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8752" w14:textId="40ED98ED" w:rsidR="00547652" w:rsidRPr="00852227" w:rsidRDefault="00BF7B36" w:rsidP="00547652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第２</w:t>
      </w:r>
      <w:r w:rsidR="001516C6">
        <w:rPr>
          <w:rFonts w:asciiTheme="majorEastAsia" w:eastAsiaTheme="majorEastAsia" w:hAnsiTheme="majorEastAsia" w:hint="eastAsia"/>
          <w:sz w:val="28"/>
          <w:szCs w:val="32"/>
        </w:rPr>
        <w:t>回</w:t>
      </w:r>
      <w:r w:rsidR="009A0EC5">
        <w:rPr>
          <w:rFonts w:asciiTheme="majorEastAsia" w:eastAsiaTheme="majorEastAsia" w:hAnsiTheme="majorEastAsia" w:hint="eastAsia"/>
          <w:sz w:val="28"/>
          <w:szCs w:val="32"/>
        </w:rPr>
        <w:t>総合的な交通のあり方</w:t>
      </w:r>
      <w:r w:rsidR="00644E68">
        <w:rPr>
          <w:rFonts w:asciiTheme="majorEastAsia" w:eastAsiaTheme="majorEastAsia" w:hAnsiTheme="majorEastAsia" w:hint="eastAsia"/>
          <w:sz w:val="28"/>
          <w:szCs w:val="32"/>
        </w:rPr>
        <w:t>検討会議</w:t>
      </w:r>
    </w:p>
    <w:p w14:paraId="20BE0C03" w14:textId="77777777" w:rsidR="005B0B7B" w:rsidRDefault="005B0B7B" w:rsidP="005B0B7B">
      <w:pPr>
        <w:jc w:val="right"/>
        <w:rPr>
          <w:rFonts w:asciiTheme="majorEastAsia" w:eastAsiaTheme="majorEastAsia" w:hAnsiTheme="majorEastAsia"/>
        </w:rPr>
      </w:pPr>
    </w:p>
    <w:p w14:paraId="35DFA3E9" w14:textId="66AB1EBC" w:rsidR="005B0B7B" w:rsidRPr="00202CED" w:rsidRDefault="005B0B7B" w:rsidP="000D139D">
      <w:pPr>
        <w:wordWrap w:val="0"/>
        <w:ind w:right="-1"/>
        <w:jc w:val="right"/>
        <w:rPr>
          <w:rFonts w:asciiTheme="majorEastAsia" w:eastAsiaTheme="majorEastAsia" w:hAnsiTheme="majorEastAsia"/>
          <w:sz w:val="22"/>
        </w:rPr>
      </w:pPr>
      <w:r w:rsidRPr="00202CED">
        <w:rPr>
          <w:rFonts w:asciiTheme="majorEastAsia" w:eastAsiaTheme="majorEastAsia" w:hAnsiTheme="majorEastAsia" w:hint="eastAsia"/>
          <w:sz w:val="22"/>
        </w:rPr>
        <w:t>日　時：令和</w:t>
      </w:r>
      <w:r w:rsidR="00BF7B36">
        <w:rPr>
          <w:rFonts w:asciiTheme="majorEastAsia" w:eastAsiaTheme="majorEastAsia" w:hAnsiTheme="majorEastAsia" w:hint="eastAsia"/>
          <w:sz w:val="22"/>
        </w:rPr>
        <w:t>５</w:t>
      </w:r>
      <w:r w:rsidRPr="00202CED">
        <w:rPr>
          <w:rFonts w:asciiTheme="majorEastAsia" w:eastAsiaTheme="majorEastAsia" w:hAnsiTheme="majorEastAsia" w:hint="eastAsia"/>
          <w:sz w:val="22"/>
        </w:rPr>
        <w:t>年</w:t>
      </w:r>
      <w:r w:rsidR="00BF7B36">
        <w:rPr>
          <w:rFonts w:asciiTheme="majorEastAsia" w:eastAsiaTheme="majorEastAsia" w:hAnsiTheme="majorEastAsia" w:hint="eastAsia"/>
          <w:sz w:val="22"/>
        </w:rPr>
        <w:t>１</w:t>
      </w:r>
      <w:r w:rsidRPr="00202CED">
        <w:rPr>
          <w:rFonts w:asciiTheme="majorEastAsia" w:eastAsiaTheme="majorEastAsia" w:hAnsiTheme="majorEastAsia" w:hint="eastAsia"/>
          <w:sz w:val="22"/>
        </w:rPr>
        <w:t>月</w:t>
      </w:r>
      <w:r w:rsidR="00BF7B36">
        <w:rPr>
          <w:rFonts w:asciiTheme="majorEastAsia" w:eastAsiaTheme="majorEastAsia" w:hAnsiTheme="majorEastAsia" w:hint="eastAsia"/>
          <w:sz w:val="22"/>
        </w:rPr>
        <w:t>１２</w:t>
      </w:r>
      <w:r w:rsidRPr="00202CED">
        <w:rPr>
          <w:rFonts w:asciiTheme="majorEastAsia" w:eastAsiaTheme="majorEastAsia" w:hAnsiTheme="majorEastAsia" w:hint="eastAsia"/>
          <w:sz w:val="22"/>
        </w:rPr>
        <w:t>日</w:t>
      </w:r>
      <w:r w:rsidR="00650718" w:rsidRPr="00202CED">
        <w:rPr>
          <w:rFonts w:asciiTheme="majorEastAsia" w:eastAsiaTheme="majorEastAsia" w:hAnsiTheme="majorEastAsia" w:hint="eastAsia"/>
          <w:sz w:val="22"/>
        </w:rPr>
        <w:t>（</w:t>
      </w:r>
      <w:r w:rsidR="00BF7B36">
        <w:rPr>
          <w:rFonts w:asciiTheme="majorEastAsia" w:eastAsiaTheme="majorEastAsia" w:hAnsiTheme="majorEastAsia" w:hint="eastAsia"/>
          <w:sz w:val="22"/>
        </w:rPr>
        <w:t>木</w:t>
      </w:r>
      <w:r w:rsidR="00650718" w:rsidRPr="00202CED">
        <w:rPr>
          <w:rFonts w:asciiTheme="majorEastAsia" w:eastAsiaTheme="majorEastAsia" w:hAnsiTheme="majorEastAsia" w:hint="eastAsia"/>
          <w:sz w:val="22"/>
        </w:rPr>
        <w:t>）　１</w:t>
      </w:r>
      <w:r w:rsidR="00BF7B36">
        <w:rPr>
          <w:rFonts w:asciiTheme="majorEastAsia" w:eastAsiaTheme="majorEastAsia" w:hAnsiTheme="majorEastAsia" w:hint="eastAsia"/>
          <w:sz w:val="22"/>
        </w:rPr>
        <w:t>３</w:t>
      </w:r>
      <w:r w:rsidRPr="00202CED">
        <w:rPr>
          <w:rFonts w:asciiTheme="majorEastAsia" w:eastAsiaTheme="majorEastAsia" w:hAnsiTheme="majorEastAsia" w:hint="eastAsia"/>
          <w:sz w:val="22"/>
        </w:rPr>
        <w:t>：</w:t>
      </w:r>
      <w:r w:rsidR="00BF7B36">
        <w:rPr>
          <w:rFonts w:asciiTheme="majorEastAsia" w:eastAsiaTheme="majorEastAsia" w:hAnsiTheme="majorEastAsia" w:hint="eastAsia"/>
          <w:sz w:val="22"/>
        </w:rPr>
        <w:t>３</w:t>
      </w:r>
      <w:r w:rsidR="00781AA0" w:rsidRPr="00202CED">
        <w:rPr>
          <w:rFonts w:asciiTheme="majorEastAsia" w:eastAsiaTheme="majorEastAsia" w:hAnsiTheme="majorEastAsia" w:hint="eastAsia"/>
          <w:sz w:val="22"/>
        </w:rPr>
        <w:t>０</w:t>
      </w:r>
      <w:r w:rsidRPr="00202CED">
        <w:rPr>
          <w:rFonts w:asciiTheme="majorEastAsia" w:eastAsiaTheme="majorEastAsia" w:hAnsiTheme="majorEastAsia" w:hint="eastAsia"/>
          <w:sz w:val="22"/>
        </w:rPr>
        <w:t>～</w:t>
      </w:r>
      <w:r w:rsidR="000D139D" w:rsidRPr="00202CE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F9FECCC" w14:textId="1548BFCE" w:rsidR="005B0B7B" w:rsidRPr="00331DD0" w:rsidRDefault="005B0B7B" w:rsidP="00781AA0">
      <w:pPr>
        <w:wordWrap w:val="0"/>
        <w:ind w:right="-1"/>
        <w:jc w:val="right"/>
        <w:rPr>
          <w:rFonts w:asciiTheme="majorEastAsia" w:eastAsiaTheme="majorEastAsia" w:hAnsiTheme="majorEastAsia"/>
        </w:rPr>
      </w:pPr>
      <w:r w:rsidRPr="00202CED">
        <w:rPr>
          <w:rFonts w:asciiTheme="majorEastAsia" w:eastAsiaTheme="majorEastAsia" w:hAnsiTheme="majorEastAsia" w:hint="eastAsia"/>
          <w:sz w:val="22"/>
        </w:rPr>
        <w:t>場</w:t>
      </w:r>
      <w:r w:rsidR="00781AA0" w:rsidRPr="00202CED">
        <w:rPr>
          <w:rFonts w:asciiTheme="majorEastAsia" w:eastAsiaTheme="majorEastAsia" w:hAnsiTheme="majorEastAsia" w:hint="eastAsia"/>
          <w:sz w:val="22"/>
        </w:rPr>
        <w:t xml:space="preserve">　</w:t>
      </w:r>
      <w:r w:rsidRPr="00202CED">
        <w:rPr>
          <w:rFonts w:asciiTheme="majorEastAsia" w:eastAsiaTheme="majorEastAsia" w:hAnsiTheme="majorEastAsia" w:hint="eastAsia"/>
          <w:sz w:val="22"/>
        </w:rPr>
        <w:t>所：</w:t>
      </w:r>
      <w:r w:rsidR="00644E68" w:rsidRPr="00202CED">
        <w:rPr>
          <w:rFonts w:asciiTheme="majorEastAsia" w:eastAsiaTheme="majorEastAsia" w:hAnsiTheme="majorEastAsia" w:hint="eastAsia"/>
          <w:sz w:val="22"/>
        </w:rPr>
        <w:t>大阪府庁</w:t>
      </w:r>
      <w:r w:rsidR="00781AA0" w:rsidRPr="00202CED">
        <w:rPr>
          <w:rFonts w:asciiTheme="majorEastAsia" w:eastAsiaTheme="majorEastAsia" w:hAnsiTheme="majorEastAsia" w:hint="eastAsia"/>
          <w:sz w:val="22"/>
        </w:rPr>
        <w:t>別館</w:t>
      </w:r>
      <w:r w:rsidR="00650718" w:rsidRPr="00202CED">
        <w:rPr>
          <w:rFonts w:asciiTheme="majorEastAsia" w:eastAsiaTheme="majorEastAsia" w:hAnsiTheme="majorEastAsia" w:hint="eastAsia"/>
          <w:sz w:val="22"/>
        </w:rPr>
        <w:t>７</w:t>
      </w:r>
      <w:r w:rsidR="00644E68" w:rsidRPr="00202CED">
        <w:rPr>
          <w:rFonts w:asciiTheme="majorEastAsia" w:eastAsiaTheme="majorEastAsia" w:hAnsiTheme="majorEastAsia" w:hint="eastAsia"/>
          <w:sz w:val="22"/>
        </w:rPr>
        <w:t xml:space="preserve">階　</w:t>
      </w:r>
      <w:r w:rsidR="00650718" w:rsidRPr="00202CED">
        <w:rPr>
          <w:rFonts w:asciiTheme="majorEastAsia" w:eastAsiaTheme="majorEastAsia" w:hAnsiTheme="majorEastAsia" w:hint="eastAsia"/>
          <w:sz w:val="22"/>
        </w:rPr>
        <w:t>公園課会議室</w:t>
      </w:r>
      <w:r w:rsidR="00644E68" w:rsidRPr="00202CE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60639" w:rsidRPr="00202CED">
        <w:rPr>
          <w:rFonts w:asciiTheme="majorEastAsia" w:eastAsiaTheme="majorEastAsia" w:hAnsiTheme="majorEastAsia" w:hint="eastAsia"/>
          <w:sz w:val="22"/>
        </w:rPr>
        <w:t xml:space="preserve">　</w:t>
      </w:r>
      <w:r w:rsidR="00644E68" w:rsidRPr="00202CE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54C2F12" w14:textId="77777777" w:rsidR="00547652" w:rsidRPr="005B0B7B" w:rsidRDefault="00547652" w:rsidP="00547652">
      <w:pPr>
        <w:rPr>
          <w:rFonts w:asciiTheme="majorEastAsia" w:eastAsiaTheme="majorEastAsia" w:hAnsiTheme="majorEastAsia"/>
        </w:rPr>
      </w:pPr>
    </w:p>
    <w:p w14:paraId="26B67AAA" w14:textId="77777777" w:rsidR="00547652" w:rsidRDefault="00547652" w:rsidP="00547652">
      <w:pPr>
        <w:rPr>
          <w:rFonts w:asciiTheme="majorEastAsia" w:eastAsiaTheme="majorEastAsia" w:hAnsiTheme="majorEastAsia"/>
        </w:rPr>
      </w:pPr>
    </w:p>
    <w:p w14:paraId="418C9D48" w14:textId="77777777" w:rsidR="00547652" w:rsidRPr="00331DD0" w:rsidRDefault="00547652" w:rsidP="00547652">
      <w:pPr>
        <w:jc w:val="center"/>
        <w:rPr>
          <w:rFonts w:asciiTheme="majorEastAsia" w:eastAsiaTheme="majorEastAsia" w:hAnsiTheme="majorEastAsia"/>
          <w:sz w:val="28"/>
        </w:rPr>
      </w:pPr>
      <w:r w:rsidRPr="00331DD0">
        <w:rPr>
          <w:rFonts w:asciiTheme="majorEastAsia" w:eastAsiaTheme="majorEastAsia" w:hAnsiTheme="majorEastAsia" w:hint="eastAsia"/>
          <w:sz w:val="28"/>
        </w:rPr>
        <w:t>次　第</w:t>
      </w:r>
    </w:p>
    <w:p w14:paraId="3A503915" w14:textId="1272A6A9" w:rsidR="008B7A55" w:rsidRDefault="008B7A55" w:rsidP="008B7A55">
      <w:pPr>
        <w:rPr>
          <w:rFonts w:asciiTheme="majorEastAsia" w:eastAsiaTheme="majorEastAsia" w:hAnsiTheme="majorEastAsia"/>
          <w:sz w:val="24"/>
        </w:rPr>
      </w:pPr>
    </w:p>
    <w:p w14:paraId="67825C4D" w14:textId="77777777" w:rsidR="00202CED" w:rsidRPr="00202CED" w:rsidRDefault="00202CED" w:rsidP="00202CED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2674682F" w14:textId="3212A628" w:rsidR="00650718" w:rsidRDefault="00BF7B36" w:rsidP="00BF7B36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650718">
        <w:rPr>
          <w:rFonts w:asciiTheme="majorEastAsia" w:eastAsiaTheme="majorEastAsia" w:hAnsiTheme="majorEastAsia" w:hint="eastAsia"/>
          <w:sz w:val="26"/>
          <w:szCs w:val="26"/>
        </w:rPr>
        <w:t>とりまとめ案について</w:t>
      </w:r>
    </w:p>
    <w:p w14:paraId="3D066549" w14:textId="55CD1661" w:rsidR="00650718" w:rsidRDefault="00650718" w:rsidP="008B7A55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14:paraId="37E06E91" w14:textId="37FE76A9" w:rsidR="00BF7B36" w:rsidRPr="00D14847" w:rsidRDefault="00BF7B36" w:rsidP="008B7A55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14:paraId="6347FF7E" w14:textId="599ABEDF" w:rsidR="008B7A55" w:rsidRDefault="008B7A55" w:rsidP="008B7A55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20995019" w14:textId="459E299E" w:rsidR="00BF7B36" w:rsidRDefault="00AA091F" w:rsidP="008B7A55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２．とりまとめ案</w:t>
      </w:r>
      <w:r w:rsidR="00BF7B36">
        <w:rPr>
          <w:rFonts w:asciiTheme="majorEastAsia" w:eastAsiaTheme="majorEastAsia" w:hAnsiTheme="majorEastAsia" w:hint="eastAsia"/>
          <w:sz w:val="26"/>
          <w:szCs w:val="26"/>
        </w:rPr>
        <w:t>の活用について</w:t>
      </w:r>
    </w:p>
    <w:p w14:paraId="7E8B257C" w14:textId="0897E3EB" w:rsidR="00BF7B36" w:rsidRDefault="00BF7B36" w:rsidP="008B7A55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460F5329" w14:textId="77777777" w:rsidR="00BF7B36" w:rsidRDefault="00BF7B36" w:rsidP="008B7A55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56DF8FC1" w14:textId="77777777" w:rsidR="00BF7B36" w:rsidRDefault="00BF7B36" w:rsidP="008B7A55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5C215E29" w14:textId="6FBC9B89" w:rsidR="00997578" w:rsidRDefault="00BF7B36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8B7A55">
        <w:rPr>
          <w:rFonts w:asciiTheme="majorEastAsia" w:eastAsiaTheme="majorEastAsia" w:hAnsiTheme="majorEastAsia" w:hint="eastAsia"/>
          <w:sz w:val="26"/>
          <w:szCs w:val="26"/>
        </w:rPr>
        <w:t>．その他</w:t>
      </w:r>
    </w:p>
    <w:p w14:paraId="74070998" w14:textId="0F1BE339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3BE8AEBD" w14:textId="688468DE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3AB7EF2E" w14:textId="3D5F8C15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158DC957" w14:textId="77777777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4875611F" w14:textId="5A1BAD0A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72CA3D1C" w14:textId="2F2214CE" w:rsidR="00202CED" w:rsidRDefault="00202CED" w:rsidP="00644E68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[配布資料</w:t>
      </w:r>
      <w:r>
        <w:rPr>
          <w:rFonts w:asciiTheme="majorEastAsia" w:eastAsiaTheme="majorEastAsia" w:hAnsiTheme="majorEastAsia"/>
          <w:sz w:val="26"/>
          <w:szCs w:val="26"/>
        </w:rPr>
        <w:t>]</w:t>
      </w:r>
    </w:p>
    <w:p w14:paraId="57C40784" w14:textId="6C99EE7F" w:rsidR="00202CED" w:rsidRDefault="00202CED" w:rsidP="00202CED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資料１．</w:t>
      </w:r>
      <w:r w:rsidR="003036FF">
        <w:rPr>
          <w:rFonts w:asciiTheme="majorEastAsia" w:eastAsiaTheme="majorEastAsia" w:hAnsiTheme="majorEastAsia" w:hint="eastAsia"/>
          <w:sz w:val="26"/>
          <w:szCs w:val="26"/>
        </w:rPr>
        <w:t>大阪における総合的な交通のあり方</w:t>
      </w:r>
      <w:r w:rsidR="000804CA">
        <w:rPr>
          <w:rFonts w:asciiTheme="majorEastAsia" w:eastAsiaTheme="majorEastAsia" w:hAnsiTheme="majorEastAsia" w:hint="eastAsia"/>
          <w:sz w:val="26"/>
          <w:szCs w:val="26"/>
        </w:rPr>
        <w:t>について</w:t>
      </w:r>
      <w:r w:rsidR="003036FF">
        <w:rPr>
          <w:rFonts w:asciiTheme="majorEastAsia" w:eastAsiaTheme="majorEastAsia" w:hAnsiTheme="majorEastAsia" w:hint="eastAsia"/>
          <w:sz w:val="26"/>
          <w:szCs w:val="26"/>
        </w:rPr>
        <w:t>（案）</w:t>
      </w:r>
    </w:p>
    <w:p w14:paraId="685F6263" w14:textId="5EF896E4" w:rsidR="003036FF" w:rsidRDefault="003036FF" w:rsidP="00202CED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資料２．大阪における総合的な交通のあり方について（案）　概要版</w:t>
      </w:r>
    </w:p>
    <w:p w14:paraId="5DE794C9" w14:textId="7F082551" w:rsidR="003036FF" w:rsidRPr="003036FF" w:rsidRDefault="003036FF" w:rsidP="00202CED">
      <w:pPr>
        <w:ind w:left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資料３．参考資料編</w:t>
      </w:r>
    </w:p>
    <w:p w14:paraId="0C5A3BFB" w14:textId="768C8E7B" w:rsidR="00202CED" w:rsidRDefault="00202CED" w:rsidP="00202CED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14:paraId="386E5455" w14:textId="5BF734FD" w:rsidR="00202CED" w:rsidRPr="00202CED" w:rsidRDefault="00202CED" w:rsidP="00202CED">
      <w:pPr>
        <w:rPr>
          <w:rFonts w:asciiTheme="majorEastAsia" w:eastAsiaTheme="majorEastAsia" w:hAnsiTheme="majorEastAsia"/>
          <w:sz w:val="26"/>
          <w:szCs w:val="26"/>
        </w:rPr>
      </w:pPr>
    </w:p>
    <w:sectPr w:rsidR="00202CED" w:rsidRPr="00202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46FE" w14:textId="77777777" w:rsidR="00CE5AE8" w:rsidRDefault="00CE5AE8" w:rsidP="00331DD0">
      <w:r>
        <w:separator/>
      </w:r>
    </w:p>
  </w:endnote>
  <w:endnote w:type="continuationSeparator" w:id="0">
    <w:p w14:paraId="544A9F82" w14:textId="77777777" w:rsidR="00CE5AE8" w:rsidRDefault="00CE5AE8" w:rsidP="0033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B2BF" w14:textId="77777777" w:rsidR="002D4E76" w:rsidRDefault="002D4E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E9E8" w14:textId="77777777" w:rsidR="002D4E76" w:rsidRDefault="002D4E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7E65" w14:textId="77777777" w:rsidR="002D4E76" w:rsidRDefault="002D4E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3F7D" w14:textId="77777777" w:rsidR="00CE5AE8" w:rsidRDefault="00CE5AE8" w:rsidP="00331DD0">
      <w:r>
        <w:separator/>
      </w:r>
    </w:p>
  </w:footnote>
  <w:footnote w:type="continuationSeparator" w:id="0">
    <w:p w14:paraId="785BDB72" w14:textId="77777777" w:rsidR="00CE5AE8" w:rsidRDefault="00CE5AE8" w:rsidP="0033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64E0" w14:textId="77777777" w:rsidR="002D4E76" w:rsidRDefault="002D4E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0E42" w14:textId="77777777" w:rsidR="002D4E76" w:rsidRDefault="002D4E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1263" w14:textId="77777777" w:rsidR="002D4E76" w:rsidRDefault="002D4E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F77"/>
    <w:multiLevelType w:val="hybridMultilevel"/>
    <w:tmpl w:val="260044A6"/>
    <w:lvl w:ilvl="0" w:tplc="E11C8A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A5C18"/>
    <w:multiLevelType w:val="hybridMultilevel"/>
    <w:tmpl w:val="E47879CE"/>
    <w:lvl w:ilvl="0" w:tplc="9FF0303C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2"/>
    <w:rsid w:val="00003951"/>
    <w:rsid w:val="000804CA"/>
    <w:rsid w:val="00095370"/>
    <w:rsid w:val="000D139D"/>
    <w:rsid w:val="000E1D92"/>
    <w:rsid w:val="001255A2"/>
    <w:rsid w:val="001516C6"/>
    <w:rsid w:val="00152D97"/>
    <w:rsid w:val="001D62CE"/>
    <w:rsid w:val="00202CED"/>
    <w:rsid w:val="00220AD8"/>
    <w:rsid w:val="002276D7"/>
    <w:rsid w:val="00295D30"/>
    <w:rsid w:val="00296426"/>
    <w:rsid w:val="002D4E76"/>
    <w:rsid w:val="003036FF"/>
    <w:rsid w:val="00331DD0"/>
    <w:rsid w:val="003A38DD"/>
    <w:rsid w:val="003B3862"/>
    <w:rsid w:val="003F0396"/>
    <w:rsid w:val="003F6F9F"/>
    <w:rsid w:val="00403B95"/>
    <w:rsid w:val="004644C1"/>
    <w:rsid w:val="00501B7D"/>
    <w:rsid w:val="00547652"/>
    <w:rsid w:val="00587023"/>
    <w:rsid w:val="005A0286"/>
    <w:rsid w:val="005B0B7B"/>
    <w:rsid w:val="005B3AD3"/>
    <w:rsid w:val="005C3881"/>
    <w:rsid w:val="00644E68"/>
    <w:rsid w:val="00650718"/>
    <w:rsid w:val="006C197B"/>
    <w:rsid w:val="006F30D0"/>
    <w:rsid w:val="00730720"/>
    <w:rsid w:val="00781AA0"/>
    <w:rsid w:val="00800144"/>
    <w:rsid w:val="00862338"/>
    <w:rsid w:val="00883264"/>
    <w:rsid w:val="008B31D6"/>
    <w:rsid w:val="008B7A55"/>
    <w:rsid w:val="008D2329"/>
    <w:rsid w:val="008E402F"/>
    <w:rsid w:val="00997578"/>
    <w:rsid w:val="009A0EC5"/>
    <w:rsid w:val="009B7FB5"/>
    <w:rsid w:val="009E0D75"/>
    <w:rsid w:val="00AA091F"/>
    <w:rsid w:val="00AB48A1"/>
    <w:rsid w:val="00AE70D7"/>
    <w:rsid w:val="00BF7B36"/>
    <w:rsid w:val="00C8547C"/>
    <w:rsid w:val="00C85CC5"/>
    <w:rsid w:val="00CE5AE8"/>
    <w:rsid w:val="00D14847"/>
    <w:rsid w:val="00D22395"/>
    <w:rsid w:val="00D72B38"/>
    <w:rsid w:val="00DA4D00"/>
    <w:rsid w:val="00DE0137"/>
    <w:rsid w:val="00DF0C95"/>
    <w:rsid w:val="00E15C13"/>
    <w:rsid w:val="00E52F07"/>
    <w:rsid w:val="00F60639"/>
    <w:rsid w:val="00FA1570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DCF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862"/>
  </w:style>
  <w:style w:type="character" w:customStyle="1" w:styleId="a4">
    <w:name w:val="日付 (文字)"/>
    <w:basedOn w:val="a0"/>
    <w:link w:val="a3"/>
    <w:uiPriority w:val="99"/>
    <w:semiHidden/>
    <w:rsid w:val="003B3862"/>
  </w:style>
  <w:style w:type="paragraph" w:styleId="a5">
    <w:name w:val="List Paragraph"/>
    <w:basedOn w:val="a"/>
    <w:uiPriority w:val="34"/>
    <w:qFormat/>
    <w:rsid w:val="003B386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3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DD0"/>
  </w:style>
  <w:style w:type="paragraph" w:styleId="a8">
    <w:name w:val="footer"/>
    <w:basedOn w:val="a"/>
    <w:link w:val="a9"/>
    <w:uiPriority w:val="99"/>
    <w:unhideWhenUsed/>
    <w:rsid w:val="00331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DD0"/>
  </w:style>
  <w:style w:type="paragraph" w:styleId="aa">
    <w:name w:val="Balloon Text"/>
    <w:basedOn w:val="a"/>
    <w:link w:val="ab"/>
    <w:uiPriority w:val="99"/>
    <w:semiHidden/>
    <w:unhideWhenUsed/>
    <w:rsid w:val="0030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3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2023-02-07T07:25:00Z</dcterms:created>
  <dcterms:modified xsi:type="dcterms:W3CDTF">2023-02-07T07:26:00Z</dcterms:modified>
</cp:coreProperties>
</file>