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330043" w14:textId="6A2D9878" w:rsidR="00224B6C" w:rsidRPr="00C45E2F" w:rsidRDefault="00233B16" w:rsidP="00233B16">
      <w:pPr>
        <w:jc w:val="center"/>
      </w:pPr>
      <w:bookmarkStart w:id="0" w:name="_GoBack"/>
      <w:bookmarkEnd w:id="0"/>
      <w:r w:rsidRPr="00C45E2F">
        <w:rPr>
          <w:rFonts w:hint="eastAsia"/>
        </w:rPr>
        <w:t>第１回　総合的な交通のあり方検討</w:t>
      </w:r>
      <w:r w:rsidR="001976F6" w:rsidRPr="00C45E2F">
        <w:rPr>
          <w:rFonts w:hint="eastAsia"/>
        </w:rPr>
        <w:t>会議</w:t>
      </w:r>
      <w:r w:rsidR="006255DA" w:rsidRPr="00C45E2F">
        <w:rPr>
          <w:rFonts w:hint="eastAsia"/>
        </w:rPr>
        <w:t xml:space="preserve">　議事要旨</w:t>
      </w:r>
    </w:p>
    <w:p w14:paraId="139DF916" w14:textId="77777777" w:rsidR="00233B16" w:rsidRPr="00C45E2F" w:rsidRDefault="00233B16" w:rsidP="00233B16">
      <w:pPr>
        <w:jc w:val="center"/>
      </w:pPr>
    </w:p>
    <w:p w14:paraId="2E69864D" w14:textId="089AF98C" w:rsidR="00224B6C" w:rsidRPr="00C45E2F" w:rsidRDefault="00224B6C">
      <w:r w:rsidRPr="00C45E2F">
        <w:rPr>
          <w:rFonts w:hint="eastAsia"/>
        </w:rPr>
        <w:t>日</w:t>
      </w:r>
      <w:r w:rsidR="009D42D0" w:rsidRPr="00C45E2F">
        <w:rPr>
          <w:rFonts w:hint="eastAsia"/>
        </w:rPr>
        <w:t xml:space="preserve">　</w:t>
      </w:r>
      <w:r w:rsidR="005A5C7C" w:rsidRPr="00C45E2F">
        <w:rPr>
          <w:rFonts w:hint="eastAsia"/>
        </w:rPr>
        <w:t>時：</w:t>
      </w:r>
      <w:r w:rsidR="00233B16" w:rsidRPr="00C45E2F">
        <w:rPr>
          <w:rFonts w:hint="eastAsia"/>
        </w:rPr>
        <w:t>令和４年</w:t>
      </w:r>
      <w:r w:rsidR="001976F6" w:rsidRPr="00C45E2F">
        <w:rPr>
          <w:rFonts w:hint="eastAsia"/>
        </w:rPr>
        <w:t>８</w:t>
      </w:r>
      <w:r w:rsidR="00233B16" w:rsidRPr="00C45E2F">
        <w:rPr>
          <w:rFonts w:hint="eastAsia"/>
        </w:rPr>
        <w:t>月</w:t>
      </w:r>
      <w:r w:rsidR="001976F6" w:rsidRPr="00C45E2F">
        <w:rPr>
          <w:rFonts w:hint="eastAsia"/>
        </w:rPr>
        <w:t>２６</w:t>
      </w:r>
      <w:r w:rsidR="00233B16" w:rsidRPr="00C45E2F">
        <w:rPr>
          <w:rFonts w:hint="eastAsia"/>
        </w:rPr>
        <w:t>日（</w:t>
      </w:r>
      <w:r w:rsidR="001976F6" w:rsidRPr="00C45E2F">
        <w:rPr>
          <w:rFonts w:hint="eastAsia"/>
        </w:rPr>
        <w:t>金</w:t>
      </w:r>
      <w:r w:rsidR="00233B16" w:rsidRPr="00C45E2F">
        <w:rPr>
          <w:rFonts w:hint="eastAsia"/>
        </w:rPr>
        <w:t>）　１５：００～１</w:t>
      </w:r>
      <w:r w:rsidR="001976F6" w:rsidRPr="00C45E2F">
        <w:rPr>
          <w:rFonts w:hint="eastAsia"/>
        </w:rPr>
        <w:t>６</w:t>
      </w:r>
      <w:r w:rsidR="00233B16" w:rsidRPr="00C45E2F">
        <w:rPr>
          <w:rFonts w:hint="eastAsia"/>
        </w:rPr>
        <w:t>：</w:t>
      </w:r>
      <w:r w:rsidR="001976F6" w:rsidRPr="00C45E2F">
        <w:rPr>
          <w:rFonts w:hint="eastAsia"/>
        </w:rPr>
        <w:t>１</w:t>
      </w:r>
      <w:r w:rsidR="00233B16" w:rsidRPr="00C45E2F">
        <w:rPr>
          <w:rFonts w:hint="eastAsia"/>
        </w:rPr>
        <w:t>０</w:t>
      </w:r>
      <w:r w:rsidR="00233B16" w:rsidRPr="00C45E2F">
        <w:t xml:space="preserve"> </w:t>
      </w:r>
    </w:p>
    <w:p w14:paraId="2152127D" w14:textId="77777777" w:rsidR="009D42D0" w:rsidRPr="00C45E2F" w:rsidRDefault="009D42D0">
      <w:r w:rsidRPr="00C45E2F">
        <w:rPr>
          <w:rFonts w:hint="eastAsia"/>
        </w:rPr>
        <w:t>出席者：別紙のとおり</w:t>
      </w:r>
    </w:p>
    <w:p w14:paraId="649C0912" w14:textId="77777777" w:rsidR="00C32B99" w:rsidRPr="00C45E2F" w:rsidRDefault="00C32B99">
      <w:r w:rsidRPr="00C45E2F">
        <w:rPr>
          <w:rFonts w:hint="eastAsia"/>
        </w:rPr>
        <w:t>場所　：</w:t>
      </w:r>
      <w:r w:rsidR="00233B16" w:rsidRPr="00C45E2F">
        <w:rPr>
          <w:rFonts w:hint="eastAsia"/>
        </w:rPr>
        <w:t>大阪府庁別館７階会議室　（公園課　分室）</w:t>
      </w:r>
      <w:r w:rsidR="00233B16" w:rsidRPr="00C45E2F">
        <w:t xml:space="preserve"> </w:t>
      </w:r>
    </w:p>
    <w:p w14:paraId="5114D234" w14:textId="77777777" w:rsidR="00C240F5" w:rsidRPr="00C45E2F" w:rsidRDefault="00C240F5"/>
    <w:p w14:paraId="69075336" w14:textId="27B99ED8" w:rsidR="00A53AB8" w:rsidRPr="00C45E2F" w:rsidRDefault="00100E2E" w:rsidP="00C240F5">
      <w:pPr>
        <w:ind w:left="824" w:hangingChars="400" w:hanging="824"/>
        <w:rPr>
          <w:b/>
        </w:rPr>
      </w:pPr>
      <w:r w:rsidRPr="00C45E2F">
        <w:rPr>
          <w:rFonts w:hint="eastAsia"/>
          <w:b/>
        </w:rPr>
        <w:t>議事１．</w:t>
      </w:r>
      <w:r w:rsidR="00A53AB8" w:rsidRPr="00C45E2F">
        <w:rPr>
          <w:rFonts w:hint="eastAsia"/>
          <w:b/>
        </w:rPr>
        <w:t>検討の進め方について</w:t>
      </w:r>
    </w:p>
    <w:p w14:paraId="36CC4391" w14:textId="170F8B21" w:rsidR="00100E2E" w:rsidRPr="00C45E2F" w:rsidRDefault="00100E2E" w:rsidP="00C240F5">
      <w:pPr>
        <w:ind w:left="840" w:hangingChars="400" w:hanging="840"/>
      </w:pPr>
      <w:r w:rsidRPr="00C45E2F">
        <w:rPr>
          <w:rFonts w:hint="eastAsia"/>
        </w:rPr>
        <w:t>・事務局より、資料１、参考資料１について説明</w:t>
      </w:r>
    </w:p>
    <w:p w14:paraId="5F88ECFC" w14:textId="5A7F47E4" w:rsidR="00A53AB8" w:rsidRPr="00C45E2F" w:rsidRDefault="00100E2E" w:rsidP="00C240F5">
      <w:pPr>
        <w:ind w:left="840" w:hangingChars="400" w:hanging="840"/>
      </w:pPr>
      <w:r w:rsidRPr="00C45E2F">
        <w:rPr>
          <w:rFonts w:hint="eastAsia"/>
        </w:rPr>
        <w:t>・質疑応答・</w:t>
      </w:r>
      <w:r w:rsidR="00A53AB8" w:rsidRPr="00C45E2F">
        <w:rPr>
          <w:rFonts w:hint="eastAsia"/>
        </w:rPr>
        <w:t>意見なし</w:t>
      </w:r>
    </w:p>
    <w:p w14:paraId="42F19F8C" w14:textId="21E22353" w:rsidR="00A53AB8" w:rsidRPr="00C45E2F" w:rsidRDefault="00A53AB8" w:rsidP="00C240F5">
      <w:pPr>
        <w:ind w:left="840" w:hangingChars="400" w:hanging="840"/>
      </w:pPr>
    </w:p>
    <w:p w14:paraId="7B71DA66" w14:textId="3485704D" w:rsidR="00100E2E" w:rsidRPr="00C45E2F" w:rsidRDefault="00100E2E" w:rsidP="00C240F5">
      <w:pPr>
        <w:ind w:left="824" w:hangingChars="400" w:hanging="824"/>
        <w:rPr>
          <w:b/>
        </w:rPr>
      </w:pPr>
      <w:r w:rsidRPr="00C45E2F">
        <w:rPr>
          <w:rFonts w:hint="eastAsia"/>
          <w:b/>
        </w:rPr>
        <w:t>議事２．中間とりまとめ案＜たたき台＞について</w:t>
      </w:r>
    </w:p>
    <w:p w14:paraId="11D31F41" w14:textId="09719726" w:rsidR="00100E2E" w:rsidRPr="00C45E2F" w:rsidRDefault="00100E2E" w:rsidP="009A6363">
      <w:pPr>
        <w:ind w:left="1260" w:hangingChars="600" w:hanging="1260"/>
      </w:pPr>
      <w:r w:rsidRPr="00C45E2F">
        <w:rPr>
          <w:rFonts w:hint="eastAsia"/>
        </w:rPr>
        <w:t>・事務局より、資料２、参考資料２について説明</w:t>
      </w:r>
    </w:p>
    <w:p w14:paraId="65C049CB" w14:textId="562CF2E2" w:rsidR="00100E2E" w:rsidRPr="00C45E2F" w:rsidRDefault="00100E2E" w:rsidP="009A6363">
      <w:pPr>
        <w:ind w:left="1260" w:hangingChars="600" w:hanging="1260"/>
      </w:pPr>
      <w:r w:rsidRPr="00C45E2F">
        <w:rPr>
          <w:rFonts w:hint="eastAsia"/>
        </w:rPr>
        <w:t>・質疑応答・意見は以下のとおり。</w:t>
      </w:r>
    </w:p>
    <w:p w14:paraId="156EB5F3" w14:textId="5346E9B1" w:rsidR="00100E2E" w:rsidRPr="00C45E2F" w:rsidRDefault="00100E2E" w:rsidP="009A6363">
      <w:pPr>
        <w:ind w:left="1260" w:hangingChars="600" w:hanging="1260"/>
      </w:pPr>
    </w:p>
    <w:p w14:paraId="1AD62FA6" w14:textId="32EBC7DD" w:rsidR="00100E2E" w:rsidRPr="00C45E2F" w:rsidRDefault="00100E2E" w:rsidP="00A53AB8">
      <w:pPr>
        <w:ind w:left="1260" w:hangingChars="600" w:hanging="1260"/>
      </w:pPr>
      <w:r w:rsidRPr="00C45E2F">
        <w:rPr>
          <w:rFonts w:hint="eastAsia"/>
        </w:rPr>
        <w:t>（大阪市都市交通局次長）</w:t>
      </w:r>
    </w:p>
    <w:p w14:paraId="71C78C87" w14:textId="1DA984C0" w:rsidR="00100E2E" w:rsidRPr="00C45E2F" w:rsidRDefault="00100E2E" w:rsidP="006255DA">
      <w:pPr>
        <w:ind w:left="210" w:hangingChars="100" w:hanging="210"/>
      </w:pPr>
      <w:r w:rsidRPr="00C45E2F">
        <w:rPr>
          <w:rFonts w:hint="eastAsia"/>
        </w:rPr>
        <w:t>○</w:t>
      </w:r>
      <w:r w:rsidR="00A53AB8" w:rsidRPr="00C45E2F">
        <w:rPr>
          <w:rFonts w:hint="eastAsia"/>
        </w:rPr>
        <w:t>P6の最後の文章にある「路線バスをBRT等に」の「等」は何を</w:t>
      </w:r>
      <w:r w:rsidRPr="00C45E2F">
        <w:rPr>
          <w:rFonts w:hint="eastAsia"/>
        </w:rPr>
        <w:t>想定</w:t>
      </w:r>
      <w:r w:rsidR="00A53AB8" w:rsidRPr="00C45E2F">
        <w:rPr>
          <w:rFonts w:hint="eastAsia"/>
        </w:rPr>
        <w:t>しているのか。地下鉄の代わり</w:t>
      </w:r>
      <w:r w:rsidRPr="00C45E2F">
        <w:rPr>
          <w:rFonts w:hint="eastAsia"/>
        </w:rPr>
        <w:t>に</w:t>
      </w:r>
      <w:r w:rsidR="00A53AB8" w:rsidRPr="00C45E2F">
        <w:rPr>
          <w:rFonts w:hint="eastAsia"/>
        </w:rPr>
        <w:t>BRTを導入する</w:t>
      </w:r>
      <w:r w:rsidRPr="00C45E2F">
        <w:rPr>
          <w:rFonts w:hint="eastAsia"/>
        </w:rPr>
        <w:t>事例もある</w:t>
      </w:r>
      <w:r w:rsidR="00A53AB8" w:rsidRPr="00C45E2F">
        <w:rPr>
          <w:rFonts w:hint="eastAsia"/>
        </w:rPr>
        <w:t>ため、路線バスに限定せず、「既存交通をBRTに</w:t>
      </w:r>
      <w:r w:rsidRPr="00C45E2F">
        <w:rPr>
          <w:rFonts w:hint="eastAsia"/>
        </w:rPr>
        <w:t>」</w:t>
      </w:r>
      <w:r w:rsidR="00A53AB8" w:rsidRPr="00C45E2F">
        <w:rPr>
          <w:rFonts w:hint="eastAsia"/>
        </w:rPr>
        <w:t>という表現の方が</w:t>
      </w:r>
      <w:r w:rsidRPr="00C45E2F">
        <w:rPr>
          <w:rFonts w:hint="eastAsia"/>
        </w:rPr>
        <w:t>合うのではないか</w:t>
      </w:r>
      <w:r w:rsidR="00A53AB8" w:rsidRPr="00C45E2F">
        <w:rPr>
          <w:rFonts w:hint="eastAsia"/>
        </w:rPr>
        <w:t>。</w:t>
      </w:r>
    </w:p>
    <w:p w14:paraId="2C3E7FA4" w14:textId="6E16E69B" w:rsidR="007B3141" w:rsidRPr="00C45E2F" w:rsidRDefault="007B3141" w:rsidP="006255DA">
      <w:r w:rsidRPr="00C45E2F">
        <w:rPr>
          <w:rFonts w:hint="eastAsia"/>
        </w:rPr>
        <w:t>（</w:t>
      </w:r>
      <w:r w:rsidR="000F2397" w:rsidRPr="00C45E2F">
        <w:rPr>
          <w:rFonts w:hint="eastAsia"/>
        </w:rPr>
        <w:t>事務局）</w:t>
      </w:r>
    </w:p>
    <w:p w14:paraId="665426ED" w14:textId="5B6CF6B6" w:rsidR="00971C79" w:rsidRPr="00C45E2F" w:rsidRDefault="00100E2E" w:rsidP="006255DA">
      <w:pPr>
        <w:ind w:left="210" w:hangingChars="100" w:hanging="210"/>
      </w:pPr>
      <w:r w:rsidRPr="00C45E2F">
        <w:rPr>
          <w:rFonts w:hint="eastAsia"/>
        </w:rPr>
        <w:t>○</w:t>
      </w:r>
      <w:r w:rsidR="00A53AB8" w:rsidRPr="00C45E2F">
        <w:rPr>
          <w:rFonts w:hint="eastAsia"/>
        </w:rPr>
        <w:t>バスを高機能化する</w:t>
      </w:r>
      <w:r w:rsidRPr="00C45E2F">
        <w:rPr>
          <w:rFonts w:hint="eastAsia"/>
        </w:rPr>
        <w:t>という趣旨で、一例として</w:t>
      </w:r>
      <w:r w:rsidR="00971C79" w:rsidRPr="00C45E2F">
        <w:rPr>
          <w:rFonts w:hint="eastAsia"/>
        </w:rPr>
        <w:t>BRTを記載している。路線バスを自動運転や</w:t>
      </w:r>
      <w:r w:rsidR="00D44FB3" w:rsidRPr="00C45E2F">
        <w:rPr>
          <w:rFonts w:hint="eastAsia"/>
        </w:rPr>
        <w:t>低床</w:t>
      </w:r>
      <w:r w:rsidR="00971C79" w:rsidRPr="00C45E2F">
        <w:rPr>
          <w:rFonts w:hint="eastAsia"/>
        </w:rPr>
        <w:t>化したり</w:t>
      </w:r>
      <w:r w:rsidRPr="00C45E2F">
        <w:rPr>
          <w:rFonts w:hint="eastAsia"/>
        </w:rPr>
        <w:t>、高機能のバス停にしたり</w:t>
      </w:r>
      <w:r w:rsidR="00971C79" w:rsidRPr="00C45E2F">
        <w:rPr>
          <w:rFonts w:hint="eastAsia"/>
        </w:rPr>
        <w:t>という</w:t>
      </w:r>
      <w:r w:rsidR="00B3701B" w:rsidRPr="00C45E2F">
        <w:rPr>
          <w:rFonts w:hint="eastAsia"/>
        </w:rPr>
        <w:t>ことを想定</w:t>
      </w:r>
      <w:r w:rsidR="00971C79" w:rsidRPr="00C45E2F">
        <w:rPr>
          <w:rFonts w:hint="eastAsia"/>
        </w:rPr>
        <w:t>。BRTよりももっと</w:t>
      </w:r>
      <w:r w:rsidR="00B3701B" w:rsidRPr="00C45E2F">
        <w:rPr>
          <w:rFonts w:hint="eastAsia"/>
        </w:rPr>
        <w:t>先進的なイメージの湧く</w:t>
      </w:r>
      <w:r w:rsidR="006255DA" w:rsidRPr="00C45E2F">
        <w:rPr>
          <w:rFonts w:hint="eastAsia"/>
        </w:rPr>
        <w:t>いい表現にしたいと思う</w:t>
      </w:r>
      <w:r w:rsidR="00971C79" w:rsidRPr="00C45E2F">
        <w:rPr>
          <w:rFonts w:hint="eastAsia"/>
        </w:rPr>
        <w:t>。</w:t>
      </w:r>
    </w:p>
    <w:p w14:paraId="599FA6CE" w14:textId="0D9FB767" w:rsidR="00100E2E" w:rsidRPr="00C45E2F" w:rsidRDefault="00100E2E" w:rsidP="006255DA">
      <w:r w:rsidRPr="00C45E2F">
        <w:rPr>
          <w:rFonts w:hint="eastAsia"/>
        </w:rPr>
        <w:t>（大阪市都市交通局次長）</w:t>
      </w:r>
    </w:p>
    <w:p w14:paraId="1A2B54C8" w14:textId="11563A0E" w:rsidR="005C71B4" w:rsidRPr="00C45E2F" w:rsidRDefault="00100E2E" w:rsidP="006255DA">
      <w:pPr>
        <w:ind w:left="210" w:hangingChars="100" w:hanging="210"/>
      </w:pPr>
      <w:r w:rsidRPr="00C45E2F">
        <w:rPr>
          <w:rFonts w:hint="eastAsia"/>
        </w:rPr>
        <w:t>○</w:t>
      </w:r>
      <w:r w:rsidR="005C71B4" w:rsidRPr="00C45E2F">
        <w:rPr>
          <w:rFonts w:hint="eastAsia"/>
        </w:rPr>
        <w:t>BRTが古い感じがするのであれば、</w:t>
      </w:r>
      <w:r w:rsidR="00B3701B" w:rsidRPr="00C45E2F">
        <w:rPr>
          <w:rFonts w:hint="eastAsia"/>
        </w:rPr>
        <w:t>「</w:t>
      </w:r>
      <w:r w:rsidR="005C71B4" w:rsidRPr="00C45E2F">
        <w:rPr>
          <w:rFonts w:hint="eastAsia"/>
        </w:rPr>
        <w:t>新しい交通システム</w:t>
      </w:r>
      <w:r w:rsidR="00B3701B" w:rsidRPr="00C45E2F">
        <w:rPr>
          <w:rFonts w:hint="eastAsia"/>
        </w:rPr>
        <w:t>」</w:t>
      </w:r>
      <w:r w:rsidR="005C71B4" w:rsidRPr="00C45E2F">
        <w:rPr>
          <w:rFonts w:hint="eastAsia"/>
        </w:rPr>
        <w:t>という表現やスマートバス停等の仕組みもあるのでそういった表現にしても良い。</w:t>
      </w:r>
    </w:p>
    <w:p w14:paraId="57D28AA3" w14:textId="431D7531" w:rsidR="00100E2E" w:rsidRPr="00C45E2F" w:rsidRDefault="00100E2E" w:rsidP="006255DA"/>
    <w:p w14:paraId="5C25BACE" w14:textId="0982039E" w:rsidR="00100E2E" w:rsidRPr="00C45E2F" w:rsidRDefault="00100E2E" w:rsidP="006255DA">
      <w:r w:rsidRPr="00C45E2F">
        <w:rPr>
          <w:rFonts w:hint="eastAsia"/>
        </w:rPr>
        <w:t>（大阪府都市整備部道路室長）</w:t>
      </w:r>
    </w:p>
    <w:p w14:paraId="63C23B40" w14:textId="18026867" w:rsidR="005C71B4" w:rsidRPr="00C45E2F" w:rsidRDefault="00100E2E" w:rsidP="006255DA">
      <w:pPr>
        <w:ind w:left="210" w:hangingChars="100" w:hanging="210"/>
      </w:pPr>
      <w:r w:rsidRPr="00C45E2F">
        <w:rPr>
          <w:rFonts w:hint="eastAsia"/>
        </w:rPr>
        <w:t>○</w:t>
      </w:r>
      <w:r w:rsidR="005C71B4" w:rsidRPr="00C45E2F">
        <w:rPr>
          <w:rFonts w:hint="eastAsia"/>
        </w:rPr>
        <w:t>懇話会において「大阪の特色を活かした交通」</w:t>
      </w:r>
      <w:r w:rsidRPr="00C45E2F">
        <w:rPr>
          <w:rFonts w:hint="eastAsia"/>
        </w:rPr>
        <w:t>として、</w:t>
      </w:r>
      <w:r w:rsidR="00B3701B" w:rsidRPr="00C45E2F">
        <w:rPr>
          <w:rFonts w:hint="eastAsia"/>
        </w:rPr>
        <w:t>「</w:t>
      </w:r>
      <w:r w:rsidRPr="00C45E2F">
        <w:rPr>
          <w:rFonts w:hint="eastAsia"/>
        </w:rPr>
        <w:t>まずは「目指す大阪のまち」の方向性を決めるべき</w:t>
      </w:r>
      <w:r w:rsidR="00B3701B" w:rsidRPr="00C45E2F">
        <w:rPr>
          <w:rFonts w:hint="eastAsia"/>
        </w:rPr>
        <w:t>」や「世界遺産を有することが大阪の強み」</w:t>
      </w:r>
      <w:r w:rsidR="005C71B4" w:rsidRPr="00C45E2F">
        <w:rPr>
          <w:rFonts w:hint="eastAsia"/>
        </w:rPr>
        <w:t>という意見が</w:t>
      </w:r>
      <w:r w:rsidR="00451473" w:rsidRPr="00C45E2F">
        <w:rPr>
          <w:rFonts w:hint="eastAsia"/>
        </w:rPr>
        <w:t>出ている。</w:t>
      </w:r>
      <w:r w:rsidR="00EE172D" w:rsidRPr="00C45E2F">
        <w:rPr>
          <w:rFonts w:hint="eastAsia"/>
        </w:rPr>
        <w:t>たたき台では、</w:t>
      </w:r>
      <w:r w:rsidR="006255DA" w:rsidRPr="00C45E2F">
        <w:rPr>
          <w:rFonts w:hint="eastAsia"/>
        </w:rPr>
        <w:t>１「</w:t>
      </w:r>
      <w:r w:rsidR="005C71B4" w:rsidRPr="00C45E2F">
        <w:rPr>
          <w:rFonts w:hint="eastAsia"/>
        </w:rPr>
        <w:t>はじめに</w:t>
      </w:r>
      <w:r w:rsidR="006255DA" w:rsidRPr="00C45E2F">
        <w:rPr>
          <w:rFonts w:hint="eastAsia"/>
        </w:rPr>
        <w:t>」</w:t>
      </w:r>
      <w:r w:rsidR="00451473" w:rsidRPr="00C45E2F">
        <w:rPr>
          <w:rFonts w:hint="eastAsia"/>
        </w:rPr>
        <w:t>から</w:t>
      </w:r>
      <w:r w:rsidR="006255DA" w:rsidRPr="00C45E2F">
        <w:rPr>
          <w:rFonts w:hint="eastAsia"/>
        </w:rPr>
        <w:t>、２「</w:t>
      </w:r>
      <w:r w:rsidR="005C71B4" w:rsidRPr="00C45E2F">
        <w:rPr>
          <w:rFonts w:hint="eastAsia"/>
        </w:rPr>
        <w:t>今後の交通に求められること</w:t>
      </w:r>
      <w:r w:rsidR="006255DA" w:rsidRPr="00C45E2F">
        <w:rPr>
          <w:rFonts w:hint="eastAsia"/>
        </w:rPr>
        <w:t>」</w:t>
      </w:r>
      <w:r w:rsidR="00451473" w:rsidRPr="00C45E2F">
        <w:rPr>
          <w:rFonts w:hint="eastAsia"/>
        </w:rPr>
        <w:t>にいきなり進んでいる</w:t>
      </w:r>
      <w:r w:rsidR="005C71B4" w:rsidRPr="00C45E2F">
        <w:rPr>
          <w:rFonts w:hint="eastAsia"/>
        </w:rPr>
        <w:t>が、</w:t>
      </w:r>
      <w:r w:rsidR="00EE172D" w:rsidRPr="00C45E2F">
        <w:rPr>
          <w:rFonts w:hint="eastAsia"/>
        </w:rPr>
        <w:t>あくまでも交通は手段である</w:t>
      </w:r>
      <w:r w:rsidR="006255DA" w:rsidRPr="00C45E2F">
        <w:rPr>
          <w:rFonts w:hint="eastAsia"/>
        </w:rPr>
        <w:t>。</w:t>
      </w:r>
      <w:r w:rsidR="005C71B4" w:rsidRPr="00C45E2F">
        <w:rPr>
          <w:rFonts w:hint="eastAsia"/>
        </w:rPr>
        <w:t>目指すべき大阪がどういったものなのかを入れておいた方が良い</w:t>
      </w:r>
      <w:r w:rsidR="00EE172D" w:rsidRPr="00C45E2F">
        <w:rPr>
          <w:rFonts w:hint="eastAsia"/>
        </w:rPr>
        <w:t>のではないか</w:t>
      </w:r>
      <w:r w:rsidR="005C71B4" w:rsidRPr="00C45E2F">
        <w:rPr>
          <w:rFonts w:hint="eastAsia"/>
        </w:rPr>
        <w:t>。</w:t>
      </w:r>
    </w:p>
    <w:p w14:paraId="5549553E" w14:textId="2F6C051F" w:rsidR="005C71B4" w:rsidRPr="00C45E2F" w:rsidRDefault="006255DA" w:rsidP="006255DA">
      <w:pPr>
        <w:ind w:left="210" w:hangingChars="100" w:hanging="210"/>
      </w:pPr>
      <w:r w:rsidRPr="00C45E2F">
        <w:rPr>
          <w:rFonts w:hint="eastAsia"/>
        </w:rPr>
        <w:t>○</w:t>
      </w:r>
      <w:r w:rsidR="005C71B4" w:rsidRPr="00C45E2F">
        <w:rPr>
          <w:rFonts w:hint="eastAsia"/>
        </w:rPr>
        <w:t>P9に</w:t>
      </w:r>
      <w:r w:rsidR="00EE172D" w:rsidRPr="00C45E2F">
        <w:rPr>
          <w:rFonts w:hint="eastAsia"/>
        </w:rPr>
        <w:t>「</w:t>
      </w:r>
      <w:r w:rsidR="005C71B4" w:rsidRPr="00C45E2F">
        <w:rPr>
          <w:rFonts w:hint="eastAsia"/>
        </w:rPr>
        <w:t>魅力ある交通システムにより、</w:t>
      </w:r>
      <w:r w:rsidR="003A7C15" w:rsidRPr="00C45E2F">
        <w:rPr>
          <w:rFonts w:hint="eastAsia"/>
        </w:rPr>
        <w:t>大阪・関西にヒト・モノを呼び込む</w:t>
      </w:r>
      <w:r w:rsidR="00EE172D" w:rsidRPr="00C45E2F">
        <w:rPr>
          <w:rFonts w:hint="eastAsia"/>
        </w:rPr>
        <w:t>」</w:t>
      </w:r>
      <w:r w:rsidR="003A7C15" w:rsidRPr="00C45E2F">
        <w:rPr>
          <w:rFonts w:hint="eastAsia"/>
        </w:rPr>
        <w:t>とあるが、</w:t>
      </w:r>
      <w:r w:rsidR="00EE172D" w:rsidRPr="00C45E2F">
        <w:rPr>
          <w:rFonts w:hint="eastAsia"/>
        </w:rPr>
        <w:t>手段である交通の</w:t>
      </w:r>
      <w:r w:rsidR="003A7C15" w:rsidRPr="00C45E2F">
        <w:rPr>
          <w:rFonts w:hint="eastAsia"/>
        </w:rPr>
        <w:t>システムを作</w:t>
      </w:r>
      <w:r w:rsidR="00EE172D" w:rsidRPr="00C45E2F">
        <w:rPr>
          <w:rFonts w:hint="eastAsia"/>
        </w:rPr>
        <w:t>ることで、</w:t>
      </w:r>
      <w:r w:rsidR="003A7C15" w:rsidRPr="00C45E2F">
        <w:rPr>
          <w:rFonts w:hint="eastAsia"/>
        </w:rPr>
        <w:t>人を呼び込むという</w:t>
      </w:r>
      <w:r w:rsidR="00EE172D" w:rsidRPr="00C45E2F">
        <w:rPr>
          <w:rFonts w:hint="eastAsia"/>
        </w:rPr>
        <w:t>のは、</w:t>
      </w:r>
      <w:r w:rsidR="003A7C15" w:rsidRPr="00C45E2F">
        <w:rPr>
          <w:rFonts w:hint="eastAsia"/>
        </w:rPr>
        <w:t>違和感を感じ</w:t>
      </w:r>
      <w:r w:rsidR="00EE172D" w:rsidRPr="00C45E2F">
        <w:rPr>
          <w:rFonts w:hint="eastAsia"/>
        </w:rPr>
        <w:t>る</w:t>
      </w:r>
      <w:r w:rsidR="003A7C15" w:rsidRPr="00C45E2F">
        <w:rPr>
          <w:rFonts w:hint="eastAsia"/>
        </w:rPr>
        <w:t>。</w:t>
      </w:r>
    </w:p>
    <w:p w14:paraId="556E9058" w14:textId="06F3186F" w:rsidR="007B3141" w:rsidRPr="00C45E2F" w:rsidRDefault="006255DA" w:rsidP="006255DA">
      <w:pPr>
        <w:ind w:left="210" w:hangingChars="100" w:hanging="210"/>
      </w:pPr>
      <w:r w:rsidRPr="00C45E2F">
        <w:rPr>
          <w:rFonts w:hint="eastAsia"/>
        </w:rPr>
        <w:t>○</w:t>
      </w:r>
      <w:r w:rsidR="003A7C15" w:rsidRPr="00C45E2F">
        <w:rPr>
          <w:rFonts w:hint="eastAsia"/>
        </w:rPr>
        <w:t>陸・海・空の交通をどう横串していくか、メッセージとしてどう打ち出していくのかということを</w:t>
      </w:r>
      <w:r w:rsidRPr="00C45E2F">
        <w:rPr>
          <w:rFonts w:hint="eastAsia"/>
        </w:rPr>
        <w:t>議論するべき</w:t>
      </w:r>
      <w:r w:rsidR="003A7C15" w:rsidRPr="00C45E2F">
        <w:rPr>
          <w:rFonts w:hint="eastAsia"/>
        </w:rPr>
        <w:t>。</w:t>
      </w:r>
    </w:p>
    <w:p w14:paraId="02AF53AF" w14:textId="2C6964AD" w:rsidR="007B3141" w:rsidRPr="00C45E2F" w:rsidRDefault="007B3141" w:rsidP="006255DA">
      <w:r w:rsidRPr="00C45E2F">
        <w:rPr>
          <w:rFonts w:hint="eastAsia"/>
        </w:rPr>
        <w:lastRenderedPageBreak/>
        <w:t>（</w:t>
      </w:r>
      <w:r w:rsidR="003A7C15" w:rsidRPr="00C45E2F">
        <w:rPr>
          <w:rFonts w:hint="eastAsia"/>
        </w:rPr>
        <w:t>事務局）</w:t>
      </w:r>
    </w:p>
    <w:p w14:paraId="1550894A" w14:textId="22EDBB55" w:rsidR="003A7C15" w:rsidRPr="00C45E2F" w:rsidRDefault="007B3141" w:rsidP="006255DA">
      <w:pPr>
        <w:ind w:left="210" w:hangingChars="100" w:hanging="210"/>
      </w:pPr>
      <w:r w:rsidRPr="00C45E2F">
        <w:rPr>
          <w:rFonts w:hint="eastAsia"/>
        </w:rPr>
        <w:t>○</w:t>
      </w:r>
      <w:r w:rsidR="003A7C15" w:rsidRPr="00C45E2F">
        <w:rPr>
          <w:rFonts w:hint="eastAsia"/>
        </w:rPr>
        <w:t>目指すべき大阪のまちについては、グランドデザインで打ち出しているもの</w:t>
      </w:r>
      <w:r w:rsidR="00527577" w:rsidRPr="00C45E2F">
        <w:rPr>
          <w:rFonts w:hint="eastAsia"/>
        </w:rPr>
        <w:t>等</w:t>
      </w:r>
      <w:r w:rsidR="003A7C15" w:rsidRPr="00C45E2F">
        <w:rPr>
          <w:rFonts w:hint="eastAsia"/>
        </w:rPr>
        <w:t>、</w:t>
      </w:r>
      <w:r w:rsidR="00527577" w:rsidRPr="00C45E2F">
        <w:rPr>
          <w:rFonts w:hint="eastAsia"/>
        </w:rPr>
        <w:t>まちづくりのエッセンスは</w:t>
      </w:r>
      <w:r w:rsidR="003A7C15" w:rsidRPr="00C45E2F">
        <w:rPr>
          <w:rFonts w:hint="eastAsia"/>
        </w:rPr>
        <w:t>ここ</w:t>
      </w:r>
      <w:r w:rsidR="00527577" w:rsidRPr="00C45E2F">
        <w:rPr>
          <w:rFonts w:hint="eastAsia"/>
        </w:rPr>
        <w:t>に</w:t>
      </w:r>
      <w:r w:rsidR="003A7C15" w:rsidRPr="00C45E2F">
        <w:rPr>
          <w:rFonts w:hint="eastAsia"/>
        </w:rPr>
        <w:t>も入れて</w:t>
      </w:r>
      <w:r w:rsidR="00527577" w:rsidRPr="00C45E2F">
        <w:rPr>
          <w:rFonts w:hint="eastAsia"/>
        </w:rPr>
        <w:t>おくべきかと考えるため</w:t>
      </w:r>
      <w:r w:rsidR="003A7C15" w:rsidRPr="00C45E2F">
        <w:rPr>
          <w:rFonts w:hint="eastAsia"/>
        </w:rPr>
        <w:t>、引き続き検討したい。</w:t>
      </w:r>
    </w:p>
    <w:p w14:paraId="3D414CFE" w14:textId="113F4B37" w:rsidR="003A7C15" w:rsidRPr="00C45E2F" w:rsidRDefault="006255DA" w:rsidP="006255DA">
      <w:r w:rsidRPr="00C45E2F">
        <w:rPr>
          <w:rFonts w:hint="eastAsia"/>
        </w:rPr>
        <w:t>○</w:t>
      </w:r>
      <w:r w:rsidR="00527577" w:rsidRPr="00C45E2F">
        <w:rPr>
          <w:rFonts w:hint="eastAsia"/>
        </w:rPr>
        <w:t>「</w:t>
      </w:r>
      <w:r w:rsidR="003A7C15" w:rsidRPr="00C45E2F">
        <w:rPr>
          <w:rFonts w:hint="eastAsia"/>
        </w:rPr>
        <w:t>システムを作って人を呼び込む</w:t>
      </w:r>
      <w:r w:rsidR="00527577" w:rsidRPr="00C45E2F">
        <w:rPr>
          <w:rFonts w:hint="eastAsia"/>
        </w:rPr>
        <w:t>」</w:t>
      </w:r>
      <w:r w:rsidR="003A7C15" w:rsidRPr="00C45E2F">
        <w:rPr>
          <w:rFonts w:hint="eastAsia"/>
        </w:rPr>
        <w:t>と</w:t>
      </w:r>
      <w:r w:rsidR="00527577" w:rsidRPr="00C45E2F">
        <w:rPr>
          <w:rFonts w:hint="eastAsia"/>
        </w:rPr>
        <w:t>いう</w:t>
      </w:r>
      <w:r w:rsidRPr="00C45E2F">
        <w:rPr>
          <w:rFonts w:hint="eastAsia"/>
        </w:rPr>
        <w:t>部分については、修文するなどして検討したい</w:t>
      </w:r>
      <w:r w:rsidR="003A7C15" w:rsidRPr="00C45E2F">
        <w:rPr>
          <w:rFonts w:hint="eastAsia"/>
        </w:rPr>
        <w:t>。</w:t>
      </w:r>
    </w:p>
    <w:p w14:paraId="7841AE7B" w14:textId="41B77AEE" w:rsidR="003A7C15" w:rsidRPr="00C45E2F" w:rsidRDefault="006255DA" w:rsidP="006255DA">
      <w:pPr>
        <w:ind w:left="210" w:hangingChars="100" w:hanging="210"/>
      </w:pPr>
      <w:r w:rsidRPr="00C45E2F">
        <w:rPr>
          <w:rFonts w:hint="eastAsia"/>
        </w:rPr>
        <w:t>○</w:t>
      </w:r>
      <w:r w:rsidR="003A7C15" w:rsidRPr="00C45E2F">
        <w:rPr>
          <w:rFonts w:hint="eastAsia"/>
        </w:rPr>
        <w:t>陸・海・空の交通の横串については、</w:t>
      </w:r>
      <w:proofErr w:type="spellStart"/>
      <w:r w:rsidR="003A7C15" w:rsidRPr="00C45E2F">
        <w:rPr>
          <w:rFonts w:hint="eastAsia"/>
        </w:rPr>
        <w:t>MaaS</w:t>
      </w:r>
      <w:proofErr w:type="spellEnd"/>
      <w:r w:rsidR="007B3141" w:rsidRPr="00C45E2F">
        <w:rPr>
          <w:rFonts w:hint="eastAsia"/>
        </w:rPr>
        <w:t>や</w:t>
      </w:r>
      <w:r w:rsidR="00527577" w:rsidRPr="00C45E2F">
        <w:rPr>
          <w:rFonts w:hint="eastAsia"/>
        </w:rPr>
        <w:t>港湾</w:t>
      </w:r>
      <w:r w:rsidR="007B3141" w:rsidRPr="00C45E2F">
        <w:rPr>
          <w:rFonts w:hint="eastAsia"/>
        </w:rPr>
        <w:t>の連携</w:t>
      </w:r>
      <w:r w:rsidR="003A7C15" w:rsidRPr="00C45E2F">
        <w:rPr>
          <w:rFonts w:hint="eastAsia"/>
        </w:rPr>
        <w:t>などを入れ</w:t>
      </w:r>
      <w:r w:rsidR="007B3141" w:rsidRPr="00C45E2F">
        <w:rPr>
          <w:rFonts w:hint="eastAsia"/>
        </w:rPr>
        <w:t>ているが、</w:t>
      </w:r>
      <w:r w:rsidR="00527577" w:rsidRPr="00C45E2F">
        <w:rPr>
          <w:rFonts w:hint="eastAsia"/>
        </w:rPr>
        <w:t>売りになるような</w:t>
      </w:r>
      <w:r w:rsidR="007B3141" w:rsidRPr="00C45E2F">
        <w:rPr>
          <w:rFonts w:hint="eastAsia"/>
        </w:rPr>
        <w:t>見せ方の</w:t>
      </w:r>
      <w:r w:rsidR="003A7C15" w:rsidRPr="00C45E2F">
        <w:rPr>
          <w:rFonts w:hint="eastAsia"/>
        </w:rPr>
        <w:t>工夫</w:t>
      </w:r>
      <w:r w:rsidR="007B3141" w:rsidRPr="00C45E2F">
        <w:rPr>
          <w:rFonts w:hint="eastAsia"/>
        </w:rPr>
        <w:t>を</w:t>
      </w:r>
      <w:r w:rsidR="003A7C15" w:rsidRPr="00C45E2F">
        <w:rPr>
          <w:rFonts w:hint="eastAsia"/>
        </w:rPr>
        <w:t>検討していきたい。</w:t>
      </w:r>
    </w:p>
    <w:p w14:paraId="7ABFE300" w14:textId="24EDF289" w:rsidR="007B3141" w:rsidRPr="00C45E2F" w:rsidRDefault="007B3141" w:rsidP="006255DA">
      <w:r w:rsidRPr="00C45E2F">
        <w:rPr>
          <w:rFonts w:hint="eastAsia"/>
        </w:rPr>
        <w:t>（大阪府都市整備部交通戦略室長</w:t>
      </w:r>
      <w:r w:rsidR="0005761B" w:rsidRPr="00C45E2F">
        <w:rPr>
          <w:rFonts w:hint="eastAsia"/>
        </w:rPr>
        <w:t>）</w:t>
      </w:r>
    </w:p>
    <w:p w14:paraId="2BA0208B" w14:textId="5A3E8E28" w:rsidR="0005761B" w:rsidRPr="00C45E2F" w:rsidRDefault="007B3141" w:rsidP="006255DA">
      <w:pPr>
        <w:ind w:left="210" w:hangingChars="100" w:hanging="210"/>
      </w:pPr>
      <w:r w:rsidRPr="00C45E2F">
        <w:rPr>
          <w:rFonts w:hint="eastAsia"/>
        </w:rPr>
        <w:t>○</w:t>
      </w:r>
      <w:r w:rsidR="0005761B" w:rsidRPr="00C45E2F">
        <w:rPr>
          <w:rFonts w:hint="eastAsia"/>
        </w:rPr>
        <w:t>陸・海・空の交通の横串の部分については、それぞれの方向性の中で少しずつ滲み出そうとしているが、</w:t>
      </w:r>
      <w:r w:rsidR="00527577" w:rsidRPr="00C45E2F">
        <w:rPr>
          <w:rFonts w:hint="eastAsia"/>
        </w:rPr>
        <w:t>本検討の冠の部分になると思うので、</w:t>
      </w:r>
      <w:r w:rsidR="0005761B" w:rsidRPr="00C45E2F">
        <w:rPr>
          <w:rFonts w:hint="eastAsia"/>
        </w:rPr>
        <w:t>皆さん</w:t>
      </w:r>
      <w:r w:rsidR="006255DA" w:rsidRPr="00C45E2F">
        <w:rPr>
          <w:rFonts w:hint="eastAsia"/>
        </w:rPr>
        <w:t>と</w:t>
      </w:r>
      <w:r w:rsidR="0005761B" w:rsidRPr="00C45E2F">
        <w:rPr>
          <w:rFonts w:hint="eastAsia"/>
        </w:rPr>
        <w:t>検討</w:t>
      </w:r>
      <w:r w:rsidR="00527577" w:rsidRPr="00C45E2F">
        <w:rPr>
          <w:rFonts w:hint="eastAsia"/>
        </w:rPr>
        <w:t>してい</w:t>
      </w:r>
      <w:r w:rsidR="0005761B" w:rsidRPr="00C45E2F">
        <w:rPr>
          <w:rFonts w:hint="eastAsia"/>
        </w:rPr>
        <w:t>きたい。</w:t>
      </w:r>
    </w:p>
    <w:p w14:paraId="7A64D209" w14:textId="297DFAE7" w:rsidR="007B3141" w:rsidRPr="00C45E2F" w:rsidRDefault="007B3141" w:rsidP="006255DA">
      <w:r w:rsidRPr="00C45E2F">
        <w:rPr>
          <w:rFonts w:hint="eastAsia"/>
        </w:rPr>
        <w:t>（大阪府都市整備部道路室長</w:t>
      </w:r>
      <w:r w:rsidR="0005761B" w:rsidRPr="00C45E2F">
        <w:rPr>
          <w:rFonts w:hint="eastAsia"/>
        </w:rPr>
        <w:t>）</w:t>
      </w:r>
    </w:p>
    <w:p w14:paraId="4AC4788E" w14:textId="4D2F4E67" w:rsidR="007B3141" w:rsidRPr="00C45E2F" w:rsidRDefault="007B3141" w:rsidP="006255DA">
      <w:pPr>
        <w:ind w:left="210" w:hangingChars="100" w:hanging="210"/>
      </w:pPr>
      <w:r w:rsidRPr="00C45E2F">
        <w:rPr>
          <w:rFonts w:hint="eastAsia"/>
        </w:rPr>
        <w:t>○それぞれの</w:t>
      </w:r>
      <w:r w:rsidR="0005761B" w:rsidRPr="00C45E2F">
        <w:rPr>
          <w:rFonts w:hint="eastAsia"/>
        </w:rPr>
        <w:t>項目の中に埋もれてしまっているので、</w:t>
      </w:r>
      <w:r w:rsidR="00C14BA1" w:rsidRPr="00C45E2F">
        <w:rPr>
          <w:rFonts w:hint="eastAsia"/>
        </w:rPr>
        <w:t>あえてとんがらせて</w:t>
      </w:r>
      <w:r w:rsidR="007F0358" w:rsidRPr="00C45E2F">
        <w:rPr>
          <w:rFonts w:hint="eastAsia"/>
        </w:rPr>
        <w:t>強調させるという方法もあるのではないか。</w:t>
      </w:r>
    </w:p>
    <w:p w14:paraId="49659B58" w14:textId="7157624B" w:rsidR="007B3141" w:rsidRPr="00C45E2F" w:rsidRDefault="007B3141" w:rsidP="006255DA">
      <w:r w:rsidRPr="00C45E2F">
        <w:rPr>
          <w:rFonts w:hint="eastAsia"/>
        </w:rPr>
        <w:t>（大阪府都市整備部交通戦略室長</w:t>
      </w:r>
      <w:r w:rsidR="0005761B" w:rsidRPr="00C45E2F">
        <w:rPr>
          <w:rFonts w:hint="eastAsia"/>
        </w:rPr>
        <w:t>）</w:t>
      </w:r>
    </w:p>
    <w:p w14:paraId="36BD2A68" w14:textId="1A8F8D0A" w:rsidR="0005761B" w:rsidRPr="00C45E2F" w:rsidRDefault="007B3141" w:rsidP="006255DA">
      <w:pPr>
        <w:ind w:left="210" w:hangingChars="100" w:hanging="210"/>
      </w:pPr>
      <w:r w:rsidRPr="00C45E2F">
        <w:rPr>
          <w:rFonts w:hint="eastAsia"/>
        </w:rPr>
        <w:t>○</w:t>
      </w:r>
      <w:r w:rsidR="00F65B3E" w:rsidRPr="00C45E2F">
        <w:rPr>
          <w:rFonts w:hint="eastAsia"/>
        </w:rPr>
        <w:t>イメージしやすいように</w:t>
      </w:r>
      <w:r w:rsidRPr="00C45E2F">
        <w:rPr>
          <w:rFonts w:hint="eastAsia"/>
        </w:rPr>
        <w:t>イラスト（パース）</w:t>
      </w:r>
      <w:r w:rsidR="00527577" w:rsidRPr="00C45E2F">
        <w:rPr>
          <w:rFonts w:hint="eastAsia"/>
        </w:rPr>
        <w:t>の</w:t>
      </w:r>
      <w:r w:rsidR="00F65B3E" w:rsidRPr="00C45E2F">
        <w:rPr>
          <w:rFonts w:hint="eastAsia"/>
        </w:rPr>
        <w:t>アイデアを出していくと、意見も出やすくなるのではないか</w:t>
      </w:r>
      <w:r w:rsidR="00527577" w:rsidRPr="00C45E2F">
        <w:rPr>
          <w:rFonts w:hint="eastAsia"/>
        </w:rPr>
        <w:t>と考える</w:t>
      </w:r>
      <w:r w:rsidR="00F65B3E" w:rsidRPr="00C45E2F">
        <w:rPr>
          <w:rFonts w:hint="eastAsia"/>
        </w:rPr>
        <w:t>。</w:t>
      </w:r>
    </w:p>
    <w:p w14:paraId="71F22903" w14:textId="4062B847" w:rsidR="007B3141" w:rsidRPr="00C45E2F" w:rsidRDefault="007B3141" w:rsidP="006255DA">
      <w:r w:rsidRPr="00C45E2F">
        <w:rPr>
          <w:rFonts w:hint="eastAsia"/>
        </w:rPr>
        <w:t>（</w:t>
      </w:r>
      <w:r w:rsidR="00F65B3E" w:rsidRPr="00C45E2F">
        <w:rPr>
          <w:rFonts w:hint="eastAsia"/>
        </w:rPr>
        <w:t>事務局）</w:t>
      </w:r>
    </w:p>
    <w:p w14:paraId="79E505B6" w14:textId="71F2C99E" w:rsidR="00F65B3E" w:rsidRPr="00C45E2F" w:rsidRDefault="007B3141" w:rsidP="006255DA">
      <w:pPr>
        <w:ind w:left="210" w:hangingChars="100" w:hanging="210"/>
      </w:pPr>
      <w:r w:rsidRPr="00C45E2F">
        <w:rPr>
          <w:rFonts w:hint="eastAsia"/>
        </w:rPr>
        <w:t>○先ほどの、</w:t>
      </w:r>
      <w:r w:rsidR="007F0358" w:rsidRPr="00C45E2F">
        <w:rPr>
          <w:rFonts w:hint="eastAsia"/>
        </w:rPr>
        <w:t>交通は手段だという意見</w:t>
      </w:r>
      <w:r w:rsidR="00527577" w:rsidRPr="00C45E2F">
        <w:rPr>
          <w:rFonts w:hint="eastAsia"/>
        </w:rPr>
        <w:t>について</w:t>
      </w:r>
      <w:r w:rsidR="007F0358" w:rsidRPr="00C45E2F">
        <w:rPr>
          <w:rFonts w:hint="eastAsia"/>
        </w:rPr>
        <w:t>、</w:t>
      </w:r>
      <w:r w:rsidR="00F11838" w:rsidRPr="00C45E2F">
        <w:rPr>
          <w:rFonts w:hint="eastAsia"/>
        </w:rPr>
        <w:t>移動手段としての使い方が一般的ではあるが、移動自体を楽しむということで</w:t>
      </w:r>
      <w:r w:rsidR="007F0358" w:rsidRPr="00C45E2F">
        <w:rPr>
          <w:rFonts w:hint="eastAsia"/>
        </w:rPr>
        <w:t>、</w:t>
      </w:r>
      <w:r w:rsidR="00F65B3E" w:rsidRPr="00C45E2F">
        <w:rPr>
          <w:rFonts w:hint="eastAsia"/>
        </w:rPr>
        <w:t>交通自体が目的になるではないかとも考えている。時間を楽しむための</w:t>
      </w:r>
      <w:r w:rsidR="00F11838" w:rsidRPr="00C45E2F">
        <w:rPr>
          <w:rFonts w:hint="eastAsia"/>
        </w:rPr>
        <w:t>観光列車も人気が出ており、交通は手段だけじゃないという趣旨も取り入れていきたい。</w:t>
      </w:r>
    </w:p>
    <w:p w14:paraId="055C3446" w14:textId="77777777" w:rsidR="007B3141" w:rsidRPr="00C45E2F" w:rsidRDefault="007B3141" w:rsidP="006255DA"/>
    <w:p w14:paraId="37BA23C7" w14:textId="27E36A86" w:rsidR="007B3141" w:rsidRPr="00C45E2F" w:rsidRDefault="007B3141" w:rsidP="006255DA">
      <w:r w:rsidRPr="00C45E2F">
        <w:rPr>
          <w:rFonts w:hint="eastAsia"/>
        </w:rPr>
        <w:t>（堺市建築都市局都心未来創造部長</w:t>
      </w:r>
      <w:r w:rsidR="00F65B3E" w:rsidRPr="00C45E2F">
        <w:rPr>
          <w:rFonts w:hint="eastAsia"/>
        </w:rPr>
        <w:t>）</w:t>
      </w:r>
    </w:p>
    <w:p w14:paraId="1A7E804B" w14:textId="07C621D6" w:rsidR="00F65B3E" w:rsidRPr="00C45E2F" w:rsidRDefault="007B3141" w:rsidP="006255DA">
      <w:pPr>
        <w:ind w:left="210" w:hangingChars="100" w:hanging="210"/>
      </w:pPr>
      <w:r w:rsidRPr="00C45E2F">
        <w:rPr>
          <w:rFonts w:hint="eastAsia"/>
        </w:rPr>
        <w:t>○</w:t>
      </w:r>
      <w:r w:rsidR="00F65B3E" w:rsidRPr="00C45E2F">
        <w:rPr>
          <w:rFonts w:hint="eastAsia"/>
        </w:rPr>
        <w:t>陸・海・空の交通の横串</w:t>
      </w:r>
      <w:r w:rsidR="003162D3" w:rsidRPr="00C45E2F">
        <w:rPr>
          <w:rFonts w:hint="eastAsia"/>
        </w:rPr>
        <w:t>について</w:t>
      </w:r>
      <w:r w:rsidR="00F65B3E" w:rsidRPr="00C45E2F">
        <w:rPr>
          <w:rFonts w:hint="eastAsia"/>
        </w:rPr>
        <w:t>、万博の検討の中で</w:t>
      </w:r>
      <w:r w:rsidR="00527577" w:rsidRPr="00C45E2F">
        <w:rPr>
          <w:rFonts w:hint="eastAsia"/>
        </w:rPr>
        <w:t>、</w:t>
      </w:r>
      <w:r w:rsidR="00F65B3E" w:rsidRPr="00C45E2F">
        <w:rPr>
          <w:rFonts w:hint="eastAsia"/>
        </w:rPr>
        <w:t>陸上交通で行けない場所へ</w:t>
      </w:r>
      <w:r w:rsidR="00527577" w:rsidRPr="00C45E2F">
        <w:rPr>
          <w:rFonts w:hint="eastAsia"/>
        </w:rPr>
        <w:t>緊急時やタクシーとして</w:t>
      </w:r>
      <w:r w:rsidR="00F65B3E" w:rsidRPr="00C45E2F">
        <w:rPr>
          <w:rFonts w:hint="eastAsia"/>
        </w:rPr>
        <w:t>空飛ぶクルマを使おうとしており、そういったところ</w:t>
      </w:r>
      <w:r w:rsidR="00527577" w:rsidRPr="00C45E2F">
        <w:rPr>
          <w:rFonts w:hint="eastAsia"/>
        </w:rPr>
        <w:t>を</w:t>
      </w:r>
      <w:r w:rsidR="00F65B3E" w:rsidRPr="00C45E2F">
        <w:rPr>
          <w:rFonts w:hint="eastAsia"/>
        </w:rPr>
        <w:t>大阪</w:t>
      </w:r>
      <w:r w:rsidR="00527577" w:rsidRPr="00C45E2F">
        <w:rPr>
          <w:rFonts w:hint="eastAsia"/>
        </w:rPr>
        <w:t>の特徴として触れることで、交通同士の繋がりにもなるのでは</w:t>
      </w:r>
      <w:r w:rsidR="00F65B3E" w:rsidRPr="00C45E2F">
        <w:rPr>
          <w:rFonts w:hint="eastAsia"/>
        </w:rPr>
        <w:t>と思う。</w:t>
      </w:r>
    </w:p>
    <w:p w14:paraId="167AF10C" w14:textId="1DF48521" w:rsidR="007B3141" w:rsidRPr="00C45E2F" w:rsidRDefault="007B3141" w:rsidP="006255DA">
      <w:r w:rsidRPr="00C45E2F">
        <w:rPr>
          <w:rFonts w:hint="eastAsia"/>
        </w:rPr>
        <w:t>（</w:t>
      </w:r>
      <w:r w:rsidR="00F65B3E" w:rsidRPr="00C45E2F">
        <w:rPr>
          <w:rFonts w:hint="eastAsia"/>
        </w:rPr>
        <w:t>事務局）</w:t>
      </w:r>
    </w:p>
    <w:p w14:paraId="766A622C" w14:textId="48A416FC" w:rsidR="00F65B3E" w:rsidRPr="00C45E2F" w:rsidRDefault="007B3141" w:rsidP="006255DA">
      <w:pPr>
        <w:ind w:left="210" w:hangingChars="100" w:hanging="210"/>
      </w:pPr>
      <w:r w:rsidRPr="00C45E2F">
        <w:rPr>
          <w:rFonts w:hint="eastAsia"/>
        </w:rPr>
        <w:t>○</w:t>
      </w:r>
      <w:r w:rsidR="00527577" w:rsidRPr="00C45E2F">
        <w:rPr>
          <w:rFonts w:hint="eastAsia"/>
        </w:rPr>
        <w:t>万博のレガシー、特に、</w:t>
      </w:r>
      <w:r w:rsidR="00F65B3E" w:rsidRPr="00C45E2F">
        <w:rPr>
          <w:rFonts w:hint="eastAsia"/>
        </w:rPr>
        <w:t>空飛ぶクルマは絵にも描きやすいと思うので、そういったところ</w:t>
      </w:r>
      <w:r w:rsidR="00527577" w:rsidRPr="00C45E2F">
        <w:rPr>
          <w:rFonts w:hint="eastAsia"/>
        </w:rPr>
        <w:t>で連携の部分を</w:t>
      </w:r>
      <w:r w:rsidR="00F65B3E" w:rsidRPr="00C45E2F">
        <w:rPr>
          <w:rFonts w:hint="eastAsia"/>
        </w:rPr>
        <w:t>表現していきたい。</w:t>
      </w:r>
    </w:p>
    <w:p w14:paraId="0A7F7F61" w14:textId="77777777" w:rsidR="00527577" w:rsidRPr="00C45E2F" w:rsidRDefault="00527577" w:rsidP="006255DA"/>
    <w:p w14:paraId="20DD9FF7" w14:textId="5A128CC6" w:rsidR="007B3141" w:rsidRPr="00C45E2F" w:rsidRDefault="007B3141" w:rsidP="006255DA">
      <w:r w:rsidRPr="00C45E2F">
        <w:rPr>
          <w:rFonts w:hint="eastAsia"/>
        </w:rPr>
        <w:t>（堺市建築都市局交通部長</w:t>
      </w:r>
      <w:r w:rsidR="00535D15" w:rsidRPr="00C45E2F">
        <w:rPr>
          <w:rFonts w:hint="eastAsia"/>
        </w:rPr>
        <w:t>）</w:t>
      </w:r>
    </w:p>
    <w:p w14:paraId="4E6AFBEB" w14:textId="184133BD" w:rsidR="00535D15" w:rsidRPr="00C45E2F" w:rsidRDefault="007B3141" w:rsidP="006255DA">
      <w:pPr>
        <w:ind w:left="210" w:hangingChars="100" w:hanging="210"/>
      </w:pPr>
      <w:r w:rsidRPr="00C45E2F">
        <w:rPr>
          <w:rFonts w:hint="eastAsia"/>
        </w:rPr>
        <w:t>○</w:t>
      </w:r>
      <w:r w:rsidR="00295D19" w:rsidRPr="00C45E2F">
        <w:rPr>
          <w:rFonts w:hint="eastAsia"/>
        </w:rPr>
        <w:t>30年後の絵をイメージするのは難しい。事務局も苦労されていると思う。今考えられることはほぼ網羅されているようにも思うが、どこでも使えるようにも見えてしまう。陸・海・空の交通の横串がポイントになるのであれば、モード間の連携について、陸上交通だけでなく、海も空も含めてのシームレス化等について言及できると良い。</w:t>
      </w:r>
    </w:p>
    <w:p w14:paraId="0387EDCA" w14:textId="70B728CB" w:rsidR="00286DCB" w:rsidRPr="00C45E2F" w:rsidRDefault="006255DA" w:rsidP="006255DA">
      <w:pPr>
        <w:ind w:left="210" w:hangingChars="100" w:hanging="210"/>
      </w:pPr>
      <w:r w:rsidRPr="00C45E2F">
        <w:rPr>
          <w:rFonts w:hint="eastAsia"/>
        </w:rPr>
        <w:t>○</w:t>
      </w:r>
      <w:r w:rsidR="00286DCB" w:rsidRPr="00C45E2F">
        <w:rPr>
          <w:rFonts w:hint="eastAsia"/>
        </w:rPr>
        <w:t>P10にある隊列走行専用レーン整備などは</w:t>
      </w:r>
      <w:r w:rsidR="00235AD4" w:rsidRPr="00C45E2F">
        <w:rPr>
          <w:rFonts w:hint="eastAsia"/>
        </w:rPr>
        <w:t>、</w:t>
      </w:r>
      <w:r w:rsidR="00286DCB" w:rsidRPr="00C45E2F">
        <w:rPr>
          <w:rFonts w:hint="eastAsia"/>
        </w:rPr>
        <w:t>30年後には自動車の自動運転がレベル４となっていると想定される</w:t>
      </w:r>
      <w:r w:rsidR="00235AD4" w:rsidRPr="00C45E2F">
        <w:rPr>
          <w:rFonts w:hint="eastAsia"/>
        </w:rPr>
        <w:t>。P13のドラレコを使った</w:t>
      </w:r>
      <w:r w:rsidR="00A91E9A" w:rsidRPr="00C45E2F">
        <w:rPr>
          <w:rFonts w:hint="eastAsia"/>
        </w:rPr>
        <w:t>活用</w:t>
      </w:r>
      <w:r w:rsidR="00235AD4" w:rsidRPr="00C45E2F">
        <w:rPr>
          <w:rFonts w:hint="eastAsia"/>
        </w:rPr>
        <w:t>も30年後にしては古いのでは？</w:t>
      </w:r>
    </w:p>
    <w:p w14:paraId="3C5A696A" w14:textId="7F65F290" w:rsidR="00235AD4" w:rsidRPr="00C45E2F" w:rsidRDefault="00235AD4" w:rsidP="006255DA">
      <w:r w:rsidRPr="00C45E2F">
        <w:rPr>
          <w:rFonts w:hint="eastAsia"/>
        </w:rPr>
        <w:lastRenderedPageBreak/>
        <w:t>（</w:t>
      </w:r>
      <w:r w:rsidR="00286DCB" w:rsidRPr="00C45E2F">
        <w:rPr>
          <w:rFonts w:hint="eastAsia"/>
        </w:rPr>
        <w:t>事務局）</w:t>
      </w:r>
    </w:p>
    <w:p w14:paraId="1AF14CB5" w14:textId="25C8A3E7" w:rsidR="00286DCB" w:rsidRPr="00C45E2F" w:rsidRDefault="00235AD4" w:rsidP="006255DA">
      <w:pPr>
        <w:ind w:left="210" w:hangingChars="100" w:hanging="210"/>
      </w:pPr>
      <w:r w:rsidRPr="00C45E2F">
        <w:rPr>
          <w:rFonts w:hint="eastAsia"/>
        </w:rPr>
        <w:t>○</w:t>
      </w:r>
      <w:r w:rsidR="003162D3" w:rsidRPr="00C45E2F">
        <w:rPr>
          <w:rFonts w:hint="eastAsia"/>
        </w:rPr>
        <w:t>具体的にイメージしてもらうため、例示しているが、例示するものがどうしても今ある技術となってしまう。</w:t>
      </w:r>
      <w:r w:rsidR="00286DCB" w:rsidRPr="00C45E2F">
        <w:rPr>
          <w:rFonts w:hint="eastAsia"/>
        </w:rPr>
        <w:t>現時点で見えている取組は、30年後には実装できているという表現に</w:t>
      </w:r>
      <w:r w:rsidR="003162D3" w:rsidRPr="00C45E2F">
        <w:rPr>
          <w:rFonts w:hint="eastAsia"/>
        </w:rPr>
        <w:t>する等、検討したい</w:t>
      </w:r>
      <w:r w:rsidR="00286DCB" w:rsidRPr="00C45E2F">
        <w:rPr>
          <w:rFonts w:hint="eastAsia"/>
        </w:rPr>
        <w:t>。</w:t>
      </w:r>
    </w:p>
    <w:p w14:paraId="590838C7" w14:textId="2B771A16" w:rsidR="00C74A3F" w:rsidRPr="00C45E2F" w:rsidRDefault="00C74A3F" w:rsidP="006255DA"/>
    <w:p w14:paraId="3260E69D" w14:textId="069CDE66" w:rsidR="00C74A3F" w:rsidRPr="00C45E2F" w:rsidRDefault="00C74A3F" w:rsidP="006255DA">
      <w:r w:rsidRPr="00C45E2F">
        <w:rPr>
          <w:rFonts w:hint="eastAsia"/>
        </w:rPr>
        <w:t>（大阪港湾局計画整備部事業戦略担当部長</w:t>
      </w:r>
      <w:r w:rsidR="00286DCB" w:rsidRPr="00C45E2F">
        <w:rPr>
          <w:rFonts w:hint="eastAsia"/>
        </w:rPr>
        <w:t>）</w:t>
      </w:r>
    </w:p>
    <w:p w14:paraId="7743A981" w14:textId="74F3F805" w:rsidR="00286DCB" w:rsidRPr="00C45E2F" w:rsidRDefault="00C74A3F" w:rsidP="006255DA">
      <w:pPr>
        <w:ind w:left="210" w:hangingChars="100" w:hanging="210"/>
      </w:pPr>
      <w:r w:rsidRPr="00C45E2F">
        <w:rPr>
          <w:rFonts w:hint="eastAsia"/>
        </w:rPr>
        <w:t>○</w:t>
      </w:r>
      <w:r w:rsidR="00286DCB" w:rsidRPr="00C45E2F">
        <w:rPr>
          <w:rFonts w:hint="eastAsia"/>
        </w:rPr>
        <w:t>カーボンニュートラルの部分は</w:t>
      </w:r>
      <w:r w:rsidR="003162D3" w:rsidRPr="00C45E2F">
        <w:rPr>
          <w:rFonts w:hint="eastAsia"/>
        </w:rPr>
        <w:t>、</w:t>
      </w:r>
      <w:r w:rsidR="00801F1A" w:rsidRPr="00C45E2F">
        <w:rPr>
          <w:rFonts w:hint="eastAsia"/>
        </w:rPr>
        <w:t>文章にゼロエミッション、CO2</w:t>
      </w:r>
      <w:r w:rsidR="003162D3" w:rsidRPr="00C45E2F">
        <w:rPr>
          <w:rFonts w:hint="eastAsia"/>
        </w:rPr>
        <w:t>排出量削減、カーボンニュートラル等の様々な言葉が出て</w:t>
      </w:r>
      <w:r w:rsidR="00801F1A" w:rsidRPr="00C45E2F">
        <w:rPr>
          <w:rFonts w:hint="eastAsia"/>
        </w:rPr>
        <w:t>いる。環境部局と</w:t>
      </w:r>
      <w:r w:rsidR="00286DCB" w:rsidRPr="00C45E2F">
        <w:rPr>
          <w:rFonts w:hint="eastAsia"/>
        </w:rPr>
        <w:t>整合を図っておく必要がある。</w:t>
      </w:r>
    </w:p>
    <w:p w14:paraId="013B964C" w14:textId="77777777" w:rsidR="00C74A3F" w:rsidRPr="00C45E2F" w:rsidRDefault="00C74A3F" w:rsidP="006255DA"/>
    <w:p w14:paraId="30A05A54" w14:textId="3F006A5D" w:rsidR="00C74A3F" w:rsidRPr="00C45E2F" w:rsidRDefault="00C74A3F" w:rsidP="006255DA">
      <w:r w:rsidRPr="00C45E2F">
        <w:rPr>
          <w:rFonts w:hint="eastAsia"/>
        </w:rPr>
        <w:t>（大阪市計画調整局交通政策室長</w:t>
      </w:r>
      <w:r w:rsidR="00286DCB" w:rsidRPr="00C45E2F">
        <w:rPr>
          <w:rFonts w:hint="eastAsia"/>
        </w:rPr>
        <w:t>）</w:t>
      </w:r>
    </w:p>
    <w:p w14:paraId="18321180" w14:textId="1AF931EF" w:rsidR="005613E0" w:rsidRPr="00C45E2F" w:rsidRDefault="00C74A3F" w:rsidP="006255DA">
      <w:pPr>
        <w:ind w:left="210" w:hangingChars="100" w:hanging="210"/>
      </w:pPr>
      <w:r w:rsidRPr="00C45E2F">
        <w:rPr>
          <w:rFonts w:hint="eastAsia"/>
        </w:rPr>
        <w:t>○「</w:t>
      </w:r>
      <w:r w:rsidR="00A91E9A" w:rsidRPr="00C45E2F">
        <w:rPr>
          <w:rFonts w:hint="eastAsia"/>
        </w:rPr>
        <w:t>めざす</w:t>
      </w:r>
      <w:r w:rsidR="00286DCB" w:rsidRPr="00C45E2F">
        <w:rPr>
          <w:rFonts w:hint="eastAsia"/>
        </w:rPr>
        <w:t>こと</w:t>
      </w:r>
      <w:r w:rsidRPr="00C45E2F">
        <w:rPr>
          <w:rFonts w:hint="eastAsia"/>
        </w:rPr>
        <w:t>」</w:t>
      </w:r>
      <w:r w:rsidR="00286DCB" w:rsidRPr="00C45E2F">
        <w:rPr>
          <w:rFonts w:hint="eastAsia"/>
        </w:rPr>
        <w:t>と</w:t>
      </w:r>
      <w:r w:rsidRPr="00C45E2F">
        <w:rPr>
          <w:rFonts w:hint="eastAsia"/>
        </w:rPr>
        <w:t>「</w:t>
      </w:r>
      <w:r w:rsidR="00286DCB" w:rsidRPr="00C45E2F">
        <w:rPr>
          <w:rFonts w:hint="eastAsia"/>
        </w:rPr>
        <w:t>実現すること</w:t>
      </w:r>
      <w:r w:rsidRPr="00C45E2F">
        <w:rPr>
          <w:rFonts w:hint="eastAsia"/>
        </w:rPr>
        <w:t>」</w:t>
      </w:r>
      <w:r w:rsidR="00286DCB" w:rsidRPr="00C45E2F">
        <w:rPr>
          <w:rFonts w:hint="eastAsia"/>
        </w:rPr>
        <w:t>は違う</w:t>
      </w:r>
      <w:r w:rsidR="00A91E9A" w:rsidRPr="00C45E2F">
        <w:rPr>
          <w:rFonts w:hint="eastAsia"/>
        </w:rPr>
        <w:t>ので、どこまで夢を描くのかは</w:t>
      </w:r>
      <w:r w:rsidR="00286DCB" w:rsidRPr="00C45E2F">
        <w:rPr>
          <w:rFonts w:hint="eastAsia"/>
        </w:rPr>
        <w:t>難しいところ</w:t>
      </w:r>
      <w:r w:rsidR="00A91E9A" w:rsidRPr="00C45E2F">
        <w:rPr>
          <w:rFonts w:hint="eastAsia"/>
        </w:rPr>
        <w:t>。</w:t>
      </w:r>
      <w:r w:rsidRPr="00C45E2F">
        <w:rPr>
          <w:rFonts w:hint="eastAsia"/>
        </w:rPr>
        <w:t>移動</w:t>
      </w:r>
      <w:r w:rsidR="00286DCB" w:rsidRPr="00C45E2F">
        <w:rPr>
          <w:rFonts w:hint="eastAsia"/>
        </w:rPr>
        <w:t>ニーズが多様化している中で</w:t>
      </w:r>
      <w:r w:rsidR="00A91E9A" w:rsidRPr="00C45E2F">
        <w:rPr>
          <w:rFonts w:hint="eastAsia"/>
        </w:rPr>
        <w:t>、</w:t>
      </w:r>
      <w:r w:rsidR="00D06223" w:rsidRPr="00C45E2F">
        <w:rPr>
          <w:rFonts w:hint="eastAsia"/>
        </w:rPr>
        <w:t>交通サービス</w:t>
      </w:r>
      <w:r w:rsidR="00A91E9A" w:rsidRPr="00C45E2F">
        <w:rPr>
          <w:rFonts w:hint="eastAsia"/>
        </w:rPr>
        <w:t>として「</w:t>
      </w:r>
      <w:r w:rsidR="00D06223" w:rsidRPr="00C45E2F">
        <w:rPr>
          <w:rFonts w:hint="eastAsia"/>
        </w:rPr>
        <w:t>公共</w:t>
      </w:r>
      <w:r w:rsidR="00A91E9A" w:rsidRPr="00C45E2F">
        <w:rPr>
          <w:rFonts w:hint="eastAsia"/>
        </w:rPr>
        <w:t>」</w:t>
      </w:r>
      <w:r w:rsidR="00D06223" w:rsidRPr="00C45E2F">
        <w:rPr>
          <w:rFonts w:hint="eastAsia"/>
        </w:rPr>
        <w:t>をどう扱っていくのか、公共交通の位置づけが変わる</w:t>
      </w:r>
      <w:r w:rsidR="005613E0" w:rsidRPr="00C45E2F">
        <w:rPr>
          <w:rFonts w:hint="eastAsia"/>
        </w:rPr>
        <w:t>可能性もある</w:t>
      </w:r>
      <w:r w:rsidR="00D06223" w:rsidRPr="00C45E2F">
        <w:rPr>
          <w:rFonts w:hint="eastAsia"/>
        </w:rPr>
        <w:t>のではないかと思う。</w:t>
      </w:r>
      <w:r w:rsidR="005613E0" w:rsidRPr="00C45E2F">
        <w:rPr>
          <w:rFonts w:hint="eastAsia"/>
        </w:rPr>
        <w:t>例えば、</w:t>
      </w:r>
      <w:r w:rsidR="00D06223" w:rsidRPr="00C45E2F">
        <w:rPr>
          <w:rFonts w:hint="eastAsia"/>
        </w:rPr>
        <w:t>空飛ぶクルマ</w:t>
      </w:r>
      <w:r w:rsidR="005613E0" w:rsidRPr="00C45E2F">
        <w:rPr>
          <w:rFonts w:hint="eastAsia"/>
        </w:rPr>
        <w:t>やシェアサイクル等</w:t>
      </w:r>
      <w:r w:rsidR="00423AE9" w:rsidRPr="00C45E2F">
        <w:rPr>
          <w:rFonts w:hint="eastAsia"/>
        </w:rPr>
        <w:t>の移動手段</w:t>
      </w:r>
      <w:r w:rsidR="005613E0" w:rsidRPr="00C45E2F">
        <w:rPr>
          <w:rFonts w:hint="eastAsia"/>
        </w:rPr>
        <w:t>も出てきて</w:t>
      </w:r>
      <w:r w:rsidR="00423AE9" w:rsidRPr="00C45E2F">
        <w:rPr>
          <w:rFonts w:hint="eastAsia"/>
        </w:rPr>
        <w:t>おり</w:t>
      </w:r>
      <w:r w:rsidR="005613E0" w:rsidRPr="00C45E2F">
        <w:rPr>
          <w:rFonts w:hint="eastAsia"/>
        </w:rPr>
        <w:t>、サービスの捉え方も考えてはどうか。</w:t>
      </w:r>
    </w:p>
    <w:p w14:paraId="4C64DD4D" w14:textId="7212967E" w:rsidR="00286DCB" w:rsidRPr="00C45E2F" w:rsidRDefault="006255DA" w:rsidP="006255DA">
      <w:pPr>
        <w:ind w:left="210" w:hangingChars="100" w:hanging="210"/>
      </w:pPr>
      <w:r w:rsidRPr="00C45E2F">
        <w:rPr>
          <w:rFonts w:hint="eastAsia"/>
        </w:rPr>
        <w:t>○</w:t>
      </w:r>
      <w:r w:rsidR="00D06223" w:rsidRPr="00C45E2F">
        <w:rPr>
          <w:rFonts w:hint="eastAsia"/>
        </w:rPr>
        <w:t>グリーンスローモビリティは、環境にやさしい</w:t>
      </w:r>
      <w:r w:rsidR="005613E0" w:rsidRPr="00C45E2F">
        <w:rPr>
          <w:rFonts w:hint="eastAsia"/>
        </w:rPr>
        <w:t>交通</w:t>
      </w:r>
      <w:r w:rsidR="00D06223" w:rsidRPr="00C45E2F">
        <w:rPr>
          <w:rFonts w:hint="eastAsia"/>
        </w:rPr>
        <w:t>だと思うが、スローなモビリティ</w:t>
      </w:r>
      <w:r w:rsidR="005613E0" w:rsidRPr="00C45E2F">
        <w:rPr>
          <w:rFonts w:hint="eastAsia"/>
        </w:rPr>
        <w:t>として</w:t>
      </w:r>
      <w:r w:rsidR="00F17C9B" w:rsidRPr="00C45E2F">
        <w:rPr>
          <w:rFonts w:hint="eastAsia"/>
        </w:rPr>
        <w:t>、</w:t>
      </w:r>
      <w:r w:rsidR="005613E0" w:rsidRPr="00C45E2F">
        <w:rPr>
          <w:rFonts w:hint="eastAsia"/>
        </w:rPr>
        <w:t>ゆっくり</w:t>
      </w:r>
      <w:r w:rsidR="00F17C9B" w:rsidRPr="00C45E2F">
        <w:rPr>
          <w:rFonts w:hint="eastAsia"/>
        </w:rPr>
        <w:t>移動が楽しめる交通とい</w:t>
      </w:r>
      <w:r w:rsidR="005613E0" w:rsidRPr="00C45E2F">
        <w:rPr>
          <w:rFonts w:hint="eastAsia"/>
        </w:rPr>
        <w:t>う視点も入れてはどうか</w:t>
      </w:r>
      <w:r w:rsidR="00F17C9B" w:rsidRPr="00C45E2F">
        <w:rPr>
          <w:rFonts w:hint="eastAsia"/>
        </w:rPr>
        <w:t>。</w:t>
      </w:r>
    </w:p>
    <w:p w14:paraId="519439D1" w14:textId="5B4FA11B" w:rsidR="00F17C9B" w:rsidRPr="00C45E2F" w:rsidRDefault="006255DA" w:rsidP="006255DA">
      <w:pPr>
        <w:ind w:left="210" w:hangingChars="100" w:hanging="210"/>
      </w:pPr>
      <w:r w:rsidRPr="00C45E2F">
        <w:rPr>
          <w:rFonts w:hint="eastAsia"/>
        </w:rPr>
        <w:t>○</w:t>
      </w:r>
      <w:r w:rsidR="00F17C9B" w:rsidRPr="00C45E2F">
        <w:rPr>
          <w:rFonts w:hint="eastAsia"/>
        </w:rPr>
        <w:t>災害という点では、早期に復旧できる</w:t>
      </w:r>
      <w:r w:rsidR="005613E0" w:rsidRPr="00C45E2F">
        <w:rPr>
          <w:rFonts w:hint="eastAsia"/>
        </w:rPr>
        <w:t>移動手段や、複数の移動手段を選択できるような</w:t>
      </w:r>
      <w:r w:rsidR="00F17C9B" w:rsidRPr="00C45E2F">
        <w:rPr>
          <w:rFonts w:hint="eastAsia"/>
        </w:rPr>
        <w:t>交通インフラが実現すると良いと思う。この様な視点</w:t>
      </w:r>
      <w:r w:rsidR="005613E0" w:rsidRPr="00C45E2F">
        <w:rPr>
          <w:rFonts w:hint="eastAsia"/>
        </w:rPr>
        <w:t>を加えて</w:t>
      </w:r>
      <w:r w:rsidR="00F17C9B" w:rsidRPr="00C45E2F">
        <w:rPr>
          <w:rFonts w:hint="eastAsia"/>
        </w:rPr>
        <w:t>、移動困難者が出</w:t>
      </w:r>
      <w:r w:rsidR="005613E0" w:rsidRPr="00C45E2F">
        <w:rPr>
          <w:rFonts w:hint="eastAsia"/>
        </w:rPr>
        <w:t>ないすがたを入れてはどうか</w:t>
      </w:r>
      <w:r w:rsidR="00F17C9B" w:rsidRPr="00C45E2F">
        <w:rPr>
          <w:rFonts w:hint="eastAsia"/>
        </w:rPr>
        <w:t>。</w:t>
      </w:r>
    </w:p>
    <w:p w14:paraId="44261EA7" w14:textId="77777777" w:rsidR="00C74A3F" w:rsidRPr="00C45E2F" w:rsidRDefault="00C74A3F" w:rsidP="006255DA"/>
    <w:p w14:paraId="24A76C1D" w14:textId="2AABC0E9" w:rsidR="00C74A3F" w:rsidRPr="00C45E2F" w:rsidRDefault="00C74A3F" w:rsidP="006255DA">
      <w:r w:rsidRPr="00C45E2F">
        <w:rPr>
          <w:rFonts w:hint="eastAsia"/>
        </w:rPr>
        <w:t>（大阪府スマートシティ戦略部戦略推進室長</w:t>
      </w:r>
      <w:r w:rsidR="00F17C9B" w:rsidRPr="00C45E2F">
        <w:rPr>
          <w:rFonts w:hint="eastAsia"/>
        </w:rPr>
        <w:t>）</w:t>
      </w:r>
    </w:p>
    <w:p w14:paraId="6816D65E" w14:textId="4E245C9A" w:rsidR="00F17C9B" w:rsidRPr="00C45E2F" w:rsidRDefault="00C74A3F" w:rsidP="006255DA">
      <w:pPr>
        <w:ind w:left="210" w:hangingChars="100" w:hanging="210"/>
      </w:pPr>
      <w:r w:rsidRPr="00C45E2F">
        <w:rPr>
          <w:rFonts w:hint="eastAsia"/>
        </w:rPr>
        <w:t>○P15「めざ</w:t>
      </w:r>
      <w:r w:rsidR="00F17C9B" w:rsidRPr="00C45E2F">
        <w:rPr>
          <w:rFonts w:hint="eastAsia"/>
        </w:rPr>
        <w:t>すべき姿の実現に向けて</w:t>
      </w:r>
      <w:r w:rsidRPr="00C45E2F">
        <w:rPr>
          <w:rFonts w:hint="eastAsia"/>
        </w:rPr>
        <w:t>」</w:t>
      </w:r>
      <w:r w:rsidR="00F17C9B" w:rsidRPr="00C45E2F">
        <w:rPr>
          <w:rFonts w:hint="eastAsia"/>
        </w:rPr>
        <w:t>の</w:t>
      </w:r>
      <w:r w:rsidRPr="00C45E2F">
        <w:rPr>
          <w:rFonts w:hint="eastAsia"/>
        </w:rPr>
        <w:t>「</w:t>
      </w:r>
      <w:r w:rsidR="00F17C9B" w:rsidRPr="00C45E2F">
        <w:rPr>
          <w:rFonts w:hint="eastAsia"/>
        </w:rPr>
        <w:t>デジタル技術の活用</w:t>
      </w:r>
      <w:r w:rsidRPr="00C45E2F">
        <w:rPr>
          <w:rFonts w:hint="eastAsia"/>
        </w:rPr>
        <w:t>」</w:t>
      </w:r>
      <w:r w:rsidR="00F17C9B" w:rsidRPr="00C45E2F">
        <w:rPr>
          <w:rFonts w:hint="eastAsia"/>
        </w:rPr>
        <w:t>の部分について、30年後</w:t>
      </w:r>
      <w:r w:rsidRPr="00C45E2F">
        <w:rPr>
          <w:rFonts w:hint="eastAsia"/>
        </w:rPr>
        <w:t>に向けて</w:t>
      </w:r>
      <w:r w:rsidR="00F17C9B" w:rsidRPr="00C45E2F">
        <w:rPr>
          <w:rFonts w:hint="eastAsia"/>
        </w:rPr>
        <w:t>、どういうことを書けばいいのか、有識者の声も聞きながら検討していきたい。</w:t>
      </w:r>
    </w:p>
    <w:p w14:paraId="012D3C64" w14:textId="77777777" w:rsidR="003162D3" w:rsidRPr="00C45E2F" w:rsidRDefault="003162D3" w:rsidP="006255DA"/>
    <w:p w14:paraId="47FF3058" w14:textId="20A0B996" w:rsidR="00C74A3F" w:rsidRPr="00C45E2F" w:rsidRDefault="00C74A3F" w:rsidP="006255DA">
      <w:r w:rsidRPr="00C45E2F">
        <w:rPr>
          <w:rFonts w:hint="eastAsia"/>
        </w:rPr>
        <w:t>（大阪府都市整備部</w:t>
      </w:r>
      <w:r w:rsidR="0014474C" w:rsidRPr="00C45E2F">
        <w:rPr>
          <w:rFonts w:hint="eastAsia"/>
        </w:rPr>
        <w:t>河川</w:t>
      </w:r>
      <w:r w:rsidRPr="00C45E2F">
        <w:rPr>
          <w:rFonts w:hint="eastAsia"/>
        </w:rPr>
        <w:t>室長</w:t>
      </w:r>
      <w:r w:rsidR="00CE3D75" w:rsidRPr="00C45E2F">
        <w:rPr>
          <w:rFonts w:hint="eastAsia"/>
        </w:rPr>
        <w:t>）</w:t>
      </w:r>
    </w:p>
    <w:p w14:paraId="0313BD85" w14:textId="73F92297" w:rsidR="00CE3D75" w:rsidRPr="00C45E2F" w:rsidRDefault="00C74A3F" w:rsidP="006255DA">
      <w:pPr>
        <w:ind w:left="210" w:hangingChars="100" w:hanging="210"/>
      </w:pPr>
      <w:r w:rsidRPr="00C45E2F">
        <w:rPr>
          <w:rFonts w:hint="eastAsia"/>
        </w:rPr>
        <w:t>○</w:t>
      </w:r>
      <w:r w:rsidR="00CE3D75" w:rsidRPr="00C45E2F">
        <w:rPr>
          <w:rFonts w:hint="eastAsia"/>
        </w:rPr>
        <w:t>３つの取組の方向性</w:t>
      </w:r>
      <w:r w:rsidR="00C02C58" w:rsidRPr="00C45E2F">
        <w:rPr>
          <w:rFonts w:hint="eastAsia"/>
        </w:rPr>
        <w:t>とめざすべき姿</w:t>
      </w:r>
      <w:r w:rsidR="00CE3D75" w:rsidRPr="00C45E2F">
        <w:rPr>
          <w:rFonts w:hint="eastAsia"/>
        </w:rPr>
        <w:t>はわかりやすいと思うが、その下の</w:t>
      </w:r>
      <w:r w:rsidRPr="00C45E2F">
        <w:rPr>
          <w:rFonts w:hint="eastAsia"/>
        </w:rPr>
        <w:t>箇条書きの</w:t>
      </w:r>
      <w:r w:rsidR="00CE3D75" w:rsidRPr="00C45E2F">
        <w:rPr>
          <w:rFonts w:hint="eastAsia"/>
        </w:rPr>
        <w:t>部分は</w:t>
      </w:r>
      <w:r w:rsidR="00C02C58" w:rsidRPr="00C45E2F">
        <w:rPr>
          <w:rFonts w:hint="eastAsia"/>
        </w:rPr>
        <w:t>、</w:t>
      </w:r>
      <w:r w:rsidR="00CE3D75" w:rsidRPr="00C45E2F">
        <w:rPr>
          <w:rFonts w:hint="eastAsia"/>
        </w:rPr>
        <w:t>関係者の皆さんにこんなことを反映してくださいという取り扱いと</w:t>
      </w:r>
      <w:r w:rsidR="00C02C58" w:rsidRPr="00C45E2F">
        <w:rPr>
          <w:rFonts w:hint="eastAsia"/>
        </w:rPr>
        <w:t>捉えて</w:t>
      </w:r>
      <w:r w:rsidR="00CE3D75" w:rsidRPr="00C45E2F">
        <w:rPr>
          <w:rFonts w:hint="eastAsia"/>
        </w:rPr>
        <w:t>おけばよいか。それとも、本当に実現しないといけないものという扱いか。</w:t>
      </w:r>
    </w:p>
    <w:p w14:paraId="21B32C57" w14:textId="37B0E9AD" w:rsidR="00C74A3F" w:rsidRPr="00C45E2F" w:rsidRDefault="00C74A3F" w:rsidP="006255DA">
      <w:r w:rsidRPr="00C45E2F">
        <w:rPr>
          <w:rFonts w:hint="eastAsia"/>
        </w:rPr>
        <w:t>（</w:t>
      </w:r>
      <w:r w:rsidR="00CE3D75" w:rsidRPr="00C45E2F">
        <w:rPr>
          <w:rFonts w:hint="eastAsia"/>
        </w:rPr>
        <w:t>事務局）</w:t>
      </w:r>
    </w:p>
    <w:p w14:paraId="76D8BDA6" w14:textId="19015E34" w:rsidR="00CE3D75" w:rsidRPr="00C45E2F" w:rsidRDefault="00C74A3F" w:rsidP="006255DA">
      <w:r w:rsidRPr="00C45E2F">
        <w:rPr>
          <w:rFonts w:hint="eastAsia"/>
        </w:rPr>
        <w:t>○</w:t>
      </w:r>
      <w:r w:rsidR="00CE3D75" w:rsidRPr="00C45E2F">
        <w:rPr>
          <w:rFonts w:hint="eastAsia"/>
        </w:rPr>
        <w:t>前者だと考えている。関係者に</w:t>
      </w:r>
      <w:r w:rsidR="00C02C58" w:rsidRPr="00C45E2F">
        <w:rPr>
          <w:rFonts w:hint="eastAsia"/>
        </w:rPr>
        <w:t>共有する</w:t>
      </w:r>
      <w:r w:rsidR="00CE3D75" w:rsidRPr="00C45E2F">
        <w:rPr>
          <w:rFonts w:hint="eastAsia"/>
        </w:rPr>
        <w:t>道しるべ</w:t>
      </w:r>
      <w:r w:rsidR="00C02C58" w:rsidRPr="00C45E2F">
        <w:rPr>
          <w:rFonts w:hint="eastAsia"/>
        </w:rPr>
        <w:t>、指針</w:t>
      </w:r>
      <w:r w:rsidR="00CE3D75" w:rsidRPr="00C45E2F">
        <w:rPr>
          <w:rFonts w:hint="eastAsia"/>
        </w:rPr>
        <w:t>になればよいと考えている。</w:t>
      </w:r>
    </w:p>
    <w:p w14:paraId="12A1E941" w14:textId="77777777" w:rsidR="00C74A3F" w:rsidRPr="00C45E2F" w:rsidRDefault="00C74A3F" w:rsidP="006255DA"/>
    <w:p w14:paraId="587EA973" w14:textId="434095BE" w:rsidR="00C74A3F" w:rsidRPr="00C45E2F" w:rsidRDefault="00C74A3F" w:rsidP="006255DA">
      <w:r w:rsidRPr="00C45E2F">
        <w:rPr>
          <w:rFonts w:hint="eastAsia"/>
        </w:rPr>
        <w:t>（堺市建築都市部都心未来創造部長</w:t>
      </w:r>
      <w:r w:rsidR="00CE3D75" w:rsidRPr="00C45E2F">
        <w:rPr>
          <w:rFonts w:hint="eastAsia"/>
        </w:rPr>
        <w:t>）</w:t>
      </w:r>
    </w:p>
    <w:p w14:paraId="4341C5C1" w14:textId="7D88537C" w:rsidR="00CE3D75" w:rsidRPr="00C45E2F" w:rsidRDefault="00C74A3F" w:rsidP="006255DA">
      <w:pPr>
        <w:ind w:left="210" w:hangingChars="100" w:hanging="210"/>
      </w:pPr>
      <w:r w:rsidRPr="00C45E2F">
        <w:rPr>
          <w:rFonts w:hint="eastAsia"/>
        </w:rPr>
        <w:t>○</w:t>
      </w:r>
      <w:r w:rsidR="00CE3D75" w:rsidRPr="00C45E2F">
        <w:rPr>
          <w:rFonts w:hint="eastAsia"/>
        </w:rPr>
        <w:t>交通</w:t>
      </w:r>
      <w:r w:rsidRPr="00C45E2F">
        <w:rPr>
          <w:rFonts w:hint="eastAsia"/>
        </w:rPr>
        <w:t>は</w:t>
      </w:r>
      <w:r w:rsidR="00881337" w:rsidRPr="00C45E2F">
        <w:rPr>
          <w:rFonts w:hint="eastAsia"/>
        </w:rPr>
        <w:t>事業者の役割も大きいと思うが、意見交換は</w:t>
      </w:r>
      <w:r w:rsidR="00CE3D75" w:rsidRPr="00C45E2F">
        <w:rPr>
          <w:rFonts w:hint="eastAsia"/>
        </w:rPr>
        <w:t>どの様な形で行っていくのか。</w:t>
      </w:r>
    </w:p>
    <w:p w14:paraId="5D62287E" w14:textId="41B99AF7" w:rsidR="00C74A3F" w:rsidRPr="00C45E2F" w:rsidRDefault="00C74A3F" w:rsidP="006255DA">
      <w:r w:rsidRPr="00C45E2F">
        <w:rPr>
          <w:rFonts w:hint="eastAsia"/>
        </w:rPr>
        <w:t>（</w:t>
      </w:r>
      <w:r w:rsidR="005E11EE" w:rsidRPr="00C45E2F">
        <w:rPr>
          <w:rFonts w:hint="eastAsia"/>
        </w:rPr>
        <w:t>事務局）</w:t>
      </w:r>
    </w:p>
    <w:p w14:paraId="444387F4" w14:textId="6330C4D7" w:rsidR="00C74A3F" w:rsidRPr="00C45E2F" w:rsidRDefault="00C74A3F" w:rsidP="006255DA">
      <w:pPr>
        <w:ind w:left="210" w:hangingChars="100" w:hanging="210"/>
      </w:pPr>
      <w:r w:rsidRPr="00C45E2F">
        <w:rPr>
          <w:rFonts w:hint="eastAsia"/>
        </w:rPr>
        <w:t>○</w:t>
      </w:r>
      <w:r w:rsidR="00881337" w:rsidRPr="00C45E2F">
        <w:rPr>
          <w:rFonts w:hint="eastAsia"/>
        </w:rPr>
        <w:t>具体的に決まっていないが、</w:t>
      </w:r>
      <w:r w:rsidR="005E11EE" w:rsidRPr="00C45E2F">
        <w:rPr>
          <w:rFonts w:hint="eastAsia"/>
        </w:rPr>
        <w:t>中間とりまとめ</w:t>
      </w:r>
      <w:r w:rsidR="00C02C58" w:rsidRPr="00C45E2F">
        <w:rPr>
          <w:rFonts w:hint="eastAsia"/>
        </w:rPr>
        <w:t>の</w:t>
      </w:r>
      <w:r w:rsidRPr="00C45E2F">
        <w:rPr>
          <w:rFonts w:hint="eastAsia"/>
        </w:rPr>
        <w:t>たたき台</w:t>
      </w:r>
      <w:r w:rsidR="005E11EE" w:rsidRPr="00C45E2F">
        <w:rPr>
          <w:rFonts w:hint="eastAsia"/>
        </w:rPr>
        <w:t>をベースに</w:t>
      </w:r>
      <w:r w:rsidR="00881337" w:rsidRPr="00C45E2F">
        <w:rPr>
          <w:rFonts w:hint="eastAsia"/>
        </w:rPr>
        <w:t>、</w:t>
      </w:r>
      <w:r w:rsidR="005E11EE" w:rsidRPr="00C45E2F">
        <w:rPr>
          <w:rFonts w:hint="eastAsia"/>
        </w:rPr>
        <w:t>経済団体、物流関係、鉄道事業者などと意見交換を行うことを考えている。</w:t>
      </w:r>
      <w:r w:rsidR="00C02C58" w:rsidRPr="00C45E2F">
        <w:rPr>
          <w:rFonts w:hint="eastAsia"/>
        </w:rPr>
        <w:t>詳細</w:t>
      </w:r>
      <w:r w:rsidR="005E11EE" w:rsidRPr="00C45E2F">
        <w:rPr>
          <w:rFonts w:hint="eastAsia"/>
        </w:rPr>
        <w:t>は、</w:t>
      </w:r>
      <w:r w:rsidR="00C02C58" w:rsidRPr="00C45E2F">
        <w:rPr>
          <w:rFonts w:hint="eastAsia"/>
        </w:rPr>
        <w:t>また</w:t>
      </w:r>
      <w:r w:rsidR="005E11EE" w:rsidRPr="00C45E2F">
        <w:rPr>
          <w:rFonts w:hint="eastAsia"/>
        </w:rPr>
        <w:t>共有させていただく。</w:t>
      </w:r>
    </w:p>
    <w:p w14:paraId="634BA896" w14:textId="1843BCB0" w:rsidR="00C74A3F" w:rsidRPr="00C45E2F" w:rsidRDefault="00C74A3F" w:rsidP="006255DA">
      <w:r w:rsidRPr="00C45E2F">
        <w:rPr>
          <w:rFonts w:hint="eastAsia"/>
        </w:rPr>
        <w:lastRenderedPageBreak/>
        <w:t>（大阪都市計画局計画推進室長</w:t>
      </w:r>
      <w:r w:rsidR="005E11EE" w:rsidRPr="00C45E2F">
        <w:rPr>
          <w:rFonts w:hint="eastAsia"/>
        </w:rPr>
        <w:t>）</w:t>
      </w:r>
    </w:p>
    <w:p w14:paraId="229E1FC1" w14:textId="4D63F4ED" w:rsidR="005E11EE" w:rsidRPr="00C45E2F" w:rsidRDefault="00C74A3F" w:rsidP="006255DA">
      <w:pPr>
        <w:ind w:left="210" w:hangingChars="100" w:hanging="210"/>
      </w:pPr>
      <w:r w:rsidRPr="00C45E2F">
        <w:rPr>
          <w:rFonts w:hint="eastAsia"/>
        </w:rPr>
        <w:t>○</w:t>
      </w:r>
      <w:r w:rsidR="005E11EE" w:rsidRPr="00C45E2F">
        <w:rPr>
          <w:rFonts w:hint="eastAsia"/>
        </w:rPr>
        <w:t>グランドデザインの検討にあたり、経済団体</w:t>
      </w:r>
      <w:r w:rsidR="00C02C58" w:rsidRPr="00C45E2F">
        <w:rPr>
          <w:rFonts w:hint="eastAsia"/>
        </w:rPr>
        <w:t>や鉄道事業者</w:t>
      </w:r>
      <w:r w:rsidR="005E11EE" w:rsidRPr="00C45E2F">
        <w:rPr>
          <w:rFonts w:hint="eastAsia"/>
        </w:rPr>
        <w:t>とも議論している。今回の交通のあり方検討とも重複する部分もあると思うので、整合を図っておいていただきたい。</w:t>
      </w:r>
    </w:p>
    <w:p w14:paraId="0BCA6C43" w14:textId="77777777" w:rsidR="00B3701B" w:rsidRPr="00C45E2F" w:rsidRDefault="00B3701B" w:rsidP="006255DA"/>
    <w:p w14:paraId="5970EF08" w14:textId="19C4A40B" w:rsidR="00B3701B" w:rsidRPr="00C45E2F" w:rsidRDefault="00B3701B" w:rsidP="006255DA">
      <w:r w:rsidRPr="00C45E2F">
        <w:rPr>
          <w:rFonts w:hint="eastAsia"/>
        </w:rPr>
        <w:t>（大阪府スマートシティ戦略部戦略推進室長</w:t>
      </w:r>
      <w:r w:rsidR="005E11EE" w:rsidRPr="00C45E2F">
        <w:rPr>
          <w:rFonts w:hint="eastAsia"/>
        </w:rPr>
        <w:t>）</w:t>
      </w:r>
    </w:p>
    <w:p w14:paraId="6EE95BB2" w14:textId="27D5F112" w:rsidR="005E11EE" w:rsidRPr="00C45E2F" w:rsidRDefault="00B3701B" w:rsidP="006255DA">
      <w:pPr>
        <w:ind w:left="210" w:hangingChars="100" w:hanging="210"/>
      </w:pPr>
      <w:r w:rsidRPr="00C45E2F">
        <w:rPr>
          <w:rFonts w:hint="eastAsia"/>
        </w:rPr>
        <w:t>○</w:t>
      </w:r>
      <w:r w:rsidR="005E11EE" w:rsidRPr="00C45E2F">
        <w:rPr>
          <w:rFonts w:hint="eastAsia"/>
        </w:rPr>
        <w:t>自動運転について、物流などのことでは記載されているようだが、マイカーに関する自動運転については</w:t>
      </w:r>
      <w:r w:rsidR="00C02C58" w:rsidRPr="00C45E2F">
        <w:rPr>
          <w:rFonts w:hint="eastAsia"/>
        </w:rPr>
        <w:t>記載していない</w:t>
      </w:r>
      <w:r w:rsidR="005E11EE" w:rsidRPr="00C45E2F">
        <w:rPr>
          <w:rFonts w:hint="eastAsia"/>
        </w:rPr>
        <w:t>のか。</w:t>
      </w:r>
    </w:p>
    <w:p w14:paraId="5603E5BE" w14:textId="558E066C" w:rsidR="00B3701B" w:rsidRPr="00C45E2F" w:rsidRDefault="00B3701B" w:rsidP="006255DA">
      <w:r w:rsidRPr="00C45E2F">
        <w:rPr>
          <w:rFonts w:hint="eastAsia"/>
        </w:rPr>
        <w:t>（</w:t>
      </w:r>
      <w:r w:rsidR="005E11EE" w:rsidRPr="00C45E2F">
        <w:rPr>
          <w:rFonts w:hint="eastAsia"/>
        </w:rPr>
        <w:t>事務局）</w:t>
      </w:r>
    </w:p>
    <w:p w14:paraId="6FEEF35E" w14:textId="43EB70B2" w:rsidR="005E11EE" w:rsidRPr="00C45E2F" w:rsidRDefault="00B3701B" w:rsidP="006255DA">
      <w:pPr>
        <w:ind w:left="210" w:hangingChars="100" w:hanging="210"/>
      </w:pPr>
      <w:r w:rsidRPr="00C45E2F">
        <w:rPr>
          <w:rFonts w:hint="eastAsia"/>
        </w:rPr>
        <w:t>○</w:t>
      </w:r>
      <w:r w:rsidR="005E11EE" w:rsidRPr="00C45E2F">
        <w:rPr>
          <w:rFonts w:hint="eastAsia"/>
        </w:rPr>
        <w:t>方向性３・めざすべき姿②の交通利用者の安全確保の部分に</w:t>
      </w:r>
      <w:r w:rsidRPr="00C45E2F">
        <w:rPr>
          <w:rFonts w:hint="eastAsia"/>
        </w:rPr>
        <w:t>は</w:t>
      </w:r>
      <w:r w:rsidR="005E11EE" w:rsidRPr="00C45E2F">
        <w:rPr>
          <w:rFonts w:hint="eastAsia"/>
        </w:rPr>
        <w:t>記載している</w:t>
      </w:r>
      <w:r w:rsidR="00C02C58" w:rsidRPr="00C45E2F">
        <w:rPr>
          <w:rFonts w:hint="eastAsia"/>
        </w:rPr>
        <w:t>が、今はこういう視点でしか書けていないので、今後、検討する</w:t>
      </w:r>
    </w:p>
    <w:p w14:paraId="1A96101B" w14:textId="09F4A28B" w:rsidR="00B3701B" w:rsidRPr="00C45E2F" w:rsidRDefault="00B3701B" w:rsidP="005E11EE">
      <w:pPr>
        <w:ind w:left="1260" w:hangingChars="600" w:hanging="1260"/>
      </w:pPr>
    </w:p>
    <w:p w14:paraId="090C73F5" w14:textId="733309C5" w:rsidR="00B3701B" w:rsidRPr="00C45E2F" w:rsidRDefault="00B3701B" w:rsidP="005E11EE">
      <w:pPr>
        <w:ind w:left="1236" w:hangingChars="600" w:hanging="1236"/>
        <w:rPr>
          <w:b/>
        </w:rPr>
      </w:pPr>
      <w:r w:rsidRPr="00C45E2F">
        <w:rPr>
          <w:rFonts w:hint="eastAsia"/>
          <w:b/>
        </w:rPr>
        <w:t>議事３．その他</w:t>
      </w:r>
    </w:p>
    <w:p w14:paraId="080AC348" w14:textId="6F543728" w:rsidR="00B3701B" w:rsidRPr="00C45E2F" w:rsidRDefault="00C02C58" w:rsidP="005E11EE">
      <w:pPr>
        <w:ind w:left="1260" w:hangingChars="600" w:hanging="1260"/>
      </w:pPr>
      <w:r w:rsidRPr="00C45E2F">
        <w:rPr>
          <w:rFonts w:hint="eastAsia"/>
        </w:rPr>
        <w:t>・意見等なし。</w:t>
      </w:r>
    </w:p>
    <w:sectPr w:rsidR="00B3701B" w:rsidRPr="00C45E2F">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88EEC" w14:textId="77777777" w:rsidR="00FD77CE" w:rsidRDefault="00FD77CE" w:rsidP="009F18C1">
      <w:r>
        <w:separator/>
      </w:r>
    </w:p>
  </w:endnote>
  <w:endnote w:type="continuationSeparator" w:id="0">
    <w:p w14:paraId="4BCD42C3" w14:textId="77777777" w:rsidR="00FD77CE" w:rsidRDefault="00FD77CE" w:rsidP="009F1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ADFDD" w14:textId="77777777" w:rsidR="003F5722" w:rsidRDefault="003F572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7F09F" w14:textId="77777777" w:rsidR="003F5722" w:rsidRDefault="003F572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DDF9C" w14:textId="77777777" w:rsidR="003F5722" w:rsidRDefault="003F572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96A42" w14:textId="77777777" w:rsidR="00FD77CE" w:rsidRDefault="00FD77CE" w:rsidP="009F18C1">
      <w:r>
        <w:separator/>
      </w:r>
    </w:p>
  </w:footnote>
  <w:footnote w:type="continuationSeparator" w:id="0">
    <w:p w14:paraId="029BD5FA" w14:textId="77777777" w:rsidR="00FD77CE" w:rsidRDefault="00FD77CE" w:rsidP="009F18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AAA69" w14:textId="77777777" w:rsidR="003F5722" w:rsidRDefault="003F572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F5D01" w14:textId="77777777" w:rsidR="003F5722" w:rsidRDefault="003F572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02E9E" w14:textId="77777777" w:rsidR="003F5722" w:rsidRDefault="003F572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566A3"/>
    <w:multiLevelType w:val="hybridMultilevel"/>
    <w:tmpl w:val="7D4C2D6C"/>
    <w:lvl w:ilvl="0" w:tplc="A6E677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451391"/>
    <w:multiLevelType w:val="hybridMultilevel"/>
    <w:tmpl w:val="48183FBE"/>
    <w:lvl w:ilvl="0" w:tplc="0E94A4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4347D8"/>
    <w:multiLevelType w:val="hybridMultilevel"/>
    <w:tmpl w:val="AAD66484"/>
    <w:lvl w:ilvl="0" w:tplc="40848C5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2CFD2C81"/>
    <w:multiLevelType w:val="hybridMultilevel"/>
    <w:tmpl w:val="405459CE"/>
    <w:lvl w:ilvl="0" w:tplc="A12E03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2946C7"/>
    <w:multiLevelType w:val="hybridMultilevel"/>
    <w:tmpl w:val="ADB8F718"/>
    <w:lvl w:ilvl="0" w:tplc="639A63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944BC5"/>
    <w:multiLevelType w:val="hybridMultilevel"/>
    <w:tmpl w:val="BC463FDE"/>
    <w:lvl w:ilvl="0" w:tplc="22F8DF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985511"/>
    <w:multiLevelType w:val="hybridMultilevel"/>
    <w:tmpl w:val="64BC1CB2"/>
    <w:lvl w:ilvl="0" w:tplc="DCF095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5B658D"/>
    <w:multiLevelType w:val="hybridMultilevel"/>
    <w:tmpl w:val="72104A12"/>
    <w:lvl w:ilvl="0" w:tplc="A3186F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2BA1EC9"/>
    <w:multiLevelType w:val="hybridMultilevel"/>
    <w:tmpl w:val="E8A46BEE"/>
    <w:lvl w:ilvl="0" w:tplc="0674D2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F802648"/>
    <w:multiLevelType w:val="hybridMultilevel"/>
    <w:tmpl w:val="4C0E234C"/>
    <w:lvl w:ilvl="0" w:tplc="984AE5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9"/>
  </w:num>
  <w:num w:numId="3">
    <w:abstractNumId w:val="8"/>
  </w:num>
  <w:num w:numId="4">
    <w:abstractNumId w:val="6"/>
  </w:num>
  <w:num w:numId="5">
    <w:abstractNumId w:val="1"/>
  </w:num>
  <w:num w:numId="6">
    <w:abstractNumId w:val="0"/>
  </w:num>
  <w:num w:numId="7">
    <w:abstractNumId w:val="3"/>
  </w:num>
  <w:num w:numId="8">
    <w:abstractNumId w:val="5"/>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B6C"/>
    <w:rsid w:val="00003EB9"/>
    <w:rsid w:val="00012425"/>
    <w:rsid w:val="0004706F"/>
    <w:rsid w:val="0005761B"/>
    <w:rsid w:val="0007363E"/>
    <w:rsid w:val="00081094"/>
    <w:rsid w:val="000862B6"/>
    <w:rsid w:val="000B11F8"/>
    <w:rsid w:val="000E6F7A"/>
    <w:rsid w:val="000F2397"/>
    <w:rsid w:val="000F4EE9"/>
    <w:rsid w:val="00100E2E"/>
    <w:rsid w:val="0010288C"/>
    <w:rsid w:val="001145BE"/>
    <w:rsid w:val="00130BB1"/>
    <w:rsid w:val="00133991"/>
    <w:rsid w:val="00134B84"/>
    <w:rsid w:val="00143824"/>
    <w:rsid w:val="0014474C"/>
    <w:rsid w:val="001563A4"/>
    <w:rsid w:val="001576E4"/>
    <w:rsid w:val="00161F33"/>
    <w:rsid w:val="001633B6"/>
    <w:rsid w:val="001976F6"/>
    <w:rsid w:val="001D0939"/>
    <w:rsid w:val="001E617A"/>
    <w:rsid w:val="001F4E22"/>
    <w:rsid w:val="00206DFF"/>
    <w:rsid w:val="00223C5B"/>
    <w:rsid w:val="00224B6C"/>
    <w:rsid w:val="00233B16"/>
    <w:rsid w:val="00235AD4"/>
    <w:rsid w:val="002457ED"/>
    <w:rsid w:val="00252BA6"/>
    <w:rsid w:val="00286DCB"/>
    <w:rsid w:val="00292334"/>
    <w:rsid w:val="00295D19"/>
    <w:rsid w:val="002B7810"/>
    <w:rsid w:val="002B7C24"/>
    <w:rsid w:val="002F10AF"/>
    <w:rsid w:val="00307AC8"/>
    <w:rsid w:val="003162D3"/>
    <w:rsid w:val="00344F87"/>
    <w:rsid w:val="00361A16"/>
    <w:rsid w:val="00371AF8"/>
    <w:rsid w:val="00374541"/>
    <w:rsid w:val="0038287C"/>
    <w:rsid w:val="003A7C15"/>
    <w:rsid w:val="003D4DEF"/>
    <w:rsid w:val="003F5722"/>
    <w:rsid w:val="00423AE9"/>
    <w:rsid w:val="00451473"/>
    <w:rsid w:val="00451C08"/>
    <w:rsid w:val="00455FBA"/>
    <w:rsid w:val="00474477"/>
    <w:rsid w:val="004A6D71"/>
    <w:rsid w:val="004B0497"/>
    <w:rsid w:val="004C095A"/>
    <w:rsid w:val="004C1714"/>
    <w:rsid w:val="004C6AD5"/>
    <w:rsid w:val="004E756C"/>
    <w:rsid w:val="004F6C99"/>
    <w:rsid w:val="005270F0"/>
    <w:rsid w:val="00527577"/>
    <w:rsid w:val="00535D15"/>
    <w:rsid w:val="00537D08"/>
    <w:rsid w:val="005418EF"/>
    <w:rsid w:val="0056057A"/>
    <w:rsid w:val="005613E0"/>
    <w:rsid w:val="0056509E"/>
    <w:rsid w:val="0057204A"/>
    <w:rsid w:val="0058555D"/>
    <w:rsid w:val="00590090"/>
    <w:rsid w:val="005A06F0"/>
    <w:rsid w:val="005A5C7C"/>
    <w:rsid w:val="005A75A5"/>
    <w:rsid w:val="005C3A9B"/>
    <w:rsid w:val="005C71B4"/>
    <w:rsid w:val="005E11EE"/>
    <w:rsid w:val="006255DA"/>
    <w:rsid w:val="00626DAA"/>
    <w:rsid w:val="00634AB7"/>
    <w:rsid w:val="00694C53"/>
    <w:rsid w:val="006A69D1"/>
    <w:rsid w:val="006B192F"/>
    <w:rsid w:val="006E2EAF"/>
    <w:rsid w:val="006F40A2"/>
    <w:rsid w:val="006F4112"/>
    <w:rsid w:val="00725362"/>
    <w:rsid w:val="00755586"/>
    <w:rsid w:val="007908A1"/>
    <w:rsid w:val="0079203D"/>
    <w:rsid w:val="00793C22"/>
    <w:rsid w:val="007A5010"/>
    <w:rsid w:val="007B14F1"/>
    <w:rsid w:val="007B3141"/>
    <w:rsid w:val="007E7A1D"/>
    <w:rsid w:val="007F0358"/>
    <w:rsid w:val="00801F1A"/>
    <w:rsid w:val="008108D1"/>
    <w:rsid w:val="00812A9E"/>
    <w:rsid w:val="00820C26"/>
    <w:rsid w:val="00821C0C"/>
    <w:rsid w:val="0083240D"/>
    <w:rsid w:val="00881337"/>
    <w:rsid w:val="00887A20"/>
    <w:rsid w:val="008A36AC"/>
    <w:rsid w:val="008D075C"/>
    <w:rsid w:val="00901F4C"/>
    <w:rsid w:val="00912A5D"/>
    <w:rsid w:val="00917133"/>
    <w:rsid w:val="00924978"/>
    <w:rsid w:val="009430C8"/>
    <w:rsid w:val="00945562"/>
    <w:rsid w:val="00971C79"/>
    <w:rsid w:val="00976FAD"/>
    <w:rsid w:val="00992376"/>
    <w:rsid w:val="009A6363"/>
    <w:rsid w:val="009B3476"/>
    <w:rsid w:val="009C1A46"/>
    <w:rsid w:val="009D1E09"/>
    <w:rsid w:val="009D42D0"/>
    <w:rsid w:val="009E0284"/>
    <w:rsid w:val="009E2355"/>
    <w:rsid w:val="009E4091"/>
    <w:rsid w:val="009F18C1"/>
    <w:rsid w:val="00A17118"/>
    <w:rsid w:val="00A23EBB"/>
    <w:rsid w:val="00A53AB8"/>
    <w:rsid w:val="00A56D3D"/>
    <w:rsid w:val="00A71690"/>
    <w:rsid w:val="00A7379F"/>
    <w:rsid w:val="00A81493"/>
    <w:rsid w:val="00A86DEB"/>
    <w:rsid w:val="00A87DEB"/>
    <w:rsid w:val="00A91E9A"/>
    <w:rsid w:val="00A9292F"/>
    <w:rsid w:val="00AA170E"/>
    <w:rsid w:val="00AA5EF3"/>
    <w:rsid w:val="00AA685F"/>
    <w:rsid w:val="00AD398E"/>
    <w:rsid w:val="00AD5B3B"/>
    <w:rsid w:val="00AE67F5"/>
    <w:rsid w:val="00AE73FE"/>
    <w:rsid w:val="00AF1BA6"/>
    <w:rsid w:val="00B026F5"/>
    <w:rsid w:val="00B1371F"/>
    <w:rsid w:val="00B3701B"/>
    <w:rsid w:val="00B71082"/>
    <w:rsid w:val="00B844AA"/>
    <w:rsid w:val="00BE16D6"/>
    <w:rsid w:val="00BE1948"/>
    <w:rsid w:val="00BE269A"/>
    <w:rsid w:val="00BF1E68"/>
    <w:rsid w:val="00C023BF"/>
    <w:rsid w:val="00C02C58"/>
    <w:rsid w:val="00C03467"/>
    <w:rsid w:val="00C14BA1"/>
    <w:rsid w:val="00C174B2"/>
    <w:rsid w:val="00C240F5"/>
    <w:rsid w:val="00C328C8"/>
    <w:rsid w:val="00C32B99"/>
    <w:rsid w:val="00C45E2F"/>
    <w:rsid w:val="00C7013A"/>
    <w:rsid w:val="00C74A3F"/>
    <w:rsid w:val="00C75988"/>
    <w:rsid w:val="00C87C56"/>
    <w:rsid w:val="00CA5499"/>
    <w:rsid w:val="00CD1DD3"/>
    <w:rsid w:val="00CE3D75"/>
    <w:rsid w:val="00CF6588"/>
    <w:rsid w:val="00D06223"/>
    <w:rsid w:val="00D44FB3"/>
    <w:rsid w:val="00D67AF5"/>
    <w:rsid w:val="00D72C62"/>
    <w:rsid w:val="00D86C67"/>
    <w:rsid w:val="00DB40D8"/>
    <w:rsid w:val="00DC1524"/>
    <w:rsid w:val="00DC6CAE"/>
    <w:rsid w:val="00DD569E"/>
    <w:rsid w:val="00DF5990"/>
    <w:rsid w:val="00E24108"/>
    <w:rsid w:val="00E27C12"/>
    <w:rsid w:val="00E31672"/>
    <w:rsid w:val="00E33A80"/>
    <w:rsid w:val="00E44658"/>
    <w:rsid w:val="00E449FA"/>
    <w:rsid w:val="00E44C98"/>
    <w:rsid w:val="00E61BA4"/>
    <w:rsid w:val="00E7057F"/>
    <w:rsid w:val="00E83DD1"/>
    <w:rsid w:val="00ED1AAA"/>
    <w:rsid w:val="00ED3D4A"/>
    <w:rsid w:val="00EE172D"/>
    <w:rsid w:val="00EE23B6"/>
    <w:rsid w:val="00F0503F"/>
    <w:rsid w:val="00F11838"/>
    <w:rsid w:val="00F17C9B"/>
    <w:rsid w:val="00F22CB0"/>
    <w:rsid w:val="00F25E47"/>
    <w:rsid w:val="00F65B3E"/>
    <w:rsid w:val="00F74C6B"/>
    <w:rsid w:val="00FD1718"/>
    <w:rsid w:val="00FD617D"/>
    <w:rsid w:val="00FD77CE"/>
    <w:rsid w:val="00FE0646"/>
    <w:rsid w:val="00FE4DAE"/>
    <w:rsid w:val="00FF5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D6D39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18C1"/>
    <w:pPr>
      <w:tabs>
        <w:tab w:val="center" w:pos="4252"/>
        <w:tab w:val="right" w:pos="8504"/>
      </w:tabs>
      <w:snapToGrid w:val="0"/>
    </w:pPr>
  </w:style>
  <w:style w:type="character" w:customStyle="1" w:styleId="a4">
    <w:name w:val="ヘッダー (文字)"/>
    <w:basedOn w:val="a0"/>
    <w:link w:val="a3"/>
    <w:uiPriority w:val="99"/>
    <w:rsid w:val="009F18C1"/>
  </w:style>
  <w:style w:type="paragraph" w:styleId="a5">
    <w:name w:val="footer"/>
    <w:basedOn w:val="a"/>
    <w:link w:val="a6"/>
    <w:uiPriority w:val="99"/>
    <w:unhideWhenUsed/>
    <w:rsid w:val="009F18C1"/>
    <w:pPr>
      <w:tabs>
        <w:tab w:val="center" w:pos="4252"/>
        <w:tab w:val="right" w:pos="8504"/>
      </w:tabs>
      <w:snapToGrid w:val="0"/>
    </w:pPr>
  </w:style>
  <w:style w:type="character" w:customStyle="1" w:styleId="a6">
    <w:name w:val="フッター (文字)"/>
    <w:basedOn w:val="a0"/>
    <w:link w:val="a5"/>
    <w:uiPriority w:val="99"/>
    <w:rsid w:val="009F18C1"/>
  </w:style>
  <w:style w:type="paragraph" w:styleId="a7">
    <w:name w:val="Balloon Text"/>
    <w:basedOn w:val="a"/>
    <w:link w:val="a8"/>
    <w:uiPriority w:val="99"/>
    <w:semiHidden/>
    <w:unhideWhenUsed/>
    <w:rsid w:val="00AA5EF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5EF3"/>
    <w:rPr>
      <w:rFonts w:asciiTheme="majorHAnsi" w:eastAsiaTheme="majorEastAsia" w:hAnsiTheme="majorHAnsi" w:cstheme="majorBidi"/>
      <w:sz w:val="18"/>
      <w:szCs w:val="18"/>
    </w:rPr>
  </w:style>
  <w:style w:type="paragraph" w:styleId="a9">
    <w:name w:val="List Paragraph"/>
    <w:basedOn w:val="a"/>
    <w:uiPriority w:val="34"/>
    <w:qFormat/>
    <w:rsid w:val="0013399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460</Words>
  <Characters>2624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2022-10-06T01:35:00Z</dcterms:created>
  <dcterms:modified xsi:type="dcterms:W3CDTF">2022-10-06T01:35:00Z</dcterms:modified>
</cp:coreProperties>
</file>