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F1" w:rsidRPr="00A63689" w:rsidRDefault="008423F1" w:rsidP="006D6DE5">
      <w:pPr>
        <w:ind w:rightChars="500" w:right="1070"/>
        <w:jc w:val="center"/>
        <w:rPr>
          <w:sz w:val="24"/>
          <w:szCs w:val="24"/>
        </w:rPr>
      </w:pPr>
    </w:p>
    <w:p w:rsidR="008423F1" w:rsidRPr="00A63689" w:rsidRDefault="008423F1" w:rsidP="006D6DE5">
      <w:pPr>
        <w:ind w:rightChars="500" w:right="1070"/>
        <w:jc w:val="center"/>
        <w:rPr>
          <w:sz w:val="24"/>
          <w:szCs w:val="24"/>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r w:rsidRPr="00A63689">
        <w:rPr>
          <w:rFonts w:hint="eastAsia"/>
          <w:sz w:val="40"/>
        </w:rPr>
        <w:t>〔災害応急対策〕</w:t>
      </w: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r w:rsidRPr="00A63689">
        <w:rPr>
          <w:rFonts w:hint="eastAsia"/>
          <w:sz w:val="40"/>
        </w:rPr>
        <w:t>第２章</w:t>
      </w: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r w:rsidRPr="00A63689">
        <w:rPr>
          <w:rFonts w:hint="eastAsia"/>
          <w:sz w:val="40"/>
        </w:rPr>
        <w:t>情報収集伝達・警戒活動</w:t>
      </w: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6D6DE5">
      <w:pPr>
        <w:ind w:rightChars="500" w:right="1070"/>
        <w:jc w:val="center"/>
        <w:rPr>
          <w:sz w:val="40"/>
        </w:rPr>
      </w:pPr>
    </w:p>
    <w:p w:rsidR="008423F1" w:rsidRPr="00A63689" w:rsidRDefault="008423F1" w:rsidP="00353A4B">
      <w:pPr>
        <w:ind w:rightChars="500" w:right="1070"/>
        <w:rPr>
          <w:sz w:val="40"/>
        </w:rPr>
      </w:pPr>
      <w:r w:rsidRPr="00A63689">
        <w:rPr>
          <w:sz w:val="40"/>
        </w:rPr>
        <w:br w:type="page"/>
      </w:r>
    </w:p>
    <w:p w:rsidR="00170961" w:rsidRDefault="00170961" w:rsidP="00353A4B">
      <w:pPr>
        <w:ind w:rightChars="500" w:right="1070"/>
        <w:rPr>
          <w:rFonts w:ascii="ＭＳ ゴシック" w:eastAsia="ＭＳ ゴシック"/>
        </w:rPr>
        <w:sectPr w:rsidR="00170961" w:rsidSect="00C16D10">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147"/>
          <w:cols w:space="720"/>
          <w:docGrid w:linePitch="286"/>
        </w:sectPr>
      </w:pPr>
    </w:p>
    <w:p w:rsidR="008423F1" w:rsidRPr="00446E16" w:rsidRDefault="008423F1" w:rsidP="00BC302F">
      <w:pPr>
        <w:ind w:rightChars="500" w:right="1070" w:firstLineChars="401" w:firstLine="1283"/>
        <w:rPr>
          <w:rFonts w:ascii="ＭＳ ゴシック" w:eastAsia="ＭＳ ゴシック" w:hAnsi="ＭＳ ゴシック"/>
          <w:color w:val="000000"/>
          <w:spacing w:val="0"/>
          <w:sz w:val="22"/>
          <w:szCs w:val="22"/>
        </w:rPr>
      </w:pPr>
      <w:r w:rsidRPr="00572077">
        <w:rPr>
          <w:rFonts w:ascii="ＭＳ ゴシック" w:eastAsia="ＭＳ ゴシック" w:hAnsi="ＭＳ ゴシック" w:hint="eastAsia"/>
          <w:color w:val="000000"/>
          <w:spacing w:val="0"/>
          <w:sz w:val="32"/>
          <w:szCs w:val="22"/>
        </w:rPr>
        <w:lastRenderedPageBreak/>
        <w:t>第１節　警戒期の情報伝達</w:t>
      </w:r>
      <w:r w:rsidRPr="00446E16">
        <w:rPr>
          <w:rFonts w:ascii="ＭＳ ゴシック" w:eastAsia="ＭＳ ゴシック" w:hAnsi="ＭＳ ゴシック" w:hint="eastAsia"/>
          <w:color w:val="000000"/>
          <w:spacing w:val="0"/>
          <w:sz w:val="22"/>
          <w:szCs w:val="22"/>
        </w:rPr>
        <w:t xml:space="preserve">　</w:t>
      </w:r>
    </w:p>
    <w:p w:rsidR="008423F1" w:rsidRPr="00446E16" w:rsidRDefault="008423F1" w:rsidP="00353A4B">
      <w:pPr>
        <w:ind w:rightChars="500" w:right="1070"/>
        <w:rPr>
          <w:rFonts w:ascii="Century"/>
          <w:color w:val="FF0000"/>
          <w:spacing w:val="0"/>
          <w:szCs w:val="22"/>
        </w:rPr>
      </w:pPr>
    </w:p>
    <w:p w:rsidR="008423F1" w:rsidRPr="00446E16" w:rsidRDefault="008423F1" w:rsidP="00BC302F">
      <w:pPr>
        <w:ind w:leftChars="500" w:left="1070" w:rightChars="500" w:right="1070" w:firstLineChars="101" w:firstLine="212"/>
        <w:rPr>
          <w:rFonts w:ascii="Century"/>
          <w:color w:val="000000"/>
          <w:spacing w:val="0"/>
          <w:szCs w:val="22"/>
        </w:rPr>
      </w:pPr>
      <w:r w:rsidRPr="00446E16">
        <w:rPr>
          <w:rFonts w:ascii="Century" w:hint="eastAsia"/>
          <w:color w:val="000000"/>
          <w:spacing w:val="0"/>
          <w:szCs w:val="22"/>
        </w:rPr>
        <w:t>府、市町村をはじめ防災関係機関は、大阪管区気象台等から発せられる気象予警報等をあらかじめ定めた経路により、関係機関及び住民に迅速に伝達、周知するなど、被害の未然防止及び軽減のための措置を講ずる。</w:t>
      </w:r>
    </w:p>
    <w:p w:rsidR="008423F1" w:rsidRPr="00446E16" w:rsidRDefault="008423F1" w:rsidP="00353A4B">
      <w:pPr>
        <w:ind w:rightChars="500" w:right="1070"/>
        <w:rPr>
          <w:rFonts w:ascii="Century"/>
          <w:color w:val="000000"/>
          <w:spacing w:val="0"/>
          <w:szCs w:val="22"/>
        </w:rPr>
      </w:pPr>
    </w:p>
    <w:p w:rsidR="008423F1" w:rsidRPr="00446E16" w:rsidRDefault="008423F1" w:rsidP="00BC302F">
      <w:pPr>
        <w:ind w:rightChars="500" w:right="1070" w:firstLineChars="509" w:firstLine="1069"/>
        <w:rPr>
          <w:rFonts w:ascii="ＭＳ ゴシック" w:eastAsia="ＭＳ ゴシック" w:hAnsi="ＭＳ ゴシック"/>
          <w:color w:val="000000"/>
          <w:spacing w:val="0"/>
          <w:szCs w:val="22"/>
        </w:rPr>
      </w:pPr>
      <w:r w:rsidRPr="00446E16">
        <w:rPr>
          <w:rFonts w:ascii="ＭＳ ゴシック" w:eastAsia="ＭＳ ゴシック" w:hAnsi="ＭＳ ゴシック" w:hint="eastAsia"/>
          <w:color w:val="000000"/>
          <w:spacing w:val="0"/>
          <w:szCs w:val="22"/>
        </w:rPr>
        <w:t>第１　気象予警報の伝達</w:t>
      </w:r>
    </w:p>
    <w:p w:rsidR="008423F1" w:rsidRPr="00446E16" w:rsidRDefault="008423F1" w:rsidP="00353A4B">
      <w:pPr>
        <w:ind w:rightChars="500" w:right="1070"/>
        <w:rPr>
          <w:rFonts w:ascii="ＭＳ ゴシック" w:eastAsia="ＭＳ ゴシック" w:hAnsi="ＭＳ ゴシック"/>
          <w:color w:val="000000"/>
          <w:spacing w:val="0"/>
          <w:szCs w:val="22"/>
        </w:rPr>
      </w:pPr>
    </w:p>
    <w:p w:rsidR="008423F1" w:rsidRPr="00446E16" w:rsidRDefault="008423F1" w:rsidP="00BC302F">
      <w:pPr>
        <w:ind w:rightChars="500" w:right="1070" w:firstLineChars="866" w:firstLine="1819"/>
        <w:rPr>
          <w:rFonts w:ascii="ＭＳ ゴシック" w:eastAsia="ＭＳ ゴシック" w:hAnsi="ＭＳ ゴシック"/>
          <w:color w:val="000000"/>
          <w:spacing w:val="0"/>
          <w:szCs w:val="22"/>
        </w:rPr>
      </w:pPr>
      <w:r w:rsidRPr="00446E16">
        <w:rPr>
          <w:rFonts w:ascii="ＭＳ ゴシック" w:eastAsia="ＭＳ ゴシック" w:hAnsi="ＭＳ ゴシック" w:hint="eastAsia"/>
          <w:color w:val="000000"/>
          <w:spacing w:val="0"/>
          <w:szCs w:val="22"/>
        </w:rPr>
        <w:t>１　大阪管区気象台が発表する気象予警報</w:t>
      </w:r>
    </w:p>
    <w:p w:rsidR="008423F1" w:rsidRPr="00446E16" w:rsidRDefault="008423F1" w:rsidP="00BC302F">
      <w:pPr>
        <w:ind w:leftChars="950" w:left="2033" w:rightChars="500" w:right="1070" w:firstLineChars="101" w:firstLine="212"/>
        <w:rPr>
          <w:rFonts w:ascii="Century"/>
          <w:color w:val="000000"/>
          <w:spacing w:val="0"/>
          <w:szCs w:val="22"/>
        </w:rPr>
      </w:pPr>
      <w:r w:rsidRPr="00446E16">
        <w:rPr>
          <w:rFonts w:ascii="Century" w:hint="eastAsia"/>
          <w:color w:val="000000"/>
          <w:spacing w:val="0"/>
          <w:szCs w:val="22"/>
        </w:rPr>
        <w:t>大阪管区気象台は、気象現象等により災害発生のおそれがある場合は、気象業務法に基づき注意報、警報、特別警報等を発表し、注意を喚起し、警戒を促す。</w:t>
      </w:r>
    </w:p>
    <w:p w:rsidR="008423F1" w:rsidRPr="00446E16" w:rsidRDefault="008423F1" w:rsidP="00BC302F">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446E16">
        <w:rPr>
          <w:rFonts w:ascii="Century" w:hint="eastAsia"/>
          <w:color w:val="000000"/>
          <w:spacing w:val="0"/>
          <w:szCs w:val="22"/>
        </w:rPr>
        <w:t xml:space="preserve">　注意報</w:t>
      </w:r>
    </w:p>
    <w:p w:rsidR="008423F1" w:rsidRPr="00446E16" w:rsidRDefault="008423F1" w:rsidP="00BC302F">
      <w:pPr>
        <w:ind w:leftChars="1000" w:left="2140" w:rightChars="500" w:right="1070" w:firstLineChars="100" w:firstLine="210"/>
        <w:rPr>
          <w:rFonts w:ascii="Century"/>
          <w:color w:val="000000"/>
          <w:spacing w:val="0"/>
          <w:szCs w:val="22"/>
        </w:rPr>
      </w:pPr>
      <w:r w:rsidRPr="00446E16">
        <w:rPr>
          <w:rFonts w:ascii="Century" w:hint="eastAsia"/>
          <w:color w:val="000000"/>
          <w:spacing w:val="0"/>
          <w:szCs w:val="22"/>
        </w:rPr>
        <w:t>気象現象等によって災害が予想される場合、住民及び関係機関の注意を喚起するために、市町村毎に注意報を発表する。</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4"/>
        <w:gridCol w:w="1242"/>
        <w:gridCol w:w="6676"/>
      </w:tblGrid>
      <w:tr w:rsidR="00830A23" w:rsidRPr="00446E16" w:rsidTr="00830A23">
        <w:trPr>
          <w:trHeight w:val="429"/>
        </w:trPr>
        <w:tc>
          <w:tcPr>
            <w:tcW w:w="2526" w:type="dxa"/>
            <w:gridSpan w:val="2"/>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種　　　　　類</w:t>
            </w:r>
          </w:p>
        </w:tc>
        <w:tc>
          <w:tcPr>
            <w:tcW w:w="6676" w:type="dxa"/>
            <w:tcMar>
              <w:top w:w="28" w:type="dxa"/>
              <w:left w:w="28" w:type="dxa"/>
              <w:right w:w="28" w:type="dxa"/>
            </w:tcMar>
            <w:vAlign w:val="center"/>
          </w:tcPr>
          <w:p w:rsidR="00830A23" w:rsidRPr="00446E16" w:rsidRDefault="00C64D00" w:rsidP="00C64D00">
            <w:pPr>
              <w:ind w:rightChars="256" w:right="548" w:firstLineChars="202" w:firstLine="400"/>
              <w:jc w:val="center"/>
              <w:rPr>
                <w:rFonts w:ascii="Century"/>
                <w:spacing w:val="-1"/>
                <w:sz w:val="20"/>
                <w:szCs w:val="16"/>
              </w:rPr>
            </w:pPr>
            <w:r>
              <w:rPr>
                <w:rFonts w:ascii="Century" w:hint="eastAsia"/>
                <w:spacing w:val="-1"/>
                <w:sz w:val="20"/>
                <w:szCs w:val="16"/>
              </w:rPr>
              <w:t>発　　　表　　　基　　　準</w:t>
            </w:r>
          </w:p>
        </w:tc>
      </w:tr>
      <w:tr w:rsidR="00830A23" w:rsidRPr="00446E16" w:rsidTr="00830A23">
        <w:trPr>
          <w:trHeight w:val="1595"/>
        </w:trPr>
        <w:tc>
          <w:tcPr>
            <w:tcW w:w="1284" w:type="dxa"/>
            <w:vMerge w:val="restart"/>
            <w:tcMar>
              <w:top w:w="28" w:type="dxa"/>
              <w:left w:w="0" w:type="dxa"/>
              <w:right w:w="0" w:type="dxa"/>
            </w:tcMar>
          </w:tcPr>
          <w:p w:rsidR="00830A23" w:rsidRPr="00C37730" w:rsidRDefault="00830A23" w:rsidP="00830A23">
            <w:pPr>
              <w:spacing w:line="240" w:lineRule="auto"/>
              <w:jc w:val="center"/>
              <w:rPr>
                <w:rFonts w:ascii="Century"/>
                <w:spacing w:val="-1"/>
                <w:sz w:val="8"/>
                <w:szCs w:val="16"/>
              </w:rPr>
            </w:pP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気象注意報</w:t>
            </w:r>
          </w:p>
          <w:p w:rsidR="00830A23" w:rsidRPr="00446E16" w:rsidRDefault="00830A23" w:rsidP="00830A23">
            <w:pPr>
              <w:jc w:val="center"/>
              <w:rPr>
                <w:rFonts w:ascii="Century"/>
                <w:spacing w:val="-1"/>
                <w:sz w:val="20"/>
                <w:szCs w:val="16"/>
              </w:rPr>
            </w:pPr>
          </w:p>
        </w:tc>
        <w:tc>
          <w:tcPr>
            <w:tcW w:w="1242" w:type="dxa"/>
            <w:tcMar>
              <w:top w:w="28" w:type="dxa"/>
              <w:left w:w="0" w:type="dxa"/>
              <w:right w:w="0" w:type="dxa"/>
            </w:tcMar>
            <w:vAlign w:val="center"/>
          </w:tcPr>
          <w:p w:rsidR="00830A23" w:rsidRPr="00446E16" w:rsidRDefault="00830A23" w:rsidP="00830A23">
            <w:pPr>
              <w:jc w:val="center"/>
              <w:rPr>
                <w:rFonts w:ascii="Century"/>
                <w:spacing w:val="-4"/>
                <w:sz w:val="20"/>
                <w:szCs w:val="16"/>
              </w:rPr>
            </w:pPr>
            <w:r w:rsidRPr="00446E16">
              <w:rPr>
                <w:rFonts w:ascii="Century" w:hint="eastAsia"/>
                <w:spacing w:val="-4"/>
                <w:sz w:val="20"/>
                <w:szCs w:val="16"/>
              </w:rPr>
              <w:t>風雪注意報</w:t>
            </w:r>
          </w:p>
          <w:p w:rsidR="00830A23" w:rsidRDefault="00830A23" w:rsidP="00830A23">
            <w:pPr>
              <w:jc w:val="center"/>
              <w:rPr>
                <w:rFonts w:ascii="Century"/>
                <w:spacing w:val="-2"/>
                <w:sz w:val="20"/>
                <w:szCs w:val="16"/>
              </w:rPr>
            </w:pP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118" w:firstLine="236"/>
              <w:rPr>
                <w:rFonts w:ascii="Century"/>
                <w:spacing w:val="-1"/>
                <w:sz w:val="20"/>
                <w:szCs w:val="16"/>
              </w:rPr>
            </w:pPr>
            <w:r w:rsidRPr="00446E16">
              <w:rPr>
                <w:rFonts w:ascii="Century" w:hint="eastAsia"/>
                <w:spacing w:val="0"/>
                <w:sz w:val="20"/>
                <w:szCs w:val="16"/>
              </w:rPr>
              <w:t>雪を伴う強風</w:t>
            </w:r>
            <w:r w:rsidRPr="00446E16">
              <w:rPr>
                <w:rFonts w:ascii="Century" w:hint="eastAsia"/>
                <w:spacing w:val="-1"/>
                <w:sz w:val="20"/>
                <w:szCs w:val="16"/>
              </w:rPr>
              <w:t>によって災害が起こるおそれがあると予想される場合で、具体的には次の条件に該当する場合である。</w:t>
            </w:r>
          </w:p>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雪を伴い平均風速が陸上で</w:t>
            </w:r>
            <w:r w:rsidRPr="00446E16">
              <w:rPr>
                <w:rFonts w:ascii="Century" w:hint="eastAsia"/>
                <w:spacing w:val="0"/>
                <w:sz w:val="20"/>
                <w:szCs w:val="16"/>
              </w:rPr>
              <w:t xml:space="preserve"> </w:t>
            </w:r>
            <w:r w:rsidRPr="00446E16">
              <w:rPr>
                <w:rFonts w:ascii="Century" w:hint="eastAsia"/>
                <w:spacing w:val="-1"/>
                <w:sz w:val="20"/>
                <w:szCs w:val="16"/>
              </w:rPr>
              <w:t>12m/s</w:t>
            </w:r>
            <w:r w:rsidRPr="00446E16">
              <w:rPr>
                <w:rFonts w:ascii="Century" w:hint="eastAsia"/>
                <w:spacing w:val="-1"/>
                <w:sz w:val="20"/>
                <w:szCs w:val="16"/>
              </w:rPr>
              <w:t>以上、海上で</w:t>
            </w:r>
            <w:r w:rsidRPr="00446E16">
              <w:rPr>
                <w:rFonts w:ascii="Century" w:hint="eastAsia"/>
                <w:spacing w:val="0"/>
                <w:sz w:val="20"/>
                <w:szCs w:val="16"/>
              </w:rPr>
              <w:t xml:space="preserve"> </w:t>
            </w:r>
            <w:r w:rsidRPr="00446E16">
              <w:rPr>
                <w:rFonts w:ascii="Century" w:hint="eastAsia"/>
                <w:spacing w:val="-1"/>
                <w:sz w:val="20"/>
                <w:szCs w:val="16"/>
              </w:rPr>
              <w:t>15m/s</w:t>
            </w:r>
            <w:r w:rsidRPr="00446E16">
              <w:rPr>
                <w:rFonts w:ascii="Century" w:hint="eastAsia"/>
                <w:spacing w:val="0"/>
                <w:sz w:val="20"/>
                <w:szCs w:val="16"/>
              </w:rPr>
              <w:t xml:space="preserve"> </w:t>
            </w:r>
            <w:r w:rsidRPr="00446E16">
              <w:rPr>
                <w:rFonts w:ascii="Century" w:hint="eastAsia"/>
                <w:spacing w:val="-1"/>
                <w:sz w:val="20"/>
                <w:szCs w:val="16"/>
              </w:rPr>
              <w:t>以上になると予想される場合。</w:t>
            </w:r>
          </w:p>
        </w:tc>
      </w:tr>
      <w:tr w:rsidR="00830A23" w:rsidRPr="00446E16" w:rsidTr="00830A23">
        <w:trPr>
          <w:trHeight w:val="162"/>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強風注意報</w:t>
            </w:r>
          </w:p>
          <w:p w:rsidR="00830A23" w:rsidRDefault="00830A23" w:rsidP="00830A23">
            <w:pPr>
              <w:jc w:val="center"/>
              <w:rPr>
                <w:rFonts w:ascii="Century"/>
                <w:spacing w:val="-2"/>
                <w:sz w:val="20"/>
                <w:szCs w:val="16"/>
              </w:rPr>
            </w:pP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強風によって災害が起こるおそれがあると予想される場合で、具体的には次の条件に該当する場合である。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2"/>
                <w:sz w:val="20"/>
                <w:szCs w:val="16"/>
              </w:rPr>
            </w:pPr>
            <w:r w:rsidRPr="00446E16">
              <w:rPr>
                <w:rFonts w:ascii="Century" w:hint="eastAsia"/>
                <w:spacing w:val="-1"/>
                <w:sz w:val="20"/>
                <w:szCs w:val="16"/>
              </w:rPr>
              <w:t>平均風速が陸上で</w:t>
            </w:r>
            <w:r w:rsidRPr="00446E16">
              <w:rPr>
                <w:rFonts w:ascii="Century" w:hint="eastAsia"/>
                <w:spacing w:val="0"/>
                <w:sz w:val="20"/>
                <w:szCs w:val="16"/>
              </w:rPr>
              <w:t xml:space="preserve"> </w:t>
            </w:r>
            <w:r w:rsidRPr="00446E16">
              <w:rPr>
                <w:rFonts w:ascii="Century" w:hint="eastAsia"/>
                <w:spacing w:val="-1"/>
                <w:sz w:val="20"/>
                <w:szCs w:val="16"/>
              </w:rPr>
              <w:t>12m/s</w:t>
            </w:r>
            <w:r w:rsidRPr="00446E16">
              <w:rPr>
                <w:rFonts w:ascii="Century" w:hint="eastAsia"/>
                <w:spacing w:val="-1"/>
                <w:sz w:val="20"/>
                <w:szCs w:val="16"/>
              </w:rPr>
              <w:t>以上、海上で</w:t>
            </w:r>
            <w:r w:rsidRPr="00446E16">
              <w:rPr>
                <w:rFonts w:ascii="Century" w:hint="eastAsia"/>
                <w:spacing w:val="0"/>
                <w:sz w:val="20"/>
                <w:szCs w:val="16"/>
              </w:rPr>
              <w:t xml:space="preserve"> </w:t>
            </w:r>
            <w:r w:rsidRPr="00446E16">
              <w:rPr>
                <w:rFonts w:ascii="Century" w:hint="eastAsia"/>
                <w:spacing w:val="-1"/>
                <w:sz w:val="20"/>
                <w:szCs w:val="16"/>
              </w:rPr>
              <w:t>15m/s</w:t>
            </w:r>
            <w:r w:rsidRPr="00446E16">
              <w:rPr>
                <w:rFonts w:ascii="Century" w:hint="eastAsia"/>
                <w:spacing w:val="-1"/>
                <w:sz w:val="20"/>
                <w:szCs w:val="16"/>
              </w:rPr>
              <w:t>以上になると予想される場合。</w:t>
            </w:r>
          </w:p>
        </w:tc>
      </w:tr>
      <w:tr w:rsidR="00830A23" w:rsidRPr="00446E16" w:rsidTr="00830A23">
        <w:trPr>
          <w:trHeight w:val="984"/>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大雨注意報</w:t>
            </w:r>
          </w:p>
          <w:p w:rsidR="00830A23" w:rsidRPr="00446E16" w:rsidRDefault="00830A23" w:rsidP="00830A23">
            <w:pPr>
              <w:jc w:val="center"/>
              <w:rPr>
                <w:rFonts w:ascii="Century"/>
                <w:spacing w:val="-1"/>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大雨によって災害が起こるおそれがあると予想される場合で、具体的には表１の条件に該当する場合である。</w:t>
            </w:r>
          </w:p>
        </w:tc>
      </w:tr>
      <w:tr w:rsidR="00830A23" w:rsidRPr="00446E16" w:rsidTr="00830A23">
        <w:trPr>
          <w:trHeight w:val="1720"/>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大雪注意報</w:t>
            </w: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大雪によって災害が起こるおそれがあると予想される場合で、具体的には次の条件に該当する場合である。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24</w:t>
            </w:r>
            <w:r w:rsidRPr="00446E16">
              <w:rPr>
                <w:rFonts w:ascii="Century" w:hint="eastAsia"/>
                <w:spacing w:val="-1"/>
                <w:sz w:val="20"/>
                <w:szCs w:val="16"/>
              </w:rPr>
              <w:t>時間の降雪の深さが平地で５</w:t>
            </w:r>
            <w:r w:rsidRPr="00446E16">
              <w:rPr>
                <w:rFonts w:ascii="Century" w:hint="eastAsia"/>
                <w:spacing w:val="-1"/>
                <w:sz w:val="20"/>
                <w:szCs w:val="16"/>
              </w:rPr>
              <w:t>cm</w:t>
            </w:r>
            <w:r w:rsidRPr="00446E16">
              <w:rPr>
                <w:rFonts w:ascii="Century" w:hint="eastAsia"/>
                <w:spacing w:val="-1"/>
                <w:sz w:val="20"/>
                <w:szCs w:val="16"/>
              </w:rPr>
              <w:t>以上、山地で</w:t>
            </w:r>
            <w:r w:rsidRPr="00446E16">
              <w:rPr>
                <w:rFonts w:ascii="Century" w:hint="eastAsia"/>
                <w:spacing w:val="-1"/>
                <w:sz w:val="20"/>
                <w:szCs w:val="16"/>
              </w:rPr>
              <w:t>20cm</w:t>
            </w:r>
            <w:r w:rsidRPr="00446E16">
              <w:rPr>
                <w:rFonts w:ascii="Century" w:hint="eastAsia"/>
                <w:spacing w:val="-1"/>
                <w:sz w:val="20"/>
                <w:szCs w:val="16"/>
              </w:rPr>
              <w:t>以上になると予想される場合。</w:t>
            </w:r>
          </w:p>
        </w:tc>
      </w:tr>
      <w:tr w:rsidR="00830A23" w:rsidRPr="00446E16" w:rsidTr="00830A23">
        <w:trPr>
          <w:trHeight w:val="1143"/>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濃霧注意報</w:t>
            </w:r>
          </w:p>
          <w:p w:rsidR="00830A23" w:rsidRPr="00446E16" w:rsidRDefault="00830A23" w:rsidP="00830A23">
            <w:pPr>
              <w:jc w:val="center"/>
              <w:rPr>
                <w:rFonts w:ascii="Century"/>
                <w:spacing w:val="-1"/>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濃霧によって交通機関等に著しい支障が生じるおそれがあると予想される場合で、具体的には次の条件に該当する場合である。</w:t>
            </w:r>
          </w:p>
          <w:p w:rsidR="00830A23" w:rsidRPr="00446E16" w:rsidRDefault="00830A23" w:rsidP="00830A23">
            <w:pPr>
              <w:ind w:firstLineChars="93" w:firstLine="184"/>
              <w:rPr>
                <w:rFonts w:ascii="Century"/>
                <w:spacing w:val="-2"/>
                <w:sz w:val="20"/>
                <w:szCs w:val="16"/>
              </w:rPr>
            </w:pPr>
            <w:r w:rsidRPr="00446E16">
              <w:rPr>
                <w:rFonts w:ascii="Century" w:hint="eastAsia"/>
                <w:spacing w:val="-1"/>
                <w:sz w:val="20"/>
                <w:szCs w:val="16"/>
              </w:rPr>
              <w:t>視程が陸上で</w:t>
            </w:r>
            <w:r w:rsidRPr="00446E16">
              <w:rPr>
                <w:rFonts w:ascii="Century" w:hint="eastAsia"/>
                <w:spacing w:val="-1"/>
                <w:sz w:val="20"/>
                <w:szCs w:val="16"/>
              </w:rPr>
              <w:t>100m</w:t>
            </w:r>
            <w:r w:rsidRPr="00446E16">
              <w:rPr>
                <w:rFonts w:ascii="Century" w:hint="eastAsia"/>
                <w:spacing w:val="-1"/>
                <w:sz w:val="20"/>
                <w:szCs w:val="16"/>
              </w:rPr>
              <w:t>以下、海上で</w:t>
            </w:r>
            <w:r w:rsidRPr="00446E16">
              <w:rPr>
                <w:rFonts w:ascii="Century" w:hint="eastAsia"/>
                <w:spacing w:val="0"/>
                <w:sz w:val="20"/>
                <w:szCs w:val="16"/>
              </w:rPr>
              <w:t xml:space="preserve"> </w:t>
            </w:r>
            <w:r w:rsidRPr="00446E16">
              <w:rPr>
                <w:rFonts w:ascii="Century" w:hint="eastAsia"/>
                <w:spacing w:val="-1"/>
                <w:sz w:val="20"/>
                <w:szCs w:val="16"/>
              </w:rPr>
              <w:t>500m</w:t>
            </w:r>
            <w:r w:rsidRPr="00446E16">
              <w:rPr>
                <w:rFonts w:ascii="Century" w:hint="eastAsia"/>
                <w:spacing w:val="-1"/>
                <w:sz w:val="20"/>
                <w:szCs w:val="16"/>
              </w:rPr>
              <w:t>以下になると予想される場合。</w:t>
            </w:r>
          </w:p>
        </w:tc>
      </w:tr>
      <w:tr w:rsidR="00830A23" w:rsidRPr="00446E16" w:rsidTr="00830A23">
        <w:trPr>
          <w:trHeight w:val="949"/>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雷注意報</w:t>
            </w:r>
          </w:p>
          <w:p w:rsidR="00830A23" w:rsidRPr="00446E16" w:rsidRDefault="00830A23" w:rsidP="00830A23">
            <w:pPr>
              <w:jc w:val="center"/>
              <w:rPr>
                <w:rFonts w:ascii="Century"/>
                <w:spacing w:val="-2"/>
                <w:sz w:val="18"/>
                <w:szCs w:val="14"/>
              </w:rPr>
            </w:pPr>
            <w:r w:rsidRPr="00446E16">
              <w:rPr>
                <w:rFonts w:ascii="Century" w:hint="eastAsia"/>
                <w:spacing w:val="-2"/>
                <w:sz w:val="18"/>
                <w:szCs w:val="14"/>
              </w:rPr>
              <w:t>※注６</w:t>
            </w: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落雷等により被害が予想される場合。</w:t>
            </w:r>
          </w:p>
          <w:p w:rsidR="00830A23" w:rsidRPr="00620C4E" w:rsidRDefault="00830A23" w:rsidP="00830A23">
            <w:pPr>
              <w:rPr>
                <w:rFonts w:ascii="Century"/>
                <w:spacing w:val="-2"/>
                <w:sz w:val="20"/>
                <w:szCs w:val="16"/>
              </w:rPr>
            </w:pPr>
          </w:p>
        </w:tc>
      </w:tr>
      <w:tr w:rsidR="00830A23" w:rsidRPr="00446E16" w:rsidTr="00830A23">
        <w:trPr>
          <w:trHeight w:val="1357"/>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乾燥注意報</w:t>
            </w: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tc>
        <w:tc>
          <w:tcPr>
            <w:tcW w:w="6676" w:type="dxa"/>
            <w:tcMar>
              <w:top w:w="28" w:type="dxa"/>
              <w:left w:w="28" w:type="dxa"/>
              <w:right w:w="0"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空気が乾燥し火災の危険が大きいと予想される場合で、具体的には次の条件に該当する場合である。</w:t>
            </w:r>
          </w:p>
          <w:p w:rsidR="00830A23" w:rsidRPr="00446E16" w:rsidRDefault="00830A23" w:rsidP="00830A23">
            <w:pPr>
              <w:ind w:firstLineChars="96" w:firstLine="184"/>
              <w:rPr>
                <w:rFonts w:ascii="Century"/>
                <w:spacing w:val="-4"/>
                <w:sz w:val="20"/>
                <w:szCs w:val="16"/>
              </w:rPr>
            </w:pPr>
            <w:r w:rsidRPr="00446E16">
              <w:rPr>
                <w:rFonts w:ascii="Century" w:hint="eastAsia"/>
                <w:spacing w:val="-4"/>
                <w:sz w:val="20"/>
                <w:szCs w:val="16"/>
              </w:rPr>
              <w:t>実効湿度が</w:t>
            </w:r>
            <w:r w:rsidRPr="00446E16">
              <w:rPr>
                <w:rFonts w:ascii="Century" w:hint="eastAsia"/>
                <w:spacing w:val="-4"/>
                <w:sz w:val="20"/>
                <w:szCs w:val="16"/>
              </w:rPr>
              <w:t>60</w:t>
            </w:r>
            <w:r w:rsidRPr="00446E16">
              <w:rPr>
                <w:rFonts w:ascii="Century" w:hint="eastAsia"/>
                <w:spacing w:val="-4"/>
                <w:sz w:val="20"/>
                <w:szCs w:val="16"/>
              </w:rPr>
              <w:t>％以下で、最小湿度が</w:t>
            </w:r>
            <w:r w:rsidRPr="00446E16">
              <w:rPr>
                <w:rFonts w:ascii="Century" w:hint="eastAsia"/>
                <w:spacing w:val="-4"/>
                <w:sz w:val="20"/>
                <w:szCs w:val="16"/>
              </w:rPr>
              <w:t>40</w:t>
            </w:r>
            <w:r w:rsidRPr="00446E16">
              <w:rPr>
                <w:rFonts w:ascii="Century" w:hint="eastAsia"/>
                <w:spacing w:val="-4"/>
                <w:sz w:val="20"/>
                <w:szCs w:val="16"/>
              </w:rPr>
              <w:t>％以下になると予想される場合。</w:t>
            </w:r>
          </w:p>
        </w:tc>
      </w:tr>
      <w:tr w:rsidR="00830A23" w:rsidRPr="00446E16" w:rsidTr="00830A23">
        <w:trPr>
          <w:trHeight w:val="2272"/>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なだれ</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注意報</w:t>
            </w: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なだれによって災害が起こるおそれがあると予想される場合で、具体的には次のいずれかの条件に該当する場合である。</w:t>
            </w:r>
          </w:p>
          <w:p w:rsidR="00830A23" w:rsidRPr="00446E16" w:rsidRDefault="00830A23" w:rsidP="00830A23">
            <w:pPr>
              <w:ind w:leftChars="86" w:left="400" w:hangingChars="109" w:hanging="216"/>
              <w:rPr>
                <w:rFonts w:ascii="Century"/>
                <w:spacing w:val="-1"/>
                <w:sz w:val="20"/>
                <w:szCs w:val="16"/>
              </w:rPr>
            </w:pPr>
            <w:r w:rsidRPr="00446E16">
              <w:rPr>
                <w:rFonts w:ascii="Century" w:hint="eastAsia"/>
                <w:spacing w:val="-1"/>
                <w:sz w:val="20"/>
                <w:szCs w:val="16"/>
              </w:rPr>
              <w:t>①積雪の深さが</w:t>
            </w:r>
            <w:r w:rsidRPr="00446E16">
              <w:rPr>
                <w:rFonts w:ascii="Century" w:hint="eastAsia"/>
                <w:spacing w:val="-1"/>
                <w:sz w:val="20"/>
                <w:szCs w:val="16"/>
              </w:rPr>
              <w:t>20cm</w:t>
            </w:r>
            <w:r w:rsidRPr="00446E16">
              <w:rPr>
                <w:rFonts w:ascii="Century" w:hint="eastAsia"/>
                <w:spacing w:val="-1"/>
                <w:sz w:val="20"/>
                <w:szCs w:val="16"/>
              </w:rPr>
              <w:t>以上あり、降雪の深さが</w:t>
            </w:r>
            <w:r w:rsidRPr="00446E16">
              <w:rPr>
                <w:rFonts w:ascii="Century" w:hint="eastAsia"/>
                <w:spacing w:val="-1"/>
                <w:sz w:val="20"/>
                <w:szCs w:val="16"/>
              </w:rPr>
              <w:t>30cm</w:t>
            </w:r>
            <w:r w:rsidRPr="00446E16">
              <w:rPr>
                <w:rFonts w:ascii="Century" w:hint="eastAsia"/>
                <w:spacing w:val="-1"/>
                <w:sz w:val="20"/>
                <w:szCs w:val="16"/>
              </w:rPr>
              <w:t>以上になると予想される場合。</w:t>
            </w:r>
          </w:p>
          <w:p w:rsidR="00830A23" w:rsidRPr="00446E16" w:rsidRDefault="00830A23" w:rsidP="00830A23">
            <w:pPr>
              <w:ind w:leftChars="86" w:left="400" w:hangingChars="109" w:hanging="216"/>
              <w:rPr>
                <w:rFonts w:ascii="Century"/>
                <w:spacing w:val="-1"/>
                <w:sz w:val="20"/>
                <w:szCs w:val="16"/>
              </w:rPr>
            </w:pPr>
            <w:r w:rsidRPr="00446E16">
              <w:rPr>
                <w:rFonts w:ascii="Century" w:hint="eastAsia"/>
                <w:spacing w:val="-1"/>
                <w:sz w:val="20"/>
                <w:szCs w:val="16"/>
              </w:rPr>
              <w:t>②積雪の深さが</w:t>
            </w:r>
            <w:r w:rsidRPr="00446E16">
              <w:rPr>
                <w:rFonts w:ascii="Century" w:hint="eastAsia"/>
                <w:spacing w:val="-1"/>
                <w:sz w:val="20"/>
                <w:szCs w:val="16"/>
              </w:rPr>
              <w:t>50cm</w:t>
            </w:r>
            <w:r w:rsidRPr="00446E16">
              <w:rPr>
                <w:rFonts w:ascii="Century" w:hint="eastAsia"/>
                <w:spacing w:val="-1"/>
                <w:sz w:val="20"/>
                <w:szCs w:val="16"/>
              </w:rPr>
              <w:t>以上あり、気象台における最高気温が</w:t>
            </w:r>
            <w:r w:rsidRPr="00446E16">
              <w:rPr>
                <w:rFonts w:ascii="Century" w:hint="eastAsia"/>
                <w:spacing w:val="-1"/>
                <w:sz w:val="20"/>
                <w:szCs w:val="16"/>
              </w:rPr>
              <w:t>10</w:t>
            </w:r>
            <w:r w:rsidRPr="00446E16">
              <w:rPr>
                <w:rFonts w:ascii="Century" w:hint="eastAsia"/>
                <w:spacing w:val="-1"/>
                <w:sz w:val="20"/>
                <w:szCs w:val="16"/>
              </w:rPr>
              <w:t>℃以上又はかなりの降雨が予想される場合。</w:t>
            </w:r>
          </w:p>
        </w:tc>
      </w:tr>
      <w:tr w:rsidR="00830A23" w:rsidRPr="00446E16" w:rsidTr="00830A23">
        <w:trPr>
          <w:trHeight w:val="1590"/>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着雪注意報</w:t>
            </w:r>
          </w:p>
          <w:p w:rsidR="00830A23" w:rsidRPr="00446E16" w:rsidRDefault="00830A23" w:rsidP="00830A23">
            <w:pPr>
              <w:jc w:val="center"/>
              <w:rPr>
                <w:rFonts w:ascii="Century"/>
                <w:spacing w:val="-1"/>
                <w:sz w:val="20"/>
                <w:szCs w:val="16"/>
              </w:rPr>
            </w:pP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着雪によって通信線や送電線等に災害が起こるおそれがあると予想される場合で、具体的には次の条件に該当する場合である。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2"/>
                <w:sz w:val="20"/>
                <w:szCs w:val="16"/>
              </w:rPr>
            </w:pPr>
            <w:r w:rsidRPr="00446E16">
              <w:rPr>
                <w:rFonts w:ascii="Century" w:hint="eastAsia"/>
                <w:spacing w:val="-1"/>
                <w:sz w:val="20"/>
                <w:szCs w:val="16"/>
              </w:rPr>
              <w:t>24</w:t>
            </w:r>
            <w:r w:rsidRPr="00446E16">
              <w:rPr>
                <w:rFonts w:ascii="Century" w:hint="eastAsia"/>
                <w:spacing w:val="-1"/>
                <w:sz w:val="20"/>
                <w:szCs w:val="16"/>
              </w:rPr>
              <w:t>時間の降雪の深さが平地で</w:t>
            </w:r>
            <w:r w:rsidRPr="00446E16">
              <w:rPr>
                <w:rFonts w:ascii="Century" w:hint="eastAsia"/>
                <w:spacing w:val="-1"/>
                <w:sz w:val="20"/>
                <w:szCs w:val="16"/>
              </w:rPr>
              <w:t>20cm</w:t>
            </w:r>
            <w:r w:rsidRPr="00446E16">
              <w:rPr>
                <w:rFonts w:ascii="Century" w:hint="eastAsia"/>
                <w:spacing w:val="-1"/>
                <w:sz w:val="20"/>
                <w:szCs w:val="16"/>
              </w:rPr>
              <w:t>以上、山地で</w:t>
            </w:r>
            <w:r w:rsidRPr="00446E16">
              <w:rPr>
                <w:rFonts w:ascii="Century" w:hint="eastAsia"/>
                <w:spacing w:val="-1"/>
                <w:sz w:val="20"/>
                <w:szCs w:val="16"/>
              </w:rPr>
              <w:t>40cm</w:t>
            </w:r>
            <w:r w:rsidRPr="00446E16">
              <w:rPr>
                <w:rFonts w:ascii="Century" w:hint="eastAsia"/>
                <w:spacing w:val="-1"/>
                <w:sz w:val="20"/>
                <w:szCs w:val="16"/>
              </w:rPr>
              <w:t>以上あり、気温が－２℃～＋２℃になると予想される場合。</w:t>
            </w:r>
            <w:r w:rsidRPr="00446E16">
              <w:rPr>
                <w:rFonts w:ascii="Century" w:hint="eastAsia"/>
                <w:spacing w:val="0"/>
                <w:sz w:val="20"/>
                <w:szCs w:val="16"/>
              </w:rPr>
              <w:t xml:space="preserve"> </w:t>
            </w:r>
          </w:p>
        </w:tc>
      </w:tr>
      <w:tr w:rsidR="00830A23" w:rsidRPr="00446E16" w:rsidTr="00830A23">
        <w:trPr>
          <w:trHeight w:val="1256"/>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霜注意報</w:t>
            </w: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４月</w:t>
            </w:r>
            <w:r w:rsidRPr="00446E16">
              <w:rPr>
                <w:rFonts w:ascii="Century" w:hint="eastAsia"/>
                <w:spacing w:val="-1"/>
                <w:sz w:val="20"/>
                <w:szCs w:val="16"/>
              </w:rPr>
              <w:t>15</w:t>
            </w:r>
            <w:r w:rsidRPr="00446E16">
              <w:rPr>
                <w:rFonts w:ascii="Century" w:hint="eastAsia"/>
                <w:spacing w:val="-1"/>
                <w:sz w:val="20"/>
                <w:szCs w:val="16"/>
              </w:rPr>
              <w:t>日以降の晩霜によって農作物に著しい災害が起こるおそれがあると予想される場合で、具体的には次の条件に該当する場合である。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最低気温が４℃以下になると予想される場合。</w:t>
            </w:r>
          </w:p>
        </w:tc>
      </w:tr>
      <w:tr w:rsidR="00830A23" w:rsidRPr="00446E16" w:rsidTr="00830A23">
        <w:trPr>
          <w:trHeight w:val="1231"/>
        </w:trPr>
        <w:tc>
          <w:tcPr>
            <w:tcW w:w="1284" w:type="dxa"/>
            <w:vMerge/>
            <w:tcMar>
              <w:top w:w="28" w:type="dxa"/>
              <w:left w:w="0" w:type="dxa"/>
              <w:right w:w="0" w:type="dxa"/>
            </w:tcMar>
          </w:tcPr>
          <w:p w:rsidR="00830A23" w:rsidRPr="00446E16" w:rsidRDefault="00830A23" w:rsidP="00830A23">
            <w:pPr>
              <w:jc w:val="center"/>
              <w:rPr>
                <w:rFonts w:ascii="Century"/>
                <w:spacing w:val="-1"/>
                <w:sz w:val="20"/>
                <w:szCs w:val="16"/>
              </w:rPr>
            </w:pPr>
          </w:p>
        </w:tc>
        <w:tc>
          <w:tcPr>
            <w:tcW w:w="1242" w:type="dxa"/>
            <w:tcMar>
              <w:top w:w="28" w:type="dxa"/>
              <w:left w:w="28" w:type="dxa"/>
              <w:right w:w="28" w:type="dxa"/>
            </w:tcMar>
          </w:tcPr>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低温注意報</w:t>
            </w:r>
          </w:p>
          <w:p w:rsidR="00830A23" w:rsidRPr="00446E16" w:rsidRDefault="00830A23" w:rsidP="00830A23">
            <w:pPr>
              <w:jc w:val="center"/>
              <w:rPr>
                <w:rFonts w:ascii="Century"/>
                <w:spacing w:val="-1"/>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低温によって農作物等に著しい災害が起こるおそれがあると予想される場合で、具体的には次の条件に該当する場合である。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最低気温が－５℃以下になると予想される場合。</w:t>
            </w:r>
          </w:p>
        </w:tc>
      </w:tr>
      <w:tr w:rsidR="00830A23" w:rsidRPr="00446E16" w:rsidTr="00830A23">
        <w:trPr>
          <w:trHeight w:val="1009"/>
        </w:trPr>
        <w:tc>
          <w:tcPr>
            <w:tcW w:w="1284" w:type="dxa"/>
            <w:tcMar>
              <w:top w:w="28" w:type="dxa"/>
              <w:left w:w="0" w:type="dxa"/>
              <w:right w:w="0"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地面現象</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注意報☆</w:t>
            </w: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地面現象</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注意報</w:t>
            </w: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大雨、大雪等による山崩れ、地すべり等によって災害が起こるおそれがあると予想される場合。</w:t>
            </w:r>
          </w:p>
        </w:tc>
      </w:tr>
      <w:tr w:rsidR="00830A23" w:rsidRPr="00446E16" w:rsidTr="00830A23">
        <w:trPr>
          <w:trHeight w:val="913"/>
        </w:trPr>
        <w:tc>
          <w:tcPr>
            <w:tcW w:w="1284" w:type="dxa"/>
            <w:tcMar>
              <w:top w:w="28" w:type="dxa"/>
              <w:left w:w="0" w:type="dxa"/>
              <w:right w:w="0" w:type="dxa"/>
            </w:tcMar>
            <w:vAlign w:val="center"/>
          </w:tcPr>
          <w:p w:rsidR="00830A23" w:rsidRPr="00446E16" w:rsidRDefault="00830A23" w:rsidP="00830A23">
            <w:pPr>
              <w:jc w:val="center"/>
              <w:rPr>
                <w:rFonts w:ascii="Century"/>
                <w:spacing w:val="-4"/>
                <w:sz w:val="20"/>
                <w:szCs w:val="16"/>
              </w:rPr>
            </w:pPr>
            <w:r w:rsidRPr="00446E16">
              <w:rPr>
                <w:rFonts w:ascii="Century" w:hint="eastAsia"/>
                <w:spacing w:val="-4"/>
                <w:sz w:val="20"/>
                <w:szCs w:val="16"/>
              </w:rPr>
              <w:t>高潮注意報</w:t>
            </w:r>
          </w:p>
          <w:p w:rsidR="00830A23" w:rsidRPr="00446E16" w:rsidRDefault="00830A23" w:rsidP="00830A23">
            <w:pPr>
              <w:jc w:val="center"/>
              <w:rPr>
                <w:rFonts w:ascii="Century"/>
                <w:spacing w:val="-2"/>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高潮注意報</w:t>
            </w: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台風等による海面の異常上昇について注意を喚起する必要がある場合で、具体的には表３の条件に該当する場合である。</w:t>
            </w:r>
          </w:p>
        </w:tc>
      </w:tr>
      <w:tr w:rsidR="00830A23" w:rsidRPr="00446E16" w:rsidTr="00830A23">
        <w:trPr>
          <w:trHeight w:val="1237"/>
        </w:trPr>
        <w:tc>
          <w:tcPr>
            <w:tcW w:w="1284" w:type="dxa"/>
            <w:tcMar>
              <w:top w:w="28" w:type="dxa"/>
              <w:left w:w="0" w:type="dxa"/>
              <w:right w:w="0" w:type="dxa"/>
            </w:tcMar>
            <w:vAlign w:val="center"/>
          </w:tcPr>
          <w:p w:rsidR="00830A23" w:rsidRPr="00446E16" w:rsidRDefault="00830A23" w:rsidP="00830A23">
            <w:pPr>
              <w:jc w:val="center"/>
              <w:rPr>
                <w:rFonts w:ascii="Century"/>
                <w:spacing w:val="-4"/>
                <w:sz w:val="20"/>
                <w:szCs w:val="16"/>
              </w:rPr>
            </w:pPr>
            <w:r w:rsidRPr="00446E16">
              <w:rPr>
                <w:rFonts w:ascii="Century" w:hint="eastAsia"/>
                <w:spacing w:val="-4"/>
                <w:sz w:val="20"/>
                <w:szCs w:val="16"/>
              </w:rPr>
              <w:t>波浪注意報</w:t>
            </w:r>
          </w:p>
          <w:p w:rsidR="00830A23" w:rsidRDefault="00830A23" w:rsidP="00830A23">
            <w:pPr>
              <w:jc w:val="center"/>
              <w:rPr>
                <w:rFonts w:ascii="Century"/>
                <w:spacing w:val="-4"/>
                <w:sz w:val="20"/>
                <w:szCs w:val="16"/>
              </w:rPr>
            </w:pPr>
          </w:p>
          <w:p w:rsidR="00830A23" w:rsidRPr="00446E16" w:rsidRDefault="00830A23" w:rsidP="00830A23">
            <w:pPr>
              <w:jc w:val="center"/>
              <w:rPr>
                <w:rFonts w:ascii="Century"/>
                <w:spacing w:val="-4"/>
                <w:sz w:val="20"/>
                <w:szCs w:val="16"/>
              </w:rPr>
            </w:pPr>
          </w:p>
        </w:tc>
        <w:tc>
          <w:tcPr>
            <w:tcW w:w="1242" w:type="dxa"/>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波浪注意報</w:t>
            </w:r>
          </w:p>
          <w:p w:rsidR="00830A23" w:rsidRDefault="00830A23" w:rsidP="00830A23">
            <w:pPr>
              <w:jc w:val="center"/>
              <w:rPr>
                <w:rFonts w:ascii="Century"/>
                <w:spacing w:val="-2"/>
                <w:sz w:val="20"/>
                <w:szCs w:val="16"/>
              </w:rPr>
            </w:pPr>
          </w:p>
          <w:p w:rsidR="00830A23" w:rsidRPr="00446E16" w:rsidRDefault="00830A23" w:rsidP="00830A23">
            <w:pPr>
              <w:jc w:val="center"/>
              <w:rPr>
                <w:rFonts w:ascii="Century"/>
                <w:spacing w:val="-2"/>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風浪、うねり等によって災害が起こるおそれがあると予想される場合で、具体的には次の条件に該当する場合である。</w:t>
            </w:r>
          </w:p>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有義波高が</w:t>
            </w:r>
            <w:r w:rsidRPr="00446E16">
              <w:rPr>
                <w:rFonts w:ascii="Century" w:hint="eastAsia"/>
                <w:spacing w:val="-1"/>
                <w:sz w:val="20"/>
                <w:szCs w:val="16"/>
              </w:rPr>
              <w:t>1.5m</w:t>
            </w:r>
            <w:r w:rsidRPr="00446E16">
              <w:rPr>
                <w:rFonts w:ascii="Century" w:hint="eastAsia"/>
                <w:spacing w:val="-1"/>
                <w:sz w:val="20"/>
                <w:szCs w:val="16"/>
              </w:rPr>
              <w:t>以上になると予想される場合。</w:t>
            </w:r>
          </w:p>
        </w:tc>
      </w:tr>
      <w:tr w:rsidR="00830A23" w:rsidRPr="00446E16" w:rsidTr="00830A23">
        <w:trPr>
          <w:trHeight w:val="454"/>
        </w:trPr>
        <w:tc>
          <w:tcPr>
            <w:tcW w:w="1284" w:type="dxa"/>
            <w:tcMar>
              <w:top w:w="28" w:type="dxa"/>
              <w:left w:w="0" w:type="dxa"/>
              <w:right w:w="0" w:type="dxa"/>
            </w:tcMar>
          </w:tcPr>
          <w:p w:rsidR="00830A23" w:rsidRPr="00446E16" w:rsidRDefault="00830A23" w:rsidP="00830A23">
            <w:pPr>
              <w:jc w:val="center"/>
              <w:rPr>
                <w:rFonts w:ascii="Century"/>
                <w:spacing w:val="-4"/>
                <w:sz w:val="20"/>
                <w:szCs w:val="16"/>
              </w:rPr>
            </w:pPr>
            <w:r w:rsidRPr="00446E16">
              <w:rPr>
                <w:rFonts w:ascii="Century" w:hint="eastAsia"/>
                <w:spacing w:val="-4"/>
                <w:sz w:val="20"/>
                <w:szCs w:val="16"/>
              </w:rPr>
              <w:t>浸水注意報</w:t>
            </w:r>
          </w:p>
          <w:p w:rsidR="00830A23" w:rsidRPr="00446E16" w:rsidRDefault="00830A23" w:rsidP="00830A23">
            <w:pPr>
              <w:jc w:val="center"/>
              <w:rPr>
                <w:rFonts w:ascii="Century"/>
                <w:spacing w:val="-4"/>
                <w:sz w:val="20"/>
                <w:szCs w:val="16"/>
              </w:rPr>
            </w:pPr>
            <w:r w:rsidRPr="00446E16">
              <w:rPr>
                <w:rFonts w:ascii="Century" w:hint="eastAsia"/>
                <w:spacing w:val="-4"/>
                <w:sz w:val="20"/>
                <w:szCs w:val="16"/>
              </w:rPr>
              <w:t>☆</w:t>
            </w:r>
          </w:p>
        </w:tc>
        <w:tc>
          <w:tcPr>
            <w:tcW w:w="1242" w:type="dxa"/>
            <w:tcMar>
              <w:top w:w="28" w:type="dxa"/>
              <w:left w:w="28" w:type="dxa"/>
              <w:right w:w="28" w:type="dxa"/>
            </w:tcMa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浸水注意報</w:t>
            </w:r>
          </w:p>
          <w:p w:rsidR="00830A23" w:rsidRPr="00446E16" w:rsidRDefault="00830A23" w:rsidP="00830A23">
            <w:pPr>
              <w:jc w:val="center"/>
              <w:rPr>
                <w:rFonts w:ascii="Century"/>
                <w:spacing w:val="-1"/>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1"/>
                <w:sz w:val="20"/>
                <w:szCs w:val="16"/>
              </w:rPr>
            </w:pPr>
            <w:r w:rsidRPr="00446E16">
              <w:rPr>
                <w:rFonts w:ascii="Century" w:hint="eastAsia"/>
                <w:spacing w:val="-1"/>
                <w:sz w:val="20"/>
                <w:szCs w:val="16"/>
              </w:rPr>
              <w:t>浸水によって災害が起こるおそれがあると予想される場合である。</w:t>
            </w:r>
          </w:p>
        </w:tc>
      </w:tr>
      <w:tr w:rsidR="00830A23" w:rsidRPr="00446E16" w:rsidTr="00830A23">
        <w:trPr>
          <w:trHeight w:val="247"/>
        </w:trPr>
        <w:tc>
          <w:tcPr>
            <w:tcW w:w="1284" w:type="dxa"/>
            <w:tcMar>
              <w:top w:w="28" w:type="dxa"/>
              <w:left w:w="0" w:type="dxa"/>
              <w:right w:w="0" w:type="dxa"/>
            </w:tcMar>
          </w:tcPr>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4"/>
                <w:sz w:val="20"/>
                <w:szCs w:val="16"/>
              </w:rPr>
            </w:pPr>
            <w:r w:rsidRPr="00446E16">
              <w:rPr>
                <w:rFonts w:ascii="Century" w:hint="eastAsia"/>
                <w:spacing w:val="-4"/>
                <w:sz w:val="20"/>
                <w:szCs w:val="16"/>
              </w:rPr>
              <w:t>洪水注意報</w:t>
            </w:r>
          </w:p>
        </w:tc>
        <w:tc>
          <w:tcPr>
            <w:tcW w:w="1242" w:type="dxa"/>
            <w:tcMar>
              <w:top w:w="28" w:type="dxa"/>
              <w:left w:w="28" w:type="dxa"/>
              <w:right w:w="28" w:type="dxa"/>
            </w:tcMar>
          </w:tcPr>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洪水注意報</w:t>
            </w:r>
          </w:p>
          <w:p w:rsidR="00830A23" w:rsidRPr="00446E16" w:rsidRDefault="00830A23" w:rsidP="00830A23">
            <w:pPr>
              <w:jc w:val="center"/>
              <w:rPr>
                <w:rFonts w:ascii="Century"/>
                <w:spacing w:val="-1"/>
                <w:sz w:val="20"/>
                <w:szCs w:val="16"/>
              </w:rPr>
            </w:pPr>
          </w:p>
        </w:tc>
        <w:tc>
          <w:tcPr>
            <w:tcW w:w="6676" w:type="dxa"/>
            <w:tcMar>
              <w:top w:w="28" w:type="dxa"/>
              <w:left w:w="28" w:type="dxa"/>
              <w:right w:w="28" w:type="dxa"/>
            </w:tcMar>
            <w:vAlign w:val="center"/>
          </w:tcPr>
          <w:p w:rsidR="00830A23" w:rsidRPr="00446E16" w:rsidRDefault="00830A23" w:rsidP="00830A23">
            <w:pPr>
              <w:ind w:firstLineChars="93" w:firstLine="184"/>
              <w:rPr>
                <w:rFonts w:ascii="Century"/>
                <w:spacing w:val="-2"/>
                <w:sz w:val="20"/>
                <w:szCs w:val="16"/>
              </w:rPr>
            </w:pPr>
            <w:r w:rsidRPr="00446E16">
              <w:rPr>
                <w:rFonts w:ascii="Century" w:hint="eastAsia"/>
                <w:spacing w:val="-1"/>
                <w:sz w:val="20"/>
                <w:szCs w:val="16"/>
              </w:rPr>
              <w:t>洪水によって災害が起こるおそれがあると予想される場合で、具体的には表２－２の条件に該当する場合である。</w:t>
            </w:r>
          </w:p>
        </w:tc>
      </w:tr>
    </w:tbl>
    <w:p w:rsidR="008423F1" w:rsidRPr="00830A23" w:rsidRDefault="008423F1" w:rsidP="00353A4B">
      <w:pPr>
        <w:ind w:rightChars="500" w:right="1070"/>
        <w:rPr>
          <w:rFonts w:ascii="Century"/>
          <w:color w:val="FF0000"/>
          <w:spacing w:val="0"/>
          <w:szCs w:val="22"/>
        </w:rPr>
      </w:pPr>
    </w:p>
    <w:p w:rsidR="008423F1" w:rsidRDefault="008423F1" w:rsidP="00353A4B">
      <w:pPr>
        <w:ind w:rightChars="500" w:right="1070"/>
        <w:rPr>
          <w:rFonts w:ascii="Century"/>
          <w:color w:val="FF0000"/>
          <w:spacing w:val="0"/>
          <w:szCs w:val="22"/>
        </w:rPr>
      </w:pPr>
    </w:p>
    <w:p w:rsidR="008423F1" w:rsidRDefault="008423F1" w:rsidP="00353A4B">
      <w:pPr>
        <w:ind w:rightChars="500" w:right="1070"/>
        <w:rPr>
          <w:rFonts w:ascii="Century"/>
          <w:color w:val="FF0000"/>
          <w:spacing w:val="0"/>
          <w:szCs w:val="22"/>
        </w:rPr>
      </w:pPr>
    </w:p>
    <w:p w:rsidR="008423F1" w:rsidRDefault="008423F1" w:rsidP="00353A4B">
      <w:pPr>
        <w:ind w:rightChars="500" w:right="1070"/>
        <w:rPr>
          <w:rFonts w:ascii="Century"/>
          <w:color w:val="FF0000"/>
          <w:spacing w:val="0"/>
          <w:szCs w:val="22"/>
        </w:rPr>
      </w:pPr>
    </w:p>
    <w:p w:rsidR="008423F1" w:rsidRDefault="008423F1" w:rsidP="00353A4B">
      <w:pPr>
        <w:ind w:rightChars="500" w:right="1070"/>
        <w:rPr>
          <w:rFonts w:ascii="Century"/>
          <w:color w:val="FF0000"/>
          <w:spacing w:val="0"/>
          <w:szCs w:val="22"/>
        </w:rPr>
      </w:pPr>
    </w:p>
    <w:p w:rsidR="008423F1" w:rsidRPr="00446E16" w:rsidRDefault="008423F1" w:rsidP="00780F2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446E16">
        <w:rPr>
          <w:rFonts w:ascii="Century" w:hint="eastAsia"/>
          <w:color w:val="000000"/>
          <w:spacing w:val="0"/>
          <w:szCs w:val="22"/>
        </w:rPr>
        <w:t xml:space="preserve">　警報</w:t>
      </w:r>
    </w:p>
    <w:p w:rsidR="008423F1" w:rsidRPr="00446E16" w:rsidRDefault="008423F1" w:rsidP="00780F2D">
      <w:pPr>
        <w:ind w:leftChars="1000" w:left="2140" w:rightChars="500" w:right="1070" w:firstLineChars="100" w:firstLine="210"/>
        <w:rPr>
          <w:rFonts w:ascii="Century"/>
          <w:color w:val="000000"/>
          <w:spacing w:val="0"/>
          <w:szCs w:val="22"/>
        </w:rPr>
      </w:pPr>
      <w:r w:rsidRPr="00446E16">
        <w:rPr>
          <w:rFonts w:ascii="Century" w:hint="eastAsia"/>
          <w:color w:val="000000"/>
          <w:spacing w:val="0"/>
          <w:szCs w:val="22"/>
        </w:rPr>
        <w:t>気象現象等によって重大な災害が予想される場合、住民及び関係機関の警戒を促すために市町村毎に警報を発表する。</w:t>
      </w:r>
    </w:p>
    <w:p w:rsidR="00830A23" w:rsidRDefault="00830A23" w:rsidP="00353A4B">
      <w:pPr>
        <w:ind w:rightChars="500" w:right="1070"/>
        <w:rPr>
          <w:rFonts w:hAnsi="ＭＳ 明朝"/>
          <w:color w:val="000000"/>
          <w:spacing w:val="0"/>
          <w:sz w:val="20"/>
          <w:szCs w:val="22"/>
        </w:rPr>
      </w:pPr>
    </w:p>
    <w:tbl>
      <w:tblPr>
        <w:tblW w:w="0" w:type="auto"/>
        <w:tblInd w:w="1312" w:type="dxa"/>
        <w:tblLayout w:type="fixed"/>
        <w:tblCellMar>
          <w:left w:w="0" w:type="dxa"/>
          <w:right w:w="0" w:type="dxa"/>
        </w:tblCellMar>
        <w:tblLook w:val="0000" w:firstRow="0" w:lastRow="0" w:firstColumn="0" w:lastColumn="0" w:noHBand="0" w:noVBand="0"/>
      </w:tblPr>
      <w:tblGrid>
        <w:gridCol w:w="1242"/>
        <w:gridCol w:w="1276"/>
        <w:gridCol w:w="6662"/>
      </w:tblGrid>
      <w:tr w:rsidR="00830A23" w:rsidRPr="00446E16" w:rsidTr="00830A23">
        <w:tc>
          <w:tcPr>
            <w:tcW w:w="2518"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種　　　　　類</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tcPr>
          <w:p w:rsidR="00830A23" w:rsidRPr="00446E16" w:rsidRDefault="00C64D00" w:rsidP="00C64D00">
            <w:pPr>
              <w:ind w:rightChars="91" w:right="195" w:firstLineChars="103" w:firstLine="204"/>
              <w:jc w:val="center"/>
              <w:rPr>
                <w:rFonts w:ascii="Century"/>
                <w:spacing w:val="-1"/>
                <w:sz w:val="20"/>
                <w:szCs w:val="16"/>
              </w:rPr>
            </w:pPr>
            <w:r>
              <w:rPr>
                <w:rFonts w:ascii="Century" w:hint="eastAsia"/>
                <w:spacing w:val="-1"/>
                <w:sz w:val="20"/>
                <w:szCs w:val="16"/>
              </w:rPr>
              <w:t>発　　　表　　　基　　　準</w:t>
            </w:r>
          </w:p>
        </w:tc>
      </w:tr>
      <w:tr w:rsidR="00830A23" w:rsidRPr="00446E16" w:rsidTr="00830A23">
        <w:trPr>
          <w:trHeight w:val="1516"/>
        </w:trPr>
        <w:tc>
          <w:tcPr>
            <w:tcW w:w="1242" w:type="dxa"/>
            <w:vMerge w:val="restart"/>
            <w:tcBorders>
              <w:top w:val="single" w:sz="4" w:space="0" w:color="auto"/>
              <w:left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気象警報</w:t>
            </w: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暴風警報</w:t>
            </w: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暴風によって重大な災害が起こるおそれがあると予想される場合で、具体的には次の条件に該当する場合である。</w:t>
            </w:r>
          </w:p>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平均風速が陸上で</w:t>
            </w:r>
            <w:r w:rsidRPr="00446E16">
              <w:rPr>
                <w:rFonts w:ascii="Century" w:hint="eastAsia"/>
                <w:spacing w:val="0"/>
                <w:sz w:val="20"/>
                <w:szCs w:val="16"/>
              </w:rPr>
              <w:t xml:space="preserve"> </w:t>
            </w:r>
            <w:r w:rsidRPr="00446E16">
              <w:rPr>
                <w:rFonts w:ascii="Century" w:hint="eastAsia"/>
                <w:spacing w:val="-1"/>
                <w:sz w:val="20"/>
                <w:szCs w:val="16"/>
              </w:rPr>
              <w:t>20m/s</w:t>
            </w:r>
            <w:r w:rsidRPr="00446E16">
              <w:rPr>
                <w:rFonts w:ascii="Century" w:hint="eastAsia"/>
                <w:spacing w:val="-1"/>
                <w:sz w:val="20"/>
                <w:szCs w:val="16"/>
              </w:rPr>
              <w:t>以上、海上で</w:t>
            </w:r>
            <w:r w:rsidRPr="00446E16">
              <w:rPr>
                <w:rFonts w:ascii="Century" w:hint="eastAsia"/>
                <w:spacing w:val="0"/>
                <w:sz w:val="20"/>
                <w:szCs w:val="16"/>
              </w:rPr>
              <w:t xml:space="preserve"> </w:t>
            </w:r>
            <w:r w:rsidRPr="00446E16">
              <w:rPr>
                <w:rFonts w:ascii="Century" w:hint="eastAsia"/>
                <w:spacing w:val="-1"/>
                <w:sz w:val="20"/>
                <w:szCs w:val="16"/>
              </w:rPr>
              <w:t>25m/s</w:t>
            </w:r>
            <w:r w:rsidRPr="00446E16">
              <w:rPr>
                <w:rFonts w:ascii="Century" w:hint="eastAsia"/>
                <w:spacing w:val="-1"/>
                <w:sz w:val="20"/>
                <w:szCs w:val="16"/>
              </w:rPr>
              <w:t>以上になると予想される場合。</w:t>
            </w:r>
          </w:p>
        </w:tc>
      </w:tr>
      <w:tr w:rsidR="00830A23" w:rsidRPr="00446E16" w:rsidTr="00830A23">
        <w:trPr>
          <w:trHeight w:val="1589"/>
        </w:trPr>
        <w:tc>
          <w:tcPr>
            <w:tcW w:w="1242" w:type="dxa"/>
            <w:vMerge/>
            <w:tcBorders>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暴風雪警報</w:t>
            </w: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雪を伴う暴風によって重大な災害が起こるおそれがあると予想される場合で、具体的には次の条件に該当する場合である。</w:t>
            </w:r>
          </w:p>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雪を伴い平均風速が陸上で</w:t>
            </w:r>
            <w:r w:rsidRPr="00446E16">
              <w:rPr>
                <w:rFonts w:ascii="Century" w:hint="eastAsia"/>
                <w:spacing w:val="0"/>
                <w:sz w:val="20"/>
                <w:szCs w:val="16"/>
              </w:rPr>
              <w:t xml:space="preserve"> </w:t>
            </w:r>
            <w:r w:rsidRPr="00446E16">
              <w:rPr>
                <w:rFonts w:ascii="Century" w:hint="eastAsia"/>
                <w:spacing w:val="-1"/>
                <w:sz w:val="20"/>
                <w:szCs w:val="16"/>
              </w:rPr>
              <w:t>20m/s</w:t>
            </w:r>
            <w:r w:rsidRPr="00446E16">
              <w:rPr>
                <w:rFonts w:ascii="Century" w:hint="eastAsia"/>
                <w:spacing w:val="-1"/>
                <w:sz w:val="20"/>
                <w:szCs w:val="16"/>
              </w:rPr>
              <w:t>以上、海上で</w:t>
            </w:r>
            <w:r w:rsidRPr="00446E16">
              <w:rPr>
                <w:rFonts w:ascii="Century" w:hint="eastAsia"/>
                <w:spacing w:val="0"/>
                <w:sz w:val="20"/>
                <w:szCs w:val="16"/>
              </w:rPr>
              <w:t xml:space="preserve"> </w:t>
            </w:r>
            <w:r w:rsidRPr="00446E16">
              <w:rPr>
                <w:rFonts w:ascii="Century" w:hint="eastAsia"/>
                <w:spacing w:val="-1"/>
                <w:sz w:val="20"/>
                <w:szCs w:val="16"/>
              </w:rPr>
              <w:t>25m/s</w:t>
            </w:r>
            <w:r w:rsidRPr="00446E16">
              <w:rPr>
                <w:rFonts w:ascii="Century" w:hint="eastAsia"/>
                <w:spacing w:val="-1"/>
                <w:sz w:val="20"/>
                <w:szCs w:val="16"/>
              </w:rPr>
              <w:t>以上になると予想される場合。</w:t>
            </w:r>
          </w:p>
        </w:tc>
      </w:tr>
      <w:tr w:rsidR="00830A23" w:rsidRPr="00446E16" w:rsidTr="00830A23">
        <w:trPr>
          <w:trHeight w:val="878"/>
        </w:trPr>
        <w:tc>
          <w:tcPr>
            <w:tcW w:w="1242" w:type="dxa"/>
            <w:vMerge/>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大雨警報</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w:t>
            </w:r>
            <w:r w:rsidRPr="00446E16">
              <w:rPr>
                <w:rFonts w:ascii="Century" w:hint="eastAsia"/>
                <w:spacing w:val="-1"/>
                <w:sz w:val="20"/>
                <w:szCs w:val="16"/>
              </w:rPr>
              <w:t>注</w:t>
            </w:r>
            <w:r w:rsidRPr="00446E16">
              <w:rPr>
                <w:rFonts w:ascii="Century" w:hint="eastAsia"/>
                <w:spacing w:val="-1"/>
                <w:sz w:val="20"/>
                <w:szCs w:val="16"/>
              </w:rPr>
              <w:t>4)</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大雨によって重大な災害が起こるおそれがあると予想される場合で、具体的には表１の条件に該当する場合である。</w:t>
            </w:r>
          </w:p>
        </w:tc>
      </w:tr>
      <w:tr w:rsidR="00830A23" w:rsidRPr="00446E16" w:rsidTr="00830A23">
        <w:trPr>
          <w:trHeight w:val="1607"/>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気象警報</w:t>
            </w:r>
          </w:p>
          <w:p w:rsidR="00830A23" w:rsidRDefault="00830A23" w:rsidP="00830A23">
            <w:pPr>
              <w:jc w:val="center"/>
              <w:rPr>
                <w:rFonts w:ascii="Century"/>
                <w:spacing w:val="-1"/>
                <w:sz w:val="20"/>
                <w:szCs w:val="16"/>
              </w:rPr>
            </w:pP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大雪警報</w:t>
            </w:r>
          </w:p>
          <w:p w:rsidR="00830A23" w:rsidRDefault="00830A23" w:rsidP="00830A23">
            <w:pPr>
              <w:jc w:val="center"/>
              <w:rPr>
                <w:rFonts w:ascii="Century"/>
                <w:spacing w:val="-1"/>
                <w:sz w:val="20"/>
                <w:szCs w:val="16"/>
              </w:rPr>
            </w:pPr>
          </w:p>
          <w:p w:rsidR="00830A23" w:rsidRPr="00446E16" w:rsidRDefault="00830A23" w:rsidP="00830A23">
            <w:pPr>
              <w:jc w:val="center"/>
              <w:rPr>
                <w:rFonts w:ascii="Century"/>
                <w:spacing w:val="-1"/>
                <w:sz w:val="20"/>
                <w:szCs w:val="16"/>
              </w:rPr>
            </w:pPr>
          </w:p>
          <w:p w:rsidR="00830A23" w:rsidRPr="00446E16" w:rsidRDefault="00830A23" w:rsidP="00830A23">
            <w:pPr>
              <w:jc w:val="center"/>
              <w:rPr>
                <w:rFonts w:ascii="Century"/>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大雪によって重大な災害が起こるおそれがあると予想される場合で、具体的には次の条件に該当する場合である。</w:t>
            </w:r>
          </w:p>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24</w:t>
            </w:r>
            <w:r w:rsidRPr="00446E16">
              <w:rPr>
                <w:rFonts w:ascii="Century" w:hint="eastAsia"/>
                <w:spacing w:val="-1"/>
                <w:sz w:val="20"/>
                <w:szCs w:val="16"/>
              </w:rPr>
              <w:t>時間の降雪の深さが平地で</w:t>
            </w:r>
            <w:r w:rsidRPr="00446E16">
              <w:rPr>
                <w:rFonts w:ascii="Century" w:hint="eastAsia"/>
                <w:spacing w:val="-1"/>
                <w:sz w:val="20"/>
                <w:szCs w:val="16"/>
              </w:rPr>
              <w:t>20cm</w:t>
            </w:r>
            <w:r w:rsidRPr="00446E16">
              <w:rPr>
                <w:rFonts w:ascii="Century" w:hint="eastAsia"/>
                <w:spacing w:val="-1"/>
                <w:sz w:val="20"/>
                <w:szCs w:val="16"/>
              </w:rPr>
              <w:t>以上、山地で</w:t>
            </w:r>
            <w:r w:rsidRPr="00446E16">
              <w:rPr>
                <w:rFonts w:ascii="Century" w:hint="eastAsia"/>
                <w:spacing w:val="-1"/>
                <w:sz w:val="20"/>
                <w:szCs w:val="16"/>
              </w:rPr>
              <w:t>40cm</w:t>
            </w:r>
            <w:r w:rsidRPr="00446E16">
              <w:rPr>
                <w:rFonts w:ascii="Century" w:hint="eastAsia"/>
                <w:spacing w:val="-1"/>
                <w:sz w:val="20"/>
                <w:szCs w:val="16"/>
              </w:rPr>
              <w:t>以上になると予想される場合。</w:t>
            </w:r>
          </w:p>
        </w:tc>
      </w:tr>
      <w:tr w:rsidR="00830A23" w:rsidRPr="00446E16" w:rsidTr="00830A23">
        <w:trPr>
          <w:trHeight w:val="868"/>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地面現象</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警報</w:t>
            </w:r>
            <w:r w:rsidRPr="00446E16">
              <w:rPr>
                <w:rFonts w:ascii="Century" w:hint="eastAsia"/>
                <w:spacing w:val="0"/>
                <w:sz w:val="20"/>
                <w:szCs w:val="16"/>
              </w:rPr>
              <w:t xml:space="preserve">  </w:t>
            </w:r>
            <w:r w:rsidRPr="00446E16">
              <w:rPr>
                <w:rFonts w:ascii="Century" w:hint="eastAsia"/>
                <w:spacing w:val="-1"/>
                <w:sz w:val="20"/>
                <w:szCs w:val="16"/>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地面現象</w:t>
            </w: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警報</w:t>
            </w: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大雨、大雪等による山崩れ、地すべり等によって重大な災害が起こるおそれがあると予想される場合である。</w:t>
            </w:r>
          </w:p>
        </w:tc>
      </w:tr>
      <w:tr w:rsidR="00830A23" w:rsidRPr="00446E16" w:rsidTr="00830A23">
        <w:trPr>
          <w:trHeight w:val="870"/>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高潮警報</w:t>
            </w:r>
          </w:p>
          <w:p w:rsidR="00830A23" w:rsidRPr="00446E16" w:rsidRDefault="00830A23" w:rsidP="00830A23">
            <w:pPr>
              <w:jc w:val="center"/>
              <w:rPr>
                <w:rFonts w:ascii="Century"/>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高潮警報</w:t>
            </w:r>
          </w:p>
          <w:p w:rsidR="00830A23" w:rsidRPr="00446E16" w:rsidRDefault="00830A23" w:rsidP="00830A23">
            <w:pPr>
              <w:jc w:val="center"/>
              <w:rPr>
                <w:rFonts w:ascii="Century"/>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17" w:type="dxa"/>
            </w:tcMar>
            <w:vAlign w:val="center"/>
          </w:tcPr>
          <w:p w:rsidR="00830A23" w:rsidRPr="00446E16" w:rsidRDefault="00830A23" w:rsidP="00830A23">
            <w:pPr>
              <w:ind w:firstLineChars="120" w:firstLine="235"/>
              <w:rPr>
                <w:rFonts w:ascii="Century"/>
                <w:spacing w:val="-2"/>
                <w:sz w:val="20"/>
                <w:szCs w:val="16"/>
              </w:rPr>
            </w:pPr>
            <w:r w:rsidRPr="00446E16">
              <w:rPr>
                <w:rFonts w:ascii="Century" w:hint="eastAsia"/>
                <w:spacing w:val="-2"/>
                <w:sz w:val="20"/>
                <w:szCs w:val="16"/>
              </w:rPr>
              <w:t>台風等による海面の異常上昇によって重大な災害が起こるおそれがあると予想される場合で、具体的には表３の条件に該当する場合である。</w:t>
            </w:r>
          </w:p>
        </w:tc>
      </w:tr>
      <w:tr w:rsidR="00830A23" w:rsidRPr="00446E16" w:rsidTr="00830A23">
        <w:trPr>
          <w:trHeight w:val="635"/>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波浪警報</w:t>
            </w:r>
          </w:p>
          <w:p w:rsidR="00830A23" w:rsidRPr="00446E16" w:rsidRDefault="00830A23" w:rsidP="00830A23">
            <w:pPr>
              <w:jc w:val="center"/>
              <w:rPr>
                <w:rFonts w:ascii="Century"/>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2"/>
                <w:sz w:val="20"/>
                <w:szCs w:val="16"/>
              </w:rPr>
            </w:pPr>
          </w:p>
          <w:p w:rsidR="00830A23" w:rsidRPr="00446E16" w:rsidRDefault="00830A23" w:rsidP="00830A23">
            <w:pPr>
              <w:jc w:val="center"/>
              <w:rPr>
                <w:rFonts w:ascii="Century"/>
                <w:spacing w:val="-1"/>
                <w:sz w:val="20"/>
                <w:szCs w:val="16"/>
              </w:rPr>
            </w:pPr>
            <w:r w:rsidRPr="00446E16">
              <w:rPr>
                <w:rFonts w:ascii="Century" w:hint="eastAsia"/>
                <w:spacing w:val="-1"/>
                <w:sz w:val="20"/>
                <w:szCs w:val="16"/>
              </w:rPr>
              <w:t>波浪警報</w:t>
            </w:r>
          </w:p>
          <w:p w:rsidR="00830A23" w:rsidRPr="00446E16" w:rsidRDefault="00830A23" w:rsidP="00830A23">
            <w:pPr>
              <w:jc w:val="center"/>
              <w:rPr>
                <w:rFonts w:ascii="Century"/>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風浪、うねり等によって重大な災害が起こるおそれがあると予想される場合で、具体的には次の条件に該当する場合である。</w:t>
            </w:r>
          </w:p>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有義波高が</w:t>
            </w:r>
            <w:r w:rsidRPr="00446E16">
              <w:rPr>
                <w:rFonts w:ascii="Century" w:hint="eastAsia"/>
                <w:spacing w:val="-1"/>
                <w:sz w:val="20"/>
                <w:szCs w:val="16"/>
              </w:rPr>
              <w:t>3.0m</w:t>
            </w:r>
            <w:r w:rsidRPr="00446E16">
              <w:rPr>
                <w:rFonts w:ascii="Century" w:hint="eastAsia"/>
                <w:spacing w:val="-1"/>
                <w:sz w:val="20"/>
                <w:szCs w:val="16"/>
              </w:rPr>
              <w:t>以上になると予想される場合。</w:t>
            </w:r>
          </w:p>
        </w:tc>
      </w:tr>
      <w:tr w:rsidR="00830A23" w:rsidRPr="00446E16" w:rsidTr="00830A23">
        <w:trPr>
          <w:trHeight w:val="832"/>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1"/>
                <w:sz w:val="20"/>
                <w:szCs w:val="16"/>
              </w:rPr>
            </w:pPr>
            <w:r w:rsidRPr="00446E16">
              <w:rPr>
                <w:rFonts w:ascii="Century" w:hint="eastAsia"/>
                <w:spacing w:val="-1"/>
                <w:sz w:val="20"/>
                <w:szCs w:val="16"/>
              </w:rPr>
              <w:t>浸水警報☆</w:t>
            </w:r>
          </w:p>
          <w:p w:rsidR="00830A23" w:rsidRPr="00446E16" w:rsidRDefault="00830A23" w:rsidP="00830A23">
            <w:pPr>
              <w:jc w:val="center"/>
              <w:rPr>
                <w:rFonts w:ascii="Century"/>
                <w:spacing w:val="-2"/>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jc w:val="center"/>
              <w:rPr>
                <w:rFonts w:ascii="Century"/>
                <w:spacing w:val="-2"/>
                <w:sz w:val="20"/>
                <w:szCs w:val="16"/>
              </w:rPr>
            </w:pPr>
            <w:r w:rsidRPr="00446E16">
              <w:rPr>
                <w:rFonts w:ascii="Century" w:hint="eastAsia"/>
                <w:spacing w:val="-1"/>
                <w:sz w:val="20"/>
                <w:szCs w:val="16"/>
              </w:rPr>
              <w:t>浸水警報</w:t>
            </w:r>
          </w:p>
          <w:p w:rsidR="00830A23" w:rsidRPr="00446E16" w:rsidRDefault="00830A23" w:rsidP="00830A23">
            <w:pPr>
              <w:jc w:val="center"/>
              <w:rPr>
                <w:rFonts w:ascii="Century"/>
                <w:spacing w:val="-2"/>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2"/>
                <w:sz w:val="20"/>
                <w:szCs w:val="16"/>
              </w:rPr>
            </w:pPr>
            <w:r w:rsidRPr="00446E16">
              <w:rPr>
                <w:rFonts w:ascii="Century" w:hint="eastAsia"/>
                <w:spacing w:val="-1"/>
                <w:sz w:val="20"/>
                <w:szCs w:val="16"/>
              </w:rPr>
              <w:t>浸水によって重大な災害が起こるおそれがあると予想される場合である。</w:t>
            </w:r>
          </w:p>
        </w:tc>
      </w:tr>
      <w:tr w:rsidR="00830A23" w:rsidRPr="00446E16" w:rsidTr="00830A23">
        <w:trPr>
          <w:trHeight w:val="875"/>
        </w:trPr>
        <w:tc>
          <w:tcPr>
            <w:tcW w:w="1242" w:type="dxa"/>
            <w:tcBorders>
              <w:top w:val="single" w:sz="4" w:space="0" w:color="auto"/>
              <w:left w:val="single" w:sz="4" w:space="0" w:color="auto"/>
              <w:bottom w:val="single" w:sz="4" w:space="0" w:color="auto"/>
            </w:tcBorders>
            <w:tcMar>
              <w:top w:w="28" w:type="dxa"/>
              <w:left w:w="28" w:type="dxa"/>
              <w:right w:w="28" w:type="dxa"/>
            </w:tcMar>
            <w:vAlign w:val="center"/>
          </w:tcPr>
          <w:p w:rsidR="00830A23" w:rsidRPr="00446E16" w:rsidRDefault="00830A23" w:rsidP="00830A23">
            <w:pPr>
              <w:jc w:val="center"/>
              <w:rPr>
                <w:rFonts w:ascii="Century"/>
                <w:spacing w:val="0"/>
                <w:sz w:val="20"/>
                <w:szCs w:val="16"/>
              </w:rPr>
            </w:pPr>
            <w:r w:rsidRPr="00446E16">
              <w:rPr>
                <w:rFonts w:ascii="Century" w:hint="eastAsia"/>
                <w:spacing w:val="0"/>
                <w:sz w:val="20"/>
                <w:szCs w:val="16"/>
              </w:rPr>
              <w:t>洪水警報</w:t>
            </w:r>
          </w:p>
          <w:p w:rsidR="00830A23" w:rsidRPr="00446E16" w:rsidRDefault="00830A23" w:rsidP="00830A23">
            <w:pPr>
              <w:jc w:val="center"/>
              <w:rPr>
                <w:rFonts w:ascii="Century"/>
                <w:spacing w:val="-1"/>
                <w:sz w:val="20"/>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Default="00830A23" w:rsidP="00830A23">
            <w:pPr>
              <w:jc w:val="center"/>
              <w:rPr>
                <w:rFonts w:ascii="Century"/>
                <w:spacing w:val="-2"/>
                <w:sz w:val="20"/>
                <w:szCs w:val="16"/>
              </w:rPr>
            </w:pPr>
            <w:r w:rsidRPr="00446E16">
              <w:rPr>
                <w:rFonts w:ascii="Century" w:hint="eastAsia"/>
                <w:spacing w:val="-2"/>
                <w:sz w:val="20"/>
                <w:szCs w:val="16"/>
              </w:rPr>
              <w:t>洪水警報</w:t>
            </w:r>
          </w:p>
          <w:p w:rsidR="00830A23" w:rsidRPr="00446E16" w:rsidRDefault="00830A23" w:rsidP="00830A23">
            <w:pPr>
              <w:jc w:val="center"/>
              <w:rPr>
                <w:rFonts w:ascii="Century"/>
                <w:spacing w:val="-1"/>
                <w:sz w:val="20"/>
                <w:szCs w:val="16"/>
              </w:rPr>
            </w:pPr>
          </w:p>
        </w:tc>
        <w:tc>
          <w:tcPr>
            <w:tcW w:w="6662"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rsidR="00830A23" w:rsidRPr="00446E16" w:rsidRDefault="00830A23" w:rsidP="00830A23">
            <w:pPr>
              <w:ind w:firstLineChars="119" w:firstLine="236"/>
              <w:rPr>
                <w:rFonts w:ascii="Century"/>
                <w:spacing w:val="-1"/>
                <w:sz w:val="20"/>
                <w:szCs w:val="16"/>
              </w:rPr>
            </w:pPr>
            <w:r w:rsidRPr="00446E16">
              <w:rPr>
                <w:rFonts w:ascii="Century" w:hint="eastAsia"/>
                <w:spacing w:val="-1"/>
                <w:sz w:val="20"/>
                <w:szCs w:val="16"/>
              </w:rPr>
              <w:t>洪水によって重大な災害が起こるおそれがあると予想される場合で、具体的には表２－１の条件に該当する場合である。</w:t>
            </w:r>
          </w:p>
        </w:tc>
      </w:tr>
    </w:tbl>
    <w:p w:rsidR="00830A23" w:rsidRPr="00830A23" w:rsidRDefault="00830A23" w:rsidP="00353A4B">
      <w:pPr>
        <w:ind w:rightChars="500" w:right="1070"/>
        <w:rPr>
          <w:rFonts w:hAnsi="ＭＳ 明朝"/>
          <w:color w:val="000000"/>
          <w:spacing w:val="0"/>
          <w:sz w:val="20"/>
          <w:szCs w:val="22"/>
        </w:rPr>
      </w:pPr>
    </w:p>
    <w:p w:rsidR="008423F1" w:rsidRPr="00517ED0" w:rsidRDefault="008423F1" w:rsidP="00780F2D">
      <w:pPr>
        <w:ind w:leftChars="600" w:left="1712" w:rightChars="500" w:right="1070" w:hangingChars="214" w:hanging="428"/>
        <w:rPr>
          <w:rFonts w:hAnsi="ＭＳ 明朝"/>
          <w:color w:val="000000"/>
          <w:spacing w:val="0"/>
          <w:sz w:val="20"/>
          <w:szCs w:val="22"/>
        </w:rPr>
      </w:pPr>
      <w:r w:rsidRPr="00517ED0">
        <w:rPr>
          <w:rFonts w:hAnsi="ＭＳ 明朝" w:hint="eastAsia"/>
          <w:color w:val="000000"/>
          <w:spacing w:val="0"/>
          <w:sz w:val="20"/>
          <w:szCs w:val="22"/>
        </w:rPr>
        <w:t>注１　発表基準欄に記載した数値は、過去の災害発生頻度と気象条件との関係を調査して決めたものであり、気象要素によって災害発生を予想する際のおおむねの目安である。</w:t>
      </w:r>
    </w:p>
    <w:p w:rsidR="008423F1" w:rsidRPr="00517ED0" w:rsidRDefault="008423F1" w:rsidP="00780F2D">
      <w:pPr>
        <w:ind w:leftChars="600" w:left="1712" w:rightChars="500" w:right="1070" w:hangingChars="214" w:hanging="428"/>
        <w:rPr>
          <w:rFonts w:hAnsi="ＭＳ 明朝"/>
          <w:color w:val="000000"/>
          <w:spacing w:val="0"/>
          <w:sz w:val="20"/>
          <w:szCs w:val="22"/>
        </w:rPr>
      </w:pPr>
      <w:r w:rsidRPr="00517ED0">
        <w:rPr>
          <w:rFonts w:hAnsi="ＭＳ 明朝" w:hint="eastAsia"/>
          <w:color w:val="000000"/>
          <w:spacing w:val="0"/>
          <w:sz w:val="20"/>
          <w:szCs w:val="22"/>
        </w:rPr>
        <w:t>注２　注意報・警報は、その種類にかかわらず、新たな注意報・警報が行われたときに切り替えられ、又は解除されるまで継続される。（気象庁予報警報規程第３条）</w:t>
      </w:r>
    </w:p>
    <w:p w:rsidR="008423F1" w:rsidRPr="00517ED0" w:rsidRDefault="008423F1" w:rsidP="00780F2D">
      <w:pPr>
        <w:ind w:rightChars="500" w:right="1070" w:firstLineChars="642" w:firstLine="1284"/>
        <w:rPr>
          <w:rFonts w:hAnsi="ＭＳ 明朝"/>
          <w:color w:val="000000"/>
          <w:spacing w:val="0"/>
          <w:sz w:val="20"/>
          <w:szCs w:val="22"/>
        </w:rPr>
      </w:pPr>
      <w:r w:rsidRPr="00517ED0">
        <w:rPr>
          <w:rFonts w:hAnsi="ＭＳ 明朝" w:hint="eastAsia"/>
          <w:color w:val="000000"/>
          <w:spacing w:val="0"/>
          <w:sz w:val="20"/>
          <w:szCs w:val="22"/>
        </w:rPr>
        <w:lastRenderedPageBreak/>
        <w:t>注３　☆印は、気象注意報・警報に含めて行う。（気象庁予報警報規程第12条）</w:t>
      </w:r>
    </w:p>
    <w:p w:rsidR="008423F1" w:rsidRPr="00517ED0" w:rsidRDefault="008423F1" w:rsidP="00780F2D">
      <w:pPr>
        <w:ind w:leftChars="600" w:left="1712" w:rightChars="500" w:right="1070" w:hangingChars="214" w:hanging="428"/>
        <w:rPr>
          <w:rFonts w:hAnsi="ＭＳ 明朝"/>
          <w:color w:val="000000"/>
          <w:spacing w:val="0"/>
          <w:sz w:val="20"/>
          <w:szCs w:val="22"/>
        </w:rPr>
      </w:pPr>
      <w:r w:rsidRPr="00517ED0">
        <w:rPr>
          <w:rFonts w:hAnsi="ＭＳ 明朝" w:hint="eastAsia"/>
          <w:color w:val="000000"/>
          <w:spacing w:val="0"/>
          <w:sz w:val="20"/>
          <w:szCs w:val="22"/>
        </w:rPr>
        <w:t>注４　大雨警報には括弧を付して、大雨警報（土砂災害）、大雨警報（浸水害）として、特に警戒すべき事項が明記される。ただし、土砂災害警戒情報の対象となっていない市町村には、大雨警報（土砂災害）は発表されない（詳細は表１の「留意点」・「備考」参照）。</w:t>
      </w:r>
    </w:p>
    <w:p w:rsidR="008423F1" w:rsidRPr="00517ED0" w:rsidRDefault="008423F1" w:rsidP="00780F2D">
      <w:pPr>
        <w:ind w:leftChars="600" w:left="1712" w:rightChars="500" w:right="1070" w:hangingChars="214" w:hanging="428"/>
        <w:rPr>
          <w:rFonts w:hAnsi="ＭＳ 明朝"/>
          <w:color w:val="000000"/>
          <w:spacing w:val="0"/>
          <w:sz w:val="20"/>
          <w:szCs w:val="22"/>
        </w:rPr>
      </w:pPr>
      <w:r w:rsidRPr="00517ED0">
        <w:rPr>
          <w:rFonts w:hAnsi="ＭＳ 明朝" w:hint="eastAsia"/>
          <w:color w:val="000000"/>
          <w:spacing w:val="0"/>
          <w:sz w:val="20"/>
          <w:szCs w:val="22"/>
        </w:rPr>
        <w:t>注５　大雨や洪水等の警報が発表された場合のテレビやラジオによる放送等では、重要な内容を簡潔かつ効果的に伝えられるよう、「市町村名」ではなく、「市町村をまとめた地域の名称（表１を参照）」や「大阪府」を用いる場合がある。</w:t>
      </w:r>
    </w:p>
    <w:p w:rsidR="008423F1" w:rsidRPr="00517ED0" w:rsidRDefault="008423F1" w:rsidP="00780F2D">
      <w:pPr>
        <w:ind w:leftChars="600" w:left="1712" w:rightChars="500" w:right="1070" w:hangingChars="214" w:hanging="428"/>
        <w:rPr>
          <w:rFonts w:hAnsi="ＭＳ 明朝"/>
          <w:color w:val="000000"/>
          <w:spacing w:val="0"/>
          <w:sz w:val="20"/>
          <w:szCs w:val="22"/>
        </w:rPr>
      </w:pPr>
      <w:r w:rsidRPr="00517ED0">
        <w:rPr>
          <w:rFonts w:hAnsi="ＭＳ 明朝" w:hint="eastAsia"/>
          <w:color w:val="000000"/>
          <w:spacing w:val="0"/>
          <w:sz w:val="20"/>
          <w:szCs w:val="22"/>
        </w:rPr>
        <w:t>注６　雷注意報には、発達した雷雲の下で発生することの多い激しい突風や「ひょう」による災害についての注意喚起が付加されることもある。また、急な強い雨への注意についても雷注意報で呼びかけられることがある。</w:t>
      </w:r>
    </w:p>
    <w:p w:rsidR="008423F1" w:rsidRPr="00446E16" w:rsidRDefault="008423F1" w:rsidP="00353A4B">
      <w:pPr>
        <w:ind w:rightChars="500" w:right="1070"/>
        <w:rPr>
          <w:rFonts w:ascii="Century"/>
          <w:color w:val="000000"/>
          <w:spacing w:val="0"/>
          <w:szCs w:val="22"/>
        </w:rPr>
      </w:pPr>
    </w:p>
    <w:p w:rsidR="008423F1" w:rsidRPr="00446E16" w:rsidRDefault="008423F1" w:rsidP="00780F2D">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446E16">
        <w:rPr>
          <w:rFonts w:ascii="Century" w:hint="eastAsia"/>
          <w:color w:val="000000"/>
          <w:spacing w:val="0"/>
          <w:szCs w:val="22"/>
        </w:rPr>
        <w:t xml:space="preserve">　特別警報</w:t>
      </w:r>
    </w:p>
    <w:p w:rsidR="008423F1" w:rsidRPr="00446E16" w:rsidRDefault="008423F1" w:rsidP="00F875C1">
      <w:pPr>
        <w:ind w:leftChars="1000" w:left="2140" w:rightChars="500" w:right="1070" w:firstLineChars="100" w:firstLine="210"/>
        <w:rPr>
          <w:rFonts w:ascii="Century"/>
          <w:color w:val="000000"/>
          <w:spacing w:val="0"/>
          <w:szCs w:val="22"/>
        </w:rPr>
      </w:pPr>
      <w:r w:rsidRPr="00446E16">
        <w:rPr>
          <w:rFonts w:ascii="Century" w:hint="eastAsia"/>
          <w:color w:val="000000"/>
          <w:spacing w:val="0"/>
          <w:szCs w:val="22"/>
        </w:rPr>
        <w:t>気象現象等によって尋常でない災害が予想される場合、住民及び関係機関の</w:t>
      </w:r>
      <w:r w:rsidRPr="00933B3E">
        <w:rPr>
          <w:rFonts w:ascii="Century" w:hint="eastAsia"/>
          <w:spacing w:val="0"/>
          <w:szCs w:val="22"/>
        </w:rPr>
        <w:t>最大級</w:t>
      </w:r>
      <w:r w:rsidRPr="00446E16">
        <w:rPr>
          <w:rFonts w:ascii="Century" w:hint="eastAsia"/>
          <w:color w:val="000000"/>
          <w:spacing w:val="0"/>
          <w:szCs w:val="22"/>
        </w:rPr>
        <w:t>の警戒を促すために市町村毎に特別警報を発表する。</w:t>
      </w:r>
    </w:p>
    <w:tbl>
      <w:tblPr>
        <w:tblW w:w="8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6870"/>
      </w:tblGrid>
      <w:tr w:rsidR="0076686F" w:rsidRPr="00446E16" w:rsidTr="00970976">
        <w:trPr>
          <w:trHeight w:val="231"/>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1"/>
                <w:sz w:val="20"/>
                <w:szCs w:val="16"/>
              </w:rPr>
            </w:pPr>
            <w:r w:rsidRPr="00446E16">
              <w:rPr>
                <w:rFonts w:ascii="Century" w:hint="eastAsia"/>
                <w:spacing w:val="-1"/>
                <w:sz w:val="20"/>
                <w:szCs w:val="16"/>
              </w:rPr>
              <w:t>現　象　の　種　類</w:t>
            </w:r>
          </w:p>
        </w:tc>
        <w:tc>
          <w:tcPr>
            <w:tcW w:w="6870" w:type="dxa"/>
            <w:shd w:val="clear" w:color="auto" w:fill="auto"/>
            <w:tcMar>
              <w:top w:w="28" w:type="dxa"/>
              <w:left w:w="28" w:type="dxa"/>
              <w:right w:w="28" w:type="dxa"/>
            </w:tcMar>
            <w:vAlign w:val="center"/>
          </w:tcPr>
          <w:p w:rsidR="0076686F" w:rsidRPr="00446E16" w:rsidRDefault="00C64D00" w:rsidP="00970976">
            <w:pPr>
              <w:jc w:val="center"/>
              <w:rPr>
                <w:rFonts w:ascii="Century"/>
                <w:spacing w:val="-1"/>
                <w:sz w:val="20"/>
                <w:szCs w:val="16"/>
              </w:rPr>
            </w:pPr>
            <w:r>
              <w:rPr>
                <w:rFonts w:ascii="Century" w:hint="eastAsia"/>
                <w:spacing w:val="0"/>
                <w:kern w:val="0"/>
                <w:sz w:val="20"/>
                <w:szCs w:val="16"/>
              </w:rPr>
              <w:t>発　　　表　　　基　　　準</w:t>
            </w:r>
          </w:p>
        </w:tc>
      </w:tr>
      <w:tr w:rsidR="0076686F" w:rsidRPr="00446E16" w:rsidTr="00970976">
        <w:trPr>
          <w:trHeight w:val="1157"/>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1"/>
                <w:sz w:val="20"/>
                <w:szCs w:val="16"/>
              </w:rPr>
            </w:pPr>
            <w:r w:rsidRPr="00446E16">
              <w:rPr>
                <w:rFonts w:ascii="Century" w:hint="eastAsia"/>
                <w:spacing w:val="-1"/>
                <w:sz w:val="20"/>
                <w:szCs w:val="16"/>
              </w:rPr>
              <w:t>大　　　　雨</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台風や集中豪雨により数十年に一度の降雨量となる大雨が予想され、若しくは、数十年に一度の強度の台風や同程度の温帯低気圧により大雨となると予想される場合である。</w:t>
            </w:r>
          </w:p>
        </w:tc>
      </w:tr>
      <w:tr w:rsidR="0076686F" w:rsidRPr="00446E16" w:rsidTr="00970976">
        <w:trPr>
          <w:trHeight w:val="879"/>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1"/>
                <w:sz w:val="20"/>
                <w:szCs w:val="16"/>
              </w:rPr>
            </w:pPr>
            <w:r w:rsidRPr="00446E16">
              <w:rPr>
                <w:rFonts w:ascii="Century" w:hint="eastAsia"/>
                <w:spacing w:val="-1"/>
                <w:sz w:val="20"/>
                <w:szCs w:val="16"/>
              </w:rPr>
              <w:t>暴　　　　風</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数十年に一度の強度の台風や同程度の温帯低気圧により暴風が吹くと予想される場合である。</w:t>
            </w:r>
          </w:p>
        </w:tc>
      </w:tr>
      <w:tr w:rsidR="0076686F" w:rsidRPr="00446E16" w:rsidTr="00970976">
        <w:trPr>
          <w:trHeight w:val="866"/>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2"/>
                <w:sz w:val="20"/>
                <w:szCs w:val="16"/>
              </w:rPr>
            </w:pPr>
            <w:r w:rsidRPr="00446E16">
              <w:rPr>
                <w:rFonts w:ascii="Century" w:hint="eastAsia"/>
                <w:spacing w:val="-1"/>
                <w:sz w:val="20"/>
                <w:szCs w:val="16"/>
              </w:rPr>
              <w:t>髙　　　　潮</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数十年に一度の強度の台風や同程度の温帯低気圧により高潮になると予想される場合である。</w:t>
            </w:r>
          </w:p>
        </w:tc>
      </w:tr>
      <w:tr w:rsidR="0076686F" w:rsidRPr="00446E16" w:rsidTr="00970976">
        <w:trPr>
          <w:trHeight w:val="882"/>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2"/>
                <w:sz w:val="20"/>
                <w:szCs w:val="16"/>
              </w:rPr>
            </w:pPr>
            <w:r w:rsidRPr="00446E16">
              <w:rPr>
                <w:rFonts w:ascii="Century" w:hint="eastAsia"/>
                <w:spacing w:val="-1"/>
                <w:sz w:val="20"/>
                <w:szCs w:val="16"/>
              </w:rPr>
              <w:t>波　　　　浪</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数十年に一度の強度の台風や同程度の温帯低気圧により高波になると予想される場合である。</w:t>
            </w:r>
          </w:p>
        </w:tc>
      </w:tr>
      <w:tr w:rsidR="0076686F" w:rsidRPr="00446E16" w:rsidTr="00970976">
        <w:trPr>
          <w:trHeight w:val="870"/>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2"/>
                <w:sz w:val="20"/>
                <w:szCs w:val="16"/>
              </w:rPr>
            </w:pPr>
            <w:r w:rsidRPr="00446E16">
              <w:rPr>
                <w:rFonts w:ascii="Century" w:hint="eastAsia"/>
                <w:spacing w:val="-1"/>
                <w:sz w:val="20"/>
                <w:szCs w:val="16"/>
              </w:rPr>
              <w:t>暴</w:t>
            </w:r>
            <w:r w:rsidRPr="00446E16">
              <w:rPr>
                <w:rFonts w:ascii="Century" w:hint="eastAsia"/>
                <w:spacing w:val="-1"/>
                <w:sz w:val="20"/>
                <w:szCs w:val="16"/>
              </w:rPr>
              <w:t xml:space="preserve">   </w:t>
            </w:r>
            <w:r w:rsidRPr="00446E16">
              <w:rPr>
                <w:rFonts w:ascii="Century" w:hint="eastAsia"/>
                <w:spacing w:val="-1"/>
                <w:sz w:val="20"/>
                <w:szCs w:val="16"/>
              </w:rPr>
              <w:t>風</w:t>
            </w:r>
            <w:r w:rsidRPr="00446E16">
              <w:rPr>
                <w:rFonts w:ascii="Century" w:hint="eastAsia"/>
                <w:spacing w:val="-1"/>
                <w:sz w:val="20"/>
                <w:szCs w:val="16"/>
              </w:rPr>
              <w:t xml:space="preserve">   </w:t>
            </w:r>
            <w:r w:rsidRPr="00446E16">
              <w:rPr>
                <w:rFonts w:ascii="Century" w:hint="eastAsia"/>
                <w:spacing w:val="-1"/>
                <w:sz w:val="20"/>
                <w:szCs w:val="16"/>
              </w:rPr>
              <w:t>雪</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数十年に一度の強度の台風と同程度の温帯低気圧により雪を伴う暴風が吹くと予想される場合である。</w:t>
            </w:r>
          </w:p>
        </w:tc>
      </w:tr>
      <w:tr w:rsidR="0076686F" w:rsidRPr="00446E16" w:rsidTr="00970976">
        <w:trPr>
          <w:trHeight w:val="857"/>
        </w:trPr>
        <w:tc>
          <w:tcPr>
            <w:tcW w:w="1940" w:type="dxa"/>
            <w:shd w:val="clear" w:color="auto" w:fill="auto"/>
            <w:tcMar>
              <w:top w:w="28" w:type="dxa"/>
              <w:left w:w="28" w:type="dxa"/>
              <w:right w:w="28" w:type="dxa"/>
            </w:tcMar>
            <w:vAlign w:val="center"/>
          </w:tcPr>
          <w:p w:rsidR="0076686F" w:rsidRPr="00446E16" w:rsidRDefault="0076686F" w:rsidP="00970976">
            <w:pPr>
              <w:jc w:val="center"/>
              <w:rPr>
                <w:rFonts w:ascii="Century"/>
                <w:spacing w:val="-2"/>
                <w:sz w:val="20"/>
                <w:szCs w:val="16"/>
              </w:rPr>
            </w:pPr>
            <w:r w:rsidRPr="00446E16">
              <w:rPr>
                <w:rFonts w:ascii="Century" w:hint="eastAsia"/>
                <w:spacing w:val="-1"/>
                <w:sz w:val="20"/>
                <w:szCs w:val="16"/>
              </w:rPr>
              <w:t>大　　　　雪</w:t>
            </w:r>
          </w:p>
        </w:tc>
        <w:tc>
          <w:tcPr>
            <w:tcW w:w="6870" w:type="dxa"/>
            <w:shd w:val="clear" w:color="auto" w:fill="auto"/>
            <w:tcMar>
              <w:top w:w="28" w:type="dxa"/>
              <w:left w:w="28" w:type="dxa"/>
              <w:right w:w="28" w:type="dxa"/>
            </w:tcMar>
            <w:vAlign w:val="center"/>
          </w:tcPr>
          <w:p w:rsidR="0076686F" w:rsidRPr="00446E16" w:rsidRDefault="0076686F" w:rsidP="00970976">
            <w:pPr>
              <w:rPr>
                <w:rFonts w:ascii="Century"/>
                <w:spacing w:val="-1"/>
                <w:sz w:val="20"/>
                <w:szCs w:val="16"/>
              </w:rPr>
            </w:pPr>
            <w:r w:rsidRPr="00446E16">
              <w:rPr>
                <w:rFonts w:ascii="Century" w:hint="eastAsia"/>
                <w:spacing w:val="-1"/>
                <w:sz w:val="20"/>
                <w:szCs w:val="16"/>
              </w:rPr>
              <w:t>数十年に一度の降雪量となる大雪が予想される場合である。</w:t>
            </w:r>
          </w:p>
        </w:tc>
      </w:tr>
    </w:tbl>
    <w:p w:rsidR="008423F1" w:rsidRPr="00446E16" w:rsidRDefault="008423F1" w:rsidP="00F875C1">
      <w:pPr>
        <w:ind w:leftChars="800" w:left="2140" w:rightChars="500" w:right="1070" w:hangingChars="214" w:hanging="428"/>
        <w:rPr>
          <w:rFonts w:ascii="Century"/>
          <w:color w:val="000000"/>
          <w:spacing w:val="0"/>
          <w:sz w:val="20"/>
          <w:szCs w:val="22"/>
        </w:rPr>
      </w:pPr>
      <w:r w:rsidRPr="00446E16">
        <w:rPr>
          <w:rFonts w:ascii="Century" w:hint="eastAsia"/>
          <w:color w:val="000000"/>
          <w:spacing w:val="0"/>
          <w:sz w:val="20"/>
          <w:szCs w:val="22"/>
        </w:rPr>
        <w:t>注１　表中の「数十年に一度」の現象に相当する降雨量等の客観的な指標は気象庁ホームページで公表する。</w:t>
      </w:r>
    </w:p>
    <w:p w:rsidR="008423F1" w:rsidRPr="00446E16" w:rsidRDefault="008423F1" w:rsidP="00F875C1">
      <w:pPr>
        <w:ind w:rightChars="500" w:right="1070" w:firstLineChars="856" w:firstLine="1712"/>
        <w:rPr>
          <w:rFonts w:ascii="Century"/>
          <w:color w:val="000000"/>
          <w:spacing w:val="0"/>
          <w:sz w:val="20"/>
          <w:szCs w:val="22"/>
        </w:rPr>
      </w:pPr>
      <w:r w:rsidRPr="00446E16">
        <w:rPr>
          <w:rFonts w:ascii="Century" w:hint="eastAsia"/>
          <w:color w:val="000000"/>
          <w:spacing w:val="0"/>
          <w:sz w:val="20"/>
          <w:szCs w:val="22"/>
        </w:rPr>
        <w:t>注２　以下の現象についても特別警報に位置付ける。</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6420"/>
      </w:tblGrid>
      <w:tr w:rsidR="0076686F" w:rsidRPr="00446E16" w:rsidTr="00970976">
        <w:trPr>
          <w:trHeight w:val="235"/>
        </w:trPr>
        <w:tc>
          <w:tcPr>
            <w:tcW w:w="1926" w:type="dxa"/>
            <w:shd w:val="clear" w:color="auto" w:fill="auto"/>
            <w:tcMar>
              <w:top w:w="28" w:type="dxa"/>
              <w:left w:w="28" w:type="dxa"/>
              <w:right w:w="28"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1"/>
                <w:sz w:val="20"/>
                <w:szCs w:val="16"/>
              </w:rPr>
              <w:t>現　象　の　種　類</w:t>
            </w:r>
          </w:p>
        </w:tc>
        <w:tc>
          <w:tcPr>
            <w:tcW w:w="6420" w:type="dxa"/>
            <w:shd w:val="clear" w:color="auto" w:fill="auto"/>
            <w:tcMar>
              <w:top w:w="28" w:type="dxa"/>
              <w:left w:w="28" w:type="dxa"/>
              <w:right w:w="28" w:type="dxa"/>
            </w:tcMar>
            <w:vAlign w:val="center"/>
          </w:tcPr>
          <w:p w:rsidR="0076686F" w:rsidRPr="00446E16" w:rsidRDefault="00C64D00" w:rsidP="00970976">
            <w:pPr>
              <w:jc w:val="center"/>
              <w:rPr>
                <w:rFonts w:ascii="Century"/>
                <w:spacing w:val="0"/>
                <w:sz w:val="20"/>
                <w:szCs w:val="16"/>
              </w:rPr>
            </w:pPr>
            <w:r>
              <w:rPr>
                <w:rFonts w:ascii="Century" w:hint="eastAsia"/>
                <w:spacing w:val="0"/>
                <w:sz w:val="20"/>
                <w:szCs w:val="16"/>
              </w:rPr>
              <w:t>発　　　表　　　基　　　準</w:t>
            </w:r>
          </w:p>
        </w:tc>
      </w:tr>
      <w:tr w:rsidR="0076686F" w:rsidRPr="00446E16" w:rsidTr="00970976">
        <w:trPr>
          <w:trHeight w:val="307"/>
        </w:trPr>
        <w:tc>
          <w:tcPr>
            <w:tcW w:w="1926" w:type="dxa"/>
            <w:shd w:val="clear" w:color="auto" w:fill="auto"/>
            <w:tcMar>
              <w:top w:w="28" w:type="dxa"/>
              <w:left w:w="28" w:type="dxa"/>
              <w:right w:w="28"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1"/>
                <w:sz w:val="20"/>
                <w:szCs w:val="16"/>
              </w:rPr>
              <w:t xml:space="preserve">津　</w:t>
            </w:r>
            <w:r w:rsidRPr="00446E16">
              <w:rPr>
                <w:rFonts w:ascii="Century" w:hint="eastAsia"/>
                <w:spacing w:val="-1"/>
                <w:sz w:val="20"/>
                <w:szCs w:val="16"/>
              </w:rPr>
              <w:t xml:space="preserve">  </w:t>
            </w:r>
            <w:r w:rsidRPr="00446E16">
              <w:rPr>
                <w:rFonts w:ascii="Century" w:hint="eastAsia"/>
                <w:spacing w:val="-1"/>
                <w:sz w:val="20"/>
                <w:szCs w:val="16"/>
              </w:rPr>
              <w:t xml:space="preserve">　　　波</w:t>
            </w:r>
          </w:p>
        </w:tc>
        <w:tc>
          <w:tcPr>
            <w:tcW w:w="6420" w:type="dxa"/>
            <w:shd w:val="clear" w:color="auto" w:fill="auto"/>
            <w:tcMar>
              <w:top w:w="28" w:type="dxa"/>
              <w:left w:w="28" w:type="dxa"/>
              <w:right w:w="28" w:type="dxa"/>
            </w:tcMar>
            <w:vAlign w:val="center"/>
          </w:tcPr>
          <w:p w:rsidR="0076686F" w:rsidRPr="00446E16" w:rsidRDefault="0076686F" w:rsidP="00970976">
            <w:pPr>
              <w:ind w:firstLineChars="93" w:firstLine="186"/>
              <w:rPr>
                <w:rFonts w:ascii="Century"/>
                <w:spacing w:val="0"/>
                <w:sz w:val="20"/>
                <w:szCs w:val="16"/>
              </w:rPr>
            </w:pPr>
            <w:r w:rsidRPr="00446E16">
              <w:rPr>
                <w:rFonts w:ascii="Century" w:hint="eastAsia"/>
                <w:spacing w:val="0"/>
                <w:sz w:val="20"/>
                <w:szCs w:val="16"/>
              </w:rPr>
              <w:t>高いところで３</w:t>
            </w:r>
            <w:r w:rsidRPr="00446E16">
              <w:rPr>
                <w:rFonts w:ascii="Century" w:hint="eastAsia"/>
                <w:spacing w:val="0"/>
                <w:sz w:val="20"/>
                <w:szCs w:val="16"/>
              </w:rPr>
              <w:t>m</w:t>
            </w:r>
            <w:r w:rsidRPr="00446E16">
              <w:rPr>
                <w:rFonts w:ascii="Century" w:hint="eastAsia"/>
                <w:spacing w:val="0"/>
                <w:sz w:val="20"/>
                <w:szCs w:val="16"/>
              </w:rPr>
              <w:t>を超える津波が予想される場合。</w:t>
            </w:r>
          </w:p>
          <w:p w:rsidR="0076686F" w:rsidRPr="00446E16" w:rsidRDefault="0076686F" w:rsidP="00970976">
            <w:pPr>
              <w:rPr>
                <w:rFonts w:ascii="Century"/>
                <w:spacing w:val="0"/>
                <w:sz w:val="20"/>
                <w:szCs w:val="16"/>
              </w:rPr>
            </w:pPr>
            <w:r w:rsidRPr="00446E16">
              <w:rPr>
                <w:rFonts w:ascii="Century" w:hint="eastAsia"/>
                <w:spacing w:val="0"/>
                <w:sz w:val="20"/>
                <w:szCs w:val="16"/>
              </w:rPr>
              <w:t>（大津波警報を特別警報に位置付ける）</w:t>
            </w:r>
          </w:p>
        </w:tc>
      </w:tr>
      <w:tr w:rsidR="0076686F" w:rsidRPr="00446E16" w:rsidTr="00970976">
        <w:trPr>
          <w:trHeight w:val="170"/>
        </w:trPr>
        <w:tc>
          <w:tcPr>
            <w:tcW w:w="1926" w:type="dxa"/>
            <w:shd w:val="clear" w:color="auto" w:fill="auto"/>
            <w:tcMar>
              <w:top w:w="28" w:type="dxa"/>
              <w:left w:w="28" w:type="dxa"/>
              <w:right w:w="28"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0"/>
                <w:sz w:val="20"/>
                <w:szCs w:val="16"/>
              </w:rPr>
              <w:t>地震（地震動）</w:t>
            </w:r>
          </w:p>
        </w:tc>
        <w:tc>
          <w:tcPr>
            <w:tcW w:w="6420" w:type="dxa"/>
            <w:shd w:val="clear" w:color="auto" w:fill="auto"/>
            <w:tcMar>
              <w:top w:w="28" w:type="dxa"/>
              <w:left w:w="28" w:type="dxa"/>
              <w:right w:w="28" w:type="dxa"/>
            </w:tcMar>
            <w:vAlign w:val="center"/>
          </w:tcPr>
          <w:p w:rsidR="0076686F" w:rsidRPr="00446E16" w:rsidRDefault="0076686F" w:rsidP="00970976">
            <w:pPr>
              <w:ind w:firstLineChars="93" w:firstLine="186"/>
              <w:rPr>
                <w:rFonts w:ascii="Century"/>
                <w:spacing w:val="0"/>
                <w:sz w:val="20"/>
                <w:szCs w:val="16"/>
              </w:rPr>
            </w:pPr>
            <w:r w:rsidRPr="00446E16">
              <w:rPr>
                <w:rFonts w:ascii="Century" w:hint="eastAsia"/>
                <w:spacing w:val="0"/>
                <w:sz w:val="20"/>
                <w:szCs w:val="16"/>
              </w:rPr>
              <w:t>震度６弱以上の大きさの地震動が予想される場合。</w:t>
            </w:r>
          </w:p>
          <w:p w:rsidR="0076686F" w:rsidRPr="00446E16" w:rsidRDefault="0076686F" w:rsidP="00970976">
            <w:pPr>
              <w:rPr>
                <w:rFonts w:ascii="Century"/>
                <w:spacing w:val="0"/>
                <w:sz w:val="20"/>
                <w:szCs w:val="16"/>
              </w:rPr>
            </w:pPr>
            <w:r w:rsidRPr="00446E16">
              <w:rPr>
                <w:rFonts w:ascii="Century" w:hint="eastAsia"/>
                <w:spacing w:val="0"/>
                <w:sz w:val="20"/>
                <w:szCs w:val="16"/>
              </w:rPr>
              <w:t>（緊急地震速報（震度６弱以上）を特別警報に位置付ける）</w:t>
            </w:r>
          </w:p>
        </w:tc>
      </w:tr>
    </w:tbl>
    <w:p w:rsidR="008423F1" w:rsidRPr="0076686F" w:rsidRDefault="008423F1" w:rsidP="00353A4B">
      <w:pPr>
        <w:ind w:rightChars="500" w:right="1070"/>
        <w:rPr>
          <w:rFonts w:ascii="Century"/>
          <w:color w:val="FF0000"/>
          <w:spacing w:val="0"/>
          <w:szCs w:val="22"/>
        </w:rPr>
      </w:pPr>
    </w:p>
    <w:p w:rsidR="008423F1" w:rsidRPr="00446E16" w:rsidRDefault="008423F1" w:rsidP="005A4866">
      <w:pPr>
        <w:ind w:rightChars="500" w:right="1070" w:firstLineChars="917" w:firstLine="1926"/>
        <w:rPr>
          <w:rFonts w:ascii="Century"/>
          <w:color w:val="000000"/>
          <w:spacing w:val="0"/>
          <w:szCs w:val="22"/>
        </w:rPr>
      </w:pPr>
      <w:r w:rsidRPr="00B47DB1">
        <w:rPr>
          <w:rFonts w:ascii="Century" w:hint="eastAsia"/>
          <w:color w:val="000000"/>
          <w:spacing w:val="0"/>
          <w:szCs w:val="22"/>
        </w:rPr>
        <w:lastRenderedPageBreak/>
        <w:t>(4)</w:t>
      </w:r>
      <w:r w:rsidRPr="00446E16">
        <w:rPr>
          <w:rFonts w:ascii="Century" w:hint="eastAsia"/>
          <w:color w:val="000000"/>
          <w:spacing w:val="0"/>
          <w:szCs w:val="22"/>
        </w:rPr>
        <w:t xml:space="preserve">　気象情報</w:t>
      </w:r>
    </w:p>
    <w:p w:rsidR="008423F1" w:rsidRPr="00446E16" w:rsidRDefault="008423F1" w:rsidP="005A4866">
      <w:pPr>
        <w:ind w:leftChars="1000" w:left="2140" w:rightChars="500" w:right="1070" w:firstLineChars="100" w:firstLine="210"/>
        <w:rPr>
          <w:rFonts w:ascii="Century"/>
          <w:color w:val="000000"/>
          <w:spacing w:val="0"/>
          <w:szCs w:val="22"/>
        </w:rPr>
      </w:pPr>
      <w:r w:rsidRPr="00446E16">
        <w:rPr>
          <w:rFonts w:ascii="Century" w:hint="eastAsia"/>
          <w:color w:val="000000"/>
          <w:spacing w:val="0"/>
          <w:szCs w:val="22"/>
        </w:rPr>
        <w:t>気象等の予報に関係のある、台風、大雨、竜巻等突風、及びその他の異常気象等についての情報を住民及び関係機関に対して発表する。なお、竜巻注意情報は、雷注意報を補足する情報として、各地の気象台が担当地域を対象に発表する。</w:t>
      </w:r>
    </w:p>
    <w:p w:rsidR="008423F1" w:rsidRPr="00446E16" w:rsidRDefault="008423F1" w:rsidP="005A4866">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446E16">
        <w:rPr>
          <w:rFonts w:ascii="Century" w:hint="eastAsia"/>
          <w:color w:val="000000"/>
          <w:spacing w:val="0"/>
          <w:szCs w:val="22"/>
        </w:rPr>
        <w:t xml:space="preserve">　気象予警報等・特別警報の関係機関への伝達経路</w:t>
      </w:r>
    </w:p>
    <w:p w:rsidR="008423F1" w:rsidRPr="00446E16" w:rsidRDefault="008423F1" w:rsidP="005A4866">
      <w:pPr>
        <w:ind w:rightChars="500" w:right="1070" w:firstLineChars="1120" w:firstLine="2352"/>
        <w:rPr>
          <w:rFonts w:ascii="Century"/>
          <w:color w:val="000000"/>
          <w:spacing w:val="0"/>
          <w:szCs w:val="22"/>
        </w:rPr>
      </w:pPr>
      <w:r w:rsidRPr="00446E16">
        <w:rPr>
          <w:rFonts w:ascii="Century" w:hint="eastAsia"/>
          <w:color w:val="000000"/>
          <w:spacing w:val="0"/>
          <w:szCs w:val="22"/>
        </w:rPr>
        <w:t>気象予警報等は［別図</w:t>
      </w:r>
      <w:r w:rsidRPr="00446E16">
        <w:rPr>
          <w:rFonts w:ascii="Century" w:hint="eastAsia"/>
          <w:color w:val="000000"/>
          <w:spacing w:val="0"/>
          <w:szCs w:val="22"/>
        </w:rPr>
        <w:t>1-1</w:t>
      </w:r>
      <w:r w:rsidRPr="00446E16">
        <w:rPr>
          <w:rFonts w:ascii="Century" w:hint="eastAsia"/>
          <w:color w:val="000000"/>
          <w:spacing w:val="0"/>
          <w:szCs w:val="22"/>
        </w:rPr>
        <w:t>］、特別警報は［別図</w:t>
      </w:r>
      <w:r w:rsidRPr="00446E16">
        <w:rPr>
          <w:rFonts w:ascii="Century" w:hint="eastAsia"/>
          <w:color w:val="000000"/>
          <w:spacing w:val="0"/>
          <w:szCs w:val="22"/>
        </w:rPr>
        <w:t>1-2</w:t>
      </w:r>
      <w:r w:rsidRPr="00446E16">
        <w:rPr>
          <w:rFonts w:ascii="Century" w:hint="eastAsia"/>
          <w:color w:val="000000"/>
          <w:spacing w:val="0"/>
          <w:szCs w:val="22"/>
        </w:rPr>
        <w:t>］の伝達経路による。</w:t>
      </w:r>
    </w:p>
    <w:p w:rsidR="008423F1" w:rsidRPr="00517ED0" w:rsidRDefault="008423F1" w:rsidP="00353A4B">
      <w:pPr>
        <w:ind w:rightChars="500" w:right="1070"/>
        <w:rPr>
          <w:rFonts w:ascii="Century"/>
          <w:color w:val="FF0000"/>
          <w:spacing w:val="0"/>
          <w:szCs w:val="22"/>
        </w:rPr>
      </w:pPr>
    </w:p>
    <w:p w:rsidR="008423F1" w:rsidRPr="00446E16" w:rsidRDefault="008423F1" w:rsidP="005A4866">
      <w:pPr>
        <w:ind w:rightChars="500" w:right="1070" w:firstLineChars="866" w:firstLine="1819"/>
        <w:rPr>
          <w:rFonts w:ascii="ＭＳ ゴシック" w:eastAsia="ＭＳ ゴシック" w:hAnsi="ＭＳ ゴシック"/>
          <w:color w:val="000000"/>
          <w:spacing w:val="0"/>
          <w:szCs w:val="22"/>
        </w:rPr>
      </w:pPr>
      <w:r w:rsidRPr="00446E16">
        <w:rPr>
          <w:rFonts w:ascii="ＭＳ ゴシック" w:eastAsia="ＭＳ ゴシック" w:hAnsi="ＭＳ ゴシック" w:hint="eastAsia"/>
          <w:color w:val="000000"/>
          <w:spacing w:val="0"/>
          <w:szCs w:val="22"/>
        </w:rPr>
        <w:t>２　大阪管区気象台と近畿地方整備局が共同で発表する洪水予報</w:t>
      </w:r>
    </w:p>
    <w:p w:rsidR="008423F1" w:rsidRPr="00446E16" w:rsidRDefault="008423F1" w:rsidP="005A4866">
      <w:pPr>
        <w:ind w:leftChars="950" w:left="2033" w:rightChars="500" w:right="1070" w:firstLineChars="100" w:firstLine="210"/>
        <w:rPr>
          <w:rFonts w:ascii="Century"/>
          <w:color w:val="000000"/>
          <w:spacing w:val="0"/>
          <w:szCs w:val="22"/>
        </w:rPr>
      </w:pPr>
      <w:r w:rsidRPr="00446E16">
        <w:rPr>
          <w:rFonts w:ascii="Century" w:hint="eastAsia"/>
          <w:color w:val="000000"/>
          <w:spacing w:val="0"/>
          <w:szCs w:val="22"/>
        </w:rPr>
        <w:t>大阪管区気象台と近畿地方整備局は、「淀川洪水予報実施要領」、「桂川洪水予報実施要領」、「大和川洪水予報実施要領」、「猪名川洪水予報実施要領」に基づき、淀川、桂川、大和川、猪名川の洪水予報を共同で発表する。（気象業務法第</w:t>
      </w:r>
      <w:r w:rsidRPr="00446E16">
        <w:rPr>
          <w:rFonts w:ascii="Century" w:hint="eastAsia"/>
          <w:color w:val="000000"/>
          <w:spacing w:val="0"/>
          <w:szCs w:val="22"/>
        </w:rPr>
        <w:t>14</w:t>
      </w:r>
      <w:r w:rsidRPr="00446E16">
        <w:rPr>
          <w:rFonts w:ascii="Century" w:hint="eastAsia"/>
          <w:color w:val="000000"/>
          <w:spacing w:val="0"/>
          <w:szCs w:val="22"/>
        </w:rPr>
        <w:t>条の２第２項、水防法第</w:t>
      </w:r>
      <w:r w:rsidRPr="00446E16">
        <w:rPr>
          <w:rFonts w:ascii="Century" w:hint="eastAsia"/>
          <w:color w:val="000000"/>
          <w:spacing w:val="0"/>
          <w:szCs w:val="22"/>
        </w:rPr>
        <w:t>10</w:t>
      </w:r>
      <w:r w:rsidRPr="00446E16">
        <w:rPr>
          <w:rFonts w:ascii="Century" w:hint="eastAsia"/>
          <w:color w:val="000000"/>
          <w:spacing w:val="0"/>
          <w:szCs w:val="22"/>
        </w:rPr>
        <w:t>条第２項）</w:t>
      </w:r>
    </w:p>
    <w:p w:rsidR="008423F1" w:rsidRDefault="008423F1" w:rsidP="005A4866">
      <w:pPr>
        <w:ind w:rightChars="500" w:right="1070" w:firstLineChars="1070" w:firstLine="2247"/>
        <w:rPr>
          <w:rFonts w:ascii="Century"/>
          <w:color w:val="000000"/>
          <w:spacing w:val="0"/>
          <w:szCs w:val="22"/>
        </w:rPr>
      </w:pPr>
      <w:r w:rsidRPr="00446E16">
        <w:rPr>
          <w:rFonts w:ascii="Century" w:hint="eastAsia"/>
          <w:color w:val="000000"/>
          <w:spacing w:val="0"/>
          <w:szCs w:val="22"/>
        </w:rPr>
        <w:t>洪水予報の関係機関への伝達経路は、［別図</w:t>
      </w:r>
      <w:r w:rsidRPr="00446E16">
        <w:rPr>
          <w:rFonts w:ascii="Century" w:hint="eastAsia"/>
          <w:color w:val="000000"/>
          <w:spacing w:val="0"/>
          <w:szCs w:val="22"/>
        </w:rPr>
        <w:t>1-3</w:t>
      </w:r>
      <w:r w:rsidRPr="00446E16">
        <w:rPr>
          <w:rFonts w:ascii="Century" w:hint="eastAsia"/>
          <w:color w:val="000000"/>
          <w:spacing w:val="0"/>
          <w:szCs w:val="22"/>
        </w:rPr>
        <w:t>］による。</w:t>
      </w:r>
    </w:p>
    <w:p w:rsidR="008423F1" w:rsidRPr="00446E16" w:rsidRDefault="008423F1" w:rsidP="00353A4B">
      <w:pPr>
        <w:ind w:rightChars="500" w:right="1070"/>
        <w:rPr>
          <w:rFonts w:ascii="Century"/>
          <w:color w:val="000000"/>
          <w:spacing w:val="0"/>
          <w:szCs w:val="22"/>
        </w:rPr>
      </w:pP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6"/>
        <w:gridCol w:w="6848"/>
      </w:tblGrid>
      <w:tr w:rsidR="0076686F" w:rsidRPr="00446E16" w:rsidTr="00970976">
        <w:tc>
          <w:tcPr>
            <w:tcW w:w="1926"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0"/>
                <w:sz w:val="20"/>
                <w:szCs w:val="16"/>
              </w:rPr>
              <w:t>標題（種類）</w:t>
            </w:r>
          </w:p>
        </w:tc>
        <w:tc>
          <w:tcPr>
            <w:tcW w:w="6848" w:type="dxa"/>
            <w:tcMar>
              <w:top w:w="28" w:type="dxa"/>
              <w:left w:w="57" w:type="dxa"/>
              <w:right w:w="57" w:type="dxa"/>
            </w:tcMar>
            <w:vAlign w:val="center"/>
          </w:tcPr>
          <w:p w:rsidR="0076686F" w:rsidRPr="00446E16" w:rsidRDefault="00C64D00" w:rsidP="00C64D00">
            <w:pPr>
              <w:jc w:val="center"/>
              <w:rPr>
                <w:rFonts w:ascii="Century"/>
                <w:spacing w:val="-1"/>
                <w:sz w:val="20"/>
                <w:szCs w:val="16"/>
              </w:rPr>
            </w:pPr>
            <w:r>
              <w:rPr>
                <w:rFonts w:ascii="Century" w:hint="eastAsia"/>
                <w:spacing w:val="-1"/>
                <w:sz w:val="20"/>
                <w:szCs w:val="16"/>
              </w:rPr>
              <w:t>発　　　表　　　基　　　準</w:t>
            </w:r>
          </w:p>
        </w:tc>
      </w:tr>
      <w:tr w:rsidR="0076686F" w:rsidRPr="00446E16" w:rsidTr="00970976">
        <w:trPr>
          <w:trHeight w:val="213"/>
        </w:trPr>
        <w:tc>
          <w:tcPr>
            <w:tcW w:w="1926"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注意情報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（洪水注意報）</w:t>
            </w:r>
          </w:p>
        </w:tc>
        <w:tc>
          <w:tcPr>
            <w:tcW w:w="6848" w:type="dxa"/>
            <w:tcMar>
              <w:top w:w="28" w:type="dxa"/>
              <w:left w:w="57" w:type="dxa"/>
              <w:right w:w="57" w:type="dxa"/>
            </w:tcMar>
          </w:tcPr>
          <w:p w:rsidR="0076686F" w:rsidRPr="00446E16" w:rsidRDefault="0076686F" w:rsidP="00970976">
            <w:pPr>
              <w:rPr>
                <w:rFonts w:ascii="Century"/>
                <w:spacing w:val="0"/>
                <w:sz w:val="20"/>
                <w:szCs w:val="16"/>
              </w:rPr>
            </w:pPr>
            <w:r w:rsidRPr="00446E16">
              <w:rPr>
                <w:rFonts w:ascii="Century" w:hint="eastAsia"/>
                <w:spacing w:val="0"/>
                <w:sz w:val="20"/>
                <w:szCs w:val="16"/>
              </w:rPr>
              <w:t>いずれかの基準地点の水位が</w:t>
            </w:r>
            <w:r w:rsidRPr="00933B3E">
              <w:rPr>
                <w:rFonts w:ascii="Century" w:hint="eastAsia"/>
                <w:spacing w:val="0"/>
                <w:sz w:val="20"/>
                <w:szCs w:val="16"/>
              </w:rPr>
              <w:t>氾濫</w:t>
            </w:r>
            <w:r w:rsidRPr="00446E16">
              <w:rPr>
                <w:rFonts w:ascii="Century" w:hint="eastAsia"/>
                <w:spacing w:val="0"/>
                <w:sz w:val="20"/>
                <w:szCs w:val="16"/>
              </w:rPr>
              <w:t>注意水位（警戒水位）に達し、さらに水位の上昇が見込まれるとき。</w:t>
            </w:r>
          </w:p>
        </w:tc>
      </w:tr>
      <w:tr w:rsidR="0076686F" w:rsidRPr="00446E16" w:rsidTr="00970976">
        <w:trPr>
          <w:trHeight w:val="517"/>
        </w:trPr>
        <w:tc>
          <w:tcPr>
            <w:tcW w:w="1926"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警戒情報</w:t>
            </w:r>
          </w:p>
          <w:p w:rsidR="0076686F" w:rsidRDefault="0076686F" w:rsidP="00970976">
            <w:pPr>
              <w:jc w:val="center"/>
              <w:rPr>
                <w:rFonts w:ascii="Century"/>
                <w:spacing w:val="0"/>
                <w:sz w:val="20"/>
                <w:szCs w:val="16"/>
              </w:rPr>
            </w:pPr>
            <w:r w:rsidRPr="00446E16">
              <w:rPr>
                <w:rFonts w:ascii="Century" w:hint="eastAsia"/>
                <w:spacing w:val="0"/>
                <w:sz w:val="20"/>
                <w:szCs w:val="16"/>
              </w:rPr>
              <w:t>（洪水警報）</w:t>
            </w:r>
          </w:p>
          <w:p w:rsidR="0076686F" w:rsidRPr="00446E16" w:rsidRDefault="0076686F" w:rsidP="00970976">
            <w:pPr>
              <w:jc w:val="center"/>
              <w:rPr>
                <w:rFonts w:ascii="Century"/>
                <w:spacing w:val="0"/>
                <w:sz w:val="20"/>
                <w:szCs w:val="16"/>
              </w:rPr>
            </w:pPr>
          </w:p>
        </w:tc>
        <w:tc>
          <w:tcPr>
            <w:tcW w:w="6848" w:type="dxa"/>
            <w:tcMar>
              <w:top w:w="28" w:type="dxa"/>
              <w:left w:w="57" w:type="dxa"/>
              <w:right w:w="57" w:type="dxa"/>
            </w:tcMar>
          </w:tcPr>
          <w:p w:rsidR="0076686F" w:rsidRPr="00446E16" w:rsidRDefault="0076686F" w:rsidP="00970976">
            <w:pPr>
              <w:rPr>
                <w:rFonts w:ascii="Century"/>
                <w:spacing w:val="0"/>
                <w:sz w:val="20"/>
                <w:szCs w:val="16"/>
              </w:rPr>
            </w:pPr>
            <w:r w:rsidRPr="00446E16">
              <w:rPr>
                <w:rFonts w:ascii="Century" w:hint="eastAsia"/>
                <w:spacing w:val="0"/>
                <w:sz w:val="20"/>
                <w:szCs w:val="16"/>
              </w:rPr>
              <w:t>いずれかの基準地点の水位が一定時間後に</w:t>
            </w:r>
            <w:r w:rsidRPr="00933B3E">
              <w:rPr>
                <w:rFonts w:ascii="Century" w:hint="eastAsia"/>
                <w:spacing w:val="0"/>
                <w:sz w:val="20"/>
                <w:szCs w:val="16"/>
              </w:rPr>
              <w:t>氾濫</w:t>
            </w:r>
            <w:r w:rsidRPr="00446E16">
              <w:rPr>
                <w:rFonts w:ascii="Century" w:hint="eastAsia"/>
                <w:spacing w:val="0"/>
                <w:sz w:val="20"/>
                <w:szCs w:val="16"/>
              </w:rPr>
              <w:t>危険水位に到達することが見込まれるとき、あるいは避難判断水位に達し、さらに水位の上昇が見込まれるとき。</w:t>
            </w:r>
          </w:p>
        </w:tc>
      </w:tr>
      <w:tr w:rsidR="0076686F" w:rsidRPr="00446E16" w:rsidTr="00970976">
        <w:trPr>
          <w:trHeight w:val="725"/>
        </w:trPr>
        <w:tc>
          <w:tcPr>
            <w:tcW w:w="1926"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危険情報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（洪水警報）</w:t>
            </w:r>
          </w:p>
        </w:tc>
        <w:tc>
          <w:tcPr>
            <w:tcW w:w="6848" w:type="dxa"/>
            <w:tcMar>
              <w:top w:w="28" w:type="dxa"/>
              <w:left w:w="57" w:type="dxa"/>
              <w:right w:w="57" w:type="dxa"/>
            </w:tcMar>
          </w:tcPr>
          <w:p w:rsidR="0076686F" w:rsidRPr="00446E16" w:rsidRDefault="0076686F" w:rsidP="00970976">
            <w:pPr>
              <w:rPr>
                <w:rFonts w:ascii="Century"/>
                <w:spacing w:val="0"/>
                <w:sz w:val="20"/>
                <w:szCs w:val="16"/>
              </w:rPr>
            </w:pPr>
            <w:r w:rsidRPr="00446E16">
              <w:rPr>
                <w:rFonts w:ascii="Century" w:hint="eastAsia"/>
                <w:spacing w:val="0"/>
                <w:sz w:val="20"/>
                <w:szCs w:val="16"/>
              </w:rPr>
              <w:t>いずれかの基準地点の水位が</w:t>
            </w:r>
            <w:r w:rsidRPr="00933B3E">
              <w:rPr>
                <w:rFonts w:ascii="Century" w:hint="eastAsia"/>
                <w:spacing w:val="0"/>
                <w:sz w:val="20"/>
                <w:szCs w:val="16"/>
              </w:rPr>
              <w:t>氾濫</w:t>
            </w:r>
            <w:r w:rsidRPr="00446E16">
              <w:rPr>
                <w:rFonts w:ascii="Century" w:hint="eastAsia"/>
                <w:spacing w:val="0"/>
                <w:sz w:val="20"/>
                <w:szCs w:val="16"/>
              </w:rPr>
              <w:t>危険水位に達したとき。</w:t>
            </w:r>
          </w:p>
        </w:tc>
      </w:tr>
      <w:tr w:rsidR="0076686F" w:rsidRPr="00446E16" w:rsidTr="00970976">
        <w:trPr>
          <w:trHeight w:val="247"/>
        </w:trPr>
        <w:tc>
          <w:tcPr>
            <w:tcW w:w="1926"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発生情報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（洪水警報）</w:t>
            </w:r>
          </w:p>
        </w:tc>
        <w:tc>
          <w:tcPr>
            <w:tcW w:w="6848" w:type="dxa"/>
            <w:tcMar>
              <w:top w:w="28" w:type="dxa"/>
              <w:left w:w="57" w:type="dxa"/>
              <w:right w:w="57" w:type="dxa"/>
            </w:tcMar>
          </w:tcPr>
          <w:p w:rsidR="0076686F" w:rsidRPr="00446E16" w:rsidRDefault="0076686F" w:rsidP="00970976">
            <w:pPr>
              <w:rPr>
                <w:rFonts w:ascii="Century"/>
                <w:spacing w:val="0"/>
                <w:sz w:val="20"/>
                <w:szCs w:val="16"/>
              </w:rPr>
            </w:pPr>
            <w:r w:rsidRPr="00446E16">
              <w:rPr>
                <w:rFonts w:ascii="Century" w:hint="eastAsia"/>
                <w:spacing w:val="0"/>
                <w:sz w:val="20"/>
                <w:szCs w:val="16"/>
              </w:rPr>
              <w:t>洪水予報区間内で</w:t>
            </w:r>
            <w:r w:rsidRPr="00933B3E">
              <w:rPr>
                <w:rFonts w:ascii="Century" w:hint="eastAsia"/>
                <w:spacing w:val="0"/>
                <w:sz w:val="20"/>
                <w:szCs w:val="16"/>
              </w:rPr>
              <w:t>氾濫</w:t>
            </w:r>
            <w:r w:rsidRPr="00446E16">
              <w:rPr>
                <w:rFonts w:ascii="Century" w:hint="eastAsia"/>
                <w:spacing w:val="0"/>
                <w:sz w:val="20"/>
                <w:szCs w:val="16"/>
              </w:rPr>
              <w:t>が発生したとき。</w:t>
            </w:r>
          </w:p>
        </w:tc>
      </w:tr>
    </w:tbl>
    <w:p w:rsidR="008423F1" w:rsidRPr="00446E16" w:rsidRDefault="008423F1" w:rsidP="005A4866">
      <w:pPr>
        <w:ind w:leftChars="950" w:left="2033" w:rightChars="500" w:right="1070" w:firstLineChars="101" w:firstLine="212"/>
        <w:rPr>
          <w:rFonts w:ascii="Century"/>
          <w:color w:val="000000"/>
          <w:spacing w:val="0"/>
          <w:szCs w:val="22"/>
        </w:rPr>
      </w:pPr>
      <w:r w:rsidRPr="00446E16">
        <w:rPr>
          <w:rFonts w:ascii="Century" w:hint="eastAsia"/>
          <w:color w:val="000000"/>
          <w:spacing w:val="0"/>
          <w:szCs w:val="22"/>
        </w:rPr>
        <w:t>大阪管区気象台及び近畿地方整備局は、淀川、大和川、猪名川の洪水予報を府に通知し、必要に応じて報道機関の協力を求めて一般に周知する。</w:t>
      </w:r>
    </w:p>
    <w:p w:rsidR="008423F1" w:rsidRPr="00446E16" w:rsidRDefault="008423F1" w:rsidP="005A4866">
      <w:pPr>
        <w:ind w:leftChars="950" w:left="2033" w:rightChars="500" w:right="1070" w:firstLineChars="101" w:firstLine="212"/>
        <w:rPr>
          <w:rFonts w:ascii="Century"/>
          <w:color w:val="000000"/>
          <w:spacing w:val="0"/>
          <w:szCs w:val="22"/>
        </w:rPr>
      </w:pPr>
      <w:r w:rsidRPr="00446E16">
        <w:rPr>
          <w:rFonts w:ascii="Century" w:hint="eastAsia"/>
          <w:color w:val="000000"/>
          <w:spacing w:val="0"/>
          <w:szCs w:val="22"/>
        </w:rPr>
        <w:t>府は、この通知を受けたときは、直ちに府水防計画で定める水防管理者等にその内容を通知する。</w:t>
      </w:r>
    </w:p>
    <w:p w:rsidR="008423F1" w:rsidRPr="00446E16" w:rsidRDefault="008423F1" w:rsidP="00353A4B">
      <w:pPr>
        <w:ind w:rightChars="500" w:right="1070"/>
        <w:rPr>
          <w:rFonts w:ascii="Century"/>
          <w:color w:val="FF0000"/>
          <w:spacing w:val="0"/>
          <w:szCs w:val="22"/>
        </w:rPr>
      </w:pPr>
    </w:p>
    <w:p w:rsidR="008423F1" w:rsidRPr="00446E16" w:rsidRDefault="008423F1" w:rsidP="005A4866">
      <w:pPr>
        <w:ind w:rightChars="500" w:right="1070" w:firstLineChars="866" w:firstLine="1819"/>
        <w:rPr>
          <w:rFonts w:ascii="ＭＳ ゴシック" w:eastAsia="ＭＳ ゴシック" w:hAnsi="ＭＳ ゴシック"/>
          <w:color w:val="000000"/>
          <w:spacing w:val="0"/>
          <w:szCs w:val="22"/>
        </w:rPr>
      </w:pPr>
      <w:r w:rsidRPr="00446E16">
        <w:rPr>
          <w:rFonts w:ascii="ＭＳ ゴシック" w:eastAsia="ＭＳ ゴシック" w:hAnsi="ＭＳ ゴシック" w:hint="eastAsia"/>
          <w:color w:val="000000"/>
          <w:spacing w:val="0"/>
          <w:szCs w:val="22"/>
        </w:rPr>
        <w:t>３　大阪管区気象台と大阪府が共同で発表する洪水予報</w:t>
      </w:r>
    </w:p>
    <w:p w:rsidR="008423F1" w:rsidRPr="00446E16" w:rsidRDefault="008423F1" w:rsidP="005A4866">
      <w:pPr>
        <w:ind w:leftChars="950" w:left="2033" w:rightChars="500" w:right="1070" w:firstLineChars="101" w:firstLine="212"/>
        <w:rPr>
          <w:rFonts w:ascii="Century"/>
          <w:color w:val="000000"/>
          <w:spacing w:val="0"/>
          <w:szCs w:val="22"/>
        </w:rPr>
      </w:pPr>
      <w:r w:rsidRPr="00446E16">
        <w:rPr>
          <w:rFonts w:ascii="Century" w:hint="eastAsia"/>
          <w:color w:val="000000"/>
          <w:spacing w:val="0"/>
          <w:szCs w:val="22"/>
        </w:rPr>
        <w:t>大阪管区気象台と大阪府は、「大和川水系石川の洪水予報実施要領」、「淀川水系寝屋川流域の洪水予報実施要領」、「淀川水系神崎川・安威川の洪水予報実施要領」、「大津川水系大津川・槇尾川の洪水予報実施要領」、「大津川水系牛滝川の洪水予報実施要領」に基づき、対象河川の洪水予報を共同で発表する。（気象業務法第</w:t>
      </w:r>
      <w:r w:rsidRPr="00446E16">
        <w:rPr>
          <w:rFonts w:ascii="Century" w:hint="eastAsia"/>
          <w:color w:val="000000"/>
          <w:spacing w:val="0"/>
          <w:szCs w:val="22"/>
        </w:rPr>
        <w:t>14</w:t>
      </w:r>
      <w:r w:rsidRPr="00446E16">
        <w:rPr>
          <w:rFonts w:ascii="Century" w:hint="eastAsia"/>
          <w:color w:val="000000"/>
          <w:spacing w:val="0"/>
          <w:szCs w:val="22"/>
        </w:rPr>
        <w:t>条の２第３項、水防法第</w:t>
      </w:r>
      <w:r w:rsidRPr="00446E16">
        <w:rPr>
          <w:rFonts w:ascii="Century" w:hint="eastAsia"/>
          <w:color w:val="000000"/>
          <w:spacing w:val="0"/>
          <w:szCs w:val="22"/>
        </w:rPr>
        <w:t>11</w:t>
      </w:r>
      <w:r w:rsidRPr="00446E16">
        <w:rPr>
          <w:rFonts w:ascii="Century" w:hint="eastAsia"/>
          <w:color w:val="000000"/>
          <w:spacing w:val="0"/>
          <w:szCs w:val="22"/>
        </w:rPr>
        <w:t>条）</w:t>
      </w:r>
    </w:p>
    <w:p w:rsidR="008423F1" w:rsidRPr="00446E16" w:rsidRDefault="008423F1" w:rsidP="005A4866">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446E16">
        <w:rPr>
          <w:rFonts w:ascii="Century" w:hint="eastAsia"/>
          <w:color w:val="000000"/>
          <w:spacing w:val="0"/>
          <w:szCs w:val="22"/>
        </w:rPr>
        <w:t xml:space="preserve">　対象河川</w:t>
      </w:r>
    </w:p>
    <w:tbl>
      <w:tblPr>
        <w:tblW w:w="8774" w:type="dxa"/>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4337"/>
        <w:gridCol w:w="1970"/>
      </w:tblGrid>
      <w:tr w:rsidR="0076686F" w:rsidRPr="00446E16" w:rsidTr="00C64D00">
        <w:trPr>
          <w:trHeight w:val="503"/>
        </w:trPr>
        <w:tc>
          <w:tcPr>
            <w:tcW w:w="2467" w:type="dxa"/>
            <w:tcMar>
              <w:top w:w="28" w:type="dxa"/>
              <w:left w:w="57" w:type="dxa"/>
              <w:right w:w="57"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0"/>
                <w:sz w:val="20"/>
                <w:szCs w:val="16"/>
              </w:rPr>
              <w:t>水系名</w:t>
            </w:r>
          </w:p>
        </w:tc>
        <w:tc>
          <w:tcPr>
            <w:tcW w:w="4337" w:type="dxa"/>
            <w:vAlign w:val="center"/>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河　川　名</w:t>
            </w:r>
          </w:p>
        </w:tc>
        <w:tc>
          <w:tcPr>
            <w:tcW w:w="1970" w:type="dxa"/>
            <w:vAlign w:val="center"/>
          </w:tcPr>
          <w:p w:rsidR="0076686F" w:rsidRPr="00446E16" w:rsidRDefault="0076686F" w:rsidP="00C64D00">
            <w:pPr>
              <w:jc w:val="center"/>
              <w:rPr>
                <w:rFonts w:ascii="Century"/>
                <w:spacing w:val="-1"/>
                <w:sz w:val="20"/>
                <w:szCs w:val="16"/>
              </w:rPr>
            </w:pPr>
            <w:r w:rsidRPr="00446E16">
              <w:rPr>
                <w:rFonts w:ascii="Century" w:hint="eastAsia"/>
                <w:spacing w:val="0"/>
                <w:sz w:val="20"/>
                <w:szCs w:val="16"/>
              </w:rPr>
              <w:t>連絡系統図</w:t>
            </w:r>
          </w:p>
        </w:tc>
      </w:tr>
      <w:tr w:rsidR="0076686F" w:rsidRPr="00446E16" w:rsidTr="00C64D00">
        <w:trPr>
          <w:trHeight w:val="213"/>
        </w:trPr>
        <w:tc>
          <w:tcPr>
            <w:tcW w:w="2467" w:type="dxa"/>
            <w:tcMar>
              <w:top w:w="28" w:type="dxa"/>
              <w:left w:w="57" w:type="dxa"/>
              <w:right w:w="57" w:type="dxa"/>
            </w:tcMar>
            <w:vAlign w:val="center"/>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一級河川大和川</w:t>
            </w:r>
          </w:p>
        </w:tc>
        <w:tc>
          <w:tcPr>
            <w:tcW w:w="4337" w:type="dxa"/>
            <w:vAlign w:val="center"/>
          </w:tcPr>
          <w:p w:rsidR="0076686F" w:rsidRPr="00446E16" w:rsidRDefault="0076686F" w:rsidP="00C64D00">
            <w:pPr>
              <w:rPr>
                <w:rFonts w:ascii="Century"/>
                <w:spacing w:val="0"/>
                <w:sz w:val="20"/>
                <w:szCs w:val="16"/>
              </w:rPr>
            </w:pPr>
            <w:r w:rsidRPr="00446E16">
              <w:rPr>
                <w:rFonts w:ascii="Century" w:hint="eastAsia"/>
                <w:spacing w:val="0"/>
                <w:sz w:val="20"/>
                <w:szCs w:val="16"/>
              </w:rPr>
              <w:t>石川</w:t>
            </w:r>
          </w:p>
        </w:tc>
        <w:tc>
          <w:tcPr>
            <w:tcW w:w="1970" w:type="dxa"/>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［別図</w:t>
            </w:r>
            <w:r w:rsidRPr="00446E16">
              <w:rPr>
                <w:rFonts w:ascii="Century" w:hint="eastAsia"/>
                <w:spacing w:val="0"/>
                <w:sz w:val="20"/>
                <w:szCs w:val="16"/>
              </w:rPr>
              <w:t>1-4</w:t>
            </w:r>
            <w:r w:rsidRPr="00446E16">
              <w:rPr>
                <w:rFonts w:ascii="Century" w:hint="eastAsia"/>
                <w:spacing w:val="0"/>
                <w:sz w:val="20"/>
                <w:szCs w:val="16"/>
              </w:rPr>
              <w:t>］</w:t>
            </w:r>
          </w:p>
        </w:tc>
      </w:tr>
      <w:tr w:rsidR="0076686F" w:rsidRPr="00446E16" w:rsidTr="00C64D00">
        <w:trPr>
          <w:trHeight w:val="517"/>
        </w:trPr>
        <w:tc>
          <w:tcPr>
            <w:tcW w:w="2467" w:type="dxa"/>
            <w:vMerge w:val="restart"/>
            <w:tcMar>
              <w:top w:w="28" w:type="dxa"/>
              <w:left w:w="57" w:type="dxa"/>
              <w:right w:w="57" w:type="dxa"/>
            </w:tcMar>
            <w:vAlign w:val="center"/>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一級河川淀川</w:t>
            </w:r>
          </w:p>
        </w:tc>
        <w:tc>
          <w:tcPr>
            <w:tcW w:w="4337" w:type="dxa"/>
            <w:vAlign w:val="center"/>
          </w:tcPr>
          <w:p w:rsidR="0076686F" w:rsidRPr="00DF5818" w:rsidRDefault="0076686F" w:rsidP="00C64D00">
            <w:pPr>
              <w:rPr>
                <w:rFonts w:ascii="Century"/>
                <w:spacing w:val="0"/>
                <w:sz w:val="20"/>
                <w:szCs w:val="16"/>
              </w:rPr>
            </w:pPr>
            <w:r w:rsidRPr="00DF5818">
              <w:rPr>
                <w:rFonts w:ascii="Century" w:hint="eastAsia"/>
                <w:spacing w:val="0"/>
                <w:sz w:val="20"/>
                <w:szCs w:val="16"/>
              </w:rPr>
              <w:t>寝屋川流域</w:t>
            </w:r>
          </w:p>
          <w:p w:rsidR="0076686F" w:rsidRPr="00DF5818" w:rsidRDefault="0076686F" w:rsidP="00C64D00">
            <w:pPr>
              <w:rPr>
                <w:rFonts w:ascii="Century"/>
                <w:spacing w:val="0"/>
                <w:sz w:val="20"/>
                <w:szCs w:val="16"/>
              </w:rPr>
            </w:pPr>
            <w:r w:rsidRPr="00DF5818">
              <w:rPr>
                <w:rFonts w:ascii="Century" w:hint="eastAsia"/>
                <w:spacing w:val="0"/>
                <w:sz w:val="20"/>
                <w:szCs w:val="16"/>
              </w:rPr>
              <w:lastRenderedPageBreak/>
              <w:t>寝屋川、第二寝屋川、恩智川、平野川、</w:t>
            </w:r>
          </w:p>
          <w:p w:rsidR="0076686F" w:rsidRPr="00446E16" w:rsidRDefault="0076686F" w:rsidP="00C64D00">
            <w:pPr>
              <w:rPr>
                <w:rFonts w:ascii="Century"/>
                <w:spacing w:val="0"/>
                <w:sz w:val="20"/>
                <w:szCs w:val="16"/>
              </w:rPr>
            </w:pPr>
            <w:r w:rsidRPr="00DF5818">
              <w:rPr>
                <w:rFonts w:ascii="Century" w:hint="eastAsia"/>
                <w:spacing w:val="0"/>
                <w:sz w:val="20"/>
                <w:szCs w:val="16"/>
              </w:rPr>
              <w:t>平野川分水路、古川、楠根川</w:t>
            </w:r>
          </w:p>
        </w:tc>
        <w:tc>
          <w:tcPr>
            <w:tcW w:w="1970" w:type="dxa"/>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lastRenderedPageBreak/>
              <w:t>［別図</w:t>
            </w:r>
            <w:r w:rsidRPr="00446E16">
              <w:rPr>
                <w:rFonts w:ascii="Century" w:hint="eastAsia"/>
                <w:spacing w:val="0"/>
                <w:sz w:val="20"/>
                <w:szCs w:val="16"/>
              </w:rPr>
              <w:t>1-5</w:t>
            </w:r>
            <w:r w:rsidRPr="00446E16">
              <w:rPr>
                <w:rFonts w:ascii="Century" w:hint="eastAsia"/>
                <w:spacing w:val="0"/>
                <w:sz w:val="20"/>
                <w:szCs w:val="16"/>
              </w:rPr>
              <w:t>］</w:t>
            </w:r>
          </w:p>
        </w:tc>
      </w:tr>
      <w:tr w:rsidR="0076686F" w:rsidRPr="00446E16" w:rsidTr="00C64D00">
        <w:trPr>
          <w:trHeight w:val="374"/>
        </w:trPr>
        <w:tc>
          <w:tcPr>
            <w:tcW w:w="2467" w:type="dxa"/>
            <w:vMerge/>
            <w:tcMar>
              <w:top w:w="28" w:type="dxa"/>
              <w:left w:w="57" w:type="dxa"/>
              <w:right w:w="57" w:type="dxa"/>
            </w:tcMar>
            <w:vAlign w:val="center"/>
          </w:tcPr>
          <w:p w:rsidR="0076686F" w:rsidRPr="00446E16" w:rsidRDefault="0076686F" w:rsidP="00C64D00">
            <w:pPr>
              <w:jc w:val="center"/>
              <w:rPr>
                <w:rFonts w:ascii="Century"/>
                <w:spacing w:val="0"/>
                <w:sz w:val="20"/>
                <w:szCs w:val="16"/>
              </w:rPr>
            </w:pPr>
          </w:p>
        </w:tc>
        <w:tc>
          <w:tcPr>
            <w:tcW w:w="4337" w:type="dxa"/>
            <w:vAlign w:val="center"/>
          </w:tcPr>
          <w:p w:rsidR="0076686F" w:rsidRPr="00446E16" w:rsidRDefault="0076686F" w:rsidP="00C64D00">
            <w:pPr>
              <w:rPr>
                <w:rFonts w:ascii="Century"/>
                <w:spacing w:val="0"/>
                <w:sz w:val="20"/>
                <w:szCs w:val="16"/>
              </w:rPr>
            </w:pPr>
            <w:r w:rsidRPr="00446E16">
              <w:rPr>
                <w:rFonts w:ascii="Century" w:hint="eastAsia"/>
                <w:spacing w:val="0"/>
                <w:sz w:val="20"/>
                <w:szCs w:val="16"/>
              </w:rPr>
              <w:t>神崎川・安威川</w:t>
            </w:r>
          </w:p>
        </w:tc>
        <w:tc>
          <w:tcPr>
            <w:tcW w:w="1970" w:type="dxa"/>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［別図</w:t>
            </w:r>
            <w:r w:rsidRPr="00446E16">
              <w:rPr>
                <w:rFonts w:ascii="Century" w:hint="eastAsia"/>
                <w:spacing w:val="0"/>
                <w:sz w:val="20"/>
                <w:szCs w:val="16"/>
              </w:rPr>
              <w:t>1-6</w:t>
            </w:r>
            <w:r w:rsidRPr="00446E16">
              <w:rPr>
                <w:rFonts w:ascii="Century" w:hint="eastAsia"/>
                <w:spacing w:val="0"/>
                <w:sz w:val="20"/>
                <w:szCs w:val="16"/>
              </w:rPr>
              <w:t>］</w:t>
            </w:r>
          </w:p>
        </w:tc>
      </w:tr>
      <w:tr w:rsidR="0076686F" w:rsidRPr="00446E16" w:rsidTr="00C64D00">
        <w:trPr>
          <w:trHeight w:val="333"/>
        </w:trPr>
        <w:tc>
          <w:tcPr>
            <w:tcW w:w="2467" w:type="dxa"/>
            <w:vMerge w:val="restart"/>
            <w:tcMar>
              <w:top w:w="28" w:type="dxa"/>
              <w:left w:w="57" w:type="dxa"/>
              <w:right w:w="57" w:type="dxa"/>
            </w:tcMar>
            <w:vAlign w:val="center"/>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二級河川大津川</w:t>
            </w:r>
          </w:p>
        </w:tc>
        <w:tc>
          <w:tcPr>
            <w:tcW w:w="4337" w:type="dxa"/>
            <w:vAlign w:val="center"/>
          </w:tcPr>
          <w:p w:rsidR="0076686F" w:rsidRPr="00446E16" w:rsidRDefault="0076686F" w:rsidP="00C64D00">
            <w:pPr>
              <w:rPr>
                <w:rFonts w:ascii="Century"/>
                <w:spacing w:val="0"/>
                <w:sz w:val="20"/>
                <w:szCs w:val="16"/>
              </w:rPr>
            </w:pPr>
            <w:r w:rsidRPr="00446E16">
              <w:rPr>
                <w:rFonts w:ascii="Century" w:hint="eastAsia"/>
                <w:spacing w:val="0"/>
                <w:sz w:val="20"/>
                <w:szCs w:val="16"/>
              </w:rPr>
              <w:t>大津川・槇尾川</w:t>
            </w:r>
          </w:p>
        </w:tc>
        <w:tc>
          <w:tcPr>
            <w:tcW w:w="1970" w:type="dxa"/>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［別図</w:t>
            </w:r>
            <w:r w:rsidRPr="00446E16">
              <w:rPr>
                <w:rFonts w:ascii="Century" w:hint="eastAsia"/>
                <w:spacing w:val="0"/>
                <w:sz w:val="20"/>
                <w:szCs w:val="16"/>
              </w:rPr>
              <w:t>1-7</w:t>
            </w:r>
            <w:r w:rsidRPr="00446E16">
              <w:rPr>
                <w:rFonts w:ascii="Century" w:hint="eastAsia"/>
                <w:spacing w:val="0"/>
                <w:sz w:val="20"/>
                <w:szCs w:val="16"/>
              </w:rPr>
              <w:t>］</w:t>
            </w:r>
          </w:p>
        </w:tc>
      </w:tr>
      <w:tr w:rsidR="0076686F" w:rsidRPr="00446E16" w:rsidTr="00C64D00">
        <w:trPr>
          <w:trHeight w:val="487"/>
        </w:trPr>
        <w:tc>
          <w:tcPr>
            <w:tcW w:w="2467" w:type="dxa"/>
            <w:vMerge/>
            <w:tcMar>
              <w:top w:w="28" w:type="dxa"/>
              <w:left w:w="57" w:type="dxa"/>
              <w:right w:w="57" w:type="dxa"/>
            </w:tcMar>
            <w:vAlign w:val="center"/>
          </w:tcPr>
          <w:p w:rsidR="0076686F" w:rsidRPr="00446E16" w:rsidRDefault="0076686F" w:rsidP="00C64D00">
            <w:pPr>
              <w:jc w:val="center"/>
              <w:rPr>
                <w:rFonts w:ascii="Century"/>
                <w:spacing w:val="0"/>
                <w:sz w:val="20"/>
                <w:szCs w:val="16"/>
              </w:rPr>
            </w:pPr>
          </w:p>
        </w:tc>
        <w:tc>
          <w:tcPr>
            <w:tcW w:w="4337" w:type="dxa"/>
            <w:vAlign w:val="center"/>
          </w:tcPr>
          <w:p w:rsidR="0076686F" w:rsidRPr="00446E16" w:rsidRDefault="0076686F" w:rsidP="00C64D00">
            <w:pPr>
              <w:rPr>
                <w:rFonts w:ascii="Century"/>
                <w:spacing w:val="0"/>
                <w:sz w:val="20"/>
                <w:szCs w:val="16"/>
              </w:rPr>
            </w:pPr>
            <w:r w:rsidRPr="00446E16">
              <w:rPr>
                <w:rFonts w:ascii="Century" w:hint="eastAsia"/>
                <w:spacing w:val="0"/>
                <w:sz w:val="20"/>
                <w:szCs w:val="16"/>
              </w:rPr>
              <w:t>牛滝川</w:t>
            </w:r>
          </w:p>
        </w:tc>
        <w:tc>
          <w:tcPr>
            <w:tcW w:w="1970" w:type="dxa"/>
          </w:tcPr>
          <w:p w:rsidR="0076686F" w:rsidRPr="00446E16" w:rsidRDefault="0076686F" w:rsidP="00C64D00">
            <w:pPr>
              <w:jc w:val="center"/>
              <w:rPr>
                <w:rFonts w:ascii="Century"/>
                <w:spacing w:val="0"/>
                <w:sz w:val="20"/>
                <w:szCs w:val="16"/>
              </w:rPr>
            </w:pPr>
            <w:r w:rsidRPr="00446E16">
              <w:rPr>
                <w:rFonts w:ascii="Century" w:hint="eastAsia"/>
                <w:spacing w:val="0"/>
                <w:sz w:val="20"/>
                <w:szCs w:val="16"/>
              </w:rPr>
              <w:t>［別図</w:t>
            </w:r>
            <w:r w:rsidRPr="00446E16">
              <w:rPr>
                <w:rFonts w:ascii="Century" w:hint="eastAsia"/>
                <w:spacing w:val="0"/>
                <w:sz w:val="20"/>
                <w:szCs w:val="16"/>
              </w:rPr>
              <w:t>1-8</w:t>
            </w:r>
            <w:r w:rsidRPr="00446E16">
              <w:rPr>
                <w:rFonts w:ascii="Century" w:hint="eastAsia"/>
                <w:spacing w:val="0"/>
                <w:sz w:val="20"/>
                <w:szCs w:val="16"/>
              </w:rPr>
              <w:t>］</w:t>
            </w:r>
          </w:p>
        </w:tc>
      </w:tr>
    </w:tbl>
    <w:p w:rsidR="008423F1" w:rsidRPr="00446E16" w:rsidRDefault="008423F1" w:rsidP="00353A4B">
      <w:pPr>
        <w:ind w:rightChars="500" w:right="1070"/>
        <w:rPr>
          <w:rFonts w:ascii="Century"/>
          <w:color w:val="FF0000"/>
          <w:spacing w:val="0"/>
          <w:szCs w:val="22"/>
        </w:rPr>
      </w:pPr>
    </w:p>
    <w:p w:rsidR="008423F1" w:rsidRPr="00446E16" w:rsidRDefault="008423F1" w:rsidP="005A4866">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446E16">
        <w:rPr>
          <w:rFonts w:ascii="Century" w:hint="eastAsia"/>
          <w:color w:val="000000"/>
          <w:spacing w:val="0"/>
          <w:szCs w:val="22"/>
        </w:rPr>
        <w:t xml:space="preserve">　発表の基準</w:t>
      </w:r>
    </w:p>
    <w:tbl>
      <w:tblPr>
        <w:tblW w:w="0" w:type="auto"/>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062"/>
      </w:tblGrid>
      <w:tr w:rsidR="0076686F" w:rsidRPr="00446E16" w:rsidTr="00C64D00">
        <w:tc>
          <w:tcPr>
            <w:tcW w:w="1712" w:type="dxa"/>
            <w:tcMar>
              <w:top w:w="28" w:type="dxa"/>
              <w:left w:w="28" w:type="dxa"/>
              <w:bottom w:w="28" w:type="dxa"/>
              <w:right w:w="28" w:type="dxa"/>
            </w:tcMar>
            <w:vAlign w:val="center"/>
          </w:tcPr>
          <w:p w:rsidR="0076686F" w:rsidRPr="00446E16" w:rsidRDefault="0076686F" w:rsidP="00970976">
            <w:pPr>
              <w:jc w:val="center"/>
              <w:rPr>
                <w:rFonts w:ascii="Century"/>
                <w:spacing w:val="0"/>
                <w:sz w:val="20"/>
                <w:szCs w:val="16"/>
              </w:rPr>
            </w:pPr>
            <w:r w:rsidRPr="00446E16">
              <w:rPr>
                <w:rFonts w:ascii="Century" w:hint="eastAsia"/>
                <w:spacing w:val="0"/>
                <w:sz w:val="20"/>
                <w:szCs w:val="16"/>
              </w:rPr>
              <w:t>標題（種類）</w:t>
            </w:r>
          </w:p>
        </w:tc>
        <w:tc>
          <w:tcPr>
            <w:tcW w:w="7062" w:type="dxa"/>
            <w:tcMar>
              <w:top w:w="28" w:type="dxa"/>
              <w:left w:w="28" w:type="dxa"/>
              <w:bottom w:w="28" w:type="dxa"/>
              <w:right w:w="28" w:type="dxa"/>
            </w:tcMar>
          </w:tcPr>
          <w:p w:rsidR="0076686F" w:rsidRPr="00446E16" w:rsidRDefault="00F96792" w:rsidP="00F96792">
            <w:pPr>
              <w:ind w:firstLineChars="65" w:firstLine="130"/>
              <w:jc w:val="center"/>
              <w:rPr>
                <w:rFonts w:ascii="Century"/>
                <w:spacing w:val="0"/>
                <w:sz w:val="20"/>
                <w:szCs w:val="16"/>
              </w:rPr>
            </w:pPr>
            <w:r>
              <w:rPr>
                <w:rFonts w:ascii="Century" w:hint="eastAsia"/>
                <w:spacing w:val="0"/>
                <w:sz w:val="20"/>
                <w:szCs w:val="16"/>
              </w:rPr>
              <w:t>発　　　表　　　基　　　準</w:t>
            </w:r>
          </w:p>
        </w:tc>
      </w:tr>
      <w:tr w:rsidR="0076686F" w:rsidRPr="00446E16" w:rsidTr="00C64D00">
        <w:tc>
          <w:tcPr>
            <w:tcW w:w="1712" w:type="dxa"/>
            <w:tcMar>
              <w:top w:w="28" w:type="dxa"/>
              <w:left w:w="28" w:type="dxa"/>
              <w:bottom w:w="28" w:type="dxa"/>
              <w:right w:w="28"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注意情報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（洪水注意報）</w:t>
            </w:r>
          </w:p>
        </w:tc>
        <w:tc>
          <w:tcPr>
            <w:tcW w:w="7062" w:type="dxa"/>
            <w:tcMar>
              <w:top w:w="28" w:type="dxa"/>
              <w:left w:w="28" w:type="dxa"/>
              <w:bottom w:w="28" w:type="dxa"/>
              <w:right w:w="28" w:type="dxa"/>
            </w:tcMar>
            <w:vAlign w:val="center"/>
          </w:tcPr>
          <w:p w:rsidR="0076686F" w:rsidRPr="00446E16" w:rsidRDefault="0076686F" w:rsidP="00970976">
            <w:pPr>
              <w:ind w:firstLineChars="107" w:firstLine="214"/>
              <w:rPr>
                <w:rFonts w:ascii="Century"/>
                <w:spacing w:val="0"/>
                <w:sz w:val="20"/>
                <w:szCs w:val="16"/>
              </w:rPr>
            </w:pPr>
            <w:r w:rsidRPr="00446E16">
              <w:rPr>
                <w:rFonts w:ascii="Century" w:hint="eastAsia"/>
                <w:spacing w:val="0"/>
                <w:sz w:val="20"/>
                <w:szCs w:val="16"/>
              </w:rPr>
              <w:t>いずれかの基準地点の水位が</w:t>
            </w:r>
            <w:r w:rsidRPr="00933B3E">
              <w:rPr>
                <w:rFonts w:ascii="Century" w:hint="eastAsia"/>
                <w:spacing w:val="0"/>
                <w:sz w:val="20"/>
                <w:szCs w:val="16"/>
              </w:rPr>
              <w:t>氾濫</w:t>
            </w:r>
            <w:r w:rsidRPr="00446E16">
              <w:rPr>
                <w:rFonts w:ascii="Century" w:hint="eastAsia"/>
                <w:spacing w:val="0"/>
                <w:sz w:val="20"/>
                <w:szCs w:val="16"/>
              </w:rPr>
              <w:t>注意水位（警戒水位）に達し、さらに水位の上昇が見込まれるとき。</w:t>
            </w:r>
          </w:p>
        </w:tc>
      </w:tr>
      <w:tr w:rsidR="0076686F" w:rsidRPr="00446E16" w:rsidTr="00C64D00">
        <w:tc>
          <w:tcPr>
            <w:tcW w:w="1712" w:type="dxa"/>
            <w:tcMar>
              <w:top w:w="28" w:type="dxa"/>
              <w:left w:w="28" w:type="dxa"/>
              <w:bottom w:w="28" w:type="dxa"/>
              <w:right w:w="28"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警戒情報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（洪水警報）</w:t>
            </w:r>
          </w:p>
        </w:tc>
        <w:tc>
          <w:tcPr>
            <w:tcW w:w="7062" w:type="dxa"/>
            <w:tcMar>
              <w:top w:w="28" w:type="dxa"/>
              <w:left w:w="28" w:type="dxa"/>
              <w:bottom w:w="28" w:type="dxa"/>
              <w:right w:w="28" w:type="dxa"/>
            </w:tcMar>
            <w:vAlign w:val="center"/>
          </w:tcPr>
          <w:p w:rsidR="0076686F" w:rsidRPr="00446E16" w:rsidRDefault="0076686F" w:rsidP="00970976">
            <w:pPr>
              <w:ind w:firstLineChars="107" w:firstLine="214"/>
              <w:rPr>
                <w:rFonts w:ascii="Century"/>
                <w:spacing w:val="0"/>
                <w:sz w:val="20"/>
                <w:szCs w:val="16"/>
              </w:rPr>
            </w:pPr>
            <w:r w:rsidRPr="00446E16">
              <w:rPr>
                <w:rFonts w:ascii="Century" w:hint="eastAsia"/>
                <w:spacing w:val="0"/>
                <w:sz w:val="20"/>
                <w:szCs w:val="16"/>
              </w:rPr>
              <w:t>いずれかの基準地点の水位が一定時間後に</w:t>
            </w:r>
            <w:r w:rsidRPr="00933B3E">
              <w:rPr>
                <w:rFonts w:ascii="Century" w:hint="eastAsia"/>
                <w:spacing w:val="0"/>
                <w:sz w:val="20"/>
                <w:szCs w:val="16"/>
              </w:rPr>
              <w:t>氾濫</w:t>
            </w:r>
            <w:r w:rsidRPr="00446E16">
              <w:rPr>
                <w:rFonts w:ascii="Century" w:hint="eastAsia"/>
                <w:spacing w:val="0"/>
                <w:sz w:val="20"/>
                <w:szCs w:val="16"/>
              </w:rPr>
              <w:t>危険水位に到達することが見込まれるとき、あるいは避難判断水位に達し、さらに水位の上昇が見込まれるとき。</w:t>
            </w:r>
          </w:p>
        </w:tc>
      </w:tr>
      <w:tr w:rsidR="0076686F" w:rsidRPr="00446E16" w:rsidTr="00C64D00">
        <w:trPr>
          <w:trHeight w:val="161"/>
        </w:trPr>
        <w:tc>
          <w:tcPr>
            <w:tcW w:w="1712" w:type="dxa"/>
            <w:tcMar>
              <w:top w:w="28" w:type="dxa"/>
              <w:left w:w="28" w:type="dxa"/>
              <w:bottom w:w="28" w:type="dxa"/>
              <w:right w:w="28"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危険情報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（洪水警報）</w:t>
            </w:r>
          </w:p>
        </w:tc>
        <w:tc>
          <w:tcPr>
            <w:tcW w:w="7062" w:type="dxa"/>
            <w:tcMar>
              <w:top w:w="28" w:type="dxa"/>
              <w:left w:w="28" w:type="dxa"/>
              <w:bottom w:w="28" w:type="dxa"/>
              <w:right w:w="28" w:type="dxa"/>
            </w:tcMar>
            <w:vAlign w:val="center"/>
          </w:tcPr>
          <w:p w:rsidR="0076686F" w:rsidRPr="00446E16" w:rsidRDefault="0076686F" w:rsidP="00970976">
            <w:pPr>
              <w:ind w:firstLineChars="107" w:firstLine="214"/>
              <w:rPr>
                <w:rFonts w:ascii="Century"/>
                <w:spacing w:val="0"/>
                <w:sz w:val="20"/>
                <w:szCs w:val="16"/>
              </w:rPr>
            </w:pPr>
            <w:r w:rsidRPr="00446E16">
              <w:rPr>
                <w:rFonts w:ascii="Century" w:hint="eastAsia"/>
                <w:spacing w:val="0"/>
                <w:sz w:val="20"/>
                <w:szCs w:val="16"/>
              </w:rPr>
              <w:t>いずれかの基準地点の水位が</w:t>
            </w:r>
            <w:r w:rsidRPr="00933B3E">
              <w:rPr>
                <w:rFonts w:ascii="Century" w:hint="eastAsia"/>
                <w:spacing w:val="0"/>
                <w:sz w:val="20"/>
                <w:szCs w:val="16"/>
              </w:rPr>
              <w:t>氾濫</w:t>
            </w:r>
            <w:r w:rsidRPr="00446E16">
              <w:rPr>
                <w:rFonts w:ascii="Century" w:hint="eastAsia"/>
                <w:spacing w:val="0"/>
                <w:sz w:val="20"/>
                <w:szCs w:val="16"/>
              </w:rPr>
              <w:t>危険水位に達したとき。</w:t>
            </w:r>
          </w:p>
        </w:tc>
      </w:tr>
      <w:tr w:rsidR="0076686F" w:rsidRPr="00446E16" w:rsidTr="00C64D00">
        <w:trPr>
          <w:trHeight w:val="167"/>
        </w:trPr>
        <w:tc>
          <w:tcPr>
            <w:tcW w:w="1712" w:type="dxa"/>
            <w:tcMar>
              <w:top w:w="28" w:type="dxa"/>
              <w:left w:w="28" w:type="dxa"/>
              <w:bottom w:w="28" w:type="dxa"/>
              <w:right w:w="28" w:type="dxa"/>
            </w:tcMar>
            <w:vAlign w:val="center"/>
          </w:tcPr>
          <w:p w:rsidR="0076686F" w:rsidRPr="00446E16" w:rsidRDefault="0076686F" w:rsidP="00970976">
            <w:pPr>
              <w:jc w:val="center"/>
              <w:rPr>
                <w:rFonts w:ascii="Century"/>
                <w:spacing w:val="0"/>
                <w:sz w:val="20"/>
                <w:szCs w:val="16"/>
              </w:rPr>
            </w:pPr>
            <w:r w:rsidRPr="00933B3E">
              <w:rPr>
                <w:rFonts w:ascii="Century" w:hint="eastAsia"/>
                <w:spacing w:val="0"/>
                <w:sz w:val="20"/>
                <w:szCs w:val="16"/>
              </w:rPr>
              <w:t>氾濫</w:t>
            </w:r>
            <w:r w:rsidRPr="00446E16">
              <w:rPr>
                <w:rFonts w:ascii="Century" w:hint="eastAsia"/>
                <w:spacing w:val="0"/>
                <w:sz w:val="20"/>
                <w:szCs w:val="16"/>
              </w:rPr>
              <w:t>発生情報</w:t>
            </w:r>
          </w:p>
          <w:p w:rsidR="0076686F" w:rsidRPr="00446E16" w:rsidRDefault="0076686F" w:rsidP="00970976">
            <w:pPr>
              <w:jc w:val="center"/>
              <w:rPr>
                <w:rFonts w:ascii="Century"/>
                <w:spacing w:val="0"/>
                <w:sz w:val="20"/>
                <w:szCs w:val="16"/>
              </w:rPr>
            </w:pPr>
            <w:r w:rsidRPr="00446E16">
              <w:rPr>
                <w:rFonts w:ascii="Century" w:hint="eastAsia"/>
                <w:spacing w:val="0"/>
                <w:sz w:val="20"/>
                <w:szCs w:val="16"/>
              </w:rPr>
              <w:t>（洪水警報）</w:t>
            </w:r>
          </w:p>
        </w:tc>
        <w:tc>
          <w:tcPr>
            <w:tcW w:w="7062" w:type="dxa"/>
            <w:tcMar>
              <w:top w:w="28" w:type="dxa"/>
              <w:left w:w="28" w:type="dxa"/>
              <w:bottom w:w="28" w:type="dxa"/>
              <w:right w:w="28" w:type="dxa"/>
            </w:tcMar>
            <w:vAlign w:val="center"/>
          </w:tcPr>
          <w:p w:rsidR="0076686F" w:rsidRPr="00446E16" w:rsidRDefault="0076686F" w:rsidP="00970976">
            <w:pPr>
              <w:ind w:firstLineChars="107" w:firstLine="214"/>
              <w:rPr>
                <w:rFonts w:ascii="Century"/>
                <w:spacing w:val="0"/>
                <w:sz w:val="20"/>
                <w:szCs w:val="16"/>
              </w:rPr>
            </w:pPr>
            <w:r w:rsidRPr="00446E16">
              <w:rPr>
                <w:rFonts w:ascii="Century" w:hint="eastAsia"/>
                <w:spacing w:val="0"/>
                <w:sz w:val="20"/>
                <w:szCs w:val="16"/>
              </w:rPr>
              <w:t>洪水予報区間内で</w:t>
            </w:r>
            <w:r w:rsidRPr="00933B3E">
              <w:rPr>
                <w:rFonts w:ascii="Century" w:hint="eastAsia"/>
                <w:spacing w:val="0"/>
                <w:sz w:val="20"/>
                <w:szCs w:val="16"/>
              </w:rPr>
              <w:t>氾濫</w:t>
            </w:r>
            <w:r w:rsidRPr="00446E16">
              <w:rPr>
                <w:rFonts w:ascii="Century" w:hint="eastAsia"/>
                <w:spacing w:val="0"/>
                <w:sz w:val="20"/>
                <w:szCs w:val="16"/>
              </w:rPr>
              <w:t>が発生したとき。</w:t>
            </w:r>
          </w:p>
        </w:tc>
      </w:tr>
    </w:tbl>
    <w:p w:rsidR="008423F1" w:rsidRPr="0076686F" w:rsidRDefault="008423F1" w:rsidP="00353A4B">
      <w:pPr>
        <w:ind w:rightChars="500" w:right="1070"/>
        <w:rPr>
          <w:rFonts w:ascii="Century"/>
          <w:color w:val="FF0000"/>
          <w:spacing w:val="0"/>
          <w:szCs w:val="22"/>
        </w:rPr>
      </w:pPr>
    </w:p>
    <w:p w:rsidR="008423F1" w:rsidRDefault="008423F1" w:rsidP="00353A4B">
      <w:pPr>
        <w:ind w:rightChars="500" w:right="1070"/>
      </w:pPr>
    </w:p>
    <w:p w:rsidR="008423F1" w:rsidRPr="00A63689" w:rsidRDefault="009021C3" w:rsidP="00353A4B">
      <w:pPr>
        <w:ind w:rightChars="500" w:right="1070"/>
      </w:pPr>
      <w:r>
        <w:br w:type="page"/>
      </w:r>
    </w:p>
    <w:p w:rsidR="008423F1" w:rsidRDefault="001D6848" w:rsidP="00353A4B">
      <w:pPr>
        <w:ind w:rightChars="500" w:right="10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646" type="#_x0000_t75" alt="大阪府域の大雨警報・注意報発令基準一覧" style="position:absolute;left:0;text-align:left;margin-left:64.2pt;margin-top:-20.85pt;width:442.7pt;height:729pt;z-index:251643904">
            <v:imagedata r:id="rId16" o:title=""/>
            <o:lock v:ext="edit" aspectratio="f"/>
          </v:shape>
        </w:pict>
      </w: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874336" w:rsidRDefault="00874336" w:rsidP="00353A4B">
      <w:pPr>
        <w:ind w:rightChars="500" w:right="1070"/>
      </w:pPr>
    </w:p>
    <w:p w:rsidR="00874336" w:rsidRDefault="00874336" w:rsidP="00353A4B">
      <w:pPr>
        <w:ind w:rightChars="500" w:right="1070"/>
      </w:pPr>
    </w:p>
    <w:p w:rsidR="00874336" w:rsidRDefault="00874336" w:rsidP="00353A4B">
      <w:pPr>
        <w:ind w:rightChars="500" w:right="1070"/>
      </w:pPr>
    </w:p>
    <w:p w:rsidR="00874336" w:rsidRDefault="00874336" w:rsidP="00353A4B">
      <w:pPr>
        <w:ind w:rightChars="500" w:right="1070"/>
      </w:pPr>
    </w:p>
    <w:p w:rsidR="00874336" w:rsidRDefault="00874336" w:rsidP="00353A4B">
      <w:pPr>
        <w:ind w:rightChars="500" w:right="1070"/>
      </w:pPr>
    </w:p>
    <w:p w:rsidR="0076686F" w:rsidRDefault="0076686F" w:rsidP="00353A4B">
      <w:pPr>
        <w:ind w:rightChars="500" w:right="1070"/>
      </w:pPr>
    </w:p>
    <w:p w:rsidR="0076686F" w:rsidRDefault="0076686F"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9021C3" w:rsidRDefault="009021C3" w:rsidP="00353A4B">
      <w:pPr>
        <w:ind w:rightChars="500" w:right="1070"/>
      </w:pPr>
    </w:p>
    <w:p w:rsidR="0076686F" w:rsidRDefault="0076686F" w:rsidP="00353A4B">
      <w:pPr>
        <w:ind w:rightChars="500" w:right="1070"/>
      </w:pPr>
    </w:p>
    <w:p w:rsidR="0076686F" w:rsidRPr="00A63689" w:rsidRDefault="001D6848" w:rsidP="00353A4B">
      <w:pPr>
        <w:ind w:rightChars="500" w:right="1070"/>
      </w:pPr>
      <w:r>
        <w:rPr>
          <w:noProof/>
        </w:rPr>
        <w:lastRenderedPageBreak/>
        <w:pict>
          <v:shape id="_x0000_s5644" type="#_x0000_t75" alt="大阪府域の洪水警報発令基準一覧" style="position:absolute;left:0;text-align:left;margin-left:64.2pt;margin-top:-2.75pt;width:473.9pt;height:733.3pt;z-index:251641856">
            <v:imagedata r:id="rId17" o:title=""/>
          </v:shape>
        </w:pict>
      </w:r>
    </w:p>
    <w:p w:rsidR="008423F1" w:rsidRPr="00A63689" w:rsidRDefault="008423F1" w:rsidP="00353A4B">
      <w:pPr>
        <w:ind w:rightChars="500" w:right="1070"/>
      </w:pPr>
    </w:p>
    <w:p w:rsidR="008423F1" w:rsidRPr="00A63689" w:rsidRDefault="008423F1"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1D6848" w:rsidP="00353A4B">
      <w:pPr>
        <w:ind w:rightChars="500" w:right="1070"/>
      </w:pPr>
      <w:r>
        <w:rPr>
          <w:noProof/>
        </w:rPr>
        <w:lastRenderedPageBreak/>
        <w:pict>
          <v:shape id="_x0000_s5645" type="#_x0000_t75" alt="大阪府域の洪水注意報発令基準一覧" style="position:absolute;left:0;text-align:left;margin-left:57.95pt;margin-top:-2.75pt;width:481.5pt;height:729pt;z-index:251642880">
            <v:imagedata r:id="rId18" o:title=""/>
          </v:shape>
        </w:pict>
      </w: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Default="008423F1"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Default="0076686F" w:rsidP="00353A4B">
      <w:pPr>
        <w:ind w:rightChars="500" w:right="1070"/>
      </w:pPr>
    </w:p>
    <w:p w:rsidR="0076686F" w:rsidRPr="00A63689" w:rsidRDefault="001D6848" w:rsidP="00353A4B">
      <w:pPr>
        <w:ind w:rightChars="500" w:right="1070"/>
      </w:pPr>
      <w:r>
        <w:rPr>
          <w:noProof/>
        </w:rPr>
        <w:lastRenderedPageBreak/>
        <w:pict>
          <v:shape id="_x0000_s5640" type="#_x0000_t75" alt="大阪府域の高潮警報・注意報発令基準一覧" style="position:absolute;left:0;text-align:left;margin-left:142pt;margin-top:-2.75pt;width:360.9pt;height:304.7pt;z-index:251637760">
            <v:imagedata r:id="rId19" o:title=""/>
          </v:shape>
        </w:pict>
      </w: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1D6848" w:rsidP="00353A4B">
      <w:pPr>
        <w:ind w:rightChars="500" w:right="1070"/>
        <w:rPr>
          <w:rFonts w:ascii="ＭＳ ゴシック" w:eastAsia="ＭＳ ゴシック" w:hAnsi="ＭＳ ゴシック" w:cs="ＭＳゴシック"/>
          <w:kern w:val="0"/>
          <w:szCs w:val="21"/>
        </w:rPr>
      </w:pPr>
      <w:r>
        <w:rPr>
          <w:noProof/>
        </w:rPr>
        <w:pict>
          <v:shape id="_x0000_s5641" type="#_x0000_t75" alt="「平坦地」「平坦地以外」の格子の区分図" style="position:absolute;left:0;text-align:left;margin-left:163.4pt;margin-top:12.35pt;width:324.9pt;height:426.75pt;z-index:251638784">
            <v:imagedata r:id="rId20" o:title=""/>
          </v:shape>
        </w:pict>
      </w: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Default="008423F1" w:rsidP="00353A4B">
      <w:pPr>
        <w:ind w:rightChars="500" w:right="1070"/>
        <w:rPr>
          <w:rFonts w:ascii="ＭＳ ゴシック" w:eastAsia="ＭＳ ゴシック" w:hAnsi="ＭＳ ゴシック" w:cs="ＭＳゴシック"/>
          <w:kern w:val="0"/>
          <w:szCs w:val="21"/>
        </w:rPr>
      </w:pPr>
    </w:p>
    <w:p w:rsidR="0076686F" w:rsidRDefault="0076686F" w:rsidP="00353A4B">
      <w:pPr>
        <w:ind w:rightChars="500" w:right="1070"/>
        <w:rPr>
          <w:rFonts w:ascii="ＭＳ ゴシック" w:eastAsia="ＭＳ ゴシック" w:hAnsi="ＭＳ ゴシック" w:cs="ＭＳゴシック"/>
          <w:kern w:val="0"/>
          <w:szCs w:val="21"/>
        </w:rPr>
      </w:pPr>
    </w:p>
    <w:p w:rsidR="0076686F" w:rsidRPr="00A63689" w:rsidRDefault="0076686F"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A63689" w:rsidRDefault="008423F1" w:rsidP="00353A4B">
      <w:pPr>
        <w:ind w:rightChars="500" w:right="1070"/>
        <w:rPr>
          <w:rFonts w:ascii="ＭＳ ゴシック" w:eastAsia="ＭＳ ゴシック" w:hAnsi="ＭＳ ゴシック" w:cs="ＭＳゴシック"/>
          <w:kern w:val="0"/>
          <w:szCs w:val="21"/>
        </w:rPr>
      </w:pPr>
    </w:p>
    <w:p w:rsidR="008423F1" w:rsidRPr="00474E01" w:rsidRDefault="008423F1" w:rsidP="00387CAA">
      <w:pPr>
        <w:ind w:rightChars="500" w:right="1070" w:firstLineChars="509" w:firstLine="1069"/>
        <w:rPr>
          <w:rFonts w:ascii="ＭＳ ゴシック" w:eastAsia="ＭＳ ゴシック" w:hAnsi="ＭＳ ゴシック"/>
          <w:color w:val="000000"/>
          <w:spacing w:val="0"/>
          <w:szCs w:val="22"/>
        </w:rPr>
      </w:pPr>
      <w:r w:rsidRPr="00474E01">
        <w:rPr>
          <w:rFonts w:ascii="ＭＳ ゴシック" w:eastAsia="ＭＳ ゴシック" w:hAnsi="ＭＳ ゴシック" w:hint="eastAsia"/>
          <w:color w:val="000000"/>
          <w:spacing w:val="0"/>
          <w:szCs w:val="22"/>
        </w:rPr>
        <w:lastRenderedPageBreak/>
        <w:t>第２　土砂災害警戒情報の伝達</w:t>
      </w:r>
    </w:p>
    <w:p w:rsidR="008423F1" w:rsidRPr="00474E01" w:rsidRDefault="008423F1" w:rsidP="00353A4B">
      <w:pPr>
        <w:ind w:rightChars="500" w:right="1070"/>
        <w:rPr>
          <w:rFonts w:ascii="ＭＳ ゴシック" w:eastAsia="ＭＳ ゴシック" w:hAnsi="ＭＳ ゴシック"/>
          <w:color w:val="000000"/>
          <w:spacing w:val="0"/>
          <w:szCs w:val="22"/>
        </w:rPr>
      </w:pPr>
    </w:p>
    <w:p w:rsidR="008423F1" w:rsidRPr="00474E01" w:rsidRDefault="008423F1" w:rsidP="00A649AC">
      <w:pPr>
        <w:ind w:rightChars="500" w:right="1070" w:firstLineChars="866" w:firstLine="1819"/>
        <w:rPr>
          <w:rFonts w:ascii="ＭＳ ゴシック" w:eastAsia="ＭＳ ゴシック" w:hAnsi="ＭＳ ゴシック"/>
          <w:color w:val="000000"/>
          <w:spacing w:val="0"/>
          <w:szCs w:val="22"/>
        </w:rPr>
      </w:pPr>
      <w:r w:rsidRPr="00474E01">
        <w:rPr>
          <w:rFonts w:ascii="ＭＳ ゴシック" w:eastAsia="ＭＳ ゴシック" w:hAnsi="ＭＳ ゴシック" w:hint="eastAsia"/>
          <w:color w:val="000000"/>
          <w:spacing w:val="0"/>
          <w:szCs w:val="22"/>
        </w:rPr>
        <w:t>１　大阪管区気象台及び大阪府が共同で発表する土砂災害警戒情報</w:t>
      </w:r>
    </w:p>
    <w:p w:rsidR="008423F1" w:rsidRPr="00474E01" w:rsidRDefault="008423F1" w:rsidP="00A649AC">
      <w:pPr>
        <w:ind w:leftChars="950" w:left="2033" w:rightChars="500" w:right="1070" w:firstLineChars="101" w:firstLine="212"/>
        <w:rPr>
          <w:rFonts w:ascii="Century"/>
          <w:color w:val="000000"/>
          <w:spacing w:val="0"/>
          <w:szCs w:val="22"/>
        </w:rPr>
      </w:pPr>
      <w:r w:rsidRPr="00474E01">
        <w:rPr>
          <w:rFonts w:ascii="Century" w:hint="eastAsia"/>
          <w:color w:val="000000"/>
          <w:spacing w:val="0"/>
          <w:szCs w:val="22"/>
        </w:rPr>
        <w:t>府および大阪管区気象台は大雨警報（土砂災害）発表後、府の土砂災害発生基準雨量及び気象台の土壌雨量指数が基準を超過することが見込まれるとき、土砂災害警戒情報を作成し、住民及び関係機関に対して伝達する。市町村は、土砂災害警戒情報に基づき避難勧告等必要な措置を講じる。（</w:t>
      </w:r>
      <w:r w:rsidRPr="00933B3E">
        <w:rPr>
          <w:rFonts w:ascii="Century" w:hint="eastAsia"/>
          <w:spacing w:val="0"/>
          <w:szCs w:val="22"/>
        </w:rPr>
        <w:t>土砂災害警戒区域等における土砂災害防止対策の推進に関する法律第</w:t>
      </w:r>
      <w:r w:rsidRPr="00933B3E">
        <w:rPr>
          <w:rFonts w:ascii="Century" w:hint="eastAsia"/>
          <w:spacing w:val="0"/>
          <w:szCs w:val="22"/>
        </w:rPr>
        <w:t>27</w:t>
      </w:r>
      <w:r w:rsidRPr="00933B3E">
        <w:rPr>
          <w:rFonts w:ascii="Century" w:hint="eastAsia"/>
          <w:spacing w:val="0"/>
          <w:szCs w:val="22"/>
        </w:rPr>
        <w:t>条、</w:t>
      </w:r>
      <w:r w:rsidRPr="00474E01">
        <w:rPr>
          <w:rFonts w:ascii="Century" w:hint="eastAsia"/>
          <w:color w:val="000000"/>
          <w:spacing w:val="0"/>
          <w:szCs w:val="22"/>
        </w:rPr>
        <w:t>災害対策基本法</w:t>
      </w:r>
      <w:r w:rsidRPr="00474E01">
        <w:rPr>
          <w:rFonts w:ascii="Century" w:hint="eastAsia"/>
          <w:color w:val="000000"/>
          <w:spacing w:val="0"/>
          <w:szCs w:val="22"/>
        </w:rPr>
        <w:t xml:space="preserve"> </w:t>
      </w:r>
      <w:r w:rsidRPr="00474E01">
        <w:rPr>
          <w:rFonts w:ascii="Century" w:hint="eastAsia"/>
          <w:color w:val="000000"/>
          <w:spacing w:val="0"/>
          <w:szCs w:val="22"/>
        </w:rPr>
        <w:t>第</w:t>
      </w:r>
      <w:r w:rsidRPr="00474E01">
        <w:rPr>
          <w:rFonts w:ascii="Century" w:hint="eastAsia"/>
          <w:color w:val="000000"/>
          <w:spacing w:val="0"/>
          <w:szCs w:val="22"/>
        </w:rPr>
        <w:t>51</w:t>
      </w:r>
      <w:r w:rsidRPr="00474E01">
        <w:rPr>
          <w:rFonts w:ascii="Century" w:hint="eastAsia"/>
          <w:color w:val="000000"/>
          <w:spacing w:val="0"/>
          <w:szCs w:val="22"/>
        </w:rPr>
        <w:t>条、第</w:t>
      </w:r>
      <w:r w:rsidRPr="00474E01">
        <w:rPr>
          <w:rFonts w:ascii="Century" w:hint="eastAsia"/>
          <w:color w:val="000000"/>
          <w:spacing w:val="0"/>
          <w:szCs w:val="22"/>
        </w:rPr>
        <w:t>55</w:t>
      </w:r>
      <w:r w:rsidRPr="00474E01">
        <w:rPr>
          <w:rFonts w:ascii="Century" w:hint="eastAsia"/>
          <w:color w:val="000000"/>
          <w:spacing w:val="0"/>
          <w:szCs w:val="22"/>
        </w:rPr>
        <w:t>条、気象業務法</w:t>
      </w:r>
      <w:r w:rsidRPr="00474E01">
        <w:rPr>
          <w:rFonts w:ascii="Century" w:hint="eastAsia"/>
          <w:color w:val="000000"/>
          <w:spacing w:val="0"/>
          <w:szCs w:val="22"/>
        </w:rPr>
        <w:t xml:space="preserve"> </w:t>
      </w:r>
      <w:r w:rsidRPr="00474E01">
        <w:rPr>
          <w:rFonts w:ascii="Century" w:hint="eastAsia"/>
          <w:color w:val="000000"/>
          <w:spacing w:val="0"/>
          <w:szCs w:val="22"/>
        </w:rPr>
        <w:t>第</w:t>
      </w:r>
      <w:r w:rsidRPr="00474E01">
        <w:rPr>
          <w:rFonts w:ascii="Century" w:hint="eastAsia"/>
          <w:color w:val="000000"/>
          <w:spacing w:val="0"/>
          <w:szCs w:val="22"/>
        </w:rPr>
        <w:t>11</w:t>
      </w:r>
      <w:r w:rsidRPr="00474E01">
        <w:rPr>
          <w:rFonts w:ascii="Century" w:hint="eastAsia"/>
          <w:color w:val="000000"/>
          <w:spacing w:val="0"/>
          <w:szCs w:val="22"/>
        </w:rPr>
        <w:t>条、第</w:t>
      </w:r>
      <w:r w:rsidRPr="00474E01">
        <w:rPr>
          <w:rFonts w:ascii="Century" w:hint="eastAsia"/>
          <w:color w:val="000000"/>
          <w:spacing w:val="0"/>
          <w:szCs w:val="22"/>
        </w:rPr>
        <w:t>13</w:t>
      </w:r>
      <w:r w:rsidRPr="00474E01">
        <w:rPr>
          <w:rFonts w:ascii="Century" w:hint="eastAsia"/>
          <w:color w:val="000000"/>
          <w:spacing w:val="0"/>
          <w:szCs w:val="22"/>
        </w:rPr>
        <w:t>条、第</w:t>
      </w:r>
      <w:r w:rsidRPr="00474E01">
        <w:rPr>
          <w:rFonts w:ascii="Century" w:hint="eastAsia"/>
          <w:color w:val="000000"/>
          <w:spacing w:val="0"/>
          <w:szCs w:val="22"/>
        </w:rPr>
        <w:t>15</w:t>
      </w:r>
      <w:r w:rsidRPr="00474E01">
        <w:rPr>
          <w:rFonts w:ascii="Century" w:hint="eastAsia"/>
          <w:color w:val="000000"/>
          <w:spacing w:val="0"/>
          <w:szCs w:val="22"/>
        </w:rPr>
        <w:t>条）</w:t>
      </w:r>
    </w:p>
    <w:p w:rsidR="008423F1" w:rsidRPr="00474E01" w:rsidRDefault="008423F1" w:rsidP="00A649AC">
      <w:pPr>
        <w:ind w:rightChars="500" w:right="1070" w:firstLineChars="1273" w:firstLine="2673"/>
        <w:rPr>
          <w:rFonts w:ascii="Century"/>
          <w:color w:val="000000"/>
          <w:spacing w:val="0"/>
          <w:szCs w:val="22"/>
        </w:rPr>
      </w:pPr>
      <w:r w:rsidRPr="00474E01">
        <w:rPr>
          <w:rFonts w:ascii="Century" w:hint="eastAsia"/>
          <w:color w:val="000000"/>
          <w:spacing w:val="0"/>
          <w:szCs w:val="22"/>
        </w:rPr>
        <w:t>※　土壌雨量指数：第２節第４参照</w:t>
      </w:r>
    </w:p>
    <w:p w:rsidR="008423F1" w:rsidRPr="00474E01" w:rsidRDefault="008423F1" w:rsidP="00A649AC">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474E01">
        <w:rPr>
          <w:rFonts w:ascii="Century" w:hint="eastAsia"/>
          <w:color w:val="000000"/>
          <w:spacing w:val="0"/>
          <w:szCs w:val="22"/>
        </w:rPr>
        <w:t xml:space="preserve">　土砂災害警戒情報発表の対象としない市町村</w:t>
      </w:r>
    </w:p>
    <w:p w:rsidR="008423F1" w:rsidRPr="00474E01" w:rsidRDefault="008423F1" w:rsidP="00A649AC">
      <w:pPr>
        <w:ind w:leftChars="1000" w:left="2140" w:rightChars="500" w:right="1070" w:firstLineChars="100" w:firstLine="210"/>
        <w:rPr>
          <w:rFonts w:ascii="Century"/>
          <w:color w:val="000000"/>
          <w:spacing w:val="0"/>
          <w:szCs w:val="22"/>
        </w:rPr>
      </w:pPr>
      <w:r w:rsidRPr="00474E01">
        <w:rPr>
          <w:rFonts w:ascii="Century" w:hint="eastAsia"/>
          <w:color w:val="000000"/>
          <w:spacing w:val="0"/>
          <w:szCs w:val="22"/>
        </w:rPr>
        <w:t>大阪市、摂津市、守口市、門真市、松原市、藤井寺市、高石市、泉大津市、忠岡町、田尻町は土砂災害が発生する地形を呈していないため発表の対象としない。</w:t>
      </w:r>
    </w:p>
    <w:p w:rsidR="008423F1" w:rsidRPr="00474E01" w:rsidRDefault="008423F1" w:rsidP="00A649AC">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474E01">
        <w:rPr>
          <w:rFonts w:ascii="Century" w:hint="eastAsia"/>
          <w:color w:val="000000"/>
          <w:spacing w:val="0"/>
          <w:szCs w:val="22"/>
        </w:rPr>
        <w:t xml:space="preserve">  </w:t>
      </w:r>
      <w:r w:rsidRPr="00474E01">
        <w:rPr>
          <w:rFonts w:ascii="Century" w:hint="eastAsia"/>
          <w:color w:val="000000"/>
          <w:spacing w:val="0"/>
          <w:szCs w:val="22"/>
        </w:rPr>
        <w:t>伝達体制</w:t>
      </w:r>
    </w:p>
    <w:p w:rsidR="008423F1" w:rsidRPr="00474E01" w:rsidRDefault="008423F1" w:rsidP="00A649AC">
      <w:pPr>
        <w:ind w:rightChars="500" w:right="1070" w:firstLineChars="1171" w:firstLine="2459"/>
        <w:rPr>
          <w:rFonts w:ascii="Century"/>
          <w:color w:val="000000"/>
          <w:spacing w:val="0"/>
          <w:szCs w:val="22"/>
        </w:rPr>
      </w:pPr>
      <w:r w:rsidRPr="00474E01">
        <w:rPr>
          <w:rFonts w:ascii="Century" w:hint="eastAsia"/>
          <w:color w:val="000000"/>
          <w:spacing w:val="0"/>
          <w:szCs w:val="22"/>
        </w:rPr>
        <w:t>［別図</w:t>
      </w:r>
      <w:r w:rsidRPr="00474E01">
        <w:rPr>
          <w:rFonts w:ascii="Century" w:hint="eastAsia"/>
          <w:color w:val="000000"/>
          <w:spacing w:val="0"/>
          <w:szCs w:val="22"/>
        </w:rPr>
        <w:t>1-9</w:t>
      </w:r>
      <w:r w:rsidRPr="00474E01">
        <w:rPr>
          <w:rFonts w:ascii="Century" w:hint="eastAsia"/>
          <w:color w:val="000000"/>
          <w:spacing w:val="0"/>
          <w:szCs w:val="22"/>
        </w:rPr>
        <w:t>］の伝達経路による。</w:t>
      </w:r>
    </w:p>
    <w:p w:rsidR="008423F1" w:rsidRPr="00474E01" w:rsidRDefault="008423F1" w:rsidP="00A649AC">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474E01">
        <w:rPr>
          <w:rFonts w:ascii="Century" w:hint="eastAsia"/>
          <w:color w:val="000000"/>
          <w:spacing w:val="0"/>
          <w:szCs w:val="22"/>
        </w:rPr>
        <w:t xml:space="preserve">　土砂災害警戒情報の留意点</w:t>
      </w:r>
    </w:p>
    <w:p w:rsidR="008423F1" w:rsidRPr="00474E01" w:rsidRDefault="008423F1" w:rsidP="00A649AC">
      <w:pPr>
        <w:ind w:leftChars="1000" w:left="2140" w:rightChars="500" w:right="1070" w:firstLineChars="100" w:firstLine="210"/>
        <w:rPr>
          <w:rFonts w:ascii="Century"/>
          <w:color w:val="000000"/>
          <w:spacing w:val="0"/>
          <w:szCs w:val="22"/>
        </w:rPr>
      </w:pPr>
      <w:r w:rsidRPr="00474E01">
        <w:rPr>
          <w:rFonts w:ascii="Century" w:hint="eastAsia"/>
          <w:color w:val="000000"/>
          <w:spacing w:val="0"/>
          <w:szCs w:val="22"/>
        </w:rPr>
        <w:t>土砂災害警戒情報は、大雨による土砂災害発生の危険度を、降雨に基づいて判定し発表するもので、個々の急傾斜地等における植生・地質・風化の程度等の特性や地下水の流動等を反映したものではない。したがって、土砂災害警戒情報の利用にあたっては、個別の災害発生箇所・時間・規模等を特定するものではない。</w:t>
      </w:r>
    </w:p>
    <w:p w:rsidR="008423F1" w:rsidRPr="00474E01" w:rsidRDefault="008423F1" w:rsidP="00A649AC">
      <w:pPr>
        <w:ind w:leftChars="1000" w:left="2140" w:rightChars="500" w:right="1070" w:firstLineChars="100" w:firstLine="210"/>
        <w:rPr>
          <w:rFonts w:ascii="Century"/>
          <w:color w:val="000000"/>
          <w:spacing w:val="0"/>
          <w:szCs w:val="22"/>
        </w:rPr>
      </w:pPr>
      <w:r w:rsidRPr="00474E01">
        <w:rPr>
          <w:rFonts w:ascii="Century" w:hint="eastAsia"/>
          <w:color w:val="000000"/>
          <w:spacing w:val="0"/>
          <w:szCs w:val="22"/>
        </w:rPr>
        <w:t>また、土砂災害警戒情報の発表対象とする土砂災害は、技術的に予知・予測が可能である表層崩壊等による土砂災害のうち土石流や集中的に発生する急傾斜地の崩壊とし、技術的に予知・予測が困難である斜面の深層崩壊、山体崩壊、地すべり等については対象としない。</w:t>
      </w:r>
      <w:r w:rsidRPr="00933B3E">
        <w:rPr>
          <w:rFonts w:ascii="Century" w:hint="eastAsia"/>
          <w:spacing w:val="0"/>
          <w:szCs w:val="22"/>
        </w:rPr>
        <w:t>土砂災害警戒情報に加え、大雨特別警報（土砂災害）が発表されているときは、避難勧告等の対象地区の範囲が十分であるかどうか等、既に実施済みの措置の内容を再度確認し、その結果、必要に応じて避難勧告の対象地域の拡大等の更なる措置を検討する必要がある。</w:t>
      </w: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Default="001D6848" w:rsidP="00353A4B">
      <w:pPr>
        <w:ind w:rightChars="500" w:right="1070"/>
        <w:rPr>
          <w:rFonts w:ascii="ＭＳ ゴシック" w:eastAsia="ＭＳ ゴシック"/>
          <w:szCs w:val="21"/>
        </w:rPr>
      </w:pPr>
      <w:r>
        <w:rPr>
          <w:noProof/>
        </w:rPr>
        <w:lastRenderedPageBreak/>
        <w:pict>
          <v:shape id="_x0000_s5643" type="#_x0000_t75" alt="大阪府域での土砂災害警戒情報発令時の通知書式例" style="position:absolute;left:0;text-align:left;margin-left:48.15pt;margin-top:9.3pt;width:482.25pt;height:606.75pt;z-index:251640832">
            <v:imagedata r:id="rId21" o:title=""/>
          </v:shape>
        </w:pict>
      </w:r>
    </w:p>
    <w:p w:rsidR="0076686F" w:rsidRDefault="0076686F" w:rsidP="00353A4B">
      <w:pPr>
        <w:ind w:rightChars="500" w:right="1070"/>
        <w:rPr>
          <w:rFonts w:ascii="ＭＳ ゴシック" w:eastAsia="ＭＳ ゴシック"/>
          <w:szCs w:val="21"/>
        </w:rPr>
      </w:pPr>
    </w:p>
    <w:p w:rsidR="0076686F" w:rsidRDefault="0076686F" w:rsidP="00353A4B">
      <w:pPr>
        <w:ind w:rightChars="500" w:right="1070"/>
        <w:rPr>
          <w:rFonts w:ascii="ＭＳ ゴシック" w:eastAsia="ＭＳ ゴシック"/>
          <w:szCs w:val="21"/>
        </w:rPr>
      </w:pPr>
    </w:p>
    <w:p w:rsidR="0076686F" w:rsidRPr="00A63689" w:rsidRDefault="0076686F" w:rsidP="00353A4B">
      <w:pPr>
        <w:ind w:rightChars="500" w:right="1070"/>
        <w:rPr>
          <w:rFonts w:ascii="ＭＳ ゴシック" w:eastAsia="ＭＳ ゴシック"/>
          <w:szCs w:val="21"/>
        </w:rPr>
      </w:pPr>
    </w:p>
    <w:p w:rsidR="008423F1" w:rsidRPr="00A63689" w:rsidRDefault="008423F1" w:rsidP="00353A4B">
      <w:pPr>
        <w:ind w:rightChars="500" w:right="1070"/>
        <w:rPr>
          <w:rFonts w:ascii="ＭＳ ゴシック" w:eastAsia="ＭＳ ゴシック"/>
          <w:szCs w:val="21"/>
        </w:rPr>
      </w:pPr>
    </w:p>
    <w:p w:rsidR="008423F1" w:rsidRPr="00A63689" w:rsidRDefault="008423F1" w:rsidP="000F210D">
      <w:pPr>
        <w:ind w:firstLineChars="500" w:firstLine="1070"/>
        <w:rPr>
          <w:rFonts w:ascii="ＭＳ ゴシック" w:eastAsia="ＭＳ ゴシック"/>
          <w:szCs w:val="21"/>
        </w:rPr>
      </w:pPr>
      <w:r w:rsidRPr="00A63689">
        <w:rPr>
          <w:rFonts w:ascii="ＭＳ ゴシック" w:eastAsia="ＭＳ ゴシック"/>
          <w:szCs w:val="21"/>
        </w:rPr>
        <w:br w:type="page"/>
      </w:r>
      <w:r w:rsidRPr="00A63689">
        <w:rPr>
          <w:rFonts w:ascii="ＭＳ ゴシック" w:eastAsia="ＭＳ ゴシック" w:hint="eastAsia"/>
          <w:szCs w:val="21"/>
        </w:rPr>
        <w:lastRenderedPageBreak/>
        <w:t>第３　津波警報・注意報等の伝達</w:t>
      </w:r>
    </w:p>
    <w:p w:rsidR="008423F1" w:rsidRPr="00A63689" w:rsidRDefault="008423F1" w:rsidP="00353A4B">
      <w:pPr>
        <w:ind w:rightChars="500" w:right="1070"/>
      </w:pPr>
    </w:p>
    <w:p w:rsidR="008423F1" w:rsidRPr="00A63689" w:rsidRDefault="008423F1" w:rsidP="00394392">
      <w:pPr>
        <w:ind w:rightChars="500" w:right="1070" w:firstLineChars="850" w:firstLine="1819"/>
        <w:rPr>
          <w:rFonts w:ascii="ｺﾞｼｯｸ" w:eastAsia="ｺﾞｼｯｸ"/>
        </w:rPr>
      </w:pPr>
      <w:r w:rsidRPr="00A63689">
        <w:rPr>
          <w:rFonts w:ascii="ｺﾞｼｯｸ" w:eastAsia="ｺﾞｼｯｸ" w:hint="eastAsia"/>
        </w:rPr>
        <w:t>１　気象庁が発表する津波警報・注意報等</w:t>
      </w:r>
    </w:p>
    <w:p w:rsidR="008423F1" w:rsidRPr="00A63689" w:rsidRDefault="008423F1" w:rsidP="003D7A90">
      <w:pPr>
        <w:ind w:rightChars="500" w:right="1070" w:firstLineChars="900" w:firstLine="1926"/>
        <w:rPr>
          <w:szCs w:val="21"/>
        </w:rPr>
      </w:pPr>
      <w:r w:rsidRPr="00B47DB1">
        <w:rPr>
          <w:rFonts w:ascii="Century" w:hint="eastAsia"/>
          <w:szCs w:val="21"/>
        </w:rPr>
        <w:t>(1)</w:t>
      </w:r>
      <w:r w:rsidRPr="00A63689">
        <w:rPr>
          <w:rFonts w:hint="eastAsia"/>
          <w:szCs w:val="21"/>
        </w:rPr>
        <w:tab/>
        <w:t>大津波警報・津波警報・注意報</w:t>
      </w:r>
    </w:p>
    <w:p w:rsidR="008423F1" w:rsidRPr="00A63689" w:rsidRDefault="008423F1" w:rsidP="003D7A90">
      <w:pPr>
        <w:ind w:rightChars="500" w:right="1070" w:firstLineChars="1000" w:firstLine="2140"/>
        <w:rPr>
          <w:szCs w:val="21"/>
        </w:rPr>
      </w:pPr>
      <w:r w:rsidRPr="00A63689">
        <w:rPr>
          <w:rFonts w:hint="eastAsia"/>
          <w:szCs w:val="21"/>
        </w:rPr>
        <w:t>ア　大津波警報・津波警報・注意報</w:t>
      </w:r>
    </w:p>
    <w:tbl>
      <w:tblPr>
        <w:tblW w:w="9292" w:type="dxa"/>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2126"/>
        <w:gridCol w:w="2126"/>
        <w:gridCol w:w="1418"/>
        <w:gridCol w:w="3036"/>
      </w:tblGrid>
      <w:tr w:rsidR="0076686F" w:rsidRPr="00A63689" w:rsidTr="00843E82">
        <w:trPr>
          <w:trHeight w:val="456"/>
        </w:trPr>
        <w:tc>
          <w:tcPr>
            <w:tcW w:w="586" w:type="dxa"/>
            <w:vMerge w:val="restart"/>
            <w:textDirection w:val="tbRlV"/>
            <w:vAlign w:val="center"/>
          </w:tcPr>
          <w:p w:rsidR="0076686F" w:rsidRPr="00A63689" w:rsidRDefault="0076686F" w:rsidP="00843E82">
            <w:pPr>
              <w:ind w:left="113" w:right="113"/>
              <w:jc w:val="center"/>
              <w:rPr>
                <w:rFonts w:ascii="Century" w:hAnsi="ＭＳ 明朝"/>
                <w:spacing w:val="0"/>
                <w:sz w:val="20"/>
              </w:rPr>
            </w:pPr>
            <w:r w:rsidRPr="00A63689">
              <w:rPr>
                <w:rFonts w:ascii="Century" w:hAnsi="ＭＳ 明朝" w:hint="eastAsia"/>
                <w:spacing w:val="0"/>
                <w:sz w:val="20"/>
              </w:rPr>
              <w:t>種　類</w:t>
            </w:r>
          </w:p>
        </w:tc>
        <w:tc>
          <w:tcPr>
            <w:tcW w:w="2126" w:type="dxa"/>
            <w:vMerge w:val="restart"/>
            <w:vAlign w:val="center"/>
          </w:tcPr>
          <w:p w:rsidR="0076686F" w:rsidRPr="00A63689" w:rsidRDefault="0076686F" w:rsidP="00843E82">
            <w:pPr>
              <w:jc w:val="center"/>
              <w:rPr>
                <w:rFonts w:ascii="Century" w:hAnsi="ＭＳ 明朝"/>
                <w:spacing w:val="0"/>
                <w:sz w:val="20"/>
              </w:rPr>
            </w:pPr>
            <w:r w:rsidRPr="00A63689">
              <w:rPr>
                <w:rFonts w:ascii="Century" w:hAnsi="ＭＳ 明朝" w:hint="eastAsia"/>
                <w:spacing w:val="0"/>
                <w:sz w:val="20"/>
              </w:rPr>
              <w:t>発表基準</w:t>
            </w:r>
          </w:p>
        </w:tc>
        <w:tc>
          <w:tcPr>
            <w:tcW w:w="3544" w:type="dxa"/>
            <w:gridSpan w:val="2"/>
            <w:vAlign w:val="center"/>
          </w:tcPr>
          <w:p w:rsidR="0076686F" w:rsidRPr="00A63689" w:rsidRDefault="0076686F" w:rsidP="00843E82">
            <w:pPr>
              <w:jc w:val="center"/>
              <w:rPr>
                <w:rFonts w:ascii="Century" w:hAnsi="ＭＳ 明朝"/>
                <w:spacing w:val="0"/>
                <w:sz w:val="20"/>
              </w:rPr>
            </w:pPr>
            <w:r w:rsidRPr="00A63689">
              <w:rPr>
                <w:rFonts w:ascii="Century" w:hAnsi="ＭＳ 明朝" w:hint="eastAsia"/>
                <w:spacing w:val="0"/>
                <w:sz w:val="20"/>
              </w:rPr>
              <w:t>発表される波の高さ</w:t>
            </w:r>
          </w:p>
        </w:tc>
        <w:tc>
          <w:tcPr>
            <w:tcW w:w="3036" w:type="dxa"/>
            <w:vMerge w:val="restart"/>
            <w:vAlign w:val="center"/>
          </w:tcPr>
          <w:p w:rsidR="0076686F" w:rsidRPr="00A63689" w:rsidRDefault="0076686F" w:rsidP="00843E82">
            <w:pPr>
              <w:jc w:val="center"/>
              <w:rPr>
                <w:rFonts w:ascii="Century" w:hAnsi="ＭＳ 明朝"/>
                <w:spacing w:val="0"/>
                <w:sz w:val="20"/>
              </w:rPr>
            </w:pPr>
            <w:r w:rsidRPr="00A63689">
              <w:rPr>
                <w:rFonts w:ascii="Century" w:hAnsi="ＭＳ 明朝" w:hint="eastAsia"/>
                <w:spacing w:val="0"/>
                <w:sz w:val="20"/>
              </w:rPr>
              <w:t>必要な行動例</w:t>
            </w:r>
          </w:p>
        </w:tc>
      </w:tr>
      <w:tr w:rsidR="0076686F" w:rsidRPr="00A63689" w:rsidTr="005352C7">
        <w:trPr>
          <w:trHeight w:val="704"/>
        </w:trPr>
        <w:tc>
          <w:tcPr>
            <w:tcW w:w="586" w:type="dxa"/>
            <w:vMerge/>
            <w:vAlign w:val="center"/>
          </w:tcPr>
          <w:p w:rsidR="0076686F" w:rsidRPr="00A63689" w:rsidRDefault="0076686F" w:rsidP="00970976">
            <w:pPr>
              <w:rPr>
                <w:rFonts w:ascii="Century" w:hAnsi="ＭＳ 明朝"/>
                <w:spacing w:val="0"/>
                <w:sz w:val="16"/>
                <w:szCs w:val="16"/>
              </w:rPr>
            </w:pPr>
          </w:p>
        </w:tc>
        <w:tc>
          <w:tcPr>
            <w:tcW w:w="2126" w:type="dxa"/>
            <w:vMerge/>
            <w:vAlign w:val="center"/>
          </w:tcPr>
          <w:p w:rsidR="0076686F" w:rsidRPr="00A63689" w:rsidRDefault="0076686F" w:rsidP="00970976">
            <w:pPr>
              <w:rPr>
                <w:rFonts w:ascii="Century" w:hAnsi="ＭＳ 明朝"/>
                <w:spacing w:val="0"/>
                <w:sz w:val="16"/>
                <w:szCs w:val="16"/>
              </w:rPr>
            </w:pPr>
          </w:p>
        </w:tc>
        <w:tc>
          <w:tcPr>
            <w:tcW w:w="2126" w:type="dxa"/>
            <w:vAlign w:val="center"/>
          </w:tcPr>
          <w:p w:rsidR="0076686F" w:rsidRPr="00A63689" w:rsidRDefault="0076686F" w:rsidP="00843E82">
            <w:pPr>
              <w:jc w:val="center"/>
              <w:rPr>
                <w:rFonts w:ascii="Century" w:hAnsi="ＭＳ 明朝"/>
                <w:spacing w:val="0"/>
                <w:sz w:val="16"/>
                <w:szCs w:val="16"/>
              </w:rPr>
            </w:pPr>
            <w:r w:rsidRPr="00A63689">
              <w:rPr>
                <w:rFonts w:ascii="Century" w:hAnsi="ＭＳ 明朝" w:hint="eastAsia"/>
                <w:spacing w:val="0"/>
                <w:sz w:val="16"/>
                <w:szCs w:val="16"/>
              </w:rPr>
              <w:t>数値による発表</w:t>
            </w:r>
          </w:p>
          <w:p w:rsidR="0076686F" w:rsidRPr="00A63689" w:rsidRDefault="0076686F" w:rsidP="00843E82">
            <w:pPr>
              <w:jc w:val="center"/>
              <w:rPr>
                <w:rFonts w:ascii="Century" w:hAnsi="ＭＳ 明朝"/>
                <w:spacing w:val="0"/>
                <w:sz w:val="16"/>
                <w:szCs w:val="16"/>
              </w:rPr>
            </w:pPr>
            <w:r w:rsidRPr="00A63689">
              <w:rPr>
                <w:rFonts w:ascii="Century" w:hAnsi="ＭＳ 明朝" w:hint="eastAsia"/>
                <w:spacing w:val="0"/>
                <w:sz w:val="16"/>
                <w:szCs w:val="16"/>
              </w:rPr>
              <w:t>（カッコ内は予想値）</w:t>
            </w:r>
          </w:p>
        </w:tc>
        <w:tc>
          <w:tcPr>
            <w:tcW w:w="1418" w:type="dxa"/>
            <w:vAlign w:val="center"/>
          </w:tcPr>
          <w:p w:rsidR="0076686F" w:rsidRPr="00A63689" w:rsidRDefault="0076686F" w:rsidP="00843E82">
            <w:pPr>
              <w:jc w:val="center"/>
              <w:rPr>
                <w:rFonts w:ascii="Century" w:hAnsi="ＭＳ 明朝"/>
                <w:spacing w:val="0"/>
                <w:sz w:val="16"/>
                <w:szCs w:val="16"/>
              </w:rPr>
            </w:pPr>
            <w:r w:rsidRPr="00A63689">
              <w:rPr>
                <w:rFonts w:ascii="Century" w:hAnsi="ＭＳ 明朝" w:hint="eastAsia"/>
                <w:spacing w:val="0"/>
                <w:sz w:val="16"/>
                <w:szCs w:val="16"/>
              </w:rPr>
              <w:t>巨大地震の場合</w:t>
            </w:r>
          </w:p>
        </w:tc>
        <w:tc>
          <w:tcPr>
            <w:tcW w:w="3036" w:type="dxa"/>
            <w:vMerge/>
            <w:vAlign w:val="center"/>
          </w:tcPr>
          <w:p w:rsidR="0076686F" w:rsidRPr="00A63689" w:rsidRDefault="0076686F" w:rsidP="00970976">
            <w:pPr>
              <w:rPr>
                <w:rFonts w:ascii="Century" w:hAnsi="ＭＳ 明朝"/>
                <w:spacing w:val="0"/>
                <w:sz w:val="16"/>
                <w:szCs w:val="16"/>
              </w:rPr>
            </w:pPr>
          </w:p>
        </w:tc>
      </w:tr>
      <w:tr w:rsidR="0076686F" w:rsidRPr="00A63689" w:rsidTr="00843E82">
        <w:trPr>
          <w:trHeight w:val="686"/>
        </w:trPr>
        <w:tc>
          <w:tcPr>
            <w:tcW w:w="586" w:type="dxa"/>
            <w:vMerge w:val="restart"/>
            <w:shd w:val="clear" w:color="auto" w:fill="auto"/>
            <w:textDirection w:val="tbRlV"/>
            <w:vAlign w:val="center"/>
          </w:tcPr>
          <w:p w:rsidR="0076686F" w:rsidRPr="00A63689" w:rsidRDefault="0076686F" w:rsidP="00843E82">
            <w:pPr>
              <w:ind w:left="113" w:right="113"/>
              <w:jc w:val="center"/>
              <w:rPr>
                <w:rFonts w:ascii="Century" w:hAnsi="ＭＳ 明朝"/>
                <w:spacing w:val="0"/>
                <w:szCs w:val="21"/>
              </w:rPr>
            </w:pPr>
            <w:r w:rsidRPr="00A63689">
              <w:rPr>
                <w:rFonts w:ascii="Century" w:hAnsi="ＭＳ 明朝" w:hint="eastAsia"/>
                <w:spacing w:val="0"/>
                <w:szCs w:val="21"/>
              </w:rPr>
              <w:t>大津波警報</w:t>
            </w:r>
          </w:p>
        </w:tc>
        <w:tc>
          <w:tcPr>
            <w:tcW w:w="2126" w:type="dxa"/>
            <w:vMerge w:val="restart"/>
            <w:vAlign w:val="center"/>
          </w:tcPr>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予想される津波の高さが高いところで３メートルを超える場合</w:t>
            </w:r>
          </w:p>
        </w:tc>
        <w:tc>
          <w:tcPr>
            <w:tcW w:w="2126" w:type="dxa"/>
            <w:vAlign w:val="center"/>
          </w:tcPr>
          <w:p w:rsidR="0076686F" w:rsidRPr="00A63689" w:rsidRDefault="0076686F" w:rsidP="00843E82">
            <w:pPr>
              <w:jc w:val="center"/>
              <w:rPr>
                <w:rFonts w:hAnsi="ＭＳ 明朝"/>
                <w:spacing w:val="0"/>
                <w:sz w:val="16"/>
                <w:szCs w:val="16"/>
              </w:rPr>
            </w:pPr>
            <w:r w:rsidRPr="00A63689">
              <w:rPr>
                <w:rFonts w:hAnsi="ＭＳ 明朝" w:hint="eastAsia"/>
                <w:spacing w:val="0"/>
                <w:sz w:val="16"/>
                <w:szCs w:val="16"/>
              </w:rPr>
              <w:t>１０ｍ超</w:t>
            </w:r>
          </w:p>
          <w:p w:rsidR="0076686F" w:rsidRPr="00A63689" w:rsidRDefault="0076686F" w:rsidP="00843E82">
            <w:pPr>
              <w:jc w:val="center"/>
              <w:rPr>
                <w:rFonts w:hAnsi="ＭＳ 明朝"/>
                <w:spacing w:val="0"/>
                <w:sz w:val="16"/>
                <w:szCs w:val="16"/>
              </w:rPr>
            </w:pPr>
            <w:r w:rsidRPr="00A63689">
              <w:rPr>
                <w:rFonts w:hAnsi="ＭＳ 明朝" w:hint="eastAsia"/>
                <w:spacing w:val="0"/>
                <w:sz w:val="16"/>
                <w:szCs w:val="16"/>
              </w:rPr>
              <w:t>(10ｍ＜予想高さ)</w:t>
            </w:r>
          </w:p>
        </w:tc>
        <w:tc>
          <w:tcPr>
            <w:tcW w:w="1418" w:type="dxa"/>
            <w:vMerge w:val="restart"/>
            <w:vAlign w:val="center"/>
          </w:tcPr>
          <w:p w:rsidR="0076686F" w:rsidRPr="00A63689" w:rsidRDefault="0076686F" w:rsidP="005352C7">
            <w:pPr>
              <w:jc w:val="center"/>
              <w:rPr>
                <w:rFonts w:ascii="Century" w:hAnsi="ＭＳ 明朝"/>
                <w:spacing w:val="0"/>
                <w:sz w:val="20"/>
              </w:rPr>
            </w:pPr>
            <w:r w:rsidRPr="00A63689">
              <w:rPr>
                <w:rFonts w:ascii="Century" w:hAnsi="ＭＳ 明朝" w:hint="eastAsia"/>
                <w:spacing w:val="0"/>
                <w:sz w:val="20"/>
              </w:rPr>
              <w:t>巨大</w:t>
            </w:r>
          </w:p>
        </w:tc>
        <w:tc>
          <w:tcPr>
            <w:tcW w:w="3036" w:type="dxa"/>
            <w:vMerge w:val="restart"/>
          </w:tcPr>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ただちに海岸や川沿いから離れ、高台や避難ビルなど安全な場所へ避難する。</w:t>
            </w:r>
          </w:p>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警報が解除されるまで安全な場所から離れない。</w:t>
            </w:r>
          </w:p>
        </w:tc>
      </w:tr>
      <w:tr w:rsidR="0076686F" w:rsidRPr="00A63689" w:rsidTr="005352C7">
        <w:trPr>
          <w:trHeight w:val="710"/>
        </w:trPr>
        <w:tc>
          <w:tcPr>
            <w:tcW w:w="586" w:type="dxa"/>
            <w:vMerge/>
            <w:shd w:val="clear" w:color="auto" w:fill="auto"/>
            <w:vAlign w:val="center"/>
          </w:tcPr>
          <w:p w:rsidR="0076686F" w:rsidRPr="00A63689" w:rsidRDefault="0076686F" w:rsidP="00843E82">
            <w:pPr>
              <w:jc w:val="center"/>
              <w:rPr>
                <w:rFonts w:ascii="Century" w:hAnsi="ＭＳ 明朝"/>
                <w:spacing w:val="0"/>
                <w:szCs w:val="21"/>
              </w:rPr>
            </w:pPr>
          </w:p>
        </w:tc>
        <w:tc>
          <w:tcPr>
            <w:tcW w:w="2126" w:type="dxa"/>
            <w:vMerge/>
            <w:vAlign w:val="center"/>
          </w:tcPr>
          <w:p w:rsidR="0076686F" w:rsidRPr="00A63689" w:rsidRDefault="0076686F" w:rsidP="00970976">
            <w:pPr>
              <w:rPr>
                <w:rFonts w:ascii="Century" w:hAnsi="ＭＳ 明朝"/>
                <w:spacing w:val="0"/>
                <w:sz w:val="20"/>
              </w:rPr>
            </w:pPr>
          </w:p>
        </w:tc>
        <w:tc>
          <w:tcPr>
            <w:tcW w:w="2126" w:type="dxa"/>
            <w:vAlign w:val="center"/>
          </w:tcPr>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１０ｍ</w:t>
            </w:r>
          </w:p>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(５ｍ＜予想高さ≦10ｍ)</w:t>
            </w:r>
          </w:p>
        </w:tc>
        <w:tc>
          <w:tcPr>
            <w:tcW w:w="1418" w:type="dxa"/>
            <w:vMerge/>
            <w:vAlign w:val="center"/>
          </w:tcPr>
          <w:p w:rsidR="0076686F" w:rsidRPr="00A63689" w:rsidRDefault="0076686F" w:rsidP="005352C7">
            <w:pPr>
              <w:jc w:val="center"/>
              <w:rPr>
                <w:rFonts w:ascii="Century" w:hAnsi="ＭＳ 明朝"/>
                <w:spacing w:val="0"/>
                <w:sz w:val="20"/>
              </w:rPr>
            </w:pPr>
          </w:p>
        </w:tc>
        <w:tc>
          <w:tcPr>
            <w:tcW w:w="3036" w:type="dxa"/>
            <w:vMerge/>
          </w:tcPr>
          <w:p w:rsidR="0076686F" w:rsidRPr="00A63689" w:rsidRDefault="0076686F" w:rsidP="00970976">
            <w:pPr>
              <w:rPr>
                <w:rFonts w:ascii="Century" w:hAnsi="ＭＳ 明朝"/>
                <w:spacing w:val="0"/>
                <w:sz w:val="20"/>
              </w:rPr>
            </w:pPr>
          </w:p>
        </w:tc>
      </w:tr>
      <w:tr w:rsidR="0076686F" w:rsidRPr="00A63689" w:rsidTr="005352C7">
        <w:trPr>
          <w:trHeight w:val="834"/>
        </w:trPr>
        <w:tc>
          <w:tcPr>
            <w:tcW w:w="586" w:type="dxa"/>
            <w:vMerge/>
            <w:shd w:val="clear" w:color="auto" w:fill="auto"/>
            <w:vAlign w:val="center"/>
          </w:tcPr>
          <w:p w:rsidR="0076686F" w:rsidRPr="00A63689" w:rsidRDefault="0076686F" w:rsidP="00843E82">
            <w:pPr>
              <w:jc w:val="center"/>
              <w:rPr>
                <w:rFonts w:ascii="Century" w:hAnsi="ＭＳ 明朝"/>
                <w:spacing w:val="0"/>
                <w:szCs w:val="21"/>
              </w:rPr>
            </w:pPr>
          </w:p>
        </w:tc>
        <w:tc>
          <w:tcPr>
            <w:tcW w:w="2126" w:type="dxa"/>
            <w:vMerge/>
            <w:vAlign w:val="center"/>
          </w:tcPr>
          <w:p w:rsidR="0076686F" w:rsidRPr="00A63689" w:rsidRDefault="0076686F" w:rsidP="00970976">
            <w:pPr>
              <w:rPr>
                <w:rFonts w:ascii="Century" w:hAnsi="ＭＳ 明朝"/>
                <w:spacing w:val="0"/>
                <w:sz w:val="20"/>
              </w:rPr>
            </w:pPr>
          </w:p>
        </w:tc>
        <w:tc>
          <w:tcPr>
            <w:tcW w:w="2126" w:type="dxa"/>
            <w:vAlign w:val="center"/>
          </w:tcPr>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５ｍ</w:t>
            </w:r>
          </w:p>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(３ｍ＜予想高さ≦５ｍ)</w:t>
            </w:r>
          </w:p>
        </w:tc>
        <w:tc>
          <w:tcPr>
            <w:tcW w:w="1418" w:type="dxa"/>
            <w:vMerge/>
            <w:vAlign w:val="center"/>
          </w:tcPr>
          <w:p w:rsidR="0076686F" w:rsidRPr="00A63689" w:rsidRDefault="0076686F" w:rsidP="005352C7">
            <w:pPr>
              <w:jc w:val="center"/>
              <w:rPr>
                <w:rFonts w:ascii="Century" w:hAnsi="ＭＳ 明朝"/>
                <w:spacing w:val="0"/>
                <w:sz w:val="20"/>
              </w:rPr>
            </w:pPr>
          </w:p>
        </w:tc>
        <w:tc>
          <w:tcPr>
            <w:tcW w:w="3036" w:type="dxa"/>
            <w:vMerge/>
          </w:tcPr>
          <w:p w:rsidR="0076686F" w:rsidRPr="00A63689" w:rsidRDefault="0076686F" w:rsidP="00970976">
            <w:pPr>
              <w:rPr>
                <w:rFonts w:ascii="Century" w:hAnsi="ＭＳ 明朝"/>
                <w:spacing w:val="0"/>
                <w:sz w:val="20"/>
              </w:rPr>
            </w:pPr>
          </w:p>
        </w:tc>
      </w:tr>
      <w:tr w:rsidR="0076686F" w:rsidRPr="00A63689" w:rsidTr="005352C7">
        <w:trPr>
          <w:cantSplit/>
          <w:trHeight w:val="1399"/>
        </w:trPr>
        <w:tc>
          <w:tcPr>
            <w:tcW w:w="586" w:type="dxa"/>
            <w:shd w:val="clear" w:color="auto" w:fill="auto"/>
            <w:textDirection w:val="tbRlV"/>
            <w:vAlign w:val="center"/>
          </w:tcPr>
          <w:p w:rsidR="0076686F" w:rsidRPr="00A63689" w:rsidRDefault="0076686F" w:rsidP="00843E82">
            <w:pPr>
              <w:ind w:left="113" w:right="113"/>
              <w:jc w:val="center"/>
              <w:rPr>
                <w:rFonts w:ascii="Century" w:hAnsi="ＭＳ 明朝"/>
                <w:spacing w:val="0"/>
                <w:szCs w:val="21"/>
              </w:rPr>
            </w:pPr>
            <w:r w:rsidRPr="00A63689">
              <w:rPr>
                <w:rFonts w:ascii="Century" w:hAnsi="ＭＳ 明朝" w:hint="eastAsia"/>
                <w:spacing w:val="0"/>
                <w:szCs w:val="21"/>
              </w:rPr>
              <w:t>津波警報</w:t>
            </w:r>
          </w:p>
        </w:tc>
        <w:tc>
          <w:tcPr>
            <w:tcW w:w="2126" w:type="dxa"/>
            <w:vAlign w:val="center"/>
          </w:tcPr>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予想される津波の高さが高いところで１メートル</w:t>
            </w:r>
            <w:r w:rsidRPr="00A63689">
              <w:rPr>
                <w:rFonts w:ascii="Century" w:hAnsi="ＭＳ 明朝" w:cs="ＭＳ." w:hint="eastAsia"/>
                <w:spacing w:val="0"/>
                <w:kern w:val="0"/>
                <w:sz w:val="20"/>
              </w:rPr>
              <w:t>を超え</w:t>
            </w:r>
            <w:r w:rsidRPr="00A63689">
              <w:rPr>
                <w:rFonts w:ascii="Century" w:hAnsi="ＭＳ 明朝" w:hint="eastAsia"/>
                <w:spacing w:val="0"/>
                <w:sz w:val="20"/>
              </w:rPr>
              <w:t>３メートル</w:t>
            </w:r>
            <w:r w:rsidRPr="00A63689">
              <w:rPr>
                <w:rFonts w:ascii="Century" w:hAnsi="ＭＳ 明朝" w:cs="ＭＳ." w:hint="eastAsia"/>
                <w:spacing w:val="0"/>
                <w:kern w:val="0"/>
                <w:sz w:val="20"/>
              </w:rPr>
              <w:t>以下の</w:t>
            </w:r>
            <w:r w:rsidRPr="00A63689">
              <w:rPr>
                <w:rFonts w:ascii="Century" w:hAnsi="ＭＳ 明朝" w:hint="eastAsia"/>
                <w:spacing w:val="0"/>
                <w:sz w:val="20"/>
              </w:rPr>
              <w:t>場合</w:t>
            </w:r>
          </w:p>
        </w:tc>
        <w:tc>
          <w:tcPr>
            <w:tcW w:w="2126" w:type="dxa"/>
            <w:vAlign w:val="center"/>
          </w:tcPr>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３ｍ</w:t>
            </w:r>
          </w:p>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(１ｍ＜予想高さ≦３ｍ)</w:t>
            </w:r>
          </w:p>
        </w:tc>
        <w:tc>
          <w:tcPr>
            <w:tcW w:w="1418" w:type="dxa"/>
            <w:vAlign w:val="center"/>
          </w:tcPr>
          <w:p w:rsidR="0076686F" w:rsidRPr="00A63689" w:rsidRDefault="0076686F" w:rsidP="005352C7">
            <w:pPr>
              <w:jc w:val="center"/>
              <w:rPr>
                <w:rFonts w:ascii="Century" w:hAnsi="ＭＳ 明朝"/>
                <w:spacing w:val="0"/>
                <w:sz w:val="20"/>
              </w:rPr>
            </w:pPr>
            <w:r w:rsidRPr="00A63689">
              <w:rPr>
                <w:rFonts w:ascii="Century" w:hAnsi="ＭＳ 明朝" w:hint="eastAsia"/>
                <w:spacing w:val="0"/>
                <w:sz w:val="20"/>
              </w:rPr>
              <w:t>高い</w:t>
            </w:r>
          </w:p>
          <w:p w:rsidR="0076686F" w:rsidRPr="00A63689" w:rsidRDefault="0076686F" w:rsidP="005352C7">
            <w:pPr>
              <w:jc w:val="center"/>
              <w:rPr>
                <w:rFonts w:ascii="Century" w:hAnsi="ＭＳ 明朝"/>
                <w:spacing w:val="0"/>
                <w:sz w:val="20"/>
              </w:rPr>
            </w:pPr>
          </w:p>
        </w:tc>
        <w:tc>
          <w:tcPr>
            <w:tcW w:w="3036" w:type="dxa"/>
            <w:vMerge/>
          </w:tcPr>
          <w:p w:rsidR="0076686F" w:rsidRPr="00A63689" w:rsidRDefault="0076686F" w:rsidP="00970976">
            <w:pPr>
              <w:rPr>
                <w:rFonts w:ascii="Century" w:hAnsi="ＭＳ 明朝"/>
                <w:spacing w:val="0"/>
                <w:sz w:val="20"/>
              </w:rPr>
            </w:pPr>
          </w:p>
        </w:tc>
      </w:tr>
      <w:tr w:rsidR="0076686F" w:rsidRPr="00A63689" w:rsidTr="005352C7">
        <w:trPr>
          <w:cantSplit/>
          <w:trHeight w:val="2114"/>
        </w:trPr>
        <w:tc>
          <w:tcPr>
            <w:tcW w:w="586" w:type="dxa"/>
            <w:shd w:val="clear" w:color="auto" w:fill="auto"/>
            <w:textDirection w:val="tbRlV"/>
            <w:vAlign w:val="center"/>
          </w:tcPr>
          <w:p w:rsidR="0076686F" w:rsidRPr="00A63689" w:rsidRDefault="0076686F" w:rsidP="00843E82">
            <w:pPr>
              <w:ind w:left="113" w:right="113"/>
              <w:jc w:val="center"/>
              <w:rPr>
                <w:rFonts w:ascii="Century" w:hAnsi="ＭＳ 明朝"/>
                <w:spacing w:val="0"/>
                <w:szCs w:val="21"/>
              </w:rPr>
            </w:pPr>
            <w:r w:rsidRPr="00A63689">
              <w:rPr>
                <w:rFonts w:ascii="Century" w:hAnsi="ＭＳ 明朝" w:hint="eastAsia"/>
                <w:spacing w:val="0"/>
                <w:szCs w:val="21"/>
              </w:rPr>
              <w:t>津波注意報</w:t>
            </w:r>
          </w:p>
        </w:tc>
        <w:tc>
          <w:tcPr>
            <w:tcW w:w="2126" w:type="dxa"/>
            <w:vAlign w:val="center"/>
          </w:tcPr>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予想される津波の高さが高いところで、</w:t>
            </w:r>
            <w:r w:rsidRPr="00A63689">
              <w:rPr>
                <w:rFonts w:hAnsi="ＭＳ 明朝" w:hint="eastAsia"/>
                <w:spacing w:val="0"/>
                <w:sz w:val="20"/>
              </w:rPr>
              <w:t>0.2メートル以上１メートル</w:t>
            </w:r>
            <w:r w:rsidRPr="00A63689">
              <w:rPr>
                <w:rFonts w:hAnsi="ＭＳ 明朝" w:cs="ＭＳ." w:hint="eastAsia"/>
                <w:spacing w:val="0"/>
                <w:kern w:val="0"/>
                <w:sz w:val="20"/>
              </w:rPr>
              <w:t>以下の</w:t>
            </w:r>
            <w:r w:rsidRPr="00A63689">
              <w:rPr>
                <w:rFonts w:hAnsi="ＭＳ 明朝" w:hint="eastAsia"/>
                <w:spacing w:val="0"/>
                <w:sz w:val="20"/>
              </w:rPr>
              <w:t>場合であって津波による災害のおそれがある場合</w:t>
            </w:r>
          </w:p>
        </w:tc>
        <w:tc>
          <w:tcPr>
            <w:tcW w:w="2126" w:type="dxa"/>
            <w:vAlign w:val="center"/>
          </w:tcPr>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１ｍ</w:t>
            </w:r>
          </w:p>
          <w:p w:rsidR="0076686F" w:rsidRPr="00A63689" w:rsidRDefault="0076686F" w:rsidP="005352C7">
            <w:pPr>
              <w:jc w:val="center"/>
              <w:rPr>
                <w:rFonts w:hAnsi="ＭＳ 明朝"/>
                <w:spacing w:val="0"/>
                <w:sz w:val="16"/>
                <w:szCs w:val="16"/>
              </w:rPr>
            </w:pPr>
            <w:r w:rsidRPr="00A63689">
              <w:rPr>
                <w:rFonts w:hAnsi="ＭＳ 明朝" w:hint="eastAsia"/>
                <w:spacing w:val="0"/>
                <w:sz w:val="16"/>
                <w:szCs w:val="16"/>
              </w:rPr>
              <w:t>(0.2ｍ≦予想高さ≦１ｍ)</w:t>
            </w:r>
          </w:p>
        </w:tc>
        <w:tc>
          <w:tcPr>
            <w:tcW w:w="1418" w:type="dxa"/>
            <w:vAlign w:val="center"/>
          </w:tcPr>
          <w:p w:rsidR="0076686F" w:rsidRPr="00A63689" w:rsidRDefault="0076686F" w:rsidP="005352C7">
            <w:pPr>
              <w:jc w:val="center"/>
              <w:rPr>
                <w:rFonts w:ascii="Century" w:hAnsi="ＭＳ 明朝"/>
                <w:spacing w:val="0"/>
                <w:sz w:val="20"/>
              </w:rPr>
            </w:pPr>
            <w:r w:rsidRPr="00A63689">
              <w:rPr>
                <w:rFonts w:ascii="Century" w:hAnsi="ＭＳ 明朝" w:hint="eastAsia"/>
                <w:spacing w:val="0"/>
                <w:sz w:val="20"/>
              </w:rPr>
              <w:t>（表記なし）</w:t>
            </w:r>
          </w:p>
        </w:tc>
        <w:tc>
          <w:tcPr>
            <w:tcW w:w="3036" w:type="dxa"/>
          </w:tcPr>
          <w:p w:rsidR="0076686F" w:rsidRPr="00A63689" w:rsidRDefault="0076686F" w:rsidP="005352C7">
            <w:pPr>
              <w:spacing w:line="276" w:lineRule="auto"/>
              <w:rPr>
                <w:rFonts w:ascii="Century" w:hAnsi="ＭＳ 明朝" w:cs="ＭＳ."/>
                <w:spacing w:val="0"/>
                <w:kern w:val="0"/>
                <w:sz w:val="20"/>
              </w:rPr>
            </w:pPr>
            <w:r w:rsidRPr="00A63689">
              <w:rPr>
                <w:rFonts w:ascii="Century" w:hAnsi="ＭＳ 明朝" w:cs="ＭＳ." w:hint="eastAsia"/>
                <w:spacing w:val="0"/>
                <w:kern w:val="0"/>
                <w:sz w:val="20"/>
              </w:rPr>
              <w:t>陸域では避難の必要はない。</w:t>
            </w:r>
          </w:p>
          <w:p w:rsidR="0076686F" w:rsidRPr="00A63689" w:rsidRDefault="0076686F" w:rsidP="005352C7">
            <w:pPr>
              <w:spacing w:line="276" w:lineRule="auto"/>
              <w:rPr>
                <w:rFonts w:ascii="Century" w:hAnsi="ＭＳ 明朝"/>
                <w:spacing w:val="0"/>
                <w:sz w:val="20"/>
              </w:rPr>
            </w:pPr>
            <w:r w:rsidRPr="00A63689">
              <w:rPr>
                <w:rFonts w:ascii="Century" w:hAnsi="ＭＳ 明朝" w:hint="eastAsia"/>
                <w:spacing w:val="0"/>
                <w:sz w:val="20"/>
              </w:rPr>
              <w:t>海の中にいる場合は、ただちに海から上がって、海岸から離れる。</w:t>
            </w:r>
          </w:p>
          <w:p w:rsidR="0076686F" w:rsidRPr="00A63689" w:rsidRDefault="0076686F" w:rsidP="005352C7">
            <w:pPr>
              <w:spacing w:line="276" w:lineRule="auto"/>
              <w:rPr>
                <w:rFonts w:ascii="Century" w:hAnsi="ＭＳ 明朝"/>
                <w:spacing w:val="0"/>
                <w:sz w:val="20"/>
              </w:rPr>
            </w:pPr>
            <w:r w:rsidRPr="00A63689">
              <w:rPr>
                <w:rFonts w:ascii="Century" w:hAnsi="ＭＳ 明朝" w:cs="ＭＳ." w:hint="eastAsia"/>
                <w:spacing w:val="0"/>
                <w:kern w:val="0"/>
                <w:sz w:val="20"/>
              </w:rPr>
              <w:t>注意報が解除されるまで海に入ったり海岸に近付いたりしない。</w:t>
            </w:r>
          </w:p>
        </w:tc>
      </w:tr>
    </w:tbl>
    <w:p w:rsidR="008423F1" w:rsidRPr="00A63689" w:rsidRDefault="008423F1" w:rsidP="005352C7">
      <w:pPr>
        <w:ind w:rightChars="500" w:right="1070" w:firstLineChars="600" w:firstLine="1284"/>
        <w:rPr>
          <w:rFonts w:hAnsi="ＭＳ 明朝"/>
          <w:szCs w:val="21"/>
        </w:rPr>
      </w:pPr>
      <w:r w:rsidRPr="00A63689">
        <w:rPr>
          <w:rFonts w:hAnsi="ＭＳ 明朝" w:hint="eastAsia"/>
          <w:szCs w:val="21"/>
        </w:rPr>
        <w:t>注１　大阪府の津波予報区名は「大阪府」である。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２　沿岸に近い海域で大きな地震が発生した場合、津波警報等の発表が津波の襲来に間に合わない場合がある。</w:t>
      </w:r>
    </w:p>
    <w:p w:rsidR="008423F1" w:rsidRPr="00A63689" w:rsidRDefault="008423F1" w:rsidP="005352C7">
      <w:pPr>
        <w:ind w:rightChars="500" w:right="1070" w:firstLineChars="700" w:firstLine="1498"/>
        <w:rPr>
          <w:rFonts w:hAnsi="ＭＳ 明朝"/>
          <w:szCs w:val="21"/>
        </w:rPr>
      </w:pPr>
      <w:r w:rsidRPr="00A63689">
        <w:rPr>
          <w:rFonts w:hAnsi="ＭＳ 明朝" w:hint="eastAsia"/>
          <w:szCs w:val="21"/>
        </w:rPr>
        <w:t>３　予想される津波の高さは、通常は５段階の数値で発表する。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４　地震が発生した時には地震の規模や位置をすぐに推定し、これらをもとに沿岸で予想される津波の高さを求め、津波による災害の発生が予想される場合には、地震が発生してから約３分を目標に、大津波警報、津波警報または津波注意報を発表す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５　地震の規模（マグニチュード）が８を超えるような「巨大地震」の場合、精度のよい地震の規模をすぐに求めることができないため、推定した地震の規模が過小に見積もられているおそれがある場合は、その海域における最大の津波想定等をもとに津波警報・注意報を発表する。その場合、最初に発表する大津波警報や津波警報では、予想される津波の高さを「巨大」や「高い」と発表す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６　「巨大地震」の場合には、その後、地震の規模が精度よく求められた時点で津波警報を更新し、予想される津波の高さも数値で発表する。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７　津波による災害の恐れがない場合には、「津波の心配のない」旨または「若干の海面変動があるかもしれないが被害の心配はない」旨について地震情報に含めて発表する。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lastRenderedPageBreak/>
        <w:t>８　津波による災害のおそれがなくなったと認められる場合、大津波警報又は津波警報、津波注意報の解除を行う。このうち、津波注意報は、津波の観測状況等により、津波がさらに高くなる可能性は小さいと判断した場合には、津波の高さが発表基準より小さくなる前に、海面変動が継続することや留意事項を付して解除を行う場合がある。</w:t>
      </w:r>
    </w:p>
    <w:p w:rsidR="008423F1" w:rsidRPr="00A63689" w:rsidRDefault="008423F1" w:rsidP="005352C7">
      <w:pPr>
        <w:ind w:leftChars="700" w:left="1712" w:rightChars="500" w:right="1070" w:hangingChars="100" w:hanging="214"/>
        <w:rPr>
          <w:rFonts w:hAnsi="ＭＳ 明朝"/>
          <w:szCs w:val="21"/>
        </w:rPr>
      </w:pPr>
      <w:r w:rsidRPr="00A63689">
        <w:rPr>
          <w:rFonts w:hAnsi="ＭＳ 明朝" w:hint="eastAsia"/>
          <w:szCs w:val="21"/>
        </w:rPr>
        <w:t>９　「津波の高さ」とは、津波によって潮位が高くなった時点におけるその潮位とその時点に津波がなかったとした場合の潮位との差であって、津波によって潮位が上昇した高さをいう。</w:t>
      </w:r>
    </w:p>
    <w:p w:rsidR="008423F1" w:rsidRPr="00A63689" w:rsidRDefault="008423F1" w:rsidP="005352C7">
      <w:pPr>
        <w:ind w:leftChars="700" w:left="1712" w:rightChars="500" w:right="1070" w:hangingChars="100" w:hanging="214"/>
        <w:rPr>
          <w:rFonts w:hAnsi="ＭＳ 明朝"/>
          <w:szCs w:val="21"/>
          <w:highlight w:val="yellow"/>
        </w:rPr>
      </w:pPr>
      <w:r w:rsidRPr="00A63689">
        <w:rPr>
          <w:rFonts w:hAnsi="ＭＳ 明朝" w:hint="eastAsia"/>
          <w:szCs w:val="21"/>
        </w:rPr>
        <w:t>10　大津波警報については、津波特別警報に位置付ける。ただし、発表時においては「大津波警報」として発表する。</w:t>
      </w:r>
    </w:p>
    <w:p w:rsidR="008423F1" w:rsidRPr="00A63689" w:rsidRDefault="008423F1" w:rsidP="00353A4B">
      <w:pPr>
        <w:ind w:rightChars="500" w:right="1070"/>
        <w:rPr>
          <w:rFonts w:hAnsi="ＭＳ 明朝"/>
          <w:szCs w:val="21"/>
          <w:highlight w:val="yellow"/>
        </w:rPr>
      </w:pPr>
    </w:p>
    <w:p w:rsidR="008423F1" w:rsidRPr="00A63689" w:rsidRDefault="008423F1" w:rsidP="007F45F5">
      <w:pPr>
        <w:ind w:rightChars="500" w:right="1070" w:firstLineChars="1000" w:firstLine="2140"/>
        <w:rPr>
          <w:rFonts w:hAnsi="ＭＳ 明朝"/>
          <w:szCs w:val="21"/>
        </w:rPr>
      </w:pPr>
      <w:r w:rsidRPr="00A63689">
        <w:rPr>
          <w:rFonts w:hAnsi="ＭＳ 明朝" w:hint="eastAsia"/>
          <w:szCs w:val="21"/>
        </w:rPr>
        <w:t>イ　津波予報</w:t>
      </w:r>
    </w:p>
    <w:tbl>
      <w:tblPr>
        <w:tblW w:w="8988" w:type="dxa"/>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3210"/>
        <w:gridCol w:w="4708"/>
      </w:tblGrid>
      <w:tr w:rsidR="0076686F" w:rsidRPr="00A63689" w:rsidTr="000F210D">
        <w:trPr>
          <w:trHeight w:val="409"/>
        </w:trPr>
        <w:tc>
          <w:tcPr>
            <w:tcW w:w="1070" w:type="dxa"/>
            <w:shd w:val="clear" w:color="auto" w:fill="auto"/>
          </w:tcPr>
          <w:p w:rsidR="0076686F" w:rsidRPr="00A63689" w:rsidRDefault="0076686F" w:rsidP="00970976">
            <w:pPr>
              <w:rPr>
                <w:rFonts w:hAnsi="ＭＳ 明朝"/>
                <w:szCs w:val="21"/>
              </w:rPr>
            </w:pPr>
          </w:p>
        </w:tc>
        <w:tc>
          <w:tcPr>
            <w:tcW w:w="3210" w:type="dxa"/>
            <w:vAlign w:val="center"/>
          </w:tcPr>
          <w:p w:rsidR="0076686F" w:rsidRPr="00A63689" w:rsidRDefault="0076686F" w:rsidP="000F210D">
            <w:pPr>
              <w:jc w:val="center"/>
              <w:rPr>
                <w:rFonts w:hAnsi="ＭＳ 明朝"/>
                <w:szCs w:val="21"/>
              </w:rPr>
            </w:pPr>
            <w:r w:rsidRPr="00A63689">
              <w:rPr>
                <w:rFonts w:hAnsi="ＭＳ 明朝" w:hint="eastAsia"/>
                <w:szCs w:val="21"/>
              </w:rPr>
              <w:t>発　表　基　準</w:t>
            </w:r>
          </w:p>
        </w:tc>
        <w:tc>
          <w:tcPr>
            <w:tcW w:w="4708" w:type="dxa"/>
            <w:vAlign w:val="center"/>
          </w:tcPr>
          <w:p w:rsidR="0076686F" w:rsidRPr="00A63689" w:rsidRDefault="0076686F" w:rsidP="000F210D">
            <w:pPr>
              <w:jc w:val="center"/>
              <w:rPr>
                <w:rFonts w:hAnsi="ＭＳ 明朝"/>
                <w:szCs w:val="21"/>
              </w:rPr>
            </w:pPr>
            <w:r w:rsidRPr="00A63689">
              <w:rPr>
                <w:rFonts w:hAnsi="ＭＳ 明朝" w:hint="eastAsia"/>
                <w:szCs w:val="21"/>
              </w:rPr>
              <w:t>内　容</w:t>
            </w:r>
          </w:p>
        </w:tc>
      </w:tr>
      <w:tr w:rsidR="0076686F" w:rsidRPr="00A63689" w:rsidTr="000F210D">
        <w:trPr>
          <w:trHeight w:val="815"/>
        </w:trPr>
        <w:tc>
          <w:tcPr>
            <w:tcW w:w="1070" w:type="dxa"/>
            <w:vMerge w:val="restart"/>
            <w:shd w:val="clear" w:color="auto" w:fill="auto"/>
            <w:vAlign w:val="center"/>
          </w:tcPr>
          <w:p w:rsidR="0076686F" w:rsidRPr="00A63689" w:rsidRDefault="0076686F" w:rsidP="00970976">
            <w:pPr>
              <w:rPr>
                <w:rFonts w:hAnsi="ＭＳ 明朝"/>
                <w:szCs w:val="21"/>
              </w:rPr>
            </w:pPr>
            <w:r w:rsidRPr="00A63689">
              <w:rPr>
                <w:rFonts w:hAnsi="ＭＳ 明朝" w:hint="eastAsia"/>
                <w:szCs w:val="21"/>
              </w:rPr>
              <w:t>津波予報</w:t>
            </w:r>
          </w:p>
        </w:tc>
        <w:tc>
          <w:tcPr>
            <w:tcW w:w="3210" w:type="dxa"/>
            <w:vAlign w:val="center"/>
          </w:tcPr>
          <w:p w:rsidR="0076686F" w:rsidRPr="00A63689" w:rsidRDefault="0076686F" w:rsidP="00970976">
            <w:pPr>
              <w:rPr>
                <w:rFonts w:hAnsi="ＭＳ 明朝"/>
                <w:szCs w:val="21"/>
              </w:rPr>
            </w:pPr>
            <w:r w:rsidRPr="00A63689">
              <w:rPr>
                <w:rFonts w:hAnsi="ＭＳ 明朝" w:hint="eastAsia"/>
                <w:szCs w:val="21"/>
              </w:rPr>
              <w:t>津波が予想されないとき。</w:t>
            </w:r>
          </w:p>
          <w:p w:rsidR="0076686F" w:rsidRPr="00A63689" w:rsidRDefault="0076686F" w:rsidP="00970976">
            <w:pPr>
              <w:rPr>
                <w:rFonts w:hAnsi="ＭＳ 明朝"/>
                <w:szCs w:val="21"/>
              </w:rPr>
            </w:pPr>
            <w:r w:rsidRPr="00A63689">
              <w:rPr>
                <w:rFonts w:hAnsi="ＭＳ 明朝" w:hint="eastAsia"/>
                <w:szCs w:val="21"/>
              </w:rPr>
              <w:t>（地震情報に含めて発表）</w:t>
            </w:r>
          </w:p>
        </w:tc>
        <w:tc>
          <w:tcPr>
            <w:tcW w:w="4708" w:type="dxa"/>
            <w:vAlign w:val="center"/>
          </w:tcPr>
          <w:p w:rsidR="0076686F" w:rsidRPr="00A63689" w:rsidRDefault="0076686F" w:rsidP="00970976">
            <w:pPr>
              <w:rPr>
                <w:rFonts w:hAnsi="ＭＳ 明朝"/>
                <w:szCs w:val="21"/>
              </w:rPr>
            </w:pPr>
            <w:r w:rsidRPr="00A63689">
              <w:rPr>
                <w:rFonts w:hAnsi="ＭＳ 明朝" w:hint="eastAsia"/>
                <w:szCs w:val="21"/>
              </w:rPr>
              <w:t>津波の心配なしの旨を発表。</w:t>
            </w:r>
          </w:p>
        </w:tc>
      </w:tr>
      <w:tr w:rsidR="0076686F" w:rsidRPr="00A63689" w:rsidTr="000F210D">
        <w:trPr>
          <w:trHeight w:val="1124"/>
        </w:trPr>
        <w:tc>
          <w:tcPr>
            <w:tcW w:w="1070" w:type="dxa"/>
            <w:vMerge/>
            <w:shd w:val="clear" w:color="auto" w:fill="auto"/>
          </w:tcPr>
          <w:p w:rsidR="0076686F" w:rsidRPr="00A63689" w:rsidRDefault="0076686F" w:rsidP="00970976">
            <w:pPr>
              <w:rPr>
                <w:rFonts w:hAnsi="ＭＳ 明朝"/>
                <w:szCs w:val="21"/>
              </w:rPr>
            </w:pPr>
          </w:p>
        </w:tc>
        <w:tc>
          <w:tcPr>
            <w:tcW w:w="3210" w:type="dxa"/>
            <w:vAlign w:val="center"/>
          </w:tcPr>
          <w:p w:rsidR="0076686F" w:rsidRPr="00A63689" w:rsidRDefault="0076686F" w:rsidP="00970976">
            <w:pPr>
              <w:rPr>
                <w:rFonts w:hAnsi="ＭＳ 明朝"/>
                <w:szCs w:val="21"/>
              </w:rPr>
            </w:pPr>
            <w:r w:rsidRPr="00A63689">
              <w:rPr>
                <w:rFonts w:hAnsi="ＭＳ 明朝" w:hint="eastAsia"/>
                <w:szCs w:val="21"/>
              </w:rPr>
              <w:t>0.2メートル未満の海面変動が予想されたとき。（津波に関するその他の情報に含めて発表）</w:t>
            </w:r>
          </w:p>
        </w:tc>
        <w:tc>
          <w:tcPr>
            <w:tcW w:w="4708" w:type="dxa"/>
            <w:vAlign w:val="center"/>
          </w:tcPr>
          <w:p w:rsidR="0076686F" w:rsidRPr="00A63689" w:rsidRDefault="0076686F" w:rsidP="00970976">
            <w:pPr>
              <w:rPr>
                <w:rFonts w:hAnsi="ＭＳ 明朝"/>
                <w:szCs w:val="21"/>
              </w:rPr>
            </w:pPr>
            <w:r w:rsidRPr="00A63689">
              <w:rPr>
                <w:rFonts w:hAnsi="ＭＳ 明朝" w:hint="eastAsia"/>
                <w:szCs w:val="21"/>
              </w:rPr>
              <w:t>高いところでも0.2m未満の海面変動のため被害の心配はなく、特段の防災対応の必要がない旨を発表。</w:t>
            </w:r>
          </w:p>
        </w:tc>
      </w:tr>
      <w:tr w:rsidR="0076686F" w:rsidRPr="00A63689" w:rsidTr="000F210D">
        <w:trPr>
          <w:trHeight w:val="1409"/>
        </w:trPr>
        <w:tc>
          <w:tcPr>
            <w:tcW w:w="1070" w:type="dxa"/>
            <w:vMerge/>
            <w:shd w:val="clear" w:color="auto" w:fill="auto"/>
          </w:tcPr>
          <w:p w:rsidR="0076686F" w:rsidRPr="00A63689" w:rsidRDefault="0076686F" w:rsidP="00970976">
            <w:pPr>
              <w:rPr>
                <w:rFonts w:hAnsi="ＭＳ 明朝"/>
                <w:szCs w:val="21"/>
              </w:rPr>
            </w:pPr>
          </w:p>
        </w:tc>
        <w:tc>
          <w:tcPr>
            <w:tcW w:w="3210" w:type="dxa"/>
            <w:vAlign w:val="center"/>
          </w:tcPr>
          <w:p w:rsidR="0076686F" w:rsidRPr="00A63689" w:rsidRDefault="0076686F" w:rsidP="00970976">
            <w:pPr>
              <w:rPr>
                <w:rFonts w:hAnsi="ＭＳ 明朝"/>
                <w:szCs w:val="21"/>
              </w:rPr>
            </w:pPr>
            <w:r w:rsidRPr="00A63689">
              <w:rPr>
                <w:rFonts w:hAnsi="ＭＳ 明朝" w:hint="eastAsia"/>
                <w:szCs w:val="21"/>
              </w:rPr>
              <w:t>津波警報等解除後も海面変動が継続するとき。</w:t>
            </w:r>
          </w:p>
          <w:p w:rsidR="0076686F" w:rsidRPr="00A63689" w:rsidRDefault="0076686F" w:rsidP="00970976">
            <w:pPr>
              <w:rPr>
                <w:rFonts w:hAnsi="ＭＳ 明朝"/>
                <w:szCs w:val="21"/>
              </w:rPr>
            </w:pPr>
            <w:r w:rsidRPr="00A63689">
              <w:rPr>
                <w:rFonts w:hAnsi="ＭＳ 明朝" w:hint="eastAsia"/>
                <w:szCs w:val="21"/>
              </w:rPr>
              <w:t>（津波に関するその他の情報に含めて発表）</w:t>
            </w:r>
          </w:p>
        </w:tc>
        <w:tc>
          <w:tcPr>
            <w:tcW w:w="4708" w:type="dxa"/>
            <w:vAlign w:val="center"/>
          </w:tcPr>
          <w:p w:rsidR="0076686F" w:rsidRPr="00A63689" w:rsidRDefault="0076686F" w:rsidP="00970976">
            <w:pPr>
              <w:rPr>
                <w:rFonts w:hAnsi="ＭＳ 明朝"/>
                <w:szCs w:val="21"/>
              </w:rPr>
            </w:pPr>
            <w:r w:rsidRPr="00A63689">
              <w:rPr>
                <w:rFonts w:hAnsi="ＭＳ 明朝" w:hint="eastAsia"/>
                <w:szCs w:val="21"/>
              </w:rPr>
              <w:t>津波に伴う海面変動が観測されており、今後も継続する可能性が高いため、海に入っての作業や釣り、海水浴などに際しては十分な留意が必要である旨を発表。</w:t>
            </w:r>
          </w:p>
        </w:tc>
      </w:tr>
    </w:tbl>
    <w:p w:rsidR="008423F1" w:rsidRPr="00A63689" w:rsidRDefault="008423F1" w:rsidP="00353A4B">
      <w:pPr>
        <w:ind w:rightChars="500" w:right="1070"/>
        <w:rPr>
          <w:rFonts w:hAnsi="ＭＳ 明朝"/>
          <w:szCs w:val="21"/>
        </w:rPr>
      </w:pPr>
      <w:r w:rsidRPr="00A63689">
        <w:rPr>
          <w:rFonts w:hAnsi="ＭＳ 明朝" w:hint="eastAsia"/>
          <w:szCs w:val="21"/>
        </w:rPr>
        <w:t xml:space="preserve">　</w:t>
      </w:r>
    </w:p>
    <w:p w:rsidR="008423F1" w:rsidRDefault="008423F1" w:rsidP="007F45F5">
      <w:pPr>
        <w:ind w:rightChars="500" w:right="1070" w:firstLineChars="800" w:firstLine="1712"/>
        <w:rPr>
          <w:rFonts w:hAnsi="ＭＳ 明朝"/>
          <w:szCs w:val="21"/>
        </w:rPr>
      </w:pPr>
      <w:r w:rsidRPr="00B47DB1">
        <w:rPr>
          <w:rFonts w:ascii="Century" w:hint="eastAsia"/>
          <w:szCs w:val="21"/>
        </w:rPr>
        <w:t>(2)</w:t>
      </w:r>
      <w:r w:rsidRPr="00A63689">
        <w:rPr>
          <w:rFonts w:hAnsi="ＭＳ 明朝" w:hint="eastAsia"/>
          <w:szCs w:val="21"/>
        </w:rPr>
        <w:t xml:space="preserve">　津波情報</w:t>
      </w:r>
    </w:p>
    <w:tbl>
      <w:tblPr>
        <w:tblW w:w="0" w:type="auto"/>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885"/>
      </w:tblGrid>
      <w:tr w:rsidR="0076686F" w:rsidRPr="00A63689" w:rsidTr="000F210D">
        <w:trPr>
          <w:trHeight w:val="390"/>
        </w:trPr>
        <w:tc>
          <w:tcPr>
            <w:tcW w:w="3103" w:type="dxa"/>
          </w:tcPr>
          <w:p w:rsidR="0076686F" w:rsidRPr="00A63689" w:rsidRDefault="0076686F" w:rsidP="000F210D">
            <w:pPr>
              <w:jc w:val="center"/>
              <w:rPr>
                <w:rFonts w:hAnsi="ＭＳ 明朝"/>
                <w:szCs w:val="21"/>
              </w:rPr>
            </w:pPr>
            <w:r w:rsidRPr="00A63689">
              <w:rPr>
                <w:rFonts w:hAnsi="ＭＳ 明朝" w:hint="eastAsia"/>
                <w:szCs w:val="21"/>
              </w:rPr>
              <w:t>情報の種類</w:t>
            </w:r>
          </w:p>
        </w:tc>
        <w:tc>
          <w:tcPr>
            <w:tcW w:w="5885" w:type="dxa"/>
          </w:tcPr>
          <w:p w:rsidR="0076686F" w:rsidRPr="00A63689" w:rsidRDefault="0076686F" w:rsidP="000F210D">
            <w:pPr>
              <w:jc w:val="center"/>
              <w:rPr>
                <w:rFonts w:hAnsi="ＭＳ 明朝"/>
                <w:szCs w:val="21"/>
              </w:rPr>
            </w:pPr>
            <w:r w:rsidRPr="00A63689">
              <w:rPr>
                <w:rFonts w:hAnsi="ＭＳ 明朝" w:hint="eastAsia"/>
                <w:szCs w:val="21"/>
              </w:rPr>
              <w:t>内　　　　　容</w:t>
            </w:r>
          </w:p>
        </w:tc>
      </w:tr>
      <w:tr w:rsidR="00721420" w:rsidRPr="00A63689" w:rsidTr="000F210D">
        <w:trPr>
          <w:trHeight w:val="615"/>
        </w:trPr>
        <w:tc>
          <w:tcPr>
            <w:tcW w:w="3103" w:type="dxa"/>
          </w:tcPr>
          <w:p w:rsidR="00721420" w:rsidRPr="00A63689" w:rsidRDefault="00721420" w:rsidP="00970976">
            <w:pPr>
              <w:rPr>
                <w:rFonts w:hAnsi="ＭＳ 明朝"/>
                <w:szCs w:val="21"/>
              </w:rPr>
            </w:pPr>
            <w:r w:rsidRPr="00721420">
              <w:rPr>
                <w:rFonts w:hAnsi="ＭＳ 明朝" w:hint="eastAsia"/>
                <w:szCs w:val="21"/>
              </w:rPr>
              <w:t>津波到達予想時刻・予想される津波の高さに関する情報</w:t>
            </w:r>
          </w:p>
        </w:tc>
        <w:tc>
          <w:tcPr>
            <w:tcW w:w="5885" w:type="dxa"/>
          </w:tcPr>
          <w:p w:rsidR="00721420" w:rsidRPr="00721420" w:rsidRDefault="00721420" w:rsidP="00721420">
            <w:pPr>
              <w:rPr>
                <w:rFonts w:hAnsi="ＭＳ 明朝"/>
                <w:szCs w:val="21"/>
              </w:rPr>
            </w:pPr>
            <w:r w:rsidRPr="00721420">
              <w:rPr>
                <w:rFonts w:hAnsi="ＭＳ 明朝" w:hint="eastAsia"/>
                <w:szCs w:val="21"/>
              </w:rPr>
              <w:t>各津波予報区の津波の到達予想時刻や予想される津波の高さを５段階の数値または２種類の巨大地震の場合の表現で発表（発表される津波の高さは、「(1)ア 大津波警報・津波警報・津波注意報」を参照）。</w:t>
            </w:r>
          </w:p>
          <w:p w:rsidR="00721420" w:rsidRPr="005939F5" w:rsidRDefault="004C311C" w:rsidP="004C311C">
            <w:pPr>
              <w:rPr>
                <w:rFonts w:hAnsi="ＭＳ 明朝"/>
                <w:szCs w:val="21"/>
              </w:rPr>
            </w:pPr>
            <w:r w:rsidRPr="00A63689">
              <w:rPr>
                <w:rFonts w:hAnsi="ＭＳ 明朝" w:hint="eastAsia"/>
                <w:szCs w:val="21"/>
              </w:rPr>
              <w:t>また、地震の発生場所（震源）やその規模（マグニチュード</w:t>
            </w:r>
            <w:r w:rsidR="001D2A43">
              <w:rPr>
                <w:rFonts w:hAnsi="ＭＳ 明朝"/>
                <w:szCs w:val="21"/>
              </w:rPr>
              <w:t>）</w:t>
            </w:r>
            <w:r w:rsidRPr="00A63689">
              <w:rPr>
                <w:rFonts w:hAnsi="ＭＳ 明朝" w:hint="eastAsia"/>
                <w:szCs w:val="21"/>
              </w:rPr>
              <w:t>を発表。</w:t>
            </w:r>
          </w:p>
        </w:tc>
      </w:tr>
      <w:tr w:rsidR="0076686F" w:rsidRPr="00A63689" w:rsidTr="000F210D">
        <w:tc>
          <w:tcPr>
            <w:tcW w:w="3103" w:type="dxa"/>
          </w:tcPr>
          <w:p w:rsidR="0076686F" w:rsidRPr="00A63689" w:rsidRDefault="0076686F" w:rsidP="00970976">
            <w:pPr>
              <w:rPr>
                <w:rFonts w:hAnsi="ＭＳ 明朝"/>
                <w:szCs w:val="21"/>
              </w:rPr>
            </w:pPr>
            <w:r w:rsidRPr="00A63689">
              <w:rPr>
                <w:rFonts w:hAnsi="ＭＳ 明朝" w:hint="eastAsia"/>
                <w:szCs w:val="21"/>
              </w:rPr>
              <w:t>各地の満潮時刻・津波の到達予想時刻に関する情報</w:t>
            </w:r>
          </w:p>
        </w:tc>
        <w:tc>
          <w:tcPr>
            <w:tcW w:w="5885" w:type="dxa"/>
          </w:tcPr>
          <w:p w:rsidR="0076686F" w:rsidRPr="00A63689" w:rsidRDefault="0076686F" w:rsidP="00970976">
            <w:pPr>
              <w:rPr>
                <w:rFonts w:hAnsi="ＭＳ 明朝"/>
                <w:szCs w:val="21"/>
              </w:rPr>
            </w:pPr>
            <w:r w:rsidRPr="00A63689">
              <w:rPr>
                <w:rFonts w:hAnsi="ＭＳ 明朝"/>
                <w:szCs w:val="21"/>
              </w:rPr>
              <w:t>主な地点の満潮時刻・津波の到達予想時刻を発表</w:t>
            </w:r>
            <w:r w:rsidRPr="00A63689">
              <w:rPr>
                <w:rFonts w:hAnsi="ＭＳ 明朝" w:hint="eastAsia"/>
                <w:szCs w:val="21"/>
              </w:rPr>
              <w:t>。</w:t>
            </w:r>
          </w:p>
          <w:p w:rsidR="0076686F" w:rsidRPr="00A63689" w:rsidRDefault="0076686F" w:rsidP="00970976">
            <w:pPr>
              <w:rPr>
                <w:rFonts w:hAnsi="ＭＳ 明朝"/>
                <w:szCs w:val="21"/>
              </w:rPr>
            </w:pPr>
            <w:r w:rsidRPr="00A63689">
              <w:rPr>
                <w:rFonts w:hAnsi="ＭＳ 明朝" w:hint="eastAsia"/>
                <w:szCs w:val="21"/>
              </w:rPr>
              <w:t>また、地震の発生場所（震源）やその規模（マグニチュード）を発表。</w:t>
            </w:r>
          </w:p>
        </w:tc>
      </w:tr>
      <w:tr w:rsidR="0076686F" w:rsidRPr="00A63689" w:rsidTr="000F210D">
        <w:tc>
          <w:tcPr>
            <w:tcW w:w="3103" w:type="dxa"/>
          </w:tcPr>
          <w:p w:rsidR="0076686F" w:rsidRPr="00A63689" w:rsidRDefault="0076686F" w:rsidP="00970976">
            <w:pPr>
              <w:rPr>
                <w:rFonts w:hAnsi="ＭＳ 明朝"/>
                <w:szCs w:val="21"/>
              </w:rPr>
            </w:pPr>
            <w:r w:rsidRPr="00A63689">
              <w:rPr>
                <w:rFonts w:hAnsi="ＭＳ 明朝" w:hint="eastAsia"/>
                <w:szCs w:val="21"/>
              </w:rPr>
              <w:t>津波観測に関する情報</w:t>
            </w:r>
          </w:p>
          <w:p w:rsidR="0076686F" w:rsidRPr="00A63689" w:rsidRDefault="0076686F" w:rsidP="00970976">
            <w:pPr>
              <w:rPr>
                <w:rFonts w:hAnsi="ＭＳ 明朝"/>
                <w:szCs w:val="21"/>
              </w:rPr>
            </w:pPr>
            <w:r w:rsidRPr="00A63689">
              <w:rPr>
                <w:rFonts w:hAnsi="ＭＳ 明朝" w:hint="eastAsia"/>
                <w:szCs w:val="21"/>
              </w:rPr>
              <w:t>（注１）</w:t>
            </w:r>
          </w:p>
        </w:tc>
        <w:tc>
          <w:tcPr>
            <w:tcW w:w="5885" w:type="dxa"/>
          </w:tcPr>
          <w:p w:rsidR="0076686F" w:rsidRPr="00A63689" w:rsidRDefault="0076686F" w:rsidP="00970976">
            <w:pPr>
              <w:rPr>
                <w:rFonts w:hAnsi="ＭＳ 明朝"/>
                <w:szCs w:val="21"/>
              </w:rPr>
            </w:pPr>
            <w:r w:rsidRPr="00A63689">
              <w:rPr>
                <w:rFonts w:hAnsi="ＭＳ 明朝" w:cs="ＭＳ 明朝" w:hint="eastAsia"/>
                <w:szCs w:val="21"/>
              </w:rPr>
              <w:t>実際に津波を観測した場合に、その時刻や高さを発表</w:t>
            </w:r>
            <w:r w:rsidRPr="00A63689">
              <w:rPr>
                <w:rFonts w:hAnsi="ＭＳ 明朝" w:hint="eastAsia"/>
                <w:szCs w:val="21"/>
              </w:rPr>
              <w:t>。</w:t>
            </w:r>
          </w:p>
          <w:p w:rsidR="0076686F" w:rsidRPr="00A63689" w:rsidRDefault="0076686F" w:rsidP="00970976">
            <w:pPr>
              <w:rPr>
                <w:rFonts w:hAnsi="ＭＳ 明朝"/>
                <w:szCs w:val="21"/>
              </w:rPr>
            </w:pPr>
            <w:r w:rsidRPr="00A63689">
              <w:rPr>
                <w:rFonts w:hAnsi="ＭＳ 明朝" w:hint="eastAsia"/>
                <w:szCs w:val="21"/>
              </w:rPr>
              <w:t>また、地震の発生場所（</w:t>
            </w:r>
            <w:r w:rsidRPr="00933B3E">
              <w:rPr>
                <w:rFonts w:hAnsi="ＭＳ 明朝" w:hint="eastAsia"/>
                <w:szCs w:val="16"/>
              </w:rPr>
              <w:t>震源</w:t>
            </w:r>
            <w:r w:rsidRPr="00A63689">
              <w:rPr>
                <w:rFonts w:hAnsi="ＭＳ 明朝" w:hint="eastAsia"/>
                <w:szCs w:val="21"/>
              </w:rPr>
              <w:t>）やその規模（マグニチュード）を発表。</w:t>
            </w:r>
          </w:p>
        </w:tc>
      </w:tr>
      <w:tr w:rsidR="0076686F" w:rsidRPr="00A63689" w:rsidTr="000F210D">
        <w:trPr>
          <w:trHeight w:val="420"/>
        </w:trPr>
        <w:tc>
          <w:tcPr>
            <w:tcW w:w="3103" w:type="dxa"/>
          </w:tcPr>
          <w:p w:rsidR="0076686F" w:rsidRPr="00A63689" w:rsidRDefault="0076686F" w:rsidP="00970976">
            <w:pPr>
              <w:rPr>
                <w:rFonts w:hAnsi="ＭＳ 明朝"/>
                <w:szCs w:val="21"/>
              </w:rPr>
            </w:pPr>
            <w:r w:rsidRPr="00A63689">
              <w:rPr>
                <w:rFonts w:hAnsi="ＭＳ 明朝" w:hint="eastAsia"/>
                <w:szCs w:val="21"/>
              </w:rPr>
              <w:t>沖合の津波観測に関する情報</w:t>
            </w:r>
          </w:p>
          <w:p w:rsidR="0076686F" w:rsidRPr="00A63689" w:rsidRDefault="0076686F" w:rsidP="00970976">
            <w:pPr>
              <w:rPr>
                <w:rFonts w:hAnsi="ＭＳ 明朝"/>
                <w:szCs w:val="21"/>
              </w:rPr>
            </w:pPr>
            <w:r w:rsidRPr="00A63689">
              <w:rPr>
                <w:rFonts w:hAnsi="ＭＳ 明朝" w:hint="eastAsia"/>
                <w:szCs w:val="21"/>
              </w:rPr>
              <w:t>（注２）</w:t>
            </w:r>
          </w:p>
        </w:tc>
        <w:tc>
          <w:tcPr>
            <w:tcW w:w="5885" w:type="dxa"/>
          </w:tcPr>
          <w:p w:rsidR="0076686F" w:rsidRPr="00A63689" w:rsidRDefault="0076686F" w:rsidP="00970976">
            <w:pPr>
              <w:rPr>
                <w:rFonts w:hAnsi="ＭＳ 明朝"/>
                <w:szCs w:val="21"/>
              </w:rPr>
            </w:pPr>
            <w:r w:rsidRPr="00A63689">
              <w:rPr>
                <w:rFonts w:hAnsi="ＭＳ 明朝" w:hint="eastAsia"/>
                <w:szCs w:val="21"/>
              </w:rPr>
              <w:t>沖合で観測した津波の時刻や高</w:t>
            </w:r>
            <w:r w:rsidRPr="00A63689">
              <w:rPr>
                <w:rFonts w:hAnsi="ＭＳ 明朝" w:hint="eastAsia"/>
                <w:szCs w:val="21"/>
              </w:rPr>
              <w:cr/>
              <w:t>さ、沖合の観測値から推測される沿岸における津波の到達時刻や高さを発表（予報区単位）。</w:t>
            </w:r>
          </w:p>
        </w:tc>
      </w:tr>
      <w:tr w:rsidR="0076686F" w:rsidRPr="00A63689" w:rsidTr="000F210D">
        <w:trPr>
          <w:trHeight w:val="660"/>
        </w:trPr>
        <w:tc>
          <w:tcPr>
            <w:tcW w:w="3103" w:type="dxa"/>
          </w:tcPr>
          <w:p w:rsidR="0076686F" w:rsidRPr="00A63689" w:rsidRDefault="0076686F" w:rsidP="00970976">
            <w:pPr>
              <w:rPr>
                <w:rFonts w:hAnsi="ＭＳ 明朝"/>
                <w:szCs w:val="21"/>
              </w:rPr>
            </w:pPr>
            <w:r w:rsidRPr="00A63689">
              <w:rPr>
                <w:rFonts w:hAnsi="ＭＳ 明朝" w:hint="eastAsia"/>
                <w:szCs w:val="21"/>
              </w:rPr>
              <w:t>津波に関するその他の情報</w:t>
            </w:r>
          </w:p>
        </w:tc>
        <w:tc>
          <w:tcPr>
            <w:tcW w:w="5885" w:type="dxa"/>
          </w:tcPr>
          <w:p w:rsidR="0076686F" w:rsidRPr="00A63689" w:rsidRDefault="0076686F" w:rsidP="00970976">
            <w:pPr>
              <w:rPr>
                <w:rFonts w:hAnsi="ＭＳ 明朝"/>
                <w:szCs w:val="21"/>
              </w:rPr>
            </w:pPr>
            <w:r w:rsidRPr="00A63689">
              <w:rPr>
                <w:rFonts w:hAnsi="ＭＳ 明朝" w:hint="eastAsia"/>
                <w:szCs w:val="21"/>
              </w:rPr>
              <w:t>津波に関するその他必要な事項を発表。</w:t>
            </w:r>
          </w:p>
          <w:p w:rsidR="0076686F" w:rsidRPr="00A63689" w:rsidRDefault="0076686F" w:rsidP="00970976">
            <w:pPr>
              <w:rPr>
                <w:rFonts w:hAnsi="ＭＳ 明朝"/>
                <w:szCs w:val="21"/>
              </w:rPr>
            </w:pPr>
            <w:r w:rsidRPr="00A63689">
              <w:rPr>
                <w:rFonts w:hAnsi="ＭＳ 明朝" w:hint="eastAsia"/>
                <w:szCs w:val="21"/>
              </w:rPr>
              <w:t>津波予報（津波の心配がない場合を除く）を含めて発表。</w:t>
            </w:r>
          </w:p>
        </w:tc>
      </w:tr>
    </w:tbl>
    <w:p w:rsidR="008423F1" w:rsidRPr="00A63689" w:rsidRDefault="008423F1" w:rsidP="005D4753">
      <w:pPr>
        <w:ind w:rightChars="500" w:right="1070" w:firstLineChars="600" w:firstLine="1284"/>
        <w:rPr>
          <w:szCs w:val="21"/>
        </w:rPr>
      </w:pPr>
      <w:r w:rsidRPr="00A63689">
        <w:rPr>
          <w:rFonts w:hint="eastAsia"/>
          <w:szCs w:val="21"/>
        </w:rPr>
        <w:lastRenderedPageBreak/>
        <w:t>注１　津波観測に関する情報の発表内容</w:t>
      </w:r>
    </w:p>
    <w:p w:rsidR="008423F1" w:rsidRPr="00A63689" w:rsidRDefault="008423F1" w:rsidP="005D4753">
      <w:pPr>
        <w:ind w:leftChars="1000" w:left="2354" w:rightChars="500" w:right="1070" w:hangingChars="100" w:hanging="214"/>
        <w:rPr>
          <w:szCs w:val="21"/>
        </w:rPr>
      </w:pPr>
      <w:r w:rsidRPr="00A63689">
        <w:rPr>
          <w:rFonts w:hint="eastAsia"/>
          <w:szCs w:val="21"/>
        </w:rPr>
        <w:t>①　沿岸で観測された津波の第１波の到達時刻と押し引き、その時点までに観測された最大波の観測時刻と高さを発表する。</w:t>
      </w:r>
    </w:p>
    <w:p w:rsidR="008423F1" w:rsidRPr="00A63689" w:rsidRDefault="008423F1" w:rsidP="005D4753">
      <w:pPr>
        <w:ind w:leftChars="1000" w:left="2354" w:rightChars="500" w:right="1070" w:hangingChars="100" w:hanging="214"/>
        <w:rPr>
          <w:szCs w:val="21"/>
        </w:rPr>
      </w:pPr>
      <w:r w:rsidRPr="00A63689">
        <w:rPr>
          <w:rFonts w:hint="eastAsia"/>
          <w:szCs w:val="21"/>
        </w:rPr>
        <w:t>②　最大波の観測値については、大津波警報または津波警報が発表中の津波予報区において、観測された津波の高さが低い段階で数値を発表することにより、避難を遅らせるおそれがあるため、数値ではなく「観測中」として発表する。具体的には次表の通り。</w:t>
      </w:r>
    </w:p>
    <w:p w:rsidR="008423F1" w:rsidRPr="00A63689" w:rsidRDefault="008423F1" w:rsidP="00353A4B">
      <w:pPr>
        <w:ind w:rightChars="500" w:right="1070"/>
        <w:rPr>
          <w:szCs w:val="21"/>
        </w:rPr>
      </w:pPr>
    </w:p>
    <w:p w:rsidR="008423F1" w:rsidRPr="00A63689" w:rsidRDefault="008423F1" w:rsidP="00843E82">
      <w:pPr>
        <w:ind w:rightChars="500" w:right="1070" w:firstLineChars="1248" w:firstLine="2246"/>
        <w:rPr>
          <w:rFonts w:hAnsi="ＭＳ 明朝"/>
          <w:spacing w:val="0"/>
          <w:sz w:val="18"/>
          <w:szCs w:val="18"/>
        </w:rPr>
      </w:pPr>
      <w:r w:rsidRPr="00A63689">
        <w:rPr>
          <w:rFonts w:hAnsi="ＭＳ 明朝" w:cs="ＭＳ Ｐゴシック" w:hint="eastAsia"/>
          <w:spacing w:val="0"/>
          <w:sz w:val="18"/>
          <w:szCs w:val="18"/>
        </w:rPr>
        <w:t>沿岸における最大波の観測値の発表内容</w:t>
      </w:r>
    </w:p>
    <w:tbl>
      <w:tblPr>
        <w:tblW w:w="8133"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2017"/>
        <w:gridCol w:w="4692"/>
      </w:tblGrid>
      <w:tr w:rsidR="0076686F" w:rsidRPr="00A63689" w:rsidTr="00843E82">
        <w:trPr>
          <w:trHeight w:val="461"/>
        </w:trPr>
        <w:tc>
          <w:tcPr>
            <w:tcW w:w="1424"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警報・注意報</w:t>
            </w: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観測された津波の高さ</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hint="eastAsia"/>
                <w:spacing w:val="0"/>
                <w:kern w:val="0"/>
                <w:sz w:val="18"/>
                <w:szCs w:val="18"/>
              </w:rPr>
              <w:t>発表</w:t>
            </w:r>
            <w:r w:rsidRPr="00A63689">
              <w:rPr>
                <w:rFonts w:hAnsi="ＭＳ 明朝" w:cs="ＭＳ Ｐゴシック"/>
                <w:spacing w:val="0"/>
                <w:kern w:val="0"/>
                <w:sz w:val="18"/>
                <w:szCs w:val="18"/>
              </w:rPr>
              <w:t>内容</w:t>
            </w:r>
          </w:p>
        </w:tc>
      </w:tr>
      <w:tr w:rsidR="0076686F" w:rsidRPr="00A63689" w:rsidTr="00843E82">
        <w:trPr>
          <w:trHeight w:val="422"/>
        </w:trPr>
        <w:tc>
          <w:tcPr>
            <w:tcW w:w="1424" w:type="dxa"/>
            <w:vMerge w:val="restart"/>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大津波警報</w:t>
            </w: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１ｍ超</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数値</w:t>
            </w:r>
          </w:p>
        </w:tc>
      </w:tr>
      <w:tr w:rsidR="0076686F" w:rsidRPr="00A63689" w:rsidTr="00843E82">
        <w:trPr>
          <w:trHeight w:val="416"/>
        </w:trPr>
        <w:tc>
          <w:tcPr>
            <w:tcW w:w="1424" w:type="dxa"/>
            <w:vMerge/>
            <w:shd w:val="clear" w:color="auto" w:fill="auto"/>
            <w:vAlign w:val="center"/>
          </w:tcPr>
          <w:p w:rsidR="0076686F" w:rsidRPr="00A63689" w:rsidRDefault="0076686F" w:rsidP="00970976">
            <w:pPr>
              <w:rPr>
                <w:rFonts w:hAnsi="ＭＳ 明朝"/>
                <w:spacing w:val="0"/>
                <w:sz w:val="18"/>
                <w:szCs w:val="18"/>
              </w:rPr>
            </w:pP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１ｍ以下</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w:t>
            </w:r>
            <w:r w:rsidRPr="00A63689">
              <w:rPr>
                <w:rFonts w:hAnsi="ＭＳ 明朝" w:cs="ＭＳ Ｐゴシック"/>
                <w:spacing w:val="0"/>
                <w:kern w:val="0"/>
                <w:sz w:val="18"/>
                <w:szCs w:val="18"/>
              </w:rPr>
              <w:cr/>
            </w:r>
            <w:r w:rsidRPr="00A63689">
              <w:rPr>
                <w:rFonts w:hAnsi="ＭＳ 明朝" w:cs="ＭＳ Ｐゴシック" w:hint="eastAsia"/>
                <w:spacing w:val="0"/>
                <w:kern w:val="0"/>
                <w:sz w:val="18"/>
                <w:szCs w:val="18"/>
              </w:rPr>
              <w:t>観測</w:t>
            </w:r>
            <w:r w:rsidRPr="00A63689">
              <w:rPr>
                <w:rFonts w:hAnsi="ＭＳ 明朝" w:cs="ＭＳ Ｐゴシック"/>
                <w:spacing w:val="0"/>
                <w:kern w:val="0"/>
                <w:sz w:val="18"/>
                <w:szCs w:val="18"/>
              </w:rPr>
              <w:t>中」</w:t>
            </w:r>
          </w:p>
        </w:tc>
      </w:tr>
      <w:tr w:rsidR="0076686F" w:rsidRPr="00A63689" w:rsidTr="00843E82">
        <w:trPr>
          <w:trHeight w:val="423"/>
        </w:trPr>
        <w:tc>
          <w:tcPr>
            <w:tcW w:w="1424" w:type="dxa"/>
            <w:vMerge w:val="restart"/>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津波警報</w:t>
            </w: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０．２ｍ以上</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数値</w:t>
            </w:r>
          </w:p>
        </w:tc>
      </w:tr>
      <w:tr w:rsidR="0076686F" w:rsidRPr="00A63689" w:rsidTr="00843E82">
        <w:trPr>
          <w:trHeight w:val="415"/>
        </w:trPr>
        <w:tc>
          <w:tcPr>
            <w:tcW w:w="1424" w:type="dxa"/>
            <w:vMerge/>
            <w:shd w:val="clear" w:color="auto" w:fill="auto"/>
            <w:vAlign w:val="center"/>
          </w:tcPr>
          <w:p w:rsidR="0076686F" w:rsidRPr="00A63689" w:rsidRDefault="0076686F" w:rsidP="00970976">
            <w:pPr>
              <w:rPr>
                <w:rFonts w:hAnsi="ＭＳ 明朝"/>
                <w:spacing w:val="0"/>
                <w:sz w:val="18"/>
                <w:szCs w:val="18"/>
              </w:rPr>
            </w:pP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０．２ｍ未満</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「観測中」</w:t>
            </w:r>
          </w:p>
        </w:tc>
      </w:tr>
      <w:tr w:rsidR="0076686F" w:rsidRPr="00A63689" w:rsidTr="00843E82">
        <w:trPr>
          <w:trHeight w:val="421"/>
        </w:trPr>
        <w:tc>
          <w:tcPr>
            <w:tcW w:w="1424"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津波注意</w:t>
            </w:r>
            <w:r w:rsidRPr="00A63689">
              <w:rPr>
                <w:rFonts w:hAnsi="ＭＳ 明朝" w:cs="ＭＳ Ｐゴシック" w:hint="eastAsia"/>
                <w:spacing w:val="0"/>
                <w:kern w:val="0"/>
                <w:sz w:val="18"/>
                <w:szCs w:val="18"/>
              </w:rPr>
              <w:t>報</w:t>
            </w:r>
          </w:p>
        </w:tc>
        <w:tc>
          <w:tcPr>
            <w:tcW w:w="2017"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hint="eastAsia"/>
                <w:spacing w:val="0"/>
                <w:kern w:val="0"/>
                <w:sz w:val="18"/>
                <w:szCs w:val="18"/>
              </w:rPr>
              <w:t>高さに関わらず</w:t>
            </w:r>
          </w:p>
        </w:tc>
        <w:tc>
          <w:tcPr>
            <w:tcW w:w="4692" w:type="dxa"/>
            <w:shd w:val="clear" w:color="auto" w:fill="auto"/>
            <w:vAlign w:val="center"/>
          </w:tcPr>
          <w:p w:rsidR="0076686F" w:rsidRPr="00A63689" w:rsidRDefault="0076686F" w:rsidP="00970976">
            <w:pPr>
              <w:rPr>
                <w:rFonts w:hAnsi="ＭＳ 明朝" w:cs="ＭＳ Ｐゴシック"/>
                <w:spacing w:val="0"/>
                <w:kern w:val="0"/>
                <w:sz w:val="18"/>
                <w:szCs w:val="18"/>
              </w:rPr>
            </w:pPr>
            <w:r w:rsidRPr="00A63689">
              <w:rPr>
                <w:rFonts w:hAnsi="ＭＳ 明朝" w:cs="ＭＳ Ｐゴシック"/>
                <w:spacing w:val="0"/>
                <w:kern w:val="0"/>
                <w:sz w:val="18"/>
                <w:szCs w:val="18"/>
              </w:rPr>
              <w:t>数値（津波の高さがごく小さ</w:t>
            </w:r>
            <w:r w:rsidRPr="00A63689">
              <w:rPr>
                <w:rFonts w:hAnsi="ＭＳ 明朝" w:cs="ＭＳ Ｐゴシック"/>
                <w:spacing w:val="0"/>
                <w:kern w:val="0"/>
                <w:sz w:val="18"/>
                <w:szCs w:val="18"/>
              </w:rPr>
              <w:cr/>
              <w:t>場合は「微弱」と表現）</w:t>
            </w:r>
          </w:p>
        </w:tc>
      </w:tr>
    </w:tbl>
    <w:p w:rsidR="008423F1" w:rsidRPr="00A63689" w:rsidRDefault="008423F1" w:rsidP="005D4753">
      <w:pPr>
        <w:ind w:rightChars="500" w:right="1070" w:firstLineChars="1000" w:firstLine="2140"/>
        <w:rPr>
          <w:szCs w:val="21"/>
        </w:rPr>
      </w:pPr>
      <w:r w:rsidRPr="00933B3E">
        <w:rPr>
          <w:rFonts w:hint="eastAsia"/>
          <w:szCs w:val="21"/>
        </w:rPr>
        <w:t>ア</w:t>
      </w:r>
      <w:r w:rsidRPr="00A63689">
        <w:rPr>
          <w:rFonts w:hint="eastAsia"/>
          <w:szCs w:val="21"/>
        </w:rPr>
        <w:t xml:space="preserve">　沖合の津波観測に関する情報</w:t>
      </w:r>
    </w:p>
    <w:p w:rsidR="008423F1" w:rsidRPr="00A63689" w:rsidRDefault="008423F1" w:rsidP="005D4753">
      <w:pPr>
        <w:ind w:leftChars="1200" w:left="2568" w:rightChars="500" w:right="1070" w:firstLineChars="100" w:firstLine="214"/>
        <w:rPr>
          <w:szCs w:val="21"/>
        </w:rPr>
      </w:pPr>
      <w:r w:rsidRPr="00A63689">
        <w:rPr>
          <w:rFonts w:hint="eastAsia"/>
          <w:szCs w:val="21"/>
        </w:rPr>
        <w:t>①　沖合で観測された津波の第１波の観測時刻と押し引き、その時点までに観測された最大波の観測時刻と高さを観測点ごとに発表する。</w:t>
      </w:r>
    </w:p>
    <w:p w:rsidR="008423F1" w:rsidRPr="00A63689" w:rsidRDefault="008423F1" w:rsidP="005D4753">
      <w:pPr>
        <w:ind w:leftChars="1200" w:left="2568" w:rightChars="500" w:right="1070" w:firstLineChars="100" w:firstLine="214"/>
        <w:rPr>
          <w:szCs w:val="21"/>
        </w:rPr>
      </w:pPr>
      <w:r w:rsidRPr="00A63689">
        <w:rPr>
          <w:rFonts w:hint="eastAsia"/>
          <w:szCs w:val="21"/>
        </w:rPr>
        <w:t>②　沖合の観測値から推定される沿岸での推定値（第１波の推定到達時刻、最大波の推定到達時刻と推定高さ）を津波予報区単位で発表する。</w:t>
      </w:r>
    </w:p>
    <w:p w:rsidR="008423F1" w:rsidRPr="00A63689" w:rsidRDefault="008423F1" w:rsidP="005D4753">
      <w:pPr>
        <w:ind w:leftChars="1300" w:left="2996" w:rightChars="500" w:right="1070" w:hangingChars="100" w:hanging="214"/>
        <w:rPr>
          <w:szCs w:val="21"/>
        </w:rPr>
      </w:pPr>
      <w:r w:rsidRPr="00A63689">
        <w:rPr>
          <w:rFonts w:hint="eastAsia"/>
          <w:szCs w:val="21"/>
        </w:rPr>
        <w:t>③　最大波の観測値及び推定値については、沿岸での津波観測と同じように避難行動への影響を考慮し、一定の基準までは数値を発表しない。大津波警報または津波警報が発表中の津波予報区において、沿岸で推定される津波の高さが低い間は、数値ではなく「観測中」（沖合での観測値）または「推定中」（沿岸での推定値）と発表する。</w:t>
      </w:r>
    </w:p>
    <w:p w:rsidR="008423F1" w:rsidRPr="00A63689" w:rsidRDefault="008423F1" w:rsidP="005D4753">
      <w:pPr>
        <w:ind w:leftChars="1300" w:left="2996" w:rightChars="500" w:right="1070" w:hangingChars="100" w:hanging="214"/>
        <w:rPr>
          <w:szCs w:val="21"/>
        </w:rPr>
      </w:pPr>
      <w:r w:rsidRPr="00A63689">
        <w:rPr>
          <w:rFonts w:hint="eastAsia"/>
          <w:szCs w:val="21"/>
        </w:rPr>
        <w:t>④　なお、沿岸からの距離が100kmを超えるような沖合の観測点については、津波予報区との対応付けが難しいため、沿岸での推定値は発表しない。また、観測値についても、他の観測点で観測値や推定値が数値で発表されるまでは、「観測中」と発表する。</w:t>
      </w:r>
    </w:p>
    <w:tbl>
      <w:tblPr>
        <w:tblW w:w="7705" w:type="dxa"/>
        <w:tblInd w:w="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2675"/>
        <w:gridCol w:w="1926"/>
        <w:gridCol w:w="1605"/>
      </w:tblGrid>
      <w:tr w:rsidR="0076686F" w:rsidRPr="00A63689" w:rsidTr="00843E82">
        <w:trPr>
          <w:trHeight w:val="145"/>
        </w:trPr>
        <w:tc>
          <w:tcPr>
            <w:tcW w:w="1499" w:type="dxa"/>
            <w:vMerge w:val="restart"/>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警報・注意報</w:t>
            </w:r>
          </w:p>
        </w:tc>
        <w:tc>
          <w:tcPr>
            <w:tcW w:w="2675" w:type="dxa"/>
            <w:vMerge w:val="restart"/>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沿岸で推定される津波の高さ</w:t>
            </w:r>
          </w:p>
        </w:tc>
        <w:tc>
          <w:tcPr>
            <w:tcW w:w="3531" w:type="dxa"/>
            <w:gridSpan w:val="2"/>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発表</w:t>
            </w:r>
            <w:r w:rsidRPr="00A63689">
              <w:rPr>
                <w:rFonts w:hAnsi="ＭＳ 明朝" w:cs="ＭＳ Ｐゴシック"/>
                <w:kern w:val="0"/>
                <w:sz w:val="18"/>
                <w:szCs w:val="18"/>
              </w:rPr>
              <w:t>内容</w:t>
            </w:r>
          </w:p>
        </w:tc>
      </w:tr>
      <w:tr w:rsidR="0076686F" w:rsidRPr="00A63689" w:rsidTr="00843E82">
        <w:trPr>
          <w:trHeight w:val="191"/>
        </w:trPr>
        <w:tc>
          <w:tcPr>
            <w:tcW w:w="1499" w:type="dxa"/>
            <w:vMerge/>
            <w:shd w:val="clear" w:color="auto" w:fill="auto"/>
            <w:vAlign w:val="center"/>
          </w:tcPr>
          <w:p w:rsidR="0076686F" w:rsidRPr="00A63689" w:rsidRDefault="0076686F" w:rsidP="00843E82">
            <w:pPr>
              <w:jc w:val="center"/>
              <w:rPr>
                <w:sz w:val="18"/>
                <w:szCs w:val="18"/>
              </w:rPr>
            </w:pPr>
          </w:p>
        </w:tc>
        <w:tc>
          <w:tcPr>
            <w:tcW w:w="2675" w:type="dxa"/>
            <w:vMerge/>
            <w:shd w:val="clear" w:color="auto" w:fill="auto"/>
            <w:vAlign w:val="center"/>
          </w:tcPr>
          <w:p w:rsidR="0076686F" w:rsidRPr="00A63689" w:rsidRDefault="0076686F" w:rsidP="00843E82">
            <w:pPr>
              <w:jc w:val="center"/>
              <w:rPr>
                <w:sz w:val="18"/>
                <w:szCs w:val="18"/>
              </w:rPr>
            </w:pPr>
          </w:p>
        </w:tc>
        <w:tc>
          <w:tcPr>
            <w:tcW w:w="1926" w:type="dxa"/>
            <w:shd w:val="clear" w:color="auto" w:fill="auto"/>
            <w:vAlign w:val="center"/>
          </w:tcPr>
          <w:p w:rsidR="0076686F" w:rsidRPr="00A63689" w:rsidRDefault="0076686F" w:rsidP="00843E82">
            <w:pPr>
              <w:jc w:val="center"/>
              <w:rPr>
                <w:sz w:val="18"/>
                <w:szCs w:val="18"/>
              </w:rPr>
            </w:pPr>
            <w:r w:rsidRPr="00A63689">
              <w:rPr>
                <w:rFonts w:hAnsi="ＭＳ 明朝" w:cs="ＭＳ Ｐゴシック" w:hint="eastAsia"/>
                <w:kern w:val="0"/>
                <w:sz w:val="18"/>
                <w:szCs w:val="18"/>
              </w:rPr>
              <w:t>沖合における観測値</w:t>
            </w:r>
          </w:p>
        </w:tc>
        <w:tc>
          <w:tcPr>
            <w:tcW w:w="160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沿岸での推定値</w:t>
            </w:r>
          </w:p>
        </w:tc>
      </w:tr>
      <w:tr w:rsidR="0076686F" w:rsidRPr="00A63689" w:rsidTr="00843E82">
        <w:trPr>
          <w:trHeight w:val="225"/>
        </w:trPr>
        <w:tc>
          <w:tcPr>
            <w:tcW w:w="1499" w:type="dxa"/>
            <w:vMerge w:val="restart"/>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大津波警報</w:t>
            </w:r>
          </w:p>
        </w:tc>
        <w:tc>
          <w:tcPr>
            <w:tcW w:w="267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３</w:t>
            </w:r>
            <w:r w:rsidRPr="00A63689">
              <w:rPr>
                <w:rFonts w:hAnsi="ＭＳ 明朝" w:cs="ＭＳ Ｐゴシック"/>
                <w:kern w:val="0"/>
                <w:sz w:val="18"/>
                <w:szCs w:val="18"/>
              </w:rPr>
              <w:t>ｍ超</w:t>
            </w:r>
          </w:p>
        </w:tc>
        <w:tc>
          <w:tcPr>
            <w:tcW w:w="1926"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数値</w:t>
            </w:r>
          </w:p>
        </w:tc>
        <w:tc>
          <w:tcPr>
            <w:tcW w:w="160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数値</w:t>
            </w:r>
          </w:p>
        </w:tc>
      </w:tr>
      <w:tr w:rsidR="0076686F" w:rsidRPr="00A63689" w:rsidTr="00843E82">
        <w:trPr>
          <w:trHeight w:val="257"/>
        </w:trPr>
        <w:tc>
          <w:tcPr>
            <w:tcW w:w="1499" w:type="dxa"/>
            <w:vMerge/>
            <w:shd w:val="clear" w:color="auto" w:fill="auto"/>
            <w:vAlign w:val="center"/>
          </w:tcPr>
          <w:p w:rsidR="0076686F" w:rsidRPr="00A63689" w:rsidRDefault="0076686F" w:rsidP="00843E82">
            <w:pPr>
              <w:jc w:val="center"/>
              <w:rPr>
                <w:sz w:val="18"/>
                <w:szCs w:val="18"/>
              </w:rPr>
            </w:pPr>
          </w:p>
        </w:tc>
        <w:tc>
          <w:tcPr>
            <w:tcW w:w="2675" w:type="dxa"/>
            <w:shd w:val="clear" w:color="auto" w:fill="auto"/>
            <w:vAlign w:val="center"/>
          </w:tcPr>
          <w:p w:rsidR="0076686F" w:rsidRPr="00A63689" w:rsidRDefault="0076686F" w:rsidP="00843E82">
            <w:pPr>
              <w:jc w:val="center"/>
              <w:rPr>
                <w:sz w:val="18"/>
                <w:szCs w:val="18"/>
              </w:rPr>
            </w:pPr>
            <w:r w:rsidRPr="00A63689">
              <w:rPr>
                <w:rFonts w:hAnsi="ＭＳ 明朝" w:cs="ＭＳ Ｐゴシック" w:hint="eastAsia"/>
                <w:kern w:val="0"/>
                <w:sz w:val="18"/>
                <w:szCs w:val="18"/>
              </w:rPr>
              <w:t>３</w:t>
            </w:r>
            <w:r w:rsidRPr="00A63689">
              <w:rPr>
                <w:rFonts w:hAnsi="ＭＳ 明朝" w:cs="ＭＳ Ｐゴシック"/>
                <w:kern w:val="0"/>
                <w:sz w:val="18"/>
                <w:szCs w:val="18"/>
              </w:rPr>
              <w:t>ｍ以</w:t>
            </w:r>
            <w:r w:rsidRPr="00A63689">
              <w:rPr>
                <w:rFonts w:hAnsi="ＭＳ 明朝" w:cs="ＭＳ Ｐゴシック" w:hint="eastAsia"/>
                <w:kern w:val="0"/>
                <w:sz w:val="18"/>
                <w:szCs w:val="18"/>
              </w:rPr>
              <w:t>下</w:t>
            </w:r>
          </w:p>
        </w:tc>
        <w:tc>
          <w:tcPr>
            <w:tcW w:w="1926" w:type="dxa"/>
            <w:shd w:val="clear" w:color="auto" w:fill="auto"/>
            <w:vAlign w:val="center"/>
          </w:tcPr>
          <w:p w:rsidR="0076686F" w:rsidRPr="00A63689" w:rsidRDefault="0076686F" w:rsidP="00843E82">
            <w:pPr>
              <w:jc w:val="center"/>
              <w:rPr>
                <w:sz w:val="18"/>
                <w:szCs w:val="18"/>
              </w:rPr>
            </w:pPr>
            <w:r w:rsidRPr="00A63689">
              <w:rPr>
                <w:rFonts w:hAnsi="ＭＳ 明朝" w:cs="ＭＳ Ｐゴシック"/>
                <w:kern w:val="0"/>
                <w:sz w:val="18"/>
                <w:szCs w:val="18"/>
              </w:rPr>
              <w:t>「観測中」</w:t>
            </w:r>
          </w:p>
        </w:tc>
        <w:tc>
          <w:tcPr>
            <w:tcW w:w="1605" w:type="dxa"/>
            <w:shd w:val="clear" w:color="auto" w:fill="auto"/>
            <w:vAlign w:val="center"/>
          </w:tcPr>
          <w:p w:rsidR="0076686F" w:rsidRPr="00A63689" w:rsidRDefault="0076686F" w:rsidP="00843E82">
            <w:pPr>
              <w:jc w:val="center"/>
              <w:rPr>
                <w:rFonts w:hAnsi="ＭＳ 明朝"/>
                <w:sz w:val="18"/>
                <w:szCs w:val="18"/>
              </w:rPr>
            </w:pPr>
            <w:r w:rsidRPr="00A63689">
              <w:rPr>
                <w:rFonts w:hAnsi="ＭＳ 明朝" w:hint="eastAsia"/>
                <w:sz w:val="18"/>
                <w:szCs w:val="18"/>
              </w:rPr>
              <w:t>「推定中」</w:t>
            </w:r>
          </w:p>
        </w:tc>
      </w:tr>
      <w:tr w:rsidR="0076686F" w:rsidRPr="00A63689" w:rsidTr="00843E82">
        <w:trPr>
          <w:trHeight w:val="274"/>
        </w:trPr>
        <w:tc>
          <w:tcPr>
            <w:tcW w:w="1499" w:type="dxa"/>
            <w:vMerge w:val="restart"/>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津波警報</w:t>
            </w:r>
          </w:p>
        </w:tc>
        <w:tc>
          <w:tcPr>
            <w:tcW w:w="267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１</w:t>
            </w:r>
            <w:r w:rsidRPr="00A63689">
              <w:rPr>
                <w:rFonts w:hAnsi="ＭＳ 明朝" w:cs="ＭＳ Ｐゴシック"/>
                <w:kern w:val="0"/>
                <w:sz w:val="18"/>
                <w:szCs w:val="18"/>
              </w:rPr>
              <w:t>ｍ</w:t>
            </w:r>
            <w:r w:rsidRPr="00A63689">
              <w:rPr>
                <w:rFonts w:hAnsi="ＭＳ 明朝" w:cs="ＭＳ Ｐゴシック" w:hint="eastAsia"/>
                <w:kern w:val="0"/>
                <w:sz w:val="18"/>
                <w:szCs w:val="18"/>
              </w:rPr>
              <w:t>超</w:t>
            </w:r>
          </w:p>
        </w:tc>
        <w:tc>
          <w:tcPr>
            <w:tcW w:w="1926"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数値</w:t>
            </w:r>
          </w:p>
        </w:tc>
        <w:tc>
          <w:tcPr>
            <w:tcW w:w="160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数値</w:t>
            </w:r>
          </w:p>
        </w:tc>
      </w:tr>
      <w:tr w:rsidR="0076686F" w:rsidRPr="00A63689" w:rsidTr="00843E82">
        <w:trPr>
          <w:trHeight w:val="279"/>
        </w:trPr>
        <w:tc>
          <w:tcPr>
            <w:tcW w:w="1499" w:type="dxa"/>
            <w:vMerge/>
            <w:shd w:val="clear" w:color="auto" w:fill="auto"/>
            <w:vAlign w:val="center"/>
          </w:tcPr>
          <w:p w:rsidR="0076686F" w:rsidRPr="00A63689" w:rsidRDefault="0076686F" w:rsidP="00843E82">
            <w:pPr>
              <w:jc w:val="center"/>
              <w:rPr>
                <w:sz w:val="18"/>
                <w:szCs w:val="18"/>
              </w:rPr>
            </w:pPr>
          </w:p>
        </w:tc>
        <w:tc>
          <w:tcPr>
            <w:tcW w:w="2675" w:type="dxa"/>
            <w:shd w:val="clear" w:color="auto" w:fill="auto"/>
            <w:vAlign w:val="center"/>
          </w:tcPr>
          <w:p w:rsidR="0076686F" w:rsidRPr="00A63689" w:rsidRDefault="0076686F" w:rsidP="00843E82">
            <w:pPr>
              <w:jc w:val="center"/>
              <w:rPr>
                <w:sz w:val="18"/>
                <w:szCs w:val="18"/>
              </w:rPr>
            </w:pPr>
            <w:r w:rsidRPr="00A63689">
              <w:rPr>
                <w:rFonts w:hAnsi="ＭＳ 明朝" w:cs="ＭＳ Ｐゴシック" w:hint="eastAsia"/>
                <w:kern w:val="0"/>
                <w:sz w:val="18"/>
                <w:szCs w:val="18"/>
              </w:rPr>
              <w:t>１</w:t>
            </w:r>
            <w:r w:rsidRPr="00A63689">
              <w:rPr>
                <w:rFonts w:hAnsi="ＭＳ 明朝" w:cs="ＭＳ Ｐゴシック"/>
                <w:kern w:val="0"/>
                <w:sz w:val="18"/>
                <w:szCs w:val="18"/>
              </w:rPr>
              <w:t>ｍ</w:t>
            </w:r>
            <w:r w:rsidRPr="00A63689">
              <w:rPr>
                <w:rFonts w:hAnsi="ＭＳ 明朝" w:cs="ＭＳ Ｐゴシック" w:hint="eastAsia"/>
                <w:kern w:val="0"/>
                <w:sz w:val="18"/>
                <w:szCs w:val="18"/>
              </w:rPr>
              <w:t>以下</w:t>
            </w:r>
          </w:p>
        </w:tc>
        <w:tc>
          <w:tcPr>
            <w:tcW w:w="1926" w:type="dxa"/>
            <w:shd w:val="clear" w:color="auto" w:fill="auto"/>
            <w:vAlign w:val="center"/>
          </w:tcPr>
          <w:p w:rsidR="0076686F" w:rsidRPr="00A63689" w:rsidRDefault="0076686F" w:rsidP="00843E82">
            <w:pPr>
              <w:jc w:val="center"/>
              <w:rPr>
                <w:sz w:val="18"/>
                <w:szCs w:val="18"/>
              </w:rPr>
            </w:pPr>
            <w:r w:rsidRPr="00A63689">
              <w:rPr>
                <w:rFonts w:hAnsi="ＭＳ 明朝" w:cs="ＭＳ Ｐゴシック"/>
                <w:kern w:val="0"/>
                <w:sz w:val="18"/>
                <w:szCs w:val="18"/>
              </w:rPr>
              <w:t>「観測中」</w:t>
            </w:r>
          </w:p>
        </w:tc>
        <w:tc>
          <w:tcPr>
            <w:tcW w:w="1605" w:type="dxa"/>
            <w:shd w:val="clear" w:color="auto" w:fill="auto"/>
            <w:vAlign w:val="center"/>
          </w:tcPr>
          <w:p w:rsidR="0076686F" w:rsidRPr="00A63689" w:rsidRDefault="0076686F" w:rsidP="00843E82">
            <w:pPr>
              <w:jc w:val="center"/>
              <w:rPr>
                <w:rFonts w:hAnsi="ＭＳ 明朝"/>
                <w:sz w:val="18"/>
                <w:szCs w:val="18"/>
              </w:rPr>
            </w:pPr>
            <w:r w:rsidRPr="00A63689">
              <w:rPr>
                <w:rFonts w:hAnsi="ＭＳ 明朝" w:hint="eastAsia"/>
                <w:sz w:val="18"/>
                <w:szCs w:val="18"/>
              </w:rPr>
              <w:t>「推定中」</w:t>
            </w:r>
          </w:p>
        </w:tc>
      </w:tr>
      <w:tr w:rsidR="0076686F" w:rsidRPr="00A63689" w:rsidTr="00843E82">
        <w:trPr>
          <w:trHeight w:val="269"/>
        </w:trPr>
        <w:tc>
          <w:tcPr>
            <w:tcW w:w="1499"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津波注意</w:t>
            </w:r>
            <w:r w:rsidRPr="00A63689">
              <w:rPr>
                <w:rFonts w:hAnsi="ＭＳ 明朝" w:cs="ＭＳ Ｐゴシック" w:hint="eastAsia"/>
                <w:kern w:val="0"/>
                <w:sz w:val="18"/>
                <w:szCs w:val="18"/>
              </w:rPr>
              <w:t>報</w:t>
            </w:r>
          </w:p>
        </w:tc>
        <w:tc>
          <w:tcPr>
            <w:tcW w:w="267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高さに関わらず</w:t>
            </w:r>
          </w:p>
        </w:tc>
        <w:tc>
          <w:tcPr>
            <w:tcW w:w="1926"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kern w:val="0"/>
                <w:sz w:val="18"/>
                <w:szCs w:val="18"/>
              </w:rPr>
              <w:t>数値</w:t>
            </w:r>
          </w:p>
        </w:tc>
        <w:tc>
          <w:tcPr>
            <w:tcW w:w="1605" w:type="dxa"/>
            <w:shd w:val="clear" w:color="auto" w:fill="auto"/>
            <w:vAlign w:val="center"/>
          </w:tcPr>
          <w:p w:rsidR="0076686F" w:rsidRPr="00A63689" w:rsidRDefault="0076686F" w:rsidP="00843E82">
            <w:pPr>
              <w:jc w:val="center"/>
              <w:rPr>
                <w:rFonts w:hAnsi="ＭＳ 明朝" w:cs="ＭＳ Ｐゴシック"/>
                <w:kern w:val="0"/>
                <w:sz w:val="18"/>
                <w:szCs w:val="18"/>
              </w:rPr>
            </w:pPr>
            <w:r w:rsidRPr="00A63689">
              <w:rPr>
                <w:rFonts w:hAnsi="ＭＳ 明朝" w:cs="ＭＳ Ｐゴシック" w:hint="eastAsia"/>
                <w:kern w:val="0"/>
                <w:sz w:val="18"/>
                <w:szCs w:val="18"/>
              </w:rPr>
              <w:t>数値</w:t>
            </w:r>
          </w:p>
        </w:tc>
      </w:tr>
    </w:tbl>
    <w:p w:rsidR="008423F1" w:rsidRPr="00A63689" w:rsidRDefault="008423F1" w:rsidP="00A8540E">
      <w:pPr>
        <w:spacing w:line="276" w:lineRule="auto"/>
        <w:ind w:rightChars="500" w:right="1070" w:firstLineChars="1605" w:firstLine="2889"/>
        <w:rPr>
          <w:rFonts w:hAnsi="ＭＳ 明朝"/>
          <w:spacing w:val="0"/>
          <w:sz w:val="18"/>
          <w:szCs w:val="18"/>
        </w:rPr>
      </w:pPr>
      <w:r w:rsidRPr="00A63689">
        <w:rPr>
          <w:rFonts w:hAnsi="ＭＳ 明朝" w:hint="eastAsia"/>
          <w:spacing w:val="0"/>
          <w:sz w:val="18"/>
          <w:szCs w:val="18"/>
        </w:rPr>
        <w:t>津波情報の留意事項等</w:t>
      </w:r>
    </w:p>
    <w:p w:rsidR="008423F1" w:rsidRPr="00A63689" w:rsidRDefault="008423F1" w:rsidP="00A8540E">
      <w:pPr>
        <w:spacing w:line="276" w:lineRule="auto"/>
        <w:ind w:rightChars="500" w:right="1070" w:firstLineChars="1664" w:firstLine="2995"/>
        <w:rPr>
          <w:rFonts w:hAnsi="ＭＳ 明朝"/>
          <w:spacing w:val="0"/>
          <w:sz w:val="18"/>
          <w:szCs w:val="18"/>
        </w:rPr>
      </w:pPr>
      <w:r w:rsidRPr="00A63689">
        <w:rPr>
          <w:rFonts w:hAnsi="ＭＳ 明朝" w:hint="eastAsia"/>
          <w:spacing w:val="0"/>
          <w:sz w:val="18"/>
          <w:szCs w:val="18"/>
        </w:rPr>
        <w:t>ⅰ) 津波到達予想時刻・予想される津波の高さに関する情報</w:t>
      </w:r>
    </w:p>
    <w:p w:rsidR="008423F1" w:rsidRPr="00A63689" w:rsidRDefault="008423F1" w:rsidP="00A8540E">
      <w:pPr>
        <w:spacing w:line="276" w:lineRule="auto"/>
        <w:ind w:leftChars="1500" w:left="3424" w:rightChars="500" w:right="1070" w:hanging="214"/>
        <w:rPr>
          <w:rFonts w:hAnsi="ＭＳ 明朝"/>
          <w:spacing w:val="0"/>
          <w:sz w:val="18"/>
          <w:szCs w:val="18"/>
        </w:rPr>
      </w:pPr>
      <w:r w:rsidRPr="00A63689">
        <w:rPr>
          <w:rFonts w:hAnsi="ＭＳ 明朝" w:hint="eastAsia"/>
          <w:spacing w:val="0"/>
          <w:sz w:val="18"/>
          <w:szCs w:val="18"/>
        </w:rPr>
        <w:t>・津波到達予想時刻は、津波予報区のなかで最も早く津波が到達する時刻である。同じ予報区のなかでも場所によっては、この時刻よりも数十分、場合によっては１時間以上遅れて</w:t>
      </w:r>
      <w:r w:rsidRPr="00A63689">
        <w:rPr>
          <w:rFonts w:hAnsi="ＭＳ 明朝" w:hint="eastAsia"/>
          <w:spacing w:val="0"/>
          <w:sz w:val="18"/>
          <w:szCs w:val="18"/>
        </w:rPr>
        <w:lastRenderedPageBreak/>
        <w:t>津波が襲ってくることがある。</w:t>
      </w:r>
    </w:p>
    <w:p w:rsidR="008423F1" w:rsidRPr="00A63689" w:rsidRDefault="008423F1" w:rsidP="00A8540E">
      <w:pPr>
        <w:spacing w:line="276" w:lineRule="auto"/>
        <w:ind w:leftChars="1500" w:left="3422" w:rightChars="500" w:right="1070" w:hangingChars="118" w:hanging="212"/>
        <w:rPr>
          <w:rFonts w:hAnsi="ＭＳ 明朝"/>
          <w:spacing w:val="0"/>
          <w:sz w:val="18"/>
          <w:szCs w:val="18"/>
        </w:rPr>
      </w:pPr>
      <w:r w:rsidRPr="00A63689">
        <w:rPr>
          <w:rFonts w:hAnsi="ＭＳ 明朝" w:hint="eastAsia"/>
          <w:spacing w:val="0"/>
          <w:sz w:val="18"/>
          <w:szCs w:val="18"/>
        </w:rPr>
        <w:t>・津波の高さは、一般的に地形の影響等のため場所によって大きく異なることから、局所的に予想される津波の高さより高くなる場合がある。</w:t>
      </w:r>
    </w:p>
    <w:p w:rsidR="008423F1" w:rsidRPr="00A63689" w:rsidRDefault="008423F1" w:rsidP="00A8540E">
      <w:pPr>
        <w:spacing w:line="276" w:lineRule="auto"/>
        <w:ind w:rightChars="500" w:right="1070" w:firstLineChars="1664" w:firstLine="2995"/>
        <w:rPr>
          <w:rFonts w:hAnsi="ＭＳ 明朝"/>
          <w:spacing w:val="0"/>
          <w:sz w:val="18"/>
          <w:szCs w:val="18"/>
        </w:rPr>
      </w:pPr>
      <w:r w:rsidRPr="00A63689">
        <w:rPr>
          <w:rFonts w:hAnsi="ＭＳ 明朝" w:hint="eastAsia"/>
          <w:spacing w:val="0"/>
          <w:sz w:val="18"/>
          <w:szCs w:val="18"/>
        </w:rPr>
        <w:t>ⅱ) 各地の満潮時刻・津波到達予想時刻に関する情報</w:t>
      </w:r>
    </w:p>
    <w:p w:rsidR="008423F1" w:rsidRPr="00A63689" w:rsidRDefault="008423F1" w:rsidP="00A8540E">
      <w:pPr>
        <w:spacing w:line="276" w:lineRule="auto"/>
        <w:ind w:leftChars="1500" w:left="3210" w:rightChars="500" w:right="1070"/>
        <w:rPr>
          <w:rFonts w:hAnsi="ＭＳ 明朝"/>
          <w:spacing w:val="0"/>
          <w:sz w:val="18"/>
          <w:szCs w:val="18"/>
        </w:rPr>
      </w:pPr>
      <w:r w:rsidRPr="00A63689">
        <w:rPr>
          <w:rFonts w:hAnsi="ＭＳ 明朝" w:hint="eastAsia"/>
          <w:spacing w:val="0"/>
          <w:sz w:val="18"/>
          <w:szCs w:val="18"/>
        </w:rPr>
        <w:t>・津波と満潮が重なると、潮位の高い状態に津波が重なり、被害がより大きくなる場合がある。</w:t>
      </w:r>
    </w:p>
    <w:p w:rsidR="008423F1" w:rsidRPr="00A63689" w:rsidRDefault="008423F1" w:rsidP="00A8540E">
      <w:pPr>
        <w:spacing w:line="276" w:lineRule="auto"/>
        <w:ind w:rightChars="500" w:right="1070" w:firstLineChars="1664" w:firstLine="2995"/>
        <w:rPr>
          <w:rFonts w:hAnsi="ＭＳ 明朝"/>
          <w:spacing w:val="0"/>
          <w:sz w:val="18"/>
          <w:szCs w:val="18"/>
        </w:rPr>
      </w:pPr>
      <w:r w:rsidRPr="00A63689">
        <w:rPr>
          <w:rFonts w:hAnsi="ＭＳ 明朝" w:hint="eastAsia"/>
          <w:spacing w:val="0"/>
          <w:sz w:val="18"/>
          <w:szCs w:val="18"/>
        </w:rPr>
        <w:t>ⅲ) 津波観測に関する情報</w:t>
      </w:r>
    </w:p>
    <w:p w:rsidR="008423F1" w:rsidRPr="00A63689" w:rsidRDefault="008423F1" w:rsidP="00A8540E">
      <w:pPr>
        <w:spacing w:line="276" w:lineRule="auto"/>
        <w:ind w:leftChars="1500" w:left="3424" w:rightChars="500" w:right="1070" w:hangingChars="119" w:hanging="214"/>
        <w:rPr>
          <w:rFonts w:hAnsi="ＭＳ 明朝"/>
          <w:spacing w:val="0"/>
          <w:sz w:val="18"/>
          <w:szCs w:val="18"/>
        </w:rPr>
      </w:pPr>
      <w:r w:rsidRPr="00A63689">
        <w:rPr>
          <w:rFonts w:hAnsi="ＭＳ 明朝" w:hint="eastAsia"/>
          <w:spacing w:val="0"/>
          <w:sz w:val="18"/>
          <w:szCs w:val="18"/>
        </w:rPr>
        <w:t>・津波による潮位変化（第１波の到達）が観測されてから最大波が観測されるまでに数時間以上かかることがある。</w:t>
      </w:r>
    </w:p>
    <w:p w:rsidR="008423F1" w:rsidRPr="00A63689" w:rsidRDefault="008423F1" w:rsidP="00A8540E">
      <w:pPr>
        <w:spacing w:line="276" w:lineRule="auto"/>
        <w:ind w:leftChars="1500" w:left="3424" w:rightChars="500" w:right="1070" w:hangingChars="119" w:hanging="214"/>
        <w:rPr>
          <w:rFonts w:hAnsi="ＭＳ 明朝"/>
          <w:spacing w:val="0"/>
          <w:sz w:val="18"/>
          <w:szCs w:val="18"/>
        </w:rPr>
      </w:pPr>
      <w:r w:rsidRPr="00A63689">
        <w:rPr>
          <w:rFonts w:hAnsi="ＭＳ 明朝" w:hint="eastAsia"/>
          <w:spacing w:val="0"/>
          <w:sz w:val="18"/>
          <w:szCs w:val="18"/>
        </w:rPr>
        <w:t>・場所によっては、検潮所で観測した津波の高さよりも更に大きな津波が到達しているおそれがある。</w:t>
      </w:r>
    </w:p>
    <w:p w:rsidR="008423F1" w:rsidRPr="00A63689" w:rsidRDefault="008423F1" w:rsidP="00A8540E">
      <w:pPr>
        <w:spacing w:line="276" w:lineRule="auto"/>
        <w:ind w:rightChars="500" w:right="1070" w:firstLineChars="1664" w:firstLine="2995"/>
        <w:rPr>
          <w:rFonts w:hAnsi="ＭＳ 明朝"/>
          <w:spacing w:val="0"/>
          <w:sz w:val="18"/>
          <w:szCs w:val="18"/>
        </w:rPr>
      </w:pPr>
      <w:r w:rsidRPr="00A63689">
        <w:rPr>
          <w:rFonts w:hAnsi="ＭＳ 明朝" w:hint="eastAsia"/>
          <w:spacing w:val="0"/>
          <w:sz w:val="18"/>
          <w:szCs w:val="18"/>
        </w:rPr>
        <w:t>ⅳ) 沖合の津波観測に関する情報</w:t>
      </w:r>
    </w:p>
    <w:p w:rsidR="008423F1" w:rsidRPr="00A63689" w:rsidRDefault="008423F1" w:rsidP="00A8540E">
      <w:pPr>
        <w:spacing w:line="276" w:lineRule="auto"/>
        <w:ind w:rightChars="500" w:right="1070" w:firstLineChars="1783" w:firstLine="3209"/>
        <w:rPr>
          <w:rFonts w:hAnsi="ＭＳ 明朝"/>
          <w:spacing w:val="0"/>
          <w:sz w:val="18"/>
          <w:szCs w:val="18"/>
        </w:rPr>
      </w:pPr>
      <w:r w:rsidRPr="00A63689">
        <w:rPr>
          <w:rFonts w:hAnsi="ＭＳ 明朝" w:hint="eastAsia"/>
          <w:spacing w:val="0"/>
          <w:sz w:val="18"/>
          <w:szCs w:val="18"/>
        </w:rPr>
        <w:t>・津波の高さは、沖合での観測値に比べ、沿岸ではさらに高くなる。</w:t>
      </w:r>
    </w:p>
    <w:p w:rsidR="008423F1" w:rsidRPr="00A63689" w:rsidRDefault="008423F1" w:rsidP="00A8540E">
      <w:pPr>
        <w:spacing w:line="276" w:lineRule="auto"/>
        <w:ind w:leftChars="1500" w:left="3424" w:rightChars="500" w:right="1070" w:hangingChars="119" w:hanging="214"/>
        <w:rPr>
          <w:rFonts w:hAnsi="ＭＳ 明朝"/>
          <w:spacing w:val="0"/>
          <w:sz w:val="18"/>
          <w:szCs w:val="18"/>
        </w:rPr>
      </w:pPr>
      <w:r w:rsidRPr="00A63689">
        <w:rPr>
          <w:rFonts w:hAnsi="ＭＳ 明朝" w:hint="eastAsia"/>
          <w:spacing w:val="0"/>
          <w:sz w:val="18"/>
          <w:szCs w:val="18"/>
        </w:rPr>
        <w:t>・津波は非常に早く伝わり、「沖合の津波観測に関する情報」が発表されてから沿岸に津波が到達するまで５分とかからない場合もある。また、地震の発生場所によっては、情報の発表が津波の到達に間に合わない場合もある。</w:t>
      </w:r>
    </w:p>
    <w:p w:rsidR="008423F1" w:rsidRPr="00A63689" w:rsidRDefault="008423F1" w:rsidP="00353A4B">
      <w:pPr>
        <w:ind w:rightChars="500" w:right="1070"/>
        <w:rPr>
          <w:rFonts w:hAnsi="ＭＳ 明朝"/>
          <w:spacing w:val="0"/>
          <w:sz w:val="18"/>
          <w:szCs w:val="18"/>
        </w:rPr>
      </w:pPr>
    </w:p>
    <w:p w:rsidR="008423F1" w:rsidRPr="00A63689" w:rsidRDefault="008423F1" w:rsidP="005D4753">
      <w:pPr>
        <w:ind w:rightChars="500" w:right="1070" w:firstLineChars="500" w:firstLine="1070"/>
        <w:rPr>
          <w:rFonts w:hAnsi="ＭＳ 明朝"/>
          <w:szCs w:val="21"/>
        </w:rPr>
      </w:pPr>
      <w:r w:rsidRPr="00A63689">
        <w:rPr>
          <w:rFonts w:hAnsi="ＭＳ 明朝" w:hint="eastAsia"/>
          <w:szCs w:val="21"/>
        </w:rPr>
        <w:t xml:space="preserve">　　　  </w:t>
      </w:r>
      <w:r w:rsidRPr="00B47DB1">
        <w:rPr>
          <w:rFonts w:ascii="Century" w:hint="eastAsia"/>
          <w:szCs w:val="21"/>
        </w:rPr>
        <w:t>(3)</w:t>
      </w:r>
      <w:r w:rsidRPr="00A63689">
        <w:rPr>
          <w:rFonts w:hAnsi="ＭＳ 明朝" w:hint="eastAsia"/>
          <w:szCs w:val="21"/>
        </w:rPr>
        <w:t xml:space="preserve">　地震情報</w:t>
      </w:r>
    </w:p>
    <w:tbl>
      <w:tblPr>
        <w:tblW w:w="0" w:type="auto"/>
        <w:tblInd w:w="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099"/>
      </w:tblGrid>
      <w:tr w:rsidR="0076686F" w:rsidRPr="00A63689" w:rsidTr="000F210D">
        <w:tc>
          <w:tcPr>
            <w:tcW w:w="2613" w:type="dxa"/>
          </w:tcPr>
          <w:p w:rsidR="0076686F" w:rsidRPr="00A63689" w:rsidRDefault="0076686F" w:rsidP="00970976">
            <w:pPr>
              <w:rPr>
                <w:rFonts w:hAnsi="ＭＳ 明朝"/>
                <w:szCs w:val="21"/>
              </w:rPr>
            </w:pPr>
            <w:r w:rsidRPr="00A63689">
              <w:rPr>
                <w:rFonts w:hAnsi="ＭＳ 明朝" w:hint="eastAsia"/>
                <w:szCs w:val="21"/>
              </w:rPr>
              <w:t>情報の種類</w:t>
            </w:r>
          </w:p>
        </w:tc>
        <w:tc>
          <w:tcPr>
            <w:tcW w:w="6099" w:type="dxa"/>
          </w:tcPr>
          <w:p w:rsidR="0076686F" w:rsidRPr="00A63689" w:rsidRDefault="0076686F" w:rsidP="00970976">
            <w:pPr>
              <w:rPr>
                <w:rFonts w:hAnsi="ＭＳ 明朝"/>
                <w:szCs w:val="21"/>
              </w:rPr>
            </w:pPr>
            <w:r w:rsidRPr="00A63689">
              <w:rPr>
                <w:rFonts w:hAnsi="ＭＳ 明朝" w:hint="eastAsia"/>
                <w:szCs w:val="21"/>
              </w:rPr>
              <w:t>内　　　　　容</w:t>
            </w:r>
          </w:p>
        </w:tc>
      </w:tr>
      <w:tr w:rsidR="0076686F" w:rsidRPr="00A63689" w:rsidTr="000F210D">
        <w:tc>
          <w:tcPr>
            <w:tcW w:w="2613" w:type="dxa"/>
          </w:tcPr>
          <w:p w:rsidR="0076686F" w:rsidRPr="00A63689" w:rsidRDefault="0076686F" w:rsidP="00970976">
            <w:pPr>
              <w:rPr>
                <w:rFonts w:hAnsi="ＭＳ 明朝"/>
                <w:szCs w:val="21"/>
              </w:rPr>
            </w:pPr>
            <w:r w:rsidRPr="00A63689">
              <w:rPr>
                <w:rFonts w:hAnsi="ＭＳ 明朝" w:hint="eastAsia"/>
                <w:szCs w:val="21"/>
              </w:rPr>
              <w:t>震度速報</w:t>
            </w:r>
          </w:p>
        </w:tc>
        <w:tc>
          <w:tcPr>
            <w:tcW w:w="6099" w:type="dxa"/>
          </w:tcPr>
          <w:p w:rsidR="0076686F" w:rsidRPr="00A63689" w:rsidRDefault="0076686F" w:rsidP="00970976">
            <w:pPr>
              <w:rPr>
                <w:rFonts w:hAnsi="ＭＳ 明朝"/>
                <w:szCs w:val="21"/>
              </w:rPr>
            </w:pPr>
            <w:r w:rsidRPr="00A63689">
              <w:rPr>
                <w:rFonts w:hAnsi="ＭＳ 明朝" w:hint="eastAsia"/>
                <w:szCs w:val="21"/>
              </w:rPr>
              <w:t>地震発生約１分半後に、震度３以上を観測した地域名（全国を約190に区分）と地震の地震の揺れの発現時刻を速報。</w:t>
            </w:r>
          </w:p>
        </w:tc>
      </w:tr>
      <w:tr w:rsidR="0076686F" w:rsidRPr="00A63689" w:rsidTr="000F210D">
        <w:tc>
          <w:tcPr>
            <w:tcW w:w="2613" w:type="dxa"/>
          </w:tcPr>
          <w:p w:rsidR="0076686F" w:rsidRPr="00A63689" w:rsidRDefault="0076686F" w:rsidP="00970976">
            <w:pPr>
              <w:rPr>
                <w:rFonts w:hAnsi="ＭＳ 明朝"/>
                <w:szCs w:val="21"/>
              </w:rPr>
            </w:pPr>
            <w:r w:rsidRPr="00A63689">
              <w:rPr>
                <w:rFonts w:hAnsi="ＭＳ 明朝" w:hint="eastAsia"/>
                <w:szCs w:val="21"/>
              </w:rPr>
              <w:t>震源に関する情報</w:t>
            </w:r>
          </w:p>
        </w:tc>
        <w:tc>
          <w:tcPr>
            <w:tcW w:w="6099" w:type="dxa"/>
          </w:tcPr>
          <w:p w:rsidR="0076686F" w:rsidRPr="00A63689" w:rsidRDefault="0076686F" w:rsidP="00970976">
            <w:pPr>
              <w:rPr>
                <w:rFonts w:hAnsi="ＭＳ 明朝"/>
                <w:szCs w:val="21"/>
              </w:rPr>
            </w:pPr>
            <w:r w:rsidRPr="00A63689">
              <w:rPr>
                <w:rFonts w:hAnsi="ＭＳ 明朝" w:hint="eastAsia"/>
                <w:szCs w:val="21"/>
              </w:rPr>
              <w:t>地震の発生場所（震源）やその規模（マグニチュード）に「津波の心配なし」、又は「若干の海面変動があるかもしれないが被害の心配はない」を付加して発表。</w:t>
            </w:r>
          </w:p>
        </w:tc>
      </w:tr>
      <w:tr w:rsidR="0076686F" w:rsidRPr="00A63689" w:rsidTr="000F210D">
        <w:tc>
          <w:tcPr>
            <w:tcW w:w="2613" w:type="dxa"/>
          </w:tcPr>
          <w:p w:rsidR="0076686F" w:rsidRPr="00A63689" w:rsidRDefault="0076686F" w:rsidP="00970976">
            <w:pPr>
              <w:rPr>
                <w:rFonts w:hAnsi="ＭＳ 明朝"/>
                <w:szCs w:val="21"/>
              </w:rPr>
            </w:pPr>
            <w:r w:rsidRPr="00A63689">
              <w:rPr>
                <w:rFonts w:hAnsi="ＭＳ 明朝" w:hint="eastAsia"/>
                <w:szCs w:val="21"/>
              </w:rPr>
              <w:t>震源・震度に関する情報</w:t>
            </w:r>
          </w:p>
        </w:tc>
        <w:tc>
          <w:tcPr>
            <w:tcW w:w="6099" w:type="dxa"/>
          </w:tcPr>
          <w:p w:rsidR="0076686F" w:rsidRPr="00A63689" w:rsidRDefault="0076686F" w:rsidP="00970976">
            <w:pPr>
              <w:rPr>
                <w:rFonts w:hAnsi="ＭＳ 明朝"/>
                <w:szCs w:val="21"/>
              </w:rPr>
            </w:pPr>
            <w:r w:rsidRPr="00A63689">
              <w:rPr>
                <w:rFonts w:hAnsi="ＭＳ 明朝" w:hint="eastAsia"/>
                <w:szCs w:val="21"/>
              </w:rPr>
              <w:t>地震の発生場所（震源）やその規模（マグニチュード）、震度３以上の地域名と市町村名を発表。</w:t>
            </w:r>
          </w:p>
          <w:p w:rsidR="0076686F" w:rsidRPr="00A63689" w:rsidRDefault="0076686F" w:rsidP="00970976">
            <w:pPr>
              <w:rPr>
                <w:rFonts w:hAnsi="ＭＳ 明朝"/>
                <w:szCs w:val="21"/>
              </w:rPr>
            </w:pPr>
            <w:r w:rsidRPr="00A63689">
              <w:rPr>
                <w:rFonts w:hAnsi="ＭＳ 明朝" w:hint="eastAsia"/>
                <w:szCs w:val="21"/>
              </w:rPr>
              <w:t>なお、震度５弱以上と考えられる地域で、震度を入手していない地点がある場合は、その市町村名を発表。</w:t>
            </w:r>
          </w:p>
        </w:tc>
      </w:tr>
      <w:tr w:rsidR="0076686F" w:rsidRPr="00A63689" w:rsidTr="000F210D">
        <w:trPr>
          <w:trHeight w:val="360"/>
        </w:trPr>
        <w:tc>
          <w:tcPr>
            <w:tcW w:w="2613" w:type="dxa"/>
          </w:tcPr>
          <w:p w:rsidR="0076686F" w:rsidRPr="00A63689" w:rsidRDefault="0076686F" w:rsidP="00970976">
            <w:pPr>
              <w:rPr>
                <w:rFonts w:hAnsi="ＭＳ 明朝"/>
                <w:szCs w:val="21"/>
              </w:rPr>
            </w:pPr>
            <w:r w:rsidRPr="00A63689">
              <w:rPr>
                <w:rFonts w:hAnsi="ＭＳ 明朝" w:hint="eastAsia"/>
                <w:szCs w:val="21"/>
              </w:rPr>
              <w:t>各地の震度に関する情報</w:t>
            </w:r>
          </w:p>
        </w:tc>
        <w:tc>
          <w:tcPr>
            <w:tcW w:w="6099" w:type="dxa"/>
          </w:tcPr>
          <w:p w:rsidR="0076686F" w:rsidRPr="00A63689" w:rsidRDefault="0076686F" w:rsidP="00970976">
            <w:pPr>
              <w:rPr>
                <w:rFonts w:hAnsi="ＭＳ 明朝"/>
                <w:szCs w:val="21"/>
              </w:rPr>
            </w:pPr>
            <w:r w:rsidRPr="00A63689">
              <w:rPr>
                <w:rFonts w:hAnsi="ＭＳ 明朝" w:hint="eastAsia"/>
                <w:szCs w:val="21"/>
              </w:rPr>
              <w:t>震度１以上を観測した地点のほか、地震の発生場所（震源）やその規模（マグニチュード）を発表。</w:t>
            </w:r>
          </w:p>
        </w:tc>
      </w:tr>
      <w:tr w:rsidR="0076686F" w:rsidRPr="00A63689" w:rsidTr="000F210D">
        <w:tc>
          <w:tcPr>
            <w:tcW w:w="2613" w:type="dxa"/>
          </w:tcPr>
          <w:p w:rsidR="0076686F" w:rsidRPr="00A63689" w:rsidRDefault="0076686F" w:rsidP="00970976">
            <w:pPr>
              <w:rPr>
                <w:rFonts w:hAnsi="ＭＳ 明朝"/>
                <w:szCs w:val="21"/>
              </w:rPr>
            </w:pPr>
            <w:r w:rsidRPr="00A63689">
              <w:rPr>
                <w:rFonts w:hAnsi="ＭＳ 明朝" w:hint="eastAsia"/>
                <w:szCs w:val="21"/>
              </w:rPr>
              <w:t>その他の情報</w:t>
            </w:r>
          </w:p>
        </w:tc>
        <w:tc>
          <w:tcPr>
            <w:tcW w:w="6099" w:type="dxa"/>
          </w:tcPr>
          <w:p w:rsidR="0076686F" w:rsidRPr="00A63689" w:rsidRDefault="0076686F" w:rsidP="00970976">
            <w:pPr>
              <w:rPr>
                <w:rFonts w:hAnsi="ＭＳ 明朝"/>
                <w:szCs w:val="21"/>
              </w:rPr>
            </w:pPr>
            <w:r w:rsidRPr="00A63689">
              <w:rPr>
                <w:rFonts w:hAnsi="ＭＳ 明朝" w:hint="eastAsia"/>
                <w:szCs w:val="21"/>
              </w:rPr>
              <w:t>地震が多発した場合の震度１以上を観測した地震回数情報や顕著な地震の震源要素更新のお知らせなどを発表。</w:t>
            </w:r>
          </w:p>
        </w:tc>
      </w:tr>
    </w:tbl>
    <w:p w:rsidR="008423F1" w:rsidRPr="00A63689" w:rsidRDefault="008423F1" w:rsidP="00353A4B">
      <w:pPr>
        <w:ind w:rightChars="500" w:right="1070"/>
        <w:rPr>
          <w:rFonts w:hAnsi="ＭＳ 明朝"/>
          <w:szCs w:val="21"/>
        </w:rPr>
      </w:pPr>
      <w:r w:rsidRPr="00A63689">
        <w:rPr>
          <w:rFonts w:hAnsi="ＭＳ 明朝" w:hint="eastAsia"/>
          <w:szCs w:val="21"/>
        </w:rPr>
        <w:t xml:space="preserve">　　　</w:t>
      </w:r>
    </w:p>
    <w:p w:rsidR="008423F1" w:rsidRPr="00A63689" w:rsidRDefault="008423F1" w:rsidP="005D4753">
      <w:pPr>
        <w:ind w:rightChars="500" w:right="1070" w:firstLineChars="900" w:firstLine="1926"/>
        <w:rPr>
          <w:rFonts w:hAnsi="ＭＳ 明朝"/>
          <w:szCs w:val="21"/>
        </w:rPr>
      </w:pPr>
      <w:r w:rsidRPr="00B47DB1">
        <w:rPr>
          <w:rFonts w:ascii="Century" w:hint="eastAsia"/>
          <w:szCs w:val="21"/>
        </w:rPr>
        <w:t>(4)</w:t>
      </w:r>
      <w:r w:rsidRPr="00A63689">
        <w:rPr>
          <w:rFonts w:hAnsi="ＭＳ 明朝" w:hint="eastAsia"/>
          <w:szCs w:val="21"/>
        </w:rPr>
        <w:t xml:space="preserve">  緊急地震速報</w:t>
      </w:r>
    </w:p>
    <w:p w:rsidR="008423F1" w:rsidRPr="00A63689" w:rsidRDefault="008423F1" w:rsidP="005D4753">
      <w:pPr>
        <w:ind w:rightChars="500" w:right="1070" w:firstLineChars="1000" w:firstLine="2140"/>
        <w:rPr>
          <w:rFonts w:hAnsi="ＭＳ 明朝"/>
          <w:szCs w:val="21"/>
        </w:rPr>
      </w:pPr>
      <w:r w:rsidRPr="00A63689">
        <w:rPr>
          <w:rFonts w:hAnsi="ＭＳ 明朝" w:hint="eastAsia"/>
          <w:szCs w:val="21"/>
        </w:rPr>
        <w:t>ア　発表等</w:t>
      </w:r>
    </w:p>
    <w:p w:rsidR="008423F1" w:rsidRPr="00A63689" w:rsidRDefault="008423F1" w:rsidP="005D4753">
      <w:pPr>
        <w:ind w:leftChars="1100" w:left="2354" w:rightChars="500" w:right="1070" w:firstLineChars="100" w:firstLine="214"/>
        <w:rPr>
          <w:szCs w:val="21"/>
        </w:rPr>
      </w:pPr>
      <w:r w:rsidRPr="00A63689">
        <w:rPr>
          <w:rFonts w:hint="eastAsia"/>
          <w:szCs w:val="21"/>
        </w:rPr>
        <w:t>気象庁は、震度５弱以上の揺れが予想された場合、震度４以上が予想される地域（緊急地震速報で用いる区域（下表参照））に対して緊急地震速報（警報）を発表する。</w:t>
      </w:r>
    </w:p>
    <w:p w:rsidR="008423F1" w:rsidRPr="00A63689" w:rsidRDefault="008423F1" w:rsidP="005D4753">
      <w:pPr>
        <w:ind w:leftChars="1150" w:left="2461" w:rightChars="500" w:right="1070" w:firstLineChars="50" w:firstLine="107"/>
        <w:rPr>
          <w:szCs w:val="21"/>
        </w:rPr>
      </w:pPr>
      <w:r w:rsidRPr="00A63689">
        <w:rPr>
          <w:rFonts w:hint="eastAsia"/>
          <w:szCs w:val="21"/>
        </w:rPr>
        <w:t>なお、震度６弱以上の揺れを予想した緊急地震速報（警報）は、地震動特別警報に位置づけられる。</w:t>
      </w:r>
    </w:p>
    <w:tbl>
      <w:tblPr>
        <w:tblW w:w="0" w:type="auto"/>
        <w:tblInd w:w="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313"/>
      </w:tblGrid>
      <w:tr w:rsidR="0076686F" w:rsidRPr="00A63689" w:rsidTr="000E5272">
        <w:tc>
          <w:tcPr>
            <w:tcW w:w="1474" w:type="dxa"/>
            <w:shd w:val="clear" w:color="auto" w:fill="auto"/>
          </w:tcPr>
          <w:p w:rsidR="0076686F" w:rsidRPr="00A63689" w:rsidRDefault="0076686F" w:rsidP="00970976">
            <w:pPr>
              <w:rPr>
                <w:sz w:val="18"/>
                <w:szCs w:val="18"/>
              </w:rPr>
            </w:pPr>
            <w:r w:rsidRPr="00A63689">
              <w:rPr>
                <w:rFonts w:hint="eastAsia"/>
                <w:sz w:val="18"/>
                <w:szCs w:val="18"/>
              </w:rPr>
              <w:t>区　域</w:t>
            </w:r>
          </w:p>
        </w:tc>
        <w:tc>
          <w:tcPr>
            <w:tcW w:w="6313" w:type="dxa"/>
            <w:shd w:val="clear" w:color="auto" w:fill="auto"/>
          </w:tcPr>
          <w:p w:rsidR="0076686F" w:rsidRPr="00A63689" w:rsidRDefault="0076686F" w:rsidP="00970976">
            <w:pPr>
              <w:rPr>
                <w:sz w:val="18"/>
                <w:szCs w:val="18"/>
              </w:rPr>
            </w:pPr>
            <w:r w:rsidRPr="00A63689">
              <w:rPr>
                <w:rFonts w:hint="eastAsia"/>
                <w:sz w:val="18"/>
                <w:szCs w:val="18"/>
              </w:rPr>
              <w:t>市町村名</w:t>
            </w:r>
          </w:p>
        </w:tc>
      </w:tr>
      <w:tr w:rsidR="0076686F" w:rsidRPr="00A63689" w:rsidTr="000E5272">
        <w:tc>
          <w:tcPr>
            <w:tcW w:w="1474" w:type="dxa"/>
            <w:shd w:val="clear" w:color="auto" w:fill="auto"/>
            <w:vAlign w:val="center"/>
          </w:tcPr>
          <w:p w:rsidR="0076686F" w:rsidRPr="00A63689" w:rsidRDefault="0076686F" w:rsidP="00970976">
            <w:pPr>
              <w:rPr>
                <w:sz w:val="18"/>
                <w:szCs w:val="18"/>
              </w:rPr>
            </w:pPr>
            <w:r w:rsidRPr="00A63689">
              <w:rPr>
                <w:rFonts w:hint="eastAsia"/>
                <w:sz w:val="18"/>
                <w:szCs w:val="18"/>
              </w:rPr>
              <w:t>大阪府北部</w:t>
            </w:r>
          </w:p>
        </w:tc>
        <w:tc>
          <w:tcPr>
            <w:tcW w:w="6313" w:type="dxa"/>
            <w:shd w:val="clear" w:color="auto" w:fill="auto"/>
          </w:tcPr>
          <w:p w:rsidR="0076686F" w:rsidRPr="00A63689" w:rsidRDefault="0076686F" w:rsidP="00970976">
            <w:pPr>
              <w:rPr>
                <w:sz w:val="18"/>
                <w:szCs w:val="18"/>
              </w:rPr>
            </w:pPr>
            <w:r w:rsidRPr="00A63689">
              <w:rPr>
                <w:rFonts w:hint="eastAsia"/>
                <w:sz w:val="18"/>
                <w:szCs w:val="18"/>
              </w:rPr>
              <w:t>大阪市、柏原市、八尾市、東大阪市、大東市、門真市、四條畷市、守口市、寝屋川市、交野市、枚方市、摂津市、吹田市、豊中市、池田市、箕面市、茨木市、高槻市、島本町、豊能町、能勢町</w:t>
            </w:r>
          </w:p>
        </w:tc>
      </w:tr>
      <w:tr w:rsidR="0076686F" w:rsidRPr="00A63689" w:rsidTr="000E5272">
        <w:tc>
          <w:tcPr>
            <w:tcW w:w="1474" w:type="dxa"/>
            <w:shd w:val="clear" w:color="auto" w:fill="auto"/>
            <w:vAlign w:val="center"/>
          </w:tcPr>
          <w:p w:rsidR="0076686F" w:rsidRPr="00A63689" w:rsidRDefault="0076686F" w:rsidP="00970976">
            <w:pPr>
              <w:rPr>
                <w:sz w:val="18"/>
                <w:szCs w:val="18"/>
              </w:rPr>
            </w:pPr>
            <w:r w:rsidRPr="00A63689">
              <w:rPr>
                <w:rFonts w:hint="eastAsia"/>
                <w:sz w:val="18"/>
                <w:szCs w:val="18"/>
              </w:rPr>
              <w:lastRenderedPageBreak/>
              <w:t>大阪府南部</w:t>
            </w:r>
          </w:p>
        </w:tc>
        <w:tc>
          <w:tcPr>
            <w:tcW w:w="6313" w:type="dxa"/>
            <w:shd w:val="clear" w:color="auto" w:fill="auto"/>
          </w:tcPr>
          <w:p w:rsidR="0076686F" w:rsidRPr="00A63689" w:rsidRDefault="0076686F" w:rsidP="00970976">
            <w:pPr>
              <w:rPr>
                <w:sz w:val="18"/>
                <w:szCs w:val="18"/>
              </w:rPr>
            </w:pPr>
            <w:r w:rsidRPr="00A63689">
              <w:rPr>
                <w:rFonts w:hint="eastAsia"/>
                <w:sz w:val="18"/>
                <w:szCs w:val="18"/>
              </w:rPr>
              <w:t>松原市、藤井寺市、羽曳野市、大阪狭山市、富田林市、河内長野市、太子町、河南町、千早赤阪村、堺市、高石市、泉大津市、和泉市、岸和田市、貝塚市、泉佐野市、泉南市、阪南市、熊取町、忠岡町、田尻町、岬町</w:t>
            </w:r>
          </w:p>
        </w:tc>
      </w:tr>
    </w:tbl>
    <w:p w:rsidR="008423F1" w:rsidRPr="00A63689" w:rsidRDefault="008423F1" w:rsidP="005D4753">
      <w:pPr>
        <w:ind w:rightChars="500" w:right="1070" w:firstLineChars="1000" w:firstLine="2140"/>
        <w:rPr>
          <w:szCs w:val="21"/>
        </w:rPr>
      </w:pPr>
      <w:r w:rsidRPr="00A63689">
        <w:rPr>
          <w:rFonts w:hint="eastAsia"/>
          <w:szCs w:val="21"/>
        </w:rPr>
        <w:t>イ　伝達</w:t>
      </w:r>
    </w:p>
    <w:p w:rsidR="008423F1" w:rsidRPr="00A63689" w:rsidRDefault="008423F1" w:rsidP="005D4753">
      <w:pPr>
        <w:ind w:leftChars="1100" w:left="2354" w:rightChars="500" w:right="1070" w:firstLineChars="100" w:firstLine="214"/>
        <w:rPr>
          <w:rFonts w:hAnsi="ＭＳ 明朝"/>
          <w:szCs w:val="21"/>
        </w:rPr>
      </w:pPr>
      <w:r w:rsidRPr="00A63689">
        <w:rPr>
          <w:rFonts w:hint="eastAsia"/>
          <w:szCs w:val="21"/>
        </w:rPr>
        <w:t>気象庁は、緊急地震速報を発表した後、日本放送協会に伝達するとともに、府、市町村等の関係機関への提供に努める。さらに、放送事業者等の協力を得て、テレビ、ラジオ、</w:t>
      </w:r>
      <w:r w:rsidRPr="00A63689">
        <w:rPr>
          <w:rFonts w:hAnsi="ＭＳ 明朝" w:hint="eastAsia"/>
          <w:szCs w:val="21"/>
        </w:rPr>
        <w:t>携帯電話（緊急速報メール機能を含む。）、全国瞬時警報システム（Ｊ－ＡＬＥＲＴ）経由による市区町村の防災無線等を通して住民への提供に努める。</w:t>
      </w:r>
    </w:p>
    <w:p w:rsidR="008423F1" w:rsidRPr="00A63689" w:rsidRDefault="008423F1" w:rsidP="005D4753">
      <w:pPr>
        <w:ind w:rightChars="500" w:right="1070" w:firstLineChars="1200" w:firstLine="2568"/>
        <w:rPr>
          <w:szCs w:val="21"/>
        </w:rPr>
      </w:pPr>
      <w:r w:rsidRPr="00A63689">
        <w:rPr>
          <w:rFonts w:hint="eastAsia"/>
          <w:szCs w:val="21"/>
        </w:rPr>
        <w:t>日本放送協会は、テレビ、ラジオを通じて住民に提供する。</w:t>
      </w:r>
    </w:p>
    <w:p w:rsidR="008423F1" w:rsidRPr="00A63689" w:rsidRDefault="008423F1" w:rsidP="00353A4B">
      <w:pPr>
        <w:ind w:rightChars="500" w:right="1070"/>
      </w:pPr>
      <w:r w:rsidRPr="00A63689">
        <w:rPr>
          <w:rFonts w:hint="eastAsia"/>
          <w:szCs w:val="21"/>
        </w:rPr>
        <w:t xml:space="preserve">　　　　　　　　</w:t>
      </w:r>
    </w:p>
    <w:p w:rsidR="008423F1" w:rsidRPr="00A63689" w:rsidRDefault="008423F1" w:rsidP="005D4753">
      <w:pPr>
        <w:ind w:rightChars="500" w:right="1070" w:firstLineChars="850" w:firstLine="1819"/>
      </w:pPr>
      <w:r w:rsidRPr="00A63689">
        <w:rPr>
          <w:rFonts w:ascii="ｺﾞｼｯｸ" w:eastAsia="ｺﾞｼｯｸ" w:hint="eastAsia"/>
        </w:rPr>
        <w:t>２　津波警報・注意報等の関係機関への伝達経路</w:t>
      </w:r>
    </w:p>
    <w:p w:rsidR="008423F1" w:rsidRPr="00A63689" w:rsidRDefault="008423F1" w:rsidP="005D4753">
      <w:pPr>
        <w:ind w:rightChars="500" w:right="1070" w:firstLineChars="1050" w:firstLine="2247"/>
      </w:pPr>
      <w:r w:rsidRPr="00A63689">
        <w:rPr>
          <w:rFonts w:hint="eastAsia"/>
        </w:rPr>
        <w:t>［別図1-10］の伝達経路による。</w:t>
      </w:r>
    </w:p>
    <w:p w:rsidR="008423F1" w:rsidRPr="00A63689" w:rsidRDefault="008423F1" w:rsidP="00353A4B">
      <w:pPr>
        <w:ind w:rightChars="500" w:right="1070"/>
        <w:rPr>
          <w:rFonts w:ascii="ｺﾞｼｯｸ" w:eastAsia="ＭＳ ゴシック"/>
        </w:rPr>
      </w:pPr>
      <w:r w:rsidRPr="00A63689">
        <w:rPr>
          <w:rFonts w:ascii="ｺﾞｼｯｸ" w:eastAsia="ＭＳ ゴシック" w:hint="eastAsia"/>
        </w:rPr>
        <w:t xml:space="preserve">　</w:t>
      </w:r>
      <w:r w:rsidRPr="00A63689">
        <w:rPr>
          <w:rFonts w:ascii="ｺﾞｼｯｸ" w:eastAsia="ＭＳ ゴシック" w:hint="eastAsia"/>
        </w:rPr>
        <w:t xml:space="preserve"> </w:t>
      </w:r>
      <w:r w:rsidRPr="00A63689">
        <w:rPr>
          <w:rFonts w:ascii="ｺﾞｼｯｸ" w:eastAsia="ＭＳ ゴシック" w:hint="eastAsia"/>
        </w:rPr>
        <w:t xml:space="preserve">　　　　</w:t>
      </w:r>
    </w:p>
    <w:p w:rsidR="008423F1" w:rsidRPr="00A63689" w:rsidRDefault="008423F1" w:rsidP="00967F97">
      <w:pPr>
        <w:ind w:rightChars="500" w:right="1070" w:firstLineChars="650" w:firstLine="1391"/>
        <w:rPr>
          <w:rFonts w:hAnsi="ＭＳ 明朝"/>
        </w:rPr>
      </w:pPr>
      <w:r w:rsidRPr="00A63689">
        <w:rPr>
          <w:rFonts w:hAnsi="ＭＳ 明朝" w:hint="eastAsia"/>
        </w:rPr>
        <w:t>東海地震の発生に伴う警戒態勢は、「付編：東海地震の警戒宣言に伴う対応」による。</w:t>
      </w:r>
    </w:p>
    <w:p w:rsidR="008423F1" w:rsidRPr="00A63689" w:rsidRDefault="008423F1" w:rsidP="00353A4B">
      <w:pPr>
        <w:ind w:rightChars="500" w:right="1070"/>
        <w:rPr>
          <w:rFonts w:ascii="ｺﾞｼｯｸ" w:eastAsia="ＭＳ ゴシック"/>
        </w:rPr>
      </w:pPr>
    </w:p>
    <w:p w:rsidR="008423F1" w:rsidRPr="00A63689" w:rsidRDefault="008423F1" w:rsidP="00967F97">
      <w:pPr>
        <w:ind w:rightChars="500" w:right="1070" w:firstLineChars="550" w:firstLine="1177"/>
        <w:rPr>
          <w:rFonts w:ascii="ｺﾞｼｯｸ" w:eastAsia="ＭＳ ゴシック"/>
        </w:rPr>
      </w:pPr>
      <w:r w:rsidRPr="00A63689">
        <w:rPr>
          <w:rFonts w:ascii="ｺﾞｼｯｸ" w:eastAsia="ＭＳ ゴシック" w:hint="eastAsia"/>
        </w:rPr>
        <w:t>第４　住民への周知</w:t>
      </w:r>
    </w:p>
    <w:p w:rsidR="008423F1" w:rsidRPr="00A63689" w:rsidRDefault="008423F1" w:rsidP="00353A4B">
      <w:pPr>
        <w:ind w:rightChars="500" w:right="1070"/>
        <w:rPr>
          <w:rFonts w:ascii="ＭＳ ゴシック" w:eastAsia="ＭＳ ゴシック"/>
        </w:rPr>
      </w:pPr>
    </w:p>
    <w:p w:rsidR="008423F1" w:rsidRPr="00A63689" w:rsidRDefault="008423F1" w:rsidP="00967F97">
      <w:pPr>
        <w:ind w:leftChars="850" w:left="2033" w:rightChars="500" w:right="1070" w:hangingChars="100" w:hanging="214"/>
      </w:pPr>
      <w:r w:rsidRPr="00A8540E">
        <w:rPr>
          <w:rFonts w:hAnsi="ＭＳ 明朝" w:hint="eastAsia"/>
        </w:rPr>
        <w:t>１</w:t>
      </w:r>
      <w:r w:rsidRPr="00A63689">
        <w:rPr>
          <w:rFonts w:hint="eastAsia"/>
          <w:spacing w:val="1"/>
        </w:rPr>
        <w:t xml:space="preserve">  </w:t>
      </w:r>
      <w:r w:rsidRPr="00A63689">
        <w:rPr>
          <w:rFonts w:hint="eastAsia"/>
        </w:rPr>
        <w:t>府は、日本放送協会（大阪放送局）及び民間放送事業者と連携して、予警報の周知を図る。必要に応じて、緊急警報放送を要請する。</w:t>
      </w:r>
    </w:p>
    <w:p w:rsidR="008423F1" w:rsidRPr="00A63689" w:rsidRDefault="008423F1" w:rsidP="00967F97">
      <w:pPr>
        <w:ind w:leftChars="950" w:left="2033" w:rightChars="500" w:right="1070" w:firstLineChars="100" w:firstLine="212"/>
      </w:pPr>
      <w:r w:rsidRPr="00A63689">
        <w:rPr>
          <w:rFonts w:hint="eastAsia"/>
          <w:spacing w:val="1"/>
        </w:rPr>
        <w:t>なお、竜巻注意情報について</w:t>
      </w:r>
      <w:r w:rsidRPr="00A63689">
        <w:rPr>
          <w:rFonts w:hint="eastAsia"/>
        </w:rPr>
        <w:t>は、ポータルサイト（おおさか防災ネット）のホームページやメールでの周知を図る。</w:t>
      </w:r>
    </w:p>
    <w:p w:rsidR="008423F1" w:rsidRPr="00A63689" w:rsidRDefault="008423F1" w:rsidP="00967F97">
      <w:pPr>
        <w:ind w:leftChars="850" w:left="2033" w:rightChars="500" w:right="1070" w:hangingChars="100" w:hanging="214"/>
      </w:pPr>
      <w:r w:rsidRPr="00A8540E">
        <w:rPr>
          <w:rFonts w:hAnsi="ＭＳ 明朝" w:hint="eastAsia"/>
        </w:rPr>
        <w:t>２</w:t>
      </w:r>
      <w:r w:rsidRPr="00A63689">
        <w:rPr>
          <w:rFonts w:hint="eastAsia"/>
          <w:spacing w:val="1"/>
        </w:rPr>
        <w:t xml:space="preserve">  </w:t>
      </w:r>
      <w:r w:rsidRPr="00A63689">
        <w:rPr>
          <w:rFonts w:hint="eastAsia"/>
        </w:rPr>
        <w:t>市町村は、市町村地域防災計画に基づき、市町村防災行政無線、広報車、警鐘などを利用し、又は状況に応じて自主防災組織などの住民組織と連携して、住民に対して予警報を伝達するとともに、必要に応じて予想される事態とそれに対してとるべき措置について周知する。周知にあたっては、登録携帯へのメールや音声対応、テレビの文字放送等の情報システムを活用するほか、民生委員・児童委員、介護保険事業者、障がい福祉サービス事業者、ボランティア団体等が連携して、避難行動要支援者に必要な情報が速やかに行き届くよう対応する。</w:t>
      </w:r>
    </w:p>
    <w:p w:rsidR="008423F1" w:rsidRPr="00A63689" w:rsidRDefault="008423F1" w:rsidP="00353A4B">
      <w:pPr>
        <w:ind w:rightChars="500" w:right="1070"/>
      </w:pPr>
    </w:p>
    <w:p w:rsidR="008423F1" w:rsidRPr="00A63689" w:rsidRDefault="008423F1" w:rsidP="004002D9">
      <w:pPr>
        <w:ind w:rightChars="500" w:right="1070" w:firstLineChars="477" w:firstLine="1068"/>
      </w:pPr>
      <w:r w:rsidRPr="00A63689">
        <w:rPr>
          <w:rFonts w:ascii="ＭＳ Ｐゴシック" w:eastAsia="ＭＳ Ｐゴシック" w:hAnsi="ＭＳ Ｐゴシック" w:cs="ＭＳ Ｐゴシック"/>
          <w:sz w:val="22"/>
          <w:szCs w:val="22"/>
        </w:rPr>
        <w:br w:type="page"/>
      </w:r>
      <w:r w:rsidRPr="00A63689">
        <w:rPr>
          <w:rFonts w:hint="eastAsia"/>
        </w:rPr>
        <w:lastRenderedPageBreak/>
        <w:t>［別図1-1］気象予警報等の関係機関への伝達経路</w:t>
      </w:r>
    </w:p>
    <w:p w:rsidR="008423F1" w:rsidRPr="00A63689" w:rsidRDefault="00086B27" w:rsidP="004002D9">
      <w:pPr>
        <w:ind w:leftChars="499" w:left="1068"/>
      </w:pPr>
      <w:r>
        <w:rPr>
          <w:noProof/>
        </w:rPr>
        <w:pict>
          <v:shape id="_x0000_s12297" type="#_x0000_t75" style="position:absolute;left:0;text-align:left;margin-left:72.75pt;margin-top:4.55pt;width:446.5pt;height:718.9pt;z-index:252176384;mso-position-horizontal-relative:text;mso-position-vertical-relative:text">
            <v:imagedata r:id="rId22" o:title=""/>
          </v:shape>
        </w:pict>
      </w:r>
      <w:r w:rsidR="008423F1" w:rsidRPr="00A63689">
        <w:br w:type="page"/>
      </w:r>
      <w:r w:rsidR="008423F1" w:rsidRPr="00A63689">
        <w:rPr>
          <w:rFonts w:hint="eastAsia"/>
        </w:rPr>
        <w:lastRenderedPageBreak/>
        <w:t>［別図1-2］特別警報の関係機関への伝達経路</w:t>
      </w:r>
    </w:p>
    <w:p w:rsidR="001D6848" w:rsidRDefault="001D6848" w:rsidP="001D6848">
      <w:pPr>
        <w:jc w:val="left"/>
        <w:rPr>
          <w:rFonts w:hint="eastAsia"/>
        </w:rPr>
      </w:pPr>
    </w:p>
    <w:p w:rsidR="001D6848" w:rsidRDefault="001D6848" w:rsidP="001D6848">
      <w:pPr>
        <w:jc w:val="left"/>
        <w:rPr>
          <w:rFonts w:hint="eastAsia"/>
        </w:rPr>
      </w:pPr>
      <w:r w:rsidRPr="00EE798C">
        <w:rPr>
          <w:rFonts w:hint="eastAsia"/>
          <w:noProof/>
        </w:rPr>
        <w:pict>
          <v:shapetype id="_x0000_t202" coordsize="21600,21600" o:spt="202" path="m,l,21600r21600,l21600,xe">
            <v:stroke joinstyle="miter"/>
            <v:path gradientshapeok="t" o:connecttype="rect"/>
          </v:shapetype>
          <v:shape id="_x0000_s12304" type="#_x0000_t202" style="position:absolute;margin-left:220.1pt;margin-top:74.8pt;width:94.5pt;height:16.7pt;z-index:252184576" strokeweight="3pt">
            <v:stroke linestyle="thinThin"/>
            <v:textbox style="mso-next-textbox:#_x0000_s12304" inset="5.85pt,.7pt,5.85pt,.7pt">
              <w:txbxContent>
                <w:p w:rsidR="001D6848" w:rsidRPr="00EE798C" w:rsidRDefault="001D6848" w:rsidP="001D6848">
                  <w:pPr>
                    <w:spacing w:line="240" w:lineRule="exact"/>
                    <w:jc w:val="center"/>
                    <w:rPr>
                      <w:rFonts w:hint="eastAsia"/>
                      <w:sz w:val="18"/>
                      <w:szCs w:val="18"/>
                    </w:rPr>
                  </w:pPr>
                  <w:r w:rsidRPr="00EE798C">
                    <w:rPr>
                      <w:rFonts w:hint="eastAsia"/>
                      <w:sz w:val="18"/>
                      <w:szCs w:val="18"/>
                    </w:rPr>
                    <w:t>大阪府危機管理室</w:t>
                  </w:r>
                </w:p>
              </w:txbxContent>
            </v:textbox>
          </v:shape>
        </w:pict>
      </w:r>
      <w:r w:rsidRPr="00EE798C">
        <w:rPr>
          <w:rFonts w:hint="eastAsia"/>
          <w:noProof/>
        </w:rPr>
        <w:pict>
          <v:line id="_x0000_s12301" style="position:absolute;z-index:252181504" from="197.3pt,82.75pt" to="220.1pt,82.75pt">
            <v:stroke endarrow="block"/>
          </v:line>
        </w:pict>
      </w:r>
      <w:r w:rsidRPr="00EE798C">
        <w:rPr>
          <w:rFonts w:hint="eastAsia"/>
          <w:noProof/>
        </w:rPr>
        <w:pict>
          <v:line id="_x0000_s12312" style="position:absolute;z-index:252192768" from="197.3pt,118.75pt" to="220.1pt,118.75pt">
            <v:stroke endarrow="block"/>
          </v:line>
        </w:pict>
      </w:r>
      <w:r w:rsidRPr="00EE798C">
        <w:rPr>
          <w:rFonts w:hint="eastAsia"/>
          <w:noProof/>
        </w:rPr>
        <w:pict>
          <v:shape id="_x0000_s12305" type="#_x0000_t202" style="position:absolute;margin-left:220.1pt;margin-top:109.75pt;width:94.5pt;height:16.7pt;z-index:252185600" strokeweight="3pt">
            <v:stroke linestyle="thinThin"/>
            <v:textbox style="mso-next-textbox:#_x0000_s12305" inset="5.85pt,.7pt,5.85pt,.7pt">
              <w:txbxContent>
                <w:p w:rsidR="001D6848" w:rsidRPr="00EE798C" w:rsidRDefault="001D6848" w:rsidP="001D6848">
                  <w:pPr>
                    <w:spacing w:line="240" w:lineRule="exact"/>
                    <w:jc w:val="center"/>
                    <w:rPr>
                      <w:rFonts w:hint="eastAsia"/>
                      <w:sz w:val="18"/>
                      <w:szCs w:val="18"/>
                    </w:rPr>
                  </w:pPr>
                  <w:r w:rsidRPr="00EE798C">
                    <w:rPr>
                      <w:rFonts w:hint="eastAsia"/>
                      <w:sz w:val="18"/>
                      <w:szCs w:val="18"/>
                    </w:rPr>
                    <w:t>消　　防　　庁</w:t>
                  </w:r>
                </w:p>
              </w:txbxContent>
            </v:textbox>
          </v:shape>
        </w:pict>
      </w:r>
      <w:r w:rsidRPr="00EE798C">
        <w:rPr>
          <w:rFonts w:hint="eastAsia"/>
          <w:noProof/>
        </w:rPr>
        <w:pict>
          <v:shape id="_x0000_s12300" type="#_x0000_t202" style="position:absolute;margin-left:220.1pt;margin-top:145.75pt;width:94.5pt;height:18pt;z-index:252180480">
            <v:textbox style="mso-next-textbox:#_x0000_s12300" inset="5.85pt,.7pt,5.85pt,.7pt">
              <w:txbxContent>
                <w:p w:rsidR="001D6848" w:rsidRPr="00EE798C" w:rsidRDefault="001D6848" w:rsidP="001D6848">
                  <w:pPr>
                    <w:spacing w:line="240" w:lineRule="exact"/>
                    <w:jc w:val="center"/>
                    <w:rPr>
                      <w:sz w:val="18"/>
                      <w:szCs w:val="18"/>
                    </w:rPr>
                  </w:pPr>
                  <w:r w:rsidRPr="00EE798C">
                    <w:rPr>
                      <w:rFonts w:hint="eastAsia"/>
                      <w:sz w:val="18"/>
                      <w:szCs w:val="18"/>
                    </w:rPr>
                    <w:t>近畿地方整備局</w:t>
                  </w:r>
                </w:p>
              </w:txbxContent>
            </v:textbox>
          </v:shape>
        </w:pict>
      </w:r>
      <w:r w:rsidRPr="00EE798C">
        <w:rPr>
          <w:rFonts w:hint="eastAsia"/>
          <w:noProof/>
        </w:rPr>
        <w:pict>
          <v:line id="_x0000_s12314" style="position:absolute;z-index:252194816" from="197.3pt,190.75pt" to="220.1pt,190.75pt">
            <v:stroke endarrow="block"/>
          </v:line>
        </w:pict>
      </w:r>
      <w:r w:rsidRPr="00EE798C">
        <w:rPr>
          <w:rFonts w:hint="eastAsia"/>
          <w:noProof/>
        </w:rPr>
        <w:pict>
          <v:shape id="_x0000_s12310" type="#_x0000_t202" style="position:absolute;margin-left:364.55pt;margin-top:181.75pt;width:78.75pt;height:18pt;z-index:252190720">
            <v:textbox style="mso-next-textbox:#_x0000_s12310" inset="5.85pt,.7pt,5.85pt,.7pt">
              <w:txbxContent>
                <w:p w:rsidR="001D6848" w:rsidRPr="00EE798C" w:rsidRDefault="001D6848" w:rsidP="001D6848">
                  <w:pPr>
                    <w:spacing w:line="240" w:lineRule="exact"/>
                    <w:jc w:val="center"/>
                    <w:rPr>
                      <w:sz w:val="18"/>
                      <w:szCs w:val="18"/>
                    </w:rPr>
                  </w:pPr>
                  <w:r w:rsidRPr="00EE798C">
                    <w:rPr>
                      <w:rFonts w:hint="eastAsia"/>
                      <w:sz w:val="18"/>
                      <w:szCs w:val="18"/>
                    </w:rPr>
                    <w:t>住　　民</w:t>
                  </w:r>
                </w:p>
              </w:txbxContent>
            </v:textbox>
          </v:shape>
        </w:pict>
      </w:r>
      <w:r w:rsidRPr="00EE798C">
        <w:rPr>
          <w:rFonts w:hint="eastAsia"/>
          <w:noProof/>
        </w:rPr>
        <w:pict>
          <v:shape id="_x0000_s12308" type="#_x0000_t202" style="position:absolute;margin-left:220.1pt;margin-top:181.75pt;width:94.5pt;height:18pt;z-index:252188672">
            <v:textbox style="mso-next-textbox:#_x0000_s12308" inset="5.85pt,.7pt,5.85pt,.7pt">
              <w:txbxContent>
                <w:p w:rsidR="001D6848" w:rsidRPr="00EE798C" w:rsidRDefault="001D6848" w:rsidP="001D6848">
                  <w:pPr>
                    <w:spacing w:line="240" w:lineRule="exact"/>
                    <w:jc w:val="center"/>
                    <w:rPr>
                      <w:sz w:val="18"/>
                      <w:szCs w:val="18"/>
                    </w:rPr>
                  </w:pPr>
                  <w:r w:rsidRPr="00EE798C">
                    <w:rPr>
                      <w:rFonts w:hint="eastAsia"/>
                      <w:sz w:val="18"/>
                      <w:szCs w:val="18"/>
                    </w:rPr>
                    <w:t>報　道　機　関</w:t>
                  </w:r>
                </w:p>
              </w:txbxContent>
            </v:textbox>
          </v:shape>
        </w:pict>
      </w:r>
      <w:r w:rsidRPr="00EE798C">
        <w:rPr>
          <w:rFonts w:hint="eastAsia"/>
          <w:noProof/>
        </w:rPr>
        <w:pict>
          <v:shape id="_x0000_s12306" type="#_x0000_t202" style="position:absolute;margin-left:220.1pt;margin-top:217.75pt;width:126.05pt;height:16.7pt;z-index:252186624" strokeweight="3pt">
            <v:stroke linestyle="thinThin"/>
            <v:textbox style="mso-next-textbox:#_x0000_s12306" inset="5.85pt,.7pt,5.85pt,.7pt">
              <w:txbxContent>
                <w:p w:rsidR="001D6848" w:rsidRPr="00EE798C" w:rsidRDefault="001D6848" w:rsidP="001D6848">
                  <w:pPr>
                    <w:spacing w:line="240" w:lineRule="exact"/>
                    <w:jc w:val="center"/>
                    <w:rPr>
                      <w:rFonts w:hint="eastAsia"/>
                      <w:sz w:val="18"/>
                      <w:szCs w:val="18"/>
                    </w:rPr>
                  </w:pPr>
                  <w:r w:rsidRPr="00EE798C">
                    <w:rPr>
                      <w:rFonts w:hint="eastAsia"/>
                      <w:sz w:val="18"/>
                      <w:szCs w:val="18"/>
                    </w:rPr>
                    <w:t>日本放送協会大阪放送局</w:t>
                  </w:r>
                </w:p>
              </w:txbxContent>
            </v:textbox>
          </v:shape>
        </w:pict>
      </w:r>
      <w:r w:rsidRPr="00EE798C">
        <w:rPr>
          <w:rFonts w:hint="eastAsia"/>
          <w:noProof/>
        </w:rPr>
        <w:pict>
          <v:line id="_x0000_s12315" style="position:absolute;z-index:252195840" from="197.3pt,226.75pt" to="220.1pt,226.75pt">
            <v:stroke endarrow="block"/>
          </v:line>
        </w:pict>
      </w:r>
      <w:r w:rsidRPr="00EE798C">
        <w:rPr>
          <w:rFonts w:hint="eastAsia"/>
          <w:noProof/>
        </w:rPr>
        <w:pict>
          <v:line id="_x0000_s12311" style="position:absolute;flip:y;z-index:252191744" from="316.4pt,262.75pt" to="364.55pt,262.75pt">
            <v:stroke endarrow="block"/>
          </v:line>
        </w:pict>
      </w:r>
      <w:r w:rsidRPr="00EE798C">
        <w:rPr>
          <w:rFonts w:hint="eastAsia"/>
          <w:noProof/>
        </w:rPr>
        <w:pict>
          <v:shape id="_x0000_s12309" type="#_x0000_t202" style="position:absolute;margin-left:365.3pt;margin-top:253.75pt;width:78.75pt;height:16.7pt;z-index:252189696">
            <v:textbox style="mso-next-textbox:#_x0000_s12309" inset="5.85pt,.7pt,5.85pt,.7pt">
              <w:txbxContent>
                <w:p w:rsidR="001D6848" w:rsidRPr="00EE798C" w:rsidRDefault="001D6848" w:rsidP="001D6848">
                  <w:pPr>
                    <w:spacing w:line="240" w:lineRule="exact"/>
                    <w:jc w:val="center"/>
                    <w:rPr>
                      <w:sz w:val="18"/>
                      <w:szCs w:val="18"/>
                    </w:rPr>
                  </w:pPr>
                  <w:r w:rsidRPr="00EE798C">
                    <w:rPr>
                      <w:rFonts w:hint="eastAsia"/>
                      <w:sz w:val="18"/>
                      <w:szCs w:val="18"/>
                    </w:rPr>
                    <w:t>関係船舶</w:t>
                  </w:r>
                </w:p>
              </w:txbxContent>
            </v:textbox>
          </v:shape>
        </w:pict>
      </w:r>
      <w:r w:rsidRPr="00EE798C">
        <w:rPr>
          <w:rFonts w:hint="eastAsia"/>
          <w:noProof/>
        </w:rPr>
        <w:pict>
          <v:shape id="_x0000_s12307" type="#_x0000_t202" style="position:absolute;margin-left:220.1pt;margin-top:253.75pt;width:94.5pt;height:16.7pt;z-index:252187648" strokeweight="3pt">
            <v:stroke linestyle="thinThin"/>
            <v:textbox style="mso-next-textbox:#_x0000_s12307" inset="5.85pt,.7pt,5.85pt,.7pt">
              <w:txbxContent>
                <w:p w:rsidR="001D6848" w:rsidRPr="00EE798C" w:rsidRDefault="001D6848" w:rsidP="001D6848">
                  <w:pPr>
                    <w:spacing w:line="240" w:lineRule="exact"/>
                    <w:jc w:val="center"/>
                    <w:rPr>
                      <w:rFonts w:hint="eastAsia"/>
                      <w:sz w:val="18"/>
                      <w:szCs w:val="18"/>
                    </w:rPr>
                  </w:pPr>
                  <w:r w:rsidRPr="00EE798C">
                    <w:rPr>
                      <w:rFonts w:hint="eastAsia"/>
                      <w:sz w:val="18"/>
                      <w:szCs w:val="18"/>
                    </w:rPr>
                    <w:t>大阪海上保安監部</w:t>
                  </w:r>
                </w:p>
                <w:p w:rsidR="001D6848" w:rsidRPr="00EE798C" w:rsidRDefault="001D6848" w:rsidP="001D6848">
                  <w:pPr>
                    <w:spacing w:line="240" w:lineRule="exact"/>
                    <w:jc w:val="center"/>
                    <w:rPr>
                      <w:rFonts w:hint="eastAsia"/>
                      <w:sz w:val="18"/>
                      <w:szCs w:val="18"/>
                    </w:rPr>
                  </w:pPr>
                </w:p>
              </w:txbxContent>
            </v:textbox>
          </v:shape>
        </w:pict>
      </w:r>
      <w:r w:rsidRPr="002729E3">
        <w:rPr>
          <w:rFonts w:hint="eastAsia"/>
          <w:noProof/>
          <w:color w:val="FF0000"/>
        </w:rPr>
        <w:pict>
          <v:line id="_x0000_s12328" style="position:absolute;flip:y;z-index:252209152" from="317.6pt,14pt" to="389.3pt,14pt">
            <v:stroke endarrow="block"/>
          </v:line>
        </w:pict>
      </w:r>
      <w:r>
        <w:rPr>
          <w:rFonts w:hint="eastAsia"/>
          <w:noProof/>
        </w:rPr>
        <w:pict>
          <v:line id="_x0000_s12331" style="position:absolute;flip:y;z-index:252212224" from="179.15pt,13.8pt" to="197.3pt,13.8pt"/>
        </w:pict>
      </w:r>
      <w:r>
        <w:rPr>
          <w:rFonts w:hint="eastAsia"/>
          <w:noProof/>
          <w:color w:val="FF0000"/>
        </w:rPr>
        <w:pict>
          <v:shapetype id="_x0000_t32" coordsize="21600,21600" o:spt="32" o:oned="t" path="m,l21600,21600e" filled="f">
            <v:path arrowok="t" fillok="f" o:connecttype="none"/>
            <o:lock v:ext="edit" shapetype="t"/>
          </v:shapetype>
          <v:shape id="_x0000_s12330" type="#_x0000_t32" style="position:absolute;margin-left:179.15pt;margin-top:13.8pt;width:21.9pt;height:.15pt;flip:y;z-index:252211200" o:connectortype="straight" stroked="f"/>
        </w:pict>
      </w:r>
      <w:r>
        <w:rPr>
          <w:rFonts w:hint="eastAsia"/>
          <w:noProof/>
          <w:color w:val="FF0000"/>
        </w:rPr>
        <w:pict>
          <v:shape id="_x0000_s12329" type="#_x0000_t32" style="position:absolute;margin-left:179.15pt;margin-top:13.95pt;width:18.15pt;height:0;flip:x;z-index:252210176" o:connectortype="straight" stroked="f"/>
        </w:pict>
      </w:r>
      <w:r w:rsidRPr="00A30B54">
        <w:rPr>
          <w:rFonts w:hint="eastAsia"/>
          <w:noProof/>
          <w:color w:val="FF0000"/>
        </w:rPr>
        <w:pict>
          <v:line id="_x0000_s12327" style="position:absolute;flip:y;z-index:252208128" from="197.3pt,13.8pt" to="220.1pt,13.8pt">
            <v:stroke endarrow="block"/>
          </v:line>
        </w:pict>
      </w:r>
      <w:r w:rsidRPr="00EE798C">
        <w:rPr>
          <w:rFonts w:hint="eastAsia"/>
          <w:noProof/>
        </w:rPr>
        <w:pict>
          <v:shape id="_x0000_s12321" type="#_x0000_t202" style="position:absolute;margin-left:389.15pt;margin-top:4.7pt;width:30pt;height:123.25pt;z-index:252201984">
            <v:textbox style="layout-flow:vertical-ideographic;mso-next-textbox:#_x0000_s12321" inset="5.85pt,.7pt,5.85pt,.7pt">
              <w:txbxContent>
                <w:p w:rsidR="001D6848" w:rsidRPr="00EE798C" w:rsidRDefault="001D6848" w:rsidP="001D6848">
                  <w:pPr>
                    <w:spacing w:line="240" w:lineRule="exact"/>
                    <w:jc w:val="center"/>
                    <w:rPr>
                      <w:sz w:val="18"/>
                      <w:szCs w:val="18"/>
                    </w:rPr>
                  </w:pPr>
                  <w:r w:rsidRPr="00EE798C">
                    <w:rPr>
                      <w:rFonts w:hint="eastAsia"/>
                      <w:sz w:val="18"/>
                      <w:szCs w:val="18"/>
                    </w:rPr>
                    <w:t>関 係 市 町 村</w:t>
                  </w:r>
                </w:p>
              </w:txbxContent>
            </v:textbox>
          </v:shape>
        </w:pict>
      </w:r>
      <w:r w:rsidRPr="00EE798C">
        <w:rPr>
          <w:rFonts w:hint="eastAsia"/>
          <w:noProof/>
        </w:rPr>
        <w:pict>
          <v:line id="_x0000_s12324" style="position:absolute;z-index:252205056" from="405.05pt,128.7pt" to="405.05pt,181.75pt" strokeweight="3pt">
            <v:stroke endarrow="block" linestyle="thinThin"/>
          </v:line>
        </w:pict>
      </w:r>
      <w:r w:rsidRPr="00EE798C">
        <w:rPr>
          <w:rFonts w:hint="eastAsia"/>
          <w:noProof/>
        </w:rPr>
        <w:pict>
          <v:line id="_x0000_s12320" style="position:absolute;flip:y;z-index:252200960" from="404.65pt,199.75pt" to="404.65pt,226.15pt">
            <v:stroke endarrow="block"/>
          </v:line>
        </w:pict>
      </w:r>
      <w:r w:rsidRPr="00EE798C">
        <w:rPr>
          <w:rFonts w:hint="eastAsia"/>
          <w:noProof/>
        </w:rPr>
        <w:pict>
          <v:line id="_x0000_s12302" style="position:absolute;z-index:252182528" from="197.3pt,13.95pt" to="197.3pt,262.75pt"/>
        </w:pict>
      </w:r>
      <w:r w:rsidRPr="00EE798C">
        <w:rPr>
          <w:rFonts w:hint="eastAsia"/>
          <w:noProof/>
        </w:rPr>
        <w:pict>
          <v:line id="_x0000_s12322" style="position:absolute;flip:y;z-index:252203008" from="317.3pt,46.75pt" to="389pt,46.75pt">
            <v:stroke endarrow="block"/>
          </v:line>
        </w:pict>
      </w:r>
      <w:r w:rsidRPr="00EE798C">
        <w:rPr>
          <w:rFonts w:hint="eastAsia"/>
          <w:noProof/>
        </w:rPr>
        <w:pict>
          <v:line id="_x0000_s12318" style="position:absolute;flip:y;z-index:252198912" from="315.65pt,82.75pt" to="388.4pt,82.75pt" strokeweight="3pt">
            <v:stroke endarrow="block" linestyle="thinThin"/>
          </v:line>
        </w:pict>
      </w:r>
      <w:r w:rsidRPr="00EE798C">
        <w:rPr>
          <w:rFonts w:hint="eastAsia"/>
          <w:noProof/>
        </w:rPr>
        <w:pict>
          <v:line id="_x0000_s12323" style="position:absolute;flip:y;z-index:252204032" from="316.1pt,118.75pt" to="387.8pt,118.75pt">
            <v:stroke endarrow="block"/>
          </v:line>
        </w:pict>
      </w:r>
      <w:r w:rsidRPr="00EE798C">
        <w:rPr>
          <w:rFonts w:hint="eastAsia"/>
          <w:noProof/>
        </w:rPr>
        <w:pict>
          <v:line id="_x0000_s12313" style="position:absolute;z-index:252193792" from="197.3pt,154.75pt" to="220.1pt,154.75pt">
            <v:stroke endarrow="block"/>
          </v:line>
        </w:pict>
      </w:r>
      <w:r w:rsidRPr="00EE798C">
        <w:rPr>
          <w:rFonts w:hint="eastAsia"/>
          <w:noProof/>
        </w:rPr>
        <w:pict>
          <v:line id="_x0000_s12317" style="position:absolute;flip:y;z-index:252197888" from="314.6pt,190.75pt" to="362.75pt,190.75pt">
            <v:stroke endarrow="block"/>
          </v:line>
        </w:pict>
      </w:r>
      <w:r w:rsidRPr="00EE798C">
        <w:rPr>
          <w:rFonts w:hint="eastAsia"/>
          <w:noProof/>
        </w:rPr>
        <w:pict>
          <v:line id="_x0000_s12319" style="position:absolute;flip:y;z-index:252199936" from="347.65pt,226.75pt" to="404.65pt,226.75pt"/>
        </w:pict>
      </w:r>
      <w:r w:rsidRPr="00EE798C">
        <w:rPr>
          <w:rFonts w:hint="eastAsia"/>
          <w:noProof/>
        </w:rPr>
        <w:pict>
          <v:line id="_x0000_s12316" style="position:absolute;z-index:252196864" from="197.3pt,262.75pt" to="220.1pt,262.75pt">
            <v:stroke endarrow="block"/>
          </v:line>
        </w:pict>
      </w:r>
      <w:r w:rsidRPr="00EE798C">
        <w:rPr>
          <w:rFonts w:hint="eastAsia"/>
          <w:noProof/>
        </w:rPr>
        <w:pict>
          <v:line id="_x0000_s12303" style="position:absolute;flip:y;z-index:252183552" from="197.3pt,46.75pt" to="220.1pt,46.75pt">
            <v:stroke endarrow="block"/>
          </v:line>
        </w:pict>
      </w:r>
      <w:r>
        <w:rPr>
          <w:rFonts w:hint="eastAsia"/>
          <w:noProof/>
        </w:rPr>
        <w:pict>
          <v:shape id="_x0000_s12326" type="#_x0000_t202" style="position:absolute;margin-left:94.1pt;margin-top:4.7pt;width:85.05pt;height:18.3pt;z-index:252207104">
            <v:textbox style="mso-next-textbox:#_x0000_s12326" inset="5.85pt,.7pt,5.85pt,.7pt">
              <w:txbxContent>
                <w:p w:rsidR="001D6848" w:rsidRPr="00EE798C" w:rsidRDefault="001D6848" w:rsidP="001D6848">
                  <w:pPr>
                    <w:spacing w:line="240" w:lineRule="exact"/>
                    <w:jc w:val="center"/>
                    <w:rPr>
                      <w:sz w:val="18"/>
                      <w:szCs w:val="18"/>
                    </w:rPr>
                  </w:pPr>
                  <w:r w:rsidRPr="00EE798C">
                    <w:rPr>
                      <w:rFonts w:hint="eastAsia"/>
                      <w:sz w:val="18"/>
                      <w:szCs w:val="18"/>
                    </w:rPr>
                    <w:t>大阪管区気象台</w:t>
                  </w:r>
                </w:p>
              </w:txbxContent>
            </v:textbox>
          </v:shape>
        </w:pict>
      </w:r>
      <w:r>
        <w:rPr>
          <w:rFonts w:hint="eastAsia"/>
          <w:noProof/>
        </w:rPr>
        <w:pict>
          <v:shape id="_x0000_s12325" type="#_x0000_t202" style="position:absolute;margin-left:220.1pt;margin-top:6.15pt;width:94.5pt;height:16.7pt;z-index:252206080" strokeweight="3pt">
            <v:stroke linestyle="thinThin"/>
            <v:textbox style="mso-next-textbox:#_x0000_s12325" inset="5.85pt,.7pt,5.85pt,.7pt">
              <w:txbxContent>
                <w:p w:rsidR="001D6848" w:rsidRPr="00E70B2D" w:rsidRDefault="001D6848" w:rsidP="001D6848">
                  <w:pPr>
                    <w:spacing w:line="240" w:lineRule="exact"/>
                    <w:jc w:val="center"/>
                    <w:rPr>
                      <w:rFonts w:hint="eastAsia"/>
                      <w:sz w:val="18"/>
                      <w:szCs w:val="18"/>
                    </w:rPr>
                  </w:pPr>
                  <w:r w:rsidRPr="00E70B2D">
                    <w:rPr>
                      <w:rFonts w:hint="eastAsia"/>
                      <w:sz w:val="18"/>
                      <w:szCs w:val="18"/>
                    </w:rPr>
                    <w:t>近畿管区警察局</w:t>
                  </w:r>
                </w:p>
              </w:txbxContent>
            </v:textbox>
          </v:shape>
        </w:pict>
      </w:r>
      <w:r w:rsidRPr="00EE798C">
        <w:rPr>
          <w:rFonts w:hint="eastAsia"/>
          <w:noProof/>
        </w:rPr>
        <w:pict>
          <v:shape id="_x0000_s12299" type="#_x0000_t202" style="position:absolute;margin-left:220.1pt;margin-top:39.1pt;width:94.5pt;height:16.7pt;z-index:252179456" strokeweight="3pt">
            <v:stroke linestyle="thinThin"/>
            <v:textbox style="mso-next-textbox:#_x0000_s12299" inset="5.85pt,.7pt,5.85pt,.7pt">
              <w:txbxContent>
                <w:p w:rsidR="001D6848" w:rsidRPr="00EE798C" w:rsidRDefault="001D6848" w:rsidP="001D6848">
                  <w:pPr>
                    <w:spacing w:line="240" w:lineRule="exact"/>
                    <w:jc w:val="center"/>
                    <w:rPr>
                      <w:rFonts w:hint="eastAsia"/>
                      <w:sz w:val="18"/>
                      <w:szCs w:val="18"/>
                    </w:rPr>
                  </w:pPr>
                  <w:r w:rsidRPr="00EE798C">
                    <w:rPr>
                      <w:rFonts w:hint="eastAsia"/>
                      <w:sz w:val="18"/>
                      <w:szCs w:val="18"/>
                    </w:rPr>
                    <w:t>ＮＴＴ西日本</w:t>
                  </w:r>
                </w:p>
              </w:txbxContent>
            </v:textbox>
          </v:shape>
        </w:pict>
      </w:r>
    </w:p>
    <w:p w:rsidR="001D6848" w:rsidRDefault="001D6848" w:rsidP="001D6848">
      <w:pPr>
        <w:jc w:val="left"/>
        <w:rPr>
          <w:rFonts w:hint="eastAsia"/>
        </w:rPr>
      </w:pPr>
    </w:p>
    <w:p w:rsidR="001D6848" w:rsidRPr="00A63689"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1D6848" w:rsidRPr="00EE798C" w:rsidRDefault="001D6848" w:rsidP="001D6848">
      <w:pPr>
        <w:jc w:val="left"/>
        <w:rPr>
          <w:rFonts w:hint="eastAsia"/>
        </w:rPr>
      </w:pPr>
    </w:p>
    <w:p w:rsidR="008423F1" w:rsidRPr="00A63689" w:rsidRDefault="001D6848" w:rsidP="00353A4B">
      <w:pPr>
        <w:ind w:rightChars="500" w:right="1070"/>
      </w:pPr>
      <w:r>
        <w:rPr>
          <w:noProof/>
        </w:rPr>
        <w:pict>
          <v:shape id="_x0000_s5642" type="#_x0000_t202" style="position:absolute;left:0;text-align:left;margin-left:100.7pt;margin-top:13.5pt;width:410.7pt;height:90.75pt;z-index:251639808" filled="f" stroked="f">
            <v:textbox style="mso-next-textbox:#_x0000_s5642" inset=".5mm,0,.5mm,.5mm">
              <w:txbxContent>
                <w:p w:rsidR="001D6848" w:rsidRPr="00EE798C" w:rsidRDefault="001D6848" w:rsidP="004A55D5">
                  <w:pPr>
                    <w:spacing w:line="0" w:lineRule="atLeast"/>
                    <w:ind w:left="918" w:hangingChars="450" w:hanging="918"/>
                    <w:rPr>
                      <w:sz w:val="20"/>
                    </w:rPr>
                  </w:pPr>
                  <w:r w:rsidRPr="00EE798C">
                    <w:rPr>
                      <w:rFonts w:hint="eastAsia"/>
                      <w:sz w:val="20"/>
                    </w:rPr>
                    <w:t>(注) １  二重線枠で囲まれている機関は気象業務法施行令第８条第１号の規定に基づく法定伝達先である。</w:t>
                  </w:r>
                </w:p>
                <w:p w:rsidR="001D6848" w:rsidRPr="00EE798C" w:rsidRDefault="001D6848" w:rsidP="004A55D5">
                  <w:pPr>
                    <w:spacing w:line="0" w:lineRule="atLeast"/>
                    <w:ind w:left="912" w:hangingChars="447" w:hanging="912"/>
                    <w:rPr>
                      <w:sz w:val="20"/>
                    </w:rPr>
                  </w:pPr>
                  <w:r w:rsidRPr="00EE798C">
                    <w:rPr>
                      <w:rFonts w:hint="eastAsia"/>
                      <w:sz w:val="20"/>
                    </w:rPr>
                    <w:t xml:space="preserve">     ２  二重線の経路は、特別警報が発表された際に、通知もしくは周知の措置が義務付けられている。</w:t>
                  </w:r>
                </w:p>
                <w:p w:rsidR="001D6848" w:rsidRPr="00EE798C" w:rsidRDefault="001D6848" w:rsidP="008423F1">
                  <w:pPr>
                    <w:rPr>
                      <w:sz w:val="20"/>
                    </w:rPr>
                  </w:pPr>
                </w:p>
              </w:txbxContent>
            </v:textbox>
          </v:shape>
        </w:pict>
      </w: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Default="008423F1" w:rsidP="00353A4B">
      <w:pPr>
        <w:ind w:rightChars="500" w:right="1070"/>
        <w:rPr>
          <w:rFonts w:hint="eastAsia"/>
        </w:rPr>
      </w:pPr>
    </w:p>
    <w:p w:rsidR="001D6848" w:rsidRPr="00A63689" w:rsidRDefault="001D6848"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4002D9">
      <w:pPr>
        <w:ind w:rightChars="500" w:right="1070" w:firstLineChars="500" w:firstLine="1070"/>
      </w:pPr>
      <w:r w:rsidRPr="00A63689">
        <w:rPr>
          <w:rFonts w:hint="eastAsia"/>
        </w:rPr>
        <w:lastRenderedPageBreak/>
        <w:t>［別図1-3］洪水予報等の関係機関への伝達経路（大阪管区気象台・近畿地方整備局）</w:t>
      </w:r>
    </w:p>
    <w:p w:rsidR="00830E38" w:rsidRPr="00502165" w:rsidRDefault="00830E38" w:rsidP="00830E38">
      <w:pPr>
        <w:ind w:firstLineChars="600" w:firstLine="1284"/>
        <w:jc w:val="left"/>
        <w:rPr>
          <w:rFonts w:hint="eastAsia"/>
        </w:rPr>
      </w:pPr>
      <w:r>
        <w:rPr>
          <w:rFonts w:hint="eastAsia"/>
        </w:rPr>
        <w:t>【淀川洪水予報連絡系統】</w:t>
      </w:r>
    </w:p>
    <w:p w:rsidR="00830E38" w:rsidRDefault="006E2581" w:rsidP="00830E38">
      <w:pPr>
        <w:spacing w:line="240" w:lineRule="auto"/>
        <w:jc w:val="left"/>
        <w:rPr>
          <w:rFonts w:hint="eastAsia"/>
          <w:sz w:val="12"/>
        </w:rPr>
      </w:pPr>
      <w:r>
        <w:rPr>
          <w:rFonts w:hint="eastAsia"/>
          <w:noProof/>
        </w:rPr>
        <w:pict>
          <v:group id="_x0000_s8969" style="position:absolute;margin-left:62.4pt;margin-top:5.1pt;width:472.6pt;height:174.8pt;z-index:252171264" coordorigin="1205,2099" coordsize="9452,3496">
            <v:shape id="_x0000_s8970" type="#_x0000_t202" style="position:absolute;left:3919;top:2099;width:1890;height:287">
              <v:textbox style="mso-next-textbox:#_x0000_s8970" inset=".26mm,.15mm,.26mm,.15mm">
                <w:txbxContent>
                  <w:p w:rsidR="001D6848" w:rsidRPr="00EE798C" w:rsidRDefault="001D6848" w:rsidP="00830E38">
                    <w:pPr>
                      <w:spacing w:line="240" w:lineRule="exact"/>
                      <w:jc w:val="center"/>
                      <w:rPr>
                        <w:sz w:val="18"/>
                        <w:szCs w:val="18"/>
                      </w:rPr>
                    </w:pPr>
                    <w:r>
                      <w:rPr>
                        <w:rFonts w:hint="eastAsia"/>
                        <w:sz w:val="18"/>
                        <w:szCs w:val="18"/>
                      </w:rPr>
                      <w:t>大阪府警察本部</w:t>
                    </w:r>
                  </w:p>
                </w:txbxContent>
              </v:textbox>
            </v:shape>
            <v:line id="_x0000_s8971" style="position:absolute" from="3431,2251" to="3431,3964"/>
            <v:line id="_x0000_s8972" style="position:absolute" from="2906,4884" to="3919,4884">
              <v:stroke endarrow="block" endarrowlength="short"/>
            </v:line>
            <v:line id="_x0000_s8973" style="position:absolute;flip:y" from="5809,2251" to="6945,2251">
              <v:stroke endarrow="block" endarrowlength="short"/>
            </v:line>
            <v:shape id="_x0000_s8974" type="#_x0000_t202" style="position:absolute;left:1205;top:2597;width:1701;height:366">
              <v:textbox style="mso-next-textbox:#_x0000_s8974" inset=".46mm,.15mm,.46mm,.15mm">
                <w:txbxContent>
                  <w:p w:rsidR="001D6848" w:rsidRPr="00EE798C" w:rsidRDefault="001D6848" w:rsidP="00830E38">
                    <w:pPr>
                      <w:spacing w:line="240" w:lineRule="exact"/>
                      <w:jc w:val="center"/>
                      <w:rPr>
                        <w:sz w:val="18"/>
                        <w:szCs w:val="18"/>
                      </w:rPr>
                    </w:pPr>
                    <w:r w:rsidRPr="00EE798C">
                      <w:rPr>
                        <w:rFonts w:hint="eastAsia"/>
                        <w:sz w:val="18"/>
                        <w:szCs w:val="18"/>
                      </w:rPr>
                      <w:t>大阪管区気象台</w:t>
                    </w:r>
                  </w:p>
                </w:txbxContent>
              </v:textbox>
            </v:shape>
            <v:shape id="_x0000_s8975" type="#_x0000_t32" style="position:absolute;left:2906;top:2779;width:363;height:0;flip:x" o:connectortype="straight" stroked="f"/>
            <v:shape id="_x0000_s8976" type="#_x0000_t32" style="position:absolute;left:2906;top:2776;width:438;height:3;flip:y" o:connectortype="straight" stroked="f"/>
            <v:line id="_x0000_s8977" style="position:absolute;flip:y" from="2906,2776" to="3431,2776"/>
            <v:shape id="_x0000_s8978" type="#_x0000_t202" style="position:absolute;left:3919;top:2473;width:1890;height:514">
              <v:textbox style="mso-next-textbox:#_x0000_s8978" inset=".16mm,.15mm,.16mm,.15mm">
                <w:txbxContent>
                  <w:p w:rsidR="001D6848" w:rsidRDefault="001D6848" w:rsidP="00830E38">
                    <w:pPr>
                      <w:spacing w:line="240" w:lineRule="exact"/>
                      <w:jc w:val="center"/>
                      <w:rPr>
                        <w:rFonts w:hint="eastAsia"/>
                        <w:sz w:val="18"/>
                        <w:szCs w:val="18"/>
                      </w:rPr>
                    </w:pPr>
                    <w:r>
                      <w:rPr>
                        <w:rFonts w:hint="eastAsia"/>
                        <w:sz w:val="18"/>
                        <w:szCs w:val="18"/>
                      </w:rPr>
                      <w:t>大阪市建設局</w:t>
                    </w:r>
                  </w:p>
                  <w:p w:rsidR="001D6848" w:rsidRPr="00EE798C" w:rsidRDefault="001D6848" w:rsidP="00830E38">
                    <w:pPr>
                      <w:spacing w:line="240" w:lineRule="exact"/>
                      <w:jc w:val="center"/>
                      <w:rPr>
                        <w:sz w:val="18"/>
                        <w:szCs w:val="18"/>
                      </w:rPr>
                    </w:pPr>
                    <w:r>
                      <w:rPr>
                        <w:rFonts w:hint="eastAsia"/>
                        <w:sz w:val="18"/>
                        <w:szCs w:val="18"/>
                      </w:rPr>
                      <w:t>下水道河川部河川課</w:t>
                    </w:r>
                  </w:p>
                </w:txbxContent>
              </v:textbox>
            </v:shape>
            <v:shape id="_x0000_s8979" type="#_x0000_t202" style="position:absolute;left:3919;top:3074;width:1890;height:287">
              <v:textbox style="mso-next-textbox:#_x0000_s8979" inset=".26mm,.15mm,.26mm,.15mm">
                <w:txbxContent>
                  <w:p w:rsidR="001D6848" w:rsidRPr="00EE798C" w:rsidRDefault="001D6848" w:rsidP="00830E38">
                    <w:pPr>
                      <w:spacing w:line="240" w:lineRule="exact"/>
                      <w:jc w:val="center"/>
                      <w:rPr>
                        <w:sz w:val="18"/>
                        <w:szCs w:val="18"/>
                      </w:rPr>
                    </w:pPr>
                    <w:r>
                      <w:rPr>
                        <w:rFonts w:hint="eastAsia"/>
                        <w:sz w:val="18"/>
                        <w:szCs w:val="18"/>
                      </w:rPr>
                      <w:t>大阪市消防局</w:t>
                    </w:r>
                  </w:p>
                </w:txbxContent>
              </v:textbox>
            </v:shape>
            <v:line id="_x0000_s8980" style="position:absolute;flip:y" from="3435,2251" to="3915,2251">
              <v:stroke dashstyle="dash" endarrow="block" endarrowlength="short"/>
            </v:line>
            <v:line id="_x0000_s8981" style="position:absolute;flip:y" from="3435,2776" to="3915,2776">
              <v:stroke dashstyle="dash" endarrow="block" endarrowlength="short"/>
            </v:line>
            <v:line id="_x0000_s8982" style="position:absolute;flip:y" from="3435,3221" to="3915,3221">
              <v:stroke dashstyle="dash" endarrow="block" endarrowlength="short"/>
            </v:line>
            <v:shape id="_x0000_s8983" type="#_x0000_t202" style="position:absolute;left:3919;top:3448;width:1890;height:287">
              <v:textbox style="mso-next-textbox:#_x0000_s8983" inset=".26mm,.15mm,.26mm,.15mm">
                <w:txbxContent>
                  <w:p w:rsidR="001D6848" w:rsidRPr="00EE798C" w:rsidRDefault="001D6848" w:rsidP="00830E38">
                    <w:pPr>
                      <w:spacing w:line="240" w:lineRule="exact"/>
                      <w:jc w:val="center"/>
                      <w:rPr>
                        <w:sz w:val="18"/>
                        <w:szCs w:val="18"/>
                      </w:rPr>
                    </w:pPr>
                    <w:r>
                      <w:rPr>
                        <w:rFonts w:hint="eastAsia"/>
                        <w:sz w:val="18"/>
                        <w:szCs w:val="18"/>
                      </w:rPr>
                      <w:t>大阪海上保安監部</w:t>
                    </w:r>
                  </w:p>
                </w:txbxContent>
              </v:textbox>
            </v:shape>
            <v:shape id="_x0000_s8984" type="#_x0000_t202" style="position:absolute;left:3919;top:3823;width:1890;height:287">
              <v:textbox style="mso-next-textbox:#_x0000_s8984" inset=".26mm,.15mm,.26mm,.15mm">
                <w:txbxContent>
                  <w:p w:rsidR="001D6848" w:rsidRPr="00EE798C" w:rsidRDefault="001D6848" w:rsidP="00830E38">
                    <w:pPr>
                      <w:spacing w:line="240" w:lineRule="exact"/>
                      <w:jc w:val="center"/>
                      <w:rPr>
                        <w:sz w:val="18"/>
                        <w:szCs w:val="18"/>
                      </w:rPr>
                    </w:pPr>
                    <w:r>
                      <w:rPr>
                        <w:rFonts w:hint="eastAsia"/>
                        <w:sz w:val="18"/>
                        <w:szCs w:val="18"/>
                      </w:rPr>
                      <w:t>大阪府危機管理室</w:t>
                    </w:r>
                  </w:p>
                </w:txbxContent>
              </v:textbox>
            </v:shape>
            <v:shape id="_x0000_s8985" type="#_x0000_t202" style="position:absolute;left:3919;top:4328;width:1890;height:287">
              <v:textbox style="mso-next-textbox:#_x0000_s8985" inset=".26mm,.15mm,.26mm,.15mm">
                <w:txbxContent>
                  <w:p w:rsidR="001D6848" w:rsidRPr="00EE798C" w:rsidRDefault="001D6848" w:rsidP="00830E38">
                    <w:pPr>
                      <w:spacing w:line="240" w:lineRule="exact"/>
                      <w:jc w:val="center"/>
                      <w:rPr>
                        <w:sz w:val="18"/>
                        <w:szCs w:val="18"/>
                      </w:rPr>
                    </w:pPr>
                    <w:r>
                      <w:rPr>
                        <w:rFonts w:hint="eastAsia"/>
                        <w:sz w:val="18"/>
                        <w:szCs w:val="18"/>
                      </w:rPr>
                      <w:t>関係市町村</w:t>
                    </w:r>
                  </w:p>
                </w:txbxContent>
              </v:textbox>
            </v:shape>
            <v:shape id="_x0000_s8986" type="#_x0000_t202" style="position:absolute;left:3919;top:4772;width:1890;height:287">
              <v:textbox style="mso-next-textbox:#_x0000_s8986" inset=".26mm,.15mm,.26mm,.15mm">
                <w:txbxContent>
                  <w:p w:rsidR="001D6848" w:rsidRPr="00EE798C" w:rsidRDefault="001D6848" w:rsidP="00830E38">
                    <w:pPr>
                      <w:spacing w:line="240" w:lineRule="exact"/>
                      <w:jc w:val="center"/>
                      <w:rPr>
                        <w:sz w:val="18"/>
                        <w:szCs w:val="18"/>
                      </w:rPr>
                    </w:pPr>
                    <w:r>
                      <w:rPr>
                        <w:rFonts w:hint="eastAsia"/>
                        <w:sz w:val="18"/>
                        <w:szCs w:val="18"/>
                      </w:rPr>
                      <w:t>大阪府水防本部</w:t>
                    </w:r>
                  </w:p>
                </w:txbxContent>
              </v:textbox>
            </v:shape>
            <v:shape id="_x0000_s8987" type="#_x0000_t202" style="position:absolute;left:3919;top:5308;width:1890;height:287">
              <v:textbox style="mso-next-textbox:#_x0000_s8987" inset=".26mm,.15mm,.26mm,.15mm">
                <w:txbxContent>
                  <w:p w:rsidR="001D6848" w:rsidRPr="00EE798C" w:rsidRDefault="001D6848" w:rsidP="00830E38">
                    <w:pPr>
                      <w:spacing w:line="240" w:lineRule="exact"/>
                      <w:jc w:val="center"/>
                      <w:rPr>
                        <w:sz w:val="18"/>
                        <w:szCs w:val="18"/>
                      </w:rPr>
                    </w:pPr>
                    <w:r>
                      <w:rPr>
                        <w:rFonts w:hint="eastAsia"/>
                        <w:sz w:val="18"/>
                        <w:szCs w:val="18"/>
                      </w:rPr>
                      <w:t>大阪府下水道室</w:t>
                    </w:r>
                  </w:p>
                </w:txbxContent>
              </v:textbox>
            </v:shape>
            <v:line id="_x0000_s8988" style="position:absolute" from="3435,3599" to="3915,3599">
              <v:stroke endarrow="block" endarrowlength="short"/>
            </v:line>
            <v:line id="_x0000_s8989" style="position:absolute" from="3435,3964" to="3915,3964">
              <v:stroke endarrow="block" endarrowlength="short"/>
            </v:line>
            <v:shape id="_x0000_s8990" type="#_x0000_t202" style="position:absolute;left:6945;top:2099;width:1890;height:287">
              <v:textbox style="mso-next-textbox:#_x0000_s8990" inset=".26mm,.15mm,.26mm,.15mm">
                <w:txbxContent>
                  <w:p w:rsidR="001D6848" w:rsidRPr="00EE798C" w:rsidRDefault="001D6848" w:rsidP="00830E38">
                    <w:pPr>
                      <w:spacing w:line="240" w:lineRule="exact"/>
                      <w:jc w:val="center"/>
                      <w:rPr>
                        <w:sz w:val="18"/>
                        <w:szCs w:val="18"/>
                      </w:rPr>
                    </w:pPr>
                    <w:r>
                      <w:rPr>
                        <w:rFonts w:hint="eastAsia"/>
                        <w:sz w:val="18"/>
                        <w:szCs w:val="18"/>
                      </w:rPr>
                      <w:t>関係各警察署</w:t>
                    </w:r>
                  </w:p>
                </w:txbxContent>
              </v:textbox>
            </v:shape>
            <v:shape id="_x0000_s8991" type="#_x0000_t202" style="position:absolute;left:6945;top:2492;width:1890;height:287">
              <v:textbox style="mso-next-textbox:#_x0000_s8991" inset=".26mm,.15mm,.26mm,.15mm">
                <w:txbxContent>
                  <w:p w:rsidR="001D6848" w:rsidRPr="00EE798C" w:rsidRDefault="001D6848" w:rsidP="00830E38">
                    <w:pPr>
                      <w:spacing w:line="240" w:lineRule="exact"/>
                      <w:jc w:val="center"/>
                      <w:rPr>
                        <w:sz w:val="18"/>
                        <w:szCs w:val="18"/>
                      </w:rPr>
                    </w:pPr>
                    <w:r>
                      <w:rPr>
                        <w:rFonts w:hint="eastAsia"/>
                        <w:sz w:val="18"/>
                        <w:szCs w:val="18"/>
                      </w:rPr>
                      <w:t>淀川右岸水防事務組合</w:t>
                    </w:r>
                  </w:p>
                </w:txbxContent>
              </v:textbox>
            </v:shape>
            <v:shape id="_x0000_s8992" type="#_x0000_t202" style="position:absolute;left:6945;top:2892;width:1890;height:287">
              <v:textbox style="mso-next-textbox:#_x0000_s8992" inset=".26mm,.15mm,.26mm,.15mm">
                <w:txbxContent>
                  <w:p w:rsidR="001D6848" w:rsidRPr="00EE798C" w:rsidRDefault="001D6848" w:rsidP="00830E38">
                    <w:pPr>
                      <w:spacing w:line="240" w:lineRule="exact"/>
                      <w:jc w:val="center"/>
                      <w:rPr>
                        <w:sz w:val="18"/>
                        <w:szCs w:val="18"/>
                      </w:rPr>
                    </w:pPr>
                    <w:r>
                      <w:rPr>
                        <w:rFonts w:hint="eastAsia"/>
                        <w:sz w:val="18"/>
                        <w:szCs w:val="18"/>
                      </w:rPr>
                      <w:t>淀川左岸水防事務組合</w:t>
                    </w:r>
                  </w:p>
                  <w:p w:rsidR="001D6848" w:rsidRPr="00EE798C" w:rsidRDefault="001D6848" w:rsidP="00830E38">
                    <w:pPr>
                      <w:spacing w:line="240" w:lineRule="exact"/>
                      <w:jc w:val="center"/>
                      <w:rPr>
                        <w:sz w:val="18"/>
                        <w:szCs w:val="18"/>
                      </w:rPr>
                    </w:pPr>
                  </w:p>
                </w:txbxContent>
              </v:textbox>
            </v:shape>
            <v:line id="_x0000_s8993" style="position:absolute;rotation:90" from="4722,4225" to="4950,4225">
              <v:stroke endarrow="block" endarrowlength="short"/>
            </v:line>
            <v:line id="_x0000_s8994" style="position:absolute;rotation:90" from="1276,3643" to="2556,3643" strokeweight="3pt">
              <v:stroke startarrow="block" startarrowwidth="narrow" startarrowlength="short" endarrow="block" endarrowwidth="narrow" endarrowlength="short" linestyle="thinThin"/>
            </v:line>
            <v:shape id="_x0000_s8995" type="#_x0000_t202" style="position:absolute;left:6945;top:3448;width:1890;height:287">
              <v:textbox style="mso-next-textbox:#_x0000_s8995" inset=".26mm,.15mm,.26mm,.15mm">
                <w:txbxContent>
                  <w:p w:rsidR="001D6848" w:rsidRPr="00EE798C" w:rsidRDefault="001D6848" w:rsidP="00830E38">
                    <w:pPr>
                      <w:spacing w:line="240" w:lineRule="exact"/>
                      <w:jc w:val="center"/>
                      <w:rPr>
                        <w:sz w:val="18"/>
                        <w:szCs w:val="18"/>
                      </w:rPr>
                    </w:pPr>
                    <w:r>
                      <w:rPr>
                        <w:rFonts w:hint="eastAsia"/>
                        <w:sz w:val="18"/>
                        <w:szCs w:val="18"/>
                      </w:rPr>
                      <w:t>茨木土木事務所</w:t>
                    </w:r>
                  </w:p>
                  <w:p w:rsidR="001D6848" w:rsidRPr="00EE798C" w:rsidRDefault="001D6848" w:rsidP="00830E38">
                    <w:pPr>
                      <w:spacing w:line="240" w:lineRule="exact"/>
                      <w:jc w:val="center"/>
                      <w:rPr>
                        <w:sz w:val="18"/>
                        <w:szCs w:val="18"/>
                      </w:rPr>
                    </w:pPr>
                  </w:p>
                </w:txbxContent>
              </v:textbox>
            </v:shape>
            <v:shape id="_x0000_s8996" type="#_x0000_t202" style="position:absolute;left:6945;top:3820;width:1890;height:287">
              <v:textbox style="mso-next-textbox:#_x0000_s8996" inset=".26mm,.15mm,.26mm,.15mm">
                <w:txbxContent>
                  <w:p w:rsidR="001D6848" w:rsidRPr="00EE798C" w:rsidRDefault="001D6848" w:rsidP="00830E38">
                    <w:pPr>
                      <w:spacing w:line="240" w:lineRule="exact"/>
                      <w:jc w:val="center"/>
                      <w:rPr>
                        <w:sz w:val="18"/>
                        <w:szCs w:val="18"/>
                      </w:rPr>
                    </w:pPr>
                    <w:r>
                      <w:rPr>
                        <w:rFonts w:hint="eastAsia"/>
                        <w:sz w:val="18"/>
                        <w:szCs w:val="18"/>
                      </w:rPr>
                      <w:t>枚方土木事務所</w:t>
                    </w:r>
                  </w:p>
                  <w:p w:rsidR="001D6848" w:rsidRPr="00EE798C" w:rsidRDefault="001D6848" w:rsidP="00830E38">
                    <w:pPr>
                      <w:spacing w:line="240" w:lineRule="exact"/>
                      <w:jc w:val="center"/>
                      <w:rPr>
                        <w:sz w:val="18"/>
                        <w:szCs w:val="18"/>
                      </w:rPr>
                    </w:pPr>
                  </w:p>
                </w:txbxContent>
              </v:textbox>
            </v:shape>
            <v:shape id="_x0000_s8997" type="#_x0000_t202" style="position:absolute;left:6945;top:4192;width:1890;height:287">
              <v:textbox style="mso-next-textbox:#_x0000_s8997" inset=".26mm,.15mm,.26mm,.15mm">
                <w:txbxContent>
                  <w:p w:rsidR="001D6848" w:rsidRPr="00EE798C" w:rsidRDefault="001D6848" w:rsidP="00830E38">
                    <w:pPr>
                      <w:spacing w:line="240" w:lineRule="exact"/>
                      <w:jc w:val="center"/>
                      <w:rPr>
                        <w:sz w:val="18"/>
                        <w:szCs w:val="18"/>
                      </w:rPr>
                    </w:pPr>
                    <w:r>
                      <w:rPr>
                        <w:rFonts w:hint="eastAsia"/>
                        <w:sz w:val="18"/>
                        <w:szCs w:val="18"/>
                      </w:rPr>
                      <w:t>西大阪治水事務所</w:t>
                    </w:r>
                  </w:p>
                  <w:p w:rsidR="001D6848" w:rsidRPr="00EE798C" w:rsidRDefault="001D6848" w:rsidP="00830E38">
                    <w:pPr>
                      <w:spacing w:line="240" w:lineRule="exact"/>
                      <w:jc w:val="center"/>
                      <w:rPr>
                        <w:sz w:val="18"/>
                        <w:szCs w:val="18"/>
                      </w:rPr>
                    </w:pPr>
                  </w:p>
                </w:txbxContent>
              </v:textbox>
            </v:shape>
            <v:shape id="_x0000_s8998" type="#_x0000_t202" style="position:absolute;left:6945;top:4564;width:2111;height:287">
              <v:textbox style="mso-next-textbox:#_x0000_s8998" inset=".26mm,.15mm,.26mm,.15mm">
                <w:txbxContent>
                  <w:p w:rsidR="001D6848" w:rsidRPr="00EE798C" w:rsidRDefault="001D6848" w:rsidP="00830E38">
                    <w:pPr>
                      <w:spacing w:line="240" w:lineRule="exact"/>
                      <w:jc w:val="center"/>
                      <w:rPr>
                        <w:sz w:val="18"/>
                        <w:szCs w:val="18"/>
                      </w:rPr>
                    </w:pPr>
                    <w:r>
                      <w:rPr>
                        <w:rFonts w:hint="eastAsia"/>
                        <w:sz w:val="18"/>
                        <w:szCs w:val="18"/>
                      </w:rPr>
                      <w:t>寝屋川水系改修工営所</w:t>
                    </w:r>
                  </w:p>
                  <w:p w:rsidR="001D6848" w:rsidRPr="00EE798C" w:rsidRDefault="001D6848" w:rsidP="00830E38">
                    <w:pPr>
                      <w:spacing w:line="240" w:lineRule="exact"/>
                      <w:jc w:val="center"/>
                      <w:rPr>
                        <w:sz w:val="18"/>
                        <w:szCs w:val="18"/>
                      </w:rPr>
                    </w:pPr>
                  </w:p>
                </w:txbxContent>
              </v:textbox>
            </v:shape>
            <v:shape id="_x0000_s8999" type="#_x0000_t202" style="position:absolute;left:6945;top:4936;width:2111;height:287">
              <v:textbox style="mso-next-textbox:#_x0000_s8999" inset=".26mm,.15mm,.26mm,.15mm">
                <w:txbxContent>
                  <w:p w:rsidR="001D6848" w:rsidRPr="00EE798C" w:rsidRDefault="001D6848" w:rsidP="00830E38">
                    <w:pPr>
                      <w:spacing w:line="240" w:lineRule="exact"/>
                      <w:jc w:val="center"/>
                      <w:rPr>
                        <w:sz w:val="18"/>
                        <w:szCs w:val="18"/>
                      </w:rPr>
                    </w:pPr>
                    <w:r>
                      <w:rPr>
                        <w:rFonts w:hint="eastAsia"/>
                        <w:sz w:val="18"/>
                        <w:szCs w:val="18"/>
                      </w:rPr>
                      <w:t>北部流域下水道事務所</w:t>
                    </w:r>
                  </w:p>
                  <w:p w:rsidR="001D6848" w:rsidRPr="00EE798C" w:rsidRDefault="001D6848" w:rsidP="00830E38">
                    <w:pPr>
                      <w:spacing w:line="240" w:lineRule="exact"/>
                      <w:jc w:val="center"/>
                      <w:rPr>
                        <w:sz w:val="18"/>
                        <w:szCs w:val="18"/>
                      </w:rPr>
                    </w:pPr>
                  </w:p>
                </w:txbxContent>
              </v:textbox>
            </v:shape>
            <v:shape id="_x0000_s9000" type="#_x0000_t202" style="position:absolute;left:6945;top:5308;width:2111;height:287">
              <v:textbox style="mso-next-textbox:#_x0000_s9000" inset=".26mm,.15mm,.26mm,.15mm">
                <w:txbxContent>
                  <w:p w:rsidR="001D6848" w:rsidRPr="00EE798C" w:rsidRDefault="001D6848" w:rsidP="00830E38">
                    <w:pPr>
                      <w:spacing w:line="240" w:lineRule="exact"/>
                      <w:jc w:val="center"/>
                      <w:rPr>
                        <w:sz w:val="18"/>
                        <w:szCs w:val="18"/>
                      </w:rPr>
                    </w:pPr>
                    <w:r>
                      <w:rPr>
                        <w:rFonts w:hint="eastAsia"/>
                        <w:sz w:val="18"/>
                        <w:szCs w:val="18"/>
                      </w:rPr>
                      <w:t>東部流域下水道事務所</w:t>
                    </w:r>
                  </w:p>
                  <w:p w:rsidR="001D6848" w:rsidRPr="00EE798C" w:rsidRDefault="001D6848" w:rsidP="00830E38">
                    <w:pPr>
                      <w:spacing w:line="240" w:lineRule="exact"/>
                      <w:jc w:val="center"/>
                      <w:rPr>
                        <w:sz w:val="18"/>
                        <w:szCs w:val="18"/>
                      </w:rPr>
                    </w:pPr>
                  </w:p>
                </w:txbxContent>
              </v:textbox>
            </v:shape>
            <v:shape id="_x0000_s9001" type="#_x0000_t202" style="position:absolute;left:9249;top:2312;width:1391;height:515">
              <v:textbox style="mso-next-textbox:#_x0000_s9001" inset=".26mm,.15mm,.26mm,.15mm">
                <w:txbxContent>
                  <w:p w:rsidR="001D6848" w:rsidRPr="00054378" w:rsidRDefault="001D6848" w:rsidP="00830E38">
                    <w:pPr>
                      <w:spacing w:line="240" w:lineRule="exact"/>
                      <w:jc w:val="center"/>
                      <w:rPr>
                        <w:rFonts w:hint="eastAsia"/>
                        <w:sz w:val="16"/>
                        <w:szCs w:val="18"/>
                      </w:rPr>
                    </w:pPr>
                    <w:r w:rsidRPr="00054378">
                      <w:rPr>
                        <w:rFonts w:hint="eastAsia"/>
                        <w:sz w:val="16"/>
                        <w:szCs w:val="18"/>
                      </w:rPr>
                      <w:t>阪神水道企業団</w:t>
                    </w:r>
                  </w:p>
                  <w:p w:rsidR="001D6848" w:rsidRPr="00054378" w:rsidRDefault="001D6848" w:rsidP="00830E38">
                    <w:pPr>
                      <w:spacing w:line="240" w:lineRule="exact"/>
                      <w:jc w:val="center"/>
                      <w:rPr>
                        <w:sz w:val="14"/>
                        <w:szCs w:val="18"/>
                      </w:rPr>
                    </w:pPr>
                    <w:r w:rsidRPr="00054378">
                      <w:rPr>
                        <w:rFonts w:hint="eastAsia"/>
                        <w:sz w:val="14"/>
                        <w:szCs w:val="18"/>
                      </w:rPr>
                      <w:t>（大道管理室）</w:t>
                    </w:r>
                  </w:p>
                </w:txbxContent>
              </v:textbox>
            </v:shape>
            <v:shape id="_x0000_s9002" type="#_x0000_t202" style="position:absolute;left:9998;top:3448;width:659;height:1324;mso-position-vertical-relative:line">
              <v:textbox style="layout-flow:vertical-ideographic;mso-next-textbox:#_x0000_s9002" inset=".16mm,.15mm,.16mm,.15mm">
                <w:txbxContent>
                  <w:p w:rsidR="001D6848" w:rsidRPr="00054378" w:rsidRDefault="001D6848" w:rsidP="00830E38">
                    <w:pPr>
                      <w:spacing w:line="240" w:lineRule="auto"/>
                      <w:rPr>
                        <w:rFonts w:hint="eastAsia"/>
                        <w:sz w:val="16"/>
                      </w:rPr>
                    </w:pPr>
                    <w:r w:rsidRPr="00054378">
                      <w:rPr>
                        <w:rFonts w:hint="eastAsia"/>
                        <w:sz w:val="16"/>
                      </w:rPr>
                      <w:t>各市町村および</w:t>
                    </w:r>
                  </w:p>
                  <w:p w:rsidR="001D6848" w:rsidRPr="00054378" w:rsidRDefault="001D6848" w:rsidP="00830E38">
                    <w:pPr>
                      <w:spacing w:line="240" w:lineRule="auto"/>
                      <w:rPr>
                        <w:sz w:val="16"/>
                      </w:rPr>
                    </w:pPr>
                    <w:r w:rsidRPr="00054378">
                      <w:rPr>
                        <w:rFonts w:hint="eastAsia"/>
                        <w:sz w:val="16"/>
                      </w:rPr>
                      <w:t>量水標・水門等管理者</w:t>
                    </w:r>
                  </w:p>
                </w:txbxContent>
              </v:textbox>
            </v:shape>
            <v:line id="_x0000_s9003" style="position:absolute;flip:y" from="2906,4479" to="3908,4479">
              <v:stroke dashstyle="dash" endarrow="block" endarrowlength="short"/>
            </v:line>
            <v:line id="_x0000_s9004" style="position:absolute;rotation:90" from="4722,5166" to="4950,5166">
              <v:stroke endarrow="block" endarrowlength="short"/>
            </v:line>
            <v:line id="_x0000_s9005" style="position:absolute;flip:y" from="5809,2621" to="6945,2621">
              <v:stroke dashstyle="dash" endarrow="block" endarrowlength="short"/>
            </v:line>
            <v:line id="_x0000_s9006" style="position:absolute;flip:y" from="6624,3027" to="6945,3027">
              <v:stroke dashstyle="dash" endarrow="block" endarrowlength="short"/>
            </v:line>
            <v:line id="_x0000_s9007" style="position:absolute" from="6624,2621" to="6624,3027">
              <v:stroke dashstyle="dash"/>
            </v:line>
            <v:line id="_x0000_s9008" style="position:absolute;flip:y" from="8835,2621" to="9249,2621">
              <v:stroke dashstyle="dash" endarrow="block" endarrowlength="short"/>
            </v:line>
            <v:line id="_x0000_s9009" style="position:absolute" from="6624,3599" to="6945,3599">
              <v:stroke endarrow="block" endarrowlength="short"/>
            </v:line>
            <v:line id="_x0000_s9010" style="position:absolute" from="6624,3964" to="6945,3964">
              <v:stroke endarrow="block" endarrowlength="short"/>
            </v:line>
            <v:line id="_x0000_s9011" style="position:absolute" from="6624,4348" to="6945,4348">
              <v:stroke endarrow="block" endarrowlength="short"/>
            </v:line>
            <v:line id="_x0000_s9012" style="position:absolute" from="6624,4720" to="6945,4720">
              <v:stroke endarrow="block" endarrowlength="short"/>
            </v:line>
            <v:line id="_x0000_s9013" style="position:absolute" from="6196,5014" to="6945,5014">
              <v:stroke endarrow="block" endarrowlength="short"/>
            </v:line>
            <v:line id="_x0000_s9014" style="position:absolute" from="6624,5150" to="6945,5150">
              <v:stroke endarrow="block" endarrowlength="short"/>
            </v:line>
            <v:line id="_x0000_s9015" style="position:absolute" from="5810,5397" to="6945,5397">
              <v:stroke endarrow="block" endarrowlength="short"/>
            </v:line>
            <v:line id="_x0000_s9016" style="position:absolute" from="6624,5531" to="6945,5531">
              <v:stroke endarrow="block" endarrowlength="short"/>
            </v:line>
            <v:line id="_x0000_s9017" style="position:absolute" from="6624,3597" to="6624,4936"/>
            <v:line id="_x0000_s9018" style="position:absolute;flip:y" from="5810,4885" to="6624,4885"/>
            <v:line id="_x0000_s9019" style="position:absolute" from="6196,5022" to="6196,5397"/>
            <v:shape id="円弧 93" o:spid="_x0000_s9020" style="position:absolute;left:6517;top:4901;width:214;height:283;rotation:-90;visibility:visible;mso-wrap-style:square;mso-wrap-distance-left:9pt;mso-wrap-distance-top:0;mso-wrap-distance-right:9pt;mso-wrap-distance-bottom:0;mso-position-horizontal-relative:text;mso-position-vertical-relative:text;v-text-anchor:top" coordsize="171450,179826" path="m381,98378nsc-2520,66201,11267,34867,36494,16306,63463,-3538,98889,-5416,127629,11474v27063,15904,43822,45902,43822,78439l85725,89913,381,98378xem381,98378nfc-2520,66201,11267,34867,36494,16306,63463,-3538,98889,-5416,127629,11474v27063,15904,43822,45902,43822,78439e" filled="f">
              <v:path arrowok="t" o:connecttype="custom" o:connectlocs="381,98378;36494,16306;127629,11474;171451,89913" o:connectangles="0,0,0,0"/>
            </v:shape>
            <v:shape id="円弧 93" o:spid="_x0000_s9021" style="position:absolute;left:6517;top:5285;width:214;height:283;rotation:-90;visibility:visible;mso-wrap-style:square;mso-wrap-distance-left:9pt;mso-wrap-distance-top:0;mso-wrap-distance-right:9pt;mso-wrap-distance-bottom:0;mso-position-horizontal-relative:text;mso-position-vertical-relative:text;v-text-anchor:top" coordsize="171450,179826" path="m381,98378nsc-2520,66201,11267,34867,36494,16306,63463,-3538,98889,-5416,127629,11474v27063,15904,43822,45902,43822,78439l85725,89913,381,98378xem381,98378nfc-2520,66201,11267,34867,36494,16306,63463,-3538,98889,-5416,127629,11474v27063,15904,43822,45902,43822,78439e" filled="f">
              <v:path arrowok="t" o:connecttype="custom" o:connectlocs="381,98378;36494,16306;127629,11474;171451,89913" o:connectangles="0,0,0,0"/>
            </v:shape>
            <v:line id="_x0000_s9022" style="position:absolute" from="6624,5150" to="6624,5323"/>
            <v:line id="_x0000_s9023" style="position:absolute;flip:y" from="9056,4683" to="9569,4683"/>
            <v:line id="_x0000_s9024" style="position:absolute;flip:y" from="8835,4310" to="9570,4310"/>
            <v:line id="_x0000_s9025" style="position:absolute;flip:y" from="8835,3964" to="9570,3964"/>
            <v:line id="_x0000_s9026" style="position:absolute;flip:y" from="8835,3597" to="9570,3597"/>
            <v:line id="_x0000_s9027" style="position:absolute" from="9569,3597" to="9569,4683"/>
            <v:line id="_x0000_s9028" style="position:absolute" from="9569,4101" to="9998,4101">
              <v:stroke endarrow="block" endarrowlength="short"/>
            </v:line>
            <v:shape id="_x0000_s9029" type="#_x0000_t202" style="position:absolute;left:2023;top:3145;width:428;height:1440;mso-position-vertical-relative:line" filled="f" stroked="f">
              <v:textbox style="layout-flow:vertical-ideographic;mso-next-textbox:#_x0000_s9029" inset="0,0,0,0">
                <w:txbxContent>
                  <w:p w:rsidR="001D6848" w:rsidRPr="00E829A8" w:rsidRDefault="001D6848" w:rsidP="00830E38">
                    <w:pPr>
                      <w:jc w:val="left"/>
                      <w:rPr>
                        <w:sz w:val="18"/>
                      </w:rPr>
                    </w:pPr>
                    <w:r>
                      <w:rPr>
                        <w:rFonts w:hint="eastAsia"/>
                        <w:sz w:val="18"/>
                      </w:rPr>
                      <w:t>共</w:t>
                    </w:r>
                    <w:r w:rsidRPr="00E829A8">
                      <w:rPr>
                        <w:rFonts w:hint="eastAsia"/>
                        <w:sz w:val="10"/>
                      </w:rPr>
                      <w:t xml:space="preserve"> </w:t>
                    </w:r>
                    <w:r>
                      <w:rPr>
                        <w:rFonts w:hint="eastAsia"/>
                        <w:sz w:val="18"/>
                      </w:rPr>
                      <w:t>同</w:t>
                    </w:r>
                    <w:r w:rsidRPr="00E829A8">
                      <w:rPr>
                        <w:rFonts w:hint="eastAsia"/>
                        <w:sz w:val="10"/>
                      </w:rPr>
                      <w:t xml:space="preserve"> </w:t>
                    </w:r>
                    <w:r>
                      <w:rPr>
                        <w:rFonts w:hint="eastAsia"/>
                        <w:sz w:val="18"/>
                      </w:rPr>
                      <w:t>発</w:t>
                    </w:r>
                    <w:r w:rsidRPr="00E829A8">
                      <w:rPr>
                        <w:rFonts w:hint="eastAsia"/>
                        <w:sz w:val="10"/>
                      </w:rPr>
                      <w:t xml:space="preserve"> </w:t>
                    </w:r>
                    <w:r>
                      <w:rPr>
                        <w:rFonts w:hint="eastAsia"/>
                        <w:sz w:val="18"/>
                      </w:rPr>
                      <w:t>表</w:t>
                    </w:r>
                  </w:p>
                </w:txbxContent>
              </v:textbox>
            </v:shape>
            <v:shape id="_x0000_s9030" type="#_x0000_t202" style="position:absolute;left:1205;top:4295;width:1701;height:941">
              <v:textbox style="mso-next-textbox:#_x0000_s9030" inset=".46mm,.15mm,.46mm,.15mm">
                <w:txbxContent>
                  <w:p w:rsidR="001D6848" w:rsidRDefault="001D6848" w:rsidP="00830E38">
                    <w:pPr>
                      <w:spacing w:line="240" w:lineRule="auto"/>
                      <w:jc w:val="center"/>
                      <w:rPr>
                        <w:rFonts w:hint="eastAsia"/>
                        <w:sz w:val="18"/>
                        <w:szCs w:val="18"/>
                      </w:rPr>
                    </w:pPr>
                    <w:r>
                      <w:rPr>
                        <w:rFonts w:hint="eastAsia"/>
                        <w:sz w:val="18"/>
                        <w:szCs w:val="18"/>
                      </w:rPr>
                      <w:t>近畿地方整備局</w:t>
                    </w:r>
                  </w:p>
                  <w:p w:rsidR="001D6848" w:rsidRDefault="001D6848" w:rsidP="00830E38">
                    <w:pPr>
                      <w:spacing w:line="240" w:lineRule="auto"/>
                      <w:jc w:val="center"/>
                      <w:rPr>
                        <w:rFonts w:hint="eastAsia"/>
                        <w:sz w:val="14"/>
                        <w:szCs w:val="18"/>
                      </w:rPr>
                    </w:pPr>
                    <w:r w:rsidRPr="00B630B9">
                      <w:rPr>
                        <w:rFonts w:hint="eastAsia"/>
                        <w:sz w:val="14"/>
                        <w:szCs w:val="18"/>
                      </w:rPr>
                      <w:t>淀川ﾀﾞﾑ統合管理事務所</w:t>
                    </w:r>
                  </w:p>
                  <w:p w:rsidR="001D6848" w:rsidRPr="00B177F4" w:rsidRDefault="001D6848" w:rsidP="00830E38">
                    <w:pPr>
                      <w:spacing w:line="240" w:lineRule="auto"/>
                      <w:jc w:val="center"/>
                      <w:rPr>
                        <w:rFonts w:hint="eastAsia"/>
                        <w:sz w:val="6"/>
                        <w:szCs w:val="18"/>
                      </w:rPr>
                    </w:pPr>
                  </w:p>
                  <w:p w:rsidR="001D6848" w:rsidRPr="00B630B9" w:rsidRDefault="001D6848" w:rsidP="00830E38">
                    <w:pPr>
                      <w:spacing w:line="240" w:lineRule="auto"/>
                      <w:jc w:val="center"/>
                      <w:rPr>
                        <w:rFonts w:hint="eastAsia"/>
                        <w:sz w:val="18"/>
                        <w:szCs w:val="18"/>
                      </w:rPr>
                    </w:pPr>
                    <w:r>
                      <w:rPr>
                        <w:rFonts w:hint="eastAsia"/>
                        <w:sz w:val="18"/>
                        <w:szCs w:val="18"/>
                      </w:rPr>
                      <w:t>近畿地方整備局</w:t>
                    </w:r>
                  </w:p>
                  <w:p w:rsidR="001D6848" w:rsidRPr="00B630B9" w:rsidRDefault="001D6848" w:rsidP="00830E38">
                    <w:pPr>
                      <w:spacing w:line="240" w:lineRule="auto"/>
                      <w:jc w:val="center"/>
                      <w:rPr>
                        <w:sz w:val="14"/>
                        <w:szCs w:val="18"/>
                      </w:rPr>
                    </w:pPr>
                    <w:r>
                      <w:rPr>
                        <w:rFonts w:hint="eastAsia"/>
                        <w:sz w:val="14"/>
                        <w:szCs w:val="18"/>
                      </w:rPr>
                      <w:t>水災害予報センター</w:t>
                    </w:r>
                  </w:p>
                </w:txbxContent>
              </v:textbox>
            </v:shape>
          </v:group>
        </w:pict>
      </w:r>
      <w:r>
        <w:rPr>
          <w:noProof/>
        </w:rPr>
        <w:pict>
          <v:shape id="_x0000_s5681" type="#_x0000_t75" style="position:absolute;margin-left:434.65pt;margin-top:271.1pt;width:100.35pt;height:36.9pt;z-index:251645952" stroked="t">
            <v:imagedata r:id="rId23" o:title=""/>
            <w10:wrap type="square"/>
          </v:shape>
        </w:pict>
      </w:r>
    </w:p>
    <w:p w:rsidR="00830E38" w:rsidRDefault="00830E38" w:rsidP="00830E38">
      <w:pPr>
        <w:jc w:val="left"/>
        <w:rPr>
          <w:rFonts w:hint="eastAsia"/>
        </w:rPr>
      </w:pPr>
    </w:p>
    <w:p w:rsidR="00830E38" w:rsidRDefault="00830E38" w:rsidP="00830E38">
      <w:pPr>
        <w:jc w:val="left"/>
        <w:rPr>
          <w:rFonts w:hint="eastAsia"/>
        </w:rPr>
      </w:pPr>
    </w:p>
    <w:p w:rsidR="00830E38" w:rsidRPr="00A63689"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2D5092" w:rsidRDefault="00830E38" w:rsidP="00830E38">
      <w:pPr>
        <w:ind w:firstLineChars="600" w:firstLine="1284"/>
        <w:jc w:val="left"/>
        <w:rPr>
          <w:rFonts w:hint="eastAsia"/>
        </w:rPr>
      </w:pPr>
      <w:r>
        <w:rPr>
          <w:rFonts w:hint="eastAsia"/>
        </w:rPr>
        <w:t>【桂川洪水予報連絡系統】</w:t>
      </w:r>
    </w:p>
    <w:p w:rsidR="00830E38" w:rsidRPr="00EE798C" w:rsidRDefault="00830E38" w:rsidP="00830E38">
      <w:pPr>
        <w:jc w:val="left"/>
        <w:rPr>
          <w:rFonts w:hint="eastAsia"/>
        </w:rPr>
      </w:pPr>
      <w:r>
        <w:rPr>
          <w:rFonts w:hint="eastAsia"/>
          <w:noProof/>
        </w:rPr>
        <w:pict>
          <v:group id="_x0000_s9031" style="position:absolute;margin-left:62.4pt;margin-top:1.2pt;width:381.5pt;height:77.95pt;z-index:252172288" coordorigin="1205,6159" coordsize="7630,1559">
            <v:shape id="_x0000_s9032" type="#_x0000_t202" style="position:absolute;left:3908;top:6160;width:1890;height:287">
              <v:textbox style="mso-next-textbox:#_x0000_s9032" inset=".26mm,.15mm,.26mm,.15mm">
                <w:txbxContent>
                  <w:p w:rsidR="001D6848" w:rsidRPr="00EE798C" w:rsidRDefault="001D6848" w:rsidP="00830E38">
                    <w:pPr>
                      <w:spacing w:line="240" w:lineRule="exact"/>
                      <w:jc w:val="center"/>
                      <w:rPr>
                        <w:sz w:val="18"/>
                        <w:szCs w:val="18"/>
                      </w:rPr>
                    </w:pPr>
                    <w:r>
                      <w:rPr>
                        <w:rFonts w:hint="eastAsia"/>
                        <w:sz w:val="18"/>
                        <w:szCs w:val="18"/>
                      </w:rPr>
                      <w:t>大阪府警察本部</w:t>
                    </w:r>
                  </w:p>
                </w:txbxContent>
              </v:textbox>
            </v:shape>
            <v:shape id="_x0000_s9033" type="#_x0000_t202" style="position:absolute;left:3908;top:6525;width:1890;height:287">
              <v:textbox style="mso-next-textbox:#_x0000_s9033" inset=".26mm,.15mm,.26mm,.15mm">
                <w:txbxContent>
                  <w:p w:rsidR="001D6848" w:rsidRPr="00EE798C" w:rsidRDefault="001D6848" w:rsidP="00830E38">
                    <w:pPr>
                      <w:spacing w:line="240" w:lineRule="exact"/>
                      <w:jc w:val="center"/>
                      <w:rPr>
                        <w:sz w:val="18"/>
                        <w:szCs w:val="18"/>
                      </w:rPr>
                    </w:pPr>
                    <w:r>
                      <w:rPr>
                        <w:rFonts w:hint="eastAsia"/>
                        <w:sz w:val="18"/>
                        <w:szCs w:val="18"/>
                      </w:rPr>
                      <w:t>大阪市消防局</w:t>
                    </w:r>
                  </w:p>
                </w:txbxContent>
              </v:textbox>
            </v:shape>
            <v:shape id="_x0000_s9034" type="#_x0000_t202" style="position:absolute;left:3908;top:6890;width:1890;height:287">
              <v:textbox style="mso-next-textbox:#_x0000_s9034" inset=".26mm,.15mm,.26mm,.15mm">
                <w:txbxContent>
                  <w:p w:rsidR="001D6848" w:rsidRPr="00EE798C" w:rsidRDefault="001D6848" w:rsidP="00830E38">
                    <w:pPr>
                      <w:spacing w:line="240" w:lineRule="exact"/>
                      <w:jc w:val="center"/>
                      <w:rPr>
                        <w:sz w:val="18"/>
                        <w:szCs w:val="18"/>
                      </w:rPr>
                    </w:pPr>
                    <w:r>
                      <w:rPr>
                        <w:rFonts w:hint="eastAsia"/>
                        <w:sz w:val="18"/>
                        <w:szCs w:val="18"/>
                      </w:rPr>
                      <w:t>大阪府危機管理室</w:t>
                    </w:r>
                  </w:p>
                </w:txbxContent>
              </v:textbox>
            </v:shape>
            <v:shape id="_x0000_s9035" type="#_x0000_t202" style="position:absolute;left:1205;top:6159;width:1701;height:287">
              <v:textbox style="mso-next-textbox:#_x0000_s9035" inset=".46mm,.15mm,.46mm,.15mm">
                <w:txbxContent>
                  <w:p w:rsidR="001D6848" w:rsidRPr="00EE798C" w:rsidRDefault="001D6848" w:rsidP="00830E38">
                    <w:pPr>
                      <w:spacing w:line="240" w:lineRule="exact"/>
                      <w:jc w:val="center"/>
                      <w:rPr>
                        <w:sz w:val="18"/>
                        <w:szCs w:val="18"/>
                      </w:rPr>
                    </w:pPr>
                    <w:r w:rsidRPr="00EE798C">
                      <w:rPr>
                        <w:rFonts w:hint="eastAsia"/>
                        <w:sz w:val="18"/>
                        <w:szCs w:val="18"/>
                      </w:rPr>
                      <w:t>大阪管区気象台</w:t>
                    </w:r>
                  </w:p>
                </w:txbxContent>
              </v:textbox>
            </v:shape>
            <v:line id="_x0000_s9036" style="position:absolute;flip:y" from="2906,6280" to="3431,6280"/>
            <v:line id="_x0000_s9037" style="position:absolute" from="3435,7025" to="3915,7025">
              <v:stroke endarrow="block" endarrowlength="short"/>
            </v:line>
            <v:line id="_x0000_s9038" style="position:absolute;flip:y" from="3435,6644" to="3915,6644">
              <v:stroke dashstyle="dash" endarrow="block" endarrowlength="short"/>
            </v:line>
            <v:line id="_x0000_s9039" style="position:absolute;flip:y" from="3435,6280" to="3915,6280">
              <v:stroke dashstyle="dash" endarrow="block" endarrowlength="short"/>
            </v:line>
            <v:line id="_x0000_s9040" style="position:absolute" from="3431,6280" to="3431,7025"/>
            <v:line id="_x0000_s9041" style="position:absolute" from="5802,6280" to="6945,6280">
              <v:stroke endarrow="block" endarrowlength="short"/>
            </v:line>
            <v:shape id="_x0000_s9042" type="#_x0000_t202" style="position:absolute;left:6945;top:6159;width:1890;height:287">
              <v:textbox style="mso-next-textbox:#_x0000_s9042" inset=".26mm,.15mm,.26mm,.15mm">
                <w:txbxContent>
                  <w:p w:rsidR="001D6848" w:rsidRPr="00EE798C" w:rsidRDefault="001D6848" w:rsidP="00830E38">
                    <w:pPr>
                      <w:spacing w:line="240" w:lineRule="exact"/>
                      <w:jc w:val="center"/>
                      <w:rPr>
                        <w:sz w:val="18"/>
                        <w:szCs w:val="18"/>
                      </w:rPr>
                    </w:pPr>
                    <w:r>
                      <w:rPr>
                        <w:rFonts w:hint="eastAsia"/>
                        <w:sz w:val="18"/>
                        <w:szCs w:val="18"/>
                      </w:rPr>
                      <w:t>関係各警察署</w:t>
                    </w:r>
                  </w:p>
                  <w:p w:rsidR="001D6848" w:rsidRPr="00EE798C" w:rsidRDefault="001D6848" w:rsidP="00830E38">
                    <w:pPr>
                      <w:spacing w:line="240" w:lineRule="exact"/>
                      <w:jc w:val="center"/>
                      <w:rPr>
                        <w:sz w:val="18"/>
                        <w:szCs w:val="18"/>
                      </w:rPr>
                    </w:pPr>
                  </w:p>
                </w:txbxContent>
              </v:textbox>
            </v:shape>
            <v:shape id="_x0000_s9043" type="#_x0000_t202" style="position:absolute;left:6945;top:6644;width:1890;height:287">
              <v:textbox style="mso-next-textbox:#_x0000_s9043" inset=".26mm,.15mm,.26mm,.15mm">
                <w:txbxContent>
                  <w:p w:rsidR="001D6848" w:rsidRPr="00EE798C" w:rsidRDefault="001D6848" w:rsidP="00830E38">
                    <w:pPr>
                      <w:spacing w:line="240" w:lineRule="exact"/>
                      <w:jc w:val="center"/>
                      <w:rPr>
                        <w:sz w:val="18"/>
                        <w:szCs w:val="18"/>
                      </w:rPr>
                    </w:pPr>
                    <w:r>
                      <w:rPr>
                        <w:rFonts w:hint="eastAsia"/>
                        <w:sz w:val="18"/>
                        <w:szCs w:val="18"/>
                      </w:rPr>
                      <w:t>島本町</w:t>
                    </w:r>
                  </w:p>
                  <w:p w:rsidR="001D6848" w:rsidRPr="00EE798C" w:rsidRDefault="001D6848" w:rsidP="00830E38">
                    <w:pPr>
                      <w:spacing w:line="240" w:lineRule="exact"/>
                      <w:jc w:val="center"/>
                      <w:rPr>
                        <w:sz w:val="18"/>
                        <w:szCs w:val="18"/>
                      </w:rPr>
                    </w:pPr>
                  </w:p>
                </w:txbxContent>
              </v:textbox>
            </v:shape>
            <v:line id="_x0000_s9044" style="position:absolute" from="6198,6778" to="6933,6778">
              <v:stroke endarrow="block" endarrowlength="short"/>
            </v:line>
            <v:line id="_x0000_s9045" style="position:absolute;flip:y" from="5799,7025" to="6199,7025"/>
            <v:line id="_x0000_s9046" style="position:absolute" from="6196,6777" to="6196,7028"/>
            <v:shape id="_x0000_s9047" type="#_x0000_t202" style="position:absolute;left:1205;top:6777;width:1701;height:941">
              <v:textbox style="mso-next-textbox:#_x0000_s9047" inset=".46mm,.15mm,.46mm,.15mm">
                <w:txbxContent>
                  <w:p w:rsidR="001D6848" w:rsidRDefault="001D6848" w:rsidP="00830E38">
                    <w:pPr>
                      <w:spacing w:line="240" w:lineRule="auto"/>
                      <w:jc w:val="center"/>
                      <w:rPr>
                        <w:rFonts w:hint="eastAsia"/>
                        <w:sz w:val="18"/>
                        <w:szCs w:val="18"/>
                      </w:rPr>
                    </w:pPr>
                    <w:r>
                      <w:rPr>
                        <w:rFonts w:hint="eastAsia"/>
                        <w:sz w:val="18"/>
                        <w:szCs w:val="18"/>
                      </w:rPr>
                      <w:t>近畿地方整備局</w:t>
                    </w:r>
                  </w:p>
                  <w:p w:rsidR="001D6848" w:rsidRDefault="001D6848" w:rsidP="00830E38">
                    <w:pPr>
                      <w:spacing w:line="240" w:lineRule="auto"/>
                      <w:jc w:val="center"/>
                      <w:rPr>
                        <w:rFonts w:hint="eastAsia"/>
                        <w:sz w:val="14"/>
                        <w:szCs w:val="18"/>
                      </w:rPr>
                    </w:pPr>
                    <w:r w:rsidRPr="00B630B9">
                      <w:rPr>
                        <w:rFonts w:hint="eastAsia"/>
                        <w:sz w:val="14"/>
                        <w:szCs w:val="18"/>
                      </w:rPr>
                      <w:t>淀川ﾀﾞﾑ統合管理事務所</w:t>
                    </w:r>
                  </w:p>
                  <w:p w:rsidR="001D6848" w:rsidRPr="00B177F4" w:rsidRDefault="001D6848" w:rsidP="00830E38">
                    <w:pPr>
                      <w:spacing w:line="240" w:lineRule="auto"/>
                      <w:jc w:val="center"/>
                      <w:rPr>
                        <w:rFonts w:hint="eastAsia"/>
                        <w:sz w:val="6"/>
                        <w:szCs w:val="18"/>
                      </w:rPr>
                    </w:pPr>
                  </w:p>
                  <w:p w:rsidR="001D6848" w:rsidRPr="00B630B9" w:rsidRDefault="001D6848" w:rsidP="00830E38">
                    <w:pPr>
                      <w:spacing w:line="240" w:lineRule="auto"/>
                      <w:jc w:val="center"/>
                      <w:rPr>
                        <w:rFonts w:hint="eastAsia"/>
                        <w:sz w:val="18"/>
                        <w:szCs w:val="18"/>
                      </w:rPr>
                    </w:pPr>
                    <w:r>
                      <w:rPr>
                        <w:rFonts w:hint="eastAsia"/>
                        <w:sz w:val="18"/>
                        <w:szCs w:val="18"/>
                      </w:rPr>
                      <w:t>近畿地方整備局</w:t>
                    </w:r>
                  </w:p>
                  <w:p w:rsidR="001D6848" w:rsidRPr="00B630B9" w:rsidRDefault="001D6848" w:rsidP="00830E38">
                    <w:pPr>
                      <w:spacing w:line="240" w:lineRule="auto"/>
                      <w:jc w:val="center"/>
                      <w:rPr>
                        <w:sz w:val="14"/>
                        <w:szCs w:val="18"/>
                      </w:rPr>
                    </w:pPr>
                    <w:r>
                      <w:rPr>
                        <w:rFonts w:hint="eastAsia"/>
                        <w:sz w:val="14"/>
                        <w:szCs w:val="18"/>
                      </w:rPr>
                      <w:t>水災害予報センター</w:t>
                    </w:r>
                  </w:p>
                </w:txbxContent>
              </v:textbox>
            </v:shape>
            <v:line id="_x0000_s9048" style="position:absolute;rotation:90" from="1746,6608" to="2086,6608" strokeweight="3pt">
              <v:stroke startarrow="block" startarrowwidth="narrow" startarrowlength="short" endarrow="block" endarrowwidth="narrow" endarrowlength="short" linestyle="thinThin"/>
            </v:line>
            <v:line id="_x0000_s9049" style="position:absolute;rotation:90;flip:y" from="7646,7171" to="8126,7171">
              <v:stroke dashstyle="dash" endarrow="block" endarrowlength="short"/>
            </v:line>
            <v:line id="_x0000_s9050" style="position:absolute" from="2906,7419" to="7886,7419">
              <v:stroke dashstyle="dash"/>
            </v:line>
          </v:group>
        </w:pict>
      </w: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EE798C" w:rsidRDefault="00830E38" w:rsidP="00830E38">
      <w:pPr>
        <w:jc w:val="left"/>
        <w:rPr>
          <w:rFonts w:hint="eastAsia"/>
        </w:rPr>
      </w:pPr>
    </w:p>
    <w:p w:rsidR="00830E38" w:rsidRPr="002D5092" w:rsidRDefault="00830E38" w:rsidP="00830E38">
      <w:pPr>
        <w:ind w:firstLineChars="600" w:firstLine="1284"/>
        <w:jc w:val="left"/>
        <w:rPr>
          <w:rFonts w:hint="eastAsia"/>
        </w:rPr>
      </w:pPr>
      <w:r>
        <w:rPr>
          <w:rFonts w:hint="eastAsia"/>
        </w:rPr>
        <w:t>【大和川洪水予報連絡系統】</w:t>
      </w:r>
    </w:p>
    <w:p w:rsidR="00830E38" w:rsidRPr="00A63689" w:rsidRDefault="00830E38" w:rsidP="00830E38">
      <w:pPr>
        <w:jc w:val="left"/>
        <w:rPr>
          <w:rFonts w:hint="eastAsia"/>
        </w:rPr>
      </w:pPr>
      <w:r>
        <w:rPr>
          <w:rFonts w:hint="eastAsia"/>
          <w:noProof/>
        </w:rPr>
        <w:pict>
          <v:group id="_x0000_s9051" style="position:absolute;margin-left:62.4pt;margin-top:2.35pt;width:472.6pt;height:174.8pt;z-index:252173312" coordorigin="1205,8354" coordsize="9452,3496">
            <v:shape id="_x0000_s9052" type="#_x0000_t202" style="position:absolute;left:3908;top:8354;width:1890;height:287">
              <v:textbox style="mso-next-textbox:#_x0000_s9052" inset=".26mm,.15mm,.26mm,.15mm">
                <w:txbxContent>
                  <w:p w:rsidR="001D6848" w:rsidRPr="00EE798C" w:rsidRDefault="001D6848" w:rsidP="00830E38">
                    <w:pPr>
                      <w:spacing w:line="240" w:lineRule="exact"/>
                      <w:jc w:val="center"/>
                      <w:rPr>
                        <w:sz w:val="18"/>
                        <w:szCs w:val="18"/>
                      </w:rPr>
                    </w:pPr>
                    <w:r>
                      <w:rPr>
                        <w:rFonts w:hint="eastAsia"/>
                        <w:sz w:val="18"/>
                        <w:szCs w:val="18"/>
                      </w:rPr>
                      <w:t>大阪府警察本部</w:t>
                    </w:r>
                  </w:p>
                </w:txbxContent>
              </v:textbox>
            </v:shape>
            <v:shape id="_x0000_s9053" type="#_x0000_t202" style="position:absolute;left:3908;top:8728;width:1890;height:514">
              <v:textbox style="mso-next-textbox:#_x0000_s9053" inset=".16mm,.15mm,.16mm,.15mm">
                <w:txbxContent>
                  <w:p w:rsidR="001D6848" w:rsidRDefault="001D6848" w:rsidP="00830E38">
                    <w:pPr>
                      <w:spacing w:line="240" w:lineRule="exact"/>
                      <w:jc w:val="center"/>
                      <w:rPr>
                        <w:rFonts w:hint="eastAsia"/>
                        <w:sz w:val="18"/>
                        <w:szCs w:val="18"/>
                      </w:rPr>
                    </w:pPr>
                    <w:r>
                      <w:rPr>
                        <w:rFonts w:hint="eastAsia"/>
                        <w:sz w:val="18"/>
                        <w:szCs w:val="18"/>
                      </w:rPr>
                      <w:t>大阪市建設局</w:t>
                    </w:r>
                  </w:p>
                  <w:p w:rsidR="001D6848" w:rsidRPr="00EE798C" w:rsidRDefault="001D6848" w:rsidP="00830E38">
                    <w:pPr>
                      <w:spacing w:line="240" w:lineRule="exact"/>
                      <w:jc w:val="center"/>
                      <w:rPr>
                        <w:sz w:val="18"/>
                        <w:szCs w:val="18"/>
                      </w:rPr>
                    </w:pPr>
                    <w:r>
                      <w:rPr>
                        <w:rFonts w:hint="eastAsia"/>
                        <w:sz w:val="18"/>
                        <w:szCs w:val="18"/>
                      </w:rPr>
                      <w:t>下水道河川部河川課</w:t>
                    </w:r>
                  </w:p>
                </w:txbxContent>
              </v:textbox>
            </v:shape>
            <v:shape id="_x0000_s9054" type="#_x0000_t202" style="position:absolute;left:3908;top:9329;width:1890;height:287">
              <v:textbox style="mso-next-textbox:#_x0000_s9054" inset=".26mm,.15mm,.26mm,.15mm">
                <w:txbxContent>
                  <w:p w:rsidR="001D6848" w:rsidRPr="00EE798C" w:rsidRDefault="001D6848" w:rsidP="00830E38">
                    <w:pPr>
                      <w:spacing w:line="240" w:lineRule="exact"/>
                      <w:jc w:val="center"/>
                      <w:rPr>
                        <w:sz w:val="18"/>
                        <w:szCs w:val="18"/>
                      </w:rPr>
                    </w:pPr>
                    <w:r>
                      <w:rPr>
                        <w:rFonts w:hint="eastAsia"/>
                        <w:sz w:val="18"/>
                        <w:szCs w:val="18"/>
                      </w:rPr>
                      <w:t>大阪市消防局</w:t>
                    </w:r>
                  </w:p>
                </w:txbxContent>
              </v:textbox>
            </v:shape>
            <v:shape id="_x0000_s9055" type="#_x0000_t202" style="position:absolute;left:3908;top:9703;width:1890;height:287">
              <v:textbox style="mso-next-textbox:#_x0000_s9055" inset=".26mm,.15mm,.26mm,.15mm">
                <w:txbxContent>
                  <w:p w:rsidR="001D6848" w:rsidRPr="00EE798C" w:rsidRDefault="001D6848" w:rsidP="00830E38">
                    <w:pPr>
                      <w:spacing w:line="240" w:lineRule="exact"/>
                      <w:jc w:val="center"/>
                      <w:rPr>
                        <w:sz w:val="18"/>
                        <w:szCs w:val="18"/>
                      </w:rPr>
                    </w:pPr>
                    <w:r>
                      <w:rPr>
                        <w:rFonts w:hint="eastAsia"/>
                        <w:sz w:val="18"/>
                        <w:szCs w:val="18"/>
                      </w:rPr>
                      <w:t>大阪海上保安監部</w:t>
                    </w:r>
                  </w:p>
                </w:txbxContent>
              </v:textbox>
            </v:shape>
            <v:shape id="_x0000_s9056" type="#_x0000_t202" style="position:absolute;left:3908;top:10078;width:1890;height:287">
              <v:textbox style="mso-next-textbox:#_x0000_s9056" inset=".26mm,.15mm,.26mm,.15mm">
                <w:txbxContent>
                  <w:p w:rsidR="001D6848" w:rsidRPr="00EE798C" w:rsidRDefault="001D6848" w:rsidP="00830E38">
                    <w:pPr>
                      <w:spacing w:line="240" w:lineRule="exact"/>
                      <w:jc w:val="center"/>
                      <w:rPr>
                        <w:sz w:val="18"/>
                        <w:szCs w:val="18"/>
                      </w:rPr>
                    </w:pPr>
                    <w:r>
                      <w:rPr>
                        <w:rFonts w:hint="eastAsia"/>
                        <w:sz w:val="18"/>
                        <w:szCs w:val="18"/>
                      </w:rPr>
                      <w:t>大阪府危機管理室</w:t>
                    </w:r>
                  </w:p>
                </w:txbxContent>
              </v:textbox>
            </v:shape>
            <v:shape id="_x0000_s9057" type="#_x0000_t202" style="position:absolute;left:3908;top:10583;width:1890;height:287">
              <v:textbox style="mso-next-textbox:#_x0000_s9057" inset=".26mm,.15mm,.26mm,.15mm">
                <w:txbxContent>
                  <w:p w:rsidR="001D6848" w:rsidRPr="00EE798C" w:rsidRDefault="001D6848" w:rsidP="00830E38">
                    <w:pPr>
                      <w:spacing w:line="240" w:lineRule="exact"/>
                      <w:jc w:val="center"/>
                      <w:rPr>
                        <w:sz w:val="18"/>
                        <w:szCs w:val="18"/>
                      </w:rPr>
                    </w:pPr>
                    <w:r>
                      <w:rPr>
                        <w:rFonts w:hint="eastAsia"/>
                        <w:sz w:val="18"/>
                        <w:szCs w:val="18"/>
                      </w:rPr>
                      <w:t>関係市町村</w:t>
                    </w:r>
                  </w:p>
                </w:txbxContent>
              </v:textbox>
            </v:shape>
            <v:shape id="_x0000_s9058" type="#_x0000_t202" style="position:absolute;left:3908;top:11027;width:1890;height:287">
              <v:textbox style="mso-next-textbox:#_x0000_s9058" inset=".26mm,.15mm,.26mm,.15mm">
                <w:txbxContent>
                  <w:p w:rsidR="001D6848" w:rsidRPr="00EE798C" w:rsidRDefault="001D6848" w:rsidP="00830E38">
                    <w:pPr>
                      <w:spacing w:line="240" w:lineRule="exact"/>
                      <w:jc w:val="center"/>
                      <w:rPr>
                        <w:sz w:val="18"/>
                        <w:szCs w:val="18"/>
                      </w:rPr>
                    </w:pPr>
                    <w:r>
                      <w:rPr>
                        <w:rFonts w:hint="eastAsia"/>
                        <w:sz w:val="18"/>
                        <w:szCs w:val="18"/>
                      </w:rPr>
                      <w:t>大阪府水防本部</w:t>
                    </w:r>
                  </w:p>
                </w:txbxContent>
              </v:textbox>
            </v:shape>
            <v:shape id="_x0000_s9059" type="#_x0000_t202" style="position:absolute;left:3908;top:11535;width:1890;height:287">
              <v:textbox style="mso-next-textbox:#_x0000_s9059" inset=".26mm,.15mm,.26mm,.15mm">
                <w:txbxContent>
                  <w:p w:rsidR="001D6848" w:rsidRPr="00EE798C" w:rsidRDefault="001D6848" w:rsidP="00830E38">
                    <w:pPr>
                      <w:spacing w:line="240" w:lineRule="exact"/>
                      <w:jc w:val="center"/>
                      <w:rPr>
                        <w:sz w:val="18"/>
                        <w:szCs w:val="18"/>
                      </w:rPr>
                    </w:pPr>
                    <w:r>
                      <w:rPr>
                        <w:rFonts w:hint="eastAsia"/>
                        <w:sz w:val="18"/>
                        <w:szCs w:val="18"/>
                      </w:rPr>
                      <w:t>大阪府下水道室</w:t>
                    </w:r>
                  </w:p>
                </w:txbxContent>
              </v:textbox>
            </v:shape>
            <v:line id="_x0000_s9060" style="position:absolute;flip:y" from="5809,8506" to="6945,8506">
              <v:stroke endarrow="block" endarrowlength="short"/>
            </v:line>
            <v:shape id="_x0000_s9061" type="#_x0000_t202" style="position:absolute;left:6945;top:8354;width:1890;height:287">
              <v:textbox style="mso-next-textbox:#_x0000_s9061" inset=".26mm,.15mm,.26mm,.15mm">
                <w:txbxContent>
                  <w:p w:rsidR="001D6848" w:rsidRPr="00EE798C" w:rsidRDefault="001D6848" w:rsidP="00830E38">
                    <w:pPr>
                      <w:spacing w:line="240" w:lineRule="exact"/>
                      <w:jc w:val="center"/>
                      <w:rPr>
                        <w:sz w:val="18"/>
                        <w:szCs w:val="18"/>
                      </w:rPr>
                    </w:pPr>
                    <w:r>
                      <w:rPr>
                        <w:rFonts w:hint="eastAsia"/>
                        <w:sz w:val="18"/>
                        <w:szCs w:val="18"/>
                      </w:rPr>
                      <w:t>関係各警察署</w:t>
                    </w:r>
                  </w:p>
                </w:txbxContent>
              </v:textbox>
            </v:shape>
            <v:shape id="_x0000_s9062" type="#_x0000_t202" style="position:absolute;left:6945;top:8747;width:2140;height:287">
              <v:textbox style="mso-next-textbox:#_x0000_s9062" inset=".26mm,.15mm,.26mm,.15mm">
                <w:txbxContent>
                  <w:p w:rsidR="001D6848" w:rsidRPr="00EE798C" w:rsidRDefault="001D6848" w:rsidP="00830E38">
                    <w:pPr>
                      <w:spacing w:line="240" w:lineRule="exact"/>
                      <w:jc w:val="center"/>
                      <w:rPr>
                        <w:sz w:val="18"/>
                        <w:szCs w:val="18"/>
                      </w:rPr>
                    </w:pPr>
                    <w:r>
                      <w:rPr>
                        <w:rFonts w:hint="eastAsia"/>
                        <w:sz w:val="18"/>
                        <w:szCs w:val="18"/>
                      </w:rPr>
                      <w:t>大和川右岸水防事務組合</w:t>
                    </w:r>
                  </w:p>
                </w:txbxContent>
              </v:textbox>
            </v:shape>
            <v:shape id="_x0000_s9063" type="#_x0000_t202" style="position:absolute;left:6945;top:9583;width:1890;height:287">
              <v:textbox style="mso-next-textbox:#_x0000_s9063" inset=".26mm,.15mm,.26mm,.15mm">
                <w:txbxContent>
                  <w:p w:rsidR="001D6848" w:rsidRPr="00EE798C" w:rsidRDefault="001D6848" w:rsidP="00830E38">
                    <w:pPr>
                      <w:spacing w:line="240" w:lineRule="exact"/>
                      <w:jc w:val="center"/>
                      <w:rPr>
                        <w:sz w:val="18"/>
                        <w:szCs w:val="18"/>
                      </w:rPr>
                    </w:pPr>
                    <w:r>
                      <w:rPr>
                        <w:rFonts w:hint="eastAsia"/>
                        <w:sz w:val="18"/>
                        <w:szCs w:val="18"/>
                      </w:rPr>
                      <w:t>富田林土木事務所</w:t>
                    </w:r>
                  </w:p>
                  <w:p w:rsidR="001D6848" w:rsidRPr="00EE798C" w:rsidRDefault="001D6848" w:rsidP="00830E38">
                    <w:pPr>
                      <w:spacing w:line="240" w:lineRule="exact"/>
                      <w:jc w:val="center"/>
                      <w:rPr>
                        <w:sz w:val="18"/>
                        <w:szCs w:val="18"/>
                      </w:rPr>
                    </w:pPr>
                  </w:p>
                </w:txbxContent>
              </v:textbox>
            </v:shape>
            <v:shape id="_x0000_s9064" type="#_x0000_t202" style="position:absolute;left:6945;top:9955;width:1890;height:287">
              <v:textbox style="mso-next-textbox:#_x0000_s9064" inset=".26mm,.15mm,.26mm,.15mm">
                <w:txbxContent>
                  <w:p w:rsidR="001D6848" w:rsidRPr="00EE798C" w:rsidRDefault="001D6848" w:rsidP="00830E38">
                    <w:pPr>
                      <w:spacing w:line="240" w:lineRule="exact"/>
                      <w:jc w:val="center"/>
                      <w:rPr>
                        <w:sz w:val="18"/>
                        <w:szCs w:val="18"/>
                      </w:rPr>
                    </w:pPr>
                    <w:r>
                      <w:rPr>
                        <w:rFonts w:hint="eastAsia"/>
                        <w:sz w:val="18"/>
                        <w:szCs w:val="18"/>
                      </w:rPr>
                      <w:t>鳳土木事務所</w:t>
                    </w:r>
                  </w:p>
                  <w:p w:rsidR="001D6848" w:rsidRPr="00EE798C" w:rsidRDefault="001D6848" w:rsidP="00830E38">
                    <w:pPr>
                      <w:spacing w:line="240" w:lineRule="exact"/>
                      <w:jc w:val="center"/>
                      <w:rPr>
                        <w:sz w:val="18"/>
                        <w:szCs w:val="18"/>
                      </w:rPr>
                    </w:pPr>
                  </w:p>
                </w:txbxContent>
              </v:textbox>
            </v:shape>
            <v:shape id="_x0000_s9065" type="#_x0000_t202" style="position:absolute;left:6945;top:10447;width:1890;height:287">
              <v:textbox style="mso-next-textbox:#_x0000_s9065" inset=".26mm,.15mm,.26mm,.15mm">
                <w:txbxContent>
                  <w:p w:rsidR="001D6848" w:rsidRPr="00EE798C" w:rsidRDefault="001D6848" w:rsidP="00830E38">
                    <w:pPr>
                      <w:spacing w:line="240" w:lineRule="exact"/>
                      <w:jc w:val="center"/>
                      <w:rPr>
                        <w:sz w:val="18"/>
                        <w:szCs w:val="18"/>
                      </w:rPr>
                    </w:pPr>
                    <w:r>
                      <w:rPr>
                        <w:rFonts w:hint="eastAsia"/>
                        <w:sz w:val="18"/>
                        <w:szCs w:val="18"/>
                      </w:rPr>
                      <w:t>西大阪治水事務所</w:t>
                    </w:r>
                  </w:p>
                  <w:p w:rsidR="001D6848" w:rsidRPr="00EE798C" w:rsidRDefault="001D6848" w:rsidP="00830E38">
                    <w:pPr>
                      <w:spacing w:line="240" w:lineRule="exact"/>
                      <w:jc w:val="center"/>
                      <w:rPr>
                        <w:sz w:val="18"/>
                        <w:szCs w:val="18"/>
                      </w:rPr>
                    </w:pPr>
                  </w:p>
                </w:txbxContent>
              </v:textbox>
            </v:shape>
            <v:shape id="_x0000_s9066" type="#_x0000_t202" style="position:absolute;left:6945;top:10819;width:2111;height:287">
              <v:textbox style="mso-next-textbox:#_x0000_s9066" inset=".26mm,.15mm,.26mm,.15mm">
                <w:txbxContent>
                  <w:p w:rsidR="001D6848" w:rsidRPr="00EE798C" w:rsidRDefault="001D6848" w:rsidP="00830E38">
                    <w:pPr>
                      <w:spacing w:line="240" w:lineRule="exact"/>
                      <w:jc w:val="center"/>
                      <w:rPr>
                        <w:sz w:val="18"/>
                        <w:szCs w:val="18"/>
                      </w:rPr>
                    </w:pPr>
                    <w:r>
                      <w:rPr>
                        <w:rFonts w:hint="eastAsia"/>
                        <w:sz w:val="18"/>
                        <w:szCs w:val="18"/>
                      </w:rPr>
                      <w:t>寝屋川水系改修工営所</w:t>
                    </w:r>
                  </w:p>
                  <w:p w:rsidR="001D6848" w:rsidRPr="00EE798C" w:rsidRDefault="001D6848" w:rsidP="00830E38">
                    <w:pPr>
                      <w:spacing w:line="240" w:lineRule="exact"/>
                      <w:jc w:val="center"/>
                      <w:rPr>
                        <w:sz w:val="18"/>
                        <w:szCs w:val="18"/>
                      </w:rPr>
                    </w:pPr>
                  </w:p>
                </w:txbxContent>
              </v:textbox>
            </v:shape>
            <v:shape id="_x0000_s9067" type="#_x0000_t202" style="position:absolute;left:6945;top:11191;width:2111;height:287">
              <v:textbox style="mso-next-textbox:#_x0000_s9067" inset=".26mm,.15mm,.26mm,.15mm">
                <w:txbxContent>
                  <w:p w:rsidR="001D6848" w:rsidRPr="00EE798C" w:rsidRDefault="001D6848" w:rsidP="00830E38">
                    <w:pPr>
                      <w:spacing w:line="240" w:lineRule="exact"/>
                      <w:jc w:val="center"/>
                      <w:rPr>
                        <w:sz w:val="18"/>
                        <w:szCs w:val="18"/>
                      </w:rPr>
                    </w:pPr>
                    <w:r>
                      <w:rPr>
                        <w:rFonts w:hint="eastAsia"/>
                        <w:sz w:val="18"/>
                        <w:szCs w:val="18"/>
                      </w:rPr>
                      <w:t>南部流域下水道事務所</w:t>
                    </w:r>
                  </w:p>
                  <w:p w:rsidR="001D6848" w:rsidRPr="00EE798C" w:rsidRDefault="001D6848" w:rsidP="00830E38">
                    <w:pPr>
                      <w:spacing w:line="240" w:lineRule="exact"/>
                      <w:jc w:val="center"/>
                      <w:rPr>
                        <w:sz w:val="18"/>
                        <w:szCs w:val="18"/>
                      </w:rPr>
                    </w:pPr>
                  </w:p>
                </w:txbxContent>
              </v:textbox>
            </v:shape>
            <v:shape id="_x0000_s9068" type="#_x0000_t202" style="position:absolute;left:6945;top:11563;width:2111;height:287">
              <v:textbox style="mso-next-textbox:#_x0000_s9068" inset=".26mm,.15mm,.26mm,.15mm">
                <w:txbxContent>
                  <w:p w:rsidR="001D6848" w:rsidRPr="00EE798C" w:rsidRDefault="001D6848" w:rsidP="00830E38">
                    <w:pPr>
                      <w:spacing w:line="240" w:lineRule="exact"/>
                      <w:jc w:val="center"/>
                      <w:rPr>
                        <w:sz w:val="18"/>
                        <w:szCs w:val="18"/>
                      </w:rPr>
                    </w:pPr>
                    <w:r>
                      <w:rPr>
                        <w:rFonts w:hint="eastAsia"/>
                        <w:sz w:val="18"/>
                        <w:szCs w:val="18"/>
                      </w:rPr>
                      <w:t>東部流域下水道事務所</w:t>
                    </w:r>
                  </w:p>
                  <w:p w:rsidR="001D6848" w:rsidRPr="00EE798C" w:rsidRDefault="001D6848" w:rsidP="00830E38">
                    <w:pPr>
                      <w:spacing w:line="240" w:lineRule="exact"/>
                      <w:jc w:val="center"/>
                      <w:rPr>
                        <w:sz w:val="18"/>
                        <w:szCs w:val="18"/>
                      </w:rPr>
                    </w:pPr>
                  </w:p>
                </w:txbxContent>
              </v:textbox>
            </v:shape>
            <v:shape id="_x0000_s9069" type="#_x0000_t202" style="position:absolute;left:9998;top:9703;width:659;height:1324;mso-position-vertical-relative:line">
              <v:textbox style="layout-flow:vertical-ideographic;mso-next-textbox:#_x0000_s9069" inset=".16mm,.15mm,.16mm,.15mm">
                <w:txbxContent>
                  <w:p w:rsidR="001D6848" w:rsidRPr="00054378" w:rsidRDefault="001D6848" w:rsidP="00830E38">
                    <w:pPr>
                      <w:spacing w:line="240" w:lineRule="auto"/>
                      <w:rPr>
                        <w:rFonts w:hint="eastAsia"/>
                        <w:sz w:val="16"/>
                      </w:rPr>
                    </w:pPr>
                    <w:r w:rsidRPr="00054378">
                      <w:rPr>
                        <w:rFonts w:hint="eastAsia"/>
                        <w:sz w:val="16"/>
                      </w:rPr>
                      <w:t>各市町村および</w:t>
                    </w:r>
                  </w:p>
                  <w:p w:rsidR="001D6848" w:rsidRPr="00054378" w:rsidRDefault="001D6848" w:rsidP="00830E38">
                    <w:pPr>
                      <w:spacing w:line="240" w:lineRule="auto"/>
                      <w:rPr>
                        <w:sz w:val="16"/>
                      </w:rPr>
                    </w:pPr>
                    <w:r w:rsidRPr="00054378">
                      <w:rPr>
                        <w:rFonts w:hint="eastAsia"/>
                        <w:sz w:val="16"/>
                      </w:rPr>
                      <w:t>量水標・水門等管理者</w:t>
                    </w:r>
                  </w:p>
                </w:txbxContent>
              </v:textbox>
            </v:shape>
            <v:line id="_x0000_s9070" style="position:absolute;flip:y" from="5809,8876" to="6945,8876">
              <v:stroke dashstyle="dash" endarrow="block" endarrowlength="short"/>
            </v:line>
            <v:line id="_x0000_s9071" style="position:absolute" from="6624,9734" to="6945,9734">
              <v:stroke endarrow="block" endarrowlength="short"/>
            </v:line>
            <v:line id="_x0000_s9072" style="position:absolute" from="6624,10099" to="6945,10099">
              <v:stroke endarrow="block" endarrowlength="short"/>
            </v:line>
            <v:line id="_x0000_s9073" style="position:absolute" from="6624,10603" to="6945,10603">
              <v:stroke endarrow="block" endarrowlength="short"/>
            </v:line>
            <v:line id="_x0000_s9074" style="position:absolute" from="6624,10975" to="6945,10975">
              <v:stroke endarrow="block" endarrowlength="short"/>
            </v:line>
            <v:line id="_x0000_s9075" style="position:absolute" from="6196,11269" to="6945,11269">
              <v:stroke endarrow="block" endarrowlength="short"/>
            </v:line>
            <v:line id="_x0000_s9076" style="position:absolute" from="6624,11405" to="6945,11405">
              <v:stroke endarrow="block" endarrowlength="short"/>
            </v:line>
            <v:line id="_x0000_s9077" style="position:absolute" from="5810,11652" to="6945,11652">
              <v:stroke endarrow="block" endarrowlength="short"/>
            </v:line>
            <v:line id="_x0000_s9078" style="position:absolute" from="6624,11786" to="6945,11786">
              <v:stroke endarrow="block" endarrowlength="short"/>
            </v:line>
            <v:line id="_x0000_s9079" style="position:absolute" from="6624,9362" to="6624,11191"/>
            <v:line id="_x0000_s9080" style="position:absolute;flip:y" from="5810,11133" to="6624,11133"/>
            <v:line id="_x0000_s9081" style="position:absolute" from="6196,11277" to="6196,11652"/>
            <v:shape id="円弧 93" o:spid="_x0000_s9082" style="position:absolute;left:6517;top:11156;width:214;height:283;rotation:-90;visibility:visible;mso-wrap-style:square;mso-wrap-distance-left:9pt;mso-wrap-distance-top:0;mso-wrap-distance-right:9pt;mso-wrap-distance-bottom:0;mso-position-horizontal-relative:text;mso-position-vertical-relative:text;v-text-anchor:top" coordsize="171450,179826" path="m381,98378nsc-2520,66201,11267,34867,36494,16306,63463,-3538,98889,-5416,127629,11474v27063,15904,43822,45902,43822,78439l85725,89913,381,98378xem381,98378nfc-2520,66201,11267,34867,36494,16306,63463,-3538,98889,-5416,127629,11474v27063,15904,43822,45902,43822,78439e" filled="f">
              <v:path arrowok="t" o:connecttype="custom" o:connectlocs="381,98378;36494,16306;127629,11474;171451,89913" o:connectangles="0,0,0,0"/>
            </v:shape>
            <v:shape id="円弧 93" o:spid="_x0000_s9083" style="position:absolute;left:6517;top:11540;width:214;height:283;rotation:-90;visibility:visible;mso-wrap-style:square;mso-wrap-distance-left:9pt;mso-wrap-distance-top:0;mso-wrap-distance-right:9pt;mso-wrap-distance-bottom:0;mso-position-horizontal-relative:text;mso-position-vertical-relative:text;v-text-anchor:top" coordsize="171450,179826" path="m381,98378nsc-2520,66201,11267,34867,36494,16306,63463,-3538,98889,-5416,127629,11474v27063,15904,43822,45902,43822,78439l85725,89913,381,98378xem381,98378nfc-2520,66201,11267,34867,36494,16306,63463,-3538,98889,-5416,127629,11474v27063,15904,43822,45902,43822,78439e" filled="f">
              <v:path arrowok="t" o:connecttype="custom" o:connectlocs="381,98378;36494,16306;127629,11474;171451,89913" o:connectangles="0,0,0,0"/>
            </v:shape>
            <v:line id="_x0000_s9084" style="position:absolute" from="6624,11405" to="6624,11578"/>
            <v:line id="_x0000_s9085" style="position:absolute;flip:y" from="9056,10938" to="9569,10938"/>
            <v:line id="_x0000_s9086" style="position:absolute;flip:y" from="8835,10565" to="9570,10565"/>
            <v:line id="_x0000_s9087" style="position:absolute;flip:y" from="8835,10099" to="9570,10099"/>
            <v:line id="_x0000_s9088" style="position:absolute;flip:y" from="8835,9732" to="9570,9732"/>
            <v:line id="_x0000_s9089" style="position:absolute" from="9569,9362" to="9569,10938"/>
            <v:line id="_x0000_s9090" style="position:absolute" from="9569,10356" to="9998,10356">
              <v:stroke endarrow="block" endarrowlength="short"/>
            </v:line>
            <v:shape id="_x0000_s9091" type="#_x0000_t202" style="position:absolute;left:6945;top:9209;width:1890;height:287">
              <v:textbox style="mso-next-textbox:#_x0000_s9091" inset=".26mm,.15mm,.26mm,.15mm">
                <w:txbxContent>
                  <w:p w:rsidR="001D6848" w:rsidRPr="00EE798C" w:rsidRDefault="001D6848" w:rsidP="00830E38">
                    <w:pPr>
                      <w:spacing w:line="240" w:lineRule="exact"/>
                      <w:jc w:val="center"/>
                      <w:rPr>
                        <w:sz w:val="18"/>
                        <w:szCs w:val="18"/>
                      </w:rPr>
                    </w:pPr>
                    <w:r>
                      <w:rPr>
                        <w:rFonts w:hint="eastAsia"/>
                        <w:sz w:val="18"/>
                        <w:szCs w:val="18"/>
                      </w:rPr>
                      <w:t>八尾土木事務所</w:t>
                    </w:r>
                  </w:p>
                  <w:p w:rsidR="001D6848" w:rsidRPr="00EE798C" w:rsidRDefault="001D6848" w:rsidP="00830E38">
                    <w:pPr>
                      <w:spacing w:line="240" w:lineRule="exact"/>
                      <w:jc w:val="center"/>
                      <w:rPr>
                        <w:sz w:val="18"/>
                        <w:szCs w:val="18"/>
                      </w:rPr>
                    </w:pPr>
                  </w:p>
                </w:txbxContent>
              </v:textbox>
            </v:shape>
            <v:line id="_x0000_s9092" style="position:absolute" from="6624,9362" to="6945,9362">
              <v:stroke endarrow="block" endarrowlength="short"/>
            </v:line>
            <v:line id="_x0000_s9093" style="position:absolute;flip:y" from="8835,9351" to="9570,9351"/>
            <v:line id="_x0000_s9094" style="position:absolute" from="3431,8493" to="3431,10206"/>
            <v:line id="_x0000_s9095" style="position:absolute" from="2906,11126" to="3919,11126">
              <v:stroke endarrow="block" endarrowlength="short"/>
            </v:line>
            <v:shape id="_x0000_s9096" type="#_x0000_t202" style="position:absolute;left:1205;top:8839;width:1701;height:366">
              <v:textbox style="mso-next-textbox:#_x0000_s9096" inset=".46mm,.15mm,.46mm,.15mm">
                <w:txbxContent>
                  <w:p w:rsidR="001D6848" w:rsidRPr="00EE798C" w:rsidRDefault="001D6848" w:rsidP="00830E38">
                    <w:pPr>
                      <w:spacing w:line="240" w:lineRule="exact"/>
                      <w:jc w:val="center"/>
                      <w:rPr>
                        <w:sz w:val="18"/>
                        <w:szCs w:val="18"/>
                      </w:rPr>
                    </w:pPr>
                    <w:r w:rsidRPr="00EE798C">
                      <w:rPr>
                        <w:rFonts w:hint="eastAsia"/>
                        <w:sz w:val="18"/>
                        <w:szCs w:val="18"/>
                      </w:rPr>
                      <w:t>大阪管区気象台</w:t>
                    </w:r>
                  </w:p>
                </w:txbxContent>
              </v:textbox>
            </v:shape>
            <v:shape id="_x0000_s9097" type="#_x0000_t32" style="position:absolute;left:2906;top:9021;width:363;height:0;flip:x" o:connectortype="straight" stroked="f"/>
            <v:shape id="_x0000_s9098" type="#_x0000_t32" style="position:absolute;left:2906;top:9018;width:438;height:3;flip:y" o:connectortype="straight" stroked="f"/>
            <v:line id="_x0000_s9099" style="position:absolute;flip:y" from="2906,9018" to="3431,9018"/>
            <v:line id="_x0000_s9100" style="position:absolute;flip:y" from="3435,8493" to="3915,8493">
              <v:stroke dashstyle="dash" endarrow="block" endarrowlength="short"/>
            </v:line>
            <v:line id="_x0000_s9101" style="position:absolute;flip:y" from="3435,9018" to="3915,9018">
              <v:stroke dashstyle="dash" endarrow="block" endarrowlength="short"/>
            </v:line>
            <v:line id="_x0000_s9102" style="position:absolute;flip:y" from="3435,9463" to="3915,9463">
              <v:stroke dashstyle="dash" endarrow="block" endarrowlength="short"/>
            </v:line>
            <v:line id="_x0000_s9103" style="position:absolute" from="3435,9841" to="3915,9841">
              <v:stroke endarrow="block" endarrowlength="short"/>
            </v:line>
            <v:line id="_x0000_s9104" style="position:absolute" from="3435,10206" to="3915,10206">
              <v:stroke endarrow="block" endarrowlength="short"/>
            </v:line>
            <v:line id="_x0000_s9105" style="position:absolute;rotation:90" from="1276,9885" to="2556,9885" strokeweight="3pt">
              <v:stroke startarrow="block" startarrowwidth="narrow" startarrowlength="short" endarrow="block" endarrowwidth="narrow" endarrowlength="short" linestyle="thinThin"/>
            </v:line>
            <v:line id="_x0000_s9106" style="position:absolute;flip:y" from="2906,10721" to="3908,10721">
              <v:stroke dashstyle="dash" endarrow="block" endarrowlength="short"/>
            </v:line>
            <v:shape id="_x0000_s9107" type="#_x0000_t202" style="position:absolute;left:2023;top:9387;width:428;height:1440;mso-position-vertical-relative:line" filled="f" stroked="f">
              <v:textbox style="layout-flow:vertical-ideographic;mso-next-textbox:#_x0000_s9107" inset="0,0,0,0">
                <w:txbxContent>
                  <w:p w:rsidR="001D6848" w:rsidRPr="00E829A8" w:rsidRDefault="001D6848" w:rsidP="00830E38">
                    <w:pPr>
                      <w:jc w:val="left"/>
                      <w:rPr>
                        <w:sz w:val="18"/>
                      </w:rPr>
                    </w:pPr>
                    <w:r>
                      <w:rPr>
                        <w:rFonts w:hint="eastAsia"/>
                        <w:sz w:val="18"/>
                      </w:rPr>
                      <w:t>共</w:t>
                    </w:r>
                    <w:r w:rsidRPr="00E829A8">
                      <w:rPr>
                        <w:rFonts w:hint="eastAsia"/>
                        <w:sz w:val="10"/>
                      </w:rPr>
                      <w:t xml:space="preserve"> </w:t>
                    </w:r>
                    <w:r>
                      <w:rPr>
                        <w:rFonts w:hint="eastAsia"/>
                        <w:sz w:val="18"/>
                      </w:rPr>
                      <w:t>同</w:t>
                    </w:r>
                    <w:r w:rsidRPr="00E829A8">
                      <w:rPr>
                        <w:rFonts w:hint="eastAsia"/>
                        <w:sz w:val="10"/>
                      </w:rPr>
                      <w:t xml:space="preserve"> </w:t>
                    </w:r>
                    <w:r>
                      <w:rPr>
                        <w:rFonts w:hint="eastAsia"/>
                        <w:sz w:val="18"/>
                      </w:rPr>
                      <w:t>発</w:t>
                    </w:r>
                    <w:r w:rsidRPr="00E829A8">
                      <w:rPr>
                        <w:rFonts w:hint="eastAsia"/>
                        <w:sz w:val="10"/>
                      </w:rPr>
                      <w:t xml:space="preserve"> </w:t>
                    </w:r>
                    <w:r>
                      <w:rPr>
                        <w:rFonts w:hint="eastAsia"/>
                        <w:sz w:val="18"/>
                      </w:rPr>
                      <w:t>表</w:t>
                    </w:r>
                  </w:p>
                </w:txbxContent>
              </v:textbox>
            </v:shape>
            <v:shape id="_x0000_s9108" type="#_x0000_t202" style="position:absolute;left:1205;top:10537;width:1701;height:941">
              <v:textbox style="mso-next-textbox:#_x0000_s9108" inset=".46mm,.15mm,.46mm,.15mm">
                <w:txbxContent>
                  <w:p w:rsidR="001D6848" w:rsidRDefault="001D6848" w:rsidP="00830E38">
                    <w:pPr>
                      <w:spacing w:line="240" w:lineRule="auto"/>
                      <w:jc w:val="center"/>
                      <w:rPr>
                        <w:rFonts w:hint="eastAsia"/>
                        <w:sz w:val="18"/>
                        <w:szCs w:val="18"/>
                      </w:rPr>
                    </w:pPr>
                    <w:r>
                      <w:rPr>
                        <w:rFonts w:hint="eastAsia"/>
                        <w:sz w:val="18"/>
                        <w:szCs w:val="18"/>
                      </w:rPr>
                      <w:t>近畿地方整備局</w:t>
                    </w:r>
                  </w:p>
                  <w:p w:rsidR="001D6848" w:rsidRDefault="001D6848" w:rsidP="00830E38">
                    <w:pPr>
                      <w:spacing w:line="240" w:lineRule="auto"/>
                      <w:jc w:val="center"/>
                      <w:rPr>
                        <w:rFonts w:hint="eastAsia"/>
                        <w:sz w:val="14"/>
                        <w:szCs w:val="18"/>
                      </w:rPr>
                    </w:pPr>
                    <w:r>
                      <w:rPr>
                        <w:rFonts w:hint="eastAsia"/>
                        <w:sz w:val="14"/>
                        <w:szCs w:val="18"/>
                      </w:rPr>
                      <w:t>大和川河川事務所</w:t>
                    </w:r>
                  </w:p>
                  <w:p w:rsidR="001D6848" w:rsidRPr="00B177F4" w:rsidRDefault="001D6848" w:rsidP="00830E38">
                    <w:pPr>
                      <w:spacing w:line="240" w:lineRule="auto"/>
                      <w:jc w:val="center"/>
                      <w:rPr>
                        <w:rFonts w:hint="eastAsia"/>
                        <w:sz w:val="6"/>
                        <w:szCs w:val="18"/>
                      </w:rPr>
                    </w:pPr>
                  </w:p>
                  <w:p w:rsidR="001D6848" w:rsidRPr="00B630B9" w:rsidRDefault="001D6848" w:rsidP="00830E38">
                    <w:pPr>
                      <w:spacing w:line="240" w:lineRule="auto"/>
                      <w:jc w:val="center"/>
                      <w:rPr>
                        <w:rFonts w:hint="eastAsia"/>
                        <w:sz w:val="18"/>
                        <w:szCs w:val="18"/>
                      </w:rPr>
                    </w:pPr>
                    <w:r>
                      <w:rPr>
                        <w:rFonts w:hint="eastAsia"/>
                        <w:sz w:val="18"/>
                        <w:szCs w:val="18"/>
                      </w:rPr>
                      <w:t>近畿地方整備局</w:t>
                    </w:r>
                  </w:p>
                  <w:p w:rsidR="001D6848" w:rsidRPr="00B630B9" w:rsidRDefault="001D6848" w:rsidP="00830E38">
                    <w:pPr>
                      <w:spacing w:line="240" w:lineRule="auto"/>
                      <w:jc w:val="center"/>
                      <w:rPr>
                        <w:sz w:val="14"/>
                        <w:szCs w:val="18"/>
                      </w:rPr>
                    </w:pPr>
                    <w:r>
                      <w:rPr>
                        <w:rFonts w:hint="eastAsia"/>
                        <w:sz w:val="14"/>
                        <w:szCs w:val="18"/>
                      </w:rPr>
                      <w:t>水災害予報センター</w:t>
                    </w:r>
                  </w:p>
                </w:txbxContent>
              </v:textbox>
            </v:shape>
            <v:line id="_x0000_s9109" style="position:absolute;rotation:90" from="4722,10478" to="4950,10478">
              <v:stroke endarrow="block" endarrowlength="short"/>
            </v:line>
            <v:line id="_x0000_s9110" style="position:absolute;rotation:90" from="4722,11419" to="4950,11419">
              <v:stroke endarrow="block" endarrowlength="short"/>
            </v:line>
          </v:group>
        </w:pict>
      </w: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502165"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Default="00830E38" w:rsidP="00830E38">
      <w:pPr>
        <w:jc w:val="left"/>
        <w:rPr>
          <w:rFonts w:hint="eastAsia"/>
        </w:rPr>
      </w:pPr>
    </w:p>
    <w:p w:rsidR="00830E38" w:rsidRPr="002D5092" w:rsidRDefault="00830E38" w:rsidP="00830E38">
      <w:pPr>
        <w:spacing w:line="240" w:lineRule="auto"/>
        <w:ind w:firstLineChars="600" w:firstLine="1284"/>
        <w:jc w:val="left"/>
        <w:rPr>
          <w:rFonts w:hint="eastAsia"/>
          <w:sz w:val="36"/>
        </w:rPr>
      </w:pPr>
      <w:r>
        <w:rPr>
          <w:rFonts w:hint="eastAsia"/>
        </w:rPr>
        <w:t>【猪名川洪水予報連絡系統】</w:t>
      </w:r>
    </w:p>
    <w:p w:rsidR="00830E38" w:rsidRPr="002D5092" w:rsidRDefault="00830E38" w:rsidP="00830E38">
      <w:pPr>
        <w:spacing w:line="240" w:lineRule="auto"/>
        <w:jc w:val="left"/>
        <w:rPr>
          <w:rFonts w:hint="eastAsia"/>
          <w:sz w:val="10"/>
        </w:rPr>
      </w:pPr>
      <w:r>
        <w:rPr>
          <w:rFonts w:hint="eastAsia"/>
          <w:noProof/>
          <w:sz w:val="10"/>
        </w:rPr>
        <w:pict>
          <v:group id="_x0000_s9111" style="position:absolute;margin-left:62.4pt;margin-top:2.25pt;width:469.75pt;height:149.6pt;z-index:252174336" coordorigin="1205,12607" coordsize="9395,2992">
            <v:shape id="_x0000_s9112" type="#_x0000_t202" style="position:absolute;left:3908;top:12640;width:1890;height:287">
              <v:textbox style="mso-next-textbox:#_x0000_s9112" inset=".26mm,.15mm,.26mm,.15mm">
                <w:txbxContent>
                  <w:p w:rsidR="001D6848" w:rsidRPr="00EE798C" w:rsidRDefault="001D6848" w:rsidP="00830E38">
                    <w:pPr>
                      <w:spacing w:line="240" w:lineRule="exact"/>
                      <w:jc w:val="center"/>
                      <w:rPr>
                        <w:sz w:val="18"/>
                        <w:szCs w:val="18"/>
                      </w:rPr>
                    </w:pPr>
                    <w:r>
                      <w:rPr>
                        <w:rFonts w:hint="eastAsia"/>
                        <w:sz w:val="18"/>
                        <w:szCs w:val="18"/>
                      </w:rPr>
                      <w:t>大阪府警察本部</w:t>
                    </w:r>
                  </w:p>
                </w:txbxContent>
              </v:textbox>
            </v:shape>
            <v:shape id="_x0000_s9113" type="#_x0000_t202" style="position:absolute;left:3908;top:13033;width:3358;height:287">
              <v:textbox style="mso-next-textbox:#_x0000_s9113" inset=".16mm,.15mm,.16mm,.15mm">
                <w:txbxContent>
                  <w:p w:rsidR="001D6848" w:rsidRPr="00EE798C" w:rsidRDefault="001D6848" w:rsidP="00830E38">
                    <w:pPr>
                      <w:spacing w:line="240" w:lineRule="exact"/>
                      <w:jc w:val="center"/>
                      <w:rPr>
                        <w:sz w:val="18"/>
                        <w:szCs w:val="18"/>
                      </w:rPr>
                    </w:pPr>
                    <w:r>
                      <w:rPr>
                        <w:rFonts w:hint="eastAsia"/>
                        <w:sz w:val="18"/>
                        <w:szCs w:val="18"/>
                      </w:rPr>
                      <w:t>大阪市建設局下水道河川部河川課</w:t>
                    </w:r>
                  </w:p>
                </w:txbxContent>
              </v:textbox>
            </v:shape>
            <v:shape id="_x0000_s9114" type="#_x0000_t202" style="position:absolute;left:3908;top:13427;width:1890;height:287">
              <v:textbox style="mso-next-textbox:#_x0000_s9114" inset=".26mm,.15mm,.26mm,.15mm">
                <w:txbxContent>
                  <w:p w:rsidR="001D6848" w:rsidRPr="00EE798C" w:rsidRDefault="001D6848" w:rsidP="00830E38">
                    <w:pPr>
                      <w:spacing w:line="240" w:lineRule="exact"/>
                      <w:jc w:val="center"/>
                      <w:rPr>
                        <w:sz w:val="18"/>
                        <w:szCs w:val="18"/>
                      </w:rPr>
                    </w:pPr>
                    <w:r>
                      <w:rPr>
                        <w:rFonts w:hint="eastAsia"/>
                        <w:sz w:val="18"/>
                        <w:szCs w:val="18"/>
                      </w:rPr>
                      <w:t>大阪市消防局</w:t>
                    </w:r>
                  </w:p>
                </w:txbxContent>
              </v:textbox>
            </v:shape>
            <v:shape id="_x0000_s9115" type="#_x0000_t202" style="position:absolute;left:3908;top:13821;width:1890;height:287">
              <v:textbox style="mso-next-textbox:#_x0000_s9115" inset=".26mm,.15mm,.26mm,.15mm">
                <w:txbxContent>
                  <w:p w:rsidR="001D6848" w:rsidRPr="00EE798C" w:rsidRDefault="001D6848" w:rsidP="00830E38">
                    <w:pPr>
                      <w:spacing w:line="240" w:lineRule="exact"/>
                      <w:jc w:val="center"/>
                      <w:rPr>
                        <w:sz w:val="18"/>
                        <w:szCs w:val="18"/>
                      </w:rPr>
                    </w:pPr>
                    <w:r>
                      <w:rPr>
                        <w:rFonts w:hint="eastAsia"/>
                        <w:sz w:val="18"/>
                        <w:szCs w:val="18"/>
                      </w:rPr>
                      <w:t>大阪府危機管理室</w:t>
                    </w:r>
                  </w:p>
                </w:txbxContent>
              </v:textbox>
            </v:shape>
            <v:shape id="_x0000_s9116" type="#_x0000_t202" style="position:absolute;left:3908;top:14332;width:1890;height:287">
              <v:textbox style="mso-next-textbox:#_x0000_s9116" inset=".26mm,.15mm,.26mm,.15mm">
                <w:txbxContent>
                  <w:p w:rsidR="001D6848" w:rsidRPr="00EE798C" w:rsidRDefault="001D6848" w:rsidP="00830E38">
                    <w:pPr>
                      <w:spacing w:line="240" w:lineRule="exact"/>
                      <w:jc w:val="center"/>
                      <w:rPr>
                        <w:sz w:val="18"/>
                        <w:szCs w:val="18"/>
                      </w:rPr>
                    </w:pPr>
                    <w:r>
                      <w:rPr>
                        <w:rFonts w:hint="eastAsia"/>
                        <w:sz w:val="18"/>
                        <w:szCs w:val="18"/>
                      </w:rPr>
                      <w:t>関係市町村</w:t>
                    </w:r>
                  </w:p>
                </w:txbxContent>
              </v:textbox>
            </v:shape>
            <v:shape id="_x0000_s9117" type="#_x0000_t202" style="position:absolute;left:3908;top:14776;width:1890;height:287">
              <v:textbox style="mso-next-textbox:#_x0000_s9117" inset=".26mm,.15mm,.26mm,.15mm">
                <w:txbxContent>
                  <w:p w:rsidR="001D6848" w:rsidRPr="00EE798C" w:rsidRDefault="001D6848" w:rsidP="00830E38">
                    <w:pPr>
                      <w:spacing w:line="240" w:lineRule="exact"/>
                      <w:jc w:val="center"/>
                      <w:rPr>
                        <w:sz w:val="18"/>
                        <w:szCs w:val="18"/>
                      </w:rPr>
                    </w:pPr>
                    <w:r>
                      <w:rPr>
                        <w:rFonts w:hint="eastAsia"/>
                        <w:sz w:val="18"/>
                        <w:szCs w:val="18"/>
                      </w:rPr>
                      <w:t>大阪府水防本部</w:t>
                    </w:r>
                  </w:p>
                </w:txbxContent>
              </v:textbox>
            </v:shape>
            <v:shape id="_x0000_s9118" type="#_x0000_t202" style="position:absolute;left:3908;top:15312;width:1890;height:287">
              <v:textbox style="mso-next-textbox:#_x0000_s9118" inset=".26mm,.15mm,.26mm,.15mm">
                <w:txbxContent>
                  <w:p w:rsidR="001D6848" w:rsidRPr="00EE798C" w:rsidRDefault="001D6848" w:rsidP="00830E38">
                    <w:pPr>
                      <w:spacing w:line="240" w:lineRule="exact"/>
                      <w:jc w:val="center"/>
                      <w:rPr>
                        <w:sz w:val="18"/>
                        <w:szCs w:val="18"/>
                      </w:rPr>
                    </w:pPr>
                    <w:r>
                      <w:rPr>
                        <w:rFonts w:hint="eastAsia"/>
                        <w:sz w:val="18"/>
                        <w:szCs w:val="18"/>
                      </w:rPr>
                      <w:t>大阪府下水道室</w:t>
                    </w:r>
                  </w:p>
                </w:txbxContent>
              </v:textbox>
            </v:shape>
            <v:line id="_x0000_s9119" style="position:absolute" from="3431,12759" to="3431,13965"/>
            <v:line id="_x0000_s9120" style="position:absolute" from="2906,14904" to="3919,14904">
              <v:stroke endarrow="block" endarrowlength="short"/>
            </v:line>
            <v:shape id="_x0000_s9121" type="#_x0000_t202" style="position:absolute;left:1205;top:12650;width:1701;height:287">
              <v:textbox style="mso-next-textbox:#_x0000_s9121" inset=".46mm,.15mm,.46mm,.15mm">
                <w:txbxContent>
                  <w:p w:rsidR="001D6848" w:rsidRPr="00EE798C" w:rsidRDefault="001D6848" w:rsidP="00830E38">
                    <w:pPr>
                      <w:spacing w:line="240" w:lineRule="exact"/>
                      <w:jc w:val="center"/>
                      <w:rPr>
                        <w:sz w:val="18"/>
                        <w:szCs w:val="18"/>
                      </w:rPr>
                    </w:pPr>
                    <w:r w:rsidRPr="00EE798C">
                      <w:rPr>
                        <w:rFonts w:hint="eastAsia"/>
                        <w:sz w:val="18"/>
                        <w:szCs w:val="18"/>
                      </w:rPr>
                      <w:t>大阪管区気象台</w:t>
                    </w:r>
                  </w:p>
                </w:txbxContent>
              </v:textbox>
            </v:shape>
            <v:shape id="_x0000_s9122" type="#_x0000_t32" style="position:absolute;left:2906;top:13287;width:363;height:0;flip:x" o:connectortype="straight" stroked="f"/>
            <v:shape id="_x0000_s9123" type="#_x0000_t32" style="position:absolute;left:2906;top:13284;width:438;height:3;flip:y" o:connectortype="straight" stroked="f"/>
            <v:line id="_x0000_s9124" style="position:absolute;flip:y" from="8604,14445" to="8885,14445"/>
            <v:line id="_x0000_s9125" style="position:absolute;flip:y" from="3435,12759" to="3915,12759">
              <v:stroke dashstyle="dash" endarrow="block" endarrowlength="short"/>
            </v:line>
            <v:line id="_x0000_s9126" style="position:absolute;flip:y" from="3435,13172" to="3915,13172">
              <v:stroke dashstyle="dash" endarrow="block" endarrowlength="short"/>
            </v:line>
            <v:line id="_x0000_s9127" style="position:absolute;flip:y" from="3435,13561" to="3915,13561">
              <v:stroke dashstyle="dash" endarrow="block" endarrowlength="short"/>
            </v:line>
            <v:line id="_x0000_s9128" style="position:absolute" from="3435,13953" to="3915,13953">
              <v:stroke endarrow="block" endarrowlength="short"/>
            </v:line>
            <v:line id="_x0000_s9129" style="position:absolute;rotation:90" from="1276,13642" to="2556,13642" strokeweight="3pt">
              <v:stroke startarrow="block" startarrowwidth="narrow" startarrowlength="short" endarrow="block" endarrowwidth="narrow" endarrowlength="short" linestyle="thinThin"/>
            </v:line>
            <v:line id="_x0000_s9130" style="position:absolute;flip:y" from="2906,14485" to="3908,14485">
              <v:stroke dashstyle="dash" endarrow="block" endarrowlength="short"/>
            </v:line>
            <v:shape id="_x0000_s9131" type="#_x0000_t202" style="position:absolute;left:2023;top:13144;width:428;height:964;mso-position-vertical-relative:line" filled="f" stroked="f">
              <v:textbox style="layout-flow:vertical-ideographic;mso-next-textbox:#_x0000_s9131" inset="0,0,0,0">
                <w:txbxContent>
                  <w:p w:rsidR="001D6848" w:rsidRPr="00E829A8" w:rsidRDefault="001D6848" w:rsidP="00830E38">
                    <w:pPr>
                      <w:jc w:val="left"/>
                      <w:rPr>
                        <w:sz w:val="18"/>
                      </w:rPr>
                    </w:pPr>
                    <w:r>
                      <w:rPr>
                        <w:rFonts w:hint="eastAsia"/>
                        <w:sz w:val="18"/>
                      </w:rPr>
                      <w:t>共</w:t>
                    </w:r>
                    <w:r w:rsidRPr="00E829A8">
                      <w:rPr>
                        <w:rFonts w:hint="eastAsia"/>
                        <w:sz w:val="10"/>
                      </w:rPr>
                      <w:t xml:space="preserve"> </w:t>
                    </w:r>
                    <w:r>
                      <w:rPr>
                        <w:rFonts w:hint="eastAsia"/>
                        <w:sz w:val="18"/>
                      </w:rPr>
                      <w:t>同</w:t>
                    </w:r>
                    <w:r w:rsidRPr="00E829A8">
                      <w:rPr>
                        <w:rFonts w:hint="eastAsia"/>
                        <w:sz w:val="10"/>
                      </w:rPr>
                      <w:t xml:space="preserve"> </w:t>
                    </w:r>
                    <w:r>
                      <w:rPr>
                        <w:rFonts w:hint="eastAsia"/>
                        <w:sz w:val="18"/>
                      </w:rPr>
                      <w:t>発</w:t>
                    </w:r>
                    <w:r w:rsidRPr="00E829A8">
                      <w:rPr>
                        <w:rFonts w:hint="eastAsia"/>
                        <w:sz w:val="10"/>
                      </w:rPr>
                      <w:t xml:space="preserve"> </w:t>
                    </w:r>
                    <w:r>
                      <w:rPr>
                        <w:rFonts w:hint="eastAsia"/>
                        <w:sz w:val="18"/>
                      </w:rPr>
                      <w:t>表</w:t>
                    </w:r>
                  </w:p>
                </w:txbxContent>
              </v:textbox>
            </v:shape>
            <v:shape id="_x0000_s9132" type="#_x0000_t202" style="position:absolute;left:1205;top:14329;width:1701;height:941">
              <v:textbox style="mso-next-textbox:#_x0000_s9132" inset=".46mm,.15mm,.46mm,.15mm">
                <w:txbxContent>
                  <w:p w:rsidR="001D6848" w:rsidRDefault="001D6848" w:rsidP="00830E38">
                    <w:pPr>
                      <w:spacing w:line="240" w:lineRule="auto"/>
                      <w:jc w:val="center"/>
                      <w:rPr>
                        <w:rFonts w:hint="eastAsia"/>
                        <w:sz w:val="18"/>
                        <w:szCs w:val="18"/>
                      </w:rPr>
                    </w:pPr>
                    <w:r>
                      <w:rPr>
                        <w:rFonts w:hint="eastAsia"/>
                        <w:sz w:val="18"/>
                        <w:szCs w:val="18"/>
                      </w:rPr>
                      <w:t>近畿地方整備局</w:t>
                    </w:r>
                  </w:p>
                  <w:p w:rsidR="001D6848" w:rsidRDefault="001D6848" w:rsidP="00830E38">
                    <w:pPr>
                      <w:spacing w:line="240" w:lineRule="auto"/>
                      <w:jc w:val="center"/>
                      <w:rPr>
                        <w:rFonts w:hint="eastAsia"/>
                        <w:sz w:val="14"/>
                        <w:szCs w:val="18"/>
                      </w:rPr>
                    </w:pPr>
                    <w:r>
                      <w:rPr>
                        <w:rFonts w:hint="eastAsia"/>
                        <w:sz w:val="14"/>
                        <w:szCs w:val="18"/>
                      </w:rPr>
                      <w:t>猪名川河川事務所</w:t>
                    </w:r>
                  </w:p>
                  <w:p w:rsidR="001D6848" w:rsidRPr="00B177F4" w:rsidRDefault="001D6848" w:rsidP="00830E38">
                    <w:pPr>
                      <w:spacing w:line="240" w:lineRule="auto"/>
                      <w:jc w:val="center"/>
                      <w:rPr>
                        <w:rFonts w:hint="eastAsia"/>
                        <w:sz w:val="6"/>
                        <w:szCs w:val="18"/>
                      </w:rPr>
                    </w:pPr>
                  </w:p>
                  <w:p w:rsidR="001D6848" w:rsidRPr="00B630B9" w:rsidRDefault="001D6848" w:rsidP="00830E38">
                    <w:pPr>
                      <w:spacing w:line="240" w:lineRule="auto"/>
                      <w:jc w:val="center"/>
                      <w:rPr>
                        <w:rFonts w:hint="eastAsia"/>
                        <w:sz w:val="18"/>
                        <w:szCs w:val="18"/>
                      </w:rPr>
                    </w:pPr>
                    <w:r>
                      <w:rPr>
                        <w:rFonts w:hint="eastAsia"/>
                        <w:sz w:val="18"/>
                        <w:szCs w:val="18"/>
                      </w:rPr>
                      <w:t>近畿地方整備局</w:t>
                    </w:r>
                  </w:p>
                  <w:p w:rsidR="001D6848" w:rsidRPr="00B630B9" w:rsidRDefault="001D6848" w:rsidP="00830E38">
                    <w:pPr>
                      <w:spacing w:line="240" w:lineRule="auto"/>
                      <w:jc w:val="center"/>
                      <w:rPr>
                        <w:sz w:val="14"/>
                        <w:szCs w:val="18"/>
                      </w:rPr>
                    </w:pPr>
                    <w:r>
                      <w:rPr>
                        <w:rFonts w:hint="eastAsia"/>
                        <w:sz w:val="14"/>
                        <w:szCs w:val="18"/>
                      </w:rPr>
                      <w:t>水災害予報センター</w:t>
                    </w:r>
                  </w:p>
                </w:txbxContent>
              </v:textbox>
            </v:shape>
            <v:line id="_x0000_s9133" style="position:absolute;rotation:90" from="4722,14229" to="4950,14229">
              <v:stroke endarrow="block" endarrowlength="short"/>
            </v:line>
            <v:line id="_x0000_s9134" style="position:absolute;rotation:90" from="4722,15170" to="4950,15170">
              <v:stroke endarrow="block" endarrowlength="short"/>
            </v:line>
            <v:shape id="_x0000_s9135" type="#_x0000_t202" style="position:absolute;left:6714;top:14779;width:1890;height:287">
              <v:textbox style="mso-next-textbox:#_x0000_s9135" inset=".26mm,.15mm,.26mm,.15mm">
                <w:txbxContent>
                  <w:p w:rsidR="001D6848" w:rsidRPr="00EE798C" w:rsidRDefault="001D6848" w:rsidP="00830E38">
                    <w:pPr>
                      <w:spacing w:line="240" w:lineRule="exact"/>
                      <w:jc w:val="center"/>
                      <w:rPr>
                        <w:sz w:val="18"/>
                        <w:szCs w:val="18"/>
                      </w:rPr>
                    </w:pPr>
                    <w:r>
                      <w:rPr>
                        <w:rFonts w:hint="eastAsia"/>
                        <w:sz w:val="18"/>
                        <w:szCs w:val="18"/>
                      </w:rPr>
                      <w:t>西大阪治水事務所</w:t>
                    </w:r>
                  </w:p>
                  <w:p w:rsidR="001D6848" w:rsidRPr="00EE798C" w:rsidRDefault="001D6848" w:rsidP="00830E38">
                    <w:pPr>
                      <w:spacing w:line="240" w:lineRule="exact"/>
                      <w:jc w:val="center"/>
                      <w:rPr>
                        <w:sz w:val="18"/>
                        <w:szCs w:val="18"/>
                      </w:rPr>
                    </w:pPr>
                  </w:p>
                </w:txbxContent>
              </v:textbox>
            </v:shape>
            <v:shape id="_x0000_s9136" type="#_x0000_t202" style="position:absolute;left:6714;top:15258;width:1890;height:340">
              <v:textbox style="mso-next-textbox:#_x0000_s9136" inset=".26mm,.15mm,.26mm,.15mm">
                <w:txbxContent>
                  <w:p w:rsidR="001D6848" w:rsidRPr="008F2815" w:rsidRDefault="001D6848" w:rsidP="00830E38">
                    <w:pPr>
                      <w:spacing w:line="240" w:lineRule="exact"/>
                      <w:jc w:val="distribute"/>
                      <w:rPr>
                        <w:sz w:val="16"/>
                        <w:szCs w:val="18"/>
                      </w:rPr>
                    </w:pPr>
                    <w:r w:rsidRPr="008F2815">
                      <w:rPr>
                        <w:rFonts w:hint="eastAsia"/>
                        <w:sz w:val="16"/>
                        <w:szCs w:val="18"/>
                      </w:rPr>
                      <w:t>北部流域下水道事務所</w:t>
                    </w:r>
                  </w:p>
                  <w:p w:rsidR="001D6848" w:rsidRPr="008F2815" w:rsidRDefault="001D6848" w:rsidP="00830E38">
                    <w:pPr>
                      <w:spacing w:line="240" w:lineRule="exact"/>
                      <w:jc w:val="distribute"/>
                      <w:rPr>
                        <w:sz w:val="16"/>
                        <w:szCs w:val="18"/>
                      </w:rPr>
                    </w:pPr>
                  </w:p>
                </w:txbxContent>
              </v:textbox>
            </v:shape>
            <v:shape id="_x0000_s9137" type="#_x0000_t202" style="position:absolute;left:6714;top:14321;width:1890;height:287">
              <v:textbox style="mso-next-textbox:#_x0000_s9137" inset=".26mm,.15mm,.26mm,.15mm">
                <w:txbxContent>
                  <w:p w:rsidR="001D6848" w:rsidRPr="00EE798C" w:rsidRDefault="001D6848" w:rsidP="00830E38">
                    <w:pPr>
                      <w:spacing w:line="240" w:lineRule="exact"/>
                      <w:jc w:val="center"/>
                      <w:rPr>
                        <w:sz w:val="18"/>
                        <w:szCs w:val="18"/>
                      </w:rPr>
                    </w:pPr>
                    <w:r>
                      <w:rPr>
                        <w:rFonts w:hint="eastAsia"/>
                        <w:sz w:val="18"/>
                        <w:szCs w:val="18"/>
                      </w:rPr>
                      <w:t>池田土木事務所</w:t>
                    </w:r>
                  </w:p>
                  <w:p w:rsidR="001D6848" w:rsidRPr="00EE798C" w:rsidRDefault="001D6848" w:rsidP="00830E38">
                    <w:pPr>
                      <w:spacing w:line="240" w:lineRule="exact"/>
                      <w:jc w:val="center"/>
                      <w:rPr>
                        <w:sz w:val="18"/>
                        <w:szCs w:val="18"/>
                      </w:rPr>
                    </w:pPr>
                  </w:p>
                </w:txbxContent>
              </v:textbox>
            </v:shape>
            <v:shape id="_x0000_s9138" type="#_x0000_t202" style="position:absolute;left:9282;top:13946;width:659;height:1324;mso-position-vertical-relative:line">
              <v:textbox style="layout-flow:vertical-ideographic;mso-next-textbox:#_x0000_s9138" inset=".16mm,.15mm,.16mm,.15mm">
                <w:txbxContent>
                  <w:p w:rsidR="001D6848" w:rsidRPr="00054378" w:rsidRDefault="001D6848" w:rsidP="00830E38">
                    <w:pPr>
                      <w:spacing w:line="240" w:lineRule="auto"/>
                      <w:rPr>
                        <w:rFonts w:hint="eastAsia"/>
                        <w:sz w:val="16"/>
                      </w:rPr>
                    </w:pPr>
                    <w:r w:rsidRPr="00054378">
                      <w:rPr>
                        <w:rFonts w:hint="eastAsia"/>
                        <w:sz w:val="16"/>
                      </w:rPr>
                      <w:t>各市町村および</w:t>
                    </w:r>
                  </w:p>
                  <w:p w:rsidR="001D6848" w:rsidRPr="00054378" w:rsidRDefault="001D6848" w:rsidP="00830E38">
                    <w:pPr>
                      <w:spacing w:line="240" w:lineRule="auto"/>
                      <w:rPr>
                        <w:sz w:val="16"/>
                      </w:rPr>
                    </w:pPr>
                    <w:r w:rsidRPr="00054378">
                      <w:rPr>
                        <w:rFonts w:hint="eastAsia"/>
                        <w:sz w:val="16"/>
                      </w:rPr>
                      <w:t>量水標・水門等管理者</w:t>
                    </w:r>
                  </w:p>
                </w:txbxContent>
              </v:textbox>
            </v:shape>
            <v:line id="_x0000_s9139" style="position:absolute" from="5798,14904" to="6714,14904">
              <v:stroke endarrow="block" endarrowlength="short"/>
            </v:line>
            <v:line id="_x0000_s9140" style="position:absolute" from="6393,14473" to="6393,15360"/>
            <v:line id="_x0000_s9141" style="position:absolute" from="6393,14457" to="6714,14457">
              <v:stroke endarrow="block" endarrowlength="short"/>
            </v:line>
            <v:line id="_x0000_s9142" style="position:absolute" from="6393,15356" to="6714,15356">
              <v:stroke endarrow="block" endarrowlength="short"/>
            </v:line>
            <v:line id="_x0000_s9143" style="position:absolute" from="5798,15524" to="6714,15524">
              <v:stroke endarrow="block" endarrowlength="short"/>
            </v:line>
            <v:line id="_x0000_s9144" style="position:absolute" from="8604,15524" to="10155,15524">
              <v:stroke endarrow="block" endarrowlength="short"/>
            </v:line>
            <v:shape id="_x0000_s9145" type="#_x0000_t202" style="position:absolute;left:10155;top:13946;width:445;height:1653;mso-position-vertical-relative:line">
              <v:textbox style="layout-flow:vertical-ideographic;mso-next-textbox:#_x0000_s9145" inset=".16mm,.15mm,.16mm,.15mm">
                <w:txbxContent>
                  <w:p w:rsidR="001D6848" w:rsidRDefault="001D6848" w:rsidP="00830E38">
                    <w:pPr>
                      <w:spacing w:line="240" w:lineRule="auto"/>
                      <w:rPr>
                        <w:rFonts w:hint="eastAsia"/>
                        <w:sz w:val="16"/>
                      </w:rPr>
                    </w:pPr>
                    <w:r>
                      <w:rPr>
                        <w:rFonts w:hint="eastAsia"/>
                        <w:sz w:val="16"/>
                      </w:rPr>
                      <w:t>豊中市猪名川</w:t>
                    </w:r>
                  </w:p>
                  <w:p w:rsidR="001D6848" w:rsidRPr="00054378" w:rsidRDefault="001D6848" w:rsidP="00830E38">
                    <w:pPr>
                      <w:spacing w:line="240" w:lineRule="auto"/>
                      <w:ind w:firstLineChars="150" w:firstLine="246"/>
                      <w:rPr>
                        <w:sz w:val="16"/>
                      </w:rPr>
                    </w:pPr>
                    <w:r>
                      <w:rPr>
                        <w:rFonts w:hint="eastAsia"/>
                        <w:sz w:val="16"/>
                      </w:rPr>
                      <w:t>流域下水道事務所</w:t>
                    </w:r>
                  </w:p>
                </w:txbxContent>
              </v:textbox>
            </v:shape>
            <v:line id="_x0000_s9146" style="position:absolute;flip:y" from="8604,14904" to="8885,14904"/>
            <v:line id="_x0000_s9147" style="position:absolute" from="8885,14449" to="8885,14910"/>
            <v:line id="_x0000_s9148" style="position:absolute" from="8885,14688" to="9270,14688">
              <v:stroke endarrow="block" endarrowlength="short"/>
            </v:line>
            <v:line id="_x0000_s9149" style="position:absolute;flip:y" from="2906,12768" to="3435,12768"/>
            <v:line id="_x0000_s9150" style="position:absolute;flip:y" from="5809,12759" to="6945,12759">
              <v:stroke endarrow="block" endarrowlength="short"/>
            </v:line>
            <v:shape id="_x0000_s9151" type="#_x0000_t202" style="position:absolute;left:6945;top:12607;width:1890;height:287">
              <v:textbox style="mso-next-textbox:#_x0000_s9151" inset=".26mm,.15mm,.26mm,.15mm">
                <w:txbxContent>
                  <w:p w:rsidR="001D6848" w:rsidRPr="00EE798C" w:rsidRDefault="001D6848" w:rsidP="00830E38">
                    <w:pPr>
                      <w:spacing w:line="240" w:lineRule="exact"/>
                      <w:jc w:val="center"/>
                      <w:rPr>
                        <w:sz w:val="18"/>
                        <w:szCs w:val="18"/>
                      </w:rPr>
                    </w:pPr>
                    <w:r>
                      <w:rPr>
                        <w:rFonts w:hint="eastAsia"/>
                        <w:sz w:val="18"/>
                        <w:szCs w:val="18"/>
                      </w:rPr>
                      <w:t>関係各警察署</w:t>
                    </w:r>
                  </w:p>
                </w:txbxContent>
              </v:textbox>
            </v:shape>
          </v:group>
        </w:pict>
      </w: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30E38" w:rsidRPr="00A63689" w:rsidRDefault="00830E38" w:rsidP="00830E38">
      <w:pPr>
        <w:jc w:val="left"/>
        <w:rPr>
          <w:rFonts w:hint="eastAsia"/>
        </w:rPr>
      </w:pPr>
    </w:p>
    <w:p w:rsidR="008423F1" w:rsidRPr="00830E38"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Pr="00A63689" w:rsidRDefault="008423F1" w:rsidP="00967F97">
      <w:pPr>
        <w:ind w:rightChars="500" w:right="1070" w:firstLineChars="800" w:firstLine="1712"/>
      </w:pPr>
      <w:r w:rsidRPr="00A63689">
        <w:rPr>
          <w:rFonts w:hint="eastAsia"/>
        </w:rPr>
        <w:t>(注)伝達等は、河川ごとに定める「洪水予報実施要領」に基づいて行う。</w:t>
      </w:r>
    </w:p>
    <w:p w:rsidR="008423F1" w:rsidRPr="00A63689" w:rsidRDefault="008423F1" w:rsidP="004002D9">
      <w:pPr>
        <w:ind w:rightChars="500" w:right="1070" w:firstLineChars="500" w:firstLine="1070"/>
      </w:pPr>
      <w:r w:rsidRPr="00A63689">
        <w:rPr>
          <w:rFonts w:hint="eastAsia"/>
        </w:rPr>
        <w:lastRenderedPageBreak/>
        <w:t>［別図1-4］石川洪水予報連絡系統図</w:t>
      </w:r>
    </w:p>
    <w:p w:rsidR="008423F1" w:rsidRPr="00F47ABF" w:rsidRDefault="001D6848" w:rsidP="00353A4B">
      <w:pPr>
        <w:ind w:rightChars="500" w:right="1070"/>
        <w:rPr>
          <w:rFonts w:ascii="ＭＳ ゴシック" w:eastAsia="ＭＳ ゴシック"/>
          <w:spacing w:val="0"/>
          <w:sz w:val="22"/>
          <w:szCs w:val="24"/>
        </w:rPr>
      </w:pPr>
      <w:r>
        <w:rPr>
          <w:noProof/>
        </w:rPr>
        <w:pict>
          <v:group id="_x0000_s5691" alt="石川洪水予報連絡系統図" style="position:absolute;left:0;text-align:left;margin-left:85.6pt;margin-top:12pt;width:413.9pt;height:625.1pt;z-index:251649024" coordorigin="1434,1849" coordsize="8278,12502">
            <v:line id="Line 429" o:spid="_x0000_s5692" style="position:absolute;visibility:visible" from="6281,11342" to="6615,11342">
              <v:stroke endarrow="open" endarrowwidth="narrow" endarrowlength="short"/>
            </v:line>
            <v:line id="Line 431" o:spid="_x0000_s5693" style="position:absolute;visibility:visible" from="2724,12173" to="3067,12173">
              <v:stroke endarrow="open" endarrowwidth="narrow" endarrowlength="short"/>
            </v:line>
            <v:line id="Line 445" o:spid="_x0000_s5694" style="position:absolute;flip:x;visibility:visible" from="2315,5472" to="2315,7383" strokeweight="3pt">
              <v:stroke startarrow="open" startarrowwidth="narrow" startarrowlength="short" endarrow="open" endarrowwidth="narrow" endarrowlength="short" linestyle="thinThin"/>
            </v:line>
            <v:shape id="Text Box 446" o:spid="_x0000_s5695" type="#_x0000_t202" style="position:absolute;left:1791;top:5878;width:324;height:1128;visibility:visible" strokeweight="1pt">
              <v:textbox style="mso-next-textbox:#Text Box 446" inset="0,0,0,0">
                <w:txbxContent>
                  <w:p w:rsidR="001D6848" w:rsidRDefault="001D6848" w:rsidP="008423F1">
                    <w:pPr>
                      <w:spacing w:line="280" w:lineRule="exact"/>
                      <w:jc w:val="center"/>
                      <w:rPr>
                        <w:rFonts w:hAnsi="ＭＳ 明朝"/>
                        <w:sz w:val="20"/>
                      </w:rPr>
                    </w:pPr>
                    <w:r>
                      <w:rPr>
                        <w:rFonts w:hAnsi="ＭＳ 明朝" w:hint="eastAsia"/>
                        <w:sz w:val="20"/>
                      </w:rPr>
                      <w:t>共同発表</w:t>
                    </w:r>
                  </w:p>
                </w:txbxContent>
              </v:textbox>
            </v:shape>
            <v:line id="Line 452" o:spid="_x0000_s5696" style="position:absolute;visibility:visible" from="6269,8456" to="6269,11347"/>
            <v:shape id="Text Box 459" o:spid="_x0000_s5697" type="#_x0000_t202" style="position:absolute;left:1475;top:7381;width:1736;height:334;visibility:visible" strokeweight="3pt">
              <v:stroke linestyle="thinThin"/>
              <v:textbox style="mso-next-textbox:#Text Box 459" inset="0,0,0,0">
                <w:txbxContent>
                  <w:p w:rsidR="001D6848" w:rsidRDefault="001D6848" w:rsidP="008423F1">
                    <w:pPr>
                      <w:spacing w:line="240" w:lineRule="exact"/>
                      <w:jc w:val="center"/>
                      <w:rPr>
                        <w:rFonts w:hAnsi="ＭＳ 明朝"/>
                        <w:sz w:val="20"/>
                      </w:rPr>
                    </w:pPr>
                    <w:r>
                      <w:rPr>
                        <w:rFonts w:hAnsi="ＭＳ 明朝" w:hint="eastAsia"/>
                        <w:sz w:val="20"/>
                      </w:rPr>
                      <w:t>大阪管区気象台</w:t>
                    </w:r>
                  </w:p>
                </w:txbxContent>
              </v:textbox>
            </v:shape>
            <v:line id="Line 460" o:spid="_x0000_s5698" style="position:absolute;flip:y;visibility:visible" from="2310,7713" to="2310,10955"/>
            <v:line id="Line 461" o:spid="_x0000_s5699" style="position:absolute;flip:y;visibility:visible" from="2315,8451" to="6265,8451"/>
            <v:line id="Line 496" o:spid="_x0000_s5700" style="position:absolute;visibility:visible" from="2719,9432" to="3061,9432">
              <v:stroke endarrow="open" endarrowwidth="narrow" endarrowlength="short"/>
            </v:line>
            <v:line id="Line 497" o:spid="_x0000_s5701" style="position:absolute;flip:x y;visibility:visible" from="2716,8921" to="2716,14212"/>
            <v:line id="Line 498" o:spid="_x0000_s5702" style="position:absolute;flip:y;visibility:visible" from="2728,9925" to="3053,9925">
              <v:stroke endarrow="open" endarrowwidth="narrow" endarrowlength="short"/>
            </v:line>
            <v:shape id="Text Box 500" o:spid="_x0000_s5703" type="#_x0000_t202" style="position:absolute;left:3065;top:10824;width:2551;height:300;visibility:visible" strokeweight="1pt">
              <v:textbox style="mso-next-textbox:#Text Box 500" inset="0,.5mm,0,.2mm">
                <w:txbxContent>
                  <w:p w:rsidR="001D6848" w:rsidRPr="007700C5" w:rsidRDefault="001D6848" w:rsidP="008423F1">
                    <w:pPr>
                      <w:spacing w:line="200" w:lineRule="exact"/>
                      <w:rPr>
                        <w:rFonts w:hAnsi="ＭＳ 明朝"/>
                        <w:spacing w:val="64"/>
                        <w:kern w:val="0"/>
                        <w:sz w:val="18"/>
                      </w:rPr>
                    </w:pPr>
                    <w:r>
                      <w:rPr>
                        <w:rFonts w:hAnsi="ＭＳ 明朝" w:hint="eastAsia"/>
                        <w:kern w:val="0"/>
                        <w:sz w:val="18"/>
                      </w:rPr>
                      <w:t xml:space="preserve"> </w:t>
                    </w:r>
                    <w:r w:rsidRPr="007700C5">
                      <w:rPr>
                        <w:rFonts w:hAnsi="ＭＳ 明朝" w:hint="eastAsia"/>
                        <w:kern w:val="0"/>
                        <w:sz w:val="18"/>
                      </w:rPr>
                      <w:t>陸上自衛隊第三師団司令部</w:t>
                    </w:r>
                  </w:p>
                </w:txbxContent>
              </v:textbox>
            </v:shape>
            <v:line id="Line 501" o:spid="_x0000_s5704" style="position:absolute;visibility:visible" from="2727,10477" to="3067,10477">
              <v:stroke endarrow="open" endarrowwidth="narrow" endarrowlength="short"/>
            </v:line>
            <v:shape id="Text Box 502" o:spid="_x0000_s5705" type="#_x0000_t202" style="position:absolute;left:3067;top:11279;width:2551;height:601;visibility:visible" strokeweight="1pt">
              <v:textbox style="mso-next-textbox:#Text Box 502" inset="0,2mm,0,0">
                <w:txbxContent>
                  <w:p w:rsidR="001D6848" w:rsidRPr="00F755B5" w:rsidRDefault="001D6848" w:rsidP="008423F1">
                    <w:pPr>
                      <w:spacing w:line="200" w:lineRule="exact"/>
                      <w:jc w:val="center"/>
                      <w:rPr>
                        <w:rFonts w:hAnsi="ＭＳ 明朝"/>
                        <w:spacing w:val="64"/>
                        <w:kern w:val="0"/>
                        <w:sz w:val="18"/>
                      </w:rPr>
                    </w:pPr>
                    <w:r w:rsidRPr="00062A3E">
                      <w:rPr>
                        <w:rFonts w:hAnsi="ＭＳ 明朝" w:hint="eastAsia"/>
                        <w:spacing w:val="18"/>
                        <w:kern w:val="0"/>
                        <w:sz w:val="18"/>
                        <w:fitText w:val="2340" w:id="1172091139"/>
                      </w:rPr>
                      <w:t>淀川ダム統合管理事務</w:t>
                    </w:r>
                    <w:r w:rsidRPr="00062A3E">
                      <w:rPr>
                        <w:rFonts w:hAnsi="ＭＳ 明朝" w:hint="eastAsia"/>
                        <w:spacing w:val="0"/>
                        <w:kern w:val="0"/>
                        <w:sz w:val="18"/>
                        <w:fitText w:val="2340" w:id="1172091139"/>
                      </w:rPr>
                      <w:t>所</w:t>
                    </w:r>
                  </w:p>
                  <w:p w:rsidR="001D6848" w:rsidRPr="005D661D" w:rsidRDefault="001D6848" w:rsidP="008423F1">
                    <w:pPr>
                      <w:pStyle w:val="21"/>
                      <w:spacing w:line="200" w:lineRule="exact"/>
                      <w:jc w:val="center"/>
                      <w:rPr>
                        <w:sz w:val="18"/>
                        <w:szCs w:val="18"/>
                      </w:rPr>
                    </w:pPr>
                    <w:r w:rsidRPr="005D661D">
                      <w:rPr>
                        <w:rFonts w:hint="eastAsia"/>
                        <w:sz w:val="18"/>
                        <w:szCs w:val="18"/>
                      </w:rPr>
                      <w:t>（大和川河川事務所）</w:t>
                    </w:r>
                  </w:p>
                </w:txbxContent>
              </v:textbox>
            </v:shape>
            <v:line id="Line 506" o:spid="_x0000_s5706" style="position:absolute;visibility:visible" from="2739,10965" to="3061,10965">
              <v:stroke endarrow="open" endarrowwidth="narrow" endarrowlength="short"/>
            </v:line>
            <v:line id="Line 507" o:spid="_x0000_s5707" style="position:absolute;flip:y;visibility:visible" from="2308,10965" to="2727,10965"/>
            <v:line id="Line 509" o:spid="_x0000_s5708" style="position:absolute;visibility:visible" from="2724,11592" to="3067,11592">
              <v:stroke endarrow="open" endarrowwidth="narrow" endarrowlength="short"/>
            </v:line>
            <v:line id="Line 510" o:spid="_x0000_s5709" style="position:absolute;visibility:visible" from="2725,8921" to="3067,8921">
              <v:stroke endarrow="open" endarrowwidth="narrow" endarrowlength="short"/>
            </v:line>
            <v:line id="Line 512" o:spid="_x0000_s5710" style="position:absolute;visibility:visible" from="5617,8931" to="5848,8931">
              <v:stroke endarrow="open" endarrowwidth="narrow" endarrowlength="short"/>
            </v:line>
            <v:shape id="Text Box 513" o:spid="_x0000_s5711" type="#_x0000_t202" style="position:absolute;left:5830;top:8728;width:325;height:1292;visibility:visible" strokeweight="1pt">
              <v:textbox style="mso-next-textbox:#Text Box 513" inset="0,0,0,0">
                <w:txbxContent>
                  <w:p w:rsidR="001D6848" w:rsidRDefault="001D6848" w:rsidP="008423F1">
                    <w:pPr>
                      <w:spacing w:line="280" w:lineRule="exact"/>
                      <w:jc w:val="center"/>
                      <w:rPr>
                        <w:rFonts w:hAnsi="ＭＳ 明朝"/>
                        <w:sz w:val="20"/>
                      </w:rPr>
                    </w:pPr>
                    <w:r>
                      <w:rPr>
                        <w:rFonts w:hAnsi="ＭＳ 明朝" w:hint="eastAsia"/>
                        <w:sz w:val="18"/>
                      </w:rPr>
                      <w:t>関係市町</w:t>
                    </w:r>
                  </w:p>
                </w:txbxContent>
              </v:textbox>
            </v:shape>
            <v:line id="Line 517" o:spid="_x0000_s5712" style="position:absolute;visibility:visible" from="6265,8456" to="6615,8456">
              <v:stroke endarrow="open" endarrowwidth="narrow" endarrowlength="short"/>
            </v:line>
            <v:line id="Line 518" o:spid="_x0000_s5713" style="position:absolute;visibility:visible" from="6281,8871" to="6589,8871">
              <v:stroke endarrow="open" endarrowwidth="narrow" endarrowlength="short"/>
            </v:line>
            <v:line id="Line 524" o:spid="_x0000_s5714" style="position:absolute;visibility:visible" from="6269,9293" to="6603,9293">
              <v:stroke endarrow="open" endarrowwidth="narrow" endarrowlength="short"/>
            </v:line>
            <v:line id="Line 525" o:spid="_x0000_s5715" style="position:absolute;visibility:visible" from="6281,9667" to="6615,9667">
              <v:stroke endarrow="open" endarrowwidth="narrow" endarrowlength="short"/>
            </v:line>
            <v:line id="Line 527" o:spid="_x0000_s5716" style="position:absolute;visibility:visible" from="6276,10477" to="6603,10477">
              <v:stroke endarrow="open" endarrowwidth="narrow" endarrowlength="short"/>
            </v:line>
            <v:line id="Line 532" o:spid="_x0000_s5717" style="position:absolute;visibility:visible" from="6283,10902" to="6603,10902">
              <v:stroke endarrow="open" endarrowwidth="narrow" endarrowlength="short"/>
            </v:line>
            <v:line id="Line 538" o:spid="_x0000_s5718" style="position:absolute;visibility:visible" from="6265,11753" to="6594,11753">
              <v:stroke dashstyle="1 1" endarrow="open" endarrowwidth="narrow" endarrowlength="short" endcap="round"/>
            </v:line>
            <v:line id="Line 540" o:spid="_x0000_s5719" style="position:absolute;visibility:visible" from="2724,13399" to="3067,13399">
              <v:stroke endarrow="open" endarrowwidth="narrow" endarrowlength="short"/>
            </v:line>
            <v:shape id="Text Box 434" o:spid="_x0000_s5720" type="#_x0000_t202" style="position:absolute;left:1960;top:2346;width:1935;height:461;visibility:visible" strokeweight="1pt">
              <v:textbox style="mso-next-textbox:#Text Box 434" inset="0,.4mm,0,0">
                <w:txbxContent>
                  <w:p w:rsidR="001D6848" w:rsidRDefault="001D6848" w:rsidP="008423F1">
                    <w:pPr>
                      <w:pStyle w:val="a6"/>
                      <w:tabs>
                        <w:tab w:val="clear" w:pos="4252"/>
                        <w:tab w:val="clear" w:pos="8504"/>
                      </w:tabs>
                      <w:snapToGrid/>
                      <w:spacing w:line="200" w:lineRule="exact"/>
                      <w:jc w:val="center"/>
                      <w:rPr>
                        <w:rFonts w:hAnsi="ＭＳ 明朝"/>
                        <w:sz w:val="18"/>
                        <w:szCs w:val="24"/>
                      </w:rPr>
                    </w:pPr>
                    <w:r>
                      <w:rPr>
                        <w:rFonts w:hAnsi="ＭＳ 明朝" w:hint="eastAsia"/>
                        <w:sz w:val="18"/>
                        <w:szCs w:val="24"/>
                      </w:rPr>
                      <w:t>国土交通省</w:t>
                    </w:r>
                  </w:p>
                  <w:p w:rsidR="001D6848" w:rsidRDefault="001D6848" w:rsidP="008423F1">
                    <w:pPr>
                      <w:pStyle w:val="a6"/>
                      <w:tabs>
                        <w:tab w:val="clear" w:pos="4252"/>
                        <w:tab w:val="clear" w:pos="8504"/>
                      </w:tabs>
                      <w:snapToGrid/>
                      <w:spacing w:line="200" w:lineRule="exact"/>
                      <w:jc w:val="center"/>
                      <w:rPr>
                        <w:rFonts w:hAnsi="ＭＳ 明朝"/>
                        <w:sz w:val="16"/>
                      </w:rPr>
                    </w:pPr>
                    <w:r>
                      <w:rPr>
                        <w:rFonts w:hAnsi="ＭＳ 明朝" w:hint="eastAsia"/>
                        <w:sz w:val="18"/>
                      </w:rPr>
                      <w:t>大和川河川事務所</w:t>
                    </w:r>
                  </w:p>
                </w:txbxContent>
              </v:textbox>
            </v:shape>
            <v:shape id="Text Box 435" o:spid="_x0000_s5721" type="#_x0000_t202" style="position:absolute;left:1960;top:1870;width:1933;height:294;visibility:visible" strokeweight="1pt">
              <v:textbox style="mso-next-textbox:#Text Box 435" inset="0,.4mm,0,0">
                <w:txbxContent>
                  <w:p w:rsidR="001D6848" w:rsidRDefault="001D6848" w:rsidP="008423F1">
                    <w:pPr>
                      <w:spacing w:line="240" w:lineRule="exact"/>
                      <w:jc w:val="center"/>
                      <w:rPr>
                        <w:rFonts w:hAnsi="ＭＳ 明朝"/>
                        <w:sz w:val="18"/>
                      </w:rPr>
                    </w:pPr>
                    <w:r>
                      <w:rPr>
                        <w:rFonts w:hAnsi="ＭＳ 明朝" w:hint="eastAsia"/>
                        <w:sz w:val="18"/>
                      </w:rPr>
                      <w:t>河川情報センター</w:t>
                    </w:r>
                  </w:p>
                </w:txbxContent>
              </v:textbox>
            </v:shape>
            <v:shape id="Text Box 436" o:spid="_x0000_s5722" type="#_x0000_t202" style="position:absolute;left:1968;top:3636;width:1933;height:318;visibility:visible" strokeweight="1pt">
              <v:textbox style="mso-next-textbox:#Text Box 436" inset="0,0,0,0">
                <w:txbxContent>
                  <w:p w:rsidR="001D6848" w:rsidRDefault="001D6848" w:rsidP="008423F1">
                    <w:pPr>
                      <w:spacing w:line="240" w:lineRule="exact"/>
                      <w:jc w:val="center"/>
                      <w:rPr>
                        <w:rFonts w:hAnsi="ＭＳ 明朝"/>
                        <w:sz w:val="18"/>
                      </w:rPr>
                    </w:pPr>
                    <w:r>
                      <w:rPr>
                        <w:rFonts w:hAnsi="ＭＳ 明朝" w:hint="eastAsia"/>
                        <w:sz w:val="18"/>
                      </w:rPr>
                      <w:t>陸上自衛隊第三師団</w:t>
                    </w:r>
                  </w:p>
                </w:txbxContent>
              </v:textbox>
            </v:shape>
            <v:shape id="Text Box 438" o:spid="_x0000_s5723" type="#_x0000_t202" style="position:absolute;left:4294;top:4259;width:2268;height:312;visibility:visible" strokeweight="1pt">
              <v:textbox style="mso-next-textbox:#Text Box 438" inset="1.5mm,0,0,0">
                <w:txbxContent>
                  <w:p w:rsidR="001D6848" w:rsidRDefault="001D6848" w:rsidP="008423F1">
                    <w:pPr>
                      <w:pStyle w:val="a3"/>
                      <w:spacing w:line="240" w:lineRule="exact"/>
                      <w:rPr>
                        <w:rFonts w:hAnsi="ＭＳ 明朝"/>
                        <w:color w:val="000000"/>
                        <w:sz w:val="18"/>
                      </w:rPr>
                    </w:pPr>
                    <w:r w:rsidRPr="00292383">
                      <w:rPr>
                        <w:rFonts w:hAnsi="ＭＳ 明朝" w:hint="eastAsia"/>
                        <w:color w:val="000000"/>
                        <w:spacing w:val="10"/>
                        <w:kern w:val="0"/>
                        <w:sz w:val="18"/>
                        <w:fitText w:val="1980" w:id="931844096"/>
                      </w:rPr>
                      <w:t>大阪府八尾土木事務</w:t>
                    </w:r>
                    <w:r w:rsidRPr="00292383">
                      <w:rPr>
                        <w:rFonts w:hAnsi="ＭＳ 明朝" w:hint="eastAsia"/>
                        <w:color w:val="000000"/>
                        <w:spacing w:val="0"/>
                        <w:kern w:val="0"/>
                        <w:sz w:val="18"/>
                        <w:fitText w:val="1980" w:id="931844096"/>
                      </w:rPr>
                      <w:t>所</w:t>
                    </w:r>
                  </w:p>
                </w:txbxContent>
              </v:textbox>
            </v:shape>
            <v:shape id="Text Box 439" o:spid="_x0000_s5724" type="#_x0000_t202" style="position:absolute;left:1968;top:4060;width:1934;height:511;visibility:visible" strokeweight="1pt">
              <v:textbox style="mso-next-textbox:#Text Box 439" inset="0,0,0,0">
                <w:txbxContent>
                  <w:p w:rsidR="001D6848" w:rsidRDefault="001D6848" w:rsidP="008423F1">
                    <w:pPr>
                      <w:spacing w:line="240" w:lineRule="exact"/>
                      <w:jc w:val="center"/>
                      <w:rPr>
                        <w:rFonts w:hAnsi="ＭＳ 明朝"/>
                        <w:sz w:val="18"/>
                      </w:rPr>
                    </w:pPr>
                    <w:r>
                      <w:rPr>
                        <w:rFonts w:hAnsi="ＭＳ 明朝" w:hint="eastAsia"/>
                        <w:sz w:val="18"/>
                      </w:rPr>
                      <w:t>陸上自衛隊</w:t>
                    </w:r>
                  </w:p>
                  <w:p w:rsidR="001D6848" w:rsidRDefault="001D6848" w:rsidP="008423F1">
                    <w:pPr>
                      <w:spacing w:line="240" w:lineRule="exact"/>
                      <w:jc w:val="center"/>
                      <w:rPr>
                        <w:rFonts w:hAnsi="ＭＳ 明朝"/>
                        <w:sz w:val="18"/>
                      </w:rPr>
                    </w:pPr>
                    <w:r>
                      <w:rPr>
                        <w:rFonts w:hAnsi="ＭＳ 明朝" w:hint="eastAsia"/>
                        <w:sz w:val="18"/>
                      </w:rPr>
                      <w:t>第37普通科連隊</w:t>
                    </w:r>
                  </w:p>
                </w:txbxContent>
              </v:textbox>
            </v:shape>
            <v:line id="Line 441" o:spid="_x0000_s5725" style="position:absolute;flip:y;visibility:visible" from="1674,4857" to="6894,4857">
              <v:stroke endarrowwidth="narrow" endarrowlength="short"/>
            </v:line>
            <v:shape id="Text Box 443" o:spid="_x0000_s5726" type="#_x0000_t202" style="position:absolute;left:1960;top:3025;width:1936;height:461;visibility:visible" strokeweight="1pt">
              <v:textbox style="mso-next-textbox:#Text Box 443" inset="0,.4mm,0,0">
                <w:txbxContent>
                  <w:p w:rsidR="001D6848" w:rsidRDefault="001D6848" w:rsidP="008423F1">
                    <w:pPr>
                      <w:pStyle w:val="a6"/>
                      <w:tabs>
                        <w:tab w:val="clear" w:pos="4252"/>
                        <w:tab w:val="clear" w:pos="8504"/>
                      </w:tabs>
                      <w:snapToGrid/>
                      <w:spacing w:line="200" w:lineRule="exact"/>
                      <w:jc w:val="center"/>
                      <w:rPr>
                        <w:rFonts w:hAnsi="ＭＳ 明朝"/>
                        <w:sz w:val="18"/>
                        <w:szCs w:val="24"/>
                      </w:rPr>
                    </w:pPr>
                    <w:r>
                      <w:rPr>
                        <w:rFonts w:hAnsi="ＭＳ 明朝" w:hint="eastAsia"/>
                        <w:sz w:val="18"/>
                        <w:szCs w:val="24"/>
                      </w:rPr>
                      <w:t>国土交通省</w:t>
                    </w:r>
                  </w:p>
                  <w:p w:rsidR="001D6848" w:rsidRDefault="001D6848" w:rsidP="008423F1">
                    <w:pPr>
                      <w:pStyle w:val="a6"/>
                      <w:tabs>
                        <w:tab w:val="clear" w:pos="4252"/>
                        <w:tab w:val="clear" w:pos="8504"/>
                      </w:tabs>
                      <w:snapToGrid/>
                      <w:spacing w:line="200" w:lineRule="exact"/>
                      <w:jc w:val="center"/>
                      <w:rPr>
                        <w:rFonts w:hAnsi="ＭＳ 明朝"/>
                        <w:sz w:val="16"/>
                        <w:szCs w:val="24"/>
                      </w:rPr>
                    </w:pPr>
                    <w:r>
                      <w:rPr>
                        <w:rFonts w:hAnsi="ＭＳ 明朝" w:hint="eastAsia"/>
                        <w:sz w:val="18"/>
                        <w:szCs w:val="24"/>
                      </w:rPr>
                      <w:t>近畿地方整備局</w:t>
                    </w:r>
                  </w:p>
                </w:txbxContent>
              </v:textbox>
            </v:shape>
            <v:shape id="Text Box 444" o:spid="_x0000_s5727" type="#_x0000_t202" style="position:absolute;left:4297;top:1857;width:2268;height:312;visibility:visible" strokeweight="1pt">
              <v:textbox style="mso-next-textbox:#Text Box 444" inset="1.4mm,0,1.5mm,0">
                <w:txbxContent>
                  <w:p w:rsidR="001D6848" w:rsidRPr="00F755B5" w:rsidRDefault="001D6848" w:rsidP="008423F1">
                    <w:pPr>
                      <w:pStyle w:val="a3"/>
                      <w:spacing w:line="240" w:lineRule="exact"/>
                      <w:rPr>
                        <w:rFonts w:hAnsi="ＭＳ 明朝"/>
                        <w:color w:val="000000"/>
                        <w:spacing w:val="10"/>
                        <w:kern w:val="0"/>
                        <w:sz w:val="18"/>
                      </w:rPr>
                    </w:pPr>
                    <w:r w:rsidRPr="00292383">
                      <w:rPr>
                        <w:rFonts w:hAnsi="ＭＳ 明朝" w:hint="eastAsia"/>
                        <w:color w:val="000000"/>
                        <w:spacing w:val="38"/>
                        <w:kern w:val="0"/>
                        <w:sz w:val="18"/>
                        <w:fitText w:val="1980" w:id="1172092160"/>
                      </w:rPr>
                      <w:t>大阪府危機管理</w:t>
                    </w:r>
                    <w:r w:rsidRPr="00292383">
                      <w:rPr>
                        <w:rFonts w:hAnsi="ＭＳ 明朝" w:hint="eastAsia"/>
                        <w:color w:val="000000"/>
                        <w:spacing w:val="4"/>
                        <w:kern w:val="0"/>
                        <w:sz w:val="18"/>
                        <w:fitText w:val="1980" w:id="1172092160"/>
                      </w:rPr>
                      <w:t>室</w:t>
                    </w:r>
                  </w:p>
                  <w:p w:rsidR="001D6848" w:rsidRDefault="001D6848" w:rsidP="008423F1">
                    <w:pPr>
                      <w:pStyle w:val="af4"/>
                      <w:spacing w:line="300" w:lineRule="exact"/>
                      <w:ind w:firstLine="184"/>
                      <w:rPr>
                        <w:rFonts w:hAnsi="ＭＳ 明朝"/>
                        <w:color w:val="000000"/>
                        <w:sz w:val="18"/>
                        <w:szCs w:val="18"/>
                      </w:rPr>
                    </w:pPr>
                  </w:p>
                </w:txbxContent>
              </v:textbox>
            </v:shape>
            <v:line id="Line 447" o:spid="_x0000_s5728" style="position:absolute;flip:y;visibility:visible" from="1664,4843" to="1664,5474"/>
            <v:line id="Line 448" o:spid="_x0000_s5729" style="position:absolute;flip:y;visibility:visible" from="1684,2576" to="1967,2576">
              <v:stroke dashstyle="1 1" endarrow="open" endarrowwidth="narrow" endarrowlength="short"/>
            </v:line>
            <v:line id="Line 453" o:spid="_x0000_s5730" style="position:absolute;flip:x y;visibility:visible" from="4014,2026" to="4014,4836"/>
            <v:line id="Line 462" o:spid="_x0000_s5731" style="position:absolute;flip:y;visibility:visible" from="4019,3649" to="4302,3649">
              <v:stroke endarrow="open" endarrowwidth="narrow" endarrowlength="short"/>
            </v:line>
            <v:line id="Line 463" o:spid="_x0000_s5732" style="position:absolute;flip:y;visibility:visible" from="1686,4315" to="1969,4315">
              <v:stroke dashstyle="1 1" endarrow="open" endarrowwidth="narrow" endarrowlength="short"/>
            </v:line>
            <v:line id="Line 465" o:spid="_x0000_s5733" style="position:absolute;visibility:visible" from="1678,2039" to="1961,2039">
              <v:stroke dashstyle="1 1" endarrow="open" endarrowwidth="narrow" endarrowlength="short"/>
            </v:line>
            <v:shape id="Text Box 467" o:spid="_x0000_s5734" type="#_x0000_t202" style="position:absolute;left:8871;top:2351;width:648;height:1604;visibility:visible" strokeweight="1pt">
              <v:textbox style="layout-flow:vertical-ideographic;mso-next-textbox:#Text Box 467" inset="0,.6mm,0,0">
                <w:txbxContent>
                  <w:p w:rsidR="001D6848" w:rsidRPr="00DA4096" w:rsidRDefault="001D6848" w:rsidP="008423F1">
                    <w:pPr>
                      <w:spacing w:line="280" w:lineRule="exact"/>
                      <w:jc w:val="center"/>
                      <w:rPr>
                        <w:rFonts w:hAnsi="ＭＳ 明朝"/>
                      </w:rPr>
                    </w:pPr>
                    <w:r w:rsidRPr="00DA4096">
                      <w:rPr>
                        <w:rFonts w:hAnsi="ＭＳ 明朝" w:hint="eastAsia"/>
                      </w:rPr>
                      <w:t>水 防 担 当 者</w:t>
                    </w:r>
                  </w:p>
                  <w:p w:rsidR="001D6848" w:rsidRDefault="001D6848" w:rsidP="008423F1">
                    <w:pPr>
                      <w:spacing w:line="280" w:lineRule="exact"/>
                      <w:jc w:val="center"/>
                      <w:rPr>
                        <w:sz w:val="20"/>
                      </w:rPr>
                    </w:pPr>
                    <w:r>
                      <w:rPr>
                        <w:rFonts w:hint="eastAsia"/>
                      </w:rPr>
                      <w:t>危機管理担当者</w:t>
                    </w:r>
                  </w:p>
                </w:txbxContent>
              </v:textbox>
            </v:shape>
            <v:line id="Line 475" o:spid="_x0000_s5735" style="position:absolute;flip:y;visibility:visible" from="8612,3153" to="8876,3153">
              <v:stroke endarrow="open" endarrowwidth="narrow" endarrowlength="short"/>
            </v:line>
            <v:line id="Line 476" o:spid="_x0000_s5736" style="position:absolute;flip:y;visibility:visible" from="8317,4586" to="8597,4586"/>
            <v:line id="Line 477" o:spid="_x0000_s5737" style="position:absolute;visibility:visible" from="8317,2467" to="8591,2467"/>
            <v:line id="Line 478" o:spid="_x0000_s5738" style="position:absolute;flip:x;visibility:visible" from="8600,2000" to="8600,4577"/>
            <v:line id="Line 479" o:spid="_x0000_s5739" style="position:absolute;flip:y;visibility:visible" from="8325,2003" to="8595,2003"/>
            <v:line id="Line 480" o:spid="_x0000_s5740" style="position:absolute;flip:y;visibility:visible" from="8331,2884" to="8588,2884"/>
            <v:line id="Line 481" o:spid="_x0000_s5741" style="position:absolute;flip:y;visibility:visible" from="8316,3316" to="8597,3316"/>
            <v:line id="Line 482" o:spid="_x0000_s5742" style="position:absolute;flip:y;visibility:visible" from="8316,3729" to="8590,3729"/>
            <v:line id="Line 483" o:spid="_x0000_s5743" style="position:absolute;visibility:visible" from="8324,4159" to="8597,4159"/>
            <v:line id="Line 484" o:spid="_x0000_s5744" style="position:absolute;visibility:visible" from="6892,1999" to="7175,1999">
              <v:stroke endarrow="open" endarrowwidth="narrow" endarrowlength="short"/>
            </v:line>
            <v:line id="Line 485" o:spid="_x0000_s5745" style="position:absolute;visibility:visible" from="6894,2009" to="6894,4832"/>
            <v:line id="Line 486" o:spid="_x0000_s5746" style="position:absolute;visibility:visible" from="6892,2423" to="7175,2423">
              <v:stroke endarrow="open" endarrowwidth="narrow" endarrowlength="short"/>
            </v:line>
            <v:line id="Line 487" o:spid="_x0000_s5747" style="position:absolute;flip:y;visibility:visible" from="6901,2862" to="7184,2862">
              <v:stroke endarrow="open" endarrowwidth="narrow" endarrowlength="short"/>
            </v:line>
            <v:line id="Line 488" o:spid="_x0000_s5748" style="position:absolute;visibility:visible" from="6901,3266" to="7184,3266">
              <v:stroke endarrow="open" endarrowwidth="narrow" endarrowlength="short"/>
            </v:line>
            <v:line id="Line 489" o:spid="_x0000_s5749" style="position:absolute;visibility:visible" from="6901,3731" to="7184,3731">
              <v:stroke endarrow="open" endarrowwidth="narrow" endarrowlength="short"/>
            </v:line>
            <v:line id="Line 490" o:spid="_x0000_s5750" style="position:absolute;visibility:visible" from="6889,4166" to="7172,4166">
              <v:stroke endarrow="open" endarrowwidth="narrow" endarrowlength="short"/>
            </v:line>
            <v:line id="Line 491" o:spid="_x0000_s5751" style="position:absolute;visibility:visible" from="4022,2773" to="4305,2773">
              <v:stroke endarrow="open" endarrowwidth="narrow" endarrowlength="short"/>
            </v:line>
            <v:line id="Line 544" o:spid="_x0000_s5752" style="position:absolute;flip:y;visibility:visible" from="4017,2015" to="4300,2015">
              <v:stroke endarrow="open" endarrowwidth="narrow" endarrowlength="short"/>
            </v:line>
            <v:line id="Line 545" o:spid="_x0000_s5753" style="position:absolute;visibility:visible" from="1684,3774" to="1967,3774">
              <v:stroke dashstyle="1 1" endarrow="open" endarrowwidth="narrow" endarrowlength="short"/>
            </v:line>
            <v:line id="Line 547" o:spid="_x0000_s5754" style="position:absolute;flip:y;visibility:visible" from="6896,4584" to="7179,4584">
              <v:stroke endarrow="open" endarrowwidth="narrow" endarrowlength="short"/>
            </v:line>
            <v:shape id="Text Box 437" o:spid="_x0000_s5755" type="#_x0000_t202" style="position:absolute;left:1434;top:5179;width:1800;height:292;visibility:visible" strokeweight="3pt">
              <v:stroke linestyle="thinThin"/>
              <v:textbox style="mso-next-textbox:#Text Box 437" inset="0,0,0,0">
                <w:txbxContent>
                  <w:p w:rsidR="001D6848" w:rsidRDefault="001D6848" w:rsidP="008423F1">
                    <w:pPr>
                      <w:spacing w:line="240" w:lineRule="exact"/>
                      <w:jc w:val="center"/>
                      <w:rPr>
                        <w:color w:val="000000"/>
                        <w:sz w:val="20"/>
                      </w:rPr>
                    </w:pPr>
                    <w:r>
                      <w:rPr>
                        <w:rFonts w:hAnsi="ＭＳ 明朝" w:hint="eastAsia"/>
                        <w:color w:val="000000"/>
                        <w:sz w:val="20"/>
                      </w:rPr>
                      <w:t>大阪府水防本部</w:t>
                    </w:r>
                  </w:p>
                </w:txbxContent>
              </v:textbox>
            </v:shape>
            <v:shape id="Text Box 433" o:spid="_x0000_s5756" type="#_x0000_t202" style="position:absolute;left:4301;top:3468;width:2268;height:312;visibility:visible" strokeweight="1pt">
              <v:textbox style="mso-next-textbox:#Text Box 433" inset="1.5mm,.4mm,0,0">
                <w:txbxContent>
                  <w:p w:rsidR="001D6848" w:rsidRDefault="001D6848" w:rsidP="008423F1">
                    <w:pPr>
                      <w:spacing w:line="240" w:lineRule="exact"/>
                      <w:rPr>
                        <w:rFonts w:hAnsi="ＭＳ 明朝"/>
                        <w:color w:val="000000"/>
                        <w:sz w:val="16"/>
                      </w:rPr>
                    </w:pPr>
                    <w:r>
                      <w:rPr>
                        <w:rFonts w:hAnsi="ＭＳ 明朝" w:hint="eastAsia"/>
                        <w:color w:val="000000"/>
                        <w:sz w:val="18"/>
                      </w:rPr>
                      <w:t>大阪府富田林土木事務所</w:t>
                    </w:r>
                  </w:p>
                </w:txbxContent>
              </v:textbox>
            </v:shape>
            <v:line id="Line 710" o:spid="_x0000_s5757" style="position:absolute;flip:y;visibility:visible" from="4014,4399" to="4297,4399">
              <v:stroke endarrow="open" endarrowwidth="narrow" endarrowlength="short"/>
            </v:line>
            <v:line id="Line 723" o:spid="_x0000_s5758" style="position:absolute;visibility:visible" from="2733,14219" to="3053,14219">
              <v:stroke endarrow="open" endarrowwidth="narrow" endarrowlength="short"/>
            </v:line>
            <v:shape id="Text Box 724" o:spid="_x0000_s5759" type="#_x0000_t202" style="position:absolute;left:3027;top:14051;width:2551;height:300;visibility:visible" strokeweight="1pt">
              <v:textbox style="mso-next-textbox:#Text Box 724" inset="0,.7mm,0,.2mm">
                <w:txbxContent>
                  <w:p w:rsidR="001D6848" w:rsidRPr="00F755B5" w:rsidRDefault="001D6848" w:rsidP="008423F1">
                    <w:pPr>
                      <w:spacing w:line="200" w:lineRule="exact"/>
                      <w:jc w:val="center"/>
                      <w:rPr>
                        <w:rFonts w:hAnsi="ＭＳ 明朝"/>
                        <w:spacing w:val="64"/>
                        <w:kern w:val="0"/>
                        <w:sz w:val="18"/>
                      </w:rPr>
                    </w:pPr>
                    <w:r w:rsidRPr="00292383">
                      <w:rPr>
                        <w:rFonts w:hAnsi="ＭＳ 明朝" w:hint="eastAsia"/>
                        <w:spacing w:val="126"/>
                        <w:kern w:val="0"/>
                        <w:sz w:val="18"/>
                        <w:fitText w:val="2340" w:id="1172091395"/>
                      </w:rPr>
                      <w:t>総務省消防</w:t>
                    </w:r>
                    <w:r w:rsidRPr="00292383">
                      <w:rPr>
                        <w:rFonts w:hAnsi="ＭＳ 明朝" w:hint="eastAsia"/>
                        <w:spacing w:val="0"/>
                        <w:kern w:val="0"/>
                        <w:sz w:val="18"/>
                        <w:fitText w:val="2340" w:id="1172091395"/>
                      </w:rPr>
                      <w:t>庁</w:t>
                    </w:r>
                  </w:p>
                </w:txbxContent>
              </v:textbox>
            </v:shape>
            <v:line id="Line 730" o:spid="_x0000_s5760" style="position:absolute;visibility:visible" from="6270,10064" to="6603,10064">
              <v:stroke endarrow="open" endarrowwidth="narrow" endarrowlength="short"/>
            </v:line>
            <v:line id="Line 732" o:spid="_x0000_s5761" style="position:absolute;visibility:visible" from="6260,11342" to="6260,11752">
              <v:stroke dashstyle="1 1" endcap="round"/>
            </v:line>
            <v:shape id="Text Box 737" o:spid="_x0000_s5762" type="#_x0000_t202" style="position:absolute;left:3067;top:9791;width:2551;height:312;visibility:visible" strokeweight="1pt">
              <v:textbox style="mso-next-textbox:#Text Box 737" inset=".6mm,.9mm,0,.2mm">
                <w:txbxContent>
                  <w:p w:rsidR="001D6848" w:rsidRPr="00F755B5" w:rsidRDefault="001D6848" w:rsidP="008423F1">
                    <w:pPr>
                      <w:spacing w:line="200" w:lineRule="exact"/>
                      <w:jc w:val="center"/>
                      <w:rPr>
                        <w:rFonts w:hAnsi="ＭＳ 明朝"/>
                        <w:spacing w:val="64"/>
                        <w:kern w:val="0"/>
                        <w:sz w:val="18"/>
                      </w:rPr>
                    </w:pPr>
                    <w:r w:rsidRPr="00292383">
                      <w:rPr>
                        <w:rFonts w:hAnsi="ＭＳ 明朝" w:hint="eastAsia"/>
                        <w:spacing w:val="0"/>
                        <w:w w:val="92"/>
                        <w:kern w:val="0"/>
                        <w:sz w:val="18"/>
                        <w:fitText w:val="2339" w:id="1172091136"/>
                      </w:rPr>
                      <w:t>近畿管区警察局（広域調査部</w:t>
                    </w:r>
                    <w:r w:rsidRPr="00292383">
                      <w:rPr>
                        <w:rFonts w:hAnsi="ＭＳ 明朝" w:hint="eastAsia"/>
                        <w:spacing w:val="10"/>
                        <w:w w:val="92"/>
                        <w:kern w:val="0"/>
                        <w:sz w:val="18"/>
                        <w:fitText w:val="2339" w:id="1172091136"/>
                      </w:rPr>
                      <w:t>）</w:t>
                    </w:r>
                  </w:p>
                </w:txbxContent>
              </v:textbox>
            </v:shape>
            <v:shape id="Text Box 738" o:spid="_x0000_s5763" type="#_x0000_t202" style="position:absolute;left:3066;top:10322;width:2551;height:312;visibility:visible" strokeweight="1pt">
              <v:textbox style="mso-next-textbox:#Text Box 738" inset=".6mm,.9mm,0,.2mm">
                <w:txbxContent>
                  <w:p w:rsidR="001D6848" w:rsidRPr="00F755B5" w:rsidRDefault="001D6848" w:rsidP="008423F1">
                    <w:pPr>
                      <w:spacing w:line="200" w:lineRule="exact"/>
                      <w:jc w:val="center"/>
                      <w:rPr>
                        <w:rFonts w:hAnsi="ＭＳ 明朝"/>
                        <w:spacing w:val="64"/>
                        <w:kern w:val="0"/>
                        <w:sz w:val="18"/>
                      </w:rPr>
                    </w:pPr>
                    <w:r w:rsidRPr="00062A3E">
                      <w:rPr>
                        <w:rFonts w:hAnsi="ＭＳ 明朝" w:hint="eastAsia"/>
                        <w:spacing w:val="1"/>
                        <w:w w:val="89"/>
                        <w:kern w:val="0"/>
                        <w:sz w:val="18"/>
                        <w:fitText w:val="2339" w:id="1172091140"/>
                      </w:rPr>
                      <w:t>関西電力(株) (中央給電指令所</w:t>
                    </w:r>
                    <w:r w:rsidRPr="00062A3E">
                      <w:rPr>
                        <w:rFonts w:hAnsi="ＭＳ 明朝" w:hint="eastAsia"/>
                        <w:spacing w:val="-11"/>
                        <w:w w:val="89"/>
                        <w:kern w:val="0"/>
                        <w:sz w:val="18"/>
                        <w:fitText w:val="2339" w:id="1172091140"/>
                      </w:rPr>
                      <w:t>)</w:t>
                    </w:r>
                  </w:p>
                </w:txbxContent>
              </v:textbox>
            </v:shape>
            <v:shape id="Text Box 739" o:spid="_x0000_s5764" type="#_x0000_t202" style="position:absolute;left:3066;top:12025;width:2551;height:312;visibility:visible" strokeweight="1pt">
              <v:textbox style="mso-next-textbox:#Text Box 739" inset=".6mm,.7mm,0,.2mm">
                <w:txbxContent>
                  <w:p w:rsidR="001D6848" w:rsidRPr="00F755B5" w:rsidRDefault="001D6848" w:rsidP="008423F1">
                    <w:pPr>
                      <w:spacing w:line="200" w:lineRule="exact"/>
                      <w:jc w:val="center"/>
                      <w:rPr>
                        <w:rFonts w:hAnsi="ＭＳ 明朝"/>
                        <w:spacing w:val="8"/>
                        <w:kern w:val="0"/>
                        <w:sz w:val="18"/>
                      </w:rPr>
                    </w:pPr>
                    <w:r w:rsidRPr="00292383">
                      <w:rPr>
                        <w:rFonts w:hAnsi="ＭＳ 明朝" w:hint="eastAsia"/>
                        <w:spacing w:val="64"/>
                        <w:kern w:val="0"/>
                        <w:sz w:val="18"/>
                        <w:fitText w:val="2340" w:id="1172091393"/>
                      </w:rPr>
                      <w:t>大阪市危機管理</w:t>
                    </w:r>
                    <w:r w:rsidRPr="00292383">
                      <w:rPr>
                        <w:rFonts w:hAnsi="ＭＳ 明朝" w:hint="eastAsia"/>
                        <w:kern w:val="0"/>
                        <w:sz w:val="18"/>
                        <w:fitText w:val="2340" w:id="1172091393"/>
                      </w:rPr>
                      <w:t>室</w:t>
                    </w:r>
                  </w:p>
                </w:txbxContent>
              </v:textbox>
            </v:shape>
            <v:shape id="Text Box 741" o:spid="_x0000_s5765" type="#_x0000_t202" style="position:absolute;left:3064;top:12969;width:2551;height:901;visibility:visible" strokeweight="1pt">
              <v:textbox style="mso-next-textbox:#Text Box 741" inset="0,1.3mm,0,.2mm">
                <w:txbxContent>
                  <w:p w:rsidR="001D6848" w:rsidRPr="00652E85" w:rsidRDefault="001D6848" w:rsidP="008423F1">
                    <w:pPr>
                      <w:spacing w:line="240" w:lineRule="exact"/>
                      <w:jc w:val="center"/>
                      <w:rPr>
                        <w:rFonts w:hAnsi="ＭＳ 明朝"/>
                        <w:spacing w:val="75"/>
                        <w:kern w:val="0"/>
                        <w:sz w:val="18"/>
                      </w:rPr>
                    </w:pPr>
                    <w:r w:rsidRPr="00292383">
                      <w:rPr>
                        <w:rFonts w:hAnsi="ＭＳ 明朝" w:hint="eastAsia"/>
                        <w:spacing w:val="26"/>
                        <w:kern w:val="0"/>
                        <w:sz w:val="18"/>
                        <w:fitText w:val="2070" w:id="952917760"/>
                      </w:rPr>
                      <w:t>西日本電信電話(株</w:t>
                    </w:r>
                    <w:r w:rsidRPr="00292383">
                      <w:rPr>
                        <w:rFonts w:hAnsi="ＭＳ 明朝" w:hint="eastAsia"/>
                        <w:spacing w:val="8"/>
                        <w:kern w:val="0"/>
                        <w:sz w:val="18"/>
                        <w:fitText w:val="2070" w:id="952917760"/>
                      </w:rPr>
                      <w:t>)</w:t>
                    </w:r>
                  </w:p>
                  <w:p w:rsidR="001D6848" w:rsidRPr="00652E85" w:rsidRDefault="001D6848" w:rsidP="008423F1">
                    <w:pPr>
                      <w:spacing w:line="240" w:lineRule="exact"/>
                      <w:jc w:val="center"/>
                      <w:rPr>
                        <w:rFonts w:hAnsi="ＭＳ 明朝"/>
                        <w:sz w:val="18"/>
                      </w:rPr>
                    </w:pPr>
                    <w:r w:rsidRPr="00652E85">
                      <w:rPr>
                        <w:rFonts w:hAnsi="ＭＳ 明朝" w:hint="eastAsia"/>
                        <w:sz w:val="18"/>
                      </w:rPr>
                      <w:t>又は</w:t>
                    </w:r>
                  </w:p>
                  <w:p w:rsidR="001D6848" w:rsidRPr="00DD418D" w:rsidRDefault="001D6848" w:rsidP="008423F1">
                    <w:pPr>
                      <w:spacing w:line="240" w:lineRule="exact"/>
                      <w:jc w:val="center"/>
                      <w:rPr>
                        <w:rFonts w:hAnsi="ＭＳ 明朝"/>
                        <w:spacing w:val="75"/>
                        <w:kern w:val="0"/>
                        <w:sz w:val="18"/>
                      </w:rPr>
                    </w:pPr>
                    <w:r w:rsidRPr="00292383">
                      <w:rPr>
                        <w:rFonts w:hAnsi="ＭＳ 明朝" w:hint="eastAsia"/>
                        <w:spacing w:val="26"/>
                        <w:kern w:val="0"/>
                        <w:sz w:val="18"/>
                        <w:fitText w:val="2070" w:id="952917761"/>
                      </w:rPr>
                      <w:t>東日本電信電話(株</w:t>
                    </w:r>
                    <w:r w:rsidRPr="00292383">
                      <w:rPr>
                        <w:rFonts w:hAnsi="ＭＳ 明朝" w:hint="eastAsia"/>
                        <w:spacing w:val="8"/>
                        <w:kern w:val="0"/>
                        <w:sz w:val="18"/>
                        <w:fitText w:val="2070" w:id="952917761"/>
                      </w:rPr>
                      <w:t>)</w:t>
                    </w:r>
                  </w:p>
                </w:txbxContent>
              </v:textbox>
            </v:shape>
            <v:shape id="Text Box 742" o:spid="_x0000_s5766" type="#_x0000_t202" style="position:absolute;left:6598;top:8335;width:2438;height:300;visibility:visible" strokeweight="1pt">
              <v:textbox style="mso-next-textbox:#Text Box 742" inset="0,0,0,0">
                <w:txbxContent>
                  <w:p w:rsidR="001D6848" w:rsidRPr="00652E85" w:rsidRDefault="001D6848" w:rsidP="008423F1">
                    <w:pPr>
                      <w:spacing w:line="280" w:lineRule="exact"/>
                      <w:jc w:val="center"/>
                      <w:rPr>
                        <w:rFonts w:hAnsi="ＭＳ 明朝"/>
                        <w:sz w:val="16"/>
                      </w:rPr>
                    </w:pPr>
                    <w:r w:rsidRPr="00652E85">
                      <w:rPr>
                        <w:rFonts w:hAnsi="ＭＳ 明朝" w:hint="eastAsia"/>
                        <w:sz w:val="18"/>
                      </w:rPr>
                      <w:t>関西テレビ放送(株)</w:t>
                    </w:r>
                  </w:p>
                </w:txbxContent>
              </v:textbox>
            </v:shape>
            <v:shape id="Text Box 743" o:spid="_x0000_s5767" type="#_x0000_t202" style="position:absolute;left:6598;top:8728;width:2438;height:300;visibility:visible" strokeweight="1pt">
              <v:textbox style="mso-next-textbox:#Text Box 743" inset="0,0,0,0">
                <w:txbxContent>
                  <w:p w:rsidR="001D6848" w:rsidRDefault="001D6848" w:rsidP="008423F1">
                    <w:pPr>
                      <w:spacing w:line="280" w:lineRule="exact"/>
                      <w:jc w:val="center"/>
                      <w:rPr>
                        <w:rFonts w:hAnsi="ＭＳ 明朝"/>
                        <w:sz w:val="16"/>
                      </w:rPr>
                    </w:pPr>
                    <w:r w:rsidRPr="00DD418D">
                      <w:rPr>
                        <w:rFonts w:hAnsi="ＭＳ 明朝" w:hint="eastAsia"/>
                        <w:sz w:val="18"/>
                      </w:rPr>
                      <w:t>朝日放送</w:t>
                    </w:r>
                    <w:r w:rsidRPr="00652E85">
                      <w:rPr>
                        <w:rFonts w:hAnsi="ＭＳ 明朝" w:hint="eastAsia"/>
                        <w:sz w:val="18"/>
                      </w:rPr>
                      <w:t>(株)</w:t>
                    </w:r>
                  </w:p>
                </w:txbxContent>
              </v:textbox>
            </v:shape>
            <v:shape id="Text Box 744" o:spid="_x0000_s5768" type="#_x0000_t202" style="position:absolute;left:6598;top:9131;width:2438;height:300;visibility:visible" strokeweight="1pt">
              <v:textbox style="mso-next-textbox:#Text Box 744" inset="0,0,0,.2mm">
                <w:txbxContent>
                  <w:p w:rsidR="001D6848" w:rsidRDefault="001D6848" w:rsidP="008423F1">
                    <w:pPr>
                      <w:spacing w:line="280" w:lineRule="exact"/>
                      <w:jc w:val="center"/>
                      <w:rPr>
                        <w:rFonts w:hAnsi="ＭＳ 明朝"/>
                        <w:sz w:val="18"/>
                      </w:rPr>
                    </w:pPr>
                    <w:r w:rsidRPr="00DD418D">
                      <w:rPr>
                        <w:rFonts w:hAnsi="ＭＳ 明朝" w:hint="eastAsia"/>
                        <w:sz w:val="18"/>
                      </w:rPr>
                      <w:t>読売テレ</w:t>
                    </w:r>
                    <w:r w:rsidRPr="00652E85">
                      <w:rPr>
                        <w:rFonts w:hAnsi="ＭＳ 明朝" w:hint="eastAsia"/>
                        <w:sz w:val="18"/>
                      </w:rPr>
                      <w:t>ビ放送(株)</w:t>
                    </w:r>
                  </w:p>
                </w:txbxContent>
              </v:textbox>
            </v:shape>
            <v:shape id="Text Box 745" o:spid="_x0000_s5769" type="#_x0000_t202" style="position:absolute;left:6613;top:9930;width:2438;height:300;visibility:visible" strokeweight="1pt">
              <v:textbox style="mso-next-textbox:#Text Box 745" inset="0,0,0,.2mm">
                <w:txbxContent>
                  <w:p w:rsidR="001D6848" w:rsidRDefault="001D6848" w:rsidP="008423F1">
                    <w:pPr>
                      <w:spacing w:line="280" w:lineRule="exact"/>
                      <w:jc w:val="center"/>
                      <w:rPr>
                        <w:rFonts w:hAnsi="ＭＳ 明朝"/>
                        <w:sz w:val="18"/>
                      </w:rPr>
                    </w:pPr>
                    <w:r w:rsidRPr="00652E85">
                      <w:rPr>
                        <w:rFonts w:hAnsi="ＭＳ 明朝" w:hint="eastAsia"/>
                        <w:sz w:val="18"/>
                      </w:rPr>
                      <w:t>(株)日本経済新聞社</w:t>
                    </w:r>
                  </w:p>
                </w:txbxContent>
              </v:textbox>
            </v:shape>
            <v:shape id="Text Box 746" o:spid="_x0000_s5770" type="#_x0000_t202" style="position:absolute;left:6598;top:10334;width:2438;height:300;visibility:visible" strokeweight="1pt">
              <v:textbox style="mso-next-textbox:#Text Box 746" inset="0,0,0,.2mm">
                <w:txbxContent>
                  <w:p w:rsidR="001D6848" w:rsidRDefault="001D6848" w:rsidP="008423F1">
                    <w:pPr>
                      <w:spacing w:line="280" w:lineRule="exact"/>
                      <w:jc w:val="center"/>
                      <w:rPr>
                        <w:rFonts w:hAnsi="ＭＳ 明朝"/>
                        <w:sz w:val="18"/>
                      </w:rPr>
                    </w:pPr>
                    <w:r w:rsidRPr="00652E85">
                      <w:rPr>
                        <w:rFonts w:hAnsi="ＭＳ 明朝" w:hint="eastAsia"/>
                        <w:sz w:val="18"/>
                      </w:rPr>
                      <w:t>(株)朝日新聞社</w:t>
                    </w:r>
                  </w:p>
                </w:txbxContent>
              </v:textbox>
            </v:shape>
            <v:shape id="Text Box 748" o:spid="_x0000_s5771" type="#_x0000_t202" style="position:absolute;left:6598;top:11158;width:2438;height:300;visibility:visible" strokeweight="1pt">
              <v:textbox style="mso-next-textbox:#Text Box 748" inset="0,0,0,.2mm">
                <w:txbxContent>
                  <w:p w:rsidR="001D6848" w:rsidRDefault="001D6848" w:rsidP="008423F1">
                    <w:pPr>
                      <w:spacing w:line="280" w:lineRule="exact"/>
                      <w:jc w:val="center"/>
                      <w:rPr>
                        <w:rFonts w:hAnsi="ＭＳ 明朝"/>
                        <w:sz w:val="16"/>
                      </w:rPr>
                    </w:pPr>
                    <w:r w:rsidRPr="00652E85">
                      <w:rPr>
                        <w:rFonts w:hAnsi="ＭＳ 明朝" w:hint="eastAsia"/>
                        <w:sz w:val="18"/>
                      </w:rPr>
                      <w:t>(株)産経新聞社</w:t>
                    </w:r>
                  </w:p>
                </w:txbxContent>
              </v:textbox>
            </v:shape>
            <v:shape id="Text Box 749" o:spid="_x0000_s5772" type="#_x0000_t202" style="position:absolute;left:6598;top:9529;width:2438;height:300;visibility:visible" strokeweight="1pt">
              <v:textbox style="mso-next-textbox:#Text Box 749" inset="0,0,0,.2mm">
                <w:txbxContent>
                  <w:p w:rsidR="001D6848" w:rsidRDefault="001D6848" w:rsidP="008423F1">
                    <w:pPr>
                      <w:spacing w:line="280" w:lineRule="exact"/>
                      <w:jc w:val="center"/>
                      <w:rPr>
                        <w:rFonts w:hAnsi="ＭＳ 明朝"/>
                        <w:sz w:val="16"/>
                      </w:rPr>
                    </w:pPr>
                    <w:r w:rsidRPr="00652E85">
                      <w:rPr>
                        <w:rFonts w:hAnsi="ＭＳ 明朝" w:hint="eastAsia"/>
                        <w:sz w:val="18"/>
                      </w:rPr>
                      <w:t>(株)毎</w:t>
                    </w:r>
                    <w:r w:rsidRPr="00DD418D">
                      <w:rPr>
                        <w:rFonts w:hAnsi="ＭＳ 明朝" w:hint="eastAsia"/>
                        <w:sz w:val="18"/>
                      </w:rPr>
                      <w:t>日放送</w:t>
                    </w:r>
                  </w:p>
                </w:txbxContent>
              </v:textbox>
            </v:shape>
            <v:shape id="Text Box 751" o:spid="_x0000_s5773" type="#_x0000_t202" style="position:absolute;left:6598;top:10755;width:2438;height:300;visibility:visible" strokeweight="1pt">
              <v:textbox style="mso-next-textbox:#Text Box 751" inset="0,0,0,.2mm">
                <w:txbxContent>
                  <w:p w:rsidR="001D6848" w:rsidRDefault="001D6848" w:rsidP="008423F1">
                    <w:pPr>
                      <w:spacing w:line="280" w:lineRule="exact"/>
                      <w:jc w:val="center"/>
                      <w:rPr>
                        <w:rFonts w:hAnsi="ＭＳ 明朝"/>
                        <w:sz w:val="16"/>
                      </w:rPr>
                    </w:pPr>
                    <w:r w:rsidRPr="00652E85">
                      <w:rPr>
                        <w:rFonts w:hAnsi="ＭＳ 明朝" w:hint="eastAsia"/>
                        <w:sz w:val="18"/>
                      </w:rPr>
                      <w:t>(株)読売新聞大阪本社</w:t>
                    </w:r>
                  </w:p>
                </w:txbxContent>
              </v:textbox>
            </v:shape>
            <v:shape id="Text Box 752" o:spid="_x0000_s5774" type="#_x0000_t202" style="position:absolute;left:6598;top:11577;width:2438;height:300;visibility:visible" strokeweight="1pt">
              <v:textbox style="mso-next-textbox:#Text Box 752" inset="0,0,0,.2mm">
                <w:txbxContent>
                  <w:p w:rsidR="001D6848" w:rsidRDefault="001D6848" w:rsidP="008423F1">
                    <w:pPr>
                      <w:spacing w:line="280" w:lineRule="exact"/>
                      <w:jc w:val="center"/>
                      <w:rPr>
                        <w:rFonts w:hAnsi="ＭＳ 明朝"/>
                        <w:sz w:val="18"/>
                      </w:rPr>
                    </w:pPr>
                    <w:r w:rsidRPr="00652E85">
                      <w:rPr>
                        <w:rFonts w:hAnsi="ＭＳ 明朝" w:hint="eastAsia"/>
                        <w:sz w:val="18"/>
                      </w:rPr>
                      <w:t>(一社)共</w:t>
                    </w:r>
                    <w:r w:rsidRPr="00DD418D">
                      <w:rPr>
                        <w:rFonts w:hAnsi="ＭＳ 明朝" w:hint="eastAsia"/>
                        <w:sz w:val="18"/>
                      </w:rPr>
                      <w:t>同通信社</w:t>
                    </w:r>
                  </w:p>
                </w:txbxContent>
              </v:textbox>
            </v:shape>
            <v:shape id="Text Box 755" o:spid="_x0000_s5775" type="#_x0000_t202" style="position:absolute;left:3066;top:9292;width:2551;height:312;visibility:visible" strokeweight="1pt">
              <v:textbox style="mso-next-textbox:#Text Box 755" inset=".6mm,.6mm,0,.2mm">
                <w:txbxContent>
                  <w:p w:rsidR="001D6848" w:rsidRPr="00D47918" w:rsidRDefault="001D6848" w:rsidP="008423F1">
                    <w:pPr>
                      <w:spacing w:line="200" w:lineRule="exact"/>
                      <w:jc w:val="center"/>
                      <w:rPr>
                        <w:rFonts w:hAnsi="ＭＳ 明朝"/>
                        <w:spacing w:val="64"/>
                        <w:kern w:val="0"/>
                        <w:sz w:val="18"/>
                      </w:rPr>
                    </w:pPr>
                    <w:r w:rsidRPr="00292383">
                      <w:rPr>
                        <w:rFonts w:hAnsi="ＭＳ 明朝" w:hint="eastAsia"/>
                        <w:spacing w:val="64"/>
                        <w:kern w:val="0"/>
                        <w:sz w:val="18"/>
                        <w:fitText w:val="2340" w:id="1164185857"/>
                      </w:rPr>
                      <w:t>ＮＨＫ大阪放送</w:t>
                    </w:r>
                    <w:r w:rsidRPr="00292383">
                      <w:rPr>
                        <w:rFonts w:hAnsi="ＭＳ 明朝" w:hint="eastAsia"/>
                        <w:kern w:val="0"/>
                        <w:sz w:val="18"/>
                        <w:fitText w:val="2340" w:id="1164185857"/>
                      </w:rPr>
                      <w:t>局</w:t>
                    </w:r>
                  </w:p>
                </w:txbxContent>
              </v:textbox>
            </v:shape>
            <v:shape id="Text Box 756" o:spid="_x0000_s5776" type="#_x0000_t202" style="position:absolute;left:3061;top:8762;width:2551;height:312;visibility:visible" strokeweight="1pt">
              <v:textbox style="mso-next-textbox:#Text Box 756" inset=".6mm,.6mm,0,0">
                <w:txbxContent>
                  <w:p w:rsidR="001D6848" w:rsidRPr="004B6190" w:rsidRDefault="001D6848" w:rsidP="008423F1">
                    <w:pPr>
                      <w:spacing w:line="200" w:lineRule="exact"/>
                      <w:jc w:val="center"/>
                      <w:rPr>
                        <w:rFonts w:hAnsi="ＭＳ 明朝"/>
                        <w:spacing w:val="64"/>
                        <w:kern w:val="0"/>
                        <w:sz w:val="18"/>
                      </w:rPr>
                    </w:pPr>
                    <w:r w:rsidRPr="00292383">
                      <w:rPr>
                        <w:rFonts w:hAnsi="ＭＳ 明朝" w:hint="eastAsia"/>
                        <w:spacing w:val="64"/>
                        <w:kern w:val="0"/>
                        <w:sz w:val="18"/>
                        <w:fitText w:val="2340" w:id="1164180224"/>
                      </w:rPr>
                      <w:t>大阪府危機管理</w:t>
                    </w:r>
                    <w:r w:rsidRPr="00292383">
                      <w:rPr>
                        <w:rFonts w:hAnsi="ＭＳ 明朝" w:hint="eastAsia"/>
                        <w:kern w:val="0"/>
                        <w:sz w:val="18"/>
                        <w:fitText w:val="2340" w:id="1164180224"/>
                      </w:rPr>
                      <w:t>室</w:t>
                    </w:r>
                  </w:p>
                </w:txbxContent>
              </v:textbox>
            </v:shape>
            <v:shape id="Text Box 757" o:spid="_x0000_s5777" type="#_x0000_t202" style="position:absolute;left:4294;top:2598;width:2268;height:312;visibility:visible" strokeweight="1pt">
              <v:textbox style="mso-next-textbox:#Text Box 757" inset="1.5mm,0,0,0">
                <w:txbxContent>
                  <w:p w:rsidR="001D6848" w:rsidRPr="005A7A93" w:rsidRDefault="001D6848" w:rsidP="008423F1">
                    <w:pPr>
                      <w:pStyle w:val="a3"/>
                      <w:spacing w:line="240" w:lineRule="exact"/>
                      <w:rPr>
                        <w:rFonts w:hAnsi="ＭＳ 明朝"/>
                        <w:color w:val="000000"/>
                        <w:spacing w:val="38"/>
                        <w:kern w:val="0"/>
                        <w:sz w:val="18"/>
                      </w:rPr>
                    </w:pPr>
                    <w:r w:rsidRPr="00062A3E">
                      <w:rPr>
                        <w:rFonts w:hAnsi="ＭＳ 明朝" w:hint="eastAsia"/>
                        <w:color w:val="000000"/>
                        <w:spacing w:val="9"/>
                        <w:w w:val="91"/>
                        <w:kern w:val="0"/>
                        <w:sz w:val="18"/>
                        <w:fitText w:val="1980" w:id="1172092160"/>
                      </w:rPr>
                      <w:t>大阪府</w:t>
                    </w:r>
                    <w:r w:rsidRPr="00062A3E">
                      <w:rPr>
                        <w:rFonts w:hAnsi="ＭＳ 明朝" w:hint="eastAsia"/>
                        <w:color w:val="000000"/>
                        <w:spacing w:val="9"/>
                        <w:w w:val="91"/>
                        <w:kern w:val="0"/>
                        <w:sz w:val="18"/>
                        <w:fitText w:val="1980" w:id="1172092160"/>
                        <w:lang w:eastAsia="ja-JP"/>
                      </w:rPr>
                      <w:t>都市整備部</w:t>
                    </w:r>
                    <w:r w:rsidRPr="00062A3E">
                      <w:rPr>
                        <w:rFonts w:hAnsi="ＭＳ 明朝" w:hint="eastAsia"/>
                        <w:color w:val="000000"/>
                        <w:spacing w:val="9"/>
                        <w:w w:val="91"/>
                        <w:kern w:val="0"/>
                        <w:sz w:val="18"/>
                        <w:fitText w:val="1980" w:id="1172092160"/>
                      </w:rPr>
                      <w:t>公園</w:t>
                    </w:r>
                    <w:r w:rsidRPr="00062A3E">
                      <w:rPr>
                        <w:rFonts w:hAnsi="ＭＳ 明朝" w:hint="eastAsia"/>
                        <w:color w:val="000000"/>
                        <w:spacing w:val="0"/>
                        <w:w w:val="91"/>
                        <w:kern w:val="0"/>
                        <w:sz w:val="18"/>
                        <w:fitText w:val="1980" w:id="1172092160"/>
                      </w:rPr>
                      <w:t>課</w:t>
                    </w:r>
                  </w:p>
                </w:txbxContent>
              </v:textbox>
            </v:shape>
            <v:shape id="Text Box 759" o:spid="_x0000_s5778" type="#_x0000_t202" style="position:absolute;left:3061;top:12497;width:2551;height:300;visibility:visible" strokeweight="1pt">
              <v:textbox style="mso-next-textbox:#Text Box 759" inset="0,.7mm,0,.2mm">
                <w:txbxContent>
                  <w:p w:rsidR="001D6848" w:rsidRPr="00CD0751" w:rsidRDefault="001D6848" w:rsidP="008423F1">
                    <w:pPr>
                      <w:spacing w:line="200" w:lineRule="exact"/>
                      <w:jc w:val="center"/>
                      <w:rPr>
                        <w:rFonts w:hAnsi="ＭＳ 明朝"/>
                        <w:color w:val="000000"/>
                        <w:spacing w:val="64"/>
                        <w:kern w:val="0"/>
                        <w:sz w:val="18"/>
                        <w:szCs w:val="21"/>
                      </w:rPr>
                    </w:pPr>
                    <w:r w:rsidRPr="00292383">
                      <w:rPr>
                        <w:rFonts w:hAnsi="ＭＳ 明朝" w:hint="eastAsia"/>
                        <w:color w:val="000000"/>
                        <w:spacing w:val="180"/>
                        <w:kern w:val="0"/>
                        <w:sz w:val="18"/>
                        <w:szCs w:val="21"/>
                        <w:fitText w:val="2340" w:id="1172111360"/>
                      </w:rPr>
                      <w:t>近畿運輸</w:t>
                    </w:r>
                    <w:r w:rsidRPr="00292383">
                      <w:rPr>
                        <w:rFonts w:hAnsi="ＭＳ 明朝" w:hint="eastAsia"/>
                        <w:color w:val="000000"/>
                        <w:spacing w:val="0"/>
                        <w:kern w:val="0"/>
                        <w:sz w:val="18"/>
                        <w:szCs w:val="21"/>
                        <w:fitText w:val="2340" w:id="1172111360"/>
                      </w:rPr>
                      <w:t>局</w:t>
                    </w:r>
                  </w:p>
                  <w:p w:rsidR="001D6848" w:rsidRPr="00F755B5" w:rsidRDefault="001D6848" w:rsidP="008423F1">
                    <w:pPr>
                      <w:spacing w:line="200" w:lineRule="exact"/>
                      <w:jc w:val="center"/>
                      <w:rPr>
                        <w:rFonts w:hAnsi="ＭＳ 明朝"/>
                        <w:spacing w:val="64"/>
                        <w:kern w:val="0"/>
                        <w:sz w:val="18"/>
                      </w:rPr>
                    </w:pPr>
                  </w:p>
                </w:txbxContent>
              </v:textbox>
            </v:shape>
            <v:line id="Line 760" o:spid="_x0000_s5779" style="position:absolute;visibility:visible" from="2728,12652" to="3061,12652">
              <v:stroke endarrow="open" endarrowwidth="narrow" endarrowlength="short"/>
            </v:line>
            <v:line id="Line 448" o:spid="_x0000_s5780" style="position:absolute;flip:y;visibility:visible" from="1669,3267" to="1952,3267">
              <v:stroke dashstyle="1 1" endarrow="open" endarrowwidth="narrow" endarrowlength="short"/>
            </v:line>
            <v:line id="Line 4553" o:spid="_x0000_s5781" style="position:absolute;flip:y;visibility:visible" from="1664,2041" to="1664,4846">
              <v:stroke dashstyle="1 1"/>
            </v:line>
            <v:line id="Line 720" o:spid="_x0000_s5782" style="position:absolute;flip:y;visibility:visible" from="7195,12543" to="7587,12543" o:connectortype="straight">
              <v:stroke endarrowwidth="narrow" endarrowlength="short"/>
            </v:line>
            <v:shape id="Text Box 721" o:spid="_x0000_s5783" type="#_x0000_t202" style="position:absolute;left:7657;top:12295;width:2055;height:795;visibility:visible" filled="f" stroked="f">
              <v:textbox style="mso-next-textbox:#Text Box 721">
                <w:txbxContent>
                  <w:p w:rsidR="001D6848" w:rsidRPr="00F47ABF" w:rsidRDefault="001D6848" w:rsidP="008423F1">
                    <w:pPr>
                      <w:spacing w:line="300" w:lineRule="atLeast"/>
                      <w:rPr>
                        <w:sz w:val="20"/>
                      </w:rPr>
                    </w:pPr>
                    <w:r w:rsidRPr="00F47ABF">
                      <w:rPr>
                        <w:rFonts w:hint="eastAsia"/>
                        <w:sz w:val="20"/>
                      </w:rPr>
                      <w:t>専用回線</w:t>
                    </w:r>
                  </w:p>
                  <w:p w:rsidR="001D6848" w:rsidRPr="00F47ABF" w:rsidRDefault="001D6848" w:rsidP="008423F1">
                    <w:pPr>
                      <w:spacing w:line="300" w:lineRule="atLeast"/>
                      <w:rPr>
                        <w:sz w:val="20"/>
                      </w:rPr>
                    </w:pPr>
                    <w:r w:rsidRPr="00F47ABF">
                      <w:rPr>
                        <w:rFonts w:hint="eastAsia"/>
                        <w:sz w:val="20"/>
                      </w:rPr>
                      <w:t>専用回線以外</w:t>
                    </w:r>
                  </w:p>
                </w:txbxContent>
              </v:textbox>
            </v:shape>
            <v:line id="Line 722" o:spid="_x0000_s5784" style="position:absolute;flip:y;visibility:visible" from="7208,12835" to="7600,12835" o:connectortype="straight">
              <v:stroke dashstyle="1 1" endarrowwidth="narrow" endarrowlength="short"/>
            </v:line>
            <v:shape id="Text Box 468" o:spid="_x0000_s5785" type="#_x0000_t202" style="position:absolute;left:7173;top:4443;width:1191;height:312;visibility:visible" strokeweight="1pt">
              <v:textbox style="mso-next-textbox:#Text Box 468" inset="0,.6mm,0,0">
                <w:txbxContent>
                  <w:p w:rsidR="001D6848" w:rsidRPr="001F478E" w:rsidRDefault="001D6848" w:rsidP="008423F1">
                    <w:pPr>
                      <w:spacing w:line="220" w:lineRule="exact"/>
                      <w:jc w:val="center"/>
                      <w:rPr>
                        <w:rFonts w:hAnsi="ＭＳ 明朝"/>
                        <w:spacing w:val="30"/>
                        <w:kern w:val="0"/>
                        <w:sz w:val="18"/>
                        <w:szCs w:val="18"/>
                      </w:rPr>
                    </w:pPr>
                    <w:r w:rsidRPr="00292383">
                      <w:rPr>
                        <w:rFonts w:hAnsi="ＭＳ 明朝" w:hint="eastAsia"/>
                        <w:spacing w:val="90"/>
                        <w:kern w:val="0"/>
                        <w:sz w:val="18"/>
                        <w:szCs w:val="18"/>
                        <w:fitText w:val="900" w:id="931843584"/>
                      </w:rPr>
                      <w:t>柏原</w:t>
                    </w:r>
                    <w:r w:rsidRPr="00292383">
                      <w:rPr>
                        <w:rFonts w:hAnsi="ＭＳ 明朝" w:hint="eastAsia"/>
                        <w:spacing w:val="0"/>
                        <w:kern w:val="0"/>
                        <w:sz w:val="18"/>
                        <w:szCs w:val="18"/>
                        <w:fitText w:val="900" w:id="931843584"/>
                      </w:rPr>
                      <w:t>市</w:t>
                    </w:r>
                  </w:p>
                </w:txbxContent>
              </v:textbox>
            </v:shape>
            <v:shape id="Text Box 469" o:spid="_x0000_s5786" type="#_x0000_t202" style="position:absolute;left:7167;top:1849;width:1191;height:312;visibility:visible" strokeweight="1pt">
              <v:textbox style="mso-next-textbox:#Text Box 469" inset="0,.6mm,0,0">
                <w:txbxContent>
                  <w:p w:rsidR="001D6848" w:rsidRDefault="001D6848" w:rsidP="008423F1">
                    <w:pPr>
                      <w:spacing w:line="220" w:lineRule="exact"/>
                      <w:jc w:val="center"/>
                      <w:rPr>
                        <w:rFonts w:hAnsi="ＭＳ 明朝"/>
                        <w:sz w:val="18"/>
                        <w:szCs w:val="18"/>
                      </w:rPr>
                    </w:pPr>
                    <w:r w:rsidRPr="00470011">
                      <w:rPr>
                        <w:rFonts w:hAnsi="ＭＳ 明朝" w:hint="eastAsia"/>
                        <w:spacing w:val="30"/>
                        <w:kern w:val="0"/>
                        <w:sz w:val="18"/>
                        <w:szCs w:val="18"/>
                        <w:fitText w:val="900" w:id="931843584"/>
                      </w:rPr>
                      <w:t>藤井寺</w:t>
                    </w:r>
                    <w:r w:rsidRPr="00470011">
                      <w:rPr>
                        <w:rFonts w:hAnsi="ＭＳ 明朝" w:hint="eastAsia"/>
                        <w:spacing w:val="0"/>
                        <w:kern w:val="0"/>
                        <w:sz w:val="18"/>
                        <w:szCs w:val="18"/>
                        <w:fitText w:val="900" w:id="931843584"/>
                      </w:rPr>
                      <w:t>市</w:t>
                    </w:r>
                  </w:p>
                </w:txbxContent>
              </v:textbox>
            </v:shape>
            <v:shape id="Text Box 470" o:spid="_x0000_s5787" type="#_x0000_t202" style="position:absolute;left:7169;top:2282;width:1191;height:312;visibility:visible" strokeweight="1pt">
              <v:textbox style="mso-next-textbox:#Text Box 470" inset="0,.6mm,0,0">
                <w:txbxContent>
                  <w:p w:rsidR="001D6848" w:rsidRPr="001F478E" w:rsidRDefault="001D6848" w:rsidP="008423F1">
                    <w:pPr>
                      <w:spacing w:line="220" w:lineRule="exact"/>
                      <w:jc w:val="center"/>
                      <w:rPr>
                        <w:rFonts w:hAnsi="ＭＳ 明朝"/>
                        <w:spacing w:val="30"/>
                        <w:kern w:val="0"/>
                        <w:sz w:val="18"/>
                        <w:szCs w:val="18"/>
                      </w:rPr>
                    </w:pPr>
                    <w:r w:rsidRPr="00292383">
                      <w:rPr>
                        <w:rFonts w:hAnsi="ＭＳ 明朝" w:hint="eastAsia"/>
                        <w:spacing w:val="30"/>
                        <w:kern w:val="0"/>
                        <w:sz w:val="18"/>
                        <w:szCs w:val="18"/>
                        <w:fitText w:val="900" w:id="931843585"/>
                      </w:rPr>
                      <w:t>羽曳野</w:t>
                    </w:r>
                    <w:r w:rsidRPr="00292383">
                      <w:rPr>
                        <w:rFonts w:hAnsi="ＭＳ 明朝" w:hint="eastAsia"/>
                        <w:spacing w:val="0"/>
                        <w:kern w:val="0"/>
                        <w:sz w:val="18"/>
                        <w:szCs w:val="18"/>
                        <w:fitText w:val="900" w:id="931843585"/>
                      </w:rPr>
                      <w:t>市</w:t>
                    </w:r>
                  </w:p>
                </w:txbxContent>
              </v:textbox>
            </v:shape>
            <v:shape id="Text Box 471" o:spid="_x0000_s5788" type="#_x0000_t202" style="position:absolute;left:7167;top:2705;width:1191;height:312;visibility:visible" strokeweight="1pt">
              <v:textbox style="mso-next-textbox:#Text Box 471" inset="0,.6mm,0,0">
                <w:txbxContent>
                  <w:p w:rsidR="001D6848" w:rsidRPr="001F478E" w:rsidRDefault="001D6848" w:rsidP="008423F1">
                    <w:pPr>
                      <w:spacing w:line="220" w:lineRule="exact"/>
                      <w:jc w:val="center"/>
                      <w:rPr>
                        <w:rFonts w:hAnsi="ＭＳ 明朝"/>
                        <w:spacing w:val="30"/>
                        <w:kern w:val="0"/>
                        <w:sz w:val="18"/>
                        <w:szCs w:val="18"/>
                      </w:rPr>
                    </w:pPr>
                    <w:r w:rsidRPr="00292383">
                      <w:rPr>
                        <w:rFonts w:hAnsi="ＭＳ 明朝" w:hint="eastAsia"/>
                        <w:spacing w:val="30"/>
                        <w:kern w:val="0"/>
                        <w:sz w:val="18"/>
                        <w:szCs w:val="18"/>
                        <w:fitText w:val="900" w:id="931843586"/>
                      </w:rPr>
                      <w:t>富田林</w:t>
                    </w:r>
                    <w:r w:rsidRPr="00292383">
                      <w:rPr>
                        <w:rFonts w:hAnsi="ＭＳ 明朝" w:hint="eastAsia"/>
                        <w:spacing w:val="0"/>
                        <w:kern w:val="0"/>
                        <w:sz w:val="18"/>
                        <w:szCs w:val="18"/>
                        <w:fitText w:val="900" w:id="931843586"/>
                      </w:rPr>
                      <w:t>市</w:t>
                    </w:r>
                  </w:p>
                </w:txbxContent>
              </v:textbox>
            </v:shape>
            <v:shape id="Text Box 472" o:spid="_x0000_s5789" type="#_x0000_t202" style="position:absolute;left:7177;top:3135;width:1191;height:312;visibility:visible" strokeweight="1pt">
              <v:textbox style="mso-next-textbox:#Text Box 472" inset="0,.6mm,0,0">
                <w:txbxContent>
                  <w:p w:rsidR="001D6848" w:rsidRDefault="001D6848" w:rsidP="008423F1">
                    <w:pPr>
                      <w:spacing w:line="220" w:lineRule="exact"/>
                      <w:jc w:val="center"/>
                      <w:rPr>
                        <w:rFonts w:hAnsi="ＭＳ 明朝"/>
                        <w:sz w:val="18"/>
                        <w:szCs w:val="18"/>
                      </w:rPr>
                    </w:pPr>
                    <w:r>
                      <w:rPr>
                        <w:rFonts w:hAnsi="ＭＳ 明朝" w:hint="eastAsia"/>
                        <w:sz w:val="18"/>
                        <w:szCs w:val="18"/>
                      </w:rPr>
                      <w:t>河内長野市</w:t>
                    </w:r>
                  </w:p>
                </w:txbxContent>
              </v:textbox>
            </v:shape>
            <v:shape id="Text Box 473" o:spid="_x0000_s5790" type="#_x0000_t202" style="position:absolute;left:7167;top:3569;width:1191;height:312;visibility:visible" strokeweight="1pt">
              <v:textbox style="mso-next-textbox:#Text Box 473" inset="0,.6mm,0,0">
                <w:txbxContent>
                  <w:p w:rsidR="001D6848" w:rsidRPr="001F478E" w:rsidRDefault="001D6848" w:rsidP="008423F1">
                    <w:pPr>
                      <w:spacing w:line="220" w:lineRule="exact"/>
                      <w:jc w:val="center"/>
                      <w:rPr>
                        <w:rFonts w:hAnsi="ＭＳ 明朝"/>
                        <w:spacing w:val="30"/>
                        <w:kern w:val="0"/>
                        <w:sz w:val="18"/>
                        <w:szCs w:val="18"/>
                      </w:rPr>
                    </w:pPr>
                    <w:r w:rsidRPr="00292383">
                      <w:rPr>
                        <w:rFonts w:hAnsi="ＭＳ 明朝" w:hint="eastAsia"/>
                        <w:spacing w:val="90"/>
                        <w:kern w:val="0"/>
                        <w:sz w:val="18"/>
                        <w:szCs w:val="18"/>
                        <w:fitText w:val="900" w:id="931843587"/>
                      </w:rPr>
                      <w:t>太子</w:t>
                    </w:r>
                    <w:r w:rsidRPr="00292383">
                      <w:rPr>
                        <w:rFonts w:hAnsi="ＭＳ 明朝" w:hint="eastAsia"/>
                        <w:spacing w:val="0"/>
                        <w:kern w:val="0"/>
                        <w:sz w:val="18"/>
                        <w:szCs w:val="18"/>
                        <w:fitText w:val="900" w:id="931843587"/>
                      </w:rPr>
                      <w:t>町</w:t>
                    </w:r>
                  </w:p>
                </w:txbxContent>
              </v:textbox>
            </v:shape>
            <v:shape id="Text Box 474" o:spid="_x0000_s5791" type="#_x0000_t202" style="position:absolute;left:7177;top:3997;width:1191;height:312;visibility:visible" strokeweight="1pt">
              <v:textbox style="mso-next-textbox:#Text Box 474" inset="0,.6mm,0,0">
                <w:txbxContent>
                  <w:p w:rsidR="001D6848" w:rsidRPr="001F478E" w:rsidRDefault="001D6848" w:rsidP="008423F1">
                    <w:pPr>
                      <w:spacing w:line="220" w:lineRule="exact"/>
                      <w:jc w:val="center"/>
                      <w:rPr>
                        <w:rFonts w:hAnsi="ＭＳ 明朝"/>
                        <w:spacing w:val="30"/>
                        <w:kern w:val="0"/>
                        <w:sz w:val="18"/>
                        <w:szCs w:val="18"/>
                      </w:rPr>
                    </w:pPr>
                    <w:r w:rsidRPr="00292383">
                      <w:rPr>
                        <w:rFonts w:hAnsi="ＭＳ 明朝" w:hint="eastAsia"/>
                        <w:spacing w:val="90"/>
                        <w:kern w:val="0"/>
                        <w:sz w:val="18"/>
                        <w:szCs w:val="18"/>
                        <w:fitText w:val="900" w:id="931843588"/>
                      </w:rPr>
                      <w:t>河南</w:t>
                    </w:r>
                    <w:r w:rsidRPr="00292383">
                      <w:rPr>
                        <w:rFonts w:hAnsi="ＭＳ 明朝" w:hint="eastAsia"/>
                        <w:spacing w:val="0"/>
                        <w:kern w:val="0"/>
                        <w:sz w:val="18"/>
                        <w:szCs w:val="18"/>
                        <w:fitText w:val="900" w:id="931843588"/>
                      </w:rPr>
                      <w:t>町</w:t>
                    </w:r>
                  </w:p>
                </w:txbxContent>
              </v:textbox>
            </v:shape>
          </v:group>
        </w:pict>
      </w:r>
      <w:r w:rsidR="008423F1" w:rsidRPr="00A63689">
        <w:tab/>
      </w: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2"/>
          <w:szCs w:val="24"/>
        </w:rPr>
      </w:pPr>
    </w:p>
    <w:p w:rsidR="008423F1" w:rsidRPr="00F47ABF" w:rsidRDefault="008423F1" w:rsidP="00353A4B">
      <w:pPr>
        <w:ind w:rightChars="500" w:right="1070"/>
        <w:rPr>
          <w:rFonts w:ascii="ＭＳ ゴシック" w:eastAsia="ＭＳ ゴシック"/>
          <w:spacing w:val="0"/>
          <w:sz w:val="24"/>
          <w:szCs w:val="24"/>
        </w:rPr>
      </w:pPr>
    </w:p>
    <w:p w:rsidR="008423F1" w:rsidRPr="00F47ABF" w:rsidRDefault="008423F1" w:rsidP="00353A4B">
      <w:pPr>
        <w:ind w:rightChars="500" w:right="1070"/>
        <w:rPr>
          <w:rFonts w:ascii="ＭＳ ゴシック" w:eastAsia="ＭＳ ゴシック"/>
          <w:spacing w:val="0"/>
          <w:sz w:val="24"/>
          <w:szCs w:val="24"/>
        </w:rPr>
      </w:pPr>
    </w:p>
    <w:p w:rsidR="008423F1" w:rsidRPr="00F47ABF" w:rsidRDefault="008423F1" w:rsidP="00353A4B">
      <w:pPr>
        <w:ind w:rightChars="500" w:right="1070"/>
        <w:rPr>
          <w:rFonts w:ascii="ＭＳ ゴシック" w:eastAsia="ＭＳ ゴシック"/>
          <w:spacing w:val="0"/>
          <w:sz w:val="24"/>
          <w:szCs w:val="24"/>
        </w:rPr>
      </w:pPr>
    </w:p>
    <w:p w:rsidR="008423F1" w:rsidRPr="00F47ABF" w:rsidRDefault="008423F1" w:rsidP="00353A4B">
      <w:pPr>
        <w:ind w:rightChars="500" w:right="1070"/>
        <w:rPr>
          <w:rFonts w:ascii="ＭＳ ゴシック" w:eastAsia="ＭＳ ゴシック"/>
          <w:spacing w:val="0"/>
          <w:sz w:val="24"/>
          <w:szCs w:val="24"/>
        </w:rPr>
      </w:pPr>
    </w:p>
    <w:p w:rsidR="008423F1" w:rsidRPr="00A63689" w:rsidRDefault="008423F1" w:rsidP="004002D9">
      <w:pPr>
        <w:ind w:leftChars="-1" w:left="-2" w:rightChars="500" w:right="1070" w:firstLineChars="500" w:firstLine="1070"/>
      </w:pPr>
      <w:r w:rsidRPr="00A63689">
        <w:rPr>
          <w:rFonts w:hint="eastAsia"/>
        </w:rPr>
        <w:t>［別図1-5］寝屋川流域洪水予報連絡系統図</w:t>
      </w:r>
    </w:p>
    <w:p w:rsidR="008423F1" w:rsidRDefault="008423F1" w:rsidP="00353A4B">
      <w:pPr>
        <w:ind w:rightChars="500" w:right="1070"/>
        <w:rPr>
          <w:rFonts w:ascii="Century" w:eastAsia="ＭＳ ゴシック"/>
          <w:noProof/>
          <w:spacing w:val="0"/>
          <w:sz w:val="20"/>
          <w:szCs w:val="21"/>
        </w:rPr>
      </w:pPr>
    </w:p>
    <w:p w:rsidR="008423F1" w:rsidRPr="00F47ABF" w:rsidRDefault="001D6848" w:rsidP="00353A4B">
      <w:pPr>
        <w:ind w:rightChars="500" w:right="1070"/>
        <w:rPr>
          <w:rFonts w:ascii="Century" w:eastAsia="ＭＳ ゴシック"/>
          <w:noProof/>
          <w:spacing w:val="0"/>
          <w:sz w:val="20"/>
          <w:szCs w:val="21"/>
        </w:rPr>
      </w:pPr>
      <w:r>
        <w:rPr>
          <w:noProof/>
        </w:rPr>
        <w:pict>
          <v:group id="_x0000_s5792" alt="寝屋川流域洪水予報連絡系統図" style="position:absolute;left:0;text-align:left;margin-left:63.3pt;margin-top:4.75pt;width:455.95pt;height:649.65pt;z-index:251650048" coordorigin="1663,1944" coordsize="9119,12993">
            <v:shape id="Text Box 370" o:spid="_x0000_s5793" type="#_x0000_t202" style="position:absolute;left:2245;top:2925;width:2438;height:312;visibility:visible" strokeweight="1pt">
              <v:textbox style="mso-next-textbox:#Text Box 370" inset=".2mm,.7mm,0,0">
                <w:txbxContent>
                  <w:p w:rsidR="001D6848" w:rsidRPr="00183BAA" w:rsidRDefault="001D6848" w:rsidP="008423F1">
                    <w:pPr>
                      <w:spacing w:line="200" w:lineRule="exact"/>
                      <w:jc w:val="center"/>
                      <w:rPr>
                        <w:rFonts w:hAnsi="ＭＳ 明朝"/>
                        <w:spacing w:val="9"/>
                        <w:kern w:val="0"/>
                        <w:sz w:val="18"/>
                      </w:rPr>
                    </w:pPr>
                    <w:r w:rsidRPr="00292383">
                      <w:rPr>
                        <w:rFonts w:hAnsi="ＭＳ 明朝" w:hint="eastAsia"/>
                        <w:spacing w:val="0"/>
                        <w:w w:val="96"/>
                        <w:kern w:val="0"/>
                        <w:sz w:val="18"/>
                        <w:fitText w:val="2160" w:id="1164174593"/>
                      </w:rPr>
                      <w:t>国土交通省 淀川河川事務所</w:t>
                    </w:r>
                  </w:p>
                </w:txbxContent>
              </v:textbox>
            </v:shape>
            <v:shape id="Text Box 371" o:spid="_x0000_s5794" type="#_x0000_t202" style="position:absolute;left:2244;top:4087;width:2438;height:312;visibility:visible" strokeweight="1pt">
              <v:textbox style="mso-next-textbox:#Text Box 371" inset=".2mm,.7mm,0,0">
                <w:txbxContent>
                  <w:p w:rsidR="001D6848" w:rsidRPr="00DD418D" w:rsidRDefault="001D6848" w:rsidP="008423F1">
                    <w:pPr>
                      <w:spacing w:line="200" w:lineRule="exact"/>
                      <w:jc w:val="center"/>
                      <w:rPr>
                        <w:rFonts w:hAnsi="ＭＳ 明朝"/>
                        <w:spacing w:val="9"/>
                        <w:kern w:val="0"/>
                        <w:sz w:val="18"/>
                      </w:rPr>
                    </w:pPr>
                    <w:r w:rsidRPr="00292383">
                      <w:rPr>
                        <w:rFonts w:hAnsi="ＭＳ 明朝" w:hint="eastAsia"/>
                        <w:spacing w:val="51"/>
                        <w:kern w:val="0"/>
                        <w:sz w:val="18"/>
                        <w:fitText w:val="2160" w:id="931909888"/>
                      </w:rPr>
                      <w:t>河川情報センタ</w:t>
                    </w:r>
                    <w:r w:rsidRPr="00292383">
                      <w:rPr>
                        <w:rFonts w:hAnsi="ＭＳ 明朝" w:hint="eastAsia"/>
                        <w:spacing w:val="3"/>
                        <w:kern w:val="0"/>
                        <w:sz w:val="18"/>
                        <w:fitText w:val="2160" w:id="931909888"/>
                      </w:rPr>
                      <w:t>ー</w:t>
                    </w:r>
                  </w:p>
                </w:txbxContent>
              </v:textbox>
            </v:shape>
            <v:shape id="Text Box 372" o:spid="_x0000_s5795" type="#_x0000_t202" style="position:absolute;left:2241;top:4592;width:2438;height:312;visibility:visible" strokeweight="1pt">
              <v:textbox style="mso-next-textbox:#Text Box 372" inset=".2mm,.7mm,0,0">
                <w:txbxContent>
                  <w:p w:rsidR="001D6848" w:rsidRPr="00183BAA" w:rsidRDefault="001D6848" w:rsidP="008423F1">
                    <w:pPr>
                      <w:spacing w:line="200" w:lineRule="exact"/>
                      <w:jc w:val="center"/>
                      <w:rPr>
                        <w:rFonts w:hAnsi="ＭＳ 明朝"/>
                        <w:spacing w:val="9"/>
                        <w:kern w:val="0"/>
                        <w:sz w:val="18"/>
                      </w:rPr>
                    </w:pPr>
                    <w:r w:rsidRPr="004731FD">
                      <w:rPr>
                        <w:rFonts w:hAnsi="ＭＳ 明朝" w:hint="eastAsia"/>
                        <w:spacing w:val="34"/>
                        <w:kern w:val="0"/>
                        <w:sz w:val="18"/>
                        <w:fitText w:val="2160" w:id="1164174848"/>
                      </w:rPr>
                      <w:t>陸上自衛隊第三師</w:t>
                    </w:r>
                    <w:r w:rsidRPr="004731FD">
                      <w:rPr>
                        <w:rFonts w:hAnsi="ＭＳ 明朝" w:hint="eastAsia"/>
                        <w:spacing w:val="-1"/>
                        <w:kern w:val="0"/>
                        <w:sz w:val="18"/>
                        <w:fitText w:val="2160" w:id="1164174848"/>
                      </w:rPr>
                      <w:t>団</w:t>
                    </w:r>
                  </w:p>
                </w:txbxContent>
              </v:textbox>
            </v:shape>
            <v:shape id="Text Box 373" o:spid="_x0000_s5796" type="#_x0000_t202" style="position:absolute;left:5256;top:4905;width:2438;height:312;visibility:visible" strokeweight="1pt">
              <v:textbox style="mso-next-textbox:#Text Box 373" inset=".6mm,.6mm,0,0">
                <w:txbxContent>
                  <w:p w:rsidR="001D6848" w:rsidRPr="00B17299" w:rsidRDefault="001D6848" w:rsidP="008423F1">
                    <w:pPr>
                      <w:spacing w:line="200" w:lineRule="exact"/>
                      <w:rPr>
                        <w:rFonts w:hAnsi="ＭＳ 明朝"/>
                        <w:kern w:val="0"/>
                        <w:sz w:val="18"/>
                      </w:rPr>
                    </w:pPr>
                    <w:r w:rsidRPr="004731FD">
                      <w:rPr>
                        <w:rFonts w:hAnsi="ＭＳ 明朝" w:hint="eastAsia"/>
                        <w:spacing w:val="18"/>
                        <w:kern w:val="0"/>
                        <w:sz w:val="18"/>
                        <w:fitText w:val="2340" w:id="1166315008"/>
                      </w:rPr>
                      <w:t>大阪府西大阪治水事務</w:t>
                    </w:r>
                    <w:r w:rsidRPr="004731FD">
                      <w:rPr>
                        <w:rFonts w:hAnsi="ＭＳ 明朝" w:hint="eastAsia"/>
                        <w:spacing w:val="0"/>
                        <w:kern w:val="0"/>
                        <w:sz w:val="18"/>
                        <w:fitText w:val="2340" w:id="1166315008"/>
                      </w:rPr>
                      <w:t>所</w:t>
                    </w:r>
                  </w:p>
                </w:txbxContent>
              </v:textbox>
            </v:shape>
            <v:shape id="Text Box 374" o:spid="_x0000_s5797" type="#_x0000_t202" style="position:absolute;left:2245;top:5120;width:2438;height:312;visibility:visible" strokeweight="1pt">
              <v:textbox style="mso-next-textbox:#Text Box 374" inset=".2mm,.7mm,0,0">
                <w:txbxContent>
                  <w:p w:rsidR="001D6848" w:rsidRPr="00DD418D" w:rsidRDefault="001D6848" w:rsidP="008423F1">
                    <w:pPr>
                      <w:spacing w:line="200" w:lineRule="exact"/>
                      <w:jc w:val="center"/>
                      <w:rPr>
                        <w:rFonts w:hAnsi="ＭＳ 明朝"/>
                        <w:spacing w:val="9"/>
                        <w:kern w:val="0"/>
                        <w:sz w:val="18"/>
                      </w:rPr>
                    </w:pPr>
                    <w:r w:rsidRPr="004731FD">
                      <w:rPr>
                        <w:rFonts w:hAnsi="ＭＳ 明朝" w:hint="eastAsia"/>
                        <w:spacing w:val="0"/>
                        <w:kern w:val="0"/>
                        <w:sz w:val="18"/>
                        <w:fitText w:val="2160" w:id="931909888"/>
                      </w:rPr>
                      <w:t>陸上自衛隊第36普通科連隊</w:t>
                    </w:r>
                  </w:p>
                </w:txbxContent>
              </v:textbox>
            </v:shape>
            <v:shape id="Text Box 375" o:spid="_x0000_s5798" type="#_x0000_t202" style="position:absolute;left:2243;top:1944;width:2438;height:312;visibility:visible" strokeweight="1pt">
              <v:textbox style="mso-next-textbox:#Text Box 375" inset=".2mm,.7mm,0,0">
                <w:txbxContent>
                  <w:p w:rsidR="001D6848" w:rsidRPr="00DD418D" w:rsidRDefault="001D6848" w:rsidP="008423F1">
                    <w:pPr>
                      <w:spacing w:line="200" w:lineRule="exact"/>
                      <w:jc w:val="center"/>
                      <w:rPr>
                        <w:rFonts w:hAnsi="ＭＳ 明朝"/>
                        <w:spacing w:val="9"/>
                        <w:kern w:val="0"/>
                        <w:sz w:val="18"/>
                      </w:rPr>
                    </w:pPr>
                    <w:r w:rsidRPr="004731FD">
                      <w:rPr>
                        <w:rFonts w:hAnsi="ＭＳ 明朝" w:hint="eastAsia"/>
                        <w:spacing w:val="0"/>
                        <w:kern w:val="0"/>
                        <w:sz w:val="18"/>
                        <w:fitText w:val="2160" w:id="931909889"/>
                      </w:rPr>
                      <w:t>国土交通省近畿地方整備局</w:t>
                    </w:r>
                  </w:p>
                </w:txbxContent>
              </v:textbox>
            </v:shape>
            <v:shape id="Text Box 376" o:spid="_x0000_s5799" type="#_x0000_t202" style="position:absolute;left:5266;top:1948;width:2438;height:312;visibility:visible" strokeweight="1pt">
              <v:textbox style="mso-next-textbox:#Text Box 376" inset=".6mm,.7mm,0,0">
                <w:txbxContent>
                  <w:p w:rsidR="001D6848" w:rsidRPr="00E2507E" w:rsidRDefault="001D6848" w:rsidP="008423F1">
                    <w:pPr>
                      <w:spacing w:line="200" w:lineRule="exact"/>
                      <w:rPr>
                        <w:rFonts w:hAnsi="ＭＳ 明朝"/>
                        <w:kern w:val="0"/>
                        <w:sz w:val="18"/>
                      </w:rPr>
                    </w:pPr>
                    <w:r w:rsidRPr="004731FD">
                      <w:rPr>
                        <w:rFonts w:hAnsi="ＭＳ 明朝" w:hint="eastAsia"/>
                        <w:spacing w:val="64"/>
                        <w:kern w:val="0"/>
                        <w:sz w:val="18"/>
                        <w:fitText w:val="2340" w:id="1164176385"/>
                      </w:rPr>
                      <w:t>大阪府危機管理</w:t>
                    </w:r>
                    <w:r w:rsidRPr="004731FD">
                      <w:rPr>
                        <w:rFonts w:hAnsi="ＭＳ 明朝" w:hint="eastAsia"/>
                        <w:kern w:val="0"/>
                        <w:sz w:val="18"/>
                        <w:fitText w:val="2340" w:id="1164176385"/>
                      </w:rPr>
                      <w:t>室</w:t>
                    </w:r>
                  </w:p>
                </w:txbxContent>
              </v:textbox>
            </v:shape>
            <v:line id="Line 377" o:spid="_x0000_s5800" style="position:absolute;flip:x y;visibility:visible" from="1948,2101" to="1953,5898">
              <v:stroke dashstyle="1 1" endarrowwidth="narrow" endarrowlength="short"/>
            </v:line>
            <v:shape id="Text Box 378" o:spid="_x0000_s5801" type="#_x0000_t202" style="position:absolute;left:5253;top:2428;width:2438;height:312;visibility:visible" strokeweight="1pt">
              <v:textbox style="mso-next-textbox:#Text Box 378" inset=".6mm,.6mm,0,0">
                <w:txbxContent>
                  <w:p w:rsidR="001D6848" w:rsidRPr="00652E85" w:rsidRDefault="001D6848" w:rsidP="008423F1">
                    <w:pPr>
                      <w:spacing w:line="200" w:lineRule="exact"/>
                      <w:rPr>
                        <w:rFonts w:hAnsi="ＭＳ 明朝"/>
                        <w:spacing w:val="64"/>
                        <w:kern w:val="0"/>
                        <w:sz w:val="18"/>
                      </w:rPr>
                    </w:pPr>
                    <w:r w:rsidRPr="00F90567">
                      <w:rPr>
                        <w:rFonts w:hAnsi="ＭＳ 明朝" w:hint="eastAsia"/>
                        <w:spacing w:val="8"/>
                        <w:kern w:val="0"/>
                        <w:sz w:val="18"/>
                        <w:fitText w:val="2340" w:id="1164176642"/>
                      </w:rPr>
                      <w:t>大阪府都市整備部下水道</w:t>
                    </w:r>
                    <w:r w:rsidRPr="00F90567">
                      <w:rPr>
                        <w:rFonts w:hAnsi="ＭＳ 明朝" w:hint="eastAsia"/>
                        <w:kern w:val="0"/>
                        <w:sz w:val="18"/>
                        <w:fitText w:val="2340" w:id="1164176642"/>
                      </w:rPr>
                      <w:t>室</w:t>
                    </w:r>
                  </w:p>
                </w:txbxContent>
              </v:textbox>
            </v:shape>
            <v:shape id="Text Box 379" o:spid="_x0000_s5802" type="#_x0000_t202" style="position:absolute;left:5256;top:5341;width:2438;height:312;visibility:visible" strokeweight="1pt">
              <v:textbox style="mso-next-textbox:#Text Box 379" inset=".6mm,.6mm,0,0">
                <w:txbxContent>
                  <w:p w:rsidR="001D6848" w:rsidRPr="00E2507E" w:rsidRDefault="001D6848" w:rsidP="008423F1">
                    <w:pPr>
                      <w:spacing w:line="200" w:lineRule="exact"/>
                      <w:rPr>
                        <w:rFonts w:hAnsi="ＭＳ 明朝"/>
                        <w:spacing w:val="64"/>
                        <w:kern w:val="0"/>
                        <w:sz w:val="18"/>
                      </w:rPr>
                    </w:pPr>
                    <w:r w:rsidRPr="004731FD">
                      <w:rPr>
                        <w:rFonts w:hAnsi="ＭＳ 明朝" w:hint="eastAsia"/>
                        <w:spacing w:val="0"/>
                        <w:kern w:val="0"/>
                        <w:sz w:val="18"/>
                        <w:fitText w:val="2340" w:id="1164176643"/>
                      </w:rPr>
                      <w:t>大阪府東部流域下水道事務所</w:t>
                    </w:r>
                  </w:p>
                </w:txbxContent>
              </v:textbox>
            </v:shape>
            <v:line id="Line 380" o:spid="_x0000_s5803" style="position:absolute;flip:y;visibility:visible" from="4912,2115" to="4912,5898"/>
            <v:shape id="Text Box 381" o:spid="_x0000_s5804" type="#_x0000_t202" style="position:absolute;left:5256;top:2925;width:2438;height:312;visibility:visible" strokeweight="1pt">
              <v:textbox style="mso-next-textbox:#Text Box 381" inset=".6mm,.6mm,0,0">
                <w:txbxContent>
                  <w:p w:rsidR="001D6848" w:rsidRPr="00652E85" w:rsidRDefault="001D6848" w:rsidP="008423F1">
                    <w:pPr>
                      <w:spacing w:line="200" w:lineRule="exact"/>
                      <w:rPr>
                        <w:rFonts w:hAnsi="ＭＳ 明朝"/>
                        <w:spacing w:val="90"/>
                        <w:kern w:val="0"/>
                        <w:sz w:val="18"/>
                      </w:rPr>
                    </w:pPr>
                    <w:r w:rsidRPr="00F90567">
                      <w:rPr>
                        <w:rFonts w:hAnsi="ＭＳ 明朝" w:hint="eastAsia"/>
                        <w:spacing w:val="18"/>
                        <w:kern w:val="0"/>
                        <w:sz w:val="18"/>
                        <w:fitText w:val="2340" w:id="1164176896"/>
                      </w:rPr>
                      <w:t>大阪府都市整備部公園</w:t>
                    </w:r>
                    <w:r w:rsidRPr="00F90567">
                      <w:rPr>
                        <w:rFonts w:hAnsi="ＭＳ 明朝" w:hint="eastAsia"/>
                        <w:spacing w:val="0"/>
                        <w:kern w:val="0"/>
                        <w:sz w:val="18"/>
                        <w:fitText w:val="2340" w:id="1164176896"/>
                      </w:rPr>
                      <w:t>課</w:t>
                    </w:r>
                  </w:p>
                </w:txbxContent>
              </v:textbox>
            </v:shape>
            <v:line id="Line 382" o:spid="_x0000_s5805" style="position:absolute;visibility:visible" from="4927,2115" to="5286,2115">
              <v:stroke endarrow="open" endarrowwidth="narrow" endarrowlength="short"/>
            </v:line>
            <v:line id="Line 383" o:spid="_x0000_s5806" style="position:absolute;flip:y;visibility:visible" from="1965,5270" to="2272,5270">
              <v:stroke dashstyle="1 1" endarrow="open" endarrowwidth="narrow" endarrowlength="short"/>
            </v:line>
            <v:line id="Line 384" o:spid="_x0000_s5807" style="position:absolute;visibility:visible" from="1967,4216" to="2272,4216">
              <v:stroke dashstyle="1 1" endarrow="open" endarrowwidth="narrow" endarrowlength="short"/>
            </v:line>
            <v:line id="Line 385" o:spid="_x0000_s5808" style="position:absolute;visibility:visible" from="1949,5905" to="7823,5905"/>
            <v:shape id="Text Box 386" o:spid="_x0000_s5809" type="#_x0000_t202" style="position:absolute;left:10155;top:3364;width:627;height:1604;visibility:visible" strokeweight="1pt">
              <v:textbox style="layout-flow:vertical-ideographic;mso-next-textbox:#Text Box 386" inset="0,.6mm,0,0">
                <w:txbxContent>
                  <w:p w:rsidR="001D6848" w:rsidRPr="00990BB8" w:rsidRDefault="001D6848" w:rsidP="008423F1">
                    <w:pPr>
                      <w:spacing w:line="280" w:lineRule="exact"/>
                      <w:jc w:val="center"/>
                    </w:pPr>
                    <w:r w:rsidRPr="00990BB8">
                      <w:rPr>
                        <w:rFonts w:hint="eastAsia"/>
                      </w:rPr>
                      <w:t>水 防 担 当 者</w:t>
                    </w:r>
                  </w:p>
                  <w:p w:rsidR="001D6848" w:rsidRPr="00990BB8" w:rsidRDefault="001D6848" w:rsidP="008423F1">
                    <w:pPr>
                      <w:spacing w:line="280" w:lineRule="exact"/>
                      <w:jc w:val="center"/>
                      <w:rPr>
                        <w:sz w:val="20"/>
                      </w:rPr>
                    </w:pPr>
                    <w:r w:rsidRPr="00990BB8">
                      <w:rPr>
                        <w:rFonts w:hint="eastAsia"/>
                      </w:rPr>
                      <w:t>危機管理担当者</w:t>
                    </w:r>
                  </w:p>
                </w:txbxContent>
              </v:textbox>
            </v:shape>
            <v:shape id="Text Box 387" o:spid="_x0000_s5810" type="#_x0000_t202" style="position:absolute;left:8176;top:3529;width:1431;height:281;visibility:visible" strokeweight="1pt">
              <v:textbox style="mso-next-textbox:#Text Box 387"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30"/>
                        <w:kern w:val="0"/>
                        <w:sz w:val="18"/>
                        <w:fitText w:val="900" w:id="931908869"/>
                      </w:rPr>
                      <w:t>寝屋川</w:t>
                    </w:r>
                    <w:r w:rsidRPr="004731FD">
                      <w:rPr>
                        <w:rFonts w:hAnsi="ＭＳ 明朝" w:hint="eastAsia"/>
                        <w:spacing w:val="0"/>
                        <w:kern w:val="0"/>
                        <w:sz w:val="18"/>
                        <w:fitText w:val="900" w:id="931908869"/>
                      </w:rPr>
                      <w:t>市</w:t>
                    </w:r>
                  </w:p>
                </w:txbxContent>
              </v:textbox>
            </v:shape>
            <v:shape id="Text Box 388" o:spid="_x0000_s5811" type="#_x0000_t202" style="position:absolute;left:8171;top:1948;width:1944;height:308;visibility:visible" strokeweight="1pt">
              <v:textbox style="mso-next-textbox:#Text Box 388" inset="0,0,0,0">
                <w:txbxContent>
                  <w:p w:rsidR="001D6848" w:rsidRDefault="001D6848" w:rsidP="008423F1">
                    <w:pPr>
                      <w:spacing w:line="240" w:lineRule="exact"/>
                      <w:jc w:val="center"/>
                      <w:rPr>
                        <w:rFonts w:hAnsi="ＭＳ 明朝"/>
                        <w:sz w:val="18"/>
                      </w:rPr>
                    </w:pPr>
                    <w:r>
                      <w:rPr>
                        <w:rFonts w:hAnsi="ＭＳ 明朝" w:hint="eastAsia"/>
                        <w:sz w:val="18"/>
                      </w:rPr>
                      <w:t>恩智川水防事務組合</w:t>
                    </w:r>
                  </w:p>
                </w:txbxContent>
              </v:textbox>
            </v:shape>
            <v:shape id="Text Box 389" o:spid="_x0000_s5812" type="#_x0000_t202" style="position:absolute;left:8172;top:2345;width:1431;height:281;visibility:visible" strokeweight="1pt">
              <v:textbox style="mso-next-textbox:#Text Box 389"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9120"/>
                      </w:rPr>
                      <w:t>大阪</w:t>
                    </w:r>
                    <w:r w:rsidRPr="004731FD">
                      <w:rPr>
                        <w:rFonts w:hAnsi="ＭＳ 明朝" w:hint="eastAsia"/>
                        <w:spacing w:val="0"/>
                        <w:kern w:val="0"/>
                        <w:sz w:val="18"/>
                        <w:fitText w:val="900" w:id="931909120"/>
                      </w:rPr>
                      <w:t>市</w:t>
                    </w:r>
                  </w:p>
                </w:txbxContent>
              </v:textbox>
            </v:shape>
            <v:shape id="Text Box 390" o:spid="_x0000_s5813" type="#_x0000_t202" style="position:absolute;left:8180;top:6306;width:1431;height:281;visibility:visible" strokeweight="1pt">
              <v:textbox style="mso-next-textbox:#Text Box 390" inset="0,0,0,0">
                <w:txbxContent>
                  <w:p w:rsidR="001D6848" w:rsidRDefault="001D6848" w:rsidP="008423F1">
                    <w:pPr>
                      <w:spacing w:line="240" w:lineRule="exact"/>
                      <w:jc w:val="center"/>
                      <w:rPr>
                        <w:rFonts w:hAnsi="ＭＳ 明朝"/>
                        <w:sz w:val="18"/>
                      </w:rPr>
                    </w:pPr>
                    <w:r>
                      <w:rPr>
                        <w:rFonts w:hAnsi="ＭＳ 明朝" w:hint="eastAsia"/>
                        <w:sz w:val="18"/>
                      </w:rPr>
                      <w:t>大阪市東部市場</w:t>
                    </w:r>
                  </w:p>
                </w:txbxContent>
              </v:textbox>
            </v:shape>
            <v:shape id="Text Box 391" o:spid="_x0000_s5814" type="#_x0000_t202" style="position:absolute;left:8180;top:2748;width:1431;height:281;visibility:visible" strokeweight="1pt">
              <v:textbox style="mso-next-textbox:#Text Box 391"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8871"/>
                      </w:rPr>
                      <w:t>守口</w:t>
                    </w:r>
                    <w:r w:rsidRPr="004731FD">
                      <w:rPr>
                        <w:rFonts w:hAnsi="ＭＳ 明朝" w:hint="eastAsia"/>
                        <w:spacing w:val="0"/>
                        <w:kern w:val="0"/>
                        <w:sz w:val="18"/>
                        <w:fitText w:val="900" w:id="931908871"/>
                      </w:rPr>
                      <w:t>市</w:t>
                    </w:r>
                  </w:p>
                </w:txbxContent>
              </v:textbox>
            </v:shape>
            <v:shape id="Text Box 392" o:spid="_x0000_s5815" type="#_x0000_t202" style="position:absolute;left:8180;top:3131;width:1431;height:281;visibility:visible" strokeweight="1pt">
              <v:textbox style="mso-next-textbox:#Text Box 392"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8870"/>
                      </w:rPr>
                      <w:t>八尾</w:t>
                    </w:r>
                    <w:r w:rsidRPr="004731FD">
                      <w:rPr>
                        <w:rFonts w:hAnsi="ＭＳ 明朝" w:hint="eastAsia"/>
                        <w:spacing w:val="0"/>
                        <w:kern w:val="0"/>
                        <w:sz w:val="18"/>
                        <w:fitText w:val="900" w:id="931908870"/>
                      </w:rPr>
                      <w:t>市</w:t>
                    </w:r>
                  </w:p>
                </w:txbxContent>
              </v:textbox>
            </v:shape>
            <v:line id="Line 393" o:spid="_x0000_s5816" style="position:absolute;flip:y;visibility:visible" from="1965,3079" to="2258,3079">
              <v:stroke dashstyle="1 1" endarrow="open" endarrowwidth="narrow" endarrowlength="short"/>
            </v:line>
            <v:shape id="Text Box 394" o:spid="_x0000_s5817" type="#_x0000_t202" style="position:absolute;left:2241;top:2428;width:2438;height:312;visibility:visible" strokeweight="1pt">
              <v:textbox style="mso-next-textbox:#Text Box 394" inset=".2mm,.7mm,0,0">
                <w:txbxContent>
                  <w:p w:rsidR="001D6848" w:rsidRPr="00951BE1" w:rsidRDefault="001D6848" w:rsidP="008423F1">
                    <w:pPr>
                      <w:pStyle w:val="a9"/>
                      <w:tabs>
                        <w:tab w:val="clear" w:pos="4252"/>
                        <w:tab w:val="clear" w:pos="8504"/>
                        <w:tab w:val="left" w:pos="2968"/>
                        <w:tab w:val="left" w:pos="4664"/>
                      </w:tabs>
                      <w:snapToGrid/>
                      <w:spacing w:line="240" w:lineRule="exact"/>
                      <w:jc w:val="center"/>
                      <w:rPr>
                        <w:rFonts w:hAnsi="ＭＳ 明朝"/>
                        <w:kern w:val="0"/>
                        <w:sz w:val="14"/>
                        <w:szCs w:val="14"/>
                      </w:rPr>
                    </w:pPr>
                    <w:r w:rsidRPr="00951BE1">
                      <w:rPr>
                        <w:rFonts w:hAnsi="ＭＳ 明朝" w:hint="eastAsia"/>
                        <w:sz w:val="14"/>
                        <w:szCs w:val="14"/>
                      </w:rPr>
                      <w:t>国土交通省</w:t>
                    </w:r>
                    <w:r>
                      <w:rPr>
                        <w:rFonts w:hAnsi="ＭＳ 明朝" w:hint="eastAsia"/>
                        <w:sz w:val="14"/>
                        <w:szCs w:val="14"/>
                      </w:rPr>
                      <w:t xml:space="preserve"> </w:t>
                    </w:r>
                    <w:r w:rsidRPr="00951BE1">
                      <w:rPr>
                        <w:rFonts w:hAnsi="ＭＳ 明朝" w:hint="eastAsia"/>
                        <w:sz w:val="14"/>
                        <w:szCs w:val="14"/>
                      </w:rPr>
                      <w:t>淀川ダム統合管理事務所</w:t>
                    </w:r>
                  </w:p>
                </w:txbxContent>
              </v:textbox>
            </v:shape>
            <v:line id="Line 395" o:spid="_x0000_s5818" style="position:absolute;visibility:visible" from="1953,2603" to="2244,2603">
              <v:stroke dashstyle="1 1" endarrow="open" endarrowwidth="narrow" endarrowlength="short"/>
            </v:line>
            <v:shape id="Text Box 396" o:spid="_x0000_s5819" type="#_x0000_t202" style="position:absolute;left:2243;top:3572;width:2438;height:312;visibility:visible" strokeweight="1pt">
              <v:textbox style="mso-next-textbox:#Text Box 396" inset=".2mm,.7mm,0,0">
                <w:txbxContent>
                  <w:p w:rsidR="001D6848" w:rsidRDefault="001D6848" w:rsidP="008423F1">
                    <w:pPr>
                      <w:spacing w:line="200" w:lineRule="exact"/>
                      <w:jc w:val="center"/>
                      <w:rPr>
                        <w:rFonts w:hAnsi="ＭＳ 明朝"/>
                        <w:sz w:val="18"/>
                      </w:rPr>
                    </w:pPr>
                    <w:r w:rsidRPr="004731FD">
                      <w:rPr>
                        <w:rFonts w:hAnsi="ＭＳ 明朝" w:hint="eastAsia"/>
                        <w:spacing w:val="20"/>
                        <w:kern w:val="0"/>
                        <w:sz w:val="18"/>
                        <w:fitText w:val="2160" w:id="931909888"/>
                      </w:rPr>
                      <w:t>国土交通省毛馬出張</w:t>
                    </w:r>
                    <w:r w:rsidRPr="004731FD">
                      <w:rPr>
                        <w:rFonts w:hAnsi="ＭＳ 明朝" w:hint="eastAsia"/>
                        <w:spacing w:val="0"/>
                        <w:kern w:val="0"/>
                        <w:sz w:val="18"/>
                        <w:fitText w:val="2160" w:id="931909888"/>
                      </w:rPr>
                      <w:t>所</w:t>
                    </w:r>
                  </w:p>
                </w:txbxContent>
              </v:textbox>
            </v:shape>
            <v:shape id="Text Box 397" o:spid="_x0000_s5820" type="#_x0000_t202" style="position:absolute;left:5256;top:3884;width:2438;height:312;visibility:visible" strokeweight="1pt">
              <v:textbox style="mso-next-textbox:#Text Box 397" inset=".6mm,.6mm,0,0">
                <w:txbxContent>
                  <w:p w:rsidR="001D6848" w:rsidRPr="00E2507E" w:rsidRDefault="001D6848" w:rsidP="008423F1">
                    <w:pPr>
                      <w:spacing w:line="200" w:lineRule="exact"/>
                      <w:rPr>
                        <w:rFonts w:hAnsi="ＭＳ 明朝"/>
                        <w:kern w:val="0"/>
                        <w:sz w:val="18"/>
                      </w:rPr>
                    </w:pPr>
                    <w:r w:rsidRPr="004731FD">
                      <w:rPr>
                        <w:rFonts w:hAnsi="ＭＳ 明朝" w:hint="eastAsia"/>
                        <w:spacing w:val="30"/>
                        <w:kern w:val="0"/>
                        <w:sz w:val="18"/>
                        <w:fitText w:val="2340" w:id="1164176899"/>
                      </w:rPr>
                      <w:t>大阪府枚方土木事務</w:t>
                    </w:r>
                    <w:r w:rsidRPr="004731FD">
                      <w:rPr>
                        <w:rFonts w:hAnsi="ＭＳ 明朝" w:hint="eastAsia"/>
                        <w:spacing w:val="0"/>
                        <w:kern w:val="0"/>
                        <w:sz w:val="18"/>
                        <w:fitText w:val="2340" w:id="1164176899"/>
                      </w:rPr>
                      <w:t>所</w:t>
                    </w:r>
                  </w:p>
                </w:txbxContent>
              </v:textbox>
            </v:shape>
            <v:shape id="Text Box 398" o:spid="_x0000_s5821" type="#_x0000_t202" style="position:absolute;left:5256;top:3402;width:2438;height:312;visibility:visible" strokeweight="1pt">
              <v:textbox style="mso-next-textbox:#Text Box 398" inset=".6mm,.6mm,0,0">
                <w:txbxContent>
                  <w:p w:rsidR="001D6848" w:rsidRPr="00E2507E" w:rsidRDefault="001D6848" w:rsidP="008423F1">
                    <w:pPr>
                      <w:spacing w:line="200" w:lineRule="exact"/>
                      <w:rPr>
                        <w:rFonts w:hAnsi="ＭＳ 明朝"/>
                        <w:kern w:val="0"/>
                        <w:sz w:val="18"/>
                      </w:rPr>
                    </w:pPr>
                    <w:r w:rsidRPr="004731FD">
                      <w:rPr>
                        <w:rFonts w:hAnsi="ＭＳ 明朝" w:hint="eastAsia"/>
                        <w:spacing w:val="30"/>
                        <w:kern w:val="0"/>
                        <w:sz w:val="18"/>
                        <w:fitText w:val="2340" w:id="1164176897"/>
                      </w:rPr>
                      <w:t>大阪府八尾土木事務</w:t>
                    </w:r>
                    <w:r w:rsidRPr="004731FD">
                      <w:rPr>
                        <w:rFonts w:hAnsi="ＭＳ 明朝" w:hint="eastAsia"/>
                        <w:spacing w:val="0"/>
                        <w:kern w:val="0"/>
                        <w:sz w:val="18"/>
                        <w:fitText w:val="2340" w:id="1164176897"/>
                      </w:rPr>
                      <w:t>所</w:t>
                    </w:r>
                  </w:p>
                </w:txbxContent>
              </v:textbox>
            </v:shape>
            <v:line id="Line 399" o:spid="_x0000_s5822" style="position:absolute;visibility:visible" from="4914,4053" to="5258,4053">
              <v:stroke endarrow="open" endarrowwidth="narrow" endarrowlength="short"/>
            </v:line>
            <v:line id="Line 400" o:spid="_x0000_s5823" style="position:absolute;flip:y;visibility:visible" from="4912,5065" to="5258,5065">
              <v:stroke endarrow="open" endarrowwidth="narrow" endarrowlength="short"/>
            </v:line>
            <v:line id="Line 401" o:spid="_x0000_s5824" style="position:absolute;flip:x;visibility:visible" from="3333,3259" to="3333,3571">
              <v:stroke dashstyle="1 1" endarrow="open" endarrowwidth="narrow" endarrowlength="short"/>
            </v:line>
            <v:shape id="Text Box 402" o:spid="_x0000_s5825" type="#_x0000_t202" style="position:absolute;left:8168;top:3935;width:1431;height:281;visibility:visible" strokeweight="1pt">
              <v:textbox style="mso-next-textbox:#Text Box 402"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8868"/>
                      </w:rPr>
                      <w:t>大東</w:t>
                    </w:r>
                    <w:r w:rsidRPr="004731FD">
                      <w:rPr>
                        <w:rFonts w:hAnsi="ＭＳ 明朝" w:hint="eastAsia"/>
                        <w:spacing w:val="0"/>
                        <w:kern w:val="0"/>
                        <w:sz w:val="18"/>
                        <w:fitText w:val="900" w:id="931908868"/>
                      </w:rPr>
                      <w:t>市</w:t>
                    </w:r>
                  </w:p>
                </w:txbxContent>
              </v:textbox>
            </v:shape>
            <v:shape id="Text Box 403" o:spid="_x0000_s5826" type="#_x0000_t202" style="position:absolute;left:8172;top:4336;width:1431;height:281;visibility:visible" strokeweight="1pt">
              <v:textbox style="mso-next-textbox:#Text Box 403"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8867"/>
                      </w:rPr>
                      <w:t>柏原</w:t>
                    </w:r>
                    <w:r w:rsidRPr="004731FD">
                      <w:rPr>
                        <w:rFonts w:hAnsi="ＭＳ 明朝" w:hint="eastAsia"/>
                        <w:spacing w:val="0"/>
                        <w:kern w:val="0"/>
                        <w:sz w:val="18"/>
                        <w:fitText w:val="900" w:id="931908867"/>
                      </w:rPr>
                      <w:t>市</w:t>
                    </w:r>
                  </w:p>
                </w:txbxContent>
              </v:textbox>
            </v:shape>
            <v:shape id="Text Box 404" o:spid="_x0000_s5827" type="#_x0000_t202" style="position:absolute;left:8168;top:4743;width:1431;height:281;visibility:visible" strokeweight="1pt">
              <v:textbox style="mso-next-textbox:#Text Box 404"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90"/>
                        <w:kern w:val="0"/>
                        <w:sz w:val="18"/>
                        <w:fitText w:val="900" w:id="931908866"/>
                      </w:rPr>
                      <w:t>門真</w:t>
                    </w:r>
                    <w:r w:rsidRPr="004731FD">
                      <w:rPr>
                        <w:rFonts w:hAnsi="ＭＳ 明朝" w:hint="eastAsia"/>
                        <w:spacing w:val="0"/>
                        <w:kern w:val="0"/>
                        <w:sz w:val="18"/>
                        <w:fitText w:val="900" w:id="931908866"/>
                      </w:rPr>
                      <w:t>市</w:t>
                    </w:r>
                  </w:p>
                </w:txbxContent>
              </v:textbox>
            </v:shape>
            <v:shape id="Text Box 405" o:spid="_x0000_s5828" type="#_x0000_t202" style="position:absolute;left:8169;top:5135;width:1431;height:281;visibility:visible" strokeweight="1pt">
              <v:textbox style="mso-next-textbox:#Text Box 405"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30"/>
                        <w:kern w:val="0"/>
                        <w:sz w:val="18"/>
                        <w:fitText w:val="900" w:id="931908865"/>
                      </w:rPr>
                      <w:t>東大阪</w:t>
                    </w:r>
                    <w:r w:rsidRPr="004731FD">
                      <w:rPr>
                        <w:rFonts w:hAnsi="ＭＳ 明朝" w:hint="eastAsia"/>
                        <w:spacing w:val="0"/>
                        <w:kern w:val="0"/>
                        <w:sz w:val="18"/>
                        <w:fitText w:val="900" w:id="931908865"/>
                      </w:rPr>
                      <w:t>市</w:t>
                    </w:r>
                  </w:p>
                </w:txbxContent>
              </v:textbox>
            </v:shape>
            <v:shape id="Text Box 406" o:spid="_x0000_s5829" type="#_x0000_t202" style="position:absolute;left:8175;top:5527;width:1431;height:281;visibility:visible" strokeweight="1pt">
              <v:textbox style="mso-next-textbox:#Text Box 406" inset="0,0,0,0">
                <w:txbxContent>
                  <w:p w:rsidR="001D6848" w:rsidRPr="00DD418D" w:rsidRDefault="001D6848" w:rsidP="008423F1">
                    <w:pPr>
                      <w:spacing w:line="240" w:lineRule="exact"/>
                      <w:jc w:val="center"/>
                      <w:rPr>
                        <w:rFonts w:hAnsi="ＭＳ 明朝"/>
                        <w:spacing w:val="30"/>
                        <w:kern w:val="0"/>
                        <w:sz w:val="18"/>
                      </w:rPr>
                    </w:pPr>
                    <w:r w:rsidRPr="004731FD">
                      <w:rPr>
                        <w:rFonts w:hAnsi="ＭＳ 明朝" w:hint="eastAsia"/>
                        <w:spacing w:val="30"/>
                        <w:kern w:val="0"/>
                        <w:sz w:val="18"/>
                        <w:fitText w:val="900" w:id="931908864"/>
                      </w:rPr>
                      <w:t>四條畷</w:t>
                    </w:r>
                    <w:r w:rsidRPr="004731FD">
                      <w:rPr>
                        <w:rFonts w:hAnsi="ＭＳ 明朝" w:hint="eastAsia"/>
                        <w:spacing w:val="0"/>
                        <w:kern w:val="0"/>
                        <w:sz w:val="18"/>
                        <w:fitText w:val="900" w:id="931908864"/>
                      </w:rPr>
                      <w:t>市</w:t>
                    </w:r>
                  </w:p>
                </w:txbxContent>
              </v:textbox>
            </v:shape>
            <v:shape id="Text Box 407" o:spid="_x0000_s5830" type="#_x0000_t202" style="position:absolute;left:8175;top:5899;width:1431;height:281;visibility:visible" strokeweight="1pt">
              <v:textbox style="mso-next-textbox:#Text Box 407" inset="0,0,0,0">
                <w:txbxContent>
                  <w:p w:rsidR="001D6848" w:rsidRDefault="001D6848" w:rsidP="008423F1">
                    <w:pPr>
                      <w:spacing w:line="240" w:lineRule="exact"/>
                      <w:jc w:val="center"/>
                      <w:rPr>
                        <w:rFonts w:hAnsi="ＭＳ 明朝"/>
                        <w:sz w:val="18"/>
                      </w:rPr>
                    </w:pPr>
                    <w:r w:rsidRPr="004731FD">
                      <w:rPr>
                        <w:rFonts w:hAnsi="ＭＳ 明朝" w:hint="eastAsia"/>
                        <w:spacing w:val="30"/>
                        <w:kern w:val="0"/>
                        <w:sz w:val="18"/>
                        <w:fitText w:val="900" w:id="931908608"/>
                      </w:rPr>
                      <w:t>藤井寺</w:t>
                    </w:r>
                    <w:r w:rsidRPr="004731FD">
                      <w:rPr>
                        <w:rFonts w:hAnsi="ＭＳ 明朝" w:hint="eastAsia"/>
                        <w:spacing w:val="0"/>
                        <w:kern w:val="0"/>
                        <w:sz w:val="18"/>
                        <w:fitText w:val="900" w:id="931908608"/>
                      </w:rPr>
                      <w:t>市</w:t>
                    </w:r>
                  </w:p>
                </w:txbxContent>
              </v:textbox>
            </v:shape>
            <v:line id="Line 408" o:spid="_x0000_s5831" style="position:absolute;flip:y;visibility:visible" from="9609,5275" to="9951,5275"/>
            <v:line id="Line 409" o:spid="_x0000_s5832" style="position:absolute;visibility:visible" from="9626,2886" to="9941,2886"/>
            <v:line id="Line 410" o:spid="_x0000_s5833" style="position:absolute;flip:x;visibility:visible" from="9951,2506" to="9951,6047"/>
            <v:line id="Line 411" o:spid="_x0000_s5834" style="position:absolute;visibility:visible" from="9619,2495" to="9949,2495"/>
            <v:line id="Line 412" o:spid="_x0000_s5835" style="position:absolute;visibility:visible" from="9619,3277" to="9955,3277"/>
            <v:line id="Line 413" o:spid="_x0000_s5836" style="position:absolute;flip:y;visibility:visible" from="9941,4072" to="10115,4072">
              <v:stroke endarrow="open" endarrowwidth="narrow" endarrowlength="short"/>
            </v:line>
            <v:line id="Line 414" o:spid="_x0000_s5837" style="position:absolute;visibility:visible" from="9599,4893" to="9955,4893"/>
            <v:line id="Line 415" o:spid="_x0000_s5838" style="position:absolute;visibility:visible" from="9621,4069" to="9954,4069"/>
            <v:line id="Line 416" o:spid="_x0000_s5839" style="position:absolute;flip:y;visibility:visible" from="9611,4469" to="9946,4469"/>
            <v:line id="Line 417" o:spid="_x0000_s5840" style="position:absolute;flip:y;visibility:visible" from="9614,5665" to="9946,5665"/>
            <v:line id="Line 418" o:spid="_x0000_s5841" style="position:absolute;flip:y;visibility:visible" from="9614,6047" to="9949,6047"/>
            <v:line id="Line 419" o:spid="_x0000_s5842" style="position:absolute;visibility:visible" from="7838,2105" to="8183,2105">
              <v:stroke endarrow="open" endarrowwidth="narrow" endarrowlength="short"/>
            </v:line>
            <v:line id="Line 420" o:spid="_x0000_s5843" style="position:absolute;visibility:visible" from="7823,2101" to="7823,6046"/>
            <v:line id="Line 421" o:spid="_x0000_s5844" style="position:absolute;flip:y;visibility:visible" from="7843,2478" to="8182,2478">
              <v:stroke endarrow="open" endarrowwidth="narrow" endarrowlength="short"/>
            </v:line>
            <v:line id="Line 422" o:spid="_x0000_s5845" style="position:absolute;visibility:visible" from="7823,2913" to="8177,2913">
              <v:stroke endarrow="open" endarrowwidth="narrow" endarrowlength="short"/>
            </v:line>
            <v:line id="Line 423" o:spid="_x0000_s5846" style="position:absolute;visibility:visible" from="7823,3295" to="8189,3295">
              <v:stroke endarrow="open" endarrowwidth="narrow" endarrowlength="short"/>
            </v:line>
            <v:line id="Line 424" o:spid="_x0000_s5847" style="position:absolute;flip:y;visibility:visible" from="7823,3678" to="8189,3678">
              <v:stroke endarrow="open" endarrowwidth="narrow" endarrowlength="short"/>
            </v:line>
            <v:line id="Line 425" o:spid="_x0000_s5848" style="position:absolute;visibility:visible" from="7833,4063" to="8185,4063">
              <v:stroke endarrow="open" endarrowwidth="narrow" endarrowlength="short"/>
            </v:line>
            <v:line id="Line 426" o:spid="_x0000_s5849" style="position:absolute;visibility:visible" from="7838,4468" to="8199,4468">
              <v:stroke endarrow="open" endarrowwidth="narrow" endarrowlength="short"/>
            </v:line>
            <v:line id="Line 427" o:spid="_x0000_s5850" style="position:absolute;visibility:visible" from="7833,4893" to="8175,4893">
              <v:stroke endarrow="open" endarrowwidth="narrow" endarrowlength="short"/>
            </v:line>
            <v:line id="Line 428" o:spid="_x0000_s5851" style="position:absolute;visibility:visible" from="7833,5275" to="8196,5275">
              <v:stroke endarrow="open" endarrowwidth="narrow" endarrowlength="short"/>
            </v:line>
            <v:line id="Line 429" o:spid="_x0000_s5852" style="position:absolute;visibility:visible" from="7823,6054" to="8180,6055">
              <v:stroke endarrow="open" endarrowwidth="narrow" endarrowlength="short"/>
            </v:line>
            <v:line id="Line 430" o:spid="_x0000_s5853" style="position:absolute;flip:y;visibility:visible" from="7823,5671" to="8190,5671">
              <v:stroke endarrow="open" endarrowwidth="narrow" endarrowlength="short"/>
            </v:line>
            <v:line id="Line 431" o:spid="_x0000_s5854" style="position:absolute;visibility:visible" from="4914,3550" to="5266,3550">
              <v:stroke endarrow="open" endarrowwidth="narrow" endarrowlength="short"/>
            </v:line>
            <v:line id="Line 432" o:spid="_x0000_s5855" style="position:absolute;visibility:visible" from="4912,3079" to="5280,3079">
              <v:stroke endarrow="open" endarrowwidth="narrow" endarrowlength="short"/>
            </v:line>
            <v:line id="Line 433" o:spid="_x0000_s5856" style="position:absolute;visibility:visible" from="4912,2604" to="5280,2604">
              <v:stroke endarrow="open" endarrowwidth="narrow" endarrowlength="short"/>
            </v:line>
            <v:line id="Line 434" o:spid="_x0000_s5857" style="position:absolute;visibility:visible" from="1965,2115" to="2257,2115">
              <v:stroke dashstyle="1 1" endarrow="open" endarrowwidth="narrow" endarrowlength="short"/>
            </v:line>
            <v:line id="Line 435" o:spid="_x0000_s5858" style="position:absolute;flip:y;visibility:visible" from="1948,4764" to="2241,4764">
              <v:stroke dashstyle="1 1" endarrow="open" endarrowwidth="narrow" endarrowlength="short"/>
            </v:line>
            <v:shape id="Text Box 436" o:spid="_x0000_s5859" type="#_x0000_t202" style="position:absolute;left:5260;top:4400;width:2438;height:312;visibility:visible" strokeweight="1pt">
              <v:textbox inset=".6mm,.6mm,0,0">
                <w:txbxContent>
                  <w:p w:rsidR="001D6848" w:rsidRPr="00E2507E" w:rsidRDefault="001D6848" w:rsidP="008423F1">
                    <w:pPr>
                      <w:spacing w:line="220" w:lineRule="exact"/>
                      <w:rPr>
                        <w:rFonts w:hAnsi="ＭＳ 明朝"/>
                        <w:kern w:val="0"/>
                        <w:sz w:val="18"/>
                      </w:rPr>
                    </w:pPr>
                    <w:r w:rsidRPr="004731FD">
                      <w:rPr>
                        <w:rFonts w:hAnsi="ＭＳ 明朝" w:hint="eastAsia"/>
                        <w:spacing w:val="0"/>
                        <w:kern w:val="0"/>
                        <w:sz w:val="18"/>
                        <w:fitText w:val="2340" w:id="1164176897"/>
                      </w:rPr>
                      <w:t>大阪府寝屋川水系改修工営所</w:t>
                    </w:r>
                  </w:p>
                </w:txbxContent>
              </v:textbox>
            </v:shape>
            <v:line id="Line 437" o:spid="_x0000_s5860" style="position:absolute;flip:y;visibility:visible" from="4927,5513" to="5256,5513">
              <v:stroke endarrow="open" endarrowwidth="narrow" endarrowlength="short"/>
            </v:line>
            <v:line id="Line 438" o:spid="_x0000_s5861" style="position:absolute;flip:y;visibility:visible" from="4927,4551" to="5273,4551">
              <v:stroke endarrow="open" endarrowwidth="narrow" endarrowlength="short"/>
            </v:line>
            <v:line id="Line 439" o:spid="_x0000_s5862" style="position:absolute;flip:y;visibility:visible" from="7823,6427" to="8199,6427">
              <v:stroke dashstyle="1 1" endarrow="open" endarrowwidth="narrow" endarrowlength="short"/>
            </v:line>
            <v:line id="Line 444" o:spid="_x0000_s5863" style="position:absolute;flip:y;visibility:visible" from="1950,5906" to="1953,6577"/>
            <v:line id="Line 445" o:spid="_x0000_s5864" style="position:absolute;flip:x;visibility:visible" from="2596,7300" to="2596,8524" strokeweight="3pt">
              <v:stroke startarrow="open" startarrowwidth="narrow" startarrowlength="short" endarrow="open" endarrowwidth="narrow" endarrowlength="short" linestyle="thinThin"/>
            </v:line>
            <v:shape id="Text Box 446" o:spid="_x0000_s5865" type="#_x0000_t202" style="position:absolute;left:2076;top:7461;width:324;height:1044;visibility:visible" strokeweight="1pt">
              <v:textbox inset="0,0,0,0">
                <w:txbxContent>
                  <w:p w:rsidR="001D6848" w:rsidRDefault="001D6848" w:rsidP="008423F1">
                    <w:pPr>
                      <w:spacing w:line="240" w:lineRule="exact"/>
                      <w:jc w:val="center"/>
                      <w:rPr>
                        <w:rFonts w:hAnsi="ＭＳ 明朝"/>
                        <w:sz w:val="20"/>
                      </w:rPr>
                    </w:pPr>
                    <w:r>
                      <w:rPr>
                        <w:rFonts w:hAnsi="ＭＳ 明朝" w:hint="eastAsia"/>
                        <w:sz w:val="20"/>
                      </w:rPr>
                      <w:t>共同発表</w:t>
                    </w:r>
                  </w:p>
                </w:txbxContent>
              </v:textbox>
            </v:shape>
            <v:shape id="Text Box 447" o:spid="_x0000_s5866" type="#_x0000_t202" style="position:absolute;left:1663;top:8575;width:1914;height:627;visibility:visible" strokeweight="3pt">
              <v:stroke linestyle="thinThin"/>
              <v:textbox style="mso-next-textbox:#Text Box 447" inset="0,0,0,0">
                <w:txbxContent>
                  <w:p w:rsidR="001D6848" w:rsidRDefault="001D6848" w:rsidP="008423F1">
                    <w:pPr>
                      <w:spacing w:line="220" w:lineRule="exact"/>
                      <w:jc w:val="center"/>
                      <w:rPr>
                        <w:rFonts w:hAnsi="ＭＳ 明朝"/>
                        <w:sz w:val="20"/>
                      </w:rPr>
                    </w:pPr>
                  </w:p>
                  <w:p w:rsidR="001D6848" w:rsidRDefault="001D6848" w:rsidP="008423F1">
                    <w:pPr>
                      <w:spacing w:line="220" w:lineRule="exact"/>
                      <w:jc w:val="center"/>
                      <w:rPr>
                        <w:rFonts w:hAnsi="ＭＳ 明朝"/>
                        <w:sz w:val="20"/>
                      </w:rPr>
                    </w:pPr>
                    <w:r>
                      <w:rPr>
                        <w:rFonts w:hAnsi="ＭＳ 明朝" w:hint="eastAsia"/>
                        <w:sz w:val="20"/>
                      </w:rPr>
                      <w:t>大阪管区気象台</w:t>
                    </w:r>
                  </w:p>
                </w:txbxContent>
              </v:textbox>
            </v:shape>
            <v:line id="Line 448" o:spid="_x0000_s5867" style="position:absolute;visibility:visible" from="6559,12235" to="6893,12235">
              <v:stroke endarrow="open" endarrowwidth="narrow" endarrowlength="short"/>
            </v:line>
            <v:line id="Line 449" o:spid="_x0000_s5868" style="position:absolute;visibility:visible" from="3011,12811" to="3309,12811">
              <v:stroke endarrow="open" endarrowwidth="narrow" endarrowlength="short"/>
            </v:line>
            <v:line id="Line 451" o:spid="_x0000_s5869" style="position:absolute;flip:x y;visibility:visible" from="2590,9201" to="2590,11847"/>
            <v:line id="Line 452" o:spid="_x0000_s5870" style="position:absolute;flip:y;visibility:visible" from="2600,9803" to="6870,9803">
              <v:stroke endarrow="open" endarrowwidth="narrow" endarrowlength="short"/>
            </v:line>
            <v:shape id="Text Box 453" o:spid="_x0000_s5871" type="#_x0000_t202" style="position:absolute;left:3311;top:10597;width:2438;height:312;visibility:visible" strokeweight="1pt">
              <v:textbox style="mso-next-textbox:#Text Box 453" inset=".6mm,1.1mm,0,.2mm">
                <w:txbxContent>
                  <w:p w:rsidR="001D6848" w:rsidRPr="00D47918" w:rsidRDefault="001D6848" w:rsidP="008423F1">
                    <w:pPr>
                      <w:spacing w:line="200" w:lineRule="exact"/>
                      <w:jc w:val="center"/>
                      <w:rPr>
                        <w:rFonts w:hAnsi="ＭＳ 明朝"/>
                        <w:spacing w:val="64"/>
                        <w:kern w:val="0"/>
                        <w:sz w:val="18"/>
                      </w:rPr>
                    </w:pPr>
                    <w:r w:rsidRPr="004731FD">
                      <w:rPr>
                        <w:rFonts w:hAnsi="ＭＳ 明朝" w:hint="eastAsia"/>
                        <w:spacing w:val="64"/>
                        <w:kern w:val="0"/>
                        <w:sz w:val="18"/>
                        <w:fitText w:val="2340" w:id="1164185857"/>
                      </w:rPr>
                      <w:t>ＮＨＫ大阪放送</w:t>
                    </w:r>
                    <w:r w:rsidRPr="004731FD">
                      <w:rPr>
                        <w:rFonts w:hAnsi="ＭＳ 明朝" w:hint="eastAsia"/>
                        <w:kern w:val="0"/>
                        <w:sz w:val="18"/>
                        <w:fitText w:val="2340" w:id="1164185857"/>
                      </w:rPr>
                      <w:t>局</w:t>
                    </w:r>
                  </w:p>
                </w:txbxContent>
              </v:textbox>
            </v:shape>
            <v:line id="Line 454" o:spid="_x0000_s5872" style="position:absolute;visibility:visible" from="3015,10735" to="3311,10735">
              <v:stroke endarrow="open" endarrowwidth="narrow" endarrowlength="short"/>
            </v:line>
            <v:line id="Line 455" o:spid="_x0000_s5873" style="position:absolute;flip:y;visibility:visible" from="2992,10182" to="3001,14824"/>
            <v:line id="Line 456" o:spid="_x0000_s5874" style="position:absolute;flip:y;visibility:visible" from="3013,11227" to="3308,11228">
              <v:stroke endarrow="open" endarrowwidth="narrow" endarrowlength="short"/>
            </v:line>
            <v:shape id="Text Box 457" o:spid="_x0000_s5875" type="#_x0000_t202" style="position:absolute;left:3290;top:12146;width:2438;height:312;visibility:visible" strokeweight="1pt">
              <v:textbox style="mso-next-textbox:#Text Box 457" inset=".6mm,.6mm,0,0">
                <w:txbxContent>
                  <w:p w:rsidR="001D6848" w:rsidRPr="007E0946" w:rsidRDefault="001D6848" w:rsidP="008423F1">
                    <w:pPr>
                      <w:spacing w:line="200" w:lineRule="exact"/>
                      <w:jc w:val="center"/>
                      <w:rPr>
                        <w:rFonts w:hAnsi="ＭＳ 明朝"/>
                        <w:spacing w:val="64"/>
                        <w:kern w:val="0"/>
                        <w:sz w:val="16"/>
                        <w:szCs w:val="16"/>
                      </w:rPr>
                    </w:pPr>
                    <w:r w:rsidRPr="004731FD">
                      <w:rPr>
                        <w:rFonts w:hAnsi="ＭＳ 明朝" w:hint="eastAsia"/>
                        <w:spacing w:val="19"/>
                        <w:kern w:val="0"/>
                        <w:sz w:val="16"/>
                        <w:szCs w:val="16"/>
                        <w:fitText w:val="2340" w:id="1164180225"/>
                      </w:rPr>
                      <w:t>陸上自衛隊第三師団司令</w:t>
                    </w:r>
                    <w:r w:rsidRPr="004731FD">
                      <w:rPr>
                        <w:rFonts w:hAnsi="ＭＳ 明朝" w:hint="eastAsia"/>
                        <w:spacing w:val="1"/>
                        <w:kern w:val="0"/>
                        <w:sz w:val="16"/>
                        <w:szCs w:val="16"/>
                        <w:fitText w:val="2340" w:id="1164180225"/>
                      </w:rPr>
                      <w:t>部</w:t>
                    </w:r>
                  </w:p>
                </w:txbxContent>
              </v:textbox>
            </v:shape>
            <v:shape id="Text Box 458" o:spid="_x0000_s5876" type="#_x0000_t202" style="position:absolute;left:3302;top:11106;width:2438;height:312;visibility:visible" strokeweight="1pt">
              <v:textbox style="mso-next-textbox:#Text Box 458" inset=".6mm,.6mm,0,.2mm">
                <w:txbxContent>
                  <w:p w:rsidR="001D6848" w:rsidRPr="00652E85" w:rsidRDefault="001D6848" w:rsidP="008423F1">
                    <w:pPr>
                      <w:spacing w:line="200" w:lineRule="exact"/>
                      <w:jc w:val="center"/>
                      <w:rPr>
                        <w:rFonts w:hAnsi="ＭＳ 明朝"/>
                        <w:spacing w:val="64"/>
                        <w:kern w:val="0"/>
                        <w:sz w:val="16"/>
                        <w:szCs w:val="16"/>
                      </w:rPr>
                    </w:pPr>
                    <w:r w:rsidRPr="007E0946">
                      <w:rPr>
                        <w:rFonts w:hAnsi="ＭＳ 明朝" w:hint="eastAsia"/>
                        <w:sz w:val="16"/>
                        <w:szCs w:val="16"/>
                      </w:rPr>
                      <w:t>近畿管区警</w:t>
                    </w:r>
                    <w:r w:rsidRPr="00652E85">
                      <w:rPr>
                        <w:rFonts w:hAnsi="ＭＳ 明朝" w:hint="eastAsia"/>
                        <w:sz w:val="16"/>
                        <w:szCs w:val="16"/>
                      </w:rPr>
                      <w:t>察局</w:t>
                    </w:r>
                    <w:r w:rsidRPr="00652E85">
                      <w:rPr>
                        <w:rFonts w:hint="eastAsia"/>
                        <w:sz w:val="16"/>
                        <w:szCs w:val="16"/>
                      </w:rPr>
                      <w:t>（広域調査部）</w:t>
                    </w:r>
                  </w:p>
                </w:txbxContent>
              </v:textbox>
            </v:shape>
            <v:shape id="Text Box 459" o:spid="_x0000_s5877" type="#_x0000_t202" style="position:absolute;left:3299;top:11645;width:2438;height:312;visibility:visible" strokeweight="1pt">
              <v:textbox inset=".6mm,.6mm,0,.2mm">
                <w:txbxContent>
                  <w:p w:rsidR="001D6848" w:rsidRPr="007E0946" w:rsidRDefault="001D6848" w:rsidP="008423F1">
                    <w:pPr>
                      <w:spacing w:line="200" w:lineRule="exact"/>
                      <w:jc w:val="center"/>
                      <w:rPr>
                        <w:rFonts w:hAnsi="ＭＳ 明朝"/>
                        <w:spacing w:val="64"/>
                        <w:kern w:val="0"/>
                        <w:sz w:val="16"/>
                        <w:szCs w:val="16"/>
                      </w:rPr>
                    </w:pPr>
                    <w:r w:rsidRPr="007E0946">
                      <w:rPr>
                        <w:rFonts w:hAnsi="ＭＳ 明朝" w:hint="eastAsia"/>
                        <w:sz w:val="16"/>
                        <w:szCs w:val="16"/>
                      </w:rPr>
                      <w:t>関西電</w:t>
                    </w:r>
                    <w:r w:rsidRPr="00652E85">
                      <w:rPr>
                        <w:rFonts w:hAnsi="ＭＳ 明朝" w:hint="eastAsia"/>
                        <w:sz w:val="16"/>
                        <w:szCs w:val="16"/>
                      </w:rPr>
                      <w:t>力(株) (中央給電指令所)</w:t>
                    </w:r>
                  </w:p>
                </w:txbxContent>
              </v:textbox>
            </v:shape>
            <v:line id="Line 460" o:spid="_x0000_s5878" style="position:absolute;visibility:visible" from="3010,12294" to="3304,12294">
              <v:stroke endarrow="open" endarrowwidth="narrow" endarrowlength="short"/>
            </v:line>
            <v:line id="Line 461" o:spid="_x0000_s5879" style="position:absolute;flip:y;visibility:visible" from="2600,11847" to="3299,11847">
              <v:stroke endarrow="open"/>
            </v:line>
            <v:line id="Line 462" o:spid="_x0000_s5880" style="position:absolute;visibility:visible" from="2992,10182" to="3334,10182">
              <v:stroke endarrow="open" endarrowwidth="narrow" endarrowlength="short"/>
            </v:line>
            <v:shape id="Text Box 463" o:spid="_x0000_s5881" type="#_x0000_t202" style="position:absolute;left:3306;top:10067;width:2438;height:312;visibility:visible" strokeweight="1pt">
              <v:textbox style="mso-next-textbox:#Text Box 463" inset=".6mm,1.1mm,0,0">
                <w:txbxContent>
                  <w:p w:rsidR="001D6848" w:rsidRPr="004B6190" w:rsidRDefault="001D6848" w:rsidP="008423F1">
                    <w:pPr>
                      <w:spacing w:line="200" w:lineRule="exact"/>
                      <w:jc w:val="center"/>
                      <w:rPr>
                        <w:rFonts w:hAnsi="ＭＳ 明朝"/>
                        <w:spacing w:val="64"/>
                        <w:kern w:val="0"/>
                        <w:sz w:val="18"/>
                      </w:rPr>
                    </w:pPr>
                    <w:r w:rsidRPr="004731FD">
                      <w:rPr>
                        <w:rFonts w:hAnsi="ＭＳ 明朝" w:hint="eastAsia"/>
                        <w:spacing w:val="64"/>
                        <w:kern w:val="0"/>
                        <w:sz w:val="18"/>
                        <w:fitText w:val="2340" w:id="1164180224"/>
                      </w:rPr>
                      <w:t>大阪府危機管理</w:t>
                    </w:r>
                    <w:r w:rsidRPr="004731FD">
                      <w:rPr>
                        <w:rFonts w:hAnsi="ＭＳ 明朝" w:hint="eastAsia"/>
                        <w:kern w:val="0"/>
                        <w:sz w:val="18"/>
                        <w:fitText w:val="2340" w:id="1164180224"/>
                      </w:rPr>
                      <w:t>室</w:t>
                    </w:r>
                  </w:p>
                </w:txbxContent>
              </v:textbox>
            </v:shape>
            <v:shape id="Text Box 464" o:spid="_x0000_s5882" type="#_x0000_t202" style="position:absolute;left:5907;top:9906;width:325;height:1268;visibility:visible" strokeweight="1pt">
              <v:textbox style="mso-next-textbox:#Text Box 464" inset="0,0,0,0">
                <w:txbxContent>
                  <w:p w:rsidR="001D6848" w:rsidRDefault="001D6848" w:rsidP="008423F1">
                    <w:pPr>
                      <w:spacing w:line="280" w:lineRule="exact"/>
                      <w:jc w:val="center"/>
                      <w:rPr>
                        <w:rFonts w:hAnsi="ＭＳ 明朝"/>
                        <w:sz w:val="20"/>
                      </w:rPr>
                    </w:pPr>
                    <w:r>
                      <w:rPr>
                        <w:rFonts w:hAnsi="ＭＳ 明朝" w:hint="eastAsia"/>
                        <w:sz w:val="18"/>
                      </w:rPr>
                      <w:t>関係市町</w:t>
                    </w:r>
                  </w:p>
                </w:txbxContent>
              </v:textbox>
            </v:shape>
            <v:line id="Line 465" o:spid="_x0000_s5883" style="position:absolute;visibility:visible" from="6567,10210" to="6888,10210">
              <v:stroke endarrow="open" endarrowwidth="narrow" endarrowlength="short"/>
            </v:line>
            <v:line id="Line 466" o:spid="_x0000_s5884" style="position:absolute;flip:y;visibility:visible" from="6565,10597" to="6873,10597">
              <v:stroke endarrow="open" endarrowwidth="narrow" endarrowlength="short"/>
            </v:line>
            <v:line id="Line 467" o:spid="_x0000_s5885" style="position:absolute;visibility:visible" from="6549,11003" to="6883,11003">
              <v:stroke endarrow="open" endarrowwidth="narrow" endarrowlength="short"/>
            </v:line>
            <v:line id="Line 468" o:spid="_x0000_s5886" style="position:absolute;visibility:visible" from="6560,11800" to="6893,11800">
              <v:stroke endarrow="open" endarrowwidth="narrow" endarrowlength="short"/>
            </v:line>
            <v:line id="Line 469" o:spid="_x0000_s5887" style="position:absolute;visibility:visible" from="6569,12665" to="6877,12665">
              <v:stroke endarrow="open" endarrowwidth="narrow" endarrowlength="short"/>
            </v:line>
            <v:shape id="Text Box 471" o:spid="_x0000_s5888" type="#_x0000_t202" style="position:absolute;left:3304;top:13559;width:2434;height:901;visibility:visible" strokeweight="1pt">
              <v:textbox inset="0,1.3mm,0,.2mm">
                <w:txbxContent>
                  <w:p w:rsidR="001D6848" w:rsidRPr="00652E85" w:rsidRDefault="001D6848" w:rsidP="008423F1">
                    <w:pPr>
                      <w:spacing w:line="240" w:lineRule="exact"/>
                      <w:jc w:val="center"/>
                      <w:rPr>
                        <w:rFonts w:hAnsi="ＭＳ 明朝"/>
                        <w:spacing w:val="75"/>
                        <w:kern w:val="0"/>
                        <w:sz w:val="18"/>
                      </w:rPr>
                    </w:pPr>
                    <w:r w:rsidRPr="004731FD">
                      <w:rPr>
                        <w:rFonts w:hAnsi="ＭＳ 明朝" w:hint="eastAsia"/>
                        <w:spacing w:val="26"/>
                        <w:kern w:val="0"/>
                        <w:sz w:val="18"/>
                        <w:fitText w:val="2070" w:id="952917760"/>
                      </w:rPr>
                      <w:t>西日本電信電話(株</w:t>
                    </w:r>
                    <w:r w:rsidRPr="004731FD">
                      <w:rPr>
                        <w:rFonts w:hAnsi="ＭＳ 明朝" w:hint="eastAsia"/>
                        <w:spacing w:val="8"/>
                        <w:kern w:val="0"/>
                        <w:sz w:val="18"/>
                        <w:fitText w:val="2070" w:id="952917760"/>
                      </w:rPr>
                      <w:t>)</w:t>
                    </w:r>
                  </w:p>
                  <w:p w:rsidR="001D6848" w:rsidRPr="00652E85" w:rsidRDefault="001D6848" w:rsidP="008423F1">
                    <w:pPr>
                      <w:spacing w:line="240" w:lineRule="exact"/>
                      <w:jc w:val="center"/>
                      <w:rPr>
                        <w:rFonts w:hAnsi="ＭＳ 明朝"/>
                        <w:sz w:val="18"/>
                      </w:rPr>
                    </w:pPr>
                    <w:r w:rsidRPr="00652E85">
                      <w:rPr>
                        <w:rFonts w:hAnsi="ＭＳ 明朝" w:hint="eastAsia"/>
                        <w:sz w:val="18"/>
                      </w:rPr>
                      <w:t>又は</w:t>
                    </w:r>
                  </w:p>
                  <w:p w:rsidR="001D6848" w:rsidRPr="00DD418D" w:rsidRDefault="001D6848" w:rsidP="008423F1">
                    <w:pPr>
                      <w:spacing w:line="240" w:lineRule="exact"/>
                      <w:jc w:val="center"/>
                      <w:rPr>
                        <w:rFonts w:hAnsi="ＭＳ 明朝"/>
                        <w:spacing w:val="75"/>
                        <w:kern w:val="0"/>
                        <w:sz w:val="18"/>
                      </w:rPr>
                    </w:pPr>
                    <w:r w:rsidRPr="004731FD">
                      <w:rPr>
                        <w:rFonts w:hAnsi="ＭＳ 明朝" w:hint="eastAsia"/>
                        <w:spacing w:val="26"/>
                        <w:kern w:val="0"/>
                        <w:sz w:val="18"/>
                        <w:fitText w:val="2070" w:id="952917761"/>
                      </w:rPr>
                      <w:t>東日本電信電話(株</w:t>
                    </w:r>
                    <w:r w:rsidRPr="004731FD">
                      <w:rPr>
                        <w:rFonts w:hAnsi="ＭＳ 明朝" w:hint="eastAsia"/>
                        <w:spacing w:val="8"/>
                        <w:kern w:val="0"/>
                        <w:sz w:val="18"/>
                        <w:fitText w:val="2070" w:id="952917761"/>
                      </w:rPr>
                      <w:t>)</w:t>
                    </w:r>
                  </w:p>
                </w:txbxContent>
              </v:textbox>
            </v:shape>
            <v:line id="Line 472" o:spid="_x0000_s5889" style="position:absolute;flip:y;visibility:visible" from="6555,9803" to="6555,12671"/>
            <v:shape id="Text Box 473" o:spid="_x0000_s5890" type="#_x0000_t202" style="position:absolute;left:3302;top:12670;width:2438;height:312;visibility:visible" strokeweight="1pt">
              <v:textbox inset=".6mm,.6mm,0,.2mm">
                <w:txbxContent>
                  <w:p w:rsidR="001D6848" w:rsidRPr="001A6B42" w:rsidRDefault="001D6848" w:rsidP="008423F1">
                    <w:pPr>
                      <w:spacing w:line="200" w:lineRule="exact"/>
                      <w:jc w:val="center"/>
                      <w:rPr>
                        <w:rFonts w:hAnsi="ＭＳ 明朝"/>
                        <w:spacing w:val="64"/>
                        <w:kern w:val="0"/>
                        <w:sz w:val="18"/>
                      </w:rPr>
                    </w:pPr>
                    <w:r w:rsidRPr="004731FD">
                      <w:rPr>
                        <w:rFonts w:hAnsi="ＭＳ 明朝" w:hint="eastAsia"/>
                        <w:spacing w:val="64"/>
                        <w:kern w:val="0"/>
                        <w:sz w:val="18"/>
                        <w:fitText w:val="2340" w:id="1166326528"/>
                      </w:rPr>
                      <w:t>大阪市危機管理</w:t>
                    </w:r>
                    <w:r w:rsidRPr="004731FD">
                      <w:rPr>
                        <w:rFonts w:hAnsi="ＭＳ 明朝" w:hint="eastAsia"/>
                        <w:kern w:val="0"/>
                        <w:sz w:val="18"/>
                        <w:fitText w:val="2340" w:id="1166326528"/>
                      </w:rPr>
                      <w:t>室</w:t>
                    </w:r>
                  </w:p>
                </w:txbxContent>
              </v:textbox>
            </v:shape>
            <v:shape id="Text Box 474" o:spid="_x0000_s5891" type="#_x0000_t202" style="position:absolute;left:1663;top:6625;width:1936;height:675;visibility:visible" strokeweight="3pt">
              <v:stroke linestyle="thinThin"/>
              <v:textbox inset="0,0,0,0">
                <w:txbxContent>
                  <w:p w:rsidR="001D6848" w:rsidRDefault="001D6848" w:rsidP="008423F1">
                    <w:pPr>
                      <w:spacing w:line="220" w:lineRule="exact"/>
                      <w:jc w:val="center"/>
                      <w:rPr>
                        <w:rFonts w:hAnsi="ＭＳ 明朝"/>
                        <w:sz w:val="18"/>
                      </w:rPr>
                    </w:pPr>
                  </w:p>
                  <w:p w:rsidR="001D6848" w:rsidRPr="000105E5" w:rsidRDefault="001D6848" w:rsidP="008423F1">
                    <w:pPr>
                      <w:spacing w:line="220" w:lineRule="exact"/>
                      <w:jc w:val="center"/>
                      <w:rPr>
                        <w:sz w:val="20"/>
                      </w:rPr>
                    </w:pPr>
                    <w:r w:rsidRPr="000105E5">
                      <w:rPr>
                        <w:rFonts w:hAnsi="ＭＳ 明朝" w:hint="eastAsia"/>
                        <w:sz w:val="18"/>
                      </w:rPr>
                      <w:t>大阪府水防本部</w:t>
                    </w:r>
                  </w:p>
                </w:txbxContent>
              </v:textbox>
            </v:shape>
            <v:shape id="Text Box 475" o:spid="_x0000_s5892" type="#_x0000_t202" style="position:absolute;left:3306;top:13115;width:2438;height:312;visibility:visible" strokeweight="1pt">
              <v:textbox style="mso-next-textbox:#Text Box 475" inset=".6mm,.7mm,0,.2mm">
                <w:txbxContent>
                  <w:p w:rsidR="001D6848" w:rsidRPr="005D2E2E" w:rsidRDefault="001D6848" w:rsidP="008423F1">
                    <w:pPr>
                      <w:spacing w:line="200" w:lineRule="exact"/>
                      <w:jc w:val="center"/>
                      <w:rPr>
                        <w:rFonts w:hAnsi="ＭＳ 明朝"/>
                        <w:spacing w:val="64"/>
                        <w:kern w:val="0"/>
                        <w:sz w:val="18"/>
                      </w:rPr>
                    </w:pPr>
                    <w:r w:rsidRPr="004731FD">
                      <w:rPr>
                        <w:rFonts w:hAnsi="ＭＳ 明朝" w:hint="eastAsia"/>
                        <w:spacing w:val="180"/>
                        <w:kern w:val="0"/>
                        <w:sz w:val="18"/>
                        <w:fitText w:val="2340" w:id="1172110080"/>
                      </w:rPr>
                      <w:t>近畿運輸</w:t>
                    </w:r>
                    <w:r w:rsidRPr="004731FD">
                      <w:rPr>
                        <w:rFonts w:hAnsi="ＭＳ 明朝" w:hint="eastAsia"/>
                        <w:spacing w:val="0"/>
                        <w:kern w:val="0"/>
                        <w:sz w:val="18"/>
                        <w:fitText w:val="2340" w:id="1172110080"/>
                      </w:rPr>
                      <w:t>局</w:t>
                    </w:r>
                  </w:p>
                </w:txbxContent>
              </v:textbox>
            </v:shape>
            <v:line id="Line 477" o:spid="_x0000_s5893" style="position:absolute;visibility:visible" from="6560,11405" to="6893,11405">
              <v:stroke endarrow="open" endarrowwidth="narrow" endarrowlength="short"/>
            </v:line>
            <v:line id="Line 478" o:spid="_x0000_s5894" style="position:absolute;flip:y;visibility:visible" from="6559,13115" to="6888,13115">
              <v:stroke dashstyle="1 1" endarrow="open" endarrowwidth="narrow" endarrowlength="short"/>
            </v:line>
            <v:line id="Line 479" o:spid="_x0000_s5895" style="position:absolute;flip:x y;visibility:visible" from="6555,12671" to="6555,13115">
              <v:stroke dashstyle="1 1" endcap="round"/>
            </v:line>
            <v:line id="Line 480" o:spid="_x0000_s5896" style="position:absolute;visibility:visible" from="9599,3676" to="9935,3676"/>
            <v:line id="Line 481" o:spid="_x0000_s5897" style="position:absolute;visibility:visible" from="7823,6069" to="7823,6427">
              <v:stroke dashstyle="1 1" endcap="round"/>
            </v:line>
            <v:shape id="Text Box 482" o:spid="_x0000_s5898" type="#_x0000_t202" style="position:absolute;left:6863;top:10874;width:2086;height:300;visibility:visible" strokeweight="1pt">
              <v:textbox style="mso-next-textbox:#Text Box 482" inset="0,0,0,.2mm">
                <w:txbxContent>
                  <w:p w:rsidR="001D6848" w:rsidRDefault="001D6848" w:rsidP="008423F1">
                    <w:pPr>
                      <w:spacing w:line="280" w:lineRule="exact"/>
                      <w:jc w:val="center"/>
                      <w:rPr>
                        <w:rFonts w:hAnsi="ＭＳ 明朝"/>
                        <w:sz w:val="16"/>
                      </w:rPr>
                    </w:pPr>
                    <w:r w:rsidRPr="00652E85">
                      <w:rPr>
                        <w:rFonts w:hAnsi="ＭＳ 明朝" w:hint="eastAsia"/>
                        <w:sz w:val="18"/>
                      </w:rPr>
                      <w:t>(株)毎</w:t>
                    </w:r>
                    <w:r w:rsidRPr="00DD418D">
                      <w:rPr>
                        <w:rFonts w:hAnsi="ＭＳ 明朝" w:hint="eastAsia"/>
                        <w:sz w:val="18"/>
                      </w:rPr>
                      <w:t>日放送</w:t>
                    </w:r>
                  </w:p>
                </w:txbxContent>
              </v:textbox>
            </v:shape>
            <v:shape id="Text Box 483" o:spid="_x0000_s5899" type="#_x0000_t202" style="position:absolute;left:6871;top:10462;width:2086;height:300;visibility:visible" strokeweight="1pt">
              <v:textbox style="mso-next-textbox:#Text Box 483" inset="0,0,0,.2mm">
                <w:txbxContent>
                  <w:p w:rsidR="001D6848" w:rsidRDefault="001D6848" w:rsidP="008423F1">
                    <w:pPr>
                      <w:spacing w:line="280" w:lineRule="exact"/>
                      <w:jc w:val="center"/>
                      <w:rPr>
                        <w:rFonts w:hAnsi="ＭＳ 明朝"/>
                        <w:sz w:val="18"/>
                      </w:rPr>
                    </w:pPr>
                    <w:r w:rsidRPr="00DD418D">
                      <w:rPr>
                        <w:rFonts w:hAnsi="ＭＳ 明朝" w:hint="eastAsia"/>
                        <w:sz w:val="18"/>
                      </w:rPr>
                      <w:t>読売テレ</w:t>
                    </w:r>
                    <w:r w:rsidRPr="00652E85">
                      <w:rPr>
                        <w:rFonts w:hAnsi="ＭＳ 明朝" w:hint="eastAsia"/>
                        <w:sz w:val="18"/>
                      </w:rPr>
                      <w:t>ビ放送(株)</w:t>
                    </w:r>
                  </w:p>
                </w:txbxContent>
              </v:textbox>
            </v:shape>
            <v:shape id="Text Box 484" o:spid="_x0000_s5900" type="#_x0000_t202" style="position:absolute;left:6875;top:11272;width:2090;height:300;visibility:visible" strokeweight="1pt">
              <v:textbox style="mso-next-textbox:#Text Box 484" inset="0,0,0,.2mm">
                <w:txbxContent>
                  <w:p w:rsidR="001D6848" w:rsidRDefault="001D6848" w:rsidP="008423F1">
                    <w:pPr>
                      <w:spacing w:line="280" w:lineRule="exact"/>
                      <w:jc w:val="center"/>
                      <w:rPr>
                        <w:rFonts w:hAnsi="ＭＳ 明朝"/>
                        <w:sz w:val="18"/>
                      </w:rPr>
                    </w:pPr>
                    <w:r w:rsidRPr="00652E85">
                      <w:rPr>
                        <w:rFonts w:hAnsi="ＭＳ 明朝" w:hint="eastAsia"/>
                        <w:sz w:val="18"/>
                      </w:rPr>
                      <w:t>(株)日本経済新聞社</w:t>
                    </w:r>
                  </w:p>
                </w:txbxContent>
              </v:textbox>
            </v:shape>
            <v:shape id="Text Box 485" o:spid="_x0000_s5901" type="#_x0000_t202" style="position:absolute;left:6877;top:11645;width:2099;height:300;visibility:visible" strokeweight="1pt">
              <v:textbox style="mso-next-textbox:#Text Box 485" inset="0,0,0,.2mm">
                <w:txbxContent>
                  <w:p w:rsidR="001D6848" w:rsidRDefault="001D6848" w:rsidP="008423F1">
                    <w:pPr>
                      <w:spacing w:line="280" w:lineRule="exact"/>
                      <w:jc w:val="center"/>
                      <w:rPr>
                        <w:rFonts w:hAnsi="ＭＳ 明朝"/>
                        <w:sz w:val="18"/>
                      </w:rPr>
                    </w:pPr>
                    <w:r w:rsidRPr="00652E85">
                      <w:rPr>
                        <w:rFonts w:hAnsi="ＭＳ 明朝" w:hint="eastAsia"/>
                        <w:sz w:val="18"/>
                      </w:rPr>
                      <w:t>(株)朝日新聞社</w:t>
                    </w:r>
                  </w:p>
                </w:txbxContent>
              </v:textbox>
            </v:shape>
            <v:shape id="Text Box 486" o:spid="_x0000_s5902" type="#_x0000_t202" style="position:absolute;left:6863;top:9651;width:2100;height:300;visibility:visible" strokeweight="1pt">
              <v:textbox style="mso-next-textbox:#Text Box 486" inset="0,0,0,0">
                <w:txbxContent>
                  <w:p w:rsidR="001D6848" w:rsidRPr="00652E85" w:rsidRDefault="001D6848" w:rsidP="008423F1">
                    <w:pPr>
                      <w:spacing w:line="280" w:lineRule="exact"/>
                      <w:jc w:val="center"/>
                      <w:rPr>
                        <w:rFonts w:hAnsi="ＭＳ 明朝"/>
                        <w:sz w:val="16"/>
                      </w:rPr>
                    </w:pPr>
                    <w:r w:rsidRPr="00652E85">
                      <w:rPr>
                        <w:rFonts w:hAnsi="ＭＳ 明朝" w:hint="eastAsia"/>
                        <w:sz w:val="18"/>
                      </w:rPr>
                      <w:t>関西テレビ放送(株)</w:t>
                    </w:r>
                  </w:p>
                </w:txbxContent>
              </v:textbox>
            </v:shape>
            <v:shape id="Text Box 487" o:spid="_x0000_s5903" type="#_x0000_t202" style="position:absolute;left:6873;top:10049;width:2086;height:300;visibility:visible" strokeweight="1pt">
              <v:textbox style="mso-next-textbox:#Text Box 487" inset="0,0,0,0">
                <w:txbxContent>
                  <w:p w:rsidR="001D6848" w:rsidRDefault="001D6848" w:rsidP="008423F1">
                    <w:pPr>
                      <w:spacing w:line="280" w:lineRule="exact"/>
                      <w:jc w:val="center"/>
                      <w:rPr>
                        <w:rFonts w:hAnsi="ＭＳ 明朝"/>
                        <w:sz w:val="16"/>
                      </w:rPr>
                    </w:pPr>
                    <w:r w:rsidRPr="00DD418D">
                      <w:rPr>
                        <w:rFonts w:hAnsi="ＭＳ 明朝" w:hint="eastAsia"/>
                        <w:sz w:val="18"/>
                      </w:rPr>
                      <w:t>朝日放送</w:t>
                    </w:r>
                    <w:r w:rsidRPr="00652E85">
                      <w:rPr>
                        <w:rFonts w:hAnsi="ＭＳ 明朝" w:hint="eastAsia"/>
                        <w:sz w:val="18"/>
                      </w:rPr>
                      <w:t>(株)</w:t>
                    </w:r>
                  </w:p>
                </w:txbxContent>
              </v:textbox>
            </v:shape>
            <v:shape id="Text Box 488" o:spid="_x0000_s5904" type="#_x0000_t202" style="position:absolute;left:6863;top:12067;width:2100;height:300;visibility:visible" strokeweight="1pt">
              <v:textbox style="mso-next-textbox:#Text Box 488" inset="0,0,0,.2mm">
                <w:txbxContent>
                  <w:p w:rsidR="001D6848" w:rsidRDefault="001D6848" w:rsidP="008423F1">
                    <w:pPr>
                      <w:spacing w:line="280" w:lineRule="exact"/>
                      <w:jc w:val="center"/>
                      <w:rPr>
                        <w:rFonts w:hAnsi="ＭＳ 明朝"/>
                        <w:sz w:val="16"/>
                      </w:rPr>
                    </w:pPr>
                    <w:r w:rsidRPr="00652E85">
                      <w:rPr>
                        <w:rFonts w:hAnsi="ＭＳ 明朝" w:hint="eastAsia"/>
                        <w:sz w:val="18"/>
                      </w:rPr>
                      <w:t>(株)読売新聞大阪本社</w:t>
                    </w:r>
                  </w:p>
                </w:txbxContent>
              </v:textbox>
            </v:shape>
            <v:shape id="Text Box 489" o:spid="_x0000_s5905" type="#_x0000_t202" style="position:absolute;left:6864;top:12490;width:2101;height:300;visibility:visible" strokeweight="1pt">
              <v:textbox style="mso-next-textbox:#Text Box 489" inset="0,0,0,.2mm">
                <w:txbxContent>
                  <w:p w:rsidR="001D6848" w:rsidRDefault="001D6848" w:rsidP="008423F1">
                    <w:pPr>
                      <w:spacing w:line="280" w:lineRule="exact"/>
                      <w:jc w:val="center"/>
                      <w:rPr>
                        <w:rFonts w:hAnsi="ＭＳ 明朝"/>
                        <w:sz w:val="16"/>
                      </w:rPr>
                    </w:pPr>
                    <w:r w:rsidRPr="00652E85">
                      <w:rPr>
                        <w:rFonts w:hAnsi="ＭＳ 明朝" w:hint="eastAsia"/>
                        <w:sz w:val="18"/>
                      </w:rPr>
                      <w:t>(株)産経新聞社</w:t>
                    </w:r>
                  </w:p>
                </w:txbxContent>
              </v:textbox>
            </v:shape>
            <v:shape id="Text Box 490" o:spid="_x0000_s5906" type="#_x0000_t202" style="position:absolute;left:6871;top:12930;width:2086;height:300;visibility:visible" strokeweight="1pt">
              <v:textbox style="mso-next-textbox:#Text Box 490" inset="0,0,0,.2mm">
                <w:txbxContent>
                  <w:p w:rsidR="001D6848" w:rsidRDefault="001D6848" w:rsidP="008423F1">
                    <w:pPr>
                      <w:spacing w:line="280" w:lineRule="exact"/>
                      <w:jc w:val="center"/>
                      <w:rPr>
                        <w:rFonts w:hAnsi="ＭＳ 明朝"/>
                        <w:sz w:val="18"/>
                      </w:rPr>
                    </w:pPr>
                    <w:r w:rsidRPr="00652E85">
                      <w:rPr>
                        <w:rFonts w:hAnsi="ＭＳ 明朝" w:hint="eastAsia"/>
                        <w:sz w:val="18"/>
                      </w:rPr>
                      <w:t>(一社)共</w:t>
                    </w:r>
                    <w:r w:rsidRPr="00DD418D">
                      <w:rPr>
                        <w:rFonts w:hAnsi="ＭＳ 明朝" w:hint="eastAsia"/>
                        <w:sz w:val="18"/>
                      </w:rPr>
                      <w:t>同通信社</w:t>
                    </w:r>
                  </w:p>
                </w:txbxContent>
              </v:textbox>
            </v:shape>
            <v:line id="Line 491" o:spid="_x0000_s5907" style="position:absolute;visibility:visible" from="5749,10220" to="5907,10220">
              <v:stroke endarrow="open" endarrowwidth="narrow" endarrowlength="short"/>
            </v:line>
            <v:shape id="Text Box 492" o:spid="_x0000_s5908" type="#_x0000_t202" style="position:absolute;left:3330;top:14625;width:2438;height:312;visibility:visible" strokeweight="1pt">
              <v:textbox style="mso-next-textbox:#Text Box 492" inset=".6mm,.6mm,0,.2mm">
                <w:txbxContent>
                  <w:p w:rsidR="001D6848" w:rsidRPr="00816DB3" w:rsidRDefault="001D6848" w:rsidP="008423F1">
                    <w:pPr>
                      <w:spacing w:line="200" w:lineRule="exact"/>
                      <w:jc w:val="center"/>
                      <w:rPr>
                        <w:rFonts w:hAnsi="ＭＳ 明朝"/>
                        <w:spacing w:val="8"/>
                        <w:kern w:val="0"/>
                        <w:sz w:val="18"/>
                      </w:rPr>
                    </w:pPr>
                    <w:r w:rsidRPr="004731FD">
                      <w:rPr>
                        <w:rFonts w:hAnsi="ＭＳ 明朝" w:hint="eastAsia"/>
                        <w:spacing w:val="126"/>
                        <w:kern w:val="0"/>
                        <w:sz w:val="18"/>
                        <w:fitText w:val="2340" w:id="1164180226"/>
                      </w:rPr>
                      <w:t>総務省消防</w:t>
                    </w:r>
                    <w:r w:rsidRPr="004731FD">
                      <w:rPr>
                        <w:rFonts w:hAnsi="ＭＳ 明朝" w:hint="eastAsia"/>
                        <w:spacing w:val="0"/>
                        <w:kern w:val="0"/>
                        <w:sz w:val="18"/>
                        <w:fitText w:val="2340" w:id="1164180226"/>
                      </w:rPr>
                      <w:t>庁</w:t>
                    </w:r>
                  </w:p>
                </w:txbxContent>
              </v:textbox>
            </v:shape>
            <v:line id="Line 493" o:spid="_x0000_s5909" style="position:absolute;visibility:visible" from="3015,13308" to="3313,13308">
              <v:stroke endarrow="open" endarrowwidth="narrow" endarrowlength="short"/>
            </v:line>
            <v:line id="Line 494" o:spid="_x0000_s5910" style="position:absolute;visibility:visible" from="2992,14010" to="3290,14010">
              <v:stroke endarrow="open" endarrowwidth="narrow" endarrowlength="short"/>
            </v:line>
            <v:line id="Line 495" o:spid="_x0000_s5911" style="position:absolute;visibility:visible" from="2992,14824" to="3360,14824">
              <v:stroke endarrow="open" endarrowwidth="narrow" endarrowlength="short"/>
            </v:line>
            <v:line id="Line 210" o:spid="_x0000_s5912" style="position:absolute;flip:y;visibility:visible" from="7080,13943" to="7472,13943" o:connectortype="straight">
              <v:stroke endarrowwidth="narrow" endarrowlength="short"/>
            </v:line>
            <v:shape id="Text Box 211" o:spid="_x0000_s5913" type="#_x0000_t202" style="position:absolute;left:7499;top:13745;width:2055;height:795;visibility:visible" filled="f" stroked="f">
              <v:textbox style="mso-next-textbox:#Text Box 211" inset=",0">
                <w:txbxContent>
                  <w:p w:rsidR="001D6848" w:rsidRPr="00F47ABF" w:rsidRDefault="001D6848" w:rsidP="008423F1">
                    <w:pPr>
                      <w:spacing w:line="320" w:lineRule="atLeast"/>
                      <w:rPr>
                        <w:sz w:val="20"/>
                      </w:rPr>
                    </w:pPr>
                    <w:r w:rsidRPr="00F47ABF">
                      <w:rPr>
                        <w:rFonts w:hint="eastAsia"/>
                        <w:sz w:val="20"/>
                      </w:rPr>
                      <w:t>専用回線</w:t>
                    </w:r>
                  </w:p>
                  <w:p w:rsidR="001D6848" w:rsidRPr="00F47ABF" w:rsidRDefault="001D6848" w:rsidP="008423F1">
                    <w:pPr>
                      <w:spacing w:line="320" w:lineRule="atLeast"/>
                      <w:rPr>
                        <w:sz w:val="20"/>
                      </w:rPr>
                    </w:pPr>
                    <w:r w:rsidRPr="00F47ABF">
                      <w:rPr>
                        <w:rFonts w:hint="eastAsia"/>
                        <w:sz w:val="20"/>
                      </w:rPr>
                      <w:t>専用回線以外</w:t>
                    </w:r>
                  </w:p>
                </w:txbxContent>
              </v:textbox>
            </v:shape>
            <v:line id="Line 212" o:spid="_x0000_s5914" style="position:absolute;flip:y;visibility:visible" from="7093,14238" to="7485,14238" o:connectortype="straight">
              <v:stroke dashstyle="1 1" endarrowwidth="narrow" endarrowlength="short"/>
            </v:line>
          </v:group>
        </w:pict>
      </w: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F47ABF" w:rsidRDefault="008423F1" w:rsidP="00353A4B">
      <w:pPr>
        <w:ind w:rightChars="500" w:right="1070"/>
        <w:rPr>
          <w:rFonts w:ascii="ＭＳ ゴシック" w:eastAsia="ＭＳ ゴシック"/>
          <w:spacing w:val="0"/>
          <w:szCs w:val="21"/>
        </w:rPr>
      </w:pPr>
    </w:p>
    <w:p w:rsidR="008423F1" w:rsidRPr="00A63689" w:rsidRDefault="008423F1" w:rsidP="004002D9">
      <w:pPr>
        <w:ind w:rightChars="500" w:right="1070" w:firstLineChars="500" w:firstLine="1070"/>
      </w:pPr>
      <w:r w:rsidRPr="00A63689">
        <w:rPr>
          <w:rFonts w:hint="eastAsia"/>
        </w:rPr>
        <w:lastRenderedPageBreak/>
        <w:t>［別図1-6］神崎川・安威川洪水予報連絡系統図</w:t>
      </w: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1D6848" w:rsidP="00353A4B">
      <w:pPr>
        <w:ind w:rightChars="500" w:right="1070"/>
        <w:rPr>
          <w:rFonts w:ascii="ＭＳ Ｐゴシック" w:eastAsia="ＭＳ Ｐゴシック" w:hAnsi="ＭＳ Ｐゴシック"/>
          <w:spacing w:val="0"/>
          <w:szCs w:val="24"/>
        </w:rPr>
      </w:pPr>
      <w:r>
        <w:rPr>
          <w:noProof/>
        </w:rPr>
        <w:pict>
          <v:group id="_x0000_s5915" alt="神崎川・安威川洪水予報連絡系統図" style="position:absolute;left:0;text-align:left;margin-left:70.95pt;margin-top:6.65pt;width:426.6pt;height:570.7pt;z-index:251651072" coordorigin="1794,1859" coordsize="8532,11414">
            <v:shape id="Text Box 4480" o:spid="_x0000_s5916" type="#_x0000_t202" style="position:absolute;left:2330;top:1859;width:1814;height:283;visibility:visible" strokeweight="1pt">
              <v:textbox style="mso-next-textbox:#Text Box 4480" inset="0,0,0,0">
                <w:txbxContent>
                  <w:p w:rsidR="001D6848" w:rsidRDefault="001D6848" w:rsidP="008423F1">
                    <w:pPr>
                      <w:spacing w:line="240" w:lineRule="exact"/>
                      <w:jc w:val="center"/>
                      <w:rPr>
                        <w:rFonts w:hAnsi="ＭＳ 明朝"/>
                        <w:sz w:val="18"/>
                        <w:szCs w:val="18"/>
                      </w:rPr>
                    </w:pPr>
                    <w:r w:rsidRPr="004731FD">
                      <w:rPr>
                        <w:rFonts w:hAnsi="ＭＳ 明朝" w:hint="eastAsia"/>
                        <w:spacing w:val="13"/>
                        <w:kern w:val="0"/>
                        <w:sz w:val="18"/>
                        <w:szCs w:val="18"/>
                        <w:fitText w:val="1620" w:id="931779584"/>
                      </w:rPr>
                      <w:t>河川情報センタ</w:t>
                    </w:r>
                    <w:r w:rsidRPr="004731FD">
                      <w:rPr>
                        <w:rFonts w:hAnsi="ＭＳ 明朝" w:hint="eastAsia"/>
                        <w:spacing w:val="0"/>
                        <w:kern w:val="0"/>
                        <w:sz w:val="18"/>
                        <w:szCs w:val="18"/>
                        <w:fitText w:val="1620" w:id="931779584"/>
                      </w:rPr>
                      <w:t>ー</w:t>
                    </w:r>
                  </w:p>
                </w:txbxContent>
              </v:textbox>
            </v:shape>
            <v:shape id="Text Box 4483" o:spid="_x0000_s5917" type="#_x0000_t202" style="position:absolute;left:2345;top:4456;width:1814;height:283;visibility:visible" strokeweight="1pt">
              <v:textbox style="mso-next-textbox:#Text Box 4483" inset=".1mm,0,0,0">
                <w:txbxContent>
                  <w:p w:rsidR="001D6848" w:rsidRDefault="001D6848" w:rsidP="008423F1">
                    <w:pPr>
                      <w:spacing w:line="240" w:lineRule="exact"/>
                      <w:jc w:val="center"/>
                      <w:rPr>
                        <w:rFonts w:hAnsi="ＭＳ 明朝"/>
                        <w:sz w:val="18"/>
                        <w:szCs w:val="18"/>
                      </w:rPr>
                    </w:pPr>
                    <w:r>
                      <w:rPr>
                        <w:rFonts w:hAnsi="ＭＳ 明朝" w:hint="eastAsia"/>
                        <w:sz w:val="18"/>
                        <w:szCs w:val="18"/>
                      </w:rPr>
                      <w:t>陸上自衛隊第三師団</w:t>
                    </w:r>
                  </w:p>
                </w:txbxContent>
              </v:textbox>
            </v:shape>
            <v:shape id="Text Box 4484" o:spid="_x0000_s5918" type="#_x0000_t202" style="position:absolute;left:9819;top:2764;width:507;height:1413;visibility:visible" strokeweight="1pt">
              <v:textbox style="layout-flow:vertical-ideographic;mso-next-textbox:#Text Box 4484" inset="0,0,0,0">
                <w:txbxContent>
                  <w:p w:rsidR="001D6848" w:rsidRPr="00E758EC" w:rsidRDefault="001D6848" w:rsidP="008423F1">
                    <w:pPr>
                      <w:spacing w:line="220" w:lineRule="exact"/>
                      <w:jc w:val="center"/>
                      <w:rPr>
                        <w:rFonts w:hAnsi="ＭＳ 明朝"/>
                        <w:sz w:val="18"/>
                        <w:szCs w:val="18"/>
                      </w:rPr>
                    </w:pPr>
                    <w:r w:rsidRPr="00E758EC">
                      <w:rPr>
                        <w:rFonts w:hAnsi="ＭＳ 明朝" w:hint="eastAsia"/>
                        <w:sz w:val="18"/>
                        <w:szCs w:val="18"/>
                      </w:rPr>
                      <w:t>水 防 担 当 者</w:t>
                    </w:r>
                  </w:p>
                  <w:p w:rsidR="001D6848" w:rsidRPr="00E758EC" w:rsidRDefault="001D6848" w:rsidP="008423F1">
                    <w:pPr>
                      <w:spacing w:line="220" w:lineRule="exact"/>
                      <w:jc w:val="center"/>
                      <w:rPr>
                        <w:sz w:val="18"/>
                        <w:szCs w:val="18"/>
                      </w:rPr>
                    </w:pPr>
                    <w:r w:rsidRPr="00E758EC">
                      <w:rPr>
                        <w:rFonts w:hAnsi="ＭＳ 明朝" w:hint="eastAsia"/>
                        <w:sz w:val="18"/>
                        <w:szCs w:val="18"/>
                      </w:rPr>
                      <w:t>危</w:t>
                    </w:r>
                    <w:r w:rsidRPr="00E758EC">
                      <w:rPr>
                        <w:rFonts w:hint="eastAsia"/>
                        <w:sz w:val="18"/>
                        <w:szCs w:val="18"/>
                      </w:rPr>
                      <w:t>機管理担当者</w:t>
                    </w:r>
                  </w:p>
                </w:txbxContent>
              </v:textbox>
            </v:shape>
            <v:shape id="Text Box 4486" o:spid="_x0000_s5919" type="#_x0000_t202" style="position:absolute;left:2343;top:4907;width:1814;height:510;visibility:visible" strokeweight="1pt">
              <v:textbox style="mso-next-textbox:#Text Box 4486" inset="0,0,0,0">
                <w:txbxContent>
                  <w:p w:rsidR="001D6848" w:rsidRPr="00C91269" w:rsidRDefault="001D6848" w:rsidP="008423F1">
                    <w:pPr>
                      <w:pStyle w:val="a6"/>
                      <w:tabs>
                        <w:tab w:val="clear" w:pos="4252"/>
                        <w:tab w:val="clear" w:pos="8504"/>
                      </w:tabs>
                      <w:snapToGrid/>
                      <w:spacing w:line="220" w:lineRule="exact"/>
                      <w:jc w:val="center"/>
                      <w:rPr>
                        <w:rFonts w:hAnsi="ＭＳ 明朝"/>
                        <w:spacing w:val="90"/>
                        <w:kern w:val="0"/>
                        <w:sz w:val="18"/>
                        <w:szCs w:val="18"/>
                      </w:rPr>
                    </w:pPr>
                    <w:r w:rsidRPr="004731FD">
                      <w:rPr>
                        <w:rFonts w:hAnsi="ＭＳ 明朝" w:hint="eastAsia"/>
                        <w:spacing w:val="90"/>
                        <w:kern w:val="0"/>
                        <w:sz w:val="18"/>
                        <w:szCs w:val="18"/>
                        <w:fitText w:val="1620" w:id="931779843"/>
                      </w:rPr>
                      <w:t>陸上自衛</w:t>
                    </w:r>
                    <w:r w:rsidRPr="004731FD">
                      <w:rPr>
                        <w:rFonts w:hAnsi="ＭＳ 明朝" w:hint="eastAsia"/>
                        <w:spacing w:val="0"/>
                        <w:kern w:val="0"/>
                        <w:sz w:val="18"/>
                        <w:szCs w:val="18"/>
                        <w:fitText w:val="1620" w:id="931779843"/>
                      </w:rPr>
                      <w:t>隊</w:t>
                    </w:r>
                  </w:p>
                  <w:p w:rsidR="001D6848" w:rsidRPr="00C91269" w:rsidRDefault="001D6848" w:rsidP="008423F1">
                    <w:pPr>
                      <w:pStyle w:val="a6"/>
                      <w:tabs>
                        <w:tab w:val="clear" w:pos="4252"/>
                        <w:tab w:val="clear" w:pos="8504"/>
                      </w:tabs>
                      <w:snapToGrid/>
                      <w:spacing w:line="220" w:lineRule="exact"/>
                      <w:jc w:val="center"/>
                      <w:rPr>
                        <w:rFonts w:hAnsi="ＭＳ 明朝"/>
                        <w:spacing w:val="90"/>
                        <w:kern w:val="0"/>
                        <w:sz w:val="18"/>
                        <w:szCs w:val="18"/>
                      </w:rPr>
                    </w:pPr>
                    <w:r w:rsidRPr="004731FD">
                      <w:rPr>
                        <w:rFonts w:hAnsi="ＭＳ 明朝" w:hint="eastAsia"/>
                        <w:spacing w:val="13"/>
                        <w:kern w:val="0"/>
                        <w:sz w:val="18"/>
                        <w:szCs w:val="18"/>
                        <w:fitText w:val="1620" w:id="931779840"/>
                      </w:rPr>
                      <w:t>第３６普通科連</w:t>
                    </w:r>
                    <w:r w:rsidRPr="004731FD">
                      <w:rPr>
                        <w:rFonts w:hAnsi="ＭＳ 明朝" w:hint="eastAsia"/>
                        <w:spacing w:val="0"/>
                        <w:kern w:val="0"/>
                        <w:sz w:val="18"/>
                        <w:szCs w:val="18"/>
                        <w:fitText w:val="1620" w:id="931779840"/>
                      </w:rPr>
                      <w:t>隊</w:t>
                    </w:r>
                  </w:p>
                </w:txbxContent>
              </v:textbox>
            </v:shape>
            <v:line id="Line 4487" o:spid="_x0000_s5920" style="position:absolute;visibility:visible" from="9604,2218" to="9604,4624"/>
            <v:line id="Line 4488" o:spid="_x0000_s5921" style="position:absolute;flip:y;visibility:visible" from="9594,3425" to="9821,3425">
              <v:stroke endarrow="open" endarrowwidth="narrow" endarrowlength="short"/>
            </v:line>
            <v:shape id="Text Box 4490" o:spid="_x0000_s5922" type="#_x0000_t202" style="position:absolute;left:2331;top:3812;width:1814;height:510;visibility:visible" strokeweight="1pt">
              <v:textbox style="mso-next-textbox:#Text Box 4490" inset="0,0,0,0">
                <w:txbxContent>
                  <w:p w:rsidR="001D6848" w:rsidRPr="00C91269" w:rsidRDefault="001D6848" w:rsidP="008423F1">
                    <w:pPr>
                      <w:pStyle w:val="a6"/>
                      <w:tabs>
                        <w:tab w:val="clear" w:pos="4252"/>
                        <w:tab w:val="clear" w:pos="8504"/>
                      </w:tabs>
                      <w:snapToGrid/>
                      <w:spacing w:line="220" w:lineRule="exact"/>
                      <w:jc w:val="center"/>
                      <w:rPr>
                        <w:rFonts w:hAnsi="ＭＳ 明朝"/>
                        <w:spacing w:val="90"/>
                        <w:kern w:val="0"/>
                        <w:sz w:val="18"/>
                        <w:szCs w:val="18"/>
                      </w:rPr>
                    </w:pPr>
                    <w:r w:rsidRPr="004731FD">
                      <w:rPr>
                        <w:rFonts w:hAnsi="ＭＳ 明朝" w:hint="eastAsia"/>
                        <w:spacing w:val="90"/>
                        <w:kern w:val="0"/>
                        <w:sz w:val="18"/>
                        <w:szCs w:val="18"/>
                        <w:fitText w:val="1620" w:id="931779842"/>
                      </w:rPr>
                      <w:t>国土交通</w:t>
                    </w:r>
                    <w:r w:rsidRPr="004731FD">
                      <w:rPr>
                        <w:rFonts w:hAnsi="ＭＳ 明朝" w:hint="eastAsia"/>
                        <w:spacing w:val="0"/>
                        <w:kern w:val="0"/>
                        <w:sz w:val="18"/>
                        <w:szCs w:val="18"/>
                        <w:fitText w:val="1620" w:id="931779842"/>
                      </w:rPr>
                      <w:t>省</w:t>
                    </w:r>
                  </w:p>
                  <w:p w:rsidR="001D6848" w:rsidRPr="00C91269" w:rsidRDefault="001D6848" w:rsidP="008423F1">
                    <w:pPr>
                      <w:pStyle w:val="a6"/>
                      <w:tabs>
                        <w:tab w:val="clear" w:pos="4252"/>
                        <w:tab w:val="clear" w:pos="8504"/>
                      </w:tabs>
                      <w:snapToGrid/>
                      <w:spacing w:line="220" w:lineRule="exact"/>
                      <w:jc w:val="center"/>
                      <w:rPr>
                        <w:rFonts w:hAnsi="ＭＳ 明朝"/>
                        <w:spacing w:val="90"/>
                        <w:kern w:val="0"/>
                        <w:sz w:val="18"/>
                        <w:szCs w:val="18"/>
                      </w:rPr>
                    </w:pPr>
                    <w:r w:rsidRPr="004731FD">
                      <w:rPr>
                        <w:rFonts w:hAnsi="ＭＳ 明朝" w:hint="eastAsia"/>
                        <w:spacing w:val="30"/>
                        <w:kern w:val="0"/>
                        <w:sz w:val="18"/>
                        <w:szCs w:val="18"/>
                        <w:fitText w:val="1620" w:id="931779840"/>
                      </w:rPr>
                      <w:t>近畿地方整備</w:t>
                    </w:r>
                    <w:r w:rsidRPr="004731FD">
                      <w:rPr>
                        <w:rFonts w:hAnsi="ＭＳ 明朝" w:hint="eastAsia"/>
                        <w:spacing w:val="0"/>
                        <w:kern w:val="0"/>
                        <w:sz w:val="18"/>
                        <w:szCs w:val="18"/>
                        <w:fitText w:val="1620" w:id="931779840"/>
                      </w:rPr>
                      <w:t>局</w:t>
                    </w:r>
                  </w:p>
                </w:txbxContent>
              </v:textbox>
            </v:shape>
            <v:shape id="Text Box 4491" o:spid="_x0000_s5923" type="#_x0000_t202" style="position:absolute;left:4657;top:1861;width:2472;height:323;visibility:visible" strokeweight="1pt">
              <v:textbox style="mso-next-textbox:#Text Box 4491" inset="0,0,0,0">
                <w:txbxContent>
                  <w:p w:rsidR="001D6848" w:rsidRDefault="001D6848" w:rsidP="008423F1">
                    <w:pPr>
                      <w:spacing w:line="300" w:lineRule="exact"/>
                      <w:jc w:val="distribute"/>
                      <w:rPr>
                        <w:rFonts w:hAnsi="ＭＳ 明朝"/>
                        <w:sz w:val="18"/>
                        <w:szCs w:val="18"/>
                      </w:rPr>
                    </w:pPr>
                    <w:r>
                      <w:rPr>
                        <w:rFonts w:hAnsi="ＭＳ 明朝" w:hint="eastAsia"/>
                        <w:sz w:val="18"/>
                        <w:szCs w:val="18"/>
                      </w:rPr>
                      <w:t>大阪府危機管理室</w:t>
                    </w:r>
                  </w:p>
                </w:txbxContent>
              </v:textbox>
            </v:shape>
            <v:line id="Line 4492" o:spid="_x0000_s5924" style="position:absolute;visibility:visible" from="2632,6305" to="2632,7785" strokeweight="3pt">
              <v:stroke startarrow="open" startarrowwidth="narrow" startarrowlength="short" endarrow="open" endarrowwidth="narrow" endarrowlength="short" linestyle="thinThin"/>
            </v:line>
            <v:shape id="Text Box 4493" o:spid="_x0000_s5925" type="#_x0000_t202" style="position:absolute;left:2121;top:6514;width:303;height:970;visibility:visible" strokeweight="1pt">
              <v:textbox style="mso-next-textbox:#Text Box 4493" inset="0,0,0,0">
                <w:txbxContent>
                  <w:p w:rsidR="001D6848" w:rsidRDefault="001D6848" w:rsidP="008423F1">
                    <w:pPr>
                      <w:spacing w:line="220" w:lineRule="exact"/>
                      <w:jc w:val="center"/>
                      <w:rPr>
                        <w:rFonts w:hAnsi="ＭＳ 明朝"/>
                        <w:sz w:val="16"/>
                      </w:rPr>
                    </w:pPr>
                    <w:r>
                      <w:rPr>
                        <w:rFonts w:hAnsi="ＭＳ 明朝" w:hint="eastAsia"/>
                        <w:sz w:val="16"/>
                      </w:rPr>
                      <w:t>共同発表</w:t>
                    </w:r>
                  </w:p>
                </w:txbxContent>
              </v:textbox>
            </v:shape>
            <v:line id="Line 4494" o:spid="_x0000_s5926" style="position:absolute;visibility:visible" from="2070,3311" to="2343,3311">
              <v:stroke dashstyle="1 1" endarrow="open" endarrowwidth="narrow" endarrowlength="short"/>
            </v:line>
            <v:shape id="Text Box 4495" o:spid="_x0000_s5927" type="#_x0000_t202" style="position:absolute;left:4652;top:2357;width:2472;height:323;visibility:visible" strokeweight="1pt">
              <v:textbox style="mso-next-textbox:#Text Box 4495" inset="0,0,0,0">
                <w:txbxContent>
                  <w:p w:rsidR="001D6848" w:rsidRPr="00C91269" w:rsidRDefault="001D6848" w:rsidP="008423F1">
                    <w:pPr>
                      <w:spacing w:line="300" w:lineRule="exact"/>
                      <w:jc w:val="distribute"/>
                      <w:rPr>
                        <w:rFonts w:hAnsi="ＭＳ 明朝"/>
                        <w:sz w:val="18"/>
                        <w:szCs w:val="18"/>
                      </w:rPr>
                    </w:pPr>
                    <w:r w:rsidRPr="00B26F7E">
                      <w:rPr>
                        <w:rFonts w:hAnsi="ＭＳ 明朝" w:hint="eastAsia"/>
                        <w:sz w:val="18"/>
                        <w:szCs w:val="18"/>
                      </w:rPr>
                      <w:t>大阪府</w:t>
                    </w:r>
                    <w:r>
                      <w:rPr>
                        <w:rFonts w:hAnsi="ＭＳ 明朝" w:hint="eastAsia"/>
                        <w:sz w:val="18"/>
                        <w:szCs w:val="18"/>
                      </w:rPr>
                      <w:t>都市整備部</w:t>
                    </w:r>
                    <w:r w:rsidRPr="00B26F7E">
                      <w:rPr>
                        <w:rFonts w:hAnsi="ＭＳ 明朝" w:hint="eastAsia"/>
                        <w:sz w:val="18"/>
                        <w:szCs w:val="18"/>
                      </w:rPr>
                      <w:t>下水道室</w:t>
                    </w:r>
                  </w:p>
                </w:txbxContent>
              </v:textbox>
            </v:shape>
            <v:shape id="Text Box 4496" o:spid="_x0000_s5928" type="#_x0000_t202" style="position:absolute;left:4649;top:2836;width:2472;height:323;visibility:visible" strokeweight="1pt">
              <v:textbox style="mso-next-textbox:#Text Box 4496" inset="0,0,0,0">
                <w:txbxContent>
                  <w:p w:rsidR="001D6848" w:rsidRDefault="001D6848" w:rsidP="008423F1">
                    <w:pPr>
                      <w:spacing w:line="300" w:lineRule="exact"/>
                      <w:jc w:val="center"/>
                      <w:rPr>
                        <w:rFonts w:hAnsi="ＭＳ 明朝"/>
                        <w:sz w:val="18"/>
                        <w:szCs w:val="18"/>
                      </w:rPr>
                    </w:pPr>
                    <w:r>
                      <w:rPr>
                        <w:rFonts w:hAnsi="ＭＳ 明朝" w:hint="eastAsia"/>
                        <w:sz w:val="18"/>
                        <w:szCs w:val="18"/>
                      </w:rPr>
                      <w:t>大阪府北部流域下水道事務所</w:t>
                    </w:r>
                  </w:p>
                </w:txbxContent>
              </v:textbox>
            </v:shape>
            <v:line id="Line 4501" o:spid="_x0000_s5929" style="position:absolute;flip:x y;visibility:visible" from="4352,2018" to="4352,5537"/>
            <v:line id="Line 4503" o:spid="_x0000_s5930" style="position:absolute;flip:y;visibility:visible" from="2072,4612" to="2357,4612">
              <v:stroke dashstyle="1 1" endarrow="open" endarrowwidth="narrow" endarrowlength="short"/>
            </v:line>
            <v:line id="Line 4513" o:spid="_x0000_s5931" style="position:absolute;flip:y;visibility:visible" from="4363,2988" to="4678,2989">
              <v:stroke endarrow="open" endarrowwidth="narrow" endarrowlength="short"/>
            </v:line>
            <v:line id="Line 4514" o:spid="_x0000_s5932" style="position:absolute;visibility:visible" from="2072,2508" to="2337,2508">
              <v:stroke dashstyle="1 1" endarrow="open" endarrowwidth="narrow" endarrowlength="short"/>
            </v:line>
            <v:line id="Line 4515" o:spid="_x0000_s5933" style="position:absolute;visibility:visible" from="2068,5166" to="2366,5166">
              <v:stroke dashstyle="1 1" endarrow="open" endarrowwidth="narrow" endarrowlength="short"/>
            </v:line>
            <v:line id="Line 4516" o:spid="_x0000_s5934" style="position:absolute;visibility:visible" from="2066,5548" to="7363,5548">
              <v:stroke endarrowwidth="narrow" endarrowlength="short"/>
            </v:line>
            <v:line id="Line 4517" o:spid="_x0000_s5935" style="position:absolute;visibility:visible" from="2072,1994" to="2337,1994">
              <v:stroke dashstyle="1 1" endarrow="open" endarrowwidth="narrow" endarrowlength="short"/>
            </v:line>
            <v:line id="Line 4522" o:spid="_x0000_s5936" style="position:absolute;flip:y;visibility:visible" from="8967,2691" to="9597,2691"/>
            <v:line id="Line 4523" o:spid="_x0000_s5937" style="position:absolute;flip:y;visibility:visible" from="8967,3172" to="9597,3172"/>
            <v:shape id="Text Box 4525" o:spid="_x0000_s5938" type="#_x0000_t202" style="position:absolute;left:2328;top:2253;width:1814;height:510;visibility:visible" strokeweight="1pt">
              <v:textbox style="mso-next-textbox:#Text Box 4525" inset="0,0,0,0">
                <w:txbxContent>
                  <w:p w:rsidR="001D6848" w:rsidRDefault="001D6848" w:rsidP="008423F1">
                    <w:pPr>
                      <w:pStyle w:val="a6"/>
                      <w:tabs>
                        <w:tab w:val="clear" w:pos="4252"/>
                        <w:tab w:val="clear" w:pos="8504"/>
                      </w:tabs>
                      <w:snapToGrid/>
                      <w:spacing w:line="220" w:lineRule="exact"/>
                      <w:jc w:val="center"/>
                      <w:rPr>
                        <w:rFonts w:hAnsi="ＭＳ 明朝"/>
                        <w:sz w:val="18"/>
                        <w:szCs w:val="18"/>
                      </w:rPr>
                    </w:pPr>
                    <w:r w:rsidRPr="004731FD">
                      <w:rPr>
                        <w:rFonts w:hAnsi="ＭＳ 明朝" w:hint="eastAsia"/>
                        <w:spacing w:val="90"/>
                        <w:kern w:val="0"/>
                        <w:sz w:val="18"/>
                        <w:szCs w:val="18"/>
                        <w:fitText w:val="1620" w:id="931779585"/>
                      </w:rPr>
                      <w:t>国土交通</w:t>
                    </w:r>
                    <w:r w:rsidRPr="004731FD">
                      <w:rPr>
                        <w:rFonts w:hAnsi="ＭＳ 明朝" w:hint="eastAsia"/>
                        <w:spacing w:val="0"/>
                        <w:kern w:val="0"/>
                        <w:sz w:val="18"/>
                        <w:szCs w:val="18"/>
                        <w:fitText w:val="1620" w:id="931779585"/>
                      </w:rPr>
                      <w:t>省</w:t>
                    </w:r>
                  </w:p>
                  <w:p w:rsidR="001D6848" w:rsidRDefault="001D6848" w:rsidP="008423F1">
                    <w:pPr>
                      <w:pStyle w:val="a6"/>
                      <w:tabs>
                        <w:tab w:val="clear" w:pos="4252"/>
                        <w:tab w:val="clear" w:pos="8504"/>
                      </w:tabs>
                      <w:snapToGrid/>
                      <w:spacing w:line="220" w:lineRule="exact"/>
                      <w:jc w:val="center"/>
                      <w:rPr>
                        <w:rFonts w:hAnsi="ＭＳ 明朝"/>
                        <w:sz w:val="18"/>
                        <w:szCs w:val="18"/>
                      </w:rPr>
                    </w:pPr>
                    <w:r w:rsidRPr="004731FD">
                      <w:rPr>
                        <w:rFonts w:hAnsi="ＭＳ 明朝" w:hint="eastAsia"/>
                        <w:spacing w:val="13"/>
                        <w:kern w:val="0"/>
                        <w:sz w:val="18"/>
                        <w:szCs w:val="18"/>
                        <w:fitText w:val="1620" w:id="931779586"/>
                      </w:rPr>
                      <w:t>猪名川河川事務</w:t>
                    </w:r>
                    <w:r w:rsidRPr="004731FD">
                      <w:rPr>
                        <w:rFonts w:hAnsi="ＭＳ 明朝" w:hint="eastAsia"/>
                        <w:spacing w:val="0"/>
                        <w:kern w:val="0"/>
                        <w:sz w:val="18"/>
                        <w:szCs w:val="18"/>
                        <w:fitText w:val="1620" w:id="931779586"/>
                      </w:rPr>
                      <w:t>所</w:t>
                    </w:r>
                  </w:p>
                </w:txbxContent>
              </v:textbox>
            </v:shape>
            <v:line id="Line 4526" o:spid="_x0000_s5939" style="position:absolute;visibility:visible" from="7371,2215" to="7671,2215">
              <v:stroke endarrow="open" endarrowwidth="narrow" endarrowlength="short"/>
            </v:line>
            <v:line id="Line 4527" o:spid="_x0000_s5940" style="position:absolute;visibility:visible" from="7359,2689" to="7671,2689">
              <v:stroke endarrow="open" endarrowwidth="narrow" endarrowlength="short"/>
            </v:line>
            <v:line id="Line 4528" o:spid="_x0000_s5941" style="position:absolute;visibility:visible" from="7362,3167" to="7662,3167">
              <v:stroke endarrow="open" endarrowwidth="narrow" endarrowlength="short"/>
            </v:line>
            <v:line id="Line 4529" o:spid="_x0000_s5942" style="position:absolute;flip:y;visibility:visible" from="8967,2218" to="9597,2218"/>
            <v:line id="Line 4530" o:spid="_x0000_s5943" style="position:absolute;flip:y;visibility:visible" from="4363,2013" to="4670,2013">
              <v:stroke endarrow="open" endarrowwidth="narrow" endarrowlength="short"/>
            </v:line>
            <v:line id="Line 4531" o:spid="_x0000_s5944" style="position:absolute;flip:y;visibility:visible" from="4363,2507" to="4670,2507">
              <v:stroke endarrow="open" endarrowwidth="narrow" endarrowlength="short"/>
            </v:line>
            <v:line id="Line 4532" o:spid="_x0000_s5945" style="position:absolute;visibility:visible" from="7366,5108" to="7666,5108">
              <v:stroke endarrow="open" endarrowwidth="narrow" endarrowlength="short"/>
            </v:line>
            <v:shape id="Text Box 4534" o:spid="_x0000_s5946" type="#_x0000_t202" style="position:absolute;left:4655;top:3303;width:2472;height:323;visibility:visible" strokeweight="1pt">
              <v:textbox style="mso-next-textbox:#Text Box 4534" inset="0,0,0,0">
                <w:txbxContent>
                  <w:p w:rsidR="001D6848" w:rsidRDefault="001D6848" w:rsidP="008423F1">
                    <w:pPr>
                      <w:pStyle w:val="a3"/>
                      <w:spacing w:line="300" w:lineRule="exact"/>
                      <w:jc w:val="distribute"/>
                      <w:rPr>
                        <w:rFonts w:hAnsi="ＭＳ 明朝"/>
                        <w:color w:val="000000"/>
                        <w:sz w:val="18"/>
                        <w:szCs w:val="18"/>
                      </w:rPr>
                    </w:pPr>
                    <w:r>
                      <w:rPr>
                        <w:rFonts w:hAnsi="ＭＳ 明朝" w:hint="eastAsia"/>
                        <w:color w:val="000000"/>
                        <w:sz w:val="18"/>
                        <w:szCs w:val="18"/>
                      </w:rPr>
                      <w:t>大阪府池田土木事務所</w:t>
                    </w:r>
                  </w:p>
                </w:txbxContent>
              </v:textbox>
            </v:shape>
            <v:shape id="Text Box 4535" o:spid="_x0000_s5947" type="#_x0000_t202" style="position:absolute;left:4658;top:4807;width:2472;height:323;visibility:visible" strokeweight="1pt">
              <v:textbox style="mso-next-textbox:#Text Box 4535" inset="0,0,0,0">
                <w:txbxContent>
                  <w:p w:rsidR="001D6848" w:rsidRDefault="001D6848" w:rsidP="008423F1">
                    <w:pPr>
                      <w:spacing w:line="300" w:lineRule="exact"/>
                      <w:jc w:val="center"/>
                      <w:rPr>
                        <w:rFonts w:hAnsi="ＭＳ 明朝"/>
                        <w:sz w:val="18"/>
                        <w:szCs w:val="18"/>
                      </w:rPr>
                    </w:pPr>
                    <w:r>
                      <w:rPr>
                        <w:rFonts w:hAnsi="ＭＳ 明朝" w:hint="eastAsia"/>
                        <w:sz w:val="18"/>
                        <w:szCs w:val="18"/>
                      </w:rPr>
                      <w:t>大阪府安威川ダム建設事務所</w:t>
                    </w:r>
                  </w:p>
                </w:txbxContent>
              </v:textbox>
            </v:shape>
            <v:line id="Line 4536" o:spid="_x0000_s5948" style="position:absolute;visibility:visible" from="4361,3457" to="4661,3457">
              <v:stroke endarrow="open" endarrowwidth="narrow" endarrowlength="short"/>
            </v:line>
            <v:line id="Line 4537" o:spid="_x0000_s5949" style="position:absolute;visibility:visible" from="4366,4957" to="4666,4957">
              <v:stroke endarrow="open" endarrowwidth="narrow" endarrowlength="short"/>
            </v:line>
            <v:line id="Line 4538" o:spid="_x0000_s5950" style="position:absolute;flip:y;visibility:visible" from="8967,4150" to="9597,4150"/>
            <v:line id="Line 4539" o:spid="_x0000_s5951" style="position:absolute;flip:y;visibility:visible" from="8967,4631" to="9597,4631"/>
            <v:line id="Line 4540" o:spid="_x0000_s5952" style="position:absolute;visibility:visible" from="7371,3668" to="7671,3668">
              <v:stroke endarrow="open" endarrowwidth="narrow" endarrowlength="short"/>
            </v:line>
            <v:line id="Line 4541" o:spid="_x0000_s5953" style="position:absolute;visibility:visible" from="7371,4161" to="7671,4161">
              <v:stroke endarrow="open" endarrowwidth="narrow" endarrowlength="short"/>
            </v:line>
            <v:line id="Line 4542" o:spid="_x0000_s5954" style="position:absolute;visibility:visible" from="7362,4639" to="7662,4639">
              <v:stroke endarrow="open" endarrowwidth="narrow" endarrowlength="short"/>
            </v:line>
            <v:line id="Line 4543" o:spid="_x0000_s5955" style="position:absolute;flip:y;visibility:visible" from="8967,3668" to="9597,3668"/>
            <v:line id="Line 4552" o:spid="_x0000_s5956" style="position:absolute;visibility:visible" from="2071,1996" to="2071,6181" stroked="f"/>
            <v:line id="Line 4553" o:spid="_x0000_s5957" style="position:absolute;flip:y;visibility:visible" from="2066,5547" to="2066,6180"/>
            <v:shape id="Text Box 4554" o:spid="_x0000_s5958" type="#_x0000_t202" style="position:absolute;left:1794;top:5937;width:1762;height:367;visibility:visible" strokeweight="3pt">
              <v:stroke linestyle="thinThin"/>
              <v:textbox style="mso-next-textbox:#Text Box 4554" inset="0,0,0,0">
                <w:txbxContent>
                  <w:p w:rsidR="001D6848" w:rsidRDefault="001D6848" w:rsidP="008423F1">
                    <w:pPr>
                      <w:spacing w:line="260" w:lineRule="exact"/>
                      <w:jc w:val="center"/>
                      <w:rPr>
                        <w:color w:val="000000"/>
                        <w:sz w:val="20"/>
                      </w:rPr>
                    </w:pPr>
                    <w:r>
                      <w:rPr>
                        <w:rFonts w:hint="eastAsia"/>
                        <w:color w:val="000000"/>
                        <w:sz w:val="20"/>
                      </w:rPr>
                      <w:t>大阪府水防本部</w:t>
                    </w:r>
                  </w:p>
                </w:txbxContent>
              </v:textbox>
            </v:shape>
            <v:shape id="Text Box 4555" o:spid="_x0000_s5959" type="#_x0000_t202" style="position:absolute;left:2335;top:3050;width:1814;height:510;visibility:visible" strokeweight="1pt">
              <v:textbox style="mso-next-textbox:#Text Box 4555" inset="0,0,0,0">
                <w:txbxContent>
                  <w:p w:rsidR="001D6848" w:rsidRDefault="001D6848" w:rsidP="008423F1">
                    <w:pPr>
                      <w:pStyle w:val="a6"/>
                      <w:tabs>
                        <w:tab w:val="clear" w:pos="4252"/>
                        <w:tab w:val="clear" w:pos="8504"/>
                      </w:tabs>
                      <w:snapToGrid/>
                      <w:spacing w:line="220" w:lineRule="exact"/>
                      <w:jc w:val="center"/>
                      <w:rPr>
                        <w:rFonts w:hAnsi="ＭＳ 明朝"/>
                        <w:sz w:val="18"/>
                        <w:szCs w:val="18"/>
                      </w:rPr>
                    </w:pPr>
                    <w:r w:rsidRPr="004731FD">
                      <w:rPr>
                        <w:rFonts w:hAnsi="ＭＳ 明朝" w:hint="eastAsia"/>
                        <w:spacing w:val="90"/>
                        <w:kern w:val="0"/>
                        <w:sz w:val="18"/>
                        <w:szCs w:val="18"/>
                        <w:fitText w:val="1620" w:id="931779840"/>
                      </w:rPr>
                      <w:t>国土交通</w:t>
                    </w:r>
                    <w:r w:rsidRPr="004731FD">
                      <w:rPr>
                        <w:rFonts w:hAnsi="ＭＳ 明朝" w:hint="eastAsia"/>
                        <w:spacing w:val="0"/>
                        <w:kern w:val="0"/>
                        <w:sz w:val="18"/>
                        <w:szCs w:val="18"/>
                        <w:fitText w:val="1620" w:id="931779840"/>
                      </w:rPr>
                      <w:t>省</w:t>
                    </w:r>
                  </w:p>
                  <w:p w:rsidR="001D6848" w:rsidRDefault="001D6848" w:rsidP="008423F1">
                    <w:pPr>
                      <w:pStyle w:val="a6"/>
                      <w:tabs>
                        <w:tab w:val="clear" w:pos="4252"/>
                        <w:tab w:val="clear" w:pos="8504"/>
                      </w:tabs>
                      <w:snapToGrid/>
                      <w:spacing w:line="220" w:lineRule="exact"/>
                      <w:jc w:val="center"/>
                      <w:rPr>
                        <w:rFonts w:hAnsi="ＭＳ 明朝"/>
                        <w:sz w:val="18"/>
                        <w:szCs w:val="18"/>
                      </w:rPr>
                    </w:pPr>
                    <w:r w:rsidRPr="004731FD">
                      <w:rPr>
                        <w:rFonts w:hAnsi="ＭＳ 明朝" w:hint="eastAsia"/>
                        <w:spacing w:val="30"/>
                        <w:kern w:val="0"/>
                        <w:sz w:val="18"/>
                        <w:szCs w:val="18"/>
                        <w:fitText w:val="1620" w:id="931779841"/>
                      </w:rPr>
                      <w:t>淀川河川事務</w:t>
                    </w:r>
                    <w:r w:rsidRPr="004731FD">
                      <w:rPr>
                        <w:rFonts w:hAnsi="ＭＳ 明朝" w:hint="eastAsia"/>
                        <w:spacing w:val="0"/>
                        <w:kern w:val="0"/>
                        <w:sz w:val="18"/>
                        <w:szCs w:val="18"/>
                        <w:fitText w:val="1620" w:id="931779841"/>
                      </w:rPr>
                      <w:t>所</w:t>
                    </w:r>
                  </w:p>
                </w:txbxContent>
              </v:textbox>
            </v:shape>
            <v:line id="Line 4556" o:spid="_x0000_s5960" style="position:absolute;flip:y;visibility:visible" from="7362,2225" to="7362,5540"/>
            <v:shape id="Text Box 4557" o:spid="_x0000_s5961" type="#_x0000_t202" style="position:absolute;left:7656;top:2057;width:1644;height:283;visibility:visible" strokeweight="1pt">
              <v:textbox style="mso-next-textbox:#Text Box 4557" inset="0,0,0,0">
                <w:txbxContent>
                  <w:p w:rsidR="001D6848" w:rsidRDefault="001D6848" w:rsidP="008423F1">
                    <w:pPr>
                      <w:spacing w:line="240" w:lineRule="exact"/>
                      <w:jc w:val="center"/>
                      <w:rPr>
                        <w:rFonts w:hAnsi="ＭＳ 明朝"/>
                        <w:sz w:val="18"/>
                        <w:szCs w:val="18"/>
                      </w:rPr>
                    </w:pPr>
                    <w:r w:rsidRPr="00462D7F">
                      <w:rPr>
                        <w:rFonts w:hAnsi="ＭＳ 明朝" w:hint="eastAsia"/>
                        <w:sz w:val="16"/>
                        <w:szCs w:val="16"/>
                      </w:rPr>
                      <w:t>大阪市</w:t>
                    </w:r>
                  </w:p>
                </w:txbxContent>
              </v:textbox>
            </v:shape>
            <v:shape id="Text Box 4558" o:spid="_x0000_s5962" type="#_x0000_t202" style="position:absolute;left:7656;top:2539;width:1644;height:283;visibility:visible" strokeweight="1pt">
              <v:textbox style="mso-next-textbox:#Text Box 4558" inset="0,0,0,0">
                <w:txbxContent>
                  <w:p w:rsidR="001D6848" w:rsidRPr="00462D7F" w:rsidRDefault="001D6848" w:rsidP="008423F1">
                    <w:pPr>
                      <w:spacing w:line="240" w:lineRule="exact"/>
                      <w:jc w:val="center"/>
                      <w:rPr>
                        <w:rFonts w:hAnsi="ＭＳ 明朝"/>
                        <w:sz w:val="16"/>
                        <w:szCs w:val="16"/>
                      </w:rPr>
                    </w:pPr>
                    <w:r w:rsidRPr="00462D7F">
                      <w:rPr>
                        <w:rFonts w:hAnsi="ＭＳ 明朝" w:hint="eastAsia"/>
                        <w:sz w:val="16"/>
                        <w:szCs w:val="16"/>
                      </w:rPr>
                      <w:t>吹田市</w:t>
                    </w:r>
                  </w:p>
                </w:txbxContent>
              </v:textbox>
            </v:shape>
            <v:shape id="Text Box 4559" o:spid="_x0000_s5963" type="#_x0000_t202" style="position:absolute;left:7656;top:3020;width:1644;height:283;visibility:visible" strokeweight="1pt">
              <v:textbox style="mso-next-textbox:#Text Box 4559" inset="0,0,0,0">
                <w:txbxContent>
                  <w:p w:rsidR="001D6848" w:rsidRPr="00462D7F" w:rsidRDefault="001D6848" w:rsidP="008423F1">
                    <w:pPr>
                      <w:spacing w:line="240" w:lineRule="exact"/>
                      <w:jc w:val="center"/>
                      <w:rPr>
                        <w:rFonts w:hAnsi="ＭＳ 明朝"/>
                        <w:sz w:val="16"/>
                        <w:szCs w:val="16"/>
                      </w:rPr>
                    </w:pPr>
                    <w:r w:rsidRPr="00462D7F">
                      <w:rPr>
                        <w:rFonts w:hAnsi="ＭＳ 明朝" w:hint="eastAsia"/>
                        <w:sz w:val="16"/>
                        <w:szCs w:val="16"/>
                      </w:rPr>
                      <w:t>豊中市</w:t>
                    </w:r>
                  </w:p>
                </w:txbxContent>
              </v:textbox>
            </v:shape>
            <v:shape id="Text Box 4560" o:spid="_x0000_s5964" type="#_x0000_t202" style="position:absolute;left:7656;top:3516;width:1644;height:283;visibility:visible" strokeweight="1pt">
              <v:textbox style="mso-next-textbox:#Text Box 4560" inset="0,0,0,0">
                <w:txbxContent>
                  <w:p w:rsidR="001D6848" w:rsidRPr="00462D7F" w:rsidRDefault="001D6848" w:rsidP="008423F1">
                    <w:pPr>
                      <w:spacing w:line="240" w:lineRule="exact"/>
                      <w:jc w:val="center"/>
                      <w:rPr>
                        <w:rFonts w:hAnsi="ＭＳ 明朝"/>
                        <w:sz w:val="16"/>
                        <w:szCs w:val="16"/>
                      </w:rPr>
                    </w:pPr>
                    <w:r w:rsidRPr="00462D7F">
                      <w:rPr>
                        <w:rFonts w:hAnsi="ＭＳ 明朝" w:hint="eastAsia"/>
                        <w:sz w:val="16"/>
                        <w:szCs w:val="16"/>
                      </w:rPr>
                      <w:t>茨木市</w:t>
                    </w:r>
                  </w:p>
                </w:txbxContent>
              </v:textbox>
            </v:shape>
            <v:shape id="Text Box 4561" o:spid="_x0000_s5965" type="#_x0000_t202" style="position:absolute;left:7656;top:3997;width:1644;height:283;visibility:visible" strokeweight="1pt">
              <v:textbox style="mso-next-textbox:#Text Box 4561" inset="0,0,0,0">
                <w:txbxContent>
                  <w:p w:rsidR="001D6848" w:rsidRPr="00462D7F" w:rsidRDefault="001D6848" w:rsidP="008423F1">
                    <w:pPr>
                      <w:spacing w:line="240" w:lineRule="exact"/>
                      <w:jc w:val="center"/>
                      <w:rPr>
                        <w:rFonts w:hAnsi="ＭＳ 明朝"/>
                        <w:sz w:val="16"/>
                        <w:szCs w:val="16"/>
                      </w:rPr>
                    </w:pPr>
                    <w:r w:rsidRPr="00462D7F">
                      <w:rPr>
                        <w:rFonts w:hAnsi="ＭＳ 明朝" w:hint="eastAsia"/>
                        <w:sz w:val="16"/>
                        <w:szCs w:val="16"/>
                      </w:rPr>
                      <w:t>摂津市</w:t>
                    </w:r>
                  </w:p>
                </w:txbxContent>
              </v:textbox>
            </v:shape>
            <v:shape id="Text Box 4562" o:spid="_x0000_s5966" type="#_x0000_t202" style="position:absolute;left:7656;top:4478;width:1644;height:283;visibility:visible" strokeweight="1pt">
              <v:textbox style="mso-next-textbox:#Text Box 4562" inset="0,0,0,0">
                <w:txbxContent>
                  <w:p w:rsidR="001D6848" w:rsidRPr="00462D7F" w:rsidRDefault="001D6848" w:rsidP="008423F1">
                    <w:pPr>
                      <w:spacing w:line="240" w:lineRule="exact"/>
                      <w:jc w:val="center"/>
                      <w:rPr>
                        <w:rFonts w:hAnsi="ＭＳ 明朝"/>
                        <w:sz w:val="16"/>
                        <w:szCs w:val="16"/>
                      </w:rPr>
                    </w:pPr>
                    <w:r w:rsidRPr="00462D7F">
                      <w:rPr>
                        <w:rFonts w:hAnsi="ＭＳ 明朝" w:hint="eastAsia"/>
                        <w:sz w:val="16"/>
                        <w:szCs w:val="16"/>
                      </w:rPr>
                      <w:t>高槻市</w:t>
                    </w:r>
                  </w:p>
                </w:txbxContent>
              </v:textbox>
            </v:shape>
            <v:line id="Line 4577" o:spid="_x0000_s5967" style="position:absolute;visibility:visible" from="4361,3955" to="4661,3955">
              <v:stroke endarrow="open" endarrowwidth="narrow" endarrowlength="short"/>
            </v:line>
            <v:shape id="Text Box 4578" o:spid="_x0000_s5968" type="#_x0000_t202" style="position:absolute;left:4655;top:3811;width:2472;height:323;visibility:visible" strokeweight="1pt">
              <v:textbox style="mso-next-textbox:#Text Box 4578" inset="0,0,0,0">
                <w:txbxContent>
                  <w:p w:rsidR="001D6848" w:rsidRDefault="001D6848" w:rsidP="008423F1">
                    <w:pPr>
                      <w:pStyle w:val="a3"/>
                      <w:spacing w:line="300" w:lineRule="exact"/>
                      <w:jc w:val="distribute"/>
                      <w:rPr>
                        <w:rFonts w:hAnsi="ＭＳ 明朝"/>
                        <w:color w:val="000000"/>
                        <w:sz w:val="18"/>
                        <w:szCs w:val="18"/>
                      </w:rPr>
                    </w:pPr>
                    <w:r>
                      <w:rPr>
                        <w:rFonts w:hAnsi="ＭＳ 明朝" w:hint="eastAsia"/>
                        <w:color w:val="000000"/>
                        <w:sz w:val="18"/>
                        <w:szCs w:val="18"/>
                      </w:rPr>
                      <w:t>大阪府茨木土木事務所</w:t>
                    </w:r>
                  </w:p>
                </w:txbxContent>
              </v:textbox>
            </v:shape>
            <v:line id="Line 4579" o:spid="_x0000_s5969" style="position:absolute;visibility:visible" from="4366,4453" to="4666,4453">
              <v:stroke endarrow="open" endarrowwidth="narrow" endarrowlength="short"/>
            </v:line>
            <v:shape id="Text Box 4580" o:spid="_x0000_s5970" type="#_x0000_t202" style="position:absolute;left:4651;top:4309;width:2472;height:323;visibility:visible" strokeweight="1pt">
              <v:textbox style="mso-next-textbox:#Text Box 4580" inset="0,0,0,0">
                <w:txbxContent>
                  <w:p w:rsidR="001D6848" w:rsidRDefault="001D6848" w:rsidP="008423F1">
                    <w:pPr>
                      <w:pStyle w:val="a3"/>
                      <w:spacing w:line="300" w:lineRule="exact"/>
                      <w:jc w:val="distribute"/>
                      <w:rPr>
                        <w:rFonts w:hAnsi="ＭＳ 明朝"/>
                        <w:color w:val="000000"/>
                        <w:sz w:val="18"/>
                        <w:szCs w:val="18"/>
                      </w:rPr>
                    </w:pPr>
                    <w:r>
                      <w:rPr>
                        <w:rFonts w:hAnsi="ＭＳ 明朝" w:hint="eastAsia"/>
                        <w:color w:val="000000"/>
                        <w:sz w:val="18"/>
                        <w:szCs w:val="18"/>
                      </w:rPr>
                      <w:t>大阪府西大阪治水事務所</w:t>
                    </w:r>
                  </w:p>
                </w:txbxContent>
              </v:textbox>
            </v:shape>
            <v:shape id="Text Box 4581" o:spid="_x0000_s5971" type="#_x0000_t202" style="position:absolute;left:7653;top:4942;width:1984;height:283;visibility:visible" strokeweight="1pt">
              <v:textbox style="mso-next-textbox:#Text Box 4581" inset="0,0,0,0">
                <w:txbxContent>
                  <w:p w:rsidR="001D6848" w:rsidRDefault="001D6848" w:rsidP="008423F1">
                    <w:pPr>
                      <w:spacing w:line="240" w:lineRule="exact"/>
                      <w:jc w:val="center"/>
                      <w:rPr>
                        <w:rFonts w:hAnsi="ＭＳ 明朝"/>
                        <w:sz w:val="18"/>
                        <w:szCs w:val="18"/>
                      </w:rPr>
                    </w:pPr>
                    <w:r>
                      <w:rPr>
                        <w:rFonts w:hAnsi="ＭＳ 明朝" w:hint="eastAsia"/>
                        <w:sz w:val="18"/>
                        <w:szCs w:val="18"/>
                      </w:rPr>
                      <w:t>淀川右岸水防事務組合</w:t>
                    </w:r>
                  </w:p>
                </w:txbxContent>
              </v:textbox>
            </v:shape>
            <v:shape id="Text Box 4481" o:spid="_x0000_s5972" type="#_x0000_t202" style="position:absolute;left:7755;top:9002;width:2013;height:283;visibility:visible" strokeweight="1pt">
              <v:textbox style="mso-next-textbox:#Text Box 4481"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読売テレビ放送(株)</w:t>
                    </w:r>
                  </w:p>
                  <w:p w:rsidR="001D6848" w:rsidRPr="000B01BB" w:rsidRDefault="001D6848" w:rsidP="008423F1">
                    <w:pPr>
                      <w:spacing w:line="220" w:lineRule="exact"/>
                      <w:jc w:val="center"/>
                      <w:rPr>
                        <w:rFonts w:hAnsi="ＭＳ 明朝"/>
                        <w:sz w:val="18"/>
                        <w:szCs w:val="18"/>
                      </w:rPr>
                    </w:pPr>
                  </w:p>
                </w:txbxContent>
              </v:textbox>
            </v:shape>
            <v:shape id="Text Box 4482" o:spid="_x0000_s5973" type="#_x0000_t202" style="position:absolute;left:7745;top:11048;width:2013;height:283;visibility:visible" strokeweight="1pt">
              <v:textbox style="mso-next-textbox:#Text Box 4482"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(一社)共同通信社</w:t>
                    </w:r>
                  </w:p>
                  <w:p w:rsidR="001D6848" w:rsidRPr="00C91269" w:rsidRDefault="001D6848" w:rsidP="008423F1">
                    <w:pPr>
                      <w:spacing w:line="220" w:lineRule="exact"/>
                      <w:jc w:val="center"/>
                      <w:rPr>
                        <w:rFonts w:hAnsi="ＭＳ 明朝"/>
                        <w:spacing w:val="18"/>
                        <w:kern w:val="0"/>
                        <w:sz w:val="18"/>
                        <w:szCs w:val="18"/>
                      </w:rPr>
                    </w:pPr>
                  </w:p>
                </w:txbxContent>
              </v:textbox>
            </v:shape>
            <v:shape id="Text Box 4485" o:spid="_x0000_s5974" type="#_x0000_t202" style="position:absolute;left:3392;top:9049;width:2835;height:340;visibility:visible" strokeweight="1pt">
              <v:textbox style="mso-next-textbox:#Text Box 4485" inset="0,.7mm,0,0">
                <w:txbxContent>
                  <w:p w:rsidR="001D6848" w:rsidRPr="00634DCE" w:rsidRDefault="001D6848" w:rsidP="008423F1">
                    <w:pPr>
                      <w:spacing w:line="240" w:lineRule="exact"/>
                      <w:jc w:val="center"/>
                      <w:rPr>
                        <w:rFonts w:hAnsi="ＭＳ 明朝"/>
                        <w:spacing w:val="90"/>
                        <w:kern w:val="0"/>
                        <w:sz w:val="18"/>
                        <w:szCs w:val="18"/>
                      </w:rPr>
                    </w:pPr>
                    <w:r w:rsidRPr="004731FD">
                      <w:rPr>
                        <w:rFonts w:hAnsi="ＭＳ 明朝" w:hint="eastAsia"/>
                        <w:spacing w:val="38"/>
                        <w:kern w:val="0"/>
                        <w:sz w:val="18"/>
                        <w:szCs w:val="18"/>
                        <w:fitText w:val="1980" w:id="1172104448"/>
                      </w:rPr>
                      <w:t>ＮＨＫ大阪放送</w:t>
                    </w:r>
                    <w:r w:rsidRPr="004731FD">
                      <w:rPr>
                        <w:rFonts w:hAnsi="ＭＳ 明朝" w:hint="eastAsia"/>
                        <w:spacing w:val="4"/>
                        <w:kern w:val="0"/>
                        <w:sz w:val="18"/>
                        <w:szCs w:val="18"/>
                        <w:fitText w:val="1980" w:id="1172104448"/>
                      </w:rPr>
                      <w:t>局</w:t>
                    </w:r>
                  </w:p>
                </w:txbxContent>
              </v:textbox>
            </v:shape>
            <v:line id="Line 4489" o:spid="_x0000_s5975" style="position:absolute;flip:x y;visibility:visible" from="2069,8046" to="2069,10842"/>
            <v:line id="Line 4497" o:spid="_x0000_s5976" style="position:absolute;visibility:visible" from="3015,9201" to="3410,9201">
              <v:stroke endarrow="open" endarrowwidth="narrow" endarrowlength="short"/>
            </v:line>
            <v:line id="Line 4498" o:spid="_x0000_s5977" style="position:absolute;visibility:visible" from="3021,9612" to="3398,9612">
              <v:stroke endarrow="open" endarrowwidth="narrow" endarrowlength="short"/>
            </v:line>
            <v:line id="Line 4500" o:spid="_x0000_s5978" style="position:absolute;flip:x y;visibility:visible" from="3010,8748" to="3010,13052"/>
            <v:line id="Line 4502" o:spid="_x0000_s5979" style="position:absolute;visibility:visible" from="3017,10039" to="3407,10039">
              <v:stroke endarrow="open" endarrowwidth="narrow" endarrowlength="short"/>
            </v:line>
            <v:shape id="Text Box 4504" o:spid="_x0000_s5980" type="#_x0000_t202" style="position:absolute;left:3396;top:10304;width:2835;height:340;visibility:visible" strokeweight="1pt">
              <v:textbox style="mso-next-textbox:#Text Box 4504" inset="0,.8mm,0,0">
                <w:txbxContent>
                  <w:p w:rsidR="001D6848" w:rsidRPr="00634DCE" w:rsidRDefault="001D6848" w:rsidP="008423F1">
                    <w:pPr>
                      <w:spacing w:line="240" w:lineRule="exact"/>
                      <w:jc w:val="center"/>
                      <w:rPr>
                        <w:rFonts w:hAnsi="ＭＳ 明朝"/>
                        <w:spacing w:val="21"/>
                        <w:kern w:val="0"/>
                        <w:sz w:val="18"/>
                        <w:szCs w:val="18"/>
                      </w:rPr>
                    </w:pPr>
                    <w:r w:rsidRPr="004731FD">
                      <w:rPr>
                        <w:rFonts w:hAnsi="ＭＳ 明朝" w:hint="eastAsia"/>
                        <w:spacing w:val="0"/>
                        <w:w w:val="99"/>
                        <w:kern w:val="0"/>
                        <w:sz w:val="18"/>
                        <w:szCs w:val="18"/>
                        <w:fitText w:val="1979" w:id="1186697216"/>
                      </w:rPr>
                      <w:t>淀川ダム統合管理事務</w:t>
                    </w:r>
                    <w:r w:rsidRPr="004731FD">
                      <w:rPr>
                        <w:rFonts w:hAnsi="ＭＳ 明朝" w:hint="eastAsia"/>
                        <w:spacing w:val="9"/>
                        <w:w w:val="99"/>
                        <w:kern w:val="0"/>
                        <w:sz w:val="18"/>
                        <w:szCs w:val="18"/>
                        <w:fitText w:val="1979" w:id="1186697216"/>
                      </w:rPr>
                      <w:t>所</w:t>
                    </w:r>
                  </w:p>
                </w:txbxContent>
              </v:textbox>
            </v:shape>
            <v:shape id="Text Box 4505" o:spid="_x0000_s5981" type="#_x0000_t202" style="position:absolute;left:7754;top:8324;width:2013;height:283;visibility:visible" strokeweight="1pt">
              <v:textbox style="mso-next-textbox:#Text Box 4505"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関西テレビ放送(株)</w:t>
                    </w:r>
                  </w:p>
                  <w:p w:rsidR="001D6848" w:rsidRPr="000B01BB" w:rsidRDefault="001D6848" w:rsidP="008423F1">
                    <w:pPr>
                      <w:spacing w:line="220" w:lineRule="exact"/>
                      <w:jc w:val="center"/>
                      <w:rPr>
                        <w:rFonts w:hAnsi="ＭＳ 明朝"/>
                        <w:sz w:val="18"/>
                        <w:szCs w:val="18"/>
                      </w:rPr>
                    </w:pPr>
                  </w:p>
                  <w:p w:rsidR="001D6848" w:rsidRDefault="001D6848" w:rsidP="008423F1">
                    <w:pPr>
                      <w:spacing w:line="280" w:lineRule="exact"/>
                      <w:jc w:val="center"/>
                      <w:rPr>
                        <w:rFonts w:hAnsi="ＭＳ 明朝"/>
                        <w:sz w:val="18"/>
                        <w:szCs w:val="18"/>
                      </w:rPr>
                    </w:pPr>
                    <w:r>
                      <w:rPr>
                        <w:rFonts w:hAnsi="ＭＳ 明朝" w:hint="eastAsia"/>
                        <w:sz w:val="18"/>
                        <w:szCs w:val="18"/>
                      </w:rPr>
                      <w:t>ＮＨＫ大阪放送局</w:t>
                    </w:r>
                  </w:p>
                </w:txbxContent>
              </v:textbox>
            </v:shape>
            <v:shape id="Text Box 4506" o:spid="_x0000_s5982" type="#_x0000_t202" style="position:absolute;left:7756;top:8657;width:2013;height:283;visibility:visible" strokeweight="1pt">
              <v:textbox style="mso-next-textbox:#Text Box 4506"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朝日放送(株)</w:t>
                    </w:r>
                  </w:p>
                </w:txbxContent>
              </v:textbox>
            </v:shape>
            <v:shape id="Text Box 4507" o:spid="_x0000_s5983" type="#_x0000_t202" style="position:absolute;left:3396;top:9465;width:2835;height:340;visibility:visible" strokeweight="1pt">
              <v:textbox style="mso-next-textbox:#Text Box 4507" inset="0,.8mm,0,0">
                <w:txbxContent>
                  <w:p w:rsidR="001D6848" w:rsidRPr="00634DCE" w:rsidRDefault="001D6848" w:rsidP="008423F1">
                    <w:pPr>
                      <w:spacing w:line="200" w:lineRule="exact"/>
                      <w:jc w:val="center"/>
                      <w:rPr>
                        <w:rFonts w:hAnsi="ＭＳ 明朝"/>
                        <w:color w:val="000000"/>
                        <w:spacing w:val="64"/>
                        <w:kern w:val="0"/>
                        <w:sz w:val="18"/>
                        <w:szCs w:val="18"/>
                      </w:rPr>
                    </w:pPr>
                    <w:r w:rsidRPr="00634DCE">
                      <w:rPr>
                        <w:rFonts w:hAnsi="ＭＳ 明朝" w:hint="eastAsia"/>
                        <w:sz w:val="18"/>
                        <w:szCs w:val="18"/>
                      </w:rPr>
                      <w:t>近畿管区警察局(</w:t>
                    </w:r>
                    <w:r w:rsidRPr="00634DCE">
                      <w:rPr>
                        <w:rFonts w:hint="eastAsia"/>
                        <w:color w:val="000000"/>
                        <w:sz w:val="18"/>
                        <w:szCs w:val="18"/>
                      </w:rPr>
                      <w:t>広域調査部)</w:t>
                    </w:r>
                  </w:p>
                  <w:p w:rsidR="001D6848" w:rsidRPr="00C91269" w:rsidRDefault="001D6848" w:rsidP="008423F1">
                    <w:pPr>
                      <w:spacing w:line="240" w:lineRule="exact"/>
                      <w:jc w:val="center"/>
                      <w:rPr>
                        <w:rFonts w:hAnsi="ＭＳ 明朝"/>
                        <w:spacing w:val="90"/>
                        <w:kern w:val="0"/>
                        <w:sz w:val="18"/>
                        <w:szCs w:val="18"/>
                      </w:rPr>
                    </w:pPr>
                  </w:p>
                </w:txbxContent>
              </v:textbox>
            </v:shape>
            <v:shape id="Text Box 4508" o:spid="_x0000_s5984" type="#_x0000_t202" style="position:absolute;left:3396;top:9880;width:2835;height:340;visibility:visible" strokeweight="1pt">
              <v:textbox style="mso-next-textbox:#Text Box 4508" inset="0,.9mm,0,0">
                <w:txbxContent>
                  <w:p w:rsidR="001D6848" w:rsidRPr="00634DCE" w:rsidRDefault="001D6848" w:rsidP="008423F1">
                    <w:pPr>
                      <w:spacing w:line="200" w:lineRule="exact"/>
                      <w:jc w:val="center"/>
                      <w:rPr>
                        <w:rFonts w:hAnsi="ＭＳ 明朝"/>
                        <w:sz w:val="18"/>
                        <w:szCs w:val="18"/>
                      </w:rPr>
                    </w:pPr>
                    <w:r w:rsidRPr="00634DCE">
                      <w:rPr>
                        <w:rFonts w:hAnsi="ＭＳ 明朝" w:hint="eastAsia"/>
                        <w:sz w:val="18"/>
                        <w:szCs w:val="18"/>
                      </w:rPr>
                      <w:t>関西電力(株)(中央給電指令所)</w:t>
                    </w:r>
                  </w:p>
                  <w:p w:rsidR="001D6848" w:rsidRPr="00E2602F" w:rsidRDefault="001D6848" w:rsidP="008423F1">
                    <w:pPr>
                      <w:spacing w:line="200" w:lineRule="exact"/>
                      <w:jc w:val="center"/>
                      <w:rPr>
                        <w:rFonts w:hAnsi="ＭＳ 明朝"/>
                        <w:sz w:val="16"/>
                        <w:szCs w:val="16"/>
                      </w:rPr>
                    </w:pPr>
                  </w:p>
                </w:txbxContent>
              </v:textbox>
            </v:shape>
            <v:shape id="Text Box 4509" o:spid="_x0000_s5985" type="#_x0000_t202" style="position:absolute;left:3392;top:10708;width:2835;height:340;visibility:visible" strokeweight="1pt">
              <v:textbox style="mso-next-textbox:#Text Box 4509" inset="0,.5mm,0,0">
                <w:txbxContent>
                  <w:p w:rsidR="001D6848" w:rsidRPr="00634DCE" w:rsidRDefault="001D6848" w:rsidP="008423F1">
                    <w:pPr>
                      <w:spacing w:line="240" w:lineRule="exact"/>
                      <w:jc w:val="center"/>
                      <w:rPr>
                        <w:rFonts w:hAnsi="ＭＳ 明朝"/>
                        <w:spacing w:val="90"/>
                        <w:kern w:val="0"/>
                        <w:sz w:val="18"/>
                        <w:szCs w:val="18"/>
                      </w:rPr>
                    </w:pPr>
                    <w:r w:rsidRPr="004731FD">
                      <w:rPr>
                        <w:rFonts w:hAnsi="ＭＳ 明朝" w:hint="eastAsia"/>
                        <w:spacing w:val="22"/>
                        <w:kern w:val="0"/>
                        <w:sz w:val="18"/>
                        <w:szCs w:val="18"/>
                        <w:fitText w:val="1980" w:id="931782912"/>
                      </w:rPr>
                      <w:t>陸上自衛隊第三師</w:t>
                    </w:r>
                    <w:r w:rsidRPr="004731FD">
                      <w:rPr>
                        <w:rFonts w:hAnsi="ＭＳ 明朝" w:hint="eastAsia"/>
                        <w:spacing w:val="4"/>
                        <w:kern w:val="0"/>
                        <w:sz w:val="18"/>
                        <w:szCs w:val="18"/>
                        <w:fitText w:val="1980" w:id="931782912"/>
                      </w:rPr>
                      <w:t>団</w:t>
                    </w:r>
                  </w:p>
                </w:txbxContent>
              </v:textbox>
            </v:shape>
            <v:shape id="Text Box 4510" o:spid="_x0000_s5986" type="#_x0000_t202" style="position:absolute;left:7755;top:10021;width:2013;height:283;visibility:visible" strokeweight="1pt">
              <v:textbox style="mso-next-textbox:#Text Box 4510"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(株)朝日新聞社</w:t>
                    </w:r>
                  </w:p>
                  <w:p w:rsidR="001D6848" w:rsidRPr="00C91269" w:rsidRDefault="001D6848" w:rsidP="008423F1">
                    <w:pPr>
                      <w:spacing w:line="220" w:lineRule="exact"/>
                      <w:jc w:val="center"/>
                      <w:rPr>
                        <w:rFonts w:hAnsi="ＭＳ 明朝"/>
                        <w:spacing w:val="18"/>
                        <w:kern w:val="0"/>
                        <w:sz w:val="18"/>
                        <w:szCs w:val="18"/>
                      </w:rPr>
                    </w:pPr>
                  </w:p>
                </w:txbxContent>
              </v:textbox>
            </v:shape>
            <v:line id="Line 4511" o:spid="_x0000_s5987" style="position:absolute;visibility:visible" from="3010,10451" to="3411,10451">
              <v:stroke endarrow="open" endarrowwidth="narrow" endarrowlength="short"/>
            </v:line>
            <v:shape id="Text Box 4519" o:spid="_x0000_s5988" type="#_x0000_t202" style="position:absolute;left:6551;top:8543;width:323;height:1134;visibility:visible" strokeweight="1pt">
              <v:textbox style="layout-flow:vertical-ideographic;mso-next-textbox:#Text Box 4519" inset="0,0,0,0">
                <w:txbxContent>
                  <w:p w:rsidR="001D6848" w:rsidRPr="00634DCE" w:rsidRDefault="001D6848" w:rsidP="008423F1">
                    <w:pPr>
                      <w:spacing w:line="220" w:lineRule="exact"/>
                      <w:jc w:val="center"/>
                      <w:rPr>
                        <w:sz w:val="18"/>
                        <w:szCs w:val="18"/>
                      </w:rPr>
                    </w:pPr>
                    <w:r w:rsidRPr="00634DCE">
                      <w:rPr>
                        <w:rFonts w:hint="eastAsia"/>
                        <w:sz w:val="18"/>
                        <w:szCs w:val="18"/>
                      </w:rPr>
                      <w:t>関係市町</w:t>
                    </w:r>
                  </w:p>
                </w:txbxContent>
              </v:textbox>
            </v:shape>
            <v:line id="Line 4520" o:spid="_x0000_s5989" style="position:absolute;visibility:visible" from="5929,8748" to="6551,8748">
              <v:stroke endarrow="open" endarrowwidth="narrow" endarrowlength="short"/>
            </v:line>
            <v:shape id="Text Box 4521" o:spid="_x0000_s5990" type="#_x0000_t202" style="position:absolute;left:7754;top:9332;width:2013;height:283;visibility:visible" strokeweight="1pt">
              <v:textbox style="mso-next-textbox:#Text Box 4521"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(株)毎日放送</w:t>
                    </w:r>
                  </w:p>
                  <w:p w:rsidR="001D6848" w:rsidRPr="00B26F7E" w:rsidRDefault="001D6848" w:rsidP="008423F1">
                    <w:pPr>
                      <w:spacing w:line="280" w:lineRule="exact"/>
                      <w:jc w:val="center"/>
                      <w:rPr>
                        <w:rFonts w:hAnsi="ＭＳ 明朝"/>
                        <w:sz w:val="18"/>
                        <w:szCs w:val="18"/>
                      </w:rPr>
                    </w:pPr>
                    <w:r w:rsidRPr="00B26F7E">
                      <w:rPr>
                        <w:rFonts w:hAnsi="ＭＳ 明朝" w:hint="eastAsia"/>
                        <w:sz w:val="18"/>
                        <w:szCs w:val="18"/>
                      </w:rPr>
                      <w:t>ＮＨＫ大阪放送局</w:t>
                    </w:r>
                  </w:p>
                </w:txbxContent>
              </v:textbox>
            </v:shape>
            <v:line id="Line 4524" o:spid="_x0000_s5991" style="position:absolute;visibility:visible" from="2066,8450" to="7741,8450">
              <v:stroke endarrow="open" endarrowwidth="narrow" endarrowlength="short"/>
            </v:line>
            <v:shape id="Text Box 4544" o:spid="_x0000_s5992" type="#_x0000_t202" style="position:absolute;left:3396;top:11151;width:2835;height:340;visibility:visible" strokeweight="1pt">
              <v:textbox style="mso-next-textbox:#Text Box 4544" inset="0,.8mm,0,0">
                <w:txbxContent>
                  <w:p w:rsidR="001D6848" w:rsidRPr="00634DCE" w:rsidRDefault="001D6848" w:rsidP="008423F1">
                    <w:pPr>
                      <w:spacing w:line="240" w:lineRule="exact"/>
                      <w:jc w:val="center"/>
                      <w:rPr>
                        <w:rFonts w:hAnsi="ＭＳ 明朝"/>
                        <w:spacing w:val="90"/>
                        <w:kern w:val="0"/>
                        <w:sz w:val="18"/>
                        <w:szCs w:val="18"/>
                      </w:rPr>
                    </w:pPr>
                    <w:r w:rsidRPr="004731FD">
                      <w:rPr>
                        <w:rFonts w:hAnsi="ＭＳ 明朝" w:hint="eastAsia"/>
                        <w:spacing w:val="38"/>
                        <w:kern w:val="0"/>
                        <w:sz w:val="18"/>
                        <w:szCs w:val="18"/>
                        <w:fitText w:val="1980" w:id="931782914"/>
                      </w:rPr>
                      <w:t>大阪市危機管理</w:t>
                    </w:r>
                    <w:r w:rsidRPr="004731FD">
                      <w:rPr>
                        <w:rFonts w:hAnsi="ＭＳ 明朝" w:hint="eastAsia"/>
                        <w:spacing w:val="4"/>
                        <w:kern w:val="0"/>
                        <w:sz w:val="18"/>
                        <w:szCs w:val="18"/>
                        <w:fitText w:val="1980" w:id="931782914"/>
                      </w:rPr>
                      <w:t>室</w:t>
                    </w:r>
                  </w:p>
                </w:txbxContent>
              </v:textbox>
            </v:shape>
            <v:line id="Line 4545" o:spid="_x0000_s5993" style="position:absolute;visibility:visible" from="2085,10837" to="3408,10837">
              <v:stroke endarrow="open" endarrowwidth="narrow" endarrowlength="short"/>
            </v:line>
            <v:shape id="Text Box 4546" o:spid="_x0000_s5994" type="#_x0000_t202" style="position:absolute;left:3409;top:11585;width:2835;height:340;visibility:visible" strokeweight="1pt">
              <v:textbox style="mso-next-textbox:#Text Box 4546" inset="0,.6mm,0,0">
                <w:txbxContent>
                  <w:p w:rsidR="001D6848" w:rsidRPr="00634DCE" w:rsidRDefault="001D6848" w:rsidP="008423F1">
                    <w:pPr>
                      <w:spacing w:line="240" w:lineRule="exact"/>
                      <w:jc w:val="center"/>
                      <w:rPr>
                        <w:rFonts w:hAnsi="ＭＳ 明朝"/>
                        <w:spacing w:val="90"/>
                        <w:kern w:val="0"/>
                        <w:sz w:val="18"/>
                        <w:szCs w:val="18"/>
                      </w:rPr>
                    </w:pPr>
                    <w:r w:rsidRPr="004731FD">
                      <w:rPr>
                        <w:rFonts w:hAnsi="ＭＳ 明朝" w:hint="eastAsia"/>
                        <w:spacing w:val="135"/>
                        <w:kern w:val="0"/>
                        <w:sz w:val="18"/>
                        <w:szCs w:val="18"/>
                        <w:fitText w:val="1980" w:id="931782913"/>
                      </w:rPr>
                      <w:t>近畿運輸</w:t>
                    </w:r>
                    <w:r w:rsidRPr="004731FD">
                      <w:rPr>
                        <w:rFonts w:hAnsi="ＭＳ 明朝" w:hint="eastAsia"/>
                        <w:spacing w:val="0"/>
                        <w:kern w:val="0"/>
                        <w:sz w:val="18"/>
                        <w:szCs w:val="18"/>
                        <w:fitText w:val="1980" w:id="931782913"/>
                      </w:rPr>
                      <w:t>局</w:t>
                    </w:r>
                  </w:p>
                </w:txbxContent>
              </v:textbox>
            </v:shape>
            <v:line id="Line 4547" o:spid="_x0000_s5995" style="position:absolute;visibility:visible" from="3026,11340" to="3409,11340">
              <v:stroke endarrow="open" endarrowwidth="narrow" endarrowlength="short"/>
            </v:line>
            <v:shape id="Text Box 4548" o:spid="_x0000_s5996" type="#_x0000_t202" style="position:absolute;left:3416;top:12049;width:2811;height:794;visibility:visible" strokeweight="1pt">
              <v:textbox style="mso-next-textbox:#Text Box 4548" inset="0,0,0,0">
                <w:txbxContent>
                  <w:p w:rsidR="001D6848" w:rsidRPr="00634DCE" w:rsidRDefault="001D6848" w:rsidP="008423F1">
                    <w:pPr>
                      <w:spacing w:line="240" w:lineRule="exact"/>
                      <w:jc w:val="center"/>
                      <w:rPr>
                        <w:rFonts w:hAnsi="ＭＳ 明朝"/>
                        <w:sz w:val="18"/>
                        <w:szCs w:val="18"/>
                      </w:rPr>
                    </w:pPr>
                    <w:r w:rsidRPr="00634DCE">
                      <w:rPr>
                        <w:rFonts w:hAnsi="ＭＳ 明朝" w:hint="eastAsia"/>
                        <w:sz w:val="18"/>
                        <w:szCs w:val="18"/>
                      </w:rPr>
                      <w:t>西日本電信電話(株)</w:t>
                    </w:r>
                  </w:p>
                  <w:p w:rsidR="001D6848" w:rsidRPr="00634DCE" w:rsidRDefault="001D6848" w:rsidP="008423F1">
                    <w:pPr>
                      <w:spacing w:line="240" w:lineRule="exact"/>
                      <w:jc w:val="center"/>
                      <w:rPr>
                        <w:rFonts w:hAnsi="ＭＳ 明朝"/>
                        <w:sz w:val="18"/>
                        <w:szCs w:val="18"/>
                      </w:rPr>
                    </w:pPr>
                    <w:r w:rsidRPr="00634DCE">
                      <w:rPr>
                        <w:rFonts w:hAnsi="ＭＳ 明朝" w:hint="eastAsia"/>
                        <w:sz w:val="18"/>
                        <w:szCs w:val="18"/>
                      </w:rPr>
                      <w:t>又は</w:t>
                    </w:r>
                  </w:p>
                  <w:p w:rsidR="001D6848" w:rsidRPr="00634DCE" w:rsidRDefault="001D6848" w:rsidP="008423F1">
                    <w:pPr>
                      <w:spacing w:line="240" w:lineRule="exact"/>
                      <w:jc w:val="center"/>
                      <w:rPr>
                        <w:rFonts w:hAnsi="ＭＳ 明朝"/>
                        <w:sz w:val="18"/>
                        <w:szCs w:val="18"/>
                      </w:rPr>
                    </w:pPr>
                    <w:r w:rsidRPr="00634DCE">
                      <w:rPr>
                        <w:rFonts w:hAnsi="ＭＳ 明朝" w:hint="eastAsia"/>
                        <w:sz w:val="18"/>
                        <w:szCs w:val="18"/>
                      </w:rPr>
                      <w:t>東日本電信電話(株)</w:t>
                    </w:r>
                  </w:p>
                  <w:p w:rsidR="001D6848" w:rsidRPr="00E758EC" w:rsidRDefault="001D6848" w:rsidP="008423F1">
                    <w:pPr>
                      <w:spacing w:line="240" w:lineRule="exact"/>
                      <w:jc w:val="center"/>
                      <w:rPr>
                        <w:rFonts w:hAnsi="ＭＳ 明朝"/>
                        <w:sz w:val="18"/>
                        <w:szCs w:val="18"/>
                      </w:rPr>
                    </w:pPr>
                  </w:p>
                </w:txbxContent>
              </v:textbox>
            </v:shape>
            <v:line id="Line 4549" o:spid="_x0000_s5997" style="position:absolute;visibility:visible" from="3016,11738" to="3399,11738">
              <v:stroke endarrow="open" endarrowwidth="narrow" endarrowlength="short"/>
            </v:line>
            <v:shape id="Text Box 4550" o:spid="_x0000_s5998" type="#_x0000_t202" style="position:absolute;left:7748;top:10364;width:2013;height:283;visibility:visible" strokeweight="1pt">
              <v:textbox style="mso-next-textbox:#Text Box 4550"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(株)読売新聞大阪本社</w:t>
                    </w:r>
                  </w:p>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 xml:space="preserve">　　　　　</w:t>
                    </w:r>
                  </w:p>
                </w:txbxContent>
              </v:textbox>
            </v:shape>
            <v:shape id="Text Box 4551" o:spid="_x0000_s5999" type="#_x0000_t202" style="position:absolute;left:7745;top:10707;width:2017;height:276;visibility:visible" strokeweight="1pt">
              <v:textbox style="mso-next-textbox:#Text Box 4551"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(株)産経新聞社</w:t>
                    </w:r>
                  </w:p>
                  <w:p w:rsidR="001D6848" w:rsidRPr="00B26F7E" w:rsidRDefault="001D6848" w:rsidP="008423F1">
                    <w:pPr>
                      <w:spacing w:line="220" w:lineRule="exact"/>
                      <w:jc w:val="center"/>
                      <w:rPr>
                        <w:rFonts w:hAnsi="ＭＳ 明朝"/>
                        <w:sz w:val="20"/>
                      </w:rPr>
                    </w:pPr>
                  </w:p>
                </w:txbxContent>
              </v:textbox>
            </v:shape>
            <v:shape id="Text Box 4563" o:spid="_x0000_s6000" type="#_x0000_t202" style="position:absolute;left:1806;top:7834;width:1757;height:408;visibility:visible" strokeweight="3pt">
              <v:stroke linestyle="thinThin"/>
              <v:textbox style="mso-next-textbox:#Text Box 4563" inset="0,0,0,0">
                <w:txbxContent>
                  <w:p w:rsidR="001D6848" w:rsidRDefault="001D6848" w:rsidP="008423F1">
                    <w:pPr>
                      <w:spacing w:line="280" w:lineRule="exact"/>
                      <w:jc w:val="center"/>
                      <w:rPr>
                        <w:rFonts w:hAnsi="ＭＳ 明朝"/>
                        <w:sz w:val="20"/>
                      </w:rPr>
                    </w:pPr>
                    <w:r>
                      <w:rPr>
                        <w:rFonts w:hAnsi="ＭＳ 明朝" w:hint="eastAsia"/>
                        <w:sz w:val="20"/>
                      </w:rPr>
                      <w:t>大阪管区気象台</w:t>
                    </w:r>
                  </w:p>
                </w:txbxContent>
              </v:textbox>
            </v:shape>
            <v:shape id="Text Box 4564" o:spid="_x0000_s6001" type="#_x0000_t202" style="position:absolute;left:3396;top:8607;width:2835;height:340;visibility:visible" strokeweight="1pt">
              <v:textbox style="mso-next-textbox:#Text Box 4564" inset="0,.6mm,0,0">
                <w:txbxContent>
                  <w:p w:rsidR="001D6848" w:rsidRPr="00634DCE" w:rsidRDefault="001D6848" w:rsidP="008423F1">
                    <w:pPr>
                      <w:spacing w:line="240" w:lineRule="exact"/>
                      <w:jc w:val="center"/>
                      <w:rPr>
                        <w:rFonts w:hAnsi="ＭＳ 明朝"/>
                        <w:spacing w:val="90"/>
                        <w:kern w:val="0"/>
                        <w:sz w:val="18"/>
                        <w:szCs w:val="18"/>
                      </w:rPr>
                    </w:pPr>
                    <w:r w:rsidRPr="004731FD">
                      <w:rPr>
                        <w:rFonts w:hAnsi="ＭＳ 明朝" w:hint="eastAsia"/>
                        <w:spacing w:val="38"/>
                        <w:kern w:val="0"/>
                        <w:sz w:val="18"/>
                        <w:szCs w:val="18"/>
                        <w:fitText w:val="1980" w:id="1166355712"/>
                      </w:rPr>
                      <w:t>大阪府危機管理</w:t>
                    </w:r>
                    <w:r w:rsidRPr="004731FD">
                      <w:rPr>
                        <w:rFonts w:hAnsi="ＭＳ 明朝" w:hint="eastAsia"/>
                        <w:spacing w:val="4"/>
                        <w:kern w:val="0"/>
                        <w:sz w:val="18"/>
                        <w:szCs w:val="18"/>
                        <w:fitText w:val="1980" w:id="1166355712"/>
                      </w:rPr>
                      <w:t>室</w:t>
                    </w:r>
                  </w:p>
                </w:txbxContent>
              </v:textbox>
            </v:shape>
            <v:line id="Line 4565" o:spid="_x0000_s6002" style="position:absolute;visibility:visible" from="7396,8796" to="7741,8796">
              <v:stroke endarrow="open" endarrowwidth="narrow" endarrowlength="short"/>
            </v:line>
            <v:line id="Line 4573" o:spid="_x0000_s6003" style="position:absolute;visibility:visible" from="3014,8736" to="3409,8736">
              <v:stroke endarrow="open" endarrowwidth="narrow" endarrowlength="short"/>
            </v:line>
            <v:line id="Line 4574" o:spid="_x0000_s6004" style="position:absolute;visibility:visible" from="3010,12368" to="3414,12368">
              <v:stroke endarrow="open" endarrowwidth="narrow" endarrowlength="short"/>
            </v:line>
            <v:line id="Line 4575" o:spid="_x0000_s6005" style="position:absolute;flip:y;visibility:visible" from="7387,8454" to="7387,10839"/>
            <v:shape id="Text Box 4576" o:spid="_x0000_s6006" type="#_x0000_t202" style="position:absolute;left:7748;top:9677;width:2013;height:283;visibility:visible" strokeweight="1pt">
              <v:textbox style="mso-next-textbox:#Text Box 4576" inset="0,.3mm,0,0">
                <w:txbxContent>
                  <w:p w:rsidR="001D6848" w:rsidRPr="000B01BB" w:rsidRDefault="001D6848" w:rsidP="008423F1">
                    <w:pPr>
                      <w:spacing w:line="220" w:lineRule="exact"/>
                      <w:jc w:val="center"/>
                      <w:rPr>
                        <w:rFonts w:hAnsi="ＭＳ 明朝"/>
                        <w:sz w:val="18"/>
                        <w:szCs w:val="18"/>
                      </w:rPr>
                    </w:pPr>
                    <w:r w:rsidRPr="000B01BB">
                      <w:rPr>
                        <w:rFonts w:hAnsi="ＭＳ 明朝" w:hint="eastAsia"/>
                        <w:sz w:val="18"/>
                        <w:szCs w:val="18"/>
                      </w:rPr>
                      <w:t>(株)日本経済新聞社</w:t>
                    </w:r>
                  </w:p>
                  <w:p w:rsidR="001D6848" w:rsidRDefault="001D6848" w:rsidP="008423F1">
                    <w:pPr>
                      <w:spacing w:line="220" w:lineRule="exact"/>
                      <w:jc w:val="center"/>
                      <w:rPr>
                        <w:rFonts w:hAnsi="ＭＳ 明朝"/>
                        <w:sz w:val="18"/>
                        <w:szCs w:val="18"/>
                      </w:rPr>
                    </w:pPr>
                  </w:p>
                </w:txbxContent>
              </v:textbox>
            </v:shape>
            <v:line id="Line 4590" o:spid="_x0000_s6007" style="position:absolute;visibility:visible" from="3010,13052" to="3414,13052">
              <v:stroke endarrow="open" endarrowwidth="narrow" endarrowlength="short"/>
            </v:line>
            <v:line id="Line 4596" o:spid="_x0000_s6008" style="position:absolute;flip:y;visibility:visible" from="7378,10849" to="7378,11151">
              <v:stroke dashstyle="1 1" endcap="round"/>
            </v:line>
            <v:shape id="Text Box 4597" o:spid="_x0000_s6009" type="#_x0000_t202" style="position:absolute;left:3392;top:12933;width:2835;height:340;visibility:visible" strokeweight="1pt">
              <v:textbox style="mso-next-textbox:#Text Box 4597" inset="0,.6mm,0,0">
                <w:txbxContent>
                  <w:p w:rsidR="001D6848" w:rsidRPr="00634DCE" w:rsidRDefault="001D6848" w:rsidP="008423F1">
                    <w:pPr>
                      <w:spacing w:line="240" w:lineRule="exact"/>
                      <w:jc w:val="center"/>
                      <w:rPr>
                        <w:rFonts w:hAnsi="ＭＳ 明朝"/>
                        <w:sz w:val="18"/>
                        <w:szCs w:val="18"/>
                      </w:rPr>
                    </w:pPr>
                    <w:r w:rsidRPr="004731FD">
                      <w:rPr>
                        <w:rFonts w:hAnsi="ＭＳ 明朝" w:hint="eastAsia"/>
                        <w:spacing w:val="90"/>
                        <w:kern w:val="0"/>
                        <w:sz w:val="18"/>
                        <w:szCs w:val="18"/>
                        <w:fitText w:val="1980" w:id="931782656"/>
                      </w:rPr>
                      <w:t>総務省消防</w:t>
                    </w:r>
                    <w:r w:rsidRPr="004731FD">
                      <w:rPr>
                        <w:rFonts w:hAnsi="ＭＳ 明朝" w:hint="eastAsia"/>
                        <w:spacing w:val="0"/>
                        <w:kern w:val="0"/>
                        <w:sz w:val="18"/>
                        <w:szCs w:val="18"/>
                        <w:fitText w:val="1980" w:id="931782656"/>
                      </w:rPr>
                      <w:t>庁</w:t>
                    </w:r>
                  </w:p>
                </w:txbxContent>
              </v:textbox>
            </v:shape>
            <v:line id="Line 4598" o:spid="_x0000_s6010" style="position:absolute;visibility:visible" from="2072,4138" to="2328,4138">
              <v:stroke dashstyle="1 1" endarrow="open" endarrowwidth="narrow" endarrowlength="short"/>
            </v:line>
            <v:line id="Line 4553" o:spid="_x0000_s6011" style="position:absolute;flip:y;visibility:visible" from="2066,1994" to="2066,5525">
              <v:stroke dashstyle="1 1"/>
            </v:line>
            <v:line id="Line 4565" o:spid="_x0000_s6012" style="position:absolute;visibility:visible" from="7399,9154" to="7744,9154">
              <v:stroke endarrow="open" endarrowwidth="narrow" endarrowlength="short"/>
            </v:line>
            <v:line id="Line 4565" o:spid="_x0000_s6013" style="position:absolute;visibility:visible" from="7396,9469" to="7741,9469">
              <v:stroke endarrow="open" endarrowwidth="narrow" endarrowlength="short"/>
            </v:line>
            <v:line id="Line 4565" o:spid="_x0000_s6014" style="position:absolute;visibility:visible" from="7394,9831" to="7739,9831">
              <v:stroke endarrow="open" endarrowwidth="narrow" endarrowlength="short"/>
            </v:line>
            <v:line id="Line 4565" o:spid="_x0000_s6015" style="position:absolute;visibility:visible" from="7389,10154" to="7734,10154">
              <v:stroke endarrow="open" endarrowwidth="narrow" endarrowlength="short"/>
            </v:line>
            <v:line id="Line 4565" o:spid="_x0000_s6016" style="position:absolute;visibility:visible" from="7386,10507" to="7731,10507">
              <v:stroke endarrow="open" endarrowwidth="narrow" endarrowlength="short"/>
            </v:line>
            <v:line id="Line 4565" o:spid="_x0000_s6017" style="position:absolute;visibility:visible" from="7392,10831" to="7737,10831">
              <v:stroke endarrow="open" endarrowwidth="narrow" endarrowlength="short"/>
            </v:line>
            <v:line id="Line 4565" o:spid="_x0000_s6018" style="position:absolute;visibility:visible" from="7371,11167" to="7716,11167">
              <v:stroke dashstyle="1 1" endarrow="open" endarrowwidth="narrow" endarrowlength="short"/>
            </v:line>
            <v:line id="Line 210" o:spid="_x0000_s6019" style="position:absolute;flip:y;visibility:visible" from="7665,12211" to="8057,12211" o:connectortype="straight">
              <v:stroke endarrowwidth="narrow" endarrowlength="short"/>
            </v:line>
            <v:shape id="Text Box 211" o:spid="_x0000_s6020" type="#_x0000_t202" style="position:absolute;left:8186;top:12020;width:2055;height:795;visibility:visible" filled="f" stroked="f">
              <v:textbox>
                <w:txbxContent>
                  <w:p w:rsidR="001D6848" w:rsidRPr="00E70B47" w:rsidRDefault="001D6848" w:rsidP="008423F1">
                    <w:pPr>
                      <w:spacing w:line="260" w:lineRule="atLeast"/>
                      <w:rPr>
                        <w:sz w:val="20"/>
                      </w:rPr>
                    </w:pPr>
                    <w:r w:rsidRPr="00E70B47">
                      <w:rPr>
                        <w:rFonts w:hint="eastAsia"/>
                        <w:sz w:val="20"/>
                      </w:rPr>
                      <w:t>専用回線</w:t>
                    </w:r>
                  </w:p>
                  <w:p w:rsidR="001D6848" w:rsidRPr="00E70B47" w:rsidRDefault="001D6848" w:rsidP="008423F1">
                    <w:pPr>
                      <w:spacing w:line="260" w:lineRule="atLeast"/>
                      <w:rPr>
                        <w:sz w:val="20"/>
                      </w:rPr>
                    </w:pPr>
                    <w:r w:rsidRPr="00E70B47">
                      <w:rPr>
                        <w:rFonts w:hint="eastAsia"/>
                        <w:sz w:val="20"/>
                      </w:rPr>
                      <w:t>専用回線以外</w:t>
                    </w:r>
                  </w:p>
                </w:txbxContent>
              </v:textbox>
            </v:shape>
            <v:line id="Line 212" o:spid="_x0000_s6021" style="position:absolute;flip:y;visibility:visible" from="7678,12506" to="8070,12506" o:connectortype="straight">
              <v:stroke dashstyle="1 1" endarrowwidth="narrow" endarrowlength="short"/>
            </v:line>
          </v:group>
        </w:pict>
      </w: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lang w:val="x-none" w:eastAsia="x-none"/>
        </w:rPr>
      </w:pPr>
    </w:p>
    <w:p w:rsidR="008423F1" w:rsidRPr="00F47ABF" w:rsidRDefault="008423F1" w:rsidP="00353A4B">
      <w:pPr>
        <w:ind w:rightChars="500" w:right="1070"/>
        <w:rPr>
          <w:rFonts w:ascii="ＭＳ Ｐゴシック" w:eastAsia="ＭＳ Ｐゴシック" w:hAnsi="ＭＳ Ｐゴシック"/>
          <w:noProof/>
          <w:spacing w:val="0"/>
          <w:sz w:val="2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Century"/>
          <w:spacing w:val="0"/>
          <w:szCs w:val="24"/>
        </w:rPr>
      </w:pPr>
    </w:p>
    <w:p w:rsidR="008423F1" w:rsidRPr="00F47ABF" w:rsidRDefault="008423F1" w:rsidP="00353A4B">
      <w:pPr>
        <w:ind w:rightChars="500" w:right="1070"/>
        <w:rPr>
          <w:rFonts w:ascii="Century"/>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noProof/>
          <w:spacing w:val="0"/>
          <w:szCs w:val="24"/>
          <w:lang w:val="x-none" w:eastAsia="x-none"/>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lang w:val="x-none"/>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ＭＳ Ｐゴシック" w:eastAsia="ＭＳ Ｐゴシック" w:hAnsi="ＭＳ Ｐゴシック"/>
          <w:spacing w:val="0"/>
          <w:szCs w:val="24"/>
        </w:rPr>
      </w:pPr>
    </w:p>
    <w:p w:rsidR="008423F1" w:rsidRPr="00F47ABF" w:rsidRDefault="008423F1" w:rsidP="00353A4B">
      <w:pPr>
        <w:ind w:rightChars="500" w:right="1070"/>
        <w:rPr>
          <w:rFonts w:ascii="Century"/>
          <w:noProof/>
          <w:spacing w:val="0"/>
          <w:szCs w:val="24"/>
        </w:rPr>
      </w:pPr>
    </w:p>
    <w:p w:rsidR="008423F1" w:rsidRPr="00F47ABF"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4002D9">
      <w:pPr>
        <w:ind w:rightChars="500" w:right="1070" w:firstLineChars="500" w:firstLine="1070"/>
        <w:rPr>
          <w:rFonts w:hAnsi="ＭＳ 明朝"/>
          <w:spacing w:val="0"/>
          <w:szCs w:val="21"/>
        </w:rPr>
      </w:pPr>
      <w:r w:rsidRPr="00A63689">
        <w:br w:type="page"/>
      </w:r>
      <w:r w:rsidRPr="00A63689">
        <w:rPr>
          <w:rFonts w:hint="eastAsia"/>
        </w:rPr>
        <w:lastRenderedPageBreak/>
        <w:t>［</w:t>
      </w:r>
      <w:r w:rsidRPr="00A63689">
        <w:rPr>
          <w:rFonts w:hAnsi="ＭＳ 明朝" w:hint="eastAsia"/>
          <w:spacing w:val="0"/>
          <w:szCs w:val="21"/>
        </w:rPr>
        <w:t>別図1-7</w:t>
      </w:r>
      <w:r w:rsidRPr="00A63689">
        <w:rPr>
          <w:rFonts w:hint="eastAsia"/>
        </w:rPr>
        <w:t>］</w:t>
      </w:r>
      <w:r w:rsidRPr="00A63689">
        <w:rPr>
          <w:rFonts w:hAnsi="ＭＳ 明朝" w:hint="eastAsia"/>
          <w:spacing w:val="0"/>
          <w:szCs w:val="21"/>
        </w:rPr>
        <w:t>大津川・槇尾川洪水予報連絡系統図</w:t>
      </w:r>
    </w:p>
    <w:p w:rsidR="008423F1" w:rsidRPr="00A63689" w:rsidRDefault="008423F1" w:rsidP="00353A4B">
      <w:pPr>
        <w:ind w:rightChars="500" w:right="1070"/>
      </w:pPr>
    </w:p>
    <w:p w:rsidR="008423F1" w:rsidRPr="00E70B47" w:rsidRDefault="001D6848" w:rsidP="00353A4B">
      <w:pPr>
        <w:ind w:rightChars="500" w:right="1070"/>
        <w:rPr>
          <w:rFonts w:ascii="Century"/>
          <w:spacing w:val="0"/>
          <w:szCs w:val="24"/>
        </w:rPr>
      </w:pPr>
      <w:r>
        <w:rPr>
          <w:noProof/>
        </w:rPr>
        <w:pict>
          <v:group id="_x0000_s6022" alt="大津川・槇尾川洪水予報連絡系統図" style="position:absolute;left:0;text-align:left;margin-left:91.25pt;margin-top:11.9pt;width:406.3pt;height:595.3pt;z-index:251652096" coordorigin="1854,1968" coordsize="8126,11906">
            <v:shape id="Text Box 378" o:spid="_x0000_s6023" type="#_x0000_t202" style="position:absolute;left:1866;top:7534;width:1708;height:387;visibility:visible" strokeweight="3pt">
              <v:stroke linestyle="thinThin"/>
              <v:textbox inset="0,0,0,0">
                <w:txbxContent>
                  <w:p w:rsidR="001D6848" w:rsidRDefault="001D6848" w:rsidP="008423F1">
                    <w:pPr>
                      <w:spacing w:line="280" w:lineRule="exact"/>
                      <w:jc w:val="center"/>
                      <w:rPr>
                        <w:rFonts w:hAnsi="ＭＳ 明朝"/>
                        <w:sz w:val="20"/>
                      </w:rPr>
                    </w:pPr>
                    <w:r>
                      <w:rPr>
                        <w:rFonts w:hAnsi="ＭＳ 明朝" w:hint="eastAsia"/>
                        <w:sz w:val="20"/>
                      </w:rPr>
                      <w:t>大阪管区気象台</w:t>
                    </w:r>
                  </w:p>
                </w:txbxContent>
              </v:textbox>
            </v:shape>
            <v:shape id="Text Box 379" o:spid="_x0000_s6024" type="#_x0000_t202" style="position:absolute;left:1854;top:5166;width:1784;height:341;visibility:visible" strokeweight="3pt">
              <v:stroke linestyle="thinThin"/>
              <v:textbox inset="0,0,0,0">
                <w:txbxContent>
                  <w:p w:rsidR="001D6848" w:rsidRDefault="001D6848" w:rsidP="008423F1">
                    <w:pPr>
                      <w:spacing w:line="260" w:lineRule="exact"/>
                      <w:jc w:val="center"/>
                      <w:rPr>
                        <w:rFonts w:hAnsi="ＭＳ 明朝"/>
                        <w:color w:val="000000"/>
                        <w:sz w:val="20"/>
                      </w:rPr>
                    </w:pPr>
                    <w:r>
                      <w:rPr>
                        <w:rFonts w:hAnsi="ＭＳ 明朝" w:hint="eastAsia"/>
                        <w:color w:val="000000"/>
                        <w:sz w:val="20"/>
                      </w:rPr>
                      <w:t>大阪府水防本部</w:t>
                    </w:r>
                  </w:p>
                </w:txbxContent>
              </v:textbox>
            </v:shape>
            <v:line id="Line 380" o:spid="_x0000_s6025" style="position:absolute;visibility:visible" from="2805,5507" to="2805,7534" strokeweight="3pt">
              <v:stroke startarrow="open" startarrowwidth="narrow" startarrowlength="short" endarrow="open" endarrowwidth="narrow" endarrowlength="short" linestyle="thinThin"/>
            </v:line>
            <v:shape id="Text Box 381" o:spid="_x0000_s6026" type="#_x0000_t202" style="position:absolute;left:2181;top:5974;width:302;height:1172;visibility:visible" strokeweight="1pt">
              <v:textbox inset="0,0,0,0">
                <w:txbxContent>
                  <w:p w:rsidR="001D6848" w:rsidRDefault="001D6848" w:rsidP="008423F1">
                    <w:pPr>
                      <w:spacing w:line="280" w:lineRule="exact"/>
                      <w:jc w:val="center"/>
                      <w:rPr>
                        <w:rFonts w:hAnsi="ＭＳ 明朝"/>
                        <w:sz w:val="20"/>
                      </w:rPr>
                    </w:pPr>
                    <w:r>
                      <w:rPr>
                        <w:rFonts w:hAnsi="ＭＳ 明朝" w:hint="eastAsia"/>
                        <w:sz w:val="20"/>
                      </w:rPr>
                      <w:t>共同発表</w:t>
                    </w:r>
                  </w:p>
                </w:txbxContent>
              </v:textbox>
            </v:shape>
            <v:shape id="Text Box 382" o:spid="_x0000_s6027" type="#_x0000_t202" style="position:absolute;left:3077;top:1968;width:2472;height:300;visibility:visible" strokeweight="1pt">
              <v:textbox style="mso-next-textbox:#Text Box 382" inset=".5mm,0,0,0">
                <w:txbxContent>
                  <w:p w:rsidR="001D6848" w:rsidRDefault="001D6848" w:rsidP="008423F1">
                    <w:pPr>
                      <w:spacing w:line="280" w:lineRule="exact"/>
                      <w:jc w:val="center"/>
                      <w:rPr>
                        <w:rFonts w:hAnsi="ＭＳ 明朝"/>
                        <w:sz w:val="20"/>
                      </w:rPr>
                    </w:pPr>
                    <w:r w:rsidRPr="004731FD">
                      <w:rPr>
                        <w:rFonts w:hAnsi="ＭＳ 明朝" w:hint="eastAsia"/>
                        <w:spacing w:val="43"/>
                        <w:kern w:val="0"/>
                        <w:sz w:val="20"/>
                        <w:fitText w:val="2200" w:id="931488003"/>
                      </w:rPr>
                      <w:t>河川情報センタ</w:t>
                    </w:r>
                    <w:r w:rsidRPr="004731FD">
                      <w:rPr>
                        <w:rFonts w:hAnsi="ＭＳ 明朝" w:hint="eastAsia"/>
                        <w:spacing w:val="0"/>
                        <w:kern w:val="0"/>
                        <w:sz w:val="20"/>
                        <w:fitText w:val="2200" w:id="931488003"/>
                      </w:rPr>
                      <w:t>ー</w:t>
                    </w:r>
                  </w:p>
                </w:txbxContent>
              </v:textbox>
            </v:shape>
            <v:shape id="Text Box 383" o:spid="_x0000_s6028" type="#_x0000_t202" style="position:absolute;left:3077;top:2406;width:2472;height:300;visibility:visible" strokeweight="1pt">
              <v:textbox style="mso-next-textbox:#Text Box 383" inset=".5mm,0,0,0">
                <w:txbxContent>
                  <w:p w:rsidR="001D6848" w:rsidRDefault="001D6848" w:rsidP="008423F1">
                    <w:pPr>
                      <w:spacing w:line="240" w:lineRule="exact"/>
                      <w:jc w:val="center"/>
                      <w:rPr>
                        <w:rFonts w:hAnsi="ＭＳ 明朝"/>
                        <w:sz w:val="20"/>
                      </w:rPr>
                    </w:pPr>
                    <w:r w:rsidRPr="004731FD">
                      <w:rPr>
                        <w:rFonts w:hAnsi="ＭＳ 明朝" w:hint="eastAsia"/>
                        <w:spacing w:val="25"/>
                        <w:kern w:val="0"/>
                        <w:sz w:val="20"/>
                        <w:fitText w:val="2200" w:id="931488002"/>
                      </w:rPr>
                      <w:t>陸上自衛隊第三師</w:t>
                    </w:r>
                    <w:r w:rsidRPr="004731FD">
                      <w:rPr>
                        <w:rFonts w:hAnsi="ＭＳ 明朝" w:hint="eastAsia"/>
                        <w:spacing w:val="0"/>
                        <w:kern w:val="0"/>
                        <w:sz w:val="20"/>
                        <w:fitText w:val="2200" w:id="931488002"/>
                      </w:rPr>
                      <w:t>団</w:t>
                    </w:r>
                  </w:p>
                </w:txbxContent>
              </v:textbox>
            </v:shape>
            <v:shape id="Text Box 384" o:spid="_x0000_s6029" type="#_x0000_t202" style="position:absolute;left:3077;top:2862;width:2472;height:300;visibility:visible" strokeweight="1pt">
              <v:textbox style="mso-next-textbox:#Text Box 384" inset=".5mm,0,0,0">
                <w:txbxContent>
                  <w:p w:rsidR="001D6848" w:rsidRDefault="001D6848" w:rsidP="008423F1">
                    <w:pPr>
                      <w:spacing w:line="280" w:lineRule="exact"/>
                      <w:jc w:val="center"/>
                      <w:rPr>
                        <w:rFonts w:hAnsi="ＭＳ 明朝"/>
                        <w:sz w:val="20"/>
                      </w:rPr>
                    </w:pPr>
                    <w:r w:rsidRPr="00D1425B">
                      <w:rPr>
                        <w:rFonts w:hAnsi="ＭＳ 明朝" w:hint="eastAsia"/>
                        <w:sz w:val="18"/>
                        <w:szCs w:val="18"/>
                      </w:rPr>
                      <w:t>陸上自衛隊第37普通科連隊</w:t>
                    </w:r>
                  </w:p>
                </w:txbxContent>
              </v:textbox>
            </v:shape>
            <v:shape id="Text Box 385" o:spid="_x0000_s6030" type="#_x0000_t202" style="position:absolute;left:3077;top:3325;width:2472;height:300;visibility:visible" strokeweight="1pt">
              <v:textbox style="mso-next-textbox:#Text Box 385" inset=".5mm,0,0,0">
                <w:txbxContent>
                  <w:p w:rsidR="001D6848" w:rsidRDefault="001D6848" w:rsidP="008423F1">
                    <w:pPr>
                      <w:spacing w:line="280" w:lineRule="exact"/>
                      <w:jc w:val="center"/>
                      <w:rPr>
                        <w:rFonts w:hAnsi="ＭＳ 明朝"/>
                        <w:sz w:val="20"/>
                      </w:rPr>
                    </w:pPr>
                    <w:r w:rsidRPr="004731FD">
                      <w:rPr>
                        <w:rFonts w:hAnsi="ＭＳ 明朝" w:hint="eastAsia"/>
                        <w:spacing w:val="43"/>
                        <w:kern w:val="0"/>
                        <w:sz w:val="20"/>
                        <w:fitText w:val="2200" w:id="931488004"/>
                      </w:rPr>
                      <w:t>大阪府危機管理</w:t>
                    </w:r>
                    <w:r w:rsidRPr="004731FD">
                      <w:rPr>
                        <w:rFonts w:hAnsi="ＭＳ 明朝" w:hint="eastAsia"/>
                        <w:spacing w:val="0"/>
                        <w:kern w:val="0"/>
                        <w:sz w:val="20"/>
                        <w:fitText w:val="2200" w:id="931488004"/>
                      </w:rPr>
                      <w:t>室</w:t>
                    </w:r>
                  </w:p>
                </w:txbxContent>
              </v:textbox>
            </v:shape>
            <v:line id="Line 388" o:spid="_x0000_s6031" style="position:absolute;visibility:visible" from="2811,4450" to="3094,4450">
              <v:stroke endarrow="open" endarrowwidth="narrow" endarrowlength="short"/>
            </v:line>
            <v:line id="Line 389" o:spid="_x0000_s6032" style="position:absolute;visibility:visible" from="2805,3481" to="3088,3481">
              <v:stroke endarrow="open" endarrowwidth="narrow" endarrowlength="short"/>
            </v:line>
            <v:shape id="Text Box 390" o:spid="_x0000_s6033" type="#_x0000_t202" style="position:absolute;left:8970;top:2448;width:692;height:1739;visibility:visible;v-text-anchor:middle" strokeweight="1pt">
              <v:textbox style="layout-flow:vertical-ideographic" inset="0,0,0,0">
                <w:txbxContent>
                  <w:p w:rsidR="001D6848" w:rsidRPr="000B6234" w:rsidRDefault="001D6848" w:rsidP="008423F1">
                    <w:pPr>
                      <w:spacing w:line="280" w:lineRule="exact"/>
                      <w:jc w:val="center"/>
                      <w:rPr>
                        <w:rFonts w:hAnsi="ＭＳ 明朝"/>
                        <w:sz w:val="20"/>
                      </w:rPr>
                    </w:pPr>
                    <w:r w:rsidRPr="000B6234">
                      <w:rPr>
                        <w:rFonts w:hAnsi="ＭＳ 明朝" w:hint="eastAsia"/>
                        <w:sz w:val="20"/>
                      </w:rPr>
                      <w:t>水 防 担 当 者</w:t>
                    </w:r>
                  </w:p>
                  <w:p w:rsidR="001D6848" w:rsidRPr="00C3051D" w:rsidRDefault="001D6848" w:rsidP="008423F1">
                    <w:pPr>
                      <w:spacing w:line="280" w:lineRule="exact"/>
                      <w:jc w:val="center"/>
                      <w:rPr>
                        <w:rFonts w:hAnsi="ＭＳ 明朝"/>
                        <w:sz w:val="20"/>
                      </w:rPr>
                    </w:pPr>
                    <w:r w:rsidRPr="00C3051D">
                      <w:rPr>
                        <w:rFonts w:hAnsi="ＭＳ 明朝" w:hint="eastAsia"/>
                        <w:sz w:val="20"/>
                      </w:rPr>
                      <w:t>危機管理担当者</w:t>
                    </w:r>
                  </w:p>
                </w:txbxContent>
              </v:textbox>
            </v:shape>
            <v:shape id="Text Box 392" o:spid="_x0000_s6034" type="#_x0000_t202" style="position:absolute;left:6662;top:3451;width:1700;height:340;visibility:visible" strokeweight="1pt">
              <v:textbox inset="0,0,0,0">
                <w:txbxContent>
                  <w:p w:rsidR="001D6848" w:rsidRDefault="001D6848" w:rsidP="008423F1">
                    <w:pPr>
                      <w:spacing w:line="280" w:lineRule="exact"/>
                      <w:jc w:val="center"/>
                      <w:rPr>
                        <w:rFonts w:hAnsi="ＭＳ 明朝"/>
                        <w:sz w:val="20"/>
                      </w:rPr>
                    </w:pPr>
                    <w:r w:rsidRPr="004731FD">
                      <w:rPr>
                        <w:rFonts w:hAnsi="ＭＳ 明朝" w:hint="eastAsia"/>
                        <w:spacing w:val="50"/>
                        <w:kern w:val="0"/>
                        <w:sz w:val="20"/>
                        <w:fitText w:val="800" w:id="931488513"/>
                      </w:rPr>
                      <w:t>和泉</w:t>
                    </w:r>
                    <w:r w:rsidRPr="004731FD">
                      <w:rPr>
                        <w:rFonts w:hAnsi="ＭＳ 明朝" w:hint="eastAsia"/>
                        <w:spacing w:val="0"/>
                        <w:kern w:val="0"/>
                        <w:sz w:val="20"/>
                        <w:fitText w:val="800" w:id="931488513"/>
                      </w:rPr>
                      <w:t>市</w:t>
                    </w:r>
                  </w:p>
                </w:txbxContent>
              </v:textbox>
            </v:shape>
            <v:shape id="Text Box 393" o:spid="_x0000_s6035" type="#_x0000_t202" style="position:absolute;left:6653;top:2869;width:1700;height:340;visibility:visible" strokeweight="1pt">
              <v:textbox style="mso-next-textbox:#Text Box 393" inset="0,0,0,0">
                <w:txbxContent>
                  <w:p w:rsidR="001D6848" w:rsidRDefault="001D6848" w:rsidP="008423F1">
                    <w:pPr>
                      <w:spacing w:line="280" w:lineRule="exact"/>
                      <w:jc w:val="center"/>
                      <w:rPr>
                        <w:rFonts w:hAnsi="ＭＳ 明朝"/>
                        <w:sz w:val="20"/>
                      </w:rPr>
                    </w:pPr>
                    <w:r w:rsidRPr="004731FD">
                      <w:rPr>
                        <w:rFonts w:hAnsi="ＭＳ 明朝" w:hint="eastAsia"/>
                        <w:spacing w:val="50"/>
                        <w:kern w:val="0"/>
                        <w:sz w:val="20"/>
                        <w:fitText w:val="800" w:id="931488512"/>
                      </w:rPr>
                      <w:t>忠岡</w:t>
                    </w:r>
                    <w:r w:rsidRPr="004731FD">
                      <w:rPr>
                        <w:rFonts w:hAnsi="ＭＳ 明朝" w:hint="eastAsia"/>
                        <w:spacing w:val="0"/>
                        <w:kern w:val="0"/>
                        <w:sz w:val="20"/>
                        <w:fitText w:val="800" w:id="931488512"/>
                      </w:rPr>
                      <w:t>町</w:t>
                    </w:r>
                  </w:p>
                </w:txbxContent>
              </v:textbox>
            </v:shape>
            <v:line id="Line 394" o:spid="_x0000_s6036" style="position:absolute;flip:y;visibility:visible" from="8700,3244" to="8970,3244">
              <v:stroke endarrow="open" endarrowwidth="narrow" endarrowlength="short"/>
            </v:line>
            <v:line id="Line 395" o:spid="_x0000_s6037" style="position:absolute;visibility:visible" from="8351,2452" to="8663,2452"/>
            <v:line id="Line 401" o:spid="_x0000_s6038" style="position:absolute;visibility:visible" from="2809,3479" to="2809,5148"/>
            <v:line id="Line 402" o:spid="_x0000_s6039" style="position:absolute;flip:x y;visibility:visible" from="8685,2452" to="8685,4192"/>
            <v:line id="Line 403" o:spid="_x0000_s6040" style="position:absolute;flip:y;visibility:visible" from="6420,2434" to="6420,4833"/>
            <v:shape id="Text Box 404" o:spid="_x0000_s6041" type="#_x0000_t202" style="position:absolute;left:3077;top:4320;width:2472;height:300;visibility:visible" strokeweight="1pt">
              <v:textbox inset=".5mm,0,0,0">
                <w:txbxContent>
                  <w:p w:rsidR="001D6848" w:rsidRDefault="001D6848" w:rsidP="008423F1">
                    <w:pPr>
                      <w:spacing w:line="280" w:lineRule="exact"/>
                      <w:jc w:val="center"/>
                      <w:rPr>
                        <w:rFonts w:hAnsi="ＭＳ 明朝"/>
                        <w:color w:val="000000"/>
                        <w:sz w:val="20"/>
                      </w:rPr>
                    </w:pPr>
                    <w:r w:rsidRPr="004731FD">
                      <w:rPr>
                        <w:rFonts w:hAnsi="ＭＳ 明朝" w:hint="eastAsia"/>
                        <w:color w:val="000000"/>
                        <w:spacing w:val="25"/>
                        <w:kern w:val="0"/>
                        <w:sz w:val="20"/>
                        <w:fitText w:val="2200" w:id="931488001"/>
                      </w:rPr>
                      <w:t>大阪府鳳土木事務</w:t>
                    </w:r>
                    <w:r w:rsidRPr="004731FD">
                      <w:rPr>
                        <w:rFonts w:hAnsi="ＭＳ 明朝" w:hint="eastAsia"/>
                        <w:color w:val="000000"/>
                        <w:spacing w:val="0"/>
                        <w:kern w:val="0"/>
                        <w:sz w:val="20"/>
                        <w:fitText w:val="2200" w:id="931488001"/>
                      </w:rPr>
                      <w:t>所</w:t>
                    </w:r>
                  </w:p>
                </w:txbxContent>
              </v:textbox>
            </v:shape>
            <v:line id="Line 405" o:spid="_x0000_s6042" style="position:absolute;visibility:visible" from="2813,3966" to="3096,3966">
              <v:stroke endarrow="open" endarrowwidth="narrow" endarrowlength="short"/>
            </v:line>
            <v:shape id="Text Box 407" o:spid="_x0000_s6043" type="#_x0000_t202" style="position:absolute;left:3077;top:3816;width:2472;height:300;visibility:visible" strokeweight="1pt">
              <v:textbox inset=".5mm,0,0,0">
                <w:txbxContent>
                  <w:p w:rsidR="001D6848" w:rsidRDefault="001D6848" w:rsidP="008423F1">
                    <w:pPr>
                      <w:spacing w:line="280" w:lineRule="exact"/>
                      <w:jc w:val="center"/>
                      <w:rPr>
                        <w:color w:val="000000"/>
                      </w:rPr>
                    </w:pPr>
                    <w:r w:rsidRPr="004731FD">
                      <w:rPr>
                        <w:rFonts w:hAnsi="ＭＳ 明朝" w:hint="eastAsia"/>
                        <w:color w:val="000000"/>
                        <w:spacing w:val="0"/>
                        <w:kern w:val="0"/>
                        <w:sz w:val="20"/>
                        <w:fitText w:val="2200" w:id="931488000"/>
                      </w:rPr>
                      <w:t>大阪府岸和田土木事務所</w:t>
                    </w:r>
                  </w:p>
                </w:txbxContent>
              </v:textbox>
            </v:shape>
            <v:shape id="Text Box 408" o:spid="_x0000_s6044" type="#_x0000_t202" style="position:absolute;left:6662;top:4029;width:1700;height:340;visibility:visible" strokeweight="1pt">
              <v:textbox style="mso-next-textbox:#Text Box 408" inset="0,0,0,0">
                <w:txbxContent>
                  <w:p w:rsidR="001D6848" w:rsidRDefault="001D6848" w:rsidP="008423F1">
                    <w:pPr>
                      <w:spacing w:line="280" w:lineRule="exact"/>
                      <w:jc w:val="center"/>
                      <w:rPr>
                        <w:rFonts w:hAnsi="ＭＳ 明朝"/>
                        <w:sz w:val="20"/>
                      </w:rPr>
                    </w:pPr>
                    <w:r>
                      <w:rPr>
                        <w:rFonts w:hAnsi="ＭＳ 明朝" w:hint="eastAsia"/>
                        <w:sz w:val="20"/>
                      </w:rPr>
                      <w:t>泉大津市</w:t>
                    </w:r>
                  </w:p>
                </w:txbxContent>
              </v:textbox>
            </v:shape>
            <v:line id="Line 411" o:spid="_x0000_s6045" style="position:absolute;visibility:visible" from="6434,3015" to="6668,3015">
              <v:stroke endarrow="open" endarrowwidth="narrow" endarrowlength="short"/>
            </v:line>
            <v:line id="Line 412" o:spid="_x0000_s6046" style="position:absolute;flip:y;visibility:visible" from="2820,4830" to="6435,4834">
              <v:stroke endarrowwidth="narrow" endarrowlength="short"/>
            </v:line>
            <v:line id="Line 413" o:spid="_x0000_s6047" style="position:absolute;visibility:visible" from="6992,11057" to="7326,11057">
              <v:stroke endarrow="open" endarrowwidth="narrow" endarrowlength="short"/>
            </v:line>
            <v:line id="Line 414" o:spid="_x0000_s6048" style="position:absolute;visibility:visible" from="3222,11618" to="3547,11618">
              <v:stroke endarrow="open" endarrowwidth="narrow" endarrowlength="short"/>
            </v:line>
            <v:shape id="Text Box 415" o:spid="_x0000_s6049" type="#_x0000_t202" style="position:absolute;left:3554;top:11449;width:2494;height:340;visibility:visible" strokeweight="1pt">
              <v:textbox style="mso-next-textbox:#Text Box 415" inset="0,0,0,.2mm">
                <w:txbxContent>
                  <w:p w:rsidR="001D6848" w:rsidRPr="00B86A54" w:rsidRDefault="001D6848" w:rsidP="008423F1">
                    <w:pPr>
                      <w:spacing w:line="280" w:lineRule="exact"/>
                      <w:jc w:val="center"/>
                      <w:rPr>
                        <w:rFonts w:hAnsi="ＭＳ 明朝"/>
                        <w:color w:val="0070C0"/>
                        <w:sz w:val="18"/>
                      </w:rPr>
                    </w:pPr>
                    <w:r w:rsidRPr="004731FD">
                      <w:rPr>
                        <w:rFonts w:hAnsi="ＭＳ 明朝" w:hint="eastAsia"/>
                        <w:color w:val="000000"/>
                        <w:spacing w:val="38"/>
                        <w:kern w:val="0"/>
                        <w:sz w:val="18"/>
                        <w:fitText w:val="1980" w:id="931492611"/>
                      </w:rPr>
                      <w:t>大阪市危機管理</w:t>
                    </w:r>
                    <w:r w:rsidRPr="004731FD">
                      <w:rPr>
                        <w:rFonts w:hAnsi="ＭＳ 明朝" w:hint="eastAsia"/>
                        <w:color w:val="000000"/>
                        <w:spacing w:val="4"/>
                        <w:kern w:val="0"/>
                        <w:sz w:val="18"/>
                        <w:fitText w:val="1980" w:id="931492611"/>
                      </w:rPr>
                      <w:t>室</w:t>
                    </w:r>
                  </w:p>
                  <w:p w:rsidR="001D6848" w:rsidRDefault="001D6848" w:rsidP="004A55D5">
                    <w:pPr>
                      <w:spacing w:line="280" w:lineRule="exact"/>
                      <w:ind w:firstLineChars="200" w:firstLine="368"/>
                      <w:rPr>
                        <w:rFonts w:hAnsi="ＭＳ 明朝"/>
                        <w:color w:val="000000"/>
                        <w:sz w:val="18"/>
                      </w:rPr>
                    </w:pPr>
                  </w:p>
                </w:txbxContent>
              </v:textbox>
            </v:shape>
            <v:line id="Line 416" o:spid="_x0000_s6050" style="position:absolute;visibility:visible" from="6985,8613" to="6985,11473"/>
            <v:line id="Line 417" o:spid="_x0000_s6051" style="position:absolute;flip:y;visibility:visible" from="2805,7954" to="2813,10773"/>
            <v:shape id="Text Box 419" o:spid="_x0000_s6052" type="#_x0000_t202" style="position:absolute;left:3550;top:9439;width:2494;height:340;visibility:visible" strokeweight="1pt">
              <v:textbox style="mso-next-textbox:#Text Box 419" inset="0,0,0,.2mm">
                <w:txbxContent>
                  <w:p w:rsidR="001D6848" w:rsidRPr="00D1425B" w:rsidRDefault="001D6848" w:rsidP="008423F1">
                    <w:pPr>
                      <w:spacing w:line="280" w:lineRule="exact"/>
                      <w:jc w:val="center"/>
                      <w:rPr>
                        <w:rFonts w:hAnsi="ＭＳ 明朝"/>
                        <w:sz w:val="18"/>
                      </w:rPr>
                    </w:pPr>
                    <w:r w:rsidRPr="004731FD">
                      <w:rPr>
                        <w:rFonts w:hAnsi="ＭＳ 明朝" w:hint="eastAsia"/>
                        <w:spacing w:val="38"/>
                        <w:kern w:val="0"/>
                        <w:sz w:val="18"/>
                        <w:fitText w:val="1980" w:id="931492353"/>
                      </w:rPr>
                      <w:t>ＮＨＫ大阪放送</w:t>
                    </w:r>
                    <w:r w:rsidRPr="004731FD">
                      <w:rPr>
                        <w:rFonts w:hAnsi="ＭＳ 明朝" w:hint="eastAsia"/>
                        <w:spacing w:val="4"/>
                        <w:kern w:val="0"/>
                        <w:sz w:val="18"/>
                        <w:fitText w:val="1980" w:id="931492353"/>
                      </w:rPr>
                      <w:t>局</w:t>
                    </w:r>
                  </w:p>
                  <w:p w:rsidR="001D6848" w:rsidRPr="00D1425B" w:rsidRDefault="001D6848" w:rsidP="008423F1">
                    <w:pPr>
                      <w:spacing w:line="280" w:lineRule="exact"/>
                      <w:ind w:firstLineChars="175" w:firstLine="360"/>
                      <w:rPr>
                        <w:rFonts w:hAnsi="ＭＳ 明朝"/>
                        <w:spacing w:val="13"/>
                        <w:kern w:val="0"/>
                        <w:sz w:val="18"/>
                      </w:rPr>
                    </w:pPr>
                  </w:p>
                </w:txbxContent>
              </v:textbox>
            </v:shape>
            <v:line id="Line 420" o:spid="_x0000_s6053" style="position:absolute;visibility:visible" from="3217,9574" to="3547,9574">
              <v:stroke endarrow="open" endarrowwidth="narrow" endarrowlength="short"/>
            </v:line>
            <v:line id="Line 421" o:spid="_x0000_s6054" style="position:absolute;flip:x y;visibility:visible" from="3216,9082" to="3217,13685"/>
            <v:line id="Line 422" o:spid="_x0000_s6055" style="position:absolute;visibility:visible" from="3226,10066" to="3574,10066">
              <v:stroke endarrow="open" endarrowwidth="narrow" endarrowlength="short"/>
            </v:line>
            <v:line id="Line 423" o:spid="_x0000_s6056" style="position:absolute;visibility:visible" from="3226,10609" to="3561,10609">
              <v:stroke endarrow="open" endarrowwidth="narrow" endarrowlength="short"/>
            </v:line>
            <v:line id="Line 424" o:spid="_x0000_s6057" style="position:absolute;visibility:visible" from="3221,11108" to="3547,11108">
              <v:stroke endarrow="open" endarrowwidth="narrow" endarrowlength="short"/>
            </v:line>
            <v:line id="Line 426" o:spid="_x0000_s6058" style="position:absolute;visibility:visible" from="3223,9072" to="3547,9072">
              <v:stroke endarrow="open" endarrowwidth="narrow" endarrowlength="short"/>
            </v:line>
            <v:shape id="Text Box 427" o:spid="_x0000_s6059" type="#_x0000_t202" style="position:absolute;left:3550;top:8959;width:2494;height:340;visibility:visible" strokeweight="1pt">
              <v:textbox style="mso-next-textbox:#Text Box 427" inset="0,0,0,.2mm">
                <w:txbxContent>
                  <w:p w:rsidR="001D6848" w:rsidRPr="00D1425B" w:rsidRDefault="001D6848" w:rsidP="008423F1">
                    <w:pPr>
                      <w:spacing w:line="280" w:lineRule="exact"/>
                      <w:jc w:val="center"/>
                      <w:rPr>
                        <w:rFonts w:hAnsi="ＭＳ 明朝"/>
                        <w:sz w:val="18"/>
                      </w:rPr>
                    </w:pPr>
                    <w:r w:rsidRPr="004731FD">
                      <w:rPr>
                        <w:rFonts w:hAnsi="ＭＳ 明朝" w:hint="eastAsia"/>
                        <w:spacing w:val="38"/>
                        <w:kern w:val="0"/>
                        <w:sz w:val="18"/>
                        <w:fitText w:val="1980" w:id="931492352"/>
                      </w:rPr>
                      <w:t>大阪府危機管理</w:t>
                    </w:r>
                    <w:r w:rsidRPr="004731FD">
                      <w:rPr>
                        <w:rFonts w:hAnsi="ＭＳ 明朝" w:hint="eastAsia"/>
                        <w:spacing w:val="4"/>
                        <w:kern w:val="0"/>
                        <w:sz w:val="18"/>
                        <w:fitText w:val="1980" w:id="931492352"/>
                      </w:rPr>
                      <w:t>室</w:t>
                    </w:r>
                  </w:p>
                  <w:p w:rsidR="001D6848" w:rsidRPr="00D1425B" w:rsidRDefault="001D6848" w:rsidP="004A55D5">
                    <w:pPr>
                      <w:spacing w:line="280" w:lineRule="exact"/>
                      <w:ind w:firstLineChars="175" w:firstLine="322"/>
                      <w:rPr>
                        <w:rFonts w:hAnsi="ＭＳ 明朝"/>
                        <w:sz w:val="18"/>
                      </w:rPr>
                    </w:pPr>
                  </w:p>
                </w:txbxContent>
              </v:textbox>
            </v:shape>
            <v:line id="Line 428" o:spid="_x0000_s6060" style="position:absolute;visibility:visible" from="6056,9094" to="6450,9094">
              <v:stroke endarrow="open" endarrowwidth="narrow" endarrowlength="short"/>
            </v:line>
            <v:shape id="Text Box 429" o:spid="_x0000_s6061" type="#_x0000_t202" style="position:absolute;left:6445;top:8780;width:325;height:1292;visibility:visible" strokeweight="1pt">
              <v:textbox style="mso-next-textbox:#Text Box 429" inset="0,0,0,0">
                <w:txbxContent>
                  <w:p w:rsidR="001D6848" w:rsidRDefault="001D6848" w:rsidP="008423F1">
                    <w:pPr>
                      <w:spacing w:line="280" w:lineRule="exact"/>
                      <w:jc w:val="center"/>
                      <w:rPr>
                        <w:rFonts w:hAnsi="ＭＳ 明朝"/>
                        <w:sz w:val="20"/>
                      </w:rPr>
                    </w:pPr>
                    <w:r>
                      <w:rPr>
                        <w:rFonts w:hAnsi="ＭＳ 明朝" w:hint="eastAsia"/>
                        <w:sz w:val="18"/>
                      </w:rPr>
                      <w:t>関係市町</w:t>
                    </w:r>
                  </w:p>
                </w:txbxContent>
              </v:textbox>
            </v:shape>
            <v:line id="Line 430" o:spid="_x0000_s6062" style="position:absolute;visibility:visible" from="2811,8597" to="7323,8597">
              <v:stroke endarrow="open" endarrowwidth="narrow" endarrowlength="short"/>
            </v:line>
            <v:line id="Line 431" o:spid="_x0000_s6063" style="position:absolute;visibility:visible" from="6997,8989" to="7305,8989">
              <v:stroke endarrow="open" endarrowwidth="narrow" endarrowlength="short"/>
            </v:line>
            <v:line id="Line 432" o:spid="_x0000_s6064" style="position:absolute;visibility:visible" from="6982,9408" to="7316,9408">
              <v:stroke endarrow="open" endarrowwidth="narrow" endarrowlength="short"/>
            </v:line>
            <v:line id="Line 433" o:spid="_x0000_s6065" style="position:absolute;visibility:visible" from="6982,9814" to="7316,9814">
              <v:stroke endarrow="open" endarrowwidth="narrow" endarrowlength="short"/>
            </v:line>
            <v:line id="Line 434" o:spid="_x0000_s6066" style="position:absolute;visibility:visible" from="6993,10612" to="7326,10612">
              <v:stroke endarrow="open" endarrowwidth="narrow" endarrowlength="short"/>
            </v:line>
            <v:line id="Line 435" o:spid="_x0000_s6067" style="position:absolute;visibility:visible" from="6984,11474" to="7291,11474">
              <v:stroke endarrow="open" endarrowwidth="narrow" endarrowlength="short"/>
            </v:line>
            <v:line id="Line 436" o:spid="_x0000_s6068" style="position:absolute;visibility:visible" from="3222,12811" to="3551,12811">
              <v:stroke endarrow="open" endarrowwidth="narrow" endarrowlength="short"/>
            </v:line>
            <v:shape id="Text Box 437" o:spid="_x0000_s6069" type="#_x0000_t202" style="position:absolute;left:3555;top:12409;width:2494;height:946;visibility:visible" strokeweight="1pt">
              <v:textbox inset="0,0,0,.2mm">
                <w:txbxContent>
                  <w:p w:rsidR="001D6848" w:rsidRPr="00D338A9" w:rsidRDefault="001D6848" w:rsidP="008423F1">
                    <w:pPr>
                      <w:spacing w:line="280" w:lineRule="exact"/>
                      <w:jc w:val="center"/>
                      <w:rPr>
                        <w:rFonts w:ascii="ＭＳ Ｐ明朝" w:eastAsia="ＭＳ Ｐ明朝" w:hAnsi="ＭＳ Ｐ明朝"/>
                        <w:color w:val="000000"/>
                        <w:sz w:val="18"/>
                      </w:rPr>
                    </w:pPr>
                    <w:r w:rsidRPr="004731FD">
                      <w:rPr>
                        <w:rFonts w:ascii="ＭＳ Ｐ明朝" w:eastAsia="ＭＳ Ｐ明朝" w:hAnsi="ＭＳ Ｐ明朝" w:hint="eastAsia"/>
                        <w:color w:val="000000"/>
                        <w:spacing w:val="25"/>
                        <w:kern w:val="0"/>
                        <w:sz w:val="18"/>
                        <w:fitText w:val="1980" w:id="931492864"/>
                      </w:rPr>
                      <w:t>西日本電信電話(株</w:t>
                    </w:r>
                    <w:r w:rsidRPr="004731FD">
                      <w:rPr>
                        <w:rFonts w:ascii="ＭＳ Ｐ明朝" w:eastAsia="ＭＳ Ｐ明朝" w:hAnsi="ＭＳ Ｐ明朝" w:hint="eastAsia"/>
                        <w:color w:val="000000"/>
                        <w:spacing w:val="6"/>
                        <w:kern w:val="0"/>
                        <w:sz w:val="18"/>
                        <w:fitText w:val="1980" w:id="931492864"/>
                      </w:rPr>
                      <w:t>)</w:t>
                    </w:r>
                  </w:p>
                  <w:p w:rsidR="001D6848" w:rsidRPr="00D338A9" w:rsidRDefault="001D6848" w:rsidP="008423F1">
                    <w:pPr>
                      <w:spacing w:line="280" w:lineRule="exact"/>
                      <w:jc w:val="center"/>
                      <w:rPr>
                        <w:rFonts w:ascii="ＭＳ Ｐ明朝" w:eastAsia="ＭＳ Ｐ明朝" w:hAnsi="ＭＳ Ｐ明朝"/>
                        <w:color w:val="000000"/>
                        <w:sz w:val="18"/>
                      </w:rPr>
                    </w:pPr>
                    <w:r w:rsidRPr="00D338A9">
                      <w:rPr>
                        <w:rFonts w:ascii="ＭＳ Ｐ明朝" w:eastAsia="ＭＳ Ｐ明朝" w:hAnsi="ＭＳ Ｐ明朝" w:hint="eastAsia"/>
                        <w:color w:val="000000"/>
                        <w:sz w:val="18"/>
                      </w:rPr>
                      <w:t>又は</w:t>
                    </w:r>
                  </w:p>
                  <w:p w:rsidR="001D6848" w:rsidRPr="00D338A9" w:rsidRDefault="001D6848" w:rsidP="008423F1">
                    <w:pPr>
                      <w:spacing w:line="280" w:lineRule="exact"/>
                      <w:jc w:val="center"/>
                      <w:rPr>
                        <w:rFonts w:ascii="ＭＳ Ｐ明朝" w:eastAsia="ＭＳ Ｐ明朝" w:hAnsi="ＭＳ Ｐ明朝"/>
                        <w:color w:val="000000"/>
                        <w:sz w:val="18"/>
                      </w:rPr>
                    </w:pPr>
                    <w:r w:rsidRPr="004731FD">
                      <w:rPr>
                        <w:rFonts w:ascii="ＭＳ Ｐ明朝" w:eastAsia="ＭＳ Ｐ明朝" w:hAnsi="ＭＳ Ｐ明朝" w:hint="eastAsia"/>
                        <w:color w:val="000000"/>
                        <w:spacing w:val="25"/>
                        <w:kern w:val="0"/>
                        <w:sz w:val="18"/>
                        <w:fitText w:val="1980" w:id="931492865"/>
                      </w:rPr>
                      <w:t>東日本電信電話(株</w:t>
                    </w:r>
                    <w:r w:rsidRPr="004731FD">
                      <w:rPr>
                        <w:rFonts w:ascii="ＭＳ Ｐ明朝" w:eastAsia="ＭＳ Ｐ明朝" w:hAnsi="ＭＳ Ｐ明朝" w:hint="eastAsia"/>
                        <w:color w:val="000000"/>
                        <w:spacing w:val="6"/>
                        <w:kern w:val="0"/>
                        <w:sz w:val="18"/>
                        <w:fitText w:val="1980" w:id="931492865"/>
                      </w:rPr>
                      <w:t>)</w:t>
                    </w:r>
                  </w:p>
                  <w:p w:rsidR="001D6848" w:rsidRPr="00C3051D" w:rsidRDefault="001D6848" w:rsidP="008423F1">
                    <w:pPr>
                      <w:spacing w:line="280" w:lineRule="exact"/>
                      <w:jc w:val="center"/>
                      <w:rPr>
                        <w:rFonts w:hAnsi="ＭＳ 明朝"/>
                        <w:sz w:val="18"/>
                      </w:rPr>
                    </w:pPr>
                  </w:p>
                </w:txbxContent>
              </v:textbox>
            </v:shape>
            <v:shape id="Text Box 438" o:spid="_x0000_s6070" type="#_x0000_t202" style="position:absolute;left:3555;top:13534;width:2494;height:340;visibility:visible" strokeweight="1pt">
              <v:textbox inset="0,0,0,.2mm">
                <w:txbxContent>
                  <w:p w:rsidR="001D6848" w:rsidRPr="00D338A9" w:rsidRDefault="001D6848" w:rsidP="008423F1">
                    <w:pPr>
                      <w:spacing w:line="280" w:lineRule="exact"/>
                      <w:jc w:val="center"/>
                      <w:rPr>
                        <w:rFonts w:hAnsi="ＭＳ 明朝"/>
                        <w:color w:val="000000"/>
                        <w:sz w:val="18"/>
                      </w:rPr>
                    </w:pPr>
                    <w:r w:rsidRPr="004731FD">
                      <w:rPr>
                        <w:rFonts w:hAnsi="ＭＳ 明朝" w:hint="eastAsia"/>
                        <w:color w:val="000000"/>
                        <w:spacing w:val="90"/>
                        <w:kern w:val="0"/>
                        <w:sz w:val="18"/>
                        <w:fitText w:val="1980" w:id="931492866"/>
                      </w:rPr>
                      <w:t>総務省消防</w:t>
                    </w:r>
                    <w:r w:rsidRPr="004731FD">
                      <w:rPr>
                        <w:rFonts w:hAnsi="ＭＳ 明朝" w:hint="eastAsia"/>
                        <w:color w:val="000000"/>
                        <w:spacing w:val="0"/>
                        <w:kern w:val="0"/>
                        <w:sz w:val="18"/>
                        <w:fitText w:val="1980" w:id="931492866"/>
                      </w:rPr>
                      <w:t>庁</w:t>
                    </w:r>
                  </w:p>
                  <w:p w:rsidR="001D6848" w:rsidRPr="00C3051D" w:rsidRDefault="001D6848" w:rsidP="004A55D5">
                    <w:pPr>
                      <w:spacing w:line="280" w:lineRule="exact"/>
                      <w:ind w:firstLineChars="175" w:firstLine="322"/>
                      <w:rPr>
                        <w:rFonts w:hAnsi="ＭＳ 明朝"/>
                        <w:sz w:val="18"/>
                      </w:rPr>
                    </w:pPr>
                  </w:p>
                </w:txbxContent>
              </v:textbox>
            </v:shape>
            <v:line id="Line 443" o:spid="_x0000_s6071" style="position:absolute;visibility:visible" from="6996,11900" to="7305,11900" strokecolor="windowText">
              <v:stroke dashstyle="1 1" endarrow="open" endarrowwidth="narrow" endarrowlength="short"/>
            </v:line>
            <v:line id="Line 444" o:spid="_x0000_s6072" style="position:absolute;visibility:visible" from="7002,10250" to="7335,10250">
              <v:stroke endarrow="open" endarrowwidth="narrow" endarrowlength="short"/>
            </v:line>
            <v:line id="Line 445" o:spid="_x0000_s6073" style="position:absolute;visibility:visible" from="6981,11489" to="6981,11900" strokecolor="windowText">
              <v:stroke dashstyle="1 1" endcap="round"/>
            </v:line>
            <v:line id="Line 446" o:spid="_x0000_s6074" style="position:absolute;flip:y;visibility:visible" from="2813,2091" to="3096,2091">
              <v:stroke dashstyle="1 1" endarrow="open" endarrowwidth="narrow" endarrowlength="short"/>
            </v:line>
            <v:shape id="Text Box 447" o:spid="_x0000_s6075" type="#_x0000_t202" style="position:absolute;left:7317;top:8477;width:2381;height:300;visibility:visible" strokeweight="1pt">
              <v:textbox inset="0,0,0,0">
                <w:txbxContent>
                  <w:p w:rsidR="001D6848" w:rsidRPr="00652E85" w:rsidRDefault="001D6848" w:rsidP="008423F1">
                    <w:pPr>
                      <w:spacing w:line="280" w:lineRule="exact"/>
                      <w:jc w:val="center"/>
                      <w:rPr>
                        <w:rFonts w:hAnsi="ＭＳ 明朝"/>
                        <w:sz w:val="16"/>
                      </w:rPr>
                    </w:pPr>
                    <w:r w:rsidRPr="00652E85">
                      <w:rPr>
                        <w:rFonts w:hAnsi="ＭＳ 明朝" w:hint="eastAsia"/>
                        <w:sz w:val="18"/>
                      </w:rPr>
                      <w:t>関西テレビ放送(株)</w:t>
                    </w:r>
                  </w:p>
                </w:txbxContent>
              </v:textbox>
            </v:shape>
            <v:shape id="Text Box 448" o:spid="_x0000_s6076" type="#_x0000_t202" style="position:absolute;left:7327;top:8870;width:2381;height:300;visibility:visible" strokeweight="1pt">
              <v:textbox style="mso-next-textbox:#Text Box 448" inset="0,0,0,0">
                <w:txbxContent>
                  <w:p w:rsidR="001D6848" w:rsidRDefault="001D6848" w:rsidP="008423F1">
                    <w:pPr>
                      <w:spacing w:line="280" w:lineRule="exact"/>
                      <w:jc w:val="center"/>
                      <w:rPr>
                        <w:rFonts w:hAnsi="ＭＳ 明朝"/>
                        <w:sz w:val="16"/>
                      </w:rPr>
                    </w:pPr>
                    <w:r w:rsidRPr="00DD418D">
                      <w:rPr>
                        <w:rFonts w:hAnsi="ＭＳ 明朝" w:hint="eastAsia"/>
                        <w:sz w:val="18"/>
                      </w:rPr>
                      <w:t>朝日放送</w:t>
                    </w:r>
                    <w:r w:rsidRPr="00652E85">
                      <w:rPr>
                        <w:rFonts w:hAnsi="ＭＳ 明朝" w:hint="eastAsia"/>
                        <w:sz w:val="18"/>
                      </w:rPr>
                      <w:t>(株)</w:t>
                    </w:r>
                  </w:p>
                </w:txbxContent>
              </v:textbox>
            </v:shape>
            <v:shape id="Text Box 449" o:spid="_x0000_s6077" type="#_x0000_t202" style="position:absolute;left:7327;top:9272;width:2381;height:300;visibility:visible" strokeweight="1pt">
              <v:textbox style="mso-next-textbox:#Text Box 449" inset="0,0,0,.2mm">
                <w:txbxContent>
                  <w:p w:rsidR="001D6848" w:rsidRDefault="001D6848" w:rsidP="008423F1">
                    <w:pPr>
                      <w:spacing w:line="280" w:lineRule="exact"/>
                      <w:jc w:val="center"/>
                      <w:rPr>
                        <w:rFonts w:hAnsi="ＭＳ 明朝"/>
                        <w:sz w:val="18"/>
                      </w:rPr>
                    </w:pPr>
                    <w:r w:rsidRPr="00DD418D">
                      <w:rPr>
                        <w:rFonts w:hAnsi="ＭＳ 明朝" w:hint="eastAsia"/>
                        <w:sz w:val="18"/>
                      </w:rPr>
                      <w:t>読売テレ</w:t>
                    </w:r>
                    <w:r w:rsidRPr="00652E85">
                      <w:rPr>
                        <w:rFonts w:hAnsi="ＭＳ 明朝" w:hint="eastAsia"/>
                        <w:sz w:val="18"/>
                      </w:rPr>
                      <w:t>ビ放送(株)</w:t>
                    </w:r>
                  </w:p>
                </w:txbxContent>
              </v:textbox>
            </v:shape>
            <v:shape id="Text Box 450" o:spid="_x0000_s6078" type="#_x0000_t202" style="position:absolute;left:7327;top:10066;width:2381;height:300;visibility:visible" strokeweight="1pt">
              <v:textbox style="mso-next-textbox:#Text Box 450" inset="0,0,0,.2mm">
                <w:txbxContent>
                  <w:p w:rsidR="001D6848" w:rsidRDefault="001D6848" w:rsidP="008423F1">
                    <w:pPr>
                      <w:spacing w:line="280" w:lineRule="exact"/>
                      <w:jc w:val="center"/>
                      <w:rPr>
                        <w:rFonts w:hAnsi="ＭＳ 明朝"/>
                        <w:sz w:val="18"/>
                      </w:rPr>
                    </w:pPr>
                    <w:r w:rsidRPr="00652E85">
                      <w:rPr>
                        <w:rFonts w:hAnsi="ＭＳ 明朝" w:hint="eastAsia"/>
                        <w:sz w:val="18"/>
                      </w:rPr>
                      <w:t>(株)日本経済新聞社</w:t>
                    </w:r>
                  </w:p>
                </w:txbxContent>
              </v:textbox>
            </v:shape>
            <v:shape id="Text Box 451" o:spid="_x0000_s6079" type="#_x0000_t202" style="position:absolute;left:7318;top:10472;width:2381;height:300;visibility:visible" strokeweight="1pt">
              <v:textbox style="mso-next-textbox:#Text Box 451" inset="0,0,0,.2mm">
                <w:txbxContent>
                  <w:p w:rsidR="001D6848" w:rsidRDefault="001D6848" w:rsidP="008423F1">
                    <w:pPr>
                      <w:spacing w:line="280" w:lineRule="exact"/>
                      <w:jc w:val="center"/>
                      <w:rPr>
                        <w:rFonts w:hAnsi="ＭＳ 明朝"/>
                        <w:sz w:val="18"/>
                      </w:rPr>
                    </w:pPr>
                    <w:r w:rsidRPr="00652E85">
                      <w:rPr>
                        <w:rFonts w:hAnsi="ＭＳ 明朝" w:hint="eastAsia"/>
                        <w:sz w:val="18"/>
                      </w:rPr>
                      <w:t>(株)朝日新聞社</w:t>
                    </w:r>
                  </w:p>
                </w:txbxContent>
              </v:textbox>
            </v:shape>
            <v:shape id="Text Box 452" o:spid="_x0000_s6080" type="#_x0000_t202" style="position:absolute;left:7308;top:11294;width:2381;height:300;visibility:visible" strokeweight="1pt">
              <v:textbox style="mso-next-textbox:#Text Box 452" inset="0,0,0,.2mm">
                <w:txbxContent>
                  <w:p w:rsidR="001D6848" w:rsidRDefault="001D6848" w:rsidP="008423F1">
                    <w:pPr>
                      <w:spacing w:line="280" w:lineRule="exact"/>
                      <w:jc w:val="center"/>
                      <w:rPr>
                        <w:rFonts w:hAnsi="ＭＳ 明朝"/>
                        <w:sz w:val="16"/>
                      </w:rPr>
                    </w:pPr>
                    <w:r w:rsidRPr="00652E85">
                      <w:rPr>
                        <w:rFonts w:hAnsi="ＭＳ 明朝" w:hint="eastAsia"/>
                        <w:sz w:val="18"/>
                      </w:rPr>
                      <w:t>(株)産経新聞社</w:t>
                    </w:r>
                  </w:p>
                </w:txbxContent>
              </v:textbox>
            </v:shape>
            <v:shape id="Text Box 453" o:spid="_x0000_s6081" type="#_x0000_t202" style="position:absolute;left:7327;top:9669;width:2381;height:300;visibility:visible" strokeweight="1pt">
              <v:textbox inset="0,0,0,.2mm">
                <w:txbxContent>
                  <w:p w:rsidR="001D6848" w:rsidRDefault="001D6848" w:rsidP="008423F1">
                    <w:pPr>
                      <w:spacing w:line="280" w:lineRule="exact"/>
                      <w:jc w:val="center"/>
                      <w:rPr>
                        <w:rFonts w:hAnsi="ＭＳ 明朝"/>
                        <w:sz w:val="16"/>
                      </w:rPr>
                    </w:pPr>
                    <w:r w:rsidRPr="00652E85">
                      <w:rPr>
                        <w:rFonts w:hAnsi="ＭＳ 明朝" w:hint="eastAsia"/>
                        <w:sz w:val="18"/>
                      </w:rPr>
                      <w:t>(株)毎</w:t>
                    </w:r>
                    <w:r w:rsidRPr="00DD418D">
                      <w:rPr>
                        <w:rFonts w:hAnsi="ＭＳ 明朝" w:hint="eastAsia"/>
                        <w:sz w:val="18"/>
                      </w:rPr>
                      <w:t>日放送</w:t>
                    </w:r>
                  </w:p>
                </w:txbxContent>
              </v:textbox>
            </v:shape>
            <v:shape id="Text Box 454" o:spid="_x0000_s6082" type="#_x0000_t202" style="position:absolute;left:7313;top:10892;width:2381;height:300;visibility:visible" strokeweight="1pt">
              <v:textbox style="mso-next-textbox:#Text Box 454" inset="0,0,0,.2mm">
                <w:txbxContent>
                  <w:p w:rsidR="001D6848" w:rsidRDefault="001D6848" w:rsidP="008423F1">
                    <w:pPr>
                      <w:spacing w:line="280" w:lineRule="exact"/>
                      <w:jc w:val="center"/>
                      <w:rPr>
                        <w:rFonts w:hAnsi="ＭＳ 明朝"/>
                        <w:sz w:val="16"/>
                      </w:rPr>
                    </w:pPr>
                    <w:r w:rsidRPr="00652E85">
                      <w:rPr>
                        <w:rFonts w:hAnsi="ＭＳ 明朝" w:hint="eastAsia"/>
                        <w:sz w:val="18"/>
                      </w:rPr>
                      <w:t>(株)読売新聞大阪本社</w:t>
                    </w:r>
                  </w:p>
                </w:txbxContent>
              </v:textbox>
            </v:shape>
            <v:shape id="Text Box 455" o:spid="_x0000_s6083" type="#_x0000_t202" style="position:absolute;left:7308;top:11713;width:2381;height:300;visibility:visible" strokeweight="1pt">
              <v:textbox style="mso-next-textbox:#Text Box 455" inset="0,0,0,.2mm">
                <w:txbxContent>
                  <w:p w:rsidR="001D6848" w:rsidRDefault="001D6848" w:rsidP="008423F1">
                    <w:pPr>
                      <w:spacing w:line="280" w:lineRule="exact"/>
                      <w:jc w:val="center"/>
                      <w:rPr>
                        <w:rFonts w:hAnsi="ＭＳ 明朝"/>
                        <w:sz w:val="18"/>
                      </w:rPr>
                    </w:pPr>
                    <w:r w:rsidRPr="00652E85">
                      <w:rPr>
                        <w:rFonts w:hAnsi="ＭＳ 明朝" w:hint="eastAsia"/>
                        <w:sz w:val="18"/>
                      </w:rPr>
                      <w:t>(一社)共</w:t>
                    </w:r>
                    <w:r w:rsidRPr="00DD418D">
                      <w:rPr>
                        <w:rFonts w:hAnsi="ＭＳ 明朝" w:hint="eastAsia"/>
                        <w:sz w:val="18"/>
                      </w:rPr>
                      <w:t>同通信社</w:t>
                    </w:r>
                  </w:p>
                </w:txbxContent>
              </v:textbox>
            </v:shape>
            <v:shape id="Text Box 456" o:spid="_x0000_s6084" type="#_x0000_t202" style="position:absolute;left:3562;top:9911;width:2494;height:340;visibility:visible;v-text-anchor:middle" strokeweight="1pt">
              <v:textbox style="mso-next-textbox:#Text Box 456" inset=".6mm,.8mm,0,.2mm">
                <w:txbxContent>
                  <w:p w:rsidR="001D6848" w:rsidRPr="00F755B5" w:rsidRDefault="001D6848" w:rsidP="008423F1">
                    <w:pPr>
                      <w:spacing w:line="200" w:lineRule="exact"/>
                      <w:jc w:val="center"/>
                      <w:rPr>
                        <w:rFonts w:hAnsi="ＭＳ 明朝"/>
                        <w:spacing w:val="64"/>
                        <w:kern w:val="0"/>
                        <w:sz w:val="18"/>
                      </w:rPr>
                    </w:pPr>
                    <w:r w:rsidRPr="004731FD">
                      <w:rPr>
                        <w:rFonts w:hAnsi="ＭＳ 明朝" w:hint="eastAsia"/>
                        <w:spacing w:val="0"/>
                        <w:w w:val="92"/>
                        <w:kern w:val="0"/>
                        <w:sz w:val="18"/>
                        <w:fitText w:val="2339" w:id="1172091136"/>
                      </w:rPr>
                      <w:t>近畿管区警察局（広域調査部</w:t>
                    </w:r>
                    <w:r w:rsidRPr="004731FD">
                      <w:rPr>
                        <w:rFonts w:hAnsi="ＭＳ 明朝" w:hint="eastAsia"/>
                        <w:spacing w:val="10"/>
                        <w:w w:val="92"/>
                        <w:kern w:val="0"/>
                        <w:sz w:val="18"/>
                        <w:fitText w:val="2339" w:id="1172091136"/>
                      </w:rPr>
                      <w:t>）</w:t>
                    </w:r>
                  </w:p>
                </w:txbxContent>
              </v:textbox>
            </v:shape>
            <v:shape id="Text Box 457" o:spid="_x0000_s6085" type="#_x0000_t202" style="position:absolute;left:3554;top:10440;width:2494;height:340;visibility:visible;v-text-anchor:middle" strokeweight="1pt">
              <v:textbox inset=".6mm,.8mm,0,.2mm">
                <w:txbxContent>
                  <w:p w:rsidR="001D6848" w:rsidRPr="00F755B5" w:rsidRDefault="001D6848" w:rsidP="008423F1">
                    <w:pPr>
                      <w:spacing w:line="200" w:lineRule="exact"/>
                      <w:jc w:val="center"/>
                      <w:rPr>
                        <w:rFonts w:hAnsi="ＭＳ 明朝"/>
                        <w:spacing w:val="64"/>
                        <w:kern w:val="0"/>
                        <w:sz w:val="18"/>
                      </w:rPr>
                    </w:pPr>
                    <w:r w:rsidRPr="004731FD">
                      <w:rPr>
                        <w:rFonts w:hAnsi="ＭＳ 明朝" w:hint="eastAsia"/>
                        <w:spacing w:val="0"/>
                        <w:w w:val="89"/>
                        <w:kern w:val="0"/>
                        <w:sz w:val="18"/>
                        <w:fitText w:val="2339" w:id="1172091140"/>
                      </w:rPr>
                      <w:t>関西電力(株) (中央給電指令所</w:t>
                    </w:r>
                    <w:r w:rsidRPr="004731FD">
                      <w:rPr>
                        <w:rFonts w:hAnsi="ＭＳ 明朝" w:hint="eastAsia"/>
                        <w:spacing w:val="16"/>
                        <w:w w:val="89"/>
                        <w:kern w:val="0"/>
                        <w:sz w:val="18"/>
                        <w:fitText w:val="2339" w:id="1172091140"/>
                      </w:rPr>
                      <w:t>)</w:t>
                    </w:r>
                  </w:p>
                </w:txbxContent>
              </v:textbox>
            </v:shape>
            <v:shape id="Text Box 458" o:spid="_x0000_s6086" type="#_x0000_t202" style="position:absolute;left:3556;top:10940;width:2494;height:340;visibility:visible;v-text-anchor:middle" strokeweight="1pt">
              <v:textbox inset="0,.5mm,0,.2mm">
                <w:txbxContent>
                  <w:p w:rsidR="001D6848" w:rsidRPr="00F755B5" w:rsidRDefault="001D6848" w:rsidP="008423F1">
                    <w:pPr>
                      <w:spacing w:line="200" w:lineRule="exact"/>
                      <w:jc w:val="center"/>
                      <w:rPr>
                        <w:rFonts w:hAnsi="ＭＳ 明朝"/>
                        <w:spacing w:val="1"/>
                        <w:w w:val="95"/>
                        <w:kern w:val="0"/>
                        <w:sz w:val="18"/>
                      </w:rPr>
                    </w:pPr>
                    <w:r w:rsidRPr="00A153E4">
                      <w:rPr>
                        <w:rFonts w:hAnsi="ＭＳ 明朝" w:hint="eastAsia"/>
                        <w:kern w:val="0"/>
                        <w:sz w:val="18"/>
                      </w:rPr>
                      <w:t>陸上自衛隊第三師団司令部</w:t>
                    </w:r>
                  </w:p>
                </w:txbxContent>
              </v:textbox>
            </v:shape>
            <v:shape id="Text Box 459" o:spid="_x0000_s6087" type="#_x0000_t202" style="position:absolute;left:3555;top:11929;width:2494;height:340;visibility:visible" strokeweight="1pt">
              <v:textbox inset="0,0,0,.2mm">
                <w:txbxContent>
                  <w:p w:rsidR="001D6848" w:rsidRPr="00A153E4" w:rsidRDefault="001D6848" w:rsidP="008423F1">
                    <w:pPr>
                      <w:spacing w:line="280" w:lineRule="exact"/>
                      <w:jc w:val="center"/>
                      <w:rPr>
                        <w:rFonts w:hAnsi="ＭＳ 明朝"/>
                        <w:color w:val="000000"/>
                        <w:spacing w:val="38"/>
                        <w:kern w:val="0"/>
                        <w:sz w:val="18"/>
                      </w:rPr>
                    </w:pPr>
                    <w:r w:rsidRPr="004731FD">
                      <w:rPr>
                        <w:rFonts w:hAnsi="ＭＳ 明朝" w:hint="eastAsia"/>
                        <w:color w:val="000000"/>
                        <w:spacing w:val="135"/>
                        <w:kern w:val="0"/>
                        <w:sz w:val="18"/>
                        <w:fitText w:val="1980" w:id="1186267136"/>
                      </w:rPr>
                      <w:t>近畿運輸</w:t>
                    </w:r>
                    <w:r w:rsidRPr="004731FD">
                      <w:rPr>
                        <w:rFonts w:hAnsi="ＭＳ 明朝" w:hint="eastAsia"/>
                        <w:color w:val="000000"/>
                        <w:spacing w:val="0"/>
                        <w:kern w:val="0"/>
                        <w:sz w:val="18"/>
                        <w:fitText w:val="1980" w:id="1186267136"/>
                      </w:rPr>
                      <w:t>局</w:t>
                    </w:r>
                  </w:p>
                  <w:p w:rsidR="001D6848" w:rsidRPr="00F755B5" w:rsidRDefault="001D6848" w:rsidP="008423F1">
                    <w:pPr>
                      <w:spacing w:line="200" w:lineRule="exact"/>
                      <w:jc w:val="center"/>
                      <w:rPr>
                        <w:rFonts w:hAnsi="ＭＳ 明朝"/>
                        <w:spacing w:val="64"/>
                        <w:kern w:val="0"/>
                        <w:sz w:val="18"/>
                      </w:rPr>
                    </w:pPr>
                  </w:p>
                </w:txbxContent>
              </v:textbox>
            </v:shape>
            <v:line id="Line 460" o:spid="_x0000_s6088" style="position:absolute;visibility:visible" from="3223,13687" to="3535,13689">
              <v:stroke endarrow="open" endarrowwidth="narrow" endarrowlength="short"/>
            </v:line>
            <v:line id="Line 461" o:spid="_x0000_s6089" style="position:absolute;visibility:visible" from="3218,12087" to="3547,12087">
              <v:stroke endarrow="open" endarrowwidth="narrow" endarrowlength="short"/>
            </v:line>
            <v:line id="Line 462" o:spid="_x0000_s6090" style="position:absolute;flip:y;visibility:visible" from="2799,2551" to="3082,2551">
              <v:stroke dashstyle="1 1" endarrow="open" endarrowwidth="narrow" endarrowlength="short"/>
            </v:line>
            <v:line id="Line 463" o:spid="_x0000_s6091" style="position:absolute;flip:y;visibility:visible" from="2805,3019" to="3088,3019">
              <v:stroke dashstyle="1 1" endarrow="open" endarrowwidth="narrow" endarrowlength="short"/>
            </v:line>
            <v:line id="Line 401" o:spid="_x0000_s6092" style="position:absolute;visibility:visible" from="2808,2091" to="2808,3460">
              <v:stroke dashstyle="1 1"/>
            </v:line>
            <v:line id="Line 411" o:spid="_x0000_s6093" style="position:absolute;visibility:visible" from="6410,2426" to="6644,2426">
              <v:stroke endarrow="open" endarrowwidth="narrow" endarrowlength="short"/>
            </v:line>
            <v:line id="Line 423" o:spid="_x0000_s6094" style="position:absolute;visibility:visible" from="2805,10759" to="3230,10759">
              <v:stroke endarrowwidth="narrow" endarrowlength="short"/>
            </v:line>
            <v:shape id="Text Box 393" o:spid="_x0000_s6095" type="#_x0000_t202" style="position:absolute;left:6638;top:2274;width:1700;height:340;visibility:visible" strokeweight="1pt">
              <v:textbox inset="0,0,0,0">
                <w:txbxContent>
                  <w:p w:rsidR="001D6848" w:rsidRDefault="001D6848" w:rsidP="008423F1">
                    <w:pPr>
                      <w:spacing w:line="280" w:lineRule="exact"/>
                      <w:jc w:val="center"/>
                      <w:rPr>
                        <w:rFonts w:hAnsi="ＭＳ 明朝"/>
                        <w:sz w:val="20"/>
                      </w:rPr>
                    </w:pPr>
                    <w:r w:rsidRPr="004731FD">
                      <w:rPr>
                        <w:rFonts w:hAnsi="ＭＳ 明朝" w:hint="eastAsia"/>
                        <w:spacing w:val="0"/>
                        <w:kern w:val="0"/>
                        <w:sz w:val="20"/>
                        <w:fitText w:val="800" w:id="1375024896"/>
                      </w:rPr>
                      <w:t>岸和田市</w:t>
                    </w:r>
                  </w:p>
                </w:txbxContent>
              </v:textbox>
            </v:shape>
            <v:line id="Line 395" o:spid="_x0000_s6096" style="position:absolute;visibility:visible" from="8351,3052" to="8700,3052"/>
            <v:line id="Line 395" o:spid="_x0000_s6097" style="position:absolute;visibility:visible" from="8363,3637" to="8675,3637"/>
            <v:line id="Line 395" o:spid="_x0000_s6098" style="position:absolute;visibility:visible" from="8363,4193" to="8675,4193"/>
            <v:line id="Line 411" o:spid="_x0000_s6099" style="position:absolute;visibility:visible" from="6434,3630" to="6668,3630">
              <v:stroke endarrow="open" endarrowwidth="narrow" endarrowlength="short"/>
            </v:line>
            <v:line id="Line 411" o:spid="_x0000_s6100" style="position:absolute;visibility:visible" from="6419,4200" to="6653,4200">
              <v:stroke endarrow="open" endarrowwidth="narrow" endarrowlength="short"/>
            </v:line>
            <v:line id="Line 440" o:spid="_x0000_s6101" style="position:absolute;flip:y;visibility:visible" from="7468,12767" to="7860,12767" o:connectortype="straight">
              <v:stroke endarrowwidth="narrow" endarrowlength="short"/>
            </v:line>
            <v:shape id="Text Box 441" o:spid="_x0000_s6102" type="#_x0000_t202" style="position:absolute;left:7925;top:12575;width:2055;height:795;visibility:visible" filled="f" stroked="f">
              <v:textbox style="mso-next-textbox:#Text Box 441">
                <w:txbxContent>
                  <w:p w:rsidR="001D6848" w:rsidRPr="00AD0F1E" w:rsidRDefault="001D6848" w:rsidP="008423F1">
                    <w:pPr>
                      <w:spacing w:line="260" w:lineRule="atLeast"/>
                      <w:rPr>
                        <w:sz w:val="20"/>
                      </w:rPr>
                    </w:pPr>
                    <w:r w:rsidRPr="00AD0F1E">
                      <w:rPr>
                        <w:rFonts w:hint="eastAsia"/>
                        <w:sz w:val="20"/>
                      </w:rPr>
                      <w:t>専用回線</w:t>
                    </w:r>
                  </w:p>
                  <w:p w:rsidR="001D6848" w:rsidRPr="00AD0F1E" w:rsidRDefault="001D6848" w:rsidP="008423F1">
                    <w:pPr>
                      <w:spacing w:line="260" w:lineRule="atLeast"/>
                      <w:rPr>
                        <w:sz w:val="20"/>
                      </w:rPr>
                    </w:pPr>
                    <w:r w:rsidRPr="00AD0F1E">
                      <w:rPr>
                        <w:rFonts w:hint="eastAsia"/>
                        <w:sz w:val="20"/>
                      </w:rPr>
                      <w:t>専用回線以外</w:t>
                    </w:r>
                  </w:p>
                </w:txbxContent>
              </v:textbox>
            </v:shape>
            <v:line id="Line 442" o:spid="_x0000_s6103" style="position:absolute;flip:y;visibility:visible" from="7481,13062" to="7873,13062" o:connectortype="straight">
              <v:stroke dashstyle="1 1" endarrowwidth="narrow" endarrowlength="short"/>
            </v:line>
          </v:group>
        </w:pict>
      </w:r>
    </w:p>
    <w:p w:rsidR="008423F1" w:rsidRPr="00E70B47" w:rsidRDefault="008423F1" w:rsidP="00353A4B">
      <w:pPr>
        <w:ind w:rightChars="500" w:right="1070"/>
        <w:rPr>
          <w:rFonts w:eastAsia="ＭＳ ゴシック"/>
          <w:spacing w:val="0"/>
          <w:sz w:val="20"/>
          <w:szCs w:val="24"/>
          <w:lang w:val="x-none" w:eastAsia="x-none"/>
        </w:rPr>
      </w:pPr>
    </w:p>
    <w:p w:rsidR="008423F1" w:rsidRPr="00E70B47" w:rsidRDefault="008423F1" w:rsidP="00353A4B">
      <w:pPr>
        <w:ind w:rightChars="500" w:right="1070"/>
        <w:rPr>
          <w:rFonts w:ascii="ＭＳ ゴシック" w:eastAsia="ＭＳ ゴシック"/>
          <w:spacing w:val="0"/>
          <w:sz w:val="22"/>
          <w:szCs w:val="24"/>
        </w:rPr>
      </w:pPr>
    </w:p>
    <w:p w:rsidR="008423F1" w:rsidRPr="00A63689" w:rsidRDefault="008423F1" w:rsidP="004002D9">
      <w:pPr>
        <w:ind w:rightChars="500" w:right="1070" w:firstLineChars="500" w:firstLine="1070"/>
        <w:rPr>
          <w:rFonts w:hAnsi="ＭＳ 明朝"/>
          <w:spacing w:val="0"/>
          <w:szCs w:val="21"/>
        </w:rPr>
      </w:pPr>
      <w:r w:rsidRPr="00A63689">
        <w:br w:type="page"/>
      </w:r>
      <w:r w:rsidRPr="00A63689">
        <w:rPr>
          <w:rFonts w:hint="eastAsia"/>
        </w:rPr>
        <w:lastRenderedPageBreak/>
        <w:t>［</w:t>
      </w:r>
      <w:r w:rsidRPr="00A63689">
        <w:rPr>
          <w:rFonts w:hAnsi="ＭＳ 明朝" w:hint="eastAsia"/>
          <w:spacing w:val="0"/>
          <w:szCs w:val="21"/>
        </w:rPr>
        <w:t>別図1-8</w:t>
      </w:r>
      <w:r w:rsidRPr="00A63689">
        <w:rPr>
          <w:rFonts w:hint="eastAsia"/>
        </w:rPr>
        <w:t>］</w:t>
      </w:r>
      <w:r w:rsidRPr="00A63689">
        <w:rPr>
          <w:rFonts w:hAnsi="ＭＳ 明朝" w:hint="eastAsia"/>
          <w:spacing w:val="0"/>
          <w:szCs w:val="21"/>
        </w:rPr>
        <w:t>牛滝川洪水予報連絡系統図</w:t>
      </w:r>
    </w:p>
    <w:p w:rsidR="008423F1" w:rsidRPr="000E5D32" w:rsidRDefault="001D6848" w:rsidP="00353A4B">
      <w:pPr>
        <w:ind w:rightChars="500" w:right="1070"/>
        <w:rPr>
          <w:rFonts w:ascii="Century"/>
          <w:spacing w:val="0"/>
          <w:szCs w:val="24"/>
        </w:rPr>
      </w:pPr>
      <w:r>
        <w:rPr>
          <w:noProof/>
        </w:rPr>
        <w:pict>
          <v:group id="_x0000_s8964" style="position:absolute;left:0;text-align:left;margin-left:95pt;margin-top:12.05pt;width:402.55pt;height:599.55pt;z-index:252011520" coordorigin="890,2102" coordsize="8051,11991">
            <v:shape id="Text Box 84" o:spid="_x0000_s6104" type="#_x0000_t202" style="position:absolute;left:2113;top:2102;width:2472;height:3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" strokeweight="1pt">
              <v:textbox style="mso-next-textbox:#Text Box 84" inset=".5mm,0,0,0">
                <w:txbxContent>
                  <w:p w:rsidR="001D6848" w:rsidRDefault="001D6848" w:rsidP="008423F1">
                    <w:pPr>
                      <w:spacing w:line="280" w:lineRule="exact"/>
                      <w:jc w:val="center"/>
                      <w:rPr>
                        <w:rFonts w:hAnsi="ＭＳ 明朝"/>
                        <w:sz w:val="20"/>
                      </w:rPr>
                    </w:pPr>
                    <w:r w:rsidRPr="00A649AC">
                      <w:rPr>
                        <w:rFonts w:hAnsi="ＭＳ 明朝" w:hint="eastAsia"/>
                        <w:spacing w:val="43"/>
                        <w:kern w:val="0"/>
                        <w:sz w:val="20"/>
                        <w:fitText w:val="2200" w:id="931488003"/>
                      </w:rPr>
                      <w:t>河川情報センタ</w:t>
                    </w:r>
                    <w:r w:rsidRPr="00A649AC">
                      <w:rPr>
                        <w:rFonts w:hAnsi="ＭＳ 明朝" w:hint="eastAsia"/>
                        <w:spacing w:val="0"/>
                        <w:kern w:val="0"/>
                        <w:sz w:val="20"/>
                        <w:fitText w:val="2200" w:id="931488003"/>
                      </w:rPr>
                      <w:t>ー</w:t>
                    </w:r>
                  </w:p>
                </w:txbxContent>
              </v:textbox>
            </v:shape>
            <v:shape id="Text Box 19" o:spid="_x0000_s6106" type="#_x0000_t202" style="position:absolute;left:902;top:7778;width:1708;height:387;visibility:visible" o:regroupid="3" strokeweight="3pt">
              <v:stroke linestyle="thinThin"/>
              <v:textbox style="mso-next-textbox:#Text Box 19" inset="0,0,0,0">
                <w:txbxContent>
                  <w:p w:rsidR="001D6848" w:rsidRDefault="001D6848" w:rsidP="008423F1">
                    <w:pPr>
                      <w:spacing w:line="280" w:lineRule="exact"/>
                      <w:jc w:val="center"/>
                      <w:rPr>
                        <w:rFonts w:hAnsi="ＭＳ 明朝"/>
                        <w:sz w:val="20"/>
                      </w:rPr>
                    </w:pPr>
                    <w:r>
                      <w:rPr>
                        <w:rFonts w:hAnsi="ＭＳ 明朝" w:hint="eastAsia"/>
                        <w:sz w:val="20"/>
                      </w:rPr>
                      <w:t>大阪管区気象台</w:t>
                    </w:r>
                  </w:p>
                </w:txbxContent>
              </v:textbox>
            </v:shape>
            <v:shape id="Text Box 20" o:spid="_x0000_s6107" type="#_x0000_t202" style="position:absolute;left:890;top:5410;width:1784;height:341;visibility:visible" o:regroupid="3" strokeweight="3pt">
              <v:stroke linestyle="thinThin"/>
              <v:textbox style="mso-next-textbox:#Text Box 20" inset="0,0,0,0">
                <w:txbxContent>
                  <w:p w:rsidR="001D6848" w:rsidRDefault="001D6848" w:rsidP="008423F1">
                    <w:pPr>
                      <w:spacing w:line="260" w:lineRule="exact"/>
                      <w:jc w:val="center"/>
                      <w:rPr>
                        <w:rFonts w:hAnsi="ＭＳ 明朝"/>
                        <w:color w:val="000000"/>
                        <w:sz w:val="20"/>
                      </w:rPr>
                    </w:pPr>
                    <w:r>
                      <w:rPr>
                        <w:rFonts w:hAnsi="ＭＳ 明朝" w:hint="eastAsia"/>
                        <w:color w:val="000000"/>
                        <w:sz w:val="20"/>
                      </w:rPr>
                      <w:t>大阪府水防本部</w:t>
                    </w:r>
                  </w:p>
                </w:txbxContent>
              </v:textbox>
            </v:shape>
            <v:line id="Line 21" o:spid="_x0000_s6108" style="position:absolute;visibility:visible" from="1841,5751" to="1841,7778" o:regroupid="3" strokeweight="3pt">
              <v:stroke startarrow="open" startarrowwidth="narrow" startarrowlength="short" endarrow="open" endarrowwidth="narrow" endarrowlength="short" linestyle="thinThin"/>
            </v:line>
            <v:shape id="Text Box 22" o:spid="_x0000_s6109" type="#_x0000_t202" style="position:absolute;left:1217;top:6218;width:302;height:1172;visibility:visible" o:regroupid="3" strokeweight="1pt">
              <v:textbox style="mso-next-textbox:#Text Box 22" inset="0,0,0,0">
                <w:txbxContent>
                  <w:p w:rsidR="001D6848" w:rsidRDefault="001D6848" w:rsidP="008423F1">
                    <w:pPr>
                      <w:spacing w:line="280" w:lineRule="exact"/>
                      <w:jc w:val="center"/>
                      <w:rPr>
                        <w:rFonts w:hAnsi="ＭＳ 明朝"/>
                        <w:sz w:val="20"/>
                      </w:rPr>
                    </w:pPr>
                    <w:r>
                      <w:rPr>
                        <w:rFonts w:hAnsi="ＭＳ 明朝" w:hint="eastAsia"/>
                        <w:sz w:val="20"/>
                      </w:rPr>
                      <w:t>共同発表</w:t>
                    </w:r>
                  </w:p>
                </w:txbxContent>
              </v:textbox>
            </v:shape>
            <v:shape id="Text Box 85" o:spid="_x0000_s6110" type="#_x0000_t202" style="position:absolute;left:2113;top:2650;width:2472;height:300;visibility:visible" o:regroupid="3" strokeweight="1pt">
              <v:textbox style="mso-next-textbox:#Text Box 85" inset=".5mm,.4mm,0,0">
                <w:txbxContent>
                  <w:p w:rsidR="001D6848" w:rsidRDefault="001D6848" w:rsidP="008423F1">
                    <w:pPr>
                      <w:spacing w:line="240" w:lineRule="exact"/>
                      <w:jc w:val="center"/>
                      <w:rPr>
                        <w:rFonts w:hAnsi="ＭＳ 明朝"/>
                        <w:sz w:val="20"/>
                      </w:rPr>
                    </w:pPr>
                    <w:r w:rsidRPr="004731FD">
                      <w:rPr>
                        <w:rFonts w:hAnsi="ＭＳ 明朝" w:hint="eastAsia"/>
                        <w:spacing w:val="25"/>
                        <w:kern w:val="0"/>
                        <w:sz w:val="20"/>
                        <w:fitText w:val="2200" w:id="931488002"/>
                      </w:rPr>
                      <w:t>陸上自衛隊第三師</w:t>
                    </w:r>
                    <w:r w:rsidRPr="004731FD">
                      <w:rPr>
                        <w:rFonts w:hAnsi="ＭＳ 明朝" w:hint="eastAsia"/>
                        <w:spacing w:val="0"/>
                        <w:kern w:val="0"/>
                        <w:sz w:val="20"/>
                        <w:fitText w:val="2200" w:id="931488002"/>
                      </w:rPr>
                      <w:t>団</w:t>
                    </w:r>
                  </w:p>
                </w:txbxContent>
              </v:textbox>
            </v:shape>
            <v:shape id="Text Box 86" o:spid="_x0000_s6111" type="#_x0000_t202" style="position:absolute;left:2113;top:3106;width:2472;height:300;visibility:visible" o:regroupid="3" strokeweight="1pt">
              <v:textbox style="mso-next-textbox:#Text Box 86" inset=".5mm,0,0,0">
                <w:txbxContent>
                  <w:p w:rsidR="001D6848" w:rsidRDefault="001D6848" w:rsidP="008423F1">
                    <w:pPr>
                      <w:spacing w:line="280" w:lineRule="exact"/>
                      <w:jc w:val="center"/>
                      <w:rPr>
                        <w:rFonts w:hAnsi="ＭＳ 明朝"/>
                        <w:sz w:val="20"/>
                      </w:rPr>
                    </w:pPr>
                    <w:r w:rsidRPr="00D1425B">
                      <w:rPr>
                        <w:rFonts w:hAnsi="ＭＳ 明朝" w:hint="eastAsia"/>
                        <w:sz w:val="18"/>
                        <w:szCs w:val="18"/>
                      </w:rPr>
                      <w:t>陸上自衛隊第37普通科連隊</w:t>
                    </w:r>
                  </w:p>
                </w:txbxContent>
              </v:textbox>
            </v:shape>
            <v:shape id="Text Box 90" o:spid="_x0000_s6112" type="#_x0000_t202" style="position:absolute;left:2113;top:3569;width:2472;height:300;visibility:visible" o:regroupid="3" strokeweight="1pt">
              <v:textbox style="mso-next-textbox:#Text Box 90" inset=".5mm,0,0,0">
                <w:txbxContent>
                  <w:p w:rsidR="001D6848" w:rsidRDefault="001D6848" w:rsidP="008423F1">
                    <w:pPr>
                      <w:spacing w:line="280" w:lineRule="exact"/>
                      <w:jc w:val="center"/>
                      <w:rPr>
                        <w:rFonts w:hAnsi="ＭＳ 明朝"/>
                        <w:sz w:val="20"/>
                      </w:rPr>
                    </w:pPr>
                    <w:r w:rsidRPr="004731FD">
                      <w:rPr>
                        <w:rFonts w:hAnsi="ＭＳ 明朝" w:hint="eastAsia"/>
                        <w:spacing w:val="43"/>
                        <w:kern w:val="0"/>
                        <w:sz w:val="20"/>
                        <w:fitText w:val="2200" w:id="931488004"/>
                      </w:rPr>
                      <w:t>大阪府危機管理</w:t>
                    </w:r>
                    <w:r w:rsidRPr="004731FD">
                      <w:rPr>
                        <w:rFonts w:hAnsi="ＭＳ 明朝" w:hint="eastAsia"/>
                        <w:spacing w:val="0"/>
                        <w:kern w:val="0"/>
                        <w:sz w:val="20"/>
                        <w:fitText w:val="2200" w:id="931488004"/>
                      </w:rPr>
                      <w:t>室</w:t>
                    </w:r>
                  </w:p>
                </w:txbxContent>
              </v:textbox>
            </v:shape>
            <v:line id="Line 105" o:spid="_x0000_s6113" style="position:absolute;visibility:visible" from="1847,4694" to="2130,4694" o:regroupid="3">
              <v:stroke endarrow="open" endarrowwidth="narrow" endarrowlength="short"/>
            </v:line>
            <v:line id="Line 110" o:spid="_x0000_s6114" style="position:absolute;visibility:visible" from="1841,3725" to="2124,3725" o:regroupid="3">
              <v:stroke endarrow="open" endarrowwidth="narrow" endarrowlength="short"/>
            </v:line>
            <v:shape id="Text Box 111" o:spid="_x0000_s6115" type="#_x0000_t202" style="position:absolute;left:7986;top:2727;width:692;height:1570;visibility:visible;v-text-anchor:middle" o:regroupid="3" strokeweight="1pt">
              <v:textbox style="layout-flow:vertical-ideographic;mso-next-textbox:#Text Box 111" inset="0,0,0,0">
                <w:txbxContent>
                  <w:p w:rsidR="001D6848" w:rsidRPr="000B6234" w:rsidRDefault="001D6848" w:rsidP="008423F1">
                    <w:pPr>
                      <w:spacing w:line="280" w:lineRule="exact"/>
                      <w:jc w:val="center"/>
                      <w:rPr>
                        <w:rFonts w:hAnsi="ＭＳ 明朝"/>
                        <w:sz w:val="20"/>
                      </w:rPr>
                    </w:pPr>
                    <w:r w:rsidRPr="000B6234">
                      <w:rPr>
                        <w:rFonts w:hAnsi="ＭＳ 明朝" w:hint="eastAsia"/>
                        <w:sz w:val="20"/>
                      </w:rPr>
                      <w:t>水 防 担 当 者</w:t>
                    </w:r>
                  </w:p>
                  <w:p w:rsidR="001D6848" w:rsidRPr="00C3051D" w:rsidRDefault="001D6848" w:rsidP="008423F1">
                    <w:pPr>
                      <w:spacing w:line="280" w:lineRule="exact"/>
                      <w:jc w:val="center"/>
                      <w:rPr>
                        <w:rFonts w:hAnsi="ＭＳ 明朝"/>
                        <w:sz w:val="20"/>
                      </w:rPr>
                    </w:pPr>
                    <w:r w:rsidRPr="00C3051D">
                      <w:rPr>
                        <w:rFonts w:hAnsi="ＭＳ 明朝" w:hint="eastAsia"/>
                        <w:sz w:val="20"/>
                      </w:rPr>
                      <w:t>危機管理担当者</w:t>
                    </w:r>
                  </w:p>
                </w:txbxContent>
              </v:textbox>
            </v:shape>
            <v:line id="Line 115" o:spid="_x0000_s6116" style="position:absolute;visibility:visible" from="7737,3579" to="7987,3579" o:regroupid="3">
              <v:stroke endarrow="open" endarrowwidth="narrow" endarrowlength="short"/>
            </v:line>
            <v:line id="Line 117" o:spid="_x0000_s6117" style="position:absolute;visibility:visible" from="7391,2724" to="7703,2724" o:regroupid="3"/>
            <v:line id="Line 118" o:spid="_x0000_s6118" style="position:absolute;flip:y;visibility:visible" from="7404,3280" to="7716,3280" o:regroupid="3"/>
            <v:line id="Line 124" o:spid="_x0000_s6119" style="position:absolute;visibility:visible" from="1846,3729" to="1846,5394" o:regroupid="3"/>
            <v:line id="Line 125" o:spid="_x0000_s6120" style="position:absolute;flip:y;visibility:visible" from="7721,2709" to="7721,4299" o:regroupid="3"/>
            <v:line id="Line 128" o:spid="_x0000_s6121" style="position:absolute;flip:y;visibility:visible" from="5396,2724" to="5396,5015" o:regroupid="3"/>
            <v:shape id="Text Box 131" o:spid="_x0000_s6122" type="#_x0000_t202" style="position:absolute;left:2113;top:4564;width:2472;height:300;visibility:visible" o:regroupid="3" strokeweight="1pt">
              <v:textbox style="mso-next-textbox:#Text Box 131" inset=".5mm,0,0,0">
                <w:txbxContent>
                  <w:p w:rsidR="001D6848" w:rsidRDefault="001D6848" w:rsidP="008423F1">
                    <w:pPr>
                      <w:spacing w:line="280" w:lineRule="exact"/>
                      <w:jc w:val="center"/>
                      <w:rPr>
                        <w:rFonts w:hAnsi="ＭＳ 明朝"/>
                        <w:color w:val="000000"/>
                        <w:sz w:val="20"/>
                      </w:rPr>
                    </w:pPr>
                    <w:r w:rsidRPr="004731FD">
                      <w:rPr>
                        <w:rFonts w:hAnsi="ＭＳ 明朝" w:hint="eastAsia"/>
                        <w:color w:val="000000"/>
                        <w:spacing w:val="25"/>
                        <w:kern w:val="0"/>
                        <w:sz w:val="20"/>
                        <w:fitText w:val="2200" w:id="931488001"/>
                      </w:rPr>
                      <w:t>大阪府鳳土木事務</w:t>
                    </w:r>
                    <w:r w:rsidRPr="004731FD">
                      <w:rPr>
                        <w:rFonts w:hAnsi="ＭＳ 明朝" w:hint="eastAsia"/>
                        <w:color w:val="000000"/>
                        <w:spacing w:val="0"/>
                        <w:kern w:val="0"/>
                        <w:sz w:val="20"/>
                        <w:fitText w:val="2200" w:id="931488001"/>
                      </w:rPr>
                      <w:t>所</w:t>
                    </w:r>
                  </w:p>
                </w:txbxContent>
              </v:textbox>
            </v:shape>
            <v:line id="Line 132" o:spid="_x0000_s6123" style="position:absolute;visibility:visible" from="1849,4210" to="2132,4210" o:regroupid="3">
              <v:stroke endarrow="open" endarrowwidth="narrow" endarrowlength="short"/>
            </v:line>
            <v:shape id="Text Box 83" o:spid="_x0000_s6124" type="#_x0000_t202" style="position:absolute;left:2113;top:4060;width:2472;height:300;visibility:visible" o:regroupid="3" strokeweight="1pt">
              <v:textbox style="mso-next-textbox:#Text Box 83" inset=".5mm,0,0,0">
                <w:txbxContent>
                  <w:p w:rsidR="001D6848" w:rsidRDefault="001D6848" w:rsidP="008423F1">
                    <w:pPr>
                      <w:spacing w:line="280" w:lineRule="exact"/>
                      <w:jc w:val="center"/>
                      <w:rPr>
                        <w:color w:val="000000"/>
                      </w:rPr>
                    </w:pPr>
                    <w:r w:rsidRPr="004731FD">
                      <w:rPr>
                        <w:rFonts w:hAnsi="ＭＳ 明朝" w:hint="eastAsia"/>
                        <w:color w:val="000000"/>
                        <w:spacing w:val="0"/>
                        <w:kern w:val="0"/>
                        <w:sz w:val="20"/>
                        <w:fitText w:val="2200" w:id="931488000"/>
                      </w:rPr>
                      <w:t>大阪府岸和田土木事務所</w:t>
                    </w:r>
                  </w:p>
                </w:txbxContent>
              </v:textbox>
            </v:shape>
            <v:line id="Line 140" o:spid="_x0000_s6125" style="position:absolute;visibility:visible" from="7413,3802" to="7725,3802" o:regroupid="3"/>
            <v:line id="Line 143" o:spid="_x0000_s6126" style="position:absolute;visibility:visible" from="5411,3804" to="5720,3804" o:regroupid="3">
              <v:stroke endarrow="open" endarrowwidth="narrow" endarrowlength="short"/>
            </v:line>
            <v:line id="Line 144" o:spid="_x0000_s6127" style="position:absolute;flip:y;visibility:visible" from="1841,5015" to="5411,5019" o:regroupid="3">
              <v:stroke endarrowwidth="narrow" endarrowlength="short"/>
            </v:line>
            <v:line id="Line 147" o:spid="_x0000_s6128" style="position:absolute;visibility:visible" from="5810,11301" to="6144,11301" o:regroupid="3">
              <v:stroke endarrow="open" endarrowwidth="narrow" endarrowlength="short"/>
            </v:line>
            <v:line id="Line 149" o:spid="_x0000_s6129" style="position:absolute;visibility:visible" from="2258,11862" to="2583,11862" o:regroupid="3">
              <v:stroke endarrow="open" endarrowwidth="narrow" endarrowlength="short"/>
            </v:line>
            <v:shape id="Text Box 150" o:spid="_x0000_s6130" type="#_x0000_t202" style="position:absolute;left:2591;top:11709;width:2494;height:299;visibility:visible;v-text-anchor:middle" o:regroupid="3" strokeweight="1pt">
              <v:textbox style="mso-next-textbox:#Text Box 150" inset="0,0,0,.3mm">
                <w:txbxContent>
                  <w:p w:rsidR="001D6848" w:rsidRPr="00B86A54" w:rsidRDefault="001D6848" w:rsidP="008423F1">
                    <w:pPr>
                      <w:spacing w:line="280" w:lineRule="exact"/>
                      <w:jc w:val="center"/>
                      <w:rPr>
                        <w:rFonts w:hAnsi="ＭＳ 明朝"/>
                        <w:color w:val="0070C0"/>
                        <w:sz w:val="18"/>
                      </w:rPr>
                    </w:pPr>
                    <w:r w:rsidRPr="004731FD">
                      <w:rPr>
                        <w:rFonts w:hAnsi="ＭＳ 明朝" w:hint="eastAsia"/>
                        <w:color w:val="000000"/>
                        <w:spacing w:val="38"/>
                        <w:kern w:val="0"/>
                        <w:sz w:val="18"/>
                        <w:fitText w:val="1980" w:id="931492611"/>
                      </w:rPr>
                      <w:t>大阪市危機管理</w:t>
                    </w:r>
                    <w:r w:rsidRPr="004731FD">
                      <w:rPr>
                        <w:rFonts w:hAnsi="ＭＳ 明朝" w:hint="eastAsia"/>
                        <w:color w:val="000000"/>
                        <w:spacing w:val="4"/>
                        <w:kern w:val="0"/>
                        <w:sz w:val="18"/>
                        <w:fitText w:val="1980" w:id="931492611"/>
                      </w:rPr>
                      <w:t>室</w:t>
                    </w:r>
                  </w:p>
                  <w:p w:rsidR="001D6848" w:rsidRDefault="001D6848" w:rsidP="004A55D5">
                    <w:pPr>
                      <w:spacing w:line="280" w:lineRule="exact"/>
                      <w:ind w:firstLineChars="200" w:firstLine="368"/>
                      <w:rPr>
                        <w:rFonts w:hAnsi="ＭＳ 明朝"/>
                        <w:color w:val="000000"/>
                        <w:sz w:val="18"/>
                      </w:rPr>
                    </w:pPr>
                  </w:p>
                </w:txbxContent>
              </v:textbox>
            </v:shape>
            <v:line id="Line 151" o:spid="_x0000_s6131" style="position:absolute;visibility:visible" from="5803,8847" to="5803,11707" o:regroupid="3"/>
            <v:line id="Line 153" o:spid="_x0000_s6132" style="position:absolute;flip:x y;visibility:visible" from="1847,8199" to="1856,11018" o:regroupid="3"/>
            <v:shape id="Text Box 156" o:spid="_x0000_s6133" type="#_x0000_t202" style="position:absolute;left:2591;top:9669;width:2494;height:299;visibility:visible;v-text-anchor:middle" o:regroupid="3" strokeweight="1pt">
              <v:textbox style="mso-next-textbox:#Text Box 156" inset="0,0,0,.2mm">
                <w:txbxContent>
                  <w:p w:rsidR="001D6848" w:rsidRPr="00D1425B" w:rsidRDefault="001D6848" w:rsidP="008423F1">
                    <w:pPr>
                      <w:spacing w:line="280" w:lineRule="exact"/>
                      <w:jc w:val="center"/>
                      <w:rPr>
                        <w:rFonts w:hAnsi="ＭＳ 明朝"/>
                        <w:sz w:val="18"/>
                      </w:rPr>
                    </w:pPr>
                    <w:r w:rsidRPr="004731FD">
                      <w:rPr>
                        <w:rFonts w:hAnsi="ＭＳ 明朝" w:hint="eastAsia"/>
                        <w:spacing w:val="38"/>
                        <w:kern w:val="0"/>
                        <w:sz w:val="18"/>
                        <w:fitText w:val="1980" w:id="931492353"/>
                      </w:rPr>
                      <w:t>ＮＨＫ大阪放送</w:t>
                    </w:r>
                    <w:r w:rsidRPr="004731FD">
                      <w:rPr>
                        <w:rFonts w:hAnsi="ＭＳ 明朝" w:hint="eastAsia"/>
                        <w:spacing w:val="4"/>
                        <w:kern w:val="0"/>
                        <w:sz w:val="18"/>
                        <w:fitText w:val="1980" w:id="931492353"/>
                      </w:rPr>
                      <w:t>局</w:t>
                    </w:r>
                  </w:p>
                  <w:p w:rsidR="001D6848" w:rsidRPr="00D1425B" w:rsidRDefault="001D6848" w:rsidP="008423F1">
                    <w:pPr>
                      <w:spacing w:line="280" w:lineRule="exact"/>
                      <w:ind w:firstLineChars="175" w:firstLine="360"/>
                      <w:rPr>
                        <w:rFonts w:hAnsi="ＭＳ 明朝"/>
                        <w:spacing w:val="13"/>
                        <w:kern w:val="0"/>
                        <w:sz w:val="18"/>
                      </w:rPr>
                    </w:pPr>
                  </w:p>
                </w:txbxContent>
              </v:textbox>
            </v:shape>
            <v:line id="Line 159" o:spid="_x0000_s6134" style="position:absolute;visibility:visible" from="2253,9818" to="2583,9818" o:regroupid="3">
              <v:stroke endarrow="open" endarrowwidth="narrow" endarrowlength="short"/>
            </v:line>
            <v:line id="Line 160" o:spid="_x0000_s6135" style="position:absolute;flip:x y;visibility:visible" from="2246,9309" to="2247,13932" o:regroupid="3"/>
            <v:line id="Line 161" o:spid="_x0000_s6136" style="position:absolute;visibility:visible" from="2246,10319" to="2604,10319" o:regroupid="3">
              <v:stroke endarrow="open" endarrowwidth="narrow" endarrowlength="short"/>
            </v:line>
            <v:line id="Line 164" o:spid="_x0000_s6137" style="position:absolute;visibility:visible" from="2261,10854" to="2583,10854" o:regroupid="3">
              <v:stroke endarrow="open" endarrowwidth="narrow" endarrowlength="short"/>
            </v:line>
            <v:line id="Line 168" o:spid="_x0000_s6138" style="position:absolute;visibility:visible" from="2257,11352" to="2583,11352" o:regroupid="3">
              <v:stroke endarrow="open" endarrowwidth="narrow" endarrowlength="short"/>
            </v:line>
            <v:line id="Line 172" o:spid="_x0000_s6139" style="position:absolute;visibility:visible" from="2246,9309" to="2608,9309" o:regroupid="3">
              <v:stroke endarrow="open" endarrowwidth="narrow" endarrowlength="short"/>
            </v:line>
            <v:shape id="Text Box 173" o:spid="_x0000_s6140" type="#_x0000_t202" style="position:absolute;left:2586;top:9204;width:2494;height:299;visibility:visible" o:regroupid="3" strokeweight="1pt">
              <v:textbox style="mso-next-textbox:#Text Box 173" inset="0,0,0,.2mm">
                <w:txbxContent>
                  <w:p w:rsidR="001D6848" w:rsidRPr="00D1425B" w:rsidRDefault="001D6848" w:rsidP="008423F1">
                    <w:pPr>
                      <w:spacing w:line="280" w:lineRule="exact"/>
                      <w:jc w:val="center"/>
                      <w:rPr>
                        <w:rFonts w:hAnsi="ＭＳ 明朝"/>
                        <w:sz w:val="18"/>
                      </w:rPr>
                    </w:pPr>
                    <w:r w:rsidRPr="004731FD">
                      <w:rPr>
                        <w:rFonts w:hAnsi="ＭＳ 明朝" w:hint="eastAsia"/>
                        <w:spacing w:val="38"/>
                        <w:kern w:val="0"/>
                        <w:sz w:val="18"/>
                        <w:fitText w:val="1980" w:id="931492352"/>
                      </w:rPr>
                      <w:t>大阪府危機管理</w:t>
                    </w:r>
                    <w:r w:rsidRPr="004731FD">
                      <w:rPr>
                        <w:rFonts w:hAnsi="ＭＳ 明朝" w:hint="eastAsia"/>
                        <w:spacing w:val="4"/>
                        <w:kern w:val="0"/>
                        <w:sz w:val="18"/>
                        <w:fitText w:val="1980" w:id="931492352"/>
                      </w:rPr>
                      <w:t>室</w:t>
                    </w:r>
                  </w:p>
                  <w:p w:rsidR="001D6848" w:rsidRPr="00D1425B" w:rsidRDefault="001D6848" w:rsidP="004A55D5">
                    <w:pPr>
                      <w:spacing w:line="280" w:lineRule="exact"/>
                      <w:ind w:firstLineChars="175" w:firstLine="322"/>
                      <w:rPr>
                        <w:rFonts w:hAnsi="ＭＳ 明朝"/>
                        <w:sz w:val="18"/>
                      </w:rPr>
                    </w:pPr>
                  </w:p>
                </w:txbxContent>
              </v:textbox>
            </v:shape>
            <v:line id="Line 174" o:spid="_x0000_s6141" style="position:absolute;visibility:visible" from="5079,9324" to="5306,9324" o:regroupid="3">
              <v:stroke endarrow="open" endarrowwidth="narrow" endarrowlength="short"/>
            </v:line>
            <v:shape id="Text Box 175" o:spid="_x0000_s6142" type="#_x0000_t202" style="position:absolute;left:5302;top:9024;width:325;height:1292;visibility:visible" o:regroupid="3" strokeweight="1pt">
              <v:textbox style="mso-next-textbox:#Text Box 175" inset="0,0,0,0">
                <w:txbxContent>
                  <w:p w:rsidR="001D6848" w:rsidRDefault="001D6848" w:rsidP="008423F1">
                    <w:pPr>
                      <w:spacing w:line="280" w:lineRule="exact"/>
                      <w:jc w:val="center"/>
                      <w:rPr>
                        <w:rFonts w:hAnsi="ＭＳ 明朝"/>
                        <w:sz w:val="20"/>
                      </w:rPr>
                    </w:pPr>
                    <w:r>
                      <w:rPr>
                        <w:rFonts w:hAnsi="ＭＳ 明朝" w:hint="eastAsia"/>
                        <w:sz w:val="18"/>
                      </w:rPr>
                      <w:t>関係市町</w:t>
                    </w:r>
                  </w:p>
                </w:txbxContent>
              </v:textbox>
            </v:shape>
            <v:line id="Line 179" o:spid="_x0000_s6143" style="position:absolute;visibility:visible" from="1836,8842" to="6146,8842" o:regroupid="3">
              <v:stroke endarrow="open" endarrowwidth="narrow" endarrowlength="short"/>
            </v:line>
            <v:line id="Line 180" o:spid="_x0000_s6144" style="position:absolute;visibility:visible" from="5815,9233" to="6123,9233" o:regroupid="3">
              <v:stroke endarrow="open" endarrowwidth="narrow" endarrowlength="short"/>
            </v:line>
            <v:line id="Line 182" o:spid="_x0000_s6145" style="position:absolute;visibility:visible" from="5800,9652" to="6134,9652" o:regroupid="3">
              <v:stroke endarrow="open" endarrowwidth="narrow" endarrowlength="short"/>
            </v:line>
            <v:line id="Line 183" o:spid="_x0000_s6146" style="position:absolute;visibility:visible" from="5800,10058" to="6134,10058" o:regroupid="3">
              <v:stroke endarrow="open" endarrowwidth="narrow" endarrowlength="short"/>
            </v:line>
            <v:line id="Line 185" o:spid="_x0000_s6147" style="position:absolute;visibility:visible" from="5811,10856" to="6144,10856" o:regroupid="3">
              <v:stroke endarrow="open" endarrowwidth="narrow" endarrowlength="short"/>
            </v:line>
            <v:line id="Line 192" o:spid="_x0000_s6148" style="position:absolute;visibility:visible" from="5820,11717" to="6128,11717" o:regroupid="3">
              <v:stroke endarrow="open" endarrowwidth="narrow" endarrowlength="short"/>
            </v:line>
            <v:line id="Line 194" o:spid="_x0000_s6149" style="position:absolute;visibility:visible" from="2258,13055" to="2587,13055" o:regroupid="3">
              <v:stroke endarrow="open" endarrowwidth="narrow" endarrowlength="short"/>
            </v:line>
            <v:shape id="Text Box 195" o:spid="_x0000_s6150" type="#_x0000_t202" style="position:absolute;left:2586;top:12654;width:2494;height:946;visibility:visible" o:regroupid="3" strokeweight="1pt">
              <v:textbox style="mso-next-textbox:#Text Box 195" inset="0,0,0,.2mm">
                <w:txbxContent>
                  <w:p w:rsidR="001D6848" w:rsidRPr="00D338A9" w:rsidRDefault="001D6848" w:rsidP="008423F1">
                    <w:pPr>
                      <w:spacing w:line="280" w:lineRule="exact"/>
                      <w:jc w:val="center"/>
                      <w:rPr>
                        <w:rFonts w:ascii="ＭＳ Ｐ明朝" w:eastAsia="ＭＳ Ｐ明朝" w:hAnsi="ＭＳ Ｐ明朝"/>
                        <w:color w:val="000000"/>
                        <w:sz w:val="18"/>
                      </w:rPr>
                    </w:pPr>
                    <w:r w:rsidRPr="004731FD">
                      <w:rPr>
                        <w:rFonts w:ascii="ＭＳ Ｐ明朝" w:eastAsia="ＭＳ Ｐ明朝" w:hAnsi="ＭＳ Ｐ明朝" w:hint="eastAsia"/>
                        <w:color w:val="000000"/>
                        <w:spacing w:val="25"/>
                        <w:kern w:val="0"/>
                        <w:sz w:val="18"/>
                        <w:fitText w:val="1980" w:id="931492864"/>
                      </w:rPr>
                      <w:t>西日本電信電話(株</w:t>
                    </w:r>
                    <w:r w:rsidRPr="004731FD">
                      <w:rPr>
                        <w:rFonts w:ascii="ＭＳ Ｐ明朝" w:eastAsia="ＭＳ Ｐ明朝" w:hAnsi="ＭＳ Ｐ明朝" w:hint="eastAsia"/>
                        <w:color w:val="000000"/>
                        <w:spacing w:val="6"/>
                        <w:kern w:val="0"/>
                        <w:sz w:val="18"/>
                        <w:fitText w:val="1980" w:id="931492864"/>
                      </w:rPr>
                      <w:t>)</w:t>
                    </w:r>
                  </w:p>
                  <w:p w:rsidR="001D6848" w:rsidRPr="00D338A9" w:rsidRDefault="001D6848" w:rsidP="008423F1">
                    <w:pPr>
                      <w:spacing w:line="280" w:lineRule="exact"/>
                      <w:jc w:val="center"/>
                      <w:rPr>
                        <w:rFonts w:ascii="ＭＳ Ｐ明朝" w:eastAsia="ＭＳ Ｐ明朝" w:hAnsi="ＭＳ Ｐ明朝"/>
                        <w:color w:val="000000"/>
                        <w:sz w:val="18"/>
                      </w:rPr>
                    </w:pPr>
                    <w:r w:rsidRPr="00D338A9">
                      <w:rPr>
                        <w:rFonts w:ascii="ＭＳ Ｐ明朝" w:eastAsia="ＭＳ Ｐ明朝" w:hAnsi="ＭＳ Ｐ明朝" w:hint="eastAsia"/>
                        <w:color w:val="000000"/>
                        <w:sz w:val="18"/>
                      </w:rPr>
                      <w:t>又は</w:t>
                    </w:r>
                  </w:p>
                  <w:p w:rsidR="001D6848" w:rsidRPr="00D338A9" w:rsidRDefault="001D6848" w:rsidP="008423F1">
                    <w:pPr>
                      <w:spacing w:line="280" w:lineRule="exact"/>
                      <w:jc w:val="center"/>
                      <w:rPr>
                        <w:rFonts w:ascii="ＭＳ Ｐ明朝" w:eastAsia="ＭＳ Ｐ明朝" w:hAnsi="ＭＳ Ｐ明朝"/>
                        <w:color w:val="000000"/>
                        <w:sz w:val="18"/>
                      </w:rPr>
                    </w:pPr>
                    <w:r w:rsidRPr="004731FD">
                      <w:rPr>
                        <w:rFonts w:ascii="ＭＳ Ｐ明朝" w:eastAsia="ＭＳ Ｐ明朝" w:hAnsi="ＭＳ Ｐ明朝" w:hint="eastAsia"/>
                        <w:color w:val="000000"/>
                        <w:spacing w:val="25"/>
                        <w:kern w:val="0"/>
                        <w:sz w:val="18"/>
                        <w:fitText w:val="1980" w:id="931492865"/>
                      </w:rPr>
                      <w:t>東日本電信電話(株</w:t>
                    </w:r>
                    <w:r w:rsidRPr="004731FD">
                      <w:rPr>
                        <w:rFonts w:ascii="ＭＳ Ｐ明朝" w:eastAsia="ＭＳ Ｐ明朝" w:hAnsi="ＭＳ Ｐ明朝" w:hint="eastAsia"/>
                        <w:color w:val="000000"/>
                        <w:spacing w:val="6"/>
                        <w:kern w:val="0"/>
                        <w:sz w:val="18"/>
                        <w:fitText w:val="1980" w:id="931492865"/>
                      </w:rPr>
                      <w:t>)</w:t>
                    </w:r>
                  </w:p>
                  <w:p w:rsidR="001D6848" w:rsidRPr="00C3051D" w:rsidRDefault="001D6848" w:rsidP="008423F1">
                    <w:pPr>
                      <w:spacing w:line="280" w:lineRule="exact"/>
                      <w:jc w:val="center"/>
                      <w:rPr>
                        <w:rFonts w:hAnsi="ＭＳ 明朝"/>
                        <w:sz w:val="18"/>
                      </w:rPr>
                    </w:pPr>
                  </w:p>
                </w:txbxContent>
              </v:textbox>
            </v:shape>
            <v:shape id="Text Box 213" o:spid="_x0000_s6151" type="#_x0000_t202" style="position:absolute;left:2586;top:13794;width:2494;height:299;visibility:visible;v-text-anchor:middle" o:regroupid="3" strokeweight="1pt">
              <v:textbox style="mso-next-textbox:#Text Box 213" inset="0,0,0,.2mm">
                <w:txbxContent>
                  <w:p w:rsidR="001D6848" w:rsidRPr="00D338A9" w:rsidRDefault="001D6848" w:rsidP="008423F1">
                    <w:pPr>
                      <w:spacing w:line="280" w:lineRule="exact"/>
                      <w:jc w:val="center"/>
                      <w:rPr>
                        <w:rFonts w:hAnsi="ＭＳ 明朝"/>
                        <w:color w:val="000000"/>
                        <w:sz w:val="18"/>
                      </w:rPr>
                    </w:pPr>
                    <w:r w:rsidRPr="004731FD">
                      <w:rPr>
                        <w:rFonts w:hAnsi="ＭＳ 明朝" w:hint="eastAsia"/>
                        <w:color w:val="000000"/>
                        <w:spacing w:val="90"/>
                        <w:kern w:val="0"/>
                        <w:sz w:val="18"/>
                        <w:fitText w:val="1980" w:id="931492866"/>
                      </w:rPr>
                      <w:t>総務省消防</w:t>
                    </w:r>
                    <w:r w:rsidRPr="004731FD">
                      <w:rPr>
                        <w:rFonts w:hAnsi="ＭＳ 明朝" w:hint="eastAsia"/>
                        <w:color w:val="000000"/>
                        <w:spacing w:val="0"/>
                        <w:kern w:val="0"/>
                        <w:sz w:val="18"/>
                        <w:fitText w:val="1980" w:id="931492866"/>
                      </w:rPr>
                      <w:t>庁</w:t>
                    </w:r>
                  </w:p>
                  <w:p w:rsidR="001D6848" w:rsidRPr="00C3051D" w:rsidRDefault="001D6848" w:rsidP="004A55D5">
                    <w:pPr>
                      <w:spacing w:line="280" w:lineRule="exact"/>
                      <w:ind w:firstLineChars="175" w:firstLine="322"/>
                      <w:rPr>
                        <w:rFonts w:hAnsi="ＭＳ 明朝"/>
                        <w:sz w:val="18"/>
                      </w:rPr>
                    </w:pPr>
                  </w:p>
                </w:txbxContent>
              </v:textbox>
            </v:shape>
            <v:line id="Line 217" o:spid="_x0000_s6152" style="position:absolute;visibility:visible" from="5814,12094" to="6123,12094" o:regroupid="3" strokecolor="windowText">
              <v:stroke dashstyle="1 1" endarrow="open" endarrowwidth="narrow" endarrowlength="short"/>
            </v:line>
            <v:line id="Line 218" o:spid="_x0000_s6153" style="position:absolute;visibility:visible" from="5820,10494" to="6153,10494" o:regroupid="3">
              <v:stroke endarrow="open" endarrowwidth="narrow" endarrowlength="short"/>
            </v:line>
            <v:line id="Line 220" o:spid="_x0000_s6154" style="position:absolute;visibility:visible" from="5809,11703" to="5809,12114" o:regroupid="3" strokecolor="windowText">
              <v:stroke dashstyle="1 1" endcap="round"/>
            </v:line>
            <v:line id="Line 221" o:spid="_x0000_s6155" style="position:absolute;flip:y;visibility:visible" from="1849,2335" to="2132,2335" o:regroupid="3">
              <v:stroke dashstyle="1 1" endarrow="open" endarrowwidth="narrow" endarrowlength="short"/>
            </v:line>
            <v:shape id="Text Box 222" o:spid="_x0000_s6156" type="#_x0000_t202" style="position:absolute;left:6153;top:8721;width:2381;height:300;visibility:visible" o:regroupid="3" strokeweight="1pt">
              <v:textbox style="mso-next-textbox:#Text Box 222" inset="0,0,0,0">
                <w:txbxContent>
                  <w:p w:rsidR="001D6848" w:rsidRPr="00652E85" w:rsidRDefault="001D6848" w:rsidP="008423F1">
                    <w:pPr>
                      <w:spacing w:line="280" w:lineRule="exact"/>
                      <w:jc w:val="center"/>
                      <w:rPr>
                        <w:rFonts w:hAnsi="ＭＳ 明朝"/>
                        <w:sz w:val="16"/>
                      </w:rPr>
                    </w:pPr>
                    <w:r w:rsidRPr="00652E85">
                      <w:rPr>
                        <w:rFonts w:hAnsi="ＭＳ 明朝" w:hint="eastAsia"/>
                        <w:sz w:val="18"/>
                      </w:rPr>
                      <w:t>関西テレビ放送(株)</w:t>
                    </w:r>
                  </w:p>
                </w:txbxContent>
              </v:textbox>
            </v:shape>
            <v:shape id="Text Box 223" o:spid="_x0000_s6157" type="#_x0000_t202" style="position:absolute;left:6153;top:9114;width:2381;height:300;visibility:visible" o:regroupid="3" strokeweight="1pt">
              <v:textbox style="mso-next-textbox:#Text Box 223" inset="0,0,0,0">
                <w:txbxContent>
                  <w:p w:rsidR="001D6848" w:rsidRDefault="001D6848" w:rsidP="008423F1">
                    <w:pPr>
                      <w:spacing w:line="280" w:lineRule="exact"/>
                      <w:jc w:val="center"/>
                      <w:rPr>
                        <w:rFonts w:hAnsi="ＭＳ 明朝"/>
                        <w:sz w:val="16"/>
                      </w:rPr>
                    </w:pPr>
                    <w:r w:rsidRPr="00DD418D">
                      <w:rPr>
                        <w:rFonts w:hAnsi="ＭＳ 明朝" w:hint="eastAsia"/>
                        <w:sz w:val="18"/>
                      </w:rPr>
                      <w:t>朝日放送</w:t>
                    </w:r>
                    <w:r w:rsidRPr="00652E85">
                      <w:rPr>
                        <w:rFonts w:hAnsi="ＭＳ 明朝" w:hint="eastAsia"/>
                        <w:sz w:val="18"/>
                      </w:rPr>
                      <w:t>(株)</w:t>
                    </w:r>
                  </w:p>
                </w:txbxContent>
              </v:textbox>
            </v:shape>
            <v:shape id="Text Box 224" o:spid="_x0000_s6158" type="#_x0000_t202" style="position:absolute;left:6153;top:9516;width:2381;height:300;visibility:visible" o:regroupid="3" strokeweight="1pt">
              <v:textbox style="mso-next-textbox:#Text Box 224" inset="0,0,0,.2mm">
                <w:txbxContent>
                  <w:p w:rsidR="001D6848" w:rsidRDefault="001D6848" w:rsidP="008423F1">
                    <w:pPr>
                      <w:spacing w:line="280" w:lineRule="exact"/>
                      <w:jc w:val="center"/>
                      <w:rPr>
                        <w:rFonts w:hAnsi="ＭＳ 明朝"/>
                        <w:sz w:val="18"/>
                      </w:rPr>
                    </w:pPr>
                    <w:r w:rsidRPr="00DD418D">
                      <w:rPr>
                        <w:rFonts w:hAnsi="ＭＳ 明朝" w:hint="eastAsia"/>
                        <w:sz w:val="18"/>
                      </w:rPr>
                      <w:t>読売テレ</w:t>
                    </w:r>
                    <w:r w:rsidRPr="00652E85">
                      <w:rPr>
                        <w:rFonts w:hAnsi="ＭＳ 明朝" w:hint="eastAsia"/>
                        <w:sz w:val="18"/>
                      </w:rPr>
                      <w:t>ビ放送(株)</w:t>
                    </w:r>
                  </w:p>
                </w:txbxContent>
              </v:textbox>
            </v:shape>
            <v:shape id="Text Box 225" o:spid="_x0000_s6159" type="#_x0000_t202" style="position:absolute;left:6153;top:10310;width:2381;height:300;visibility:visible" o:regroupid="3" strokeweight="1pt">
              <v:textbox style="mso-next-textbox:#Text Box 225" inset="0,0,0,.2mm">
                <w:txbxContent>
                  <w:p w:rsidR="001D6848" w:rsidRDefault="001D6848" w:rsidP="008423F1">
                    <w:pPr>
                      <w:spacing w:line="280" w:lineRule="exact"/>
                      <w:jc w:val="center"/>
                      <w:rPr>
                        <w:rFonts w:hAnsi="ＭＳ 明朝"/>
                        <w:sz w:val="18"/>
                      </w:rPr>
                    </w:pPr>
                    <w:r w:rsidRPr="00652E85">
                      <w:rPr>
                        <w:rFonts w:hAnsi="ＭＳ 明朝" w:hint="eastAsia"/>
                        <w:sz w:val="18"/>
                      </w:rPr>
                      <w:t>(株)日本経済新聞社</w:t>
                    </w:r>
                  </w:p>
                </w:txbxContent>
              </v:textbox>
            </v:shape>
            <v:shape id="Text Box 226" o:spid="_x0000_s6160" type="#_x0000_t202" style="position:absolute;left:6144;top:10716;width:2381;height:300;visibility:visible" o:regroupid="3" strokeweight="1pt">
              <v:textbox style="mso-next-textbox:#Text Box 226" inset="0,0,0,.2mm">
                <w:txbxContent>
                  <w:p w:rsidR="001D6848" w:rsidRDefault="001D6848" w:rsidP="008423F1">
                    <w:pPr>
                      <w:spacing w:line="280" w:lineRule="exact"/>
                      <w:jc w:val="center"/>
                      <w:rPr>
                        <w:rFonts w:hAnsi="ＭＳ 明朝"/>
                        <w:sz w:val="18"/>
                      </w:rPr>
                    </w:pPr>
                    <w:r w:rsidRPr="00652E85">
                      <w:rPr>
                        <w:rFonts w:hAnsi="ＭＳ 明朝" w:hint="eastAsia"/>
                        <w:sz w:val="18"/>
                      </w:rPr>
                      <w:t>(株)朝日新聞社</w:t>
                    </w:r>
                  </w:p>
                </w:txbxContent>
              </v:textbox>
            </v:shape>
            <v:shape id="Text Box 227" o:spid="_x0000_s6161" type="#_x0000_t202" style="position:absolute;left:6134;top:11538;width:2381;height:300;visibility:visible" o:regroupid="3" strokeweight="1pt">
              <v:textbox style="mso-next-textbox:#Text Box 227" inset="0,0,0,.2mm">
                <w:txbxContent>
                  <w:p w:rsidR="001D6848" w:rsidRDefault="001D6848" w:rsidP="008423F1">
                    <w:pPr>
                      <w:spacing w:line="280" w:lineRule="exact"/>
                      <w:jc w:val="center"/>
                      <w:rPr>
                        <w:rFonts w:hAnsi="ＭＳ 明朝"/>
                        <w:sz w:val="16"/>
                      </w:rPr>
                    </w:pPr>
                    <w:r w:rsidRPr="00652E85">
                      <w:rPr>
                        <w:rFonts w:hAnsi="ＭＳ 明朝" w:hint="eastAsia"/>
                        <w:sz w:val="18"/>
                      </w:rPr>
                      <w:t>(株)産経新聞社</w:t>
                    </w:r>
                  </w:p>
                </w:txbxContent>
              </v:textbox>
            </v:shape>
            <v:shape id="Text Box 228" o:spid="_x0000_s6162" type="#_x0000_t202" style="position:absolute;left:6153;top:9913;width:2381;height:300;visibility:visible" o:regroupid="3" strokeweight="1pt">
              <v:textbox style="mso-next-textbox:#Text Box 228" inset="0,0,0,.2mm">
                <w:txbxContent>
                  <w:p w:rsidR="001D6848" w:rsidRDefault="001D6848" w:rsidP="008423F1">
                    <w:pPr>
                      <w:spacing w:line="280" w:lineRule="exact"/>
                      <w:jc w:val="center"/>
                      <w:rPr>
                        <w:rFonts w:hAnsi="ＭＳ 明朝"/>
                        <w:sz w:val="16"/>
                      </w:rPr>
                    </w:pPr>
                    <w:r w:rsidRPr="00652E85">
                      <w:rPr>
                        <w:rFonts w:hAnsi="ＭＳ 明朝" w:hint="eastAsia"/>
                        <w:sz w:val="18"/>
                      </w:rPr>
                      <w:t>(株)毎</w:t>
                    </w:r>
                    <w:r w:rsidRPr="00DD418D">
                      <w:rPr>
                        <w:rFonts w:hAnsi="ＭＳ 明朝" w:hint="eastAsia"/>
                        <w:sz w:val="18"/>
                      </w:rPr>
                      <w:t>日放送</w:t>
                    </w:r>
                  </w:p>
                </w:txbxContent>
              </v:textbox>
            </v:shape>
            <v:shape id="Text Box 229" o:spid="_x0000_s6163" type="#_x0000_t202" style="position:absolute;left:6139;top:11136;width:2381;height:300;visibility:visible" o:regroupid="3" strokeweight="1pt">
              <v:textbox style="mso-next-textbox:#Text Box 229" inset="0,0,0,.2mm">
                <w:txbxContent>
                  <w:p w:rsidR="001D6848" w:rsidRDefault="001D6848" w:rsidP="008423F1">
                    <w:pPr>
                      <w:spacing w:line="280" w:lineRule="exact"/>
                      <w:jc w:val="center"/>
                      <w:rPr>
                        <w:rFonts w:hAnsi="ＭＳ 明朝"/>
                        <w:sz w:val="16"/>
                      </w:rPr>
                    </w:pPr>
                    <w:r w:rsidRPr="00652E85">
                      <w:rPr>
                        <w:rFonts w:hAnsi="ＭＳ 明朝" w:hint="eastAsia"/>
                        <w:sz w:val="18"/>
                      </w:rPr>
                      <w:t>(株)読売新聞大阪本社</w:t>
                    </w:r>
                  </w:p>
                </w:txbxContent>
              </v:textbox>
            </v:shape>
            <v:shape id="Text Box 230" o:spid="_x0000_s6164" type="#_x0000_t202" style="position:absolute;left:6134;top:11957;width:2381;height:300;visibility:visible" o:regroupid="3" strokeweight="1pt">
              <v:textbox style="mso-next-textbox:#Text Box 230" inset="0,0,0,.2mm">
                <w:txbxContent>
                  <w:p w:rsidR="001D6848" w:rsidRDefault="001D6848" w:rsidP="008423F1">
                    <w:pPr>
                      <w:spacing w:line="280" w:lineRule="exact"/>
                      <w:jc w:val="center"/>
                      <w:rPr>
                        <w:rFonts w:hAnsi="ＭＳ 明朝"/>
                        <w:sz w:val="18"/>
                      </w:rPr>
                    </w:pPr>
                    <w:r w:rsidRPr="00652E85">
                      <w:rPr>
                        <w:rFonts w:hAnsi="ＭＳ 明朝" w:hint="eastAsia"/>
                        <w:sz w:val="18"/>
                      </w:rPr>
                      <w:t>(一社)共</w:t>
                    </w:r>
                    <w:r w:rsidRPr="00DD418D">
                      <w:rPr>
                        <w:rFonts w:hAnsi="ＭＳ 明朝" w:hint="eastAsia"/>
                        <w:sz w:val="18"/>
                      </w:rPr>
                      <w:t>同通信社</w:t>
                    </w:r>
                  </w:p>
                </w:txbxContent>
              </v:textbox>
            </v:shape>
            <v:shape id="Text Box 231" o:spid="_x0000_s6165" type="#_x0000_t202" style="position:absolute;left:2593;top:10182;width:2494;height:311;visibility:visible" o:regroupid="3" strokeweight="1pt">
              <v:textbox style="mso-next-textbox:#Text Box 231" inset=".6mm,1.1mm,0,.2mm">
                <w:txbxContent>
                  <w:p w:rsidR="001D6848" w:rsidRPr="00F755B5" w:rsidRDefault="001D6848" w:rsidP="008423F1">
                    <w:pPr>
                      <w:spacing w:line="200" w:lineRule="exact"/>
                      <w:jc w:val="center"/>
                      <w:rPr>
                        <w:rFonts w:hAnsi="ＭＳ 明朝"/>
                        <w:spacing w:val="64"/>
                        <w:kern w:val="0"/>
                        <w:sz w:val="18"/>
                      </w:rPr>
                    </w:pPr>
                    <w:r w:rsidRPr="004731FD">
                      <w:rPr>
                        <w:rFonts w:hAnsi="ＭＳ 明朝" w:hint="eastAsia"/>
                        <w:spacing w:val="0"/>
                        <w:w w:val="92"/>
                        <w:kern w:val="0"/>
                        <w:sz w:val="18"/>
                        <w:fitText w:val="2339" w:id="1172091136"/>
                      </w:rPr>
                      <w:t>近畿管区警察局（広域調査部</w:t>
                    </w:r>
                    <w:r w:rsidRPr="004731FD">
                      <w:rPr>
                        <w:rFonts w:hAnsi="ＭＳ 明朝" w:hint="eastAsia"/>
                        <w:spacing w:val="10"/>
                        <w:w w:val="92"/>
                        <w:kern w:val="0"/>
                        <w:sz w:val="18"/>
                        <w:fitText w:val="2339" w:id="1172091136"/>
                      </w:rPr>
                      <w:t>）</w:t>
                    </w:r>
                  </w:p>
                </w:txbxContent>
              </v:textbox>
            </v:shape>
            <v:shape id="Text Box 232" o:spid="_x0000_s6166" type="#_x0000_t202" style="position:absolute;left:2585;top:10684;width:2494;height:312;visibility:visible" o:regroupid="3" strokeweight="1pt">
              <v:textbox style="mso-next-textbox:#Text Box 232" inset=".6mm,1.1mm,0,.2mm">
                <w:txbxContent>
                  <w:p w:rsidR="001D6848" w:rsidRPr="00F755B5" w:rsidRDefault="001D6848" w:rsidP="008423F1">
                    <w:pPr>
                      <w:spacing w:line="200" w:lineRule="exact"/>
                      <w:jc w:val="center"/>
                      <w:rPr>
                        <w:rFonts w:hAnsi="ＭＳ 明朝"/>
                        <w:spacing w:val="64"/>
                        <w:kern w:val="0"/>
                        <w:sz w:val="18"/>
                      </w:rPr>
                    </w:pPr>
                    <w:r w:rsidRPr="004731FD">
                      <w:rPr>
                        <w:rFonts w:hAnsi="ＭＳ 明朝" w:hint="eastAsia"/>
                        <w:spacing w:val="0"/>
                        <w:w w:val="89"/>
                        <w:kern w:val="0"/>
                        <w:sz w:val="18"/>
                        <w:fitText w:val="2339" w:id="1172091140"/>
                      </w:rPr>
                      <w:t>関西電力(株) (中央給電指令所</w:t>
                    </w:r>
                    <w:r w:rsidRPr="004731FD">
                      <w:rPr>
                        <w:rFonts w:hAnsi="ＭＳ 明朝" w:hint="eastAsia"/>
                        <w:spacing w:val="16"/>
                        <w:w w:val="89"/>
                        <w:kern w:val="0"/>
                        <w:sz w:val="18"/>
                        <w:fitText w:val="2339" w:id="1172091140"/>
                      </w:rPr>
                      <w:t>)</w:t>
                    </w:r>
                  </w:p>
                </w:txbxContent>
              </v:textbox>
            </v:shape>
            <v:shape id="Text Box 233" o:spid="_x0000_s6167" type="#_x0000_t202" style="position:absolute;left:2587;top:11188;width:2494;height:299;visibility:visible" o:regroupid="3" strokeweight="1pt">
              <v:textbox style="mso-next-textbox:#Text Box 233" inset="0,.7mm,0,.2mm">
                <w:txbxContent>
                  <w:p w:rsidR="001D6848" w:rsidRPr="000B747C" w:rsidRDefault="001D6848" w:rsidP="008423F1">
                    <w:pPr>
                      <w:spacing w:line="200" w:lineRule="exact"/>
                      <w:jc w:val="center"/>
                      <w:rPr>
                        <w:rFonts w:hAnsi="ＭＳ 明朝"/>
                        <w:spacing w:val="1"/>
                        <w:w w:val="95"/>
                        <w:kern w:val="0"/>
                        <w:sz w:val="18"/>
                      </w:rPr>
                    </w:pPr>
                    <w:r w:rsidRPr="004731FD">
                      <w:rPr>
                        <w:rFonts w:hAnsi="ＭＳ 明朝" w:hint="eastAsia"/>
                        <w:spacing w:val="8"/>
                        <w:kern w:val="0"/>
                        <w:sz w:val="18"/>
                        <w:fitText w:val="2339" w:id="1172091140"/>
                      </w:rPr>
                      <w:t>陸上自衛隊第三師団司令</w:t>
                    </w:r>
                    <w:r w:rsidRPr="004731FD">
                      <w:rPr>
                        <w:rFonts w:hAnsi="ＭＳ 明朝" w:hint="eastAsia"/>
                        <w:kern w:val="0"/>
                        <w:sz w:val="18"/>
                        <w:fitText w:val="2339" w:id="1172091140"/>
                      </w:rPr>
                      <w:t>部</w:t>
                    </w:r>
                  </w:p>
                </w:txbxContent>
              </v:textbox>
            </v:shape>
            <v:shape id="Text Box 236" o:spid="_x0000_s6168" type="#_x0000_t202" style="position:absolute;left:2586;top:12144;width:2494;height:299;visibility:visible;v-text-anchor:middle" o:regroupid="3" strokeweight="1pt">
              <v:textbox style="mso-next-textbox:#Text Box 236" inset="0,0,0,.4mm">
                <w:txbxContent>
                  <w:p w:rsidR="001D6848" w:rsidRPr="00657A68" w:rsidRDefault="001D6848" w:rsidP="008423F1">
                    <w:pPr>
                      <w:spacing w:line="280" w:lineRule="exact"/>
                      <w:jc w:val="center"/>
                      <w:rPr>
                        <w:rFonts w:hAnsi="ＭＳ 明朝"/>
                        <w:color w:val="000000"/>
                        <w:spacing w:val="38"/>
                        <w:kern w:val="0"/>
                        <w:sz w:val="18"/>
                      </w:rPr>
                    </w:pPr>
                    <w:r w:rsidRPr="004731FD">
                      <w:rPr>
                        <w:rFonts w:hAnsi="ＭＳ 明朝" w:hint="eastAsia"/>
                        <w:color w:val="000000"/>
                        <w:spacing w:val="135"/>
                        <w:kern w:val="0"/>
                        <w:sz w:val="18"/>
                        <w:fitText w:val="1980" w:id="1172132352"/>
                      </w:rPr>
                      <w:t>近畿運輸</w:t>
                    </w:r>
                    <w:r w:rsidRPr="004731FD">
                      <w:rPr>
                        <w:rFonts w:hAnsi="ＭＳ 明朝" w:hint="eastAsia"/>
                        <w:color w:val="000000"/>
                        <w:spacing w:val="0"/>
                        <w:kern w:val="0"/>
                        <w:sz w:val="18"/>
                        <w:fitText w:val="1980" w:id="1172132352"/>
                      </w:rPr>
                      <w:t>局</w:t>
                    </w:r>
                  </w:p>
                  <w:p w:rsidR="001D6848" w:rsidRPr="00F755B5" w:rsidRDefault="001D6848" w:rsidP="008423F1">
                    <w:pPr>
                      <w:spacing w:line="200" w:lineRule="exact"/>
                      <w:jc w:val="center"/>
                      <w:rPr>
                        <w:rFonts w:hAnsi="ＭＳ 明朝"/>
                        <w:spacing w:val="64"/>
                        <w:kern w:val="0"/>
                        <w:sz w:val="18"/>
                      </w:rPr>
                    </w:pPr>
                  </w:p>
                </w:txbxContent>
              </v:textbox>
            </v:shape>
            <v:line id="Line 237" o:spid="_x0000_s6169" style="position:absolute;visibility:visible" from="2259,13931" to="2571,13933" o:regroupid="3">
              <v:stroke endarrow="open" endarrowwidth="narrow" endarrowlength="short"/>
            </v:line>
            <v:line id="Line 238" o:spid="_x0000_s6170" style="position:absolute;visibility:visible" from="2254,12306" to="2583,12306" o:regroupid="3">
              <v:stroke endarrow="open" endarrowwidth="narrow" endarrowlength="short"/>
            </v:line>
            <v:line id="Line 239" o:spid="_x0000_s6171" style="position:absolute;flip:y;visibility:visible" from="1841,2818" to="2124,2818" o:regroupid="3">
              <v:stroke dashstyle="1 1" endarrow="open" endarrowwidth="narrow" endarrowlength="short"/>
            </v:line>
            <v:line id="Line 240" o:spid="_x0000_s6172" style="position:absolute;flip:y;visibility:visible" from="1849,3262" to="2132,3262" o:regroupid="3">
              <v:stroke dashstyle="1 1" endarrow="open" endarrowwidth="narrow" endarrowlength="short"/>
            </v:line>
            <v:line id="Line 124" o:spid="_x0000_s6173" style="position:absolute;visibility:visible" from="1846,2339" to="1846,3724" o:regroupid="3">
              <v:stroke dashstyle="1 1"/>
            </v:line>
            <v:line id="Line 143" o:spid="_x0000_s6174" style="position:absolute;visibility:visible" from="5413,3279" to="5722,3279" o:regroupid="3">
              <v:stroke endarrow="open" endarrowwidth="narrow" endarrowlength="short"/>
            </v:line>
            <v:line id="Line 143" o:spid="_x0000_s6175" style="position:absolute;visibility:visible" from="5398,2729" to="5707,2729" o:regroupid="3">
              <v:stroke endarrow="open" endarrowwidth="narrow" endarrowlength="short"/>
            </v:line>
            <v:line id="Line 143" o:spid="_x0000_s6176" style="position:absolute;visibility:visible" from="5402,4294" to="5711,4294" o:regroupid="3">
              <v:stroke endarrow="open" endarrowwidth="narrow" endarrowlength="short"/>
            </v:line>
            <v:line id="Line 140" o:spid="_x0000_s6177" style="position:absolute;visibility:visible" from="7413,4297" to="7725,4297" o:regroupid="3"/>
            <v:line id="Line 140" o:spid="_x0000_s6178" style="position:absolute;visibility:visible" from="1856,11019" to="2243,11019" o:regroupid="3"/>
            <v:shape id="Text Box 112" o:spid="_x0000_s6179" type="#_x0000_t202" style="position:absolute;left:5697;top:2579;width:1757;height:340;visibility:visible" o:regroupid="3" strokeweight="1pt">
              <v:textbox style="mso-next-textbox:#Text Box 112" inset="0,0,0,.6mm">
                <w:txbxContent>
                  <w:p w:rsidR="001D6848" w:rsidRDefault="001D6848" w:rsidP="008423F1">
                    <w:pPr>
                      <w:spacing w:line="280" w:lineRule="exact"/>
                      <w:jc w:val="center"/>
                      <w:rPr>
                        <w:rFonts w:hAnsi="ＭＳ 明朝"/>
                        <w:sz w:val="20"/>
                      </w:rPr>
                    </w:pPr>
                    <w:r>
                      <w:rPr>
                        <w:rFonts w:hAnsi="ＭＳ 明朝" w:hint="eastAsia"/>
                        <w:sz w:val="20"/>
                      </w:rPr>
                      <w:t>岸和田市</w:t>
                    </w:r>
                  </w:p>
                </w:txbxContent>
              </v:textbox>
            </v:shape>
            <v:shape id="Text Box 113" o:spid="_x0000_s6180" type="#_x0000_t202" style="position:absolute;left:5721;top:3663;width:1757;height:340;visibility:visible" o:regroupid="3" strokeweight="1pt">
              <v:textbox style="mso-next-textbox:#Text Box 113" inset="0,0,0,.6mm">
                <w:txbxContent>
                  <w:p w:rsidR="001D6848" w:rsidRDefault="001D6848" w:rsidP="008423F1">
                    <w:pPr>
                      <w:spacing w:line="280" w:lineRule="exact"/>
                      <w:jc w:val="center"/>
                      <w:rPr>
                        <w:rFonts w:hAnsi="ＭＳ 明朝"/>
                        <w:sz w:val="20"/>
                      </w:rPr>
                    </w:pPr>
                    <w:r w:rsidRPr="004731FD">
                      <w:rPr>
                        <w:rFonts w:hAnsi="ＭＳ 明朝" w:hint="eastAsia"/>
                        <w:spacing w:val="50"/>
                        <w:kern w:val="0"/>
                        <w:sz w:val="20"/>
                        <w:fitText w:val="800" w:id="931488513"/>
                      </w:rPr>
                      <w:t>和泉</w:t>
                    </w:r>
                    <w:r w:rsidRPr="004731FD">
                      <w:rPr>
                        <w:rFonts w:hAnsi="ＭＳ 明朝" w:hint="eastAsia"/>
                        <w:spacing w:val="0"/>
                        <w:kern w:val="0"/>
                        <w:sz w:val="20"/>
                        <w:fitText w:val="800" w:id="931488513"/>
                      </w:rPr>
                      <w:t>市</w:t>
                    </w:r>
                  </w:p>
                </w:txbxContent>
              </v:textbox>
            </v:shape>
            <v:shape id="Text Box 114" o:spid="_x0000_s6181" type="#_x0000_t202" style="position:absolute;left:5716;top:3112;width:1757;height:340;visibility:visible" o:regroupid="3" strokeweight="1pt">
              <v:textbox style="mso-next-textbox:#Text Box 114" inset="0,0,0,.6mm">
                <w:txbxContent>
                  <w:p w:rsidR="001D6848" w:rsidRDefault="001D6848" w:rsidP="008423F1">
                    <w:pPr>
                      <w:spacing w:line="280" w:lineRule="exact"/>
                      <w:jc w:val="center"/>
                      <w:rPr>
                        <w:rFonts w:hAnsi="ＭＳ 明朝"/>
                        <w:sz w:val="20"/>
                      </w:rPr>
                    </w:pPr>
                    <w:r w:rsidRPr="004731FD">
                      <w:rPr>
                        <w:rFonts w:hAnsi="ＭＳ 明朝" w:hint="eastAsia"/>
                        <w:spacing w:val="50"/>
                        <w:kern w:val="0"/>
                        <w:sz w:val="20"/>
                        <w:fitText w:val="800" w:id="931488512"/>
                      </w:rPr>
                      <w:t>忠岡</w:t>
                    </w:r>
                    <w:r w:rsidRPr="004731FD">
                      <w:rPr>
                        <w:rFonts w:hAnsi="ＭＳ 明朝" w:hint="eastAsia"/>
                        <w:spacing w:val="0"/>
                        <w:kern w:val="0"/>
                        <w:sz w:val="20"/>
                        <w:fitText w:val="800" w:id="931488512"/>
                      </w:rPr>
                      <w:t>町</w:t>
                    </w:r>
                  </w:p>
                </w:txbxContent>
              </v:textbox>
            </v:shape>
            <v:shape id="Text Box 139" o:spid="_x0000_s6182" type="#_x0000_t202" style="position:absolute;left:5711;top:4189;width:1757;height:340;visibility:visible" o:regroupid="3" strokeweight="1pt">
              <v:textbox style="mso-next-textbox:#Text Box 139" inset="0,0,0,.6mm">
                <w:txbxContent>
                  <w:p w:rsidR="001D6848" w:rsidRDefault="001D6848" w:rsidP="008423F1">
                    <w:pPr>
                      <w:spacing w:line="280" w:lineRule="exact"/>
                      <w:jc w:val="center"/>
                      <w:rPr>
                        <w:rFonts w:hAnsi="ＭＳ 明朝"/>
                        <w:sz w:val="20"/>
                      </w:rPr>
                    </w:pPr>
                    <w:r>
                      <w:rPr>
                        <w:rFonts w:hAnsi="ＭＳ 明朝" w:hint="eastAsia"/>
                        <w:sz w:val="20"/>
                      </w:rPr>
                      <w:t>泉大津市</w:t>
                    </w:r>
                  </w:p>
                </w:txbxContent>
              </v:textbox>
            </v:shape>
            <v:line id="Line 210" o:spid="_x0000_s6183" style="position:absolute;flip:y;visibility:visible" from="6491,13013" to="6883,13013" o:connectortype="straight" o:regroupid="3">
              <v:stroke endarrowwidth="narrow" endarrowlength="short"/>
            </v:line>
            <v:shape id="Text Box 211" o:spid="_x0000_s6184" type="#_x0000_t202" style="position:absolute;left:6886;top:12814;width:2055;height:795;visibility:visible" o:regroupid="3" filled="f" stroked="f">
              <v:textbox>
                <w:txbxContent>
                  <w:p w:rsidR="001D6848" w:rsidRDefault="001D6848" w:rsidP="008423F1">
                    <w:pPr>
                      <w:spacing w:line="260" w:lineRule="atLeast"/>
                    </w:pPr>
                    <w:r>
                      <w:rPr>
                        <w:rFonts w:hint="eastAsia"/>
                      </w:rPr>
                      <w:t>専用回線</w:t>
                    </w:r>
                  </w:p>
                  <w:p w:rsidR="001D6848" w:rsidRDefault="001D6848" w:rsidP="008423F1">
                    <w:pPr>
                      <w:spacing w:line="260" w:lineRule="atLeast"/>
                    </w:pPr>
                    <w:r>
                      <w:rPr>
                        <w:rFonts w:hint="eastAsia"/>
                      </w:rPr>
                      <w:t>専用回線以外</w:t>
                    </w:r>
                  </w:p>
                </w:txbxContent>
              </v:textbox>
            </v:shape>
            <v:line id="Line 212" o:spid="_x0000_s6185" style="position:absolute;flip:y;visibility:visible" from="6504,13308" to="6896,13308" o:connectortype="straight" o:regroupid="3">
              <v:stroke dashstyle="1 1" endarrowwidth="narrow" endarrowlength="short"/>
            </v:line>
          </v:group>
        </w:pict>
      </w:r>
    </w:p>
    <w:p w:rsidR="008423F1" w:rsidRPr="000E5D32" w:rsidRDefault="008423F1" w:rsidP="00353A4B">
      <w:pPr>
        <w:ind w:rightChars="500" w:right="1070"/>
        <w:rPr>
          <w:rFonts w:eastAsia="ＭＳ ゴシック"/>
          <w:spacing w:val="0"/>
          <w:sz w:val="20"/>
          <w:szCs w:val="24"/>
        </w:rPr>
      </w:pPr>
    </w:p>
    <w:p w:rsidR="008423F1" w:rsidRPr="00A63689" w:rsidRDefault="008423F1" w:rsidP="00353A4B">
      <w:pPr>
        <w:ind w:rightChars="500" w:right="1070"/>
      </w:pPr>
    </w:p>
    <w:p w:rsidR="008423F1" w:rsidRPr="00A63689" w:rsidRDefault="008423F1" w:rsidP="004002D9">
      <w:pPr>
        <w:ind w:rightChars="500" w:right="1070" w:firstLineChars="500" w:firstLine="1070"/>
      </w:pPr>
      <w:r w:rsidRPr="00A63689">
        <w:br w:type="page"/>
      </w:r>
      <w:r w:rsidRPr="00A63689">
        <w:rPr>
          <w:rFonts w:hint="eastAsia"/>
        </w:rPr>
        <w:lastRenderedPageBreak/>
        <w:t>［</w:t>
      </w:r>
      <w:r w:rsidRPr="00A63689">
        <w:rPr>
          <w:rFonts w:hAnsi="ＭＳ 明朝" w:hint="eastAsia"/>
          <w:spacing w:val="0"/>
          <w:szCs w:val="21"/>
        </w:rPr>
        <w:t>別図1-9</w:t>
      </w:r>
      <w:r w:rsidRPr="00A63689">
        <w:rPr>
          <w:rFonts w:hint="eastAsia"/>
        </w:rPr>
        <w:t>］</w:t>
      </w:r>
      <w:r w:rsidRPr="00A63689">
        <w:rPr>
          <w:rFonts w:hAnsi="ＭＳ 明朝" w:hint="eastAsia"/>
          <w:spacing w:val="0"/>
          <w:szCs w:val="21"/>
        </w:rPr>
        <w:t>土砂災害警戒情報の関係機関への伝達経路</w:t>
      </w:r>
    </w:p>
    <w:p w:rsidR="008423F1" w:rsidRPr="00A63689" w:rsidRDefault="008423F1" w:rsidP="00353A4B">
      <w:pPr>
        <w:ind w:rightChars="500" w:right="1070"/>
      </w:pPr>
    </w:p>
    <w:p w:rsidR="008423F1" w:rsidRPr="00A63689" w:rsidRDefault="001D6848" w:rsidP="00353A4B">
      <w:pPr>
        <w:ind w:rightChars="500" w:right="1070"/>
      </w:pPr>
      <w:r>
        <w:rPr>
          <w:noProof/>
        </w:rPr>
        <w:pict>
          <v:group id="_x0000_s8965" style="position:absolute;left:0;text-align:left;margin-left:77.3pt;margin-top:.35pt;width:452.35pt;height:461.2pt;z-index:251756032" coordorigin="1303,2077" coordsize="9047,9224">
            <v:shape id="テキスト ボックス 170" o:spid="_x0000_s6187" type="#_x0000_t202" style="position:absolute;left:1303;top:2531;width:3480;height:498;visibility:visible;v-text-anchor:middle" o:regroupid="1" strokecolor="windowText" strokeweight="3pt">
              <v:stroke linestyle="thinThin"/>
              <v:textbox style="mso-next-textbox:#テキスト ボックス 170" inset=".5mm,0,.5mm,.5mm">
                <w:txbxContent>
                  <w:p w:rsidR="001D6848" w:rsidRPr="00ED23B7" w:rsidRDefault="001D6848" w:rsidP="008423F1">
                    <w:pPr>
                      <w:spacing w:line="3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大阪府水防本部</w:t>
                    </w:r>
                  </w:p>
                </w:txbxContent>
              </v:textbox>
            </v:shape>
            <v:shape id="テキスト ボックス 171" o:spid="_x0000_s6188" type="#_x0000_t202" style="position:absolute;left:6516;top:2531;width:3364;height:498;visibility:visible;v-text-anchor:middle" o:regroupid="1" strokecolor="windowText" strokeweight="3pt">
              <v:stroke linestyle="thinThin"/>
              <v:textbox style="mso-next-textbox:#テキスト ボックス 171" inset=".5mm,0,.5mm,.5mm">
                <w:txbxContent>
                  <w:p w:rsidR="001D6848" w:rsidRPr="00ED23B7" w:rsidRDefault="001D6848" w:rsidP="008423F1">
                    <w:pPr>
                      <w:spacing w:line="3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大阪管区気象台</w:t>
                    </w:r>
                  </w:p>
                </w:txbxContent>
              </v:textbox>
            </v:shape>
            <v:shape id="テキスト ボックス 175" o:spid="_x0000_s6189" type="#_x0000_t202" style="position:absolute;left:5121;top:2077;width:1044;height:451;visibility:visible" o:regroupid="1" strokecolor="windowText" strokeweight="1pt">
              <v:textbox style="mso-next-textbox:#テキスト ボックス 175" inset=".5mm,0,.5mm,.5mm">
                <w:txbxContent>
                  <w:p w:rsidR="001D6848" w:rsidRPr="00ED23B7" w:rsidRDefault="001D6848" w:rsidP="008423F1">
                    <w:pPr>
                      <w:spacing w:line="320" w:lineRule="atLeas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共同発表</w:t>
                    </w:r>
                  </w:p>
                </w:txbxContent>
              </v:textbox>
            </v:shape>
            <v:shape id="テキスト ボックス 1021" o:spid="_x0000_s6190" type="#_x0000_t202" style="position:absolute;left:5244;top:4931;width:1856;height:498;visibility:visible;v-text-anchor:middle" o:regroupid="1" strokecolor="windowText">
              <v:textbox style="mso-next-textbox:#テキスト ボックス 1021" inset=".5mm,0,.5mm,.5mm">
                <w:txbxContent>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大阪府</w:t>
                    </w:r>
                  </w:p>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危機管理室</w:t>
                    </w:r>
                  </w:p>
                </w:txbxContent>
              </v:textbox>
            </v:shape>
            <v:shape id="テキスト ボックス 1010" o:spid="_x0000_s6191" type="#_x0000_t202" style="position:absolute;left:5244;top:5679;width:1856;height:498;visibility:visible;v-text-anchor:middle" o:regroupid="1" strokecolor="windowText">
              <v:textbox style="mso-next-textbox:#テキスト ボックス 1010" inset=".5mm,0,.5mm,.5mm">
                <w:txbxContent>
                  <w:p w:rsidR="001D6848" w:rsidRPr="00ED23B7" w:rsidRDefault="001D6848" w:rsidP="008423F1">
                    <w:pPr>
                      <w:spacing w:line="3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近畿地方整備局</w:t>
                    </w:r>
                  </w:p>
                </w:txbxContent>
              </v:textbox>
            </v:shape>
            <v:shape id="テキスト ボックス 993" o:spid="_x0000_s6192" type="#_x0000_t202" style="position:absolute;left:5244;top:7007;width:1856;height:498;visibility:visible;v-text-anchor:middle" o:regroupid="1" strokecolor="windowText">
              <v:textbox style="mso-next-textbox:#テキスト ボックス 993" inset=".5mm,0,.5mm,.5mm">
                <w:txbxContent>
                  <w:p w:rsidR="001D6848" w:rsidRPr="00ED23B7" w:rsidRDefault="001D6848" w:rsidP="008423F1">
                    <w:pPr>
                      <w:spacing w:line="3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近畿管区警察局</w:t>
                    </w:r>
                  </w:p>
                </w:txbxContent>
              </v:textbox>
            </v:shape>
            <v:shape id="テキスト ボックス 1007" o:spid="_x0000_s6193" type="#_x0000_t202" style="position:absolute;left:8023;top:6014;width:1740;height:498;visibility:visible;v-text-anchor:middle" o:regroupid="1" strokecolor="windowText">
              <v:textbox style="mso-next-textbox:#テキスト ボックス 1007" inset=".5mm,0,.5mm,.5mm">
                <w:txbxContent>
                  <w:p w:rsidR="001D6848" w:rsidRPr="00ED23B7" w:rsidRDefault="001D6848" w:rsidP="008423F1">
                    <w:pPr>
                      <w:spacing w:line="3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朝日放送株式会社</w:t>
                    </w:r>
                  </w:p>
                </w:txbxContent>
              </v:textbox>
            </v:shape>
            <v:shape id="テキスト ボックス 77" o:spid="_x0000_s6194" type="#_x0000_t202" style="position:absolute;left:8023;top:9006;width:1740;height:520;visibility:visible;v-text-anchor:middle" o:regroupid="1" strokecolor="windowText">
              <v:textbox style="mso-next-textbox:#テキスト ボックス 77" inset=".5mm,0,.5mm,.5mm">
                <w:txbxContent>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新関西国際空港</w:t>
                    </w:r>
                  </w:p>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株式会社</w:t>
                    </w:r>
                  </w:p>
                </w:txbxContent>
              </v:textbox>
            </v:shape>
            <v:shape id="テキスト ボックス 80" o:spid="_x0000_s6195" type="#_x0000_t202" style="position:absolute;left:8023;top:9742;width:1740;height:498;visibility:visible;v-text-anchor:middle" o:regroupid="1" strokecolor="windowText">
              <v:textbox style="mso-next-textbox:#テキスト ボックス 80" inset=".5mm,0,.5mm,.5mm">
                <w:txbxContent>
                  <w:p w:rsidR="001D6848" w:rsidRPr="00ED23B7" w:rsidRDefault="001D6848" w:rsidP="008423F1">
                    <w:pPr>
                      <w:spacing w:line="3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関西電力株式会社</w:t>
                    </w:r>
                  </w:p>
                </w:txbxContent>
              </v:textbox>
            </v:shape>
            <v:shape id="テキスト ボックス 75" o:spid="_x0000_s6196" type="#_x0000_t202" style="position:absolute;left:5233;top:7755;width:1856;height:498;visibility:visible;v-text-anchor:middle" o:regroupid="1" strokecolor="windowText">
              <v:textbox style="mso-next-textbox:#テキスト ボックス 75" inset=".5mm,0,.5mm,.5mm">
                <w:txbxContent>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陸上自衛隊</w:t>
                    </w:r>
                  </w:p>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第３師団</w:t>
                    </w:r>
                  </w:p>
                </w:txbxContent>
              </v:textbox>
            </v:shape>
            <v:shape id="テキスト ボックス 73" o:spid="_x0000_s6197" type="#_x0000_t202" style="position:absolute;left:5233;top:8503;width:1856;height:498;visibility:visible;v-text-anchor:middle" o:regroupid="1" strokecolor="windowText">
              <v:textbox style="mso-next-textbox:#テキスト ボックス 73" inset=".5mm,0,.5mm,.5mm">
                <w:txbxContent>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陸上自衛隊</w:t>
                    </w:r>
                  </w:p>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中部方面総監部</w:t>
                    </w:r>
                  </w:p>
                </w:txbxContent>
              </v:textbox>
            </v:shape>
            <v:shape id="テキスト ボックス 1020" o:spid="_x0000_s6198" type="#_x0000_t202" style="position:absolute;left:2230;top:4931;width:2320;height:498;visibility:visible;v-text-anchor:middle" o:regroupid="1" strokecolor="windowText">
              <v:textbox style="mso-next-textbox:#テキスト ボックス 1020" inset=".5mm,0,.5mm,.5mm">
                <w:txbxContent>
                  <w:p w:rsidR="001D6848" w:rsidRPr="00ED23B7" w:rsidRDefault="001D6848" w:rsidP="008423F1">
                    <w:pPr>
                      <w:spacing w:line="3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関係市町村・消防機関</w:t>
                    </w:r>
                  </w:p>
                </w:txbxContent>
              </v:textbox>
            </v:shape>
            <v:shape id="テキスト ボックス 1011" o:spid="_x0000_s6199" type="#_x0000_t202" style="position:absolute;left:2230;top:5768;width:1392;height:332;visibility:visible;v-text-anchor:middle" o:regroupid="1" strokecolor="windowText">
              <v:textbox style="mso-next-textbox:#テキスト ボックス 1011" inset=".5mm,0,.5mm,.5mm">
                <w:txbxContent>
                  <w:p w:rsidR="001D6848" w:rsidRPr="00ED23B7" w:rsidRDefault="001D6848" w:rsidP="008423F1">
                    <w:pPr>
                      <w:spacing w:line="2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消防署等</w:t>
                    </w:r>
                  </w:p>
                </w:txbxContent>
              </v:textbox>
            </v:shape>
            <v:shape id="テキスト ボックス 82" o:spid="_x0000_s6200" type="#_x0000_t202" style="position:absolute;left:2230;top:10803;width:8120;height:498;visibility:visible;v-text-anchor:middle" o:regroupid="1" strokecolor="windowText">
              <v:textbox style="mso-next-textbox:#テキスト ボックス 82" inset=".5mm,0,.5mm,.5mm">
                <w:txbxContent>
                  <w:p w:rsidR="001D6848" w:rsidRPr="00ED23B7" w:rsidRDefault="001D6848" w:rsidP="008423F1">
                    <w:pPr>
                      <w:spacing w:line="38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住民・学校・社会福祉施設・その他</w:t>
                    </w:r>
                  </w:p>
                </w:txbxContent>
              </v:textbox>
            </v:shape>
            <v:shape id="直線矢印コネクタ 1018" o:spid="_x0000_s6201" type="#_x0000_t32" style="position:absolute;left:3971;top:5433;width:0;height:5368;visibility:visible" o:connectortype="straight" o:regroupid="1" strokecolor="windowText">
              <v:stroke endarrow="block"/>
            </v:shape>
            <v:shape id="直線矢印コネクタ 1008" o:spid="_x0000_s6202" type="#_x0000_t32" style="position:absolute;left:2922;top:6103;width:0;height:4699;visibility:visible" o:connectortype="straight" o:regroupid="1" strokecolor="windowText">
              <v:stroke endarrow="block"/>
            </v:shape>
            <v:shape id="直線矢印コネクタ 1015" o:spid="_x0000_s6203" type="#_x0000_t32" style="position:absolute;left:4540;top:5188;width:696;height:0;flip:x;visibility:visible" o:connectortype="straight" o:regroupid="1" strokecolor="windowText">
              <v:stroke endarrow="block"/>
            </v:shape>
            <v:shape id="直線矢印コネクタ 168" o:spid="_x0000_s6204" type="#_x0000_t32" style="position:absolute;left:7499;top:3033;width:4;height:6967;visibility:visible" o:connectortype="straight" o:regroupid="1" strokecolor="windowText"/>
            <v:shape id="直線矢印コネクタ 1014" o:spid="_x0000_s6205" type="#_x0000_t32" style="position:absolute;left:7499;top:5512;width:522;height:1;visibility:visible" o:connectortype="straight" o:regroupid="1" strokecolor="windowText">
              <v:stroke endarrow="block"/>
            </v:shape>
            <v:shape id="直線矢印コネクタ 1019" o:spid="_x0000_s6206" type="#_x0000_t32" style="position:absolute;left:7097;top:5188;width:406;height:1;flip:x;visibility:visible" o:connectortype="straight" o:regroupid="1" strokecolor="windowText">
              <v:stroke endarrow="block"/>
            </v:shape>
            <v:shape id="直線矢印コネクタ 1006" o:spid="_x0000_s6207" type="#_x0000_t32" style="position:absolute;left:7499;top:6259;width:522;height:1;visibility:visible" o:connectortype="straight" o:regroupid="1" strokecolor="windowText">
              <v:stroke endarrow="block"/>
            </v:shape>
            <v:shape id="直線矢印コネクタ 1009" o:spid="_x0000_s6208" type="#_x0000_t32" style="position:absolute;left:7097;top:5936;width:406;height:1;flip:x;visibility:visible" o:connectortype="straight" o:regroupid="1" strokecolor="windowText">
              <v:stroke endarrow="block"/>
            </v:shape>
            <v:shape id="直線矢印コネクタ 74" o:spid="_x0000_s6209" type="#_x0000_t32" style="position:absolute;left:7086;top:8001;width:406;height:1;flip:x;visibility:visible" o:connectortype="straight" o:regroupid="1" strokecolor="windowText">
              <v:stroke endarrow="block"/>
            </v:shape>
            <v:shape id="直線矢印コネクタ 983" o:spid="_x0000_s6210" type="#_x0000_t32" style="position:absolute;left:7097;top:7264;width:406;height:1;flip:x;visibility:visible" o:connectortype="straight" o:regroupid="1" strokecolor="windowText">
              <v:stroke endarrow="block"/>
            </v:shape>
            <v:shape id="直線矢印コネクタ 78" o:spid="_x0000_s6211" type="#_x0000_t32" style="position:absolute;left:7499;top:9251;width:522;height:1;visibility:visible" o:connectortype="straight" o:regroupid="1" strokecolor="windowText">
              <v:stroke endarrow="block"/>
            </v:shape>
            <v:shape id="直線矢印コネクタ 1016" o:spid="_x0000_s6212" type="#_x0000_t32" style="position:absolute;left:2922;top:5433;width:0;height:332;visibility:visible" o:connectortype="straight" o:regroupid="1" strokecolor="windowText">
              <v:stroke endarrow="block"/>
            </v:shape>
            <v:shape id="直線矢印コネクタ 1012" o:spid="_x0000_s6213" type="#_x0000_t32" style="position:absolute;left:10189;top:5523;width:0;height:5280;flip:x;visibility:visible" o:connectortype="straight" o:regroupid="1" strokecolor="windowText">
              <v:stroke endarrow="block"/>
            </v:shape>
            <v:shape id="直線矢印コネクタ 1013" o:spid="_x0000_s6214" type="#_x0000_t32" style="position:absolute;left:9765;top:5512;width:406;height:1;flip:x;visibility:visible" o:connectortype="straight" o:regroupid="1" strokecolor="windowText"/>
            <v:shape id="直線矢印コネクタ 1005" o:spid="_x0000_s6215" type="#_x0000_t32" style="position:absolute;left:9765;top:6259;width:406;height:0;visibility:visible" o:connectortype="straight" o:regroupid="1" strokecolor="windowText"/>
            <v:shape id="直線矢印コネクタ 996" o:spid="_x0000_s6216" type="#_x0000_t32" style="position:absolute;left:9765;top:7007;width:406;height:0;visibility:visible" o:connectortype="straight" o:regroupid="1" strokecolor="windowText"/>
            <v:group id="グループ化 160" o:spid="_x0000_s6217" style="position:absolute;left:4540;top:4027;width:348;height:1162" coordorigin="4949,3956" coordsize="348,1162" o:regroupid="1">
              <v:shape id="AutoShape 39" o:spid="_x0000_s6218" type="#_x0000_t32" style="position:absolute;left:5297;top:3956;width:0;height:1162;visibility:visible" o:connectortype="straight" strokecolor="windowText"/>
              <v:shape id="AutoShape 40" o:spid="_x0000_s6219" type="#_x0000_t32" style="position:absolute;left:4949;top:3956;width:348;height:0;flip:x;visibility:visible" o:connectortype="straight" strokecolor="windowText">
                <v:stroke endarrow="block"/>
              </v:shape>
            </v:group>
            <v:group id="グループ化 172" o:spid="_x0000_s6220" style="position:absolute;left:4775;top:2776;width:1740;height:0" coordorigin="5181,2794" coordsize="1740,0" o:regroupid="1">
              <v:shape id="AutoShape 42" o:spid="_x0000_s6221" type="#_x0000_t32" style="position:absolute;left:5181;top:2794;width:1740;height:0;visibility:visible" o:connectortype="straight" strokecolor="windowText" strokeweight="3.5pt">
                <v:stroke startarrow="open" endarrow="open"/>
              </v:shape>
              <v:shape id="AutoShape 43" o:spid="_x0000_s6222" type="#_x0000_t32" style="position:absolute;left:5244;top:2794;width:1561;height:0;visibility:visible" o:connectortype="straight" strokecolor="windowText" strokeweight="1pt"/>
            </v:group>
            <v:shape id="テキスト ボックス 164" o:spid="_x0000_s6223" type="#_x0000_t202" style="position:absolute;left:2230;top:3279;width:2320;height:1411;visibility:visible" o:regroupid="1" strokecolor="windowText" strokeweight="3pt">
              <v:stroke linestyle="thinThin"/>
              <v:textbox style="mso-next-textbox:#テキスト ボックス 164" inset=".5mm,0,.5mm,.5mm">
                <w:txbxContent>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大阪府水防関係各課</w:t>
                    </w:r>
                  </w:p>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大阪府関係出先機関等</w:t>
                    </w:r>
                  </w:p>
                  <w:p w:rsidR="001D6848" w:rsidRPr="00464829" w:rsidRDefault="001D6848" w:rsidP="008423F1">
                    <w:pPr>
                      <w:spacing w:line="200" w:lineRule="exact"/>
                      <w:jc w:val="center"/>
                      <w:rPr>
                        <w:rFonts w:ascii="ＭＳ ゴシック" w:eastAsia="ＭＳ ゴシック" w:hAnsi="ＭＳ ゴシック"/>
                        <w:sz w:val="14"/>
                        <w:szCs w:val="14"/>
                      </w:rPr>
                    </w:pPr>
                    <w:r w:rsidRPr="00464829">
                      <w:rPr>
                        <w:rFonts w:ascii="ＭＳ ゴシック" w:eastAsia="ＭＳ ゴシック" w:hAnsi="ＭＳ ゴシック" w:hint="eastAsia"/>
                        <w:sz w:val="14"/>
                        <w:szCs w:val="14"/>
                      </w:rPr>
                      <w:t>大阪府防災行政無線</w:t>
                    </w:r>
                  </w:p>
                  <w:p w:rsidR="001D6848" w:rsidRPr="00ED23B7" w:rsidRDefault="001D6848" w:rsidP="008423F1">
                    <w:pPr>
                      <w:spacing w:line="200" w:lineRule="exact"/>
                      <w:jc w:val="center"/>
                      <w:rPr>
                        <w:rFonts w:ascii="ＭＳ ゴシック" w:eastAsia="ＭＳ ゴシック" w:hAnsi="ＭＳ ゴシック"/>
                        <w:sz w:val="18"/>
                        <w:szCs w:val="18"/>
                      </w:rPr>
                    </w:pPr>
                    <w:r w:rsidRPr="00464829">
                      <w:rPr>
                        <w:rFonts w:ascii="ＭＳ ゴシック" w:eastAsia="ＭＳ ゴシック" w:hAnsi="ＭＳ ゴシック" w:hint="eastAsia"/>
                        <w:sz w:val="14"/>
                        <w:szCs w:val="14"/>
                      </w:rPr>
                      <w:t>一斉通信伝達機関</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3" o:spid="_x0000_s6224" type="#_x0000_t185" style="position:absolute;left:2576;top:3815;width:1624;height:282;visibility:visible" o:regroupid="1" strokecolor="windowText">
              <v:textbox inset=".5mm,0,.5mm,.5mm"/>
            </v:shape>
            <v:shape id="テキスト ボックス 1023" o:spid="_x0000_s6225" type="#_x0000_t202" style="position:absolute;left:2453;top:4217;width:1831;height:313;visibility:visible;v-text-anchor:middle" o:regroupid="1" strokecolor="windowText">
              <v:textbox style="mso-next-textbox:#テキスト ボックス 1023" inset=".5mm,0,.5mm,.5mm">
                <w:txbxContent>
                  <w:p w:rsidR="001D6848" w:rsidRPr="00ED23B7" w:rsidRDefault="001D6848" w:rsidP="008423F1">
                    <w:pPr>
                      <w:spacing w:line="2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大阪府各土木事務所</w:t>
                    </w:r>
                  </w:p>
                </w:txbxContent>
              </v:textbox>
            </v:shape>
            <v:shape id="直線矢印コネクタ 1022" o:spid="_x0000_s6226" type="#_x0000_t32" style="position:absolute;left:3391;top:4518;width:0;height:415;visibility:visible" o:connectortype="straight" o:regroupid="1" strokecolor="windowText">
              <v:stroke endarrow="block"/>
            </v:shape>
            <v:group id="グループ化 165" o:spid="_x0000_s6227" style="position:absolute;left:1761;top:3022;width:696;height:1328" coordorigin="2397,2794" coordsize="696,1660" o:regroupid="1">
              <v:shape id="AutoShape 49" o:spid="_x0000_s6228" type="#_x0000_t32" style="position:absolute;left:2397;top:2794;width:0;height:1660;visibility:visible" o:connectortype="straight" strokecolor="windowText"/>
              <v:shape id="AutoShape 50" o:spid="_x0000_s6229" type="#_x0000_t32" style="position:absolute;left:2397;top:4454;width:696;height:0;visibility:visible" o:connectortype="straight" strokecolor="windowText">
                <v:stroke endarrow="block"/>
              </v:shape>
            </v:group>
            <v:shape id="直線矢印コネクタ 76" o:spid="_x0000_s6230" type="#_x0000_t32" style="position:absolute;left:9765;top:8503;width:406;height:0;visibility:visible" o:connectortype="straight" o:regroupid="1" strokecolor="windowText"/>
            <v:shape id="直線矢印コネクタ 79" o:spid="_x0000_s6231" type="#_x0000_t32" style="position:absolute;left:9765;top:9251;width:406;height:0;visibility:visible" o:connectortype="straight" o:regroupid="1" strokecolor="windowText"/>
            <v:shape id="直線矢印コネクタ 72" o:spid="_x0000_s6232" type="#_x0000_t32" style="position:absolute;left:7086;top:8749;width:406;height:1;flip:x;visibility:visible" o:connectortype="straight" o:regroupid="1" strokecolor="windowText">
              <v:stroke endarrow="block"/>
            </v:shape>
            <v:shape id="直線矢印コネクタ 81" o:spid="_x0000_s6233" type="#_x0000_t32" style="position:absolute;left:7499;top:9999;width:522;height:1;visibility:visible" o:connectortype="straight" o:regroupid="1" strokecolor="windowText">
              <v:stroke endarrow="block"/>
            </v:shape>
            <v:shape id="テキスト ボックス 187" o:spid="_x0000_s6234" type="#_x0000_t202" style="position:absolute;left:8023;top:6751;width:1740;height:498;visibility:visible;v-text-anchor:middle" o:regroupid="1" strokecolor="windowText">
              <v:textbox style="mso-next-textbox:#テキスト ボックス 187" inset=".5mm,0,.5mm,.5mm">
                <w:txbxContent>
                  <w:p w:rsidR="001D6848" w:rsidRPr="00ED23B7" w:rsidRDefault="001D6848" w:rsidP="008423F1">
                    <w:pPr>
                      <w:spacing w:line="3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株式会社毎日放送</w:t>
                    </w:r>
                  </w:p>
                </w:txbxContent>
              </v:textbox>
            </v:shape>
            <v:shape id="直線矢印コネクタ 188" o:spid="_x0000_s6235" type="#_x0000_t32" style="position:absolute;left:7499;top:7007;width:522;height:1;visibility:visible" o:connectortype="straight" o:regroupid="1" strokecolor="windowText">
              <v:stroke endarrow="block"/>
            </v:shape>
            <v:shape id="テキスト ボックス 189" o:spid="_x0000_s6236" type="#_x0000_t202" style="position:absolute;left:8023;top:7499;width:1740;height:498;visibility:visible;v-text-anchor:middle" o:regroupid="1" strokecolor="windowText">
              <v:textbox style="mso-next-textbox:#テキスト ボックス 189" inset=".5mm,0,.5mm,.5mm">
                <w:txbxContent>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読売テレビ放送</w:t>
                    </w:r>
                  </w:p>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株式会社</w:t>
                    </w:r>
                  </w:p>
                </w:txbxContent>
              </v:textbox>
            </v:shape>
            <v:shape id="直線矢印コネクタ 190" o:spid="_x0000_s6237" type="#_x0000_t32" style="position:absolute;left:7499;top:7744;width:522;height:1;visibility:visible" o:connectortype="straight" o:regroupid="1" strokecolor="windowText">
              <v:stroke endarrow="block"/>
            </v:shape>
            <v:shape id="テキスト ボックス 191" o:spid="_x0000_s6238" type="#_x0000_t202" style="position:absolute;left:8023;top:8247;width:1740;height:498;visibility:visible;v-text-anchor:middle" o:regroupid="1" strokecolor="windowText">
              <v:textbox style="mso-next-textbox:#テキスト ボックス 191" inset=".5mm,0,.5mm,.5mm">
                <w:txbxContent>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関西テレビ放送</w:t>
                    </w:r>
                  </w:p>
                  <w:p w:rsidR="001D6848" w:rsidRPr="00ED23B7" w:rsidRDefault="001D6848" w:rsidP="008423F1">
                    <w:pPr>
                      <w:spacing w:line="24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株式会社</w:t>
                    </w:r>
                  </w:p>
                </w:txbxContent>
              </v:textbox>
            </v:shape>
            <v:shape id="直線矢印コネクタ 1312" o:spid="_x0000_s6239" type="#_x0000_t32" style="position:absolute;left:7499;top:8503;width:522;height:1;visibility:visible" o:connectortype="straight" o:regroupid="1" strokecolor="windowText">
              <v:stroke endarrow="block"/>
            </v:shape>
            <v:shape id="直線矢印コネクタ 1313" o:spid="_x0000_s6240" type="#_x0000_t32" style="position:absolute;left:9776;top:7755;width:406;height:0;visibility:visible" o:connectortype="straight" o:regroupid="1" strokecolor="windowText"/>
            <v:shape id="テキスト ボックス 1004" o:spid="_x0000_s6241" type="#_x0000_t202" style="position:absolute;left:5456;top:6416;width:1392;height:332;visibility:visible;v-text-anchor:middle" o:regroupid="1" strokecolor="windowText">
              <v:textbox style="mso-next-textbox:#テキスト ボックス 1004" inset=".5mm,0,.5mm,.5mm">
                <w:txbxContent>
                  <w:p w:rsidR="001D6848" w:rsidRPr="00ED23B7" w:rsidRDefault="001D6848" w:rsidP="008423F1">
                    <w:pPr>
                      <w:spacing w:line="26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河川事務所</w:t>
                    </w:r>
                  </w:p>
                </w:txbxContent>
              </v:textbox>
            </v:shape>
            <v:shape id="直線矢印コネクタ 999" o:spid="_x0000_s6242" type="#_x0000_t32" style="position:absolute;left:6148;top:6170;width:0;height:249;visibility:visible" o:connectortype="straight" o:regroupid="1" strokecolor="windowText">
              <v:stroke endarrow="block"/>
            </v:shape>
            <v:shape id="テキスト ボックス 1017" o:spid="_x0000_s6243" type="#_x0000_t202" style="position:absolute;left:8023;top:5270;width:1740;height:498;visibility:visible;v-text-anchor:middle" o:regroupid="1" strokecolor="windowText">
              <v:textbox style="mso-next-textbox:#テキスト ボックス 1017" inset=".5mm,0,.5mm,.5mm">
                <w:txbxContent>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日本放送協会</w:t>
                    </w:r>
                  </w:p>
                  <w:p w:rsidR="001D6848" w:rsidRPr="00ED23B7" w:rsidRDefault="001D6848" w:rsidP="008423F1">
                    <w:pPr>
                      <w:spacing w:line="220" w:lineRule="exact"/>
                      <w:jc w:val="center"/>
                      <w:rPr>
                        <w:rFonts w:ascii="ＭＳ ゴシック" w:eastAsia="ＭＳ ゴシック" w:hAnsi="ＭＳ ゴシック"/>
                        <w:sz w:val="18"/>
                        <w:szCs w:val="18"/>
                      </w:rPr>
                    </w:pPr>
                    <w:r w:rsidRPr="00ED23B7">
                      <w:rPr>
                        <w:rFonts w:ascii="ＭＳ ゴシック" w:eastAsia="ＭＳ ゴシック" w:hAnsi="ＭＳ ゴシック" w:hint="eastAsia"/>
                        <w:sz w:val="18"/>
                        <w:szCs w:val="18"/>
                      </w:rPr>
                      <w:t>大阪放送局</w:t>
                    </w:r>
                  </w:p>
                </w:txbxContent>
              </v:textbox>
            </v:shape>
          </v:group>
        </w:pict>
      </w:r>
    </w:p>
    <w:p w:rsidR="008423F1" w:rsidRPr="00A63689" w:rsidRDefault="008423F1" w:rsidP="00353A4B">
      <w:pPr>
        <w:ind w:rightChars="500" w:right="1070"/>
      </w:pPr>
    </w:p>
    <w:p w:rsidR="008423F1" w:rsidRPr="00A63689" w:rsidRDefault="008423F1" w:rsidP="00353A4B">
      <w:pPr>
        <w:ind w:rightChars="500" w:right="1070"/>
      </w:pPr>
      <w:r w:rsidRPr="00A63689">
        <w:rPr>
          <w:rFonts w:hint="eastAsia"/>
        </w:rPr>
        <w:t xml:space="preserve">　　　</w:t>
      </w: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r w:rsidRPr="00A63689">
        <w:rPr>
          <w:rFonts w:hint="eastAsia"/>
        </w:rPr>
        <w:t xml:space="preserve">　　　</w:t>
      </w: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pPr>
    </w:p>
    <w:p w:rsidR="008423F1" w:rsidRPr="00A63689" w:rsidRDefault="00B558D8" w:rsidP="00B558D8">
      <w:pPr>
        <w:ind w:rightChars="500" w:right="1070" w:firstLineChars="509" w:firstLine="1069"/>
      </w:pPr>
      <w:r>
        <w:rPr>
          <w:noProof/>
        </w:rPr>
        <w:lastRenderedPageBreak/>
        <w:pict>
          <v:shape id="_x0000_s12332" type="#_x0000_t75" style="position:absolute;left:0;text-align:left;margin-left:78.9pt;margin-top:16.4pt;width:415.2pt;height:727.05pt;z-index:252214272;mso-position-horizontal-relative:text;mso-position-vertical-relative:text">
            <v:imagedata r:id="rId24" o:title=""/>
          </v:shape>
        </w:pict>
      </w:r>
      <w:r w:rsidR="008423F1" w:rsidRPr="00A63689">
        <w:rPr>
          <w:rFonts w:hint="eastAsia"/>
        </w:rPr>
        <w:t>［別図1-10］津波予警報等の関係機関への伝達経路</w:t>
      </w:r>
    </w:p>
    <w:p w:rsidR="00874336" w:rsidRPr="00B558D8" w:rsidRDefault="00874336" w:rsidP="00353A4B">
      <w:pPr>
        <w:ind w:rightChars="500" w:right="1070"/>
        <w:sectPr w:rsidR="00874336" w:rsidRPr="00B558D8" w:rsidSect="00D15638">
          <w:headerReference w:type="even" r:id="rId25"/>
          <w:headerReference w:type="default" r:id="rId26"/>
          <w:footerReference w:type="even" r:id="rId27"/>
          <w:footerReference w:type="default" r:id="rId28"/>
          <w:endnotePr>
            <w:numStart w:val="0"/>
          </w:endnotePr>
          <w:type w:val="nextColumn"/>
          <w:pgSz w:w="12247" w:h="17180" w:code="9"/>
          <w:pgMar w:top="170" w:right="170" w:bottom="170" w:left="170" w:header="1247" w:footer="510" w:gutter="170"/>
          <w:pgNumType w:fmt="numberInDash"/>
          <w:cols w:space="720"/>
          <w:docGrid w:linePitch="286"/>
        </w:sectPr>
      </w:pPr>
    </w:p>
    <w:p w:rsidR="008423F1" w:rsidRPr="00D7370F" w:rsidRDefault="008423F1" w:rsidP="0060210B">
      <w:pPr>
        <w:ind w:rightChars="500" w:right="1070" w:firstLineChars="401" w:firstLine="1283"/>
        <w:rPr>
          <w:rFonts w:ascii="ＭＳ ゴシック" w:eastAsia="ＭＳ ゴシック" w:hAnsi="ＭＳ ゴシック"/>
          <w:color w:val="000000"/>
          <w:spacing w:val="0"/>
          <w:sz w:val="22"/>
          <w:szCs w:val="22"/>
        </w:rPr>
      </w:pPr>
      <w:r w:rsidRPr="000C2E77">
        <w:rPr>
          <w:rFonts w:ascii="ＭＳ ゴシック" w:eastAsia="ＭＳ ゴシック" w:hAnsi="ＭＳ ゴシック" w:hint="eastAsia"/>
          <w:color w:val="000000"/>
          <w:spacing w:val="0"/>
          <w:sz w:val="32"/>
          <w:szCs w:val="22"/>
        </w:rPr>
        <w:lastRenderedPageBreak/>
        <w:t>第２節　警戒活動</w:t>
      </w:r>
    </w:p>
    <w:p w:rsidR="008423F1" w:rsidRPr="00D7370F" w:rsidRDefault="008423F1" w:rsidP="00353A4B">
      <w:pPr>
        <w:ind w:rightChars="500" w:right="1070"/>
        <w:rPr>
          <w:rFonts w:ascii="Century"/>
          <w:color w:val="FF0000"/>
          <w:spacing w:val="0"/>
          <w:szCs w:val="22"/>
        </w:rPr>
      </w:pPr>
    </w:p>
    <w:p w:rsidR="008423F1" w:rsidRPr="00D7370F" w:rsidRDefault="008423F1" w:rsidP="0060210B">
      <w:pPr>
        <w:ind w:rightChars="500" w:right="1070" w:firstLineChars="611" w:firstLine="1283"/>
        <w:rPr>
          <w:rFonts w:ascii="Century"/>
          <w:color w:val="000000"/>
          <w:spacing w:val="0"/>
          <w:szCs w:val="22"/>
        </w:rPr>
      </w:pPr>
      <w:r w:rsidRPr="00D7370F">
        <w:rPr>
          <w:rFonts w:ascii="Century" w:hint="eastAsia"/>
          <w:color w:val="000000"/>
          <w:spacing w:val="0"/>
          <w:szCs w:val="22"/>
        </w:rPr>
        <w:t>府、市町村をはじめ防災関係機関は、災害の発生に備え、警戒活動を行う。</w:t>
      </w:r>
    </w:p>
    <w:p w:rsidR="008423F1" w:rsidRPr="00D7370F"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第１　気象観測情報の収集伝達</w:t>
      </w:r>
    </w:p>
    <w:p w:rsidR="008423F1" w:rsidRPr="00D7370F" w:rsidRDefault="008423F1" w:rsidP="00353A4B">
      <w:pPr>
        <w:ind w:rightChars="500" w:right="1070"/>
        <w:rPr>
          <w:rFonts w:ascii="Century"/>
          <w:color w:val="000000"/>
          <w:spacing w:val="0"/>
          <w:szCs w:val="22"/>
        </w:rPr>
      </w:pPr>
    </w:p>
    <w:p w:rsidR="008423F1" w:rsidRPr="00D7370F" w:rsidRDefault="008423F1" w:rsidP="0060210B">
      <w:pPr>
        <w:ind w:leftChars="499" w:left="1068" w:rightChars="500" w:right="1070" w:firstLineChars="101" w:firstLine="212"/>
        <w:rPr>
          <w:rFonts w:ascii="Century"/>
          <w:color w:val="000000"/>
          <w:spacing w:val="0"/>
          <w:szCs w:val="22"/>
        </w:rPr>
      </w:pPr>
      <w:r w:rsidRPr="00D7370F">
        <w:rPr>
          <w:rFonts w:ascii="Century" w:hint="eastAsia"/>
          <w:color w:val="000000"/>
          <w:spacing w:val="0"/>
          <w:szCs w:val="22"/>
        </w:rPr>
        <w:t>府、市町村及び近畿地方整備局は、連携して正確な気象情報を収集、把握し、状況に応じた警戒体制をとる。</w:t>
      </w:r>
    </w:p>
    <w:p w:rsidR="008423F1" w:rsidRPr="00D7370F"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雨量</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大阪府水防本部現地指導班長（土木事務所長等）は、管轄雨量観測所の正確な情報の把握に努め、水防本部長（知事）へ報告する。</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水防本部長は必要に応じて、大阪管区気象台、淀川河川事務所</w:t>
      </w:r>
      <w:r w:rsidRPr="00933B3E">
        <w:rPr>
          <w:rFonts w:ascii="Century" w:hint="eastAsia"/>
          <w:spacing w:val="0"/>
          <w:szCs w:val="22"/>
        </w:rPr>
        <w:t>、大和川河川事務所及び猪名川河川事務所</w:t>
      </w:r>
      <w:r w:rsidRPr="00D7370F">
        <w:rPr>
          <w:rFonts w:ascii="Century" w:hint="eastAsia"/>
          <w:color w:val="000000"/>
          <w:spacing w:val="0"/>
          <w:szCs w:val="22"/>
        </w:rPr>
        <w:t>へ連絡する。</w:t>
      </w:r>
    </w:p>
    <w:p w:rsidR="008423F1" w:rsidRPr="000529AB"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河川・ため池水位</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水防管理者は、気象等の状況から洪水のおそれを察知したときは、観測した水位を所轄の現地指導班長及び他の水防管理者へ通報する。</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ため池管理者は、ため池水位が通報水位に達し、後に通報水位を下回るまで、関係する現地指導班長及び水防管理者へ水位状況を通報する。</w:t>
      </w:r>
    </w:p>
    <w:p w:rsidR="008423F1"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現地指導班長は、水位の報告を受けたとき、又は府管理の量水標の水位が水防団待機水位（通報水位）に達したときは、水防本部に報告するとともに、状況に応じて府の観測水位を関係水防管理者に通報する。</w:t>
      </w:r>
    </w:p>
    <w:p w:rsidR="008423F1" w:rsidRPr="00D7370F" w:rsidRDefault="008423F1" w:rsidP="0060210B">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水防本部長は、必要に応じて、観測所の水位を淀川・大和川河川事務所へ連絡する。</w:t>
      </w:r>
    </w:p>
    <w:p w:rsidR="008423F1"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潮位</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水防管理者は、気象等の状況から高潮のおそれを察知したとき、又は気象予警報、高潮予警報を受けたときは、風向・風速、潮位・波高等を所轄の現地指導班長に通報する。</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現地指導班長は、水防管理団体から潮位等の通報を受けたとき、又は高潮のおそれがあると判断したときは、水防本部長に報告するとともに、状況に応じて府の観測潮位を関係水防管理者に通報する。</w:t>
      </w:r>
    </w:p>
    <w:p w:rsidR="008423F1" w:rsidRPr="000529AB"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津波高</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水防管理者は、津波のおそれを察知したとき、又は津波注意報、津波警報、大津波警報を受けたときは、津波高、津波到達時間等を所轄の現地指導班長に通報する。</w:t>
      </w:r>
    </w:p>
    <w:p w:rsidR="008423F1" w:rsidRPr="00D7370F" w:rsidRDefault="008423F1" w:rsidP="0060210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現地指導班長は、水防管理団体から津波高等の通報を受けたときは、水防本部長に報告するとともに、状況に応じて府の観測潮位を関係水防管理者に通報する。</w:t>
      </w:r>
    </w:p>
    <w:p w:rsidR="008423F1" w:rsidRPr="000529AB" w:rsidRDefault="008423F1" w:rsidP="00353A4B">
      <w:pPr>
        <w:ind w:rightChars="500" w:right="1070"/>
        <w:rPr>
          <w:rFonts w:ascii="Century"/>
          <w:color w:val="000000"/>
          <w:spacing w:val="0"/>
          <w:szCs w:val="22"/>
        </w:rPr>
      </w:pPr>
    </w:p>
    <w:p w:rsidR="008423F1" w:rsidRPr="00D7370F" w:rsidRDefault="008423F1" w:rsidP="0060210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５　情報交換の徹底</w:t>
      </w:r>
    </w:p>
    <w:p w:rsidR="008423F1" w:rsidRPr="00D7370F" w:rsidRDefault="008423F1" w:rsidP="0060210B">
      <w:pPr>
        <w:ind w:rightChars="500" w:right="1070" w:firstLineChars="1070" w:firstLine="2247"/>
        <w:rPr>
          <w:rFonts w:ascii="Century"/>
          <w:color w:val="000000"/>
          <w:spacing w:val="0"/>
          <w:szCs w:val="22"/>
        </w:rPr>
      </w:pPr>
      <w:r w:rsidRPr="00D7370F">
        <w:rPr>
          <w:rFonts w:ascii="Century" w:hint="eastAsia"/>
          <w:color w:val="000000"/>
          <w:spacing w:val="0"/>
          <w:szCs w:val="22"/>
        </w:rPr>
        <w:t>現地指導班長及び水防管理者は気象観測情報等の交換など、相互連絡に努める。</w:t>
      </w:r>
    </w:p>
    <w:p w:rsidR="008423F1" w:rsidRPr="00D7370F" w:rsidRDefault="008423F1" w:rsidP="00676064">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lastRenderedPageBreak/>
        <w:t>第２　水防警報及び洪水予報等</w:t>
      </w:r>
    </w:p>
    <w:p w:rsidR="008423F1" w:rsidRPr="00D7370F" w:rsidRDefault="008423F1" w:rsidP="00353A4B">
      <w:pPr>
        <w:ind w:rightChars="500" w:right="1070"/>
        <w:rPr>
          <w:rFonts w:ascii="Century"/>
          <w:color w:val="000000"/>
          <w:spacing w:val="0"/>
          <w:szCs w:val="22"/>
        </w:rPr>
      </w:pPr>
    </w:p>
    <w:p w:rsidR="008423F1" w:rsidRPr="00D7370F" w:rsidRDefault="008423F1" w:rsidP="00676064">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国土交通大臣又は知事がそれぞれ指定する河川、海岸等に、洪水、津波又は高潮による災害の発生が予想される場合、国土交通大臣又は知事は、水防活動を必要とする旨の警報を発表する。（水防法第</w:t>
      </w:r>
      <w:r w:rsidRPr="00D7370F">
        <w:rPr>
          <w:rFonts w:ascii="Century" w:hint="eastAsia"/>
          <w:color w:val="000000"/>
          <w:spacing w:val="0"/>
          <w:szCs w:val="22"/>
        </w:rPr>
        <w:t>16</w:t>
      </w:r>
      <w:r w:rsidRPr="00D7370F">
        <w:rPr>
          <w:rFonts w:ascii="Century" w:hint="eastAsia"/>
          <w:color w:val="000000"/>
          <w:spacing w:val="0"/>
          <w:szCs w:val="22"/>
        </w:rPr>
        <w:t>条第１項）</w:t>
      </w:r>
    </w:p>
    <w:p w:rsidR="008423F1" w:rsidRPr="00D7370F" w:rsidRDefault="008423F1" w:rsidP="00353A4B">
      <w:pPr>
        <w:ind w:rightChars="500" w:right="1070"/>
        <w:rPr>
          <w:rFonts w:ascii="Century"/>
          <w:color w:val="00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近畿地方整備局が発表する水防警報</w:t>
      </w:r>
    </w:p>
    <w:p w:rsidR="008423F1" w:rsidRPr="00D7370F" w:rsidRDefault="008423F1" w:rsidP="00676064">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淀川、大和川、石川又</w:t>
      </w:r>
      <w:r w:rsidR="00A5627C">
        <w:rPr>
          <w:rFonts w:ascii="Century" w:hint="eastAsia"/>
          <w:color w:val="000000"/>
          <w:spacing w:val="0"/>
          <w:szCs w:val="22"/>
        </w:rPr>
        <w:t>は猪名川の指定区間外区間において、洪水、津波又は高潮が生じるおそれ</w:t>
      </w:r>
      <w:r w:rsidRPr="00D7370F">
        <w:rPr>
          <w:rFonts w:ascii="Century" w:hint="eastAsia"/>
          <w:color w:val="000000"/>
          <w:spacing w:val="0"/>
          <w:szCs w:val="22"/>
        </w:rPr>
        <w:t>があると認められる場合は、淀川河川事務所長、大和川河川事務所長又は猪名川河川事務所長は、水防警報を発表し、水防本部長（知事）に通知する。</w:t>
      </w:r>
    </w:p>
    <w:p w:rsidR="008423F1" w:rsidRPr="00D7370F" w:rsidRDefault="008423F1" w:rsidP="00676064">
      <w:pPr>
        <w:ind w:rightChars="500" w:right="1070" w:firstLineChars="1070" w:firstLine="2247"/>
        <w:rPr>
          <w:rFonts w:ascii="Century"/>
          <w:color w:val="000000"/>
          <w:spacing w:val="0"/>
          <w:szCs w:val="22"/>
        </w:rPr>
      </w:pPr>
      <w:r w:rsidRPr="00D7370F">
        <w:rPr>
          <w:rFonts w:ascii="Century" w:hint="eastAsia"/>
          <w:color w:val="000000"/>
          <w:spacing w:val="0"/>
          <w:szCs w:val="22"/>
        </w:rPr>
        <w:t>水防本部長は、直ちに関係水防管理者及び関係現地指導班長に通知する。</w:t>
      </w:r>
    </w:p>
    <w:p w:rsidR="008423F1" w:rsidRPr="00D7370F" w:rsidRDefault="008423F1" w:rsidP="00353A4B">
      <w:pPr>
        <w:ind w:rightChars="500" w:right="1070"/>
        <w:rPr>
          <w:rFonts w:ascii="Century"/>
          <w:color w:val="00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知事が発表する水防警報</w:t>
      </w:r>
    </w:p>
    <w:p w:rsidR="008423F1" w:rsidRPr="00D7370F" w:rsidRDefault="008423F1" w:rsidP="00676064">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知</w:t>
      </w:r>
      <w:r w:rsidR="00A5627C">
        <w:rPr>
          <w:rFonts w:ascii="Century" w:hint="eastAsia"/>
          <w:color w:val="000000"/>
          <w:spacing w:val="0"/>
          <w:szCs w:val="22"/>
        </w:rPr>
        <w:t>事が指定する河川及び海岸において、洪水、津波又は高潮が生じるおそれ</w:t>
      </w:r>
      <w:r w:rsidRPr="00D7370F">
        <w:rPr>
          <w:rFonts w:ascii="Century" w:hint="eastAsia"/>
          <w:color w:val="000000"/>
          <w:spacing w:val="0"/>
          <w:szCs w:val="22"/>
        </w:rPr>
        <w:t>があると認められる場合は、現地指導班長は、直ちに水防警報を発表し、関係水防管理者に通知するとともに、水防本部に通知する。</w:t>
      </w:r>
    </w:p>
    <w:p w:rsidR="008423F1" w:rsidRPr="000529AB" w:rsidRDefault="008423F1" w:rsidP="00353A4B">
      <w:pPr>
        <w:ind w:rightChars="500" w:right="1070"/>
        <w:rPr>
          <w:rFonts w:ascii="Century"/>
          <w:color w:val="00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水防情報</w:t>
      </w:r>
    </w:p>
    <w:p w:rsidR="008423F1" w:rsidRPr="00D7370F" w:rsidRDefault="008423F1" w:rsidP="00676064">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淀川・大和川・猪名川各河川事務所長は、水位の昇降、滞水時間、最高水位とその時刻等の水防活動に必要な事項を、適宜水防本部長に通知する。</w:t>
      </w:r>
    </w:p>
    <w:p w:rsidR="008423F1" w:rsidRPr="00D7370F" w:rsidRDefault="008423F1" w:rsidP="00676064">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水防本部長は、現地指導班長からの報告などにより、自ら掌握した情報もあわせて、関係水防管理者に通知する。</w:t>
      </w:r>
    </w:p>
    <w:p w:rsidR="008423F1" w:rsidRPr="00D7370F" w:rsidRDefault="008423F1" w:rsidP="00353A4B">
      <w:pPr>
        <w:ind w:rightChars="500" w:right="1070"/>
        <w:rPr>
          <w:rFonts w:ascii="Century"/>
          <w:color w:val="FF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関係機関への伝達経路</w:t>
      </w:r>
    </w:p>
    <w:p w:rsidR="008423F1" w:rsidRPr="00D7370F" w:rsidRDefault="008423F1" w:rsidP="00676064">
      <w:pPr>
        <w:ind w:rightChars="500" w:right="1070" w:firstLineChars="1070" w:firstLine="2247"/>
        <w:rPr>
          <w:rFonts w:ascii="Century"/>
          <w:color w:val="000000"/>
          <w:spacing w:val="0"/>
          <w:szCs w:val="22"/>
        </w:rPr>
      </w:pPr>
      <w:r w:rsidRPr="00D7370F">
        <w:rPr>
          <w:rFonts w:ascii="Century" w:hint="eastAsia"/>
          <w:color w:val="000000"/>
          <w:spacing w:val="0"/>
          <w:szCs w:val="22"/>
        </w:rPr>
        <w:t>［別図</w:t>
      </w:r>
      <w:r w:rsidRPr="00D7370F">
        <w:rPr>
          <w:rFonts w:ascii="Century" w:hint="eastAsia"/>
          <w:color w:val="000000"/>
          <w:spacing w:val="0"/>
          <w:szCs w:val="22"/>
        </w:rPr>
        <w:t>1-11</w:t>
      </w:r>
      <w:r w:rsidRPr="00D7370F">
        <w:rPr>
          <w:rFonts w:ascii="Century" w:hint="eastAsia"/>
          <w:color w:val="000000"/>
          <w:spacing w:val="0"/>
          <w:szCs w:val="22"/>
        </w:rPr>
        <w:t>］の伝達経路による。</w:t>
      </w:r>
    </w:p>
    <w:p w:rsidR="008423F1" w:rsidRPr="00D7370F" w:rsidRDefault="008423F1" w:rsidP="00353A4B">
      <w:pPr>
        <w:ind w:rightChars="500" w:right="1070"/>
        <w:rPr>
          <w:rFonts w:ascii="Century"/>
          <w:color w:val="00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５　洪水予報</w:t>
      </w:r>
    </w:p>
    <w:p w:rsidR="008423F1" w:rsidRPr="00D7370F" w:rsidRDefault="008423F1" w:rsidP="0067606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近畿地方整備局は、二以上の府県の区域にわたる河川その他の流域面積が大きく洪水により重大な損害を生ずるおそれのあるものとして指定した河川について、気象庁と共同して洪水予報を行い、府に通知するとともに、報道機関の協力を求めて一般に周知する。</w:t>
      </w:r>
    </w:p>
    <w:p w:rsidR="008423F1" w:rsidRPr="00D7370F" w:rsidRDefault="008423F1" w:rsidP="0067606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府は、管理河川のうち、流域面積が大きく洪水により相当な損害を生ずるおそれのあるものとして指定した河川について、気象庁と共同して洪水予報を行い、水防管理者等に通知するとともに、報道機関の協力を求めて一般に周知する。</w:t>
      </w:r>
    </w:p>
    <w:p w:rsidR="008423F1" w:rsidRPr="00D7370F" w:rsidRDefault="008423F1" w:rsidP="00676064">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府は、上記</w:t>
      </w:r>
      <w:r w:rsidRPr="00D7370F">
        <w:rPr>
          <w:rFonts w:ascii="Century" w:hint="eastAsia"/>
          <w:color w:val="000000"/>
          <w:spacing w:val="0"/>
          <w:szCs w:val="22"/>
        </w:rPr>
        <w:t>(1)</w:t>
      </w:r>
      <w:r w:rsidRPr="00D7370F">
        <w:rPr>
          <w:rFonts w:ascii="Century" w:hint="eastAsia"/>
          <w:color w:val="000000"/>
          <w:spacing w:val="0"/>
          <w:szCs w:val="22"/>
        </w:rPr>
        <w:t>により通知を受けた場合は、直ちに水防管理者等に通知する。</w:t>
      </w:r>
    </w:p>
    <w:p w:rsidR="008423F1" w:rsidRPr="00D7370F" w:rsidRDefault="008423F1" w:rsidP="00353A4B">
      <w:pPr>
        <w:ind w:rightChars="500" w:right="1070"/>
        <w:rPr>
          <w:rFonts w:ascii="Century"/>
          <w:color w:val="000000"/>
          <w:spacing w:val="0"/>
          <w:szCs w:val="22"/>
        </w:rPr>
      </w:pPr>
    </w:p>
    <w:p w:rsidR="008423F1" w:rsidRPr="00D7370F" w:rsidRDefault="008423F1" w:rsidP="0067606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６　特別警戒水位の設定及び到達情報の発表</w:t>
      </w:r>
    </w:p>
    <w:p w:rsidR="008423F1" w:rsidRPr="00933B3E" w:rsidRDefault="008423F1" w:rsidP="00676064">
      <w:pPr>
        <w:ind w:leftChars="950" w:left="2033" w:rightChars="500" w:right="1070" w:firstLineChars="101" w:firstLine="212"/>
        <w:rPr>
          <w:rFonts w:ascii="Century"/>
          <w:spacing w:val="0"/>
          <w:szCs w:val="22"/>
        </w:rPr>
      </w:pPr>
      <w:r w:rsidRPr="00D7370F">
        <w:rPr>
          <w:rFonts w:ascii="Century" w:hint="eastAsia"/>
          <w:color w:val="000000"/>
          <w:spacing w:val="0"/>
          <w:szCs w:val="22"/>
        </w:rPr>
        <w:t>府は、管理河川のうち、洪水により相当な損害を生ずるおそれのある</w:t>
      </w:r>
      <w:r w:rsidR="00A5627C">
        <w:rPr>
          <w:rFonts w:ascii="Century" w:hint="eastAsia"/>
          <w:color w:val="000000"/>
          <w:spacing w:val="0"/>
          <w:szCs w:val="22"/>
        </w:rPr>
        <w:t>もの</w:t>
      </w:r>
      <w:r w:rsidRPr="00D7370F">
        <w:rPr>
          <w:rFonts w:ascii="Century" w:hint="eastAsia"/>
          <w:color w:val="000000"/>
          <w:spacing w:val="0"/>
          <w:szCs w:val="22"/>
        </w:rPr>
        <w:t>として指定した河川〔水位周知河川（水位情報周知河川）〕において、</w:t>
      </w:r>
      <w:r w:rsidRPr="00933B3E">
        <w:rPr>
          <w:rFonts w:hAnsi="ＭＳ 明朝" w:hint="eastAsia"/>
          <w:szCs w:val="18"/>
        </w:rPr>
        <w:t>洪水特別警戒水位(氾濫危険水位)</w:t>
      </w:r>
      <w:r w:rsidRPr="00D7370F">
        <w:rPr>
          <w:rFonts w:hAnsi="ＭＳ 明朝" w:hint="eastAsia"/>
          <w:color w:val="FF0000"/>
          <w:szCs w:val="18"/>
        </w:rPr>
        <w:t>、</w:t>
      </w:r>
      <w:r w:rsidRPr="00933B3E">
        <w:rPr>
          <w:rFonts w:hAnsi="ＭＳ 明朝" w:hint="eastAsia"/>
          <w:szCs w:val="18"/>
        </w:rPr>
        <w:t>警戒水位（氾濫注意水位）</w:t>
      </w:r>
      <w:r w:rsidRPr="00D7370F">
        <w:rPr>
          <w:rFonts w:ascii="Century" w:hint="eastAsia"/>
          <w:color w:val="000000"/>
          <w:spacing w:val="0"/>
          <w:szCs w:val="22"/>
        </w:rPr>
        <w:t>を超える水位であって洪水による災害の発生を特に警戒すべき水位を設定し、当該河川の水位がこれに到達したときは、水防管理者等に通知するとともに</w:t>
      </w:r>
      <w:r w:rsidRPr="00D7370F">
        <w:rPr>
          <w:rFonts w:ascii="Century" w:hint="eastAsia"/>
          <w:color w:val="000000"/>
          <w:spacing w:val="0"/>
          <w:szCs w:val="22"/>
        </w:rPr>
        <w:lastRenderedPageBreak/>
        <w:t>一般に周知する</w:t>
      </w:r>
      <w:r w:rsidRPr="00933B3E">
        <w:rPr>
          <w:rFonts w:ascii="Century" w:hint="eastAsia"/>
          <w:spacing w:val="0"/>
          <w:szCs w:val="22"/>
        </w:rPr>
        <w:t>とともに、必要に応じ報道機関の協力を求めて一般に周知する。（［別図</w:t>
      </w:r>
      <w:r w:rsidRPr="00933B3E">
        <w:rPr>
          <w:rFonts w:ascii="Century" w:hint="eastAsia"/>
          <w:spacing w:val="0"/>
          <w:szCs w:val="22"/>
        </w:rPr>
        <w:t>1-12</w:t>
      </w:r>
      <w:r w:rsidRPr="00933B3E">
        <w:rPr>
          <w:rFonts w:ascii="Century" w:hint="eastAsia"/>
          <w:spacing w:val="0"/>
          <w:szCs w:val="22"/>
        </w:rPr>
        <w:t>］の連絡系統図による）</w:t>
      </w:r>
    </w:p>
    <w:p w:rsidR="008423F1" w:rsidRPr="00D7370F" w:rsidRDefault="008423F1" w:rsidP="00353A4B">
      <w:pPr>
        <w:ind w:rightChars="500" w:right="1070"/>
        <w:rPr>
          <w:rFonts w:ascii="Century"/>
          <w:color w:val="000000"/>
          <w:spacing w:val="0"/>
          <w:szCs w:val="22"/>
        </w:rPr>
      </w:pPr>
    </w:p>
    <w:p w:rsidR="008423F1" w:rsidRPr="00D7370F" w:rsidRDefault="008423F1" w:rsidP="001C5A3A">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第３　水防活動</w:t>
      </w:r>
    </w:p>
    <w:p w:rsidR="008423F1" w:rsidRPr="00D7370F" w:rsidRDefault="008423F1" w:rsidP="00353A4B">
      <w:pPr>
        <w:ind w:rightChars="500" w:right="1070"/>
        <w:rPr>
          <w:rFonts w:ascii="Century"/>
          <w:color w:val="000000"/>
          <w:spacing w:val="0"/>
          <w:szCs w:val="22"/>
        </w:rPr>
      </w:pPr>
    </w:p>
    <w:p w:rsidR="008423F1" w:rsidRPr="00D7370F" w:rsidRDefault="008423F1" w:rsidP="00980894">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府、市町村及び近畿地方整備局は、府域において洪水、</w:t>
      </w:r>
      <w:r w:rsidRPr="00933B3E">
        <w:rPr>
          <w:rFonts w:ascii="Century" w:hint="eastAsia"/>
          <w:spacing w:val="0"/>
          <w:szCs w:val="22"/>
        </w:rPr>
        <w:t>雨水出水、</w:t>
      </w:r>
      <w:r w:rsidRPr="00D7370F">
        <w:rPr>
          <w:rFonts w:ascii="Century" w:hint="eastAsia"/>
          <w:color w:val="000000"/>
          <w:spacing w:val="0"/>
          <w:szCs w:val="22"/>
        </w:rPr>
        <w:t>津波又は高潮による災害の発生が予想される場合には、迅速に水防活動を実施する。また、津波の発生時における水防活動に従事する者の安全の確保を図るよう配慮する。</w:t>
      </w:r>
    </w:p>
    <w:p w:rsidR="008423F1" w:rsidRPr="00D7370F" w:rsidRDefault="008423F1" w:rsidP="00353A4B">
      <w:pPr>
        <w:ind w:rightChars="500" w:right="1070"/>
        <w:rPr>
          <w:rFonts w:ascii="Century"/>
          <w:color w:val="000000"/>
          <w:spacing w:val="0"/>
          <w:szCs w:val="22"/>
        </w:rPr>
      </w:pPr>
    </w:p>
    <w:p w:rsidR="008423F1" w:rsidRPr="00D7370F" w:rsidRDefault="008423F1" w:rsidP="0098089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大阪府水防本部</w:t>
      </w:r>
    </w:p>
    <w:p w:rsidR="008423F1" w:rsidRPr="00D7370F"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水防配備のための招集体制を確立する。</w:t>
      </w:r>
    </w:p>
    <w:p w:rsidR="008423F1" w:rsidRPr="00D7370F" w:rsidRDefault="008423F1" w:rsidP="0098089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水防管理団体が行う水防活動が十分に行われるよう情報の連絡調整及び技術的な援助を行う。</w:t>
      </w:r>
    </w:p>
    <w:p w:rsidR="008423F1" w:rsidRPr="00D7370F"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大阪府災害対策本部が設置された場合は、同本部のもと水防活動を実施する。</w:t>
      </w:r>
    </w:p>
    <w:p w:rsidR="008423F1" w:rsidRPr="00D7370F" w:rsidRDefault="008423F1" w:rsidP="00353A4B">
      <w:pPr>
        <w:ind w:rightChars="500" w:right="1070"/>
        <w:rPr>
          <w:rFonts w:ascii="Century"/>
          <w:color w:val="000000"/>
          <w:spacing w:val="0"/>
          <w:szCs w:val="22"/>
        </w:rPr>
      </w:pPr>
    </w:p>
    <w:p w:rsidR="008423F1" w:rsidRPr="00D7370F" w:rsidRDefault="008423F1" w:rsidP="0098089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水防管理団体等</w:t>
      </w:r>
    </w:p>
    <w:p w:rsidR="008423F1" w:rsidRPr="00D7370F"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水防区域の監視、警戒及び水防施設の管理者への連絡、通報を行う。</w:t>
      </w:r>
    </w:p>
    <w:p w:rsidR="008423F1" w:rsidRPr="00D7370F" w:rsidRDefault="008423F1" w:rsidP="0098089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重要箇所を中心に巡回し、異常を発見したときは直ちに水防作業を開始するとともに所轄の現地指導班長に報告する。</w:t>
      </w:r>
    </w:p>
    <w:p w:rsidR="008423F1" w:rsidRPr="00D7370F" w:rsidRDefault="008423F1" w:rsidP="00980894">
      <w:pPr>
        <w:ind w:rightChars="500" w:right="1070" w:firstLineChars="1019" w:firstLine="2140"/>
        <w:rPr>
          <w:rFonts w:ascii="Century"/>
          <w:color w:val="000000"/>
          <w:spacing w:val="0"/>
          <w:szCs w:val="22"/>
        </w:rPr>
      </w:pPr>
      <w:r w:rsidRPr="00D7370F">
        <w:rPr>
          <w:rFonts w:ascii="Century" w:hint="eastAsia"/>
          <w:color w:val="000000"/>
          <w:spacing w:val="0"/>
          <w:szCs w:val="22"/>
        </w:rPr>
        <w:t>ア　堤防の亀裂、欠け・崩れ、沈下等</w:t>
      </w:r>
    </w:p>
    <w:p w:rsidR="008423F1" w:rsidRPr="00D7370F" w:rsidRDefault="008423F1" w:rsidP="00980894">
      <w:pPr>
        <w:ind w:rightChars="500" w:right="1070" w:firstLineChars="1019" w:firstLine="2140"/>
        <w:rPr>
          <w:rFonts w:ascii="Century"/>
          <w:color w:val="000000"/>
          <w:spacing w:val="0"/>
          <w:szCs w:val="22"/>
        </w:rPr>
      </w:pPr>
      <w:r w:rsidRPr="00D7370F">
        <w:rPr>
          <w:rFonts w:ascii="Century" w:hint="eastAsia"/>
          <w:color w:val="000000"/>
          <w:spacing w:val="0"/>
          <w:szCs w:val="22"/>
        </w:rPr>
        <w:t>イ　堤防からの溢水状況</w:t>
      </w:r>
    </w:p>
    <w:p w:rsidR="008423F1" w:rsidRPr="00D7370F" w:rsidRDefault="008423F1" w:rsidP="00980894">
      <w:pPr>
        <w:ind w:rightChars="500" w:right="1070" w:firstLineChars="1019" w:firstLine="2140"/>
        <w:rPr>
          <w:rFonts w:ascii="Century"/>
          <w:color w:val="000000"/>
          <w:spacing w:val="0"/>
          <w:szCs w:val="22"/>
        </w:rPr>
      </w:pPr>
      <w:r w:rsidRPr="00D7370F">
        <w:rPr>
          <w:rFonts w:ascii="Century" w:hint="eastAsia"/>
          <w:color w:val="000000"/>
          <w:spacing w:val="0"/>
          <w:szCs w:val="22"/>
        </w:rPr>
        <w:t>ウ　樋門の水漏れ</w:t>
      </w:r>
    </w:p>
    <w:p w:rsidR="008423F1" w:rsidRPr="00D7370F" w:rsidRDefault="008423F1" w:rsidP="00980894">
      <w:pPr>
        <w:ind w:rightChars="500" w:right="1070" w:firstLineChars="1019" w:firstLine="2140"/>
        <w:rPr>
          <w:rFonts w:ascii="Century"/>
          <w:color w:val="000000"/>
          <w:spacing w:val="0"/>
          <w:szCs w:val="22"/>
        </w:rPr>
      </w:pPr>
      <w:r w:rsidRPr="00D7370F">
        <w:rPr>
          <w:rFonts w:ascii="Century" w:hint="eastAsia"/>
          <w:color w:val="000000"/>
          <w:spacing w:val="0"/>
          <w:szCs w:val="22"/>
        </w:rPr>
        <w:t>エ　橋梁等構造物の異常</w:t>
      </w:r>
    </w:p>
    <w:p w:rsidR="008423F1" w:rsidRPr="00D7370F" w:rsidRDefault="008423F1" w:rsidP="00980894">
      <w:pPr>
        <w:ind w:rightChars="500" w:right="1070" w:firstLineChars="1019" w:firstLine="2140"/>
        <w:rPr>
          <w:rFonts w:ascii="Century"/>
          <w:color w:val="000000"/>
          <w:spacing w:val="0"/>
          <w:szCs w:val="22"/>
        </w:rPr>
      </w:pPr>
      <w:r w:rsidRPr="00D7370F">
        <w:rPr>
          <w:rFonts w:ascii="Century" w:hint="eastAsia"/>
          <w:color w:val="000000"/>
          <w:spacing w:val="0"/>
          <w:szCs w:val="22"/>
        </w:rPr>
        <w:t>オ　ため池の流入水・放出水の状況、付近の山崩れ等</w:t>
      </w:r>
    </w:p>
    <w:p w:rsidR="008423F1" w:rsidRPr="00D7370F"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水防に必要な資機材の点検整備を実施する。</w:t>
      </w:r>
    </w:p>
    <w:p w:rsidR="008423F1" w:rsidRPr="00D7370F"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防潮扉等の遅滞のない操作及び防潮扉等の管理者に対する閉鎖の応援を行う。</w:t>
      </w:r>
    </w:p>
    <w:p w:rsidR="008423F1" w:rsidRPr="00D7370F" w:rsidRDefault="008423F1" w:rsidP="00353A4B">
      <w:pPr>
        <w:ind w:rightChars="500" w:right="1070"/>
        <w:rPr>
          <w:rFonts w:ascii="Century"/>
          <w:color w:val="000000"/>
          <w:spacing w:val="0"/>
          <w:szCs w:val="22"/>
        </w:rPr>
      </w:pPr>
    </w:p>
    <w:p w:rsidR="008423F1" w:rsidRPr="00D7370F" w:rsidRDefault="008423F1" w:rsidP="0098089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防潮扉等の管理者、操作担当者等</w:t>
      </w:r>
    </w:p>
    <w:p w:rsidR="008423F1" w:rsidRDefault="008423F1" w:rsidP="00980894">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気象予警報を入手したときは、水位の変動を監視し、的確に防潮扉等の開閉を行う。</w:t>
      </w:r>
    </w:p>
    <w:p w:rsidR="008423F1" w:rsidRPr="00D7370F" w:rsidRDefault="008423F1" w:rsidP="0098089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水位の変動があったときは、水位の変動状況、措置状況等を速やかに関係機関に通報する。</w:t>
      </w:r>
    </w:p>
    <w:p w:rsidR="008423F1" w:rsidRPr="00D7370F" w:rsidRDefault="008423F1" w:rsidP="00353A4B">
      <w:pPr>
        <w:ind w:rightChars="500" w:right="1070"/>
        <w:rPr>
          <w:rFonts w:ascii="Century"/>
          <w:color w:val="FF0000"/>
          <w:spacing w:val="0"/>
          <w:szCs w:val="22"/>
        </w:rPr>
      </w:pPr>
      <w:r w:rsidRPr="00D7370F">
        <w:rPr>
          <w:rFonts w:ascii="Century"/>
          <w:color w:val="000000"/>
          <w:spacing w:val="0"/>
          <w:szCs w:val="22"/>
        </w:rPr>
        <w:t xml:space="preserve"> </w:t>
      </w:r>
    </w:p>
    <w:p w:rsidR="008423F1" w:rsidRPr="00A63689" w:rsidRDefault="008423F1" w:rsidP="004002D9">
      <w:pPr>
        <w:ind w:rightChars="500" w:right="1070" w:firstLineChars="500" w:firstLine="1070"/>
      </w:pPr>
      <w:r w:rsidRPr="00A63689">
        <w:br w:type="page"/>
      </w:r>
      <w:r w:rsidRPr="00A63689">
        <w:rPr>
          <w:rFonts w:hint="eastAsia"/>
        </w:rPr>
        <w:lastRenderedPageBreak/>
        <w:t>［別図1-11］水防警報等の関係機関への伝達経路</w:t>
      </w:r>
    </w:p>
    <w:p w:rsidR="008423F1" w:rsidRDefault="001D6848" w:rsidP="00353A4B">
      <w:pPr>
        <w:ind w:rightChars="500" w:right="1070"/>
      </w:pPr>
      <w:r>
        <w:rPr>
          <w:noProof/>
        </w:rPr>
        <w:pict>
          <v:group id="_x0000_s6338" alt="国土交通大臣が発表する水防警報【淀川水防警報】" style="position:absolute;left:0;text-align:left;margin-left:62.9pt;margin-top:-.05pt;width:443.05pt;height:305.4pt;z-index:251657216" coordorigin="1358,1608" coordsize="8861,6108">
            <v:rect id="_x0000_s6339" style="position:absolute;left:1358;top:1608;width:4761;height:362;mso-wrap-style:none" filled="f" stroked="f">
              <v:textbox style="mso-next-textbox:#_x0000_s6339;mso-rotate-with-shape:t;mso-fit-shape-to-text:t" inset="0,0,0,0">
                <w:txbxContent>
                  <w:p w:rsidR="001D6848" w:rsidRPr="00933B3E" w:rsidRDefault="001D6848" w:rsidP="008423F1">
                    <w:pPr>
                      <w:jc w:val="center"/>
                      <w:rPr>
                        <w:sz w:val="20"/>
                      </w:rPr>
                    </w:pPr>
                    <w:r w:rsidRPr="00933B3E">
                      <w:rPr>
                        <w:rFonts w:ascii="ＭＳ Ｐ明朝" w:eastAsia="ＭＳ Ｐ明朝" w:cs="ＭＳ Ｐ明朝" w:hint="eastAsia"/>
                        <w:kern w:val="0"/>
                        <w:sz w:val="20"/>
                      </w:rPr>
                      <w:t>（１）国土交通大臣が発表する水防警報【淀川水防警報】</w:t>
                    </w:r>
                  </w:p>
                </w:txbxContent>
              </v:textbox>
            </v:rect>
            <v:group id="_x0000_s6340" style="position:absolute;left:4578;top:2853;width:483;height:395" coordorigin="4463,3558" coordsize="483,439">
              <v:oval id="_x0000_s6341" style="position:absolute;left:4455;top:3588;width:401;height:342;rotation:-90;flip:y">
                <v:stroke dashstyle="1 1"/>
              </v:oval>
              <v:rect id="_x0000_s6342" style="position:absolute;left:4586;top:3636;width:238;height:483;rotation:-90;flip:y" stroked="f">
                <v:stroke dashstyle="1 1"/>
              </v:rect>
            </v:group>
            <v:group id="_x0000_s6343" style="position:absolute;left:8661;top:4422;width:367;height:327;flip:y" coordorigin="12600,8712" coordsize="525,678">
              <v:oval id="_x0000_s6344" style="position:absolute;left:12600;top:8742;width:480;height:480"/>
              <v:rect id="_x0000_s6345" style="position:absolute;left:12840;top:8712;width:285;height:678" stroked="f"/>
            </v:group>
            <v:group id="_x0000_s6346" style="position:absolute;left:9132;top:4917;width:288;height:352;rotation:-90;flip:y" coordorigin="12600,8712" coordsize="525,678">
              <v:oval id="_x0000_s6347" style="position:absolute;left:12600;top:8742;width:480;height:480"/>
              <v:rect id="_x0000_s6348" style="position:absolute;left:12840;top:8712;width:285;height:678" stroked="f"/>
            </v:group>
            <v:rect id="_x0000_s6349" style="position:absolute;left:8462;top:2279;width:1721;height:519">
              <v:textbox style="mso-next-textbox:#_x0000_s6349;mso-fit-shape-to-text:t">
                <w:txbxContent>
                  <w:p w:rsidR="001D6848" w:rsidRPr="00DA5A17" w:rsidRDefault="001D6848" w:rsidP="008423F1">
                    <w:pPr>
                      <w:adjustRightInd w:val="0"/>
                      <w:spacing w:line="180" w:lineRule="exact"/>
                      <w:jc w:val="center"/>
                      <w:rPr>
                        <w:rFonts w:hAnsi="ＭＳ 明朝"/>
                        <w:kern w:val="0"/>
                        <w:sz w:val="18"/>
                        <w:szCs w:val="18"/>
                      </w:rPr>
                    </w:pPr>
                    <w:r w:rsidRPr="007A5BEF">
                      <w:rPr>
                        <w:rFonts w:hAnsi="ＭＳ 明朝" w:hint="eastAsia"/>
                        <w:kern w:val="0"/>
                        <w:sz w:val="18"/>
                        <w:szCs w:val="18"/>
                      </w:rPr>
                      <w:t>大阪府警察本部</w:t>
                    </w:r>
                  </w:p>
                  <w:p w:rsidR="001D6848" w:rsidRPr="00DA5A17" w:rsidRDefault="001D6848" w:rsidP="008423F1">
                    <w:pPr>
                      <w:adjustRightInd w:val="0"/>
                      <w:spacing w:line="180" w:lineRule="exact"/>
                      <w:jc w:val="center"/>
                      <w:rPr>
                        <w:rFonts w:hAnsi="ＭＳ 明朝"/>
                        <w:sz w:val="18"/>
                        <w:szCs w:val="18"/>
                      </w:rPr>
                    </w:pPr>
                    <w:r w:rsidRPr="00DA5A17">
                      <w:rPr>
                        <w:rFonts w:hAnsi="ＭＳ 明朝" w:hint="eastAsia"/>
                        <w:kern w:val="0"/>
                        <w:sz w:val="18"/>
                        <w:szCs w:val="18"/>
                      </w:rPr>
                      <w:t>警備危機管理室</w:t>
                    </w:r>
                  </w:p>
                </w:txbxContent>
              </v:textbox>
            </v:rect>
            <v:rect id="_x0000_s6350" style="position:absolute;left:6164;top:2136;width:2037;height:339">
              <v:textbox style="mso-next-textbox:#_x0000_s6350;mso-fit-shape-to-text:t">
                <w:txbxContent>
                  <w:p w:rsidR="001D6848" w:rsidRPr="00DA5A17" w:rsidRDefault="001D6848" w:rsidP="008423F1">
                    <w:pPr>
                      <w:adjustRightInd w:val="0"/>
                      <w:spacing w:line="180" w:lineRule="exact"/>
                      <w:jc w:val="center"/>
                      <w:rPr>
                        <w:sz w:val="18"/>
                        <w:szCs w:val="18"/>
                      </w:rPr>
                    </w:pPr>
                    <w:r w:rsidRPr="00DA5A17">
                      <w:rPr>
                        <w:rFonts w:hAnsi="ＭＳ 明朝"/>
                        <w:kern w:val="0"/>
                        <w:sz w:val="18"/>
                        <w:szCs w:val="18"/>
                      </w:rPr>
                      <w:t>(</w:t>
                    </w:r>
                    <w:r w:rsidRPr="00DA5A17">
                      <w:rPr>
                        <w:rFonts w:hAnsi="ＭＳ 明朝" w:hint="eastAsia"/>
                        <w:kern w:val="0"/>
                        <w:sz w:val="18"/>
                        <w:szCs w:val="18"/>
                      </w:rPr>
                      <w:t>府</w:t>
                    </w:r>
                    <w:r w:rsidRPr="00DA5A17">
                      <w:rPr>
                        <w:rFonts w:hAnsi="ＭＳ 明朝"/>
                        <w:kern w:val="0"/>
                        <w:sz w:val="18"/>
                        <w:szCs w:val="18"/>
                      </w:rPr>
                      <w:t>)</w:t>
                    </w:r>
                    <w:r w:rsidRPr="00DA5A17">
                      <w:rPr>
                        <w:rFonts w:hAnsi="ＭＳ 明朝" w:hint="eastAsia"/>
                        <w:kern w:val="0"/>
                        <w:sz w:val="18"/>
                        <w:szCs w:val="18"/>
                      </w:rPr>
                      <w:t>危機管理室</w:t>
                    </w:r>
                  </w:p>
                </w:txbxContent>
              </v:textbox>
            </v:rect>
            <v:rect id="_x0000_s6351" style="position:absolute;left:6164;top:2645;width:2037;height:519">
              <v:textbox style="mso-next-textbox:#_x0000_s6351;mso-fit-shape-to-text:t">
                <w:txbxContent>
                  <w:p w:rsidR="001D6848" w:rsidRPr="00DA5A17" w:rsidRDefault="001D6848" w:rsidP="008423F1">
                    <w:pPr>
                      <w:adjustRightInd w:val="0"/>
                      <w:spacing w:line="180" w:lineRule="exact"/>
                      <w:jc w:val="center"/>
                      <w:rPr>
                        <w:rFonts w:hAnsi="ＭＳ 明朝"/>
                        <w:sz w:val="18"/>
                        <w:szCs w:val="18"/>
                      </w:rPr>
                    </w:pPr>
                    <w:r w:rsidRPr="00DA5A17">
                      <w:rPr>
                        <w:rFonts w:hAnsi="ＭＳ 明朝" w:hint="eastAsia"/>
                        <w:sz w:val="18"/>
                        <w:szCs w:val="18"/>
                      </w:rPr>
                      <w:t>大 阪 市 建 設 局</w:t>
                    </w:r>
                  </w:p>
                  <w:p w:rsidR="001D6848" w:rsidRPr="00DA5A17" w:rsidRDefault="001D6848" w:rsidP="008423F1">
                    <w:pPr>
                      <w:adjustRightInd w:val="0"/>
                      <w:spacing w:line="180" w:lineRule="exact"/>
                      <w:jc w:val="center"/>
                      <w:rPr>
                        <w:rFonts w:hAnsi="ＭＳ 明朝"/>
                        <w:sz w:val="18"/>
                        <w:szCs w:val="18"/>
                      </w:rPr>
                    </w:pPr>
                    <w:r w:rsidRPr="00DA5A17">
                      <w:rPr>
                        <w:rFonts w:hAnsi="ＭＳ 明朝" w:hint="eastAsia"/>
                        <w:sz w:val="18"/>
                        <w:szCs w:val="18"/>
                      </w:rPr>
                      <w:t>下水道河川部河川課</w:t>
                    </w:r>
                  </w:p>
                </w:txbxContent>
              </v:textbox>
            </v:rect>
            <v:rect id="_x0000_s6352" style="position:absolute;left:6473;top:3716;width:2055;height:339">
              <v:textbox style="mso-next-textbox:#_x0000_s6352;mso-fit-shape-to-text:t">
                <w:txbxContent>
                  <w:p w:rsidR="001D6848" w:rsidRPr="00F4796B" w:rsidRDefault="001D6848" w:rsidP="008423F1">
                    <w:pPr>
                      <w:adjustRightInd w:val="0"/>
                      <w:spacing w:line="180" w:lineRule="exact"/>
                      <w:rPr>
                        <w:rFonts w:hAnsi="ＭＳ 明朝"/>
                        <w:sz w:val="16"/>
                        <w:szCs w:val="16"/>
                      </w:rPr>
                    </w:pPr>
                    <w:r w:rsidRPr="00F4796B">
                      <w:rPr>
                        <w:rFonts w:hAnsi="ＭＳ 明朝" w:hint="eastAsia"/>
                        <w:kern w:val="0"/>
                        <w:sz w:val="16"/>
                        <w:szCs w:val="16"/>
                      </w:rPr>
                      <w:t>淀川右岸水防事務組合</w:t>
                    </w:r>
                  </w:p>
                </w:txbxContent>
              </v:textbox>
            </v:rect>
            <v:line id="_x0000_s6353" style="position:absolute" from="6250,3400" to="6250,3890"/>
            <v:rect id="_x0000_s6354" style="position:absolute;left:6473;top:4141;width:2055;height:339">
              <v:textbox style="mso-next-textbox:#_x0000_s6354;mso-fit-shape-to-text:t">
                <w:txbxContent>
                  <w:p w:rsidR="001D6848" w:rsidRPr="00F4796B" w:rsidRDefault="001D6848" w:rsidP="008423F1">
                    <w:pPr>
                      <w:adjustRightInd w:val="0"/>
                      <w:spacing w:line="180" w:lineRule="exact"/>
                      <w:rPr>
                        <w:rFonts w:hAnsi="ＭＳ 明朝"/>
                        <w:sz w:val="16"/>
                        <w:szCs w:val="16"/>
                      </w:rPr>
                    </w:pPr>
                    <w:r w:rsidRPr="00F4796B">
                      <w:rPr>
                        <w:rFonts w:hAnsi="ＭＳ 明朝" w:hint="eastAsia"/>
                        <w:kern w:val="0"/>
                        <w:sz w:val="16"/>
                        <w:szCs w:val="16"/>
                      </w:rPr>
                      <w:t>淀川左岸水防事務組合</w:t>
                    </w:r>
                  </w:p>
                </w:txbxContent>
              </v:textbox>
            </v:rect>
            <v:line id="_x0000_s6355" style="position:absolute" from="5699,4726" to="6163,4726">
              <v:stroke endarrow="block"/>
            </v:line>
            <v:line id="_x0000_s6356" style="position:absolute" from="5699,3495" to="6163,3495">
              <v:stroke endarrow="block"/>
            </v:line>
            <v:line id="_x0000_s6357" style="position:absolute" from="5699,2837" to="6163,2837">
              <v:stroke endarrow="block"/>
            </v:line>
            <v:line id="_x0000_s6358" style="position:absolute" from="8834,3569" to="8834,4503"/>
            <v:line id="_x0000_s6359" style="position:absolute;flip:y" from="9364,5064" to="9942,5070"/>
            <v:rect id="_x0000_s6360" style="position:absolute;left:1563;top:2120;width:1770;height:519">
              <v:textbox style="mso-next-textbox:#_x0000_s6360;mso-fit-shape-to-text:t">
                <w:txbxContent>
                  <w:p w:rsidR="001D6848" w:rsidRDefault="001D6848" w:rsidP="008423F1">
                    <w:pPr>
                      <w:spacing w:line="180" w:lineRule="exact"/>
                      <w:jc w:val="center"/>
                      <w:rPr>
                        <w:rFonts w:hAnsi="ＭＳ 明朝"/>
                        <w:kern w:val="0"/>
                        <w:sz w:val="18"/>
                      </w:rPr>
                    </w:pPr>
                    <w:r w:rsidRPr="00DA5A17">
                      <w:rPr>
                        <w:rFonts w:hAnsi="ＭＳ 明朝" w:hint="eastAsia"/>
                        <w:kern w:val="0"/>
                        <w:sz w:val="18"/>
                      </w:rPr>
                      <w:t>近畿地方整備局</w:t>
                    </w:r>
                  </w:p>
                  <w:p w:rsidR="001D6848" w:rsidRPr="006E4CD1" w:rsidRDefault="001D6848" w:rsidP="008423F1">
                    <w:pPr>
                      <w:spacing w:line="180" w:lineRule="exact"/>
                      <w:jc w:val="center"/>
                      <w:rPr>
                        <w:rFonts w:hAnsi="ＭＳ 明朝"/>
                        <w:sz w:val="20"/>
                      </w:rPr>
                    </w:pPr>
                    <w:r w:rsidRPr="00DA5A17">
                      <w:rPr>
                        <w:rFonts w:hAnsi="ＭＳ 明朝" w:hint="eastAsia"/>
                        <w:kern w:val="0"/>
                        <w:sz w:val="18"/>
                      </w:rPr>
                      <w:t>淀川河川事務所</w:t>
                    </w:r>
                  </w:p>
                </w:txbxContent>
              </v:textbox>
            </v:rect>
            <v:rect id="_x0000_s6361" style="position:absolute;left:3809;top:2148;width:1695;height:359">
              <v:textbox style="mso-next-textbox:#_x0000_s6361">
                <w:txbxContent>
                  <w:p w:rsidR="001D6848" w:rsidRPr="00DA5A17" w:rsidRDefault="001D6848" w:rsidP="008423F1">
                    <w:pPr>
                      <w:adjustRightInd w:val="0"/>
                      <w:spacing w:line="180" w:lineRule="exact"/>
                      <w:jc w:val="center"/>
                      <w:rPr>
                        <w:rFonts w:hAnsi="ＭＳ 明朝"/>
                        <w:color w:val="FF0000"/>
                        <w:sz w:val="18"/>
                        <w:szCs w:val="18"/>
                      </w:rPr>
                    </w:pPr>
                    <w:r w:rsidRPr="00DA5A17">
                      <w:rPr>
                        <w:rFonts w:hAnsi="ＭＳ 明朝" w:hint="eastAsia"/>
                        <w:sz w:val="18"/>
                        <w:szCs w:val="18"/>
                      </w:rPr>
                      <w:t>大阪府水防本部</w:t>
                    </w:r>
                  </w:p>
                </w:txbxContent>
              </v:textbox>
            </v:rect>
            <v:line id="_x0000_s6362" style="position:absolute" from="6250,3890" to="6456,3890">
              <v:stroke endarrow="block"/>
            </v:line>
            <v:line id="_x0000_s6363" style="position:absolute" from="8067,3569" to="8834,3569"/>
            <v:line id="_x0000_s6364" style="position:absolute" from="5514,2317" to="6163,2317">
              <v:stroke endarrow="block"/>
            </v:line>
            <v:rect id="_x0000_s6365" style="position:absolute;left:6163;top:5426;width:2041;height:339">
              <v:textbox style="mso-next-textbox:#_x0000_s6365;mso-fit-shape-to-text:t">
                <w:txbxContent>
                  <w:p w:rsidR="001D6848" w:rsidRPr="00F4796B" w:rsidRDefault="001D6848" w:rsidP="008423F1">
                    <w:pPr>
                      <w:spacing w:line="180" w:lineRule="exact"/>
                      <w:jc w:val="center"/>
                      <w:rPr>
                        <w:rFonts w:hAnsi="ＭＳ 明朝"/>
                        <w:sz w:val="16"/>
                        <w:szCs w:val="16"/>
                      </w:rPr>
                    </w:pPr>
                    <w:r w:rsidRPr="00F4796B">
                      <w:rPr>
                        <w:rFonts w:ascii="Times New Roman" w:hAnsi="Times New Roman" w:hint="eastAsia"/>
                        <w:kern w:val="0"/>
                        <w:sz w:val="16"/>
                        <w:szCs w:val="16"/>
                      </w:rPr>
                      <w:t>寝屋川水系改修工営所</w:t>
                    </w:r>
                  </w:p>
                </w:txbxContent>
              </v:textbox>
            </v:rect>
            <v:shape id="_x0000_s6366" type="#_x0000_t202" style="position:absolute;left:9654;top:3095;width:565;height:1811">
              <v:textbox style="layout-flow:vertical-ideographic;mso-next-textbox:#_x0000_s6366" inset="1.24mm,,1.24mm">
                <w:txbxContent>
                  <w:p w:rsidR="001D6848" w:rsidRPr="003D71E0" w:rsidRDefault="001D6848" w:rsidP="008423F1">
                    <w:pPr>
                      <w:spacing w:line="180" w:lineRule="exact"/>
                      <w:rPr>
                        <w:sz w:val="16"/>
                        <w:szCs w:val="16"/>
                      </w:rPr>
                    </w:pPr>
                    <w:r w:rsidRPr="003D71E0">
                      <w:rPr>
                        <w:rFonts w:hint="eastAsia"/>
                        <w:sz w:val="16"/>
                        <w:szCs w:val="16"/>
                      </w:rPr>
                      <w:t>各市町村および</w:t>
                    </w:r>
                  </w:p>
                  <w:p w:rsidR="001D6848" w:rsidRPr="003D71E0" w:rsidRDefault="001D6848" w:rsidP="008423F1">
                    <w:pPr>
                      <w:spacing w:line="180" w:lineRule="exact"/>
                      <w:jc w:val="right"/>
                      <w:rPr>
                        <w:sz w:val="16"/>
                        <w:szCs w:val="16"/>
                      </w:rPr>
                    </w:pPr>
                    <w:r w:rsidRPr="003D71E0">
                      <w:rPr>
                        <w:rFonts w:hint="eastAsia"/>
                        <w:sz w:val="16"/>
                        <w:szCs w:val="16"/>
                      </w:rPr>
                      <w:t>量水標・水門等管理者</w:t>
                    </w:r>
                  </w:p>
                </w:txbxContent>
              </v:textbox>
            </v:shape>
            <v:line id="_x0000_s6367" style="position:absolute" from="4711,2500" to="4711,6854">
              <v:stroke endarrow="block"/>
            </v:line>
            <v:line id="_x0000_s6368" style="position:absolute" from="3333,2317" to="3809,2317">
              <v:stroke endarrow="block"/>
            </v:line>
            <v:line id="_x0000_s6369" style="position:absolute" from="9251,4216" to="9654,4216">
              <v:stroke endarrow="block"/>
            </v:line>
            <v:line id="_x0000_s6370" style="position:absolute" from="9251,3400" to="9251,5601"/>
            <v:line id="_x0000_s6371" style="position:absolute" from="8067,3406" to="9251,3406"/>
            <v:line id="_x0000_s6372" style="position:absolute" from="8054,4628" to="9251,4628"/>
            <v:line id="_x0000_s6373" style="position:absolute" from="8054,5213" to="9251,5213"/>
            <v:line id="_x0000_s6374" style="position:absolute" from="8219,5601" to="9251,5601"/>
            <v:rect id="_x0000_s6375" style="position:absolute;left:6146;top:6934;width:2055;height:339">
              <v:textbox style="mso-next-textbox:#_x0000_s6375;mso-fit-shape-to-text:t">
                <w:txbxContent>
                  <w:p w:rsidR="001D6848" w:rsidRPr="00F4796B" w:rsidRDefault="001D6848" w:rsidP="008423F1">
                    <w:pPr>
                      <w:adjustRightInd w:val="0"/>
                      <w:spacing w:line="180" w:lineRule="exact"/>
                      <w:jc w:val="center"/>
                      <w:rPr>
                        <w:rFonts w:hAnsi="ＭＳ 明朝"/>
                        <w:sz w:val="16"/>
                        <w:szCs w:val="16"/>
                      </w:rPr>
                    </w:pPr>
                    <w:r w:rsidRPr="00F4796B">
                      <w:rPr>
                        <w:rFonts w:hAnsi="ＭＳ 明朝" w:hint="eastAsia"/>
                        <w:kern w:val="0"/>
                        <w:sz w:val="16"/>
                        <w:szCs w:val="16"/>
                      </w:rPr>
                      <w:t>北部流域下水道事務所</w:t>
                    </w:r>
                  </w:p>
                </w:txbxContent>
              </v:textbox>
            </v:rect>
            <v:rect id="_x0000_s6376" style="position:absolute;left:6150;top:7377;width:2055;height:339">
              <v:textbox style="mso-next-textbox:#_x0000_s6376;mso-fit-shape-to-text:t">
                <w:txbxContent>
                  <w:p w:rsidR="001D6848" w:rsidRPr="00F4796B" w:rsidRDefault="001D6848" w:rsidP="008423F1">
                    <w:pPr>
                      <w:adjustRightInd w:val="0"/>
                      <w:spacing w:line="180" w:lineRule="exact"/>
                      <w:jc w:val="center"/>
                      <w:rPr>
                        <w:rFonts w:hAnsi="ＭＳ 明朝"/>
                        <w:sz w:val="16"/>
                        <w:szCs w:val="16"/>
                      </w:rPr>
                    </w:pPr>
                    <w:r w:rsidRPr="00F4796B">
                      <w:rPr>
                        <w:rFonts w:hAnsi="ＭＳ 明朝" w:hint="eastAsia"/>
                        <w:kern w:val="0"/>
                        <w:sz w:val="16"/>
                        <w:szCs w:val="16"/>
                      </w:rPr>
                      <w:t>東部流域下水道事務所</w:t>
                    </w:r>
                  </w:p>
                </w:txbxContent>
              </v:textbox>
            </v:rect>
            <v:rect id="_x0000_s6377" style="position:absolute;left:6164;top:5866;width:2041;height:339">
              <v:textbox style="mso-next-textbox:#_x0000_s6377;mso-fit-shape-to-text:t">
                <w:txbxContent>
                  <w:p w:rsidR="001D6848" w:rsidRPr="00DA5A17" w:rsidRDefault="001D6848" w:rsidP="008423F1">
                    <w:pPr>
                      <w:spacing w:line="180" w:lineRule="exact"/>
                      <w:jc w:val="center"/>
                      <w:rPr>
                        <w:rFonts w:hAnsi="ＭＳ 明朝"/>
                        <w:sz w:val="18"/>
                        <w:szCs w:val="18"/>
                      </w:rPr>
                    </w:pPr>
                    <w:r w:rsidRPr="00DA5A17">
                      <w:rPr>
                        <w:rFonts w:hAnsi="ＭＳ 明朝" w:hint="eastAsia"/>
                        <w:sz w:val="18"/>
                        <w:szCs w:val="18"/>
                      </w:rPr>
                      <w:t>陸上自衛隊第</w:t>
                    </w:r>
                    <w:r>
                      <w:rPr>
                        <w:rFonts w:hAnsi="ＭＳ 明朝" w:hint="eastAsia"/>
                        <w:sz w:val="18"/>
                        <w:szCs w:val="18"/>
                      </w:rPr>
                      <w:t>3</w:t>
                    </w:r>
                    <w:r w:rsidRPr="00DA5A17">
                      <w:rPr>
                        <w:rFonts w:hAnsi="ＭＳ 明朝" w:hint="eastAsia"/>
                        <w:sz w:val="18"/>
                        <w:szCs w:val="18"/>
                      </w:rPr>
                      <w:t>師団</w:t>
                    </w:r>
                  </w:p>
                </w:txbxContent>
              </v:textbox>
            </v:rect>
            <v:rect id="_x0000_s6378" style="position:absolute;left:6163;top:6300;width:2041;height:519">
              <v:textbox style="mso-next-textbox:#_x0000_s6378;mso-fit-shape-to-text:t">
                <w:txbxContent>
                  <w:p w:rsidR="001D6848" w:rsidRDefault="001D6848" w:rsidP="008423F1">
                    <w:pPr>
                      <w:spacing w:line="180" w:lineRule="exact"/>
                      <w:jc w:val="center"/>
                      <w:rPr>
                        <w:rFonts w:hAnsi="ＭＳ 明朝"/>
                        <w:kern w:val="0"/>
                        <w:sz w:val="18"/>
                        <w:szCs w:val="18"/>
                      </w:rPr>
                    </w:pPr>
                    <w:r w:rsidRPr="00DA5A17">
                      <w:rPr>
                        <w:rFonts w:hAnsi="ＭＳ 明朝" w:hint="eastAsia"/>
                        <w:kern w:val="0"/>
                        <w:sz w:val="18"/>
                        <w:szCs w:val="18"/>
                      </w:rPr>
                      <w:t>陸</w:t>
                    </w:r>
                    <w:r>
                      <w:rPr>
                        <w:rFonts w:hAnsi="ＭＳ 明朝" w:hint="eastAsia"/>
                        <w:kern w:val="0"/>
                        <w:sz w:val="18"/>
                        <w:szCs w:val="18"/>
                      </w:rPr>
                      <w:t xml:space="preserve"> </w:t>
                    </w:r>
                    <w:r w:rsidRPr="00DA5A17">
                      <w:rPr>
                        <w:rFonts w:hAnsi="ＭＳ 明朝" w:hint="eastAsia"/>
                        <w:kern w:val="0"/>
                        <w:sz w:val="18"/>
                        <w:szCs w:val="18"/>
                      </w:rPr>
                      <w:t>上</w:t>
                    </w:r>
                    <w:r>
                      <w:rPr>
                        <w:rFonts w:hAnsi="ＭＳ 明朝" w:hint="eastAsia"/>
                        <w:kern w:val="0"/>
                        <w:sz w:val="18"/>
                        <w:szCs w:val="18"/>
                      </w:rPr>
                      <w:t xml:space="preserve"> </w:t>
                    </w:r>
                    <w:r w:rsidRPr="00DA5A17">
                      <w:rPr>
                        <w:rFonts w:hAnsi="ＭＳ 明朝" w:hint="eastAsia"/>
                        <w:kern w:val="0"/>
                        <w:sz w:val="18"/>
                        <w:szCs w:val="18"/>
                      </w:rPr>
                      <w:t>自</w:t>
                    </w:r>
                    <w:r>
                      <w:rPr>
                        <w:rFonts w:hAnsi="ＭＳ 明朝" w:hint="eastAsia"/>
                        <w:kern w:val="0"/>
                        <w:sz w:val="18"/>
                        <w:szCs w:val="18"/>
                      </w:rPr>
                      <w:t xml:space="preserve"> </w:t>
                    </w:r>
                    <w:r w:rsidRPr="00DA5A17">
                      <w:rPr>
                        <w:rFonts w:hAnsi="ＭＳ 明朝" w:hint="eastAsia"/>
                        <w:kern w:val="0"/>
                        <w:sz w:val="18"/>
                        <w:szCs w:val="18"/>
                      </w:rPr>
                      <w:t>衛</w:t>
                    </w:r>
                    <w:r>
                      <w:rPr>
                        <w:rFonts w:hAnsi="ＭＳ 明朝" w:hint="eastAsia"/>
                        <w:kern w:val="0"/>
                        <w:sz w:val="18"/>
                        <w:szCs w:val="18"/>
                      </w:rPr>
                      <w:t xml:space="preserve"> </w:t>
                    </w:r>
                    <w:r w:rsidRPr="00DA5A17">
                      <w:rPr>
                        <w:rFonts w:hAnsi="ＭＳ 明朝" w:hint="eastAsia"/>
                        <w:kern w:val="0"/>
                        <w:sz w:val="18"/>
                        <w:szCs w:val="18"/>
                      </w:rPr>
                      <w:t>隊</w:t>
                    </w:r>
                  </w:p>
                  <w:p w:rsidR="001D6848" w:rsidRPr="00DA5A17" w:rsidRDefault="001D6848" w:rsidP="008423F1">
                    <w:pPr>
                      <w:spacing w:line="180" w:lineRule="exact"/>
                      <w:jc w:val="center"/>
                      <w:rPr>
                        <w:rFonts w:hAnsi="ＭＳ 明朝"/>
                        <w:sz w:val="18"/>
                        <w:szCs w:val="18"/>
                      </w:rPr>
                    </w:pPr>
                    <w:r w:rsidRPr="00DA5A17">
                      <w:rPr>
                        <w:rFonts w:hAnsi="ＭＳ 明朝" w:hint="eastAsia"/>
                        <w:kern w:val="0"/>
                        <w:sz w:val="18"/>
                        <w:szCs w:val="18"/>
                      </w:rPr>
                      <w:t>第36普通科連隊</w:t>
                    </w:r>
                  </w:p>
                </w:txbxContent>
              </v:textbox>
            </v:rect>
            <v:line id="_x0000_s6379" style="position:absolute" from="6253,4329" to="6253,4818"/>
            <v:line id="_x0000_s6380" style="position:absolute" from="6260,4329" to="6466,4329">
              <v:stroke endarrow="block"/>
            </v:line>
            <v:line id="_x0000_s6381" style="position:absolute" from="5699,5177" to="6163,5177">
              <v:stroke endarrow="block"/>
            </v:line>
            <v:line id="_x0000_s6382" style="position:absolute" from="5699,5607" to="6163,5607">
              <v:stroke endarrow="block"/>
            </v:line>
            <v:line id="_x0000_s6383" style="position:absolute" from="5700,6041" to="6164,6041">
              <v:stroke endarrow="block"/>
            </v:line>
            <v:line id="_x0000_s6384" style="position:absolute" from="5700,6557" to="6164,6557">
              <v:stroke endarrow="block"/>
            </v:line>
            <v:shape id="_x0000_s6385" type="#_x0000_t202" style="position:absolute;left:9724;top:5329;width:495;height:1161">
              <v:textbox style="layout-flow:vertical-ideographic;mso-next-textbox:#_x0000_s6385" inset=",,1.74mm">
                <w:txbxContent>
                  <w:p w:rsidR="001D6848" w:rsidRPr="003D71E0" w:rsidRDefault="001D6848" w:rsidP="008423F1">
                    <w:pPr>
                      <w:spacing w:line="220" w:lineRule="exact"/>
                      <w:jc w:val="center"/>
                      <w:rPr>
                        <w:sz w:val="16"/>
                        <w:szCs w:val="16"/>
                      </w:rPr>
                    </w:pPr>
                    <w:r w:rsidRPr="003D71E0">
                      <w:rPr>
                        <w:rFonts w:ascii="Times New Roman" w:hAnsi="Times New Roman" w:hint="eastAsia"/>
                        <w:sz w:val="16"/>
                        <w:szCs w:val="16"/>
                      </w:rPr>
                      <w:t>関係各警察署</w:t>
                    </w:r>
                  </w:p>
                </w:txbxContent>
              </v:textbox>
            </v:shape>
            <v:line id="_x0000_s6386" style="position:absolute" from="8067,4795" to="8829,4795"/>
            <v:line id="_x0000_s6387" style="position:absolute" from="8054,5064" to="9115,5064"/>
            <v:line id="_x0000_s6388" style="position:absolute" from="8837,4735" to="8837,5059"/>
            <v:line id="_x0000_s6389" style="position:absolute" from="9922,5059" to="9922,5342">
              <v:stroke endarrow="block"/>
            </v:line>
            <v:rect id="_x0000_s6390" style="position:absolute;left:1563;top:3092;width:1770;height:519">
              <v:stroke dashstyle="1 1"/>
              <v:textbox style="mso-next-textbox:#_x0000_s6390;mso-fit-shape-to-text:t">
                <w:txbxContent>
                  <w:p w:rsidR="001D6848" w:rsidRPr="000B2F05" w:rsidRDefault="001D6848" w:rsidP="008423F1">
                    <w:pPr>
                      <w:spacing w:line="180" w:lineRule="exact"/>
                      <w:jc w:val="center"/>
                      <w:rPr>
                        <w:rFonts w:hAnsi="ＭＳ 明朝"/>
                        <w:kern w:val="0"/>
                        <w:sz w:val="16"/>
                        <w:szCs w:val="16"/>
                      </w:rPr>
                    </w:pPr>
                    <w:r w:rsidRPr="000B2F05">
                      <w:rPr>
                        <w:rFonts w:hAnsi="ＭＳ 明朝" w:hint="eastAsia"/>
                        <w:kern w:val="0"/>
                        <w:sz w:val="16"/>
                        <w:szCs w:val="16"/>
                      </w:rPr>
                      <w:t>河川情報センター</w:t>
                    </w:r>
                  </w:p>
                  <w:p w:rsidR="001D6848" w:rsidRPr="00DA5A17" w:rsidRDefault="001D6848" w:rsidP="008423F1">
                    <w:pPr>
                      <w:spacing w:line="180" w:lineRule="exact"/>
                      <w:jc w:val="center"/>
                      <w:rPr>
                        <w:rFonts w:hAnsi="ＭＳ 明朝"/>
                        <w:sz w:val="18"/>
                        <w:szCs w:val="18"/>
                      </w:rPr>
                    </w:pPr>
                    <w:r w:rsidRPr="000B2F05">
                      <w:rPr>
                        <w:rFonts w:hAnsi="ＭＳ 明朝" w:hint="eastAsia"/>
                        <w:kern w:val="0"/>
                        <w:sz w:val="16"/>
                        <w:szCs w:val="16"/>
                      </w:rPr>
                      <w:t>（大阪センター）</w:t>
                    </w:r>
                  </w:p>
                </w:txbxContent>
              </v:textbox>
            </v:rect>
            <v:line id="_x0000_s6391" style="position:absolute" from="2425,2645" to="2425,3092">
              <v:stroke dashstyle="1 1" endarrow="block"/>
            </v:line>
            <v:line id="_x0000_s6392" style="position:absolute" from="3333,3400" to="4030,3400">
              <v:stroke dashstyle="1 1"/>
            </v:line>
            <v:line id="_x0000_s6393" style="position:absolute" from="4030,3047" to="4600,3047">
              <v:stroke dashstyle="1 1"/>
            </v:line>
            <v:line id="_x0000_s6394" style="position:absolute" from="4942,3034" to="6163,3034">
              <v:stroke dashstyle="1 1" endarrow="block"/>
            </v:line>
            <v:line id="_x0000_s6395" style="position:absolute;flip:y" from="4033,2490" to="4033,3400">
              <v:stroke dashstyle="1 1" endarrow="block"/>
            </v:line>
            <v:line id="_x0000_s6396" style="position:absolute" from="5695,2561" to="8459,2561">
              <v:stroke endarrow="block"/>
            </v:line>
            <v:rect id="_x0000_s6397" style="position:absolute;left:6164;top:4546;width:2023;height:339">
              <v:textbox style="mso-next-textbox:#_x0000_s6397;mso-fit-shape-to-text:t">
                <w:txbxContent>
                  <w:p w:rsidR="001D6848" w:rsidRPr="00DA5A17" w:rsidRDefault="001D6848" w:rsidP="008423F1">
                    <w:pPr>
                      <w:spacing w:line="180" w:lineRule="exact"/>
                      <w:jc w:val="center"/>
                      <w:rPr>
                        <w:rFonts w:hAnsi="ＭＳ 明朝"/>
                        <w:sz w:val="18"/>
                        <w:szCs w:val="18"/>
                      </w:rPr>
                    </w:pPr>
                    <w:r w:rsidRPr="00DA5A17">
                      <w:rPr>
                        <w:rFonts w:ascii="Times New Roman" w:hAnsi="Times New Roman" w:hint="eastAsia"/>
                        <w:sz w:val="18"/>
                        <w:szCs w:val="18"/>
                      </w:rPr>
                      <w:t>枚方土木事務所</w:t>
                    </w:r>
                  </w:p>
                </w:txbxContent>
              </v:textbox>
            </v:rect>
            <v:line id="_x0000_s6398" style="position:absolute" from="5368,7034" to="5368,7460"/>
            <v:line id="_x0000_s6399" style="position:absolute" from="5695,7656" to="6163,7656">
              <v:stroke endarrow="block"/>
            </v:line>
            <v:line id="_x0000_s6400" style="position:absolute" from="5695,7213" to="6146,7213">
              <v:stroke endarrow="block"/>
            </v:line>
            <v:group id="_x0000_s6401" style="position:absolute;left:5548;top:7251;width:336;height:326;flip:y" coordorigin="12600,8712" coordsize="525,678">
              <v:oval id="_x0000_s6402" style="position:absolute;left:12600;top:8742;width:480;height:480"/>
              <v:rect id="_x0000_s6403" style="position:absolute;left:12840;top:8712;width:285;height:678" stroked="f"/>
            </v:group>
            <v:line id="_x0000_s6404" style="position:absolute" from="5368,7460" to="6146,7460">
              <v:stroke endarrow="block"/>
            </v:line>
            <v:group id="_x0000_s6405" style="position:absolute;left:5546;top:6808;width:336;height:327;flip:y" coordorigin="12600,8712" coordsize="525,678">
              <v:oval id="_x0000_s6406" style="position:absolute;left:12600;top:8742;width:480;height:480"/>
              <v:rect id="_x0000_s6407" style="position:absolute;left:12840;top:8712;width:285;height:678" stroked="f"/>
            </v:group>
            <v:line id="_x0000_s6408" style="position:absolute" from="4991,7034" to="6164,7034">
              <v:stroke endarrow="block"/>
            </v:line>
            <v:rect id="_x0000_s6409" style="position:absolute;left:3565;top:6854;width:1695;height:339">
              <v:textbox style="mso-next-textbox:#_x0000_s6409;mso-fit-shape-to-text:t">
                <w:txbxContent>
                  <w:p w:rsidR="001D6848" w:rsidRPr="00DA5A17" w:rsidRDefault="001D6848" w:rsidP="008423F1">
                    <w:pPr>
                      <w:adjustRightInd w:val="0"/>
                      <w:spacing w:line="180" w:lineRule="exact"/>
                      <w:jc w:val="center"/>
                      <w:rPr>
                        <w:rFonts w:hAnsi="ＭＳ 明朝"/>
                        <w:sz w:val="18"/>
                        <w:szCs w:val="18"/>
                      </w:rPr>
                    </w:pPr>
                    <w:r w:rsidRPr="00DA5A17">
                      <w:rPr>
                        <w:rFonts w:hAnsi="ＭＳ 明朝" w:hint="eastAsia"/>
                        <w:sz w:val="18"/>
                        <w:szCs w:val="18"/>
                      </w:rPr>
                      <w:t>(府)下水道室</w:t>
                    </w:r>
                  </w:p>
                </w:txbxContent>
              </v:textbox>
            </v:rect>
            <v:group id="_x0000_s6410" style="position:absolute;left:1945;top:5386;width:2130;height:829" coordorigin="1785,6200" coordsize="2130,921">
              <v:line id="_x0000_s6411" style="position:absolute" from="1785,6452" to="2535,6452"/>
              <v:line id="_x0000_s6412" style="position:absolute" from="1785,6765" to="2535,6765">
                <v:stroke dashstyle="1 1"/>
              </v:line>
              <v:shape id="_x0000_s6413" type="#_x0000_t202" style="position:absolute;left:2670;top:6200;width:1245;height:618" filled="f" stroked="f">
                <v:textbox style="mso-next-textbox:#_x0000_s6413">
                  <w:txbxContent>
                    <w:p w:rsidR="001D6848" w:rsidRPr="000B2F05" w:rsidRDefault="001D6848" w:rsidP="008423F1">
                      <w:pPr>
                        <w:spacing w:line="260" w:lineRule="exact"/>
                        <w:rPr>
                          <w:sz w:val="16"/>
                          <w:szCs w:val="16"/>
                        </w:rPr>
                      </w:pPr>
                      <w:r w:rsidRPr="000B2F05">
                        <w:rPr>
                          <w:rFonts w:hint="eastAsia"/>
                          <w:sz w:val="16"/>
                          <w:szCs w:val="16"/>
                        </w:rPr>
                        <w:t>基本系統</w:t>
                      </w:r>
                    </w:p>
                  </w:txbxContent>
                </v:textbox>
              </v:shape>
              <v:shape id="_x0000_s6414" type="#_x0000_t202" style="position:absolute;left:2670;top:6503;width:1245;height:618" filled="f" stroked="f">
                <v:textbox style="mso-next-textbox:#_x0000_s6414">
                  <w:txbxContent>
                    <w:p w:rsidR="001D6848" w:rsidRPr="000B2F05" w:rsidRDefault="001D6848" w:rsidP="008423F1">
                      <w:pPr>
                        <w:spacing w:line="260" w:lineRule="exact"/>
                        <w:rPr>
                          <w:sz w:val="16"/>
                          <w:szCs w:val="16"/>
                        </w:rPr>
                      </w:pPr>
                      <w:r w:rsidRPr="000B2F05">
                        <w:rPr>
                          <w:rFonts w:hint="eastAsia"/>
                          <w:sz w:val="16"/>
                          <w:szCs w:val="16"/>
                        </w:rPr>
                        <w:t>補助系統</w:t>
                      </w:r>
                    </w:p>
                  </w:txbxContent>
                </v:textbox>
              </v:shape>
            </v:group>
            <v:line id="_x0000_s6415" style="position:absolute" from="5699,2325" to="5699,6889"/>
            <v:line id="_x0000_s6416" style="position:absolute" from="5685,7107" to="5685,7318"/>
            <v:line id="_x0000_s6417" style="position:absolute" from="5685,7550" to="5685,7642"/>
            <v:rect id="_x0000_s6418" style="position:absolute;left:6164;top:3308;width:2055;height:339">
              <v:textbox style="mso-next-textbox:#_x0000_s6418;mso-fit-shape-to-text:t">
                <w:txbxContent>
                  <w:p w:rsidR="001D6848" w:rsidRPr="00DA5A17" w:rsidRDefault="001D6848" w:rsidP="008423F1">
                    <w:pPr>
                      <w:spacing w:line="180" w:lineRule="exact"/>
                      <w:jc w:val="center"/>
                      <w:rPr>
                        <w:rFonts w:hAnsi="ＭＳ 明朝"/>
                        <w:sz w:val="18"/>
                        <w:szCs w:val="18"/>
                      </w:rPr>
                    </w:pPr>
                    <w:r w:rsidRPr="00DA5A17">
                      <w:rPr>
                        <w:rFonts w:ascii="Times New Roman" w:hAnsi="Times New Roman" w:hint="eastAsia"/>
                        <w:sz w:val="18"/>
                        <w:szCs w:val="18"/>
                      </w:rPr>
                      <w:t>茨木土木事務所</w:t>
                    </w:r>
                  </w:p>
                </w:txbxContent>
              </v:textbox>
            </v:rect>
            <v:rect id="_x0000_s6419" style="position:absolute;left:6163;top:4979;width:2024;height:339">
              <v:textbox style="mso-next-textbox:#_x0000_s6419;mso-fit-shape-to-text:t">
                <w:txbxContent>
                  <w:p w:rsidR="001D6848" w:rsidRPr="00DA5A17" w:rsidRDefault="001D6848" w:rsidP="008423F1">
                    <w:pPr>
                      <w:spacing w:line="180" w:lineRule="exact"/>
                      <w:jc w:val="center"/>
                      <w:rPr>
                        <w:rFonts w:hAnsi="ＭＳ 明朝"/>
                        <w:sz w:val="18"/>
                        <w:szCs w:val="18"/>
                      </w:rPr>
                    </w:pPr>
                    <w:r w:rsidRPr="00DA5A17">
                      <w:rPr>
                        <w:rFonts w:ascii="Times New Roman" w:hAnsi="Times New Roman" w:hint="eastAsia"/>
                        <w:kern w:val="0"/>
                        <w:sz w:val="18"/>
                        <w:szCs w:val="18"/>
                      </w:rPr>
                      <w:t>西大阪治水事務所</w:t>
                    </w:r>
                  </w:p>
                </w:txbxContent>
              </v:textbox>
            </v:rect>
          </v:group>
        </w:pict>
      </w: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1D6848" w:rsidP="00353A4B">
      <w:pPr>
        <w:ind w:rightChars="500" w:right="1070"/>
      </w:pPr>
      <w:r>
        <w:rPr>
          <w:rFonts w:ascii="ＭＳ ゴシック" w:eastAsia="ＭＳ ゴシック"/>
          <w:noProof/>
        </w:rPr>
        <w:pict>
          <v:group id="_x0000_s6245" alt="国土交通大臣が発表する水防警報【大和川、石川水防警報】" style="position:absolute;left:0;text-align:left;margin-left:64.2pt;margin-top:8.25pt;width:442.25pt;height:327.4pt;z-index:251656192" coordorigin="1286,8214" coordsize="8845,6548">
            <v:rect id="_x0000_s6246" style="position:absolute;left:1286;top:8214;width:5508;height:362;mso-wrap-style:none" filled="f" stroked="f">
              <v:textbox style="mso-next-textbox:#_x0000_s6246;mso-rotate-with-shape:t;mso-fit-shape-to-text:t" inset="0,0,0,0">
                <w:txbxContent>
                  <w:p w:rsidR="001D6848" w:rsidRPr="00933B3E" w:rsidRDefault="001D6848" w:rsidP="008423F1">
                    <w:pPr>
                      <w:rPr>
                        <w:sz w:val="20"/>
                      </w:rPr>
                    </w:pPr>
                    <w:r w:rsidRPr="00933B3E">
                      <w:rPr>
                        <w:rFonts w:ascii="ＭＳ Ｐ明朝" w:eastAsia="ＭＳ Ｐ明朝" w:cs="ＭＳ Ｐ明朝" w:hint="eastAsia"/>
                        <w:kern w:val="0"/>
                        <w:sz w:val="20"/>
                      </w:rPr>
                      <w:t>（２）国土交通大臣が発表する水防警報【大和川、石川水防警報】</w:t>
                    </w:r>
                  </w:p>
                </w:txbxContent>
              </v:textbox>
            </v:rect>
            <v:group id="_x0000_s6247" style="position:absolute;left:5458;top:13923;width:336;height:294;flip:y" coordorigin="12600,8712" coordsize="525,678">
              <v:oval id="_x0000_s6248" style="position:absolute;left:12600;top:8742;width:480;height:480">
                <v:textbox inset=",0"/>
              </v:oval>
              <v:rect id="_x0000_s6249" style="position:absolute;left:12840;top:8712;width:285;height:678" stroked="f">
                <v:textbox inset=",0"/>
              </v:rect>
            </v:group>
            <v:line id="_x0000_s6250" style="position:absolute" from="4903,14126" to="6076,14126">
              <v:stroke endarrow="block"/>
            </v:line>
            <v:group id="_x0000_s6251" style="position:absolute;left:8575;top:10473;width:367;height:294;flip:y" coordorigin="12600,8712" coordsize="525,678">
              <v:oval id="_x0000_s6252" style="position:absolute;left:12600;top:8742;width:480;height:480">
                <v:textbox inset=",0"/>
              </v:oval>
              <v:rect id="_x0000_s6253" style="position:absolute;left:12840;top:8712;width:285;height:678" stroked="f">
                <v:textbox inset=",0"/>
              </v:rect>
            </v:group>
            <v:line id="_x0000_s6254" style="position:absolute" from="8746,10089" to="8746,10545"/>
            <v:group id="_x0000_s6255" style="position:absolute;left:4490;top:9445;width:483;height:355" coordorigin="4463,3558" coordsize="483,439">
              <v:oval id="_x0000_s6256" style="position:absolute;left:4455;top:3588;width:401;height:342;rotation:-90;flip:y">
                <v:stroke dashstyle="1 1"/>
                <v:textbox inset=",0"/>
              </v:oval>
              <v:rect id="_x0000_s6257" style="position:absolute;left:4586;top:3636;width:238;height:483;rotation:-90;flip:y" stroked="f">
                <v:stroke dashstyle="1 1"/>
                <v:textbox inset=",0"/>
              </v:rect>
            </v:group>
            <v:rect id="_x0000_s6258" style="position:absolute;left:8430;top:8928;width:1677;height:527">
              <v:textbox style="mso-next-textbox:#_x0000_s6258;mso-fit-shape-to-text:t" inset=",0">
                <w:txbxContent>
                  <w:p w:rsidR="001D6848" w:rsidRPr="00DA5A17" w:rsidRDefault="001D6848" w:rsidP="008423F1">
                    <w:pPr>
                      <w:adjustRightInd w:val="0"/>
                      <w:spacing w:line="240" w:lineRule="exact"/>
                      <w:jc w:val="center"/>
                      <w:rPr>
                        <w:rFonts w:hAnsi="ＭＳ 明朝"/>
                        <w:kern w:val="0"/>
                        <w:sz w:val="18"/>
                        <w:szCs w:val="18"/>
                      </w:rPr>
                    </w:pPr>
                    <w:r w:rsidRPr="007A5BEF">
                      <w:rPr>
                        <w:rFonts w:hAnsi="ＭＳ 明朝" w:hint="eastAsia"/>
                        <w:kern w:val="0"/>
                        <w:sz w:val="18"/>
                        <w:szCs w:val="18"/>
                      </w:rPr>
                      <w:t>大阪府警察本部</w:t>
                    </w:r>
                  </w:p>
                  <w:p w:rsidR="001D6848" w:rsidRPr="00DA5A17" w:rsidRDefault="001D6848" w:rsidP="008423F1">
                    <w:pPr>
                      <w:adjustRightInd w:val="0"/>
                      <w:spacing w:line="200" w:lineRule="exact"/>
                      <w:jc w:val="center"/>
                      <w:rPr>
                        <w:rFonts w:hAnsi="ＭＳ 明朝"/>
                        <w:sz w:val="18"/>
                        <w:szCs w:val="18"/>
                      </w:rPr>
                    </w:pPr>
                    <w:r w:rsidRPr="00DA5A17">
                      <w:rPr>
                        <w:rFonts w:hAnsi="ＭＳ 明朝" w:hint="eastAsia"/>
                        <w:kern w:val="0"/>
                        <w:sz w:val="18"/>
                        <w:szCs w:val="18"/>
                      </w:rPr>
                      <w:t>警備危機管理室</w:t>
                    </w:r>
                  </w:p>
                </w:txbxContent>
              </v:textbox>
            </v:rect>
            <v:rect id="_x0000_s6259" style="position:absolute;left:6076;top:8799;width:2111;height:327">
              <v:textbox style="mso-next-textbox:#_x0000_s6259;mso-fit-shape-to-text:t" inset=",0">
                <w:txbxContent>
                  <w:p w:rsidR="001D6848" w:rsidRPr="00DA5A17" w:rsidRDefault="001D6848" w:rsidP="008423F1">
                    <w:pPr>
                      <w:adjustRightInd w:val="0"/>
                      <w:spacing w:line="240" w:lineRule="exact"/>
                      <w:jc w:val="center"/>
                      <w:rPr>
                        <w:sz w:val="18"/>
                        <w:szCs w:val="18"/>
                      </w:rPr>
                    </w:pPr>
                    <w:r w:rsidRPr="00DA5A17">
                      <w:rPr>
                        <w:rFonts w:hAnsi="ＭＳ 明朝"/>
                        <w:kern w:val="0"/>
                        <w:sz w:val="18"/>
                        <w:szCs w:val="18"/>
                      </w:rPr>
                      <w:t>(</w:t>
                    </w:r>
                    <w:r w:rsidRPr="00DA5A17">
                      <w:rPr>
                        <w:rFonts w:hAnsi="ＭＳ 明朝" w:hint="eastAsia"/>
                        <w:kern w:val="0"/>
                        <w:sz w:val="18"/>
                        <w:szCs w:val="18"/>
                      </w:rPr>
                      <w:t>府</w:t>
                    </w:r>
                    <w:r w:rsidRPr="00DA5A17">
                      <w:rPr>
                        <w:rFonts w:hAnsi="ＭＳ 明朝"/>
                        <w:kern w:val="0"/>
                        <w:sz w:val="18"/>
                        <w:szCs w:val="18"/>
                      </w:rPr>
                      <w:t>)</w:t>
                    </w:r>
                    <w:r w:rsidRPr="00DA5A17">
                      <w:rPr>
                        <w:rFonts w:hAnsi="ＭＳ 明朝" w:hint="eastAsia"/>
                        <w:kern w:val="0"/>
                        <w:sz w:val="18"/>
                        <w:szCs w:val="18"/>
                      </w:rPr>
                      <w:t>危機管理室</w:t>
                    </w:r>
                  </w:p>
                </w:txbxContent>
              </v:textbox>
            </v:rect>
            <v:rect id="_x0000_s6260" style="position:absolute;left:6076;top:9258;width:2111;height:527">
              <v:textbox style="mso-next-textbox:#_x0000_s6260;mso-fit-shape-to-text:t" inset=",0">
                <w:txbxContent>
                  <w:p w:rsidR="001D6848" w:rsidRPr="00DA5A17" w:rsidRDefault="001D6848" w:rsidP="008423F1">
                    <w:pPr>
                      <w:adjustRightInd w:val="0"/>
                      <w:spacing w:line="240" w:lineRule="exact"/>
                      <w:jc w:val="center"/>
                      <w:rPr>
                        <w:rFonts w:hAnsi="ＭＳ 明朝"/>
                        <w:sz w:val="18"/>
                        <w:szCs w:val="18"/>
                      </w:rPr>
                    </w:pPr>
                    <w:r w:rsidRPr="00DA5A17">
                      <w:rPr>
                        <w:rFonts w:hAnsi="ＭＳ 明朝" w:hint="eastAsia"/>
                        <w:sz w:val="18"/>
                        <w:szCs w:val="18"/>
                      </w:rPr>
                      <w:t>大 阪 市 建 設 局</w:t>
                    </w:r>
                  </w:p>
                  <w:p w:rsidR="001D6848" w:rsidRPr="00DA5A17" w:rsidRDefault="001D6848" w:rsidP="008423F1">
                    <w:pPr>
                      <w:adjustRightInd w:val="0"/>
                      <w:spacing w:line="200" w:lineRule="exact"/>
                      <w:jc w:val="center"/>
                      <w:rPr>
                        <w:rFonts w:hAnsi="ＭＳ 明朝"/>
                        <w:sz w:val="18"/>
                        <w:szCs w:val="18"/>
                      </w:rPr>
                    </w:pPr>
                    <w:r w:rsidRPr="00DA5A17">
                      <w:rPr>
                        <w:rFonts w:hAnsi="ＭＳ 明朝" w:hint="eastAsia"/>
                        <w:sz w:val="18"/>
                        <w:szCs w:val="18"/>
                      </w:rPr>
                      <w:t>下水道河川部河川課</w:t>
                    </w:r>
                  </w:p>
                </w:txbxContent>
              </v:textbox>
            </v:rect>
            <v:rect id="_x0000_s6261" style="position:absolute;left:6385;top:10221;width:2188;height:325">
              <v:textbox style="mso-next-textbox:#_x0000_s6261" inset=",0">
                <w:txbxContent>
                  <w:p w:rsidR="001D6848" w:rsidRPr="00F73C62" w:rsidRDefault="001D6848" w:rsidP="008423F1">
                    <w:pPr>
                      <w:adjustRightInd w:val="0"/>
                      <w:spacing w:line="240" w:lineRule="exact"/>
                      <w:rPr>
                        <w:rFonts w:hAnsi="ＭＳ 明朝"/>
                        <w:sz w:val="16"/>
                        <w:szCs w:val="16"/>
                      </w:rPr>
                    </w:pPr>
                    <w:r w:rsidRPr="00F73C62">
                      <w:rPr>
                        <w:rFonts w:hAnsi="ＭＳ 明朝" w:hint="eastAsia"/>
                        <w:kern w:val="0"/>
                        <w:sz w:val="16"/>
                        <w:szCs w:val="16"/>
                      </w:rPr>
                      <w:t>大和川右岸水防事務組合</w:t>
                    </w:r>
                  </w:p>
                </w:txbxContent>
              </v:textbox>
            </v:rect>
            <v:line id="_x0000_s6262" style="position:absolute" from="6162,9937" to="6162,10378"/>
            <v:line id="_x0000_s6263" style="position:absolute" from="5611,10023" to="6075,10023">
              <v:stroke endarrow="block"/>
            </v:line>
            <v:line id="_x0000_s6264" style="position:absolute" from="5611,9430" to="6075,9430">
              <v:stroke endarrow="block"/>
            </v:line>
            <v:rect id="_x0000_s6265" style="position:absolute;left:1475;top:8821;width:1770;height:415">
              <v:textbox style="mso-next-textbox:#_x0000_s6265;mso-fit-shape-to-text:t" inset=",0,,0">
                <w:txbxContent>
                  <w:p w:rsidR="001D6848" w:rsidRPr="00DA4AC6" w:rsidRDefault="001D6848" w:rsidP="008423F1">
                    <w:pPr>
                      <w:spacing w:line="200" w:lineRule="exact"/>
                      <w:jc w:val="center"/>
                      <w:rPr>
                        <w:rFonts w:hAnsi="ＭＳ 明朝"/>
                        <w:kern w:val="0"/>
                        <w:sz w:val="16"/>
                        <w:szCs w:val="16"/>
                      </w:rPr>
                    </w:pPr>
                    <w:r w:rsidRPr="00DA4AC6">
                      <w:rPr>
                        <w:rFonts w:hAnsi="ＭＳ 明朝" w:hint="eastAsia"/>
                        <w:kern w:val="0"/>
                        <w:sz w:val="16"/>
                        <w:szCs w:val="16"/>
                      </w:rPr>
                      <w:t>近畿地方整備局</w:t>
                    </w:r>
                  </w:p>
                  <w:p w:rsidR="001D6848" w:rsidRPr="00DA4AC6" w:rsidRDefault="001D6848" w:rsidP="008423F1">
                    <w:pPr>
                      <w:spacing w:line="200" w:lineRule="exact"/>
                      <w:jc w:val="center"/>
                      <w:rPr>
                        <w:rFonts w:hAnsi="ＭＳ 明朝"/>
                        <w:sz w:val="16"/>
                        <w:szCs w:val="16"/>
                      </w:rPr>
                    </w:pPr>
                    <w:r w:rsidRPr="00DA4AC6">
                      <w:rPr>
                        <w:rFonts w:hAnsi="ＭＳ 明朝" w:hint="eastAsia"/>
                        <w:kern w:val="0"/>
                        <w:sz w:val="16"/>
                        <w:szCs w:val="16"/>
                      </w:rPr>
                      <w:t>大和川河川事務所</w:t>
                    </w:r>
                  </w:p>
                </w:txbxContent>
              </v:textbox>
            </v:rect>
            <v:rect id="_x0000_s6266" style="position:absolute;left:3721;top:8810;width:1695;height:324">
              <v:textbox style="mso-next-textbox:#_x0000_s6266" inset=",0">
                <w:txbxContent>
                  <w:p w:rsidR="001D6848" w:rsidRPr="00DA5A17" w:rsidRDefault="001D6848" w:rsidP="008423F1">
                    <w:pPr>
                      <w:adjustRightInd w:val="0"/>
                      <w:spacing w:line="240" w:lineRule="exact"/>
                      <w:jc w:val="center"/>
                      <w:rPr>
                        <w:rFonts w:hAnsi="ＭＳ 明朝"/>
                        <w:color w:val="FF0000"/>
                        <w:sz w:val="18"/>
                        <w:szCs w:val="18"/>
                      </w:rPr>
                    </w:pPr>
                    <w:r w:rsidRPr="00DA5A17">
                      <w:rPr>
                        <w:rFonts w:hAnsi="ＭＳ 明朝" w:hint="eastAsia"/>
                        <w:sz w:val="18"/>
                        <w:szCs w:val="18"/>
                      </w:rPr>
                      <w:t>大阪府水防本部</w:t>
                    </w:r>
                  </w:p>
                </w:txbxContent>
              </v:textbox>
            </v:rect>
            <v:line id="_x0000_s6267" style="position:absolute" from="6162,10378" to="6368,10378">
              <v:stroke endarrow="block"/>
            </v:line>
            <v:line id="_x0000_s6268" style="position:absolute" from="7979,10089" to="8746,10089"/>
            <v:line id="_x0000_s6269" style="position:absolute" from="5426,8963" to="6075,8963">
              <v:stroke endarrow="block"/>
            </v:line>
            <v:shape id="_x0000_s6270" type="#_x0000_t202" style="position:absolute;left:9566;top:9662;width:565;height:1852">
              <v:textbox style="layout-flow:vertical-ideographic;mso-next-textbox:#_x0000_s6270" inset="1.24mm,0,1.24mm">
                <w:txbxContent>
                  <w:p w:rsidR="001D6848" w:rsidRPr="00D14DFF" w:rsidRDefault="001D6848" w:rsidP="008423F1">
                    <w:pPr>
                      <w:spacing w:line="200" w:lineRule="exact"/>
                      <w:rPr>
                        <w:sz w:val="16"/>
                        <w:szCs w:val="16"/>
                      </w:rPr>
                    </w:pPr>
                    <w:r w:rsidRPr="00D14DFF">
                      <w:rPr>
                        <w:rFonts w:hint="eastAsia"/>
                        <w:sz w:val="16"/>
                        <w:szCs w:val="16"/>
                      </w:rPr>
                      <w:t>各市町村および</w:t>
                    </w:r>
                  </w:p>
                  <w:p w:rsidR="001D6848" w:rsidRPr="003D71E0" w:rsidRDefault="001D6848" w:rsidP="008423F1">
                    <w:pPr>
                      <w:spacing w:line="200" w:lineRule="exact"/>
                      <w:jc w:val="right"/>
                      <w:rPr>
                        <w:sz w:val="16"/>
                        <w:szCs w:val="16"/>
                      </w:rPr>
                    </w:pPr>
                    <w:r w:rsidRPr="003D71E0">
                      <w:rPr>
                        <w:rFonts w:hint="eastAsia"/>
                        <w:sz w:val="16"/>
                        <w:szCs w:val="16"/>
                      </w:rPr>
                      <w:t>量水標・水門等管理者</w:t>
                    </w:r>
                  </w:p>
                </w:txbxContent>
              </v:textbox>
            </v:shape>
            <v:line id="_x0000_s6271" style="position:absolute" from="4623,9127" to="4623,13964">
              <v:stroke endarrow="block"/>
            </v:line>
            <v:line id="_x0000_s6272" style="position:absolute" from="3245,8963" to="3721,8963">
              <v:stroke endarrow="block"/>
            </v:line>
            <v:line id="_x0000_s6273" style="position:absolute" from="9163,10683" to="9566,10683">
              <v:stroke endarrow="block"/>
            </v:line>
            <v:line id="_x0000_s6274" style="position:absolute" from="7979,9943" to="9163,9943"/>
            <v:line id="_x0000_s6275" style="position:absolute" from="2673,9257" to="2673,9660">
              <v:stroke dashstyle="1 1" endarrow="block"/>
            </v:line>
            <v:line id="_x0000_s6276" style="position:absolute" from="3805,9937" to="4306,9937">
              <v:stroke dashstyle="1 1"/>
            </v:line>
            <v:line id="_x0000_s6277" style="position:absolute" from="4306,9620" to="4512,9620">
              <v:stroke dashstyle="1 1"/>
            </v:line>
            <v:line id="_x0000_s6278" style="position:absolute" from="4854,9607" to="6075,9607">
              <v:stroke dashstyle="1 1" endarrow="block"/>
            </v:line>
            <v:line id="_x0000_s6279" style="position:absolute;flip:y" from="4309,9118" to="4309,9937">
              <v:stroke dashstyle="1 1" endarrow="block"/>
            </v:line>
            <v:line id="_x0000_s6280" style="position:absolute" from="5614,9182" to="8427,9182">
              <v:stroke endarrow="block"/>
            </v:line>
            <v:line id="_x0000_s6281" style="position:absolute" from="5599,10762" to="6063,10762">
              <v:stroke endarrow="block"/>
            </v:line>
            <v:group id="_x0000_s6282" style="position:absolute;left:8573;top:11220;width:367;height:294;flip:y" coordorigin="12600,8712" coordsize="525,678">
              <v:oval id="_x0000_s6283" style="position:absolute;left:12600;top:8742;width:480;height:480">
                <v:textbox inset=",0"/>
              </v:oval>
              <v:rect id="_x0000_s6284" style="position:absolute;left:12840;top:8712;width:285;height:678" stroked="f">
                <v:textbox inset=",0"/>
              </v:rect>
            </v:group>
            <v:group id="_x0000_s6285" style="position:absolute;left:9058;top:11648;width:259;height:352;rotation:-90;flip:y" coordorigin="12600,8712" coordsize="525,678">
              <v:oval id="_x0000_s6286" style="position:absolute;left:12600;top:8742;width:480;height:480">
                <v:textbox inset=",0"/>
              </v:oval>
              <v:rect id="_x0000_s6287" style="position:absolute;left:12840;top:8712;width:285;height:678" stroked="f">
                <v:textbox inset=",0"/>
              </v:rect>
            </v:group>
            <v:rect id="_x0000_s6288" style="position:absolute;left:6385;top:10967;width:2188;height:327">
              <v:textbox style="mso-next-textbox:#_x0000_s6288;mso-fit-shape-to-text:t" inset=",0">
                <w:txbxContent>
                  <w:p w:rsidR="001D6848" w:rsidRPr="00DA5A17" w:rsidRDefault="001D6848" w:rsidP="008423F1">
                    <w:pPr>
                      <w:adjustRightInd w:val="0"/>
                      <w:spacing w:line="240" w:lineRule="exact"/>
                      <w:rPr>
                        <w:rFonts w:hAnsi="ＭＳ 明朝"/>
                        <w:sz w:val="18"/>
                        <w:szCs w:val="18"/>
                      </w:rPr>
                    </w:pPr>
                    <w:r>
                      <w:rPr>
                        <w:rFonts w:hAnsi="ＭＳ 明朝" w:hint="eastAsia"/>
                        <w:kern w:val="0"/>
                        <w:sz w:val="18"/>
                        <w:szCs w:val="18"/>
                      </w:rPr>
                      <w:t>泉州</w:t>
                    </w:r>
                    <w:r w:rsidRPr="00DA5A17">
                      <w:rPr>
                        <w:rFonts w:hAnsi="ＭＳ 明朝" w:hint="eastAsia"/>
                        <w:kern w:val="0"/>
                        <w:sz w:val="18"/>
                        <w:szCs w:val="18"/>
                      </w:rPr>
                      <w:t>水防事務組合</w:t>
                    </w:r>
                  </w:p>
                </w:txbxContent>
              </v:textbox>
            </v:rect>
            <v:line id="_x0000_s6289" style="position:absolute" from="5611,11493" to="6075,11493">
              <v:stroke endarrow="block"/>
            </v:line>
            <v:line id="_x0000_s6290" style="position:absolute;flip:y" from="9276,11798" to="9854,11803"/>
            <v:rect id="_x0000_s6291" style="position:absolute;left:6075;top:12123;width:2112;height:327">
              <v:textbox style="mso-next-textbox:#_x0000_s6291;mso-fit-shape-to-text:t" inset=",0">
                <w:txbxContent>
                  <w:p w:rsidR="001D6848" w:rsidRPr="00F4796B" w:rsidRDefault="001D6848" w:rsidP="008423F1">
                    <w:pPr>
                      <w:spacing w:line="240" w:lineRule="exact"/>
                      <w:jc w:val="center"/>
                      <w:rPr>
                        <w:rFonts w:hAnsi="ＭＳ 明朝"/>
                        <w:sz w:val="16"/>
                        <w:szCs w:val="16"/>
                      </w:rPr>
                    </w:pPr>
                    <w:r w:rsidRPr="00F4796B">
                      <w:rPr>
                        <w:rFonts w:ascii="Times New Roman" w:hAnsi="Times New Roman" w:hint="eastAsia"/>
                        <w:kern w:val="0"/>
                        <w:sz w:val="16"/>
                        <w:szCs w:val="16"/>
                      </w:rPr>
                      <w:t>寝屋川水系改修工営所</w:t>
                    </w:r>
                  </w:p>
                </w:txbxContent>
              </v:textbox>
            </v:rect>
            <v:line id="_x0000_s6292" style="position:absolute" from="7966,11406" to="9163,11406"/>
            <v:line id="_x0000_s6293" style="position:absolute" from="7966,11932" to="9163,11932"/>
            <v:rect id="_x0000_s6294" style="position:absolute;left:6058;top:14036;width:2130;height:327">
              <v:textbox style="mso-next-textbox:#_x0000_s6294;mso-fit-shape-to-text:t" inset=",0">
                <w:txbxContent>
                  <w:p w:rsidR="001D6848" w:rsidRPr="00F4796B" w:rsidRDefault="001D6848" w:rsidP="008423F1">
                    <w:pPr>
                      <w:adjustRightInd w:val="0"/>
                      <w:spacing w:line="240" w:lineRule="exact"/>
                      <w:jc w:val="center"/>
                      <w:rPr>
                        <w:rFonts w:hAnsi="ＭＳ 明朝"/>
                        <w:sz w:val="16"/>
                        <w:szCs w:val="16"/>
                      </w:rPr>
                    </w:pPr>
                    <w:r w:rsidRPr="00F4796B">
                      <w:rPr>
                        <w:rFonts w:hAnsi="ＭＳ 明朝" w:hint="eastAsia"/>
                        <w:kern w:val="0"/>
                        <w:sz w:val="16"/>
                        <w:szCs w:val="16"/>
                      </w:rPr>
                      <w:t>南部流域下水道事務所</w:t>
                    </w:r>
                  </w:p>
                </w:txbxContent>
              </v:textbox>
            </v:rect>
            <v:rect id="_x0000_s6295" style="position:absolute;left:6062;top:14435;width:2130;height:327">
              <v:textbox style="mso-next-textbox:#_x0000_s6295;mso-fit-shape-to-text:t" inset=",0">
                <w:txbxContent>
                  <w:p w:rsidR="001D6848" w:rsidRPr="00F4796B" w:rsidRDefault="001D6848" w:rsidP="008423F1">
                    <w:pPr>
                      <w:adjustRightInd w:val="0"/>
                      <w:spacing w:line="240" w:lineRule="exact"/>
                      <w:jc w:val="center"/>
                      <w:rPr>
                        <w:rFonts w:hAnsi="ＭＳ 明朝"/>
                        <w:sz w:val="16"/>
                        <w:szCs w:val="16"/>
                      </w:rPr>
                    </w:pPr>
                    <w:r w:rsidRPr="00F4796B">
                      <w:rPr>
                        <w:rFonts w:hAnsi="ＭＳ 明朝" w:hint="eastAsia"/>
                        <w:kern w:val="0"/>
                        <w:sz w:val="16"/>
                        <w:szCs w:val="16"/>
                      </w:rPr>
                      <w:t>東部流域下水道事務所</w:t>
                    </w:r>
                  </w:p>
                </w:txbxContent>
              </v:textbox>
            </v:rect>
            <v:rect id="_x0000_s6296" style="position:absolute;left:6076;top:12519;width:2111;height:327">
              <v:textbox style="mso-next-textbox:#_x0000_s6296;mso-fit-shape-to-text:t" inset=",0">
                <w:txbxContent>
                  <w:p w:rsidR="001D6848" w:rsidRPr="00DA5A17" w:rsidRDefault="001D6848" w:rsidP="008423F1">
                    <w:pPr>
                      <w:spacing w:line="240" w:lineRule="exact"/>
                      <w:jc w:val="center"/>
                      <w:rPr>
                        <w:rFonts w:hAnsi="ＭＳ 明朝"/>
                        <w:sz w:val="18"/>
                        <w:szCs w:val="18"/>
                      </w:rPr>
                    </w:pPr>
                    <w:r w:rsidRPr="00DA5A17">
                      <w:rPr>
                        <w:rFonts w:hAnsi="ＭＳ 明朝" w:hint="eastAsia"/>
                        <w:sz w:val="18"/>
                        <w:szCs w:val="18"/>
                      </w:rPr>
                      <w:t>陸上自衛隊第</w:t>
                    </w:r>
                    <w:r>
                      <w:rPr>
                        <w:rFonts w:hAnsi="ＭＳ 明朝" w:hint="eastAsia"/>
                        <w:sz w:val="18"/>
                        <w:szCs w:val="18"/>
                      </w:rPr>
                      <w:t>3</w:t>
                    </w:r>
                    <w:r w:rsidRPr="00DA5A17">
                      <w:rPr>
                        <w:rFonts w:hAnsi="ＭＳ 明朝" w:hint="eastAsia"/>
                        <w:sz w:val="18"/>
                        <w:szCs w:val="18"/>
                      </w:rPr>
                      <w:t>師団</w:t>
                    </w:r>
                  </w:p>
                </w:txbxContent>
              </v:textbox>
            </v:rect>
            <v:rect id="_x0000_s6297" style="position:absolute;left:6075;top:12910;width:2112;height:507">
              <v:textbox style="mso-next-textbox:#_x0000_s6297;mso-fit-shape-to-text:t" inset=",0">
                <w:txbxContent>
                  <w:p w:rsidR="001D6848" w:rsidRDefault="001D6848" w:rsidP="008423F1">
                    <w:pPr>
                      <w:spacing w:line="220" w:lineRule="exact"/>
                      <w:jc w:val="center"/>
                      <w:rPr>
                        <w:rFonts w:hAnsi="ＭＳ 明朝"/>
                        <w:kern w:val="0"/>
                        <w:sz w:val="18"/>
                        <w:szCs w:val="18"/>
                      </w:rPr>
                    </w:pPr>
                    <w:r w:rsidRPr="00DA5A17">
                      <w:rPr>
                        <w:rFonts w:hAnsi="ＭＳ 明朝" w:hint="eastAsia"/>
                        <w:kern w:val="0"/>
                        <w:sz w:val="18"/>
                        <w:szCs w:val="18"/>
                      </w:rPr>
                      <w:t>陸</w:t>
                    </w:r>
                    <w:r>
                      <w:rPr>
                        <w:rFonts w:hAnsi="ＭＳ 明朝" w:hint="eastAsia"/>
                        <w:kern w:val="0"/>
                        <w:sz w:val="18"/>
                        <w:szCs w:val="18"/>
                      </w:rPr>
                      <w:t xml:space="preserve"> </w:t>
                    </w:r>
                    <w:r w:rsidRPr="00DA5A17">
                      <w:rPr>
                        <w:rFonts w:hAnsi="ＭＳ 明朝" w:hint="eastAsia"/>
                        <w:kern w:val="0"/>
                        <w:sz w:val="18"/>
                        <w:szCs w:val="18"/>
                      </w:rPr>
                      <w:t>上</w:t>
                    </w:r>
                    <w:r>
                      <w:rPr>
                        <w:rFonts w:hAnsi="ＭＳ 明朝" w:hint="eastAsia"/>
                        <w:kern w:val="0"/>
                        <w:sz w:val="18"/>
                        <w:szCs w:val="18"/>
                      </w:rPr>
                      <w:t xml:space="preserve"> </w:t>
                    </w:r>
                    <w:r w:rsidRPr="00DA5A17">
                      <w:rPr>
                        <w:rFonts w:hAnsi="ＭＳ 明朝" w:hint="eastAsia"/>
                        <w:kern w:val="0"/>
                        <w:sz w:val="18"/>
                        <w:szCs w:val="18"/>
                      </w:rPr>
                      <w:t>自</w:t>
                    </w:r>
                    <w:r>
                      <w:rPr>
                        <w:rFonts w:hAnsi="ＭＳ 明朝" w:hint="eastAsia"/>
                        <w:kern w:val="0"/>
                        <w:sz w:val="18"/>
                        <w:szCs w:val="18"/>
                      </w:rPr>
                      <w:t xml:space="preserve"> </w:t>
                    </w:r>
                    <w:r w:rsidRPr="00DA5A17">
                      <w:rPr>
                        <w:rFonts w:hAnsi="ＭＳ 明朝" w:hint="eastAsia"/>
                        <w:kern w:val="0"/>
                        <w:sz w:val="18"/>
                        <w:szCs w:val="18"/>
                      </w:rPr>
                      <w:t>衛</w:t>
                    </w:r>
                    <w:r>
                      <w:rPr>
                        <w:rFonts w:hAnsi="ＭＳ 明朝" w:hint="eastAsia"/>
                        <w:kern w:val="0"/>
                        <w:sz w:val="18"/>
                        <w:szCs w:val="18"/>
                      </w:rPr>
                      <w:t xml:space="preserve"> </w:t>
                    </w:r>
                    <w:r w:rsidRPr="00DA5A17">
                      <w:rPr>
                        <w:rFonts w:hAnsi="ＭＳ 明朝" w:hint="eastAsia"/>
                        <w:kern w:val="0"/>
                        <w:sz w:val="18"/>
                        <w:szCs w:val="18"/>
                      </w:rPr>
                      <w:t>隊</w:t>
                    </w:r>
                  </w:p>
                  <w:p w:rsidR="001D6848" w:rsidRPr="00DA5A17" w:rsidRDefault="001D6848" w:rsidP="008423F1">
                    <w:pPr>
                      <w:spacing w:line="200" w:lineRule="exact"/>
                      <w:jc w:val="center"/>
                      <w:rPr>
                        <w:rFonts w:hAnsi="ＭＳ 明朝"/>
                        <w:sz w:val="18"/>
                        <w:szCs w:val="18"/>
                      </w:rPr>
                    </w:pPr>
                    <w:r w:rsidRPr="00DA5A17">
                      <w:rPr>
                        <w:rFonts w:hAnsi="ＭＳ 明朝" w:hint="eastAsia"/>
                        <w:kern w:val="0"/>
                        <w:sz w:val="18"/>
                        <w:szCs w:val="18"/>
                      </w:rPr>
                      <w:t>第36普通科連隊</w:t>
                    </w:r>
                  </w:p>
                </w:txbxContent>
              </v:textbox>
            </v:rect>
            <v:line id="_x0000_s6298" style="position:absolute" from="6165,11136" to="6165,11576"/>
            <v:line id="_x0000_s6299" style="position:absolute" from="6172,11136" to="6378,11136">
              <v:stroke endarrow="block"/>
            </v:line>
            <v:line id="_x0000_s6300" style="position:absolute" from="5611,11900" to="6075,11900">
              <v:stroke endarrow="block"/>
            </v:line>
            <v:line id="_x0000_s6301" style="position:absolute" from="5611,12286" to="6075,12286">
              <v:stroke endarrow="block"/>
            </v:line>
            <v:line id="_x0000_s6302" style="position:absolute" from="5612,12677" to="6076,12677">
              <v:stroke endarrow="block"/>
            </v:line>
            <v:line id="_x0000_s6303" style="position:absolute" from="5612,13141" to="6076,13141">
              <v:stroke endarrow="block"/>
            </v:line>
            <v:shape id="_x0000_s6304" type="#_x0000_t202" style="position:absolute;left:9636;top:12036;width:495;height:1212">
              <v:textbox style="layout-flow:vertical-ideographic;mso-next-textbox:#_x0000_s6304" inset=",0,1.74mm">
                <w:txbxContent>
                  <w:p w:rsidR="001D6848" w:rsidRPr="003D71E0" w:rsidRDefault="001D6848" w:rsidP="008423F1">
                    <w:pPr>
                      <w:spacing w:line="240" w:lineRule="exact"/>
                      <w:jc w:val="center"/>
                      <w:rPr>
                        <w:sz w:val="16"/>
                        <w:szCs w:val="16"/>
                      </w:rPr>
                    </w:pPr>
                    <w:r w:rsidRPr="003D71E0">
                      <w:rPr>
                        <w:rFonts w:ascii="Times New Roman" w:hAnsi="Times New Roman" w:hint="eastAsia"/>
                        <w:sz w:val="16"/>
                        <w:szCs w:val="16"/>
                      </w:rPr>
                      <w:t>関係各警察署</w:t>
                    </w:r>
                  </w:p>
                </w:txbxContent>
              </v:textbox>
            </v:shape>
            <v:line id="_x0000_s6305" style="position:absolute" from="7979,11555" to="8741,11555"/>
            <v:line id="_x0000_s6306" style="position:absolute" from="7966,11798" to="9027,11798"/>
            <v:line id="_x0000_s6307" style="position:absolute" from="8749,11501" to="8749,11793"/>
            <v:line id="_x0000_s6308" style="position:absolute" from="9834,11793" to="9834,12048">
              <v:stroke endarrow="block"/>
            </v:line>
            <v:rect id="_x0000_s6309" style="position:absolute;left:6076;top:11332;width:2111;height:327">
              <v:textbox style="mso-next-textbox:#_x0000_s6309;mso-fit-shape-to-text:t" inset=",0">
                <w:txbxContent>
                  <w:p w:rsidR="001D6848" w:rsidRPr="00DA5A17" w:rsidRDefault="001D6848" w:rsidP="008423F1">
                    <w:pPr>
                      <w:spacing w:line="240" w:lineRule="exact"/>
                      <w:jc w:val="center"/>
                      <w:rPr>
                        <w:rFonts w:hAnsi="ＭＳ 明朝"/>
                        <w:sz w:val="18"/>
                        <w:szCs w:val="18"/>
                      </w:rPr>
                    </w:pPr>
                    <w:r>
                      <w:rPr>
                        <w:rFonts w:ascii="Times New Roman" w:hAnsi="Times New Roman" w:hint="eastAsia"/>
                        <w:sz w:val="18"/>
                        <w:szCs w:val="18"/>
                      </w:rPr>
                      <w:t>鳳</w:t>
                    </w:r>
                    <w:r w:rsidRPr="00DA5A17">
                      <w:rPr>
                        <w:rFonts w:ascii="Times New Roman" w:hAnsi="Times New Roman" w:hint="eastAsia"/>
                        <w:sz w:val="18"/>
                        <w:szCs w:val="18"/>
                      </w:rPr>
                      <w:t>土木事務所</w:t>
                    </w:r>
                  </w:p>
                </w:txbxContent>
              </v:textbox>
            </v:rect>
            <v:line id="_x0000_s6310" style="position:absolute" from="5280,14126" to="5280,14509"/>
            <v:line id="_x0000_s6311" style="position:absolute" from="5607,14686" to="6075,14686">
              <v:stroke endarrow="block"/>
            </v:line>
            <v:line id="_x0000_s6312" style="position:absolute" from="5607,14287" to="6058,14287">
              <v:stroke endarrow="block"/>
            </v:line>
            <v:group id="_x0000_s6313" style="position:absolute;left:5460;top:14321;width:336;height:294;flip:y" coordorigin="12600,8712" coordsize="525,678">
              <v:oval id="_x0000_s6314" style="position:absolute;left:12600;top:8742;width:480;height:480">
                <v:textbox inset=",0"/>
              </v:oval>
              <v:rect id="_x0000_s6315" style="position:absolute;left:12840;top:8712;width:285;height:678" stroked="f">
                <v:textbox inset=",0"/>
              </v:rect>
            </v:group>
            <v:line id="_x0000_s6316" style="position:absolute" from="5284,14509" to="6062,14509">
              <v:stroke endarrow="block"/>
            </v:line>
            <v:rect id="_x0000_s6317" style="position:absolute;left:3477;top:13964;width:1695;height:327">
              <v:textbox style="mso-next-textbox:#_x0000_s6317;mso-fit-shape-to-text:t" inset=",0">
                <w:txbxContent>
                  <w:p w:rsidR="001D6848" w:rsidRPr="00DA5A17" w:rsidRDefault="001D6848" w:rsidP="008423F1">
                    <w:pPr>
                      <w:adjustRightInd w:val="0"/>
                      <w:spacing w:line="240" w:lineRule="exact"/>
                      <w:jc w:val="center"/>
                      <w:rPr>
                        <w:rFonts w:hAnsi="ＭＳ 明朝"/>
                        <w:sz w:val="18"/>
                        <w:szCs w:val="18"/>
                      </w:rPr>
                    </w:pPr>
                    <w:r w:rsidRPr="00DA5A17">
                      <w:rPr>
                        <w:rFonts w:hAnsi="ＭＳ 明朝" w:hint="eastAsia"/>
                        <w:sz w:val="18"/>
                        <w:szCs w:val="18"/>
                      </w:rPr>
                      <w:t>(府)下水道室</w:t>
                    </w:r>
                  </w:p>
                </w:txbxContent>
              </v:textbox>
            </v:rect>
            <v:group id="_x0000_s6318" style="position:absolute;left:1857;top:12087;width:2130;height:746" coordorigin="1785,6200" coordsize="2130,921">
              <v:line id="_x0000_s6319" style="position:absolute" from="1785,6452" to="2535,6452"/>
              <v:line id="_x0000_s6320" style="position:absolute" from="1785,6765" to="2535,6765">
                <v:stroke dashstyle="1 1"/>
              </v:line>
              <v:shape id="_x0000_s6321" type="#_x0000_t202" style="position:absolute;left:2670;top:6200;width:1245;height:618" filled="f" stroked="f">
                <v:textbox style="mso-next-textbox:#_x0000_s6321" inset=",0">
                  <w:txbxContent>
                    <w:p w:rsidR="001D6848" w:rsidRDefault="001D6848" w:rsidP="008423F1">
                      <w:pPr>
                        <w:rPr>
                          <w:sz w:val="20"/>
                        </w:rPr>
                      </w:pPr>
                      <w:r>
                        <w:rPr>
                          <w:rFonts w:hint="eastAsia"/>
                          <w:sz w:val="20"/>
                        </w:rPr>
                        <w:t>基本系統</w:t>
                      </w:r>
                    </w:p>
                  </w:txbxContent>
                </v:textbox>
              </v:shape>
              <v:shape id="_x0000_s6322" type="#_x0000_t202" style="position:absolute;left:2670;top:6503;width:1245;height:618" filled="f" stroked="f">
                <v:textbox style="mso-next-textbox:#_x0000_s6322" inset=",0">
                  <w:txbxContent>
                    <w:p w:rsidR="001D6848" w:rsidRDefault="001D6848" w:rsidP="008423F1">
                      <w:pPr>
                        <w:rPr>
                          <w:sz w:val="20"/>
                        </w:rPr>
                      </w:pPr>
                      <w:r>
                        <w:rPr>
                          <w:rFonts w:hint="eastAsia"/>
                          <w:sz w:val="20"/>
                        </w:rPr>
                        <w:t>補助系統</w:t>
                      </w:r>
                    </w:p>
                  </w:txbxContent>
                </v:textbox>
              </v:shape>
            </v:group>
            <v:line id="_x0000_s6323" style="position:absolute" from="7968,10681" to="9165,10681"/>
            <v:line id="_x0000_s6324" style="position:absolute" from="7954,10809" to="8743,10809"/>
            <v:line id="_x0000_s6325" style="position:absolute" from="8735,10754" to="8735,11293"/>
            <v:line id="_x0000_s6326" style="position:absolute" from="9163,9937" to="9163,11931"/>
            <v:rect id="_x0000_s6327" style="position:absolute;left:6072;top:13478;width:2115;height:527">
              <v:textbox style="mso-next-textbox:#_x0000_s6327;mso-fit-shape-to-text:t" inset=",0">
                <w:txbxContent>
                  <w:p w:rsidR="001D6848" w:rsidRDefault="001D6848" w:rsidP="008423F1">
                    <w:pPr>
                      <w:spacing w:line="220" w:lineRule="exact"/>
                      <w:jc w:val="center"/>
                      <w:rPr>
                        <w:rFonts w:hAnsi="ＭＳ 明朝"/>
                        <w:kern w:val="0"/>
                        <w:sz w:val="18"/>
                        <w:szCs w:val="18"/>
                      </w:rPr>
                    </w:pPr>
                    <w:r w:rsidRPr="00DA5A17">
                      <w:rPr>
                        <w:rFonts w:hAnsi="ＭＳ 明朝" w:hint="eastAsia"/>
                        <w:kern w:val="0"/>
                        <w:sz w:val="18"/>
                        <w:szCs w:val="18"/>
                      </w:rPr>
                      <w:t>陸</w:t>
                    </w:r>
                    <w:r>
                      <w:rPr>
                        <w:rFonts w:hAnsi="ＭＳ 明朝" w:hint="eastAsia"/>
                        <w:kern w:val="0"/>
                        <w:sz w:val="18"/>
                        <w:szCs w:val="18"/>
                      </w:rPr>
                      <w:t xml:space="preserve"> </w:t>
                    </w:r>
                    <w:r w:rsidRPr="00DA5A17">
                      <w:rPr>
                        <w:rFonts w:hAnsi="ＭＳ 明朝" w:hint="eastAsia"/>
                        <w:kern w:val="0"/>
                        <w:sz w:val="18"/>
                        <w:szCs w:val="18"/>
                      </w:rPr>
                      <w:t>上</w:t>
                    </w:r>
                    <w:r>
                      <w:rPr>
                        <w:rFonts w:hAnsi="ＭＳ 明朝" w:hint="eastAsia"/>
                        <w:kern w:val="0"/>
                        <w:sz w:val="18"/>
                        <w:szCs w:val="18"/>
                      </w:rPr>
                      <w:t xml:space="preserve"> </w:t>
                    </w:r>
                    <w:r w:rsidRPr="00DA5A17">
                      <w:rPr>
                        <w:rFonts w:hAnsi="ＭＳ 明朝" w:hint="eastAsia"/>
                        <w:kern w:val="0"/>
                        <w:sz w:val="18"/>
                        <w:szCs w:val="18"/>
                      </w:rPr>
                      <w:t>自</w:t>
                    </w:r>
                    <w:r>
                      <w:rPr>
                        <w:rFonts w:hAnsi="ＭＳ 明朝" w:hint="eastAsia"/>
                        <w:kern w:val="0"/>
                        <w:sz w:val="18"/>
                        <w:szCs w:val="18"/>
                      </w:rPr>
                      <w:t xml:space="preserve"> </w:t>
                    </w:r>
                    <w:r w:rsidRPr="00DA5A17">
                      <w:rPr>
                        <w:rFonts w:hAnsi="ＭＳ 明朝" w:hint="eastAsia"/>
                        <w:kern w:val="0"/>
                        <w:sz w:val="18"/>
                        <w:szCs w:val="18"/>
                      </w:rPr>
                      <w:t>衛</w:t>
                    </w:r>
                    <w:r>
                      <w:rPr>
                        <w:rFonts w:hAnsi="ＭＳ 明朝" w:hint="eastAsia"/>
                        <w:kern w:val="0"/>
                        <w:sz w:val="18"/>
                        <w:szCs w:val="18"/>
                      </w:rPr>
                      <w:t xml:space="preserve"> </w:t>
                    </w:r>
                    <w:r w:rsidRPr="00DA5A17">
                      <w:rPr>
                        <w:rFonts w:hAnsi="ＭＳ 明朝" w:hint="eastAsia"/>
                        <w:kern w:val="0"/>
                        <w:sz w:val="18"/>
                        <w:szCs w:val="18"/>
                      </w:rPr>
                      <w:t>隊</w:t>
                    </w:r>
                  </w:p>
                  <w:p w:rsidR="001D6848" w:rsidRPr="00DA5A17" w:rsidRDefault="001D6848" w:rsidP="008423F1">
                    <w:pPr>
                      <w:spacing w:line="220" w:lineRule="exact"/>
                      <w:jc w:val="center"/>
                      <w:rPr>
                        <w:rFonts w:hAnsi="ＭＳ 明朝"/>
                        <w:sz w:val="18"/>
                        <w:szCs w:val="18"/>
                      </w:rPr>
                    </w:pPr>
                    <w:r w:rsidRPr="00DA5A17">
                      <w:rPr>
                        <w:rFonts w:hAnsi="ＭＳ 明朝" w:hint="eastAsia"/>
                        <w:kern w:val="0"/>
                        <w:sz w:val="18"/>
                        <w:szCs w:val="18"/>
                      </w:rPr>
                      <w:t>第</w:t>
                    </w:r>
                    <w:r>
                      <w:rPr>
                        <w:rFonts w:hAnsi="ＭＳ 明朝" w:hint="eastAsia"/>
                        <w:kern w:val="0"/>
                        <w:sz w:val="18"/>
                        <w:szCs w:val="18"/>
                      </w:rPr>
                      <w:t>37</w:t>
                    </w:r>
                    <w:r w:rsidRPr="00DA5A17">
                      <w:rPr>
                        <w:rFonts w:hAnsi="ＭＳ 明朝" w:hint="eastAsia"/>
                        <w:kern w:val="0"/>
                        <w:sz w:val="18"/>
                        <w:szCs w:val="18"/>
                      </w:rPr>
                      <w:t>普通科連隊</w:t>
                    </w:r>
                  </w:p>
                </w:txbxContent>
              </v:textbox>
            </v:rect>
            <v:line id="_x0000_s6328" style="position:absolute" from="5609,13709" to="6073,13709">
              <v:stroke endarrow="block"/>
            </v:line>
            <v:line id="_x0000_s6329" style="position:absolute" from="5611,8969" to="5611,13996"/>
            <v:line id="_x0000_s6330" style="position:absolute" from="5614,14204" to="5614,14394"/>
            <v:line id="_x0000_s6331" style="position:absolute" from="5614,14602" to="5614,14686"/>
            <v:rect id="_x0000_s6332" style="position:absolute;left:1505;top:10399;width:2300;height:387">
              <v:stroke dashstyle="1 1"/>
              <v:textbox style="mso-next-textbox:#_x0000_s6332" inset=",0">
                <w:txbxContent>
                  <w:p w:rsidR="001D6848" w:rsidRPr="00E329F4" w:rsidRDefault="001D6848" w:rsidP="008423F1">
                    <w:pPr>
                      <w:spacing w:line="300" w:lineRule="exact"/>
                      <w:jc w:val="center"/>
                      <w:rPr>
                        <w:rFonts w:hAnsi="ＭＳ 明朝"/>
                        <w:sz w:val="16"/>
                        <w:szCs w:val="16"/>
                      </w:rPr>
                    </w:pPr>
                    <w:r>
                      <w:rPr>
                        <w:rFonts w:hAnsi="ＭＳ 明朝" w:hint="eastAsia"/>
                        <w:sz w:val="16"/>
                        <w:szCs w:val="16"/>
                      </w:rPr>
                      <w:t>大和</w:t>
                    </w:r>
                    <w:r w:rsidRPr="00D14DFF">
                      <w:rPr>
                        <w:rFonts w:hAnsi="ＭＳ 明朝" w:hint="eastAsia"/>
                        <w:sz w:val="16"/>
                        <w:szCs w:val="16"/>
                      </w:rPr>
                      <w:t>川右岸水防事務組</w:t>
                    </w:r>
                    <w:r>
                      <w:rPr>
                        <w:rFonts w:hAnsi="ＭＳ 明朝" w:hint="eastAsia"/>
                        <w:sz w:val="16"/>
                        <w:szCs w:val="16"/>
                      </w:rPr>
                      <w:t>合</w:t>
                    </w:r>
                  </w:p>
                </w:txbxContent>
              </v:textbox>
            </v:rect>
            <v:rect id="_x0000_s6333" style="position:absolute;left:2147;top:9660;width:1770;height:567">
              <v:stroke dashstyle="1 1"/>
              <v:textbox style="mso-next-textbox:#_x0000_s6333;mso-fit-shape-to-text:t" inset=",0">
                <w:txbxContent>
                  <w:p w:rsidR="001D6848" w:rsidRPr="00DA4AC6" w:rsidRDefault="001D6848" w:rsidP="008423F1">
                    <w:pPr>
                      <w:spacing w:line="240" w:lineRule="exact"/>
                      <w:jc w:val="center"/>
                      <w:rPr>
                        <w:rFonts w:hAnsi="ＭＳ 明朝"/>
                        <w:kern w:val="0"/>
                        <w:sz w:val="16"/>
                        <w:szCs w:val="16"/>
                      </w:rPr>
                    </w:pPr>
                    <w:r w:rsidRPr="00DA4AC6">
                      <w:rPr>
                        <w:rFonts w:hAnsi="ＭＳ 明朝" w:hint="eastAsia"/>
                        <w:kern w:val="0"/>
                        <w:sz w:val="16"/>
                        <w:szCs w:val="16"/>
                      </w:rPr>
                      <w:t>河川情報センター</w:t>
                    </w:r>
                  </w:p>
                  <w:p w:rsidR="001D6848" w:rsidRPr="00DA5A17" w:rsidRDefault="001D6848" w:rsidP="008423F1">
                    <w:pPr>
                      <w:spacing w:line="240" w:lineRule="exact"/>
                      <w:jc w:val="center"/>
                      <w:rPr>
                        <w:rFonts w:hAnsi="ＭＳ 明朝"/>
                        <w:sz w:val="18"/>
                        <w:szCs w:val="18"/>
                      </w:rPr>
                    </w:pPr>
                    <w:r w:rsidRPr="00DA4AC6">
                      <w:rPr>
                        <w:rFonts w:hAnsi="ＭＳ 明朝" w:hint="eastAsia"/>
                        <w:kern w:val="0"/>
                        <w:sz w:val="16"/>
                        <w:szCs w:val="16"/>
                      </w:rPr>
                      <w:t>（大阪センタ</w:t>
                    </w:r>
                    <w:r w:rsidRPr="00DA5A17">
                      <w:rPr>
                        <w:rFonts w:hAnsi="ＭＳ 明朝" w:hint="eastAsia"/>
                        <w:kern w:val="0"/>
                        <w:sz w:val="18"/>
                        <w:szCs w:val="18"/>
                      </w:rPr>
                      <w:t>ー）</w:t>
                    </w:r>
                  </w:p>
                </w:txbxContent>
              </v:textbox>
            </v:rect>
            <v:line id="_x0000_s6334" style="position:absolute" from="1992,9257" to="1992,10399">
              <v:stroke dashstyle="1 1" endarrow="block"/>
            </v:line>
            <v:rect id="_x0000_s6335" style="position:absolute;left:6076;top:9854;width:2111;height:327">
              <v:textbox style="mso-next-textbox:#_x0000_s6335;mso-fit-shape-to-text:t" inset=",0">
                <w:txbxContent>
                  <w:p w:rsidR="001D6848" w:rsidRPr="00DA5A17" w:rsidRDefault="001D6848" w:rsidP="008423F1">
                    <w:pPr>
                      <w:spacing w:line="240" w:lineRule="exact"/>
                      <w:jc w:val="center"/>
                      <w:rPr>
                        <w:rFonts w:hAnsi="ＭＳ 明朝"/>
                        <w:sz w:val="18"/>
                        <w:szCs w:val="18"/>
                      </w:rPr>
                    </w:pPr>
                    <w:r>
                      <w:rPr>
                        <w:rFonts w:ascii="Times New Roman" w:hAnsi="Times New Roman" w:hint="eastAsia"/>
                        <w:sz w:val="18"/>
                        <w:szCs w:val="18"/>
                      </w:rPr>
                      <w:t>八尾</w:t>
                    </w:r>
                    <w:r w:rsidRPr="00DA5A17">
                      <w:rPr>
                        <w:rFonts w:ascii="Times New Roman" w:hAnsi="Times New Roman" w:hint="eastAsia"/>
                        <w:sz w:val="18"/>
                        <w:szCs w:val="18"/>
                      </w:rPr>
                      <w:t>土木事務所</w:t>
                    </w:r>
                  </w:p>
                </w:txbxContent>
              </v:textbox>
            </v:rect>
            <v:rect id="_x0000_s6336" style="position:absolute;left:6064;top:10593;width:2137;height:327">
              <v:textbox style="mso-next-textbox:#_x0000_s6336;mso-fit-shape-to-text:t" inset=",0">
                <w:txbxContent>
                  <w:p w:rsidR="001D6848" w:rsidRPr="00DA5A17" w:rsidRDefault="001D6848" w:rsidP="008423F1">
                    <w:pPr>
                      <w:spacing w:line="240" w:lineRule="exact"/>
                      <w:jc w:val="center"/>
                      <w:rPr>
                        <w:rFonts w:hAnsi="ＭＳ 明朝"/>
                        <w:sz w:val="18"/>
                        <w:szCs w:val="18"/>
                      </w:rPr>
                    </w:pPr>
                    <w:r>
                      <w:rPr>
                        <w:rFonts w:ascii="Times New Roman" w:hAnsi="Times New Roman" w:hint="eastAsia"/>
                        <w:sz w:val="18"/>
                        <w:szCs w:val="18"/>
                      </w:rPr>
                      <w:t>富田林</w:t>
                    </w:r>
                    <w:r w:rsidRPr="00DA5A17">
                      <w:rPr>
                        <w:rFonts w:ascii="Times New Roman" w:hAnsi="Times New Roman" w:hint="eastAsia"/>
                        <w:sz w:val="18"/>
                        <w:szCs w:val="18"/>
                      </w:rPr>
                      <w:t>土木事務所</w:t>
                    </w:r>
                  </w:p>
                </w:txbxContent>
              </v:textbox>
            </v:rect>
            <v:rect id="_x0000_s6337" style="position:absolute;left:6075;top:11721;width:2112;height:327">
              <v:textbox style="mso-next-textbox:#_x0000_s6337;mso-fit-shape-to-text:t" inset=",0">
                <w:txbxContent>
                  <w:p w:rsidR="001D6848" w:rsidRPr="00DA5A17" w:rsidRDefault="001D6848" w:rsidP="008423F1">
                    <w:pPr>
                      <w:spacing w:line="240" w:lineRule="exact"/>
                      <w:jc w:val="center"/>
                      <w:rPr>
                        <w:rFonts w:hAnsi="ＭＳ 明朝"/>
                        <w:sz w:val="18"/>
                        <w:szCs w:val="18"/>
                      </w:rPr>
                    </w:pPr>
                    <w:r w:rsidRPr="00DA5A17">
                      <w:rPr>
                        <w:rFonts w:ascii="Times New Roman" w:hAnsi="Times New Roman" w:hint="eastAsia"/>
                        <w:kern w:val="0"/>
                        <w:sz w:val="18"/>
                        <w:szCs w:val="18"/>
                      </w:rPr>
                      <w:t>西大阪治水事務所</w:t>
                    </w:r>
                  </w:p>
                </w:txbxContent>
              </v:textbox>
            </v:rect>
          </v:group>
        </w:pict>
      </w: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Pr="00A63689" w:rsidRDefault="008423F1" w:rsidP="00353A4B">
      <w:pPr>
        <w:ind w:rightChars="500" w:right="1070"/>
      </w:pPr>
    </w:p>
    <w:p w:rsidR="008423F1" w:rsidRPr="00A63689" w:rsidRDefault="008423F1" w:rsidP="00353A4B">
      <w:pPr>
        <w:ind w:rightChars="500" w:right="1070"/>
        <w:rPr>
          <w:rFonts w:ascii="ＭＳ ゴシック" w:eastAsia="ＭＳ ゴシック"/>
        </w:rPr>
      </w:pPr>
    </w:p>
    <w:p w:rsidR="008423F1" w:rsidRDefault="001D6848" w:rsidP="00353A4B">
      <w:pPr>
        <w:ind w:rightChars="500" w:right="1070"/>
      </w:pPr>
      <w:r>
        <w:rPr>
          <w:rFonts w:ascii="ＭＳ ゴシック" w:eastAsia="ＭＳ ゴシック"/>
          <w:noProof/>
        </w:rPr>
        <w:lastRenderedPageBreak/>
        <w:pict>
          <v:group id="_x0000_s6440" alt="国土交通大臣が発表する水防警報【猪名川】" style="position:absolute;left:0;text-align:left;margin-left:58.85pt;margin-top:8pt;width:476.1pt;height:221.7pt;z-index:251660288" coordorigin="1111,1407" coordsize="9522,4434">
            <v:rect id="_x0000_s6441" style="position:absolute;left:1168;top:1407;width:4149;height:362;mso-wrap-style:none" filled="f" stroked="f">
              <v:textbox style="mso-next-textbox:#_x0000_s6441;mso-rotate-with-shape:t;mso-fit-shape-to-text:t" inset="0,0,0,0">
                <w:txbxContent>
                  <w:p w:rsidR="001D6848" w:rsidRPr="00933B3E" w:rsidRDefault="001D6848" w:rsidP="008423F1">
                    <w:pPr>
                      <w:rPr>
                        <w:sz w:val="20"/>
                      </w:rPr>
                    </w:pPr>
                    <w:r w:rsidRPr="00933B3E">
                      <w:rPr>
                        <w:rFonts w:ascii="ＭＳ Ｐ明朝" w:eastAsia="ＭＳ Ｐ明朝" w:cs="ＭＳ Ｐ明朝" w:hint="eastAsia"/>
                        <w:kern w:val="0"/>
                        <w:sz w:val="20"/>
                      </w:rPr>
                      <w:t>（３）国土交通大臣が発表する水防警報【猪名川】</w:t>
                    </w:r>
                  </w:p>
                </w:txbxContent>
              </v:textbox>
            </v:rect>
            <v:line id="_x0000_s6442" style="position:absolute" from="7623,5626" to="8796,5626">
              <v:stroke endarrow="block"/>
            </v:line>
            <v:rect id="_x0000_s6443" style="position:absolute;left:5712;top:2457;width:2226;height:639">
              <v:textbox style="mso-next-textbox:#_x0000_s6443;mso-fit-shape-to-text:t">
                <w:txbxContent>
                  <w:p w:rsidR="001D6848" w:rsidRPr="00DA5A17" w:rsidRDefault="001D6848" w:rsidP="008423F1">
                    <w:pPr>
                      <w:adjustRightInd w:val="0"/>
                      <w:spacing w:line="240" w:lineRule="exact"/>
                      <w:jc w:val="center"/>
                      <w:rPr>
                        <w:rFonts w:hAnsi="ＭＳ 明朝"/>
                        <w:kern w:val="0"/>
                        <w:sz w:val="18"/>
                        <w:szCs w:val="18"/>
                      </w:rPr>
                    </w:pPr>
                    <w:r w:rsidRPr="007A5BEF">
                      <w:rPr>
                        <w:rFonts w:hAnsi="ＭＳ 明朝" w:hint="eastAsia"/>
                        <w:kern w:val="0"/>
                        <w:sz w:val="18"/>
                        <w:szCs w:val="18"/>
                      </w:rPr>
                      <w:t>大阪府警察本部</w:t>
                    </w:r>
                  </w:p>
                  <w:p w:rsidR="001D6848" w:rsidRPr="00DA5A17" w:rsidRDefault="001D6848" w:rsidP="008423F1">
                    <w:pPr>
                      <w:adjustRightInd w:val="0"/>
                      <w:spacing w:line="240" w:lineRule="exact"/>
                      <w:jc w:val="center"/>
                      <w:rPr>
                        <w:rFonts w:hAnsi="ＭＳ 明朝"/>
                        <w:sz w:val="18"/>
                        <w:szCs w:val="18"/>
                      </w:rPr>
                    </w:pPr>
                    <w:r w:rsidRPr="00DA5A17">
                      <w:rPr>
                        <w:rFonts w:hAnsi="ＭＳ 明朝" w:hint="eastAsia"/>
                        <w:kern w:val="0"/>
                        <w:sz w:val="18"/>
                        <w:szCs w:val="18"/>
                      </w:rPr>
                      <w:t>警備危機管理室</w:t>
                    </w:r>
                  </w:p>
                </w:txbxContent>
              </v:textbox>
            </v:rect>
            <v:rect id="_x0000_s6444" style="position:absolute;left:5712;top:1938;width:2226;height:399">
              <v:textbox style="mso-next-textbox:#_x0000_s6444;mso-fit-shape-to-text:t">
                <w:txbxContent>
                  <w:p w:rsidR="001D6848" w:rsidRPr="00DA5A17" w:rsidRDefault="001D6848" w:rsidP="008423F1">
                    <w:pPr>
                      <w:adjustRightInd w:val="0"/>
                      <w:spacing w:line="240" w:lineRule="exact"/>
                      <w:jc w:val="center"/>
                      <w:rPr>
                        <w:sz w:val="18"/>
                        <w:szCs w:val="18"/>
                      </w:rPr>
                    </w:pPr>
                    <w:r w:rsidRPr="00DA5A17">
                      <w:rPr>
                        <w:rFonts w:hAnsi="ＭＳ 明朝"/>
                        <w:kern w:val="0"/>
                        <w:sz w:val="18"/>
                        <w:szCs w:val="18"/>
                      </w:rPr>
                      <w:t>(</w:t>
                    </w:r>
                    <w:r w:rsidRPr="00DA5A17">
                      <w:rPr>
                        <w:rFonts w:hAnsi="ＭＳ 明朝" w:hint="eastAsia"/>
                        <w:kern w:val="0"/>
                        <w:sz w:val="18"/>
                        <w:szCs w:val="18"/>
                      </w:rPr>
                      <w:t>府</w:t>
                    </w:r>
                    <w:r w:rsidRPr="00DA5A17">
                      <w:rPr>
                        <w:rFonts w:hAnsi="ＭＳ 明朝"/>
                        <w:kern w:val="0"/>
                        <w:sz w:val="18"/>
                        <w:szCs w:val="18"/>
                      </w:rPr>
                      <w:t>)</w:t>
                    </w:r>
                    <w:r w:rsidRPr="00DA5A17">
                      <w:rPr>
                        <w:rFonts w:hAnsi="ＭＳ 明朝" w:hint="eastAsia"/>
                        <w:kern w:val="0"/>
                        <w:sz w:val="18"/>
                        <w:szCs w:val="18"/>
                      </w:rPr>
                      <w:t>危機管理室</w:t>
                    </w:r>
                  </w:p>
                </w:txbxContent>
              </v:textbox>
            </v:rect>
            <v:line id="_x0000_s6445" style="position:absolute" from="5247,3459" to="5711,3459">
              <v:stroke endarrow="block"/>
            </v:line>
            <v:line id="_x0000_s6446" style="position:absolute" from="5247,2723" to="5711,2723">
              <v:stroke endarrow="block"/>
            </v:line>
            <v:rect id="_x0000_s6447" style="position:absolute;left:1111;top:1854;width:1770;height:639">
              <v:textbox style="mso-next-textbox:#_x0000_s6447;mso-fit-shape-to-text:t">
                <w:txbxContent>
                  <w:p w:rsidR="001D6848" w:rsidRPr="00D14DFF" w:rsidRDefault="001D6848" w:rsidP="008423F1">
                    <w:pPr>
                      <w:spacing w:line="240" w:lineRule="exact"/>
                      <w:jc w:val="center"/>
                      <w:rPr>
                        <w:rFonts w:hAnsi="ＭＳ 明朝"/>
                        <w:kern w:val="0"/>
                        <w:sz w:val="16"/>
                        <w:szCs w:val="16"/>
                      </w:rPr>
                    </w:pPr>
                    <w:r w:rsidRPr="00D14DFF">
                      <w:rPr>
                        <w:rFonts w:hAnsi="ＭＳ 明朝" w:hint="eastAsia"/>
                        <w:kern w:val="0"/>
                        <w:sz w:val="16"/>
                        <w:szCs w:val="16"/>
                      </w:rPr>
                      <w:t>近畿地方整備局</w:t>
                    </w:r>
                  </w:p>
                  <w:p w:rsidR="001D6848" w:rsidRPr="00D14DFF" w:rsidRDefault="001D6848" w:rsidP="008423F1">
                    <w:pPr>
                      <w:spacing w:line="240" w:lineRule="exact"/>
                      <w:jc w:val="center"/>
                      <w:rPr>
                        <w:rFonts w:hAnsi="ＭＳ 明朝"/>
                        <w:sz w:val="16"/>
                        <w:szCs w:val="16"/>
                      </w:rPr>
                    </w:pPr>
                    <w:r w:rsidRPr="00D14DFF">
                      <w:rPr>
                        <w:rFonts w:hAnsi="ＭＳ 明朝" w:hint="eastAsia"/>
                        <w:kern w:val="0"/>
                        <w:sz w:val="16"/>
                        <w:szCs w:val="16"/>
                      </w:rPr>
                      <w:t>猪名川河川事務所</w:t>
                    </w:r>
                  </w:p>
                </w:txbxContent>
              </v:textbox>
            </v:rect>
            <v:rect id="_x0000_s6448" style="position:absolute;left:3357;top:1952;width:1695;height:399">
              <v:textbox style="mso-next-textbox:#_x0000_s6448">
                <w:txbxContent>
                  <w:p w:rsidR="001D6848" w:rsidRPr="00DA5A17" w:rsidRDefault="001D6848" w:rsidP="008423F1">
                    <w:pPr>
                      <w:adjustRightInd w:val="0"/>
                      <w:spacing w:line="240" w:lineRule="exact"/>
                      <w:jc w:val="center"/>
                      <w:rPr>
                        <w:rFonts w:hAnsi="ＭＳ 明朝"/>
                        <w:color w:val="FF0000"/>
                        <w:sz w:val="18"/>
                        <w:szCs w:val="18"/>
                      </w:rPr>
                    </w:pPr>
                    <w:r w:rsidRPr="00DA5A17">
                      <w:rPr>
                        <w:rFonts w:hAnsi="ＭＳ 明朝" w:hint="eastAsia"/>
                        <w:sz w:val="18"/>
                        <w:szCs w:val="18"/>
                      </w:rPr>
                      <w:t>大阪府水防本部</w:t>
                    </w:r>
                  </w:p>
                </w:txbxContent>
              </v:textbox>
            </v:rect>
            <v:line id="_x0000_s6449" style="position:absolute" from="5247,2150" to="5247,5524"/>
            <v:line id="_x0000_s6450" style="position:absolute" from="7930,3541" to="9075,3541"/>
            <v:line id="_x0000_s6451" style="position:absolute" from="5062,2142" to="5711,2142">
              <v:stroke endarrow="block"/>
            </v:line>
            <v:rect id="_x0000_s6452" style="position:absolute;left:5711;top:3749;width:2227;height:399">
              <v:textbox style="mso-next-textbox:#_x0000_s6452;mso-fit-shape-to-text:t">
                <w:txbxContent>
                  <w:p w:rsidR="001D6848" w:rsidRPr="00DA5A17" w:rsidRDefault="001D6848" w:rsidP="008423F1">
                    <w:pPr>
                      <w:spacing w:line="240" w:lineRule="exact"/>
                      <w:jc w:val="center"/>
                      <w:rPr>
                        <w:rFonts w:hAnsi="ＭＳ 明朝"/>
                        <w:sz w:val="18"/>
                        <w:szCs w:val="18"/>
                      </w:rPr>
                    </w:pPr>
                    <w:r w:rsidRPr="00DA5A17">
                      <w:rPr>
                        <w:rFonts w:ascii="Times New Roman" w:hAnsi="Times New Roman" w:hint="eastAsia"/>
                        <w:kern w:val="0"/>
                        <w:sz w:val="18"/>
                        <w:szCs w:val="18"/>
                      </w:rPr>
                      <w:t>西大阪治水事務所</w:t>
                    </w:r>
                  </w:p>
                </w:txbxContent>
              </v:textbox>
            </v:rect>
            <v:shape id="_x0000_s6453" type="#_x0000_t202" style="position:absolute;left:9517;top:3038;width:565;height:2012">
              <v:textbox style="layout-flow:vertical-ideographic;mso-next-textbox:#_x0000_s6453" inset="1.24mm,,1.24mm">
                <w:txbxContent>
                  <w:p w:rsidR="001D6848" w:rsidRPr="00DA5A17" w:rsidRDefault="001D6848" w:rsidP="008423F1">
                    <w:pPr>
                      <w:spacing w:line="200" w:lineRule="exact"/>
                      <w:rPr>
                        <w:sz w:val="18"/>
                        <w:szCs w:val="18"/>
                      </w:rPr>
                    </w:pPr>
                    <w:r w:rsidRPr="00DA5A17">
                      <w:rPr>
                        <w:rFonts w:hint="eastAsia"/>
                        <w:sz w:val="18"/>
                        <w:szCs w:val="18"/>
                      </w:rPr>
                      <w:t>各市町村および</w:t>
                    </w:r>
                  </w:p>
                  <w:p w:rsidR="001D6848" w:rsidRPr="00DA5A17" w:rsidRDefault="001D6848" w:rsidP="008423F1">
                    <w:pPr>
                      <w:spacing w:line="200" w:lineRule="exact"/>
                      <w:jc w:val="right"/>
                      <w:rPr>
                        <w:sz w:val="18"/>
                        <w:szCs w:val="18"/>
                      </w:rPr>
                    </w:pPr>
                    <w:r w:rsidRPr="00DA5A17">
                      <w:rPr>
                        <w:rFonts w:hint="eastAsia"/>
                        <w:sz w:val="18"/>
                        <w:szCs w:val="18"/>
                      </w:rPr>
                      <w:t>量水標・水門等管理者</w:t>
                    </w:r>
                  </w:p>
                </w:txbxContent>
              </v:textbox>
            </v:shape>
            <v:line id="_x0000_s6454" style="position:absolute" from="4259,2347" to="4259,5426">
              <v:stroke endarrow="block"/>
            </v:line>
            <v:line id="_x0000_s6455" style="position:absolute" from="2881,2142" to="3357,2142">
              <v:stroke endarrow="block"/>
            </v:line>
            <v:line id="_x0000_s6456" style="position:absolute" from="7916,3351" to="9517,3351">
              <v:stroke endarrow="block"/>
            </v:line>
            <v:rect id="_x0000_s6457" style="position:absolute;left:5694;top:5442;width:2246;height:399">
              <v:textbox style="mso-next-textbox:#_x0000_s6457;mso-fit-shape-to-text:t">
                <w:txbxContent>
                  <w:p w:rsidR="001D6848" w:rsidRPr="00F4796B" w:rsidRDefault="001D6848" w:rsidP="008423F1">
                    <w:pPr>
                      <w:adjustRightInd w:val="0"/>
                      <w:spacing w:line="240" w:lineRule="exact"/>
                      <w:jc w:val="center"/>
                      <w:rPr>
                        <w:rFonts w:hAnsi="ＭＳ 明朝"/>
                        <w:sz w:val="16"/>
                        <w:szCs w:val="16"/>
                      </w:rPr>
                    </w:pPr>
                    <w:r w:rsidRPr="00F4796B">
                      <w:rPr>
                        <w:rFonts w:hAnsi="ＭＳ 明朝" w:hint="eastAsia"/>
                        <w:kern w:val="0"/>
                        <w:sz w:val="16"/>
                        <w:szCs w:val="16"/>
                      </w:rPr>
                      <w:t>北部流域下水道事務所</w:t>
                    </w:r>
                  </w:p>
                </w:txbxContent>
              </v:textbox>
            </v:rect>
            <v:rect id="_x0000_s6458" style="position:absolute;left:5712;top:4263;width:2230;height:399">
              <v:textbox style="mso-next-textbox:#_x0000_s6458;mso-fit-shape-to-text:t">
                <w:txbxContent>
                  <w:p w:rsidR="001D6848" w:rsidRPr="00DA5A17" w:rsidRDefault="001D6848" w:rsidP="008423F1">
                    <w:pPr>
                      <w:spacing w:line="240" w:lineRule="exact"/>
                      <w:jc w:val="center"/>
                      <w:rPr>
                        <w:rFonts w:hAnsi="ＭＳ 明朝"/>
                        <w:sz w:val="18"/>
                        <w:szCs w:val="18"/>
                      </w:rPr>
                    </w:pPr>
                    <w:r w:rsidRPr="00DA5A17">
                      <w:rPr>
                        <w:rFonts w:hAnsi="ＭＳ 明朝" w:hint="eastAsia"/>
                        <w:sz w:val="18"/>
                        <w:szCs w:val="18"/>
                      </w:rPr>
                      <w:t>陸上自衛隊第</w:t>
                    </w:r>
                    <w:r>
                      <w:rPr>
                        <w:rFonts w:hAnsi="ＭＳ 明朝" w:hint="eastAsia"/>
                        <w:sz w:val="18"/>
                        <w:szCs w:val="18"/>
                      </w:rPr>
                      <w:t>3</w:t>
                    </w:r>
                    <w:r w:rsidRPr="00DA5A17">
                      <w:rPr>
                        <w:rFonts w:hAnsi="ＭＳ 明朝" w:hint="eastAsia"/>
                        <w:sz w:val="18"/>
                        <w:szCs w:val="18"/>
                      </w:rPr>
                      <w:t>師団</w:t>
                    </w:r>
                  </w:p>
                </w:txbxContent>
              </v:textbox>
            </v:rect>
            <v:rect id="_x0000_s6459" style="position:absolute;left:5711;top:4748;width:2230;height:599">
              <v:textbox style="mso-next-textbox:#_x0000_s6459;mso-fit-shape-to-text:t">
                <w:txbxContent>
                  <w:p w:rsidR="001D6848" w:rsidRDefault="001D6848" w:rsidP="008423F1">
                    <w:pPr>
                      <w:spacing w:line="220" w:lineRule="exact"/>
                      <w:jc w:val="center"/>
                      <w:rPr>
                        <w:rFonts w:hAnsi="ＭＳ 明朝"/>
                        <w:kern w:val="0"/>
                        <w:sz w:val="18"/>
                        <w:szCs w:val="18"/>
                      </w:rPr>
                    </w:pPr>
                    <w:r w:rsidRPr="00DA5A17">
                      <w:rPr>
                        <w:rFonts w:hAnsi="ＭＳ 明朝" w:hint="eastAsia"/>
                        <w:kern w:val="0"/>
                        <w:sz w:val="18"/>
                        <w:szCs w:val="18"/>
                      </w:rPr>
                      <w:t>陸</w:t>
                    </w:r>
                    <w:r>
                      <w:rPr>
                        <w:rFonts w:hAnsi="ＭＳ 明朝" w:hint="eastAsia"/>
                        <w:kern w:val="0"/>
                        <w:sz w:val="18"/>
                        <w:szCs w:val="18"/>
                      </w:rPr>
                      <w:t xml:space="preserve"> </w:t>
                    </w:r>
                    <w:r w:rsidRPr="00DA5A17">
                      <w:rPr>
                        <w:rFonts w:hAnsi="ＭＳ 明朝" w:hint="eastAsia"/>
                        <w:kern w:val="0"/>
                        <w:sz w:val="18"/>
                        <w:szCs w:val="18"/>
                      </w:rPr>
                      <w:t>上</w:t>
                    </w:r>
                    <w:r>
                      <w:rPr>
                        <w:rFonts w:hAnsi="ＭＳ 明朝" w:hint="eastAsia"/>
                        <w:kern w:val="0"/>
                        <w:sz w:val="18"/>
                        <w:szCs w:val="18"/>
                      </w:rPr>
                      <w:t xml:space="preserve"> </w:t>
                    </w:r>
                    <w:r w:rsidRPr="00DA5A17">
                      <w:rPr>
                        <w:rFonts w:hAnsi="ＭＳ 明朝" w:hint="eastAsia"/>
                        <w:kern w:val="0"/>
                        <w:sz w:val="18"/>
                        <w:szCs w:val="18"/>
                      </w:rPr>
                      <w:t>自</w:t>
                    </w:r>
                    <w:r>
                      <w:rPr>
                        <w:rFonts w:hAnsi="ＭＳ 明朝" w:hint="eastAsia"/>
                        <w:kern w:val="0"/>
                        <w:sz w:val="18"/>
                        <w:szCs w:val="18"/>
                      </w:rPr>
                      <w:t xml:space="preserve"> </w:t>
                    </w:r>
                    <w:r w:rsidRPr="00DA5A17">
                      <w:rPr>
                        <w:rFonts w:hAnsi="ＭＳ 明朝" w:hint="eastAsia"/>
                        <w:kern w:val="0"/>
                        <w:sz w:val="18"/>
                        <w:szCs w:val="18"/>
                      </w:rPr>
                      <w:t>衛</w:t>
                    </w:r>
                    <w:r>
                      <w:rPr>
                        <w:rFonts w:hAnsi="ＭＳ 明朝" w:hint="eastAsia"/>
                        <w:kern w:val="0"/>
                        <w:sz w:val="18"/>
                        <w:szCs w:val="18"/>
                      </w:rPr>
                      <w:t xml:space="preserve"> </w:t>
                    </w:r>
                    <w:r w:rsidRPr="00DA5A17">
                      <w:rPr>
                        <w:rFonts w:hAnsi="ＭＳ 明朝" w:hint="eastAsia"/>
                        <w:kern w:val="0"/>
                        <w:sz w:val="18"/>
                        <w:szCs w:val="18"/>
                      </w:rPr>
                      <w:t>隊</w:t>
                    </w:r>
                  </w:p>
                  <w:p w:rsidR="001D6848" w:rsidRPr="00DA5A17" w:rsidRDefault="001D6848" w:rsidP="008423F1">
                    <w:pPr>
                      <w:spacing w:line="220" w:lineRule="exact"/>
                      <w:jc w:val="center"/>
                      <w:rPr>
                        <w:rFonts w:hAnsi="ＭＳ 明朝"/>
                        <w:sz w:val="18"/>
                        <w:szCs w:val="18"/>
                      </w:rPr>
                    </w:pPr>
                    <w:r w:rsidRPr="00DA5A17">
                      <w:rPr>
                        <w:rFonts w:hAnsi="ＭＳ 明朝" w:hint="eastAsia"/>
                        <w:kern w:val="0"/>
                        <w:sz w:val="18"/>
                        <w:szCs w:val="18"/>
                      </w:rPr>
                      <w:t>第36普通科連隊</w:t>
                    </w:r>
                  </w:p>
                </w:txbxContent>
              </v:textbox>
            </v:rect>
            <v:line id="_x0000_s6460" style="position:absolute" from="5247,3972" to="5711,3972">
              <v:stroke endarrow="block"/>
            </v:line>
            <v:line id="_x0000_s6461" style="position:absolute" from="5248,4458" to="5712,4458">
              <v:stroke endarrow="block"/>
            </v:line>
            <v:line id="_x0000_s6462" style="position:absolute" from="5248,5035" to="5712,5035">
              <v:stroke endarrow="block"/>
            </v:line>
            <v:shape id="_x0000_s6463" type="#_x0000_t202" style="position:absolute;left:8838;top:3770;width:495;height:1290">
              <v:textbox style="layout-flow:vertical-ideographic;mso-next-textbox:#_x0000_s6463" inset=",,1.74mm">
                <w:txbxContent>
                  <w:p w:rsidR="001D6848" w:rsidRPr="00DA5A17" w:rsidRDefault="001D6848" w:rsidP="008423F1">
                    <w:pPr>
                      <w:spacing w:line="240" w:lineRule="exact"/>
                      <w:jc w:val="center"/>
                      <w:rPr>
                        <w:sz w:val="18"/>
                        <w:szCs w:val="18"/>
                      </w:rPr>
                    </w:pPr>
                    <w:r w:rsidRPr="00DA5A17">
                      <w:rPr>
                        <w:rFonts w:ascii="Times New Roman" w:hAnsi="Times New Roman" w:hint="eastAsia"/>
                        <w:sz w:val="18"/>
                        <w:szCs w:val="18"/>
                      </w:rPr>
                      <w:t>関係各警察署</w:t>
                    </w:r>
                  </w:p>
                </w:txbxContent>
              </v:textbox>
            </v:shape>
            <v:rect id="_x0000_s6464" style="position:absolute;left:1111;top:3007;width:1770;height:639">
              <v:stroke dashstyle="1 1"/>
              <v:textbox style="mso-next-textbox:#_x0000_s6464;mso-fit-shape-to-text:t">
                <w:txbxContent>
                  <w:p w:rsidR="001D6848" w:rsidRPr="002E5007" w:rsidRDefault="001D6848" w:rsidP="008423F1">
                    <w:pPr>
                      <w:spacing w:line="240" w:lineRule="exact"/>
                      <w:jc w:val="center"/>
                      <w:rPr>
                        <w:rFonts w:hAnsi="ＭＳ 明朝"/>
                        <w:kern w:val="0"/>
                        <w:sz w:val="16"/>
                        <w:szCs w:val="16"/>
                      </w:rPr>
                    </w:pPr>
                    <w:r w:rsidRPr="002E5007">
                      <w:rPr>
                        <w:rFonts w:hAnsi="ＭＳ 明朝" w:hint="eastAsia"/>
                        <w:kern w:val="0"/>
                        <w:sz w:val="16"/>
                        <w:szCs w:val="16"/>
                      </w:rPr>
                      <w:t>河川情報センター</w:t>
                    </w:r>
                  </w:p>
                  <w:p w:rsidR="001D6848" w:rsidRPr="002E5007" w:rsidRDefault="001D6848" w:rsidP="008423F1">
                    <w:pPr>
                      <w:spacing w:line="240" w:lineRule="exact"/>
                      <w:jc w:val="center"/>
                      <w:rPr>
                        <w:rFonts w:hAnsi="ＭＳ 明朝"/>
                        <w:sz w:val="16"/>
                        <w:szCs w:val="16"/>
                      </w:rPr>
                    </w:pPr>
                    <w:r w:rsidRPr="002E5007">
                      <w:rPr>
                        <w:rFonts w:hAnsi="ＭＳ 明朝" w:hint="eastAsia"/>
                        <w:kern w:val="0"/>
                        <w:sz w:val="16"/>
                        <w:szCs w:val="16"/>
                      </w:rPr>
                      <w:t>（大阪センター）</w:t>
                    </w:r>
                  </w:p>
                </w:txbxContent>
              </v:textbox>
            </v:rect>
            <v:line id="_x0000_s6465" style="position:absolute" from="1973,2508" to="1973,3005">
              <v:stroke dashstyle="1 1" endarrow="block"/>
            </v:line>
            <v:line id="_x0000_s6466" style="position:absolute" from="2881,3351" to="3578,3351">
              <v:stroke dashstyle="1 1"/>
            </v:line>
            <v:line id="_x0000_s6467" style="position:absolute;flip:y" from="3581,2336" to="3581,3347">
              <v:stroke dashstyle="1 1" endarrow="block"/>
            </v:line>
            <v:line id="_x0000_s6468" style="position:absolute" from="5243,5542" to="5694,5542">
              <v:stroke endarrow="block"/>
            </v:line>
            <v:line id="_x0000_s6469" style="position:absolute" from="4539,5709" to="5712,5709">
              <v:stroke endarrow="block"/>
            </v:line>
            <v:rect id="_x0000_s6470" style="position:absolute;left:3379;top:5437;width:1695;height:399">
              <v:textbox style="mso-next-textbox:#_x0000_s6470;mso-fit-shape-to-text:t">
                <w:txbxContent>
                  <w:p w:rsidR="001D6848" w:rsidRPr="00DA5A17" w:rsidRDefault="001D6848" w:rsidP="008423F1">
                    <w:pPr>
                      <w:adjustRightInd w:val="0"/>
                      <w:spacing w:line="240" w:lineRule="exact"/>
                      <w:jc w:val="center"/>
                      <w:rPr>
                        <w:rFonts w:hAnsi="ＭＳ 明朝"/>
                        <w:sz w:val="18"/>
                        <w:szCs w:val="18"/>
                      </w:rPr>
                    </w:pPr>
                    <w:r w:rsidRPr="00DA5A17">
                      <w:rPr>
                        <w:rFonts w:hAnsi="ＭＳ 明朝" w:hint="eastAsia"/>
                        <w:sz w:val="18"/>
                        <w:szCs w:val="18"/>
                      </w:rPr>
                      <w:t>(府)下水道室</w:t>
                    </w:r>
                  </w:p>
                </w:txbxContent>
              </v:textbox>
            </v:rect>
            <v:group id="_x0000_s6471" style="position:absolute;left:1493;top:4586;width:2130;height:921" coordorigin="1785,6200" coordsize="2130,921">
              <v:line id="_x0000_s6472" style="position:absolute" from="1785,6452" to="2535,6452"/>
              <v:line id="_x0000_s6473" style="position:absolute" from="1785,6765" to="2535,6765">
                <v:stroke dashstyle="1 1"/>
              </v:line>
              <v:shape id="_x0000_s6474" type="#_x0000_t202" style="position:absolute;left:2670;top:6200;width:1245;height:618" filled="f" stroked="f">
                <v:textbox style="mso-next-textbox:#_x0000_s6474">
                  <w:txbxContent>
                    <w:p w:rsidR="001D6848" w:rsidRDefault="001D6848" w:rsidP="008423F1">
                      <w:pPr>
                        <w:rPr>
                          <w:sz w:val="20"/>
                        </w:rPr>
                      </w:pPr>
                      <w:r>
                        <w:rPr>
                          <w:rFonts w:hint="eastAsia"/>
                          <w:sz w:val="20"/>
                        </w:rPr>
                        <w:t>基本系統</w:t>
                      </w:r>
                    </w:p>
                  </w:txbxContent>
                </v:textbox>
              </v:shape>
              <v:shape id="_x0000_s6475" type="#_x0000_t202" style="position:absolute;left:2670;top:6503;width:1245;height:618" filled="f" stroked="f">
                <v:textbox style="mso-next-textbox:#_x0000_s6475">
                  <w:txbxContent>
                    <w:p w:rsidR="001D6848" w:rsidRDefault="001D6848" w:rsidP="008423F1">
                      <w:pPr>
                        <w:rPr>
                          <w:sz w:val="20"/>
                        </w:rPr>
                      </w:pPr>
                      <w:r>
                        <w:rPr>
                          <w:rFonts w:hint="eastAsia"/>
                          <w:sz w:val="20"/>
                        </w:rPr>
                        <w:t>補助系統</w:t>
                      </w:r>
                    </w:p>
                  </w:txbxContent>
                </v:textbox>
              </v:shape>
            </v:group>
            <v:line id="_x0000_s6476" style="position:absolute" from="9075,3545" to="9075,3770">
              <v:stroke endarrow="block"/>
            </v:line>
            <v:rect id="_x0000_s6477" style="position:absolute;left:8793;top:5239;width:1840;height:595">
              <v:textbox style="mso-next-textbox:#_x0000_s6477">
                <w:txbxContent>
                  <w:p w:rsidR="001D6848" w:rsidRDefault="001D6848" w:rsidP="008423F1">
                    <w:pPr>
                      <w:adjustRightInd w:val="0"/>
                      <w:spacing w:line="200" w:lineRule="exact"/>
                      <w:rPr>
                        <w:rFonts w:hAnsi="ＭＳ 明朝"/>
                        <w:kern w:val="0"/>
                        <w:sz w:val="18"/>
                        <w:szCs w:val="18"/>
                      </w:rPr>
                    </w:pPr>
                    <w:r w:rsidRPr="00D74F97">
                      <w:rPr>
                        <w:rFonts w:hAnsi="ＭＳ 明朝" w:hint="eastAsia"/>
                        <w:kern w:val="0"/>
                        <w:sz w:val="18"/>
                        <w:szCs w:val="18"/>
                      </w:rPr>
                      <w:t>豊中市猪名川</w:t>
                    </w:r>
                  </w:p>
                  <w:p w:rsidR="001D6848" w:rsidRPr="00D74F97" w:rsidRDefault="001D6848" w:rsidP="008423F1">
                    <w:pPr>
                      <w:adjustRightInd w:val="0"/>
                      <w:spacing w:line="200" w:lineRule="exact"/>
                      <w:rPr>
                        <w:rFonts w:hAnsi="ＭＳ 明朝"/>
                        <w:sz w:val="18"/>
                        <w:szCs w:val="18"/>
                      </w:rPr>
                    </w:pPr>
                    <w:r w:rsidRPr="00D74F97">
                      <w:rPr>
                        <w:rFonts w:hAnsi="ＭＳ 明朝" w:hint="eastAsia"/>
                        <w:kern w:val="0"/>
                        <w:sz w:val="18"/>
                        <w:szCs w:val="18"/>
                      </w:rPr>
                      <w:t>流域下水道事務所</w:t>
                    </w:r>
                  </w:p>
                </w:txbxContent>
              </v:textbox>
            </v:rect>
            <v:rect id="_x0000_s6478" style="position:absolute;left:5712;top:3249;width:2226;height:399">
              <v:textbox style="mso-next-textbox:#_x0000_s6478;mso-fit-shape-to-text:t">
                <w:txbxContent>
                  <w:p w:rsidR="001D6848" w:rsidRPr="00DA5A17" w:rsidRDefault="001D6848" w:rsidP="008423F1">
                    <w:pPr>
                      <w:spacing w:line="240" w:lineRule="exact"/>
                      <w:jc w:val="center"/>
                      <w:rPr>
                        <w:rFonts w:hAnsi="ＭＳ 明朝"/>
                        <w:sz w:val="18"/>
                        <w:szCs w:val="18"/>
                      </w:rPr>
                    </w:pPr>
                    <w:r>
                      <w:rPr>
                        <w:rFonts w:ascii="Times New Roman" w:hAnsi="Times New Roman" w:hint="eastAsia"/>
                        <w:sz w:val="18"/>
                        <w:szCs w:val="18"/>
                      </w:rPr>
                      <w:t>池田</w:t>
                    </w:r>
                    <w:r w:rsidRPr="00DA5A17">
                      <w:rPr>
                        <w:rFonts w:ascii="Times New Roman" w:hAnsi="Times New Roman" w:hint="eastAsia"/>
                        <w:sz w:val="18"/>
                        <w:szCs w:val="18"/>
                      </w:rPr>
                      <w:t>土木事務所</w:t>
                    </w:r>
                  </w:p>
                </w:txbxContent>
              </v:textbox>
            </v:rect>
          </v:group>
        </w:pict>
      </w: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Pr="00D14DFF" w:rsidRDefault="008423F1" w:rsidP="00353A4B">
      <w:pPr>
        <w:ind w:rightChars="500" w:right="1070"/>
      </w:pPr>
    </w:p>
    <w:p w:rsidR="008423F1" w:rsidRDefault="001D6848" w:rsidP="00353A4B">
      <w:pPr>
        <w:ind w:rightChars="500" w:right="1070"/>
      </w:pPr>
      <w:r>
        <w:rPr>
          <w:rFonts w:ascii="ＭＳ ゴシック" w:eastAsia="ＭＳ ゴシック"/>
          <w:noProof/>
        </w:rPr>
        <w:pict>
          <v:group id="_x0000_s6421" alt="知事が発表する水防警報" style="position:absolute;left:0;text-align:left;margin-left:62.15pt;margin-top:16.65pt;width:333.75pt;height:191.9pt;z-index:251659264" coordorigin="1263,5848" coordsize="6675,3838">
            <v:rect id="_x0000_s6422" style="position:absolute;left:1263;top:5848;width:2517;height:362;mso-wrap-style:none" filled="f" stroked="f">
              <v:textbox style="mso-next-textbox:#_x0000_s6422;mso-rotate-with-shape:t;mso-fit-shape-to-text:t" inset="0,0,0,0">
                <w:txbxContent>
                  <w:p w:rsidR="001D6848" w:rsidRPr="00933B3E" w:rsidRDefault="001D6848" w:rsidP="008423F1">
                    <w:pPr>
                      <w:rPr>
                        <w:sz w:val="20"/>
                      </w:rPr>
                    </w:pPr>
                    <w:r w:rsidRPr="00933B3E">
                      <w:rPr>
                        <w:rFonts w:ascii="ＭＳ Ｐ明朝" w:eastAsia="ＭＳ Ｐ明朝" w:cs="ＭＳ Ｐ明朝" w:hint="eastAsia"/>
                        <w:kern w:val="0"/>
                        <w:sz w:val="20"/>
                      </w:rPr>
                      <w:t>（４）知事が発表する水防警報</w:t>
                    </w:r>
                  </w:p>
                </w:txbxContent>
              </v:textbox>
            </v:rect>
            <v:shape id="_x0000_s6423" type="#_x0000_t202" style="position:absolute;left:1623;top:6364;width:2157;height:1045">
              <v:textbox style="mso-next-textbox:#_x0000_s6423" inset="5.85pt,.7pt,5.85pt,.7pt">
                <w:txbxContent>
                  <w:p w:rsidR="001D6848" w:rsidRPr="00406B8D" w:rsidRDefault="001D6848" w:rsidP="008423F1">
                    <w:pPr>
                      <w:spacing w:line="240" w:lineRule="exact"/>
                      <w:rPr>
                        <w:sz w:val="18"/>
                        <w:szCs w:val="18"/>
                      </w:rPr>
                    </w:pPr>
                    <w:r w:rsidRPr="0077062F">
                      <w:rPr>
                        <w:rFonts w:hint="eastAsia"/>
                        <w:spacing w:val="60"/>
                        <w:kern w:val="0"/>
                        <w:sz w:val="18"/>
                        <w:szCs w:val="18"/>
                        <w:fitText w:val="1800" w:id="599938560"/>
                      </w:rPr>
                      <w:t>各土木事務所</w:t>
                    </w:r>
                  </w:p>
                  <w:p w:rsidR="001D6848" w:rsidRPr="00406B8D" w:rsidRDefault="001D6848" w:rsidP="008423F1">
                    <w:pPr>
                      <w:spacing w:line="240" w:lineRule="exact"/>
                      <w:rPr>
                        <w:sz w:val="18"/>
                        <w:szCs w:val="18"/>
                      </w:rPr>
                    </w:pPr>
                    <w:r w:rsidRPr="0077062F">
                      <w:rPr>
                        <w:rFonts w:hint="eastAsia"/>
                        <w:spacing w:val="15"/>
                        <w:kern w:val="0"/>
                        <w:sz w:val="18"/>
                        <w:szCs w:val="18"/>
                        <w:fitText w:val="1800" w:id="599938561"/>
                      </w:rPr>
                      <w:t>西大阪治水事務</w:t>
                    </w:r>
                    <w:r w:rsidRPr="0077062F">
                      <w:rPr>
                        <w:rFonts w:hint="eastAsia"/>
                        <w:spacing w:val="75"/>
                        <w:kern w:val="0"/>
                        <w:sz w:val="18"/>
                        <w:szCs w:val="18"/>
                        <w:fitText w:val="1800" w:id="599938561"/>
                      </w:rPr>
                      <w:t>所</w:t>
                    </w:r>
                  </w:p>
                  <w:p w:rsidR="001D6848" w:rsidRPr="00406B8D" w:rsidRDefault="001D6848" w:rsidP="008423F1">
                    <w:pPr>
                      <w:spacing w:line="240" w:lineRule="exact"/>
                      <w:rPr>
                        <w:sz w:val="18"/>
                        <w:szCs w:val="18"/>
                      </w:rPr>
                    </w:pPr>
                    <w:r w:rsidRPr="00406B8D">
                      <w:rPr>
                        <w:rFonts w:hint="eastAsia"/>
                        <w:sz w:val="18"/>
                        <w:szCs w:val="18"/>
                      </w:rPr>
                      <w:t>寝屋川水系改修工営所</w:t>
                    </w:r>
                  </w:p>
                  <w:p w:rsidR="001D6848" w:rsidRPr="00406B8D" w:rsidRDefault="001D6848" w:rsidP="008423F1">
                    <w:pPr>
                      <w:spacing w:line="240" w:lineRule="exact"/>
                      <w:rPr>
                        <w:sz w:val="18"/>
                        <w:szCs w:val="18"/>
                      </w:rPr>
                    </w:pPr>
                    <w:r w:rsidRPr="00DE753B">
                      <w:rPr>
                        <w:rFonts w:hint="eastAsia"/>
                        <w:spacing w:val="315"/>
                        <w:kern w:val="0"/>
                        <w:sz w:val="18"/>
                        <w:szCs w:val="18"/>
                        <w:fitText w:val="1800" w:id="599938816"/>
                      </w:rPr>
                      <w:t>港湾</w:t>
                    </w:r>
                    <w:r w:rsidRPr="00DE753B">
                      <w:rPr>
                        <w:rFonts w:hint="eastAsia"/>
                        <w:kern w:val="0"/>
                        <w:sz w:val="18"/>
                        <w:szCs w:val="18"/>
                        <w:fitText w:val="1800" w:id="599938816"/>
                      </w:rPr>
                      <w:t>局</w:t>
                    </w:r>
                  </w:p>
                </w:txbxContent>
              </v:textbox>
            </v:shape>
            <v:line id="_x0000_s6424" style="position:absolute;flip:x" from="4340,6637" to="4340,8207"/>
            <v:line id="_x0000_s6425" style="position:absolute" from="3780,6637" to="5670,6637">
              <v:stroke endarrow="block"/>
            </v:line>
            <v:line id="_x0000_s6426" style="position:absolute" from="4347,7269" to="5670,7269">
              <v:stroke endarrow="block"/>
            </v:line>
            <v:shape id="_x0000_s6427" type="#_x0000_t202" style="position:absolute;left:5670;top:6340;width:2268;height:556">
              <v:textbox style="mso-next-textbox:#_x0000_s6427" inset="5.85pt,.7pt,5.85pt,.7pt">
                <w:txbxContent>
                  <w:p w:rsidR="001D6848" w:rsidRPr="00406B8D" w:rsidRDefault="001D6848" w:rsidP="008423F1">
                    <w:pPr>
                      <w:spacing w:line="240" w:lineRule="exact"/>
                      <w:jc w:val="center"/>
                      <w:rPr>
                        <w:sz w:val="18"/>
                        <w:szCs w:val="18"/>
                      </w:rPr>
                    </w:pPr>
                    <w:r w:rsidRPr="00406B8D">
                      <w:rPr>
                        <w:rFonts w:hint="eastAsia"/>
                        <w:sz w:val="18"/>
                        <w:szCs w:val="18"/>
                      </w:rPr>
                      <w:t>水防管理者</w:t>
                    </w:r>
                    <w:r>
                      <w:rPr>
                        <w:rFonts w:hint="eastAsia"/>
                        <w:sz w:val="18"/>
                        <w:szCs w:val="18"/>
                      </w:rPr>
                      <w:t>、</w:t>
                    </w:r>
                    <w:r w:rsidRPr="00406B8D">
                      <w:rPr>
                        <w:rFonts w:hint="eastAsia"/>
                        <w:sz w:val="18"/>
                        <w:szCs w:val="18"/>
                      </w:rPr>
                      <w:t>及び</w:t>
                    </w:r>
                  </w:p>
                  <w:p w:rsidR="001D6848" w:rsidRPr="00406B8D" w:rsidRDefault="001D6848" w:rsidP="008423F1">
                    <w:pPr>
                      <w:spacing w:line="240" w:lineRule="exact"/>
                      <w:jc w:val="center"/>
                      <w:rPr>
                        <w:sz w:val="18"/>
                        <w:szCs w:val="18"/>
                      </w:rPr>
                    </w:pPr>
                    <w:r w:rsidRPr="00406B8D">
                      <w:rPr>
                        <w:rFonts w:hint="eastAsia"/>
                        <w:sz w:val="18"/>
                        <w:szCs w:val="18"/>
                      </w:rPr>
                      <w:t>指定水防管理者</w:t>
                    </w:r>
                  </w:p>
                </w:txbxContent>
              </v:textbox>
            </v:shape>
            <v:shape id="_x0000_s6428" type="#_x0000_t202" style="position:absolute;left:5670;top:6976;width:2268;height:579">
              <v:textbox style="mso-next-textbox:#_x0000_s6428" inset="5.85pt,.7pt,5.85pt,.7pt">
                <w:txbxContent>
                  <w:p w:rsidR="001D6848" w:rsidRDefault="001D6848" w:rsidP="008423F1">
                    <w:pPr>
                      <w:spacing w:line="240" w:lineRule="exact"/>
                      <w:jc w:val="center"/>
                      <w:rPr>
                        <w:sz w:val="18"/>
                        <w:szCs w:val="18"/>
                      </w:rPr>
                    </w:pPr>
                    <w:r w:rsidRPr="00406B8D">
                      <w:rPr>
                        <w:rFonts w:hint="eastAsia"/>
                        <w:sz w:val="18"/>
                        <w:szCs w:val="18"/>
                      </w:rPr>
                      <w:t>量水標・水こう門等</w:t>
                    </w:r>
                  </w:p>
                  <w:p w:rsidR="001D6848" w:rsidRPr="00406B8D" w:rsidRDefault="001D6848" w:rsidP="008423F1">
                    <w:pPr>
                      <w:spacing w:line="240" w:lineRule="exact"/>
                      <w:jc w:val="center"/>
                      <w:rPr>
                        <w:sz w:val="18"/>
                        <w:szCs w:val="18"/>
                      </w:rPr>
                    </w:pPr>
                    <w:r w:rsidRPr="00406B8D">
                      <w:rPr>
                        <w:rFonts w:hint="eastAsia"/>
                        <w:sz w:val="18"/>
                        <w:szCs w:val="18"/>
                      </w:rPr>
                      <w:t>管</w:t>
                    </w:r>
                    <w:r>
                      <w:rPr>
                        <w:rFonts w:hint="eastAsia"/>
                        <w:sz w:val="18"/>
                        <w:szCs w:val="18"/>
                      </w:rPr>
                      <w:t xml:space="preserve">　　</w:t>
                    </w:r>
                    <w:r w:rsidRPr="00406B8D">
                      <w:rPr>
                        <w:rFonts w:hint="eastAsia"/>
                        <w:sz w:val="18"/>
                        <w:szCs w:val="18"/>
                      </w:rPr>
                      <w:t>理</w:t>
                    </w:r>
                    <w:r>
                      <w:rPr>
                        <w:rFonts w:hint="eastAsia"/>
                        <w:sz w:val="18"/>
                        <w:szCs w:val="18"/>
                      </w:rPr>
                      <w:t xml:space="preserve">　　</w:t>
                    </w:r>
                    <w:r w:rsidRPr="00406B8D">
                      <w:rPr>
                        <w:rFonts w:hint="eastAsia"/>
                        <w:sz w:val="18"/>
                        <w:szCs w:val="18"/>
                      </w:rPr>
                      <w:t>者</w:t>
                    </w:r>
                  </w:p>
                </w:txbxContent>
              </v:textbox>
            </v:shape>
            <v:line id="_x0000_s6429" style="position:absolute" from="2680,7415" to="2680,9217">
              <v:stroke endarrow="block"/>
            </v:line>
            <v:shape id="_x0000_s6430" type="#_x0000_t202" style="position:absolute;left:1623;top:9227;width:2157;height:329">
              <v:textbox style="mso-next-textbox:#_x0000_s6430" inset="5.85pt,.7pt,5.85pt,.7pt">
                <w:txbxContent>
                  <w:p w:rsidR="001D6848" w:rsidRPr="00406B8D" w:rsidRDefault="001D6848" w:rsidP="008423F1">
                    <w:pPr>
                      <w:adjustRightInd w:val="0"/>
                      <w:spacing w:line="240" w:lineRule="exact"/>
                      <w:jc w:val="center"/>
                      <w:rPr>
                        <w:rFonts w:hAnsi="ＭＳ 明朝"/>
                        <w:color w:val="FF0000"/>
                        <w:sz w:val="18"/>
                        <w:szCs w:val="18"/>
                      </w:rPr>
                    </w:pPr>
                    <w:r w:rsidRPr="00DE753B">
                      <w:rPr>
                        <w:rFonts w:hAnsi="ＭＳ 明朝" w:hint="eastAsia"/>
                        <w:spacing w:val="45"/>
                        <w:kern w:val="0"/>
                        <w:sz w:val="18"/>
                        <w:szCs w:val="18"/>
                        <w:fitText w:val="1800" w:id="599938817"/>
                      </w:rPr>
                      <w:t>大阪府水防本</w:t>
                    </w:r>
                    <w:r w:rsidRPr="00DE753B">
                      <w:rPr>
                        <w:rFonts w:hAnsi="ＭＳ 明朝" w:hint="eastAsia"/>
                        <w:kern w:val="0"/>
                        <w:sz w:val="18"/>
                        <w:szCs w:val="18"/>
                        <w:fitText w:val="1800" w:id="599938817"/>
                      </w:rPr>
                      <w:t>部</w:t>
                    </w:r>
                  </w:p>
                </w:txbxContent>
              </v:textbox>
            </v:shape>
            <v:line id="_x0000_s6431" style="position:absolute" from="4347,8725" to="5670,8725">
              <v:stroke endarrow="block"/>
            </v:line>
            <v:shape id="_x0000_s6432" type="#_x0000_t202" style="position:absolute;left:5670;top:8432;width:2268;height:582">
              <v:textbox style="mso-next-textbox:#_x0000_s6432" inset="5.85pt,.7pt,5.85pt,.7pt">
                <w:txbxContent>
                  <w:p w:rsidR="001D6848" w:rsidRPr="00406B8D" w:rsidRDefault="001D6848" w:rsidP="008423F1">
                    <w:pPr>
                      <w:spacing w:line="240" w:lineRule="exact"/>
                      <w:jc w:val="center"/>
                      <w:rPr>
                        <w:sz w:val="18"/>
                        <w:szCs w:val="18"/>
                      </w:rPr>
                    </w:pPr>
                    <w:r w:rsidRPr="00406B8D">
                      <w:rPr>
                        <w:rFonts w:hint="eastAsia"/>
                        <w:sz w:val="18"/>
                        <w:szCs w:val="18"/>
                      </w:rPr>
                      <w:t>府災害対策本部</w:t>
                    </w:r>
                  </w:p>
                  <w:p w:rsidR="001D6848" w:rsidRPr="00406B8D" w:rsidRDefault="001D6848" w:rsidP="008423F1">
                    <w:pPr>
                      <w:spacing w:line="240" w:lineRule="exact"/>
                      <w:jc w:val="center"/>
                      <w:rPr>
                        <w:sz w:val="18"/>
                        <w:szCs w:val="18"/>
                      </w:rPr>
                    </w:pPr>
                    <w:r w:rsidRPr="00406B8D">
                      <w:rPr>
                        <w:rFonts w:hint="eastAsia"/>
                        <w:sz w:val="18"/>
                        <w:szCs w:val="18"/>
                      </w:rPr>
                      <w:t>（大阪府危機管理室）</w:t>
                    </w:r>
                  </w:p>
                </w:txbxContent>
              </v:textbox>
            </v:shape>
            <v:shape id="_x0000_s6433" type="#_x0000_t202" style="position:absolute;left:5670;top:9124;width:2268;height:562">
              <v:textbox style="mso-next-textbox:#_x0000_s6433" inset="5.85pt,.7pt,5.85pt,.7pt">
                <w:txbxContent>
                  <w:p w:rsidR="001D6848" w:rsidRPr="00406B8D" w:rsidRDefault="001D6848" w:rsidP="008423F1">
                    <w:pPr>
                      <w:spacing w:line="240" w:lineRule="exact"/>
                      <w:jc w:val="center"/>
                      <w:rPr>
                        <w:sz w:val="18"/>
                        <w:szCs w:val="18"/>
                      </w:rPr>
                    </w:pPr>
                    <w:r w:rsidRPr="00406B8D">
                      <w:rPr>
                        <w:rFonts w:hint="eastAsia"/>
                        <w:sz w:val="18"/>
                        <w:szCs w:val="18"/>
                      </w:rPr>
                      <w:t>大阪府警察本部</w:t>
                    </w:r>
                  </w:p>
                  <w:p w:rsidR="001D6848" w:rsidRPr="00406B8D" w:rsidRDefault="001D6848" w:rsidP="008423F1">
                    <w:pPr>
                      <w:spacing w:line="240" w:lineRule="exact"/>
                      <w:jc w:val="center"/>
                      <w:rPr>
                        <w:sz w:val="18"/>
                        <w:szCs w:val="18"/>
                      </w:rPr>
                    </w:pPr>
                    <w:r w:rsidRPr="00406B8D">
                      <w:rPr>
                        <w:rFonts w:hAnsi="ＭＳ 明朝" w:hint="eastAsia"/>
                        <w:kern w:val="0"/>
                        <w:sz w:val="18"/>
                        <w:szCs w:val="18"/>
                      </w:rPr>
                      <w:t>警備危機管理室</w:t>
                    </w:r>
                  </w:p>
                </w:txbxContent>
              </v:textbox>
            </v:shape>
            <v:line id="_x0000_s6434" style="position:absolute" from="3780,9399" to="5670,9399">
              <v:stroke endarrow="block"/>
            </v:line>
            <v:line id="_x0000_s6435" style="position:absolute" from="4347,8725" to="4347,9395"/>
            <v:shape id="_x0000_s6436" type="#_x0000_t202" style="position:absolute;left:5670;top:7671;width:2268;height:291">
              <v:textbox style="mso-next-textbox:#_x0000_s6436" inset="5.85pt,.7pt,5.85pt,.7pt">
                <w:txbxContent>
                  <w:p w:rsidR="001D6848" w:rsidRPr="00406B8D" w:rsidRDefault="001D6848" w:rsidP="008423F1">
                    <w:pPr>
                      <w:spacing w:line="240" w:lineRule="exact"/>
                      <w:jc w:val="center"/>
                      <w:rPr>
                        <w:sz w:val="18"/>
                        <w:szCs w:val="18"/>
                      </w:rPr>
                    </w:pPr>
                    <w:r w:rsidRPr="00406B8D">
                      <w:rPr>
                        <w:rFonts w:hint="eastAsia"/>
                        <w:sz w:val="18"/>
                        <w:szCs w:val="18"/>
                      </w:rPr>
                      <w:t>関係各警察署</w:t>
                    </w:r>
                  </w:p>
                </w:txbxContent>
              </v:textbox>
            </v:shape>
            <v:line id="_x0000_s6437" style="position:absolute" from="4347,7846" to="5670,7846">
              <v:stroke endarrow="block"/>
            </v:line>
            <v:line id="_x0000_s6438" style="position:absolute" from="4340,8217" to="5663,8217">
              <v:stroke endarrow="block"/>
            </v:line>
            <v:shape id="_x0000_s6439" type="#_x0000_t202" style="position:absolute;left:5667;top:8057;width:2268;height:291">
              <v:textbox style="mso-next-textbox:#_x0000_s6439" inset="5.85pt,.7pt,5.85pt,.7pt">
                <w:txbxContent>
                  <w:p w:rsidR="001D6848" w:rsidRPr="00406B8D" w:rsidRDefault="001D6848" w:rsidP="008423F1">
                    <w:pPr>
                      <w:spacing w:line="240" w:lineRule="exact"/>
                      <w:jc w:val="center"/>
                      <w:rPr>
                        <w:sz w:val="18"/>
                        <w:szCs w:val="18"/>
                      </w:rPr>
                    </w:pPr>
                    <w:r>
                      <w:rPr>
                        <w:rFonts w:hint="eastAsia"/>
                        <w:sz w:val="18"/>
                        <w:szCs w:val="18"/>
                      </w:rPr>
                      <w:t>関係陸上自衛隊</w:t>
                    </w:r>
                  </w:p>
                </w:txbxContent>
              </v:textbox>
            </v:shape>
          </v:group>
        </w:pict>
      </w:r>
    </w:p>
    <w:p w:rsidR="008423F1"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8423F1" w:rsidP="00353A4B">
      <w:pPr>
        <w:ind w:rightChars="500" w:right="1070"/>
      </w:pPr>
    </w:p>
    <w:p w:rsidR="008423F1" w:rsidRPr="002E5007" w:rsidRDefault="001D6848" w:rsidP="00353A4B">
      <w:pPr>
        <w:ind w:rightChars="500" w:right="1070"/>
      </w:pPr>
      <w:r>
        <w:pict>
          <v:shape id="_x0000_s6420" type="#_x0000_t202" style="position:absolute;left:0;text-align:left;margin-left:79pt;margin-top:.05pt;width:322.25pt;height:36pt;z-index:251658240" filled="f" stroked="f">
            <v:textbox style="mso-next-textbox:#_x0000_s6420" inset="5.85pt,.7pt,5.85pt,.7pt">
              <w:txbxContent>
                <w:p w:rsidR="001D6848" w:rsidRPr="00406B8D" w:rsidRDefault="001D6848" w:rsidP="004A55D5">
                  <w:pPr>
                    <w:spacing w:line="0" w:lineRule="atLeast"/>
                    <w:ind w:left="164" w:hangingChars="100" w:hanging="164"/>
                    <w:rPr>
                      <w:sz w:val="16"/>
                      <w:szCs w:val="16"/>
                    </w:rPr>
                  </w:pPr>
                  <w:r>
                    <w:rPr>
                      <w:rFonts w:hint="eastAsia"/>
                      <w:kern w:val="0"/>
                      <w:sz w:val="16"/>
                      <w:szCs w:val="16"/>
                    </w:rPr>
                    <w:t>※</w:t>
                  </w:r>
                  <w:r w:rsidRPr="00395D02">
                    <w:rPr>
                      <w:rFonts w:hint="eastAsia"/>
                      <w:kern w:val="0"/>
                      <w:sz w:val="16"/>
                      <w:szCs w:val="16"/>
                    </w:rPr>
                    <w:t>近地津波の場合は、時間に余裕のない可能性が高いことから、</w:t>
                  </w:r>
                  <w:r>
                    <w:rPr>
                      <w:rFonts w:hint="eastAsia"/>
                      <w:kern w:val="0"/>
                      <w:sz w:val="16"/>
                      <w:szCs w:val="16"/>
                    </w:rPr>
                    <w:t>大津波警報、</w:t>
                  </w:r>
                  <w:r w:rsidRPr="00395D02">
                    <w:rPr>
                      <w:rFonts w:hint="eastAsia"/>
                      <w:kern w:val="0"/>
                      <w:sz w:val="16"/>
                      <w:szCs w:val="16"/>
                    </w:rPr>
                    <w:t>津波警報、</w:t>
                  </w:r>
                  <w:r>
                    <w:rPr>
                      <w:rFonts w:hint="eastAsia"/>
                      <w:kern w:val="0"/>
                      <w:sz w:val="16"/>
                      <w:szCs w:val="16"/>
                    </w:rPr>
                    <w:t>津波</w:t>
                  </w:r>
                  <w:r w:rsidRPr="00395D02">
                    <w:rPr>
                      <w:rFonts w:hint="eastAsia"/>
                      <w:kern w:val="0"/>
                      <w:sz w:val="16"/>
                      <w:szCs w:val="16"/>
                    </w:rPr>
                    <w:t>注意報の発表をもって、水防警報が</w:t>
                  </w:r>
                  <w:r>
                    <w:rPr>
                      <w:rFonts w:hint="eastAsia"/>
                      <w:kern w:val="0"/>
                      <w:sz w:val="16"/>
                      <w:szCs w:val="16"/>
                    </w:rPr>
                    <w:t>発表</w:t>
                  </w:r>
                  <w:r w:rsidRPr="00395D02">
                    <w:rPr>
                      <w:rFonts w:hint="eastAsia"/>
                      <w:kern w:val="0"/>
                      <w:sz w:val="16"/>
                      <w:szCs w:val="16"/>
                    </w:rPr>
                    <w:t>されたものとみなす。</w:t>
                  </w:r>
                </w:p>
              </w:txbxContent>
            </v:textbox>
          </v:shape>
        </w:pict>
      </w:r>
    </w:p>
    <w:p w:rsidR="008423F1" w:rsidRDefault="008423F1" w:rsidP="00353A4B">
      <w:pPr>
        <w:ind w:rightChars="500" w:right="1070"/>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4002D9">
      <w:pPr>
        <w:ind w:rightChars="500" w:right="1070" w:firstLineChars="500" w:firstLine="1070"/>
        <w:rPr>
          <w:rFonts w:ascii="ＭＳ ゴシック" w:eastAsia="ＭＳ ゴシック"/>
        </w:rPr>
      </w:pPr>
      <w:r w:rsidRPr="00A63689">
        <w:rPr>
          <w:rFonts w:hint="eastAsia"/>
        </w:rPr>
        <w:lastRenderedPageBreak/>
        <w:t>［別図1-12］避難判断水位到達時の関係機関への連絡系統図</w:t>
      </w:r>
    </w:p>
    <w:p w:rsidR="008423F1" w:rsidRPr="0049587B" w:rsidRDefault="001D6848" w:rsidP="00353A4B">
      <w:pPr>
        <w:ind w:rightChars="500" w:right="1070"/>
        <w:rPr>
          <w:rFonts w:ascii="Century"/>
          <w:color w:val="000000"/>
          <w:spacing w:val="0"/>
          <w:szCs w:val="21"/>
        </w:rPr>
      </w:pPr>
      <w:r>
        <w:rPr>
          <w:rFonts w:ascii="Century"/>
          <w:noProof/>
          <w:color w:val="000000"/>
          <w:spacing w:val="0"/>
          <w:szCs w:val="24"/>
        </w:rPr>
        <w:pict>
          <v:group id="_x0000_s6479" alt="避難判断水位到達時の関係機関への連絡系統図" style="position:absolute;left:0;text-align:left;margin-left:86.25pt;margin-top:5.45pt;width:379.2pt;height:153.5pt;z-index:251661312" coordorigin="2079,1718" coordsize="7584,3070">
            <v:shape id="_x0000_s6480" type="#_x0000_t202" style="position:absolute;left:4843;top:1751;width:2541;height:513">
              <v:textbox style="mso-next-textbox:#_x0000_s6480" inset="5.85pt,.7pt,5.85pt,.7pt">
                <w:txbxContent>
                  <w:p w:rsidR="001D6848" w:rsidRDefault="001D6848" w:rsidP="008423F1">
                    <w:pPr>
                      <w:spacing w:line="220" w:lineRule="exact"/>
                      <w:jc w:val="left"/>
                      <w:rPr>
                        <w:sz w:val="18"/>
                        <w:szCs w:val="18"/>
                      </w:rPr>
                    </w:pPr>
                    <w:r>
                      <w:rPr>
                        <w:rFonts w:hint="eastAsia"/>
                        <w:sz w:val="18"/>
                        <w:szCs w:val="18"/>
                      </w:rPr>
                      <w:t>関係市町村</w:t>
                    </w:r>
                  </w:p>
                  <w:p w:rsidR="001D6848" w:rsidRPr="00F25A48" w:rsidRDefault="001D6848" w:rsidP="008423F1">
                    <w:pPr>
                      <w:spacing w:line="220" w:lineRule="exact"/>
                      <w:jc w:val="left"/>
                      <w:rPr>
                        <w:sz w:val="18"/>
                        <w:szCs w:val="18"/>
                      </w:rPr>
                    </w:pPr>
                    <w:r>
                      <w:rPr>
                        <w:rFonts w:hint="eastAsia"/>
                        <w:sz w:val="18"/>
                        <w:szCs w:val="18"/>
                      </w:rPr>
                      <w:t>水防管理者、危機管理担当者</w:t>
                    </w:r>
                  </w:p>
                </w:txbxContent>
              </v:textbox>
            </v:shape>
            <v:line id="_x0000_s6481" style="position:absolute" from="3024,2357" to="3024,3275">
              <v:stroke endarrow="block"/>
            </v:line>
            <v:shape id="_x0000_s6482" type="#_x0000_t202" style="position:absolute;left:2079;top:3275;width:1701;height:582">
              <v:textbox style="mso-next-textbox:#_x0000_s6482" inset="5.85pt,2.95mm,5.85pt,.7pt">
                <w:txbxContent>
                  <w:p w:rsidR="001D6848" w:rsidRPr="006165CB" w:rsidRDefault="001D6848" w:rsidP="008423F1">
                    <w:pPr>
                      <w:spacing w:line="360" w:lineRule="auto"/>
                      <w:jc w:val="center"/>
                      <w:rPr>
                        <w:sz w:val="20"/>
                      </w:rPr>
                    </w:pPr>
                    <w:r w:rsidRPr="006165CB">
                      <w:rPr>
                        <w:rFonts w:hint="eastAsia"/>
                        <w:sz w:val="20"/>
                      </w:rPr>
                      <w:t>大阪府水防本部</w:t>
                    </w:r>
                  </w:p>
                </w:txbxContent>
              </v:textbox>
            </v:shape>
            <v:shape id="_x0000_s6483" type="#_x0000_t202" style="position:absolute;left:5670;top:3247;width:1701;height:295">
              <v:textbox style="mso-next-textbox:#_x0000_s6483" inset="5.85pt,.7pt,5.85pt,.7pt">
                <w:txbxContent>
                  <w:p w:rsidR="001D6848" w:rsidRPr="00F25A48" w:rsidRDefault="001D6848" w:rsidP="008423F1">
                    <w:pPr>
                      <w:spacing w:line="240" w:lineRule="exact"/>
                      <w:jc w:val="center"/>
                      <w:rPr>
                        <w:sz w:val="18"/>
                        <w:szCs w:val="18"/>
                      </w:rPr>
                    </w:pPr>
                    <w:r w:rsidRPr="00292383">
                      <w:rPr>
                        <w:rFonts w:hint="eastAsia"/>
                        <w:spacing w:val="120"/>
                        <w:kern w:val="0"/>
                        <w:sz w:val="18"/>
                        <w:szCs w:val="18"/>
                        <w:fitText w:val="1440" w:id="464250880"/>
                      </w:rPr>
                      <w:t>報道機</w:t>
                    </w:r>
                    <w:r w:rsidRPr="00292383">
                      <w:rPr>
                        <w:rFonts w:hint="eastAsia"/>
                        <w:spacing w:val="0"/>
                        <w:kern w:val="0"/>
                        <w:sz w:val="18"/>
                        <w:szCs w:val="18"/>
                        <w:fitText w:val="1440" w:id="464250880"/>
                      </w:rPr>
                      <w:t>関</w:t>
                    </w:r>
                  </w:p>
                </w:txbxContent>
              </v:textbox>
            </v:shape>
            <v:shape id="_x0000_s6484" type="#_x0000_t202" style="position:absolute;left:5670;top:3667;width:1701;height:295">
              <v:textbox style="mso-next-textbox:#_x0000_s6484" inset="5.85pt,.7pt,5.85pt,.7pt">
                <w:txbxContent>
                  <w:p w:rsidR="001D6848" w:rsidRPr="00F25A48" w:rsidRDefault="001D6848" w:rsidP="008423F1">
                    <w:pPr>
                      <w:spacing w:line="240" w:lineRule="exact"/>
                      <w:jc w:val="center"/>
                      <w:rPr>
                        <w:sz w:val="18"/>
                        <w:szCs w:val="18"/>
                      </w:rPr>
                    </w:pPr>
                    <w:r w:rsidRPr="00292383">
                      <w:rPr>
                        <w:rFonts w:hint="eastAsia"/>
                        <w:spacing w:val="0"/>
                        <w:kern w:val="0"/>
                        <w:sz w:val="18"/>
                        <w:szCs w:val="18"/>
                        <w:fitText w:val="1440" w:id="464250881"/>
                      </w:rPr>
                      <w:t>大阪府危機管理室</w:t>
                    </w:r>
                  </w:p>
                </w:txbxContent>
              </v:textbox>
            </v:shape>
            <v:shape id="_x0000_s6485" type="#_x0000_t202" style="position:absolute;left:5670;top:4493;width:3993;height:295">
              <v:textbox style="mso-next-textbox:#_x0000_s6485" inset="5.85pt,.7pt,5.85pt,.7pt">
                <w:txbxContent>
                  <w:p w:rsidR="001D6848" w:rsidRPr="00AE3CF9" w:rsidRDefault="001D6848" w:rsidP="008423F1">
                    <w:pPr>
                      <w:spacing w:line="240" w:lineRule="exact"/>
                      <w:jc w:val="left"/>
                      <w:rPr>
                        <w:sz w:val="18"/>
                        <w:szCs w:val="18"/>
                      </w:rPr>
                    </w:pPr>
                    <w:r w:rsidRPr="00AE3CF9">
                      <w:rPr>
                        <w:rFonts w:hint="eastAsia"/>
                        <w:sz w:val="18"/>
                        <w:szCs w:val="18"/>
                      </w:rPr>
                      <w:t>大阪府警察本部警備部警備課警備危機管理室</w:t>
                    </w:r>
                  </w:p>
                </w:txbxContent>
              </v:textbox>
            </v:shape>
            <v:shape id="_x0000_s6486" type="#_x0000_t202" style="position:absolute;left:5670;top:4087;width:1701;height:295">
              <v:textbox style="mso-next-textbox:#_x0000_s6486" inset="5.85pt,.7pt,5.85pt,.7pt">
                <w:txbxContent>
                  <w:p w:rsidR="001D6848" w:rsidRPr="00F25A48" w:rsidRDefault="001D6848" w:rsidP="008423F1">
                    <w:pPr>
                      <w:spacing w:line="240" w:lineRule="exact"/>
                      <w:jc w:val="center"/>
                      <w:rPr>
                        <w:sz w:val="18"/>
                        <w:szCs w:val="18"/>
                      </w:rPr>
                    </w:pPr>
                    <w:r w:rsidRPr="00292383">
                      <w:rPr>
                        <w:rFonts w:hint="eastAsia"/>
                        <w:spacing w:val="15"/>
                        <w:kern w:val="0"/>
                        <w:sz w:val="18"/>
                        <w:szCs w:val="18"/>
                        <w:fitText w:val="1440" w:id="464250882"/>
                      </w:rPr>
                      <w:t>大阪管区気象</w:t>
                    </w:r>
                    <w:r w:rsidRPr="00292383">
                      <w:rPr>
                        <w:rFonts w:hint="eastAsia"/>
                        <w:spacing w:val="0"/>
                        <w:kern w:val="0"/>
                        <w:sz w:val="18"/>
                        <w:szCs w:val="18"/>
                        <w:fitText w:val="1440" w:id="464250882"/>
                      </w:rPr>
                      <w:t>台</w:t>
                    </w:r>
                  </w:p>
                </w:txbxContent>
              </v:textbox>
            </v:shape>
            <v:line id="_x0000_s6487" style="position:absolute" from="4914,3406" to="5670,3406">
              <v:stroke endarrow="block"/>
            </v:line>
            <v:line id="_x0000_s6488" style="position:absolute" from="4914,3822" to="5670,3822">
              <v:stroke endarrow="block"/>
            </v:line>
            <v:line id="_x0000_s6489" style="position:absolute" from="4914,4242" to="5670,4242">
              <v:stroke endarrow="block"/>
            </v:line>
            <v:line id="_x0000_s6490" style="position:absolute" from="4914,4646" to="5670,4646">
              <v:stroke endarrow="block"/>
            </v:line>
            <v:line id="_x0000_s6491" style="position:absolute" from="4914,3406" to="4914,4646"/>
            <v:line id="_x0000_s6492" style="position:absolute" from="3780,2041" to="4830,2041">
              <v:stroke endarrow="block"/>
            </v:line>
            <v:line id="_x0000_s6493" style="position:absolute;flip:y" from="3780,3546" to="4914,3546"/>
            <v:shape id="_x0000_s6494" type="#_x0000_t202" style="position:absolute;left:2079;top:1718;width:1701;height:639" strokeweight="3pt">
              <v:stroke linestyle="thinThin"/>
              <v:textbox style="mso-next-textbox:#_x0000_s6494" inset="5.85pt,3.05mm,5.85pt,.7pt">
                <w:txbxContent>
                  <w:p w:rsidR="001D6848" w:rsidRPr="006165CB" w:rsidRDefault="001D6848" w:rsidP="008423F1">
                    <w:pPr>
                      <w:spacing w:line="360" w:lineRule="auto"/>
                      <w:jc w:val="center"/>
                      <w:rPr>
                        <w:sz w:val="20"/>
                      </w:rPr>
                    </w:pPr>
                    <w:r w:rsidRPr="0049587B">
                      <w:rPr>
                        <w:rFonts w:hint="eastAsia"/>
                        <w:spacing w:val="0"/>
                        <w:kern w:val="0"/>
                        <w:sz w:val="20"/>
                      </w:rPr>
                      <w:t>各土木事務所</w:t>
                    </w:r>
                  </w:p>
                </w:txbxContent>
              </v:textbox>
            </v:shape>
            <v:shape id="_x0000_s6495" type="#_x0000_t202" style="position:absolute;left:4843;top:2415;width:2541;height:295">
              <v:textbox style="mso-next-textbox:#_x0000_s6495" inset="5.85pt,.7pt,5.85pt,.7pt">
                <w:txbxContent>
                  <w:p w:rsidR="001D6848" w:rsidRPr="00F25A48" w:rsidRDefault="001D6848" w:rsidP="008423F1">
                    <w:pPr>
                      <w:spacing w:line="240" w:lineRule="exact"/>
                      <w:jc w:val="center"/>
                      <w:rPr>
                        <w:sz w:val="18"/>
                        <w:szCs w:val="18"/>
                      </w:rPr>
                    </w:pPr>
                    <w:r>
                      <w:rPr>
                        <w:rFonts w:hint="eastAsia"/>
                        <w:sz w:val="18"/>
                        <w:szCs w:val="18"/>
                      </w:rPr>
                      <w:t>関係水防事務組合</w:t>
                    </w:r>
                  </w:p>
                </w:txbxContent>
              </v:textbox>
            </v:shape>
            <v:line id="_x0000_s6496" style="position:absolute" from="4074,2534" to="4830,2534">
              <v:stroke endarrow="block"/>
            </v:line>
            <v:line id="_x0000_s6497" style="position:absolute" from="4069,2041" to="4069,2959"/>
            <v:shape id="_x0000_s6498" type="#_x0000_t202" style="position:absolute;left:4836;top:2829;width:2541;height:295">
              <v:textbox style="mso-next-textbox:#_x0000_s6498" inset="5.85pt,.7pt,5.85pt,.7pt">
                <w:txbxContent>
                  <w:p w:rsidR="001D6848" w:rsidRPr="00F25A48" w:rsidRDefault="001D6848" w:rsidP="008423F1">
                    <w:pPr>
                      <w:spacing w:line="240" w:lineRule="exact"/>
                      <w:jc w:val="center"/>
                      <w:rPr>
                        <w:sz w:val="18"/>
                        <w:szCs w:val="18"/>
                      </w:rPr>
                    </w:pPr>
                    <w:r>
                      <w:rPr>
                        <w:rFonts w:hint="eastAsia"/>
                        <w:sz w:val="18"/>
                        <w:szCs w:val="18"/>
                      </w:rPr>
                      <w:t>関係陸上自衛隊</w:t>
                    </w:r>
                  </w:p>
                </w:txbxContent>
              </v:textbox>
            </v:shape>
            <v:line id="_x0000_s6499" style="position:absolute" from="4074,2959" to="4830,2959">
              <v:stroke endarrow="block"/>
            </v:line>
          </v:group>
        </w:pict>
      </w:r>
    </w:p>
    <w:p w:rsidR="008423F1" w:rsidRPr="0049587B" w:rsidRDefault="008423F1" w:rsidP="00353A4B">
      <w:pPr>
        <w:ind w:rightChars="500" w:right="1070"/>
        <w:rPr>
          <w:rFonts w:ascii="Century"/>
          <w:color w:val="000000"/>
          <w:spacing w:val="0"/>
          <w:szCs w:val="24"/>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Default="008423F1" w:rsidP="00353A4B">
      <w:pPr>
        <w:ind w:rightChars="500" w:right="1070"/>
        <w:rPr>
          <w:rFonts w:ascii="ＭＳ ゴシック" w:eastAsia="ＭＳ ゴシック"/>
        </w:rPr>
      </w:pPr>
    </w:p>
    <w:p w:rsidR="008423F1" w:rsidRPr="00A63689" w:rsidRDefault="008423F1" w:rsidP="00353A4B">
      <w:pPr>
        <w:ind w:rightChars="500" w:right="1070"/>
        <w:rPr>
          <w:rFonts w:ascii="ＭＳ ゴシック" w:eastAsia="ＭＳ ゴシック"/>
        </w:rPr>
      </w:pPr>
    </w:p>
    <w:p w:rsidR="008423F1" w:rsidRPr="00D7370F" w:rsidRDefault="008423F1" w:rsidP="00B32A66">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第４　土砂災害警戒活動</w:t>
      </w:r>
    </w:p>
    <w:p w:rsidR="008423F1" w:rsidRPr="00D7370F" w:rsidRDefault="008423F1" w:rsidP="00353A4B">
      <w:pPr>
        <w:ind w:rightChars="500" w:right="1070"/>
        <w:rPr>
          <w:rFonts w:ascii="Century"/>
          <w:color w:val="FF0000"/>
          <w:spacing w:val="0"/>
          <w:szCs w:val="22"/>
        </w:rPr>
      </w:pPr>
    </w:p>
    <w:p w:rsidR="008423F1" w:rsidRPr="00D7370F" w:rsidRDefault="008423F1" w:rsidP="00B32A66">
      <w:pPr>
        <w:ind w:rightChars="500" w:right="1070" w:firstLineChars="611" w:firstLine="1283"/>
        <w:rPr>
          <w:rFonts w:ascii="Century"/>
          <w:color w:val="000000"/>
          <w:spacing w:val="0"/>
          <w:szCs w:val="22"/>
        </w:rPr>
      </w:pPr>
      <w:r w:rsidRPr="00D7370F">
        <w:rPr>
          <w:rFonts w:ascii="Century" w:hint="eastAsia"/>
          <w:color w:val="000000"/>
          <w:spacing w:val="0"/>
          <w:szCs w:val="22"/>
        </w:rPr>
        <w:t>府及び市町村は、豪雨、暴風等によって生じる土砂災害に備える。</w:t>
      </w:r>
    </w:p>
    <w:p w:rsidR="008423F1" w:rsidRPr="00D7370F" w:rsidRDefault="008423F1" w:rsidP="00353A4B">
      <w:pPr>
        <w:ind w:rightChars="500" w:right="1070"/>
        <w:rPr>
          <w:rFonts w:ascii="Century"/>
          <w:color w:val="000000"/>
          <w:spacing w:val="0"/>
          <w:szCs w:val="22"/>
        </w:rPr>
      </w:pPr>
    </w:p>
    <w:p w:rsidR="008423F1" w:rsidRPr="00D7370F" w:rsidRDefault="008423F1" w:rsidP="00B32A66">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警戒活動の基準</w:t>
      </w:r>
    </w:p>
    <w:p w:rsidR="008423F1" w:rsidRPr="00D7370F" w:rsidRDefault="008423F1" w:rsidP="00B32A66">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w:t>
      </w:r>
      <w:r w:rsidRPr="00D7370F">
        <w:rPr>
          <w:rFonts w:ascii="Century" w:hint="eastAsia"/>
          <w:color w:val="000000"/>
          <w:spacing w:val="0"/>
          <w:szCs w:val="22"/>
        </w:rPr>
        <w:t>土石流危険渓流・急傾斜地崩壊危険箇所</w:t>
      </w:r>
    </w:p>
    <w:p w:rsidR="008423F1" w:rsidRPr="00D7370F" w:rsidRDefault="008423F1" w:rsidP="00B32A66">
      <w:pPr>
        <w:ind w:rightChars="500" w:right="1070" w:firstLineChars="1120" w:firstLine="2352"/>
        <w:rPr>
          <w:rFonts w:ascii="Century"/>
          <w:color w:val="000000"/>
          <w:spacing w:val="0"/>
          <w:szCs w:val="22"/>
        </w:rPr>
      </w:pPr>
      <w:r w:rsidRPr="00D7370F">
        <w:rPr>
          <w:rFonts w:ascii="Century" w:hint="eastAsia"/>
          <w:color w:val="000000"/>
          <w:spacing w:val="0"/>
          <w:szCs w:val="22"/>
        </w:rPr>
        <w:t>警戒活動をとる基準は、次の雨量状況を基準とする。</w:t>
      </w:r>
    </w:p>
    <w:p w:rsidR="008423F1" w:rsidRPr="00D7370F" w:rsidRDefault="008423F1" w:rsidP="00B32A66">
      <w:pPr>
        <w:ind w:rightChars="500" w:right="1070" w:firstLineChars="1019" w:firstLine="2140"/>
        <w:rPr>
          <w:rFonts w:ascii="Century"/>
          <w:color w:val="000000"/>
          <w:spacing w:val="0"/>
          <w:szCs w:val="22"/>
        </w:rPr>
      </w:pPr>
      <w:r w:rsidRPr="00D7370F">
        <w:rPr>
          <w:rFonts w:ascii="Century" w:hint="eastAsia"/>
          <w:color w:val="000000"/>
          <w:spacing w:val="0"/>
          <w:szCs w:val="22"/>
        </w:rPr>
        <w:t>ア</w:t>
      </w:r>
      <w:r w:rsidRPr="00D7370F">
        <w:rPr>
          <w:rFonts w:ascii="Century" w:hint="eastAsia"/>
          <w:color w:val="000000"/>
          <w:spacing w:val="0"/>
          <w:szCs w:val="22"/>
        </w:rPr>
        <w:t xml:space="preserve"> </w:t>
      </w:r>
      <w:r w:rsidRPr="00D7370F">
        <w:rPr>
          <w:rFonts w:ascii="Century" w:hint="eastAsia"/>
          <w:color w:val="000000"/>
          <w:spacing w:val="0"/>
          <w:szCs w:val="22"/>
        </w:rPr>
        <w:t>土砂災害危険箇所・土砂災害警戒区域・土砂災害特別警戒区域</w:t>
      </w:r>
    </w:p>
    <w:p w:rsidR="008423F1" w:rsidRPr="00D7370F" w:rsidRDefault="008423F1" w:rsidP="00B32A66">
      <w:pPr>
        <w:ind w:rightChars="500" w:right="1070" w:firstLineChars="1120" w:firstLine="2352"/>
        <w:rPr>
          <w:rFonts w:ascii="Century"/>
          <w:color w:val="000000"/>
          <w:spacing w:val="0"/>
          <w:szCs w:val="22"/>
        </w:rPr>
      </w:pPr>
      <w:r w:rsidRPr="00D7370F">
        <w:rPr>
          <w:rFonts w:ascii="Century" w:hint="eastAsia"/>
          <w:color w:val="000000"/>
          <w:spacing w:val="0"/>
          <w:szCs w:val="22"/>
        </w:rPr>
        <w:t>○　第１次警戒体制</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予測雨量で、土砂災害発生基準を超過時</w:t>
      </w:r>
    </w:p>
    <w:p w:rsidR="008423F1" w:rsidRPr="00D7370F" w:rsidRDefault="008423F1" w:rsidP="00B32A66">
      <w:pPr>
        <w:ind w:rightChars="500" w:right="1070" w:firstLineChars="1120" w:firstLine="2352"/>
        <w:rPr>
          <w:rFonts w:ascii="Century"/>
          <w:color w:val="000000"/>
          <w:spacing w:val="0"/>
          <w:szCs w:val="22"/>
        </w:rPr>
      </w:pPr>
      <w:r w:rsidRPr="00D7370F">
        <w:rPr>
          <w:rFonts w:ascii="Century" w:hint="eastAsia"/>
          <w:color w:val="000000"/>
          <w:spacing w:val="0"/>
          <w:szCs w:val="22"/>
        </w:rPr>
        <w:t>【警戒活動】</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・各危険箇所において防災パトロールを実施し、前兆現象の把握に努める。</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・地元自主防災組織等の活動を要請する。</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・必要に応じて、警戒区域の設定を行う。</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・住民等に避難の準備を行うよう広報を行う。</w:t>
      </w:r>
    </w:p>
    <w:p w:rsidR="008423F1" w:rsidRPr="00D7370F" w:rsidRDefault="008423F1" w:rsidP="00B32A66">
      <w:pPr>
        <w:ind w:rightChars="500" w:right="1070" w:firstLineChars="1120" w:firstLine="2352"/>
        <w:rPr>
          <w:rFonts w:ascii="Century"/>
          <w:color w:val="000000"/>
          <w:spacing w:val="0"/>
          <w:szCs w:val="22"/>
        </w:rPr>
      </w:pPr>
      <w:r w:rsidRPr="00D7370F">
        <w:rPr>
          <w:rFonts w:ascii="Century" w:hint="eastAsia"/>
          <w:color w:val="000000"/>
          <w:spacing w:val="0"/>
          <w:szCs w:val="22"/>
        </w:rPr>
        <w:t>○　第２次警戒体制</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土砂災害警戒情報を発表時</w:t>
      </w:r>
    </w:p>
    <w:p w:rsidR="008423F1" w:rsidRPr="00D7370F" w:rsidRDefault="008423F1" w:rsidP="00B32A66">
      <w:pPr>
        <w:ind w:rightChars="500" w:right="1070" w:firstLineChars="1120" w:firstLine="2352"/>
        <w:rPr>
          <w:rFonts w:ascii="Century"/>
          <w:color w:val="000000"/>
          <w:spacing w:val="0"/>
          <w:szCs w:val="22"/>
        </w:rPr>
      </w:pPr>
      <w:r w:rsidRPr="00D7370F">
        <w:rPr>
          <w:rFonts w:ascii="Century" w:hint="eastAsia"/>
          <w:color w:val="000000"/>
          <w:spacing w:val="0"/>
          <w:szCs w:val="22"/>
        </w:rPr>
        <w:t>【警戒活動】</w:t>
      </w:r>
    </w:p>
    <w:p w:rsidR="008423F1" w:rsidRPr="00D7370F" w:rsidRDefault="008423F1" w:rsidP="00B32A66">
      <w:pPr>
        <w:ind w:rightChars="500" w:right="1070" w:firstLineChars="1222" w:firstLine="2566"/>
        <w:rPr>
          <w:rFonts w:ascii="Century"/>
          <w:color w:val="000000"/>
          <w:spacing w:val="0"/>
          <w:szCs w:val="22"/>
        </w:rPr>
      </w:pPr>
      <w:r w:rsidRPr="00D7370F">
        <w:rPr>
          <w:rFonts w:ascii="Century" w:hint="eastAsia"/>
          <w:color w:val="000000"/>
          <w:spacing w:val="0"/>
          <w:szCs w:val="22"/>
        </w:rPr>
        <w:t>・市は適時</w:t>
      </w:r>
      <w:r w:rsidRPr="00933B3E">
        <w:rPr>
          <w:rFonts w:ascii="Century" w:hint="eastAsia"/>
          <w:spacing w:val="0"/>
          <w:szCs w:val="22"/>
        </w:rPr>
        <w:t>、</w:t>
      </w:r>
      <w:r w:rsidRPr="00D7370F">
        <w:rPr>
          <w:rFonts w:ascii="Century" w:hint="eastAsia"/>
          <w:color w:val="000000"/>
          <w:spacing w:val="0"/>
          <w:szCs w:val="22"/>
        </w:rPr>
        <w:t>適切に、災害対策基本法に基づく避難勧告を行う。</w:t>
      </w:r>
    </w:p>
    <w:p w:rsidR="008423F1" w:rsidRDefault="008423F1" w:rsidP="00B32A66">
      <w:pPr>
        <w:ind w:rightChars="500" w:right="1070" w:firstLineChars="1019" w:firstLine="2140"/>
        <w:rPr>
          <w:rFonts w:ascii="Century"/>
          <w:color w:val="000000"/>
          <w:spacing w:val="0"/>
          <w:szCs w:val="22"/>
        </w:rPr>
      </w:pPr>
      <w:r w:rsidRPr="00D7370F">
        <w:rPr>
          <w:rFonts w:ascii="Century" w:hint="eastAsia"/>
          <w:color w:val="000000"/>
          <w:spacing w:val="0"/>
          <w:szCs w:val="22"/>
        </w:rPr>
        <w:t>イ</w:t>
      </w:r>
      <w:r w:rsidRPr="00D7370F">
        <w:rPr>
          <w:rFonts w:ascii="Century" w:hint="eastAsia"/>
          <w:color w:val="000000"/>
          <w:spacing w:val="0"/>
          <w:szCs w:val="22"/>
        </w:rPr>
        <w:t xml:space="preserve"> </w:t>
      </w:r>
      <w:r w:rsidRPr="00D7370F">
        <w:rPr>
          <w:rFonts w:ascii="Century" w:hint="eastAsia"/>
          <w:color w:val="000000"/>
          <w:spacing w:val="0"/>
          <w:szCs w:val="22"/>
        </w:rPr>
        <w:t>地すべり危険箇所、山地災害危険地区、宅地造成工事規制区域</w:t>
      </w:r>
    </w:p>
    <w:p w:rsidR="008423F1" w:rsidRPr="00D7370F" w:rsidRDefault="008423F1" w:rsidP="008B2EB7">
      <w:pPr>
        <w:ind w:rightChars="500" w:right="1070" w:firstLineChars="1120" w:firstLine="2352"/>
        <w:rPr>
          <w:rFonts w:ascii="Century"/>
          <w:color w:val="000000"/>
          <w:spacing w:val="0"/>
          <w:szCs w:val="22"/>
        </w:rPr>
      </w:pPr>
      <w:r w:rsidRPr="00D7370F">
        <w:rPr>
          <w:rFonts w:ascii="Century" w:hint="eastAsia"/>
          <w:color w:val="000000"/>
          <w:spacing w:val="0"/>
          <w:szCs w:val="22"/>
        </w:rPr>
        <w:t>「ア」を参考に警戒活動を開始する。</w:t>
      </w:r>
    </w:p>
    <w:p w:rsidR="008423F1" w:rsidRPr="00D7370F" w:rsidRDefault="008423F1" w:rsidP="008B2EB7">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w:t>
      </w:r>
      <w:r w:rsidRPr="00D7370F">
        <w:rPr>
          <w:rFonts w:ascii="Century" w:hint="eastAsia"/>
          <w:color w:val="000000"/>
          <w:spacing w:val="0"/>
          <w:szCs w:val="22"/>
        </w:rPr>
        <w:t>土砂災害警戒情報</w:t>
      </w:r>
    </w:p>
    <w:p w:rsidR="008423F1" w:rsidRPr="00D7370F" w:rsidRDefault="008423F1" w:rsidP="008B2EB7">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大雨により土砂災害の危険度が高まった市町村を特定し、大阪府と大阪管区気象台が共同して発表する情報である。</w:t>
      </w:r>
    </w:p>
    <w:p w:rsidR="008423F1" w:rsidRPr="00D7370F" w:rsidRDefault="008423F1" w:rsidP="004002D9">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なお、発表は、気象台の短時間降雨予測に基づき、大阪府の土砂災害発生基準雨量及び気象台の土壌雨量指数が基準を超過することが見込まれる場合、該当市町村に発表される。</w:t>
      </w:r>
    </w:p>
    <w:p w:rsidR="008423F1" w:rsidRPr="00D7370F" w:rsidRDefault="008423F1" w:rsidP="008B2EB7">
      <w:pPr>
        <w:ind w:rightChars="500" w:right="1070" w:firstLineChars="1324" w:firstLine="2780"/>
        <w:rPr>
          <w:rFonts w:ascii="Century"/>
          <w:color w:val="000000"/>
          <w:spacing w:val="0"/>
          <w:szCs w:val="22"/>
        </w:rPr>
      </w:pPr>
      <w:r w:rsidRPr="00D7370F">
        <w:rPr>
          <w:rFonts w:ascii="Century" w:hint="eastAsia"/>
          <w:color w:val="000000"/>
          <w:spacing w:val="0"/>
          <w:szCs w:val="22"/>
        </w:rPr>
        <w:t>※　土砂災害発生基準雨量</w:t>
      </w:r>
    </w:p>
    <w:p w:rsidR="008423F1" w:rsidRDefault="008423F1" w:rsidP="008B2EB7">
      <w:pPr>
        <w:ind w:leftChars="1500" w:left="3210" w:rightChars="500" w:right="1070" w:firstLineChars="101" w:firstLine="212"/>
        <w:rPr>
          <w:rFonts w:ascii="Century"/>
          <w:color w:val="000000"/>
          <w:spacing w:val="0"/>
          <w:szCs w:val="22"/>
        </w:rPr>
      </w:pPr>
      <w:r w:rsidRPr="00D7370F">
        <w:rPr>
          <w:rFonts w:ascii="Century" w:hint="eastAsia"/>
          <w:color w:val="000000"/>
          <w:spacing w:val="0"/>
          <w:szCs w:val="22"/>
        </w:rPr>
        <w:t>過去に当該地域で土砂災害をもたらした累積雨量の下限値であり、土砂災害発生の目安となる。</w:t>
      </w:r>
    </w:p>
    <w:p w:rsidR="00D00668" w:rsidRPr="00D7370F" w:rsidRDefault="00D00668" w:rsidP="008B2EB7">
      <w:pPr>
        <w:ind w:leftChars="1500" w:left="3210" w:rightChars="500" w:right="1070" w:firstLineChars="101" w:firstLine="212"/>
        <w:rPr>
          <w:rFonts w:ascii="Century"/>
          <w:color w:val="000000"/>
          <w:spacing w:val="0"/>
          <w:szCs w:val="22"/>
        </w:rPr>
      </w:pPr>
    </w:p>
    <w:p w:rsidR="008423F1" w:rsidRPr="00D7370F" w:rsidRDefault="008423F1" w:rsidP="008B2EB7">
      <w:pPr>
        <w:ind w:rightChars="500" w:right="1070" w:firstLineChars="1324" w:firstLine="2780"/>
        <w:rPr>
          <w:rFonts w:ascii="Century"/>
          <w:color w:val="000000"/>
          <w:spacing w:val="0"/>
          <w:szCs w:val="22"/>
        </w:rPr>
      </w:pPr>
      <w:r w:rsidRPr="00D7370F">
        <w:rPr>
          <w:rFonts w:ascii="Century" w:hint="eastAsia"/>
          <w:color w:val="000000"/>
          <w:spacing w:val="0"/>
          <w:szCs w:val="22"/>
        </w:rPr>
        <w:lastRenderedPageBreak/>
        <w:t>※　土壌雨量指数</w:t>
      </w:r>
    </w:p>
    <w:p w:rsidR="008423F1" w:rsidRPr="00D7370F" w:rsidRDefault="008423F1" w:rsidP="008940A9">
      <w:pPr>
        <w:ind w:leftChars="1500" w:left="3210" w:rightChars="500" w:right="1070" w:firstLineChars="101" w:firstLine="212"/>
        <w:rPr>
          <w:rFonts w:ascii="Century"/>
          <w:color w:val="000000"/>
          <w:spacing w:val="0"/>
          <w:szCs w:val="22"/>
        </w:rPr>
      </w:pPr>
      <w:r w:rsidRPr="00D7370F">
        <w:rPr>
          <w:rFonts w:ascii="Century" w:hint="eastAsia"/>
          <w:color w:val="000000"/>
          <w:spacing w:val="0"/>
          <w:szCs w:val="22"/>
        </w:rPr>
        <w:t>土砂災害発生の危険性を示す指標で、降った雨が土壌中に貯まっている状態を示す指数。「これまでに降った雨」と「今後数時間に降ると予想される雨」をもとに、全国くまなく</w:t>
      </w:r>
      <w:r w:rsidRPr="00D7370F">
        <w:rPr>
          <w:rFonts w:ascii="Century" w:hint="eastAsia"/>
          <w:color w:val="000000"/>
          <w:spacing w:val="0"/>
          <w:szCs w:val="22"/>
        </w:rPr>
        <w:t>5km</w:t>
      </w:r>
      <w:r w:rsidRPr="00D7370F">
        <w:rPr>
          <w:rFonts w:ascii="Century" w:hint="eastAsia"/>
          <w:color w:val="000000"/>
          <w:spacing w:val="0"/>
          <w:szCs w:val="22"/>
        </w:rPr>
        <w:t>四方の領域ごとに算出する。</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斜面判定制度の活用</w:t>
      </w:r>
    </w:p>
    <w:p w:rsidR="008423F1" w:rsidRPr="00D7370F" w:rsidRDefault="008423F1" w:rsidP="008940A9">
      <w:pPr>
        <w:ind w:leftChars="1000" w:left="2140" w:rightChars="500" w:right="1070" w:firstLineChars="50" w:firstLine="105"/>
        <w:rPr>
          <w:rFonts w:ascii="Century"/>
          <w:color w:val="000000"/>
          <w:spacing w:val="0"/>
          <w:szCs w:val="22"/>
        </w:rPr>
      </w:pPr>
      <w:r w:rsidRPr="00D7370F">
        <w:rPr>
          <w:rFonts w:ascii="Century" w:hint="eastAsia"/>
          <w:color w:val="000000"/>
          <w:spacing w:val="0"/>
          <w:szCs w:val="22"/>
        </w:rPr>
        <w:t>府、市町村及び大阪広域水道企業団は、必要に応じて、ＮＰＯ法人大阪府砂防ボランティア協会等との連携により、斜面判定士による土砂災害危険箇所の点検巡視を行う。</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情報交換の徹底</w:t>
      </w:r>
    </w:p>
    <w:p w:rsidR="008423F1" w:rsidRPr="00D7370F" w:rsidRDefault="008423F1" w:rsidP="008940A9">
      <w:pPr>
        <w:ind w:rightChars="500" w:right="1070" w:firstLineChars="1070" w:firstLine="2247"/>
        <w:rPr>
          <w:rFonts w:ascii="Century"/>
          <w:color w:val="000000"/>
          <w:spacing w:val="0"/>
          <w:szCs w:val="22"/>
        </w:rPr>
      </w:pPr>
      <w:r w:rsidRPr="00D7370F">
        <w:rPr>
          <w:rFonts w:ascii="Century" w:hint="eastAsia"/>
          <w:color w:val="000000"/>
          <w:spacing w:val="0"/>
          <w:szCs w:val="22"/>
        </w:rPr>
        <w:t>府、市町村をはじめ関係団体は、気象観測情報等の交換に努める。</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第５　異常現象発見時の通報</w:t>
      </w:r>
    </w:p>
    <w:p w:rsidR="008423F1" w:rsidRPr="00D7370F" w:rsidRDefault="008423F1" w:rsidP="00353A4B">
      <w:pPr>
        <w:ind w:rightChars="500" w:right="1070"/>
        <w:rPr>
          <w:rFonts w:ascii="ＭＳ ゴシック" w:eastAsia="ＭＳ ゴシック" w:hAnsi="ＭＳ ゴシック"/>
          <w:color w:val="000000"/>
          <w:spacing w:val="0"/>
          <w:szCs w:val="22"/>
        </w:rPr>
      </w:pPr>
    </w:p>
    <w:p w:rsidR="008423F1" w:rsidRPr="00D7370F" w:rsidRDefault="008423F1" w:rsidP="008940A9">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災害が発生するおそれがある次のような異常現象を発見した者は、その旨を遅滞なく施設管理者、市町村長、警察官、海上保安官等に通報する。</w:t>
      </w:r>
    </w:p>
    <w:p w:rsidR="008423F1" w:rsidRPr="00D7370F" w:rsidRDefault="008423F1" w:rsidP="008940A9">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通報を受けた警察官又は海上保安官は、その旨を速やかに市町村長に、また市町村長は必要に応じ大阪管区気象台、府及び関係機関に通報するとともに、住民に対して周知徹底を図る。</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地震</w:t>
      </w:r>
    </w:p>
    <w:p w:rsidR="008423F1" w:rsidRPr="00D7370F" w:rsidRDefault="008423F1" w:rsidP="008940A9">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堤防からの漏水、地割れ、湧水の出現、井戸水位の急激な変動、津波の前兆である海面の急激な変動　等</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水害（河川、海岸、ため池等）</w:t>
      </w:r>
    </w:p>
    <w:p w:rsidR="008423F1" w:rsidRPr="00D7370F" w:rsidRDefault="008423F1" w:rsidP="008940A9">
      <w:pPr>
        <w:ind w:rightChars="500" w:right="1070" w:firstLineChars="1070" w:firstLine="2247"/>
        <w:rPr>
          <w:rFonts w:ascii="Century"/>
          <w:color w:val="000000"/>
          <w:spacing w:val="0"/>
          <w:szCs w:val="22"/>
        </w:rPr>
      </w:pPr>
      <w:r w:rsidRPr="00D7370F">
        <w:rPr>
          <w:rFonts w:ascii="Century" w:hint="eastAsia"/>
          <w:color w:val="000000"/>
          <w:spacing w:val="0"/>
          <w:szCs w:val="22"/>
        </w:rPr>
        <w:t>堤防の亀裂又は欠け・崩れ、堤防からの溢水、堤防の天端の亀裂又は沈下　等</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土砂災害</w:t>
      </w:r>
    </w:p>
    <w:p w:rsidR="008423F1" w:rsidRPr="00D7370F" w:rsidRDefault="008423F1" w:rsidP="008940A9">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土石流</w:t>
      </w:r>
    </w:p>
    <w:p w:rsidR="008423F1" w:rsidRPr="00D7370F" w:rsidRDefault="008423F1" w:rsidP="008940A9">
      <w:pPr>
        <w:ind w:rightChars="500" w:right="1070" w:firstLineChars="1120" w:firstLine="2352"/>
        <w:rPr>
          <w:rFonts w:ascii="Century"/>
          <w:color w:val="000000"/>
          <w:spacing w:val="0"/>
          <w:szCs w:val="22"/>
        </w:rPr>
      </w:pPr>
      <w:r w:rsidRPr="00D7370F">
        <w:rPr>
          <w:rFonts w:ascii="Century" w:hint="eastAsia"/>
          <w:color w:val="000000"/>
          <w:spacing w:val="0"/>
          <w:szCs w:val="22"/>
        </w:rPr>
        <w:t>山鳴り、降雨時の川の水位の低下、川の流れの濁り及び流木の混在　等</w:t>
      </w:r>
    </w:p>
    <w:p w:rsidR="008423F1" w:rsidRPr="00D7370F" w:rsidRDefault="008423F1" w:rsidP="008940A9">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地すべり</w:t>
      </w:r>
    </w:p>
    <w:p w:rsidR="008423F1" w:rsidRPr="00D7370F" w:rsidRDefault="008423F1" w:rsidP="008940A9">
      <w:pPr>
        <w:ind w:rightChars="500" w:right="1070" w:firstLineChars="1120" w:firstLine="2352"/>
        <w:rPr>
          <w:rFonts w:ascii="Century"/>
          <w:color w:val="000000"/>
          <w:spacing w:val="0"/>
          <w:szCs w:val="22"/>
        </w:rPr>
      </w:pPr>
      <w:r w:rsidRPr="00D7370F">
        <w:rPr>
          <w:rFonts w:ascii="Century" w:hint="eastAsia"/>
          <w:color w:val="000000"/>
          <w:spacing w:val="0"/>
          <w:szCs w:val="22"/>
        </w:rPr>
        <w:t>地面のひび割れ、沢や井戸水の濁り、斜面からの水の吹き出し　等</w:t>
      </w:r>
    </w:p>
    <w:p w:rsidR="008423F1" w:rsidRPr="00D7370F" w:rsidRDefault="008423F1" w:rsidP="008940A9">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がけ崩れ</w:t>
      </w:r>
    </w:p>
    <w:p w:rsidR="008423F1" w:rsidRPr="00D7370F" w:rsidRDefault="008423F1" w:rsidP="008940A9">
      <w:pPr>
        <w:ind w:rightChars="500" w:right="1070" w:firstLineChars="1120" w:firstLine="2352"/>
        <w:rPr>
          <w:rFonts w:ascii="Century"/>
          <w:color w:val="000000"/>
          <w:spacing w:val="0"/>
          <w:szCs w:val="22"/>
        </w:rPr>
      </w:pPr>
      <w:r w:rsidRPr="00D7370F">
        <w:rPr>
          <w:rFonts w:ascii="Century" w:hint="eastAsia"/>
          <w:color w:val="000000"/>
          <w:spacing w:val="0"/>
          <w:szCs w:val="22"/>
        </w:rPr>
        <w:t>わき水の濁り、がけの亀裂、小石の落下　等</w:t>
      </w:r>
    </w:p>
    <w:p w:rsidR="008423F1" w:rsidRPr="00D7370F" w:rsidRDefault="008423F1" w:rsidP="008940A9">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山地災害</w:t>
      </w:r>
    </w:p>
    <w:p w:rsidR="008423F1" w:rsidRPr="00D7370F" w:rsidRDefault="008423F1" w:rsidP="008940A9">
      <w:pPr>
        <w:ind w:rightChars="500" w:right="1070" w:firstLineChars="1120" w:firstLine="2352"/>
        <w:rPr>
          <w:rFonts w:ascii="Century"/>
          <w:color w:val="000000"/>
          <w:spacing w:val="0"/>
          <w:szCs w:val="22"/>
        </w:rPr>
      </w:pPr>
      <w:r w:rsidRPr="00D7370F">
        <w:rPr>
          <w:rFonts w:ascii="Century" w:hint="eastAsia"/>
          <w:color w:val="000000"/>
          <w:spacing w:val="0"/>
          <w:szCs w:val="22"/>
        </w:rPr>
        <w:t>わき水の量の変化（増加又は枯渇）、山の斜面を水が走る　等</w:t>
      </w:r>
    </w:p>
    <w:p w:rsidR="008423F1" w:rsidRPr="00D7370F" w:rsidRDefault="008423F1" w:rsidP="00353A4B">
      <w:pPr>
        <w:ind w:rightChars="500" w:right="1070"/>
        <w:rPr>
          <w:rFonts w:ascii="Century"/>
          <w:color w:val="FF0000"/>
          <w:spacing w:val="0"/>
          <w:szCs w:val="22"/>
        </w:rPr>
      </w:pPr>
    </w:p>
    <w:p w:rsidR="008423F1" w:rsidRPr="00D7370F" w:rsidRDefault="008423F1" w:rsidP="008940A9">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第６　ライフライン・交通等警戒活動</w:t>
      </w:r>
    </w:p>
    <w:p w:rsidR="008423F1" w:rsidRPr="00D7370F" w:rsidRDefault="008423F1" w:rsidP="00353A4B">
      <w:pPr>
        <w:ind w:rightChars="500" w:right="1070"/>
        <w:rPr>
          <w:rFonts w:ascii="Century"/>
          <w:color w:val="FF0000"/>
          <w:spacing w:val="0"/>
          <w:szCs w:val="22"/>
        </w:rPr>
      </w:pPr>
    </w:p>
    <w:p w:rsidR="008423F1" w:rsidRPr="00D7370F" w:rsidRDefault="008423F1" w:rsidP="008940A9">
      <w:pPr>
        <w:ind w:rightChars="500" w:right="1070" w:firstLineChars="611" w:firstLine="1283"/>
        <w:rPr>
          <w:rFonts w:ascii="Century"/>
          <w:color w:val="000000"/>
          <w:spacing w:val="0"/>
          <w:szCs w:val="22"/>
        </w:rPr>
      </w:pPr>
      <w:r w:rsidRPr="00D7370F">
        <w:rPr>
          <w:rFonts w:ascii="Century" w:hint="eastAsia"/>
          <w:color w:val="000000"/>
          <w:spacing w:val="0"/>
          <w:szCs w:val="22"/>
        </w:rPr>
        <w:t>ライフライン、放送、交通に関わる事業者は、豪雨、暴風等によって起こる災害に備える。</w:t>
      </w:r>
    </w:p>
    <w:p w:rsidR="008423F1" w:rsidRPr="00D7370F" w:rsidRDefault="008423F1" w:rsidP="00353A4B">
      <w:pPr>
        <w:ind w:rightChars="500" w:right="1070"/>
        <w:rPr>
          <w:rFonts w:ascii="Century"/>
          <w:color w:val="000000"/>
          <w:spacing w:val="0"/>
          <w:szCs w:val="22"/>
        </w:rPr>
      </w:pPr>
    </w:p>
    <w:p w:rsidR="008423F1" w:rsidRPr="00D7370F" w:rsidRDefault="008423F1" w:rsidP="008940A9">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lastRenderedPageBreak/>
        <w:t>１　ライフライン事業者</w:t>
      </w:r>
    </w:p>
    <w:p w:rsidR="008423F1" w:rsidRPr="00D7370F" w:rsidRDefault="008423F1" w:rsidP="00DC7E87">
      <w:pPr>
        <w:ind w:rightChars="500" w:right="1070" w:firstLineChars="1070" w:firstLine="2247"/>
        <w:rPr>
          <w:rFonts w:ascii="Century"/>
          <w:color w:val="000000"/>
          <w:spacing w:val="0"/>
          <w:szCs w:val="22"/>
        </w:rPr>
      </w:pPr>
      <w:r w:rsidRPr="00D7370F">
        <w:rPr>
          <w:rFonts w:ascii="Century" w:hint="eastAsia"/>
          <w:color w:val="000000"/>
          <w:spacing w:val="0"/>
          <w:szCs w:val="22"/>
        </w:rPr>
        <w:t>気象情報等の収集に努め、必要に応じて警備警戒体制をとる。</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上水道・工業用水道（府、市町村、大阪広域水道企業団）</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ア　応急対策要員の確保（待機及び非常呼集体制の確立）</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イ　応急対策用資機材の確保</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電力（関西電力株式会社）</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ア　応急対策要員の確保（待機及び非常呼集体制の確立）</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イ　応急対策用資機材の確保</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ガス（大阪ガス株式会社）</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ア　応急対策要員の確保（待機及び非常呼集体制の確立）</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イ　応急対策用資機材の点検、整備、確保</w:t>
      </w:r>
    </w:p>
    <w:p w:rsidR="008423F1" w:rsidRPr="00D7370F" w:rsidRDefault="008423F1" w:rsidP="00DC7E87">
      <w:pPr>
        <w:ind w:leftChars="1000" w:left="2352" w:rightChars="500" w:right="1070" w:hangingChars="101" w:hanging="212"/>
        <w:rPr>
          <w:rFonts w:ascii="Century"/>
          <w:color w:val="000000"/>
          <w:spacing w:val="0"/>
          <w:szCs w:val="22"/>
        </w:rPr>
      </w:pPr>
      <w:r w:rsidRPr="00D7370F">
        <w:rPr>
          <w:rFonts w:ascii="Century" w:hint="eastAsia"/>
          <w:color w:val="000000"/>
          <w:spacing w:val="0"/>
          <w:szCs w:val="22"/>
        </w:rPr>
        <w:t>ウ　ガス製造設備、主要供給路線、橋梁架管、浸水のおそれのある地下マンホール内整圧器等の巡回点検</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電気通信（西日本電信電話株式会社等、ＫＤＤＩ株式会社（関西総支社））</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ア　情報連絡用回線の作成及び情報連絡員の配置</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イ　異常事態の発生に備えた監視要員又は防災上必要な要員の措置</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ウ　重要回線、設備の把握及び各種措置計画の点検等の実施</w:t>
      </w:r>
    </w:p>
    <w:p w:rsidR="008423F1"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エ　災害対策用機器の点検、出動準備又は非常配置及び電源設備に対する必要な措置の実</w:t>
      </w:r>
      <w:r>
        <w:rPr>
          <w:rFonts w:ascii="Century" w:hint="eastAsia"/>
          <w:color w:val="000000"/>
          <w:spacing w:val="0"/>
          <w:szCs w:val="22"/>
        </w:rPr>
        <w:t xml:space="preserve">　　　　　　　</w:t>
      </w:r>
    </w:p>
    <w:p w:rsidR="008423F1" w:rsidRDefault="008423F1" w:rsidP="00DC7E87">
      <w:pPr>
        <w:ind w:rightChars="500" w:right="1070" w:firstLineChars="1019" w:firstLine="2140"/>
        <w:rPr>
          <w:rFonts w:ascii="Century"/>
          <w:color w:val="000000"/>
          <w:spacing w:val="0"/>
          <w:szCs w:val="22"/>
        </w:rPr>
      </w:pPr>
      <w:r>
        <w:rPr>
          <w:rFonts w:ascii="Century" w:hint="eastAsia"/>
          <w:color w:val="000000"/>
          <w:spacing w:val="0"/>
          <w:szCs w:val="22"/>
        </w:rPr>
        <w:t xml:space="preserve">　</w:t>
      </w:r>
      <w:r w:rsidRPr="00D7370F">
        <w:rPr>
          <w:rFonts w:ascii="Century" w:hint="eastAsia"/>
          <w:color w:val="000000"/>
          <w:spacing w:val="0"/>
          <w:szCs w:val="22"/>
        </w:rPr>
        <w:t>施</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オ　防災のために必要な工事用車両、資機材の準備</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カ　電気通信設備等に対する必要な防護措置</w:t>
      </w:r>
    </w:p>
    <w:p w:rsidR="008423F1" w:rsidRPr="00D7370F" w:rsidRDefault="008423F1" w:rsidP="00DC7E87">
      <w:pPr>
        <w:ind w:rightChars="500" w:right="1070" w:firstLineChars="1019" w:firstLine="2140"/>
        <w:rPr>
          <w:rFonts w:ascii="Century"/>
          <w:color w:val="000000"/>
          <w:spacing w:val="0"/>
          <w:szCs w:val="22"/>
        </w:rPr>
      </w:pPr>
      <w:r w:rsidRPr="00D7370F">
        <w:rPr>
          <w:rFonts w:ascii="Century" w:hint="eastAsia"/>
          <w:color w:val="000000"/>
          <w:spacing w:val="0"/>
          <w:szCs w:val="22"/>
        </w:rPr>
        <w:t>キ　その他安全上必要な措置</w:t>
      </w:r>
    </w:p>
    <w:p w:rsidR="008423F1" w:rsidRPr="00D7370F" w:rsidRDefault="008423F1" w:rsidP="00353A4B">
      <w:pPr>
        <w:ind w:rightChars="500" w:right="1070"/>
        <w:rPr>
          <w:rFonts w:ascii="Century"/>
          <w:color w:val="000000"/>
          <w:spacing w:val="0"/>
          <w:szCs w:val="22"/>
        </w:rPr>
      </w:pPr>
    </w:p>
    <w:p w:rsidR="008423F1" w:rsidRPr="00D7370F" w:rsidRDefault="008423F1" w:rsidP="00DC7E8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放送事業者（日本放送協会、民間放送事業者）</w:t>
      </w:r>
    </w:p>
    <w:p w:rsidR="008423F1" w:rsidRPr="00D7370F" w:rsidRDefault="008423F1" w:rsidP="00DC7E87">
      <w:pPr>
        <w:ind w:rightChars="500" w:right="1070" w:firstLineChars="1070" w:firstLine="2247"/>
        <w:rPr>
          <w:rFonts w:ascii="Century"/>
          <w:color w:val="000000"/>
          <w:spacing w:val="0"/>
          <w:szCs w:val="22"/>
        </w:rPr>
      </w:pPr>
      <w:r w:rsidRPr="00D7370F">
        <w:rPr>
          <w:rFonts w:ascii="Century" w:hint="eastAsia"/>
          <w:color w:val="000000"/>
          <w:spacing w:val="0"/>
          <w:szCs w:val="22"/>
        </w:rPr>
        <w:t>気象情報等の収集に努める。</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電源設備、給排水設備の整備、点検</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中継・連絡回線の確保</w:t>
      </w:r>
    </w:p>
    <w:p w:rsidR="008423F1" w:rsidRPr="00D7370F" w:rsidRDefault="008423F1" w:rsidP="00DC7E87">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放送設備・空中線の点検</w:t>
      </w:r>
    </w:p>
    <w:p w:rsidR="008423F1" w:rsidRPr="00D7370F" w:rsidRDefault="008423F1" w:rsidP="007A06A4">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緊急放送の準備</w:t>
      </w:r>
    </w:p>
    <w:p w:rsidR="008423F1" w:rsidRPr="00D7370F" w:rsidRDefault="008423F1" w:rsidP="00353A4B">
      <w:pPr>
        <w:ind w:rightChars="500" w:right="1070"/>
        <w:rPr>
          <w:rFonts w:ascii="Century"/>
          <w:color w:val="000000"/>
          <w:spacing w:val="0"/>
          <w:szCs w:val="22"/>
        </w:rPr>
      </w:pPr>
    </w:p>
    <w:p w:rsidR="008423F1" w:rsidRPr="00D7370F" w:rsidRDefault="008423F1" w:rsidP="007A06A4">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交通施設管理者</w:t>
      </w:r>
    </w:p>
    <w:p w:rsidR="008423F1" w:rsidRPr="00D7370F" w:rsidRDefault="008423F1" w:rsidP="00687B05">
      <w:pPr>
        <w:ind w:leftChars="950" w:left="2033" w:rightChars="500" w:right="1070" w:firstLineChars="100" w:firstLine="210"/>
        <w:rPr>
          <w:rFonts w:ascii="Century"/>
          <w:color w:val="000000"/>
          <w:spacing w:val="0"/>
          <w:szCs w:val="22"/>
        </w:rPr>
      </w:pPr>
      <w:r w:rsidRPr="00D7370F">
        <w:rPr>
          <w:rFonts w:ascii="Century" w:hint="eastAsia"/>
          <w:color w:val="000000"/>
          <w:spacing w:val="0"/>
          <w:szCs w:val="22"/>
        </w:rPr>
        <w:t>気象情報等の収集に努め、必要に応じ警備警戒体制をとるとともに、施設設備の点検及び利用者の混乱を防止するため適切な措置を講ずる。</w:t>
      </w:r>
    </w:p>
    <w:p w:rsidR="008423F1" w:rsidRPr="00D7370F" w:rsidRDefault="008423F1" w:rsidP="007A06A4">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鉄軌道施設（西日本旅客鉄道株式会社、日本貨物鉄道株式会社、阪神電気鉄道株式会社、阪急電鉄株式会社、京阪電気鉄道株式会社、近畿日本鉄道株式会社、南海電気鉄道株式会社、</w:t>
      </w:r>
      <w:r w:rsidRPr="00933B3E">
        <w:rPr>
          <w:rFonts w:ascii="Century" w:hint="eastAsia"/>
          <w:spacing w:val="0"/>
          <w:szCs w:val="22"/>
        </w:rPr>
        <w:t>泉北高速鉄道株式会社</w:t>
      </w:r>
      <w:r w:rsidRPr="00D7370F">
        <w:rPr>
          <w:rFonts w:ascii="Century" w:hint="eastAsia"/>
          <w:color w:val="000000"/>
          <w:spacing w:val="0"/>
          <w:szCs w:val="22"/>
        </w:rPr>
        <w:t>、北大阪急行電鉄株式会社、大阪高速鉄道株式会社、阪堺電気軌道株式会社、水間鉄道株式会社、大阪市交通局、能勢電鉄株式会社）</w:t>
      </w:r>
    </w:p>
    <w:p w:rsidR="008423F1" w:rsidRDefault="008423F1" w:rsidP="007A06A4">
      <w:pPr>
        <w:ind w:rightChars="500" w:right="1070" w:firstLineChars="1019" w:firstLine="2140"/>
        <w:rPr>
          <w:rFonts w:ascii="Century"/>
          <w:color w:val="000000"/>
          <w:spacing w:val="0"/>
          <w:szCs w:val="22"/>
        </w:rPr>
      </w:pPr>
      <w:r w:rsidRPr="00D7370F">
        <w:rPr>
          <w:rFonts w:ascii="Century" w:hint="eastAsia"/>
          <w:color w:val="000000"/>
          <w:spacing w:val="0"/>
          <w:szCs w:val="22"/>
        </w:rPr>
        <w:t>ア　定められた基準により、列車の緊急停止、運転の見合せ若しくは速度制限を行う。</w:t>
      </w:r>
    </w:p>
    <w:p w:rsidR="008423F1" w:rsidRPr="00D7370F" w:rsidRDefault="008423F1" w:rsidP="007A06A4">
      <w:pPr>
        <w:ind w:leftChars="1000" w:left="2352" w:rightChars="500" w:right="1070" w:hangingChars="101" w:hanging="212"/>
        <w:rPr>
          <w:rFonts w:ascii="Century"/>
          <w:color w:val="000000"/>
          <w:spacing w:val="0"/>
          <w:szCs w:val="22"/>
        </w:rPr>
      </w:pPr>
      <w:r w:rsidRPr="00D7370F">
        <w:rPr>
          <w:rFonts w:ascii="Century" w:hint="eastAsia"/>
          <w:color w:val="000000"/>
          <w:spacing w:val="0"/>
          <w:szCs w:val="22"/>
        </w:rPr>
        <w:t>イ　適切な車内放送、駅構内放送を行い、必要に応じて利用者を安全な場所へ避難誘導する。</w:t>
      </w:r>
    </w:p>
    <w:p w:rsidR="008423F1" w:rsidRPr="00D7370F" w:rsidRDefault="008423F1" w:rsidP="008F6806">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lastRenderedPageBreak/>
        <w:t>(2)</w:t>
      </w:r>
      <w:r w:rsidRPr="00D7370F">
        <w:rPr>
          <w:rFonts w:ascii="Century" w:hint="eastAsia"/>
          <w:color w:val="000000"/>
          <w:spacing w:val="0"/>
          <w:szCs w:val="22"/>
        </w:rPr>
        <w:t xml:space="preserve">　道路施設（府、市町村、近畿地方整備局、西日本高速道路株式会社、阪神高速道路株式会社、大阪府道路公社）</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ア　定められた基準により、通行の禁止、制限若しくは速度規制を行う。</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イ　交通の混乱を防止するため、迂回、誘導等、適切な措置を講ずる。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港湾、漁港施設（府、市）</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ア　施設に被害が生じる恐れがある場合は、供用の一時停止等の措置を講ずる。</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イ　適切な案内放送を行い、必要に応じて利用者を安全な場所へ避難誘導する。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空港施設（大阪航空局、新関西国際空港株式会社）</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ア　定められた基準により、航空機離着陸の制限若しくは空港閉鎖を行う。</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イ　適切な案内放送を行い、必要に応じて利用者を安全な場所へ避難誘導する。</w:t>
      </w:r>
    </w:p>
    <w:p w:rsidR="008423F1" w:rsidRPr="00D7370F" w:rsidRDefault="008423F1" w:rsidP="00353A4B">
      <w:pPr>
        <w:ind w:rightChars="500" w:right="1070"/>
        <w:rPr>
          <w:rFonts w:ascii="Century"/>
          <w:color w:val="000000"/>
          <w:spacing w:val="0"/>
          <w:szCs w:val="22"/>
        </w:rPr>
      </w:pPr>
    </w:p>
    <w:p w:rsidR="008423F1" w:rsidRPr="00D7370F" w:rsidRDefault="008423F1" w:rsidP="00353A4B">
      <w:pPr>
        <w:ind w:rightChars="500" w:right="1070"/>
        <w:rPr>
          <w:rFonts w:ascii="Century"/>
          <w:color w:val="000000"/>
          <w:spacing w:val="0"/>
          <w:szCs w:val="22"/>
        </w:rPr>
      </w:pPr>
    </w:p>
    <w:p w:rsidR="008423F1" w:rsidRPr="00D7370F" w:rsidRDefault="008423F1" w:rsidP="008F6806">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第７　在港船舶避難活動</w:t>
      </w:r>
    </w:p>
    <w:p w:rsidR="008423F1" w:rsidRPr="00D7370F" w:rsidRDefault="008423F1" w:rsidP="00353A4B">
      <w:pPr>
        <w:ind w:rightChars="500" w:right="1070"/>
        <w:rPr>
          <w:rFonts w:ascii="Century"/>
          <w:color w:val="FF0000"/>
          <w:spacing w:val="0"/>
          <w:szCs w:val="22"/>
        </w:rPr>
      </w:pPr>
      <w:r w:rsidRPr="00D7370F">
        <w:rPr>
          <w:rFonts w:ascii="Century" w:hint="eastAsia"/>
          <w:color w:val="FF0000"/>
          <w:spacing w:val="0"/>
          <w:szCs w:val="22"/>
        </w:rPr>
        <w:t xml:space="preserve">　</w:t>
      </w:r>
    </w:p>
    <w:p w:rsidR="008423F1" w:rsidRPr="00D7370F" w:rsidRDefault="008423F1" w:rsidP="008F6806">
      <w:pPr>
        <w:ind w:rightChars="500" w:right="1070" w:firstLineChars="611" w:firstLine="1283"/>
        <w:rPr>
          <w:rFonts w:ascii="Century"/>
          <w:color w:val="000000"/>
          <w:spacing w:val="0"/>
          <w:szCs w:val="22"/>
        </w:rPr>
      </w:pPr>
      <w:r w:rsidRPr="00D7370F">
        <w:rPr>
          <w:rFonts w:ascii="Century" w:hint="eastAsia"/>
          <w:color w:val="000000"/>
          <w:spacing w:val="0"/>
          <w:szCs w:val="22"/>
        </w:rPr>
        <w:t>関係機関は、連携して、暴風、波浪等による船舶の座礁・遭難事故に備える。</w:t>
      </w:r>
    </w:p>
    <w:p w:rsidR="008423F1" w:rsidRPr="00D7370F" w:rsidRDefault="008423F1" w:rsidP="00353A4B">
      <w:pPr>
        <w:ind w:rightChars="500" w:right="1070"/>
        <w:rPr>
          <w:rFonts w:ascii="Century"/>
          <w:color w:val="000000"/>
          <w:spacing w:val="0"/>
          <w:szCs w:val="22"/>
        </w:rPr>
      </w:pPr>
    </w:p>
    <w:p w:rsidR="008423F1" w:rsidRPr="00D7370F" w:rsidRDefault="008423F1" w:rsidP="008F6806">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第五管区海上保安本部</w:t>
      </w:r>
    </w:p>
    <w:p w:rsidR="008423F1" w:rsidRPr="00D7370F" w:rsidRDefault="008423F1" w:rsidP="008F6806">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在港中の船舶を河川又は港外の安全な場所に避難させ、船舶の安全を図るとともに、船舶による港湾施設の損壊を未然に防止する。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避難の要否、勧告の時期等は、大阪港海難防止対策委員会の具申等に基づき決定する。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避難勧告</w:t>
      </w:r>
    </w:p>
    <w:p w:rsidR="008423F1" w:rsidRPr="00D7370F" w:rsidRDefault="008423F1" w:rsidP="008F6806">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電話・ファクシミリによる連絡、国際旗りゅう信号、無線通信、ラジオ放送、巡視船艇によるサイレンの吹鳴、避難勧告文書の交付等の方法で周知する。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避難要領</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ア　小型船舶は、河川、運河等の安全な場所に避難させる。</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イ　大型船舶は、港外へ避難させる。</w:t>
      </w:r>
    </w:p>
    <w:p w:rsidR="008423F1" w:rsidRPr="00D7370F" w:rsidRDefault="008423F1" w:rsidP="008F6806">
      <w:pPr>
        <w:ind w:rightChars="500" w:right="1070" w:firstLineChars="1019" w:firstLine="2140"/>
        <w:rPr>
          <w:rFonts w:ascii="Century"/>
          <w:color w:val="000000"/>
          <w:spacing w:val="0"/>
          <w:szCs w:val="22"/>
        </w:rPr>
      </w:pPr>
      <w:r w:rsidRPr="00D7370F">
        <w:rPr>
          <w:rFonts w:ascii="Century" w:hint="eastAsia"/>
          <w:color w:val="000000"/>
          <w:spacing w:val="0"/>
          <w:szCs w:val="22"/>
        </w:rPr>
        <w:t>ウ　水先人、ひき船等を必要とする船舶は、関係者が協議の上、沖出し順序を決定する。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緊急時の措置</w:t>
      </w:r>
    </w:p>
    <w:p w:rsidR="008423F1" w:rsidRPr="00D7370F" w:rsidRDefault="008423F1" w:rsidP="008F6806">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事態が急迫し、関係機関と協議のいとまがないとき、又は市町長から要求のあったときは、状況を適切に判断して避難の指示を行う。</w:t>
      </w:r>
    </w:p>
    <w:p w:rsidR="008423F1" w:rsidRPr="00B57367" w:rsidRDefault="008423F1" w:rsidP="00353A4B">
      <w:pPr>
        <w:ind w:rightChars="500" w:right="1070"/>
        <w:rPr>
          <w:rFonts w:ascii="Century"/>
          <w:color w:val="000000"/>
          <w:spacing w:val="0"/>
          <w:szCs w:val="22"/>
        </w:rPr>
      </w:pPr>
    </w:p>
    <w:p w:rsidR="008423F1" w:rsidRPr="00D7370F" w:rsidRDefault="008423F1" w:rsidP="008F6806">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府警察</w:t>
      </w:r>
    </w:p>
    <w:p w:rsidR="008423F1" w:rsidRPr="00D7370F" w:rsidRDefault="008423F1" w:rsidP="008F6806">
      <w:pPr>
        <w:ind w:rightChars="500" w:right="1070" w:firstLineChars="1070" w:firstLine="2247"/>
        <w:rPr>
          <w:rFonts w:ascii="Century"/>
          <w:color w:val="000000"/>
          <w:spacing w:val="0"/>
          <w:szCs w:val="22"/>
        </w:rPr>
      </w:pPr>
      <w:r w:rsidRPr="00D7370F">
        <w:rPr>
          <w:rFonts w:ascii="Century" w:hint="eastAsia"/>
          <w:color w:val="000000"/>
          <w:spacing w:val="0"/>
          <w:szCs w:val="22"/>
        </w:rPr>
        <w:t>大阪港海難防止対策委員会その他関係機関と連携して、次の措置を行う。</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船舶に対する避難の勧告、指示の伝達及び避難に伴う必要な誘導</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河川防潮水門の閉鎖に伴う避難船舶の警戒</w:t>
      </w:r>
    </w:p>
    <w:p w:rsidR="008423F1" w:rsidRPr="00B57367" w:rsidRDefault="008423F1" w:rsidP="00353A4B">
      <w:pPr>
        <w:ind w:rightChars="500" w:right="1070"/>
        <w:rPr>
          <w:rFonts w:ascii="Century"/>
          <w:color w:val="000000"/>
          <w:spacing w:val="0"/>
          <w:szCs w:val="22"/>
        </w:rPr>
      </w:pPr>
    </w:p>
    <w:p w:rsidR="008423F1" w:rsidRPr="00D7370F" w:rsidRDefault="008423F1" w:rsidP="008F6806">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大阪港海難防止対策委員会</w:t>
      </w:r>
    </w:p>
    <w:p w:rsidR="008423F1" w:rsidRPr="00D7370F" w:rsidRDefault="008423F1" w:rsidP="008F6806">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気象状況の推移に対応し、在港船舶の安全確保等について協議するとともに、海難防止に必要な措置について、連絡調整を図る。</w:t>
      </w:r>
    </w:p>
    <w:p w:rsidR="008423F1" w:rsidRPr="00D7370F" w:rsidRDefault="008423F1" w:rsidP="008F6806">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構成</w:t>
      </w:r>
    </w:p>
    <w:p w:rsidR="008423F1" w:rsidRPr="00D7370F" w:rsidRDefault="008423F1" w:rsidP="009F286D">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lastRenderedPageBreak/>
        <w:t>大阪管区気象台、大阪海上保安監部、堺海上保安署、岸和田海上保安署、近畿運輸局、大阪税関、府、府警察、大阪市、株式会社商船三井大阪支店、川崎汽船株式会社、関西汽船株式会社、日本郵船株式会社、大阪港運協会、大阪湾水先区水先人会、大阪フェリー協会</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措置活動</w:t>
      </w:r>
    </w:p>
    <w:p w:rsidR="008423F1" w:rsidRPr="00D7370F" w:rsidRDefault="008423F1" w:rsidP="009F286D">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緊急措置基準（警戒体制、第一避難体制、第二避難体制）により、阪神港長（大阪海上保安監部長）及び阪南港長（岸和田海上保安署長）に対し、船舶の避難勧告等について具申する。</w:t>
      </w:r>
    </w:p>
    <w:p w:rsidR="008423F1" w:rsidRPr="00D7370F" w:rsidRDefault="008423F1" w:rsidP="009F286D">
      <w:pPr>
        <w:ind w:rightChars="500" w:right="1070" w:firstLineChars="1120" w:firstLine="2352"/>
        <w:rPr>
          <w:rFonts w:ascii="Century"/>
          <w:color w:val="000000"/>
          <w:spacing w:val="0"/>
          <w:szCs w:val="22"/>
        </w:rPr>
      </w:pPr>
      <w:r w:rsidRPr="00D7370F">
        <w:rPr>
          <w:rFonts w:ascii="Century" w:hint="eastAsia"/>
          <w:color w:val="000000"/>
          <w:spacing w:val="0"/>
          <w:szCs w:val="22"/>
        </w:rPr>
        <w:t>阪神港長及び阪南港長から発せられた避難勧告等を関係者に伝達する。</w:t>
      </w:r>
    </w:p>
    <w:p w:rsidR="008423F1" w:rsidRPr="00D7370F" w:rsidRDefault="008423F1" w:rsidP="00353A4B">
      <w:pPr>
        <w:ind w:rightChars="500" w:right="1070"/>
        <w:rPr>
          <w:rFonts w:ascii="Century"/>
          <w:color w:val="000000"/>
          <w:spacing w:val="0"/>
          <w:szCs w:val="22"/>
        </w:rPr>
      </w:pPr>
    </w:p>
    <w:p w:rsidR="008423F1" w:rsidRPr="00D7370F" w:rsidRDefault="008423F1" w:rsidP="009F286D">
      <w:pPr>
        <w:ind w:rightChars="500" w:right="1070" w:firstLineChars="407" w:firstLine="855"/>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第８　流木防止活動</w:t>
      </w:r>
    </w:p>
    <w:p w:rsidR="008423F1" w:rsidRPr="00D7370F" w:rsidRDefault="008423F1" w:rsidP="00353A4B">
      <w:pPr>
        <w:ind w:rightChars="500" w:right="1070"/>
        <w:rPr>
          <w:rFonts w:ascii="Century"/>
          <w:color w:val="000000"/>
          <w:spacing w:val="0"/>
          <w:szCs w:val="22"/>
        </w:rPr>
      </w:pPr>
      <w:r w:rsidRPr="00D7370F">
        <w:rPr>
          <w:rFonts w:ascii="Century" w:hint="eastAsia"/>
          <w:color w:val="000000"/>
          <w:spacing w:val="0"/>
          <w:szCs w:val="22"/>
        </w:rPr>
        <w:t xml:space="preserve">　</w:t>
      </w:r>
    </w:p>
    <w:p w:rsidR="008423F1" w:rsidRPr="00D7370F" w:rsidRDefault="008423F1" w:rsidP="009F286D">
      <w:pPr>
        <w:ind w:rightChars="500" w:right="1070" w:firstLineChars="509" w:firstLine="1069"/>
        <w:rPr>
          <w:rFonts w:ascii="Century"/>
          <w:color w:val="000000"/>
          <w:spacing w:val="0"/>
          <w:szCs w:val="22"/>
        </w:rPr>
      </w:pPr>
      <w:r w:rsidRPr="00D7370F">
        <w:rPr>
          <w:rFonts w:ascii="Century" w:hint="eastAsia"/>
          <w:color w:val="000000"/>
          <w:spacing w:val="0"/>
          <w:szCs w:val="22"/>
        </w:rPr>
        <w:t>関係機関は、港湾・河川において、高潮等によって生じる係留木材の流出事故に備える。</w:t>
      </w:r>
    </w:p>
    <w:p w:rsidR="008423F1" w:rsidRPr="00D7370F" w:rsidRDefault="008423F1" w:rsidP="00353A4B">
      <w:pPr>
        <w:ind w:rightChars="500" w:right="1070"/>
        <w:rPr>
          <w:rFonts w:ascii="Century"/>
          <w:color w:val="000000"/>
          <w:spacing w:val="0"/>
          <w:szCs w:val="22"/>
        </w:rPr>
      </w:pPr>
    </w:p>
    <w:p w:rsidR="008423F1" w:rsidRPr="00D7370F" w:rsidRDefault="008423F1" w:rsidP="009F286D">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第五管区海上保安本部</w:t>
      </w:r>
    </w:p>
    <w:p w:rsidR="008423F1" w:rsidRPr="00D7370F" w:rsidRDefault="008423F1" w:rsidP="009F286D">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大阪港木材対策協議会、阪南港木材防災対策協議会を通じて、係留木材の流出防止措置を指導する。</w:t>
      </w:r>
    </w:p>
    <w:p w:rsidR="008423F1" w:rsidRPr="00D7370F" w:rsidRDefault="008423F1" w:rsidP="009F286D">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木材の係留方法、木材撤去地域の指定、木材入荷量等の諸問題については、協議会において随時協議の上調整する。</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大阪筏協会に木材流出防止措置を講ずるよう指示する。</w:t>
      </w:r>
    </w:p>
    <w:p w:rsidR="008423F1" w:rsidRPr="00D7370F" w:rsidRDefault="008423F1" w:rsidP="009F286D">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木材撤去指定地域は、住吉川水門から下流の住吉川、三十間堀川及び木材整理場波除堤外側Ａ、Ｂ区域とする。</w:t>
      </w:r>
    </w:p>
    <w:p w:rsidR="008423F1" w:rsidRPr="00223244" w:rsidRDefault="008423F1" w:rsidP="00353A4B">
      <w:pPr>
        <w:ind w:rightChars="500" w:right="1070"/>
        <w:rPr>
          <w:rFonts w:ascii="Century"/>
          <w:color w:val="000000"/>
          <w:spacing w:val="0"/>
          <w:szCs w:val="22"/>
        </w:rPr>
      </w:pPr>
    </w:p>
    <w:p w:rsidR="008423F1" w:rsidRPr="00D7370F" w:rsidRDefault="008423F1" w:rsidP="009F286D">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府警察</w:t>
      </w:r>
    </w:p>
    <w:p w:rsidR="008423F1" w:rsidRPr="00D7370F" w:rsidRDefault="008423F1" w:rsidP="009F286D">
      <w:pPr>
        <w:ind w:rightChars="500" w:right="1070" w:firstLineChars="1070" w:firstLine="2247"/>
        <w:rPr>
          <w:rFonts w:ascii="Century"/>
          <w:color w:val="000000"/>
          <w:spacing w:val="0"/>
          <w:szCs w:val="22"/>
        </w:rPr>
      </w:pPr>
      <w:r w:rsidRPr="00D7370F">
        <w:rPr>
          <w:rFonts w:ascii="Century" w:hint="eastAsia"/>
          <w:color w:val="000000"/>
          <w:spacing w:val="0"/>
          <w:szCs w:val="22"/>
        </w:rPr>
        <w:t>関係機関と連携して、次の措置を行う。</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貯木場に対する視察警戒及び流出防止に必要な警告指導</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危険事態に伴う住民の避難措置、その他災害の拡大防止に必要な措置</w:t>
      </w:r>
    </w:p>
    <w:p w:rsidR="008423F1" w:rsidRPr="00223244" w:rsidRDefault="008423F1" w:rsidP="00353A4B">
      <w:pPr>
        <w:ind w:rightChars="500" w:right="1070"/>
        <w:rPr>
          <w:rFonts w:ascii="Century"/>
          <w:color w:val="000000"/>
          <w:spacing w:val="0"/>
          <w:szCs w:val="22"/>
        </w:rPr>
      </w:pPr>
    </w:p>
    <w:p w:rsidR="008423F1" w:rsidRPr="00D7370F" w:rsidRDefault="008423F1" w:rsidP="009F286D">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大阪港木材対策協議会</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構成</w:t>
      </w:r>
    </w:p>
    <w:p w:rsidR="008423F1" w:rsidRPr="00D7370F" w:rsidRDefault="008423F1" w:rsidP="009F286D">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大阪海上保安監部、近畿運輸局、神戸植物防疫所大阪支所、大阪税関、府、府警察、大阪市</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措置活動</w:t>
      </w:r>
    </w:p>
    <w:p w:rsidR="008423F1" w:rsidRPr="00D7370F" w:rsidRDefault="008423F1" w:rsidP="009F286D">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貯木場内の木材係留の整理、厳重な捕縛等、貯木の流出防止に必要な措置について、大阪港輸入木材協議会、大阪筏協会を通じて、商社、問屋、木材加工業者、荷役業者等関係業者に対し警告、指導を行う。</w:t>
      </w:r>
    </w:p>
    <w:p w:rsidR="008423F1" w:rsidRPr="00D7370F" w:rsidRDefault="008423F1" w:rsidP="00353A4B">
      <w:pPr>
        <w:ind w:rightChars="500" w:right="1070"/>
        <w:rPr>
          <w:rFonts w:ascii="Century"/>
          <w:color w:val="000000"/>
          <w:spacing w:val="0"/>
          <w:szCs w:val="22"/>
        </w:rPr>
      </w:pPr>
    </w:p>
    <w:p w:rsidR="008423F1" w:rsidRPr="00D7370F" w:rsidRDefault="008423F1" w:rsidP="009F286D">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阪南港木材防災対策協議会</w:t>
      </w:r>
    </w:p>
    <w:p w:rsidR="008423F1" w:rsidRPr="00D7370F" w:rsidRDefault="008423F1" w:rsidP="009F286D">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構成</w:t>
      </w:r>
    </w:p>
    <w:p w:rsidR="008423F1" w:rsidRPr="00D7370F" w:rsidRDefault="008423F1" w:rsidP="009F286D">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大阪海上保安監部、岸和田海上保安署、近畿運輸局、神戸植物防疫所岸和田出張所、大</w:t>
      </w:r>
      <w:r w:rsidRPr="00D7370F">
        <w:rPr>
          <w:rFonts w:ascii="Century" w:hint="eastAsia"/>
          <w:color w:val="000000"/>
          <w:spacing w:val="0"/>
          <w:szCs w:val="22"/>
        </w:rPr>
        <w:lastRenderedPageBreak/>
        <w:t>阪税関、府、府警察、岸和田市、忠岡町</w:t>
      </w:r>
    </w:p>
    <w:p w:rsidR="008423F1" w:rsidRPr="00D7370F" w:rsidRDefault="008423F1" w:rsidP="00921459">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措置活動</w:t>
      </w:r>
    </w:p>
    <w:p w:rsidR="008423F1" w:rsidRPr="00D7370F" w:rsidRDefault="008423F1" w:rsidP="00921459">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貯木場内の木材係留の整理、厳重な捕縛等、貯木の流出防止に必要な措置について、関係業者に対し警告、指導を行う。</w:t>
      </w:r>
    </w:p>
    <w:p w:rsidR="00874336" w:rsidRDefault="008423F1" w:rsidP="00353A4B">
      <w:pPr>
        <w:ind w:rightChars="500" w:right="1070"/>
        <w:rPr>
          <w:rFonts w:ascii="Century"/>
          <w:color w:val="FF0000"/>
          <w:spacing w:val="0"/>
          <w:szCs w:val="22"/>
        </w:rPr>
        <w:sectPr w:rsidR="00874336" w:rsidSect="00D15638">
          <w:headerReference w:type="even" r:id="rId29"/>
          <w:headerReference w:type="default" r:id="rId30"/>
          <w:footerReference w:type="even" r:id="rId31"/>
          <w:footerReference w:type="default" r:id="rId32"/>
          <w:endnotePr>
            <w:numStart w:val="0"/>
          </w:endnotePr>
          <w:type w:val="nextColumn"/>
          <w:pgSz w:w="12247" w:h="17180" w:code="9"/>
          <w:pgMar w:top="170" w:right="170" w:bottom="170" w:left="170" w:header="1247" w:footer="510" w:gutter="170"/>
          <w:pgNumType w:fmt="numberInDash"/>
          <w:cols w:space="720"/>
          <w:docGrid w:linePitch="286"/>
        </w:sectPr>
      </w:pPr>
      <w:r w:rsidRPr="00D7370F">
        <w:rPr>
          <w:rFonts w:ascii="Century"/>
          <w:color w:val="FF0000"/>
          <w:spacing w:val="0"/>
          <w:szCs w:val="22"/>
        </w:rPr>
        <w:t xml:space="preserve"> </w:t>
      </w:r>
    </w:p>
    <w:p w:rsidR="008423F1" w:rsidRPr="000C2E77" w:rsidRDefault="008423F1" w:rsidP="003973A7">
      <w:pPr>
        <w:ind w:rightChars="500" w:right="1070" w:firstLineChars="401" w:firstLine="1283"/>
        <w:rPr>
          <w:rFonts w:ascii="ＭＳ ゴシック" w:eastAsia="ＭＳ ゴシック" w:hAnsi="ＭＳ ゴシック"/>
          <w:color w:val="000000"/>
          <w:spacing w:val="0"/>
          <w:sz w:val="32"/>
          <w:szCs w:val="22"/>
        </w:rPr>
      </w:pPr>
      <w:r w:rsidRPr="000C2E77">
        <w:rPr>
          <w:rFonts w:ascii="ＭＳ ゴシック" w:eastAsia="ＭＳ ゴシック" w:hAnsi="ＭＳ ゴシック" w:hint="eastAsia"/>
          <w:color w:val="000000"/>
          <w:spacing w:val="0"/>
          <w:sz w:val="32"/>
          <w:szCs w:val="22"/>
        </w:rPr>
        <w:lastRenderedPageBreak/>
        <w:t>第３節　津波警戒活動</w:t>
      </w:r>
    </w:p>
    <w:p w:rsidR="008423F1" w:rsidRPr="00D7370F" w:rsidRDefault="008423F1" w:rsidP="00353A4B">
      <w:pPr>
        <w:ind w:rightChars="500" w:right="1070"/>
        <w:rPr>
          <w:rFonts w:ascii="ＭＳ ゴシック" w:eastAsia="ＭＳ ゴシック" w:hAnsi="ＭＳ ゴシック"/>
          <w:color w:val="000000"/>
          <w:spacing w:val="0"/>
          <w:szCs w:val="22"/>
        </w:rPr>
      </w:pPr>
    </w:p>
    <w:p w:rsidR="008423F1" w:rsidRPr="00D7370F" w:rsidRDefault="008423F1" w:rsidP="003973A7">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第１　避難対策等</w:t>
      </w:r>
    </w:p>
    <w:p w:rsidR="008423F1" w:rsidRPr="00D7370F" w:rsidRDefault="008423F1" w:rsidP="00353A4B">
      <w:pPr>
        <w:ind w:rightChars="500" w:right="1070"/>
        <w:rPr>
          <w:rFonts w:ascii="ＭＳ ゴシック" w:eastAsia="ＭＳ ゴシック" w:hAnsi="ＭＳ ゴシック"/>
          <w:color w:val="000000"/>
          <w:spacing w:val="0"/>
          <w:szCs w:val="22"/>
        </w:rPr>
      </w:pPr>
    </w:p>
    <w:p w:rsidR="008423F1" w:rsidRPr="00D7370F" w:rsidRDefault="008423F1" w:rsidP="003973A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大阪府</w:t>
      </w:r>
    </w:p>
    <w:p w:rsidR="008423F1" w:rsidRPr="00D7370F" w:rsidRDefault="008423F1" w:rsidP="003973A7">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w:t>
      </w:r>
      <w:r w:rsidRPr="00D7370F">
        <w:rPr>
          <w:rFonts w:ascii="Century" w:hint="eastAsia"/>
          <w:color w:val="000000"/>
          <w:spacing w:val="0"/>
          <w:szCs w:val="22"/>
        </w:rPr>
        <w:t>避難対策の状況把握等</w:t>
      </w:r>
    </w:p>
    <w:p w:rsidR="008423F1" w:rsidRPr="00D7370F" w:rsidRDefault="008423F1" w:rsidP="003973A7">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府は、沿岸市町が行う避難対策について、全体の状況把握に努め、必要な連絡調整及び指導を行う。</w:t>
      </w:r>
    </w:p>
    <w:p w:rsidR="008423F1" w:rsidRPr="00D7370F" w:rsidRDefault="008423F1" w:rsidP="003973A7">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なお、この場合、避難行動要支援者に対する支援や外国人、観光客等に対する誘導等について、避難に要する時間に配慮しつつ適切な対応を実施する。</w:t>
      </w:r>
    </w:p>
    <w:p w:rsidR="008423F1" w:rsidRPr="00D7370F" w:rsidRDefault="008423F1" w:rsidP="003973A7">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w:t>
      </w:r>
      <w:r w:rsidRPr="00D7370F">
        <w:rPr>
          <w:rFonts w:ascii="Century" w:hint="eastAsia"/>
          <w:color w:val="000000"/>
          <w:spacing w:val="0"/>
          <w:szCs w:val="22"/>
        </w:rPr>
        <w:t>府が管理又は運営する施設に関する対策</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ア　不特定かつ多数の者が出入りする施設</w:t>
      </w:r>
    </w:p>
    <w:p w:rsidR="008423F1" w:rsidRPr="00D7370F" w:rsidRDefault="008423F1" w:rsidP="003973A7">
      <w:pPr>
        <w:ind w:leftChars="1100" w:left="2354" w:rightChars="500" w:right="1070" w:firstLineChars="100" w:firstLine="210"/>
        <w:rPr>
          <w:rFonts w:ascii="Century"/>
          <w:color w:val="000000"/>
          <w:spacing w:val="0"/>
          <w:szCs w:val="22"/>
        </w:rPr>
      </w:pPr>
      <w:r w:rsidRPr="00D7370F">
        <w:rPr>
          <w:rFonts w:ascii="Century" w:hint="eastAsia"/>
          <w:color w:val="000000"/>
          <w:spacing w:val="0"/>
          <w:szCs w:val="22"/>
        </w:rPr>
        <w:t>府は、自ら管理・運営する庁舎・学校等不特定かつ多数の者が出入りする施設の管理上の措置をおおむね次のとおり行う。</w:t>
      </w:r>
    </w:p>
    <w:p w:rsidR="008423F1" w:rsidRPr="00D7370F" w:rsidRDefault="008423F1" w:rsidP="003973A7">
      <w:pPr>
        <w:ind w:rightChars="500" w:right="1070" w:firstLineChars="1222" w:firstLine="2566"/>
        <w:rPr>
          <w:rFonts w:ascii="Century"/>
          <w:color w:val="000000"/>
          <w:spacing w:val="0"/>
          <w:szCs w:val="22"/>
        </w:rPr>
      </w:pPr>
      <w:r w:rsidRPr="00D7370F">
        <w:rPr>
          <w:rFonts w:ascii="Century" w:hint="eastAsia"/>
          <w:color w:val="000000"/>
          <w:spacing w:val="0"/>
          <w:szCs w:val="22"/>
        </w:rPr>
        <w:t>なお、具体的な措置内容は施設ごとに別に定める。</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（ア）大津波警報等の入場者等への伝達</w:t>
      </w:r>
    </w:p>
    <w:p w:rsidR="008423F1" w:rsidRPr="00D7370F" w:rsidRDefault="008423F1" w:rsidP="003973A7">
      <w:pPr>
        <w:ind w:leftChars="1100" w:left="2568" w:rightChars="500" w:right="1070" w:hangingChars="102" w:hanging="214"/>
        <w:rPr>
          <w:rFonts w:ascii="Century"/>
          <w:color w:val="000000"/>
          <w:spacing w:val="0"/>
          <w:szCs w:val="22"/>
        </w:rPr>
      </w:pPr>
      <w:r w:rsidRPr="00D7370F">
        <w:rPr>
          <w:rFonts w:ascii="Century" w:hint="eastAsia"/>
          <w:color w:val="000000"/>
          <w:spacing w:val="0"/>
          <w:szCs w:val="22"/>
        </w:rPr>
        <w:t>①　来場者が極めて多数の場合、これらの者が円滑な避難行動を取り得るよう、適切に伝達する。</w:t>
      </w:r>
    </w:p>
    <w:p w:rsidR="008423F1" w:rsidRPr="00D7370F" w:rsidRDefault="008423F1" w:rsidP="003973A7">
      <w:pPr>
        <w:ind w:leftChars="1100" w:left="2568" w:rightChars="500" w:right="1070" w:hangingChars="102" w:hanging="214"/>
        <w:rPr>
          <w:rFonts w:ascii="Century"/>
          <w:color w:val="000000"/>
          <w:spacing w:val="0"/>
          <w:szCs w:val="22"/>
        </w:rPr>
      </w:pPr>
      <w:r w:rsidRPr="00D7370F">
        <w:rPr>
          <w:rFonts w:ascii="Century" w:hint="eastAsia"/>
          <w:color w:val="000000"/>
          <w:spacing w:val="0"/>
          <w:szCs w:val="22"/>
        </w:rPr>
        <w:t>②　避難場所や避難経路、避難対象地区、交通規制状況その他必要な情報を併せて伝達する。</w:t>
      </w:r>
    </w:p>
    <w:p w:rsidR="008423F1" w:rsidRPr="00D7370F" w:rsidRDefault="008423F1" w:rsidP="003973A7">
      <w:pPr>
        <w:ind w:leftChars="1100" w:left="2568" w:rightChars="500" w:right="1070" w:hangingChars="102" w:hanging="214"/>
        <w:rPr>
          <w:rFonts w:ascii="Century"/>
          <w:color w:val="000000"/>
          <w:spacing w:val="0"/>
          <w:szCs w:val="22"/>
        </w:rPr>
      </w:pPr>
      <w:r w:rsidRPr="00D7370F">
        <w:rPr>
          <w:rFonts w:ascii="Century" w:hint="eastAsia"/>
          <w:color w:val="000000"/>
          <w:spacing w:val="0"/>
          <w:szCs w:val="22"/>
        </w:rPr>
        <w:t>③　施設が海岸近くにある場合には、強い揺れを感じたとき、または、長いゆっくりとした揺れを感じたときは、大津波警報や津波警報が発表される前であっても、直ちに避難するよう来場者等に対し、伝達する。</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（イ）入場者等の安全確保のための退避等の措置</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（ウ）学校における措置</w:t>
      </w:r>
    </w:p>
    <w:p w:rsidR="008423F1" w:rsidRPr="00D7370F" w:rsidRDefault="008423F1" w:rsidP="00476F89">
      <w:pPr>
        <w:ind w:rightChars="500" w:right="1070" w:firstLineChars="1120" w:firstLine="2352"/>
        <w:rPr>
          <w:rFonts w:ascii="Century"/>
          <w:color w:val="000000"/>
          <w:spacing w:val="0"/>
          <w:szCs w:val="22"/>
        </w:rPr>
      </w:pPr>
      <w:r w:rsidRPr="00D7370F">
        <w:rPr>
          <w:rFonts w:ascii="Century" w:hint="eastAsia"/>
          <w:color w:val="000000"/>
          <w:spacing w:val="0"/>
          <w:szCs w:val="22"/>
        </w:rPr>
        <w:t>①　沿岸市町の定める津波避難対象地区に学校がある場合、避難の安全に関する措置</w:t>
      </w:r>
    </w:p>
    <w:p w:rsidR="008423F1" w:rsidRPr="00D7370F" w:rsidRDefault="008423F1" w:rsidP="003973A7">
      <w:pPr>
        <w:ind w:rightChars="500" w:right="1070" w:firstLineChars="1120" w:firstLine="2352"/>
        <w:rPr>
          <w:rFonts w:ascii="Century"/>
          <w:color w:val="000000"/>
          <w:spacing w:val="0"/>
          <w:szCs w:val="22"/>
        </w:rPr>
      </w:pPr>
      <w:r w:rsidRPr="00D7370F">
        <w:rPr>
          <w:rFonts w:ascii="Century" w:hint="eastAsia"/>
          <w:color w:val="000000"/>
          <w:spacing w:val="0"/>
          <w:szCs w:val="22"/>
        </w:rPr>
        <w:t>②</w:t>
      </w:r>
      <w:r w:rsidRPr="00D7370F">
        <w:rPr>
          <w:rFonts w:ascii="Century" w:hint="eastAsia"/>
          <w:color w:val="000000"/>
          <w:spacing w:val="0"/>
          <w:szCs w:val="22"/>
        </w:rPr>
        <w:t xml:space="preserve">  </w:t>
      </w:r>
      <w:r w:rsidRPr="00D7370F">
        <w:rPr>
          <w:rFonts w:ascii="Century" w:hint="eastAsia"/>
          <w:color w:val="000000"/>
          <w:spacing w:val="0"/>
          <w:szCs w:val="22"/>
        </w:rPr>
        <w:t>学校に、保護を必要とする生徒等がいる場合、これらの者に対する保護の措置</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イ　災害応急対策の実施上重要な建物に対する措置</w:t>
      </w:r>
    </w:p>
    <w:p w:rsidR="008423F1" w:rsidRPr="00D7370F" w:rsidRDefault="008423F1" w:rsidP="003973A7">
      <w:pPr>
        <w:ind w:rightChars="500" w:right="1070" w:firstLineChars="1019" w:firstLine="2140"/>
        <w:rPr>
          <w:rFonts w:ascii="Century"/>
          <w:color w:val="000000"/>
          <w:spacing w:val="0"/>
          <w:szCs w:val="22"/>
        </w:rPr>
      </w:pPr>
      <w:r w:rsidRPr="00D7370F">
        <w:rPr>
          <w:rFonts w:ascii="Century" w:hint="eastAsia"/>
          <w:color w:val="000000"/>
          <w:spacing w:val="0"/>
          <w:szCs w:val="22"/>
        </w:rPr>
        <w:t>（ア）災害対策本部又はその支部がおかれる庁舎等の管理者は、アに掲げる措置を行う。</w:t>
      </w:r>
    </w:p>
    <w:p w:rsidR="008423F1" w:rsidRPr="00D7370F" w:rsidRDefault="008423F1" w:rsidP="00134036">
      <w:pPr>
        <w:ind w:leftChars="1200" w:left="2568" w:rightChars="500" w:right="1070" w:firstLineChars="100" w:firstLine="210"/>
        <w:rPr>
          <w:rFonts w:ascii="Century"/>
          <w:color w:val="000000"/>
          <w:spacing w:val="0"/>
          <w:szCs w:val="22"/>
        </w:rPr>
      </w:pPr>
      <w:r w:rsidRPr="00D7370F">
        <w:rPr>
          <w:rFonts w:ascii="Century" w:hint="eastAsia"/>
          <w:color w:val="000000"/>
          <w:spacing w:val="0"/>
          <w:szCs w:val="22"/>
        </w:rPr>
        <w:t>また、災害対策本部等を府が管理する施設以外の施設に設置する場合は、その施設の管理者に対し、同様の措置をとるよう協力を要請するものとする。</w:t>
      </w:r>
    </w:p>
    <w:p w:rsidR="008423F1" w:rsidRPr="00D7370F" w:rsidRDefault="008423F1" w:rsidP="00134036">
      <w:pPr>
        <w:ind w:leftChars="1000" w:left="2566" w:rightChars="500" w:right="1070" w:hangingChars="203" w:hanging="426"/>
        <w:rPr>
          <w:rFonts w:ascii="Century"/>
          <w:color w:val="000000"/>
          <w:spacing w:val="0"/>
          <w:szCs w:val="22"/>
        </w:rPr>
      </w:pPr>
      <w:r w:rsidRPr="00D7370F">
        <w:rPr>
          <w:rFonts w:ascii="Century" w:hint="eastAsia"/>
          <w:color w:val="000000"/>
          <w:spacing w:val="0"/>
          <w:szCs w:val="22"/>
        </w:rPr>
        <w:t>（イ）沿岸市町の地域防災計画に定める避難場所又は応急救護所の開設に必要な資機材の搬入、配備に協力するものとする。</w:t>
      </w:r>
    </w:p>
    <w:p w:rsidR="008423F1" w:rsidRPr="00D7370F" w:rsidRDefault="008423F1" w:rsidP="00134036">
      <w:pPr>
        <w:ind w:leftChars="1000" w:left="2566" w:rightChars="500" w:right="1070" w:hangingChars="203" w:hanging="426"/>
        <w:rPr>
          <w:rFonts w:ascii="Century"/>
          <w:color w:val="000000"/>
          <w:spacing w:val="0"/>
          <w:szCs w:val="22"/>
        </w:rPr>
      </w:pPr>
      <w:r w:rsidRPr="00D7370F">
        <w:rPr>
          <w:rFonts w:ascii="Century" w:hint="eastAsia"/>
          <w:color w:val="000000"/>
          <w:spacing w:val="0"/>
          <w:szCs w:val="22"/>
        </w:rPr>
        <w:t>（ウ）沿岸市町が行う屋内避難に使用する建物の選定について、府有施設の活用等に協力するものとする。</w:t>
      </w:r>
    </w:p>
    <w:p w:rsidR="008423F1" w:rsidRPr="00D7370F" w:rsidRDefault="008423F1" w:rsidP="00134036">
      <w:pPr>
        <w:ind w:rightChars="500" w:right="1070" w:firstLineChars="1019" w:firstLine="2140"/>
        <w:rPr>
          <w:rFonts w:ascii="Century"/>
          <w:color w:val="000000"/>
          <w:spacing w:val="0"/>
          <w:szCs w:val="22"/>
        </w:rPr>
      </w:pPr>
      <w:r w:rsidRPr="00D7370F">
        <w:rPr>
          <w:rFonts w:ascii="Century" w:hint="eastAsia"/>
          <w:color w:val="000000"/>
          <w:spacing w:val="0"/>
          <w:szCs w:val="22"/>
        </w:rPr>
        <w:t>ウ　工事中の建築等に対する措置</w:t>
      </w:r>
    </w:p>
    <w:p w:rsidR="008423F1" w:rsidRPr="00D7370F" w:rsidRDefault="008423F1" w:rsidP="00134036">
      <w:pPr>
        <w:ind w:leftChars="1100" w:left="2354" w:rightChars="500" w:right="1070" w:firstLineChars="100" w:firstLine="210"/>
        <w:rPr>
          <w:rFonts w:ascii="Century"/>
          <w:color w:val="000000"/>
          <w:spacing w:val="0"/>
          <w:szCs w:val="22"/>
        </w:rPr>
      </w:pPr>
      <w:r w:rsidRPr="00D7370F">
        <w:rPr>
          <w:rFonts w:ascii="Century" w:hint="eastAsia"/>
          <w:color w:val="000000"/>
          <w:spacing w:val="0"/>
          <w:szCs w:val="22"/>
        </w:rPr>
        <w:t>工事中の建築物その他の工作物又は施設については原則として工事を中断するものとする。</w:t>
      </w:r>
    </w:p>
    <w:p w:rsidR="008423F1" w:rsidRPr="00D7370F" w:rsidRDefault="008423F1" w:rsidP="004B1104">
      <w:pPr>
        <w:ind w:leftChars="1000" w:left="2459" w:rightChars="500" w:right="1070" w:hangingChars="152" w:hanging="319"/>
        <w:rPr>
          <w:rFonts w:ascii="Century"/>
          <w:color w:val="000000"/>
          <w:spacing w:val="0"/>
          <w:szCs w:val="22"/>
        </w:rPr>
      </w:pPr>
      <w:r w:rsidRPr="00D7370F">
        <w:rPr>
          <w:rFonts w:ascii="Century" w:hint="eastAsia"/>
          <w:color w:val="000000"/>
          <w:spacing w:val="0"/>
          <w:szCs w:val="22"/>
        </w:rPr>
        <w:t>エ</w:t>
      </w:r>
      <w:r w:rsidRPr="00D7370F">
        <w:rPr>
          <w:rFonts w:ascii="Century" w:hint="eastAsia"/>
          <w:color w:val="000000"/>
          <w:spacing w:val="0"/>
          <w:szCs w:val="22"/>
        </w:rPr>
        <w:t xml:space="preserve">  </w:t>
      </w:r>
      <w:r w:rsidRPr="00D7370F">
        <w:rPr>
          <w:rFonts w:ascii="Century" w:hint="eastAsia"/>
          <w:color w:val="000000"/>
          <w:spacing w:val="0"/>
          <w:szCs w:val="22"/>
        </w:rPr>
        <w:t>施設の緊急点検・巡視等</w:t>
      </w:r>
    </w:p>
    <w:p w:rsidR="008423F1" w:rsidRPr="00D7370F" w:rsidRDefault="008423F1" w:rsidP="004B1104">
      <w:pPr>
        <w:ind w:leftChars="1100" w:left="2354" w:rightChars="500" w:right="1070" w:firstLineChars="100" w:firstLine="210"/>
        <w:rPr>
          <w:rFonts w:ascii="Century"/>
          <w:color w:val="000000"/>
          <w:spacing w:val="0"/>
          <w:szCs w:val="22"/>
        </w:rPr>
      </w:pPr>
      <w:r w:rsidRPr="00D7370F">
        <w:rPr>
          <w:rFonts w:ascii="Century" w:hint="eastAsia"/>
          <w:color w:val="000000"/>
          <w:spacing w:val="0"/>
          <w:szCs w:val="22"/>
        </w:rPr>
        <w:t>府は、必要に応じて、通信施設、水門等の津波防災施設、公共施設等、特に防災活動</w:t>
      </w:r>
      <w:r w:rsidRPr="00D7370F">
        <w:rPr>
          <w:rFonts w:ascii="Century" w:hint="eastAsia"/>
          <w:color w:val="000000"/>
          <w:spacing w:val="0"/>
          <w:szCs w:val="22"/>
        </w:rPr>
        <w:lastRenderedPageBreak/>
        <w:t>の拠点となる公共施設等及び避難場所に指定されている施設の緊急点検・巡視等を実施し、当該施設の被災状況等の把握に努める。</w:t>
      </w:r>
    </w:p>
    <w:p w:rsidR="008423F1" w:rsidRPr="00D7370F" w:rsidRDefault="008423F1" w:rsidP="004B1104">
      <w:pPr>
        <w:ind w:rightChars="500" w:right="1070" w:firstLineChars="1019" w:firstLine="2140"/>
        <w:rPr>
          <w:rFonts w:ascii="Century"/>
          <w:color w:val="000000"/>
          <w:spacing w:val="0"/>
          <w:szCs w:val="22"/>
        </w:rPr>
      </w:pPr>
      <w:r w:rsidRPr="00D7370F">
        <w:rPr>
          <w:rFonts w:ascii="Century" w:hint="eastAsia"/>
          <w:color w:val="000000"/>
          <w:spacing w:val="0"/>
          <w:szCs w:val="22"/>
        </w:rPr>
        <w:t>オ</w:t>
      </w:r>
      <w:r w:rsidRPr="00D7370F">
        <w:rPr>
          <w:rFonts w:ascii="Century" w:hint="eastAsia"/>
          <w:color w:val="000000"/>
          <w:spacing w:val="0"/>
          <w:szCs w:val="22"/>
        </w:rPr>
        <w:t xml:space="preserve">  </w:t>
      </w:r>
      <w:r w:rsidRPr="00D7370F">
        <w:rPr>
          <w:rFonts w:ascii="Century" w:hint="eastAsia"/>
          <w:color w:val="000000"/>
          <w:spacing w:val="0"/>
          <w:szCs w:val="22"/>
        </w:rPr>
        <w:t>その他</w:t>
      </w:r>
    </w:p>
    <w:p w:rsidR="008423F1" w:rsidRPr="00D7370F" w:rsidRDefault="008423F1" w:rsidP="004B1104">
      <w:pPr>
        <w:ind w:leftChars="1100" w:left="2354" w:rightChars="500" w:right="1070" w:firstLineChars="100" w:firstLine="210"/>
        <w:rPr>
          <w:rFonts w:ascii="Century"/>
          <w:color w:val="000000"/>
          <w:spacing w:val="0"/>
          <w:szCs w:val="22"/>
        </w:rPr>
      </w:pPr>
      <w:r w:rsidRPr="00D7370F">
        <w:rPr>
          <w:rFonts w:ascii="Century" w:hint="eastAsia"/>
          <w:color w:val="000000"/>
          <w:spacing w:val="0"/>
          <w:szCs w:val="22"/>
        </w:rPr>
        <w:t>府は、沿岸市町の実施する消防及び水防活動が迅速かつ円滑に行われるよう、次のような措置をとるものとする。</w:t>
      </w:r>
    </w:p>
    <w:p w:rsidR="008423F1" w:rsidRPr="00D7370F" w:rsidRDefault="008423F1" w:rsidP="00066C06">
      <w:pPr>
        <w:ind w:leftChars="1000" w:left="2566" w:rightChars="500" w:right="1070" w:hangingChars="203" w:hanging="426"/>
        <w:rPr>
          <w:rFonts w:ascii="Century"/>
          <w:color w:val="000000"/>
          <w:spacing w:val="0"/>
          <w:szCs w:val="22"/>
        </w:rPr>
      </w:pPr>
      <w:r w:rsidRPr="00D7370F">
        <w:rPr>
          <w:rFonts w:ascii="Century" w:hint="eastAsia"/>
          <w:color w:val="000000"/>
          <w:spacing w:val="0"/>
          <w:szCs w:val="22"/>
        </w:rPr>
        <w:t>（ア）地震が発生した場合、あくまで水防団員自身の避難時間を確保したうえで津波からの迅速かつ円滑な避難等について、報道機関の協力を得て住民等に対し広報を行う。</w:t>
      </w:r>
    </w:p>
    <w:p w:rsidR="008423F1" w:rsidRPr="00D7370F" w:rsidRDefault="008423F1" w:rsidP="00066C06">
      <w:pPr>
        <w:ind w:leftChars="1000" w:left="2566" w:rightChars="500" w:right="1070" w:hangingChars="203" w:hanging="426"/>
        <w:rPr>
          <w:rFonts w:ascii="Century"/>
          <w:color w:val="000000"/>
          <w:spacing w:val="0"/>
          <w:szCs w:val="22"/>
        </w:rPr>
      </w:pPr>
      <w:r w:rsidRPr="00D7370F">
        <w:rPr>
          <w:rFonts w:ascii="Century" w:hint="eastAsia"/>
          <w:color w:val="000000"/>
          <w:spacing w:val="0"/>
          <w:szCs w:val="22"/>
        </w:rPr>
        <w:t>（イ）</w:t>
      </w:r>
      <w:r w:rsidRPr="00D7370F">
        <w:rPr>
          <w:rFonts w:ascii="Century" w:hint="eastAsia"/>
          <w:color w:val="000000"/>
          <w:spacing w:val="0"/>
          <w:szCs w:val="22"/>
        </w:rPr>
        <w:t xml:space="preserve"> </w:t>
      </w:r>
      <w:r w:rsidRPr="00D7370F">
        <w:rPr>
          <w:rFonts w:ascii="Century" w:hint="eastAsia"/>
          <w:color w:val="000000"/>
          <w:spacing w:val="0"/>
          <w:szCs w:val="22"/>
        </w:rPr>
        <w:t>地震が発生した場合、緊急消防援助隊等の活動拠点の確保に係る調整、消火薬剤、水防資機材等、府が保有する物資、資機材の点検、配備及び流通在庫の把握</w:t>
      </w:r>
    </w:p>
    <w:p w:rsidR="008423F1" w:rsidRPr="00031446" w:rsidRDefault="008423F1" w:rsidP="00353A4B">
      <w:pPr>
        <w:ind w:rightChars="500" w:right="1070"/>
        <w:rPr>
          <w:rFonts w:ascii="Century"/>
          <w:color w:val="FF0000"/>
          <w:spacing w:val="0"/>
          <w:szCs w:val="22"/>
        </w:rPr>
      </w:pPr>
    </w:p>
    <w:p w:rsidR="008423F1" w:rsidRPr="00D7370F" w:rsidRDefault="008423F1" w:rsidP="00066C06">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沿岸市町</w:t>
      </w:r>
    </w:p>
    <w:p w:rsidR="008423F1" w:rsidRPr="00D7370F" w:rsidRDefault="008423F1" w:rsidP="00066C06">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沿岸市町は、</w:t>
      </w:r>
      <w:r w:rsidRPr="00933B3E">
        <w:rPr>
          <w:rFonts w:ascii="Century" w:hint="eastAsia"/>
          <w:spacing w:val="0"/>
          <w:szCs w:val="22"/>
        </w:rPr>
        <w:t>津波災害に対する住民の警戒避難体制として、津波警報等が発表された場合に直ちに避難指示（緊急）を発令することを基本とした具体的な避難情報等の発令基準を設定するとともに、</w:t>
      </w:r>
      <w:r w:rsidRPr="00D7370F">
        <w:rPr>
          <w:rFonts w:ascii="Century" w:hint="eastAsia"/>
          <w:color w:val="000000"/>
          <w:spacing w:val="0"/>
          <w:szCs w:val="22"/>
        </w:rPr>
        <w:t>府警察及び第五管区海上保安本部と協力して、避難</w:t>
      </w:r>
      <w:r w:rsidRPr="00933B3E">
        <w:rPr>
          <w:rFonts w:ascii="Century" w:hint="eastAsia"/>
          <w:spacing w:val="0"/>
          <w:szCs w:val="22"/>
        </w:rPr>
        <w:t>指示（緊急）</w:t>
      </w:r>
      <w:r w:rsidRPr="00D7370F">
        <w:rPr>
          <w:rFonts w:ascii="Century" w:hint="eastAsia"/>
          <w:color w:val="000000"/>
          <w:spacing w:val="0"/>
          <w:szCs w:val="22"/>
        </w:rPr>
        <w:t>、避難誘導等の必要な措置を講ずる。</w:t>
      </w:r>
    </w:p>
    <w:p w:rsidR="008423F1" w:rsidRPr="00D7370F" w:rsidRDefault="008423F1" w:rsidP="00066C06">
      <w:pPr>
        <w:ind w:rightChars="500" w:right="1070" w:firstLineChars="917" w:firstLine="1926"/>
        <w:rPr>
          <w:rFonts w:ascii="Century"/>
          <w:dstrike/>
          <w:color w:val="0000FF"/>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w:t>
      </w:r>
      <w:r w:rsidRPr="00933B3E">
        <w:rPr>
          <w:rFonts w:ascii="Century" w:hint="eastAsia"/>
          <w:spacing w:val="0"/>
          <w:szCs w:val="22"/>
        </w:rPr>
        <w:t>避難指示（緊急）</w:t>
      </w:r>
    </w:p>
    <w:p w:rsidR="008423F1" w:rsidRPr="00D7370F" w:rsidRDefault="008423F1" w:rsidP="00066C06">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沿岸市町は、次のいずれかの場合、住民や釣り人、海水浴客等の観光客、ドライバー、船舶等に対して、速やかに的確な</w:t>
      </w:r>
      <w:r w:rsidRPr="00933B3E">
        <w:rPr>
          <w:rFonts w:ascii="Century" w:hint="eastAsia"/>
          <w:spacing w:val="0"/>
          <w:szCs w:val="22"/>
        </w:rPr>
        <w:t>避難指示（緊急）</w:t>
      </w:r>
      <w:r w:rsidRPr="00D7370F">
        <w:rPr>
          <w:rFonts w:ascii="Century" w:hint="eastAsia"/>
          <w:color w:val="000000"/>
          <w:spacing w:val="0"/>
          <w:szCs w:val="22"/>
        </w:rPr>
        <w:t>を行うとともに、高台等の安全な場所に誘導する。</w:t>
      </w:r>
    </w:p>
    <w:p w:rsidR="008423F1" w:rsidRPr="00D7370F" w:rsidRDefault="008423F1" w:rsidP="00066C06">
      <w:pPr>
        <w:ind w:rightChars="500" w:right="1070" w:firstLineChars="1019" w:firstLine="2140"/>
        <w:rPr>
          <w:rFonts w:ascii="Century"/>
          <w:color w:val="000000"/>
          <w:spacing w:val="0"/>
          <w:szCs w:val="22"/>
        </w:rPr>
      </w:pPr>
      <w:r w:rsidRPr="00D7370F">
        <w:rPr>
          <w:rFonts w:ascii="Century" w:hint="eastAsia"/>
          <w:color w:val="000000"/>
          <w:spacing w:val="0"/>
          <w:szCs w:val="22"/>
        </w:rPr>
        <w:t>ア　大津波警報</w:t>
      </w:r>
      <w:r w:rsidRPr="00933B3E">
        <w:rPr>
          <w:rFonts w:ascii="Century" w:hint="eastAsia"/>
          <w:spacing w:val="0"/>
          <w:szCs w:val="22"/>
        </w:rPr>
        <w:t>、</w:t>
      </w:r>
      <w:r w:rsidRPr="00D7370F">
        <w:rPr>
          <w:rFonts w:ascii="Century" w:hint="eastAsia"/>
          <w:color w:val="000000"/>
          <w:spacing w:val="0"/>
          <w:szCs w:val="22"/>
        </w:rPr>
        <w:t>津波警報</w:t>
      </w:r>
      <w:r w:rsidRPr="00933B3E">
        <w:rPr>
          <w:rFonts w:ascii="Century" w:hint="eastAsia"/>
          <w:spacing w:val="0"/>
          <w:szCs w:val="22"/>
        </w:rPr>
        <w:t>又は津波注意報</w:t>
      </w:r>
      <w:r w:rsidRPr="00D7370F">
        <w:rPr>
          <w:rFonts w:ascii="Century" w:hint="eastAsia"/>
          <w:color w:val="000000"/>
          <w:spacing w:val="0"/>
          <w:szCs w:val="22"/>
        </w:rPr>
        <w:t>を覚知したとき</w:t>
      </w:r>
    </w:p>
    <w:p w:rsidR="008423F1" w:rsidRPr="00D7370F" w:rsidRDefault="008423F1" w:rsidP="00066C06">
      <w:pPr>
        <w:ind w:leftChars="1100" w:left="2354" w:rightChars="500" w:right="1070" w:firstLineChars="100" w:firstLine="210"/>
        <w:rPr>
          <w:rFonts w:ascii="Century"/>
          <w:color w:val="0000FF"/>
          <w:spacing w:val="0"/>
          <w:szCs w:val="22"/>
          <w:u w:val="single"/>
        </w:rPr>
      </w:pPr>
      <w:r w:rsidRPr="00933B3E">
        <w:rPr>
          <w:rFonts w:ascii="Century" w:hint="eastAsia"/>
          <w:spacing w:val="0"/>
          <w:szCs w:val="22"/>
        </w:rPr>
        <w:t>（ただし、津波注意報については、漁業従事者や港湾施設等で仕事に従事する者、海水浴客等を念頭に、基本的には海岸堤防等より海側の地域を対象とする）</w:t>
      </w:r>
    </w:p>
    <w:p w:rsidR="008423F1" w:rsidRPr="00D7370F" w:rsidRDefault="008423F1" w:rsidP="00066C06">
      <w:pPr>
        <w:ind w:leftChars="1000" w:left="2352" w:rightChars="500" w:right="1070" w:hangingChars="101" w:hanging="212"/>
        <w:rPr>
          <w:rFonts w:ascii="Century"/>
          <w:color w:val="000000"/>
          <w:spacing w:val="0"/>
          <w:szCs w:val="22"/>
        </w:rPr>
      </w:pPr>
      <w:r w:rsidRPr="00D7370F">
        <w:rPr>
          <w:rFonts w:ascii="Century" w:hint="eastAsia"/>
          <w:color w:val="000000"/>
          <w:spacing w:val="0"/>
          <w:szCs w:val="22"/>
        </w:rPr>
        <w:t>イ</w:t>
      </w:r>
      <w:r w:rsidRPr="00D7370F">
        <w:rPr>
          <w:rFonts w:ascii="Century" w:hint="eastAsia"/>
          <w:color w:val="000000"/>
          <w:spacing w:val="0"/>
          <w:szCs w:val="22"/>
        </w:rPr>
        <w:t xml:space="preserve">  </w:t>
      </w:r>
      <w:r w:rsidRPr="00D7370F">
        <w:rPr>
          <w:rFonts w:ascii="Century" w:hint="eastAsia"/>
          <w:color w:val="000000"/>
          <w:spacing w:val="0"/>
          <w:szCs w:val="22"/>
        </w:rPr>
        <w:t>強い揺れ（震度４程度以上）もしくは長い時間ゆっくりとした揺れを感じて避難の必要を認める場合。</w:t>
      </w:r>
    </w:p>
    <w:p w:rsidR="008423F1" w:rsidRPr="00D7370F" w:rsidRDefault="008423F1" w:rsidP="00066C06">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w:t>
      </w:r>
      <w:r w:rsidRPr="00D7370F">
        <w:rPr>
          <w:rFonts w:ascii="Century" w:hint="eastAsia"/>
          <w:color w:val="000000"/>
          <w:spacing w:val="0"/>
          <w:szCs w:val="22"/>
        </w:rPr>
        <w:t>周知の方法</w:t>
      </w:r>
    </w:p>
    <w:p w:rsidR="008423F1" w:rsidRPr="00D7370F" w:rsidRDefault="008423F1" w:rsidP="00066C06">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沿岸市町は、避難指示及び避難誘導を行う場合は、市町村防災行政無線（同報系）や、広報車等の活用、自主防災組織等住民組織との連携等、あらゆる手段を使って、住民等へ周知する。</w:t>
      </w:r>
    </w:p>
    <w:p w:rsidR="008423F1" w:rsidRPr="00D7370F" w:rsidRDefault="008423F1" w:rsidP="00066C06">
      <w:pPr>
        <w:ind w:rightChars="500" w:right="1070" w:firstLineChars="1120" w:firstLine="2352"/>
        <w:rPr>
          <w:rFonts w:ascii="Century"/>
          <w:color w:val="000000"/>
          <w:spacing w:val="0"/>
          <w:szCs w:val="22"/>
        </w:rPr>
      </w:pPr>
      <w:r w:rsidRPr="00D7370F">
        <w:rPr>
          <w:rFonts w:ascii="Century" w:hint="eastAsia"/>
          <w:color w:val="000000"/>
          <w:spacing w:val="0"/>
          <w:szCs w:val="22"/>
        </w:rPr>
        <w:t>周知にあたっては、避難行動要支援者に配慮する。</w:t>
      </w:r>
    </w:p>
    <w:p w:rsidR="008423F1" w:rsidRPr="00D7370F" w:rsidRDefault="008423F1" w:rsidP="00066C06">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w:t>
      </w:r>
      <w:r w:rsidRPr="00D7370F">
        <w:rPr>
          <w:rFonts w:ascii="Century" w:hint="eastAsia"/>
          <w:color w:val="000000"/>
          <w:spacing w:val="0"/>
          <w:szCs w:val="22"/>
        </w:rPr>
        <w:t>水防団及び消防機関が津波からの円滑な避難の確保等のために講ずる措置</w:t>
      </w:r>
    </w:p>
    <w:p w:rsidR="008423F1" w:rsidRPr="00D7370F" w:rsidRDefault="008423F1" w:rsidP="00066C06">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水防団は津波からの円滑な避難の確保等のために講ずる措置について、次の事項を重点として行う。</w:t>
      </w:r>
    </w:p>
    <w:p w:rsidR="008423F1" w:rsidRPr="00D7370F" w:rsidRDefault="008423F1" w:rsidP="00066C06">
      <w:pPr>
        <w:ind w:rightChars="500" w:right="1070" w:firstLineChars="1019" w:firstLine="2140"/>
        <w:rPr>
          <w:rFonts w:ascii="Century"/>
          <w:color w:val="000000"/>
          <w:spacing w:val="0"/>
          <w:szCs w:val="22"/>
        </w:rPr>
      </w:pPr>
      <w:r w:rsidRPr="00D7370F">
        <w:rPr>
          <w:rFonts w:ascii="Century" w:hint="eastAsia"/>
          <w:color w:val="000000"/>
          <w:spacing w:val="0"/>
          <w:szCs w:val="22"/>
        </w:rPr>
        <w:t>ア　正確な大津波警報等の収集及び伝達</w:t>
      </w:r>
    </w:p>
    <w:p w:rsidR="008423F1" w:rsidRPr="00D7370F" w:rsidRDefault="008423F1" w:rsidP="00066C06">
      <w:pPr>
        <w:ind w:rightChars="500" w:right="1070" w:firstLineChars="1019" w:firstLine="2140"/>
        <w:rPr>
          <w:rFonts w:ascii="Century"/>
          <w:color w:val="000000"/>
          <w:spacing w:val="0"/>
          <w:szCs w:val="22"/>
        </w:rPr>
      </w:pPr>
      <w:r w:rsidRPr="00D7370F">
        <w:rPr>
          <w:rFonts w:ascii="Century" w:hint="eastAsia"/>
          <w:color w:val="000000"/>
          <w:spacing w:val="0"/>
          <w:szCs w:val="22"/>
        </w:rPr>
        <w:t>イ　津波からの避難誘導</w:t>
      </w:r>
    </w:p>
    <w:p w:rsidR="008423F1" w:rsidRPr="00D7370F" w:rsidRDefault="008423F1" w:rsidP="00066C06">
      <w:pPr>
        <w:ind w:rightChars="500" w:right="1070" w:firstLineChars="1019" w:firstLine="2140"/>
        <w:rPr>
          <w:rFonts w:ascii="Century"/>
          <w:color w:val="000000"/>
          <w:spacing w:val="0"/>
          <w:szCs w:val="22"/>
        </w:rPr>
      </w:pPr>
      <w:r w:rsidRPr="00D7370F">
        <w:rPr>
          <w:rFonts w:ascii="Century" w:hint="eastAsia"/>
          <w:color w:val="000000"/>
          <w:spacing w:val="0"/>
          <w:szCs w:val="22"/>
        </w:rPr>
        <w:t>ウ　土嚢等による応急浸水対策</w:t>
      </w:r>
    </w:p>
    <w:p w:rsidR="008423F1" w:rsidRPr="00D7370F" w:rsidRDefault="008423F1" w:rsidP="00066C06">
      <w:pPr>
        <w:ind w:rightChars="500" w:right="1070" w:firstLineChars="1019" w:firstLine="2140"/>
        <w:rPr>
          <w:rFonts w:ascii="Century"/>
          <w:color w:val="000000"/>
          <w:spacing w:val="0"/>
          <w:szCs w:val="22"/>
        </w:rPr>
      </w:pPr>
      <w:r w:rsidRPr="00D7370F">
        <w:rPr>
          <w:rFonts w:ascii="Century" w:hint="eastAsia"/>
          <w:color w:val="000000"/>
          <w:spacing w:val="0"/>
          <w:szCs w:val="22"/>
        </w:rPr>
        <w:t>エ　救助・救急</w:t>
      </w:r>
    </w:p>
    <w:p w:rsidR="008423F1" w:rsidRPr="00D7370F" w:rsidRDefault="008423F1" w:rsidP="00066C06">
      <w:pPr>
        <w:ind w:leftChars="1100" w:left="2354" w:rightChars="500" w:right="1070" w:firstLineChars="100" w:firstLine="210"/>
        <w:rPr>
          <w:rFonts w:ascii="Century"/>
          <w:color w:val="000000"/>
          <w:spacing w:val="0"/>
          <w:szCs w:val="22"/>
        </w:rPr>
      </w:pPr>
      <w:r w:rsidRPr="00D7370F">
        <w:rPr>
          <w:rFonts w:ascii="Century" w:hint="eastAsia"/>
          <w:color w:val="000000"/>
          <w:spacing w:val="0"/>
          <w:szCs w:val="22"/>
        </w:rPr>
        <w:t xml:space="preserve">消防機関は、消火活動、救助・救急活動及び津波からの避難誘導や広報活動等を実施する。　　　　　　　　　　</w:t>
      </w:r>
    </w:p>
    <w:p w:rsidR="008423F1" w:rsidRPr="00D7370F" w:rsidRDefault="008423F1" w:rsidP="00EB010E">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w:t>
      </w:r>
      <w:r w:rsidRPr="00D7370F">
        <w:rPr>
          <w:rFonts w:ascii="Century" w:hint="eastAsia"/>
          <w:color w:val="000000"/>
          <w:spacing w:val="0"/>
          <w:szCs w:val="22"/>
        </w:rPr>
        <w:t>工事中の建築等に対する措置</w:t>
      </w:r>
    </w:p>
    <w:p w:rsidR="008423F1" w:rsidRPr="00D7370F" w:rsidRDefault="008423F1" w:rsidP="007C1B31">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沿岸市町は、工事中の建築物その他の工作物又は施設については原</w:t>
      </w:r>
      <w:r>
        <w:rPr>
          <w:rFonts w:ascii="Century" w:hint="eastAsia"/>
          <w:color w:val="000000"/>
          <w:spacing w:val="0"/>
          <w:szCs w:val="22"/>
        </w:rPr>
        <w:t>則として工事を中断</w:t>
      </w:r>
      <w:r w:rsidRPr="00D7370F">
        <w:rPr>
          <w:rFonts w:ascii="Century" w:hint="eastAsia"/>
          <w:color w:val="000000"/>
          <w:spacing w:val="0"/>
          <w:szCs w:val="22"/>
        </w:rPr>
        <w:lastRenderedPageBreak/>
        <w:t>するものとする。</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D7370F">
        <w:rPr>
          <w:rFonts w:ascii="Century" w:hint="eastAsia"/>
          <w:color w:val="000000"/>
          <w:spacing w:val="0"/>
          <w:szCs w:val="22"/>
        </w:rPr>
        <w:t xml:space="preserve">  </w:t>
      </w:r>
      <w:r w:rsidRPr="00D7370F">
        <w:rPr>
          <w:rFonts w:ascii="Century" w:hint="eastAsia"/>
          <w:color w:val="000000"/>
          <w:spacing w:val="0"/>
          <w:szCs w:val="22"/>
        </w:rPr>
        <w:t>施設の緊急点検・巡視</w:t>
      </w:r>
    </w:p>
    <w:p w:rsidR="008423F1" w:rsidRPr="00D7370F" w:rsidRDefault="008423F1" w:rsidP="007C1B31">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沿岸市町は、必</w:t>
      </w:r>
      <w:r>
        <w:rPr>
          <w:rFonts w:ascii="Century" w:hint="eastAsia"/>
          <w:color w:val="000000"/>
          <w:spacing w:val="0"/>
          <w:szCs w:val="22"/>
        </w:rPr>
        <w:t>要に応じて、通信施設、水門等の津波防災施設、公共施設等、特に防災</w:t>
      </w:r>
      <w:r w:rsidRPr="00D7370F">
        <w:rPr>
          <w:rFonts w:ascii="Century" w:hint="eastAsia"/>
          <w:color w:val="000000"/>
          <w:spacing w:val="0"/>
          <w:szCs w:val="22"/>
        </w:rPr>
        <w:t>活動の拠点となる公共施設等及び避難場所に指定されている施設の緊急点検・巡視等を実施し、当該施設の被災状況等の把握に努める。</w:t>
      </w:r>
    </w:p>
    <w:p w:rsidR="008423F1" w:rsidRPr="00584EF2"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第２　水防活動</w:t>
      </w:r>
    </w:p>
    <w:p w:rsidR="008423F1" w:rsidRPr="00D7370F" w:rsidRDefault="008423F1" w:rsidP="007C1B31">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府、沿岸市町及び近畿地方整備局は、津波の来襲が予想される場合には、迅速に水防活動を実施する。</w:t>
      </w:r>
    </w:p>
    <w:p w:rsidR="008423F1" w:rsidRPr="00D7370F"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大阪府水防本部</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水防非常配備のための招集体制を確立する。</w:t>
      </w:r>
      <w:r w:rsidRPr="00D7370F">
        <w:rPr>
          <w:rFonts w:ascii="Century" w:hint="eastAsia"/>
          <w:color w:val="000000"/>
          <w:spacing w:val="0"/>
          <w:szCs w:val="22"/>
        </w:rPr>
        <w:t xml:space="preserve"> </w:t>
      </w:r>
    </w:p>
    <w:p w:rsidR="008423F1" w:rsidRPr="00D7370F" w:rsidRDefault="008423F1" w:rsidP="007C1B31">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水防管理団体が行う水防活動が十分に行われるよう情報の連絡調整及び技術的な援助を行う。</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大阪府災害対策本部が設置された場合は、同本部のもと水防活動を実施する。</w:t>
      </w:r>
    </w:p>
    <w:p w:rsidR="008423F1" w:rsidRPr="00584EF2"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水防管理団体等</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招集体制を確立する。</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水防区域の監視、警戒及び水防施設の管理者への連絡、通報を行う。</w:t>
      </w:r>
    </w:p>
    <w:p w:rsidR="008423F1" w:rsidRPr="00D7370F" w:rsidRDefault="008423F1" w:rsidP="007C1B31">
      <w:pPr>
        <w:ind w:leftChars="899" w:left="2136"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重要箇所を中心に巡回し、異常を発見したときは直ちに、水防作業を開始するとともに、所轄の現地指導班長に報告する。</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水防に必要な資機材の点検整備を行う。</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D7370F">
        <w:rPr>
          <w:rFonts w:ascii="Century" w:hint="eastAsia"/>
          <w:color w:val="000000"/>
          <w:spacing w:val="0"/>
          <w:szCs w:val="22"/>
        </w:rPr>
        <w:t xml:space="preserve">　防潮扉等の遅滞のない操作及び防潮扉等の管理者に対する閉鎖の応援</w:t>
      </w:r>
    </w:p>
    <w:p w:rsidR="008423F1" w:rsidRPr="00D7370F" w:rsidRDefault="008423F1" w:rsidP="007C1B31">
      <w:pPr>
        <w:ind w:rightChars="500" w:right="1070" w:firstLineChars="917" w:firstLine="1926"/>
        <w:rPr>
          <w:rFonts w:ascii="Century"/>
          <w:color w:val="000000"/>
          <w:spacing w:val="0"/>
          <w:szCs w:val="22"/>
        </w:rPr>
      </w:pPr>
      <w:r w:rsidRPr="00B47DB1">
        <w:rPr>
          <w:rFonts w:ascii="Century" w:hint="eastAsia"/>
          <w:color w:val="000000"/>
          <w:spacing w:val="0"/>
          <w:szCs w:val="22"/>
        </w:rPr>
        <w:t>(6)</w:t>
      </w:r>
      <w:r w:rsidRPr="00D7370F">
        <w:rPr>
          <w:rFonts w:ascii="Century" w:hint="eastAsia"/>
          <w:color w:val="000000"/>
          <w:spacing w:val="0"/>
          <w:szCs w:val="22"/>
        </w:rPr>
        <w:t xml:space="preserve">　上記</w:t>
      </w:r>
      <w:r w:rsidRPr="00D7370F">
        <w:rPr>
          <w:rFonts w:ascii="Century" w:hint="eastAsia"/>
          <w:color w:val="000000"/>
          <w:spacing w:val="0"/>
          <w:szCs w:val="22"/>
        </w:rPr>
        <w:t>(1)</w:t>
      </w:r>
      <w:r w:rsidRPr="00D7370F">
        <w:rPr>
          <w:rFonts w:ascii="Century" w:hint="eastAsia"/>
          <w:color w:val="000000"/>
          <w:spacing w:val="0"/>
          <w:szCs w:val="22"/>
        </w:rPr>
        <w:t>から</w:t>
      </w:r>
      <w:r w:rsidRPr="00D7370F">
        <w:rPr>
          <w:rFonts w:ascii="Century" w:hint="eastAsia"/>
          <w:color w:val="000000"/>
          <w:spacing w:val="0"/>
          <w:szCs w:val="22"/>
        </w:rPr>
        <w:t>(5)</w:t>
      </w:r>
      <w:r w:rsidRPr="00D7370F">
        <w:rPr>
          <w:rFonts w:ascii="Century" w:hint="eastAsia"/>
          <w:color w:val="000000"/>
          <w:spacing w:val="0"/>
          <w:szCs w:val="22"/>
        </w:rPr>
        <w:t>はあくまでも水防団員自身の避難時間を確保したうえで行うこと。</w:t>
      </w:r>
    </w:p>
    <w:p w:rsidR="008423F1" w:rsidRPr="00584EF2"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防潮扉等の管理者、操作担当者等</w:t>
      </w:r>
    </w:p>
    <w:p w:rsidR="008423F1" w:rsidRPr="00D7370F" w:rsidRDefault="008423F1" w:rsidP="007C1B31">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大津波警報・津波警報・注意報を入手したとき、又はラジオ、テレビ等により知ったときは、水位の変動を監視し、あくまでも防潮扉管理者、操作担当者等の避難時間を確保したうえで、的確に防潮扉等の開閉を行う。</w:t>
      </w:r>
    </w:p>
    <w:p w:rsidR="008423F1" w:rsidRPr="00D7370F" w:rsidRDefault="008423F1" w:rsidP="007C1B31">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水位の変動があったときは、水位の変動状況、措置状況等を速やかに関係機関に通報する。</w:t>
      </w:r>
    </w:p>
    <w:p w:rsidR="008423F1" w:rsidRPr="00584EF2"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第３　ライフライン・放送事業者の活動</w:t>
      </w:r>
    </w:p>
    <w:p w:rsidR="008423F1" w:rsidRPr="00D7370F" w:rsidRDefault="008423F1" w:rsidP="00353A4B">
      <w:pPr>
        <w:ind w:rightChars="500" w:right="1070"/>
        <w:rPr>
          <w:rFonts w:ascii="Century"/>
          <w:color w:val="000000"/>
          <w:spacing w:val="0"/>
          <w:szCs w:val="22"/>
        </w:rPr>
      </w:pPr>
    </w:p>
    <w:p w:rsidR="008423F1" w:rsidRPr="00D7370F" w:rsidRDefault="008423F1" w:rsidP="007C1B31">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ライフライン及び放送に関わる事業者は、地震発生時、第６章第３節に準じた緊急対応を行うとともに、津波からの円滑な避難を確保するため、次の対策を実施する。</w:t>
      </w:r>
    </w:p>
    <w:p w:rsidR="008423F1" w:rsidRPr="00D7370F" w:rsidRDefault="008423F1" w:rsidP="00353A4B">
      <w:pPr>
        <w:ind w:rightChars="500" w:right="1070"/>
        <w:rPr>
          <w:rFonts w:ascii="Century"/>
          <w:color w:val="000000"/>
          <w:spacing w:val="0"/>
          <w:szCs w:val="22"/>
        </w:rPr>
      </w:pPr>
    </w:p>
    <w:p w:rsidR="008423F1" w:rsidRPr="00D7370F" w:rsidRDefault="008423F1" w:rsidP="007C1B31">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水道等</w:t>
      </w:r>
    </w:p>
    <w:p w:rsidR="008423F1" w:rsidRPr="00D7370F"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府、沿岸市町及び大阪広域水道企業団は、上水道・工業用水道、下水道施設の破損等による二次災害を軽減させるための措置を行う。また、津波による河川への塩分遡上に関しては</w:t>
      </w:r>
      <w:r w:rsidRPr="00D7370F">
        <w:rPr>
          <w:rFonts w:ascii="Century" w:hint="eastAsia"/>
          <w:color w:val="000000"/>
          <w:spacing w:val="0"/>
          <w:szCs w:val="22"/>
        </w:rPr>
        <w:lastRenderedPageBreak/>
        <w:t>事前の情報収集に努め、その影響を最小限に留められるよう措置を行う。</w:t>
      </w:r>
    </w:p>
    <w:p w:rsidR="008423F1" w:rsidRPr="00D7370F" w:rsidRDefault="008423F1" w:rsidP="00353A4B">
      <w:pPr>
        <w:ind w:rightChars="500" w:right="1070"/>
        <w:rPr>
          <w:rFonts w:ascii="Century"/>
          <w:color w:val="000000"/>
          <w:spacing w:val="0"/>
          <w:szCs w:val="22"/>
        </w:rPr>
      </w:pPr>
    </w:p>
    <w:p w:rsidR="008423F1" w:rsidRPr="00D7370F" w:rsidRDefault="008423F1" w:rsidP="009F5E3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関西電力株式会社</w:t>
      </w:r>
    </w:p>
    <w:p w:rsidR="008423F1" w:rsidRPr="00D7370F"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電気は、大津波警報等の伝達や避難時の照明の確保等、円滑な避難を行うために必要なものであることから、系統の多重化等、電力供給のための体制を確保する。</w:t>
      </w:r>
    </w:p>
    <w:p w:rsidR="008423F1" w:rsidRPr="00584EF2"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また、火災等の二次災害の防止に必要な利用者によるブレーカーの開放等の措置に関する広報活動を実施するなど、必要な措置を講じる。</w:t>
      </w:r>
    </w:p>
    <w:p w:rsidR="008423F1" w:rsidRPr="00D7370F" w:rsidRDefault="008423F1" w:rsidP="00353A4B">
      <w:pPr>
        <w:ind w:rightChars="500" w:right="1070"/>
        <w:rPr>
          <w:rFonts w:ascii="Century"/>
          <w:color w:val="000000"/>
          <w:spacing w:val="0"/>
          <w:szCs w:val="22"/>
        </w:rPr>
      </w:pPr>
    </w:p>
    <w:p w:rsidR="008423F1" w:rsidRPr="00D7370F" w:rsidRDefault="008423F1" w:rsidP="009F5E3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大阪ガス株式会社</w:t>
      </w:r>
    </w:p>
    <w:p w:rsidR="008423F1" w:rsidRPr="00D7370F"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利用者によるガス栓閉止等火災等の二次災害防止のために必要な措置に関する広報を実施する。</w:t>
      </w:r>
    </w:p>
    <w:p w:rsidR="008423F1" w:rsidRPr="00D7370F" w:rsidRDefault="008423F1" w:rsidP="00353A4B">
      <w:pPr>
        <w:ind w:rightChars="500" w:right="1070"/>
        <w:rPr>
          <w:rFonts w:ascii="Century"/>
          <w:color w:val="000000"/>
          <w:spacing w:val="0"/>
          <w:szCs w:val="22"/>
        </w:rPr>
      </w:pPr>
    </w:p>
    <w:p w:rsidR="008423F1" w:rsidRPr="00D7370F" w:rsidRDefault="008423F1" w:rsidP="009F5E37">
      <w:pPr>
        <w:ind w:leftChars="850" w:left="2031" w:rightChars="500" w:right="1070" w:hangingChars="101" w:hanging="212"/>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西日本電信電話株式会社大阪支店、株式会社ＮＴＴドコモ（関西支社）、ＫＤＤＩ株式会社関西総支社</w:t>
      </w:r>
    </w:p>
    <w:p w:rsidR="008423F1" w:rsidRPr="00D7370F" w:rsidRDefault="008423F1" w:rsidP="009F5E37">
      <w:pPr>
        <w:ind w:leftChars="950" w:left="2033" w:rightChars="500" w:right="1070" w:firstLineChars="100" w:firstLine="210"/>
        <w:rPr>
          <w:rFonts w:ascii="Century"/>
          <w:color w:val="000000"/>
          <w:spacing w:val="0"/>
          <w:szCs w:val="22"/>
        </w:rPr>
      </w:pPr>
      <w:r w:rsidRPr="00D7370F">
        <w:rPr>
          <w:rFonts w:ascii="Century" w:hint="eastAsia"/>
          <w:color w:val="000000"/>
          <w:spacing w:val="0"/>
          <w:szCs w:val="22"/>
        </w:rPr>
        <w:t>大津波警報等の情報を確実に伝達するために必要な通信を確保するため、電源の確保、地震発生後の輻輳時の対策等必要な措置を講じる。</w:t>
      </w:r>
    </w:p>
    <w:p w:rsidR="008423F1" w:rsidRPr="00D7370F" w:rsidRDefault="008423F1" w:rsidP="00353A4B">
      <w:pPr>
        <w:ind w:rightChars="500" w:right="1070"/>
        <w:rPr>
          <w:rFonts w:ascii="Century"/>
          <w:color w:val="000000"/>
          <w:spacing w:val="0"/>
          <w:szCs w:val="22"/>
        </w:rPr>
      </w:pPr>
      <w:r w:rsidRPr="00D7370F">
        <w:rPr>
          <w:rFonts w:ascii="Century"/>
          <w:color w:val="000000"/>
          <w:spacing w:val="0"/>
          <w:szCs w:val="22"/>
        </w:rPr>
        <w:t xml:space="preserve">      </w:t>
      </w:r>
    </w:p>
    <w:p w:rsidR="008423F1" w:rsidRPr="00D7370F" w:rsidRDefault="008423F1" w:rsidP="009F5E3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５　日本放送協会、民間放送事業者</w:t>
      </w:r>
    </w:p>
    <w:p w:rsidR="008423F1" w:rsidRPr="00D7370F"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日本放送協会及び民間放送事業者は、津波からの円滑な避難を確保するため、次の対策を実施する。</w:t>
      </w:r>
    </w:p>
    <w:p w:rsidR="008423F1" w:rsidRPr="00D7370F" w:rsidRDefault="008423F1" w:rsidP="009F5E37">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津波に対する避難が必要な地域の居住者等に対しては、大きな揺れを感じたときは、大津波警報等が発表される前にあっても津波に対する注意喚起に努めるとともに、大津波警報等の正確かつ迅速な報道に努める。</w:t>
      </w:r>
    </w:p>
    <w:p w:rsidR="008423F1" w:rsidRPr="00D7370F" w:rsidRDefault="008423F1" w:rsidP="009F5E37">
      <w:pPr>
        <w:ind w:leftChars="899" w:left="2136" w:rightChars="500" w:right="1070" w:hangingChars="101" w:hanging="212"/>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w:t>
      </w:r>
      <w:r w:rsidRPr="00D7370F">
        <w:rPr>
          <w:rFonts w:ascii="Century" w:hint="eastAsia"/>
          <w:color w:val="000000"/>
          <w:spacing w:val="0"/>
          <w:szCs w:val="22"/>
        </w:rPr>
        <w:t>被害に関する情報、交通に関する情報、ライフラインに関する情報、津波情報等防災関係機関や居住者等が津波からの円滑な避難を行うために必要な情報の提供に努めるよう留意する。</w:t>
      </w:r>
    </w:p>
    <w:p w:rsidR="008423F1" w:rsidRPr="00D7370F" w:rsidRDefault="008423F1" w:rsidP="009F5E37">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w:t>
      </w:r>
      <w:r w:rsidRPr="00D7370F">
        <w:rPr>
          <w:rFonts w:ascii="Century" w:hint="eastAsia"/>
          <w:color w:val="000000"/>
          <w:spacing w:val="0"/>
          <w:szCs w:val="22"/>
        </w:rPr>
        <w:t>発災後も円滑に放送を継続し、大津波警報等を報道できるよう、あらかじめ必要な要員の配置、施設等の緊急点検その他の被災防止措置を講ずる物とし、その具体的な内容を定める。</w:t>
      </w:r>
    </w:p>
    <w:p w:rsidR="008423F1" w:rsidRPr="00D7370F" w:rsidRDefault="008423F1" w:rsidP="00353A4B">
      <w:pPr>
        <w:ind w:rightChars="500" w:right="1070"/>
        <w:rPr>
          <w:rFonts w:ascii="Century"/>
          <w:color w:val="000000"/>
          <w:spacing w:val="0"/>
          <w:szCs w:val="22"/>
        </w:rPr>
      </w:pPr>
    </w:p>
    <w:p w:rsidR="008423F1" w:rsidRPr="00D7370F" w:rsidRDefault="008423F1" w:rsidP="009F5E37">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第４　交通対策</w:t>
      </w:r>
    </w:p>
    <w:p w:rsidR="008423F1" w:rsidRPr="00D7370F" w:rsidRDefault="008423F1" w:rsidP="00353A4B">
      <w:pPr>
        <w:ind w:rightChars="500" w:right="1070"/>
        <w:rPr>
          <w:rFonts w:ascii="Century"/>
          <w:color w:val="000000"/>
          <w:spacing w:val="0"/>
          <w:szCs w:val="22"/>
        </w:rPr>
      </w:pPr>
      <w:r w:rsidRPr="00D7370F">
        <w:rPr>
          <w:rFonts w:ascii="Century"/>
          <w:color w:val="000000"/>
          <w:spacing w:val="0"/>
          <w:szCs w:val="22"/>
        </w:rPr>
        <w:t xml:space="preserve">        </w:t>
      </w:r>
    </w:p>
    <w:p w:rsidR="008423F1" w:rsidRPr="00D7370F" w:rsidRDefault="008423F1" w:rsidP="009F5E3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道路</w:t>
      </w:r>
    </w:p>
    <w:p w:rsidR="008423F1" w:rsidRPr="00D7370F" w:rsidRDefault="008423F1" w:rsidP="009F5E37">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大阪府公安委員会は、津波の来襲により危険度が高いと予想される区間及び避難路として使用が予定されている区間について、必要に応じて交通規制を行う。</w:t>
      </w:r>
    </w:p>
    <w:p w:rsidR="008423F1" w:rsidRPr="00D7370F" w:rsidRDefault="008423F1" w:rsidP="00353A4B">
      <w:pPr>
        <w:ind w:rightChars="500" w:right="1070"/>
        <w:rPr>
          <w:rFonts w:ascii="Century"/>
          <w:color w:val="000000"/>
          <w:spacing w:val="0"/>
          <w:szCs w:val="22"/>
        </w:rPr>
      </w:pPr>
      <w:r w:rsidRPr="00D7370F">
        <w:rPr>
          <w:rFonts w:ascii="Century" w:hint="eastAsia"/>
          <w:color w:val="000000"/>
          <w:spacing w:val="0"/>
          <w:szCs w:val="22"/>
        </w:rPr>
        <w:t xml:space="preserve">　　　　</w:t>
      </w:r>
      <w:r w:rsidRPr="00D7370F">
        <w:rPr>
          <w:rFonts w:ascii="Century" w:hint="eastAsia"/>
          <w:color w:val="000000"/>
          <w:spacing w:val="0"/>
          <w:szCs w:val="22"/>
        </w:rPr>
        <w:t xml:space="preserve"> </w:t>
      </w:r>
    </w:p>
    <w:p w:rsidR="008423F1" w:rsidRPr="00D7370F" w:rsidRDefault="008423F1" w:rsidP="009F5E37">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海上及び航空</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第五管区海上保安本部は、船舶交通の輻輳が予想される海域において、必要に応じて、船舶交通の整理・指導を行う。この場合緊急輸送を行う船舶が円滑に航行できるよう努める。</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lastRenderedPageBreak/>
        <w:t>(2)</w:t>
      </w:r>
      <w:r w:rsidRPr="00D7370F">
        <w:rPr>
          <w:rFonts w:ascii="Century" w:hint="eastAsia"/>
          <w:color w:val="000000"/>
          <w:spacing w:val="0"/>
          <w:szCs w:val="22"/>
        </w:rPr>
        <w:t xml:space="preserve">　第五管区海上保安本部は、海難の発生その他の事情により、船舶交通の危険が生ずるおそれがあるときには、必要に応じて船舶交通を制限し又禁止する。　　</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第五管区海上保安本部は、水路の水深に異常を生じたと認められるときは、必要に応じて検測を行うとともに、応急標識を設置する等により水路の安全を確保する。</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第五管区海上保安本部は、海難船舶又は漂流物その他の物件により船舶交通の危険が生じ又は生ずるおそれのあるときには、速やかに航行警報等必要な応急措置を講ずるとともに、船舶所有者等に対し、これらの除去、その他船舶交通の危険を防止するための措置を講ずべきことを命じ、又は勧告する。</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(5)</w:t>
      </w:r>
      <w:r w:rsidRPr="00D7370F">
        <w:rPr>
          <w:rFonts w:ascii="Century" w:hint="eastAsia"/>
          <w:color w:val="000000"/>
          <w:spacing w:val="0"/>
          <w:szCs w:val="22"/>
        </w:rPr>
        <w:t xml:space="preserve">　国土交通省、港湾・漁港管理者は、港内航路等について、沈船、漂流物等により船舶の航行が危険と認められる場合は、障害物除去</w:t>
      </w:r>
      <w:r w:rsidRPr="00933B3E">
        <w:rPr>
          <w:rFonts w:ascii="Century" w:hint="eastAsia"/>
          <w:spacing w:val="0"/>
          <w:szCs w:val="22"/>
        </w:rPr>
        <w:t>による航路啓開</w:t>
      </w:r>
      <w:r w:rsidRPr="00D7370F">
        <w:rPr>
          <w:rFonts w:ascii="Century" w:hint="eastAsia"/>
          <w:color w:val="000000"/>
          <w:spacing w:val="0"/>
          <w:szCs w:val="22"/>
        </w:rPr>
        <w:t>に努める。</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(6)</w:t>
      </w:r>
      <w:r w:rsidRPr="00D7370F">
        <w:rPr>
          <w:rFonts w:ascii="Century" w:hint="eastAsia"/>
          <w:color w:val="000000"/>
          <w:spacing w:val="0"/>
          <w:szCs w:val="22"/>
        </w:rPr>
        <w:t xml:space="preserve">　第五管区海上保安本部、府、沿岸市町は、津波による危険が予想される場合において、船舶の安全な海域への退避等が円滑に実施できるよう措置を講ずることとし、予想される津波の高さ、到達時間等を踏まえ、その具体的な内容を定める。</w:t>
      </w:r>
    </w:p>
    <w:p w:rsidR="008423F1" w:rsidRPr="00D7370F" w:rsidRDefault="008423F1" w:rsidP="0041202E">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(7)</w:t>
      </w:r>
      <w:r w:rsidRPr="00D7370F">
        <w:rPr>
          <w:rFonts w:ascii="Century" w:hint="eastAsia"/>
          <w:color w:val="000000"/>
          <w:spacing w:val="0"/>
          <w:szCs w:val="22"/>
        </w:rPr>
        <w:t xml:space="preserve">  </w:t>
      </w:r>
      <w:r w:rsidRPr="00D7370F">
        <w:rPr>
          <w:rFonts w:ascii="Century" w:hint="eastAsia"/>
          <w:color w:val="000000"/>
          <w:spacing w:val="0"/>
          <w:szCs w:val="22"/>
        </w:rPr>
        <w:t>新関西国際空港株式会社は、津波襲来による危険が予測される場合においては、速やかに飛行場の閉鎖を行うとともに、利用者に対し、津波の来襲のおそれがある旨を周知する。</w:t>
      </w:r>
    </w:p>
    <w:p w:rsidR="008423F1" w:rsidRPr="00D7370F" w:rsidRDefault="008423F1" w:rsidP="00353A4B">
      <w:pPr>
        <w:ind w:rightChars="500" w:right="1070"/>
        <w:rPr>
          <w:rFonts w:ascii="Century"/>
          <w:color w:val="000000"/>
          <w:spacing w:val="0"/>
          <w:szCs w:val="22"/>
        </w:rPr>
      </w:pPr>
      <w:r w:rsidRPr="00D7370F">
        <w:rPr>
          <w:rFonts w:ascii="Century" w:hint="eastAsia"/>
          <w:color w:val="000000"/>
          <w:spacing w:val="0"/>
          <w:szCs w:val="22"/>
        </w:rPr>
        <w:t xml:space="preserve">   </w:t>
      </w:r>
      <w:r w:rsidRPr="00D7370F">
        <w:rPr>
          <w:rFonts w:ascii="Century" w:hint="eastAsia"/>
          <w:color w:val="000000"/>
          <w:spacing w:val="0"/>
          <w:szCs w:val="22"/>
        </w:rPr>
        <w:t xml:space="preserve">　　　</w:t>
      </w:r>
    </w:p>
    <w:p w:rsidR="008423F1" w:rsidRPr="00D7370F" w:rsidRDefault="008423F1" w:rsidP="004C0DA2">
      <w:pPr>
        <w:ind w:leftChars="849" w:left="2029" w:rightChars="500" w:right="1070" w:hangingChars="101" w:hanging="212"/>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鉄道事業者(西日本旅客鉄道株式会社、日本貨物鉄道株式会社、南海電気鉄道株式会社、阪神電気鉄道株式会社、京阪電気鉄道株式会社、大阪市交通局、阪堺電気軌道株式会社、阪急電鉄株式会社）</w:t>
      </w:r>
    </w:p>
    <w:p w:rsidR="008423F1" w:rsidRPr="00D7370F" w:rsidRDefault="008423F1" w:rsidP="004C0DA2">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列車及び乗客等の安全を確保するため、走行路線に津波の来襲により危険度が高いと予想される区間がある場合、運行を停止する。</w:t>
      </w:r>
    </w:p>
    <w:p w:rsidR="008423F1" w:rsidRPr="00D7370F" w:rsidRDefault="008423F1" w:rsidP="00353A4B">
      <w:pPr>
        <w:ind w:rightChars="500" w:right="1070"/>
        <w:rPr>
          <w:rFonts w:ascii="Century"/>
          <w:color w:val="000000"/>
          <w:spacing w:val="0"/>
          <w:szCs w:val="22"/>
        </w:rPr>
      </w:pPr>
    </w:p>
    <w:p w:rsidR="008423F1" w:rsidRPr="00D7370F" w:rsidRDefault="008423F1" w:rsidP="004C0DA2">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乗客等の避難誘導等</w:t>
      </w:r>
    </w:p>
    <w:p w:rsidR="008423F1" w:rsidRPr="00D7370F" w:rsidRDefault="008423F1" w:rsidP="004C0DA2">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鉄道及びバス、フェリー等旅客船の事業者及び新関西国際空港株式会社は、列車の乗客や駅、空港、港湾のターミナルに滞在する者の避難誘導計画を定める。</w:t>
      </w:r>
    </w:p>
    <w:p w:rsidR="008423F1" w:rsidRPr="00D7370F" w:rsidRDefault="008423F1" w:rsidP="00353A4B">
      <w:pPr>
        <w:ind w:rightChars="500" w:right="1070"/>
        <w:rPr>
          <w:rFonts w:ascii="Century"/>
          <w:color w:val="000000"/>
          <w:spacing w:val="0"/>
          <w:szCs w:val="22"/>
        </w:rPr>
      </w:pPr>
    </w:p>
    <w:p w:rsidR="008423F1" w:rsidRPr="00D7370F" w:rsidRDefault="008423F1" w:rsidP="004C0DA2">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第５　在港船舶に対する周知活動</w:t>
      </w:r>
    </w:p>
    <w:p w:rsidR="008423F1" w:rsidRPr="00D7370F" w:rsidRDefault="008423F1" w:rsidP="00353A4B">
      <w:pPr>
        <w:ind w:rightChars="500" w:right="1070"/>
        <w:rPr>
          <w:rFonts w:ascii="Century"/>
          <w:color w:val="000000"/>
          <w:spacing w:val="0"/>
          <w:szCs w:val="22"/>
        </w:rPr>
      </w:pPr>
    </w:p>
    <w:p w:rsidR="008423F1" w:rsidRPr="00D7370F" w:rsidRDefault="008423F1" w:rsidP="004C0DA2">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第五管区海上保安本部は、津波の来襲が予想される場合には、直ちに航海中及び入港中の船舶に無線及び巡視船艇、航空機等により周知する。</w:t>
      </w:r>
    </w:p>
    <w:p w:rsidR="008423F1" w:rsidRPr="00D7370F" w:rsidRDefault="008423F1" w:rsidP="00353A4B">
      <w:pPr>
        <w:ind w:rightChars="500" w:right="1070"/>
        <w:rPr>
          <w:rFonts w:ascii="Century"/>
          <w:color w:val="000000"/>
          <w:spacing w:val="0"/>
          <w:szCs w:val="22"/>
        </w:rPr>
      </w:pPr>
    </w:p>
    <w:p w:rsidR="008423F1" w:rsidRPr="00D7370F" w:rsidRDefault="008423F1" w:rsidP="004C0DA2">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周知方法</w:t>
      </w:r>
    </w:p>
    <w:p w:rsidR="008423F1" w:rsidRPr="00D7370F" w:rsidRDefault="008423F1" w:rsidP="004C0DA2">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船艇による方法</w:t>
      </w:r>
    </w:p>
    <w:p w:rsidR="008423F1" w:rsidRPr="00D7370F" w:rsidRDefault="008423F1" w:rsidP="004C0DA2">
      <w:pPr>
        <w:ind w:rightChars="500" w:right="1070" w:firstLineChars="1120" w:firstLine="2352"/>
        <w:rPr>
          <w:rFonts w:ascii="Century"/>
          <w:color w:val="000000"/>
          <w:spacing w:val="0"/>
          <w:szCs w:val="22"/>
        </w:rPr>
      </w:pPr>
      <w:r w:rsidRPr="00D7370F">
        <w:rPr>
          <w:rFonts w:ascii="Century" w:hint="eastAsia"/>
          <w:color w:val="000000"/>
          <w:spacing w:val="0"/>
          <w:szCs w:val="22"/>
        </w:rPr>
        <w:t>巡視船艇によりサイレンを吹鳴しつつ拡声機により放送する。</w:t>
      </w:r>
    </w:p>
    <w:p w:rsidR="008423F1" w:rsidRPr="00D7370F" w:rsidRDefault="008423F1" w:rsidP="004C0DA2">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放送による方法</w:t>
      </w:r>
    </w:p>
    <w:p w:rsidR="008423F1" w:rsidRPr="00D7370F" w:rsidRDefault="008423F1" w:rsidP="004C0DA2">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第五管区海上保安本部運用司令センター及び大阪海上保安監部港内交通管制室から無線通信により放送するほか、緊急の際は、日本放送協会等の協力を得てラジオ放送を行う。</w:t>
      </w:r>
    </w:p>
    <w:p w:rsidR="008423F1" w:rsidRDefault="008423F1" w:rsidP="00353A4B">
      <w:pPr>
        <w:ind w:rightChars="500" w:right="1070"/>
        <w:rPr>
          <w:rFonts w:ascii="Century"/>
          <w:color w:val="000000"/>
          <w:spacing w:val="0"/>
          <w:szCs w:val="22"/>
        </w:rPr>
      </w:pPr>
    </w:p>
    <w:p w:rsidR="00476F89" w:rsidRPr="00D7370F" w:rsidRDefault="00476F89" w:rsidP="00353A4B">
      <w:pPr>
        <w:ind w:rightChars="500" w:right="1070"/>
        <w:rPr>
          <w:rFonts w:ascii="Century"/>
          <w:color w:val="000000"/>
          <w:spacing w:val="0"/>
          <w:szCs w:val="22"/>
        </w:rPr>
      </w:pPr>
    </w:p>
    <w:p w:rsidR="008423F1" w:rsidRPr="00D7370F" w:rsidRDefault="008423F1" w:rsidP="00E9262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緊急時の措置</w:t>
      </w:r>
    </w:p>
    <w:p w:rsidR="008423F1" w:rsidRPr="00D7370F" w:rsidRDefault="008423F1" w:rsidP="00E9262B">
      <w:pPr>
        <w:ind w:leftChars="950" w:left="2033" w:rightChars="500" w:right="1070" w:firstLineChars="100" w:firstLine="210"/>
        <w:rPr>
          <w:rFonts w:ascii="Century"/>
          <w:color w:val="000000"/>
          <w:spacing w:val="0"/>
          <w:szCs w:val="22"/>
        </w:rPr>
      </w:pPr>
      <w:r w:rsidRPr="00D7370F">
        <w:rPr>
          <w:rFonts w:ascii="Century" w:hint="eastAsia"/>
          <w:color w:val="000000"/>
          <w:spacing w:val="0"/>
          <w:szCs w:val="22"/>
        </w:rPr>
        <w:lastRenderedPageBreak/>
        <w:t>事態が急迫し、関係機関と協議のいとまがないとき、又は市町長から要求のあったときは、状況を適切に判断して避難の指示を行う。</w:t>
      </w:r>
    </w:p>
    <w:p w:rsidR="008423F1" w:rsidRPr="000E2E9B"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第６　流木防止活動</w:t>
      </w:r>
    </w:p>
    <w:p w:rsidR="008423F1" w:rsidRPr="00D7370F"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611" w:firstLine="1283"/>
        <w:rPr>
          <w:rFonts w:ascii="Century"/>
          <w:color w:val="000000"/>
          <w:spacing w:val="0"/>
          <w:szCs w:val="22"/>
        </w:rPr>
      </w:pPr>
      <w:r w:rsidRPr="00D7370F">
        <w:rPr>
          <w:rFonts w:ascii="Century" w:hint="eastAsia"/>
          <w:color w:val="000000"/>
          <w:spacing w:val="0"/>
          <w:szCs w:val="22"/>
        </w:rPr>
        <w:t>関係機関は、港湾・河川において、津波によって生じる係留木材の流出事故に備える。</w:t>
      </w:r>
    </w:p>
    <w:p w:rsidR="008423F1" w:rsidRPr="000E2E9B"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第五管区海上保安本部</w:t>
      </w:r>
    </w:p>
    <w:p w:rsidR="008423F1" w:rsidRPr="00D7370F" w:rsidRDefault="008423F1" w:rsidP="00E9262B">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津波の来襲が予想される場合には、関係機関で構成する木材関係協議会において、係留木材の流出を防止するための措置を講ずるよう指導する。</w:t>
      </w:r>
    </w:p>
    <w:p w:rsidR="008423F1" w:rsidRPr="00D7370F" w:rsidRDefault="008423F1" w:rsidP="00E9262B">
      <w:pPr>
        <w:ind w:leftChars="900" w:left="2136" w:rightChars="500" w:right="1070" w:hangingChars="100" w:hanging="210"/>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木材の係留方法、木材撤去地域の指定、木材入荷量等の諸問題については大阪港及び阪南港の木材関係協議会において随時協議の上調整する。</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大阪筏協会に木材流出防止措置を講ずるよう指示する。</w:t>
      </w:r>
    </w:p>
    <w:p w:rsidR="008423F1" w:rsidRPr="00D7370F" w:rsidRDefault="008423F1" w:rsidP="00E9262B">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木材撤去指定地域は、住吉川水門から下流の住吉川、三十間堀川及び木材整理場波除堤外側Ａ、Ｂ区域とする。</w:t>
      </w:r>
    </w:p>
    <w:p w:rsidR="008423F1" w:rsidRPr="000E2E9B"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２　府警察</w:t>
      </w:r>
    </w:p>
    <w:p w:rsidR="008423F1" w:rsidRPr="00D7370F" w:rsidRDefault="008423F1" w:rsidP="00E9262B">
      <w:pPr>
        <w:ind w:rightChars="500" w:right="1070" w:firstLineChars="1070" w:firstLine="2247"/>
        <w:rPr>
          <w:rFonts w:ascii="Century"/>
          <w:color w:val="000000"/>
          <w:spacing w:val="0"/>
          <w:szCs w:val="22"/>
        </w:rPr>
      </w:pPr>
      <w:r w:rsidRPr="00D7370F">
        <w:rPr>
          <w:rFonts w:ascii="Century" w:hint="eastAsia"/>
          <w:color w:val="000000"/>
          <w:spacing w:val="0"/>
          <w:szCs w:val="22"/>
        </w:rPr>
        <w:t>木材関係協議会その他関係機関と連携して、次の措置を行う。</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貯木場に対する視察警戒及び流出防止に必要な警告指導</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危険事態に伴う住民の避難措置、その他災害の拡大防止に必要な措置</w:t>
      </w:r>
    </w:p>
    <w:p w:rsidR="008423F1" w:rsidRPr="000E2E9B"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３　大阪港木材対策協議会</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構成</w:t>
      </w:r>
    </w:p>
    <w:p w:rsidR="008423F1" w:rsidRPr="00D7370F" w:rsidRDefault="008423F1" w:rsidP="00E9262B">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大阪海上保安監部、</w:t>
      </w:r>
      <w:r w:rsidR="00D00668" w:rsidRPr="00D7370F">
        <w:rPr>
          <w:rFonts w:ascii="Century" w:hint="eastAsia"/>
          <w:color w:val="000000"/>
          <w:spacing w:val="0"/>
          <w:szCs w:val="22"/>
        </w:rPr>
        <w:t>近畿運輸局、</w:t>
      </w:r>
      <w:r w:rsidRPr="00D7370F">
        <w:rPr>
          <w:rFonts w:ascii="Century" w:hint="eastAsia"/>
          <w:color w:val="000000"/>
          <w:spacing w:val="0"/>
          <w:szCs w:val="22"/>
        </w:rPr>
        <w:t>神戸植物防疫所大阪支所、</w:t>
      </w:r>
      <w:r w:rsidR="00D00668" w:rsidRPr="00D7370F">
        <w:rPr>
          <w:rFonts w:ascii="Century" w:hint="eastAsia"/>
          <w:color w:val="000000"/>
          <w:spacing w:val="0"/>
          <w:szCs w:val="22"/>
        </w:rPr>
        <w:t>大阪税関、</w:t>
      </w:r>
      <w:r w:rsidRPr="00D7370F">
        <w:rPr>
          <w:rFonts w:ascii="Century" w:hint="eastAsia"/>
          <w:color w:val="000000"/>
          <w:spacing w:val="0"/>
          <w:szCs w:val="22"/>
        </w:rPr>
        <w:t>府、府警察、大阪市</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措置活動</w:t>
      </w:r>
    </w:p>
    <w:p w:rsidR="008423F1" w:rsidRPr="00D7370F" w:rsidRDefault="008423F1" w:rsidP="00E9262B">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津波のおそれがある場合には、貯木場内の木材係留の整理、厳重な捕縛等、貯木の流出防止に必要な措置について、大阪港輸入木材協議会を通じて、商社、問屋、木材加工業者、荷役業者等関係業者に対し警告、指導を行う。</w:t>
      </w:r>
    </w:p>
    <w:p w:rsidR="008423F1" w:rsidRPr="00D7370F" w:rsidRDefault="008423F1" w:rsidP="00353A4B">
      <w:pPr>
        <w:ind w:rightChars="500" w:right="1070"/>
        <w:rPr>
          <w:rFonts w:ascii="Century"/>
          <w:color w:val="000000"/>
          <w:spacing w:val="0"/>
          <w:szCs w:val="22"/>
        </w:rPr>
      </w:pPr>
    </w:p>
    <w:p w:rsidR="008423F1" w:rsidRPr="00D7370F" w:rsidRDefault="008423F1" w:rsidP="00E9262B">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４　阪南港木材防災対策協議会</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構成</w:t>
      </w:r>
    </w:p>
    <w:p w:rsidR="008423F1" w:rsidRPr="00D7370F" w:rsidRDefault="008423F1" w:rsidP="00E9262B">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大阪海上保安監部、岸和田海上保安署、近畿運輸局、神戸植物防疫所岸和田出張所、大阪税関、府、府警察、岸和田市、忠岡町</w:t>
      </w:r>
    </w:p>
    <w:p w:rsidR="008423F1" w:rsidRPr="00D7370F" w:rsidRDefault="008423F1" w:rsidP="00E9262B">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措置活動</w:t>
      </w:r>
    </w:p>
    <w:p w:rsidR="008423F1" w:rsidRPr="00D7370F" w:rsidRDefault="008423F1" w:rsidP="00E9262B">
      <w:pPr>
        <w:ind w:leftChars="1000" w:left="2140" w:rightChars="500" w:right="1070" w:firstLineChars="100" w:firstLine="210"/>
        <w:rPr>
          <w:rFonts w:ascii="Century"/>
          <w:color w:val="000000"/>
          <w:spacing w:val="0"/>
          <w:szCs w:val="22"/>
        </w:rPr>
      </w:pPr>
      <w:r w:rsidRPr="00D7370F">
        <w:rPr>
          <w:rFonts w:ascii="Century" w:hint="eastAsia"/>
          <w:color w:val="000000"/>
          <w:spacing w:val="0"/>
          <w:szCs w:val="22"/>
        </w:rPr>
        <w:t>津波による流木等を防止するため、貯木場内の木材係留の整理、厳重な捕縛等、貯木の流出防止に必要な措置について、関係業者等に対し、警告、指導を行う。</w:t>
      </w:r>
    </w:p>
    <w:p w:rsidR="008423F1" w:rsidRPr="00D7370F" w:rsidRDefault="008423F1" w:rsidP="00353A4B">
      <w:pPr>
        <w:ind w:rightChars="500" w:right="1070"/>
        <w:rPr>
          <w:rFonts w:ascii="Century"/>
          <w:color w:val="FF0000"/>
          <w:spacing w:val="0"/>
          <w:szCs w:val="22"/>
        </w:rPr>
      </w:pPr>
      <w:r w:rsidRPr="00D7370F">
        <w:rPr>
          <w:rFonts w:ascii="Century"/>
          <w:color w:val="FF0000"/>
          <w:spacing w:val="0"/>
          <w:szCs w:val="22"/>
        </w:rPr>
        <w:t xml:space="preserve"> </w:t>
      </w:r>
    </w:p>
    <w:p w:rsidR="008757D6" w:rsidRDefault="008757D6" w:rsidP="00353A4B">
      <w:pPr>
        <w:ind w:rightChars="500" w:right="1070"/>
        <w:rPr>
          <w:rFonts w:ascii="Century"/>
          <w:color w:val="FF0000"/>
          <w:spacing w:val="0"/>
          <w:szCs w:val="22"/>
        </w:rPr>
        <w:sectPr w:rsidR="008757D6" w:rsidSect="00D15638">
          <w:headerReference w:type="even" r:id="rId33"/>
          <w:headerReference w:type="default" r:id="rId34"/>
          <w:footerReference w:type="even" r:id="rId35"/>
          <w:footerReference w:type="default" r:id="rId36"/>
          <w:endnotePr>
            <w:numStart w:val="0"/>
          </w:endnotePr>
          <w:type w:val="nextColumn"/>
          <w:pgSz w:w="12247" w:h="17180" w:code="9"/>
          <w:pgMar w:top="170" w:right="170" w:bottom="170" w:left="170" w:header="1247" w:footer="510" w:gutter="170"/>
          <w:pgNumType w:fmt="numberInDash"/>
          <w:cols w:space="720"/>
          <w:docGrid w:linePitch="286"/>
        </w:sectPr>
      </w:pPr>
    </w:p>
    <w:p w:rsidR="008423F1" w:rsidRPr="000C2E77" w:rsidRDefault="008423F1" w:rsidP="00B31F7E">
      <w:pPr>
        <w:ind w:rightChars="500" w:right="1070" w:firstLineChars="401" w:firstLine="1283"/>
        <w:rPr>
          <w:rFonts w:ascii="ＭＳ ゴシック" w:eastAsia="ＭＳ ゴシック" w:hAnsi="ＭＳ ゴシック"/>
          <w:color w:val="000000"/>
          <w:spacing w:val="0"/>
          <w:sz w:val="32"/>
          <w:szCs w:val="22"/>
        </w:rPr>
      </w:pPr>
      <w:r w:rsidRPr="000C2E77">
        <w:rPr>
          <w:rFonts w:ascii="ＭＳ ゴシック" w:eastAsia="ＭＳ ゴシック" w:hAnsi="ＭＳ ゴシック" w:hint="eastAsia"/>
          <w:color w:val="000000"/>
          <w:spacing w:val="0"/>
          <w:sz w:val="32"/>
          <w:szCs w:val="22"/>
        </w:rPr>
        <w:lastRenderedPageBreak/>
        <w:t>第４節　発災直後の情報収集伝達</w:t>
      </w:r>
    </w:p>
    <w:p w:rsidR="008423F1" w:rsidRPr="00D7370F" w:rsidRDefault="008423F1" w:rsidP="00353A4B">
      <w:pPr>
        <w:ind w:rightChars="500" w:right="1070"/>
        <w:rPr>
          <w:rFonts w:ascii="Century"/>
          <w:color w:val="FF0000"/>
          <w:spacing w:val="0"/>
          <w:szCs w:val="22"/>
        </w:rPr>
      </w:pPr>
    </w:p>
    <w:p w:rsidR="008423F1" w:rsidRPr="00D7370F" w:rsidRDefault="008423F1" w:rsidP="00B31F7E">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府、市町村をはじめ防災関係機関は、災害発生後、相互に連携協力し、直ちに</w:t>
      </w:r>
      <w:r w:rsidRPr="00933B3E">
        <w:rPr>
          <w:rFonts w:ascii="Century" w:hint="eastAsia"/>
          <w:spacing w:val="0"/>
          <w:szCs w:val="22"/>
        </w:rPr>
        <w:t>地震情報（震度、震源、マグニチュード、余震の状況等）、津波警報、</w:t>
      </w:r>
      <w:r w:rsidRPr="00D7370F">
        <w:rPr>
          <w:rFonts w:ascii="Century" w:hint="eastAsia"/>
          <w:color w:val="000000"/>
          <w:spacing w:val="0"/>
          <w:szCs w:val="22"/>
        </w:rPr>
        <w:t>被害状況の把握及び応急対策の実施のための情報収集及び伝達活動を行う。また、収集した情報の確度や必要とする内容の異同を勘案し、生存情報などの重要度、情報に付された場所・時間の明確性、発信者の属性等の観点から、情報のトリアージを行い、適切な応急対策を実施する。</w:t>
      </w:r>
    </w:p>
    <w:p w:rsidR="008423F1" w:rsidRPr="00D7370F" w:rsidRDefault="008423F1" w:rsidP="00353A4B">
      <w:pPr>
        <w:ind w:rightChars="500" w:right="1070"/>
        <w:rPr>
          <w:rFonts w:ascii="Century"/>
          <w:color w:val="000000"/>
          <w:spacing w:val="0"/>
          <w:szCs w:val="22"/>
        </w:rPr>
      </w:pPr>
    </w:p>
    <w:p w:rsidR="008423F1" w:rsidRPr="00D7370F" w:rsidRDefault="008423F1" w:rsidP="00B31F7E">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第１　情報収集伝達経路</w:t>
      </w:r>
    </w:p>
    <w:p w:rsidR="008423F1" w:rsidRPr="00D7370F" w:rsidRDefault="008423F1" w:rsidP="00353A4B">
      <w:pPr>
        <w:ind w:rightChars="500" w:right="1070"/>
        <w:rPr>
          <w:rFonts w:ascii="Century"/>
          <w:color w:val="000000"/>
          <w:spacing w:val="0"/>
          <w:szCs w:val="22"/>
        </w:rPr>
      </w:pPr>
    </w:p>
    <w:p w:rsidR="008423F1" w:rsidRPr="00D7370F" w:rsidRDefault="008423F1" w:rsidP="00B31F7E">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府は、自ら管理する施設等に係る被害情報等を収集伝達するほか、防災関係機関と協力し、［別図</w:t>
      </w:r>
      <w:r w:rsidRPr="00D7370F">
        <w:rPr>
          <w:rFonts w:ascii="Century" w:hint="eastAsia"/>
          <w:color w:val="000000"/>
          <w:spacing w:val="0"/>
          <w:szCs w:val="22"/>
        </w:rPr>
        <w:t>2-1</w:t>
      </w:r>
      <w:r w:rsidRPr="00D7370F">
        <w:rPr>
          <w:rFonts w:ascii="Century" w:hint="eastAsia"/>
          <w:color w:val="000000"/>
          <w:spacing w:val="0"/>
          <w:szCs w:val="22"/>
        </w:rPr>
        <w:t>］の経路により、被害情報等の収集伝達を行う。</w:t>
      </w:r>
    </w:p>
    <w:p w:rsidR="008423F1" w:rsidRPr="00D7370F" w:rsidRDefault="008423F1" w:rsidP="00B31F7E">
      <w:pPr>
        <w:ind w:rightChars="500" w:right="1070" w:firstLineChars="611" w:firstLine="1283"/>
        <w:rPr>
          <w:rFonts w:ascii="Century"/>
          <w:color w:val="000000"/>
          <w:spacing w:val="0"/>
          <w:szCs w:val="22"/>
        </w:rPr>
      </w:pPr>
      <w:r w:rsidRPr="00D7370F">
        <w:rPr>
          <w:rFonts w:ascii="Century" w:hint="eastAsia"/>
          <w:color w:val="000000"/>
          <w:spacing w:val="0"/>
          <w:szCs w:val="22"/>
        </w:rPr>
        <w:t>市町村は、可能な限り関係部課にわたる被害情報等をとりまとめ報告する。</w:t>
      </w:r>
    </w:p>
    <w:p w:rsidR="008423F1" w:rsidRPr="00D7370F" w:rsidRDefault="008423F1" w:rsidP="00353A4B">
      <w:pPr>
        <w:ind w:rightChars="500" w:right="1070"/>
        <w:rPr>
          <w:rFonts w:ascii="Century"/>
          <w:color w:val="000000"/>
          <w:spacing w:val="0"/>
          <w:szCs w:val="22"/>
        </w:rPr>
      </w:pPr>
    </w:p>
    <w:p w:rsidR="008423F1" w:rsidRPr="00D7370F" w:rsidRDefault="008423F1" w:rsidP="00B31F7E">
      <w:pPr>
        <w:ind w:rightChars="500" w:right="1070" w:firstLineChars="509" w:firstLine="106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第２　府における情報収集伝達</w:t>
      </w:r>
    </w:p>
    <w:p w:rsidR="008423F1" w:rsidRPr="00D7370F" w:rsidRDefault="008423F1" w:rsidP="00353A4B">
      <w:pPr>
        <w:ind w:rightChars="500" w:right="1070"/>
        <w:rPr>
          <w:rFonts w:ascii="Century"/>
          <w:color w:val="000000"/>
          <w:spacing w:val="0"/>
          <w:szCs w:val="22"/>
        </w:rPr>
      </w:pPr>
    </w:p>
    <w:p w:rsidR="008423F1" w:rsidRPr="00D7370F" w:rsidRDefault="008423F1" w:rsidP="00B31F7E">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災害発生後、直ちに、府防災行政無線や防災情報システム等を活用し、被害状況の把握及び応急対策の実施のための情報収集活動を行うとともに、関係機関に迅速に伝達する。</w:t>
      </w:r>
    </w:p>
    <w:p w:rsidR="008423F1" w:rsidRPr="00D7370F" w:rsidRDefault="008423F1" w:rsidP="00B31F7E">
      <w:pPr>
        <w:ind w:leftChars="500" w:left="1070" w:rightChars="500" w:right="1070" w:firstLineChars="101" w:firstLine="212"/>
        <w:rPr>
          <w:rFonts w:ascii="Century"/>
          <w:color w:val="000000"/>
          <w:spacing w:val="0"/>
          <w:szCs w:val="22"/>
        </w:rPr>
      </w:pPr>
      <w:r w:rsidRPr="00D7370F">
        <w:rPr>
          <w:rFonts w:ascii="Century" w:hint="eastAsia"/>
          <w:color w:val="000000"/>
          <w:spacing w:val="0"/>
          <w:szCs w:val="22"/>
        </w:rPr>
        <w:t>国、他都道府県との通信は、消防防災無線や中央防災無線、衛星回線等を利用し、府内市町村、防災関係機関とは府防災行政無線等を利用して行う。</w:t>
      </w:r>
    </w:p>
    <w:p w:rsidR="008423F1" w:rsidRPr="00D7370F" w:rsidRDefault="008423F1" w:rsidP="00353A4B">
      <w:pPr>
        <w:ind w:rightChars="500" w:right="1070"/>
        <w:rPr>
          <w:rFonts w:ascii="Century"/>
          <w:color w:val="FF0000"/>
          <w:spacing w:val="0"/>
          <w:szCs w:val="22"/>
        </w:rPr>
      </w:pPr>
    </w:p>
    <w:p w:rsidR="008423F1" w:rsidRPr="00D7370F" w:rsidRDefault="008423F1" w:rsidP="00B31F7E">
      <w:pPr>
        <w:ind w:rightChars="500" w:right="1070" w:firstLineChars="866" w:firstLine="1819"/>
        <w:rPr>
          <w:rFonts w:ascii="ＭＳ ゴシック" w:eastAsia="ＭＳ ゴシック" w:hAnsi="ＭＳ ゴシック"/>
          <w:color w:val="000000"/>
          <w:spacing w:val="0"/>
          <w:szCs w:val="22"/>
        </w:rPr>
      </w:pPr>
      <w:r w:rsidRPr="00D7370F">
        <w:rPr>
          <w:rFonts w:ascii="ＭＳ ゴシック" w:eastAsia="ＭＳ ゴシック" w:hAnsi="ＭＳ ゴシック" w:hint="eastAsia"/>
          <w:color w:val="000000"/>
          <w:spacing w:val="0"/>
          <w:szCs w:val="22"/>
        </w:rPr>
        <w:t>１　被害状況の早期把握</w:t>
      </w:r>
    </w:p>
    <w:p w:rsidR="008423F1" w:rsidRPr="00D7370F" w:rsidRDefault="008423F1" w:rsidP="00B31F7E">
      <w:pPr>
        <w:ind w:leftChars="950" w:left="2033" w:rightChars="500" w:right="1070" w:firstLineChars="101" w:firstLine="212"/>
        <w:rPr>
          <w:rFonts w:ascii="Century"/>
          <w:color w:val="000000"/>
          <w:spacing w:val="0"/>
          <w:szCs w:val="22"/>
        </w:rPr>
      </w:pPr>
      <w:r w:rsidRPr="00D7370F">
        <w:rPr>
          <w:rFonts w:ascii="Century" w:hint="eastAsia"/>
          <w:color w:val="000000"/>
          <w:spacing w:val="0"/>
          <w:szCs w:val="22"/>
        </w:rPr>
        <w:t>次の情報により、被害のある地域、被害の規模等の把握に努めるとともに、関係機関へ速やかに伝達する。</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D7370F">
        <w:rPr>
          <w:rFonts w:ascii="Century" w:hint="eastAsia"/>
          <w:color w:val="000000"/>
          <w:spacing w:val="0"/>
          <w:szCs w:val="22"/>
        </w:rPr>
        <w:t xml:space="preserve">  </w:t>
      </w:r>
      <w:r w:rsidRPr="00D7370F">
        <w:rPr>
          <w:rFonts w:ascii="Century" w:hint="eastAsia"/>
          <w:color w:val="000000"/>
          <w:spacing w:val="0"/>
          <w:szCs w:val="22"/>
        </w:rPr>
        <w:t>震度情報ネットワークシステムの観測情報からの被害予測</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D7370F">
        <w:rPr>
          <w:rFonts w:ascii="Century" w:hint="eastAsia"/>
          <w:color w:val="000000"/>
          <w:spacing w:val="0"/>
          <w:szCs w:val="22"/>
        </w:rPr>
        <w:t xml:space="preserve">  </w:t>
      </w:r>
      <w:r w:rsidRPr="00D7370F">
        <w:rPr>
          <w:rFonts w:ascii="Century" w:hint="eastAsia"/>
          <w:color w:val="000000"/>
          <w:spacing w:val="0"/>
          <w:szCs w:val="22"/>
        </w:rPr>
        <w:t>府防災情報システムによる被害予測</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D7370F">
        <w:rPr>
          <w:rFonts w:ascii="Century" w:hint="eastAsia"/>
          <w:color w:val="000000"/>
          <w:spacing w:val="0"/>
          <w:szCs w:val="22"/>
        </w:rPr>
        <w:t xml:space="preserve">  </w:t>
      </w:r>
      <w:r w:rsidRPr="00D7370F">
        <w:rPr>
          <w:rFonts w:ascii="Century" w:hint="eastAsia"/>
          <w:color w:val="000000"/>
          <w:spacing w:val="0"/>
          <w:szCs w:val="22"/>
        </w:rPr>
        <w:t>庁舎周辺の被害状況</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D7370F">
        <w:rPr>
          <w:rFonts w:ascii="Century" w:hint="eastAsia"/>
          <w:color w:val="000000"/>
          <w:spacing w:val="0"/>
          <w:szCs w:val="22"/>
        </w:rPr>
        <w:t xml:space="preserve">  </w:t>
      </w:r>
      <w:r w:rsidRPr="00D7370F">
        <w:rPr>
          <w:rFonts w:ascii="Century" w:hint="eastAsia"/>
          <w:color w:val="000000"/>
          <w:spacing w:val="0"/>
          <w:szCs w:val="22"/>
        </w:rPr>
        <w:t>府警察からの被害情報（通報状況等）</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D7370F">
        <w:rPr>
          <w:rFonts w:ascii="Century" w:hint="eastAsia"/>
          <w:color w:val="000000"/>
          <w:spacing w:val="0"/>
          <w:szCs w:val="22"/>
        </w:rPr>
        <w:t xml:space="preserve">  </w:t>
      </w:r>
      <w:r w:rsidRPr="00D7370F">
        <w:rPr>
          <w:rFonts w:ascii="Century" w:hint="eastAsia"/>
          <w:color w:val="000000"/>
          <w:spacing w:val="0"/>
          <w:szCs w:val="22"/>
        </w:rPr>
        <w:t>市町村からの被害情報（消防機関への通報状況を含む。）</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(6)</w:t>
      </w:r>
      <w:r w:rsidRPr="00D7370F">
        <w:rPr>
          <w:rFonts w:ascii="Century" w:hint="eastAsia"/>
          <w:color w:val="000000"/>
          <w:spacing w:val="0"/>
          <w:szCs w:val="22"/>
        </w:rPr>
        <w:t xml:space="preserve">  </w:t>
      </w:r>
      <w:r w:rsidRPr="00D7370F">
        <w:rPr>
          <w:rFonts w:ascii="Century" w:hint="eastAsia"/>
          <w:color w:val="000000"/>
          <w:spacing w:val="0"/>
          <w:szCs w:val="22"/>
        </w:rPr>
        <w:t>防災関係機関からの被害情報（リエゾンの配置を含む。）</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(7)</w:t>
      </w:r>
      <w:r w:rsidRPr="00D7370F">
        <w:rPr>
          <w:rFonts w:ascii="Century" w:hint="eastAsia"/>
          <w:color w:val="000000"/>
          <w:spacing w:val="0"/>
          <w:szCs w:val="22"/>
        </w:rPr>
        <w:t xml:space="preserve">  </w:t>
      </w:r>
      <w:r w:rsidRPr="00D7370F">
        <w:rPr>
          <w:rFonts w:ascii="Century" w:hint="eastAsia"/>
          <w:color w:val="000000"/>
          <w:spacing w:val="0"/>
          <w:szCs w:val="22"/>
        </w:rPr>
        <w:t>各出先機関及び災害現地に派遣した職員からの被害情報</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(8)</w:t>
      </w:r>
      <w:r w:rsidRPr="00D7370F">
        <w:rPr>
          <w:rFonts w:ascii="Century" w:hint="eastAsia"/>
          <w:color w:val="000000"/>
          <w:spacing w:val="0"/>
          <w:szCs w:val="22"/>
        </w:rPr>
        <w:t xml:space="preserve">  </w:t>
      </w:r>
      <w:r w:rsidRPr="00D7370F">
        <w:rPr>
          <w:rFonts w:ascii="Century" w:hint="eastAsia"/>
          <w:color w:val="000000"/>
          <w:spacing w:val="0"/>
          <w:szCs w:val="22"/>
        </w:rPr>
        <w:t>勤務時間外にあっては、職員の参集途上で目視した被害情報</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(9)</w:t>
      </w:r>
      <w:r w:rsidRPr="00D7370F">
        <w:rPr>
          <w:rFonts w:ascii="Century" w:hint="eastAsia"/>
          <w:color w:val="000000"/>
          <w:spacing w:val="0"/>
          <w:szCs w:val="22"/>
        </w:rPr>
        <w:t xml:space="preserve">  </w:t>
      </w:r>
      <w:r w:rsidRPr="00D7370F">
        <w:rPr>
          <w:rFonts w:ascii="Century" w:hint="eastAsia"/>
          <w:color w:val="000000"/>
          <w:spacing w:val="0"/>
          <w:szCs w:val="22"/>
        </w:rPr>
        <w:t>衛星中継車やヘリコプターテレビ画像伝送装置からの被害映像</w:t>
      </w:r>
    </w:p>
    <w:p w:rsidR="008423F1" w:rsidRPr="00D7370F" w:rsidRDefault="008423F1" w:rsidP="00B31F7E">
      <w:pPr>
        <w:ind w:rightChars="500" w:right="1070" w:firstLineChars="917" w:firstLine="1926"/>
        <w:rPr>
          <w:rFonts w:ascii="Century"/>
          <w:color w:val="000000"/>
          <w:spacing w:val="0"/>
          <w:szCs w:val="22"/>
        </w:rPr>
      </w:pPr>
      <w:r w:rsidRPr="00B47DB1">
        <w:rPr>
          <w:rFonts w:ascii="Century" w:hint="eastAsia"/>
          <w:color w:val="000000"/>
          <w:spacing w:val="0"/>
          <w:szCs w:val="22"/>
        </w:rPr>
        <w:t>(10)</w:t>
      </w:r>
      <w:r w:rsidRPr="00D7370F">
        <w:rPr>
          <w:rFonts w:ascii="Century" w:hint="eastAsia"/>
          <w:color w:val="000000"/>
          <w:spacing w:val="0"/>
          <w:szCs w:val="22"/>
        </w:rPr>
        <w:t xml:space="preserve"> </w:t>
      </w:r>
      <w:r w:rsidRPr="00D7370F">
        <w:rPr>
          <w:rFonts w:ascii="Century" w:hint="eastAsia"/>
          <w:color w:val="000000"/>
          <w:spacing w:val="0"/>
          <w:szCs w:val="22"/>
        </w:rPr>
        <w:t>被災状況等を整理・分析し、視覚化した地理空間情報</w:t>
      </w:r>
    </w:p>
    <w:p w:rsidR="008423F1" w:rsidRPr="00D7370F" w:rsidRDefault="008423F1" w:rsidP="009F4389">
      <w:pPr>
        <w:ind w:rightChars="500" w:right="1070" w:firstLineChars="917" w:firstLine="1926"/>
        <w:rPr>
          <w:rFonts w:ascii="Century"/>
          <w:color w:val="000000"/>
          <w:spacing w:val="0"/>
          <w:szCs w:val="22"/>
        </w:rPr>
      </w:pPr>
      <w:r w:rsidRPr="00B47DB1">
        <w:rPr>
          <w:rFonts w:ascii="Century" w:hint="eastAsia"/>
          <w:color w:val="000000"/>
          <w:spacing w:val="0"/>
          <w:szCs w:val="22"/>
        </w:rPr>
        <w:t>(11)</w:t>
      </w:r>
      <w:r w:rsidRPr="00D7370F">
        <w:rPr>
          <w:rFonts w:ascii="Century" w:hint="eastAsia"/>
          <w:color w:val="000000"/>
          <w:spacing w:val="0"/>
          <w:szCs w:val="22"/>
        </w:rPr>
        <w:t xml:space="preserve"> </w:t>
      </w:r>
      <w:r w:rsidRPr="00D7370F">
        <w:rPr>
          <w:rFonts w:ascii="Century" w:hint="eastAsia"/>
          <w:color w:val="000000"/>
          <w:spacing w:val="0"/>
          <w:szCs w:val="22"/>
        </w:rPr>
        <w:t>住民からの被害情報（「おおさか減災プロジェクト」やＳＮＳ等の活用）</w:t>
      </w:r>
    </w:p>
    <w:p w:rsidR="008423F1" w:rsidRPr="00D7370F" w:rsidRDefault="008423F1" w:rsidP="009F4389">
      <w:pPr>
        <w:ind w:rightChars="500" w:right="1070" w:firstLineChars="917" w:firstLine="1926"/>
        <w:rPr>
          <w:rFonts w:ascii="Century"/>
          <w:color w:val="000000"/>
          <w:spacing w:val="0"/>
          <w:szCs w:val="22"/>
        </w:rPr>
      </w:pPr>
      <w:r w:rsidRPr="00B47DB1">
        <w:rPr>
          <w:rFonts w:ascii="Century" w:hint="eastAsia"/>
          <w:color w:val="000000"/>
          <w:spacing w:val="0"/>
          <w:szCs w:val="22"/>
        </w:rPr>
        <w:t>(12)</w:t>
      </w:r>
      <w:r w:rsidRPr="00D7370F">
        <w:rPr>
          <w:rFonts w:ascii="Century" w:hint="eastAsia"/>
          <w:color w:val="000000"/>
          <w:spacing w:val="0"/>
          <w:szCs w:val="22"/>
        </w:rPr>
        <w:t>「かんさい生活情報ネットワーク」による行政と民間の被害情報の共有</w:t>
      </w:r>
    </w:p>
    <w:p w:rsidR="008423F1" w:rsidRPr="00D7370F" w:rsidRDefault="008423F1" w:rsidP="009F4389">
      <w:pPr>
        <w:ind w:rightChars="500" w:right="1070" w:firstLineChars="917" w:firstLine="1926"/>
        <w:rPr>
          <w:rFonts w:ascii="Century"/>
          <w:color w:val="000000"/>
          <w:spacing w:val="0"/>
          <w:szCs w:val="22"/>
        </w:rPr>
      </w:pPr>
      <w:r w:rsidRPr="00B47DB1">
        <w:rPr>
          <w:rFonts w:ascii="Century" w:hint="eastAsia"/>
          <w:color w:val="000000"/>
          <w:spacing w:val="0"/>
          <w:szCs w:val="22"/>
        </w:rPr>
        <w:t>(13)</w:t>
      </w:r>
      <w:r w:rsidRPr="00D7370F">
        <w:rPr>
          <w:rFonts w:ascii="Century" w:hint="eastAsia"/>
          <w:color w:val="000000"/>
          <w:spacing w:val="0"/>
          <w:szCs w:val="22"/>
        </w:rPr>
        <w:t xml:space="preserve"> </w:t>
      </w:r>
      <w:r w:rsidRPr="00D7370F">
        <w:rPr>
          <w:rFonts w:ascii="Century" w:hint="eastAsia"/>
          <w:color w:val="000000"/>
          <w:spacing w:val="0"/>
          <w:szCs w:val="22"/>
        </w:rPr>
        <w:t>その他</w:t>
      </w:r>
    </w:p>
    <w:p w:rsidR="008423F1" w:rsidRPr="00D7370F" w:rsidRDefault="008423F1" w:rsidP="00353A4B">
      <w:pPr>
        <w:ind w:rightChars="500" w:right="1070"/>
        <w:rPr>
          <w:rFonts w:ascii="Century"/>
          <w:color w:val="FF0000"/>
          <w:spacing w:val="0"/>
          <w:sz w:val="18"/>
          <w:szCs w:val="22"/>
        </w:rPr>
      </w:pPr>
    </w:p>
    <w:p w:rsidR="008423F1" w:rsidRDefault="008423F1" w:rsidP="00353A4B">
      <w:pPr>
        <w:ind w:rightChars="500" w:right="1070"/>
        <w:rPr>
          <w:rFonts w:ascii="ｺﾞｼｯｸ" w:eastAsia="ｺﾞｼｯｸ"/>
        </w:rPr>
      </w:pPr>
    </w:p>
    <w:p w:rsidR="008757D6" w:rsidRDefault="008757D6" w:rsidP="00353A4B">
      <w:pPr>
        <w:ind w:rightChars="500" w:right="1070"/>
        <w:rPr>
          <w:rFonts w:ascii="ｺﾞｼｯｸ" w:eastAsia="ｺﾞｼｯｸ"/>
        </w:rPr>
      </w:pPr>
    </w:p>
    <w:p w:rsidR="008423F1" w:rsidRDefault="008423F1" w:rsidP="0010300B">
      <w:pPr>
        <w:ind w:rightChars="500" w:right="1070" w:firstLineChars="650" w:firstLine="1391"/>
      </w:pPr>
      <w:r w:rsidRPr="00A63689">
        <w:rPr>
          <w:rFonts w:hint="eastAsia"/>
        </w:rPr>
        <w:lastRenderedPageBreak/>
        <w:t>［別図2-1］情報収集伝達経路</w:t>
      </w:r>
    </w:p>
    <w:p w:rsidR="008423F1" w:rsidRDefault="00B558D8" w:rsidP="00353A4B">
      <w:pPr>
        <w:ind w:rightChars="500" w:right="1070"/>
      </w:pPr>
      <w:r>
        <w:rPr>
          <w:noProof/>
        </w:rPr>
        <w:pict>
          <v:shape id="_x0000_s12333" type="#_x0000_t75" style="position:absolute;left:0;text-align:left;margin-left:79pt;margin-top:15.55pt;width:445.3pt;height:700.7pt;z-index:252216320;mso-position-horizontal-relative:text;mso-position-vertical-relative:text">
            <v:imagedata r:id="rId37" o:title=""/>
          </v:shape>
        </w:pict>
      </w: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Pr="000E2D4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Default="008423F1" w:rsidP="00353A4B">
      <w:pPr>
        <w:ind w:rightChars="500" w:right="1070"/>
      </w:pPr>
    </w:p>
    <w:p w:rsidR="008423F1" w:rsidRPr="009B2025" w:rsidRDefault="008423F1" w:rsidP="00993001">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lastRenderedPageBreak/>
        <w:t>２　災害情報の収集伝達</w:t>
      </w:r>
    </w:p>
    <w:p w:rsidR="008423F1" w:rsidRPr="00933B3E" w:rsidRDefault="008423F1" w:rsidP="00993001">
      <w:pPr>
        <w:ind w:leftChars="950" w:left="2033" w:rightChars="500" w:right="1070" w:firstLineChars="101" w:firstLine="212"/>
        <w:rPr>
          <w:rFonts w:ascii="Century"/>
          <w:spacing w:val="0"/>
          <w:szCs w:val="22"/>
        </w:rPr>
      </w:pPr>
      <w:r w:rsidRPr="009B2025">
        <w:rPr>
          <w:rFonts w:ascii="Century" w:hint="eastAsia"/>
          <w:color w:val="000000"/>
          <w:spacing w:val="0"/>
          <w:szCs w:val="22"/>
        </w:rPr>
        <w:t>市町村、府警察をはじめ防災関係機関と密接な連携のもと、次の災害情報を収集するとともに、国をはじめ関係機関へ速やかに伝達する。なお、市町村が報告を行うことができなくなったときは、職員の派遣</w:t>
      </w:r>
      <w:r w:rsidRPr="00933B3E">
        <w:rPr>
          <w:rFonts w:ascii="Century" w:hint="eastAsia"/>
          <w:spacing w:val="0"/>
          <w:szCs w:val="22"/>
        </w:rPr>
        <w:t>、ヘリコプター等の機材や各種通信手段の効果的活用</w:t>
      </w:r>
      <w:r w:rsidRPr="009B2025">
        <w:rPr>
          <w:rFonts w:ascii="Century" w:hint="eastAsia"/>
          <w:color w:val="000000"/>
          <w:spacing w:val="0"/>
          <w:szCs w:val="22"/>
        </w:rPr>
        <w:t>等を通じ、自ら災害に関する情報の収集を行う。</w:t>
      </w:r>
      <w:r w:rsidRPr="00933B3E">
        <w:rPr>
          <w:rFonts w:ascii="Century" w:hint="eastAsia"/>
          <w:spacing w:val="0"/>
          <w:szCs w:val="22"/>
        </w:rPr>
        <w:t>また、人的被害の数（死者・行方不明者数をいう。）については、府が一元的に集約、調整を行う。その際、府は、関係機関が把握している人的被害の数について積極的に収集し、一方、関係機関は府に連絡するものとする。当該情報が得られた際は、府は、関係機関との連携のもと、整理・突合・精査を行い、直ちに消防庁へ報告する。</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災害の発生場所、区域等</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住民の生命財産の安否の状況及び住民の避難の状況</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医療機関の被害状況、人的被害状況、医療救護班・医薬品等の医療ニーズ</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9B2025">
        <w:rPr>
          <w:rFonts w:ascii="Century" w:hint="eastAsia"/>
          <w:color w:val="000000"/>
          <w:spacing w:val="0"/>
          <w:szCs w:val="22"/>
        </w:rPr>
        <w:t xml:space="preserve">　建物、道路、鉄軌道、空港、河川、砂防、港湾、農地、ため池、山林等の被害の状況</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9B2025">
        <w:rPr>
          <w:rFonts w:ascii="Century" w:hint="eastAsia"/>
          <w:color w:val="000000"/>
          <w:spacing w:val="0"/>
          <w:szCs w:val="22"/>
        </w:rPr>
        <w:t xml:space="preserve">　上水道・工業用水道、下水道、ガス、電気、通信等の被害状況</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(6)</w:t>
      </w:r>
      <w:r w:rsidRPr="009B2025">
        <w:rPr>
          <w:rFonts w:ascii="Century" w:hint="eastAsia"/>
          <w:color w:val="000000"/>
          <w:spacing w:val="0"/>
          <w:szCs w:val="22"/>
        </w:rPr>
        <w:t xml:space="preserve">　消防、水防等の応急措置の状況</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(7)</w:t>
      </w:r>
      <w:r w:rsidRPr="009B2025">
        <w:rPr>
          <w:rFonts w:ascii="Century" w:hint="eastAsia"/>
          <w:color w:val="000000"/>
          <w:spacing w:val="0"/>
          <w:szCs w:val="22"/>
        </w:rPr>
        <w:t xml:space="preserve">　食料その他緊急に補給すべき物資及び数量</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(8)</w:t>
      </w:r>
      <w:r w:rsidRPr="009B2025">
        <w:rPr>
          <w:rFonts w:ascii="Century" w:hint="eastAsia"/>
          <w:color w:val="000000"/>
          <w:spacing w:val="0"/>
          <w:szCs w:val="22"/>
        </w:rPr>
        <w:t xml:space="preserve">　衛生環境、疾病発生の状況及びその救護措置の要否</w:t>
      </w:r>
    </w:p>
    <w:p w:rsidR="008423F1" w:rsidRPr="00933B3E" w:rsidRDefault="008423F1" w:rsidP="00993001">
      <w:pPr>
        <w:ind w:rightChars="500" w:right="1070" w:firstLineChars="917" w:firstLine="1926"/>
        <w:rPr>
          <w:rFonts w:ascii="Century"/>
          <w:spacing w:val="0"/>
          <w:szCs w:val="22"/>
        </w:rPr>
      </w:pPr>
      <w:r w:rsidRPr="00B47DB1">
        <w:rPr>
          <w:rFonts w:ascii="Century" w:hint="eastAsia"/>
          <w:color w:val="000000"/>
          <w:spacing w:val="0"/>
          <w:szCs w:val="22"/>
        </w:rPr>
        <w:t>(9)</w:t>
      </w:r>
      <w:r w:rsidRPr="009B2025">
        <w:rPr>
          <w:rFonts w:ascii="Century" w:hint="eastAsia"/>
          <w:color w:val="000000"/>
          <w:spacing w:val="0"/>
          <w:szCs w:val="22"/>
        </w:rPr>
        <w:t xml:space="preserve">　</w:t>
      </w:r>
      <w:r w:rsidRPr="00933B3E">
        <w:rPr>
          <w:rFonts w:ascii="Century" w:hint="eastAsia"/>
          <w:spacing w:val="0"/>
          <w:szCs w:val="22"/>
        </w:rPr>
        <w:t>孤立集落におけるライフラインの途絶・復旧状況、備蓄状況、要配慮者の有無</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(10)</w:t>
      </w:r>
      <w:r w:rsidRPr="009B2025">
        <w:rPr>
          <w:rFonts w:ascii="Century" w:hint="eastAsia"/>
          <w:color w:val="000000"/>
          <w:spacing w:val="0"/>
          <w:szCs w:val="22"/>
        </w:rPr>
        <w:t xml:space="preserve"> </w:t>
      </w:r>
      <w:r w:rsidRPr="009B2025">
        <w:rPr>
          <w:rFonts w:ascii="Century" w:hint="eastAsia"/>
          <w:color w:val="000000"/>
          <w:spacing w:val="0"/>
          <w:szCs w:val="22"/>
        </w:rPr>
        <w:t>その他</w:t>
      </w:r>
    </w:p>
    <w:p w:rsidR="008423F1" w:rsidRPr="009B2025" w:rsidRDefault="008423F1" w:rsidP="00353A4B">
      <w:pPr>
        <w:ind w:rightChars="500" w:right="1070"/>
        <w:rPr>
          <w:rFonts w:ascii="Century"/>
          <w:color w:val="000000"/>
          <w:spacing w:val="0"/>
          <w:szCs w:val="22"/>
        </w:rPr>
      </w:pPr>
    </w:p>
    <w:p w:rsidR="008423F1" w:rsidRPr="009B2025" w:rsidRDefault="008423F1" w:rsidP="00993001">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３　国への報告</w:t>
      </w:r>
    </w:p>
    <w:p w:rsidR="008423F1" w:rsidRPr="009B2025" w:rsidRDefault="008423F1" w:rsidP="00993001">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災害対策基本法第</w:t>
      </w:r>
      <w:r w:rsidRPr="009B2025">
        <w:rPr>
          <w:rFonts w:ascii="Century" w:hint="eastAsia"/>
          <w:color w:val="000000"/>
          <w:spacing w:val="0"/>
          <w:szCs w:val="22"/>
        </w:rPr>
        <w:t>53</w:t>
      </w:r>
      <w:r w:rsidRPr="009B2025">
        <w:rPr>
          <w:rFonts w:ascii="Century" w:hint="eastAsia"/>
          <w:color w:val="000000"/>
          <w:spacing w:val="0"/>
          <w:szCs w:val="22"/>
        </w:rPr>
        <w:t>条第２項に基づき、内閣総理大臣に報告する災害は、次のとおりである。</w:t>
      </w:r>
    </w:p>
    <w:p w:rsidR="008423F1" w:rsidRPr="009B2025" w:rsidRDefault="008423F1" w:rsidP="00993001">
      <w:pPr>
        <w:ind w:rightChars="500" w:right="1070" w:firstLineChars="1019" w:firstLine="2140"/>
        <w:rPr>
          <w:rFonts w:ascii="Century"/>
          <w:color w:val="000000"/>
          <w:spacing w:val="0"/>
          <w:szCs w:val="22"/>
        </w:rPr>
      </w:pPr>
      <w:r w:rsidRPr="009B2025">
        <w:rPr>
          <w:rFonts w:ascii="Century" w:hint="eastAsia"/>
          <w:color w:val="000000"/>
          <w:spacing w:val="0"/>
          <w:szCs w:val="22"/>
        </w:rPr>
        <w:t>ア　府災害対策本部を設置した災害</w:t>
      </w:r>
    </w:p>
    <w:p w:rsidR="008423F1" w:rsidRPr="009B2025" w:rsidRDefault="008423F1" w:rsidP="00993001">
      <w:pPr>
        <w:ind w:leftChars="1000" w:left="2352" w:rightChars="500" w:right="1070" w:hangingChars="101" w:hanging="212"/>
        <w:rPr>
          <w:rFonts w:ascii="Century"/>
          <w:color w:val="000000"/>
          <w:spacing w:val="0"/>
          <w:szCs w:val="22"/>
        </w:rPr>
      </w:pPr>
      <w:r w:rsidRPr="009B2025">
        <w:rPr>
          <w:rFonts w:ascii="Century" w:hint="eastAsia"/>
          <w:color w:val="000000"/>
          <w:spacing w:val="0"/>
          <w:szCs w:val="22"/>
        </w:rPr>
        <w:t>イ　災害の状況及びそれが及ぼす社会的影響等からみて特に報告の必要があると認められる程度の災害</w:t>
      </w:r>
    </w:p>
    <w:p w:rsidR="008423F1" w:rsidRPr="009B2025" w:rsidRDefault="008423F1" w:rsidP="00993001">
      <w:pPr>
        <w:ind w:rightChars="500" w:right="1070" w:firstLineChars="1019" w:firstLine="2140"/>
        <w:rPr>
          <w:rFonts w:ascii="Century"/>
          <w:color w:val="000000"/>
          <w:spacing w:val="0"/>
          <w:szCs w:val="22"/>
        </w:rPr>
      </w:pPr>
      <w:r w:rsidRPr="009B2025">
        <w:rPr>
          <w:rFonts w:ascii="Century" w:hint="eastAsia"/>
          <w:color w:val="000000"/>
          <w:spacing w:val="0"/>
          <w:szCs w:val="22"/>
        </w:rPr>
        <w:t>ウ　ア又はイに定める災害になるおそれのある災害</w:t>
      </w:r>
    </w:p>
    <w:p w:rsidR="008423F1" w:rsidRPr="009B2025" w:rsidRDefault="008423F1" w:rsidP="00993001">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被害状況等の報告は、消防組織法第</w:t>
      </w:r>
      <w:r w:rsidRPr="009B2025">
        <w:rPr>
          <w:rFonts w:ascii="Century" w:hint="eastAsia"/>
          <w:color w:val="000000"/>
          <w:spacing w:val="0"/>
          <w:szCs w:val="22"/>
        </w:rPr>
        <w:t>40</w:t>
      </w:r>
      <w:r w:rsidRPr="009B2025">
        <w:rPr>
          <w:rFonts w:ascii="Century" w:hint="eastAsia"/>
          <w:color w:val="000000"/>
          <w:spacing w:val="0"/>
          <w:szCs w:val="22"/>
        </w:rPr>
        <w:t>条に基づく災害報告取扱要領（昭和</w:t>
      </w:r>
      <w:r w:rsidRPr="009B2025">
        <w:rPr>
          <w:rFonts w:ascii="Century" w:hint="eastAsia"/>
          <w:color w:val="000000"/>
          <w:spacing w:val="0"/>
          <w:szCs w:val="22"/>
        </w:rPr>
        <w:t>45</w:t>
      </w:r>
      <w:r w:rsidRPr="009B2025">
        <w:rPr>
          <w:rFonts w:ascii="Century" w:hint="eastAsia"/>
          <w:color w:val="000000"/>
          <w:spacing w:val="0"/>
          <w:szCs w:val="22"/>
        </w:rPr>
        <w:t>年４月</w:t>
      </w:r>
      <w:r w:rsidRPr="009B2025">
        <w:rPr>
          <w:rFonts w:ascii="Century" w:hint="eastAsia"/>
          <w:color w:val="000000"/>
          <w:spacing w:val="0"/>
          <w:szCs w:val="22"/>
        </w:rPr>
        <w:t>10</w:t>
      </w:r>
      <w:r w:rsidRPr="009B2025">
        <w:rPr>
          <w:rFonts w:ascii="Century" w:hint="eastAsia"/>
          <w:color w:val="000000"/>
          <w:spacing w:val="0"/>
          <w:szCs w:val="22"/>
        </w:rPr>
        <w:t>日付消防防第</w:t>
      </w:r>
      <w:r w:rsidRPr="009B2025">
        <w:rPr>
          <w:rFonts w:ascii="Century" w:hint="eastAsia"/>
          <w:color w:val="000000"/>
          <w:spacing w:val="0"/>
          <w:szCs w:val="22"/>
        </w:rPr>
        <w:t xml:space="preserve"> 246</w:t>
      </w:r>
      <w:r w:rsidRPr="009B2025">
        <w:rPr>
          <w:rFonts w:ascii="Century" w:hint="eastAsia"/>
          <w:color w:val="000000"/>
          <w:spacing w:val="0"/>
          <w:szCs w:val="22"/>
        </w:rPr>
        <w:t>号）及び火災・災害等即報要領（昭和</w:t>
      </w:r>
      <w:r w:rsidRPr="009B2025">
        <w:rPr>
          <w:rFonts w:ascii="Century" w:hint="eastAsia"/>
          <w:color w:val="000000"/>
          <w:spacing w:val="0"/>
          <w:szCs w:val="22"/>
        </w:rPr>
        <w:t>59</w:t>
      </w:r>
      <w:r w:rsidRPr="009B2025">
        <w:rPr>
          <w:rFonts w:ascii="Century" w:hint="eastAsia"/>
          <w:color w:val="000000"/>
          <w:spacing w:val="0"/>
          <w:szCs w:val="22"/>
        </w:rPr>
        <w:t>年</w:t>
      </w:r>
      <w:r w:rsidRPr="009B2025">
        <w:rPr>
          <w:rFonts w:ascii="Century" w:hint="eastAsia"/>
          <w:color w:val="000000"/>
          <w:spacing w:val="0"/>
          <w:szCs w:val="22"/>
        </w:rPr>
        <w:t>10</w:t>
      </w:r>
      <w:r w:rsidRPr="009B2025">
        <w:rPr>
          <w:rFonts w:ascii="Century" w:hint="eastAsia"/>
          <w:color w:val="000000"/>
          <w:spacing w:val="0"/>
          <w:szCs w:val="22"/>
        </w:rPr>
        <w:t>月</w:t>
      </w:r>
      <w:r w:rsidRPr="009B2025">
        <w:rPr>
          <w:rFonts w:ascii="Century" w:hint="eastAsia"/>
          <w:color w:val="000000"/>
          <w:spacing w:val="0"/>
          <w:szCs w:val="22"/>
        </w:rPr>
        <w:t>15</w:t>
      </w:r>
      <w:r w:rsidRPr="009B2025">
        <w:rPr>
          <w:rFonts w:ascii="Century" w:hint="eastAsia"/>
          <w:color w:val="000000"/>
          <w:spacing w:val="0"/>
          <w:szCs w:val="22"/>
        </w:rPr>
        <w:t>日付消防災第</w:t>
      </w:r>
      <w:r w:rsidRPr="009B2025">
        <w:rPr>
          <w:rFonts w:ascii="Century" w:hint="eastAsia"/>
          <w:color w:val="000000"/>
          <w:spacing w:val="0"/>
          <w:szCs w:val="22"/>
        </w:rPr>
        <w:t xml:space="preserve"> 267</w:t>
      </w:r>
      <w:r w:rsidRPr="009B2025">
        <w:rPr>
          <w:rFonts w:ascii="Century" w:hint="eastAsia"/>
          <w:color w:val="000000"/>
          <w:spacing w:val="0"/>
          <w:szCs w:val="22"/>
        </w:rPr>
        <w:t>号）による報告と一体的に消防庁へ行う。</w:t>
      </w:r>
    </w:p>
    <w:p w:rsidR="008423F1" w:rsidRPr="009B2025" w:rsidRDefault="008423F1" w:rsidP="00993001">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応急措置が完了した後、</w:t>
      </w:r>
      <w:r w:rsidRPr="009B2025">
        <w:rPr>
          <w:rFonts w:ascii="Century" w:hint="eastAsia"/>
          <w:color w:val="000000"/>
          <w:spacing w:val="0"/>
          <w:szCs w:val="22"/>
        </w:rPr>
        <w:t>20</w:t>
      </w:r>
      <w:r w:rsidRPr="009B2025">
        <w:rPr>
          <w:rFonts w:ascii="Century" w:hint="eastAsia"/>
          <w:color w:val="000000"/>
          <w:spacing w:val="0"/>
          <w:szCs w:val="22"/>
        </w:rPr>
        <w:t>日以内に災害確定報告を行う。</w:t>
      </w:r>
    </w:p>
    <w:p w:rsidR="008423F1" w:rsidRPr="00746229" w:rsidRDefault="008423F1" w:rsidP="00353A4B">
      <w:pPr>
        <w:ind w:rightChars="500" w:right="1070"/>
        <w:rPr>
          <w:rFonts w:ascii="Century"/>
          <w:color w:val="000000"/>
          <w:spacing w:val="0"/>
          <w:szCs w:val="22"/>
        </w:rPr>
      </w:pPr>
    </w:p>
    <w:p w:rsidR="008423F1" w:rsidRPr="009B2025" w:rsidRDefault="008423F1" w:rsidP="00993001">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第３　市町村における情報収集伝達</w:t>
      </w:r>
    </w:p>
    <w:p w:rsidR="008423F1" w:rsidRPr="009B2025" w:rsidRDefault="008423F1" w:rsidP="00353A4B">
      <w:pPr>
        <w:ind w:rightChars="500" w:right="1070"/>
        <w:rPr>
          <w:rFonts w:ascii="Century"/>
          <w:color w:val="000000"/>
          <w:spacing w:val="0"/>
          <w:szCs w:val="22"/>
        </w:rPr>
      </w:pPr>
    </w:p>
    <w:p w:rsidR="008423F1" w:rsidRPr="009B2025" w:rsidRDefault="008423F1" w:rsidP="00993001">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災害発生後、直ちに防災行政無線や防災情報システム等を活用し、被害状況の把握及び応急対策の実施のための情報収集活動を行うとともに、府をはじめ関係機関に迅速に伝達する。</w:t>
      </w:r>
    </w:p>
    <w:p w:rsidR="008423F1" w:rsidRPr="009B2025" w:rsidRDefault="008423F1" w:rsidP="00353A4B">
      <w:pPr>
        <w:ind w:rightChars="500" w:right="1070"/>
        <w:rPr>
          <w:rFonts w:ascii="Century"/>
          <w:color w:val="000000"/>
          <w:spacing w:val="0"/>
          <w:szCs w:val="22"/>
        </w:rPr>
      </w:pPr>
    </w:p>
    <w:p w:rsidR="008423F1" w:rsidRPr="009B2025" w:rsidRDefault="008423F1" w:rsidP="00993001">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１　被害状況の把握</w:t>
      </w:r>
    </w:p>
    <w:p w:rsidR="008423F1" w:rsidRPr="009B2025" w:rsidRDefault="008423F1" w:rsidP="007A260D">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次の情報により、被害のある地域、被害の規模等の把握に努めるとともに、府をはじめ関係機関へ速やかに伝達する。</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lastRenderedPageBreak/>
        <w:t>(1)</w:t>
      </w:r>
      <w:r w:rsidRPr="009B2025">
        <w:rPr>
          <w:rFonts w:ascii="Century" w:hint="eastAsia"/>
          <w:color w:val="000000"/>
          <w:spacing w:val="0"/>
          <w:szCs w:val="22"/>
        </w:rPr>
        <w:t xml:space="preserve">　消防機関への通報状況</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警察署からの情報（通報状況等）</w:t>
      </w:r>
    </w:p>
    <w:p w:rsidR="008423F1"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防災関係機関からの情報</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9B2025">
        <w:rPr>
          <w:rFonts w:ascii="Century" w:hint="eastAsia"/>
          <w:color w:val="000000"/>
          <w:spacing w:val="0"/>
          <w:szCs w:val="22"/>
        </w:rPr>
        <w:t xml:space="preserve">　自主防災組織、住民等からの情報</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9B2025">
        <w:rPr>
          <w:rFonts w:ascii="Century" w:hint="eastAsia"/>
          <w:color w:val="000000"/>
          <w:spacing w:val="0"/>
          <w:szCs w:val="22"/>
        </w:rPr>
        <w:t xml:space="preserve">　各出先機関及び災害現地に派遣した職員からの情報</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(6)</w:t>
      </w:r>
      <w:r w:rsidRPr="009B2025">
        <w:rPr>
          <w:rFonts w:ascii="Century" w:hint="eastAsia"/>
          <w:color w:val="000000"/>
          <w:spacing w:val="0"/>
          <w:szCs w:val="22"/>
        </w:rPr>
        <w:t xml:space="preserve">　庁舎周辺の状況</w:t>
      </w:r>
    </w:p>
    <w:p w:rsidR="008423F1" w:rsidRPr="009B2025" w:rsidRDefault="008423F1" w:rsidP="007A260D">
      <w:pPr>
        <w:ind w:rightChars="500" w:right="1070" w:firstLineChars="917" w:firstLine="1926"/>
        <w:rPr>
          <w:rFonts w:ascii="Century"/>
          <w:color w:val="000000"/>
          <w:spacing w:val="0"/>
          <w:szCs w:val="22"/>
        </w:rPr>
      </w:pPr>
      <w:r w:rsidRPr="00B47DB1">
        <w:rPr>
          <w:rFonts w:ascii="Century" w:hint="eastAsia"/>
          <w:color w:val="000000"/>
          <w:spacing w:val="0"/>
          <w:szCs w:val="22"/>
        </w:rPr>
        <w:t>(7)</w:t>
      </w:r>
      <w:r w:rsidRPr="009B2025">
        <w:rPr>
          <w:rFonts w:ascii="Century" w:hint="eastAsia"/>
          <w:color w:val="000000"/>
          <w:spacing w:val="0"/>
          <w:szCs w:val="22"/>
        </w:rPr>
        <w:t xml:space="preserve">　その他</w:t>
      </w:r>
    </w:p>
    <w:p w:rsidR="008423F1" w:rsidRPr="00746229" w:rsidRDefault="008423F1" w:rsidP="00353A4B">
      <w:pPr>
        <w:ind w:rightChars="500" w:right="1070"/>
        <w:rPr>
          <w:rFonts w:ascii="Century"/>
          <w:color w:val="000000"/>
          <w:spacing w:val="0"/>
          <w:szCs w:val="22"/>
        </w:rPr>
      </w:pPr>
    </w:p>
    <w:p w:rsidR="008423F1" w:rsidRPr="009B2025" w:rsidRDefault="008423F1" w:rsidP="007A260D">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２　府及び国への報告</w:t>
      </w:r>
    </w:p>
    <w:p w:rsidR="008423F1" w:rsidRPr="009B2025" w:rsidRDefault="008423F1" w:rsidP="007A260D">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被害状況等の報告は、災害対策基本法第</w:t>
      </w:r>
      <w:r w:rsidRPr="009B2025">
        <w:rPr>
          <w:rFonts w:ascii="Century" w:hint="eastAsia"/>
          <w:color w:val="000000"/>
          <w:spacing w:val="0"/>
          <w:szCs w:val="22"/>
        </w:rPr>
        <w:t>53</w:t>
      </w:r>
      <w:r w:rsidRPr="009B2025">
        <w:rPr>
          <w:rFonts w:ascii="Century" w:hint="eastAsia"/>
          <w:color w:val="000000"/>
          <w:spacing w:val="0"/>
          <w:szCs w:val="22"/>
        </w:rPr>
        <w:t>条第１項により、府に対して行う（府に報告できない場合は、内閣総理大臣に対して行う。）。但し、地震が発生し、当該市町村区域内で震度５強以上の震度を観測したときは、被害の有無を問わず直接消防庁に報告することとし、応急措置が完了した後は速やかに府に災害確定報告を行う。なお、府への報告は、原則として府防災情報システムによるが、システムが使用できない場合には、府防災行政無線、電話及びファクシミリ等の手段による。</w:t>
      </w:r>
    </w:p>
    <w:p w:rsidR="008423F1" w:rsidRDefault="008423F1" w:rsidP="007A260D">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なお、火災等に関する報告については、消防組織法第</w:t>
      </w:r>
      <w:r w:rsidRPr="009B2025">
        <w:rPr>
          <w:rFonts w:ascii="Century" w:hint="eastAsia"/>
          <w:color w:val="000000"/>
          <w:spacing w:val="0"/>
          <w:szCs w:val="22"/>
        </w:rPr>
        <w:t>40</w:t>
      </w:r>
      <w:r w:rsidRPr="009B2025">
        <w:rPr>
          <w:rFonts w:ascii="Century" w:hint="eastAsia"/>
          <w:color w:val="000000"/>
          <w:spacing w:val="0"/>
          <w:szCs w:val="22"/>
        </w:rPr>
        <w:t>条に基づく災害報告取扱要領（昭和</w:t>
      </w:r>
      <w:r w:rsidRPr="009B2025">
        <w:rPr>
          <w:rFonts w:ascii="Century" w:hint="eastAsia"/>
          <w:color w:val="000000"/>
          <w:spacing w:val="0"/>
          <w:szCs w:val="22"/>
        </w:rPr>
        <w:t>45</w:t>
      </w:r>
      <w:r w:rsidRPr="009B2025">
        <w:rPr>
          <w:rFonts w:ascii="Century" w:hint="eastAsia"/>
          <w:color w:val="000000"/>
          <w:spacing w:val="0"/>
          <w:szCs w:val="22"/>
        </w:rPr>
        <w:t>年４月</w:t>
      </w:r>
      <w:r w:rsidRPr="009B2025">
        <w:rPr>
          <w:rFonts w:ascii="Century" w:hint="eastAsia"/>
          <w:color w:val="000000"/>
          <w:spacing w:val="0"/>
          <w:szCs w:val="22"/>
        </w:rPr>
        <w:t>10</w:t>
      </w:r>
      <w:r w:rsidRPr="009B2025">
        <w:rPr>
          <w:rFonts w:ascii="Century" w:hint="eastAsia"/>
          <w:color w:val="000000"/>
          <w:spacing w:val="0"/>
          <w:szCs w:val="22"/>
        </w:rPr>
        <w:t>日付消防防第</w:t>
      </w:r>
      <w:r w:rsidRPr="009B2025">
        <w:rPr>
          <w:rFonts w:ascii="Century" w:hint="eastAsia"/>
          <w:color w:val="000000"/>
          <w:spacing w:val="0"/>
          <w:szCs w:val="22"/>
        </w:rPr>
        <w:t xml:space="preserve"> 246</w:t>
      </w:r>
      <w:r w:rsidRPr="009B2025">
        <w:rPr>
          <w:rFonts w:ascii="Century" w:hint="eastAsia"/>
          <w:color w:val="000000"/>
          <w:spacing w:val="0"/>
          <w:szCs w:val="22"/>
        </w:rPr>
        <w:t>号）及び火災・災害等即報要領（昭和</w:t>
      </w:r>
      <w:r w:rsidRPr="009B2025">
        <w:rPr>
          <w:rFonts w:ascii="Century" w:hint="eastAsia"/>
          <w:color w:val="000000"/>
          <w:spacing w:val="0"/>
          <w:szCs w:val="22"/>
        </w:rPr>
        <w:t>59</w:t>
      </w:r>
      <w:r w:rsidRPr="009B2025">
        <w:rPr>
          <w:rFonts w:ascii="Century" w:hint="eastAsia"/>
          <w:color w:val="000000"/>
          <w:spacing w:val="0"/>
          <w:szCs w:val="22"/>
        </w:rPr>
        <w:t>年</w:t>
      </w:r>
      <w:r w:rsidRPr="009B2025">
        <w:rPr>
          <w:rFonts w:ascii="Century" w:hint="eastAsia"/>
          <w:color w:val="000000"/>
          <w:spacing w:val="0"/>
          <w:szCs w:val="22"/>
        </w:rPr>
        <w:t>10</w:t>
      </w:r>
      <w:r w:rsidRPr="009B2025">
        <w:rPr>
          <w:rFonts w:ascii="Century" w:hint="eastAsia"/>
          <w:color w:val="000000"/>
          <w:spacing w:val="0"/>
          <w:szCs w:val="22"/>
        </w:rPr>
        <w:t>月</w:t>
      </w:r>
      <w:r w:rsidRPr="009B2025">
        <w:rPr>
          <w:rFonts w:ascii="Century" w:hint="eastAsia"/>
          <w:color w:val="000000"/>
          <w:spacing w:val="0"/>
          <w:szCs w:val="22"/>
        </w:rPr>
        <w:t>15</w:t>
      </w:r>
      <w:r w:rsidRPr="009B2025">
        <w:rPr>
          <w:rFonts w:ascii="Century" w:hint="eastAsia"/>
          <w:color w:val="000000"/>
          <w:spacing w:val="0"/>
          <w:szCs w:val="22"/>
        </w:rPr>
        <w:t>日付消防災第</w:t>
      </w:r>
      <w:r w:rsidRPr="009B2025">
        <w:rPr>
          <w:rFonts w:ascii="Century" w:hint="eastAsia"/>
          <w:color w:val="000000"/>
          <w:spacing w:val="0"/>
          <w:szCs w:val="22"/>
        </w:rPr>
        <w:t xml:space="preserve"> 267</w:t>
      </w:r>
      <w:r w:rsidRPr="009B2025">
        <w:rPr>
          <w:rFonts w:ascii="Century" w:hint="eastAsia"/>
          <w:color w:val="000000"/>
          <w:spacing w:val="0"/>
          <w:szCs w:val="22"/>
        </w:rPr>
        <w:t>号）により、府に対して行う。但し、「直接即報基準」に該当する火災・災害等が発生した場合には、市町村は、第一報を府に加え、消防庁に対しても報告する。即報に当たっては、区分に応じた様式に記載しファクシミリ等により報告するものとする。</w:t>
      </w:r>
      <w:r>
        <w:rPr>
          <w:rFonts w:ascii="Century" w:hint="eastAsia"/>
          <w:color w:val="000000"/>
          <w:spacing w:val="0"/>
          <w:szCs w:val="22"/>
        </w:rPr>
        <w:t xml:space="preserve">  </w:t>
      </w:r>
    </w:p>
    <w:p w:rsidR="008423F1" w:rsidRPr="009B2025" w:rsidRDefault="008423F1" w:rsidP="007A260D">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また、消防機関等への通報が殺到した場合等において、迅速性を確保するため、電話による報告も認められるものとする。</w:t>
      </w:r>
    </w:p>
    <w:p w:rsidR="008423F1" w:rsidRPr="009B2025" w:rsidRDefault="008423F1" w:rsidP="00353A4B">
      <w:pPr>
        <w:ind w:rightChars="500" w:right="1070"/>
        <w:rPr>
          <w:rFonts w:ascii="Century"/>
          <w:color w:val="000000"/>
          <w:spacing w:val="0"/>
          <w:szCs w:val="22"/>
        </w:rPr>
      </w:pPr>
    </w:p>
    <w:p w:rsidR="008423F1" w:rsidRPr="009B2025" w:rsidRDefault="008423F1" w:rsidP="007A260D">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第４　防災関係機関の情報収集伝達</w:t>
      </w:r>
    </w:p>
    <w:p w:rsidR="008423F1" w:rsidRPr="009B2025" w:rsidRDefault="008423F1" w:rsidP="00353A4B">
      <w:pPr>
        <w:ind w:rightChars="500" w:right="1070"/>
        <w:rPr>
          <w:rFonts w:ascii="Century"/>
          <w:color w:val="000000"/>
          <w:spacing w:val="0"/>
          <w:szCs w:val="22"/>
        </w:rPr>
      </w:pPr>
    </w:p>
    <w:p w:rsidR="008423F1" w:rsidRPr="009B2025" w:rsidRDefault="008423F1" w:rsidP="007A260D">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災害発生後、直ちに被害情報等の収集活動を実施し、状況の把握に努めるとともに、次の施設等を所管する関係機関は、府に速やかに報告する。</w:t>
      </w:r>
    </w:p>
    <w:p w:rsidR="008423F1" w:rsidRPr="009B2025" w:rsidRDefault="008423F1" w:rsidP="007A260D">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河川、ため池、砂防、海岸・港湾・漁港施設、道路・交通施設、上水道・工業用水道、下水道、電力、ガス、電気通信、鉄軌道、空港、船舶、医療機関、その他</w:t>
      </w:r>
    </w:p>
    <w:p w:rsidR="008423F1" w:rsidRPr="009B2025" w:rsidRDefault="008423F1" w:rsidP="00353A4B">
      <w:pPr>
        <w:ind w:rightChars="500" w:right="1070"/>
        <w:rPr>
          <w:rFonts w:ascii="Century"/>
          <w:color w:val="000000"/>
          <w:spacing w:val="0"/>
          <w:szCs w:val="22"/>
        </w:rPr>
      </w:pPr>
    </w:p>
    <w:p w:rsidR="008423F1" w:rsidRPr="009B2025" w:rsidRDefault="008423F1" w:rsidP="007A260D">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第５　通信手段の確保</w:t>
      </w:r>
    </w:p>
    <w:p w:rsidR="008423F1" w:rsidRPr="009B2025" w:rsidRDefault="008423F1" w:rsidP="00353A4B">
      <w:pPr>
        <w:ind w:rightChars="500" w:right="1070"/>
        <w:rPr>
          <w:rFonts w:ascii="Century"/>
          <w:color w:val="000000"/>
          <w:spacing w:val="0"/>
          <w:szCs w:val="22"/>
        </w:rPr>
      </w:pPr>
    </w:p>
    <w:p w:rsidR="008423F1" w:rsidRPr="009B2025" w:rsidRDefault="008423F1" w:rsidP="007A260D">
      <w:pPr>
        <w:ind w:leftChars="850" w:left="2033" w:rightChars="500" w:right="1070" w:hangingChars="102" w:hanging="214"/>
        <w:rPr>
          <w:rFonts w:ascii="Century"/>
          <w:color w:val="000000"/>
          <w:spacing w:val="0"/>
          <w:szCs w:val="22"/>
        </w:rPr>
      </w:pPr>
      <w:r w:rsidRPr="009B2025">
        <w:rPr>
          <w:rFonts w:ascii="Century" w:hint="eastAsia"/>
          <w:color w:val="000000"/>
          <w:spacing w:val="0"/>
          <w:szCs w:val="22"/>
        </w:rPr>
        <w:t>１　府、市町村をはじめ防災関係機関は、災害発生後、直ちに無線通信機能の点検を行うとともに、支障が生じた施設設備の復旧を行う。また、携帯電話、衛星通信等の移動通信回線も活用し、緊急情報連絡用の通信手段の確保に努める。</w:t>
      </w:r>
    </w:p>
    <w:p w:rsidR="008423F1" w:rsidRPr="00933B3E" w:rsidRDefault="008423F1" w:rsidP="007A260D">
      <w:pPr>
        <w:ind w:leftChars="950" w:left="2033" w:rightChars="500" w:right="1070" w:firstLineChars="101" w:firstLine="212"/>
        <w:rPr>
          <w:rFonts w:ascii="Century"/>
          <w:spacing w:val="0"/>
          <w:szCs w:val="22"/>
        </w:rPr>
      </w:pPr>
      <w:r w:rsidRPr="009B2025">
        <w:rPr>
          <w:rFonts w:ascii="Century" w:hint="eastAsia"/>
          <w:color w:val="000000"/>
          <w:spacing w:val="0"/>
          <w:szCs w:val="22"/>
        </w:rPr>
        <w:t>なお、府は、災害応急に必要となる通信機器が不足</w:t>
      </w:r>
      <w:r w:rsidRPr="00933B3E">
        <w:rPr>
          <w:rFonts w:ascii="Century" w:hint="eastAsia"/>
          <w:spacing w:val="0"/>
          <w:szCs w:val="22"/>
        </w:rPr>
        <w:t>又は、電源が途絶している</w:t>
      </w:r>
      <w:r w:rsidRPr="009B2025">
        <w:rPr>
          <w:rFonts w:ascii="Century" w:hint="eastAsia"/>
          <w:color w:val="000000"/>
          <w:spacing w:val="0"/>
          <w:szCs w:val="22"/>
        </w:rPr>
        <w:t>場合は、</w:t>
      </w:r>
      <w:r w:rsidRPr="00933B3E">
        <w:rPr>
          <w:rFonts w:ascii="Century" w:hint="eastAsia"/>
          <w:spacing w:val="0"/>
          <w:szCs w:val="22"/>
        </w:rPr>
        <w:t>総務省（近畿総合通信局）</w:t>
      </w:r>
      <w:r w:rsidRPr="009B2025">
        <w:rPr>
          <w:rFonts w:ascii="Century" w:hint="eastAsia"/>
          <w:color w:val="000000"/>
          <w:spacing w:val="0"/>
          <w:szCs w:val="22"/>
        </w:rPr>
        <w:t>から通信機器</w:t>
      </w:r>
      <w:r w:rsidRPr="00933B3E">
        <w:rPr>
          <w:rFonts w:ascii="Century" w:hint="eastAsia"/>
          <w:spacing w:val="0"/>
          <w:szCs w:val="22"/>
        </w:rPr>
        <w:t>及び電源車</w:t>
      </w:r>
      <w:r w:rsidRPr="009B2025">
        <w:rPr>
          <w:rFonts w:ascii="Century" w:hint="eastAsia"/>
          <w:color w:val="000000"/>
          <w:spacing w:val="0"/>
          <w:szCs w:val="22"/>
        </w:rPr>
        <w:t>の貸与を受ける等通信手段の確保に努める。</w:t>
      </w:r>
      <w:r w:rsidRPr="00933B3E">
        <w:rPr>
          <w:rFonts w:ascii="Century" w:hint="eastAsia"/>
          <w:spacing w:val="0"/>
          <w:szCs w:val="22"/>
        </w:rPr>
        <w:t>特に孤立地域の通信手段の確保については、特段の配慮を行う。</w:t>
      </w:r>
    </w:p>
    <w:p w:rsidR="008423F1" w:rsidRDefault="008423F1" w:rsidP="008E7884">
      <w:pPr>
        <w:ind w:leftChars="850" w:left="2031" w:rightChars="500" w:right="1070" w:hangingChars="101" w:hanging="212"/>
        <w:rPr>
          <w:rFonts w:ascii="Century"/>
          <w:color w:val="000000"/>
          <w:spacing w:val="0"/>
          <w:szCs w:val="22"/>
        </w:rPr>
      </w:pPr>
      <w:r w:rsidRPr="009B2025">
        <w:rPr>
          <w:rFonts w:ascii="Century" w:hint="eastAsia"/>
          <w:color w:val="000000"/>
          <w:spacing w:val="0"/>
          <w:szCs w:val="22"/>
        </w:rPr>
        <w:t>２　西日本電信電話株式会社（大阪支店）は、電気通信設備が被災した場合、防災関係機関等の加入電話の疎通確保、緊急に復旧を要する市外電話回線の復旧等を優先して速やかに実施</w:t>
      </w:r>
      <w:r w:rsidRPr="009B2025">
        <w:rPr>
          <w:rFonts w:ascii="Century" w:hint="eastAsia"/>
          <w:color w:val="000000"/>
          <w:spacing w:val="0"/>
          <w:szCs w:val="22"/>
        </w:rPr>
        <w:lastRenderedPageBreak/>
        <w:t>する。</w:t>
      </w:r>
    </w:p>
    <w:p w:rsidR="008757D6" w:rsidRDefault="008757D6" w:rsidP="00353A4B">
      <w:pPr>
        <w:ind w:rightChars="500" w:right="1070"/>
        <w:rPr>
          <w:rFonts w:ascii="Century"/>
          <w:color w:val="000000"/>
          <w:spacing w:val="0"/>
          <w:szCs w:val="22"/>
        </w:rPr>
        <w:sectPr w:rsidR="008757D6" w:rsidSect="00D15638">
          <w:headerReference w:type="even" r:id="rId38"/>
          <w:headerReference w:type="default" r:id="rId39"/>
          <w:footerReference w:type="even" r:id="rId40"/>
          <w:footerReference w:type="default" r:id="rId41"/>
          <w:endnotePr>
            <w:numStart w:val="0"/>
          </w:endnotePr>
          <w:type w:val="nextColumn"/>
          <w:pgSz w:w="12247" w:h="17180" w:code="9"/>
          <w:pgMar w:top="170" w:right="170" w:bottom="170" w:left="170" w:header="1247" w:footer="510" w:gutter="170"/>
          <w:pgNumType w:fmt="numberInDash"/>
          <w:cols w:space="720"/>
          <w:docGrid w:linePitch="286"/>
        </w:sectPr>
      </w:pPr>
    </w:p>
    <w:p w:rsidR="008423F1" w:rsidRPr="009B2025" w:rsidRDefault="008423F1" w:rsidP="007520DB">
      <w:pPr>
        <w:ind w:rightChars="500" w:right="1070" w:firstLineChars="401" w:firstLine="1283"/>
        <w:rPr>
          <w:rFonts w:ascii="ＭＳ ゴシック" w:eastAsia="ＭＳ ゴシック" w:hAnsi="ＭＳ ゴシック"/>
          <w:color w:val="000000"/>
          <w:spacing w:val="0"/>
          <w:sz w:val="22"/>
          <w:szCs w:val="22"/>
        </w:rPr>
      </w:pPr>
      <w:r w:rsidRPr="00D86830">
        <w:rPr>
          <w:rFonts w:ascii="ＭＳ ゴシック" w:eastAsia="ＭＳ ゴシック" w:hAnsi="ＭＳ ゴシック" w:hint="eastAsia"/>
          <w:color w:val="000000"/>
          <w:spacing w:val="0"/>
          <w:sz w:val="32"/>
          <w:szCs w:val="22"/>
        </w:rPr>
        <w:lastRenderedPageBreak/>
        <w:t>第５節　災害広報</w:t>
      </w:r>
      <w:r w:rsidRPr="009B2025">
        <w:rPr>
          <w:rFonts w:ascii="ＭＳ ゴシック" w:eastAsia="ＭＳ ゴシック" w:hAnsi="ＭＳ ゴシック" w:hint="eastAsia"/>
          <w:color w:val="000000"/>
          <w:spacing w:val="0"/>
          <w:sz w:val="22"/>
          <w:szCs w:val="22"/>
        </w:rPr>
        <w:t xml:space="preserve">　</w:t>
      </w:r>
    </w:p>
    <w:p w:rsidR="008423F1" w:rsidRPr="009B2025" w:rsidRDefault="008423F1" w:rsidP="00353A4B">
      <w:pPr>
        <w:ind w:rightChars="500" w:right="1070"/>
        <w:rPr>
          <w:rFonts w:ascii="Century"/>
          <w:color w:val="FF0000"/>
          <w:spacing w:val="0"/>
          <w:szCs w:val="22"/>
        </w:rPr>
      </w:pPr>
    </w:p>
    <w:p w:rsidR="008423F1" w:rsidRPr="009B2025" w:rsidRDefault="008423F1" w:rsidP="007520DB">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府、市町村をはじめ防災関係機関は、相互に協議調整し、被災者をはじめ、広く住民に対し、正確かつきめ細かな情報を提供する。</w:t>
      </w:r>
    </w:p>
    <w:p w:rsidR="008423F1" w:rsidRPr="009B2025" w:rsidRDefault="008423F1" w:rsidP="00353A4B">
      <w:pPr>
        <w:ind w:rightChars="500" w:right="1070"/>
        <w:rPr>
          <w:rFonts w:ascii="Century"/>
          <w:color w:val="FF0000"/>
          <w:spacing w:val="0"/>
          <w:szCs w:val="22"/>
        </w:rPr>
      </w:pPr>
    </w:p>
    <w:p w:rsidR="008423F1" w:rsidRPr="009B2025" w:rsidRDefault="008423F1" w:rsidP="007520DB">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第１　災害広報</w:t>
      </w:r>
    </w:p>
    <w:p w:rsidR="008423F1" w:rsidRPr="009B2025" w:rsidRDefault="008423F1" w:rsidP="00353A4B">
      <w:pPr>
        <w:ind w:rightChars="500" w:right="1070"/>
        <w:rPr>
          <w:rFonts w:ascii="Century"/>
          <w:color w:val="000000"/>
          <w:spacing w:val="0"/>
          <w:szCs w:val="22"/>
        </w:rPr>
      </w:pPr>
    </w:p>
    <w:p w:rsidR="008423F1" w:rsidRPr="009B2025" w:rsidRDefault="008423F1" w:rsidP="007520DB">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府及び市町村は、平常時の広報手段を活用するほか、</w:t>
      </w:r>
      <w:r w:rsidRPr="00933B3E">
        <w:rPr>
          <w:rFonts w:ascii="Century" w:hint="eastAsia"/>
          <w:spacing w:val="0"/>
          <w:szCs w:val="22"/>
        </w:rPr>
        <w:t>指定避難所</w:t>
      </w:r>
      <w:r w:rsidRPr="009B2025">
        <w:rPr>
          <w:rFonts w:ascii="Century" w:hint="eastAsia"/>
          <w:color w:val="000000"/>
          <w:spacing w:val="0"/>
          <w:szCs w:val="22"/>
        </w:rPr>
        <w:t>への広報紙の掲示等、多様な方法により広報活動を実施する。</w:t>
      </w:r>
    </w:p>
    <w:p w:rsidR="008423F1" w:rsidRPr="009B2025" w:rsidRDefault="008423F1" w:rsidP="007520DB">
      <w:pPr>
        <w:ind w:rightChars="500" w:right="1070" w:firstLineChars="611" w:firstLine="1283"/>
        <w:rPr>
          <w:rFonts w:ascii="Century"/>
          <w:color w:val="000000"/>
          <w:spacing w:val="0"/>
          <w:szCs w:val="22"/>
        </w:rPr>
      </w:pPr>
      <w:r w:rsidRPr="009B2025">
        <w:rPr>
          <w:rFonts w:ascii="Century" w:hint="eastAsia"/>
          <w:color w:val="000000"/>
          <w:spacing w:val="0"/>
          <w:szCs w:val="22"/>
        </w:rPr>
        <w:t>また、緊急を要する場合は、報道機関を通じて緊急メッセージを発する。</w:t>
      </w:r>
    </w:p>
    <w:p w:rsidR="008423F1" w:rsidRPr="009B2025" w:rsidRDefault="008423F1" w:rsidP="00353A4B">
      <w:pPr>
        <w:ind w:rightChars="500" w:right="1070"/>
        <w:rPr>
          <w:rFonts w:ascii="Century"/>
          <w:color w:val="000000"/>
          <w:spacing w:val="0"/>
          <w:szCs w:val="22"/>
        </w:rPr>
      </w:pPr>
    </w:p>
    <w:p w:rsidR="008423F1" w:rsidRPr="009B2025" w:rsidRDefault="008423F1" w:rsidP="007520DB">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１　広報の内容</w:t>
      </w:r>
    </w:p>
    <w:p w:rsidR="008423F1" w:rsidRPr="009B2025" w:rsidRDefault="008423F1" w:rsidP="007520DB">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地震発生直後の広報</w:t>
      </w:r>
    </w:p>
    <w:p w:rsidR="008423F1" w:rsidRPr="009B2025" w:rsidRDefault="008423F1" w:rsidP="007520DB">
      <w:pPr>
        <w:ind w:rightChars="500" w:right="1070" w:firstLineChars="1019" w:firstLine="2140"/>
        <w:rPr>
          <w:rFonts w:ascii="Century"/>
          <w:color w:val="000000"/>
          <w:spacing w:val="0"/>
          <w:szCs w:val="22"/>
        </w:rPr>
      </w:pPr>
      <w:r w:rsidRPr="009B2025">
        <w:rPr>
          <w:rFonts w:ascii="Century" w:hint="eastAsia"/>
          <w:color w:val="000000"/>
          <w:spacing w:val="0"/>
          <w:szCs w:val="22"/>
        </w:rPr>
        <w:t>ア　地震の規模・津波情報</w:t>
      </w:r>
      <w:r w:rsidRPr="009B2025">
        <w:rPr>
          <w:rFonts w:ascii="Century" w:hint="eastAsia"/>
          <w:color w:val="000000"/>
          <w:spacing w:val="0"/>
          <w:szCs w:val="22"/>
        </w:rPr>
        <w:t>(</w:t>
      </w:r>
      <w:r w:rsidRPr="009B2025">
        <w:rPr>
          <w:rFonts w:ascii="Century" w:hint="eastAsia"/>
          <w:color w:val="000000"/>
          <w:spacing w:val="0"/>
          <w:szCs w:val="22"/>
        </w:rPr>
        <w:t>津波の規模、到達予想時刻　等</w:t>
      </w:r>
      <w:r w:rsidRPr="009B2025">
        <w:rPr>
          <w:rFonts w:ascii="Century" w:hint="eastAsia"/>
          <w:color w:val="000000"/>
          <w:spacing w:val="0"/>
          <w:szCs w:val="22"/>
        </w:rPr>
        <w:t>)</w:t>
      </w:r>
      <w:r w:rsidRPr="009B2025">
        <w:rPr>
          <w:rFonts w:ascii="Century" w:hint="eastAsia"/>
          <w:color w:val="000000"/>
          <w:spacing w:val="0"/>
          <w:szCs w:val="22"/>
        </w:rPr>
        <w:t>・余震・気象の状況</w:t>
      </w:r>
    </w:p>
    <w:p w:rsidR="008423F1" w:rsidRPr="009B2025" w:rsidRDefault="008423F1" w:rsidP="007520DB">
      <w:pPr>
        <w:ind w:rightChars="500" w:right="1070" w:firstLineChars="1019" w:firstLine="2140"/>
        <w:rPr>
          <w:rFonts w:ascii="Century"/>
          <w:color w:val="000000"/>
          <w:spacing w:val="0"/>
          <w:szCs w:val="22"/>
        </w:rPr>
      </w:pPr>
      <w:r w:rsidRPr="009B2025">
        <w:rPr>
          <w:rFonts w:ascii="Century" w:hint="eastAsia"/>
          <w:color w:val="000000"/>
          <w:spacing w:val="0"/>
          <w:szCs w:val="22"/>
        </w:rPr>
        <w:t>イ　出火防止、初期消火の呼びかけ</w:t>
      </w:r>
    </w:p>
    <w:p w:rsidR="008423F1" w:rsidRPr="009B2025" w:rsidRDefault="008423F1" w:rsidP="007520DB">
      <w:pPr>
        <w:ind w:rightChars="500" w:right="1070" w:firstLineChars="1019" w:firstLine="2140"/>
        <w:rPr>
          <w:rFonts w:ascii="Century"/>
          <w:color w:val="000000"/>
          <w:spacing w:val="0"/>
          <w:szCs w:val="22"/>
        </w:rPr>
      </w:pPr>
      <w:r w:rsidRPr="009B2025">
        <w:rPr>
          <w:rFonts w:ascii="Century" w:hint="eastAsia"/>
          <w:color w:val="000000"/>
          <w:spacing w:val="0"/>
          <w:szCs w:val="22"/>
        </w:rPr>
        <w:t xml:space="preserve">ウ　要配慮者への支援の呼びかけ　</w:t>
      </w:r>
    </w:p>
    <w:p w:rsidR="008423F1" w:rsidRPr="009B2025" w:rsidRDefault="008423F1" w:rsidP="007520DB">
      <w:pPr>
        <w:ind w:rightChars="500" w:right="1070" w:firstLineChars="1019" w:firstLine="2140"/>
        <w:rPr>
          <w:rFonts w:ascii="Century"/>
          <w:color w:val="000000"/>
          <w:spacing w:val="0"/>
          <w:szCs w:val="22"/>
          <w:u w:val="single"/>
        </w:rPr>
      </w:pPr>
      <w:r w:rsidRPr="00933B3E">
        <w:rPr>
          <w:rFonts w:ascii="Century" w:hint="eastAsia"/>
          <w:spacing w:val="0"/>
          <w:szCs w:val="22"/>
        </w:rPr>
        <w:t>エ　規模の大きな地震が連続発生する危険性の注意喚起</w:t>
      </w:r>
      <w:r w:rsidRPr="009B2025">
        <w:rPr>
          <w:rFonts w:ascii="Century" w:hint="eastAsia"/>
          <w:spacing w:val="0"/>
          <w:szCs w:val="22"/>
        </w:rPr>
        <w:t xml:space="preserve">　　等</w:t>
      </w:r>
    </w:p>
    <w:p w:rsidR="008423F1" w:rsidRPr="009B2025" w:rsidRDefault="008423F1" w:rsidP="007520DB">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風水害発生直後の広報</w:t>
      </w:r>
    </w:p>
    <w:p w:rsidR="008423F1" w:rsidRPr="009B2025" w:rsidRDefault="008423F1" w:rsidP="007520DB">
      <w:pPr>
        <w:ind w:rightChars="500" w:right="1070" w:firstLineChars="1019" w:firstLine="2140"/>
        <w:rPr>
          <w:rFonts w:ascii="Century"/>
          <w:color w:val="000000"/>
          <w:spacing w:val="0"/>
          <w:szCs w:val="22"/>
        </w:rPr>
      </w:pPr>
      <w:r w:rsidRPr="009B2025">
        <w:rPr>
          <w:rFonts w:ascii="Century" w:hint="eastAsia"/>
          <w:color w:val="000000"/>
          <w:spacing w:val="0"/>
          <w:szCs w:val="22"/>
        </w:rPr>
        <w:t>ア　気象等の状況</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イ　要配慮者への支援の呼びかけ</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ウ　土砂災害（二次的災害）の危険性　等</w:t>
      </w:r>
    </w:p>
    <w:p w:rsidR="008423F1"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その後の広報</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ア　二次災害の危険性</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イ　被災状況とその後の見通し</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ウ　被災者のために講じている施策</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エ　ライフラインや交通施設等の復旧状況</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オ　医療機関等の生活関連情報</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カ　交通規制情報</w:t>
      </w:r>
    </w:p>
    <w:p w:rsidR="008423F1" w:rsidRPr="009B2025" w:rsidRDefault="008423F1" w:rsidP="007A18D3">
      <w:pPr>
        <w:ind w:rightChars="500" w:right="1070" w:firstLineChars="1019" w:firstLine="2140"/>
        <w:rPr>
          <w:rFonts w:ascii="Century"/>
          <w:color w:val="000000"/>
          <w:spacing w:val="0"/>
          <w:szCs w:val="22"/>
        </w:rPr>
      </w:pPr>
      <w:r w:rsidRPr="009B2025">
        <w:rPr>
          <w:rFonts w:ascii="Century" w:hint="eastAsia"/>
          <w:color w:val="000000"/>
          <w:spacing w:val="0"/>
          <w:szCs w:val="22"/>
        </w:rPr>
        <w:t>キ　義援物資等の取扱い　等</w:t>
      </w:r>
    </w:p>
    <w:p w:rsidR="008423F1" w:rsidRPr="009B2025" w:rsidRDefault="008423F1" w:rsidP="00353A4B">
      <w:pPr>
        <w:ind w:rightChars="500" w:right="1070"/>
        <w:rPr>
          <w:rFonts w:ascii="Century"/>
          <w:color w:val="000000"/>
          <w:spacing w:val="0"/>
          <w:szCs w:val="22"/>
        </w:rPr>
      </w:pPr>
    </w:p>
    <w:p w:rsidR="008423F1" w:rsidRPr="009B2025" w:rsidRDefault="008423F1" w:rsidP="007A18D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２　広報の方法</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広報紙（誌）の内容変更・臨時発行、広報番組の内容変更等</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航空機、広報車による現場広報</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市町村防災行政無線（同報系）による地区広報</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9B2025">
        <w:rPr>
          <w:rFonts w:ascii="Century" w:hint="eastAsia"/>
          <w:color w:val="000000"/>
          <w:spacing w:val="0"/>
          <w:szCs w:val="22"/>
        </w:rPr>
        <w:t xml:space="preserve">　</w:t>
      </w:r>
      <w:r w:rsidRPr="00933B3E">
        <w:rPr>
          <w:rFonts w:ascii="Century" w:hint="eastAsia"/>
          <w:spacing w:val="0"/>
          <w:szCs w:val="22"/>
        </w:rPr>
        <w:t>指定避難所</w:t>
      </w:r>
      <w:r w:rsidRPr="009B2025">
        <w:rPr>
          <w:rFonts w:ascii="Century" w:hint="eastAsia"/>
          <w:color w:val="000000"/>
          <w:spacing w:val="0"/>
          <w:szCs w:val="22"/>
        </w:rPr>
        <w:t>への職員の派遣、広報紙・ちらしの掲示・配布</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9B2025">
        <w:rPr>
          <w:rFonts w:ascii="Century" w:hint="eastAsia"/>
          <w:color w:val="000000"/>
          <w:spacing w:val="0"/>
          <w:szCs w:val="22"/>
        </w:rPr>
        <w:t xml:space="preserve">　新聞、ラジオ、テレビによる広報</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(6)</w:t>
      </w:r>
      <w:r w:rsidRPr="009B2025">
        <w:rPr>
          <w:rFonts w:ascii="Century" w:hint="eastAsia"/>
          <w:color w:val="000000"/>
          <w:spacing w:val="0"/>
          <w:szCs w:val="22"/>
        </w:rPr>
        <w:t xml:space="preserve">　携帯メールや緊急速報メール</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(7)</w:t>
      </w:r>
      <w:r w:rsidRPr="009B2025">
        <w:rPr>
          <w:rFonts w:ascii="Century" w:hint="eastAsia"/>
          <w:color w:val="000000"/>
          <w:spacing w:val="0"/>
          <w:szCs w:val="22"/>
        </w:rPr>
        <w:t xml:space="preserve">　インターネットやＳＮＳの活用</w:t>
      </w:r>
    </w:p>
    <w:p w:rsidR="008423F1" w:rsidRPr="009B2025" w:rsidRDefault="008423F1" w:rsidP="007A18D3">
      <w:pPr>
        <w:ind w:rightChars="500" w:right="1070" w:firstLineChars="917" w:firstLine="1926"/>
        <w:rPr>
          <w:rFonts w:ascii="Century"/>
          <w:color w:val="000000"/>
          <w:spacing w:val="0"/>
          <w:szCs w:val="22"/>
        </w:rPr>
      </w:pPr>
      <w:r w:rsidRPr="00B47DB1">
        <w:rPr>
          <w:rFonts w:ascii="Century" w:hint="eastAsia"/>
          <w:color w:val="000000"/>
          <w:spacing w:val="0"/>
          <w:szCs w:val="22"/>
        </w:rPr>
        <w:t>(8)</w:t>
      </w:r>
      <w:r w:rsidRPr="009B2025">
        <w:rPr>
          <w:rFonts w:ascii="Century" w:hint="eastAsia"/>
          <w:color w:val="000000"/>
          <w:spacing w:val="0"/>
          <w:szCs w:val="22"/>
        </w:rPr>
        <w:t xml:space="preserve">　ケーブルテレビ、コミュニティ放送（ＦＭ）等への情報提供</w:t>
      </w:r>
    </w:p>
    <w:p w:rsidR="008423F1" w:rsidRPr="009B2025" w:rsidRDefault="008423F1" w:rsidP="00782FC3">
      <w:pPr>
        <w:ind w:leftChars="900" w:left="2138" w:rightChars="500" w:right="1070" w:hangingChars="101" w:hanging="212"/>
        <w:rPr>
          <w:rFonts w:ascii="Century"/>
          <w:color w:val="000000"/>
          <w:spacing w:val="0"/>
          <w:szCs w:val="22"/>
        </w:rPr>
      </w:pPr>
      <w:r w:rsidRPr="00B47DB1">
        <w:rPr>
          <w:rFonts w:ascii="Century" w:hint="eastAsia"/>
          <w:color w:val="000000"/>
          <w:spacing w:val="0"/>
          <w:szCs w:val="22"/>
        </w:rPr>
        <w:t>(9)</w:t>
      </w:r>
      <w:r w:rsidRPr="009B2025">
        <w:rPr>
          <w:rFonts w:ascii="Century" w:hint="eastAsia"/>
          <w:color w:val="000000"/>
          <w:spacing w:val="0"/>
          <w:szCs w:val="22"/>
        </w:rPr>
        <w:t xml:space="preserve">　点字やファクシミリ等多様な手段の活用により、視覚障がい者、聴覚障がい者等に配慮</w:t>
      </w:r>
      <w:r w:rsidRPr="009B2025">
        <w:rPr>
          <w:rFonts w:ascii="Century" w:hint="eastAsia"/>
          <w:color w:val="000000"/>
          <w:spacing w:val="0"/>
          <w:szCs w:val="22"/>
        </w:rPr>
        <w:lastRenderedPageBreak/>
        <w:t>したきめ細かな広報</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(10)</w:t>
      </w:r>
      <w:r w:rsidRPr="009B2025">
        <w:rPr>
          <w:rFonts w:ascii="Century" w:hint="eastAsia"/>
          <w:color w:val="000000"/>
          <w:spacing w:val="0"/>
          <w:szCs w:val="22"/>
        </w:rPr>
        <w:t xml:space="preserve">　臨時災害ＦＭ局の開設</w:t>
      </w:r>
    </w:p>
    <w:p w:rsidR="008423F1" w:rsidRPr="00E20F16"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３　災害時の広報体制</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災害広報責任者による情報の一元化</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広報班の設置</w:t>
      </w:r>
    </w:p>
    <w:p w:rsidR="008423F1" w:rsidRPr="009B2025" w:rsidRDefault="008423F1" w:rsidP="00782FC3">
      <w:pPr>
        <w:ind w:rightChars="500" w:right="1070" w:firstLineChars="1019" w:firstLine="2140"/>
        <w:rPr>
          <w:rFonts w:ascii="Century"/>
          <w:color w:val="000000"/>
          <w:spacing w:val="0"/>
          <w:szCs w:val="22"/>
        </w:rPr>
      </w:pPr>
      <w:r w:rsidRPr="009B2025">
        <w:rPr>
          <w:rFonts w:ascii="Century" w:hint="eastAsia"/>
          <w:color w:val="000000"/>
          <w:spacing w:val="0"/>
          <w:szCs w:val="22"/>
        </w:rPr>
        <w:t>ア　広報資料の作成</w:t>
      </w:r>
    </w:p>
    <w:p w:rsidR="008423F1" w:rsidRPr="009B2025" w:rsidRDefault="008423F1" w:rsidP="00782FC3">
      <w:pPr>
        <w:ind w:rightChars="500" w:right="1070" w:firstLineChars="1019" w:firstLine="2140"/>
        <w:rPr>
          <w:rFonts w:ascii="Century"/>
          <w:color w:val="000000"/>
          <w:spacing w:val="0"/>
          <w:szCs w:val="22"/>
        </w:rPr>
      </w:pPr>
      <w:r w:rsidRPr="009B2025">
        <w:rPr>
          <w:rFonts w:ascii="Century" w:hint="eastAsia"/>
          <w:color w:val="000000"/>
          <w:spacing w:val="0"/>
          <w:szCs w:val="22"/>
        </w:rPr>
        <w:t>イ　防災関係機関との連絡調整</w:t>
      </w:r>
    </w:p>
    <w:p w:rsidR="008423F1" w:rsidRPr="009B2025"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第２　報道機関との連携</w:t>
      </w:r>
    </w:p>
    <w:p w:rsidR="008423F1" w:rsidRPr="009B2025"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611" w:firstLine="1283"/>
        <w:rPr>
          <w:rFonts w:ascii="Century"/>
          <w:color w:val="000000"/>
          <w:spacing w:val="0"/>
          <w:szCs w:val="22"/>
        </w:rPr>
      </w:pPr>
      <w:r w:rsidRPr="009B2025">
        <w:rPr>
          <w:rFonts w:ascii="Century" w:hint="eastAsia"/>
          <w:color w:val="000000"/>
          <w:spacing w:val="0"/>
          <w:szCs w:val="22"/>
        </w:rPr>
        <w:t>府、市町村をはじめ防災関係機関は、報道機関と連携して広報活動を実施する。</w:t>
      </w:r>
    </w:p>
    <w:p w:rsidR="008423F1" w:rsidRPr="009B2025"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１　緊急放送の実施</w:t>
      </w:r>
    </w:p>
    <w:p w:rsidR="008423F1" w:rsidRPr="009B2025" w:rsidRDefault="008423F1" w:rsidP="00782FC3">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日本放送協会（大阪放送局）、民間放送事業者（朝日放送株式会社、株式会社毎日放送、読売テレビ放送株式会社、関西テレビ放送株式会社、テレビ大阪株式会社、大阪放送株式会社、株式会社エフエム大阪、株式会社ＦＭ８０２）は、次の場合に緊急放送を行う。</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大津波警報等が発せられた場合</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「災害時における放送要請に関する協定書」に基づき、知事の放送要請があった場合</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災害対策基本法の規定により市町村長から放送を求められた場合</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(4)</w:t>
      </w:r>
      <w:r w:rsidRPr="009B2025">
        <w:rPr>
          <w:rFonts w:ascii="Century" w:hint="eastAsia"/>
          <w:color w:val="000000"/>
          <w:spacing w:val="0"/>
          <w:szCs w:val="22"/>
        </w:rPr>
        <w:t xml:space="preserve">　大規模地震対策特別措置法による警戒宣言が発せられた場合</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(5)</w:t>
      </w:r>
      <w:r w:rsidRPr="009B2025">
        <w:rPr>
          <w:rFonts w:ascii="Century" w:hint="eastAsia"/>
          <w:color w:val="000000"/>
          <w:spacing w:val="0"/>
          <w:szCs w:val="22"/>
        </w:rPr>
        <w:t xml:space="preserve">　その他独自の非常災害対策規定に基づき緊急放送を行う。</w:t>
      </w:r>
    </w:p>
    <w:p w:rsidR="008423F1" w:rsidRPr="009B2025"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２　報道機関への情報提供</w:t>
      </w:r>
    </w:p>
    <w:p w:rsidR="008423F1" w:rsidRPr="009B2025" w:rsidRDefault="008423F1" w:rsidP="00782FC3">
      <w:pPr>
        <w:ind w:leftChars="950" w:left="2033" w:rightChars="500" w:right="1070" w:firstLineChars="101" w:firstLine="212"/>
        <w:rPr>
          <w:rFonts w:ascii="Century"/>
          <w:color w:val="000000"/>
          <w:spacing w:val="0"/>
          <w:szCs w:val="22"/>
        </w:rPr>
      </w:pPr>
      <w:r w:rsidRPr="009B2025">
        <w:rPr>
          <w:rFonts w:ascii="Century" w:hint="eastAsia"/>
          <w:color w:val="000000"/>
          <w:spacing w:val="0"/>
          <w:szCs w:val="22"/>
        </w:rPr>
        <w:t>地震に関する情報及び被災者に対する生活情報、応急対策の実施状況等について、放送事業者、通信社、新聞社等の報道機関に対し、定期的な情報提供を行う。</w:t>
      </w:r>
    </w:p>
    <w:p w:rsidR="008423F1" w:rsidRPr="009B2025" w:rsidRDefault="008423F1" w:rsidP="00782FC3">
      <w:pPr>
        <w:ind w:rightChars="500" w:right="1070" w:firstLineChars="1070" w:firstLine="2247"/>
        <w:rPr>
          <w:rFonts w:ascii="Century"/>
          <w:color w:val="000000"/>
          <w:spacing w:val="0"/>
          <w:szCs w:val="22"/>
        </w:rPr>
      </w:pPr>
      <w:r w:rsidRPr="009B2025">
        <w:rPr>
          <w:rFonts w:ascii="Century" w:hint="eastAsia"/>
          <w:color w:val="000000"/>
          <w:spacing w:val="0"/>
          <w:szCs w:val="22"/>
        </w:rPr>
        <w:t>府は、状況に応じ震災プレスセンターを設置し、総合的な災害情報の提供を行う。</w:t>
      </w:r>
    </w:p>
    <w:p w:rsidR="008423F1" w:rsidRPr="009B2025" w:rsidRDefault="008423F1" w:rsidP="00353A4B">
      <w:pPr>
        <w:ind w:rightChars="500" w:right="1070"/>
        <w:rPr>
          <w:rFonts w:ascii="Century"/>
          <w:color w:val="000000"/>
          <w:spacing w:val="0"/>
          <w:szCs w:val="22"/>
        </w:rPr>
      </w:pPr>
    </w:p>
    <w:p w:rsidR="008423F1" w:rsidRPr="009B2025" w:rsidRDefault="008423F1" w:rsidP="00782FC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３　要配慮者に配慮した広報</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(1)</w:t>
      </w:r>
      <w:r w:rsidRPr="009B2025">
        <w:rPr>
          <w:rFonts w:ascii="Century" w:hint="eastAsia"/>
          <w:color w:val="000000"/>
          <w:spacing w:val="0"/>
          <w:szCs w:val="22"/>
        </w:rPr>
        <w:t xml:space="preserve">　障がい者</w:t>
      </w:r>
      <w:r w:rsidRPr="00933B3E">
        <w:rPr>
          <w:rFonts w:ascii="Century" w:hint="eastAsia"/>
          <w:spacing w:val="0"/>
          <w:szCs w:val="22"/>
        </w:rPr>
        <w:t>等</w:t>
      </w:r>
      <w:r w:rsidRPr="009B2025">
        <w:rPr>
          <w:rFonts w:ascii="Century" w:hint="eastAsia"/>
          <w:color w:val="000000"/>
          <w:spacing w:val="0"/>
          <w:szCs w:val="22"/>
        </w:rPr>
        <w:t>への情報提供</w:t>
      </w:r>
    </w:p>
    <w:p w:rsidR="008423F1" w:rsidRPr="009B2025" w:rsidRDefault="008423F1" w:rsidP="00782FC3">
      <w:pPr>
        <w:ind w:leftChars="1000" w:left="2140" w:rightChars="500" w:right="1070" w:firstLineChars="100" w:firstLine="210"/>
        <w:rPr>
          <w:rFonts w:ascii="Century"/>
          <w:color w:val="000000"/>
          <w:spacing w:val="0"/>
          <w:szCs w:val="22"/>
        </w:rPr>
      </w:pPr>
      <w:r w:rsidRPr="009B2025">
        <w:rPr>
          <w:rFonts w:ascii="Century" w:hint="eastAsia"/>
          <w:color w:val="000000"/>
          <w:spacing w:val="0"/>
          <w:szCs w:val="22"/>
        </w:rPr>
        <w:t>広報にあたっては、ラジオ放送の充実、手話通訳・字幕入放送・文字放送の活用等、障がい</w:t>
      </w:r>
      <w:r w:rsidRPr="00933B3E">
        <w:rPr>
          <w:rFonts w:ascii="Century" w:hint="eastAsia"/>
          <w:spacing w:val="0"/>
          <w:szCs w:val="22"/>
        </w:rPr>
        <w:t>特性</w:t>
      </w:r>
      <w:r w:rsidRPr="009B2025">
        <w:rPr>
          <w:rFonts w:ascii="Century" w:hint="eastAsia"/>
          <w:color w:val="000000"/>
          <w:spacing w:val="0"/>
          <w:szCs w:val="22"/>
        </w:rPr>
        <w:t>に配慮した広報を行う。</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(2)</w:t>
      </w:r>
      <w:r w:rsidRPr="009B2025">
        <w:rPr>
          <w:rFonts w:ascii="Century" w:hint="eastAsia"/>
          <w:color w:val="000000"/>
          <w:spacing w:val="0"/>
          <w:szCs w:val="22"/>
        </w:rPr>
        <w:t xml:space="preserve">　外国人への情報提供</w:t>
      </w:r>
    </w:p>
    <w:p w:rsidR="008423F1" w:rsidRPr="009B2025" w:rsidRDefault="008423F1" w:rsidP="00782FC3">
      <w:pPr>
        <w:ind w:leftChars="1000" w:left="2140" w:rightChars="500" w:right="1070" w:firstLineChars="100" w:firstLine="210"/>
        <w:rPr>
          <w:rFonts w:ascii="Century"/>
          <w:color w:val="000000"/>
          <w:spacing w:val="0"/>
          <w:szCs w:val="22"/>
        </w:rPr>
      </w:pPr>
      <w:r w:rsidRPr="009B2025">
        <w:rPr>
          <w:rFonts w:ascii="Century" w:hint="eastAsia"/>
          <w:color w:val="000000"/>
          <w:spacing w:val="0"/>
          <w:szCs w:val="22"/>
        </w:rPr>
        <w:t>府は、必要に応じ、株式会社ＦＭ８０２（</w:t>
      </w:r>
      <w:r w:rsidRPr="009B2025">
        <w:rPr>
          <w:rFonts w:ascii="Century" w:hint="eastAsia"/>
          <w:color w:val="000000"/>
          <w:spacing w:val="0"/>
          <w:szCs w:val="22"/>
        </w:rPr>
        <w:t>FM CO.CO.LO</w:t>
      </w:r>
      <w:r w:rsidRPr="009B2025">
        <w:rPr>
          <w:rFonts w:ascii="Century" w:hint="eastAsia"/>
          <w:color w:val="000000"/>
          <w:spacing w:val="0"/>
          <w:szCs w:val="22"/>
        </w:rPr>
        <w:t>）に対し、外国語による緊急放送の要請を行うとともに、その他の放送事業者に対し、外国語放送等、適切な対応を要請する。</w:t>
      </w:r>
    </w:p>
    <w:p w:rsidR="008423F1" w:rsidRPr="009B2025" w:rsidRDefault="008423F1" w:rsidP="00782FC3">
      <w:pPr>
        <w:ind w:rightChars="500" w:right="1070" w:firstLineChars="917" w:firstLine="1926"/>
        <w:rPr>
          <w:rFonts w:ascii="Century"/>
          <w:color w:val="000000"/>
          <w:spacing w:val="0"/>
          <w:szCs w:val="22"/>
        </w:rPr>
      </w:pPr>
      <w:r w:rsidRPr="00B47DB1">
        <w:rPr>
          <w:rFonts w:ascii="Century" w:hint="eastAsia"/>
          <w:color w:val="000000"/>
          <w:spacing w:val="0"/>
          <w:szCs w:val="22"/>
        </w:rPr>
        <w:t>(3)</w:t>
      </w:r>
      <w:r w:rsidRPr="009B2025">
        <w:rPr>
          <w:rFonts w:ascii="Century" w:hint="eastAsia"/>
          <w:color w:val="000000"/>
          <w:spacing w:val="0"/>
          <w:szCs w:val="22"/>
        </w:rPr>
        <w:t xml:space="preserve">  </w:t>
      </w:r>
      <w:r w:rsidRPr="009B2025">
        <w:rPr>
          <w:rFonts w:ascii="Century" w:hint="eastAsia"/>
          <w:color w:val="000000"/>
          <w:spacing w:val="0"/>
          <w:szCs w:val="22"/>
        </w:rPr>
        <w:t>避難行動要支援者への情報提供</w:t>
      </w:r>
    </w:p>
    <w:p w:rsidR="008423F1" w:rsidRPr="009B2025" w:rsidRDefault="008423F1" w:rsidP="00782FC3">
      <w:pPr>
        <w:ind w:rightChars="500" w:right="1070" w:firstLineChars="1120" w:firstLine="2352"/>
        <w:rPr>
          <w:rFonts w:ascii="Century"/>
          <w:color w:val="000000"/>
          <w:spacing w:val="0"/>
          <w:szCs w:val="22"/>
        </w:rPr>
      </w:pPr>
      <w:r w:rsidRPr="009B2025">
        <w:rPr>
          <w:rFonts w:ascii="Century" w:hint="eastAsia"/>
          <w:color w:val="000000"/>
          <w:spacing w:val="0"/>
          <w:szCs w:val="22"/>
        </w:rPr>
        <w:t>広報にあたっては、避難行動要支援者に配慮した広報</w:t>
      </w:r>
      <w:r w:rsidRPr="00933B3E">
        <w:rPr>
          <w:rFonts w:ascii="Century" w:hint="eastAsia"/>
          <w:spacing w:val="0"/>
          <w:szCs w:val="22"/>
        </w:rPr>
        <w:t>を行う</w:t>
      </w:r>
      <w:r w:rsidRPr="009B2025">
        <w:rPr>
          <w:rFonts w:ascii="Century" w:hint="eastAsia"/>
          <w:color w:val="000000"/>
          <w:spacing w:val="0"/>
          <w:szCs w:val="22"/>
        </w:rPr>
        <w:t>。</w:t>
      </w:r>
    </w:p>
    <w:p w:rsidR="008423F1" w:rsidRPr="009B2025" w:rsidRDefault="008423F1" w:rsidP="00353A4B">
      <w:pPr>
        <w:ind w:rightChars="500" w:right="1070"/>
        <w:rPr>
          <w:rFonts w:ascii="Century"/>
          <w:color w:val="000000"/>
          <w:spacing w:val="0"/>
          <w:szCs w:val="22"/>
        </w:rPr>
      </w:pPr>
    </w:p>
    <w:p w:rsidR="008423F1" w:rsidRDefault="008423F1" w:rsidP="00353A4B">
      <w:pPr>
        <w:ind w:rightChars="500" w:right="1070"/>
        <w:rPr>
          <w:rFonts w:ascii="ＭＳ ゴシック" w:eastAsia="ＭＳ ゴシック" w:hAnsi="ＭＳ ゴシック"/>
          <w:color w:val="000000"/>
          <w:spacing w:val="0"/>
          <w:szCs w:val="22"/>
        </w:rPr>
      </w:pPr>
    </w:p>
    <w:p w:rsidR="008423F1" w:rsidRPr="009B2025" w:rsidRDefault="008423F1" w:rsidP="00467293">
      <w:pPr>
        <w:ind w:rightChars="500" w:right="1070" w:firstLineChars="866" w:firstLine="181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lastRenderedPageBreak/>
        <w:t>４　安否情報の提供</w:t>
      </w:r>
    </w:p>
    <w:p w:rsidR="008423F1" w:rsidRPr="009B2025" w:rsidRDefault="008423F1" w:rsidP="00467293">
      <w:pPr>
        <w:ind w:rightChars="500" w:right="1070" w:firstLineChars="1070" w:firstLine="2247"/>
        <w:rPr>
          <w:rFonts w:ascii="Century"/>
          <w:color w:val="000000"/>
          <w:spacing w:val="0"/>
          <w:szCs w:val="22"/>
        </w:rPr>
      </w:pPr>
      <w:r w:rsidRPr="009B2025">
        <w:rPr>
          <w:rFonts w:ascii="Century" w:hint="eastAsia"/>
          <w:color w:val="000000"/>
          <w:spacing w:val="0"/>
          <w:szCs w:val="22"/>
        </w:rPr>
        <w:t>日本放送協会（大阪放送局）は、安否情報の提供に努める。</w:t>
      </w:r>
    </w:p>
    <w:p w:rsidR="008423F1" w:rsidRPr="009B2025" w:rsidRDefault="008423F1" w:rsidP="00353A4B">
      <w:pPr>
        <w:ind w:rightChars="500" w:right="1070"/>
        <w:rPr>
          <w:rFonts w:ascii="Century"/>
          <w:color w:val="000000"/>
          <w:spacing w:val="0"/>
          <w:szCs w:val="22"/>
        </w:rPr>
      </w:pPr>
    </w:p>
    <w:p w:rsidR="008423F1" w:rsidRPr="009B2025" w:rsidRDefault="008423F1" w:rsidP="00467293">
      <w:pPr>
        <w:ind w:rightChars="500" w:right="1070" w:firstLineChars="509" w:firstLine="1069"/>
        <w:rPr>
          <w:rFonts w:ascii="ＭＳ ゴシック" w:eastAsia="ＭＳ ゴシック" w:hAnsi="ＭＳ ゴシック"/>
          <w:color w:val="000000"/>
          <w:spacing w:val="0"/>
          <w:szCs w:val="22"/>
        </w:rPr>
      </w:pPr>
      <w:r w:rsidRPr="009B2025">
        <w:rPr>
          <w:rFonts w:ascii="ＭＳ ゴシック" w:eastAsia="ＭＳ ゴシック" w:hAnsi="ＭＳ ゴシック" w:hint="eastAsia"/>
          <w:color w:val="000000"/>
          <w:spacing w:val="0"/>
          <w:szCs w:val="22"/>
        </w:rPr>
        <w:t>第３　広聴活動の実施</w:t>
      </w:r>
    </w:p>
    <w:p w:rsidR="008423F1" w:rsidRPr="009B2025" w:rsidRDefault="008423F1" w:rsidP="00353A4B">
      <w:pPr>
        <w:ind w:rightChars="500" w:right="1070"/>
        <w:rPr>
          <w:rFonts w:ascii="Century"/>
          <w:color w:val="000000"/>
          <w:spacing w:val="0"/>
          <w:szCs w:val="22"/>
        </w:rPr>
      </w:pPr>
    </w:p>
    <w:p w:rsidR="008423F1" w:rsidRPr="009B2025" w:rsidRDefault="008423F1" w:rsidP="00467293">
      <w:pPr>
        <w:ind w:leftChars="500" w:left="1070" w:rightChars="500" w:right="1070" w:firstLineChars="101" w:firstLine="212"/>
        <w:rPr>
          <w:rFonts w:ascii="Century"/>
          <w:color w:val="000000"/>
          <w:spacing w:val="0"/>
          <w:szCs w:val="22"/>
        </w:rPr>
      </w:pPr>
      <w:r w:rsidRPr="009B2025">
        <w:rPr>
          <w:rFonts w:ascii="Century" w:hint="eastAsia"/>
          <w:color w:val="000000"/>
          <w:spacing w:val="0"/>
          <w:szCs w:val="22"/>
        </w:rPr>
        <w:t>府、市町村をはじめ防災関係機関は、被災地住民の要望事項等を把握するとともに、住民からの各種問い合わせに速やかに対応できるよう、専用電話及び専用ファクシミリを備えた総合相談窓口を開設するなど、積極的に広聴活動を実施する。</w:t>
      </w:r>
    </w:p>
    <w:p w:rsidR="008423F1" w:rsidRPr="009B2025" w:rsidRDefault="008423F1" w:rsidP="00353A4B">
      <w:pPr>
        <w:ind w:rightChars="500" w:right="1070"/>
        <w:rPr>
          <w:sz w:val="24"/>
        </w:rPr>
      </w:pPr>
    </w:p>
    <w:p w:rsidR="008423F1" w:rsidRPr="00A63689" w:rsidRDefault="008423F1" w:rsidP="00353A4B">
      <w:pPr>
        <w:ind w:rightChars="500" w:right="1070"/>
        <w:sectPr w:rsidR="008423F1" w:rsidRPr="00A63689" w:rsidSect="00D15638">
          <w:headerReference w:type="even" r:id="rId42"/>
          <w:headerReference w:type="default" r:id="rId43"/>
          <w:footerReference w:type="even" r:id="rId44"/>
          <w:footerReference w:type="default" r:id="rId45"/>
          <w:endnotePr>
            <w:numStart w:val="0"/>
          </w:endnotePr>
          <w:type w:val="nextColumn"/>
          <w:pgSz w:w="12247" w:h="17180" w:code="9"/>
          <w:pgMar w:top="170" w:right="170" w:bottom="170" w:left="170" w:header="1247" w:footer="510" w:gutter="170"/>
          <w:pgNumType w:fmt="numberInDash"/>
          <w:cols w:space="720"/>
          <w:docGrid w:linePitch="286"/>
        </w:sectPr>
      </w:pPr>
    </w:p>
    <w:p w:rsidR="005A54E1" w:rsidRPr="00C34161" w:rsidRDefault="005A54E1" w:rsidP="00513DF9">
      <w:pPr>
        <w:ind w:rightChars="500" w:right="1070"/>
        <w:jc w:val="center"/>
      </w:pPr>
      <w:bookmarkStart w:id="0" w:name="_GoBack"/>
      <w:bookmarkEnd w:id="0"/>
    </w:p>
    <w:sectPr w:rsidR="005A54E1" w:rsidRPr="00C34161" w:rsidSect="00513DF9">
      <w:headerReference w:type="even" r:id="rId46"/>
      <w:headerReference w:type="default" r:id="rId47"/>
      <w:footerReference w:type="even" r:id="rId48"/>
      <w:footerReference w:type="default" r:id="rId49"/>
      <w:endnotePr>
        <w:numStart w:val="0"/>
      </w:endnotePr>
      <w:type w:val="nextColumn"/>
      <w:pgSz w:w="12247" w:h="17180" w:code="9"/>
      <w:pgMar w:top="170" w:right="170" w:bottom="170" w:left="170" w:header="1247" w:footer="510" w:gutter="170"/>
      <w:pgNumType w:fmt="numberInDash" w:start="20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notTrueType/>
    <w:pitch w:val="fixed"/>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- 148 -</w:t>
    </w:r>
    <w:r>
      <w:rPr>
        <w:rStyle w:val="a8"/>
      </w:rPr>
      <w:fldChar w:fldCharType="end"/>
    </w:r>
  </w:p>
  <w:p w:rsidR="001D6848" w:rsidRDefault="001D684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- 197 -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83" type="#_x0000_t32" style="position:absolute;left:0;text-align:left;margin-left:561.05pt;margin-top:-242.7pt;width:34pt;height:.05pt;z-index:252216320" o:connectortype="straight" strokecolor="gray"/>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- 200 -</w:t>
    </w:r>
    <w:r>
      <w:rPr>
        <w:rStyle w:val="a8"/>
      </w:rPr>
      <w:fldChar w:fldCharType="end"/>
    </w:r>
  </w:p>
  <w:p w:rsidR="001D6848" w:rsidRDefault="001D6848">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- 199 -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96" type="#_x0000_t32" style="position:absolute;left:0;text-align:left;margin-left:561.05pt;margin-top:-242.7pt;width:34pt;height:.05pt;z-index:252232704" o:connectortype="straight" strokecolor="gray"/>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- 147 -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32" type="#_x0000_t32" style="position:absolute;left:0;text-align:left;margin-left:561.05pt;margin-top:-242.7pt;width:34pt;height:.05pt;z-index:252152832" o:connectortype="straight" strokecolor="gray"/>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- 160 -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- 159 -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44" type="#_x0000_t32" style="position:absolute;left:0;text-align:left;margin-left:561.05pt;margin-top:-242.7pt;width:34pt;height:.05pt;z-index:252167168" o:connectortype="straight" strokecolor="gray"/>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- 186 -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- 185 -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57" type="#_x0000_t32" style="position:absolute;left:0;text-align:left;margin-left:561.05pt;margin-top:-242.7pt;width:34pt;height:.05pt;z-index:252183552" o:connectortype="straight" strokecolor="gray"/>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- 192 -</w:t>
    </w:r>
    <w:r>
      <w:rPr>
        <w:rStyle w:val="a8"/>
      </w:rPr>
      <w:fldChar w:fldCharType="end"/>
    </w:r>
  </w:p>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- 191 -</w:t>
    </w:r>
    <w:r>
      <w:rPr>
        <w:rStyle w:val="a8"/>
      </w:rPr>
      <w:fldChar w:fldCharType="end"/>
    </w:r>
  </w:p>
  <w:p w:rsidR="001D6848" w:rsidRDefault="001D6848">
    <w:pPr>
      <w:pStyle w:val="a6"/>
    </w:pPr>
    <w:r>
      <w:rPr>
        <w:noProof/>
      </w:rPr>
      <w:pict>
        <v:shapetype id="_x0000_t32" coordsize="21600,21600" o:spt="32" o:oned="t" path="m,l21600,21600e" filled="f">
          <v:path arrowok="t" fillok="f" o:connecttype="none"/>
          <o:lock v:ext="edit" shapetype="t"/>
        </v:shapetype>
        <v:shape id="_x0000_s2970" type="#_x0000_t32" style="position:absolute;left:0;text-align:left;margin-left:561.05pt;margin-top:-242.7pt;width:34pt;height:.05pt;z-index:252199936" o:connectortype="straight" strokecolor="gray"/>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13DF9">
      <w:rPr>
        <w:rStyle w:val="a8"/>
        <w:noProof/>
      </w:rPr>
      <w:t>- 196 -</w:t>
    </w:r>
    <w:r>
      <w:rPr>
        <w:rStyle w:val="a8"/>
      </w:rPr>
      <w:fldChar w:fldCharType="end"/>
    </w:r>
  </w:p>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74" type="#_x0000_t202" style="position:absolute;left:0;text-align:left;margin-left:266.15pt;margin-top:-39.5pt;width:308.15pt;height:31.15pt;z-index:252206080;visibility:visible;mso-width-relative:margin;mso-height-relative:margin" filled="f" stroked="f">
          <v:shadow opacity=".5" offset="4pt,-3pt" offset2="-4pt,6pt"/>
          <v:textbox style="mso-next-textbox:#_x0000_s2974">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４</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57D6">
                  <w:rPr>
                    <w:rFonts w:ascii="メイリオ" w:eastAsia="メイリオ" w:hAnsi="メイリオ" w:cs="メイリオ" w:hint="eastAsia"/>
                    <w:sz w:val="18"/>
                  </w:rPr>
                  <w:t>発災直後の情報収集伝達</w:t>
                </w:r>
              </w:p>
              <w:p w:rsidR="001D6848" w:rsidRPr="0033343F" w:rsidRDefault="001D6848" w:rsidP="00381C48">
                <w:pPr>
                  <w:wordWrap w:val="0"/>
                  <w:spacing w:line="240" w:lineRule="exact"/>
                  <w:jc w:val="righ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73" type="#_x0000_t32" style="position:absolute;left:0;text-align:left;margin-left:283.55pt;margin-top:-11.85pt;width:283.45pt;height:0;z-index:252205056"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2977" type="#_x0000_t135" style="position:absolute;left:0;text-align:left;margin-left:555.25pt;margin-top:134.65pt;width:30.15pt;height:116pt;flip:x;z-index:252209152" filled="f" fillcolor="#a5a5a5" stroked="f">
          <v:textbox style="layout-flow:vertical-ideographic;mso-next-textbox:#_x0000_s2977"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2978" type="#_x0000_t32" style="position:absolute;left:0;text-align:left;margin-left:560.15pt;margin-top:128.95pt;width:34pt;height:0;z-index:252210176" o:connectortype="straight" strokecolor="gray"/>
      </w:pict>
    </w:r>
    <w:r>
      <w:rPr>
        <w:noProof/>
      </w:rPr>
      <w:pict>
        <v:roundrect id="_x0000_s2976" style="position:absolute;left:0;text-align:left;margin-left:560.65pt;margin-top:256.15pt;width:34pt;height:127.4pt;z-index:252208128" arcsize="7898f" fillcolor="#404040" stroked="f">
          <v:textbox style="layout-flow:vertical-ideographic;mso-next-textbox:#_x0000_s2976"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75" type="#_x0000_t135" style="position:absolute;left:0;text-align:left;margin-left:554.8pt;margin-top:6.95pt;width:30.15pt;height:116pt;flip:x;z-index:252207104" filled="f" fillcolor="#a5a5a5" stroked="f">
          <v:textbox style="layout-flow:vertical-ideographic;mso-next-textbox:#_x0000_s2975"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82" type="#_x0000_t135" style="position:absolute;left:0;text-align:left;margin-left:555.25pt;margin-top:389.25pt;width:30.15pt;height:116pt;z-index:252214272" filled="f" fillcolor="#a5a5a5" stroked="f">
          <v:textbox style="layout-flow:vertical-ideographic;mso-next-textbox:#_x0000_s2982"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81" type="#_x0000_t135" style="position:absolute;left:0;text-align:left;margin-left:555.3pt;margin-top:637.25pt;width:30.15pt;height:129.6pt;z-index:252213248" filled="f" fillcolor="#a5a5a5" stroked="f">
          <v:textbox style="layout-flow:vertical-ideographic;mso-next-textbox:#_x0000_s2981"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80" type="#_x0000_t135" style="position:absolute;left:0;text-align:left;margin-left:555.3pt;margin-top:518.2pt;width:30.15pt;height:116pt;z-index:252212224" filled="f" fillcolor="#a5a5a5" stroked="f">
          <v:textbox style="layout-flow:vertical-ideographic;mso-next-textbox:#_x0000_s2980"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79" type="#_x0000_t32" style="position:absolute;left:0;text-align:left;margin-left:561.45pt;margin-top:638.8pt;width:34pt;height:0;z-index:252211200" o:connectortype="straight" strokecolor="gray"/>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97" type="#_x0000_t202" style="position:absolute;left:0;text-align:left;margin-left:15.25pt;margin-top:-39.5pt;width:337.05pt;height:31.15pt;z-index:252234752;visibility:visible;mso-width-relative:margin;mso-height-relative:margin" filled="f" stroked="f">
          <v:shadow opacity=".5" offset="4pt,-3pt" offset2="-4pt,6pt"/>
          <v:textbox style="mso-next-textbox:#_x0000_s2997">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3343F"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５</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57D6">
                  <w:rPr>
                    <w:rFonts w:ascii="メイリオ" w:eastAsia="メイリオ" w:hAnsi="メイリオ" w:cs="メイリオ" w:hint="eastAsia"/>
                    <w:sz w:val="18"/>
                  </w:rPr>
                  <w:t>災害広報</w:t>
                </w:r>
              </w:p>
            </w:txbxContent>
          </v:textbox>
        </v:shape>
      </w:pict>
    </w:r>
    <w:r>
      <w:rPr>
        <w:noProof/>
      </w:rPr>
      <w:pict>
        <v:shapetype id="_x0000_t32" coordsize="21600,21600" o:spt="32" o:oned="t" path="m,l21600,21600e" filled="f">
          <v:path arrowok="t" fillok="f" o:connecttype="none"/>
          <o:lock v:ext="edit" shapetype="t"/>
        </v:shapetype>
        <v:shape id="_x0000_s2998" type="#_x0000_t32" style="position:absolute;left:0;text-align:left;margin-left:21.4pt;margin-top:-11.85pt;width:221.1pt;height:0;z-index:252235776" o:connectortype="straight">
          <v:shadow on="t" offset="5pt" offset2="6p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135" coordsize="21600,21600" o:spt="135" path="m10800,qx21600,10800,10800,21600l,21600,,xe">
          <v:stroke joinstyle="miter"/>
          <v:path gradientshapeok="t" o:connecttype="rect" textboxrect="0,3163,18437,18437"/>
        </v:shapetype>
        <v:shape id="_x0000_s2990" type="#_x0000_t135" style="position:absolute;left:0;text-align:left;margin-left:555.25pt;margin-top:134.65pt;width:30.15pt;height:116pt;flip:x;z-index:252225536" filled="f" fillcolor="#a5a5a5" stroked="f">
          <v:textbox style="layout-flow:vertical-ideographic;mso-next-textbox:#_x0000_s2990"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2987" type="#_x0000_t202" style="position:absolute;left:0;text-align:left;margin-left:266.15pt;margin-top:-39.5pt;width:308.15pt;height:31.15pt;z-index:252222464;visibility:visible;mso-width-relative:margin;mso-height-relative:margin" filled="f" stroked="f">
          <v:shadow opacity=".5" offset="4pt,-3pt" offset2="-4pt,6pt"/>
          <v:textbox style="mso-next-textbox:#_x0000_s2987">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５</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57D6">
                  <w:rPr>
                    <w:rFonts w:ascii="メイリオ" w:eastAsia="メイリオ" w:hAnsi="メイリオ" w:cs="メイリオ" w:hint="eastAsia"/>
                    <w:sz w:val="18"/>
                  </w:rPr>
                  <w:t>災害広報</w:t>
                </w:r>
              </w:p>
              <w:p w:rsidR="001D6848" w:rsidRPr="0033343F" w:rsidRDefault="001D6848" w:rsidP="00381C48">
                <w:pPr>
                  <w:wordWrap w:val="0"/>
                  <w:spacing w:line="240" w:lineRule="exact"/>
                  <w:jc w:val="righ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86" type="#_x0000_t32" style="position:absolute;left:0;text-align:left;margin-left:351.65pt;margin-top:-11.85pt;width:215.45pt;height:0;z-index:252221440" o:connectortype="straight">
          <v:shadow on="t" offset="5pt" offset2="6pt"/>
        </v:shape>
      </w:pict>
    </w:r>
    <w:r>
      <w:rPr>
        <w:noProof/>
      </w:rPr>
      <w:pict>
        <v:shape id="_x0000_s2991" type="#_x0000_t32" style="position:absolute;left:0;text-align:left;margin-left:560.15pt;margin-top:128.95pt;width:34pt;height:0;z-index:252226560" o:connectortype="straight" strokecolor="gray"/>
      </w:pict>
    </w:r>
    <w:r>
      <w:rPr>
        <w:noProof/>
      </w:rPr>
      <w:pict>
        <v:roundrect id="_x0000_s2989" style="position:absolute;left:0;text-align:left;margin-left:560.65pt;margin-top:256.15pt;width:34pt;height:127.4pt;z-index:252224512" arcsize="7898f" fillcolor="#404040" stroked="f">
          <v:textbox style="layout-flow:vertical-ideographic;mso-next-textbox:#_x0000_s2989"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88" type="#_x0000_t135" style="position:absolute;left:0;text-align:left;margin-left:554.8pt;margin-top:6.95pt;width:30.15pt;height:116pt;flip:x;z-index:252223488" filled="f" fillcolor="#a5a5a5" stroked="f">
          <v:textbox style="layout-flow:vertical-ideographic;mso-next-textbox:#_x0000_s2988"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95" type="#_x0000_t135" style="position:absolute;left:0;text-align:left;margin-left:555.25pt;margin-top:389.25pt;width:30.15pt;height:116pt;z-index:252230656" filled="f" fillcolor="#a5a5a5" stroked="f">
          <v:textbox style="layout-flow:vertical-ideographic;mso-next-textbox:#_x0000_s2995"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94" type="#_x0000_t135" style="position:absolute;left:0;text-align:left;margin-left:555.3pt;margin-top:637.25pt;width:30.15pt;height:129.6pt;z-index:252229632" filled="f" fillcolor="#a5a5a5" stroked="f">
          <v:textbox style="layout-flow:vertical-ideographic;mso-next-textbox:#_x0000_s2994"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93" type="#_x0000_t135" style="position:absolute;left:0;text-align:left;margin-left:555.3pt;margin-top:518.2pt;width:30.15pt;height:116pt;z-index:252228608" filled="f" fillcolor="#a5a5a5" stroked="f">
          <v:textbox style="layout-flow:vertical-ideographic;mso-next-textbox:#_x0000_s2993"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92" type="#_x0000_t32" style="position:absolute;left:0;text-align:left;margin-left:561.45pt;margin-top:638.8pt;width:34pt;height:0;z-index:252227584" o:connectortype="straight" strokecolor="gray"/>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135" coordsize="21600,21600" o:spt="135" path="m10800,qx21600,10800,10800,21600l,21600,,xe">
          <v:stroke joinstyle="miter"/>
          <v:path gradientshapeok="t" o:connecttype="rect" textboxrect="0,3163,18437,18437"/>
        </v:shapetype>
        <v:shape id="_x0000_s2927" type="#_x0000_t135" style="position:absolute;left:0;text-align:left;margin-left:555.25pt;margin-top:134.65pt;width:30.15pt;height:116pt;flip:x;z-index:252147712" filled="f" fillcolor="#a5a5a5" stroked="f">
          <v:textbox style="layout-flow:vertical-ideographic;mso-next-textbox:#_x0000_s2927"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2928" type="#_x0000_t32" style="position:absolute;left:0;text-align:left;margin-left:560.15pt;margin-top:128.95pt;width:34pt;height:0;z-index:252148736" o:connectortype="straight" strokecolor="gray"/>
      </w:pict>
    </w:r>
    <w:r>
      <w:rPr>
        <w:noProof/>
      </w:rPr>
      <w:pict>
        <v:roundrect id="_x0000_s2926" style="position:absolute;left:0;text-align:left;margin-left:560.65pt;margin-top:256.15pt;width:34pt;height:127.4pt;z-index:252146688" arcsize="7898f" fillcolor="#404040" stroked="f">
          <v:textbox style="layout-flow:vertical-ideographic;mso-next-textbox:#_x0000_s2926"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25" type="#_x0000_t135" style="position:absolute;left:0;text-align:left;margin-left:554.8pt;margin-top:6.95pt;width:30.15pt;height:116pt;flip:x;z-index:252145664" filled="f" fillcolor="#a5a5a5" stroked="f">
          <v:textbox style="layout-flow:vertical-ideographic;mso-next-textbox:#_x0000_s2925"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33" type="#_x0000_t135" style="position:absolute;left:0;text-align:left;margin-left:555.25pt;margin-top:389.25pt;width:30.15pt;height:116pt;z-index:252153856" filled="f" fillcolor="#a5a5a5" stroked="f">
          <v:textbox style="layout-flow:vertical-ideographic;mso-next-textbox:#_x0000_s2933"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31" type="#_x0000_t135" style="position:absolute;left:0;text-align:left;margin-left:555.3pt;margin-top:637.25pt;width:30.15pt;height:129.6pt;z-index:252151808" filled="f" fillcolor="#a5a5a5" stroked="f">
          <v:textbox style="layout-flow:vertical-ideographic;mso-next-textbox:#_x0000_s2931"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30" type="#_x0000_t135" style="position:absolute;left:0;text-align:left;margin-left:555.3pt;margin-top:518.2pt;width:30.15pt;height:116pt;z-index:252150784" filled="f" fillcolor="#a5a5a5" stroked="f">
          <v:textbox style="layout-flow:vertical-ideographic;mso-next-textbox:#_x0000_s2930"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29" type="#_x0000_t32" style="position:absolute;left:0;text-align:left;margin-left:561.45pt;margin-top:638.8pt;width:34pt;height:0;z-index:252149760" o:connectortype="straight" strokecolor="gray"/>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45" type="#_x0000_t202" style="position:absolute;left:0;text-align:left;margin-left:15.25pt;margin-top:-39.5pt;width:337.05pt;height:31.15pt;z-index:252169216;visibility:visible;mso-width-relative:margin;mso-height-relative:margin" filled="f" stroked="f">
          <v:shadow opacity=".5" offset="4pt,-3pt" offset2="-4pt,6pt"/>
          <v:textbox style="mso-next-textbox:#_x0000_s2945">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１</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警戒期の情報伝達</w:t>
                </w:r>
              </w:p>
              <w:p w:rsidR="001D6848" w:rsidRPr="0033343F" w:rsidRDefault="001D6848" w:rsidP="004A3C71">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46" type="#_x0000_t32" style="position:absolute;left:0;text-align:left;margin-left:21.4pt;margin-top:-11.85pt;width:258.75pt;height:0;z-index:252170240"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135" coordsize="21600,21600" o:spt="135" path="m10800,qx21600,10800,10800,21600l,21600,,xe">
          <v:stroke joinstyle="miter"/>
          <v:path gradientshapeok="t" o:connecttype="rect" textboxrect="0,3163,18437,18437"/>
        </v:shapetype>
        <v:shape id="_x0000_s2938" type="#_x0000_t135" style="position:absolute;left:0;text-align:left;margin-left:555.25pt;margin-top:134.65pt;width:30.15pt;height:116pt;flip:x;z-index:252160000" filled="f" fillcolor="#a5a5a5" stroked="f">
          <v:textbox style="layout-flow:vertical-ideographic;mso-next-textbox:#_x0000_s2938"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2935" type="#_x0000_t202" style="position:absolute;left:0;text-align:left;margin-left:266.15pt;margin-top:-39.5pt;width:308.15pt;height:31.15pt;z-index:252156928;visibility:visible;mso-width-relative:margin;mso-height-relative:margin" filled="f" stroked="f">
          <v:shadow opacity=".5" offset="4pt,-3pt" offset2="-4pt,6pt"/>
          <v:textbox style="mso-next-textbox:#_x0000_s2935">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１</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警戒期の情報伝達</w:t>
                </w:r>
              </w:p>
              <w:p w:rsidR="001D6848" w:rsidRPr="0033343F" w:rsidRDefault="001D6848" w:rsidP="00381C48">
                <w:pPr>
                  <w:wordWrap w:val="0"/>
                  <w:spacing w:line="240" w:lineRule="exact"/>
                  <w:jc w:val="righ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34" type="#_x0000_t32" style="position:absolute;left:0;text-align:left;margin-left:314.8pt;margin-top:-11.85pt;width:252.3pt;height:0;z-index:252155904" o:connectortype="straight">
          <v:shadow on="t" offset="5pt" offset2="6pt"/>
        </v:shape>
      </w:pict>
    </w:r>
    <w:r>
      <w:rPr>
        <w:noProof/>
      </w:rPr>
      <w:pict>
        <v:shape id="_x0000_s2939" type="#_x0000_t32" style="position:absolute;left:0;text-align:left;margin-left:560.15pt;margin-top:128.95pt;width:34pt;height:0;z-index:252161024" o:connectortype="straight" strokecolor="gray"/>
      </w:pict>
    </w:r>
    <w:r>
      <w:rPr>
        <w:noProof/>
      </w:rPr>
      <w:pict>
        <v:roundrect id="_x0000_s2937" style="position:absolute;left:0;text-align:left;margin-left:560.65pt;margin-top:256.15pt;width:34pt;height:127.4pt;z-index:252158976" arcsize="7898f" fillcolor="#404040" stroked="f">
          <v:textbox style="layout-flow:vertical-ideographic;mso-next-textbox:#_x0000_s2937"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36" type="#_x0000_t135" style="position:absolute;left:0;text-align:left;margin-left:554.8pt;margin-top:6.95pt;width:30.15pt;height:116pt;flip:x;z-index:252157952" filled="f" fillcolor="#a5a5a5" stroked="f">
          <v:textbox style="layout-flow:vertical-ideographic;mso-next-textbox:#_x0000_s2936"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43" type="#_x0000_t135" style="position:absolute;left:0;text-align:left;margin-left:555.25pt;margin-top:389.25pt;width:30.15pt;height:116pt;z-index:252165120" filled="f" fillcolor="#a5a5a5" stroked="f">
          <v:textbox style="layout-flow:vertical-ideographic;mso-next-textbox:#_x0000_s2943"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42" type="#_x0000_t135" style="position:absolute;left:0;text-align:left;margin-left:555.3pt;margin-top:637.25pt;width:30.15pt;height:129.6pt;z-index:252164096" filled="f" fillcolor="#a5a5a5" stroked="f">
          <v:textbox style="layout-flow:vertical-ideographic;mso-next-textbox:#_x0000_s2942"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41" type="#_x0000_t135" style="position:absolute;left:0;text-align:left;margin-left:555.3pt;margin-top:518.2pt;width:30.15pt;height:116pt;z-index:252163072" filled="f" fillcolor="#a5a5a5" stroked="f">
          <v:textbox style="layout-flow:vertical-ideographic;mso-next-textbox:#_x0000_s2941"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40" type="#_x0000_t32" style="position:absolute;left:0;text-align:left;margin-left:561.45pt;margin-top:638.8pt;width:34pt;height:0;z-index:252162048" o:connectortype="straight" strokecolor="gray"/>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58" type="#_x0000_t202" style="position:absolute;left:0;text-align:left;margin-left:15.25pt;margin-top:-39.5pt;width:337.05pt;height:31.15pt;z-index:252185600;visibility:visible;mso-width-relative:margin;mso-height-relative:margin" filled="f" stroked="f">
          <v:shadow opacity=".5" offset="4pt,-3pt" offset2="-4pt,6pt"/>
          <v:textbox style="mso-next-textbox:#_x0000_s2958">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874336">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２</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4336">
                  <w:rPr>
                    <w:rFonts w:ascii="メイリオ" w:eastAsia="メイリオ" w:hAnsi="メイリオ" w:cs="メイリオ" w:hint="eastAsia"/>
                    <w:sz w:val="18"/>
                  </w:rPr>
                  <w:t>警戒活動</w:t>
                </w:r>
              </w:p>
              <w:p w:rsidR="001D6848" w:rsidRPr="00874336" w:rsidRDefault="001D6848" w:rsidP="00874336">
                <w:pPr>
                  <w:spacing w:line="240" w:lineRule="exact"/>
                  <w:jc w:val="left"/>
                  <w:rPr>
                    <w:rFonts w:ascii="メイリオ" w:eastAsia="メイリオ" w:hAnsi="メイリオ" w:cs="メイリオ"/>
                    <w:sz w:val="18"/>
                  </w:rPr>
                </w:pPr>
              </w:p>
              <w:p w:rsidR="001D6848" w:rsidRPr="0033343F" w:rsidRDefault="001D6848" w:rsidP="004A3C71">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59" type="#_x0000_t32" style="position:absolute;left:0;text-align:left;margin-left:21.4pt;margin-top:-11.85pt;width:221.1pt;height:0;z-index:252186624"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135" coordsize="21600,21600" o:spt="135" path="m10800,qx21600,10800,10800,21600l,21600,,xe">
          <v:stroke joinstyle="miter"/>
          <v:path gradientshapeok="t" o:connecttype="rect" textboxrect="0,3163,18437,18437"/>
        </v:shapetype>
        <v:shape id="_x0000_s2951" type="#_x0000_t135" style="position:absolute;left:0;text-align:left;margin-left:555.25pt;margin-top:134.3pt;width:30.15pt;height:116pt;flip:x;z-index:252176384" filled="f" fillcolor="#a5a5a5" stroked="f">
          <v:textbox style="layout-flow:vertical-ideographic;mso-next-textbox:#_x0000_s2951"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2948" type="#_x0000_t202" style="position:absolute;left:0;text-align:left;margin-left:266.15pt;margin-top:-39.5pt;width:308.15pt;height:31.15pt;z-index:252173312;visibility:visible;mso-width-relative:margin;mso-height-relative:margin" filled="f" stroked="f">
          <v:shadow opacity=".5" offset="4pt,-3pt" offset2="-4pt,6pt"/>
          <v:textbox style="mso-next-textbox:#_x0000_s2948">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２</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4336">
                  <w:rPr>
                    <w:rFonts w:ascii="メイリオ" w:eastAsia="メイリオ" w:hAnsi="メイリオ" w:cs="メイリオ" w:hint="eastAsia"/>
                    <w:sz w:val="18"/>
                  </w:rPr>
                  <w:t>警戒活動</w:t>
                </w:r>
              </w:p>
              <w:p w:rsidR="001D6848" w:rsidRPr="0033343F" w:rsidRDefault="001D6848" w:rsidP="00381C48">
                <w:pPr>
                  <w:wordWrap w:val="0"/>
                  <w:spacing w:line="240" w:lineRule="exact"/>
                  <w:jc w:val="righ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47" type="#_x0000_t32" style="position:absolute;left:0;text-align:left;margin-left:349.1pt;margin-top:-11.85pt;width:218.25pt;height:0;z-index:252172288" o:connectortype="straight">
          <v:shadow on="t" offset="5pt" offset2="6pt"/>
        </v:shape>
      </w:pict>
    </w:r>
    <w:r>
      <w:rPr>
        <w:noProof/>
      </w:rPr>
      <w:pict>
        <v:shape id="_x0000_s2952" type="#_x0000_t32" style="position:absolute;left:0;text-align:left;margin-left:560.15pt;margin-top:128.95pt;width:34pt;height:0;z-index:252177408" o:connectortype="straight" strokecolor="gray"/>
      </w:pict>
    </w:r>
    <w:r>
      <w:rPr>
        <w:noProof/>
      </w:rPr>
      <w:pict>
        <v:roundrect id="_x0000_s2950" style="position:absolute;left:0;text-align:left;margin-left:560.65pt;margin-top:256.15pt;width:34pt;height:127.4pt;z-index:252175360" arcsize="7898f" fillcolor="#404040" stroked="f">
          <v:textbox style="layout-flow:vertical-ideographic;mso-next-textbox:#_x0000_s2950"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49" type="#_x0000_t135" style="position:absolute;left:0;text-align:left;margin-left:554.8pt;margin-top:6.95pt;width:30.15pt;height:116pt;flip:x;z-index:252174336" filled="f" fillcolor="#a5a5a5" stroked="f">
          <v:textbox style="layout-flow:vertical-ideographic;mso-next-textbox:#_x0000_s2949"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56" type="#_x0000_t135" style="position:absolute;left:0;text-align:left;margin-left:555.25pt;margin-top:389.25pt;width:30.15pt;height:116pt;z-index:252181504" filled="f" fillcolor="#a5a5a5" stroked="f">
          <v:textbox style="layout-flow:vertical-ideographic;mso-next-textbox:#_x0000_s2956"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55" type="#_x0000_t135" style="position:absolute;left:0;text-align:left;margin-left:555.3pt;margin-top:637.25pt;width:30.15pt;height:129.6pt;z-index:252180480" filled="f" fillcolor="#a5a5a5" stroked="f">
          <v:textbox style="layout-flow:vertical-ideographic;mso-next-textbox:#_x0000_s2955"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54" type="#_x0000_t135" style="position:absolute;left:0;text-align:left;margin-left:555.3pt;margin-top:518.2pt;width:30.15pt;height:116pt;z-index:252179456" filled="f" fillcolor="#a5a5a5" stroked="f">
          <v:textbox style="layout-flow:vertical-ideographic;mso-next-textbox:#_x0000_s2954"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53" type="#_x0000_t32" style="position:absolute;left:0;text-align:left;margin-left:561.45pt;margin-top:638.8pt;width:34pt;height:0;z-index:252178432" o:connectortype="straight" strokecolor="gray"/>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71" type="#_x0000_t202" style="position:absolute;left:0;text-align:left;margin-left:15.25pt;margin-top:-39.5pt;width:337.05pt;height:31.15pt;z-index:252201984;visibility:visible;mso-width-relative:margin;mso-height-relative:margin" filled="f" stroked="f">
          <v:shadow opacity=".5" offset="4pt,-3pt" offset2="-4pt,6pt"/>
          <v:textbox style="mso-next-textbox:#_x0000_s2971">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874336">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３</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津波</w:t>
                </w:r>
                <w:r w:rsidRPr="00874336">
                  <w:rPr>
                    <w:rFonts w:ascii="メイリオ" w:eastAsia="メイリオ" w:hAnsi="メイリオ" w:cs="メイリオ" w:hint="eastAsia"/>
                    <w:sz w:val="18"/>
                  </w:rPr>
                  <w:t>警戒活動</w:t>
                </w:r>
              </w:p>
              <w:p w:rsidR="001D6848" w:rsidRPr="00874336" w:rsidRDefault="001D6848" w:rsidP="00874336">
                <w:pPr>
                  <w:spacing w:line="240" w:lineRule="exact"/>
                  <w:jc w:val="left"/>
                  <w:rPr>
                    <w:rFonts w:ascii="メイリオ" w:eastAsia="メイリオ" w:hAnsi="メイリオ" w:cs="メイリオ"/>
                    <w:sz w:val="18"/>
                  </w:rPr>
                </w:pPr>
              </w:p>
              <w:p w:rsidR="001D6848" w:rsidRPr="0033343F" w:rsidRDefault="001D6848" w:rsidP="004A3C71">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72" type="#_x0000_t32" style="position:absolute;left:0;text-align:left;margin-left:21.4pt;margin-top:-11.85pt;width:240.95pt;height:0;z-index:252203008" o:connectortype="straight">
          <v:shadow on="t" offset="5pt" offset2="6p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61" type="#_x0000_t202" style="position:absolute;left:0;text-align:left;margin-left:266.15pt;margin-top:-39.5pt;width:308.15pt;height:31.15pt;z-index:252189696;visibility:visible;mso-width-relative:margin;mso-height-relative:margin" filled="f" stroked="f">
          <v:shadow opacity=".5" offset="4pt,-3pt" offset2="-4pt,6pt"/>
          <v:textbox style="mso-next-textbox:#_x0000_s2961">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3343F">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３</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津波</w:t>
                </w:r>
                <w:r w:rsidRPr="00874336">
                  <w:rPr>
                    <w:rFonts w:ascii="メイリオ" w:eastAsia="メイリオ" w:hAnsi="メイリオ" w:cs="メイリオ" w:hint="eastAsia"/>
                    <w:sz w:val="18"/>
                  </w:rPr>
                  <w:t>警戒活動</w:t>
                </w:r>
              </w:p>
              <w:p w:rsidR="001D6848" w:rsidRPr="0033343F" w:rsidRDefault="001D6848" w:rsidP="00381C48">
                <w:pPr>
                  <w:wordWrap w:val="0"/>
                  <w:spacing w:line="240" w:lineRule="exact"/>
                  <w:jc w:val="righ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60" type="#_x0000_t32" style="position:absolute;left:0;text-align:left;margin-left:329.15pt;margin-top:-11.85pt;width:238.1pt;height:0;z-index:252188672"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2964" type="#_x0000_t135" style="position:absolute;left:0;text-align:left;margin-left:555.25pt;margin-top:134.3pt;width:30.15pt;height:116pt;flip:x;z-index:252192768" filled="f" fillcolor="#a5a5a5" stroked="f">
          <v:textbox style="layout-flow:vertical-ideographic;mso-next-textbox:#_x0000_s2964"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2965" type="#_x0000_t32" style="position:absolute;left:0;text-align:left;margin-left:560.15pt;margin-top:128.95pt;width:34pt;height:0;z-index:252193792" o:connectortype="straight" strokecolor="gray"/>
      </w:pict>
    </w:r>
    <w:r>
      <w:rPr>
        <w:noProof/>
      </w:rPr>
      <w:pict>
        <v:roundrect id="_x0000_s2963" style="position:absolute;left:0;text-align:left;margin-left:560.65pt;margin-top:256.15pt;width:34pt;height:127.4pt;z-index:252191744" arcsize="7898f" fillcolor="#404040" stroked="f">
          <v:textbox style="layout-flow:vertical-ideographic;mso-next-textbox:#_x0000_s2963" inset="0,.7pt,5.2mm,.7pt">
            <w:txbxContent>
              <w:p w:rsidR="001D6848" w:rsidRPr="0040313D" w:rsidRDefault="001D6848" w:rsidP="00170961">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62" type="#_x0000_t135" style="position:absolute;left:0;text-align:left;margin-left:554.8pt;margin-top:6.95pt;width:30.15pt;height:116pt;flip:x;z-index:252190720" filled="f" fillcolor="#a5a5a5" stroked="f">
          <v:textbox style="layout-flow:vertical-ideographic;mso-next-textbox:#_x0000_s2962" inset="1.36mm,.05mm,.26mm,.0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2969" type="#_x0000_t135" style="position:absolute;left:0;text-align:left;margin-left:555.25pt;margin-top:389.25pt;width:30.15pt;height:116pt;z-index:252197888" filled="f" fillcolor="#a5a5a5" stroked="f">
          <v:textbox style="layout-flow:vertical-ideographic;mso-next-textbox:#_x0000_s2969" inset=".26mm,.15mm,.36mm,.15mm">
            <w:txbxContent>
              <w:p w:rsidR="001D6848" w:rsidRPr="0040313D" w:rsidRDefault="001D6848" w:rsidP="00170961">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2968" type="#_x0000_t135" style="position:absolute;left:0;text-align:left;margin-left:555.3pt;margin-top:637.25pt;width:30.15pt;height:129.6pt;z-index:252196864" filled="f" fillcolor="#a5a5a5" stroked="f">
          <v:textbox style="layout-flow:vertical-ideographic;mso-next-textbox:#_x0000_s2968" inset="1.36mm,.15mm,.26mm,.15mm">
            <w:txbxContent>
              <w:p w:rsidR="001D6848" w:rsidRPr="00470EE5" w:rsidRDefault="001D6848" w:rsidP="00170961">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2967" type="#_x0000_t135" style="position:absolute;left:0;text-align:left;margin-left:555.3pt;margin-top:518.2pt;width:30.15pt;height:116pt;z-index:252195840" filled="f" fillcolor="#a5a5a5" stroked="f">
          <v:textbox style="layout-flow:vertical-ideographic;mso-next-textbox:#_x0000_s2967" inset="1.36mm,.15mm,.26mm,.15mm">
            <w:txbxContent>
              <w:p w:rsidR="001D6848" w:rsidRPr="0040313D" w:rsidRDefault="001D6848" w:rsidP="00170961">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2966" type="#_x0000_t32" style="position:absolute;left:0;text-align:left;margin-left:561.45pt;margin-top:638.8pt;width:34pt;height:0;z-index:252194816" o:connectortype="straight" strokecolor="gray"/>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r>
      <w:rPr>
        <w:noProof/>
      </w:rPr>
      <w:pict>
        <v:shapetype id="_x0000_t202" coordsize="21600,21600" o:spt="202" path="m,l,21600r21600,l21600,xe">
          <v:stroke joinstyle="miter"/>
          <v:path gradientshapeok="t" o:connecttype="rect"/>
        </v:shapetype>
        <v:shape id="_x0000_s2984" type="#_x0000_t202" style="position:absolute;left:0;text-align:left;margin-left:15.25pt;margin-top:-39.5pt;width:337.05pt;height:31.15pt;z-index:252218368;visibility:visible;mso-width-relative:margin;mso-height-relative:margin" filled="f" stroked="f">
          <v:shadow opacity=".5" offset="4pt,-3pt" offset2="-4pt,6pt"/>
          <v:textbox style="mso-next-textbox:#_x0000_s2984">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874336" w:rsidRDefault="001D6848" w:rsidP="00874336">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２</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情報収集伝達・警戒活動　</w:t>
                </w:r>
                <w:r w:rsidRPr="00433D21">
                  <w:rPr>
                    <w:rFonts w:ascii="メイリオ" w:eastAsia="メイリオ" w:hAnsi="メイリオ" w:cs="メイリオ" w:hint="eastAsia"/>
                    <w:sz w:val="18"/>
                  </w:rPr>
                  <w:t>第</w:t>
                </w:r>
                <w:r>
                  <w:rPr>
                    <w:rFonts w:ascii="メイリオ" w:eastAsia="メイリオ" w:hAnsi="メイリオ" w:cs="メイリオ" w:hint="eastAsia"/>
                    <w:sz w:val="18"/>
                  </w:rPr>
                  <w:t>４</w:t>
                </w:r>
                <w:r w:rsidRPr="00433D21">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757D6">
                  <w:rPr>
                    <w:rFonts w:ascii="メイリオ" w:eastAsia="メイリオ" w:hAnsi="メイリオ" w:cs="メイリオ" w:hint="eastAsia"/>
                    <w:sz w:val="18"/>
                  </w:rPr>
                  <w:t>発災直後の情報収集伝達</w:t>
                </w:r>
              </w:p>
              <w:p w:rsidR="001D6848" w:rsidRPr="0033343F" w:rsidRDefault="001D6848" w:rsidP="004A3C71">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2985" type="#_x0000_t32" style="position:absolute;left:0;text-align:left;margin-left:21.4pt;margin-top:-11.85pt;width:286.3pt;height:0;z-index:252219392" o:connectortype="straight">
          <v:shadow on="t" offset="5pt" offset2="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5" style="v-text-anchor:middle" fillcolor="#95b3d7" strokecolor="#396497">
      <v:fill color="#95b3d7"/>
      <v:stroke color="#396497" weight="2pt"/>
      <v:textbox inset="5.85pt,.17mm,5.85pt,.37mm"/>
    </o:shapedefaults>
    <o:shapelayout v:ext="edit">
      <o:idmap v:ext="edit" data="2,10"/>
      <o:rules v:ext="edit">
        <o:r id="V:Rule420" type="connector" idref="#_x0000_s2940"/>
        <o:r id="V:Rule421" type="connector" idref="#_x0000_s10568"/>
        <o:r id="V:Rule422" type="connector" idref="#_x0000_s3042"/>
        <o:r id="V:Rule423" type="connector" idref="#_x0000_s10643"/>
        <o:r id="V:Rule424" type="connector" idref="#_x0000_s2966"/>
        <o:r id="V:Rule425" type="connector" idref="#_x0000_s2831"/>
        <o:r id="V:Rule426" type="connector" idref="#_x0000_s10629"/>
        <o:r id="V:Rule427" type="connector" idref="#_x0000_s3061"/>
        <o:r id="V:Rule428" type="connector" idref="#_x0000_s2538"/>
        <o:r id="V:Rule429" type="connector" idref="#_x0000_s10440"/>
        <o:r id="V:Rule430" type="connector" idref="#_x0000_s10708"/>
        <o:r id="V:Rule431" type="connector" idref="#_x0000_s2583"/>
        <o:r id="V:Rule432" type="connector" idref="#_x0000_s10318"/>
        <o:r id="V:Rule433" type="connector" idref="#_x0000_s10436"/>
        <o:r id="V:Rule434" type="connector" idref="#_x0000_s2854"/>
        <o:r id="V:Rule435" type="connector" idref="#_x0000_s10323"/>
        <o:r id="V:Rule436" type="connector" idref="#_x0000_s2656"/>
        <o:r id="V:Rule437" type="connector" idref="#_x0000_s2666"/>
        <o:r id="V:Rule438" type="connector" idref="#_x0000_s10732"/>
        <o:r id="V:Rule439" type="connector" idref="#_x0000_s10454"/>
        <o:r id="V:Rule440" type="connector" idref="#_x0000_s10688"/>
        <o:r id="V:Rule441" type="connector" idref="#_x0000_s2859"/>
        <o:r id="V:Rule442" type="connector" idref="#_x0000_s10748"/>
        <o:r id="V:Rule443" type="connector" idref="#_x0000_s10534"/>
        <o:r id="V:Rule444" type="connector" idref="#_x0000_s2272"/>
        <o:r id="V:Rule445" type="connector" idref="#_x0000_s10659"/>
        <o:r id="V:Rule446" type="connector" idref="#_x0000_s2986"/>
        <o:r id="V:Rule447" type="connector" idref="#_x0000_s10349"/>
        <o:r id="V:Rule448" type="connector" idref="#_x0000_s10491"/>
        <o:r id="V:Rule449" type="connector" idref="#_x0000_s2589"/>
        <o:r id="V:Rule450" type="connector" idref="#_x0000_s10672"/>
        <o:r id="V:Rule451" type="connector" idref="#_x0000_s2257"/>
        <o:r id="V:Rule452" type="connector" idref="#_x0000_s10341"/>
        <o:r id="V:Rule453" type="connector" idref="#_x0000_s2922"/>
        <o:r id="V:Rule454" type="connector" idref="#_x0000_s10490"/>
        <o:r id="V:Rule455" type="connector" idref="#_x0000_s10253"/>
        <o:r id="V:Rule456" type="connector" idref="#_x0000_s10264"/>
        <o:r id="V:Rule457" type="connector" idref="#_x0000_s2444"/>
        <o:r id="V:Rule458" type="connector" idref="#_x0000_s10617"/>
        <o:r id="V:Rule459" type="connector" idref="#_x0000_s10621"/>
        <o:r id="V:Rule460" type="connector" idref="#_x0000_s10506"/>
        <o:r id="V:Rule461" type="connector" idref="#_x0000_s2763"/>
        <o:r id="V:Rule462" type="connector" idref="#_x0000_s2952"/>
        <o:r id="V:Rule463" type="connector" idref="#_x0000_s10609"/>
        <o:r id="V:Rule464" type="connector" idref="#_x0000_s10395"/>
        <o:r id="V:Rule465" type="connector" idref="#_x0000_s10280"/>
        <o:r id="V:Rule466" type="connector" idref="#_x0000_s2973"/>
        <o:r id="V:Rule467" type="connector" idref="#_x0000_s10781"/>
        <o:r id="V:Rule468" type="connector" idref="#_x0000_s2546"/>
        <o:r id="V:Rule469" type="connector" idref="#_x0000_s10409"/>
        <o:r id="V:Rule470" type="connector" idref="#_x0000_s2603"/>
        <o:r id="V:Rule471" type="connector" idref="#_x0000_s2584"/>
        <o:r id="V:Rule472" type="connector" idref="#_x0000_s2837"/>
        <o:r id="V:Rule473" type="connector" idref="#_x0000_s2825"/>
        <o:r id="V:Rule474" type="connector" idref="#_x0000_s2655"/>
        <o:r id="V:Rule475" type="connector" idref="#_x0000_s2454"/>
        <o:r id="V:Rule476" type="connector" idref="#_x0000_s10635"/>
        <o:r id="V:Rule477" type="connector" idref="#_x0000_s10511"/>
        <o:r id="V:Rule478" type="connector" idref="#_x0000_s10579"/>
        <o:r id="V:Rule479" type="connector" idref="#_x0000_s2667"/>
        <o:r id="V:Rule480" type="connector" idref="#_x0000_s10726"/>
        <o:r id="V:Rule481" type="connector" idref="#_x0000_s2678"/>
        <o:r id="V:Rule482" type="connector" idref="#_x0000_s10377"/>
        <o:r id="V:Rule483" type="connector" idref="#_x0000_s10406"/>
        <o:r id="V:Rule484" type="connector" idref="#_x0000_s10632"/>
        <o:r id="V:Rule485" type="connector" idref="#_x0000_s3027"/>
        <o:r id="V:Rule486" type="connector" idref="#_x0000_s2654"/>
        <o:r id="V:Rule487" type="connector" idref="#_x0000_s10455"/>
        <o:r id="V:Rule488" type="connector" idref="#_x0000_s10381"/>
        <o:r id="V:Rule489" type="connector" idref="#_x0000_s10317"/>
        <o:r id="V:Rule490" type="connector" idref="#_x0000_s10242"/>
        <o:r id="V:Rule491" type="connector" idref="#_x0000_s10826"/>
        <o:r id="V:Rule492" type="connector" idref="#_x0000_s2596"/>
        <o:r id="V:Rule493" type="connector" idref="#_x0000_s10517"/>
        <o:r id="V:Rule494" type="connector" idref="#_x0000_s2468"/>
        <o:r id="V:Rule495" type="connector" idref="#_x0000_s10421"/>
        <o:r id="V:Rule496" type="connector" idref="#_x0000_s2692"/>
        <o:r id="V:Rule497" type="connector" idref="#_x0000_s10624"/>
        <o:r id="V:Rule498" type="connector" idref="#_x0000_s2944"/>
        <o:r id="V:Rule499" type="connector" idref="#_x0000_s10769"/>
        <o:r id="V:Rule500" type="connector" idref="#_x0000_s2992"/>
        <o:r id="V:Rule501" type="connector" idref="#_x0000_s2901"/>
        <o:r id="V:Rule502" type="connector" idref="#_x0000_s10731"/>
        <o:r id="V:Rule503" type="connector" idref="#_x0000_s10742"/>
        <o:r id="V:Rule504" type="connector" idref="#_x0000_s10710"/>
        <o:r id="V:Rule505" type="connector" idref="#_x0000_s2774"/>
        <o:r id="V:Rule506" type="connector" idref="#_x0000_s10330"/>
        <o:r id="V:Rule507" type="connector" idref="#_x0000_s10753"/>
        <o:r id="V:Rule508" type="connector" idref="#_x0000_s10543"/>
        <o:r id="V:Rule509" type="connector" idref="#_x0000_s10344"/>
        <o:r id="V:Rule510" type="connector" idref="#_x0000_s10268"/>
        <o:r id="V:Rule511" type="connector" idref="#_x0000_s10586"/>
        <o:r id="V:Rule512" type="connector" idref="#_x0000_s10666"/>
        <o:r id="V:Rule513" type="connector" idref="#_x0000_s2991"/>
        <o:r id="V:Rule514" type="connector" idref="#_x0000_s2464"/>
        <o:r id="V:Rule515" type="connector" idref="#_x0000_s2698"/>
        <o:r id="V:Rule516" type="connector" idref="#_x0000_s10813"/>
        <o:r id="V:Rule517" type="connector" idref="#_x0000_s10366"/>
        <o:r id="V:Rule518" type="connector" idref="#_x0000_s2824"/>
        <o:r id="V:Rule519" type="connector" idref="#_x0000_s2787"/>
        <o:r id="V:Rule520" type="connector" idref="#_x0000_s10555"/>
        <o:r id="V:Rule521" type="connector" idref="#_x0000_s2555"/>
        <o:r id="V:Rule522" type="connector" idref="#_x0000_s10754"/>
        <o:r id="V:Rule523" type="connector" idref="#_x0000_s10843"/>
        <o:r id="V:Rule524" type="connector" idref="#_x0000_s3066"/>
        <o:r id="V:Rule525" type="connector" idref="#_x0000_s10694"/>
        <o:r id="V:Rule526" type="connector" idref="#_x0000_s10794"/>
        <o:r id="V:Rule527" type="connector" idref="#_x0000_s2627"/>
        <o:r id="V:Rule528" type="connector" idref="#_x0000_s2660"/>
        <o:r id="V:Rule529" type="connector" idref="#_x0000_s2972"/>
        <o:r id="V:Rule530" type="connector" idref="#_x0000_s10674"/>
        <o:r id="V:Rule531" type="connector" idref="#_x0000_s10589"/>
        <o:r id="V:Rule532" type="connector" idref="#_x0000_s2595"/>
        <o:r id="V:Rule533" type="connector" idref="#_x0000_s10259"/>
        <o:r id="V:Rule534" type="connector" idref="#_x0000_s2879"/>
        <o:r id="V:Rule535" type="connector" idref="#_x0000_s10698"/>
        <o:r id="V:Rule536" type="connector" idref="#_x0000_s10546"/>
        <o:r id="V:Rule537" type="connector" idref="#_x0000_s2601"/>
        <o:r id="V:Rule538" type="connector" idref="#_x0000_s2781"/>
        <o:r id="V:Rule539" type="connector" idref="#_x0000_s10303"/>
        <o:r id="V:Rule540" type="connector" idref="#_x0000_s2263"/>
        <o:r id="V:Rule541" type="connector" idref="#_x0000_s10814"/>
        <o:r id="V:Rule542" type="connector" idref="#_x0000_s10473"/>
        <o:r id="V:Rule543" type="connector" idref="#_x0000_s10246"/>
        <o:r id="V:Rule544" type="connector" idref="#_x0000_s10528"/>
        <o:r id="V:Rule545" type="connector" idref="#_x0000_s3026"/>
        <o:r id="V:Rule546" type="connector" idref="#_x0000_s2545"/>
        <o:r id="V:Rule547" type="connector" idref="#_x0000_s10283"/>
        <o:r id="V:Rule548" type="connector" idref="#_x0000_s2877"/>
        <o:r id="V:Rule549" type="connector" idref="#_x0000_s10282"/>
        <o:r id="V:Rule550" type="connector" idref="#_x0000_s2768"/>
        <o:r id="V:Rule551" type="connector" idref="#_x0000_s2775"/>
        <o:r id="V:Rule552" type="connector" idref="#_x0000_s2686"/>
        <o:r id="V:Rule553" type="connector" idref="#_x0000_s10340"/>
        <o:r id="V:Rule554" type="connector" idref="#_x0000_s2633"/>
        <o:r id="V:Rule555" type="connector" idref="#_x0000_s10796"/>
        <o:r id="V:Rule556" type="connector" idref="#_x0000_s10396"/>
        <o:r id="V:Rule557" type="connector" idref="#_x0000_s2728"/>
        <o:r id="V:Rule558" type="connector" idref="#_x0000_s10805"/>
        <o:r id="V:Rule559" type="connector" idref="#_x0000_s2983"/>
        <o:r id="V:Rule560" type="connector" idref="#_x0000_s2539"/>
        <o:r id="V:Rule561" type="connector" idref="#_x0000_s2886"/>
        <o:r id="V:Rule562" type="connector" idref="#_x0000_s2826"/>
        <o:r id="V:Rule563" type="connector" idref="#_x0000_s2680"/>
        <o:r id="V:Rule564" type="connector" idref="#_x0000_s2873"/>
        <o:r id="V:Rule565" type="connector" idref="#_x0000_s10752"/>
        <o:r id="V:Rule566" type="connector" idref="#_x0000_s10847"/>
        <o:r id="V:Rule567" type="connector" idref="#_x0000_s10685"/>
        <o:r id="V:Rule568" type="connector" idref="#_x0000_s10512"/>
        <o:r id="V:Rule569" type="connector" idref="#_x0000_s10343"/>
        <o:r id="V:Rule570" type="connector" idref="#_x0000_s10673"/>
        <o:r id="V:Rule571" type="connector" idref="#_x0000_s10354"/>
        <o:r id="V:Rule572" type="connector" idref="#_x0000_s2673"/>
        <o:r id="V:Rule573" type="connector" idref="#_x0000_s2519"/>
        <o:r id="V:Rule574" type="connector" idref="#_x0000_s10533"/>
        <o:r id="V:Rule575" type="connector" idref="#_x0000_s10598"/>
        <o:r id="V:Rule576" type="connector" idref="#_x0000_s2258"/>
        <o:r id="V:Rule577" type="connector" idref="#_x0000_s10452"/>
        <o:r id="V:Rule578" type="connector" idref="#_x0000_s10715"/>
        <o:r id="V:Rule579" type="connector" idref="#_x0000_s10441"/>
        <o:r id="V:Rule580" type="connector" idref="#_x0000_s2719"/>
        <o:r id="V:Rule581" type="connector" idref="#_x0000_s2729"/>
        <o:r id="V:Rule582" type="connector" idref="#_x0000_s2702"/>
        <o:r id="V:Rule583" type="connector" idref="#_x0000_s3053"/>
        <o:r id="V:Rule584" type="connector" idref="#_x0000_s2704"/>
        <o:r id="V:Rule585" type="connector" idref="#_x0000_s10275"/>
        <o:r id="V:Rule586" type="connector" idref="#_x0000_s2273"/>
        <o:r id="V:Rule587" type="connector" idref="#_x0000_s10680"/>
        <o:r id="V:Rule588" type="connector" idref="#_x0000_s2932"/>
        <o:r id="V:Rule589" type="connector" idref="#_x0000_s10336"/>
        <o:r id="V:Rule590" type="connector" idref="#_x0000_s10760"/>
        <o:r id="V:Rule591" type="connector" idref="#_x0000_s2947"/>
        <o:r id="V:Rule592" type="connector" idref="#_x0000_s10603"/>
        <o:r id="V:Rule593" type="connector" idref="#_x0000_s10418"/>
        <o:r id="V:Rule594" type="connector" idref="#_x0000_s10678"/>
        <o:r id="V:Rule595" type="connector" idref="#_x0000_s2838"/>
        <o:r id="V:Rule596" type="connector" idref="#_x0000_s10701"/>
        <o:r id="V:Rule597" type="connector" idref="#_x0000_s2769"/>
        <o:r id="V:Rule598" type="connector" idref="#_x0000_s10464"/>
        <o:r id="V:Rule599" type="connector" idref="#_x0000_s10279"/>
        <o:r id="V:Rule600" type="connector" idref="#_x0000_s10522"/>
        <o:r id="V:Rule601" type="connector" idref="#_x0000_s3002"/>
        <o:r id="V:Rule602" type="connector" idref="#_x0000_s10380"/>
        <o:r id="V:Rule603" type="connector" idref="#_x0000_s10258"/>
        <o:r id="V:Rule604" type="connector" idref="#_x0000_s10669"/>
        <o:r id="V:Rule605" type="connector" idref="#_x0000_s10660"/>
        <o:r id="V:Rule606" type="connector" idref="#_x0000_s2939"/>
        <o:r id="V:Rule607" type="connector" idref="#_x0000_s10442"/>
        <o:r id="V:Rule608" type="connector" idref="#_x0000_s2755"/>
        <o:r id="V:Rule609" type="connector" idref="#_x0000_s10460"/>
        <o:r id="V:Rule610" type="connector" idref="#_x0000_s10592"/>
        <o:r id="V:Rule611" type="connector" idref="#_x0000_s2762"/>
        <o:r id="V:Rule612" type="connector" idref="#_x0000_s2585"/>
        <o:r id="V:Rule613" type="connector" idref="#_x0000_s2453"/>
        <o:r id="V:Rule614" type="connector" idref="#_x0000_s10358"/>
        <o:r id="V:Rule615" type="connector" idref="#_x0000_s10431"/>
        <o:r id="V:Rule616" type="connector" idref="#_x0000_s10408"/>
        <o:r id="V:Rule617" type="connector" idref="#_x0000_s10468"/>
        <o:r id="V:Rule618" type="connector" idref="#_x0000_s2865"/>
        <o:r id="V:Rule619" type="connector" idref="#_x0000_s10687"/>
        <o:r id="V:Rule620" type="connector" idref="#_x0000_s10304"/>
        <o:r id="V:Rule621" type="connector" idref="#_x0000_s2782"/>
        <o:r id="V:Rule622" type="connector" idref="#_x0000_s2443"/>
        <o:r id="V:Rule623" type="connector" idref="#_x0000_s2929"/>
        <o:r id="V:Rule624" type="connector" idref="#_x0000_s10391"/>
        <o:r id="V:Rule625" type="connector" idref="#_x0000_s10544"/>
        <o:r id="V:Rule626" type="connector" idref="#_x0000_s10684"/>
        <o:r id="V:Rule627" type="connector" idref="#_x0000_s2970"/>
        <o:r id="V:Rule628" type="connector" idref="#_x0000_s2730"/>
        <o:r id="V:Rule629" type="connector" idref="#_x0000_s3018"/>
        <o:r id="V:Rule630" type="connector" idref="#_x0000_s2572"/>
        <o:r id="V:Rule631" type="connector" idref="#_x0000_s2620"/>
        <o:r id="V:Rule632" type="connector" idref="#_x0000_s2531"/>
        <o:r id="V:Rule633" type="connector" idref="#_x0000_s10257"/>
        <o:r id="V:Rule634" type="connector" idref="#_x0000_s10493"/>
        <o:r id="V:Rule635" type="connector" idref="#_x0000_s3068"/>
        <o:r id="V:Rule636" type="connector" idref="#_x0000_s2848"/>
        <o:r id="V:Rule637" type="connector" idref="#_x0000_s10315"/>
        <o:r id="V:Rule638" type="connector" idref="#_x0000_s10699"/>
        <o:r id="V:Rule639" type="connector" idref="#_x0000_s10305"/>
        <o:r id="V:Rule640" type="connector" idref="#_x0000_s2562"/>
        <o:r id="V:Rule641" type="connector" idref="#_x0000_s2634"/>
        <o:r id="V:Rule642" type="connector" idref="#_x0000_s2536"/>
        <o:r id="V:Rule643" type="connector" idref="#_x0000_s2445"/>
        <o:r id="V:Rule644" type="connector" idref="#_x0000_s2665"/>
        <o:r id="V:Rule645" type="connector" idref="#_x0000_s10758"/>
        <o:r id="V:Rule646" type="connector" idref="#_x0000_s10653"/>
        <o:r id="V:Rule647" type="connector" idref="#_x0000_s2524"/>
        <o:r id="V:Rule648" type="connector" idref="#_x0000_s2711"/>
        <o:r id="V:Rule649" type="connector" idref="#_x0000_s10780"/>
        <o:r id="V:Rule650" type="connector" idref="#_x0000_s2788"/>
        <o:r id="V:Rule651" type="connector" idref="#_x0000_s2458"/>
        <o:r id="V:Rule652" type="connector" idref="#_x0000_s2452"/>
        <o:r id="V:Rule653" type="connector" idref="#_x0000_s10386"/>
        <o:r id="V:Rule654" type="connector" idref="#_x0000_s2965"/>
        <o:r id="V:Rule655" type="connector" idref="#_x0000_s2712"/>
        <o:r id="V:Rule656" type="connector" idref="#_x0000_s10447"/>
        <o:r id="V:Rule657" type="connector" idref="#_x0000_s10714"/>
        <o:r id="V:Rule658" type="connector" idref="#_x0000_s10524"/>
        <o:r id="V:Rule659" type="connector" idref="#_x0000_s10764"/>
        <o:r id="V:Rule660" type="connector" idref="#_x0000_s10692"/>
        <o:r id="V:Rule661" type="connector" idref="#_x0000_s10595"/>
        <o:r id="V:Rule662" type="connector" idref="#_x0000_s3043"/>
        <o:r id="V:Rule663" type="connector" idref="#_x0000_s10539"/>
        <o:r id="V:Rule664" type="connector" idref="#_x0000_s10765"/>
        <o:r id="V:Rule665" type="connector" idref="#_x0000_s10401"/>
        <o:r id="V:Rule666" type="connector" idref="#_x0000_s10774"/>
        <o:r id="V:Rule667" type="connector" idref="#_x0000_s10703"/>
        <o:r id="V:Rule668" type="connector" idref="#_x0000_s10288"/>
        <o:r id="V:Rule669" type="connector" idref="#_x0000_s10249"/>
        <o:r id="V:Rule670" type="connector" idref="#_x0000_s10720"/>
        <o:r id="V:Rule671" type="connector" idref="#_x0000_s10532"/>
        <o:r id="V:Rule672" type="connector" idref="#_x0000_s10467"/>
        <o:r id="V:Rule673" type="connector" idref="#_x0000_s2913"/>
        <o:r id="V:Rule674" type="connector" idref="#_x0000_s10560"/>
        <o:r id="V:Rule675" type="connector" idref="#_x0000_s10636"/>
        <o:r id="V:Rule676" type="connector" idref="#_x0000_s10367"/>
        <o:r id="V:Rule677" type="connector" idref="#_x0000_s10328"/>
        <o:r id="V:Rule678" type="connector" idref="#_x0000_s2264"/>
        <o:r id="V:Rule679" type="connector" idref="#_x0000_s2978"/>
        <o:r id="V:Rule680" type="connector" idref="#_x0000_s10716"/>
        <o:r id="V:Rule681" type="connector" idref="#_x0000_s3056"/>
        <o:r id="V:Rule682" type="connector" idref="#_x0000_s2928"/>
        <o:r id="V:Rule683" type="connector" idref="#_x0000_s2705"/>
        <o:r id="V:Rule684" type="connector" idref="#_x0000_s2556"/>
        <o:r id="V:Rule685" type="connector" idref="#_x0000_s3008"/>
        <o:r id="V:Rule686" type="connector" idref="#_x0000_s2921"/>
        <o:r id="V:Rule687" type="connector" idref="#_x0000_s3031"/>
        <o:r id="V:Rule688" type="connector" idref="#_x0000_s10422"/>
        <o:r id="V:Rule689" type="connector" idref="#_x0000_s10556"/>
        <o:r id="V:Rule690" type="connector" idref="#_x0000_s2628"/>
        <o:r id="V:Rule691" type="connector" idref="#_x0000_s10368"/>
        <o:r id="V:Rule692" type="connector" idref="#_x0000_s10610"/>
        <o:r id="V:Rule693" type="connector" idref="#_x0000_s10465"/>
        <o:r id="V:Rule694" type="connector" idref="#_x0000_s2844"/>
        <o:r id="V:Rule695" type="connector" idref="#_x0000_s10569"/>
        <o:r id="V:Rule696" type="connector" idref="#_x0000_s10353"/>
        <o:r id="V:Rule697" type="connector" idref="#_x0000_s10626"/>
        <o:r id="V:Rule698" type="connector" idref="#_x0000_s10293"/>
        <o:r id="V:Rule699" type="connector" idref="#_x0000_s2776"/>
        <o:r id="V:Rule700" type="connector" idref="#_x0000_s10481"/>
        <o:r id="V:Rule701" type="connector" idref="#_x0000_s2462"/>
        <o:r id="V:Rule702" type="connector" idref="#_x0000_s2544"/>
        <o:r id="V:Rule703" type="connector" idref="#_x0000_s10812"/>
        <o:r id="V:Rule704" type="connector" idref="#_x0000_s10647"/>
        <o:r id="V:Rule705" type="connector" idref="#_x0000_s2979"/>
        <o:r id="V:Rule706" type="connector" idref="#_x0000_s2996"/>
        <o:r id="V:Rule707" type="connector" idref="#_x0000_s2860"/>
        <o:r id="V:Rule708" type="connector" idref="#_x0000_s2957"/>
        <o:r id="V:Rule709" type="connector" idref="#_x0000_s10640"/>
        <o:r id="V:Rule710" type="connector" idref="#_x0000_s3014"/>
        <o:r id="V:Rule711" type="connector" idref="#_x0000_s10414"/>
        <o:r id="V:Rule712" type="connector" idref="#_x0000_s2570"/>
        <o:r id="V:Rule713" type="connector" idref="#_x0000_s10550"/>
        <o:r id="V:Rule714" type="connector" idref="#_x0000_s10378"/>
        <o:r id="V:Rule715" type="connector" idref="#_x0000_s2911"/>
        <o:r id="V:Rule716" type="connector" idref="#_x0000_s2761"/>
        <o:r id="V:Rule717" type="connector" idref="#_x0000_s2908"/>
        <o:r id="V:Rule718" type="connector" idref="#_x0000_s3020"/>
        <o:r id="V:Rule719" type="connector" idref="#_x0000_s10362"/>
        <o:r id="V:Rule720" type="connector" idref="#_x0000_s2946"/>
        <o:r id="V:Rule721" type="connector" idref="#_x0000_s10576"/>
        <o:r id="V:Rule722" type="connector" idref="#_x0000_s2819"/>
        <o:r id="V:Rule723" type="connector" idref="#_x0000_s2389"/>
        <o:r id="V:Rule724" type="connector" idref="#_x0000_s2530"/>
        <o:r id="V:Rule725" type="connector" idref="#_x0000_s2388"/>
        <o:r id="V:Rule726" type="connector" idref="#_x0000_s2520"/>
        <o:r id="V:Rule727" type="connector" idref="#_x0000_s2594"/>
        <o:r id="V:Rule728" type="connector" idref="#_x0000_s2693"/>
        <o:r id="V:Rule729" type="connector" idref="#_x0000_s2550"/>
        <o:r id="V:Rule730" type="connector" idref="#_x0000_s10327"/>
        <o:r id="V:Rule731" type="connector" idref="#_x0000_s10656"/>
        <o:r id="V:Rule732" type="connector" idref="#_x0000_s2685"/>
        <o:r id="V:Rule733" type="connector" idref="#_x0000_s10722"/>
        <o:r id="V:Rule734" type="connector" idref="#_x0000_s2721"/>
        <o:r id="V:Rule735" type="connector" idref="#_x0000_s2621"/>
        <o:r id="V:Rule736" type="connector" idref="#_x0000_s10795"/>
        <o:r id="V:Rule737" type="connector" idref="#_x0000_s2985"/>
        <o:r id="V:Rule738" type="connector" idref="#_x0000_s10292"/>
        <o:r id="V:Rule739" type="connector" idref="#_x0000_s2699"/>
        <o:r id="V:Rule740" type="connector" idref="#_x0000_s10480"/>
        <o:r id="V:Rule741" type="connector" idref="#_x0000_s2907"/>
        <o:r id="V:Rule742" type="connector" idref="#_x0000_s3055"/>
        <o:r id="V:Rule743" type="connector" idref="#_x0000_s2265"/>
        <o:r id="V:Rule744" type="connector" idref="#_x0000_s2889"/>
        <o:r id="V:Rule745" type="connector" idref="#_x0000_s10477"/>
        <o:r id="V:Rule746" type="connector" idref="#_x0000_s10295"/>
        <o:r id="V:Rule747" type="connector" idref="#_x0000_s10646"/>
        <o:r id="V:Rule748" type="connector" idref="#_x0000_s10606"/>
        <o:r id="V:Rule749" type="connector" idref="#_x0000_s2463"/>
        <o:r id="V:Rule750" type="connector" idref="#_x0000_s2578"/>
        <o:r id="V:Rule751" type="connector" idref="#_x0000_s2565"/>
        <o:r id="V:Rule752" type="connector" idref="#_x0000_s10650"/>
        <o:r id="V:Rule753" type="connector" idref="#_x0000_s10390"/>
        <o:r id="V:Rule754" type="connector" idref="#_x0000_s10727"/>
        <o:r id="V:Rule755" type="connector" idref="#_x0000_s2577"/>
        <o:r id="V:Rule756" type="connector" idref="#_x0000_s2867"/>
        <o:r id="V:Rule757" type="connector" idref="#_x0000_s10331"/>
        <o:r id="V:Rule758" type="connector" idref="#_x0000_s2934"/>
        <o:r id="V:Rule759" type="connector" idref="#_x0000_s3065"/>
        <o:r id="V:Rule760" type="connector" idref="#_x0000_s3033"/>
        <o:r id="V:Rule761" type="connector" idref="#_x0000_s10837"/>
        <o:r id="V:Rule762" type="connector" idref="#_x0000_s2874"/>
        <o:r id="V:Rule763" type="connector" idref="#_x0000_s2691"/>
        <o:r id="V:Rule764" type="connector" idref="#_x0000_s10738"/>
        <o:r id="V:Rule765" type="connector" idref="#_x0000_s2615"/>
        <o:r id="V:Rule766" type="connector" idref="#_x0000_s10620"/>
        <o:r id="V:Rule767" type="connector" idref="#_x0000_s10432"/>
        <o:r id="V:Rule768" type="connector" idref="#_x0000_s10419"/>
        <o:r id="V:Rule769" type="connector" idref="#_x0000_s2850"/>
        <o:r id="V:Rule770" type="connector" idref="#_x0000_s10581"/>
        <o:r id="V:Rule771" type="connector" idref="#_x0000_s10614"/>
        <o:r id="V:Rule772" type="connector" idref="#_x0000_s2640"/>
        <o:r id="V:Rule773" type="connector" idref="#_x0000_s10510"/>
        <o:r id="V:Rule774" type="connector" idref="#_x0000_s2998"/>
        <o:r id="V:Rule775" type="connector" idref="#_x0000_s2672"/>
        <o:r id="V:Rule776" type="connector" idref="#_x0000_s3013"/>
        <o:r id="V:Rule777" type="connector" idref="#_x0000_s10451"/>
        <o:r id="V:Rule778" type="connector" idref="#_x0000_s10486"/>
        <o:r id="V:Rule779" type="connector" idref="#_x0000_s2529"/>
        <o:r id="V:Rule780" type="connector" idref="#_x0000_s2756"/>
        <o:r id="V:Rule781" type="connector" idref="#_x0000_s10770"/>
        <o:r id="V:Rule782" type="connector" idref="#_x0000_s10729"/>
        <o:r id="V:Rule783" type="connector" idref="#_x0000_s2839"/>
        <o:r id="V:Rule784" type="connector" idref="#_x0000_s2953"/>
        <o:r id="V:Rule785" type="connector" idref="#_x0000_s10776"/>
        <o:r id="V:Rule786" type="connector" idref="#_x0000_s10521"/>
        <o:r id="V:Rule787" type="connector" idref="#_x0000_s10704"/>
        <o:r id="V:Rule788" type="connector" idref="#_x0000_s10270"/>
        <o:r id="V:Rule789" type="connector" idref="#_x0000_s10247"/>
        <o:r id="V:Rule790" type="connector" idref="#_x0000_s10373"/>
        <o:r id="V:Rule791" type="connector" idref="#_x0000_s3037"/>
        <o:r id="V:Rule792" type="connector" idref="#_x0000_s3021"/>
        <o:r id="V:Rule793" type="connector" idref="#_x0000_s2267"/>
        <o:r id="V:Rule794" type="connector" idref="#_x0000_s10299"/>
        <o:r id="V:Rule795" type="connector" idref="#_x0000_s10743"/>
        <o:r id="V:Rule796" type="connector" idref="#_x0000_s3069"/>
        <o:r id="V:Rule797" type="connector" idref="#_x0000_s2245"/>
        <o:r id="V:Rule798" type="connector" idref="#_x0000_s10554"/>
        <o:r id="V:Rule799" type="connector" idref="#_x0000_s10563"/>
        <o:r id="V:Rule800" type="connector" idref="#_x0000_s10736"/>
        <o:r id="V:Rule801" type="connector" idref="#_x0000_s2960"/>
        <o:r id="V:Rule802" type="connector" idref="#_x0000_s10310"/>
        <o:r id="V:Rule803" type="connector" idref="#_x0000_s10478"/>
        <o:r id="V:Rule804" type="connector" idref="#_x0000_s10405"/>
        <o:r id="V:Rule805" type="connector" idref="#_x0000_s10746"/>
        <o:r id="V:Rule806" type="connector" idref="#_x0000_s2679"/>
        <o:r id="V:Rule807" type="connector" idref="#_x0000_s2564"/>
        <o:r id="V:Rule808" type="connector" idref="#_x0000_s10566"/>
        <o:r id="V:Rule809" type="connector" idref="#_x0000_s2635"/>
        <o:r id="V:Rule810" type="connector" idref="#_x0000_s2571"/>
        <o:r id="V:Rule811" type="connector" idref="#_x0000_s10573"/>
        <o:r id="V:Rule812" type="connector" idref="#_x0000_s2789"/>
        <o:r id="V:Rule813" type="connector" idref="#_x0000_s2832"/>
        <o:r id="V:Rule814" type="connector" idref="#_x0000_s2710"/>
        <o:r id="V:Rule815" type="connector" idref="#_x0000_s2849"/>
        <o:r id="V:Rule816" type="connector" idref="#_x0000_s2720"/>
        <o:r id="V:Rule817" type="connector" idref="#_x0000_s10356"/>
        <o:r id="V:Rule818" type="connector" idref="#_x0000_s2885"/>
        <o:r id="V:Rule819" type="connector" idref="#_x0000_s3048"/>
        <o:r id="V:Rule820" type="connector" idref="#_x0000_s10600"/>
        <o:r id="V:Rule821" type="connector" idref="#_x0000_s10841"/>
        <o:r id="V:Rule822" type="connector" idref="#_x0000_s3052"/>
        <o:r id="V:Rule823" type="connector" idref="#_x0000_s10393"/>
        <o:r id="V:Rule824" type="connector" idref="#_x0000_s10269"/>
        <o:r id="V:Rule825" type="connector" idref="#_x0000_s2872"/>
        <o:r id="V:Rule826" type="connector" idref="#_x0000_s3007"/>
        <o:r id="V:Rule827" type="connector" idref="#_x0000_s2557"/>
        <o:r id="V:Rule828" type="connector" idref="#_x0000_s10787"/>
        <o:r id="V:Rule829" type="connector" idref="#_x0000_s3038"/>
        <o:r id="V:Rule830" type="connector" idref="#_x0000_s10427"/>
        <o:r id="V:Rule831" type="connector" idref="#_x0000_s2959"/>
        <o:r id="V:Rule832" type="connector" idref="#_x0000_s2518"/>
        <o:r id="V:Rule833" type="connector" idref="#_x0000_s10314"/>
        <o:r id="V:Rule834" type="connector" idref="#_x0000_s10767"/>
        <o:r id="V:Rule835" type="connector" idref="#_x0000_s2622"/>
        <o:r id="V:Rule836" type="connector" idref="#_x0000_s10663"/>
        <o:r id="V:Rule837" type="connector" idref="#_x0000_s10848"/>
        <o:r id="V:Rule838" type="connector" idref="#_x0000_s3003"/>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3DF9"/>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5" style="v-text-anchor:middle" fillcolor="#95b3d7" strokecolor="#396497">
      <v:fill color="#95b3d7"/>
      <v:stroke color="#396497" weight="2pt"/>
      <v:textbox inset="5.85pt,.17mm,5.85pt,.37mm"/>
    </o:shapedefaults>
    <o:shapelayout v:ext="edit">
      <o:idmap v:ext="edit" data="1,3,4,5,6,8,12"/>
      <o:rules v:ext="edit">
        <o:r id="V:Rule70" type="connector" idref="#_x0000_s8204"/>
        <o:r id="V:Rule71" type="connector" idref="#直線矢印コネクタ 1022"/>
        <o:r id="V:Rule72" type="connector" idref="#_x0000_s8205"/>
        <o:r id="V:Rule73" type="connector" idref="#AutoShape 50"/>
        <o:r id="V:Rule74" type="connector" idref="#直線矢印コネクタ 1012"/>
        <o:r id="V:Rule75" type="connector" idref="#直線矢印コネクタ 996"/>
        <o:r id="V:Rule76" type="connector" idref="#_x0000_s8202"/>
        <o:r id="V:Rule77" type="connector" idref="#直線矢印コネクタ 1013"/>
        <o:r id="V:Rule78" type="connector" idref="#_x0000_s8877"/>
        <o:r id="V:Rule79" type="connector" idref="#直線矢印コネクタ 78"/>
        <o:r id="V:Rule80" type="connector" idref="#_x0000_s8208"/>
        <o:r id="V:Rule81" type="connector" idref="#_x0000_s7057"/>
        <o:r id="V:Rule82" type="connector" idref="#_x0000_s8878"/>
        <o:r id="V:Rule83" type="connector" idref="#直線矢印コネクタ 1014"/>
        <o:r id="V:Rule84" type="connector" idref="#直線矢印コネクタ 1005"/>
        <o:r id="V:Rule85" type="connector" idref="#Line 440"/>
        <o:r id="V:Rule86" type="connector" idref="#直線矢印コネクタ 1006"/>
        <o:r id="V:Rule87" type="connector" idref="#_x0000_s8206"/>
        <o:r id="V:Rule88" type="connector" idref="#直線矢印コネクタ 1015"/>
        <o:r id="V:Rule89" type="connector" idref="#直線矢印コネクタ 17"/>
        <o:r id="V:Rule90" type="connector" idref="#_x0000_s8892"/>
        <o:r id="V:Rule91" type="connector" idref="#直線矢印コネクタ 1008"/>
        <o:r id="V:Rule92" type="connector" idref="#_x0000_s8889"/>
        <o:r id="V:Rule93" type="connector" idref="#_x0000_s8212"/>
        <o:r id="V:Rule94" type="connector" idref="#_x0000_s8213"/>
        <o:r id="V:Rule95" type="connector" idref="#直線矢印コネクタ 1312"/>
        <o:r id="V:Rule96" type="connector" idref="#_x0000_s5678"/>
        <o:r id="V:Rule97" type="connector" idref="#_x0000_s8890"/>
        <o:r id="V:Rule98" type="connector" idref="#直線矢印コネクタ 1009"/>
        <o:r id="V:Rule99" type="connector" idref="#直線矢印コネクタ 190"/>
        <o:r id="V:Rule100" type="connector" idref="#直線矢印コネクタ 1019"/>
        <o:r id="V:Rule101" type="connector" idref="#Line 722"/>
        <o:r id="V:Rule102" type="connector" idref="#AutoShape 42"/>
        <o:r id="V:Rule103" type="connector" idref="#直線矢印コネクタ 79"/>
        <o:r id="V:Rule104" type="connector" idref="#_x0000_s5679"/>
        <o:r id="V:Rule105" type="connector" idref="#直線矢印コネクタ 76"/>
        <o:r id="V:Rule106" type="connector" idref="#_x0000_s7056"/>
        <o:r id="V:Rule107" type="connector" idref="#AutoShape 39"/>
        <o:r id="V:Rule108" type="connector" idref="#_x0000_s5607"/>
        <o:r id="V:Rule109" type="connector" idref="#Line 210"/>
        <o:r id="V:Rule110" type="connector" idref="#直線矢印コネクタ 81"/>
        <o:r id="V:Rule111" type="connector" idref="#_x0000_s5606"/>
        <o:r id="V:Rule112" type="connector" idref="#直線矢印コネクタ 1313"/>
        <o:r id="V:Rule113" type="connector" idref="#_x0000_s8203"/>
        <o:r id="V:Rule114" type="connector" idref="#_x0000_s8216"/>
        <o:r id="V:Rule115" type="connector" idref="#AutoShape 43"/>
        <o:r id="V:Rule116" type="connector" idref="#_x0000_s8228"/>
        <o:r id="V:Rule117" type="connector" idref="#_x0000_s8207"/>
        <o:r id="V:Rule118" type="connector" idref="#直線矢印コネクタ 999"/>
        <o:r id="V:Rule119" type="connector" idref="#_x0000_s8209"/>
        <o:r id="V:Rule120" type="connector" idref="#_x0000_s8894"/>
        <o:r id="V:Rule121" type="connector" idref="#_x0000_s8214"/>
        <o:r id="V:Rule122" type="connector" idref="#Line 442"/>
        <o:r id="V:Rule123" type="connector" idref="#直線矢印コネクタ 188"/>
        <o:r id="V:Rule124" type="connector" idref="#_x0000_s8876"/>
        <o:r id="V:Rule125" type="connector" idref="#_x0000_s8891"/>
        <o:r id="V:Rule126" type="connector" idref="#直線矢印コネクタ 74"/>
        <o:r id="V:Rule127" type="connector" idref="#_x0000_s8893"/>
        <o:r id="V:Rule128" type="connector" idref="#直線矢印コネクタ 983"/>
        <o:r id="V:Rule129" type="connector" idref="#Line 212"/>
        <o:r id="V:Rule130" type="connector" idref="#_x0000_s8879"/>
        <o:r id="V:Rule131" type="connector" idref="#_x0000_s8217"/>
        <o:r id="V:Rule132" type="connector" idref="#直線矢印コネクタ 1018"/>
        <o:r id="V:Rule133" type="connector" idref="#_x0000_s8215"/>
        <o:r id="V:Rule134" type="connector" idref="#_x0000_s8888"/>
        <o:r id="V:Rule135" type="connector" idref="#_x0000_s8227"/>
        <o:r id="V:Rule136" type="connector" idref="#_x0000_s8211"/>
        <o:r id="V:Rule137" type="connector" idref="#AutoShape 40"/>
        <o:r id="V:Rule138" type="connector" idref="#直線矢印コネクタ 168"/>
        <o:r id="V:Rule139" type="connector" idref="#直線矢印コネクタ 72"/>
        <o:r id="V:Rule140" type="connector" idref="#Line 720"/>
        <o:r id="V:Rule141" type="connector" idref="#_x0000_s7058"/>
        <o:r id="V:Rule142" type="connector" idref="#_x0000_s8210"/>
        <o:r id="V:Rule143" type="connector" idref="#AutoShape 49"/>
        <o:r id="V:Rule144" type="connector" idref="#直線矢印コネクタ 1016"/>
        <o:r id="V:Rule145" type="connector" idref="#_x0000_s8975"/>
        <o:r id="V:Rule146" type="connector" idref="#_x0000_s8976"/>
        <o:r id="V:Rule147" type="connector" idref="#_x0000_s9097"/>
        <o:r id="V:Rule148" type="connector" idref="#_x0000_s9098"/>
        <o:r id="V:Rule149" type="connector" idref="#_x0000_s9122"/>
        <o:r id="V:Rule150" type="connector" idref="#_x0000_s9123"/>
        <o:r id="V:Rule151" type="connector" idref="#_x0000_s12329"/>
        <o:r id="V:Rule152" type="connector" idref="#_x0000_s12330"/>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header" Target="header4.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header" Target="head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footer" Target="footer6.xml"/><Relationship Id="rId37" Type="http://schemas.openxmlformats.org/officeDocument/2006/relationships/image" Target="media/image10.emf"/><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oter" Target="footer5.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0FAD8A13-AE7A-478B-AF78-0E2A2FE6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4321</Words>
  <Characters>24634</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2017-03-24T11:30:00Z</dcterms:created>
  <dcterms:modified xsi:type="dcterms:W3CDTF">2017-03-24T11:30:00Z</dcterms:modified>
</cp:coreProperties>
</file>