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22" w:rsidRPr="0055638D" w:rsidRDefault="00DB3322" w:rsidP="00353A4B">
      <w:pPr>
        <w:ind w:leftChars="450" w:left="2889" w:rightChars="500" w:right="1070" w:hangingChars="900" w:hanging="1926"/>
      </w:pPr>
    </w:p>
    <w:p w:rsidR="00DB3322" w:rsidRPr="0055638D" w:rsidRDefault="00DB3322" w:rsidP="00353A4B">
      <w:pPr>
        <w:ind w:leftChars="450" w:left="963" w:rightChars="500" w:right="1070"/>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r w:rsidRPr="0055638D">
        <w:rPr>
          <w:rFonts w:hint="eastAsia"/>
          <w:sz w:val="40"/>
        </w:rPr>
        <w:t>〔災害予防対策〕</w:t>
      </w: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p>
    <w:p w:rsidR="00DB3322" w:rsidRPr="0055638D" w:rsidRDefault="00DB3322" w:rsidP="00353A4B">
      <w:pPr>
        <w:ind w:leftChars="450" w:left="963" w:rightChars="500" w:right="1070"/>
        <w:jc w:val="center"/>
        <w:rPr>
          <w:sz w:val="40"/>
        </w:rPr>
      </w:pPr>
      <w:r w:rsidRPr="0055638D">
        <w:rPr>
          <w:rFonts w:hint="eastAsia"/>
          <w:sz w:val="40"/>
        </w:rPr>
        <w:t>第</w:t>
      </w:r>
      <w:r>
        <w:rPr>
          <w:rFonts w:hint="eastAsia"/>
          <w:sz w:val="40"/>
        </w:rPr>
        <w:t>１</w:t>
      </w:r>
      <w:r w:rsidRPr="0055638D">
        <w:rPr>
          <w:rFonts w:hint="eastAsia"/>
          <w:sz w:val="40"/>
        </w:rPr>
        <w:t>章</w:t>
      </w:r>
    </w:p>
    <w:p w:rsidR="00DB3322" w:rsidRPr="0055638D" w:rsidRDefault="00DB3322" w:rsidP="00353A4B">
      <w:pPr>
        <w:ind w:leftChars="450" w:left="963" w:rightChars="500" w:right="1070"/>
        <w:jc w:val="center"/>
        <w:rPr>
          <w:sz w:val="40"/>
        </w:rPr>
      </w:pPr>
    </w:p>
    <w:p w:rsidR="00DB3322" w:rsidRDefault="00DB3322" w:rsidP="00353A4B">
      <w:pPr>
        <w:ind w:leftChars="450" w:left="963" w:rightChars="500" w:right="1070"/>
        <w:jc w:val="center"/>
        <w:rPr>
          <w:sz w:val="40"/>
        </w:rPr>
      </w:pPr>
    </w:p>
    <w:p w:rsidR="00DB3322" w:rsidRDefault="00DB3322" w:rsidP="00353A4B">
      <w:pPr>
        <w:ind w:leftChars="450" w:left="963" w:rightChars="500" w:right="1070"/>
        <w:jc w:val="center"/>
        <w:rPr>
          <w:sz w:val="40"/>
        </w:rPr>
      </w:pPr>
    </w:p>
    <w:p w:rsidR="00DB3322" w:rsidRPr="000777DE" w:rsidRDefault="00DB3322" w:rsidP="00353A4B">
      <w:pPr>
        <w:ind w:leftChars="450" w:left="963" w:rightChars="500" w:right="1070"/>
        <w:jc w:val="center"/>
        <w:rPr>
          <w:color w:val="000000"/>
          <w:sz w:val="40"/>
        </w:rPr>
      </w:pPr>
      <w:r w:rsidRPr="000777DE">
        <w:rPr>
          <w:rFonts w:hint="eastAsia"/>
          <w:color w:val="000000"/>
          <w:sz w:val="40"/>
        </w:rPr>
        <w:t>防災体制の整備</w:t>
      </w:r>
    </w:p>
    <w:p w:rsidR="00383CFD" w:rsidRDefault="00DB3322" w:rsidP="00353A4B">
      <w:pPr>
        <w:ind w:leftChars="450" w:left="963" w:rightChars="500" w:right="1070"/>
        <w:rPr>
          <w:rFonts w:ascii="ＭＳ ゴシック" w:eastAsia="ＭＳ ゴシック" w:hAnsi="ＭＳ ゴシック"/>
          <w:color w:val="000000"/>
          <w:kern w:val="0"/>
        </w:rPr>
        <w:sectPr w:rsidR="00383CFD" w:rsidSect="004F6545">
          <w:headerReference w:type="default" r:id="rId12"/>
          <w:footerReference w:type="even" r:id="rId13"/>
          <w:footerReference w:type="default" r:id="rId14"/>
          <w:endnotePr>
            <w:numStart w:val="0"/>
          </w:endnotePr>
          <w:type w:val="nextColumn"/>
          <w:pgSz w:w="12247" w:h="17180" w:code="9"/>
          <w:pgMar w:top="170" w:right="170" w:bottom="170" w:left="170" w:header="1247" w:footer="510" w:gutter="170"/>
          <w:pgNumType w:fmt="numberInDash" w:start="25"/>
          <w:cols w:space="720"/>
          <w:docGrid w:linePitch="286"/>
        </w:sectPr>
      </w:pPr>
      <w:r w:rsidRPr="000777DE">
        <w:rPr>
          <w:rFonts w:ascii="ＭＳ ゴシック" w:eastAsia="ＭＳ ゴシック" w:hAnsi="ＭＳ ゴシック"/>
          <w:color w:val="000000"/>
          <w:kern w:val="0"/>
        </w:rPr>
        <w:br w:type="page"/>
      </w:r>
    </w:p>
    <w:p w:rsidR="00DB3322" w:rsidRPr="0018667C" w:rsidRDefault="00DB3322" w:rsidP="00EA55F5">
      <w:pPr>
        <w:ind w:rightChars="500" w:right="1070" w:firstLineChars="401" w:firstLine="1283"/>
        <w:rPr>
          <w:rFonts w:ascii="ＭＳ ゴシック" w:eastAsia="ＭＳ ゴシック" w:hAnsi="ＭＳ ゴシック"/>
          <w:spacing w:val="0"/>
          <w:sz w:val="22"/>
          <w:szCs w:val="18"/>
        </w:rPr>
      </w:pPr>
      <w:r w:rsidRPr="000663C7">
        <w:rPr>
          <w:rFonts w:ascii="ＭＳ ゴシック" w:eastAsia="ＭＳ ゴシック" w:hAnsi="ＭＳ ゴシック" w:hint="eastAsia"/>
          <w:spacing w:val="0"/>
          <w:sz w:val="32"/>
          <w:szCs w:val="18"/>
        </w:rPr>
        <w:lastRenderedPageBreak/>
        <w:t>第１節　総合的防災体制の整備</w:t>
      </w:r>
    </w:p>
    <w:p w:rsidR="00DB3322" w:rsidRPr="0018667C" w:rsidRDefault="00DB3322" w:rsidP="00353A4B">
      <w:pPr>
        <w:ind w:rightChars="500" w:right="1070"/>
        <w:rPr>
          <w:rFonts w:ascii="Century"/>
          <w:spacing w:val="0"/>
          <w:szCs w:val="18"/>
        </w:rPr>
      </w:pPr>
    </w:p>
    <w:p w:rsidR="00DB3322" w:rsidRPr="0018667C" w:rsidRDefault="00DB3322" w:rsidP="00353A4B">
      <w:pPr>
        <w:ind w:leftChars="500" w:left="1070" w:rightChars="500" w:right="1070" w:firstLineChars="101" w:firstLine="212"/>
        <w:rPr>
          <w:rFonts w:ascii="Century"/>
          <w:spacing w:val="0"/>
          <w:szCs w:val="18"/>
        </w:rPr>
      </w:pPr>
      <w:r w:rsidRPr="0018667C">
        <w:rPr>
          <w:rFonts w:ascii="Century" w:hint="eastAsia"/>
          <w:spacing w:val="0"/>
          <w:szCs w:val="18"/>
        </w:rPr>
        <w:t>防災関係機関は、自ら</w:t>
      </w:r>
      <w:r>
        <w:rPr>
          <w:rFonts w:ascii="Century" w:hint="eastAsia"/>
          <w:spacing w:val="0"/>
          <w:szCs w:val="18"/>
        </w:rPr>
        <w:t>の組織動員体制及び装備・資機材の整備を図るとともに、防災活動を実</w:t>
      </w:r>
      <w:r w:rsidRPr="0018667C">
        <w:rPr>
          <w:rFonts w:ascii="Century" w:hint="eastAsia"/>
          <w:spacing w:val="0"/>
          <w:szCs w:val="18"/>
        </w:rPr>
        <w:t>施するための拠点整備</w:t>
      </w:r>
      <w:r w:rsidRPr="00933B3E">
        <w:rPr>
          <w:rFonts w:ascii="Century" w:hint="eastAsia"/>
          <w:spacing w:val="0"/>
          <w:szCs w:val="18"/>
        </w:rPr>
        <w:t>、訓練や研修</w:t>
      </w:r>
      <w:r w:rsidRPr="0018667C">
        <w:rPr>
          <w:rFonts w:ascii="Century" w:hint="eastAsia"/>
          <w:spacing w:val="0"/>
          <w:szCs w:val="18"/>
        </w:rPr>
        <w:t>の実施などを通じ、相互に連携しながら総合的な防災体制の確立に努める。</w:t>
      </w:r>
    </w:p>
    <w:p w:rsidR="00DB3322" w:rsidRPr="0018667C" w:rsidRDefault="00DB3322" w:rsidP="00353A4B">
      <w:pPr>
        <w:ind w:rightChars="500" w:right="1070"/>
        <w:rPr>
          <w:rFonts w:ascii="Century"/>
          <w:spacing w:val="0"/>
          <w:szCs w:val="18"/>
        </w:rPr>
      </w:pPr>
    </w:p>
    <w:p w:rsidR="00DB3322" w:rsidRPr="0018667C" w:rsidRDefault="00DB3322" w:rsidP="00353A4B">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組織体制の整備</w:t>
      </w:r>
    </w:p>
    <w:p w:rsidR="00DB3322" w:rsidRPr="0018667C" w:rsidRDefault="00DB3322" w:rsidP="00353A4B">
      <w:pPr>
        <w:ind w:rightChars="500" w:right="1070"/>
        <w:rPr>
          <w:rFonts w:ascii="ＭＳ ゴシック" w:eastAsia="ＭＳ ゴシック" w:hAnsi="ＭＳ ゴシック"/>
          <w:spacing w:val="0"/>
          <w:szCs w:val="18"/>
        </w:rPr>
      </w:pPr>
    </w:p>
    <w:p w:rsidR="00DB3322" w:rsidRPr="0018667C" w:rsidRDefault="00DB3322" w:rsidP="00353A4B">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府の組織体制の整備</w:t>
      </w:r>
    </w:p>
    <w:p w:rsidR="00DB3322" w:rsidRPr="0018667C" w:rsidRDefault="00DB3322" w:rsidP="00353A4B">
      <w:pPr>
        <w:ind w:rightChars="500" w:right="1070" w:firstLineChars="1070" w:firstLine="2247"/>
        <w:rPr>
          <w:rFonts w:ascii="Century"/>
          <w:spacing w:val="0"/>
          <w:szCs w:val="18"/>
        </w:rPr>
      </w:pPr>
      <w:r w:rsidRPr="0018667C">
        <w:rPr>
          <w:rFonts w:ascii="Century" w:hint="eastAsia"/>
          <w:spacing w:val="0"/>
          <w:szCs w:val="18"/>
        </w:rPr>
        <w:t>府は、総合的な防災対策を推進するため、防災に係る組織体制の整備・充実を図る。</w:t>
      </w:r>
    </w:p>
    <w:p w:rsidR="00DB3322" w:rsidRPr="0018667C" w:rsidRDefault="00DB3322" w:rsidP="00353A4B">
      <w:pPr>
        <w:ind w:rightChars="500" w:right="1070" w:firstLineChars="917" w:firstLine="1926"/>
        <w:rPr>
          <w:rFonts w:ascii="Century"/>
          <w:spacing w:val="0"/>
          <w:szCs w:val="18"/>
        </w:rPr>
      </w:pPr>
      <w:r w:rsidRPr="004B463B">
        <w:rPr>
          <w:rFonts w:ascii="Century" w:hint="eastAsia"/>
          <w:spacing w:val="0"/>
          <w:szCs w:val="18"/>
        </w:rPr>
        <w:t>(1)</w:t>
      </w:r>
      <w:r w:rsidRPr="0018667C">
        <w:rPr>
          <w:rFonts w:ascii="Century" w:hint="eastAsia"/>
          <w:spacing w:val="0"/>
          <w:szCs w:val="18"/>
        </w:rPr>
        <w:t xml:space="preserve">　平常時に活動する組織</w:t>
      </w:r>
    </w:p>
    <w:p w:rsidR="00DB3322" w:rsidRPr="0018667C" w:rsidRDefault="00DB3322" w:rsidP="00353A4B">
      <w:pPr>
        <w:ind w:rightChars="500" w:right="1070" w:firstLineChars="1019" w:firstLine="2140"/>
        <w:rPr>
          <w:rFonts w:ascii="Century"/>
          <w:spacing w:val="0"/>
          <w:szCs w:val="18"/>
        </w:rPr>
      </w:pPr>
      <w:r w:rsidRPr="0018667C">
        <w:rPr>
          <w:rFonts w:ascii="Century" w:hint="eastAsia"/>
          <w:spacing w:val="0"/>
          <w:szCs w:val="18"/>
        </w:rPr>
        <w:t>ア　大阪府防災会議</w:t>
      </w:r>
    </w:p>
    <w:p w:rsidR="00DB3322" w:rsidRPr="0018667C" w:rsidRDefault="00DB3322" w:rsidP="006F0127">
      <w:pPr>
        <w:ind w:rightChars="500" w:right="1070" w:firstLineChars="1222" w:firstLine="2566"/>
        <w:rPr>
          <w:rFonts w:ascii="Century"/>
          <w:spacing w:val="0"/>
          <w:szCs w:val="18"/>
        </w:rPr>
      </w:pPr>
      <w:r w:rsidRPr="0018667C">
        <w:rPr>
          <w:rFonts w:ascii="Century" w:hint="eastAsia"/>
          <w:spacing w:val="0"/>
          <w:szCs w:val="18"/>
        </w:rPr>
        <w:t>大阪府地域防災計画を作成し、その実施を推進する。</w:t>
      </w:r>
    </w:p>
    <w:p w:rsidR="00DB3322" w:rsidRPr="0018667C" w:rsidRDefault="00DB3322" w:rsidP="006F0127">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6F0127">
      <w:pPr>
        <w:ind w:rightChars="500" w:right="1070" w:firstLineChars="1324" w:firstLine="2780"/>
        <w:rPr>
          <w:rFonts w:ascii="Century"/>
          <w:spacing w:val="0"/>
          <w:szCs w:val="18"/>
        </w:rPr>
      </w:pPr>
      <w:r w:rsidRPr="0018667C">
        <w:rPr>
          <w:rFonts w:ascii="Century" w:hint="eastAsia"/>
          <w:spacing w:val="0"/>
          <w:szCs w:val="18"/>
        </w:rPr>
        <w:t>会長　　知事</w:t>
      </w:r>
    </w:p>
    <w:p w:rsidR="00DB3322" w:rsidRPr="0018667C" w:rsidRDefault="00DB3322" w:rsidP="006F0127">
      <w:pPr>
        <w:ind w:leftChars="1300" w:left="3637" w:rightChars="500" w:right="1070" w:hangingChars="407" w:hanging="855"/>
        <w:rPr>
          <w:rFonts w:ascii="Century"/>
          <w:spacing w:val="0"/>
          <w:szCs w:val="18"/>
        </w:rPr>
      </w:pPr>
      <w:r w:rsidRPr="0018667C">
        <w:rPr>
          <w:rFonts w:ascii="Century" w:hint="eastAsia"/>
          <w:spacing w:val="0"/>
          <w:szCs w:val="18"/>
        </w:rPr>
        <w:t>委員　　指定地方行政機関、陸上自衛隊、教育委員会、府警本部、市町村及び消防機関、指定公共機関・指定地方公共機関の長等、府知事部局の職員（副知事、危機管理監、都市整備部長）</w:t>
      </w:r>
    </w:p>
    <w:p w:rsidR="00DB3322" w:rsidRPr="0018667C" w:rsidRDefault="00DB3322" w:rsidP="00353A4B">
      <w:pPr>
        <w:ind w:rightChars="500" w:right="1070"/>
        <w:rPr>
          <w:rFonts w:ascii="Century"/>
          <w:spacing w:val="0"/>
          <w:szCs w:val="18"/>
        </w:rPr>
      </w:pPr>
    </w:p>
    <w:p w:rsidR="00DB3322" w:rsidRPr="0018667C" w:rsidRDefault="00DB3322" w:rsidP="006F0127">
      <w:pPr>
        <w:ind w:rightChars="500" w:right="1070" w:firstLineChars="1019" w:firstLine="2140"/>
        <w:rPr>
          <w:rFonts w:ascii="Century"/>
          <w:spacing w:val="0"/>
          <w:szCs w:val="18"/>
        </w:rPr>
      </w:pPr>
      <w:r w:rsidRPr="0018667C">
        <w:rPr>
          <w:rFonts w:ascii="Century" w:hint="eastAsia"/>
          <w:spacing w:val="0"/>
          <w:szCs w:val="18"/>
        </w:rPr>
        <w:t>イ　大阪府防災・危機管理対策推進本部</w:t>
      </w:r>
    </w:p>
    <w:p w:rsidR="00DB3322" w:rsidRPr="0018667C" w:rsidRDefault="00DB3322" w:rsidP="006F0127">
      <w:pPr>
        <w:ind w:rightChars="500" w:right="1070" w:firstLineChars="1222" w:firstLine="2566"/>
        <w:rPr>
          <w:rFonts w:ascii="Century"/>
          <w:spacing w:val="0"/>
          <w:szCs w:val="18"/>
        </w:rPr>
      </w:pPr>
      <w:r w:rsidRPr="0018667C">
        <w:rPr>
          <w:rFonts w:ascii="Century" w:hint="eastAsia"/>
          <w:spacing w:val="0"/>
          <w:szCs w:val="18"/>
        </w:rPr>
        <w:t>府の防災対策を総合的かつ計画的に推進する。</w:t>
      </w:r>
    </w:p>
    <w:p w:rsidR="00DB3322" w:rsidRPr="0018667C" w:rsidRDefault="00DB3322" w:rsidP="00BE1005">
      <w:pPr>
        <w:ind w:rightChars="500" w:right="1070" w:firstLineChars="1120" w:firstLine="2352"/>
        <w:rPr>
          <w:rFonts w:ascii="Century"/>
          <w:spacing w:val="0"/>
          <w:szCs w:val="18"/>
        </w:rPr>
      </w:pPr>
      <w:r w:rsidRPr="005603E3">
        <w:rPr>
          <w:rFonts w:ascii="Century" w:hint="eastAsia"/>
          <w:spacing w:val="0"/>
          <w:szCs w:val="18"/>
        </w:rPr>
        <w:t>〔組織〕</w:t>
      </w:r>
    </w:p>
    <w:p w:rsidR="00DB3322" w:rsidRPr="0018667C" w:rsidRDefault="00DB3322" w:rsidP="00BE1005">
      <w:pPr>
        <w:ind w:rightChars="500" w:right="1070" w:firstLineChars="1222" w:firstLine="2566"/>
        <w:rPr>
          <w:rFonts w:ascii="Century"/>
          <w:spacing w:val="0"/>
          <w:szCs w:val="18"/>
        </w:rPr>
      </w:pPr>
      <w:r w:rsidRPr="0018667C">
        <w:rPr>
          <w:rFonts w:ascii="Century" w:hint="eastAsia"/>
          <w:spacing w:val="0"/>
          <w:szCs w:val="18"/>
        </w:rPr>
        <w:t>本部長　　　知事</w:t>
      </w:r>
    </w:p>
    <w:p w:rsidR="006A63C0" w:rsidRDefault="006A63C0" w:rsidP="00BE1005">
      <w:pPr>
        <w:ind w:rightChars="500" w:right="1070" w:firstLineChars="1222" w:firstLine="2566"/>
        <w:rPr>
          <w:rFonts w:ascii="Century"/>
          <w:spacing w:val="0"/>
          <w:szCs w:val="18"/>
        </w:rPr>
      </w:pPr>
      <w:r>
        <w:rPr>
          <w:rFonts w:ascii="Century" w:hint="eastAsia"/>
          <w:spacing w:val="0"/>
          <w:szCs w:val="18"/>
        </w:rPr>
        <w:t>副本部長　　副知事（３名）、危機管理監</w:t>
      </w:r>
    </w:p>
    <w:p w:rsidR="00DB3322" w:rsidRPr="0018667C" w:rsidRDefault="00DB3322" w:rsidP="00BE1005">
      <w:pPr>
        <w:ind w:leftChars="1200" w:left="3851" w:rightChars="500" w:right="1070" w:hangingChars="611" w:hanging="1283"/>
        <w:rPr>
          <w:rFonts w:ascii="Century"/>
          <w:spacing w:val="0"/>
          <w:szCs w:val="18"/>
        </w:rPr>
      </w:pPr>
      <w:r w:rsidRPr="0018667C">
        <w:rPr>
          <w:rFonts w:ascii="Century" w:hint="eastAsia"/>
          <w:spacing w:val="0"/>
          <w:szCs w:val="18"/>
        </w:rPr>
        <w:t>本部員　　　危機管理室長、</w:t>
      </w:r>
      <w:r w:rsidRPr="00933B3E">
        <w:rPr>
          <w:rFonts w:ascii="Century" w:hint="eastAsia"/>
          <w:spacing w:val="0"/>
          <w:szCs w:val="18"/>
        </w:rPr>
        <w:t>副首都推進局長</w:t>
      </w:r>
      <w:r w:rsidRPr="0018667C">
        <w:rPr>
          <w:rFonts w:ascii="Century" w:hint="eastAsia"/>
          <w:spacing w:val="0"/>
          <w:szCs w:val="18"/>
        </w:rPr>
        <w:t>、政策企画部長、報道監、企画室長、総務部長、財務部長、府民文化部長、福祉部長、健康医療部長、商工労働部長、環境農林水産部長、都市整備部長、住宅まちづくり部長、会計管理者、教育長、警察本部副本部長</w:t>
      </w:r>
    </w:p>
    <w:p w:rsidR="00DB3322" w:rsidRPr="0018667C" w:rsidRDefault="00DB3322" w:rsidP="00353A4B">
      <w:pPr>
        <w:ind w:rightChars="500" w:right="1070"/>
        <w:rPr>
          <w:rFonts w:ascii="Century"/>
          <w:spacing w:val="0"/>
          <w:szCs w:val="18"/>
        </w:rPr>
      </w:pPr>
    </w:p>
    <w:p w:rsidR="00DB3322" w:rsidRPr="0018667C" w:rsidRDefault="00DB3322" w:rsidP="00BE1005">
      <w:pPr>
        <w:ind w:rightChars="500" w:right="1070" w:firstLineChars="917" w:firstLine="1926"/>
        <w:rPr>
          <w:rFonts w:ascii="Century"/>
          <w:spacing w:val="0"/>
          <w:szCs w:val="18"/>
        </w:rPr>
      </w:pPr>
      <w:r w:rsidRPr="004B463B">
        <w:rPr>
          <w:rFonts w:ascii="Century" w:hint="eastAsia"/>
          <w:spacing w:val="0"/>
          <w:szCs w:val="18"/>
        </w:rPr>
        <w:t>(2)</w:t>
      </w:r>
      <w:r w:rsidRPr="0018667C">
        <w:rPr>
          <w:rFonts w:ascii="Century" w:hint="eastAsia"/>
          <w:spacing w:val="0"/>
          <w:szCs w:val="18"/>
        </w:rPr>
        <w:t xml:space="preserve">  </w:t>
      </w:r>
      <w:r w:rsidRPr="0018667C">
        <w:rPr>
          <w:rFonts w:ascii="Century" w:hint="eastAsia"/>
          <w:spacing w:val="0"/>
          <w:szCs w:val="18"/>
        </w:rPr>
        <w:t>災害時又は災害発生の恐れがある場合に活動する組織</w:t>
      </w:r>
    </w:p>
    <w:p w:rsidR="00DB3322" w:rsidRPr="0018667C" w:rsidRDefault="00DB3322" w:rsidP="00BE1005">
      <w:pPr>
        <w:ind w:rightChars="500" w:right="1070" w:firstLineChars="1019" w:firstLine="2140"/>
        <w:rPr>
          <w:rFonts w:ascii="Century"/>
          <w:spacing w:val="0"/>
          <w:szCs w:val="18"/>
        </w:rPr>
      </w:pPr>
      <w:r w:rsidRPr="0018667C">
        <w:rPr>
          <w:rFonts w:ascii="Century" w:hint="eastAsia"/>
          <w:spacing w:val="0"/>
          <w:szCs w:val="18"/>
        </w:rPr>
        <w:t>ア　大阪府防災・危機管理警戒体制</w:t>
      </w:r>
    </w:p>
    <w:p w:rsidR="00DB3322" w:rsidRPr="0018667C" w:rsidRDefault="00DB3322" w:rsidP="00BE1005">
      <w:pPr>
        <w:ind w:rightChars="500" w:right="1070" w:firstLineChars="1222" w:firstLine="2566"/>
        <w:rPr>
          <w:rFonts w:ascii="Century"/>
          <w:spacing w:val="0"/>
          <w:szCs w:val="18"/>
        </w:rPr>
      </w:pPr>
      <w:r w:rsidRPr="0018667C">
        <w:rPr>
          <w:rFonts w:ascii="Century" w:hint="eastAsia"/>
          <w:spacing w:val="0"/>
          <w:szCs w:val="18"/>
        </w:rPr>
        <w:t>災害対策にかかる情報収集、関係機関への連絡等にあたる。</w:t>
      </w:r>
    </w:p>
    <w:p w:rsidR="00DB3322" w:rsidRPr="0018667C" w:rsidRDefault="00DB3322" w:rsidP="00BE1005">
      <w:pPr>
        <w:ind w:rightChars="500" w:right="1070" w:firstLineChars="1019" w:firstLine="2140"/>
        <w:rPr>
          <w:rFonts w:ascii="Century"/>
          <w:spacing w:val="0"/>
          <w:szCs w:val="18"/>
        </w:rPr>
      </w:pPr>
      <w:r w:rsidRPr="0018667C">
        <w:rPr>
          <w:rFonts w:ascii="Century" w:hint="eastAsia"/>
          <w:spacing w:val="0"/>
          <w:szCs w:val="18"/>
        </w:rPr>
        <w:t>（ア）大阪府防災・危機管理警戒班</w:t>
      </w:r>
    </w:p>
    <w:p w:rsidR="00DB3322" w:rsidRPr="0018667C" w:rsidRDefault="00DB3322" w:rsidP="00BE1005">
      <w:pPr>
        <w:ind w:rightChars="500" w:right="1070" w:firstLineChars="1222" w:firstLine="2566"/>
        <w:rPr>
          <w:rFonts w:ascii="Century"/>
          <w:spacing w:val="0"/>
          <w:szCs w:val="18"/>
        </w:rPr>
      </w:pPr>
      <w:r w:rsidRPr="0018667C">
        <w:rPr>
          <w:rFonts w:ascii="Century" w:hint="eastAsia"/>
          <w:spacing w:val="0"/>
          <w:szCs w:val="18"/>
        </w:rPr>
        <w:t>〔組織〕</w:t>
      </w:r>
      <w:r w:rsidRPr="0018667C">
        <w:rPr>
          <w:rFonts w:ascii="Century" w:hint="eastAsia"/>
          <w:spacing w:val="0"/>
          <w:szCs w:val="18"/>
        </w:rPr>
        <w:t xml:space="preserve"> </w:t>
      </w:r>
    </w:p>
    <w:p w:rsidR="00DB3322" w:rsidRPr="0018667C" w:rsidRDefault="00DB3322" w:rsidP="00BE1005">
      <w:pPr>
        <w:ind w:rightChars="500" w:right="1070" w:firstLineChars="1324" w:firstLine="2780"/>
        <w:rPr>
          <w:rFonts w:ascii="Century"/>
          <w:spacing w:val="0"/>
          <w:szCs w:val="18"/>
        </w:rPr>
      </w:pPr>
      <w:r w:rsidRPr="0018667C">
        <w:rPr>
          <w:rFonts w:ascii="Century" w:hint="eastAsia"/>
          <w:spacing w:val="0"/>
          <w:szCs w:val="18"/>
        </w:rPr>
        <w:t>班長　危機管理室課長補佐</w:t>
      </w:r>
    </w:p>
    <w:p w:rsidR="00DB3322" w:rsidRPr="0018667C" w:rsidRDefault="00DB3322" w:rsidP="00BE1005">
      <w:pPr>
        <w:ind w:rightChars="500" w:right="1070" w:firstLineChars="1324" w:firstLine="2780"/>
        <w:rPr>
          <w:rFonts w:ascii="Century"/>
          <w:spacing w:val="0"/>
          <w:szCs w:val="18"/>
        </w:rPr>
      </w:pPr>
      <w:r w:rsidRPr="0018667C">
        <w:rPr>
          <w:rFonts w:ascii="Century" w:hint="eastAsia"/>
          <w:spacing w:val="0"/>
          <w:szCs w:val="18"/>
        </w:rPr>
        <w:t>班員　危機管理室職員（管理職を除く。）</w:t>
      </w:r>
    </w:p>
    <w:p w:rsidR="00DB3322" w:rsidRDefault="00DB3322" w:rsidP="00BE1005">
      <w:pPr>
        <w:ind w:rightChars="500" w:right="1070" w:firstLineChars="1019" w:firstLine="2140"/>
        <w:rPr>
          <w:rFonts w:ascii="Century"/>
          <w:spacing w:val="0"/>
          <w:szCs w:val="18"/>
        </w:rPr>
      </w:pPr>
      <w:r w:rsidRPr="0018667C">
        <w:rPr>
          <w:rFonts w:ascii="Century" w:hint="eastAsia"/>
          <w:spacing w:val="0"/>
          <w:szCs w:val="18"/>
        </w:rPr>
        <w:t>（イ）大阪府防災・危機管理指令準備部</w:t>
      </w:r>
    </w:p>
    <w:p w:rsidR="00DB3322" w:rsidRPr="0018667C" w:rsidRDefault="00DB3322" w:rsidP="00BE1005">
      <w:pPr>
        <w:ind w:rightChars="500" w:right="1070" w:firstLineChars="1222" w:firstLine="2566"/>
        <w:rPr>
          <w:rFonts w:ascii="Century"/>
          <w:spacing w:val="0"/>
          <w:szCs w:val="18"/>
        </w:rPr>
      </w:pPr>
      <w:r w:rsidRPr="0018667C">
        <w:rPr>
          <w:rFonts w:ascii="Century" w:hint="eastAsia"/>
          <w:spacing w:val="0"/>
          <w:szCs w:val="18"/>
        </w:rPr>
        <w:t>〔組織〕</w:t>
      </w:r>
      <w:r w:rsidRPr="0018667C">
        <w:rPr>
          <w:rFonts w:ascii="Century" w:hint="eastAsia"/>
          <w:spacing w:val="0"/>
          <w:szCs w:val="18"/>
        </w:rPr>
        <w:t xml:space="preserve"> </w:t>
      </w:r>
    </w:p>
    <w:p w:rsidR="00DB3322" w:rsidRPr="0018667C" w:rsidRDefault="00DB3322" w:rsidP="00BE1005">
      <w:pPr>
        <w:ind w:rightChars="500" w:right="1070" w:firstLineChars="1324" w:firstLine="2780"/>
        <w:rPr>
          <w:rFonts w:ascii="Century"/>
          <w:spacing w:val="0"/>
          <w:szCs w:val="18"/>
        </w:rPr>
      </w:pPr>
      <w:r w:rsidRPr="0018667C">
        <w:rPr>
          <w:rFonts w:ascii="Century" w:hint="eastAsia"/>
          <w:spacing w:val="0"/>
          <w:szCs w:val="18"/>
        </w:rPr>
        <w:t>部長　危機管理室課長又は参事</w:t>
      </w:r>
    </w:p>
    <w:p w:rsidR="00DB3322" w:rsidRPr="0018667C" w:rsidRDefault="00DB3322" w:rsidP="00BE1005">
      <w:pPr>
        <w:ind w:rightChars="500" w:right="1070" w:firstLineChars="1324" w:firstLine="2780"/>
        <w:rPr>
          <w:rFonts w:ascii="Century"/>
          <w:spacing w:val="0"/>
          <w:szCs w:val="18"/>
        </w:rPr>
      </w:pPr>
      <w:r w:rsidRPr="0018667C">
        <w:rPr>
          <w:rFonts w:ascii="Century" w:hint="eastAsia"/>
          <w:spacing w:val="0"/>
          <w:szCs w:val="18"/>
        </w:rPr>
        <w:t>班長　危機管理室課長補佐</w:t>
      </w:r>
    </w:p>
    <w:p w:rsidR="00DB3322" w:rsidRPr="0018667C" w:rsidRDefault="00DB3322" w:rsidP="00BE1005">
      <w:pPr>
        <w:ind w:rightChars="500" w:right="1070" w:firstLineChars="1426" w:firstLine="2995"/>
        <w:rPr>
          <w:rFonts w:ascii="Century"/>
          <w:spacing w:val="0"/>
          <w:szCs w:val="18"/>
        </w:rPr>
      </w:pPr>
      <w:r w:rsidRPr="0018667C">
        <w:rPr>
          <w:rFonts w:ascii="Century" w:hint="eastAsia"/>
          <w:spacing w:val="0"/>
          <w:szCs w:val="18"/>
        </w:rPr>
        <w:lastRenderedPageBreak/>
        <w:t>班員　危機管理室職員（管理職を除く。）</w:t>
      </w:r>
    </w:p>
    <w:p w:rsidR="00DB3322" w:rsidRPr="0018667C" w:rsidRDefault="00DB3322" w:rsidP="00353A4B">
      <w:pPr>
        <w:ind w:rightChars="500" w:right="1070"/>
        <w:rPr>
          <w:rFonts w:ascii="Century"/>
          <w:spacing w:val="0"/>
          <w:szCs w:val="18"/>
        </w:rPr>
      </w:pPr>
    </w:p>
    <w:p w:rsidR="00DB3322" w:rsidRPr="0018667C" w:rsidRDefault="00DB3322" w:rsidP="00353A4B">
      <w:pPr>
        <w:ind w:rightChars="500" w:right="1070" w:firstLineChars="1019" w:firstLine="2140"/>
        <w:rPr>
          <w:rFonts w:ascii="Century"/>
          <w:spacing w:val="0"/>
          <w:szCs w:val="18"/>
        </w:rPr>
      </w:pPr>
      <w:r w:rsidRPr="0018667C">
        <w:rPr>
          <w:rFonts w:ascii="Century" w:hint="eastAsia"/>
          <w:spacing w:val="0"/>
          <w:szCs w:val="18"/>
        </w:rPr>
        <w:t>イ　大阪府防災・危機管理指令部</w:t>
      </w:r>
    </w:p>
    <w:p w:rsidR="00DB3322" w:rsidRPr="0018667C" w:rsidRDefault="00DB3322" w:rsidP="00BE1005">
      <w:pPr>
        <w:ind w:leftChars="1099" w:left="2352" w:rightChars="500" w:right="1070" w:firstLineChars="101" w:firstLine="212"/>
        <w:rPr>
          <w:rFonts w:ascii="Century"/>
          <w:spacing w:val="0"/>
          <w:szCs w:val="18"/>
        </w:rPr>
      </w:pPr>
      <w:r w:rsidRPr="0018667C">
        <w:rPr>
          <w:rFonts w:ascii="Century" w:hint="eastAsia"/>
          <w:spacing w:val="0"/>
          <w:szCs w:val="18"/>
        </w:rPr>
        <w:t>災害対策にかかる情報収集・対策推進組織として、府域における災害対策活動を総合的かつ計画的に実施する。</w:t>
      </w:r>
    </w:p>
    <w:p w:rsidR="00DB3322" w:rsidRPr="0018667C" w:rsidRDefault="00DB3322" w:rsidP="00BE1005">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BE1005">
      <w:pPr>
        <w:ind w:rightChars="500" w:right="1070" w:firstLineChars="1324" w:firstLine="2780"/>
        <w:rPr>
          <w:rFonts w:ascii="Century"/>
          <w:spacing w:val="0"/>
          <w:szCs w:val="18"/>
        </w:rPr>
      </w:pPr>
      <w:r w:rsidRPr="0018667C">
        <w:rPr>
          <w:rFonts w:ascii="Century" w:hint="eastAsia"/>
          <w:spacing w:val="0"/>
          <w:szCs w:val="18"/>
        </w:rPr>
        <w:t>指令部長　　　　危機管理監</w:t>
      </w:r>
    </w:p>
    <w:p w:rsidR="00DB3322" w:rsidRPr="0018667C" w:rsidRDefault="00DB3322" w:rsidP="00BE1005">
      <w:pPr>
        <w:ind w:rightChars="500" w:right="1070" w:firstLineChars="1324" w:firstLine="2780"/>
        <w:rPr>
          <w:rFonts w:ascii="Century"/>
          <w:spacing w:val="0"/>
          <w:szCs w:val="18"/>
        </w:rPr>
      </w:pPr>
      <w:r w:rsidRPr="0018667C">
        <w:rPr>
          <w:rFonts w:ascii="Century" w:hint="eastAsia"/>
          <w:spacing w:val="0"/>
          <w:szCs w:val="18"/>
        </w:rPr>
        <w:t>指令部副部長　　危機管理室長</w:t>
      </w:r>
    </w:p>
    <w:p w:rsidR="00DB3322" w:rsidRPr="0018667C" w:rsidRDefault="00DB3322" w:rsidP="00BE1005">
      <w:pPr>
        <w:ind w:leftChars="1299" w:left="4491" w:rightChars="500" w:right="1070" w:hangingChars="815" w:hanging="1711"/>
        <w:rPr>
          <w:rFonts w:ascii="Century"/>
          <w:spacing w:val="0"/>
          <w:szCs w:val="18"/>
        </w:rPr>
      </w:pPr>
      <w:r w:rsidRPr="0018667C">
        <w:rPr>
          <w:rFonts w:ascii="Century" w:hint="eastAsia"/>
          <w:spacing w:val="0"/>
          <w:szCs w:val="18"/>
        </w:rPr>
        <w:t>指令部員　　　　報道監、防災企画課長、災害対策課長、消防保安課長、政策企画総務課長、</w:t>
      </w:r>
      <w:r w:rsidRPr="00933B3E">
        <w:rPr>
          <w:rFonts w:ascii="Century" w:hint="eastAsia"/>
          <w:spacing w:val="0"/>
          <w:szCs w:val="18"/>
        </w:rPr>
        <w:t>戦略事業室事業推進課長</w:t>
      </w:r>
      <w:r w:rsidRPr="0018667C">
        <w:rPr>
          <w:rFonts w:ascii="Century" w:hint="eastAsia"/>
          <w:color w:val="FF0000"/>
          <w:spacing w:val="0"/>
          <w:szCs w:val="18"/>
        </w:rPr>
        <w:t>、</w:t>
      </w:r>
      <w:r w:rsidRPr="00933B3E">
        <w:rPr>
          <w:rFonts w:ascii="Century" w:hint="eastAsia"/>
          <w:spacing w:val="0"/>
          <w:szCs w:val="18"/>
        </w:rPr>
        <w:t>戦略事業室空港・広域インフラ課長</w:t>
      </w:r>
      <w:r w:rsidRPr="0018667C">
        <w:rPr>
          <w:rFonts w:ascii="Century" w:hint="eastAsia"/>
          <w:spacing w:val="0"/>
          <w:szCs w:val="18"/>
        </w:rPr>
        <w:t>、財政課長、法務課長、人事課長、庁舎管理課長、府民文化総務課長、福祉総務課長、健康医療総務課長、医療対策課長、商工労働総務課長、環境農林水産総務課長、</w:t>
      </w:r>
      <w:r w:rsidRPr="00933B3E">
        <w:rPr>
          <w:rFonts w:ascii="Century" w:hint="eastAsia"/>
          <w:spacing w:val="0"/>
          <w:szCs w:val="18"/>
        </w:rPr>
        <w:t>みどり推進室長</w:t>
      </w:r>
      <w:r w:rsidRPr="0018667C">
        <w:rPr>
          <w:rFonts w:ascii="Century" w:hint="eastAsia"/>
          <w:spacing w:val="0"/>
          <w:szCs w:val="18"/>
        </w:rPr>
        <w:t>、農政室長、水産課長、都市整備総務課長、事業管理室事業企画課参事、道路環境課長、河川環境課長、港湾局経営振興課長、住宅まちづくり総務課長、会計総務課長、教育総務企画課長</w:t>
      </w:r>
    </w:p>
    <w:p w:rsidR="00DB3322" w:rsidRPr="0018667C" w:rsidRDefault="00DB3322" w:rsidP="00BE1005">
      <w:pPr>
        <w:ind w:rightChars="500" w:right="1070" w:firstLineChars="1222" w:firstLine="2566"/>
        <w:rPr>
          <w:rFonts w:ascii="Century"/>
          <w:spacing w:val="0"/>
          <w:szCs w:val="18"/>
        </w:rPr>
      </w:pPr>
      <w:r w:rsidRPr="0018667C">
        <w:rPr>
          <w:rFonts w:ascii="Century" w:hint="eastAsia"/>
          <w:spacing w:val="0"/>
          <w:szCs w:val="18"/>
        </w:rPr>
        <w:t>なお、災害、事故・事件等の態様に応じ指令部員を限定して、指令部会議を開催する。</w:t>
      </w:r>
    </w:p>
    <w:p w:rsidR="00DB3322" w:rsidRPr="0018667C" w:rsidRDefault="00DB3322" w:rsidP="00B35F38">
      <w:pPr>
        <w:ind w:leftChars="1100" w:left="4282" w:rightChars="500" w:right="1070" w:hangingChars="918" w:hanging="1928"/>
        <w:rPr>
          <w:rFonts w:ascii="Century"/>
          <w:spacing w:val="0"/>
          <w:szCs w:val="18"/>
        </w:rPr>
      </w:pPr>
      <w:r w:rsidRPr="0018667C">
        <w:rPr>
          <w:rFonts w:ascii="Century" w:hint="eastAsia"/>
          <w:spacing w:val="0"/>
          <w:szCs w:val="18"/>
        </w:rPr>
        <w:t>《地域情報班》　　大阪府防災・危機管理警戒班又は大阪府防災・危機管理指令部が活動を開始した場合、地域の情報収集を行うために活動を開始する。</w:t>
      </w:r>
    </w:p>
    <w:p w:rsidR="00DB3322" w:rsidRPr="0018667C" w:rsidRDefault="00DB3322" w:rsidP="00B35F38">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B35F38">
      <w:pPr>
        <w:ind w:rightChars="500" w:right="1070" w:firstLineChars="1324" w:firstLine="2780"/>
        <w:rPr>
          <w:rFonts w:ascii="Century"/>
          <w:spacing w:val="0"/>
          <w:szCs w:val="18"/>
        </w:rPr>
      </w:pPr>
      <w:r w:rsidRPr="0018667C">
        <w:rPr>
          <w:rFonts w:ascii="Century" w:hint="eastAsia"/>
          <w:spacing w:val="0"/>
          <w:szCs w:val="18"/>
        </w:rPr>
        <w:t>地域情報班長　土木事務所地域防災監</w:t>
      </w:r>
      <w:r w:rsidRPr="00933B3E">
        <w:rPr>
          <w:rFonts w:ascii="Century" w:hint="eastAsia"/>
          <w:spacing w:val="0"/>
          <w:sz w:val="24"/>
          <w:szCs w:val="18"/>
          <w:vertAlign w:val="superscript"/>
        </w:rPr>
        <w:t>※</w:t>
      </w:r>
    </w:p>
    <w:p w:rsidR="00DB3322" w:rsidRPr="0018667C" w:rsidRDefault="00DB3322" w:rsidP="00B35F38">
      <w:pPr>
        <w:ind w:rightChars="500" w:right="1070" w:firstLineChars="1324" w:firstLine="2780"/>
        <w:rPr>
          <w:rFonts w:ascii="Century"/>
          <w:spacing w:val="0"/>
          <w:szCs w:val="18"/>
        </w:rPr>
      </w:pPr>
      <w:r w:rsidRPr="0018667C">
        <w:rPr>
          <w:rFonts w:ascii="Century" w:hint="eastAsia"/>
          <w:spacing w:val="0"/>
          <w:szCs w:val="18"/>
        </w:rPr>
        <w:t>地域情報班員　府民センタービル内出先機関の職員</w:t>
      </w:r>
    </w:p>
    <w:p w:rsidR="00DB3322" w:rsidRPr="00933B3E" w:rsidRDefault="00DB3322" w:rsidP="00B35F38">
      <w:pPr>
        <w:ind w:leftChars="1199" w:left="2778" w:rightChars="500" w:right="1070" w:hangingChars="101" w:hanging="212"/>
        <w:rPr>
          <w:rFonts w:ascii="Century"/>
          <w:spacing w:val="0"/>
          <w:szCs w:val="18"/>
        </w:rPr>
      </w:pPr>
      <w:r w:rsidRPr="0018667C">
        <w:rPr>
          <w:rFonts w:ascii="Century" w:hint="eastAsia"/>
          <w:spacing w:val="0"/>
          <w:szCs w:val="18"/>
        </w:rPr>
        <w:t xml:space="preserve">　</w:t>
      </w:r>
      <w:r w:rsidRPr="00933B3E">
        <w:rPr>
          <w:rFonts w:ascii="Century" w:hint="eastAsia"/>
          <w:spacing w:val="0"/>
          <w:szCs w:val="18"/>
        </w:rPr>
        <w:t>※土木事務所地域防災監とは、土木事務所参事兼地域支援・企画課長を指す。（以下、同じ）</w:t>
      </w:r>
    </w:p>
    <w:p w:rsidR="00DB3322" w:rsidRPr="0018667C" w:rsidRDefault="00DB3322" w:rsidP="00353A4B">
      <w:pPr>
        <w:ind w:rightChars="500" w:right="1070"/>
        <w:rPr>
          <w:rFonts w:ascii="Century"/>
          <w:spacing w:val="0"/>
          <w:szCs w:val="18"/>
        </w:rPr>
      </w:pPr>
    </w:p>
    <w:p w:rsidR="00DB3322" w:rsidRPr="0018667C" w:rsidRDefault="00DB3322" w:rsidP="00B35F38">
      <w:pPr>
        <w:ind w:rightChars="500" w:right="1070" w:firstLineChars="1019" w:firstLine="2140"/>
        <w:rPr>
          <w:rFonts w:ascii="Century"/>
          <w:spacing w:val="0"/>
          <w:szCs w:val="18"/>
        </w:rPr>
      </w:pPr>
      <w:r w:rsidRPr="0018667C">
        <w:rPr>
          <w:rFonts w:ascii="Century" w:hint="eastAsia"/>
          <w:spacing w:val="0"/>
          <w:szCs w:val="18"/>
        </w:rPr>
        <w:t>ウ　大阪府防災・危機管理警戒本部</w:t>
      </w:r>
    </w:p>
    <w:p w:rsidR="00DB3322" w:rsidRPr="0018667C" w:rsidRDefault="00DB3322" w:rsidP="00B35F38">
      <w:pPr>
        <w:ind w:leftChars="1099" w:left="2352" w:rightChars="500" w:right="1070"/>
        <w:rPr>
          <w:rFonts w:ascii="Century"/>
          <w:spacing w:val="0"/>
          <w:szCs w:val="18"/>
        </w:rPr>
      </w:pPr>
      <w:r w:rsidRPr="0018667C">
        <w:rPr>
          <w:rFonts w:ascii="Century" w:hint="eastAsia"/>
          <w:spacing w:val="0"/>
          <w:szCs w:val="18"/>
        </w:rPr>
        <w:t>大阪府防災・危機管理警戒本部は、災害の発生のおそれがあるが、時間、規模等の推測が困難なとき、防災・危機管理指令部が災害情報により災害が発生したと判断したとき、震度５弱又は震度５強を観測したとき、東海地震にかかる警戒宣言の発令を認知したとき、原子力事業者が事業所の敷地境界付近に設置する放射線測定設備又は府モニタリング設備でのガンマ線の放射線量が別に定める異常値を検出したとき、その他知事が必要と認めたときにおいて、災害予防及び災害応急対策を実施するために設置する。</w:t>
      </w:r>
    </w:p>
    <w:p w:rsidR="00DB3322" w:rsidRPr="0018667C" w:rsidRDefault="00DB3322" w:rsidP="00353A4B">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353A4B">
      <w:pPr>
        <w:ind w:rightChars="500" w:right="1070" w:firstLineChars="1324" w:firstLine="2780"/>
        <w:rPr>
          <w:rFonts w:ascii="Century"/>
          <w:spacing w:val="0"/>
          <w:szCs w:val="18"/>
        </w:rPr>
      </w:pPr>
      <w:r w:rsidRPr="0018667C">
        <w:rPr>
          <w:rFonts w:ascii="Century" w:hint="eastAsia"/>
          <w:spacing w:val="0"/>
          <w:szCs w:val="18"/>
        </w:rPr>
        <w:t>本部長　　　知事</w:t>
      </w:r>
    </w:p>
    <w:p w:rsidR="00DB3322" w:rsidRPr="0018667C" w:rsidRDefault="00DB3322" w:rsidP="00353A4B">
      <w:pPr>
        <w:ind w:rightChars="500" w:right="1070" w:firstLineChars="1324" w:firstLine="2780"/>
        <w:rPr>
          <w:rFonts w:ascii="Century"/>
          <w:spacing w:val="0"/>
          <w:szCs w:val="18"/>
        </w:rPr>
      </w:pPr>
      <w:r w:rsidRPr="0018667C">
        <w:rPr>
          <w:rFonts w:ascii="Century" w:hint="eastAsia"/>
          <w:spacing w:val="0"/>
          <w:szCs w:val="18"/>
        </w:rPr>
        <w:t>副本部長　　副知事（３名）、危機管理監</w:t>
      </w:r>
    </w:p>
    <w:p w:rsidR="00DB3322" w:rsidRPr="0018667C" w:rsidRDefault="00DB3322" w:rsidP="00353A4B">
      <w:pPr>
        <w:ind w:leftChars="1300" w:left="4065" w:rightChars="500" w:right="1070" w:hangingChars="611" w:hanging="1283"/>
        <w:rPr>
          <w:rFonts w:ascii="Century"/>
          <w:spacing w:val="0"/>
          <w:szCs w:val="18"/>
        </w:rPr>
      </w:pPr>
      <w:r w:rsidRPr="0018667C">
        <w:rPr>
          <w:rFonts w:ascii="Century" w:hint="eastAsia"/>
          <w:spacing w:val="0"/>
          <w:szCs w:val="18"/>
        </w:rPr>
        <w:t>本部員　　　政策企画部長、報道監、危機管理室長、総務部長、財務部長、府民文化部長、福祉部長、健康医療部長、商工労働部長、環境農林水産部長、都市整備部長、住宅まちづくり部長、会計管理者、教育長</w:t>
      </w:r>
    </w:p>
    <w:p w:rsidR="00DB3322" w:rsidRPr="0018667C" w:rsidRDefault="00DB3322" w:rsidP="00353A4B">
      <w:pPr>
        <w:ind w:rightChars="500" w:right="1070" w:firstLineChars="1222" w:firstLine="2566"/>
        <w:rPr>
          <w:rFonts w:ascii="Century"/>
          <w:spacing w:val="0"/>
          <w:szCs w:val="18"/>
        </w:rPr>
      </w:pPr>
      <w:r w:rsidRPr="0018667C">
        <w:rPr>
          <w:rFonts w:ascii="Century" w:hint="eastAsia"/>
          <w:spacing w:val="0"/>
          <w:szCs w:val="18"/>
        </w:rPr>
        <w:t>なお、災害の態様に応じ、構成員を限定する。</w:t>
      </w:r>
    </w:p>
    <w:p w:rsidR="00DB3322" w:rsidRDefault="00DB3322" w:rsidP="00B35F38">
      <w:pPr>
        <w:ind w:leftChars="1100" w:left="4063" w:rightChars="500" w:right="1070" w:hangingChars="814" w:hanging="1709"/>
        <w:rPr>
          <w:rFonts w:ascii="Century"/>
          <w:spacing w:val="0"/>
          <w:szCs w:val="18"/>
        </w:rPr>
      </w:pPr>
      <w:r w:rsidRPr="0018667C">
        <w:rPr>
          <w:rFonts w:ascii="Century" w:hint="eastAsia"/>
          <w:spacing w:val="0"/>
          <w:szCs w:val="18"/>
        </w:rPr>
        <w:t>《地域警戒班》　大阪府災害警戒本部が設置された場合、地域の情報収集を行うために</w:t>
      </w:r>
      <w:r w:rsidRPr="0018667C">
        <w:rPr>
          <w:rFonts w:ascii="Century" w:hint="eastAsia"/>
          <w:spacing w:val="0"/>
          <w:szCs w:val="18"/>
        </w:rPr>
        <w:lastRenderedPageBreak/>
        <w:t>設置する。</w:t>
      </w:r>
    </w:p>
    <w:p w:rsidR="00897E6D" w:rsidRPr="0018667C" w:rsidRDefault="00897E6D" w:rsidP="00353A4B">
      <w:pPr>
        <w:ind w:rightChars="500" w:right="1070"/>
        <w:rPr>
          <w:rFonts w:ascii="Century"/>
          <w:spacing w:val="0"/>
          <w:szCs w:val="18"/>
        </w:rPr>
      </w:pPr>
    </w:p>
    <w:p w:rsidR="00DB3322" w:rsidRPr="0018667C" w:rsidRDefault="00DB3322" w:rsidP="00B35F38">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B35F38">
      <w:pPr>
        <w:ind w:rightChars="500" w:right="1070" w:firstLineChars="1324" w:firstLine="2780"/>
        <w:rPr>
          <w:rFonts w:ascii="Century"/>
          <w:spacing w:val="0"/>
          <w:szCs w:val="18"/>
        </w:rPr>
      </w:pPr>
      <w:r w:rsidRPr="0018667C">
        <w:rPr>
          <w:rFonts w:ascii="Century" w:hint="eastAsia"/>
          <w:spacing w:val="0"/>
          <w:szCs w:val="18"/>
        </w:rPr>
        <w:t>地域警戒班長　土木事務所地域防災監</w:t>
      </w:r>
    </w:p>
    <w:p w:rsidR="00DB3322" w:rsidRPr="0018667C" w:rsidRDefault="00DB3322" w:rsidP="00B35F38">
      <w:pPr>
        <w:ind w:rightChars="500" w:right="1070" w:firstLineChars="1324" w:firstLine="2780"/>
        <w:rPr>
          <w:rFonts w:ascii="Century"/>
          <w:spacing w:val="0"/>
          <w:szCs w:val="18"/>
        </w:rPr>
      </w:pPr>
      <w:r w:rsidRPr="0018667C">
        <w:rPr>
          <w:rFonts w:ascii="Century" w:hint="eastAsia"/>
          <w:spacing w:val="0"/>
          <w:szCs w:val="18"/>
        </w:rPr>
        <w:t>地域警戒班員　府民センタービル内出先機関の職員</w:t>
      </w:r>
    </w:p>
    <w:p w:rsidR="00DB3322" w:rsidRDefault="00DB3322" w:rsidP="00353A4B">
      <w:pPr>
        <w:ind w:rightChars="500" w:right="1070"/>
        <w:rPr>
          <w:rFonts w:ascii="Century"/>
          <w:spacing w:val="0"/>
          <w:szCs w:val="18"/>
        </w:rPr>
      </w:pPr>
    </w:p>
    <w:p w:rsidR="00DB3322" w:rsidRPr="0018667C" w:rsidRDefault="00DB3322" w:rsidP="00B35F38">
      <w:pPr>
        <w:ind w:rightChars="500" w:right="1070" w:firstLineChars="1019" w:firstLine="2140"/>
        <w:rPr>
          <w:rFonts w:ascii="Century"/>
          <w:spacing w:val="0"/>
          <w:szCs w:val="18"/>
        </w:rPr>
      </w:pPr>
      <w:r w:rsidRPr="0018667C">
        <w:rPr>
          <w:rFonts w:ascii="Century" w:hint="eastAsia"/>
          <w:spacing w:val="0"/>
          <w:szCs w:val="18"/>
        </w:rPr>
        <w:t>エ　大阪府災害対策本部</w:t>
      </w:r>
    </w:p>
    <w:p w:rsidR="00DB3322" w:rsidRPr="0018667C" w:rsidRDefault="00DB3322" w:rsidP="00B35F38">
      <w:pPr>
        <w:ind w:leftChars="1100" w:left="2354" w:rightChars="500" w:right="1070" w:firstLineChars="100" w:firstLine="210"/>
        <w:rPr>
          <w:rFonts w:ascii="Century"/>
          <w:spacing w:val="0"/>
          <w:szCs w:val="18"/>
        </w:rPr>
      </w:pPr>
      <w:r w:rsidRPr="0018667C">
        <w:rPr>
          <w:rFonts w:ascii="Century" w:hint="eastAsia"/>
          <w:spacing w:val="0"/>
          <w:szCs w:val="18"/>
        </w:rPr>
        <w:t>防災・危機管理指令部が災害情報により、大規模な災害が発生したと判断したとき、震度６弱以上の震度を観測したとき、原子力事業者からの通報（原災法第</w:t>
      </w:r>
      <w:r w:rsidRPr="0018667C">
        <w:rPr>
          <w:rFonts w:ascii="Century" w:hint="eastAsia"/>
          <w:spacing w:val="0"/>
          <w:szCs w:val="18"/>
        </w:rPr>
        <w:t>10</w:t>
      </w:r>
      <w:r w:rsidRPr="0018667C">
        <w:rPr>
          <w:rFonts w:ascii="Century" w:hint="eastAsia"/>
          <w:spacing w:val="0"/>
          <w:szCs w:val="18"/>
        </w:rPr>
        <w:t>条第１項）を受信したとき、内閣総理大臣が原子力緊急事態宣言（原災法第</w:t>
      </w:r>
      <w:r w:rsidRPr="0018667C">
        <w:rPr>
          <w:rFonts w:ascii="Century" w:hint="eastAsia"/>
          <w:spacing w:val="0"/>
          <w:szCs w:val="18"/>
        </w:rPr>
        <w:t>15</w:t>
      </w:r>
      <w:r w:rsidRPr="0018667C">
        <w:rPr>
          <w:rFonts w:ascii="Century" w:hint="eastAsia"/>
          <w:spacing w:val="0"/>
          <w:szCs w:val="18"/>
        </w:rPr>
        <w:t>条）を発出したとき、特別警報が発表されたとき、その他知事が必要と認めたときにおいて、災害予防及び災害応急対策を実施するために設置する。</w:t>
      </w:r>
    </w:p>
    <w:p w:rsidR="00DB3322" w:rsidRPr="0018667C" w:rsidRDefault="00DB3322" w:rsidP="00B35F38">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B35F38">
      <w:pPr>
        <w:ind w:rightChars="500" w:right="1070" w:firstLineChars="1324" w:firstLine="2780"/>
        <w:rPr>
          <w:rFonts w:ascii="Century"/>
          <w:spacing w:val="0"/>
          <w:szCs w:val="18"/>
        </w:rPr>
      </w:pPr>
      <w:r w:rsidRPr="0018667C">
        <w:rPr>
          <w:rFonts w:ascii="Century" w:hint="eastAsia"/>
          <w:spacing w:val="0"/>
          <w:szCs w:val="18"/>
        </w:rPr>
        <w:t>本部長　　　知　事</w:t>
      </w:r>
    </w:p>
    <w:p w:rsidR="00DB3322" w:rsidRPr="0018667C" w:rsidRDefault="00DB3322" w:rsidP="00B35F38">
      <w:pPr>
        <w:ind w:rightChars="500" w:right="1070" w:firstLineChars="1324" w:firstLine="2780"/>
        <w:rPr>
          <w:rFonts w:ascii="Century"/>
          <w:spacing w:val="0"/>
          <w:szCs w:val="18"/>
        </w:rPr>
      </w:pPr>
      <w:r w:rsidRPr="0018667C">
        <w:rPr>
          <w:rFonts w:ascii="Century" w:hint="eastAsia"/>
          <w:spacing w:val="0"/>
          <w:szCs w:val="18"/>
        </w:rPr>
        <w:t>副本部長　　副知事（３名）、危機管理監</w:t>
      </w:r>
    </w:p>
    <w:p w:rsidR="00DB3322" w:rsidRPr="0018667C" w:rsidRDefault="00DB3322" w:rsidP="00B35F38">
      <w:pPr>
        <w:ind w:leftChars="1300" w:left="4065" w:rightChars="500" w:right="1070" w:hangingChars="611" w:hanging="1283"/>
        <w:rPr>
          <w:rFonts w:ascii="Century"/>
          <w:spacing w:val="0"/>
          <w:szCs w:val="18"/>
        </w:rPr>
      </w:pPr>
      <w:r w:rsidRPr="0018667C">
        <w:rPr>
          <w:rFonts w:ascii="Century" w:hint="eastAsia"/>
          <w:spacing w:val="0"/>
          <w:szCs w:val="18"/>
        </w:rPr>
        <w:t>本部員　　　政策企画部長、報道監、危機管理室長、総務部長、財務部長、府民文化部長、福祉部長、健康医療部長、商工労働部長、環境農林水産部長、都市整備部長、住宅まちづくり部長、会計管理者、教育長、警察本部副本部長</w:t>
      </w:r>
    </w:p>
    <w:p w:rsidR="00DB3322" w:rsidRPr="0018667C" w:rsidRDefault="00DB3322" w:rsidP="00B35F38">
      <w:pPr>
        <w:ind w:rightChars="500" w:right="1070" w:firstLineChars="1019" w:firstLine="2140"/>
        <w:rPr>
          <w:rFonts w:ascii="Century"/>
          <w:spacing w:val="0"/>
          <w:szCs w:val="18"/>
        </w:rPr>
      </w:pPr>
      <w:r w:rsidRPr="0018667C">
        <w:rPr>
          <w:rFonts w:ascii="Century" w:hint="eastAsia"/>
          <w:spacing w:val="0"/>
          <w:szCs w:val="18"/>
        </w:rPr>
        <w:t>《大阪府災害対策本部地域連絡部》</w:t>
      </w:r>
    </w:p>
    <w:p w:rsidR="00DB3322" w:rsidRPr="0018667C" w:rsidRDefault="00DB3322" w:rsidP="0020633C">
      <w:pPr>
        <w:ind w:rightChars="500" w:right="1070" w:firstLineChars="1222" w:firstLine="2566"/>
        <w:rPr>
          <w:rFonts w:ascii="Century"/>
          <w:spacing w:val="0"/>
          <w:szCs w:val="18"/>
        </w:rPr>
      </w:pPr>
      <w:r w:rsidRPr="0018667C">
        <w:rPr>
          <w:rFonts w:ascii="Century" w:hint="eastAsia"/>
          <w:spacing w:val="0"/>
          <w:szCs w:val="18"/>
        </w:rPr>
        <w:t>大阪府災害対策本部が設置された場合、地域の情報収集を行うために設置する。</w:t>
      </w:r>
    </w:p>
    <w:p w:rsidR="00DB3322" w:rsidRDefault="00DB3322" w:rsidP="0020633C">
      <w:pPr>
        <w:ind w:rightChars="500" w:right="1070" w:firstLineChars="1120" w:firstLine="2352"/>
        <w:rPr>
          <w:rFonts w:ascii="Century"/>
          <w:spacing w:val="0"/>
          <w:szCs w:val="18"/>
        </w:rPr>
      </w:pPr>
      <w:r w:rsidRPr="0018667C">
        <w:rPr>
          <w:rFonts w:ascii="Century" w:hint="eastAsia"/>
          <w:spacing w:val="0"/>
          <w:szCs w:val="18"/>
        </w:rPr>
        <w:t>〔組織〕</w:t>
      </w:r>
    </w:p>
    <w:p w:rsidR="00DB3322" w:rsidRPr="0018667C" w:rsidRDefault="00DB3322" w:rsidP="0020633C">
      <w:pPr>
        <w:ind w:rightChars="500" w:right="1070" w:firstLineChars="1222" w:firstLine="2566"/>
        <w:rPr>
          <w:rFonts w:ascii="Century"/>
          <w:spacing w:val="0"/>
          <w:szCs w:val="18"/>
        </w:rPr>
      </w:pPr>
      <w:r w:rsidRPr="0018667C">
        <w:rPr>
          <w:rFonts w:ascii="Century" w:hint="eastAsia"/>
          <w:spacing w:val="0"/>
          <w:szCs w:val="18"/>
        </w:rPr>
        <w:t>地域連絡部長　　土木事務所地域防災監</w:t>
      </w:r>
    </w:p>
    <w:p w:rsidR="00DB3322" w:rsidRPr="0018667C" w:rsidRDefault="00DB3322" w:rsidP="0020633C">
      <w:pPr>
        <w:tabs>
          <w:tab w:val="left" w:pos="10272"/>
        </w:tabs>
        <w:ind w:leftChars="1200" w:left="4277" w:rightChars="500" w:right="1070" w:hangingChars="814" w:hanging="1709"/>
        <w:rPr>
          <w:rFonts w:ascii="Century"/>
          <w:spacing w:val="0"/>
          <w:szCs w:val="18"/>
        </w:rPr>
      </w:pPr>
      <w:r w:rsidRPr="0018667C">
        <w:rPr>
          <w:rFonts w:ascii="Century" w:hint="eastAsia"/>
          <w:spacing w:val="0"/>
          <w:szCs w:val="18"/>
        </w:rPr>
        <w:t xml:space="preserve">地域連絡部員　　府民センタービル内出先機関の長又は同出先機関の長が指名した者　</w:t>
      </w:r>
    </w:p>
    <w:p w:rsidR="00DB3322" w:rsidRPr="0018667C" w:rsidRDefault="00DB3322" w:rsidP="00353A4B">
      <w:pPr>
        <w:ind w:rightChars="500" w:right="1070"/>
        <w:rPr>
          <w:rFonts w:ascii="Century"/>
          <w:spacing w:val="0"/>
          <w:szCs w:val="18"/>
        </w:rPr>
      </w:pPr>
    </w:p>
    <w:p w:rsidR="00DB3322" w:rsidRPr="0018667C" w:rsidRDefault="00DB3322" w:rsidP="00CD2952">
      <w:pPr>
        <w:ind w:rightChars="500" w:right="1070" w:firstLineChars="1019" w:firstLine="2140"/>
        <w:rPr>
          <w:rFonts w:ascii="Century"/>
          <w:spacing w:val="0"/>
          <w:szCs w:val="18"/>
        </w:rPr>
      </w:pPr>
      <w:r w:rsidRPr="0018667C">
        <w:rPr>
          <w:rFonts w:ascii="Century" w:hint="eastAsia"/>
          <w:spacing w:val="0"/>
          <w:szCs w:val="18"/>
        </w:rPr>
        <w:t>オ　大阪府現地災害対策本部</w:t>
      </w:r>
    </w:p>
    <w:p w:rsidR="00DB3322" w:rsidRPr="0018667C" w:rsidRDefault="00DB3322" w:rsidP="00CD2952">
      <w:pPr>
        <w:ind w:leftChars="1100" w:left="2354" w:rightChars="500" w:right="1070" w:firstLineChars="100" w:firstLine="210"/>
        <w:rPr>
          <w:rFonts w:ascii="Century"/>
          <w:spacing w:val="0"/>
          <w:szCs w:val="18"/>
        </w:rPr>
      </w:pPr>
      <w:r w:rsidRPr="0018667C">
        <w:rPr>
          <w:rFonts w:ascii="Century" w:hint="eastAsia"/>
          <w:spacing w:val="0"/>
          <w:szCs w:val="18"/>
        </w:rPr>
        <w:t>災害の地域的特性に応じ災害応急対策の実施を局地的又は重点的に推進するために設置する。</w:t>
      </w:r>
    </w:p>
    <w:p w:rsidR="00DB3322" w:rsidRPr="0018667C" w:rsidRDefault="00DB3322" w:rsidP="00CD2952">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本部長　　災害対策本部長が指名する者</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副本部長　災害対策本部長が指名する者</w:t>
      </w:r>
    </w:p>
    <w:p w:rsidR="00DB3322" w:rsidRPr="0018667C" w:rsidRDefault="00DB3322" w:rsidP="00CD2952">
      <w:pPr>
        <w:ind w:leftChars="1299" w:left="2780" w:rightChars="500" w:right="1070"/>
        <w:rPr>
          <w:rFonts w:ascii="Century"/>
          <w:spacing w:val="0"/>
          <w:szCs w:val="18"/>
        </w:rPr>
      </w:pPr>
      <w:r w:rsidRPr="0018667C">
        <w:rPr>
          <w:rFonts w:ascii="Century" w:hint="eastAsia"/>
          <w:spacing w:val="0"/>
          <w:szCs w:val="18"/>
        </w:rPr>
        <w:t>本部員　　土木事務所地域防災監、府民センタービル内出先機関の長及び保健所長なお、必要に応じてその他出先機関の長等を追加する。</w:t>
      </w:r>
    </w:p>
    <w:p w:rsidR="00DB3322" w:rsidRPr="0018667C" w:rsidRDefault="00DB3322" w:rsidP="00353A4B">
      <w:pPr>
        <w:ind w:rightChars="500" w:right="1070"/>
        <w:rPr>
          <w:rFonts w:ascii="Century"/>
          <w:spacing w:val="0"/>
          <w:szCs w:val="18"/>
        </w:rPr>
      </w:pPr>
    </w:p>
    <w:p w:rsidR="00DB3322" w:rsidRPr="0018667C" w:rsidRDefault="00DB3322" w:rsidP="00CD2952">
      <w:pPr>
        <w:ind w:rightChars="500" w:right="1070" w:firstLineChars="1019" w:firstLine="2140"/>
        <w:rPr>
          <w:rFonts w:ascii="Century"/>
          <w:spacing w:val="0"/>
          <w:szCs w:val="18"/>
        </w:rPr>
      </w:pPr>
      <w:r w:rsidRPr="0018667C">
        <w:rPr>
          <w:rFonts w:ascii="Century" w:hint="eastAsia"/>
          <w:spacing w:val="0"/>
          <w:szCs w:val="18"/>
        </w:rPr>
        <w:t>カ　大阪府水防本部（「大阪府水防計画」参照）</w:t>
      </w:r>
    </w:p>
    <w:p w:rsidR="00DB3322" w:rsidRPr="0018667C" w:rsidRDefault="00DB3322" w:rsidP="00CD2952">
      <w:pPr>
        <w:ind w:rightChars="500" w:right="1070" w:firstLineChars="1222" w:firstLine="2566"/>
        <w:rPr>
          <w:rFonts w:ascii="Century"/>
          <w:spacing w:val="0"/>
          <w:szCs w:val="18"/>
        </w:rPr>
      </w:pPr>
      <w:r w:rsidRPr="0018667C">
        <w:rPr>
          <w:rFonts w:ascii="Century" w:hint="eastAsia"/>
          <w:spacing w:val="0"/>
          <w:szCs w:val="18"/>
        </w:rPr>
        <w:t>水防を総括するために、設置する。</w:t>
      </w:r>
    </w:p>
    <w:p w:rsidR="00DB3322" w:rsidRPr="0018667C" w:rsidRDefault="00DB3322" w:rsidP="00CD2952">
      <w:pPr>
        <w:ind w:rightChars="500" w:right="1070" w:firstLineChars="1222" w:firstLine="2566"/>
        <w:rPr>
          <w:rFonts w:ascii="Century"/>
          <w:spacing w:val="0"/>
          <w:szCs w:val="18"/>
        </w:rPr>
      </w:pPr>
      <w:r w:rsidRPr="0018667C">
        <w:rPr>
          <w:rFonts w:ascii="Century" w:hint="eastAsia"/>
          <w:spacing w:val="0"/>
          <w:szCs w:val="18"/>
        </w:rPr>
        <w:t>〔組織〕</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水防本部長　　　知　事</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副本部長　　　　副知事（都市整備部担当）、危機管理監</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指揮監　　　　　都市整備部長、環境農林水産部長、危機管理室長</w:t>
      </w:r>
    </w:p>
    <w:p w:rsidR="00DB3322" w:rsidRPr="0018667C" w:rsidRDefault="00DB3322" w:rsidP="00CD2952">
      <w:pPr>
        <w:ind w:leftChars="1300" w:left="4493" w:rightChars="500" w:right="1070" w:hangingChars="815" w:hanging="1711"/>
        <w:rPr>
          <w:rFonts w:ascii="Century"/>
          <w:spacing w:val="0"/>
          <w:szCs w:val="18"/>
        </w:rPr>
      </w:pPr>
      <w:r w:rsidRPr="0018667C">
        <w:rPr>
          <w:rFonts w:ascii="Century" w:hint="eastAsia"/>
          <w:spacing w:val="0"/>
          <w:szCs w:val="18"/>
        </w:rPr>
        <w:lastRenderedPageBreak/>
        <w:t>指揮監付　　　　都市整備部技監、都市整備部次長、事業管理室長、河川室長、環境農林水産部次長、災害対策課長</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指揮班長　　　　事業管理室事業企画課参事</w:t>
      </w:r>
    </w:p>
    <w:p w:rsidR="00DB3322" w:rsidRPr="00933B3E" w:rsidRDefault="00DB3322" w:rsidP="00CD2952">
      <w:pPr>
        <w:ind w:rightChars="500" w:right="1070" w:firstLineChars="1324" w:firstLine="2780"/>
        <w:rPr>
          <w:rFonts w:ascii="Century"/>
          <w:spacing w:val="0"/>
          <w:szCs w:val="18"/>
        </w:rPr>
      </w:pPr>
      <w:r w:rsidRPr="0018667C">
        <w:rPr>
          <w:rFonts w:ascii="Century" w:hint="eastAsia"/>
          <w:spacing w:val="0"/>
          <w:szCs w:val="18"/>
        </w:rPr>
        <w:t>指揮副班長　　　河川環境課長、</w:t>
      </w:r>
      <w:r w:rsidRPr="00933B3E">
        <w:rPr>
          <w:rFonts w:ascii="Century" w:hint="eastAsia"/>
          <w:spacing w:val="0"/>
          <w:szCs w:val="18"/>
        </w:rPr>
        <w:t>道路環境課長</w:t>
      </w:r>
    </w:p>
    <w:p w:rsidR="00DB3322" w:rsidRPr="0018667C" w:rsidRDefault="00DB3322" w:rsidP="00CD2952">
      <w:pPr>
        <w:ind w:leftChars="1299" w:left="4494" w:rightChars="500" w:right="1070" w:hangingChars="816" w:hanging="1714"/>
        <w:rPr>
          <w:rFonts w:ascii="Century"/>
          <w:spacing w:val="0"/>
          <w:szCs w:val="18"/>
        </w:rPr>
      </w:pPr>
      <w:r w:rsidRPr="0018667C">
        <w:rPr>
          <w:rFonts w:ascii="Century" w:hint="eastAsia"/>
          <w:spacing w:val="0"/>
          <w:szCs w:val="18"/>
        </w:rPr>
        <w:t>現地指導班長　　土木事務所長、西大阪治水事務所長、寝屋川水系改修工営所長、港湾局長、農と緑の総合事務所長、流域下水道事務所長、箕面整備事務所長</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 xml:space="preserve">機動班長　　　　</w:t>
      </w:r>
      <w:r w:rsidRPr="00933B3E">
        <w:rPr>
          <w:rFonts w:ascii="Century" w:hint="eastAsia"/>
          <w:spacing w:val="0"/>
          <w:szCs w:val="18"/>
        </w:rPr>
        <w:t>用地課長</w:t>
      </w:r>
      <w:r w:rsidRPr="0018667C">
        <w:rPr>
          <w:rFonts w:ascii="Century" w:hint="eastAsia"/>
          <w:spacing w:val="0"/>
          <w:szCs w:val="18"/>
        </w:rPr>
        <w:t>、安威川ダム建設事務所長</w:t>
      </w:r>
    </w:p>
    <w:p w:rsidR="00DB3322" w:rsidRPr="0018667C" w:rsidRDefault="00DB3322" w:rsidP="00CD2952">
      <w:pPr>
        <w:ind w:rightChars="500" w:right="1070" w:firstLineChars="1019" w:firstLine="2140"/>
        <w:rPr>
          <w:rFonts w:ascii="Century"/>
          <w:spacing w:val="0"/>
          <w:szCs w:val="18"/>
        </w:rPr>
      </w:pPr>
      <w:r w:rsidRPr="0018667C">
        <w:rPr>
          <w:rFonts w:ascii="Century" w:hint="eastAsia"/>
          <w:spacing w:val="0"/>
          <w:szCs w:val="18"/>
        </w:rPr>
        <w:t>キ　震災応急対策連絡会議の設置</w:t>
      </w:r>
    </w:p>
    <w:p w:rsidR="00DB3322" w:rsidRPr="0018667C" w:rsidRDefault="00DB3322" w:rsidP="00CD2952">
      <w:pPr>
        <w:ind w:leftChars="1100" w:left="2354" w:rightChars="500" w:right="1070" w:firstLineChars="100" w:firstLine="210"/>
        <w:rPr>
          <w:rFonts w:ascii="Century"/>
          <w:spacing w:val="0"/>
          <w:szCs w:val="18"/>
        </w:rPr>
      </w:pPr>
      <w:r w:rsidRPr="0018667C">
        <w:rPr>
          <w:rFonts w:ascii="Century" w:hint="eastAsia"/>
          <w:spacing w:val="0"/>
          <w:szCs w:val="18"/>
        </w:rPr>
        <w:t>府は、大阪府防災会議と大阪府災害対策本部との間の連絡を緊密に行うため、大阪府災害対策本部の設置後速やかに震災応急対策連絡会議を設置する。</w:t>
      </w:r>
    </w:p>
    <w:p w:rsidR="00DB3322" w:rsidRDefault="00DB3322" w:rsidP="00CD2952">
      <w:pPr>
        <w:ind w:rightChars="500" w:right="1070" w:firstLineChars="1222" w:firstLine="2566"/>
        <w:rPr>
          <w:rFonts w:ascii="Century"/>
          <w:spacing w:val="0"/>
          <w:szCs w:val="18"/>
        </w:rPr>
      </w:pPr>
      <w:r w:rsidRPr="0018667C">
        <w:rPr>
          <w:rFonts w:ascii="Century" w:hint="eastAsia"/>
          <w:spacing w:val="0"/>
          <w:szCs w:val="18"/>
        </w:rPr>
        <w:t>なお、必要に応じて構成員を追加する。</w:t>
      </w:r>
    </w:p>
    <w:p w:rsidR="00DB3322" w:rsidRPr="0018667C" w:rsidRDefault="00DB3322" w:rsidP="00CD2952">
      <w:pPr>
        <w:ind w:rightChars="500" w:right="1070" w:firstLineChars="1019" w:firstLine="2140"/>
        <w:rPr>
          <w:rFonts w:ascii="Century"/>
          <w:spacing w:val="0"/>
          <w:szCs w:val="18"/>
        </w:rPr>
      </w:pPr>
      <w:r w:rsidRPr="0018667C">
        <w:rPr>
          <w:rFonts w:ascii="Century" w:hint="eastAsia"/>
          <w:spacing w:val="0"/>
          <w:szCs w:val="18"/>
        </w:rPr>
        <w:t>（ア）組織及び運営</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ａ　組織構成</w:t>
      </w:r>
    </w:p>
    <w:p w:rsidR="00DB3322" w:rsidRPr="0018667C" w:rsidRDefault="00DB3322" w:rsidP="00CD2952">
      <w:pPr>
        <w:ind w:leftChars="1400" w:left="2997" w:rightChars="500" w:right="1070" w:hanging="1"/>
        <w:rPr>
          <w:rFonts w:ascii="Century"/>
          <w:spacing w:val="0"/>
          <w:szCs w:val="18"/>
        </w:rPr>
      </w:pPr>
      <w:r w:rsidRPr="0018667C">
        <w:rPr>
          <w:rFonts w:ascii="Century" w:hint="eastAsia"/>
          <w:spacing w:val="0"/>
          <w:szCs w:val="18"/>
        </w:rPr>
        <w:t>大阪府危機管理室、大阪府警察本部警備部、陸上自衛隊第</w:t>
      </w:r>
      <w:r w:rsidRPr="0018667C">
        <w:rPr>
          <w:rFonts w:ascii="Century" w:hint="eastAsia"/>
          <w:spacing w:val="0"/>
          <w:szCs w:val="18"/>
        </w:rPr>
        <w:t>3</w:t>
      </w:r>
      <w:r w:rsidRPr="0018667C">
        <w:rPr>
          <w:rFonts w:ascii="Century" w:hint="eastAsia"/>
          <w:spacing w:val="0"/>
          <w:szCs w:val="18"/>
        </w:rPr>
        <w:t>師団第</w:t>
      </w:r>
      <w:r w:rsidRPr="0018667C">
        <w:rPr>
          <w:rFonts w:ascii="Century" w:hint="eastAsia"/>
          <w:spacing w:val="0"/>
          <w:szCs w:val="18"/>
        </w:rPr>
        <w:t>3</w:t>
      </w:r>
      <w:r w:rsidRPr="0018667C">
        <w:rPr>
          <w:rFonts w:ascii="Century" w:hint="eastAsia"/>
          <w:spacing w:val="0"/>
          <w:szCs w:val="18"/>
        </w:rPr>
        <w:t>部、大阪海上保安監部警備救難課、大阪管区気象台気象防災部、近畿地方整備局企画部、大阪市消防局警防部、関西電力株式会社総務室防災グループ、大阪ガス株式会社総務部、西日本電信電話株式会社大阪支店災害対策室、大阪広域水道企業団事業管理部計画課</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ｂ　運営</w:t>
      </w:r>
    </w:p>
    <w:p w:rsidR="00DB3322" w:rsidRPr="0018667C" w:rsidRDefault="00DB3322" w:rsidP="00CD2952">
      <w:pPr>
        <w:ind w:rightChars="500" w:right="1070" w:firstLineChars="1426" w:firstLine="2995"/>
        <w:rPr>
          <w:rFonts w:ascii="Century"/>
          <w:spacing w:val="0"/>
          <w:szCs w:val="18"/>
        </w:rPr>
      </w:pPr>
      <w:r w:rsidRPr="0018667C">
        <w:rPr>
          <w:rFonts w:ascii="Century" w:hint="eastAsia"/>
          <w:spacing w:val="0"/>
          <w:szCs w:val="18"/>
        </w:rPr>
        <w:t>会議の主催者は大阪府危機管理室長の職にある者をもってあてる。</w:t>
      </w:r>
    </w:p>
    <w:p w:rsidR="00DB3322" w:rsidRPr="0018667C" w:rsidRDefault="00DB3322" w:rsidP="00CD2952">
      <w:pPr>
        <w:ind w:rightChars="500" w:right="1070" w:firstLineChars="1019" w:firstLine="2140"/>
        <w:rPr>
          <w:rFonts w:ascii="Century"/>
          <w:spacing w:val="0"/>
          <w:szCs w:val="18"/>
        </w:rPr>
      </w:pPr>
      <w:r w:rsidRPr="0018667C">
        <w:rPr>
          <w:rFonts w:ascii="Century" w:hint="eastAsia"/>
          <w:spacing w:val="0"/>
          <w:szCs w:val="18"/>
        </w:rPr>
        <w:t>（イ）業務</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ａ　被害情報及び災害応急対策に関する情報交換</w:t>
      </w:r>
    </w:p>
    <w:p w:rsidR="008A00F2" w:rsidRDefault="00DB3322" w:rsidP="00CD2952">
      <w:pPr>
        <w:ind w:rightChars="500" w:right="1070" w:firstLineChars="1324" w:firstLine="2780"/>
        <w:rPr>
          <w:rFonts w:ascii="Century"/>
          <w:spacing w:val="0"/>
          <w:szCs w:val="18"/>
        </w:rPr>
      </w:pPr>
      <w:r w:rsidRPr="0018667C">
        <w:rPr>
          <w:rFonts w:ascii="Century" w:hint="eastAsia"/>
          <w:spacing w:val="0"/>
          <w:szCs w:val="18"/>
        </w:rPr>
        <w:t>ｂ　相互協力及び応援要請の調整</w:t>
      </w:r>
    </w:p>
    <w:p w:rsidR="00DB3322" w:rsidRPr="0018667C" w:rsidRDefault="00DB3322" w:rsidP="00CD2952">
      <w:pPr>
        <w:ind w:rightChars="500" w:right="1070" w:firstLineChars="1324" w:firstLine="2780"/>
        <w:rPr>
          <w:rFonts w:ascii="Century"/>
          <w:spacing w:val="0"/>
          <w:szCs w:val="18"/>
        </w:rPr>
      </w:pPr>
      <w:r w:rsidRPr="0018667C">
        <w:rPr>
          <w:rFonts w:ascii="Century" w:hint="eastAsia"/>
          <w:spacing w:val="0"/>
          <w:szCs w:val="18"/>
        </w:rPr>
        <w:t>ｃ　その他相互協力に関し必要な事項</w:t>
      </w:r>
    </w:p>
    <w:p w:rsidR="00DB3322" w:rsidRPr="0018667C" w:rsidRDefault="00DB3322" w:rsidP="00353A4B">
      <w:pPr>
        <w:ind w:rightChars="500" w:right="1070"/>
        <w:rPr>
          <w:rFonts w:ascii="Century"/>
          <w:spacing w:val="0"/>
          <w:szCs w:val="18"/>
        </w:rPr>
      </w:pPr>
    </w:p>
    <w:p w:rsidR="00DB3322" w:rsidRPr="0018667C" w:rsidRDefault="00DB3322" w:rsidP="00CD295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府の動員体制の整備</w:t>
      </w:r>
    </w:p>
    <w:p w:rsidR="00DB3322" w:rsidRPr="0018667C" w:rsidRDefault="00DB3322" w:rsidP="00CD2952">
      <w:pPr>
        <w:ind w:leftChars="950" w:left="2033" w:rightChars="500" w:right="1070" w:firstLineChars="100" w:firstLine="210"/>
        <w:rPr>
          <w:rFonts w:ascii="Century"/>
          <w:spacing w:val="0"/>
          <w:szCs w:val="18"/>
        </w:rPr>
      </w:pPr>
      <w:r w:rsidRPr="0018667C">
        <w:rPr>
          <w:rFonts w:ascii="Century" w:hint="eastAsia"/>
          <w:spacing w:val="0"/>
          <w:szCs w:val="18"/>
        </w:rPr>
        <w:t>府は、災害時の組織体制の整備と併せて、災害時の応急対策活動を迅速かつ的確に実施できるよう、職員の配備体制及び参集体制の整備を図る。</w:t>
      </w:r>
    </w:p>
    <w:p w:rsidR="00DB3322" w:rsidRPr="0018667C" w:rsidRDefault="00DB3322" w:rsidP="00CD2952">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職員の配備基準</w:t>
      </w:r>
    </w:p>
    <w:p w:rsidR="00DB3322" w:rsidRPr="0018667C" w:rsidRDefault="00DB3322" w:rsidP="00A96CD3">
      <w:pPr>
        <w:ind w:leftChars="1000" w:left="2140" w:rightChars="500" w:right="1070" w:firstLineChars="100" w:firstLine="210"/>
        <w:rPr>
          <w:rFonts w:ascii="Century"/>
          <w:spacing w:val="0"/>
          <w:szCs w:val="18"/>
        </w:rPr>
      </w:pPr>
      <w:r w:rsidRPr="0018667C">
        <w:rPr>
          <w:rFonts w:ascii="Century" w:hint="eastAsia"/>
          <w:spacing w:val="0"/>
          <w:szCs w:val="18"/>
        </w:rPr>
        <w:t>知事は必要に応じ各号配備を指令する。なお、府域において震度４以上の震度を観測した場合は自動配備とする。</w:t>
      </w:r>
    </w:p>
    <w:p w:rsidR="00DB3322" w:rsidRPr="0018667C" w:rsidRDefault="00DB3322" w:rsidP="00A96CD3">
      <w:pPr>
        <w:ind w:rightChars="500" w:right="1070" w:firstLineChars="1120" w:firstLine="2352"/>
        <w:rPr>
          <w:rFonts w:ascii="Century"/>
          <w:spacing w:val="0"/>
          <w:szCs w:val="18"/>
        </w:rPr>
      </w:pPr>
      <w:r w:rsidRPr="0018667C">
        <w:rPr>
          <w:rFonts w:ascii="Century" w:hint="eastAsia"/>
          <w:spacing w:val="0"/>
          <w:szCs w:val="18"/>
        </w:rPr>
        <w:t>配備人員は「大阪府災害等応急対策実施要領」に定めるところによる。</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ア　非常１号配備</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（ア）災害発生のおそれがある気象予警報等により通信情報活動の必要があるとき</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（イ）府域において震度４を観測したとき</w:t>
      </w:r>
    </w:p>
    <w:p w:rsidR="00DB3322" w:rsidRPr="0018667C" w:rsidRDefault="00DB3322" w:rsidP="00A96CD3">
      <w:pPr>
        <w:ind w:leftChars="999" w:left="2566" w:rightChars="500" w:right="1070" w:hangingChars="204" w:hanging="428"/>
        <w:rPr>
          <w:rFonts w:ascii="Century"/>
          <w:spacing w:val="0"/>
          <w:szCs w:val="18"/>
        </w:rPr>
      </w:pPr>
      <w:r w:rsidRPr="0018667C">
        <w:rPr>
          <w:rFonts w:ascii="Century" w:hint="eastAsia"/>
          <w:spacing w:val="0"/>
          <w:szCs w:val="18"/>
        </w:rPr>
        <w:t>（ウ）府域及びその周辺において災害等となるおそれがある大規模な事故等発生の情報により、通信情報活動の必要があるとき</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イ　非常２号配備</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（ア）防災・危機管理指令部が災害情報により災害が発生したと判断したとき</w:t>
      </w:r>
    </w:p>
    <w:p w:rsidR="00DB3322" w:rsidRPr="0018667C" w:rsidRDefault="00DB3322" w:rsidP="00A96CD3">
      <w:pPr>
        <w:ind w:rightChars="500" w:right="1070" w:firstLineChars="1070" w:firstLine="2247"/>
        <w:rPr>
          <w:rFonts w:ascii="Century"/>
          <w:spacing w:val="0"/>
          <w:szCs w:val="18"/>
        </w:rPr>
      </w:pPr>
      <w:r w:rsidRPr="0018667C">
        <w:rPr>
          <w:rFonts w:ascii="Century" w:hint="eastAsia"/>
          <w:spacing w:val="0"/>
          <w:szCs w:val="18"/>
        </w:rPr>
        <w:lastRenderedPageBreak/>
        <w:t>（イ）府域において震度５弱又は震度５強を観測したとき</w:t>
      </w:r>
    </w:p>
    <w:p w:rsidR="00DB3322" w:rsidRPr="0018667C" w:rsidRDefault="00DB3322" w:rsidP="00A96CD3">
      <w:pPr>
        <w:ind w:leftChars="1049" w:left="2673" w:rightChars="500" w:right="1070" w:hangingChars="204" w:hanging="428"/>
        <w:rPr>
          <w:rFonts w:ascii="Century"/>
          <w:spacing w:val="0"/>
          <w:szCs w:val="18"/>
        </w:rPr>
      </w:pPr>
      <w:r w:rsidRPr="0018667C">
        <w:rPr>
          <w:rFonts w:ascii="Century" w:hint="eastAsia"/>
          <w:spacing w:val="0"/>
          <w:szCs w:val="18"/>
        </w:rPr>
        <w:t>（ウ）指令部が災害等の情報により府域及びその周辺において大規模な事故等による災害等が発生したと判断したとき</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ウ　非常３号配備</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（ア）防災・危機管理指令部が災害情報により大規模災害が発生したと判断したとき</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（イ）府域において震度６弱以上の震度を観測したとき</w:t>
      </w:r>
    </w:p>
    <w:p w:rsidR="00DB3322" w:rsidRPr="0018667C" w:rsidRDefault="00DB3322" w:rsidP="00A96CD3">
      <w:pPr>
        <w:ind w:leftChars="1000" w:left="2568" w:rightChars="500" w:right="1070" w:hangingChars="204" w:hanging="428"/>
        <w:rPr>
          <w:rFonts w:ascii="Century"/>
          <w:spacing w:val="0"/>
          <w:szCs w:val="18"/>
        </w:rPr>
      </w:pPr>
      <w:r w:rsidRPr="0018667C">
        <w:rPr>
          <w:rFonts w:ascii="Century" w:hint="eastAsia"/>
          <w:spacing w:val="0"/>
          <w:szCs w:val="18"/>
        </w:rPr>
        <w:t>（ウ）指令部が災害等の情報により府域及びその周辺において社会的影響が大きいと認められる程度の大規模な事故等による災害等が発生したと判断したとき</w:t>
      </w:r>
    </w:p>
    <w:p w:rsidR="00DB3322" w:rsidRPr="0018667C" w:rsidRDefault="00DB3322" w:rsidP="00A96CD3">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大阪府水防本部の配備基準</w:t>
      </w:r>
    </w:p>
    <w:p w:rsidR="00DB3322" w:rsidRPr="0018667C" w:rsidRDefault="00DB3322" w:rsidP="00A96CD3">
      <w:pPr>
        <w:ind w:leftChars="1000" w:left="2140" w:rightChars="500" w:right="1070" w:firstLineChars="100" w:firstLine="210"/>
        <w:rPr>
          <w:rFonts w:ascii="Century"/>
          <w:spacing w:val="0"/>
          <w:szCs w:val="18"/>
        </w:rPr>
      </w:pPr>
      <w:r w:rsidRPr="0018667C">
        <w:rPr>
          <w:rFonts w:ascii="Century" w:hint="eastAsia"/>
          <w:spacing w:val="0"/>
          <w:szCs w:val="18"/>
        </w:rPr>
        <w:t>水防本部長は、必要に応じ水防配備を発令する。なお、緊急の必要があるときは、現地指導班長が配備の発令を行う。</w:t>
      </w:r>
    </w:p>
    <w:p w:rsidR="00DB3322" w:rsidRPr="0018667C" w:rsidRDefault="00DB3322" w:rsidP="00A96CD3">
      <w:pPr>
        <w:ind w:rightChars="500" w:right="1070" w:firstLineChars="1120" w:firstLine="2352"/>
        <w:rPr>
          <w:rFonts w:ascii="Century"/>
          <w:spacing w:val="0"/>
          <w:szCs w:val="18"/>
        </w:rPr>
      </w:pPr>
      <w:r w:rsidRPr="0018667C">
        <w:rPr>
          <w:rFonts w:ascii="Century" w:hint="eastAsia"/>
          <w:spacing w:val="0"/>
          <w:szCs w:val="18"/>
        </w:rPr>
        <w:t>配備人員及び配備基準は「大阪府水防計画」に定めるところによる。</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ア　警戒配備</w:t>
      </w:r>
    </w:p>
    <w:p w:rsidR="00DB3322" w:rsidRPr="0018667C" w:rsidRDefault="00DB3322" w:rsidP="00A96CD3">
      <w:pPr>
        <w:ind w:rightChars="500" w:right="1070" w:firstLineChars="1019" w:firstLine="2140"/>
        <w:rPr>
          <w:rFonts w:ascii="Century"/>
          <w:spacing w:val="0"/>
          <w:szCs w:val="18"/>
        </w:rPr>
      </w:pPr>
      <w:r w:rsidRPr="0093010A">
        <w:rPr>
          <w:rFonts w:ascii="Century" w:hint="eastAsia"/>
          <w:spacing w:val="0"/>
          <w:szCs w:val="18"/>
        </w:rPr>
        <w:t>イ　非常配備（第１配備、第２配備、第３配備）</w:t>
      </w:r>
    </w:p>
    <w:p w:rsidR="00DB3322" w:rsidRPr="0018667C" w:rsidRDefault="00DB3322" w:rsidP="00A96CD3">
      <w:pPr>
        <w:ind w:rightChars="500" w:right="1070" w:firstLineChars="917" w:firstLine="1926"/>
        <w:rPr>
          <w:rFonts w:ascii="Century"/>
          <w:spacing w:val="0"/>
          <w:szCs w:val="18"/>
        </w:rPr>
      </w:pPr>
      <w:r w:rsidRPr="004B463B">
        <w:rPr>
          <w:rFonts w:ascii="Century" w:hint="eastAsia"/>
          <w:spacing w:val="0"/>
          <w:szCs w:val="18"/>
        </w:rPr>
        <w:t>(3)</w:t>
      </w:r>
      <w:r w:rsidRPr="0018667C">
        <w:rPr>
          <w:rFonts w:ascii="Century" w:hint="eastAsia"/>
          <w:spacing w:val="0"/>
          <w:szCs w:val="18"/>
        </w:rPr>
        <w:t xml:space="preserve">  </w:t>
      </w:r>
      <w:r w:rsidRPr="0018667C">
        <w:rPr>
          <w:rFonts w:ascii="Century" w:hint="eastAsia"/>
          <w:spacing w:val="0"/>
          <w:szCs w:val="18"/>
        </w:rPr>
        <w:t>勤務時間外における動員体制</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ア　防災・危機管理当直の実施</w:t>
      </w:r>
    </w:p>
    <w:p w:rsidR="00DB3322" w:rsidRPr="0018667C" w:rsidRDefault="00DB3322" w:rsidP="00A96CD3">
      <w:pPr>
        <w:ind w:leftChars="1100" w:left="2354" w:rightChars="500" w:right="1070" w:firstLineChars="100" w:firstLine="210"/>
        <w:rPr>
          <w:rFonts w:ascii="Century"/>
          <w:spacing w:val="0"/>
          <w:szCs w:val="18"/>
        </w:rPr>
      </w:pPr>
      <w:r w:rsidRPr="0018667C">
        <w:rPr>
          <w:rFonts w:ascii="Century" w:hint="eastAsia"/>
          <w:spacing w:val="0"/>
          <w:szCs w:val="18"/>
        </w:rPr>
        <w:t>勤務時間外における災害・危機事象にかかる原因情報等の迅速な収集と伝達を図るため、防災・危機管理当直を実施する。</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イ　主要防災関係職員への早期情報伝達</w:t>
      </w:r>
    </w:p>
    <w:p w:rsidR="00DB3322" w:rsidRPr="0018667C" w:rsidRDefault="00DB3322" w:rsidP="00A96CD3">
      <w:pPr>
        <w:ind w:leftChars="1100" w:left="2354" w:rightChars="500" w:right="1070" w:firstLineChars="100" w:firstLine="210"/>
        <w:rPr>
          <w:rFonts w:ascii="Century"/>
          <w:spacing w:val="0"/>
          <w:szCs w:val="18"/>
        </w:rPr>
      </w:pPr>
      <w:r w:rsidRPr="0018667C">
        <w:rPr>
          <w:rFonts w:ascii="Century" w:hint="eastAsia"/>
          <w:spacing w:val="0"/>
          <w:szCs w:val="18"/>
        </w:rPr>
        <w:t>災害対策本部員、防災・危機管理対策指令部員をはじめとする防災関係職員に対し、携帯電話を携帯させ、メール等により、情報伝達の迅速化を図る。</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ウ　防災担当職員用住宅等の確保</w:t>
      </w:r>
    </w:p>
    <w:p w:rsidR="00DB3322" w:rsidRPr="0018667C" w:rsidRDefault="00BF54BD" w:rsidP="00A96CD3">
      <w:pPr>
        <w:ind w:leftChars="1100" w:left="2354" w:rightChars="500" w:right="1070" w:firstLineChars="88" w:firstLine="211"/>
        <w:rPr>
          <w:rFonts w:ascii="Century"/>
          <w:spacing w:val="0"/>
          <w:szCs w:val="18"/>
        </w:rPr>
      </w:pPr>
      <w:r>
        <w:rPr>
          <w:noProof/>
          <w:sz w:val="24"/>
        </w:rPr>
        <w:pict>
          <v:group id="グループ化 141" o:spid="_x0000_s5634" style="position:absolute;left:0;text-align:left;margin-left:310.55pt;margin-top:-18.7pt;width:55.5pt;height:15pt;z-index:251635712;mso-position-vertical-relative:page;mso-width-relative:margin;mso-height-relative:margin" coordsize="704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">
            <v:roundrect id="角丸四角形 184" o:spid="_x0000_s5635" style="position:absolute;width:7048;height:1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GcEA&#10;AADcAAAADwAAAGRycy9kb3ducmV2LnhtbERPTW/CMAy9T+I/REbiNlLKxlhpQMDE4Apb71Zj2orG&#10;iZqsdP9+mTRpNz+9T+ebwbSip843lhXMpgkI4tLqhisFnx+HxyUIH5A1tpZJwTd52KxHDzlm2t75&#10;TP0lVCKGsM9QQR2Cy6T0ZU0G/dQ64shdbWcwRNhVUnd4j+GmlWmSLKTBhmNDjY72NZW3y5dRoCvb&#10;F036vHib719e00Ph3ndHp9RkPGxXIAIN4V/85z7pOH/5BL/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P6xnBAAAA3AAAAA8AAAAAAAAAAAAAAAAAmAIAAGRycy9kb3du&#10;cmV2LnhtbFBLBQYAAAAABAAEAPUAAACGAwAAAAA=&#10;" fillcolor="window" strokecolor="#f79646" strokeweight="2pt">
              <v:textbox style="mso-next-textbox:#角丸四角形 184" inset="0,0,0,0">
                <w:txbxContent>
                  <w:p w:rsidR="00BF54BD" w:rsidRPr="00FB1368" w:rsidRDefault="00BF54BD" w:rsidP="00DB3322">
                    <w:pPr>
                      <w:rPr>
                        <w:sz w:val="2"/>
                      </w:rPr>
                    </w:pPr>
                  </w:p>
                </w:txbxContent>
              </v:textbox>
            </v:roundrect>
            <v:shapetype id="_x0000_t202" coordsize="21600,21600" o:spt="202" path="m,l,21600r21600,l21600,xe">
              <v:stroke joinstyle="miter"/>
              <v:path gradientshapeok="t" o:connecttype="rect"/>
            </v:shapetype>
            <v:shape id="テキスト ボックス 288" o:spid="_x0000_s5636" type="#_x0000_t202" style="position:absolute;left:1524;width:4381;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jC8MA&#10;AADcAAAADwAAAGRycy9kb3ducmV2LnhtbERPTU/CQBC9m/gfNmPiDbZwMKSwEKOQeBCEoonexu7Y&#10;NnZnm92h1H/PHkg8vrzvxWpwreopxMazgck4A0VcettwZeD9uBnNQEVBtth6JgN/FGG1vL1ZYG79&#10;mQ/UF1KpFMIxRwO1SJdrHcuaHMax74gT9+ODQ0kwVNoGPKdw1+pplj1ohw2nhho7eqqp/C1OzkD7&#10;GcPrdyZf/XO1lf2bPn2sJztj7u+GxzkooUH+xVf3izUwnaW16Uw6Anp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jC8MAAADcAAAADwAAAAAAAAAAAAAAAACYAgAAZHJzL2Rv&#10;d25yZXYueG1sUEsFBgAAAAAEAAQA9QAAAIgDAAAAAA==&#10;" filled="f" stroked="f" strokeweight=".5pt">
              <v:textbox style="mso-next-textbox:#テキスト ボックス 288" inset="0,0,0,0">
                <w:txbxContent>
                  <w:p w:rsidR="00BF54BD" w:rsidRDefault="00BF54BD" w:rsidP="00DB3322">
                    <w:r w:rsidRPr="008D6F09">
                      <w:rPr>
                        <w:rFonts w:ascii="Meiryo UI" w:eastAsia="Meiryo UI" w:hAnsi="Meiryo UI" w:cs="Meiryo UI" w:hint="eastAsia"/>
                        <w:b/>
                        <w:color w:val="FF0000"/>
                        <w:szCs w:val="18"/>
                      </w:rPr>
                      <w:t>Ｐ３１</w:t>
                    </w:r>
                  </w:p>
                </w:txbxContent>
              </v:textbox>
            </v:shape>
            <w10:wrap anchory="page"/>
          </v:group>
        </w:pict>
      </w:r>
      <w:r w:rsidR="00DB3322" w:rsidRPr="0018667C">
        <w:rPr>
          <w:rFonts w:ascii="Century" w:hint="eastAsia"/>
          <w:spacing w:val="0"/>
          <w:szCs w:val="18"/>
        </w:rPr>
        <w:t>防災・危機管理指令部員など主要な防災関係職員を緊急に参集させるため、庁舎周辺での住宅を確保する。</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エ　職員の自動参集</w:t>
      </w:r>
    </w:p>
    <w:p w:rsidR="00DB3322" w:rsidRPr="0018667C" w:rsidRDefault="00DB3322" w:rsidP="00A96CD3">
      <w:pPr>
        <w:ind w:leftChars="1100" w:left="2354" w:rightChars="500" w:right="1070" w:firstLineChars="100" w:firstLine="210"/>
        <w:rPr>
          <w:rFonts w:ascii="Century"/>
          <w:spacing w:val="0"/>
          <w:szCs w:val="18"/>
        </w:rPr>
      </w:pPr>
      <w:r w:rsidRPr="0018667C">
        <w:rPr>
          <w:rFonts w:ascii="Century" w:hint="eastAsia"/>
          <w:spacing w:val="0"/>
          <w:szCs w:val="18"/>
        </w:rPr>
        <w:t>職員は、府域において震度４以上の震度を観測した場合には、</w:t>
      </w:r>
      <w:r w:rsidRPr="0018667C">
        <w:rPr>
          <w:rFonts w:ascii="Century" w:hint="eastAsia"/>
          <w:spacing w:val="0"/>
          <w:szCs w:val="18"/>
        </w:rPr>
        <w:t>(1)</w:t>
      </w:r>
      <w:r w:rsidRPr="0018667C">
        <w:rPr>
          <w:rFonts w:ascii="Century" w:hint="eastAsia"/>
          <w:spacing w:val="0"/>
          <w:szCs w:val="18"/>
        </w:rPr>
        <w:t>の配備基準に基づき、自動参集する。</w:t>
      </w:r>
    </w:p>
    <w:p w:rsidR="00DB3322" w:rsidRPr="0018667C" w:rsidRDefault="00DB3322" w:rsidP="00A96CD3">
      <w:pPr>
        <w:ind w:leftChars="1100" w:left="2354" w:rightChars="500" w:right="1070" w:firstLineChars="100" w:firstLine="210"/>
        <w:rPr>
          <w:rFonts w:ascii="Century"/>
          <w:spacing w:val="0"/>
          <w:szCs w:val="18"/>
        </w:rPr>
      </w:pPr>
      <w:r w:rsidRPr="0018667C">
        <w:rPr>
          <w:rFonts w:ascii="Century" w:hint="eastAsia"/>
          <w:spacing w:val="0"/>
          <w:szCs w:val="18"/>
        </w:rPr>
        <w:t>また、気象台から水防に関する予警報が出されたとき、水防担当者は、水防本部の指令を待つことなく自主参集する。</w:t>
      </w:r>
    </w:p>
    <w:p w:rsidR="00DB3322" w:rsidRPr="0018667C" w:rsidRDefault="00DB3322" w:rsidP="00A96CD3">
      <w:pPr>
        <w:ind w:rightChars="500" w:right="1070" w:firstLineChars="1019" w:firstLine="2140"/>
        <w:rPr>
          <w:rFonts w:ascii="Century"/>
          <w:spacing w:val="0"/>
          <w:szCs w:val="18"/>
        </w:rPr>
      </w:pPr>
      <w:r w:rsidRPr="0018667C">
        <w:rPr>
          <w:rFonts w:ascii="Century" w:hint="eastAsia"/>
          <w:spacing w:val="0"/>
          <w:szCs w:val="18"/>
        </w:rPr>
        <w:t>オ　職員の住所に着目した参集体制</w:t>
      </w:r>
    </w:p>
    <w:p w:rsidR="00DB3322" w:rsidRPr="0018667C" w:rsidRDefault="00DB3322" w:rsidP="00A96CD3">
      <w:pPr>
        <w:ind w:leftChars="1100" w:left="2354" w:rightChars="500" w:right="1070" w:firstLineChars="100" w:firstLine="210"/>
        <w:rPr>
          <w:rFonts w:ascii="Century"/>
          <w:spacing w:val="0"/>
          <w:szCs w:val="18"/>
        </w:rPr>
      </w:pPr>
      <w:r w:rsidRPr="0018667C">
        <w:rPr>
          <w:rFonts w:ascii="Century" w:hint="eastAsia"/>
          <w:spacing w:val="0"/>
          <w:szCs w:val="18"/>
        </w:rPr>
        <w:t>大阪府災害対策本部及び府の災害対策主要施設における初動体制の迅速な確立をはじめ、市町村の被害状況及び対策状況等の収集・伝達による大阪府の災害応急対策の円滑な実施を期するため、本庁の災害対策本部、府民センタービル、広域防災拠点、</w:t>
      </w:r>
      <w:r w:rsidRPr="00933B3E">
        <w:rPr>
          <w:rFonts w:ascii="Century" w:hint="eastAsia"/>
          <w:spacing w:val="0"/>
          <w:szCs w:val="18"/>
        </w:rPr>
        <w:t>後方支援活動拠点</w:t>
      </w:r>
      <w:r w:rsidRPr="0018667C">
        <w:rPr>
          <w:rFonts w:ascii="Century" w:hint="eastAsia"/>
          <w:spacing w:val="0"/>
          <w:szCs w:val="18"/>
        </w:rPr>
        <w:t>のほか、府内市町村本庁舎に自宅から徒歩・自転車等により</w:t>
      </w:r>
      <w:r w:rsidRPr="0018667C">
        <w:rPr>
          <w:rFonts w:ascii="Century" w:hint="eastAsia"/>
          <w:spacing w:val="0"/>
          <w:szCs w:val="18"/>
        </w:rPr>
        <w:t>60</w:t>
      </w:r>
      <w:r w:rsidRPr="0018667C">
        <w:rPr>
          <w:rFonts w:ascii="Century" w:hint="eastAsia"/>
          <w:spacing w:val="0"/>
          <w:szCs w:val="18"/>
        </w:rPr>
        <w:t>分程度で参集可能な職員を緊急防災推進員として指名する。</w:t>
      </w:r>
    </w:p>
    <w:p w:rsidR="00DB3322" w:rsidRPr="0018667C" w:rsidRDefault="00DB3322" w:rsidP="00A96CD3">
      <w:pPr>
        <w:ind w:leftChars="1100" w:left="2354" w:rightChars="500" w:right="1070" w:firstLineChars="100" w:firstLine="210"/>
        <w:rPr>
          <w:rFonts w:ascii="Century"/>
          <w:spacing w:val="0"/>
          <w:szCs w:val="18"/>
        </w:rPr>
      </w:pPr>
      <w:r w:rsidRPr="0018667C">
        <w:rPr>
          <w:rFonts w:ascii="Century" w:hint="eastAsia"/>
          <w:spacing w:val="0"/>
          <w:szCs w:val="18"/>
        </w:rPr>
        <w:t>緊急防災推進員は、府内で震度５弱以上の震度を観測した場合に、指定された場所に参集する。</w:t>
      </w:r>
    </w:p>
    <w:p w:rsidR="00DB3322" w:rsidRPr="0018667C" w:rsidRDefault="00DB3322" w:rsidP="00353A4B">
      <w:pPr>
        <w:ind w:rightChars="500" w:right="1070"/>
        <w:rPr>
          <w:rFonts w:ascii="Century"/>
          <w:spacing w:val="0"/>
          <w:szCs w:val="18"/>
        </w:rPr>
      </w:pPr>
    </w:p>
    <w:p w:rsidR="00DB3322" w:rsidRPr="0018667C" w:rsidRDefault="00DB3322" w:rsidP="00A96CD3">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市町村の組織動員体制の整備</w:t>
      </w:r>
    </w:p>
    <w:p w:rsidR="00DB3322" w:rsidRPr="0018667C" w:rsidRDefault="00DB3322" w:rsidP="00A96CD3">
      <w:pPr>
        <w:ind w:leftChars="950" w:left="2033" w:rightChars="500" w:right="1070" w:firstLineChars="100" w:firstLine="210"/>
        <w:rPr>
          <w:rFonts w:ascii="Century"/>
          <w:spacing w:val="0"/>
          <w:szCs w:val="18"/>
        </w:rPr>
      </w:pPr>
      <w:r w:rsidRPr="0018667C">
        <w:rPr>
          <w:rFonts w:ascii="Century" w:hint="eastAsia"/>
          <w:spacing w:val="0"/>
          <w:szCs w:val="18"/>
        </w:rPr>
        <w:t>当該市町村域における総合的な防災対策を推進するため、防災に係る中枢的な組織体制の</w:t>
      </w:r>
      <w:r w:rsidRPr="0018667C">
        <w:rPr>
          <w:rFonts w:ascii="Century" w:hint="eastAsia"/>
          <w:spacing w:val="0"/>
          <w:szCs w:val="18"/>
        </w:rPr>
        <w:lastRenderedPageBreak/>
        <w:t>整備・充実を図るとともに、災害時の応急対策活動を迅速かつ的確に実施できるよう、職員の配備体制・勤務時間外における参集体制の整備を図る。</w:t>
      </w:r>
    </w:p>
    <w:p w:rsidR="00DB3322" w:rsidRPr="006907D0" w:rsidRDefault="00DB3322" w:rsidP="00353A4B">
      <w:pPr>
        <w:ind w:rightChars="500" w:right="1070"/>
        <w:rPr>
          <w:rFonts w:ascii="Century"/>
          <w:spacing w:val="0"/>
          <w:szCs w:val="18"/>
        </w:rPr>
      </w:pPr>
    </w:p>
    <w:p w:rsidR="00DB3322" w:rsidRPr="0018667C" w:rsidRDefault="00DB3322" w:rsidP="0089121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４　その他の防災関係機関の組織体制の整備</w:t>
      </w:r>
    </w:p>
    <w:p w:rsidR="00DB3322" w:rsidRDefault="00DB3322" w:rsidP="0089121D">
      <w:pPr>
        <w:ind w:leftChars="950" w:left="2033" w:rightChars="500" w:right="1070" w:firstLineChars="100" w:firstLine="210"/>
        <w:rPr>
          <w:rFonts w:ascii="Century"/>
          <w:spacing w:val="0"/>
          <w:szCs w:val="18"/>
        </w:rPr>
      </w:pPr>
      <w:r w:rsidRPr="0018667C">
        <w:rPr>
          <w:rFonts w:ascii="Century" w:hint="eastAsia"/>
          <w:spacing w:val="0"/>
          <w:szCs w:val="18"/>
        </w:rPr>
        <w:t>災害時に各々の応急対策活動を迅速かつ的確に実施できるよう、防災にかかる組織動員体制の整備を図る。</w:t>
      </w:r>
    </w:p>
    <w:p w:rsidR="008A3542" w:rsidRPr="0018667C" w:rsidRDefault="008A3542" w:rsidP="0089121D">
      <w:pPr>
        <w:ind w:leftChars="950" w:left="2033" w:rightChars="500" w:right="1070" w:firstLineChars="100" w:firstLine="210"/>
        <w:rPr>
          <w:rFonts w:ascii="Century"/>
          <w:spacing w:val="0"/>
          <w:szCs w:val="18"/>
        </w:rPr>
      </w:pPr>
    </w:p>
    <w:p w:rsidR="00DB3322" w:rsidRPr="0018667C" w:rsidRDefault="00DB3322" w:rsidP="0089121D">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防災拠点機能の確保・充実</w:t>
      </w:r>
    </w:p>
    <w:p w:rsidR="00DB3322" w:rsidRPr="0018667C" w:rsidRDefault="00DB3322" w:rsidP="00353A4B">
      <w:pPr>
        <w:ind w:rightChars="500" w:right="1070"/>
        <w:rPr>
          <w:rFonts w:ascii="Century"/>
          <w:spacing w:val="0"/>
          <w:szCs w:val="18"/>
        </w:rPr>
      </w:pPr>
    </w:p>
    <w:p w:rsidR="00DB3322" w:rsidRPr="0018667C" w:rsidRDefault="00DB3322" w:rsidP="0089121D">
      <w:pPr>
        <w:ind w:leftChars="500" w:left="1070" w:rightChars="500" w:right="1070" w:firstLineChars="100" w:firstLine="210"/>
        <w:rPr>
          <w:rFonts w:ascii="Century"/>
          <w:spacing w:val="0"/>
          <w:szCs w:val="18"/>
        </w:rPr>
      </w:pPr>
      <w:r w:rsidRPr="0018667C">
        <w:rPr>
          <w:rFonts w:ascii="Century" w:hint="eastAsia"/>
          <w:spacing w:val="0"/>
          <w:szCs w:val="18"/>
        </w:rPr>
        <w:t>府、市町村をはじめ防災関係機関は、発災時に速やかな体制をとれるように、</w:t>
      </w:r>
      <w:r w:rsidRPr="00933B3E">
        <w:rPr>
          <w:rFonts w:ascii="Century" w:hint="eastAsia"/>
          <w:spacing w:val="0"/>
          <w:szCs w:val="18"/>
        </w:rPr>
        <w:t>耐震化を推進する等、</w:t>
      </w:r>
      <w:r w:rsidRPr="0018667C">
        <w:rPr>
          <w:rFonts w:ascii="Century" w:hint="eastAsia"/>
          <w:spacing w:val="0"/>
          <w:szCs w:val="18"/>
        </w:rPr>
        <w:t>防災拠点機能等の確保、充実を図るとともに、大規模災害時において適切な災害応急活動が実施できるよう、活動拠点及び備蓄拠点を計画的に整備する。</w:t>
      </w:r>
    </w:p>
    <w:p w:rsidR="00DB3322" w:rsidRPr="0018667C" w:rsidRDefault="00DB3322" w:rsidP="0089121D">
      <w:pPr>
        <w:ind w:leftChars="500" w:left="1070" w:rightChars="500" w:right="1070" w:firstLineChars="100" w:firstLine="210"/>
        <w:rPr>
          <w:rFonts w:ascii="Century"/>
          <w:spacing w:val="0"/>
          <w:szCs w:val="18"/>
        </w:rPr>
      </w:pPr>
      <w:r w:rsidRPr="0018667C">
        <w:rPr>
          <w:rFonts w:ascii="Century" w:hint="eastAsia"/>
          <w:spacing w:val="0"/>
          <w:szCs w:val="18"/>
        </w:rPr>
        <w:t>また、府は、災害対策本部等用として、自衛隊、警察、消防等の関係機関を含めた職員用の飲料水・食料、燃料等の確保に努める。</w:t>
      </w:r>
    </w:p>
    <w:p w:rsidR="00DB3322" w:rsidRPr="0018667C" w:rsidRDefault="00DB3322" w:rsidP="00353A4B">
      <w:pPr>
        <w:ind w:rightChars="500" w:right="1070"/>
        <w:rPr>
          <w:rFonts w:ascii="Century"/>
          <w:spacing w:val="0"/>
          <w:szCs w:val="18"/>
        </w:rPr>
      </w:pPr>
    </w:p>
    <w:p w:rsidR="00DB3322" w:rsidRPr="0018667C" w:rsidRDefault="00DB3322" w:rsidP="0089121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防災拠点の定義</w:t>
      </w:r>
    </w:p>
    <w:p w:rsidR="00DB3322" w:rsidRPr="0018667C" w:rsidRDefault="00DB3322" w:rsidP="0089121D">
      <w:pPr>
        <w:ind w:leftChars="950" w:left="2033" w:rightChars="500" w:right="1070" w:firstLineChars="100" w:firstLine="210"/>
        <w:rPr>
          <w:rFonts w:ascii="Century"/>
          <w:spacing w:val="0"/>
          <w:szCs w:val="18"/>
        </w:rPr>
      </w:pPr>
      <w:r w:rsidRPr="0018667C">
        <w:rPr>
          <w:rFonts w:ascii="Century" w:hint="eastAsia"/>
          <w:spacing w:val="0"/>
          <w:szCs w:val="18"/>
        </w:rPr>
        <w:t>府における防災拠点とは、災害対策上、極めて重要な機能を発揮する、人的・物的な集合体で、「司令塔機能」「現地司令塔機能」「物資等の備蓄・集積及び輸送基地」「消防・警察・自衛隊等の応援部隊の集結地」「医療救護を行う災害拠点病院」をいう。</w:t>
      </w:r>
    </w:p>
    <w:p w:rsidR="00DB3322" w:rsidRPr="00242C35" w:rsidRDefault="00DB3322" w:rsidP="00353A4B">
      <w:pPr>
        <w:ind w:rightChars="500" w:right="1070"/>
        <w:rPr>
          <w:rFonts w:ascii="Century"/>
          <w:spacing w:val="0"/>
          <w:szCs w:val="18"/>
        </w:rPr>
      </w:pPr>
    </w:p>
    <w:p w:rsidR="00DB3322" w:rsidRPr="0018667C" w:rsidRDefault="00DB3322" w:rsidP="0089121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司令塔機能の整備</w:t>
      </w:r>
    </w:p>
    <w:p w:rsidR="00DB3322" w:rsidRPr="0018667C" w:rsidRDefault="00DB3322" w:rsidP="0089121D">
      <w:pPr>
        <w:ind w:leftChars="950" w:left="2033" w:rightChars="500" w:right="1070" w:firstLineChars="100" w:firstLine="210"/>
        <w:rPr>
          <w:rFonts w:ascii="Century"/>
          <w:spacing w:val="0"/>
          <w:szCs w:val="18"/>
        </w:rPr>
      </w:pPr>
      <w:r w:rsidRPr="0018667C">
        <w:rPr>
          <w:rFonts w:ascii="Century" w:hint="eastAsia"/>
          <w:spacing w:val="0"/>
          <w:szCs w:val="18"/>
        </w:rPr>
        <w:t>府は、府及び防災関係機関の防災活動における中枢的防災拠点として、災害対策本部室、意思決定支援機能や情報受発信機能等を備えた防災センターを整備し、司令塔機能の強化に努める。</w:t>
      </w:r>
    </w:p>
    <w:p w:rsidR="00DB3322" w:rsidRPr="0018667C" w:rsidRDefault="00DB3322" w:rsidP="00A259D8">
      <w:pPr>
        <w:ind w:rightChars="500" w:right="1070" w:firstLineChars="1070" w:firstLine="2247"/>
        <w:rPr>
          <w:rFonts w:ascii="Century"/>
          <w:spacing w:val="0"/>
          <w:szCs w:val="18"/>
        </w:rPr>
      </w:pPr>
      <w:r w:rsidRPr="0089121D">
        <w:rPr>
          <w:rFonts w:ascii="Century" w:hint="eastAsia"/>
          <w:spacing w:val="0"/>
          <w:szCs w:val="18"/>
        </w:rPr>
        <w:t>市町村及び防災関係機関は、災害対策本部室等の司令塔機能施設を整備するよう努める。</w:t>
      </w:r>
    </w:p>
    <w:p w:rsidR="00DB3322" w:rsidRPr="0018667C" w:rsidRDefault="00DB3322" w:rsidP="00A259D8">
      <w:pPr>
        <w:ind w:leftChars="950" w:left="2033" w:rightChars="500" w:right="1070" w:firstLineChars="101" w:firstLine="212"/>
        <w:rPr>
          <w:rFonts w:ascii="Century"/>
          <w:spacing w:val="0"/>
          <w:szCs w:val="18"/>
        </w:rPr>
      </w:pPr>
      <w:r w:rsidRPr="0018667C">
        <w:rPr>
          <w:rFonts w:ascii="Century" w:hint="eastAsia"/>
          <w:spacing w:val="0"/>
          <w:szCs w:val="18"/>
        </w:rPr>
        <w:t>また、代替施設の選定等のバックアップ対策を講じるとともに、保有する施設・設備において、電力供給が途絶した場合に備え、自家発電設備等の整備をはじめ多様な手段による電力確</w:t>
      </w:r>
      <w:r w:rsidRPr="0089121D">
        <w:rPr>
          <w:rFonts w:ascii="Century" w:hint="eastAsia"/>
          <w:spacing w:val="0"/>
          <w:szCs w:val="18"/>
        </w:rPr>
        <w:t>保に努める。</w:t>
      </w:r>
    </w:p>
    <w:p w:rsidR="00DB3322" w:rsidRPr="0018667C" w:rsidRDefault="00DB3322" w:rsidP="00353A4B">
      <w:pPr>
        <w:ind w:rightChars="500" w:right="1070"/>
        <w:rPr>
          <w:rFonts w:ascii="Century"/>
          <w:spacing w:val="0"/>
          <w:szCs w:val="18"/>
        </w:rPr>
      </w:pPr>
    </w:p>
    <w:p w:rsidR="00DB3322" w:rsidRPr="0018667C" w:rsidRDefault="00DB3322" w:rsidP="0089121D">
      <w:pPr>
        <w:ind w:rightChars="500" w:right="1070" w:firstLineChars="866" w:firstLine="1819"/>
        <w:rPr>
          <w:rFonts w:ascii="ＭＳ ゴシック" w:eastAsia="ＭＳ ゴシック" w:hAnsi="ＭＳ ゴシック"/>
          <w:spacing w:val="0"/>
          <w:szCs w:val="18"/>
        </w:rPr>
      </w:pPr>
      <w:r w:rsidRPr="00F710D8">
        <w:rPr>
          <w:rFonts w:ascii="ＭＳ ゴシック" w:eastAsia="ＭＳ ゴシック" w:hAnsi="ＭＳ ゴシック" w:hint="eastAsia"/>
          <w:spacing w:val="0"/>
          <w:szCs w:val="18"/>
        </w:rPr>
        <w:t>３　現地司令塔機能の整備</w:t>
      </w:r>
      <w:r w:rsidRPr="0018667C">
        <w:rPr>
          <w:rFonts w:ascii="ＭＳ ゴシック" w:eastAsia="ＭＳ ゴシック" w:hAnsi="ＭＳ ゴシック" w:hint="eastAsia"/>
          <w:spacing w:val="0"/>
          <w:szCs w:val="18"/>
        </w:rPr>
        <w:t xml:space="preserve">　</w:t>
      </w:r>
    </w:p>
    <w:p w:rsidR="00DB3322" w:rsidRPr="0018667C" w:rsidRDefault="00DB3322" w:rsidP="0089121D">
      <w:pPr>
        <w:ind w:leftChars="950" w:left="2033" w:rightChars="500" w:right="1070" w:firstLineChars="101" w:firstLine="212"/>
        <w:rPr>
          <w:rFonts w:ascii="Century"/>
          <w:spacing w:val="0"/>
          <w:szCs w:val="18"/>
        </w:rPr>
      </w:pPr>
      <w:r w:rsidRPr="0018667C">
        <w:rPr>
          <w:rFonts w:ascii="Century" w:hint="eastAsia"/>
          <w:spacing w:val="0"/>
          <w:szCs w:val="18"/>
        </w:rPr>
        <w:t>府は、災害の地域的特性に応じ災害応急対策の実施を局地的又は重点的に推進するために、情報受発信機能や現地災害対策本部室などを備えた現地司令塔機能の強化に努める。</w:t>
      </w:r>
    </w:p>
    <w:p w:rsidR="00DB3322" w:rsidRPr="00242C35" w:rsidRDefault="00DB3322" w:rsidP="00353A4B">
      <w:pPr>
        <w:ind w:rightChars="500" w:right="1070"/>
        <w:rPr>
          <w:rFonts w:ascii="Century"/>
          <w:spacing w:val="0"/>
          <w:szCs w:val="18"/>
        </w:rPr>
      </w:pPr>
    </w:p>
    <w:p w:rsidR="00DB3322" w:rsidRPr="0018667C" w:rsidRDefault="00DB3322" w:rsidP="0089121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４　広域防災拠点（物資集積・輸送拠点）の管理・運営</w:t>
      </w:r>
    </w:p>
    <w:p w:rsidR="00DB3322" w:rsidRPr="0018667C" w:rsidRDefault="00DB3322" w:rsidP="0089121D">
      <w:pPr>
        <w:ind w:leftChars="950" w:left="2033" w:rightChars="500" w:right="1070" w:firstLineChars="101" w:firstLine="212"/>
        <w:rPr>
          <w:rFonts w:ascii="Century"/>
          <w:spacing w:val="0"/>
          <w:szCs w:val="18"/>
        </w:rPr>
      </w:pPr>
      <w:r w:rsidRPr="0018667C">
        <w:rPr>
          <w:rFonts w:ascii="Century" w:hint="eastAsia"/>
          <w:spacing w:val="0"/>
          <w:szCs w:val="18"/>
        </w:rPr>
        <w:t>府は、大規模災害時における迅速かつ的確な応急対策の実施のために、広域防災拠点が次の機能を発揮するよう施設の適切な管理・運営に努める。</w:t>
      </w:r>
    </w:p>
    <w:p w:rsidR="00DB3322" w:rsidRPr="0018667C" w:rsidRDefault="00DB3322" w:rsidP="00353A4B">
      <w:pPr>
        <w:ind w:rightChars="500" w:right="1070"/>
        <w:rPr>
          <w:rFonts w:ascii="Century"/>
          <w:spacing w:val="0"/>
          <w:szCs w:val="18"/>
        </w:rPr>
      </w:pPr>
    </w:p>
    <w:p w:rsidR="00DB3322" w:rsidRPr="0018667C" w:rsidRDefault="00DB3322" w:rsidP="0089121D">
      <w:pPr>
        <w:ind w:rightChars="500" w:right="1070" w:firstLineChars="917" w:firstLine="1926"/>
        <w:rPr>
          <w:rFonts w:ascii="Century"/>
          <w:spacing w:val="0"/>
          <w:szCs w:val="18"/>
        </w:rPr>
      </w:pPr>
      <w:r w:rsidRPr="0018667C">
        <w:rPr>
          <w:rFonts w:ascii="Century" w:hint="eastAsia"/>
          <w:spacing w:val="0"/>
          <w:szCs w:val="18"/>
        </w:rPr>
        <w:t>〔機　能〕</w:t>
      </w:r>
    </w:p>
    <w:p w:rsidR="00DB3322" w:rsidRPr="0018667C" w:rsidRDefault="00DB3322" w:rsidP="0089121D">
      <w:pPr>
        <w:ind w:rightChars="500" w:right="1070" w:firstLineChars="917" w:firstLine="1926"/>
        <w:rPr>
          <w:rFonts w:ascii="Century"/>
          <w:spacing w:val="0"/>
          <w:szCs w:val="18"/>
        </w:rPr>
      </w:pPr>
      <w:r w:rsidRPr="0018667C">
        <w:rPr>
          <w:rFonts w:ascii="Century" w:hint="eastAsia"/>
          <w:spacing w:val="0"/>
          <w:szCs w:val="18"/>
        </w:rPr>
        <w:t xml:space="preserve">(1) </w:t>
      </w:r>
      <w:r w:rsidRPr="0018667C">
        <w:rPr>
          <w:rFonts w:ascii="Century" w:hint="eastAsia"/>
          <w:spacing w:val="0"/>
          <w:szCs w:val="18"/>
        </w:rPr>
        <w:t>府の備蓄拠点、物資集積・輸送拠点</w:t>
      </w:r>
    </w:p>
    <w:p w:rsidR="00DB3322" w:rsidRPr="0018667C" w:rsidRDefault="00DB3322" w:rsidP="0089121D">
      <w:pPr>
        <w:ind w:rightChars="500" w:right="1070" w:firstLineChars="917" w:firstLine="1926"/>
        <w:rPr>
          <w:rFonts w:ascii="Century"/>
          <w:spacing w:val="0"/>
          <w:szCs w:val="18"/>
        </w:rPr>
      </w:pPr>
      <w:r w:rsidRPr="0018667C">
        <w:rPr>
          <w:rFonts w:ascii="Century" w:hint="eastAsia"/>
          <w:spacing w:val="0"/>
          <w:szCs w:val="18"/>
        </w:rPr>
        <w:t xml:space="preserve">(2) </w:t>
      </w:r>
      <w:r w:rsidRPr="0018667C">
        <w:rPr>
          <w:rFonts w:ascii="Century" w:hint="eastAsia"/>
          <w:spacing w:val="0"/>
          <w:szCs w:val="18"/>
        </w:rPr>
        <w:t>航空機を活用した物資輸送拠点（災害時用臨時ヘリポートとして利用）</w:t>
      </w:r>
    </w:p>
    <w:p w:rsidR="00DB3322" w:rsidRPr="0018667C" w:rsidRDefault="00DB3322" w:rsidP="0089121D">
      <w:pPr>
        <w:ind w:rightChars="500" w:right="1070" w:firstLineChars="917" w:firstLine="1926"/>
        <w:rPr>
          <w:rFonts w:ascii="Century"/>
          <w:spacing w:val="0"/>
          <w:szCs w:val="18"/>
        </w:rPr>
      </w:pPr>
      <w:r w:rsidRPr="0018667C">
        <w:rPr>
          <w:rFonts w:ascii="Century" w:hint="eastAsia"/>
          <w:spacing w:val="0"/>
          <w:szCs w:val="18"/>
        </w:rPr>
        <w:lastRenderedPageBreak/>
        <w:t xml:space="preserve">(3) </w:t>
      </w:r>
      <w:r w:rsidRPr="0018667C">
        <w:rPr>
          <w:rFonts w:ascii="Century" w:hint="eastAsia"/>
          <w:spacing w:val="0"/>
          <w:szCs w:val="18"/>
        </w:rPr>
        <w:t>消防、警察、自衛隊各機関の活動拠点</w:t>
      </w:r>
    </w:p>
    <w:p w:rsidR="00DB3322" w:rsidRPr="00242C35"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５　後方支援活動拠点（消防・警察・自衛隊等の応援部隊の集結地）の整備</w:t>
      </w:r>
    </w:p>
    <w:p w:rsidR="00DB3322" w:rsidRPr="0018667C" w:rsidRDefault="00DB3322" w:rsidP="00F710D8">
      <w:pPr>
        <w:ind w:leftChars="950" w:left="2033" w:rightChars="500" w:right="1070" w:firstLineChars="101" w:firstLine="212"/>
        <w:rPr>
          <w:rFonts w:ascii="Century"/>
          <w:spacing w:val="0"/>
          <w:szCs w:val="18"/>
        </w:rPr>
      </w:pPr>
      <w:r w:rsidRPr="0018667C">
        <w:rPr>
          <w:rFonts w:ascii="Century" w:hint="eastAsia"/>
          <w:spacing w:val="0"/>
          <w:szCs w:val="18"/>
        </w:rPr>
        <w:t>府は、自衛隊、消防、警察等、広域応援部隊の活動拠点として、後方支援活動拠点を整備する。</w:t>
      </w:r>
    </w:p>
    <w:p w:rsidR="00DB3322" w:rsidRPr="00242C35"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６　災害拠点病院及び</w:t>
      </w:r>
      <w:r w:rsidRPr="00933B3E">
        <w:rPr>
          <w:rFonts w:ascii="ＭＳ ゴシック" w:eastAsia="ＭＳ ゴシック" w:hAnsi="ＭＳ ゴシック" w:hint="eastAsia"/>
          <w:spacing w:val="0"/>
          <w:szCs w:val="18"/>
        </w:rPr>
        <w:t>広域搬送拠点臨時医療施設</w:t>
      </w:r>
      <w:r w:rsidRPr="0018667C">
        <w:rPr>
          <w:rFonts w:ascii="ＭＳ ゴシック" w:eastAsia="ＭＳ ゴシック" w:hAnsi="ＭＳ ゴシック" w:hint="eastAsia"/>
          <w:spacing w:val="0"/>
          <w:szCs w:val="18"/>
        </w:rPr>
        <w:t>の整備</w:t>
      </w:r>
    </w:p>
    <w:p w:rsidR="00DB3322" w:rsidRPr="0018667C" w:rsidRDefault="00DB3322" w:rsidP="00F710D8">
      <w:pPr>
        <w:ind w:leftChars="950" w:left="2033" w:rightChars="500" w:right="1070" w:firstLineChars="101" w:firstLine="212"/>
        <w:rPr>
          <w:rFonts w:ascii="Century"/>
          <w:spacing w:val="0"/>
          <w:szCs w:val="18"/>
        </w:rPr>
      </w:pPr>
      <w:r w:rsidRPr="0018667C">
        <w:rPr>
          <w:rFonts w:ascii="Century" w:hint="eastAsia"/>
          <w:spacing w:val="0"/>
          <w:szCs w:val="18"/>
        </w:rPr>
        <w:t>府は、重症患者の救命医療を行うための高度な診療、医薬品等の備蓄、医療救護班の派遣・受入れ、広域患者搬送への対応機能をもつ災害拠点病院を整備する。また、大規模災害時に全国からの医療救護支援を円滑に受け入れるとともに、大規模災害時において被災地域内での治療が困難な重症患者を治療可能な医療施設まで搬送するため、</w:t>
      </w:r>
      <w:r w:rsidRPr="00933B3E">
        <w:rPr>
          <w:rFonts w:ascii="Century" w:hint="eastAsia"/>
          <w:spacing w:val="0"/>
          <w:szCs w:val="18"/>
        </w:rPr>
        <w:t>広域搬送拠点臨時医療施設</w:t>
      </w:r>
      <w:r w:rsidRPr="0018667C">
        <w:rPr>
          <w:rFonts w:ascii="Century" w:hint="eastAsia"/>
          <w:spacing w:val="0"/>
          <w:szCs w:val="18"/>
        </w:rPr>
        <w:t>を整備する。</w:t>
      </w:r>
    </w:p>
    <w:p w:rsidR="00DB3322" w:rsidRPr="0018667C"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７　地域防災拠点の整備</w:t>
      </w:r>
    </w:p>
    <w:p w:rsidR="00DB3322" w:rsidRPr="0018667C" w:rsidRDefault="00DB3322" w:rsidP="00F710D8">
      <w:pPr>
        <w:ind w:leftChars="950" w:left="2033" w:rightChars="500" w:right="1070" w:firstLineChars="101" w:firstLine="212"/>
        <w:rPr>
          <w:rFonts w:ascii="Century"/>
          <w:spacing w:val="0"/>
          <w:szCs w:val="18"/>
        </w:rPr>
      </w:pPr>
      <w:r w:rsidRPr="0018667C">
        <w:rPr>
          <w:rFonts w:ascii="Century" w:hint="eastAsia"/>
          <w:spacing w:val="0"/>
          <w:szCs w:val="18"/>
        </w:rPr>
        <w:t>市町村は、当該市町村域における応援部隊の受入れ及び活動拠点、備蓄拠点、物資輸送拠</w:t>
      </w:r>
      <w:r w:rsidRPr="00F710D8">
        <w:rPr>
          <w:rFonts w:ascii="Century" w:hint="eastAsia"/>
          <w:spacing w:val="0"/>
          <w:szCs w:val="18"/>
        </w:rPr>
        <w:t>点として、広域防災拠点及び後方支援活動拠点と連携した地域防災拠点の整備に努める。</w:t>
      </w:r>
    </w:p>
    <w:p w:rsidR="00DB3322" w:rsidRPr="00242C35" w:rsidRDefault="00DB3322" w:rsidP="00353A4B">
      <w:pPr>
        <w:ind w:rightChars="500" w:right="1070"/>
        <w:rPr>
          <w:rFonts w:ascii="Century"/>
          <w:spacing w:val="0"/>
          <w:szCs w:val="18"/>
        </w:rPr>
      </w:pPr>
    </w:p>
    <w:p w:rsidR="00DB3322" w:rsidRPr="0018667C" w:rsidRDefault="00DB3322" w:rsidP="00F710D8">
      <w:pPr>
        <w:ind w:rightChars="500" w:right="1070" w:firstLineChars="509" w:firstLine="1069"/>
        <w:rPr>
          <w:rFonts w:ascii="ＭＳ ゴシック" w:eastAsia="ＭＳ ゴシック" w:hAnsi="ＭＳ ゴシック"/>
          <w:spacing w:val="0"/>
          <w:szCs w:val="18"/>
        </w:rPr>
      </w:pPr>
      <w:r w:rsidRPr="00F710D8">
        <w:rPr>
          <w:rFonts w:ascii="ＭＳ ゴシック" w:eastAsia="ＭＳ ゴシック" w:hAnsi="ＭＳ ゴシック" w:hint="eastAsia"/>
          <w:spacing w:val="0"/>
          <w:szCs w:val="18"/>
        </w:rPr>
        <w:t>第３　装備資機材等の備蓄</w:t>
      </w:r>
    </w:p>
    <w:p w:rsidR="00DB3322" w:rsidRPr="0018667C" w:rsidRDefault="00DB3322" w:rsidP="00353A4B">
      <w:pPr>
        <w:ind w:rightChars="500" w:right="1070"/>
        <w:rPr>
          <w:rFonts w:ascii="Century"/>
          <w:spacing w:val="0"/>
          <w:szCs w:val="18"/>
        </w:rPr>
      </w:pPr>
    </w:p>
    <w:p w:rsidR="00DB3322" w:rsidRPr="0018667C" w:rsidRDefault="00DB3322" w:rsidP="00F710D8">
      <w:pPr>
        <w:ind w:leftChars="700" w:left="1498" w:rightChars="500" w:right="1070" w:firstLineChars="101" w:firstLine="212"/>
        <w:rPr>
          <w:rFonts w:ascii="Century"/>
          <w:spacing w:val="0"/>
          <w:szCs w:val="18"/>
        </w:rPr>
      </w:pPr>
      <w:r w:rsidRPr="0018667C">
        <w:rPr>
          <w:rFonts w:ascii="Century" w:hint="eastAsia"/>
          <w:spacing w:val="0"/>
          <w:szCs w:val="18"/>
        </w:rPr>
        <w:t>防災関係機関は、応急対策及び応急復旧に、迅速に対応するため、必要な人材、装備・資機材</w:t>
      </w:r>
      <w:r w:rsidRPr="00F710D8">
        <w:rPr>
          <w:rFonts w:ascii="Century" w:hint="eastAsia"/>
          <w:spacing w:val="0"/>
          <w:szCs w:val="18"/>
        </w:rPr>
        <w:t>等の確保、整備に努める。</w:t>
      </w:r>
    </w:p>
    <w:p w:rsidR="00DB3322" w:rsidRPr="00626CB4"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資機材等の備蓄及び技術者等の把握</w:t>
      </w:r>
    </w:p>
    <w:p w:rsidR="00DB3322" w:rsidRPr="0018667C" w:rsidRDefault="00DB3322" w:rsidP="00F710D8">
      <w:pPr>
        <w:ind w:leftChars="950" w:left="2033" w:rightChars="500" w:right="1070" w:firstLineChars="101" w:firstLine="212"/>
        <w:rPr>
          <w:rFonts w:ascii="Century"/>
          <w:spacing w:val="0"/>
          <w:szCs w:val="18"/>
        </w:rPr>
      </w:pPr>
      <w:r w:rsidRPr="00F710D8">
        <w:rPr>
          <w:rFonts w:ascii="Century" w:hint="eastAsia"/>
          <w:spacing w:val="0"/>
          <w:szCs w:val="18"/>
        </w:rPr>
        <w:t>装備・資機材等の充実に努めるとともに、関係団体との連携により資機材・技術者等の確</w:t>
      </w:r>
      <w:r w:rsidRPr="0018667C">
        <w:rPr>
          <w:rFonts w:ascii="Century" w:hint="eastAsia"/>
          <w:spacing w:val="0"/>
          <w:szCs w:val="18"/>
        </w:rPr>
        <w:t>保体制の整備に努める。</w:t>
      </w:r>
    </w:p>
    <w:p w:rsidR="00DB3322" w:rsidRPr="0018667C" w:rsidRDefault="00DB3322" w:rsidP="00F710D8">
      <w:pPr>
        <w:ind w:rightChars="500" w:right="1070" w:firstLineChars="1070" w:firstLine="2247"/>
        <w:rPr>
          <w:rFonts w:ascii="Century"/>
          <w:spacing w:val="0"/>
          <w:szCs w:val="18"/>
        </w:rPr>
      </w:pPr>
      <w:r w:rsidRPr="0018667C">
        <w:rPr>
          <w:rFonts w:ascii="Century" w:hint="eastAsia"/>
          <w:spacing w:val="0"/>
          <w:szCs w:val="18"/>
        </w:rPr>
        <w:t>また、大規模事故災害に対応するため、消火薬剤等の備蓄に努める。</w:t>
      </w:r>
    </w:p>
    <w:p w:rsidR="00DB3322" w:rsidRPr="0018667C"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資機材等の点検</w:t>
      </w:r>
    </w:p>
    <w:p w:rsidR="00DB3322" w:rsidRPr="0018667C" w:rsidRDefault="00DB3322" w:rsidP="00F710D8">
      <w:pPr>
        <w:ind w:rightChars="500" w:right="1070" w:firstLineChars="1070" w:firstLine="2247"/>
        <w:rPr>
          <w:rFonts w:ascii="Century"/>
          <w:spacing w:val="0"/>
          <w:szCs w:val="18"/>
        </w:rPr>
      </w:pPr>
      <w:r w:rsidRPr="0018667C">
        <w:rPr>
          <w:rFonts w:ascii="Century" w:hint="eastAsia"/>
          <w:spacing w:val="0"/>
          <w:szCs w:val="18"/>
        </w:rPr>
        <w:t>備蓄、保有する装備・資機材は、随時点検並びに補充交換を行い、保全に万全を期する。</w:t>
      </w:r>
    </w:p>
    <w:p w:rsidR="00DB3322" w:rsidRPr="0018667C"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データの保全</w:t>
      </w:r>
    </w:p>
    <w:p w:rsidR="00DB3322" w:rsidRPr="0018667C" w:rsidRDefault="00DB3322" w:rsidP="00F710D8">
      <w:pPr>
        <w:ind w:leftChars="950" w:left="2033" w:rightChars="500" w:right="1070" w:firstLineChars="101" w:firstLine="212"/>
        <w:rPr>
          <w:rFonts w:ascii="Century"/>
          <w:spacing w:val="0"/>
          <w:szCs w:val="18"/>
        </w:rPr>
      </w:pPr>
      <w:r w:rsidRPr="0018667C">
        <w:rPr>
          <w:rFonts w:ascii="Century" w:hint="eastAsia"/>
          <w:spacing w:val="0"/>
          <w:szCs w:val="18"/>
        </w:rPr>
        <w:t>戸籍、住民基本台帳、地籍、建築物、権利関係書類並びに測量図、構造図等の復旧に必要な各種データを整備、保管する。特に、データ及びコンピューターシステムのバックアップ体制に万全を期する。</w:t>
      </w:r>
    </w:p>
    <w:p w:rsidR="00DB3322" w:rsidRDefault="00DB3322" w:rsidP="00353A4B">
      <w:pPr>
        <w:ind w:rightChars="500" w:right="1070"/>
        <w:rPr>
          <w:rFonts w:ascii="Century"/>
          <w:spacing w:val="0"/>
          <w:szCs w:val="18"/>
        </w:rPr>
      </w:pPr>
    </w:p>
    <w:p w:rsidR="00DB3322" w:rsidRPr="0018667C" w:rsidRDefault="00DB3322" w:rsidP="00F710D8">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第４　防災訓練の実施</w:t>
      </w:r>
    </w:p>
    <w:p w:rsidR="00DB3322" w:rsidRPr="0018667C" w:rsidRDefault="00DB3322" w:rsidP="00353A4B">
      <w:pPr>
        <w:ind w:rightChars="500" w:right="1070"/>
        <w:rPr>
          <w:rFonts w:ascii="Century"/>
          <w:spacing w:val="0"/>
          <w:szCs w:val="18"/>
        </w:rPr>
      </w:pPr>
    </w:p>
    <w:p w:rsidR="00DB3322" w:rsidRPr="0018667C" w:rsidRDefault="00DB3322" w:rsidP="00F710D8">
      <w:pPr>
        <w:ind w:leftChars="500" w:left="1070" w:rightChars="500" w:right="1070" w:firstLineChars="101" w:firstLine="212"/>
        <w:rPr>
          <w:rFonts w:ascii="Century"/>
          <w:spacing w:val="0"/>
          <w:szCs w:val="18"/>
        </w:rPr>
      </w:pPr>
      <w:r w:rsidRPr="0018667C">
        <w:rPr>
          <w:rFonts w:ascii="Century" w:hint="eastAsia"/>
          <w:spacing w:val="0"/>
          <w:szCs w:val="18"/>
        </w:rPr>
        <w:t>府、市町村をはじめ消防団等の防災関係機関は、地域防災計画や防災業務計画等の習熟、連携体制の強化、住民の防災意識の向上及び災害時の防災体制の万全を期することを目的として、女性や避難行動要支援者の参画を含め多くの住民の参加を得た各種災害に関する訓練を民間事業者等と連携しな</w:t>
      </w:r>
      <w:r w:rsidRPr="0018667C">
        <w:rPr>
          <w:rFonts w:ascii="Century" w:hint="eastAsia"/>
          <w:spacing w:val="0"/>
          <w:szCs w:val="18"/>
        </w:rPr>
        <w:lastRenderedPageBreak/>
        <w:t>がら実施する。実施にあたっては、訓練の目的を具体的に設定した上で、各種災害に関する被害の想定を明らかにするとともに、あらかじめ設定した訓練成果が得られるように訓練参加者、使用する器材及び実施時間の訓練環境等について具体的な設定を行うなど実践的な内容とする。</w:t>
      </w:r>
    </w:p>
    <w:p w:rsidR="00DB3322" w:rsidRPr="0018667C" w:rsidRDefault="00DB3322" w:rsidP="00F710D8">
      <w:pPr>
        <w:ind w:leftChars="500" w:left="1070" w:rightChars="500" w:right="1070" w:firstLineChars="101" w:firstLine="212"/>
        <w:rPr>
          <w:rFonts w:ascii="Century"/>
          <w:spacing w:val="0"/>
          <w:szCs w:val="18"/>
        </w:rPr>
      </w:pPr>
      <w:r w:rsidRPr="0018667C">
        <w:rPr>
          <w:rFonts w:ascii="Century" w:hint="eastAsia"/>
          <w:spacing w:val="0"/>
          <w:szCs w:val="18"/>
        </w:rPr>
        <w:t>また、業務（事業）継続計画（ＢＣＰ）の実効性を高めるために、業務資源の有用性や非常時優先業務の実行可能性等が検証できる訓練を行う。</w:t>
      </w:r>
    </w:p>
    <w:p w:rsidR="00DB3322" w:rsidRPr="0018667C" w:rsidRDefault="00DB3322" w:rsidP="00F710D8">
      <w:pPr>
        <w:ind w:leftChars="500" w:left="1070" w:rightChars="500" w:right="1070" w:firstLineChars="101" w:firstLine="212"/>
        <w:rPr>
          <w:rFonts w:ascii="Century"/>
          <w:spacing w:val="0"/>
          <w:szCs w:val="18"/>
        </w:rPr>
      </w:pPr>
      <w:r w:rsidRPr="0018667C">
        <w:rPr>
          <w:rFonts w:ascii="Century" w:hint="eastAsia"/>
          <w:spacing w:val="0"/>
          <w:szCs w:val="18"/>
        </w:rPr>
        <w:t>訓練後には訓練成果を取りまとめ、課題等を明らかにし、必要に応じ防災組織体制等の改善を行うとともに、次回の訓練に反映させるよう努める。</w:t>
      </w:r>
    </w:p>
    <w:p w:rsidR="00DB3322" w:rsidRPr="0018667C"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総合的防災訓練の実施</w:t>
      </w:r>
    </w:p>
    <w:p w:rsidR="00DB3322" w:rsidRPr="0018667C" w:rsidRDefault="00DB3322" w:rsidP="00A259D8">
      <w:pPr>
        <w:ind w:leftChars="950" w:left="2033" w:rightChars="500" w:right="1070" w:firstLineChars="101" w:firstLine="212"/>
        <w:rPr>
          <w:rFonts w:ascii="Century"/>
          <w:spacing w:val="0"/>
          <w:szCs w:val="18"/>
        </w:rPr>
      </w:pPr>
      <w:r w:rsidRPr="0018667C">
        <w:rPr>
          <w:rFonts w:ascii="Century" w:hint="eastAsia"/>
          <w:spacing w:val="0"/>
          <w:szCs w:val="18"/>
        </w:rPr>
        <w:t>府及び市町村等は、関係機関及び自主防災組織等、住民の協力を得て、組織動員、避難、通信、消火・救助・救急、医療、ライフライン対応、緊急輸送、緊急地震速報対応等の総合的訓練、水防、林野火災、原子力、危険物、航空機、海上等の災害別対策訓練、</w:t>
      </w:r>
      <w:r w:rsidRPr="00933B3E">
        <w:rPr>
          <w:rFonts w:ascii="Century" w:hint="eastAsia"/>
          <w:spacing w:val="0"/>
          <w:szCs w:val="18"/>
        </w:rPr>
        <w:t>地震直後の風水害等の複合災害に備えた訓練等</w:t>
      </w:r>
      <w:r w:rsidRPr="0018667C">
        <w:rPr>
          <w:rFonts w:ascii="Century" w:hint="eastAsia"/>
          <w:spacing w:val="0"/>
          <w:szCs w:val="18"/>
        </w:rPr>
        <w:t>の防災訓練を実施する。</w:t>
      </w:r>
    </w:p>
    <w:p w:rsidR="00DB3322" w:rsidRPr="0018667C" w:rsidRDefault="00DB3322" w:rsidP="00F710D8">
      <w:pPr>
        <w:ind w:leftChars="950" w:left="2033" w:rightChars="500" w:right="1070" w:firstLineChars="101" w:firstLine="212"/>
        <w:rPr>
          <w:rFonts w:ascii="Century"/>
          <w:spacing w:val="0"/>
          <w:szCs w:val="18"/>
        </w:rPr>
      </w:pPr>
      <w:r w:rsidRPr="0018667C">
        <w:rPr>
          <w:rFonts w:ascii="Century" w:hint="eastAsia"/>
          <w:spacing w:val="0"/>
          <w:szCs w:val="18"/>
        </w:rPr>
        <w:t>その際、高齢者、障がい者、外国人、乳幼児、妊産婦等に十分配慮し、地域において避難行動要支援者を支援する体制が整備されるよう努めるとともに、被災時の男女のニーズの違い等、男女双方の視点に十分配慮するよう努める。</w:t>
      </w:r>
    </w:p>
    <w:p w:rsidR="00DB3322" w:rsidRPr="00626CB4" w:rsidRDefault="00DB3322" w:rsidP="00353A4B">
      <w:pPr>
        <w:ind w:rightChars="500" w:right="1070"/>
        <w:rPr>
          <w:rFonts w:ascii="Century"/>
          <w:spacing w:val="0"/>
          <w:szCs w:val="18"/>
        </w:rPr>
      </w:pPr>
    </w:p>
    <w:p w:rsidR="00DB3322" w:rsidRPr="0018667C" w:rsidRDefault="00DB3322" w:rsidP="00F710D8">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近畿府県合同防災訓練・広域応援図上訓練の実施</w:t>
      </w:r>
    </w:p>
    <w:p w:rsidR="00DB3322" w:rsidRPr="0018667C" w:rsidRDefault="00DB3322" w:rsidP="00F710D8">
      <w:pPr>
        <w:ind w:leftChars="950" w:left="2033" w:rightChars="500" w:right="1070" w:firstLineChars="50" w:firstLine="105"/>
        <w:rPr>
          <w:rFonts w:ascii="Century"/>
          <w:spacing w:val="0"/>
          <w:szCs w:val="18"/>
        </w:rPr>
      </w:pPr>
      <w:r w:rsidRPr="0018667C">
        <w:rPr>
          <w:rFonts w:ascii="Century" w:hint="eastAsia"/>
          <w:spacing w:val="0"/>
          <w:szCs w:val="18"/>
        </w:rPr>
        <w:t>「近畿圏危機発生時の相互応援に関する基本協定」に基づき、関西圏域の防災関係機関等が参加する合同防災訓練を実施する。</w:t>
      </w:r>
    </w:p>
    <w:p w:rsidR="00DB3322" w:rsidRPr="0018667C" w:rsidRDefault="00DB3322" w:rsidP="00F710D8">
      <w:pPr>
        <w:ind w:leftChars="950" w:left="2033" w:rightChars="500" w:right="1070" w:firstLineChars="101" w:firstLine="212"/>
        <w:rPr>
          <w:rFonts w:ascii="Century"/>
          <w:spacing w:val="0"/>
          <w:szCs w:val="18"/>
        </w:rPr>
      </w:pPr>
      <w:r w:rsidRPr="0018667C">
        <w:rPr>
          <w:rFonts w:ascii="Century" w:hint="eastAsia"/>
          <w:spacing w:val="0"/>
          <w:szCs w:val="18"/>
        </w:rPr>
        <w:t>また、関西広域連合とともに、国、構成団体、連携県、関係機関等が参加する</w:t>
      </w:r>
      <w:r w:rsidRPr="00933B3E">
        <w:rPr>
          <w:rFonts w:ascii="Century" w:hint="eastAsia"/>
          <w:spacing w:val="0"/>
          <w:szCs w:val="18"/>
        </w:rPr>
        <w:t>関西</w:t>
      </w:r>
      <w:r w:rsidRPr="0018667C">
        <w:rPr>
          <w:rFonts w:ascii="Century" w:hint="eastAsia"/>
          <w:spacing w:val="0"/>
          <w:szCs w:val="18"/>
        </w:rPr>
        <w:t>広域応援図上訓練を実施する。</w:t>
      </w:r>
    </w:p>
    <w:p w:rsidR="00DB3322" w:rsidRPr="00626CB4" w:rsidRDefault="00DB3322" w:rsidP="00353A4B">
      <w:pPr>
        <w:ind w:rightChars="500" w:right="1070"/>
        <w:rPr>
          <w:rFonts w:ascii="Century"/>
          <w:spacing w:val="0"/>
          <w:szCs w:val="18"/>
        </w:rPr>
      </w:pPr>
    </w:p>
    <w:p w:rsidR="00DB3322" w:rsidRPr="0018667C" w:rsidRDefault="00DB3322" w:rsidP="00F7487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第５　広域防災体制の整備</w:t>
      </w:r>
    </w:p>
    <w:p w:rsidR="00DB3322" w:rsidRPr="0018667C" w:rsidRDefault="00DB3322" w:rsidP="00353A4B">
      <w:pPr>
        <w:ind w:rightChars="500" w:right="1070"/>
        <w:rPr>
          <w:rFonts w:ascii="Century"/>
          <w:spacing w:val="0"/>
          <w:szCs w:val="18"/>
        </w:rPr>
      </w:pPr>
    </w:p>
    <w:p w:rsidR="00DB3322" w:rsidRPr="0018667C" w:rsidRDefault="00DB3322" w:rsidP="00F7487E">
      <w:pPr>
        <w:ind w:leftChars="500" w:left="1070" w:rightChars="500" w:right="1070" w:firstLineChars="101" w:firstLine="212"/>
        <w:rPr>
          <w:rFonts w:ascii="Century"/>
          <w:spacing w:val="0"/>
          <w:szCs w:val="18"/>
        </w:rPr>
      </w:pPr>
      <w:r w:rsidRPr="0018667C">
        <w:rPr>
          <w:rFonts w:ascii="Century" w:hint="eastAsia"/>
          <w:spacing w:val="0"/>
          <w:szCs w:val="18"/>
        </w:rPr>
        <w:t>府、市町村、関西広域連合をはじめ防災関係機関は、平常時から、大規模災害をも視野に入れ、広域的な視点に立った防災体制の整備を図る。</w:t>
      </w:r>
    </w:p>
    <w:p w:rsidR="00DB3322" w:rsidRPr="0018667C" w:rsidRDefault="00DB3322" w:rsidP="00F7487E">
      <w:pPr>
        <w:ind w:leftChars="500" w:left="1070" w:rightChars="500" w:right="1070" w:firstLineChars="101" w:firstLine="212"/>
        <w:rPr>
          <w:rFonts w:ascii="Century"/>
          <w:spacing w:val="0"/>
          <w:szCs w:val="18"/>
        </w:rPr>
      </w:pPr>
      <w:r w:rsidRPr="0018667C">
        <w:rPr>
          <w:rFonts w:ascii="Century" w:hint="eastAsia"/>
          <w:spacing w:val="0"/>
          <w:szCs w:val="18"/>
        </w:rPr>
        <w:t>また、府域における大規模災害発生時において府が防災関係機関に対し広域的な応援を要請する際に備え、別に定める広域的支援部隊受入計画に基づき、円滑な受入れ体制を整備する。</w:t>
      </w:r>
    </w:p>
    <w:p w:rsidR="00DB3322" w:rsidRPr="0018667C" w:rsidRDefault="00DB3322" w:rsidP="00F7487E">
      <w:pPr>
        <w:ind w:leftChars="500" w:left="1070" w:rightChars="500" w:right="1070" w:firstLineChars="101" w:firstLine="212"/>
        <w:rPr>
          <w:rFonts w:ascii="Century"/>
          <w:spacing w:val="0"/>
          <w:szCs w:val="18"/>
        </w:rPr>
      </w:pPr>
      <w:r w:rsidRPr="0018667C">
        <w:rPr>
          <w:rFonts w:ascii="Century" w:hint="eastAsia"/>
          <w:spacing w:val="0"/>
          <w:szCs w:val="18"/>
        </w:rPr>
        <w:t>さらに、府は、関西広域連合が策定する関西防災・減災プランと整合性をはかりながら、関西広域連合や構成団体及び構成県等からの応援をはじめ、その他、全国からの応援を円滑に受け入れるための体制を整備する。</w:t>
      </w:r>
    </w:p>
    <w:p w:rsidR="00DB3322" w:rsidRPr="0018667C" w:rsidRDefault="00DB3322" w:rsidP="00353A4B">
      <w:pPr>
        <w:ind w:rightChars="500" w:right="1070"/>
        <w:rPr>
          <w:rFonts w:ascii="Century"/>
          <w:spacing w:val="0"/>
          <w:szCs w:val="18"/>
        </w:rPr>
      </w:pPr>
    </w:p>
    <w:p w:rsidR="00DB3322" w:rsidRPr="0018667C" w:rsidRDefault="00DB3322" w:rsidP="00F7487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広域防災体制の整備</w:t>
      </w:r>
    </w:p>
    <w:p w:rsidR="00DB3322" w:rsidRPr="0018667C" w:rsidRDefault="00DB3322" w:rsidP="00F7487E">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府県間の応援体制の整備</w:t>
      </w:r>
    </w:p>
    <w:p w:rsidR="00DB3322" w:rsidRPr="0018667C" w:rsidRDefault="00DB3322" w:rsidP="00F7487E">
      <w:pPr>
        <w:ind w:rightChars="500" w:right="1070" w:firstLineChars="1019" w:firstLine="2140"/>
        <w:rPr>
          <w:rFonts w:ascii="Century"/>
          <w:spacing w:val="0"/>
          <w:szCs w:val="18"/>
        </w:rPr>
      </w:pPr>
      <w:r w:rsidRPr="0018667C">
        <w:rPr>
          <w:rFonts w:ascii="Century" w:hint="eastAsia"/>
          <w:spacing w:val="0"/>
          <w:szCs w:val="18"/>
        </w:rPr>
        <w:t>ア　関西圏域内の相互応援体制の整備</w:t>
      </w:r>
    </w:p>
    <w:p w:rsidR="00DB3322" w:rsidRPr="0018667C" w:rsidRDefault="00DB3322" w:rsidP="00F7487E">
      <w:pPr>
        <w:ind w:leftChars="1100" w:left="2354" w:rightChars="500" w:right="1070" w:firstLineChars="100" w:firstLine="210"/>
        <w:rPr>
          <w:rFonts w:ascii="Century"/>
          <w:spacing w:val="0"/>
          <w:szCs w:val="18"/>
        </w:rPr>
      </w:pPr>
      <w:r w:rsidRPr="0018667C">
        <w:rPr>
          <w:rFonts w:ascii="Century" w:hint="eastAsia"/>
          <w:spacing w:val="0"/>
          <w:szCs w:val="18"/>
        </w:rPr>
        <w:t>府は、関西広域連合による広域防災体制の枠組及び「近畿圏危機発生時の相互応援に関する基本協定」に基づき、物資の受入れ体制や避難者・傷病者の受入れ体制の整備を図り、さらに災害に関する関西広域連合構成団体及び連携県の情報の共有を図るなど関西圏域の府県との連携強化を進める。</w:t>
      </w:r>
    </w:p>
    <w:p w:rsidR="00DB3322" w:rsidRPr="0018667C" w:rsidRDefault="00DB3322" w:rsidP="00F7487E">
      <w:pPr>
        <w:ind w:rightChars="500" w:right="1070" w:firstLineChars="1019" w:firstLine="2140"/>
        <w:rPr>
          <w:rFonts w:ascii="Century"/>
          <w:spacing w:val="0"/>
          <w:szCs w:val="18"/>
        </w:rPr>
      </w:pPr>
      <w:r w:rsidRPr="0018667C">
        <w:rPr>
          <w:rFonts w:ascii="Century" w:hint="eastAsia"/>
          <w:spacing w:val="0"/>
          <w:szCs w:val="18"/>
        </w:rPr>
        <w:lastRenderedPageBreak/>
        <w:t>イ　他ブロック間の応援体制の整備</w:t>
      </w:r>
    </w:p>
    <w:p w:rsidR="00DB3322" w:rsidRPr="0018667C" w:rsidRDefault="00DB3322" w:rsidP="00F7487E">
      <w:pPr>
        <w:ind w:leftChars="1150" w:left="2461" w:rightChars="500" w:right="1070" w:firstLineChars="100" w:firstLine="210"/>
        <w:rPr>
          <w:rFonts w:ascii="Century"/>
          <w:spacing w:val="0"/>
          <w:szCs w:val="18"/>
        </w:rPr>
      </w:pPr>
      <w:r w:rsidRPr="0018667C">
        <w:rPr>
          <w:rFonts w:ascii="Century" w:hint="eastAsia"/>
          <w:spacing w:val="0"/>
          <w:szCs w:val="18"/>
        </w:rPr>
        <w:t>府は、関西広域連合が締結している「関西広域連合と九州地方知事会との災害時の相互応援に関する協定」、「関西広域連合と九都県市との災害時の相互応援に関する協定」に基づき、相互応援体制の整備を図り、情報交換や防災訓練の実施等を通して、九州地方知事会、九都県市との連携強化を進める。</w:t>
      </w:r>
    </w:p>
    <w:p w:rsidR="00DB3322" w:rsidRPr="0018667C" w:rsidRDefault="00DB3322" w:rsidP="008A3542">
      <w:pPr>
        <w:ind w:leftChars="1150" w:left="2461" w:rightChars="500" w:right="1070" w:firstLineChars="101" w:firstLine="212"/>
        <w:rPr>
          <w:rFonts w:ascii="Century"/>
          <w:spacing w:val="0"/>
          <w:szCs w:val="18"/>
        </w:rPr>
      </w:pPr>
      <w:r w:rsidRPr="0018667C">
        <w:rPr>
          <w:rFonts w:ascii="Century" w:hint="eastAsia"/>
          <w:spacing w:val="0"/>
          <w:szCs w:val="18"/>
        </w:rPr>
        <w:t>また、関西広域連合とともに、隣接地域である中部、中国及び四国地域との連携体制を整備する。</w:t>
      </w:r>
    </w:p>
    <w:p w:rsidR="00DB3322" w:rsidRPr="0018667C" w:rsidRDefault="00DB3322" w:rsidP="00F7487E">
      <w:pPr>
        <w:ind w:rightChars="500" w:right="1070" w:firstLineChars="1019" w:firstLine="2140"/>
        <w:rPr>
          <w:rFonts w:ascii="Century"/>
          <w:spacing w:val="0"/>
          <w:szCs w:val="18"/>
        </w:rPr>
      </w:pPr>
      <w:r w:rsidRPr="0018667C">
        <w:rPr>
          <w:rFonts w:ascii="Century" w:hint="eastAsia"/>
          <w:spacing w:val="0"/>
          <w:szCs w:val="18"/>
        </w:rPr>
        <w:t>ウ　全国レベルの応援体制の整備</w:t>
      </w:r>
    </w:p>
    <w:p w:rsidR="00DB3322" w:rsidRPr="0018667C" w:rsidRDefault="00DB3322" w:rsidP="0026691B">
      <w:pPr>
        <w:ind w:leftChars="1100" w:left="2354" w:rightChars="500" w:right="1070" w:firstLineChars="100" w:firstLine="210"/>
        <w:rPr>
          <w:rFonts w:ascii="Century"/>
          <w:spacing w:val="0"/>
          <w:szCs w:val="18"/>
        </w:rPr>
      </w:pPr>
      <w:r w:rsidRPr="0018667C">
        <w:rPr>
          <w:rFonts w:ascii="Century" w:hint="eastAsia"/>
          <w:spacing w:val="0"/>
          <w:szCs w:val="18"/>
        </w:rPr>
        <w:t>府は、「全国都道府県における災害時等の広域応援に関する協定」に基づき、全国知事会の調整による全国的な広域応援体制を整備し、カバー（支援）ブロックである中部圏知事会の構成県との連携強化を進めるとともに、大規模な災害等による同時被災を避ける観点から、遠方に所在する自治体や同じ地域特性を有する自治体等との間の協定締結を図る。</w:t>
      </w:r>
    </w:p>
    <w:p w:rsidR="00DB3322" w:rsidRPr="0018667C" w:rsidRDefault="00DB3322" w:rsidP="00F7487E">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緊急消防援助隊の受入体制の整備</w:t>
      </w:r>
    </w:p>
    <w:p w:rsidR="00DB3322" w:rsidRPr="0018667C" w:rsidRDefault="00DB3322" w:rsidP="00F7487E">
      <w:pPr>
        <w:ind w:leftChars="1000" w:left="2140" w:rightChars="500" w:right="1070" w:firstLineChars="100" w:firstLine="210"/>
        <w:rPr>
          <w:rFonts w:ascii="Century"/>
          <w:spacing w:val="0"/>
          <w:szCs w:val="18"/>
        </w:rPr>
      </w:pPr>
      <w:r w:rsidRPr="0018667C">
        <w:rPr>
          <w:rFonts w:ascii="Century" w:hint="eastAsia"/>
          <w:spacing w:val="0"/>
          <w:szCs w:val="18"/>
        </w:rPr>
        <w:t>府及び市町村は、地震等の大規模災害時における消防活動をより効果的に実施するため、大阪府「緊急消防援助隊受援計画」に基づき、緊急消防援助隊との連携及び受入体制の整備を図る。</w:t>
      </w:r>
    </w:p>
    <w:p w:rsidR="00DB3322" w:rsidRPr="0018667C" w:rsidRDefault="00DB3322" w:rsidP="00F7487E">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警察災害派遣隊の受入体制の整備</w:t>
      </w:r>
    </w:p>
    <w:p w:rsidR="00DB3322" w:rsidRPr="0018667C" w:rsidRDefault="00DB3322" w:rsidP="0026691B">
      <w:pPr>
        <w:ind w:leftChars="1000" w:left="2140" w:rightChars="500" w:right="1070" w:firstLineChars="100" w:firstLine="210"/>
        <w:rPr>
          <w:rFonts w:ascii="Century"/>
          <w:spacing w:val="0"/>
          <w:szCs w:val="18"/>
        </w:rPr>
      </w:pPr>
      <w:r w:rsidRPr="0018667C">
        <w:rPr>
          <w:rFonts w:ascii="Century" w:hint="eastAsia"/>
          <w:spacing w:val="0"/>
          <w:szCs w:val="18"/>
        </w:rPr>
        <w:t>府警察は、大規模災害時における警察活動を迅速かつ円滑に実施するため全国的に相互応援を行う部隊として設置されている「警察災害派遣隊」との連携や受入れ体制の整備を図る。</w:t>
      </w:r>
    </w:p>
    <w:p w:rsidR="00DB3322" w:rsidRPr="0018667C" w:rsidRDefault="00DB3322" w:rsidP="002F57CC">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その他防災関係機関の広域防災体制の整備</w:t>
      </w:r>
    </w:p>
    <w:p w:rsidR="00DB3322" w:rsidRPr="0018667C" w:rsidRDefault="00DB3322" w:rsidP="0026691B">
      <w:pPr>
        <w:ind w:leftChars="1000" w:left="2140" w:rightChars="500" w:right="1070" w:firstLineChars="100" w:firstLine="210"/>
        <w:rPr>
          <w:rFonts w:ascii="Century"/>
          <w:spacing w:val="0"/>
          <w:szCs w:val="18"/>
        </w:rPr>
      </w:pPr>
      <w:r w:rsidRPr="0018667C">
        <w:rPr>
          <w:rFonts w:ascii="Century" w:hint="eastAsia"/>
          <w:spacing w:val="0"/>
          <w:szCs w:val="18"/>
        </w:rPr>
        <w:t>その他防災関係機関は、大規模災害に対応するため、広域的な防災体制の整備を推進する。</w:t>
      </w:r>
    </w:p>
    <w:p w:rsidR="00DB3322" w:rsidRPr="007A4B09" w:rsidRDefault="00DB3322" w:rsidP="00353A4B">
      <w:pPr>
        <w:ind w:rightChars="500" w:right="1070"/>
        <w:rPr>
          <w:rFonts w:ascii="Century"/>
          <w:spacing w:val="0"/>
          <w:szCs w:val="18"/>
        </w:rPr>
      </w:pPr>
    </w:p>
    <w:p w:rsidR="00DB3322" w:rsidRPr="0018667C" w:rsidRDefault="00DB3322" w:rsidP="00F7487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基幹的広域防災拠点</w:t>
      </w:r>
      <w:r w:rsidRPr="00933B3E">
        <w:rPr>
          <w:rFonts w:ascii="ＭＳ ゴシック" w:eastAsia="ＭＳ ゴシック" w:hAnsi="ＭＳ ゴシック" w:hint="eastAsia"/>
          <w:spacing w:val="0"/>
          <w:szCs w:val="18"/>
        </w:rPr>
        <w:t>との連携</w:t>
      </w:r>
    </w:p>
    <w:p w:rsidR="00DB3322" w:rsidRPr="0018667C" w:rsidRDefault="00DB3322" w:rsidP="00F7487E">
      <w:pPr>
        <w:ind w:leftChars="950" w:left="2033" w:rightChars="500" w:right="1070" w:firstLineChars="101" w:firstLine="212"/>
        <w:rPr>
          <w:rFonts w:ascii="Century"/>
          <w:spacing w:val="0"/>
          <w:szCs w:val="18"/>
        </w:rPr>
      </w:pPr>
      <w:r w:rsidRPr="0018667C">
        <w:rPr>
          <w:rFonts w:ascii="Century" w:hint="eastAsia"/>
          <w:spacing w:val="0"/>
          <w:szCs w:val="18"/>
        </w:rPr>
        <w:t>国や被災府県・市町村、指定公共機関等の責任者が参集して広域的な災害対策活動の総合調整を行う現地の司令塔機能（合同現地対策本部機能）と、広域防災拠点のみでは対応が困難な場合に広域防災拠点を支援する高次支援機能（広域防災拠点機能）を有する基幹的広域防災拠点との連携による効果的な防災体制を構築する。</w:t>
      </w:r>
    </w:p>
    <w:p w:rsidR="00DB3322" w:rsidRPr="0018667C" w:rsidRDefault="00DB3322" w:rsidP="00F7487E">
      <w:pPr>
        <w:ind w:rightChars="500" w:right="1070" w:firstLineChars="917" w:firstLine="1926"/>
        <w:rPr>
          <w:rFonts w:ascii="Century"/>
          <w:spacing w:val="0"/>
          <w:szCs w:val="18"/>
        </w:rPr>
      </w:pPr>
      <w:r w:rsidRPr="0018667C">
        <w:rPr>
          <w:rFonts w:ascii="Century" w:hint="eastAsia"/>
          <w:spacing w:val="0"/>
          <w:szCs w:val="18"/>
        </w:rPr>
        <w:t>〔司令塔機能〕</w:t>
      </w:r>
    </w:p>
    <w:p w:rsidR="00DB3322" w:rsidRPr="0018667C" w:rsidRDefault="00DB3322" w:rsidP="00F7487E">
      <w:pPr>
        <w:ind w:rightChars="500" w:right="1070" w:firstLineChars="1019" w:firstLine="2140"/>
        <w:rPr>
          <w:rFonts w:ascii="Century"/>
          <w:spacing w:val="0"/>
          <w:szCs w:val="18"/>
        </w:rPr>
      </w:pPr>
      <w:r w:rsidRPr="0018667C">
        <w:rPr>
          <w:rFonts w:ascii="Century" w:hint="eastAsia"/>
          <w:spacing w:val="0"/>
          <w:szCs w:val="18"/>
        </w:rPr>
        <w:t>総合調整機能、情報通信機能</w:t>
      </w:r>
    </w:p>
    <w:p w:rsidR="00DB3322" w:rsidRPr="0018667C" w:rsidRDefault="00DB3322" w:rsidP="00F7487E">
      <w:pPr>
        <w:ind w:rightChars="500" w:right="1070" w:firstLineChars="917" w:firstLine="1926"/>
        <w:rPr>
          <w:rFonts w:ascii="Century"/>
          <w:spacing w:val="0"/>
          <w:szCs w:val="18"/>
        </w:rPr>
      </w:pPr>
      <w:r w:rsidRPr="0018667C">
        <w:rPr>
          <w:rFonts w:ascii="Century" w:hint="eastAsia"/>
          <w:spacing w:val="0"/>
          <w:szCs w:val="18"/>
        </w:rPr>
        <w:t>〔高次支援機能〕</w:t>
      </w:r>
    </w:p>
    <w:p w:rsidR="00DB3322" w:rsidRPr="0018667C" w:rsidRDefault="00DB3322" w:rsidP="00F7487E">
      <w:pPr>
        <w:ind w:rightChars="500" w:right="1070" w:firstLineChars="1019" w:firstLine="2140"/>
        <w:rPr>
          <w:rFonts w:ascii="Century"/>
          <w:spacing w:val="0"/>
          <w:szCs w:val="18"/>
        </w:rPr>
      </w:pPr>
      <w:r w:rsidRPr="0018667C">
        <w:rPr>
          <w:rFonts w:ascii="Century" w:hint="eastAsia"/>
          <w:spacing w:val="0"/>
          <w:szCs w:val="18"/>
        </w:rPr>
        <w:t>人員等輸送機能、物資輸送拠点機能、ヘリポート機能、応援要員受入機能　等</w:t>
      </w:r>
    </w:p>
    <w:p w:rsidR="00DB3322" w:rsidRPr="0018667C" w:rsidRDefault="00DB3322" w:rsidP="00353A4B">
      <w:pPr>
        <w:ind w:rightChars="500" w:right="1070"/>
        <w:rPr>
          <w:rFonts w:ascii="Century"/>
          <w:spacing w:val="0"/>
          <w:szCs w:val="18"/>
        </w:rPr>
      </w:pPr>
    </w:p>
    <w:p w:rsidR="00DB3322" w:rsidRPr="0018667C" w:rsidRDefault="00DB3322" w:rsidP="00F7487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第６　人材の育成</w:t>
      </w:r>
    </w:p>
    <w:p w:rsidR="00DB3322" w:rsidRPr="0018667C" w:rsidRDefault="00DB3322" w:rsidP="00353A4B">
      <w:pPr>
        <w:ind w:rightChars="500" w:right="1070"/>
        <w:rPr>
          <w:rFonts w:ascii="Century"/>
          <w:spacing w:val="0"/>
          <w:szCs w:val="18"/>
        </w:rPr>
      </w:pPr>
    </w:p>
    <w:p w:rsidR="00DB3322" w:rsidRPr="0018667C" w:rsidRDefault="00DB3322" w:rsidP="00F7487E">
      <w:pPr>
        <w:ind w:leftChars="500" w:left="1070" w:rightChars="500" w:right="1070" w:firstLineChars="101" w:firstLine="212"/>
        <w:rPr>
          <w:rFonts w:ascii="Century"/>
          <w:spacing w:val="0"/>
          <w:szCs w:val="18"/>
        </w:rPr>
      </w:pPr>
      <w:r w:rsidRPr="0018667C">
        <w:rPr>
          <w:rFonts w:ascii="Century" w:hint="eastAsia"/>
          <w:spacing w:val="0"/>
          <w:szCs w:val="18"/>
        </w:rPr>
        <w:t>府、市町村をはじめ防災関係機関は、各々の防災体制の強化と併せて、災害対応力の向上を図るため、幹部を含めた職員への防災教育をより一層充実するとともに、第一線で活動する消防職員及び消防団員の専門教育を強化する。</w:t>
      </w:r>
    </w:p>
    <w:p w:rsidR="00DB3322" w:rsidRPr="0018667C" w:rsidRDefault="00DB3322" w:rsidP="00F7487E">
      <w:pPr>
        <w:ind w:leftChars="500" w:left="1070" w:rightChars="500" w:right="1070" w:firstLineChars="101" w:firstLine="212"/>
        <w:rPr>
          <w:rFonts w:ascii="Century"/>
          <w:spacing w:val="0"/>
          <w:szCs w:val="18"/>
        </w:rPr>
      </w:pPr>
      <w:r w:rsidRPr="0018667C">
        <w:rPr>
          <w:rFonts w:ascii="Century" w:hint="eastAsia"/>
          <w:spacing w:val="0"/>
          <w:szCs w:val="18"/>
        </w:rPr>
        <w:lastRenderedPageBreak/>
        <w:t>また、府は、関西広域連合が実施する専門的な研修等を活用し、防災担当職員の災害対応能力の向上を図る。</w:t>
      </w:r>
    </w:p>
    <w:p w:rsidR="00DB3322" w:rsidRPr="0018667C" w:rsidRDefault="00DB3322" w:rsidP="00353A4B">
      <w:pPr>
        <w:ind w:rightChars="500" w:right="1070"/>
        <w:rPr>
          <w:rFonts w:ascii="Century"/>
          <w:spacing w:val="0"/>
          <w:szCs w:val="18"/>
        </w:rPr>
      </w:pPr>
    </w:p>
    <w:p w:rsidR="00DB3322" w:rsidRPr="0018667C" w:rsidRDefault="00DB3322" w:rsidP="00F7487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職員に対する防災教育</w:t>
      </w:r>
    </w:p>
    <w:p w:rsidR="00DB3322" w:rsidRPr="0018667C" w:rsidRDefault="00DB3322" w:rsidP="00900CD2">
      <w:pPr>
        <w:ind w:leftChars="950" w:left="2033" w:rightChars="500" w:right="1070" w:firstLineChars="101" w:firstLine="212"/>
        <w:rPr>
          <w:rFonts w:ascii="Century"/>
          <w:spacing w:val="0"/>
          <w:szCs w:val="18"/>
        </w:rPr>
      </w:pPr>
      <w:r w:rsidRPr="0018667C">
        <w:rPr>
          <w:rFonts w:ascii="Century" w:hint="eastAsia"/>
          <w:spacing w:val="0"/>
          <w:szCs w:val="18"/>
        </w:rPr>
        <w:t>府、市町村をはじめ防災関係機関は、災害時における適正な判断力を養い、各機関における防災活動の円滑な実施を期すため、連携して職員に対し防災教育を実施する。</w:t>
      </w:r>
    </w:p>
    <w:p w:rsidR="00DB3322" w:rsidRPr="0018667C" w:rsidRDefault="00DB3322" w:rsidP="00900CD2">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教育の方法</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ア　講習会、研修会等の実施及び参加</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イ　見学、現地調査等の実施</w:t>
      </w:r>
    </w:p>
    <w:p w:rsidR="00DB3322" w:rsidRPr="00933B3E" w:rsidRDefault="00DB3322" w:rsidP="00900CD2">
      <w:pPr>
        <w:ind w:leftChars="1000" w:left="2352" w:rightChars="500" w:right="1070" w:hangingChars="101" w:hanging="212"/>
        <w:rPr>
          <w:rFonts w:ascii="Century"/>
          <w:spacing w:val="0"/>
          <w:szCs w:val="18"/>
        </w:rPr>
      </w:pPr>
      <w:r w:rsidRPr="0018667C">
        <w:rPr>
          <w:rFonts w:ascii="Century" w:hint="eastAsia"/>
          <w:spacing w:val="0"/>
          <w:szCs w:val="18"/>
        </w:rPr>
        <w:t xml:space="preserve">ウ　</w:t>
      </w:r>
      <w:r w:rsidRPr="00933B3E">
        <w:rPr>
          <w:rFonts w:ascii="Century" w:hint="eastAsia"/>
          <w:spacing w:val="0"/>
          <w:szCs w:val="18"/>
        </w:rPr>
        <w:t>災害発生時に講ずべき対策等を体系的に整理した応急活動のためのマニュアル等の作成、周知</w:t>
      </w:r>
    </w:p>
    <w:p w:rsidR="00DB3322" w:rsidRPr="0018667C" w:rsidRDefault="00DB3322" w:rsidP="00900CD2">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教育の内容</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ア　大阪府地域防災計画及びこれに伴う各機関の防災体制と各自の任務分担</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イ　非常参集の方法</w:t>
      </w:r>
    </w:p>
    <w:p w:rsidR="00DB3322" w:rsidRPr="0018667C" w:rsidRDefault="00DB3322" w:rsidP="00900CD2">
      <w:pPr>
        <w:ind w:leftChars="1000" w:left="2352" w:rightChars="500" w:right="1070" w:hangingChars="101" w:hanging="212"/>
        <w:rPr>
          <w:rFonts w:ascii="Century"/>
          <w:spacing w:val="0"/>
          <w:szCs w:val="18"/>
        </w:rPr>
      </w:pPr>
      <w:r w:rsidRPr="0018667C">
        <w:rPr>
          <w:rFonts w:ascii="Century" w:hint="eastAsia"/>
          <w:spacing w:val="0"/>
          <w:szCs w:val="18"/>
        </w:rPr>
        <w:t>ウ　気象、水象、地象、その他災害発生原因及び放射性物質・放射線についての知識並びに災害の種別ごとの特性</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エ　過去の主な被害事例</w:t>
      </w:r>
    </w:p>
    <w:p w:rsidR="00DB3322" w:rsidRPr="0018667C" w:rsidRDefault="00DB3322" w:rsidP="00900CD2">
      <w:pPr>
        <w:ind w:leftChars="1000" w:left="2352" w:rightChars="500" w:right="1070" w:hangingChars="101" w:hanging="212"/>
        <w:rPr>
          <w:rFonts w:ascii="Century"/>
          <w:spacing w:val="0"/>
          <w:szCs w:val="18"/>
        </w:rPr>
      </w:pPr>
      <w:r w:rsidRPr="0018667C">
        <w:rPr>
          <w:rFonts w:ascii="Century" w:hint="eastAsia"/>
          <w:spacing w:val="0"/>
          <w:szCs w:val="18"/>
        </w:rPr>
        <w:t>オ　防災知識と技術（環境放射線モニタリングの実施方法、放射線関連機器及び緊急時医療等に関することを含む。）</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カ　防災関係法令の適用</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キ　図上訓練の実施</w:t>
      </w:r>
    </w:p>
    <w:p w:rsidR="00DB3322" w:rsidRPr="0018667C" w:rsidRDefault="00DB3322" w:rsidP="00900CD2">
      <w:pPr>
        <w:ind w:rightChars="500" w:right="1070" w:firstLineChars="1019" w:firstLine="2140"/>
        <w:rPr>
          <w:rFonts w:ascii="Century"/>
          <w:spacing w:val="0"/>
          <w:szCs w:val="18"/>
        </w:rPr>
      </w:pPr>
      <w:r w:rsidRPr="0018667C">
        <w:rPr>
          <w:rFonts w:ascii="Century" w:hint="eastAsia"/>
          <w:spacing w:val="0"/>
          <w:szCs w:val="18"/>
        </w:rPr>
        <w:t>ク　その他必要な事項</w:t>
      </w:r>
    </w:p>
    <w:p w:rsidR="00DB3322" w:rsidRPr="0018667C" w:rsidRDefault="00DB3322" w:rsidP="00353A4B">
      <w:pPr>
        <w:ind w:rightChars="500" w:right="1070"/>
        <w:rPr>
          <w:rFonts w:ascii="Century"/>
          <w:spacing w:val="0"/>
          <w:szCs w:val="18"/>
        </w:rPr>
      </w:pPr>
    </w:p>
    <w:p w:rsidR="00DB3322" w:rsidRPr="0018667C" w:rsidRDefault="00DB3322" w:rsidP="00900CD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専門教育機能の強化</w:t>
      </w:r>
    </w:p>
    <w:p w:rsidR="00DB3322" w:rsidRPr="0018667C" w:rsidRDefault="00DB3322" w:rsidP="00900CD2">
      <w:pPr>
        <w:ind w:leftChars="950" w:left="2033" w:rightChars="500" w:right="1070" w:firstLineChars="101" w:firstLine="212"/>
        <w:rPr>
          <w:rFonts w:ascii="Century"/>
          <w:spacing w:val="0"/>
          <w:szCs w:val="18"/>
        </w:rPr>
      </w:pPr>
      <w:r w:rsidRPr="0018667C">
        <w:rPr>
          <w:rFonts w:ascii="Century" w:hint="eastAsia"/>
          <w:spacing w:val="0"/>
          <w:szCs w:val="18"/>
        </w:rPr>
        <w:t>府及び大阪市は、消防職員等の知識・技能の向上を図るため、複雑化する災害の態様に対応できる高度かつ専門的な教育訓練を実施する。</w:t>
      </w:r>
    </w:p>
    <w:p w:rsidR="00DB3322" w:rsidRPr="007A4B09" w:rsidRDefault="00DB3322" w:rsidP="00353A4B">
      <w:pPr>
        <w:ind w:rightChars="500" w:right="1070"/>
        <w:rPr>
          <w:rFonts w:ascii="Century"/>
          <w:spacing w:val="0"/>
          <w:szCs w:val="18"/>
        </w:rPr>
      </w:pPr>
    </w:p>
    <w:p w:rsidR="00DB3322" w:rsidRPr="0018667C" w:rsidRDefault="00DB3322" w:rsidP="00900CD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家屋被害認定を行う者の育成</w:t>
      </w:r>
    </w:p>
    <w:p w:rsidR="00DB3322" w:rsidRPr="0018667C" w:rsidRDefault="00DB3322" w:rsidP="00900CD2">
      <w:pPr>
        <w:ind w:leftChars="950" w:left="2033" w:rightChars="500" w:right="1070" w:firstLineChars="101" w:firstLine="212"/>
        <w:rPr>
          <w:rFonts w:ascii="Century"/>
          <w:spacing w:val="0"/>
          <w:szCs w:val="18"/>
        </w:rPr>
      </w:pPr>
      <w:r w:rsidRPr="0018667C">
        <w:rPr>
          <w:rFonts w:ascii="Century" w:hint="eastAsia"/>
          <w:spacing w:val="0"/>
          <w:szCs w:val="18"/>
        </w:rPr>
        <w:t>府は、災害時の家屋被害認定の迅速化と適正化を図るために、</w:t>
      </w:r>
      <w:r w:rsidRPr="00933B3E">
        <w:rPr>
          <w:rFonts w:ascii="Century" w:hint="eastAsia"/>
          <w:spacing w:val="0"/>
          <w:szCs w:val="18"/>
        </w:rPr>
        <w:t>家屋被害認定調査員の確保・スキルアップに向け、</w:t>
      </w:r>
      <w:r w:rsidRPr="0018667C">
        <w:rPr>
          <w:rFonts w:ascii="Century" w:hint="eastAsia"/>
          <w:spacing w:val="0"/>
          <w:szCs w:val="18"/>
        </w:rPr>
        <w:t>市町村における家屋被害認定</w:t>
      </w:r>
      <w:r w:rsidRPr="00933B3E">
        <w:rPr>
          <w:rFonts w:ascii="Century" w:hint="eastAsia"/>
          <w:spacing w:val="0"/>
          <w:szCs w:val="18"/>
        </w:rPr>
        <w:t>調査員</w:t>
      </w:r>
      <w:r w:rsidRPr="0018667C">
        <w:rPr>
          <w:rFonts w:ascii="Century" w:hint="eastAsia"/>
          <w:spacing w:val="0"/>
          <w:szCs w:val="18"/>
        </w:rPr>
        <w:t>向けの研修を充実する。</w:t>
      </w:r>
    </w:p>
    <w:p w:rsidR="00DB3322" w:rsidRPr="007A4B09" w:rsidRDefault="00DB3322" w:rsidP="00353A4B">
      <w:pPr>
        <w:ind w:rightChars="500" w:right="1070"/>
        <w:rPr>
          <w:rFonts w:ascii="Century"/>
          <w:spacing w:val="0"/>
          <w:szCs w:val="18"/>
        </w:rPr>
      </w:pPr>
    </w:p>
    <w:p w:rsidR="00DB3322" w:rsidRPr="0018667C" w:rsidRDefault="00DB3322" w:rsidP="00900CD2">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第７　防災に関する調査研究の推進</w:t>
      </w:r>
    </w:p>
    <w:p w:rsidR="00DB3322" w:rsidRPr="0018667C" w:rsidRDefault="00DB3322" w:rsidP="00353A4B">
      <w:pPr>
        <w:ind w:rightChars="500" w:right="1070"/>
        <w:rPr>
          <w:rFonts w:ascii="Century"/>
          <w:spacing w:val="0"/>
          <w:szCs w:val="18"/>
        </w:rPr>
      </w:pPr>
    </w:p>
    <w:p w:rsidR="00DB3322" w:rsidRPr="0018667C" w:rsidRDefault="00DB3322" w:rsidP="00900CD2">
      <w:pPr>
        <w:ind w:leftChars="500" w:left="1070" w:rightChars="500" w:right="1070" w:firstLineChars="101" w:firstLine="212"/>
        <w:rPr>
          <w:rFonts w:ascii="Century"/>
          <w:spacing w:val="0"/>
          <w:szCs w:val="18"/>
        </w:rPr>
      </w:pPr>
      <w:r w:rsidRPr="0018667C">
        <w:rPr>
          <w:rFonts w:ascii="Century" w:hint="eastAsia"/>
          <w:spacing w:val="0"/>
          <w:szCs w:val="18"/>
        </w:rPr>
        <w:t>防災関係機関は、災害の未然防止と被害の軽減を図り、かつ総合的、計画的な防災対策を推進するため、災害要因、被害想定及び防災体制等について、調査研究を継続的に実施する。</w:t>
      </w:r>
    </w:p>
    <w:p w:rsidR="00DB3322" w:rsidRPr="0018667C" w:rsidRDefault="00DB3322" w:rsidP="00900CD2">
      <w:pPr>
        <w:ind w:leftChars="500" w:left="1070" w:rightChars="500" w:right="1070" w:firstLineChars="101" w:firstLine="212"/>
        <w:rPr>
          <w:rFonts w:ascii="Century"/>
          <w:spacing w:val="0"/>
          <w:szCs w:val="18"/>
        </w:rPr>
      </w:pPr>
      <w:r w:rsidRPr="0018667C">
        <w:rPr>
          <w:rFonts w:ascii="Century" w:hint="eastAsia"/>
          <w:spacing w:val="0"/>
          <w:szCs w:val="18"/>
        </w:rPr>
        <w:t>府は、地震・津波の想定にあたっては、古文書等の分析、地形・地質の調査、津波堆積物調査など科学的知見に基づく調査結果を踏まえ、できるだけ過去に遡って地震・津波の発生等をより正確に把握するものとする。</w:t>
      </w:r>
    </w:p>
    <w:p w:rsidR="00DB3322" w:rsidRPr="0018667C" w:rsidRDefault="00DB3322" w:rsidP="00900CD2">
      <w:pPr>
        <w:ind w:rightChars="500" w:right="1070" w:firstLineChars="611" w:firstLine="1283"/>
        <w:rPr>
          <w:rFonts w:ascii="Century"/>
          <w:spacing w:val="0"/>
          <w:szCs w:val="18"/>
        </w:rPr>
      </w:pPr>
      <w:r w:rsidRPr="0018667C">
        <w:rPr>
          <w:rFonts w:ascii="Century" w:hint="eastAsia"/>
          <w:spacing w:val="0"/>
          <w:szCs w:val="18"/>
        </w:rPr>
        <w:t>なお、地震活動の長期評価を行っている地震調査研究推進本部と連携するものとする。</w:t>
      </w:r>
    </w:p>
    <w:p w:rsidR="00DB3322" w:rsidRDefault="00DB3322" w:rsidP="00353A4B">
      <w:pPr>
        <w:ind w:rightChars="500" w:right="1070"/>
        <w:rPr>
          <w:rFonts w:ascii="Century"/>
          <w:spacing w:val="0"/>
          <w:szCs w:val="18"/>
        </w:rPr>
      </w:pPr>
    </w:p>
    <w:p w:rsidR="002F57CC" w:rsidRPr="0018667C" w:rsidRDefault="002F57CC" w:rsidP="00353A4B">
      <w:pPr>
        <w:ind w:rightChars="500" w:right="1070"/>
        <w:rPr>
          <w:rFonts w:ascii="Century"/>
          <w:spacing w:val="0"/>
          <w:szCs w:val="18"/>
        </w:rPr>
      </w:pPr>
    </w:p>
    <w:p w:rsidR="00DB3322" w:rsidRPr="0018667C" w:rsidRDefault="00DB3322" w:rsidP="00900CD2">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第８　自衛隊の災害派遣に対する連携体制の整備</w:t>
      </w:r>
    </w:p>
    <w:p w:rsidR="00DB3322" w:rsidRPr="0018667C" w:rsidRDefault="00DB3322" w:rsidP="00353A4B">
      <w:pPr>
        <w:ind w:rightChars="500" w:right="1070"/>
        <w:rPr>
          <w:rFonts w:ascii="Century"/>
          <w:spacing w:val="0"/>
          <w:szCs w:val="18"/>
        </w:rPr>
      </w:pPr>
    </w:p>
    <w:p w:rsidR="00DB3322" w:rsidRPr="0018667C" w:rsidRDefault="00DB3322" w:rsidP="00900CD2">
      <w:pPr>
        <w:ind w:leftChars="500" w:left="1070" w:rightChars="500" w:right="1070" w:firstLineChars="100" w:firstLine="210"/>
        <w:rPr>
          <w:rFonts w:ascii="Century"/>
          <w:spacing w:val="0"/>
          <w:szCs w:val="18"/>
        </w:rPr>
      </w:pPr>
      <w:r w:rsidRPr="0018667C">
        <w:rPr>
          <w:rFonts w:ascii="Century" w:hint="eastAsia"/>
          <w:spacing w:val="0"/>
          <w:szCs w:val="18"/>
        </w:rPr>
        <w:t>府、市町村をはじめ防災関係機関は、大規模災害時に自衛隊との連携を円滑に行うため、平常時から連絡体制の強化、共同の訓練実施や派遣の要請手続きの明確化等、自衛隊との連携体制を整備する。</w:t>
      </w:r>
    </w:p>
    <w:p w:rsidR="00DB3322" w:rsidRPr="0018667C" w:rsidRDefault="00DB3322" w:rsidP="00353A4B">
      <w:pPr>
        <w:ind w:rightChars="500" w:right="1070"/>
        <w:rPr>
          <w:rFonts w:ascii="Century"/>
          <w:spacing w:val="0"/>
          <w:szCs w:val="18"/>
        </w:rPr>
      </w:pPr>
    </w:p>
    <w:p w:rsidR="00DB3322" w:rsidRPr="0018667C" w:rsidRDefault="00DB3322" w:rsidP="00900CD2">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第９　自治体被災による行政機能の低下等への対策</w:t>
      </w:r>
    </w:p>
    <w:p w:rsidR="00DB3322" w:rsidRPr="0018667C" w:rsidRDefault="00DB3322" w:rsidP="00353A4B">
      <w:pPr>
        <w:ind w:rightChars="500" w:right="1070"/>
        <w:rPr>
          <w:rFonts w:ascii="Century"/>
          <w:spacing w:val="0"/>
          <w:szCs w:val="18"/>
        </w:rPr>
      </w:pPr>
    </w:p>
    <w:p w:rsidR="00DB3322" w:rsidRPr="0018667C" w:rsidRDefault="00DB3322" w:rsidP="00900CD2">
      <w:pPr>
        <w:ind w:leftChars="500" w:left="1070" w:rightChars="500" w:right="1070" w:firstLineChars="101" w:firstLine="212"/>
        <w:rPr>
          <w:rFonts w:ascii="Century"/>
          <w:spacing w:val="0"/>
          <w:szCs w:val="18"/>
        </w:rPr>
      </w:pPr>
      <w:r w:rsidRPr="0018667C">
        <w:rPr>
          <w:rFonts w:ascii="Century" w:hint="eastAsia"/>
          <w:spacing w:val="0"/>
          <w:szCs w:val="18"/>
        </w:rPr>
        <w:t>府及び市町村は、大規模災害によって、自らが被災することで行政機能が大幅に低下し、災害対応が困難となることを視野に入れて、必要な体制を整備する。</w:t>
      </w:r>
    </w:p>
    <w:p w:rsidR="00DB3322" w:rsidRPr="0018667C" w:rsidRDefault="00DB3322" w:rsidP="00353A4B">
      <w:pPr>
        <w:ind w:rightChars="500" w:right="1070"/>
        <w:rPr>
          <w:rFonts w:ascii="Century"/>
          <w:spacing w:val="0"/>
          <w:szCs w:val="18"/>
        </w:rPr>
      </w:pPr>
    </w:p>
    <w:p w:rsidR="00DB3322" w:rsidRPr="0018667C" w:rsidRDefault="00DB3322" w:rsidP="00900CD2">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自治体のＢＣＰ（業務継続計画）の策定・運用</w:t>
      </w:r>
    </w:p>
    <w:p w:rsidR="00DB3322" w:rsidRPr="0018667C" w:rsidRDefault="00DB3322" w:rsidP="00900CD2">
      <w:pPr>
        <w:ind w:leftChars="950" w:left="2033" w:rightChars="500" w:right="1070" w:firstLineChars="100" w:firstLine="210"/>
        <w:rPr>
          <w:rFonts w:ascii="Century"/>
          <w:spacing w:val="0"/>
          <w:szCs w:val="18"/>
        </w:rPr>
      </w:pPr>
      <w:r w:rsidRPr="0018667C">
        <w:rPr>
          <w:rFonts w:ascii="Century" w:hint="eastAsia"/>
          <w:spacing w:val="0"/>
          <w:szCs w:val="18"/>
        </w:rPr>
        <w:t>南海トラフ巨大地震や上町断層帯地震等の大規模地震が発生した場合、府内自治体の庁舎（建物・ライフライン等）や職員等も甚大な被害を受けることが想定される。</w:t>
      </w:r>
    </w:p>
    <w:p w:rsidR="00FA2125" w:rsidRDefault="00DB3322" w:rsidP="00900CD2">
      <w:pPr>
        <w:ind w:leftChars="950" w:left="2033" w:rightChars="500" w:right="1070"/>
        <w:rPr>
          <w:rFonts w:ascii="Century"/>
          <w:spacing w:val="0"/>
          <w:szCs w:val="18"/>
        </w:rPr>
      </w:pPr>
      <w:r w:rsidRPr="0018667C">
        <w:rPr>
          <w:rFonts w:ascii="Century" w:hint="eastAsia"/>
          <w:spacing w:val="0"/>
          <w:szCs w:val="18"/>
        </w:rPr>
        <w:t>そのような状況に陥った場合でも、災害応急対策業務に万全を尽くすとともに、住民生活に直結する業務等について、できる限り継続的に実施することが必要であり、また、やむを得ず中断を余儀なくされた場合においても速やかに復旧するため、府、市町村は、以下の方</w:t>
      </w:r>
    </w:p>
    <w:p w:rsidR="00DB3322" w:rsidRPr="0018667C" w:rsidRDefault="00DB3322" w:rsidP="00900CD2">
      <w:pPr>
        <w:ind w:leftChars="950" w:left="2033" w:rightChars="500" w:right="1070"/>
        <w:rPr>
          <w:rFonts w:ascii="Century"/>
          <w:spacing w:val="0"/>
          <w:szCs w:val="18"/>
        </w:rPr>
      </w:pPr>
      <w:r w:rsidRPr="0018667C">
        <w:rPr>
          <w:rFonts w:ascii="Century" w:hint="eastAsia"/>
          <w:spacing w:val="0"/>
          <w:szCs w:val="18"/>
        </w:rPr>
        <w:t>針に基づき業務継続を図るとともに、自治体ＢＣＰ（業務継続計画）を</w:t>
      </w:r>
      <w:r w:rsidRPr="00933B3E">
        <w:rPr>
          <w:rFonts w:ascii="Century" w:hint="eastAsia"/>
          <w:spacing w:val="0"/>
          <w:szCs w:val="18"/>
        </w:rPr>
        <w:t>策定</w:t>
      </w:r>
      <w:r w:rsidRPr="0018667C">
        <w:rPr>
          <w:rFonts w:ascii="Century" w:hint="eastAsia"/>
          <w:spacing w:val="0"/>
          <w:szCs w:val="18"/>
        </w:rPr>
        <w:t>し、適切に運用する。</w:t>
      </w:r>
    </w:p>
    <w:p w:rsidR="00DB3322" w:rsidRPr="0018667C" w:rsidRDefault="00DB3322" w:rsidP="00900CD2">
      <w:pPr>
        <w:ind w:leftChars="900" w:left="2138" w:rightChars="500" w:right="1070" w:hangingChars="101" w:hanging="212"/>
        <w:rPr>
          <w:rFonts w:ascii="Century"/>
          <w:spacing w:val="0"/>
          <w:szCs w:val="18"/>
        </w:rPr>
      </w:pPr>
      <w:r w:rsidRPr="0018667C">
        <w:rPr>
          <w:rFonts w:ascii="Century" w:hint="eastAsia"/>
          <w:spacing w:val="0"/>
          <w:szCs w:val="18"/>
        </w:rPr>
        <w:t xml:space="preserve">(1)  </w:t>
      </w:r>
      <w:r w:rsidRPr="0018667C">
        <w:rPr>
          <w:rFonts w:ascii="Century" w:hint="eastAsia"/>
          <w:spacing w:val="0"/>
          <w:szCs w:val="18"/>
        </w:rPr>
        <w:t>大規模地震での被害を最小限にとどめるため、地域防災計画に定められた災害応急対策業務に万全を尽くす。</w:t>
      </w:r>
    </w:p>
    <w:p w:rsidR="00DB3322" w:rsidRPr="0018667C" w:rsidRDefault="00DB3322" w:rsidP="00673E77">
      <w:pPr>
        <w:ind w:leftChars="900" w:left="2138" w:rightChars="500" w:right="1070" w:hangingChars="101" w:hanging="212"/>
        <w:rPr>
          <w:rFonts w:ascii="Century"/>
          <w:spacing w:val="0"/>
          <w:szCs w:val="18"/>
        </w:rPr>
      </w:pPr>
      <w:r w:rsidRPr="0018667C">
        <w:rPr>
          <w:rFonts w:ascii="Century" w:hint="eastAsia"/>
          <w:spacing w:val="0"/>
          <w:szCs w:val="18"/>
        </w:rPr>
        <w:t xml:space="preserve">(2)  </w:t>
      </w:r>
      <w:r w:rsidRPr="0018667C">
        <w:rPr>
          <w:rFonts w:ascii="Century" w:hint="eastAsia"/>
          <w:spacing w:val="0"/>
          <w:szCs w:val="18"/>
        </w:rPr>
        <w:t>自治体の行政機</w:t>
      </w:r>
      <w:r>
        <w:rPr>
          <w:rFonts w:ascii="Century" w:hint="eastAsia"/>
          <w:spacing w:val="0"/>
          <w:szCs w:val="18"/>
        </w:rPr>
        <w:t>能が一部停止することによる府民生活や経済活動等への支障を最小限に</w:t>
      </w:r>
      <w:r w:rsidRPr="0018667C">
        <w:rPr>
          <w:rFonts w:ascii="Century" w:hint="eastAsia"/>
          <w:spacing w:val="0"/>
          <w:szCs w:val="18"/>
        </w:rPr>
        <w:t>とどめるため、</w:t>
      </w:r>
      <w:r w:rsidRPr="00933B3E">
        <w:rPr>
          <w:rFonts w:ascii="Century" w:hint="eastAsia"/>
          <w:spacing w:val="0"/>
          <w:szCs w:val="18"/>
        </w:rPr>
        <w:t>首長不在時の明確な代行順位、本庁舎が使用できなくなった場合の代替庁舎の特定、</w:t>
      </w:r>
      <w:r w:rsidRPr="0018667C">
        <w:rPr>
          <w:rFonts w:ascii="Century" w:hint="eastAsia"/>
          <w:spacing w:val="0"/>
          <w:szCs w:val="18"/>
        </w:rPr>
        <w:t>自ら保有するコンピューターシステムや</w:t>
      </w:r>
      <w:r w:rsidRPr="00933B3E">
        <w:rPr>
          <w:rFonts w:ascii="Century" w:hint="eastAsia"/>
          <w:spacing w:val="0"/>
          <w:szCs w:val="18"/>
        </w:rPr>
        <w:t>重要な行政</w:t>
      </w:r>
      <w:r w:rsidRPr="0018667C">
        <w:rPr>
          <w:rFonts w:ascii="Century" w:hint="eastAsia"/>
          <w:spacing w:val="0"/>
          <w:szCs w:val="18"/>
        </w:rPr>
        <w:t>データのバックアップ対策を講じるとともに、中断が許されない通常業務の継続・早期再開に努める。</w:t>
      </w:r>
    </w:p>
    <w:p w:rsidR="00DB3322" w:rsidRPr="0018667C" w:rsidRDefault="00DB3322" w:rsidP="00673E77">
      <w:pPr>
        <w:ind w:leftChars="900" w:left="2138" w:rightChars="500" w:right="1070" w:hangingChars="101" w:hanging="212"/>
        <w:rPr>
          <w:rFonts w:ascii="Century"/>
          <w:spacing w:val="0"/>
          <w:szCs w:val="18"/>
        </w:rPr>
      </w:pPr>
      <w:r w:rsidRPr="0018667C">
        <w:rPr>
          <w:rFonts w:ascii="Century" w:hint="eastAsia"/>
          <w:spacing w:val="0"/>
          <w:szCs w:val="18"/>
        </w:rPr>
        <w:t xml:space="preserve">(3)  </w:t>
      </w:r>
      <w:r w:rsidRPr="0018667C">
        <w:rPr>
          <w:rFonts w:ascii="Century" w:hint="eastAsia"/>
          <w:spacing w:val="0"/>
          <w:szCs w:val="18"/>
        </w:rPr>
        <w:t>災害応急対策業務及び中断が許されない通常業務</w:t>
      </w:r>
      <w:r w:rsidRPr="00933B3E">
        <w:rPr>
          <w:rFonts w:ascii="Century" w:hint="eastAsia"/>
          <w:spacing w:val="0"/>
          <w:szCs w:val="18"/>
        </w:rPr>
        <w:t>（非常時優先業務）の整理を行うとともに、その業務</w:t>
      </w:r>
      <w:r w:rsidRPr="0018667C">
        <w:rPr>
          <w:rFonts w:ascii="Century" w:hint="eastAsia"/>
          <w:spacing w:val="0"/>
          <w:szCs w:val="18"/>
        </w:rPr>
        <w:t>の継続を図るため、早期参集等により必要な要員を確保するとともに、執務室</w:t>
      </w:r>
      <w:r w:rsidRPr="00933B3E">
        <w:rPr>
          <w:rFonts w:ascii="Century" w:hint="eastAsia"/>
          <w:spacing w:val="0"/>
          <w:szCs w:val="18"/>
        </w:rPr>
        <w:t>をはじめ、電気・水・食料や災害時にもつながりやすい多様な</w:t>
      </w:r>
      <w:r w:rsidRPr="0018667C">
        <w:rPr>
          <w:rFonts w:ascii="Century" w:hint="eastAsia"/>
          <w:spacing w:val="0"/>
          <w:szCs w:val="18"/>
        </w:rPr>
        <w:t>通信</w:t>
      </w:r>
      <w:r w:rsidRPr="00933B3E">
        <w:rPr>
          <w:rFonts w:ascii="Century" w:hint="eastAsia"/>
          <w:spacing w:val="0"/>
          <w:szCs w:val="18"/>
        </w:rPr>
        <w:t>手段</w:t>
      </w:r>
      <w:r w:rsidRPr="0018667C">
        <w:rPr>
          <w:rFonts w:ascii="Century" w:hint="eastAsia"/>
          <w:spacing w:val="0"/>
          <w:szCs w:val="18"/>
        </w:rPr>
        <w:t>等にかかる業務資源の確保に努める。</w:t>
      </w:r>
    </w:p>
    <w:p w:rsidR="00DB3322" w:rsidRPr="0018667C" w:rsidRDefault="00DB3322" w:rsidP="00673E77">
      <w:pPr>
        <w:ind w:leftChars="900" w:left="2138" w:rightChars="500" w:right="1070" w:hangingChars="101" w:hanging="212"/>
        <w:rPr>
          <w:rFonts w:ascii="Century"/>
          <w:spacing w:val="0"/>
          <w:szCs w:val="18"/>
        </w:rPr>
      </w:pPr>
      <w:r w:rsidRPr="0018667C">
        <w:rPr>
          <w:rFonts w:ascii="Century" w:hint="eastAsia"/>
          <w:spacing w:val="0"/>
          <w:szCs w:val="18"/>
        </w:rPr>
        <w:t xml:space="preserve">(4)  </w:t>
      </w:r>
      <w:r w:rsidRPr="0018667C">
        <w:rPr>
          <w:rFonts w:ascii="Century" w:hint="eastAsia"/>
          <w:spacing w:val="0"/>
          <w:szCs w:val="18"/>
        </w:rPr>
        <w:t>定期的な教育・訓練・点検等の実施、訓練等を通じた経験の蓄積や状況の変化等に応じた体制の見直し、計画の改訂などを行う。</w:t>
      </w:r>
    </w:p>
    <w:p w:rsidR="00DB3322" w:rsidRPr="007404CF" w:rsidRDefault="00DB3322" w:rsidP="00353A4B">
      <w:pPr>
        <w:ind w:rightChars="500" w:right="1070"/>
        <w:rPr>
          <w:rFonts w:ascii="Century"/>
          <w:spacing w:val="0"/>
          <w:szCs w:val="18"/>
        </w:rPr>
      </w:pPr>
    </w:p>
    <w:p w:rsidR="00DB3322" w:rsidRPr="0018667C" w:rsidRDefault="00DB3322" w:rsidP="00673E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市町村の体制整備</w:t>
      </w:r>
    </w:p>
    <w:p w:rsidR="00DB3322" w:rsidRPr="0018667C" w:rsidRDefault="00DB3322" w:rsidP="00673E77">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府</w:t>
      </w:r>
    </w:p>
    <w:p w:rsidR="00DB3322" w:rsidRPr="0018667C" w:rsidRDefault="00DB3322" w:rsidP="00673E77">
      <w:pPr>
        <w:ind w:leftChars="1000" w:left="2140" w:rightChars="500" w:right="1070" w:firstLineChars="100" w:firstLine="210"/>
        <w:rPr>
          <w:rFonts w:ascii="Century"/>
          <w:spacing w:val="0"/>
          <w:szCs w:val="18"/>
        </w:rPr>
      </w:pPr>
      <w:r w:rsidRPr="0018667C">
        <w:rPr>
          <w:rFonts w:ascii="Century" w:hint="eastAsia"/>
          <w:spacing w:val="0"/>
          <w:szCs w:val="18"/>
        </w:rPr>
        <w:t>府は、被災市町村の被災程度に応じて、管内市町村の理解と協力を得ながら、支援が必要な分野に応じた人員を確保し、市町村を支援する体制の整備に努める。</w:t>
      </w:r>
    </w:p>
    <w:p w:rsidR="00DB3322" w:rsidRPr="00933B3E" w:rsidRDefault="00DB3322" w:rsidP="00673E77">
      <w:pPr>
        <w:ind w:rightChars="500" w:right="1070" w:firstLineChars="1019" w:firstLine="2140"/>
        <w:rPr>
          <w:rFonts w:ascii="Century"/>
          <w:spacing w:val="0"/>
          <w:szCs w:val="18"/>
        </w:rPr>
      </w:pPr>
      <w:r w:rsidRPr="0018667C">
        <w:rPr>
          <w:rFonts w:ascii="Century" w:hint="eastAsia"/>
          <w:spacing w:val="0"/>
          <w:szCs w:val="18"/>
        </w:rPr>
        <w:t xml:space="preserve">ア　</w:t>
      </w:r>
      <w:r w:rsidRPr="00933B3E">
        <w:rPr>
          <w:rFonts w:ascii="Century" w:hint="eastAsia"/>
          <w:spacing w:val="0"/>
          <w:szCs w:val="18"/>
        </w:rPr>
        <w:t>大阪府災害時先遣隊</w:t>
      </w:r>
    </w:p>
    <w:p w:rsidR="00DB3322" w:rsidRPr="0018667C" w:rsidRDefault="00DB3322" w:rsidP="00673E77">
      <w:pPr>
        <w:ind w:leftChars="1100" w:left="2354" w:rightChars="500" w:right="1070" w:firstLineChars="100" w:firstLine="210"/>
        <w:rPr>
          <w:rFonts w:ascii="Century"/>
          <w:spacing w:val="0"/>
          <w:szCs w:val="18"/>
        </w:rPr>
      </w:pPr>
      <w:r w:rsidRPr="0018667C">
        <w:rPr>
          <w:rFonts w:ascii="Century" w:hint="eastAsia"/>
          <w:spacing w:val="0"/>
          <w:szCs w:val="18"/>
        </w:rPr>
        <w:t>府は、緊急防災推進員に加え、被災市町村の被災状況</w:t>
      </w:r>
      <w:r w:rsidRPr="00933B3E">
        <w:rPr>
          <w:rFonts w:ascii="Century" w:hint="eastAsia"/>
          <w:spacing w:val="0"/>
          <w:szCs w:val="18"/>
        </w:rPr>
        <w:t>の把握</w:t>
      </w:r>
      <w:r w:rsidRPr="0018667C">
        <w:rPr>
          <w:rFonts w:ascii="Century" w:hint="eastAsia"/>
          <w:spacing w:val="0"/>
          <w:szCs w:val="18"/>
        </w:rPr>
        <w:t>や初動時の災害応急対策の実施を支援するため、当該市町村からの要請を待つことなく、府職員を派遣する体制を整備するとともに、情報収集要領を作成する。</w:t>
      </w:r>
    </w:p>
    <w:p w:rsidR="00DB3322" w:rsidRPr="0018667C" w:rsidRDefault="00DB3322" w:rsidP="00673E77">
      <w:pPr>
        <w:ind w:rightChars="500" w:right="1070" w:firstLineChars="1019" w:firstLine="2140"/>
        <w:rPr>
          <w:rFonts w:ascii="Century"/>
          <w:spacing w:val="0"/>
          <w:szCs w:val="18"/>
        </w:rPr>
      </w:pPr>
      <w:r w:rsidRPr="0018667C">
        <w:rPr>
          <w:rFonts w:ascii="Century" w:hint="eastAsia"/>
          <w:spacing w:val="0"/>
          <w:szCs w:val="18"/>
        </w:rPr>
        <w:lastRenderedPageBreak/>
        <w:t>イ　専門要員の養成</w:t>
      </w:r>
    </w:p>
    <w:p w:rsidR="00DB3322" w:rsidRPr="0018667C" w:rsidRDefault="00DB3322" w:rsidP="00673E77">
      <w:pPr>
        <w:ind w:rightChars="500" w:right="1070" w:firstLineChars="1222" w:firstLine="2566"/>
        <w:rPr>
          <w:rFonts w:ascii="Century"/>
          <w:spacing w:val="0"/>
          <w:szCs w:val="18"/>
        </w:rPr>
      </w:pPr>
      <w:r w:rsidRPr="0018667C">
        <w:rPr>
          <w:rFonts w:ascii="Century" w:hint="eastAsia"/>
          <w:spacing w:val="0"/>
          <w:szCs w:val="18"/>
        </w:rPr>
        <w:t>府は、関西広域連合とともに、災害支援活動で必要な要員等の養成等に努める。</w:t>
      </w:r>
    </w:p>
    <w:p w:rsidR="00DB3322" w:rsidRPr="0018667C" w:rsidRDefault="00DB3322" w:rsidP="00B67248">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市町村</w:t>
      </w:r>
    </w:p>
    <w:p w:rsidR="00DB3322" w:rsidRPr="0018667C" w:rsidRDefault="00DB3322" w:rsidP="00B67248">
      <w:pPr>
        <w:ind w:rightChars="500" w:right="1070" w:firstLineChars="1019" w:firstLine="2140"/>
        <w:rPr>
          <w:rFonts w:ascii="Century"/>
          <w:spacing w:val="0"/>
          <w:szCs w:val="18"/>
        </w:rPr>
      </w:pPr>
      <w:r w:rsidRPr="0018667C">
        <w:rPr>
          <w:rFonts w:ascii="Century" w:hint="eastAsia"/>
          <w:spacing w:val="0"/>
          <w:szCs w:val="18"/>
        </w:rPr>
        <w:t>ア　被災者支援システムの導入</w:t>
      </w:r>
    </w:p>
    <w:p w:rsidR="00DB3322" w:rsidRPr="0018667C" w:rsidRDefault="00DB3322" w:rsidP="00B67248">
      <w:pPr>
        <w:ind w:rightChars="500" w:right="1070" w:firstLineChars="1222" w:firstLine="2566"/>
        <w:rPr>
          <w:rFonts w:ascii="Century"/>
          <w:spacing w:val="0"/>
          <w:szCs w:val="18"/>
        </w:rPr>
      </w:pPr>
      <w:r w:rsidRPr="0018667C">
        <w:rPr>
          <w:rFonts w:ascii="Century" w:hint="eastAsia"/>
          <w:spacing w:val="0"/>
          <w:szCs w:val="18"/>
        </w:rPr>
        <w:t>市町村は、被災者支援システムの導入に努める。</w:t>
      </w:r>
    </w:p>
    <w:p w:rsidR="00DB3322" w:rsidRPr="0018667C" w:rsidRDefault="00DB3322" w:rsidP="00B67248">
      <w:pPr>
        <w:ind w:rightChars="500" w:right="1070" w:firstLineChars="1019" w:firstLine="2140"/>
        <w:rPr>
          <w:rFonts w:ascii="Century"/>
          <w:spacing w:val="0"/>
          <w:szCs w:val="18"/>
        </w:rPr>
      </w:pPr>
      <w:r w:rsidRPr="0018667C">
        <w:rPr>
          <w:rFonts w:ascii="Century" w:hint="eastAsia"/>
          <w:spacing w:val="0"/>
          <w:szCs w:val="18"/>
        </w:rPr>
        <w:t>イ　市町村における業務継続の体制整備</w:t>
      </w:r>
    </w:p>
    <w:p w:rsidR="00DB3322" w:rsidRPr="0018667C" w:rsidRDefault="00DB3322" w:rsidP="00B67248">
      <w:pPr>
        <w:ind w:leftChars="1100" w:left="2354" w:rightChars="500" w:right="1070" w:firstLineChars="100" w:firstLine="210"/>
        <w:rPr>
          <w:rFonts w:ascii="Century"/>
          <w:spacing w:val="0"/>
          <w:szCs w:val="18"/>
        </w:rPr>
      </w:pPr>
      <w:r w:rsidRPr="0018667C">
        <w:rPr>
          <w:rFonts w:ascii="Century" w:hint="eastAsia"/>
          <w:spacing w:val="0"/>
          <w:szCs w:val="18"/>
        </w:rPr>
        <w:t>市町村は、ＢＣＰ（業務継続計画）の</w:t>
      </w:r>
      <w:r w:rsidRPr="00933B3E">
        <w:rPr>
          <w:rFonts w:ascii="Century" w:hint="eastAsia"/>
          <w:spacing w:val="0"/>
          <w:szCs w:val="18"/>
        </w:rPr>
        <w:t>策定</w:t>
      </w:r>
      <w:r w:rsidRPr="0018667C">
        <w:rPr>
          <w:rFonts w:ascii="Century" w:hint="eastAsia"/>
          <w:spacing w:val="0"/>
          <w:szCs w:val="18"/>
        </w:rPr>
        <w:t>・運用に努めるなど、自らの業務継続のための体制整備を行う。</w:t>
      </w:r>
    </w:p>
    <w:p w:rsidR="00DB3322" w:rsidRPr="0018667C" w:rsidRDefault="00DB3322" w:rsidP="00B67248">
      <w:pPr>
        <w:ind w:rightChars="500" w:right="1070" w:firstLineChars="1019" w:firstLine="2140"/>
        <w:rPr>
          <w:rFonts w:ascii="Century"/>
          <w:spacing w:val="0"/>
          <w:szCs w:val="18"/>
        </w:rPr>
      </w:pPr>
      <w:r w:rsidRPr="0018667C">
        <w:rPr>
          <w:rFonts w:ascii="Century" w:hint="eastAsia"/>
          <w:spacing w:val="0"/>
          <w:szCs w:val="18"/>
        </w:rPr>
        <w:t>ウ　相互応援体制の強化</w:t>
      </w:r>
    </w:p>
    <w:p w:rsidR="00DB3322" w:rsidRPr="0018667C" w:rsidRDefault="00DB3322" w:rsidP="00B67248">
      <w:pPr>
        <w:ind w:leftChars="1100" w:left="2354" w:rightChars="500" w:right="1070" w:firstLineChars="100" w:firstLine="210"/>
        <w:rPr>
          <w:rFonts w:ascii="Century"/>
          <w:spacing w:val="0"/>
          <w:szCs w:val="18"/>
        </w:rPr>
      </w:pPr>
      <w:r w:rsidRPr="0018667C">
        <w:rPr>
          <w:rFonts w:ascii="Century" w:hint="eastAsia"/>
          <w:spacing w:val="0"/>
          <w:szCs w:val="18"/>
        </w:rPr>
        <w:t>市町村は、相互応援協定の締結等、府外も含めた市町村間の相互応援体制の強化に努める。</w:t>
      </w:r>
    </w:p>
    <w:p w:rsidR="00DB3322" w:rsidRPr="007404CF" w:rsidRDefault="00DB3322" w:rsidP="00353A4B">
      <w:pPr>
        <w:ind w:rightChars="500" w:right="1070"/>
        <w:rPr>
          <w:rFonts w:ascii="Century"/>
          <w:spacing w:val="0"/>
          <w:szCs w:val="18"/>
        </w:rPr>
      </w:pPr>
    </w:p>
    <w:p w:rsidR="00DB3322" w:rsidRPr="00933B3E" w:rsidRDefault="00DB3322" w:rsidP="00B67248">
      <w:pPr>
        <w:ind w:rightChars="500" w:right="1070" w:firstLineChars="866" w:firstLine="181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３　受援体制の強化</w:t>
      </w:r>
    </w:p>
    <w:p w:rsidR="00DB3322" w:rsidRPr="00933B3E" w:rsidRDefault="00DB3322" w:rsidP="00B67248">
      <w:pPr>
        <w:ind w:leftChars="950" w:left="2033" w:rightChars="500" w:right="1070" w:firstLineChars="101" w:firstLine="212"/>
        <w:rPr>
          <w:rFonts w:ascii="Century"/>
          <w:spacing w:val="0"/>
          <w:szCs w:val="18"/>
        </w:rPr>
      </w:pPr>
      <w:r w:rsidRPr="00933B3E">
        <w:rPr>
          <w:rFonts w:ascii="Century" w:hint="eastAsia"/>
          <w:spacing w:val="0"/>
          <w:szCs w:val="18"/>
        </w:rPr>
        <w:t>府及び市町村は、災害の規模や被災地のニーズに応じて円滑に他の都道府県や市町村から応援を受けることができるように受援体制の構築を計画しておくこととし、応援要員の従事を想定する業務の整理、応援機関の活動拠点、応援要員の集合・配置体制、資機材等の準備及び輸送体制等について必要な準備を整える。</w:t>
      </w:r>
    </w:p>
    <w:p w:rsidR="00DB3322" w:rsidRPr="00933B3E" w:rsidRDefault="00DB3322" w:rsidP="00353A4B">
      <w:pPr>
        <w:ind w:rightChars="500" w:right="1070"/>
        <w:rPr>
          <w:rFonts w:ascii="Century"/>
          <w:spacing w:val="0"/>
          <w:szCs w:val="18"/>
        </w:rPr>
      </w:pPr>
    </w:p>
    <w:p w:rsidR="00DB3322" w:rsidRPr="0018667C" w:rsidRDefault="00DB3322" w:rsidP="00B67248">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第１０　事業者、ボランティアとの連携</w:t>
      </w:r>
    </w:p>
    <w:p w:rsidR="00DB3322" w:rsidRPr="0018667C" w:rsidRDefault="00DB3322" w:rsidP="00353A4B">
      <w:pPr>
        <w:ind w:rightChars="500" w:right="1070"/>
        <w:rPr>
          <w:rFonts w:ascii="Century"/>
          <w:spacing w:val="0"/>
          <w:szCs w:val="18"/>
        </w:rPr>
      </w:pPr>
    </w:p>
    <w:p w:rsidR="00DB3322" w:rsidRPr="0018667C" w:rsidRDefault="00DB3322" w:rsidP="00B67248">
      <w:pPr>
        <w:ind w:leftChars="500" w:left="1070" w:rightChars="500" w:right="1070" w:firstLineChars="101" w:firstLine="212"/>
        <w:rPr>
          <w:rFonts w:ascii="Century"/>
          <w:spacing w:val="0"/>
          <w:szCs w:val="18"/>
        </w:rPr>
      </w:pPr>
      <w:r w:rsidRPr="0018667C">
        <w:rPr>
          <w:rFonts w:ascii="Century" w:hint="eastAsia"/>
          <w:spacing w:val="0"/>
          <w:szCs w:val="18"/>
        </w:rPr>
        <w:t>府、市町村は、企業等との間で連携強化を進め、民間事業者に委託可能な災害対策に係る業務（被災情報の整理、支援物資の管理・輸送等）については、あらかじめ、民間事業者との間で協定を締結するなど、協力体制を構築することにより、民間事業者のノウハウや能力等を活用しながら、災害発生時に各主体が迅速かつ効果的な災害応急対策等が行えるように努める。</w:t>
      </w:r>
    </w:p>
    <w:p w:rsidR="00DB3322" w:rsidRDefault="00DB3322" w:rsidP="00B67248">
      <w:pPr>
        <w:ind w:leftChars="500" w:left="1070" w:rightChars="500" w:right="1070" w:firstLineChars="101" w:firstLine="212"/>
        <w:rPr>
          <w:rFonts w:ascii="Century"/>
          <w:spacing w:val="0"/>
          <w:szCs w:val="18"/>
        </w:rPr>
      </w:pPr>
      <w:r w:rsidRPr="0018667C">
        <w:rPr>
          <w:rFonts w:ascii="Century" w:hint="eastAsia"/>
          <w:spacing w:val="0"/>
          <w:szCs w:val="18"/>
        </w:rPr>
        <w:t>また、ボランティアによる防災活動が災害時において果たす役割の重要性を踏まえ、その自主性を尊重しつつ、災害対策全般において、ボランティア団体等と連携した取組みが行えるよう、ボランティアの活動環境の整備、ミスマッチ解消に向けたコーディネート、防災協定の締結等に努める。</w:t>
      </w:r>
      <w:r w:rsidRPr="0018667C">
        <w:rPr>
          <w:rFonts w:ascii="Century"/>
          <w:spacing w:val="0"/>
          <w:szCs w:val="18"/>
        </w:rPr>
        <w:t xml:space="preserve"> </w:t>
      </w:r>
    </w:p>
    <w:p w:rsidR="008B1594" w:rsidRDefault="008B1594" w:rsidP="00353A4B">
      <w:pPr>
        <w:ind w:rightChars="500" w:right="1070"/>
        <w:rPr>
          <w:rFonts w:ascii="Century"/>
          <w:spacing w:val="0"/>
          <w:szCs w:val="18"/>
        </w:rPr>
        <w:sectPr w:rsidR="008B1594" w:rsidSect="00353A4B">
          <w:headerReference w:type="even" r:id="rId15"/>
          <w:headerReference w:type="default" r:id="rId16"/>
          <w:footerReference w:type="even" r:id="rId17"/>
          <w:footerReference w:type="default" r:id="rId18"/>
          <w:endnotePr>
            <w:numStart w:val="0"/>
          </w:endnotePr>
          <w:type w:val="nextColumn"/>
          <w:pgSz w:w="12247" w:h="17180" w:code="9"/>
          <w:pgMar w:top="170" w:right="170" w:bottom="170" w:left="170" w:header="1247" w:footer="510" w:gutter="170"/>
          <w:pgNumType w:fmt="numberInDash"/>
          <w:cols w:space="720"/>
          <w:docGrid w:linePitch="286"/>
        </w:sectPr>
      </w:pPr>
    </w:p>
    <w:p w:rsidR="00DB3322" w:rsidRPr="0018667C" w:rsidRDefault="00DB3322" w:rsidP="00A243DA">
      <w:pPr>
        <w:ind w:rightChars="500" w:right="1070" w:firstLineChars="401" w:firstLine="1283"/>
        <w:rPr>
          <w:rFonts w:ascii="ＭＳ ゴシック" w:eastAsia="ＭＳ ゴシック" w:hAnsi="ＭＳ ゴシック"/>
          <w:spacing w:val="0"/>
          <w:sz w:val="22"/>
          <w:szCs w:val="18"/>
        </w:rPr>
      </w:pPr>
      <w:r w:rsidRPr="00DD0565">
        <w:rPr>
          <w:rFonts w:ascii="ＭＳ ゴシック" w:eastAsia="ＭＳ ゴシック" w:hAnsi="ＭＳ ゴシック" w:hint="eastAsia"/>
          <w:spacing w:val="0"/>
          <w:sz w:val="32"/>
          <w:szCs w:val="18"/>
        </w:rPr>
        <w:lastRenderedPageBreak/>
        <w:t>第２節　情報収集伝達体制の整備</w:t>
      </w:r>
    </w:p>
    <w:p w:rsidR="00DB3322" w:rsidRPr="0018667C" w:rsidRDefault="00DB3322" w:rsidP="00353A4B">
      <w:pPr>
        <w:ind w:rightChars="500" w:right="1070"/>
        <w:rPr>
          <w:rFonts w:ascii="Century"/>
          <w:spacing w:val="0"/>
          <w:szCs w:val="18"/>
        </w:rPr>
      </w:pPr>
    </w:p>
    <w:p w:rsidR="00DB3322" w:rsidRPr="0018667C" w:rsidRDefault="00DB3322" w:rsidP="00697173">
      <w:pPr>
        <w:ind w:leftChars="500" w:left="1070" w:rightChars="500" w:right="1070" w:firstLineChars="101" w:firstLine="212"/>
        <w:rPr>
          <w:rFonts w:ascii="Century"/>
          <w:spacing w:val="0"/>
          <w:szCs w:val="18"/>
        </w:rPr>
      </w:pPr>
      <w:r w:rsidRPr="0018667C">
        <w:rPr>
          <w:rFonts w:ascii="Century" w:hint="eastAsia"/>
          <w:spacing w:val="0"/>
          <w:szCs w:val="18"/>
        </w:rPr>
        <w:t>府、市町村をはじめ防災関係機関は、災害発生時に、被害情報を迅速に収集するとともに、相互の情報連絡が円滑に行えるよう、平常時から、情報収集伝達体制の確立に努める。また、災害の未然防止及び被害の軽減のため、気象等観測体制の整備に努める。</w:t>
      </w:r>
    </w:p>
    <w:p w:rsidR="00DB3322" w:rsidRPr="0018667C" w:rsidRDefault="00DB3322" w:rsidP="00697173">
      <w:pPr>
        <w:ind w:leftChars="500" w:left="1070" w:rightChars="500" w:right="1070" w:firstLineChars="101" w:firstLine="212"/>
        <w:rPr>
          <w:rFonts w:ascii="Century"/>
          <w:spacing w:val="0"/>
          <w:szCs w:val="18"/>
        </w:rPr>
      </w:pPr>
      <w:r w:rsidRPr="0018667C">
        <w:rPr>
          <w:rFonts w:ascii="Century" w:hint="eastAsia"/>
          <w:spacing w:val="0"/>
          <w:szCs w:val="18"/>
        </w:rPr>
        <w:t>さらに、全国瞬時警報システム（Ｊ</w:t>
      </w:r>
      <w:r w:rsidRPr="0018667C">
        <w:rPr>
          <w:rFonts w:ascii="Century" w:hint="eastAsia"/>
          <w:spacing w:val="0"/>
          <w:szCs w:val="18"/>
        </w:rPr>
        <w:t>-</w:t>
      </w:r>
      <w:r w:rsidRPr="0018667C">
        <w:rPr>
          <w:rFonts w:ascii="Century" w:hint="eastAsia"/>
          <w:spacing w:val="0"/>
          <w:szCs w:val="18"/>
        </w:rPr>
        <w:t>ＡＬＥＲＴ）と市町村防災行政無線を接続すること等により、災害情報等を瞬時に伝達するシステムを構築するよう努める。</w:t>
      </w:r>
    </w:p>
    <w:p w:rsidR="00DB3322" w:rsidRPr="0018667C" w:rsidRDefault="00DB3322" w:rsidP="00353A4B">
      <w:pPr>
        <w:ind w:rightChars="500" w:right="1070"/>
        <w:rPr>
          <w:rFonts w:ascii="Century"/>
          <w:spacing w:val="0"/>
          <w:szCs w:val="18"/>
        </w:rPr>
      </w:pPr>
    </w:p>
    <w:p w:rsidR="00DB3322" w:rsidRPr="0018667C" w:rsidRDefault="00DB3322" w:rsidP="00A243DA">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災害情報収集伝達システムの基盤整備</w:t>
      </w:r>
    </w:p>
    <w:p w:rsidR="00DB3322" w:rsidRPr="0018667C" w:rsidRDefault="00DB3322" w:rsidP="00353A4B">
      <w:pPr>
        <w:ind w:rightChars="500" w:right="1070"/>
        <w:rPr>
          <w:rFonts w:ascii="Century"/>
          <w:spacing w:val="0"/>
          <w:szCs w:val="18"/>
        </w:rPr>
      </w:pPr>
    </w:p>
    <w:p w:rsidR="00DB3322" w:rsidRPr="00933B3E" w:rsidRDefault="00DB3322" w:rsidP="00A243DA">
      <w:pPr>
        <w:ind w:leftChars="500" w:left="1070" w:rightChars="500" w:right="1070" w:firstLineChars="101" w:firstLine="212"/>
        <w:rPr>
          <w:rFonts w:ascii="Century"/>
          <w:spacing w:val="0"/>
          <w:szCs w:val="18"/>
        </w:rPr>
      </w:pPr>
      <w:r w:rsidRPr="0018667C">
        <w:rPr>
          <w:rFonts w:ascii="Century" w:hint="eastAsia"/>
          <w:spacing w:val="0"/>
          <w:szCs w:val="18"/>
        </w:rPr>
        <w:t>府、市町村をはじめ防災関係機関は、無線通信網の多重化対策、施設設備の耐震化対策及び停電対策を一層強化するとともに、相互に連携して防災情報システムの構築を図る。</w:t>
      </w:r>
      <w:r w:rsidRPr="00933B3E">
        <w:rPr>
          <w:rFonts w:ascii="Century" w:hint="eastAsia"/>
          <w:spacing w:val="0"/>
          <w:szCs w:val="18"/>
        </w:rPr>
        <w:t>また、電気通信回線は、災害時の使用を考慮し、十分な回線容量を確保する。</w:t>
      </w:r>
    </w:p>
    <w:p w:rsidR="00DB3322" w:rsidRPr="0018667C" w:rsidRDefault="00DB3322" w:rsidP="00A243DA">
      <w:pPr>
        <w:ind w:leftChars="500" w:left="1070" w:rightChars="500" w:right="1070" w:firstLineChars="101" w:firstLine="212"/>
        <w:rPr>
          <w:rFonts w:ascii="Century"/>
          <w:spacing w:val="0"/>
          <w:szCs w:val="18"/>
        </w:rPr>
      </w:pPr>
      <w:r w:rsidRPr="0018667C">
        <w:rPr>
          <w:rFonts w:ascii="Century" w:hint="eastAsia"/>
          <w:spacing w:val="0"/>
          <w:szCs w:val="18"/>
        </w:rPr>
        <w:t>各防災関係機関は、非常用電源設備を整備するとともに、無線設備や非常用電源設備の保守点検の実施と的確な操作の徹底、専門的な知見・技術をもとに耐震性のある堅固な場所や津波や洪水による浸水のない階層への設置やかさ上げ等を図る。</w:t>
      </w:r>
    </w:p>
    <w:p w:rsidR="00DB3322" w:rsidRPr="0018667C" w:rsidRDefault="00DB3322" w:rsidP="00800F66">
      <w:pPr>
        <w:ind w:leftChars="500" w:left="1070" w:rightChars="500" w:right="1070" w:firstLineChars="101" w:firstLine="212"/>
        <w:rPr>
          <w:rFonts w:ascii="Century"/>
          <w:spacing w:val="0"/>
          <w:szCs w:val="18"/>
        </w:rPr>
      </w:pPr>
      <w:r w:rsidRPr="0018667C">
        <w:rPr>
          <w:rFonts w:ascii="Century" w:hint="eastAsia"/>
          <w:spacing w:val="0"/>
          <w:szCs w:val="18"/>
        </w:rPr>
        <w:t>府及び市町村は、被災者等への情報伝達手段として、特に市町村防災行政無線等の無線系（戸別受信機を含む。）の整備を図るとともに、インターネット配信や携帯電話の活用も含め、要配慮者にも配慮した多様な情報伝達手段の整備に努める。</w:t>
      </w:r>
    </w:p>
    <w:p w:rsidR="00DB3322" w:rsidRPr="0018667C" w:rsidRDefault="00DB3322" w:rsidP="00353A4B">
      <w:pPr>
        <w:ind w:rightChars="500" w:right="1070"/>
        <w:rPr>
          <w:rFonts w:ascii="Century"/>
          <w:spacing w:val="0"/>
          <w:szCs w:val="18"/>
        </w:rPr>
      </w:pPr>
    </w:p>
    <w:p w:rsidR="00DB3322" w:rsidRPr="0018667C" w:rsidRDefault="00DB3322" w:rsidP="00800F66">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防災情報システムの充実</w:t>
      </w:r>
    </w:p>
    <w:p w:rsidR="00DB3322" w:rsidRPr="0018667C" w:rsidRDefault="00DB3322" w:rsidP="00800F66">
      <w:pPr>
        <w:ind w:leftChars="950" w:left="2033" w:rightChars="500" w:right="1070" w:firstLineChars="101" w:firstLine="212"/>
        <w:rPr>
          <w:rFonts w:ascii="Century"/>
          <w:spacing w:val="0"/>
          <w:szCs w:val="18"/>
        </w:rPr>
      </w:pPr>
      <w:r w:rsidRPr="0018667C">
        <w:rPr>
          <w:rFonts w:ascii="Century" w:hint="eastAsia"/>
          <w:spacing w:val="0"/>
          <w:szCs w:val="18"/>
        </w:rPr>
        <w:t>府は、災害時に被害の状況を把握し、的確な応急対策を実施するため、観測情報や被害情報の収集伝達等、初動活動に支障をきたさないよう、市町村と連携して防災情報システムを円滑に運用するとともに、防災関連情報のデータベース化を図るなど、機能充実に努める。</w:t>
      </w:r>
    </w:p>
    <w:p w:rsidR="00DB3322" w:rsidRPr="0018667C" w:rsidRDefault="00DB3322" w:rsidP="00800F66">
      <w:pPr>
        <w:ind w:leftChars="950" w:left="2033" w:rightChars="500" w:right="1070" w:firstLineChars="101" w:firstLine="212"/>
        <w:rPr>
          <w:rFonts w:ascii="Century"/>
          <w:spacing w:val="0"/>
          <w:szCs w:val="18"/>
        </w:rPr>
      </w:pPr>
      <w:r w:rsidRPr="0018667C">
        <w:rPr>
          <w:rFonts w:ascii="Century" w:hint="eastAsia"/>
          <w:spacing w:val="0"/>
          <w:szCs w:val="18"/>
        </w:rPr>
        <w:t>また、府は、要配慮者に対する防災情報の伝達にも配慮した住民への情報発信力を強化するとともに、府と市町村との防災情報の共有を進めることにより、災害対応の初動期における情報収集・伝達機能を強化するため、市町村とともに防災情報充実強化事業を実施し、同事業により実現するシステムを活用して以下の機能の実現を図る。</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 xml:space="preserve">(1)  </w:t>
      </w:r>
      <w:r w:rsidRPr="0018667C">
        <w:rPr>
          <w:rFonts w:ascii="Century" w:hint="eastAsia"/>
          <w:spacing w:val="0"/>
          <w:szCs w:val="18"/>
        </w:rPr>
        <w:t>インターネットを利用した防災情報の収集及び伝達（防災ポータルサイトの設置等）</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 xml:space="preserve">(2)  </w:t>
      </w:r>
      <w:r w:rsidRPr="0018667C">
        <w:rPr>
          <w:rFonts w:ascii="Century" w:hint="eastAsia"/>
          <w:spacing w:val="0"/>
          <w:szCs w:val="18"/>
        </w:rPr>
        <w:t>携帯メールや緊急速報メールを利用した情報の収集伝達と職員の参集</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 xml:space="preserve">(3)  </w:t>
      </w:r>
      <w:r w:rsidRPr="0018667C">
        <w:rPr>
          <w:rFonts w:ascii="Century" w:hint="eastAsia"/>
          <w:spacing w:val="0"/>
          <w:szCs w:val="18"/>
        </w:rPr>
        <w:t>高所カメラ等を利用した情報空白期における情報収集</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 xml:space="preserve">(4)  </w:t>
      </w:r>
      <w:r w:rsidRPr="00933B3E">
        <w:rPr>
          <w:rFonts w:ascii="Century" w:hint="eastAsia"/>
          <w:spacing w:val="0"/>
          <w:szCs w:val="18"/>
        </w:rPr>
        <w:t>Ｌアラート（災害情報共有システム）</w:t>
      </w:r>
      <w:r w:rsidRPr="0018667C">
        <w:rPr>
          <w:rFonts w:ascii="Century" w:hint="eastAsia"/>
          <w:spacing w:val="0"/>
          <w:szCs w:val="18"/>
        </w:rPr>
        <w:t>等を利用したデータ放送への防災情報の伝達</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 xml:space="preserve">(5)  </w:t>
      </w:r>
      <w:r w:rsidRPr="0018667C">
        <w:rPr>
          <w:rFonts w:ascii="Century" w:hint="eastAsia"/>
          <w:spacing w:val="0"/>
          <w:szCs w:val="18"/>
        </w:rPr>
        <w:t>ネットワークを活用した被災者支援システム等被災時の業務支援・情報共有</w:t>
      </w:r>
    </w:p>
    <w:p w:rsidR="00DB3322" w:rsidRPr="0018667C" w:rsidRDefault="00DB3322" w:rsidP="00353A4B">
      <w:pPr>
        <w:ind w:rightChars="500" w:right="1070"/>
        <w:rPr>
          <w:rFonts w:ascii="Century"/>
          <w:spacing w:val="0"/>
          <w:szCs w:val="18"/>
        </w:rPr>
      </w:pPr>
    </w:p>
    <w:p w:rsidR="00DB3322" w:rsidRPr="0018667C" w:rsidRDefault="00DB3322" w:rsidP="00353A4B">
      <w:pPr>
        <w:ind w:rightChars="500" w:right="1070"/>
        <w:rPr>
          <w:rFonts w:ascii="Century"/>
          <w:spacing w:val="0"/>
          <w:szCs w:val="18"/>
        </w:rPr>
      </w:pPr>
    </w:p>
    <w:p w:rsidR="00DB3322" w:rsidRPr="0018667C" w:rsidRDefault="00DB3322" w:rsidP="00800F66">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無線通信施設の整備</w:t>
      </w:r>
    </w:p>
    <w:p w:rsidR="00DB3322" w:rsidRPr="0018667C" w:rsidRDefault="00DB3322" w:rsidP="00800F66">
      <w:pPr>
        <w:ind w:leftChars="950" w:left="2033" w:rightChars="500" w:right="1070" w:firstLineChars="101" w:firstLine="212"/>
        <w:rPr>
          <w:rFonts w:ascii="Century"/>
          <w:spacing w:val="0"/>
          <w:szCs w:val="18"/>
        </w:rPr>
      </w:pPr>
      <w:r w:rsidRPr="0018667C">
        <w:rPr>
          <w:rFonts w:ascii="Century" w:hint="eastAsia"/>
          <w:spacing w:val="0"/>
          <w:szCs w:val="18"/>
        </w:rPr>
        <w:t>府、市町村をはじめ防災関係機関は、災害時の応急活動にかかる情報通信の重要性に鑑み、通信施設の整備及び運用体制の強化を図る。</w:t>
      </w:r>
    </w:p>
    <w:p w:rsidR="00DB3322" w:rsidRPr="00093D15" w:rsidRDefault="00DB3322" w:rsidP="00353A4B">
      <w:pPr>
        <w:ind w:rightChars="500" w:right="1070"/>
        <w:rPr>
          <w:rFonts w:ascii="Century"/>
          <w:spacing w:val="0"/>
          <w:szCs w:val="18"/>
        </w:rPr>
      </w:pP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府</w:t>
      </w:r>
    </w:p>
    <w:p w:rsidR="00DB3322" w:rsidRPr="00933B3E" w:rsidRDefault="00DB3322" w:rsidP="00800F66">
      <w:pPr>
        <w:ind w:rightChars="500" w:right="1070" w:firstLineChars="1019" w:firstLine="2140"/>
        <w:rPr>
          <w:rFonts w:ascii="Century"/>
          <w:spacing w:val="0"/>
          <w:szCs w:val="18"/>
        </w:rPr>
      </w:pPr>
      <w:r w:rsidRPr="0018667C">
        <w:rPr>
          <w:rFonts w:ascii="Century" w:hint="eastAsia"/>
          <w:spacing w:val="0"/>
          <w:szCs w:val="18"/>
        </w:rPr>
        <w:lastRenderedPageBreak/>
        <w:t>ア　大阪府防災行政無線の</w:t>
      </w:r>
      <w:r w:rsidRPr="00933B3E">
        <w:rPr>
          <w:rFonts w:ascii="Century" w:hint="eastAsia"/>
          <w:spacing w:val="0"/>
          <w:szCs w:val="18"/>
        </w:rPr>
        <w:t>整備充実</w:t>
      </w:r>
    </w:p>
    <w:p w:rsidR="00DB3322" w:rsidRPr="0018667C" w:rsidRDefault="00DB3322" w:rsidP="00800F66">
      <w:pPr>
        <w:ind w:rightChars="500" w:right="1070" w:firstLineChars="1019" w:firstLine="2140"/>
        <w:rPr>
          <w:rFonts w:ascii="Century"/>
          <w:spacing w:val="0"/>
          <w:szCs w:val="18"/>
        </w:rPr>
      </w:pPr>
      <w:r w:rsidRPr="00933B3E">
        <w:rPr>
          <w:rFonts w:ascii="Century" w:hint="eastAsia"/>
          <w:spacing w:val="0"/>
          <w:szCs w:val="18"/>
        </w:rPr>
        <w:t>イ</w:t>
      </w:r>
      <w:r w:rsidRPr="0018667C">
        <w:rPr>
          <w:rFonts w:ascii="Century" w:hint="eastAsia"/>
          <w:spacing w:val="0"/>
          <w:szCs w:val="18"/>
        </w:rPr>
        <w:t xml:space="preserve">  </w:t>
      </w:r>
      <w:r w:rsidRPr="0018667C">
        <w:rPr>
          <w:rFonts w:ascii="Century" w:hint="eastAsia"/>
          <w:spacing w:val="0"/>
          <w:szCs w:val="18"/>
        </w:rPr>
        <w:t>災害拠点病院への防災行政無線の整備</w:t>
      </w:r>
      <w:r w:rsidRPr="00933B3E">
        <w:rPr>
          <w:rFonts w:ascii="Century" w:hint="eastAsia"/>
          <w:spacing w:val="0"/>
          <w:szCs w:val="18"/>
        </w:rPr>
        <w:t>充実</w:t>
      </w:r>
    </w:p>
    <w:p w:rsidR="00DB3322" w:rsidRPr="0018667C" w:rsidRDefault="00DB3322" w:rsidP="00800F66">
      <w:pPr>
        <w:ind w:rightChars="500" w:right="1070" w:firstLineChars="1019" w:firstLine="2140"/>
        <w:rPr>
          <w:rFonts w:ascii="Century"/>
          <w:spacing w:val="0"/>
          <w:szCs w:val="18"/>
        </w:rPr>
      </w:pPr>
      <w:r w:rsidRPr="00933B3E">
        <w:rPr>
          <w:rFonts w:ascii="Century" w:hint="eastAsia"/>
          <w:spacing w:val="0"/>
          <w:szCs w:val="18"/>
        </w:rPr>
        <w:t>ウ</w:t>
      </w:r>
      <w:r w:rsidRPr="0018667C">
        <w:rPr>
          <w:rFonts w:ascii="Century" w:hint="eastAsia"/>
          <w:spacing w:val="0"/>
          <w:szCs w:val="18"/>
        </w:rPr>
        <w:t xml:space="preserve">　下水道防災行政無線の整備</w:t>
      </w:r>
      <w:r w:rsidRPr="00933B3E">
        <w:rPr>
          <w:rFonts w:ascii="Century" w:hint="eastAsia"/>
          <w:spacing w:val="0"/>
          <w:szCs w:val="18"/>
        </w:rPr>
        <w:t>充実</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府警察</w:t>
      </w:r>
    </w:p>
    <w:p w:rsidR="00DB3322" w:rsidRPr="0018667C" w:rsidRDefault="00DB3322" w:rsidP="00800F66">
      <w:pPr>
        <w:ind w:rightChars="500" w:right="1070" w:firstLineChars="1120" w:firstLine="2352"/>
        <w:rPr>
          <w:rFonts w:ascii="Century"/>
          <w:spacing w:val="0"/>
          <w:szCs w:val="18"/>
        </w:rPr>
      </w:pPr>
      <w:r w:rsidRPr="0018667C">
        <w:rPr>
          <w:rFonts w:ascii="Century" w:hint="eastAsia"/>
          <w:spacing w:val="0"/>
          <w:szCs w:val="18"/>
        </w:rPr>
        <w:t>警察無線の整備充実</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市町村</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ア　市町村防災行政無線（移動系・同報系）の整備充実</w:t>
      </w:r>
    </w:p>
    <w:p w:rsidR="00DB3322" w:rsidRPr="00933B3E" w:rsidRDefault="00DB3322" w:rsidP="00800F66">
      <w:pPr>
        <w:ind w:rightChars="500" w:right="1070" w:firstLineChars="1019" w:firstLine="2140"/>
        <w:rPr>
          <w:rFonts w:ascii="Century"/>
          <w:spacing w:val="0"/>
          <w:szCs w:val="18"/>
        </w:rPr>
      </w:pPr>
      <w:r w:rsidRPr="0018667C">
        <w:rPr>
          <w:rFonts w:ascii="Century" w:hint="eastAsia"/>
          <w:spacing w:val="0"/>
          <w:szCs w:val="18"/>
        </w:rPr>
        <w:t>イ　消防無線デジタル化</w:t>
      </w:r>
      <w:r w:rsidRPr="00933B3E">
        <w:rPr>
          <w:rFonts w:ascii="Century" w:hint="eastAsia"/>
          <w:spacing w:val="0"/>
          <w:szCs w:val="18"/>
        </w:rPr>
        <w:t>の</w:t>
      </w:r>
      <w:r w:rsidRPr="0018667C">
        <w:rPr>
          <w:rFonts w:ascii="Century" w:hint="eastAsia"/>
          <w:spacing w:val="0"/>
          <w:szCs w:val="18"/>
        </w:rPr>
        <w:t>整備</w:t>
      </w:r>
      <w:r w:rsidRPr="00933B3E">
        <w:rPr>
          <w:rFonts w:ascii="Century" w:hint="eastAsia"/>
          <w:spacing w:val="0"/>
          <w:szCs w:val="18"/>
        </w:rPr>
        <w:t>充実</w:t>
      </w:r>
    </w:p>
    <w:p w:rsidR="00DB3322" w:rsidRPr="0018667C" w:rsidRDefault="00DB3322" w:rsidP="00800F66">
      <w:pPr>
        <w:ind w:leftChars="1000" w:left="2352" w:rightChars="500" w:right="1070" w:hangingChars="101" w:hanging="212"/>
        <w:rPr>
          <w:rFonts w:ascii="Century"/>
          <w:spacing w:val="0"/>
          <w:szCs w:val="18"/>
        </w:rPr>
      </w:pPr>
      <w:r w:rsidRPr="0018667C">
        <w:rPr>
          <w:rFonts w:ascii="Century" w:hint="eastAsia"/>
          <w:spacing w:val="0"/>
          <w:szCs w:val="18"/>
        </w:rPr>
        <w:t>ウ　ＭＣＡ無線、衛星電話、地域ＦＭ、緊急速報メール等、様々なシステムを利用した住民への情報伝達体制の整備</w:t>
      </w:r>
    </w:p>
    <w:p w:rsidR="00DB3322" w:rsidRPr="00933B3E" w:rsidRDefault="00DB3322" w:rsidP="00800F66">
      <w:pPr>
        <w:ind w:leftChars="1000" w:left="2352" w:rightChars="500" w:right="1070" w:hangingChars="101" w:hanging="212"/>
        <w:rPr>
          <w:rFonts w:ascii="Century"/>
          <w:spacing w:val="0"/>
          <w:szCs w:val="18"/>
        </w:rPr>
      </w:pPr>
      <w:r w:rsidRPr="00933B3E">
        <w:rPr>
          <w:rFonts w:ascii="Century" w:hint="eastAsia"/>
          <w:spacing w:val="0"/>
          <w:szCs w:val="18"/>
        </w:rPr>
        <w:t>エ</w:t>
      </w:r>
      <w:r w:rsidRPr="00933B3E">
        <w:rPr>
          <w:rFonts w:ascii="Century" w:hint="eastAsia"/>
          <w:spacing w:val="0"/>
          <w:szCs w:val="18"/>
        </w:rPr>
        <w:t xml:space="preserve">  </w:t>
      </w:r>
      <w:r w:rsidRPr="00933B3E">
        <w:rPr>
          <w:rFonts w:ascii="Century" w:hint="eastAsia"/>
          <w:spacing w:val="0"/>
          <w:szCs w:val="18"/>
        </w:rPr>
        <w:t>衛星携帯電話等により、災害時に孤立するおそれのある地域の住民との双方向の情報連絡体制の確保</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指定行政機関</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ア　国土交通省（近畿地方整備局）無線の整備充実</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イ　海上保安庁（第五管区海上保安本部）無線の整備充実</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(5)</w:t>
      </w:r>
      <w:r w:rsidRPr="0018667C">
        <w:rPr>
          <w:rFonts w:ascii="Century" w:hint="eastAsia"/>
          <w:spacing w:val="0"/>
          <w:szCs w:val="18"/>
        </w:rPr>
        <w:t xml:space="preserve">　指定公共機関及び指定地方公共機関</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ア　西日本電信電話株式会社等無線の整備充実</w:t>
      </w:r>
    </w:p>
    <w:p w:rsidR="00DB3322" w:rsidRPr="0018667C" w:rsidRDefault="00DB3322" w:rsidP="00800F66">
      <w:pPr>
        <w:ind w:rightChars="500" w:right="1070" w:firstLineChars="1222" w:firstLine="2566"/>
        <w:rPr>
          <w:rFonts w:ascii="Century"/>
          <w:spacing w:val="0"/>
          <w:szCs w:val="18"/>
        </w:rPr>
      </w:pPr>
      <w:r w:rsidRPr="0018667C">
        <w:rPr>
          <w:rFonts w:ascii="Century" w:hint="eastAsia"/>
          <w:spacing w:val="0"/>
          <w:szCs w:val="18"/>
        </w:rPr>
        <w:t>孤立防止用無線</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イ　大阪ガス株式会社無線の整備充実</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ウ　関西電力株式会社無線の整備充実</w:t>
      </w:r>
    </w:p>
    <w:p w:rsidR="00DB3322" w:rsidRPr="0018667C" w:rsidRDefault="00DB3322" w:rsidP="00800F66">
      <w:pPr>
        <w:ind w:rightChars="500" w:right="1070" w:firstLineChars="1019" w:firstLine="2140"/>
        <w:rPr>
          <w:rFonts w:ascii="Century"/>
          <w:spacing w:val="0"/>
          <w:szCs w:val="18"/>
        </w:rPr>
      </w:pPr>
      <w:r w:rsidRPr="0018667C">
        <w:rPr>
          <w:rFonts w:ascii="Century" w:hint="eastAsia"/>
          <w:spacing w:val="0"/>
          <w:szCs w:val="18"/>
        </w:rPr>
        <w:t>エ　大阪広域水道企業団無線等の通信回線の充実</w:t>
      </w:r>
    </w:p>
    <w:p w:rsidR="00DB3322" w:rsidRPr="0018667C" w:rsidRDefault="00DB3322" w:rsidP="00800F66">
      <w:pPr>
        <w:ind w:rightChars="500" w:right="1070" w:firstLineChars="917" w:firstLine="1926"/>
        <w:rPr>
          <w:rFonts w:ascii="Century"/>
          <w:spacing w:val="0"/>
          <w:szCs w:val="18"/>
        </w:rPr>
      </w:pPr>
      <w:r w:rsidRPr="0018667C">
        <w:rPr>
          <w:rFonts w:ascii="Century" w:hint="eastAsia"/>
          <w:spacing w:val="0"/>
          <w:szCs w:val="18"/>
        </w:rPr>
        <w:t>(6)</w:t>
      </w:r>
      <w:r w:rsidRPr="0018667C">
        <w:rPr>
          <w:rFonts w:ascii="Century" w:hint="eastAsia"/>
          <w:spacing w:val="0"/>
          <w:szCs w:val="18"/>
        </w:rPr>
        <w:t xml:space="preserve">　防災相互通信用無線の整備</w:t>
      </w:r>
    </w:p>
    <w:p w:rsidR="00DB3322" w:rsidRPr="0018667C" w:rsidRDefault="00DB3322" w:rsidP="00800F66">
      <w:pPr>
        <w:ind w:rightChars="500" w:right="1070" w:firstLineChars="1120" w:firstLine="2352"/>
        <w:rPr>
          <w:rFonts w:ascii="Century"/>
          <w:spacing w:val="0"/>
          <w:szCs w:val="18"/>
        </w:rPr>
      </w:pPr>
      <w:r w:rsidRPr="0018667C">
        <w:rPr>
          <w:rFonts w:ascii="Century" w:hint="eastAsia"/>
          <w:spacing w:val="0"/>
          <w:szCs w:val="18"/>
        </w:rPr>
        <w:t>防災関係機関は、災害時に相互に通信できる防災相互通信用無線の整備及び増強を図る。</w:t>
      </w:r>
    </w:p>
    <w:p w:rsidR="00DB3322" w:rsidRPr="0018667C" w:rsidRDefault="00DB3322" w:rsidP="00353A4B">
      <w:pPr>
        <w:ind w:rightChars="500" w:right="1070"/>
        <w:rPr>
          <w:rFonts w:ascii="Century"/>
          <w:spacing w:val="0"/>
          <w:szCs w:val="18"/>
        </w:rPr>
      </w:pPr>
    </w:p>
    <w:p w:rsidR="00DB3322" w:rsidRPr="0018667C" w:rsidRDefault="00DB3322" w:rsidP="00353A4B">
      <w:pPr>
        <w:ind w:rightChars="500" w:right="1070"/>
        <w:rPr>
          <w:rFonts w:ascii="Century"/>
          <w:spacing w:val="0"/>
          <w:szCs w:val="18"/>
        </w:rPr>
      </w:pPr>
    </w:p>
    <w:p w:rsidR="00DB3322" w:rsidRPr="0018667C" w:rsidRDefault="00DB3322" w:rsidP="00800F66">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情報収集伝達体制の強化</w:t>
      </w:r>
    </w:p>
    <w:p w:rsidR="00DB3322" w:rsidRPr="0018667C" w:rsidRDefault="00DB3322" w:rsidP="00353A4B">
      <w:pPr>
        <w:ind w:rightChars="500" w:right="1070"/>
        <w:rPr>
          <w:rFonts w:ascii="Century"/>
          <w:spacing w:val="0"/>
          <w:szCs w:val="18"/>
        </w:rPr>
      </w:pPr>
    </w:p>
    <w:p w:rsidR="00DB3322" w:rsidRPr="0018667C" w:rsidRDefault="00DB3322" w:rsidP="00800F66">
      <w:pPr>
        <w:ind w:leftChars="500" w:left="1070" w:rightChars="500" w:right="1070" w:firstLineChars="101" w:firstLine="212"/>
        <w:rPr>
          <w:rFonts w:ascii="Century"/>
          <w:spacing w:val="0"/>
          <w:szCs w:val="18"/>
        </w:rPr>
      </w:pPr>
      <w:r w:rsidRPr="0018667C">
        <w:rPr>
          <w:rFonts w:ascii="Century" w:hint="eastAsia"/>
          <w:spacing w:val="0"/>
          <w:szCs w:val="18"/>
        </w:rPr>
        <w:t>府、市町村をはじめ防災関係機関は、被害情報の収集体制の整備、伝達窓口の明確化に努めるとともに、様々な環境下にある住民や職員に対し、津波警報等が確実に伝わるよう関係事業者の協力を得つつ、防災行政無線、全国瞬時警報システム（Ｊ</w:t>
      </w:r>
      <w:r w:rsidRPr="0018667C">
        <w:rPr>
          <w:rFonts w:ascii="Century" w:hint="eastAsia"/>
          <w:spacing w:val="0"/>
          <w:szCs w:val="18"/>
        </w:rPr>
        <w:t>-</w:t>
      </w:r>
      <w:r w:rsidRPr="0018667C">
        <w:rPr>
          <w:rFonts w:ascii="Century" w:hint="eastAsia"/>
          <w:spacing w:val="0"/>
          <w:szCs w:val="18"/>
        </w:rPr>
        <w:t>ＡＬＥＲＴ）、テレビ、ラジオ（コミュニティＦＭ放送を含む。）、</w:t>
      </w:r>
      <w:r w:rsidRPr="00933B3E">
        <w:rPr>
          <w:rFonts w:ascii="Century" w:hint="eastAsia"/>
          <w:spacing w:val="0"/>
          <w:szCs w:val="18"/>
        </w:rPr>
        <w:t>Ｌアラート（災害情報共有システム）</w:t>
      </w:r>
      <w:r w:rsidRPr="0018667C">
        <w:rPr>
          <w:rFonts w:ascii="Century" w:hint="eastAsia"/>
          <w:spacing w:val="0"/>
          <w:szCs w:val="18"/>
        </w:rPr>
        <w:t>、かんさい生活情報ネットワーク、ポータルサイト（おおさか防災ネット）のウェブページやメール、ソーシャルネットワーキングサービス（ＳＮＳ）、携帯電話（緊急速報メール機能を含む。）、ワンセグ等</w:t>
      </w:r>
      <w:r w:rsidRPr="0018667C">
        <w:rPr>
          <w:rFonts w:ascii="Century" w:hint="eastAsia"/>
          <w:color w:val="000000"/>
          <w:spacing w:val="0"/>
          <w:szCs w:val="18"/>
        </w:rPr>
        <w:t>を用いた</w:t>
      </w:r>
      <w:r w:rsidRPr="0018667C">
        <w:rPr>
          <w:rFonts w:ascii="Century" w:hint="eastAsia"/>
          <w:spacing w:val="0"/>
          <w:szCs w:val="18"/>
        </w:rPr>
        <w:t>伝達手段の多重化・多様化を図る。また、職員の情報分析力の向上を図るなど、情報収集伝達体制の強化を進める。</w:t>
      </w:r>
    </w:p>
    <w:p w:rsidR="00DB3322" w:rsidRPr="0018667C" w:rsidRDefault="00DB3322" w:rsidP="00800F66">
      <w:pPr>
        <w:ind w:leftChars="500" w:left="1070" w:rightChars="500" w:right="1070" w:firstLineChars="101" w:firstLine="212"/>
        <w:rPr>
          <w:rFonts w:ascii="Century"/>
          <w:spacing w:val="0"/>
          <w:szCs w:val="18"/>
        </w:rPr>
      </w:pPr>
      <w:r w:rsidRPr="0018667C">
        <w:rPr>
          <w:rFonts w:ascii="Century" w:hint="eastAsia"/>
          <w:spacing w:val="0"/>
          <w:szCs w:val="18"/>
        </w:rPr>
        <w:t>府は、災害発生時における職員との連絡確保を図るため、携帯電話の災害時優先電話登録を進めるほか、勤務時間外の情報収集伝達を迅速に行うため、職員の</w:t>
      </w:r>
      <w:r w:rsidRPr="0018667C">
        <w:rPr>
          <w:rFonts w:ascii="Century" w:hint="eastAsia"/>
          <w:spacing w:val="0"/>
          <w:szCs w:val="18"/>
        </w:rPr>
        <w:t>24</w:t>
      </w:r>
      <w:r w:rsidRPr="0018667C">
        <w:rPr>
          <w:rFonts w:ascii="Century" w:hint="eastAsia"/>
          <w:spacing w:val="0"/>
          <w:szCs w:val="18"/>
        </w:rPr>
        <w:t>時間常駐体制をとるものとする。</w:t>
      </w:r>
    </w:p>
    <w:p w:rsidR="00DB3322" w:rsidRPr="0018667C" w:rsidRDefault="00DB3322" w:rsidP="00800F66">
      <w:pPr>
        <w:ind w:leftChars="500" w:left="1070" w:rightChars="500" w:right="1070" w:firstLineChars="100" w:firstLine="210"/>
        <w:rPr>
          <w:rFonts w:ascii="Century"/>
          <w:spacing w:val="0"/>
          <w:szCs w:val="18"/>
        </w:rPr>
      </w:pPr>
      <w:r w:rsidRPr="0018667C">
        <w:rPr>
          <w:rFonts w:ascii="Century" w:hint="eastAsia"/>
          <w:spacing w:val="0"/>
          <w:szCs w:val="18"/>
        </w:rPr>
        <w:t>市町村は、消防等防災関係機関との連携により、職員常駐体制又はその代替的な体制の整備に努める。</w:t>
      </w:r>
    </w:p>
    <w:p w:rsidR="00DB3322" w:rsidRPr="0018667C" w:rsidRDefault="00DB3322" w:rsidP="00353A4B">
      <w:pPr>
        <w:ind w:rightChars="500" w:right="1070"/>
        <w:rPr>
          <w:rFonts w:ascii="Century"/>
          <w:spacing w:val="0"/>
          <w:szCs w:val="18"/>
        </w:rPr>
      </w:pPr>
    </w:p>
    <w:p w:rsidR="00DB3322" w:rsidRPr="0018667C" w:rsidRDefault="00DB3322" w:rsidP="00800F66">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第３　災害広報体制の整備</w:t>
      </w:r>
    </w:p>
    <w:p w:rsidR="00DB3322" w:rsidRPr="0018667C" w:rsidRDefault="00DB3322" w:rsidP="00353A4B">
      <w:pPr>
        <w:ind w:rightChars="500" w:right="1070"/>
        <w:rPr>
          <w:rFonts w:ascii="Century"/>
          <w:spacing w:val="0"/>
          <w:szCs w:val="18"/>
        </w:rPr>
      </w:pPr>
      <w:r w:rsidRPr="0018667C">
        <w:rPr>
          <w:rFonts w:ascii="Century" w:hint="eastAsia"/>
          <w:spacing w:val="0"/>
          <w:szCs w:val="18"/>
        </w:rPr>
        <w:lastRenderedPageBreak/>
        <w:t xml:space="preserve">　</w:t>
      </w:r>
    </w:p>
    <w:p w:rsidR="00DB3322" w:rsidRPr="00933B3E" w:rsidRDefault="00DB3322" w:rsidP="00800F66">
      <w:pPr>
        <w:ind w:leftChars="500" w:left="1070" w:rightChars="500" w:right="1070" w:firstLineChars="100" w:firstLine="210"/>
        <w:rPr>
          <w:rFonts w:ascii="Century"/>
          <w:spacing w:val="0"/>
          <w:szCs w:val="18"/>
        </w:rPr>
      </w:pPr>
      <w:r w:rsidRPr="0018667C">
        <w:rPr>
          <w:rFonts w:ascii="Century" w:hint="eastAsia"/>
          <w:spacing w:val="0"/>
          <w:szCs w:val="18"/>
        </w:rPr>
        <w:t>放送事業者、通信事業者等は、被害に関する情報、被災者の安否情報等について、情報の収集及び伝達にかかる体制の整備に努める。</w:t>
      </w:r>
      <w:r w:rsidRPr="00933B3E">
        <w:rPr>
          <w:rFonts w:ascii="Century" w:hint="eastAsia"/>
          <w:spacing w:val="0"/>
          <w:szCs w:val="18"/>
        </w:rPr>
        <w:t>その際、被災者や救助作業等への配慮に努める。</w:t>
      </w:r>
    </w:p>
    <w:p w:rsidR="00DB3322" w:rsidRPr="0018667C" w:rsidRDefault="00DB3322" w:rsidP="00800F66">
      <w:pPr>
        <w:ind w:leftChars="500" w:left="1070" w:rightChars="500" w:right="1070" w:firstLineChars="101" w:firstLine="212"/>
        <w:rPr>
          <w:rFonts w:ascii="Century"/>
          <w:spacing w:val="0"/>
          <w:szCs w:val="18"/>
        </w:rPr>
      </w:pPr>
      <w:r w:rsidRPr="0018667C">
        <w:rPr>
          <w:rFonts w:ascii="Century" w:hint="eastAsia"/>
          <w:spacing w:val="0"/>
          <w:szCs w:val="18"/>
        </w:rPr>
        <w:t>また、府及び市町村は、国等と連携し、安否情報の確認のためのシステムが効果的・効率的に活用されるよう、住民に対する普及啓発に努める。</w:t>
      </w:r>
    </w:p>
    <w:p w:rsidR="00DB3322" w:rsidRPr="0018667C" w:rsidRDefault="00DB3322" w:rsidP="00353A4B">
      <w:pPr>
        <w:ind w:rightChars="500" w:right="1070"/>
        <w:rPr>
          <w:rFonts w:ascii="Century"/>
          <w:spacing w:val="0"/>
          <w:szCs w:val="18"/>
        </w:rPr>
      </w:pPr>
    </w:p>
    <w:p w:rsidR="00DB3322" w:rsidRPr="0018667C" w:rsidRDefault="00DB3322" w:rsidP="00800F66">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広報体制の整備</w:t>
      </w:r>
    </w:p>
    <w:p w:rsidR="00DB3322" w:rsidRPr="0018667C" w:rsidRDefault="00DB3322" w:rsidP="00D20209">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災害広報責任者の選任</w:t>
      </w:r>
    </w:p>
    <w:p w:rsidR="00DB3322" w:rsidRPr="0018667C" w:rsidRDefault="00DB3322" w:rsidP="00D20209">
      <w:pPr>
        <w:ind w:rightChars="500" w:right="1070" w:firstLineChars="1120" w:firstLine="2352"/>
        <w:rPr>
          <w:rFonts w:ascii="Century"/>
          <w:spacing w:val="0"/>
          <w:szCs w:val="18"/>
        </w:rPr>
      </w:pPr>
      <w:r w:rsidRPr="0018667C">
        <w:rPr>
          <w:rFonts w:ascii="Century" w:hint="eastAsia"/>
          <w:spacing w:val="0"/>
          <w:szCs w:val="18"/>
        </w:rPr>
        <w:t>災害時の情報の一元化を図るため、あらかじめ、災害広報責任者を選任</w:t>
      </w:r>
    </w:p>
    <w:p w:rsidR="00DB3322" w:rsidRPr="0018667C" w:rsidRDefault="00DB3322" w:rsidP="00D20209">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災害発生後の時間経過に応じ、提供すべき情報の項目整理</w:t>
      </w:r>
    </w:p>
    <w:p w:rsidR="00DB3322" w:rsidRPr="0018667C" w:rsidRDefault="00DB3322" w:rsidP="00D20209">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広報文案の事前準備</w:t>
      </w:r>
    </w:p>
    <w:p w:rsidR="00DB3322" w:rsidRPr="0018667C" w:rsidRDefault="00DB3322" w:rsidP="00D20209">
      <w:pPr>
        <w:ind w:rightChars="500" w:right="1070" w:firstLineChars="1019" w:firstLine="2140"/>
        <w:rPr>
          <w:rFonts w:ascii="Century"/>
          <w:spacing w:val="0"/>
          <w:szCs w:val="18"/>
        </w:rPr>
      </w:pPr>
      <w:r w:rsidRPr="0018667C">
        <w:rPr>
          <w:rFonts w:ascii="Century" w:hint="eastAsia"/>
          <w:spacing w:val="0"/>
          <w:szCs w:val="18"/>
        </w:rPr>
        <w:t>ア　地震の規模・津波・余震・気象・海象・水位・放射線量等の状況</w:t>
      </w:r>
    </w:p>
    <w:p w:rsidR="00DB3322" w:rsidRPr="0018667C" w:rsidRDefault="00DB3322" w:rsidP="00D20209">
      <w:pPr>
        <w:ind w:rightChars="500" w:right="1070" w:firstLineChars="1019" w:firstLine="2140"/>
        <w:rPr>
          <w:rFonts w:ascii="Century"/>
          <w:spacing w:val="0"/>
          <w:szCs w:val="18"/>
        </w:rPr>
      </w:pPr>
      <w:r w:rsidRPr="0018667C">
        <w:rPr>
          <w:rFonts w:ascii="Century" w:hint="eastAsia"/>
          <w:spacing w:val="0"/>
          <w:szCs w:val="18"/>
        </w:rPr>
        <w:t>イ　住民の不安感の払拭、適切な対応のための呼びかけ</w:t>
      </w:r>
    </w:p>
    <w:p w:rsidR="00DB3322" w:rsidRPr="0018667C" w:rsidRDefault="00DB3322" w:rsidP="00D20209">
      <w:pPr>
        <w:ind w:rightChars="500" w:right="1070" w:firstLineChars="1019" w:firstLine="2140"/>
        <w:rPr>
          <w:rFonts w:ascii="Century"/>
          <w:spacing w:val="0"/>
          <w:szCs w:val="18"/>
        </w:rPr>
      </w:pPr>
      <w:r w:rsidRPr="0018667C">
        <w:rPr>
          <w:rFonts w:ascii="Century" w:hint="eastAsia"/>
          <w:spacing w:val="0"/>
          <w:szCs w:val="18"/>
        </w:rPr>
        <w:t>ウ　出火防止、初期消火の呼びかけ</w:t>
      </w:r>
    </w:p>
    <w:p w:rsidR="00DB3322" w:rsidRPr="0018667C" w:rsidRDefault="00DB3322" w:rsidP="00D20209">
      <w:pPr>
        <w:ind w:rightChars="500" w:right="1070" w:firstLineChars="1019" w:firstLine="2140"/>
        <w:rPr>
          <w:rFonts w:ascii="Century"/>
          <w:spacing w:val="0"/>
          <w:szCs w:val="18"/>
        </w:rPr>
      </w:pPr>
      <w:r w:rsidRPr="0018667C">
        <w:rPr>
          <w:rFonts w:ascii="Century" w:hint="eastAsia"/>
          <w:spacing w:val="0"/>
          <w:szCs w:val="18"/>
        </w:rPr>
        <w:t>エ　要配慮者への支援の呼びかけ</w:t>
      </w:r>
    </w:p>
    <w:p w:rsidR="00DB3322" w:rsidRPr="0018667C" w:rsidRDefault="00DB3322" w:rsidP="00D20209">
      <w:pPr>
        <w:ind w:rightChars="500" w:right="1070" w:firstLineChars="1019" w:firstLine="2140"/>
        <w:rPr>
          <w:rFonts w:ascii="Century"/>
          <w:spacing w:val="0"/>
          <w:szCs w:val="18"/>
        </w:rPr>
      </w:pPr>
      <w:r w:rsidRPr="0018667C">
        <w:rPr>
          <w:rFonts w:ascii="Century" w:hint="eastAsia"/>
          <w:spacing w:val="0"/>
          <w:szCs w:val="18"/>
        </w:rPr>
        <w:t>オ　災害応急活動の窓口及び実施状況</w:t>
      </w:r>
    </w:p>
    <w:p w:rsidR="00DB3322" w:rsidRPr="0018667C" w:rsidRDefault="00DB3322" w:rsidP="00D20209">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要配慮者にも配慮した、多様できめ細かな広報手段の確保</w:t>
      </w:r>
    </w:p>
    <w:p w:rsidR="00DB3322" w:rsidRPr="0018667C" w:rsidRDefault="00DB3322" w:rsidP="00353A4B">
      <w:pPr>
        <w:ind w:rightChars="500" w:right="1070"/>
        <w:rPr>
          <w:rFonts w:ascii="Century"/>
          <w:spacing w:val="0"/>
          <w:szCs w:val="18"/>
        </w:rPr>
      </w:pPr>
    </w:p>
    <w:p w:rsidR="00DB3322" w:rsidRPr="0018667C" w:rsidRDefault="00DB3322" w:rsidP="00D2020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緊急放送体制の整備</w:t>
      </w:r>
    </w:p>
    <w:p w:rsidR="00DB3322" w:rsidRPr="0018667C" w:rsidRDefault="00DB3322" w:rsidP="00D20209">
      <w:pPr>
        <w:ind w:rightChars="500" w:right="1070" w:firstLineChars="1070" w:firstLine="2247"/>
        <w:rPr>
          <w:rFonts w:ascii="Century"/>
          <w:spacing w:val="0"/>
          <w:szCs w:val="18"/>
        </w:rPr>
      </w:pPr>
      <w:r w:rsidRPr="0018667C">
        <w:rPr>
          <w:rFonts w:ascii="Century" w:hint="eastAsia"/>
          <w:spacing w:val="0"/>
          <w:szCs w:val="18"/>
        </w:rPr>
        <w:t>府及び放送事業者は、災害対策基本法の規定に基づく緊急放送体制の整備に努める。</w:t>
      </w:r>
    </w:p>
    <w:p w:rsidR="00DB3322" w:rsidRPr="0018667C" w:rsidRDefault="00DB3322" w:rsidP="00353A4B">
      <w:pPr>
        <w:ind w:rightChars="500" w:right="1070"/>
        <w:rPr>
          <w:rFonts w:ascii="Century"/>
          <w:spacing w:val="0"/>
          <w:szCs w:val="18"/>
        </w:rPr>
      </w:pPr>
    </w:p>
    <w:p w:rsidR="00DB3322" w:rsidRPr="0018667C" w:rsidRDefault="00DB3322" w:rsidP="00D2020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報道機関との連携協力</w:t>
      </w:r>
    </w:p>
    <w:p w:rsidR="00DB3322" w:rsidRPr="0018667C" w:rsidRDefault="00DB3322" w:rsidP="00D20209">
      <w:pPr>
        <w:ind w:rightChars="500" w:right="1070" w:firstLineChars="1070" w:firstLine="2247"/>
        <w:rPr>
          <w:rFonts w:ascii="Century"/>
          <w:spacing w:val="0"/>
          <w:szCs w:val="18"/>
        </w:rPr>
      </w:pPr>
      <w:r w:rsidRPr="0018667C">
        <w:rPr>
          <w:rFonts w:ascii="Century" w:hint="eastAsia"/>
          <w:spacing w:val="0"/>
          <w:szCs w:val="18"/>
        </w:rPr>
        <w:t>放送事業者、通信社、新聞社等の報道機関と連携協力した広報体制の整備に努める。</w:t>
      </w:r>
    </w:p>
    <w:p w:rsidR="00DB3322" w:rsidRPr="0018667C" w:rsidRDefault="00DB3322" w:rsidP="00353A4B">
      <w:pPr>
        <w:ind w:rightChars="500" w:right="1070"/>
        <w:rPr>
          <w:rFonts w:ascii="Century"/>
          <w:spacing w:val="0"/>
          <w:szCs w:val="18"/>
        </w:rPr>
      </w:pPr>
    </w:p>
    <w:p w:rsidR="00DB3322" w:rsidRPr="0018667C" w:rsidRDefault="00DB3322" w:rsidP="00D2020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４　災害時の広聴体制の整備</w:t>
      </w:r>
    </w:p>
    <w:p w:rsidR="00DB3322" w:rsidRPr="0018667C" w:rsidRDefault="00DB3322" w:rsidP="00D20209">
      <w:pPr>
        <w:ind w:leftChars="950" w:left="2033" w:rightChars="500" w:right="1070" w:firstLineChars="101" w:firstLine="212"/>
        <w:rPr>
          <w:rFonts w:ascii="Century"/>
          <w:spacing w:val="0"/>
          <w:szCs w:val="18"/>
        </w:rPr>
      </w:pPr>
      <w:r w:rsidRPr="0018667C">
        <w:rPr>
          <w:rFonts w:ascii="Century" w:hint="eastAsia"/>
          <w:spacing w:val="0"/>
          <w:szCs w:val="18"/>
        </w:rPr>
        <w:t>住民等から寄せられる被害状況や応急対策状況等に関する問い合わせ、要望、意見等に対して適切に対応できるよう、専用電話や専用ファクシミリ、相談窓口等の体制を整備する。</w:t>
      </w:r>
    </w:p>
    <w:p w:rsidR="00DB3322" w:rsidRPr="00093D15" w:rsidRDefault="00DB3322" w:rsidP="00353A4B">
      <w:pPr>
        <w:ind w:rightChars="500" w:right="1070"/>
        <w:rPr>
          <w:rFonts w:ascii="Century"/>
          <w:spacing w:val="0"/>
          <w:szCs w:val="18"/>
        </w:rPr>
      </w:pPr>
    </w:p>
    <w:p w:rsidR="00DB3322" w:rsidRPr="0018667C" w:rsidRDefault="00DB3322" w:rsidP="00D2020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５　居住地以外の市町村に避難する住民への情報提供</w:t>
      </w:r>
    </w:p>
    <w:p w:rsidR="00DB3322" w:rsidRPr="0018667C" w:rsidRDefault="00DB3322" w:rsidP="00CD2A0D">
      <w:pPr>
        <w:ind w:leftChars="950" w:left="2033" w:rightChars="500" w:right="1070" w:firstLineChars="101" w:firstLine="212"/>
        <w:rPr>
          <w:rFonts w:ascii="Century"/>
          <w:spacing w:val="0"/>
          <w:szCs w:val="18"/>
        </w:rPr>
      </w:pPr>
      <w:r w:rsidRPr="0018667C">
        <w:rPr>
          <w:rFonts w:ascii="Century" w:hint="eastAsia"/>
          <w:spacing w:val="0"/>
          <w:szCs w:val="18"/>
        </w:rPr>
        <w:t>府、市町村、防災関係機関は、居住地以外の市町村に避難する被災者に対して必要な情報や支援・サービスを容易かつ確実に受け取ることのできる体制の整備を図る。</w:t>
      </w:r>
    </w:p>
    <w:p w:rsidR="00DB3322" w:rsidRPr="0018667C" w:rsidRDefault="00DB3322" w:rsidP="00353A4B">
      <w:pPr>
        <w:ind w:rightChars="500" w:right="1070"/>
        <w:rPr>
          <w:rFonts w:ascii="Century"/>
          <w:spacing w:val="0"/>
          <w:szCs w:val="18"/>
        </w:rPr>
      </w:pPr>
    </w:p>
    <w:p w:rsidR="00DB3322" w:rsidRPr="0018667C" w:rsidRDefault="00DB3322" w:rsidP="00342A9F">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第４　気象観測体制の整備</w:t>
      </w:r>
    </w:p>
    <w:p w:rsidR="00DB3322" w:rsidRPr="0018667C" w:rsidRDefault="00DB3322" w:rsidP="00353A4B">
      <w:pPr>
        <w:ind w:rightChars="500" w:right="1070"/>
        <w:rPr>
          <w:rFonts w:ascii="Century"/>
          <w:spacing w:val="0"/>
          <w:szCs w:val="18"/>
        </w:rPr>
      </w:pPr>
    </w:p>
    <w:p w:rsidR="00DB3322" w:rsidRPr="0018667C" w:rsidRDefault="00DB3322" w:rsidP="00342A9F">
      <w:pPr>
        <w:ind w:leftChars="500" w:left="1070" w:rightChars="500" w:right="1070" w:firstLineChars="101" w:firstLine="212"/>
        <w:rPr>
          <w:rFonts w:ascii="Century"/>
          <w:spacing w:val="0"/>
          <w:szCs w:val="18"/>
        </w:rPr>
      </w:pPr>
      <w:r w:rsidRPr="0018667C">
        <w:rPr>
          <w:rFonts w:ascii="Century" w:hint="eastAsia"/>
          <w:spacing w:val="0"/>
          <w:szCs w:val="18"/>
        </w:rPr>
        <w:t>府、大阪管区気象台、近畿地方整備局をはじめ防災関係機関は、相互に連携し、災害の未然防止及び被害の軽減のため、常に地震等の観測が正確に行われるよう、観測設備の整備・充実を図るとともに、観測者の技術の習熟及び精度の向上を図り、観測体制の整備に努める。</w:t>
      </w:r>
    </w:p>
    <w:p w:rsidR="00DB3322" w:rsidRPr="0018667C" w:rsidRDefault="00DB3322" w:rsidP="00342A9F">
      <w:pPr>
        <w:ind w:leftChars="500" w:left="1070" w:rightChars="500" w:right="1070" w:firstLineChars="101" w:firstLine="212"/>
        <w:rPr>
          <w:rFonts w:ascii="Century"/>
          <w:spacing w:val="0"/>
          <w:szCs w:val="18"/>
        </w:rPr>
      </w:pPr>
      <w:r w:rsidRPr="0018667C">
        <w:rPr>
          <w:rFonts w:ascii="Century" w:hint="eastAsia"/>
          <w:spacing w:val="0"/>
          <w:szCs w:val="18"/>
        </w:rPr>
        <w:t>防災関係機関は、気象に関する観測施設を適切に配置、整備し、観測体制の充実に努めるとともに、防災関係機関相互の情報交換・連携や情報の一元化に努める。</w:t>
      </w:r>
    </w:p>
    <w:p w:rsidR="00DB3322" w:rsidRDefault="00DB3322" w:rsidP="00353A4B">
      <w:pPr>
        <w:ind w:rightChars="500" w:right="1070"/>
        <w:rPr>
          <w:rFonts w:ascii="Century"/>
          <w:spacing w:val="0"/>
          <w:szCs w:val="18"/>
        </w:rPr>
      </w:pPr>
    </w:p>
    <w:p w:rsidR="00DB3322" w:rsidRDefault="00DB3322" w:rsidP="00353A4B">
      <w:pPr>
        <w:ind w:rightChars="500" w:right="1070"/>
        <w:rPr>
          <w:rFonts w:ascii="Century"/>
          <w:spacing w:val="0"/>
          <w:szCs w:val="18"/>
        </w:rPr>
      </w:pPr>
    </w:p>
    <w:p w:rsidR="00DB3322" w:rsidRPr="0018667C" w:rsidRDefault="00DB3322" w:rsidP="00342A9F">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大阪管区気象台</w:t>
      </w:r>
    </w:p>
    <w:p w:rsidR="00DB3322" w:rsidRPr="0018667C" w:rsidRDefault="00DB3322" w:rsidP="00342A9F">
      <w:pPr>
        <w:ind w:leftChars="950" w:left="2033" w:rightChars="500" w:right="1070" w:firstLineChars="101" w:firstLine="212"/>
        <w:rPr>
          <w:rFonts w:ascii="Century"/>
          <w:spacing w:val="0"/>
          <w:szCs w:val="18"/>
        </w:rPr>
      </w:pPr>
      <w:r w:rsidRPr="0018667C">
        <w:rPr>
          <w:rFonts w:ascii="Century" w:hint="eastAsia"/>
          <w:spacing w:val="0"/>
          <w:szCs w:val="18"/>
        </w:rPr>
        <w:t>地上気象観測（気圧、気温、風等）、レーダー気象観測（降水等）、海洋観測（潮位、潮時等）、地域気象観測（局地的異常気象の監視）等を行う。</w:t>
      </w:r>
    </w:p>
    <w:p w:rsidR="00DB3322" w:rsidRPr="0018667C" w:rsidRDefault="00DB3322" w:rsidP="00353A4B">
      <w:pPr>
        <w:ind w:rightChars="500" w:right="1070"/>
        <w:rPr>
          <w:rFonts w:ascii="Century"/>
          <w:spacing w:val="0"/>
          <w:szCs w:val="18"/>
        </w:rPr>
      </w:pPr>
    </w:p>
    <w:p w:rsidR="00DB3322" w:rsidRPr="0018667C" w:rsidRDefault="00DB3322" w:rsidP="00342A9F">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近畿地方整備局</w:t>
      </w:r>
    </w:p>
    <w:p w:rsidR="00DB3322" w:rsidRPr="0018667C" w:rsidRDefault="00DB3322" w:rsidP="00342A9F">
      <w:pPr>
        <w:ind w:leftChars="950" w:left="2033" w:rightChars="500" w:right="1070" w:firstLineChars="101" w:firstLine="212"/>
        <w:rPr>
          <w:rFonts w:ascii="Century"/>
          <w:spacing w:val="0"/>
          <w:szCs w:val="18"/>
        </w:rPr>
      </w:pPr>
      <w:r w:rsidRPr="0018667C">
        <w:rPr>
          <w:rFonts w:ascii="Century" w:hint="eastAsia"/>
          <w:spacing w:val="0"/>
          <w:szCs w:val="18"/>
        </w:rPr>
        <w:t>テレメータ、レーダー雨量計等による観測体制の整備を図り、風水害等の自然災害情報の収集・連絡、提供を行う。</w:t>
      </w:r>
    </w:p>
    <w:p w:rsidR="00DB3322" w:rsidRPr="00093D15" w:rsidRDefault="00DB3322" w:rsidP="00353A4B">
      <w:pPr>
        <w:ind w:rightChars="500" w:right="1070"/>
        <w:rPr>
          <w:rFonts w:ascii="Century"/>
          <w:spacing w:val="0"/>
          <w:szCs w:val="18"/>
        </w:rPr>
      </w:pPr>
    </w:p>
    <w:p w:rsidR="00DB3322" w:rsidRPr="0018667C" w:rsidRDefault="00DB3322" w:rsidP="00342A9F">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府</w:t>
      </w:r>
    </w:p>
    <w:p w:rsidR="00DB3322" w:rsidRPr="0018667C" w:rsidRDefault="00DB3322" w:rsidP="00ED3013">
      <w:pPr>
        <w:ind w:leftChars="950" w:left="2033" w:rightChars="500" w:right="1070" w:firstLineChars="101" w:firstLine="212"/>
        <w:rPr>
          <w:rFonts w:ascii="Century"/>
          <w:spacing w:val="0"/>
          <w:szCs w:val="18"/>
        </w:rPr>
      </w:pPr>
      <w:r w:rsidRPr="0018667C">
        <w:rPr>
          <w:rFonts w:ascii="Century" w:hint="eastAsia"/>
          <w:spacing w:val="0"/>
          <w:szCs w:val="18"/>
        </w:rPr>
        <w:t>防災テレメータ（雨量、河川水位等）、ため池防災テレメータ（ため池水位等）、</w:t>
      </w:r>
      <w:r w:rsidRPr="00933B3E">
        <w:rPr>
          <w:rFonts w:ascii="Century" w:hint="eastAsia"/>
          <w:spacing w:val="0"/>
          <w:szCs w:val="18"/>
        </w:rPr>
        <w:t>土石流テレメータ（雨量等）</w:t>
      </w:r>
      <w:r w:rsidRPr="0018667C">
        <w:rPr>
          <w:rFonts w:ascii="Century" w:hint="eastAsia"/>
          <w:spacing w:val="0"/>
          <w:szCs w:val="18"/>
        </w:rPr>
        <w:t>により、風水害等の自然災害を防ぐための観測体制を整備する。</w:t>
      </w:r>
    </w:p>
    <w:p w:rsidR="00DB3322" w:rsidRPr="0018667C" w:rsidRDefault="00DB3322" w:rsidP="00ED3013">
      <w:pPr>
        <w:ind w:leftChars="950" w:left="2033" w:rightChars="500" w:right="1070" w:firstLineChars="101" w:firstLine="212"/>
        <w:rPr>
          <w:rFonts w:ascii="Century"/>
          <w:spacing w:val="0"/>
          <w:szCs w:val="18"/>
        </w:rPr>
      </w:pPr>
      <w:r w:rsidRPr="0018667C">
        <w:rPr>
          <w:rFonts w:ascii="Century" w:hint="eastAsia"/>
          <w:spacing w:val="0"/>
          <w:szCs w:val="18"/>
        </w:rPr>
        <w:t>また、国が整備しているＧＰＳ沖合波浪計や水圧式波浪計のデータ等を活用した、津波情報等の収集体制の整備に努める。</w:t>
      </w:r>
    </w:p>
    <w:p w:rsidR="00DB3322" w:rsidRPr="0018667C" w:rsidRDefault="00DB3322" w:rsidP="00353A4B">
      <w:pPr>
        <w:ind w:rightChars="500" w:right="1070"/>
        <w:rPr>
          <w:rFonts w:ascii="Century"/>
          <w:spacing w:val="0"/>
          <w:szCs w:val="18"/>
        </w:rPr>
      </w:pPr>
      <w:r w:rsidRPr="0018667C">
        <w:rPr>
          <w:rFonts w:ascii="Century"/>
          <w:spacing w:val="0"/>
          <w:szCs w:val="18"/>
        </w:rPr>
        <w:t xml:space="preserve"> </w:t>
      </w:r>
    </w:p>
    <w:p w:rsidR="00EE672F" w:rsidRDefault="00EE672F" w:rsidP="00353A4B">
      <w:pPr>
        <w:ind w:rightChars="500" w:right="1070"/>
        <w:rPr>
          <w:rFonts w:ascii="Century"/>
          <w:spacing w:val="0"/>
          <w:szCs w:val="18"/>
        </w:rPr>
        <w:sectPr w:rsidR="00EE672F" w:rsidSect="00353A4B">
          <w:headerReference w:type="even" r:id="rId19"/>
          <w:headerReference w:type="default" r:id="rId20"/>
          <w:footerReference w:type="even" r:id="rId21"/>
          <w:footerReference w:type="default" r:id="rId22"/>
          <w:endnotePr>
            <w:numStart w:val="0"/>
          </w:endnotePr>
          <w:type w:val="nextColumn"/>
          <w:pgSz w:w="12247" w:h="17180" w:code="9"/>
          <w:pgMar w:top="170" w:right="170" w:bottom="170" w:left="170" w:header="1247" w:footer="510" w:gutter="170"/>
          <w:pgNumType w:fmt="numberInDash"/>
          <w:cols w:space="720"/>
          <w:docGrid w:linePitch="286"/>
        </w:sectPr>
      </w:pPr>
    </w:p>
    <w:p w:rsidR="00DB3322" w:rsidRPr="0018667C" w:rsidRDefault="00DB3322" w:rsidP="000818A2">
      <w:pPr>
        <w:ind w:rightChars="500" w:right="1070" w:firstLineChars="401" w:firstLine="1283"/>
        <w:rPr>
          <w:rFonts w:ascii="ＭＳ ゴシック" w:eastAsia="ＭＳ ゴシック" w:hAnsi="ＭＳ ゴシック"/>
          <w:spacing w:val="0"/>
          <w:sz w:val="22"/>
          <w:szCs w:val="18"/>
        </w:rPr>
      </w:pPr>
      <w:r w:rsidRPr="00DD0565">
        <w:rPr>
          <w:rFonts w:ascii="ＭＳ ゴシック" w:eastAsia="ＭＳ ゴシック" w:hAnsi="ＭＳ ゴシック" w:hint="eastAsia"/>
          <w:spacing w:val="0"/>
          <w:sz w:val="32"/>
          <w:szCs w:val="18"/>
        </w:rPr>
        <w:lastRenderedPageBreak/>
        <w:t>第３節　消火・救助・救急体制の整備</w:t>
      </w:r>
    </w:p>
    <w:p w:rsidR="00DB3322" w:rsidRPr="0018667C" w:rsidRDefault="00DB3322" w:rsidP="00353A4B">
      <w:pPr>
        <w:ind w:rightChars="500" w:right="1070"/>
        <w:rPr>
          <w:rFonts w:ascii="Century"/>
          <w:spacing w:val="0"/>
          <w:szCs w:val="18"/>
        </w:rPr>
      </w:pPr>
    </w:p>
    <w:p w:rsidR="00DB3322" w:rsidRPr="0018667C" w:rsidRDefault="00DB3322" w:rsidP="009B7A9F">
      <w:pPr>
        <w:ind w:leftChars="500" w:left="1070" w:rightChars="500" w:right="1070" w:firstLineChars="101" w:firstLine="212"/>
        <w:rPr>
          <w:rFonts w:ascii="Century"/>
          <w:spacing w:val="0"/>
          <w:szCs w:val="18"/>
        </w:rPr>
      </w:pPr>
      <w:r w:rsidRPr="0018667C">
        <w:rPr>
          <w:rFonts w:ascii="Century" w:hint="eastAsia"/>
          <w:spacing w:val="0"/>
          <w:szCs w:val="18"/>
        </w:rPr>
        <w:t>府、市町村、府警察、第五管区海上保安本部及び原子力事業者等は、被害を最小限にとどめるため、消火・救助・救急体制の整備に努める。</w:t>
      </w:r>
    </w:p>
    <w:p w:rsidR="00DB3322" w:rsidRPr="0018667C" w:rsidRDefault="00DB3322" w:rsidP="009B7A9F">
      <w:pPr>
        <w:ind w:leftChars="499" w:left="1068" w:rightChars="500" w:right="1070" w:firstLineChars="50" w:firstLine="105"/>
        <w:rPr>
          <w:rFonts w:ascii="Century"/>
          <w:spacing w:val="0"/>
          <w:szCs w:val="18"/>
        </w:rPr>
      </w:pPr>
      <w:r>
        <w:rPr>
          <w:rFonts w:ascii="Century" w:hint="eastAsia"/>
          <w:spacing w:val="0"/>
          <w:szCs w:val="18"/>
        </w:rPr>
        <w:t xml:space="preserve"> </w:t>
      </w:r>
      <w:r w:rsidRPr="0018667C">
        <w:rPr>
          <w:rFonts w:ascii="Century" w:hint="eastAsia"/>
          <w:spacing w:val="0"/>
          <w:szCs w:val="18"/>
        </w:rPr>
        <w:t>府及び市町村は、国と連携し、大規模災害又は特殊災害に対応するため、高度な技術及び資機材を有する救助隊の整備を推進するとともに、先端技術による高度な技術の開発に努める。また、消防団が将来にわたり地域防災力の中核として欠くことのできない代替性のない存在であることを踏まえ、消防団の強化を図るとともに、事業者や大学等への協力に努める。</w:t>
      </w:r>
    </w:p>
    <w:p w:rsidR="00DB3322" w:rsidRPr="0018667C" w:rsidRDefault="00DB3322" w:rsidP="009B7A9F">
      <w:pPr>
        <w:ind w:leftChars="500" w:left="1070" w:rightChars="500" w:right="1070" w:firstLineChars="101" w:firstLine="212"/>
        <w:rPr>
          <w:rFonts w:ascii="Century"/>
          <w:spacing w:val="0"/>
          <w:szCs w:val="18"/>
        </w:rPr>
      </w:pPr>
      <w:r w:rsidRPr="0018667C">
        <w:rPr>
          <w:rFonts w:ascii="Century" w:hint="eastAsia"/>
          <w:spacing w:val="0"/>
          <w:szCs w:val="18"/>
        </w:rPr>
        <w:t>なお、府及び市町村は、警察官、消防職員、消防団及び自主防災組織等の防災対応や避難誘導等にあたる者の危険を回避するため、防災対応等に係る行動ルールや退避基準を定めるとともに、それに基づく訓練及び検証を行い、必要に応じ行動ルール等の見直しを行う。</w:t>
      </w:r>
    </w:p>
    <w:p w:rsidR="00DB3322" w:rsidRPr="0018667C" w:rsidRDefault="00DB3322" w:rsidP="00353A4B">
      <w:pPr>
        <w:ind w:rightChars="500" w:right="1070"/>
        <w:rPr>
          <w:rFonts w:ascii="Century"/>
          <w:spacing w:val="0"/>
          <w:szCs w:val="18"/>
        </w:rPr>
      </w:pPr>
    </w:p>
    <w:p w:rsidR="00DB3322" w:rsidRPr="0018667C" w:rsidRDefault="00DB3322" w:rsidP="000818A2">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市町村</w:t>
      </w:r>
    </w:p>
    <w:p w:rsidR="00DB3322" w:rsidRPr="0018667C" w:rsidRDefault="00DB3322" w:rsidP="00353A4B">
      <w:pPr>
        <w:ind w:rightChars="500" w:right="1070"/>
        <w:rPr>
          <w:rFonts w:ascii="Century"/>
          <w:spacing w:val="0"/>
          <w:szCs w:val="18"/>
        </w:rPr>
      </w:pPr>
    </w:p>
    <w:p w:rsidR="00DB3322" w:rsidRPr="0018667C" w:rsidRDefault="00DB3322" w:rsidP="000818A2">
      <w:pPr>
        <w:ind w:leftChars="500" w:left="1070" w:rightChars="500" w:right="1070" w:firstLineChars="101" w:firstLine="212"/>
        <w:rPr>
          <w:rFonts w:ascii="Century"/>
          <w:spacing w:val="0"/>
          <w:szCs w:val="18"/>
        </w:rPr>
      </w:pPr>
      <w:r w:rsidRPr="0018667C">
        <w:rPr>
          <w:rFonts w:ascii="Century" w:hint="eastAsia"/>
          <w:spacing w:val="0"/>
          <w:szCs w:val="18"/>
        </w:rPr>
        <w:t>大規模火災等の災害の発生に備えて、消防力の充実、応援体制の整備、関係機関との連携を図り、消火・救助・救急体制の一層の充実に努める。</w:t>
      </w:r>
    </w:p>
    <w:p w:rsidR="00DB3322" w:rsidRPr="0018667C" w:rsidRDefault="00DB3322" w:rsidP="00353A4B">
      <w:pPr>
        <w:ind w:rightChars="500" w:right="1070"/>
        <w:rPr>
          <w:rFonts w:ascii="Century"/>
          <w:spacing w:val="0"/>
          <w:szCs w:val="18"/>
        </w:rPr>
      </w:pPr>
    </w:p>
    <w:p w:rsidR="00DB3322" w:rsidRPr="0018667C" w:rsidRDefault="00DB3322" w:rsidP="000818A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消防力の充実</w:t>
      </w:r>
    </w:p>
    <w:p w:rsidR="00DB3322" w:rsidRPr="0018667C" w:rsidRDefault="00DB3322" w:rsidP="000818A2">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消防施設等の充実</w:t>
      </w:r>
    </w:p>
    <w:p w:rsidR="00DB3322" w:rsidRPr="0018667C" w:rsidRDefault="00DB3322" w:rsidP="002425D2">
      <w:pPr>
        <w:ind w:leftChars="1000" w:left="2140" w:rightChars="500" w:right="1070" w:firstLine="214"/>
        <w:rPr>
          <w:rFonts w:ascii="Century"/>
          <w:spacing w:val="0"/>
          <w:szCs w:val="18"/>
        </w:rPr>
      </w:pPr>
      <w:r w:rsidRPr="0018667C">
        <w:rPr>
          <w:rFonts w:ascii="Century" w:hint="eastAsia"/>
          <w:spacing w:val="0"/>
          <w:szCs w:val="18"/>
        </w:rPr>
        <w:t>「消防力の整備指針」（平成</w:t>
      </w:r>
      <w:r w:rsidRPr="0018667C">
        <w:rPr>
          <w:rFonts w:ascii="Century" w:hint="eastAsia"/>
          <w:spacing w:val="0"/>
          <w:szCs w:val="18"/>
        </w:rPr>
        <w:t>12</w:t>
      </w:r>
      <w:r w:rsidRPr="0018667C">
        <w:rPr>
          <w:rFonts w:ascii="Century" w:hint="eastAsia"/>
          <w:spacing w:val="0"/>
          <w:szCs w:val="18"/>
        </w:rPr>
        <w:t>年１月</w:t>
      </w:r>
      <w:r w:rsidRPr="0018667C">
        <w:rPr>
          <w:rFonts w:ascii="Century" w:hint="eastAsia"/>
          <w:spacing w:val="0"/>
          <w:szCs w:val="18"/>
        </w:rPr>
        <w:t>20</w:t>
      </w:r>
      <w:r w:rsidRPr="0018667C">
        <w:rPr>
          <w:rFonts w:ascii="Century" w:hint="eastAsia"/>
          <w:spacing w:val="0"/>
          <w:szCs w:val="18"/>
        </w:rPr>
        <w:t>日　消防庁告示第１号）に基づき消防署所を配置し、消防車両等の消防施設や映像情報を活用した情報収集体制、通信機能の強化を図るための消防施設等、総合的消防力の充実に努める。</w:t>
      </w:r>
    </w:p>
    <w:p w:rsidR="00DB3322" w:rsidRPr="0018667C" w:rsidRDefault="00DB3322" w:rsidP="002425D2">
      <w:pPr>
        <w:ind w:rightChars="500" w:right="1070" w:firstLineChars="1120" w:firstLine="2352"/>
        <w:rPr>
          <w:rFonts w:ascii="Century"/>
          <w:spacing w:val="0"/>
          <w:szCs w:val="18"/>
        </w:rPr>
      </w:pPr>
      <w:r w:rsidRPr="0018667C">
        <w:rPr>
          <w:rFonts w:ascii="Century" w:hint="eastAsia"/>
          <w:spacing w:val="0"/>
          <w:szCs w:val="18"/>
        </w:rPr>
        <w:t>また、消防庁舎の耐震化に努める。</w:t>
      </w:r>
    </w:p>
    <w:p w:rsidR="00DB3322" w:rsidRPr="0018667C" w:rsidRDefault="00DB3322" w:rsidP="000818A2">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消防水利の確保</w:t>
      </w:r>
    </w:p>
    <w:p w:rsidR="00DB3322" w:rsidRPr="0018667C" w:rsidRDefault="00DB3322" w:rsidP="000818A2">
      <w:pPr>
        <w:ind w:leftChars="1000" w:left="2352" w:rightChars="500" w:right="1070" w:hangingChars="101" w:hanging="212"/>
        <w:rPr>
          <w:rFonts w:ascii="Century"/>
          <w:spacing w:val="0"/>
          <w:szCs w:val="18"/>
        </w:rPr>
      </w:pPr>
      <w:r w:rsidRPr="0018667C">
        <w:rPr>
          <w:rFonts w:ascii="Century" w:hint="eastAsia"/>
          <w:spacing w:val="0"/>
          <w:szCs w:val="18"/>
        </w:rPr>
        <w:t>ア　「消防水利の基準」（昭和</w:t>
      </w:r>
      <w:r w:rsidRPr="0018667C">
        <w:rPr>
          <w:rFonts w:ascii="Century" w:hint="eastAsia"/>
          <w:spacing w:val="0"/>
          <w:szCs w:val="18"/>
        </w:rPr>
        <w:t>39</w:t>
      </w:r>
      <w:r w:rsidRPr="0018667C">
        <w:rPr>
          <w:rFonts w:ascii="Century" w:hint="eastAsia"/>
          <w:spacing w:val="0"/>
          <w:szCs w:val="18"/>
        </w:rPr>
        <w:t>年</w:t>
      </w:r>
      <w:r w:rsidRPr="0018667C">
        <w:rPr>
          <w:rFonts w:ascii="Century" w:hint="eastAsia"/>
          <w:spacing w:val="0"/>
          <w:szCs w:val="18"/>
        </w:rPr>
        <w:t>12</w:t>
      </w:r>
      <w:r w:rsidRPr="0018667C">
        <w:rPr>
          <w:rFonts w:ascii="Century" w:hint="eastAsia"/>
          <w:spacing w:val="0"/>
          <w:szCs w:val="18"/>
        </w:rPr>
        <w:t>月</w:t>
      </w:r>
      <w:r w:rsidRPr="0018667C">
        <w:rPr>
          <w:rFonts w:ascii="Century" w:hint="eastAsia"/>
          <w:spacing w:val="0"/>
          <w:szCs w:val="18"/>
        </w:rPr>
        <w:t>10</w:t>
      </w:r>
      <w:r w:rsidRPr="0018667C">
        <w:rPr>
          <w:rFonts w:ascii="Century" w:hint="eastAsia"/>
          <w:spacing w:val="0"/>
          <w:szCs w:val="18"/>
        </w:rPr>
        <w:t>日　消防庁告示第７号）に基づき、消火栓を配置する。</w:t>
      </w:r>
    </w:p>
    <w:p w:rsidR="00DB3322" w:rsidRPr="0018667C" w:rsidRDefault="00DB3322" w:rsidP="000818A2">
      <w:pPr>
        <w:ind w:leftChars="1000" w:left="2352" w:rightChars="500" w:right="1070" w:hangingChars="101" w:hanging="212"/>
        <w:rPr>
          <w:rFonts w:ascii="Century"/>
          <w:spacing w:val="0"/>
          <w:szCs w:val="18"/>
        </w:rPr>
      </w:pPr>
      <w:r w:rsidRPr="0018667C">
        <w:rPr>
          <w:rFonts w:ascii="Century" w:hint="eastAsia"/>
          <w:spacing w:val="0"/>
          <w:szCs w:val="18"/>
        </w:rPr>
        <w:t>イ　河川、ため池、農業用水路等の自然水利やプールの活用、耐震性貯水槽等の防火水槽の整備等、地域の実情に応じて、消防水利の多様化を図る。</w:t>
      </w:r>
    </w:p>
    <w:p w:rsidR="00DB3322" w:rsidRPr="0018667C" w:rsidRDefault="00DB3322" w:rsidP="000818A2">
      <w:pPr>
        <w:ind w:leftChars="1000" w:left="2352" w:rightChars="500" w:right="1070" w:hangingChars="101" w:hanging="212"/>
        <w:rPr>
          <w:rFonts w:ascii="Century"/>
          <w:spacing w:val="0"/>
          <w:szCs w:val="18"/>
        </w:rPr>
      </w:pPr>
      <w:r w:rsidRPr="0018667C">
        <w:rPr>
          <w:rFonts w:ascii="Century" w:hint="eastAsia"/>
          <w:spacing w:val="0"/>
          <w:szCs w:val="18"/>
        </w:rPr>
        <w:t>ウ　遠距離大量送水システムの整備等、消防水利を有効に活用するための消防施設・設備の充実に努める。</w:t>
      </w:r>
    </w:p>
    <w:p w:rsidR="00DB3322" w:rsidRPr="0018667C" w:rsidRDefault="00DB3322" w:rsidP="000818A2">
      <w:pPr>
        <w:ind w:leftChars="1000" w:left="2352" w:rightChars="500" w:right="1070" w:hangingChars="101" w:hanging="212"/>
        <w:rPr>
          <w:rFonts w:ascii="Century"/>
          <w:spacing w:val="0"/>
          <w:szCs w:val="18"/>
        </w:rPr>
      </w:pPr>
      <w:r w:rsidRPr="0018667C">
        <w:rPr>
          <w:rFonts w:ascii="Century" w:hint="eastAsia"/>
          <w:spacing w:val="0"/>
          <w:szCs w:val="18"/>
        </w:rPr>
        <w:t>エ　沿岸地域においては、海水利用の消火を考慮し、消防艇の活用、巡視船艇との連携を強化する。</w:t>
      </w:r>
    </w:p>
    <w:p w:rsidR="00DB3322" w:rsidRPr="0018667C" w:rsidRDefault="00DB3322" w:rsidP="000818A2">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活動体制の整備</w:t>
      </w:r>
    </w:p>
    <w:p w:rsidR="00DB3322" w:rsidRPr="0018667C" w:rsidRDefault="00DB3322" w:rsidP="002425D2">
      <w:pPr>
        <w:ind w:leftChars="1000" w:left="2140" w:rightChars="500" w:right="1070" w:firstLineChars="100" w:firstLine="210"/>
        <w:rPr>
          <w:rFonts w:ascii="Century"/>
          <w:spacing w:val="0"/>
          <w:szCs w:val="18"/>
        </w:rPr>
      </w:pPr>
      <w:r w:rsidRPr="0018667C">
        <w:rPr>
          <w:rFonts w:ascii="Century" w:hint="eastAsia"/>
          <w:spacing w:val="0"/>
          <w:szCs w:val="18"/>
        </w:rPr>
        <w:t>迅速かつ的確な消防活動実施のための初動体制、情報収集体制、通信運用体制、火災防御活動体制、救助・救急体制、広報体制、後方支援体制等の整備に努める。</w:t>
      </w:r>
    </w:p>
    <w:p w:rsidR="00DB3322" w:rsidRPr="00093D15" w:rsidRDefault="00DB3322" w:rsidP="00353A4B">
      <w:pPr>
        <w:ind w:rightChars="500" w:right="1070"/>
        <w:rPr>
          <w:rFonts w:ascii="Century"/>
          <w:spacing w:val="0"/>
          <w:szCs w:val="18"/>
        </w:rPr>
      </w:pPr>
    </w:p>
    <w:p w:rsidR="00DB3322" w:rsidRPr="0018667C" w:rsidRDefault="00DB3322" w:rsidP="002425D2">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消防団の活性化</w:t>
      </w:r>
    </w:p>
    <w:p w:rsidR="00DB3322" w:rsidRPr="0018667C" w:rsidRDefault="00DB3322" w:rsidP="002425D2">
      <w:pPr>
        <w:ind w:rightChars="500" w:right="1070" w:firstLineChars="1120" w:firstLine="2352"/>
        <w:rPr>
          <w:rFonts w:ascii="Century"/>
          <w:spacing w:val="0"/>
          <w:szCs w:val="18"/>
        </w:rPr>
      </w:pPr>
      <w:r w:rsidRPr="0018667C">
        <w:rPr>
          <w:rFonts w:ascii="Century" w:hint="eastAsia"/>
          <w:spacing w:val="0"/>
          <w:szCs w:val="18"/>
        </w:rPr>
        <w:t>地域に密着した消防団の活動能力の向上を図るため、組織の活性化に努める。</w:t>
      </w:r>
    </w:p>
    <w:p w:rsidR="00DB3322" w:rsidRPr="0018667C" w:rsidRDefault="00DB3322" w:rsidP="002425D2">
      <w:pPr>
        <w:ind w:rightChars="500" w:right="1070" w:firstLineChars="1019" w:firstLine="2140"/>
        <w:rPr>
          <w:rFonts w:ascii="Century"/>
          <w:spacing w:val="0"/>
          <w:szCs w:val="18"/>
        </w:rPr>
      </w:pPr>
      <w:r w:rsidRPr="0018667C">
        <w:rPr>
          <w:rFonts w:ascii="Century" w:hint="eastAsia"/>
          <w:spacing w:val="0"/>
          <w:szCs w:val="18"/>
        </w:rPr>
        <w:t>ア　体制整備</w:t>
      </w:r>
    </w:p>
    <w:p w:rsidR="00DB3322" w:rsidRPr="0018667C" w:rsidRDefault="00DB3322" w:rsidP="002425D2">
      <w:pPr>
        <w:ind w:leftChars="1100" w:left="2354" w:rightChars="500" w:right="1070" w:firstLineChars="100" w:firstLine="210"/>
        <w:rPr>
          <w:rFonts w:ascii="Century"/>
          <w:spacing w:val="0"/>
          <w:szCs w:val="18"/>
        </w:rPr>
      </w:pPr>
      <w:r w:rsidRPr="0018667C">
        <w:rPr>
          <w:rFonts w:ascii="Century" w:hint="eastAsia"/>
          <w:spacing w:val="0"/>
          <w:szCs w:val="18"/>
        </w:rPr>
        <w:t>人口減少社会を迎える中、地域コミュニティの希薄化により地域のリーダーとなる担</w:t>
      </w:r>
      <w:r w:rsidRPr="0018667C">
        <w:rPr>
          <w:rFonts w:ascii="Century" w:hint="eastAsia"/>
          <w:spacing w:val="0"/>
          <w:szCs w:val="18"/>
        </w:rPr>
        <w:lastRenderedPageBreak/>
        <w:t>い手不足が懸念されることから、若手リーダーの育成、青年層・女性の消防団活動への積極的な参加の促進、処遇の改善、消防団協力事業所表示制度の活用、機能別分団・団員の導入の促進等により、組織強化に努める。</w:t>
      </w:r>
    </w:p>
    <w:p w:rsidR="00DB3322" w:rsidRPr="0018667C" w:rsidRDefault="00DB3322" w:rsidP="002425D2">
      <w:pPr>
        <w:ind w:rightChars="500" w:right="1070" w:firstLineChars="1019" w:firstLine="2140"/>
        <w:rPr>
          <w:rFonts w:ascii="Century"/>
          <w:spacing w:val="0"/>
          <w:szCs w:val="18"/>
        </w:rPr>
      </w:pPr>
      <w:r w:rsidRPr="0018667C">
        <w:rPr>
          <w:rFonts w:ascii="Century" w:hint="eastAsia"/>
          <w:spacing w:val="0"/>
          <w:szCs w:val="18"/>
        </w:rPr>
        <w:t>イ　消防施設、装備の強化</w:t>
      </w:r>
    </w:p>
    <w:p w:rsidR="00DB3322" w:rsidRPr="0018667C" w:rsidRDefault="00DB3322" w:rsidP="002425D2">
      <w:pPr>
        <w:ind w:leftChars="1100" w:left="2354" w:rightChars="500" w:right="1070" w:firstLineChars="100" w:firstLine="210"/>
        <w:rPr>
          <w:rFonts w:ascii="Century"/>
          <w:spacing w:val="0"/>
          <w:szCs w:val="18"/>
        </w:rPr>
      </w:pPr>
      <w:r w:rsidRPr="0018667C">
        <w:rPr>
          <w:rFonts w:ascii="Century" w:hint="eastAsia"/>
          <w:spacing w:val="0"/>
          <w:szCs w:val="18"/>
        </w:rPr>
        <w:t>ポンプ器具庫の耐震化、消防車両・小型動力ポンプ・車載無線等の防災資機材、ライフジャケット等の安全確保用装備の充実強化を図る。また、消防団詰所については、平常時においては自主防災組織の研修・訓練の場となり、災害時においては避難、備蓄等の機能を有する活動拠点としても活用できることから、詰所の整備に努める。</w:t>
      </w:r>
    </w:p>
    <w:p w:rsidR="00DB3322" w:rsidRPr="0018667C" w:rsidRDefault="00DB3322" w:rsidP="002425D2">
      <w:pPr>
        <w:ind w:rightChars="500" w:right="1070" w:firstLineChars="1019" w:firstLine="2140"/>
        <w:rPr>
          <w:rFonts w:ascii="Century"/>
          <w:spacing w:val="0"/>
          <w:szCs w:val="18"/>
        </w:rPr>
      </w:pPr>
      <w:r w:rsidRPr="0018667C">
        <w:rPr>
          <w:rFonts w:ascii="Century" w:hint="eastAsia"/>
          <w:spacing w:val="0"/>
          <w:szCs w:val="18"/>
        </w:rPr>
        <w:t>ウ　消防団員の教育訓練</w:t>
      </w:r>
    </w:p>
    <w:p w:rsidR="00DB3322" w:rsidRPr="0018667C" w:rsidRDefault="00DB3322" w:rsidP="002425D2">
      <w:pPr>
        <w:ind w:leftChars="1100" w:left="2354" w:rightChars="500" w:right="1070" w:firstLineChars="100" w:firstLine="210"/>
        <w:rPr>
          <w:rFonts w:ascii="Century"/>
          <w:spacing w:val="0"/>
          <w:szCs w:val="18"/>
        </w:rPr>
      </w:pPr>
      <w:r w:rsidRPr="0018667C">
        <w:rPr>
          <w:rFonts w:ascii="Century" w:hint="eastAsia"/>
          <w:spacing w:val="0"/>
          <w:szCs w:val="18"/>
        </w:rPr>
        <w:t>消防団員の防災に関する高度の知識及び技能の向上を図るとともに、消防団員の安全確保の観点から、消防団員に安全管理マニュアル等を徹底するため、教育訓練を実施する。</w:t>
      </w:r>
    </w:p>
    <w:p w:rsidR="00DB3322" w:rsidRPr="0018667C" w:rsidRDefault="00DB3322" w:rsidP="002425D2">
      <w:pPr>
        <w:ind w:rightChars="500" w:right="1070" w:firstLineChars="1019" w:firstLine="2140"/>
        <w:rPr>
          <w:rFonts w:ascii="Century"/>
          <w:spacing w:val="0"/>
          <w:szCs w:val="18"/>
        </w:rPr>
      </w:pPr>
      <w:r w:rsidRPr="0018667C">
        <w:rPr>
          <w:rFonts w:ascii="Century" w:hint="eastAsia"/>
          <w:spacing w:val="0"/>
          <w:szCs w:val="18"/>
        </w:rPr>
        <w:t>エ　津波発災時の消防団員の安全確保対策</w:t>
      </w:r>
    </w:p>
    <w:p w:rsidR="00DB3322" w:rsidRPr="0018667C" w:rsidRDefault="00DB3322" w:rsidP="002425D2">
      <w:pPr>
        <w:ind w:leftChars="1100" w:left="2354" w:rightChars="500" w:right="1070" w:firstLineChars="100" w:firstLine="210"/>
        <w:rPr>
          <w:rFonts w:ascii="Century"/>
          <w:spacing w:val="0"/>
          <w:szCs w:val="18"/>
        </w:rPr>
      </w:pPr>
      <w:r w:rsidRPr="0018667C">
        <w:rPr>
          <w:rFonts w:ascii="Century" w:hint="eastAsia"/>
          <w:spacing w:val="0"/>
          <w:szCs w:val="18"/>
        </w:rPr>
        <w:t>津波発生が予想される場合の消防団の活動・安全管理マニュアルを整備し、行動ルールや退避ルールの確立等、津波発災時の消防団員の活動を明確化する。また、訓練及び検証を行い、必要に応じ、行動ルール等の見直しを行う。</w:t>
      </w:r>
    </w:p>
    <w:p w:rsidR="00DB3322" w:rsidRPr="0018667C" w:rsidRDefault="00DB3322" w:rsidP="002425D2">
      <w:pPr>
        <w:ind w:rightChars="500" w:right="1070" w:firstLineChars="1019" w:firstLine="2140"/>
        <w:rPr>
          <w:rFonts w:ascii="Century"/>
          <w:spacing w:val="0"/>
          <w:szCs w:val="18"/>
        </w:rPr>
      </w:pPr>
      <w:r w:rsidRPr="0018667C">
        <w:rPr>
          <w:rFonts w:ascii="Century" w:hint="eastAsia"/>
          <w:spacing w:val="0"/>
          <w:szCs w:val="18"/>
        </w:rPr>
        <w:t>オ　自主防災組織との連携強化</w:t>
      </w:r>
    </w:p>
    <w:p w:rsidR="00DB3322" w:rsidRPr="0018667C" w:rsidRDefault="00DB3322" w:rsidP="002425D2">
      <w:pPr>
        <w:ind w:leftChars="1100" w:left="2354" w:rightChars="500" w:right="1070" w:firstLineChars="100" w:firstLine="210"/>
        <w:rPr>
          <w:rFonts w:ascii="Century"/>
          <w:spacing w:val="0"/>
          <w:szCs w:val="18"/>
        </w:rPr>
      </w:pPr>
      <w:r w:rsidRPr="0018667C">
        <w:rPr>
          <w:rFonts w:ascii="Century" w:hint="eastAsia"/>
          <w:spacing w:val="0"/>
          <w:szCs w:val="18"/>
        </w:rPr>
        <w:t>消防団が地域により密着した活動を行うことができるよう、地域の自主防災組織との連携強化に努める。また、自主防災組織等の教育訓練において指導的な役割を担えるよう、必要な対策に努める。</w:t>
      </w:r>
    </w:p>
    <w:p w:rsidR="00DB3322" w:rsidRPr="0018667C" w:rsidRDefault="00DB3322" w:rsidP="00353A4B">
      <w:pPr>
        <w:ind w:rightChars="500" w:right="1070"/>
        <w:rPr>
          <w:rFonts w:ascii="Century"/>
          <w:spacing w:val="0"/>
          <w:szCs w:val="18"/>
        </w:rPr>
      </w:pPr>
    </w:p>
    <w:p w:rsidR="00DB3322" w:rsidRPr="0018667C" w:rsidRDefault="00DB3322" w:rsidP="002425D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広域消防応援体制の整備</w:t>
      </w:r>
    </w:p>
    <w:p w:rsidR="00DB3322" w:rsidRPr="0018667C" w:rsidRDefault="00DB3322" w:rsidP="002425D2">
      <w:pPr>
        <w:ind w:leftChars="950" w:left="2033" w:rightChars="500" w:right="1070" w:firstLineChars="101" w:firstLine="212"/>
        <w:rPr>
          <w:rFonts w:ascii="Century"/>
          <w:spacing w:val="0"/>
          <w:szCs w:val="18"/>
        </w:rPr>
      </w:pPr>
      <w:r w:rsidRPr="0018667C">
        <w:rPr>
          <w:rFonts w:ascii="Century" w:hint="eastAsia"/>
          <w:spacing w:val="0"/>
          <w:szCs w:val="18"/>
        </w:rPr>
        <w:t>地震等大規模災害発生に備え、市町村相互の応援協定の締結に努めるほか、受入れ体制の整備に努める。</w:t>
      </w:r>
    </w:p>
    <w:p w:rsidR="00DB3322" w:rsidRPr="0018667C" w:rsidRDefault="00DB3322" w:rsidP="00353A4B">
      <w:pPr>
        <w:ind w:rightChars="500" w:right="1070"/>
        <w:rPr>
          <w:rFonts w:ascii="Century"/>
          <w:spacing w:val="0"/>
          <w:szCs w:val="18"/>
        </w:rPr>
      </w:pPr>
    </w:p>
    <w:p w:rsidR="00DB3322" w:rsidRPr="0018667C" w:rsidRDefault="00DB3322" w:rsidP="002425D2">
      <w:pPr>
        <w:ind w:rightChars="500" w:right="1070" w:firstLineChars="866" w:firstLine="1819"/>
        <w:rPr>
          <w:rFonts w:ascii="ＭＳ ゴシック" w:eastAsia="ＭＳ ゴシック" w:hAnsi="ＭＳ ゴシック"/>
          <w:dstrike/>
          <w:color w:val="FF0000"/>
          <w:spacing w:val="0"/>
          <w:szCs w:val="18"/>
        </w:rPr>
      </w:pPr>
      <w:r w:rsidRPr="0018667C">
        <w:rPr>
          <w:rFonts w:ascii="ＭＳ ゴシック" w:eastAsia="ＭＳ ゴシック" w:hAnsi="ＭＳ ゴシック" w:hint="eastAsia"/>
          <w:spacing w:val="0"/>
          <w:szCs w:val="18"/>
        </w:rPr>
        <w:t>３　市町村消防の広域化</w:t>
      </w:r>
    </w:p>
    <w:p w:rsidR="00DB3322" w:rsidRPr="0018667C" w:rsidRDefault="00DB3322" w:rsidP="002425D2">
      <w:pPr>
        <w:ind w:leftChars="950" w:left="2033" w:rightChars="500" w:right="1070" w:firstLineChars="101" w:firstLine="212"/>
        <w:rPr>
          <w:rFonts w:ascii="Century"/>
          <w:spacing w:val="0"/>
          <w:szCs w:val="18"/>
        </w:rPr>
      </w:pPr>
      <w:r w:rsidRPr="0018667C">
        <w:rPr>
          <w:rFonts w:ascii="Century" w:hint="eastAsia"/>
          <w:spacing w:val="0"/>
          <w:szCs w:val="18"/>
        </w:rPr>
        <w:t>消防力の強化に向け、国の「市町村の消防の広域化に関する基本方針」や、府が定めた「大阪府消防広域化推進計画」を踏まえ、市町村が広域消防運営計画を作成し、消防の広域化を推進する。</w:t>
      </w:r>
    </w:p>
    <w:p w:rsidR="00DB3322" w:rsidRPr="0018667C" w:rsidRDefault="00DB3322" w:rsidP="00353A4B">
      <w:pPr>
        <w:ind w:rightChars="500" w:right="1070"/>
        <w:rPr>
          <w:rFonts w:ascii="Century"/>
          <w:spacing w:val="0"/>
          <w:szCs w:val="18"/>
        </w:rPr>
      </w:pPr>
    </w:p>
    <w:p w:rsidR="00DB3322" w:rsidRPr="0018667C" w:rsidRDefault="00DB3322" w:rsidP="00353A4B">
      <w:pPr>
        <w:ind w:rightChars="500" w:right="1070"/>
        <w:rPr>
          <w:rFonts w:ascii="Century"/>
          <w:spacing w:val="0"/>
          <w:szCs w:val="18"/>
        </w:rPr>
      </w:pPr>
    </w:p>
    <w:p w:rsidR="00DB3322" w:rsidRPr="0018667C" w:rsidRDefault="00DB3322" w:rsidP="002425D2">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府</w:t>
      </w:r>
    </w:p>
    <w:p w:rsidR="00DB3322" w:rsidRPr="0018667C" w:rsidRDefault="00DB3322" w:rsidP="00353A4B">
      <w:pPr>
        <w:ind w:rightChars="500" w:right="1070"/>
        <w:rPr>
          <w:rFonts w:ascii="Century"/>
          <w:spacing w:val="0"/>
          <w:szCs w:val="18"/>
        </w:rPr>
      </w:pPr>
    </w:p>
    <w:p w:rsidR="00DB3322" w:rsidRPr="0018667C" w:rsidRDefault="00DB3322" w:rsidP="002425D2">
      <w:pPr>
        <w:ind w:leftChars="850" w:left="2031" w:rightChars="500" w:right="1070" w:hangingChars="101" w:hanging="212"/>
        <w:rPr>
          <w:rFonts w:ascii="Century"/>
          <w:spacing w:val="0"/>
          <w:szCs w:val="18"/>
        </w:rPr>
      </w:pPr>
      <w:r w:rsidRPr="0018667C">
        <w:rPr>
          <w:rFonts w:ascii="Century" w:hint="eastAsia"/>
          <w:spacing w:val="0"/>
          <w:szCs w:val="18"/>
        </w:rPr>
        <w:t>１　府は、消火・救助・救急活動体制をさらに強化するため、消防力の高度化、消防組織の広域化について、必要な助言・指導に努める。</w:t>
      </w:r>
    </w:p>
    <w:p w:rsidR="00DB3322" w:rsidRPr="0018667C" w:rsidRDefault="00DB3322" w:rsidP="002425D2">
      <w:pPr>
        <w:ind w:leftChars="850" w:left="2031" w:rightChars="500" w:right="1070" w:hangingChars="101" w:hanging="212"/>
        <w:rPr>
          <w:rFonts w:ascii="Century"/>
          <w:spacing w:val="0"/>
          <w:szCs w:val="18"/>
        </w:rPr>
      </w:pPr>
      <w:r w:rsidRPr="0018667C">
        <w:rPr>
          <w:rFonts w:ascii="Century" w:hint="eastAsia"/>
          <w:spacing w:val="0"/>
          <w:szCs w:val="18"/>
        </w:rPr>
        <w:t>２　府は、公益財団法人大阪府消防協会と連携し、消防団員の防災に関する高度の知識及び技能の向上を図るよう教育訓練を実施するなど、消防団の活性化を図る。</w:t>
      </w:r>
    </w:p>
    <w:p w:rsidR="00DB3322" w:rsidRPr="0018667C" w:rsidRDefault="00DB3322" w:rsidP="002425D2">
      <w:pPr>
        <w:ind w:rightChars="500" w:right="1070" w:firstLineChars="866" w:firstLine="1819"/>
        <w:rPr>
          <w:rFonts w:ascii="Century"/>
          <w:spacing w:val="0"/>
          <w:szCs w:val="18"/>
        </w:rPr>
      </w:pPr>
      <w:r w:rsidRPr="0018667C">
        <w:rPr>
          <w:rFonts w:ascii="Century" w:hint="eastAsia"/>
          <w:spacing w:val="0"/>
          <w:szCs w:val="18"/>
        </w:rPr>
        <w:t>３　府は、消防力の充実等に対する市町村の取組みを支援する。</w:t>
      </w:r>
    </w:p>
    <w:p w:rsidR="00DB3322" w:rsidRPr="0018667C" w:rsidRDefault="00DB3322" w:rsidP="00353A4B">
      <w:pPr>
        <w:ind w:rightChars="500" w:right="1070"/>
        <w:rPr>
          <w:rFonts w:ascii="Century"/>
          <w:spacing w:val="0"/>
          <w:szCs w:val="18"/>
        </w:rPr>
      </w:pPr>
    </w:p>
    <w:p w:rsidR="00DB3322" w:rsidRPr="0018667C" w:rsidRDefault="00DB3322" w:rsidP="00353A4B">
      <w:pPr>
        <w:ind w:rightChars="500" w:right="1070"/>
        <w:rPr>
          <w:rFonts w:ascii="Century"/>
          <w:spacing w:val="0"/>
          <w:szCs w:val="18"/>
        </w:rPr>
      </w:pPr>
    </w:p>
    <w:p w:rsidR="00DB3322" w:rsidRPr="0018667C" w:rsidRDefault="00DB3322" w:rsidP="002425D2">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lastRenderedPageBreak/>
        <w:t>第３　府警察</w:t>
      </w:r>
    </w:p>
    <w:p w:rsidR="00DB3322" w:rsidRPr="0018667C" w:rsidRDefault="00DB3322" w:rsidP="00353A4B">
      <w:pPr>
        <w:ind w:rightChars="500" w:right="1070"/>
        <w:rPr>
          <w:rFonts w:ascii="Century"/>
          <w:spacing w:val="0"/>
          <w:szCs w:val="18"/>
        </w:rPr>
      </w:pPr>
    </w:p>
    <w:p w:rsidR="00DB3322" w:rsidRPr="0018667C" w:rsidRDefault="00DB3322" w:rsidP="009B7A9F">
      <w:pPr>
        <w:ind w:leftChars="500" w:left="1070" w:rightChars="500" w:right="1070" w:firstLine="212"/>
        <w:rPr>
          <w:rFonts w:ascii="Century"/>
          <w:spacing w:val="0"/>
          <w:szCs w:val="18"/>
        </w:rPr>
      </w:pPr>
      <w:r w:rsidRPr="0018667C">
        <w:rPr>
          <w:rFonts w:ascii="Century" w:hint="eastAsia"/>
          <w:spacing w:val="0"/>
          <w:szCs w:val="18"/>
        </w:rPr>
        <w:t>災害発生時の救助事象に迅速かつ的確に対応するため、救助工作車等の災害活動用特殊車両、救助用重機や生存者探索装置等の救助用資機材の整備を図るなど、救出救助体制の整備に努める。</w:t>
      </w:r>
    </w:p>
    <w:p w:rsidR="00DB3322" w:rsidRPr="0018667C" w:rsidRDefault="00DB3322" w:rsidP="00353A4B">
      <w:pPr>
        <w:ind w:rightChars="500" w:right="1070"/>
        <w:rPr>
          <w:rFonts w:ascii="Century"/>
          <w:spacing w:val="0"/>
          <w:szCs w:val="18"/>
        </w:rPr>
      </w:pPr>
    </w:p>
    <w:p w:rsidR="00DB3322" w:rsidRPr="0018667C" w:rsidRDefault="00DB3322" w:rsidP="00BD1ED7">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第４　第五管区海上保安本部</w:t>
      </w:r>
    </w:p>
    <w:p w:rsidR="00DB3322" w:rsidRPr="0018667C" w:rsidRDefault="00DB3322" w:rsidP="00353A4B">
      <w:pPr>
        <w:ind w:rightChars="500" w:right="1070"/>
        <w:rPr>
          <w:rFonts w:ascii="Century"/>
          <w:spacing w:val="0"/>
          <w:szCs w:val="18"/>
        </w:rPr>
      </w:pPr>
    </w:p>
    <w:p w:rsidR="00DB3322" w:rsidRPr="0018667C" w:rsidRDefault="00DB3322" w:rsidP="00BD1ED7">
      <w:pPr>
        <w:ind w:leftChars="500" w:left="1070" w:rightChars="500" w:right="1070" w:firstLineChars="101" w:firstLine="212"/>
        <w:rPr>
          <w:rFonts w:ascii="Century"/>
          <w:spacing w:val="0"/>
          <w:szCs w:val="18"/>
        </w:rPr>
      </w:pPr>
      <w:r w:rsidRPr="0018667C">
        <w:rPr>
          <w:rFonts w:ascii="Century" w:hint="eastAsia"/>
          <w:spacing w:val="0"/>
          <w:szCs w:val="18"/>
        </w:rPr>
        <w:t>海上における災害発生時の救助事象に迅速かつ的確に対応するため、平常時から、船艇、航空機や災害応急対策用資機材の整備を図るなど、海難救助体制の整備に努める。</w:t>
      </w:r>
    </w:p>
    <w:p w:rsidR="00DB3322" w:rsidRPr="00AC489E" w:rsidRDefault="00DB3322" w:rsidP="00353A4B">
      <w:pPr>
        <w:ind w:rightChars="500" w:right="1070"/>
        <w:rPr>
          <w:rFonts w:ascii="Century"/>
          <w:spacing w:val="0"/>
          <w:szCs w:val="18"/>
        </w:rPr>
      </w:pPr>
    </w:p>
    <w:p w:rsidR="00DB3322" w:rsidRPr="0018667C" w:rsidRDefault="00DB3322" w:rsidP="00BD1ED7">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第５　連携体制の整備</w:t>
      </w:r>
    </w:p>
    <w:p w:rsidR="00DB3322" w:rsidRPr="0018667C" w:rsidRDefault="00DB3322" w:rsidP="00353A4B">
      <w:pPr>
        <w:ind w:rightChars="500" w:right="1070"/>
        <w:rPr>
          <w:rFonts w:ascii="Century"/>
          <w:spacing w:val="0"/>
          <w:szCs w:val="18"/>
        </w:rPr>
      </w:pPr>
    </w:p>
    <w:p w:rsidR="00DB3322" w:rsidRPr="0018667C" w:rsidRDefault="00DB3322" w:rsidP="00BD1ED7">
      <w:pPr>
        <w:ind w:leftChars="500" w:left="1070" w:rightChars="500" w:right="1070" w:firstLineChars="101" w:firstLine="212"/>
        <w:rPr>
          <w:rFonts w:ascii="Century"/>
          <w:spacing w:val="0"/>
          <w:szCs w:val="18"/>
        </w:rPr>
      </w:pPr>
      <w:r w:rsidRPr="0018667C">
        <w:rPr>
          <w:rFonts w:ascii="Century" w:hint="eastAsia"/>
          <w:spacing w:val="0"/>
          <w:szCs w:val="18"/>
        </w:rPr>
        <w:t>府、市町村、府警察、第五管区海上保安本部、自衛隊等は相互に連携し、情報相互連絡体制、輸送体制、消火用機器の同一規格化を図るなど、消火・救助・救急活動を円滑に行うための体制整備に努める。</w:t>
      </w:r>
    </w:p>
    <w:p w:rsidR="00DB3322" w:rsidRDefault="00DB3322" w:rsidP="00353A4B">
      <w:pPr>
        <w:ind w:rightChars="500" w:right="1070"/>
        <w:rPr>
          <w:rFonts w:ascii="Century"/>
          <w:spacing w:val="0"/>
          <w:szCs w:val="18"/>
        </w:rPr>
      </w:pPr>
      <w:r w:rsidRPr="0018667C">
        <w:rPr>
          <w:rFonts w:ascii="Century"/>
          <w:spacing w:val="0"/>
          <w:szCs w:val="18"/>
        </w:rPr>
        <w:t xml:space="preserve"> </w:t>
      </w:r>
    </w:p>
    <w:p w:rsidR="00C50054" w:rsidRDefault="00C50054" w:rsidP="00353A4B">
      <w:pPr>
        <w:ind w:rightChars="500" w:right="1070"/>
        <w:rPr>
          <w:rFonts w:ascii="Century"/>
          <w:spacing w:val="0"/>
          <w:szCs w:val="18"/>
        </w:rPr>
        <w:sectPr w:rsidR="00C50054" w:rsidSect="00353A4B">
          <w:headerReference w:type="even" r:id="rId23"/>
          <w:headerReference w:type="default" r:id="rId24"/>
          <w:footerReference w:type="even" r:id="rId25"/>
          <w:footerReference w:type="default" r:id="rId26"/>
          <w:endnotePr>
            <w:numStart w:val="0"/>
          </w:endnotePr>
          <w:type w:val="nextColumn"/>
          <w:pgSz w:w="12247" w:h="17180" w:code="9"/>
          <w:pgMar w:top="170" w:right="170" w:bottom="170" w:left="170" w:header="1247" w:footer="510" w:gutter="170"/>
          <w:pgNumType w:fmt="numberInDash"/>
          <w:cols w:space="720"/>
          <w:docGrid w:linePitch="286"/>
        </w:sectPr>
      </w:pPr>
    </w:p>
    <w:p w:rsidR="00DB3322" w:rsidRPr="00DD0565" w:rsidRDefault="00DB3322" w:rsidP="00D65612">
      <w:pPr>
        <w:ind w:rightChars="500" w:right="1070" w:firstLineChars="401" w:firstLine="1283"/>
        <w:rPr>
          <w:rFonts w:ascii="ＭＳ ゴシック" w:eastAsia="ＭＳ ゴシック" w:hAnsi="ＭＳ ゴシック"/>
          <w:spacing w:val="0"/>
          <w:sz w:val="32"/>
          <w:szCs w:val="18"/>
        </w:rPr>
      </w:pPr>
      <w:r w:rsidRPr="00DD0565">
        <w:rPr>
          <w:rFonts w:ascii="ＭＳ ゴシック" w:eastAsia="ＭＳ ゴシック" w:hAnsi="ＭＳ ゴシック" w:hint="eastAsia"/>
          <w:spacing w:val="0"/>
          <w:sz w:val="32"/>
          <w:szCs w:val="18"/>
        </w:rPr>
        <w:lastRenderedPageBreak/>
        <w:t>第４節　災害時医療体制の整備</w:t>
      </w:r>
    </w:p>
    <w:p w:rsidR="00DB3322" w:rsidRPr="0018667C" w:rsidRDefault="00DB3322" w:rsidP="00353A4B">
      <w:pPr>
        <w:ind w:rightChars="500" w:right="1070"/>
        <w:rPr>
          <w:rFonts w:ascii="Century"/>
          <w:spacing w:val="0"/>
          <w:szCs w:val="18"/>
        </w:rPr>
      </w:pPr>
    </w:p>
    <w:p w:rsidR="00DB3322" w:rsidRPr="0018667C" w:rsidRDefault="00DB3322" w:rsidP="00642F7D">
      <w:pPr>
        <w:ind w:leftChars="500" w:left="1070" w:rightChars="500" w:right="1070" w:firstLine="214"/>
        <w:rPr>
          <w:rFonts w:ascii="Century"/>
          <w:spacing w:val="0"/>
          <w:szCs w:val="18"/>
        </w:rPr>
      </w:pPr>
      <w:r w:rsidRPr="0018667C">
        <w:rPr>
          <w:rFonts w:ascii="Century" w:hint="eastAsia"/>
          <w:spacing w:val="0"/>
          <w:szCs w:val="18"/>
        </w:rPr>
        <w:t>府は、医療の応援について近隣府県間における協定の締結を促進する等、医療活動相互応援体制の整備に努めるとともに、関西広域連合とも連携し、災害派遣医療チーム（ＤＭＡＴ）の充実強化や実践的な訓練</w:t>
      </w:r>
      <w:r w:rsidRPr="00933B3E">
        <w:rPr>
          <w:rFonts w:ascii="Century" w:hint="eastAsia"/>
          <w:spacing w:val="0"/>
          <w:szCs w:val="18"/>
        </w:rPr>
        <w:t>、ドクターヘリの運用体制の構築</w:t>
      </w:r>
      <w:r w:rsidRPr="0018667C">
        <w:rPr>
          <w:rFonts w:ascii="Century" w:hint="eastAsia"/>
          <w:spacing w:val="0"/>
          <w:szCs w:val="18"/>
        </w:rPr>
        <w:t>等を通じて、救急医療活動等の支援体制の整備に努める。</w:t>
      </w:r>
    </w:p>
    <w:p w:rsidR="00DB3322" w:rsidRPr="0018667C" w:rsidRDefault="00DB3322" w:rsidP="00642F7D">
      <w:pPr>
        <w:ind w:leftChars="500" w:left="1070" w:rightChars="500" w:right="1070" w:firstLineChars="101" w:firstLine="212"/>
        <w:rPr>
          <w:rFonts w:ascii="Century"/>
          <w:spacing w:val="0"/>
          <w:szCs w:val="18"/>
        </w:rPr>
      </w:pPr>
      <w:r w:rsidRPr="0018667C">
        <w:rPr>
          <w:rFonts w:ascii="Century" w:hint="eastAsia"/>
          <w:spacing w:val="0"/>
          <w:szCs w:val="18"/>
        </w:rPr>
        <w:t>また、大規模災害発生時において医療救護活動等が中長期にわたることも見据え、主に急性期医療を担う災害派遣医療チーム（ＤＭＡＴ）から中長期的な医療を担う医療救護班への円滑な移行等を図るため、被災地外からの医療救護班の受け入れや派遣についてのコーディネート機能の整備等に努める。さらに、他府県が被災した場合に、被災地域への医療救護班の派遣や患者の受入れについても支援に努める。</w:t>
      </w:r>
    </w:p>
    <w:p w:rsidR="00DB3322" w:rsidRPr="0018667C" w:rsidRDefault="00DB3322" w:rsidP="00353A4B">
      <w:pPr>
        <w:ind w:rightChars="500" w:right="1070"/>
        <w:rPr>
          <w:rFonts w:ascii="Century"/>
          <w:spacing w:val="0"/>
          <w:szCs w:val="18"/>
        </w:rPr>
      </w:pPr>
    </w:p>
    <w:p w:rsidR="00DB3322" w:rsidRPr="0018667C" w:rsidRDefault="00DB3322" w:rsidP="00CD2A0D">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災害医療の基本的考え方</w:t>
      </w:r>
    </w:p>
    <w:p w:rsidR="00DB3322" w:rsidRPr="0018667C" w:rsidRDefault="00DB3322" w:rsidP="00353A4B">
      <w:pPr>
        <w:ind w:rightChars="500" w:right="1070"/>
        <w:rPr>
          <w:rFonts w:ascii="Century"/>
          <w:spacing w:val="0"/>
          <w:szCs w:val="18"/>
        </w:rPr>
      </w:pPr>
    </w:p>
    <w:p w:rsidR="00DB3322" w:rsidRPr="0018667C" w:rsidRDefault="00DB3322" w:rsidP="00D65612">
      <w:pPr>
        <w:ind w:leftChars="500" w:left="1070" w:rightChars="500" w:right="1070" w:firstLineChars="101" w:firstLine="212"/>
        <w:rPr>
          <w:rFonts w:ascii="Century"/>
          <w:spacing w:val="0"/>
          <w:szCs w:val="18"/>
        </w:rPr>
      </w:pPr>
      <w:r w:rsidRPr="0018667C">
        <w:rPr>
          <w:rFonts w:ascii="Century" w:hint="eastAsia"/>
          <w:spacing w:val="0"/>
          <w:szCs w:val="18"/>
        </w:rPr>
        <w:t>災害時医療救護活動は、災害のため医療機関等が混乱し、被災地の住民が医療の途を失った場合、医療等を提供し被災者の保護を図るための活動である。</w:t>
      </w:r>
    </w:p>
    <w:p w:rsidR="00DB3322" w:rsidRPr="0018667C" w:rsidRDefault="00DB3322" w:rsidP="00D65612">
      <w:pPr>
        <w:ind w:leftChars="500" w:left="1070" w:rightChars="500" w:right="1070" w:firstLineChars="101" w:firstLine="212"/>
        <w:rPr>
          <w:rFonts w:ascii="Century"/>
          <w:spacing w:val="0"/>
          <w:szCs w:val="18"/>
        </w:rPr>
      </w:pPr>
      <w:r w:rsidRPr="0018667C">
        <w:rPr>
          <w:rFonts w:ascii="Century" w:hint="eastAsia"/>
          <w:spacing w:val="0"/>
          <w:szCs w:val="18"/>
        </w:rPr>
        <w:t>この際、死亡者を一人でも少なくすることを目標に、状況に応じて被災地域の内外を問わず、以下の点に留意し府内の全ての医療機関が救命医療を最優先とした最大限の活動を実施する。</w:t>
      </w:r>
    </w:p>
    <w:p w:rsidR="00DB3322" w:rsidRPr="0018667C" w:rsidRDefault="00DB3322" w:rsidP="00D65612">
      <w:pPr>
        <w:ind w:leftChars="500" w:left="1070" w:rightChars="500" w:right="1070" w:firstLineChars="101" w:firstLine="212"/>
        <w:rPr>
          <w:rFonts w:ascii="Century"/>
          <w:spacing w:val="0"/>
          <w:szCs w:val="18"/>
        </w:rPr>
      </w:pPr>
      <w:r w:rsidRPr="0018667C">
        <w:rPr>
          <w:rFonts w:ascii="Century" w:hint="eastAsia"/>
          <w:spacing w:val="0"/>
          <w:szCs w:val="18"/>
        </w:rPr>
        <w:t>また、大規模災害時においては、刻々と変化する現地医療ニーズを的確に把握・分析のうえ、必要な医療救護班を組織し派遣するなど、中長期にわたる医療救護活動を実施する。</w:t>
      </w:r>
    </w:p>
    <w:p w:rsidR="00DB3322" w:rsidRPr="0018667C" w:rsidRDefault="00DB3322" w:rsidP="00353A4B">
      <w:pPr>
        <w:ind w:rightChars="500" w:right="1070"/>
        <w:rPr>
          <w:rFonts w:ascii="Century"/>
          <w:spacing w:val="0"/>
          <w:szCs w:val="18"/>
        </w:rPr>
      </w:pPr>
    </w:p>
    <w:p w:rsidR="00DB3322" w:rsidRPr="0018667C" w:rsidRDefault="00DB3322" w:rsidP="00D6561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現地医療活動</w:t>
      </w:r>
    </w:p>
    <w:p w:rsidR="00DB3322" w:rsidRPr="0018667C" w:rsidRDefault="00DB3322" w:rsidP="00D65612">
      <w:pPr>
        <w:ind w:leftChars="950" w:left="2033" w:rightChars="500" w:right="1070" w:firstLineChars="101" w:firstLine="212"/>
        <w:rPr>
          <w:rFonts w:ascii="Century"/>
          <w:spacing w:val="0"/>
          <w:szCs w:val="18"/>
        </w:rPr>
      </w:pPr>
      <w:r w:rsidRPr="0018667C">
        <w:rPr>
          <w:rFonts w:ascii="Century" w:hint="eastAsia"/>
          <w:spacing w:val="0"/>
          <w:szCs w:val="18"/>
        </w:rPr>
        <w:t>患者がまず最初に受ける応急手当あるいは一次医療を、医療救護班等が「救護所」において実施する。</w:t>
      </w:r>
    </w:p>
    <w:p w:rsidR="00DB3322" w:rsidRPr="0018667C" w:rsidRDefault="00DB3322" w:rsidP="00D65612">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救護所及び現地医療活動の分類</w:t>
      </w:r>
    </w:p>
    <w:p w:rsidR="00DB3322" w:rsidRPr="0018667C" w:rsidRDefault="00DB3322" w:rsidP="00D65612">
      <w:pPr>
        <w:ind w:rightChars="500" w:right="1070" w:firstLineChars="1120" w:firstLine="2352"/>
        <w:rPr>
          <w:rFonts w:ascii="Century"/>
          <w:spacing w:val="0"/>
          <w:szCs w:val="18"/>
        </w:rPr>
      </w:pPr>
      <w:r w:rsidRPr="0018667C">
        <w:rPr>
          <w:rFonts w:ascii="Century" w:hint="eastAsia"/>
          <w:spacing w:val="0"/>
          <w:szCs w:val="18"/>
        </w:rPr>
        <w:t>次の２種類の救護所及び活動に分けて対応し、適切な医療救護を実施する。</w:t>
      </w:r>
    </w:p>
    <w:p w:rsidR="00DB3322" w:rsidRPr="0018667C" w:rsidRDefault="00DB3322" w:rsidP="00D65612">
      <w:pPr>
        <w:ind w:rightChars="500" w:right="1070" w:firstLineChars="1019" w:firstLine="2140"/>
        <w:rPr>
          <w:rFonts w:ascii="Century"/>
          <w:spacing w:val="0"/>
          <w:szCs w:val="18"/>
        </w:rPr>
      </w:pPr>
      <w:r w:rsidRPr="0018667C">
        <w:rPr>
          <w:rFonts w:ascii="Century" w:hint="eastAsia"/>
          <w:spacing w:val="0"/>
          <w:szCs w:val="18"/>
        </w:rPr>
        <w:t>ア　応急救護所での現場救急活動</w:t>
      </w:r>
    </w:p>
    <w:p w:rsidR="00DB3322" w:rsidRPr="0018667C" w:rsidRDefault="00DB3322" w:rsidP="00D65612">
      <w:pPr>
        <w:ind w:leftChars="1100" w:left="2354" w:rightChars="500" w:right="1070" w:firstLineChars="100" w:firstLine="210"/>
        <w:rPr>
          <w:rFonts w:ascii="Century"/>
          <w:spacing w:val="0"/>
          <w:szCs w:val="18"/>
        </w:rPr>
      </w:pPr>
      <w:r w:rsidRPr="0018667C">
        <w:rPr>
          <w:rFonts w:ascii="Century" w:hint="eastAsia"/>
          <w:spacing w:val="0"/>
          <w:szCs w:val="18"/>
        </w:rPr>
        <w:t>災害発生直後の短期間、災害現場付近に設置する救護所（応急救護所）で、主に搬送前の応急処置、トリアージ等を行う。</w:t>
      </w:r>
    </w:p>
    <w:p w:rsidR="00DB3322" w:rsidRPr="0018667C" w:rsidRDefault="00DB3322" w:rsidP="00D65612">
      <w:pPr>
        <w:ind w:rightChars="500" w:right="1070" w:firstLineChars="1019" w:firstLine="2140"/>
        <w:rPr>
          <w:rFonts w:ascii="Century"/>
          <w:spacing w:val="0"/>
          <w:szCs w:val="18"/>
        </w:rPr>
      </w:pPr>
      <w:r w:rsidRPr="0018667C">
        <w:rPr>
          <w:rFonts w:ascii="Century" w:hint="eastAsia"/>
          <w:spacing w:val="0"/>
          <w:szCs w:val="18"/>
        </w:rPr>
        <w:t>イ　医療救護所での臨時診療活動</w:t>
      </w:r>
    </w:p>
    <w:p w:rsidR="00DB3322" w:rsidRPr="0018667C" w:rsidRDefault="00DB3322" w:rsidP="00D65612">
      <w:pPr>
        <w:ind w:leftChars="1100" w:left="2354" w:rightChars="500" w:right="1070" w:firstLineChars="100" w:firstLine="210"/>
        <w:rPr>
          <w:rFonts w:ascii="Century"/>
          <w:spacing w:val="0"/>
          <w:szCs w:val="18"/>
        </w:rPr>
      </w:pPr>
      <w:r w:rsidRPr="0018667C">
        <w:rPr>
          <w:rFonts w:ascii="Century" w:hint="eastAsia"/>
          <w:spacing w:val="0"/>
          <w:szCs w:val="18"/>
        </w:rPr>
        <w:t>災害発生直後から中長期間にわたって、</w:t>
      </w:r>
      <w:r w:rsidRPr="00933B3E">
        <w:rPr>
          <w:rFonts w:ascii="Century" w:hint="eastAsia"/>
          <w:spacing w:val="0"/>
          <w:szCs w:val="18"/>
        </w:rPr>
        <w:t>指定避難所</w:t>
      </w:r>
      <w:r w:rsidRPr="0018667C">
        <w:rPr>
          <w:rFonts w:ascii="Century" w:hint="eastAsia"/>
          <w:spacing w:val="0"/>
          <w:szCs w:val="18"/>
        </w:rPr>
        <w:t>等に併設される救護所（医療救護所）で、主に軽症患者の医療や被災住民等の健康管理等を行う。</w:t>
      </w:r>
    </w:p>
    <w:p w:rsidR="00DB3322" w:rsidRPr="0018667C" w:rsidRDefault="00DB3322" w:rsidP="00D65612">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考え方</w:t>
      </w:r>
    </w:p>
    <w:p w:rsidR="00DB3322" w:rsidRPr="0018667C" w:rsidRDefault="00FD3CA7" w:rsidP="00D65612">
      <w:pPr>
        <w:ind w:rightChars="500" w:right="1070" w:firstLineChars="1019" w:firstLine="2140"/>
        <w:rPr>
          <w:rFonts w:ascii="Century"/>
          <w:spacing w:val="0"/>
          <w:szCs w:val="18"/>
        </w:rPr>
      </w:pPr>
      <w:r>
        <w:rPr>
          <w:rFonts w:ascii="Century" w:hint="eastAsia"/>
          <w:spacing w:val="0"/>
          <w:szCs w:val="18"/>
        </w:rPr>
        <w:t>ア　医療機関をできるだけ「救護所」と位置づけ、医療救護班</w:t>
      </w:r>
      <w:r w:rsidRPr="00933B3E">
        <w:rPr>
          <w:rFonts w:ascii="Century" w:hint="eastAsia"/>
          <w:spacing w:val="0"/>
          <w:szCs w:val="18"/>
        </w:rPr>
        <w:t>の派遣と</w:t>
      </w:r>
      <w:r w:rsidR="00DB3322" w:rsidRPr="0018667C">
        <w:rPr>
          <w:rFonts w:ascii="Century" w:hint="eastAsia"/>
          <w:spacing w:val="0"/>
          <w:szCs w:val="18"/>
        </w:rPr>
        <w:t>物資の供給を行う。</w:t>
      </w:r>
    </w:p>
    <w:p w:rsidR="00DB3322" w:rsidRPr="0018667C" w:rsidRDefault="00DB3322" w:rsidP="00D65612">
      <w:pPr>
        <w:ind w:leftChars="1000" w:left="2352" w:rightChars="500" w:right="1070" w:hangingChars="101" w:hanging="212"/>
        <w:rPr>
          <w:rFonts w:ascii="Century"/>
          <w:spacing w:val="0"/>
          <w:szCs w:val="18"/>
        </w:rPr>
      </w:pPr>
      <w:r w:rsidRPr="0018667C">
        <w:rPr>
          <w:rFonts w:ascii="Century" w:hint="eastAsia"/>
          <w:spacing w:val="0"/>
          <w:szCs w:val="18"/>
        </w:rPr>
        <w:t>イ　災害の種類や時間経過に伴い量的・質的に変化する医療ニーズに対応し、医師の専門性を生かした医療救護を行う。</w:t>
      </w:r>
    </w:p>
    <w:p w:rsidR="00DB3322" w:rsidRPr="00AC489E" w:rsidRDefault="00DB3322" w:rsidP="00353A4B">
      <w:pPr>
        <w:ind w:rightChars="500" w:right="1070"/>
        <w:rPr>
          <w:rFonts w:ascii="Century"/>
          <w:spacing w:val="0"/>
          <w:szCs w:val="18"/>
        </w:rPr>
      </w:pPr>
    </w:p>
    <w:p w:rsidR="00DB3322" w:rsidRPr="0018667C" w:rsidRDefault="00DB3322" w:rsidP="00D65612">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後方医療活動</w:t>
      </w:r>
    </w:p>
    <w:p w:rsidR="00DB3322" w:rsidRPr="0018667C" w:rsidRDefault="00DB3322" w:rsidP="00D65612">
      <w:pPr>
        <w:ind w:leftChars="950" w:left="2033" w:rightChars="500" w:right="1070" w:firstLineChars="101" w:firstLine="212"/>
        <w:rPr>
          <w:rFonts w:ascii="Century"/>
          <w:spacing w:val="0"/>
          <w:szCs w:val="18"/>
        </w:rPr>
      </w:pPr>
      <w:r w:rsidRPr="0018667C">
        <w:rPr>
          <w:rFonts w:ascii="Century" w:hint="eastAsia"/>
          <w:spacing w:val="0"/>
          <w:szCs w:val="18"/>
        </w:rPr>
        <w:t>救護所では対応できない患者の二次医療から三次医療を、災害医療機関を中心に被災を免れた（被災地内と被災地外を含め）全ての医療機関で実施する。</w:t>
      </w:r>
    </w:p>
    <w:p w:rsidR="00DB3322" w:rsidRPr="0018667C" w:rsidRDefault="00DB3322" w:rsidP="001D06B1">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災害が甚大であればあるほど、医療機関は後方医療活動を優先し活動する。</w:t>
      </w:r>
    </w:p>
    <w:p w:rsidR="00DB3322" w:rsidRPr="0018667C" w:rsidRDefault="00DB3322" w:rsidP="001D06B1">
      <w:pPr>
        <w:ind w:leftChars="900" w:left="2138" w:rightChars="500" w:right="1070" w:hangingChars="101" w:hanging="212"/>
        <w:rPr>
          <w:rFonts w:ascii="Century"/>
          <w:spacing w:val="0"/>
          <w:szCs w:val="18"/>
        </w:rPr>
      </w:pPr>
      <w:r w:rsidRPr="0018667C">
        <w:rPr>
          <w:rFonts w:ascii="Century" w:hint="eastAsia"/>
          <w:spacing w:val="0"/>
          <w:szCs w:val="18"/>
        </w:rPr>
        <w:lastRenderedPageBreak/>
        <w:t>(2)</w:t>
      </w:r>
      <w:r w:rsidRPr="0018667C">
        <w:rPr>
          <w:rFonts w:ascii="Century" w:hint="eastAsia"/>
          <w:spacing w:val="0"/>
          <w:szCs w:val="18"/>
        </w:rPr>
        <w:t xml:space="preserve">　被災地域内で対応困難な重症患者は、ドクターヘリや消防防災ヘリ、自衛隊機等の航空機等によりできるだけ早く被災地域外の医療機関へ搬送し、治療する。</w:t>
      </w:r>
    </w:p>
    <w:p w:rsidR="00DB3322" w:rsidRPr="0018667C" w:rsidRDefault="00DB3322" w:rsidP="001D06B1">
      <w:pPr>
        <w:ind w:leftChars="900" w:left="2138" w:rightChars="500" w:right="1070" w:hangingChars="101" w:hanging="212"/>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特定の医療機関へ患者が集中しないよう、また重症患者であればあるほど、可能な限り（府域外も含め）多数の医療機関へ分散した搬送・治療を行う。</w:t>
      </w:r>
    </w:p>
    <w:p w:rsidR="00DB3322" w:rsidRPr="0018667C" w:rsidRDefault="00DB3322" w:rsidP="001D06B1">
      <w:pPr>
        <w:ind w:leftChars="900" w:left="2138" w:rightChars="500" w:right="1070" w:hangingChars="101" w:hanging="212"/>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医療機関を機能別・地域別に体系化し、重症度、緊急度にあった適切な患者の搬送・受け入れを行う。</w:t>
      </w:r>
    </w:p>
    <w:p w:rsidR="00DB3322" w:rsidRPr="00AC489E" w:rsidRDefault="00DB3322" w:rsidP="00353A4B">
      <w:pPr>
        <w:ind w:rightChars="500" w:right="1070"/>
        <w:rPr>
          <w:rFonts w:ascii="Century"/>
          <w:spacing w:val="0"/>
          <w:szCs w:val="18"/>
        </w:rPr>
      </w:pPr>
    </w:p>
    <w:p w:rsidR="00DB3322" w:rsidRPr="0018667C" w:rsidRDefault="00DB3322" w:rsidP="001D06B1">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医療情報の収集・伝達体制の整備</w:t>
      </w:r>
    </w:p>
    <w:p w:rsidR="00DB3322" w:rsidRPr="0018667C" w:rsidRDefault="00DB3322" w:rsidP="00353A4B">
      <w:pPr>
        <w:ind w:rightChars="500" w:right="1070"/>
        <w:rPr>
          <w:rFonts w:ascii="Century"/>
          <w:spacing w:val="0"/>
          <w:szCs w:val="18"/>
        </w:rPr>
      </w:pPr>
    </w:p>
    <w:p w:rsidR="00DB3322" w:rsidRPr="0018667C" w:rsidRDefault="00DB3322" w:rsidP="001D06B1">
      <w:pPr>
        <w:ind w:leftChars="500" w:left="1070" w:rightChars="500" w:right="1070" w:firstLineChars="101" w:firstLine="212"/>
        <w:rPr>
          <w:rFonts w:ascii="Century"/>
          <w:spacing w:val="0"/>
          <w:szCs w:val="18"/>
        </w:rPr>
      </w:pPr>
      <w:r w:rsidRPr="0018667C">
        <w:rPr>
          <w:rFonts w:ascii="Century" w:hint="eastAsia"/>
          <w:spacing w:val="0"/>
          <w:szCs w:val="18"/>
        </w:rPr>
        <w:t>府、市町村及び医療関係機関は相互に連携して、災害時における医療情報の収集伝達体制を構築する。</w:t>
      </w:r>
    </w:p>
    <w:p w:rsidR="00DB3322" w:rsidRPr="0018667C" w:rsidRDefault="00DB3322" w:rsidP="00353A4B">
      <w:pPr>
        <w:ind w:rightChars="500" w:right="1070"/>
        <w:rPr>
          <w:rFonts w:ascii="Century"/>
          <w:spacing w:val="0"/>
          <w:szCs w:val="18"/>
        </w:rPr>
      </w:pPr>
    </w:p>
    <w:p w:rsidR="00DB3322" w:rsidRPr="0018667C" w:rsidRDefault="00DB3322" w:rsidP="001D06B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広域災害・救急医療情報システムの整備</w:t>
      </w:r>
    </w:p>
    <w:p w:rsidR="00DB3322" w:rsidRPr="0018667C" w:rsidRDefault="00DB3322" w:rsidP="001D06B1">
      <w:pPr>
        <w:ind w:leftChars="950" w:left="2033" w:rightChars="500" w:right="1070" w:firstLineChars="101" w:firstLine="212"/>
        <w:rPr>
          <w:rFonts w:ascii="Century"/>
          <w:spacing w:val="0"/>
          <w:szCs w:val="18"/>
        </w:rPr>
      </w:pPr>
      <w:r w:rsidRPr="0018667C">
        <w:rPr>
          <w:rFonts w:ascii="Century" w:hint="eastAsia"/>
          <w:spacing w:val="0"/>
          <w:szCs w:val="18"/>
        </w:rPr>
        <w:t>府は、災害時の医療情報が迅速かつ的確に把握し、発信できるよう、市町村及び医療関係機関に対して、広域災害・救急医療情報システム（ＥＭＩＳ）を的確に活用できるよう入力操作等の研修や訓練を定期的に行うとともに、その充実に努める。</w:t>
      </w:r>
    </w:p>
    <w:p w:rsidR="00DB3322" w:rsidRPr="00AC489E" w:rsidRDefault="00DB3322" w:rsidP="00353A4B">
      <w:pPr>
        <w:ind w:rightChars="500" w:right="1070"/>
        <w:rPr>
          <w:rFonts w:ascii="Century"/>
          <w:spacing w:val="0"/>
          <w:szCs w:val="18"/>
        </w:rPr>
      </w:pPr>
    </w:p>
    <w:p w:rsidR="00DB3322" w:rsidRPr="0018667C" w:rsidRDefault="00DB3322" w:rsidP="001D06B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連絡体制の整備</w:t>
      </w:r>
    </w:p>
    <w:p w:rsidR="00DB3322" w:rsidRPr="0018667C" w:rsidRDefault="00DB3322" w:rsidP="001D06B1">
      <w:pPr>
        <w:ind w:leftChars="900" w:left="2138" w:rightChars="500" w:right="1070" w:hangingChars="101" w:hanging="212"/>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府、市町村及び医療関係機関は、災害時の連絡・調整窓口や情報内容、情報収集提供方策・役割分担等を定める。</w:t>
      </w:r>
    </w:p>
    <w:p w:rsidR="00DB3322" w:rsidRPr="0018667C" w:rsidRDefault="00DB3322" w:rsidP="001D06B1">
      <w:pPr>
        <w:ind w:leftChars="900" w:left="2138" w:rightChars="500" w:right="1070" w:hangingChars="101" w:hanging="212"/>
        <w:rPr>
          <w:rFonts w:ascii="Century"/>
          <w:spacing w:val="0"/>
          <w:szCs w:val="18"/>
        </w:rPr>
      </w:pPr>
      <w:r w:rsidRPr="0018667C">
        <w:rPr>
          <w:rFonts w:ascii="Century" w:hint="eastAsia"/>
          <w:spacing w:val="0"/>
          <w:szCs w:val="18"/>
        </w:rPr>
        <w:t xml:space="preserve">(2)  </w:t>
      </w:r>
      <w:r w:rsidRPr="0018667C">
        <w:rPr>
          <w:rFonts w:ascii="Century" w:hint="eastAsia"/>
          <w:spacing w:val="0"/>
          <w:szCs w:val="18"/>
        </w:rPr>
        <w:t>府及び市町村は、情報収集伝達手段が麻痺した場合にも災害に関する保健医療情報が収集できるように、災害医療情報連絡員を指名する。</w:t>
      </w:r>
    </w:p>
    <w:p w:rsidR="00DB3322" w:rsidRPr="00AC489E" w:rsidRDefault="00DB3322" w:rsidP="00353A4B">
      <w:pPr>
        <w:ind w:rightChars="500" w:right="1070"/>
        <w:rPr>
          <w:rFonts w:ascii="Century"/>
          <w:spacing w:val="0"/>
          <w:szCs w:val="18"/>
        </w:rPr>
      </w:pPr>
    </w:p>
    <w:p w:rsidR="00DB3322" w:rsidRPr="0018667C" w:rsidRDefault="00DB3322" w:rsidP="001D06B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その他</w:t>
      </w:r>
    </w:p>
    <w:p w:rsidR="00DB3322" w:rsidRPr="0018667C" w:rsidRDefault="00DB3322" w:rsidP="001D06B1">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市町村は、医療機関及び医療救護班との情報連絡手段を確保する。</w:t>
      </w:r>
    </w:p>
    <w:p w:rsidR="00DB3322" w:rsidRPr="0018667C" w:rsidRDefault="00DB3322" w:rsidP="001D06B1">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各医療機関は、災害時優先電話回線を確保する。</w:t>
      </w:r>
    </w:p>
    <w:p w:rsidR="00DB3322" w:rsidRPr="0018667C" w:rsidRDefault="00DB3322" w:rsidP="00353A4B">
      <w:pPr>
        <w:ind w:rightChars="500" w:right="1070"/>
        <w:rPr>
          <w:rFonts w:ascii="Century"/>
          <w:spacing w:val="0"/>
          <w:szCs w:val="18"/>
        </w:rPr>
      </w:pPr>
    </w:p>
    <w:p w:rsidR="00DB3322" w:rsidRPr="0018667C" w:rsidRDefault="00DB3322" w:rsidP="001D06B1">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第３　現地医療体制の整備</w:t>
      </w:r>
    </w:p>
    <w:p w:rsidR="00DB3322" w:rsidRPr="0018667C" w:rsidRDefault="00DB3322" w:rsidP="00353A4B">
      <w:pPr>
        <w:ind w:rightChars="500" w:right="1070"/>
        <w:rPr>
          <w:rFonts w:ascii="Century"/>
          <w:spacing w:val="0"/>
          <w:szCs w:val="18"/>
        </w:rPr>
      </w:pPr>
    </w:p>
    <w:p w:rsidR="00DB3322" w:rsidRPr="0018667C" w:rsidRDefault="00DB3322" w:rsidP="001D06B1">
      <w:pPr>
        <w:ind w:rightChars="500" w:right="1070" w:firstLineChars="611" w:firstLine="1283"/>
        <w:rPr>
          <w:rFonts w:ascii="Century"/>
          <w:spacing w:val="0"/>
          <w:szCs w:val="18"/>
        </w:rPr>
      </w:pPr>
      <w:r w:rsidRPr="0018667C">
        <w:rPr>
          <w:rFonts w:ascii="Century" w:hint="eastAsia"/>
          <w:spacing w:val="0"/>
          <w:szCs w:val="18"/>
        </w:rPr>
        <w:t>府、市町村及び医療関係機関は、救護所において応急処置等を行う現地医療体制を整備する。</w:t>
      </w:r>
    </w:p>
    <w:p w:rsidR="00DB3322" w:rsidRPr="0018667C" w:rsidRDefault="00DB3322" w:rsidP="00353A4B">
      <w:pPr>
        <w:ind w:rightChars="500" w:right="1070"/>
        <w:rPr>
          <w:rFonts w:ascii="Century"/>
          <w:spacing w:val="0"/>
          <w:szCs w:val="18"/>
        </w:rPr>
      </w:pPr>
    </w:p>
    <w:p w:rsidR="00DB3322" w:rsidRPr="0018667C" w:rsidRDefault="00DB3322" w:rsidP="001D06B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医療救護班の種類と構成</w:t>
      </w:r>
    </w:p>
    <w:p w:rsidR="00DB3322" w:rsidRPr="0018667C" w:rsidRDefault="00DB3322" w:rsidP="001D06B1">
      <w:pPr>
        <w:ind w:leftChars="950" w:left="2033" w:rightChars="500" w:right="1070" w:firstLineChars="101" w:firstLine="212"/>
        <w:rPr>
          <w:rFonts w:ascii="Century"/>
          <w:spacing w:val="0"/>
          <w:szCs w:val="18"/>
        </w:rPr>
      </w:pPr>
      <w:r w:rsidRPr="0018667C">
        <w:rPr>
          <w:rFonts w:ascii="Century" w:hint="eastAsia"/>
          <w:spacing w:val="0"/>
          <w:szCs w:val="18"/>
        </w:rPr>
        <w:t>府、市町村及び医療関係機関は、災害の種類や時間経過に伴い変化する疾病</w:t>
      </w:r>
      <w:r w:rsidR="001A3234" w:rsidRPr="00933B3E">
        <w:rPr>
          <w:rFonts w:ascii="Century" w:hint="eastAsia"/>
          <w:spacing w:val="0"/>
          <w:szCs w:val="18"/>
        </w:rPr>
        <w:t>・</w:t>
      </w:r>
      <w:r w:rsidRPr="0018667C">
        <w:rPr>
          <w:rFonts w:ascii="Century" w:hint="eastAsia"/>
          <w:spacing w:val="0"/>
          <w:szCs w:val="18"/>
        </w:rPr>
        <w:t>傷病に対応できるよう、診療科目・職種別に医療救護班を構成する。</w:t>
      </w:r>
    </w:p>
    <w:p w:rsidR="00DB3322" w:rsidRPr="0018667C" w:rsidRDefault="00DB3322" w:rsidP="001D06B1">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緊急医療班</w:t>
      </w:r>
    </w:p>
    <w:p w:rsidR="00DB3322" w:rsidRPr="0018667C" w:rsidRDefault="00DB3322" w:rsidP="001D06B1">
      <w:pPr>
        <w:ind w:leftChars="1000" w:left="2140" w:rightChars="500" w:right="1070" w:firstLineChars="100" w:firstLine="210"/>
        <w:rPr>
          <w:rFonts w:ascii="Century"/>
          <w:spacing w:val="0"/>
          <w:szCs w:val="18"/>
        </w:rPr>
      </w:pPr>
      <w:r w:rsidRPr="0018667C">
        <w:rPr>
          <w:rFonts w:ascii="Century" w:hint="eastAsia"/>
          <w:spacing w:val="0"/>
          <w:szCs w:val="18"/>
        </w:rPr>
        <w:t>災害発生直後に災害拠点病院等が派遣する救急医療従事者で医療救護班を構成し、被害状況を早期に把握するとともに、救護所等で主に現場救急活動を行う。</w:t>
      </w:r>
    </w:p>
    <w:p w:rsidR="00DB3322" w:rsidRPr="0018667C" w:rsidRDefault="00DB3322" w:rsidP="001D06B1">
      <w:pPr>
        <w:ind w:leftChars="1000" w:left="2140" w:rightChars="500" w:right="1070" w:firstLineChars="100" w:firstLine="210"/>
        <w:rPr>
          <w:rFonts w:ascii="Century"/>
          <w:spacing w:val="0"/>
          <w:szCs w:val="18"/>
        </w:rPr>
      </w:pPr>
      <w:r w:rsidRPr="0018667C">
        <w:rPr>
          <w:rFonts w:ascii="Century" w:hint="eastAsia"/>
          <w:spacing w:val="0"/>
          <w:szCs w:val="18"/>
        </w:rPr>
        <w:t>緊急医療班の中には、災害の発生直後の急性期に活動が開始できる機動性を持った、専門的な訓練を受けた災害派遣医療チーム（ＤＭＡＴ）を含むものとする。</w:t>
      </w:r>
    </w:p>
    <w:p w:rsidR="00DB3322" w:rsidRPr="0018667C" w:rsidRDefault="00DB3322" w:rsidP="00031BA2">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診療科別医療班</w:t>
      </w:r>
    </w:p>
    <w:p w:rsidR="00DB3322" w:rsidRPr="0018667C" w:rsidRDefault="00DB3322" w:rsidP="00031BA2">
      <w:pPr>
        <w:ind w:leftChars="1000" w:left="2140" w:rightChars="500" w:right="1070" w:firstLineChars="100" w:firstLine="210"/>
        <w:rPr>
          <w:rFonts w:ascii="Century"/>
          <w:spacing w:val="0"/>
          <w:szCs w:val="18"/>
        </w:rPr>
      </w:pPr>
      <w:r w:rsidRPr="0018667C">
        <w:rPr>
          <w:rFonts w:ascii="Century" w:hint="eastAsia"/>
          <w:spacing w:val="0"/>
          <w:szCs w:val="18"/>
        </w:rPr>
        <w:lastRenderedPageBreak/>
        <w:t>外科系、内科系、小児科、精神科及びその他の診療科目別の医療従事者で構成する医療班を構成し、救護所等で主に臨時診療活動を行う。ただし、各医療班は必要に応じて専門外の診療にも対応することとする。</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歯科医療班</w:t>
      </w:r>
    </w:p>
    <w:p w:rsidR="00DB3322" w:rsidRPr="0018667C" w:rsidRDefault="00DB3322" w:rsidP="004528EE">
      <w:pPr>
        <w:ind w:rightChars="500" w:right="1070" w:firstLineChars="1120" w:firstLine="2352"/>
        <w:rPr>
          <w:rFonts w:ascii="Century"/>
          <w:spacing w:val="0"/>
          <w:szCs w:val="18"/>
        </w:rPr>
      </w:pPr>
      <w:r w:rsidRPr="0018667C">
        <w:rPr>
          <w:rFonts w:ascii="Century" w:hint="eastAsia"/>
          <w:spacing w:val="0"/>
          <w:szCs w:val="18"/>
        </w:rPr>
        <w:t>歯科医療従事者で構成し、救護所等で活動する。</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薬剤師班</w:t>
      </w:r>
    </w:p>
    <w:p w:rsidR="00DB3322" w:rsidRPr="0018667C" w:rsidRDefault="00DB3322" w:rsidP="004528EE">
      <w:pPr>
        <w:ind w:rightChars="500" w:right="1070" w:firstLineChars="1120" w:firstLine="2352"/>
        <w:rPr>
          <w:rFonts w:ascii="Century"/>
          <w:spacing w:val="0"/>
          <w:szCs w:val="18"/>
        </w:rPr>
      </w:pPr>
      <w:r w:rsidRPr="0018667C">
        <w:rPr>
          <w:rFonts w:ascii="Century" w:hint="eastAsia"/>
          <w:spacing w:val="0"/>
          <w:szCs w:val="18"/>
        </w:rPr>
        <w:t>薬剤師で構成し、救護所、災害拠点病院及び広域防災拠点などで活動する。</w:t>
      </w:r>
    </w:p>
    <w:p w:rsidR="00DB3322" w:rsidRPr="0018667C" w:rsidRDefault="00DB3322" w:rsidP="00353A4B">
      <w:pPr>
        <w:ind w:rightChars="500" w:right="1070"/>
        <w:rPr>
          <w:rFonts w:ascii="Century"/>
          <w:spacing w:val="0"/>
          <w:szCs w:val="18"/>
        </w:rPr>
      </w:pPr>
    </w:p>
    <w:p w:rsidR="00DB3322" w:rsidRPr="0018667C" w:rsidRDefault="00DB3322" w:rsidP="004528EE">
      <w:pPr>
        <w:ind w:rightChars="500" w:right="1070" w:firstLineChars="815" w:firstLine="1711"/>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医療救護班の編成基準</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市町村</w:t>
      </w:r>
    </w:p>
    <w:p w:rsidR="00DB3322" w:rsidRPr="0018667C" w:rsidRDefault="00DB3322" w:rsidP="004528EE">
      <w:pPr>
        <w:ind w:rightChars="500" w:right="1070" w:firstLineChars="1120" w:firstLine="2352"/>
        <w:rPr>
          <w:rFonts w:ascii="Century"/>
          <w:spacing w:val="0"/>
          <w:szCs w:val="18"/>
        </w:rPr>
      </w:pPr>
      <w:r w:rsidRPr="0018667C">
        <w:rPr>
          <w:rFonts w:ascii="Century" w:hint="eastAsia"/>
          <w:spacing w:val="0"/>
          <w:szCs w:val="18"/>
        </w:rPr>
        <w:t>医療救護班の編成数、構成、参集場所、派遣方法等を定めておく。</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府</w:t>
      </w:r>
    </w:p>
    <w:p w:rsidR="00DB3322" w:rsidRPr="0018667C" w:rsidRDefault="00DB3322" w:rsidP="004528EE">
      <w:pPr>
        <w:ind w:leftChars="1000" w:left="2140" w:rightChars="500" w:right="1070" w:firstLineChars="100" w:firstLine="210"/>
        <w:rPr>
          <w:rFonts w:ascii="Century"/>
          <w:spacing w:val="0"/>
          <w:szCs w:val="18"/>
        </w:rPr>
      </w:pPr>
      <w:r w:rsidRPr="0018667C">
        <w:rPr>
          <w:rFonts w:ascii="Century" w:hint="eastAsia"/>
          <w:spacing w:val="0"/>
          <w:szCs w:val="18"/>
        </w:rPr>
        <w:t>市町村で対応できない場合に、必要な医療救護班を編成し派遣できるよう医療救護班の編成数、構成、派遣方法等を定めておく。</w:t>
      </w:r>
    </w:p>
    <w:p w:rsidR="00DB3322" w:rsidRPr="00CB4736" w:rsidRDefault="00DB3322" w:rsidP="00353A4B">
      <w:pPr>
        <w:ind w:rightChars="500" w:right="1070"/>
        <w:rPr>
          <w:rFonts w:ascii="Century"/>
          <w:spacing w:val="0"/>
          <w:szCs w:val="18"/>
        </w:rPr>
      </w:pPr>
    </w:p>
    <w:p w:rsidR="00DB3322" w:rsidRPr="0018667C" w:rsidRDefault="00DB3322" w:rsidP="004528E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救護所の設置</w:t>
      </w:r>
    </w:p>
    <w:p w:rsidR="00DB3322" w:rsidRPr="0018667C" w:rsidRDefault="00DB3322" w:rsidP="004528EE">
      <w:pPr>
        <w:ind w:leftChars="950" w:left="2033" w:rightChars="500" w:right="1070" w:firstLineChars="101" w:firstLine="212"/>
        <w:rPr>
          <w:rFonts w:ascii="Century"/>
          <w:spacing w:val="0"/>
          <w:szCs w:val="18"/>
        </w:rPr>
      </w:pPr>
      <w:r w:rsidRPr="0018667C">
        <w:rPr>
          <w:rFonts w:ascii="Century" w:hint="eastAsia"/>
          <w:spacing w:val="0"/>
          <w:szCs w:val="18"/>
        </w:rPr>
        <w:t>市町村は、救護所の設置場所・基準、運営方法等を定めておく。また医療機関を指定する場合は、開設者と調整する。</w:t>
      </w:r>
    </w:p>
    <w:p w:rsidR="00DB3322" w:rsidRPr="00CB4736" w:rsidRDefault="00DB3322" w:rsidP="00353A4B">
      <w:pPr>
        <w:ind w:rightChars="500" w:right="1070"/>
        <w:rPr>
          <w:rFonts w:ascii="Century"/>
          <w:spacing w:val="0"/>
          <w:szCs w:val="18"/>
        </w:rPr>
      </w:pPr>
    </w:p>
    <w:p w:rsidR="00DB3322" w:rsidRPr="0018667C" w:rsidRDefault="00DB3322" w:rsidP="004528E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４　医療救護班の受け入れ及び派遣・配置調整</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市町村</w:t>
      </w:r>
    </w:p>
    <w:p w:rsidR="00DB3322" w:rsidRPr="0018667C" w:rsidRDefault="00DB3322" w:rsidP="0026691B">
      <w:pPr>
        <w:ind w:rightChars="500" w:right="1070" w:firstLineChars="1120" w:firstLine="2352"/>
        <w:rPr>
          <w:rFonts w:ascii="Century"/>
          <w:spacing w:val="0"/>
          <w:szCs w:val="18"/>
        </w:rPr>
      </w:pPr>
      <w:r w:rsidRPr="0018667C">
        <w:rPr>
          <w:rFonts w:ascii="Century" w:hint="eastAsia"/>
          <w:spacing w:val="0"/>
          <w:szCs w:val="18"/>
        </w:rPr>
        <w:t>医療救護班の受け入れ及び救護所への配置調整を行う体制・窓口を整備する。</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府</w:t>
      </w:r>
    </w:p>
    <w:p w:rsidR="00DB3322" w:rsidRPr="0018667C" w:rsidRDefault="00DB3322" w:rsidP="004528EE">
      <w:pPr>
        <w:ind w:rightChars="500" w:right="1070" w:firstLineChars="1120" w:firstLine="2352"/>
        <w:rPr>
          <w:rFonts w:ascii="Century"/>
          <w:spacing w:val="0"/>
          <w:szCs w:val="18"/>
        </w:rPr>
      </w:pPr>
      <w:r w:rsidRPr="0018667C">
        <w:rPr>
          <w:rFonts w:ascii="Century" w:hint="eastAsia"/>
          <w:spacing w:val="0"/>
          <w:szCs w:val="18"/>
        </w:rPr>
        <w:t>医療救護班の受け入れ及び被災市町村への派遣調整を行う体制・窓口を整備する。</w:t>
      </w:r>
    </w:p>
    <w:p w:rsidR="00DB3322" w:rsidRPr="0018667C" w:rsidRDefault="00DB3322" w:rsidP="004528EE">
      <w:pPr>
        <w:ind w:leftChars="1000" w:left="2140" w:rightChars="500" w:right="1070" w:firstLineChars="100" w:firstLine="210"/>
        <w:rPr>
          <w:rFonts w:ascii="Century"/>
          <w:spacing w:val="0"/>
          <w:szCs w:val="18"/>
        </w:rPr>
      </w:pPr>
      <w:r w:rsidRPr="0018667C">
        <w:rPr>
          <w:rFonts w:ascii="Century" w:hint="eastAsia"/>
          <w:spacing w:val="0"/>
          <w:szCs w:val="18"/>
        </w:rPr>
        <w:t>なお、医療救護班の受入れ・派遣調整にあたっては、府が委嘱した災害医療コーディネーターと協議・調整しながら進める。</w:t>
      </w:r>
    </w:p>
    <w:p w:rsidR="00DB3322" w:rsidRPr="00CB4736" w:rsidRDefault="00DB3322" w:rsidP="00353A4B">
      <w:pPr>
        <w:ind w:rightChars="500" w:right="1070"/>
        <w:rPr>
          <w:rFonts w:ascii="Century"/>
          <w:spacing w:val="0"/>
          <w:szCs w:val="18"/>
        </w:rPr>
      </w:pPr>
    </w:p>
    <w:p w:rsidR="00DB3322" w:rsidRPr="0018667C" w:rsidRDefault="00DB3322" w:rsidP="004528E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第４　後方医療体制の整備</w:t>
      </w:r>
    </w:p>
    <w:p w:rsidR="00DB3322" w:rsidRPr="0018667C" w:rsidRDefault="00DB3322" w:rsidP="00353A4B">
      <w:pPr>
        <w:ind w:rightChars="500" w:right="1070"/>
        <w:rPr>
          <w:rFonts w:ascii="Century"/>
          <w:spacing w:val="0"/>
          <w:szCs w:val="18"/>
        </w:rPr>
      </w:pPr>
    </w:p>
    <w:p w:rsidR="00DB3322" w:rsidRPr="0018667C" w:rsidRDefault="00DB3322" w:rsidP="004528EE">
      <w:pPr>
        <w:ind w:leftChars="500" w:left="1070" w:rightChars="500" w:right="1070" w:firstLineChars="101" w:firstLine="212"/>
        <w:rPr>
          <w:rFonts w:ascii="Century"/>
          <w:spacing w:val="0"/>
          <w:szCs w:val="18"/>
        </w:rPr>
      </w:pPr>
      <w:r w:rsidRPr="0018667C">
        <w:rPr>
          <w:rFonts w:ascii="Century" w:hint="eastAsia"/>
          <w:spacing w:val="0"/>
          <w:szCs w:val="18"/>
        </w:rPr>
        <w:t>府は、後方医療体制を充実するため、機能別・地域別に災害医療の拠点となる「災害医療機関」を設定し、連携体制を推進する。</w:t>
      </w:r>
    </w:p>
    <w:p w:rsidR="00DB3322" w:rsidRPr="0018667C" w:rsidRDefault="00DB3322" w:rsidP="00353A4B">
      <w:pPr>
        <w:ind w:rightChars="500" w:right="1070"/>
        <w:rPr>
          <w:rFonts w:ascii="Century"/>
          <w:spacing w:val="0"/>
          <w:szCs w:val="18"/>
        </w:rPr>
      </w:pPr>
    </w:p>
    <w:p w:rsidR="00DB3322" w:rsidRPr="0018667C" w:rsidRDefault="00DB3322" w:rsidP="004528E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災害医療機関の整備</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災害拠点病院</w:t>
      </w:r>
    </w:p>
    <w:p w:rsidR="00DB3322" w:rsidRPr="0018667C" w:rsidRDefault="00DB3322" w:rsidP="004528EE">
      <w:pPr>
        <w:ind w:rightChars="500" w:right="1070" w:firstLineChars="1019" w:firstLine="2140"/>
        <w:rPr>
          <w:rFonts w:ascii="Century"/>
          <w:spacing w:val="0"/>
          <w:szCs w:val="18"/>
        </w:rPr>
      </w:pPr>
      <w:r w:rsidRPr="0018667C">
        <w:rPr>
          <w:rFonts w:ascii="Century" w:hint="eastAsia"/>
          <w:spacing w:val="0"/>
          <w:szCs w:val="18"/>
        </w:rPr>
        <w:t>ア</w:t>
      </w:r>
      <w:r w:rsidRPr="0018667C">
        <w:rPr>
          <w:rFonts w:ascii="Century" w:hint="eastAsia"/>
          <w:spacing w:val="0"/>
          <w:szCs w:val="18"/>
        </w:rPr>
        <w:t xml:space="preserve">  </w:t>
      </w:r>
      <w:r w:rsidRPr="0018667C">
        <w:rPr>
          <w:rFonts w:ascii="Century" w:hint="eastAsia"/>
          <w:spacing w:val="0"/>
          <w:szCs w:val="18"/>
        </w:rPr>
        <w:t>基幹災害拠点病院</w:t>
      </w:r>
    </w:p>
    <w:p w:rsidR="00DB3322" w:rsidRPr="0018667C" w:rsidRDefault="00DB3322" w:rsidP="004528EE">
      <w:pPr>
        <w:ind w:leftChars="1100" w:left="2354" w:rightChars="500" w:right="1070" w:firstLineChars="101" w:firstLine="212"/>
        <w:rPr>
          <w:rFonts w:ascii="Century"/>
          <w:spacing w:val="0"/>
          <w:szCs w:val="18"/>
        </w:rPr>
      </w:pPr>
      <w:r w:rsidRPr="0018667C">
        <w:rPr>
          <w:rFonts w:ascii="Century" w:hint="eastAsia"/>
          <w:spacing w:val="0"/>
          <w:szCs w:val="18"/>
        </w:rPr>
        <w:t>地域災害拠点病院と同様の機能に加え、災害医療に関して都道府県の中心的な役割を果たす基幹災害拠点病院を整備する。</w:t>
      </w:r>
    </w:p>
    <w:p w:rsidR="00DB3322" w:rsidRPr="0018667C" w:rsidRDefault="00DB3322" w:rsidP="004528EE">
      <w:pPr>
        <w:ind w:rightChars="500" w:right="1070" w:firstLineChars="1019" w:firstLine="2140"/>
        <w:rPr>
          <w:rFonts w:ascii="Century"/>
          <w:spacing w:val="0"/>
          <w:szCs w:val="18"/>
        </w:rPr>
      </w:pPr>
      <w:r w:rsidRPr="0018667C">
        <w:rPr>
          <w:rFonts w:ascii="Century" w:hint="eastAsia"/>
          <w:spacing w:val="0"/>
          <w:szCs w:val="18"/>
        </w:rPr>
        <w:t>イ</w:t>
      </w:r>
      <w:r w:rsidRPr="0018667C">
        <w:rPr>
          <w:rFonts w:ascii="Century" w:hint="eastAsia"/>
          <w:spacing w:val="0"/>
          <w:szCs w:val="18"/>
        </w:rPr>
        <w:t xml:space="preserve">  </w:t>
      </w:r>
      <w:r w:rsidRPr="0018667C">
        <w:rPr>
          <w:rFonts w:ascii="Century" w:hint="eastAsia"/>
          <w:spacing w:val="0"/>
          <w:szCs w:val="18"/>
        </w:rPr>
        <w:t>地域災害拠点病院</w:t>
      </w:r>
    </w:p>
    <w:p w:rsidR="00DB3322" w:rsidRPr="0018667C" w:rsidRDefault="00DB3322" w:rsidP="004528EE">
      <w:pPr>
        <w:ind w:leftChars="1100" w:left="2354" w:rightChars="500" w:right="1070" w:firstLineChars="100" w:firstLine="210"/>
        <w:rPr>
          <w:rFonts w:ascii="Century"/>
          <w:spacing w:val="0"/>
          <w:szCs w:val="18"/>
        </w:rPr>
      </w:pPr>
      <w:r w:rsidRPr="0018667C">
        <w:rPr>
          <w:rFonts w:ascii="Century" w:hint="eastAsia"/>
          <w:spacing w:val="0"/>
          <w:szCs w:val="18"/>
        </w:rPr>
        <w:t>重症患者の救命医療を行うために高度な診療機能を有するとともに、医薬品及び医療用資器材の備蓄機能、医療救護班の受入れ機能、災害派遣医療チーム（ＤＭＡＴ）の派</w:t>
      </w:r>
      <w:r w:rsidRPr="0018667C">
        <w:rPr>
          <w:rFonts w:ascii="Century" w:hint="eastAsia"/>
          <w:spacing w:val="0"/>
          <w:szCs w:val="18"/>
        </w:rPr>
        <w:lastRenderedPageBreak/>
        <w:t>遣機能、広域患者搬送への対応機能を有する地域災害拠点病院を整備する。</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特定診療災害医療センター</w:t>
      </w:r>
    </w:p>
    <w:p w:rsidR="00DB3322" w:rsidRPr="0018667C" w:rsidRDefault="00DB3322" w:rsidP="004528EE">
      <w:pPr>
        <w:ind w:leftChars="1000" w:left="2140" w:rightChars="500" w:right="1070" w:firstLineChars="100" w:firstLine="210"/>
        <w:rPr>
          <w:rFonts w:ascii="Century"/>
          <w:spacing w:val="0"/>
          <w:szCs w:val="18"/>
        </w:rPr>
      </w:pPr>
      <w:r w:rsidRPr="0018667C">
        <w:rPr>
          <w:rFonts w:ascii="Century" w:hint="eastAsia"/>
          <w:spacing w:val="0"/>
          <w:szCs w:val="18"/>
        </w:rPr>
        <w:t>循環器疾患、消化器疾患、アレルギー疾患、小児医療及び精神疾患等、特定の疾病は専門医療を必要とすることから、対策拠点として特定診療災害医療センターを整備する。</w:t>
      </w:r>
    </w:p>
    <w:p w:rsidR="00DB3322" w:rsidRPr="0018667C" w:rsidRDefault="00DB3322" w:rsidP="004528EE">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市町村災害医療センター</w:t>
      </w:r>
    </w:p>
    <w:p w:rsidR="00DB3322" w:rsidRPr="0018667C" w:rsidRDefault="00DB3322" w:rsidP="004528EE">
      <w:pPr>
        <w:ind w:leftChars="1000" w:left="2140" w:rightChars="500" w:right="1070" w:firstLineChars="100" w:firstLine="210"/>
        <w:rPr>
          <w:rFonts w:ascii="Century"/>
          <w:spacing w:val="0"/>
          <w:szCs w:val="18"/>
        </w:rPr>
      </w:pPr>
      <w:r w:rsidRPr="0018667C">
        <w:rPr>
          <w:rFonts w:ascii="Century" w:hint="eastAsia"/>
          <w:spacing w:val="0"/>
          <w:szCs w:val="18"/>
        </w:rPr>
        <w:t>市町村の医療救護活動の拠点として、市町村地域防災計画で位置づける医療機関を市町村災害医療センターとして整備する。</w:t>
      </w:r>
    </w:p>
    <w:p w:rsidR="00DB3322" w:rsidRPr="0018667C" w:rsidRDefault="00DB3322" w:rsidP="004408CE">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災害医療協力病院</w:t>
      </w:r>
    </w:p>
    <w:p w:rsidR="00DB3322" w:rsidRPr="0018667C" w:rsidRDefault="00DB3322" w:rsidP="004408CE">
      <w:pPr>
        <w:ind w:leftChars="1000" w:left="2140" w:rightChars="500" w:right="1070" w:firstLineChars="100" w:firstLine="210"/>
        <w:rPr>
          <w:rFonts w:ascii="Century"/>
          <w:spacing w:val="0"/>
          <w:szCs w:val="18"/>
        </w:rPr>
      </w:pPr>
      <w:r w:rsidRPr="0018667C">
        <w:rPr>
          <w:rFonts w:ascii="Century" w:hint="eastAsia"/>
          <w:spacing w:val="0"/>
          <w:szCs w:val="18"/>
        </w:rPr>
        <w:t>災害拠点病院、市町村災害医療センター等と協力し、患者の受け入れを行う救急告示病院等を災害医療協力病院として整備する。</w:t>
      </w:r>
    </w:p>
    <w:p w:rsidR="00DB3322" w:rsidRPr="00CB4736" w:rsidRDefault="00DB3322" w:rsidP="00353A4B">
      <w:pPr>
        <w:ind w:rightChars="500" w:right="1070"/>
        <w:rPr>
          <w:rFonts w:ascii="Century"/>
          <w:spacing w:val="0"/>
          <w:szCs w:val="18"/>
        </w:rPr>
      </w:pPr>
    </w:p>
    <w:p w:rsidR="00DB3322" w:rsidRPr="0018667C" w:rsidRDefault="00DB3322" w:rsidP="004408C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病院災害対策マニュアルの作成</w:t>
      </w:r>
    </w:p>
    <w:p w:rsidR="00DB3322" w:rsidRPr="0018667C" w:rsidRDefault="00DB3322" w:rsidP="004408CE">
      <w:pPr>
        <w:ind w:leftChars="950" w:left="2033" w:rightChars="500" w:right="1070" w:firstLineChars="101" w:firstLine="212"/>
        <w:rPr>
          <w:rFonts w:ascii="Century"/>
          <w:spacing w:val="0"/>
          <w:szCs w:val="18"/>
        </w:rPr>
      </w:pPr>
      <w:r w:rsidRPr="0018667C">
        <w:rPr>
          <w:rFonts w:ascii="Century" w:hint="eastAsia"/>
          <w:spacing w:val="0"/>
          <w:szCs w:val="18"/>
        </w:rPr>
        <w:t>全ての医療機関は、防災体制や災害発生時の避難、応急対応策等を盛り込んだ病院災害対策マニュアルを作成し、非常時の診療体制を確立する。</w:t>
      </w:r>
    </w:p>
    <w:p w:rsidR="00DB3322" w:rsidRPr="0018667C" w:rsidRDefault="00DB3322" w:rsidP="00353A4B">
      <w:pPr>
        <w:ind w:rightChars="500" w:right="1070"/>
        <w:rPr>
          <w:rFonts w:ascii="Century"/>
          <w:spacing w:val="0"/>
          <w:szCs w:val="18"/>
        </w:rPr>
      </w:pPr>
    </w:p>
    <w:p w:rsidR="00DB3322" w:rsidRPr="0018667C" w:rsidRDefault="00DB3322" w:rsidP="004408C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第５　医薬品等の確保体制の整備</w:t>
      </w:r>
    </w:p>
    <w:p w:rsidR="00DB3322" w:rsidRPr="0018667C" w:rsidRDefault="00DB3322" w:rsidP="00353A4B">
      <w:pPr>
        <w:ind w:rightChars="500" w:right="1070"/>
        <w:rPr>
          <w:rFonts w:ascii="Century"/>
          <w:spacing w:val="0"/>
          <w:szCs w:val="18"/>
        </w:rPr>
      </w:pPr>
    </w:p>
    <w:p w:rsidR="00DB3322" w:rsidRPr="0018667C" w:rsidRDefault="00DB3322" w:rsidP="004408CE">
      <w:pPr>
        <w:ind w:leftChars="500" w:left="1070" w:rightChars="500" w:right="1070" w:firstLineChars="100" w:firstLine="210"/>
        <w:rPr>
          <w:rFonts w:ascii="Century"/>
          <w:spacing w:val="0"/>
          <w:szCs w:val="18"/>
        </w:rPr>
      </w:pPr>
      <w:r w:rsidRPr="0018667C">
        <w:rPr>
          <w:rFonts w:ascii="Century" w:hint="eastAsia"/>
          <w:spacing w:val="0"/>
          <w:szCs w:val="18"/>
        </w:rPr>
        <w:t>府、市町村は、医療関係機関及び医薬品等関係団体の協力を得て、医薬品、医療用資器材、輸血用血液等の確保体制を整備する。また、日本赤十字社大阪府支部は、災害時における血液製剤の供給体制を整備する。</w:t>
      </w:r>
    </w:p>
    <w:p w:rsidR="00DB3322" w:rsidRPr="0018667C" w:rsidRDefault="00DB3322" w:rsidP="00353A4B">
      <w:pPr>
        <w:ind w:rightChars="500" w:right="1070"/>
        <w:rPr>
          <w:rFonts w:ascii="Century"/>
          <w:spacing w:val="0"/>
          <w:szCs w:val="18"/>
        </w:rPr>
      </w:pPr>
    </w:p>
    <w:p w:rsidR="00DB3322" w:rsidRPr="0018667C" w:rsidRDefault="00DB3322" w:rsidP="004408C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医薬品及び医療用資器材の確保体制の整備</w:t>
      </w:r>
    </w:p>
    <w:p w:rsidR="00DB3322" w:rsidRPr="0018667C" w:rsidRDefault="00DB3322" w:rsidP="004408CE">
      <w:pPr>
        <w:ind w:leftChars="950" w:left="2033" w:rightChars="500" w:right="1070" w:firstLineChars="101" w:firstLine="212"/>
        <w:rPr>
          <w:rFonts w:ascii="Century"/>
          <w:spacing w:val="0"/>
          <w:szCs w:val="18"/>
        </w:rPr>
      </w:pPr>
      <w:r w:rsidRPr="0018667C">
        <w:rPr>
          <w:rFonts w:ascii="Century" w:hint="eastAsia"/>
          <w:spacing w:val="0"/>
          <w:szCs w:val="18"/>
        </w:rPr>
        <w:t>府及び市町村は、備蓄すべき医薬品等の品目、数量を定めるとともに、医療関係機関などと協力し、医薬品及び医療用資器材の確保体制を整備する。</w:t>
      </w:r>
    </w:p>
    <w:p w:rsidR="00DB3322" w:rsidRPr="0018667C" w:rsidRDefault="00DB3322" w:rsidP="004408CE">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災害拠点病院等での病院備蓄</w:t>
      </w:r>
    </w:p>
    <w:p w:rsidR="00DB3322" w:rsidRPr="0018667C" w:rsidRDefault="00DB3322" w:rsidP="004408CE">
      <w:pPr>
        <w:ind w:rightChars="500" w:right="1070" w:firstLineChars="1019" w:firstLine="2140"/>
        <w:rPr>
          <w:rFonts w:ascii="Century"/>
          <w:spacing w:val="0"/>
          <w:szCs w:val="18"/>
        </w:rPr>
      </w:pPr>
      <w:r w:rsidRPr="0018667C">
        <w:rPr>
          <w:rFonts w:ascii="Century" w:hint="eastAsia"/>
          <w:spacing w:val="0"/>
          <w:szCs w:val="18"/>
        </w:rPr>
        <w:t>ア　災害拠点病院</w:t>
      </w:r>
    </w:p>
    <w:p w:rsidR="00DB3322" w:rsidRPr="0018667C" w:rsidRDefault="00DB3322" w:rsidP="004408CE">
      <w:pPr>
        <w:ind w:rightChars="500" w:right="1070" w:firstLineChars="1019" w:firstLine="2140"/>
        <w:rPr>
          <w:rFonts w:ascii="Century"/>
          <w:spacing w:val="0"/>
          <w:szCs w:val="18"/>
        </w:rPr>
      </w:pPr>
      <w:r w:rsidRPr="0018667C">
        <w:rPr>
          <w:rFonts w:ascii="Century" w:hint="eastAsia"/>
          <w:spacing w:val="0"/>
          <w:szCs w:val="18"/>
        </w:rPr>
        <w:t>イ　特定診療災害医療センター</w:t>
      </w:r>
    </w:p>
    <w:p w:rsidR="00DB3322" w:rsidRPr="0018667C" w:rsidRDefault="00DB3322" w:rsidP="004408CE">
      <w:pPr>
        <w:ind w:rightChars="500" w:right="1070" w:firstLineChars="1019" w:firstLine="2140"/>
        <w:rPr>
          <w:rFonts w:ascii="Century"/>
          <w:spacing w:val="0"/>
          <w:szCs w:val="18"/>
        </w:rPr>
      </w:pPr>
      <w:r w:rsidRPr="0018667C">
        <w:rPr>
          <w:rFonts w:ascii="Century" w:hint="eastAsia"/>
          <w:spacing w:val="0"/>
          <w:szCs w:val="18"/>
        </w:rPr>
        <w:t>ウ　市町村災害医療センター</w:t>
      </w:r>
    </w:p>
    <w:p w:rsidR="00DB3322" w:rsidRPr="0018667C" w:rsidRDefault="00DB3322" w:rsidP="004408CE">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卸業者による流通備蓄</w:t>
      </w:r>
    </w:p>
    <w:p w:rsidR="00DB3322" w:rsidRPr="0018667C" w:rsidRDefault="00DB3322" w:rsidP="004408CE">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大阪府薬剤師会医薬品備蓄センター（会営薬局）による流通備蓄</w:t>
      </w:r>
    </w:p>
    <w:p w:rsidR="00DB3322" w:rsidRPr="0018667C" w:rsidRDefault="00DB3322" w:rsidP="00353A4B">
      <w:pPr>
        <w:ind w:rightChars="500" w:right="1070"/>
        <w:rPr>
          <w:rFonts w:ascii="Century"/>
          <w:spacing w:val="0"/>
          <w:szCs w:val="18"/>
        </w:rPr>
      </w:pPr>
    </w:p>
    <w:p w:rsidR="00DB3322" w:rsidRPr="0018667C" w:rsidRDefault="00DB3322" w:rsidP="004408C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輸血用血液の確保体制の整備</w:t>
      </w:r>
    </w:p>
    <w:p w:rsidR="00DB3322" w:rsidRPr="0018667C" w:rsidRDefault="00DB3322" w:rsidP="004408CE">
      <w:pPr>
        <w:ind w:rightChars="500" w:right="1070" w:firstLineChars="1070" w:firstLine="2247"/>
        <w:rPr>
          <w:rFonts w:ascii="Century"/>
          <w:spacing w:val="0"/>
          <w:szCs w:val="18"/>
        </w:rPr>
      </w:pPr>
      <w:r w:rsidRPr="0018667C">
        <w:rPr>
          <w:rFonts w:ascii="Century" w:hint="eastAsia"/>
          <w:spacing w:val="0"/>
          <w:szCs w:val="18"/>
        </w:rPr>
        <w:t>日本赤十字社大阪府支部は、血液製剤の確保体制を整備する。</w:t>
      </w:r>
    </w:p>
    <w:p w:rsidR="00DB3322" w:rsidRPr="0018667C" w:rsidRDefault="00DB3322" w:rsidP="00353A4B">
      <w:pPr>
        <w:ind w:rightChars="500" w:right="1070"/>
        <w:rPr>
          <w:rFonts w:ascii="Century"/>
          <w:spacing w:val="0"/>
          <w:szCs w:val="18"/>
        </w:rPr>
      </w:pPr>
    </w:p>
    <w:p w:rsidR="00DB3322" w:rsidRPr="0018667C" w:rsidRDefault="00DB3322" w:rsidP="004408C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第６　患者等搬送体制の確立</w:t>
      </w:r>
    </w:p>
    <w:p w:rsidR="00DB3322" w:rsidRPr="0018667C" w:rsidRDefault="00DB3322" w:rsidP="00353A4B">
      <w:pPr>
        <w:ind w:rightChars="500" w:right="1070"/>
        <w:rPr>
          <w:rFonts w:ascii="Century"/>
          <w:spacing w:val="0"/>
          <w:szCs w:val="18"/>
        </w:rPr>
      </w:pPr>
    </w:p>
    <w:p w:rsidR="00DB3322" w:rsidRPr="0018667C" w:rsidRDefault="00DB3322" w:rsidP="004408CE">
      <w:pPr>
        <w:ind w:leftChars="500" w:left="1070" w:rightChars="500" w:right="1070" w:firstLineChars="101" w:firstLine="212"/>
        <w:rPr>
          <w:rFonts w:ascii="Century"/>
          <w:spacing w:val="0"/>
          <w:szCs w:val="18"/>
        </w:rPr>
      </w:pPr>
      <w:r w:rsidRPr="0018667C">
        <w:rPr>
          <w:rFonts w:ascii="Century" w:hint="eastAsia"/>
          <w:spacing w:val="0"/>
          <w:szCs w:val="18"/>
        </w:rPr>
        <w:t>府及び市町村は、災害時における患者、医療救護班及び医薬品等の大量かつ迅速・適切な搬送のため、陸路・海路・空路を利用した搬送手段の確保と搬送体制の確立を図る。</w:t>
      </w:r>
    </w:p>
    <w:p w:rsidR="00DB3322" w:rsidRPr="0018667C"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患者搬送</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lastRenderedPageBreak/>
        <w:t>府及び市町村は、特定の医療機関へ患者が集中しないよう、広域災害・救急医療情報システム（ＥＭＩＳ）の受け入れ可能病床情報等に基づく適切な搬送体制を確立する。</w:t>
      </w:r>
    </w:p>
    <w:p w:rsidR="00DB3322" w:rsidRPr="00CB4736"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医療救護班の搬送</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t>府、市町村及び医療関係機関は、救護所等における医療救護活動を行うための医療救護班の派遣手段・方法を確立する。</w:t>
      </w:r>
    </w:p>
    <w:p w:rsidR="00DB3322" w:rsidRPr="00CB4736"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医薬品等物資の輸送</w:t>
      </w:r>
    </w:p>
    <w:p w:rsidR="00DB3322" w:rsidRPr="0018667C" w:rsidRDefault="00DB3322" w:rsidP="00301471">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市町村</w:t>
      </w:r>
      <w:r w:rsidRPr="0018667C">
        <w:rPr>
          <w:rFonts w:ascii="Century" w:hint="eastAsia"/>
          <w:spacing w:val="0"/>
          <w:szCs w:val="18"/>
        </w:rPr>
        <w:t xml:space="preserve"> </w:t>
      </w:r>
    </w:p>
    <w:p w:rsidR="00DB3322" w:rsidRPr="0018667C" w:rsidRDefault="00DB3322" w:rsidP="00301471">
      <w:pPr>
        <w:ind w:rightChars="500" w:right="1070" w:firstLineChars="1120" w:firstLine="2352"/>
        <w:rPr>
          <w:rFonts w:ascii="Century"/>
          <w:spacing w:val="0"/>
          <w:szCs w:val="18"/>
        </w:rPr>
      </w:pPr>
      <w:r w:rsidRPr="0018667C">
        <w:rPr>
          <w:rFonts w:ascii="Century" w:hint="eastAsia"/>
          <w:spacing w:val="0"/>
          <w:szCs w:val="18"/>
        </w:rPr>
        <w:t>医薬品等の受け入れ及び救護所等への配送供給体制を確立する。</w:t>
      </w:r>
    </w:p>
    <w:p w:rsidR="00DB3322" w:rsidRPr="0018667C" w:rsidRDefault="00DB3322" w:rsidP="00301471">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府、日本赤十字社大阪府支部</w:t>
      </w:r>
    </w:p>
    <w:p w:rsidR="00DB3322" w:rsidRPr="0018667C" w:rsidRDefault="00DB3322" w:rsidP="00301471">
      <w:pPr>
        <w:ind w:leftChars="1000" w:left="2140" w:rightChars="500" w:right="1070" w:firstLineChars="100" w:firstLine="210"/>
        <w:rPr>
          <w:rFonts w:ascii="Century"/>
          <w:spacing w:val="0"/>
          <w:szCs w:val="18"/>
        </w:rPr>
      </w:pPr>
      <w:r w:rsidRPr="0018667C">
        <w:rPr>
          <w:rFonts w:ascii="Century" w:hint="eastAsia"/>
          <w:spacing w:val="0"/>
          <w:szCs w:val="18"/>
        </w:rPr>
        <w:t>医薬品等の府外からの受け入れ及び被災地への輸送手段の確保、輸送拠点の選定、輸送体制の確立等を行う。</w:t>
      </w:r>
    </w:p>
    <w:p w:rsidR="00DB3322" w:rsidRPr="00173A80" w:rsidRDefault="00DB3322" w:rsidP="00353A4B">
      <w:pPr>
        <w:ind w:rightChars="500" w:right="1070"/>
        <w:rPr>
          <w:rFonts w:ascii="Century"/>
          <w:spacing w:val="0"/>
          <w:szCs w:val="18"/>
        </w:rPr>
      </w:pPr>
    </w:p>
    <w:p w:rsidR="00DB3322" w:rsidRPr="0018667C" w:rsidRDefault="00DB3322" w:rsidP="00301471">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第７　個別疾病対策</w:t>
      </w:r>
    </w:p>
    <w:p w:rsidR="00DB3322" w:rsidRPr="0018667C" w:rsidRDefault="00DB3322" w:rsidP="00353A4B">
      <w:pPr>
        <w:ind w:rightChars="500" w:right="1070"/>
        <w:rPr>
          <w:rFonts w:ascii="Century"/>
          <w:spacing w:val="0"/>
          <w:szCs w:val="18"/>
        </w:rPr>
      </w:pPr>
    </w:p>
    <w:p w:rsidR="00DB3322" w:rsidRPr="0018667C" w:rsidRDefault="00DB3322" w:rsidP="00301471">
      <w:pPr>
        <w:ind w:leftChars="500" w:left="1070" w:rightChars="500" w:right="1070" w:firstLineChars="101" w:firstLine="212"/>
        <w:rPr>
          <w:rFonts w:ascii="Century"/>
          <w:spacing w:val="0"/>
          <w:szCs w:val="18"/>
        </w:rPr>
      </w:pPr>
      <w:r w:rsidRPr="0018667C">
        <w:rPr>
          <w:rFonts w:ascii="Century" w:hint="eastAsia"/>
          <w:spacing w:val="0"/>
          <w:szCs w:val="18"/>
        </w:rPr>
        <w:t>府及び市町村は、専門医療が必要となる人工透析、難病、循環器疾患、消化器疾患、血液疾患、小児医療、周産期医療、感染症、アレルギー疾患、精神疾患、歯科疾患等について、特定診療災害医療センター、各専門医会等関係団体と協力して、医療機関のネットワーク化、必要医薬品等の確保・供給体制及び在宅医療患者への情報提供方法等を整備する。</w:t>
      </w:r>
    </w:p>
    <w:p w:rsidR="00DB3322" w:rsidRPr="0018667C" w:rsidRDefault="00DB3322" w:rsidP="00301471">
      <w:pPr>
        <w:ind w:leftChars="500" w:left="1071" w:rightChars="500" w:right="1070" w:hanging="1"/>
        <w:rPr>
          <w:rFonts w:ascii="Century"/>
          <w:spacing w:val="0"/>
          <w:szCs w:val="18"/>
        </w:rPr>
      </w:pPr>
      <w:r w:rsidRPr="0018667C">
        <w:rPr>
          <w:rFonts w:ascii="Century" w:hint="eastAsia"/>
          <w:spacing w:val="0"/>
          <w:szCs w:val="18"/>
        </w:rPr>
        <w:t xml:space="preserve">　併せて、府は、被災者のこころのケアを行う専門チームである災害派遣精神医療チーム（ＤＰＡＴ）についても政令市や関係機関と連携の上、体制を整備する。</w:t>
      </w:r>
    </w:p>
    <w:p w:rsidR="00DB3322" w:rsidRPr="0018667C" w:rsidRDefault="00DB3322" w:rsidP="00353A4B">
      <w:pPr>
        <w:ind w:rightChars="500" w:right="1070"/>
        <w:rPr>
          <w:rFonts w:ascii="Century"/>
          <w:spacing w:val="0"/>
          <w:szCs w:val="18"/>
        </w:rPr>
      </w:pPr>
    </w:p>
    <w:p w:rsidR="00DB3322" w:rsidRPr="0018667C" w:rsidRDefault="00DB3322" w:rsidP="00301471">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第８　関係機関協力体制の確立</w:t>
      </w:r>
    </w:p>
    <w:p w:rsidR="00DB3322" w:rsidRPr="0018667C"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地域医療連携の推進</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t>府及び市町村は、地域保健医療協議会を活用し、災害時の医療救護方策の検討や訓練の実施等、地域の実情に応じた災害時医療体制を構築する。</w:t>
      </w:r>
    </w:p>
    <w:p w:rsidR="00DB3322" w:rsidRPr="00173A80"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災害拠点病院等連絡協議会の設置</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t>府は、災害拠点病院等で構成する連絡協議会を設置し、災害拠点病院間及び関係機関との連絡・協力体制を確立する。</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t>また連絡協議会は、災害医療体制マニュアルや、災害医療研修・院内災害医療訓練・教育プログラムの策定に係る助言や企画・提案、実施に協力する。</w:t>
      </w:r>
    </w:p>
    <w:p w:rsidR="00DB3322" w:rsidRPr="00173A80" w:rsidRDefault="00DB3322" w:rsidP="00353A4B">
      <w:pPr>
        <w:ind w:rightChars="500" w:right="1070"/>
        <w:rPr>
          <w:rFonts w:ascii="Century"/>
          <w:spacing w:val="0"/>
          <w:szCs w:val="18"/>
        </w:rPr>
      </w:pPr>
    </w:p>
    <w:p w:rsidR="00DB3322" w:rsidRPr="0018667C" w:rsidRDefault="00DB3322" w:rsidP="00301471">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第９　医療関係者に対する訓練等の実施</w:t>
      </w:r>
    </w:p>
    <w:p w:rsidR="00DB3322" w:rsidRPr="0018667C"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災害医療に関する研修</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t>基幹災害拠点病院は、災害時における医療関係者の役割、特徴的な傷病・治療等についての研修会を実施する。</w:t>
      </w:r>
    </w:p>
    <w:p w:rsidR="00DB3322" w:rsidRPr="00173A80" w:rsidRDefault="00DB3322" w:rsidP="00353A4B">
      <w:pPr>
        <w:ind w:rightChars="500" w:right="1070"/>
        <w:rPr>
          <w:rFonts w:ascii="Century"/>
          <w:spacing w:val="0"/>
          <w:szCs w:val="18"/>
        </w:rPr>
      </w:pPr>
    </w:p>
    <w:p w:rsidR="00DB3322" w:rsidRPr="0018667C" w:rsidRDefault="00DB3322" w:rsidP="00301471">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災害医療訓練の実施</w:t>
      </w:r>
    </w:p>
    <w:p w:rsidR="00DB3322" w:rsidRPr="0018667C" w:rsidRDefault="00DB3322" w:rsidP="00301471">
      <w:pPr>
        <w:ind w:rightChars="500" w:right="1070" w:firstLineChars="1070" w:firstLine="2247"/>
        <w:rPr>
          <w:rFonts w:ascii="Century"/>
          <w:spacing w:val="0"/>
          <w:szCs w:val="18"/>
        </w:rPr>
      </w:pPr>
      <w:r w:rsidRPr="0018667C">
        <w:rPr>
          <w:rFonts w:ascii="Century" w:hint="eastAsia"/>
          <w:spacing w:val="0"/>
          <w:szCs w:val="18"/>
        </w:rPr>
        <w:t>各医療機関は、年１回以上の災害医療訓練の実施に努める。</w:t>
      </w:r>
    </w:p>
    <w:p w:rsidR="00DB3322" w:rsidRPr="0018667C" w:rsidRDefault="00DB3322" w:rsidP="00301471">
      <w:pPr>
        <w:ind w:leftChars="950" w:left="2033" w:rightChars="500" w:right="1070" w:firstLineChars="101" w:firstLine="212"/>
        <w:rPr>
          <w:rFonts w:ascii="Century"/>
          <w:spacing w:val="0"/>
          <w:szCs w:val="18"/>
        </w:rPr>
      </w:pPr>
      <w:r w:rsidRPr="0018667C">
        <w:rPr>
          <w:rFonts w:ascii="Century" w:hint="eastAsia"/>
          <w:spacing w:val="0"/>
          <w:szCs w:val="18"/>
        </w:rPr>
        <w:t>府、市町村及び災害医療関係機関等は、地域の防災関係機関と共同の災害医療訓練を実施する。</w:t>
      </w:r>
    </w:p>
    <w:p w:rsidR="00DB3322" w:rsidRPr="0018667C" w:rsidRDefault="00DB3322" w:rsidP="00353A4B">
      <w:pPr>
        <w:ind w:rightChars="500" w:right="1070"/>
        <w:rPr>
          <w:rFonts w:ascii="Century"/>
          <w:spacing w:val="0"/>
          <w:szCs w:val="18"/>
        </w:rPr>
      </w:pPr>
      <w:r w:rsidRPr="0018667C">
        <w:rPr>
          <w:rFonts w:ascii="Century"/>
          <w:spacing w:val="0"/>
          <w:szCs w:val="18"/>
        </w:rPr>
        <w:t xml:space="preserve"> </w:t>
      </w:r>
    </w:p>
    <w:p w:rsidR="00C50054" w:rsidRDefault="00C50054" w:rsidP="00353A4B">
      <w:pPr>
        <w:ind w:rightChars="500" w:right="1070"/>
        <w:rPr>
          <w:rFonts w:ascii="Century"/>
          <w:spacing w:val="0"/>
          <w:szCs w:val="18"/>
        </w:rPr>
        <w:sectPr w:rsidR="00C50054" w:rsidSect="00353A4B">
          <w:headerReference w:type="even" r:id="rId27"/>
          <w:headerReference w:type="default" r:id="rId28"/>
          <w:footerReference w:type="even" r:id="rId29"/>
          <w:footerReference w:type="default" r:id="rId30"/>
          <w:endnotePr>
            <w:numStart w:val="0"/>
          </w:endnotePr>
          <w:type w:val="nextColumn"/>
          <w:pgSz w:w="12247" w:h="17180" w:code="9"/>
          <w:pgMar w:top="170" w:right="170" w:bottom="170" w:left="170" w:header="1247" w:footer="510" w:gutter="170"/>
          <w:pgNumType w:fmt="numberInDash"/>
          <w:cols w:space="720"/>
          <w:docGrid w:linePitch="286"/>
        </w:sectPr>
      </w:pPr>
    </w:p>
    <w:p w:rsidR="00DB3322" w:rsidRPr="0018667C" w:rsidRDefault="00DB3322" w:rsidP="009739A9">
      <w:pPr>
        <w:ind w:rightChars="500" w:right="1070" w:firstLineChars="401" w:firstLine="1283"/>
        <w:rPr>
          <w:rFonts w:ascii="ＭＳ ゴシック" w:eastAsia="ＭＳ ゴシック" w:hAnsi="ＭＳ ゴシック"/>
          <w:spacing w:val="0"/>
          <w:sz w:val="22"/>
          <w:szCs w:val="18"/>
        </w:rPr>
      </w:pPr>
      <w:r w:rsidRPr="00DD0565">
        <w:rPr>
          <w:rFonts w:ascii="ＭＳ ゴシック" w:eastAsia="ＭＳ ゴシック" w:hAnsi="ＭＳ ゴシック" w:hint="eastAsia"/>
          <w:spacing w:val="0"/>
          <w:sz w:val="32"/>
          <w:szCs w:val="18"/>
        </w:rPr>
        <w:lastRenderedPageBreak/>
        <w:t>第５節　緊急輸送体制の整備</w:t>
      </w:r>
    </w:p>
    <w:p w:rsidR="00DB3322" w:rsidRPr="0018667C" w:rsidRDefault="00DB3322" w:rsidP="00353A4B">
      <w:pPr>
        <w:ind w:rightChars="500" w:right="1070"/>
        <w:rPr>
          <w:rFonts w:ascii="Century"/>
          <w:spacing w:val="0"/>
          <w:szCs w:val="18"/>
        </w:rPr>
      </w:pPr>
    </w:p>
    <w:p w:rsidR="00DB3322" w:rsidRPr="0018667C" w:rsidRDefault="00DB3322" w:rsidP="00D54442">
      <w:pPr>
        <w:ind w:leftChars="500" w:left="1070" w:rightChars="500" w:right="1070" w:firstLineChars="100" w:firstLine="210"/>
        <w:rPr>
          <w:rFonts w:ascii="Century"/>
          <w:spacing w:val="0"/>
          <w:szCs w:val="18"/>
        </w:rPr>
      </w:pPr>
      <w:r w:rsidRPr="0018667C">
        <w:rPr>
          <w:rFonts w:ascii="Century" w:hint="eastAsia"/>
          <w:spacing w:val="0"/>
          <w:szCs w:val="18"/>
        </w:rPr>
        <w:t>府、市町村その他の防災関係機関は、災害発生時に救助・救急、医療、消火並びに緊急物資の供給を迅速かつ的確に実施するため、緊急輸送体制の整備に努める。</w:t>
      </w:r>
    </w:p>
    <w:p w:rsidR="00DB3322" w:rsidRPr="0018667C" w:rsidRDefault="00DB3322" w:rsidP="00353A4B">
      <w:pPr>
        <w:ind w:rightChars="500" w:right="1070"/>
        <w:rPr>
          <w:rFonts w:ascii="Century"/>
          <w:spacing w:val="0"/>
          <w:szCs w:val="18"/>
        </w:rPr>
      </w:pPr>
    </w:p>
    <w:p w:rsidR="00DB3322" w:rsidRPr="0018667C" w:rsidRDefault="00DB3322" w:rsidP="009739A9">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陸上輸送体制の整備</w:t>
      </w:r>
    </w:p>
    <w:p w:rsidR="00DB3322" w:rsidRPr="0018667C" w:rsidRDefault="00DB3322" w:rsidP="00353A4B">
      <w:pPr>
        <w:ind w:rightChars="500" w:right="1070"/>
        <w:rPr>
          <w:rFonts w:ascii="ＭＳ ゴシック" w:eastAsia="ＭＳ ゴシック" w:hAnsi="ＭＳ ゴシック"/>
          <w:spacing w:val="0"/>
          <w:szCs w:val="18"/>
        </w:rPr>
      </w:pPr>
    </w:p>
    <w:p w:rsidR="00DB3322" w:rsidRPr="0018667C" w:rsidRDefault="00DB3322" w:rsidP="009739A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緊急交通路の選定</w:t>
      </w:r>
    </w:p>
    <w:p w:rsidR="00DB3322" w:rsidRPr="0018667C" w:rsidRDefault="00DB3322" w:rsidP="009739A9">
      <w:pPr>
        <w:ind w:leftChars="950" w:left="2033" w:rightChars="500" w:right="1070" w:firstLineChars="101" w:firstLine="212"/>
        <w:rPr>
          <w:rFonts w:ascii="Century"/>
          <w:spacing w:val="0"/>
          <w:szCs w:val="18"/>
        </w:rPr>
      </w:pPr>
      <w:r w:rsidRPr="0018667C">
        <w:rPr>
          <w:rFonts w:ascii="Century" w:hint="eastAsia"/>
          <w:spacing w:val="0"/>
          <w:szCs w:val="18"/>
        </w:rPr>
        <w:t>府、市町村は、府警察及び道路管理者と協議し、災害時の応急活動を迅速かつ的確に実施するため、緊急交通路を選定する。また、広域緊急交通路のうち、災害発生直後における災害応急対策にあたる緊急通行車両等の通行を最優先で確保するための道路として「重点</w:t>
      </w:r>
      <w:r w:rsidRPr="0018667C">
        <w:rPr>
          <w:rFonts w:ascii="Century" w:hint="eastAsia"/>
          <w:spacing w:val="0"/>
          <w:szCs w:val="18"/>
        </w:rPr>
        <w:t>14</w:t>
      </w:r>
      <w:r w:rsidRPr="0018667C">
        <w:rPr>
          <w:rFonts w:ascii="Century" w:hint="eastAsia"/>
          <w:spacing w:val="0"/>
          <w:szCs w:val="18"/>
        </w:rPr>
        <w:t>路線」を選定する。</w:t>
      </w:r>
    </w:p>
    <w:p w:rsidR="00DB3322" w:rsidRPr="0018667C" w:rsidRDefault="00DB3322" w:rsidP="009739A9">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広域緊急交通路（府選定）</w:t>
      </w:r>
    </w:p>
    <w:p w:rsidR="00DB3322" w:rsidRPr="0018667C" w:rsidRDefault="00DB3322" w:rsidP="009739A9">
      <w:pPr>
        <w:ind w:rightChars="500" w:right="1070" w:firstLineChars="1019" w:firstLine="2140"/>
        <w:rPr>
          <w:rFonts w:ascii="Century"/>
          <w:spacing w:val="0"/>
          <w:szCs w:val="18"/>
        </w:rPr>
      </w:pPr>
      <w:r w:rsidRPr="0018667C">
        <w:rPr>
          <w:rFonts w:ascii="Century" w:hint="eastAsia"/>
          <w:spacing w:val="0"/>
          <w:szCs w:val="18"/>
        </w:rPr>
        <w:t>ア　府県間を連絡する主要な道路</w:t>
      </w:r>
    </w:p>
    <w:p w:rsidR="00DB3322" w:rsidRPr="0018667C" w:rsidRDefault="00DB3322" w:rsidP="009739A9">
      <w:pPr>
        <w:ind w:leftChars="1000" w:left="2352" w:rightChars="500" w:right="1070" w:hangingChars="101" w:hanging="212"/>
        <w:rPr>
          <w:rFonts w:ascii="Century"/>
          <w:spacing w:val="0"/>
          <w:szCs w:val="18"/>
        </w:rPr>
      </w:pPr>
      <w:r w:rsidRPr="0018667C">
        <w:rPr>
          <w:rFonts w:ascii="Century" w:hint="eastAsia"/>
          <w:spacing w:val="0"/>
          <w:szCs w:val="18"/>
        </w:rPr>
        <w:t>イ　府域の広域防災拠点、後方支援活動拠点、陸上・海上・航空輸送基地等を連絡する主要な道路及び接続道路</w:t>
      </w:r>
    </w:p>
    <w:p w:rsidR="00DB3322" w:rsidRPr="0018667C" w:rsidRDefault="00DB3322" w:rsidP="009739A9">
      <w:pPr>
        <w:ind w:leftChars="1000" w:left="2352" w:rightChars="500" w:right="1070" w:hangingChars="101" w:hanging="212"/>
        <w:rPr>
          <w:rFonts w:ascii="Century"/>
          <w:spacing w:val="0"/>
          <w:szCs w:val="18"/>
        </w:rPr>
      </w:pPr>
      <w:r w:rsidRPr="0018667C">
        <w:rPr>
          <w:rFonts w:ascii="Century" w:hint="eastAsia"/>
          <w:spacing w:val="0"/>
          <w:szCs w:val="18"/>
        </w:rPr>
        <w:t>ウ　各府民センタービル、市町村庁舎等、市町村の輸送拠点及び災害拠点病院を連絡する主要な道路及び接続道路</w:t>
      </w:r>
    </w:p>
    <w:p w:rsidR="00DB3322" w:rsidRPr="0018667C" w:rsidRDefault="00DB3322" w:rsidP="009739A9">
      <w:pPr>
        <w:ind w:rightChars="500" w:right="1070" w:firstLineChars="1019" w:firstLine="2140"/>
        <w:rPr>
          <w:rFonts w:ascii="Century"/>
          <w:spacing w:val="0"/>
          <w:szCs w:val="18"/>
        </w:rPr>
      </w:pPr>
      <w:r w:rsidRPr="0018667C">
        <w:rPr>
          <w:rFonts w:ascii="Century" w:hint="eastAsia"/>
          <w:spacing w:val="0"/>
          <w:szCs w:val="18"/>
        </w:rPr>
        <w:t>エ　津波による沿岸部の被</w:t>
      </w:r>
      <w:r>
        <w:rPr>
          <w:rFonts w:ascii="Century" w:hint="eastAsia"/>
          <w:spacing w:val="0"/>
          <w:szCs w:val="18"/>
        </w:rPr>
        <w:t>災を考慮した、内陸部から沿岸部への櫛の歯型のアクセス道</w:t>
      </w:r>
      <w:r w:rsidRPr="0018667C">
        <w:rPr>
          <w:rFonts w:ascii="Century" w:hint="eastAsia"/>
          <w:spacing w:val="0"/>
          <w:szCs w:val="18"/>
        </w:rPr>
        <w:t>路</w:t>
      </w:r>
    </w:p>
    <w:p w:rsidR="00DB3322" w:rsidRPr="00173A80" w:rsidRDefault="00DB3322" w:rsidP="00353A4B">
      <w:pPr>
        <w:ind w:rightChars="500" w:right="1070"/>
        <w:rPr>
          <w:rFonts w:ascii="Century"/>
          <w:spacing w:val="0"/>
          <w:szCs w:val="18"/>
        </w:rPr>
      </w:pPr>
    </w:p>
    <w:p w:rsidR="00DB3322" w:rsidRPr="0018667C" w:rsidRDefault="00DB3322" w:rsidP="009739A9">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地域緊急交通路（市町村選定）</w:t>
      </w:r>
    </w:p>
    <w:p w:rsidR="00DB3322" w:rsidRPr="0018667C" w:rsidRDefault="00DB3322" w:rsidP="009739A9">
      <w:pPr>
        <w:ind w:leftChars="1000" w:left="2140" w:rightChars="500" w:right="1070" w:firstLineChars="100" w:firstLine="210"/>
        <w:rPr>
          <w:rFonts w:ascii="Century"/>
          <w:spacing w:val="0"/>
          <w:szCs w:val="18"/>
        </w:rPr>
      </w:pPr>
      <w:r w:rsidRPr="0018667C">
        <w:rPr>
          <w:rFonts w:ascii="Century" w:hint="eastAsia"/>
          <w:spacing w:val="0"/>
          <w:szCs w:val="18"/>
        </w:rPr>
        <w:t>広域緊急交通路と当該市町村が自ら選定した災害時用臨時ヘリポート、市町村災害医療センタ－、災害医療協力病院及び</w:t>
      </w:r>
      <w:r w:rsidRPr="00933B3E">
        <w:rPr>
          <w:rFonts w:ascii="Century" w:hint="eastAsia"/>
          <w:spacing w:val="0"/>
          <w:szCs w:val="18"/>
        </w:rPr>
        <w:t>指定避難所</w:t>
      </w:r>
      <w:r w:rsidRPr="0018667C">
        <w:rPr>
          <w:rFonts w:ascii="Century" w:hint="eastAsia"/>
          <w:spacing w:val="0"/>
          <w:szCs w:val="18"/>
        </w:rPr>
        <w:t>等を連絡する道路</w:t>
      </w:r>
    </w:p>
    <w:p w:rsidR="00DB3322" w:rsidRPr="00173A80" w:rsidRDefault="00DB3322" w:rsidP="00353A4B">
      <w:pPr>
        <w:ind w:rightChars="500" w:right="1070"/>
        <w:rPr>
          <w:rFonts w:ascii="Century"/>
          <w:spacing w:val="0"/>
          <w:szCs w:val="18"/>
        </w:rPr>
      </w:pPr>
    </w:p>
    <w:p w:rsidR="00DB3322" w:rsidRPr="0018667C" w:rsidRDefault="00DB3322" w:rsidP="009739A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緊急交通路の整備</w:t>
      </w:r>
    </w:p>
    <w:p w:rsidR="00DB3322" w:rsidRPr="0018667C" w:rsidRDefault="00DB3322" w:rsidP="009739A9">
      <w:pPr>
        <w:ind w:leftChars="950" w:left="2033" w:rightChars="500" w:right="1070" w:firstLineChars="101" w:firstLine="212"/>
        <w:rPr>
          <w:rFonts w:ascii="Century"/>
          <w:spacing w:val="0"/>
          <w:szCs w:val="18"/>
        </w:rPr>
      </w:pPr>
      <w:r w:rsidRPr="0018667C">
        <w:rPr>
          <w:rFonts w:ascii="Century" w:hint="eastAsia"/>
          <w:spacing w:val="0"/>
          <w:szCs w:val="18"/>
        </w:rPr>
        <w:t>道路管理者は、多重性、代替性を考慮した緊急輸送ネットワークを確保するため、あらかじめ選定された緊急交通路の効率的な整備に努める。</w:t>
      </w:r>
    </w:p>
    <w:p w:rsidR="00DB3322" w:rsidRPr="0018667C" w:rsidRDefault="00DB3322" w:rsidP="009739A9">
      <w:pPr>
        <w:ind w:leftChars="950" w:left="2033" w:rightChars="500" w:right="1070" w:firstLineChars="101" w:firstLine="212"/>
        <w:rPr>
          <w:rFonts w:ascii="Century"/>
          <w:spacing w:val="0"/>
          <w:szCs w:val="18"/>
        </w:rPr>
      </w:pPr>
      <w:r w:rsidRPr="0018667C">
        <w:rPr>
          <w:rFonts w:ascii="Century" w:hint="eastAsia"/>
          <w:spacing w:val="0"/>
          <w:szCs w:val="18"/>
        </w:rPr>
        <w:t>また、河川管理者（国土交通大臣）は、緊急交通路の補完的機能を果たし、河川（淀川）における船着場と一体的に機能する緊急用河川敷道路の整備に努める。</w:t>
      </w:r>
    </w:p>
    <w:p w:rsidR="00DB3322" w:rsidRPr="00173A80" w:rsidRDefault="00DB3322" w:rsidP="00353A4B">
      <w:pPr>
        <w:ind w:rightChars="500" w:right="1070"/>
        <w:rPr>
          <w:rFonts w:ascii="Century"/>
          <w:spacing w:val="0"/>
          <w:szCs w:val="18"/>
        </w:rPr>
      </w:pPr>
    </w:p>
    <w:p w:rsidR="00DB3322" w:rsidRPr="0018667C" w:rsidRDefault="00DB3322" w:rsidP="009739A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災害時の応急点検体制等の整備</w:t>
      </w:r>
    </w:p>
    <w:p w:rsidR="00DB3322" w:rsidRPr="0018667C" w:rsidRDefault="00DB3322" w:rsidP="009739A9">
      <w:pPr>
        <w:ind w:leftChars="950" w:left="2033" w:rightChars="500" w:right="1070" w:firstLineChars="101" w:firstLine="212"/>
        <w:rPr>
          <w:rFonts w:ascii="Century"/>
          <w:spacing w:val="0"/>
          <w:szCs w:val="18"/>
        </w:rPr>
      </w:pPr>
      <w:r w:rsidRPr="0018667C">
        <w:rPr>
          <w:rFonts w:ascii="Century" w:hint="eastAsia"/>
          <w:spacing w:val="0"/>
          <w:szCs w:val="18"/>
        </w:rPr>
        <w:t>道路管理者は、平常時からその管理する道路の安全性を十分に監視、点検するとともに、災害時の通行支障に関する情報の収集体制や応急点検体制を整備する。</w:t>
      </w:r>
    </w:p>
    <w:p w:rsidR="00DB3322" w:rsidRPr="00173A80" w:rsidRDefault="00DB3322" w:rsidP="00353A4B">
      <w:pPr>
        <w:ind w:rightChars="500" w:right="1070"/>
        <w:rPr>
          <w:rFonts w:ascii="Century"/>
          <w:spacing w:val="0"/>
          <w:szCs w:val="18"/>
        </w:rPr>
      </w:pPr>
    </w:p>
    <w:p w:rsidR="00DB3322" w:rsidRPr="0018667C" w:rsidRDefault="00DB3322" w:rsidP="009739A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４　緊急交通路の周知</w:t>
      </w:r>
    </w:p>
    <w:p w:rsidR="00DB3322" w:rsidRPr="0018667C" w:rsidRDefault="00DB3322" w:rsidP="009739A9">
      <w:pPr>
        <w:ind w:leftChars="950" w:left="2033" w:rightChars="500" w:right="1070" w:firstLineChars="101" w:firstLine="212"/>
        <w:rPr>
          <w:rFonts w:ascii="Century"/>
          <w:spacing w:val="0"/>
          <w:szCs w:val="18"/>
        </w:rPr>
      </w:pPr>
      <w:r w:rsidRPr="0018667C">
        <w:rPr>
          <w:rFonts w:ascii="Century" w:hint="eastAsia"/>
          <w:spacing w:val="0"/>
          <w:szCs w:val="18"/>
        </w:rPr>
        <w:t>府、市町村、府警察及び道路管理者は、災害時に緊急交通路の機能を十分に発揮させるため、平常時から住民へ緊急交通路の周知に努める。</w:t>
      </w:r>
    </w:p>
    <w:p w:rsidR="00DB3322" w:rsidRPr="00173A80" w:rsidRDefault="00DB3322" w:rsidP="00353A4B">
      <w:pPr>
        <w:ind w:rightChars="500" w:right="1070"/>
        <w:rPr>
          <w:rFonts w:ascii="Century"/>
          <w:spacing w:val="0"/>
          <w:szCs w:val="18"/>
        </w:rPr>
      </w:pPr>
    </w:p>
    <w:p w:rsidR="00DB3322" w:rsidRPr="0018667C" w:rsidRDefault="00DB3322" w:rsidP="009739A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５　緊急通行車両等の事前届出</w:t>
      </w:r>
    </w:p>
    <w:p w:rsidR="00DB3322" w:rsidRPr="0018667C" w:rsidRDefault="00DB3322" w:rsidP="005575AE">
      <w:pPr>
        <w:ind w:leftChars="950" w:left="2033" w:rightChars="500" w:right="1070" w:firstLineChars="101" w:firstLine="212"/>
        <w:rPr>
          <w:rFonts w:ascii="Century"/>
          <w:spacing w:val="0"/>
          <w:szCs w:val="18"/>
        </w:rPr>
      </w:pPr>
      <w:r w:rsidRPr="0018667C">
        <w:rPr>
          <w:rFonts w:ascii="Century" w:hint="eastAsia"/>
          <w:spacing w:val="0"/>
          <w:szCs w:val="18"/>
        </w:rPr>
        <w:t>防災関係機関は緊急通行車両等として使用する計画のある車両について「緊急通行車両等</w:t>
      </w:r>
      <w:r w:rsidRPr="0018667C">
        <w:rPr>
          <w:rFonts w:ascii="Century" w:hint="eastAsia"/>
          <w:spacing w:val="0"/>
          <w:szCs w:val="18"/>
        </w:rPr>
        <w:lastRenderedPageBreak/>
        <w:t>事前届出」を行い、災害時における緊急輸送体制の整備を図る。</w:t>
      </w:r>
    </w:p>
    <w:p w:rsidR="00DB3322" w:rsidRPr="0018667C" w:rsidRDefault="00DB3322" w:rsidP="00353A4B">
      <w:pPr>
        <w:ind w:rightChars="500" w:right="1070"/>
        <w:rPr>
          <w:rFonts w:ascii="Century"/>
          <w:spacing w:val="0"/>
          <w:szCs w:val="18"/>
        </w:rPr>
      </w:pPr>
    </w:p>
    <w:p w:rsidR="00DB3322" w:rsidRPr="0018667C" w:rsidRDefault="00DB3322" w:rsidP="005575A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航空輸送体制の整備</w:t>
      </w:r>
    </w:p>
    <w:p w:rsidR="00DB3322" w:rsidRPr="0018667C" w:rsidRDefault="00DB3322" w:rsidP="00353A4B">
      <w:pPr>
        <w:ind w:rightChars="500" w:right="1070"/>
        <w:rPr>
          <w:rFonts w:ascii="Century"/>
          <w:spacing w:val="0"/>
          <w:szCs w:val="18"/>
        </w:rPr>
      </w:pPr>
    </w:p>
    <w:p w:rsidR="00DB3322" w:rsidRPr="0018667C" w:rsidRDefault="00DB3322" w:rsidP="005575AE">
      <w:pPr>
        <w:ind w:leftChars="850" w:left="2031" w:rightChars="500" w:right="1070" w:hangingChars="101" w:hanging="212"/>
        <w:rPr>
          <w:rFonts w:ascii="Century"/>
          <w:spacing w:val="0"/>
          <w:szCs w:val="18"/>
        </w:rPr>
      </w:pPr>
      <w:r w:rsidRPr="0018667C">
        <w:rPr>
          <w:rFonts w:ascii="Century" w:hint="eastAsia"/>
          <w:spacing w:val="0"/>
          <w:szCs w:val="18"/>
        </w:rPr>
        <w:t>１　府は、負傷者や物資等の緊急輸送に際して陸上輸送の補完並びに他府県からの広域応援の受入れや市町村への応援を迅速に行うため、広域防災拠点、後方支援活動拠点、オフサイトセンター及び災害拠点病院等に災害時用臨時ヘリポートを整備する。</w:t>
      </w:r>
    </w:p>
    <w:p w:rsidR="00DB3322" w:rsidRPr="0018667C" w:rsidRDefault="00DB3322" w:rsidP="005575AE">
      <w:pPr>
        <w:ind w:rightChars="500" w:right="1070" w:firstLineChars="866" w:firstLine="1819"/>
        <w:rPr>
          <w:rFonts w:ascii="Century"/>
          <w:spacing w:val="0"/>
          <w:szCs w:val="18"/>
        </w:rPr>
      </w:pPr>
      <w:r w:rsidRPr="0018667C">
        <w:rPr>
          <w:rFonts w:ascii="Century" w:hint="eastAsia"/>
          <w:spacing w:val="0"/>
          <w:szCs w:val="18"/>
        </w:rPr>
        <w:t>２　市町村は、応援を受入れるため、災害時用臨時ヘリポートを選定し、府に報告する。</w:t>
      </w:r>
    </w:p>
    <w:p w:rsidR="00DB3322" w:rsidRPr="0018667C" w:rsidRDefault="00DB3322" w:rsidP="005575AE">
      <w:pPr>
        <w:ind w:leftChars="850" w:left="2031" w:rightChars="500" w:right="1070" w:hangingChars="101" w:hanging="212"/>
        <w:rPr>
          <w:rFonts w:ascii="Century"/>
          <w:spacing w:val="0"/>
          <w:szCs w:val="18"/>
        </w:rPr>
      </w:pPr>
      <w:r w:rsidRPr="0018667C">
        <w:rPr>
          <w:rFonts w:ascii="Century" w:hint="eastAsia"/>
          <w:spacing w:val="0"/>
          <w:szCs w:val="18"/>
        </w:rPr>
        <w:t>３　三次救急医療機関等をはじめとする高度医療施設は、負傷者の搬送及び救急活動にヘリコプターを有効活用するため、緊急離着陸場等を確保するよう努める。</w:t>
      </w:r>
    </w:p>
    <w:p w:rsidR="00DB3322" w:rsidRPr="0018667C" w:rsidRDefault="00DB3322" w:rsidP="005575AE">
      <w:pPr>
        <w:ind w:leftChars="850" w:left="2031" w:rightChars="500" w:right="1070" w:hangingChars="101" w:hanging="212"/>
        <w:rPr>
          <w:rFonts w:ascii="Century"/>
          <w:spacing w:val="0"/>
          <w:szCs w:val="18"/>
        </w:rPr>
      </w:pPr>
      <w:r w:rsidRPr="0018667C">
        <w:rPr>
          <w:rFonts w:ascii="Century" w:hint="eastAsia"/>
          <w:spacing w:val="0"/>
          <w:szCs w:val="18"/>
        </w:rPr>
        <w:t>４　府</w:t>
      </w:r>
      <w:r w:rsidRPr="00933B3E">
        <w:rPr>
          <w:rFonts w:ascii="Century" w:hint="eastAsia"/>
          <w:spacing w:val="0"/>
          <w:szCs w:val="18"/>
        </w:rPr>
        <w:t>及び市町村</w:t>
      </w:r>
      <w:r w:rsidRPr="0018667C">
        <w:rPr>
          <w:rFonts w:ascii="Century" w:hint="eastAsia"/>
          <w:spacing w:val="0"/>
          <w:szCs w:val="18"/>
        </w:rPr>
        <w:t>は、災害時に他府県等（自衛隊・警察・消防等）からのヘリコプターによる迅速且つ正確な救助・支援活動を実現するため、誤着陸防止用及び道しるべとして公共施設等</w:t>
      </w:r>
      <w:r w:rsidRPr="00933B3E">
        <w:rPr>
          <w:rFonts w:ascii="Century" w:hint="eastAsia"/>
          <w:spacing w:val="0"/>
          <w:szCs w:val="18"/>
        </w:rPr>
        <w:t>への</w:t>
      </w:r>
      <w:r w:rsidRPr="0018667C">
        <w:rPr>
          <w:rFonts w:ascii="Century" w:hint="eastAsia"/>
          <w:spacing w:val="0"/>
          <w:szCs w:val="18"/>
        </w:rPr>
        <w:t>ヘリサインの整備</w:t>
      </w:r>
      <w:r w:rsidRPr="00933B3E">
        <w:rPr>
          <w:rFonts w:ascii="Century" w:hint="eastAsia"/>
          <w:spacing w:val="0"/>
          <w:szCs w:val="18"/>
        </w:rPr>
        <w:t>に努める</w:t>
      </w:r>
      <w:r w:rsidRPr="0018667C">
        <w:rPr>
          <w:rFonts w:ascii="Century" w:hint="eastAsia"/>
          <w:spacing w:val="0"/>
          <w:szCs w:val="18"/>
        </w:rPr>
        <w:t>。</w:t>
      </w:r>
    </w:p>
    <w:p w:rsidR="00DB3322" w:rsidRPr="0018667C" w:rsidRDefault="00DB3322" w:rsidP="00353A4B">
      <w:pPr>
        <w:ind w:rightChars="500" w:right="1070"/>
        <w:rPr>
          <w:rFonts w:ascii="Century"/>
          <w:spacing w:val="0"/>
          <w:szCs w:val="18"/>
        </w:rPr>
      </w:pPr>
    </w:p>
    <w:p w:rsidR="00DB3322" w:rsidRPr="0018667C" w:rsidRDefault="00DB3322" w:rsidP="005575AE">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第３　水上輸送体制の整備</w:t>
      </w:r>
    </w:p>
    <w:p w:rsidR="00DB3322" w:rsidRPr="0018667C" w:rsidRDefault="00DB3322" w:rsidP="00353A4B">
      <w:pPr>
        <w:ind w:rightChars="500" w:right="1070"/>
        <w:rPr>
          <w:rFonts w:ascii="Century"/>
          <w:spacing w:val="0"/>
          <w:szCs w:val="18"/>
        </w:rPr>
      </w:pPr>
    </w:p>
    <w:p w:rsidR="00DB3322" w:rsidRPr="0018667C" w:rsidRDefault="00DB3322" w:rsidP="005575AE">
      <w:pPr>
        <w:ind w:leftChars="500" w:left="1070" w:rightChars="500" w:right="1070" w:firstLineChars="101" w:firstLine="212"/>
        <w:rPr>
          <w:rFonts w:ascii="Century"/>
          <w:spacing w:val="0"/>
          <w:szCs w:val="18"/>
        </w:rPr>
      </w:pPr>
      <w:r w:rsidRPr="0018667C">
        <w:rPr>
          <w:rFonts w:ascii="Century" w:hint="eastAsia"/>
          <w:spacing w:val="0"/>
          <w:szCs w:val="18"/>
        </w:rPr>
        <w:t>大量の人員、物資の輸送が可能な輸送手段として水上輸送を活用するため、港湾管理者、漁港管理者、河川管理者は、必要な施設の整備に努める。</w:t>
      </w:r>
    </w:p>
    <w:p w:rsidR="00DB3322" w:rsidRPr="0018667C" w:rsidRDefault="00DB3322" w:rsidP="00353A4B">
      <w:pPr>
        <w:ind w:rightChars="500" w:right="1070"/>
        <w:rPr>
          <w:rFonts w:ascii="Century"/>
          <w:spacing w:val="0"/>
          <w:szCs w:val="18"/>
        </w:rPr>
      </w:pPr>
    </w:p>
    <w:p w:rsidR="00DB3322" w:rsidRPr="0018667C" w:rsidRDefault="00DB3322" w:rsidP="005575AE">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港湾・漁港の整備</w:t>
      </w:r>
    </w:p>
    <w:p w:rsidR="00DB3322" w:rsidRPr="0018667C" w:rsidRDefault="00DB3322" w:rsidP="005575AE">
      <w:pPr>
        <w:ind w:leftChars="900" w:left="2138" w:rightChars="500" w:right="1070" w:hangingChars="101" w:hanging="212"/>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港湾管理者及び漁港管理者は、必要な岸壁の耐震化を促進するとともに、災害時の物流拠点として必要な施設の整備に努める。</w:t>
      </w:r>
    </w:p>
    <w:p w:rsidR="00DB3322" w:rsidRPr="0018667C" w:rsidRDefault="00DB3322" w:rsidP="005575AE">
      <w:pPr>
        <w:ind w:rightChars="500" w:right="1070" w:firstLineChars="1120" w:firstLine="2352"/>
        <w:rPr>
          <w:rFonts w:ascii="Century"/>
          <w:spacing w:val="0"/>
          <w:szCs w:val="18"/>
        </w:rPr>
      </w:pPr>
      <w:r w:rsidRPr="0018667C">
        <w:rPr>
          <w:rFonts w:ascii="Century" w:hint="eastAsia"/>
          <w:spacing w:val="0"/>
          <w:szCs w:val="18"/>
        </w:rPr>
        <w:t>また、防波堤、航路等の整備により、海上交通の安全性の向上に努める。</w:t>
      </w:r>
    </w:p>
    <w:p w:rsidR="0027044D" w:rsidRPr="00933B3E" w:rsidRDefault="00DB3322" w:rsidP="005575AE">
      <w:pPr>
        <w:ind w:leftChars="900" w:left="2138" w:rightChars="500" w:right="1070" w:hangingChars="101" w:hanging="212"/>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国、港湾管理者等の関係機関は、港湾の相互間の広域的な連携による航路啓開等の港湾機能の維持・継続のための対策</w:t>
      </w:r>
      <w:r w:rsidRPr="00933B3E">
        <w:rPr>
          <w:rFonts w:ascii="Century" w:hint="eastAsia"/>
          <w:spacing w:val="0"/>
          <w:szCs w:val="18"/>
        </w:rPr>
        <w:t>や</w:t>
      </w:r>
      <w:r w:rsidRPr="0018667C">
        <w:rPr>
          <w:rFonts w:ascii="Century" w:hint="eastAsia"/>
          <w:spacing w:val="0"/>
          <w:szCs w:val="18"/>
        </w:rPr>
        <w:t>緊急輸送等災害時に必要な航路等の機能の確保</w:t>
      </w:r>
      <w:r w:rsidRPr="00933B3E">
        <w:rPr>
          <w:rFonts w:ascii="Century" w:hint="eastAsia"/>
          <w:spacing w:val="0"/>
          <w:szCs w:val="18"/>
        </w:rPr>
        <w:t>に努める。</w:t>
      </w:r>
    </w:p>
    <w:p w:rsidR="00DB3322" w:rsidRPr="0018667C" w:rsidRDefault="00DB3322" w:rsidP="0027044D">
      <w:pPr>
        <w:ind w:leftChars="999" w:left="2138" w:rightChars="500" w:right="1070" w:firstLineChars="102" w:firstLine="214"/>
        <w:rPr>
          <w:rFonts w:ascii="Century"/>
          <w:spacing w:val="0"/>
          <w:szCs w:val="18"/>
        </w:rPr>
      </w:pPr>
      <w:r w:rsidRPr="00933B3E">
        <w:rPr>
          <w:rFonts w:ascii="Century" w:hint="eastAsia"/>
          <w:spacing w:val="0"/>
          <w:szCs w:val="18"/>
        </w:rPr>
        <w:t>また、港湾管理者は</w:t>
      </w:r>
      <w:r w:rsidRPr="0018667C">
        <w:rPr>
          <w:rFonts w:ascii="Century" w:hint="eastAsia"/>
          <w:spacing w:val="0"/>
          <w:szCs w:val="18"/>
        </w:rPr>
        <w:t>航路等の水域沿いの民間港湾施設の適切な維持管理等について</w:t>
      </w:r>
      <w:r w:rsidRPr="00933B3E">
        <w:rPr>
          <w:rFonts w:ascii="Century" w:hint="eastAsia"/>
          <w:spacing w:val="0"/>
          <w:szCs w:val="18"/>
        </w:rPr>
        <w:t>指導するとともに、</w:t>
      </w:r>
      <w:r w:rsidR="00EF5646" w:rsidRPr="00933B3E">
        <w:rPr>
          <w:rFonts w:ascii="Century" w:hint="eastAsia"/>
          <w:spacing w:val="0"/>
          <w:szCs w:val="18"/>
        </w:rPr>
        <w:t>国と連携し</w:t>
      </w:r>
      <w:r w:rsidRPr="00933B3E">
        <w:rPr>
          <w:rFonts w:ascii="Century" w:hint="eastAsia"/>
          <w:spacing w:val="0"/>
          <w:szCs w:val="18"/>
        </w:rPr>
        <w:t>民間事業者が耐震対策を実施する際には必要に応じて支援する</w:t>
      </w:r>
      <w:r w:rsidRPr="0018667C">
        <w:rPr>
          <w:rFonts w:ascii="Century" w:hint="eastAsia"/>
          <w:spacing w:val="0"/>
          <w:szCs w:val="18"/>
        </w:rPr>
        <w:t>。</w:t>
      </w:r>
    </w:p>
    <w:p w:rsidR="00DB3322" w:rsidRPr="0018667C" w:rsidRDefault="00DB3322" w:rsidP="0027044D">
      <w:pPr>
        <w:ind w:leftChars="899" w:left="2136" w:rightChars="500" w:right="1070" w:hangingChars="101" w:hanging="212"/>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港湾管理者</w:t>
      </w:r>
      <w:r w:rsidRPr="00933B3E">
        <w:rPr>
          <w:rFonts w:ascii="Century" w:hint="eastAsia"/>
          <w:spacing w:val="0"/>
          <w:szCs w:val="18"/>
        </w:rPr>
        <w:t>及び漁港管理者</w:t>
      </w:r>
      <w:r w:rsidRPr="0018667C">
        <w:rPr>
          <w:rFonts w:ascii="Century" w:hint="eastAsia"/>
          <w:spacing w:val="0"/>
          <w:szCs w:val="18"/>
        </w:rPr>
        <w:t>は、建設業者等を活用し、発災後の港湾</w:t>
      </w:r>
      <w:r w:rsidRPr="00933B3E">
        <w:rPr>
          <w:rFonts w:ascii="Century" w:hint="eastAsia"/>
          <w:spacing w:val="0"/>
          <w:szCs w:val="18"/>
        </w:rPr>
        <w:t>及び漁港</w:t>
      </w:r>
      <w:r w:rsidRPr="0018667C">
        <w:rPr>
          <w:rFonts w:ascii="Century" w:hint="eastAsia"/>
          <w:spacing w:val="0"/>
          <w:szCs w:val="18"/>
        </w:rPr>
        <w:t>の障害物除去、応急復旧等に必要な人員・資機材等の確保に努める。</w:t>
      </w:r>
    </w:p>
    <w:p w:rsidR="00DB3322" w:rsidRPr="0018667C" w:rsidRDefault="00DB3322" w:rsidP="00353A4B">
      <w:pPr>
        <w:ind w:rightChars="500" w:right="1070"/>
        <w:rPr>
          <w:rFonts w:ascii="Century"/>
          <w:spacing w:val="0"/>
          <w:szCs w:val="18"/>
        </w:rPr>
      </w:pPr>
    </w:p>
    <w:p w:rsidR="00DB3322" w:rsidRPr="0018667C" w:rsidRDefault="00DB3322" w:rsidP="0027044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河川における船着場の整備</w:t>
      </w:r>
    </w:p>
    <w:p w:rsidR="00DB3322" w:rsidRPr="0018667C" w:rsidRDefault="00DB3322" w:rsidP="0027044D">
      <w:pPr>
        <w:ind w:leftChars="950" w:left="2033" w:rightChars="500" w:right="1070" w:firstLineChars="101" w:firstLine="212"/>
        <w:rPr>
          <w:rFonts w:ascii="Century"/>
          <w:spacing w:val="0"/>
          <w:szCs w:val="18"/>
        </w:rPr>
      </w:pPr>
      <w:r w:rsidRPr="0018667C">
        <w:rPr>
          <w:rFonts w:ascii="Century" w:hint="eastAsia"/>
          <w:spacing w:val="0"/>
          <w:szCs w:val="18"/>
        </w:rPr>
        <w:t>河川管理者は、災害時において、陸上輸送に代わり河川を利用した緊急物資の輸送と荷役及び人員の輸送を円滑に行なうため、背後に多くの住民が生活する都市河川に船着場を整備する。</w:t>
      </w:r>
    </w:p>
    <w:p w:rsidR="00DB3322" w:rsidRPr="009C599F" w:rsidRDefault="00DB3322" w:rsidP="00353A4B">
      <w:pPr>
        <w:ind w:rightChars="500" w:right="1070"/>
        <w:rPr>
          <w:rFonts w:ascii="Century"/>
          <w:spacing w:val="0"/>
          <w:szCs w:val="18"/>
        </w:rPr>
      </w:pPr>
    </w:p>
    <w:p w:rsidR="00DB3322" w:rsidRPr="0018667C" w:rsidRDefault="00DB3322" w:rsidP="0027044D">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第４　輸送基地の確保</w:t>
      </w:r>
    </w:p>
    <w:p w:rsidR="00DB3322" w:rsidRPr="0018667C" w:rsidRDefault="00DB3322" w:rsidP="00353A4B">
      <w:pPr>
        <w:ind w:rightChars="500" w:right="1070"/>
        <w:rPr>
          <w:rFonts w:ascii="Century"/>
          <w:spacing w:val="0"/>
          <w:szCs w:val="18"/>
        </w:rPr>
      </w:pPr>
    </w:p>
    <w:p w:rsidR="00DB3322" w:rsidRPr="0018667C" w:rsidRDefault="00DB3322" w:rsidP="0027044D">
      <w:pPr>
        <w:ind w:rightChars="500" w:right="1070" w:firstLineChars="611" w:firstLine="1283"/>
        <w:rPr>
          <w:rFonts w:ascii="Century"/>
          <w:spacing w:val="0"/>
          <w:szCs w:val="18"/>
        </w:rPr>
      </w:pPr>
      <w:r w:rsidRPr="0018667C">
        <w:rPr>
          <w:rFonts w:ascii="Century" w:hint="eastAsia"/>
          <w:spacing w:val="0"/>
          <w:szCs w:val="18"/>
        </w:rPr>
        <w:t>府は、緊急物資を受付し、配送する陸上・海上・航空輸送基地を確保する。</w:t>
      </w:r>
    </w:p>
    <w:p w:rsidR="00DB3322" w:rsidRPr="0018667C" w:rsidRDefault="00DB3322" w:rsidP="00353A4B">
      <w:pPr>
        <w:ind w:rightChars="500" w:right="1070"/>
        <w:rPr>
          <w:rFonts w:ascii="Century"/>
          <w:spacing w:val="0"/>
          <w:szCs w:val="18"/>
        </w:rPr>
      </w:pPr>
    </w:p>
    <w:p w:rsidR="00DB3322" w:rsidRPr="0018667C" w:rsidRDefault="00DB3322" w:rsidP="0027044D">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第５　輸送手段の確保</w:t>
      </w:r>
    </w:p>
    <w:p w:rsidR="00DB3322" w:rsidRPr="0018667C" w:rsidRDefault="00DB3322" w:rsidP="00353A4B">
      <w:pPr>
        <w:ind w:rightChars="500" w:right="1070"/>
        <w:rPr>
          <w:rFonts w:ascii="Century"/>
          <w:spacing w:val="0"/>
          <w:szCs w:val="18"/>
        </w:rPr>
      </w:pPr>
    </w:p>
    <w:p w:rsidR="00DB3322" w:rsidRPr="0018667C" w:rsidRDefault="00DB3322" w:rsidP="00550D77">
      <w:pPr>
        <w:ind w:leftChars="500" w:left="1070" w:rightChars="500" w:right="1070" w:firstLineChars="101" w:firstLine="212"/>
        <w:rPr>
          <w:rFonts w:ascii="Century"/>
          <w:spacing w:val="0"/>
          <w:szCs w:val="18"/>
        </w:rPr>
      </w:pPr>
      <w:r w:rsidRPr="0018667C">
        <w:rPr>
          <w:rFonts w:ascii="Century" w:hint="eastAsia"/>
          <w:spacing w:val="0"/>
          <w:szCs w:val="18"/>
        </w:rPr>
        <w:t>防災関係機関は、陸上輸送、航空及び水上輸送等による人員、物資の輸送手段を確保するための体制や災害時における運用の手順を整備する。</w:t>
      </w:r>
    </w:p>
    <w:p w:rsidR="00DB3322" w:rsidRPr="0018667C" w:rsidRDefault="00DB3322" w:rsidP="00353A4B">
      <w:pPr>
        <w:ind w:rightChars="500" w:right="1070"/>
        <w:rPr>
          <w:rFonts w:ascii="Century"/>
          <w:spacing w:val="0"/>
          <w:szCs w:val="18"/>
        </w:rPr>
      </w:pPr>
    </w:p>
    <w:p w:rsidR="00DB3322" w:rsidRPr="0018667C" w:rsidRDefault="00DB3322" w:rsidP="00550D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車両、航空機、船舶等の把握</w:t>
      </w:r>
    </w:p>
    <w:p w:rsidR="00DB3322" w:rsidRPr="0018667C" w:rsidRDefault="00DB3322" w:rsidP="00550D77">
      <w:pPr>
        <w:ind w:leftChars="950" w:left="2033" w:rightChars="500" w:right="1070" w:firstLineChars="101" w:firstLine="212"/>
        <w:rPr>
          <w:rFonts w:ascii="Century"/>
          <w:spacing w:val="0"/>
          <w:szCs w:val="18"/>
        </w:rPr>
      </w:pPr>
      <w:r w:rsidRPr="0018667C">
        <w:rPr>
          <w:rFonts w:ascii="Century" w:hint="eastAsia"/>
          <w:spacing w:val="0"/>
          <w:szCs w:val="18"/>
        </w:rPr>
        <w:t>防災関係機関は、緊急時において確保できる車両、航空機、船舶等の配備や運用をあらかじめ計画する。</w:t>
      </w:r>
    </w:p>
    <w:p w:rsidR="00DB3322" w:rsidRPr="009C599F" w:rsidRDefault="00DB3322" w:rsidP="00353A4B">
      <w:pPr>
        <w:ind w:rightChars="500" w:right="1070"/>
        <w:rPr>
          <w:rFonts w:ascii="Century"/>
          <w:spacing w:val="0"/>
          <w:szCs w:val="18"/>
        </w:rPr>
      </w:pPr>
    </w:p>
    <w:p w:rsidR="00DB3322" w:rsidRPr="0018667C" w:rsidRDefault="00DB3322" w:rsidP="00550D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調達体制の整備</w:t>
      </w:r>
    </w:p>
    <w:p w:rsidR="00DB3322" w:rsidRPr="0018667C" w:rsidRDefault="00DB3322" w:rsidP="00550D77">
      <w:pPr>
        <w:ind w:leftChars="900" w:left="2138" w:rightChars="500" w:right="1070" w:hangingChars="101" w:hanging="212"/>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府は、防災関係機関の輸送能力を補完するため、日本通運株式会社、一般社団法人大阪府トラック協会、赤帽大阪府軽自動車運送共同組合、一般社団法人大阪バス協会、近畿旅客船協会、佐川急便株式会社西日本支社及びヤマト運輸株式会社関西支社等の民間事業者との連携に努める。</w:t>
      </w:r>
    </w:p>
    <w:p w:rsidR="00DB3322" w:rsidRPr="0018667C" w:rsidRDefault="00DB3322" w:rsidP="00550D77">
      <w:pPr>
        <w:ind w:leftChars="900" w:left="2138" w:rightChars="500" w:right="1070" w:hangingChars="101" w:hanging="212"/>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府、市町村その他の防災関係機関（指定公共機関、指定地方公共機関を含む。）は、災害応急対策に使用する車両で、民間事業者等から調達する必要があるものについて、あらかじめ輸送協定を締結し「緊急通行車両等事前届出」を行う。</w:t>
      </w:r>
    </w:p>
    <w:p w:rsidR="00DB3322" w:rsidRPr="0018667C" w:rsidRDefault="00DB3322" w:rsidP="00353A4B">
      <w:pPr>
        <w:ind w:rightChars="500" w:right="1070"/>
        <w:rPr>
          <w:rFonts w:ascii="Century"/>
          <w:spacing w:val="0"/>
          <w:szCs w:val="18"/>
        </w:rPr>
      </w:pPr>
    </w:p>
    <w:p w:rsidR="00DB3322" w:rsidRPr="0018667C" w:rsidRDefault="00DB3322" w:rsidP="00550D77">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第６　交通規制・管制の確保</w:t>
      </w:r>
    </w:p>
    <w:p w:rsidR="00DB3322" w:rsidRPr="0018667C" w:rsidRDefault="00DB3322" w:rsidP="00353A4B">
      <w:pPr>
        <w:ind w:rightChars="500" w:right="1070"/>
        <w:rPr>
          <w:rFonts w:ascii="Century"/>
          <w:spacing w:val="0"/>
          <w:szCs w:val="18"/>
        </w:rPr>
      </w:pPr>
    </w:p>
    <w:p w:rsidR="00DB3322" w:rsidRPr="0018667C" w:rsidRDefault="00DB3322" w:rsidP="00550D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府公安委員会</w:t>
      </w:r>
    </w:p>
    <w:p w:rsidR="00DB3322" w:rsidRPr="0018667C" w:rsidRDefault="00DB3322" w:rsidP="00550D77">
      <w:pPr>
        <w:ind w:leftChars="950" w:left="2033" w:rightChars="500" w:right="1070" w:firstLineChars="101" w:firstLine="212"/>
        <w:rPr>
          <w:rFonts w:ascii="Century"/>
          <w:spacing w:val="0"/>
          <w:szCs w:val="18"/>
        </w:rPr>
      </w:pPr>
      <w:r w:rsidRPr="0018667C">
        <w:rPr>
          <w:rFonts w:ascii="Century" w:hint="eastAsia"/>
          <w:spacing w:val="0"/>
          <w:szCs w:val="18"/>
        </w:rPr>
        <w:t>災害対策基本法第</w:t>
      </w:r>
      <w:r w:rsidRPr="0018667C">
        <w:rPr>
          <w:rFonts w:ascii="Century" w:hint="eastAsia"/>
          <w:spacing w:val="0"/>
          <w:szCs w:val="18"/>
        </w:rPr>
        <w:t>50</w:t>
      </w:r>
      <w:r w:rsidRPr="0018667C">
        <w:rPr>
          <w:rFonts w:ascii="Century" w:hint="eastAsia"/>
          <w:spacing w:val="0"/>
          <w:szCs w:val="18"/>
        </w:rPr>
        <w:t>条第２項に基づく災害応急対策の実施責任者から、緊急通行車両として使用する計画のある車両についての事前届出があり、緊急通行車両と認めたときは、「緊急通行車両等事前届出済証」を交付する。</w:t>
      </w:r>
    </w:p>
    <w:p w:rsidR="00DB3322" w:rsidRPr="009C599F" w:rsidRDefault="00DB3322" w:rsidP="00353A4B">
      <w:pPr>
        <w:ind w:rightChars="500" w:right="1070"/>
        <w:rPr>
          <w:rFonts w:ascii="Century"/>
          <w:spacing w:val="0"/>
          <w:szCs w:val="18"/>
        </w:rPr>
      </w:pPr>
    </w:p>
    <w:p w:rsidR="00DB3322" w:rsidRPr="0018667C" w:rsidRDefault="00DB3322" w:rsidP="00550D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府警察</w:t>
      </w:r>
    </w:p>
    <w:p w:rsidR="00DB3322" w:rsidRPr="0018667C" w:rsidRDefault="00DB3322" w:rsidP="00550D77">
      <w:pPr>
        <w:ind w:rightChars="500" w:right="1070" w:firstLineChars="1070" w:firstLine="2247"/>
        <w:rPr>
          <w:rFonts w:ascii="Century"/>
          <w:spacing w:val="0"/>
          <w:szCs w:val="18"/>
        </w:rPr>
      </w:pPr>
      <w:r w:rsidRPr="0018667C">
        <w:rPr>
          <w:rFonts w:ascii="Century" w:hint="eastAsia"/>
          <w:spacing w:val="0"/>
          <w:szCs w:val="18"/>
        </w:rPr>
        <w:t>災害対策基本法に基づく交通規制・管制を円滑に実施するための整備を行う。</w:t>
      </w:r>
    </w:p>
    <w:p w:rsidR="00DB3322" w:rsidRPr="0018667C" w:rsidRDefault="00DB3322" w:rsidP="00550D77">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初動措置体制の整備</w:t>
      </w:r>
    </w:p>
    <w:p w:rsidR="00DB3322" w:rsidRPr="0018667C" w:rsidRDefault="00DB3322" w:rsidP="00550D77">
      <w:pPr>
        <w:ind w:rightChars="500" w:right="1070" w:firstLineChars="1120" w:firstLine="2352"/>
        <w:rPr>
          <w:rFonts w:ascii="Century"/>
          <w:spacing w:val="0"/>
          <w:szCs w:val="18"/>
        </w:rPr>
      </w:pPr>
      <w:r w:rsidRPr="0018667C">
        <w:rPr>
          <w:rFonts w:ascii="Century" w:hint="eastAsia"/>
          <w:spacing w:val="0"/>
          <w:szCs w:val="18"/>
        </w:rPr>
        <w:t>災害発生時における要員を確保するために必要な整備を行う。</w:t>
      </w:r>
    </w:p>
    <w:p w:rsidR="00DB3322" w:rsidRPr="0018667C" w:rsidRDefault="00DB3322" w:rsidP="00550D77">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災害に強い交通安全施設の整備</w:t>
      </w:r>
    </w:p>
    <w:p w:rsidR="00DB3322" w:rsidRPr="0018667C" w:rsidRDefault="00DB3322" w:rsidP="00550D77">
      <w:pPr>
        <w:ind w:rightChars="500" w:right="1070" w:firstLineChars="1019" w:firstLine="2140"/>
        <w:rPr>
          <w:rFonts w:ascii="Century"/>
          <w:spacing w:val="0"/>
          <w:szCs w:val="18"/>
        </w:rPr>
      </w:pPr>
      <w:r w:rsidRPr="0018667C">
        <w:rPr>
          <w:rFonts w:ascii="Century" w:hint="eastAsia"/>
          <w:spacing w:val="0"/>
          <w:szCs w:val="18"/>
        </w:rPr>
        <w:t>ア　信号機電源付加装置（自動起動型）の整備</w:t>
      </w:r>
    </w:p>
    <w:p w:rsidR="00DB3322" w:rsidRPr="0018667C" w:rsidRDefault="00DB3322" w:rsidP="00550D77">
      <w:pPr>
        <w:ind w:rightChars="500" w:right="1070" w:firstLineChars="1019" w:firstLine="2140"/>
        <w:rPr>
          <w:rFonts w:ascii="Century"/>
          <w:spacing w:val="0"/>
          <w:szCs w:val="18"/>
        </w:rPr>
      </w:pPr>
      <w:r w:rsidRPr="0018667C">
        <w:rPr>
          <w:rFonts w:ascii="Century" w:hint="eastAsia"/>
          <w:spacing w:val="0"/>
          <w:szCs w:val="18"/>
        </w:rPr>
        <w:t>イ　災害時の信号制御システム等の整備</w:t>
      </w:r>
    </w:p>
    <w:p w:rsidR="00DB3322" w:rsidRPr="0018667C" w:rsidRDefault="00DB3322" w:rsidP="00550D77">
      <w:pPr>
        <w:ind w:rightChars="500" w:right="1070" w:firstLineChars="1019" w:firstLine="2140"/>
        <w:rPr>
          <w:rFonts w:ascii="Century"/>
          <w:spacing w:val="0"/>
          <w:szCs w:val="18"/>
        </w:rPr>
      </w:pPr>
      <w:r w:rsidRPr="0018667C">
        <w:rPr>
          <w:rFonts w:ascii="Century" w:hint="eastAsia"/>
          <w:spacing w:val="0"/>
          <w:szCs w:val="18"/>
        </w:rPr>
        <w:t>ウ　交通情報提供システム、交通情報収集システムの整備</w:t>
      </w:r>
    </w:p>
    <w:p w:rsidR="00DB3322" w:rsidRPr="0018667C" w:rsidRDefault="00DB3322" w:rsidP="00353A4B">
      <w:pPr>
        <w:ind w:rightChars="500" w:right="1070"/>
        <w:rPr>
          <w:rFonts w:ascii="Century"/>
          <w:spacing w:val="0"/>
          <w:szCs w:val="18"/>
        </w:rPr>
      </w:pPr>
    </w:p>
    <w:p w:rsidR="00DB3322" w:rsidRPr="0018667C" w:rsidRDefault="00DB3322" w:rsidP="00550D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道路管理者</w:t>
      </w:r>
    </w:p>
    <w:p w:rsidR="00DB3322" w:rsidRPr="0018667C" w:rsidRDefault="00DB3322" w:rsidP="00550D77">
      <w:pPr>
        <w:ind w:leftChars="950" w:left="2033" w:rightChars="500" w:right="1070" w:firstLineChars="101" w:firstLine="212"/>
        <w:rPr>
          <w:rFonts w:ascii="Century"/>
          <w:spacing w:val="0"/>
          <w:szCs w:val="18"/>
        </w:rPr>
      </w:pPr>
      <w:r w:rsidRPr="0018667C">
        <w:rPr>
          <w:rFonts w:ascii="Century" w:hint="eastAsia"/>
          <w:spacing w:val="0"/>
          <w:szCs w:val="18"/>
        </w:rPr>
        <w:t>災害時における道路施設の破損・欠壊等交通が危険であり応急復旧を必要とする場合に、道路法に基づく通行規制を実施するために必要な資機材を整備する。</w:t>
      </w:r>
    </w:p>
    <w:p w:rsidR="00DB3322" w:rsidRPr="009C599F" w:rsidRDefault="00DB3322" w:rsidP="00353A4B">
      <w:pPr>
        <w:ind w:rightChars="500" w:right="1070"/>
        <w:rPr>
          <w:rFonts w:ascii="Century"/>
          <w:spacing w:val="0"/>
          <w:szCs w:val="18"/>
        </w:rPr>
      </w:pPr>
    </w:p>
    <w:p w:rsidR="00DB3322" w:rsidRPr="0018667C" w:rsidRDefault="00DB3322" w:rsidP="00550D77">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４　第五管区海上保安本部</w:t>
      </w:r>
    </w:p>
    <w:p w:rsidR="00DB3322" w:rsidRPr="0018667C" w:rsidRDefault="00DB3322" w:rsidP="00550D77">
      <w:pPr>
        <w:ind w:leftChars="950" w:left="2033" w:rightChars="500" w:right="1070" w:firstLineChars="101" w:firstLine="212"/>
        <w:rPr>
          <w:rFonts w:ascii="Century"/>
          <w:spacing w:val="0"/>
          <w:szCs w:val="18"/>
        </w:rPr>
      </w:pPr>
      <w:r w:rsidRPr="0018667C">
        <w:rPr>
          <w:rFonts w:ascii="Century" w:hint="eastAsia"/>
          <w:spacing w:val="0"/>
          <w:szCs w:val="18"/>
        </w:rPr>
        <w:t>港内及び港の周辺海域における海上交通の安全を確保するために必要な資機材、船舶、航空機、要員の確保に努める。</w:t>
      </w:r>
    </w:p>
    <w:p w:rsidR="00BA7820" w:rsidRDefault="00BA7820" w:rsidP="00353A4B">
      <w:pPr>
        <w:ind w:rightChars="500" w:right="1070"/>
        <w:rPr>
          <w:rFonts w:ascii="ＭＳ ゴシック" w:eastAsia="ＭＳ ゴシック" w:hAnsi="ＭＳ ゴシック"/>
          <w:spacing w:val="0"/>
          <w:sz w:val="32"/>
          <w:szCs w:val="18"/>
        </w:rPr>
        <w:sectPr w:rsidR="00BA7820" w:rsidSect="00353A4B">
          <w:headerReference w:type="even" r:id="rId31"/>
          <w:headerReference w:type="default" r:id="rId32"/>
          <w:footerReference w:type="even" r:id="rId33"/>
          <w:footerReference w:type="default" r:id="rId34"/>
          <w:endnotePr>
            <w:numStart w:val="0"/>
          </w:endnotePr>
          <w:type w:val="nextColumn"/>
          <w:pgSz w:w="12247" w:h="17180" w:code="9"/>
          <w:pgMar w:top="170" w:right="170" w:bottom="170" w:left="170" w:header="1247" w:footer="510" w:gutter="170"/>
          <w:pgNumType w:fmt="numberInDash"/>
          <w:cols w:space="720"/>
          <w:docGrid w:linePitch="286"/>
        </w:sectPr>
      </w:pPr>
    </w:p>
    <w:p w:rsidR="00DB3322" w:rsidRPr="00DD0565" w:rsidRDefault="00DB3322" w:rsidP="00D3343A">
      <w:pPr>
        <w:ind w:rightChars="500" w:right="1070" w:firstLineChars="401" w:firstLine="1283"/>
        <w:rPr>
          <w:rFonts w:ascii="ＭＳ ゴシック" w:eastAsia="ＭＳ ゴシック" w:hAnsi="ＭＳ ゴシック"/>
          <w:spacing w:val="0"/>
          <w:sz w:val="32"/>
          <w:szCs w:val="18"/>
        </w:rPr>
      </w:pPr>
      <w:r w:rsidRPr="00DD0565">
        <w:rPr>
          <w:rFonts w:ascii="ＭＳ ゴシック" w:eastAsia="ＭＳ ゴシック" w:hAnsi="ＭＳ ゴシック" w:hint="eastAsia"/>
          <w:spacing w:val="0"/>
          <w:sz w:val="32"/>
          <w:szCs w:val="18"/>
        </w:rPr>
        <w:lastRenderedPageBreak/>
        <w:t>第６節　避難受入れ体制の整備</w:t>
      </w:r>
    </w:p>
    <w:p w:rsidR="00DB3322" w:rsidRPr="009C599F" w:rsidRDefault="00DB3322" w:rsidP="00353A4B">
      <w:pPr>
        <w:ind w:rightChars="500" w:right="1070"/>
        <w:rPr>
          <w:rFonts w:ascii="Century"/>
          <w:spacing w:val="0"/>
          <w:szCs w:val="18"/>
        </w:rPr>
      </w:pPr>
    </w:p>
    <w:p w:rsidR="00DB3322" w:rsidRPr="0018667C" w:rsidRDefault="00DB3322" w:rsidP="00AC41D5">
      <w:pPr>
        <w:ind w:leftChars="500" w:left="1070" w:rightChars="500" w:right="1070" w:firstLineChars="101" w:firstLine="212"/>
        <w:rPr>
          <w:rFonts w:ascii="Century"/>
          <w:spacing w:val="0"/>
          <w:szCs w:val="18"/>
        </w:rPr>
      </w:pPr>
      <w:r w:rsidRPr="0018667C">
        <w:rPr>
          <w:rFonts w:ascii="Century" w:hint="eastAsia"/>
          <w:spacing w:val="0"/>
          <w:szCs w:val="18"/>
        </w:rPr>
        <w:t>市町村は、災害から住民を安全に避難させるため、避難場所、避難路、</w:t>
      </w:r>
      <w:r w:rsidRPr="00933B3E">
        <w:rPr>
          <w:rFonts w:ascii="Century" w:hint="eastAsia"/>
          <w:spacing w:val="0"/>
          <w:szCs w:val="18"/>
        </w:rPr>
        <w:t>指定避難所</w:t>
      </w:r>
      <w:r w:rsidRPr="0018667C">
        <w:rPr>
          <w:rFonts w:ascii="Century" w:hint="eastAsia"/>
          <w:spacing w:val="0"/>
          <w:szCs w:val="18"/>
        </w:rPr>
        <w:t>をあらかじめ指定し、日頃から住民に周知するなどの体制の整備に努める。</w:t>
      </w:r>
    </w:p>
    <w:p w:rsidR="00DB3322" w:rsidRPr="0018667C" w:rsidRDefault="00DB3322" w:rsidP="00AC41D5">
      <w:pPr>
        <w:ind w:leftChars="500" w:left="1070" w:rightChars="500" w:right="1070" w:firstLineChars="101" w:firstLine="212"/>
        <w:rPr>
          <w:rFonts w:ascii="Century"/>
          <w:spacing w:val="0"/>
          <w:szCs w:val="18"/>
        </w:rPr>
      </w:pPr>
      <w:r w:rsidRPr="0018667C">
        <w:rPr>
          <w:rFonts w:ascii="Century" w:hint="eastAsia"/>
          <w:spacing w:val="0"/>
          <w:szCs w:val="18"/>
        </w:rPr>
        <w:t>さらに、府、市町村は、建築物等の二次災害を防止するための危険度判定体制の整備、応急仮設住宅等の事前準備及び土砂災害から住民を守るための斜面判定制度の活用を進める。</w:t>
      </w:r>
    </w:p>
    <w:p w:rsidR="00DB3322" w:rsidRPr="0018667C" w:rsidRDefault="00DB3322" w:rsidP="00353A4B">
      <w:pPr>
        <w:ind w:rightChars="500" w:right="1070"/>
        <w:rPr>
          <w:rFonts w:ascii="Century"/>
          <w:spacing w:val="0"/>
          <w:szCs w:val="18"/>
        </w:rPr>
      </w:pPr>
    </w:p>
    <w:p w:rsidR="00DB3322" w:rsidRPr="0018667C" w:rsidRDefault="00DB3322" w:rsidP="00E9157A">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避難場所、避難路の指定</w:t>
      </w:r>
    </w:p>
    <w:p w:rsidR="00DB3322" w:rsidRPr="0018667C" w:rsidRDefault="00DB3322" w:rsidP="00353A4B">
      <w:pPr>
        <w:ind w:rightChars="500" w:right="1070"/>
        <w:rPr>
          <w:rFonts w:ascii="Century"/>
          <w:spacing w:val="0"/>
          <w:szCs w:val="18"/>
        </w:rPr>
      </w:pPr>
    </w:p>
    <w:p w:rsidR="00DB3322" w:rsidRPr="0018667C" w:rsidRDefault="00DB3322" w:rsidP="00E9157A">
      <w:pPr>
        <w:ind w:rightChars="500" w:right="1070" w:firstLineChars="611" w:firstLine="1283"/>
        <w:rPr>
          <w:rFonts w:ascii="Century"/>
          <w:spacing w:val="0"/>
          <w:szCs w:val="18"/>
        </w:rPr>
      </w:pPr>
      <w:r w:rsidRPr="0018667C">
        <w:rPr>
          <w:rFonts w:ascii="Century" w:hint="eastAsia"/>
          <w:spacing w:val="0"/>
          <w:szCs w:val="18"/>
        </w:rPr>
        <w:t>市町村は、避難場所及び避難路を指定し、日頃から住民に対し周知に努める。</w:t>
      </w:r>
    </w:p>
    <w:p w:rsidR="00DB3322" w:rsidRDefault="00DB3322" w:rsidP="00BA1DE6">
      <w:pPr>
        <w:ind w:leftChars="500" w:left="1070" w:rightChars="500" w:right="1070" w:firstLine="213"/>
        <w:rPr>
          <w:rFonts w:ascii="Century"/>
          <w:spacing w:val="0"/>
          <w:szCs w:val="18"/>
        </w:rPr>
      </w:pPr>
      <w:r w:rsidRPr="0018667C">
        <w:rPr>
          <w:rFonts w:ascii="Century" w:hint="eastAsia"/>
          <w:spacing w:val="0"/>
          <w:szCs w:val="18"/>
        </w:rPr>
        <w:t>指定緊急避難場所については、市町村は、</w:t>
      </w:r>
      <w:r w:rsidRPr="00933B3E">
        <w:rPr>
          <w:rFonts w:ascii="Century" w:hint="eastAsia"/>
          <w:spacing w:val="0"/>
          <w:szCs w:val="18"/>
        </w:rPr>
        <w:t>災害種別に応じて</w:t>
      </w:r>
      <w:r w:rsidRPr="0018667C">
        <w:rPr>
          <w:rFonts w:ascii="Century" w:hint="eastAsia"/>
          <w:spacing w:val="0"/>
          <w:szCs w:val="18"/>
        </w:rPr>
        <w:t>被災が想定されない安全区域内に立地する施設等又は安全区域外に立地するが災害に対して安全な構造を有し、想定される津波や洪水等の水位以上の高さに避難者の受入れ部分及び当該部分への避難経路を有する施設であって、災害発生時に迅速に避難場所の開設を行うことが可能な管理体制等を有するものを指定する。</w:t>
      </w:r>
    </w:p>
    <w:p w:rsidR="00DB3322" w:rsidRPr="00933B3E" w:rsidRDefault="00DB3322" w:rsidP="00BA1DE6">
      <w:pPr>
        <w:ind w:leftChars="500" w:left="1070" w:rightChars="500" w:right="1070" w:firstLineChars="101" w:firstLine="212"/>
        <w:rPr>
          <w:rFonts w:ascii="Century"/>
          <w:spacing w:val="0"/>
          <w:szCs w:val="18"/>
        </w:rPr>
      </w:pPr>
      <w:r w:rsidRPr="00933B3E">
        <w:rPr>
          <w:rFonts w:ascii="Century" w:hint="eastAsia"/>
          <w:spacing w:val="0"/>
          <w:szCs w:val="18"/>
        </w:rPr>
        <w:t>なお、指定緊急避難場所は災害種別に応じて指定がなされていること及び避難の際には発生するおそれのある災害に適した指定緊急避難場所を避難先として選択すべきであることについて、日頃から住民等への周知徹底に努めるものとする。</w:t>
      </w:r>
    </w:p>
    <w:p w:rsidR="00DB3322" w:rsidRPr="00933B3E" w:rsidRDefault="00DB3322" w:rsidP="00BA1DE6">
      <w:pPr>
        <w:ind w:leftChars="500" w:left="1070" w:rightChars="500" w:right="1070" w:firstLineChars="101" w:firstLine="212"/>
        <w:rPr>
          <w:rFonts w:ascii="Century"/>
          <w:spacing w:val="0"/>
          <w:szCs w:val="18"/>
        </w:rPr>
      </w:pPr>
      <w:r w:rsidRPr="00933B3E">
        <w:rPr>
          <w:rFonts w:ascii="Century" w:hint="eastAsia"/>
          <w:spacing w:val="0"/>
          <w:szCs w:val="18"/>
        </w:rPr>
        <w:t>特に、指定緊急避難場所と指定避難所が相互に兼ねる場合においては、特定の災害においては当該施設に避難することが不適当である場合があることを日頃から住民等への周知徹底に努めるものとする。</w:t>
      </w:r>
    </w:p>
    <w:p w:rsidR="00DB3322" w:rsidRPr="0018667C" w:rsidRDefault="00DB3322" w:rsidP="00353A4B">
      <w:pPr>
        <w:ind w:rightChars="500" w:right="1070"/>
        <w:rPr>
          <w:rFonts w:ascii="Century"/>
          <w:spacing w:val="0"/>
          <w:szCs w:val="18"/>
        </w:rPr>
      </w:pPr>
    </w:p>
    <w:p w:rsidR="00DB3322" w:rsidRPr="0018667C" w:rsidRDefault="00DB3322" w:rsidP="00D3343A">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火災時の避難場所及び避難路の指定</w:t>
      </w:r>
    </w:p>
    <w:p w:rsidR="00DB3322" w:rsidRPr="0018667C" w:rsidRDefault="00DB3322" w:rsidP="00D3343A">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一時避難場所</w:t>
      </w:r>
    </w:p>
    <w:p w:rsidR="00DB3322" w:rsidRPr="0018667C" w:rsidRDefault="00DB3322" w:rsidP="00D3343A">
      <w:pPr>
        <w:ind w:leftChars="1000" w:left="2140" w:rightChars="500" w:right="1070" w:firstLineChars="100" w:firstLine="210"/>
        <w:rPr>
          <w:rFonts w:ascii="Century"/>
          <w:spacing w:val="0"/>
          <w:szCs w:val="18"/>
        </w:rPr>
      </w:pPr>
      <w:r w:rsidRPr="0018667C">
        <w:rPr>
          <w:rFonts w:ascii="Century" w:hint="eastAsia"/>
          <w:spacing w:val="0"/>
          <w:szCs w:val="18"/>
        </w:rPr>
        <w:t>火災発生時に住民が一時的に避難できる概ね１</w:t>
      </w:r>
      <w:r w:rsidRPr="0018667C">
        <w:rPr>
          <w:rFonts w:ascii="Century" w:hint="eastAsia"/>
          <w:spacing w:val="0"/>
          <w:szCs w:val="18"/>
        </w:rPr>
        <w:t>ha</w:t>
      </w:r>
      <w:r w:rsidRPr="0018667C">
        <w:rPr>
          <w:rFonts w:ascii="Century" w:hint="eastAsia"/>
          <w:spacing w:val="0"/>
          <w:szCs w:val="18"/>
        </w:rPr>
        <w:t>以上の場所を一時避難場所として指定する。</w:t>
      </w:r>
    </w:p>
    <w:p w:rsidR="00DB3322" w:rsidRPr="0018667C" w:rsidRDefault="00DB3322" w:rsidP="00D3343A">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広域避難場所</w:t>
      </w:r>
    </w:p>
    <w:p w:rsidR="00DB3322" w:rsidRPr="0018667C" w:rsidRDefault="00DB3322" w:rsidP="00D3343A">
      <w:pPr>
        <w:ind w:leftChars="1000" w:left="2140" w:rightChars="500" w:right="1070" w:firstLineChars="100" w:firstLine="210"/>
        <w:rPr>
          <w:rFonts w:ascii="Century"/>
          <w:spacing w:val="0"/>
          <w:szCs w:val="18"/>
        </w:rPr>
      </w:pPr>
      <w:r w:rsidRPr="0018667C">
        <w:rPr>
          <w:rFonts w:ascii="Century" w:hint="eastAsia"/>
          <w:spacing w:val="0"/>
          <w:szCs w:val="18"/>
        </w:rPr>
        <w:t>火災の延焼拡大によって生じる輻射熱、熱気流から住民の安全を確保できる場所を広域避難場所として指定する。</w:t>
      </w:r>
    </w:p>
    <w:p w:rsidR="00DB3322" w:rsidRPr="0018667C" w:rsidRDefault="00DB3322" w:rsidP="00D3343A">
      <w:pPr>
        <w:ind w:leftChars="1000" w:left="2352" w:rightChars="500" w:right="1070" w:hangingChars="101" w:hanging="212"/>
        <w:rPr>
          <w:rFonts w:ascii="Century"/>
          <w:spacing w:val="0"/>
          <w:szCs w:val="18"/>
        </w:rPr>
      </w:pPr>
      <w:r w:rsidRPr="0018667C">
        <w:rPr>
          <w:rFonts w:ascii="Century" w:hint="eastAsia"/>
          <w:spacing w:val="0"/>
          <w:szCs w:val="18"/>
        </w:rPr>
        <w:t>ア　想定される避難者１人あたり概ね１㎡以上の避難有効面積を確保できること（「防災公園計画・設計ガイドライン」に基づいて整備される防災公園については、想定される避難者１人あたり概ね２㎡以上の避難有効面積を確保できること）</w:t>
      </w:r>
    </w:p>
    <w:p w:rsidR="00DB3322" w:rsidRPr="0018667C" w:rsidRDefault="00DB3322" w:rsidP="00D3343A">
      <w:pPr>
        <w:ind w:rightChars="500" w:right="1070" w:firstLineChars="1019" w:firstLine="2140"/>
        <w:rPr>
          <w:rFonts w:ascii="Century"/>
          <w:spacing w:val="0"/>
          <w:szCs w:val="18"/>
        </w:rPr>
      </w:pPr>
      <w:r w:rsidRPr="0018667C">
        <w:rPr>
          <w:rFonts w:ascii="Century" w:hint="eastAsia"/>
          <w:spacing w:val="0"/>
          <w:szCs w:val="18"/>
        </w:rPr>
        <w:t>イ　延焼火災に対し有効な遮断ができる概ね</w:t>
      </w:r>
      <w:r w:rsidRPr="0018667C">
        <w:rPr>
          <w:rFonts w:ascii="Century" w:hint="eastAsia"/>
          <w:spacing w:val="0"/>
          <w:szCs w:val="18"/>
        </w:rPr>
        <w:t>10ha</w:t>
      </w:r>
      <w:r w:rsidRPr="0018667C">
        <w:rPr>
          <w:rFonts w:ascii="Century" w:hint="eastAsia"/>
          <w:spacing w:val="0"/>
          <w:szCs w:val="18"/>
        </w:rPr>
        <w:t>以上の空地</w:t>
      </w:r>
    </w:p>
    <w:p w:rsidR="00DB3322" w:rsidRPr="0018667C" w:rsidRDefault="00DB3322" w:rsidP="00D3343A">
      <w:pPr>
        <w:ind w:leftChars="1050" w:left="2247" w:rightChars="500" w:right="1070" w:firstLineChars="151" w:firstLine="317"/>
        <w:rPr>
          <w:rFonts w:ascii="Century"/>
          <w:spacing w:val="0"/>
          <w:szCs w:val="18"/>
        </w:rPr>
      </w:pPr>
      <w:r w:rsidRPr="0018667C">
        <w:rPr>
          <w:rFonts w:ascii="Century" w:hint="eastAsia"/>
          <w:spacing w:val="0"/>
          <w:szCs w:val="18"/>
        </w:rPr>
        <w:t>ただし、</w:t>
      </w:r>
      <w:r w:rsidRPr="0018667C">
        <w:rPr>
          <w:rFonts w:ascii="Century" w:hint="eastAsia"/>
          <w:spacing w:val="0"/>
          <w:szCs w:val="18"/>
        </w:rPr>
        <w:t>10ha</w:t>
      </w:r>
      <w:r w:rsidRPr="0018667C">
        <w:rPr>
          <w:rFonts w:ascii="Century" w:hint="eastAsia"/>
          <w:spacing w:val="0"/>
          <w:szCs w:val="18"/>
        </w:rPr>
        <w:t>未満の空地であっても、周辺地域に耐火建築物等が存在し、火災に対して有効な遮断が可能な場合は広域避難場所として選定できる。</w:t>
      </w:r>
    </w:p>
    <w:p w:rsidR="00DB3322" w:rsidRPr="0018667C" w:rsidRDefault="00DB3322" w:rsidP="00D3343A">
      <w:pPr>
        <w:ind w:leftChars="1000" w:left="2352" w:rightChars="500" w:right="1070" w:hangingChars="101" w:hanging="212"/>
        <w:rPr>
          <w:rFonts w:ascii="Century"/>
          <w:spacing w:val="0"/>
          <w:szCs w:val="18"/>
        </w:rPr>
      </w:pPr>
      <w:r w:rsidRPr="0018667C">
        <w:rPr>
          <w:rFonts w:ascii="Century" w:hint="eastAsia"/>
          <w:spacing w:val="0"/>
          <w:szCs w:val="18"/>
        </w:rPr>
        <w:t>ウ　土地利用の状況その他の事情を勘案して、地震災害時における避難上必要な機能を有すると認められるもの（ア又はイに該当するものを除く。）</w:t>
      </w:r>
    </w:p>
    <w:p w:rsidR="00DB3322" w:rsidRPr="0018667C" w:rsidRDefault="00DB3322" w:rsidP="00D3343A">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避難路</w:t>
      </w:r>
    </w:p>
    <w:p w:rsidR="00DB3322" w:rsidRPr="0018667C" w:rsidRDefault="00DB3322" w:rsidP="00D3343A">
      <w:pPr>
        <w:ind w:leftChars="1000" w:left="2140" w:rightChars="500" w:right="1070" w:firstLineChars="100" w:firstLine="210"/>
        <w:rPr>
          <w:rFonts w:ascii="Century"/>
          <w:spacing w:val="0"/>
          <w:szCs w:val="18"/>
        </w:rPr>
      </w:pPr>
      <w:r w:rsidRPr="0018667C">
        <w:rPr>
          <w:rFonts w:ascii="Century" w:hint="eastAsia"/>
          <w:spacing w:val="0"/>
          <w:szCs w:val="18"/>
        </w:rPr>
        <w:t>落下物、倒壊物による危険等、避難の障害のおそれが少なく、水利の確保が比較的容易な広域避難場所に通じる避難路を指定する。</w:t>
      </w:r>
    </w:p>
    <w:p w:rsidR="00DB3322" w:rsidRPr="0018667C" w:rsidRDefault="00DB3322" w:rsidP="00344AF9">
      <w:pPr>
        <w:ind w:leftChars="1000" w:left="2354" w:rightChars="500" w:right="1070" w:hangingChars="102" w:hanging="214"/>
        <w:rPr>
          <w:rFonts w:ascii="Century"/>
          <w:spacing w:val="0"/>
          <w:szCs w:val="18"/>
        </w:rPr>
      </w:pPr>
      <w:r w:rsidRPr="0018667C">
        <w:rPr>
          <w:rFonts w:ascii="Century" w:hint="eastAsia"/>
          <w:spacing w:val="0"/>
          <w:szCs w:val="18"/>
        </w:rPr>
        <w:t>ア　原則として幅員が</w:t>
      </w:r>
      <w:r w:rsidRPr="0018667C">
        <w:rPr>
          <w:rFonts w:ascii="Century" w:hint="eastAsia"/>
          <w:spacing w:val="0"/>
          <w:szCs w:val="18"/>
        </w:rPr>
        <w:t>16</w:t>
      </w:r>
      <w:r w:rsidRPr="0018667C">
        <w:rPr>
          <w:rFonts w:ascii="Century" w:hint="eastAsia"/>
          <w:spacing w:val="0"/>
          <w:szCs w:val="18"/>
        </w:rPr>
        <w:t>ｍ以上の道路（ただし、沿道に耐火建築物が多く存在し、避難者</w:t>
      </w:r>
      <w:r w:rsidRPr="0018667C">
        <w:rPr>
          <w:rFonts w:ascii="Century" w:hint="eastAsia"/>
          <w:spacing w:val="0"/>
          <w:szCs w:val="18"/>
        </w:rPr>
        <w:lastRenderedPageBreak/>
        <w:t>の安全が確保できると認められる場合には、幅員</w:t>
      </w:r>
      <w:r w:rsidRPr="0018667C">
        <w:rPr>
          <w:rFonts w:ascii="Century" w:hint="eastAsia"/>
          <w:spacing w:val="0"/>
          <w:szCs w:val="18"/>
        </w:rPr>
        <w:t>10</w:t>
      </w:r>
      <w:r w:rsidRPr="0018667C">
        <w:rPr>
          <w:rFonts w:ascii="Century" w:hint="eastAsia"/>
          <w:spacing w:val="0"/>
          <w:szCs w:val="18"/>
        </w:rPr>
        <w:t>ｍ以上の道路）又は</w:t>
      </w:r>
      <w:r w:rsidRPr="0018667C">
        <w:rPr>
          <w:rFonts w:ascii="Century" w:hint="eastAsia"/>
          <w:spacing w:val="0"/>
          <w:szCs w:val="18"/>
        </w:rPr>
        <w:t>10</w:t>
      </w:r>
      <w:r w:rsidRPr="0018667C">
        <w:rPr>
          <w:rFonts w:ascii="Century" w:hint="eastAsia"/>
          <w:spacing w:val="0"/>
          <w:szCs w:val="18"/>
        </w:rPr>
        <w:t>ｍ以上の緑道</w:t>
      </w:r>
    </w:p>
    <w:p w:rsidR="00DB3322" w:rsidRPr="0018667C" w:rsidRDefault="00DB3322" w:rsidP="00344AF9">
      <w:pPr>
        <w:ind w:leftChars="1000" w:left="2352" w:rightChars="500" w:right="1070" w:hangingChars="101" w:hanging="212"/>
        <w:rPr>
          <w:rFonts w:ascii="Century"/>
          <w:spacing w:val="0"/>
          <w:szCs w:val="18"/>
        </w:rPr>
      </w:pPr>
      <w:r w:rsidRPr="0018667C">
        <w:rPr>
          <w:rFonts w:ascii="Century" w:hint="eastAsia"/>
          <w:spacing w:val="0"/>
          <w:szCs w:val="18"/>
        </w:rPr>
        <w:t>イ　沿道市街地における土地利用の状況その他の事情を勘案して、地震災害時における避難上必要な機能を有すると認められる道路又は緑道（アに該当するものを除く。）</w:t>
      </w:r>
    </w:p>
    <w:p w:rsidR="00DB3322" w:rsidRPr="0018667C" w:rsidRDefault="00DB3322" w:rsidP="00353A4B">
      <w:pPr>
        <w:ind w:rightChars="500" w:right="1070"/>
        <w:rPr>
          <w:rFonts w:ascii="Century"/>
          <w:spacing w:val="0"/>
          <w:szCs w:val="18"/>
        </w:rPr>
      </w:pPr>
    </w:p>
    <w:p w:rsidR="00DB3322" w:rsidRPr="0018667C" w:rsidRDefault="00DB3322" w:rsidP="00344AF9">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その他の避難場所及び避難路の指定</w:t>
      </w:r>
    </w:p>
    <w:p w:rsidR="00DB3322" w:rsidRPr="0018667C" w:rsidRDefault="00DB3322" w:rsidP="00344AF9">
      <w:pPr>
        <w:ind w:leftChars="950" w:left="2033" w:rightChars="500" w:right="1070" w:firstLineChars="101" w:firstLine="212"/>
        <w:rPr>
          <w:rFonts w:ascii="Century"/>
          <w:spacing w:val="0"/>
          <w:szCs w:val="18"/>
        </w:rPr>
      </w:pPr>
      <w:r w:rsidRPr="0018667C">
        <w:rPr>
          <w:rFonts w:ascii="Century" w:hint="eastAsia"/>
          <w:spacing w:val="0"/>
          <w:szCs w:val="18"/>
        </w:rPr>
        <w:t>津波、浸水、土石流、地すべり及びがけ崩れに備え、それぞれの地域の実情及び災害特性に応じた安全な避難場所、避難路を指定する。</w:t>
      </w:r>
    </w:p>
    <w:p w:rsidR="00DB3322" w:rsidRPr="00933B3E" w:rsidRDefault="00DB3322" w:rsidP="00344AF9">
      <w:pPr>
        <w:ind w:leftChars="950" w:left="2033" w:rightChars="500" w:right="1070" w:firstLineChars="101" w:firstLine="212"/>
        <w:rPr>
          <w:rFonts w:ascii="Century"/>
          <w:spacing w:val="0"/>
          <w:szCs w:val="18"/>
        </w:rPr>
      </w:pPr>
      <w:r w:rsidRPr="0018667C">
        <w:rPr>
          <w:rFonts w:ascii="Century" w:hint="eastAsia"/>
          <w:spacing w:val="0"/>
          <w:szCs w:val="18"/>
        </w:rPr>
        <w:t>避難場所・避難路の指定にあたり、市町村は、</w:t>
      </w:r>
      <w:r w:rsidRPr="00933B3E">
        <w:rPr>
          <w:rFonts w:ascii="Century" w:hint="eastAsia"/>
          <w:spacing w:val="0"/>
          <w:szCs w:val="18"/>
        </w:rPr>
        <w:t>指定緊急避難場所を指定して誘導標識等を設置する場合は、日本工業規格に基づく災害種別一般図記号を使用して、どの災害の種別に対応した避難場所であるかを明示するよう努める。</w:t>
      </w:r>
    </w:p>
    <w:p w:rsidR="00DB3322" w:rsidRPr="00933B3E" w:rsidRDefault="00DB3322" w:rsidP="00344AF9">
      <w:pPr>
        <w:ind w:leftChars="950" w:left="2033" w:rightChars="500" w:right="1070" w:firstLineChars="101" w:firstLine="212"/>
        <w:rPr>
          <w:rFonts w:ascii="Century"/>
          <w:spacing w:val="0"/>
          <w:szCs w:val="18"/>
        </w:rPr>
      </w:pPr>
      <w:r w:rsidRPr="00933B3E">
        <w:rPr>
          <w:rFonts w:ascii="Century" w:hint="eastAsia"/>
          <w:spacing w:val="0"/>
          <w:szCs w:val="18"/>
        </w:rPr>
        <w:t>あわせて、府と市町村は、災害種別一般図記号を使った避難場所標識等の見方に関する周知に努める。</w:t>
      </w:r>
    </w:p>
    <w:p w:rsidR="00DB3322" w:rsidRPr="0018667C" w:rsidRDefault="00DB3322" w:rsidP="00344AF9">
      <w:pPr>
        <w:ind w:leftChars="950" w:left="2033" w:rightChars="500" w:right="1070" w:firstLineChars="101" w:firstLine="212"/>
        <w:rPr>
          <w:rFonts w:ascii="Century"/>
          <w:color w:val="FF0000"/>
          <w:spacing w:val="0"/>
          <w:szCs w:val="18"/>
        </w:rPr>
      </w:pPr>
      <w:r w:rsidRPr="00933B3E">
        <w:rPr>
          <w:rFonts w:ascii="Century" w:hint="eastAsia"/>
          <w:spacing w:val="0"/>
          <w:szCs w:val="18"/>
        </w:rPr>
        <w:t>なお、避難場所標識等については、案内図記号（ＪＩＳ　Ｚ</w:t>
      </w:r>
      <w:r w:rsidRPr="00933B3E">
        <w:rPr>
          <w:rFonts w:ascii="Century" w:hint="eastAsia"/>
          <w:spacing w:val="0"/>
          <w:szCs w:val="18"/>
        </w:rPr>
        <w:t>8210</w:t>
      </w:r>
      <w:r w:rsidRPr="00933B3E">
        <w:rPr>
          <w:rFonts w:ascii="Century" w:hint="eastAsia"/>
          <w:spacing w:val="0"/>
          <w:szCs w:val="18"/>
        </w:rPr>
        <w:t>）の追補６「災害種別一般図記号」及び図記号を使った表示方法に係る「災害種別避難誘導標識システム（ＪＩＳ　Ｚ</w:t>
      </w:r>
      <w:r w:rsidRPr="00933B3E">
        <w:rPr>
          <w:rFonts w:ascii="Century" w:hint="eastAsia"/>
          <w:spacing w:val="0"/>
          <w:szCs w:val="18"/>
        </w:rPr>
        <w:t>9098</w:t>
      </w:r>
      <w:r w:rsidRPr="00933B3E">
        <w:rPr>
          <w:rFonts w:ascii="Century" w:hint="eastAsia"/>
          <w:spacing w:val="0"/>
          <w:szCs w:val="18"/>
        </w:rPr>
        <w:t>）」を用いる。</w:t>
      </w:r>
    </w:p>
    <w:p w:rsidR="00DB3322" w:rsidRPr="0018667C" w:rsidRDefault="00DB3322" w:rsidP="00344AF9">
      <w:pPr>
        <w:ind w:leftChars="950" w:left="2033" w:rightChars="500" w:right="1070" w:firstLineChars="101" w:firstLine="212"/>
        <w:rPr>
          <w:rFonts w:ascii="Century"/>
          <w:spacing w:val="0"/>
          <w:szCs w:val="18"/>
        </w:rPr>
      </w:pPr>
      <w:r w:rsidRPr="0018667C">
        <w:rPr>
          <w:rFonts w:ascii="Century" w:hint="eastAsia"/>
          <w:spacing w:val="0"/>
          <w:szCs w:val="18"/>
        </w:rPr>
        <w:t>また、指定した避難場所、避難路については、洪水、土砂災害、津波ハザードマップ等により日頃から周知に努める。</w:t>
      </w:r>
    </w:p>
    <w:p w:rsidR="00DB3322" w:rsidRPr="0018667C" w:rsidRDefault="00DB3322" w:rsidP="00344AF9">
      <w:pPr>
        <w:ind w:leftChars="950" w:left="2033" w:rightChars="500" w:right="1070" w:firstLineChars="101" w:firstLine="212"/>
        <w:rPr>
          <w:rFonts w:ascii="Century"/>
          <w:spacing w:val="0"/>
          <w:szCs w:val="18"/>
        </w:rPr>
      </w:pPr>
      <w:r w:rsidRPr="0018667C">
        <w:rPr>
          <w:rFonts w:ascii="Century" w:hint="eastAsia"/>
          <w:spacing w:val="0"/>
          <w:szCs w:val="18"/>
        </w:rPr>
        <w:t>避難場所のうち、臨時へリポートに指定されているところにあっては、上空から施設を確認できるよう、施設名の対空表示に努める。</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避難場所</w:t>
      </w:r>
    </w:p>
    <w:p w:rsidR="00DB3322" w:rsidRPr="0018667C" w:rsidRDefault="00DB3322" w:rsidP="002302E5">
      <w:pPr>
        <w:ind w:rightChars="500" w:right="1070" w:firstLineChars="1120" w:firstLine="2352"/>
        <w:rPr>
          <w:rFonts w:ascii="Century"/>
          <w:spacing w:val="0"/>
          <w:szCs w:val="18"/>
        </w:rPr>
      </w:pPr>
      <w:r w:rsidRPr="0018667C">
        <w:rPr>
          <w:rFonts w:ascii="Century" w:hint="eastAsia"/>
          <w:spacing w:val="0"/>
          <w:szCs w:val="18"/>
        </w:rPr>
        <w:t>避難者１人当たり概ね１㎡以上を確保できる安全な空地</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避難路</w:t>
      </w:r>
    </w:p>
    <w:p w:rsidR="00DB3322" w:rsidRPr="0018667C" w:rsidRDefault="00DB3322" w:rsidP="002302E5">
      <w:pPr>
        <w:ind w:rightChars="500" w:right="1070" w:firstLineChars="1120" w:firstLine="2352"/>
        <w:rPr>
          <w:rFonts w:ascii="Century"/>
          <w:spacing w:val="0"/>
          <w:szCs w:val="18"/>
        </w:rPr>
      </w:pPr>
      <w:r w:rsidRPr="0018667C">
        <w:rPr>
          <w:rFonts w:ascii="Century" w:hint="eastAsia"/>
          <w:spacing w:val="0"/>
          <w:szCs w:val="18"/>
        </w:rPr>
        <w:t>避難場所又はこれに準ずる安全な場所に通じる幅員３ｍ以上の安全な道路及び緑道</w:t>
      </w:r>
    </w:p>
    <w:p w:rsidR="00DB3322" w:rsidRPr="0018667C" w:rsidRDefault="00DB3322" w:rsidP="00353A4B">
      <w:pPr>
        <w:ind w:rightChars="500" w:right="1070"/>
        <w:rPr>
          <w:rFonts w:ascii="Century"/>
          <w:spacing w:val="0"/>
          <w:szCs w:val="18"/>
        </w:rPr>
      </w:pPr>
    </w:p>
    <w:p w:rsidR="00DB3322" w:rsidRPr="0018667C" w:rsidRDefault="00DB3322" w:rsidP="002302E5">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避難場所、避難路の安全性の向上</w:t>
      </w:r>
    </w:p>
    <w:p w:rsidR="00DB3322" w:rsidRPr="0018667C" w:rsidRDefault="00DB3322" w:rsidP="00353A4B">
      <w:pPr>
        <w:ind w:rightChars="500" w:right="1070"/>
        <w:rPr>
          <w:rFonts w:ascii="Century"/>
          <w:spacing w:val="0"/>
          <w:szCs w:val="18"/>
        </w:rPr>
      </w:pPr>
    </w:p>
    <w:p w:rsidR="00DB3322" w:rsidRPr="0018667C" w:rsidRDefault="00DB3322" w:rsidP="002302E5">
      <w:pPr>
        <w:ind w:leftChars="500" w:left="1070" w:rightChars="500" w:right="1070" w:firstLineChars="101" w:firstLine="212"/>
        <w:rPr>
          <w:rFonts w:ascii="Century"/>
          <w:spacing w:val="0"/>
          <w:szCs w:val="18"/>
        </w:rPr>
      </w:pPr>
      <w:r w:rsidRPr="0018667C">
        <w:rPr>
          <w:rFonts w:ascii="Century" w:hint="eastAsia"/>
          <w:spacing w:val="0"/>
          <w:szCs w:val="18"/>
        </w:rPr>
        <w:t>市町村は、関係機関と協力し、一時避難場所、広域避難場所及び避難路を、避難行動要支援者にも配慮して整備するとともに、消防水利の確保等、総合的に安全性の向上を図る。</w:t>
      </w:r>
    </w:p>
    <w:p w:rsidR="00DB3322" w:rsidRPr="0018667C" w:rsidRDefault="00DB3322" w:rsidP="00353A4B">
      <w:pPr>
        <w:ind w:rightChars="500" w:right="1070"/>
        <w:rPr>
          <w:rFonts w:ascii="Century"/>
          <w:spacing w:val="0"/>
          <w:szCs w:val="18"/>
        </w:rPr>
      </w:pPr>
    </w:p>
    <w:p w:rsidR="00DB3322" w:rsidRPr="0018667C" w:rsidRDefault="00DB3322" w:rsidP="002302E5">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一時避難場所</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避難場所標識等による住民への周知</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周辺の緑化の促進</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複数の進入口の整備</w:t>
      </w:r>
    </w:p>
    <w:p w:rsidR="00DB3322" w:rsidRPr="0018667C" w:rsidRDefault="00DB3322" w:rsidP="00353A4B">
      <w:pPr>
        <w:ind w:rightChars="500" w:right="1070"/>
        <w:rPr>
          <w:rFonts w:ascii="Century"/>
          <w:spacing w:val="0"/>
          <w:szCs w:val="18"/>
        </w:rPr>
      </w:pPr>
    </w:p>
    <w:p w:rsidR="00DB3322" w:rsidRPr="0018667C" w:rsidRDefault="00DB3322" w:rsidP="002302E5">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広域避難場所</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避難場所標識の設置</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非常電源付きの照明設備・放送施設の整備</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周辺における耐震・耐火建築物の整備促進及び緑化の促進</w:t>
      </w:r>
    </w:p>
    <w:p w:rsidR="00DB3322" w:rsidRPr="0018667C" w:rsidRDefault="00DB3322" w:rsidP="002302E5">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複数の進入口の整備</w:t>
      </w:r>
    </w:p>
    <w:p w:rsidR="00DB3322" w:rsidRPr="0018667C" w:rsidRDefault="00DB3322" w:rsidP="00353A4B">
      <w:pPr>
        <w:ind w:rightChars="500" w:right="1070"/>
        <w:rPr>
          <w:rFonts w:ascii="Century"/>
          <w:spacing w:val="0"/>
          <w:szCs w:val="18"/>
        </w:rPr>
      </w:pPr>
    </w:p>
    <w:p w:rsidR="00DB3322" w:rsidRPr="0018667C" w:rsidRDefault="00DB3322" w:rsidP="008B3386">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lastRenderedPageBreak/>
        <w:t>３　避難路</w:t>
      </w:r>
    </w:p>
    <w:p w:rsidR="00DB3322" w:rsidRPr="0018667C" w:rsidRDefault="00DB3322" w:rsidP="008B3386">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沿道における耐震・耐火建築物の整備促進及び緑化の促進</w:t>
      </w:r>
    </w:p>
    <w:p w:rsidR="00DB3322" w:rsidRPr="0018667C" w:rsidRDefault="00DB3322" w:rsidP="008B3386">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落下・倒壊物対策の推進</w:t>
      </w:r>
    </w:p>
    <w:p w:rsidR="00DB3322" w:rsidRPr="0018667C" w:rsidRDefault="00DB3322" w:rsidP="008B3386">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誘導標識、誘導灯の設置</w:t>
      </w:r>
    </w:p>
    <w:p w:rsidR="00DB3322" w:rsidRPr="0018667C" w:rsidRDefault="00DB3322" w:rsidP="008B3386">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段差解消、誘導ブロックの設置</w:t>
      </w:r>
    </w:p>
    <w:p w:rsidR="00DB3322" w:rsidRPr="0018667C" w:rsidRDefault="00DB3322" w:rsidP="00353A4B">
      <w:pPr>
        <w:ind w:rightChars="500" w:right="1070"/>
        <w:rPr>
          <w:rFonts w:ascii="Century"/>
          <w:spacing w:val="0"/>
          <w:szCs w:val="18"/>
        </w:rPr>
      </w:pPr>
    </w:p>
    <w:p w:rsidR="00DB3322" w:rsidRPr="0018667C" w:rsidRDefault="00DB3322" w:rsidP="008B3386">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 xml:space="preserve">第３　</w:t>
      </w:r>
      <w:r w:rsidRPr="00933B3E">
        <w:rPr>
          <w:rFonts w:ascii="ＭＳ ゴシック" w:eastAsia="ＭＳ ゴシック" w:hAnsi="ＭＳ ゴシック" w:hint="eastAsia"/>
          <w:spacing w:val="0"/>
          <w:szCs w:val="18"/>
        </w:rPr>
        <w:t>指定避難所</w:t>
      </w:r>
      <w:r w:rsidRPr="0018667C">
        <w:rPr>
          <w:rFonts w:ascii="ＭＳ ゴシック" w:eastAsia="ＭＳ ゴシック" w:hAnsi="ＭＳ ゴシック" w:hint="eastAsia"/>
          <w:spacing w:val="0"/>
          <w:szCs w:val="18"/>
        </w:rPr>
        <w:t>の指定、整備</w:t>
      </w:r>
    </w:p>
    <w:p w:rsidR="00DB3322" w:rsidRPr="0018667C" w:rsidRDefault="00DB3322" w:rsidP="00353A4B">
      <w:pPr>
        <w:ind w:rightChars="500" w:right="1070"/>
        <w:rPr>
          <w:rFonts w:ascii="Century"/>
          <w:spacing w:val="0"/>
          <w:szCs w:val="18"/>
        </w:rPr>
      </w:pPr>
    </w:p>
    <w:p w:rsidR="00DB3322" w:rsidRPr="0018667C" w:rsidRDefault="00DB3322" w:rsidP="008B3386">
      <w:pPr>
        <w:ind w:leftChars="500" w:left="1070" w:rightChars="500" w:right="1070" w:firstLineChars="101" w:firstLine="212"/>
        <w:rPr>
          <w:rFonts w:ascii="Century"/>
          <w:spacing w:val="0"/>
          <w:szCs w:val="18"/>
        </w:rPr>
      </w:pPr>
      <w:r w:rsidRPr="0018667C">
        <w:rPr>
          <w:rFonts w:ascii="Century" w:hint="eastAsia"/>
          <w:spacing w:val="0"/>
          <w:szCs w:val="18"/>
        </w:rPr>
        <w:t>市町村は、施設管理者と協力し、家屋の損壊、滅失、浸水、流失、放射性物質及び放射線の放出により避難を必要とする住民を臨時に受入れることのできる</w:t>
      </w:r>
      <w:r w:rsidRPr="00933B3E">
        <w:rPr>
          <w:rFonts w:ascii="Century" w:hint="eastAsia"/>
          <w:spacing w:val="0"/>
          <w:szCs w:val="18"/>
        </w:rPr>
        <w:t>指定避難所</w:t>
      </w:r>
      <w:r w:rsidRPr="0018667C">
        <w:rPr>
          <w:rFonts w:ascii="Century" w:hint="eastAsia"/>
          <w:spacing w:val="0"/>
          <w:szCs w:val="18"/>
        </w:rPr>
        <w:t>を指定、整備する。また、避難者等の発生規模と</w:t>
      </w:r>
      <w:r w:rsidRPr="00933B3E">
        <w:rPr>
          <w:rFonts w:ascii="Century" w:hint="eastAsia"/>
          <w:spacing w:val="0"/>
          <w:szCs w:val="18"/>
        </w:rPr>
        <w:t>指定避難所</w:t>
      </w:r>
      <w:r w:rsidRPr="0018667C">
        <w:rPr>
          <w:rFonts w:ascii="Century" w:hint="eastAsia"/>
          <w:spacing w:val="0"/>
          <w:szCs w:val="18"/>
        </w:rPr>
        <w:t>や応急住宅等による受入れ人数等について、あらかじめ評価するとともに、それらが不足した場合、府と連携し、公的</w:t>
      </w:r>
      <w:r w:rsidR="006D11FE">
        <w:rPr>
          <w:rFonts w:ascii="Century" w:hint="eastAsia"/>
          <w:spacing w:val="0"/>
          <w:szCs w:val="18"/>
        </w:rPr>
        <w:t>施設や民間施設の指定避難所としての利用拡大、応急住宅としての空家・空</w:t>
      </w:r>
      <w:r w:rsidRPr="0018667C">
        <w:rPr>
          <w:rFonts w:ascii="Century" w:hint="eastAsia"/>
          <w:spacing w:val="0"/>
          <w:szCs w:val="18"/>
        </w:rPr>
        <w:t>室の活用、自宅での生活が可能な者に対する在宅避難への誘導等を行い、受入れの確保を図る。</w:t>
      </w:r>
    </w:p>
    <w:p w:rsidR="00DB3322" w:rsidRPr="0018667C" w:rsidRDefault="00DB3322" w:rsidP="00353A4B">
      <w:pPr>
        <w:ind w:rightChars="500" w:right="1070"/>
        <w:rPr>
          <w:rFonts w:ascii="Century"/>
          <w:spacing w:val="0"/>
          <w:szCs w:val="18"/>
        </w:rPr>
      </w:pPr>
    </w:p>
    <w:p w:rsidR="00DB3322" w:rsidRPr="0018667C" w:rsidRDefault="00DB3322" w:rsidP="008B3386">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 xml:space="preserve">１　</w:t>
      </w:r>
      <w:r w:rsidRPr="00933B3E">
        <w:rPr>
          <w:rFonts w:ascii="ＭＳ ゴシック" w:eastAsia="ＭＳ ゴシック" w:hAnsi="ＭＳ ゴシック" w:hint="eastAsia"/>
          <w:spacing w:val="0"/>
          <w:szCs w:val="18"/>
        </w:rPr>
        <w:t>指定避難所</w:t>
      </w:r>
      <w:r w:rsidRPr="0018667C">
        <w:rPr>
          <w:rFonts w:ascii="ＭＳ ゴシック" w:eastAsia="ＭＳ ゴシック" w:hAnsi="ＭＳ ゴシック" w:hint="eastAsia"/>
          <w:spacing w:val="0"/>
          <w:szCs w:val="18"/>
        </w:rPr>
        <w:t xml:space="preserve">の指定　</w:t>
      </w:r>
    </w:p>
    <w:p w:rsidR="00DB3322" w:rsidRPr="0018667C" w:rsidRDefault="00DB3322" w:rsidP="008B3386">
      <w:pPr>
        <w:ind w:leftChars="950" w:left="2033" w:rightChars="500" w:right="1070" w:firstLineChars="101" w:firstLine="212"/>
        <w:rPr>
          <w:rFonts w:ascii="Century"/>
          <w:spacing w:val="0"/>
          <w:szCs w:val="18"/>
        </w:rPr>
      </w:pPr>
      <w:r w:rsidRPr="0018667C">
        <w:rPr>
          <w:rFonts w:ascii="Century" w:hint="eastAsia"/>
          <w:spacing w:val="0"/>
          <w:szCs w:val="18"/>
        </w:rPr>
        <w:t>指定避難所は、自治会、町内会等単位で指定し、</w:t>
      </w:r>
      <w:r w:rsidRPr="00933B3E">
        <w:rPr>
          <w:rFonts w:ascii="Century" w:hint="eastAsia"/>
          <w:spacing w:val="0"/>
          <w:szCs w:val="18"/>
        </w:rPr>
        <w:t>非構造部材も含めた</w:t>
      </w:r>
      <w:r w:rsidRPr="0018667C">
        <w:rPr>
          <w:rFonts w:ascii="Century" w:hint="eastAsia"/>
          <w:spacing w:val="0"/>
          <w:szCs w:val="18"/>
        </w:rPr>
        <w:t>耐震化・不燃化の促進、</w:t>
      </w:r>
      <w:r w:rsidRPr="00933B3E">
        <w:rPr>
          <w:rFonts w:ascii="Century" w:hint="eastAsia"/>
          <w:spacing w:val="0"/>
          <w:szCs w:val="18"/>
        </w:rPr>
        <w:t>非常用電源の確保等、</w:t>
      </w:r>
      <w:r w:rsidRPr="0018667C">
        <w:rPr>
          <w:rFonts w:ascii="Century" w:hint="eastAsia"/>
          <w:spacing w:val="0"/>
          <w:szCs w:val="18"/>
        </w:rPr>
        <w:t>避難の実施に必要な設備・機器の整備に努める。具体的には次のとおりとする。</w:t>
      </w:r>
    </w:p>
    <w:p w:rsidR="00DB3322" w:rsidRPr="0018667C" w:rsidRDefault="00DB3322" w:rsidP="008B3386">
      <w:pPr>
        <w:ind w:leftChars="900" w:left="2138" w:rightChars="500" w:right="1070" w:hangingChars="101" w:hanging="212"/>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市町村は、公民館、学校等の公共的施設等を対象に、できるだけ津波による浸水の危険性の低い場所に、地域の人口、誘致圏域、地形、災害に対する安全性等に配慮し、その管理者の同意を得た上で、被災者が避難生活を送るための</w:t>
      </w:r>
      <w:r w:rsidRPr="0018667C">
        <w:rPr>
          <w:rFonts w:ascii="Century" w:hint="eastAsia"/>
          <w:color w:val="000000"/>
          <w:spacing w:val="0"/>
          <w:szCs w:val="18"/>
        </w:rPr>
        <w:t>指定</w:t>
      </w:r>
      <w:r w:rsidRPr="0018667C">
        <w:rPr>
          <w:rFonts w:ascii="Century" w:hint="eastAsia"/>
          <w:spacing w:val="0"/>
          <w:szCs w:val="18"/>
        </w:rPr>
        <w:t>避難所をあらかじめ指定し、住民への周知徹底を図る。</w:t>
      </w:r>
    </w:p>
    <w:p w:rsidR="00DB3322" w:rsidRPr="00933B3E" w:rsidRDefault="00DB3322" w:rsidP="008B3386">
      <w:pPr>
        <w:ind w:leftChars="900" w:left="2138" w:rightChars="500" w:right="1070" w:hangingChars="101" w:hanging="212"/>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指定避難所については、市町村は、被災者を滞在させるために必要となる適切な規模を有し、速やかに被災者等を受け入れること等が可能な構造又は設備を有する施設であって、想定される災害による影響が比較的少なく、災害救援物資等の輸送が比較的容易な場所にあるものを指定する。なお、主として要配慮者を滞在させることが想定される施設にあっては、要配慮者の円滑な利用を確保するための措置が講じられ、相談等の支援を受けることができる体制が整備されているもの等を指定する。</w:t>
      </w:r>
      <w:r w:rsidRPr="00933B3E">
        <w:rPr>
          <w:rFonts w:ascii="Century" w:hint="eastAsia"/>
          <w:spacing w:val="0"/>
          <w:szCs w:val="18"/>
        </w:rPr>
        <w:t>なお、指定緊急避難場所と指定避難所の役割が違うことについて、日頃から住民等への周知徹底に努めるものとする。</w:t>
      </w:r>
    </w:p>
    <w:p w:rsidR="00DB3322" w:rsidRPr="0018667C" w:rsidRDefault="00DB3322" w:rsidP="008B3386">
      <w:pPr>
        <w:ind w:leftChars="900" w:left="2138" w:rightChars="500" w:right="1070" w:hangingChars="101" w:hanging="212"/>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市町村は、学校を</w:t>
      </w:r>
      <w:r w:rsidRPr="00933B3E">
        <w:rPr>
          <w:rFonts w:ascii="Century" w:hint="eastAsia"/>
          <w:spacing w:val="0"/>
          <w:szCs w:val="18"/>
        </w:rPr>
        <w:t>指定避難所</w:t>
      </w:r>
      <w:r w:rsidRPr="0018667C">
        <w:rPr>
          <w:rFonts w:ascii="Century" w:hint="eastAsia"/>
          <w:spacing w:val="0"/>
          <w:szCs w:val="18"/>
        </w:rPr>
        <w:t>として指定する場合には、学校が教育活動の場であることに配慮するものとする。また、</w:t>
      </w:r>
      <w:r w:rsidRPr="00933B3E">
        <w:rPr>
          <w:rFonts w:ascii="Century" w:hint="eastAsia"/>
          <w:spacing w:val="0"/>
          <w:szCs w:val="18"/>
        </w:rPr>
        <w:t>指定避難所</w:t>
      </w:r>
      <w:r w:rsidRPr="0018667C">
        <w:rPr>
          <w:rFonts w:ascii="Century" w:hint="eastAsia"/>
          <w:spacing w:val="0"/>
          <w:szCs w:val="18"/>
        </w:rPr>
        <w:t>としての機能は応急的なものであることを認識の上、</w:t>
      </w:r>
      <w:r w:rsidRPr="00933B3E">
        <w:rPr>
          <w:rFonts w:ascii="Century" w:hint="eastAsia"/>
          <w:spacing w:val="0"/>
          <w:szCs w:val="18"/>
        </w:rPr>
        <w:t>指定避難所</w:t>
      </w:r>
      <w:r w:rsidRPr="0018667C">
        <w:rPr>
          <w:rFonts w:ascii="Century" w:hint="eastAsia"/>
          <w:spacing w:val="0"/>
          <w:szCs w:val="18"/>
        </w:rPr>
        <w:t>となる施設の利用方法等について、事前に教育委員会等の関係部局や地域住民等の関係者と調整を図る。</w:t>
      </w:r>
      <w:r w:rsidRPr="0018667C">
        <w:rPr>
          <w:rFonts w:ascii="Century" w:hint="eastAsia"/>
          <w:spacing w:val="0"/>
          <w:szCs w:val="18"/>
        </w:rPr>
        <w:t xml:space="preserve"> </w:t>
      </w:r>
    </w:p>
    <w:p w:rsidR="00DB3322" w:rsidRPr="0018667C" w:rsidRDefault="00DB3322" w:rsidP="008B3386">
      <w:pPr>
        <w:ind w:leftChars="899" w:left="2136" w:rightChars="500" w:right="1070" w:hangingChars="101" w:hanging="212"/>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市町村は、指定避難所の施設については、必要に応じ、避難生活の環境を良好に保つために、換気、照明等の設備の整備に努めるとともに、被災者による災害情報の入手に資するテレビ、ラジオ等の機器の整備を図る。</w:t>
      </w:r>
    </w:p>
    <w:p w:rsidR="00DB3322" w:rsidRPr="0018667C" w:rsidRDefault="00DB3322" w:rsidP="008B3386">
      <w:pPr>
        <w:ind w:leftChars="900" w:left="2138" w:rightChars="500" w:right="1070" w:hangingChars="101" w:hanging="212"/>
        <w:rPr>
          <w:rFonts w:ascii="Century"/>
          <w:spacing w:val="0"/>
          <w:szCs w:val="18"/>
        </w:rPr>
      </w:pPr>
      <w:r w:rsidRPr="0018667C">
        <w:rPr>
          <w:rFonts w:ascii="Century" w:hint="eastAsia"/>
          <w:spacing w:val="0"/>
          <w:szCs w:val="18"/>
        </w:rPr>
        <w:t>(5)</w:t>
      </w:r>
      <w:r w:rsidRPr="0018667C">
        <w:rPr>
          <w:rFonts w:ascii="Century" w:hint="eastAsia"/>
          <w:spacing w:val="0"/>
          <w:szCs w:val="18"/>
        </w:rPr>
        <w:t xml:space="preserve">　関係市町は、放射性物質及び放射線の放出により避難等が必要となる事態に備えて、コンクリート屋内退避施設についてあらかじめ調査し、具体的なコンクリート屋内退避体制の整備を図る。</w:t>
      </w:r>
    </w:p>
    <w:p w:rsidR="00DB3322" w:rsidRPr="009520A0" w:rsidRDefault="00DB3322" w:rsidP="00353A4B">
      <w:pPr>
        <w:ind w:rightChars="500" w:right="1070"/>
        <w:rPr>
          <w:rFonts w:ascii="Century"/>
          <w:spacing w:val="0"/>
          <w:szCs w:val="18"/>
        </w:rPr>
      </w:pPr>
    </w:p>
    <w:p w:rsidR="00DB3322" w:rsidRPr="0018667C" w:rsidRDefault="00DB3322" w:rsidP="00AA25BF">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要配慮者に配慮した施設整備等</w:t>
      </w:r>
    </w:p>
    <w:p w:rsidR="00DB3322" w:rsidRPr="0018667C" w:rsidRDefault="00DB3322" w:rsidP="00AA25BF">
      <w:pPr>
        <w:ind w:leftChars="950" w:left="2033" w:rightChars="500" w:right="1070" w:firstLineChars="101" w:firstLine="212"/>
        <w:rPr>
          <w:rFonts w:ascii="Century"/>
          <w:spacing w:val="0"/>
          <w:szCs w:val="18"/>
        </w:rPr>
      </w:pPr>
      <w:r w:rsidRPr="0018667C">
        <w:rPr>
          <w:rFonts w:ascii="Century" w:hint="eastAsia"/>
          <w:spacing w:val="0"/>
          <w:szCs w:val="18"/>
        </w:rPr>
        <w:t>人口減少社会を迎える中、要配慮者となる高齢者の増加、支援者となる若年者の減少が懸念されることから、市町村は、要配慮者が利用しやすいよう、</w:t>
      </w:r>
      <w:r w:rsidRPr="00933B3E">
        <w:rPr>
          <w:rFonts w:ascii="Century" w:hint="eastAsia"/>
          <w:spacing w:val="0"/>
          <w:szCs w:val="18"/>
        </w:rPr>
        <w:t>指定避難所</w:t>
      </w:r>
      <w:r w:rsidRPr="0018667C">
        <w:rPr>
          <w:rFonts w:ascii="Century" w:hint="eastAsia"/>
          <w:spacing w:val="0"/>
          <w:szCs w:val="18"/>
        </w:rPr>
        <w:t>に指定された施設のバリアフリー化に努めるなど、次の基準により施設の福祉的整備を図る。また、要配慮者を保護するために、二次的避難所として福祉避難所の指定を進める。また、福祉関係者等の協力も得ながら、</w:t>
      </w:r>
      <w:r w:rsidRPr="00933B3E">
        <w:rPr>
          <w:rFonts w:ascii="Century" w:hint="eastAsia"/>
          <w:spacing w:val="0"/>
          <w:szCs w:val="18"/>
        </w:rPr>
        <w:t>指定避難所</w:t>
      </w:r>
      <w:r w:rsidRPr="0018667C">
        <w:rPr>
          <w:rFonts w:ascii="Century" w:hint="eastAsia"/>
          <w:spacing w:val="0"/>
          <w:szCs w:val="18"/>
        </w:rPr>
        <w:t>における介護や医療的ケア等の支援活動を充実させるため、府と連携し必要な人員を確保する。</w:t>
      </w:r>
    </w:p>
    <w:p w:rsidR="00DB3322" w:rsidRPr="0018667C" w:rsidRDefault="00DB3322" w:rsidP="00AA25BF">
      <w:pPr>
        <w:ind w:leftChars="900" w:left="2138" w:rightChars="500" w:right="1070" w:hangingChars="101" w:hanging="212"/>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多人数の避難に供する施設の管理者は、高齢者、障害者等の移動等の円滑化の促進に関する法律（バリアフリー法）、大阪府福祉のまちづくり条例や市町村福祉のまちづくり要綱</w:t>
      </w:r>
      <w:r w:rsidRPr="0018667C">
        <w:rPr>
          <w:rFonts w:ascii="ＭＳ Ｐゴシック" w:hAnsi="ＭＳ Ｐゴシック" w:hint="eastAsia"/>
          <w:color w:val="FF0000"/>
          <w:spacing w:val="0"/>
          <w:szCs w:val="18"/>
        </w:rPr>
        <w:t>、</w:t>
      </w:r>
      <w:r w:rsidRPr="00933B3E">
        <w:rPr>
          <w:rFonts w:ascii="ＭＳ Ｐゴシック" w:hAnsi="ＭＳ Ｐゴシック" w:hint="eastAsia"/>
          <w:spacing w:val="0"/>
          <w:szCs w:val="18"/>
        </w:rPr>
        <w:t>その他要配慮者の権利擁護・配慮に関する法令</w:t>
      </w:r>
      <w:r w:rsidRPr="0018667C">
        <w:rPr>
          <w:rFonts w:ascii="Century" w:hint="eastAsia"/>
          <w:spacing w:val="0"/>
          <w:szCs w:val="18"/>
        </w:rPr>
        <w:t>等に基づ</w:t>
      </w:r>
      <w:r w:rsidRPr="00933B3E">
        <w:rPr>
          <w:rFonts w:ascii="Century" w:hint="eastAsia"/>
          <w:spacing w:val="0"/>
          <w:szCs w:val="18"/>
        </w:rPr>
        <w:t>くとともに、障がい者等が落ち着ける環境を工夫することや、障がい特性に対応したコミュニケーション手段を踏</w:t>
      </w:r>
      <w:r w:rsidRPr="00933B3E">
        <w:rPr>
          <w:rFonts w:hAnsi="ＭＳ 明朝" w:hint="eastAsia"/>
          <w:spacing w:val="0"/>
          <w:szCs w:val="18"/>
        </w:rPr>
        <w:t>まえることや、</w:t>
      </w:r>
      <w:r w:rsidRPr="00933B3E">
        <w:rPr>
          <w:rFonts w:hAnsi="ＭＳ 明朝" w:cs="Arial" w:hint="eastAsia"/>
          <w:spacing w:val="0"/>
          <w:kern w:val="0"/>
          <w:szCs w:val="18"/>
        </w:rPr>
        <w:t>歩行が困難な障がい者等の通路を確保する</w:t>
      </w:r>
      <w:r w:rsidRPr="00933B3E">
        <w:rPr>
          <w:rFonts w:hAnsi="ＭＳ 明朝" w:hint="eastAsia"/>
          <w:spacing w:val="0"/>
          <w:szCs w:val="18"/>
        </w:rPr>
        <w:t>等、さまざまな対応方法や配慮事項を踏まえた</w:t>
      </w:r>
      <w:r w:rsidRPr="0018667C">
        <w:rPr>
          <w:rFonts w:hAnsi="ＭＳ 明朝" w:hint="eastAsia"/>
          <w:spacing w:val="0"/>
          <w:szCs w:val="18"/>
        </w:rPr>
        <w:t>整備・改善に努める。</w:t>
      </w:r>
    </w:p>
    <w:p w:rsidR="00DB3322" w:rsidRPr="0018667C" w:rsidRDefault="00DB3322" w:rsidP="00AA25BF">
      <w:pPr>
        <w:ind w:leftChars="899" w:left="2136" w:rightChars="500" w:right="1070" w:hangingChars="101" w:hanging="212"/>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多人数の避難に供する施設（棟）の管理者は、その施設内に福祉仕様のトイレを設置するよう努める（ただし、障がい者等が他の施設（棟）の福祉仕様のトイレを支障なく利用できる場合は、この限りではない。）。</w:t>
      </w:r>
    </w:p>
    <w:p w:rsidR="00DB3322" w:rsidRPr="0018667C" w:rsidRDefault="00DB3322" w:rsidP="00AA25BF">
      <w:pPr>
        <w:ind w:leftChars="900" w:left="2138" w:rightChars="500" w:right="1070" w:hangingChars="101" w:hanging="212"/>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市町村は、施設管理者の協力を得て、避難所生活において支障なく移動できるルート（仮設スロープの準備等）を確保するなど、避難生活（水・食料・物資の受け取り、仮設トイレの使用等）に支障のないよう配慮する。</w:t>
      </w:r>
    </w:p>
    <w:p w:rsidR="00DB3322" w:rsidRPr="0018667C" w:rsidRDefault="00DB3322" w:rsidP="00AA25BF">
      <w:pPr>
        <w:ind w:leftChars="900" w:left="2138" w:rightChars="500" w:right="1070" w:hangingChars="101" w:hanging="212"/>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市町村は、施設管理者の協力を得て、府とともに、日常生活用具等、備品の整備に努める（施設ごとの備品の整備が困難な場合は、緊急時に支障なく使用に供することができるよう、管理体制を整える。）。</w:t>
      </w:r>
    </w:p>
    <w:p w:rsidR="00DB3322" w:rsidRPr="0018667C" w:rsidRDefault="00DB3322" w:rsidP="00353A4B">
      <w:pPr>
        <w:ind w:rightChars="500" w:right="1070"/>
        <w:rPr>
          <w:rFonts w:ascii="Century"/>
          <w:spacing w:val="0"/>
          <w:szCs w:val="18"/>
        </w:rPr>
      </w:pPr>
    </w:p>
    <w:p w:rsidR="00DB3322" w:rsidRPr="0018667C" w:rsidRDefault="00DB3322" w:rsidP="00AA25BF">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 xml:space="preserve">３　</w:t>
      </w:r>
      <w:r w:rsidRPr="00933B3E">
        <w:rPr>
          <w:rFonts w:ascii="ＭＳ ゴシック" w:eastAsia="ＭＳ ゴシック" w:hAnsi="ＭＳ ゴシック" w:hint="eastAsia"/>
          <w:spacing w:val="0"/>
          <w:szCs w:val="18"/>
        </w:rPr>
        <w:t>指定避難所</w:t>
      </w:r>
      <w:r w:rsidRPr="0018667C">
        <w:rPr>
          <w:rFonts w:ascii="ＭＳ ゴシック" w:eastAsia="ＭＳ ゴシック" w:hAnsi="ＭＳ ゴシック" w:hint="eastAsia"/>
          <w:spacing w:val="0"/>
          <w:szCs w:val="18"/>
        </w:rPr>
        <w:t>の管理運営体制の整備</w:t>
      </w:r>
    </w:p>
    <w:p w:rsidR="00DB3322" w:rsidRPr="0018667C" w:rsidRDefault="00DB3322" w:rsidP="00AA25BF">
      <w:pPr>
        <w:ind w:leftChars="950" w:left="2033" w:rightChars="500" w:right="1070" w:firstLineChars="101" w:firstLine="212"/>
        <w:rPr>
          <w:rFonts w:ascii="Century"/>
          <w:spacing w:val="0"/>
          <w:szCs w:val="18"/>
        </w:rPr>
      </w:pPr>
      <w:r w:rsidRPr="0018667C">
        <w:rPr>
          <w:rFonts w:ascii="Century" w:hint="eastAsia"/>
          <w:spacing w:val="0"/>
          <w:szCs w:val="18"/>
        </w:rPr>
        <w:t>市町村は、府が示した「避難所運営マニュアル作成指針」を踏まえて、</w:t>
      </w:r>
      <w:r w:rsidRPr="00933B3E">
        <w:rPr>
          <w:rFonts w:ascii="Century" w:hint="eastAsia"/>
          <w:spacing w:val="0"/>
          <w:szCs w:val="18"/>
        </w:rPr>
        <w:t>指定避難所</w:t>
      </w:r>
      <w:r w:rsidRPr="0018667C">
        <w:rPr>
          <w:rFonts w:ascii="Century" w:hint="eastAsia"/>
          <w:spacing w:val="0"/>
          <w:szCs w:val="18"/>
        </w:rPr>
        <w:t>の管理運営マニュアルをあらかじめ作成するなどにより、管理運営体制を整備するとともに、</w:t>
      </w:r>
      <w:r w:rsidRPr="00933B3E">
        <w:rPr>
          <w:rFonts w:ascii="Century" w:hint="eastAsia"/>
          <w:spacing w:val="0"/>
          <w:szCs w:val="18"/>
        </w:rPr>
        <w:t>マニュアルの作成、訓練等を通じて、</w:t>
      </w:r>
      <w:r w:rsidRPr="0018667C">
        <w:rPr>
          <w:rFonts w:ascii="Century" w:hint="eastAsia"/>
          <w:spacing w:val="0"/>
          <w:szCs w:val="18"/>
        </w:rPr>
        <w:t>住民等に対し、あらかじめ、</w:t>
      </w:r>
      <w:r w:rsidRPr="00933B3E">
        <w:rPr>
          <w:rFonts w:ascii="Century" w:hint="eastAsia"/>
          <w:spacing w:val="0"/>
          <w:szCs w:val="18"/>
        </w:rPr>
        <w:t>指定避難所</w:t>
      </w:r>
      <w:r w:rsidRPr="0018667C">
        <w:rPr>
          <w:rFonts w:ascii="Century" w:hint="eastAsia"/>
          <w:spacing w:val="0"/>
          <w:szCs w:val="18"/>
        </w:rPr>
        <w:t>の運営管理のために必要な知識等の普及に努める。</w:t>
      </w:r>
      <w:r w:rsidRPr="00933B3E">
        <w:rPr>
          <w:rFonts w:ascii="Century" w:hint="eastAsia"/>
          <w:spacing w:val="0"/>
          <w:szCs w:val="18"/>
        </w:rPr>
        <w:t>この際、住民等への普及に当たっては、住民等が主体的に指定避難所を運営できるように配慮するよう努める。</w:t>
      </w:r>
    </w:p>
    <w:p w:rsidR="00DB3322" w:rsidRPr="0018667C" w:rsidRDefault="00DB3322" w:rsidP="00AA25BF">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w:t>
      </w:r>
      <w:r w:rsidRPr="00933B3E">
        <w:rPr>
          <w:rFonts w:ascii="Century" w:hint="eastAsia"/>
          <w:spacing w:val="0"/>
          <w:szCs w:val="18"/>
        </w:rPr>
        <w:t>指定避難所</w:t>
      </w:r>
      <w:r w:rsidRPr="0018667C">
        <w:rPr>
          <w:rFonts w:ascii="Century" w:hint="eastAsia"/>
          <w:spacing w:val="0"/>
          <w:szCs w:val="18"/>
        </w:rPr>
        <w:t>の管理者不在時の開設体制</w:t>
      </w:r>
    </w:p>
    <w:p w:rsidR="00DB3322" w:rsidRPr="0018667C" w:rsidRDefault="00DB3322" w:rsidP="00AA25BF">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w:t>
      </w:r>
      <w:r w:rsidRPr="00933B3E">
        <w:rPr>
          <w:rFonts w:ascii="Century" w:hint="eastAsia"/>
          <w:spacing w:val="0"/>
          <w:szCs w:val="18"/>
        </w:rPr>
        <w:t>指定避難所</w:t>
      </w:r>
      <w:r w:rsidRPr="0018667C">
        <w:rPr>
          <w:rFonts w:ascii="Century" w:hint="eastAsia"/>
          <w:spacing w:val="0"/>
          <w:szCs w:val="18"/>
        </w:rPr>
        <w:t>を管理するための責任者の派遣</w:t>
      </w:r>
    </w:p>
    <w:p w:rsidR="00DB3322" w:rsidRPr="0018667C" w:rsidRDefault="00DB3322" w:rsidP="00AA25BF">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災害対策本部との連絡体制</w:t>
      </w:r>
    </w:p>
    <w:p w:rsidR="00DB3322" w:rsidRPr="0018667C" w:rsidRDefault="00DB3322" w:rsidP="00AA25BF">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自主防災組織、施設管理者との協力体制</w:t>
      </w:r>
    </w:p>
    <w:p w:rsidR="00DB3322" w:rsidRPr="0018667C" w:rsidRDefault="00DB3322" w:rsidP="00353A4B">
      <w:pPr>
        <w:ind w:rightChars="500" w:right="1070"/>
        <w:rPr>
          <w:rFonts w:ascii="Century"/>
          <w:spacing w:val="0"/>
          <w:szCs w:val="18"/>
        </w:rPr>
      </w:pPr>
    </w:p>
    <w:p w:rsidR="00DB3322" w:rsidRPr="0018667C" w:rsidRDefault="00DB3322" w:rsidP="00AA25BF">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第４　避難誘導体制の整備</w:t>
      </w:r>
    </w:p>
    <w:p w:rsidR="00DB3322" w:rsidRPr="0018667C" w:rsidRDefault="00DB3322" w:rsidP="00353A4B">
      <w:pPr>
        <w:ind w:rightChars="500" w:right="1070"/>
        <w:rPr>
          <w:rFonts w:ascii="ＭＳ ゴシック" w:eastAsia="ＭＳ ゴシック" w:hAnsi="ＭＳ ゴシック"/>
          <w:spacing w:val="0"/>
          <w:szCs w:val="18"/>
        </w:rPr>
      </w:pPr>
    </w:p>
    <w:p w:rsidR="00DB3322" w:rsidRPr="0018667C" w:rsidRDefault="00DB3322" w:rsidP="004D023B">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市町村</w:t>
      </w:r>
    </w:p>
    <w:p w:rsidR="00DB3322" w:rsidRPr="0018667C" w:rsidRDefault="00DB3322" w:rsidP="004D023B">
      <w:pPr>
        <w:ind w:leftChars="950" w:left="2033" w:rightChars="500" w:right="1070" w:firstLineChars="101" w:firstLine="212"/>
        <w:rPr>
          <w:rFonts w:ascii="Century"/>
          <w:spacing w:val="0"/>
          <w:szCs w:val="18"/>
        </w:rPr>
      </w:pPr>
      <w:r w:rsidRPr="0018667C">
        <w:rPr>
          <w:rFonts w:ascii="Century" w:hint="eastAsia"/>
          <w:spacing w:val="0"/>
          <w:szCs w:val="18"/>
        </w:rPr>
        <w:t>市町村は、発災時の避難誘導に係る計画をあらかじめ作成する。また、防災訓練の実施や防災マップの作成・配布等により、その内容の住民等に対する周知徹底を図るための措置を</w:t>
      </w:r>
      <w:r w:rsidRPr="0018667C">
        <w:rPr>
          <w:rFonts w:ascii="Century" w:hint="eastAsia"/>
          <w:spacing w:val="0"/>
          <w:szCs w:val="18"/>
        </w:rPr>
        <w:lastRenderedPageBreak/>
        <w:t>講じる</w:t>
      </w:r>
      <w:r w:rsidRPr="00933B3E">
        <w:rPr>
          <w:rFonts w:ascii="Century" w:hint="eastAsia"/>
          <w:spacing w:val="0"/>
          <w:szCs w:val="18"/>
        </w:rPr>
        <w:t>こととし、周知にあたっては、要配慮者・避難行動要支援者に配慮するものとする</w:t>
      </w:r>
      <w:r w:rsidRPr="0018667C">
        <w:rPr>
          <w:rFonts w:ascii="Century" w:hint="eastAsia"/>
          <w:spacing w:val="0"/>
          <w:szCs w:val="18"/>
        </w:rPr>
        <w:t>。</w:t>
      </w:r>
      <w:r w:rsidRPr="00933B3E">
        <w:rPr>
          <w:rFonts w:ascii="Century" w:hint="eastAsia"/>
          <w:spacing w:val="0"/>
          <w:szCs w:val="18"/>
        </w:rPr>
        <w:t>その際、水害と土砂災害、複数河川の氾濫、台風等による高潮と河川洪水との同時発生等、複合的な災害が発生することを考慮するよう努める</w:t>
      </w:r>
      <w:r w:rsidRPr="0018667C">
        <w:rPr>
          <w:rFonts w:ascii="Century" w:hint="eastAsia"/>
          <w:spacing w:val="0"/>
          <w:szCs w:val="18"/>
        </w:rPr>
        <w:t>。</w:t>
      </w:r>
    </w:p>
    <w:p w:rsidR="00DB3322" w:rsidRPr="00933B3E" w:rsidRDefault="00DB3322" w:rsidP="004D023B">
      <w:pPr>
        <w:ind w:leftChars="950" w:left="2033" w:rightChars="500" w:right="1070" w:firstLineChars="101" w:firstLine="212"/>
        <w:rPr>
          <w:rFonts w:ascii="Century"/>
          <w:spacing w:val="0"/>
          <w:szCs w:val="18"/>
        </w:rPr>
      </w:pPr>
      <w:r w:rsidRPr="00933B3E">
        <w:rPr>
          <w:rFonts w:ascii="Century" w:hint="eastAsia"/>
          <w:spacing w:val="0"/>
          <w:szCs w:val="18"/>
        </w:rPr>
        <w:t>なお、防災マップの作成にあたっては住民参加型等の工夫をすることにより、災害からの避難に対する住民等の理解の促進を図るよう努める。</w:t>
      </w:r>
    </w:p>
    <w:p w:rsidR="00DB3322" w:rsidRPr="0018667C" w:rsidRDefault="00DB3322" w:rsidP="004D023B">
      <w:pPr>
        <w:ind w:leftChars="950" w:left="2033" w:rightChars="500" w:right="1070" w:firstLineChars="101" w:firstLine="212"/>
        <w:rPr>
          <w:rFonts w:ascii="Century"/>
          <w:spacing w:val="0"/>
          <w:szCs w:val="18"/>
        </w:rPr>
      </w:pPr>
      <w:r w:rsidRPr="0018667C">
        <w:rPr>
          <w:rFonts w:ascii="Century" w:hint="eastAsia"/>
          <w:spacing w:val="0"/>
          <w:szCs w:val="18"/>
        </w:rPr>
        <w:t>市町村は、地域特性を考慮した避難誘導体制の整備に努めるとともに、避難行動要支援者の誘導に配慮し、集団避難が行えるよう自主防災組織、赤十字奉仕団、自治会等の地域住民組織や民生委員・児童委員、福祉サービス事業者、ボランティア等と連携した体制づくりを図る。</w:t>
      </w:r>
    </w:p>
    <w:p w:rsidR="00DB3322" w:rsidRPr="00933B3E" w:rsidRDefault="00DB3322" w:rsidP="004D023B">
      <w:pPr>
        <w:ind w:leftChars="950" w:left="2033" w:rightChars="500" w:right="1070" w:firstLineChars="101" w:firstLine="212"/>
        <w:rPr>
          <w:rFonts w:ascii="Century"/>
          <w:spacing w:val="0"/>
          <w:szCs w:val="18"/>
        </w:rPr>
      </w:pPr>
      <w:r w:rsidRPr="0018667C">
        <w:rPr>
          <w:rFonts w:ascii="Century" w:hint="eastAsia"/>
          <w:spacing w:val="0"/>
          <w:szCs w:val="18"/>
        </w:rPr>
        <w:t>また、市町村は、</w:t>
      </w:r>
      <w:r w:rsidR="00475922" w:rsidRPr="00933B3E">
        <w:rPr>
          <w:rFonts w:ascii="Century" w:hint="eastAsia"/>
          <w:spacing w:val="0"/>
          <w:szCs w:val="18"/>
        </w:rPr>
        <w:t>避難準備・高齢者等避難開始、</w:t>
      </w:r>
      <w:r w:rsidR="00475922" w:rsidRPr="0018667C">
        <w:rPr>
          <w:rFonts w:ascii="Century" w:hint="eastAsia"/>
          <w:spacing w:val="0"/>
          <w:szCs w:val="18"/>
        </w:rPr>
        <w:t>避難勧告、</w:t>
      </w:r>
      <w:r w:rsidRPr="0018667C">
        <w:rPr>
          <w:rFonts w:ascii="Century" w:hint="eastAsia"/>
          <w:spacing w:val="0"/>
          <w:szCs w:val="18"/>
        </w:rPr>
        <w:t>避難指示</w:t>
      </w:r>
      <w:r w:rsidRPr="00933B3E">
        <w:rPr>
          <w:rFonts w:ascii="Century" w:hint="eastAsia"/>
          <w:spacing w:val="0"/>
          <w:szCs w:val="18"/>
        </w:rPr>
        <w:t>（緊急）といった避難情報</w:t>
      </w:r>
      <w:r w:rsidRPr="0018667C">
        <w:rPr>
          <w:rFonts w:ascii="Century" w:hint="eastAsia"/>
          <w:spacing w:val="0"/>
          <w:szCs w:val="18"/>
        </w:rPr>
        <w:t>について、河川管理者，水防管理者、気象庁等の協力を得つつ、洪水、土砂災害</w:t>
      </w:r>
      <w:r w:rsidRPr="00933B3E">
        <w:rPr>
          <w:rFonts w:ascii="Century" w:hint="eastAsia"/>
          <w:spacing w:val="0"/>
          <w:szCs w:val="18"/>
        </w:rPr>
        <w:t>、高潮</w:t>
      </w:r>
      <w:r w:rsidRPr="0018667C">
        <w:rPr>
          <w:rFonts w:ascii="Century" w:hint="eastAsia"/>
          <w:spacing w:val="0"/>
          <w:szCs w:val="18"/>
        </w:rPr>
        <w:t>等の災害事象の特性、収集できる情報を踏まえ、避難すべき区域や判断基準、伝達方法</w:t>
      </w:r>
      <w:r w:rsidRPr="00933B3E">
        <w:rPr>
          <w:rFonts w:ascii="Century" w:hint="eastAsia"/>
          <w:spacing w:val="0"/>
          <w:szCs w:val="18"/>
        </w:rPr>
        <w:t>及び避難の際の留意点等</w:t>
      </w:r>
      <w:r w:rsidRPr="0018667C">
        <w:rPr>
          <w:rFonts w:ascii="Century" w:hint="eastAsia"/>
          <w:spacing w:val="0"/>
          <w:szCs w:val="18"/>
        </w:rPr>
        <w:t>を明確にしたマニュアルを作成し、住民への周知に努める。</w:t>
      </w:r>
      <w:r w:rsidRPr="00933B3E">
        <w:rPr>
          <w:rFonts w:ascii="Century" w:hint="eastAsia"/>
          <w:spacing w:val="0"/>
          <w:szCs w:val="18"/>
        </w:rPr>
        <w:t>特に、土砂災害については、危険な急傾斜地から離れる方向に速やかに避難する訓練を行うなど、実践的な避難訓練の実施等による住民の意識啓発に努める。</w:t>
      </w:r>
    </w:p>
    <w:p w:rsidR="00DB3322" w:rsidRPr="0018667C" w:rsidRDefault="00DB3322" w:rsidP="00353A4B">
      <w:pPr>
        <w:ind w:rightChars="500" w:right="1070"/>
        <w:rPr>
          <w:rFonts w:ascii="Century"/>
          <w:spacing w:val="0"/>
          <w:szCs w:val="18"/>
        </w:rPr>
      </w:pPr>
    </w:p>
    <w:p w:rsidR="00DB3322" w:rsidRPr="0018667C" w:rsidRDefault="00DB3322" w:rsidP="004D023B">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学校、病院等の施設管理者</w:t>
      </w:r>
    </w:p>
    <w:p w:rsidR="00DB3322" w:rsidRPr="0018667C" w:rsidRDefault="00DB3322" w:rsidP="004D023B">
      <w:pPr>
        <w:ind w:leftChars="950" w:left="2033" w:rightChars="500" w:right="1070" w:firstLineChars="101" w:firstLine="212"/>
        <w:rPr>
          <w:rFonts w:ascii="Century"/>
          <w:spacing w:val="0"/>
          <w:szCs w:val="18"/>
        </w:rPr>
      </w:pPr>
      <w:r w:rsidRPr="0018667C">
        <w:rPr>
          <w:rFonts w:ascii="Century" w:hint="eastAsia"/>
          <w:spacing w:val="0"/>
          <w:szCs w:val="18"/>
        </w:rPr>
        <w:t>学校、病院、社会福祉施設等、多数の者が利用する施設の管理者は、災害時に施設内の利用者等を安全に避難させるため、体制を整備する。</w:t>
      </w:r>
    </w:p>
    <w:p w:rsidR="00DB3322" w:rsidRPr="0018667C" w:rsidRDefault="00DB3322" w:rsidP="004D023B">
      <w:pPr>
        <w:ind w:leftChars="950" w:left="2033" w:rightChars="500" w:right="1070" w:firstLineChars="101" w:firstLine="212"/>
        <w:rPr>
          <w:rFonts w:ascii="Century"/>
          <w:spacing w:val="0"/>
          <w:szCs w:val="18"/>
        </w:rPr>
      </w:pPr>
      <w:r w:rsidRPr="0018667C">
        <w:rPr>
          <w:rFonts w:ascii="Century" w:hint="eastAsia"/>
          <w:spacing w:val="0"/>
          <w:szCs w:val="18"/>
        </w:rPr>
        <w:t>学校は、保護者との間で、災害発生時における児童生徒等の保護者への引渡しに関するルールをあらかじめ定める。また、市町村は、小学校就学前の子どもたちの安全で確実な避難のため、災害発生時における幼稚園・保育所・認定こども園等の施設と市町村間、施設間の連絡・連携体制の構築を行う。</w:t>
      </w:r>
    </w:p>
    <w:p w:rsidR="00DB3322" w:rsidRPr="0018667C" w:rsidRDefault="00DB3322" w:rsidP="00353A4B">
      <w:pPr>
        <w:ind w:rightChars="500" w:right="1070"/>
        <w:rPr>
          <w:rFonts w:ascii="Century"/>
          <w:spacing w:val="0"/>
          <w:szCs w:val="18"/>
        </w:rPr>
      </w:pPr>
    </w:p>
    <w:p w:rsidR="00DB3322" w:rsidRPr="0018667C" w:rsidRDefault="00DB3322" w:rsidP="004D023B">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不特定多数の者が利用する施設の管理者</w:t>
      </w:r>
    </w:p>
    <w:p w:rsidR="00DB3322" w:rsidRPr="0018667C" w:rsidRDefault="00DB3322" w:rsidP="004D023B">
      <w:pPr>
        <w:ind w:leftChars="950" w:left="2033" w:rightChars="500" w:right="1070" w:firstLineChars="101" w:firstLine="212"/>
        <w:rPr>
          <w:rFonts w:ascii="Century"/>
          <w:spacing w:val="0"/>
          <w:szCs w:val="18"/>
        </w:rPr>
      </w:pPr>
      <w:r w:rsidRPr="0018667C">
        <w:rPr>
          <w:rFonts w:ascii="Century" w:hint="eastAsia"/>
          <w:spacing w:val="0"/>
          <w:szCs w:val="18"/>
        </w:rPr>
        <w:t>地下街、劇場等の興行場、駅、その他の不特定多数の者が利用する施設の管理者は、突発性の災害の発生に備え、避難誘導に係る計画の作成及び訓練の実施に努める。なお、この際、必要に応じ、多数の避難者の集中や混乱にも配慮した計画、訓練とするよう努める。また、府、市町村は、施設の管理者等に対して、計画作成を働きかけていく。</w:t>
      </w:r>
    </w:p>
    <w:p w:rsidR="00DB3322" w:rsidRPr="0018667C" w:rsidRDefault="00DB3322" w:rsidP="00353A4B">
      <w:pPr>
        <w:ind w:rightChars="500" w:right="1070"/>
        <w:rPr>
          <w:rFonts w:ascii="Century"/>
          <w:spacing w:val="0"/>
          <w:szCs w:val="18"/>
        </w:rPr>
      </w:pPr>
    </w:p>
    <w:p w:rsidR="00DB3322" w:rsidRPr="0018667C" w:rsidRDefault="00DB3322" w:rsidP="004D023B">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第５　広域避難体制の整備</w:t>
      </w:r>
    </w:p>
    <w:p w:rsidR="00DB3322" w:rsidRPr="0018667C" w:rsidRDefault="00DB3322" w:rsidP="00353A4B">
      <w:pPr>
        <w:ind w:rightChars="500" w:right="1070"/>
        <w:rPr>
          <w:rFonts w:ascii="Century"/>
          <w:spacing w:val="0"/>
          <w:szCs w:val="18"/>
        </w:rPr>
      </w:pPr>
    </w:p>
    <w:p w:rsidR="00DB3322" w:rsidRPr="0018667C" w:rsidRDefault="00DB3322" w:rsidP="004D023B">
      <w:pPr>
        <w:ind w:leftChars="500" w:left="1070" w:rightChars="500" w:right="1070" w:firstLineChars="101" w:firstLine="212"/>
        <w:rPr>
          <w:rFonts w:ascii="Century"/>
          <w:spacing w:val="0"/>
          <w:szCs w:val="18"/>
        </w:rPr>
      </w:pPr>
      <w:r w:rsidRPr="0018667C">
        <w:rPr>
          <w:rFonts w:ascii="Century" w:hint="eastAsia"/>
          <w:spacing w:val="0"/>
          <w:szCs w:val="18"/>
        </w:rPr>
        <w:t>府、市町村は、円滑な広域避難が可能となるよう、他の自治体との広域一時滞在に係る応援協定締結や被災者の運送が円滑に実施されるよう運送事業者等との協定締結、発災時の具体的な避難・受入方法を含めた手順等をあらかじめ定めるよう努める。</w:t>
      </w:r>
    </w:p>
    <w:p w:rsidR="00DB3322" w:rsidRPr="0018667C" w:rsidRDefault="00DB3322" w:rsidP="00353A4B">
      <w:pPr>
        <w:ind w:rightChars="500" w:right="1070"/>
        <w:rPr>
          <w:rFonts w:ascii="Century"/>
          <w:spacing w:val="0"/>
          <w:szCs w:val="18"/>
        </w:rPr>
      </w:pPr>
    </w:p>
    <w:p w:rsidR="00DB3322" w:rsidRPr="0018667C" w:rsidRDefault="00DB3322" w:rsidP="004D023B">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第６　危険度判定体制の整備</w:t>
      </w:r>
    </w:p>
    <w:p w:rsidR="00DB3322" w:rsidRPr="0018667C" w:rsidRDefault="00DB3322" w:rsidP="00353A4B">
      <w:pPr>
        <w:ind w:rightChars="500" w:right="1070"/>
        <w:rPr>
          <w:rFonts w:ascii="Century"/>
          <w:spacing w:val="0"/>
          <w:szCs w:val="18"/>
        </w:rPr>
      </w:pPr>
    </w:p>
    <w:p w:rsidR="00DB3322" w:rsidRPr="0018667C" w:rsidRDefault="00DB3322" w:rsidP="004D023B">
      <w:pPr>
        <w:ind w:leftChars="500" w:left="1070" w:rightChars="500" w:right="1070" w:firstLineChars="101" w:firstLine="212"/>
        <w:rPr>
          <w:rFonts w:ascii="Century"/>
          <w:spacing w:val="0"/>
          <w:szCs w:val="18"/>
        </w:rPr>
      </w:pPr>
      <w:r w:rsidRPr="0018667C">
        <w:rPr>
          <w:rFonts w:ascii="Century" w:hint="eastAsia"/>
          <w:spacing w:val="0"/>
          <w:szCs w:val="18"/>
        </w:rPr>
        <w:t>府及び市町村は、住民の安全確保を図るため、建築関係団体と協力し、地震により被災した建築物等の二次災害を防止するための危険度判定体制を整備する。</w:t>
      </w:r>
    </w:p>
    <w:p w:rsidR="00DB3322" w:rsidRPr="0018667C" w:rsidRDefault="00DB3322" w:rsidP="00353A4B">
      <w:pPr>
        <w:ind w:rightChars="500" w:right="1070"/>
        <w:rPr>
          <w:rFonts w:ascii="Century"/>
          <w:spacing w:val="0"/>
          <w:szCs w:val="18"/>
        </w:rPr>
      </w:pPr>
    </w:p>
    <w:p w:rsidR="00DB3322" w:rsidRPr="0018667C" w:rsidRDefault="00DB3322" w:rsidP="0026739A">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被災建築物応急危険度判定体制の整備</w:t>
      </w:r>
    </w:p>
    <w:p w:rsidR="00DB3322" w:rsidRPr="0018667C" w:rsidRDefault="00DB3322" w:rsidP="0026739A">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被災建築物応急危険度判定士の養成、登録</w:t>
      </w:r>
    </w:p>
    <w:p w:rsidR="00DB3322" w:rsidRPr="0018667C" w:rsidRDefault="00DB3322" w:rsidP="0026739A">
      <w:pPr>
        <w:ind w:leftChars="1000" w:left="2140" w:rightChars="500" w:right="1070" w:firstLineChars="100" w:firstLine="210"/>
        <w:rPr>
          <w:rFonts w:ascii="Century"/>
          <w:spacing w:val="0"/>
          <w:szCs w:val="18"/>
        </w:rPr>
      </w:pPr>
      <w:r w:rsidRPr="0018667C">
        <w:rPr>
          <w:rFonts w:ascii="Century" w:hint="eastAsia"/>
          <w:spacing w:val="0"/>
          <w:szCs w:val="18"/>
        </w:rPr>
        <w:t>府は、市町村、建築関係団体との連携により、応急危険度判定講習会を開催し、応急危険度判定士の養成、登録を行う。</w:t>
      </w:r>
    </w:p>
    <w:p w:rsidR="00DB3322" w:rsidRPr="0018667C" w:rsidRDefault="00DB3322" w:rsidP="0026739A">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実施体制の整備</w:t>
      </w:r>
    </w:p>
    <w:p w:rsidR="00DB3322" w:rsidRPr="0018667C" w:rsidRDefault="00DB3322" w:rsidP="0026739A">
      <w:pPr>
        <w:ind w:leftChars="1000" w:left="2140" w:rightChars="500" w:right="1070" w:firstLineChars="100" w:firstLine="210"/>
        <w:rPr>
          <w:rFonts w:ascii="Century"/>
          <w:spacing w:val="0"/>
          <w:szCs w:val="18"/>
        </w:rPr>
      </w:pPr>
      <w:r w:rsidRPr="0018667C">
        <w:rPr>
          <w:rFonts w:ascii="Century" w:hint="eastAsia"/>
          <w:spacing w:val="0"/>
          <w:szCs w:val="18"/>
        </w:rPr>
        <w:t>府は、応急危険度判定士の派遣体制の整備を図るとともに、都道府県の相互支援体制の整備を図る。市町村は、判定主体として、資機材の整備、被災建築物応急危険度判定士受入れ体制の整備等、実施体制の整備を図る。</w:t>
      </w:r>
    </w:p>
    <w:p w:rsidR="00DB3322" w:rsidRPr="0018667C" w:rsidRDefault="00DB3322" w:rsidP="0026739A">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被災建築物応急危険度判定制度の普及啓発</w:t>
      </w:r>
    </w:p>
    <w:p w:rsidR="00DB3322" w:rsidRPr="0018667C" w:rsidRDefault="00DB3322" w:rsidP="0026739A">
      <w:pPr>
        <w:ind w:leftChars="1000" w:left="2140" w:rightChars="500" w:right="1070" w:firstLineChars="100" w:firstLine="210"/>
        <w:rPr>
          <w:rFonts w:ascii="Century"/>
          <w:spacing w:val="0"/>
          <w:szCs w:val="18"/>
        </w:rPr>
      </w:pPr>
      <w:r w:rsidRPr="0018667C">
        <w:rPr>
          <w:rFonts w:ascii="Century" w:hint="eastAsia"/>
          <w:spacing w:val="0"/>
          <w:szCs w:val="18"/>
        </w:rPr>
        <w:t>府及び市町村は、建築関係団体と協力し、住民に対して、制度の趣旨について理解が得られるよう普及啓発に努める。</w:t>
      </w:r>
    </w:p>
    <w:p w:rsidR="00DB3322" w:rsidRPr="009520A0" w:rsidRDefault="00DB3322" w:rsidP="00353A4B">
      <w:pPr>
        <w:ind w:rightChars="500" w:right="1070"/>
        <w:rPr>
          <w:rFonts w:ascii="Century"/>
          <w:spacing w:val="0"/>
          <w:szCs w:val="18"/>
        </w:rPr>
      </w:pPr>
    </w:p>
    <w:p w:rsidR="00DB3322" w:rsidRPr="0018667C" w:rsidRDefault="00DB3322" w:rsidP="0026739A">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被災宅地危険度判定体制の整備</w:t>
      </w:r>
    </w:p>
    <w:p w:rsidR="00DB3322" w:rsidRPr="0018667C" w:rsidRDefault="00DB3322" w:rsidP="0026739A">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被災宅地危険度判定士の養成、登録</w:t>
      </w:r>
    </w:p>
    <w:p w:rsidR="00DB3322" w:rsidRPr="0018667C" w:rsidRDefault="00DB3322" w:rsidP="0026739A">
      <w:pPr>
        <w:ind w:leftChars="1000" w:left="2140" w:rightChars="500" w:right="1070" w:firstLineChars="100" w:firstLine="210"/>
        <w:rPr>
          <w:rFonts w:ascii="Century"/>
          <w:spacing w:val="0"/>
          <w:szCs w:val="18"/>
        </w:rPr>
      </w:pPr>
      <w:r w:rsidRPr="0018667C">
        <w:rPr>
          <w:rFonts w:ascii="Century" w:hint="eastAsia"/>
          <w:spacing w:val="0"/>
          <w:szCs w:val="18"/>
        </w:rPr>
        <w:t>府は、市町村、建築関係団体との連携により、危険度判定講習会を開催し、被災宅地危険度判定士の養成、登録を行う。</w:t>
      </w:r>
    </w:p>
    <w:p w:rsidR="00DB3322" w:rsidRPr="0018667C" w:rsidRDefault="00DB3322" w:rsidP="0026739A">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実施体制の整備</w:t>
      </w:r>
    </w:p>
    <w:p w:rsidR="00DB3322" w:rsidRDefault="00DB3322" w:rsidP="0026739A">
      <w:pPr>
        <w:ind w:leftChars="1000" w:left="2140" w:rightChars="500" w:right="1070" w:firstLineChars="100" w:firstLine="210"/>
        <w:rPr>
          <w:rFonts w:ascii="Century"/>
          <w:spacing w:val="0"/>
          <w:szCs w:val="18"/>
        </w:rPr>
      </w:pPr>
      <w:r w:rsidRPr="0018667C">
        <w:rPr>
          <w:rFonts w:ascii="Century" w:hint="eastAsia"/>
          <w:spacing w:val="0"/>
          <w:szCs w:val="18"/>
        </w:rPr>
        <w:t>府は、被災宅地危険度判定士の派遣体制の整備を図るとともに、都道府県の相互支援体制の整備を図る。市町村は、被災宅地危険度判定士受入れ体制の整備等、実施体制の整備を図る。</w:t>
      </w:r>
    </w:p>
    <w:p w:rsidR="00DB3322" w:rsidRPr="00933B3E" w:rsidRDefault="00DB3322" w:rsidP="0026739A">
      <w:pPr>
        <w:ind w:rightChars="500" w:right="1070" w:firstLineChars="917" w:firstLine="1926"/>
        <w:rPr>
          <w:rFonts w:ascii="Century"/>
          <w:spacing w:val="0"/>
          <w:szCs w:val="18"/>
        </w:rPr>
      </w:pPr>
      <w:r w:rsidRPr="00933B3E">
        <w:rPr>
          <w:rFonts w:ascii="Century" w:hint="eastAsia"/>
          <w:spacing w:val="0"/>
          <w:szCs w:val="18"/>
        </w:rPr>
        <w:t>(3)</w:t>
      </w:r>
      <w:r w:rsidRPr="00933B3E">
        <w:rPr>
          <w:rFonts w:ascii="Century" w:hint="eastAsia"/>
          <w:spacing w:val="0"/>
          <w:szCs w:val="18"/>
        </w:rPr>
        <w:t xml:space="preserve">　被災宅地危険度判定制度の普及啓発</w:t>
      </w:r>
    </w:p>
    <w:p w:rsidR="00DB3322" w:rsidRPr="00933B3E" w:rsidRDefault="00DB3322" w:rsidP="0026739A">
      <w:pPr>
        <w:ind w:leftChars="1000" w:left="2140" w:rightChars="500" w:right="1070" w:firstLineChars="100" w:firstLine="210"/>
        <w:rPr>
          <w:rFonts w:ascii="Century"/>
          <w:spacing w:val="0"/>
          <w:szCs w:val="18"/>
        </w:rPr>
      </w:pPr>
      <w:r w:rsidRPr="00933B3E">
        <w:rPr>
          <w:rFonts w:ascii="Century" w:hint="eastAsia"/>
          <w:spacing w:val="0"/>
          <w:szCs w:val="18"/>
        </w:rPr>
        <w:t>府及び市町村は、建築関係団体と協力し、住民に対して、制度の趣旨について理解が得られるよう普及啓発に努める。</w:t>
      </w:r>
    </w:p>
    <w:p w:rsidR="00DB3322" w:rsidRPr="0018667C" w:rsidRDefault="00DB3322" w:rsidP="00353A4B">
      <w:pPr>
        <w:ind w:rightChars="500" w:right="1070"/>
        <w:rPr>
          <w:rFonts w:ascii="Century"/>
          <w:spacing w:val="0"/>
          <w:szCs w:val="18"/>
        </w:rPr>
      </w:pPr>
    </w:p>
    <w:p w:rsidR="00DB3322" w:rsidRPr="0018667C" w:rsidRDefault="00DB3322" w:rsidP="0026739A">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第７　応急仮設住宅等の事前準備</w:t>
      </w:r>
    </w:p>
    <w:p w:rsidR="00DB3322" w:rsidRPr="0018667C" w:rsidRDefault="00DB3322" w:rsidP="00353A4B">
      <w:pPr>
        <w:ind w:rightChars="500" w:right="1070"/>
        <w:rPr>
          <w:rFonts w:ascii="Century"/>
          <w:spacing w:val="0"/>
          <w:szCs w:val="18"/>
        </w:rPr>
      </w:pPr>
      <w:r w:rsidRPr="0018667C">
        <w:rPr>
          <w:rFonts w:ascii="Century" w:hint="eastAsia"/>
          <w:spacing w:val="0"/>
          <w:szCs w:val="18"/>
        </w:rPr>
        <w:t xml:space="preserve">　</w:t>
      </w:r>
    </w:p>
    <w:p w:rsidR="00DB3322" w:rsidRPr="0018667C" w:rsidRDefault="00DB3322" w:rsidP="0026739A">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応急仮設住宅建設候補地の事前選定</w:t>
      </w:r>
    </w:p>
    <w:p w:rsidR="00DB3322" w:rsidRPr="0018667C" w:rsidRDefault="00DB3322" w:rsidP="0026739A">
      <w:pPr>
        <w:ind w:leftChars="950" w:left="2033" w:rightChars="500" w:right="1070" w:firstLineChars="101" w:firstLine="212"/>
        <w:rPr>
          <w:rFonts w:ascii="Century"/>
          <w:spacing w:val="0"/>
          <w:szCs w:val="18"/>
        </w:rPr>
      </w:pPr>
      <w:r w:rsidRPr="0018667C">
        <w:rPr>
          <w:rFonts w:ascii="Century" w:hint="eastAsia"/>
          <w:spacing w:val="0"/>
          <w:szCs w:val="18"/>
        </w:rPr>
        <w:t>府及び市町村は、あらかじめ、</w:t>
      </w:r>
      <w:r w:rsidRPr="00933B3E">
        <w:rPr>
          <w:rFonts w:ascii="Century" w:hint="eastAsia"/>
          <w:spacing w:val="0"/>
          <w:szCs w:val="18"/>
        </w:rPr>
        <w:t>各種災害に対する安全性に配慮しつつ、</w:t>
      </w:r>
      <w:r w:rsidRPr="0018667C">
        <w:rPr>
          <w:rFonts w:ascii="Century" w:hint="eastAsia"/>
          <w:spacing w:val="0"/>
          <w:szCs w:val="18"/>
        </w:rPr>
        <w:t>公共空地の中から応急仮設住宅の建設候補地を選定する。なお、学校の敷地を応急仮設住宅の用地等として定める場合には、学校の教育活動に十分配慮する。</w:t>
      </w:r>
    </w:p>
    <w:p w:rsidR="00DB3322" w:rsidRPr="0018667C" w:rsidRDefault="00DB3322" w:rsidP="0026739A">
      <w:pPr>
        <w:ind w:leftChars="950" w:left="2033" w:rightChars="500" w:right="1070" w:firstLineChars="101" w:firstLine="212"/>
        <w:rPr>
          <w:rFonts w:ascii="Century"/>
          <w:spacing w:val="0"/>
          <w:szCs w:val="18"/>
        </w:rPr>
      </w:pPr>
      <w:r w:rsidRPr="0018667C">
        <w:rPr>
          <w:rFonts w:ascii="Century" w:hint="eastAsia"/>
          <w:spacing w:val="0"/>
          <w:szCs w:val="18"/>
        </w:rPr>
        <w:t>また、災害時における被災者用の住居として利用可能な公共住宅や民間住宅の空家等の把握に努め、災害時に迅速にあっせんできる体制の整備に努める。</w:t>
      </w:r>
    </w:p>
    <w:p w:rsidR="00DB3322" w:rsidRPr="009520A0" w:rsidRDefault="00DB3322" w:rsidP="00353A4B">
      <w:pPr>
        <w:ind w:rightChars="500" w:right="1070"/>
        <w:rPr>
          <w:rFonts w:ascii="Century"/>
          <w:spacing w:val="0"/>
          <w:szCs w:val="18"/>
        </w:rPr>
      </w:pPr>
    </w:p>
    <w:p w:rsidR="00DB3322" w:rsidRPr="0018667C" w:rsidRDefault="00DB3322" w:rsidP="0026739A">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応急仮設住宅の調達体制等の確立</w:t>
      </w:r>
    </w:p>
    <w:p w:rsidR="00DB3322" w:rsidRPr="0018667C" w:rsidRDefault="00DB3322" w:rsidP="0026739A">
      <w:pPr>
        <w:ind w:leftChars="950" w:left="2033" w:rightChars="500" w:right="1070" w:firstLineChars="101" w:firstLine="212"/>
        <w:rPr>
          <w:rFonts w:ascii="Century"/>
          <w:spacing w:val="0"/>
          <w:szCs w:val="18"/>
        </w:rPr>
      </w:pPr>
      <w:r w:rsidRPr="0018667C">
        <w:rPr>
          <w:rFonts w:ascii="Century" w:hint="eastAsia"/>
          <w:spacing w:val="0"/>
          <w:szCs w:val="18"/>
        </w:rPr>
        <w:t>府は、応急仮設住宅の建設及び被災住宅の応急修理を円滑に実施するため、あらかじめ関係団体と協定を締結する。</w:t>
      </w:r>
    </w:p>
    <w:p w:rsidR="00DB3322" w:rsidRPr="0018667C" w:rsidRDefault="00DB3322" w:rsidP="0026739A">
      <w:pPr>
        <w:ind w:rightChars="500" w:right="1070" w:firstLineChars="1070" w:firstLine="2247"/>
        <w:rPr>
          <w:rFonts w:ascii="Century"/>
          <w:spacing w:val="0"/>
          <w:szCs w:val="18"/>
        </w:rPr>
      </w:pPr>
      <w:r w:rsidRPr="0018667C">
        <w:rPr>
          <w:rFonts w:ascii="Century" w:hint="eastAsia"/>
          <w:spacing w:val="0"/>
          <w:szCs w:val="18"/>
        </w:rPr>
        <w:t>また、要配慮者に配慮した住宅の仕様について検討する。</w:t>
      </w:r>
    </w:p>
    <w:p w:rsidR="00DB3322" w:rsidRPr="0018667C" w:rsidRDefault="00DB3322" w:rsidP="00353A4B">
      <w:pPr>
        <w:ind w:rightChars="500" w:right="1070"/>
        <w:rPr>
          <w:rFonts w:ascii="Century"/>
          <w:spacing w:val="0"/>
          <w:szCs w:val="18"/>
        </w:rPr>
      </w:pPr>
    </w:p>
    <w:p w:rsidR="00DB3322" w:rsidRPr="0018667C" w:rsidRDefault="00DB3322" w:rsidP="005F7081">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第８　斜面判定制度の活用</w:t>
      </w:r>
    </w:p>
    <w:p w:rsidR="00DB3322" w:rsidRPr="0018667C" w:rsidRDefault="00DB3322" w:rsidP="00353A4B">
      <w:pPr>
        <w:ind w:rightChars="500" w:right="1070"/>
        <w:rPr>
          <w:rFonts w:ascii="Century"/>
          <w:spacing w:val="0"/>
          <w:szCs w:val="18"/>
        </w:rPr>
      </w:pPr>
    </w:p>
    <w:p w:rsidR="00DB3322" w:rsidRPr="0018667C" w:rsidRDefault="00DB3322" w:rsidP="006B377D">
      <w:pPr>
        <w:ind w:leftChars="500" w:left="1070" w:rightChars="500" w:right="1070" w:firstLineChars="101" w:firstLine="212"/>
        <w:rPr>
          <w:rFonts w:ascii="Century"/>
          <w:spacing w:val="0"/>
          <w:szCs w:val="18"/>
        </w:rPr>
      </w:pPr>
      <w:r w:rsidRPr="0018667C">
        <w:rPr>
          <w:rFonts w:ascii="Century" w:hint="eastAsia"/>
          <w:spacing w:val="0"/>
          <w:szCs w:val="18"/>
        </w:rPr>
        <w:t>府は、土砂災害から住民を守るため、ＮＰＯ法人大阪府砂防ボランティア協会等の斜面判定制度の活用を図る。</w:t>
      </w:r>
    </w:p>
    <w:p w:rsidR="00DB3322" w:rsidRPr="0018667C" w:rsidRDefault="00DB3322" w:rsidP="00353A4B">
      <w:pPr>
        <w:ind w:rightChars="500" w:right="1070"/>
        <w:rPr>
          <w:rFonts w:ascii="Century"/>
          <w:spacing w:val="0"/>
          <w:szCs w:val="18"/>
        </w:rPr>
      </w:pPr>
    </w:p>
    <w:p w:rsidR="00DB3322" w:rsidRPr="0018667C" w:rsidRDefault="00DB3322" w:rsidP="006B377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実施体制の整備</w:t>
      </w:r>
    </w:p>
    <w:p w:rsidR="00DB3322" w:rsidRPr="0018667C" w:rsidRDefault="00DB3322" w:rsidP="006B377D">
      <w:pPr>
        <w:ind w:rightChars="500" w:right="1070" w:firstLineChars="1070" w:firstLine="2247"/>
        <w:rPr>
          <w:rFonts w:ascii="Century"/>
          <w:spacing w:val="0"/>
          <w:szCs w:val="18"/>
        </w:rPr>
      </w:pPr>
      <w:r w:rsidRPr="0018667C">
        <w:rPr>
          <w:rFonts w:ascii="Century" w:hint="eastAsia"/>
          <w:spacing w:val="0"/>
          <w:szCs w:val="18"/>
        </w:rPr>
        <w:t>府は、市町村、砂防関係団体との連携により、斜面判定制度の整備を図る。</w:t>
      </w:r>
    </w:p>
    <w:p w:rsidR="00DB3322" w:rsidRPr="0018667C" w:rsidRDefault="00DB3322" w:rsidP="00353A4B">
      <w:pPr>
        <w:ind w:rightChars="500" w:right="1070"/>
        <w:rPr>
          <w:rFonts w:ascii="Century"/>
          <w:spacing w:val="0"/>
          <w:szCs w:val="18"/>
        </w:rPr>
      </w:pPr>
    </w:p>
    <w:p w:rsidR="00DB3322" w:rsidRPr="0018667C" w:rsidRDefault="00DB3322" w:rsidP="006B377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斜面判定士の登録</w:t>
      </w:r>
    </w:p>
    <w:p w:rsidR="00DB3322" w:rsidRPr="0018667C" w:rsidRDefault="00DB3322" w:rsidP="006B377D">
      <w:pPr>
        <w:ind w:rightChars="500" w:right="1070" w:firstLineChars="1070" w:firstLine="2247"/>
        <w:rPr>
          <w:rFonts w:ascii="Century"/>
          <w:spacing w:val="0"/>
          <w:szCs w:val="18"/>
        </w:rPr>
      </w:pPr>
      <w:r w:rsidRPr="0018667C">
        <w:rPr>
          <w:rFonts w:ascii="Century" w:hint="eastAsia"/>
          <w:spacing w:val="0"/>
          <w:szCs w:val="18"/>
        </w:rPr>
        <w:t>ＮＰＯ法人大阪府砂防ボランティア協会は、斜面判定士の登録を行う。</w:t>
      </w:r>
    </w:p>
    <w:p w:rsidR="00DB3322" w:rsidRPr="0018667C" w:rsidRDefault="00DB3322" w:rsidP="00353A4B">
      <w:pPr>
        <w:ind w:rightChars="500" w:right="1070"/>
        <w:rPr>
          <w:rFonts w:ascii="Century"/>
          <w:spacing w:val="0"/>
          <w:szCs w:val="18"/>
        </w:rPr>
      </w:pPr>
    </w:p>
    <w:p w:rsidR="00DB3322" w:rsidRPr="0018667C" w:rsidRDefault="00DB3322" w:rsidP="006B377D">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斜面判定制度の普及啓発</w:t>
      </w:r>
    </w:p>
    <w:p w:rsidR="00DB3322" w:rsidRPr="0018667C" w:rsidRDefault="00DB3322" w:rsidP="006B377D">
      <w:pPr>
        <w:ind w:leftChars="950" w:left="2033" w:rightChars="500" w:right="1070" w:firstLineChars="101" w:firstLine="212"/>
        <w:rPr>
          <w:rFonts w:ascii="Century"/>
          <w:spacing w:val="0"/>
          <w:szCs w:val="18"/>
        </w:rPr>
      </w:pPr>
      <w:r w:rsidRPr="0018667C">
        <w:rPr>
          <w:rFonts w:ascii="Century" w:hint="eastAsia"/>
          <w:spacing w:val="0"/>
          <w:szCs w:val="18"/>
        </w:rPr>
        <w:t>府及び市町村は、ＮＰＯ法人大阪府砂防ボランティア協会等と連携し、住民に対して、制度の趣旨について理解が得られるよう普及啓発に努める。</w:t>
      </w:r>
    </w:p>
    <w:p w:rsidR="00DB3322" w:rsidRPr="00935B24" w:rsidRDefault="00DB3322" w:rsidP="00353A4B">
      <w:pPr>
        <w:ind w:rightChars="500" w:right="1070"/>
        <w:rPr>
          <w:rFonts w:ascii="Century"/>
          <w:spacing w:val="0"/>
          <w:szCs w:val="18"/>
        </w:rPr>
      </w:pPr>
    </w:p>
    <w:p w:rsidR="00DB3322" w:rsidRPr="0018667C" w:rsidRDefault="00DB3322" w:rsidP="006B377D">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第９　罹災証明書の発行体制の整備</w:t>
      </w:r>
    </w:p>
    <w:p w:rsidR="00DB3322" w:rsidRPr="0018667C" w:rsidRDefault="00DB3322" w:rsidP="00353A4B">
      <w:pPr>
        <w:ind w:rightChars="500" w:right="1070"/>
        <w:rPr>
          <w:rFonts w:ascii="Century"/>
          <w:spacing w:val="0"/>
          <w:szCs w:val="18"/>
        </w:rPr>
      </w:pPr>
    </w:p>
    <w:p w:rsidR="00DB3322" w:rsidRPr="0018667C" w:rsidRDefault="00DB3322" w:rsidP="006B377D">
      <w:pPr>
        <w:ind w:leftChars="500" w:left="1070" w:rightChars="500" w:right="1070" w:firstLineChars="101" w:firstLine="212"/>
        <w:rPr>
          <w:rFonts w:ascii="Century"/>
          <w:spacing w:val="0"/>
          <w:szCs w:val="18"/>
        </w:rPr>
      </w:pPr>
      <w:r w:rsidRPr="0018667C">
        <w:rPr>
          <w:rFonts w:ascii="Century" w:hint="eastAsia"/>
          <w:spacing w:val="0"/>
          <w:szCs w:val="18"/>
        </w:rPr>
        <w:t>市町村は、災害時に罹災証明書の交付が遅滞なく行われるよう、</w:t>
      </w:r>
      <w:r w:rsidRPr="00933B3E">
        <w:rPr>
          <w:rFonts w:ascii="Century" w:hint="eastAsia"/>
          <w:spacing w:val="0"/>
          <w:szCs w:val="18"/>
        </w:rPr>
        <w:t>家屋被害認定調査員</w:t>
      </w:r>
      <w:r w:rsidRPr="0018667C">
        <w:rPr>
          <w:rFonts w:ascii="Century" w:hint="eastAsia"/>
          <w:spacing w:val="0"/>
          <w:szCs w:val="18"/>
        </w:rPr>
        <w:t>の育成、他の地方公共団体や民間団体との応援協定の締結</w:t>
      </w:r>
      <w:r w:rsidRPr="00933B3E">
        <w:rPr>
          <w:rFonts w:ascii="Century" w:hint="eastAsia"/>
          <w:spacing w:val="0"/>
          <w:szCs w:val="18"/>
        </w:rPr>
        <w:t>、罹災証明発行業務のシステム化</w:t>
      </w:r>
      <w:r w:rsidRPr="0018667C">
        <w:rPr>
          <w:rFonts w:ascii="Century" w:hint="eastAsia"/>
          <w:spacing w:val="0"/>
          <w:szCs w:val="18"/>
        </w:rPr>
        <w:t>等を計画的に進めるなど、罹災証明書の交付に必要な業務の実施体制の整備に努める。</w:t>
      </w:r>
    </w:p>
    <w:p w:rsidR="00DB3322" w:rsidRPr="0018667C" w:rsidRDefault="00DB3322" w:rsidP="006B377D">
      <w:pPr>
        <w:ind w:leftChars="500" w:left="1070" w:rightChars="500" w:right="1070" w:firstLineChars="101" w:firstLine="212"/>
        <w:rPr>
          <w:rFonts w:ascii="Century"/>
          <w:dstrike/>
          <w:color w:val="FF0000"/>
          <w:spacing w:val="0"/>
          <w:szCs w:val="18"/>
        </w:rPr>
      </w:pPr>
      <w:r w:rsidRPr="0018667C">
        <w:rPr>
          <w:rFonts w:ascii="Century" w:hint="eastAsia"/>
          <w:spacing w:val="0"/>
          <w:szCs w:val="18"/>
        </w:rPr>
        <w:t>府は、</w:t>
      </w:r>
      <w:r w:rsidRPr="00933B3E">
        <w:rPr>
          <w:rFonts w:ascii="Century" w:hint="eastAsia"/>
          <w:spacing w:val="0"/>
          <w:szCs w:val="18"/>
        </w:rPr>
        <w:t>市町村における罹災証明書の交付が遅滞なく行われるよう、</w:t>
      </w:r>
      <w:r w:rsidRPr="0018667C">
        <w:rPr>
          <w:rFonts w:ascii="Century" w:hint="eastAsia"/>
          <w:spacing w:val="0"/>
          <w:szCs w:val="18"/>
        </w:rPr>
        <w:t>市町村に対し、</w:t>
      </w:r>
      <w:r w:rsidRPr="00933B3E">
        <w:rPr>
          <w:rFonts w:ascii="Century" w:hint="eastAsia"/>
          <w:spacing w:val="0"/>
          <w:szCs w:val="18"/>
        </w:rPr>
        <w:t>家屋被害認定調査員</w:t>
      </w:r>
      <w:r w:rsidRPr="0018667C">
        <w:rPr>
          <w:rFonts w:ascii="Century" w:hint="eastAsia"/>
          <w:spacing w:val="0"/>
          <w:szCs w:val="18"/>
        </w:rPr>
        <w:t>のための研修機会の拡充等により、災害時の</w:t>
      </w:r>
      <w:r w:rsidRPr="00933B3E">
        <w:rPr>
          <w:rFonts w:ascii="Century" w:hint="eastAsia"/>
          <w:spacing w:val="0"/>
          <w:szCs w:val="18"/>
        </w:rPr>
        <w:t>家屋被害認定</w:t>
      </w:r>
      <w:r w:rsidRPr="0018667C">
        <w:rPr>
          <w:rFonts w:ascii="Century" w:hint="eastAsia"/>
          <w:spacing w:val="0"/>
          <w:szCs w:val="18"/>
        </w:rPr>
        <w:t>の迅速化を図る。</w:t>
      </w:r>
    </w:p>
    <w:p w:rsidR="00DB3322" w:rsidRPr="0018667C" w:rsidRDefault="00DB3322" w:rsidP="00353A4B">
      <w:pPr>
        <w:ind w:rightChars="500" w:right="1070"/>
        <w:rPr>
          <w:rFonts w:ascii="Century"/>
          <w:spacing w:val="0"/>
          <w:szCs w:val="18"/>
        </w:rPr>
      </w:pPr>
      <w:r w:rsidRPr="0018667C">
        <w:rPr>
          <w:rFonts w:ascii="Century"/>
          <w:spacing w:val="0"/>
          <w:szCs w:val="18"/>
        </w:rPr>
        <w:t xml:space="preserve"> </w:t>
      </w:r>
    </w:p>
    <w:p w:rsidR="00E737F6" w:rsidRDefault="00E737F6" w:rsidP="00353A4B">
      <w:pPr>
        <w:ind w:rightChars="500" w:right="1070"/>
        <w:rPr>
          <w:rFonts w:ascii="Century"/>
          <w:spacing w:val="0"/>
          <w:szCs w:val="18"/>
        </w:rPr>
        <w:sectPr w:rsidR="00E737F6" w:rsidSect="00353A4B">
          <w:headerReference w:type="even" r:id="rId35"/>
          <w:headerReference w:type="default" r:id="rId36"/>
          <w:footerReference w:type="even" r:id="rId37"/>
          <w:footerReference w:type="default" r:id="rId38"/>
          <w:endnotePr>
            <w:numStart w:val="0"/>
          </w:endnotePr>
          <w:type w:val="nextColumn"/>
          <w:pgSz w:w="12247" w:h="17180" w:code="9"/>
          <w:pgMar w:top="170" w:right="170" w:bottom="170" w:left="170" w:header="1247" w:footer="510" w:gutter="170"/>
          <w:pgNumType w:fmt="numberInDash"/>
          <w:cols w:space="720"/>
          <w:docGrid w:linePitch="286"/>
        </w:sectPr>
      </w:pPr>
    </w:p>
    <w:p w:rsidR="00DB3322" w:rsidRPr="0018667C" w:rsidRDefault="00DB3322" w:rsidP="00AC41D5">
      <w:pPr>
        <w:ind w:rightChars="500" w:right="1070" w:firstLineChars="401" w:firstLine="1283"/>
        <w:rPr>
          <w:rFonts w:ascii="ＭＳ ゴシック" w:eastAsia="ＭＳ ゴシック" w:hAnsi="ＭＳ ゴシック"/>
          <w:spacing w:val="0"/>
          <w:sz w:val="22"/>
          <w:szCs w:val="18"/>
        </w:rPr>
      </w:pPr>
      <w:r w:rsidRPr="00DD0565">
        <w:rPr>
          <w:rFonts w:ascii="ＭＳ ゴシック" w:eastAsia="ＭＳ ゴシック" w:hAnsi="ＭＳ ゴシック" w:hint="eastAsia"/>
          <w:spacing w:val="0"/>
          <w:sz w:val="32"/>
          <w:szCs w:val="18"/>
        </w:rPr>
        <w:lastRenderedPageBreak/>
        <w:t>第７節　緊急物資確保体制の整備</w:t>
      </w:r>
    </w:p>
    <w:p w:rsidR="00DB3322" w:rsidRPr="0018667C" w:rsidRDefault="00DB3322" w:rsidP="00353A4B">
      <w:pPr>
        <w:ind w:rightChars="500" w:right="1070"/>
        <w:rPr>
          <w:rFonts w:ascii="Century"/>
          <w:spacing w:val="0"/>
          <w:szCs w:val="18"/>
        </w:rPr>
      </w:pPr>
    </w:p>
    <w:p w:rsidR="00DB3322" w:rsidRDefault="00DB3322" w:rsidP="00AC41D5">
      <w:pPr>
        <w:ind w:leftChars="500" w:left="1070" w:rightChars="500" w:right="1070" w:firstLineChars="151" w:firstLine="317"/>
        <w:rPr>
          <w:rFonts w:ascii="Century"/>
          <w:spacing w:val="0"/>
          <w:szCs w:val="18"/>
        </w:rPr>
      </w:pPr>
      <w:r w:rsidRPr="0018667C">
        <w:rPr>
          <w:rFonts w:ascii="Century" w:hint="eastAsia"/>
          <w:spacing w:val="0"/>
          <w:szCs w:val="18"/>
        </w:rPr>
        <w:t>府及び市町村は、災害による家屋の損壊、滅失、浸水、流失等により、水、食料、生活必需品の確保が困難な住民に対して、必要な物資を迅速かつ効率的に供給するため、その確保体制を整備する。</w:t>
      </w:r>
    </w:p>
    <w:p w:rsidR="00DB3322" w:rsidRPr="0018667C" w:rsidRDefault="00DB3322" w:rsidP="00AC41D5">
      <w:pPr>
        <w:ind w:leftChars="500" w:left="1070" w:rightChars="500" w:right="1070" w:firstLineChars="100" w:firstLine="210"/>
        <w:rPr>
          <w:rFonts w:ascii="Century"/>
          <w:spacing w:val="0"/>
          <w:szCs w:val="18"/>
        </w:rPr>
      </w:pPr>
      <w:r w:rsidRPr="0018667C">
        <w:rPr>
          <w:rFonts w:ascii="Century" w:hint="eastAsia"/>
          <w:spacing w:val="0"/>
          <w:szCs w:val="18"/>
        </w:rPr>
        <w:t>また、備蓄を行うにあたって、大規模な地震が発生した場合には、物資の調達や輸送が平時のようには実施できないという認識に立って初期の対応に十分な量を備蓄する。また、物資の性格に応じ、集中備蓄又は避難場所の位置を勘案した分散備蓄を行う等配慮するとともに、備蓄拠点を設けるなど、体制の整備に努める。</w:t>
      </w:r>
    </w:p>
    <w:p w:rsidR="00DB3322" w:rsidRPr="0018667C" w:rsidRDefault="00DB3322" w:rsidP="00353A4B">
      <w:pPr>
        <w:ind w:rightChars="500" w:right="1070"/>
        <w:rPr>
          <w:rFonts w:ascii="Century"/>
          <w:spacing w:val="0"/>
          <w:szCs w:val="18"/>
        </w:rPr>
      </w:pPr>
    </w:p>
    <w:p w:rsidR="00DB3322" w:rsidRPr="0018667C" w:rsidRDefault="00DB3322" w:rsidP="00542D6C">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第１　給水体制の整備</w:t>
      </w:r>
    </w:p>
    <w:p w:rsidR="00DB3322" w:rsidRPr="0018667C" w:rsidRDefault="00DB3322" w:rsidP="00353A4B">
      <w:pPr>
        <w:ind w:rightChars="500" w:right="1070"/>
        <w:rPr>
          <w:rFonts w:ascii="ＭＳ ゴシック" w:eastAsia="ＭＳ ゴシック" w:hAnsi="ＭＳ ゴシック"/>
          <w:spacing w:val="0"/>
          <w:szCs w:val="18"/>
        </w:rPr>
      </w:pPr>
    </w:p>
    <w:p w:rsidR="00DB3322" w:rsidRPr="0018667C" w:rsidRDefault="00DB3322" w:rsidP="00542D6C">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給水体制の整備</w:t>
      </w:r>
    </w:p>
    <w:p w:rsidR="00DB3322" w:rsidRPr="0018667C" w:rsidRDefault="00DB3322" w:rsidP="00542D6C">
      <w:pPr>
        <w:ind w:leftChars="950" w:left="2033" w:rightChars="500" w:right="1070" w:firstLineChars="101" w:firstLine="212"/>
        <w:rPr>
          <w:rFonts w:ascii="Century"/>
          <w:spacing w:val="0"/>
          <w:szCs w:val="18"/>
        </w:rPr>
      </w:pPr>
      <w:r w:rsidRPr="0018667C">
        <w:rPr>
          <w:rFonts w:ascii="Century" w:hint="eastAsia"/>
          <w:spacing w:val="0"/>
          <w:szCs w:val="18"/>
        </w:rPr>
        <w:t>府、市町村及び大阪広域水道企業団は、相互に協力して、発災後３日間は１日１人当たり３Ｌの飲料水を供給し、それ以降は順次供給量を増加できるよう体制の整備に努める。</w:t>
      </w:r>
    </w:p>
    <w:p w:rsidR="00DB3322" w:rsidRPr="0018667C" w:rsidRDefault="00DB3322" w:rsidP="00542D6C">
      <w:pPr>
        <w:ind w:leftChars="900" w:left="2138" w:rightChars="500" w:right="1070" w:hangingChars="101" w:hanging="212"/>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給水拠点の整備（浄水池・配水池容量の増強、緊急遮断弁及び自家発電設備を有するポンプ設備〔拠点給水設備〕、給水栓付き空気弁〔あんしん給水栓〕、飲料水兼用耐震性貯水槽等の整備等）</w:t>
      </w:r>
    </w:p>
    <w:p w:rsidR="00DB3322" w:rsidRPr="0018667C" w:rsidRDefault="00DB3322" w:rsidP="00542D6C">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ボトル水・缶詰水等の備蓄</w:t>
      </w:r>
    </w:p>
    <w:p w:rsidR="00DB3322" w:rsidRPr="0018667C" w:rsidRDefault="00DB3322" w:rsidP="00542D6C">
      <w:pPr>
        <w:ind w:leftChars="900" w:left="2138" w:rightChars="500" w:right="1070" w:hangingChars="101" w:hanging="212"/>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給水車等の配備、給水用資機材の備蓄、陸路・海路による調達及びその情報交換等の体制の整備</w:t>
      </w:r>
    </w:p>
    <w:p w:rsidR="00DB3322" w:rsidRPr="0018667C" w:rsidRDefault="00DB3322" w:rsidP="00542D6C">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応急給水マニュアルの整備</w:t>
      </w:r>
    </w:p>
    <w:p w:rsidR="00DB3322" w:rsidRPr="0018667C" w:rsidRDefault="00DB3322" w:rsidP="00542D6C">
      <w:pPr>
        <w:ind w:rightChars="500" w:right="1070" w:firstLineChars="917" w:firstLine="1926"/>
        <w:rPr>
          <w:rFonts w:ascii="Century"/>
          <w:spacing w:val="0"/>
          <w:szCs w:val="18"/>
        </w:rPr>
      </w:pPr>
      <w:r w:rsidRPr="0018667C">
        <w:rPr>
          <w:rFonts w:ascii="Century" w:hint="eastAsia"/>
          <w:spacing w:val="0"/>
          <w:szCs w:val="18"/>
        </w:rPr>
        <w:t>(5)</w:t>
      </w:r>
      <w:r w:rsidRPr="0018667C">
        <w:rPr>
          <w:rFonts w:ascii="Century" w:hint="eastAsia"/>
          <w:spacing w:val="0"/>
          <w:szCs w:val="18"/>
        </w:rPr>
        <w:t xml:space="preserve">　相互応援体制の整備</w:t>
      </w:r>
    </w:p>
    <w:p w:rsidR="00DB3322" w:rsidRPr="0018667C" w:rsidRDefault="00DB3322" w:rsidP="00542D6C">
      <w:pPr>
        <w:ind w:leftChars="999" w:left="2352" w:rightChars="500" w:right="1070" w:hangingChars="102" w:hanging="214"/>
        <w:rPr>
          <w:rFonts w:ascii="Century"/>
          <w:spacing w:val="0"/>
          <w:szCs w:val="18"/>
        </w:rPr>
      </w:pPr>
      <w:r w:rsidRPr="0018667C">
        <w:rPr>
          <w:rFonts w:ascii="Century" w:hint="eastAsia"/>
          <w:spacing w:val="0"/>
          <w:szCs w:val="18"/>
        </w:rPr>
        <w:t>ア　迅速かつ的確な給水活動に必要な情報を収集し、総合調整、指示、支援を行うために、府、市町村及び大阪広域水道企業団は相互に協力して大阪広域水道震災対策中央本部体制を整備する。</w:t>
      </w:r>
    </w:p>
    <w:p w:rsidR="00DB3322" w:rsidRPr="0018667C" w:rsidRDefault="00DB3322" w:rsidP="00542D6C">
      <w:pPr>
        <w:ind w:rightChars="500" w:right="1070" w:firstLineChars="1019" w:firstLine="2140"/>
        <w:rPr>
          <w:rFonts w:ascii="Century"/>
          <w:spacing w:val="0"/>
          <w:szCs w:val="18"/>
        </w:rPr>
      </w:pPr>
      <w:r w:rsidRPr="0018667C">
        <w:rPr>
          <w:rFonts w:ascii="Century" w:hint="eastAsia"/>
          <w:spacing w:val="0"/>
          <w:szCs w:val="18"/>
        </w:rPr>
        <w:t>イ　都道府県域を越えた広域的相互応援体制を整備する。</w:t>
      </w:r>
    </w:p>
    <w:p w:rsidR="00DB3322" w:rsidRPr="0018667C" w:rsidRDefault="00DB3322" w:rsidP="00353A4B">
      <w:pPr>
        <w:ind w:rightChars="500" w:right="1070"/>
        <w:rPr>
          <w:rFonts w:ascii="Century"/>
          <w:spacing w:val="0"/>
          <w:szCs w:val="18"/>
        </w:rPr>
      </w:pPr>
    </w:p>
    <w:p w:rsidR="00DB3322" w:rsidRPr="0018667C" w:rsidRDefault="00DB3322" w:rsidP="00542D6C">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井戸水による生活用水の確保</w:t>
      </w:r>
    </w:p>
    <w:p w:rsidR="00DB3322" w:rsidRPr="0018667C" w:rsidRDefault="00DB3322" w:rsidP="00542D6C">
      <w:pPr>
        <w:ind w:leftChars="950" w:left="2033" w:rightChars="500" w:right="1070" w:firstLineChars="101" w:firstLine="212"/>
        <w:rPr>
          <w:rFonts w:ascii="Century"/>
          <w:spacing w:val="0"/>
          <w:szCs w:val="18"/>
        </w:rPr>
      </w:pPr>
      <w:r w:rsidRPr="0018667C">
        <w:rPr>
          <w:rFonts w:ascii="Century" w:hint="eastAsia"/>
          <w:spacing w:val="0"/>
          <w:szCs w:val="18"/>
        </w:rPr>
        <w:t>府と市町村は、災害時における家庭用などの井戸水の有効活用を図るため、災害時協力井戸の登録を推進するなど、生活用水の確保に努める。</w:t>
      </w:r>
    </w:p>
    <w:p w:rsidR="00DB3322" w:rsidRPr="0018667C" w:rsidRDefault="00DB3322" w:rsidP="00353A4B">
      <w:pPr>
        <w:ind w:rightChars="500" w:right="1070"/>
        <w:rPr>
          <w:rFonts w:ascii="Century"/>
          <w:spacing w:val="0"/>
          <w:szCs w:val="18"/>
        </w:rPr>
      </w:pPr>
    </w:p>
    <w:p w:rsidR="00DB3322" w:rsidRPr="0018667C" w:rsidRDefault="00DB3322" w:rsidP="00542D6C">
      <w:pPr>
        <w:ind w:rightChars="500" w:right="1070" w:firstLineChars="509" w:firstLine="106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第２　食料・生活必需品の確保</w:t>
      </w:r>
    </w:p>
    <w:p w:rsidR="00DB3322" w:rsidRPr="0018667C" w:rsidRDefault="00DB3322" w:rsidP="00353A4B">
      <w:pPr>
        <w:ind w:rightChars="500" w:right="1070"/>
        <w:rPr>
          <w:rFonts w:ascii="Century"/>
          <w:spacing w:val="0"/>
          <w:szCs w:val="18"/>
        </w:rPr>
      </w:pPr>
    </w:p>
    <w:p w:rsidR="00DB3322" w:rsidRPr="0018667C" w:rsidRDefault="00DB3322" w:rsidP="00542D6C">
      <w:pPr>
        <w:ind w:rightChars="500" w:right="1070" w:firstLineChars="611" w:firstLine="1283"/>
        <w:rPr>
          <w:rFonts w:ascii="Century"/>
          <w:spacing w:val="0"/>
          <w:szCs w:val="18"/>
        </w:rPr>
      </w:pPr>
      <w:r w:rsidRPr="0018667C">
        <w:rPr>
          <w:rFonts w:ascii="Century" w:hint="eastAsia"/>
          <w:spacing w:val="0"/>
          <w:szCs w:val="18"/>
        </w:rPr>
        <w:t>府、市町村をはじめ防災関係機関は、相互に協力して、食料・生活必需品の確保に努める。</w:t>
      </w:r>
    </w:p>
    <w:p w:rsidR="00DB3322" w:rsidRPr="0018667C" w:rsidRDefault="00DB3322" w:rsidP="00353A4B">
      <w:pPr>
        <w:ind w:rightChars="500" w:right="1070"/>
        <w:rPr>
          <w:rFonts w:ascii="Century"/>
          <w:spacing w:val="0"/>
          <w:szCs w:val="18"/>
        </w:rPr>
      </w:pPr>
    </w:p>
    <w:p w:rsidR="00DB3322" w:rsidRPr="0018667C" w:rsidRDefault="00DB3322" w:rsidP="00542D6C">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１　府、市町村</w:t>
      </w:r>
    </w:p>
    <w:p w:rsidR="00DB3322" w:rsidRPr="0018667C" w:rsidRDefault="00DB3322" w:rsidP="00542D6C">
      <w:pPr>
        <w:ind w:rightChars="500" w:right="1070" w:firstLineChars="917" w:firstLine="1926"/>
        <w:rPr>
          <w:rFonts w:ascii="Century"/>
          <w:spacing w:val="0"/>
          <w:szCs w:val="18"/>
        </w:rPr>
      </w:pPr>
      <w:r w:rsidRPr="0018667C">
        <w:rPr>
          <w:rFonts w:ascii="Century" w:hint="eastAsia"/>
          <w:spacing w:val="0"/>
          <w:szCs w:val="18"/>
        </w:rPr>
        <w:t>(1)</w:t>
      </w:r>
      <w:r w:rsidRPr="0018667C">
        <w:rPr>
          <w:rFonts w:ascii="Century" w:hint="eastAsia"/>
          <w:spacing w:val="0"/>
          <w:szCs w:val="18"/>
        </w:rPr>
        <w:t xml:space="preserve">　重要物資の備蓄</w:t>
      </w:r>
    </w:p>
    <w:p w:rsidR="00DB3322" w:rsidRPr="00933B3E" w:rsidRDefault="00DB3322" w:rsidP="00542D6C">
      <w:pPr>
        <w:ind w:leftChars="1000" w:left="2140" w:rightChars="500" w:right="1070" w:firstLineChars="100" w:firstLine="210"/>
        <w:rPr>
          <w:rFonts w:ascii="Century"/>
          <w:spacing w:val="0"/>
          <w:szCs w:val="18"/>
        </w:rPr>
      </w:pPr>
      <w:r w:rsidRPr="00933B3E">
        <w:rPr>
          <w:rFonts w:ascii="Century" w:hint="eastAsia"/>
          <w:spacing w:val="0"/>
          <w:szCs w:val="18"/>
        </w:rPr>
        <w:t>府と市町村は、南海トラフ巨大地震をはじめとした大規模災害に対し、それぞれ最大の被害をもたらす災害を想定し、被災者支援のために特に必要とする食料など</w:t>
      </w:r>
      <w:r w:rsidRPr="00933B3E">
        <w:rPr>
          <w:rFonts w:ascii="Century" w:hint="eastAsia"/>
          <w:spacing w:val="0"/>
          <w:szCs w:val="18"/>
        </w:rPr>
        <w:t>11</w:t>
      </w:r>
      <w:r w:rsidRPr="00933B3E">
        <w:rPr>
          <w:rFonts w:ascii="Century" w:hint="eastAsia"/>
          <w:spacing w:val="0"/>
          <w:szCs w:val="18"/>
        </w:rPr>
        <w:t>品目を重要物資と位置づけ、府と市町村で１：１を基本とした役割分担の下、必要量を備蓄する。</w:t>
      </w:r>
    </w:p>
    <w:p w:rsidR="00DB3322" w:rsidRPr="00933B3E" w:rsidRDefault="00DB3322" w:rsidP="006C631E">
      <w:pPr>
        <w:ind w:leftChars="1000" w:left="2142" w:rightChars="500" w:right="1070" w:hanging="2"/>
        <w:rPr>
          <w:rFonts w:ascii="Century"/>
          <w:spacing w:val="0"/>
          <w:szCs w:val="18"/>
        </w:rPr>
      </w:pPr>
      <w:r w:rsidRPr="00933B3E">
        <w:rPr>
          <w:rFonts w:ascii="Century" w:hint="eastAsia"/>
          <w:spacing w:val="0"/>
          <w:szCs w:val="18"/>
        </w:rPr>
        <w:lastRenderedPageBreak/>
        <w:t>必要量は、直下型地震（</w:t>
      </w:r>
      <w:r w:rsidRPr="00933B3E">
        <w:rPr>
          <w:rFonts w:ascii="Century" w:hint="eastAsia"/>
          <w:spacing w:val="0"/>
          <w:szCs w:val="18"/>
        </w:rPr>
        <w:t>1</w:t>
      </w:r>
      <w:r w:rsidRPr="00933B3E">
        <w:rPr>
          <w:rFonts w:ascii="Century" w:hint="eastAsia"/>
          <w:spacing w:val="0"/>
          <w:szCs w:val="18"/>
        </w:rPr>
        <w:t>日分）と南海トラフ巨大地震（</w:t>
      </w:r>
      <w:r w:rsidRPr="00933B3E">
        <w:rPr>
          <w:rFonts w:ascii="Century" w:hint="eastAsia"/>
          <w:spacing w:val="0"/>
          <w:szCs w:val="18"/>
        </w:rPr>
        <w:t>3</w:t>
      </w:r>
      <w:r w:rsidRPr="00933B3E">
        <w:rPr>
          <w:rFonts w:ascii="Century" w:hint="eastAsia"/>
          <w:spacing w:val="0"/>
          <w:szCs w:val="18"/>
        </w:rPr>
        <w:t>日分）それぞれの避難所避難者数を下表の算出式で算出した数量を比較し、多い方とする。</w:t>
      </w:r>
    </w:p>
    <w:p w:rsidR="00DB3322" w:rsidRPr="00933B3E" w:rsidRDefault="00DB3322" w:rsidP="00353A4B">
      <w:pPr>
        <w:ind w:rightChars="500" w:right="1070"/>
        <w:rPr>
          <w:rFonts w:ascii="Century"/>
          <w:spacing w:val="0"/>
          <w:szCs w:val="18"/>
        </w:rPr>
      </w:pPr>
    </w:p>
    <w:tbl>
      <w:tblPr>
        <w:tblW w:w="93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216"/>
      </w:tblGrid>
      <w:tr w:rsidR="00DB3322" w:rsidRPr="009A2EBA" w:rsidTr="0026691B">
        <w:trPr>
          <w:jc w:val="center"/>
        </w:trPr>
        <w:tc>
          <w:tcPr>
            <w:tcW w:w="2114" w:type="dxa"/>
            <w:shd w:val="clear" w:color="auto" w:fill="auto"/>
          </w:tcPr>
          <w:p w:rsidR="00DB3322" w:rsidRPr="009A2EBA" w:rsidRDefault="00DB3322" w:rsidP="00F96792">
            <w:pPr>
              <w:ind w:rightChars="-50" w:right="-107"/>
              <w:jc w:val="center"/>
              <w:rPr>
                <w:rFonts w:ascii="Century"/>
                <w:color w:val="0000FF"/>
                <w:spacing w:val="0"/>
                <w:szCs w:val="18"/>
                <w:u w:val="single"/>
              </w:rPr>
            </w:pPr>
            <w:r w:rsidRPr="00933B3E">
              <w:rPr>
                <w:rFonts w:ascii="Century" w:hint="eastAsia"/>
                <w:spacing w:val="0"/>
                <w:szCs w:val="18"/>
              </w:rPr>
              <w:t>品　目</w:t>
            </w:r>
          </w:p>
        </w:tc>
        <w:tc>
          <w:tcPr>
            <w:tcW w:w="7216" w:type="dxa"/>
            <w:shd w:val="clear" w:color="auto" w:fill="auto"/>
          </w:tcPr>
          <w:p w:rsidR="00DB3322" w:rsidRPr="00933B3E" w:rsidRDefault="00DB3322" w:rsidP="00F96792">
            <w:pPr>
              <w:ind w:rightChars="500" w:right="1070"/>
              <w:jc w:val="center"/>
              <w:rPr>
                <w:rFonts w:ascii="Century"/>
                <w:spacing w:val="0"/>
                <w:szCs w:val="18"/>
              </w:rPr>
            </w:pPr>
            <w:r w:rsidRPr="00933B3E">
              <w:rPr>
                <w:rFonts w:ascii="Century" w:hint="eastAsia"/>
                <w:spacing w:val="0"/>
                <w:szCs w:val="18"/>
              </w:rPr>
              <w:t>算　　出　　式</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食料</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3</w:t>
            </w:r>
            <w:r w:rsidRPr="00933B3E">
              <w:rPr>
                <w:rFonts w:ascii="Century" w:hint="eastAsia"/>
                <w:spacing w:val="0"/>
                <w:szCs w:val="18"/>
              </w:rPr>
              <w:t>食×</w:t>
            </w:r>
            <w:r w:rsidRPr="00933B3E">
              <w:rPr>
                <w:rFonts w:ascii="Century" w:hint="eastAsia"/>
                <w:spacing w:val="0"/>
                <w:szCs w:val="18"/>
              </w:rPr>
              <w:t>1.2</w:t>
            </w:r>
            <w:r w:rsidRPr="00933B3E">
              <w:rPr>
                <w:rFonts w:ascii="Century" w:hint="eastAsia"/>
                <w:spacing w:val="0"/>
                <w:szCs w:val="18"/>
              </w:rPr>
              <w:t>（注）。</w:t>
            </w:r>
          </w:p>
          <w:p w:rsidR="00DB3322" w:rsidRPr="00933B3E" w:rsidRDefault="00DB3322" w:rsidP="0026691B">
            <w:pPr>
              <w:ind w:rightChars="9" w:right="19"/>
              <w:rPr>
                <w:rFonts w:ascii="Century"/>
                <w:spacing w:val="0"/>
                <w:szCs w:val="18"/>
              </w:rPr>
            </w:pPr>
            <w:r w:rsidRPr="00933B3E">
              <w:rPr>
                <w:rFonts w:ascii="Century" w:hint="eastAsia"/>
                <w:spacing w:val="0"/>
                <w:szCs w:val="18"/>
              </w:rPr>
              <w:t>(</w:t>
            </w:r>
            <w:r w:rsidRPr="00933B3E">
              <w:rPr>
                <w:rFonts w:ascii="Century" w:hint="eastAsia"/>
                <w:spacing w:val="0"/>
                <w:szCs w:val="18"/>
              </w:rPr>
              <w:t>注</w:t>
            </w:r>
            <w:r w:rsidRPr="00933B3E">
              <w:rPr>
                <w:rFonts w:ascii="Century" w:hint="eastAsia"/>
                <w:spacing w:val="0"/>
                <w:szCs w:val="18"/>
              </w:rPr>
              <w:t>)1.2</w:t>
            </w:r>
            <w:r w:rsidRPr="00933B3E">
              <w:rPr>
                <w:rFonts w:ascii="Century" w:hint="eastAsia"/>
                <w:spacing w:val="0"/>
                <w:szCs w:val="18"/>
              </w:rPr>
              <w:t>は、避難所避難者以外の食料需要を想定したもの。</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高齢者用食</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上記で算出した数量のうち、５％（</w:t>
            </w:r>
            <w:r w:rsidRPr="00933B3E">
              <w:rPr>
                <w:rFonts w:ascii="Century" w:hint="eastAsia"/>
                <w:spacing w:val="0"/>
                <w:szCs w:val="18"/>
              </w:rPr>
              <w:t>80</w:t>
            </w:r>
            <w:r w:rsidRPr="00933B3E">
              <w:rPr>
                <w:rFonts w:ascii="Century" w:hint="eastAsia"/>
                <w:spacing w:val="0"/>
                <w:szCs w:val="18"/>
              </w:rPr>
              <w:t>歳以上人口比率）を高齢者食とする。</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毛布</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避難所避難者数×必要枚数</w:t>
            </w:r>
            <w:r w:rsidRPr="00933B3E">
              <w:rPr>
                <w:rFonts w:ascii="Century" w:hint="eastAsia"/>
                <w:spacing w:val="0"/>
                <w:szCs w:val="18"/>
              </w:rPr>
              <w:t>2</w:t>
            </w:r>
            <w:r w:rsidRPr="00933B3E">
              <w:rPr>
                <w:rFonts w:ascii="Century" w:hint="eastAsia"/>
                <w:spacing w:val="0"/>
                <w:szCs w:val="18"/>
              </w:rPr>
              <w:t>枚</w:t>
            </w:r>
            <w:r w:rsidRPr="00933B3E">
              <w:rPr>
                <w:rFonts w:ascii="Century" w:hint="eastAsia"/>
                <w:spacing w:val="0"/>
                <w:szCs w:val="18"/>
              </w:rPr>
              <w:t>/</w:t>
            </w:r>
            <w:r w:rsidRPr="00933B3E">
              <w:rPr>
                <w:rFonts w:ascii="Century" w:hint="eastAsia"/>
                <w:spacing w:val="0"/>
                <w:szCs w:val="18"/>
              </w:rPr>
              <w:t>人。</w:t>
            </w:r>
          </w:p>
        </w:tc>
      </w:tr>
      <w:tr w:rsidR="00DB3322" w:rsidRPr="009A2EBA" w:rsidTr="0026691B">
        <w:trPr>
          <w:jc w:val="center"/>
        </w:trPr>
        <w:tc>
          <w:tcPr>
            <w:tcW w:w="2114" w:type="dxa"/>
            <w:shd w:val="clear" w:color="auto" w:fill="auto"/>
          </w:tcPr>
          <w:p w:rsidR="00DB3322" w:rsidRPr="009A2EBA" w:rsidRDefault="00DB3322" w:rsidP="0026691B">
            <w:pPr>
              <w:ind w:rightChars="-88" w:right="-188"/>
              <w:rPr>
                <w:rFonts w:ascii="Century"/>
                <w:color w:val="0000FF"/>
                <w:spacing w:val="0"/>
                <w:szCs w:val="18"/>
                <w:u w:val="single"/>
              </w:rPr>
            </w:pPr>
            <w:r w:rsidRPr="00933B3E">
              <w:rPr>
                <w:rFonts w:ascii="Century" w:hint="eastAsia"/>
                <w:spacing w:val="0"/>
                <w:szCs w:val="18"/>
              </w:rPr>
              <w:t>育児用調整粉乳</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1.6</w:t>
            </w:r>
            <w:r w:rsidRPr="00933B3E">
              <w:rPr>
                <w:rFonts w:ascii="Century" w:hint="eastAsia"/>
                <w:spacing w:val="0"/>
                <w:szCs w:val="18"/>
              </w:rPr>
              <w:t>％（</w:t>
            </w:r>
            <w:r w:rsidRPr="00933B3E">
              <w:rPr>
                <w:rFonts w:ascii="Century" w:hint="eastAsia"/>
                <w:spacing w:val="0"/>
                <w:szCs w:val="18"/>
              </w:rPr>
              <w:t>0</w:t>
            </w:r>
            <w:r w:rsidRPr="00933B3E">
              <w:rPr>
                <w:rFonts w:ascii="Century" w:hint="eastAsia"/>
                <w:spacing w:val="0"/>
                <w:szCs w:val="18"/>
              </w:rPr>
              <w:t>～</w:t>
            </w:r>
            <w:r w:rsidRPr="00933B3E">
              <w:rPr>
                <w:rFonts w:ascii="Century" w:hint="eastAsia"/>
                <w:spacing w:val="0"/>
                <w:szCs w:val="18"/>
              </w:rPr>
              <w:t>1</w:t>
            </w:r>
            <w:r w:rsidRPr="00933B3E">
              <w:rPr>
                <w:rFonts w:ascii="Century" w:hint="eastAsia"/>
                <w:spacing w:val="0"/>
                <w:szCs w:val="18"/>
              </w:rPr>
              <w:t>歳人口比率）×</w:t>
            </w:r>
            <w:r w:rsidRPr="00933B3E">
              <w:rPr>
                <w:rFonts w:ascii="Century" w:hint="eastAsia"/>
                <w:spacing w:val="0"/>
                <w:szCs w:val="18"/>
              </w:rPr>
              <w:t>70</w:t>
            </w:r>
            <w:r w:rsidR="00BF5C73" w:rsidRPr="00933B3E">
              <w:rPr>
                <w:rFonts w:ascii="Century" w:hint="eastAsia"/>
                <w:spacing w:val="0"/>
                <w:szCs w:val="18"/>
              </w:rPr>
              <w:t>％（人工</w:t>
            </w:r>
            <w:r w:rsidRPr="00933B3E">
              <w:rPr>
                <w:rFonts w:ascii="Century" w:hint="eastAsia"/>
                <w:spacing w:val="0"/>
                <w:szCs w:val="18"/>
              </w:rPr>
              <w:t>授乳率）×</w:t>
            </w:r>
            <w:r w:rsidRPr="00933B3E">
              <w:rPr>
                <w:rFonts w:ascii="Century" w:hint="eastAsia"/>
                <w:spacing w:val="0"/>
                <w:szCs w:val="18"/>
              </w:rPr>
              <w:t>130</w:t>
            </w:r>
            <w:r w:rsidRPr="00933B3E">
              <w:rPr>
                <w:rFonts w:ascii="Century" w:hint="eastAsia"/>
                <w:spacing w:val="0"/>
                <w:szCs w:val="18"/>
              </w:rPr>
              <w:t>ｇ</w:t>
            </w:r>
            <w:r w:rsidRPr="00933B3E">
              <w:rPr>
                <w:rFonts w:ascii="Century" w:hint="eastAsia"/>
                <w:spacing w:val="0"/>
                <w:szCs w:val="18"/>
              </w:rPr>
              <w:t>/</w:t>
            </w:r>
            <w:r w:rsidRPr="00933B3E">
              <w:rPr>
                <w:rFonts w:ascii="Century" w:hint="eastAsia"/>
                <w:spacing w:val="0"/>
                <w:szCs w:val="18"/>
              </w:rPr>
              <w:t>人</w:t>
            </w:r>
            <w:r w:rsidRPr="00933B3E">
              <w:rPr>
                <w:rFonts w:ascii="Century" w:hint="eastAsia"/>
                <w:spacing w:val="0"/>
                <w:szCs w:val="18"/>
              </w:rPr>
              <w:t>/</w:t>
            </w:r>
            <w:r w:rsidRPr="00933B3E">
              <w:rPr>
                <w:rFonts w:ascii="Century" w:hint="eastAsia"/>
                <w:spacing w:val="0"/>
                <w:szCs w:val="18"/>
              </w:rPr>
              <w:t>日。</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哺乳瓶</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1.6</w:t>
            </w:r>
            <w:r w:rsidRPr="00933B3E">
              <w:rPr>
                <w:rFonts w:ascii="Century" w:hint="eastAsia"/>
                <w:spacing w:val="0"/>
                <w:szCs w:val="18"/>
              </w:rPr>
              <w:t>％（</w:t>
            </w:r>
            <w:r w:rsidRPr="00933B3E">
              <w:rPr>
                <w:rFonts w:ascii="Century" w:hint="eastAsia"/>
                <w:spacing w:val="0"/>
                <w:szCs w:val="18"/>
              </w:rPr>
              <w:t>0</w:t>
            </w:r>
            <w:r w:rsidRPr="00933B3E">
              <w:rPr>
                <w:rFonts w:ascii="Century" w:hint="eastAsia"/>
                <w:spacing w:val="0"/>
                <w:szCs w:val="18"/>
              </w:rPr>
              <w:t>～</w:t>
            </w:r>
            <w:r w:rsidRPr="00933B3E">
              <w:rPr>
                <w:rFonts w:ascii="Century" w:hint="eastAsia"/>
                <w:spacing w:val="0"/>
                <w:szCs w:val="18"/>
              </w:rPr>
              <w:t>1</w:t>
            </w:r>
            <w:r w:rsidRPr="00933B3E">
              <w:rPr>
                <w:rFonts w:ascii="Century" w:hint="eastAsia"/>
                <w:spacing w:val="0"/>
                <w:szCs w:val="18"/>
              </w:rPr>
              <w:t>歳人口比率）×</w:t>
            </w:r>
            <w:r w:rsidRPr="00933B3E">
              <w:rPr>
                <w:rFonts w:ascii="Century" w:hint="eastAsia"/>
                <w:spacing w:val="0"/>
                <w:szCs w:val="18"/>
              </w:rPr>
              <w:t>70</w:t>
            </w:r>
            <w:r w:rsidR="00BF5C73" w:rsidRPr="00933B3E">
              <w:rPr>
                <w:rFonts w:ascii="Century" w:hint="eastAsia"/>
                <w:spacing w:val="0"/>
                <w:szCs w:val="18"/>
              </w:rPr>
              <w:t>％（人工</w:t>
            </w:r>
            <w:r w:rsidRPr="00933B3E">
              <w:rPr>
                <w:rFonts w:ascii="Century" w:hint="eastAsia"/>
                <w:spacing w:val="0"/>
                <w:szCs w:val="18"/>
              </w:rPr>
              <w:t>授乳率）×</w:t>
            </w:r>
            <w:r w:rsidRPr="00933B3E">
              <w:rPr>
                <w:rFonts w:ascii="Century" w:hint="eastAsia"/>
                <w:spacing w:val="0"/>
                <w:szCs w:val="18"/>
              </w:rPr>
              <w:t>1</w:t>
            </w:r>
            <w:r w:rsidRPr="00933B3E">
              <w:rPr>
                <w:rFonts w:ascii="Century" w:hint="eastAsia"/>
                <w:spacing w:val="0"/>
                <w:szCs w:val="18"/>
              </w:rPr>
              <w:t>本（注）</w:t>
            </w:r>
            <w:r w:rsidRPr="00933B3E">
              <w:rPr>
                <w:rFonts w:ascii="Century" w:hint="eastAsia"/>
                <w:spacing w:val="0"/>
                <w:szCs w:val="18"/>
              </w:rPr>
              <w:t>/</w:t>
            </w:r>
            <w:r w:rsidRPr="00933B3E">
              <w:rPr>
                <w:rFonts w:ascii="Century" w:hint="eastAsia"/>
                <w:spacing w:val="0"/>
                <w:szCs w:val="18"/>
              </w:rPr>
              <w:t>人。</w:t>
            </w:r>
          </w:p>
          <w:p w:rsidR="00DB3322" w:rsidRPr="00933B3E" w:rsidRDefault="00DB3322" w:rsidP="0026691B">
            <w:pPr>
              <w:ind w:rightChars="9" w:right="19"/>
              <w:rPr>
                <w:rFonts w:ascii="Century"/>
                <w:spacing w:val="0"/>
                <w:szCs w:val="18"/>
              </w:rPr>
            </w:pPr>
            <w:r w:rsidRPr="00933B3E">
              <w:rPr>
                <w:rFonts w:ascii="Century" w:hint="eastAsia"/>
                <w:spacing w:val="0"/>
                <w:szCs w:val="18"/>
              </w:rPr>
              <w:t>（注）「瓶」以外、「使い切りタイプ」等の場合は</w:t>
            </w:r>
            <w:r w:rsidRPr="00933B3E">
              <w:rPr>
                <w:rFonts w:ascii="Century" w:hint="eastAsia"/>
                <w:spacing w:val="0"/>
                <w:szCs w:val="18"/>
              </w:rPr>
              <w:t>5</w:t>
            </w:r>
            <w:r w:rsidRPr="00933B3E">
              <w:rPr>
                <w:rFonts w:ascii="Century" w:hint="eastAsia"/>
                <w:spacing w:val="0"/>
                <w:szCs w:val="18"/>
              </w:rPr>
              <w:t>回</w:t>
            </w:r>
            <w:r w:rsidRPr="00933B3E">
              <w:rPr>
                <w:rFonts w:ascii="Century" w:hint="eastAsia"/>
                <w:spacing w:val="0"/>
                <w:szCs w:val="18"/>
              </w:rPr>
              <w:t>/</w:t>
            </w:r>
            <w:r w:rsidRPr="00933B3E">
              <w:rPr>
                <w:rFonts w:ascii="Century" w:hint="eastAsia"/>
                <w:spacing w:val="0"/>
                <w:szCs w:val="18"/>
              </w:rPr>
              <w:t>人</w:t>
            </w:r>
            <w:r w:rsidRPr="00933B3E">
              <w:rPr>
                <w:rFonts w:ascii="Century" w:hint="eastAsia"/>
                <w:spacing w:val="0"/>
                <w:szCs w:val="18"/>
              </w:rPr>
              <w:t>/</w:t>
            </w:r>
            <w:r w:rsidRPr="00933B3E">
              <w:rPr>
                <w:rFonts w:ascii="Century" w:hint="eastAsia"/>
                <w:spacing w:val="0"/>
                <w:szCs w:val="18"/>
              </w:rPr>
              <w:t>日とする。</w:t>
            </w:r>
          </w:p>
          <w:p w:rsidR="00DB3322" w:rsidRPr="00933B3E" w:rsidRDefault="00DB3322" w:rsidP="0026691B">
            <w:pPr>
              <w:ind w:rightChars="9" w:right="19"/>
              <w:rPr>
                <w:rFonts w:ascii="Century"/>
                <w:spacing w:val="0"/>
                <w:szCs w:val="18"/>
              </w:rPr>
            </w:pPr>
            <w:r w:rsidRPr="00933B3E">
              <w:rPr>
                <w:rFonts w:ascii="Century" w:hint="eastAsia"/>
                <w:spacing w:val="0"/>
                <w:szCs w:val="18"/>
              </w:rPr>
              <w:t>※市町村は、必要数分（</w:t>
            </w:r>
            <w:r w:rsidRPr="00933B3E">
              <w:rPr>
                <w:rFonts w:ascii="Century" w:hint="eastAsia"/>
                <w:spacing w:val="0"/>
                <w:szCs w:val="18"/>
              </w:rPr>
              <w:t>100%</w:t>
            </w:r>
            <w:r w:rsidRPr="00933B3E">
              <w:rPr>
                <w:rFonts w:ascii="Century" w:hint="eastAsia"/>
                <w:spacing w:val="0"/>
                <w:szCs w:val="18"/>
              </w:rPr>
              <w:t>）、府は予備分とする。</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乳児・小児用おむつ</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2.5</w:t>
            </w:r>
            <w:r w:rsidRPr="00933B3E">
              <w:rPr>
                <w:rFonts w:ascii="Century" w:hint="eastAsia"/>
                <w:spacing w:val="0"/>
                <w:szCs w:val="18"/>
              </w:rPr>
              <w:t>％（</w:t>
            </w:r>
            <w:r w:rsidRPr="00933B3E">
              <w:rPr>
                <w:rFonts w:ascii="Century" w:hint="eastAsia"/>
                <w:spacing w:val="0"/>
                <w:szCs w:val="18"/>
              </w:rPr>
              <w:t>0</w:t>
            </w:r>
            <w:r w:rsidRPr="00933B3E">
              <w:rPr>
                <w:rFonts w:ascii="Century" w:hint="eastAsia"/>
                <w:spacing w:val="0"/>
                <w:szCs w:val="18"/>
              </w:rPr>
              <w:t>～</w:t>
            </w:r>
            <w:r w:rsidRPr="00933B3E">
              <w:rPr>
                <w:rFonts w:ascii="Century" w:hint="eastAsia"/>
                <w:spacing w:val="0"/>
                <w:szCs w:val="18"/>
              </w:rPr>
              <w:t>2</w:t>
            </w:r>
            <w:r w:rsidRPr="00933B3E">
              <w:rPr>
                <w:rFonts w:ascii="Century" w:hint="eastAsia"/>
                <w:spacing w:val="0"/>
                <w:szCs w:val="18"/>
              </w:rPr>
              <w:t>歳人口比率）×</w:t>
            </w:r>
            <w:r w:rsidRPr="00933B3E">
              <w:rPr>
                <w:rFonts w:ascii="Century" w:hint="eastAsia"/>
                <w:spacing w:val="0"/>
                <w:szCs w:val="18"/>
              </w:rPr>
              <w:t>8</w:t>
            </w:r>
            <w:r w:rsidRPr="00933B3E">
              <w:rPr>
                <w:rFonts w:ascii="Century" w:hint="eastAsia"/>
                <w:spacing w:val="0"/>
                <w:szCs w:val="18"/>
              </w:rPr>
              <w:t>枚</w:t>
            </w:r>
            <w:r w:rsidRPr="00933B3E">
              <w:rPr>
                <w:rFonts w:ascii="Century" w:hint="eastAsia"/>
                <w:spacing w:val="0"/>
                <w:szCs w:val="18"/>
              </w:rPr>
              <w:t>/</w:t>
            </w:r>
            <w:r w:rsidRPr="00933B3E">
              <w:rPr>
                <w:rFonts w:ascii="Century" w:hint="eastAsia"/>
                <w:spacing w:val="0"/>
                <w:szCs w:val="18"/>
              </w:rPr>
              <w:t>人</w:t>
            </w:r>
            <w:r w:rsidRPr="00933B3E">
              <w:rPr>
                <w:rFonts w:ascii="Century" w:hint="eastAsia"/>
                <w:spacing w:val="0"/>
                <w:szCs w:val="18"/>
              </w:rPr>
              <w:t>/</w:t>
            </w:r>
            <w:r w:rsidRPr="00933B3E">
              <w:rPr>
                <w:rFonts w:ascii="Century" w:hint="eastAsia"/>
                <w:spacing w:val="0"/>
                <w:szCs w:val="18"/>
              </w:rPr>
              <w:t>日。</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大人用おむつ</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避難所避難者数×必要者割合</w:t>
            </w:r>
            <w:r w:rsidRPr="00933B3E">
              <w:rPr>
                <w:rFonts w:ascii="Century" w:hint="eastAsia"/>
                <w:spacing w:val="0"/>
                <w:szCs w:val="18"/>
              </w:rPr>
              <w:t>0.005</w:t>
            </w:r>
            <w:r w:rsidRPr="00933B3E">
              <w:rPr>
                <w:rFonts w:ascii="Century" w:hint="eastAsia"/>
                <w:spacing w:val="0"/>
                <w:szCs w:val="18"/>
              </w:rPr>
              <w:t>×</w:t>
            </w:r>
            <w:r w:rsidRPr="00933B3E">
              <w:rPr>
                <w:rFonts w:ascii="Century" w:hint="eastAsia"/>
                <w:spacing w:val="0"/>
                <w:szCs w:val="18"/>
              </w:rPr>
              <w:t>8</w:t>
            </w:r>
            <w:r w:rsidRPr="00933B3E">
              <w:rPr>
                <w:rFonts w:ascii="Century" w:hint="eastAsia"/>
                <w:spacing w:val="0"/>
                <w:szCs w:val="18"/>
              </w:rPr>
              <w:t>枚</w:t>
            </w:r>
            <w:r w:rsidRPr="00933B3E">
              <w:rPr>
                <w:rFonts w:ascii="Century" w:hint="eastAsia"/>
                <w:spacing w:val="0"/>
                <w:szCs w:val="18"/>
              </w:rPr>
              <w:t>/</w:t>
            </w:r>
            <w:r w:rsidRPr="00933B3E">
              <w:rPr>
                <w:rFonts w:ascii="Century" w:hint="eastAsia"/>
                <w:spacing w:val="0"/>
                <w:szCs w:val="18"/>
              </w:rPr>
              <w:t>人</w:t>
            </w:r>
            <w:r w:rsidRPr="00933B3E">
              <w:rPr>
                <w:rFonts w:ascii="Century" w:hint="eastAsia"/>
                <w:spacing w:val="0"/>
                <w:szCs w:val="18"/>
              </w:rPr>
              <w:t>/</w:t>
            </w:r>
            <w:r w:rsidRPr="00933B3E">
              <w:rPr>
                <w:rFonts w:ascii="Century" w:hint="eastAsia"/>
                <w:spacing w:val="0"/>
                <w:szCs w:val="18"/>
              </w:rPr>
              <w:t>日。</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簡易トイレ</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0.01</w:t>
            </w:r>
          </w:p>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w:t>
            </w:r>
            <w:r w:rsidRPr="00933B3E">
              <w:rPr>
                <w:rFonts w:ascii="Century" w:hint="eastAsia"/>
                <w:spacing w:val="0"/>
                <w:szCs w:val="18"/>
              </w:rPr>
              <w:t>100</w:t>
            </w:r>
            <w:r w:rsidRPr="00933B3E">
              <w:rPr>
                <w:rFonts w:ascii="Century" w:hint="eastAsia"/>
                <w:spacing w:val="0"/>
                <w:szCs w:val="18"/>
              </w:rPr>
              <w:t>人に</w:t>
            </w:r>
            <w:r w:rsidRPr="00933B3E">
              <w:rPr>
                <w:rFonts w:ascii="Century" w:hint="eastAsia"/>
                <w:spacing w:val="0"/>
                <w:szCs w:val="18"/>
              </w:rPr>
              <w:t>1</w:t>
            </w:r>
            <w:r w:rsidRPr="00933B3E">
              <w:rPr>
                <w:rFonts w:ascii="Century" w:hint="eastAsia"/>
                <w:spacing w:val="0"/>
                <w:szCs w:val="18"/>
              </w:rPr>
              <w:t>基、市町村はＢＯＸ型（マンホールトイレ等含む）、府は調達を含め組立式等をそれぞれ確保する。</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生理用品</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48</w:t>
            </w:r>
            <w:r w:rsidRPr="00933B3E">
              <w:rPr>
                <w:rFonts w:ascii="Century" w:hint="eastAsia"/>
                <w:spacing w:val="0"/>
                <w:szCs w:val="18"/>
              </w:rPr>
              <w:t>％（</w:t>
            </w:r>
            <w:r w:rsidRPr="00933B3E">
              <w:rPr>
                <w:rFonts w:ascii="Century" w:hint="eastAsia"/>
                <w:spacing w:val="0"/>
                <w:szCs w:val="18"/>
              </w:rPr>
              <w:t>12</w:t>
            </w:r>
            <w:r w:rsidRPr="00933B3E">
              <w:rPr>
                <w:rFonts w:ascii="Century" w:hint="eastAsia"/>
                <w:spacing w:val="0"/>
                <w:szCs w:val="18"/>
              </w:rPr>
              <w:t>～</w:t>
            </w:r>
            <w:r w:rsidRPr="00933B3E">
              <w:rPr>
                <w:rFonts w:ascii="Century" w:hint="eastAsia"/>
                <w:spacing w:val="0"/>
                <w:szCs w:val="18"/>
              </w:rPr>
              <w:t>51</w:t>
            </w:r>
            <w:r w:rsidRPr="00933B3E">
              <w:rPr>
                <w:rFonts w:ascii="Century" w:hint="eastAsia"/>
                <w:spacing w:val="0"/>
                <w:szCs w:val="18"/>
              </w:rPr>
              <w:t>歳人口比率）×</w:t>
            </w:r>
            <w:r w:rsidRPr="00933B3E">
              <w:rPr>
                <w:rFonts w:ascii="Century" w:hint="eastAsia"/>
                <w:spacing w:val="0"/>
                <w:szCs w:val="18"/>
              </w:rPr>
              <w:t>52</w:t>
            </w:r>
            <w:r w:rsidRPr="00933B3E">
              <w:rPr>
                <w:rFonts w:ascii="Century" w:hint="eastAsia"/>
                <w:spacing w:val="0"/>
                <w:szCs w:val="18"/>
              </w:rPr>
              <w:t>％（</w:t>
            </w:r>
            <w:r w:rsidRPr="00933B3E">
              <w:rPr>
                <w:rFonts w:ascii="Century" w:hint="eastAsia"/>
                <w:spacing w:val="0"/>
                <w:szCs w:val="18"/>
              </w:rPr>
              <w:t>12</w:t>
            </w:r>
            <w:r w:rsidRPr="00933B3E">
              <w:rPr>
                <w:rFonts w:ascii="Century" w:hint="eastAsia"/>
                <w:spacing w:val="0"/>
                <w:szCs w:val="18"/>
              </w:rPr>
              <w:t>～</w:t>
            </w:r>
            <w:r w:rsidRPr="00933B3E">
              <w:rPr>
                <w:rFonts w:ascii="Century" w:hint="eastAsia"/>
                <w:spacing w:val="0"/>
                <w:szCs w:val="18"/>
              </w:rPr>
              <w:t>51</w:t>
            </w:r>
            <w:r w:rsidRPr="00933B3E">
              <w:rPr>
                <w:rFonts w:ascii="Century" w:hint="eastAsia"/>
                <w:spacing w:val="0"/>
                <w:szCs w:val="18"/>
              </w:rPr>
              <w:t>歳女性人口比率）×</w:t>
            </w:r>
            <w:r w:rsidRPr="00933B3E">
              <w:rPr>
                <w:rFonts w:ascii="Century" w:hint="eastAsia"/>
                <w:spacing w:val="0"/>
                <w:szCs w:val="18"/>
              </w:rPr>
              <w:t>5/32</w:t>
            </w:r>
            <w:r w:rsidRPr="00933B3E">
              <w:rPr>
                <w:rFonts w:ascii="Century" w:hint="eastAsia"/>
                <w:spacing w:val="0"/>
                <w:szCs w:val="18"/>
              </w:rPr>
              <w:t>（月経周期）×</w:t>
            </w:r>
            <w:r w:rsidRPr="00933B3E">
              <w:rPr>
                <w:rFonts w:ascii="Century" w:hint="eastAsia"/>
                <w:spacing w:val="0"/>
                <w:szCs w:val="18"/>
              </w:rPr>
              <w:t>5</w:t>
            </w:r>
            <w:r w:rsidRPr="00933B3E">
              <w:rPr>
                <w:rFonts w:ascii="Century" w:hint="eastAsia"/>
                <w:spacing w:val="0"/>
                <w:szCs w:val="18"/>
              </w:rPr>
              <w:t>枚</w:t>
            </w:r>
            <w:r w:rsidRPr="00933B3E">
              <w:rPr>
                <w:rFonts w:ascii="Century" w:hint="eastAsia"/>
                <w:spacing w:val="0"/>
                <w:szCs w:val="18"/>
              </w:rPr>
              <w:t>/</w:t>
            </w:r>
            <w:r w:rsidRPr="00933B3E">
              <w:rPr>
                <w:rFonts w:ascii="Century" w:hint="eastAsia"/>
                <w:spacing w:val="0"/>
                <w:szCs w:val="18"/>
              </w:rPr>
              <w:t>人</w:t>
            </w:r>
            <w:r w:rsidRPr="00933B3E">
              <w:rPr>
                <w:rFonts w:ascii="Century" w:hint="eastAsia"/>
                <w:spacing w:val="0"/>
                <w:szCs w:val="18"/>
              </w:rPr>
              <w:t>/</w:t>
            </w:r>
            <w:r w:rsidRPr="00933B3E">
              <w:rPr>
                <w:rFonts w:ascii="Century" w:hint="eastAsia"/>
                <w:spacing w:val="0"/>
                <w:szCs w:val="18"/>
              </w:rPr>
              <w:t>日。</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トイレットペーパー</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7.5</w:t>
            </w:r>
            <w:r w:rsidRPr="00933B3E">
              <w:rPr>
                <w:rFonts w:ascii="Century" w:hint="eastAsia"/>
                <w:spacing w:val="0"/>
                <w:szCs w:val="18"/>
              </w:rPr>
              <w:t>ｍ</w:t>
            </w:r>
            <w:r w:rsidRPr="00933B3E">
              <w:rPr>
                <w:rFonts w:ascii="Century" w:hint="eastAsia"/>
                <w:spacing w:val="0"/>
                <w:szCs w:val="18"/>
              </w:rPr>
              <w:t>/</w:t>
            </w:r>
            <w:r w:rsidRPr="00933B3E">
              <w:rPr>
                <w:rFonts w:ascii="Century" w:hint="eastAsia"/>
                <w:spacing w:val="0"/>
                <w:szCs w:val="18"/>
              </w:rPr>
              <w:t>人</w:t>
            </w:r>
            <w:r w:rsidRPr="00933B3E">
              <w:rPr>
                <w:rFonts w:ascii="Century" w:hint="eastAsia"/>
                <w:spacing w:val="0"/>
                <w:szCs w:val="18"/>
              </w:rPr>
              <w:t>/</w:t>
            </w:r>
            <w:r w:rsidRPr="00933B3E">
              <w:rPr>
                <w:rFonts w:ascii="Century" w:hint="eastAsia"/>
                <w:spacing w:val="0"/>
                <w:szCs w:val="18"/>
              </w:rPr>
              <w:t>日。</w:t>
            </w:r>
          </w:p>
        </w:tc>
      </w:tr>
      <w:tr w:rsidR="00DB3322" w:rsidRPr="009A2EBA" w:rsidTr="0026691B">
        <w:trPr>
          <w:jc w:val="center"/>
        </w:trPr>
        <w:tc>
          <w:tcPr>
            <w:tcW w:w="2114" w:type="dxa"/>
            <w:shd w:val="clear" w:color="auto" w:fill="auto"/>
          </w:tcPr>
          <w:p w:rsidR="00DB3322" w:rsidRPr="009A2EBA" w:rsidRDefault="00DB3322" w:rsidP="0026691B">
            <w:pPr>
              <w:ind w:rightChars="-50" w:right="-107"/>
              <w:rPr>
                <w:rFonts w:ascii="Century"/>
                <w:color w:val="0000FF"/>
                <w:spacing w:val="0"/>
                <w:szCs w:val="18"/>
                <w:u w:val="single"/>
              </w:rPr>
            </w:pPr>
            <w:r w:rsidRPr="00933B3E">
              <w:rPr>
                <w:rFonts w:ascii="Century" w:hint="eastAsia"/>
                <w:spacing w:val="0"/>
                <w:szCs w:val="18"/>
              </w:rPr>
              <w:t>マスク</w:t>
            </w:r>
          </w:p>
        </w:tc>
        <w:tc>
          <w:tcPr>
            <w:tcW w:w="7216" w:type="dxa"/>
            <w:shd w:val="clear" w:color="auto" w:fill="auto"/>
          </w:tcPr>
          <w:p w:rsidR="00DB3322" w:rsidRPr="00933B3E" w:rsidRDefault="00DB3322" w:rsidP="0026691B">
            <w:pPr>
              <w:ind w:rightChars="9" w:right="19"/>
              <w:rPr>
                <w:rFonts w:ascii="Century"/>
                <w:spacing w:val="0"/>
                <w:szCs w:val="18"/>
              </w:rPr>
            </w:pPr>
            <w:r w:rsidRPr="00933B3E">
              <w:rPr>
                <w:rFonts w:ascii="Century" w:hint="eastAsia"/>
                <w:spacing w:val="0"/>
                <w:szCs w:val="18"/>
              </w:rPr>
              <w:t>避難所避難者数×</w:t>
            </w:r>
            <w:r w:rsidRPr="00933B3E">
              <w:rPr>
                <w:rFonts w:ascii="Century" w:hint="eastAsia"/>
                <w:spacing w:val="0"/>
                <w:szCs w:val="18"/>
              </w:rPr>
              <w:t>1.8</w:t>
            </w:r>
            <w:r w:rsidRPr="00933B3E">
              <w:rPr>
                <w:rFonts w:ascii="Century" w:hint="eastAsia"/>
                <w:spacing w:val="0"/>
                <w:szCs w:val="18"/>
              </w:rPr>
              <w:t>％。</w:t>
            </w:r>
          </w:p>
        </w:tc>
      </w:tr>
    </w:tbl>
    <w:p w:rsidR="00DB3322" w:rsidRPr="0018667C" w:rsidRDefault="00DB3322" w:rsidP="006C631E">
      <w:pPr>
        <w:ind w:rightChars="500" w:right="1070" w:firstLineChars="713" w:firstLine="1497"/>
        <w:rPr>
          <w:rFonts w:ascii="Century"/>
          <w:color w:val="CC00CC"/>
          <w:spacing w:val="0"/>
          <w:szCs w:val="18"/>
          <w:u w:val="single"/>
        </w:rPr>
      </w:pPr>
      <w:r w:rsidRPr="00933B3E">
        <w:rPr>
          <w:rFonts w:ascii="Century" w:hint="eastAsia"/>
          <w:spacing w:val="0"/>
          <w:szCs w:val="18"/>
        </w:rPr>
        <w:t>※府の「大規模災害時における救援物資に関する今後の備蓄方針について」より抜粋</w:t>
      </w:r>
    </w:p>
    <w:p w:rsidR="00DB3322" w:rsidRPr="0018667C" w:rsidRDefault="00DB3322" w:rsidP="00353A4B">
      <w:pPr>
        <w:ind w:rightChars="500" w:right="1070"/>
        <w:rPr>
          <w:rFonts w:ascii="Century"/>
          <w:spacing w:val="0"/>
          <w:szCs w:val="18"/>
        </w:rPr>
      </w:pPr>
    </w:p>
    <w:p w:rsidR="00DB3322" w:rsidRPr="0018667C" w:rsidRDefault="00DB3322" w:rsidP="00012969">
      <w:pPr>
        <w:ind w:rightChars="500" w:right="1070" w:firstLineChars="917" w:firstLine="1926"/>
        <w:rPr>
          <w:rFonts w:ascii="Century"/>
          <w:spacing w:val="0"/>
          <w:szCs w:val="18"/>
        </w:rPr>
      </w:pPr>
      <w:r w:rsidRPr="0018667C">
        <w:rPr>
          <w:rFonts w:ascii="Century" w:hint="eastAsia"/>
          <w:spacing w:val="0"/>
          <w:szCs w:val="18"/>
        </w:rPr>
        <w:t>(2)</w:t>
      </w:r>
      <w:r w:rsidRPr="0018667C">
        <w:rPr>
          <w:rFonts w:ascii="Century" w:hint="eastAsia"/>
          <w:spacing w:val="0"/>
          <w:szCs w:val="18"/>
        </w:rPr>
        <w:t xml:space="preserve">　その他の物資の確保</w:t>
      </w:r>
    </w:p>
    <w:p w:rsidR="00DB3322" w:rsidRPr="0018667C" w:rsidRDefault="00DB3322" w:rsidP="00012969">
      <w:pPr>
        <w:ind w:rightChars="500" w:right="1070" w:firstLineChars="1120" w:firstLine="2352"/>
        <w:rPr>
          <w:rFonts w:ascii="Century"/>
          <w:spacing w:val="0"/>
          <w:szCs w:val="18"/>
        </w:rPr>
      </w:pPr>
      <w:r w:rsidRPr="0018667C">
        <w:rPr>
          <w:rFonts w:ascii="Century" w:hint="eastAsia"/>
          <w:spacing w:val="0"/>
          <w:szCs w:val="18"/>
        </w:rPr>
        <w:t>下記の物資の確保体制を整備する。</w:t>
      </w:r>
    </w:p>
    <w:p w:rsidR="00DB3322" w:rsidRPr="0018667C" w:rsidRDefault="00DB3322" w:rsidP="00012969">
      <w:pPr>
        <w:ind w:rightChars="500" w:right="1070" w:firstLineChars="1019" w:firstLine="2140"/>
        <w:rPr>
          <w:rFonts w:ascii="Century"/>
          <w:spacing w:val="0"/>
          <w:szCs w:val="18"/>
        </w:rPr>
      </w:pPr>
      <w:r w:rsidRPr="0018667C">
        <w:rPr>
          <w:rFonts w:ascii="Century" w:hint="eastAsia"/>
          <w:spacing w:val="0"/>
          <w:szCs w:val="18"/>
        </w:rPr>
        <w:t>ア　精米、即席麺等の主食</w:t>
      </w:r>
    </w:p>
    <w:p w:rsidR="00DB3322" w:rsidRPr="0018667C" w:rsidRDefault="00DB3322" w:rsidP="00012969">
      <w:pPr>
        <w:ind w:rightChars="500" w:right="1070" w:firstLineChars="1019" w:firstLine="2140"/>
        <w:rPr>
          <w:rFonts w:ascii="Century"/>
          <w:spacing w:val="0"/>
          <w:szCs w:val="18"/>
        </w:rPr>
      </w:pPr>
      <w:r w:rsidRPr="0018667C">
        <w:rPr>
          <w:rFonts w:ascii="Century" w:hint="eastAsia"/>
          <w:spacing w:val="0"/>
          <w:szCs w:val="18"/>
        </w:rPr>
        <w:t>イ　ボトル水・缶詰水等の飲料水</w:t>
      </w:r>
    </w:p>
    <w:p w:rsidR="00DB3322" w:rsidRPr="0018667C" w:rsidRDefault="00DB3322" w:rsidP="00012969">
      <w:pPr>
        <w:ind w:rightChars="500" w:right="1070" w:firstLineChars="1019" w:firstLine="2140"/>
        <w:rPr>
          <w:rFonts w:ascii="Century"/>
          <w:spacing w:val="0"/>
          <w:szCs w:val="18"/>
        </w:rPr>
      </w:pPr>
      <w:r w:rsidRPr="0018667C">
        <w:rPr>
          <w:rFonts w:ascii="Century" w:hint="eastAsia"/>
          <w:spacing w:val="0"/>
          <w:szCs w:val="18"/>
        </w:rPr>
        <w:t>ウ　野菜、漬物、菓子類等の副食</w:t>
      </w:r>
    </w:p>
    <w:p w:rsidR="00DB3322" w:rsidRPr="0018667C" w:rsidRDefault="00DB3322" w:rsidP="00012969">
      <w:pPr>
        <w:ind w:rightChars="500" w:right="1070" w:firstLineChars="1019" w:firstLine="2140"/>
        <w:rPr>
          <w:rFonts w:ascii="Century"/>
          <w:spacing w:val="0"/>
          <w:szCs w:val="18"/>
        </w:rPr>
      </w:pPr>
      <w:r w:rsidRPr="0018667C">
        <w:rPr>
          <w:rFonts w:ascii="Century" w:hint="eastAsia"/>
          <w:spacing w:val="0"/>
          <w:szCs w:val="18"/>
        </w:rPr>
        <w:t>エ　被服（肌着等）</w:t>
      </w:r>
    </w:p>
    <w:p w:rsidR="00DB3322" w:rsidRPr="0018667C" w:rsidRDefault="00DB3322" w:rsidP="00012969">
      <w:pPr>
        <w:ind w:rightChars="500" w:right="1070" w:firstLineChars="1019" w:firstLine="2140"/>
        <w:rPr>
          <w:rFonts w:ascii="Century"/>
          <w:spacing w:val="0"/>
          <w:szCs w:val="18"/>
        </w:rPr>
      </w:pPr>
      <w:r w:rsidRPr="0018667C">
        <w:rPr>
          <w:rFonts w:ascii="Century" w:hint="eastAsia"/>
          <w:spacing w:val="0"/>
          <w:szCs w:val="18"/>
        </w:rPr>
        <w:t>オ　炊事道具・食器類（鍋、炊飯用具等）</w:t>
      </w:r>
    </w:p>
    <w:p w:rsidR="00DB3322" w:rsidRPr="0018667C" w:rsidRDefault="00DB3322" w:rsidP="00012969">
      <w:pPr>
        <w:ind w:rightChars="500" w:right="1070" w:firstLineChars="1019" w:firstLine="2140"/>
        <w:rPr>
          <w:rFonts w:ascii="Century"/>
          <w:spacing w:val="0"/>
          <w:szCs w:val="18"/>
        </w:rPr>
      </w:pPr>
      <w:r w:rsidRPr="0018667C">
        <w:rPr>
          <w:rFonts w:ascii="Century" w:hint="eastAsia"/>
          <w:spacing w:val="0"/>
          <w:szCs w:val="18"/>
        </w:rPr>
        <w:t>カ　光熱用品（ＬＰガス、ＬＰガス器具、簡易コンロ、乾電池、懐中電灯等）</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キ　日用品（石けん、タオル、ちり紙、歯ブラシ、ラップ等）</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ク　医薬品等（常備薬、救急セット）</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ケ　仮設風呂・仮設シャワー</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コ　簡易ベッド、間仕切り等</w:t>
      </w:r>
    </w:p>
    <w:p w:rsidR="00DB3322" w:rsidRPr="0018667C" w:rsidRDefault="00DB3322" w:rsidP="00EF538C">
      <w:pPr>
        <w:ind w:leftChars="1000" w:left="2352" w:rightChars="500" w:right="1070" w:hangingChars="101" w:hanging="212"/>
        <w:rPr>
          <w:rFonts w:ascii="Century"/>
          <w:spacing w:val="0"/>
          <w:szCs w:val="18"/>
        </w:rPr>
      </w:pPr>
      <w:r w:rsidRPr="0018667C">
        <w:rPr>
          <w:rFonts w:ascii="Century" w:hint="eastAsia"/>
          <w:spacing w:val="0"/>
          <w:szCs w:val="18"/>
        </w:rPr>
        <w:t>サ　要援護高齢者、障がい者等用介護機器、補装具、日常生活用具等（車いす、トイレ、盲人用つえ、補聴器、点字器等）</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lastRenderedPageBreak/>
        <w:t>シ　棺桶、遺体袋</w:t>
      </w:r>
    </w:p>
    <w:p w:rsidR="00DB3322" w:rsidRPr="0018667C" w:rsidRDefault="00DB3322" w:rsidP="00EF538C">
      <w:pPr>
        <w:ind w:rightChars="500" w:right="1070" w:firstLineChars="1222" w:firstLine="2566"/>
        <w:rPr>
          <w:rFonts w:ascii="Century"/>
          <w:spacing w:val="0"/>
          <w:szCs w:val="18"/>
        </w:rPr>
      </w:pPr>
      <w:r w:rsidRPr="0018667C">
        <w:rPr>
          <w:rFonts w:ascii="Century" w:hint="eastAsia"/>
          <w:spacing w:val="0"/>
          <w:szCs w:val="18"/>
        </w:rPr>
        <w:t>等</w:t>
      </w:r>
    </w:p>
    <w:p w:rsidR="00DB3322" w:rsidRPr="0018667C" w:rsidRDefault="00DB3322" w:rsidP="00EF538C">
      <w:pPr>
        <w:ind w:rightChars="500" w:right="1070" w:firstLineChars="917" w:firstLine="1926"/>
        <w:rPr>
          <w:rFonts w:ascii="Century"/>
          <w:spacing w:val="0"/>
          <w:szCs w:val="18"/>
        </w:rPr>
      </w:pPr>
      <w:r w:rsidRPr="0018667C">
        <w:rPr>
          <w:rFonts w:ascii="Century" w:hint="eastAsia"/>
          <w:spacing w:val="0"/>
          <w:szCs w:val="18"/>
        </w:rPr>
        <w:t>(3)</w:t>
      </w:r>
      <w:r w:rsidRPr="0018667C">
        <w:rPr>
          <w:rFonts w:ascii="Century" w:hint="eastAsia"/>
          <w:spacing w:val="0"/>
          <w:szCs w:val="18"/>
        </w:rPr>
        <w:t xml:space="preserve">　備蓄・供給体制の整備</w:t>
      </w:r>
    </w:p>
    <w:p w:rsidR="00DB3322" w:rsidRPr="0018667C" w:rsidRDefault="00DB3322" w:rsidP="00EF538C">
      <w:pPr>
        <w:ind w:leftChars="1000" w:left="2140" w:rightChars="500" w:right="1070" w:firstLineChars="100" w:firstLine="210"/>
        <w:rPr>
          <w:rFonts w:ascii="Century"/>
          <w:spacing w:val="0"/>
          <w:szCs w:val="18"/>
        </w:rPr>
      </w:pPr>
      <w:r w:rsidRPr="0018667C">
        <w:rPr>
          <w:rFonts w:ascii="Century" w:hint="eastAsia"/>
          <w:spacing w:val="0"/>
          <w:szCs w:val="18"/>
        </w:rPr>
        <w:t>危険分散を図り、また速やかに物資等を輸送、提供するため、分散備蓄等の体制整備に努めるとともに、民間事業者との協定等により物資の確保を図る。</w:t>
      </w:r>
    </w:p>
    <w:p w:rsidR="00DB3322" w:rsidRPr="0018667C" w:rsidRDefault="00DB3322" w:rsidP="00EF538C">
      <w:pPr>
        <w:ind w:leftChars="1000" w:left="2140" w:rightChars="500" w:right="1070" w:firstLineChars="100" w:firstLine="210"/>
        <w:rPr>
          <w:rFonts w:ascii="Century"/>
          <w:spacing w:val="0"/>
          <w:szCs w:val="18"/>
        </w:rPr>
      </w:pPr>
      <w:r w:rsidRPr="0018667C">
        <w:rPr>
          <w:rFonts w:ascii="Century" w:hint="eastAsia"/>
          <w:spacing w:val="0"/>
          <w:szCs w:val="18"/>
        </w:rPr>
        <w:t>府は、災害の規模等にかんがみ、被災市町村が自ら物資の調達・輸送を行うことが困難な場合にも、被災者に物資を確実かつ迅速に届けられるよう、物資の要請体制・調達体制・輸送体制の整備を図る。また、防災拠点等での管理・仕分け、輸送について、専門性を有する民間事業者等との連携及び民間事業者の物流施設の活用により、迅速かつ効率的に集配できるよう体制を整備する。</w:t>
      </w:r>
    </w:p>
    <w:p w:rsidR="00DB3322" w:rsidRPr="0018667C" w:rsidRDefault="00DB3322" w:rsidP="00EF538C">
      <w:pPr>
        <w:ind w:rightChars="500" w:right="1070" w:firstLineChars="1120" w:firstLine="2352"/>
        <w:rPr>
          <w:rFonts w:ascii="Century"/>
          <w:spacing w:val="0"/>
          <w:szCs w:val="18"/>
        </w:rPr>
      </w:pPr>
      <w:r w:rsidRPr="0018667C">
        <w:rPr>
          <w:rFonts w:ascii="Century" w:hint="eastAsia"/>
          <w:spacing w:val="0"/>
          <w:szCs w:val="18"/>
        </w:rPr>
        <w:t>市町村は、必要に応じて共同備蓄や備蓄の相互融通を行う。</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ア　府</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（ア）広域防災拠点を中心に府民センタービル等と連携した備蓄</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（イ）備蓄物資の点検及び更新</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（ウ）定期的な流通在庫量、他府県等の備蓄状況の調査</w:t>
      </w:r>
    </w:p>
    <w:p w:rsidR="00DB3322" w:rsidRPr="0018667C" w:rsidRDefault="00DB3322" w:rsidP="00EF538C">
      <w:pPr>
        <w:ind w:leftChars="1000" w:left="2566" w:rightChars="500" w:right="1070" w:hangingChars="203" w:hanging="426"/>
        <w:rPr>
          <w:rFonts w:ascii="Century"/>
          <w:spacing w:val="0"/>
          <w:szCs w:val="18"/>
        </w:rPr>
      </w:pPr>
      <w:r w:rsidRPr="0018667C">
        <w:rPr>
          <w:rFonts w:ascii="Century" w:hint="eastAsia"/>
          <w:spacing w:val="0"/>
          <w:szCs w:val="18"/>
        </w:rPr>
        <w:t>（エ）民間事業者との協定内容に基づく物資の確保、備蓄倉庫等での管理・仕分け、物流施設の活用</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イ　市町村</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（ア）できる限り指定避難所及びその周辺での備蓄倉庫の確保</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（イ）備蓄物資の点検及び更新</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（ウ）定期的な流通在庫量の調査の実施</w:t>
      </w:r>
    </w:p>
    <w:p w:rsidR="00DB3322" w:rsidRPr="0018667C" w:rsidRDefault="00DB3322" w:rsidP="00EF538C">
      <w:pPr>
        <w:ind w:rightChars="500" w:right="1070" w:firstLineChars="1019" w:firstLine="2140"/>
        <w:rPr>
          <w:rFonts w:ascii="Century"/>
          <w:spacing w:val="0"/>
          <w:szCs w:val="18"/>
        </w:rPr>
      </w:pPr>
      <w:r w:rsidRPr="0018667C">
        <w:rPr>
          <w:rFonts w:ascii="Century" w:hint="eastAsia"/>
          <w:spacing w:val="0"/>
          <w:szCs w:val="18"/>
        </w:rPr>
        <w:t>（エ）供給体制の整備（共同備蓄や相互融通含む。）</w:t>
      </w:r>
    </w:p>
    <w:p w:rsidR="00DB3322" w:rsidRPr="0018667C" w:rsidRDefault="00DB3322" w:rsidP="00353A4B">
      <w:pPr>
        <w:ind w:rightChars="500" w:right="1070"/>
        <w:rPr>
          <w:rFonts w:ascii="Century"/>
          <w:spacing w:val="0"/>
          <w:szCs w:val="18"/>
        </w:rPr>
      </w:pPr>
    </w:p>
    <w:p w:rsidR="00DB3322" w:rsidRPr="0018667C" w:rsidRDefault="00DB3322" w:rsidP="00EF538C">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２　関西広域連合</w:t>
      </w:r>
    </w:p>
    <w:p w:rsidR="00D62C7E" w:rsidRDefault="00DB3322" w:rsidP="00EF538C">
      <w:pPr>
        <w:ind w:leftChars="950" w:left="2033" w:rightChars="500" w:right="1070" w:firstLineChars="101" w:firstLine="212"/>
        <w:rPr>
          <w:rFonts w:ascii="Century"/>
          <w:spacing w:val="0"/>
          <w:szCs w:val="18"/>
        </w:rPr>
      </w:pPr>
      <w:r w:rsidRPr="0018667C">
        <w:rPr>
          <w:rFonts w:ascii="Century" w:hint="eastAsia"/>
          <w:spacing w:val="0"/>
          <w:szCs w:val="18"/>
        </w:rPr>
        <w:t>関西広域連合</w:t>
      </w:r>
      <w:r w:rsidR="00D62C7E" w:rsidRPr="00933B3E">
        <w:rPr>
          <w:rFonts w:ascii="Century" w:hint="eastAsia"/>
          <w:spacing w:val="0"/>
          <w:szCs w:val="18"/>
        </w:rPr>
        <w:t>では、民間物流事業者・流通業者等の参画を得て、緊急物資の輸配送及び緊急物資の確保・調達について課題と対応の方向を整理した「緊急物資円滑供給システム」に基づき、関西における災害時の実効性のある物資供給を推進していく。</w:t>
      </w:r>
    </w:p>
    <w:p w:rsidR="00D62C7E" w:rsidRDefault="00DB3322" w:rsidP="00EF538C">
      <w:pPr>
        <w:ind w:rightChars="500" w:right="1070" w:firstLineChars="1070" w:firstLine="2247"/>
        <w:rPr>
          <w:rFonts w:ascii="Century"/>
          <w:spacing w:val="0"/>
          <w:szCs w:val="18"/>
        </w:rPr>
      </w:pPr>
      <w:r w:rsidRPr="0018667C">
        <w:rPr>
          <w:rFonts w:ascii="Century" w:hint="eastAsia"/>
          <w:spacing w:val="0"/>
          <w:szCs w:val="18"/>
        </w:rPr>
        <w:t>また、仮設シャワーや空調設備、各種燃料類や医薬品等、備蓄になじまない物資について、</w:t>
      </w:r>
    </w:p>
    <w:p w:rsidR="00DB3322" w:rsidRPr="0018667C" w:rsidRDefault="00DB3322" w:rsidP="00EF538C">
      <w:pPr>
        <w:ind w:rightChars="500" w:right="1070" w:firstLineChars="968" w:firstLine="2033"/>
        <w:rPr>
          <w:rFonts w:ascii="Century"/>
          <w:spacing w:val="0"/>
          <w:szCs w:val="18"/>
        </w:rPr>
      </w:pPr>
      <w:r w:rsidRPr="0018667C">
        <w:rPr>
          <w:rFonts w:ascii="Century" w:hint="eastAsia"/>
          <w:spacing w:val="0"/>
          <w:szCs w:val="18"/>
        </w:rPr>
        <w:t>企業や業界団体等との協定に基づく流通備蓄の活用等を検討する。</w:t>
      </w:r>
    </w:p>
    <w:p w:rsidR="00DB3322" w:rsidRPr="0018667C" w:rsidRDefault="00DB3322" w:rsidP="00353A4B">
      <w:pPr>
        <w:ind w:rightChars="500" w:right="1070"/>
        <w:rPr>
          <w:rFonts w:ascii="Century"/>
          <w:spacing w:val="0"/>
          <w:szCs w:val="18"/>
        </w:rPr>
      </w:pPr>
    </w:p>
    <w:p w:rsidR="00DB3322" w:rsidRPr="0018667C" w:rsidRDefault="00DB3322" w:rsidP="00EF538C">
      <w:pPr>
        <w:ind w:rightChars="500" w:right="1070" w:firstLineChars="866" w:firstLine="1819"/>
        <w:rPr>
          <w:rFonts w:ascii="ＭＳ ゴシック" w:eastAsia="ＭＳ ゴシック" w:hAnsi="ＭＳ ゴシック"/>
          <w:spacing w:val="0"/>
          <w:szCs w:val="18"/>
        </w:rPr>
      </w:pPr>
      <w:r w:rsidRPr="0018667C">
        <w:rPr>
          <w:rFonts w:ascii="ＭＳ ゴシック" w:eastAsia="ＭＳ ゴシック" w:hAnsi="ＭＳ ゴシック" w:hint="eastAsia"/>
          <w:spacing w:val="0"/>
          <w:szCs w:val="18"/>
        </w:rPr>
        <w:t>３　その他の防災関係機関</w:t>
      </w:r>
    </w:p>
    <w:p w:rsidR="00DB3322" w:rsidRPr="0018667C" w:rsidRDefault="00DB3322" w:rsidP="00EF538C">
      <w:pPr>
        <w:ind w:rightChars="500" w:right="1070" w:firstLineChars="917" w:firstLine="1926"/>
        <w:rPr>
          <w:rFonts w:ascii="Century"/>
          <w:spacing w:val="0"/>
          <w:szCs w:val="18"/>
        </w:rPr>
      </w:pPr>
      <w:r w:rsidRPr="0018667C">
        <w:rPr>
          <w:rFonts w:ascii="Century" w:hint="eastAsia"/>
          <w:spacing w:val="0"/>
          <w:szCs w:val="18"/>
        </w:rPr>
        <w:t xml:space="preserve">(1)  </w:t>
      </w:r>
      <w:r w:rsidRPr="0018667C">
        <w:rPr>
          <w:rFonts w:ascii="Century" w:hint="eastAsia"/>
          <w:spacing w:val="0"/>
          <w:szCs w:val="18"/>
        </w:rPr>
        <w:t>農林水産省</w:t>
      </w:r>
    </w:p>
    <w:p w:rsidR="00DB3322" w:rsidRPr="0018667C" w:rsidRDefault="00DB3322" w:rsidP="00EF538C">
      <w:pPr>
        <w:ind w:rightChars="500" w:right="1070" w:firstLineChars="1120" w:firstLine="2352"/>
        <w:rPr>
          <w:rFonts w:ascii="Century"/>
          <w:spacing w:val="0"/>
          <w:szCs w:val="18"/>
        </w:rPr>
      </w:pPr>
      <w:r w:rsidRPr="0018667C">
        <w:rPr>
          <w:rFonts w:ascii="Century" w:hint="eastAsia"/>
          <w:spacing w:val="0"/>
          <w:szCs w:val="18"/>
        </w:rPr>
        <w:t>応急用食料品の調達・供給体制の整備及び米穀の備蓄</w:t>
      </w:r>
      <w:r w:rsidRPr="0018667C">
        <w:rPr>
          <w:rFonts w:ascii="Century" w:hint="eastAsia"/>
          <w:spacing w:val="0"/>
          <w:szCs w:val="18"/>
        </w:rPr>
        <w:t xml:space="preserve"> </w:t>
      </w:r>
    </w:p>
    <w:p w:rsidR="00DB3322" w:rsidRPr="0018667C" w:rsidRDefault="00DB3322" w:rsidP="00EF538C">
      <w:pPr>
        <w:ind w:rightChars="500" w:right="1070" w:firstLineChars="917" w:firstLine="1926"/>
        <w:rPr>
          <w:rFonts w:ascii="Century"/>
          <w:spacing w:val="0"/>
          <w:szCs w:val="18"/>
        </w:rPr>
      </w:pPr>
      <w:r w:rsidRPr="0018667C">
        <w:rPr>
          <w:rFonts w:ascii="Century" w:hint="eastAsia"/>
          <w:spacing w:val="0"/>
          <w:szCs w:val="18"/>
        </w:rPr>
        <w:t xml:space="preserve">(2)  </w:t>
      </w:r>
      <w:r w:rsidRPr="0018667C">
        <w:rPr>
          <w:rFonts w:ascii="Century" w:hint="eastAsia"/>
          <w:spacing w:val="0"/>
          <w:szCs w:val="18"/>
        </w:rPr>
        <w:t>近畿農政局</w:t>
      </w:r>
      <w:r w:rsidRPr="00933B3E">
        <w:rPr>
          <w:rFonts w:hAnsi="ＭＳ 明朝" w:hint="eastAsia"/>
          <w:spacing w:val="0"/>
          <w:szCs w:val="18"/>
        </w:rPr>
        <w:t>（大阪府拠点）</w:t>
      </w:r>
    </w:p>
    <w:p w:rsidR="00DB3322" w:rsidRPr="0018667C" w:rsidRDefault="00DB3322" w:rsidP="00D05522">
      <w:pPr>
        <w:ind w:rightChars="500" w:right="1070" w:firstLineChars="1120" w:firstLine="2352"/>
        <w:rPr>
          <w:rFonts w:ascii="Century"/>
          <w:spacing w:val="0"/>
          <w:szCs w:val="18"/>
        </w:rPr>
      </w:pPr>
      <w:r w:rsidRPr="0018667C">
        <w:rPr>
          <w:rFonts w:ascii="Century" w:hint="eastAsia"/>
          <w:spacing w:val="0"/>
          <w:szCs w:val="18"/>
        </w:rPr>
        <w:t>応急用食料品の調達・供給体制に関する連絡・調整</w:t>
      </w:r>
    </w:p>
    <w:p w:rsidR="00DB3322" w:rsidRPr="0018667C" w:rsidRDefault="002F57CC" w:rsidP="00D05522">
      <w:pPr>
        <w:ind w:rightChars="500" w:right="1070" w:firstLineChars="917" w:firstLine="1926"/>
        <w:rPr>
          <w:rFonts w:ascii="Century"/>
          <w:spacing w:val="0"/>
          <w:szCs w:val="18"/>
        </w:rPr>
      </w:pPr>
      <w:r>
        <w:rPr>
          <w:rFonts w:ascii="Century" w:hint="eastAsia"/>
          <w:spacing w:val="0"/>
          <w:szCs w:val="18"/>
        </w:rPr>
        <w:t>(</w:t>
      </w:r>
      <w:r w:rsidR="00DB3322" w:rsidRPr="0018667C">
        <w:rPr>
          <w:rFonts w:ascii="Century" w:hint="eastAsia"/>
          <w:spacing w:val="0"/>
          <w:szCs w:val="18"/>
        </w:rPr>
        <w:t xml:space="preserve">3)  </w:t>
      </w:r>
      <w:r w:rsidR="00DB3322" w:rsidRPr="0018667C">
        <w:rPr>
          <w:rFonts w:ascii="Century" w:hint="eastAsia"/>
          <w:spacing w:val="0"/>
          <w:szCs w:val="18"/>
        </w:rPr>
        <w:t>近畿経済産業局</w:t>
      </w:r>
    </w:p>
    <w:p w:rsidR="00DB3322" w:rsidRPr="0018667C" w:rsidRDefault="00DB3322" w:rsidP="00D05522">
      <w:pPr>
        <w:ind w:rightChars="500" w:right="1070" w:firstLineChars="1120" w:firstLine="2352"/>
        <w:rPr>
          <w:rFonts w:ascii="Century"/>
          <w:spacing w:val="0"/>
          <w:szCs w:val="18"/>
        </w:rPr>
      </w:pPr>
      <w:r w:rsidRPr="0018667C">
        <w:rPr>
          <w:rFonts w:ascii="Century" w:hint="eastAsia"/>
          <w:spacing w:val="0"/>
          <w:szCs w:val="18"/>
        </w:rPr>
        <w:t>生活必需品等の調達に関する情報の収集および伝達</w:t>
      </w:r>
    </w:p>
    <w:p w:rsidR="00DB3322" w:rsidRPr="0018667C" w:rsidRDefault="00DB3322" w:rsidP="00D05522">
      <w:pPr>
        <w:ind w:rightChars="500" w:right="1070" w:firstLineChars="917" w:firstLine="1926"/>
        <w:rPr>
          <w:rFonts w:ascii="Century"/>
          <w:spacing w:val="0"/>
          <w:szCs w:val="18"/>
        </w:rPr>
      </w:pPr>
      <w:r w:rsidRPr="0018667C">
        <w:rPr>
          <w:rFonts w:ascii="Century" w:hint="eastAsia"/>
          <w:spacing w:val="0"/>
          <w:szCs w:val="18"/>
        </w:rPr>
        <w:t>(4)</w:t>
      </w:r>
      <w:r w:rsidRPr="0018667C">
        <w:rPr>
          <w:rFonts w:ascii="Century" w:hint="eastAsia"/>
          <w:spacing w:val="0"/>
          <w:szCs w:val="18"/>
        </w:rPr>
        <w:t xml:space="preserve">　日本赤十字社大阪府支部</w:t>
      </w:r>
    </w:p>
    <w:p w:rsidR="00DB3322" w:rsidRPr="0018667C" w:rsidRDefault="00DB3322" w:rsidP="00D05522">
      <w:pPr>
        <w:ind w:rightChars="500" w:right="1070" w:firstLineChars="1120" w:firstLine="2352"/>
        <w:rPr>
          <w:rFonts w:ascii="Century"/>
          <w:spacing w:val="0"/>
          <w:szCs w:val="18"/>
        </w:rPr>
      </w:pPr>
      <w:r w:rsidRPr="0018667C">
        <w:rPr>
          <w:rFonts w:ascii="Century" w:hint="eastAsia"/>
          <w:spacing w:val="0"/>
          <w:szCs w:val="18"/>
        </w:rPr>
        <w:t>毛布、日用品等の備蓄</w:t>
      </w:r>
    </w:p>
    <w:p w:rsidR="00E737F6" w:rsidRDefault="00E737F6" w:rsidP="00353A4B">
      <w:pPr>
        <w:ind w:rightChars="500" w:right="1070"/>
        <w:rPr>
          <w:rFonts w:ascii="Century"/>
          <w:spacing w:val="0"/>
          <w:szCs w:val="18"/>
        </w:rPr>
        <w:sectPr w:rsidR="00E737F6" w:rsidSect="00353A4B">
          <w:headerReference w:type="even" r:id="rId39"/>
          <w:headerReference w:type="default" r:id="rId40"/>
          <w:footerReference w:type="even" r:id="rId41"/>
          <w:footerReference w:type="default" r:id="rId42"/>
          <w:endnotePr>
            <w:numStart w:val="0"/>
          </w:endnotePr>
          <w:type w:val="nextColumn"/>
          <w:pgSz w:w="12247" w:h="17180" w:code="9"/>
          <w:pgMar w:top="170" w:right="170" w:bottom="170" w:left="170" w:header="1247" w:footer="510" w:gutter="170"/>
          <w:pgNumType w:fmt="numberInDash"/>
          <w:cols w:space="720"/>
          <w:docGrid w:linePitch="286"/>
        </w:sectPr>
      </w:pPr>
    </w:p>
    <w:p w:rsidR="00DB3322" w:rsidRPr="00604FC2" w:rsidRDefault="00DB3322" w:rsidP="00D81328">
      <w:pPr>
        <w:ind w:rightChars="500" w:right="1070" w:firstLineChars="401" w:firstLine="1283"/>
        <w:rPr>
          <w:rFonts w:ascii="ＭＳ ゴシック" w:eastAsia="ＭＳ ゴシック" w:hAnsi="ＭＳ ゴシック"/>
          <w:color w:val="000000"/>
          <w:spacing w:val="0"/>
          <w:sz w:val="32"/>
          <w:szCs w:val="18"/>
        </w:rPr>
      </w:pPr>
      <w:r w:rsidRPr="00604FC2">
        <w:rPr>
          <w:rFonts w:ascii="ＭＳ ゴシック" w:eastAsia="ＭＳ ゴシック" w:hAnsi="ＭＳ ゴシック" w:hint="eastAsia"/>
          <w:color w:val="000000"/>
          <w:spacing w:val="0"/>
          <w:sz w:val="32"/>
          <w:szCs w:val="18"/>
        </w:rPr>
        <w:lastRenderedPageBreak/>
        <w:t>第８節　ライフライン確保体制の整備</w:t>
      </w:r>
    </w:p>
    <w:p w:rsidR="00DB3322" w:rsidRPr="0018667C" w:rsidRDefault="00DB3322" w:rsidP="00353A4B">
      <w:pPr>
        <w:ind w:rightChars="500" w:right="1070"/>
        <w:rPr>
          <w:rFonts w:ascii="Century"/>
          <w:color w:val="000000"/>
          <w:spacing w:val="0"/>
          <w:szCs w:val="18"/>
        </w:rPr>
      </w:pP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ライフラインに関わる事業者は、災害が発生した場合に、迅速かつ的確な応急復旧を行うため、防災体制の整備に努める。</w:t>
      </w:r>
    </w:p>
    <w:p w:rsidR="00DB3322" w:rsidRPr="0018667C" w:rsidRDefault="00DB3322" w:rsidP="00AC41D5">
      <w:pPr>
        <w:ind w:rightChars="500" w:right="1070" w:firstLineChars="611" w:firstLine="1283"/>
        <w:rPr>
          <w:rFonts w:ascii="Century"/>
          <w:color w:val="000000"/>
          <w:spacing w:val="0"/>
          <w:szCs w:val="18"/>
        </w:rPr>
      </w:pPr>
      <w:r w:rsidRPr="0018667C">
        <w:rPr>
          <w:rFonts w:ascii="Century" w:hint="eastAsia"/>
          <w:color w:val="000000"/>
          <w:spacing w:val="0"/>
          <w:szCs w:val="18"/>
        </w:rPr>
        <w:t>特に、救急医療機関等の人命に関わる重要施設への供給ラインの重点的な耐震化の推進に努める。</w:t>
      </w: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また、府は、ライフラインに関わる事業者との日頃からの連携に努め、同事業者の防災体制の整備を促進する。</w:t>
      </w:r>
    </w:p>
    <w:p w:rsidR="00DB3322" w:rsidRPr="00935B24"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第１　上水道・工業用水道（府、市町村、大阪広域水道企業団）</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災害時における被害の拡大防止、水道水・工業用水の安定供給及び迅速かつ的確な応急復旧を行うために、防災体制を整備する。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応急復旧体制の強化</w:t>
      </w:r>
    </w:p>
    <w:p w:rsidR="00DB3322" w:rsidRPr="0018667C" w:rsidRDefault="00DB3322" w:rsidP="00D8132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施設の被害状況等を迅速に把握し、復旧活動等及びその支援を的確に行うための情報通信システムを整備する。</w:t>
      </w:r>
    </w:p>
    <w:p w:rsidR="00DB3322" w:rsidRPr="0018667C" w:rsidRDefault="00DB3322" w:rsidP="00D81328">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管路の多重化等によりバックアップ機能を強化する。</w:t>
      </w:r>
    </w:p>
    <w:p w:rsidR="00DB3322" w:rsidRPr="0018667C" w:rsidRDefault="00DB3322" w:rsidP="00D81328">
      <w:pPr>
        <w:ind w:rightChars="500" w:right="1070" w:firstLineChars="917" w:firstLine="1926"/>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関係機関との協力体制を整備する。</w:t>
      </w:r>
    </w:p>
    <w:p w:rsidR="00DB3322" w:rsidRPr="0018667C" w:rsidRDefault="00DB3322" w:rsidP="00D81328">
      <w:pPr>
        <w:ind w:rightChars="500" w:right="1070" w:firstLineChars="917" w:firstLine="1926"/>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応急復旧マニュアル等を整備する。</w:t>
      </w:r>
    </w:p>
    <w:p w:rsidR="00DB3322" w:rsidRPr="0018667C" w:rsidRDefault="00DB3322" w:rsidP="00D81328">
      <w:pPr>
        <w:ind w:rightChars="500" w:right="1070" w:firstLineChars="917" w:firstLine="1926"/>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管路図等の管理体制を整備する。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災害対策用資機材の整備、点検</w:t>
      </w:r>
    </w:p>
    <w:p w:rsidR="00DB3322" w:rsidRPr="0018667C" w:rsidRDefault="00DB3322" w:rsidP="00D81328">
      <w:pPr>
        <w:ind w:rightChars="500" w:right="1070" w:firstLineChars="1070" w:firstLine="2247"/>
        <w:rPr>
          <w:rFonts w:ascii="Century"/>
          <w:color w:val="000000"/>
          <w:spacing w:val="0"/>
          <w:szCs w:val="18"/>
        </w:rPr>
      </w:pPr>
      <w:r w:rsidRPr="0018667C">
        <w:rPr>
          <w:rFonts w:ascii="Century" w:hint="eastAsia"/>
          <w:color w:val="000000"/>
          <w:spacing w:val="0"/>
          <w:szCs w:val="18"/>
        </w:rPr>
        <w:t>応急復旧用資機材の備蓄及びその情報交換並びに調達体制の確保、整備を行う。</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３　防災訓練の実施</w:t>
      </w:r>
    </w:p>
    <w:p w:rsidR="00DB3322" w:rsidRPr="0018667C" w:rsidRDefault="00DB3322" w:rsidP="00D81328">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情報収集連絡体制及び関係機関との協力体制の充実強化、緊急対応の熟知並びに防災意識の高揚を図るため、計画的に防災訓練を実施する。</w:t>
      </w:r>
    </w:p>
    <w:p w:rsidR="00DB3322" w:rsidRPr="009319C9"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４　相互応援体制の整備</w:t>
      </w:r>
    </w:p>
    <w:p w:rsidR="00DB3322" w:rsidRPr="0018667C" w:rsidRDefault="00DB3322" w:rsidP="00D8132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上水道においては、迅速な復旧活動に必要な情報を収集し、総合調整、指示、支援を行うために、府、市町村及び大阪広域水道企業団は互いに協力して大阪広域水道震災対策中央本部体制を整備する。</w:t>
      </w:r>
    </w:p>
    <w:p w:rsidR="00DB3322" w:rsidRPr="0018667C" w:rsidRDefault="00DB3322" w:rsidP="00D81328">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都道府県域を越えた広域的相互応援体制を整備する。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第２　下水道（府、市町村）</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災害時における被害の拡大防止、衛生的生活環境の維持及び迅速かつ的確な応急復旧を行うために、防災体制を整備する。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D8132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応急復旧体制の強化</w:t>
      </w:r>
    </w:p>
    <w:p w:rsidR="00DB3322" w:rsidRPr="0018667C" w:rsidRDefault="00DB3322" w:rsidP="00293B02">
      <w:pPr>
        <w:ind w:leftChars="950" w:left="2033" w:rightChars="500" w:right="1070" w:firstLineChars="100" w:firstLine="210"/>
        <w:rPr>
          <w:rFonts w:ascii="Century"/>
          <w:color w:val="000000"/>
          <w:spacing w:val="0"/>
          <w:szCs w:val="18"/>
        </w:rPr>
      </w:pPr>
      <w:r w:rsidRPr="0018667C">
        <w:rPr>
          <w:rFonts w:ascii="Century" w:hint="eastAsia"/>
          <w:color w:val="000000"/>
          <w:spacing w:val="0"/>
          <w:szCs w:val="18"/>
        </w:rPr>
        <w:lastRenderedPageBreak/>
        <w:t>被害状況の迅速な把握及び円滑な復旧を図るため、損傷の可能性が高い施設を把握するとともに施設管理図書を複数箇所に保存・整備する。</w:t>
      </w:r>
    </w:p>
    <w:p w:rsidR="00DB3322" w:rsidRPr="009319C9" w:rsidRDefault="00DB3322" w:rsidP="00353A4B">
      <w:pPr>
        <w:ind w:rightChars="500" w:right="1070"/>
        <w:rPr>
          <w:rFonts w:ascii="Century"/>
          <w:color w:val="000000"/>
          <w:spacing w:val="0"/>
          <w:szCs w:val="18"/>
        </w:rPr>
      </w:pPr>
    </w:p>
    <w:p w:rsidR="00DB3322" w:rsidRPr="0018667C" w:rsidRDefault="00DB3322" w:rsidP="00293B02">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災害対策用資機材の整備、点検</w:t>
      </w:r>
    </w:p>
    <w:p w:rsidR="00DB3322" w:rsidRPr="0018667C" w:rsidRDefault="00DB3322" w:rsidP="00293B02">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災害時必要な復旧用資機材を把握し、調達、備蓄により確保する。</w:t>
      </w:r>
    </w:p>
    <w:p w:rsidR="00DB3322" w:rsidRPr="0018667C" w:rsidRDefault="00DB3322" w:rsidP="00293B02">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資機材の点検に努め、緊急時の輸送体制を確保する。</w:t>
      </w:r>
    </w:p>
    <w:p w:rsidR="00DB3322" w:rsidRPr="0018667C" w:rsidRDefault="00DB3322" w:rsidP="00353A4B">
      <w:pPr>
        <w:ind w:rightChars="500" w:right="1070"/>
        <w:rPr>
          <w:rFonts w:ascii="Century"/>
          <w:color w:val="000000"/>
          <w:spacing w:val="0"/>
          <w:szCs w:val="18"/>
        </w:rPr>
      </w:pPr>
    </w:p>
    <w:p w:rsidR="00DB3322" w:rsidRPr="0018667C" w:rsidRDefault="00DB3322" w:rsidP="00293B02">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３　防災訓練の実施</w:t>
      </w:r>
    </w:p>
    <w:p w:rsidR="00DB3322" w:rsidRPr="0018667C" w:rsidRDefault="00DB3322" w:rsidP="00293B02">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情報収集連絡体制及び他機関との協力体制の充実強化、緊急対応・応急復旧の手順の熟知、並びに防災意識の高揚を図るため、計画的に防災訓練を実施する。</w:t>
      </w:r>
    </w:p>
    <w:p w:rsidR="00DB3322" w:rsidRPr="0018667C" w:rsidRDefault="00DB3322" w:rsidP="00353A4B">
      <w:pPr>
        <w:ind w:rightChars="500" w:right="1070"/>
        <w:rPr>
          <w:rFonts w:ascii="Century"/>
          <w:color w:val="000000"/>
          <w:spacing w:val="0"/>
          <w:szCs w:val="18"/>
        </w:rPr>
      </w:pPr>
    </w:p>
    <w:p w:rsidR="00DB3322" w:rsidRPr="0018667C" w:rsidRDefault="00DB3322" w:rsidP="00616A82">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４　協力応援体制の整備</w:t>
      </w:r>
    </w:p>
    <w:p w:rsidR="00DB3322" w:rsidRPr="0018667C" w:rsidRDefault="00DB3322" w:rsidP="00616A82">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施設の点検、復旧要員の確保を図るため、府・市町村間の協力応援体制を整備する。</w:t>
      </w:r>
    </w:p>
    <w:p w:rsidR="00DB3322" w:rsidRPr="0018667C" w:rsidRDefault="00DB3322" w:rsidP="00616A82">
      <w:pPr>
        <w:ind w:leftChars="899" w:left="2136" w:rightChars="500" w:right="1070" w:hangingChars="101" w:hanging="212"/>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下水道事業災害時近畿ブロック支援に関する申し合わせ」に基づき、福井県・三重県・滋賀県・京都府・大阪府・兵庫県・奈良県・和歌山県・徳島県の近畿２府７県をはじめ、国、他の地方公共団体及び民間団体との相互支援要請体制を整備する。</w:t>
      </w:r>
    </w:p>
    <w:p w:rsidR="00DB3322" w:rsidRPr="00933B3E" w:rsidRDefault="00DB3322" w:rsidP="00616A82">
      <w:pPr>
        <w:ind w:rightChars="500" w:right="1070" w:firstLineChars="917" w:firstLine="1926"/>
        <w:rPr>
          <w:rFonts w:ascii="Century"/>
          <w:spacing w:val="0"/>
          <w:szCs w:val="18"/>
        </w:rPr>
      </w:pPr>
      <w:r w:rsidRPr="00933B3E">
        <w:rPr>
          <w:rFonts w:ascii="Century" w:hint="eastAsia"/>
          <w:spacing w:val="0"/>
          <w:szCs w:val="18"/>
        </w:rPr>
        <w:t xml:space="preserve">(3) </w:t>
      </w:r>
      <w:r w:rsidRPr="00933B3E">
        <w:rPr>
          <w:rFonts w:ascii="Century" w:hint="eastAsia"/>
          <w:spacing w:val="0"/>
          <w:szCs w:val="18"/>
        </w:rPr>
        <w:t>民間事業者等との協定締結による協力応援体制の整備に努める。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616A82">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第３　電力（関西電力株式会社）</w:t>
      </w:r>
    </w:p>
    <w:p w:rsidR="00DB3322" w:rsidRPr="0018667C" w:rsidRDefault="00DB3322" w:rsidP="00353A4B">
      <w:pPr>
        <w:ind w:rightChars="500" w:right="1070"/>
        <w:rPr>
          <w:rFonts w:ascii="Century"/>
          <w:color w:val="000000"/>
          <w:spacing w:val="0"/>
          <w:szCs w:val="18"/>
        </w:rPr>
      </w:pPr>
    </w:p>
    <w:p w:rsidR="00DB3322" w:rsidRPr="0018667C" w:rsidRDefault="00DB3322" w:rsidP="00616A82">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災害時における被害の拡大防止、電力の安定供給及び迅速かつ的確な応急復旧を行うために、防災体制を整備する。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616A82">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応急復旧体制の強化</w:t>
      </w:r>
    </w:p>
    <w:p w:rsidR="00DB3322" w:rsidRPr="0018667C" w:rsidRDefault="00DB3322" w:rsidP="00616A82">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被害状況を迅速かつ的確に把握する体制、システムの整備に努める。</w:t>
      </w:r>
    </w:p>
    <w:p w:rsidR="00DB3322" w:rsidRPr="0018667C" w:rsidRDefault="00DB3322" w:rsidP="00616A82">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災害対策組織をあらかじめ定めておく。また、災害により拠点が被災した場合の災害対策活動拠点についてもあらかじめ定めておく。</w:t>
      </w:r>
    </w:p>
    <w:p w:rsidR="00DB3322" w:rsidRPr="0018667C" w:rsidRDefault="00DB3322" w:rsidP="00616A82">
      <w:pPr>
        <w:ind w:rightChars="500" w:right="1070" w:firstLineChars="917" w:firstLine="1926"/>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対策要員の動員体制を整備する。</w:t>
      </w:r>
    </w:p>
    <w:p w:rsidR="00DB3322" w:rsidRPr="0018667C" w:rsidRDefault="00DB3322" w:rsidP="00616A82">
      <w:pPr>
        <w:ind w:rightChars="500" w:right="1070" w:firstLineChars="917" w:firstLine="1926"/>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重要施設への電力を確保するため、優先復旧についてあらかじめ計画を策定する。</w:t>
      </w:r>
    </w:p>
    <w:p w:rsidR="00DB3322" w:rsidRPr="0018667C" w:rsidRDefault="00DB3322" w:rsidP="00616A82">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平時から地方防災会議への参加により災害時の情報提供、収集等、相互連携体制を整備しておく。</w:t>
      </w:r>
    </w:p>
    <w:p w:rsidR="00DB3322" w:rsidRPr="0018667C" w:rsidRDefault="00DB3322" w:rsidP="00616A82">
      <w:pPr>
        <w:ind w:leftChars="899" w:left="2136" w:rightChars="500" w:right="1070" w:hangingChars="101" w:hanging="212"/>
        <w:rPr>
          <w:rFonts w:ascii="Century"/>
          <w:color w:val="000000"/>
          <w:spacing w:val="0"/>
          <w:szCs w:val="18"/>
        </w:rPr>
      </w:pPr>
      <w:r w:rsidRPr="0018667C">
        <w:rPr>
          <w:rFonts w:ascii="Century" w:hint="eastAsia"/>
          <w:color w:val="000000"/>
          <w:spacing w:val="0"/>
          <w:szCs w:val="18"/>
        </w:rPr>
        <w:t>(6)</w:t>
      </w:r>
      <w:r w:rsidRPr="0018667C">
        <w:rPr>
          <w:rFonts w:ascii="Century" w:hint="eastAsia"/>
          <w:color w:val="000000"/>
          <w:spacing w:val="0"/>
          <w:szCs w:val="18"/>
        </w:rPr>
        <w:t xml:space="preserve">　防災関係機関との連携強化により平時の各種訓練の相互参画、定期的な会議及び情報交換の実施、災害発生時の連絡体制の確立、相互協力を行う。</w:t>
      </w:r>
    </w:p>
    <w:p w:rsidR="00DB3322" w:rsidRPr="0024656D" w:rsidRDefault="00DB3322" w:rsidP="00353A4B">
      <w:pPr>
        <w:ind w:rightChars="500" w:right="1070"/>
        <w:rPr>
          <w:rFonts w:ascii="Century"/>
          <w:color w:val="000000"/>
          <w:spacing w:val="0"/>
          <w:szCs w:val="18"/>
        </w:rPr>
      </w:pPr>
    </w:p>
    <w:p w:rsidR="00DB3322" w:rsidRPr="0018667C" w:rsidRDefault="00DB3322" w:rsidP="00CC494E">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災害対策用資機材の整備、点検</w:t>
      </w:r>
    </w:p>
    <w:p w:rsidR="00DB3322" w:rsidRPr="0018667C" w:rsidRDefault="00DB3322" w:rsidP="00CC494E">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災害復旧用資機材の確保体制を整備する。</w:t>
      </w:r>
    </w:p>
    <w:p w:rsidR="00DB3322" w:rsidRPr="0018667C" w:rsidRDefault="00DB3322" w:rsidP="00CC494E">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災害対策用設備（移動用変圧器等）を整備する。</w:t>
      </w:r>
    </w:p>
    <w:p w:rsidR="00DB3322" w:rsidRPr="0018667C" w:rsidRDefault="00DB3322" w:rsidP="00CC494E">
      <w:pPr>
        <w:ind w:rightChars="500" w:right="1070" w:firstLineChars="917" w:firstLine="1926"/>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災害対策車両（発電機車等）を整備する。</w:t>
      </w:r>
    </w:p>
    <w:p w:rsidR="00DB3322" w:rsidRPr="0018667C" w:rsidRDefault="00DB3322" w:rsidP="00CC494E">
      <w:pPr>
        <w:ind w:rightChars="500" w:right="1070" w:firstLineChars="917" w:firstLine="1926"/>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資機材の点検に努め、緊急時の輸送体制を確保する。</w:t>
      </w:r>
    </w:p>
    <w:p w:rsidR="00DB3322" w:rsidRPr="0018667C" w:rsidRDefault="00DB3322" w:rsidP="00CC494E">
      <w:pPr>
        <w:ind w:rightChars="500" w:right="1070" w:firstLineChars="917" w:firstLine="1926"/>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衛星携帯電話の配備等、情報通信手段の多様化を図る。</w:t>
      </w:r>
    </w:p>
    <w:p w:rsidR="00DB3322" w:rsidRPr="0018667C" w:rsidRDefault="00DB3322" w:rsidP="00934D4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lastRenderedPageBreak/>
        <w:t>３　防災訓練の実施</w:t>
      </w:r>
    </w:p>
    <w:p w:rsidR="00DB3322" w:rsidRPr="0018667C" w:rsidRDefault="00DB3322" w:rsidP="00934D48">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情報収集連絡体制及び他機関との協力体制の充実強化、緊急対応・応急復旧の手順の熟知、並びに防災意識の高揚を図るため、最大クラスの災害である南海トラフ巨大地震も想定した各種訓練を計画的に実施す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社員の安全を確保するために地震、津波の襲来を想定した避難訓練、情報連絡訓練を実施する。</w:t>
      </w:r>
    </w:p>
    <w:p w:rsidR="00DB3322" w:rsidRPr="0018667C" w:rsidRDefault="00DB3322" w:rsidP="00934D48">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応急復旧技能を維持するために設備復旧訓練を実施する。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迅速、確実な情報連携や的確な意思決定に基づく行動ならびに社外対応を行うために図上訓練を実施する。</w:t>
      </w:r>
    </w:p>
    <w:p w:rsidR="00DB3322" w:rsidRPr="0018667C" w:rsidRDefault="00DB3322" w:rsidP="00353A4B">
      <w:pPr>
        <w:ind w:rightChars="500" w:right="1070"/>
        <w:rPr>
          <w:rFonts w:ascii="Century"/>
          <w:color w:val="000000"/>
          <w:spacing w:val="0"/>
          <w:szCs w:val="18"/>
        </w:rPr>
      </w:pPr>
    </w:p>
    <w:p w:rsidR="00DB3322" w:rsidRPr="0018667C" w:rsidRDefault="00DB3322" w:rsidP="00934D4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４　協力応援体制の整備</w:t>
      </w:r>
    </w:p>
    <w:p w:rsidR="00DB3322" w:rsidRPr="0018667C" w:rsidRDefault="00DB3322" w:rsidP="00934D48">
      <w:pPr>
        <w:ind w:rightChars="500" w:right="1070" w:firstLineChars="1070" w:firstLine="2247"/>
        <w:rPr>
          <w:rFonts w:ascii="Century"/>
          <w:color w:val="000000"/>
          <w:spacing w:val="0"/>
          <w:szCs w:val="18"/>
        </w:rPr>
      </w:pPr>
      <w:r w:rsidRPr="0018667C">
        <w:rPr>
          <w:rFonts w:ascii="Century" w:hint="eastAsia"/>
          <w:color w:val="000000"/>
          <w:spacing w:val="0"/>
          <w:szCs w:val="18"/>
        </w:rPr>
        <w:t>単独復旧が困難な場合に備え、他の事業者から協力を得る体制を整備する。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復旧用資機材、要員について、</w:t>
      </w:r>
      <w:r w:rsidRPr="00933B3E">
        <w:rPr>
          <w:rFonts w:ascii="Century" w:hint="eastAsia"/>
          <w:spacing w:val="0"/>
          <w:szCs w:val="18"/>
        </w:rPr>
        <w:t>他電力会社および電源開発株式会社等と相互の応援体制を</w:t>
      </w:r>
      <w:r w:rsidRPr="0018667C">
        <w:rPr>
          <w:rFonts w:ascii="Century" w:hint="eastAsia"/>
          <w:color w:val="000000"/>
          <w:spacing w:val="0"/>
          <w:szCs w:val="18"/>
        </w:rPr>
        <w:t>整備する。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災害時の一時的な供給力不足に対応するため、</w:t>
      </w:r>
      <w:r w:rsidRPr="00933B3E">
        <w:rPr>
          <w:rFonts w:ascii="Century" w:hint="eastAsia"/>
          <w:spacing w:val="0"/>
          <w:szCs w:val="18"/>
        </w:rPr>
        <w:t>「二社間融通電力受給契約」および電力広域的運営推進機関の指示に基づき</w:t>
      </w:r>
      <w:r w:rsidRPr="0018667C">
        <w:rPr>
          <w:rFonts w:ascii="Century" w:hint="eastAsia"/>
          <w:color w:val="000000"/>
          <w:spacing w:val="0"/>
          <w:szCs w:val="18"/>
        </w:rPr>
        <w:t>他電力会社との電力融通体制を確保する。</w:t>
      </w:r>
    </w:p>
    <w:p w:rsidR="00DB3322" w:rsidRPr="0024656D" w:rsidRDefault="00DB3322" w:rsidP="00353A4B">
      <w:pPr>
        <w:ind w:rightChars="500" w:right="1070"/>
        <w:rPr>
          <w:rFonts w:ascii="Century"/>
          <w:color w:val="000000"/>
          <w:spacing w:val="0"/>
          <w:szCs w:val="18"/>
        </w:rPr>
      </w:pPr>
    </w:p>
    <w:p w:rsidR="00DB3322" w:rsidRPr="0018667C" w:rsidRDefault="00DB3322" w:rsidP="00934D48">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第４　ガス（大阪ガス株式会社）</w:t>
      </w:r>
    </w:p>
    <w:p w:rsidR="00DB3322" w:rsidRPr="0018667C" w:rsidRDefault="00DB3322" w:rsidP="00353A4B">
      <w:pPr>
        <w:ind w:rightChars="500" w:right="1070"/>
        <w:rPr>
          <w:rFonts w:ascii="Century"/>
          <w:color w:val="000000"/>
          <w:spacing w:val="0"/>
          <w:szCs w:val="18"/>
        </w:rPr>
      </w:pPr>
    </w:p>
    <w:p w:rsidR="00DB3322" w:rsidRPr="0018667C" w:rsidRDefault="00DB3322" w:rsidP="00934D48">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災害時における被害の拡大防止、ガスの安定供給及び迅速かつ的確な応急復旧を行うために、防災体制を整備する。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934D48">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応急復旧体制の強化</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緊急措置判断支援システム（地震発生時に地震計、圧力計等の情報を迅速かつ的確に把握するシステム）の活用により被災地区の供給停止判断の迅速化を図る。</w:t>
      </w:r>
    </w:p>
    <w:p w:rsidR="00DB3322" w:rsidRPr="0018667C" w:rsidRDefault="00DB3322" w:rsidP="00934D48">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緊急時ガス供給停止システムを強化する。</w:t>
      </w:r>
    </w:p>
    <w:p w:rsidR="00DB3322" w:rsidRPr="0018667C" w:rsidRDefault="00DB3322" w:rsidP="00934D48">
      <w:pPr>
        <w:ind w:leftChars="1000" w:left="2352" w:rightChars="500" w:right="1070" w:hangingChars="101" w:hanging="212"/>
        <w:rPr>
          <w:rFonts w:ascii="Century"/>
          <w:color w:val="000000"/>
          <w:spacing w:val="0"/>
          <w:szCs w:val="18"/>
        </w:rPr>
      </w:pPr>
      <w:r w:rsidRPr="0018667C">
        <w:rPr>
          <w:rFonts w:ascii="Century" w:hint="eastAsia"/>
          <w:color w:val="000000"/>
          <w:spacing w:val="0"/>
          <w:szCs w:val="18"/>
        </w:rPr>
        <w:t>ア　感震自動ガス遮断方式及び遠隔ガス遮断方式によって導管網のブロック単位でガス供給を遮断するシステムの活用により、被災地区の供給停止の迅速化を図る。</w:t>
      </w:r>
    </w:p>
    <w:p w:rsidR="00DB3322" w:rsidRPr="0018667C" w:rsidRDefault="00DB3322" w:rsidP="00934D48">
      <w:pPr>
        <w:ind w:leftChars="1000" w:left="2352" w:rightChars="500" w:right="1070" w:hangingChars="101" w:hanging="212"/>
        <w:rPr>
          <w:rFonts w:ascii="Century"/>
          <w:color w:val="000000"/>
          <w:spacing w:val="0"/>
          <w:szCs w:val="18"/>
        </w:rPr>
      </w:pPr>
      <w:r w:rsidRPr="0018667C">
        <w:rPr>
          <w:rFonts w:ascii="Century" w:hint="eastAsia"/>
          <w:color w:val="000000"/>
          <w:spacing w:val="0"/>
          <w:szCs w:val="18"/>
        </w:rPr>
        <w:t>イ　基準値以上の揺れを感知すると一般家庭及び業務用の都市ガス供給を自動的に停止するマイコンメーターの設置促進を図る。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被災を免れた地区への供給を確保し、被災地区の二次災害の防止と早期復旧を図るため、細分化された導管網ブロックの維持管理を行う。</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被害状況と復旧作業工程に応じて、従業員及び協力会社作業員を効率的に編成動員するため、職能別要員を把握し、連絡体制及び動員体制を整備する。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重要施設への供給を早期に確保するため、復旧順序の決め方や臨時供給方法について、あらかじめ計画を策定する。</w:t>
      </w:r>
    </w:p>
    <w:p w:rsidR="00DB3322" w:rsidRPr="0018667C" w:rsidRDefault="00DB3322" w:rsidP="00934D4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(6)</w:t>
      </w:r>
      <w:r w:rsidRPr="0018667C">
        <w:rPr>
          <w:rFonts w:ascii="Century" w:hint="eastAsia"/>
          <w:color w:val="000000"/>
          <w:spacing w:val="0"/>
          <w:szCs w:val="18"/>
        </w:rPr>
        <w:t xml:space="preserve">　ガス管の漏洩箇所の特定、管内異物の効率的除去等の復旧技術の開発、改良及び向上に努める。</w:t>
      </w:r>
    </w:p>
    <w:p w:rsidR="00DB3322" w:rsidRPr="0018667C" w:rsidRDefault="00DB3322" w:rsidP="00934D48">
      <w:pPr>
        <w:ind w:rightChars="500" w:right="1070" w:firstLineChars="917" w:firstLine="1926"/>
        <w:rPr>
          <w:rFonts w:ascii="Century"/>
          <w:color w:val="000000"/>
          <w:spacing w:val="0"/>
          <w:szCs w:val="18"/>
        </w:rPr>
      </w:pPr>
      <w:r w:rsidRPr="0018667C">
        <w:rPr>
          <w:rFonts w:ascii="Century" w:hint="eastAsia"/>
          <w:color w:val="000000"/>
          <w:spacing w:val="0"/>
          <w:szCs w:val="18"/>
        </w:rPr>
        <w:t>(7)</w:t>
      </w:r>
      <w:r w:rsidRPr="0018667C">
        <w:rPr>
          <w:rFonts w:ascii="Century" w:hint="eastAsia"/>
          <w:color w:val="000000"/>
          <w:spacing w:val="0"/>
          <w:szCs w:val="18"/>
        </w:rPr>
        <w:t xml:space="preserve">　施設の現況が把握できる施設管理図書等の整備・分散保管を図る。</w:t>
      </w:r>
    </w:p>
    <w:p w:rsidR="00DB3322" w:rsidRPr="0018667C" w:rsidRDefault="00DB3322" w:rsidP="002A2BAE">
      <w:pPr>
        <w:ind w:rightChars="500" w:right="1070" w:firstLineChars="917" w:firstLine="1926"/>
        <w:rPr>
          <w:rFonts w:ascii="Century"/>
          <w:color w:val="000000"/>
          <w:spacing w:val="0"/>
          <w:szCs w:val="18"/>
        </w:rPr>
      </w:pPr>
      <w:r w:rsidRPr="0018667C">
        <w:rPr>
          <w:rFonts w:ascii="Century" w:hint="eastAsia"/>
          <w:color w:val="000000"/>
          <w:spacing w:val="0"/>
          <w:szCs w:val="18"/>
        </w:rPr>
        <w:t>(8)</w:t>
      </w:r>
      <w:r w:rsidRPr="0018667C">
        <w:rPr>
          <w:rFonts w:ascii="Century" w:hint="eastAsia"/>
          <w:color w:val="000000"/>
          <w:spacing w:val="0"/>
          <w:szCs w:val="18"/>
        </w:rPr>
        <w:t xml:space="preserve">　関係行政機関と連携し、前進基地の確保に努める。</w:t>
      </w:r>
    </w:p>
    <w:p w:rsidR="00DB3322" w:rsidRPr="0018667C" w:rsidRDefault="00DB3322" w:rsidP="002A2BAE">
      <w:pPr>
        <w:ind w:rightChars="500" w:right="1070" w:firstLineChars="917" w:firstLine="1926"/>
        <w:rPr>
          <w:rFonts w:ascii="Century"/>
          <w:color w:val="000000"/>
          <w:spacing w:val="0"/>
          <w:szCs w:val="18"/>
        </w:rPr>
      </w:pPr>
      <w:r w:rsidRPr="0018667C">
        <w:rPr>
          <w:rFonts w:ascii="Century" w:hint="eastAsia"/>
          <w:color w:val="000000"/>
          <w:spacing w:val="0"/>
          <w:szCs w:val="18"/>
        </w:rPr>
        <w:lastRenderedPageBreak/>
        <w:t>(9)</w:t>
      </w:r>
      <w:r w:rsidRPr="0018667C">
        <w:rPr>
          <w:rFonts w:ascii="Century" w:hint="eastAsia"/>
          <w:color w:val="000000"/>
          <w:spacing w:val="0"/>
          <w:szCs w:val="18"/>
        </w:rPr>
        <w:t xml:space="preserve">　関係行政機関と連携し、早期復旧に資する手続きの合理化に努める。</w:t>
      </w:r>
    </w:p>
    <w:p w:rsidR="00DB3322" w:rsidRPr="0018667C" w:rsidRDefault="00DB3322" w:rsidP="002A2BAE">
      <w:pPr>
        <w:ind w:rightChars="500" w:right="1070" w:firstLineChars="1019" w:firstLine="2140"/>
        <w:rPr>
          <w:rFonts w:ascii="Century"/>
          <w:color w:val="000000"/>
          <w:spacing w:val="0"/>
          <w:szCs w:val="18"/>
        </w:rPr>
      </w:pPr>
      <w:r w:rsidRPr="0018667C">
        <w:rPr>
          <w:rFonts w:ascii="Century" w:hint="eastAsia"/>
          <w:color w:val="000000"/>
          <w:spacing w:val="0"/>
          <w:szCs w:val="18"/>
        </w:rPr>
        <w:t>ア　復旧時における仮設配管及び導管地中残置。</w:t>
      </w:r>
    </w:p>
    <w:p w:rsidR="00DB3322" w:rsidRPr="0018667C" w:rsidRDefault="00DB3322" w:rsidP="002A2BAE">
      <w:pPr>
        <w:ind w:rightChars="500" w:right="1070" w:firstLineChars="1019" w:firstLine="2140"/>
        <w:rPr>
          <w:rFonts w:ascii="Century"/>
          <w:color w:val="000000"/>
          <w:spacing w:val="0"/>
          <w:szCs w:val="18"/>
        </w:rPr>
      </w:pPr>
      <w:r w:rsidRPr="0018667C">
        <w:rPr>
          <w:rFonts w:ascii="Century" w:hint="eastAsia"/>
          <w:color w:val="000000"/>
          <w:spacing w:val="0"/>
          <w:szCs w:val="18"/>
        </w:rPr>
        <w:t>イ　事前届出を行っていない車両に対する緊急通行車両確認標章交付の迅速化。</w:t>
      </w:r>
    </w:p>
    <w:p w:rsidR="00DB3322" w:rsidRPr="0018667C" w:rsidRDefault="00DB3322" w:rsidP="00353A4B">
      <w:pPr>
        <w:ind w:rightChars="500" w:right="1070"/>
        <w:rPr>
          <w:rFonts w:ascii="Century"/>
          <w:color w:val="000000"/>
          <w:spacing w:val="0"/>
          <w:szCs w:val="18"/>
        </w:rPr>
      </w:pPr>
    </w:p>
    <w:p w:rsidR="00DB3322" w:rsidRPr="0018667C" w:rsidRDefault="00DB3322" w:rsidP="002A2BAE">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災害対策用資機材の整備、点検</w:t>
      </w:r>
    </w:p>
    <w:p w:rsidR="00DB3322" w:rsidRPr="0018667C" w:rsidRDefault="00DB3322" w:rsidP="002A2BAE">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災害復旧用資機材及び代替燃料（圧縮天然ガス、カセットコンロ等）の確保体制を整備する。</w:t>
      </w:r>
    </w:p>
    <w:p w:rsidR="00DB3322" w:rsidRPr="0018667C" w:rsidRDefault="00DB3322" w:rsidP="002A2BAE">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緊急時通信機器の整備充実に努める。</w:t>
      </w:r>
    </w:p>
    <w:p w:rsidR="00DB3322" w:rsidRPr="0018667C" w:rsidRDefault="00DB3322" w:rsidP="002A2BAE">
      <w:pPr>
        <w:ind w:rightChars="500" w:right="1070" w:firstLineChars="917" w:firstLine="1926"/>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消火・防火設備の整備充実に努める。</w:t>
      </w:r>
    </w:p>
    <w:p w:rsidR="00DB3322" w:rsidRPr="0018667C" w:rsidRDefault="00DB3322" w:rsidP="002A2BAE">
      <w:pPr>
        <w:ind w:rightChars="500" w:right="1070" w:firstLineChars="917" w:firstLine="1926"/>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資機材の点検に努め、緊急時の輸送体制を整備する。</w:t>
      </w:r>
    </w:p>
    <w:p w:rsidR="00DB3322" w:rsidRPr="0018667C" w:rsidRDefault="00DB3322" w:rsidP="002A2BAE">
      <w:pPr>
        <w:ind w:rightChars="500" w:right="1070" w:firstLineChars="917" w:firstLine="1926"/>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適切な導管材料の備蓄に努める。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2A2BAE">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３　防災訓練の実施</w:t>
      </w:r>
    </w:p>
    <w:p w:rsidR="00DB3322" w:rsidRPr="0018667C" w:rsidRDefault="00DB3322" w:rsidP="002A2BAE">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情報収集連絡体制及び他機関との協力体制の充実強化、緊急対応・応急復旧の手順の熟知、並びに防災意識の高揚を図るため、計画的に防災訓練を実施する。</w:t>
      </w:r>
    </w:p>
    <w:p w:rsidR="00DB3322" w:rsidRPr="008928A5" w:rsidRDefault="00DB3322" w:rsidP="00353A4B">
      <w:pPr>
        <w:ind w:rightChars="500" w:right="1070"/>
        <w:rPr>
          <w:rFonts w:ascii="Century"/>
          <w:color w:val="000000"/>
          <w:spacing w:val="0"/>
          <w:szCs w:val="18"/>
        </w:rPr>
      </w:pPr>
    </w:p>
    <w:p w:rsidR="00DB3322" w:rsidRPr="0018667C" w:rsidRDefault="00DB3322" w:rsidP="002A2BAE">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４　協力応援体制の整備</w:t>
      </w:r>
    </w:p>
    <w:p w:rsidR="00DB3322" w:rsidRPr="0018667C" w:rsidRDefault="00DB3322" w:rsidP="002A2BAE">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「地震・洪水等非常事態における救援措置要綱」（一般社団法人日本ガス協会）に基づき、単独復旧が困難な場合に備え、他の事業者との相互応援体制を整備する。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2A2BAE">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第５　電気通信（西日本電信電話株式会社等、ＫＤＤＩ株式会社（関西総支社））</w:t>
      </w:r>
    </w:p>
    <w:p w:rsidR="00DB3322" w:rsidRPr="0018667C" w:rsidRDefault="00DB3322" w:rsidP="00353A4B">
      <w:pPr>
        <w:ind w:rightChars="500" w:right="1070"/>
        <w:rPr>
          <w:rFonts w:ascii="Century"/>
          <w:color w:val="000000"/>
          <w:spacing w:val="0"/>
          <w:szCs w:val="18"/>
        </w:rPr>
      </w:pPr>
    </w:p>
    <w:p w:rsidR="00DB3322" w:rsidRPr="0018667C" w:rsidRDefault="00DB3322" w:rsidP="002A2BAE">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災害により電気通信設備又は回線に故障が発生した場合に、迅速かつ的確な応急復旧を行うため、防災体制を整備する。</w:t>
      </w:r>
    </w:p>
    <w:p w:rsidR="00DB3322" w:rsidRPr="0018667C" w:rsidRDefault="00DB3322" w:rsidP="00353A4B">
      <w:pPr>
        <w:ind w:rightChars="500" w:right="1070"/>
        <w:rPr>
          <w:rFonts w:ascii="Century"/>
          <w:color w:val="000000"/>
          <w:spacing w:val="0"/>
          <w:szCs w:val="18"/>
        </w:rPr>
      </w:pPr>
    </w:p>
    <w:p w:rsidR="00DB3322" w:rsidRPr="0018667C" w:rsidRDefault="00DB3322" w:rsidP="002A2BAE">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応急復旧体制の強化</w:t>
      </w:r>
    </w:p>
    <w:p w:rsidR="00DB3322" w:rsidRPr="0018667C" w:rsidRDefault="00DB3322" w:rsidP="002A2BAE">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広範囲な地域において災害が発生した場合、被災設備等の迅速な復旧を図り、通信サービスの確保に万全を期するため、必要な組織において、グループ会社、工事会社等を含めた全国的規模による応援班の編成、応急復旧用資機材の確保と輸送体制、応援者等の前進基地の設営及び作業体制等について計画に基づき確立し、運用する。</w:t>
      </w:r>
    </w:p>
    <w:p w:rsidR="00DB3322" w:rsidRPr="0018667C" w:rsidRDefault="00DB3322" w:rsidP="00353A4B">
      <w:pPr>
        <w:ind w:rightChars="500" w:right="1070"/>
        <w:rPr>
          <w:rFonts w:ascii="Century"/>
          <w:color w:val="000000"/>
          <w:spacing w:val="0"/>
          <w:szCs w:val="18"/>
        </w:rPr>
      </w:pPr>
    </w:p>
    <w:p w:rsidR="00DB3322" w:rsidRPr="0018667C" w:rsidRDefault="00DB3322" w:rsidP="002A2BAE">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災害対策用資機材の整備、点検</w:t>
      </w:r>
    </w:p>
    <w:p w:rsidR="00DB3322" w:rsidRPr="0018667C" w:rsidRDefault="00DB3322" w:rsidP="002A2BAE">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災害発生時において通信を確保し又は災害を迅速に復旧するため、あらかじめ保管場所及び数量を指定して、災害対策用機器並びに車両等を配備する。</w:t>
      </w:r>
    </w:p>
    <w:p w:rsidR="00DB3322" w:rsidRPr="0018667C" w:rsidRDefault="00DB3322" w:rsidP="002A2BAE">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災害応急対策及び災害復旧を実施するため、復旧用資材、器具、工具、消耗品等の確保に努める。</w:t>
      </w:r>
    </w:p>
    <w:p w:rsidR="00DB3322" w:rsidRPr="0018667C" w:rsidRDefault="00DB3322" w:rsidP="00DD370B">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災害対策用機器、資材及び物資等の輸送を円滑に行うため、あらかじめ輸送ルート、確保すべき車両、船舶、ヘリコプター等の種類及び数量並びに社外に輸送を依頼する場合の連絡方法等の輸送計画を定めておくとともに、輸送力の確保に努める。</w:t>
      </w:r>
    </w:p>
    <w:p w:rsidR="00DB3322" w:rsidRPr="0018667C" w:rsidRDefault="00DB3322" w:rsidP="000A1115">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災害対策用資機材等は、常にその数量を把握しておくとともに、必要な整備点検を行い</w:t>
      </w:r>
      <w:r w:rsidRPr="0018667C">
        <w:rPr>
          <w:rFonts w:ascii="Century" w:hint="eastAsia"/>
          <w:color w:val="000000"/>
          <w:spacing w:val="0"/>
          <w:szCs w:val="18"/>
        </w:rPr>
        <w:lastRenderedPageBreak/>
        <w:t>非常事態に備える。</w:t>
      </w:r>
    </w:p>
    <w:p w:rsidR="00DB3322" w:rsidRPr="0018667C" w:rsidRDefault="00DB3322" w:rsidP="000A1115">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非常事態に備え、飲料水、食料、医薬品、被服、生活用備品等の保有量を定め、その確保を図る。</w:t>
      </w:r>
    </w:p>
    <w:p w:rsidR="00DB3322" w:rsidRPr="008928A5" w:rsidRDefault="00DB3322" w:rsidP="00353A4B">
      <w:pPr>
        <w:ind w:rightChars="500" w:right="1070"/>
        <w:rPr>
          <w:rFonts w:ascii="Century"/>
          <w:color w:val="000000"/>
          <w:spacing w:val="0"/>
          <w:szCs w:val="18"/>
        </w:rPr>
      </w:pPr>
    </w:p>
    <w:p w:rsidR="00DB3322" w:rsidRPr="0018667C" w:rsidRDefault="00DB3322" w:rsidP="000A1115">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３　防災訓練の実施</w:t>
      </w:r>
    </w:p>
    <w:p w:rsidR="00DB3322" w:rsidRPr="0018667C" w:rsidRDefault="00DB3322" w:rsidP="000A1115">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防災を迅速かつ円滑に実施するため、次に掲げる内容の訓練を年１回以上実施する。</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ア　災害予報及び警報の伝達</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 xml:space="preserve">イ　非常招集　</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ウ　災害時における通信疎通確保</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エ　各種災害対策機器の操作</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オ　電気通信設備等の災害応急復旧</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カ　消防及び水防</w:t>
      </w:r>
    </w:p>
    <w:p w:rsidR="00DB3322" w:rsidRPr="0018667C" w:rsidRDefault="00DB3322" w:rsidP="000A1115">
      <w:pPr>
        <w:ind w:rightChars="500" w:right="1070" w:firstLineChars="1019" w:firstLine="2140"/>
        <w:rPr>
          <w:rFonts w:ascii="Century"/>
          <w:color w:val="000000"/>
          <w:spacing w:val="0"/>
          <w:szCs w:val="18"/>
        </w:rPr>
      </w:pPr>
      <w:r w:rsidRPr="0018667C">
        <w:rPr>
          <w:rFonts w:ascii="Century" w:hint="eastAsia"/>
          <w:color w:val="000000"/>
          <w:spacing w:val="0"/>
          <w:szCs w:val="18"/>
        </w:rPr>
        <w:t>キ　避難及び救護</w:t>
      </w:r>
    </w:p>
    <w:p w:rsidR="00DB3322" w:rsidRPr="0018667C" w:rsidRDefault="00DB3322" w:rsidP="003D4AD8">
      <w:pPr>
        <w:ind w:leftChars="900" w:left="2138" w:rightChars="500" w:right="1070" w:hangingChars="101" w:hanging="212"/>
        <w:rPr>
          <w:rFonts w:ascii="Century"/>
          <w:color w:val="000000"/>
          <w:spacing w:val="0"/>
          <w:szCs w:val="18"/>
        </w:rPr>
      </w:pPr>
      <w:r w:rsidRPr="0018667C">
        <w:rPr>
          <w:rFonts w:ascii="Century" w:hint="eastAsia"/>
          <w:color w:val="000000"/>
          <w:spacing w:val="0"/>
          <w:szCs w:val="18"/>
        </w:rPr>
        <w:t xml:space="preserve">(2)  </w:t>
      </w:r>
      <w:r w:rsidRPr="0018667C">
        <w:rPr>
          <w:rFonts w:ascii="Century" w:hint="eastAsia"/>
          <w:color w:val="000000"/>
          <w:spacing w:val="0"/>
          <w:szCs w:val="18"/>
        </w:rPr>
        <w:t>中央防災会議、大阪府防災会議等が主催して行う総合的な防災訓練に参加し、これに協力する。</w:t>
      </w:r>
    </w:p>
    <w:p w:rsidR="00DB3322" w:rsidRPr="008928A5" w:rsidRDefault="00DB3322" w:rsidP="00353A4B">
      <w:pPr>
        <w:ind w:rightChars="500" w:right="1070"/>
        <w:rPr>
          <w:rFonts w:ascii="Century"/>
          <w:color w:val="000000"/>
          <w:spacing w:val="0"/>
          <w:szCs w:val="18"/>
        </w:rPr>
      </w:pPr>
    </w:p>
    <w:p w:rsidR="00DB3322" w:rsidRPr="0018667C" w:rsidRDefault="00DB3322" w:rsidP="00BC20B5">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４　協力応援体制の整備</w:t>
      </w:r>
    </w:p>
    <w:p w:rsidR="00DB3322" w:rsidRPr="0018667C" w:rsidRDefault="00DB3322" w:rsidP="00BC20B5">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他の事業者との協調</w:t>
      </w:r>
    </w:p>
    <w:p w:rsidR="00DB3322" w:rsidRPr="0018667C" w:rsidRDefault="00DB3322" w:rsidP="00BC20B5">
      <w:pPr>
        <w:ind w:leftChars="1000" w:left="2140" w:rightChars="500" w:right="1070" w:firstLineChars="101" w:firstLine="212"/>
        <w:rPr>
          <w:rFonts w:ascii="Century"/>
          <w:color w:val="000000"/>
          <w:spacing w:val="0"/>
          <w:szCs w:val="18"/>
        </w:rPr>
      </w:pPr>
      <w:r w:rsidRPr="0018667C">
        <w:rPr>
          <w:rFonts w:ascii="Century" w:hint="eastAsia"/>
          <w:color w:val="000000"/>
          <w:spacing w:val="0"/>
          <w:szCs w:val="18"/>
        </w:rPr>
        <w:t>電力、燃料、水道、輸送等の事業者と協調し、防災対策に努める。具体的には、商用電源の供給、自家発電用エンジンの燃料及び冷却水等の確保並びに緊急輸送等の協力体制を整備する。</w:t>
      </w:r>
    </w:p>
    <w:p w:rsidR="00DB3322" w:rsidRPr="0018667C" w:rsidRDefault="00DB3322" w:rsidP="002307DC">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グループ会社との協調</w:t>
      </w:r>
    </w:p>
    <w:p w:rsidR="00DB3322" w:rsidRPr="0018667C" w:rsidRDefault="00DB3322" w:rsidP="002307DC">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グループ会社、工事会社等と協調し、防災対策に努めるとともに、要員、資機材、輸送等について相互応援体制を整備する。</w:t>
      </w:r>
    </w:p>
    <w:p w:rsidR="00DB3322" w:rsidRPr="008928A5" w:rsidRDefault="00DB3322" w:rsidP="00353A4B">
      <w:pPr>
        <w:ind w:rightChars="500" w:right="1070"/>
        <w:rPr>
          <w:rFonts w:ascii="Century"/>
          <w:color w:val="000000"/>
          <w:spacing w:val="0"/>
          <w:szCs w:val="18"/>
        </w:rPr>
      </w:pPr>
    </w:p>
    <w:p w:rsidR="00DB3322" w:rsidRPr="0018667C" w:rsidRDefault="00DB3322" w:rsidP="002307DC">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５　発災時の優先回線の確保</w:t>
      </w:r>
    </w:p>
    <w:p w:rsidR="00DB3322" w:rsidRPr="0018667C" w:rsidRDefault="00DB3322" w:rsidP="002307DC">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災害時の応急対策等にかかる通信サービスの確保に万全を期するため、関係事業者と協調し、府、市町村及び防災関係事業者による回線利用を優先的に確保できるように努める。</w:t>
      </w:r>
    </w:p>
    <w:p w:rsidR="00DB3322" w:rsidRPr="008928A5" w:rsidRDefault="00DB3322" w:rsidP="00353A4B">
      <w:pPr>
        <w:ind w:rightChars="500" w:right="1070"/>
        <w:rPr>
          <w:rFonts w:ascii="Century"/>
          <w:color w:val="000000"/>
          <w:spacing w:val="0"/>
          <w:szCs w:val="18"/>
        </w:rPr>
      </w:pPr>
    </w:p>
    <w:p w:rsidR="00DB3322" w:rsidRPr="0018667C" w:rsidRDefault="00DB3322" w:rsidP="002307DC">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第６　住民への広報</w:t>
      </w:r>
    </w:p>
    <w:p w:rsidR="00DB3322" w:rsidRPr="0018667C" w:rsidRDefault="00DB3322" w:rsidP="00353A4B">
      <w:pPr>
        <w:ind w:rightChars="500" w:right="1070"/>
        <w:rPr>
          <w:rFonts w:ascii="Century"/>
          <w:color w:val="000000"/>
          <w:spacing w:val="0"/>
          <w:szCs w:val="18"/>
        </w:rPr>
      </w:pPr>
    </w:p>
    <w:p w:rsidR="00DB3322" w:rsidRPr="0018667C" w:rsidRDefault="00DB3322" w:rsidP="002307DC">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ライフラインに関わる事業者は、災害時の対応について広報活動を実施し、利用者の意識の向上を図る。</w:t>
      </w:r>
    </w:p>
    <w:p w:rsidR="00DB3322" w:rsidRPr="0018667C" w:rsidRDefault="00DB3322" w:rsidP="00353A4B">
      <w:pPr>
        <w:ind w:rightChars="500" w:right="1070"/>
        <w:rPr>
          <w:rFonts w:ascii="Century"/>
          <w:color w:val="000000"/>
          <w:spacing w:val="0"/>
          <w:szCs w:val="18"/>
        </w:rPr>
      </w:pPr>
    </w:p>
    <w:p w:rsidR="00DB3322" w:rsidRPr="0018667C" w:rsidRDefault="00DB3322" w:rsidP="002307DC">
      <w:pPr>
        <w:ind w:leftChars="850" w:left="2031" w:rightChars="500" w:right="1070" w:hangingChars="101" w:hanging="212"/>
        <w:rPr>
          <w:rFonts w:ascii="Century"/>
          <w:color w:val="000000"/>
          <w:spacing w:val="0"/>
          <w:szCs w:val="18"/>
        </w:rPr>
      </w:pPr>
      <w:r w:rsidRPr="0018667C">
        <w:rPr>
          <w:rFonts w:ascii="Century" w:hint="eastAsia"/>
          <w:color w:val="000000"/>
          <w:spacing w:val="0"/>
          <w:szCs w:val="18"/>
        </w:rPr>
        <w:t>１　府</w:t>
      </w:r>
      <w:r w:rsidRPr="00933B3E">
        <w:rPr>
          <w:rFonts w:ascii="Century" w:hint="eastAsia"/>
          <w:spacing w:val="0"/>
          <w:szCs w:val="18"/>
        </w:rPr>
        <w:t>、市町村及び大阪広域水道企業団</w:t>
      </w:r>
      <w:r w:rsidRPr="0018667C">
        <w:rPr>
          <w:rFonts w:ascii="Century" w:hint="eastAsia"/>
          <w:color w:val="000000"/>
          <w:spacing w:val="0"/>
          <w:szCs w:val="18"/>
        </w:rPr>
        <w:t>は、飲料水等の備蓄の重要性、節水並びに水質汚濁防止や非常時の下水排除の制限等について広報する。</w:t>
      </w:r>
    </w:p>
    <w:p w:rsidR="00DB3322" w:rsidRPr="0018667C" w:rsidRDefault="00DB3322" w:rsidP="002307DC">
      <w:pPr>
        <w:ind w:leftChars="850" w:left="2031" w:rightChars="500" w:right="1070" w:hangingChars="101" w:hanging="212"/>
        <w:rPr>
          <w:rFonts w:ascii="Century"/>
          <w:color w:val="000000"/>
          <w:spacing w:val="0"/>
          <w:szCs w:val="18"/>
        </w:rPr>
      </w:pPr>
      <w:r w:rsidRPr="0018667C">
        <w:rPr>
          <w:rFonts w:ascii="Century" w:hint="eastAsia"/>
          <w:color w:val="000000"/>
          <w:spacing w:val="0"/>
          <w:szCs w:val="18"/>
        </w:rPr>
        <w:t>２　関西電力株式会社並びに大阪ガス株式会社は、感電、漏電、ガスの漏洩、爆発、出火等の二次災害を防止するため、災害時における注意事項等について広報する。</w:t>
      </w:r>
    </w:p>
    <w:p w:rsidR="00070C63" w:rsidRDefault="00DB3322" w:rsidP="00070C63">
      <w:pPr>
        <w:ind w:leftChars="850" w:left="2031" w:rightChars="500" w:right="1070" w:hangingChars="101" w:hanging="212"/>
        <w:rPr>
          <w:rFonts w:ascii="Century"/>
          <w:color w:val="000000"/>
          <w:spacing w:val="0"/>
          <w:szCs w:val="18"/>
        </w:rPr>
        <w:sectPr w:rsidR="00070C63" w:rsidSect="00353A4B">
          <w:headerReference w:type="even" r:id="rId43"/>
          <w:headerReference w:type="default" r:id="rId44"/>
          <w:footerReference w:type="even" r:id="rId45"/>
          <w:footerReference w:type="default" r:id="rId46"/>
          <w:endnotePr>
            <w:numStart w:val="0"/>
          </w:endnotePr>
          <w:type w:val="nextColumn"/>
          <w:pgSz w:w="12247" w:h="17180" w:code="9"/>
          <w:pgMar w:top="170" w:right="170" w:bottom="170" w:left="170" w:header="1247" w:footer="510" w:gutter="170"/>
          <w:pgNumType w:fmt="numberInDash"/>
          <w:cols w:space="720"/>
          <w:docGrid w:linePitch="286"/>
        </w:sectPr>
      </w:pPr>
      <w:r w:rsidRPr="0018667C">
        <w:rPr>
          <w:rFonts w:ascii="Century" w:hint="eastAsia"/>
          <w:color w:val="000000"/>
          <w:spacing w:val="0"/>
          <w:szCs w:val="18"/>
        </w:rPr>
        <w:t>３　西日本電信電話株式会社等は、災害時の通信輻輳の緩和のため、緊急通話以外の電話の自粛並びに緊急通話する場合にかかりやすい公衆電話等、災害と電話について広報する。</w:t>
      </w:r>
    </w:p>
    <w:p w:rsidR="00DB3322" w:rsidRPr="0018667C" w:rsidRDefault="00DB3322" w:rsidP="00BC481D">
      <w:pPr>
        <w:ind w:rightChars="500" w:right="1070" w:firstLineChars="401" w:firstLine="1283"/>
        <w:rPr>
          <w:rFonts w:ascii="ＭＳ ゴシック" w:eastAsia="ＭＳ ゴシック" w:hAnsi="ＭＳ ゴシック"/>
          <w:color w:val="000000"/>
          <w:spacing w:val="0"/>
          <w:sz w:val="22"/>
          <w:szCs w:val="18"/>
        </w:rPr>
      </w:pPr>
      <w:r w:rsidRPr="00604FC2">
        <w:rPr>
          <w:rFonts w:ascii="ＭＳ ゴシック" w:eastAsia="ＭＳ ゴシック" w:hAnsi="ＭＳ ゴシック" w:hint="eastAsia"/>
          <w:color w:val="000000"/>
          <w:spacing w:val="0"/>
          <w:sz w:val="32"/>
          <w:szCs w:val="18"/>
        </w:rPr>
        <w:lastRenderedPageBreak/>
        <w:t>第９節　交通確保体制の整備</w:t>
      </w:r>
    </w:p>
    <w:p w:rsidR="00DB3322" w:rsidRPr="0018667C" w:rsidRDefault="00DB3322" w:rsidP="00353A4B">
      <w:pPr>
        <w:ind w:rightChars="500" w:right="1070"/>
        <w:rPr>
          <w:rFonts w:ascii="Century"/>
          <w:color w:val="000000"/>
          <w:spacing w:val="0"/>
          <w:szCs w:val="18"/>
        </w:rPr>
      </w:pP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鉄軌道、道路、港湾、漁港、空港施設の管理者は、災害発生時における安全かつ円滑な交通の確保のため、体制の整備に努める。</w:t>
      </w: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府は、鉄軌道、道路、港湾、漁港、空港施設の管理者との日頃からの連携に努め、同事業者の体制の整備を促進する。</w:t>
      </w:r>
    </w:p>
    <w:p w:rsidR="00DB3322" w:rsidRPr="008928A5" w:rsidRDefault="00DB3322" w:rsidP="00353A4B">
      <w:pPr>
        <w:ind w:rightChars="500" w:right="1070"/>
        <w:rPr>
          <w:rFonts w:ascii="Century"/>
          <w:color w:val="000000"/>
          <w:spacing w:val="0"/>
          <w:szCs w:val="18"/>
        </w:rPr>
      </w:pPr>
    </w:p>
    <w:p w:rsidR="00DB3322" w:rsidRPr="0018667C" w:rsidRDefault="00DB3322" w:rsidP="00BC481D">
      <w:pPr>
        <w:ind w:leftChars="500" w:left="1498" w:rightChars="500" w:right="1070" w:hangingChars="204" w:hanging="428"/>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第１　鉄軌道施設（西日本旅客鉄道株式会社、日本貨物鉄道株式会社、阪神電気鉄道株式会社、阪急電鉄株式会社、京阪電気鉄道株式会社、近畿日本鉄道株式会社、南海電気鉄道株式会社、</w:t>
      </w:r>
      <w:r w:rsidRPr="00933B3E">
        <w:rPr>
          <w:rFonts w:ascii="ＭＳ ゴシック" w:eastAsia="ＭＳ ゴシック" w:hAnsi="ＭＳ ゴシック" w:hint="eastAsia"/>
          <w:spacing w:val="0"/>
          <w:szCs w:val="18"/>
        </w:rPr>
        <w:t>泉北高速鉄道株式会社</w:t>
      </w:r>
      <w:r w:rsidRPr="0018667C">
        <w:rPr>
          <w:rFonts w:ascii="ＭＳ ゴシック" w:eastAsia="ＭＳ ゴシック" w:hAnsi="ＭＳ ゴシック" w:hint="eastAsia"/>
          <w:color w:val="000000"/>
          <w:spacing w:val="0"/>
          <w:szCs w:val="18"/>
        </w:rPr>
        <w:t>、北大阪急行電鉄株式会社、大阪高速鉄道株式会社、阪堺電気軌道株式会社、水間鉄道株式会社、大阪市交通局、能勢電鉄株式会社）</w:t>
      </w:r>
    </w:p>
    <w:p w:rsidR="00DB3322" w:rsidRPr="0018667C" w:rsidRDefault="00DB3322" w:rsidP="00353A4B">
      <w:pPr>
        <w:ind w:rightChars="500" w:right="1070"/>
        <w:rPr>
          <w:rFonts w:ascii="Century"/>
          <w:color w:val="000000"/>
          <w:spacing w:val="0"/>
          <w:szCs w:val="18"/>
        </w:rPr>
      </w:pPr>
    </w:p>
    <w:p w:rsidR="00DB3322" w:rsidRPr="0018667C" w:rsidRDefault="00DB3322" w:rsidP="00353A4B">
      <w:pPr>
        <w:ind w:rightChars="500" w:right="1070"/>
        <w:rPr>
          <w:rFonts w:ascii="Century"/>
          <w:color w:val="000000"/>
          <w:spacing w:val="0"/>
          <w:szCs w:val="18"/>
        </w:rPr>
      </w:pPr>
    </w:p>
    <w:p w:rsidR="00DB3322" w:rsidRPr="0018667C" w:rsidRDefault="00DB3322" w:rsidP="00BC481D">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鉄軌道管理者は、乗客の避難、応急復旧のための資機材の整備及び災害発生後直ちに鉄軌道施設の被害状況及び安全点検を行うための、人員の確保等の応急点検体制の整備に努める。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BC481D">
      <w:pPr>
        <w:ind w:leftChars="500" w:left="1498" w:rightChars="500" w:right="1070" w:hangingChars="204" w:hanging="428"/>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第２　道路施設（府、市町村、近畿地方整備局、西日本高速道路株式会社、阪神高速道路株式会社、大阪府道路公社）</w:t>
      </w:r>
    </w:p>
    <w:p w:rsidR="00DB3322" w:rsidRPr="0018667C" w:rsidRDefault="00DB3322" w:rsidP="00353A4B">
      <w:pPr>
        <w:ind w:rightChars="500" w:right="1070"/>
        <w:rPr>
          <w:rFonts w:ascii="Century"/>
          <w:color w:val="000000"/>
          <w:spacing w:val="0"/>
          <w:szCs w:val="18"/>
        </w:rPr>
      </w:pPr>
    </w:p>
    <w:p w:rsidR="00DB3322" w:rsidRPr="0018667C" w:rsidRDefault="00DB3322" w:rsidP="00BC481D">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道路管理者は、道路の障害物除去のための道路啓開用資機材を確保するための体制を整える。また、災害発生後直ちに道路施設の被害状況の把握及び安全点検を行うための、人員の確保等の体制の整備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BC481D">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第３　港湾施設（府、大阪市）、漁港施設（府、泉南市）</w:t>
      </w:r>
    </w:p>
    <w:p w:rsidR="00DB3322" w:rsidRPr="0018667C" w:rsidRDefault="00DB3322" w:rsidP="00353A4B">
      <w:pPr>
        <w:ind w:rightChars="500" w:right="1070"/>
        <w:rPr>
          <w:rFonts w:ascii="Century"/>
          <w:color w:val="000000"/>
          <w:spacing w:val="0"/>
          <w:szCs w:val="18"/>
        </w:rPr>
      </w:pPr>
    </w:p>
    <w:p w:rsidR="00DB3322" w:rsidRPr="0018667C" w:rsidRDefault="00DB3322" w:rsidP="00BC481D">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港湾及び漁港管理者は、航路の障害物除去及び船舶交通の整理・誘導のための資機材を</w:t>
      </w:r>
      <w:r w:rsidRPr="00933B3E">
        <w:rPr>
          <w:rFonts w:ascii="Century" w:hint="eastAsia"/>
          <w:spacing w:val="0"/>
          <w:szCs w:val="18"/>
        </w:rPr>
        <w:t>確保するための体制を整える</w:t>
      </w:r>
      <w:r w:rsidRPr="0018667C">
        <w:rPr>
          <w:rFonts w:ascii="Century" w:hint="eastAsia"/>
          <w:color w:val="000000"/>
          <w:spacing w:val="0"/>
          <w:szCs w:val="18"/>
        </w:rPr>
        <w:t>。また、災害発生後直ちに港湾施設及び漁港施設の被害状況の把握並びに安全点検を行うための、人員の確保等の体制の整備に努める。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5421A6">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第４　空港施設（大阪航空局、新関西国際空港株式会社）</w:t>
      </w:r>
    </w:p>
    <w:p w:rsidR="00DB3322" w:rsidRPr="0018667C" w:rsidRDefault="00DB3322" w:rsidP="00353A4B">
      <w:pPr>
        <w:ind w:rightChars="500" w:right="1070"/>
        <w:rPr>
          <w:rFonts w:ascii="Century"/>
          <w:color w:val="000000"/>
          <w:spacing w:val="0"/>
          <w:szCs w:val="18"/>
        </w:rPr>
      </w:pPr>
    </w:p>
    <w:p w:rsidR="00DB3322" w:rsidRPr="0018667C" w:rsidRDefault="00DB3322" w:rsidP="005421A6">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空港管理者は、滑走路等空港施設の応急復旧及び航空機事故に伴う消火活動のための体制を整備する。また、災害発生後直ちに空港施設の被害状況の把握及び安全点検を行うための、応急点検体制の整備に努める。</w:t>
      </w:r>
    </w:p>
    <w:p w:rsidR="00E737F6" w:rsidRDefault="00E737F6" w:rsidP="00353A4B">
      <w:pPr>
        <w:ind w:rightChars="500" w:right="1070"/>
        <w:rPr>
          <w:rFonts w:ascii="Century"/>
          <w:color w:val="FF0000"/>
          <w:spacing w:val="0"/>
          <w:szCs w:val="18"/>
        </w:rPr>
        <w:sectPr w:rsidR="00E737F6" w:rsidSect="00353A4B">
          <w:headerReference w:type="even" r:id="rId47"/>
          <w:headerReference w:type="default" r:id="rId48"/>
          <w:footerReference w:type="even" r:id="rId49"/>
          <w:footerReference w:type="default" r:id="rId50"/>
          <w:endnotePr>
            <w:numStart w:val="0"/>
          </w:endnotePr>
          <w:type w:val="nextColumn"/>
          <w:pgSz w:w="12247" w:h="17180" w:code="9"/>
          <w:pgMar w:top="170" w:right="170" w:bottom="170" w:left="170" w:header="1247" w:footer="510" w:gutter="170"/>
          <w:pgNumType w:fmt="numberInDash"/>
          <w:cols w:space="720"/>
          <w:docGrid w:linePitch="286"/>
        </w:sectPr>
      </w:pPr>
    </w:p>
    <w:p w:rsidR="00DB3322" w:rsidRPr="0018667C" w:rsidRDefault="00DB3322" w:rsidP="006F6690">
      <w:pPr>
        <w:ind w:rightChars="500" w:right="1070" w:firstLineChars="401" w:firstLine="1283"/>
        <w:rPr>
          <w:rFonts w:ascii="ＭＳ ゴシック" w:eastAsia="ＭＳ ゴシック" w:hAnsi="ＭＳ ゴシック"/>
          <w:color w:val="000000"/>
          <w:spacing w:val="0"/>
          <w:sz w:val="22"/>
          <w:szCs w:val="18"/>
        </w:rPr>
      </w:pPr>
      <w:r w:rsidRPr="00604FC2">
        <w:rPr>
          <w:rFonts w:ascii="ＭＳ ゴシック" w:eastAsia="ＭＳ ゴシック" w:hAnsi="ＭＳ ゴシック" w:hint="eastAsia"/>
          <w:color w:val="000000"/>
          <w:spacing w:val="0"/>
          <w:sz w:val="32"/>
          <w:szCs w:val="18"/>
        </w:rPr>
        <w:lastRenderedPageBreak/>
        <w:t>第１０節　避難行動要支援者支援体制の整備</w:t>
      </w:r>
    </w:p>
    <w:p w:rsidR="00DB3322" w:rsidRPr="0018667C" w:rsidRDefault="00DB3322" w:rsidP="00353A4B">
      <w:pPr>
        <w:ind w:rightChars="500" w:right="1070"/>
        <w:rPr>
          <w:rFonts w:ascii="Century"/>
          <w:color w:val="000000"/>
          <w:spacing w:val="0"/>
          <w:szCs w:val="18"/>
        </w:rPr>
      </w:pPr>
    </w:p>
    <w:p w:rsidR="00DB3322" w:rsidRPr="0018667C" w:rsidRDefault="00DB3322" w:rsidP="006F6690">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防災関係機関は、災害時の情報提供、安否確認、避難誘導等、様々な場面において、要配慮者に配慮したきめ細かな対策を行うための体制の整備に努める。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6F6690">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 xml:space="preserve">第１　障がい者・高齢者等に対する支援体制整備　</w:t>
      </w:r>
    </w:p>
    <w:p w:rsidR="00DB3322" w:rsidRPr="0018667C" w:rsidRDefault="00DB3322" w:rsidP="00353A4B">
      <w:pPr>
        <w:ind w:rightChars="500" w:right="1070"/>
        <w:rPr>
          <w:rFonts w:ascii="ＭＳ ゴシック" w:eastAsia="ＭＳ ゴシック" w:hAnsi="ＭＳ ゴシック"/>
          <w:color w:val="000000"/>
          <w:spacing w:val="0"/>
          <w:szCs w:val="18"/>
        </w:rPr>
      </w:pPr>
    </w:p>
    <w:p w:rsidR="00DB3322" w:rsidRPr="0018667C" w:rsidRDefault="00DB3322" w:rsidP="006F6690">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府</w:t>
      </w:r>
    </w:p>
    <w:p w:rsidR="00DB3322" w:rsidRPr="0018667C" w:rsidRDefault="00DB3322" w:rsidP="006F6690">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地域や近隣住民による自助・共助を基本として、災害時の安否確認（被災状況の把握等を含む）や避難誘導等を円滑に行うなど、地域の実情に応じた避難行動要支援者の支援対策を推進するため、災害対策基本法の改正を踏まえ、国が市町村を対象に策定した「避難行動要支援者の避難行動支援に関する取組指針（平成</w:t>
      </w:r>
      <w:r w:rsidRPr="0018667C">
        <w:rPr>
          <w:rFonts w:ascii="Century" w:hint="eastAsia"/>
          <w:color w:val="000000"/>
          <w:spacing w:val="0"/>
          <w:szCs w:val="18"/>
        </w:rPr>
        <w:t>25</w:t>
      </w:r>
      <w:r w:rsidRPr="0018667C">
        <w:rPr>
          <w:rFonts w:ascii="Century" w:hint="eastAsia"/>
          <w:color w:val="000000"/>
          <w:spacing w:val="0"/>
          <w:szCs w:val="18"/>
        </w:rPr>
        <w:t>年８月策定）」及び府が改訂</w:t>
      </w:r>
      <w:r w:rsidRPr="00933B3E">
        <w:rPr>
          <w:rFonts w:ascii="Century" w:hint="eastAsia"/>
          <w:spacing w:val="0"/>
          <w:szCs w:val="18"/>
        </w:rPr>
        <w:t>した</w:t>
      </w:r>
      <w:r w:rsidRPr="0018667C">
        <w:rPr>
          <w:rFonts w:ascii="Century" w:hint="eastAsia"/>
          <w:color w:val="000000"/>
          <w:spacing w:val="0"/>
          <w:szCs w:val="18"/>
        </w:rPr>
        <w:t>「避難行動要支援者支援プラン作成指針</w:t>
      </w:r>
      <w:r w:rsidRPr="00933B3E">
        <w:rPr>
          <w:rFonts w:ascii="Century" w:hint="eastAsia"/>
          <w:spacing w:val="0"/>
          <w:szCs w:val="18"/>
        </w:rPr>
        <w:t>（平成</w:t>
      </w:r>
      <w:r w:rsidRPr="00933B3E">
        <w:rPr>
          <w:rFonts w:ascii="Century" w:hint="eastAsia"/>
          <w:spacing w:val="0"/>
          <w:szCs w:val="18"/>
        </w:rPr>
        <w:t>27</w:t>
      </w:r>
      <w:r w:rsidRPr="00933B3E">
        <w:rPr>
          <w:rFonts w:ascii="Century" w:hint="eastAsia"/>
          <w:spacing w:val="0"/>
          <w:szCs w:val="18"/>
        </w:rPr>
        <w:t>年２月改訂）</w:t>
      </w:r>
      <w:r w:rsidRPr="0018667C">
        <w:rPr>
          <w:rFonts w:ascii="Century" w:hint="eastAsia"/>
          <w:color w:val="000000"/>
          <w:spacing w:val="0"/>
          <w:szCs w:val="18"/>
        </w:rPr>
        <w:t>」を活用し、市町村に対し助言、相談、情報提供等の支援を行う。</w:t>
      </w:r>
    </w:p>
    <w:p w:rsidR="00DB3322" w:rsidRPr="0018667C" w:rsidRDefault="00DB3322" w:rsidP="006F6690">
      <w:pPr>
        <w:ind w:rightChars="500" w:right="1070" w:firstLineChars="1070" w:firstLine="2247"/>
        <w:rPr>
          <w:rFonts w:ascii="Century"/>
          <w:color w:val="000000"/>
          <w:spacing w:val="0"/>
          <w:szCs w:val="18"/>
        </w:rPr>
      </w:pPr>
      <w:r w:rsidRPr="0018667C">
        <w:rPr>
          <w:rFonts w:ascii="Century" w:hint="eastAsia"/>
          <w:color w:val="000000"/>
          <w:spacing w:val="0"/>
          <w:szCs w:val="18"/>
        </w:rPr>
        <w:t>また、避難行動要支援者の避難を支援するため、地域防災リーダー等支援者の育成を図る。</w:t>
      </w:r>
    </w:p>
    <w:p w:rsidR="00DB3322" w:rsidRPr="0018667C" w:rsidRDefault="00DB3322" w:rsidP="00353A4B">
      <w:pPr>
        <w:ind w:rightChars="500" w:right="1070"/>
        <w:rPr>
          <w:rFonts w:ascii="Century"/>
          <w:color w:val="000000"/>
          <w:spacing w:val="0"/>
          <w:szCs w:val="18"/>
        </w:rPr>
      </w:pPr>
    </w:p>
    <w:p w:rsidR="00DB3322" w:rsidRPr="0018667C" w:rsidRDefault="00DB3322" w:rsidP="006F6690">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市町村</w:t>
      </w:r>
    </w:p>
    <w:p w:rsidR="00DB3322" w:rsidRPr="0018667C" w:rsidRDefault="00DB3322" w:rsidP="006F6690">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府が示した上記指針に基づき、「避難行動要支援者支援プラン」を作成し、市町村地域防災計画において、避難行動要支援者を適切に避難誘導し、安否確認等を行うための対応について定める。</w:t>
      </w:r>
    </w:p>
    <w:p w:rsidR="00DB3322" w:rsidRPr="0018667C" w:rsidRDefault="00DB3322" w:rsidP="006F6690">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また、市町村地域防災計画に基づき、防災担当部局と福祉担当部局との連携の下、全体計画を定めるとともに、平常時より避難行動要支援者に関する情報を把握し、避難行動要支援者名簿を作成する。</w:t>
      </w:r>
    </w:p>
    <w:p w:rsidR="00DB3322" w:rsidRPr="0018667C" w:rsidRDefault="00DB3322" w:rsidP="006F6690">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避難行動要支援者名簿については、地域における避難行動要支援者の居住状況や避難支援を必要とする事由を適切に反映したものとなるよう、定期的に更新するほか、避難支援等に携わる関係者として市町村地域防災計画に定めた消防機関、警察機関、民生委員・児童委員、社会福祉協議会、自主防災組織等に対し、避難行動要支援者本人の同意を得た上で、あらかじめ避難行動要支援者名簿を提供し、多様な主体の協力を得ながら、避難行動要支援者に対する情報伝達体制の整備、避難支援・安否確認体制の整備、避難訓練の実施等を図る。その際、名簿情報の漏えいの防止等必要な措置を講じる。</w:t>
      </w:r>
    </w:p>
    <w:p w:rsidR="00DB3322" w:rsidRPr="0018667C" w:rsidRDefault="00DB3322" w:rsidP="006F6690">
      <w:pPr>
        <w:ind w:leftChars="950" w:left="2033" w:rightChars="500" w:right="1070" w:firstLineChars="100" w:firstLine="210"/>
        <w:rPr>
          <w:rFonts w:ascii="Century"/>
          <w:color w:val="000000"/>
          <w:spacing w:val="0"/>
          <w:szCs w:val="18"/>
        </w:rPr>
      </w:pPr>
      <w:r w:rsidRPr="0018667C">
        <w:rPr>
          <w:rFonts w:ascii="Century" w:hint="eastAsia"/>
          <w:color w:val="000000"/>
          <w:spacing w:val="0"/>
          <w:szCs w:val="18"/>
        </w:rPr>
        <w:t>なお、災害時の避難支援等を実効性のあるものとするため、全体計画に加え、避難行動要支援者名簿の作成に合わせて、平常時から、個別計画の策定を進める。その際には、地域の特性や実情を踏まえつつ、名簿情報に基づき、市町村等が個別に避難行動要支援者と具体的な打合せを行いながら、策定することに努める。</w:t>
      </w:r>
    </w:p>
    <w:p w:rsidR="00DB3322" w:rsidRPr="0018667C" w:rsidRDefault="00DB3322" w:rsidP="006F6690">
      <w:pPr>
        <w:ind w:rightChars="500" w:right="1070" w:firstLineChars="917" w:firstLine="1926"/>
        <w:rPr>
          <w:rFonts w:ascii="Century"/>
          <w:color w:val="000000"/>
          <w:spacing w:val="0"/>
          <w:szCs w:val="18"/>
        </w:rPr>
      </w:pPr>
      <w:r w:rsidRPr="0018667C">
        <w:rPr>
          <w:rFonts w:ascii="Century" w:hint="eastAsia"/>
          <w:color w:val="000000"/>
          <w:spacing w:val="0"/>
          <w:szCs w:val="18"/>
        </w:rPr>
        <w:t>(1)</w:t>
      </w:r>
      <w:r w:rsidRPr="0018667C">
        <w:rPr>
          <w:rFonts w:ascii="Century" w:hint="eastAsia"/>
          <w:color w:val="000000"/>
          <w:spacing w:val="0"/>
          <w:szCs w:val="18"/>
        </w:rPr>
        <w:t xml:space="preserve">　避難行動要支援者の情報把握</w:t>
      </w:r>
    </w:p>
    <w:p w:rsidR="00DB3322" w:rsidRPr="0018667C" w:rsidRDefault="00DB3322" w:rsidP="006F6690">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福祉部局や防災部局をはじめとする関係部局や民生委員・児童委員、介護保険事業者、障がい福祉サービス事業者、ボランティア団体、自治会、自主防災組織等が連携し、避難行動要支援者の情報把握に一層努める。</w:t>
      </w:r>
    </w:p>
    <w:p w:rsidR="00DB3322" w:rsidRPr="0018667C" w:rsidRDefault="00DB3322" w:rsidP="006F6690">
      <w:pPr>
        <w:ind w:rightChars="500" w:right="1070" w:firstLineChars="917" w:firstLine="1926"/>
        <w:rPr>
          <w:rFonts w:ascii="Century"/>
          <w:color w:val="000000"/>
          <w:spacing w:val="0"/>
          <w:szCs w:val="18"/>
        </w:rPr>
      </w:pPr>
      <w:r w:rsidRPr="0018667C">
        <w:rPr>
          <w:rFonts w:ascii="Century" w:hint="eastAsia"/>
          <w:color w:val="000000"/>
          <w:spacing w:val="0"/>
          <w:szCs w:val="18"/>
        </w:rPr>
        <w:t>(2)</w:t>
      </w:r>
      <w:r w:rsidRPr="0018667C">
        <w:rPr>
          <w:rFonts w:ascii="Century" w:hint="eastAsia"/>
          <w:color w:val="000000"/>
          <w:spacing w:val="0"/>
          <w:szCs w:val="18"/>
        </w:rPr>
        <w:t xml:space="preserve">　支援体制の整備</w:t>
      </w:r>
    </w:p>
    <w:p w:rsidR="00DB3322" w:rsidRPr="0018667C" w:rsidRDefault="00DB3322" w:rsidP="00C82937">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事前に把握した避難行動要支援者の情報をもとに、安否確認や避難誘導、</w:t>
      </w:r>
      <w:r w:rsidRPr="00933B3E">
        <w:rPr>
          <w:rFonts w:ascii="Century" w:hint="eastAsia"/>
          <w:spacing w:val="0"/>
          <w:szCs w:val="18"/>
        </w:rPr>
        <w:t>指定避難所</w:t>
      </w:r>
      <w:r w:rsidRPr="0018667C">
        <w:rPr>
          <w:rFonts w:ascii="Century" w:hint="eastAsia"/>
          <w:color w:val="000000"/>
          <w:spacing w:val="0"/>
          <w:szCs w:val="18"/>
        </w:rPr>
        <w:t>で</w:t>
      </w:r>
      <w:r w:rsidRPr="0018667C">
        <w:rPr>
          <w:rFonts w:ascii="Century" w:hint="eastAsia"/>
          <w:color w:val="000000"/>
          <w:spacing w:val="0"/>
          <w:szCs w:val="18"/>
        </w:rPr>
        <w:lastRenderedPageBreak/>
        <w:t>の支援等を円滑に実施するため、自治会や自主防災組織、民生委員・児童委員、福祉サービス事業者等と連携を図り、必要な支援体制の整備に努める。</w:t>
      </w:r>
    </w:p>
    <w:p w:rsidR="00DB3322" w:rsidRPr="0018667C" w:rsidRDefault="00DB3322" w:rsidP="00C82937">
      <w:pPr>
        <w:ind w:rightChars="500" w:right="1070" w:firstLineChars="917" w:firstLine="1926"/>
        <w:rPr>
          <w:rFonts w:ascii="Century"/>
          <w:color w:val="000000"/>
          <w:spacing w:val="0"/>
          <w:szCs w:val="18"/>
        </w:rPr>
      </w:pPr>
      <w:r w:rsidRPr="0018667C">
        <w:rPr>
          <w:rFonts w:ascii="Century" w:hint="eastAsia"/>
          <w:color w:val="000000"/>
          <w:spacing w:val="0"/>
          <w:szCs w:val="18"/>
        </w:rPr>
        <w:t>(3)</w:t>
      </w:r>
      <w:r w:rsidRPr="0018667C">
        <w:rPr>
          <w:rFonts w:ascii="Century" w:hint="eastAsia"/>
          <w:color w:val="000000"/>
          <w:spacing w:val="0"/>
          <w:szCs w:val="18"/>
        </w:rPr>
        <w:t xml:space="preserve">　福祉避難所における体制整備</w:t>
      </w:r>
    </w:p>
    <w:p w:rsidR="00DB3322" w:rsidRPr="0018667C" w:rsidRDefault="00DB3322" w:rsidP="00C82937">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府と連携を図りながら、福祉避難所（二次的な避難施設）等において、避難行動要支援者の介護・医療的ケア等、相談や介助等の支援対策が円滑に実施できる要員の確保に努める。</w:t>
      </w:r>
    </w:p>
    <w:p w:rsidR="00DB3322" w:rsidRPr="0018667C" w:rsidRDefault="00DB3322" w:rsidP="00C82937">
      <w:pPr>
        <w:ind w:rightChars="500" w:right="1070" w:firstLineChars="917" w:firstLine="1926"/>
        <w:rPr>
          <w:rFonts w:ascii="Century"/>
          <w:color w:val="000000"/>
          <w:spacing w:val="0"/>
          <w:szCs w:val="18"/>
        </w:rPr>
      </w:pPr>
      <w:r w:rsidRPr="0018667C">
        <w:rPr>
          <w:rFonts w:ascii="Century" w:hint="eastAsia"/>
          <w:color w:val="000000"/>
          <w:spacing w:val="0"/>
          <w:szCs w:val="18"/>
        </w:rPr>
        <w:t>(4)</w:t>
      </w:r>
      <w:r w:rsidRPr="0018667C">
        <w:rPr>
          <w:rFonts w:ascii="Century" w:hint="eastAsia"/>
          <w:color w:val="000000"/>
          <w:spacing w:val="0"/>
          <w:szCs w:val="18"/>
        </w:rPr>
        <w:t xml:space="preserve">　福祉サービスの継続と関係機関の連携</w:t>
      </w:r>
    </w:p>
    <w:p w:rsidR="00DB3322" w:rsidRPr="0018667C" w:rsidRDefault="00DB3322" w:rsidP="00C82937">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福祉サービスの災害時における運用方針等に関し、府や国と密接に連絡をとるとともに、介護・医療的ケア等の福祉サービスの継続に必要な体制を確立する。</w:t>
      </w:r>
    </w:p>
    <w:p w:rsidR="00DB3322" w:rsidRPr="0018667C" w:rsidRDefault="00DB3322" w:rsidP="00C82937">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他の地方公共団体等からの広域的な応援派遣・受入れも活用しつつ、発災後も福祉・医療関係部局や福祉サービス提供施設等必要な人員を確保し、関係者と密接な連携を図る。</w:t>
      </w:r>
    </w:p>
    <w:p w:rsidR="00DB3322" w:rsidRPr="0018667C" w:rsidRDefault="00DB3322" w:rsidP="00C82937">
      <w:pPr>
        <w:ind w:rightChars="500" w:right="1070" w:firstLineChars="917" w:firstLine="1926"/>
        <w:rPr>
          <w:rFonts w:ascii="Century"/>
          <w:color w:val="000000"/>
          <w:spacing w:val="0"/>
          <w:szCs w:val="18"/>
        </w:rPr>
      </w:pPr>
      <w:r w:rsidRPr="0018667C">
        <w:rPr>
          <w:rFonts w:ascii="Century" w:hint="eastAsia"/>
          <w:color w:val="000000"/>
          <w:spacing w:val="0"/>
          <w:szCs w:val="18"/>
        </w:rPr>
        <w:t>(5)</w:t>
      </w:r>
      <w:r w:rsidRPr="0018667C">
        <w:rPr>
          <w:rFonts w:ascii="Century" w:hint="eastAsia"/>
          <w:color w:val="000000"/>
          <w:spacing w:val="0"/>
          <w:szCs w:val="18"/>
        </w:rPr>
        <w:t xml:space="preserve">　訓練の実施</w:t>
      </w:r>
    </w:p>
    <w:p w:rsidR="00DB3322" w:rsidRPr="0018667C" w:rsidRDefault="00DB3322" w:rsidP="00C82937">
      <w:pPr>
        <w:ind w:leftChars="1000" w:left="2140" w:rightChars="500" w:right="1070" w:firstLineChars="100" w:firstLine="210"/>
        <w:rPr>
          <w:rFonts w:ascii="Century"/>
          <w:color w:val="000000"/>
          <w:spacing w:val="0"/>
          <w:szCs w:val="18"/>
        </w:rPr>
      </w:pPr>
      <w:r w:rsidRPr="0018667C">
        <w:rPr>
          <w:rFonts w:ascii="Century" w:hint="eastAsia"/>
          <w:color w:val="000000"/>
          <w:spacing w:val="0"/>
          <w:szCs w:val="18"/>
        </w:rPr>
        <w:t>避難行動要支援者の避難誘導や避難所生活での支援について、実効性を担保するため、自治会や自主防災組織、民生委員・児童委員、福祉サービス事業者等も参加した訓練を実施する。</w:t>
      </w:r>
    </w:p>
    <w:p w:rsidR="00DB3322" w:rsidRPr="007702E7" w:rsidRDefault="00DB3322" w:rsidP="00353A4B">
      <w:pPr>
        <w:ind w:rightChars="500" w:right="1070"/>
        <w:rPr>
          <w:rFonts w:ascii="Century"/>
          <w:color w:val="000000"/>
          <w:spacing w:val="0"/>
          <w:szCs w:val="18"/>
        </w:rPr>
      </w:pPr>
    </w:p>
    <w:p w:rsidR="00DB3322" w:rsidRPr="0018667C" w:rsidRDefault="00DB3322" w:rsidP="00C82937">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第２  社会福祉施設の取組み</w:t>
      </w:r>
    </w:p>
    <w:p w:rsidR="00DB3322" w:rsidRPr="0018667C" w:rsidRDefault="00DB3322" w:rsidP="00353A4B">
      <w:pPr>
        <w:ind w:rightChars="500" w:right="1070"/>
        <w:rPr>
          <w:rFonts w:ascii="Century"/>
          <w:color w:val="000000"/>
          <w:spacing w:val="0"/>
          <w:szCs w:val="18"/>
        </w:rPr>
      </w:pPr>
    </w:p>
    <w:p w:rsidR="00DB3322" w:rsidRPr="0018667C" w:rsidRDefault="00DB3322" w:rsidP="00D056F9">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府は、介護保険施設、障がい者支援施設等に対し、あらかじめ、被災時における施設利用者支援の確保のため、施設の所在する都道府県や他の都道府県における同種の施設やホテル等の民間施設等と施設利用者の受入れの他、被災時における協力関係を構築する災害協定等を締結するよう指導に努め、併せて、その状況の把握に努める。また、介護保険施設、障がい者支援施設等に関して、災害時に派遣可能な職員数の把握に努め、職能団体等の関係団体と災害時の職員派遣協力に関する協定の締結等を行うことにより、介護職員等の派遣体制の整備に努める。</w:t>
      </w:r>
    </w:p>
    <w:p w:rsidR="00DB3322" w:rsidRPr="0018667C" w:rsidRDefault="00DB3322" w:rsidP="00D056F9">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各施設管理者は、各々が所管する施設等における災害時の対応や施設利用者等の安全をより確保するため、災害対策マニュアルの作成や避難訓練の実施を促進する。併せて、施設の耐震化を進めるとともに、被災状況を市町村や府に報告する体制を確立するよう努める。</w:t>
      </w:r>
    </w:p>
    <w:p w:rsidR="00DB3322" w:rsidRPr="0018667C" w:rsidRDefault="00DB3322" w:rsidP="00353A4B">
      <w:pPr>
        <w:ind w:rightChars="500" w:right="1070"/>
        <w:rPr>
          <w:rFonts w:ascii="Century"/>
          <w:color w:val="000000"/>
          <w:spacing w:val="0"/>
          <w:szCs w:val="18"/>
        </w:rPr>
      </w:pPr>
    </w:p>
    <w:p w:rsidR="00DB3322" w:rsidRPr="0018667C" w:rsidRDefault="00DB3322" w:rsidP="00D056F9">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第３　福祉避難所の指定</w:t>
      </w:r>
    </w:p>
    <w:p w:rsidR="00DB3322" w:rsidRPr="0018667C" w:rsidRDefault="00DB3322" w:rsidP="00353A4B">
      <w:pPr>
        <w:ind w:rightChars="500" w:right="1070"/>
        <w:rPr>
          <w:rFonts w:ascii="Century"/>
          <w:color w:val="000000"/>
          <w:spacing w:val="0"/>
          <w:szCs w:val="18"/>
        </w:rPr>
      </w:pPr>
    </w:p>
    <w:p w:rsidR="00DB3322" w:rsidRPr="0018667C" w:rsidRDefault="00DB3322" w:rsidP="00D056F9">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市町村は、府と連携を図りながら、社会福祉施設、公共宿泊施設等の管理者との協議により、要配慮者が相談や介護・医療的ケア等の必要な生活支援が受けられるなど、安心して生活ができる体制を整備した、福祉避難所（二次的な避難施設）の指定</w:t>
      </w:r>
      <w:r w:rsidRPr="00933B3E">
        <w:rPr>
          <w:rFonts w:ascii="Century" w:hint="eastAsia"/>
          <w:spacing w:val="0"/>
          <w:szCs w:val="18"/>
        </w:rPr>
        <w:t>をするとともに、福祉避難所の役割について住民に周知する。</w:t>
      </w:r>
    </w:p>
    <w:p w:rsidR="00DB3322" w:rsidRPr="0018667C" w:rsidRDefault="00DB3322" w:rsidP="00353A4B">
      <w:pPr>
        <w:ind w:rightChars="500" w:right="1070"/>
        <w:rPr>
          <w:rFonts w:ascii="Century"/>
          <w:color w:val="000000"/>
          <w:spacing w:val="0"/>
          <w:szCs w:val="18"/>
        </w:rPr>
      </w:pPr>
    </w:p>
    <w:p w:rsidR="00DB3322" w:rsidRPr="0018667C" w:rsidRDefault="00DB3322" w:rsidP="00D056F9">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第４　外国人に対する支援体制整備</w:t>
      </w:r>
    </w:p>
    <w:p w:rsidR="00DB3322" w:rsidRPr="0018667C" w:rsidRDefault="00DB3322" w:rsidP="00353A4B">
      <w:pPr>
        <w:ind w:rightChars="500" w:right="1070"/>
        <w:rPr>
          <w:rFonts w:ascii="Century"/>
          <w:color w:val="000000"/>
          <w:spacing w:val="0"/>
          <w:szCs w:val="18"/>
        </w:rPr>
      </w:pPr>
    </w:p>
    <w:p w:rsidR="00DB3322" w:rsidRPr="0018667C" w:rsidRDefault="00DB3322" w:rsidP="00D056F9">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府及び市町村は、府内在住の外国人に対する防災教育・訓練や防災情報の提供に努めるとともに、情報提供や避難誘導においては、多言語、やさしい日本語表記、ルビふり等</w:t>
      </w:r>
      <w:r w:rsidRPr="00933B3E">
        <w:rPr>
          <w:rFonts w:ascii="Century" w:hint="eastAsia"/>
          <w:spacing w:val="0"/>
          <w:szCs w:val="18"/>
        </w:rPr>
        <w:t>を行い、来阪外国人旅行者に対しては、災害情報等を提供するためのポータルサイトを多言語で開設する等、</w:t>
      </w:r>
      <w:r w:rsidRPr="0018667C">
        <w:rPr>
          <w:rFonts w:ascii="Century" w:hint="eastAsia"/>
          <w:color w:val="000000"/>
          <w:spacing w:val="0"/>
          <w:szCs w:val="18"/>
        </w:rPr>
        <w:t>外国人に配慮し</w:t>
      </w:r>
      <w:r w:rsidRPr="0018667C">
        <w:rPr>
          <w:rFonts w:ascii="Century" w:hint="eastAsia"/>
          <w:color w:val="000000"/>
          <w:spacing w:val="0"/>
          <w:szCs w:val="18"/>
        </w:rPr>
        <w:lastRenderedPageBreak/>
        <w:t>た支援に努める。</w:t>
      </w:r>
      <w:r w:rsidRPr="00933B3E">
        <w:rPr>
          <w:rFonts w:ascii="Century" w:hint="eastAsia"/>
          <w:spacing w:val="0"/>
          <w:szCs w:val="18"/>
        </w:rPr>
        <w:t>また、府は避難所を運営する市町村が円滑に多言語支援をできるよう、大阪府国際交流財団（</w:t>
      </w:r>
      <w:r w:rsidRPr="00933B3E">
        <w:rPr>
          <w:rFonts w:ascii="Century"/>
          <w:spacing w:val="0"/>
          <w:szCs w:val="18"/>
        </w:rPr>
        <w:t>OFIX)</w:t>
      </w:r>
      <w:r w:rsidRPr="00933B3E">
        <w:rPr>
          <w:rFonts w:ascii="Century" w:hint="eastAsia"/>
          <w:spacing w:val="0"/>
          <w:szCs w:val="18"/>
        </w:rPr>
        <w:t>と連携し、災害時通訳・翻訳ボランティアの育成に努める。</w:t>
      </w:r>
    </w:p>
    <w:p w:rsidR="00DB3322" w:rsidRPr="0018667C" w:rsidRDefault="00DB3322" w:rsidP="00353A4B">
      <w:pPr>
        <w:ind w:rightChars="500" w:right="1070"/>
        <w:rPr>
          <w:rFonts w:ascii="Century"/>
          <w:color w:val="000000"/>
          <w:spacing w:val="0"/>
          <w:szCs w:val="18"/>
        </w:rPr>
      </w:pPr>
    </w:p>
    <w:p w:rsidR="00DB3322" w:rsidRPr="0018667C" w:rsidRDefault="00DB3322" w:rsidP="004D6F58">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第５　その他の要配慮者に対する配慮</w:t>
      </w:r>
    </w:p>
    <w:p w:rsidR="00DB3322" w:rsidRPr="0018667C" w:rsidRDefault="00DB3322" w:rsidP="00353A4B">
      <w:pPr>
        <w:ind w:rightChars="500" w:right="1070"/>
        <w:rPr>
          <w:rFonts w:ascii="Century"/>
          <w:color w:val="000000"/>
          <w:spacing w:val="0"/>
          <w:szCs w:val="18"/>
        </w:rPr>
      </w:pPr>
    </w:p>
    <w:p w:rsidR="00DB3322" w:rsidRPr="0018667C" w:rsidRDefault="00DB3322" w:rsidP="004D6F58">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府及び市町村は、避難行動要支援者以外の要配慮者に対しても、災害時における情報提供や避難誘導その他の必要な支援において、配慮に努める。</w:t>
      </w:r>
    </w:p>
    <w:p w:rsidR="00DB3322" w:rsidRPr="0018667C" w:rsidRDefault="00DB3322" w:rsidP="00353A4B">
      <w:pPr>
        <w:ind w:rightChars="500" w:right="1070"/>
        <w:rPr>
          <w:rFonts w:ascii="Century"/>
          <w:color w:val="000000"/>
          <w:spacing w:val="0"/>
          <w:szCs w:val="18"/>
        </w:rPr>
      </w:pPr>
    </w:p>
    <w:p w:rsidR="00E737F6" w:rsidRDefault="00E737F6" w:rsidP="00353A4B">
      <w:pPr>
        <w:ind w:rightChars="500" w:right="1070"/>
        <w:rPr>
          <w:rFonts w:ascii="Century"/>
          <w:color w:val="000000"/>
          <w:spacing w:val="0"/>
          <w:szCs w:val="18"/>
        </w:rPr>
        <w:sectPr w:rsidR="00E737F6" w:rsidSect="00353A4B">
          <w:headerReference w:type="even" r:id="rId51"/>
          <w:headerReference w:type="default" r:id="rId52"/>
          <w:footerReference w:type="even" r:id="rId53"/>
          <w:footerReference w:type="default" r:id="rId54"/>
          <w:endnotePr>
            <w:numStart w:val="0"/>
          </w:endnotePr>
          <w:type w:val="nextColumn"/>
          <w:pgSz w:w="12247" w:h="17180" w:code="9"/>
          <w:pgMar w:top="170" w:right="170" w:bottom="170" w:left="170" w:header="1247" w:footer="510" w:gutter="170"/>
          <w:pgNumType w:fmt="numberInDash"/>
          <w:cols w:space="720"/>
          <w:docGrid w:linePitch="286"/>
        </w:sectPr>
      </w:pPr>
    </w:p>
    <w:p w:rsidR="00DB3322" w:rsidRPr="0018667C" w:rsidRDefault="00DB3322" w:rsidP="00AC41D5">
      <w:pPr>
        <w:ind w:rightChars="500" w:right="1070" w:firstLineChars="401" w:firstLine="1283"/>
        <w:rPr>
          <w:rFonts w:ascii="ＭＳ ゴシック" w:eastAsia="ＭＳ ゴシック" w:hAnsi="ＭＳ ゴシック"/>
          <w:color w:val="000000"/>
          <w:spacing w:val="0"/>
          <w:sz w:val="22"/>
          <w:szCs w:val="18"/>
        </w:rPr>
      </w:pPr>
      <w:r w:rsidRPr="00604FC2">
        <w:rPr>
          <w:rFonts w:ascii="ＭＳ ゴシック" w:eastAsia="ＭＳ ゴシック" w:hAnsi="ＭＳ ゴシック" w:hint="eastAsia"/>
          <w:color w:val="000000"/>
          <w:spacing w:val="0"/>
          <w:sz w:val="32"/>
          <w:szCs w:val="18"/>
        </w:rPr>
        <w:lastRenderedPageBreak/>
        <w:t>第１１節　帰宅困難者支援体制の整備</w:t>
      </w:r>
    </w:p>
    <w:p w:rsidR="00DB3322" w:rsidRPr="0018667C" w:rsidRDefault="00DB3322" w:rsidP="00353A4B">
      <w:pPr>
        <w:ind w:rightChars="500" w:right="1070"/>
        <w:rPr>
          <w:rFonts w:ascii="Century"/>
          <w:color w:val="000000"/>
          <w:spacing w:val="0"/>
          <w:szCs w:val="18"/>
        </w:rPr>
      </w:pP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府域の都市部では常住人口（夜間人口）に比べ、昼間時には通勤者・通学者等、周辺からの多数の流入人口が存在しており、大規模地震等により公共交通機関等が停止した場合、自力で帰宅できない帰宅困難者は多数発生することが予想される。</w:t>
      </w: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帰宅困難者が一斉に徒歩帰宅を開始した場合、混雑による集団転倒や火災、沿道建物からの落下物等により死傷する危険性があるとともに、救助・救急活動や緊急輸送活動等、応急対策活動が妨げられるおそれもある。</w:t>
      </w:r>
    </w:p>
    <w:p w:rsidR="00DB3322" w:rsidRPr="0018667C" w:rsidRDefault="00DB3322" w:rsidP="00AC41D5">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このため、府は、市町村や関西広域連合と連携して、一斉帰宅の抑制を図るため、「むやみに移動を開始しない」という基本原則の広報等を行うとともに、事業所に対して、交通機関の運行が停止した際に従業員や観光客等を待機させることや、その際に必要となる備蓄</w:t>
      </w:r>
      <w:r w:rsidRPr="00933B3E">
        <w:rPr>
          <w:rFonts w:ascii="Century" w:hint="eastAsia"/>
          <w:spacing w:val="0"/>
          <w:szCs w:val="18"/>
        </w:rPr>
        <w:t>等を促す。また、大規模な集客施設等の管理者に対して、利用者の誘導体制の整備</w:t>
      </w:r>
      <w:r w:rsidRPr="0018667C">
        <w:rPr>
          <w:rFonts w:ascii="Century" w:hint="eastAsia"/>
          <w:color w:val="000000"/>
          <w:spacing w:val="0"/>
          <w:szCs w:val="18"/>
        </w:rPr>
        <w:t>等について働きかけを行う。</w:t>
      </w:r>
    </w:p>
    <w:p w:rsidR="00DB3322" w:rsidRPr="0018667C" w:rsidRDefault="00DB3322" w:rsidP="00E5510C">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市町村は、可能な範囲で地域における「共助」の活動を事業者等に働きかけるとともに、関西広域連合は、構成団体等と連携して、帰宅困難者を受け入れるため、大規模店舗及び大学等に協力を求め、受け入れ先の確保を図るとともに、帰宅者が無事に帰ることができるように、コンビニエンスストア等の協力を得て、トイレ、水道水等の提供等、徒歩帰宅支援を行う。</w:t>
      </w:r>
    </w:p>
    <w:p w:rsidR="00DB3322" w:rsidRPr="0018667C" w:rsidRDefault="00DB3322" w:rsidP="007F3887">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また、国、府、市町村、関西広域連合等は連携して、鉄道の代替としてバス、船舶による輸送が円滑に実施できるよう、関係機関との情報伝達や運行調整等を行う枠組みの構築を図るほか、徒歩帰宅者への支援を行う。</w:t>
      </w:r>
    </w:p>
    <w:p w:rsidR="00DB3322" w:rsidRPr="0018667C" w:rsidRDefault="00DB3322" w:rsidP="007F3887">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なお、具体的な対策については、国、府、市町村、事業者、関係機関が連携して検討を行い、帰宅困難者支援のガイドラインを作成するなど、実効性のある帰宅困難者支援の仕組みづくりを行う。</w:t>
      </w:r>
    </w:p>
    <w:p w:rsidR="00DB3322" w:rsidRPr="0018667C" w:rsidRDefault="00DB3322" w:rsidP="00353A4B">
      <w:pPr>
        <w:ind w:rightChars="500" w:right="1070"/>
        <w:rPr>
          <w:rFonts w:ascii="Century"/>
          <w:color w:val="000000"/>
          <w:spacing w:val="0"/>
          <w:szCs w:val="18"/>
        </w:rPr>
      </w:pPr>
    </w:p>
    <w:p w:rsidR="00DB3322" w:rsidRPr="0018667C" w:rsidRDefault="00DB3322" w:rsidP="007F3887">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第１　帰宅困難者対策の普及・啓発活動</w:t>
      </w:r>
    </w:p>
    <w:p w:rsidR="00DB3322" w:rsidRPr="0018667C" w:rsidRDefault="00DB3322" w:rsidP="00353A4B">
      <w:pPr>
        <w:ind w:rightChars="500" w:right="1070"/>
        <w:rPr>
          <w:rFonts w:ascii="Century"/>
          <w:color w:val="000000"/>
          <w:spacing w:val="0"/>
          <w:szCs w:val="18"/>
        </w:rPr>
      </w:pPr>
    </w:p>
    <w:p w:rsidR="00DB3322" w:rsidRPr="0018667C" w:rsidRDefault="00DB3322" w:rsidP="007F3887">
      <w:pPr>
        <w:ind w:leftChars="499" w:left="1068" w:rightChars="500" w:right="1070"/>
        <w:rPr>
          <w:rFonts w:ascii="Century"/>
          <w:color w:val="000000"/>
          <w:spacing w:val="0"/>
          <w:szCs w:val="18"/>
        </w:rPr>
      </w:pPr>
      <w:r w:rsidRPr="0018667C">
        <w:rPr>
          <w:rFonts w:ascii="Century" w:hint="eastAsia"/>
          <w:color w:val="000000"/>
          <w:spacing w:val="0"/>
          <w:szCs w:val="18"/>
        </w:rPr>
        <w:t xml:space="preserve">　災害発生後、従業員等がむやみに移動を開始して二次災害が発生することを防止するため、府は市町村や関西広域連合と連携して、企業等に対して次のことについて普及啓発を行う。</w:t>
      </w:r>
    </w:p>
    <w:p w:rsidR="00DB3322" w:rsidRPr="0018667C" w:rsidRDefault="00DB3322" w:rsidP="007F3887">
      <w:pPr>
        <w:ind w:rightChars="500" w:right="1070" w:firstLineChars="917" w:firstLine="1926"/>
        <w:rPr>
          <w:rFonts w:ascii="Century"/>
          <w:color w:val="000000"/>
          <w:spacing w:val="0"/>
          <w:szCs w:val="18"/>
        </w:rPr>
      </w:pPr>
      <w:r w:rsidRPr="0018667C">
        <w:rPr>
          <w:rFonts w:ascii="Century" w:hint="eastAsia"/>
          <w:color w:val="000000"/>
          <w:spacing w:val="0"/>
          <w:szCs w:val="18"/>
        </w:rPr>
        <w:t xml:space="preserve">(1) </w:t>
      </w:r>
      <w:r w:rsidRPr="0018667C">
        <w:rPr>
          <w:rFonts w:ascii="Century" w:hint="eastAsia"/>
          <w:color w:val="000000"/>
          <w:spacing w:val="0"/>
          <w:szCs w:val="18"/>
        </w:rPr>
        <w:t>むやみに移動を開始することは避ける。</w:t>
      </w:r>
    </w:p>
    <w:p w:rsidR="00DB3322" w:rsidRPr="0018667C" w:rsidRDefault="00DB3322" w:rsidP="007F3887">
      <w:pPr>
        <w:ind w:rightChars="500" w:right="1070" w:firstLineChars="917" w:firstLine="1926"/>
        <w:rPr>
          <w:rFonts w:ascii="Century"/>
          <w:color w:val="000000"/>
          <w:spacing w:val="0"/>
          <w:szCs w:val="18"/>
        </w:rPr>
      </w:pPr>
      <w:r w:rsidRPr="0018667C">
        <w:rPr>
          <w:rFonts w:ascii="Century" w:hint="eastAsia"/>
          <w:color w:val="000000"/>
          <w:spacing w:val="0"/>
          <w:szCs w:val="18"/>
        </w:rPr>
        <w:t xml:space="preserve">(2) </w:t>
      </w:r>
      <w:r w:rsidRPr="0018667C">
        <w:rPr>
          <w:rFonts w:ascii="Century" w:hint="eastAsia"/>
          <w:color w:val="000000"/>
          <w:spacing w:val="0"/>
          <w:szCs w:val="18"/>
        </w:rPr>
        <w:t>企業等内に滞在するために必要な物資の確保。</w:t>
      </w:r>
    </w:p>
    <w:p w:rsidR="00DB3322" w:rsidRPr="0018667C" w:rsidRDefault="00DB3322" w:rsidP="007F3887">
      <w:pPr>
        <w:ind w:rightChars="500" w:right="1070" w:firstLineChars="917" w:firstLine="1926"/>
        <w:rPr>
          <w:rFonts w:ascii="Century"/>
          <w:color w:val="000000"/>
          <w:spacing w:val="0"/>
          <w:szCs w:val="18"/>
        </w:rPr>
      </w:pPr>
      <w:r w:rsidRPr="0018667C">
        <w:rPr>
          <w:rFonts w:ascii="Century" w:hint="eastAsia"/>
          <w:color w:val="000000"/>
          <w:spacing w:val="0"/>
          <w:szCs w:val="18"/>
        </w:rPr>
        <w:t xml:space="preserve">(3) </w:t>
      </w:r>
      <w:r w:rsidRPr="0018667C">
        <w:rPr>
          <w:rFonts w:ascii="Century" w:hint="eastAsia"/>
          <w:color w:val="000000"/>
          <w:spacing w:val="0"/>
          <w:szCs w:val="18"/>
        </w:rPr>
        <w:t>従業員等に対する情報入手、伝達方法の周知。</w:t>
      </w:r>
    </w:p>
    <w:p w:rsidR="00DB3322" w:rsidRPr="0018667C" w:rsidRDefault="00DB3322" w:rsidP="007F3887">
      <w:pPr>
        <w:ind w:rightChars="500" w:right="1070" w:firstLineChars="917" w:firstLine="1926"/>
        <w:rPr>
          <w:rFonts w:ascii="Century"/>
          <w:color w:val="000000"/>
          <w:spacing w:val="0"/>
          <w:szCs w:val="18"/>
        </w:rPr>
      </w:pPr>
      <w:r w:rsidRPr="0018667C">
        <w:rPr>
          <w:rFonts w:ascii="Century" w:hint="eastAsia"/>
          <w:color w:val="000000"/>
          <w:spacing w:val="0"/>
          <w:szCs w:val="18"/>
        </w:rPr>
        <w:t xml:space="preserve">(4) </w:t>
      </w:r>
      <w:r w:rsidRPr="0018667C">
        <w:rPr>
          <w:rFonts w:ascii="Century" w:hint="eastAsia"/>
          <w:color w:val="000000"/>
          <w:spacing w:val="0"/>
          <w:szCs w:val="18"/>
        </w:rPr>
        <w:t>従業員等が家族等の安否確認を行う手段の確認（家族間であらかじめ決定）。</w:t>
      </w:r>
    </w:p>
    <w:p w:rsidR="00DB3322" w:rsidRPr="0018667C" w:rsidRDefault="00DB3322" w:rsidP="007F3887">
      <w:pPr>
        <w:ind w:rightChars="500" w:right="1070" w:firstLineChars="917" w:firstLine="1926"/>
        <w:rPr>
          <w:rFonts w:ascii="Century"/>
          <w:color w:val="000000"/>
          <w:spacing w:val="0"/>
          <w:szCs w:val="18"/>
        </w:rPr>
      </w:pPr>
      <w:r w:rsidRPr="0018667C">
        <w:rPr>
          <w:rFonts w:ascii="Century" w:hint="eastAsia"/>
          <w:color w:val="000000"/>
          <w:spacing w:val="0"/>
          <w:szCs w:val="18"/>
        </w:rPr>
        <w:t xml:space="preserve">(5) </w:t>
      </w:r>
      <w:r w:rsidRPr="0018667C">
        <w:rPr>
          <w:rFonts w:ascii="Century" w:hint="eastAsia"/>
          <w:color w:val="000000"/>
          <w:spacing w:val="0"/>
          <w:szCs w:val="18"/>
        </w:rPr>
        <w:t>これらを確認するための訓練の実施。</w:t>
      </w:r>
    </w:p>
    <w:p w:rsidR="00DB3322" w:rsidRPr="0018667C" w:rsidRDefault="00DB3322" w:rsidP="00353A4B">
      <w:pPr>
        <w:ind w:rightChars="500" w:right="1070"/>
        <w:rPr>
          <w:rFonts w:ascii="Century"/>
          <w:color w:val="000000"/>
          <w:spacing w:val="0"/>
          <w:szCs w:val="18"/>
        </w:rPr>
      </w:pPr>
    </w:p>
    <w:p w:rsidR="00DB3322" w:rsidRPr="0018667C" w:rsidRDefault="00DB3322" w:rsidP="007F3887">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第２　駅周辺における滞留者の対策</w:t>
      </w:r>
    </w:p>
    <w:p w:rsidR="00DB3322" w:rsidRPr="0018667C" w:rsidRDefault="00DB3322" w:rsidP="00353A4B">
      <w:pPr>
        <w:ind w:rightChars="500" w:right="1070"/>
        <w:rPr>
          <w:rFonts w:ascii="Century"/>
          <w:color w:val="000000"/>
          <w:spacing w:val="0"/>
          <w:szCs w:val="18"/>
        </w:rPr>
      </w:pPr>
    </w:p>
    <w:p w:rsidR="00DB3322" w:rsidRPr="0018667C" w:rsidRDefault="00DB3322" w:rsidP="007F3887">
      <w:pPr>
        <w:ind w:leftChars="500" w:left="1071" w:rightChars="500" w:right="1070" w:hanging="1"/>
        <w:rPr>
          <w:rFonts w:ascii="Century"/>
          <w:color w:val="000000"/>
          <w:spacing w:val="0"/>
          <w:szCs w:val="18"/>
        </w:rPr>
      </w:pPr>
      <w:r w:rsidRPr="0018667C">
        <w:rPr>
          <w:rFonts w:ascii="Century" w:hint="eastAsia"/>
          <w:color w:val="000000"/>
          <w:spacing w:val="0"/>
          <w:szCs w:val="18"/>
        </w:rPr>
        <w:t xml:space="preserve">　駅周辺に多くの滞留者が発生することによる混乱を軽減するため、大規模な駅を抱える自治体は、民間事業者を中心とした対策協議会を設置し、平常時から訓練等により連携体制を確立する。また、飲料水やトイレ等の提供体制の整備、避難行動要支援者や観光客等を考慮した滞留者の避難誘導対応等についての検討を行う。併せて、帰宅困難者について、地域救援活動の応援要員としての役割についても検討を行う。</w:t>
      </w:r>
    </w:p>
    <w:p w:rsidR="00DB3322" w:rsidRPr="0018667C" w:rsidRDefault="00DB3322" w:rsidP="00353A4B">
      <w:pPr>
        <w:ind w:rightChars="500" w:right="1070"/>
        <w:rPr>
          <w:rFonts w:ascii="Century"/>
          <w:color w:val="000000"/>
          <w:spacing w:val="0"/>
          <w:szCs w:val="18"/>
        </w:rPr>
      </w:pPr>
    </w:p>
    <w:p w:rsidR="00DB3322" w:rsidRPr="0018667C" w:rsidRDefault="00DB3322" w:rsidP="00F51CCD">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lastRenderedPageBreak/>
        <w:t>第３　道路・鉄道情報共有の</w:t>
      </w:r>
      <w:r w:rsidRPr="00933B3E">
        <w:rPr>
          <w:rFonts w:ascii="ＭＳ ゴシック" w:eastAsia="ＭＳ ゴシック" w:hAnsi="ＭＳ ゴシック" w:hint="eastAsia"/>
          <w:spacing w:val="0"/>
          <w:szCs w:val="18"/>
        </w:rPr>
        <w:t>仕組み</w:t>
      </w:r>
      <w:r w:rsidRPr="0018667C">
        <w:rPr>
          <w:rFonts w:ascii="ＭＳ ゴシック" w:eastAsia="ＭＳ ゴシック" w:hAnsi="ＭＳ ゴシック" w:hint="eastAsia"/>
          <w:color w:val="000000"/>
          <w:spacing w:val="0"/>
          <w:szCs w:val="18"/>
        </w:rPr>
        <w:t>の確立と啓発</w:t>
      </w:r>
    </w:p>
    <w:p w:rsidR="00DB3322" w:rsidRPr="0018667C" w:rsidRDefault="00DB3322" w:rsidP="00353A4B">
      <w:pPr>
        <w:ind w:rightChars="500" w:right="1070"/>
        <w:rPr>
          <w:rFonts w:ascii="Century"/>
          <w:color w:val="000000"/>
          <w:spacing w:val="0"/>
          <w:szCs w:val="18"/>
        </w:rPr>
      </w:pPr>
    </w:p>
    <w:p w:rsidR="00DB3322" w:rsidRPr="0018667C" w:rsidRDefault="00DB3322" w:rsidP="00F51CCD">
      <w:pPr>
        <w:ind w:leftChars="500" w:left="1071" w:rightChars="500" w:right="1070" w:hanging="1"/>
        <w:rPr>
          <w:rFonts w:ascii="Century"/>
          <w:color w:val="000000"/>
          <w:spacing w:val="0"/>
          <w:szCs w:val="18"/>
        </w:rPr>
      </w:pPr>
      <w:r w:rsidRPr="0018667C">
        <w:rPr>
          <w:rFonts w:ascii="Century" w:hint="eastAsia"/>
          <w:color w:val="000000"/>
          <w:spacing w:val="0"/>
          <w:szCs w:val="18"/>
        </w:rPr>
        <w:t xml:space="preserve">　府は関西広域連合と連携して主要幹線道路の情報や鉄道の運行状況を関係者で情報共有する</w:t>
      </w:r>
      <w:r w:rsidRPr="00933B3E">
        <w:rPr>
          <w:rFonts w:ascii="Century" w:hint="eastAsia"/>
          <w:spacing w:val="0"/>
          <w:szCs w:val="18"/>
        </w:rPr>
        <w:t>仕組み</w:t>
      </w:r>
      <w:r w:rsidRPr="0018667C">
        <w:rPr>
          <w:rFonts w:ascii="Century" w:hint="eastAsia"/>
          <w:color w:val="000000"/>
          <w:spacing w:val="0"/>
          <w:szCs w:val="18"/>
        </w:rPr>
        <w:t>を確立するとともに、府民に対しこれらの情報入手方法について普及啓発を図る。</w:t>
      </w:r>
    </w:p>
    <w:p w:rsidR="00DB3322" w:rsidRPr="0018667C" w:rsidRDefault="00DB3322" w:rsidP="00353A4B">
      <w:pPr>
        <w:ind w:rightChars="500" w:right="1070"/>
        <w:rPr>
          <w:rFonts w:ascii="Century"/>
          <w:color w:val="000000"/>
          <w:spacing w:val="0"/>
          <w:szCs w:val="18"/>
        </w:rPr>
      </w:pPr>
    </w:p>
    <w:p w:rsidR="00DB3322" w:rsidRPr="0018667C" w:rsidRDefault="00DB3322" w:rsidP="00F51CCD">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第４　代替輸送確保の仕組み（船舶、バス等）</w:t>
      </w:r>
    </w:p>
    <w:p w:rsidR="00DB3322" w:rsidRPr="0018667C" w:rsidRDefault="00DB3322" w:rsidP="00353A4B">
      <w:pPr>
        <w:ind w:rightChars="500" w:right="1070"/>
        <w:rPr>
          <w:rFonts w:ascii="Century"/>
          <w:color w:val="000000"/>
          <w:spacing w:val="0"/>
          <w:szCs w:val="18"/>
        </w:rPr>
      </w:pPr>
    </w:p>
    <w:p w:rsidR="00DB3322" w:rsidRPr="0018667C" w:rsidRDefault="00DB3322" w:rsidP="00F51CCD">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鉄道の代替としてバス、船舶による輸送が円滑に実施できるよう、近畿運輸局、道路管理者、交通管理者、各事業者等の関係機関と情報伝達や運行調整等を行う枠組みの構築を図る。</w:t>
      </w:r>
    </w:p>
    <w:p w:rsidR="00DB3322" w:rsidRPr="0018667C" w:rsidRDefault="00DB3322" w:rsidP="00353A4B">
      <w:pPr>
        <w:ind w:rightChars="500" w:right="1070"/>
        <w:rPr>
          <w:rFonts w:ascii="Century"/>
          <w:color w:val="000000"/>
          <w:spacing w:val="0"/>
          <w:szCs w:val="18"/>
        </w:rPr>
      </w:pPr>
    </w:p>
    <w:p w:rsidR="00DB3322" w:rsidRPr="0018667C" w:rsidRDefault="00DB3322" w:rsidP="00F51CCD">
      <w:pPr>
        <w:ind w:rightChars="500" w:right="1070" w:firstLineChars="509" w:firstLine="106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第５　徒歩帰宅者への支援</w:t>
      </w:r>
    </w:p>
    <w:p w:rsidR="00DB3322" w:rsidRPr="0018667C" w:rsidRDefault="00DB3322" w:rsidP="00353A4B">
      <w:pPr>
        <w:ind w:rightChars="500" w:right="1070"/>
        <w:rPr>
          <w:rFonts w:ascii="ＭＳ ゴシック" w:eastAsia="ＭＳ ゴシック" w:hAnsi="ＭＳ ゴシック"/>
          <w:color w:val="000000"/>
          <w:spacing w:val="0"/>
          <w:szCs w:val="18"/>
        </w:rPr>
      </w:pPr>
    </w:p>
    <w:p w:rsidR="00DB3322" w:rsidRPr="0018667C" w:rsidRDefault="00DB3322" w:rsidP="00F51CCD">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１  給油取扱所における</w:t>
      </w:r>
      <w:r w:rsidRPr="00933B3E">
        <w:rPr>
          <w:rFonts w:ascii="ＭＳ ゴシック" w:eastAsia="ＭＳ ゴシック" w:hAnsi="ＭＳ ゴシック" w:hint="eastAsia"/>
          <w:spacing w:val="0"/>
          <w:szCs w:val="18"/>
        </w:rPr>
        <w:t>徒歩帰宅者</w:t>
      </w:r>
      <w:r w:rsidRPr="0018667C">
        <w:rPr>
          <w:rFonts w:ascii="ＭＳ ゴシック" w:eastAsia="ＭＳ ゴシック" w:hAnsi="ＭＳ ゴシック" w:hint="eastAsia"/>
          <w:color w:val="000000"/>
          <w:spacing w:val="0"/>
          <w:szCs w:val="18"/>
        </w:rPr>
        <w:t>への支援</w:t>
      </w:r>
    </w:p>
    <w:p w:rsidR="00DB3322" w:rsidRPr="0018667C" w:rsidRDefault="00DB3322" w:rsidP="00F51CCD">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府域で地震による災害が発生し、交通が途絶した場合に、大阪府石油商業組合の組合員は、</w:t>
      </w:r>
      <w:r w:rsidRPr="00933B3E">
        <w:rPr>
          <w:rFonts w:ascii="Century" w:hint="eastAsia"/>
          <w:spacing w:val="0"/>
          <w:szCs w:val="18"/>
        </w:rPr>
        <w:t>徒歩帰宅者</w:t>
      </w:r>
      <w:r w:rsidRPr="0018667C">
        <w:rPr>
          <w:rFonts w:ascii="Century" w:hint="eastAsia"/>
          <w:color w:val="000000"/>
          <w:spacing w:val="0"/>
          <w:szCs w:val="18"/>
        </w:rPr>
        <w:t>支援「協力店」のポスターを表示したそれぞれの給油取扱所（「防災・救急ステーション」と呼称）において、</w:t>
      </w:r>
      <w:r w:rsidRPr="00933B3E">
        <w:rPr>
          <w:rFonts w:ascii="Century" w:hint="eastAsia"/>
          <w:spacing w:val="0"/>
          <w:szCs w:val="18"/>
        </w:rPr>
        <w:t>徒歩帰宅者</w:t>
      </w:r>
      <w:r w:rsidRPr="0018667C">
        <w:rPr>
          <w:rFonts w:ascii="Century" w:hint="eastAsia"/>
          <w:color w:val="000000"/>
          <w:spacing w:val="0"/>
          <w:szCs w:val="18"/>
        </w:rPr>
        <w:t>に対し、次のような支援を行う。</w:t>
      </w:r>
    </w:p>
    <w:p w:rsidR="00DB3322" w:rsidRPr="0018667C" w:rsidRDefault="00DB3322" w:rsidP="00F51CCD">
      <w:pPr>
        <w:ind w:rightChars="500" w:right="1070" w:firstLineChars="1019" w:firstLine="2140"/>
        <w:rPr>
          <w:rFonts w:ascii="Century"/>
          <w:color w:val="000000"/>
          <w:spacing w:val="0"/>
          <w:szCs w:val="18"/>
        </w:rPr>
      </w:pPr>
      <w:r w:rsidRPr="0018667C">
        <w:rPr>
          <w:rFonts w:ascii="Century" w:hint="eastAsia"/>
          <w:color w:val="000000"/>
          <w:spacing w:val="0"/>
          <w:szCs w:val="18"/>
        </w:rPr>
        <w:t>ア　一時休憩所として、水道水、トイレ等の提供</w:t>
      </w:r>
    </w:p>
    <w:p w:rsidR="00DB3322" w:rsidRPr="0018667C" w:rsidRDefault="00DB3322" w:rsidP="00F51CCD">
      <w:pPr>
        <w:ind w:rightChars="500" w:right="1070" w:firstLineChars="1019" w:firstLine="2140"/>
        <w:rPr>
          <w:rFonts w:ascii="Century"/>
          <w:color w:val="000000"/>
          <w:spacing w:val="0"/>
          <w:szCs w:val="18"/>
        </w:rPr>
      </w:pPr>
      <w:r w:rsidRPr="0018667C">
        <w:rPr>
          <w:rFonts w:ascii="Century" w:hint="eastAsia"/>
          <w:color w:val="000000"/>
          <w:spacing w:val="0"/>
          <w:szCs w:val="18"/>
        </w:rPr>
        <w:t>イ　地図等による道路等の情報、ラジオ等で知り得た通行可能な歩道に関する情報の提供</w:t>
      </w:r>
    </w:p>
    <w:p w:rsidR="00DB3322" w:rsidRPr="0018667C" w:rsidRDefault="00DB3322" w:rsidP="00353A4B">
      <w:pPr>
        <w:ind w:rightChars="500" w:right="1070"/>
        <w:rPr>
          <w:rFonts w:ascii="Century"/>
          <w:color w:val="000000"/>
          <w:spacing w:val="0"/>
          <w:szCs w:val="18"/>
        </w:rPr>
      </w:pPr>
    </w:p>
    <w:p w:rsidR="00DB3322" w:rsidRPr="0018667C" w:rsidRDefault="00DB3322" w:rsidP="00F51CCD">
      <w:pPr>
        <w:ind w:rightChars="500" w:right="1070" w:firstLineChars="866" w:firstLine="1819"/>
        <w:rPr>
          <w:rFonts w:ascii="ＭＳ ゴシック" w:eastAsia="ＭＳ ゴシック" w:hAnsi="ＭＳ ゴシック"/>
          <w:color w:val="000000"/>
          <w:spacing w:val="0"/>
          <w:szCs w:val="18"/>
        </w:rPr>
      </w:pPr>
      <w:r w:rsidRPr="0018667C">
        <w:rPr>
          <w:rFonts w:ascii="ＭＳ ゴシック" w:eastAsia="ＭＳ ゴシック" w:hAnsi="ＭＳ ゴシック" w:hint="eastAsia"/>
          <w:color w:val="000000"/>
          <w:spacing w:val="0"/>
          <w:szCs w:val="18"/>
        </w:rPr>
        <w:t>２　コンビニエンスストア・外食事業者による</w:t>
      </w:r>
      <w:r w:rsidRPr="00933B3E">
        <w:rPr>
          <w:rFonts w:ascii="ＭＳ ゴシック" w:eastAsia="ＭＳ ゴシック" w:hAnsi="ＭＳ ゴシック" w:hint="eastAsia"/>
          <w:spacing w:val="0"/>
          <w:szCs w:val="18"/>
        </w:rPr>
        <w:t>徒歩帰宅者</w:t>
      </w:r>
      <w:r w:rsidRPr="0018667C">
        <w:rPr>
          <w:rFonts w:ascii="ＭＳ ゴシック" w:eastAsia="ＭＳ ゴシック" w:hAnsi="ＭＳ ゴシック" w:hint="eastAsia"/>
          <w:color w:val="000000"/>
          <w:spacing w:val="0"/>
          <w:szCs w:val="18"/>
        </w:rPr>
        <w:t>への支援</w:t>
      </w:r>
    </w:p>
    <w:p w:rsidR="00DB3322" w:rsidRPr="0018667C" w:rsidRDefault="00DB3322" w:rsidP="00F51CCD">
      <w:pPr>
        <w:ind w:leftChars="950" w:left="2033" w:rightChars="500" w:right="1070" w:firstLineChars="101" w:firstLine="212"/>
        <w:rPr>
          <w:rFonts w:ascii="Century"/>
          <w:color w:val="000000"/>
          <w:spacing w:val="0"/>
          <w:szCs w:val="18"/>
        </w:rPr>
      </w:pPr>
      <w:r w:rsidRPr="0018667C">
        <w:rPr>
          <w:rFonts w:ascii="Century" w:hint="eastAsia"/>
          <w:color w:val="000000"/>
          <w:spacing w:val="0"/>
          <w:szCs w:val="18"/>
        </w:rPr>
        <w:t>関西圏域で地震等による災害が発生し、交通が途絶した場合に、関西広域連合と協定を締結し支援可能とされた店舗を有するコンビニエンスストア事業者及び外食事業者等は、災害時帰宅支援ステーション・ステッカーを表示したそれぞれの店舗（「災害時帰宅支援ステーション」と呼称）において、</w:t>
      </w:r>
      <w:r w:rsidRPr="00933B3E">
        <w:rPr>
          <w:rFonts w:ascii="Century" w:hint="eastAsia"/>
          <w:spacing w:val="0"/>
          <w:szCs w:val="18"/>
        </w:rPr>
        <w:t>徒歩帰宅者</w:t>
      </w:r>
      <w:r w:rsidRPr="0018667C">
        <w:rPr>
          <w:rFonts w:ascii="Century" w:hint="eastAsia"/>
          <w:color w:val="000000"/>
          <w:spacing w:val="0"/>
          <w:szCs w:val="18"/>
        </w:rPr>
        <w:t>に対し、次のような支援を行う。</w:t>
      </w:r>
    </w:p>
    <w:p w:rsidR="00DB3322" w:rsidRPr="0018667C" w:rsidRDefault="00DB3322" w:rsidP="00F51CCD">
      <w:pPr>
        <w:ind w:rightChars="500" w:right="1070" w:firstLineChars="1019" w:firstLine="2140"/>
        <w:rPr>
          <w:rFonts w:ascii="Century"/>
          <w:color w:val="000000"/>
          <w:spacing w:val="0"/>
          <w:szCs w:val="18"/>
        </w:rPr>
      </w:pPr>
      <w:r w:rsidRPr="0018667C">
        <w:rPr>
          <w:rFonts w:ascii="Century" w:hint="eastAsia"/>
          <w:color w:val="000000"/>
          <w:spacing w:val="0"/>
          <w:szCs w:val="18"/>
        </w:rPr>
        <w:t>ア　水道水、トイレ等の提供</w:t>
      </w:r>
    </w:p>
    <w:p w:rsidR="00DB3322" w:rsidRPr="0018667C" w:rsidRDefault="00DB3322" w:rsidP="00CD2A0D">
      <w:pPr>
        <w:ind w:rightChars="500" w:right="1070" w:firstLineChars="1019" w:firstLine="2140"/>
        <w:rPr>
          <w:rFonts w:ascii="Century"/>
          <w:color w:val="000000"/>
          <w:spacing w:val="0"/>
          <w:szCs w:val="18"/>
        </w:rPr>
      </w:pPr>
      <w:r w:rsidRPr="0018667C">
        <w:rPr>
          <w:rFonts w:ascii="Century" w:hint="eastAsia"/>
          <w:color w:val="000000"/>
          <w:spacing w:val="0"/>
          <w:szCs w:val="18"/>
        </w:rPr>
        <w:t>イ　地図等による道路等の情報、ラジオ等で知り得た通行可能な歩道に関する情報の提供</w:t>
      </w:r>
    </w:p>
    <w:p w:rsidR="00DB3322" w:rsidRPr="0018667C" w:rsidRDefault="00DB3322" w:rsidP="00353A4B">
      <w:pPr>
        <w:ind w:rightChars="500" w:right="1070"/>
        <w:rPr>
          <w:rFonts w:ascii="Century"/>
          <w:color w:val="000000"/>
          <w:spacing w:val="0"/>
          <w:szCs w:val="18"/>
        </w:rPr>
      </w:pPr>
    </w:p>
    <w:p w:rsidR="00DB3322" w:rsidRDefault="00DB3322" w:rsidP="00F51CCD">
      <w:pPr>
        <w:ind w:leftChars="500" w:left="1070" w:rightChars="500" w:right="1070" w:firstLineChars="101" w:firstLine="212"/>
        <w:rPr>
          <w:rFonts w:ascii="Century"/>
          <w:color w:val="000000"/>
          <w:spacing w:val="0"/>
          <w:szCs w:val="18"/>
        </w:rPr>
      </w:pPr>
      <w:r w:rsidRPr="0018667C">
        <w:rPr>
          <w:rFonts w:ascii="Century" w:hint="eastAsia"/>
          <w:color w:val="000000"/>
          <w:spacing w:val="0"/>
          <w:szCs w:val="18"/>
        </w:rPr>
        <w:t>また、府は、民間事業者等との連携のもと進めるこうした対策が十分に機能するためにも、簡易トイレ等の備蓄、帰宅経路の情報提供、安全な歩行空間や休憩場所の確保等、徒歩帰宅を支援する環境整備等、ソフト・ハードにわたる取組みを国・市町村・関西広域連合等とも連携しながら進める。</w:t>
      </w:r>
    </w:p>
    <w:p w:rsidR="00C16C08" w:rsidRDefault="00C16C08" w:rsidP="00353A4B">
      <w:pPr>
        <w:pStyle w:val="a3"/>
        <w:wordWrap/>
        <w:ind w:rightChars="500" w:right="1070"/>
        <w:rPr>
          <w:lang w:eastAsia="ja-JP"/>
        </w:rPr>
        <w:sectPr w:rsidR="00C16C08" w:rsidSect="00353A4B">
          <w:headerReference w:type="even" r:id="rId55"/>
          <w:headerReference w:type="default" r:id="rId56"/>
          <w:endnotePr>
            <w:numStart w:val="0"/>
          </w:endnotePr>
          <w:type w:val="nextColumn"/>
          <w:pgSz w:w="12247" w:h="17180" w:code="9"/>
          <w:pgMar w:top="170" w:right="170" w:bottom="170" w:left="170" w:header="1247" w:footer="510" w:gutter="170"/>
          <w:pgNumType w:fmt="numberInDash"/>
          <w:cols w:space="720"/>
          <w:docGrid w:linePitch="286"/>
        </w:sectPr>
      </w:pPr>
      <w:bookmarkStart w:id="0" w:name="_GoBack"/>
      <w:bookmarkEnd w:id="0"/>
    </w:p>
    <w:p w:rsidR="00DB3322" w:rsidRPr="00A63689" w:rsidRDefault="00DB3322" w:rsidP="00C16C08">
      <w:pPr>
        <w:pStyle w:val="a3"/>
        <w:wordWrap/>
        <w:ind w:rightChars="500" w:right="1070"/>
        <w:rPr>
          <w:rFonts w:hint="eastAsia"/>
          <w:sz w:val="24"/>
          <w:szCs w:val="24"/>
          <w:lang w:eastAsia="ja-JP"/>
        </w:rPr>
      </w:pPr>
    </w:p>
    <w:sectPr w:rsidR="00DB3322" w:rsidRPr="00A63689" w:rsidSect="00C16C08">
      <w:headerReference w:type="even" r:id="rId57"/>
      <w:headerReference w:type="default" r:id="rId58"/>
      <w:footerReference w:type="even" r:id="rId59"/>
      <w:footerReference w:type="default" r:id="rId60"/>
      <w:endnotePr>
        <w:numStart w:val="0"/>
      </w:endnotePr>
      <w:type w:val="continuous"/>
      <w:pgSz w:w="12247" w:h="17180" w:code="9"/>
      <w:pgMar w:top="170" w:right="170" w:bottom="170" w:left="170" w:header="1247" w:footer="510" w:gutter="17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BD" w:rsidRDefault="00BF54BD">
      <w:r>
        <w:separator/>
      </w:r>
    </w:p>
  </w:endnote>
  <w:endnote w:type="continuationSeparator" w:id="0">
    <w:p w:rsidR="00BF54BD" w:rsidRDefault="00BF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- 26 -</w:t>
    </w:r>
    <w:r>
      <w:rPr>
        <w:rStyle w:val="a8"/>
      </w:rPr>
      <w:fldChar w:fldCharType="end"/>
    </w:r>
  </w:p>
  <w:p w:rsidR="00BF54BD" w:rsidRDefault="00BF54BD">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- 51 -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45" type="#_x0000_t32" style="position:absolute;left:0;text-align:left;margin-left:561.65pt;margin-top:-369.15pt;width:34pt;height:0;z-index:251793408" o:connectortype="straight" strokecolor="gray"/>
      </w:pict>
    </w:r>
    <w:r>
      <w:rPr>
        <w:noProof/>
      </w:rPr>
      <w:pict>
        <v:shape id="_x0000_s2544" type="#_x0000_t32" style="position:absolute;left:0;text-align:left;margin-left:561.25pt;margin-top:-242.5pt;width:34pt;height:.05pt;z-index:251792384" o:connectortype="straight" strokecolor="gray"/>
      </w:pict>
    </w:r>
    <w:r>
      <w:rPr>
        <w:noProof/>
      </w:rPr>
      <w:pict>
        <v:shape id="_x0000_s2546" type="#_x0000_t32" style="position:absolute;left:0;text-align:left;margin-left:561.25pt;margin-top:-114.8pt;width:34pt;height:0;z-index:25179443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49" type="#_x0000_t135" style="position:absolute;left:0;text-align:left;margin-left:555.95pt;margin-top:-363.2pt;width:30.15pt;height:116pt;z-index:251797504" filled="f" fillcolor="#a5a5a5" stroked="f">
          <v:textbox style="layout-flow:vertical-ideographic;mso-next-textbox:#_x0000_s2549"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- 54 -</w:t>
    </w:r>
    <w:r>
      <w:rPr>
        <w:rStyle w:val="a8"/>
      </w:rPr>
      <w:fldChar w:fldCharType="end"/>
    </w:r>
  </w:p>
  <w:p w:rsidR="00BF54BD" w:rsidRDefault="00BF54BD">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- 53 -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56" type="#_x0000_t32" style="position:absolute;left:0;text-align:left;margin-left:561.65pt;margin-top:-369.15pt;width:34pt;height:0;z-index:251805696" o:connectortype="straight" strokecolor="gray"/>
      </w:pict>
    </w:r>
    <w:r>
      <w:rPr>
        <w:noProof/>
      </w:rPr>
      <w:pict>
        <v:shape id="_x0000_s2555" type="#_x0000_t32" style="position:absolute;left:0;text-align:left;margin-left:561.25pt;margin-top:-242.5pt;width:34pt;height:.05pt;z-index:251804672" o:connectortype="straight" strokecolor="gray"/>
      </w:pict>
    </w:r>
    <w:r>
      <w:rPr>
        <w:noProof/>
      </w:rPr>
      <w:pict>
        <v:shape id="_x0000_s2557" type="#_x0000_t32" style="position:absolute;left:0;text-align:left;margin-left:561.65pt;margin-top:-114.8pt;width:34pt;height:0;z-index:251806720"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60" type="#_x0000_t135" style="position:absolute;left:0;text-align:left;margin-left:555.95pt;margin-top:-363.3pt;width:30.15pt;height:116pt;z-index:251809792" filled="f" fillcolor="#a5a5a5" stroked="f">
          <v:textbox style="layout-flow:vertical-ideographic;mso-next-textbox:#_x0000_s2560"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- 60 -</w:t>
    </w:r>
    <w:r>
      <w:rPr>
        <w:rStyle w:val="a8"/>
      </w:rPr>
      <w:fldChar w:fldCharType="end"/>
    </w:r>
  </w:p>
  <w:p w:rsidR="00BF54BD" w:rsidRDefault="00BF54BD">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- 61 -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71" type="#_x0000_t32" style="position:absolute;left:0;text-align:left;margin-left:561.65pt;margin-top:-369.15pt;width:34pt;height:0;z-index:251824128" o:connectortype="straight" strokecolor="gray"/>
      </w:pict>
    </w:r>
    <w:r>
      <w:rPr>
        <w:noProof/>
      </w:rPr>
      <w:pict>
        <v:shape id="_x0000_s2570" type="#_x0000_t32" style="position:absolute;left:0;text-align:left;margin-left:561.25pt;margin-top:-242.5pt;width:34pt;height:.05pt;z-index:251823104" o:connectortype="straight" strokecolor="gray"/>
      </w:pict>
    </w:r>
    <w:r>
      <w:rPr>
        <w:noProof/>
      </w:rPr>
      <w:pict>
        <v:shape id="_x0000_s2572" type="#_x0000_t32" style="position:absolute;left:0;text-align:left;margin-left:561.25pt;margin-top:-114.8pt;width:34pt;height:0;z-index:25182515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75" type="#_x0000_t135" style="position:absolute;left:0;text-align:left;margin-left:555.95pt;margin-top:-363.2pt;width:30.15pt;height:116pt;z-index:251828224" filled="f" fillcolor="#a5a5a5" stroked="f">
          <v:textbox style="layout-flow:vertical-ideographic;mso-next-textbox:#_x0000_s2575"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- 64 -</w:t>
    </w:r>
    <w:r>
      <w:rPr>
        <w:rStyle w:val="a8"/>
      </w:rPr>
      <w:fldChar w:fldCharType="end"/>
    </w:r>
  </w:p>
  <w:p w:rsidR="00BF54BD" w:rsidRDefault="00BF54BD">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- 63 -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84" type="#_x0000_t32" style="position:absolute;left:0;text-align:left;margin-left:561.25pt;margin-top:-369.15pt;width:34pt;height:0;z-index:251839488" o:connectortype="straight" strokecolor="gray"/>
      </w:pict>
    </w:r>
    <w:r>
      <w:rPr>
        <w:noProof/>
      </w:rPr>
      <w:pict>
        <v:shape id="_x0000_s2583" type="#_x0000_t32" style="position:absolute;left:0;text-align:left;margin-left:561.25pt;margin-top:-242.5pt;width:34pt;height:.05pt;z-index:251838464" o:connectortype="straight" strokecolor="gray"/>
      </w:pict>
    </w:r>
    <w:r>
      <w:rPr>
        <w:noProof/>
      </w:rPr>
      <w:pict>
        <v:shape id="_x0000_s2585" type="#_x0000_t32" style="position:absolute;left:0;text-align:left;margin-left:561.25pt;margin-top:-114.8pt;width:34pt;height:0;z-index:25184051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88" type="#_x0000_t135" style="position:absolute;left:0;text-align:left;margin-left:555.95pt;margin-top:-363.2pt;width:30.15pt;height:116pt;z-index:251843584" filled="f" fillcolor="#a5a5a5" stroked="f">
          <v:textbox style="layout-flow:vertical-ideographic;mso-next-textbox:#_x0000_s2588"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- 68 -</w:t>
    </w:r>
    <w:r>
      <w:rPr>
        <w:rStyle w:val="a8"/>
      </w:rPr>
      <w:fldChar w:fldCharType="end"/>
    </w:r>
  </w:p>
  <w:p w:rsidR="00BF54BD" w:rsidRDefault="00BF54BD">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- 69 -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95" type="#_x0000_t32" style="position:absolute;left:0;text-align:left;margin-left:561.65pt;margin-top:-369.15pt;width:34pt;height:0;z-index:251851776" o:connectortype="straight" strokecolor="gray"/>
      </w:pict>
    </w:r>
    <w:r>
      <w:rPr>
        <w:noProof/>
      </w:rPr>
      <w:pict>
        <v:shape id="_x0000_s2594" type="#_x0000_t32" style="position:absolute;left:0;text-align:left;margin-left:561.25pt;margin-top:-242.5pt;width:34pt;height:.05pt;z-index:251850752" o:connectortype="straight" strokecolor="gray"/>
      </w:pict>
    </w:r>
    <w:r>
      <w:rPr>
        <w:noProof/>
      </w:rPr>
      <w:pict>
        <v:shape id="_x0000_s2596" type="#_x0000_t32" style="position:absolute;left:0;text-align:left;margin-left:561.65pt;margin-top:-114.8pt;width:34pt;height:0;z-index:251852800"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99" type="#_x0000_t135" style="position:absolute;left:0;text-align:left;margin-left:555.95pt;margin-top:-363.2pt;width:30.15pt;height:116pt;z-index:251855872" filled="f" fillcolor="#a5a5a5" stroked="f">
          <v:textbox style="layout-flow:vertical-ideographic;mso-next-textbox:#_x0000_s2599"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- 70 -</w:t>
    </w:r>
    <w:r>
      <w:rPr>
        <w:rStyle w:val="a8"/>
      </w:rPr>
      <w:fldChar w:fldCharType="end"/>
    </w:r>
  </w:p>
  <w:p w:rsidR="00BF54BD" w:rsidRDefault="00BF54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- 25 -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444" type="#_x0000_t32" style="position:absolute;left:0;text-align:left;margin-left:561.85pt;margin-top:-369.55pt;width:34pt;height:0;z-index:251732992" o:connectortype="straight" strokecolor="gray"/>
      </w:pict>
    </w:r>
    <w:r>
      <w:rPr>
        <w:noProof/>
      </w:rPr>
      <w:pict>
        <v:shape id="_x0000_s2443" type="#_x0000_t32" style="position:absolute;left:0;text-align:left;margin-left:561.65pt;margin-top:-242.9pt;width:34pt;height:.05pt;z-index:251731968" o:connectortype="straight" strokecolor="gray"/>
      </w:pict>
    </w:r>
    <w:r>
      <w:rPr>
        <w:noProof/>
      </w:rPr>
      <w:pict>
        <v:shape id="_x0000_s2445" type="#_x0000_t32" style="position:absolute;left:0;text-align:left;margin-left:561.85pt;margin-top:-115.2pt;width:34pt;height:0;z-index:251734016"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448" type="#_x0000_t135" style="position:absolute;left:0;text-align:left;margin-left:555.65pt;margin-top:-363.2pt;width:30.15pt;height:116pt;z-index:251737088" filled="f" fillcolor="#a5a5a5" stroked="f">
          <v:textbox style="layout-flow:vertical-ideographic;mso-next-textbox:#_x0000_s2448" inset=".26mm,.15mm,.36mm,.15mm">
            <w:txbxContent>
              <w:p w:rsidR="00BF54BD" w:rsidRPr="0040313D" w:rsidRDefault="00BF54BD"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- 71 -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10795" type="#_x0000_t32" style="position:absolute;left:0;text-align:left;margin-left:561.65pt;margin-top:-369.15pt;width:34pt;height:0;z-index:252956672" o:connectortype="straight" strokecolor="gray"/>
      </w:pict>
    </w:r>
    <w:r>
      <w:rPr>
        <w:noProof/>
      </w:rPr>
      <w:pict>
        <v:shape id="_x0000_s10794" type="#_x0000_t32" style="position:absolute;left:0;text-align:left;margin-left:561.25pt;margin-top:-242.5pt;width:34pt;height:.05pt;z-index:252955648" o:connectortype="straight" strokecolor="gray"/>
      </w:pict>
    </w:r>
    <w:r>
      <w:rPr>
        <w:noProof/>
      </w:rPr>
      <w:pict>
        <v:shape id="_x0000_s10796" type="#_x0000_t32" style="position:absolute;left:0;text-align:left;margin-left:561.65pt;margin-top:-114.8pt;width:34pt;height:0;z-index:252957696"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797" type="#_x0000_t135" style="position:absolute;left:0;text-align:left;margin-left:555.95pt;margin-top:-363.2pt;width:30.15pt;height:116pt;z-index:252958720" filled="f" fillcolor="#a5a5a5" stroked="f">
          <v:textbox style="layout-flow:vertical-ideographic;mso-next-textbox:#_x0000_s10797"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- 74 -</w:t>
    </w:r>
    <w:r>
      <w:rPr>
        <w:rStyle w:val="a8"/>
      </w:rPr>
      <w:fldChar w:fldCharType="end"/>
    </w:r>
  </w:p>
  <w:p w:rsidR="00BF54BD" w:rsidRDefault="00BF54BD">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- 75 -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621" type="#_x0000_t32" style="position:absolute;left:0;text-align:left;margin-left:561.65pt;margin-top:-369.15pt;width:34pt;height:0;z-index:251870208" o:connectortype="straight" strokecolor="gray"/>
      </w:pict>
    </w:r>
    <w:r>
      <w:rPr>
        <w:noProof/>
      </w:rPr>
      <w:pict>
        <v:shape id="_x0000_s2620" type="#_x0000_t32" style="position:absolute;left:0;text-align:left;margin-left:561.25pt;margin-top:-242.5pt;width:34pt;height:.05pt;z-index:251869184" o:connectortype="straight" strokecolor="gray"/>
      </w:pict>
    </w:r>
    <w:r>
      <w:rPr>
        <w:noProof/>
      </w:rPr>
      <w:pict>
        <v:shape id="_x0000_s2622" type="#_x0000_t32" style="position:absolute;left:0;text-align:left;margin-left:561.2pt;margin-top:-114.8pt;width:34pt;height:0;z-index:25187123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625" type="#_x0000_t135" style="position:absolute;left:0;text-align:left;margin-left:555.05pt;margin-top:-363.2pt;width:30.15pt;height:116pt;z-index:251874304" filled="f" fillcolor="#a5a5a5" stroked="f">
          <v:textbox style="layout-flow:vertical-ideographic;mso-next-textbox:#_x0000_s2625"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- 38 -</w:t>
    </w:r>
    <w:r>
      <w:rPr>
        <w:rStyle w:val="a8"/>
      </w:rPr>
      <w:fldChar w:fldCharType="end"/>
    </w:r>
  </w:p>
  <w:p w:rsidR="00BF54BD" w:rsidRDefault="00BF54B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- 37 -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264" type="#_x0000_t32" style="position:absolute;left:0;text-align:left;margin-left:561.65pt;margin-top:-369.35pt;width:34pt;height:0;z-index:251700224" o:connectortype="straight" strokecolor="gray"/>
      </w:pict>
    </w:r>
    <w:r>
      <w:rPr>
        <w:noProof/>
      </w:rPr>
      <w:pict>
        <v:shape id="_x0000_s2263" type="#_x0000_t32" style="position:absolute;left:0;text-align:left;margin-left:561.35pt;margin-top:-242.7pt;width:34pt;height:.05pt;z-index:251699200" o:connectortype="straight" strokecolor="gray"/>
      </w:pict>
    </w:r>
    <w:r>
      <w:rPr>
        <w:noProof/>
      </w:rPr>
      <w:pict>
        <v:shape id="_x0000_s2265" type="#_x0000_t32" style="position:absolute;left:0;text-align:left;margin-left:561.65pt;margin-top:-115pt;width:34pt;height:0;z-index:251701248"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335" type="#_x0000_t135" style="position:absolute;left:0;text-align:left;margin-left:556.05pt;margin-top:-364.1pt;width:30.15pt;height:116pt;z-index:251722752" filled="f" fillcolor="#a5a5a5" stroked="f">
          <v:textbox style="layout-flow:vertical-ideographic;mso-next-textbox:#_x0000_s2335" inset=".26mm,.15mm,.36mm,.15mm">
            <w:txbxContent>
              <w:p w:rsidR="00BF54BD" w:rsidRPr="0040313D" w:rsidRDefault="00BF54BD" w:rsidP="006F1D60">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270" type="#_x0000_t135" style="position:absolute;left:0;text-align:left;margin-left:555.2pt;margin-top:-115.65pt;width:30.15pt;height:129.6pt;z-index:251705344" filled="f" fillcolor="#a5a5a5" stroked="f">
          <v:textbox style="layout-flow:vertical-ideographic;mso-next-textbox:#_x0000_s2270" inset="1.36mm,.15mm,.26mm,.15mm">
            <w:txbxContent>
              <w:p w:rsidR="00BF54BD" w:rsidRPr="00470EE5" w:rsidRDefault="00BF54BD" w:rsidP="00470EE5">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269" type="#_x0000_t135" style="position:absolute;left:0;text-align:left;margin-left:555.2pt;margin-top:-234.7pt;width:30.15pt;height:116pt;z-index:251704320" filled="f" fillcolor="#a5a5a5" stroked="f">
          <v:textbox style="layout-flow:vertical-ideographic;mso-next-textbox:#_x0000_s2269" inset="1.36mm,.15mm,.26mm,.15mm">
            <w:txbxContent>
              <w:p w:rsidR="00BF54BD" w:rsidRPr="0040313D" w:rsidRDefault="00BF54BD" w:rsidP="00470EE5">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- 42 -</w:t>
    </w:r>
    <w:r>
      <w:rPr>
        <w:rStyle w:val="a8"/>
      </w:rPr>
      <w:fldChar w:fldCharType="end"/>
    </w:r>
  </w:p>
  <w:p w:rsidR="00BF54BD" w:rsidRDefault="00BF54BD">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- 41 -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19" type="#_x0000_t32" style="position:absolute;left:0;text-align:left;margin-left:561.65pt;margin-top:-369.15pt;width:34pt;height:0;z-index:251762688" o:connectortype="straight" strokecolor="gray"/>
      </w:pict>
    </w:r>
    <w:r>
      <w:rPr>
        <w:noProof/>
      </w:rPr>
      <w:pict>
        <v:shape id="_x0000_s2518" type="#_x0000_t32" style="position:absolute;left:0;text-align:left;margin-left:561.25pt;margin-top:-242.5pt;width:34pt;height:.05pt;z-index:251761664" o:connectortype="straight" strokecolor="gray"/>
      </w:pict>
    </w:r>
    <w:r>
      <w:rPr>
        <w:noProof/>
      </w:rPr>
      <w:pict>
        <v:shape id="_x0000_s2520" type="#_x0000_t32" style="position:absolute;left:0;text-align:left;margin-left:561.65pt;margin-top:-114.8pt;width:34pt;height:0;z-index:25176371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23" type="#_x0000_t135" style="position:absolute;left:0;text-align:left;margin-left:555.95pt;margin-top:-363.2pt;width:30.15pt;height:116pt;z-index:251766784" filled="f" fillcolor="#a5a5a5" stroked="f">
          <v:textbox style="layout-flow:vertical-ideographic;mso-next-textbox:#_x0000_s2523"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- 44 -</w:t>
    </w:r>
    <w:r>
      <w:rPr>
        <w:rStyle w:val="a8"/>
      </w:rPr>
      <w:fldChar w:fldCharType="end"/>
    </w:r>
  </w:p>
  <w:p w:rsidR="00BF54BD" w:rsidRDefault="00BF54BD">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- 45 -</w:t>
    </w:r>
    <w:r>
      <w:rPr>
        <w:rStyle w:val="a8"/>
      </w:rPr>
      <w:fldChar w:fldCharType="end"/>
    </w:r>
  </w:p>
  <w:p w:rsidR="00BF54BD" w:rsidRDefault="00BF54BD">
    <w:pPr>
      <w:pStyle w:val="a6"/>
    </w:pPr>
    <w:r>
      <w:rPr>
        <w:noProof/>
      </w:rPr>
      <w:pict>
        <v:shapetype id="_x0000_t32" coordsize="21600,21600" o:spt="32" o:oned="t" path="m,l21600,21600e" filled="f">
          <v:path arrowok="t" fillok="f" o:connecttype="none"/>
          <o:lock v:ext="edit" shapetype="t"/>
        </v:shapetype>
        <v:shape id="_x0000_s2530" type="#_x0000_t32" style="position:absolute;left:0;text-align:left;margin-left:562.15pt;margin-top:-369.15pt;width:34pt;height:0;z-index:251774976" o:connectortype="straight" strokecolor="gray"/>
      </w:pict>
    </w:r>
    <w:r>
      <w:rPr>
        <w:noProof/>
      </w:rPr>
      <w:pict>
        <v:shape id="_x0000_s2529" type="#_x0000_t32" style="position:absolute;left:0;text-align:left;margin-left:561.25pt;margin-top:-242.5pt;width:34pt;height:.05pt;z-index:251773952" o:connectortype="straight" strokecolor="gray"/>
      </w:pict>
    </w:r>
    <w:r>
      <w:rPr>
        <w:noProof/>
      </w:rPr>
      <w:pict>
        <v:shape id="_x0000_s2531" type="#_x0000_t32" style="position:absolute;left:0;text-align:left;margin-left:560.75pt;margin-top:-114.8pt;width:34pt;height:0;z-index:251776000"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2534" type="#_x0000_t135" style="position:absolute;left:0;text-align:left;margin-left:555.95pt;margin-top:-363pt;width:30.15pt;height:116pt;z-index:251779072" filled="f" fillcolor="#a5a5a5" stroked="f">
          <v:textbox style="layout-flow:vertical-ideographic;mso-next-textbox:#_x0000_s2534" inset=".26mm,.15mm,.36mm,.1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rsidP="00F15EF4">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6C08">
      <w:rPr>
        <w:rStyle w:val="a8"/>
        <w:noProof/>
      </w:rPr>
      <w:t>- 50 -</w:t>
    </w:r>
    <w:r>
      <w:rPr>
        <w:rStyle w:val="a8"/>
      </w:rPr>
      <w:fldChar w:fldCharType="end"/>
    </w:r>
  </w:p>
  <w:p w:rsidR="00BF54BD" w:rsidRDefault="00BF54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BD" w:rsidRDefault="00BF54BD">
      <w:r>
        <w:separator/>
      </w:r>
    </w:p>
  </w:footnote>
  <w:footnote w:type="continuationSeparator" w:id="0">
    <w:p w:rsidR="00BF54BD" w:rsidRDefault="00BF5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roundrect id="_x0000_s2441" style="position:absolute;left:0;text-align:left;margin-left:561.2pt;margin-top:127.95pt;width:34pt;height:127.4pt;z-index:251729920" arcsize="7898f" fillcolor="#404040" stroked="f">
          <v:textbox style="layout-flow:vertical-ideographic;mso-next-textbox:#_x0000_s2441" inset="0,.7pt,5.2mm,.7pt">
            <w:txbxContent>
              <w:p w:rsidR="00BF54BD" w:rsidRPr="0040313D" w:rsidRDefault="00BF54BD" w:rsidP="00FD77C7">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440" type="#_x0000_t135" style="position:absolute;left:0;text-align:left;margin-left:554.3pt;margin-top:5.85pt;width:30.15pt;height:116pt;flip:x;z-index:251728896" filled="f" fillcolor="#a5a5a5" stroked="f">
          <v:textbox style="layout-flow:vertical-ideographic;mso-next-textbox:#_x0000_s2440" inset="1.36mm,.05mm,.26mm,.05mm">
            <w:txbxContent>
              <w:p w:rsidR="00BF54BD" w:rsidRPr="0040313D" w:rsidRDefault="00BF54BD"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442" type="#_x0000_t135" style="position:absolute;left:0;text-align:left;margin-left:554.3pt;margin-top:260.55pt;width:30.15pt;height:116pt;flip:x;z-index:251730944" filled="f" fillcolor="#a5a5a5" stroked="f">
          <v:textbox style="layout-flow:vertical-ideographic;mso-next-textbox:#_x0000_s2442" inset="1.36mm,.05mm,.26mm,.05mm">
            <w:txbxContent>
              <w:p w:rsidR="00BF54BD" w:rsidRPr="0040313D" w:rsidRDefault="00BF54BD" w:rsidP="00FD77C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r>
      <w:rPr>
        <w:noProof/>
      </w:rPr>
      <w:pict>
        <v:shape id="_x0000_s2447" type="#_x0000_t135" style="position:absolute;left:0;text-align:left;margin-left:554.8pt;margin-top:636.3pt;width:30.15pt;height:129.6pt;z-index:251736064" filled="f" fillcolor="#a5a5a5" stroked="f">
          <v:textbox style="layout-flow:vertical-ideographic;mso-next-textbox:#_x0000_s2447" inset="1.36mm,.15mm,.26mm,.15mm">
            <w:txbxContent>
              <w:p w:rsidR="00BF54BD" w:rsidRPr="00470EE5" w:rsidRDefault="00BF54BD" w:rsidP="00FD77C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446" type="#_x0000_t135" style="position:absolute;left:0;text-align:left;margin-left:554.8pt;margin-top:517.25pt;width:30.15pt;height:116pt;z-index:251735040" filled="f" fillcolor="#a5a5a5" stroked="f">
          <v:textbox style="layout-flow:vertical-ideographic;mso-next-textbox:#_x0000_s2446" inset="1.36mm,.15mm,.26mm,.15mm">
            <w:txbxContent>
              <w:p w:rsidR="00BF54BD" w:rsidRPr="0040313D" w:rsidRDefault="00BF54BD" w:rsidP="00FD77C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61" type="#_x0000_t202" style="position:absolute;left:0;text-align:left;margin-left:15.6pt;margin-top:-40.45pt;width:305.4pt;height:31.15pt;z-index:251811840;visibility:visible;mso-width-relative:margin;mso-height-relative:margin" filled="f" stroked="f">
          <v:shadow opacity=".5" offset="4pt,-3pt" offset2="-4pt,6pt"/>
          <v:textbox style="mso-next-textbox:#_x0000_s2561">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５</w:t>
                </w:r>
                <w:r w:rsidRPr="00BA7820">
                  <w:rPr>
                    <w:rFonts w:ascii="メイリオ" w:eastAsia="メイリオ" w:hAnsi="メイリオ" w:cs="メイリオ" w:hint="eastAsia"/>
                    <w:sz w:val="18"/>
                  </w:rPr>
                  <w:t>節 緊急輸送体制の整備</w:t>
                </w:r>
              </w:p>
            </w:txbxContent>
          </v:textbox>
        </v:shape>
      </w:pict>
    </w:r>
    <w:r>
      <w:rPr>
        <w:noProof/>
      </w:rPr>
      <w:pict>
        <v:shapetype id="_x0000_t32" coordsize="21600,21600" o:spt="32" o:oned="t" path="m,l21600,21600e" filled="f">
          <v:path arrowok="t" fillok="f" o:connecttype="none"/>
          <o:lock v:ext="edit" shapetype="t"/>
        </v:shapetype>
        <v:shape id="_x0000_s2562" type="#_x0000_t32" style="position:absolute;left:0;text-align:left;margin-left:21.15pt;margin-top:-12.05pt;width:223.95pt;height:0;z-index:251812864" o:connectortype="straight">
          <v:shadow on="t" offset="5pt" offset2="6p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51" type="#_x0000_t202" style="position:absolute;left:0;text-align:left;margin-left:283.55pt;margin-top:-40.45pt;width:290.55pt;height:31.15pt;z-index:251800576;visibility:visible;mso-width-relative:margin;mso-height-relative:margin" filled="f" stroked="f">
          <v:shadow opacity=".5" offset="4pt,-3pt" offset2="-4pt,6pt"/>
          <v:textbox style="mso-next-textbox:#_x0000_s2551">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第５節 </w:t>
                </w:r>
                <w:r w:rsidRPr="00C50054">
                  <w:rPr>
                    <w:rFonts w:ascii="メイリオ" w:eastAsia="メイリオ" w:hAnsi="メイリオ" w:cs="メイリオ" w:hint="eastAsia"/>
                    <w:sz w:val="18"/>
                  </w:rPr>
                  <w:t>緊急輸送体制の整備</w:t>
                </w:r>
              </w:p>
            </w:txbxContent>
          </v:textbox>
        </v:shape>
      </w:pict>
    </w:r>
    <w:r>
      <w:rPr>
        <w:noProof/>
      </w:rPr>
      <w:pict>
        <v:roundrect id="_x0000_s2553" style="position:absolute;left:0;text-align:left;margin-left:561.5pt;margin-top:128.35pt;width:34pt;height:127.4pt;z-index:251802624" arcsize="7898f" fillcolor="#404040" stroked="f">
          <v:textbox style="layout-flow:vertical-ideographic;mso-next-textbox:#_x0000_s2553"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52" type="#_x0000_t135" style="position:absolute;left:0;text-align:left;margin-left:554.6pt;margin-top:6.45pt;width:30.15pt;height:116pt;flip:x;z-index:251801600" filled="f" fillcolor="#a5a5a5" stroked="f">
          <v:textbox style="layout-flow:vertical-ideographic;mso-next-textbox:#_x0000_s2552"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2550" type="#_x0000_t32" style="position:absolute;left:0;text-align:left;margin-left:343.15pt;margin-top:-12.05pt;width:223.95pt;height:0;z-index:251799552" o:connectortype="straight">
          <v:shadow on="t" offset="5pt" offset2="6pt"/>
        </v:shape>
      </w:pict>
    </w:r>
    <w:r>
      <w:rPr>
        <w:noProof/>
      </w:rPr>
      <w:pict>
        <v:shape id="_x0000_s2559" type="#_x0000_t135" style="position:absolute;left:0;text-align:left;margin-left:555.1pt;margin-top:637.6pt;width:30.15pt;height:129.6pt;z-index:251808768" filled="f" fillcolor="#a5a5a5" stroked="f">
          <v:textbox style="layout-flow:vertical-ideographic;mso-next-textbox:#_x0000_s2559"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58" type="#_x0000_t135" style="position:absolute;left:0;text-align:left;margin-left:555.1pt;margin-top:518.55pt;width:30.15pt;height:116pt;z-index:251807744" filled="f" fillcolor="#a5a5a5" stroked="f">
          <v:textbox style="layout-flow:vertical-ideographic;mso-next-textbox:#_x0000_s2558"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54" type="#_x0000_t135" style="position:absolute;left:0;text-align:left;margin-left:554.6pt;margin-top:261.85pt;width:30.15pt;height:116pt;flip:x;z-index:251803648" filled="f" fillcolor="#a5a5a5" stroked="f">
          <v:textbox style="layout-flow:vertical-ideographic;mso-next-textbox:#_x0000_s2554"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63" type="#_x0000_t202" style="position:absolute;left:0;text-align:left;margin-left:15.6pt;margin-top:-40.45pt;width:305.4pt;height:31.15pt;z-index:251814912;visibility:visible;mso-width-relative:margin;mso-height-relative:margin" filled="f" stroked="f">
          <v:shadow opacity=".5" offset="4pt,-3pt" offset2="-4pt,6pt"/>
          <v:textbox style="mso-next-textbox:#_x0000_s2563">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６</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避難受入れ体制の整備</w:t>
                </w:r>
              </w:p>
            </w:txbxContent>
          </v:textbox>
        </v:shape>
      </w:pict>
    </w:r>
    <w:r>
      <w:rPr>
        <w:noProof/>
      </w:rPr>
      <w:pict>
        <v:shapetype id="_x0000_t32" coordsize="21600,21600" o:spt="32" o:oned="t" path="m,l21600,21600e" filled="f">
          <v:path arrowok="t" fillok="f" o:connecttype="none"/>
          <o:lock v:ext="edit" shapetype="t"/>
        </v:shapetype>
        <v:shape id="_x0000_s2564" type="#_x0000_t32" style="position:absolute;left:0;text-align:left;margin-left:21.15pt;margin-top:-12.05pt;width:229.6pt;height:0;z-index:251815936" o:connectortype="straight">
          <v:shadow on="t" offset="5pt" offset2="6p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66" type="#_x0000_t202" style="position:absolute;left:0;text-align:left;margin-left:283.55pt;margin-top:-40.45pt;width:290.55pt;height:31.15pt;z-index:251819008;visibility:visible;mso-width-relative:margin;mso-height-relative:margin" filled="f" stroked="f">
          <v:shadow opacity=".5" offset="4pt,-3pt" offset2="-4pt,6pt"/>
          <v:textbox style="mso-next-textbox:#_x0000_s2566">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６</w:t>
                </w:r>
                <w:r w:rsidRPr="00BA7820">
                  <w:rPr>
                    <w:rFonts w:ascii="メイリオ" w:eastAsia="メイリオ" w:hAnsi="メイリオ" w:cs="メイリオ" w:hint="eastAsia"/>
                    <w:sz w:val="18"/>
                  </w:rPr>
                  <w:t>節 避難受入れ体制の整備</w:t>
                </w:r>
              </w:p>
            </w:txbxContent>
          </v:textbox>
        </v:shape>
      </w:pict>
    </w:r>
    <w:r>
      <w:rPr>
        <w:noProof/>
      </w:rPr>
      <w:pict>
        <v:roundrect id="_x0000_s2568" style="position:absolute;left:0;text-align:left;margin-left:561.5pt;margin-top:128.35pt;width:34pt;height:127.4pt;z-index:251821056" arcsize="7898f" fillcolor="#404040" stroked="f">
          <v:textbox style="layout-flow:vertical-ideographic;mso-next-textbox:#_x0000_s2568"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67" type="#_x0000_t135" style="position:absolute;left:0;text-align:left;margin-left:554.6pt;margin-top:6.45pt;width:30.15pt;height:116pt;flip:x;z-index:251820032" filled="f" fillcolor="#a5a5a5" stroked="f">
          <v:textbox style="layout-flow:vertical-ideographic;mso-next-textbox:#_x0000_s2567"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2565" type="#_x0000_t32" style="position:absolute;left:0;text-align:left;margin-left:338pt;margin-top:-12.05pt;width:229.6pt;height:0;z-index:251817984" o:connectortype="straight">
          <v:shadow on="t" offset="5pt" offset2="6pt"/>
        </v:shape>
      </w:pict>
    </w:r>
    <w:r>
      <w:rPr>
        <w:noProof/>
      </w:rPr>
      <w:pict>
        <v:shape id="_x0000_s2574" type="#_x0000_t135" style="position:absolute;left:0;text-align:left;margin-left:555.1pt;margin-top:637.6pt;width:30.15pt;height:129.6pt;z-index:251827200" filled="f" fillcolor="#a5a5a5" stroked="f">
          <v:textbox style="layout-flow:vertical-ideographic;mso-next-textbox:#_x0000_s2574"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73" type="#_x0000_t135" style="position:absolute;left:0;text-align:left;margin-left:555.1pt;margin-top:518.55pt;width:30.15pt;height:116pt;z-index:251826176" filled="f" fillcolor="#a5a5a5" stroked="f">
          <v:textbox style="layout-flow:vertical-ideographic;mso-next-textbox:#_x0000_s2573"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69" type="#_x0000_t135" style="position:absolute;left:0;text-align:left;margin-left:554.6pt;margin-top:261.85pt;width:30.15pt;height:116pt;flip:x;z-index:251822080" filled="f" fillcolor="#a5a5a5" stroked="f">
          <v:textbox style="layout-flow:vertical-ideographic;mso-next-textbox:#_x0000_s2569"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76" type="#_x0000_t202" style="position:absolute;left:0;text-align:left;margin-left:15.6pt;margin-top:-40.45pt;width:305.4pt;height:31.15pt;z-index:251830272;visibility:visible;mso-width-relative:margin;mso-height-relative:margin" filled="f" stroked="f">
          <v:shadow opacity=".5" offset="4pt,-3pt" offset2="-4pt,6pt"/>
          <v:textbox style="mso-next-textbox:#_x0000_s2576">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７</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緊急物資確保体制の整備</w:t>
                </w:r>
              </w:p>
            </w:txbxContent>
          </v:textbox>
        </v:shape>
      </w:pict>
    </w:r>
    <w:r>
      <w:rPr>
        <w:noProof/>
      </w:rPr>
      <w:pict>
        <v:shapetype id="_x0000_t32" coordsize="21600,21600" o:spt="32" o:oned="t" path="m,l21600,21600e" filled="f">
          <v:path arrowok="t" fillok="f" o:connecttype="none"/>
          <o:lock v:ext="edit" shapetype="t"/>
        </v:shapetype>
        <v:shape id="_x0000_s2577" type="#_x0000_t32" style="position:absolute;left:0;text-align:left;margin-left:21.15pt;margin-top:-12.05pt;width:240.95pt;height:0;z-index:251831296" o:connectortype="straight">
          <v:shadow on="t" offset="5pt" offset2="6p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79" type="#_x0000_t202" style="position:absolute;left:0;text-align:left;margin-left:283.55pt;margin-top:-40.45pt;width:290.55pt;height:31.15pt;z-index:251834368;visibility:visible;mso-width-relative:margin;mso-height-relative:margin" filled="f" stroked="f">
          <v:shadow opacity=".5" offset="4pt,-3pt" offset2="-4pt,6pt"/>
          <v:textbox style="mso-next-textbox:#_x0000_s2579">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７</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緊急物資確保体制の整備</w:t>
                </w:r>
              </w:p>
            </w:txbxContent>
          </v:textbox>
        </v:shape>
      </w:pict>
    </w:r>
    <w:r>
      <w:rPr>
        <w:noProof/>
      </w:rPr>
      <w:pict>
        <v:roundrect id="_x0000_s2581" style="position:absolute;left:0;text-align:left;margin-left:561.5pt;margin-top:128.35pt;width:34pt;height:127.4pt;z-index:251836416" arcsize="7898f" fillcolor="#404040" stroked="f">
          <v:textbox style="layout-flow:vertical-ideographic;mso-next-textbox:#_x0000_s2581"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80" type="#_x0000_t135" style="position:absolute;left:0;text-align:left;margin-left:554.6pt;margin-top:6.65pt;width:30.15pt;height:116pt;flip:x;z-index:251835392" filled="f" fillcolor="#a5a5a5" stroked="f">
          <v:textbox style="layout-flow:vertical-ideographic;mso-next-textbox:#_x0000_s2580"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2578" type="#_x0000_t32" style="position:absolute;left:0;text-align:left;margin-left:326.3pt;margin-top:-12.05pt;width:240.95pt;height:0;z-index:251833344" o:connectortype="straight">
          <v:shadow on="t" offset="5pt" offset2="6pt"/>
        </v:shape>
      </w:pict>
    </w:r>
    <w:r>
      <w:rPr>
        <w:noProof/>
      </w:rPr>
      <w:pict>
        <v:shape id="_x0000_s2587" type="#_x0000_t135" style="position:absolute;left:0;text-align:left;margin-left:555.1pt;margin-top:637.6pt;width:30.15pt;height:129.6pt;z-index:251842560" filled="f" fillcolor="#a5a5a5" stroked="f">
          <v:textbox style="layout-flow:vertical-ideographic;mso-next-textbox:#_x0000_s2587"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86" type="#_x0000_t135" style="position:absolute;left:0;text-align:left;margin-left:555.1pt;margin-top:518.55pt;width:30.15pt;height:116pt;z-index:251841536" filled="f" fillcolor="#a5a5a5" stroked="f">
          <v:textbox style="layout-flow:vertical-ideographic;mso-next-textbox:#_x0000_s2586"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82" type="#_x0000_t135" style="position:absolute;left:0;text-align:left;margin-left:554.6pt;margin-top:261.85pt;width:30.15pt;height:116pt;flip:x;z-index:251837440" filled="f" fillcolor="#a5a5a5" stroked="f">
          <v:textbox style="layout-flow:vertical-ideographic;mso-next-textbox:#_x0000_s2582"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600" type="#_x0000_t202" style="position:absolute;left:0;text-align:left;margin-left:15.6pt;margin-top:-40.45pt;width:305.4pt;height:31.15pt;z-index:251857920;visibility:visible;mso-width-relative:margin;mso-height-relative:margin" filled="f" stroked="f">
          <v:shadow opacity=".5" offset="4pt,-3pt" offset2="-4pt,6pt"/>
          <v:textbox style="mso-next-textbox:#_x0000_s2600">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８</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ライフライン確保体制の整備</w:t>
                </w:r>
              </w:p>
            </w:txbxContent>
          </v:textbox>
        </v:shape>
      </w:pict>
    </w:r>
    <w:r>
      <w:rPr>
        <w:noProof/>
      </w:rPr>
      <w:pict>
        <v:shapetype id="_x0000_t32" coordsize="21600,21600" o:spt="32" o:oned="t" path="m,l21600,21600e" filled="f">
          <v:path arrowok="t" fillok="f" o:connecttype="none"/>
          <o:lock v:ext="edit" shapetype="t"/>
        </v:shapetype>
        <v:shape id="_x0000_s2601" type="#_x0000_t32" style="position:absolute;left:0;text-align:left;margin-left:21.15pt;margin-top:-12.05pt;width:257.95pt;height:0;z-index:251858944" o:connectortype="straight">
          <v:shadow on="t" offset="5pt" offset2="6p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90" type="#_x0000_t202" style="position:absolute;left:0;text-align:left;margin-left:283.55pt;margin-top:-40.45pt;width:290.55pt;height:31.15pt;z-index:251846656;visibility:visible;mso-width-relative:margin;mso-height-relative:margin" filled="f" stroked="f">
          <v:shadow opacity=".5" offset="4pt,-3pt" offset2="-4pt,6pt"/>
          <v:textbox style="mso-next-textbox:#_x0000_s2590">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８</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ライフライン確保体制の整備</w:t>
                </w:r>
              </w:p>
            </w:txbxContent>
          </v:textbox>
        </v:shape>
      </w:pict>
    </w:r>
    <w:r>
      <w:rPr>
        <w:noProof/>
      </w:rPr>
      <w:pict>
        <v:roundrect id="_x0000_s2592" style="position:absolute;left:0;text-align:left;margin-left:561.5pt;margin-top:128.35pt;width:34pt;height:127.4pt;z-index:251848704" arcsize="7898f" fillcolor="#404040" stroked="f">
          <v:textbox style="layout-flow:vertical-ideographic;mso-next-textbox:#_x0000_s2592"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91" type="#_x0000_t135" style="position:absolute;left:0;text-align:left;margin-left:554.6pt;margin-top:6.65pt;width:30.15pt;height:116pt;flip:x;z-index:251847680" filled="f" fillcolor="#a5a5a5" stroked="f">
          <v:textbox style="layout-flow:vertical-ideographic;mso-next-textbox:#_x0000_s2591"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2589" type="#_x0000_t32" style="position:absolute;left:0;text-align:left;margin-left:309.4pt;margin-top:-12.05pt;width:257.95pt;height:0;z-index:251845632" o:connectortype="straight">
          <v:shadow on="t" offset="5pt" offset2="6pt"/>
        </v:shape>
      </w:pict>
    </w:r>
    <w:r>
      <w:rPr>
        <w:noProof/>
      </w:rPr>
      <w:pict>
        <v:shape id="_x0000_s2598" type="#_x0000_t135" style="position:absolute;left:0;text-align:left;margin-left:555.1pt;margin-top:637.6pt;width:30.15pt;height:129.6pt;z-index:251854848" filled="f" fillcolor="#a5a5a5" stroked="f">
          <v:textbox style="layout-flow:vertical-ideographic;mso-next-textbox:#_x0000_s2598"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97" type="#_x0000_t135" style="position:absolute;left:0;text-align:left;margin-left:555.1pt;margin-top:518.55pt;width:30.15pt;height:116pt;z-index:251853824" filled="f" fillcolor="#a5a5a5" stroked="f">
          <v:textbox style="layout-flow:vertical-ideographic;mso-next-textbox:#_x0000_s2597"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93" type="#_x0000_t135" style="position:absolute;left:0;text-align:left;margin-left:554.6pt;margin-top:261.85pt;width:30.15pt;height:116pt;flip:x;z-index:251849728" filled="f" fillcolor="#a5a5a5" stroked="f">
          <v:textbox style="layout-flow:vertical-ideographic;mso-next-textbox:#_x0000_s2593"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602" type="#_x0000_t202" style="position:absolute;left:0;text-align:left;margin-left:15.6pt;margin-top:-39.5pt;width:305.4pt;height:31.15pt;z-index:251860992;visibility:visible;mso-width-relative:margin;mso-height-relative:margin" filled="f" stroked="f">
          <v:shadow opacity=".5" offset="4pt,-3pt" offset2="-4pt,6pt"/>
          <v:textbox style="mso-next-textbox:#_x0000_s2602">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９</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交通確保体制の整備</w:t>
                </w:r>
              </w:p>
            </w:txbxContent>
          </v:textbox>
        </v:shape>
      </w:pict>
    </w:r>
    <w:r>
      <w:rPr>
        <w:noProof/>
      </w:rPr>
      <w:pict>
        <v:shapetype id="_x0000_t32" coordsize="21600,21600" o:spt="32" o:oned="t" path="m,l21600,21600e" filled="f">
          <v:path arrowok="t" fillok="f" o:connecttype="none"/>
          <o:lock v:ext="edit" shapetype="t"/>
        </v:shapetype>
        <v:shape id="_x0000_s2603" type="#_x0000_t32" style="position:absolute;left:0;text-align:left;margin-left:21.15pt;margin-top:-12.05pt;width:226.75pt;height:0;z-index:251862016" o:connectortype="straight">
          <v:shadow on="t" offset="5pt" offset2="6p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10788" type="#_x0000_t202" style="position:absolute;left:0;text-align:left;margin-left:283.55pt;margin-top:-40.3pt;width:290.55pt;height:31.15pt;z-index:252948480;visibility:visible;mso-width-relative:margin;mso-height-relative:margin" filled="f" stroked="f">
          <v:shadow opacity=".5" offset="4pt,-3pt" offset2="-4pt,6pt"/>
          <v:textbox style="mso-next-textbox:#_x0000_s10788">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９</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交通確保体制の</w:t>
                </w:r>
                <w:r w:rsidRPr="00E737F6">
                  <w:rPr>
                    <w:rFonts w:ascii="メイリオ" w:eastAsia="メイリオ" w:hAnsi="メイリオ" w:cs="メイリオ" w:hint="eastAsia"/>
                    <w:sz w:val="18"/>
                  </w:rPr>
                  <w:t>整備</w:t>
                </w:r>
              </w:p>
            </w:txbxContent>
          </v:textbox>
        </v:shape>
      </w:pict>
    </w:r>
    <w:r>
      <w:rPr>
        <w:noProof/>
      </w:rPr>
      <w:pict>
        <v:shapetype id="_x0000_t32" coordsize="21600,21600" o:spt="32" o:oned="t" path="m,l21600,21600e" filled="f">
          <v:path arrowok="t" fillok="f" o:connecttype="none"/>
          <o:lock v:ext="edit" shapetype="t"/>
        </v:shapetype>
        <v:shape id="_x0000_s10787" type="#_x0000_t32" style="position:absolute;left:0;text-align:left;margin-left:343.15pt;margin-top:-12.05pt;width:223.95pt;height:0;z-index:252947456" o:connectortype="straight">
          <v:shadow on="t" offset="5pt" offset2="6pt"/>
        </v:shape>
      </w:pict>
    </w:r>
    <w:r>
      <w:rPr>
        <w:noProof/>
      </w:rPr>
      <w:pict>
        <v:roundrect id="_x0000_s10790" style="position:absolute;left:0;text-align:left;margin-left:561.5pt;margin-top:128.35pt;width:34pt;height:127.4pt;z-index:252950528" arcsize="7898f" fillcolor="#404040" stroked="f">
          <v:textbox style="layout-flow:vertical-ideographic;mso-next-textbox:#_x0000_s10790"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789" type="#_x0000_t135" style="position:absolute;left:0;text-align:left;margin-left:554.6pt;margin-top:6.65pt;width:30.15pt;height:116pt;flip:x;z-index:252949504" filled="f" fillcolor="#a5a5a5" stroked="f">
          <v:textbox style="layout-flow:vertical-ideographic;mso-next-textbox:#_x0000_s10789"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793" type="#_x0000_t135" style="position:absolute;left:0;text-align:left;margin-left:555.1pt;margin-top:637.6pt;width:30.15pt;height:129.6pt;z-index:252953600" filled="f" fillcolor="#a5a5a5" stroked="f">
          <v:textbox style="layout-flow:vertical-ideographic;mso-next-textbox:#_x0000_s10793"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792" type="#_x0000_t135" style="position:absolute;left:0;text-align:left;margin-left:555.1pt;margin-top:518.55pt;width:30.15pt;height:116pt;z-index:252952576" filled="f" fillcolor="#a5a5a5" stroked="f">
          <v:textbox style="layout-flow:vertical-ideographic;mso-next-textbox:#_x0000_s10792"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791" type="#_x0000_t135" style="position:absolute;left:0;text-align:left;margin-left:554.6pt;margin-top:261.85pt;width:30.15pt;height:116pt;flip:x;z-index:252951552" filled="f" fillcolor="#a5a5a5" stroked="f">
          <v:textbox style="layout-flow:vertical-ideographic;mso-next-textbox:#_x0000_s10791"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32" coordsize="21600,21600" o:spt="32" o:oned="t" path="m,l21600,21600e" filled="f">
          <v:path arrowok="t" fillok="f" o:connecttype="none"/>
          <o:lock v:ext="edit" shapetype="t"/>
        </v:shapetype>
        <v:shape id="_x0000_s2267" type="#_x0000_t32" style="position:absolute;left:0;text-align:left;margin-left:22pt;margin-top:-11.35pt;width:235.3pt;height:0;z-index:251703296" o:connectortype="straight">
          <v:shadow on="t" offset="5pt" offset2="6pt"/>
        </v:shape>
      </w:pict>
    </w:r>
    <w:r>
      <w:rPr>
        <w:noProof/>
      </w:rPr>
      <w:pict>
        <v:shapetype id="_x0000_t202" coordsize="21600,21600" o:spt="202" path="m,l,21600r21600,l21600,xe">
          <v:stroke joinstyle="miter"/>
          <v:path gradientshapeok="t" o:connecttype="rect"/>
        </v:shapetype>
        <v:shape id="_x0000_s2266" type="#_x0000_t202" style="position:absolute;left:0;text-align:left;margin-left:15.6pt;margin-top:-40.25pt;width:257.25pt;height:31.15pt;z-index:251702272;visibility:visible;mso-width-relative:margin;mso-height-relative:margin" filled="f" stroked="f">
          <v:shadow opacity=".5" offset="4pt,-3pt" offset2="-4pt,6pt"/>
          <v:textbox style="mso-next-textbox:#_x0000_s2266">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第１節 総合的防災体制の整備</w:t>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626" type="#_x0000_t202" style="position:absolute;left:0;text-align:left;margin-left:15.6pt;margin-top:-39.5pt;width:326.8pt;height:31.15pt;z-index:251876352;visibility:visible;mso-width-relative:margin;mso-height-relative:margin" filled="f" stroked="f">
          <v:shadow opacity=".5" offset="4pt,-3pt" offset2="-4pt,6pt"/>
          <v:textbox style="mso-next-textbox:#_x0000_s2626">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10</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避難行動要支援者支援体制の整備</w:t>
                </w:r>
              </w:p>
            </w:txbxContent>
          </v:textbox>
        </v:shape>
      </w:pict>
    </w:r>
    <w:r>
      <w:rPr>
        <w:noProof/>
      </w:rPr>
      <w:pict>
        <v:shapetype id="_x0000_t32" coordsize="21600,21600" o:spt="32" o:oned="t" path="m,l21600,21600e" filled="f">
          <v:path arrowok="t" fillok="f" o:connecttype="none"/>
          <o:lock v:ext="edit" shapetype="t"/>
        </v:shapetype>
        <v:shape id="_x0000_s2627" type="#_x0000_t32" style="position:absolute;left:0;text-align:left;margin-left:21.15pt;margin-top:-12.05pt;width:280.65pt;height:0;z-index:251877376" o:connectortype="straight">
          <v:shadow on="t" offset="5pt" offset2="6p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616" type="#_x0000_t202" style="position:absolute;left:0;text-align:left;margin-left:214pt;margin-top:-39.5pt;width:360.1pt;height:31.15pt;z-index:251865088;visibility:visible;mso-width-relative:margin;mso-height-relative:margin" filled="f" stroked="f">
          <v:shadow opacity=".5" offset="4pt,-3pt" offset2="-4pt,6pt"/>
          <v:textbox style="mso-next-textbox:#_x0000_s2616">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10</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避難行動要支援者支援体制の整備</w:t>
                </w:r>
              </w:p>
            </w:txbxContent>
          </v:textbox>
        </v:shape>
      </w:pict>
    </w:r>
    <w:r>
      <w:rPr>
        <w:noProof/>
      </w:rPr>
      <w:pict>
        <v:roundrect id="_x0000_s2618" style="position:absolute;left:0;text-align:left;margin-left:561.5pt;margin-top:128.35pt;width:34pt;height:127.4pt;z-index:251867136" arcsize="7898f" fillcolor="#404040" stroked="f">
          <v:textbox style="layout-flow:vertical-ideographic;mso-next-textbox:#_x0000_s2618"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617" type="#_x0000_t135" style="position:absolute;left:0;text-align:left;margin-left:554.6pt;margin-top:5.85pt;width:30.15pt;height:116pt;flip:x;z-index:251866112" filled="f" fillcolor="#a5a5a5" stroked="f">
          <v:textbox style="layout-flow:vertical-ideographic;mso-next-textbox:#_x0000_s2617"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2615" type="#_x0000_t32" style="position:absolute;left:0;text-align:left;margin-left:286.25pt;margin-top:-12.05pt;width:280.65pt;height:0;z-index:251864064" o:connectortype="straight">
          <v:shadow on="t" offset="5pt" offset2="6pt"/>
        </v:shape>
      </w:pict>
    </w:r>
    <w:r>
      <w:rPr>
        <w:noProof/>
      </w:rPr>
      <w:pict>
        <v:shape id="_x0000_s2624" type="#_x0000_t135" style="position:absolute;left:0;text-align:left;margin-left:555.1pt;margin-top:637.6pt;width:30.15pt;height:129.6pt;z-index:251873280" filled="f" fillcolor="#a5a5a5" stroked="f">
          <v:textbox style="layout-flow:vertical-ideographic;mso-next-textbox:#_x0000_s2624"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623" type="#_x0000_t135" style="position:absolute;left:0;text-align:left;margin-left:555.1pt;margin-top:518.55pt;width:30.15pt;height:116pt;z-index:251872256" filled="f" fillcolor="#a5a5a5" stroked="f">
          <v:textbox style="layout-flow:vertical-ideographic;mso-next-textbox:#_x0000_s2623"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619" type="#_x0000_t135" style="position:absolute;left:0;text-align:left;margin-left:554.6pt;margin-top:261.85pt;width:30.15pt;height:116pt;flip:x;z-index:251868160" filled="f" fillcolor="#a5a5a5" stroked="f">
          <v:textbox style="layout-flow:vertical-ideographic;mso-next-textbox:#_x0000_s2619"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08" w:rsidRDefault="00C16C08">
    <w:pPr>
      <w:pStyle w:val="a9"/>
    </w:pPr>
    <w:r>
      <w:rPr>
        <w:noProof/>
      </w:rPr>
      <w:pict>
        <v:shapetype id="_x0000_t32" coordsize="21600,21600" o:spt="32" o:oned="t" path="m,l21600,21600e" filled="f">
          <v:path arrowok="t" fillok="f" o:connecttype="none"/>
          <o:lock v:ext="edit" shapetype="t"/>
        </v:shapetype>
        <v:shape id="_x0000_s10870" type="#_x0000_t32" style="position:absolute;left:0;text-align:left;margin-left:21.15pt;margin-top:-12.05pt;width:252.3pt;height:0;z-index:252969984" o:connectortype="straight">
          <v:shadow on="t" offset="5pt" offset2="6pt"/>
        </v:shape>
      </w:pict>
    </w:r>
    <w:r>
      <w:rPr>
        <w:noProof/>
      </w:rPr>
      <w:pict>
        <v:shapetype id="_x0000_t202" coordsize="21600,21600" o:spt="202" path="m,l,21600r21600,l21600,xe">
          <v:stroke joinstyle="miter"/>
          <v:path gradientshapeok="t" o:connecttype="rect"/>
        </v:shapetype>
        <v:shape id="_x0000_s10869" type="#_x0000_t202" style="position:absolute;left:0;text-align:left;margin-left:15.6pt;margin-top:-41.3pt;width:326.8pt;height:31.15pt;z-index:252968960;visibility:visible;mso-width-relative:margin;mso-height-relative:margin" filled="f" stroked="f">
          <v:shadow opacity=".5" offset="4pt,-3pt" offset2="-4pt,6pt"/>
          <v:textbox style="mso-next-textbox:#_x0000_s10869">
            <w:txbxContent>
              <w:p w:rsidR="00C16C08" w:rsidRPr="004758A2" w:rsidRDefault="00C16C0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C16C08" w:rsidRPr="008B1594" w:rsidRDefault="00C16C08"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11</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9E338D">
                  <w:rPr>
                    <w:rFonts w:ascii="メイリオ" w:eastAsia="メイリオ" w:hAnsi="メイリオ" w:cs="メイリオ" w:hint="eastAsia"/>
                    <w:sz w:val="18"/>
                  </w:rPr>
                  <w:t>帰宅困難者支援体制の整備</w:t>
                </w:r>
              </w:p>
            </w:txbxContent>
          </v:textbox>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08" w:rsidRDefault="00C16C08">
    <w:pPr>
      <w:pStyle w:val="a9"/>
    </w:pPr>
    <w:r>
      <w:rPr>
        <w:noProof/>
      </w:rPr>
      <w:pict>
        <v:roundrect id="_x0000_s10865" style="position:absolute;left:0;text-align:left;margin-left:561.5pt;margin-top:128.35pt;width:34pt;height:127.4pt;z-index:252963840" arcsize="7898f" fillcolor="#404040" stroked="f">
          <v:textbox style="layout-flow:vertical-ideographic;mso-next-textbox:#_x0000_s10865" inset="0,.7pt,5.2mm,.7pt">
            <w:txbxContent>
              <w:p w:rsidR="00C16C08" w:rsidRPr="0040313D" w:rsidRDefault="00C16C08"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864" type="#_x0000_t135" style="position:absolute;left:0;text-align:left;margin-left:554.6pt;margin-top:5.85pt;width:30.15pt;height:116pt;flip:x;z-index:252962816" filled="f" fillcolor="#a5a5a5" stroked="f">
          <v:textbox style="layout-flow:vertical-ideographic;mso-next-textbox:#_x0000_s10864" inset="1.36mm,.05mm,.26mm,.05mm">
            <w:txbxContent>
              <w:p w:rsidR="00C16C08" w:rsidRPr="0040313D" w:rsidRDefault="00C16C08"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10862" type="#_x0000_t32" style="position:absolute;left:0;text-align:left;margin-left:314.7pt;margin-top:-12.05pt;width:252.3pt;height:0;z-index:252960768" o:connectortype="straight">
          <v:shadow on="t" offset="5pt" offset2="6pt"/>
        </v:shape>
      </w:pict>
    </w:r>
    <w:r>
      <w:rPr>
        <w:noProof/>
      </w:rPr>
      <w:pict>
        <v:shapetype id="_x0000_t202" coordsize="21600,21600" o:spt="202" path="m,l,21600r21600,l21600,xe">
          <v:stroke joinstyle="miter"/>
          <v:path gradientshapeok="t" o:connecttype="rect"/>
        </v:shapetype>
        <v:shape id="_x0000_s10863" type="#_x0000_t202" style="position:absolute;left:0;text-align:left;margin-left:214pt;margin-top:-41.3pt;width:360.1pt;height:31.15pt;z-index:252961792;visibility:visible;mso-width-relative:margin;mso-height-relative:margin" filled="f" stroked="f">
          <v:shadow opacity=".5" offset="4pt,-3pt" offset2="-4pt,6pt"/>
          <v:textbox style="mso-next-textbox:#_x0000_s10863">
            <w:txbxContent>
              <w:p w:rsidR="00C16C08" w:rsidRPr="004758A2" w:rsidRDefault="00C16C0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C16C08" w:rsidRPr="00C50054" w:rsidRDefault="00C16C08"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w:t>
                </w:r>
                <w:r w:rsidRPr="00BA7820">
                  <w:rPr>
                    <w:rFonts w:ascii="メイリオ" w:eastAsia="メイリオ" w:hAnsi="メイリオ" w:cs="メイリオ" w:hint="eastAsia"/>
                    <w:sz w:val="18"/>
                  </w:rPr>
                  <w:t>第</w:t>
                </w:r>
                <w:r>
                  <w:rPr>
                    <w:rFonts w:ascii="メイリオ" w:eastAsia="メイリオ" w:hAnsi="メイリオ" w:cs="メイリオ" w:hint="eastAsia"/>
                    <w:sz w:val="18"/>
                  </w:rPr>
                  <w:t>11</w:t>
                </w:r>
                <w:r w:rsidRPr="00BA7820">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E737F6">
                  <w:rPr>
                    <w:rFonts w:ascii="メイリオ" w:eastAsia="メイリオ" w:hAnsi="メイリオ" w:cs="メイリオ" w:hint="eastAsia"/>
                    <w:sz w:val="18"/>
                  </w:rPr>
                  <w:t>帰宅困難者支援体制の整備</w:t>
                </w:r>
              </w:p>
            </w:txbxContent>
          </v:textbox>
        </v:shape>
      </w:pict>
    </w:r>
    <w:r>
      <w:rPr>
        <w:noProof/>
      </w:rPr>
      <w:pict>
        <v:shape id="_x0000_s10868" type="#_x0000_t135" style="position:absolute;left:0;text-align:left;margin-left:555.1pt;margin-top:637.6pt;width:30.15pt;height:129.6pt;z-index:252966912" filled="f" fillcolor="#a5a5a5" stroked="f">
          <v:textbox style="layout-flow:vertical-ideographic;mso-next-textbox:#_x0000_s10868" inset="1.36mm,.15mm,.26mm,.15mm">
            <w:txbxContent>
              <w:p w:rsidR="00C16C08" w:rsidRPr="00470EE5" w:rsidRDefault="00C16C08"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867" type="#_x0000_t135" style="position:absolute;left:0;text-align:left;margin-left:555.1pt;margin-top:518.55pt;width:30.15pt;height:116pt;z-index:252965888" filled="f" fillcolor="#a5a5a5" stroked="f">
          <v:textbox style="layout-flow:vertical-ideographic;mso-next-textbox:#_x0000_s10867" inset="1.36mm,.15mm,.26mm,.15mm">
            <w:txbxContent>
              <w:p w:rsidR="00C16C08" w:rsidRPr="0040313D" w:rsidRDefault="00C16C08"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866" type="#_x0000_t135" style="position:absolute;left:0;text-align:left;margin-left:554.6pt;margin-top:261.85pt;width:30.15pt;height:116pt;flip:x;z-index:252964864" filled="f" fillcolor="#a5a5a5" stroked="f">
          <v:textbox style="layout-flow:vertical-ideographic;mso-next-textbox:#_x0000_s10866" inset="1.36mm,.05mm,.26mm,.05mm">
            <w:txbxContent>
              <w:p w:rsidR="00C16C08" w:rsidRPr="0040313D" w:rsidRDefault="00C16C08"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roundrect id="_x0000_s2261" style="position:absolute;left:0;text-align:left;margin-left:561.6pt;margin-top:128.15pt;width:34pt;height:127.4pt;z-index:251697152" arcsize="7898f" fillcolor="#404040" stroked="f">
          <v:textbox style="layout-flow:vertical-ideographic;mso-next-textbox:#_x0000_s2261" inset="0,.7pt,5.2mm,.7pt">
            <w:txbxContent>
              <w:p w:rsidR="00BF54BD" w:rsidRPr="0040313D" w:rsidRDefault="00BF54BD" w:rsidP="00470EE5">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260" type="#_x0000_t135" style="position:absolute;left:0;text-align:left;margin-left:554.7pt;margin-top:6.25pt;width:30.15pt;height:116pt;flip:x;z-index:251696128" filled="f" fillcolor="#a5a5a5" stroked="f">
          <v:textbox style="layout-flow:vertical-ideographic;mso-next-textbox:#_x0000_s2260" inset="1.36mm,.05mm,.26mm,.05mm">
            <w:txbxContent>
              <w:p w:rsidR="00BF54BD" w:rsidRPr="0040313D" w:rsidRDefault="00BF54BD" w:rsidP="00470EE5">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202" coordsize="21600,21600" o:spt="202" path="m,l,21600r21600,l21600,xe">
          <v:stroke joinstyle="miter"/>
          <v:path gradientshapeok="t" o:connecttype="rect"/>
        </v:shapetype>
        <v:shape id="_x0000_s2259" type="#_x0000_t202" style="position:absolute;left:0;text-align:left;margin-left:316.5pt;margin-top:-40.35pt;width:258.4pt;height:31.15pt;z-index:251695104;visibility:visible;mso-width-relative:margin;mso-height-relative:margin" filled="f" stroked="f">
          <v:shadow opacity=".5" offset="4pt,-3pt" offset2="-4pt,6pt"/>
          <v:textbox style="mso-next-textbox:#_x0000_s2259">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381C48" w:rsidRDefault="00BF54BD" w:rsidP="00381C48">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第１章 防災体制の整備　第１節 総合的防災体制の整備</w:t>
                </w:r>
              </w:p>
            </w:txbxContent>
          </v:textbox>
        </v:shape>
      </w:pict>
    </w:r>
    <w:r>
      <w:rPr>
        <w:noProof/>
      </w:rPr>
      <w:pict>
        <v:shapetype id="_x0000_t32" coordsize="21600,21600" o:spt="32" o:oned="t" path="m,l21600,21600e" filled="f">
          <v:path arrowok="t" fillok="f" o:connecttype="none"/>
          <o:lock v:ext="edit" shapetype="t"/>
        </v:shapetype>
        <v:shape id="_x0000_s2258" type="#_x0000_t32" style="position:absolute;left:0;text-align:left;margin-left:338.45pt;margin-top:-11.5pt;width:228.65pt;height:0;z-index:251694080" o:connectortype="straight">
          <v:shadow on="t" offset="5pt" offset2="6pt"/>
        </v:shape>
      </w:pict>
    </w:r>
    <w:r>
      <w:rPr>
        <w:noProof/>
      </w:rPr>
      <w:pict>
        <v:shape id="_x0000_s2262" type="#_x0000_t135" style="position:absolute;left:0;text-align:left;margin-left:554.7pt;margin-top:261.65pt;width:30.15pt;height:116pt;flip:x;z-index:251698176" filled="f" fillcolor="#a5a5a5" stroked="f">
          <v:textbox style="layout-flow:vertical-ideographic;mso-next-textbox:#_x0000_s2262" inset="1.36mm,.05mm,.26mm,.05mm">
            <w:txbxContent>
              <w:p w:rsidR="00BF54BD" w:rsidRPr="0040313D" w:rsidRDefault="00BF54BD" w:rsidP="00470EE5">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271" type="#_x0000_t202" style="position:absolute;left:0;text-align:left;margin-left:15.6pt;margin-top:-40.4pt;width:257.25pt;height:31.15pt;z-index:251706368;visibility:visible;mso-width-relative:margin;mso-height-relative:margin" filled="f" stroked="f">
          <v:shadow opacity=".5" offset="4pt,-3pt" offset2="-4pt,6pt"/>
          <v:textbox style="mso-next-textbox:#_x0000_s2271">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第２節 情報収集体制の整備</w:t>
                </w:r>
              </w:p>
            </w:txbxContent>
          </v:textbox>
        </v:shape>
      </w:pict>
    </w:r>
    <w:r>
      <w:rPr>
        <w:noProof/>
      </w:rPr>
      <w:pict>
        <v:shapetype id="_x0000_t32" coordsize="21600,21600" o:spt="32" o:oned="t" path="m,l21600,21600e" filled="f">
          <v:path arrowok="t" fillok="f" o:connecttype="none"/>
          <o:lock v:ext="edit" shapetype="t"/>
        </v:shapetype>
        <v:shape id="_x0000_s2272" type="#_x0000_t32" style="position:absolute;left:0;text-align:left;margin-left:21.15pt;margin-top:-12.05pt;width:226.75pt;height:0;z-index:251707392" o:connectortype="straight">
          <v:shadow on="t" offset="5pt" offset2="6p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274" type="#_x0000_t202" style="position:absolute;left:0;text-align:left;margin-left:315.7pt;margin-top:-40.4pt;width:258.4pt;height:31.15pt;z-index:251709440;visibility:visible;mso-width-relative:margin;mso-height-relative:margin" filled="f" stroked="f">
          <v:shadow opacity=".5" offset="4pt,-3pt" offset2="-4pt,6pt"/>
          <v:textbox style="mso-next-textbox:#_x0000_s2274">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381C48" w:rsidRDefault="00BF54BD" w:rsidP="00381C48">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第１章 防災体制の整備　第２節 情報収集体制の整備</w:t>
                </w:r>
              </w:p>
            </w:txbxContent>
          </v:textbox>
        </v:shape>
      </w:pict>
    </w:r>
    <w:r>
      <w:rPr>
        <w:noProof/>
      </w:rPr>
      <w:pict>
        <v:shapetype id="_x0000_t32" coordsize="21600,21600" o:spt="32" o:oned="t" path="m,l21600,21600e" filled="f">
          <v:path arrowok="t" fillok="f" o:connecttype="none"/>
          <o:lock v:ext="edit" shapetype="t"/>
        </v:shapetype>
        <v:shape id="_x0000_s2273" type="#_x0000_t32" style="position:absolute;left:0;text-align:left;margin-left:343.15pt;margin-top:-12.05pt;width:223.95pt;height:0;z-index:251708416" o:connectortype="straight">
          <v:shadow on="t" offset="5pt" offset2="6pt"/>
        </v:shape>
      </w:pict>
    </w:r>
    <w:r>
      <w:rPr>
        <w:noProof/>
      </w:rPr>
      <w:pict>
        <v:roundrect id="_x0000_s2516" style="position:absolute;left:0;text-align:left;margin-left:561.5pt;margin-top:128.35pt;width:34pt;height:127.4pt;z-index:251759616" arcsize="7898f" fillcolor="#404040" stroked="f">
          <v:textbox style="layout-flow:vertical-ideographic;mso-next-textbox:#_x0000_s2516"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15" type="#_x0000_t135" style="position:absolute;left:0;text-align:left;margin-left:554.6pt;margin-top:5.85pt;width:30.15pt;height:116pt;flip:x;z-index:251758592" filled="f" fillcolor="#a5a5a5" stroked="f">
          <v:textbox style="layout-flow:vertical-ideographic;mso-next-textbox:#_x0000_s2515"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522" type="#_x0000_t135" style="position:absolute;left:0;text-align:left;margin-left:555.1pt;margin-top:637.6pt;width:30.15pt;height:129.6pt;z-index:251765760" filled="f" fillcolor="#a5a5a5" stroked="f">
          <v:textbox style="layout-flow:vertical-ideographic;mso-next-textbox:#_x0000_s2522"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21" type="#_x0000_t135" style="position:absolute;left:0;text-align:left;margin-left:555.1pt;margin-top:518.55pt;width:30.15pt;height:116pt;z-index:251764736" filled="f" fillcolor="#a5a5a5" stroked="f">
          <v:textbox style="layout-flow:vertical-ideographic;mso-next-textbox:#_x0000_s2521"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17" type="#_x0000_t135" style="position:absolute;left:0;text-align:left;margin-left:554.6pt;margin-top:261.85pt;width:30.15pt;height:116pt;flip:x;z-index:251760640" filled="f" fillcolor="#a5a5a5" stroked="f">
          <v:textbox style="layout-flow:vertical-ideographic;mso-next-textbox:#_x0000_s2517"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35" type="#_x0000_t202" style="position:absolute;left:0;text-align:left;margin-left:15.6pt;margin-top:-40.4pt;width:353.55pt;height:31.15pt;z-index:251781120;visibility:visible;mso-width-relative:margin;mso-height-relative:margin" filled="f" stroked="f">
          <v:shadow opacity=".5" offset="4pt,-3pt" offset2="-4pt,6pt"/>
          <v:textbox style="mso-next-textbox:#_x0000_s2535">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第３節 </w:t>
                </w:r>
                <w:r w:rsidRPr="00EE672F">
                  <w:rPr>
                    <w:rFonts w:ascii="メイリオ" w:eastAsia="メイリオ" w:hAnsi="メイリオ" w:cs="メイリオ" w:hint="eastAsia"/>
                    <w:sz w:val="18"/>
                  </w:rPr>
                  <w:t>消火・救助・救急体制の整備</w:t>
                </w:r>
              </w:p>
            </w:txbxContent>
          </v:textbox>
        </v:shape>
      </w:pict>
    </w:r>
    <w:r>
      <w:rPr>
        <w:noProof/>
      </w:rPr>
      <w:pict>
        <v:shapetype id="_x0000_t32" coordsize="21600,21600" o:spt="32" o:oned="t" path="m,l21600,21600e" filled="f">
          <v:path arrowok="t" fillok="f" o:connecttype="none"/>
          <o:lock v:ext="edit" shapetype="t"/>
        </v:shapetype>
        <v:shape id="_x0000_s2536" type="#_x0000_t32" style="position:absolute;left:0;text-align:left;margin-left:21.15pt;margin-top:-12.05pt;width:258.75pt;height:0;z-index:251782144" o:connectortype="straight">
          <v:shadow on="t" offset="5pt" offset2="6p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25" type="#_x0000_t202" style="position:absolute;left:0;text-align:left;margin-left:246.1pt;margin-top:-40.4pt;width:328pt;height:31.15pt;z-index:251769856;visibility:visible;mso-width-relative:margin;mso-height-relative:margin" filled="f" stroked="f">
          <v:shadow opacity=".5" offset="4pt,-3pt" offset2="-4pt,6pt"/>
          <v:textbox style="mso-next-textbox:#_x0000_s2525">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381C48" w:rsidRDefault="00BF54BD" w:rsidP="00381C48">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第３節 </w:t>
                </w:r>
                <w:r w:rsidRPr="00EE672F">
                  <w:rPr>
                    <w:rFonts w:ascii="メイリオ" w:eastAsia="メイリオ" w:hAnsi="メイリオ" w:cs="メイリオ" w:hint="eastAsia"/>
                    <w:sz w:val="18"/>
                  </w:rPr>
                  <w:t>消火・救助・救急体制の整備</w:t>
                </w:r>
              </w:p>
            </w:txbxContent>
          </v:textbox>
        </v:shape>
      </w:pict>
    </w:r>
    <w:r>
      <w:rPr>
        <w:noProof/>
      </w:rPr>
      <w:pict>
        <v:roundrect id="_x0000_s2527" style="position:absolute;left:0;text-align:left;margin-left:561.5pt;margin-top:128.35pt;width:34pt;height:127.4pt;z-index:251771904" arcsize="7898f" fillcolor="#404040" stroked="f">
          <v:textbox style="layout-flow:vertical-ideographic;mso-next-textbox:#_x0000_s2527"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26" type="#_x0000_t135" style="position:absolute;left:0;text-align:left;margin-left:554.6pt;margin-top:6.45pt;width:30.15pt;height:116pt;flip:x;z-index:251770880" filled="f" fillcolor="#a5a5a5" stroked="f">
          <v:textbox style="layout-flow:vertical-ideographic;mso-next-textbox:#_x0000_s2526"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533" type="#_x0000_t135" style="position:absolute;left:0;text-align:left;margin-left:555.1pt;margin-top:637.6pt;width:30.15pt;height:129.6pt;z-index:251778048" filled="f" fillcolor="#a5a5a5" stroked="f">
          <v:textbox style="layout-flow:vertical-ideographic;mso-next-textbox:#_x0000_s2533"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32" type="#_x0000_t135" style="position:absolute;left:0;text-align:left;margin-left:555.1pt;margin-top:518.55pt;width:30.15pt;height:116pt;z-index:251777024" filled="f" fillcolor="#a5a5a5" stroked="f">
          <v:textbox style="layout-flow:vertical-ideographic;mso-next-textbox:#_x0000_s2532"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28" type="#_x0000_t135" style="position:absolute;left:0;text-align:left;margin-left:554.6pt;margin-top:261.85pt;width:30.15pt;height:116pt;flip:x;z-index:251772928" filled="f" fillcolor="#a5a5a5" stroked="f">
          <v:textbox style="layout-flow:vertical-ideographic;mso-next-textbox:#_x0000_s2528"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r>
      <w:rPr>
        <w:noProof/>
      </w:rPr>
      <w:pict>
        <v:shapetype id="_x0000_t32" coordsize="21600,21600" o:spt="32" o:oned="t" path="m,l21600,21600e" filled="f">
          <v:path arrowok="t" fillok="f" o:connecttype="none"/>
          <o:lock v:ext="edit" shapetype="t"/>
        </v:shapetype>
        <v:shape id="_x0000_s2524" type="#_x0000_t32" style="position:absolute;left:0;text-align:left;margin-left:308.65pt;margin-top:-12.05pt;width:258.75pt;height:0;z-index:251768832" o:connectortype="straight">
          <v:shadow on="t" offset="5pt" offset2="6p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37" type="#_x0000_t202" style="position:absolute;left:0;text-align:left;margin-left:15.6pt;margin-top:-40.45pt;width:305.4pt;height:31.15pt;z-index:251784192;visibility:visible;mso-width-relative:margin;mso-height-relative:margin" filled="f" stroked="f">
          <v:shadow opacity=".5" offset="4pt,-3pt" offset2="-4pt,6pt"/>
          <v:textbox style="mso-next-textbox:#_x0000_s2537">
            <w:txbxContent>
              <w:p w:rsidR="00BF54BD" w:rsidRPr="004758A2" w:rsidRDefault="00BF54BD"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8B1594" w:rsidRDefault="00BF54BD" w:rsidP="00EE672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第１章</w:t>
                </w:r>
                <w:r>
                  <w:rPr>
                    <w:rFonts w:ascii="メイリオ" w:eastAsia="メイリオ" w:hAnsi="メイリオ" w:cs="メイリオ" w:hint="eastAsia"/>
                    <w:sz w:val="18"/>
                  </w:rPr>
                  <w:t xml:space="preserve"> </w:t>
                </w:r>
                <w:r w:rsidRPr="00381C48">
                  <w:rPr>
                    <w:rFonts w:ascii="メイリオ" w:eastAsia="メイリオ" w:hAnsi="メイリオ" w:cs="メイリオ" w:hint="eastAsia"/>
                    <w:sz w:val="18"/>
                  </w:rPr>
                  <w:t>防災体制の整備</w:t>
                </w:r>
                <w:r>
                  <w:rPr>
                    <w:rFonts w:ascii="メイリオ" w:eastAsia="メイリオ" w:hAnsi="メイリオ" w:cs="メイリオ" w:hint="eastAsia"/>
                    <w:sz w:val="18"/>
                  </w:rPr>
                  <w:t xml:space="preserve">　第４節 </w:t>
                </w:r>
                <w:r w:rsidRPr="00C50054">
                  <w:rPr>
                    <w:rFonts w:ascii="メイリオ" w:eastAsia="メイリオ" w:hAnsi="メイリオ" w:cs="メイリオ" w:hint="eastAsia"/>
                    <w:sz w:val="18"/>
                  </w:rPr>
                  <w:t>災害時医療体制の整備</w:t>
                </w:r>
              </w:p>
            </w:txbxContent>
          </v:textbox>
        </v:shape>
      </w:pict>
    </w:r>
    <w:r>
      <w:rPr>
        <w:noProof/>
      </w:rPr>
      <w:pict>
        <v:shapetype id="_x0000_t32" coordsize="21600,21600" o:spt="32" o:oned="t" path="m,l21600,21600e" filled="f">
          <v:path arrowok="t" fillok="f" o:connecttype="none"/>
          <o:lock v:ext="edit" shapetype="t"/>
        </v:shapetype>
        <v:shape id="_x0000_s2538" type="#_x0000_t32" style="position:absolute;left:0;text-align:left;margin-left:21.15pt;margin-top:-12.05pt;width:232.45pt;height:0;z-index:251785216" o:connectortype="straight">
          <v:shadow on="t" offset="5pt" offset2="6p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D" w:rsidRDefault="00BF54BD">
    <w:pPr>
      <w:pStyle w:val="a9"/>
    </w:pPr>
    <w:r>
      <w:rPr>
        <w:noProof/>
      </w:rPr>
      <w:pict>
        <v:shapetype id="_x0000_t202" coordsize="21600,21600" o:spt="202" path="m,l,21600r21600,l21600,xe">
          <v:stroke joinstyle="miter"/>
          <v:path gradientshapeok="t" o:connecttype="rect"/>
        </v:shapetype>
        <v:shape id="_x0000_s2540" type="#_x0000_t202" style="position:absolute;left:0;text-align:left;margin-left:283.55pt;margin-top:-40.45pt;width:290.55pt;height:31.15pt;z-index:251788288;visibility:visible;mso-width-relative:margin;mso-height-relative:margin" filled="f" stroked="f">
          <v:shadow opacity=".5" offset="4pt,-3pt" offset2="-4pt,6pt"/>
          <v:textbox style="mso-next-textbox:#_x0000_s2540">
            <w:txbxContent>
              <w:p w:rsidR="00BF54BD" w:rsidRPr="004758A2" w:rsidRDefault="00BF54BD"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災害予防対策</w:t>
                </w:r>
              </w:p>
              <w:p w:rsidR="00BF54BD" w:rsidRPr="00C50054" w:rsidRDefault="00BF54BD" w:rsidP="00C50054">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防災体制の整備　第４節 </w:t>
                </w:r>
                <w:r w:rsidRPr="00C50054">
                  <w:rPr>
                    <w:rFonts w:ascii="メイリオ" w:eastAsia="メイリオ" w:hAnsi="メイリオ" w:cs="メイリオ" w:hint="eastAsia"/>
                    <w:sz w:val="18"/>
                  </w:rPr>
                  <w:t>災害時医療体制の整備</w:t>
                </w:r>
              </w:p>
            </w:txbxContent>
          </v:textbox>
        </v:shape>
      </w:pict>
    </w:r>
    <w:r>
      <w:rPr>
        <w:noProof/>
      </w:rPr>
      <w:pict>
        <v:roundrect id="_x0000_s2542" style="position:absolute;left:0;text-align:left;margin-left:561.5pt;margin-top:128.35pt;width:34pt;height:127.4pt;z-index:251790336" arcsize="7898f" fillcolor="#404040" stroked="f">
          <v:textbox style="layout-flow:vertical-ideographic;mso-next-textbox:#_x0000_s2542" inset="0,.7pt,5.2mm,.7pt">
            <w:txbxContent>
              <w:p w:rsidR="00BF54BD" w:rsidRPr="0040313D" w:rsidRDefault="00BF54BD" w:rsidP="00EE672F">
                <w:pPr>
                  <w:spacing w:line="240" w:lineRule="auto"/>
                  <w:jc w:val="center"/>
                  <w:rPr>
                    <w:rFonts w:ascii="メイリオ" w:eastAsia="メイリオ" w:hAnsi="メイリオ" w:cs="メイリオ"/>
                    <w:color w:val="FFFFFF"/>
                    <w:sz w:val="18"/>
                  </w:rPr>
                </w:pPr>
                <w:r w:rsidRPr="0040313D">
                  <w:rPr>
                    <w:rFonts w:ascii="メイリオ" w:eastAsia="メイリオ" w:hAnsi="メイリオ" w:cs="メイリオ" w:hint="eastAsia"/>
                    <w:color w:val="FFFFFF"/>
                    <w:sz w:val="18"/>
                  </w:rPr>
                  <w:t>災害予防対策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2541" type="#_x0000_t135" style="position:absolute;left:0;text-align:left;margin-left:554.6pt;margin-top:6.45pt;width:30.15pt;height:116pt;flip:x;z-index:251789312" filled="f" fillcolor="#a5a5a5" stroked="f">
          <v:textbox style="layout-flow:vertical-ideographic;mso-next-textbox:#_x0000_s2541"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type id="_x0000_t32" coordsize="21600,21600" o:spt="32" o:oned="t" path="m,l21600,21600e" filled="f">
          <v:path arrowok="t" fillok="f" o:connecttype="none"/>
          <o:lock v:ext="edit" shapetype="t"/>
        </v:shapetype>
        <v:shape id="_x0000_s2539" type="#_x0000_t32" style="position:absolute;left:0;text-align:left;margin-left:334.65pt;margin-top:-12.05pt;width:232.45pt;height:0;z-index:251787264" o:connectortype="straight">
          <v:shadow on="t" offset="5pt" offset2="6pt"/>
        </v:shape>
      </w:pict>
    </w:r>
    <w:r>
      <w:rPr>
        <w:noProof/>
      </w:rPr>
      <w:pict>
        <v:shape id="_x0000_s2548" type="#_x0000_t135" style="position:absolute;left:0;text-align:left;margin-left:555.1pt;margin-top:637.6pt;width:30.15pt;height:129.6pt;z-index:251796480" filled="f" fillcolor="#a5a5a5" stroked="f">
          <v:textbox style="layout-flow:vertical-ideographic;mso-next-textbox:#_x0000_s2548" inset="1.36mm,.15mm,.26mm,.15mm">
            <w:txbxContent>
              <w:p w:rsidR="00BF54BD" w:rsidRPr="00470EE5" w:rsidRDefault="00BF54BD" w:rsidP="00EE672F">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547" type="#_x0000_t135" style="position:absolute;left:0;text-align:left;margin-left:555.1pt;margin-top:518.55pt;width:30.15pt;height:116pt;z-index:251795456" filled="f" fillcolor="#a5a5a5" stroked="f">
          <v:textbox style="layout-flow:vertical-ideographic;mso-next-textbox:#_x0000_s2547" inset="1.36mm,.15mm,.26mm,.15mm">
            <w:txbxContent>
              <w:p w:rsidR="00BF54BD" w:rsidRPr="0040313D" w:rsidRDefault="00BF54BD" w:rsidP="00EE672F">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543" type="#_x0000_t135" style="position:absolute;left:0;text-align:left;margin-left:554.6pt;margin-top:261.85pt;width:30.15pt;height:116pt;flip:x;z-index:251791360" filled="f" fillcolor="#a5a5a5" stroked="f">
          <v:textbox style="layout-flow:vertical-ideographic;mso-next-textbox:#_x0000_s2543" inset="1.36mm,.05mm,.26mm,.05mm">
            <w:txbxContent>
              <w:p w:rsidR="00BF54BD" w:rsidRPr="0040313D" w:rsidRDefault="00BF54BD" w:rsidP="00EE672F">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災害応急対策</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0871" style="v-text-anchor:middle" fillcolor="#95b3d7" strokecolor="#396497">
      <v:fill color="#95b3d7"/>
      <v:stroke color="#396497" weight="2pt"/>
      <v:textbox inset="5.85pt,.17mm,5.85pt,.37mm"/>
    </o:shapedefaults>
    <o:shapelayout v:ext="edit">
      <o:idmap v:ext="edit" data="2,10"/>
      <o:rules v:ext="edit">
        <o:r id="V:Rule420" type="connector" idref="#_x0000_s2578"/>
        <o:r id="V:Rule421" type="connector" idref="#_x0000_s2691"/>
        <o:r id="V:Rule422" type="connector" idref="#_x0000_s2557"/>
        <o:r id="V:Rule423" type="connector" idref="#_x0000_s10704"/>
        <o:r id="V:Rule424" type="connector" idref="#_x0000_s2979"/>
        <o:r id="V:Rule425" type="connector" idref="#_x0000_s2761"/>
        <o:r id="V:Rule426" type="connector" idref="#_x0000_s10328"/>
        <o:r id="V:Rule427" type="connector" idref="#_x0000_s10315"/>
        <o:r id="V:Rule428" type="connector" idref="#_x0000_s2831"/>
        <o:r id="V:Rule429" type="connector" idref="#_x0000_s10506"/>
        <o:r id="V:Rule430" type="connector" idref="#_x0000_s2755"/>
        <o:r id="V:Rule431" type="connector" idref="#_x0000_s2947"/>
        <o:r id="V:Rule432" type="connector" idref="#_x0000_s3066"/>
        <o:r id="V:Rule433" type="connector" idref="#_x0000_s2826"/>
        <o:r id="V:Rule434" type="connector" idref="#_x0000_s10264"/>
        <o:r id="V:Rule435" type="connector" idref="#_x0000_s10534"/>
        <o:r id="V:Rule436" type="connector" idref="#_x0000_s10726"/>
        <o:r id="V:Rule437" type="connector" idref="#_x0000_s10813"/>
        <o:r id="V:Rule438" type="connector" idref="#_x0000_s2530"/>
        <o:r id="V:Rule439" type="connector" idref="#_x0000_s3008"/>
        <o:r id="V:Rule440" type="connector" idref="#_x0000_s2571"/>
        <o:r id="V:Rule441" type="connector" idref="#_x0000_s10269"/>
        <o:r id="V:Rule442" type="connector" idref="#_x0000_s10729"/>
        <o:r id="V:Rule443" type="connector" idref="#_x0000_s10480"/>
        <o:r id="V:Rule444" type="connector" idref="#_x0000_s10653"/>
        <o:r id="V:Rule445" type="connector" idref="#_x0000_s10524"/>
        <o:r id="V:Rule446" type="connector" idref="#_x0000_s10362"/>
        <o:r id="V:Rule447" type="connector" idref="#_x0000_s2705"/>
        <o:r id="V:Rule448" type="connector" idref="#_x0000_s2678"/>
        <o:r id="V:Rule449" type="connector" idref="#_x0000_s2555"/>
        <o:r id="V:Rule450" type="connector" idref="#_x0000_s2983"/>
        <o:r id="V:Rule451" type="connector" idref="#_x0000_s10283"/>
        <o:r id="V:Rule452" type="connector" idref="#_x0000_s3053"/>
        <o:r id="V:Rule453" type="connector" idref="#_x0000_s10684"/>
        <o:r id="V:Rule454" type="connector" idref="#_x0000_s10769"/>
        <o:r id="V:Rule455" type="connector" idref="#_x0000_s10455"/>
        <o:r id="V:Rule456" type="connector" idref="#_x0000_s10568"/>
        <o:r id="V:Rule457" type="connector" idref="#_x0000_s10621"/>
        <o:r id="V:Rule458" type="connector" idref="#_x0000_s2978"/>
        <o:r id="V:Rule459" type="connector" idref="#_x0000_s2445"/>
        <o:r id="V:Rule460" type="connector" idref="#_x0000_s2627"/>
        <o:r id="V:Rule461" type="connector" idref="#_x0000_s10685"/>
        <o:r id="V:Rule462" type="connector" idref="#_x0000_s10358"/>
        <o:r id="V:Rule463" type="connector" idref="#_x0000_s10279"/>
        <o:r id="V:Rule464" type="connector" idref="#_x0000_s2603"/>
        <o:r id="V:Rule465" type="connector" idref="#_x0000_s10344"/>
        <o:r id="V:Rule466" type="connector" idref="#_x0000_s10491"/>
        <o:r id="V:Rule467" type="connector" idref="#_x0000_s2666"/>
        <o:r id="V:Rule468" type="connector" idref="#_x0000_s2711"/>
        <o:r id="V:Rule469" type="connector" idref="#_x0000_s10539"/>
        <o:r id="V:Rule470" type="connector" idref="#_x0000_s10314"/>
        <o:r id="V:Rule471" type="connector" idref="#_x0000_s10743"/>
        <o:r id="V:Rule472" type="connector" idref="#_x0000_s3065"/>
        <o:r id="V:Rule473" type="connector" idref="#_x0000_s10510"/>
        <o:r id="V:Rule474" type="connector" idref="#_x0000_s10720"/>
        <o:r id="V:Rule475" type="connector" idref="#_x0000_s10257"/>
        <o:r id="V:Rule476" type="connector" idref="#_x0000_s10481"/>
        <o:r id="V:Rule477" type="connector" idref="#_x0000_s10550"/>
        <o:r id="V:Rule478" type="connector" idref="#_x0000_s2992"/>
        <o:r id="V:Rule479" type="connector" idref="#_x0000_s10826"/>
        <o:r id="V:Rule480" type="connector" idref="#_x0000_s10556"/>
        <o:r id="V:Rule481" type="connector" idref="#_x0000_s2594"/>
        <o:r id="V:Rule482" type="connector" idref="#_x0000_s10401"/>
        <o:r id="V:Rule483" type="connector" idref="#_x0000_s2712"/>
        <o:r id="V:Rule484" type="connector" idref="#_x0000_s10722"/>
        <o:r id="V:Rule485" type="connector" idref="#_x0000_s10451"/>
        <o:r id="V:Rule486" type="connector" idref="#_x0000_s10356"/>
        <o:r id="V:Rule487" type="connector" idref="#_x0000_s2679"/>
        <o:r id="V:Rule488" type="connector" idref="#_x0000_s10678"/>
        <o:r id="V:Rule489" type="connector" idref="#_x0000_s2453"/>
        <o:r id="V:Rule490" type="connector" idref="#_x0000_s10609"/>
        <o:r id="V:Rule491" type="connector" idref="#_x0000_s3061"/>
        <o:r id="V:Rule492" type="connector" idref="#_x0000_s2596"/>
        <o:r id="V:Rule493" type="connector" idref="#_x0000_s10330"/>
        <o:r id="V:Rule494" type="connector" idref="#_x0000_s10468"/>
        <o:r id="V:Rule495" type="connector" idref="#_x0000_s2258"/>
        <o:r id="V:Rule496" type="connector" idref="#_x0000_s2781"/>
        <o:r id="V:Rule497" type="connector" idref="#_x0000_s10340"/>
        <o:r id="V:Rule498" type="connector" idref="#_x0000_s10432"/>
        <o:r id="V:Rule499" type="connector" idref="#_x0000_s2867"/>
        <o:r id="V:Rule500" type="connector" idref="#_x0000_s2776"/>
        <o:r id="V:Rule501" type="connector" idref="#_x0000_s2570"/>
        <o:r id="V:Rule502" type="connector" idref="#_x0000_s10249"/>
        <o:r id="V:Rule503" type="connector" idref="#_x0000_s2531"/>
        <o:r id="V:Rule504" type="connector" idref="#_x0000_s10331"/>
        <o:r id="V:Rule505" type="connector" idref="#_x0000_s10614"/>
        <o:r id="V:Rule506" type="connector" idref="#_x0000_s2959"/>
        <o:r id="V:Rule507" type="connector" idref="#_x0000_s2267"/>
        <o:r id="V:Rule508" type="connector" idref="#_x0000_s10715"/>
        <o:r id="V:Rule509" type="connector" idref="#_x0000_s10391"/>
        <o:r id="V:Rule510" type="connector" idref="#_x0000_s10672"/>
        <o:r id="V:Rule511" type="connector" idref="#_x0000_s10454"/>
        <o:r id="V:Rule512" type="connector" idref="#_x0000_s2837"/>
        <o:r id="V:Rule513" type="connector" idref="#_x0000_s10586"/>
        <o:r id="V:Rule514" type="connector" idref="#_x0000_s10431"/>
        <o:r id="V:Rule515" type="connector" idref="#_x0000_s10522"/>
        <o:r id="V:Rule516" type="connector" idref="#_x0000_s2660"/>
        <o:r id="V:Rule517" type="connector" idref="#_x0000_s10512"/>
        <o:r id="V:Rule518" type="connector" idref="#_x0000_s10486"/>
        <o:r id="V:Rule519" type="connector" idref="#_x0000_s2699"/>
        <o:r id="V:Rule520" type="connector" idref="#_x0000_s2940"/>
        <o:r id="V:Rule521" type="connector" idref="#_x0000_s10617"/>
        <o:r id="V:Rule522" type="connector" idref="#_x0000_s2944"/>
        <o:r id="V:Rule523" type="connector" idref="#_x0000_s2654"/>
        <o:r id="V:Rule524" type="connector" idref="#_x0000_s2702"/>
        <o:r id="V:Rule525" type="connector" idref="#_x0000_s10544"/>
        <o:r id="V:Rule526" type="connector" idref="#_x0000_s10805"/>
        <o:r id="V:Rule527" type="connector" idref="#_x0000_s2545"/>
        <o:r id="V:Rule528" type="connector" idref="#_x0000_s10477"/>
        <o:r id="V:Rule529" type="connector" idref="#_x0000_s2874"/>
        <o:r id="V:Rule530" type="connector" idref="#_x0000_s2946"/>
        <o:r id="V:Rule531" type="connector" idref="#_x0000_s2556"/>
        <o:r id="V:Rule532" type="connector" idref="#_x0000_s2524"/>
        <o:r id="V:Rule533" type="connector" idref="#_x0000_s10764"/>
        <o:r id="V:Rule534" type="connector" idref="#_x0000_s2839"/>
        <o:r id="V:Rule535" type="connector" idref="#_x0000_s2907"/>
        <o:r id="V:Rule536" type="connector" idref="#_x0000_s10573"/>
        <o:r id="V:Rule537" type="connector" idref="#_x0000_s2872"/>
        <o:r id="V:Rule538" type="connector" idref="#_x0000_s10380"/>
        <o:r id="V:Rule539" type="connector" idref="#_x0000_s10336"/>
        <o:r id="V:Rule540" type="connector" idref="#_x0000_s2667"/>
        <o:r id="V:Rule541" type="connector" idref="#_x0000_s2698"/>
        <o:r id="V:Rule542" type="connector" idref="#_x0000_s10253"/>
        <o:r id="V:Rule543" type="connector" idref="#_x0000_s10748"/>
        <o:r id="V:Rule544" type="connector" idref="#_x0000_s10843"/>
        <o:r id="V:Rule545" type="connector" idref="#_x0000_s2886"/>
        <o:r id="V:Rule546" type="connector" idref="#_x0000_s10442"/>
        <o:r id="V:Rule547" type="connector" idref="#_x0000_s10760"/>
        <o:r id="V:Rule548" type="connector" idref="#_x0000_s2635"/>
        <o:r id="V:Rule549" type="connector" idref="#_x0000_s10600"/>
        <o:r id="V:Rule550" type="connector" idref="#_x0000_s2264"/>
        <o:r id="V:Rule551" type="connector" idref="#_x0000_s10699"/>
        <o:r id="V:Rule552" type="connector" idref="#_x0000_s2996"/>
        <o:r id="V:Rule553" type="connector" idref="#_x0000_s2908"/>
        <o:r id="V:Rule554" type="connector" idref="#_x0000_s10787"/>
        <o:r id="V:Rule555" type="connector" idref="#_x0000_s10270"/>
        <o:r id="V:Rule556" type="connector" idref="#_x0000_s2565"/>
        <o:r id="V:Rule557" type="connector" idref="#_x0000_s10738"/>
        <o:r id="V:Rule558" type="connector" idref="#_x0000_s2728"/>
        <o:r id="V:Rule559" type="connector" idref="#_x0000_s10473"/>
        <o:r id="V:Rule560" type="connector" idref="#_x0000_s2965"/>
        <o:r id="V:Rule561" type="connector" idref="#_x0000_s10765"/>
        <o:r id="V:Rule562" type="connector" idref="#_x0000_s2520"/>
        <o:r id="V:Rule563" type="connector" idref="#_x0000_s10422"/>
        <o:r id="V:Rule564" type="connector" idref="#_x0000_s10746"/>
        <o:r id="V:Rule565" type="connector" idref="#_x0000_s2720"/>
        <o:r id="V:Rule566" type="connector" idref="#_x0000_s3013"/>
        <o:r id="V:Rule567" type="connector" idref="#_x0000_s2685"/>
        <o:r id="V:Rule568" type="connector" idref="#_x0000_s2879"/>
        <o:r id="V:Rule569" type="connector" idref="#_x0000_s10673"/>
        <o:r id="V:Rule570" type="connector" idref="#_x0000_s10753"/>
        <o:r id="V:Rule571" type="connector" idref="#_x0000_s10517"/>
        <o:r id="V:Rule572" type="connector" idref="#_x0000_s2538"/>
        <o:r id="V:Rule573" type="connector" idref="#_x0000_s10395"/>
        <o:r id="V:Rule574" type="connector" idref="#_x0000_s2633"/>
        <o:r id="V:Rule575" type="connector" idref="#_x0000_s10303"/>
        <o:r id="V:Rule576" type="connector" idref="#_x0000_s10452"/>
        <o:r id="V:Rule577" type="connector" idref="#_x0000_s2865"/>
        <o:r id="V:Rule578" type="connector" idref="#_x0000_s3003"/>
        <o:r id="V:Rule579" type="connector" idref="#_x0000_s3069"/>
        <o:r id="V:Rule580" type="connector" idref="#_x0000_s3002"/>
        <o:r id="V:Rule581" type="connector" idref="#_x0000_s10408"/>
        <o:r id="V:Rule582" type="connector" idref="#_x0000_s10343"/>
        <o:r id="V:Rule583" type="connector" idref="#_x0000_s2972"/>
        <o:r id="V:Rule584" type="connector" idref="#_x0000_s10732"/>
        <o:r id="V:Rule585" type="connector" idref="#_x0000_s2589"/>
        <o:r id="V:Rule586" type="connector" idref="#_x0000_s10268"/>
        <o:r id="V:Rule587" type="connector" idref="#_x0000_s2584"/>
        <o:r id="V:Rule588" type="connector" idref="#_x0000_s2844"/>
        <o:r id="V:Rule589" type="connector" idref="#_x0000_s2693"/>
        <o:r id="V:Rule590" type="connector" idref="#_x0000_s2640"/>
        <o:r id="V:Rule591" type="connector" idref="#_x0000_s2934"/>
        <o:r id="V:Rule592" type="connector" idref="#_x0000_s10299"/>
        <o:r id="V:Rule593" type="connector" idref="#_x0000_s2518"/>
        <o:r id="V:Rule594" type="connector" idref="#_x0000_s10414"/>
        <o:r id="V:Rule595" type="connector" idref="#_x0000_s10293"/>
        <o:r id="V:Rule596" type="connector" idref="#_x0000_s2620"/>
        <o:r id="V:Rule597" type="connector" idref="#_x0000_s10288"/>
        <o:r id="V:Rule598" type="connector" idref="#_x0000_s10409"/>
        <o:r id="V:Rule599" type="connector" idref="#_x0000_s10440"/>
        <o:r id="V:Rule600" type="connector" idref="#_x0000_s10242"/>
        <o:r id="V:Rule601" type="connector" idref="#_x0000_s10742"/>
        <o:r id="V:Rule602" type="connector" idref="#_x0000_s2546"/>
        <o:r id="V:Rule603" type="connector" idref="#_x0000_s10318"/>
        <o:r id="V:Rule604" type="connector" idref="#_x0000_s10546"/>
        <o:r id="V:Rule605" type="connector" idref="#_x0000_s10282"/>
        <o:r id="V:Rule606" type="connector" idref="#_x0000_s2443"/>
        <o:r id="V:Rule607" type="connector" idref="#_x0000_s2719"/>
        <o:r id="V:Rule608" type="connector" idref="#_x0000_s3021"/>
        <o:r id="V:Rule609" type="connector" idref="#_x0000_s10767"/>
        <o:r id="V:Rule610" type="connector" idref="#_x0000_s10595"/>
        <o:r id="V:Rule611" type="connector" idref="#_x0000_s2788"/>
        <o:r id="V:Rule612" type="connector" idref="#_x0000_s10610"/>
        <o:r id="V:Rule613" type="connector" idref="#_x0000_s10327"/>
        <o:r id="V:Rule614" type="connector" idref="#_x0000_s2832"/>
        <o:r id="V:Rule615" type="connector" idref="#_x0000_s10736"/>
        <o:r id="V:Rule616" type="connector" idref="#_x0000_s10795"/>
        <o:r id="V:Rule617" type="connector" idref="#_x0000_s2529"/>
        <o:r id="V:Rule618" type="connector" idref="#_x0000_s10847"/>
        <o:r id="V:Rule619" type="connector" idref="#_x0000_s10674"/>
        <o:r id="V:Rule620" type="connector" idref="#_x0000_s2536"/>
        <o:r id="V:Rule621" type="connector" idref="#_x0000_s3056"/>
        <o:r id="V:Rule622" type="connector" idref="#_x0000_s2911"/>
        <o:r id="V:Rule623" type="connector" idref="#_x0000_s10812"/>
        <o:r id="V:Rule624" type="connector" idref="#_x0000_s3037"/>
        <o:r id="V:Rule625" type="connector" idref="#_x0000_s10427"/>
        <o:r id="V:Rule626" type="connector" idref="#_x0000_s10837"/>
        <o:r id="V:Rule627" type="connector" idref="#_x0000_s10646"/>
        <o:r id="V:Rule628" type="connector" idref="#_x0000_s3026"/>
        <o:r id="V:Rule629" type="connector" idref="#_x0000_s2539"/>
        <o:r id="V:Rule630" type="connector" idref="#_x0000_s2787"/>
        <o:r id="V:Rule631" type="connector" idref="#_x0000_s10377"/>
        <o:r id="V:Rule632" type="connector" idref="#_x0000_s10688"/>
        <o:r id="V:Rule633" type="connector" idref="#_x0000_s10341"/>
        <o:r id="V:Rule634" type="connector" idref="#_x0000_s2873"/>
        <o:r id="V:Rule635" type="connector" idref="#_x0000_s10694"/>
        <o:r id="V:Rule636" type="connector" idref="#_x0000_s10680"/>
        <o:r id="V:Rule637" type="connector" idref="#_x0000_s10258"/>
        <o:r id="V:Rule638" type="connector" idref="#_x0000_s10393"/>
        <o:r id="V:Rule639" type="connector" idref="#_x0000_s2789"/>
        <o:r id="V:Rule640" type="connector" idref="#_x0000_s3031"/>
        <o:r id="V:Rule641" type="connector" idref="#_x0000_s2389"/>
        <o:r id="V:Rule642" type="connector" idref="#_x0000_s10714"/>
        <o:r id="V:Rule643" type="connector" idref="#_x0000_s10758"/>
        <o:r id="V:Rule644" type="connector" idref="#_x0000_s2889"/>
        <o:r id="V:Rule645" type="connector" idref="#_x0000_s10521"/>
        <o:r id="V:Rule646" type="connector" idref="#_x0000_s3052"/>
        <o:r id="V:Rule647" type="connector" idref="#_x0000_s10566"/>
        <o:r id="V:Rule648" type="connector" idref="#_x0000_s10603"/>
        <o:r id="V:Rule649" type="connector" idref="#_x0000_s10660"/>
        <o:r id="V:Rule650" type="connector" idref="#_x0000_s2763"/>
        <o:r id="V:Rule651" type="connector" idref="#_x0000_s10643"/>
        <o:r id="V:Rule652" type="connector" idref="#_x0000_s10632"/>
        <o:r id="V:Rule653" type="connector" idref="#_x0000_s2692"/>
        <o:r id="V:Rule654" type="connector" idref="#_x0000_s2970"/>
        <o:r id="V:Rule655" type="connector" idref="#_x0000_s2704"/>
        <o:r id="V:Rule656" type="connector" idref="#_x0000_s10246"/>
        <o:r id="V:Rule657" type="connector" idref="#_x0000_s10796"/>
        <o:r id="V:Rule658" type="connector" idref="#_x0000_s10620"/>
        <o:r id="V:Rule659" type="connector" idref="#_x0000_s2463"/>
        <o:r id="V:Rule660" type="connector" idref="#_x0000_s10323"/>
        <o:r id="V:Rule661" type="connector" idref="#_x0000_s10349"/>
        <o:r id="V:Rule662" type="connector" idref="#_x0000_s2464"/>
        <o:r id="V:Rule663" type="connector" idref="#_x0000_s10635"/>
        <o:r id="V:Rule664" type="connector" idref="#_x0000_s10464"/>
        <o:r id="V:Rule665" type="connector" idref="#_x0000_s2585"/>
        <o:r id="V:Rule666" type="connector" idref="#_x0000_s2519"/>
        <o:r id="V:Rule667" type="connector" idref="#_x0000_s10259"/>
        <o:r id="V:Rule668" type="connector" idref="#_x0000_s2721"/>
        <o:r id="V:Rule669" type="connector" idref="#_x0000_s2998"/>
        <o:r id="V:Rule670" type="connector" idref="#_x0000_s2860"/>
        <o:r id="V:Rule671" type="connector" idref="#_x0000_s10569"/>
        <o:r id="V:Rule672" type="connector" idref="#_x0000_s10493"/>
        <o:r id="V:Rule673" type="connector" idref="#_x0000_s10467"/>
        <o:r id="V:Rule674" type="connector" idref="#_x0000_s10419"/>
        <o:r id="V:Rule675" type="connector" idref="#_x0000_s10650"/>
        <o:r id="V:Rule676" type="connector" idref="#_x0000_s2245"/>
        <o:r id="V:Rule677" type="connector" idref="#_x0000_s2622"/>
        <o:r id="V:Rule678" type="connector" idref="#_x0000_s10304"/>
        <o:r id="V:Rule679" type="connector" idref="#_x0000_s10598"/>
        <o:r id="V:Rule680" type="connector" idref="#_x0000_s2960"/>
        <o:r id="V:Rule681" type="connector" idref="#_x0000_s2710"/>
        <o:r id="V:Rule682" type="connector" idref="#_x0000_s2756"/>
        <o:r id="V:Rule683" type="connector" idref="#_x0000_s2985"/>
        <o:r id="V:Rule684" type="connector" idref="#_x0000_s10780"/>
        <o:r id="V:Rule685" type="connector" idref="#_x0000_s10692"/>
        <o:r id="V:Rule686" type="connector" idref="#_x0000_s2550"/>
        <o:r id="V:Rule687" type="connector" idref="#_x0000_s10368"/>
        <o:r id="V:Rule688" type="connector" idref="#_x0000_s2825"/>
        <o:r id="V:Rule689" type="connector" idref="#_x0000_s10543"/>
        <o:r id="V:Rule690" type="connector" idref="#_x0000_s2768"/>
        <o:r id="V:Rule691" type="connector" idref="#_x0000_s2601"/>
        <o:r id="V:Rule692" type="connector" idref="#_x0000_s2729"/>
        <o:r id="V:Rule693" type="connector" idref="#_x0000_s2929"/>
        <o:r id="V:Rule694" type="connector" idref="#_x0000_s10731"/>
        <o:r id="V:Rule695" type="connector" idref="#_x0000_s10317"/>
        <o:r id="V:Rule696" type="connector" idref="#_x0000_s2583"/>
        <o:r id="V:Rule697" type="connector" idref="#_x0000_s10781"/>
        <o:r id="V:Rule698" type="connector" idref="#_x0000_s10532"/>
        <o:r id="V:Rule699" type="connector" idref="#_x0000_s2572"/>
        <o:r id="V:Rule700" type="connector" idref="#_x0000_s10554"/>
        <o:r id="V:Rule701" type="connector" idref="#_x0000_s10663"/>
        <o:r id="V:Rule702" type="connector" idref="#_x0000_s2850"/>
        <o:r id="V:Rule703" type="connector" idref="#_x0000_s10390"/>
        <o:r id="V:Rule704" type="connector" idref="#_x0000_s2848"/>
        <o:r id="V:Rule705" type="connector" idref="#_x0000_s10560"/>
        <o:r id="V:Rule706" type="connector" idref="#_x0000_s10640"/>
        <o:r id="V:Rule707" type="connector" idref="#_x0000_s10626"/>
        <o:r id="V:Rule708" type="connector" idref="#_x0000_s10421"/>
        <o:r id="V:Rule709" type="connector" idref="#_x0000_s10710"/>
        <o:r id="V:Rule710" type="connector" idref="#_x0000_s10354"/>
        <o:r id="V:Rule711" type="connector" idref="#_x0000_s10589"/>
        <o:r id="V:Rule712" type="connector" idref="#_x0000_s2838"/>
        <o:r id="V:Rule713" type="connector" idref="#_x0000_s10592"/>
        <o:r id="V:Rule714" type="connector" idref="#_x0000_s2991"/>
        <o:r id="V:Rule715" type="connector" idref="#_x0000_s2454"/>
        <o:r id="V:Rule716" type="connector" idref="#_x0000_s2854"/>
        <o:r id="V:Rule717" type="connector" idref="#_x0000_s2986"/>
        <o:r id="V:Rule718" type="connector" idref="#_x0000_s10774"/>
        <o:r id="V:Rule719" type="connector" idref="#_x0000_s10386"/>
        <o:r id="V:Rule720" type="connector" idref="#_x0000_s10528"/>
        <o:r id="V:Rule721" type="connector" idref="#_x0000_s10396"/>
        <o:r id="V:Rule722" type="connector" idref="#_x0000_s3018"/>
        <o:r id="V:Rule723" type="connector" idref="#_x0000_s10275"/>
        <o:r id="V:Rule724" type="connector" idref="#_x0000_s3027"/>
        <o:r id="V:Rule725" type="connector" idref="#_x0000_s10624"/>
        <o:r id="V:Rule726" type="connector" idref="#_x0000_s2952"/>
        <o:r id="V:Rule727" type="connector" idref="#_x0000_s2966"/>
        <o:r id="V:Rule728" type="connector" idref="#_x0000_s2562"/>
        <o:r id="V:Rule729" type="connector" idref="#_x0000_s10636"/>
        <o:r id="V:Rule730" type="connector" idref="#_x0000_s10841"/>
        <o:r id="V:Rule731" type="connector" idref="#_x0000_s2564"/>
        <o:r id="V:Rule732" type="connector" idref="#_x0000_s3055"/>
        <o:r id="V:Rule733" type="connector" idref="#_x0000_s10776"/>
        <o:r id="V:Rule734" type="connector" idref="#_x0000_s10447"/>
        <o:r id="V:Rule735" type="connector" idref="#_x0000_s2665"/>
        <o:r id="V:Rule736" type="connector" idref="#_x0000_s2921"/>
        <o:r id="V:Rule737" type="connector" idref="#_x0000_s2819"/>
        <o:r id="V:Rule738" type="connector" idref="#_x0000_s10366"/>
        <o:r id="V:Rule739" type="connector" idref="#_x0000_s10579"/>
        <o:r id="V:Rule740" type="connector" idref="#_x0000_s2932"/>
        <o:r id="V:Rule741" type="connector" idref="#_x0000_s10669"/>
        <o:r id="V:Rule742" type="connector" idref="#_x0000_s10752"/>
        <o:r id="V:Rule743" type="connector" idref="#_x0000_s10794"/>
        <o:r id="V:Rule744" type="connector" idref="#_x0000_s2859"/>
        <o:r id="V:Rule745" type="connector" idref="#_x0000_s2922"/>
        <o:r id="V:Rule746" type="connector" idref="#_x0000_s10555"/>
        <o:r id="V:Rule747" type="connector" idref="#_x0000_s10406"/>
        <o:r id="V:Rule748" type="connector" idref="#_x0000_s2928"/>
        <o:r id="V:Rule749" type="connector" idref="#_x0000_s10576"/>
        <o:r id="V:Rule750" type="connector" idref="#_x0000_s3033"/>
        <o:r id="V:Rule751" type="connector" idref="#_x0000_s10295"/>
        <o:r id="V:Rule752" type="connector" idref="#_x0000_s10373"/>
        <o:r id="V:Rule753" type="connector" idref="#_x0000_s3038"/>
        <o:r id="V:Rule754" type="connector" idref="#_x0000_s10378"/>
        <o:r id="V:Rule755" type="connector" idref="#_x0000_s2544"/>
        <o:r id="V:Rule756" type="connector" idref="#_x0000_s2634"/>
        <o:r id="V:Rule757" type="connector" idref="#_x0000_s10716"/>
        <o:r id="V:Rule758" type="connector" idref="#_x0000_s2444"/>
        <o:r id="V:Rule759" type="connector" idref="#_x0000_s3042"/>
        <o:r id="V:Rule760" type="connector" idref="#_x0000_s10292"/>
        <o:r id="V:Rule761" type="connector" idref="#_x0000_s10770"/>
        <o:r id="V:Rule762" type="connector" idref="#_x0000_s2849"/>
        <o:r id="V:Rule763" type="connector" idref="#_x0000_s10310"/>
        <o:r id="V:Rule764" type="connector" idref="#_x0000_s10465"/>
        <o:r id="V:Rule765" type="connector" idref="#_x0000_s10656"/>
        <o:r id="V:Rule766" type="connector" idref="#_x0000_s3043"/>
        <o:r id="V:Rule767" type="connector" idref="#_x0000_s2458"/>
        <o:r id="V:Rule768" type="connector" idref="#_x0000_s2656"/>
        <o:r id="V:Rule769" type="connector" idref="#_x0000_s2257"/>
        <o:r id="V:Rule770" type="connector" idref="#_x0000_s2782"/>
        <o:r id="V:Rule771" type="connector" idref="#_x0000_s10441"/>
        <o:r id="V:Rule772" type="connector" idref="#_x0000_s10698"/>
        <o:r id="V:Rule773" type="connector" idref="#_x0000_s2877"/>
        <o:r id="V:Rule774" type="connector" idref="#_x0000_s2973"/>
        <o:r id="V:Rule775" type="connector" idref="#_x0000_s10708"/>
        <o:r id="V:Rule776" type="connector" idref="#_x0000_s10381"/>
        <o:r id="V:Rule777" type="connector" idref="#_x0000_s2901"/>
        <o:r id="V:Rule778" type="connector" idref="#_x0000_s3014"/>
        <o:r id="V:Rule779" type="connector" idref="#_x0000_s2462"/>
        <o:r id="V:Rule780" type="connector" idref="#_x0000_s2655"/>
        <o:r id="V:Rule781" type="connector" idref="#_x0000_s10666"/>
        <o:r id="V:Rule782" type="connector" idref="#_x0000_s10659"/>
        <o:r id="V:Rule783" type="connector" idref="#_x0000_s10436"/>
        <o:r id="V:Rule784" type="connector" idref="#_x0000_s2595"/>
        <o:r id="V:Rule785" type="connector" idref="#_x0000_s2673"/>
        <o:r id="V:Rule786" type="connector" idref="#_x0000_s2762"/>
        <o:r id="V:Rule787" type="connector" idref="#_x0000_s2769"/>
        <o:r id="V:Rule788" type="connector" idref="#_x0000_s10405"/>
        <o:r id="V:Rule789" type="connector" idref="#_x0000_s3048"/>
        <o:r id="V:Rule790" type="connector" idref="#_x0000_s2913"/>
        <o:r id="V:Rule791" type="connector" idref="#_x0000_s3068"/>
        <o:r id="V:Rule792" type="connector" idref="#_x0000_s10353"/>
        <o:r id="V:Rule793" type="connector" idref="#_x0000_s2957"/>
        <o:r id="V:Rule794" type="connector" idref="#_x0000_s10848"/>
        <o:r id="V:Rule795" type="connector" idref="#_x0000_s10563"/>
        <o:r id="V:Rule796" type="connector" idref="#_x0000_s2577"/>
        <o:r id="V:Rule797" type="connector" idref="#_x0000_s10581"/>
        <o:r id="V:Rule798" type="connector" idref="#_x0000_s2686"/>
        <o:r id="V:Rule799" type="connector" idref="#_x0000_s10814"/>
        <o:r id="V:Rule800" type="connector" idref="#_x0000_s10490"/>
        <o:r id="V:Rule801" type="connector" idref="#_x0000_s2272"/>
        <o:r id="V:Rule802" type="connector" idref="#_x0000_s10511"/>
        <o:r id="V:Rule803" type="connector" idref="#_x0000_s2824"/>
        <o:r id="V:Rule804" type="connector" idref="#_x0000_s2939"/>
        <o:r id="V:Rule805" type="connector" idref="#_x0000_s10418"/>
        <o:r id="V:Rule806" type="connector" idref="#_x0000_s10754"/>
        <o:r id="V:Rule807" type="connector" idref="#_x0000_s2680"/>
        <o:r id="V:Rule808" type="connector" idref="#_x0000_s2953"/>
        <o:r id="V:Rule809" type="connector" idref="#_x0000_s2265"/>
        <o:r id="V:Rule810" type="connector" idref="#_x0000_s10647"/>
        <o:r id="V:Rule811" type="connector" idref="#_x0000_s3020"/>
        <o:r id="V:Rule812" type="connector" idref="#_x0000_s10367"/>
        <o:r id="V:Rule813" type="connector" idref="#_x0000_s10305"/>
        <o:r id="V:Rule814" type="connector" idref="#_x0000_s10606"/>
        <o:r id="V:Rule815" type="connector" idref="#_x0000_s2615"/>
        <o:r id="V:Rule816" type="connector" idref="#_x0000_s3007"/>
        <o:r id="V:Rule817" type="connector" idref="#_x0000_s10247"/>
        <o:r id="V:Rule818" type="connector" idref="#_x0000_s2273"/>
        <o:r id="V:Rule819" type="connector" idref="#_x0000_s2730"/>
        <o:r id="V:Rule820" type="connector" idref="#_x0000_s2388"/>
        <o:r id="V:Rule821" type="connector" idref="#_x0000_s2628"/>
        <o:r id="V:Rule822" type="connector" idref="#_x0000_s2452"/>
        <o:r id="V:Rule823" type="connector" idref="#_x0000_s10703"/>
        <o:r id="V:Rule824" type="connector" idref="#_x0000_s2672"/>
        <o:r id="V:Rule825" type="connector" idref="#_x0000_s2621"/>
        <o:r id="V:Rule826" type="connector" idref="#_x0000_s10478"/>
        <o:r id="V:Rule827" type="connector" idref="#_x0000_s2885"/>
        <o:r id="V:Rule828" type="connector" idref="#_x0000_s10460"/>
        <o:r id="V:Rule829" type="connector" idref="#_x0000_s10701"/>
        <o:r id="V:Rule830" type="connector" idref="#_x0000_s10629"/>
        <o:r id="V:Rule831" type="connector" idref="#_x0000_s10280"/>
        <o:r id="V:Rule832" type="connector" idref="#_x0000_s2774"/>
        <o:r id="V:Rule833" type="connector" idref="#_x0000_s2468"/>
        <o:r id="V:Rule834" type="connector" idref="#_x0000_s10533"/>
        <o:r id="V:Rule835" type="connector" idref="#_x0000_s10687"/>
        <o:r id="V:Rule836" type="connector" idref="#_x0000_s2775"/>
        <o:r id="V:Rule837" type="connector" idref="#_x0000_s2263"/>
        <o:r id="V:Rule838" type="connector" idref="#_x0000_s10727"/>
        <o:r id="V:Rule839" type="connector" idref="#_x0000_s10862"/>
        <o:r id="V:Rule840" type="connector" idref="#_x0000_s10870"/>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6545"/>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F36F0"/>
    <w:rsid w:val="00AF38C5"/>
    <w:rsid w:val="00AF5087"/>
    <w:rsid w:val="00AF6F83"/>
    <w:rsid w:val="00AF7929"/>
    <w:rsid w:val="00B045C1"/>
    <w:rsid w:val="00B057EC"/>
    <w:rsid w:val="00B06B76"/>
    <w:rsid w:val="00B12EAE"/>
    <w:rsid w:val="00B12EEC"/>
    <w:rsid w:val="00B1528B"/>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4BD"/>
    <w:rsid w:val="00BF5C73"/>
    <w:rsid w:val="00BF709A"/>
    <w:rsid w:val="00C004F1"/>
    <w:rsid w:val="00C023AE"/>
    <w:rsid w:val="00C0599B"/>
    <w:rsid w:val="00C06EED"/>
    <w:rsid w:val="00C112D2"/>
    <w:rsid w:val="00C14775"/>
    <w:rsid w:val="00C152FA"/>
    <w:rsid w:val="00C157A0"/>
    <w:rsid w:val="00C16C08"/>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1" style="v-text-anchor:middle" fillcolor="#95b3d7" strokecolor="#396497">
      <v:fill color="#95b3d7"/>
      <v:stroke color="#396497" weight="2pt"/>
      <v:textbox inset="5.85pt,.17mm,5.85pt,.37mm"/>
    </o:shapedefaults>
    <o:shapelayout v:ext="edit">
      <o:idmap v:ext="edit" data="1,3,4,5,6,8"/>
      <o:rules v:ext="edit">
        <o:r id="V:Rule70" type="connector" idref="#AutoShape 43"/>
        <o:r id="V:Rule71" type="connector" idref="#_x0000_s8214"/>
        <o:r id="V:Rule72" type="connector" idref="#Line 210"/>
        <o:r id="V:Rule73" type="connector" idref="#_x0000_s5679"/>
        <o:r id="V:Rule74" type="connector" idref="#_x0000_s8891"/>
        <o:r id="V:Rule75" type="connector" idref="#_x0000_s8217"/>
        <o:r id="V:Rule76" type="connector" idref="#_x0000_s7058"/>
        <o:r id="V:Rule77" type="connector" idref="#AutoShape 40"/>
        <o:r id="V:Rule78" type="connector" idref="#_x0000_s5678"/>
        <o:r id="V:Rule79" type="connector" idref="#直線矢印コネクタ 190"/>
        <o:r id="V:Rule80" type="connector" idref="#AutoShape 49"/>
        <o:r id="V:Rule81" type="connector" idref="#_x0000_s8888"/>
        <o:r id="V:Rule82" type="connector" idref="#直線矢印コネクタ 74"/>
        <o:r id="V:Rule83" type="connector" idref="#直線矢印コネクタ 983"/>
        <o:r id="V:Rule84" type="connector" idref="#_x0000_s8203"/>
        <o:r id="V:Rule85" type="connector" idref="#直線矢印コネクタ 79"/>
        <o:r id="V:Rule86" type="connector" idref="#直線矢印コネクタ 999"/>
        <o:r id="V:Rule87" type="connector" idref="#_x0000_s8894"/>
        <o:r id="V:Rule88" type="connector" idref="#_x0000_s7057"/>
        <o:r id="V:Rule89" type="connector" idref="#直線矢印コネクタ 78"/>
        <o:r id="V:Rule90" type="connector" idref="#Line 440"/>
        <o:r id="V:Rule91" type="connector" idref="#_x0000_s8889"/>
        <o:r id="V:Rule92" type="connector" idref="#直線矢印コネクタ 1009"/>
        <o:r id="V:Rule93" type="connector" idref="#直線矢印コネクタ 1312"/>
        <o:r id="V:Rule94" type="connector" idref="#直線矢印コネクタ 1013"/>
        <o:r id="V:Rule95" type="connector" idref="#直線矢印コネクタ 1014"/>
        <o:r id="V:Rule96" type="connector" idref="#直線矢印コネクタ 1012"/>
        <o:r id="V:Rule97" type="connector" idref="#_x0000_s8205"/>
        <o:r id="V:Rule98" type="connector" idref="#_x0000_s7056"/>
        <o:r id="V:Rule99" type="connector" idref="#直線矢印コネクタ 81"/>
        <o:r id="V:Rule100" type="connector" idref="#_x0000_s8208"/>
        <o:r id="V:Rule101" type="connector" idref="#_x0000_s8877"/>
        <o:r id="V:Rule102" type="connector" idref="#_x0000_s8204"/>
        <o:r id="V:Rule103" type="connector" idref="#直線矢印コネクタ 996"/>
        <o:r id="V:Rule104" type="connector" idref="#_x0000_s8892"/>
        <o:r id="V:Rule105" type="connector" idref="#直線矢印コネクタ 1015"/>
        <o:r id="V:Rule106" type="connector" idref="#_x0000_s8213"/>
        <o:r id="V:Rule107" type="connector" idref="#Line 722"/>
        <o:r id="V:Rule108" type="connector" idref="#_x0000_s8210"/>
        <o:r id="V:Rule109" type="connector" idref="#_x0000_s8215"/>
        <o:r id="V:Rule110" type="connector" idref="#直線矢印コネクタ 76"/>
        <o:r id="V:Rule111" type="connector" idref="#_x0000_s5607"/>
        <o:r id="V:Rule112" type="connector" idref="#Line 442"/>
        <o:r id="V:Rule113" type="connector" idref="#_x0000_s8216"/>
        <o:r id="V:Rule114" type="connector" idref="#直線矢印コネクタ 168"/>
        <o:r id="V:Rule115" type="connector" idref="#Line 720"/>
        <o:r id="V:Rule116" type="connector" idref="#直線矢印コネクタ 1018"/>
        <o:r id="V:Rule117" type="connector" idref="#_x0000_s8876"/>
        <o:r id="V:Rule118" type="connector" idref="#直線矢印コネクタ 1005"/>
        <o:r id="V:Rule119" type="connector" idref="#直線矢印コネクタ 1008"/>
        <o:r id="V:Rule120" type="connector" idref="#直線矢印コネクタ 1313"/>
        <o:r id="V:Rule121" type="connector" idref="#AutoShape 42"/>
        <o:r id="V:Rule122" type="connector" idref="#_x0000_s8207"/>
        <o:r id="V:Rule123" type="connector" idref="#_x0000_s8209"/>
        <o:r id="V:Rule124" type="connector" idref="#直線矢印コネクタ 1016"/>
        <o:r id="V:Rule125" type="connector" idref="#_x0000_s8227"/>
        <o:r id="V:Rule126" type="connector" idref="#_x0000_s8893"/>
        <o:r id="V:Rule127" type="connector" idref="#Line 212"/>
        <o:r id="V:Rule128" type="connector" idref="#直線矢印コネクタ 17"/>
        <o:r id="V:Rule129" type="connector" idref="#_x0000_s8206"/>
        <o:r id="V:Rule130" type="connector" idref="#_x0000_s8202"/>
        <o:r id="V:Rule131" type="connector" idref="#_x0000_s8878"/>
        <o:r id="V:Rule132" type="connector" idref="#AutoShape 50"/>
        <o:r id="V:Rule133" type="connector" idref="#直線矢印コネクタ 1022"/>
        <o:r id="V:Rule134" type="connector" idref="#直線矢印コネクタ 1006"/>
        <o:r id="V:Rule135" type="connector" idref="#_x0000_s8212"/>
        <o:r id="V:Rule136" type="connector" idref="#直線矢印コネクタ 1019"/>
        <o:r id="V:Rule137" type="connector" idref="#_x0000_s8890"/>
        <o:r id="V:Rule138" type="connector" idref="#_x0000_s8211"/>
        <o:r id="V:Rule139" type="connector" idref="#直線矢印コネクタ 72"/>
        <o:r id="V:Rule140" type="connector" idref="#直線矢印コネクタ 188"/>
        <o:r id="V:Rule141" type="connector" idref="#_x0000_s8228"/>
        <o:r id="V:Rule142" type="connector" idref="#AutoShape 39"/>
        <o:r id="V:Rule143" type="connector" idref="#_x0000_s5606"/>
        <o:r id="V:Rule144" type="connector" idref="#_x0000_s8879"/>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8.xml"/><Relationship Id="rId50" Type="http://schemas.openxmlformats.org/officeDocument/2006/relationships/footer" Target="footer20.xml"/><Relationship Id="rId55" Type="http://schemas.openxmlformats.org/officeDocument/2006/relationships/header" Target="header2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B2B07BAE-9E68-489E-B56A-208CA4DA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6438</Words>
  <Characters>36700</Characters>
  <Application>Microsoft Office Word</Application>
  <DocSecurity>0</DocSecurity>
  <Lines>305</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43052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2017-03-24T05:22:00Z</dcterms:created>
  <dcterms:modified xsi:type="dcterms:W3CDTF">2017-03-24T05:22:00Z</dcterms:modified>
</cp:coreProperties>
</file>