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255809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AB4582">
        <w:rPr>
          <w:rFonts w:asciiTheme="minorEastAsia" w:hAnsiTheme="minorEastAsia" w:hint="eastAsia"/>
        </w:rPr>
        <w:t>令和２年７</w:t>
      </w:r>
      <w:r w:rsidR="00A91092">
        <w:rPr>
          <w:rFonts w:asciiTheme="minorEastAsia" w:hAnsiTheme="minorEastAsia" w:hint="eastAsia"/>
        </w:rPr>
        <w:t>月</w:t>
      </w:r>
      <w:r w:rsidR="00AB4582">
        <w:rPr>
          <w:rFonts w:asciiTheme="minorEastAsia" w:hAnsiTheme="minorEastAsia" w:hint="eastAsia"/>
        </w:rPr>
        <w:t>３日（金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740B0D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</w:p>
    <w:p w:rsidR="00C84296" w:rsidRPr="00740B0D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A93901" w:rsidRPr="00A93901">
        <w:rPr>
          <w:rFonts w:asciiTheme="minorEastAsia" w:hAnsiTheme="minorEastAsia" w:hint="eastAsia"/>
        </w:rPr>
        <w:t>大阪府新別館北館４階会議室７・８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255809" w:rsidRDefault="00255809" w:rsidP="0025580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令和２年度諮問第４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255809" w:rsidRPr="00255809" w:rsidRDefault="00255809" w:rsidP="00255809">
      <w:pPr>
        <w:ind w:leftChars="200" w:left="420"/>
        <w:rPr>
          <w:rFonts w:asciiTheme="minorEastAsia" w:hAnsiTheme="minorEastAsia"/>
        </w:rPr>
      </w:pPr>
      <w:r w:rsidRPr="00255809">
        <w:rPr>
          <w:rFonts w:asciiTheme="minorEastAsia" w:hAnsiTheme="minorEastAsia" w:hint="eastAsia"/>
        </w:rPr>
        <w:t>・口頭意見陳述</w:t>
      </w:r>
    </w:p>
    <w:p w:rsidR="00255809" w:rsidRDefault="00255809" w:rsidP="00255809">
      <w:pPr>
        <w:ind w:leftChars="200" w:left="420"/>
        <w:rPr>
          <w:rFonts w:asciiTheme="minorEastAsia" w:hAnsiTheme="minorEastAsia"/>
        </w:rPr>
      </w:pPr>
      <w:r w:rsidRPr="00255809">
        <w:rPr>
          <w:rFonts w:asciiTheme="minorEastAsia" w:hAnsiTheme="minorEastAsia" w:hint="eastAsia"/>
        </w:rPr>
        <w:t xml:space="preserve">　　審査請求人の申立てによる口頭意見陳述を実施した。</w:t>
      </w:r>
    </w:p>
    <w:p w:rsidR="00255809" w:rsidRPr="003325CE" w:rsidRDefault="00255809" w:rsidP="00255809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255809" w:rsidRPr="003325CE" w:rsidRDefault="00255809" w:rsidP="00255809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255809" w:rsidRPr="00A93901" w:rsidRDefault="00255809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255809" w:rsidRDefault="00255809" w:rsidP="0025580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令和２年度諮問第５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255809" w:rsidRDefault="00255809" w:rsidP="00255809">
      <w:r>
        <w:rPr>
          <w:rFonts w:hint="eastAsia"/>
        </w:rPr>
        <w:t xml:space="preserve">　　・口頭意見陳述</w:t>
      </w:r>
    </w:p>
    <w:p w:rsidR="00255809" w:rsidRPr="00B376D9" w:rsidRDefault="00255809" w:rsidP="00255809">
      <w:r>
        <w:rPr>
          <w:rFonts w:hint="eastAsia"/>
        </w:rPr>
        <w:t xml:space="preserve">　　　　審査請求人の申立てによる口頭意見陳述を実施した。</w:t>
      </w:r>
    </w:p>
    <w:p w:rsidR="00255809" w:rsidRPr="003325CE" w:rsidRDefault="00255809" w:rsidP="00255809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255809" w:rsidRPr="003325CE" w:rsidRDefault="00255809" w:rsidP="00255809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255809" w:rsidRDefault="00255809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令和元年度諮問第５０</w:t>
      </w:r>
      <w:r w:rsidRPr="00B7685C">
        <w:rPr>
          <w:rFonts w:asciiTheme="minorEastAsia" w:hAnsiTheme="minorEastAsia" w:hint="eastAsia"/>
        </w:rPr>
        <w:t>号「</w:t>
      </w:r>
      <w:r w:rsidRPr="00FF2BE4">
        <w:rPr>
          <w:rFonts w:asciiTheme="minorEastAsia" w:hAnsiTheme="minorEastAsia" w:hint="eastAsia"/>
        </w:rPr>
        <w:t>生活保護法に基づく費用徴収決定処分取消請求に関する件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120C8E" w:rsidRPr="00E148BF" w:rsidRDefault="00120C8E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令和元年度諮問第５１号「</w:t>
      </w:r>
      <w:r w:rsidRPr="00FF2BE4">
        <w:rPr>
          <w:rFonts w:asciiTheme="minorEastAsia" w:hAnsiTheme="minorEastAsia" w:hint="eastAsia"/>
        </w:rPr>
        <w:t>生活保護法に基づく不支給決定処分取消請求に関する件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</w:t>
      </w:r>
      <w:r w:rsidR="00255809" w:rsidRPr="00255809">
        <w:rPr>
          <w:rFonts w:asciiTheme="minorEastAsia" w:hAnsiTheme="minorEastAsia" w:hint="eastAsia"/>
        </w:rPr>
        <w:t>諮問内容に関する審議が行われた。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A93901" w:rsidRDefault="00A93901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令和２年度諮問第３</w:t>
      </w:r>
      <w:r w:rsidR="00255809">
        <w:rPr>
          <w:rFonts w:asciiTheme="minorEastAsia" w:hAnsiTheme="minorEastAsia" w:hint="eastAsia"/>
        </w:rPr>
        <w:t>号「生活保護法に基づく費用徴収決定処分取消請求に関する件」【継続</w:t>
      </w:r>
      <w:r w:rsidRPr="00A93901">
        <w:rPr>
          <w:rFonts w:asciiTheme="minorEastAsia" w:hAnsiTheme="minorEastAsia" w:hint="eastAsia"/>
        </w:rPr>
        <w:t>】</w:t>
      </w:r>
    </w:p>
    <w:p w:rsidR="00A93901" w:rsidRPr="003325CE" w:rsidRDefault="00A93901" w:rsidP="00A93901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A93901" w:rsidRPr="003325CE" w:rsidRDefault="00A93901" w:rsidP="00A93901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</w:t>
      </w:r>
      <w:r w:rsidR="00255809" w:rsidRPr="00255809">
        <w:rPr>
          <w:rFonts w:asciiTheme="minorEastAsia" w:hAnsiTheme="minorEastAsia" w:hint="eastAsia"/>
        </w:rPr>
        <w:t>諮問内容に関する審議及び答申が行われた。</w:t>
      </w:r>
    </w:p>
    <w:p w:rsidR="00A93901" w:rsidRPr="00313065" w:rsidRDefault="00A93901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○　令和元年度諮問第５２号「</w:t>
      </w:r>
      <w:r w:rsidRPr="00FF2BE4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255809" w:rsidRDefault="00255809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255809" w:rsidRPr="00B7685C" w:rsidRDefault="00255809" w:rsidP="0025580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255809" w:rsidRPr="00B7685C" w:rsidRDefault="00255809" w:rsidP="0031306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255809" w:rsidRDefault="00255809" w:rsidP="00255809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255809" w:rsidRDefault="00255809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255809" w:rsidRPr="00FF2BE4" w:rsidRDefault="00255809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30DF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FFAD-E16D-4B41-8B18-980855FF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119</cp:revision>
  <cp:lastPrinted>2020-05-20T04:43:00Z</cp:lastPrinted>
  <dcterms:created xsi:type="dcterms:W3CDTF">2016-05-27T01:54:00Z</dcterms:created>
  <dcterms:modified xsi:type="dcterms:W3CDTF">2020-09-28T02:29:00Z</dcterms:modified>
</cp:coreProperties>
</file>