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4805" w14:textId="65F89A41" w:rsidR="00DC3B6A" w:rsidRPr="00130C6A" w:rsidRDefault="00DC3B6A" w:rsidP="00DC3B6A">
      <w:pPr>
        <w:jc w:val="left"/>
        <w:rPr>
          <w:rFonts w:ascii="ＭＳ 明朝" w:hAnsi="ＭＳ 明朝"/>
          <w:sz w:val="24"/>
          <w:szCs w:val="24"/>
        </w:rPr>
      </w:pPr>
      <w:r w:rsidRPr="00130C6A">
        <w:rPr>
          <w:rFonts w:ascii="ＭＳ 明朝" w:hAnsi="ＭＳ 明朝" w:hint="eastAsia"/>
          <w:sz w:val="24"/>
          <w:szCs w:val="24"/>
        </w:rPr>
        <w:t>諮問番号：平成</w:t>
      </w:r>
      <w:r w:rsidR="004A5062" w:rsidRPr="00130C6A">
        <w:rPr>
          <w:rFonts w:ascii="ＭＳ 明朝" w:hAnsi="ＭＳ 明朝" w:hint="eastAsia"/>
          <w:sz w:val="24"/>
          <w:szCs w:val="24"/>
        </w:rPr>
        <w:t>３０</w:t>
      </w:r>
      <w:r w:rsidRPr="00130C6A">
        <w:rPr>
          <w:rFonts w:ascii="ＭＳ 明朝" w:hAnsi="ＭＳ 明朝" w:hint="eastAsia"/>
          <w:sz w:val="24"/>
          <w:szCs w:val="24"/>
        </w:rPr>
        <w:t>年度諮問第</w:t>
      </w:r>
      <w:r w:rsidR="006C04F2" w:rsidRPr="00130C6A">
        <w:rPr>
          <w:rFonts w:ascii="ＭＳ 明朝" w:hAnsi="ＭＳ 明朝" w:hint="eastAsia"/>
          <w:sz w:val="24"/>
          <w:szCs w:val="24"/>
        </w:rPr>
        <w:t>２４</w:t>
      </w:r>
      <w:r w:rsidRPr="00130C6A">
        <w:rPr>
          <w:rFonts w:ascii="ＭＳ 明朝" w:hAnsi="ＭＳ 明朝" w:hint="eastAsia"/>
          <w:sz w:val="24"/>
          <w:szCs w:val="24"/>
        </w:rPr>
        <w:t>号</w:t>
      </w:r>
    </w:p>
    <w:p w14:paraId="645EC7DF" w14:textId="5E9198C0" w:rsidR="00DC3B6A" w:rsidRPr="00130C6A" w:rsidRDefault="00FA495D" w:rsidP="00DC3B6A">
      <w:pPr>
        <w:jc w:val="left"/>
        <w:rPr>
          <w:rFonts w:ascii="ＭＳ 明朝" w:hAnsi="ＭＳ 明朝"/>
          <w:sz w:val="24"/>
          <w:szCs w:val="24"/>
        </w:rPr>
      </w:pPr>
      <w:r w:rsidRPr="00130C6A">
        <w:rPr>
          <w:rFonts w:ascii="ＭＳ 明朝" w:hAnsi="ＭＳ 明朝" w:hint="eastAsia"/>
          <w:sz w:val="24"/>
          <w:szCs w:val="24"/>
        </w:rPr>
        <w:t>答申番号：</w:t>
      </w:r>
      <w:r w:rsidR="00664152" w:rsidRPr="002101CA">
        <w:rPr>
          <w:rFonts w:ascii="ＭＳ 明朝" w:hAnsi="ＭＳ 明朝" w:hint="eastAsia"/>
          <w:sz w:val="24"/>
          <w:szCs w:val="24"/>
        </w:rPr>
        <w:t>令和元</w:t>
      </w:r>
      <w:r w:rsidR="00DC3B6A" w:rsidRPr="002101CA">
        <w:rPr>
          <w:rFonts w:ascii="ＭＳ 明朝" w:hAnsi="ＭＳ 明朝" w:hint="eastAsia"/>
          <w:sz w:val="24"/>
          <w:szCs w:val="24"/>
        </w:rPr>
        <w:t>年度</w:t>
      </w:r>
      <w:r w:rsidR="00DC3B6A" w:rsidRPr="00130C6A">
        <w:rPr>
          <w:rFonts w:ascii="ＭＳ 明朝" w:hAnsi="ＭＳ 明朝" w:hint="eastAsia"/>
          <w:sz w:val="24"/>
          <w:szCs w:val="24"/>
        </w:rPr>
        <w:t>答申第</w:t>
      </w:r>
      <w:r w:rsidR="0087018A">
        <w:rPr>
          <w:rFonts w:ascii="ＭＳ 明朝" w:hAnsi="ＭＳ 明朝" w:hint="eastAsia"/>
          <w:sz w:val="24"/>
          <w:szCs w:val="24"/>
        </w:rPr>
        <w:t>１</w:t>
      </w:r>
      <w:r w:rsidR="00DC3B6A" w:rsidRPr="00130C6A">
        <w:rPr>
          <w:rFonts w:ascii="ＭＳ 明朝" w:hAnsi="ＭＳ 明朝" w:hint="eastAsia"/>
          <w:sz w:val="24"/>
          <w:szCs w:val="24"/>
        </w:rPr>
        <w:t>号</w:t>
      </w:r>
    </w:p>
    <w:p w14:paraId="2326B0F9" w14:textId="77777777" w:rsidR="00DC3B6A" w:rsidRPr="00130C6A" w:rsidRDefault="00DC3B6A" w:rsidP="00DC3B6A">
      <w:pPr>
        <w:rPr>
          <w:rFonts w:ascii="ＭＳ 明朝" w:hAnsi="ＭＳ 明朝"/>
          <w:sz w:val="24"/>
          <w:szCs w:val="24"/>
        </w:rPr>
      </w:pPr>
    </w:p>
    <w:p w14:paraId="1E5FF6B5" w14:textId="584B6655" w:rsidR="00DC3B6A" w:rsidRPr="00130C6A" w:rsidRDefault="00DC3B6A" w:rsidP="00DC3B6A">
      <w:pPr>
        <w:jc w:val="center"/>
        <w:rPr>
          <w:rFonts w:ascii="ＭＳ 明朝" w:hAnsi="ＭＳ 明朝"/>
          <w:sz w:val="24"/>
          <w:szCs w:val="24"/>
        </w:rPr>
      </w:pPr>
      <w:r w:rsidRPr="00130C6A">
        <w:rPr>
          <w:rFonts w:ascii="ＭＳ 明朝" w:hAnsi="ＭＳ 明朝" w:hint="eastAsia"/>
          <w:sz w:val="24"/>
          <w:szCs w:val="24"/>
        </w:rPr>
        <w:t>答　申　書</w:t>
      </w:r>
    </w:p>
    <w:p w14:paraId="628844B6" w14:textId="77777777" w:rsidR="00DC3B6A" w:rsidRPr="00130C6A" w:rsidRDefault="00DC3B6A" w:rsidP="00DC3B6A">
      <w:pPr>
        <w:rPr>
          <w:rFonts w:ascii="ＭＳ 明朝" w:hAnsi="ＭＳ 明朝"/>
          <w:sz w:val="24"/>
          <w:szCs w:val="24"/>
        </w:rPr>
      </w:pPr>
    </w:p>
    <w:p w14:paraId="20C0D47C" w14:textId="77777777" w:rsidR="00DC3B6A" w:rsidRPr="00130C6A" w:rsidRDefault="00DC3B6A" w:rsidP="00DC3B6A">
      <w:pPr>
        <w:rPr>
          <w:rFonts w:ascii="ＭＳ 明朝" w:hAnsi="ＭＳ 明朝"/>
          <w:b/>
          <w:sz w:val="24"/>
          <w:szCs w:val="24"/>
        </w:rPr>
      </w:pPr>
      <w:r w:rsidRPr="00130C6A">
        <w:rPr>
          <w:rFonts w:ascii="ＭＳ 明朝" w:hAnsi="ＭＳ 明朝" w:hint="eastAsia"/>
          <w:b/>
          <w:sz w:val="24"/>
          <w:szCs w:val="24"/>
        </w:rPr>
        <w:t xml:space="preserve">第１　審査会の結論 </w:t>
      </w:r>
    </w:p>
    <w:p w14:paraId="20A44EC6" w14:textId="77777777" w:rsidR="005C3431" w:rsidRPr="00130C6A" w:rsidRDefault="005C3431" w:rsidP="00DC3B6A">
      <w:pPr>
        <w:rPr>
          <w:rFonts w:ascii="ＭＳ 明朝" w:hAnsi="ＭＳ 明朝"/>
          <w:sz w:val="24"/>
          <w:szCs w:val="24"/>
        </w:rPr>
      </w:pPr>
    </w:p>
    <w:p w14:paraId="5A6EBE78" w14:textId="3B7559E1" w:rsidR="00DC3B6A" w:rsidRPr="00130C6A" w:rsidRDefault="00B80620" w:rsidP="00B80620">
      <w:pPr>
        <w:ind w:firstLineChars="100" w:firstLine="240"/>
        <w:rPr>
          <w:rFonts w:ascii="ＭＳ 明朝" w:hAnsi="ＭＳ 明朝"/>
          <w:sz w:val="24"/>
          <w:szCs w:val="24"/>
        </w:rPr>
      </w:pPr>
      <w:r w:rsidRPr="00B80620">
        <w:rPr>
          <w:rFonts w:ascii="ＭＳ 明朝" w:hAnsi="ＭＳ 明朝" w:hint="eastAsia"/>
          <w:sz w:val="24"/>
          <w:szCs w:val="24"/>
        </w:rPr>
        <w:t>○○○○○○</w:t>
      </w:r>
      <w:r w:rsidR="00870E8A" w:rsidRPr="00130C6A">
        <w:rPr>
          <w:rFonts w:ascii="ＭＳ 明朝" w:hAnsi="ＭＳ 明朝" w:hint="eastAsia"/>
          <w:sz w:val="24"/>
          <w:szCs w:val="24"/>
        </w:rPr>
        <w:t>保健福祉センター</w:t>
      </w:r>
      <w:r w:rsidR="00C97D13" w:rsidRPr="00130C6A">
        <w:rPr>
          <w:rFonts w:ascii="ＭＳ 明朝" w:hAnsi="ＭＳ 明朝" w:hint="eastAsia"/>
          <w:sz w:val="24"/>
          <w:szCs w:val="24"/>
        </w:rPr>
        <w:t>所</w:t>
      </w:r>
      <w:r w:rsidR="009B3D51" w:rsidRPr="00130C6A">
        <w:rPr>
          <w:rFonts w:ascii="ＭＳ 明朝" w:hAnsi="ＭＳ 明朝" w:hint="eastAsia"/>
          <w:sz w:val="24"/>
          <w:szCs w:val="24"/>
        </w:rPr>
        <w:t>長</w:t>
      </w:r>
      <w:r w:rsidR="005C3431" w:rsidRPr="00130C6A">
        <w:rPr>
          <w:rFonts w:ascii="ＭＳ 明朝" w:hAnsi="ＭＳ 明朝" w:hint="eastAsia"/>
          <w:sz w:val="24"/>
          <w:szCs w:val="24"/>
        </w:rPr>
        <w:t>（以</w:t>
      </w:r>
      <w:r w:rsidR="005C3431" w:rsidRPr="00AD5AAD">
        <w:rPr>
          <w:rFonts w:ascii="ＭＳ 明朝" w:hAnsi="ＭＳ 明朝" w:hint="eastAsia"/>
          <w:sz w:val="24"/>
          <w:szCs w:val="24"/>
        </w:rPr>
        <w:t>下「処分庁」という。）が、審査請求人に対して平成２</w:t>
      </w:r>
      <w:r w:rsidR="00C97D13" w:rsidRPr="00AD5AAD">
        <w:rPr>
          <w:rFonts w:ascii="ＭＳ 明朝" w:hAnsi="ＭＳ 明朝" w:hint="eastAsia"/>
          <w:sz w:val="24"/>
          <w:szCs w:val="24"/>
        </w:rPr>
        <w:t>９</w:t>
      </w:r>
      <w:r w:rsidR="00F734E8" w:rsidRPr="00AD5AAD">
        <w:rPr>
          <w:rFonts w:ascii="ＭＳ 明朝" w:hAnsi="ＭＳ 明朝" w:hint="eastAsia"/>
          <w:sz w:val="24"/>
          <w:szCs w:val="24"/>
        </w:rPr>
        <w:t>年</w:t>
      </w:r>
      <w:r w:rsidR="00753892" w:rsidRPr="00AD5AAD">
        <w:rPr>
          <w:rFonts w:ascii="ＭＳ 明朝" w:hAnsi="ＭＳ 明朝" w:hint="eastAsia"/>
          <w:sz w:val="24"/>
          <w:szCs w:val="24"/>
        </w:rPr>
        <w:t>１１</w:t>
      </w:r>
      <w:r w:rsidR="00F734E8" w:rsidRPr="00AD5AAD">
        <w:rPr>
          <w:rFonts w:ascii="ＭＳ 明朝" w:hAnsi="ＭＳ 明朝" w:hint="eastAsia"/>
          <w:sz w:val="24"/>
          <w:szCs w:val="24"/>
        </w:rPr>
        <w:t>月</w:t>
      </w:r>
      <w:r w:rsidR="00753892" w:rsidRPr="00AD5AAD">
        <w:rPr>
          <w:rFonts w:ascii="ＭＳ 明朝" w:hAnsi="ＭＳ 明朝" w:hint="eastAsia"/>
          <w:sz w:val="24"/>
          <w:szCs w:val="24"/>
        </w:rPr>
        <w:t>２</w:t>
      </w:r>
      <w:r w:rsidR="00870E8A" w:rsidRPr="00AD5AAD">
        <w:rPr>
          <w:rFonts w:ascii="ＭＳ 明朝" w:hAnsi="ＭＳ 明朝" w:hint="eastAsia"/>
          <w:sz w:val="24"/>
          <w:szCs w:val="24"/>
        </w:rPr>
        <w:t>７</w:t>
      </w:r>
      <w:r w:rsidR="005C3431" w:rsidRPr="00AD5AAD">
        <w:rPr>
          <w:rFonts w:ascii="ＭＳ 明朝" w:hAnsi="ＭＳ 明朝" w:hint="eastAsia"/>
          <w:sz w:val="24"/>
          <w:szCs w:val="24"/>
        </w:rPr>
        <w:t>日付けで行った生活保護法（昭和２５年法律第１４４号。以下「法」という。）に基づく</w:t>
      </w:r>
      <w:r w:rsidR="00870E8A" w:rsidRPr="00AD5AAD">
        <w:rPr>
          <w:rFonts w:ascii="ＭＳ 明朝" w:hAnsi="ＭＳ 明朝" w:hint="eastAsia"/>
          <w:sz w:val="24"/>
          <w:szCs w:val="24"/>
        </w:rPr>
        <w:t>保護廃止</w:t>
      </w:r>
      <w:r w:rsidR="00C97D13" w:rsidRPr="00AD5AAD">
        <w:rPr>
          <w:rFonts w:ascii="ＭＳ 明朝" w:hAnsi="ＭＳ 明朝" w:hint="eastAsia"/>
          <w:sz w:val="24"/>
          <w:szCs w:val="24"/>
        </w:rPr>
        <w:t>決定</w:t>
      </w:r>
      <w:r w:rsidR="009B3D51" w:rsidRPr="00AD5AAD">
        <w:rPr>
          <w:rFonts w:ascii="ＭＳ 明朝" w:hAnsi="ＭＳ 明朝" w:hint="eastAsia"/>
          <w:sz w:val="24"/>
          <w:szCs w:val="24"/>
        </w:rPr>
        <w:t>処分</w:t>
      </w:r>
      <w:r w:rsidR="005C3431" w:rsidRPr="00AD5AAD">
        <w:rPr>
          <w:rFonts w:ascii="ＭＳ 明朝" w:hAnsi="ＭＳ 明朝" w:hint="eastAsia"/>
          <w:sz w:val="24"/>
          <w:szCs w:val="24"/>
        </w:rPr>
        <w:t>（以下「本件処分」という。）の取消しを求める審査請求（以下「本件審査請求」という。）</w:t>
      </w:r>
      <w:r w:rsidR="005C3431" w:rsidRPr="00130C6A">
        <w:rPr>
          <w:rFonts w:ascii="ＭＳ 明朝" w:hAnsi="ＭＳ 明朝" w:hint="eastAsia"/>
          <w:sz w:val="24"/>
          <w:szCs w:val="24"/>
        </w:rPr>
        <w:t>は、</w:t>
      </w:r>
      <w:r w:rsidR="00664152" w:rsidRPr="00130C6A">
        <w:rPr>
          <w:rFonts w:ascii="ＭＳ 明朝" w:hAnsi="ＭＳ 明朝" w:hint="eastAsia"/>
          <w:sz w:val="24"/>
          <w:szCs w:val="24"/>
        </w:rPr>
        <w:t>認容</w:t>
      </w:r>
      <w:r w:rsidR="005C3431" w:rsidRPr="00130C6A">
        <w:rPr>
          <w:rFonts w:ascii="ＭＳ 明朝" w:hAnsi="ＭＳ 明朝" w:hint="eastAsia"/>
          <w:sz w:val="24"/>
          <w:szCs w:val="24"/>
        </w:rPr>
        <w:t>すべきである。</w:t>
      </w:r>
    </w:p>
    <w:p w14:paraId="658DF8CD" w14:textId="77777777" w:rsidR="00DC3B6A" w:rsidRPr="00753892" w:rsidRDefault="00DC3B6A" w:rsidP="00DC3B6A">
      <w:pPr>
        <w:rPr>
          <w:rFonts w:ascii="ＭＳ 明朝" w:hAnsi="ＭＳ 明朝"/>
          <w:b/>
          <w:color w:val="FF0000"/>
          <w:sz w:val="24"/>
          <w:szCs w:val="24"/>
        </w:rPr>
      </w:pPr>
    </w:p>
    <w:p w14:paraId="128ED04E" w14:textId="77777777" w:rsidR="00DC3B6A" w:rsidRPr="00130C6A" w:rsidRDefault="00DC3B6A" w:rsidP="00DC3B6A">
      <w:pPr>
        <w:rPr>
          <w:rFonts w:ascii="ＭＳ 明朝" w:hAnsi="ＭＳ 明朝"/>
          <w:b/>
          <w:sz w:val="24"/>
          <w:szCs w:val="24"/>
        </w:rPr>
      </w:pPr>
      <w:r w:rsidRPr="00130C6A">
        <w:rPr>
          <w:rFonts w:ascii="ＭＳ 明朝" w:hAnsi="ＭＳ 明朝" w:hint="eastAsia"/>
          <w:b/>
          <w:sz w:val="24"/>
          <w:szCs w:val="24"/>
        </w:rPr>
        <w:t>第２　審査関係人の主張の要旨</w:t>
      </w:r>
    </w:p>
    <w:p w14:paraId="0BD9EF2B" w14:textId="77777777" w:rsidR="00DC3B6A" w:rsidRPr="00130C6A" w:rsidRDefault="00DC3B6A" w:rsidP="00DC3B6A">
      <w:pPr>
        <w:rPr>
          <w:rFonts w:ascii="ＭＳ 明朝" w:hAnsi="ＭＳ 明朝"/>
          <w:sz w:val="24"/>
          <w:szCs w:val="24"/>
        </w:rPr>
      </w:pPr>
    </w:p>
    <w:p w14:paraId="42B90C41" w14:textId="77777777" w:rsidR="00FE4BDC" w:rsidRPr="00130C6A" w:rsidRDefault="00DC3B6A" w:rsidP="00753892">
      <w:pPr>
        <w:ind w:left="240" w:hangingChars="100" w:hanging="240"/>
        <w:rPr>
          <w:rFonts w:ascii="ＭＳ 明朝" w:hAnsi="ＭＳ 明朝"/>
          <w:sz w:val="24"/>
          <w:szCs w:val="24"/>
        </w:rPr>
      </w:pPr>
      <w:r w:rsidRPr="00130C6A">
        <w:rPr>
          <w:rFonts w:ascii="ＭＳ 明朝" w:hAnsi="ＭＳ 明朝" w:hint="eastAsia"/>
          <w:sz w:val="24"/>
          <w:szCs w:val="24"/>
        </w:rPr>
        <w:t xml:space="preserve">１　</w:t>
      </w:r>
      <w:r w:rsidR="006C4A18" w:rsidRPr="00130C6A">
        <w:rPr>
          <w:rFonts w:ascii="ＭＳ 明朝" w:hAnsi="ＭＳ 明朝" w:hint="eastAsia"/>
          <w:sz w:val="24"/>
          <w:szCs w:val="24"/>
        </w:rPr>
        <w:t>審査請求人</w:t>
      </w:r>
      <w:r w:rsidR="00CC6850">
        <w:rPr>
          <w:rFonts w:ascii="ＭＳ 明朝" w:hAnsi="ＭＳ 明朝" w:hint="eastAsia"/>
          <w:sz w:val="24"/>
          <w:szCs w:val="24"/>
        </w:rPr>
        <w:t>の審査請求書及び平成３１年４月８日に</w:t>
      </w:r>
      <w:r w:rsidR="00753892" w:rsidRPr="00130C6A">
        <w:rPr>
          <w:rFonts w:ascii="ＭＳ 明朝" w:hAnsi="ＭＳ 明朝" w:hint="eastAsia"/>
          <w:sz w:val="24"/>
          <w:szCs w:val="24"/>
        </w:rPr>
        <w:t>審査会で実施した口頭意見陳述</w:t>
      </w:r>
      <w:r w:rsidR="00CC6850">
        <w:rPr>
          <w:rFonts w:ascii="ＭＳ 明朝" w:hAnsi="ＭＳ 明朝" w:hint="eastAsia"/>
          <w:sz w:val="24"/>
          <w:szCs w:val="24"/>
        </w:rPr>
        <w:t>等</w:t>
      </w:r>
      <w:r w:rsidR="00753892" w:rsidRPr="00130C6A">
        <w:rPr>
          <w:rFonts w:ascii="ＭＳ 明朝" w:hAnsi="ＭＳ 明朝" w:hint="eastAsia"/>
          <w:sz w:val="24"/>
          <w:szCs w:val="24"/>
        </w:rPr>
        <w:t>における主張</w:t>
      </w:r>
    </w:p>
    <w:p w14:paraId="5017E5F7" w14:textId="580BA1D7" w:rsidR="00753892" w:rsidRPr="00130C6A" w:rsidRDefault="00753892" w:rsidP="00FD72BF">
      <w:pPr>
        <w:ind w:leftChars="100" w:left="210" w:firstLineChars="100" w:firstLine="240"/>
        <w:rPr>
          <w:rFonts w:ascii="ＭＳ 明朝" w:hAnsi="ＭＳ 明朝"/>
          <w:sz w:val="24"/>
          <w:szCs w:val="24"/>
        </w:rPr>
      </w:pPr>
      <w:r w:rsidRPr="00130C6A">
        <w:rPr>
          <w:rFonts w:ascii="ＭＳ 明朝" w:hAnsi="ＭＳ 明朝" w:hint="eastAsia"/>
          <w:sz w:val="24"/>
          <w:szCs w:val="24"/>
        </w:rPr>
        <w:t>審査請求人は、</w:t>
      </w:r>
      <w:r w:rsidR="00B80620" w:rsidRPr="00B80620">
        <w:rPr>
          <w:rFonts w:ascii="ＭＳ 明朝" w:hAnsi="ＭＳ 明朝" w:hint="eastAsia"/>
          <w:sz w:val="24"/>
          <w:szCs w:val="24"/>
        </w:rPr>
        <w:t>○○○○○○</w:t>
      </w:r>
      <w:r w:rsidR="00130C6A">
        <w:rPr>
          <w:rFonts w:ascii="ＭＳ 明朝" w:hAnsi="ＭＳ 明朝" w:hint="eastAsia"/>
          <w:sz w:val="24"/>
          <w:szCs w:val="24"/>
        </w:rPr>
        <w:t>で立っているのがつらいため</w:t>
      </w:r>
      <w:r w:rsidRPr="00130C6A">
        <w:rPr>
          <w:rFonts w:ascii="ＭＳ 明朝" w:hAnsi="ＭＳ 明朝" w:hint="eastAsia"/>
          <w:sz w:val="24"/>
          <w:szCs w:val="24"/>
        </w:rPr>
        <w:t>、座ってできる仕事を探してきた。就労支援</w:t>
      </w:r>
      <w:r w:rsidR="007B3B94" w:rsidRPr="00130C6A">
        <w:rPr>
          <w:rFonts w:ascii="ＭＳ 明朝" w:hAnsi="ＭＳ 明朝" w:hint="eastAsia"/>
          <w:sz w:val="24"/>
          <w:szCs w:val="24"/>
        </w:rPr>
        <w:t>事業</w:t>
      </w:r>
      <w:r w:rsidRPr="00130C6A">
        <w:rPr>
          <w:rFonts w:ascii="ＭＳ 明朝" w:hAnsi="ＭＳ 明朝" w:hint="eastAsia"/>
          <w:sz w:val="24"/>
          <w:szCs w:val="24"/>
        </w:rPr>
        <w:t>を過去</w:t>
      </w:r>
      <w:r w:rsidR="00130C6A">
        <w:rPr>
          <w:rFonts w:ascii="ＭＳ 明朝" w:hAnsi="ＭＳ 明朝" w:hint="eastAsia"/>
          <w:sz w:val="24"/>
          <w:szCs w:val="24"/>
        </w:rPr>
        <w:t>に</w:t>
      </w:r>
      <w:r w:rsidRPr="00130C6A">
        <w:rPr>
          <w:rFonts w:ascii="ＭＳ 明朝" w:hAnsi="ＭＳ 明朝" w:hint="eastAsia"/>
          <w:sz w:val="24"/>
          <w:szCs w:val="24"/>
        </w:rPr>
        <w:t>２回受けたが、仕事は決まらず嫌な思いをしただけであったし、事務</w:t>
      </w:r>
      <w:r w:rsidR="00CC6850">
        <w:rPr>
          <w:rFonts w:ascii="ＭＳ 明朝" w:hAnsi="ＭＳ 明朝" w:hint="eastAsia"/>
          <w:sz w:val="24"/>
          <w:szCs w:val="24"/>
        </w:rPr>
        <w:t>職</w:t>
      </w:r>
      <w:r w:rsidRPr="00130C6A">
        <w:rPr>
          <w:rFonts w:ascii="ＭＳ 明朝" w:hAnsi="ＭＳ 明朝" w:hint="eastAsia"/>
          <w:sz w:val="24"/>
          <w:szCs w:val="24"/>
        </w:rPr>
        <w:t>以外の仕事も受けるように言われたので「もういいです」と言ったが、就労意欲がないわけではない。</w:t>
      </w:r>
    </w:p>
    <w:p w14:paraId="3FDE1217" w14:textId="5169A89D" w:rsidR="00790F5A" w:rsidRPr="00130C6A" w:rsidRDefault="00790F5A" w:rsidP="00FD72BF">
      <w:pPr>
        <w:ind w:leftChars="100" w:left="210" w:firstLineChars="100" w:firstLine="240"/>
        <w:rPr>
          <w:rFonts w:ascii="ＭＳ 明朝" w:hAnsi="ＭＳ 明朝"/>
          <w:sz w:val="24"/>
          <w:szCs w:val="24"/>
        </w:rPr>
      </w:pPr>
      <w:r w:rsidRPr="00130C6A">
        <w:rPr>
          <w:rFonts w:ascii="ＭＳ 明朝" w:hAnsi="ＭＳ 明朝" w:hint="eastAsia"/>
          <w:sz w:val="24"/>
          <w:szCs w:val="24"/>
        </w:rPr>
        <w:t>選考</w:t>
      </w:r>
      <w:r w:rsidR="00753892" w:rsidRPr="00130C6A">
        <w:rPr>
          <w:rFonts w:ascii="ＭＳ 明朝" w:hAnsi="ＭＳ 明朝" w:hint="eastAsia"/>
          <w:sz w:val="24"/>
          <w:szCs w:val="24"/>
        </w:rPr>
        <w:t>面接に行</w:t>
      </w:r>
      <w:r w:rsidRPr="00130C6A">
        <w:rPr>
          <w:rFonts w:ascii="ＭＳ 明朝" w:hAnsi="ＭＳ 明朝" w:hint="eastAsia"/>
          <w:sz w:val="24"/>
          <w:szCs w:val="24"/>
        </w:rPr>
        <w:t>っても</w:t>
      </w:r>
      <w:r w:rsidR="00753892" w:rsidRPr="00130C6A">
        <w:rPr>
          <w:rFonts w:ascii="ＭＳ 明朝" w:hAnsi="ＭＳ 明朝" w:hint="eastAsia"/>
          <w:sz w:val="24"/>
          <w:szCs w:val="24"/>
        </w:rPr>
        <w:t>、生活保護受給者</w:t>
      </w:r>
      <w:r w:rsidR="00532103">
        <w:rPr>
          <w:rFonts w:ascii="ＭＳ 明朝" w:hAnsi="ＭＳ 明朝" w:hint="eastAsia"/>
          <w:sz w:val="24"/>
          <w:szCs w:val="24"/>
        </w:rPr>
        <w:t>であることが</w:t>
      </w:r>
      <w:r w:rsidR="00CC6850">
        <w:rPr>
          <w:rFonts w:ascii="ＭＳ 明朝" w:hAnsi="ＭＳ 明朝" w:hint="eastAsia"/>
          <w:sz w:val="24"/>
          <w:szCs w:val="24"/>
        </w:rPr>
        <w:t>理由で</w:t>
      </w:r>
      <w:r w:rsidRPr="00130C6A">
        <w:rPr>
          <w:rFonts w:ascii="ＭＳ 明朝" w:hAnsi="ＭＳ 明朝" w:hint="eastAsia"/>
          <w:sz w:val="24"/>
          <w:szCs w:val="24"/>
        </w:rPr>
        <w:t>不採用になるのは、役所から情報が</w:t>
      </w:r>
      <w:r w:rsidR="00CC6850">
        <w:rPr>
          <w:rFonts w:ascii="ＭＳ 明朝" w:hAnsi="ＭＳ 明朝" w:hint="eastAsia"/>
          <w:sz w:val="24"/>
          <w:szCs w:val="24"/>
        </w:rPr>
        <w:t>漏れている</w:t>
      </w:r>
      <w:r w:rsidRPr="00130C6A">
        <w:rPr>
          <w:rFonts w:ascii="ＭＳ 明朝" w:hAnsi="ＭＳ 明朝" w:hint="eastAsia"/>
          <w:sz w:val="24"/>
          <w:szCs w:val="24"/>
        </w:rPr>
        <w:t>からである。</w:t>
      </w:r>
      <w:r w:rsidR="00DA75D9">
        <w:rPr>
          <w:rFonts w:ascii="ＭＳ 明朝" w:hAnsi="ＭＳ 明朝" w:hint="eastAsia"/>
          <w:sz w:val="24"/>
          <w:szCs w:val="24"/>
        </w:rPr>
        <w:t>役所から</w:t>
      </w:r>
      <w:r w:rsidR="00CC6850">
        <w:rPr>
          <w:rFonts w:ascii="ＭＳ 明朝" w:hAnsi="ＭＳ 明朝" w:hint="eastAsia"/>
          <w:sz w:val="24"/>
          <w:szCs w:val="24"/>
        </w:rPr>
        <w:t>は</w:t>
      </w:r>
      <w:r w:rsidRPr="00130C6A">
        <w:rPr>
          <w:rFonts w:ascii="ＭＳ 明朝" w:hAnsi="ＭＳ 明朝" w:hint="eastAsia"/>
          <w:sz w:val="24"/>
          <w:szCs w:val="24"/>
        </w:rPr>
        <w:t>被害妄想と言われ</w:t>
      </w:r>
      <w:r w:rsidR="00DA75D9">
        <w:rPr>
          <w:rFonts w:ascii="ＭＳ 明朝" w:hAnsi="ＭＳ 明朝" w:hint="eastAsia"/>
          <w:sz w:val="24"/>
          <w:szCs w:val="24"/>
        </w:rPr>
        <w:t>、</w:t>
      </w:r>
      <w:r w:rsidRPr="00130C6A">
        <w:rPr>
          <w:rFonts w:ascii="ＭＳ 明朝" w:hAnsi="ＭＳ 明朝" w:hint="eastAsia"/>
          <w:sz w:val="24"/>
          <w:szCs w:val="24"/>
        </w:rPr>
        <w:t>医療機関の受診を勧められた</w:t>
      </w:r>
      <w:r w:rsidR="00CC6850">
        <w:rPr>
          <w:rFonts w:ascii="ＭＳ 明朝" w:hAnsi="ＭＳ 明朝" w:hint="eastAsia"/>
          <w:sz w:val="24"/>
          <w:szCs w:val="24"/>
        </w:rPr>
        <w:t>が</w:t>
      </w:r>
      <w:r w:rsidRPr="00130C6A">
        <w:rPr>
          <w:rFonts w:ascii="ＭＳ 明朝" w:hAnsi="ＭＳ 明朝" w:hint="eastAsia"/>
          <w:sz w:val="24"/>
          <w:szCs w:val="24"/>
        </w:rPr>
        <w:t>、精神疾患はなく足以外は健康体である。</w:t>
      </w:r>
    </w:p>
    <w:p w14:paraId="4568E2A2" w14:textId="77777777" w:rsidR="00C718E2" w:rsidRDefault="007B3B94" w:rsidP="00FD72BF">
      <w:pPr>
        <w:ind w:leftChars="100" w:left="210" w:firstLineChars="100" w:firstLine="240"/>
        <w:rPr>
          <w:rFonts w:ascii="ＭＳ 明朝" w:hAnsi="ＭＳ 明朝"/>
          <w:sz w:val="24"/>
          <w:szCs w:val="24"/>
        </w:rPr>
      </w:pPr>
      <w:r w:rsidRPr="00130C6A">
        <w:rPr>
          <w:rFonts w:ascii="ＭＳ 明朝" w:hAnsi="ＭＳ 明朝" w:hint="eastAsia"/>
          <w:sz w:val="24"/>
          <w:szCs w:val="24"/>
        </w:rPr>
        <w:t>処分庁の弁明書に「</w:t>
      </w:r>
      <w:r w:rsidR="00A115C6">
        <w:rPr>
          <w:rFonts w:ascii="ＭＳ 明朝" w:hAnsi="ＭＳ 明朝" w:hint="eastAsia"/>
          <w:sz w:val="24"/>
          <w:szCs w:val="24"/>
        </w:rPr>
        <w:t>仕事について、給与が低くても好きな仕事をしてきた</w:t>
      </w:r>
      <w:r w:rsidRPr="00130C6A">
        <w:rPr>
          <w:rFonts w:ascii="ＭＳ 明朝" w:hAnsi="ＭＳ 明朝" w:hint="eastAsia"/>
          <w:sz w:val="24"/>
          <w:szCs w:val="24"/>
        </w:rPr>
        <w:t>」と記載されているが、</w:t>
      </w:r>
      <w:r w:rsidR="00790F5A" w:rsidRPr="00130C6A">
        <w:rPr>
          <w:rFonts w:ascii="ＭＳ 明朝" w:hAnsi="ＭＳ 明朝" w:hint="eastAsia"/>
          <w:sz w:val="24"/>
          <w:szCs w:val="24"/>
        </w:rPr>
        <w:t>事務職は、長くやってきた</w:t>
      </w:r>
      <w:r w:rsidR="00CC6850">
        <w:rPr>
          <w:rFonts w:ascii="ＭＳ 明朝" w:hAnsi="ＭＳ 明朝" w:hint="eastAsia"/>
          <w:sz w:val="24"/>
          <w:szCs w:val="24"/>
        </w:rPr>
        <w:t>も</w:t>
      </w:r>
      <w:r w:rsidR="00790F5A" w:rsidRPr="00130C6A">
        <w:rPr>
          <w:rFonts w:ascii="ＭＳ 明朝" w:hAnsi="ＭＳ 明朝" w:hint="eastAsia"/>
          <w:sz w:val="24"/>
          <w:szCs w:val="24"/>
        </w:rPr>
        <w:t>ので</w:t>
      </w:r>
      <w:r w:rsidR="00CC6850">
        <w:rPr>
          <w:rFonts w:ascii="ＭＳ 明朝" w:hAnsi="ＭＳ 明朝" w:hint="eastAsia"/>
          <w:sz w:val="24"/>
          <w:szCs w:val="24"/>
        </w:rPr>
        <w:t>、</w:t>
      </w:r>
      <w:r w:rsidR="00790F5A" w:rsidRPr="00130C6A">
        <w:rPr>
          <w:rFonts w:ascii="ＭＳ 明朝" w:hAnsi="ＭＳ 明朝" w:hint="eastAsia"/>
          <w:sz w:val="24"/>
          <w:szCs w:val="24"/>
        </w:rPr>
        <w:t>できる仕事の一つであり、好きだからというわけではない。</w:t>
      </w:r>
      <w:r w:rsidRPr="00130C6A">
        <w:rPr>
          <w:rFonts w:ascii="ＭＳ 明朝" w:hAnsi="ＭＳ 明朝" w:hint="eastAsia"/>
          <w:sz w:val="24"/>
          <w:szCs w:val="24"/>
        </w:rPr>
        <w:t>仕事はしたい</w:t>
      </w:r>
      <w:r w:rsidR="009474FF">
        <w:rPr>
          <w:rFonts w:ascii="ＭＳ 明朝" w:hAnsi="ＭＳ 明朝" w:hint="eastAsia"/>
          <w:sz w:val="24"/>
          <w:szCs w:val="24"/>
        </w:rPr>
        <w:t>が</w:t>
      </w:r>
      <w:r w:rsidRPr="00130C6A">
        <w:rPr>
          <w:rFonts w:ascii="ＭＳ 明朝" w:hAnsi="ＭＳ 明朝" w:hint="eastAsia"/>
          <w:sz w:val="24"/>
          <w:szCs w:val="24"/>
        </w:rPr>
        <w:t>見つからない状態が続いていただけで、生活保護をもらうためだけに就職活動をしていると言われているようで腹立たしい。</w:t>
      </w:r>
    </w:p>
    <w:p w14:paraId="63CB385E" w14:textId="77777777" w:rsidR="00B863B3" w:rsidRDefault="00BA6C71" w:rsidP="00FD72BF">
      <w:pPr>
        <w:ind w:leftChars="100" w:left="210" w:firstLineChars="100" w:firstLine="240"/>
        <w:rPr>
          <w:rFonts w:ascii="ＭＳ 明朝" w:hAnsi="ＭＳ 明朝"/>
          <w:sz w:val="24"/>
          <w:szCs w:val="24"/>
        </w:rPr>
      </w:pPr>
      <w:r w:rsidRPr="00C718E2">
        <w:rPr>
          <w:rFonts w:ascii="ＭＳ 明朝" w:hAnsi="ＭＳ 明朝" w:hint="eastAsia"/>
          <w:sz w:val="24"/>
          <w:szCs w:val="24"/>
        </w:rPr>
        <w:t>審査請求人の性格から就労支援事業は向いていない。</w:t>
      </w:r>
    </w:p>
    <w:p w14:paraId="063E4DFC" w14:textId="77777777" w:rsidR="00FD72BF" w:rsidRPr="00130C6A" w:rsidRDefault="00BA6C71" w:rsidP="00FD72BF">
      <w:pPr>
        <w:ind w:leftChars="100" w:left="210" w:firstLineChars="100" w:firstLine="240"/>
        <w:rPr>
          <w:rFonts w:ascii="ＭＳ 明朝" w:hAnsi="ＭＳ 明朝"/>
          <w:sz w:val="24"/>
          <w:szCs w:val="24"/>
        </w:rPr>
      </w:pPr>
      <w:r w:rsidRPr="00C718E2">
        <w:rPr>
          <w:rFonts w:ascii="ＭＳ 明朝" w:hAnsi="ＭＳ 明朝" w:hint="eastAsia"/>
          <w:sz w:val="24"/>
          <w:szCs w:val="24"/>
        </w:rPr>
        <w:t>指導指示に従わなければ保護が止まるということだったので、</w:t>
      </w:r>
      <w:r w:rsidR="000136D9" w:rsidRPr="002101CA">
        <w:rPr>
          <w:rFonts w:ascii="ＭＳ 明朝" w:hAnsi="ＭＳ 明朝" w:hint="eastAsia"/>
          <w:sz w:val="24"/>
          <w:szCs w:val="24"/>
        </w:rPr>
        <w:t>仕事が見つからないときは保護をしてもらうことができると考え、</w:t>
      </w:r>
      <w:r w:rsidRPr="002101CA">
        <w:rPr>
          <w:rFonts w:ascii="ＭＳ 明朝" w:hAnsi="ＭＳ 明朝" w:hint="eastAsia"/>
          <w:sz w:val="24"/>
          <w:szCs w:val="24"/>
        </w:rPr>
        <w:t>保護の</w:t>
      </w:r>
      <w:r w:rsidR="007B3B94" w:rsidRPr="002101CA">
        <w:rPr>
          <w:rFonts w:ascii="ＭＳ 明朝" w:hAnsi="ＭＳ 明朝" w:hint="eastAsia"/>
          <w:sz w:val="24"/>
          <w:szCs w:val="24"/>
        </w:rPr>
        <w:t>停止</w:t>
      </w:r>
      <w:r w:rsidR="00B863B3" w:rsidRPr="002101CA">
        <w:rPr>
          <w:rFonts w:ascii="ＭＳ 明朝" w:hAnsi="ＭＳ 明朝" w:hint="eastAsia"/>
          <w:sz w:val="24"/>
          <w:szCs w:val="24"/>
        </w:rPr>
        <w:t>を求めた</w:t>
      </w:r>
      <w:r w:rsidR="000136D9" w:rsidRPr="002101CA">
        <w:rPr>
          <w:rFonts w:ascii="ＭＳ 明朝" w:hAnsi="ＭＳ 明朝" w:hint="eastAsia"/>
          <w:sz w:val="24"/>
          <w:szCs w:val="24"/>
        </w:rPr>
        <w:t>。</w:t>
      </w:r>
      <w:r w:rsidR="000136D9">
        <w:rPr>
          <w:rFonts w:ascii="ＭＳ 明朝" w:hAnsi="ＭＳ 明朝" w:hint="eastAsia"/>
          <w:sz w:val="24"/>
          <w:szCs w:val="24"/>
        </w:rPr>
        <w:t>保護が</w:t>
      </w:r>
      <w:r w:rsidRPr="00C718E2">
        <w:rPr>
          <w:rFonts w:ascii="ＭＳ 明朝" w:hAnsi="ＭＳ 明朝" w:hint="eastAsia"/>
          <w:sz w:val="24"/>
          <w:szCs w:val="24"/>
        </w:rPr>
        <w:t>廃止されるのであればもっとまじめに考えた。弁明の機会が与えられた時も保護を廃止するとは言われなかったが、いきなり保護を</w:t>
      </w:r>
      <w:r w:rsidR="007B3B94" w:rsidRPr="00C718E2">
        <w:rPr>
          <w:rFonts w:ascii="ＭＳ 明朝" w:hAnsi="ＭＳ 明朝" w:hint="eastAsia"/>
          <w:sz w:val="24"/>
          <w:szCs w:val="24"/>
        </w:rPr>
        <w:t>廃止</w:t>
      </w:r>
      <w:r w:rsidR="00F22784" w:rsidRPr="00C718E2">
        <w:rPr>
          <w:rFonts w:ascii="ＭＳ 明朝" w:hAnsi="ＭＳ 明朝" w:hint="eastAsia"/>
          <w:sz w:val="24"/>
          <w:szCs w:val="24"/>
        </w:rPr>
        <w:t>された。</w:t>
      </w:r>
      <w:r w:rsidRPr="00C718E2">
        <w:rPr>
          <w:rFonts w:ascii="ＭＳ 明朝" w:hAnsi="ＭＳ 明朝" w:hint="eastAsia"/>
          <w:sz w:val="24"/>
          <w:szCs w:val="24"/>
        </w:rPr>
        <w:t>本件</w:t>
      </w:r>
      <w:r w:rsidR="00F22784" w:rsidRPr="00C718E2">
        <w:rPr>
          <w:rFonts w:ascii="ＭＳ 明朝" w:hAnsi="ＭＳ 明朝" w:hint="eastAsia"/>
          <w:sz w:val="24"/>
          <w:szCs w:val="24"/>
        </w:rPr>
        <w:t>処分の取消</w:t>
      </w:r>
      <w:r w:rsidR="00C718E2">
        <w:rPr>
          <w:rFonts w:ascii="ＭＳ 明朝" w:hAnsi="ＭＳ 明朝" w:hint="eastAsia"/>
          <w:sz w:val="24"/>
          <w:szCs w:val="24"/>
        </w:rPr>
        <w:t>し</w:t>
      </w:r>
      <w:r w:rsidR="00F22784" w:rsidRPr="00C718E2">
        <w:rPr>
          <w:rFonts w:ascii="ＭＳ 明朝" w:hAnsi="ＭＳ 明朝" w:hint="eastAsia"/>
          <w:sz w:val="24"/>
          <w:szCs w:val="24"/>
        </w:rPr>
        <w:t>を求める。</w:t>
      </w:r>
    </w:p>
    <w:p w14:paraId="1F427C3D" w14:textId="77777777" w:rsidR="00156CBF" w:rsidRPr="00130C6A" w:rsidRDefault="00156CBF" w:rsidP="00DC3B6A">
      <w:pPr>
        <w:rPr>
          <w:rFonts w:ascii="ＭＳ 明朝" w:hAnsi="ＭＳ 明朝"/>
          <w:sz w:val="24"/>
          <w:szCs w:val="24"/>
        </w:rPr>
      </w:pPr>
    </w:p>
    <w:p w14:paraId="54A4F2C5" w14:textId="77777777" w:rsidR="00DC3B6A" w:rsidRPr="00130C6A" w:rsidRDefault="009B3D51" w:rsidP="00DC3B6A">
      <w:pPr>
        <w:rPr>
          <w:rFonts w:ascii="ＭＳ 明朝" w:hAnsi="ＭＳ 明朝"/>
          <w:sz w:val="24"/>
          <w:szCs w:val="24"/>
        </w:rPr>
      </w:pPr>
      <w:r w:rsidRPr="00130C6A">
        <w:rPr>
          <w:rFonts w:ascii="ＭＳ 明朝" w:hAnsi="ＭＳ 明朝" w:hint="eastAsia"/>
          <w:sz w:val="24"/>
          <w:szCs w:val="24"/>
        </w:rPr>
        <w:t>２</w:t>
      </w:r>
      <w:r w:rsidR="00DC3B6A" w:rsidRPr="00130C6A">
        <w:rPr>
          <w:rFonts w:ascii="ＭＳ 明朝" w:hAnsi="ＭＳ 明朝" w:hint="eastAsia"/>
          <w:sz w:val="24"/>
          <w:szCs w:val="24"/>
        </w:rPr>
        <w:t xml:space="preserve">　審査庁</w:t>
      </w:r>
    </w:p>
    <w:p w14:paraId="57025BC3" w14:textId="77777777" w:rsidR="00DC3B6A" w:rsidRPr="00130C6A" w:rsidRDefault="003D30CD" w:rsidP="00514D5E">
      <w:pPr>
        <w:ind w:leftChars="100" w:left="210" w:firstLineChars="100" w:firstLine="240"/>
        <w:rPr>
          <w:rFonts w:ascii="ＭＳ 明朝" w:hAnsi="ＭＳ 明朝"/>
          <w:sz w:val="24"/>
          <w:szCs w:val="24"/>
        </w:rPr>
      </w:pPr>
      <w:r w:rsidRPr="00130C6A">
        <w:rPr>
          <w:rFonts w:ascii="ＭＳ 明朝" w:hAnsi="ＭＳ 明朝" w:hint="eastAsia"/>
          <w:sz w:val="24"/>
          <w:szCs w:val="24"/>
        </w:rPr>
        <w:lastRenderedPageBreak/>
        <w:t>本件審査請求</w:t>
      </w:r>
      <w:r w:rsidR="00C97D13" w:rsidRPr="00130C6A">
        <w:rPr>
          <w:rFonts w:ascii="ＭＳ 明朝" w:hAnsi="ＭＳ 明朝" w:hint="eastAsia"/>
          <w:sz w:val="24"/>
          <w:szCs w:val="24"/>
        </w:rPr>
        <w:t>は</w:t>
      </w:r>
      <w:r w:rsidRPr="00130C6A">
        <w:rPr>
          <w:rFonts w:ascii="ＭＳ 明朝" w:hAnsi="ＭＳ 明朝" w:hint="eastAsia"/>
          <w:sz w:val="24"/>
          <w:szCs w:val="24"/>
        </w:rPr>
        <w:t>、</w:t>
      </w:r>
      <w:r w:rsidR="00514D5E" w:rsidRPr="00130C6A">
        <w:rPr>
          <w:rFonts w:ascii="ＭＳ 明朝" w:hAnsi="ＭＳ 明朝" w:hint="eastAsia"/>
          <w:sz w:val="24"/>
          <w:szCs w:val="24"/>
        </w:rPr>
        <w:t>棄却</w:t>
      </w:r>
      <w:r w:rsidR="00DC3B6A" w:rsidRPr="00130C6A">
        <w:rPr>
          <w:rFonts w:ascii="ＭＳ 明朝" w:hAnsi="ＭＳ 明朝" w:hint="eastAsia"/>
          <w:sz w:val="24"/>
          <w:szCs w:val="24"/>
        </w:rPr>
        <w:t>すべきである。</w:t>
      </w:r>
    </w:p>
    <w:p w14:paraId="10872CC5" w14:textId="77777777" w:rsidR="00514D5E" w:rsidRPr="00F22784" w:rsidRDefault="00514D5E" w:rsidP="00DC3B6A">
      <w:pPr>
        <w:rPr>
          <w:rFonts w:ascii="ＭＳ 明朝" w:hAnsi="ＭＳ 明朝"/>
          <w:b/>
          <w:color w:val="FF0000"/>
          <w:sz w:val="24"/>
          <w:szCs w:val="24"/>
        </w:rPr>
      </w:pPr>
    </w:p>
    <w:p w14:paraId="2CCD4EBE" w14:textId="77777777" w:rsidR="00DC3B6A" w:rsidRPr="00F22784" w:rsidRDefault="00DC3B6A" w:rsidP="00DC3B6A">
      <w:pPr>
        <w:rPr>
          <w:rFonts w:ascii="ＭＳ 明朝" w:hAnsi="ＭＳ 明朝"/>
          <w:b/>
          <w:color w:val="FF0000"/>
          <w:sz w:val="24"/>
          <w:szCs w:val="24"/>
        </w:rPr>
      </w:pPr>
      <w:r w:rsidRPr="00130C6A">
        <w:rPr>
          <w:rFonts w:ascii="ＭＳ 明朝" w:hAnsi="ＭＳ 明朝" w:hint="eastAsia"/>
          <w:b/>
          <w:sz w:val="24"/>
          <w:szCs w:val="24"/>
        </w:rPr>
        <w:t>第３　審理員意見書の要旨</w:t>
      </w:r>
      <w:r w:rsidRPr="00F22784">
        <w:rPr>
          <w:rFonts w:ascii="ＭＳ 明朝" w:hAnsi="ＭＳ 明朝" w:hint="eastAsia"/>
          <w:b/>
          <w:color w:val="FF0000"/>
          <w:sz w:val="24"/>
          <w:szCs w:val="24"/>
        </w:rPr>
        <w:t xml:space="preserve"> </w:t>
      </w:r>
    </w:p>
    <w:p w14:paraId="5B52AC4F" w14:textId="77777777" w:rsidR="00DC3B6A" w:rsidRPr="00F22784" w:rsidRDefault="00DC3B6A" w:rsidP="00DC3B6A">
      <w:pPr>
        <w:rPr>
          <w:rFonts w:ascii="ＭＳ 明朝" w:hAnsi="ＭＳ 明朝"/>
          <w:color w:val="FF0000"/>
          <w:sz w:val="24"/>
          <w:szCs w:val="24"/>
        </w:rPr>
      </w:pPr>
    </w:p>
    <w:p w14:paraId="0DA93203" w14:textId="77777777" w:rsidR="00DC3B6A" w:rsidRPr="00130C6A" w:rsidRDefault="00DC3B6A" w:rsidP="00DC3B6A">
      <w:pPr>
        <w:rPr>
          <w:rFonts w:ascii="ＭＳ 明朝" w:hAnsi="ＭＳ 明朝"/>
          <w:sz w:val="24"/>
          <w:szCs w:val="24"/>
        </w:rPr>
      </w:pPr>
      <w:r w:rsidRPr="00130C6A">
        <w:rPr>
          <w:rFonts w:ascii="ＭＳ 明朝" w:hAnsi="ＭＳ 明朝" w:hint="eastAsia"/>
          <w:sz w:val="24"/>
          <w:szCs w:val="24"/>
        </w:rPr>
        <w:t>１　審理員意見書の結論</w:t>
      </w:r>
    </w:p>
    <w:p w14:paraId="2EF0525D" w14:textId="77777777" w:rsidR="00DC3B6A" w:rsidRPr="00130C6A" w:rsidRDefault="00DC3B6A" w:rsidP="001C7BCB">
      <w:pPr>
        <w:ind w:leftChars="100" w:left="210" w:firstLineChars="100" w:firstLine="240"/>
        <w:rPr>
          <w:rFonts w:ascii="ＭＳ 明朝" w:hAnsi="ＭＳ 明朝"/>
          <w:sz w:val="24"/>
          <w:szCs w:val="24"/>
        </w:rPr>
      </w:pPr>
      <w:r w:rsidRPr="00130C6A">
        <w:rPr>
          <w:rFonts w:ascii="ＭＳ 明朝" w:hAnsi="ＭＳ 明朝" w:hint="eastAsia"/>
          <w:sz w:val="24"/>
          <w:szCs w:val="24"/>
        </w:rPr>
        <w:t>本件審査請求</w:t>
      </w:r>
      <w:r w:rsidR="001C7BCB" w:rsidRPr="00130C6A">
        <w:rPr>
          <w:rFonts w:ascii="ＭＳ 明朝" w:hAnsi="ＭＳ 明朝" w:hint="eastAsia"/>
          <w:sz w:val="24"/>
          <w:szCs w:val="24"/>
        </w:rPr>
        <w:t>は</w:t>
      </w:r>
      <w:r w:rsidR="00FD72BF" w:rsidRPr="00130C6A">
        <w:rPr>
          <w:rFonts w:ascii="ＭＳ 明朝" w:hAnsi="ＭＳ 明朝" w:hint="eastAsia"/>
          <w:sz w:val="24"/>
          <w:szCs w:val="24"/>
        </w:rPr>
        <w:t>、</w:t>
      </w:r>
      <w:r w:rsidR="001C7BCB" w:rsidRPr="00130C6A">
        <w:rPr>
          <w:rFonts w:ascii="ＭＳ 明朝" w:hAnsi="ＭＳ 明朝" w:hint="eastAsia"/>
          <w:sz w:val="24"/>
          <w:szCs w:val="24"/>
        </w:rPr>
        <w:t>棄却されるべき</w:t>
      </w:r>
      <w:r w:rsidRPr="00130C6A">
        <w:rPr>
          <w:rFonts w:ascii="ＭＳ 明朝" w:hAnsi="ＭＳ 明朝" w:hint="eastAsia"/>
          <w:sz w:val="24"/>
          <w:szCs w:val="24"/>
        </w:rPr>
        <w:t>である。</w:t>
      </w:r>
    </w:p>
    <w:p w14:paraId="5494993E" w14:textId="77777777" w:rsidR="00DC3B6A" w:rsidRPr="00F22784" w:rsidRDefault="00DC3B6A" w:rsidP="00DC3B6A">
      <w:pPr>
        <w:rPr>
          <w:rFonts w:ascii="ＭＳ 明朝" w:hAnsi="ＭＳ 明朝"/>
          <w:color w:val="FF0000"/>
          <w:sz w:val="24"/>
          <w:szCs w:val="24"/>
        </w:rPr>
      </w:pPr>
    </w:p>
    <w:p w14:paraId="63C7C918" w14:textId="77777777" w:rsidR="00DC3B6A" w:rsidRPr="00130C6A" w:rsidRDefault="00DC3B6A" w:rsidP="00DC3B6A">
      <w:pPr>
        <w:rPr>
          <w:rFonts w:ascii="ＭＳ 明朝" w:hAnsi="ＭＳ 明朝"/>
          <w:sz w:val="24"/>
          <w:szCs w:val="24"/>
        </w:rPr>
      </w:pPr>
      <w:r w:rsidRPr="00130C6A">
        <w:rPr>
          <w:rFonts w:ascii="ＭＳ 明朝" w:hAnsi="ＭＳ 明朝" w:hint="eastAsia"/>
          <w:sz w:val="24"/>
          <w:szCs w:val="24"/>
        </w:rPr>
        <w:t>２　審理員意見書の理由</w:t>
      </w:r>
    </w:p>
    <w:p w14:paraId="027A9B4D" w14:textId="77777777" w:rsidR="00E8666C" w:rsidRPr="00130C6A" w:rsidRDefault="00E8666C" w:rsidP="00E8666C">
      <w:pPr>
        <w:rPr>
          <w:rFonts w:ascii="ＭＳ 明朝" w:hAnsi="ＭＳ 明朝"/>
          <w:sz w:val="24"/>
          <w:szCs w:val="24"/>
        </w:rPr>
      </w:pPr>
      <w:r w:rsidRPr="00130C6A">
        <w:rPr>
          <w:rFonts w:ascii="ＭＳ 明朝" w:hAnsi="ＭＳ 明朝" w:hint="eastAsia"/>
          <w:sz w:val="24"/>
          <w:szCs w:val="24"/>
        </w:rPr>
        <w:t>（１）求職活動について</w:t>
      </w:r>
    </w:p>
    <w:p w14:paraId="34A49CEF" w14:textId="300326BC" w:rsidR="00E8666C" w:rsidRPr="00130C6A" w:rsidRDefault="00E8666C" w:rsidP="002101CA">
      <w:pPr>
        <w:ind w:leftChars="200" w:left="420" w:firstLineChars="100" w:firstLine="240"/>
        <w:rPr>
          <w:rFonts w:ascii="ＭＳ 明朝" w:hAnsi="ＭＳ 明朝"/>
          <w:sz w:val="24"/>
          <w:szCs w:val="24"/>
        </w:rPr>
      </w:pPr>
      <w:r w:rsidRPr="00130C6A">
        <w:rPr>
          <w:rFonts w:ascii="ＭＳ 明朝" w:hAnsi="ＭＳ 明朝" w:hint="eastAsia"/>
          <w:sz w:val="24"/>
          <w:szCs w:val="24"/>
        </w:rPr>
        <w:t>審査請求人は、</w:t>
      </w:r>
      <w:r w:rsidR="00B80620" w:rsidRPr="00B80620">
        <w:rPr>
          <w:rFonts w:ascii="ＭＳ 明朝" w:hAnsi="ＭＳ 明朝" w:hint="eastAsia"/>
          <w:sz w:val="24"/>
          <w:szCs w:val="24"/>
        </w:rPr>
        <w:t>○○</w:t>
      </w:r>
      <w:r w:rsidRPr="00130C6A">
        <w:rPr>
          <w:rFonts w:ascii="ＭＳ 明朝" w:hAnsi="ＭＳ 明朝" w:hint="eastAsia"/>
          <w:sz w:val="24"/>
          <w:szCs w:val="24"/>
        </w:rPr>
        <w:t>により立っていることが</w:t>
      </w:r>
      <w:r w:rsidR="00CC6850">
        <w:rPr>
          <w:rFonts w:ascii="ＭＳ 明朝" w:hAnsi="ＭＳ 明朝" w:hint="eastAsia"/>
          <w:sz w:val="24"/>
          <w:szCs w:val="24"/>
        </w:rPr>
        <w:t>つらいため、座り仕事を探してきたこと、就労支援について過去に２回</w:t>
      </w:r>
      <w:r w:rsidRPr="00130C6A">
        <w:rPr>
          <w:rFonts w:ascii="ＭＳ 明朝" w:hAnsi="ＭＳ 明朝" w:hint="eastAsia"/>
          <w:sz w:val="24"/>
          <w:szCs w:val="24"/>
        </w:rPr>
        <w:t>利用したが仕事が決まらず嫌な思いをした旨主張している。</w:t>
      </w:r>
    </w:p>
    <w:p w14:paraId="2A254D00" w14:textId="77777777" w:rsidR="00E8666C" w:rsidRPr="00130C6A" w:rsidRDefault="00E8666C" w:rsidP="002101CA">
      <w:pPr>
        <w:ind w:leftChars="200" w:left="420" w:firstLineChars="100" w:firstLine="240"/>
        <w:rPr>
          <w:rFonts w:ascii="ＭＳ 明朝" w:hAnsi="ＭＳ 明朝"/>
          <w:sz w:val="24"/>
          <w:szCs w:val="24"/>
        </w:rPr>
      </w:pPr>
      <w:r w:rsidRPr="00130C6A">
        <w:rPr>
          <w:rFonts w:ascii="ＭＳ 明朝" w:hAnsi="ＭＳ 明朝" w:hint="eastAsia"/>
          <w:sz w:val="24"/>
          <w:szCs w:val="24"/>
        </w:rPr>
        <w:t>しかしながら、処分庁は、審査請求人の自発的な求職活動では長らく就職できていないことから、審査請求人の健康状態や、自発的な求職活動状況報告書の内容を考慮した</w:t>
      </w:r>
      <w:r w:rsidR="00CC6850">
        <w:rPr>
          <w:rFonts w:ascii="ＭＳ 明朝" w:hAnsi="ＭＳ 明朝" w:hint="eastAsia"/>
          <w:sz w:val="24"/>
          <w:szCs w:val="24"/>
        </w:rPr>
        <w:t>上</w:t>
      </w:r>
      <w:r w:rsidRPr="00130C6A">
        <w:rPr>
          <w:rFonts w:ascii="ＭＳ 明朝" w:hAnsi="ＭＳ 明朝" w:hint="eastAsia"/>
          <w:sz w:val="24"/>
          <w:szCs w:val="24"/>
        </w:rPr>
        <w:t>で、職種や期限を限定しない、より幅広い求職活動の実施や就労支援事業の活用を指導してきたにも関わらず、それに従わず、状況に変化がみられなかったことから、十分な求職活動が行われたものとは認められないとした処分庁の判断は合理性を欠くものとは言えない。</w:t>
      </w:r>
    </w:p>
    <w:p w14:paraId="7407D11D" w14:textId="77777777" w:rsidR="00E8666C" w:rsidRPr="00130C6A" w:rsidRDefault="00E8666C" w:rsidP="00E8666C">
      <w:pPr>
        <w:rPr>
          <w:rFonts w:ascii="ＭＳ 明朝" w:hAnsi="ＭＳ 明朝"/>
          <w:sz w:val="24"/>
          <w:szCs w:val="24"/>
        </w:rPr>
      </w:pPr>
      <w:r w:rsidRPr="00130C6A">
        <w:rPr>
          <w:rFonts w:ascii="ＭＳ 明朝" w:hAnsi="ＭＳ 明朝" w:hint="eastAsia"/>
          <w:sz w:val="24"/>
          <w:szCs w:val="24"/>
        </w:rPr>
        <w:t>（２）指導指示について</w:t>
      </w:r>
    </w:p>
    <w:p w14:paraId="6AEE36C0" w14:textId="77777777" w:rsidR="00E8666C" w:rsidRPr="00130C6A" w:rsidRDefault="00E8666C" w:rsidP="002101CA">
      <w:pPr>
        <w:ind w:leftChars="200" w:left="420" w:firstLineChars="100" w:firstLine="240"/>
        <w:rPr>
          <w:rFonts w:ascii="ＭＳ 明朝" w:hAnsi="ＭＳ 明朝"/>
          <w:sz w:val="24"/>
          <w:szCs w:val="24"/>
        </w:rPr>
      </w:pPr>
      <w:r w:rsidRPr="00130C6A">
        <w:rPr>
          <w:rFonts w:ascii="ＭＳ 明朝" w:hAnsi="ＭＳ 明朝" w:hint="eastAsia"/>
          <w:sz w:val="24"/>
          <w:szCs w:val="24"/>
        </w:rPr>
        <w:t>処分庁の行った指導指示は、審査請求人に対する指導の経過や、それに対する審査請求人の求職活動の状況等を踏まえて、求職活動の具体的な内容を指示したものに過ぎず、その指導指示内容が審査請求人にとって実現が困難又は不可能な合理性を欠く内容であるとは認</w:t>
      </w:r>
      <w:r w:rsidR="002E76AC">
        <w:rPr>
          <w:rFonts w:ascii="ＭＳ 明朝" w:hAnsi="ＭＳ 明朝" w:hint="eastAsia"/>
          <w:sz w:val="24"/>
          <w:szCs w:val="24"/>
        </w:rPr>
        <w:t>められず、審査請求人から当該指導</w:t>
      </w:r>
      <w:r w:rsidRPr="00130C6A">
        <w:rPr>
          <w:rFonts w:ascii="ＭＳ 明朝" w:hAnsi="ＭＳ 明朝" w:hint="eastAsia"/>
          <w:sz w:val="24"/>
          <w:szCs w:val="24"/>
        </w:rPr>
        <w:t>指示に対し従うことができない合理的な説明もない。</w:t>
      </w:r>
    </w:p>
    <w:p w14:paraId="4FB74F45" w14:textId="77777777" w:rsidR="00E8666C" w:rsidRPr="00130C6A" w:rsidRDefault="00E8666C" w:rsidP="00E8666C">
      <w:pPr>
        <w:rPr>
          <w:rFonts w:ascii="ＭＳ 明朝" w:hAnsi="ＭＳ 明朝"/>
          <w:sz w:val="24"/>
          <w:szCs w:val="24"/>
        </w:rPr>
      </w:pPr>
      <w:r w:rsidRPr="00130C6A">
        <w:rPr>
          <w:rFonts w:ascii="ＭＳ 明朝" w:hAnsi="ＭＳ 明朝" w:hint="eastAsia"/>
          <w:sz w:val="24"/>
          <w:szCs w:val="24"/>
        </w:rPr>
        <w:t>（３）まとめ</w:t>
      </w:r>
    </w:p>
    <w:p w14:paraId="4668FD15" w14:textId="77777777" w:rsidR="00E8666C" w:rsidRPr="00130C6A" w:rsidRDefault="00E8666C" w:rsidP="002101CA">
      <w:pPr>
        <w:ind w:leftChars="200" w:left="420" w:firstLineChars="100" w:firstLine="240"/>
        <w:rPr>
          <w:rFonts w:ascii="ＭＳ 明朝" w:hAnsi="ＭＳ 明朝"/>
          <w:sz w:val="24"/>
          <w:szCs w:val="24"/>
        </w:rPr>
      </w:pPr>
      <w:r w:rsidRPr="00130C6A">
        <w:rPr>
          <w:rFonts w:ascii="ＭＳ 明朝" w:hAnsi="ＭＳ 明朝" w:hint="eastAsia"/>
          <w:sz w:val="24"/>
          <w:szCs w:val="24"/>
        </w:rPr>
        <w:t>審査請求人は、保護の一時停止を求めたにもかかわらず保護廃止された旨主張しているが、以上のとおり、弁明の機会においても正当な弁明がなされず、審査請求人から指導指示に従う意思が示されなかったことから、処分庁が、保護の停止を行うことによっては指導指示に従わせることが著しく困難であると判断して行った本件処分に違法又は不当な点は認められない。</w:t>
      </w:r>
    </w:p>
    <w:p w14:paraId="011CB9B4" w14:textId="16242DF2" w:rsidR="003C5CF3" w:rsidRDefault="003C5CF3" w:rsidP="003C5CF3">
      <w:pPr>
        <w:rPr>
          <w:rFonts w:ascii="ＭＳ 明朝" w:hAnsi="ＭＳ 明朝"/>
          <w:sz w:val="24"/>
          <w:szCs w:val="24"/>
        </w:rPr>
      </w:pPr>
      <w:r>
        <w:rPr>
          <w:rFonts w:ascii="ＭＳ 明朝" w:hAnsi="ＭＳ 明朝" w:hint="eastAsia"/>
          <w:sz w:val="24"/>
          <w:szCs w:val="24"/>
        </w:rPr>
        <w:t>（４）結論</w:t>
      </w:r>
    </w:p>
    <w:p w14:paraId="44C1E180" w14:textId="1BAE19B3" w:rsidR="00E8666C" w:rsidRPr="00130C6A" w:rsidRDefault="00E8666C" w:rsidP="002101CA">
      <w:pPr>
        <w:ind w:leftChars="200" w:left="420" w:firstLineChars="100" w:firstLine="240"/>
        <w:rPr>
          <w:rFonts w:ascii="ＭＳ 明朝" w:hAnsi="ＭＳ 明朝"/>
          <w:sz w:val="24"/>
          <w:szCs w:val="24"/>
        </w:rPr>
      </w:pPr>
      <w:r w:rsidRPr="00130C6A">
        <w:rPr>
          <w:rFonts w:ascii="ＭＳ 明朝" w:hAnsi="ＭＳ 明朝" w:hint="eastAsia"/>
          <w:sz w:val="24"/>
          <w:szCs w:val="24"/>
        </w:rPr>
        <w:t>以上のとおり、本件審査請求には理由がないことから、棄却されるべきである。</w:t>
      </w:r>
    </w:p>
    <w:p w14:paraId="5CF4C14B" w14:textId="77777777" w:rsidR="00FD72BF" w:rsidRPr="006E5F65" w:rsidRDefault="00FD72BF" w:rsidP="00DC3B6A">
      <w:pPr>
        <w:rPr>
          <w:rFonts w:ascii="ＭＳ 明朝" w:hAnsi="ＭＳ 明朝"/>
          <w:color w:val="FF0000"/>
          <w:sz w:val="24"/>
          <w:szCs w:val="24"/>
        </w:rPr>
      </w:pPr>
    </w:p>
    <w:p w14:paraId="34A83343" w14:textId="77777777" w:rsidR="00DC3B6A" w:rsidRPr="005170C8" w:rsidRDefault="00DC3B6A" w:rsidP="00DC3B6A">
      <w:pPr>
        <w:rPr>
          <w:rFonts w:ascii="ＭＳ 明朝" w:hAnsi="ＭＳ 明朝"/>
          <w:b/>
          <w:sz w:val="24"/>
          <w:szCs w:val="24"/>
        </w:rPr>
      </w:pPr>
      <w:r w:rsidRPr="005170C8">
        <w:rPr>
          <w:rFonts w:ascii="ＭＳ 明朝" w:hAnsi="ＭＳ 明朝" w:hint="eastAsia"/>
          <w:b/>
          <w:sz w:val="24"/>
          <w:szCs w:val="24"/>
        </w:rPr>
        <w:t xml:space="preserve">第４　調査審議の経過　　　</w:t>
      </w:r>
    </w:p>
    <w:p w14:paraId="33C36316" w14:textId="77777777" w:rsidR="00DE29FA" w:rsidRPr="005170C8" w:rsidRDefault="00DE29FA" w:rsidP="00DC3B6A">
      <w:pPr>
        <w:rPr>
          <w:rFonts w:ascii="ＭＳ 明朝" w:hAnsi="ＭＳ 明朝"/>
          <w:b/>
          <w:sz w:val="24"/>
          <w:szCs w:val="24"/>
        </w:rPr>
      </w:pPr>
    </w:p>
    <w:p w14:paraId="69BD2359" w14:textId="77777777" w:rsidR="00DC3B6A" w:rsidRPr="005170C8" w:rsidRDefault="00DC3B6A" w:rsidP="00DC3B6A">
      <w:pPr>
        <w:rPr>
          <w:rFonts w:ascii="ＭＳ 明朝" w:hAnsi="ＭＳ 明朝"/>
          <w:sz w:val="24"/>
          <w:szCs w:val="24"/>
        </w:rPr>
      </w:pPr>
      <w:r w:rsidRPr="005170C8">
        <w:rPr>
          <w:rFonts w:ascii="ＭＳ 明朝" w:hAnsi="ＭＳ 明朝" w:hint="eastAsia"/>
          <w:sz w:val="24"/>
          <w:szCs w:val="24"/>
        </w:rPr>
        <w:t xml:space="preserve">　平成</w:t>
      </w:r>
      <w:r w:rsidR="009E1D43" w:rsidRPr="005170C8">
        <w:rPr>
          <w:rFonts w:ascii="ＭＳ 明朝" w:hAnsi="ＭＳ 明朝" w:hint="eastAsia"/>
          <w:sz w:val="24"/>
          <w:szCs w:val="24"/>
        </w:rPr>
        <w:t>３</w:t>
      </w:r>
      <w:r w:rsidR="00F22784" w:rsidRPr="005170C8">
        <w:rPr>
          <w:rFonts w:ascii="ＭＳ 明朝" w:hAnsi="ＭＳ 明朝" w:hint="eastAsia"/>
          <w:sz w:val="24"/>
          <w:szCs w:val="24"/>
        </w:rPr>
        <w:t>１</w:t>
      </w:r>
      <w:r w:rsidRPr="005170C8">
        <w:rPr>
          <w:rFonts w:ascii="ＭＳ 明朝" w:hAnsi="ＭＳ 明朝" w:hint="eastAsia"/>
          <w:sz w:val="24"/>
          <w:szCs w:val="24"/>
        </w:rPr>
        <w:t>年</w:t>
      </w:r>
      <w:r w:rsidR="00F22784" w:rsidRPr="005170C8">
        <w:rPr>
          <w:rFonts w:ascii="ＭＳ 明朝" w:hAnsi="ＭＳ 明朝" w:hint="eastAsia"/>
          <w:sz w:val="24"/>
          <w:szCs w:val="24"/>
        </w:rPr>
        <w:t>２</w:t>
      </w:r>
      <w:r w:rsidRPr="005170C8">
        <w:rPr>
          <w:rFonts w:ascii="ＭＳ 明朝" w:hAnsi="ＭＳ 明朝" w:hint="eastAsia"/>
          <w:sz w:val="24"/>
          <w:szCs w:val="24"/>
        </w:rPr>
        <w:t>月</w:t>
      </w:r>
      <w:r w:rsidR="00C97D13" w:rsidRPr="005170C8">
        <w:rPr>
          <w:rFonts w:ascii="ＭＳ 明朝" w:hAnsi="ＭＳ 明朝" w:hint="eastAsia"/>
          <w:sz w:val="24"/>
          <w:szCs w:val="24"/>
        </w:rPr>
        <w:t>１</w:t>
      </w:r>
      <w:r w:rsidR="00F22784" w:rsidRPr="005170C8">
        <w:rPr>
          <w:rFonts w:ascii="ＭＳ 明朝" w:hAnsi="ＭＳ 明朝" w:hint="eastAsia"/>
          <w:sz w:val="24"/>
          <w:szCs w:val="24"/>
        </w:rPr>
        <w:t>３</w:t>
      </w:r>
      <w:r w:rsidRPr="005170C8">
        <w:rPr>
          <w:rFonts w:ascii="ＭＳ 明朝" w:hAnsi="ＭＳ 明朝" w:hint="eastAsia"/>
          <w:sz w:val="24"/>
          <w:szCs w:val="24"/>
        </w:rPr>
        <w:t>日</w:t>
      </w:r>
      <w:r w:rsidR="00F22784" w:rsidRPr="005170C8">
        <w:rPr>
          <w:rFonts w:ascii="ＭＳ 明朝" w:hAnsi="ＭＳ 明朝" w:hint="eastAsia"/>
          <w:sz w:val="24"/>
          <w:szCs w:val="24"/>
        </w:rPr>
        <w:t xml:space="preserve">　</w:t>
      </w:r>
      <w:r w:rsidRPr="005170C8">
        <w:rPr>
          <w:rFonts w:ascii="ＭＳ 明朝" w:hAnsi="ＭＳ 明朝" w:hint="eastAsia"/>
          <w:sz w:val="24"/>
          <w:szCs w:val="24"/>
        </w:rPr>
        <w:t xml:space="preserve">　</w:t>
      </w:r>
      <w:r w:rsidR="009E1D43" w:rsidRPr="005170C8">
        <w:rPr>
          <w:rFonts w:ascii="ＭＳ 明朝" w:hAnsi="ＭＳ 明朝" w:hint="eastAsia"/>
          <w:sz w:val="24"/>
          <w:szCs w:val="24"/>
        </w:rPr>
        <w:t xml:space="preserve">　</w:t>
      </w:r>
      <w:r w:rsidRPr="005170C8">
        <w:rPr>
          <w:rFonts w:ascii="ＭＳ 明朝" w:hAnsi="ＭＳ 明朝" w:hint="eastAsia"/>
          <w:sz w:val="24"/>
          <w:szCs w:val="24"/>
        </w:rPr>
        <w:t>諮問</w:t>
      </w:r>
      <w:r w:rsidR="00A709C7" w:rsidRPr="005170C8">
        <w:rPr>
          <w:rFonts w:ascii="ＭＳ 明朝" w:hAnsi="ＭＳ 明朝" w:hint="eastAsia"/>
          <w:sz w:val="24"/>
          <w:szCs w:val="24"/>
        </w:rPr>
        <w:t>書の受領</w:t>
      </w:r>
    </w:p>
    <w:p w14:paraId="1801FDCD" w14:textId="77777777" w:rsidR="00DC3B6A" w:rsidRPr="005170C8" w:rsidRDefault="00DC3B6A" w:rsidP="00DC3B6A">
      <w:pPr>
        <w:ind w:firstLineChars="100" w:firstLine="240"/>
        <w:rPr>
          <w:rFonts w:ascii="ＭＳ 明朝" w:hAnsi="ＭＳ 明朝"/>
          <w:sz w:val="24"/>
          <w:szCs w:val="24"/>
        </w:rPr>
      </w:pPr>
      <w:r w:rsidRPr="005170C8">
        <w:rPr>
          <w:rFonts w:ascii="ＭＳ 明朝" w:hAnsi="ＭＳ 明朝" w:hint="eastAsia"/>
          <w:sz w:val="24"/>
          <w:szCs w:val="24"/>
        </w:rPr>
        <w:lastRenderedPageBreak/>
        <w:t>平成</w:t>
      </w:r>
      <w:r w:rsidR="009E1D43" w:rsidRPr="005170C8">
        <w:rPr>
          <w:rFonts w:ascii="ＭＳ 明朝" w:hAnsi="ＭＳ 明朝" w:hint="eastAsia"/>
          <w:sz w:val="24"/>
          <w:szCs w:val="24"/>
        </w:rPr>
        <w:t>３</w:t>
      </w:r>
      <w:r w:rsidR="00F22784" w:rsidRPr="005170C8">
        <w:rPr>
          <w:rFonts w:ascii="ＭＳ 明朝" w:hAnsi="ＭＳ 明朝" w:hint="eastAsia"/>
          <w:sz w:val="24"/>
          <w:szCs w:val="24"/>
        </w:rPr>
        <w:t>１</w:t>
      </w:r>
      <w:r w:rsidRPr="005170C8">
        <w:rPr>
          <w:rFonts w:ascii="ＭＳ 明朝" w:hAnsi="ＭＳ 明朝" w:hint="eastAsia"/>
          <w:sz w:val="24"/>
          <w:szCs w:val="24"/>
        </w:rPr>
        <w:t>年</w:t>
      </w:r>
      <w:r w:rsidR="00F22784" w:rsidRPr="005170C8">
        <w:rPr>
          <w:rFonts w:ascii="ＭＳ 明朝" w:hAnsi="ＭＳ 明朝" w:hint="eastAsia"/>
          <w:sz w:val="24"/>
          <w:szCs w:val="24"/>
        </w:rPr>
        <w:t>２</w:t>
      </w:r>
      <w:r w:rsidRPr="005170C8">
        <w:rPr>
          <w:rFonts w:ascii="ＭＳ 明朝" w:hAnsi="ＭＳ 明朝" w:hint="eastAsia"/>
          <w:sz w:val="24"/>
          <w:szCs w:val="24"/>
        </w:rPr>
        <w:t>月</w:t>
      </w:r>
      <w:r w:rsidR="00CB0488" w:rsidRPr="005170C8">
        <w:rPr>
          <w:rFonts w:ascii="ＭＳ 明朝" w:hAnsi="ＭＳ 明朝" w:hint="eastAsia"/>
          <w:sz w:val="24"/>
          <w:szCs w:val="24"/>
        </w:rPr>
        <w:t>１</w:t>
      </w:r>
      <w:r w:rsidR="00F22784" w:rsidRPr="005170C8">
        <w:rPr>
          <w:rFonts w:ascii="ＭＳ 明朝" w:hAnsi="ＭＳ 明朝" w:hint="eastAsia"/>
          <w:sz w:val="24"/>
          <w:szCs w:val="24"/>
        </w:rPr>
        <w:t>９</w:t>
      </w:r>
      <w:r w:rsidRPr="005170C8">
        <w:rPr>
          <w:rFonts w:ascii="ＭＳ 明朝" w:hAnsi="ＭＳ 明朝" w:hint="eastAsia"/>
          <w:sz w:val="24"/>
          <w:szCs w:val="24"/>
        </w:rPr>
        <w:t xml:space="preserve">日　</w:t>
      </w:r>
      <w:r w:rsidR="00F22784" w:rsidRPr="005170C8">
        <w:rPr>
          <w:rFonts w:ascii="ＭＳ 明朝" w:hAnsi="ＭＳ 明朝" w:hint="eastAsia"/>
          <w:sz w:val="24"/>
          <w:szCs w:val="24"/>
        </w:rPr>
        <w:t xml:space="preserve">　</w:t>
      </w:r>
      <w:r w:rsidR="009E1D43" w:rsidRPr="005170C8">
        <w:rPr>
          <w:rFonts w:ascii="ＭＳ 明朝" w:hAnsi="ＭＳ 明朝" w:hint="eastAsia"/>
          <w:sz w:val="24"/>
          <w:szCs w:val="24"/>
        </w:rPr>
        <w:t xml:space="preserve">　</w:t>
      </w:r>
      <w:r w:rsidRPr="005170C8">
        <w:rPr>
          <w:rFonts w:ascii="ＭＳ 明朝" w:hAnsi="ＭＳ 明朝" w:hint="eastAsia"/>
          <w:sz w:val="24"/>
          <w:szCs w:val="24"/>
        </w:rPr>
        <w:t>審査関係人に対する主張書面等の提出期限通知</w:t>
      </w:r>
    </w:p>
    <w:p w14:paraId="1F726D9A" w14:textId="77777777" w:rsidR="00DC3B6A" w:rsidRPr="005170C8" w:rsidRDefault="00DC3B6A" w:rsidP="00DC3B6A">
      <w:pPr>
        <w:rPr>
          <w:rFonts w:ascii="ＭＳ 明朝" w:hAnsi="ＭＳ 明朝"/>
          <w:sz w:val="24"/>
          <w:szCs w:val="24"/>
        </w:rPr>
      </w:pPr>
      <w:r w:rsidRPr="005170C8">
        <w:rPr>
          <w:rFonts w:ascii="ＭＳ 明朝" w:hAnsi="ＭＳ 明朝" w:hint="eastAsia"/>
          <w:sz w:val="24"/>
          <w:szCs w:val="24"/>
        </w:rPr>
        <w:t xml:space="preserve">　　　　　　　　　　　　　　</w:t>
      </w:r>
      <w:r w:rsidR="001065B7" w:rsidRPr="005170C8">
        <w:rPr>
          <w:rFonts w:ascii="ＭＳ 明朝" w:hAnsi="ＭＳ 明朝" w:hint="eastAsia"/>
          <w:sz w:val="24"/>
          <w:szCs w:val="24"/>
        </w:rPr>
        <w:t xml:space="preserve">　</w:t>
      </w:r>
      <w:r w:rsidRPr="005170C8">
        <w:rPr>
          <w:rFonts w:ascii="ＭＳ 明朝" w:hAnsi="ＭＳ 明朝" w:hint="eastAsia"/>
          <w:sz w:val="24"/>
          <w:szCs w:val="24"/>
        </w:rPr>
        <w:t>主張書面等の提出期限：</w:t>
      </w:r>
      <w:r w:rsidR="00F22784" w:rsidRPr="005170C8">
        <w:rPr>
          <w:rFonts w:ascii="ＭＳ 明朝" w:hAnsi="ＭＳ 明朝" w:hint="eastAsia"/>
          <w:sz w:val="24"/>
          <w:szCs w:val="24"/>
        </w:rPr>
        <w:t>３</w:t>
      </w:r>
      <w:r w:rsidRPr="005170C8">
        <w:rPr>
          <w:rFonts w:ascii="ＭＳ 明朝" w:hAnsi="ＭＳ 明朝" w:hint="eastAsia"/>
          <w:sz w:val="24"/>
          <w:szCs w:val="24"/>
        </w:rPr>
        <w:t>月</w:t>
      </w:r>
      <w:r w:rsidR="00F22784" w:rsidRPr="005170C8">
        <w:rPr>
          <w:rFonts w:ascii="ＭＳ 明朝" w:hAnsi="ＭＳ 明朝" w:hint="eastAsia"/>
          <w:sz w:val="24"/>
          <w:szCs w:val="24"/>
        </w:rPr>
        <w:t>４</w:t>
      </w:r>
      <w:r w:rsidRPr="005170C8">
        <w:rPr>
          <w:rFonts w:ascii="ＭＳ 明朝" w:hAnsi="ＭＳ 明朝" w:hint="eastAsia"/>
          <w:sz w:val="24"/>
          <w:szCs w:val="24"/>
        </w:rPr>
        <w:t>日</w:t>
      </w:r>
    </w:p>
    <w:p w14:paraId="03E37568" w14:textId="77777777" w:rsidR="00DC3B6A" w:rsidRPr="005170C8" w:rsidRDefault="00046FFB" w:rsidP="001065B7">
      <w:pPr>
        <w:ind w:firstLineChars="1500" w:firstLine="3600"/>
        <w:rPr>
          <w:rFonts w:ascii="ＭＳ 明朝" w:hAnsi="ＭＳ 明朝"/>
          <w:sz w:val="24"/>
          <w:szCs w:val="24"/>
        </w:rPr>
      </w:pPr>
      <w:r w:rsidRPr="005170C8">
        <w:rPr>
          <w:rFonts w:ascii="ＭＳ 明朝" w:hAnsi="ＭＳ 明朝" w:hint="eastAsia"/>
          <w:sz w:val="24"/>
          <w:szCs w:val="24"/>
        </w:rPr>
        <w:t>口頭意見陳述申立期限：</w:t>
      </w:r>
      <w:r w:rsidR="00F22784" w:rsidRPr="005170C8">
        <w:rPr>
          <w:rFonts w:ascii="ＭＳ 明朝" w:hAnsi="ＭＳ 明朝" w:hint="eastAsia"/>
          <w:sz w:val="24"/>
          <w:szCs w:val="24"/>
        </w:rPr>
        <w:t>３</w:t>
      </w:r>
      <w:r w:rsidR="00DC3B6A" w:rsidRPr="005170C8">
        <w:rPr>
          <w:rFonts w:ascii="ＭＳ 明朝" w:hAnsi="ＭＳ 明朝" w:hint="eastAsia"/>
          <w:sz w:val="24"/>
          <w:szCs w:val="24"/>
        </w:rPr>
        <w:t>月</w:t>
      </w:r>
      <w:r w:rsidR="00F22784" w:rsidRPr="005170C8">
        <w:rPr>
          <w:rFonts w:ascii="ＭＳ 明朝" w:hAnsi="ＭＳ 明朝" w:hint="eastAsia"/>
          <w:sz w:val="24"/>
          <w:szCs w:val="24"/>
        </w:rPr>
        <w:t>４</w:t>
      </w:r>
      <w:r w:rsidR="00DC3B6A" w:rsidRPr="005170C8">
        <w:rPr>
          <w:rFonts w:ascii="ＭＳ 明朝" w:hAnsi="ＭＳ 明朝" w:hint="eastAsia"/>
          <w:sz w:val="24"/>
          <w:szCs w:val="24"/>
        </w:rPr>
        <w:t>日</w:t>
      </w:r>
    </w:p>
    <w:p w14:paraId="481BBCB2" w14:textId="77777777" w:rsidR="00DC3B6A" w:rsidRPr="005170C8" w:rsidRDefault="00DC3B6A" w:rsidP="00DC3B6A">
      <w:pPr>
        <w:ind w:firstLineChars="100" w:firstLine="240"/>
        <w:rPr>
          <w:rFonts w:ascii="ＭＳ 明朝" w:hAnsi="ＭＳ 明朝"/>
          <w:sz w:val="24"/>
          <w:szCs w:val="24"/>
        </w:rPr>
      </w:pPr>
      <w:r w:rsidRPr="005170C8">
        <w:rPr>
          <w:rFonts w:ascii="ＭＳ 明朝" w:hAnsi="ＭＳ 明朝" w:hint="eastAsia"/>
          <w:sz w:val="24"/>
          <w:szCs w:val="24"/>
        </w:rPr>
        <w:t>平成</w:t>
      </w:r>
      <w:r w:rsidR="009E1D43" w:rsidRPr="005170C8">
        <w:rPr>
          <w:rFonts w:ascii="ＭＳ 明朝" w:hAnsi="ＭＳ 明朝" w:hint="eastAsia"/>
          <w:sz w:val="24"/>
          <w:szCs w:val="24"/>
        </w:rPr>
        <w:t>３</w:t>
      </w:r>
      <w:r w:rsidR="00F22784" w:rsidRPr="005170C8">
        <w:rPr>
          <w:rFonts w:ascii="ＭＳ 明朝" w:hAnsi="ＭＳ 明朝" w:hint="eastAsia"/>
          <w:sz w:val="24"/>
          <w:szCs w:val="24"/>
        </w:rPr>
        <w:t>１</w:t>
      </w:r>
      <w:r w:rsidRPr="005170C8">
        <w:rPr>
          <w:rFonts w:ascii="ＭＳ 明朝" w:hAnsi="ＭＳ 明朝" w:hint="eastAsia"/>
          <w:sz w:val="24"/>
          <w:szCs w:val="24"/>
        </w:rPr>
        <w:t>年</w:t>
      </w:r>
      <w:r w:rsidR="00F22784" w:rsidRPr="005170C8">
        <w:rPr>
          <w:rFonts w:ascii="ＭＳ 明朝" w:hAnsi="ＭＳ 明朝" w:hint="eastAsia"/>
          <w:sz w:val="24"/>
          <w:szCs w:val="24"/>
        </w:rPr>
        <w:t>２</w:t>
      </w:r>
      <w:r w:rsidRPr="005170C8">
        <w:rPr>
          <w:rFonts w:ascii="ＭＳ 明朝" w:hAnsi="ＭＳ 明朝" w:hint="eastAsia"/>
          <w:sz w:val="24"/>
          <w:szCs w:val="24"/>
        </w:rPr>
        <w:t>月</w:t>
      </w:r>
      <w:r w:rsidR="001065B7" w:rsidRPr="005170C8">
        <w:rPr>
          <w:rFonts w:ascii="ＭＳ 明朝" w:hAnsi="ＭＳ 明朝" w:hint="eastAsia"/>
          <w:sz w:val="24"/>
          <w:szCs w:val="24"/>
        </w:rPr>
        <w:t>２</w:t>
      </w:r>
      <w:r w:rsidR="00F22784" w:rsidRPr="005170C8">
        <w:rPr>
          <w:rFonts w:ascii="ＭＳ 明朝" w:hAnsi="ＭＳ 明朝" w:hint="eastAsia"/>
          <w:sz w:val="24"/>
          <w:szCs w:val="24"/>
        </w:rPr>
        <w:t>５</w:t>
      </w:r>
      <w:r w:rsidRPr="005170C8">
        <w:rPr>
          <w:rFonts w:ascii="ＭＳ 明朝" w:hAnsi="ＭＳ 明朝" w:hint="eastAsia"/>
          <w:sz w:val="24"/>
          <w:szCs w:val="24"/>
        </w:rPr>
        <w:t xml:space="preserve">日　</w:t>
      </w:r>
      <w:r w:rsidR="00F22784" w:rsidRPr="005170C8">
        <w:rPr>
          <w:rFonts w:ascii="ＭＳ 明朝" w:hAnsi="ＭＳ 明朝" w:hint="eastAsia"/>
          <w:sz w:val="24"/>
          <w:szCs w:val="24"/>
        </w:rPr>
        <w:t xml:space="preserve">　</w:t>
      </w:r>
      <w:r w:rsidRPr="005170C8">
        <w:rPr>
          <w:rFonts w:ascii="ＭＳ 明朝" w:hAnsi="ＭＳ 明朝" w:hint="eastAsia"/>
          <w:sz w:val="24"/>
          <w:szCs w:val="24"/>
        </w:rPr>
        <w:t xml:space="preserve">　第１回審議</w:t>
      </w:r>
    </w:p>
    <w:p w14:paraId="6B22CF0E" w14:textId="050E53C2" w:rsidR="005170C8" w:rsidRPr="005170C8" w:rsidRDefault="005170C8" w:rsidP="00053FC7">
      <w:pPr>
        <w:ind w:leftChars="100" w:left="3090" w:hangingChars="1200" w:hanging="2880"/>
        <w:rPr>
          <w:rFonts w:ascii="ＭＳ 明朝" w:hAnsi="ＭＳ 明朝"/>
          <w:sz w:val="24"/>
          <w:szCs w:val="24"/>
        </w:rPr>
      </w:pPr>
      <w:r>
        <w:rPr>
          <w:rFonts w:ascii="ＭＳ 明朝" w:hAnsi="ＭＳ 明朝" w:hint="eastAsia"/>
          <w:sz w:val="24"/>
          <w:szCs w:val="24"/>
        </w:rPr>
        <w:t>平成３１年２月２８</w:t>
      </w:r>
      <w:r w:rsidRPr="005170C8">
        <w:rPr>
          <w:rFonts w:ascii="ＭＳ 明朝" w:hAnsi="ＭＳ 明朝" w:hint="eastAsia"/>
          <w:sz w:val="24"/>
          <w:szCs w:val="24"/>
        </w:rPr>
        <w:t xml:space="preserve">日　　</w:t>
      </w:r>
      <w:r w:rsidR="00053FC7">
        <w:rPr>
          <w:rFonts w:ascii="ＭＳ 明朝" w:hAnsi="ＭＳ 明朝" w:hint="eastAsia"/>
          <w:sz w:val="24"/>
          <w:szCs w:val="24"/>
        </w:rPr>
        <w:t xml:space="preserve">　</w:t>
      </w:r>
      <w:r w:rsidRPr="005170C8">
        <w:rPr>
          <w:rFonts w:ascii="ＭＳ 明朝" w:hAnsi="ＭＳ 明朝" w:hint="eastAsia"/>
          <w:sz w:val="24"/>
          <w:szCs w:val="24"/>
        </w:rPr>
        <w:t>審査会から処分庁に対し回答の求め（回</w:t>
      </w:r>
      <w:r w:rsidR="00053FC7">
        <w:rPr>
          <w:rFonts w:ascii="ＭＳ 明朝" w:hAnsi="ＭＳ 明朝" w:hint="eastAsia"/>
          <w:sz w:val="24"/>
          <w:szCs w:val="24"/>
        </w:rPr>
        <w:t>答書：平　成３１年３月２０</w:t>
      </w:r>
      <w:r w:rsidRPr="005170C8">
        <w:rPr>
          <w:rFonts w:ascii="ＭＳ 明朝" w:hAnsi="ＭＳ 明朝" w:hint="eastAsia"/>
          <w:sz w:val="24"/>
          <w:szCs w:val="24"/>
        </w:rPr>
        <w:t>日付け</w:t>
      </w:r>
      <w:r w:rsidR="00B80620" w:rsidRPr="00B80620">
        <w:rPr>
          <w:rFonts w:ascii="ＭＳ 明朝" w:hAnsi="ＭＳ 明朝" w:hint="eastAsia"/>
          <w:sz w:val="24"/>
          <w:szCs w:val="24"/>
        </w:rPr>
        <w:t>○○○○</w:t>
      </w:r>
      <w:r w:rsidRPr="005170C8">
        <w:rPr>
          <w:rFonts w:ascii="ＭＳ 明朝" w:hAnsi="ＭＳ 明朝" w:hint="eastAsia"/>
          <w:sz w:val="24"/>
          <w:szCs w:val="24"/>
        </w:rPr>
        <w:t>第</w:t>
      </w:r>
      <w:r w:rsidR="00053FC7">
        <w:rPr>
          <w:rFonts w:ascii="ＭＳ 明朝" w:hAnsi="ＭＳ 明朝" w:hint="eastAsia"/>
          <w:sz w:val="24"/>
          <w:szCs w:val="24"/>
        </w:rPr>
        <w:t>１８２７</w:t>
      </w:r>
      <w:r w:rsidRPr="005170C8">
        <w:rPr>
          <w:rFonts w:ascii="ＭＳ 明朝" w:hAnsi="ＭＳ 明朝" w:hint="eastAsia"/>
          <w:sz w:val="24"/>
          <w:szCs w:val="24"/>
        </w:rPr>
        <w:t>号</w:t>
      </w:r>
      <w:r w:rsidR="007A48FD">
        <w:rPr>
          <w:rFonts w:ascii="ＭＳ 明朝" w:hAnsi="ＭＳ 明朝" w:hint="eastAsia"/>
          <w:sz w:val="24"/>
          <w:szCs w:val="24"/>
        </w:rPr>
        <w:t>。以下「回答書」という</w:t>
      </w:r>
      <w:r w:rsidRPr="005170C8">
        <w:rPr>
          <w:rFonts w:ascii="ＭＳ 明朝" w:hAnsi="ＭＳ 明朝" w:hint="eastAsia"/>
          <w:sz w:val="24"/>
          <w:szCs w:val="24"/>
        </w:rPr>
        <w:t>）</w:t>
      </w:r>
    </w:p>
    <w:p w14:paraId="316E367C" w14:textId="77777777" w:rsidR="005170C8" w:rsidRPr="005170C8" w:rsidRDefault="00DC3B6A" w:rsidP="005170C8">
      <w:pPr>
        <w:ind w:leftChars="106" w:left="3103" w:hangingChars="1200" w:hanging="2880"/>
        <w:rPr>
          <w:rFonts w:ascii="ＭＳ 明朝" w:hAnsi="ＭＳ 明朝"/>
          <w:sz w:val="24"/>
          <w:szCs w:val="24"/>
        </w:rPr>
      </w:pPr>
      <w:r w:rsidRPr="005170C8">
        <w:rPr>
          <w:rFonts w:ascii="ＭＳ 明朝" w:hAnsi="ＭＳ 明朝" w:hint="eastAsia"/>
          <w:sz w:val="24"/>
          <w:szCs w:val="24"/>
        </w:rPr>
        <w:t>平成</w:t>
      </w:r>
      <w:r w:rsidR="009E1D43" w:rsidRPr="005170C8">
        <w:rPr>
          <w:rFonts w:ascii="ＭＳ 明朝" w:hAnsi="ＭＳ 明朝" w:hint="eastAsia"/>
          <w:sz w:val="24"/>
          <w:szCs w:val="24"/>
        </w:rPr>
        <w:t>３</w:t>
      </w:r>
      <w:r w:rsidR="00F22784" w:rsidRPr="005170C8">
        <w:rPr>
          <w:rFonts w:ascii="ＭＳ 明朝" w:hAnsi="ＭＳ 明朝" w:hint="eastAsia"/>
          <w:sz w:val="24"/>
          <w:szCs w:val="24"/>
        </w:rPr>
        <w:t>１</w:t>
      </w:r>
      <w:r w:rsidRPr="005170C8">
        <w:rPr>
          <w:rFonts w:ascii="ＭＳ 明朝" w:hAnsi="ＭＳ 明朝" w:hint="eastAsia"/>
          <w:sz w:val="24"/>
          <w:szCs w:val="24"/>
        </w:rPr>
        <w:t>年</w:t>
      </w:r>
      <w:r w:rsidR="00F22784" w:rsidRPr="005170C8">
        <w:rPr>
          <w:rFonts w:ascii="ＭＳ 明朝" w:hAnsi="ＭＳ 明朝" w:hint="eastAsia"/>
          <w:sz w:val="24"/>
          <w:szCs w:val="24"/>
        </w:rPr>
        <w:t>３</w:t>
      </w:r>
      <w:r w:rsidRPr="005170C8">
        <w:rPr>
          <w:rFonts w:ascii="ＭＳ 明朝" w:hAnsi="ＭＳ 明朝" w:hint="eastAsia"/>
          <w:sz w:val="24"/>
          <w:szCs w:val="24"/>
        </w:rPr>
        <w:t>月</w:t>
      </w:r>
      <w:r w:rsidR="00F22784" w:rsidRPr="005170C8">
        <w:rPr>
          <w:rFonts w:ascii="ＭＳ 明朝" w:hAnsi="ＭＳ 明朝" w:hint="eastAsia"/>
          <w:sz w:val="24"/>
          <w:szCs w:val="24"/>
        </w:rPr>
        <w:t>６</w:t>
      </w:r>
      <w:r w:rsidRPr="005170C8">
        <w:rPr>
          <w:rFonts w:ascii="ＭＳ 明朝" w:hAnsi="ＭＳ 明朝" w:hint="eastAsia"/>
          <w:sz w:val="24"/>
          <w:szCs w:val="24"/>
        </w:rPr>
        <w:t xml:space="preserve">日　</w:t>
      </w:r>
      <w:r w:rsidR="006E5F65" w:rsidRPr="005170C8">
        <w:rPr>
          <w:rFonts w:ascii="ＭＳ 明朝" w:hAnsi="ＭＳ 明朝" w:hint="eastAsia"/>
          <w:sz w:val="24"/>
          <w:szCs w:val="24"/>
        </w:rPr>
        <w:t xml:space="preserve">　</w:t>
      </w:r>
      <w:r w:rsidR="00F22784" w:rsidRPr="005170C8">
        <w:rPr>
          <w:rFonts w:ascii="ＭＳ 明朝" w:hAnsi="ＭＳ 明朝" w:hint="eastAsia"/>
          <w:sz w:val="24"/>
          <w:szCs w:val="24"/>
        </w:rPr>
        <w:t xml:space="preserve">　</w:t>
      </w:r>
      <w:r w:rsidRPr="005170C8">
        <w:rPr>
          <w:rFonts w:ascii="ＭＳ 明朝" w:hAnsi="ＭＳ 明朝" w:hint="eastAsia"/>
          <w:sz w:val="24"/>
          <w:szCs w:val="24"/>
        </w:rPr>
        <w:t xml:space="preserve">　</w:t>
      </w:r>
      <w:r w:rsidR="005170C8" w:rsidRPr="005170C8">
        <w:rPr>
          <w:rFonts w:ascii="ＭＳ 明朝" w:hAnsi="ＭＳ 明朝" w:hint="eastAsia"/>
          <w:sz w:val="24"/>
          <w:szCs w:val="24"/>
        </w:rPr>
        <w:t>審査請求人の主張書面（３月３日付け）及び口頭意見陳述申立書（３月３日付け）の受領</w:t>
      </w:r>
    </w:p>
    <w:p w14:paraId="6C2D0A30" w14:textId="77777777" w:rsidR="00DC3B6A" w:rsidRPr="005170C8" w:rsidRDefault="00F22784" w:rsidP="00F807AA">
      <w:pPr>
        <w:ind w:firstLineChars="100" w:firstLine="240"/>
        <w:rPr>
          <w:rFonts w:ascii="ＭＳ 明朝" w:hAnsi="ＭＳ 明朝"/>
          <w:sz w:val="24"/>
          <w:szCs w:val="24"/>
        </w:rPr>
      </w:pPr>
      <w:r w:rsidRPr="005170C8">
        <w:rPr>
          <w:rFonts w:ascii="ＭＳ 明朝" w:hAnsi="ＭＳ 明朝" w:hint="eastAsia"/>
          <w:sz w:val="24"/>
          <w:szCs w:val="24"/>
        </w:rPr>
        <w:t xml:space="preserve">平成３１年３月１５日　　　</w:t>
      </w:r>
      <w:r w:rsidR="00DC3B6A" w:rsidRPr="005170C8">
        <w:rPr>
          <w:rFonts w:ascii="ＭＳ 明朝" w:hAnsi="ＭＳ 明朝" w:hint="eastAsia"/>
          <w:sz w:val="24"/>
          <w:szCs w:val="24"/>
        </w:rPr>
        <w:t>第２回審議</w:t>
      </w:r>
    </w:p>
    <w:p w14:paraId="16ECB6CC" w14:textId="77777777" w:rsidR="001065B7" w:rsidRPr="005170C8" w:rsidRDefault="001065B7" w:rsidP="001065B7">
      <w:pPr>
        <w:ind w:firstLineChars="100" w:firstLine="240"/>
        <w:rPr>
          <w:rFonts w:ascii="ＭＳ 明朝" w:hAnsi="ＭＳ 明朝"/>
          <w:sz w:val="24"/>
          <w:szCs w:val="24"/>
        </w:rPr>
      </w:pPr>
      <w:r w:rsidRPr="005170C8">
        <w:rPr>
          <w:rFonts w:ascii="ＭＳ 明朝" w:hAnsi="ＭＳ 明朝" w:hint="eastAsia"/>
          <w:sz w:val="24"/>
          <w:szCs w:val="24"/>
        </w:rPr>
        <w:t>平成３</w:t>
      </w:r>
      <w:r w:rsidR="00F22784" w:rsidRPr="005170C8">
        <w:rPr>
          <w:rFonts w:ascii="ＭＳ 明朝" w:hAnsi="ＭＳ 明朝" w:hint="eastAsia"/>
          <w:sz w:val="24"/>
          <w:szCs w:val="24"/>
        </w:rPr>
        <w:t>１</w:t>
      </w:r>
      <w:r w:rsidRPr="005170C8">
        <w:rPr>
          <w:rFonts w:ascii="ＭＳ 明朝" w:hAnsi="ＭＳ 明朝" w:hint="eastAsia"/>
          <w:sz w:val="24"/>
          <w:szCs w:val="24"/>
        </w:rPr>
        <w:t>年</w:t>
      </w:r>
      <w:r w:rsidR="00F22784" w:rsidRPr="005170C8">
        <w:rPr>
          <w:rFonts w:ascii="ＭＳ 明朝" w:hAnsi="ＭＳ 明朝" w:hint="eastAsia"/>
          <w:sz w:val="24"/>
          <w:szCs w:val="24"/>
        </w:rPr>
        <w:t>４</w:t>
      </w:r>
      <w:r w:rsidRPr="005170C8">
        <w:rPr>
          <w:rFonts w:ascii="ＭＳ 明朝" w:hAnsi="ＭＳ 明朝" w:hint="eastAsia"/>
          <w:sz w:val="24"/>
          <w:szCs w:val="24"/>
        </w:rPr>
        <w:t>月</w:t>
      </w:r>
      <w:r w:rsidR="00F22784" w:rsidRPr="005170C8">
        <w:rPr>
          <w:rFonts w:ascii="ＭＳ 明朝" w:hAnsi="ＭＳ 明朝" w:hint="eastAsia"/>
          <w:sz w:val="24"/>
          <w:szCs w:val="24"/>
        </w:rPr>
        <w:t>８</w:t>
      </w:r>
      <w:r w:rsidRPr="005170C8">
        <w:rPr>
          <w:rFonts w:ascii="ＭＳ 明朝" w:hAnsi="ＭＳ 明朝" w:hint="eastAsia"/>
          <w:sz w:val="24"/>
          <w:szCs w:val="24"/>
        </w:rPr>
        <w:t>日</w:t>
      </w:r>
      <w:r w:rsidR="00F22784" w:rsidRPr="005170C8">
        <w:rPr>
          <w:rFonts w:ascii="ＭＳ 明朝" w:hAnsi="ＭＳ 明朝" w:hint="eastAsia"/>
          <w:sz w:val="24"/>
          <w:szCs w:val="24"/>
        </w:rPr>
        <w:t xml:space="preserve">　</w:t>
      </w:r>
      <w:r w:rsidR="006E5F65" w:rsidRPr="005170C8">
        <w:rPr>
          <w:rFonts w:ascii="ＭＳ 明朝" w:hAnsi="ＭＳ 明朝" w:hint="eastAsia"/>
          <w:sz w:val="24"/>
          <w:szCs w:val="24"/>
        </w:rPr>
        <w:t xml:space="preserve">　</w:t>
      </w:r>
      <w:r w:rsidR="00F22784" w:rsidRPr="005170C8">
        <w:rPr>
          <w:rFonts w:ascii="ＭＳ 明朝" w:hAnsi="ＭＳ 明朝" w:hint="eastAsia"/>
          <w:sz w:val="24"/>
          <w:szCs w:val="24"/>
        </w:rPr>
        <w:t xml:space="preserve">　</w:t>
      </w:r>
      <w:r w:rsidRPr="005170C8">
        <w:rPr>
          <w:rFonts w:ascii="ＭＳ 明朝" w:hAnsi="ＭＳ 明朝" w:hint="eastAsia"/>
          <w:sz w:val="24"/>
          <w:szCs w:val="24"/>
        </w:rPr>
        <w:t xml:space="preserve">　</w:t>
      </w:r>
      <w:r w:rsidR="00F22784" w:rsidRPr="005170C8">
        <w:rPr>
          <w:rFonts w:ascii="ＭＳ 明朝" w:hAnsi="ＭＳ 明朝" w:hint="eastAsia"/>
          <w:sz w:val="24"/>
          <w:szCs w:val="24"/>
        </w:rPr>
        <w:t>口頭意見陳述の実施及び</w:t>
      </w:r>
      <w:r w:rsidRPr="005170C8">
        <w:rPr>
          <w:rFonts w:ascii="ＭＳ 明朝" w:hAnsi="ＭＳ 明朝" w:hint="eastAsia"/>
          <w:sz w:val="24"/>
          <w:szCs w:val="24"/>
        </w:rPr>
        <w:t>第３回審議</w:t>
      </w:r>
    </w:p>
    <w:p w14:paraId="122D5E32" w14:textId="77777777" w:rsidR="005170C8" w:rsidRPr="005170C8" w:rsidRDefault="005170C8" w:rsidP="005170C8">
      <w:pPr>
        <w:ind w:firstLineChars="100" w:firstLine="240"/>
        <w:rPr>
          <w:rFonts w:ascii="ＭＳ 明朝" w:hAnsi="ＭＳ 明朝"/>
          <w:sz w:val="24"/>
          <w:szCs w:val="24"/>
        </w:rPr>
      </w:pPr>
      <w:r>
        <w:rPr>
          <w:rFonts w:ascii="ＭＳ 明朝" w:hAnsi="ＭＳ 明朝" w:hint="eastAsia"/>
          <w:sz w:val="24"/>
          <w:szCs w:val="24"/>
        </w:rPr>
        <w:t>平成３１年４月２</w:t>
      </w:r>
      <w:r w:rsidRPr="005170C8">
        <w:rPr>
          <w:rFonts w:ascii="ＭＳ 明朝" w:hAnsi="ＭＳ 明朝" w:hint="eastAsia"/>
          <w:sz w:val="24"/>
          <w:szCs w:val="24"/>
        </w:rPr>
        <w:t xml:space="preserve">５日　　　</w:t>
      </w:r>
      <w:r>
        <w:rPr>
          <w:rFonts w:ascii="ＭＳ 明朝" w:hAnsi="ＭＳ 明朝" w:hint="eastAsia"/>
          <w:sz w:val="24"/>
          <w:szCs w:val="24"/>
        </w:rPr>
        <w:t>第４</w:t>
      </w:r>
      <w:r w:rsidRPr="005170C8">
        <w:rPr>
          <w:rFonts w:ascii="ＭＳ 明朝" w:hAnsi="ＭＳ 明朝" w:hint="eastAsia"/>
          <w:sz w:val="24"/>
          <w:szCs w:val="24"/>
        </w:rPr>
        <w:t>回審議</w:t>
      </w:r>
    </w:p>
    <w:p w14:paraId="71834C79" w14:textId="1070DAFA" w:rsidR="005170C8" w:rsidRPr="005170C8" w:rsidRDefault="00EC63C9" w:rsidP="005170C8">
      <w:pPr>
        <w:ind w:firstLineChars="100" w:firstLine="240"/>
        <w:rPr>
          <w:rFonts w:ascii="ＭＳ 明朝" w:hAnsi="ＭＳ 明朝"/>
          <w:sz w:val="24"/>
          <w:szCs w:val="24"/>
        </w:rPr>
      </w:pPr>
      <w:r>
        <w:rPr>
          <w:rFonts w:ascii="ＭＳ 明朝" w:hAnsi="ＭＳ 明朝" w:hint="eastAsia"/>
          <w:sz w:val="24"/>
          <w:szCs w:val="24"/>
        </w:rPr>
        <w:t>令和元年５</w:t>
      </w:r>
      <w:r w:rsidR="005170C8">
        <w:rPr>
          <w:rFonts w:ascii="ＭＳ 明朝" w:hAnsi="ＭＳ 明朝" w:hint="eastAsia"/>
          <w:sz w:val="24"/>
          <w:szCs w:val="24"/>
        </w:rPr>
        <w:t>月</w:t>
      </w:r>
      <w:r>
        <w:rPr>
          <w:rFonts w:ascii="ＭＳ 明朝" w:hAnsi="ＭＳ 明朝" w:hint="eastAsia"/>
          <w:sz w:val="24"/>
          <w:szCs w:val="24"/>
        </w:rPr>
        <w:t>２７</w:t>
      </w:r>
      <w:r w:rsidR="005170C8" w:rsidRPr="005170C8">
        <w:rPr>
          <w:rFonts w:ascii="ＭＳ 明朝" w:hAnsi="ＭＳ 明朝" w:hint="eastAsia"/>
          <w:sz w:val="24"/>
          <w:szCs w:val="24"/>
        </w:rPr>
        <w:t xml:space="preserve">日　　</w:t>
      </w:r>
      <w:r w:rsidR="005170C8">
        <w:rPr>
          <w:rFonts w:ascii="ＭＳ 明朝" w:hAnsi="ＭＳ 明朝" w:hint="eastAsia"/>
          <w:sz w:val="24"/>
          <w:szCs w:val="24"/>
        </w:rPr>
        <w:t xml:space="preserve">　　第５</w:t>
      </w:r>
      <w:r w:rsidR="005170C8" w:rsidRPr="005170C8">
        <w:rPr>
          <w:rFonts w:ascii="ＭＳ 明朝" w:hAnsi="ＭＳ 明朝" w:hint="eastAsia"/>
          <w:sz w:val="24"/>
          <w:szCs w:val="24"/>
        </w:rPr>
        <w:t>回審議</w:t>
      </w:r>
    </w:p>
    <w:p w14:paraId="5519B385" w14:textId="77777777" w:rsidR="005170C8" w:rsidRPr="005170C8" w:rsidRDefault="005170C8" w:rsidP="00DC3B6A">
      <w:pPr>
        <w:rPr>
          <w:rFonts w:ascii="ＭＳ 明朝" w:hAnsi="ＭＳ 明朝"/>
          <w:color w:val="FF0000"/>
          <w:sz w:val="24"/>
          <w:szCs w:val="24"/>
        </w:rPr>
      </w:pPr>
    </w:p>
    <w:p w14:paraId="5608CF01" w14:textId="77777777" w:rsidR="00DC3B6A" w:rsidRPr="001859B2" w:rsidRDefault="00DC3B6A" w:rsidP="00DC3B6A">
      <w:pPr>
        <w:rPr>
          <w:rFonts w:ascii="ＭＳ 明朝" w:hAnsi="ＭＳ 明朝"/>
          <w:b/>
          <w:sz w:val="24"/>
          <w:szCs w:val="24"/>
        </w:rPr>
      </w:pPr>
      <w:r w:rsidRPr="001859B2">
        <w:rPr>
          <w:rFonts w:ascii="ＭＳ 明朝" w:hAnsi="ＭＳ 明朝" w:hint="eastAsia"/>
          <w:b/>
          <w:sz w:val="24"/>
          <w:szCs w:val="24"/>
        </w:rPr>
        <w:t>第５　審査会の判断</w:t>
      </w:r>
      <w:r w:rsidR="00662919" w:rsidRPr="001859B2">
        <w:rPr>
          <w:rFonts w:ascii="ＭＳ 明朝" w:hAnsi="ＭＳ 明朝" w:hint="eastAsia"/>
          <w:b/>
          <w:sz w:val="24"/>
          <w:szCs w:val="24"/>
        </w:rPr>
        <w:t xml:space="preserve"> </w:t>
      </w:r>
    </w:p>
    <w:p w14:paraId="2AFA4377" w14:textId="77777777" w:rsidR="00DC3B6A" w:rsidRPr="00CB0488" w:rsidRDefault="00DC3B6A" w:rsidP="00DC3B6A">
      <w:pPr>
        <w:rPr>
          <w:rFonts w:ascii="ＭＳ 明朝" w:hAnsi="ＭＳ 明朝"/>
          <w:sz w:val="24"/>
          <w:szCs w:val="24"/>
        </w:rPr>
      </w:pPr>
      <w:r w:rsidRPr="00CB0488">
        <w:rPr>
          <w:rFonts w:ascii="ＭＳ 明朝" w:hAnsi="ＭＳ 明朝" w:hint="eastAsia"/>
          <w:sz w:val="24"/>
          <w:szCs w:val="24"/>
        </w:rPr>
        <w:t>１　法令等の規定</w:t>
      </w:r>
    </w:p>
    <w:p w14:paraId="5DFAE77F" w14:textId="77777777" w:rsidR="00FD72BF" w:rsidRPr="00194601" w:rsidRDefault="00FD72BF" w:rsidP="00FD72BF">
      <w:pPr>
        <w:ind w:left="480" w:hangingChars="200" w:hanging="480"/>
        <w:rPr>
          <w:rFonts w:ascii="ＭＳ 明朝" w:hAnsi="ＭＳ 明朝"/>
          <w:sz w:val="24"/>
        </w:rPr>
      </w:pPr>
      <w:r w:rsidRPr="00194601">
        <w:rPr>
          <w:rFonts w:ascii="ＭＳ 明朝" w:hAnsi="ＭＳ 明朝" w:hint="eastAsia"/>
          <w:sz w:val="24"/>
        </w:rPr>
        <w:t>（１）法第４条は、生活保護制度における基本原理の一つである「保護の補足性」について規定して</w:t>
      </w:r>
      <w:r w:rsidR="00CB0488" w:rsidRPr="00194601">
        <w:rPr>
          <w:rFonts w:ascii="ＭＳ 明朝" w:hAnsi="ＭＳ 明朝" w:hint="eastAsia"/>
          <w:sz w:val="24"/>
        </w:rPr>
        <w:t>おり、</w:t>
      </w:r>
      <w:r w:rsidRPr="00194601">
        <w:rPr>
          <w:rFonts w:ascii="ＭＳ 明朝" w:hAnsi="ＭＳ 明朝" w:hint="eastAsia"/>
          <w:sz w:val="24"/>
        </w:rPr>
        <w:t>第１項において、「保護は、生活に困窮する者が、その利用し得る資産、能力その他あらゆるものを、その最低限度の生活の維持のために活用することを要件として行われる。」と定めている。また、法第５条において「この法律の解釈及び運用は、すべてこの原理に基いてされなければならない。」と定めている。</w:t>
      </w:r>
    </w:p>
    <w:p w14:paraId="7D8FE6F9" w14:textId="77777777" w:rsidR="00FD72BF" w:rsidRPr="00194601" w:rsidRDefault="00FD72BF" w:rsidP="00FD72BF">
      <w:pPr>
        <w:ind w:left="480" w:hangingChars="200" w:hanging="480"/>
        <w:rPr>
          <w:rFonts w:ascii="ＭＳ 明朝" w:hAnsi="ＭＳ 明朝"/>
          <w:sz w:val="24"/>
        </w:rPr>
      </w:pPr>
      <w:r w:rsidRPr="00194601">
        <w:rPr>
          <w:rFonts w:ascii="ＭＳ 明朝" w:hAnsi="ＭＳ 明朝" w:hint="eastAsia"/>
          <w:sz w:val="24"/>
        </w:rPr>
        <w:t>（２）法第２７条</w:t>
      </w:r>
      <w:r w:rsidR="00CC1C29" w:rsidRPr="00194601">
        <w:rPr>
          <w:rFonts w:ascii="ＭＳ 明朝" w:hAnsi="ＭＳ 明朝" w:hint="eastAsia"/>
          <w:sz w:val="24"/>
        </w:rPr>
        <w:t>は、指導及び指示について規定しており、</w:t>
      </w:r>
      <w:r w:rsidRPr="00194601">
        <w:rPr>
          <w:rFonts w:ascii="ＭＳ 明朝" w:hAnsi="ＭＳ 明朝" w:hint="eastAsia"/>
          <w:sz w:val="24"/>
        </w:rPr>
        <w:t>第１項</w:t>
      </w:r>
      <w:r w:rsidR="00CC1C29" w:rsidRPr="00194601">
        <w:rPr>
          <w:rFonts w:ascii="ＭＳ 明朝" w:hAnsi="ＭＳ 明朝" w:hint="eastAsia"/>
          <w:sz w:val="24"/>
        </w:rPr>
        <w:t>において</w:t>
      </w:r>
      <w:r w:rsidRPr="00194601">
        <w:rPr>
          <w:rFonts w:ascii="ＭＳ 明朝" w:hAnsi="ＭＳ 明朝" w:hint="eastAsia"/>
          <w:sz w:val="24"/>
        </w:rPr>
        <w:t>、「保護の実施機関は、被保護者に対して、生活の維持、向上その他保護の目的達成に必要な指導又は指示をすることができる。」と定めている。</w:t>
      </w:r>
    </w:p>
    <w:p w14:paraId="149CD79E" w14:textId="2202D48A" w:rsidR="00FD72BF" w:rsidRPr="00194601" w:rsidRDefault="00FD72BF" w:rsidP="00CC1C29">
      <w:pPr>
        <w:ind w:left="480" w:hangingChars="200" w:hanging="480"/>
        <w:rPr>
          <w:rFonts w:ascii="ＭＳ 明朝" w:hAnsi="ＭＳ 明朝"/>
          <w:sz w:val="24"/>
        </w:rPr>
      </w:pPr>
      <w:r w:rsidRPr="00CC1C29">
        <w:rPr>
          <w:rFonts w:ascii="ＭＳ 明朝" w:hAnsi="ＭＳ 明朝" w:hint="eastAsia"/>
          <w:sz w:val="24"/>
        </w:rPr>
        <w:t>（３）</w:t>
      </w:r>
      <w:r w:rsidRPr="00194601">
        <w:rPr>
          <w:rFonts w:ascii="ＭＳ 明朝" w:hAnsi="ＭＳ 明朝" w:hint="eastAsia"/>
          <w:sz w:val="24"/>
        </w:rPr>
        <w:t>法第６２条</w:t>
      </w:r>
      <w:r w:rsidR="00CC1C29" w:rsidRPr="00194601">
        <w:rPr>
          <w:rFonts w:ascii="ＭＳ 明朝" w:hAnsi="ＭＳ 明朝" w:hint="eastAsia"/>
          <w:sz w:val="24"/>
        </w:rPr>
        <w:t>は、指示等に従う義務について規定しており、第１項において</w:t>
      </w:r>
      <w:r w:rsidRPr="00194601">
        <w:rPr>
          <w:rFonts w:ascii="ＭＳ 明朝" w:hAnsi="ＭＳ 明朝" w:hint="eastAsia"/>
          <w:sz w:val="24"/>
        </w:rPr>
        <w:t>、</w:t>
      </w:r>
      <w:r w:rsidR="00CC1C29" w:rsidRPr="00194601">
        <w:rPr>
          <w:rFonts w:ascii="ＭＳ 明朝" w:hAnsi="ＭＳ 明朝" w:hint="eastAsia"/>
          <w:sz w:val="24"/>
        </w:rPr>
        <w:t>「</w:t>
      </w:r>
      <w:r w:rsidRPr="00194601">
        <w:rPr>
          <w:rFonts w:ascii="ＭＳ 明朝" w:hAnsi="ＭＳ 明朝" w:hint="eastAsia"/>
          <w:sz w:val="24"/>
        </w:rPr>
        <w:t>被保護者は、保護の実施機関が、</w:t>
      </w:r>
      <w:r w:rsidR="00CC1C29" w:rsidRPr="00194601">
        <w:rPr>
          <w:rFonts w:ascii="ＭＳ 明朝" w:hAnsi="ＭＳ 明朝" w:hint="eastAsia"/>
          <w:sz w:val="24"/>
        </w:rPr>
        <w:t>（中略）</w:t>
      </w:r>
      <w:r w:rsidRPr="00194601">
        <w:rPr>
          <w:rFonts w:ascii="ＭＳ 明朝" w:hAnsi="ＭＳ 明朝" w:hint="eastAsia"/>
          <w:sz w:val="24"/>
        </w:rPr>
        <w:t>第２７条の規定により、被保護者に対し、必要な指導又は指示をしたときは、これに従わなければならない。」と定め、第３項に</w:t>
      </w:r>
      <w:r w:rsidR="00CC1C29" w:rsidRPr="00194601">
        <w:rPr>
          <w:rFonts w:ascii="ＭＳ 明朝" w:hAnsi="ＭＳ 明朝" w:hint="eastAsia"/>
          <w:sz w:val="24"/>
        </w:rPr>
        <w:t>おいて</w:t>
      </w:r>
      <w:r w:rsidRPr="00194601">
        <w:rPr>
          <w:rFonts w:ascii="ＭＳ 明朝" w:hAnsi="ＭＳ 明朝" w:hint="eastAsia"/>
          <w:sz w:val="24"/>
        </w:rPr>
        <w:t>、</w:t>
      </w:r>
      <w:r w:rsidR="00CC1C29" w:rsidRPr="00194601">
        <w:rPr>
          <w:rFonts w:ascii="ＭＳ 明朝" w:hAnsi="ＭＳ 明朝" w:hint="eastAsia"/>
          <w:sz w:val="24"/>
        </w:rPr>
        <w:t>「</w:t>
      </w:r>
      <w:r w:rsidRPr="00194601">
        <w:rPr>
          <w:rFonts w:ascii="ＭＳ 明朝" w:hAnsi="ＭＳ 明朝" w:hint="eastAsia"/>
          <w:sz w:val="24"/>
        </w:rPr>
        <w:t>保護の実施機関は、被保護者が、</w:t>
      </w:r>
      <w:r w:rsidR="00CC1C29" w:rsidRPr="00194601">
        <w:rPr>
          <w:rFonts w:ascii="ＭＳ 明朝" w:hAnsi="ＭＳ 明朝" w:hint="eastAsia"/>
          <w:sz w:val="24"/>
        </w:rPr>
        <w:t>前２項の規定による</w:t>
      </w:r>
      <w:r w:rsidRPr="00194601">
        <w:rPr>
          <w:rFonts w:ascii="ＭＳ 明朝" w:hAnsi="ＭＳ 明朝" w:hint="eastAsia"/>
          <w:sz w:val="24"/>
        </w:rPr>
        <w:t>義務に違反したときは、保護の変更、停止又は廃止をすることができる。」と定め</w:t>
      </w:r>
      <w:r w:rsidR="00CC1C29" w:rsidRPr="00194601">
        <w:rPr>
          <w:rFonts w:ascii="ＭＳ 明朝" w:hAnsi="ＭＳ 明朝" w:hint="eastAsia"/>
          <w:sz w:val="24"/>
        </w:rPr>
        <w:t>、</w:t>
      </w:r>
      <w:r w:rsidRPr="00194601">
        <w:rPr>
          <w:rFonts w:ascii="ＭＳ 明朝" w:hAnsi="ＭＳ 明朝" w:hint="eastAsia"/>
          <w:sz w:val="24"/>
        </w:rPr>
        <w:t>第４項に</w:t>
      </w:r>
      <w:r w:rsidR="00CC1C29" w:rsidRPr="00194601">
        <w:rPr>
          <w:rFonts w:ascii="ＭＳ 明朝" w:hAnsi="ＭＳ 明朝" w:hint="eastAsia"/>
          <w:sz w:val="24"/>
        </w:rPr>
        <w:t>おいて</w:t>
      </w:r>
      <w:r w:rsidRPr="00194601">
        <w:rPr>
          <w:rFonts w:ascii="ＭＳ 明朝" w:hAnsi="ＭＳ 明朝" w:hint="eastAsia"/>
          <w:sz w:val="24"/>
        </w:rPr>
        <w:t>、「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w:t>
      </w:r>
      <w:r w:rsidR="003C5CF3">
        <w:rPr>
          <w:rFonts w:ascii="ＭＳ 明朝" w:hAnsi="ＭＳ 明朝" w:hint="eastAsia"/>
          <w:sz w:val="24"/>
        </w:rPr>
        <w:t>と定め</w:t>
      </w:r>
      <w:r w:rsidR="00977297">
        <w:rPr>
          <w:rFonts w:ascii="ＭＳ 明朝" w:hAnsi="ＭＳ 明朝" w:hint="eastAsia"/>
          <w:sz w:val="24"/>
        </w:rPr>
        <w:t>、第５項において、「</w:t>
      </w:r>
      <w:r w:rsidR="00977297" w:rsidRPr="00977297">
        <w:rPr>
          <w:rFonts w:ascii="ＭＳ 明朝" w:hAnsi="ＭＳ 明朝" w:hint="eastAsia"/>
          <w:sz w:val="24"/>
        </w:rPr>
        <w:t>第３項</w:t>
      </w:r>
      <w:r w:rsidR="00977297">
        <w:rPr>
          <w:rFonts w:ascii="ＭＳ 明朝" w:hAnsi="ＭＳ 明朝" w:hint="eastAsia"/>
          <w:sz w:val="24"/>
        </w:rPr>
        <w:t>の規定による</w:t>
      </w:r>
      <w:r w:rsidR="00977297" w:rsidRPr="00977297">
        <w:rPr>
          <w:rFonts w:ascii="ＭＳ 明朝" w:hAnsi="ＭＳ 明朝" w:hint="eastAsia"/>
          <w:sz w:val="24"/>
        </w:rPr>
        <w:t>処分については、行政手続法第３章（第１２条及び第１４条を除く。）の規定は、適用しない。</w:t>
      </w:r>
      <w:r w:rsidR="00977297">
        <w:rPr>
          <w:rFonts w:ascii="ＭＳ 明朝" w:hAnsi="ＭＳ 明朝" w:hint="eastAsia"/>
          <w:sz w:val="24"/>
        </w:rPr>
        <w:t>」と定め</w:t>
      </w:r>
      <w:r w:rsidR="003C5CF3">
        <w:rPr>
          <w:rFonts w:ascii="ＭＳ 明朝" w:hAnsi="ＭＳ 明朝" w:hint="eastAsia"/>
          <w:sz w:val="24"/>
        </w:rPr>
        <w:t>られ</w:t>
      </w:r>
      <w:r w:rsidRPr="00194601">
        <w:rPr>
          <w:rFonts w:ascii="ＭＳ 明朝" w:hAnsi="ＭＳ 明朝" w:hint="eastAsia"/>
          <w:sz w:val="24"/>
        </w:rPr>
        <w:t>ている。</w:t>
      </w:r>
    </w:p>
    <w:p w14:paraId="6008974C" w14:textId="5975C4D7" w:rsidR="00507915" w:rsidRPr="00194601" w:rsidRDefault="00AA465C" w:rsidP="00FD72BF">
      <w:pPr>
        <w:ind w:left="480" w:hangingChars="200" w:hanging="480"/>
        <w:rPr>
          <w:rFonts w:ascii="ＭＳ 明朝" w:hAnsi="ＭＳ 明朝"/>
          <w:sz w:val="24"/>
        </w:rPr>
      </w:pPr>
      <w:r w:rsidRPr="00194601">
        <w:rPr>
          <w:rFonts w:ascii="ＭＳ 明朝" w:hAnsi="ＭＳ 明朝" w:hint="eastAsia"/>
          <w:sz w:val="24"/>
        </w:rPr>
        <w:lastRenderedPageBreak/>
        <w:t>（</w:t>
      </w:r>
      <w:r w:rsidR="00507915" w:rsidRPr="00194601">
        <w:rPr>
          <w:rFonts w:ascii="ＭＳ 明朝" w:hAnsi="ＭＳ 明朝" w:hint="eastAsia"/>
          <w:sz w:val="24"/>
        </w:rPr>
        <w:t>４</w:t>
      </w:r>
      <w:r w:rsidR="00FD72BF" w:rsidRPr="00194601">
        <w:rPr>
          <w:rFonts w:ascii="ＭＳ 明朝" w:hAnsi="ＭＳ 明朝" w:hint="eastAsia"/>
          <w:sz w:val="24"/>
        </w:rPr>
        <w:t>）</w:t>
      </w:r>
      <w:r w:rsidR="00507915" w:rsidRPr="00194601">
        <w:rPr>
          <w:rFonts w:ascii="ＭＳ 明朝" w:hAnsi="ＭＳ 明朝" w:hint="eastAsia"/>
          <w:sz w:val="24"/>
        </w:rPr>
        <w:t>「生活保護法による保護の実施要領について」（昭和</w:t>
      </w:r>
      <w:r w:rsidR="00194601" w:rsidRPr="00194601">
        <w:rPr>
          <w:rFonts w:ascii="ＭＳ 明朝" w:hAnsi="ＭＳ 明朝" w:hint="eastAsia"/>
          <w:sz w:val="24"/>
        </w:rPr>
        <w:t>３８</w:t>
      </w:r>
      <w:r w:rsidR="00507915" w:rsidRPr="00194601">
        <w:rPr>
          <w:rFonts w:ascii="ＭＳ 明朝" w:hAnsi="ＭＳ 明朝" w:hint="eastAsia"/>
          <w:sz w:val="24"/>
        </w:rPr>
        <w:t>年４月１日社発第</w:t>
      </w:r>
      <w:r w:rsidR="00194601" w:rsidRPr="00194601">
        <w:rPr>
          <w:rFonts w:ascii="ＭＳ 明朝" w:hAnsi="ＭＳ 明朝" w:hint="eastAsia"/>
          <w:sz w:val="24"/>
        </w:rPr>
        <w:t>２４６</w:t>
      </w:r>
      <w:r w:rsidR="00194601">
        <w:rPr>
          <w:rFonts w:ascii="ＭＳ 明朝" w:hAnsi="ＭＳ 明朝" w:hint="eastAsia"/>
          <w:sz w:val="24"/>
        </w:rPr>
        <w:t>号厚生省社会局長通知）</w:t>
      </w:r>
      <w:r w:rsidR="00507915" w:rsidRPr="00194601">
        <w:rPr>
          <w:rFonts w:ascii="ＭＳ 明朝" w:hAnsi="ＭＳ 明朝" w:hint="eastAsia"/>
          <w:sz w:val="24"/>
        </w:rPr>
        <w:t>第４</w:t>
      </w:r>
      <w:r w:rsidR="00D04246">
        <w:rPr>
          <w:rFonts w:ascii="ＭＳ 明朝" w:hAnsi="ＭＳ 明朝" w:hint="eastAsia"/>
          <w:sz w:val="24"/>
        </w:rPr>
        <w:t>の</w:t>
      </w:r>
      <w:r w:rsidR="00507915" w:rsidRPr="00194601">
        <w:rPr>
          <w:rFonts w:ascii="ＭＳ 明朝" w:hAnsi="ＭＳ 明朝" w:hint="eastAsia"/>
          <w:sz w:val="24"/>
        </w:rPr>
        <w:t>１は、「稼働能力を活用しているか否かについては、①稼働能力があるか否か、②その具体的な稼働能力を前提として、その能力を活用する意思があるか否か、③実際に稼働能力を活用する就労の場を</w:t>
      </w:r>
      <w:r w:rsidR="00194601" w:rsidRPr="00194601">
        <w:rPr>
          <w:rFonts w:ascii="ＭＳ 明朝" w:hAnsi="ＭＳ 明朝" w:hint="eastAsia"/>
          <w:sz w:val="24"/>
        </w:rPr>
        <w:t>得ることができるか否か、により判断すること。」と規定し、</w:t>
      </w:r>
      <w:r w:rsidR="00507915" w:rsidRPr="00194601">
        <w:rPr>
          <w:rFonts w:ascii="ＭＳ 明朝" w:hAnsi="ＭＳ 明朝" w:hint="eastAsia"/>
          <w:sz w:val="24"/>
        </w:rPr>
        <w:t>２は、「稼働能力があるか否かの評価については、年齢や医学的な面からの評価だけではなく、その者の有している資格、生活歴・職歴等を把握・分析し、</w:t>
      </w:r>
      <w:r w:rsidR="00194601" w:rsidRPr="00194601">
        <w:rPr>
          <w:rFonts w:ascii="ＭＳ 明朝" w:hAnsi="ＭＳ 明朝" w:hint="eastAsia"/>
          <w:sz w:val="24"/>
        </w:rPr>
        <w:t>それらを客観的かつ総合的に勘案して行うこと。」と規定し、</w:t>
      </w:r>
      <w:r w:rsidR="00507915" w:rsidRPr="00194601">
        <w:rPr>
          <w:rFonts w:ascii="ＭＳ 明朝" w:hAnsi="ＭＳ 明朝" w:hint="eastAsia"/>
          <w:sz w:val="24"/>
        </w:rPr>
        <w:t>３は、「稼働能力を活用する意思があるか否かの評価については、求職状況報告書等により本人に申告させるなど、その者の求職活動の実施状況を具体的に把握し、その者が２で評価した稼働能力を前提として真摯</w:t>
      </w:r>
      <w:r w:rsidR="00194601">
        <w:rPr>
          <w:rFonts w:ascii="ＭＳ 明朝" w:hAnsi="ＭＳ 明朝" w:hint="eastAsia"/>
          <w:sz w:val="24"/>
        </w:rPr>
        <w:t>に求職活動を行ったかどうかを踏まえ行うこと。」と規定し、</w:t>
      </w:r>
      <w:r w:rsidR="00507915" w:rsidRPr="00194601">
        <w:rPr>
          <w:rFonts w:ascii="ＭＳ 明朝" w:hAnsi="ＭＳ 明朝" w:hint="eastAsia"/>
          <w:sz w:val="24"/>
        </w:rPr>
        <w:t>４は、「就労の場を得ることができるか否かの評価については、２で評価した本人の稼働能力を前提として、地域における有効求人倍率や求人内容等の客観的な情報や、育児や介護の必要性などその者の就労を阻害する要因をふまえて行うこと。」と規定している。</w:t>
      </w:r>
    </w:p>
    <w:p w14:paraId="44A122B7" w14:textId="53FD5FAA" w:rsidR="00FD72BF" w:rsidRPr="00373B79" w:rsidRDefault="00507915" w:rsidP="00507915">
      <w:pPr>
        <w:ind w:left="480" w:hangingChars="200" w:hanging="480"/>
        <w:rPr>
          <w:rFonts w:ascii="ＭＳ 明朝" w:hAnsi="ＭＳ 明朝"/>
          <w:sz w:val="24"/>
        </w:rPr>
      </w:pPr>
      <w:r w:rsidRPr="00373B79">
        <w:rPr>
          <w:rFonts w:ascii="ＭＳ 明朝" w:hAnsi="ＭＳ 明朝" w:hint="eastAsia"/>
          <w:sz w:val="24"/>
        </w:rPr>
        <w:t>（５）</w:t>
      </w:r>
      <w:r w:rsidR="00E974C7" w:rsidRPr="00373B79">
        <w:rPr>
          <w:rFonts w:ascii="ＭＳ 明朝" w:hAnsi="ＭＳ 明朝" w:hint="eastAsia"/>
          <w:sz w:val="24"/>
        </w:rPr>
        <w:t>「生活保護法による保護の実施要領の取扱いについて」</w:t>
      </w:r>
      <w:r w:rsidR="002F5A0C" w:rsidRPr="00373B79">
        <w:rPr>
          <w:rFonts w:ascii="ＭＳ 明朝" w:hAnsi="ＭＳ 明朝" w:hint="eastAsia"/>
          <w:sz w:val="24"/>
        </w:rPr>
        <w:t>（</w:t>
      </w:r>
      <w:r w:rsidR="00E974C7" w:rsidRPr="00373B79">
        <w:rPr>
          <w:rFonts w:ascii="ＭＳ 明朝" w:hAnsi="ＭＳ 明朝" w:hint="eastAsia"/>
          <w:sz w:val="24"/>
        </w:rPr>
        <w:t>昭和３</w:t>
      </w:r>
      <w:r w:rsidR="00957BA1" w:rsidRPr="00373B79">
        <w:rPr>
          <w:rFonts w:ascii="ＭＳ 明朝" w:hAnsi="ＭＳ 明朝" w:hint="eastAsia"/>
          <w:sz w:val="24"/>
        </w:rPr>
        <w:t>８</w:t>
      </w:r>
      <w:r w:rsidR="00E974C7" w:rsidRPr="00373B79">
        <w:rPr>
          <w:rFonts w:ascii="ＭＳ 明朝" w:hAnsi="ＭＳ 明朝" w:hint="eastAsia"/>
          <w:sz w:val="24"/>
        </w:rPr>
        <w:t>年４月１日社保第３４号厚生省社会局保護課長通知</w:t>
      </w:r>
      <w:r w:rsidR="002F5A0C" w:rsidRPr="00373B79">
        <w:rPr>
          <w:rFonts w:ascii="ＭＳ 明朝" w:hAnsi="ＭＳ 明朝" w:hint="eastAsia"/>
          <w:sz w:val="24"/>
        </w:rPr>
        <w:t>）</w:t>
      </w:r>
      <w:r w:rsidR="00E974C7" w:rsidRPr="00373B79">
        <w:rPr>
          <w:rFonts w:ascii="ＭＳ 明朝" w:hAnsi="ＭＳ 明朝" w:hint="eastAsia"/>
          <w:sz w:val="24"/>
        </w:rPr>
        <w:t>第１１保護決定実施上の指導指示及び検診命令の問１</w:t>
      </w:r>
      <w:r w:rsidR="00FD72BF" w:rsidRPr="00373B79">
        <w:rPr>
          <w:rFonts w:ascii="ＭＳ 明朝" w:hAnsi="ＭＳ 明朝" w:hint="eastAsia"/>
          <w:sz w:val="24"/>
        </w:rPr>
        <w:t>は、「被保護者が書面による法第２７条の規定による指導指示に従わない場合の取扱いの基準」として「被保護者が書面による指導指示に従わない場合には、必要と認められるときは、法第６２条の規定により、所定の手続を経たうえ、保護の変更、停止又は廃止を行</w:t>
      </w:r>
      <w:r w:rsidR="00532103">
        <w:rPr>
          <w:rFonts w:ascii="ＭＳ 明朝" w:hAnsi="ＭＳ 明朝" w:hint="eastAsia"/>
          <w:sz w:val="24"/>
        </w:rPr>
        <w:t>な</w:t>
      </w:r>
      <w:r w:rsidR="00FD72BF" w:rsidRPr="00373B79">
        <w:rPr>
          <w:rFonts w:ascii="ＭＳ 明朝" w:hAnsi="ＭＳ 明朝" w:hint="eastAsia"/>
          <w:sz w:val="24"/>
        </w:rPr>
        <w:t>うこととなるが、当該要保護者の状況によりなお効果が期待されるときは、これらの処分を行</w:t>
      </w:r>
      <w:r w:rsidR="00904BC4">
        <w:rPr>
          <w:rFonts w:ascii="ＭＳ 明朝" w:hAnsi="ＭＳ 明朝" w:hint="eastAsia"/>
          <w:sz w:val="24"/>
        </w:rPr>
        <w:t>な</w:t>
      </w:r>
      <w:r w:rsidR="00FD72BF" w:rsidRPr="00373B79">
        <w:rPr>
          <w:rFonts w:ascii="ＭＳ 明朝" w:hAnsi="ＭＳ 明朝" w:hint="eastAsia"/>
          <w:sz w:val="24"/>
        </w:rPr>
        <w:t>うに先立ち、再度、法第２７条により書面による指導指示を行なうこと。なお、この場合において、保護の変更、停止又は廃止のうちいずれを適用するかについては、次の基準によること。」と</w:t>
      </w:r>
      <w:r w:rsidR="002F5A0C" w:rsidRPr="00373B79">
        <w:rPr>
          <w:rFonts w:ascii="ＭＳ 明朝" w:hAnsi="ＭＳ 明朝" w:hint="eastAsia"/>
          <w:sz w:val="24"/>
        </w:rPr>
        <w:t>し、</w:t>
      </w:r>
      <w:r w:rsidR="00FD72BF" w:rsidRPr="00373B79">
        <w:rPr>
          <w:rFonts w:ascii="ＭＳ 明朝" w:hAnsi="ＭＳ 明朝" w:hint="eastAsia"/>
          <w:sz w:val="24"/>
        </w:rPr>
        <w:t>次の基準として、</w:t>
      </w:r>
      <w:r w:rsidR="00CC6850">
        <w:rPr>
          <w:rFonts w:ascii="ＭＳ 明朝" w:hAnsi="ＭＳ 明朝" w:hint="eastAsia"/>
          <w:sz w:val="24"/>
        </w:rPr>
        <w:t>「２　１によることが適当でない場合は保護を停止することとし、当該被保護者が指導指示に従ったとき、又は事情の変更により指導指示を必要とした事由がなくなったと</w:t>
      </w:r>
      <w:r w:rsidR="00532103">
        <w:rPr>
          <w:rFonts w:ascii="ＭＳ 明朝" w:hAnsi="ＭＳ 明朝" w:hint="eastAsia"/>
          <w:sz w:val="24"/>
        </w:rPr>
        <w:t>きは、停止</w:t>
      </w:r>
      <w:r w:rsidR="00CC6850">
        <w:rPr>
          <w:rFonts w:ascii="ＭＳ 明朝" w:hAnsi="ＭＳ 明朝" w:hint="eastAsia"/>
          <w:sz w:val="24"/>
        </w:rPr>
        <w:t>を解除すること。なお、保護を停止</w:t>
      </w:r>
      <w:r w:rsidR="00A40C67">
        <w:rPr>
          <w:rFonts w:ascii="ＭＳ 明朝" w:hAnsi="ＭＳ 明朝" w:hint="eastAsia"/>
          <w:sz w:val="24"/>
        </w:rPr>
        <w:t>した後においても引き続き指導指示に従わないでいる場合には、さらに書面による指導指示を行</w:t>
      </w:r>
      <w:r w:rsidR="00532103">
        <w:rPr>
          <w:rFonts w:ascii="ＭＳ 明朝" w:hAnsi="ＭＳ 明朝" w:hint="eastAsia"/>
          <w:sz w:val="24"/>
        </w:rPr>
        <w:t>な</w:t>
      </w:r>
      <w:r w:rsidR="00A40C67">
        <w:rPr>
          <w:rFonts w:ascii="ＭＳ 明朝" w:hAnsi="ＭＳ 明朝" w:hint="eastAsia"/>
          <w:sz w:val="24"/>
        </w:rPr>
        <w:t>うこととし、これによってもなお従わない場合は、法第６２条の規定により所定の手続を経たうえ、保護を廃止すること。</w:t>
      </w:r>
      <w:r w:rsidR="00CC6850">
        <w:rPr>
          <w:rFonts w:ascii="ＭＳ 明朝" w:hAnsi="ＭＳ 明朝" w:hint="eastAsia"/>
          <w:sz w:val="24"/>
        </w:rPr>
        <w:t>」</w:t>
      </w:r>
      <w:r w:rsidR="00A40C67">
        <w:rPr>
          <w:rFonts w:ascii="ＭＳ 明朝" w:hAnsi="ＭＳ 明朝" w:hint="eastAsia"/>
          <w:sz w:val="24"/>
        </w:rPr>
        <w:t>、</w:t>
      </w:r>
      <w:r w:rsidR="00FD72BF" w:rsidRPr="00373B79">
        <w:rPr>
          <w:rFonts w:ascii="ＭＳ 明朝" w:hAnsi="ＭＳ 明朝" w:hint="eastAsia"/>
          <w:sz w:val="24"/>
        </w:rPr>
        <w:t>「３ ２の規定にかかわらず、次のいずれかに該当する場合は保護を廃止すること。」とした上で「</w:t>
      </w:r>
      <w:r w:rsidR="00957BA1" w:rsidRPr="00373B79">
        <w:rPr>
          <w:rFonts w:ascii="ＭＳ 明朝" w:hAnsi="ＭＳ 明朝" w:hint="eastAsia"/>
          <w:sz w:val="24"/>
        </w:rPr>
        <w:t>（３）保護の停止を行</w:t>
      </w:r>
      <w:r w:rsidR="00904BC4">
        <w:rPr>
          <w:rFonts w:ascii="ＭＳ 明朝" w:hAnsi="ＭＳ 明朝" w:hint="eastAsia"/>
          <w:sz w:val="24"/>
        </w:rPr>
        <w:t>な</w:t>
      </w:r>
      <w:r w:rsidR="00957BA1" w:rsidRPr="00373B79">
        <w:rPr>
          <w:rFonts w:ascii="ＭＳ 明朝" w:hAnsi="ＭＳ 明朝" w:hint="eastAsia"/>
          <w:sz w:val="24"/>
        </w:rPr>
        <w:t>うことによっては当該指導指示に従わせることが著しく困難であると認められるとき。」と</w:t>
      </w:r>
      <w:r w:rsidR="00AA465C" w:rsidRPr="00373B79">
        <w:rPr>
          <w:rFonts w:ascii="ＭＳ 明朝" w:hAnsi="ＭＳ 明朝" w:hint="eastAsia"/>
          <w:sz w:val="24"/>
        </w:rPr>
        <w:t>記している</w:t>
      </w:r>
      <w:r w:rsidR="00FD72BF" w:rsidRPr="00373B79">
        <w:rPr>
          <w:rFonts w:ascii="ＭＳ 明朝" w:hAnsi="ＭＳ 明朝" w:hint="eastAsia"/>
          <w:sz w:val="24"/>
        </w:rPr>
        <w:t>。</w:t>
      </w:r>
    </w:p>
    <w:p w14:paraId="74BD93BB" w14:textId="77777777" w:rsidR="00507915" w:rsidRPr="00957BA1" w:rsidRDefault="00507915" w:rsidP="00507915">
      <w:pPr>
        <w:ind w:left="480" w:hangingChars="200" w:hanging="480"/>
        <w:rPr>
          <w:rFonts w:ascii="ＭＳ 明朝" w:hAnsi="ＭＳ 明朝"/>
          <w:color w:val="FF0000"/>
          <w:sz w:val="24"/>
        </w:rPr>
      </w:pPr>
    </w:p>
    <w:p w14:paraId="27D95131" w14:textId="77777777" w:rsidR="00DC3B6A" w:rsidRPr="00AA465C" w:rsidRDefault="00DC3B6A" w:rsidP="00DC3B6A">
      <w:pPr>
        <w:ind w:left="480" w:hangingChars="200" w:hanging="480"/>
        <w:rPr>
          <w:rFonts w:ascii="ＭＳ 明朝" w:hAnsi="ＭＳ 明朝"/>
          <w:sz w:val="24"/>
          <w:szCs w:val="24"/>
        </w:rPr>
      </w:pPr>
      <w:r w:rsidRPr="00AA465C">
        <w:rPr>
          <w:rFonts w:ascii="ＭＳ 明朝" w:hAnsi="ＭＳ 明朝" w:hint="eastAsia"/>
          <w:sz w:val="24"/>
          <w:szCs w:val="24"/>
        </w:rPr>
        <w:t xml:space="preserve">２　認定した事実　　</w:t>
      </w:r>
    </w:p>
    <w:p w14:paraId="570C79C6" w14:textId="77777777" w:rsidR="0059000D" w:rsidRDefault="001E42A1" w:rsidP="0059000D">
      <w:pPr>
        <w:ind w:leftChars="100" w:left="210" w:firstLineChars="100" w:firstLine="240"/>
        <w:rPr>
          <w:rFonts w:ascii="ＭＳ 明朝" w:hAnsi="ＭＳ 明朝"/>
          <w:sz w:val="24"/>
        </w:rPr>
      </w:pPr>
      <w:r>
        <w:rPr>
          <w:rFonts w:ascii="ＭＳ 明朝" w:hAnsi="ＭＳ 明朝" w:hint="eastAsia"/>
          <w:sz w:val="24"/>
        </w:rPr>
        <w:t>審査庁から提出された諮問書の添付書類（</w:t>
      </w:r>
      <w:r w:rsidR="00F651B5">
        <w:rPr>
          <w:rFonts w:ascii="ＭＳ 明朝" w:hAnsi="ＭＳ 明朝" w:hint="eastAsia"/>
          <w:sz w:val="24"/>
        </w:rPr>
        <w:t>事件記録</w:t>
      </w:r>
      <w:r w:rsidR="0059000D" w:rsidRPr="0059000D">
        <w:rPr>
          <w:rFonts w:ascii="ＭＳ 明朝" w:hAnsi="ＭＳ 明朝" w:hint="eastAsia"/>
          <w:sz w:val="24"/>
        </w:rPr>
        <w:t>）によれば、以下の事実</w:t>
      </w:r>
      <w:r w:rsidR="0059000D" w:rsidRPr="0059000D">
        <w:rPr>
          <w:rFonts w:ascii="ＭＳ 明朝" w:hAnsi="ＭＳ 明朝" w:hint="eastAsia"/>
          <w:sz w:val="24"/>
        </w:rPr>
        <w:lastRenderedPageBreak/>
        <w:t>が認められる。</w:t>
      </w:r>
    </w:p>
    <w:p w14:paraId="21039CAE" w14:textId="1433C2C2" w:rsidR="00313B70" w:rsidRDefault="00313B70" w:rsidP="00F20113">
      <w:pPr>
        <w:ind w:left="480" w:hangingChars="200" w:hanging="480"/>
        <w:rPr>
          <w:rFonts w:ascii="ＭＳ 明朝" w:hAnsi="ＭＳ 明朝"/>
          <w:sz w:val="24"/>
        </w:rPr>
      </w:pPr>
      <w:r w:rsidRPr="00313B70">
        <w:rPr>
          <w:rFonts w:ascii="ＭＳ 明朝" w:hAnsi="ＭＳ 明朝" w:hint="eastAsia"/>
          <w:sz w:val="24"/>
        </w:rPr>
        <w:t>（１）平成２９年３月</w:t>
      </w:r>
      <w:r w:rsidR="00C61E1D">
        <w:rPr>
          <w:rFonts w:ascii="ＭＳ 明朝" w:hAnsi="ＭＳ 明朝" w:hint="eastAsia"/>
          <w:sz w:val="24"/>
        </w:rPr>
        <w:t>３１日付けで、処分庁は審査請求人の平成２９年度の援助方針を「○○</w:t>
      </w:r>
      <w:bookmarkStart w:id="0" w:name="_GoBack"/>
      <w:bookmarkEnd w:id="0"/>
      <w:r w:rsidRPr="00313B70">
        <w:rPr>
          <w:rFonts w:ascii="ＭＳ 明朝" w:hAnsi="ＭＳ 明朝" w:hint="eastAsia"/>
          <w:sz w:val="24"/>
        </w:rPr>
        <w:t>の回復に向け、</w:t>
      </w:r>
      <w:r w:rsidR="00737023">
        <w:rPr>
          <w:rFonts w:ascii="ＭＳ 明朝" w:hAnsi="ＭＳ 明朝" w:hint="eastAsia"/>
          <w:sz w:val="24"/>
        </w:rPr>
        <w:t>主治医の指示に従い通院及び服薬を継続し、生活の改善を図るよう指導</w:t>
      </w:r>
      <w:r w:rsidRPr="00313B70">
        <w:rPr>
          <w:rFonts w:ascii="ＭＳ 明朝" w:hAnsi="ＭＳ 明朝" w:hint="eastAsia"/>
          <w:sz w:val="24"/>
        </w:rPr>
        <w:t>」「求職活動</w:t>
      </w:r>
      <w:r w:rsidR="00E31FEE">
        <w:rPr>
          <w:rFonts w:ascii="ＭＳ 明朝" w:hAnsi="ＭＳ 明朝" w:hint="eastAsia"/>
          <w:sz w:val="24"/>
        </w:rPr>
        <w:t>を</w:t>
      </w:r>
      <w:r w:rsidRPr="00313B70">
        <w:rPr>
          <w:rFonts w:ascii="ＭＳ 明朝" w:hAnsi="ＭＳ 明朝" w:hint="eastAsia"/>
          <w:sz w:val="24"/>
        </w:rPr>
        <w:t>継続するよう指導」と決定した。</w:t>
      </w:r>
    </w:p>
    <w:p w14:paraId="0DFC3553" w14:textId="31021DF1" w:rsidR="00313B70" w:rsidRDefault="00313B70" w:rsidP="00F20113">
      <w:pPr>
        <w:ind w:left="480" w:hangingChars="200" w:hanging="480"/>
        <w:rPr>
          <w:rFonts w:ascii="ＭＳ 明朝" w:hAnsi="ＭＳ 明朝"/>
          <w:sz w:val="24"/>
        </w:rPr>
      </w:pPr>
      <w:r>
        <w:rPr>
          <w:rFonts w:ascii="ＭＳ 明朝" w:hAnsi="ＭＳ 明朝" w:hint="eastAsia"/>
          <w:sz w:val="24"/>
        </w:rPr>
        <w:t>（２）平成２９年５月１日付けで、</w:t>
      </w:r>
      <w:r w:rsidRPr="00313B70">
        <w:rPr>
          <w:rFonts w:ascii="ＭＳ 明朝" w:hAnsi="ＭＳ 明朝" w:hint="eastAsia"/>
          <w:sz w:val="24"/>
        </w:rPr>
        <w:t>処</w:t>
      </w:r>
      <w:r>
        <w:rPr>
          <w:rFonts w:ascii="ＭＳ 明朝" w:hAnsi="ＭＳ 明朝" w:hint="eastAsia"/>
          <w:sz w:val="24"/>
        </w:rPr>
        <w:t>分庁は審査請求人から求職活動状況・収入申告書の提出</w:t>
      </w:r>
      <w:r w:rsidR="00737023">
        <w:rPr>
          <w:rFonts w:ascii="ＭＳ 明朝" w:hAnsi="ＭＳ 明朝" w:hint="eastAsia"/>
          <w:sz w:val="24"/>
        </w:rPr>
        <w:t>を受け、同年４月の求職活動状況について、</w:t>
      </w:r>
      <w:r w:rsidR="00110BDA">
        <w:rPr>
          <w:rFonts w:ascii="ＭＳ 明朝" w:hAnsi="ＭＳ 明朝" w:hint="eastAsia"/>
          <w:sz w:val="24"/>
        </w:rPr>
        <w:t>弁明書によれば少なくとも</w:t>
      </w:r>
      <w:r w:rsidR="00A670F9">
        <w:rPr>
          <w:rFonts w:ascii="ＭＳ 明朝" w:hAnsi="ＭＳ 明朝" w:hint="eastAsia"/>
          <w:sz w:val="24"/>
        </w:rPr>
        <w:t>、</w:t>
      </w:r>
      <w:r w:rsidR="00737023">
        <w:rPr>
          <w:rFonts w:ascii="ＭＳ 明朝" w:hAnsi="ＭＳ 明朝" w:hint="eastAsia"/>
          <w:sz w:val="24"/>
        </w:rPr>
        <w:t>活動日数が４日、面接が３</w:t>
      </w:r>
      <w:r w:rsidRPr="00313B70">
        <w:rPr>
          <w:rFonts w:ascii="ＭＳ 明朝" w:hAnsi="ＭＳ 明朝" w:hint="eastAsia"/>
          <w:sz w:val="24"/>
        </w:rPr>
        <w:t>件であったこと</w:t>
      </w:r>
      <w:r>
        <w:rPr>
          <w:rFonts w:ascii="ＭＳ 明朝" w:hAnsi="ＭＳ 明朝" w:hint="eastAsia"/>
          <w:sz w:val="24"/>
        </w:rPr>
        <w:t>が確認</w:t>
      </w:r>
      <w:r w:rsidR="00110BDA">
        <w:rPr>
          <w:rFonts w:ascii="ＭＳ 明朝" w:hAnsi="ＭＳ 明朝" w:hint="eastAsia"/>
          <w:sz w:val="24"/>
        </w:rPr>
        <w:t>され</w:t>
      </w:r>
      <w:r>
        <w:rPr>
          <w:rFonts w:ascii="ＭＳ 明朝" w:hAnsi="ＭＳ 明朝" w:hint="eastAsia"/>
          <w:sz w:val="24"/>
        </w:rPr>
        <w:t>る。</w:t>
      </w:r>
    </w:p>
    <w:p w14:paraId="217450F0" w14:textId="283EB5CB" w:rsidR="00313B70" w:rsidRDefault="00313B70" w:rsidP="00F20113">
      <w:pPr>
        <w:ind w:left="480" w:hangingChars="200" w:hanging="480"/>
        <w:rPr>
          <w:rFonts w:ascii="ＭＳ 明朝" w:hAnsi="ＭＳ 明朝"/>
          <w:sz w:val="24"/>
        </w:rPr>
      </w:pPr>
      <w:r>
        <w:rPr>
          <w:rFonts w:ascii="ＭＳ 明朝" w:hAnsi="ＭＳ 明朝" w:hint="eastAsia"/>
          <w:sz w:val="24"/>
        </w:rPr>
        <w:t>（３）平成２９年６</w:t>
      </w:r>
      <w:r w:rsidRPr="00313B70">
        <w:rPr>
          <w:rFonts w:ascii="ＭＳ 明朝" w:hAnsi="ＭＳ 明朝" w:hint="eastAsia"/>
          <w:sz w:val="24"/>
        </w:rPr>
        <w:t>月１日付けで、処</w:t>
      </w:r>
      <w:r>
        <w:rPr>
          <w:rFonts w:ascii="ＭＳ 明朝" w:hAnsi="ＭＳ 明朝" w:hint="eastAsia"/>
          <w:sz w:val="24"/>
        </w:rPr>
        <w:t>分庁は審査請求人から求職活動状況・収入申告書の提出を受け、同年５月の求職活動状況について、</w:t>
      </w:r>
      <w:r w:rsidR="00110BDA" w:rsidRPr="00110BDA">
        <w:rPr>
          <w:rFonts w:ascii="ＭＳ 明朝" w:hAnsi="ＭＳ 明朝" w:hint="eastAsia"/>
          <w:sz w:val="24"/>
        </w:rPr>
        <w:t>弁明書によれば少なくとも</w:t>
      </w:r>
      <w:r w:rsidR="00A670F9">
        <w:rPr>
          <w:rFonts w:ascii="ＭＳ 明朝" w:hAnsi="ＭＳ 明朝" w:hint="eastAsia"/>
          <w:sz w:val="24"/>
        </w:rPr>
        <w:t>、</w:t>
      </w:r>
      <w:r>
        <w:rPr>
          <w:rFonts w:ascii="ＭＳ 明朝" w:hAnsi="ＭＳ 明朝" w:hint="eastAsia"/>
          <w:sz w:val="24"/>
        </w:rPr>
        <w:t>活動日数が３日、面接が２</w:t>
      </w:r>
      <w:r w:rsidRPr="00313B70">
        <w:rPr>
          <w:rFonts w:ascii="ＭＳ 明朝" w:hAnsi="ＭＳ 明朝" w:hint="eastAsia"/>
          <w:sz w:val="24"/>
        </w:rPr>
        <w:t>件であったことが確認</w:t>
      </w:r>
      <w:r w:rsidR="00110BDA">
        <w:rPr>
          <w:rFonts w:ascii="ＭＳ 明朝" w:hAnsi="ＭＳ 明朝" w:hint="eastAsia"/>
          <w:sz w:val="24"/>
        </w:rPr>
        <w:t>され</w:t>
      </w:r>
      <w:r w:rsidRPr="00313B70">
        <w:rPr>
          <w:rFonts w:ascii="ＭＳ 明朝" w:hAnsi="ＭＳ 明朝" w:hint="eastAsia"/>
          <w:sz w:val="24"/>
        </w:rPr>
        <w:t>る。</w:t>
      </w:r>
    </w:p>
    <w:p w14:paraId="026AF5ED" w14:textId="48656789" w:rsidR="00110BDA" w:rsidRDefault="00110BDA" w:rsidP="00F20113">
      <w:pPr>
        <w:ind w:left="480" w:hangingChars="200" w:hanging="480"/>
        <w:rPr>
          <w:rFonts w:ascii="ＭＳ 明朝" w:hAnsi="ＭＳ 明朝"/>
          <w:sz w:val="24"/>
        </w:rPr>
      </w:pPr>
      <w:r w:rsidRPr="00110BDA">
        <w:rPr>
          <w:rFonts w:ascii="ＭＳ 明朝" w:hAnsi="ＭＳ 明朝" w:hint="eastAsia"/>
          <w:sz w:val="24"/>
        </w:rPr>
        <w:t>（</w:t>
      </w:r>
      <w:r>
        <w:rPr>
          <w:rFonts w:ascii="ＭＳ 明朝" w:hAnsi="ＭＳ 明朝" w:hint="eastAsia"/>
          <w:sz w:val="24"/>
        </w:rPr>
        <w:t>４</w:t>
      </w:r>
      <w:r w:rsidRPr="00110BDA">
        <w:rPr>
          <w:rFonts w:ascii="ＭＳ 明朝" w:hAnsi="ＭＳ 明朝" w:hint="eastAsia"/>
          <w:sz w:val="24"/>
        </w:rPr>
        <w:t>）平成２９年６月９日付けで、①処分庁は審査請求人に対し、定期訪問を実施し、審査請求人から週１回求職活動を行い、月最低２、３回は面接を受けている旨の申告を受け、②処分庁は審査請求人に対し、口頭により、求職活動を続けるよう指導し、就労範囲を広げすぐに働けるところを目指すよう助言をしたことが確認</w:t>
      </w:r>
      <w:r w:rsidR="00B8127B">
        <w:rPr>
          <w:rFonts w:ascii="ＭＳ 明朝" w:hAnsi="ＭＳ 明朝" w:hint="eastAsia"/>
          <w:sz w:val="24"/>
        </w:rPr>
        <w:t>され</w:t>
      </w:r>
      <w:r w:rsidRPr="00110BDA">
        <w:rPr>
          <w:rFonts w:ascii="ＭＳ 明朝" w:hAnsi="ＭＳ 明朝" w:hint="eastAsia"/>
          <w:sz w:val="24"/>
        </w:rPr>
        <w:t>る。</w:t>
      </w:r>
    </w:p>
    <w:p w14:paraId="7F18F5D8" w14:textId="0769433E" w:rsidR="00313B70" w:rsidRDefault="00313B70" w:rsidP="00F20113">
      <w:pPr>
        <w:ind w:left="480" w:hangingChars="200" w:hanging="480"/>
        <w:rPr>
          <w:rFonts w:ascii="ＭＳ 明朝" w:hAnsi="ＭＳ 明朝"/>
          <w:sz w:val="24"/>
        </w:rPr>
      </w:pPr>
      <w:r>
        <w:rPr>
          <w:rFonts w:ascii="ＭＳ 明朝" w:hAnsi="ＭＳ 明朝" w:hint="eastAsia"/>
          <w:sz w:val="24"/>
        </w:rPr>
        <w:t>（</w:t>
      </w:r>
      <w:r w:rsidR="00110BDA">
        <w:rPr>
          <w:rFonts w:ascii="ＭＳ 明朝" w:hAnsi="ＭＳ 明朝" w:hint="eastAsia"/>
          <w:sz w:val="24"/>
        </w:rPr>
        <w:t>５</w:t>
      </w:r>
      <w:r>
        <w:rPr>
          <w:rFonts w:ascii="ＭＳ 明朝" w:hAnsi="ＭＳ 明朝" w:hint="eastAsia"/>
          <w:sz w:val="24"/>
        </w:rPr>
        <w:t>）平成２９年６月３０</w:t>
      </w:r>
      <w:r w:rsidRPr="00313B70">
        <w:rPr>
          <w:rFonts w:ascii="ＭＳ 明朝" w:hAnsi="ＭＳ 明朝" w:hint="eastAsia"/>
          <w:sz w:val="24"/>
        </w:rPr>
        <w:t>日付けで、処</w:t>
      </w:r>
      <w:r>
        <w:rPr>
          <w:rFonts w:ascii="ＭＳ 明朝" w:hAnsi="ＭＳ 明朝" w:hint="eastAsia"/>
          <w:sz w:val="24"/>
        </w:rPr>
        <w:t>分庁は審査請求人から求職活動状況・収入申告書の提出を受け、同年６</w:t>
      </w:r>
      <w:r w:rsidRPr="00313B70">
        <w:rPr>
          <w:rFonts w:ascii="ＭＳ 明朝" w:hAnsi="ＭＳ 明朝" w:hint="eastAsia"/>
          <w:sz w:val="24"/>
        </w:rPr>
        <w:t>月の求職活動状況について、</w:t>
      </w:r>
      <w:r w:rsidR="00A670F9">
        <w:rPr>
          <w:rFonts w:ascii="ＭＳ 明朝" w:hAnsi="ＭＳ 明朝" w:hint="eastAsia"/>
          <w:sz w:val="24"/>
        </w:rPr>
        <w:t>弁明書によれば</w:t>
      </w:r>
      <w:r w:rsidR="00B8127B" w:rsidRPr="00B8127B">
        <w:rPr>
          <w:rFonts w:ascii="ＭＳ 明朝" w:hAnsi="ＭＳ 明朝" w:hint="eastAsia"/>
          <w:sz w:val="24"/>
        </w:rPr>
        <w:t>少なくとも</w:t>
      </w:r>
      <w:r w:rsidR="00A670F9">
        <w:rPr>
          <w:rFonts w:ascii="ＭＳ 明朝" w:hAnsi="ＭＳ 明朝" w:hint="eastAsia"/>
          <w:sz w:val="24"/>
        </w:rPr>
        <w:t>、</w:t>
      </w:r>
      <w:r w:rsidRPr="00313B70">
        <w:rPr>
          <w:rFonts w:ascii="ＭＳ 明朝" w:hAnsi="ＭＳ 明朝" w:hint="eastAsia"/>
          <w:sz w:val="24"/>
        </w:rPr>
        <w:t>活動日数が４日、面接が１件であったことが確認</w:t>
      </w:r>
      <w:r w:rsidR="00B8127B">
        <w:rPr>
          <w:rFonts w:ascii="ＭＳ 明朝" w:hAnsi="ＭＳ 明朝" w:hint="eastAsia"/>
          <w:sz w:val="24"/>
        </w:rPr>
        <w:t>され</w:t>
      </w:r>
      <w:r w:rsidRPr="00313B70">
        <w:rPr>
          <w:rFonts w:ascii="ＭＳ 明朝" w:hAnsi="ＭＳ 明朝" w:hint="eastAsia"/>
          <w:sz w:val="24"/>
        </w:rPr>
        <w:t>る。</w:t>
      </w:r>
    </w:p>
    <w:p w14:paraId="772AF984" w14:textId="64971FFF" w:rsidR="00830FD2" w:rsidRPr="00313B70" w:rsidRDefault="00830FD2" w:rsidP="00F20113">
      <w:pPr>
        <w:ind w:left="480" w:hangingChars="200" w:hanging="480"/>
        <w:rPr>
          <w:rFonts w:ascii="ＭＳ 明朝" w:hAnsi="ＭＳ 明朝"/>
          <w:sz w:val="24"/>
        </w:rPr>
      </w:pPr>
      <w:r>
        <w:rPr>
          <w:rFonts w:ascii="ＭＳ 明朝" w:hAnsi="ＭＳ 明朝" w:hint="eastAsia"/>
          <w:sz w:val="24"/>
        </w:rPr>
        <w:t>（</w:t>
      </w:r>
      <w:r w:rsidR="00110BDA">
        <w:rPr>
          <w:rFonts w:ascii="ＭＳ 明朝" w:hAnsi="ＭＳ 明朝" w:hint="eastAsia"/>
          <w:sz w:val="24"/>
        </w:rPr>
        <w:t>６</w:t>
      </w:r>
      <w:r>
        <w:rPr>
          <w:rFonts w:ascii="ＭＳ 明朝" w:hAnsi="ＭＳ 明朝" w:hint="eastAsia"/>
          <w:sz w:val="24"/>
        </w:rPr>
        <w:t>）</w:t>
      </w:r>
      <w:r w:rsidR="00737023">
        <w:rPr>
          <w:rFonts w:ascii="ＭＳ 明朝" w:hAnsi="ＭＳ 明朝" w:hint="eastAsia"/>
          <w:sz w:val="24"/>
        </w:rPr>
        <w:t>平成２９年７月３</w:t>
      </w:r>
      <w:r w:rsidR="00C85B38">
        <w:rPr>
          <w:rFonts w:ascii="ＭＳ 明朝" w:hAnsi="ＭＳ 明朝" w:hint="eastAsia"/>
          <w:sz w:val="24"/>
        </w:rPr>
        <w:t>日付け</w:t>
      </w:r>
      <w:r w:rsidR="00737023">
        <w:rPr>
          <w:rFonts w:ascii="ＭＳ 明朝" w:hAnsi="ＭＳ 明朝" w:hint="eastAsia"/>
          <w:sz w:val="24"/>
        </w:rPr>
        <w:t>で、処分庁が指定医療機関から受付した</w:t>
      </w:r>
      <w:r w:rsidR="00C85B38">
        <w:rPr>
          <w:rFonts w:ascii="ＭＳ 明朝" w:hAnsi="ＭＳ 明朝" w:hint="eastAsia"/>
          <w:sz w:val="24"/>
        </w:rPr>
        <w:t>医療要否意見書の「傷病名」には「</w:t>
      </w:r>
      <w:r w:rsidR="00B80620" w:rsidRPr="00B80620">
        <w:rPr>
          <w:rFonts w:ascii="ＭＳ 明朝" w:hAnsi="ＭＳ 明朝" w:hint="eastAsia"/>
          <w:sz w:val="24"/>
          <w:szCs w:val="24"/>
        </w:rPr>
        <w:t>○○○○○○○○</w:t>
      </w:r>
      <w:r w:rsidR="00C85B38">
        <w:rPr>
          <w:rFonts w:ascii="ＭＳ 明朝" w:hAnsi="ＭＳ 明朝" w:hint="eastAsia"/>
          <w:sz w:val="24"/>
        </w:rPr>
        <w:t>」と、</w:t>
      </w:r>
      <w:r w:rsidR="00E31FEE">
        <w:rPr>
          <w:rFonts w:ascii="ＭＳ 明朝" w:hAnsi="ＭＳ 明朝" w:hint="eastAsia"/>
          <w:sz w:val="24"/>
        </w:rPr>
        <w:t>「症状から見た稼働</w:t>
      </w:r>
      <w:r w:rsidR="00C85B38">
        <w:rPr>
          <w:rFonts w:ascii="ＭＳ 明朝" w:hAnsi="ＭＳ 明朝" w:hint="eastAsia"/>
          <w:sz w:val="24"/>
        </w:rPr>
        <w:t>能力の程度（１５歳</w:t>
      </w:r>
      <w:r w:rsidR="00E31FEE">
        <w:rPr>
          <w:rFonts w:ascii="ＭＳ 明朝" w:hAnsi="ＭＳ 明朝" w:hint="eastAsia"/>
          <w:sz w:val="24"/>
        </w:rPr>
        <w:t>～</w:t>
      </w:r>
      <w:r w:rsidR="00C85B38">
        <w:rPr>
          <w:rFonts w:ascii="ＭＳ 明朝" w:hAnsi="ＭＳ 明朝" w:hint="eastAsia"/>
          <w:sz w:val="24"/>
        </w:rPr>
        <w:t>６４歳の入院外の場合）」には「軽労働」と記載されている。</w:t>
      </w:r>
    </w:p>
    <w:p w14:paraId="20E4AD6F" w14:textId="6D3672D6" w:rsidR="00B65295" w:rsidRDefault="001B01CB" w:rsidP="00F20113">
      <w:pPr>
        <w:ind w:left="480" w:hangingChars="200" w:hanging="480"/>
        <w:rPr>
          <w:rFonts w:ascii="ＭＳ 明朝" w:hAnsi="ＭＳ 明朝"/>
          <w:sz w:val="24"/>
        </w:rPr>
      </w:pPr>
      <w:r w:rsidRPr="002101CA">
        <w:rPr>
          <w:rFonts w:ascii="ＭＳ 明朝" w:hAnsi="ＭＳ 明朝" w:hint="eastAsia"/>
          <w:sz w:val="24"/>
        </w:rPr>
        <w:t>（</w:t>
      </w:r>
      <w:r w:rsidR="00977297">
        <w:rPr>
          <w:rFonts w:ascii="ＭＳ 明朝" w:hAnsi="ＭＳ 明朝" w:hint="eastAsia"/>
          <w:sz w:val="24"/>
        </w:rPr>
        <w:t>７</w:t>
      </w:r>
      <w:r w:rsidRPr="002101CA">
        <w:rPr>
          <w:rFonts w:ascii="ＭＳ 明朝" w:hAnsi="ＭＳ 明朝" w:hint="eastAsia"/>
          <w:sz w:val="24"/>
        </w:rPr>
        <w:t>）平成２９年８月１日付けで、</w:t>
      </w:r>
      <w:r w:rsidR="00A022A0">
        <w:rPr>
          <w:rFonts w:ascii="ＭＳ 明朝" w:hAnsi="ＭＳ 明朝" w:hint="eastAsia"/>
          <w:sz w:val="24"/>
        </w:rPr>
        <w:t>①</w:t>
      </w:r>
      <w:r w:rsidRPr="002101CA">
        <w:rPr>
          <w:rFonts w:ascii="ＭＳ 明朝" w:hAnsi="ＭＳ 明朝" w:hint="eastAsia"/>
          <w:sz w:val="24"/>
        </w:rPr>
        <w:t>処分</w:t>
      </w:r>
      <w:r w:rsidR="00904BC4">
        <w:rPr>
          <w:rFonts w:ascii="ＭＳ 明朝" w:hAnsi="ＭＳ 明朝" w:hint="eastAsia"/>
          <w:sz w:val="24"/>
        </w:rPr>
        <w:t>庁は審査請求人から求職活動状況・収入申告書の提出を受け、同年</w:t>
      </w:r>
      <w:r w:rsidRPr="002101CA">
        <w:rPr>
          <w:rFonts w:ascii="ＭＳ 明朝" w:hAnsi="ＭＳ 明朝" w:hint="eastAsia"/>
          <w:sz w:val="24"/>
        </w:rPr>
        <w:t>７月の求職活動状況について、</w:t>
      </w:r>
      <w:r w:rsidR="00A670F9">
        <w:rPr>
          <w:rFonts w:ascii="ＭＳ 明朝" w:hAnsi="ＭＳ 明朝" w:hint="eastAsia"/>
          <w:sz w:val="24"/>
        </w:rPr>
        <w:t>弁明書によれば</w:t>
      </w:r>
      <w:r w:rsidR="00287FF6" w:rsidRPr="00287FF6">
        <w:rPr>
          <w:rFonts w:ascii="ＭＳ 明朝" w:hAnsi="ＭＳ 明朝" w:hint="eastAsia"/>
          <w:sz w:val="24"/>
        </w:rPr>
        <w:t>少なくとも</w:t>
      </w:r>
      <w:r w:rsidR="00A670F9">
        <w:rPr>
          <w:rFonts w:ascii="ＭＳ 明朝" w:hAnsi="ＭＳ 明朝" w:hint="eastAsia"/>
          <w:sz w:val="24"/>
        </w:rPr>
        <w:t>、</w:t>
      </w:r>
      <w:r w:rsidRPr="002101CA">
        <w:rPr>
          <w:rFonts w:ascii="ＭＳ 明朝" w:hAnsi="ＭＳ 明朝" w:hint="eastAsia"/>
          <w:sz w:val="24"/>
        </w:rPr>
        <w:t>活動日数が４日、面接が２件であったこと</w:t>
      </w:r>
      <w:r w:rsidR="00A670F9">
        <w:rPr>
          <w:rFonts w:ascii="ＭＳ 明朝" w:hAnsi="ＭＳ 明朝" w:hint="eastAsia"/>
          <w:sz w:val="24"/>
        </w:rPr>
        <w:t>が</w:t>
      </w:r>
      <w:r w:rsidRPr="002101CA">
        <w:rPr>
          <w:rFonts w:ascii="ＭＳ 明朝" w:hAnsi="ＭＳ 明朝" w:hint="eastAsia"/>
          <w:sz w:val="24"/>
        </w:rPr>
        <w:t>確認</w:t>
      </w:r>
      <w:r w:rsidR="00A670F9">
        <w:rPr>
          <w:rFonts w:ascii="ＭＳ 明朝" w:hAnsi="ＭＳ 明朝" w:hint="eastAsia"/>
          <w:sz w:val="24"/>
        </w:rPr>
        <w:t>され</w:t>
      </w:r>
      <w:r w:rsidR="00A022A0">
        <w:rPr>
          <w:rFonts w:ascii="ＭＳ 明朝" w:hAnsi="ＭＳ 明朝" w:hint="eastAsia"/>
          <w:sz w:val="24"/>
        </w:rPr>
        <w:t>、②</w:t>
      </w:r>
      <w:r w:rsidRPr="002101CA">
        <w:rPr>
          <w:rFonts w:ascii="ＭＳ 明朝" w:hAnsi="ＭＳ 明朝" w:hint="eastAsia"/>
          <w:sz w:val="24"/>
        </w:rPr>
        <w:t>処分庁は審査請求人に対し、口</w:t>
      </w:r>
      <w:r w:rsidR="000111DA">
        <w:rPr>
          <w:rFonts w:ascii="ＭＳ 明朝" w:hAnsi="ＭＳ 明朝" w:hint="eastAsia"/>
          <w:sz w:val="24"/>
        </w:rPr>
        <w:t>頭により、同年８</w:t>
      </w:r>
      <w:r w:rsidR="00904BC4">
        <w:rPr>
          <w:rFonts w:ascii="ＭＳ 明朝" w:hAnsi="ＭＳ 明朝" w:hint="eastAsia"/>
          <w:sz w:val="24"/>
        </w:rPr>
        <w:t>月</w:t>
      </w:r>
      <w:r>
        <w:rPr>
          <w:rFonts w:ascii="ＭＳ 明朝" w:hAnsi="ＭＳ 明朝" w:hint="eastAsia"/>
          <w:sz w:val="24"/>
        </w:rPr>
        <w:t>末までに仕事が決まらなければ就労支援事業の活用を検討し、求職活動の内容を見直すよう指導した</w:t>
      </w:r>
      <w:r w:rsidR="00904BC4">
        <w:rPr>
          <w:rFonts w:ascii="ＭＳ 明朝" w:hAnsi="ＭＳ 明朝" w:hint="eastAsia"/>
          <w:sz w:val="24"/>
        </w:rPr>
        <w:t>ことが確認</w:t>
      </w:r>
      <w:r w:rsidR="00287FF6">
        <w:rPr>
          <w:rFonts w:ascii="ＭＳ 明朝" w:hAnsi="ＭＳ 明朝" w:hint="eastAsia"/>
          <w:sz w:val="24"/>
        </w:rPr>
        <w:t>され</w:t>
      </w:r>
      <w:r w:rsidR="00904BC4">
        <w:rPr>
          <w:rFonts w:ascii="ＭＳ 明朝" w:hAnsi="ＭＳ 明朝" w:hint="eastAsia"/>
          <w:sz w:val="24"/>
        </w:rPr>
        <w:t>る</w:t>
      </w:r>
      <w:r>
        <w:rPr>
          <w:rFonts w:ascii="ＭＳ 明朝" w:hAnsi="ＭＳ 明朝" w:hint="eastAsia"/>
          <w:sz w:val="24"/>
        </w:rPr>
        <w:t>。</w:t>
      </w:r>
    </w:p>
    <w:p w14:paraId="7FDE510A" w14:textId="3451B016" w:rsidR="008609EA" w:rsidRDefault="008609EA" w:rsidP="008609EA">
      <w:pPr>
        <w:ind w:left="480" w:hangingChars="200" w:hanging="480"/>
        <w:rPr>
          <w:rFonts w:ascii="ＭＳ 明朝" w:hAnsi="ＭＳ 明朝"/>
          <w:sz w:val="24"/>
        </w:rPr>
      </w:pPr>
      <w:r>
        <w:rPr>
          <w:rFonts w:ascii="ＭＳ 明朝" w:hAnsi="ＭＳ 明朝" w:hint="eastAsia"/>
          <w:sz w:val="24"/>
        </w:rPr>
        <w:t>（</w:t>
      </w:r>
      <w:r w:rsidR="00977297">
        <w:rPr>
          <w:rFonts w:ascii="ＭＳ 明朝" w:hAnsi="ＭＳ 明朝" w:hint="eastAsia"/>
          <w:sz w:val="24"/>
        </w:rPr>
        <w:t>８</w:t>
      </w:r>
      <w:r>
        <w:rPr>
          <w:rFonts w:ascii="ＭＳ 明朝" w:hAnsi="ＭＳ 明朝" w:hint="eastAsia"/>
          <w:sz w:val="24"/>
        </w:rPr>
        <w:t>）</w:t>
      </w:r>
      <w:r w:rsidR="00D73DF7">
        <w:rPr>
          <w:rFonts w:ascii="ＭＳ 明朝" w:hAnsi="ＭＳ 明朝" w:hint="eastAsia"/>
          <w:sz w:val="24"/>
        </w:rPr>
        <w:t>平成２９年９</w:t>
      </w:r>
      <w:r>
        <w:rPr>
          <w:rFonts w:ascii="ＭＳ 明朝" w:hAnsi="ＭＳ 明朝" w:hint="eastAsia"/>
          <w:sz w:val="24"/>
        </w:rPr>
        <w:t>月１</w:t>
      </w:r>
      <w:r w:rsidRPr="001B01CB">
        <w:rPr>
          <w:rFonts w:ascii="ＭＳ 明朝" w:hAnsi="ＭＳ 明朝" w:hint="eastAsia"/>
          <w:sz w:val="24"/>
        </w:rPr>
        <w:t>日付けで、</w:t>
      </w:r>
      <w:r w:rsidR="00A022A0">
        <w:rPr>
          <w:rFonts w:ascii="ＭＳ 明朝" w:hAnsi="ＭＳ 明朝" w:hint="eastAsia"/>
          <w:sz w:val="24"/>
        </w:rPr>
        <w:t>①</w:t>
      </w:r>
      <w:r>
        <w:rPr>
          <w:rFonts w:ascii="ＭＳ 明朝" w:hAnsi="ＭＳ 明朝" w:hint="eastAsia"/>
          <w:sz w:val="24"/>
        </w:rPr>
        <w:t>処分</w:t>
      </w:r>
      <w:r w:rsidR="00904BC4">
        <w:rPr>
          <w:rFonts w:ascii="ＭＳ 明朝" w:hAnsi="ＭＳ 明朝" w:hint="eastAsia"/>
          <w:sz w:val="24"/>
        </w:rPr>
        <w:t>庁は審査請求人から求職活動状況・収入申告書の提出を受け、同年</w:t>
      </w:r>
      <w:r w:rsidR="00D73DF7">
        <w:rPr>
          <w:rFonts w:ascii="ＭＳ 明朝" w:hAnsi="ＭＳ 明朝" w:hint="eastAsia"/>
          <w:sz w:val="24"/>
        </w:rPr>
        <w:t>８</w:t>
      </w:r>
      <w:r>
        <w:rPr>
          <w:rFonts w:ascii="ＭＳ 明朝" w:hAnsi="ＭＳ 明朝" w:hint="eastAsia"/>
          <w:sz w:val="24"/>
        </w:rPr>
        <w:t>月の</w:t>
      </w:r>
      <w:r w:rsidRPr="001B01CB">
        <w:rPr>
          <w:rFonts w:ascii="ＭＳ 明朝" w:hAnsi="ＭＳ 明朝" w:hint="eastAsia"/>
          <w:sz w:val="24"/>
        </w:rPr>
        <w:t>求職活動状況</w:t>
      </w:r>
      <w:r>
        <w:rPr>
          <w:rFonts w:ascii="ＭＳ 明朝" w:hAnsi="ＭＳ 明朝" w:hint="eastAsia"/>
          <w:sz w:val="24"/>
        </w:rPr>
        <w:t>について、</w:t>
      </w:r>
      <w:r w:rsidR="00287FF6" w:rsidRPr="00287FF6">
        <w:rPr>
          <w:rFonts w:ascii="ＭＳ 明朝" w:hAnsi="ＭＳ 明朝" w:hint="eastAsia"/>
          <w:sz w:val="24"/>
        </w:rPr>
        <w:t>弁明書によれば少なくとも</w:t>
      </w:r>
      <w:r w:rsidR="00A670F9">
        <w:rPr>
          <w:rFonts w:ascii="ＭＳ 明朝" w:hAnsi="ＭＳ 明朝" w:hint="eastAsia"/>
          <w:sz w:val="24"/>
        </w:rPr>
        <w:t>、</w:t>
      </w:r>
      <w:r w:rsidRPr="002101CA">
        <w:rPr>
          <w:rFonts w:ascii="ＭＳ 明朝" w:hAnsi="ＭＳ 明朝" w:hint="eastAsia"/>
          <w:sz w:val="24"/>
        </w:rPr>
        <w:t>活動日数が４日、面接が</w:t>
      </w:r>
      <w:r w:rsidR="00D73DF7" w:rsidRPr="002101CA">
        <w:rPr>
          <w:rFonts w:ascii="ＭＳ 明朝" w:hAnsi="ＭＳ 明朝" w:hint="eastAsia"/>
          <w:sz w:val="24"/>
        </w:rPr>
        <w:t>６</w:t>
      </w:r>
      <w:r w:rsidRPr="002101CA">
        <w:rPr>
          <w:rFonts w:ascii="ＭＳ 明朝" w:hAnsi="ＭＳ 明朝" w:hint="eastAsia"/>
          <w:sz w:val="24"/>
        </w:rPr>
        <w:t>件であったこと</w:t>
      </w:r>
      <w:r w:rsidR="00A670F9">
        <w:rPr>
          <w:rFonts w:ascii="ＭＳ 明朝" w:hAnsi="ＭＳ 明朝" w:hint="eastAsia"/>
          <w:sz w:val="24"/>
        </w:rPr>
        <w:t>が</w:t>
      </w:r>
      <w:r w:rsidRPr="002101CA">
        <w:rPr>
          <w:rFonts w:ascii="ＭＳ 明朝" w:hAnsi="ＭＳ 明朝" w:hint="eastAsia"/>
          <w:sz w:val="24"/>
        </w:rPr>
        <w:t>確認</w:t>
      </w:r>
      <w:r w:rsidR="00A670F9">
        <w:rPr>
          <w:rFonts w:ascii="ＭＳ 明朝" w:hAnsi="ＭＳ 明朝" w:hint="eastAsia"/>
          <w:sz w:val="24"/>
        </w:rPr>
        <w:t>され</w:t>
      </w:r>
      <w:r w:rsidR="00A022A0">
        <w:rPr>
          <w:rFonts w:ascii="ＭＳ 明朝" w:hAnsi="ＭＳ 明朝" w:hint="eastAsia"/>
          <w:sz w:val="24"/>
        </w:rPr>
        <w:t>、②</w:t>
      </w:r>
      <w:r w:rsidRPr="002101CA">
        <w:rPr>
          <w:rFonts w:ascii="ＭＳ 明朝" w:hAnsi="ＭＳ 明朝" w:hint="eastAsia"/>
          <w:sz w:val="24"/>
        </w:rPr>
        <w:t>処分庁は審査請求人</w:t>
      </w:r>
      <w:r>
        <w:rPr>
          <w:rFonts w:ascii="ＭＳ 明朝" w:hAnsi="ＭＳ 明朝" w:hint="eastAsia"/>
          <w:sz w:val="24"/>
        </w:rPr>
        <w:t>に対し、口頭により、</w:t>
      </w:r>
      <w:r w:rsidR="00B80620" w:rsidRPr="00B80620">
        <w:rPr>
          <w:rFonts w:ascii="ＭＳ 明朝" w:hAnsi="ＭＳ 明朝" w:hint="eastAsia"/>
          <w:sz w:val="24"/>
          <w:szCs w:val="24"/>
        </w:rPr>
        <w:t>○○</w:t>
      </w:r>
      <w:r>
        <w:rPr>
          <w:rFonts w:ascii="ＭＳ 明朝" w:hAnsi="ＭＳ 明朝" w:hint="eastAsia"/>
          <w:sz w:val="24"/>
        </w:rPr>
        <w:t>に鑑み可能な範囲で、</w:t>
      </w:r>
      <w:r w:rsidR="00D73DF7">
        <w:rPr>
          <w:rFonts w:ascii="ＭＳ 明朝" w:hAnsi="ＭＳ 明朝" w:hint="eastAsia"/>
          <w:sz w:val="24"/>
        </w:rPr>
        <w:t>したい仕事ではなくできる仕事を探すよう</w:t>
      </w:r>
      <w:r w:rsidR="00904BC4">
        <w:rPr>
          <w:rFonts w:ascii="ＭＳ 明朝" w:hAnsi="ＭＳ 明朝" w:hint="eastAsia"/>
          <w:sz w:val="24"/>
        </w:rPr>
        <w:t>指導したことが確認</w:t>
      </w:r>
      <w:r w:rsidR="00287FF6">
        <w:rPr>
          <w:rFonts w:ascii="ＭＳ 明朝" w:hAnsi="ＭＳ 明朝" w:hint="eastAsia"/>
          <w:sz w:val="24"/>
        </w:rPr>
        <w:t>され</w:t>
      </w:r>
      <w:r w:rsidR="00904BC4">
        <w:rPr>
          <w:rFonts w:ascii="ＭＳ 明朝" w:hAnsi="ＭＳ 明朝" w:hint="eastAsia"/>
          <w:sz w:val="24"/>
        </w:rPr>
        <w:t>る。</w:t>
      </w:r>
    </w:p>
    <w:p w14:paraId="0ED7E50C" w14:textId="1682685C" w:rsidR="00D73DF7" w:rsidRDefault="00D73DF7" w:rsidP="00D73DF7">
      <w:pPr>
        <w:ind w:left="480" w:hangingChars="200" w:hanging="480"/>
        <w:rPr>
          <w:rFonts w:ascii="ＭＳ 明朝" w:hAnsi="ＭＳ 明朝"/>
          <w:sz w:val="24"/>
        </w:rPr>
      </w:pPr>
      <w:r>
        <w:rPr>
          <w:rFonts w:ascii="ＭＳ 明朝" w:hAnsi="ＭＳ 明朝" w:hint="eastAsia"/>
          <w:sz w:val="24"/>
        </w:rPr>
        <w:t>（</w:t>
      </w:r>
      <w:r w:rsidR="00977297">
        <w:rPr>
          <w:rFonts w:ascii="ＭＳ 明朝" w:hAnsi="ＭＳ 明朝" w:hint="eastAsia"/>
          <w:sz w:val="24"/>
        </w:rPr>
        <w:t>９</w:t>
      </w:r>
      <w:r>
        <w:rPr>
          <w:rFonts w:ascii="ＭＳ 明朝" w:hAnsi="ＭＳ 明朝" w:hint="eastAsia"/>
          <w:sz w:val="24"/>
        </w:rPr>
        <w:t>）平成２９年９月２９</w:t>
      </w:r>
      <w:r w:rsidRPr="00D73DF7">
        <w:rPr>
          <w:rFonts w:ascii="ＭＳ 明朝" w:hAnsi="ＭＳ 明朝" w:hint="eastAsia"/>
          <w:sz w:val="24"/>
        </w:rPr>
        <w:t>日付けで、</w:t>
      </w:r>
      <w:r w:rsidR="00A022A0">
        <w:rPr>
          <w:rFonts w:ascii="ＭＳ 明朝" w:hAnsi="ＭＳ 明朝" w:hint="eastAsia"/>
          <w:sz w:val="24"/>
        </w:rPr>
        <w:t>①</w:t>
      </w:r>
      <w:r w:rsidRPr="00D73DF7">
        <w:rPr>
          <w:rFonts w:ascii="ＭＳ 明朝" w:hAnsi="ＭＳ 明朝" w:hint="eastAsia"/>
          <w:sz w:val="24"/>
        </w:rPr>
        <w:t>処分庁</w:t>
      </w:r>
      <w:r w:rsidR="00904BC4">
        <w:rPr>
          <w:rFonts w:ascii="ＭＳ 明朝" w:hAnsi="ＭＳ 明朝" w:hint="eastAsia"/>
          <w:sz w:val="24"/>
        </w:rPr>
        <w:t>は審査請求人から求職活動状況・収入申告書の提出を受け、同年</w:t>
      </w:r>
      <w:r>
        <w:rPr>
          <w:rFonts w:ascii="ＭＳ 明朝" w:hAnsi="ＭＳ 明朝" w:hint="eastAsia"/>
          <w:sz w:val="24"/>
        </w:rPr>
        <w:t>９月の求職活動状況について、</w:t>
      </w:r>
      <w:r w:rsidR="00A670F9">
        <w:rPr>
          <w:rFonts w:ascii="ＭＳ 明朝" w:hAnsi="ＭＳ 明朝" w:hint="eastAsia"/>
          <w:sz w:val="24"/>
        </w:rPr>
        <w:t>弁明書によれば</w:t>
      </w:r>
      <w:r w:rsidR="00FE715C" w:rsidRPr="00FE715C">
        <w:rPr>
          <w:rFonts w:ascii="ＭＳ 明朝" w:hAnsi="ＭＳ 明朝" w:hint="eastAsia"/>
          <w:sz w:val="24"/>
        </w:rPr>
        <w:t>少なくとも</w:t>
      </w:r>
      <w:r w:rsidR="00A670F9">
        <w:rPr>
          <w:rFonts w:ascii="ＭＳ 明朝" w:hAnsi="ＭＳ 明朝" w:hint="eastAsia"/>
          <w:sz w:val="24"/>
        </w:rPr>
        <w:t>、</w:t>
      </w:r>
      <w:r w:rsidRPr="002101CA">
        <w:rPr>
          <w:rFonts w:ascii="ＭＳ 明朝" w:hAnsi="ＭＳ 明朝" w:hint="eastAsia"/>
          <w:sz w:val="24"/>
        </w:rPr>
        <w:t>活動日数が４日、面接が０件であったこと</w:t>
      </w:r>
      <w:r w:rsidR="00A670F9">
        <w:rPr>
          <w:rFonts w:ascii="ＭＳ 明朝" w:hAnsi="ＭＳ 明朝" w:hint="eastAsia"/>
          <w:sz w:val="24"/>
        </w:rPr>
        <w:t>が</w:t>
      </w:r>
      <w:r w:rsidRPr="002101CA">
        <w:rPr>
          <w:rFonts w:ascii="ＭＳ 明朝" w:hAnsi="ＭＳ 明朝" w:hint="eastAsia"/>
          <w:sz w:val="24"/>
        </w:rPr>
        <w:t>確認</w:t>
      </w:r>
      <w:r w:rsidR="00A670F9">
        <w:rPr>
          <w:rFonts w:ascii="ＭＳ 明朝" w:hAnsi="ＭＳ 明朝" w:hint="eastAsia"/>
          <w:sz w:val="24"/>
        </w:rPr>
        <w:t>され</w:t>
      </w:r>
      <w:r w:rsidR="00A022A0">
        <w:rPr>
          <w:rFonts w:ascii="ＭＳ 明朝" w:hAnsi="ＭＳ 明朝" w:hint="eastAsia"/>
          <w:sz w:val="24"/>
        </w:rPr>
        <w:t>、②</w:t>
      </w:r>
      <w:r w:rsidRPr="002101CA">
        <w:rPr>
          <w:rFonts w:ascii="ＭＳ 明朝" w:hAnsi="ＭＳ 明朝" w:hint="eastAsia"/>
          <w:sz w:val="24"/>
        </w:rPr>
        <w:t>処分庁は審査請求人に</w:t>
      </w:r>
      <w:r w:rsidRPr="00D73DF7">
        <w:rPr>
          <w:rFonts w:ascii="ＭＳ 明朝" w:hAnsi="ＭＳ 明朝" w:hint="eastAsia"/>
          <w:sz w:val="24"/>
        </w:rPr>
        <w:t>対し、口頭により、</w:t>
      </w:r>
      <w:r>
        <w:rPr>
          <w:rFonts w:ascii="ＭＳ 明朝" w:hAnsi="ＭＳ 明朝" w:hint="eastAsia"/>
          <w:sz w:val="24"/>
        </w:rPr>
        <w:t>就労支援事業</w:t>
      </w:r>
      <w:r w:rsidRPr="00D73DF7">
        <w:rPr>
          <w:rFonts w:ascii="ＭＳ 明朝" w:hAnsi="ＭＳ 明朝" w:hint="eastAsia"/>
          <w:sz w:val="24"/>
        </w:rPr>
        <w:t>を</w:t>
      </w:r>
      <w:r>
        <w:rPr>
          <w:rFonts w:ascii="ＭＳ 明朝" w:hAnsi="ＭＳ 明朝" w:hint="eastAsia"/>
          <w:sz w:val="24"/>
        </w:rPr>
        <w:t>開始</w:t>
      </w:r>
      <w:r w:rsidRPr="00D73DF7">
        <w:rPr>
          <w:rFonts w:ascii="ＭＳ 明朝" w:hAnsi="ＭＳ 明朝" w:hint="eastAsia"/>
          <w:sz w:val="24"/>
        </w:rPr>
        <w:t>し、</w:t>
      </w:r>
      <w:r>
        <w:rPr>
          <w:rFonts w:ascii="ＭＳ 明朝" w:hAnsi="ＭＳ 明朝" w:hint="eastAsia"/>
          <w:sz w:val="24"/>
        </w:rPr>
        <w:t>支援員の勧</w:t>
      </w:r>
      <w:r>
        <w:rPr>
          <w:rFonts w:ascii="ＭＳ 明朝" w:hAnsi="ＭＳ 明朝" w:hint="eastAsia"/>
          <w:sz w:val="24"/>
        </w:rPr>
        <w:lastRenderedPageBreak/>
        <w:t>める求人等に積極的に応募し意欲をもって面接に臨むよう</w:t>
      </w:r>
      <w:r w:rsidRPr="00D73DF7">
        <w:rPr>
          <w:rFonts w:ascii="ＭＳ 明朝" w:hAnsi="ＭＳ 明朝" w:hint="eastAsia"/>
          <w:sz w:val="24"/>
        </w:rPr>
        <w:t>指導した</w:t>
      </w:r>
      <w:r w:rsidR="00904BC4">
        <w:rPr>
          <w:rFonts w:ascii="ＭＳ 明朝" w:hAnsi="ＭＳ 明朝" w:hint="eastAsia"/>
          <w:sz w:val="24"/>
        </w:rPr>
        <w:t>ことが確認</w:t>
      </w:r>
      <w:r w:rsidR="00FE715C">
        <w:rPr>
          <w:rFonts w:ascii="ＭＳ 明朝" w:hAnsi="ＭＳ 明朝" w:hint="eastAsia"/>
          <w:sz w:val="24"/>
        </w:rPr>
        <w:t>され</w:t>
      </w:r>
      <w:r w:rsidR="00904BC4">
        <w:rPr>
          <w:rFonts w:ascii="ＭＳ 明朝" w:hAnsi="ＭＳ 明朝" w:hint="eastAsia"/>
          <w:sz w:val="24"/>
        </w:rPr>
        <w:t>る</w:t>
      </w:r>
      <w:r w:rsidRPr="00D73DF7">
        <w:rPr>
          <w:rFonts w:ascii="ＭＳ 明朝" w:hAnsi="ＭＳ 明朝" w:hint="eastAsia"/>
          <w:sz w:val="24"/>
        </w:rPr>
        <w:t>。</w:t>
      </w:r>
    </w:p>
    <w:p w14:paraId="6A76C308" w14:textId="49AF9AB4" w:rsidR="00A61291" w:rsidRDefault="008723FA" w:rsidP="00F20113">
      <w:pPr>
        <w:ind w:left="480" w:hangingChars="200" w:hanging="480"/>
        <w:rPr>
          <w:rFonts w:ascii="ＭＳ 明朝" w:hAnsi="ＭＳ 明朝"/>
          <w:sz w:val="24"/>
        </w:rPr>
      </w:pPr>
      <w:r w:rsidRPr="00594928">
        <w:rPr>
          <w:rFonts w:ascii="ＭＳ 明朝" w:hAnsi="ＭＳ 明朝" w:hint="eastAsia"/>
          <w:sz w:val="24"/>
        </w:rPr>
        <w:t>（</w:t>
      </w:r>
      <w:r w:rsidR="00977297">
        <w:rPr>
          <w:rFonts w:ascii="ＭＳ 明朝" w:hAnsi="ＭＳ 明朝" w:hint="eastAsia"/>
          <w:sz w:val="24"/>
        </w:rPr>
        <w:t>１０</w:t>
      </w:r>
      <w:r w:rsidRPr="00594928">
        <w:rPr>
          <w:rFonts w:ascii="ＭＳ 明朝" w:hAnsi="ＭＳ 明朝" w:hint="eastAsia"/>
          <w:sz w:val="24"/>
        </w:rPr>
        <w:t>）平成２９年１０月２３</w:t>
      </w:r>
      <w:r w:rsidR="00F20113" w:rsidRPr="00594928">
        <w:rPr>
          <w:rFonts w:ascii="ＭＳ 明朝" w:hAnsi="ＭＳ 明朝" w:hint="eastAsia"/>
          <w:sz w:val="24"/>
        </w:rPr>
        <w:t>日付けで、処分庁は</w:t>
      </w:r>
      <w:r w:rsidR="00877830" w:rsidRPr="00594928">
        <w:rPr>
          <w:rFonts w:ascii="ＭＳ 明朝" w:hAnsi="ＭＳ 明朝" w:hint="eastAsia"/>
          <w:sz w:val="24"/>
        </w:rPr>
        <w:t>審査</w:t>
      </w:r>
      <w:r w:rsidR="00F20113" w:rsidRPr="00594928">
        <w:rPr>
          <w:rFonts w:ascii="ＭＳ 明朝" w:hAnsi="ＭＳ 明朝" w:hint="eastAsia"/>
          <w:sz w:val="24"/>
        </w:rPr>
        <w:t>請求人に対し、</w:t>
      </w:r>
      <w:r w:rsidR="00B941EC" w:rsidRPr="00B941EC">
        <w:rPr>
          <w:rFonts w:ascii="ＭＳ 明朝" w:hAnsi="ＭＳ 明朝" w:hint="eastAsia"/>
          <w:sz w:val="24"/>
        </w:rPr>
        <w:t>「</w:t>
      </w:r>
      <w:r w:rsidR="006502A4">
        <w:rPr>
          <w:rFonts w:ascii="ＭＳ 明朝" w:hAnsi="ＭＳ 明朝" w:hint="eastAsia"/>
          <w:sz w:val="24"/>
        </w:rPr>
        <w:t>生活保護法</w:t>
      </w:r>
      <w:r w:rsidR="003E77E8">
        <w:rPr>
          <w:rFonts w:ascii="ＭＳ 明朝" w:hAnsi="ＭＳ 明朝" w:hint="eastAsia"/>
          <w:sz w:val="24"/>
        </w:rPr>
        <w:t>第２７条第１</w:t>
      </w:r>
      <w:r w:rsidR="006502A4">
        <w:rPr>
          <w:rFonts w:ascii="ＭＳ 明朝" w:hAnsi="ＭＳ 明朝" w:hint="eastAsia"/>
          <w:sz w:val="24"/>
        </w:rPr>
        <w:t>項に基づく</w:t>
      </w:r>
      <w:r w:rsidR="00B941EC" w:rsidRPr="00B941EC">
        <w:rPr>
          <w:rFonts w:ascii="ＭＳ 明朝" w:hAnsi="ＭＳ 明朝" w:hint="eastAsia"/>
          <w:sz w:val="24"/>
        </w:rPr>
        <w:t>指導指示書」</w:t>
      </w:r>
      <w:r w:rsidR="006502A4">
        <w:rPr>
          <w:rFonts w:ascii="ＭＳ 明朝" w:hAnsi="ＭＳ 明朝" w:hint="eastAsia"/>
          <w:sz w:val="24"/>
        </w:rPr>
        <w:t>（</w:t>
      </w:r>
      <w:r w:rsidR="00B80620" w:rsidRPr="00B80620">
        <w:rPr>
          <w:rFonts w:ascii="ＭＳ 明朝" w:hAnsi="ＭＳ 明朝" w:hint="eastAsia"/>
          <w:sz w:val="24"/>
          <w:szCs w:val="24"/>
        </w:rPr>
        <w:t>○○○○</w:t>
      </w:r>
      <w:r w:rsidR="006502A4">
        <w:rPr>
          <w:rFonts w:ascii="ＭＳ 明朝" w:hAnsi="ＭＳ 明朝" w:hint="eastAsia"/>
          <w:sz w:val="24"/>
        </w:rPr>
        <w:t>第１３２号。</w:t>
      </w:r>
      <w:r w:rsidR="00FE171E">
        <w:rPr>
          <w:rFonts w:ascii="ＭＳ 明朝" w:hAnsi="ＭＳ 明朝" w:hint="eastAsia"/>
          <w:sz w:val="24"/>
        </w:rPr>
        <w:t>以下</w:t>
      </w:r>
      <w:r w:rsidR="006502A4">
        <w:rPr>
          <w:rFonts w:ascii="ＭＳ 明朝" w:hAnsi="ＭＳ 明朝" w:hint="eastAsia"/>
          <w:sz w:val="24"/>
        </w:rPr>
        <w:t>「</w:t>
      </w:r>
      <w:r w:rsidR="00ED78C3">
        <w:rPr>
          <w:rFonts w:ascii="ＭＳ 明朝" w:hAnsi="ＭＳ 明朝" w:hint="eastAsia"/>
          <w:sz w:val="24"/>
        </w:rPr>
        <w:t>指導</w:t>
      </w:r>
      <w:r w:rsidR="009101AE">
        <w:rPr>
          <w:rFonts w:ascii="ＭＳ 明朝" w:hAnsi="ＭＳ 明朝" w:hint="eastAsia"/>
          <w:sz w:val="24"/>
        </w:rPr>
        <w:t>指示書（</w:t>
      </w:r>
      <w:r w:rsidR="003E77E8">
        <w:rPr>
          <w:rFonts w:ascii="ＭＳ 明朝" w:hAnsi="ＭＳ 明朝" w:hint="eastAsia"/>
          <w:sz w:val="24"/>
        </w:rPr>
        <w:t>１</w:t>
      </w:r>
      <w:r w:rsidR="006502A4">
        <w:rPr>
          <w:rFonts w:ascii="ＭＳ 明朝" w:hAnsi="ＭＳ 明朝" w:hint="eastAsia"/>
          <w:sz w:val="24"/>
        </w:rPr>
        <w:t>回目</w:t>
      </w:r>
      <w:r w:rsidR="009101AE">
        <w:rPr>
          <w:rFonts w:ascii="ＭＳ 明朝" w:hAnsi="ＭＳ 明朝" w:hint="eastAsia"/>
          <w:sz w:val="24"/>
        </w:rPr>
        <w:t>）</w:t>
      </w:r>
      <w:r w:rsidR="003E77E8">
        <w:rPr>
          <w:rFonts w:ascii="ＭＳ 明朝" w:hAnsi="ＭＳ 明朝" w:hint="eastAsia"/>
          <w:sz w:val="24"/>
        </w:rPr>
        <w:t>」</w:t>
      </w:r>
      <w:r w:rsidR="006502A4">
        <w:rPr>
          <w:rFonts w:ascii="ＭＳ 明朝" w:hAnsi="ＭＳ 明朝" w:hint="eastAsia"/>
          <w:sz w:val="24"/>
        </w:rPr>
        <w:t>という。）</w:t>
      </w:r>
      <w:r w:rsidR="00B941EC">
        <w:rPr>
          <w:rFonts w:ascii="ＭＳ 明朝" w:hAnsi="ＭＳ 明朝" w:hint="eastAsia"/>
          <w:sz w:val="24"/>
        </w:rPr>
        <w:t>により</w:t>
      </w:r>
      <w:r w:rsidR="006502A4">
        <w:rPr>
          <w:rFonts w:ascii="ＭＳ 明朝" w:hAnsi="ＭＳ 明朝" w:hint="eastAsia"/>
          <w:sz w:val="24"/>
        </w:rPr>
        <w:t>、</w:t>
      </w:r>
      <w:r w:rsidRPr="00594928">
        <w:rPr>
          <w:rFonts w:ascii="ＭＳ 明朝" w:hAnsi="ＭＳ 明朝" w:hint="eastAsia"/>
          <w:sz w:val="24"/>
        </w:rPr>
        <w:t>「</w:t>
      </w:r>
      <w:r w:rsidR="00904BC4">
        <w:rPr>
          <w:rFonts w:ascii="ＭＳ 明朝" w:hAnsi="ＭＳ 明朝" w:hint="eastAsia"/>
          <w:sz w:val="24"/>
        </w:rPr>
        <w:t>１指示事項・内容　平成２９年６月から平成２９年９月までの期間、数回にわたり、求職活動を積極的に行い、自立に向け努力することを口頭により指示してきましたが、いまだに求職活動の内容に変わりがありませんので、</w:t>
      </w:r>
      <w:r w:rsidR="00B80620" w:rsidRPr="00B80620">
        <w:rPr>
          <w:rFonts w:ascii="ＭＳ 明朝" w:hAnsi="ＭＳ 明朝" w:hint="eastAsia"/>
          <w:sz w:val="24"/>
          <w:szCs w:val="24"/>
        </w:rPr>
        <w:t>○○○</w:t>
      </w:r>
      <w:r w:rsidRPr="00594928">
        <w:rPr>
          <w:rFonts w:ascii="ＭＳ 明朝" w:hAnsi="ＭＳ 明朝" w:hint="eastAsia"/>
          <w:sz w:val="24"/>
        </w:rPr>
        <w:t>保健福祉センター内の就労支援を活用の上求職活動については、幅広く期間の定めのない職種に対し週１回以上の活動を行い、その活動内容を報告すること</w:t>
      </w:r>
      <w:r w:rsidR="00904BC4">
        <w:rPr>
          <w:rFonts w:ascii="ＭＳ 明朝" w:hAnsi="ＭＳ 明朝" w:hint="eastAsia"/>
          <w:sz w:val="24"/>
        </w:rPr>
        <w:t>を指示します。活動内容については、あわせて交付する「求職活動状況申告書」により、「求職活動</w:t>
      </w:r>
      <w:r w:rsidR="0057384D">
        <w:rPr>
          <w:rFonts w:ascii="ＭＳ 明朝" w:hAnsi="ＭＳ 明朝" w:hint="eastAsia"/>
          <w:sz w:val="24"/>
        </w:rPr>
        <w:t>の方法及び内容</w:t>
      </w:r>
      <w:r w:rsidR="00904BC4">
        <w:rPr>
          <w:rFonts w:ascii="ＭＳ 明朝" w:hAnsi="ＭＳ 明朝" w:hint="eastAsia"/>
          <w:sz w:val="24"/>
        </w:rPr>
        <w:t>」</w:t>
      </w:r>
      <w:r w:rsidR="0057384D">
        <w:rPr>
          <w:rFonts w:ascii="ＭＳ 明朝" w:hAnsi="ＭＳ 明朝" w:hint="eastAsia"/>
          <w:sz w:val="24"/>
        </w:rPr>
        <w:t>、「活動日」、「応募・求職先」、「応募・求職結果」を記載してください。」とした上で、「２履行期限　平成２９年１０月２７日（金）１４時（就労支援についての一回目の面接を行います）」とする</w:t>
      </w:r>
      <w:r w:rsidR="00B65295">
        <w:rPr>
          <w:rFonts w:ascii="ＭＳ 明朝" w:hAnsi="ＭＳ 明朝" w:hint="eastAsia"/>
          <w:sz w:val="24"/>
        </w:rPr>
        <w:t>旨の</w:t>
      </w:r>
      <w:r w:rsidR="00594928" w:rsidRPr="00594928">
        <w:rPr>
          <w:rFonts w:ascii="ＭＳ 明朝" w:hAnsi="ＭＳ 明朝" w:hint="eastAsia"/>
          <w:sz w:val="24"/>
        </w:rPr>
        <w:t>指導指示を行った。</w:t>
      </w:r>
      <w:r w:rsidR="006502A4">
        <w:rPr>
          <w:rFonts w:ascii="ＭＳ 明朝" w:hAnsi="ＭＳ 明朝" w:hint="eastAsia"/>
          <w:sz w:val="24"/>
        </w:rPr>
        <w:t>上記</w:t>
      </w:r>
      <w:r w:rsidR="00ED78C3" w:rsidRPr="00ED78C3">
        <w:rPr>
          <w:rFonts w:ascii="ＭＳ 明朝" w:hAnsi="ＭＳ 明朝" w:hint="eastAsia"/>
          <w:sz w:val="24"/>
        </w:rPr>
        <w:t>指導指示書</w:t>
      </w:r>
      <w:r w:rsidR="006502A4">
        <w:rPr>
          <w:rFonts w:ascii="ＭＳ 明朝" w:hAnsi="ＭＳ 明朝" w:hint="eastAsia"/>
          <w:sz w:val="24"/>
        </w:rPr>
        <w:t>には、「なお、正当な理由なくこれに従わないときは、法第６２条第１項</w:t>
      </w:r>
      <w:r w:rsidR="00C85B38">
        <w:rPr>
          <w:rFonts w:ascii="ＭＳ 明朝" w:hAnsi="ＭＳ 明朝" w:hint="eastAsia"/>
          <w:sz w:val="24"/>
        </w:rPr>
        <w:t>及び</w:t>
      </w:r>
      <w:r w:rsidR="006502A4">
        <w:rPr>
          <w:rFonts w:ascii="ＭＳ 明朝" w:hAnsi="ＭＳ 明朝" w:hint="eastAsia"/>
          <w:sz w:val="24"/>
        </w:rPr>
        <w:t>第３項の規定により保護の変更、停止又は廃止をすることがあります。」という記述がある。</w:t>
      </w:r>
    </w:p>
    <w:p w14:paraId="0B7AACF1" w14:textId="6925034A" w:rsidR="008723FA" w:rsidRPr="00594928" w:rsidRDefault="006A1A5E" w:rsidP="0078362D">
      <w:pPr>
        <w:ind w:leftChars="200" w:left="420" w:firstLineChars="100" w:firstLine="240"/>
        <w:rPr>
          <w:rFonts w:ascii="ＭＳ 明朝" w:hAnsi="ＭＳ 明朝"/>
          <w:sz w:val="24"/>
        </w:rPr>
      </w:pPr>
      <w:r>
        <w:rPr>
          <w:rFonts w:ascii="ＭＳ 明朝" w:hAnsi="ＭＳ 明朝"/>
          <w:sz w:val="24"/>
        </w:rPr>
        <w:t>同日その後、審査請求人から電話</w:t>
      </w:r>
      <w:r w:rsidR="006502A4">
        <w:rPr>
          <w:rFonts w:ascii="ＭＳ 明朝" w:hAnsi="ＭＳ 明朝"/>
          <w:sz w:val="24"/>
        </w:rPr>
        <w:t>があり</w:t>
      </w:r>
      <w:r>
        <w:rPr>
          <w:rFonts w:ascii="ＭＳ 明朝" w:hAnsi="ＭＳ 明朝"/>
          <w:sz w:val="24"/>
        </w:rPr>
        <w:t>、指導指示書を確認したが就労支援は受けないので</w:t>
      </w:r>
      <w:r w:rsidR="006502A4">
        <w:rPr>
          <w:rFonts w:ascii="ＭＳ 明朝" w:hAnsi="ＭＳ 明朝"/>
          <w:sz w:val="24"/>
        </w:rPr>
        <w:t>、同月２７日には来所しないと述べたため、処分庁は来所がなければ再度文書を送り保護の停廃止も検討することになると説明したが、審査請求人は、停止してくれて良いので行かない旨の返答があった。</w:t>
      </w:r>
    </w:p>
    <w:p w14:paraId="7C495A23" w14:textId="66B61082" w:rsidR="008723FA" w:rsidRDefault="00594928" w:rsidP="0057384D">
      <w:pPr>
        <w:ind w:left="480" w:hangingChars="200" w:hanging="480"/>
        <w:rPr>
          <w:rFonts w:ascii="ＭＳ 明朝" w:hAnsi="ＭＳ 明朝"/>
          <w:sz w:val="24"/>
        </w:rPr>
      </w:pPr>
      <w:r w:rsidRPr="00594928">
        <w:rPr>
          <w:rFonts w:ascii="ＭＳ 明朝" w:hAnsi="ＭＳ 明朝" w:hint="eastAsia"/>
          <w:sz w:val="24"/>
        </w:rPr>
        <w:t>（</w:t>
      </w:r>
      <w:r w:rsidR="00977297">
        <w:rPr>
          <w:rFonts w:ascii="ＭＳ 明朝" w:hAnsi="ＭＳ 明朝" w:hint="eastAsia"/>
          <w:sz w:val="24"/>
        </w:rPr>
        <w:t>１１</w:t>
      </w:r>
      <w:r w:rsidRPr="00594928">
        <w:rPr>
          <w:rFonts w:ascii="ＭＳ 明朝" w:hAnsi="ＭＳ 明朝" w:hint="eastAsia"/>
          <w:sz w:val="24"/>
        </w:rPr>
        <w:t>）</w:t>
      </w:r>
      <w:r w:rsidR="00F33F62" w:rsidRPr="00F33F62">
        <w:rPr>
          <w:rFonts w:ascii="ＭＳ 明朝" w:hAnsi="ＭＳ 明朝" w:hint="eastAsia"/>
          <w:sz w:val="24"/>
        </w:rPr>
        <w:t>「指導指示書（１回目）」</w:t>
      </w:r>
      <w:r w:rsidR="004B0397">
        <w:rPr>
          <w:rFonts w:ascii="ＭＳ 明朝" w:hAnsi="ＭＳ 明朝" w:hint="eastAsia"/>
          <w:sz w:val="24"/>
        </w:rPr>
        <w:t>による指示</w:t>
      </w:r>
      <w:r w:rsidR="00C823D0">
        <w:rPr>
          <w:rFonts w:ascii="ＭＳ 明朝" w:hAnsi="ＭＳ 明朝" w:hint="eastAsia"/>
          <w:sz w:val="24"/>
        </w:rPr>
        <w:t>に審査請求人が従わなかったため、</w:t>
      </w:r>
      <w:r w:rsidRPr="00594928">
        <w:rPr>
          <w:rFonts w:ascii="ＭＳ 明朝" w:hAnsi="ＭＳ 明朝" w:hint="eastAsia"/>
          <w:sz w:val="24"/>
        </w:rPr>
        <w:t>平成２９年１０月３１日付けで、処分庁は審査請求人に対し、</w:t>
      </w:r>
      <w:r w:rsidR="00B941EC" w:rsidRPr="00B941EC">
        <w:rPr>
          <w:rFonts w:ascii="ＭＳ 明朝" w:hAnsi="ＭＳ 明朝" w:hint="eastAsia"/>
          <w:sz w:val="24"/>
        </w:rPr>
        <w:t>「</w:t>
      </w:r>
      <w:r w:rsidR="00C823D0" w:rsidRPr="00C823D0">
        <w:rPr>
          <w:rFonts w:ascii="ＭＳ 明朝" w:hAnsi="ＭＳ 明朝" w:hint="eastAsia"/>
          <w:sz w:val="24"/>
        </w:rPr>
        <w:t>生活保護法第２７条第１項に基づく</w:t>
      </w:r>
      <w:r w:rsidR="00B941EC" w:rsidRPr="00B941EC">
        <w:rPr>
          <w:rFonts w:ascii="ＭＳ 明朝" w:hAnsi="ＭＳ 明朝" w:hint="eastAsia"/>
          <w:sz w:val="24"/>
        </w:rPr>
        <w:t>指導指示書</w:t>
      </w:r>
      <w:r w:rsidR="00B941EC">
        <w:rPr>
          <w:rFonts w:ascii="ＭＳ 明朝" w:hAnsi="ＭＳ 明朝" w:hint="eastAsia"/>
          <w:sz w:val="24"/>
        </w:rPr>
        <w:t>（</w:t>
      </w:r>
      <w:r w:rsidR="00B80620" w:rsidRPr="00B80620">
        <w:rPr>
          <w:rFonts w:ascii="ＭＳ 明朝" w:hAnsi="ＭＳ 明朝" w:hint="eastAsia"/>
          <w:sz w:val="24"/>
          <w:szCs w:val="24"/>
        </w:rPr>
        <w:t>○○○○</w:t>
      </w:r>
      <w:r w:rsidR="00C823D0" w:rsidRPr="00C823D0">
        <w:rPr>
          <w:rFonts w:ascii="ＭＳ 明朝" w:hAnsi="ＭＳ 明朝" w:hint="eastAsia"/>
          <w:sz w:val="24"/>
        </w:rPr>
        <w:t>第１３</w:t>
      </w:r>
      <w:r w:rsidR="00C823D0">
        <w:rPr>
          <w:rFonts w:ascii="ＭＳ 明朝" w:hAnsi="ＭＳ 明朝" w:hint="eastAsia"/>
          <w:sz w:val="24"/>
        </w:rPr>
        <w:t>７</w:t>
      </w:r>
      <w:r w:rsidR="00C823D0" w:rsidRPr="00C823D0">
        <w:rPr>
          <w:rFonts w:ascii="ＭＳ 明朝" w:hAnsi="ＭＳ 明朝" w:hint="eastAsia"/>
          <w:sz w:val="24"/>
        </w:rPr>
        <w:t>号。</w:t>
      </w:r>
      <w:r w:rsidR="00FE171E">
        <w:rPr>
          <w:rFonts w:ascii="ＭＳ 明朝" w:hAnsi="ＭＳ 明朝" w:hint="eastAsia"/>
          <w:sz w:val="24"/>
        </w:rPr>
        <w:t>以下</w:t>
      </w:r>
      <w:r w:rsidR="009101AE" w:rsidRPr="009101AE">
        <w:rPr>
          <w:rFonts w:ascii="ＭＳ 明朝" w:hAnsi="ＭＳ 明朝" w:hint="eastAsia"/>
          <w:sz w:val="24"/>
        </w:rPr>
        <w:t>「</w:t>
      </w:r>
      <w:r w:rsidR="00ED78C3">
        <w:rPr>
          <w:rFonts w:ascii="ＭＳ 明朝" w:hAnsi="ＭＳ 明朝" w:hint="eastAsia"/>
          <w:sz w:val="24"/>
        </w:rPr>
        <w:t>指導</w:t>
      </w:r>
      <w:r w:rsidR="009101AE" w:rsidRPr="009101AE">
        <w:rPr>
          <w:rFonts w:ascii="ＭＳ 明朝" w:hAnsi="ＭＳ 明朝" w:hint="eastAsia"/>
          <w:sz w:val="24"/>
        </w:rPr>
        <w:t>指示書（</w:t>
      </w:r>
      <w:r w:rsidR="00B941EC">
        <w:rPr>
          <w:rFonts w:ascii="ＭＳ 明朝" w:hAnsi="ＭＳ 明朝" w:hint="eastAsia"/>
          <w:sz w:val="24"/>
        </w:rPr>
        <w:t>２回目）</w:t>
      </w:r>
      <w:r w:rsidR="00B941EC" w:rsidRPr="00B941EC">
        <w:rPr>
          <w:rFonts w:ascii="ＭＳ 明朝" w:hAnsi="ＭＳ 明朝" w:hint="eastAsia"/>
          <w:sz w:val="24"/>
        </w:rPr>
        <w:t>」</w:t>
      </w:r>
      <w:r w:rsidR="009101AE">
        <w:rPr>
          <w:rFonts w:ascii="ＭＳ 明朝" w:hAnsi="ＭＳ 明朝" w:hint="eastAsia"/>
          <w:sz w:val="24"/>
        </w:rPr>
        <w:t>という。）</w:t>
      </w:r>
      <w:r w:rsidR="00B941EC">
        <w:rPr>
          <w:rFonts w:ascii="ＭＳ 明朝" w:hAnsi="ＭＳ 明朝" w:hint="eastAsia"/>
          <w:sz w:val="24"/>
        </w:rPr>
        <w:t>により</w:t>
      </w:r>
      <w:r w:rsidR="00C823D0">
        <w:rPr>
          <w:rFonts w:ascii="ＭＳ 明朝" w:hAnsi="ＭＳ 明朝" w:hint="eastAsia"/>
          <w:sz w:val="24"/>
        </w:rPr>
        <w:t>、</w:t>
      </w:r>
      <w:r w:rsidR="0057384D">
        <w:rPr>
          <w:rFonts w:ascii="ＭＳ 明朝" w:hAnsi="ＭＳ 明朝" w:hint="eastAsia"/>
          <w:sz w:val="24"/>
        </w:rPr>
        <w:t>「</w:t>
      </w:r>
      <w:r w:rsidR="0057384D" w:rsidRPr="0057384D">
        <w:rPr>
          <w:rFonts w:ascii="ＭＳ 明朝" w:hAnsi="ＭＳ 明朝" w:hint="eastAsia"/>
          <w:sz w:val="24"/>
        </w:rPr>
        <w:t>１指示事項・内容　平成２９年６月から平成２９年９月までの期間、数回にわたり、求職活動を積極的に行い、自立に向け努力することを口頭により指示し</w:t>
      </w:r>
      <w:r w:rsidR="0057384D">
        <w:rPr>
          <w:rFonts w:ascii="ＭＳ 明朝" w:hAnsi="ＭＳ 明朝" w:hint="eastAsia"/>
          <w:sz w:val="24"/>
        </w:rPr>
        <w:t>、平成２９年１０月に文書による指示をし</w:t>
      </w:r>
      <w:r w:rsidR="0057384D" w:rsidRPr="0057384D">
        <w:rPr>
          <w:rFonts w:ascii="ＭＳ 明朝" w:hAnsi="ＭＳ 明朝" w:hint="eastAsia"/>
          <w:sz w:val="24"/>
        </w:rPr>
        <w:t>てきましたが、いまだに求職活動の内容に変わりがありませんので、</w:t>
      </w:r>
      <w:r w:rsidR="00B80620" w:rsidRPr="00B80620">
        <w:rPr>
          <w:rFonts w:ascii="ＭＳ 明朝" w:hAnsi="ＭＳ 明朝" w:hint="eastAsia"/>
          <w:sz w:val="24"/>
          <w:szCs w:val="24"/>
        </w:rPr>
        <w:t>○○○</w:t>
      </w:r>
      <w:r w:rsidRPr="00594928">
        <w:rPr>
          <w:rFonts w:ascii="ＭＳ 明朝" w:hAnsi="ＭＳ 明朝" w:hint="eastAsia"/>
          <w:sz w:val="24"/>
        </w:rPr>
        <w:t>保健福祉センター内の就労支援を活用の上求職活動については、幅広く期間の定めのない職種に対し週１回以上の活動を行い、その活動</w:t>
      </w:r>
      <w:r w:rsidR="00783196">
        <w:rPr>
          <w:rFonts w:ascii="ＭＳ 明朝" w:hAnsi="ＭＳ 明朝" w:hint="eastAsia"/>
          <w:sz w:val="24"/>
        </w:rPr>
        <w:t>内容を報告する</w:t>
      </w:r>
      <w:r w:rsidR="0057384D" w:rsidRPr="0057384D">
        <w:rPr>
          <w:rFonts w:ascii="ＭＳ 明朝" w:hAnsi="ＭＳ 明朝" w:hint="eastAsia"/>
          <w:sz w:val="24"/>
        </w:rPr>
        <w:t>ことを指示します。活動内容については、あわせて交付する「求職活動状況申告書」により、「求職活動の方法及び内容」、「活動日」、「応募・求職先」、「応募・求職結果」を記載してください。</w:t>
      </w:r>
      <w:r w:rsidR="0057384D">
        <w:rPr>
          <w:rFonts w:ascii="ＭＳ 明朝" w:hAnsi="ＭＳ 明朝" w:hint="eastAsia"/>
          <w:sz w:val="24"/>
        </w:rPr>
        <w:t>」とした上で、「２履行期限　平成２９年１１月９日（木</w:t>
      </w:r>
      <w:r w:rsidR="0057384D" w:rsidRPr="0057384D">
        <w:rPr>
          <w:rFonts w:ascii="ＭＳ 明朝" w:hAnsi="ＭＳ 明朝" w:hint="eastAsia"/>
          <w:sz w:val="24"/>
        </w:rPr>
        <w:t>）１４時（就労支援についての一回目の面接を行います）</w:t>
      </w:r>
      <w:r w:rsidR="0057384D">
        <w:rPr>
          <w:rFonts w:ascii="ＭＳ 明朝" w:hAnsi="ＭＳ 明朝" w:hint="eastAsia"/>
          <w:sz w:val="24"/>
        </w:rPr>
        <w:t>」</w:t>
      </w:r>
      <w:r w:rsidR="0057384D" w:rsidRPr="0057384D">
        <w:rPr>
          <w:rFonts w:ascii="ＭＳ 明朝" w:hAnsi="ＭＳ 明朝" w:hint="eastAsia"/>
          <w:sz w:val="24"/>
        </w:rPr>
        <w:t>とする旨の指導指示を行った。</w:t>
      </w:r>
      <w:r w:rsidR="00C823D0" w:rsidRPr="00C823D0">
        <w:rPr>
          <w:rFonts w:ascii="ＭＳ 明朝" w:hAnsi="ＭＳ 明朝" w:hint="eastAsia"/>
          <w:sz w:val="24"/>
        </w:rPr>
        <w:t>上記</w:t>
      </w:r>
      <w:r w:rsidR="00ED78C3">
        <w:rPr>
          <w:rFonts w:ascii="ＭＳ 明朝" w:hAnsi="ＭＳ 明朝" w:hint="eastAsia"/>
          <w:sz w:val="24"/>
        </w:rPr>
        <w:t>指導指示書</w:t>
      </w:r>
      <w:r w:rsidR="00C823D0" w:rsidRPr="00C823D0">
        <w:rPr>
          <w:rFonts w:ascii="ＭＳ 明朝" w:hAnsi="ＭＳ 明朝" w:hint="eastAsia"/>
          <w:sz w:val="24"/>
        </w:rPr>
        <w:t>には、「なお、正当な理由なくこれに従わないときは、法第６２条第１項</w:t>
      </w:r>
      <w:r w:rsidR="002F6514">
        <w:rPr>
          <w:rFonts w:ascii="ＭＳ 明朝" w:hAnsi="ＭＳ 明朝" w:hint="eastAsia"/>
          <w:sz w:val="24"/>
        </w:rPr>
        <w:t>及び</w:t>
      </w:r>
      <w:r w:rsidR="00C823D0" w:rsidRPr="00C823D0">
        <w:rPr>
          <w:rFonts w:ascii="ＭＳ 明朝" w:hAnsi="ＭＳ 明朝" w:hint="eastAsia"/>
          <w:sz w:val="24"/>
        </w:rPr>
        <w:t>第３項の規定により保護の変更、停止又は廃止をすることがあります。」という記述</w:t>
      </w:r>
      <w:r w:rsidR="00C823D0" w:rsidRPr="00C823D0">
        <w:rPr>
          <w:rFonts w:ascii="ＭＳ 明朝" w:hAnsi="ＭＳ 明朝" w:hint="eastAsia"/>
          <w:sz w:val="24"/>
        </w:rPr>
        <w:lastRenderedPageBreak/>
        <w:t>がある。</w:t>
      </w:r>
    </w:p>
    <w:p w14:paraId="2066097A" w14:textId="23EA54B6" w:rsidR="00127F07" w:rsidRDefault="00127F07" w:rsidP="0057384D">
      <w:pPr>
        <w:ind w:left="480" w:hangingChars="200" w:hanging="480"/>
        <w:rPr>
          <w:rFonts w:ascii="ＭＳ 明朝" w:hAnsi="ＭＳ 明朝"/>
          <w:sz w:val="24"/>
        </w:rPr>
      </w:pPr>
      <w:r>
        <w:rPr>
          <w:rFonts w:ascii="ＭＳ 明朝" w:hAnsi="ＭＳ 明朝"/>
          <w:sz w:val="24"/>
        </w:rPr>
        <w:t xml:space="preserve">　　　審査請求人は</w:t>
      </w:r>
      <w:r w:rsidR="00527D81">
        <w:rPr>
          <w:rFonts w:ascii="ＭＳ 明朝" w:hAnsi="ＭＳ 明朝" w:hint="eastAsia"/>
          <w:sz w:val="24"/>
        </w:rPr>
        <w:t>１１</w:t>
      </w:r>
      <w:r>
        <w:rPr>
          <w:rFonts w:ascii="ＭＳ 明朝" w:hAnsi="ＭＳ 明朝"/>
          <w:sz w:val="24"/>
        </w:rPr>
        <w:t>月８日に来所し</w:t>
      </w:r>
      <w:r w:rsidR="00D83F09">
        <w:rPr>
          <w:rFonts w:ascii="ＭＳ 明朝" w:hAnsi="ＭＳ 明朝"/>
          <w:sz w:val="24"/>
        </w:rPr>
        <w:t>、</w:t>
      </w:r>
      <w:r>
        <w:rPr>
          <w:rFonts w:ascii="ＭＳ 明朝" w:hAnsi="ＭＳ 明朝"/>
          <w:sz w:val="24"/>
        </w:rPr>
        <w:t>同日付の</w:t>
      </w:r>
      <w:r w:rsidR="00D83F09">
        <w:rPr>
          <w:rFonts w:ascii="ＭＳ 明朝" w:hAnsi="ＭＳ 明朝"/>
          <w:sz w:val="24"/>
        </w:rPr>
        <w:t>「</w:t>
      </w:r>
      <w:r>
        <w:rPr>
          <w:rFonts w:ascii="ＭＳ 明朝" w:hAnsi="ＭＳ 明朝"/>
          <w:sz w:val="24"/>
        </w:rPr>
        <w:t>弁明書</w:t>
      </w:r>
      <w:r w:rsidR="00D83F09">
        <w:rPr>
          <w:rFonts w:ascii="ＭＳ 明朝" w:hAnsi="ＭＳ 明朝"/>
          <w:sz w:val="24"/>
        </w:rPr>
        <w:t>」</w:t>
      </w:r>
      <w:r>
        <w:rPr>
          <w:rFonts w:ascii="ＭＳ 明朝" w:hAnsi="ＭＳ 明朝"/>
          <w:sz w:val="24"/>
        </w:rPr>
        <w:t>を提出した。そこには、就職活動は月に６日くらい行っているが、年齢、足が悪いこと、職歴などにより就職できないこと、指導指示書（１回目）の１週間後に指導指示書（２回目）が来たが、改善するといっても１週間では改善しようもないことが述べられているほか、「今回は一時停止すると言われたので一時停止をお願いします。」</w:t>
      </w:r>
      <w:r w:rsidR="00FD60CE">
        <w:rPr>
          <w:rFonts w:ascii="ＭＳ 明朝" w:hAnsi="ＭＳ 明朝"/>
          <w:sz w:val="24"/>
        </w:rPr>
        <w:t>という記述が</w:t>
      </w:r>
      <w:r w:rsidR="00D97078">
        <w:rPr>
          <w:rFonts w:ascii="ＭＳ 明朝" w:hAnsi="ＭＳ 明朝"/>
          <w:sz w:val="24"/>
        </w:rPr>
        <w:t>み</w:t>
      </w:r>
      <w:r w:rsidR="00FD60CE">
        <w:rPr>
          <w:rFonts w:ascii="ＭＳ 明朝" w:hAnsi="ＭＳ 明朝"/>
          <w:sz w:val="24"/>
        </w:rPr>
        <w:t>られる。</w:t>
      </w:r>
    </w:p>
    <w:p w14:paraId="2C1D9EE2" w14:textId="590C5EE0" w:rsidR="00737023" w:rsidRPr="00594928" w:rsidRDefault="00737023" w:rsidP="0057384D">
      <w:pPr>
        <w:ind w:left="480" w:hangingChars="200" w:hanging="480"/>
        <w:rPr>
          <w:rFonts w:ascii="ＭＳ 明朝" w:hAnsi="ＭＳ 明朝"/>
          <w:sz w:val="24"/>
        </w:rPr>
      </w:pPr>
      <w:r>
        <w:rPr>
          <w:rFonts w:ascii="ＭＳ 明朝" w:hAnsi="ＭＳ 明朝" w:hint="eastAsia"/>
          <w:sz w:val="24"/>
        </w:rPr>
        <w:t>（１２）平成２９年１１</w:t>
      </w:r>
      <w:r w:rsidRPr="00737023">
        <w:rPr>
          <w:rFonts w:ascii="ＭＳ 明朝" w:hAnsi="ＭＳ 明朝" w:hint="eastAsia"/>
          <w:sz w:val="24"/>
        </w:rPr>
        <w:t>月１日付けで、処</w:t>
      </w:r>
      <w:r>
        <w:rPr>
          <w:rFonts w:ascii="ＭＳ 明朝" w:hAnsi="ＭＳ 明朝" w:hint="eastAsia"/>
          <w:sz w:val="24"/>
        </w:rPr>
        <w:t>分庁は審査請求人から求職活動状況・収入申告書の提出を受け、同年１０月の求職活動状況について、</w:t>
      </w:r>
      <w:r w:rsidR="00A670F9">
        <w:rPr>
          <w:rFonts w:ascii="ＭＳ 明朝" w:hAnsi="ＭＳ 明朝" w:hint="eastAsia"/>
          <w:sz w:val="24"/>
        </w:rPr>
        <w:t>弁明書によれば</w:t>
      </w:r>
      <w:r w:rsidR="00E370ED" w:rsidRPr="00E370ED">
        <w:rPr>
          <w:rFonts w:ascii="ＭＳ 明朝" w:hAnsi="ＭＳ 明朝" w:hint="eastAsia"/>
          <w:sz w:val="24"/>
        </w:rPr>
        <w:t>少なくとも</w:t>
      </w:r>
      <w:r w:rsidR="00A670F9">
        <w:rPr>
          <w:rFonts w:ascii="ＭＳ 明朝" w:hAnsi="ＭＳ 明朝" w:hint="eastAsia"/>
          <w:sz w:val="24"/>
        </w:rPr>
        <w:t>、</w:t>
      </w:r>
      <w:r>
        <w:rPr>
          <w:rFonts w:ascii="ＭＳ 明朝" w:hAnsi="ＭＳ 明朝" w:hint="eastAsia"/>
          <w:sz w:val="24"/>
        </w:rPr>
        <w:t>活動日数が４日、面接が１</w:t>
      </w:r>
      <w:r w:rsidRPr="00737023">
        <w:rPr>
          <w:rFonts w:ascii="ＭＳ 明朝" w:hAnsi="ＭＳ 明朝" w:hint="eastAsia"/>
          <w:sz w:val="24"/>
        </w:rPr>
        <w:t>件であったことが確認</w:t>
      </w:r>
      <w:r w:rsidR="00E370ED">
        <w:rPr>
          <w:rFonts w:ascii="ＭＳ 明朝" w:hAnsi="ＭＳ 明朝" w:hint="eastAsia"/>
          <w:sz w:val="24"/>
        </w:rPr>
        <w:t>され</w:t>
      </w:r>
      <w:r w:rsidRPr="00737023">
        <w:rPr>
          <w:rFonts w:ascii="ＭＳ 明朝" w:hAnsi="ＭＳ 明朝" w:hint="eastAsia"/>
          <w:sz w:val="24"/>
        </w:rPr>
        <w:t>る。</w:t>
      </w:r>
    </w:p>
    <w:p w14:paraId="2513E096" w14:textId="521BEB5B" w:rsidR="00F20113" w:rsidRPr="003440EB" w:rsidRDefault="00594928" w:rsidP="00F20113">
      <w:pPr>
        <w:ind w:left="480" w:hangingChars="200" w:hanging="480"/>
        <w:rPr>
          <w:rFonts w:ascii="ＭＳ 明朝" w:hAnsi="ＭＳ 明朝"/>
          <w:sz w:val="24"/>
        </w:rPr>
      </w:pPr>
      <w:r w:rsidRPr="003440EB">
        <w:rPr>
          <w:rFonts w:ascii="ＭＳ 明朝" w:hAnsi="ＭＳ 明朝" w:hint="eastAsia"/>
          <w:sz w:val="24"/>
        </w:rPr>
        <w:t>（</w:t>
      </w:r>
      <w:r w:rsidR="00977297">
        <w:rPr>
          <w:rFonts w:ascii="ＭＳ 明朝" w:hAnsi="ＭＳ 明朝" w:hint="eastAsia"/>
          <w:sz w:val="24"/>
        </w:rPr>
        <w:t>１</w:t>
      </w:r>
      <w:r w:rsidR="00737023">
        <w:rPr>
          <w:rFonts w:ascii="ＭＳ 明朝" w:hAnsi="ＭＳ 明朝" w:hint="eastAsia"/>
          <w:sz w:val="24"/>
        </w:rPr>
        <w:t>３</w:t>
      </w:r>
      <w:r w:rsidR="00B941EC" w:rsidRPr="003440EB">
        <w:rPr>
          <w:rFonts w:ascii="ＭＳ 明朝" w:hAnsi="ＭＳ 明朝" w:hint="eastAsia"/>
          <w:sz w:val="24"/>
        </w:rPr>
        <w:t>）平成２９年１１月</w:t>
      </w:r>
      <w:r w:rsidR="00F20113" w:rsidRPr="003440EB">
        <w:rPr>
          <w:rFonts w:ascii="ＭＳ 明朝" w:hAnsi="ＭＳ 明朝" w:hint="eastAsia"/>
          <w:sz w:val="24"/>
        </w:rPr>
        <w:t>１</w:t>
      </w:r>
      <w:r w:rsidR="00B941EC" w:rsidRPr="003440EB">
        <w:rPr>
          <w:rFonts w:ascii="ＭＳ 明朝" w:hAnsi="ＭＳ 明朝" w:hint="eastAsia"/>
          <w:sz w:val="24"/>
        </w:rPr>
        <w:t>７</w:t>
      </w:r>
      <w:r w:rsidR="00F20113" w:rsidRPr="003440EB">
        <w:rPr>
          <w:rFonts w:ascii="ＭＳ 明朝" w:hAnsi="ＭＳ 明朝" w:hint="eastAsia"/>
          <w:sz w:val="24"/>
        </w:rPr>
        <w:t>日付けで、処分庁は</w:t>
      </w:r>
      <w:r w:rsidR="003B6303" w:rsidRPr="003440EB">
        <w:rPr>
          <w:rFonts w:ascii="ＭＳ 明朝" w:hAnsi="ＭＳ 明朝" w:hint="eastAsia"/>
          <w:sz w:val="24"/>
        </w:rPr>
        <w:t>審査請求人</w:t>
      </w:r>
      <w:r w:rsidR="00F20113" w:rsidRPr="003440EB">
        <w:rPr>
          <w:rFonts w:ascii="ＭＳ 明朝" w:hAnsi="ＭＳ 明朝" w:hint="eastAsia"/>
          <w:sz w:val="24"/>
        </w:rPr>
        <w:t>に対し、</w:t>
      </w:r>
      <w:r w:rsidR="004B0397" w:rsidRPr="003440EB">
        <w:rPr>
          <w:rFonts w:ascii="ＭＳ 明朝" w:hAnsi="ＭＳ 明朝" w:hint="eastAsia"/>
          <w:sz w:val="24"/>
        </w:rPr>
        <w:t>法第６２条第４項の規定により弁明の機会を</w:t>
      </w:r>
      <w:r w:rsidR="004B0397">
        <w:rPr>
          <w:rFonts w:ascii="ＭＳ 明朝" w:hAnsi="ＭＳ 明朝" w:hint="eastAsia"/>
          <w:sz w:val="24"/>
        </w:rPr>
        <w:t>付与する</w:t>
      </w:r>
      <w:r w:rsidR="004B0397" w:rsidRPr="003440EB">
        <w:rPr>
          <w:rFonts w:ascii="ＭＳ 明朝" w:hAnsi="ＭＳ 明朝" w:hint="eastAsia"/>
          <w:sz w:val="24"/>
        </w:rPr>
        <w:t>旨</w:t>
      </w:r>
      <w:r w:rsidR="004B0397">
        <w:rPr>
          <w:rFonts w:ascii="ＭＳ 明朝" w:hAnsi="ＭＳ 明朝" w:hint="eastAsia"/>
          <w:sz w:val="24"/>
        </w:rPr>
        <w:t>を</w:t>
      </w:r>
      <w:r w:rsidR="004B0397" w:rsidRPr="003440EB">
        <w:rPr>
          <w:rFonts w:ascii="ＭＳ 明朝" w:hAnsi="ＭＳ 明朝" w:hint="eastAsia"/>
          <w:sz w:val="24"/>
        </w:rPr>
        <w:t>通知</w:t>
      </w:r>
      <w:r w:rsidR="004B0397">
        <w:rPr>
          <w:rFonts w:ascii="ＭＳ 明朝" w:hAnsi="ＭＳ 明朝" w:hint="eastAsia"/>
          <w:sz w:val="24"/>
        </w:rPr>
        <w:t>した</w:t>
      </w:r>
      <w:r w:rsidR="005E6D5D">
        <w:rPr>
          <w:rFonts w:ascii="ＭＳ 明朝" w:hAnsi="ＭＳ 明朝" w:hint="eastAsia"/>
          <w:sz w:val="24"/>
        </w:rPr>
        <w:t>（</w:t>
      </w:r>
      <w:r w:rsidR="00B80620" w:rsidRPr="00B80620">
        <w:rPr>
          <w:rFonts w:ascii="ＭＳ 明朝" w:hAnsi="ＭＳ 明朝" w:hint="eastAsia"/>
          <w:sz w:val="24"/>
          <w:szCs w:val="24"/>
        </w:rPr>
        <w:t>○○○</w:t>
      </w:r>
      <w:r w:rsidR="005E6D5D" w:rsidRPr="005E6D5D">
        <w:rPr>
          <w:rFonts w:ascii="ＭＳ 明朝" w:hAnsi="ＭＳ 明朝" w:hint="eastAsia"/>
          <w:sz w:val="24"/>
        </w:rPr>
        <w:t>生第１</w:t>
      </w:r>
      <w:r w:rsidR="005E6D5D">
        <w:rPr>
          <w:rFonts w:ascii="ＭＳ 明朝" w:hAnsi="ＭＳ 明朝" w:hint="eastAsia"/>
          <w:sz w:val="24"/>
        </w:rPr>
        <w:t>４７</w:t>
      </w:r>
      <w:r w:rsidR="005E6D5D" w:rsidRPr="005E6D5D">
        <w:rPr>
          <w:rFonts w:ascii="ＭＳ 明朝" w:hAnsi="ＭＳ 明朝" w:hint="eastAsia"/>
          <w:sz w:val="24"/>
        </w:rPr>
        <w:t>号</w:t>
      </w:r>
      <w:r w:rsidR="005E6D5D">
        <w:rPr>
          <w:rFonts w:ascii="ＭＳ 明朝" w:hAnsi="ＭＳ 明朝" w:hint="eastAsia"/>
          <w:sz w:val="24"/>
        </w:rPr>
        <w:t>）</w:t>
      </w:r>
      <w:r w:rsidR="004B0397" w:rsidRPr="003440EB">
        <w:rPr>
          <w:rFonts w:ascii="ＭＳ 明朝" w:hAnsi="ＭＳ 明朝" w:hint="eastAsia"/>
          <w:sz w:val="24"/>
        </w:rPr>
        <w:t>。</w:t>
      </w:r>
      <w:r w:rsidR="005E6D5D">
        <w:rPr>
          <w:rFonts w:ascii="ＭＳ 明朝" w:hAnsi="ＭＳ 明朝" w:hint="eastAsia"/>
          <w:sz w:val="24"/>
        </w:rPr>
        <w:t>同通知書</w:t>
      </w:r>
      <w:r w:rsidR="00D83F09">
        <w:rPr>
          <w:rFonts w:ascii="ＭＳ 明朝" w:hAnsi="ＭＳ 明朝" w:hint="eastAsia"/>
          <w:sz w:val="24"/>
        </w:rPr>
        <w:t>中</w:t>
      </w:r>
      <w:r w:rsidR="005E6D5D">
        <w:rPr>
          <w:rFonts w:ascii="ＭＳ 明朝" w:hAnsi="ＭＳ 明朝" w:hint="eastAsia"/>
          <w:sz w:val="24"/>
        </w:rPr>
        <w:t>には、</w:t>
      </w:r>
      <w:r w:rsidR="00E679CD" w:rsidRPr="003440EB">
        <w:rPr>
          <w:rFonts w:ascii="ＭＳ 明朝" w:hAnsi="ＭＳ 明朝" w:hint="eastAsia"/>
          <w:sz w:val="24"/>
        </w:rPr>
        <w:t>「</w:t>
      </w:r>
      <w:r w:rsidR="004A19C7" w:rsidRPr="003440EB">
        <w:rPr>
          <w:rFonts w:ascii="ＭＳ 明朝" w:hAnsi="ＭＳ 明朝" w:hint="eastAsia"/>
          <w:sz w:val="24"/>
        </w:rPr>
        <w:t>指導指示書</w:t>
      </w:r>
      <w:r w:rsidR="00B941EC" w:rsidRPr="003440EB">
        <w:rPr>
          <w:rFonts w:ascii="ＭＳ 明朝" w:hAnsi="ＭＳ 明朝" w:hint="eastAsia"/>
          <w:sz w:val="24"/>
        </w:rPr>
        <w:t>（２回目）により指導指示していたにもかかわらず、未だ履行が行われてい</w:t>
      </w:r>
      <w:r w:rsidR="004B0397">
        <w:rPr>
          <w:rFonts w:ascii="ＭＳ 明朝" w:hAnsi="ＭＳ 明朝" w:hint="eastAsia"/>
          <w:sz w:val="24"/>
        </w:rPr>
        <w:t>ません</w:t>
      </w:r>
      <w:r w:rsidR="00B941EC" w:rsidRPr="003440EB">
        <w:rPr>
          <w:rFonts w:ascii="ＭＳ 明朝" w:hAnsi="ＭＳ 明朝" w:hint="eastAsia"/>
          <w:sz w:val="24"/>
        </w:rPr>
        <w:t>。この場合、法第６２条第３項の規定により保護の変更、停止又は廃止</w:t>
      </w:r>
      <w:r w:rsidR="00FE171E">
        <w:rPr>
          <w:rFonts w:ascii="ＭＳ 明朝" w:hAnsi="ＭＳ 明朝" w:hint="eastAsia"/>
          <w:sz w:val="24"/>
        </w:rPr>
        <w:t>の処分</w:t>
      </w:r>
      <w:r w:rsidR="00B941EC" w:rsidRPr="003440EB">
        <w:rPr>
          <w:rFonts w:ascii="ＭＳ 明朝" w:hAnsi="ＭＳ 明朝" w:hint="eastAsia"/>
          <w:sz w:val="24"/>
        </w:rPr>
        <w:t>を行うことがあ</w:t>
      </w:r>
      <w:r w:rsidR="004B0397">
        <w:rPr>
          <w:rFonts w:ascii="ＭＳ 明朝" w:hAnsi="ＭＳ 明朝" w:hint="eastAsia"/>
          <w:sz w:val="24"/>
        </w:rPr>
        <w:t>ります</w:t>
      </w:r>
      <w:r w:rsidR="003440EB">
        <w:rPr>
          <w:rFonts w:ascii="ＭＳ 明朝" w:hAnsi="ＭＳ 明朝" w:hint="eastAsia"/>
          <w:sz w:val="24"/>
        </w:rPr>
        <w:t>。」と</w:t>
      </w:r>
      <w:r w:rsidR="005E6D5D">
        <w:rPr>
          <w:rFonts w:ascii="ＭＳ 明朝" w:hAnsi="ＭＳ 明朝" w:hint="eastAsia"/>
          <w:sz w:val="24"/>
        </w:rPr>
        <w:t>いう記述が</w:t>
      </w:r>
      <w:r w:rsidR="00336FDB">
        <w:rPr>
          <w:rFonts w:ascii="ＭＳ 明朝" w:hAnsi="ＭＳ 明朝" w:hint="eastAsia"/>
          <w:sz w:val="24"/>
        </w:rPr>
        <w:t>あ</w:t>
      </w:r>
      <w:r w:rsidR="005E6D5D">
        <w:rPr>
          <w:rFonts w:ascii="ＭＳ 明朝" w:hAnsi="ＭＳ 明朝" w:hint="eastAsia"/>
          <w:sz w:val="24"/>
        </w:rPr>
        <w:t>る</w:t>
      </w:r>
      <w:r w:rsidR="00F5214A" w:rsidRPr="003440EB">
        <w:rPr>
          <w:rFonts w:ascii="ＭＳ 明朝" w:hAnsi="ＭＳ 明朝" w:hint="eastAsia"/>
          <w:sz w:val="24"/>
        </w:rPr>
        <w:t>。</w:t>
      </w:r>
    </w:p>
    <w:p w14:paraId="069B9551" w14:textId="15DC7D22" w:rsidR="003440EB" w:rsidRDefault="00D73DF7" w:rsidP="00F20113">
      <w:pPr>
        <w:ind w:left="480" w:hangingChars="200" w:hanging="480"/>
        <w:rPr>
          <w:rFonts w:ascii="ＭＳ 明朝" w:hAnsi="ＭＳ 明朝"/>
          <w:color w:val="FF0000"/>
          <w:sz w:val="24"/>
        </w:rPr>
      </w:pPr>
      <w:r>
        <w:rPr>
          <w:rFonts w:ascii="ＭＳ 明朝" w:hAnsi="ＭＳ 明朝" w:hint="eastAsia"/>
          <w:sz w:val="24"/>
        </w:rPr>
        <w:t>（</w:t>
      </w:r>
      <w:r w:rsidR="00977297">
        <w:rPr>
          <w:rFonts w:ascii="ＭＳ 明朝" w:hAnsi="ＭＳ 明朝" w:hint="eastAsia"/>
          <w:sz w:val="24"/>
        </w:rPr>
        <w:t>１</w:t>
      </w:r>
      <w:r w:rsidR="00737023">
        <w:rPr>
          <w:rFonts w:ascii="ＭＳ 明朝" w:hAnsi="ＭＳ 明朝" w:hint="eastAsia"/>
          <w:sz w:val="24"/>
        </w:rPr>
        <w:t>４</w:t>
      </w:r>
      <w:r w:rsidR="00B941EC" w:rsidRPr="003440EB">
        <w:rPr>
          <w:rFonts w:ascii="ＭＳ 明朝" w:hAnsi="ＭＳ 明朝" w:hint="eastAsia"/>
          <w:sz w:val="24"/>
        </w:rPr>
        <w:t>）平成２９年１１月２４</w:t>
      </w:r>
      <w:r w:rsidR="00877830" w:rsidRPr="003440EB">
        <w:rPr>
          <w:rFonts w:ascii="ＭＳ 明朝" w:hAnsi="ＭＳ 明朝" w:hint="eastAsia"/>
          <w:sz w:val="24"/>
        </w:rPr>
        <w:t>日付けで、処分庁は</w:t>
      </w:r>
      <w:r w:rsidR="003440EB" w:rsidRPr="003440EB">
        <w:rPr>
          <w:rFonts w:ascii="ＭＳ 明朝" w:hAnsi="ＭＳ 明朝" w:hint="eastAsia"/>
          <w:sz w:val="24"/>
        </w:rPr>
        <w:t>審査請求人に対し</w:t>
      </w:r>
      <w:r w:rsidR="003F1369">
        <w:rPr>
          <w:rFonts w:ascii="ＭＳ 明朝" w:hAnsi="ＭＳ 明朝"/>
          <w:sz w:val="24"/>
        </w:rPr>
        <w:t>て</w:t>
      </w:r>
      <w:r w:rsidR="003440EB" w:rsidRPr="003440EB">
        <w:rPr>
          <w:rFonts w:ascii="ＭＳ 明朝" w:hAnsi="ＭＳ 明朝" w:hint="eastAsia"/>
          <w:sz w:val="24"/>
        </w:rPr>
        <w:t>弁明の機会を与え</w:t>
      </w:r>
      <w:r w:rsidR="00336FDB">
        <w:rPr>
          <w:rFonts w:ascii="ＭＳ 明朝" w:hAnsi="ＭＳ 明朝" w:hint="eastAsia"/>
          <w:sz w:val="24"/>
        </w:rPr>
        <w:t>た。</w:t>
      </w:r>
      <w:r w:rsidR="005042A8">
        <w:rPr>
          <w:rFonts w:ascii="ＭＳ 明朝" w:hAnsi="ＭＳ 明朝" w:hint="eastAsia"/>
          <w:sz w:val="24"/>
        </w:rPr>
        <w:t>審査請求人は、就労できない理由</w:t>
      </w:r>
      <w:r w:rsidR="003F1369">
        <w:rPr>
          <w:rFonts w:ascii="ＭＳ 明朝" w:hAnsi="ＭＳ 明朝" w:hint="eastAsia"/>
          <w:sz w:val="24"/>
        </w:rPr>
        <w:t>について</w:t>
      </w:r>
      <w:r w:rsidR="005042A8">
        <w:rPr>
          <w:rFonts w:ascii="ＭＳ 明朝" w:hAnsi="ＭＳ 明朝" w:hint="eastAsia"/>
          <w:sz w:val="24"/>
        </w:rPr>
        <w:t>、</w:t>
      </w:r>
      <w:r w:rsidR="00F651B5" w:rsidRPr="00F651B5">
        <w:rPr>
          <w:rFonts w:ascii="ＭＳ 明朝" w:hAnsi="ＭＳ 明朝" w:hint="eastAsia"/>
          <w:sz w:val="24"/>
        </w:rPr>
        <w:t>生活保護受給者であるためで</w:t>
      </w:r>
      <w:r w:rsidR="00F651B5">
        <w:rPr>
          <w:rFonts w:ascii="ＭＳ 明朝" w:hAnsi="ＭＳ 明朝" w:hint="eastAsia"/>
          <w:sz w:val="24"/>
        </w:rPr>
        <w:t>、</w:t>
      </w:r>
      <w:r w:rsidR="005042A8" w:rsidRPr="005042A8">
        <w:rPr>
          <w:rFonts w:ascii="ＭＳ 明朝" w:hAnsi="ＭＳ 明朝" w:hint="eastAsia"/>
          <w:sz w:val="24"/>
        </w:rPr>
        <w:t>選考面接に行っても、</w:t>
      </w:r>
      <w:r w:rsidR="005042A8">
        <w:rPr>
          <w:rFonts w:ascii="ＭＳ 明朝" w:hAnsi="ＭＳ 明朝" w:hint="eastAsia"/>
          <w:sz w:val="24"/>
        </w:rPr>
        <w:t>面接官に審査請求人が</w:t>
      </w:r>
      <w:r w:rsidR="005042A8" w:rsidRPr="005042A8">
        <w:rPr>
          <w:rFonts w:ascii="ＭＳ 明朝" w:hAnsi="ＭＳ 明朝" w:hint="eastAsia"/>
          <w:sz w:val="24"/>
        </w:rPr>
        <w:t>生活保護受給者</w:t>
      </w:r>
      <w:r w:rsidR="005042A8">
        <w:rPr>
          <w:rFonts w:ascii="ＭＳ 明朝" w:hAnsi="ＭＳ 明朝" w:hint="eastAsia"/>
          <w:sz w:val="24"/>
        </w:rPr>
        <w:t>であることが伝わって</w:t>
      </w:r>
      <w:r w:rsidR="00674A0A">
        <w:rPr>
          <w:rFonts w:ascii="ＭＳ 明朝" w:hAnsi="ＭＳ 明朝" w:hint="eastAsia"/>
          <w:sz w:val="24"/>
        </w:rPr>
        <w:t>いる</w:t>
      </w:r>
      <w:r w:rsidR="003F1369">
        <w:rPr>
          <w:rFonts w:ascii="ＭＳ 明朝" w:hAnsi="ＭＳ 明朝" w:hint="eastAsia"/>
          <w:sz w:val="24"/>
        </w:rPr>
        <w:t>こと</w:t>
      </w:r>
      <w:r w:rsidR="00FD4316">
        <w:rPr>
          <w:rFonts w:ascii="ＭＳ 明朝" w:hAnsi="ＭＳ 明朝" w:hint="eastAsia"/>
          <w:sz w:val="24"/>
        </w:rPr>
        <w:t>を述べた上で</w:t>
      </w:r>
      <w:r w:rsidR="00A40C67">
        <w:rPr>
          <w:rFonts w:ascii="ＭＳ 明朝" w:hAnsi="ＭＳ 明朝" w:hint="eastAsia"/>
          <w:sz w:val="24"/>
        </w:rPr>
        <w:t>、１２月末までは保護を受給したい</w:t>
      </w:r>
      <w:r w:rsidR="00FD4316">
        <w:rPr>
          <w:rFonts w:ascii="ＭＳ 明朝" w:hAnsi="ＭＳ 明朝" w:hint="eastAsia"/>
          <w:sz w:val="24"/>
        </w:rPr>
        <w:t>、３ヶ月程度生活できるだけの預金はあり、</w:t>
      </w:r>
      <w:r w:rsidR="00674A0A" w:rsidRPr="00275504">
        <w:rPr>
          <w:rFonts w:ascii="ＭＳ 明朝" w:hAnsi="ＭＳ 明朝" w:hint="eastAsia"/>
          <w:sz w:val="24"/>
        </w:rPr>
        <w:t>生活保護受給者でなければ仕事を決めることができる</w:t>
      </w:r>
      <w:r w:rsidR="00A40C67">
        <w:rPr>
          <w:rFonts w:ascii="ＭＳ 明朝" w:hAnsi="ＭＳ 明朝" w:hint="eastAsia"/>
          <w:sz w:val="24"/>
        </w:rPr>
        <w:t>旨の弁明を行った</w:t>
      </w:r>
      <w:r w:rsidR="00674A0A" w:rsidRPr="00275504">
        <w:rPr>
          <w:rFonts w:ascii="ＭＳ 明朝" w:hAnsi="ＭＳ 明朝" w:hint="eastAsia"/>
          <w:sz w:val="24"/>
        </w:rPr>
        <w:t>。</w:t>
      </w:r>
    </w:p>
    <w:p w14:paraId="19BBE818" w14:textId="46B93BF2" w:rsidR="00674A0A" w:rsidRPr="00783196" w:rsidRDefault="003B6303" w:rsidP="00F20113">
      <w:pPr>
        <w:ind w:left="480" w:hangingChars="200" w:hanging="480"/>
        <w:rPr>
          <w:rFonts w:ascii="ＭＳ 明朝" w:hAnsi="ＭＳ 明朝"/>
          <w:sz w:val="24"/>
        </w:rPr>
      </w:pPr>
      <w:r w:rsidRPr="00783196">
        <w:rPr>
          <w:rFonts w:ascii="ＭＳ 明朝" w:hAnsi="ＭＳ 明朝" w:hint="eastAsia"/>
          <w:sz w:val="24"/>
        </w:rPr>
        <w:t>（</w:t>
      </w:r>
      <w:r w:rsidR="00977297">
        <w:rPr>
          <w:rFonts w:ascii="ＭＳ 明朝" w:hAnsi="ＭＳ 明朝" w:hint="eastAsia"/>
          <w:sz w:val="24"/>
        </w:rPr>
        <w:t>１</w:t>
      </w:r>
      <w:r w:rsidR="00737023">
        <w:rPr>
          <w:rFonts w:ascii="ＭＳ 明朝" w:hAnsi="ＭＳ 明朝" w:hint="eastAsia"/>
          <w:sz w:val="24"/>
        </w:rPr>
        <w:t>５</w:t>
      </w:r>
      <w:r w:rsidRPr="00783196">
        <w:rPr>
          <w:rFonts w:ascii="ＭＳ 明朝" w:hAnsi="ＭＳ 明朝" w:hint="eastAsia"/>
          <w:sz w:val="24"/>
        </w:rPr>
        <w:t>）</w:t>
      </w:r>
      <w:r w:rsidR="00674A0A" w:rsidRPr="00783196">
        <w:rPr>
          <w:rFonts w:ascii="ＭＳ 明朝" w:hAnsi="ＭＳ 明朝" w:hint="eastAsia"/>
          <w:sz w:val="24"/>
        </w:rPr>
        <w:t>平成２９年１１月２７日、処分庁はケース診断会議を開催し、審査請求人は、</w:t>
      </w:r>
      <w:r w:rsidR="00E679CD" w:rsidRPr="00783196">
        <w:rPr>
          <w:rFonts w:ascii="ＭＳ 明朝" w:hAnsi="ＭＳ 明朝" w:hint="eastAsia"/>
          <w:sz w:val="24"/>
        </w:rPr>
        <w:t>指導指示</w:t>
      </w:r>
      <w:r w:rsidR="00674A0A" w:rsidRPr="00783196">
        <w:rPr>
          <w:rFonts w:ascii="ＭＳ 明朝" w:hAnsi="ＭＳ 明朝" w:hint="eastAsia"/>
          <w:sz w:val="24"/>
        </w:rPr>
        <w:t>に従わず、正当な弁明もないため、法第６２条第３項に</w:t>
      </w:r>
      <w:r w:rsidR="00A40C67">
        <w:rPr>
          <w:rFonts w:ascii="ＭＳ 明朝" w:hAnsi="ＭＳ 明朝" w:hint="eastAsia"/>
          <w:sz w:val="24"/>
        </w:rPr>
        <w:t>定められた保護の廃止理由に</w:t>
      </w:r>
      <w:r w:rsidR="00674A0A" w:rsidRPr="00783196">
        <w:rPr>
          <w:rFonts w:ascii="ＭＳ 明朝" w:hAnsi="ＭＳ 明朝" w:hint="eastAsia"/>
          <w:sz w:val="24"/>
        </w:rPr>
        <w:t>該当するとし</w:t>
      </w:r>
      <w:r w:rsidR="0009439D">
        <w:rPr>
          <w:rFonts w:ascii="ＭＳ 明朝" w:hAnsi="ＭＳ 明朝" w:hint="eastAsia"/>
          <w:sz w:val="24"/>
        </w:rPr>
        <w:t>て</w:t>
      </w:r>
      <w:r w:rsidR="00674A0A" w:rsidRPr="00783196">
        <w:rPr>
          <w:rFonts w:ascii="ＭＳ 明朝" w:hAnsi="ＭＳ 明朝" w:hint="eastAsia"/>
          <w:sz w:val="24"/>
        </w:rPr>
        <w:t>、同年同月２５日付けで保護を廃止することを決定した。</w:t>
      </w:r>
    </w:p>
    <w:p w14:paraId="58C3A5E0" w14:textId="4B3D8E67" w:rsidR="00674A0A" w:rsidRPr="00783196" w:rsidRDefault="00783196" w:rsidP="00F20113">
      <w:pPr>
        <w:ind w:left="480" w:hangingChars="200" w:hanging="480"/>
        <w:rPr>
          <w:rFonts w:ascii="ＭＳ 明朝" w:hAnsi="ＭＳ 明朝"/>
          <w:sz w:val="24"/>
        </w:rPr>
      </w:pPr>
      <w:r w:rsidRPr="00783196">
        <w:rPr>
          <w:rFonts w:ascii="ＭＳ 明朝" w:hAnsi="ＭＳ 明朝" w:hint="eastAsia"/>
          <w:sz w:val="24"/>
        </w:rPr>
        <w:t>（</w:t>
      </w:r>
      <w:r w:rsidR="00977297">
        <w:rPr>
          <w:rFonts w:ascii="ＭＳ 明朝" w:hAnsi="ＭＳ 明朝" w:hint="eastAsia"/>
          <w:sz w:val="24"/>
        </w:rPr>
        <w:t>１</w:t>
      </w:r>
      <w:r w:rsidR="00737023">
        <w:rPr>
          <w:rFonts w:ascii="ＭＳ 明朝" w:hAnsi="ＭＳ 明朝" w:hint="eastAsia"/>
          <w:sz w:val="24"/>
        </w:rPr>
        <w:t>６</w:t>
      </w:r>
      <w:r w:rsidRPr="00783196">
        <w:rPr>
          <w:rFonts w:ascii="ＭＳ 明朝" w:hAnsi="ＭＳ 明朝" w:hint="eastAsia"/>
          <w:sz w:val="24"/>
        </w:rPr>
        <w:t>）</w:t>
      </w:r>
      <w:r>
        <w:rPr>
          <w:rFonts w:ascii="ＭＳ 明朝" w:hAnsi="ＭＳ 明朝" w:hint="eastAsia"/>
          <w:sz w:val="24"/>
        </w:rPr>
        <w:t>平成２９年１１月２７日、</w:t>
      </w:r>
      <w:r w:rsidRPr="00783196">
        <w:rPr>
          <w:rFonts w:ascii="ＭＳ 明朝" w:hAnsi="ＭＳ 明朝" w:hint="eastAsia"/>
          <w:sz w:val="24"/>
        </w:rPr>
        <w:t>処分庁は、審査請求人に対し、</w:t>
      </w:r>
      <w:r w:rsidR="00142D27">
        <w:rPr>
          <w:rFonts w:ascii="ＭＳ 明朝" w:hAnsi="ＭＳ 明朝" w:hint="eastAsia"/>
          <w:sz w:val="24"/>
        </w:rPr>
        <w:t>審査請求人</w:t>
      </w:r>
      <w:r w:rsidR="00F651B5">
        <w:rPr>
          <w:rFonts w:ascii="ＭＳ 明朝" w:hAnsi="ＭＳ 明朝" w:hint="eastAsia"/>
          <w:sz w:val="24"/>
        </w:rPr>
        <w:t>は</w:t>
      </w:r>
      <w:r w:rsidR="00142D27">
        <w:rPr>
          <w:rFonts w:ascii="ＭＳ 明朝" w:hAnsi="ＭＳ 明朝" w:hint="eastAsia"/>
          <w:sz w:val="24"/>
        </w:rPr>
        <w:t>処分庁</w:t>
      </w:r>
      <w:r w:rsidR="00962520">
        <w:rPr>
          <w:rFonts w:ascii="ＭＳ 明朝" w:hAnsi="ＭＳ 明朝" w:hint="eastAsia"/>
          <w:sz w:val="24"/>
        </w:rPr>
        <w:t>が行った法第２７条に基づく指導に従わず、正当な弁明</w:t>
      </w:r>
      <w:r w:rsidR="00F651B5">
        <w:rPr>
          <w:rFonts w:ascii="ＭＳ 明朝" w:hAnsi="ＭＳ 明朝" w:hint="eastAsia"/>
          <w:sz w:val="24"/>
        </w:rPr>
        <w:t>もなされなかったことにより、法第６２条第３項に定められた保護の廃止ができる理由に該当するので、</w:t>
      </w:r>
      <w:r w:rsidR="00142D27">
        <w:rPr>
          <w:rFonts w:ascii="ＭＳ 明朝" w:hAnsi="ＭＳ 明朝" w:hint="eastAsia"/>
          <w:sz w:val="24"/>
        </w:rPr>
        <w:t>同</w:t>
      </w:r>
      <w:r w:rsidR="00F651B5">
        <w:rPr>
          <w:rFonts w:ascii="ＭＳ 明朝" w:hAnsi="ＭＳ 明朝" w:hint="eastAsia"/>
          <w:sz w:val="24"/>
        </w:rPr>
        <w:t>年</w:t>
      </w:r>
      <w:r w:rsidR="00142D27">
        <w:rPr>
          <w:rFonts w:ascii="ＭＳ 明朝" w:hAnsi="ＭＳ 明朝" w:hint="eastAsia"/>
          <w:sz w:val="24"/>
        </w:rPr>
        <w:t>同</w:t>
      </w:r>
      <w:r w:rsidR="00F651B5">
        <w:rPr>
          <w:rFonts w:ascii="ＭＳ 明朝" w:hAnsi="ＭＳ 明朝" w:hint="eastAsia"/>
          <w:sz w:val="24"/>
        </w:rPr>
        <w:t>月２５日付けで生活保護を廃止</w:t>
      </w:r>
      <w:r w:rsidR="00142D27">
        <w:rPr>
          <w:rFonts w:ascii="ＭＳ 明朝" w:hAnsi="ＭＳ 明朝" w:hint="eastAsia"/>
          <w:sz w:val="24"/>
        </w:rPr>
        <w:t>する旨</w:t>
      </w:r>
      <w:r w:rsidRPr="00783196">
        <w:rPr>
          <w:rFonts w:ascii="ＭＳ 明朝" w:hAnsi="ＭＳ 明朝" w:hint="eastAsia"/>
          <w:sz w:val="24"/>
        </w:rPr>
        <w:t>の理由の提示を行った上で、本件処分を行った。</w:t>
      </w:r>
    </w:p>
    <w:p w14:paraId="64BF7550" w14:textId="77777777" w:rsidR="00A46597" w:rsidRPr="00737023" w:rsidRDefault="00A46597" w:rsidP="00A46597">
      <w:pPr>
        <w:rPr>
          <w:rFonts w:ascii="ＭＳ 明朝" w:hAnsi="ＭＳ 明朝"/>
          <w:sz w:val="24"/>
          <w:szCs w:val="24"/>
        </w:rPr>
      </w:pPr>
    </w:p>
    <w:p w14:paraId="20047055" w14:textId="77777777" w:rsidR="00DC3B6A" w:rsidRPr="001859B2" w:rsidRDefault="00DC3B6A" w:rsidP="00DC3B6A">
      <w:pPr>
        <w:ind w:left="720" w:hangingChars="300" w:hanging="720"/>
        <w:rPr>
          <w:rFonts w:ascii="ＭＳ 明朝" w:hAnsi="ＭＳ 明朝"/>
          <w:sz w:val="24"/>
          <w:szCs w:val="24"/>
        </w:rPr>
      </w:pPr>
      <w:r w:rsidRPr="001859B2">
        <w:rPr>
          <w:rFonts w:ascii="ＭＳ 明朝" w:hAnsi="ＭＳ 明朝" w:hint="eastAsia"/>
          <w:sz w:val="24"/>
          <w:szCs w:val="24"/>
        </w:rPr>
        <w:t>３　判断</w:t>
      </w:r>
      <w:r w:rsidR="00976A22" w:rsidRPr="001859B2">
        <w:rPr>
          <w:rFonts w:ascii="ＭＳ 明朝" w:hAnsi="ＭＳ 明朝" w:hint="eastAsia"/>
          <w:sz w:val="24"/>
          <w:szCs w:val="24"/>
        </w:rPr>
        <w:t xml:space="preserve">　</w:t>
      </w:r>
    </w:p>
    <w:p w14:paraId="257877E5" w14:textId="49FBE691" w:rsidR="005D0B25" w:rsidRPr="00DA564A" w:rsidRDefault="005D0B25" w:rsidP="005D0B25">
      <w:pPr>
        <w:ind w:left="480" w:hangingChars="200" w:hanging="480"/>
        <w:rPr>
          <w:rFonts w:ascii="ＭＳ 明朝" w:hAnsi="ＭＳ 明朝"/>
          <w:sz w:val="24"/>
          <w:szCs w:val="24"/>
        </w:rPr>
      </w:pPr>
      <w:r w:rsidRPr="00DA564A">
        <w:rPr>
          <w:rFonts w:ascii="ＭＳ 明朝" w:hAnsi="ＭＳ 明朝" w:hint="eastAsia"/>
          <w:sz w:val="24"/>
          <w:szCs w:val="24"/>
        </w:rPr>
        <w:t>（</w:t>
      </w:r>
      <w:r>
        <w:rPr>
          <w:rFonts w:ascii="ＭＳ 明朝" w:hAnsi="ＭＳ 明朝" w:hint="eastAsia"/>
          <w:sz w:val="24"/>
          <w:szCs w:val="24"/>
        </w:rPr>
        <w:t>１</w:t>
      </w:r>
      <w:r w:rsidRPr="00DA564A">
        <w:rPr>
          <w:rFonts w:ascii="ＭＳ 明朝" w:hAnsi="ＭＳ 明朝" w:hint="eastAsia"/>
          <w:sz w:val="24"/>
          <w:szCs w:val="24"/>
        </w:rPr>
        <w:t>）</w:t>
      </w:r>
      <w:r w:rsidRPr="005D0B25">
        <w:rPr>
          <w:rFonts w:ascii="ＭＳ 明朝" w:hAnsi="ＭＳ 明朝" w:hint="eastAsia"/>
          <w:sz w:val="24"/>
          <w:szCs w:val="24"/>
        </w:rPr>
        <w:t>指導指示書（１回目）</w:t>
      </w:r>
      <w:r>
        <w:rPr>
          <w:rFonts w:ascii="ＭＳ 明朝" w:hAnsi="ＭＳ 明朝" w:hint="eastAsia"/>
          <w:sz w:val="24"/>
          <w:szCs w:val="24"/>
        </w:rPr>
        <w:t>及び</w:t>
      </w:r>
      <w:r w:rsidRPr="005D0B25">
        <w:rPr>
          <w:rFonts w:ascii="ＭＳ 明朝" w:hAnsi="ＭＳ 明朝" w:hint="eastAsia"/>
          <w:sz w:val="24"/>
          <w:szCs w:val="24"/>
        </w:rPr>
        <w:t>指導指示書（２回目）</w:t>
      </w:r>
      <w:r>
        <w:rPr>
          <w:rFonts w:ascii="ＭＳ 明朝" w:hAnsi="ＭＳ 明朝" w:hint="eastAsia"/>
          <w:sz w:val="24"/>
          <w:szCs w:val="24"/>
        </w:rPr>
        <w:t>について</w:t>
      </w:r>
    </w:p>
    <w:p w14:paraId="1CFAF580" w14:textId="7EB57CE5" w:rsidR="005D0B25" w:rsidRDefault="005D0B25" w:rsidP="00F1042E">
      <w:pPr>
        <w:ind w:leftChars="200" w:left="660" w:hangingChars="100" w:hanging="240"/>
        <w:rPr>
          <w:rFonts w:ascii="ＭＳ 明朝" w:hAnsi="ＭＳ 明朝"/>
          <w:sz w:val="24"/>
          <w:szCs w:val="24"/>
        </w:rPr>
      </w:pPr>
      <w:r>
        <w:rPr>
          <w:rFonts w:ascii="ＭＳ 明朝" w:hAnsi="ＭＳ 明朝" w:hint="eastAsia"/>
          <w:sz w:val="24"/>
          <w:szCs w:val="24"/>
        </w:rPr>
        <w:t>ア　最高裁判所</w:t>
      </w:r>
      <w:r w:rsidR="001E075C" w:rsidRPr="009474FF">
        <w:rPr>
          <w:rFonts w:ascii="ＭＳ 明朝" w:hAnsi="ＭＳ 明朝" w:hint="eastAsia"/>
          <w:sz w:val="24"/>
          <w:szCs w:val="24"/>
        </w:rPr>
        <w:t>第一小法廷</w:t>
      </w:r>
      <w:r w:rsidRPr="009474FF">
        <w:rPr>
          <w:rFonts w:ascii="ＭＳ 明朝" w:hAnsi="ＭＳ 明朝" w:hint="eastAsia"/>
          <w:sz w:val="24"/>
          <w:szCs w:val="24"/>
        </w:rPr>
        <w:t>平成２６年１０月２３日判決</w:t>
      </w:r>
      <w:r w:rsidRPr="00256B74">
        <w:rPr>
          <w:rFonts w:ascii="ＭＳ 明朝" w:hAnsi="ＭＳ 明朝" w:hint="eastAsia"/>
          <w:sz w:val="24"/>
          <w:szCs w:val="24"/>
        </w:rPr>
        <w:t>は、</w:t>
      </w:r>
      <w:r w:rsidR="0036207A">
        <w:rPr>
          <w:rFonts w:ascii="ＭＳ 明朝" w:hAnsi="ＭＳ 明朝" w:hint="eastAsia"/>
          <w:sz w:val="24"/>
          <w:szCs w:val="24"/>
        </w:rPr>
        <w:t>「</w:t>
      </w:r>
      <w:r w:rsidR="00FE715C">
        <w:rPr>
          <w:rFonts w:ascii="ＭＳ 明朝" w:hAnsi="ＭＳ 明朝" w:hint="eastAsia"/>
          <w:sz w:val="24"/>
          <w:szCs w:val="24"/>
        </w:rPr>
        <w:t>生活保護</w:t>
      </w:r>
      <w:r w:rsidR="00D01509" w:rsidRPr="00D01509">
        <w:rPr>
          <w:rFonts w:ascii="ＭＳ 明朝" w:hAnsi="ＭＳ 明朝" w:hint="eastAsia"/>
          <w:sz w:val="24"/>
          <w:szCs w:val="24"/>
        </w:rPr>
        <w:t>法施行規則１９条は</w:t>
      </w:r>
      <w:r w:rsidR="007E0283">
        <w:rPr>
          <w:rFonts w:ascii="ＭＳ 明朝" w:hAnsi="ＭＳ 明朝" w:hint="eastAsia"/>
          <w:sz w:val="24"/>
          <w:szCs w:val="24"/>
        </w:rPr>
        <w:t>、</w:t>
      </w:r>
      <w:r w:rsidR="00D01509" w:rsidRPr="00D01509">
        <w:rPr>
          <w:rFonts w:ascii="ＭＳ 明朝" w:hAnsi="ＭＳ 明朝" w:hint="eastAsia"/>
          <w:sz w:val="24"/>
          <w:szCs w:val="24"/>
        </w:rPr>
        <w:t>同法６２条３項に規定する保護の実施機関の権限につき</w:t>
      </w:r>
      <w:r w:rsidR="007E0283">
        <w:rPr>
          <w:rFonts w:ascii="ＭＳ 明朝" w:hAnsi="ＭＳ 明朝" w:hint="eastAsia"/>
          <w:sz w:val="24"/>
          <w:szCs w:val="24"/>
        </w:rPr>
        <w:t>、</w:t>
      </w:r>
      <w:r w:rsidR="00D01509" w:rsidRPr="00D01509">
        <w:rPr>
          <w:rFonts w:ascii="ＭＳ 明朝" w:hAnsi="ＭＳ 明朝" w:hint="eastAsia"/>
          <w:sz w:val="24"/>
          <w:szCs w:val="24"/>
        </w:rPr>
        <w:t>同法２７条１項の規定により保護の実施機関が書面によって行った指導</w:t>
      </w:r>
      <w:r w:rsidR="00D01509" w:rsidRPr="00D01509">
        <w:rPr>
          <w:rFonts w:ascii="ＭＳ 明朝" w:hAnsi="ＭＳ 明朝" w:hint="eastAsia"/>
          <w:sz w:val="24"/>
          <w:szCs w:val="24"/>
        </w:rPr>
        <w:lastRenderedPageBreak/>
        <w:t>又は指示に被保護者が従わなかった場合でなければ行使してはならない旨を定めているところ</w:t>
      </w:r>
      <w:r w:rsidR="007E0283">
        <w:rPr>
          <w:rFonts w:ascii="ＭＳ 明朝" w:hAnsi="ＭＳ 明朝" w:hint="eastAsia"/>
          <w:sz w:val="24"/>
          <w:szCs w:val="24"/>
        </w:rPr>
        <w:t>、</w:t>
      </w:r>
      <w:r w:rsidR="00D01509" w:rsidRPr="00D01509">
        <w:rPr>
          <w:rFonts w:ascii="ＭＳ 明朝" w:hAnsi="ＭＳ 明朝" w:hint="eastAsia"/>
          <w:sz w:val="24"/>
          <w:szCs w:val="24"/>
        </w:rPr>
        <w:t>その趣旨は</w:t>
      </w:r>
      <w:r w:rsidR="007E0283">
        <w:rPr>
          <w:rFonts w:ascii="ＭＳ 明朝" w:hAnsi="ＭＳ 明朝" w:hint="eastAsia"/>
          <w:sz w:val="24"/>
          <w:szCs w:val="24"/>
        </w:rPr>
        <w:t>、</w:t>
      </w:r>
      <w:r w:rsidR="00D01509" w:rsidRPr="00D01509">
        <w:rPr>
          <w:rFonts w:ascii="ＭＳ 明朝" w:hAnsi="ＭＳ 明朝" w:hint="eastAsia"/>
          <w:sz w:val="24"/>
          <w:szCs w:val="24"/>
        </w:rPr>
        <w:t>保護の実施機関が上記の権限を行使する場合にこれに先立って必要となる同項に基づく指導又は指示を書面によって行うべきものとすることにより</w:t>
      </w:r>
      <w:r w:rsidR="007E0283">
        <w:rPr>
          <w:rFonts w:ascii="ＭＳ 明朝" w:hAnsi="ＭＳ 明朝" w:hint="eastAsia"/>
          <w:sz w:val="24"/>
          <w:szCs w:val="24"/>
        </w:rPr>
        <w:t>、</w:t>
      </w:r>
      <w:r w:rsidR="00D01509" w:rsidRPr="00D01509">
        <w:rPr>
          <w:rFonts w:ascii="ＭＳ 明朝" w:hAnsi="ＭＳ 明朝" w:hint="eastAsia"/>
          <w:sz w:val="24"/>
          <w:szCs w:val="24"/>
        </w:rPr>
        <w:t>保護の実施機関による指導又は指示及び保護の廃止等に係る判断が慎重かつ合理的に行われることを担保してその恣意を抑制するとともに</w:t>
      </w:r>
      <w:r w:rsidR="007E0283">
        <w:rPr>
          <w:rFonts w:ascii="ＭＳ 明朝" w:hAnsi="ＭＳ 明朝" w:hint="eastAsia"/>
          <w:sz w:val="24"/>
          <w:szCs w:val="24"/>
        </w:rPr>
        <w:t>、</w:t>
      </w:r>
      <w:r w:rsidR="00D01509" w:rsidRPr="00D01509">
        <w:rPr>
          <w:rFonts w:ascii="ＭＳ 明朝" w:hAnsi="ＭＳ 明朝" w:hint="eastAsia"/>
          <w:sz w:val="24"/>
          <w:szCs w:val="24"/>
        </w:rPr>
        <w:t>被保護者が従うべき指導又は指示がされたこと及びその内容を明確にし</w:t>
      </w:r>
      <w:r w:rsidR="007E0283">
        <w:rPr>
          <w:rFonts w:ascii="ＭＳ 明朝" w:hAnsi="ＭＳ 明朝" w:hint="eastAsia"/>
          <w:sz w:val="24"/>
          <w:szCs w:val="24"/>
        </w:rPr>
        <w:t>、</w:t>
      </w:r>
      <w:r w:rsidR="00D01509" w:rsidRPr="00D01509">
        <w:rPr>
          <w:rFonts w:ascii="ＭＳ 明朝" w:hAnsi="ＭＳ 明朝" w:hint="eastAsia"/>
          <w:sz w:val="24"/>
          <w:szCs w:val="24"/>
        </w:rPr>
        <w:t>それらを十分に認識し得ないまま不利益処分を受けることを防止して</w:t>
      </w:r>
      <w:r w:rsidR="007E0283">
        <w:rPr>
          <w:rFonts w:ascii="ＭＳ 明朝" w:hAnsi="ＭＳ 明朝" w:hint="eastAsia"/>
          <w:sz w:val="24"/>
          <w:szCs w:val="24"/>
        </w:rPr>
        <w:t>、</w:t>
      </w:r>
      <w:r w:rsidR="00D01509" w:rsidRPr="00D01509">
        <w:rPr>
          <w:rFonts w:ascii="ＭＳ 明朝" w:hAnsi="ＭＳ 明朝" w:hint="eastAsia"/>
          <w:sz w:val="24"/>
          <w:szCs w:val="24"/>
        </w:rPr>
        <w:t>被保護者の権利保護を図りつつ</w:t>
      </w:r>
      <w:r w:rsidR="007E0283">
        <w:rPr>
          <w:rFonts w:ascii="ＭＳ 明朝" w:hAnsi="ＭＳ 明朝" w:hint="eastAsia"/>
          <w:sz w:val="24"/>
          <w:szCs w:val="24"/>
        </w:rPr>
        <w:t>、</w:t>
      </w:r>
      <w:r w:rsidR="00D01509" w:rsidRPr="00D01509">
        <w:rPr>
          <w:rFonts w:ascii="ＭＳ 明朝" w:hAnsi="ＭＳ 明朝" w:hint="eastAsia"/>
          <w:sz w:val="24"/>
          <w:szCs w:val="24"/>
        </w:rPr>
        <w:t>指導又は指示の実効性を確保することにあるものと解される。このような生活保護法施行規則１９条の規定の趣旨に照らすと</w:t>
      </w:r>
      <w:r w:rsidR="007E0283">
        <w:rPr>
          <w:rFonts w:ascii="ＭＳ 明朝" w:hAnsi="ＭＳ 明朝" w:hint="eastAsia"/>
          <w:sz w:val="24"/>
          <w:szCs w:val="24"/>
        </w:rPr>
        <w:t>、</w:t>
      </w:r>
      <w:r w:rsidR="00D01509" w:rsidRPr="00D01509">
        <w:rPr>
          <w:rFonts w:ascii="ＭＳ 明朝" w:hAnsi="ＭＳ 明朝" w:hint="eastAsia"/>
          <w:sz w:val="24"/>
          <w:szCs w:val="24"/>
        </w:rPr>
        <w:t>上記書面による指導又は指示の内容は</w:t>
      </w:r>
      <w:r>
        <w:rPr>
          <w:rFonts w:ascii="ＭＳ 明朝" w:hAnsi="ＭＳ 明朝" w:hint="eastAsia"/>
          <w:sz w:val="24"/>
          <w:szCs w:val="24"/>
        </w:rPr>
        <w:t>、</w:t>
      </w:r>
      <w:r w:rsidRPr="004A6766">
        <w:rPr>
          <w:rFonts w:ascii="ＭＳ 明朝" w:hAnsi="ＭＳ 明朝" w:hint="eastAsia"/>
          <w:sz w:val="24"/>
          <w:szCs w:val="24"/>
        </w:rPr>
        <w:t>当該書面</w:t>
      </w:r>
      <w:r>
        <w:rPr>
          <w:rFonts w:ascii="ＭＳ 明朝" w:hAnsi="ＭＳ 明朝" w:hint="eastAsia"/>
          <w:sz w:val="24"/>
          <w:szCs w:val="24"/>
        </w:rPr>
        <w:t>自体において指導又は指示の内容として記載されていなければならず、</w:t>
      </w:r>
      <w:r w:rsidRPr="004A6766">
        <w:rPr>
          <w:rFonts w:ascii="ＭＳ 明朝" w:hAnsi="ＭＳ 明朝" w:hint="eastAsia"/>
          <w:sz w:val="24"/>
          <w:szCs w:val="24"/>
        </w:rPr>
        <w:t>指導又は指示に至る経緯及び従前の指導又は指示の内容やそれらに対する被保護者の認識</w:t>
      </w:r>
      <w:r>
        <w:rPr>
          <w:rFonts w:ascii="ＭＳ 明朝" w:hAnsi="ＭＳ 明朝" w:hint="eastAsia"/>
          <w:sz w:val="24"/>
          <w:szCs w:val="24"/>
        </w:rPr>
        <w:t>、</w:t>
      </w:r>
      <w:r w:rsidRPr="004A6766">
        <w:rPr>
          <w:rFonts w:ascii="ＭＳ 明朝" w:hAnsi="ＭＳ 明朝" w:hint="eastAsia"/>
          <w:sz w:val="24"/>
          <w:szCs w:val="24"/>
        </w:rPr>
        <w:t>当該書面に指</w:t>
      </w:r>
      <w:r>
        <w:rPr>
          <w:rFonts w:ascii="ＭＳ 明朝" w:hAnsi="ＭＳ 明朝" w:hint="eastAsia"/>
          <w:sz w:val="24"/>
          <w:szCs w:val="24"/>
        </w:rPr>
        <w:t>導又は指示の理由として記載された事項等を考慮に入れることにより、</w:t>
      </w:r>
      <w:r w:rsidRPr="004A6766">
        <w:rPr>
          <w:rFonts w:ascii="ＭＳ 明朝" w:hAnsi="ＭＳ 明朝" w:hint="eastAsia"/>
          <w:sz w:val="24"/>
          <w:szCs w:val="24"/>
        </w:rPr>
        <w:t>当該書面に指導又は指示の内容として記載されていない事項まで指導又は指示の内容に含まれると解することはできないというべきである。</w:t>
      </w:r>
      <w:r>
        <w:rPr>
          <w:rFonts w:ascii="ＭＳ 明朝" w:hAnsi="ＭＳ 明朝" w:hint="eastAsia"/>
          <w:sz w:val="24"/>
          <w:szCs w:val="24"/>
        </w:rPr>
        <w:t>」とした上で、「</w:t>
      </w:r>
      <w:r w:rsidR="00560D65">
        <w:rPr>
          <w:rFonts w:ascii="ＭＳ 明朝" w:hAnsi="ＭＳ 明朝" w:hint="eastAsia"/>
          <w:sz w:val="24"/>
          <w:szCs w:val="24"/>
        </w:rPr>
        <w:t>〔生活保護〕</w:t>
      </w:r>
      <w:r w:rsidRPr="004A6766">
        <w:rPr>
          <w:rFonts w:ascii="ＭＳ 明朝" w:hAnsi="ＭＳ 明朝" w:hint="eastAsia"/>
          <w:sz w:val="24"/>
          <w:szCs w:val="24"/>
        </w:rPr>
        <w:t>法２７条１項に基づく指導又は指示の内容が客観的に実現不可能又は著しく実現困難である場合には</w:t>
      </w:r>
      <w:r>
        <w:rPr>
          <w:rFonts w:ascii="ＭＳ 明朝" w:hAnsi="ＭＳ 明朝" w:hint="eastAsia"/>
          <w:sz w:val="24"/>
          <w:szCs w:val="24"/>
        </w:rPr>
        <w:t>、</w:t>
      </w:r>
      <w:r w:rsidRPr="004A6766">
        <w:rPr>
          <w:rFonts w:ascii="ＭＳ 明朝" w:hAnsi="ＭＳ 明朝" w:hint="eastAsia"/>
          <w:sz w:val="24"/>
          <w:szCs w:val="24"/>
        </w:rPr>
        <w:t>当該指導又は指示に従わなかったことを理由に同法６２条３項に基づく保護の廃止等をすることは違法となると解される</w:t>
      </w:r>
      <w:r>
        <w:rPr>
          <w:rFonts w:ascii="ＭＳ 明朝" w:hAnsi="ＭＳ 明朝" w:hint="eastAsia"/>
          <w:sz w:val="24"/>
          <w:szCs w:val="24"/>
        </w:rPr>
        <w:t>」</w:t>
      </w:r>
      <w:r w:rsidRPr="004A6766">
        <w:rPr>
          <w:rFonts w:ascii="ＭＳ 明朝" w:hAnsi="ＭＳ 明朝" w:hint="eastAsia"/>
          <w:sz w:val="24"/>
          <w:szCs w:val="24"/>
        </w:rPr>
        <w:t>と判示している。</w:t>
      </w:r>
    </w:p>
    <w:p w14:paraId="173011CB" w14:textId="63ACA32E" w:rsidR="00261A2D" w:rsidRDefault="001E075C" w:rsidP="0078362D">
      <w:pPr>
        <w:ind w:leftChars="200" w:left="660" w:hangingChars="100" w:hanging="240"/>
        <w:rPr>
          <w:rFonts w:ascii="ＭＳ 明朝" w:hAnsi="ＭＳ 明朝"/>
          <w:sz w:val="24"/>
          <w:szCs w:val="24"/>
        </w:rPr>
      </w:pPr>
      <w:r>
        <w:rPr>
          <w:rFonts w:ascii="ＭＳ 明朝" w:hAnsi="ＭＳ 明朝" w:hint="eastAsia"/>
          <w:sz w:val="24"/>
          <w:szCs w:val="24"/>
        </w:rPr>
        <w:t>イ</w:t>
      </w:r>
      <w:r w:rsidR="005D0B25" w:rsidRPr="004A6766">
        <w:rPr>
          <w:rFonts w:ascii="ＭＳ 明朝" w:hAnsi="ＭＳ 明朝" w:hint="eastAsia"/>
          <w:sz w:val="24"/>
          <w:szCs w:val="24"/>
        </w:rPr>
        <w:t xml:space="preserve">　そこで、上記判例の考え方を踏まえ</w:t>
      </w:r>
      <w:r w:rsidR="00261A2D">
        <w:rPr>
          <w:rFonts w:ascii="ＭＳ 明朝" w:hAnsi="ＭＳ 明朝" w:hint="eastAsia"/>
          <w:sz w:val="24"/>
          <w:szCs w:val="24"/>
        </w:rPr>
        <w:t>つつ</w:t>
      </w:r>
      <w:r w:rsidR="005D0B25" w:rsidRPr="004A6766">
        <w:rPr>
          <w:rFonts w:ascii="ＭＳ 明朝" w:hAnsi="ＭＳ 明朝" w:hint="eastAsia"/>
          <w:sz w:val="24"/>
          <w:szCs w:val="24"/>
        </w:rPr>
        <w:t>、</w:t>
      </w:r>
      <w:r>
        <w:rPr>
          <w:rFonts w:ascii="ＭＳ 明朝" w:hAnsi="ＭＳ 明朝" w:hint="eastAsia"/>
          <w:sz w:val="24"/>
          <w:szCs w:val="24"/>
        </w:rPr>
        <w:t>指導指示書（１回目）及び指導指示書（２回目）</w:t>
      </w:r>
      <w:r w:rsidR="00261A2D">
        <w:rPr>
          <w:rFonts w:ascii="ＭＳ 明朝" w:hAnsi="ＭＳ 明朝" w:hint="eastAsia"/>
          <w:sz w:val="24"/>
          <w:szCs w:val="24"/>
        </w:rPr>
        <w:t>の妥当性について検討する。</w:t>
      </w:r>
    </w:p>
    <w:p w14:paraId="2A476B89" w14:textId="3CCB5819" w:rsidR="006A46C6" w:rsidRDefault="00261A2D" w:rsidP="0078362D">
      <w:pPr>
        <w:ind w:leftChars="300" w:left="630" w:firstLineChars="100" w:firstLine="240"/>
        <w:rPr>
          <w:rFonts w:ascii="ＭＳ 明朝" w:hAnsi="ＭＳ 明朝"/>
          <w:sz w:val="24"/>
          <w:szCs w:val="24"/>
        </w:rPr>
      </w:pPr>
      <w:r>
        <w:rPr>
          <w:rFonts w:ascii="ＭＳ 明朝" w:hAnsi="ＭＳ 明朝"/>
          <w:sz w:val="24"/>
          <w:szCs w:val="24"/>
        </w:rPr>
        <w:t>これらの文書</w:t>
      </w:r>
      <w:r w:rsidR="001E075C" w:rsidRPr="001E075C">
        <w:rPr>
          <w:rFonts w:ascii="ＭＳ 明朝" w:hAnsi="ＭＳ 明朝" w:hint="eastAsia"/>
          <w:sz w:val="24"/>
          <w:szCs w:val="24"/>
        </w:rPr>
        <w:t>において</w:t>
      </w:r>
      <w:r w:rsidR="000D3E19">
        <w:rPr>
          <w:rFonts w:ascii="ＭＳ 明朝" w:hAnsi="ＭＳ 明朝" w:hint="eastAsia"/>
          <w:sz w:val="24"/>
          <w:szCs w:val="24"/>
        </w:rPr>
        <w:t>「</w:t>
      </w:r>
      <w:r w:rsidR="000D3E19" w:rsidRPr="000D3E19">
        <w:rPr>
          <w:rFonts w:ascii="ＭＳ 明朝" w:hAnsi="ＭＳ 明朝" w:hint="eastAsia"/>
          <w:sz w:val="24"/>
          <w:szCs w:val="24"/>
        </w:rPr>
        <w:t>書面による指導又は指示の内容</w:t>
      </w:r>
      <w:r w:rsidR="000D3E19">
        <w:rPr>
          <w:rFonts w:ascii="ＭＳ 明朝" w:hAnsi="ＭＳ 明朝" w:hint="eastAsia"/>
          <w:sz w:val="24"/>
          <w:szCs w:val="24"/>
        </w:rPr>
        <w:t>」</w:t>
      </w:r>
      <w:r w:rsidR="001E075C" w:rsidRPr="001E075C">
        <w:rPr>
          <w:rFonts w:ascii="ＭＳ 明朝" w:hAnsi="ＭＳ 明朝" w:hint="eastAsia"/>
          <w:sz w:val="24"/>
          <w:szCs w:val="24"/>
        </w:rPr>
        <w:t>として記載されてい</w:t>
      </w:r>
      <w:r w:rsidR="001E075C">
        <w:rPr>
          <w:rFonts w:ascii="ＭＳ 明朝" w:hAnsi="ＭＳ 明朝" w:hint="eastAsia"/>
          <w:sz w:val="24"/>
          <w:szCs w:val="24"/>
        </w:rPr>
        <w:t>る</w:t>
      </w:r>
      <w:r w:rsidR="000D3E19">
        <w:rPr>
          <w:rFonts w:ascii="ＭＳ 明朝" w:hAnsi="ＭＳ 明朝" w:hint="eastAsia"/>
          <w:sz w:val="24"/>
          <w:szCs w:val="24"/>
        </w:rPr>
        <w:t>ところを</w:t>
      </w:r>
      <w:r w:rsidR="005D0B25">
        <w:rPr>
          <w:rFonts w:ascii="ＭＳ 明朝" w:hAnsi="ＭＳ 明朝" w:hint="eastAsia"/>
          <w:sz w:val="24"/>
          <w:szCs w:val="24"/>
        </w:rPr>
        <w:t>みると、いずれ</w:t>
      </w:r>
      <w:r w:rsidR="000D7174">
        <w:rPr>
          <w:rFonts w:ascii="ＭＳ 明朝" w:hAnsi="ＭＳ 明朝" w:hint="eastAsia"/>
          <w:sz w:val="24"/>
          <w:szCs w:val="24"/>
        </w:rPr>
        <w:t>において</w:t>
      </w:r>
      <w:r w:rsidR="005D0B25">
        <w:rPr>
          <w:rFonts w:ascii="ＭＳ 明朝" w:hAnsi="ＭＳ 明朝" w:hint="eastAsia"/>
          <w:sz w:val="24"/>
          <w:szCs w:val="24"/>
        </w:rPr>
        <w:t>も</w:t>
      </w:r>
      <w:r w:rsidR="000D7174">
        <w:rPr>
          <w:rFonts w:ascii="ＭＳ 明朝" w:hAnsi="ＭＳ 明朝" w:hint="eastAsia"/>
          <w:sz w:val="24"/>
          <w:szCs w:val="24"/>
        </w:rPr>
        <w:t>、</w:t>
      </w:r>
      <w:r w:rsidR="005D0B25">
        <w:rPr>
          <w:rFonts w:ascii="ＭＳ 明朝" w:hAnsi="ＭＳ 明朝" w:hint="eastAsia"/>
          <w:sz w:val="24"/>
          <w:szCs w:val="24"/>
        </w:rPr>
        <w:t>「</w:t>
      </w:r>
      <w:r w:rsidR="00B80620" w:rsidRPr="00B80620">
        <w:rPr>
          <w:rFonts w:ascii="ＭＳ 明朝" w:hAnsi="ＭＳ 明朝" w:hint="eastAsia"/>
          <w:sz w:val="24"/>
          <w:szCs w:val="24"/>
        </w:rPr>
        <w:t>○○○</w:t>
      </w:r>
      <w:r w:rsidR="001E075C">
        <w:rPr>
          <w:rFonts w:ascii="ＭＳ 明朝" w:hAnsi="ＭＳ 明朝" w:hint="eastAsia"/>
          <w:sz w:val="24"/>
          <w:szCs w:val="24"/>
        </w:rPr>
        <w:t>保健福祉センター内の</w:t>
      </w:r>
      <w:r w:rsidR="005D0B25" w:rsidRPr="0023731E">
        <w:rPr>
          <w:rFonts w:ascii="ＭＳ 明朝" w:hAnsi="ＭＳ 明朝" w:hint="eastAsia"/>
          <w:sz w:val="24"/>
          <w:szCs w:val="24"/>
        </w:rPr>
        <w:t>就労支援を活用の上求職活動については、幅広く期間の定めのない職種に対し週１回以上の活動を行い、その活動内容を報告すること</w:t>
      </w:r>
      <w:r w:rsidR="001E075C">
        <w:rPr>
          <w:rFonts w:ascii="ＭＳ 明朝" w:hAnsi="ＭＳ 明朝" w:hint="eastAsia"/>
          <w:sz w:val="24"/>
          <w:szCs w:val="24"/>
        </w:rPr>
        <w:t>を指示します。</w:t>
      </w:r>
      <w:r w:rsidR="005D0B25">
        <w:rPr>
          <w:rFonts w:ascii="ＭＳ 明朝" w:hAnsi="ＭＳ 明朝" w:hint="eastAsia"/>
          <w:sz w:val="24"/>
          <w:szCs w:val="24"/>
        </w:rPr>
        <w:t>」と</w:t>
      </w:r>
      <w:r w:rsidR="001E075C">
        <w:rPr>
          <w:rFonts w:ascii="ＭＳ 明朝" w:hAnsi="ＭＳ 明朝" w:hint="eastAsia"/>
          <w:sz w:val="24"/>
          <w:szCs w:val="24"/>
        </w:rPr>
        <w:t>記載</w:t>
      </w:r>
      <w:r w:rsidR="005D0B25">
        <w:rPr>
          <w:rFonts w:ascii="ＭＳ 明朝" w:hAnsi="ＭＳ 明朝" w:hint="eastAsia"/>
          <w:sz w:val="24"/>
          <w:szCs w:val="24"/>
        </w:rPr>
        <w:t>されており、</w:t>
      </w:r>
      <w:r w:rsidR="00B80620" w:rsidRPr="00B80620">
        <w:rPr>
          <w:rFonts w:ascii="ＭＳ 明朝" w:hAnsi="ＭＳ 明朝" w:hint="eastAsia"/>
          <w:sz w:val="24"/>
          <w:szCs w:val="24"/>
        </w:rPr>
        <w:t>○○○</w:t>
      </w:r>
      <w:r w:rsidR="001E075C">
        <w:rPr>
          <w:rFonts w:ascii="ＭＳ 明朝" w:hAnsi="ＭＳ 明朝" w:hint="eastAsia"/>
          <w:sz w:val="24"/>
          <w:szCs w:val="24"/>
        </w:rPr>
        <w:t>保健福祉センター内の就労支援を</w:t>
      </w:r>
      <w:r w:rsidR="000D7174">
        <w:rPr>
          <w:rFonts w:ascii="ＭＳ 明朝" w:hAnsi="ＭＳ 明朝" w:hint="eastAsia"/>
          <w:sz w:val="24"/>
          <w:szCs w:val="24"/>
        </w:rPr>
        <w:t>利用するための面談に応じること</w:t>
      </w:r>
      <w:r w:rsidR="001E075C">
        <w:rPr>
          <w:rFonts w:ascii="ＭＳ 明朝" w:hAnsi="ＭＳ 明朝" w:hint="eastAsia"/>
          <w:sz w:val="24"/>
          <w:szCs w:val="24"/>
        </w:rPr>
        <w:t>にとどまらず、</w:t>
      </w:r>
      <w:r w:rsidR="001E075C" w:rsidRPr="001E075C">
        <w:rPr>
          <w:rFonts w:ascii="ＭＳ 明朝" w:hAnsi="ＭＳ 明朝" w:hint="eastAsia"/>
          <w:sz w:val="24"/>
          <w:szCs w:val="24"/>
        </w:rPr>
        <w:t>幅広く期間の定めのない職種に対し週１回以上の活動を行</w:t>
      </w:r>
      <w:r w:rsidR="000D3E19">
        <w:rPr>
          <w:rFonts w:ascii="ＭＳ 明朝" w:hAnsi="ＭＳ 明朝" w:hint="eastAsia"/>
          <w:sz w:val="24"/>
          <w:szCs w:val="24"/>
        </w:rPr>
        <w:t>い、その活動内容を報告する</w:t>
      </w:r>
      <w:r w:rsidR="006A46C6">
        <w:rPr>
          <w:rFonts w:ascii="ＭＳ 明朝" w:hAnsi="ＭＳ 明朝" w:hint="eastAsia"/>
          <w:sz w:val="24"/>
          <w:szCs w:val="24"/>
        </w:rPr>
        <w:t>ことを</w:t>
      </w:r>
      <w:r w:rsidR="000D3E19">
        <w:rPr>
          <w:rFonts w:ascii="ＭＳ 明朝" w:hAnsi="ＭＳ 明朝" w:hint="eastAsia"/>
          <w:sz w:val="24"/>
          <w:szCs w:val="24"/>
        </w:rPr>
        <w:t>指示する</w:t>
      </w:r>
      <w:r w:rsidR="001E075C">
        <w:rPr>
          <w:rFonts w:ascii="ＭＳ 明朝" w:hAnsi="ＭＳ 明朝" w:hint="eastAsia"/>
          <w:sz w:val="24"/>
          <w:szCs w:val="24"/>
        </w:rPr>
        <w:t>ものであ</w:t>
      </w:r>
      <w:r w:rsidR="000D7174">
        <w:rPr>
          <w:rFonts w:ascii="ＭＳ 明朝" w:hAnsi="ＭＳ 明朝" w:hint="eastAsia"/>
          <w:sz w:val="24"/>
          <w:szCs w:val="24"/>
        </w:rPr>
        <w:t>るが</w:t>
      </w:r>
      <w:r w:rsidR="006A46C6">
        <w:rPr>
          <w:rFonts w:ascii="ＭＳ 明朝" w:hAnsi="ＭＳ 明朝" w:hint="eastAsia"/>
          <w:sz w:val="24"/>
          <w:szCs w:val="24"/>
        </w:rPr>
        <w:t>、これを履行するには</w:t>
      </w:r>
      <w:r w:rsidR="000D7174">
        <w:rPr>
          <w:rFonts w:ascii="ＭＳ 明朝" w:hAnsi="ＭＳ 明朝" w:hint="eastAsia"/>
          <w:sz w:val="24"/>
          <w:szCs w:val="24"/>
        </w:rPr>
        <w:t>少なくとも数週間程度の</w:t>
      </w:r>
      <w:r w:rsidR="006A46C6">
        <w:rPr>
          <w:rFonts w:ascii="ＭＳ 明朝" w:hAnsi="ＭＳ 明朝" w:hint="eastAsia"/>
          <w:sz w:val="24"/>
          <w:szCs w:val="24"/>
        </w:rPr>
        <w:t>日数を要することが</w:t>
      </w:r>
      <w:r w:rsidR="005D0B25">
        <w:rPr>
          <w:rFonts w:ascii="ＭＳ 明朝" w:hAnsi="ＭＳ 明朝" w:hint="eastAsia"/>
          <w:sz w:val="24"/>
          <w:szCs w:val="24"/>
        </w:rPr>
        <w:t>認められる。</w:t>
      </w:r>
      <w:r w:rsidR="006A46C6">
        <w:rPr>
          <w:rFonts w:ascii="ＭＳ 明朝" w:hAnsi="ＭＳ 明朝"/>
          <w:sz w:val="24"/>
          <w:szCs w:val="24"/>
        </w:rPr>
        <w:t>それにもかかわらず</w:t>
      </w:r>
      <w:r w:rsidR="005D0B25">
        <w:rPr>
          <w:rFonts w:ascii="ＭＳ 明朝" w:hAnsi="ＭＳ 明朝" w:hint="eastAsia"/>
          <w:sz w:val="24"/>
          <w:szCs w:val="24"/>
        </w:rPr>
        <w:t>、</w:t>
      </w:r>
      <w:r w:rsidR="000D3E19" w:rsidRPr="000D3E19">
        <w:rPr>
          <w:rFonts w:ascii="ＭＳ 明朝" w:hAnsi="ＭＳ 明朝" w:hint="eastAsia"/>
          <w:sz w:val="24"/>
          <w:szCs w:val="24"/>
        </w:rPr>
        <w:t>指導指示書（１回目）</w:t>
      </w:r>
      <w:r w:rsidR="000D3E19">
        <w:rPr>
          <w:rFonts w:ascii="ＭＳ 明朝" w:hAnsi="ＭＳ 明朝" w:hint="eastAsia"/>
          <w:sz w:val="24"/>
          <w:szCs w:val="24"/>
        </w:rPr>
        <w:t>の</w:t>
      </w:r>
      <w:r w:rsidR="005D0B25" w:rsidRPr="0023731E">
        <w:rPr>
          <w:rFonts w:ascii="ＭＳ 明朝" w:hAnsi="ＭＳ 明朝" w:hint="eastAsia"/>
          <w:sz w:val="24"/>
          <w:szCs w:val="24"/>
        </w:rPr>
        <w:t>履行期限</w:t>
      </w:r>
      <w:r w:rsidR="000D3E19">
        <w:rPr>
          <w:rFonts w:ascii="ＭＳ 明朝" w:hAnsi="ＭＳ 明朝"/>
          <w:sz w:val="24"/>
          <w:szCs w:val="24"/>
        </w:rPr>
        <w:t>として</w:t>
      </w:r>
      <w:r w:rsidR="000D3E19">
        <w:rPr>
          <w:rFonts w:ascii="ＭＳ 明朝" w:hAnsi="ＭＳ 明朝" w:hint="eastAsia"/>
          <w:sz w:val="24"/>
          <w:szCs w:val="24"/>
        </w:rPr>
        <w:t>同文</w:t>
      </w:r>
      <w:r w:rsidR="005D0B25" w:rsidRPr="0023731E">
        <w:rPr>
          <w:rFonts w:ascii="ＭＳ 明朝" w:hAnsi="ＭＳ 明朝" w:hint="eastAsia"/>
          <w:sz w:val="24"/>
          <w:szCs w:val="24"/>
        </w:rPr>
        <w:t>書の日付の翌日から起算し</w:t>
      </w:r>
      <w:r w:rsidR="002A339E">
        <w:rPr>
          <w:rFonts w:ascii="ＭＳ 明朝" w:hAnsi="ＭＳ 明朝" w:hint="eastAsia"/>
          <w:sz w:val="24"/>
          <w:szCs w:val="24"/>
        </w:rPr>
        <w:t>４</w:t>
      </w:r>
      <w:r w:rsidR="005D0B25" w:rsidRPr="0023731E">
        <w:rPr>
          <w:rFonts w:ascii="ＭＳ 明朝" w:hAnsi="ＭＳ 明朝" w:hint="eastAsia"/>
          <w:sz w:val="24"/>
          <w:szCs w:val="24"/>
        </w:rPr>
        <w:t>日</w:t>
      </w:r>
      <w:r w:rsidR="00B5163D">
        <w:rPr>
          <w:rFonts w:ascii="ＭＳ 明朝" w:hAnsi="ＭＳ 明朝" w:hint="eastAsia"/>
          <w:sz w:val="24"/>
          <w:szCs w:val="24"/>
        </w:rPr>
        <w:t>間</w:t>
      </w:r>
      <w:r w:rsidR="005D0B25" w:rsidRPr="0023731E">
        <w:rPr>
          <w:rFonts w:ascii="ＭＳ 明朝" w:hAnsi="ＭＳ 明朝" w:hint="eastAsia"/>
          <w:sz w:val="24"/>
          <w:szCs w:val="24"/>
        </w:rPr>
        <w:t>、</w:t>
      </w:r>
      <w:r w:rsidR="000D3E19" w:rsidRPr="000D3E19">
        <w:rPr>
          <w:rFonts w:ascii="ＭＳ 明朝" w:hAnsi="ＭＳ 明朝" w:hint="eastAsia"/>
          <w:sz w:val="24"/>
          <w:szCs w:val="24"/>
        </w:rPr>
        <w:t>指導指示書（２回目）</w:t>
      </w:r>
      <w:r w:rsidR="005D0B25" w:rsidRPr="0023731E">
        <w:rPr>
          <w:rFonts w:ascii="ＭＳ 明朝" w:hAnsi="ＭＳ 明朝" w:hint="eastAsia"/>
          <w:sz w:val="24"/>
          <w:szCs w:val="24"/>
        </w:rPr>
        <w:t>の履行期限</w:t>
      </w:r>
      <w:r w:rsidR="000D3E19">
        <w:rPr>
          <w:rFonts w:ascii="ＭＳ 明朝" w:hAnsi="ＭＳ 明朝" w:hint="eastAsia"/>
          <w:sz w:val="24"/>
          <w:szCs w:val="24"/>
        </w:rPr>
        <w:t>として同文</w:t>
      </w:r>
      <w:r w:rsidR="005D0B25">
        <w:rPr>
          <w:rFonts w:ascii="ＭＳ 明朝" w:hAnsi="ＭＳ 明朝" w:hint="eastAsia"/>
          <w:sz w:val="24"/>
          <w:szCs w:val="24"/>
        </w:rPr>
        <w:t>書の日付の翌日から起算し</w:t>
      </w:r>
      <w:r w:rsidR="00B5163D">
        <w:rPr>
          <w:rFonts w:ascii="ＭＳ 明朝" w:hAnsi="ＭＳ 明朝" w:hint="eastAsia"/>
          <w:sz w:val="24"/>
          <w:szCs w:val="24"/>
        </w:rPr>
        <w:t>６</w:t>
      </w:r>
      <w:r w:rsidR="005D0B25">
        <w:rPr>
          <w:rFonts w:ascii="ＭＳ 明朝" w:hAnsi="ＭＳ 明朝" w:hint="eastAsia"/>
          <w:sz w:val="24"/>
          <w:szCs w:val="24"/>
        </w:rPr>
        <w:t>日</w:t>
      </w:r>
      <w:r w:rsidR="00B5163D">
        <w:rPr>
          <w:rFonts w:ascii="ＭＳ 明朝" w:hAnsi="ＭＳ 明朝" w:hint="eastAsia"/>
          <w:sz w:val="24"/>
          <w:szCs w:val="24"/>
        </w:rPr>
        <w:t>間（土日</w:t>
      </w:r>
      <w:r w:rsidR="000E1C8A">
        <w:rPr>
          <w:rFonts w:ascii="ＭＳ 明朝" w:hAnsi="ＭＳ 明朝" w:hint="eastAsia"/>
          <w:sz w:val="24"/>
          <w:szCs w:val="24"/>
        </w:rPr>
        <w:t>祝</w:t>
      </w:r>
      <w:r w:rsidR="00B5163D">
        <w:rPr>
          <w:rFonts w:ascii="ＭＳ 明朝" w:hAnsi="ＭＳ 明朝" w:hint="eastAsia"/>
          <w:sz w:val="24"/>
          <w:szCs w:val="24"/>
        </w:rPr>
        <w:t>を除く）</w:t>
      </w:r>
      <w:r w:rsidR="000D3E19">
        <w:rPr>
          <w:rFonts w:ascii="ＭＳ 明朝" w:hAnsi="ＭＳ 明朝" w:hint="eastAsia"/>
          <w:sz w:val="24"/>
          <w:szCs w:val="24"/>
        </w:rPr>
        <w:t>の日数しか設けられて</w:t>
      </w:r>
      <w:r w:rsidR="007F6D7C">
        <w:rPr>
          <w:rFonts w:ascii="ＭＳ 明朝" w:hAnsi="ＭＳ 明朝" w:hint="eastAsia"/>
          <w:sz w:val="24"/>
          <w:szCs w:val="24"/>
        </w:rPr>
        <w:t>い</w:t>
      </w:r>
      <w:r w:rsidR="006A46C6">
        <w:rPr>
          <w:rFonts w:ascii="ＭＳ 明朝" w:hAnsi="ＭＳ 明朝" w:hint="eastAsia"/>
          <w:sz w:val="24"/>
          <w:szCs w:val="24"/>
        </w:rPr>
        <w:t>ない</w:t>
      </w:r>
      <w:r w:rsidR="009158A6">
        <w:rPr>
          <w:rFonts w:ascii="ＭＳ 明朝" w:hAnsi="ＭＳ 明朝" w:hint="eastAsia"/>
          <w:sz w:val="24"/>
          <w:szCs w:val="24"/>
        </w:rPr>
        <w:t>。</w:t>
      </w:r>
    </w:p>
    <w:p w14:paraId="5FBE989A" w14:textId="47B9B6E1" w:rsidR="00B5163D" w:rsidRDefault="00B5163D" w:rsidP="005D0B25">
      <w:pPr>
        <w:ind w:leftChars="100" w:left="690" w:hangingChars="200" w:hanging="480"/>
        <w:rPr>
          <w:rFonts w:ascii="ＭＳ 明朝" w:hAnsi="ＭＳ 明朝"/>
          <w:sz w:val="24"/>
          <w:szCs w:val="24"/>
        </w:rPr>
      </w:pPr>
      <w:r>
        <w:rPr>
          <w:rFonts w:ascii="ＭＳ 明朝" w:hAnsi="ＭＳ 明朝"/>
          <w:sz w:val="24"/>
          <w:szCs w:val="24"/>
        </w:rPr>
        <w:t xml:space="preserve">　　　</w:t>
      </w:r>
      <w:r>
        <w:rPr>
          <w:rFonts w:ascii="ＭＳ 明朝" w:hAnsi="ＭＳ 明朝" w:hint="eastAsia"/>
          <w:sz w:val="24"/>
          <w:szCs w:val="24"/>
        </w:rPr>
        <w:t>この点に関する</w:t>
      </w:r>
      <w:r w:rsidRPr="00B5163D">
        <w:rPr>
          <w:rFonts w:ascii="ＭＳ 明朝" w:hAnsi="ＭＳ 明朝" w:hint="eastAsia"/>
          <w:sz w:val="24"/>
          <w:szCs w:val="24"/>
        </w:rPr>
        <w:t>本審査会の質問に対し</w:t>
      </w:r>
      <w:r w:rsidR="007A48FD">
        <w:rPr>
          <w:rFonts w:ascii="ＭＳ 明朝" w:hAnsi="ＭＳ 明朝" w:hint="eastAsia"/>
          <w:sz w:val="24"/>
          <w:szCs w:val="24"/>
        </w:rPr>
        <w:t>て、処分庁は</w:t>
      </w:r>
      <w:r w:rsidR="009362CA">
        <w:rPr>
          <w:rFonts w:ascii="ＭＳ 明朝" w:hAnsi="ＭＳ 明朝" w:hint="eastAsia"/>
          <w:sz w:val="24"/>
          <w:szCs w:val="24"/>
        </w:rPr>
        <w:t>回答書</w:t>
      </w:r>
      <w:r w:rsidR="00E57EB5">
        <w:rPr>
          <w:rFonts w:ascii="ＭＳ 明朝" w:hAnsi="ＭＳ 明朝" w:hint="eastAsia"/>
          <w:sz w:val="24"/>
          <w:szCs w:val="24"/>
        </w:rPr>
        <w:t>において</w:t>
      </w:r>
      <w:r w:rsidRPr="00B5163D">
        <w:rPr>
          <w:rFonts w:ascii="ＭＳ 明朝" w:hAnsi="ＭＳ 明朝" w:hint="eastAsia"/>
          <w:sz w:val="24"/>
          <w:szCs w:val="24"/>
        </w:rPr>
        <w:t>、</w:t>
      </w:r>
      <w:r w:rsidR="007A48FD">
        <w:rPr>
          <w:rFonts w:ascii="ＭＳ 明朝" w:hAnsi="ＭＳ 明朝" w:hint="eastAsia"/>
          <w:sz w:val="24"/>
          <w:szCs w:val="24"/>
        </w:rPr>
        <w:t>平成２４年３月２２日に生活保護を開始して以降、稼働能力に応じて</w:t>
      </w:r>
      <w:r w:rsidR="00B604C0">
        <w:rPr>
          <w:rFonts w:ascii="ＭＳ 明朝" w:hAnsi="ＭＳ 明朝" w:hint="eastAsia"/>
          <w:sz w:val="24"/>
          <w:szCs w:val="24"/>
        </w:rPr>
        <w:t>就労することを</w:t>
      </w:r>
      <w:r w:rsidR="00CE1CDA">
        <w:rPr>
          <w:rFonts w:ascii="ＭＳ 明朝" w:hAnsi="ＭＳ 明朝" w:hint="eastAsia"/>
          <w:sz w:val="24"/>
          <w:szCs w:val="24"/>
        </w:rPr>
        <w:t>審査請求人に対し</w:t>
      </w:r>
      <w:r w:rsidR="00B604C0">
        <w:rPr>
          <w:rFonts w:ascii="ＭＳ 明朝" w:hAnsi="ＭＳ 明朝" w:hint="eastAsia"/>
          <w:sz w:val="24"/>
          <w:szCs w:val="24"/>
        </w:rPr>
        <w:t>再三口頭での指導を行ってきたこと、審査請求</w:t>
      </w:r>
      <w:r w:rsidR="00B604C0">
        <w:rPr>
          <w:rFonts w:ascii="ＭＳ 明朝" w:hAnsi="ＭＳ 明朝" w:hint="eastAsia"/>
          <w:sz w:val="24"/>
          <w:szCs w:val="24"/>
        </w:rPr>
        <w:lastRenderedPageBreak/>
        <w:t>人が</w:t>
      </w:r>
      <w:r w:rsidR="00B80620" w:rsidRPr="00B80620">
        <w:rPr>
          <w:rFonts w:ascii="ＭＳ 明朝" w:hAnsi="ＭＳ 明朝" w:hint="eastAsia"/>
          <w:sz w:val="24"/>
          <w:szCs w:val="24"/>
        </w:rPr>
        <w:t>○○○</w:t>
      </w:r>
      <w:r w:rsidR="00B604C0">
        <w:rPr>
          <w:rFonts w:ascii="ＭＳ 明朝" w:hAnsi="ＭＳ 明朝" w:hint="eastAsia"/>
          <w:sz w:val="24"/>
          <w:szCs w:val="24"/>
        </w:rPr>
        <w:t>保健福祉センター内の就労支援事業の利用に同意し</w:t>
      </w:r>
      <w:r w:rsidR="00D4149E">
        <w:rPr>
          <w:rFonts w:ascii="ＭＳ 明朝" w:hAnsi="ＭＳ 明朝" w:hint="eastAsia"/>
          <w:sz w:val="24"/>
          <w:szCs w:val="24"/>
        </w:rPr>
        <w:t>たうえで一度も面談を受けていないことから、まずは同事業を</w:t>
      </w:r>
      <w:r w:rsidR="00B604C0">
        <w:rPr>
          <w:rFonts w:ascii="ＭＳ 明朝" w:hAnsi="ＭＳ 明朝" w:hint="eastAsia"/>
          <w:sz w:val="24"/>
          <w:szCs w:val="24"/>
        </w:rPr>
        <w:t>活用する</w:t>
      </w:r>
      <w:r w:rsidR="00D4149E">
        <w:rPr>
          <w:rFonts w:ascii="ＭＳ 明朝" w:hAnsi="ＭＳ 明朝" w:hint="eastAsia"/>
          <w:sz w:val="24"/>
          <w:szCs w:val="24"/>
        </w:rPr>
        <w:t>ための初回面談に応じる</w:t>
      </w:r>
      <w:r w:rsidR="00B604C0">
        <w:rPr>
          <w:rFonts w:ascii="ＭＳ 明朝" w:hAnsi="ＭＳ 明朝" w:hint="eastAsia"/>
          <w:sz w:val="24"/>
          <w:szCs w:val="24"/>
        </w:rPr>
        <w:t>ことを第一の目的とし、</w:t>
      </w:r>
      <w:r w:rsidR="00D4149E">
        <w:rPr>
          <w:rFonts w:ascii="ＭＳ 明朝" w:hAnsi="ＭＳ 明朝" w:hint="eastAsia"/>
          <w:sz w:val="24"/>
          <w:szCs w:val="24"/>
        </w:rPr>
        <w:t>審査請求人にもその旨十分に説明を行った</w:t>
      </w:r>
      <w:r w:rsidR="00DE7174">
        <w:rPr>
          <w:rFonts w:ascii="ＭＳ 明朝" w:hAnsi="ＭＳ 明朝" w:hint="eastAsia"/>
          <w:sz w:val="24"/>
          <w:szCs w:val="24"/>
        </w:rPr>
        <w:t>こと、就労支援事業の初回面談に応じれば、審査請求人は幅広い職種から求職活動を行うことが可能であるため、</w:t>
      </w:r>
      <w:r w:rsidR="00DE7174" w:rsidRPr="00B604C0">
        <w:rPr>
          <w:rFonts w:ascii="ＭＳ 明朝" w:hAnsi="ＭＳ 明朝" w:hint="eastAsia"/>
          <w:sz w:val="24"/>
          <w:szCs w:val="24"/>
        </w:rPr>
        <w:t>指導指示書（１回目）</w:t>
      </w:r>
      <w:r w:rsidR="00DE7174">
        <w:rPr>
          <w:rFonts w:ascii="ＭＳ 明朝" w:hAnsi="ＭＳ 明朝" w:hint="eastAsia"/>
          <w:sz w:val="24"/>
          <w:szCs w:val="24"/>
        </w:rPr>
        <w:t>及び</w:t>
      </w:r>
      <w:r w:rsidR="00DE7174" w:rsidRPr="00B604C0">
        <w:rPr>
          <w:rFonts w:ascii="ＭＳ 明朝" w:hAnsi="ＭＳ 明朝" w:hint="eastAsia"/>
          <w:sz w:val="24"/>
          <w:szCs w:val="24"/>
        </w:rPr>
        <w:t>指導指示書（２回目）</w:t>
      </w:r>
      <w:r w:rsidR="00DE7174">
        <w:rPr>
          <w:rFonts w:ascii="ＭＳ 明朝" w:hAnsi="ＭＳ 明朝" w:hint="eastAsia"/>
          <w:sz w:val="24"/>
          <w:szCs w:val="24"/>
        </w:rPr>
        <w:t>の履行期限にかかわらず</w:t>
      </w:r>
      <w:r w:rsidR="00B604C0">
        <w:rPr>
          <w:rFonts w:ascii="ＭＳ 明朝" w:hAnsi="ＭＳ 明朝" w:hint="eastAsia"/>
          <w:sz w:val="24"/>
          <w:szCs w:val="24"/>
        </w:rPr>
        <w:t>実現可能</w:t>
      </w:r>
      <w:r w:rsidR="00DE7174">
        <w:rPr>
          <w:rFonts w:ascii="ＭＳ 明朝" w:hAnsi="ＭＳ 明朝" w:hint="eastAsia"/>
          <w:sz w:val="24"/>
          <w:szCs w:val="24"/>
        </w:rPr>
        <w:t>な指示内容であったと</w:t>
      </w:r>
      <w:r w:rsidR="00B47F18">
        <w:rPr>
          <w:rFonts w:ascii="ＭＳ 明朝" w:hAnsi="ＭＳ 明朝" w:hint="eastAsia"/>
          <w:sz w:val="24"/>
          <w:szCs w:val="24"/>
        </w:rPr>
        <w:t>主張し</w:t>
      </w:r>
      <w:r w:rsidR="001D31F3">
        <w:rPr>
          <w:rFonts w:ascii="ＭＳ 明朝" w:hAnsi="ＭＳ 明朝" w:hint="eastAsia"/>
          <w:sz w:val="24"/>
          <w:szCs w:val="24"/>
        </w:rPr>
        <w:t>ている</w:t>
      </w:r>
      <w:r w:rsidR="00DE7174">
        <w:rPr>
          <w:rFonts w:ascii="ＭＳ 明朝" w:hAnsi="ＭＳ 明朝" w:hint="eastAsia"/>
          <w:sz w:val="24"/>
          <w:szCs w:val="24"/>
        </w:rPr>
        <w:t>。</w:t>
      </w:r>
    </w:p>
    <w:p w14:paraId="6DA281DB" w14:textId="0CBD717F" w:rsidR="005A5BD0" w:rsidRDefault="00A40FDF" w:rsidP="0078362D">
      <w:pPr>
        <w:ind w:leftChars="300" w:left="630" w:firstLineChars="100" w:firstLine="240"/>
        <w:rPr>
          <w:rFonts w:ascii="ＭＳ 明朝" w:hAnsi="ＭＳ 明朝"/>
          <w:sz w:val="24"/>
          <w:szCs w:val="24"/>
        </w:rPr>
      </w:pPr>
      <w:r>
        <w:rPr>
          <w:rFonts w:ascii="ＭＳ 明朝" w:hAnsi="ＭＳ 明朝" w:hint="eastAsia"/>
          <w:sz w:val="24"/>
          <w:szCs w:val="24"/>
        </w:rPr>
        <w:t>しかしながら、</w:t>
      </w:r>
      <w:r w:rsidR="00105086">
        <w:rPr>
          <w:rFonts w:ascii="ＭＳ 明朝" w:hAnsi="ＭＳ 明朝" w:hint="eastAsia"/>
          <w:sz w:val="24"/>
          <w:szCs w:val="24"/>
        </w:rPr>
        <w:t>上記最高裁判決が</w:t>
      </w:r>
      <w:r w:rsidR="00D01509">
        <w:rPr>
          <w:rFonts w:ascii="ＭＳ 明朝" w:hAnsi="ＭＳ 明朝" w:hint="eastAsia"/>
          <w:sz w:val="24"/>
          <w:szCs w:val="24"/>
        </w:rPr>
        <w:t>、書面による指導又は指示の内容は</w:t>
      </w:r>
      <w:r w:rsidR="009B6565">
        <w:rPr>
          <w:rFonts w:ascii="ＭＳ 明朝" w:hAnsi="ＭＳ 明朝" w:hint="eastAsia"/>
          <w:sz w:val="24"/>
          <w:szCs w:val="24"/>
        </w:rPr>
        <w:t>、</w:t>
      </w:r>
      <w:r w:rsidR="00DD4BF4" w:rsidRPr="00DD4BF4">
        <w:rPr>
          <w:rFonts w:ascii="ＭＳ 明朝" w:hAnsi="ＭＳ 明朝" w:hint="eastAsia"/>
          <w:sz w:val="24"/>
          <w:szCs w:val="24"/>
        </w:rPr>
        <w:t>当該書面自体において指導又は指示の内容として記載されていなければなら</w:t>
      </w:r>
      <w:r w:rsidR="00D01509">
        <w:rPr>
          <w:rFonts w:ascii="ＭＳ 明朝" w:hAnsi="ＭＳ 明朝" w:hint="eastAsia"/>
          <w:sz w:val="24"/>
          <w:szCs w:val="24"/>
        </w:rPr>
        <w:t>ず</w:t>
      </w:r>
      <w:r w:rsidR="00DD4BF4" w:rsidRPr="00DD4BF4">
        <w:rPr>
          <w:rFonts w:ascii="ＭＳ 明朝" w:hAnsi="ＭＳ 明朝" w:hint="eastAsia"/>
          <w:sz w:val="24"/>
          <w:szCs w:val="24"/>
        </w:rPr>
        <w:t>、</w:t>
      </w:r>
      <w:r w:rsidR="00D01509" w:rsidRPr="00A40FDF">
        <w:rPr>
          <w:rFonts w:ascii="ＭＳ 明朝" w:hAnsi="ＭＳ 明朝" w:hint="eastAsia"/>
          <w:sz w:val="24"/>
          <w:szCs w:val="24"/>
        </w:rPr>
        <w:t>指導又は指示に至る経緯</w:t>
      </w:r>
      <w:r w:rsidR="00D01509">
        <w:rPr>
          <w:rFonts w:ascii="ＭＳ 明朝" w:hAnsi="ＭＳ 明朝" w:hint="eastAsia"/>
          <w:sz w:val="24"/>
          <w:szCs w:val="24"/>
        </w:rPr>
        <w:t>、</w:t>
      </w:r>
      <w:r w:rsidR="00D01509" w:rsidRPr="00A40FDF">
        <w:rPr>
          <w:rFonts w:ascii="ＭＳ 明朝" w:hAnsi="ＭＳ 明朝" w:hint="eastAsia"/>
          <w:sz w:val="24"/>
          <w:szCs w:val="24"/>
        </w:rPr>
        <w:t>従前の指導又は指示の内容やそれらに対する被保護者の認識</w:t>
      </w:r>
      <w:r w:rsidR="00D01509">
        <w:rPr>
          <w:rFonts w:ascii="ＭＳ 明朝" w:hAnsi="ＭＳ 明朝" w:hint="eastAsia"/>
          <w:sz w:val="24"/>
          <w:szCs w:val="24"/>
        </w:rPr>
        <w:t>等</w:t>
      </w:r>
      <w:r w:rsidR="009B6565">
        <w:rPr>
          <w:rFonts w:ascii="ＭＳ 明朝" w:hAnsi="ＭＳ 明朝" w:hint="eastAsia"/>
          <w:sz w:val="24"/>
          <w:szCs w:val="24"/>
        </w:rPr>
        <w:t>も勘案して理解する</w:t>
      </w:r>
      <w:r w:rsidR="00D01509">
        <w:rPr>
          <w:rFonts w:ascii="ＭＳ 明朝" w:hAnsi="ＭＳ 明朝" w:hint="eastAsia"/>
          <w:sz w:val="24"/>
          <w:szCs w:val="24"/>
        </w:rPr>
        <w:t>ことを否定しているのは、指導</w:t>
      </w:r>
      <w:r w:rsidR="009B6565">
        <w:rPr>
          <w:rFonts w:ascii="ＭＳ 明朝" w:hAnsi="ＭＳ 明朝" w:hint="eastAsia"/>
          <w:sz w:val="24"/>
          <w:szCs w:val="24"/>
        </w:rPr>
        <w:t>又は</w:t>
      </w:r>
      <w:r w:rsidR="00D01509">
        <w:rPr>
          <w:rFonts w:ascii="ＭＳ 明朝" w:hAnsi="ＭＳ 明朝" w:hint="eastAsia"/>
          <w:sz w:val="24"/>
          <w:szCs w:val="24"/>
        </w:rPr>
        <w:t>指示の内容を</w:t>
      </w:r>
      <w:r w:rsidR="009B6565">
        <w:rPr>
          <w:rFonts w:ascii="ＭＳ 明朝" w:hAnsi="ＭＳ 明朝" w:hint="eastAsia"/>
          <w:sz w:val="24"/>
          <w:szCs w:val="24"/>
        </w:rPr>
        <w:t>文書により</w:t>
      </w:r>
      <w:r w:rsidR="00105086">
        <w:rPr>
          <w:rFonts w:ascii="ＭＳ 明朝" w:hAnsi="ＭＳ 明朝" w:hint="eastAsia"/>
          <w:sz w:val="24"/>
          <w:szCs w:val="24"/>
        </w:rPr>
        <w:t>明確に</w:t>
      </w:r>
      <w:r w:rsidR="009B6565">
        <w:rPr>
          <w:rFonts w:ascii="ＭＳ 明朝" w:hAnsi="ＭＳ 明朝" w:hint="eastAsia"/>
          <w:sz w:val="24"/>
          <w:szCs w:val="24"/>
        </w:rPr>
        <w:t>特定</w:t>
      </w:r>
      <w:r w:rsidR="00105086">
        <w:rPr>
          <w:rFonts w:ascii="ＭＳ 明朝" w:hAnsi="ＭＳ 明朝" w:hint="eastAsia"/>
          <w:sz w:val="24"/>
          <w:szCs w:val="24"/>
        </w:rPr>
        <w:t>することによって、保護受給者が</w:t>
      </w:r>
      <w:r w:rsidR="009B6565">
        <w:rPr>
          <w:rFonts w:ascii="ＭＳ 明朝" w:hAnsi="ＭＳ 明朝" w:hint="eastAsia"/>
          <w:sz w:val="24"/>
          <w:szCs w:val="24"/>
        </w:rPr>
        <w:t>そ</w:t>
      </w:r>
      <w:r w:rsidR="00105086">
        <w:rPr>
          <w:rFonts w:ascii="ＭＳ 明朝" w:hAnsi="ＭＳ 明朝" w:hint="eastAsia"/>
          <w:sz w:val="24"/>
          <w:szCs w:val="24"/>
        </w:rPr>
        <w:t>の内容を十分に認識し得ないまま不利益処分を受けることを防止し</w:t>
      </w:r>
      <w:r w:rsidR="009B6565">
        <w:rPr>
          <w:rFonts w:ascii="ＭＳ 明朝" w:hAnsi="ＭＳ 明朝" w:hint="eastAsia"/>
          <w:sz w:val="24"/>
          <w:szCs w:val="24"/>
        </w:rPr>
        <w:t>、もって受給者</w:t>
      </w:r>
      <w:r w:rsidR="00105086" w:rsidRPr="00105086">
        <w:rPr>
          <w:rFonts w:ascii="ＭＳ 明朝" w:hAnsi="ＭＳ 明朝" w:hint="eastAsia"/>
          <w:sz w:val="24"/>
          <w:szCs w:val="24"/>
        </w:rPr>
        <w:t>の権利保護を図ることにある</w:t>
      </w:r>
      <w:r w:rsidR="00105086">
        <w:rPr>
          <w:rFonts w:ascii="ＭＳ 明朝" w:hAnsi="ＭＳ 明朝" w:hint="eastAsia"/>
          <w:sz w:val="24"/>
          <w:szCs w:val="24"/>
        </w:rPr>
        <w:t>。したがって、</w:t>
      </w:r>
      <w:r w:rsidR="00DD4BF4">
        <w:rPr>
          <w:rFonts w:ascii="ＭＳ 明朝" w:hAnsi="ＭＳ 明朝" w:hint="eastAsia"/>
          <w:sz w:val="24"/>
          <w:szCs w:val="24"/>
        </w:rPr>
        <w:t>審査請求人に対する</w:t>
      </w:r>
      <w:r w:rsidR="00DD4BF4" w:rsidRPr="00DD4BF4">
        <w:rPr>
          <w:rFonts w:ascii="ＭＳ 明朝" w:hAnsi="ＭＳ 明朝" w:hint="eastAsia"/>
          <w:sz w:val="24"/>
          <w:szCs w:val="24"/>
        </w:rPr>
        <w:t>指導又は指示の内容は</w:t>
      </w:r>
      <w:r w:rsidR="00DD4BF4">
        <w:rPr>
          <w:rFonts w:ascii="ＭＳ 明朝" w:hAnsi="ＭＳ 明朝" w:hint="eastAsia"/>
          <w:sz w:val="24"/>
          <w:szCs w:val="24"/>
        </w:rPr>
        <w:t>、</w:t>
      </w:r>
      <w:r w:rsidR="00DD4BF4" w:rsidRPr="00DD4BF4">
        <w:rPr>
          <w:rFonts w:ascii="ＭＳ 明朝" w:hAnsi="ＭＳ 明朝" w:hint="eastAsia"/>
          <w:sz w:val="24"/>
          <w:szCs w:val="24"/>
        </w:rPr>
        <w:t>指導指示書（１回目）及び指導指示書（２回目）</w:t>
      </w:r>
      <w:r w:rsidR="00105086">
        <w:rPr>
          <w:rFonts w:ascii="ＭＳ 明朝" w:hAnsi="ＭＳ 明朝" w:hint="eastAsia"/>
          <w:sz w:val="24"/>
          <w:szCs w:val="24"/>
        </w:rPr>
        <w:t>自体にお</w:t>
      </w:r>
      <w:r w:rsidR="002D5448">
        <w:rPr>
          <w:rFonts w:ascii="ＭＳ 明朝" w:hAnsi="ＭＳ 明朝" w:hint="eastAsia"/>
          <w:sz w:val="24"/>
          <w:szCs w:val="24"/>
        </w:rPr>
        <w:t>ける</w:t>
      </w:r>
      <w:r w:rsidR="00DD4BF4">
        <w:rPr>
          <w:rFonts w:ascii="ＭＳ 明朝" w:hAnsi="ＭＳ 明朝" w:hint="eastAsia"/>
          <w:sz w:val="24"/>
          <w:szCs w:val="24"/>
        </w:rPr>
        <w:t>記載</w:t>
      </w:r>
      <w:r w:rsidR="009B6565">
        <w:rPr>
          <w:rFonts w:ascii="ＭＳ 明朝" w:hAnsi="ＭＳ 明朝" w:hint="eastAsia"/>
          <w:sz w:val="24"/>
          <w:szCs w:val="24"/>
        </w:rPr>
        <w:t>内容それ自体に示されたものと解される。</w:t>
      </w:r>
      <w:r w:rsidR="002D5448">
        <w:rPr>
          <w:rFonts w:ascii="ＭＳ 明朝" w:hAnsi="ＭＳ 明朝" w:hint="eastAsia"/>
          <w:sz w:val="24"/>
          <w:szCs w:val="24"/>
        </w:rPr>
        <w:t>その上で、</w:t>
      </w:r>
      <w:r w:rsidR="009B6565">
        <w:rPr>
          <w:rFonts w:ascii="ＭＳ 明朝" w:hAnsi="ＭＳ 明朝" w:hint="eastAsia"/>
          <w:sz w:val="24"/>
          <w:szCs w:val="24"/>
        </w:rPr>
        <w:t>それらに</w:t>
      </w:r>
      <w:r w:rsidR="002D5448">
        <w:rPr>
          <w:rFonts w:ascii="ＭＳ 明朝" w:hAnsi="ＭＳ 明朝" w:hint="eastAsia"/>
          <w:sz w:val="24"/>
          <w:szCs w:val="24"/>
        </w:rPr>
        <w:t>記載された</w:t>
      </w:r>
      <w:r w:rsidR="00D01509">
        <w:rPr>
          <w:rFonts w:ascii="ＭＳ 明朝" w:hAnsi="ＭＳ 明朝" w:hint="eastAsia"/>
          <w:sz w:val="24"/>
          <w:szCs w:val="24"/>
        </w:rPr>
        <w:t>内容を</w:t>
      </w:r>
      <w:r w:rsidR="009B6565">
        <w:rPr>
          <w:rFonts w:ascii="ＭＳ 明朝" w:hAnsi="ＭＳ 明朝" w:hint="eastAsia"/>
          <w:sz w:val="24"/>
          <w:szCs w:val="24"/>
        </w:rPr>
        <w:t>、それぞれについて</w:t>
      </w:r>
      <w:r w:rsidR="002D5448">
        <w:rPr>
          <w:rFonts w:ascii="ＭＳ 明朝" w:hAnsi="ＭＳ 明朝" w:hint="eastAsia"/>
          <w:sz w:val="24"/>
          <w:szCs w:val="24"/>
        </w:rPr>
        <w:t>設定された</w:t>
      </w:r>
      <w:r w:rsidR="00D01509">
        <w:rPr>
          <w:rFonts w:ascii="ＭＳ 明朝" w:hAnsi="ＭＳ 明朝" w:hint="eastAsia"/>
          <w:sz w:val="24"/>
          <w:szCs w:val="24"/>
        </w:rPr>
        <w:t>履行期限と照らし</w:t>
      </w:r>
      <w:r w:rsidR="002D5448">
        <w:rPr>
          <w:rFonts w:ascii="ＭＳ 明朝" w:hAnsi="ＭＳ 明朝" w:hint="eastAsia"/>
          <w:sz w:val="24"/>
          <w:szCs w:val="24"/>
        </w:rPr>
        <w:t>合わせるならば</w:t>
      </w:r>
      <w:r w:rsidR="00D01509">
        <w:rPr>
          <w:rFonts w:ascii="ＭＳ 明朝" w:hAnsi="ＭＳ 明朝" w:hint="eastAsia"/>
          <w:sz w:val="24"/>
          <w:szCs w:val="24"/>
        </w:rPr>
        <w:t>、</w:t>
      </w:r>
      <w:r w:rsidR="00105086">
        <w:rPr>
          <w:rFonts w:ascii="ＭＳ 明朝" w:hAnsi="ＭＳ 明朝" w:hint="eastAsia"/>
          <w:sz w:val="24"/>
          <w:szCs w:val="24"/>
        </w:rPr>
        <w:t>指示事項・内容を履行期限内に履行することは</w:t>
      </w:r>
      <w:r w:rsidR="005A5BD0">
        <w:rPr>
          <w:rFonts w:ascii="ＭＳ 明朝" w:hAnsi="ＭＳ 明朝" w:hint="eastAsia"/>
          <w:sz w:val="24"/>
          <w:szCs w:val="24"/>
        </w:rPr>
        <w:t>審査請求人にとって</w:t>
      </w:r>
      <w:r w:rsidR="00105086">
        <w:rPr>
          <w:rFonts w:ascii="ＭＳ 明朝" w:hAnsi="ＭＳ 明朝" w:hint="eastAsia"/>
          <w:sz w:val="24"/>
          <w:szCs w:val="24"/>
        </w:rPr>
        <w:t>「</w:t>
      </w:r>
      <w:r w:rsidR="00D01509">
        <w:rPr>
          <w:rFonts w:ascii="ＭＳ 明朝" w:hAnsi="ＭＳ 明朝" w:hint="eastAsia"/>
          <w:sz w:val="24"/>
          <w:szCs w:val="24"/>
        </w:rPr>
        <w:t>客観的に実現不可能又は著しく実現困難</w:t>
      </w:r>
      <w:r w:rsidR="00D01509" w:rsidRPr="00954005">
        <w:rPr>
          <w:rFonts w:ascii="ＭＳ 明朝" w:hAnsi="ＭＳ 明朝" w:hint="eastAsia"/>
          <w:sz w:val="24"/>
          <w:szCs w:val="24"/>
        </w:rPr>
        <w:t>」</w:t>
      </w:r>
      <w:r w:rsidR="00D01509">
        <w:rPr>
          <w:rFonts w:ascii="ＭＳ 明朝" w:hAnsi="ＭＳ 明朝" w:hint="eastAsia"/>
          <w:sz w:val="24"/>
          <w:szCs w:val="24"/>
        </w:rPr>
        <w:t>であると</w:t>
      </w:r>
      <w:r w:rsidR="002D5448">
        <w:rPr>
          <w:rFonts w:ascii="ＭＳ 明朝" w:hAnsi="ＭＳ 明朝" w:hint="eastAsia"/>
          <w:sz w:val="24"/>
          <w:szCs w:val="24"/>
        </w:rPr>
        <w:t>言わざるを得ない</w:t>
      </w:r>
      <w:r w:rsidR="00105086">
        <w:rPr>
          <w:rFonts w:ascii="ＭＳ 明朝" w:hAnsi="ＭＳ 明朝" w:hint="eastAsia"/>
          <w:sz w:val="24"/>
          <w:szCs w:val="24"/>
        </w:rPr>
        <w:t>。</w:t>
      </w:r>
      <w:r w:rsidR="00B40F22">
        <w:rPr>
          <w:rFonts w:ascii="ＭＳ 明朝" w:hAnsi="ＭＳ 明朝" w:hint="eastAsia"/>
          <w:sz w:val="24"/>
          <w:szCs w:val="24"/>
        </w:rPr>
        <w:t>そして、</w:t>
      </w:r>
      <w:r w:rsidR="00B40F22" w:rsidRPr="00B40F22">
        <w:rPr>
          <w:rFonts w:ascii="ＭＳ 明朝" w:hAnsi="ＭＳ 明朝" w:hint="eastAsia"/>
          <w:sz w:val="24"/>
          <w:szCs w:val="24"/>
        </w:rPr>
        <w:t>法第２７条</w:t>
      </w:r>
      <w:r w:rsidR="00C51224">
        <w:rPr>
          <w:rFonts w:ascii="ＭＳ 明朝" w:hAnsi="ＭＳ 明朝" w:hint="eastAsia"/>
          <w:sz w:val="24"/>
          <w:szCs w:val="24"/>
        </w:rPr>
        <w:t>第</w:t>
      </w:r>
      <w:r w:rsidR="00B40F22" w:rsidRPr="00B40F22">
        <w:rPr>
          <w:rFonts w:ascii="ＭＳ 明朝" w:hAnsi="ＭＳ 明朝" w:hint="eastAsia"/>
          <w:sz w:val="24"/>
          <w:szCs w:val="24"/>
        </w:rPr>
        <w:t>１項に基づく指導又は指示の</w:t>
      </w:r>
      <w:r w:rsidR="00B40F22">
        <w:rPr>
          <w:rFonts w:ascii="ＭＳ 明朝" w:hAnsi="ＭＳ 明朝" w:hint="eastAsia"/>
          <w:sz w:val="24"/>
          <w:szCs w:val="24"/>
        </w:rPr>
        <w:t>履行が</w:t>
      </w:r>
      <w:r w:rsidR="00E8587C">
        <w:rPr>
          <w:rFonts w:ascii="ＭＳ 明朝" w:hAnsi="ＭＳ 明朝" w:hint="eastAsia"/>
          <w:sz w:val="24"/>
          <w:szCs w:val="24"/>
        </w:rPr>
        <w:t>「</w:t>
      </w:r>
      <w:r w:rsidR="00B40F22">
        <w:rPr>
          <w:rFonts w:ascii="ＭＳ 明朝" w:hAnsi="ＭＳ 明朝" w:hint="eastAsia"/>
          <w:sz w:val="24"/>
          <w:szCs w:val="24"/>
        </w:rPr>
        <w:t>客観的に</w:t>
      </w:r>
      <w:r w:rsidR="00B40F22" w:rsidRPr="00B40F22">
        <w:rPr>
          <w:rFonts w:ascii="ＭＳ 明朝" w:hAnsi="ＭＳ 明朝" w:hint="eastAsia"/>
          <w:sz w:val="24"/>
          <w:szCs w:val="24"/>
        </w:rPr>
        <w:t>不可能</w:t>
      </w:r>
      <w:r w:rsidR="00B40F22">
        <w:rPr>
          <w:rFonts w:ascii="ＭＳ 明朝" w:hAnsi="ＭＳ 明朝" w:hint="eastAsia"/>
          <w:sz w:val="24"/>
          <w:szCs w:val="24"/>
        </w:rPr>
        <w:t>、</w:t>
      </w:r>
      <w:r w:rsidR="00B40F22" w:rsidRPr="00B40F22">
        <w:rPr>
          <w:rFonts w:ascii="ＭＳ 明朝" w:hAnsi="ＭＳ 明朝" w:hint="eastAsia"/>
          <w:sz w:val="24"/>
          <w:szCs w:val="24"/>
        </w:rPr>
        <w:t>又は著しく実現</w:t>
      </w:r>
      <w:r w:rsidR="00B40F22">
        <w:rPr>
          <w:rFonts w:ascii="ＭＳ 明朝" w:hAnsi="ＭＳ 明朝" w:hint="eastAsia"/>
          <w:sz w:val="24"/>
          <w:szCs w:val="24"/>
        </w:rPr>
        <w:t>困難</w:t>
      </w:r>
      <w:r w:rsidR="00594684">
        <w:rPr>
          <w:rFonts w:ascii="ＭＳ 明朝" w:hAnsi="ＭＳ 明朝" w:hint="eastAsia"/>
          <w:sz w:val="24"/>
          <w:szCs w:val="24"/>
        </w:rPr>
        <w:t>」</w:t>
      </w:r>
      <w:r w:rsidR="00B40F22">
        <w:rPr>
          <w:rFonts w:ascii="ＭＳ 明朝" w:hAnsi="ＭＳ 明朝" w:hint="eastAsia"/>
          <w:sz w:val="24"/>
          <w:szCs w:val="24"/>
        </w:rPr>
        <w:t>であるにもかかわらず、当該指導又は指示に従わなかったことを理由に</w:t>
      </w:r>
      <w:r w:rsidR="00B40F22" w:rsidRPr="00B40F22">
        <w:rPr>
          <w:rFonts w:ascii="ＭＳ 明朝" w:hAnsi="ＭＳ 明朝" w:hint="eastAsia"/>
          <w:sz w:val="24"/>
          <w:szCs w:val="24"/>
        </w:rPr>
        <w:t>法</w:t>
      </w:r>
      <w:r w:rsidR="00653C8B">
        <w:rPr>
          <w:rFonts w:ascii="ＭＳ 明朝" w:hAnsi="ＭＳ 明朝" w:hint="eastAsia"/>
          <w:sz w:val="24"/>
          <w:szCs w:val="24"/>
        </w:rPr>
        <w:t>第</w:t>
      </w:r>
      <w:r w:rsidR="00B40F22" w:rsidRPr="00B40F22">
        <w:rPr>
          <w:rFonts w:ascii="ＭＳ 明朝" w:hAnsi="ＭＳ 明朝" w:hint="eastAsia"/>
          <w:sz w:val="24"/>
          <w:szCs w:val="24"/>
        </w:rPr>
        <w:t>６</w:t>
      </w:r>
      <w:r w:rsidR="00B40F22">
        <w:rPr>
          <w:rFonts w:ascii="ＭＳ 明朝" w:hAnsi="ＭＳ 明朝" w:hint="eastAsia"/>
          <w:sz w:val="24"/>
          <w:szCs w:val="24"/>
        </w:rPr>
        <w:t>２条</w:t>
      </w:r>
      <w:r w:rsidR="00653C8B">
        <w:rPr>
          <w:rFonts w:ascii="ＭＳ 明朝" w:hAnsi="ＭＳ 明朝" w:hint="eastAsia"/>
          <w:sz w:val="24"/>
          <w:szCs w:val="24"/>
        </w:rPr>
        <w:t>第</w:t>
      </w:r>
      <w:r w:rsidR="00B40F22">
        <w:rPr>
          <w:rFonts w:ascii="ＭＳ 明朝" w:hAnsi="ＭＳ 明朝" w:hint="eastAsia"/>
          <w:sz w:val="24"/>
          <w:szCs w:val="24"/>
        </w:rPr>
        <w:t>３項に基づく保護の廃止等をする</w:t>
      </w:r>
      <w:r w:rsidR="008F6242">
        <w:rPr>
          <w:rFonts w:ascii="ＭＳ 明朝" w:hAnsi="ＭＳ 明朝" w:hint="eastAsia"/>
          <w:sz w:val="24"/>
          <w:szCs w:val="24"/>
        </w:rPr>
        <w:t>処分</w:t>
      </w:r>
      <w:r w:rsidR="00B40F22">
        <w:rPr>
          <w:rFonts w:ascii="ＭＳ 明朝" w:hAnsi="ＭＳ 明朝" w:hint="eastAsia"/>
          <w:sz w:val="24"/>
          <w:szCs w:val="24"/>
        </w:rPr>
        <w:t>は違法</w:t>
      </w:r>
      <w:r w:rsidR="00382DDA">
        <w:rPr>
          <w:rFonts w:ascii="ＭＳ 明朝" w:hAnsi="ＭＳ 明朝" w:hint="eastAsia"/>
          <w:sz w:val="24"/>
          <w:szCs w:val="24"/>
        </w:rPr>
        <w:t>又は不当</w:t>
      </w:r>
      <w:r w:rsidR="008F6242">
        <w:rPr>
          <w:rFonts w:ascii="ＭＳ 明朝" w:hAnsi="ＭＳ 明朝" w:hint="eastAsia"/>
          <w:sz w:val="24"/>
          <w:szCs w:val="24"/>
        </w:rPr>
        <w:t>とな</w:t>
      </w:r>
      <w:r w:rsidR="00B40F22">
        <w:rPr>
          <w:rFonts w:ascii="ＭＳ 明朝" w:hAnsi="ＭＳ 明朝" w:hint="eastAsia"/>
          <w:sz w:val="24"/>
          <w:szCs w:val="24"/>
        </w:rPr>
        <w:t>る。</w:t>
      </w:r>
    </w:p>
    <w:p w14:paraId="6556206D" w14:textId="042E8368" w:rsidR="00C906EA" w:rsidRDefault="00C906EA" w:rsidP="0091418B">
      <w:pPr>
        <w:ind w:left="480" w:hangingChars="200" w:hanging="480"/>
        <w:rPr>
          <w:rFonts w:ascii="ＭＳ 明朝" w:hAnsi="ＭＳ 明朝"/>
          <w:sz w:val="24"/>
          <w:szCs w:val="24"/>
        </w:rPr>
      </w:pPr>
      <w:r>
        <w:rPr>
          <w:rFonts w:ascii="ＭＳ 明朝" w:hAnsi="ＭＳ 明朝" w:hint="eastAsia"/>
          <w:sz w:val="24"/>
          <w:szCs w:val="24"/>
        </w:rPr>
        <w:t>（</w:t>
      </w:r>
      <w:r w:rsidR="006C5C7D">
        <w:rPr>
          <w:rFonts w:ascii="ＭＳ 明朝" w:hAnsi="ＭＳ 明朝" w:hint="eastAsia"/>
          <w:sz w:val="24"/>
          <w:szCs w:val="24"/>
        </w:rPr>
        <w:t>２</w:t>
      </w:r>
      <w:r>
        <w:rPr>
          <w:rFonts w:ascii="ＭＳ 明朝" w:hAnsi="ＭＳ 明朝" w:hint="eastAsia"/>
          <w:sz w:val="24"/>
          <w:szCs w:val="24"/>
        </w:rPr>
        <w:t>）</w:t>
      </w:r>
      <w:r w:rsidR="009D4CFC">
        <w:rPr>
          <w:rFonts w:ascii="ＭＳ 明朝" w:hAnsi="ＭＳ 明朝" w:hint="eastAsia"/>
          <w:sz w:val="24"/>
          <w:szCs w:val="24"/>
        </w:rPr>
        <w:t>本件処分により</w:t>
      </w:r>
      <w:r w:rsidRPr="00C906EA">
        <w:rPr>
          <w:rFonts w:ascii="ＭＳ 明朝" w:hAnsi="ＭＳ 明朝" w:hint="eastAsia"/>
          <w:sz w:val="24"/>
          <w:szCs w:val="24"/>
        </w:rPr>
        <w:t>保護を廃止したことについて</w:t>
      </w:r>
    </w:p>
    <w:p w14:paraId="3426F49A" w14:textId="36B7C7A8" w:rsidR="00C906EA" w:rsidRPr="00C906EA" w:rsidRDefault="00C906EA" w:rsidP="00E65BAB">
      <w:pPr>
        <w:ind w:left="720" w:hangingChars="300" w:hanging="720"/>
        <w:rPr>
          <w:rFonts w:ascii="ＭＳ 明朝" w:hAnsi="ＭＳ 明朝"/>
          <w:sz w:val="24"/>
          <w:szCs w:val="24"/>
        </w:rPr>
      </w:pPr>
      <w:r w:rsidRPr="00C906EA">
        <w:rPr>
          <w:rFonts w:ascii="ＭＳ 明朝" w:hAnsi="ＭＳ 明朝" w:hint="eastAsia"/>
          <w:sz w:val="24"/>
          <w:szCs w:val="24"/>
        </w:rPr>
        <w:t xml:space="preserve">　</w:t>
      </w:r>
      <w:r w:rsidR="00E65BAB">
        <w:rPr>
          <w:rFonts w:ascii="ＭＳ 明朝" w:hAnsi="ＭＳ 明朝" w:hint="eastAsia"/>
          <w:sz w:val="24"/>
          <w:szCs w:val="24"/>
        </w:rPr>
        <w:t xml:space="preserve">　</w:t>
      </w:r>
      <w:r w:rsidRPr="00C906EA">
        <w:rPr>
          <w:rFonts w:ascii="ＭＳ 明朝" w:hAnsi="ＭＳ 明朝" w:hint="eastAsia"/>
          <w:sz w:val="24"/>
          <w:szCs w:val="24"/>
        </w:rPr>
        <w:t xml:space="preserve">ア　</w:t>
      </w:r>
      <w:r>
        <w:rPr>
          <w:rFonts w:ascii="ＭＳ 明朝" w:hAnsi="ＭＳ 明朝" w:hint="eastAsia"/>
          <w:sz w:val="24"/>
          <w:szCs w:val="24"/>
        </w:rPr>
        <w:t>前記１（３</w:t>
      </w:r>
      <w:r w:rsidRPr="00C906EA">
        <w:rPr>
          <w:rFonts w:ascii="ＭＳ 明朝" w:hAnsi="ＭＳ 明朝" w:hint="eastAsia"/>
          <w:sz w:val="24"/>
          <w:szCs w:val="24"/>
        </w:rPr>
        <w:t>）のとおり</w:t>
      </w:r>
      <w:r>
        <w:rPr>
          <w:rFonts w:ascii="ＭＳ 明朝" w:hAnsi="ＭＳ 明朝" w:hint="eastAsia"/>
          <w:sz w:val="24"/>
          <w:szCs w:val="24"/>
        </w:rPr>
        <w:t>、</w:t>
      </w:r>
      <w:r w:rsidR="009D4CFC">
        <w:rPr>
          <w:rFonts w:ascii="ＭＳ 明朝" w:hAnsi="ＭＳ 明朝" w:hint="eastAsia"/>
          <w:sz w:val="24"/>
          <w:szCs w:val="24"/>
        </w:rPr>
        <w:t>法第６２条</w:t>
      </w:r>
      <w:r w:rsidR="00653C8B">
        <w:rPr>
          <w:rFonts w:ascii="ＭＳ 明朝" w:hAnsi="ＭＳ 明朝" w:hint="eastAsia"/>
          <w:sz w:val="24"/>
          <w:szCs w:val="24"/>
        </w:rPr>
        <w:t>第</w:t>
      </w:r>
      <w:r w:rsidR="009D4CFC">
        <w:rPr>
          <w:rFonts w:ascii="ＭＳ 明朝" w:hAnsi="ＭＳ 明朝" w:hint="eastAsia"/>
          <w:sz w:val="24"/>
          <w:szCs w:val="24"/>
        </w:rPr>
        <w:t>３項により、</w:t>
      </w:r>
      <w:r w:rsidRPr="00C906EA">
        <w:rPr>
          <w:rFonts w:ascii="ＭＳ 明朝" w:hAnsi="ＭＳ 明朝" w:hint="eastAsia"/>
          <w:sz w:val="24"/>
          <w:szCs w:val="24"/>
        </w:rPr>
        <w:t>保護の実施機関は、被保護者が指導又は</w:t>
      </w:r>
      <w:r w:rsidR="003B7507">
        <w:rPr>
          <w:rFonts w:ascii="ＭＳ 明朝" w:hAnsi="ＭＳ 明朝" w:hint="eastAsia"/>
          <w:sz w:val="24"/>
          <w:szCs w:val="24"/>
        </w:rPr>
        <w:t>指示に違反したときは、保護の変更、停止又は廃止をすることが</w:t>
      </w:r>
      <w:r w:rsidR="0057384D">
        <w:rPr>
          <w:rFonts w:ascii="ＭＳ 明朝" w:hAnsi="ＭＳ 明朝" w:hint="eastAsia"/>
          <w:sz w:val="24"/>
          <w:szCs w:val="24"/>
        </w:rPr>
        <w:t>できると</w:t>
      </w:r>
      <w:r w:rsidR="003B7507">
        <w:rPr>
          <w:rFonts w:ascii="ＭＳ 明朝" w:hAnsi="ＭＳ 明朝" w:hint="eastAsia"/>
          <w:sz w:val="24"/>
          <w:szCs w:val="24"/>
        </w:rPr>
        <w:t>規定されているが</w:t>
      </w:r>
      <w:r w:rsidRPr="00C906EA">
        <w:rPr>
          <w:rFonts w:ascii="ＭＳ 明朝" w:hAnsi="ＭＳ 明朝" w:hint="eastAsia"/>
          <w:sz w:val="24"/>
          <w:szCs w:val="24"/>
        </w:rPr>
        <w:t>、</w:t>
      </w:r>
      <w:r w:rsidR="0046188D">
        <w:rPr>
          <w:rFonts w:ascii="ＭＳ 明朝" w:hAnsi="ＭＳ 明朝" w:hint="eastAsia"/>
          <w:sz w:val="24"/>
          <w:szCs w:val="24"/>
        </w:rPr>
        <w:t>これらの</w:t>
      </w:r>
      <w:r w:rsidRPr="00C906EA">
        <w:rPr>
          <w:rFonts w:ascii="ＭＳ 明朝" w:hAnsi="ＭＳ 明朝" w:hint="eastAsia"/>
          <w:sz w:val="24"/>
          <w:szCs w:val="24"/>
        </w:rPr>
        <w:t>処分は</w:t>
      </w:r>
      <w:r w:rsidR="00BF6588">
        <w:rPr>
          <w:rFonts w:ascii="ＭＳ 明朝" w:hAnsi="ＭＳ 明朝" w:hint="eastAsia"/>
          <w:sz w:val="24"/>
          <w:szCs w:val="24"/>
        </w:rPr>
        <w:t>、</w:t>
      </w:r>
      <w:r w:rsidRPr="00C906EA">
        <w:rPr>
          <w:rFonts w:ascii="ＭＳ 明朝" w:hAnsi="ＭＳ 明朝" w:hint="eastAsia"/>
          <w:sz w:val="24"/>
          <w:szCs w:val="24"/>
        </w:rPr>
        <w:t>被保護者の利益に重大な影響を及ぼすこと</w:t>
      </w:r>
      <w:r w:rsidR="003B7507">
        <w:rPr>
          <w:rFonts w:ascii="ＭＳ 明朝" w:hAnsi="ＭＳ 明朝" w:hint="eastAsia"/>
          <w:sz w:val="24"/>
          <w:szCs w:val="24"/>
        </w:rPr>
        <w:t>に鑑み、</w:t>
      </w:r>
      <w:r w:rsidRPr="00C906EA">
        <w:rPr>
          <w:rFonts w:ascii="ＭＳ 明朝" w:hAnsi="ＭＳ 明朝" w:hint="eastAsia"/>
          <w:sz w:val="24"/>
          <w:szCs w:val="24"/>
        </w:rPr>
        <w:t>保護の実施機関は、</w:t>
      </w:r>
      <w:r w:rsidR="0057384D">
        <w:rPr>
          <w:rFonts w:ascii="ＭＳ 明朝" w:hAnsi="ＭＳ 明朝" w:hint="eastAsia"/>
          <w:sz w:val="24"/>
          <w:szCs w:val="24"/>
        </w:rPr>
        <w:t>指導</w:t>
      </w:r>
      <w:r w:rsidRPr="00C906EA">
        <w:rPr>
          <w:rFonts w:ascii="ＭＳ 明朝" w:hAnsi="ＭＳ 明朝" w:hint="eastAsia"/>
          <w:sz w:val="24"/>
          <w:szCs w:val="24"/>
        </w:rPr>
        <w:t>指示違反があれば</w:t>
      </w:r>
      <w:r w:rsidR="0046188D">
        <w:rPr>
          <w:rFonts w:ascii="ＭＳ 明朝" w:hAnsi="ＭＳ 明朝" w:hint="eastAsia"/>
          <w:sz w:val="24"/>
          <w:szCs w:val="24"/>
        </w:rPr>
        <w:t>直ちにこれらの</w:t>
      </w:r>
      <w:r w:rsidRPr="00C906EA">
        <w:rPr>
          <w:rFonts w:ascii="ＭＳ 明朝" w:hAnsi="ＭＳ 明朝" w:hint="eastAsia"/>
          <w:sz w:val="24"/>
          <w:szCs w:val="24"/>
        </w:rPr>
        <w:t>処分</w:t>
      </w:r>
      <w:r w:rsidR="0046188D">
        <w:rPr>
          <w:rFonts w:ascii="ＭＳ 明朝" w:hAnsi="ＭＳ 明朝" w:hint="eastAsia"/>
          <w:sz w:val="24"/>
          <w:szCs w:val="24"/>
        </w:rPr>
        <w:t>を</w:t>
      </w:r>
      <w:r w:rsidRPr="00C906EA">
        <w:rPr>
          <w:rFonts w:ascii="ＭＳ 明朝" w:hAnsi="ＭＳ 明朝" w:hint="eastAsia"/>
          <w:sz w:val="24"/>
          <w:szCs w:val="24"/>
        </w:rPr>
        <w:t>なし得るもの</w:t>
      </w:r>
      <w:r w:rsidR="003B7507">
        <w:rPr>
          <w:rFonts w:ascii="ＭＳ 明朝" w:hAnsi="ＭＳ 明朝" w:hint="eastAsia"/>
          <w:sz w:val="24"/>
          <w:szCs w:val="24"/>
        </w:rPr>
        <w:t>ではないと</w:t>
      </w:r>
      <w:r w:rsidRPr="00C906EA">
        <w:rPr>
          <w:rFonts w:ascii="ＭＳ 明朝" w:hAnsi="ＭＳ 明朝" w:hint="eastAsia"/>
          <w:sz w:val="24"/>
          <w:szCs w:val="24"/>
        </w:rPr>
        <w:t>解すべきである。</w:t>
      </w:r>
    </w:p>
    <w:p w14:paraId="55828D36" w14:textId="50835AFE" w:rsidR="00C906EA" w:rsidRPr="00C906EA" w:rsidRDefault="003B7507" w:rsidP="00E65BAB">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46188D">
        <w:rPr>
          <w:rFonts w:ascii="ＭＳ 明朝" w:hAnsi="ＭＳ 明朝" w:hint="eastAsia"/>
          <w:sz w:val="24"/>
          <w:szCs w:val="24"/>
        </w:rPr>
        <w:t>被保護者が</w:t>
      </w:r>
      <w:r>
        <w:rPr>
          <w:rFonts w:ascii="ＭＳ 明朝" w:hAnsi="ＭＳ 明朝" w:hint="eastAsia"/>
          <w:sz w:val="24"/>
          <w:szCs w:val="24"/>
        </w:rPr>
        <w:t>指導指示に従わない場合</w:t>
      </w:r>
      <w:r w:rsidR="0046188D">
        <w:rPr>
          <w:rFonts w:ascii="ＭＳ 明朝" w:hAnsi="ＭＳ 明朝" w:hint="eastAsia"/>
          <w:sz w:val="24"/>
          <w:szCs w:val="24"/>
        </w:rPr>
        <w:t>に</w:t>
      </w:r>
      <w:r w:rsidR="00C906EA" w:rsidRPr="00C906EA">
        <w:rPr>
          <w:rFonts w:ascii="ＭＳ 明朝" w:hAnsi="ＭＳ 明朝" w:hint="eastAsia"/>
          <w:sz w:val="24"/>
          <w:szCs w:val="24"/>
        </w:rPr>
        <w:t>保護の変更、停止又は廃止のいずれを適用するかの基準について</w:t>
      </w:r>
      <w:r w:rsidR="00A34603">
        <w:rPr>
          <w:rFonts w:ascii="ＭＳ 明朝" w:hAnsi="ＭＳ 明朝" w:hint="eastAsia"/>
          <w:sz w:val="24"/>
          <w:szCs w:val="24"/>
        </w:rPr>
        <w:t>は</w:t>
      </w:r>
      <w:r w:rsidR="00C906EA" w:rsidRPr="00C906EA">
        <w:rPr>
          <w:rFonts w:ascii="ＭＳ 明朝" w:hAnsi="ＭＳ 明朝" w:hint="eastAsia"/>
          <w:sz w:val="24"/>
          <w:szCs w:val="24"/>
        </w:rPr>
        <w:t>、</w:t>
      </w:r>
      <w:r w:rsidR="00A34603" w:rsidRPr="00A34603">
        <w:rPr>
          <w:rFonts w:ascii="ＭＳ 明朝" w:hAnsi="ＭＳ 明朝" w:hint="eastAsia"/>
          <w:sz w:val="24"/>
          <w:szCs w:val="24"/>
        </w:rPr>
        <w:t>前記１（５）のとおり、</w:t>
      </w:r>
      <w:r w:rsidR="00C906EA" w:rsidRPr="00C906EA">
        <w:rPr>
          <w:rFonts w:ascii="ＭＳ 明朝" w:hAnsi="ＭＳ 明朝" w:hint="eastAsia"/>
          <w:sz w:val="24"/>
          <w:szCs w:val="24"/>
        </w:rPr>
        <w:t>保護の停止を経て保護を廃止する取扱い</w:t>
      </w:r>
      <w:r w:rsidR="00A34603">
        <w:rPr>
          <w:rFonts w:ascii="ＭＳ 明朝" w:hAnsi="ＭＳ 明朝" w:hint="eastAsia"/>
          <w:sz w:val="24"/>
          <w:szCs w:val="24"/>
        </w:rPr>
        <w:t>が原則であるが、</w:t>
      </w:r>
      <w:r w:rsidR="000111DA">
        <w:rPr>
          <w:rFonts w:ascii="ＭＳ 明朝" w:hAnsi="ＭＳ 明朝" w:hint="eastAsia"/>
          <w:sz w:val="24"/>
          <w:szCs w:val="24"/>
        </w:rPr>
        <w:t>保護の停止を行</w:t>
      </w:r>
      <w:r w:rsidR="00C906EA" w:rsidRPr="00C906EA">
        <w:rPr>
          <w:rFonts w:ascii="ＭＳ 明朝" w:hAnsi="ＭＳ 明朝" w:hint="eastAsia"/>
          <w:sz w:val="24"/>
          <w:szCs w:val="24"/>
        </w:rPr>
        <w:t>うことによっては当該指導指示に従わせることが著しく困難であ</w:t>
      </w:r>
      <w:r w:rsidR="00A34603">
        <w:rPr>
          <w:rFonts w:ascii="ＭＳ 明朝" w:hAnsi="ＭＳ 明朝" w:hint="eastAsia"/>
          <w:sz w:val="24"/>
          <w:szCs w:val="24"/>
        </w:rPr>
        <w:t>ると認められるときには、保護を廃止することが規定されている</w:t>
      </w:r>
      <w:r w:rsidR="00A40C67">
        <w:rPr>
          <w:rFonts w:ascii="ＭＳ 明朝" w:hAnsi="ＭＳ 明朝" w:hint="eastAsia"/>
          <w:sz w:val="24"/>
          <w:szCs w:val="24"/>
        </w:rPr>
        <w:t>ところである</w:t>
      </w:r>
      <w:r w:rsidR="00A34603">
        <w:rPr>
          <w:rFonts w:ascii="ＭＳ 明朝" w:hAnsi="ＭＳ 明朝" w:hint="eastAsia"/>
          <w:sz w:val="24"/>
          <w:szCs w:val="24"/>
        </w:rPr>
        <w:t>。</w:t>
      </w:r>
    </w:p>
    <w:p w14:paraId="2987682F" w14:textId="0E73CB32" w:rsidR="00530B30" w:rsidRDefault="00A34603" w:rsidP="00E65BAB">
      <w:pPr>
        <w:ind w:left="720" w:hangingChars="300" w:hanging="720"/>
        <w:rPr>
          <w:rFonts w:ascii="ＭＳ 明朝" w:hAnsi="ＭＳ 明朝"/>
          <w:sz w:val="24"/>
          <w:szCs w:val="24"/>
        </w:rPr>
      </w:pPr>
      <w:r>
        <w:rPr>
          <w:rFonts w:ascii="ＭＳ 明朝" w:hAnsi="ＭＳ 明朝" w:hint="eastAsia"/>
          <w:sz w:val="24"/>
          <w:szCs w:val="24"/>
        </w:rPr>
        <w:t xml:space="preserve">　</w:t>
      </w:r>
      <w:r w:rsidR="00E65BAB">
        <w:rPr>
          <w:rFonts w:ascii="ＭＳ 明朝" w:hAnsi="ＭＳ 明朝" w:hint="eastAsia"/>
          <w:sz w:val="24"/>
          <w:szCs w:val="24"/>
        </w:rPr>
        <w:t xml:space="preserve">　</w:t>
      </w:r>
      <w:r>
        <w:rPr>
          <w:rFonts w:ascii="ＭＳ 明朝" w:hAnsi="ＭＳ 明朝" w:hint="eastAsia"/>
          <w:sz w:val="24"/>
          <w:szCs w:val="24"/>
        </w:rPr>
        <w:t xml:space="preserve">ウ　</w:t>
      </w:r>
      <w:r w:rsidRPr="002101CA">
        <w:rPr>
          <w:rFonts w:ascii="ＭＳ 明朝" w:hAnsi="ＭＳ 明朝" w:hint="eastAsia"/>
          <w:sz w:val="24"/>
          <w:szCs w:val="24"/>
        </w:rPr>
        <w:t>保護の廃止</w:t>
      </w:r>
      <w:r w:rsidR="00C906EA" w:rsidRPr="002101CA">
        <w:rPr>
          <w:rFonts w:ascii="ＭＳ 明朝" w:hAnsi="ＭＳ 明朝" w:hint="eastAsia"/>
          <w:sz w:val="24"/>
          <w:szCs w:val="24"/>
        </w:rPr>
        <w:t>は、保護の実施を終了させる最も重い処分であ</w:t>
      </w:r>
      <w:r w:rsidR="00C906EA" w:rsidRPr="00C906EA">
        <w:rPr>
          <w:rFonts w:ascii="ＭＳ 明朝" w:hAnsi="ＭＳ 明朝" w:hint="eastAsia"/>
          <w:sz w:val="24"/>
          <w:szCs w:val="24"/>
        </w:rPr>
        <w:t>る</w:t>
      </w:r>
      <w:r w:rsidR="00433754">
        <w:rPr>
          <w:rFonts w:ascii="ＭＳ 明朝" w:hAnsi="ＭＳ 明朝" w:hint="eastAsia"/>
          <w:sz w:val="24"/>
          <w:szCs w:val="24"/>
        </w:rPr>
        <w:t>ことに鑑み</w:t>
      </w:r>
      <w:r w:rsidR="00C906EA" w:rsidRPr="00C906EA">
        <w:rPr>
          <w:rFonts w:ascii="ＭＳ 明朝" w:hAnsi="ＭＳ 明朝" w:hint="eastAsia"/>
          <w:sz w:val="24"/>
          <w:szCs w:val="24"/>
        </w:rPr>
        <w:t>、</w:t>
      </w:r>
      <w:r>
        <w:rPr>
          <w:rFonts w:ascii="ＭＳ 明朝" w:hAnsi="ＭＳ 明朝" w:hint="eastAsia"/>
          <w:sz w:val="24"/>
          <w:szCs w:val="24"/>
        </w:rPr>
        <w:t>前記イの</w:t>
      </w:r>
      <w:r w:rsidR="000111DA">
        <w:rPr>
          <w:rFonts w:ascii="ＭＳ 明朝" w:hAnsi="ＭＳ 明朝" w:hint="eastAsia"/>
          <w:sz w:val="24"/>
          <w:szCs w:val="24"/>
        </w:rPr>
        <w:t>「保護の停止を行</w:t>
      </w:r>
      <w:r w:rsidR="00A40C67">
        <w:rPr>
          <w:rFonts w:ascii="ＭＳ 明朝" w:hAnsi="ＭＳ 明朝" w:hint="eastAsia"/>
          <w:sz w:val="24"/>
          <w:szCs w:val="24"/>
        </w:rPr>
        <w:t>うことによっては</w:t>
      </w:r>
      <w:r w:rsidR="00C906EA" w:rsidRPr="00C906EA">
        <w:rPr>
          <w:rFonts w:ascii="ＭＳ 明朝" w:hAnsi="ＭＳ 明朝" w:hint="eastAsia"/>
          <w:sz w:val="24"/>
          <w:szCs w:val="24"/>
        </w:rPr>
        <w:t>当該指導指示に従わせることが著しく困難である認められるとき」に該当するかどうかは、</w:t>
      </w:r>
      <w:r>
        <w:rPr>
          <w:rFonts w:ascii="ＭＳ 明朝" w:hAnsi="ＭＳ 明朝" w:hint="eastAsia"/>
          <w:sz w:val="24"/>
          <w:szCs w:val="24"/>
        </w:rPr>
        <w:t>慎重に</w:t>
      </w:r>
      <w:r>
        <w:rPr>
          <w:rFonts w:ascii="ＭＳ 明朝" w:hAnsi="ＭＳ 明朝" w:hint="eastAsia"/>
          <w:sz w:val="24"/>
          <w:szCs w:val="24"/>
        </w:rPr>
        <w:lastRenderedPageBreak/>
        <w:t>判断すべきであると</w:t>
      </w:r>
      <w:r w:rsidR="00382DDA">
        <w:rPr>
          <w:rFonts w:ascii="ＭＳ 明朝" w:hAnsi="ＭＳ 明朝" w:hint="eastAsia"/>
          <w:sz w:val="24"/>
          <w:szCs w:val="24"/>
        </w:rPr>
        <w:t>考えられる</w:t>
      </w:r>
      <w:r w:rsidR="00962520">
        <w:rPr>
          <w:rFonts w:ascii="ＭＳ 明朝" w:hAnsi="ＭＳ 明朝" w:hint="eastAsia"/>
          <w:sz w:val="24"/>
          <w:szCs w:val="24"/>
        </w:rPr>
        <w:t>。しかし</w:t>
      </w:r>
      <w:r>
        <w:rPr>
          <w:rFonts w:ascii="ＭＳ 明朝" w:hAnsi="ＭＳ 明朝" w:hint="eastAsia"/>
          <w:sz w:val="24"/>
          <w:szCs w:val="24"/>
        </w:rPr>
        <w:t>、</w:t>
      </w:r>
      <w:r w:rsidR="00962520">
        <w:rPr>
          <w:rFonts w:ascii="ＭＳ 明朝" w:hAnsi="ＭＳ 明朝" w:hint="eastAsia"/>
          <w:sz w:val="24"/>
          <w:szCs w:val="24"/>
        </w:rPr>
        <w:t>本件処分の理由は、前記２（</w:t>
      </w:r>
      <w:r w:rsidR="00695190">
        <w:rPr>
          <w:rFonts w:ascii="ＭＳ 明朝" w:hAnsi="ＭＳ 明朝" w:hint="eastAsia"/>
          <w:sz w:val="24"/>
          <w:szCs w:val="24"/>
        </w:rPr>
        <w:t>１</w:t>
      </w:r>
      <w:r w:rsidR="00AE5A92">
        <w:rPr>
          <w:rFonts w:ascii="ＭＳ 明朝" w:hAnsi="ＭＳ 明朝" w:hint="eastAsia"/>
          <w:sz w:val="24"/>
          <w:szCs w:val="24"/>
        </w:rPr>
        <w:t>６</w:t>
      </w:r>
      <w:r w:rsidR="00962520" w:rsidRPr="00962520">
        <w:rPr>
          <w:rFonts w:ascii="ＭＳ 明朝" w:hAnsi="ＭＳ 明朝" w:hint="eastAsia"/>
          <w:sz w:val="24"/>
          <w:szCs w:val="24"/>
        </w:rPr>
        <w:t>）のとおり、</w:t>
      </w:r>
      <w:r w:rsidR="00962520">
        <w:rPr>
          <w:rFonts w:ascii="ＭＳ 明朝" w:hAnsi="ＭＳ 明朝" w:hint="eastAsia"/>
          <w:sz w:val="24"/>
          <w:szCs w:val="24"/>
        </w:rPr>
        <w:t>審査請求人が指導指示に従わず、</w:t>
      </w:r>
      <w:r w:rsidR="00962520" w:rsidRPr="00962520">
        <w:rPr>
          <w:rFonts w:ascii="ＭＳ 明朝" w:hAnsi="ＭＳ 明朝" w:hint="eastAsia"/>
          <w:sz w:val="24"/>
          <w:szCs w:val="24"/>
        </w:rPr>
        <w:t>正当な弁明もなされなかったこと</w:t>
      </w:r>
      <w:r w:rsidR="00962520">
        <w:rPr>
          <w:rFonts w:ascii="ＭＳ 明朝" w:hAnsi="ＭＳ 明朝" w:hint="eastAsia"/>
          <w:sz w:val="24"/>
          <w:szCs w:val="24"/>
        </w:rPr>
        <w:t>が示されるにとどまり、</w:t>
      </w:r>
      <w:r w:rsidR="00433754">
        <w:rPr>
          <w:rFonts w:ascii="ＭＳ 明朝" w:hAnsi="ＭＳ 明朝" w:hint="eastAsia"/>
          <w:sz w:val="24"/>
          <w:szCs w:val="24"/>
        </w:rPr>
        <w:t>どのような理由で保護の停止を経ずに保護を廃止する本件処分に至ったかについて</w:t>
      </w:r>
      <w:r w:rsidR="00BF6588">
        <w:rPr>
          <w:rFonts w:ascii="ＭＳ 明朝" w:hAnsi="ＭＳ 明朝" w:hint="eastAsia"/>
          <w:sz w:val="24"/>
          <w:szCs w:val="24"/>
        </w:rPr>
        <w:t>は</w:t>
      </w:r>
      <w:r w:rsidR="0046188D">
        <w:rPr>
          <w:rFonts w:ascii="ＭＳ 明朝" w:hAnsi="ＭＳ 明朝" w:hint="eastAsia"/>
          <w:sz w:val="24"/>
          <w:szCs w:val="24"/>
        </w:rPr>
        <w:t>、</w:t>
      </w:r>
      <w:r w:rsidR="00DF269F">
        <w:rPr>
          <w:rFonts w:ascii="ＭＳ 明朝" w:hAnsi="ＭＳ 明朝" w:hint="eastAsia"/>
          <w:sz w:val="24"/>
          <w:szCs w:val="24"/>
        </w:rPr>
        <w:t>本件処分の通知書からは</w:t>
      </w:r>
      <w:r w:rsidR="00E7609F">
        <w:rPr>
          <w:rFonts w:ascii="ＭＳ 明朝" w:hAnsi="ＭＳ 明朝" w:hint="eastAsia"/>
          <w:sz w:val="24"/>
          <w:szCs w:val="24"/>
        </w:rPr>
        <w:t>必ずしも</w:t>
      </w:r>
      <w:r w:rsidR="00433754">
        <w:rPr>
          <w:rFonts w:ascii="ＭＳ 明朝" w:hAnsi="ＭＳ 明朝" w:hint="eastAsia"/>
          <w:sz w:val="24"/>
          <w:szCs w:val="24"/>
        </w:rPr>
        <w:t>明らか</w:t>
      </w:r>
      <w:r w:rsidR="00BF6588">
        <w:rPr>
          <w:rFonts w:ascii="ＭＳ 明朝" w:hAnsi="ＭＳ 明朝" w:hint="eastAsia"/>
          <w:sz w:val="24"/>
          <w:szCs w:val="24"/>
        </w:rPr>
        <w:t>でない。</w:t>
      </w:r>
    </w:p>
    <w:p w14:paraId="666F4786" w14:textId="4609AF38" w:rsidR="00DF269F" w:rsidRDefault="00210DE5" w:rsidP="0078362D">
      <w:pPr>
        <w:ind w:leftChars="200" w:left="660" w:hangingChars="100" w:hanging="240"/>
        <w:rPr>
          <w:rFonts w:ascii="ＭＳ 明朝" w:hAnsi="ＭＳ 明朝"/>
          <w:sz w:val="24"/>
          <w:szCs w:val="24"/>
        </w:rPr>
      </w:pPr>
      <w:r>
        <w:rPr>
          <w:rFonts w:ascii="ＭＳ 明朝" w:hAnsi="ＭＳ 明朝" w:hint="eastAsia"/>
          <w:sz w:val="24"/>
          <w:szCs w:val="24"/>
        </w:rPr>
        <w:t xml:space="preserve">エ　</w:t>
      </w:r>
      <w:r w:rsidR="00530B30">
        <w:rPr>
          <w:rFonts w:ascii="ＭＳ 明朝" w:hAnsi="ＭＳ 明朝" w:hint="eastAsia"/>
          <w:sz w:val="24"/>
          <w:szCs w:val="24"/>
        </w:rPr>
        <w:t>この点に</w:t>
      </w:r>
      <w:r w:rsidR="00593B01">
        <w:rPr>
          <w:rFonts w:ascii="ＭＳ 明朝" w:hAnsi="ＭＳ 明朝" w:hint="eastAsia"/>
          <w:sz w:val="24"/>
          <w:szCs w:val="24"/>
        </w:rPr>
        <w:t>ついての</w:t>
      </w:r>
      <w:r w:rsidR="00530B30">
        <w:rPr>
          <w:rFonts w:ascii="ＭＳ 明朝" w:hAnsi="ＭＳ 明朝" w:hint="eastAsia"/>
          <w:sz w:val="24"/>
          <w:szCs w:val="24"/>
        </w:rPr>
        <w:t>本審査会</w:t>
      </w:r>
      <w:r w:rsidR="006F4CDA">
        <w:rPr>
          <w:rFonts w:ascii="ＭＳ 明朝" w:hAnsi="ＭＳ 明朝" w:hint="eastAsia"/>
          <w:sz w:val="24"/>
          <w:szCs w:val="24"/>
        </w:rPr>
        <w:t>の質問に対し、</w:t>
      </w:r>
      <w:r w:rsidR="00530B30">
        <w:rPr>
          <w:rFonts w:ascii="ＭＳ 明朝" w:hAnsi="ＭＳ 明朝" w:hint="eastAsia"/>
          <w:sz w:val="24"/>
          <w:szCs w:val="24"/>
        </w:rPr>
        <w:t>処分庁</w:t>
      </w:r>
      <w:r w:rsidR="00C719A9">
        <w:rPr>
          <w:rFonts w:ascii="ＭＳ 明朝" w:hAnsi="ＭＳ 明朝" w:hint="eastAsia"/>
          <w:sz w:val="24"/>
          <w:szCs w:val="24"/>
        </w:rPr>
        <w:t>は</w:t>
      </w:r>
      <w:r w:rsidR="00530B30">
        <w:rPr>
          <w:rFonts w:ascii="ＭＳ 明朝" w:hAnsi="ＭＳ 明朝" w:hint="eastAsia"/>
          <w:sz w:val="24"/>
          <w:szCs w:val="24"/>
        </w:rPr>
        <w:t>回答書</w:t>
      </w:r>
      <w:r w:rsidR="00F1042E">
        <w:rPr>
          <w:rFonts w:ascii="ＭＳ 明朝" w:hAnsi="ＭＳ 明朝" w:hint="eastAsia"/>
          <w:sz w:val="24"/>
          <w:szCs w:val="24"/>
        </w:rPr>
        <w:t>において</w:t>
      </w:r>
      <w:r w:rsidR="00530B30">
        <w:rPr>
          <w:rFonts w:ascii="ＭＳ 明朝" w:hAnsi="ＭＳ 明朝" w:hint="eastAsia"/>
          <w:sz w:val="24"/>
          <w:szCs w:val="24"/>
        </w:rPr>
        <w:t>、</w:t>
      </w:r>
      <w:r w:rsidR="00F1042E">
        <w:rPr>
          <w:rFonts w:ascii="ＭＳ 明朝" w:hAnsi="ＭＳ 明朝" w:hint="eastAsia"/>
          <w:sz w:val="24"/>
          <w:szCs w:val="24"/>
        </w:rPr>
        <w:t>①</w:t>
      </w:r>
      <w:r w:rsidR="00530B30">
        <w:rPr>
          <w:rFonts w:ascii="ＭＳ 明朝" w:hAnsi="ＭＳ 明朝" w:hint="eastAsia"/>
          <w:sz w:val="24"/>
          <w:szCs w:val="24"/>
        </w:rPr>
        <w:t>審査請求人が</w:t>
      </w:r>
      <w:r w:rsidR="00047B38">
        <w:rPr>
          <w:rFonts w:ascii="ＭＳ 明朝" w:hAnsi="ＭＳ 明朝" w:hint="eastAsia"/>
          <w:sz w:val="24"/>
          <w:szCs w:val="24"/>
        </w:rPr>
        <w:t>、</w:t>
      </w:r>
      <w:r w:rsidR="00530B30">
        <w:rPr>
          <w:rFonts w:ascii="ＭＳ 明朝" w:hAnsi="ＭＳ 明朝" w:hint="eastAsia"/>
          <w:sz w:val="24"/>
          <w:szCs w:val="24"/>
        </w:rPr>
        <w:t>短期就労決定を理由に保護の停止を申し出て平成</w:t>
      </w:r>
      <w:r w:rsidR="00530B30" w:rsidRPr="00530B30">
        <w:rPr>
          <w:rFonts w:ascii="ＭＳ 明朝" w:hAnsi="ＭＳ 明朝" w:hint="eastAsia"/>
          <w:sz w:val="24"/>
          <w:szCs w:val="24"/>
        </w:rPr>
        <w:t>２４年８月１日から４ヶ月間</w:t>
      </w:r>
      <w:r w:rsidR="00DF188D">
        <w:rPr>
          <w:rFonts w:ascii="ＭＳ 明朝" w:hAnsi="ＭＳ 明朝" w:hint="eastAsia"/>
          <w:sz w:val="24"/>
          <w:szCs w:val="24"/>
        </w:rPr>
        <w:t>保護が停止されたこと</w:t>
      </w:r>
      <w:r w:rsidR="00530B30">
        <w:rPr>
          <w:rFonts w:ascii="ＭＳ 明朝" w:hAnsi="ＭＳ 明朝" w:hint="eastAsia"/>
          <w:sz w:val="24"/>
          <w:szCs w:val="24"/>
        </w:rPr>
        <w:t>、</w:t>
      </w:r>
      <w:r w:rsidR="00DF269F">
        <w:rPr>
          <w:rFonts w:ascii="ＭＳ 明朝" w:hAnsi="ＭＳ 明朝" w:hint="eastAsia"/>
          <w:sz w:val="24"/>
          <w:szCs w:val="24"/>
        </w:rPr>
        <w:t>保護の停止を求めて</w:t>
      </w:r>
      <w:r w:rsidR="00530B30">
        <w:rPr>
          <w:rFonts w:ascii="ＭＳ 明朝" w:hAnsi="ＭＳ 明朝" w:hint="eastAsia"/>
          <w:sz w:val="24"/>
          <w:szCs w:val="24"/>
        </w:rPr>
        <w:t>平成２７年２月・３月・４月分の保護費の受け取りを拒否したが同年５月１日にこれらの分の保護費を受領した経験から</w:t>
      </w:r>
      <w:r w:rsidR="00DF269F">
        <w:rPr>
          <w:rFonts w:ascii="ＭＳ 明朝" w:hAnsi="ＭＳ 明朝" w:hint="eastAsia"/>
          <w:sz w:val="24"/>
          <w:szCs w:val="24"/>
        </w:rPr>
        <w:t>保護の停止</w:t>
      </w:r>
      <w:r w:rsidR="00530B30">
        <w:rPr>
          <w:rFonts w:ascii="ＭＳ 明朝" w:hAnsi="ＭＳ 明朝" w:hint="eastAsia"/>
          <w:sz w:val="24"/>
          <w:szCs w:val="24"/>
        </w:rPr>
        <w:t>であれば数ヶ月後には当然</w:t>
      </w:r>
      <w:r w:rsidR="00C719A9">
        <w:rPr>
          <w:rFonts w:ascii="ＭＳ 明朝" w:hAnsi="ＭＳ 明朝" w:hint="eastAsia"/>
          <w:sz w:val="24"/>
          <w:szCs w:val="24"/>
        </w:rPr>
        <w:t>のように保護が再開</w:t>
      </w:r>
      <w:r w:rsidR="00530B30">
        <w:rPr>
          <w:rFonts w:ascii="ＭＳ 明朝" w:hAnsi="ＭＳ 明朝" w:hint="eastAsia"/>
          <w:sz w:val="24"/>
          <w:szCs w:val="24"/>
        </w:rPr>
        <w:t>されると考え</w:t>
      </w:r>
      <w:r w:rsidR="00DF269F">
        <w:rPr>
          <w:rFonts w:ascii="ＭＳ 明朝" w:hAnsi="ＭＳ 明朝" w:hint="eastAsia"/>
          <w:sz w:val="24"/>
          <w:szCs w:val="24"/>
        </w:rPr>
        <w:t>ていると思料</w:t>
      </w:r>
      <w:r w:rsidR="00F05A06">
        <w:rPr>
          <w:rFonts w:ascii="ＭＳ 明朝" w:hAnsi="ＭＳ 明朝" w:hint="eastAsia"/>
          <w:sz w:val="24"/>
          <w:szCs w:val="24"/>
        </w:rPr>
        <w:t>した</w:t>
      </w:r>
      <w:r w:rsidR="00DF269F">
        <w:rPr>
          <w:rFonts w:ascii="ＭＳ 明朝" w:hAnsi="ＭＳ 明朝" w:hint="eastAsia"/>
          <w:sz w:val="24"/>
          <w:szCs w:val="24"/>
        </w:rPr>
        <w:t>こと、</w:t>
      </w:r>
      <w:r w:rsidR="00047B38">
        <w:rPr>
          <w:rFonts w:ascii="ＭＳ 明朝" w:hAnsi="ＭＳ 明朝" w:hint="eastAsia"/>
          <w:sz w:val="24"/>
          <w:szCs w:val="24"/>
        </w:rPr>
        <w:t>②</w:t>
      </w:r>
      <w:r w:rsidR="00DF269F">
        <w:rPr>
          <w:rFonts w:ascii="ＭＳ 明朝" w:hAnsi="ＭＳ 明朝" w:hint="eastAsia"/>
          <w:sz w:val="24"/>
          <w:szCs w:val="24"/>
        </w:rPr>
        <w:t>過去</w:t>
      </w:r>
      <w:r w:rsidR="00DF188D">
        <w:rPr>
          <w:rFonts w:ascii="ＭＳ 明朝" w:hAnsi="ＭＳ 明朝" w:hint="eastAsia"/>
          <w:sz w:val="24"/>
          <w:szCs w:val="24"/>
        </w:rPr>
        <w:t>に</w:t>
      </w:r>
      <w:r w:rsidR="00DF269F">
        <w:rPr>
          <w:rFonts w:ascii="ＭＳ 明朝" w:hAnsi="ＭＳ 明朝" w:hint="eastAsia"/>
          <w:sz w:val="24"/>
          <w:szCs w:val="24"/>
        </w:rPr>
        <w:t>保護の停止期間を設けた際にも稼働能力を活用する努力をしていたとは認められ</w:t>
      </w:r>
      <w:r w:rsidR="00047B38">
        <w:rPr>
          <w:rFonts w:ascii="ＭＳ 明朝" w:hAnsi="ＭＳ 明朝" w:hint="eastAsia"/>
          <w:sz w:val="24"/>
          <w:szCs w:val="24"/>
        </w:rPr>
        <w:t>ない上</w:t>
      </w:r>
      <w:r w:rsidR="00DF269F">
        <w:rPr>
          <w:rFonts w:ascii="ＭＳ 明朝" w:hAnsi="ＭＳ 明朝" w:hint="eastAsia"/>
          <w:sz w:val="24"/>
          <w:szCs w:val="24"/>
        </w:rPr>
        <w:t>、</w:t>
      </w:r>
      <w:r w:rsidR="00DF188D">
        <w:rPr>
          <w:rFonts w:ascii="ＭＳ 明朝" w:hAnsi="ＭＳ 明朝" w:hint="eastAsia"/>
          <w:sz w:val="24"/>
          <w:szCs w:val="24"/>
        </w:rPr>
        <w:t>なおも</w:t>
      </w:r>
      <w:r w:rsidR="00DF269F">
        <w:rPr>
          <w:rFonts w:ascii="ＭＳ 明朝" w:hAnsi="ＭＳ 明朝" w:hint="eastAsia"/>
          <w:sz w:val="24"/>
          <w:szCs w:val="24"/>
        </w:rPr>
        <w:t>真摯に求職活動を行って</w:t>
      </w:r>
      <w:r w:rsidR="00047B38">
        <w:rPr>
          <w:rFonts w:ascii="ＭＳ 明朝" w:hAnsi="ＭＳ 明朝" w:hint="eastAsia"/>
          <w:sz w:val="24"/>
          <w:szCs w:val="24"/>
        </w:rPr>
        <w:t>いない</w:t>
      </w:r>
      <w:r w:rsidR="00DF188D">
        <w:rPr>
          <w:rFonts w:ascii="ＭＳ 明朝" w:hAnsi="ＭＳ 明朝" w:hint="eastAsia"/>
          <w:sz w:val="24"/>
          <w:szCs w:val="24"/>
        </w:rPr>
        <w:t>ため</w:t>
      </w:r>
      <w:r w:rsidR="00323AFF">
        <w:rPr>
          <w:rFonts w:ascii="ＭＳ 明朝" w:hAnsi="ＭＳ 明朝" w:hint="eastAsia"/>
          <w:sz w:val="24"/>
          <w:szCs w:val="24"/>
        </w:rPr>
        <w:t>二</w:t>
      </w:r>
      <w:r w:rsidR="00DF188D">
        <w:rPr>
          <w:rFonts w:ascii="ＭＳ 明朝" w:hAnsi="ＭＳ 明朝" w:hint="eastAsia"/>
          <w:sz w:val="24"/>
          <w:szCs w:val="24"/>
        </w:rPr>
        <w:t>度の文書による指示を行っても</w:t>
      </w:r>
      <w:r w:rsidR="00DF269F">
        <w:rPr>
          <w:rFonts w:ascii="ＭＳ 明朝" w:hAnsi="ＭＳ 明朝" w:hint="eastAsia"/>
          <w:sz w:val="24"/>
          <w:szCs w:val="24"/>
        </w:rPr>
        <w:t>改善が認められないことから、保護の停止によっては指導指示に従い稼働能力を活用することは期待できないと判断した</w:t>
      </w:r>
      <w:r w:rsidR="006F4CDA">
        <w:rPr>
          <w:rFonts w:ascii="ＭＳ 明朝" w:hAnsi="ＭＳ 明朝" w:hint="eastAsia"/>
          <w:sz w:val="24"/>
          <w:szCs w:val="24"/>
        </w:rPr>
        <w:t>と</w:t>
      </w:r>
      <w:r w:rsidR="00DF188D">
        <w:rPr>
          <w:rFonts w:ascii="ＭＳ 明朝" w:hAnsi="ＭＳ 明朝" w:hint="eastAsia"/>
          <w:sz w:val="24"/>
          <w:szCs w:val="24"/>
        </w:rPr>
        <w:t>主張</w:t>
      </w:r>
      <w:r w:rsidR="006F4CDA">
        <w:rPr>
          <w:rFonts w:ascii="ＭＳ 明朝" w:hAnsi="ＭＳ 明朝" w:hint="eastAsia"/>
          <w:sz w:val="24"/>
          <w:szCs w:val="24"/>
        </w:rPr>
        <w:t>している。</w:t>
      </w:r>
    </w:p>
    <w:p w14:paraId="4EAA0309" w14:textId="4F7BB3D2" w:rsidR="00210DE5" w:rsidRDefault="00836DD2" w:rsidP="0078362D">
      <w:pPr>
        <w:ind w:leftChars="200" w:left="660" w:hangingChars="100" w:hanging="240"/>
        <w:rPr>
          <w:rFonts w:ascii="ＭＳ 明朝" w:hAnsi="ＭＳ 明朝"/>
          <w:sz w:val="24"/>
          <w:szCs w:val="24"/>
        </w:rPr>
      </w:pPr>
      <w:r>
        <w:rPr>
          <w:rFonts w:ascii="ＭＳ 明朝" w:hAnsi="ＭＳ 明朝" w:hint="eastAsia"/>
          <w:sz w:val="24"/>
          <w:szCs w:val="24"/>
        </w:rPr>
        <w:t>オ</w:t>
      </w:r>
      <w:r w:rsidR="00E65BAB">
        <w:rPr>
          <w:rFonts w:ascii="ＭＳ 明朝" w:hAnsi="ＭＳ 明朝" w:hint="eastAsia"/>
          <w:sz w:val="24"/>
          <w:szCs w:val="24"/>
        </w:rPr>
        <w:t xml:space="preserve">　</w:t>
      </w:r>
      <w:r w:rsidR="00593B01">
        <w:rPr>
          <w:rFonts w:ascii="ＭＳ 明朝" w:hAnsi="ＭＳ 明朝" w:hint="eastAsia"/>
          <w:sz w:val="24"/>
          <w:szCs w:val="24"/>
        </w:rPr>
        <w:t>しかしながら</w:t>
      </w:r>
      <w:r w:rsidR="009474FF">
        <w:rPr>
          <w:rFonts w:ascii="ＭＳ 明朝" w:hAnsi="ＭＳ 明朝" w:hint="eastAsia"/>
          <w:sz w:val="24"/>
          <w:szCs w:val="24"/>
        </w:rPr>
        <w:t>、</w:t>
      </w:r>
      <w:r w:rsidR="00D47911">
        <w:rPr>
          <w:rFonts w:ascii="ＭＳ 明朝" w:hAnsi="ＭＳ 明朝" w:hint="eastAsia"/>
          <w:sz w:val="24"/>
          <w:szCs w:val="24"/>
        </w:rPr>
        <w:t>審査請求人は、</w:t>
      </w:r>
      <w:r w:rsidR="00E65BAB">
        <w:rPr>
          <w:rFonts w:ascii="ＭＳ 明朝" w:hAnsi="ＭＳ 明朝" w:hint="eastAsia"/>
          <w:sz w:val="24"/>
          <w:szCs w:val="24"/>
        </w:rPr>
        <w:t>①</w:t>
      </w:r>
      <w:r w:rsidR="00486B3B">
        <w:rPr>
          <w:rFonts w:ascii="ＭＳ 明朝" w:hAnsi="ＭＳ 明朝" w:hint="eastAsia"/>
          <w:sz w:val="24"/>
          <w:szCs w:val="24"/>
        </w:rPr>
        <w:t>平成２９年</w:t>
      </w:r>
      <w:r w:rsidR="00737023">
        <w:rPr>
          <w:rFonts w:ascii="ＭＳ 明朝" w:hAnsi="ＭＳ 明朝" w:hint="eastAsia"/>
          <w:sz w:val="24"/>
          <w:szCs w:val="24"/>
        </w:rPr>
        <w:t>７</w:t>
      </w:r>
      <w:r w:rsidR="00486B3B">
        <w:rPr>
          <w:rFonts w:ascii="ＭＳ 明朝" w:hAnsi="ＭＳ 明朝" w:hint="eastAsia"/>
          <w:sz w:val="24"/>
          <w:szCs w:val="24"/>
        </w:rPr>
        <w:t>月</w:t>
      </w:r>
      <w:r w:rsidR="00737023">
        <w:rPr>
          <w:rFonts w:ascii="ＭＳ 明朝" w:hAnsi="ＭＳ 明朝" w:hint="eastAsia"/>
          <w:sz w:val="24"/>
          <w:szCs w:val="24"/>
        </w:rPr>
        <w:t>３</w:t>
      </w:r>
      <w:r w:rsidR="00486B3B">
        <w:rPr>
          <w:rFonts w:ascii="ＭＳ 明朝" w:hAnsi="ＭＳ 明朝" w:hint="eastAsia"/>
          <w:sz w:val="24"/>
          <w:szCs w:val="24"/>
        </w:rPr>
        <w:t>日</w:t>
      </w:r>
      <w:r w:rsidR="00737023">
        <w:rPr>
          <w:rFonts w:ascii="ＭＳ 明朝" w:hAnsi="ＭＳ 明朝" w:hint="eastAsia"/>
          <w:sz w:val="24"/>
          <w:szCs w:val="24"/>
        </w:rPr>
        <w:t>受付</w:t>
      </w:r>
      <w:r w:rsidR="00486B3B">
        <w:rPr>
          <w:rFonts w:ascii="ＭＳ 明朝" w:hAnsi="ＭＳ 明朝" w:hint="eastAsia"/>
          <w:sz w:val="24"/>
          <w:szCs w:val="24"/>
        </w:rPr>
        <w:t>の医療要否意見書では</w:t>
      </w:r>
      <w:r w:rsidR="00B80620" w:rsidRPr="00B80620">
        <w:rPr>
          <w:rFonts w:ascii="ＭＳ 明朝" w:hAnsi="ＭＳ 明朝" w:hint="eastAsia"/>
          <w:sz w:val="24"/>
          <w:szCs w:val="24"/>
        </w:rPr>
        <w:t>○○○○○○○○</w:t>
      </w:r>
      <w:r w:rsidR="00486B3B">
        <w:rPr>
          <w:rFonts w:ascii="ＭＳ 明朝" w:hAnsi="ＭＳ 明朝" w:hint="eastAsia"/>
          <w:sz w:val="24"/>
          <w:szCs w:val="24"/>
        </w:rPr>
        <w:t>と診断され、稼働能力の程度は「軽労働」であって</w:t>
      </w:r>
      <w:r>
        <w:rPr>
          <w:rFonts w:ascii="ＭＳ 明朝" w:hAnsi="ＭＳ 明朝" w:hint="eastAsia"/>
          <w:sz w:val="24"/>
          <w:szCs w:val="24"/>
        </w:rPr>
        <w:t>膝</w:t>
      </w:r>
      <w:r w:rsidR="00310D34">
        <w:rPr>
          <w:rFonts w:ascii="ＭＳ 明朝" w:hAnsi="ＭＳ 明朝" w:hint="eastAsia"/>
          <w:sz w:val="24"/>
          <w:szCs w:val="24"/>
        </w:rPr>
        <w:t>の痛み</w:t>
      </w:r>
      <w:r>
        <w:rPr>
          <w:rFonts w:ascii="ＭＳ 明朝" w:hAnsi="ＭＳ 明朝" w:hint="eastAsia"/>
          <w:sz w:val="24"/>
          <w:szCs w:val="24"/>
        </w:rPr>
        <w:t>等</w:t>
      </w:r>
      <w:r w:rsidR="00310D34">
        <w:rPr>
          <w:rFonts w:ascii="ＭＳ 明朝" w:hAnsi="ＭＳ 明朝" w:hint="eastAsia"/>
          <w:sz w:val="24"/>
          <w:szCs w:val="24"/>
        </w:rPr>
        <w:t>から</w:t>
      </w:r>
      <w:r>
        <w:rPr>
          <w:rFonts w:ascii="ＭＳ 明朝" w:hAnsi="ＭＳ 明朝" w:hint="eastAsia"/>
          <w:sz w:val="24"/>
          <w:szCs w:val="24"/>
        </w:rPr>
        <w:t>従事できる仕事の内容や</w:t>
      </w:r>
      <w:r w:rsidR="00310D34">
        <w:rPr>
          <w:rFonts w:ascii="ＭＳ 明朝" w:hAnsi="ＭＳ 明朝" w:hint="eastAsia"/>
          <w:sz w:val="24"/>
          <w:szCs w:val="24"/>
        </w:rPr>
        <w:t>職種は</w:t>
      </w:r>
      <w:r w:rsidR="00486B3B">
        <w:rPr>
          <w:rFonts w:ascii="ＭＳ 明朝" w:hAnsi="ＭＳ 明朝" w:hint="eastAsia"/>
          <w:sz w:val="24"/>
          <w:szCs w:val="24"/>
        </w:rPr>
        <w:t>自ずと</w:t>
      </w:r>
      <w:r w:rsidR="00310D34">
        <w:rPr>
          <w:rFonts w:ascii="ＭＳ 明朝" w:hAnsi="ＭＳ 明朝" w:hint="eastAsia"/>
          <w:sz w:val="24"/>
          <w:szCs w:val="24"/>
        </w:rPr>
        <w:t>限定される</w:t>
      </w:r>
      <w:r w:rsidR="00E65BAB">
        <w:rPr>
          <w:rFonts w:ascii="ＭＳ 明朝" w:hAnsi="ＭＳ 明朝" w:hint="eastAsia"/>
          <w:sz w:val="24"/>
          <w:szCs w:val="24"/>
        </w:rPr>
        <w:t>こと</w:t>
      </w:r>
      <w:r w:rsidR="00D47911">
        <w:rPr>
          <w:rFonts w:ascii="ＭＳ 明朝" w:hAnsi="ＭＳ 明朝" w:hint="eastAsia"/>
          <w:sz w:val="24"/>
          <w:szCs w:val="24"/>
        </w:rPr>
        <w:t>、</w:t>
      </w:r>
      <w:r w:rsidR="00E65BAB">
        <w:rPr>
          <w:rFonts w:ascii="ＭＳ 明朝" w:hAnsi="ＭＳ 明朝" w:hint="eastAsia"/>
          <w:sz w:val="24"/>
          <w:szCs w:val="24"/>
        </w:rPr>
        <w:t>②</w:t>
      </w:r>
      <w:r w:rsidR="00486B3B">
        <w:rPr>
          <w:rFonts w:ascii="ＭＳ 明朝" w:hAnsi="ＭＳ 明朝" w:hint="eastAsia"/>
          <w:sz w:val="24"/>
          <w:szCs w:val="24"/>
        </w:rPr>
        <w:t>平成２９年４月から１０月までの求職活動日数は概ね月６日</w:t>
      </w:r>
      <w:r w:rsidR="00B12A8F">
        <w:rPr>
          <w:rFonts w:ascii="ＭＳ 明朝" w:hAnsi="ＭＳ 明朝" w:hint="eastAsia"/>
          <w:sz w:val="24"/>
          <w:szCs w:val="24"/>
        </w:rPr>
        <w:t>、週1回以上</w:t>
      </w:r>
      <w:r w:rsidR="00486B3B">
        <w:rPr>
          <w:rFonts w:ascii="ＭＳ 明朝" w:hAnsi="ＭＳ 明朝" w:hint="eastAsia"/>
          <w:sz w:val="24"/>
          <w:szCs w:val="24"/>
        </w:rPr>
        <w:t>で</w:t>
      </w:r>
      <w:r w:rsidR="00310D34">
        <w:rPr>
          <w:rFonts w:ascii="ＭＳ 明朝" w:hAnsi="ＭＳ 明朝" w:hint="eastAsia"/>
          <w:sz w:val="24"/>
          <w:szCs w:val="24"/>
        </w:rPr>
        <w:t>あり</w:t>
      </w:r>
      <w:r w:rsidR="00D47911" w:rsidRPr="00D47911">
        <w:rPr>
          <w:rFonts w:ascii="ＭＳ 明朝" w:hAnsi="ＭＳ 明朝" w:hint="eastAsia"/>
          <w:sz w:val="24"/>
          <w:szCs w:val="24"/>
        </w:rPr>
        <w:t>、</w:t>
      </w:r>
      <w:r w:rsidR="009C53BF">
        <w:rPr>
          <w:rFonts w:ascii="ＭＳ 明朝" w:hAnsi="ＭＳ 明朝" w:hint="eastAsia"/>
          <w:sz w:val="24"/>
          <w:szCs w:val="24"/>
        </w:rPr>
        <w:t>ハローワークで</w:t>
      </w:r>
      <w:r w:rsidR="008A113A">
        <w:rPr>
          <w:rFonts w:ascii="ＭＳ 明朝" w:hAnsi="ＭＳ 明朝" w:hint="eastAsia"/>
          <w:sz w:val="24"/>
          <w:szCs w:val="24"/>
        </w:rPr>
        <w:t>求人</w:t>
      </w:r>
      <w:r w:rsidR="009C53BF">
        <w:rPr>
          <w:rFonts w:ascii="ＭＳ 明朝" w:hAnsi="ＭＳ 明朝" w:hint="eastAsia"/>
          <w:sz w:val="24"/>
          <w:szCs w:val="24"/>
        </w:rPr>
        <w:t>紹介を受けて面接に臨み、</w:t>
      </w:r>
      <w:r w:rsidR="00293160">
        <w:rPr>
          <w:rFonts w:ascii="ＭＳ 明朝" w:hAnsi="ＭＳ 明朝" w:hint="eastAsia"/>
          <w:sz w:val="24"/>
          <w:szCs w:val="24"/>
        </w:rPr>
        <w:t>毎月</w:t>
      </w:r>
      <w:r w:rsidR="00FE171E" w:rsidRPr="00FE171E">
        <w:rPr>
          <w:rFonts w:ascii="ＭＳ 明朝" w:hAnsi="ＭＳ 明朝" w:hint="eastAsia"/>
          <w:sz w:val="24"/>
          <w:szCs w:val="24"/>
        </w:rPr>
        <w:t>求職活動状況・収入申告書</w:t>
      </w:r>
      <w:r w:rsidR="00293160">
        <w:rPr>
          <w:rFonts w:ascii="ＭＳ 明朝" w:hAnsi="ＭＳ 明朝" w:hint="eastAsia"/>
          <w:sz w:val="24"/>
          <w:szCs w:val="24"/>
        </w:rPr>
        <w:t>を提出し</w:t>
      </w:r>
      <w:r w:rsidR="00D47911">
        <w:rPr>
          <w:rFonts w:ascii="ＭＳ 明朝" w:hAnsi="ＭＳ 明朝" w:hint="eastAsia"/>
          <w:sz w:val="24"/>
          <w:szCs w:val="24"/>
        </w:rPr>
        <w:t>ており、著しく</w:t>
      </w:r>
      <w:r w:rsidR="004C41DA">
        <w:rPr>
          <w:rFonts w:ascii="ＭＳ 明朝" w:hAnsi="ＭＳ 明朝" w:hint="eastAsia"/>
          <w:sz w:val="24"/>
          <w:szCs w:val="24"/>
        </w:rPr>
        <w:t>就</w:t>
      </w:r>
      <w:r w:rsidR="00E65BAB">
        <w:rPr>
          <w:rFonts w:ascii="ＭＳ 明朝" w:hAnsi="ＭＳ 明朝" w:hint="eastAsia"/>
          <w:sz w:val="24"/>
          <w:szCs w:val="24"/>
        </w:rPr>
        <w:t>労意欲が低いとまではいえない</w:t>
      </w:r>
      <w:r>
        <w:rPr>
          <w:rFonts w:ascii="ＭＳ 明朝" w:hAnsi="ＭＳ 明朝" w:hint="eastAsia"/>
          <w:sz w:val="24"/>
          <w:szCs w:val="24"/>
        </w:rPr>
        <w:t>こと、そのうえ、</w:t>
      </w:r>
      <w:r w:rsidR="00BE13D0">
        <w:rPr>
          <w:rFonts w:ascii="ＭＳ 明朝" w:hAnsi="ＭＳ 明朝" w:hint="eastAsia"/>
          <w:sz w:val="24"/>
          <w:szCs w:val="24"/>
        </w:rPr>
        <w:t>③</w:t>
      </w:r>
      <w:r w:rsidR="00277BB4">
        <w:rPr>
          <w:rFonts w:ascii="ＭＳ 明朝" w:hAnsi="ＭＳ 明朝" w:hint="eastAsia"/>
          <w:sz w:val="24"/>
          <w:szCs w:val="24"/>
        </w:rPr>
        <w:t>求職活動が功を奏さない中で、</w:t>
      </w:r>
      <w:r>
        <w:rPr>
          <w:rFonts w:ascii="ＭＳ 明朝" w:hAnsi="ＭＳ 明朝" w:hint="eastAsia"/>
          <w:sz w:val="24"/>
          <w:szCs w:val="24"/>
        </w:rPr>
        <w:t>保護の受給が原因で採用・</w:t>
      </w:r>
      <w:r w:rsidR="00310D34" w:rsidRPr="00D974C2">
        <w:rPr>
          <w:rFonts w:ascii="ＭＳ 明朝" w:hAnsi="ＭＳ 明朝" w:hint="eastAsia"/>
          <w:sz w:val="24"/>
          <w:szCs w:val="24"/>
        </w:rPr>
        <w:t>就職に至らないと</w:t>
      </w:r>
      <w:r w:rsidR="00310D34">
        <w:rPr>
          <w:rFonts w:ascii="ＭＳ 明朝" w:hAnsi="ＭＳ 明朝" w:hint="eastAsia"/>
          <w:sz w:val="24"/>
          <w:szCs w:val="24"/>
        </w:rPr>
        <w:t>いう</w:t>
      </w:r>
      <w:r w:rsidR="00310D34" w:rsidRPr="00D974C2">
        <w:rPr>
          <w:rFonts w:ascii="ＭＳ 明朝" w:hAnsi="ＭＳ 明朝" w:hint="eastAsia"/>
          <w:sz w:val="24"/>
          <w:szCs w:val="24"/>
        </w:rPr>
        <w:t>考え</w:t>
      </w:r>
      <w:r w:rsidR="00277BB4">
        <w:rPr>
          <w:rFonts w:ascii="ＭＳ 明朝" w:hAnsi="ＭＳ 明朝" w:hint="eastAsia"/>
          <w:sz w:val="24"/>
          <w:szCs w:val="24"/>
        </w:rPr>
        <w:t>を</w:t>
      </w:r>
      <w:r>
        <w:rPr>
          <w:rFonts w:ascii="ＭＳ 明朝" w:hAnsi="ＭＳ 明朝" w:hint="eastAsia"/>
          <w:sz w:val="24"/>
          <w:szCs w:val="24"/>
        </w:rPr>
        <w:t>抱</w:t>
      </w:r>
      <w:r w:rsidR="00277BB4">
        <w:rPr>
          <w:rFonts w:ascii="ＭＳ 明朝" w:hAnsi="ＭＳ 明朝" w:hint="eastAsia"/>
          <w:sz w:val="24"/>
          <w:szCs w:val="24"/>
        </w:rPr>
        <w:t>くまでに至っている</w:t>
      </w:r>
      <w:r>
        <w:rPr>
          <w:rFonts w:ascii="ＭＳ 明朝" w:hAnsi="ＭＳ 明朝" w:hint="eastAsia"/>
          <w:sz w:val="24"/>
          <w:szCs w:val="24"/>
        </w:rPr>
        <w:t>こと等を勘案すると、</w:t>
      </w:r>
      <w:r w:rsidR="00277BB4">
        <w:rPr>
          <w:rFonts w:ascii="ＭＳ 明朝" w:hAnsi="ＭＳ 明朝" w:hint="eastAsia"/>
          <w:sz w:val="24"/>
          <w:szCs w:val="24"/>
        </w:rPr>
        <w:t>処分庁</w:t>
      </w:r>
      <w:r w:rsidR="00555D3D">
        <w:rPr>
          <w:rFonts w:ascii="ＭＳ 明朝" w:hAnsi="ＭＳ 明朝" w:hint="eastAsia"/>
          <w:sz w:val="24"/>
          <w:szCs w:val="24"/>
        </w:rPr>
        <w:t>は、</w:t>
      </w:r>
      <w:r w:rsidR="0026562E">
        <w:rPr>
          <w:rFonts w:ascii="ＭＳ 明朝" w:hAnsi="ＭＳ 明朝" w:hint="eastAsia"/>
          <w:sz w:val="24"/>
          <w:szCs w:val="24"/>
        </w:rPr>
        <w:t>審査請求人の自立を助長する</w:t>
      </w:r>
      <w:r w:rsidR="00277BB4">
        <w:rPr>
          <w:rFonts w:ascii="ＭＳ 明朝" w:hAnsi="ＭＳ 明朝" w:hint="eastAsia"/>
          <w:sz w:val="24"/>
          <w:szCs w:val="24"/>
        </w:rPr>
        <w:t>という</w:t>
      </w:r>
      <w:r w:rsidR="0026562E">
        <w:rPr>
          <w:rFonts w:ascii="ＭＳ 明朝" w:hAnsi="ＭＳ 明朝" w:hint="eastAsia"/>
          <w:sz w:val="24"/>
          <w:szCs w:val="24"/>
        </w:rPr>
        <w:t>視点</w:t>
      </w:r>
      <w:r w:rsidR="00277BB4">
        <w:rPr>
          <w:rFonts w:ascii="ＭＳ 明朝" w:hAnsi="ＭＳ 明朝" w:hint="eastAsia"/>
          <w:sz w:val="24"/>
          <w:szCs w:val="24"/>
        </w:rPr>
        <w:t>に立ち、求職活動その他生活状況</w:t>
      </w:r>
      <w:r w:rsidR="00277BB4">
        <w:rPr>
          <w:rFonts w:ascii="ＭＳ 明朝" w:hAnsi="ＭＳ 明朝"/>
          <w:sz w:val="24"/>
          <w:szCs w:val="24"/>
        </w:rPr>
        <w:t>を見守りつつ、</w:t>
      </w:r>
      <w:r w:rsidR="00277BB4">
        <w:rPr>
          <w:rFonts w:ascii="ＭＳ 明朝" w:hAnsi="ＭＳ 明朝" w:hint="eastAsia"/>
          <w:sz w:val="24"/>
          <w:szCs w:val="24"/>
        </w:rPr>
        <w:t>なお</w:t>
      </w:r>
      <w:r w:rsidR="00BE13D0">
        <w:rPr>
          <w:rFonts w:ascii="ＭＳ 明朝" w:hAnsi="ＭＳ 明朝"/>
          <w:sz w:val="24"/>
          <w:szCs w:val="24"/>
        </w:rPr>
        <w:t>助言指導</w:t>
      </w:r>
      <w:r w:rsidR="00457554">
        <w:rPr>
          <w:rFonts w:ascii="ＭＳ 明朝" w:hAnsi="ＭＳ 明朝"/>
          <w:sz w:val="24"/>
          <w:szCs w:val="24"/>
        </w:rPr>
        <w:t>を</w:t>
      </w:r>
      <w:r w:rsidR="0043131F">
        <w:rPr>
          <w:rFonts w:ascii="ＭＳ 明朝" w:hAnsi="ＭＳ 明朝" w:hint="eastAsia"/>
          <w:sz w:val="24"/>
          <w:szCs w:val="24"/>
        </w:rPr>
        <w:t>継続</w:t>
      </w:r>
      <w:r w:rsidR="00210DE5">
        <w:rPr>
          <w:rFonts w:ascii="ＭＳ 明朝" w:hAnsi="ＭＳ 明朝" w:hint="eastAsia"/>
          <w:sz w:val="24"/>
          <w:szCs w:val="24"/>
        </w:rPr>
        <w:t>す</w:t>
      </w:r>
      <w:r w:rsidR="00277BB4">
        <w:rPr>
          <w:rFonts w:ascii="ＭＳ 明朝" w:hAnsi="ＭＳ 明朝"/>
          <w:sz w:val="24"/>
          <w:szCs w:val="24"/>
        </w:rPr>
        <w:t>ることが求められていた</w:t>
      </w:r>
      <w:r w:rsidR="00363A78">
        <w:rPr>
          <w:rFonts w:ascii="ＭＳ 明朝" w:hAnsi="ＭＳ 明朝" w:hint="eastAsia"/>
          <w:sz w:val="24"/>
          <w:szCs w:val="24"/>
        </w:rPr>
        <w:t>と</w:t>
      </w:r>
      <w:r w:rsidR="00296343">
        <w:rPr>
          <w:rFonts w:ascii="ＭＳ 明朝" w:hAnsi="ＭＳ 明朝"/>
          <w:sz w:val="24"/>
          <w:szCs w:val="24"/>
        </w:rPr>
        <w:t>いえ</w:t>
      </w:r>
      <w:r w:rsidR="00363A78">
        <w:rPr>
          <w:rFonts w:ascii="ＭＳ 明朝" w:hAnsi="ＭＳ 明朝" w:hint="eastAsia"/>
          <w:sz w:val="24"/>
          <w:szCs w:val="24"/>
        </w:rPr>
        <w:t>る。</w:t>
      </w:r>
    </w:p>
    <w:p w14:paraId="210569E9" w14:textId="25AF03DC" w:rsidR="00164AA8" w:rsidRDefault="005E5B30" w:rsidP="00B82FF4">
      <w:pPr>
        <w:ind w:left="720" w:hangingChars="300" w:hanging="720"/>
        <w:rPr>
          <w:rFonts w:ascii="ＭＳ 明朝" w:hAnsi="ＭＳ 明朝"/>
          <w:sz w:val="24"/>
          <w:szCs w:val="24"/>
        </w:rPr>
      </w:pPr>
      <w:r>
        <w:rPr>
          <w:rFonts w:ascii="ＭＳ 明朝" w:hAnsi="ＭＳ 明朝" w:hint="eastAsia"/>
          <w:sz w:val="24"/>
          <w:szCs w:val="24"/>
        </w:rPr>
        <w:t xml:space="preserve">　　</w:t>
      </w:r>
      <w:r w:rsidR="00776338">
        <w:rPr>
          <w:rFonts w:ascii="ＭＳ 明朝" w:hAnsi="ＭＳ 明朝" w:hint="eastAsia"/>
          <w:sz w:val="24"/>
          <w:szCs w:val="24"/>
        </w:rPr>
        <w:t>カ</w:t>
      </w:r>
      <w:r>
        <w:rPr>
          <w:rFonts w:ascii="ＭＳ 明朝" w:hAnsi="ＭＳ 明朝" w:hint="eastAsia"/>
          <w:sz w:val="24"/>
          <w:szCs w:val="24"/>
        </w:rPr>
        <w:t xml:space="preserve">　</w:t>
      </w:r>
      <w:r w:rsidR="000F16D9">
        <w:rPr>
          <w:rFonts w:ascii="ＭＳ 明朝" w:hAnsi="ＭＳ 明朝" w:hint="eastAsia"/>
          <w:sz w:val="24"/>
          <w:szCs w:val="24"/>
        </w:rPr>
        <w:t>仮に</w:t>
      </w:r>
      <w:r w:rsidR="00BF6588">
        <w:rPr>
          <w:rFonts w:ascii="ＭＳ 明朝" w:hAnsi="ＭＳ 明朝" w:hint="eastAsia"/>
          <w:sz w:val="24"/>
          <w:szCs w:val="24"/>
        </w:rPr>
        <w:t>、</w:t>
      </w:r>
      <w:r w:rsidR="00164AA8">
        <w:rPr>
          <w:rFonts w:ascii="ＭＳ 明朝" w:hAnsi="ＭＳ 明朝" w:hint="eastAsia"/>
          <w:sz w:val="24"/>
          <w:szCs w:val="24"/>
        </w:rPr>
        <w:t>保護の実施機関が、</w:t>
      </w:r>
      <w:r w:rsidR="000F16D9">
        <w:rPr>
          <w:rFonts w:ascii="ＭＳ 明朝" w:hAnsi="ＭＳ 明朝" w:hint="eastAsia"/>
          <w:sz w:val="24"/>
          <w:szCs w:val="24"/>
        </w:rPr>
        <w:t>保護受給者の行っている</w:t>
      </w:r>
      <w:r w:rsidR="001F3DAF">
        <w:rPr>
          <w:rFonts w:ascii="ＭＳ 明朝" w:hAnsi="ＭＳ 明朝" w:hint="eastAsia"/>
          <w:sz w:val="24"/>
          <w:szCs w:val="24"/>
        </w:rPr>
        <w:t>求職活動</w:t>
      </w:r>
      <w:r w:rsidR="000F16D9">
        <w:rPr>
          <w:rFonts w:ascii="ＭＳ 明朝" w:hAnsi="ＭＳ 明朝" w:hint="eastAsia"/>
          <w:sz w:val="24"/>
          <w:szCs w:val="24"/>
        </w:rPr>
        <w:t>では到底採用には漕ぎ着けないため、法第２７条及び第６２条</w:t>
      </w:r>
      <w:r w:rsidR="00653C8B">
        <w:rPr>
          <w:rFonts w:ascii="ＭＳ 明朝" w:hAnsi="ＭＳ 明朝" w:hint="eastAsia"/>
          <w:sz w:val="24"/>
          <w:szCs w:val="24"/>
        </w:rPr>
        <w:t>第</w:t>
      </w:r>
      <w:r w:rsidR="000F16D9">
        <w:rPr>
          <w:rFonts w:ascii="ＭＳ 明朝" w:hAnsi="ＭＳ 明朝" w:hint="eastAsia"/>
          <w:sz w:val="24"/>
          <w:szCs w:val="24"/>
        </w:rPr>
        <w:t>３項に基づく措置</w:t>
      </w:r>
      <w:r w:rsidR="001F3DAF">
        <w:rPr>
          <w:rFonts w:ascii="ＭＳ 明朝" w:hAnsi="ＭＳ 明朝" w:hint="eastAsia"/>
          <w:sz w:val="24"/>
          <w:szCs w:val="24"/>
        </w:rPr>
        <w:t>を講じる</w:t>
      </w:r>
      <w:r w:rsidR="00296343">
        <w:rPr>
          <w:rFonts w:ascii="ＭＳ 明朝" w:hAnsi="ＭＳ 明朝" w:hint="eastAsia"/>
          <w:sz w:val="24"/>
          <w:szCs w:val="24"/>
        </w:rPr>
        <w:t>必要がある</w:t>
      </w:r>
      <w:r w:rsidR="000F16D9">
        <w:rPr>
          <w:rFonts w:ascii="ＭＳ 明朝" w:hAnsi="ＭＳ 明朝" w:hint="eastAsia"/>
          <w:sz w:val="24"/>
          <w:szCs w:val="24"/>
        </w:rPr>
        <w:t>と</w:t>
      </w:r>
      <w:r w:rsidR="00164AA8">
        <w:rPr>
          <w:rFonts w:ascii="ＭＳ 明朝" w:hAnsi="ＭＳ 明朝" w:hint="eastAsia"/>
          <w:sz w:val="24"/>
          <w:szCs w:val="24"/>
        </w:rPr>
        <w:t>考え</w:t>
      </w:r>
      <w:r w:rsidR="000F16D9">
        <w:rPr>
          <w:rFonts w:ascii="ＭＳ 明朝" w:hAnsi="ＭＳ 明朝" w:hint="eastAsia"/>
          <w:sz w:val="24"/>
          <w:szCs w:val="24"/>
        </w:rPr>
        <w:t>る場合でも</w:t>
      </w:r>
      <w:r w:rsidR="00B40F22">
        <w:rPr>
          <w:rFonts w:ascii="ＭＳ 明朝" w:hAnsi="ＭＳ 明朝" w:hint="eastAsia"/>
          <w:sz w:val="24"/>
          <w:szCs w:val="24"/>
        </w:rPr>
        <w:t>、</w:t>
      </w:r>
      <w:r w:rsidR="004251BB">
        <w:rPr>
          <w:rFonts w:ascii="ＭＳ 明朝" w:hAnsi="ＭＳ 明朝" w:hint="eastAsia"/>
          <w:sz w:val="24"/>
          <w:szCs w:val="24"/>
        </w:rPr>
        <w:t>履行</w:t>
      </w:r>
      <w:r w:rsidR="0085551E">
        <w:rPr>
          <w:rFonts w:ascii="ＭＳ 明朝" w:hAnsi="ＭＳ 明朝" w:hint="eastAsia"/>
          <w:sz w:val="24"/>
          <w:szCs w:val="24"/>
        </w:rPr>
        <w:t>可能な</w:t>
      </w:r>
      <w:r w:rsidR="004251BB">
        <w:rPr>
          <w:rFonts w:ascii="ＭＳ 明朝" w:hAnsi="ＭＳ 明朝" w:hint="eastAsia"/>
          <w:sz w:val="24"/>
          <w:szCs w:val="24"/>
        </w:rPr>
        <w:t>期限</w:t>
      </w:r>
      <w:r w:rsidR="004C1960">
        <w:rPr>
          <w:rFonts w:ascii="ＭＳ 明朝" w:hAnsi="ＭＳ 明朝" w:hint="eastAsia"/>
          <w:sz w:val="24"/>
          <w:szCs w:val="24"/>
        </w:rPr>
        <w:t>を付して</w:t>
      </w:r>
      <w:r w:rsidR="00296343">
        <w:rPr>
          <w:rFonts w:ascii="ＭＳ 明朝" w:hAnsi="ＭＳ 明朝" w:hint="eastAsia"/>
          <w:sz w:val="24"/>
          <w:szCs w:val="24"/>
        </w:rPr>
        <w:t>指導</w:t>
      </w:r>
      <w:r w:rsidR="001F3DAF" w:rsidRPr="001F3DAF">
        <w:rPr>
          <w:rFonts w:ascii="ＭＳ 明朝" w:hAnsi="ＭＳ 明朝" w:hint="eastAsia"/>
          <w:sz w:val="24"/>
          <w:szCs w:val="24"/>
        </w:rPr>
        <w:t>指示</w:t>
      </w:r>
      <w:r w:rsidR="00296343">
        <w:rPr>
          <w:rFonts w:ascii="ＭＳ 明朝" w:hAnsi="ＭＳ 明朝" w:hint="eastAsia"/>
          <w:sz w:val="24"/>
          <w:szCs w:val="24"/>
        </w:rPr>
        <w:t>を行い</w:t>
      </w:r>
      <w:r w:rsidR="00B40F22">
        <w:rPr>
          <w:rFonts w:ascii="ＭＳ 明朝" w:hAnsi="ＭＳ 明朝" w:hint="eastAsia"/>
          <w:sz w:val="24"/>
          <w:szCs w:val="24"/>
        </w:rPr>
        <w:t>、</w:t>
      </w:r>
      <w:r w:rsidR="00164AA8">
        <w:rPr>
          <w:rFonts w:ascii="ＭＳ 明朝" w:hAnsi="ＭＳ 明朝" w:hint="eastAsia"/>
          <w:sz w:val="24"/>
          <w:szCs w:val="24"/>
        </w:rPr>
        <w:t>受給者</w:t>
      </w:r>
      <w:r w:rsidR="004251BB">
        <w:rPr>
          <w:rFonts w:ascii="ＭＳ 明朝" w:hAnsi="ＭＳ 明朝" w:hint="eastAsia"/>
          <w:sz w:val="24"/>
          <w:szCs w:val="24"/>
        </w:rPr>
        <w:t>が</w:t>
      </w:r>
      <w:r w:rsidR="00DA6AED">
        <w:rPr>
          <w:rFonts w:ascii="ＭＳ 明朝" w:hAnsi="ＭＳ 明朝" w:hint="eastAsia"/>
          <w:sz w:val="24"/>
          <w:szCs w:val="24"/>
        </w:rPr>
        <w:t>それでもなお</w:t>
      </w:r>
      <w:r w:rsidR="00296343">
        <w:rPr>
          <w:rFonts w:ascii="ＭＳ 明朝" w:hAnsi="ＭＳ 明朝" w:hint="eastAsia"/>
          <w:sz w:val="24"/>
          <w:szCs w:val="24"/>
        </w:rPr>
        <w:t>正当な理由なく</w:t>
      </w:r>
      <w:r w:rsidR="00DA6AED">
        <w:rPr>
          <w:rFonts w:ascii="ＭＳ 明朝" w:hAnsi="ＭＳ 明朝" w:hint="eastAsia"/>
          <w:sz w:val="24"/>
          <w:szCs w:val="24"/>
        </w:rPr>
        <w:t>指示に従わなかった</w:t>
      </w:r>
      <w:r w:rsidR="00164AA8">
        <w:rPr>
          <w:rFonts w:ascii="ＭＳ 明朝" w:hAnsi="ＭＳ 明朝" w:hint="eastAsia"/>
          <w:sz w:val="24"/>
          <w:szCs w:val="24"/>
        </w:rPr>
        <w:t>とき</w:t>
      </w:r>
      <w:r w:rsidR="00DA6AED">
        <w:rPr>
          <w:rFonts w:ascii="ＭＳ 明朝" w:hAnsi="ＭＳ 明朝" w:hint="eastAsia"/>
          <w:sz w:val="24"/>
          <w:szCs w:val="24"/>
        </w:rPr>
        <w:t>は</w:t>
      </w:r>
      <w:r w:rsidR="00296343">
        <w:rPr>
          <w:rFonts w:ascii="ＭＳ 明朝" w:hAnsi="ＭＳ 明朝" w:hint="eastAsia"/>
          <w:sz w:val="24"/>
          <w:szCs w:val="24"/>
        </w:rPr>
        <w:t>、</w:t>
      </w:r>
      <w:r w:rsidR="00B40F22">
        <w:rPr>
          <w:rFonts w:ascii="ＭＳ 明朝" w:hAnsi="ＭＳ 明朝" w:hint="eastAsia"/>
          <w:sz w:val="24"/>
          <w:szCs w:val="24"/>
        </w:rPr>
        <w:t>まずは</w:t>
      </w:r>
      <w:r w:rsidR="00B40F22" w:rsidRPr="00B40F22">
        <w:rPr>
          <w:rFonts w:ascii="ＭＳ 明朝" w:hAnsi="ＭＳ 明朝" w:hint="eastAsia"/>
          <w:sz w:val="24"/>
          <w:szCs w:val="24"/>
        </w:rPr>
        <w:t>保護を停止</w:t>
      </w:r>
      <w:r w:rsidR="00B40F22">
        <w:rPr>
          <w:rFonts w:ascii="ＭＳ 明朝" w:hAnsi="ＭＳ 明朝" w:hint="eastAsia"/>
          <w:sz w:val="24"/>
          <w:szCs w:val="24"/>
        </w:rPr>
        <w:t>するなど</w:t>
      </w:r>
      <w:r w:rsidR="00B40F22" w:rsidRPr="00B40F22">
        <w:rPr>
          <w:rFonts w:ascii="ＭＳ 明朝" w:hAnsi="ＭＳ 明朝" w:hint="eastAsia"/>
          <w:sz w:val="24"/>
          <w:szCs w:val="24"/>
        </w:rPr>
        <w:t>慎重に措置を講ずべき</w:t>
      </w:r>
      <w:r w:rsidR="001F3DAF" w:rsidRPr="001F3DAF">
        <w:rPr>
          <w:rFonts w:ascii="ＭＳ 明朝" w:hAnsi="ＭＳ 明朝" w:hint="eastAsia"/>
          <w:sz w:val="24"/>
          <w:szCs w:val="24"/>
        </w:rPr>
        <w:t>であ</w:t>
      </w:r>
      <w:r w:rsidR="00164AA8">
        <w:rPr>
          <w:rFonts w:ascii="ＭＳ 明朝" w:hAnsi="ＭＳ 明朝" w:hint="eastAsia"/>
          <w:sz w:val="24"/>
          <w:szCs w:val="24"/>
        </w:rPr>
        <w:t>る</w:t>
      </w:r>
      <w:r w:rsidR="001F3DAF" w:rsidRPr="001F3DAF">
        <w:rPr>
          <w:rFonts w:ascii="ＭＳ 明朝" w:hAnsi="ＭＳ 明朝" w:hint="eastAsia"/>
          <w:sz w:val="24"/>
          <w:szCs w:val="24"/>
        </w:rPr>
        <w:t>と考えられ</w:t>
      </w:r>
      <w:r w:rsidR="00296343">
        <w:rPr>
          <w:rFonts w:ascii="ＭＳ 明朝" w:hAnsi="ＭＳ 明朝" w:hint="eastAsia"/>
          <w:sz w:val="24"/>
          <w:szCs w:val="24"/>
        </w:rPr>
        <w:t>る</w:t>
      </w:r>
      <w:r w:rsidR="001F3DAF" w:rsidRPr="001F3DAF">
        <w:rPr>
          <w:rFonts w:ascii="ＭＳ 明朝" w:hAnsi="ＭＳ 明朝" w:hint="eastAsia"/>
          <w:sz w:val="24"/>
          <w:szCs w:val="24"/>
        </w:rPr>
        <w:t>（</w:t>
      </w:r>
      <w:r w:rsidR="00B40F22">
        <w:rPr>
          <w:rFonts w:ascii="ＭＳ 明朝" w:hAnsi="ＭＳ 明朝" w:hint="eastAsia"/>
          <w:sz w:val="24"/>
          <w:szCs w:val="24"/>
        </w:rPr>
        <w:t>福岡高裁平成</w:t>
      </w:r>
      <w:r w:rsidR="004251BB">
        <w:rPr>
          <w:rFonts w:ascii="ＭＳ 明朝" w:hAnsi="ＭＳ 明朝" w:hint="eastAsia"/>
          <w:sz w:val="24"/>
          <w:szCs w:val="24"/>
        </w:rPr>
        <w:t>２２年</w:t>
      </w:r>
      <w:r w:rsidR="00B40F22" w:rsidRPr="00B40F22">
        <w:rPr>
          <w:rFonts w:ascii="ＭＳ 明朝" w:hAnsi="ＭＳ 明朝" w:hint="eastAsia"/>
          <w:sz w:val="24"/>
          <w:szCs w:val="24"/>
        </w:rPr>
        <w:t>５月２５日</w:t>
      </w:r>
      <w:r w:rsidR="00B40F22">
        <w:rPr>
          <w:rFonts w:ascii="ＭＳ 明朝" w:hAnsi="ＭＳ 明朝" w:hint="eastAsia"/>
          <w:sz w:val="24"/>
          <w:szCs w:val="24"/>
        </w:rPr>
        <w:t>判決</w:t>
      </w:r>
      <w:r w:rsidR="00296343">
        <w:rPr>
          <w:rFonts w:ascii="ＭＳ 明朝" w:hAnsi="ＭＳ 明朝" w:hint="eastAsia"/>
          <w:sz w:val="24"/>
          <w:szCs w:val="24"/>
        </w:rPr>
        <w:t>など</w:t>
      </w:r>
      <w:r w:rsidR="00B40F22">
        <w:rPr>
          <w:rFonts w:ascii="ＭＳ 明朝" w:hAnsi="ＭＳ 明朝" w:hint="eastAsia"/>
          <w:sz w:val="24"/>
          <w:szCs w:val="24"/>
        </w:rPr>
        <w:t>参照</w:t>
      </w:r>
      <w:r w:rsidR="00296343">
        <w:rPr>
          <w:rFonts w:ascii="ＭＳ 明朝" w:hAnsi="ＭＳ 明朝" w:hint="eastAsia"/>
          <w:sz w:val="24"/>
          <w:szCs w:val="24"/>
        </w:rPr>
        <w:t>）。</w:t>
      </w:r>
      <w:r w:rsidR="00164AA8">
        <w:rPr>
          <w:rFonts w:ascii="ＭＳ 明朝" w:hAnsi="ＭＳ 明朝" w:hint="eastAsia"/>
          <w:sz w:val="24"/>
          <w:szCs w:val="24"/>
        </w:rPr>
        <w:t>本件においては、</w:t>
      </w:r>
      <w:r w:rsidR="00B40F22">
        <w:rPr>
          <w:rFonts w:ascii="ＭＳ 明朝" w:hAnsi="ＭＳ 明朝" w:hint="eastAsia"/>
          <w:sz w:val="24"/>
          <w:szCs w:val="24"/>
        </w:rPr>
        <w:t>過去に</w:t>
      </w:r>
      <w:r w:rsidR="00164AA8">
        <w:rPr>
          <w:rFonts w:ascii="ＭＳ 明朝" w:hAnsi="ＭＳ 明朝" w:hint="eastAsia"/>
          <w:sz w:val="24"/>
          <w:szCs w:val="24"/>
        </w:rPr>
        <w:t>審査請求人に対する</w:t>
      </w:r>
      <w:r w:rsidR="00B40F22">
        <w:rPr>
          <w:rFonts w:ascii="ＭＳ 明朝" w:hAnsi="ＭＳ 明朝" w:hint="eastAsia"/>
          <w:sz w:val="24"/>
          <w:szCs w:val="24"/>
        </w:rPr>
        <w:t>保護を停止した経緯</w:t>
      </w:r>
      <w:r w:rsidR="00164AA8">
        <w:rPr>
          <w:rFonts w:ascii="ＭＳ 明朝" w:hAnsi="ＭＳ 明朝" w:hint="eastAsia"/>
          <w:sz w:val="24"/>
          <w:szCs w:val="24"/>
        </w:rPr>
        <w:t>が認められるが</w:t>
      </w:r>
      <w:r w:rsidR="00296343">
        <w:rPr>
          <w:rFonts w:ascii="ＭＳ 明朝" w:hAnsi="ＭＳ 明朝" w:hint="eastAsia"/>
          <w:sz w:val="24"/>
          <w:szCs w:val="24"/>
        </w:rPr>
        <w:t>、</w:t>
      </w:r>
      <w:r w:rsidR="00310D1F">
        <w:rPr>
          <w:rFonts w:ascii="ＭＳ 明朝" w:hAnsi="ＭＳ 明朝" w:hint="eastAsia"/>
          <w:sz w:val="24"/>
          <w:szCs w:val="24"/>
        </w:rPr>
        <w:t>これらは本件処分よりもかなり以前のことであ</w:t>
      </w:r>
      <w:r w:rsidR="00296343">
        <w:rPr>
          <w:rFonts w:ascii="ＭＳ 明朝" w:hAnsi="ＭＳ 明朝" w:hint="eastAsia"/>
          <w:sz w:val="24"/>
          <w:szCs w:val="24"/>
        </w:rPr>
        <w:t>り</w:t>
      </w:r>
      <w:r w:rsidR="00310D1F">
        <w:rPr>
          <w:rFonts w:ascii="ＭＳ 明朝" w:hAnsi="ＭＳ 明朝" w:hint="eastAsia"/>
          <w:sz w:val="24"/>
          <w:szCs w:val="24"/>
        </w:rPr>
        <w:t>、これらをもって</w:t>
      </w:r>
      <w:r w:rsidR="00296343">
        <w:rPr>
          <w:rFonts w:ascii="ＭＳ 明朝" w:hAnsi="ＭＳ 明朝" w:hint="eastAsia"/>
          <w:sz w:val="24"/>
          <w:szCs w:val="24"/>
        </w:rPr>
        <w:t>慎重に措置を講じたことにはなら</w:t>
      </w:r>
      <w:r w:rsidR="004A5098">
        <w:rPr>
          <w:rFonts w:ascii="ＭＳ 明朝" w:hAnsi="ＭＳ 明朝" w:hint="eastAsia"/>
          <w:sz w:val="24"/>
          <w:szCs w:val="24"/>
        </w:rPr>
        <w:t>ない。</w:t>
      </w:r>
    </w:p>
    <w:p w14:paraId="4F1B0028" w14:textId="496CA937" w:rsidR="00C906EA" w:rsidRDefault="00164AA8" w:rsidP="0078362D">
      <w:pPr>
        <w:ind w:leftChars="200" w:left="660" w:hangingChars="100" w:hanging="240"/>
        <w:rPr>
          <w:rFonts w:ascii="ＭＳ 明朝" w:hAnsi="ＭＳ 明朝"/>
          <w:sz w:val="24"/>
          <w:szCs w:val="24"/>
        </w:rPr>
      </w:pPr>
      <w:r>
        <w:rPr>
          <w:rFonts w:ascii="ＭＳ 明朝" w:hAnsi="ＭＳ 明朝"/>
          <w:sz w:val="24"/>
          <w:szCs w:val="24"/>
        </w:rPr>
        <w:t>キ　以上より</w:t>
      </w:r>
      <w:r w:rsidR="00310D1F">
        <w:rPr>
          <w:rFonts w:ascii="ＭＳ 明朝" w:hAnsi="ＭＳ 明朝" w:hint="eastAsia"/>
          <w:sz w:val="24"/>
          <w:szCs w:val="24"/>
        </w:rPr>
        <w:t>、</w:t>
      </w:r>
      <w:r w:rsidR="00B40F22">
        <w:rPr>
          <w:rFonts w:ascii="ＭＳ 明朝" w:hAnsi="ＭＳ 明朝" w:hint="eastAsia"/>
          <w:sz w:val="24"/>
          <w:szCs w:val="24"/>
        </w:rPr>
        <w:t>本件処分により</w:t>
      </w:r>
      <w:r w:rsidR="001F3DAF" w:rsidRPr="001F3DAF">
        <w:rPr>
          <w:rFonts w:ascii="ＭＳ 明朝" w:hAnsi="ＭＳ 明朝" w:hint="eastAsia"/>
          <w:sz w:val="24"/>
          <w:szCs w:val="24"/>
        </w:rPr>
        <w:t>直ちに保護を廃止したことは重きに失する</w:t>
      </w:r>
      <w:r>
        <w:rPr>
          <w:rFonts w:ascii="ＭＳ 明朝" w:hAnsi="ＭＳ 明朝" w:hint="eastAsia"/>
          <w:sz w:val="24"/>
          <w:szCs w:val="24"/>
        </w:rPr>
        <w:t xml:space="preserve">　</w:t>
      </w:r>
      <w:r w:rsidR="001F3DAF" w:rsidRPr="001F3DAF">
        <w:rPr>
          <w:rFonts w:ascii="ＭＳ 明朝" w:hAnsi="ＭＳ 明朝" w:hint="eastAsia"/>
          <w:sz w:val="24"/>
          <w:szCs w:val="24"/>
        </w:rPr>
        <w:lastRenderedPageBreak/>
        <w:t>ものと</w:t>
      </w:r>
      <w:r w:rsidR="00310D1F" w:rsidRPr="00310D1F">
        <w:rPr>
          <w:rFonts w:ascii="ＭＳ 明朝" w:hAnsi="ＭＳ 明朝" w:hint="eastAsia"/>
          <w:sz w:val="24"/>
          <w:szCs w:val="24"/>
        </w:rPr>
        <w:t>言</w:t>
      </w:r>
      <w:r w:rsidR="001F3DAF" w:rsidRPr="001F3DAF">
        <w:rPr>
          <w:rFonts w:ascii="ＭＳ 明朝" w:hAnsi="ＭＳ 明朝" w:hint="eastAsia"/>
          <w:sz w:val="24"/>
          <w:szCs w:val="24"/>
        </w:rPr>
        <w:t>わざるを得</w:t>
      </w:r>
      <w:r w:rsidR="004A5098">
        <w:rPr>
          <w:rFonts w:ascii="ＭＳ 明朝" w:hAnsi="ＭＳ 明朝" w:hint="eastAsia"/>
          <w:sz w:val="24"/>
          <w:szCs w:val="24"/>
        </w:rPr>
        <w:t>ず</w:t>
      </w:r>
      <w:r w:rsidR="004251BB">
        <w:rPr>
          <w:rFonts w:ascii="ＭＳ 明朝" w:hAnsi="ＭＳ 明朝" w:hint="eastAsia"/>
          <w:sz w:val="24"/>
          <w:szCs w:val="24"/>
        </w:rPr>
        <w:t>、本件</w:t>
      </w:r>
      <w:r>
        <w:rPr>
          <w:rFonts w:ascii="ＭＳ 明朝" w:hAnsi="ＭＳ 明朝" w:hint="eastAsia"/>
          <w:sz w:val="24"/>
          <w:szCs w:val="24"/>
        </w:rPr>
        <w:t>処分は</w:t>
      </w:r>
      <w:r w:rsidR="001F3DAF" w:rsidRPr="001F3DAF">
        <w:rPr>
          <w:rFonts w:ascii="ＭＳ 明朝" w:hAnsi="ＭＳ 明朝" w:hint="eastAsia"/>
          <w:sz w:val="24"/>
          <w:szCs w:val="24"/>
        </w:rPr>
        <w:t>著しく相当性を欠き、</w:t>
      </w:r>
      <w:r w:rsidR="004251BB">
        <w:rPr>
          <w:rFonts w:ascii="ＭＳ 明朝" w:hAnsi="ＭＳ 明朝" w:hint="eastAsia"/>
          <w:sz w:val="24"/>
          <w:szCs w:val="24"/>
        </w:rPr>
        <w:t>処分庁</w:t>
      </w:r>
      <w:r w:rsidR="001F3DAF" w:rsidRPr="001F3DAF">
        <w:rPr>
          <w:rFonts w:ascii="ＭＳ 明朝" w:hAnsi="ＭＳ 明朝" w:hint="eastAsia"/>
          <w:sz w:val="24"/>
          <w:szCs w:val="24"/>
        </w:rPr>
        <w:t>に与えられた裁量の範囲を逸脱したものであって、違法と</w:t>
      </w:r>
      <w:r w:rsidR="00844F10" w:rsidRPr="00844F10">
        <w:rPr>
          <w:rFonts w:ascii="ＭＳ 明朝" w:hAnsi="ＭＳ 明朝" w:hint="eastAsia"/>
          <w:sz w:val="24"/>
          <w:szCs w:val="24"/>
        </w:rPr>
        <w:t>評価</w:t>
      </w:r>
      <w:r w:rsidR="00BF6588">
        <w:rPr>
          <w:rFonts w:ascii="ＭＳ 明朝" w:hAnsi="ＭＳ 明朝" w:hint="eastAsia"/>
          <w:sz w:val="24"/>
          <w:szCs w:val="24"/>
        </w:rPr>
        <w:t>せざるを得ない。</w:t>
      </w:r>
    </w:p>
    <w:p w14:paraId="3605A00D" w14:textId="340A86D3" w:rsidR="00A319D3" w:rsidRDefault="00A319D3" w:rsidP="00E65BAB">
      <w:pPr>
        <w:ind w:left="480" w:hangingChars="200" w:hanging="480"/>
        <w:rPr>
          <w:rFonts w:ascii="ＭＳ 明朝" w:hAnsi="ＭＳ 明朝"/>
          <w:sz w:val="24"/>
          <w:szCs w:val="24"/>
        </w:rPr>
      </w:pPr>
      <w:r>
        <w:rPr>
          <w:rFonts w:ascii="ＭＳ 明朝" w:hAnsi="ＭＳ 明朝" w:hint="eastAsia"/>
          <w:sz w:val="24"/>
          <w:szCs w:val="24"/>
        </w:rPr>
        <w:t>（３）</w:t>
      </w:r>
      <w:r w:rsidR="00271E46" w:rsidRPr="003440EB">
        <w:rPr>
          <w:rFonts w:ascii="ＭＳ 明朝" w:hAnsi="ＭＳ 明朝" w:hint="eastAsia"/>
          <w:sz w:val="24"/>
        </w:rPr>
        <w:t>弁明の機会</w:t>
      </w:r>
      <w:r w:rsidR="00FC0ED4">
        <w:rPr>
          <w:rFonts w:ascii="ＭＳ 明朝" w:hAnsi="ＭＳ 明朝" w:hint="eastAsia"/>
          <w:sz w:val="24"/>
        </w:rPr>
        <w:t>及びこれ</w:t>
      </w:r>
      <w:r w:rsidR="00271E46" w:rsidRPr="003440EB">
        <w:rPr>
          <w:rFonts w:ascii="ＭＳ 明朝" w:hAnsi="ＭＳ 明朝" w:hint="eastAsia"/>
          <w:sz w:val="24"/>
        </w:rPr>
        <w:t>を</w:t>
      </w:r>
      <w:r w:rsidR="00271E46">
        <w:rPr>
          <w:rFonts w:ascii="ＭＳ 明朝" w:hAnsi="ＭＳ 明朝" w:hint="eastAsia"/>
          <w:sz w:val="24"/>
        </w:rPr>
        <w:t>付与する</w:t>
      </w:r>
      <w:r w:rsidR="00271E46" w:rsidRPr="003440EB">
        <w:rPr>
          <w:rFonts w:ascii="ＭＳ 明朝" w:hAnsi="ＭＳ 明朝" w:hint="eastAsia"/>
          <w:sz w:val="24"/>
        </w:rPr>
        <w:t>旨</w:t>
      </w:r>
      <w:r w:rsidR="00271E46">
        <w:rPr>
          <w:rFonts w:ascii="ＭＳ 明朝" w:hAnsi="ＭＳ 明朝" w:hint="eastAsia"/>
          <w:sz w:val="24"/>
        </w:rPr>
        <w:t>の</w:t>
      </w:r>
      <w:r w:rsidR="00271E46" w:rsidRPr="003440EB">
        <w:rPr>
          <w:rFonts w:ascii="ＭＳ 明朝" w:hAnsi="ＭＳ 明朝" w:hint="eastAsia"/>
          <w:sz w:val="24"/>
        </w:rPr>
        <w:t>通知</w:t>
      </w:r>
      <w:r w:rsidR="00271E46">
        <w:rPr>
          <w:rFonts w:ascii="ＭＳ 明朝" w:hAnsi="ＭＳ 明朝" w:hint="eastAsia"/>
          <w:sz w:val="24"/>
        </w:rPr>
        <w:t>について</w:t>
      </w:r>
    </w:p>
    <w:p w14:paraId="10D9D21D" w14:textId="15BBA579" w:rsidR="005B56DB" w:rsidRDefault="00271E46" w:rsidP="00E65BAB">
      <w:pPr>
        <w:ind w:left="720" w:hangingChars="300" w:hanging="720"/>
        <w:rPr>
          <w:rFonts w:ascii="ＭＳ 明朝" w:hAnsi="ＭＳ 明朝"/>
          <w:sz w:val="24"/>
          <w:szCs w:val="24"/>
        </w:rPr>
      </w:pPr>
      <w:r>
        <w:rPr>
          <w:rFonts w:ascii="ＭＳ 明朝" w:hAnsi="ＭＳ 明朝" w:hint="eastAsia"/>
          <w:sz w:val="24"/>
          <w:szCs w:val="24"/>
        </w:rPr>
        <w:t xml:space="preserve">　</w:t>
      </w:r>
      <w:r w:rsidR="00E65BAB">
        <w:rPr>
          <w:rFonts w:ascii="ＭＳ 明朝" w:hAnsi="ＭＳ 明朝" w:hint="eastAsia"/>
          <w:sz w:val="24"/>
          <w:szCs w:val="24"/>
        </w:rPr>
        <w:t xml:space="preserve">　</w:t>
      </w:r>
      <w:r w:rsidR="00C840CC">
        <w:rPr>
          <w:rFonts w:ascii="ＭＳ 明朝" w:hAnsi="ＭＳ 明朝" w:hint="eastAsia"/>
          <w:sz w:val="24"/>
          <w:szCs w:val="24"/>
        </w:rPr>
        <w:t>ア</w:t>
      </w:r>
      <w:r w:rsidR="00837D20">
        <w:rPr>
          <w:rFonts w:ascii="ＭＳ 明朝" w:hAnsi="ＭＳ 明朝" w:hint="eastAsia"/>
          <w:sz w:val="24"/>
          <w:szCs w:val="24"/>
        </w:rPr>
        <w:t xml:space="preserve">　</w:t>
      </w:r>
      <w:r w:rsidR="005B56DB" w:rsidRPr="005B56DB">
        <w:rPr>
          <w:rFonts w:ascii="ＭＳ 明朝" w:hAnsi="ＭＳ 明朝" w:hint="eastAsia"/>
          <w:sz w:val="24"/>
          <w:szCs w:val="24"/>
        </w:rPr>
        <w:t>保護の変更、停止又は廃止の処分をする場合には、</w:t>
      </w:r>
      <w:r w:rsidR="00837D20" w:rsidRPr="00837D20">
        <w:rPr>
          <w:rFonts w:ascii="ＭＳ 明朝" w:hAnsi="ＭＳ 明朝" w:hint="eastAsia"/>
          <w:sz w:val="24"/>
          <w:szCs w:val="24"/>
        </w:rPr>
        <w:t>前記１（３）のとおり、</w:t>
      </w:r>
      <w:r w:rsidR="00DE6CCB">
        <w:rPr>
          <w:rFonts w:ascii="ＭＳ 明朝" w:hAnsi="ＭＳ 明朝" w:hint="eastAsia"/>
          <w:sz w:val="24"/>
          <w:szCs w:val="24"/>
        </w:rPr>
        <w:t>法第６２条</w:t>
      </w:r>
      <w:r w:rsidR="00653C8B">
        <w:rPr>
          <w:rFonts w:ascii="ＭＳ 明朝" w:hAnsi="ＭＳ 明朝" w:hint="eastAsia"/>
          <w:sz w:val="24"/>
          <w:szCs w:val="24"/>
        </w:rPr>
        <w:t>第</w:t>
      </w:r>
      <w:r w:rsidR="00DE6CCB">
        <w:rPr>
          <w:rFonts w:ascii="ＭＳ 明朝" w:hAnsi="ＭＳ 明朝" w:hint="eastAsia"/>
          <w:sz w:val="24"/>
          <w:szCs w:val="24"/>
        </w:rPr>
        <w:t>４項に従い、</w:t>
      </w:r>
      <w:r w:rsidR="005B56DB" w:rsidRPr="005B56DB">
        <w:rPr>
          <w:rFonts w:ascii="ＭＳ 明朝" w:hAnsi="ＭＳ 明朝" w:hint="eastAsia"/>
          <w:sz w:val="24"/>
          <w:szCs w:val="24"/>
        </w:rPr>
        <w:t>あらかじめ、当該被保護者に対して当該処分をしようとする理由、弁明をすべき日時及び場所を通知</w:t>
      </w:r>
      <w:r w:rsidR="005B56DB">
        <w:rPr>
          <w:rFonts w:ascii="ＭＳ 明朝" w:hAnsi="ＭＳ 明朝" w:hint="eastAsia"/>
          <w:sz w:val="24"/>
          <w:szCs w:val="24"/>
        </w:rPr>
        <w:t>の上、</w:t>
      </w:r>
      <w:r w:rsidR="005B56DB" w:rsidRPr="005B56DB">
        <w:rPr>
          <w:rFonts w:ascii="ＭＳ 明朝" w:hAnsi="ＭＳ 明朝" w:hint="eastAsia"/>
          <w:sz w:val="24"/>
          <w:szCs w:val="24"/>
        </w:rPr>
        <w:t>弁明の機会を与えなければならない。</w:t>
      </w:r>
      <w:r w:rsidR="00DE6CCB">
        <w:rPr>
          <w:rFonts w:ascii="ＭＳ 明朝" w:hAnsi="ＭＳ 明朝" w:hint="eastAsia"/>
          <w:sz w:val="24"/>
          <w:szCs w:val="24"/>
        </w:rPr>
        <w:t>また、行政手続法</w:t>
      </w:r>
      <w:r w:rsidR="00977297">
        <w:rPr>
          <w:rFonts w:ascii="ＭＳ 明朝" w:hAnsi="ＭＳ 明朝" w:hint="eastAsia"/>
          <w:sz w:val="24"/>
          <w:szCs w:val="24"/>
        </w:rPr>
        <w:t>（平成５年法律第８８号）</w:t>
      </w:r>
      <w:r w:rsidR="00DE6CCB">
        <w:rPr>
          <w:rFonts w:ascii="ＭＳ 明朝" w:hAnsi="ＭＳ 明朝" w:hint="eastAsia"/>
          <w:sz w:val="24"/>
          <w:szCs w:val="24"/>
        </w:rPr>
        <w:t>第３０条は弁明の機会の付与の通知の方式として、弁明書の提出期限までに相当な期間をおいて、不利益処分の名あて人となるべき者に対し、「予定される不利益処分の内容」を書面により通知すべき事項の一つに掲げている（同条</w:t>
      </w:r>
      <w:r w:rsidR="00653C8B">
        <w:rPr>
          <w:rFonts w:ascii="ＭＳ 明朝" w:hAnsi="ＭＳ 明朝" w:hint="eastAsia"/>
          <w:sz w:val="24"/>
          <w:szCs w:val="24"/>
        </w:rPr>
        <w:t>第</w:t>
      </w:r>
      <w:r w:rsidR="00DE6CCB">
        <w:rPr>
          <w:rFonts w:ascii="ＭＳ 明朝" w:hAnsi="ＭＳ 明朝" w:hint="eastAsia"/>
          <w:sz w:val="24"/>
          <w:szCs w:val="24"/>
        </w:rPr>
        <w:t>１号）。この規定は、不利益処分の名あて人となるべき者</w:t>
      </w:r>
      <w:r w:rsidR="00E7246C">
        <w:rPr>
          <w:rFonts w:ascii="ＭＳ 明朝" w:hAnsi="ＭＳ 明朝" w:hint="eastAsia"/>
          <w:sz w:val="24"/>
          <w:szCs w:val="24"/>
        </w:rPr>
        <w:t>が弁明の機会において防御権を</w:t>
      </w:r>
      <w:r w:rsidR="00DE6CCB">
        <w:rPr>
          <w:rFonts w:ascii="ＭＳ 明朝" w:hAnsi="ＭＳ 明朝" w:hint="eastAsia"/>
          <w:sz w:val="24"/>
          <w:szCs w:val="24"/>
        </w:rPr>
        <w:t>行使</w:t>
      </w:r>
      <w:r w:rsidR="00E7246C">
        <w:rPr>
          <w:rFonts w:ascii="ＭＳ 明朝" w:hAnsi="ＭＳ 明朝" w:hint="eastAsia"/>
          <w:sz w:val="24"/>
          <w:szCs w:val="24"/>
        </w:rPr>
        <w:t>できるよう</w:t>
      </w:r>
      <w:r w:rsidR="00DE6CCB">
        <w:rPr>
          <w:rFonts w:ascii="ＭＳ 明朝" w:hAnsi="ＭＳ 明朝" w:hint="eastAsia"/>
          <w:sz w:val="24"/>
          <w:szCs w:val="24"/>
        </w:rPr>
        <w:t>、処分</w:t>
      </w:r>
      <w:r w:rsidR="00E7246C">
        <w:rPr>
          <w:rFonts w:ascii="ＭＳ 明朝" w:hAnsi="ＭＳ 明朝" w:hint="eastAsia"/>
          <w:sz w:val="24"/>
          <w:szCs w:val="24"/>
        </w:rPr>
        <w:t>庁が</w:t>
      </w:r>
      <w:r w:rsidR="00DE6CCB">
        <w:rPr>
          <w:rFonts w:ascii="ＭＳ 明朝" w:hAnsi="ＭＳ 明朝" w:hint="eastAsia"/>
          <w:sz w:val="24"/>
          <w:szCs w:val="24"/>
        </w:rPr>
        <w:t>どのような内容の不利益処分を行おうとするのか、どのような事実を原因としてその不利益処分を行おうとするのか等について知らせる必要があるという趣旨</w:t>
      </w:r>
      <w:r w:rsidR="00691FB5">
        <w:rPr>
          <w:rFonts w:ascii="ＭＳ 明朝" w:hAnsi="ＭＳ 明朝" w:hint="eastAsia"/>
          <w:sz w:val="24"/>
          <w:szCs w:val="24"/>
        </w:rPr>
        <w:t>から設けられている</w:t>
      </w:r>
      <w:r w:rsidR="00DE6CCB">
        <w:rPr>
          <w:rFonts w:ascii="ＭＳ 明朝" w:hAnsi="ＭＳ 明朝" w:hint="eastAsia"/>
          <w:sz w:val="24"/>
          <w:szCs w:val="24"/>
        </w:rPr>
        <w:t>ものである。</w:t>
      </w:r>
    </w:p>
    <w:p w14:paraId="00E67904" w14:textId="0B47034D" w:rsidR="006F25F6" w:rsidRDefault="006F25F6" w:rsidP="00E65BAB">
      <w:pPr>
        <w:ind w:left="720" w:hangingChars="300" w:hanging="720"/>
        <w:rPr>
          <w:rFonts w:ascii="ＭＳ 明朝" w:hAnsi="ＭＳ 明朝"/>
          <w:sz w:val="24"/>
          <w:szCs w:val="24"/>
        </w:rPr>
      </w:pPr>
      <w:r>
        <w:rPr>
          <w:rFonts w:ascii="ＭＳ 明朝" w:hAnsi="ＭＳ 明朝"/>
          <w:sz w:val="24"/>
          <w:szCs w:val="24"/>
        </w:rPr>
        <w:t xml:space="preserve">　　　　たしかに、法第６２条</w:t>
      </w:r>
      <w:r w:rsidR="00653C8B">
        <w:rPr>
          <w:rFonts w:ascii="ＭＳ 明朝" w:hAnsi="ＭＳ 明朝" w:hint="eastAsia"/>
          <w:sz w:val="24"/>
          <w:szCs w:val="24"/>
        </w:rPr>
        <w:t>第</w:t>
      </w:r>
      <w:r>
        <w:rPr>
          <w:rFonts w:ascii="ＭＳ 明朝" w:hAnsi="ＭＳ 明朝"/>
          <w:sz w:val="24"/>
          <w:szCs w:val="24"/>
        </w:rPr>
        <w:t>５項は、「第３項</w:t>
      </w:r>
      <w:r w:rsidR="00695190">
        <w:rPr>
          <w:rFonts w:ascii="ＭＳ 明朝" w:hAnsi="ＭＳ 明朝" w:hint="eastAsia"/>
          <w:sz w:val="24"/>
          <w:szCs w:val="24"/>
        </w:rPr>
        <w:t>の規定による</w:t>
      </w:r>
      <w:r>
        <w:rPr>
          <w:rFonts w:ascii="ＭＳ 明朝" w:hAnsi="ＭＳ 明朝"/>
          <w:sz w:val="24"/>
          <w:szCs w:val="24"/>
        </w:rPr>
        <w:t>処分については、行政手続法第３章（第１２条及び第１４条を除く。）の規定は、適用しない。」と規定しており、行政手続法第３０条</w:t>
      </w:r>
      <w:r w:rsidR="00D14BF5">
        <w:rPr>
          <w:rFonts w:ascii="ＭＳ 明朝" w:hAnsi="ＭＳ 明朝" w:hint="eastAsia"/>
          <w:sz w:val="24"/>
          <w:szCs w:val="24"/>
        </w:rPr>
        <w:t>第</w:t>
      </w:r>
      <w:r>
        <w:rPr>
          <w:rFonts w:ascii="ＭＳ 明朝" w:hAnsi="ＭＳ 明朝"/>
          <w:sz w:val="24"/>
          <w:szCs w:val="24"/>
        </w:rPr>
        <w:t>１号の規定はそのまま本件処分に適用されるわけではない。もっとも、</w:t>
      </w:r>
      <w:r w:rsidRPr="006F25F6">
        <w:rPr>
          <w:rFonts w:ascii="ＭＳ 明朝" w:hAnsi="ＭＳ 明朝" w:hint="eastAsia"/>
          <w:sz w:val="24"/>
          <w:szCs w:val="24"/>
        </w:rPr>
        <w:t>法第６２条</w:t>
      </w:r>
      <w:r w:rsidR="00653C8B">
        <w:rPr>
          <w:rFonts w:ascii="ＭＳ 明朝" w:hAnsi="ＭＳ 明朝" w:hint="eastAsia"/>
          <w:sz w:val="24"/>
          <w:szCs w:val="24"/>
        </w:rPr>
        <w:t>第</w:t>
      </w:r>
      <w:r w:rsidRPr="006F25F6">
        <w:rPr>
          <w:rFonts w:ascii="ＭＳ 明朝" w:hAnsi="ＭＳ 明朝" w:hint="eastAsia"/>
          <w:sz w:val="24"/>
          <w:szCs w:val="24"/>
        </w:rPr>
        <w:t>４項</w:t>
      </w:r>
      <w:r>
        <w:rPr>
          <w:rFonts w:ascii="ＭＳ 明朝" w:hAnsi="ＭＳ 明朝" w:hint="eastAsia"/>
          <w:sz w:val="24"/>
          <w:szCs w:val="24"/>
        </w:rPr>
        <w:t>もまた</w:t>
      </w:r>
      <w:r w:rsidR="00EA2ACC">
        <w:rPr>
          <w:rFonts w:ascii="ＭＳ 明朝" w:hAnsi="ＭＳ 明朝" w:hint="eastAsia"/>
          <w:sz w:val="24"/>
          <w:szCs w:val="24"/>
        </w:rPr>
        <w:t>、同様の観点から</w:t>
      </w:r>
      <w:r>
        <w:rPr>
          <w:rFonts w:ascii="ＭＳ 明朝" w:hAnsi="ＭＳ 明朝" w:hint="eastAsia"/>
          <w:sz w:val="24"/>
          <w:szCs w:val="24"/>
        </w:rPr>
        <w:t>不利益処分の名あて人となるべき</w:t>
      </w:r>
      <w:r w:rsidR="00701A57">
        <w:rPr>
          <w:rFonts w:ascii="ＭＳ 明朝" w:hAnsi="ＭＳ 明朝" w:hint="eastAsia"/>
          <w:sz w:val="24"/>
          <w:szCs w:val="24"/>
        </w:rPr>
        <w:t>保護受給</w:t>
      </w:r>
      <w:r>
        <w:rPr>
          <w:rFonts w:ascii="ＭＳ 明朝" w:hAnsi="ＭＳ 明朝" w:hint="eastAsia"/>
          <w:sz w:val="24"/>
          <w:szCs w:val="24"/>
        </w:rPr>
        <w:t>者が事前に意見を陳述する手続</w:t>
      </w:r>
      <w:r w:rsidR="0087010A">
        <w:rPr>
          <w:rFonts w:ascii="ＭＳ 明朝" w:hAnsi="ＭＳ 明朝" w:hint="eastAsia"/>
          <w:sz w:val="24"/>
          <w:szCs w:val="24"/>
        </w:rPr>
        <w:t>的</w:t>
      </w:r>
      <w:r>
        <w:rPr>
          <w:rFonts w:ascii="ＭＳ 明朝" w:hAnsi="ＭＳ 明朝" w:hint="eastAsia"/>
          <w:sz w:val="24"/>
          <w:szCs w:val="24"/>
        </w:rPr>
        <w:t>権利を保障する</w:t>
      </w:r>
      <w:r w:rsidR="00EA2ACC">
        <w:rPr>
          <w:rFonts w:ascii="ＭＳ 明朝" w:hAnsi="ＭＳ 明朝" w:hint="eastAsia"/>
          <w:sz w:val="24"/>
          <w:szCs w:val="24"/>
        </w:rPr>
        <w:t>ものであり</w:t>
      </w:r>
      <w:r>
        <w:rPr>
          <w:rFonts w:ascii="ＭＳ 明朝" w:hAnsi="ＭＳ 明朝" w:hint="eastAsia"/>
          <w:sz w:val="24"/>
          <w:szCs w:val="24"/>
        </w:rPr>
        <w:t>、</w:t>
      </w:r>
      <w:r w:rsidR="0087010A">
        <w:rPr>
          <w:rFonts w:ascii="ＭＳ 明朝" w:hAnsi="ＭＳ 明朝" w:hint="eastAsia"/>
          <w:sz w:val="24"/>
          <w:szCs w:val="24"/>
        </w:rPr>
        <w:t>法が、</w:t>
      </w:r>
      <w:r w:rsidR="00701A57">
        <w:rPr>
          <w:rFonts w:ascii="ＭＳ 明朝" w:hAnsi="ＭＳ 明朝" w:hint="eastAsia"/>
          <w:sz w:val="24"/>
          <w:szCs w:val="24"/>
        </w:rPr>
        <w:t>弁明の機会付与の通知</w:t>
      </w:r>
      <w:r>
        <w:rPr>
          <w:rFonts w:ascii="ＭＳ 明朝" w:hAnsi="ＭＳ 明朝" w:hint="eastAsia"/>
          <w:sz w:val="24"/>
          <w:szCs w:val="24"/>
        </w:rPr>
        <w:t>内容を</w:t>
      </w:r>
      <w:r w:rsidR="0087010A">
        <w:rPr>
          <w:rFonts w:ascii="ＭＳ 明朝" w:hAnsi="ＭＳ 明朝" w:hint="eastAsia"/>
          <w:sz w:val="24"/>
          <w:szCs w:val="24"/>
        </w:rPr>
        <w:t>、</w:t>
      </w:r>
      <w:r>
        <w:rPr>
          <w:rFonts w:ascii="ＭＳ 明朝" w:hAnsi="ＭＳ 明朝" w:hint="eastAsia"/>
          <w:sz w:val="24"/>
          <w:szCs w:val="24"/>
        </w:rPr>
        <w:t>当該処分をしようとする理由、弁明をすべき日時及び場所に限定し、</w:t>
      </w:r>
      <w:r w:rsidRPr="006F25F6">
        <w:rPr>
          <w:rFonts w:ascii="ＭＳ 明朝" w:hAnsi="ＭＳ 明朝" w:hint="eastAsia"/>
          <w:sz w:val="24"/>
          <w:szCs w:val="24"/>
        </w:rPr>
        <w:t>処分庁が</w:t>
      </w:r>
      <w:r w:rsidR="00701A57">
        <w:rPr>
          <w:rFonts w:ascii="ＭＳ 明朝" w:hAnsi="ＭＳ 明朝" w:hint="eastAsia"/>
          <w:sz w:val="24"/>
          <w:szCs w:val="24"/>
        </w:rPr>
        <w:t>具体的に</w:t>
      </w:r>
      <w:r w:rsidRPr="006F25F6">
        <w:rPr>
          <w:rFonts w:ascii="ＭＳ 明朝" w:hAnsi="ＭＳ 明朝" w:hint="eastAsia"/>
          <w:sz w:val="24"/>
          <w:szCs w:val="24"/>
        </w:rPr>
        <w:t>どのような内容の不利益処分を行おうとするのか</w:t>
      </w:r>
      <w:r>
        <w:rPr>
          <w:rFonts w:ascii="ＭＳ 明朝" w:hAnsi="ＭＳ 明朝" w:hint="eastAsia"/>
          <w:sz w:val="24"/>
          <w:szCs w:val="24"/>
        </w:rPr>
        <w:t>を通知することを</w:t>
      </w:r>
      <w:r w:rsidR="0087010A">
        <w:rPr>
          <w:rFonts w:ascii="ＭＳ 明朝" w:hAnsi="ＭＳ 明朝" w:hint="eastAsia"/>
          <w:sz w:val="24"/>
          <w:szCs w:val="24"/>
        </w:rPr>
        <w:t>否定す</w:t>
      </w:r>
      <w:r>
        <w:rPr>
          <w:rFonts w:ascii="ＭＳ 明朝" w:hAnsi="ＭＳ 明朝" w:hint="eastAsia"/>
          <w:sz w:val="24"/>
          <w:szCs w:val="24"/>
        </w:rPr>
        <w:t>る</w:t>
      </w:r>
      <w:r w:rsidR="0087010A">
        <w:rPr>
          <w:rFonts w:ascii="ＭＳ 明朝" w:hAnsi="ＭＳ 明朝" w:hint="eastAsia"/>
          <w:sz w:val="24"/>
          <w:szCs w:val="24"/>
        </w:rPr>
        <w:t>趣旨である</w:t>
      </w:r>
      <w:r>
        <w:rPr>
          <w:rFonts w:ascii="ＭＳ 明朝" w:hAnsi="ＭＳ 明朝" w:hint="eastAsia"/>
          <w:sz w:val="24"/>
          <w:szCs w:val="24"/>
        </w:rPr>
        <w:t>とは解されない。</w:t>
      </w:r>
    </w:p>
    <w:p w14:paraId="34ED9689" w14:textId="1DA7B561" w:rsidR="00837D20" w:rsidRDefault="00377998" w:rsidP="00B82FF4">
      <w:pPr>
        <w:ind w:leftChars="200" w:left="660" w:hangingChars="100" w:hanging="240"/>
        <w:rPr>
          <w:rFonts w:ascii="ＭＳ 明朝" w:hAnsi="ＭＳ 明朝"/>
          <w:sz w:val="24"/>
          <w:szCs w:val="24"/>
        </w:rPr>
      </w:pPr>
      <w:r>
        <w:rPr>
          <w:rFonts w:ascii="ＭＳ 明朝" w:hAnsi="ＭＳ 明朝" w:hint="eastAsia"/>
          <w:sz w:val="24"/>
          <w:szCs w:val="24"/>
        </w:rPr>
        <w:t>イ</w:t>
      </w:r>
      <w:r w:rsidR="00837D20">
        <w:rPr>
          <w:rFonts w:ascii="ＭＳ 明朝" w:hAnsi="ＭＳ 明朝" w:hint="eastAsia"/>
          <w:sz w:val="24"/>
          <w:szCs w:val="24"/>
        </w:rPr>
        <w:t xml:space="preserve">　</w:t>
      </w:r>
      <w:r w:rsidR="00B82FF4">
        <w:rPr>
          <w:rFonts w:ascii="ＭＳ 明朝" w:hAnsi="ＭＳ 明朝" w:hint="eastAsia"/>
          <w:sz w:val="24"/>
          <w:szCs w:val="24"/>
        </w:rPr>
        <w:t>本件では</w:t>
      </w:r>
      <w:r w:rsidR="00C840CC">
        <w:rPr>
          <w:rFonts w:ascii="ＭＳ 明朝" w:hAnsi="ＭＳ 明朝" w:hint="eastAsia"/>
          <w:sz w:val="24"/>
          <w:szCs w:val="24"/>
        </w:rPr>
        <w:t>、</w:t>
      </w:r>
      <w:r w:rsidR="00137106">
        <w:rPr>
          <w:rFonts w:ascii="ＭＳ 明朝" w:hAnsi="ＭＳ 明朝" w:hint="eastAsia"/>
          <w:sz w:val="24"/>
          <w:szCs w:val="24"/>
        </w:rPr>
        <w:t>審査請求人が</w:t>
      </w:r>
      <w:r w:rsidR="004A11D8">
        <w:rPr>
          <w:rFonts w:ascii="ＭＳ 明朝" w:hAnsi="ＭＳ 明朝" w:hint="eastAsia"/>
          <w:sz w:val="24"/>
          <w:szCs w:val="24"/>
        </w:rPr>
        <w:t>保護の停止を申し出た過去の経緯や、</w:t>
      </w:r>
      <w:r w:rsidR="00B82FF4">
        <w:rPr>
          <w:rFonts w:ascii="ＭＳ 明朝" w:hAnsi="ＭＳ 明朝" w:hint="eastAsia"/>
          <w:sz w:val="24"/>
          <w:szCs w:val="24"/>
        </w:rPr>
        <w:t>平成２９年１１月８日付けの文書で処分庁に対して</w:t>
      </w:r>
      <w:r>
        <w:rPr>
          <w:rFonts w:ascii="ＭＳ 明朝" w:hAnsi="ＭＳ 明朝" w:hint="eastAsia"/>
          <w:sz w:val="24"/>
          <w:szCs w:val="24"/>
        </w:rPr>
        <w:t>保護の</w:t>
      </w:r>
      <w:r w:rsidR="00B82FF4">
        <w:rPr>
          <w:rFonts w:ascii="ＭＳ 明朝" w:hAnsi="ＭＳ 明朝" w:hint="eastAsia"/>
          <w:sz w:val="24"/>
          <w:szCs w:val="24"/>
        </w:rPr>
        <w:t>一時</w:t>
      </w:r>
      <w:r>
        <w:rPr>
          <w:rFonts w:ascii="ＭＳ 明朝" w:hAnsi="ＭＳ 明朝" w:hint="eastAsia"/>
          <w:sz w:val="24"/>
          <w:szCs w:val="24"/>
        </w:rPr>
        <w:t>停止を求めていた事情</w:t>
      </w:r>
      <w:r w:rsidR="00DB0854">
        <w:rPr>
          <w:rFonts w:ascii="ＭＳ 明朝" w:hAnsi="ＭＳ 明朝" w:hint="eastAsia"/>
          <w:sz w:val="24"/>
          <w:szCs w:val="24"/>
        </w:rPr>
        <w:t>等</w:t>
      </w:r>
      <w:r w:rsidR="00B82FF4">
        <w:rPr>
          <w:rFonts w:ascii="ＭＳ 明朝" w:hAnsi="ＭＳ 明朝" w:hint="eastAsia"/>
          <w:sz w:val="24"/>
          <w:szCs w:val="24"/>
        </w:rPr>
        <w:t>から</w:t>
      </w:r>
      <w:r w:rsidR="00DB0854">
        <w:rPr>
          <w:rFonts w:ascii="ＭＳ 明朝" w:hAnsi="ＭＳ 明朝" w:hint="eastAsia"/>
          <w:sz w:val="24"/>
          <w:szCs w:val="24"/>
        </w:rPr>
        <w:t>も</w:t>
      </w:r>
      <w:r w:rsidR="004A11D8">
        <w:rPr>
          <w:rFonts w:ascii="ＭＳ 明朝" w:hAnsi="ＭＳ 明朝" w:hint="eastAsia"/>
          <w:sz w:val="24"/>
          <w:szCs w:val="24"/>
        </w:rPr>
        <w:t>、処分庁は、</w:t>
      </w:r>
      <w:r w:rsidR="00784D1E">
        <w:rPr>
          <w:rFonts w:ascii="ＭＳ 明朝" w:hAnsi="ＭＳ 明朝" w:hint="eastAsia"/>
          <w:sz w:val="24"/>
          <w:szCs w:val="24"/>
        </w:rPr>
        <w:t>前記２（</w:t>
      </w:r>
      <w:r w:rsidR="00695190">
        <w:rPr>
          <w:rFonts w:ascii="ＭＳ 明朝" w:hAnsi="ＭＳ 明朝" w:hint="eastAsia"/>
          <w:sz w:val="24"/>
          <w:szCs w:val="24"/>
        </w:rPr>
        <w:t>１３</w:t>
      </w:r>
      <w:r w:rsidR="00784D1E" w:rsidRPr="00784D1E">
        <w:rPr>
          <w:rFonts w:ascii="ＭＳ 明朝" w:hAnsi="ＭＳ 明朝" w:hint="eastAsia"/>
          <w:sz w:val="24"/>
          <w:szCs w:val="24"/>
        </w:rPr>
        <w:t>）</w:t>
      </w:r>
      <w:r w:rsidR="00784D1E">
        <w:rPr>
          <w:rFonts w:ascii="ＭＳ 明朝" w:hAnsi="ＭＳ 明朝" w:hint="eastAsia"/>
          <w:sz w:val="24"/>
          <w:szCs w:val="24"/>
        </w:rPr>
        <w:t>の</w:t>
      </w:r>
      <w:r w:rsidR="00962520">
        <w:rPr>
          <w:rFonts w:ascii="ＭＳ 明朝" w:hAnsi="ＭＳ 明朝" w:hint="eastAsia"/>
          <w:sz w:val="24"/>
          <w:szCs w:val="24"/>
        </w:rPr>
        <w:t>弁明の機会付与の通知の時点において</w:t>
      </w:r>
      <w:r w:rsidR="00784D1E">
        <w:rPr>
          <w:rFonts w:ascii="ＭＳ 明朝" w:hAnsi="ＭＳ 明朝" w:hint="eastAsia"/>
          <w:sz w:val="24"/>
          <w:szCs w:val="24"/>
        </w:rPr>
        <w:t>保護廃止</w:t>
      </w:r>
      <w:r w:rsidR="004A11D8">
        <w:rPr>
          <w:rFonts w:ascii="ＭＳ 明朝" w:hAnsi="ＭＳ 明朝" w:hint="eastAsia"/>
          <w:sz w:val="24"/>
          <w:szCs w:val="24"/>
        </w:rPr>
        <w:t>処分を</w:t>
      </w:r>
      <w:r w:rsidR="00DE2017">
        <w:rPr>
          <w:rFonts w:ascii="ＭＳ 明朝" w:hAnsi="ＭＳ 明朝" w:hint="eastAsia"/>
          <w:sz w:val="24"/>
          <w:szCs w:val="24"/>
        </w:rPr>
        <w:t>行うことも</w:t>
      </w:r>
      <w:r w:rsidR="004A11D8">
        <w:rPr>
          <w:rFonts w:ascii="ＭＳ 明朝" w:hAnsi="ＭＳ 明朝" w:hint="eastAsia"/>
          <w:sz w:val="24"/>
          <w:szCs w:val="24"/>
        </w:rPr>
        <w:t>予定していた</w:t>
      </w:r>
      <w:r w:rsidR="006A073D">
        <w:rPr>
          <w:rFonts w:ascii="ＭＳ 明朝" w:hAnsi="ＭＳ 明朝" w:hint="eastAsia"/>
          <w:sz w:val="24"/>
          <w:szCs w:val="24"/>
        </w:rPr>
        <w:t>ことが</w:t>
      </w:r>
      <w:r w:rsidR="00137106">
        <w:rPr>
          <w:rFonts w:ascii="ＭＳ 明朝" w:hAnsi="ＭＳ 明朝" w:hint="eastAsia"/>
          <w:sz w:val="24"/>
          <w:szCs w:val="24"/>
        </w:rPr>
        <w:t>推</w:t>
      </w:r>
      <w:r w:rsidR="001D15DB">
        <w:rPr>
          <w:rFonts w:ascii="ＭＳ 明朝" w:hAnsi="ＭＳ 明朝" w:hint="eastAsia"/>
          <w:sz w:val="24"/>
          <w:szCs w:val="24"/>
        </w:rPr>
        <w:t>認</w:t>
      </w:r>
      <w:r w:rsidR="00137106">
        <w:rPr>
          <w:rFonts w:ascii="ＭＳ 明朝" w:hAnsi="ＭＳ 明朝" w:hint="eastAsia"/>
          <w:sz w:val="24"/>
          <w:szCs w:val="24"/>
        </w:rPr>
        <w:t>される</w:t>
      </w:r>
      <w:r w:rsidR="00837D20">
        <w:rPr>
          <w:rFonts w:ascii="ＭＳ 明朝" w:hAnsi="ＭＳ 明朝" w:hint="eastAsia"/>
          <w:sz w:val="24"/>
          <w:szCs w:val="24"/>
        </w:rPr>
        <w:t>。</w:t>
      </w:r>
      <w:r w:rsidR="004A11D8">
        <w:rPr>
          <w:rFonts w:ascii="ＭＳ 明朝" w:hAnsi="ＭＳ 明朝" w:hint="eastAsia"/>
          <w:sz w:val="24"/>
          <w:szCs w:val="24"/>
        </w:rPr>
        <w:t>他方、審査請求人</w:t>
      </w:r>
      <w:r w:rsidR="001D15DB">
        <w:rPr>
          <w:rFonts w:ascii="ＭＳ 明朝" w:hAnsi="ＭＳ 明朝" w:hint="eastAsia"/>
          <w:sz w:val="24"/>
          <w:szCs w:val="24"/>
        </w:rPr>
        <w:t>は</w:t>
      </w:r>
      <w:r w:rsidR="00B82FF4">
        <w:rPr>
          <w:rFonts w:ascii="ＭＳ 明朝" w:hAnsi="ＭＳ 明朝" w:hint="eastAsia"/>
          <w:sz w:val="24"/>
          <w:szCs w:val="24"/>
        </w:rPr>
        <w:t>保護の停止が行われる</w:t>
      </w:r>
      <w:r w:rsidR="001D15DB">
        <w:rPr>
          <w:rFonts w:ascii="ＭＳ 明朝" w:hAnsi="ＭＳ 明朝" w:hint="eastAsia"/>
          <w:sz w:val="24"/>
          <w:szCs w:val="24"/>
        </w:rPr>
        <w:t>もの</w:t>
      </w:r>
      <w:r w:rsidR="00B82FF4">
        <w:rPr>
          <w:rFonts w:ascii="ＭＳ 明朝" w:hAnsi="ＭＳ 明朝" w:hint="eastAsia"/>
          <w:sz w:val="24"/>
          <w:szCs w:val="24"/>
        </w:rPr>
        <w:t>と予想し</w:t>
      </w:r>
      <w:r w:rsidR="001D15DB">
        <w:rPr>
          <w:rFonts w:ascii="ＭＳ 明朝" w:hAnsi="ＭＳ 明朝" w:hint="eastAsia"/>
          <w:sz w:val="24"/>
          <w:szCs w:val="24"/>
        </w:rPr>
        <w:t>、</w:t>
      </w:r>
      <w:r w:rsidR="00DE2017">
        <w:rPr>
          <w:rFonts w:ascii="ＭＳ 明朝" w:hAnsi="ＭＳ 明朝" w:hint="eastAsia"/>
          <w:sz w:val="24"/>
          <w:szCs w:val="24"/>
        </w:rPr>
        <w:t>処分庁に対して</w:t>
      </w:r>
      <w:r w:rsidR="001D15DB">
        <w:rPr>
          <w:rFonts w:ascii="ＭＳ 明朝" w:hAnsi="ＭＳ 明朝" w:hint="eastAsia"/>
          <w:sz w:val="24"/>
          <w:szCs w:val="24"/>
        </w:rPr>
        <w:t>保護の停止を求める</w:t>
      </w:r>
      <w:r w:rsidR="00DE2017">
        <w:rPr>
          <w:rFonts w:ascii="ＭＳ 明朝" w:hAnsi="ＭＳ 明朝" w:hint="eastAsia"/>
          <w:sz w:val="24"/>
          <w:szCs w:val="24"/>
        </w:rPr>
        <w:t>口吻を漏らしていた</w:t>
      </w:r>
      <w:r w:rsidR="00B82FF4">
        <w:rPr>
          <w:rFonts w:ascii="ＭＳ 明朝" w:hAnsi="ＭＳ 明朝" w:hint="eastAsia"/>
          <w:sz w:val="24"/>
          <w:szCs w:val="24"/>
        </w:rPr>
        <w:t>こと</w:t>
      </w:r>
      <w:r w:rsidR="001D15DB">
        <w:rPr>
          <w:rFonts w:ascii="ＭＳ 明朝" w:hAnsi="ＭＳ 明朝" w:hint="eastAsia"/>
          <w:sz w:val="24"/>
          <w:szCs w:val="24"/>
        </w:rPr>
        <w:t>が</w:t>
      </w:r>
      <w:r w:rsidR="00DE2017">
        <w:rPr>
          <w:rFonts w:ascii="ＭＳ 明朝" w:hAnsi="ＭＳ 明朝" w:hint="eastAsia"/>
          <w:sz w:val="24"/>
          <w:szCs w:val="24"/>
        </w:rPr>
        <w:t>認められる</w:t>
      </w:r>
      <w:r w:rsidR="00F8101B">
        <w:rPr>
          <w:rFonts w:ascii="ＭＳ 明朝" w:hAnsi="ＭＳ 明朝" w:hint="eastAsia"/>
          <w:sz w:val="24"/>
          <w:szCs w:val="24"/>
        </w:rPr>
        <w:t>。また</w:t>
      </w:r>
      <w:r w:rsidR="001D15DB">
        <w:rPr>
          <w:rFonts w:ascii="ＭＳ 明朝" w:hAnsi="ＭＳ 明朝" w:hint="eastAsia"/>
          <w:sz w:val="24"/>
          <w:szCs w:val="24"/>
        </w:rPr>
        <w:t>、</w:t>
      </w:r>
      <w:r w:rsidR="00F8101B" w:rsidRPr="00F8101B">
        <w:rPr>
          <w:rFonts w:ascii="ＭＳ 明朝" w:hAnsi="ＭＳ 明朝" w:hint="eastAsia"/>
          <w:sz w:val="24"/>
          <w:szCs w:val="24"/>
        </w:rPr>
        <w:t>前記１（５）のとおり、</w:t>
      </w:r>
      <w:r w:rsidR="00F8101B">
        <w:rPr>
          <w:rFonts w:ascii="ＭＳ 明朝" w:hAnsi="ＭＳ 明朝" w:hint="eastAsia"/>
          <w:sz w:val="24"/>
          <w:szCs w:val="24"/>
        </w:rPr>
        <w:t>一般的には、</w:t>
      </w:r>
      <w:r w:rsidR="00F8101B" w:rsidRPr="00F8101B">
        <w:rPr>
          <w:rFonts w:ascii="ＭＳ 明朝" w:hAnsi="ＭＳ 明朝" w:hint="eastAsia"/>
          <w:sz w:val="24"/>
          <w:szCs w:val="24"/>
        </w:rPr>
        <w:t>指導指示に従わない場合における保護の変更、停止又は廃止のいずれを適用するかの基準については、保護の停止を経て保護を廃止する取扱いが原則とされていること</w:t>
      </w:r>
      <w:r w:rsidR="00F8101B">
        <w:rPr>
          <w:rFonts w:ascii="ＭＳ 明朝" w:hAnsi="ＭＳ 明朝" w:hint="eastAsia"/>
          <w:sz w:val="24"/>
          <w:szCs w:val="24"/>
        </w:rPr>
        <w:t>も併せて考えると、</w:t>
      </w:r>
      <w:r w:rsidR="00B82FF4">
        <w:rPr>
          <w:rFonts w:ascii="ＭＳ 明朝" w:hAnsi="ＭＳ 明朝" w:hint="eastAsia"/>
          <w:sz w:val="24"/>
          <w:szCs w:val="24"/>
        </w:rPr>
        <w:t>処分庁としては、</w:t>
      </w:r>
      <w:r w:rsidR="00B82FF4" w:rsidRPr="00B82FF4">
        <w:rPr>
          <w:rFonts w:ascii="ＭＳ 明朝" w:hAnsi="ＭＳ 明朝" w:hint="eastAsia"/>
          <w:sz w:val="24"/>
          <w:szCs w:val="24"/>
        </w:rPr>
        <w:t>「予定される不利益処分の内容」</w:t>
      </w:r>
      <w:r w:rsidR="00B82FF4">
        <w:rPr>
          <w:rFonts w:ascii="ＭＳ 明朝" w:hAnsi="ＭＳ 明朝" w:hint="eastAsia"/>
          <w:sz w:val="24"/>
          <w:szCs w:val="24"/>
        </w:rPr>
        <w:t>として</w:t>
      </w:r>
      <w:r w:rsidR="00FE171E">
        <w:rPr>
          <w:rFonts w:ascii="ＭＳ 明朝" w:hAnsi="ＭＳ 明朝" w:hint="eastAsia"/>
          <w:sz w:val="24"/>
          <w:szCs w:val="24"/>
        </w:rPr>
        <w:t>保護</w:t>
      </w:r>
      <w:r w:rsidR="00B82FF4">
        <w:rPr>
          <w:rFonts w:ascii="ＭＳ 明朝" w:hAnsi="ＭＳ 明朝" w:hint="eastAsia"/>
          <w:sz w:val="24"/>
          <w:szCs w:val="24"/>
        </w:rPr>
        <w:t>廃止処分</w:t>
      </w:r>
      <w:r w:rsidR="00F8101B">
        <w:rPr>
          <w:rFonts w:ascii="ＭＳ 明朝" w:hAnsi="ＭＳ 明朝" w:hint="eastAsia"/>
          <w:sz w:val="24"/>
          <w:szCs w:val="24"/>
        </w:rPr>
        <w:t>も</w:t>
      </w:r>
      <w:r w:rsidR="00B82FF4">
        <w:rPr>
          <w:rFonts w:ascii="ＭＳ 明朝" w:hAnsi="ＭＳ 明朝" w:hint="eastAsia"/>
          <w:sz w:val="24"/>
          <w:szCs w:val="24"/>
        </w:rPr>
        <w:t>予定していること</w:t>
      </w:r>
      <w:r w:rsidR="00705D9C">
        <w:rPr>
          <w:rFonts w:ascii="ＭＳ 明朝" w:hAnsi="ＭＳ 明朝" w:hint="eastAsia"/>
          <w:sz w:val="24"/>
          <w:szCs w:val="24"/>
        </w:rPr>
        <w:t>、</w:t>
      </w:r>
      <w:r w:rsidR="00705D9C" w:rsidRPr="00705D9C">
        <w:rPr>
          <w:rFonts w:ascii="ＭＳ 明朝" w:hAnsi="ＭＳ 明朝" w:hint="eastAsia"/>
          <w:sz w:val="24"/>
          <w:szCs w:val="24"/>
        </w:rPr>
        <w:t>どのような事実を原因として</w:t>
      </w:r>
      <w:r w:rsidR="00FE171E">
        <w:rPr>
          <w:rFonts w:ascii="ＭＳ 明朝" w:hAnsi="ＭＳ 明朝" w:hint="eastAsia"/>
          <w:sz w:val="24"/>
          <w:szCs w:val="24"/>
        </w:rPr>
        <w:t>保護</w:t>
      </w:r>
      <w:r w:rsidR="00705D9C">
        <w:rPr>
          <w:rFonts w:ascii="ＭＳ 明朝" w:hAnsi="ＭＳ 明朝" w:hint="eastAsia"/>
          <w:sz w:val="24"/>
          <w:szCs w:val="24"/>
        </w:rPr>
        <w:t>廃止</w:t>
      </w:r>
      <w:r w:rsidR="00705D9C" w:rsidRPr="00705D9C">
        <w:rPr>
          <w:rFonts w:ascii="ＭＳ 明朝" w:hAnsi="ＭＳ 明朝" w:hint="eastAsia"/>
          <w:sz w:val="24"/>
          <w:szCs w:val="24"/>
        </w:rPr>
        <w:t>処分を行おうとするのか</w:t>
      </w:r>
      <w:r w:rsidR="00705D9C">
        <w:rPr>
          <w:rFonts w:ascii="ＭＳ 明朝" w:hAnsi="ＭＳ 明朝" w:hint="eastAsia"/>
          <w:sz w:val="24"/>
          <w:szCs w:val="24"/>
        </w:rPr>
        <w:t>について</w:t>
      </w:r>
      <w:r w:rsidR="00B82FF4">
        <w:rPr>
          <w:rFonts w:ascii="ＭＳ 明朝" w:hAnsi="ＭＳ 明朝" w:hint="eastAsia"/>
          <w:sz w:val="24"/>
          <w:szCs w:val="24"/>
        </w:rPr>
        <w:t>審査請求人に</w:t>
      </w:r>
      <w:r w:rsidR="00705D9C">
        <w:rPr>
          <w:rFonts w:ascii="ＭＳ 明朝" w:hAnsi="ＭＳ 明朝" w:hint="eastAsia"/>
          <w:sz w:val="24"/>
          <w:szCs w:val="24"/>
        </w:rPr>
        <w:t>あらかじめ</w:t>
      </w:r>
      <w:r w:rsidR="00B82FF4">
        <w:rPr>
          <w:rFonts w:ascii="ＭＳ 明朝" w:hAnsi="ＭＳ 明朝" w:hint="eastAsia"/>
          <w:sz w:val="24"/>
          <w:szCs w:val="24"/>
        </w:rPr>
        <w:t>明確に</w:t>
      </w:r>
      <w:r w:rsidR="00DB0854">
        <w:rPr>
          <w:rFonts w:ascii="ＭＳ 明朝" w:hAnsi="ＭＳ 明朝" w:hint="eastAsia"/>
          <w:sz w:val="24"/>
          <w:szCs w:val="24"/>
        </w:rPr>
        <w:t>伝えて</w:t>
      </w:r>
      <w:r w:rsidR="00B82FF4">
        <w:rPr>
          <w:rFonts w:ascii="ＭＳ 明朝" w:hAnsi="ＭＳ 明朝" w:hint="eastAsia"/>
          <w:sz w:val="24"/>
          <w:szCs w:val="24"/>
        </w:rPr>
        <w:t>、</w:t>
      </w:r>
      <w:r w:rsidR="00DB0854">
        <w:rPr>
          <w:rFonts w:ascii="ＭＳ 明朝" w:hAnsi="ＭＳ 明朝" w:hint="eastAsia"/>
          <w:sz w:val="24"/>
          <w:szCs w:val="24"/>
        </w:rPr>
        <w:t>弁明の機会における</w:t>
      </w:r>
      <w:r w:rsidR="00705D9C">
        <w:rPr>
          <w:rFonts w:ascii="ＭＳ 明朝" w:hAnsi="ＭＳ 明朝" w:hint="eastAsia"/>
          <w:sz w:val="24"/>
          <w:szCs w:val="24"/>
        </w:rPr>
        <w:t>防御権</w:t>
      </w:r>
      <w:r w:rsidR="004C1960">
        <w:rPr>
          <w:rFonts w:ascii="ＭＳ 明朝" w:hAnsi="ＭＳ 明朝" w:hint="eastAsia"/>
          <w:sz w:val="24"/>
          <w:szCs w:val="24"/>
        </w:rPr>
        <w:t>の</w:t>
      </w:r>
      <w:r w:rsidR="00705D9C">
        <w:rPr>
          <w:rFonts w:ascii="ＭＳ 明朝" w:hAnsi="ＭＳ 明朝" w:hint="eastAsia"/>
          <w:sz w:val="24"/>
          <w:szCs w:val="24"/>
        </w:rPr>
        <w:t>行使</w:t>
      </w:r>
      <w:r w:rsidR="00DB0854">
        <w:rPr>
          <w:rFonts w:ascii="ＭＳ 明朝" w:hAnsi="ＭＳ 明朝" w:hint="eastAsia"/>
          <w:sz w:val="24"/>
          <w:szCs w:val="24"/>
        </w:rPr>
        <w:t>を保障す</w:t>
      </w:r>
      <w:r w:rsidR="00B82FF4">
        <w:rPr>
          <w:rFonts w:ascii="ＭＳ 明朝" w:hAnsi="ＭＳ 明朝" w:hint="eastAsia"/>
          <w:sz w:val="24"/>
          <w:szCs w:val="24"/>
        </w:rPr>
        <w:t>べきであったと</w:t>
      </w:r>
      <w:r w:rsidR="00705D9C">
        <w:rPr>
          <w:rFonts w:ascii="ＭＳ 明朝" w:hAnsi="ＭＳ 明朝" w:hint="eastAsia"/>
          <w:sz w:val="24"/>
          <w:szCs w:val="24"/>
        </w:rPr>
        <w:t>い</w:t>
      </w:r>
      <w:r w:rsidR="00F8101B">
        <w:rPr>
          <w:rFonts w:ascii="ＭＳ 明朝" w:hAnsi="ＭＳ 明朝" w:hint="eastAsia"/>
          <w:sz w:val="24"/>
          <w:szCs w:val="24"/>
        </w:rPr>
        <w:t>え</w:t>
      </w:r>
      <w:r w:rsidR="00B82FF4">
        <w:rPr>
          <w:rFonts w:ascii="ＭＳ 明朝" w:hAnsi="ＭＳ 明朝" w:hint="eastAsia"/>
          <w:sz w:val="24"/>
          <w:szCs w:val="24"/>
        </w:rPr>
        <w:t>る</w:t>
      </w:r>
      <w:r w:rsidR="00F8101B">
        <w:rPr>
          <w:rFonts w:ascii="ＭＳ 明朝" w:hAnsi="ＭＳ 明朝" w:hint="eastAsia"/>
          <w:sz w:val="24"/>
          <w:szCs w:val="24"/>
        </w:rPr>
        <w:t>。</w:t>
      </w:r>
    </w:p>
    <w:p w14:paraId="19B4C2D7" w14:textId="5EF00828" w:rsidR="00377998" w:rsidRDefault="0087010A" w:rsidP="0078362D">
      <w:pPr>
        <w:ind w:leftChars="200" w:left="660" w:hangingChars="100" w:hanging="240"/>
        <w:rPr>
          <w:rFonts w:ascii="ＭＳ 明朝" w:hAnsi="ＭＳ 明朝"/>
          <w:sz w:val="24"/>
          <w:szCs w:val="24"/>
        </w:rPr>
      </w:pPr>
      <w:r>
        <w:rPr>
          <w:rFonts w:ascii="ＭＳ 明朝" w:hAnsi="ＭＳ 明朝" w:hint="eastAsia"/>
          <w:sz w:val="24"/>
          <w:szCs w:val="24"/>
        </w:rPr>
        <w:lastRenderedPageBreak/>
        <w:t>ウ</w:t>
      </w:r>
      <w:r w:rsidR="006A073D">
        <w:rPr>
          <w:rFonts w:ascii="ＭＳ 明朝" w:hAnsi="ＭＳ 明朝" w:hint="eastAsia"/>
          <w:sz w:val="24"/>
          <w:szCs w:val="24"/>
        </w:rPr>
        <w:t xml:space="preserve">　</w:t>
      </w:r>
      <w:r w:rsidR="00705D9C">
        <w:rPr>
          <w:rFonts w:ascii="ＭＳ 明朝" w:hAnsi="ＭＳ 明朝" w:hint="eastAsia"/>
          <w:sz w:val="24"/>
          <w:szCs w:val="24"/>
        </w:rPr>
        <w:t>しかしながら</w:t>
      </w:r>
      <w:r w:rsidR="00837D20">
        <w:rPr>
          <w:rFonts w:ascii="ＭＳ 明朝" w:hAnsi="ＭＳ 明朝" w:hint="eastAsia"/>
          <w:sz w:val="24"/>
          <w:szCs w:val="24"/>
        </w:rPr>
        <w:t>、</w:t>
      </w:r>
      <w:r w:rsidR="00705D9C">
        <w:rPr>
          <w:rFonts w:ascii="ＭＳ 明朝" w:hAnsi="ＭＳ 明朝" w:hint="eastAsia"/>
          <w:sz w:val="24"/>
          <w:szCs w:val="24"/>
        </w:rPr>
        <w:t>審査請求人に対し</w:t>
      </w:r>
      <w:r w:rsidR="006A073D" w:rsidRPr="006A073D">
        <w:rPr>
          <w:rFonts w:ascii="ＭＳ 明朝" w:hAnsi="ＭＳ 明朝" w:hint="eastAsia"/>
          <w:sz w:val="24"/>
          <w:szCs w:val="24"/>
        </w:rPr>
        <w:t>弁明の機会を付与する旨の通知には、前記２（</w:t>
      </w:r>
      <w:r w:rsidR="00695190">
        <w:rPr>
          <w:rFonts w:ascii="ＭＳ 明朝" w:hAnsi="ＭＳ 明朝" w:hint="eastAsia"/>
          <w:sz w:val="24"/>
          <w:szCs w:val="24"/>
        </w:rPr>
        <w:t>１３</w:t>
      </w:r>
      <w:r w:rsidR="006A073D" w:rsidRPr="006A073D">
        <w:rPr>
          <w:rFonts w:ascii="ＭＳ 明朝" w:hAnsi="ＭＳ 明朝" w:hint="eastAsia"/>
          <w:sz w:val="24"/>
          <w:szCs w:val="24"/>
        </w:rPr>
        <w:t>）</w:t>
      </w:r>
      <w:r w:rsidR="00137106">
        <w:rPr>
          <w:rFonts w:ascii="ＭＳ 明朝" w:hAnsi="ＭＳ 明朝" w:hint="eastAsia"/>
          <w:sz w:val="24"/>
          <w:szCs w:val="24"/>
        </w:rPr>
        <w:t>の</w:t>
      </w:r>
      <w:r w:rsidR="006A073D" w:rsidRPr="006A073D">
        <w:rPr>
          <w:rFonts w:ascii="ＭＳ 明朝" w:hAnsi="ＭＳ 明朝" w:hint="eastAsia"/>
          <w:sz w:val="24"/>
          <w:szCs w:val="24"/>
        </w:rPr>
        <w:t>とおり、「指導指示書（２回目）により指導指示していたにもかかわらず、未だ履行が行われてい</w:t>
      </w:r>
      <w:r w:rsidR="00705D9C">
        <w:rPr>
          <w:rFonts w:ascii="ＭＳ 明朝" w:hAnsi="ＭＳ 明朝" w:hint="eastAsia"/>
          <w:sz w:val="24"/>
          <w:szCs w:val="24"/>
        </w:rPr>
        <w:t>ません</w:t>
      </w:r>
      <w:r w:rsidR="006A073D" w:rsidRPr="006A073D">
        <w:rPr>
          <w:rFonts w:ascii="ＭＳ 明朝" w:hAnsi="ＭＳ 明朝" w:hint="eastAsia"/>
          <w:sz w:val="24"/>
          <w:szCs w:val="24"/>
        </w:rPr>
        <w:t>。この場合、法第６２条第３項の規定により保護の変更、停止又は廃止</w:t>
      </w:r>
      <w:r w:rsidR="00FE171E">
        <w:rPr>
          <w:rFonts w:ascii="ＭＳ 明朝" w:hAnsi="ＭＳ 明朝" w:hint="eastAsia"/>
          <w:sz w:val="24"/>
          <w:szCs w:val="24"/>
        </w:rPr>
        <w:t>の処分</w:t>
      </w:r>
      <w:r w:rsidR="006A073D" w:rsidRPr="006A073D">
        <w:rPr>
          <w:rFonts w:ascii="ＭＳ 明朝" w:hAnsi="ＭＳ 明朝" w:hint="eastAsia"/>
          <w:sz w:val="24"/>
          <w:szCs w:val="24"/>
        </w:rPr>
        <w:t>を行うことがあ</w:t>
      </w:r>
      <w:r w:rsidR="00705D9C">
        <w:rPr>
          <w:rFonts w:ascii="ＭＳ 明朝" w:hAnsi="ＭＳ 明朝"/>
          <w:sz w:val="24"/>
          <w:szCs w:val="24"/>
        </w:rPr>
        <w:t>ります</w:t>
      </w:r>
      <w:r w:rsidR="006A073D" w:rsidRPr="006A073D">
        <w:rPr>
          <w:rFonts w:ascii="ＭＳ 明朝" w:hAnsi="ＭＳ 明朝" w:hint="eastAsia"/>
          <w:sz w:val="24"/>
          <w:szCs w:val="24"/>
        </w:rPr>
        <w:t>。」と</w:t>
      </w:r>
      <w:r w:rsidR="00705D9C">
        <w:rPr>
          <w:rFonts w:ascii="ＭＳ 明朝" w:hAnsi="ＭＳ 明朝" w:hint="eastAsia"/>
          <w:sz w:val="24"/>
          <w:szCs w:val="24"/>
        </w:rPr>
        <w:t>不利益処分の内容が包括的に</w:t>
      </w:r>
      <w:r w:rsidR="006A073D" w:rsidRPr="006A073D">
        <w:rPr>
          <w:rFonts w:ascii="ＭＳ 明朝" w:hAnsi="ＭＳ 明朝" w:hint="eastAsia"/>
          <w:sz w:val="24"/>
          <w:szCs w:val="24"/>
        </w:rPr>
        <w:t>記載され</w:t>
      </w:r>
      <w:r w:rsidR="006A073D">
        <w:rPr>
          <w:rFonts w:ascii="ＭＳ 明朝" w:hAnsi="ＭＳ 明朝" w:hint="eastAsia"/>
          <w:sz w:val="24"/>
          <w:szCs w:val="24"/>
        </w:rPr>
        <w:t>て</w:t>
      </w:r>
      <w:r w:rsidR="00705D9C">
        <w:rPr>
          <w:rFonts w:ascii="ＭＳ 明朝" w:hAnsi="ＭＳ 明朝" w:hint="eastAsia"/>
          <w:sz w:val="24"/>
          <w:szCs w:val="24"/>
        </w:rPr>
        <w:t>いたにすぎ</w:t>
      </w:r>
      <w:r w:rsidR="00DB0854">
        <w:rPr>
          <w:rFonts w:ascii="ＭＳ 明朝" w:hAnsi="ＭＳ 明朝" w:hint="eastAsia"/>
          <w:sz w:val="24"/>
          <w:szCs w:val="24"/>
        </w:rPr>
        <w:t>ず</w:t>
      </w:r>
      <w:r w:rsidR="004D56C3">
        <w:rPr>
          <w:rFonts w:ascii="ＭＳ 明朝" w:hAnsi="ＭＳ 明朝" w:hint="eastAsia"/>
          <w:sz w:val="24"/>
          <w:szCs w:val="24"/>
        </w:rPr>
        <w:t>、</w:t>
      </w:r>
      <w:r w:rsidR="006A073D" w:rsidRPr="006A073D">
        <w:rPr>
          <w:rFonts w:ascii="ＭＳ 明朝" w:hAnsi="ＭＳ 明朝" w:hint="eastAsia"/>
          <w:sz w:val="24"/>
          <w:szCs w:val="24"/>
        </w:rPr>
        <w:t>弁明の機会</w:t>
      </w:r>
      <w:r w:rsidR="00DB0854">
        <w:rPr>
          <w:rFonts w:ascii="ＭＳ 明朝" w:hAnsi="ＭＳ 明朝" w:hint="eastAsia"/>
          <w:sz w:val="24"/>
          <w:szCs w:val="24"/>
        </w:rPr>
        <w:t>の付与に関して審査請求人の手続</w:t>
      </w:r>
      <w:r w:rsidR="004C1960">
        <w:rPr>
          <w:rFonts w:ascii="ＭＳ 明朝" w:hAnsi="ＭＳ 明朝" w:hint="eastAsia"/>
          <w:sz w:val="24"/>
          <w:szCs w:val="24"/>
        </w:rPr>
        <w:t>的</w:t>
      </w:r>
      <w:r w:rsidR="00DB0854">
        <w:rPr>
          <w:rFonts w:ascii="ＭＳ 明朝" w:hAnsi="ＭＳ 明朝" w:hint="eastAsia"/>
          <w:sz w:val="24"/>
          <w:szCs w:val="24"/>
        </w:rPr>
        <w:t>権利の保障に欠けるところがあったといえる</w:t>
      </w:r>
      <w:r w:rsidR="006A073D">
        <w:rPr>
          <w:rFonts w:ascii="ＭＳ 明朝" w:hAnsi="ＭＳ 明朝" w:hint="eastAsia"/>
          <w:sz w:val="24"/>
          <w:szCs w:val="24"/>
        </w:rPr>
        <w:t>。</w:t>
      </w:r>
    </w:p>
    <w:p w14:paraId="46A36701" w14:textId="1109906B" w:rsidR="004A6766" w:rsidRDefault="008621F3" w:rsidP="00E65BAB">
      <w:pPr>
        <w:ind w:left="480" w:hangingChars="200" w:hanging="480"/>
        <w:rPr>
          <w:rFonts w:ascii="ＭＳ 明朝" w:hAnsi="ＭＳ 明朝"/>
          <w:sz w:val="24"/>
          <w:szCs w:val="24"/>
        </w:rPr>
      </w:pPr>
      <w:r>
        <w:rPr>
          <w:rFonts w:ascii="ＭＳ 明朝" w:hAnsi="ＭＳ 明朝" w:hint="eastAsia"/>
          <w:sz w:val="24"/>
          <w:szCs w:val="24"/>
        </w:rPr>
        <w:t>（</w:t>
      </w:r>
      <w:r w:rsidR="00E65BAB">
        <w:rPr>
          <w:rFonts w:ascii="ＭＳ 明朝" w:hAnsi="ＭＳ 明朝" w:hint="eastAsia"/>
          <w:sz w:val="24"/>
          <w:szCs w:val="24"/>
        </w:rPr>
        <w:t>４</w:t>
      </w:r>
      <w:r>
        <w:rPr>
          <w:rFonts w:ascii="ＭＳ 明朝" w:hAnsi="ＭＳ 明朝" w:hint="eastAsia"/>
          <w:sz w:val="24"/>
          <w:szCs w:val="24"/>
        </w:rPr>
        <w:t>）</w:t>
      </w:r>
      <w:r w:rsidR="00434391">
        <w:rPr>
          <w:rFonts w:ascii="ＭＳ 明朝" w:hAnsi="ＭＳ 明朝" w:hint="eastAsia"/>
          <w:sz w:val="24"/>
          <w:szCs w:val="24"/>
        </w:rPr>
        <w:t>以上より</w:t>
      </w:r>
      <w:r w:rsidRPr="008621F3">
        <w:rPr>
          <w:rFonts w:ascii="ＭＳ 明朝" w:hAnsi="ＭＳ 明朝" w:hint="eastAsia"/>
          <w:sz w:val="24"/>
          <w:szCs w:val="24"/>
        </w:rPr>
        <w:t>、本件処分</w:t>
      </w:r>
      <w:r w:rsidR="00476F49">
        <w:rPr>
          <w:rFonts w:ascii="ＭＳ 明朝" w:hAnsi="ＭＳ 明朝" w:hint="eastAsia"/>
          <w:sz w:val="24"/>
          <w:szCs w:val="24"/>
        </w:rPr>
        <w:t>に</w:t>
      </w:r>
      <w:r w:rsidRPr="008621F3">
        <w:rPr>
          <w:rFonts w:ascii="ＭＳ 明朝" w:hAnsi="ＭＳ 明朝" w:hint="eastAsia"/>
          <w:sz w:val="24"/>
          <w:szCs w:val="24"/>
        </w:rPr>
        <w:t>は</w:t>
      </w:r>
      <w:r w:rsidR="00527D81">
        <w:rPr>
          <w:rFonts w:ascii="ＭＳ 明朝" w:hAnsi="ＭＳ 明朝" w:hint="eastAsia"/>
          <w:sz w:val="24"/>
          <w:szCs w:val="24"/>
        </w:rPr>
        <w:t>違法</w:t>
      </w:r>
      <w:r w:rsidR="00476F49">
        <w:rPr>
          <w:rFonts w:ascii="ＭＳ 明朝" w:hAnsi="ＭＳ 明朝" w:hint="eastAsia"/>
          <w:sz w:val="24"/>
          <w:szCs w:val="24"/>
        </w:rPr>
        <w:t>又は</w:t>
      </w:r>
      <w:r w:rsidR="00527D81">
        <w:rPr>
          <w:rFonts w:ascii="ＭＳ 明朝" w:hAnsi="ＭＳ 明朝" w:hint="eastAsia"/>
          <w:sz w:val="24"/>
          <w:szCs w:val="24"/>
        </w:rPr>
        <w:t>不当</w:t>
      </w:r>
      <w:r w:rsidR="00476F49">
        <w:rPr>
          <w:rFonts w:ascii="ＭＳ 明朝" w:hAnsi="ＭＳ 明朝" w:hint="eastAsia"/>
          <w:sz w:val="24"/>
          <w:szCs w:val="24"/>
        </w:rPr>
        <w:t>な点が認められ</w:t>
      </w:r>
      <w:r w:rsidRPr="008621F3">
        <w:rPr>
          <w:rFonts w:ascii="ＭＳ 明朝" w:hAnsi="ＭＳ 明朝" w:hint="eastAsia"/>
          <w:sz w:val="24"/>
          <w:szCs w:val="24"/>
        </w:rPr>
        <w:t>、</w:t>
      </w:r>
      <w:r w:rsidR="00476F49">
        <w:rPr>
          <w:rFonts w:ascii="ＭＳ 明朝" w:hAnsi="ＭＳ 明朝" w:hint="eastAsia"/>
          <w:sz w:val="24"/>
          <w:szCs w:val="24"/>
        </w:rPr>
        <w:t>本件処分は</w:t>
      </w:r>
      <w:r w:rsidRPr="008621F3">
        <w:rPr>
          <w:rFonts w:ascii="ＭＳ 明朝" w:hAnsi="ＭＳ 明朝" w:hint="eastAsia"/>
          <w:sz w:val="24"/>
          <w:szCs w:val="24"/>
        </w:rPr>
        <w:t>取り消されるべきである。</w:t>
      </w:r>
    </w:p>
    <w:p w14:paraId="05B37459" w14:textId="77777777" w:rsidR="003839CA" w:rsidRPr="00973D2C" w:rsidRDefault="003839CA" w:rsidP="003839CA">
      <w:pPr>
        <w:ind w:left="240" w:hangingChars="100" w:hanging="240"/>
        <w:rPr>
          <w:rFonts w:ascii="ＭＳ 明朝" w:hAnsi="ＭＳ 明朝"/>
          <w:color w:val="ED7D31"/>
          <w:sz w:val="24"/>
          <w:szCs w:val="24"/>
          <w:shd w:val="pct15" w:color="auto" w:fill="FFFFFF"/>
        </w:rPr>
      </w:pPr>
    </w:p>
    <w:p w14:paraId="50832BC9" w14:textId="77777777" w:rsidR="003839CA" w:rsidRPr="00495122" w:rsidRDefault="003839CA" w:rsidP="003839CA">
      <w:pPr>
        <w:ind w:firstLineChars="2008" w:firstLine="4819"/>
        <w:rPr>
          <w:rFonts w:ascii="ＭＳ 明朝" w:hAnsi="ＭＳ 明朝"/>
          <w:sz w:val="24"/>
          <w:szCs w:val="24"/>
        </w:rPr>
      </w:pPr>
      <w:r w:rsidRPr="00495122">
        <w:rPr>
          <w:rFonts w:ascii="ＭＳ 明朝" w:hAnsi="ＭＳ 明朝" w:hint="eastAsia"/>
          <w:sz w:val="24"/>
          <w:szCs w:val="24"/>
        </w:rPr>
        <w:t>大阪府行政不服審査会第３部会</w:t>
      </w:r>
    </w:p>
    <w:p w14:paraId="5333935D" w14:textId="77777777" w:rsidR="003839CA" w:rsidRPr="00495122" w:rsidRDefault="003839CA" w:rsidP="003839CA">
      <w:pPr>
        <w:ind w:firstLineChars="2108" w:firstLine="5059"/>
        <w:rPr>
          <w:rFonts w:ascii="ＭＳ 明朝" w:hAnsi="ＭＳ 明朝"/>
          <w:sz w:val="24"/>
          <w:szCs w:val="24"/>
        </w:rPr>
      </w:pPr>
      <w:r w:rsidRPr="00495122">
        <w:rPr>
          <w:rFonts w:ascii="ＭＳ 明朝" w:hAnsi="ＭＳ 明朝" w:hint="eastAsia"/>
          <w:sz w:val="24"/>
          <w:szCs w:val="24"/>
        </w:rPr>
        <w:t>委員（部会長）曽和　俊文</w:t>
      </w:r>
    </w:p>
    <w:p w14:paraId="7CA92C5A" w14:textId="77777777" w:rsidR="003839CA" w:rsidRPr="00495122" w:rsidRDefault="003839CA" w:rsidP="003839CA">
      <w:pPr>
        <w:ind w:firstLineChars="2108" w:firstLine="5059"/>
        <w:rPr>
          <w:rFonts w:ascii="ＭＳ 明朝" w:hAnsi="ＭＳ 明朝"/>
          <w:sz w:val="24"/>
          <w:szCs w:val="24"/>
        </w:rPr>
      </w:pPr>
      <w:r w:rsidRPr="00495122">
        <w:rPr>
          <w:rFonts w:ascii="ＭＳ 明朝" w:hAnsi="ＭＳ 明朝" w:hint="eastAsia"/>
          <w:sz w:val="24"/>
          <w:szCs w:val="24"/>
        </w:rPr>
        <w:t>委員　　　　　前田　雅子</w:t>
      </w:r>
    </w:p>
    <w:p w14:paraId="0117632C" w14:textId="77777777" w:rsidR="003839CA" w:rsidRDefault="003839CA" w:rsidP="003839CA">
      <w:pPr>
        <w:ind w:firstLineChars="2108" w:firstLine="5059"/>
        <w:rPr>
          <w:rFonts w:ascii="ＭＳ 明朝" w:hAnsi="ＭＳ 明朝"/>
          <w:sz w:val="24"/>
          <w:szCs w:val="24"/>
        </w:rPr>
      </w:pPr>
      <w:r w:rsidRPr="00495122">
        <w:rPr>
          <w:rFonts w:ascii="ＭＳ 明朝" w:hAnsi="ＭＳ 明朝" w:hint="eastAsia"/>
          <w:sz w:val="24"/>
          <w:szCs w:val="24"/>
        </w:rPr>
        <w:t>委員　　　　　矢倉　昌子</w:t>
      </w:r>
    </w:p>
    <w:sectPr w:rsidR="003839C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03F8" w14:textId="77777777" w:rsidR="00E8613A" w:rsidRDefault="00E8613A" w:rsidP="00077175">
      <w:r>
        <w:separator/>
      </w:r>
    </w:p>
  </w:endnote>
  <w:endnote w:type="continuationSeparator" w:id="0">
    <w:p w14:paraId="37812922" w14:textId="77777777" w:rsidR="00E8613A" w:rsidRDefault="00E8613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53AC9454" w:rsidR="000D3E19" w:rsidRDefault="000D3E19">
    <w:pPr>
      <w:pStyle w:val="a5"/>
      <w:jc w:val="center"/>
    </w:pPr>
    <w:r>
      <w:fldChar w:fldCharType="begin"/>
    </w:r>
    <w:r>
      <w:instrText>PAGE   \* MERGEFORMAT</w:instrText>
    </w:r>
    <w:r>
      <w:fldChar w:fldCharType="separate"/>
    </w:r>
    <w:r w:rsidR="00C61E1D" w:rsidRPr="00C61E1D">
      <w:rPr>
        <w:noProof/>
        <w:lang w:val="ja-JP"/>
      </w:rPr>
      <w:t>6</w:t>
    </w:r>
    <w:r>
      <w:fldChar w:fldCharType="end"/>
    </w:r>
  </w:p>
  <w:p w14:paraId="32E2570B" w14:textId="77777777" w:rsidR="000D3E19" w:rsidRDefault="000D3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31701" w14:textId="77777777" w:rsidR="00E8613A" w:rsidRDefault="00E8613A" w:rsidP="00077175">
      <w:r>
        <w:separator/>
      </w:r>
    </w:p>
  </w:footnote>
  <w:footnote w:type="continuationSeparator" w:id="0">
    <w:p w14:paraId="611229F4" w14:textId="77777777" w:rsidR="00E8613A" w:rsidRDefault="00E8613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36D9"/>
    <w:rsid w:val="00013923"/>
    <w:rsid w:val="00014B3A"/>
    <w:rsid w:val="00015720"/>
    <w:rsid w:val="000162B3"/>
    <w:rsid w:val="00024CAF"/>
    <w:rsid w:val="00025899"/>
    <w:rsid w:val="0002597E"/>
    <w:rsid w:val="00027AA3"/>
    <w:rsid w:val="000307ED"/>
    <w:rsid w:val="00032890"/>
    <w:rsid w:val="00032D43"/>
    <w:rsid w:val="000363CD"/>
    <w:rsid w:val="00041CDB"/>
    <w:rsid w:val="00042092"/>
    <w:rsid w:val="000422B7"/>
    <w:rsid w:val="000427C3"/>
    <w:rsid w:val="00043026"/>
    <w:rsid w:val="00043400"/>
    <w:rsid w:val="000454AC"/>
    <w:rsid w:val="0004585B"/>
    <w:rsid w:val="00045FFE"/>
    <w:rsid w:val="00046842"/>
    <w:rsid w:val="00046A16"/>
    <w:rsid w:val="00046FFB"/>
    <w:rsid w:val="00047B38"/>
    <w:rsid w:val="000516A5"/>
    <w:rsid w:val="00051F0C"/>
    <w:rsid w:val="000530F2"/>
    <w:rsid w:val="00053FC7"/>
    <w:rsid w:val="0005463C"/>
    <w:rsid w:val="000547DF"/>
    <w:rsid w:val="000549F2"/>
    <w:rsid w:val="00056E26"/>
    <w:rsid w:val="00057EF9"/>
    <w:rsid w:val="00062754"/>
    <w:rsid w:val="000634E7"/>
    <w:rsid w:val="0006376D"/>
    <w:rsid w:val="00063D8E"/>
    <w:rsid w:val="00063DA9"/>
    <w:rsid w:val="00064822"/>
    <w:rsid w:val="00064BB5"/>
    <w:rsid w:val="00065629"/>
    <w:rsid w:val="000671DD"/>
    <w:rsid w:val="00067D1F"/>
    <w:rsid w:val="000720CA"/>
    <w:rsid w:val="000735EF"/>
    <w:rsid w:val="00074F2A"/>
    <w:rsid w:val="000751B2"/>
    <w:rsid w:val="000754B4"/>
    <w:rsid w:val="00076157"/>
    <w:rsid w:val="00077175"/>
    <w:rsid w:val="000776C5"/>
    <w:rsid w:val="00077CDD"/>
    <w:rsid w:val="00081926"/>
    <w:rsid w:val="00081F16"/>
    <w:rsid w:val="00083B8C"/>
    <w:rsid w:val="00085F4A"/>
    <w:rsid w:val="0009053B"/>
    <w:rsid w:val="00090733"/>
    <w:rsid w:val="00091B5F"/>
    <w:rsid w:val="0009330F"/>
    <w:rsid w:val="000938EA"/>
    <w:rsid w:val="0009439D"/>
    <w:rsid w:val="00094643"/>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C16"/>
    <w:rsid w:val="000C2D08"/>
    <w:rsid w:val="000C329A"/>
    <w:rsid w:val="000C3AA5"/>
    <w:rsid w:val="000C4B62"/>
    <w:rsid w:val="000C4CB1"/>
    <w:rsid w:val="000C505B"/>
    <w:rsid w:val="000C59A0"/>
    <w:rsid w:val="000C5FE4"/>
    <w:rsid w:val="000C6133"/>
    <w:rsid w:val="000D1572"/>
    <w:rsid w:val="000D3073"/>
    <w:rsid w:val="000D3749"/>
    <w:rsid w:val="000D3E19"/>
    <w:rsid w:val="000D413C"/>
    <w:rsid w:val="000D49C9"/>
    <w:rsid w:val="000D529A"/>
    <w:rsid w:val="000D62F2"/>
    <w:rsid w:val="000D7174"/>
    <w:rsid w:val="000E04F0"/>
    <w:rsid w:val="000E1C8A"/>
    <w:rsid w:val="000E2D32"/>
    <w:rsid w:val="000F16D9"/>
    <w:rsid w:val="000F29C9"/>
    <w:rsid w:val="000F32F7"/>
    <w:rsid w:val="000F4F1D"/>
    <w:rsid w:val="000F684F"/>
    <w:rsid w:val="000F6B0B"/>
    <w:rsid w:val="000F6CDB"/>
    <w:rsid w:val="000F704D"/>
    <w:rsid w:val="000F729E"/>
    <w:rsid w:val="00102B0D"/>
    <w:rsid w:val="00103BB3"/>
    <w:rsid w:val="001046A0"/>
    <w:rsid w:val="00105086"/>
    <w:rsid w:val="00105337"/>
    <w:rsid w:val="001065B7"/>
    <w:rsid w:val="00110BDA"/>
    <w:rsid w:val="001136EC"/>
    <w:rsid w:val="00113DC4"/>
    <w:rsid w:val="001170AD"/>
    <w:rsid w:val="0012017F"/>
    <w:rsid w:val="001202DC"/>
    <w:rsid w:val="00120BBA"/>
    <w:rsid w:val="0012121C"/>
    <w:rsid w:val="001216A5"/>
    <w:rsid w:val="00121DD3"/>
    <w:rsid w:val="00122925"/>
    <w:rsid w:val="00123774"/>
    <w:rsid w:val="00127F07"/>
    <w:rsid w:val="00130C6A"/>
    <w:rsid w:val="00131C4B"/>
    <w:rsid w:val="00133C39"/>
    <w:rsid w:val="00134525"/>
    <w:rsid w:val="0013642F"/>
    <w:rsid w:val="00136F2D"/>
    <w:rsid w:val="00137106"/>
    <w:rsid w:val="00140578"/>
    <w:rsid w:val="00140AD5"/>
    <w:rsid w:val="00142D27"/>
    <w:rsid w:val="00143AFF"/>
    <w:rsid w:val="00143BCB"/>
    <w:rsid w:val="00150902"/>
    <w:rsid w:val="00154740"/>
    <w:rsid w:val="00156CBF"/>
    <w:rsid w:val="00157727"/>
    <w:rsid w:val="00161136"/>
    <w:rsid w:val="001617E7"/>
    <w:rsid w:val="0016195A"/>
    <w:rsid w:val="001622A0"/>
    <w:rsid w:val="001622E7"/>
    <w:rsid w:val="00163487"/>
    <w:rsid w:val="00164AA8"/>
    <w:rsid w:val="00165434"/>
    <w:rsid w:val="00170757"/>
    <w:rsid w:val="00171551"/>
    <w:rsid w:val="00171804"/>
    <w:rsid w:val="001735D5"/>
    <w:rsid w:val="001738C2"/>
    <w:rsid w:val="00173923"/>
    <w:rsid w:val="001754C0"/>
    <w:rsid w:val="00175552"/>
    <w:rsid w:val="00175B16"/>
    <w:rsid w:val="00176624"/>
    <w:rsid w:val="0017681B"/>
    <w:rsid w:val="00177B2A"/>
    <w:rsid w:val="001804C0"/>
    <w:rsid w:val="00182A14"/>
    <w:rsid w:val="00182CF5"/>
    <w:rsid w:val="00183160"/>
    <w:rsid w:val="00184D24"/>
    <w:rsid w:val="001859B2"/>
    <w:rsid w:val="0019043C"/>
    <w:rsid w:val="00191B5E"/>
    <w:rsid w:val="00192851"/>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3768"/>
    <w:rsid w:val="001B5FBF"/>
    <w:rsid w:val="001B6810"/>
    <w:rsid w:val="001B6FA7"/>
    <w:rsid w:val="001C0357"/>
    <w:rsid w:val="001C28EC"/>
    <w:rsid w:val="001C2E11"/>
    <w:rsid w:val="001C6E76"/>
    <w:rsid w:val="001C78CD"/>
    <w:rsid w:val="001C7BCB"/>
    <w:rsid w:val="001D0F62"/>
    <w:rsid w:val="001D15DB"/>
    <w:rsid w:val="001D1E33"/>
    <w:rsid w:val="001D23BB"/>
    <w:rsid w:val="001D30B9"/>
    <w:rsid w:val="001D31F3"/>
    <w:rsid w:val="001D39FE"/>
    <w:rsid w:val="001D5EF2"/>
    <w:rsid w:val="001D5F8B"/>
    <w:rsid w:val="001D6A0E"/>
    <w:rsid w:val="001D7C59"/>
    <w:rsid w:val="001D7F12"/>
    <w:rsid w:val="001E0702"/>
    <w:rsid w:val="001E075C"/>
    <w:rsid w:val="001E1601"/>
    <w:rsid w:val="001E273D"/>
    <w:rsid w:val="001E42A1"/>
    <w:rsid w:val="001E459D"/>
    <w:rsid w:val="001E71FA"/>
    <w:rsid w:val="001E76C0"/>
    <w:rsid w:val="001E77AC"/>
    <w:rsid w:val="001F0474"/>
    <w:rsid w:val="001F04F7"/>
    <w:rsid w:val="001F1830"/>
    <w:rsid w:val="001F2992"/>
    <w:rsid w:val="001F2B73"/>
    <w:rsid w:val="001F2D31"/>
    <w:rsid w:val="001F3908"/>
    <w:rsid w:val="001F3DAF"/>
    <w:rsid w:val="001F4173"/>
    <w:rsid w:val="001F4E06"/>
    <w:rsid w:val="001F6A94"/>
    <w:rsid w:val="001F7AE4"/>
    <w:rsid w:val="00200C74"/>
    <w:rsid w:val="00203BFF"/>
    <w:rsid w:val="00204508"/>
    <w:rsid w:val="00204818"/>
    <w:rsid w:val="0020597D"/>
    <w:rsid w:val="00207780"/>
    <w:rsid w:val="002101CA"/>
    <w:rsid w:val="00210DE5"/>
    <w:rsid w:val="00211280"/>
    <w:rsid w:val="00211AA2"/>
    <w:rsid w:val="00213BA4"/>
    <w:rsid w:val="00216F04"/>
    <w:rsid w:val="002201D4"/>
    <w:rsid w:val="0022096C"/>
    <w:rsid w:val="00220A8D"/>
    <w:rsid w:val="00221051"/>
    <w:rsid w:val="002212B8"/>
    <w:rsid w:val="00221DAF"/>
    <w:rsid w:val="00222CA7"/>
    <w:rsid w:val="00223AEF"/>
    <w:rsid w:val="00225F9A"/>
    <w:rsid w:val="0023106A"/>
    <w:rsid w:val="0023291C"/>
    <w:rsid w:val="00233361"/>
    <w:rsid w:val="00235274"/>
    <w:rsid w:val="0023731E"/>
    <w:rsid w:val="00237DD5"/>
    <w:rsid w:val="00243DDD"/>
    <w:rsid w:val="002463E6"/>
    <w:rsid w:val="002468A1"/>
    <w:rsid w:val="00251666"/>
    <w:rsid w:val="00252713"/>
    <w:rsid w:val="0025298E"/>
    <w:rsid w:val="00253082"/>
    <w:rsid w:val="0025400B"/>
    <w:rsid w:val="002549A3"/>
    <w:rsid w:val="00254F27"/>
    <w:rsid w:val="00255405"/>
    <w:rsid w:val="00256B74"/>
    <w:rsid w:val="00261A2D"/>
    <w:rsid w:val="00262CF5"/>
    <w:rsid w:val="00263208"/>
    <w:rsid w:val="002634CC"/>
    <w:rsid w:val="002644A2"/>
    <w:rsid w:val="002650F0"/>
    <w:rsid w:val="002651F4"/>
    <w:rsid w:val="0026562E"/>
    <w:rsid w:val="002666F0"/>
    <w:rsid w:val="00266D7F"/>
    <w:rsid w:val="00271A07"/>
    <w:rsid w:val="00271E46"/>
    <w:rsid w:val="002720B9"/>
    <w:rsid w:val="00272AA7"/>
    <w:rsid w:val="00273022"/>
    <w:rsid w:val="00273A51"/>
    <w:rsid w:val="002745ED"/>
    <w:rsid w:val="00274C01"/>
    <w:rsid w:val="00275024"/>
    <w:rsid w:val="00275504"/>
    <w:rsid w:val="002756C4"/>
    <w:rsid w:val="002759E0"/>
    <w:rsid w:val="002768BD"/>
    <w:rsid w:val="00276CA6"/>
    <w:rsid w:val="00277BB4"/>
    <w:rsid w:val="0028025E"/>
    <w:rsid w:val="002824A7"/>
    <w:rsid w:val="002825AA"/>
    <w:rsid w:val="0028279B"/>
    <w:rsid w:val="00282BA1"/>
    <w:rsid w:val="00287FF6"/>
    <w:rsid w:val="00290C41"/>
    <w:rsid w:val="00291B31"/>
    <w:rsid w:val="00293160"/>
    <w:rsid w:val="00293722"/>
    <w:rsid w:val="00295665"/>
    <w:rsid w:val="00296343"/>
    <w:rsid w:val="00296A41"/>
    <w:rsid w:val="00296D74"/>
    <w:rsid w:val="002A0951"/>
    <w:rsid w:val="002A263E"/>
    <w:rsid w:val="002A2FF0"/>
    <w:rsid w:val="002A339E"/>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74A"/>
    <w:rsid w:val="002D3777"/>
    <w:rsid w:val="002D3A3F"/>
    <w:rsid w:val="002D5448"/>
    <w:rsid w:val="002D629E"/>
    <w:rsid w:val="002E2B5B"/>
    <w:rsid w:val="002E2C55"/>
    <w:rsid w:val="002E3279"/>
    <w:rsid w:val="002E76AC"/>
    <w:rsid w:val="002F24CD"/>
    <w:rsid w:val="002F31E3"/>
    <w:rsid w:val="002F3C74"/>
    <w:rsid w:val="002F5A0C"/>
    <w:rsid w:val="002F5C85"/>
    <w:rsid w:val="002F6514"/>
    <w:rsid w:val="002F6F4A"/>
    <w:rsid w:val="00300C42"/>
    <w:rsid w:val="00301F3F"/>
    <w:rsid w:val="00303D12"/>
    <w:rsid w:val="00304875"/>
    <w:rsid w:val="00305562"/>
    <w:rsid w:val="00305E5E"/>
    <w:rsid w:val="00305E6B"/>
    <w:rsid w:val="0031033F"/>
    <w:rsid w:val="00310D1F"/>
    <w:rsid w:val="00310D34"/>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120F"/>
    <w:rsid w:val="003325D0"/>
    <w:rsid w:val="00334039"/>
    <w:rsid w:val="00336769"/>
    <w:rsid w:val="00336FDB"/>
    <w:rsid w:val="003371C5"/>
    <w:rsid w:val="00337E7C"/>
    <w:rsid w:val="00342321"/>
    <w:rsid w:val="003440EB"/>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207A"/>
    <w:rsid w:val="00363A78"/>
    <w:rsid w:val="00363DFC"/>
    <w:rsid w:val="00365763"/>
    <w:rsid w:val="0036661E"/>
    <w:rsid w:val="0036676A"/>
    <w:rsid w:val="003677EA"/>
    <w:rsid w:val="00370CF8"/>
    <w:rsid w:val="00372579"/>
    <w:rsid w:val="003726B4"/>
    <w:rsid w:val="00373540"/>
    <w:rsid w:val="00373772"/>
    <w:rsid w:val="00373B79"/>
    <w:rsid w:val="00376CD1"/>
    <w:rsid w:val="00376DC7"/>
    <w:rsid w:val="00377575"/>
    <w:rsid w:val="00377998"/>
    <w:rsid w:val="00380C97"/>
    <w:rsid w:val="003815B4"/>
    <w:rsid w:val="00382DDA"/>
    <w:rsid w:val="003839CA"/>
    <w:rsid w:val="00384CC0"/>
    <w:rsid w:val="00384F8E"/>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C60"/>
    <w:rsid w:val="003A4C92"/>
    <w:rsid w:val="003B0E40"/>
    <w:rsid w:val="003B1284"/>
    <w:rsid w:val="003B17D9"/>
    <w:rsid w:val="003B17F6"/>
    <w:rsid w:val="003B2EA5"/>
    <w:rsid w:val="003B2F07"/>
    <w:rsid w:val="003B35C4"/>
    <w:rsid w:val="003B3B94"/>
    <w:rsid w:val="003B4D55"/>
    <w:rsid w:val="003B61CC"/>
    <w:rsid w:val="003B6303"/>
    <w:rsid w:val="003B6B02"/>
    <w:rsid w:val="003B7507"/>
    <w:rsid w:val="003B7C12"/>
    <w:rsid w:val="003C0314"/>
    <w:rsid w:val="003C0B5A"/>
    <w:rsid w:val="003C14DE"/>
    <w:rsid w:val="003C1EEF"/>
    <w:rsid w:val="003C25BD"/>
    <w:rsid w:val="003C26A2"/>
    <w:rsid w:val="003C2886"/>
    <w:rsid w:val="003C39CE"/>
    <w:rsid w:val="003C4767"/>
    <w:rsid w:val="003C5CF3"/>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7E8"/>
    <w:rsid w:val="003F0A2A"/>
    <w:rsid w:val="003F1369"/>
    <w:rsid w:val="003F1BEC"/>
    <w:rsid w:val="003F26F7"/>
    <w:rsid w:val="003F2968"/>
    <w:rsid w:val="003F49AB"/>
    <w:rsid w:val="003F7666"/>
    <w:rsid w:val="00401555"/>
    <w:rsid w:val="004018F1"/>
    <w:rsid w:val="004019DF"/>
    <w:rsid w:val="0040218B"/>
    <w:rsid w:val="00404C5A"/>
    <w:rsid w:val="0040661C"/>
    <w:rsid w:val="00410EAC"/>
    <w:rsid w:val="00413133"/>
    <w:rsid w:val="004140AF"/>
    <w:rsid w:val="0041455C"/>
    <w:rsid w:val="0041599D"/>
    <w:rsid w:val="00415EDF"/>
    <w:rsid w:val="00417127"/>
    <w:rsid w:val="004209C0"/>
    <w:rsid w:val="00420A52"/>
    <w:rsid w:val="0042237C"/>
    <w:rsid w:val="0042309A"/>
    <w:rsid w:val="004251BB"/>
    <w:rsid w:val="004270B2"/>
    <w:rsid w:val="00427A16"/>
    <w:rsid w:val="0043131F"/>
    <w:rsid w:val="00432AF4"/>
    <w:rsid w:val="00433754"/>
    <w:rsid w:val="004338CF"/>
    <w:rsid w:val="004338DF"/>
    <w:rsid w:val="00433D0F"/>
    <w:rsid w:val="00433FB1"/>
    <w:rsid w:val="0043436F"/>
    <w:rsid w:val="00434391"/>
    <w:rsid w:val="00434C47"/>
    <w:rsid w:val="00434FD0"/>
    <w:rsid w:val="00435C1F"/>
    <w:rsid w:val="00437B19"/>
    <w:rsid w:val="00437B21"/>
    <w:rsid w:val="0044067F"/>
    <w:rsid w:val="004432D6"/>
    <w:rsid w:val="004448F3"/>
    <w:rsid w:val="00445FC5"/>
    <w:rsid w:val="00452CCB"/>
    <w:rsid w:val="00453AEA"/>
    <w:rsid w:val="00453E5F"/>
    <w:rsid w:val="004553E9"/>
    <w:rsid w:val="00456C17"/>
    <w:rsid w:val="00457554"/>
    <w:rsid w:val="004611AB"/>
    <w:rsid w:val="0046188D"/>
    <w:rsid w:val="00461E20"/>
    <w:rsid w:val="00467255"/>
    <w:rsid w:val="0047057D"/>
    <w:rsid w:val="00472DF2"/>
    <w:rsid w:val="004731D6"/>
    <w:rsid w:val="00474D8B"/>
    <w:rsid w:val="00476108"/>
    <w:rsid w:val="00476F49"/>
    <w:rsid w:val="004807F6"/>
    <w:rsid w:val="00482DAE"/>
    <w:rsid w:val="004840C3"/>
    <w:rsid w:val="004863EF"/>
    <w:rsid w:val="00486B3B"/>
    <w:rsid w:val="004873D2"/>
    <w:rsid w:val="0049337E"/>
    <w:rsid w:val="00494492"/>
    <w:rsid w:val="00495122"/>
    <w:rsid w:val="00496DFE"/>
    <w:rsid w:val="004976D2"/>
    <w:rsid w:val="004A00D4"/>
    <w:rsid w:val="004A083C"/>
    <w:rsid w:val="004A11D8"/>
    <w:rsid w:val="004A14C6"/>
    <w:rsid w:val="004A19C7"/>
    <w:rsid w:val="004A4DFB"/>
    <w:rsid w:val="004A5062"/>
    <w:rsid w:val="004A5098"/>
    <w:rsid w:val="004A5572"/>
    <w:rsid w:val="004A5E95"/>
    <w:rsid w:val="004A6766"/>
    <w:rsid w:val="004B0397"/>
    <w:rsid w:val="004B106E"/>
    <w:rsid w:val="004B18A3"/>
    <w:rsid w:val="004B2428"/>
    <w:rsid w:val="004B3285"/>
    <w:rsid w:val="004B6183"/>
    <w:rsid w:val="004B64F8"/>
    <w:rsid w:val="004C1960"/>
    <w:rsid w:val="004C1B9F"/>
    <w:rsid w:val="004C1F5A"/>
    <w:rsid w:val="004C332B"/>
    <w:rsid w:val="004C3354"/>
    <w:rsid w:val="004C41DA"/>
    <w:rsid w:val="004D2A7F"/>
    <w:rsid w:val="004D3218"/>
    <w:rsid w:val="004D44F2"/>
    <w:rsid w:val="004D5628"/>
    <w:rsid w:val="004D56C3"/>
    <w:rsid w:val="004D5C7C"/>
    <w:rsid w:val="004D7251"/>
    <w:rsid w:val="004D7421"/>
    <w:rsid w:val="004D7E0C"/>
    <w:rsid w:val="004E0070"/>
    <w:rsid w:val="004E0349"/>
    <w:rsid w:val="004E33B6"/>
    <w:rsid w:val="004E4762"/>
    <w:rsid w:val="004E5896"/>
    <w:rsid w:val="004E64B8"/>
    <w:rsid w:val="004E6614"/>
    <w:rsid w:val="004E6B5C"/>
    <w:rsid w:val="004E6B91"/>
    <w:rsid w:val="004F098F"/>
    <w:rsid w:val="004F2302"/>
    <w:rsid w:val="004F43B9"/>
    <w:rsid w:val="004F44A8"/>
    <w:rsid w:val="004F4CD5"/>
    <w:rsid w:val="004F5CCF"/>
    <w:rsid w:val="004F5DAD"/>
    <w:rsid w:val="004F5F83"/>
    <w:rsid w:val="005012AA"/>
    <w:rsid w:val="00501355"/>
    <w:rsid w:val="005014E7"/>
    <w:rsid w:val="00501F52"/>
    <w:rsid w:val="005027AD"/>
    <w:rsid w:val="005040E4"/>
    <w:rsid w:val="005042A8"/>
    <w:rsid w:val="00504ADF"/>
    <w:rsid w:val="005069A9"/>
    <w:rsid w:val="00507915"/>
    <w:rsid w:val="00507B47"/>
    <w:rsid w:val="00514D5E"/>
    <w:rsid w:val="005170C8"/>
    <w:rsid w:val="00523B64"/>
    <w:rsid w:val="00523D0E"/>
    <w:rsid w:val="00523F7B"/>
    <w:rsid w:val="0052555A"/>
    <w:rsid w:val="0052588A"/>
    <w:rsid w:val="00527149"/>
    <w:rsid w:val="00527BDC"/>
    <w:rsid w:val="00527D81"/>
    <w:rsid w:val="00530B30"/>
    <w:rsid w:val="0053124B"/>
    <w:rsid w:val="00532103"/>
    <w:rsid w:val="00533874"/>
    <w:rsid w:val="00533C20"/>
    <w:rsid w:val="00533C35"/>
    <w:rsid w:val="00535860"/>
    <w:rsid w:val="00540631"/>
    <w:rsid w:val="005407E4"/>
    <w:rsid w:val="0054143F"/>
    <w:rsid w:val="005428BF"/>
    <w:rsid w:val="00543639"/>
    <w:rsid w:val="00543FF9"/>
    <w:rsid w:val="00544770"/>
    <w:rsid w:val="005458B2"/>
    <w:rsid w:val="00545ED0"/>
    <w:rsid w:val="0055522C"/>
    <w:rsid w:val="00555D3D"/>
    <w:rsid w:val="0055682D"/>
    <w:rsid w:val="00557A5F"/>
    <w:rsid w:val="00557EEC"/>
    <w:rsid w:val="005602B7"/>
    <w:rsid w:val="00560D65"/>
    <w:rsid w:val="00562F15"/>
    <w:rsid w:val="005654F4"/>
    <w:rsid w:val="00566166"/>
    <w:rsid w:val="005664FE"/>
    <w:rsid w:val="00566F38"/>
    <w:rsid w:val="00567740"/>
    <w:rsid w:val="005722A9"/>
    <w:rsid w:val="0057384D"/>
    <w:rsid w:val="005750EF"/>
    <w:rsid w:val="00575C3F"/>
    <w:rsid w:val="00580312"/>
    <w:rsid w:val="00581E63"/>
    <w:rsid w:val="00583D25"/>
    <w:rsid w:val="0058422D"/>
    <w:rsid w:val="00586478"/>
    <w:rsid w:val="00586573"/>
    <w:rsid w:val="00586AE1"/>
    <w:rsid w:val="005878B1"/>
    <w:rsid w:val="0059000D"/>
    <w:rsid w:val="005908FF"/>
    <w:rsid w:val="00590D78"/>
    <w:rsid w:val="00591F13"/>
    <w:rsid w:val="00593B01"/>
    <w:rsid w:val="00594684"/>
    <w:rsid w:val="00594928"/>
    <w:rsid w:val="00595622"/>
    <w:rsid w:val="005963E1"/>
    <w:rsid w:val="005A03A5"/>
    <w:rsid w:val="005A0508"/>
    <w:rsid w:val="005A1A55"/>
    <w:rsid w:val="005A460F"/>
    <w:rsid w:val="005A4D16"/>
    <w:rsid w:val="005A55CF"/>
    <w:rsid w:val="005A5BD0"/>
    <w:rsid w:val="005A5D47"/>
    <w:rsid w:val="005A79DF"/>
    <w:rsid w:val="005B0AC0"/>
    <w:rsid w:val="005B1718"/>
    <w:rsid w:val="005B56DB"/>
    <w:rsid w:val="005B66AA"/>
    <w:rsid w:val="005B7FE0"/>
    <w:rsid w:val="005C0295"/>
    <w:rsid w:val="005C080D"/>
    <w:rsid w:val="005C2135"/>
    <w:rsid w:val="005C3431"/>
    <w:rsid w:val="005C42E7"/>
    <w:rsid w:val="005C7C4A"/>
    <w:rsid w:val="005D08A6"/>
    <w:rsid w:val="005D0B25"/>
    <w:rsid w:val="005D1364"/>
    <w:rsid w:val="005D662A"/>
    <w:rsid w:val="005D7055"/>
    <w:rsid w:val="005D7239"/>
    <w:rsid w:val="005E3188"/>
    <w:rsid w:val="005E41C9"/>
    <w:rsid w:val="005E4226"/>
    <w:rsid w:val="005E5675"/>
    <w:rsid w:val="005E5A96"/>
    <w:rsid w:val="005E5B30"/>
    <w:rsid w:val="005E6D5D"/>
    <w:rsid w:val="005E7736"/>
    <w:rsid w:val="005E7A2C"/>
    <w:rsid w:val="005F035B"/>
    <w:rsid w:val="005F089B"/>
    <w:rsid w:val="005F1CA4"/>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0961"/>
    <w:rsid w:val="00611257"/>
    <w:rsid w:val="0061156E"/>
    <w:rsid w:val="00611AE6"/>
    <w:rsid w:val="00611B7B"/>
    <w:rsid w:val="006126A5"/>
    <w:rsid w:val="006126DF"/>
    <w:rsid w:val="00612A3B"/>
    <w:rsid w:val="006130AD"/>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995"/>
    <w:rsid w:val="0063525D"/>
    <w:rsid w:val="006404CF"/>
    <w:rsid w:val="00640B6E"/>
    <w:rsid w:val="00640B81"/>
    <w:rsid w:val="006440AA"/>
    <w:rsid w:val="00645123"/>
    <w:rsid w:val="00645806"/>
    <w:rsid w:val="006502A4"/>
    <w:rsid w:val="0065034E"/>
    <w:rsid w:val="006506ED"/>
    <w:rsid w:val="006526AC"/>
    <w:rsid w:val="006537D0"/>
    <w:rsid w:val="00653C8B"/>
    <w:rsid w:val="00662645"/>
    <w:rsid w:val="00662919"/>
    <w:rsid w:val="0066360B"/>
    <w:rsid w:val="00664152"/>
    <w:rsid w:val="006643B4"/>
    <w:rsid w:val="00665AC2"/>
    <w:rsid w:val="00665FB8"/>
    <w:rsid w:val="0066619C"/>
    <w:rsid w:val="00667A51"/>
    <w:rsid w:val="0067038C"/>
    <w:rsid w:val="00670394"/>
    <w:rsid w:val="00673D8E"/>
    <w:rsid w:val="00674A0A"/>
    <w:rsid w:val="006753ED"/>
    <w:rsid w:val="00675B87"/>
    <w:rsid w:val="0067725A"/>
    <w:rsid w:val="006868FB"/>
    <w:rsid w:val="00687799"/>
    <w:rsid w:val="00690B45"/>
    <w:rsid w:val="00691FB5"/>
    <w:rsid w:val="00691FCB"/>
    <w:rsid w:val="006941BB"/>
    <w:rsid w:val="006948C4"/>
    <w:rsid w:val="00695190"/>
    <w:rsid w:val="00695594"/>
    <w:rsid w:val="006A073D"/>
    <w:rsid w:val="006A1A5E"/>
    <w:rsid w:val="006A1DE9"/>
    <w:rsid w:val="006A2A66"/>
    <w:rsid w:val="006A46C6"/>
    <w:rsid w:val="006A5C05"/>
    <w:rsid w:val="006A7203"/>
    <w:rsid w:val="006B07E3"/>
    <w:rsid w:val="006B4636"/>
    <w:rsid w:val="006B5C33"/>
    <w:rsid w:val="006C01E3"/>
    <w:rsid w:val="006C04F2"/>
    <w:rsid w:val="006C09CA"/>
    <w:rsid w:val="006C3DA3"/>
    <w:rsid w:val="006C4A18"/>
    <w:rsid w:val="006C4B17"/>
    <w:rsid w:val="006C5694"/>
    <w:rsid w:val="006C5C7D"/>
    <w:rsid w:val="006C6103"/>
    <w:rsid w:val="006C7751"/>
    <w:rsid w:val="006D0715"/>
    <w:rsid w:val="006D1184"/>
    <w:rsid w:val="006D14CE"/>
    <w:rsid w:val="006D1E0E"/>
    <w:rsid w:val="006D21B5"/>
    <w:rsid w:val="006D2CEA"/>
    <w:rsid w:val="006D3215"/>
    <w:rsid w:val="006D5AB1"/>
    <w:rsid w:val="006D5ACB"/>
    <w:rsid w:val="006D6491"/>
    <w:rsid w:val="006D6606"/>
    <w:rsid w:val="006E32C3"/>
    <w:rsid w:val="006E35FC"/>
    <w:rsid w:val="006E387B"/>
    <w:rsid w:val="006E4117"/>
    <w:rsid w:val="006E5F65"/>
    <w:rsid w:val="006F105E"/>
    <w:rsid w:val="006F13B8"/>
    <w:rsid w:val="006F1904"/>
    <w:rsid w:val="006F1E33"/>
    <w:rsid w:val="006F25F6"/>
    <w:rsid w:val="006F2FDF"/>
    <w:rsid w:val="006F4CDA"/>
    <w:rsid w:val="006F6F34"/>
    <w:rsid w:val="006F77FD"/>
    <w:rsid w:val="00700333"/>
    <w:rsid w:val="00701A57"/>
    <w:rsid w:val="007039C2"/>
    <w:rsid w:val="00705D9C"/>
    <w:rsid w:val="00705ED5"/>
    <w:rsid w:val="007110C7"/>
    <w:rsid w:val="00713136"/>
    <w:rsid w:val="00713611"/>
    <w:rsid w:val="0071674B"/>
    <w:rsid w:val="007201D3"/>
    <w:rsid w:val="007212DB"/>
    <w:rsid w:val="00721E3B"/>
    <w:rsid w:val="007232A1"/>
    <w:rsid w:val="007234E3"/>
    <w:rsid w:val="00723580"/>
    <w:rsid w:val="00725189"/>
    <w:rsid w:val="0073137D"/>
    <w:rsid w:val="00735FC8"/>
    <w:rsid w:val="00737023"/>
    <w:rsid w:val="0073751F"/>
    <w:rsid w:val="00740106"/>
    <w:rsid w:val="0074136A"/>
    <w:rsid w:val="0074183D"/>
    <w:rsid w:val="00744E06"/>
    <w:rsid w:val="00744EB6"/>
    <w:rsid w:val="00746B42"/>
    <w:rsid w:val="00746B59"/>
    <w:rsid w:val="0074784F"/>
    <w:rsid w:val="00750019"/>
    <w:rsid w:val="00751396"/>
    <w:rsid w:val="007537BE"/>
    <w:rsid w:val="00753892"/>
    <w:rsid w:val="007540B2"/>
    <w:rsid w:val="00755ABE"/>
    <w:rsid w:val="00756A1E"/>
    <w:rsid w:val="0075704C"/>
    <w:rsid w:val="00760FBA"/>
    <w:rsid w:val="00761B2C"/>
    <w:rsid w:val="007633EF"/>
    <w:rsid w:val="0076481E"/>
    <w:rsid w:val="00764E85"/>
    <w:rsid w:val="00766F08"/>
    <w:rsid w:val="00767695"/>
    <w:rsid w:val="00770363"/>
    <w:rsid w:val="00771383"/>
    <w:rsid w:val="0077268D"/>
    <w:rsid w:val="00774444"/>
    <w:rsid w:val="0077520D"/>
    <w:rsid w:val="00775726"/>
    <w:rsid w:val="00775AD0"/>
    <w:rsid w:val="00775FE6"/>
    <w:rsid w:val="00776026"/>
    <w:rsid w:val="00776338"/>
    <w:rsid w:val="00776C8E"/>
    <w:rsid w:val="00776E20"/>
    <w:rsid w:val="00780C0F"/>
    <w:rsid w:val="00780E3E"/>
    <w:rsid w:val="00781F05"/>
    <w:rsid w:val="007823C7"/>
    <w:rsid w:val="00783176"/>
    <w:rsid w:val="00783196"/>
    <w:rsid w:val="0078362D"/>
    <w:rsid w:val="00784CED"/>
    <w:rsid w:val="00784D1E"/>
    <w:rsid w:val="00785FA9"/>
    <w:rsid w:val="0078609E"/>
    <w:rsid w:val="00787015"/>
    <w:rsid w:val="00790F5A"/>
    <w:rsid w:val="00791430"/>
    <w:rsid w:val="00791589"/>
    <w:rsid w:val="00795643"/>
    <w:rsid w:val="007A0943"/>
    <w:rsid w:val="007A0953"/>
    <w:rsid w:val="007A1437"/>
    <w:rsid w:val="007A1A78"/>
    <w:rsid w:val="007A1C9E"/>
    <w:rsid w:val="007A3551"/>
    <w:rsid w:val="007A39F2"/>
    <w:rsid w:val="007A45E8"/>
    <w:rsid w:val="007A48FD"/>
    <w:rsid w:val="007A4979"/>
    <w:rsid w:val="007A6C58"/>
    <w:rsid w:val="007A7607"/>
    <w:rsid w:val="007B143C"/>
    <w:rsid w:val="007B233F"/>
    <w:rsid w:val="007B3B94"/>
    <w:rsid w:val="007B4715"/>
    <w:rsid w:val="007B63B5"/>
    <w:rsid w:val="007B782E"/>
    <w:rsid w:val="007C0361"/>
    <w:rsid w:val="007C072A"/>
    <w:rsid w:val="007C1918"/>
    <w:rsid w:val="007C1D60"/>
    <w:rsid w:val="007C40DD"/>
    <w:rsid w:val="007C4F95"/>
    <w:rsid w:val="007C6336"/>
    <w:rsid w:val="007C68C2"/>
    <w:rsid w:val="007C7A1D"/>
    <w:rsid w:val="007D008A"/>
    <w:rsid w:val="007D19D2"/>
    <w:rsid w:val="007D2188"/>
    <w:rsid w:val="007D3349"/>
    <w:rsid w:val="007D6CCB"/>
    <w:rsid w:val="007E0283"/>
    <w:rsid w:val="007E228F"/>
    <w:rsid w:val="007E26A2"/>
    <w:rsid w:val="007E5B7E"/>
    <w:rsid w:val="007F009E"/>
    <w:rsid w:val="007F1B9A"/>
    <w:rsid w:val="007F31F6"/>
    <w:rsid w:val="007F32D8"/>
    <w:rsid w:val="007F6D7C"/>
    <w:rsid w:val="00800E57"/>
    <w:rsid w:val="008019CC"/>
    <w:rsid w:val="00805359"/>
    <w:rsid w:val="00807E36"/>
    <w:rsid w:val="00811329"/>
    <w:rsid w:val="00812544"/>
    <w:rsid w:val="00813F9A"/>
    <w:rsid w:val="008143C3"/>
    <w:rsid w:val="00814F86"/>
    <w:rsid w:val="00815354"/>
    <w:rsid w:val="00815CC5"/>
    <w:rsid w:val="0081604D"/>
    <w:rsid w:val="00816547"/>
    <w:rsid w:val="00816594"/>
    <w:rsid w:val="0082104E"/>
    <w:rsid w:val="00821715"/>
    <w:rsid w:val="00823FFC"/>
    <w:rsid w:val="008240F3"/>
    <w:rsid w:val="00830FD2"/>
    <w:rsid w:val="00832291"/>
    <w:rsid w:val="00832A19"/>
    <w:rsid w:val="008364EA"/>
    <w:rsid w:val="00836DD2"/>
    <w:rsid w:val="0083747B"/>
    <w:rsid w:val="00837AF3"/>
    <w:rsid w:val="00837D20"/>
    <w:rsid w:val="00837E6B"/>
    <w:rsid w:val="00841D2E"/>
    <w:rsid w:val="008439F4"/>
    <w:rsid w:val="00844272"/>
    <w:rsid w:val="00844F10"/>
    <w:rsid w:val="00847CC4"/>
    <w:rsid w:val="00847EBA"/>
    <w:rsid w:val="00851F45"/>
    <w:rsid w:val="00853849"/>
    <w:rsid w:val="008540A9"/>
    <w:rsid w:val="0085413D"/>
    <w:rsid w:val="00854DB3"/>
    <w:rsid w:val="0085551E"/>
    <w:rsid w:val="00856232"/>
    <w:rsid w:val="008564FB"/>
    <w:rsid w:val="00857CDE"/>
    <w:rsid w:val="00860963"/>
    <w:rsid w:val="008609EA"/>
    <w:rsid w:val="008621F3"/>
    <w:rsid w:val="00863466"/>
    <w:rsid w:val="0086501A"/>
    <w:rsid w:val="00865BA3"/>
    <w:rsid w:val="00866F07"/>
    <w:rsid w:val="0087010A"/>
    <w:rsid w:val="0087018A"/>
    <w:rsid w:val="00870A45"/>
    <w:rsid w:val="00870E8A"/>
    <w:rsid w:val="008723FA"/>
    <w:rsid w:val="00877830"/>
    <w:rsid w:val="00880BC8"/>
    <w:rsid w:val="00882F9A"/>
    <w:rsid w:val="008838BE"/>
    <w:rsid w:val="0088524E"/>
    <w:rsid w:val="00885D24"/>
    <w:rsid w:val="00887645"/>
    <w:rsid w:val="008914F1"/>
    <w:rsid w:val="008926F2"/>
    <w:rsid w:val="00893EF5"/>
    <w:rsid w:val="008944CE"/>
    <w:rsid w:val="00896483"/>
    <w:rsid w:val="00896F56"/>
    <w:rsid w:val="008A113A"/>
    <w:rsid w:val="008A19DE"/>
    <w:rsid w:val="008A216E"/>
    <w:rsid w:val="008A30BA"/>
    <w:rsid w:val="008A310D"/>
    <w:rsid w:val="008A31C6"/>
    <w:rsid w:val="008A326A"/>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E0AA5"/>
    <w:rsid w:val="008E1F98"/>
    <w:rsid w:val="008E65BC"/>
    <w:rsid w:val="008F0217"/>
    <w:rsid w:val="008F2397"/>
    <w:rsid w:val="008F24DF"/>
    <w:rsid w:val="008F51D2"/>
    <w:rsid w:val="008F60DC"/>
    <w:rsid w:val="008F6242"/>
    <w:rsid w:val="00902B6B"/>
    <w:rsid w:val="00904BC4"/>
    <w:rsid w:val="00904D7F"/>
    <w:rsid w:val="00904DE7"/>
    <w:rsid w:val="00905751"/>
    <w:rsid w:val="009058C2"/>
    <w:rsid w:val="009101AE"/>
    <w:rsid w:val="00910B3A"/>
    <w:rsid w:val="00911012"/>
    <w:rsid w:val="0091418B"/>
    <w:rsid w:val="009147D1"/>
    <w:rsid w:val="009158A6"/>
    <w:rsid w:val="00920103"/>
    <w:rsid w:val="00920EAD"/>
    <w:rsid w:val="00924122"/>
    <w:rsid w:val="0092464B"/>
    <w:rsid w:val="00924FCE"/>
    <w:rsid w:val="00926441"/>
    <w:rsid w:val="009267C0"/>
    <w:rsid w:val="0092732F"/>
    <w:rsid w:val="00927FA0"/>
    <w:rsid w:val="009359F2"/>
    <w:rsid w:val="009362CA"/>
    <w:rsid w:val="00937191"/>
    <w:rsid w:val="00945451"/>
    <w:rsid w:val="009461B1"/>
    <w:rsid w:val="00946F0A"/>
    <w:rsid w:val="009474FF"/>
    <w:rsid w:val="00947C02"/>
    <w:rsid w:val="00947E72"/>
    <w:rsid w:val="00952BAD"/>
    <w:rsid w:val="00953461"/>
    <w:rsid w:val="00954005"/>
    <w:rsid w:val="00954370"/>
    <w:rsid w:val="00956022"/>
    <w:rsid w:val="0095648E"/>
    <w:rsid w:val="00957BA1"/>
    <w:rsid w:val="00960133"/>
    <w:rsid w:val="009621B9"/>
    <w:rsid w:val="00962520"/>
    <w:rsid w:val="00962972"/>
    <w:rsid w:val="00963735"/>
    <w:rsid w:val="0096500B"/>
    <w:rsid w:val="00965F52"/>
    <w:rsid w:val="00966FBD"/>
    <w:rsid w:val="0096789C"/>
    <w:rsid w:val="00970F53"/>
    <w:rsid w:val="00973CD0"/>
    <w:rsid w:val="00973D2C"/>
    <w:rsid w:val="00974A4B"/>
    <w:rsid w:val="00976105"/>
    <w:rsid w:val="00976A22"/>
    <w:rsid w:val="00977297"/>
    <w:rsid w:val="009775B1"/>
    <w:rsid w:val="009811F5"/>
    <w:rsid w:val="009819A0"/>
    <w:rsid w:val="0098363D"/>
    <w:rsid w:val="00984947"/>
    <w:rsid w:val="00984B65"/>
    <w:rsid w:val="009866AB"/>
    <w:rsid w:val="00987CB3"/>
    <w:rsid w:val="00991830"/>
    <w:rsid w:val="00993030"/>
    <w:rsid w:val="00993ECB"/>
    <w:rsid w:val="0099414B"/>
    <w:rsid w:val="009945F9"/>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D0114"/>
    <w:rsid w:val="009D1D7D"/>
    <w:rsid w:val="009D2B3A"/>
    <w:rsid w:val="009D458C"/>
    <w:rsid w:val="009D4CFC"/>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0AA1"/>
    <w:rsid w:val="00A022A0"/>
    <w:rsid w:val="00A027AD"/>
    <w:rsid w:val="00A02B6C"/>
    <w:rsid w:val="00A04FB4"/>
    <w:rsid w:val="00A05560"/>
    <w:rsid w:val="00A064D7"/>
    <w:rsid w:val="00A1088B"/>
    <w:rsid w:val="00A113A0"/>
    <w:rsid w:val="00A115C6"/>
    <w:rsid w:val="00A12281"/>
    <w:rsid w:val="00A14D64"/>
    <w:rsid w:val="00A20DD1"/>
    <w:rsid w:val="00A21C88"/>
    <w:rsid w:val="00A22D37"/>
    <w:rsid w:val="00A27CB9"/>
    <w:rsid w:val="00A30058"/>
    <w:rsid w:val="00A319D3"/>
    <w:rsid w:val="00A32A26"/>
    <w:rsid w:val="00A33723"/>
    <w:rsid w:val="00A34603"/>
    <w:rsid w:val="00A34C5E"/>
    <w:rsid w:val="00A352E5"/>
    <w:rsid w:val="00A37C45"/>
    <w:rsid w:val="00A403EA"/>
    <w:rsid w:val="00A40C67"/>
    <w:rsid w:val="00A40FDF"/>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291"/>
    <w:rsid w:val="00A616F3"/>
    <w:rsid w:val="00A6326C"/>
    <w:rsid w:val="00A669D3"/>
    <w:rsid w:val="00A66A5F"/>
    <w:rsid w:val="00A670F9"/>
    <w:rsid w:val="00A7051B"/>
    <w:rsid w:val="00A709C7"/>
    <w:rsid w:val="00A71E39"/>
    <w:rsid w:val="00A75ED5"/>
    <w:rsid w:val="00A76262"/>
    <w:rsid w:val="00A763CD"/>
    <w:rsid w:val="00A76F5D"/>
    <w:rsid w:val="00A81DBF"/>
    <w:rsid w:val="00A821DC"/>
    <w:rsid w:val="00A82B73"/>
    <w:rsid w:val="00A8344B"/>
    <w:rsid w:val="00A8365F"/>
    <w:rsid w:val="00A85DB4"/>
    <w:rsid w:val="00A85DCB"/>
    <w:rsid w:val="00A8609E"/>
    <w:rsid w:val="00A867C8"/>
    <w:rsid w:val="00A86D34"/>
    <w:rsid w:val="00A86FC7"/>
    <w:rsid w:val="00A87ED7"/>
    <w:rsid w:val="00A90139"/>
    <w:rsid w:val="00A91ABE"/>
    <w:rsid w:val="00A92BDB"/>
    <w:rsid w:val="00A9430F"/>
    <w:rsid w:val="00AA0035"/>
    <w:rsid w:val="00AA016B"/>
    <w:rsid w:val="00AA0391"/>
    <w:rsid w:val="00AA0D1E"/>
    <w:rsid w:val="00AA1B9A"/>
    <w:rsid w:val="00AA389C"/>
    <w:rsid w:val="00AA3D5F"/>
    <w:rsid w:val="00AA465C"/>
    <w:rsid w:val="00AA504B"/>
    <w:rsid w:val="00AA5853"/>
    <w:rsid w:val="00AA58C0"/>
    <w:rsid w:val="00AA59E7"/>
    <w:rsid w:val="00AA5CB4"/>
    <w:rsid w:val="00AA5F5D"/>
    <w:rsid w:val="00AA6465"/>
    <w:rsid w:val="00AA7FF5"/>
    <w:rsid w:val="00AA7FFE"/>
    <w:rsid w:val="00AB1568"/>
    <w:rsid w:val="00AB3081"/>
    <w:rsid w:val="00AB4CAC"/>
    <w:rsid w:val="00AB6668"/>
    <w:rsid w:val="00AB6951"/>
    <w:rsid w:val="00AB7F91"/>
    <w:rsid w:val="00AC218C"/>
    <w:rsid w:val="00AC34A1"/>
    <w:rsid w:val="00AC4AB4"/>
    <w:rsid w:val="00AD0D09"/>
    <w:rsid w:val="00AD0E52"/>
    <w:rsid w:val="00AD41FC"/>
    <w:rsid w:val="00AD52E8"/>
    <w:rsid w:val="00AD5AAD"/>
    <w:rsid w:val="00AE158E"/>
    <w:rsid w:val="00AE4508"/>
    <w:rsid w:val="00AE5A92"/>
    <w:rsid w:val="00AE5FF3"/>
    <w:rsid w:val="00AE71A8"/>
    <w:rsid w:val="00AF08C4"/>
    <w:rsid w:val="00AF28A5"/>
    <w:rsid w:val="00B0007F"/>
    <w:rsid w:val="00B01FA3"/>
    <w:rsid w:val="00B02744"/>
    <w:rsid w:val="00B03485"/>
    <w:rsid w:val="00B03F8E"/>
    <w:rsid w:val="00B0456A"/>
    <w:rsid w:val="00B045F0"/>
    <w:rsid w:val="00B05A35"/>
    <w:rsid w:val="00B11F42"/>
    <w:rsid w:val="00B12231"/>
    <w:rsid w:val="00B12A8F"/>
    <w:rsid w:val="00B13953"/>
    <w:rsid w:val="00B14A9D"/>
    <w:rsid w:val="00B15A4C"/>
    <w:rsid w:val="00B2155C"/>
    <w:rsid w:val="00B22D1C"/>
    <w:rsid w:val="00B26BEA"/>
    <w:rsid w:val="00B27C63"/>
    <w:rsid w:val="00B3535E"/>
    <w:rsid w:val="00B35506"/>
    <w:rsid w:val="00B36669"/>
    <w:rsid w:val="00B369DC"/>
    <w:rsid w:val="00B37820"/>
    <w:rsid w:val="00B37D08"/>
    <w:rsid w:val="00B40F22"/>
    <w:rsid w:val="00B4114B"/>
    <w:rsid w:val="00B42047"/>
    <w:rsid w:val="00B436DC"/>
    <w:rsid w:val="00B44A42"/>
    <w:rsid w:val="00B44C58"/>
    <w:rsid w:val="00B46B47"/>
    <w:rsid w:val="00B47F18"/>
    <w:rsid w:val="00B505E5"/>
    <w:rsid w:val="00B50FF1"/>
    <w:rsid w:val="00B512A8"/>
    <w:rsid w:val="00B5163D"/>
    <w:rsid w:val="00B522F6"/>
    <w:rsid w:val="00B536FF"/>
    <w:rsid w:val="00B54482"/>
    <w:rsid w:val="00B5509C"/>
    <w:rsid w:val="00B55F87"/>
    <w:rsid w:val="00B56149"/>
    <w:rsid w:val="00B565C3"/>
    <w:rsid w:val="00B57968"/>
    <w:rsid w:val="00B57A51"/>
    <w:rsid w:val="00B57B1E"/>
    <w:rsid w:val="00B604C0"/>
    <w:rsid w:val="00B60F03"/>
    <w:rsid w:val="00B6239E"/>
    <w:rsid w:val="00B63191"/>
    <w:rsid w:val="00B63DF9"/>
    <w:rsid w:val="00B6402B"/>
    <w:rsid w:val="00B6455C"/>
    <w:rsid w:val="00B65295"/>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059C"/>
    <w:rsid w:val="00B80620"/>
    <w:rsid w:val="00B8127B"/>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6C71"/>
    <w:rsid w:val="00BB0E1E"/>
    <w:rsid w:val="00BB1520"/>
    <w:rsid w:val="00BB175A"/>
    <w:rsid w:val="00BB48D9"/>
    <w:rsid w:val="00BC1CD1"/>
    <w:rsid w:val="00BC2C1C"/>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13D0"/>
    <w:rsid w:val="00BE359D"/>
    <w:rsid w:val="00BE4855"/>
    <w:rsid w:val="00BE4969"/>
    <w:rsid w:val="00BE7470"/>
    <w:rsid w:val="00BE78F7"/>
    <w:rsid w:val="00BE7B38"/>
    <w:rsid w:val="00BE7DED"/>
    <w:rsid w:val="00BF18B6"/>
    <w:rsid w:val="00BF2183"/>
    <w:rsid w:val="00BF259D"/>
    <w:rsid w:val="00BF5795"/>
    <w:rsid w:val="00BF59F7"/>
    <w:rsid w:val="00BF5CFB"/>
    <w:rsid w:val="00BF61E7"/>
    <w:rsid w:val="00BF6588"/>
    <w:rsid w:val="00BF686B"/>
    <w:rsid w:val="00C00D5C"/>
    <w:rsid w:val="00C023F1"/>
    <w:rsid w:val="00C02874"/>
    <w:rsid w:val="00C03501"/>
    <w:rsid w:val="00C06D97"/>
    <w:rsid w:val="00C07248"/>
    <w:rsid w:val="00C07FC8"/>
    <w:rsid w:val="00C11330"/>
    <w:rsid w:val="00C120BD"/>
    <w:rsid w:val="00C152BB"/>
    <w:rsid w:val="00C160E2"/>
    <w:rsid w:val="00C166E2"/>
    <w:rsid w:val="00C17554"/>
    <w:rsid w:val="00C1757B"/>
    <w:rsid w:val="00C23B42"/>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458A"/>
    <w:rsid w:val="00C45772"/>
    <w:rsid w:val="00C47379"/>
    <w:rsid w:val="00C47DDA"/>
    <w:rsid w:val="00C47F1F"/>
    <w:rsid w:val="00C51224"/>
    <w:rsid w:val="00C51A18"/>
    <w:rsid w:val="00C522E3"/>
    <w:rsid w:val="00C524E5"/>
    <w:rsid w:val="00C550D4"/>
    <w:rsid w:val="00C55EA7"/>
    <w:rsid w:val="00C56056"/>
    <w:rsid w:val="00C57535"/>
    <w:rsid w:val="00C61A35"/>
    <w:rsid w:val="00C61E1D"/>
    <w:rsid w:val="00C62A22"/>
    <w:rsid w:val="00C62FF3"/>
    <w:rsid w:val="00C64A40"/>
    <w:rsid w:val="00C65C2F"/>
    <w:rsid w:val="00C65F0B"/>
    <w:rsid w:val="00C6752B"/>
    <w:rsid w:val="00C6791D"/>
    <w:rsid w:val="00C70C46"/>
    <w:rsid w:val="00C718E2"/>
    <w:rsid w:val="00C719A9"/>
    <w:rsid w:val="00C737C4"/>
    <w:rsid w:val="00C73EAE"/>
    <w:rsid w:val="00C742B4"/>
    <w:rsid w:val="00C75935"/>
    <w:rsid w:val="00C76A62"/>
    <w:rsid w:val="00C76BD3"/>
    <w:rsid w:val="00C81511"/>
    <w:rsid w:val="00C822FA"/>
    <w:rsid w:val="00C823D0"/>
    <w:rsid w:val="00C82A94"/>
    <w:rsid w:val="00C83B9D"/>
    <w:rsid w:val="00C840CC"/>
    <w:rsid w:val="00C84256"/>
    <w:rsid w:val="00C85B0D"/>
    <w:rsid w:val="00C85B38"/>
    <w:rsid w:val="00C8747C"/>
    <w:rsid w:val="00C87942"/>
    <w:rsid w:val="00C906EA"/>
    <w:rsid w:val="00C91BB0"/>
    <w:rsid w:val="00C928D3"/>
    <w:rsid w:val="00C92DBE"/>
    <w:rsid w:val="00C9369F"/>
    <w:rsid w:val="00C936D1"/>
    <w:rsid w:val="00C951C4"/>
    <w:rsid w:val="00C9744C"/>
    <w:rsid w:val="00C97D13"/>
    <w:rsid w:val="00C97FC1"/>
    <w:rsid w:val="00CA0735"/>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C00BB"/>
    <w:rsid w:val="00CC149B"/>
    <w:rsid w:val="00CC1549"/>
    <w:rsid w:val="00CC1829"/>
    <w:rsid w:val="00CC1C29"/>
    <w:rsid w:val="00CC5077"/>
    <w:rsid w:val="00CC6850"/>
    <w:rsid w:val="00CC6A4B"/>
    <w:rsid w:val="00CC7656"/>
    <w:rsid w:val="00CC7A6D"/>
    <w:rsid w:val="00CD1E7F"/>
    <w:rsid w:val="00CD3C10"/>
    <w:rsid w:val="00CE0A24"/>
    <w:rsid w:val="00CE0B97"/>
    <w:rsid w:val="00CE1CDA"/>
    <w:rsid w:val="00CE2CEA"/>
    <w:rsid w:val="00CE3DD0"/>
    <w:rsid w:val="00CE3DDC"/>
    <w:rsid w:val="00CE4B1B"/>
    <w:rsid w:val="00CE54DA"/>
    <w:rsid w:val="00CE5D7F"/>
    <w:rsid w:val="00CE7683"/>
    <w:rsid w:val="00CF07D6"/>
    <w:rsid w:val="00CF08AF"/>
    <w:rsid w:val="00CF091A"/>
    <w:rsid w:val="00CF22B1"/>
    <w:rsid w:val="00CF2879"/>
    <w:rsid w:val="00CF2D81"/>
    <w:rsid w:val="00CF2E2B"/>
    <w:rsid w:val="00CF32B8"/>
    <w:rsid w:val="00CF392C"/>
    <w:rsid w:val="00CF4693"/>
    <w:rsid w:val="00CF556A"/>
    <w:rsid w:val="00CF5A0D"/>
    <w:rsid w:val="00CF600E"/>
    <w:rsid w:val="00CF6292"/>
    <w:rsid w:val="00CF6AF5"/>
    <w:rsid w:val="00CF75A1"/>
    <w:rsid w:val="00D003AD"/>
    <w:rsid w:val="00D00865"/>
    <w:rsid w:val="00D014E8"/>
    <w:rsid w:val="00D01509"/>
    <w:rsid w:val="00D026D0"/>
    <w:rsid w:val="00D03D0C"/>
    <w:rsid w:val="00D04246"/>
    <w:rsid w:val="00D042BF"/>
    <w:rsid w:val="00D056AA"/>
    <w:rsid w:val="00D05D71"/>
    <w:rsid w:val="00D07360"/>
    <w:rsid w:val="00D0753B"/>
    <w:rsid w:val="00D104DA"/>
    <w:rsid w:val="00D108E0"/>
    <w:rsid w:val="00D12F57"/>
    <w:rsid w:val="00D13225"/>
    <w:rsid w:val="00D13ADD"/>
    <w:rsid w:val="00D144A2"/>
    <w:rsid w:val="00D14BF5"/>
    <w:rsid w:val="00D15D21"/>
    <w:rsid w:val="00D16DFA"/>
    <w:rsid w:val="00D174BF"/>
    <w:rsid w:val="00D17C95"/>
    <w:rsid w:val="00D2056E"/>
    <w:rsid w:val="00D21FF4"/>
    <w:rsid w:val="00D23A21"/>
    <w:rsid w:val="00D23FC3"/>
    <w:rsid w:val="00D24A74"/>
    <w:rsid w:val="00D24F69"/>
    <w:rsid w:val="00D2581E"/>
    <w:rsid w:val="00D26189"/>
    <w:rsid w:val="00D30971"/>
    <w:rsid w:val="00D3295D"/>
    <w:rsid w:val="00D33DCC"/>
    <w:rsid w:val="00D33F3E"/>
    <w:rsid w:val="00D34F90"/>
    <w:rsid w:val="00D3536B"/>
    <w:rsid w:val="00D40F51"/>
    <w:rsid w:val="00D41085"/>
    <w:rsid w:val="00D4138F"/>
    <w:rsid w:val="00D4149E"/>
    <w:rsid w:val="00D419ED"/>
    <w:rsid w:val="00D43392"/>
    <w:rsid w:val="00D436E6"/>
    <w:rsid w:val="00D44DFC"/>
    <w:rsid w:val="00D45057"/>
    <w:rsid w:val="00D46625"/>
    <w:rsid w:val="00D468DE"/>
    <w:rsid w:val="00D46E70"/>
    <w:rsid w:val="00D47911"/>
    <w:rsid w:val="00D50F66"/>
    <w:rsid w:val="00D54B2C"/>
    <w:rsid w:val="00D54C13"/>
    <w:rsid w:val="00D55D12"/>
    <w:rsid w:val="00D55DF9"/>
    <w:rsid w:val="00D56710"/>
    <w:rsid w:val="00D6040A"/>
    <w:rsid w:val="00D6101B"/>
    <w:rsid w:val="00D61C50"/>
    <w:rsid w:val="00D647C1"/>
    <w:rsid w:val="00D669AE"/>
    <w:rsid w:val="00D71E94"/>
    <w:rsid w:val="00D71F2D"/>
    <w:rsid w:val="00D72C06"/>
    <w:rsid w:val="00D72C31"/>
    <w:rsid w:val="00D73DF7"/>
    <w:rsid w:val="00D7428F"/>
    <w:rsid w:val="00D7459E"/>
    <w:rsid w:val="00D773A4"/>
    <w:rsid w:val="00D80B19"/>
    <w:rsid w:val="00D82A22"/>
    <w:rsid w:val="00D83F09"/>
    <w:rsid w:val="00D854FD"/>
    <w:rsid w:val="00D87A62"/>
    <w:rsid w:val="00D90FDA"/>
    <w:rsid w:val="00D9125B"/>
    <w:rsid w:val="00D92C9E"/>
    <w:rsid w:val="00D96463"/>
    <w:rsid w:val="00D96A84"/>
    <w:rsid w:val="00D97078"/>
    <w:rsid w:val="00D974C2"/>
    <w:rsid w:val="00D97555"/>
    <w:rsid w:val="00DA1564"/>
    <w:rsid w:val="00DA26FC"/>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93D"/>
    <w:rsid w:val="00DB4477"/>
    <w:rsid w:val="00DB5302"/>
    <w:rsid w:val="00DB5E4E"/>
    <w:rsid w:val="00DB6097"/>
    <w:rsid w:val="00DB6737"/>
    <w:rsid w:val="00DC0A0E"/>
    <w:rsid w:val="00DC1F8D"/>
    <w:rsid w:val="00DC266A"/>
    <w:rsid w:val="00DC278D"/>
    <w:rsid w:val="00DC313D"/>
    <w:rsid w:val="00DC3B6A"/>
    <w:rsid w:val="00DC4516"/>
    <w:rsid w:val="00DC5ECD"/>
    <w:rsid w:val="00DC68C7"/>
    <w:rsid w:val="00DC740C"/>
    <w:rsid w:val="00DC7D48"/>
    <w:rsid w:val="00DD1867"/>
    <w:rsid w:val="00DD193F"/>
    <w:rsid w:val="00DD2463"/>
    <w:rsid w:val="00DD3F9A"/>
    <w:rsid w:val="00DD4BF4"/>
    <w:rsid w:val="00DD5BB7"/>
    <w:rsid w:val="00DD6707"/>
    <w:rsid w:val="00DD7443"/>
    <w:rsid w:val="00DE2017"/>
    <w:rsid w:val="00DE2057"/>
    <w:rsid w:val="00DE24A2"/>
    <w:rsid w:val="00DE29FA"/>
    <w:rsid w:val="00DE5483"/>
    <w:rsid w:val="00DE644D"/>
    <w:rsid w:val="00DE6652"/>
    <w:rsid w:val="00DE6CCB"/>
    <w:rsid w:val="00DE7174"/>
    <w:rsid w:val="00DE783B"/>
    <w:rsid w:val="00DF188D"/>
    <w:rsid w:val="00DF1D53"/>
    <w:rsid w:val="00DF269F"/>
    <w:rsid w:val="00DF64B0"/>
    <w:rsid w:val="00E00B55"/>
    <w:rsid w:val="00E01678"/>
    <w:rsid w:val="00E0172A"/>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20211"/>
    <w:rsid w:val="00E2025B"/>
    <w:rsid w:val="00E21DD8"/>
    <w:rsid w:val="00E22FF8"/>
    <w:rsid w:val="00E2566D"/>
    <w:rsid w:val="00E30281"/>
    <w:rsid w:val="00E3081A"/>
    <w:rsid w:val="00E30927"/>
    <w:rsid w:val="00E311EF"/>
    <w:rsid w:val="00E31A93"/>
    <w:rsid w:val="00E31FEE"/>
    <w:rsid w:val="00E3222B"/>
    <w:rsid w:val="00E327AA"/>
    <w:rsid w:val="00E367CC"/>
    <w:rsid w:val="00E370ED"/>
    <w:rsid w:val="00E4236B"/>
    <w:rsid w:val="00E4268A"/>
    <w:rsid w:val="00E43B9C"/>
    <w:rsid w:val="00E4479C"/>
    <w:rsid w:val="00E46252"/>
    <w:rsid w:val="00E4703F"/>
    <w:rsid w:val="00E50FBD"/>
    <w:rsid w:val="00E522C8"/>
    <w:rsid w:val="00E524C9"/>
    <w:rsid w:val="00E530F0"/>
    <w:rsid w:val="00E5400B"/>
    <w:rsid w:val="00E552B8"/>
    <w:rsid w:val="00E5601E"/>
    <w:rsid w:val="00E567E5"/>
    <w:rsid w:val="00E57492"/>
    <w:rsid w:val="00E57969"/>
    <w:rsid w:val="00E57EB5"/>
    <w:rsid w:val="00E6132F"/>
    <w:rsid w:val="00E6162E"/>
    <w:rsid w:val="00E63E63"/>
    <w:rsid w:val="00E64059"/>
    <w:rsid w:val="00E64A41"/>
    <w:rsid w:val="00E65BAB"/>
    <w:rsid w:val="00E67714"/>
    <w:rsid w:val="00E679CD"/>
    <w:rsid w:val="00E723FE"/>
    <w:rsid w:val="00E7246C"/>
    <w:rsid w:val="00E72931"/>
    <w:rsid w:val="00E73195"/>
    <w:rsid w:val="00E73EFC"/>
    <w:rsid w:val="00E74E54"/>
    <w:rsid w:val="00E75A65"/>
    <w:rsid w:val="00E76068"/>
    <w:rsid w:val="00E7609F"/>
    <w:rsid w:val="00E77AAA"/>
    <w:rsid w:val="00E77C7A"/>
    <w:rsid w:val="00E80D02"/>
    <w:rsid w:val="00E81C55"/>
    <w:rsid w:val="00E81D6C"/>
    <w:rsid w:val="00E81FEC"/>
    <w:rsid w:val="00E8587C"/>
    <w:rsid w:val="00E8613A"/>
    <w:rsid w:val="00E8666C"/>
    <w:rsid w:val="00E90C0C"/>
    <w:rsid w:val="00E924AA"/>
    <w:rsid w:val="00E930EB"/>
    <w:rsid w:val="00E93F23"/>
    <w:rsid w:val="00E942B8"/>
    <w:rsid w:val="00E95570"/>
    <w:rsid w:val="00E974C7"/>
    <w:rsid w:val="00EA02AE"/>
    <w:rsid w:val="00EA285E"/>
    <w:rsid w:val="00EA2ACC"/>
    <w:rsid w:val="00EA3D48"/>
    <w:rsid w:val="00EA3FAB"/>
    <w:rsid w:val="00EA5531"/>
    <w:rsid w:val="00EA61EF"/>
    <w:rsid w:val="00EA71E0"/>
    <w:rsid w:val="00EA7767"/>
    <w:rsid w:val="00EB21E5"/>
    <w:rsid w:val="00EB257F"/>
    <w:rsid w:val="00EB30B5"/>
    <w:rsid w:val="00EB3F56"/>
    <w:rsid w:val="00EB4833"/>
    <w:rsid w:val="00EB4F5C"/>
    <w:rsid w:val="00EB6DC3"/>
    <w:rsid w:val="00EC04F4"/>
    <w:rsid w:val="00EC4073"/>
    <w:rsid w:val="00EC63C9"/>
    <w:rsid w:val="00ED0EAD"/>
    <w:rsid w:val="00ED395A"/>
    <w:rsid w:val="00ED4333"/>
    <w:rsid w:val="00ED60A3"/>
    <w:rsid w:val="00ED71A0"/>
    <w:rsid w:val="00ED78C3"/>
    <w:rsid w:val="00ED7EDF"/>
    <w:rsid w:val="00EE005D"/>
    <w:rsid w:val="00EE1695"/>
    <w:rsid w:val="00EE20E6"/>
    <w:rsid w:val="00EE2F94"/>
    <w:rsid w:val="00EE311C"/>
    <w:rsid w:val="00EE38B8"/>
    <w:rsid w:val="00EE4039"/>
    <w:rsid w:val="00EE67B9"/>
    <w:rsid w:val="00EE6C3B"/>
    <w:rsid w:val="00EF05D4"/>
    <w:rsid w:val="00EF60AA"/>
    <w:rsid w:val="00EF78E7"/>
    <w:rsid w:val="00EF7D0B"/>
    <w:rsid w:val="00F01DC7"/>
    <w:rsid w:val="00F02605"/>
    <w:rsid w:val="00F02B23"/>
    <w:rsid w:val="00F04676"/>
    <w:rsid w:val="00F04818"/>
    <w:rsid w:val="00F05A06"/>
    <w:rsid w:val="00F05A16"/>
    <w:rsid w:val="00F0769E"/>
    <w:rsid w:val="00F1042E"/>
    <w:rsid w:val="00F10979"/>
    <w:rsid w:val="00F12BC6"/>
    <w:rsid w:val="00F12CC0"/>
    <w:rsid w:val="00F12F81"/>
    <w:rsid w:val="00F14D66"/>
    <w:rsid w:val="00F16778"/>
    <w:rsid w:val="00F20113"/>
    <w:rsid w:val="00F21FE5"/>
    <w:rsid w:val="00F22784"/>
    <w:rsid w:val="00F2454A"/>
    <w:rsid w:val="00F2785A"/>
    <w:rsid w:val="00F3029D"/>
    <w:rsid w:val="00F30E36"/>
    <w:rsid w:val="00F327BA"/>
    <w:rsid w:val="00F333F4"/>
    <w:rsid w:val="00F33542"/>
    <w:rsid w:val="00F33F62"/>
    <w:rsid w:val="00F36B43"/>
    <w:rsid w:val="00F41370"/>
    <w:rsid w:val="00F41422"/>
    <w:rsid w:val="00F46330"/>
    <w:rsid w:val="00F4694D"/>
    <w:rsid w:val="00F5214A"/>
    <w:rsid w:val="00F53E6F"/>
    <w:rsid w:val="00F56508"/>
    <w:rsid w:val="00F57840"/>
    <w:rsid w:val="00F60539"/>
    <w:rsid w:val="00F6057D"/>
    <w:rsid w:val="00F60959"/>
    <w:rsid w:val="00F60B46"/>
    <w:rsid w:val="00F62700"/>
    <w:rsid w:val="00F6367D"/>
    <w:rsid w:val="00F636FB"/>
    <w:rsid w:val="00F64A37"/>
    <w:rsid w:val="00F64E7B"/>
    <w:rsid w:val="00F651B5"/>
    <w:rsid w:val="00F65E46"/>
    <w:rsid w:val="00F66957"/>
    <w:rsid w:val="00F734E8"/>
    <w:rsid w:val="00F73CFF"/>
    <w:rsid w:val="00F73D8E"/>
    <w:rsid w:val="00F74B71"/>
    <w:rsid w:val="00F75797"/>
    <w:rsid w:val="00F75914"/>
    <w:rsid w:val="00F76EA2"/>
    <w:rsid w:val="00F807AA"/>
    <w:rsid w:val="00F80938"/>
    <w:rsid w:val="00F8101B"/>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6169"/>
    <w:rsid w:val="00FA6996"/>
    <w:rsid w:val="00FA69B1"/>
    <w:rsid w:val="00FB0932"/>
    <w:rsid w:val="00FB0D41"/>
    <w:rsid w:val="00FB2AF8"/>
    <w:rsid w:val="00FB582D"/>
    <w:rsid w:val="00FB5D08"/>
    <w:rsid w:val="00FC0ED4"/>
    <w:rsid w:val="00FC0F82"/>
    <w:rsid w:val="00FC1F3B"/>
    <w:rsid w:val="00FC2612"/>
    <w:rsid w:val="00FC3F3C"/>
    <w:rsid w:val="00FD0C98"/>
    <w:rsid w:val="00FD1C44"/>
    <w:rsid w:val="00FD3916"/>
    <w:rsid w:val="00FD4316"/>
    <w:rsid w:val="00FD51DC"/>
    <w:rsid w:val="00FD560C"/>
    <w:rsid w:val="00FD60CE"/>
    <w:rsid w:val="00FD72BF"/>
    <w:rsid w:val="00FE01AF"/>
    <w:rsid w:val="00FE171E"/>
    <w:rsid w:val="00FE34E2"/>
    <w:rsid w:val="00FE4045"/>
    <w:rsid w:val="00FE41A0"/>
    <w:rsid w:val="00FE431D"/>
    <w:rsid w:val="00FE4BDC"/>
    <w:rsid w:val="00FE4E9B"/>
    <w:rsid w:val="00FE5AF0"/>
    <w:rsid w:val="00FE6DEE"/>
    <w:rsid w:val="00FE715C"/>
    <w:rsid w:val="00FF01BA"/>
    <w:rsid w:val="00FF29C8"/>
    <w:rsid w:val="00FF3514"/>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3532DD"/>
  <w15:chartTrackingRefBased/>
  <w15:docId w15:val="{0B2F5102-941E-47FE-837A-361C6766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77C4-1CF3-47FA-9C35-F8A57E97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1833</Words>
  <Characters>10452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8</cp:revision>
  <cp:lastPrinted>2019-05-22T02:32:00Z</cp:lastPrinted>
  <dcterms:created xsi:type="dcterms:W3CDTF">2019-05-28T08:12:00Z</dcterms:created>
  <dcterms:modified xsi:type="dcterms:W3CDTF">2019-08-16T02:20:00Z</dcterms:modified>
</cp:coreProperties>
</file>