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504A74" w:rsidRDefault="005C33F3" w:rsidP="00DC3B6A">
      <w:pPr>
        <w:jc w:val="left"/>
        <w:rPr>
          <w:rFonts w:ascii="ＭＳ 明朝" w:hAnsi="ＭＳ 明朝"/>
          <w:sz w:val="24"/>
          <w:szCs w:val="24"/>
        </w:rPr>
      </w:pPr>
      <w:r w:rsidRPr="00504A74">
        <w:rPr>
          <w:rFonts w:ascii="ＭＳ 明朝" w:hAnsi="ＭＳ 明朝" w:hint="eastAsia"/>
          <w:sz w:val="24"/>
          <w:szCs w:val="24"/>
        </w:rPr>
        <w:t>諮問番号：令和元年</w:t>
      </w:r>
      <w:r w:rsidR="00DC3B6A" w:rsidRPr="00504A74">
        <w:rPr>
          <w:rFonts w:ascii="ＭＳ 明朝" w:hAnsi="ＭＳ 明朝" w:hint="eastAsia"/>
          <w:sz w:val="24"/>
          <w:szCs w:val="24"/>
        </w:rPr>
        <w:t>度諮問第</w:t>
      </w:r>
      <w:r w:rsidR="009776E4">
        <w:rPr>
          <w:rFonts w:ascii="ＭＳ 明朝" w:hAnsi="ＭＳ 明朝" w:hint="eastAsia"/>
          <w:sz w:val="24"/>
          <w:szCs w:val="24"/>
        </w:rPr>
        <w:t>３２</w:t>
      </w:r>
      <w:r w:rsidR="00DC3B6A" w:rsidRPr="00504A74">
        <w:rPr>
          <w:rFonts w:ascii="ＭＳ 明朝" w:hAnsi="ＭＳ 明朝" w:hint="eastAsia"/>
          <w:sz w:val="24"/>
          <w:szCs w:val="24"/>
        </w:rPr>
        <w:t>号</w:t>
      </w:r>
    </w:p>
    <w:p w:rsidR="00DC3B6A" w:rsidRPr="00504A74" w:rsidRDefault="00FA495D" w:rsidP="00DC3B6A">
      <w:pPr>
        <w:jc w:val="left"/>
        <w:rPr>
          <w:rFonts w:ascii="ＭＳ 明朝" w:hAnsi="ＭＳ 明朝"/>
          <w:sz w:val="24"/>
          <w:szCs w:val="24"/>
        </w:rPr>
      </w:pPr>
      <w:r w:rsidRPr="00504A74">
        <w:rPr>
          <w:rFonts w:ascii="ＭＳ 明朝" w:hAnsi="ＭＳ 明朝" w:hint="eastAsia"/>
          <w:sz w:val="24"/>
          <w:szCs w:val="24"/>
        </w:rPr>
        <w:t>答申番号：</w:t>
      </w:r>
      <w:r w:rsidR="005C33F3" w:rsidRPr="00504A74">
        <w:rPr>
          <w:rFonts w:ascii="ＭＳ 明朝" w:hAnsi="ＭＳ 明朝" w:hint="eastAsia"/>
          <w:sz w:val="24"/>
          <w:szCs w:val="24"/>
        </w:rPr>
        <w:t>令和元年度</w:t>
      </w:r>
      <w:r w:rsidR="00DC3B6A" w:rsidRPr="00504A74">
        <w:rPr>
          <w:rFonts w:ascii="ＭＳ 明朝" w:hAnsi="ＭＳ 明朝" w:hint="eastAsia"/>
          <w:sz w:val="24"/>
          <w:szCs w:val="24"/>
        </w:rPr>
        <w:t>答申第</w:t>
      </w:r>
      <w:r w:rsidR="00197F94">
        <w:rPr>
          <w:rFonts w:ascii="ＭＳ 明朝" w:hAnsi="ＭＳ 明朝" w:hint="eastAsia"/>
          <w:sz w:val="24"/>
          <w:szCs w:val="24"/>
        </w:rPr>
        <w:t>４１</w:t>
      </w:r>
      <w:r w:rsidR="00DC3B6A" w:rsidRPr="00504A74">
        <w:rPr>
          <w:rFonts w:ascii="ＭＳ 明朝" w:hAnsi="ＭＳ 明朝" w:hint="eastAsia"/>
          <w:sz w:val="24"/>
          <w:szCs w:val="24"/>
        </w:rPr>
        <w:t>号</w:t>
      </w:r>
    </w:p>
    <w:p w:rsidR="00DC3B6A" w:rsidRPr="00504A74" w:rsidRDefault="00DC3B6A" w:rsidP="00DC3B6A">
      <w:pPr>
        <w:rPr>
          <w:rFonts w:ascii="ＭＳ 明朝" w:hAnsi="ＭＳ 明朝"/>
          <w:sz w:val="24"/>
          <w:szCs w:val="24"/>
        </w:rPr>
      </w:pPr>
    </w:p>
    <w:p w:rsidR="00DC3B6A" w:rsidRPr="00504A74" w:rsidRDefault="00DC3B6A" w:rsidP="00DC3B6A">
      <w:pPr>
        <w:jc w:val="center"/>
        <w:rPr>
          <w:rFonts w:ascii="ＭＳ 明朝" w:hAnsi="ＭＳ 明朝"/>
          <w:sz w:val="24"/>
          <w:szCs w:val="24"/>
        </w:rPr>
      </w:pPr>
      <w:r w:rsidRPr="00504A74">
        <w:rPr>
          <w:rFonts w:ascii="ＭＳ 明朝" w:hAnsi="ＭＳ 明朝" w:hint="eastAsia"/>
          <w:sz w:val="24"/>
          <w:szCs w:val="24"/>
        </w:rPr>
        <w:t>答　申　書</w:t>
      </w:r>
    </w:p>
    <w:p w:rsidR="00DC3B6A" w:rsidRPr="00504A74" w:rsidRDefault="00DC3B6A" w:rsidP="00DC3B6A">
      <w:pPr>
        <w:rPr>
          <w:rFonts w:ascii="ＭＳ 明朝" w:hAnsi="ＭＳ 明朝"/>
          <w:color w:val="FF0000"/>
          <w:sz w:val="24"/>
          <w:szCs w:val="24"/>
        </w:rPr>
      </w:pPr>
    </w:p>
    <w:p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第１　審査会の結論</w:t>
      </w:r>
    </w:p>
    <w:p w:rsidR="005C3431" w:rsidRPr="00504A74" w:rsidRDefault="005C3431" w:rsidP="00DC3B6A">
      <w:pPr>
        <w:rPr>
          <w:rFonts w:ascii="ＭＳ 明朝" w:hAnsi="ＭＳ 明朝"/>
          <w:sz w:val="24"/>
          <w:szCs w:val="24"/>
        </w:rPr>
      </w:pPr>
    </w:p>
    <w:p w:rsidR="00DC3B6A" w:rsidRPr="00A64CDA" w:rsidRDefault="00832FDD" w:rsidP="005C3431">
      <w:pPr>
        <w:ind w:firstLineChars="100" w:firstLine="240"/>
        <w:rPr>
          <w:rFonts w:ascii="ＭＳ 明朝" w:hAnsi="ＭＳ 明朝"/>
          <w:sz w:val="24"/>
          <w:szCs w:val="24"/>
        </w:rPr>
      </w:pPr>
      <w:r>
        <w:rPr>
          <w:rFonts w:ascii="ＭＳ 明朝" w:hAnsi="ＭＳ 明朝" w:hint="eastAsia"/>
          <w:sz w:val="24"/>
          <w:szCs w:val="24"/>
        </w:rPr>
        <w:t>○○○</w:t>
      </w:r>
      <w:r w:rsidR="00A80345" w:rsidRPr="00077463">
        <w:rPr>
          <w:rFonts w:ascii="ＭＳ 明朝" w:hAnsi="ＭＳ 明朝" w:hint="eastAsia"/>
          <w:sz w:val="24"/>
          <w:szCs w:val="24"/>
        </w:rPr>
        <w:t>福祉事務</w:t>
      </w:r>
      <w:r w:rsidR="00C97D13" w:rsidRPr="00077463">
        <w:rPr>
          <w:rFonts w:ascii="ＭＳ 明朝" w:hAnsi="ＭＳ 明朝" w:hint="eastAsia"/>
          <w:sz w:val="24"/>
          <w:szCs w:val="24"/>
        </w:rPr>
        <w:t>所</w:t>
      </w:r>
      <w:r w:rsidR="009B3D51" w:rsidRPr="00077463">
        <w:rPr>
          <w:rFonts w:ascii="ＭＳ 明朝" w:hAnsi="ＭＳ 明朝" w:hint="eastAsia"/>
          <w:sz w:val="24"/>
          <w:szCs w:val="24"/>
        </w:rPr>
        <w:t>長</w:t>
      </w:r>
      <w:r w:rsidR="005C3431" w:rsidRPr="00077463">
        <w:rPr>
          <w:rFonts w:ascii="ＭＳ 明朝" w:hAnsi="ＭＳ 明朝" w:hint="eastAsia"/>
          <w:sz w:val="24"/>
          <w:szCs w:val="24"/>
        </w:rPr>
        <w:t>（以下「処分庁」という。）が</w:t>
      </w:r>
      <w:r w:rsidR="00A80345" w:rsidRPr="00077463">
        <w:rPr>
          <w:rFonts w:ascii="ＭＳ 明朝" w:hAnsi="ＭＳ 明朝" w:hint="eastAsia"/>
          <w:sz w:val="24"/>
          <w:szCs w:val="24"/>
        </w:rPr>
        <w:t>、</w:t>
      </w:r>
      <w:r w:rsidR="005C3431" w:rsidRPr="00077463">
        <w:rPr>
          <w:rFonts w:ascii="ＭＳ 明朝" w:hAnsi="ＭＳ 明朝" w:hint="eastAsia"/>
          <w:sz w:val="24"/>
          <w:szCs w:val="24"/>
        </w:rPr>
        <w:t>審査請求人に対して平成２</w:t>
      </w:r>
      <w:r w:rsidR="00C97D13" w:rsidRPr="00077463">
        <w:rPr>
          <w:rFonts w:ascii="ＭＳ 明朝" w:hAnsi="ＭＳ 明朝" w:hint="eastAsia"/>
          <w:sz w:val="24"/>
          <w:szCs w:val="24"/>
        </w:rPr>
        <w:t>９</w:t>
      </w:r>
      <w:r w:rsidR="00F734E8" w:rsidRPr="00077463">
        <w:rPr>
          <w:rFonts w:ascii="ＭＳ 明朝" w:hAnsi="ＭＳ 明朝" w:hint="eastAsia"/>
          <w:sz w:val="24"/>
          <w:szCs w:val="24"/>
        </w:rPr>
        <w:t>年</w:t>
      </w:r>
      <w:r w:rsidR="002B62A7">
        <w:rPr>
          <w:rFonts w:ascii="ＭＳ 明朝" w:hAnsi="ＭＳ 明朝" w:hint="eastAsia"/>
          <w:sz w:val="24"/>
          <w:szCs w:val="24"/>
        </w:rPr>
        <w:t>３</w:t>
      </w:r>
      <w:r w:rsidR="00F734E8" w:rsidRPr="00077463">
        <w:rPr>
          <w:rFonts w:ascii="ＭＳ 明朝" w:hAnsi="ＭＳ 明朝" w:hint="eastAsia"/>
          <w:sz w:val="24"/>
          <w:szCs w:val="24"/>
        </w:rPr>
        <w:t>月</w:t>
      </w:r>
      <w:r w:rsidR="002B62A7">
        <w:rPr>
          <w:rFonts w:ascii="ＭＳ 明朝" w:hAnsi="ＭＳ 明朝" w:hint="eastAsia"/>
          <w:sz w:val="24"/>
          <w:szCs w:val="24"/>
        </w:rPr>
        <w:t>３１</w:t>
      </w:r>
      <w:r w:rsidR="005C3431" w:rsidRPr="00077463">
        <w:rPr>
          <w:rFonts w:ascii="ＭＳ 明朝" w:hAnsi="ＭＳ 明朝" w:hint="eastAsia"/>
          <w:sz w:val="24"/>
          <w:szCs w:val="24"/>
        </w:rPr>
        <w:t>日付けで行った生活保護法（昭和２５年法律第１４４号。以下「法」という。）に基づく</w:t>
      </w:r>
      <w:r w:rsidR="002B62A7">
        <w:rPr>
          <w:rFonts w:ascii="ＭＳ 明朝" w:hAnsi="ＭＳ 明朝" w:hint="eastAsia"/>
          <w:sz w:val="24"/>
          <w:szCs w:val="24"/>
        </w:rPr>
        <w:t>保護変更</w:t>
      </w:r>
      <w:r w:rsidR="00C97D13" w:rsidRPr="00077463">
        <w:rPr>
          <w:rFonts w:ascii="ＭＳ 明朝" w:hAnsi="ＭＳ 明朝" w:hint="eastAsia"/>
          <w:sz w:val="24"/>
          <w:szCs w:val="24"/>
        </w:rPr>
        <w:t>決定</w:t>
      </w:r>
      <w:r w:rsidR="009B3D51" w:rsidRPr="00077463">
        <w:rPr>
          <w:rFonts w:ascii="ＭＳ 明朝" w:hAnsi="ＭＳ 明朝" w:hint="eastAsia"/>
          <w:sz w:val="24"/>
          <w:szCs w:val="24"/>
        </w:rPr>
        <w:t>処分</w:t>
      </w:r>
      <w:r w:rsidR="005C3431" w:rsidRPr="00077463">
        <w:rPr>
          <w:rFonts w:ascii="ＭＳ 明朝" w:hAnsi="ＭＳ 明朝" w:hint="eastAsia"/>
          <w:sz w:val="24"/>
          <w:szCs w:val="24"/>
        </w:rPr>
        <w:t>（以下</w:t>
      </w:r>
      <w:r w:rsidR="005C3431" w:rsidRPr="00A64CDA">
        <w:rPr>
          <w:rFonts w:ascii="ＭＳ 明朝" w:hAnsi="ＭＳ 明朝" w:hint="eastAsia"/>
          <w:sz w:val="24"/>
          <w:szCs w:val="24"/>
        </w:rPr>
        <w:t>「本件処分</w:t>
      </w:r>
      <w:r w:rsidR="00A80345" w:rsidRPr="00A64CDA">
        <w:rPr>
          <w:rFonts w:ascii="ＭＳ 明朝" w:hAnsi="ＭＳ 明朝" w:hint="eastAsia"/>
          <w:sz w:val="24"/>
          <w:szCs w:val="24"/>
        </w:rPr>
        <w:t>１</w:t>
      </w:r>
      <w:r w:rsidR="005C3431" w:rsidRPr="00A64CDA">
        <w:rPr>
          <w:rFonts w:ascii="ＭＳ 明朝" w:hAnsi="ＭＳ 明朝" w:hint="eastAsia"/>
          <w:sz w:val="24"/>
          <w:szCs w:val="24"/>
        </w:rPr>
        <w:t>」という。）</w:t>
      </w:r>
      <w:r w:rsidR="00A80345" w:rsidRPr="00A64CDA">
        <w:rPr>
          <w:rFonts w:ascii="ＭＳ 明朝" w:hAnsi="ＭＳ 明朝" w:hint="eastAsia"/>
          <w:sz w:val="24"/>
          <w:szCs w:val="24"/>
        </w:rPr>
        <w:t>の取消しを求める審査請求（以下「本件審査請求１」という。）</w:t>
      </w:r>
      <w:r w:rsidR="00F44C91" w:rsidRPr="00A64CDA">
        <w:rPr>
          <w:rFonts w:ascii="ＭＳ 明朝" w:hAnsi="ＭＳ 明朝" w:hint="eastAsia"/>
          <w:sz w:val="24"/>
          <w:szCs w:val="24"/>
        </w:rPr>
        <w:t>は却下すべきであり、</w:t>
      </w:r>
      <w:r w:rsidR="00A80345" w:rsidRPr="00A64CDA">
        <w:rPr>
          <w:rFonts w:ascii="ＭＳ 明朝" w:hAnsi="ＭＳ 明朝" w:hint="eastAsia"/>
          <w:sz w:val="24"/>
          <w:szCs w:val="24"/>
        </w:rPr>
        <w:t>平成２９年５月１日付けで行った法に基づく</w:t>
      </w:r>
      <w:r w:rsidR="002B62A7" w:rsidRPr="00A64CDA">
        <w:rPr>
          <w:rFonts w:ascii="ＭＳ 明朝" w:hAnsi="ＭＳ 明朝" w:hint="eastAsia"/>
          <w:sz w:val="24"/>
          <w:szCs w:val="24"/>
        </w:rPr>
        <w:t>保護廃止</w:t>
      </w:r>
      <w:r w:rsidR="00A80345" w:rsidRPr="00A64CDA">
        <w:rPr>
          <w:rFonts w:ascii="ＭＳ 明朝" w:hAnsi="ＭＳ 明朝" w:hint="eastAsia"/>
          <w:sz w:val="24"/>
          <w:szCs w:val="24"/>
        </w:rPr>
        <w:t>決定処分（以下「本件処分２」という。）</w:t>
      </w:r>
      <w:r w:rsidR="005C3431" w:rsidRPr="00A64CDA">
        <w:rPr>
          <w:rFonts w:ascii="ＭＳ 明朝" w:hAnsi="ＭＳ 明朝" w:hint="eastAsia"/>
          <w:sz w:val="24"/>
          <w:szCs w:val="24"/>
        </w:rPr>
        <w:t>の取消しを求める審査請求（以下「本件審査請求</w:t>
      </w:r>
      <w:r w:rsidR="00A80345" w:rsidRPr="00A64CDA">
        <w:rPr>
          <w:rFonts w:ascii="ＭＳ 明朝" w:hAnsi="ＭＳ 明朝" w:hint="eastAsia"/>
          <w:sz w:val="24"/>
          <w:szCs w:val="24"/>
        </w:rPr>
        <w:t>２</w:t>
      </w:r>
      <w:r w:rsidR="005C3431" w:rsidRPr="00A64CDA">
        <w:rPr>
          <w:rFonts w:ascii="ＭＳ 明朝" w:hAnsi="ＭＳ 明朝" w:hint="eastAsia"/>
          <w:sz w:val="24"/>
          <w:szCs w:val="24"/>
        </w:rPr>
        <w:t>」という。）は、</w:t>
      </w:r>
      <w:r w:rsidR="008C0E3D" w:rsidRPr="00A64CDA">
        <w:rPr>
          <w:rFonts w:ascii="ＭＳ 明朝" w:hAnsi="ＭＳ 明朝" w:hint="eastAsia"/>
          <w:sz w:val="24"/>
          <w:szCs w:val="24"/>
        </w:rPr>
        <w:t>棄却</w:t>
      </w:r>
      <w:r w:rsidR="005C3431" w:rsidRPr="00A64CDA">
        <w:rPr>
          <w:rFonts w:ascii="ＭＳ 明朝" w:hAnsi="ＭＳ 明朝" w:hint="eastAsia"/>
          <w:sz w:val="24"/>
          <w:szCs w:val="24"/>
        </w:rPr>
        <w:t>すべきである。</w:t>
      </w:r>
    </w:p>
    <w:p w:rsidR="00DC3B6A" w:rsidRPr="00A64CDA" w:rsidRDefault="00DC3B6A" w:rsidP="00DC3B6A">
      <w:pPr>
        <w:rPr>
          <w:rFonts w:ascii="ＭＳ 明朝" w:hAnsi="ＭＳ 明朝"/>
          <w:b/>
          <w:sz w:val="24"/>
          <w:szCs w:val="24"/>
        </w:rPr>
      </w:pPr>
    </w:p>
    <w:p w:rsidR="00DC3B6A" w:rsidRPr="00A64CDA" w:rsidRDefault="00DC3B6A" w:rsidP="00DC3B6A">
      <w:pPr>
        <w:rPr>
          <w:rFonts w:ascii="ＭＳ 明朝" w:hAnsi="ＭＳ 明朝"/>
          <w:b/>
          <w:sz w:val="24"/>
          <w:szCs w:val="24"/>
        </w:rPr>
      </w:pPr>
      <w:r w:rsidRPr="00A64CDA">
        <w:rPr>
          <w:rFonts w:ascii="ＭＳ 明朝" w:hAnsi="ＭＳ 明朝" w:hint="eastAsia"/>
          <w:b/>
          <w:sz w:val="24"/>
          <w:szCs w:val="24"/>
        </w:rPr>
        <w:t>第２　審査関係人の主張の要旨</w:t>
      </w:r>
    </w:p>
    <w:p w:rsidR="00DC3B6A" w:rsidRPr="00A64CDA" w:rsidRDefault="00DC3B6A" w:rsidP="00DC3B6A">
      <w:pPr>
        <w:rPr>
          <w:rFonts w:ascii="ＭＳ 明朝" w:hAnsi="ＭＳ 明朝"/>
          <w:sz w:val="24"/>
          <w:szCs w:val="24"/>
        </w:rPr>
      </w:pPr>
    </w:p>
    <w:p w:rsidR="00FE4BDC" w:rsidRPr="00A64CDA" w:rsidRDefault="00DC3B6A" w:rsidP="00DC3B6A">
      <w:pPr>
        <w:rPr>
          <w:rFonts w:ascii="ＭＳ 明朝" w:hAnsi="ＭＳ 明朝"/>
          <w:sz w:val="24"/>
          <w:szCs w:val="24"/>
        </w:rPr>
      </w:pPr>
      <w:r w:rsidRPr="00A64CDA">
        <w:rPr>
          <w:rFonts w:ascii="ＭＳ 明朝" w:hAnsi="ＭＳ 明朝" w:hint="eastAsia"/>
          <w:sz w:val="24"/>
          <w:szCs w:val="24"/>
        </w:rPr>
        <w:t xml:space="preserve">１　</w:t>
      </w:r>
      <w:r w:rsidR="00790B63" w:rsidRPr="00A64CDA">
        <w:rPr>
          <w:rFonts w:ascii="ＭＳ 明朝" w:hAnsi="ＭＳ 明朝" w:hint="eastAsia"/>
          <w:sz w:val="24"/>
          <w:szCs w:val="24"/>
        </w:rPr>
        <w:t>審査請求人</w:t>
      </w:r>
    </w:p>
    <w:p w:rsidR="00B92AA4" w:rsidRPr="00A64CDA" w:rsidRDefault="0008509F" w:rsidP="0089224C">
      <w:pPr>
        <w:ind w:leftChars="100" w:left="210" w:firstLineChars="100" w:firstLine="240"/>
        <w:rPr>
          <w:rFonts w:ascii="ＭＳ 明朝" w:hAnsi="ＭＳ 明朝"/>
          <w:sz w:val="24"/>
          <w:szCs w:val="24"/>
        </w:rPr>
      </w:pPr>
      <w:r w:rsidRPr="00A64CDA">
        <w:rPr>
          <w:rFonts w:ascii="ＭＳ 明朝" w:hAnsi="ＭＳ 明朝" w:hint="eastAsia"/>
          <w:sz w:val="24"/>
          <w:szCs w:val="24"/>
        </w:rPr>
        <w:t>本件処分１について</w:t>
      </w:r>
      <w:r w:rsidR="00983426" w:rsidRPr="00A64CDA">
        <w:rPr>
          <w:rFonts w:ascii="ＭＳ 明朝" w:hAnsi="ＭＳ 明朝" w:hint="eastAsia"/>
          <w:sz w:val="24"/>
          <w:szCs w:val="24"/>
        </w:rPr>
        <w:t>は</w:t>
      </w:r>
      <w:r w:rsidRPr="00A64CDA">
        <w:rPr>
          <w:rFonts w:ascii="ＭＳ 明朝" w:hAnsi="ＭＳ 明朝" w:hint="eastAsia"/>
          <w:sz w:val="24"/>
          <w:szCs w:val="24"/>
        </w:rPr>
        <w:t>、アパートの持ち主が変わることはままあるという世間の常識を無視し、賃貸人が変われば家賃扶助しないとして、一方的に</w:t>
      </w:r>
      <w:r w:rsidR="00983426" w:rsidRPr="00A64CDA">
        <w:rPr>
          <w:rFonts w:ascii="ＭＳ 明朝" w:hAnsi="ＭＳ 明朝" w:hint="eastAsia"/>
          <w:sz w:val="24"/>
          <w:szCs w:val="24"/>
        </w:rPr>
        <w:t>住宅扶助を</w:t>
      </w:r>
      <w:r w:rsidRPr="00A64CDA">
        <w:rPr>
          <w:rFonts w:ascii="ＭＳ 明朝" w:hAnsi="ＭＳ 明朝" w:hint="eastAsia"/>
          <w:sz w:val="24"/>
          <w:szCs w:val="24"/>
        </w:rPr>
        <w:t>打ち切られたものである。</w:t>
      </w:r>
      <w:r w:rsidR="00B92AA4" w:rsidRPr="00A64CDA">
        <w:rPr>
          <w:rFonts w:ascii="ＭＳ 明朝" w:hAnsi="ＭＳ 明朝" w:hint="eastAsia"/>
          <w:sz w:val="24"/>
          <w:szCs w:val="24"/>
        </w:rPr>
        <w:t>また、本件処分１があったことを知った日は、平成２９年</w:t>
      </w:r>
      <w:r w:rsidR="00D76A5F" w:rsidRPr="00A64CDA">
        <w:rPr>
          <w:rFonts w:ascii="ＭＳ 明朝" w:hAnsi="ＭＳ 明朝" w:hint="eastAsia"/>
          <w:sz w:val="24"/>
          <w:szCs w:val="24"/>
        </w:rPr>
        <w:t>４月分の保護費の振込金額を通帳により確認した平成２９年４月５日</w:t>
      </w:r>
      <w:r w:rsidR="0073741E" w:rsidRPr="00A64CDA">
        <w:rPr>
          <w:rFonts w:ascii="ＭＳ 明朝" w:hAnsi="ＭＳ 明朝" w:hint="eastAsia"/>
          <w:sz w:val="24"/>
          <w:szCs w:val="24"/>
        </w:rPr>
        <w:t>であり、</w:t>
      </w:r>
      <w:r w:rsidR="00FD5FC2" w:rsidRPr="00A64CDA">
        <w:rPr>
          <w:rFonts w:ascii="ＭＳ 明朝" w:hAnsi="ＭＳ 明朝" w:hint="eastAsia"/>
          <w:sz w:val="24"/>
          <w:szCs w:val="24"/>
        </w:rPr>
        <w:t>本件処分１</w:t>
      </w:r>
      <w:r w:rsidR="0073741E" w:rsidRPr="00A64CDA">
        <w:rPr>
          <w:rFonts w:ascii="ＭＳ 明朝" w:hAnsi="ＭＳ 明朝" w:hint="eastAsia"/>
          <w:sz w:val="24"/>
          <w:szCs w:val="24"/>
        </w:rPr>
        <w:t>に係る</w:t>
      </w:r>
      <w:r w:rsidR="00FD5FC2" w:rsidRPr="00A64CDA">
        <w:rPr>
          <w:rFonts w:ascii="ＭＳ 明朝" w:hAnsi="ＭＳ 明朝" w:hint="eastAsia"/>
          <w:sz w:val="24"/>
          <w:szCs w:val="24"/>
        </w:rPr>
        <w:t>保護</w:t>
      </w:r>
      <w:r w:rsidR="0073741E" w:rsidRPr="00A64CDA">
        <w:rPr>
          <w:rFonts w:ascii="ＭＳ 明朝" w:hAnsi="ＭＳ 明朝" w:hint="eastAsia"/>
          <w:sz w:val="24"/>
          <w:szCs w:val="24"/>
        </w:rPr>
        <w:t>決定</w:t>
      </w:r>
      <w:r w:rsidR="00FD5FC2" w:rsidRPr="00A64CDA">
        <w:rPr>
          <w:rFonts w:ascii="ＭＳ 明朝" w:hAnsi="ＭＳ 明朝" w:hint="eastAsia"/>
          <w:sz w:val="24"/>
          <w:szCs w:val="24"/>
        </w:rPr>
        <w:t>（変更）</w:t>
      </w:r>
      <w:r w:rsidR="0073741E" w:rsidRPr="00A64CDA">
        <w:rPr>
          <w:rFonts w:ascii="ＭＳ 明朝" w:hAnsi="ＭＳ 明朝" w:hint="eastAsia"/>
          <w:sz w:val="24"/>
          <w:szCs w:val="24"/>
        </w:rPr>
        <w:t>通知書</w:t>
      </w:r>
      <w:r w:rsidR="00FD5FC2" w:rsidRPr="00A64CDA">
        <w:rPr>
          <w:rFonts w:ascii="ＭＳ 明朝" w:hAnsi="ＭＳ 明朝" w:hint="eastAsia"/>
          <w:sz w:val="24"/>
          <w:szCs w:val="24"/>
        </w:rPr>
        <w:t>（以下「本件保護変更決定通知書」という。）</w:t>
      </w:r>
      <w:r w:rsidR="0073741E" w:rsidRPr="00A64CDA">
        <w:rPr>
          <w:rFonts w:ascii="ＭＳ 明朝" w:hAnsi="ＭＳ 明朝" w:hint="eastAsia"/>
          <w:sz w:val="24"/>
          <w:szCs w:val="24"/>
        </w:rPr>
        <w:t>は受領していない</w:t>
      </w:r>
      <w:r w:rsidR="00B92AA4" w:rsidRPr="00A64CDA">
        <w:rPr>
          <w:rFonts w:ascii="ＭＳ 明朝" w:hAnsi="ＭＳ 明朝" w:hint="eastAsia"/>
          <w:sz w:val="24"/>
          <w:szCs w:val="24"/>
        </w:rPr>
        <w:t>。</w:t>
      </w:r>
    </w:p>
    <w:p w:rsidR="00DD6707" w:rsidRDefault="00983426" w:rsidP="0089224C">
      <w:pPr>
        <w:ind w:leftChars="100" w:left="210" w:firstLineChars="100" w:firstLine="240"/>
        <w:rPr>
          <w:rFonts w:ascii="ＭＳ 明朝" w:hAnsi="ＭＳ 明朝"/>
          <w:sz w:val="24"/>
          <w:szCs w:val="24"/>
        </w:rPr>
      </w:pPr>
      <w:r w:rsidRPr="00A64CDA">
        <w:rPr>
          <w:rFonts w:ascii="ＭＳ 明朝" w:hAnsi="ＭＳ 明朝" w:hint="eastAsia"/>
          <w:sz w:val="24"/>
          <w:szCs w:val="24"/>
        </w:rPr>
        <w:t>本件処分２については、平成２９年３月３１日付けの</w:t>
      </w:r>
      <w:r w:rsidR="0008509F" w:rsidRPr="00A64CDA">
        <w:rPr>
          <w:rFonts w:ascii="ＭＳ 明朝" w:hAnsi="ＭＳ 明朝" w:hint="eastAsia"/>
          <w:sz w:val="24"/>
          <w:szCs w:val="24"/>
        </w:rPr>
        <w:t>指導指示</w:t>
      </w:r>
      <w:r w:rsidR="008046C2" w:rsidRPr="00A64CDA">
        <w:rPr>
          <w:rFonts w:ascii="ＭＳ 明朝" w:hAnsi="ＭＳ 明朝" w:hint="eastAsia"/>
          <w:sz w:val="24"/>
          <w:szCs w:val="24"/>
        </w:rPr>
        <w:t>（以下「本件指導指示」という。）</w:t>
      </w:r>
      <w:r w:rsidR="0008509F" w:rsidRPr="00A64CDA">
        <w:rPr>
          <w:rFonts w:ascii="ＭＳ 明朝" w:hAnsi="ＭＳ 明朝" w:hint="eastAsia"/>
          <w:sz w:val="24"/>
          <w:szCs w:val="24"/>
        </w:rPr>
        <w:t>に</w:t>
      </w:r>
      <w:r w:rsidRPr="00A64CDA">
        <w:rPr>
          <w:rFonts w:ascii="ＭＳ 明朝" w:hAnsi="ＭＳ 明朝" w:hint="eastAsia"/>
          <w:sz w:val="24"/>
          <w:szCs w:val="24"/>
        </w:rPr>
        <w:t>従わなかったために行われたとされているが、</w:t>
      </w:r>
      <w:r>
        <w:rPr>
          <w:rFonts w:ascii="ＭＳ 明朝" w:hAnsi="ＭＳ 明朝" w:hint="eastAsia"/>
          <w:sz w:val="24"/>
          <w:szCs w:val="24"/>
        </w:rPr>
        <w:t>家賃扶助の件も含めて、同</w:t>
      </w:r>
      <w:r w:rsidR="0008509F" w:rsidRPr="0008509F">
        <w:rPr>
          <w:rFonts w:ascii="ＭＳ 明朝" w:hAnsi="ＭＳ 明朝" w:hint="eastAsia"/>
          <w:sz w:val="24"/>
          <w:szCs w:val="24"/>
        </w:rPr>
        <w:t>年３月</w:t>
      </w:r>
      <w:r>
        <w:rPr>
          <w:rFonts w:ascii="ＭＳ 明朝" w:hAnsi="ＭＳ 明朝" w:hint="eastAsia"/>
          <w:sz w:val="24"/>
          <w:szCs w:val="24"/>
        </w:rPr>
        <w:t>２１</w:t>
      </w:r>
      <w:r w:rsidR="0008509F" w:rsidRPr="0008509F">
        <w:rPr>
          <w:rFonts w:ascii="ＭＳ 明朝" w:hAnsi="ＭＳ 明朝" w:hint="eastAsia"/>
          <w:sz w:val="24"/>
          <w:szCs w:val="24"/>
        </w:rPr>
        <w:t>日に、</w:t>
      </w:r>
      <w:r>
        <w:rPr>
          <w:rFonts w:ascii="ＭＳ 明朝" w:hAnsi="ＭＳ 明朝" w:hint="eastAsia"/>
          <w:sz w:val="24"/>
          <w:szCs w:val="24"/>
        </w:rPr>
        <w:t>全て</w:t>
      </w:r>
      <w:r w:rsidR="0008509F" w:rsidRPr="0008509F">
        <w:rPr>
          <w:rFonts w:ascii="ＭＳ 明朝" w:hAnsi="ＭＳ 明朝" w:hint="eastAsia"/>
          <w:sz w:val="24"/>
          <w:szCs w:val="24"/>
        </w:rPr>
        <w:t>話をし</w:t>
      </w:r>
      <w:r>
        <w:rPr>
          <w:rFonts w:ascii="ＭＳ 明朝" w:hAnsi="ＭＳ 明朝" w:hint="eastAsia"/>
          <w:sz w:val="24"/>
          <w:szCs w:val="24"/>
        </w:rPr>
        <w:t>、処分庁から一切の異論、反論がなかったものである。</w:t>
      </w:r>
    </w:p>
    <w:p w:rsidR="00983426" w:rsidRPr="00983426" w:rsidRDefault="000150BF" w:rsidP="0089224C">
      <w:pPr>
        <w:ind w:leftChars="100" w:left="210" w:firstLineChars="100" w:firstLine="240"/>
        <w:rPr>
          <w:rFonts w:ascii="ＭＳ 明朝" w:hAnsi="ＭＳ 明朝" w:hint="eastAsia"/>
          <w:sz w:val="24"/>
          <w:szCs w:val="24"/>
        </w:rPr>
      </w:pPr>
      <w:r>
        <w:rPr>
          <w:rFonts w:ascii="ＭＳ 明朝" w:hAnsi="ＭＳ 明朝" w:hint="eastAsia"/>
          <w:sz w:val="24"/>
          <w:szCs w:val="24"/>
        </w:rPr>
        <w:t>よって、</w:t>
      </w:r>
      <w:r w:rsidR="00983426">
        <w:rPr>
          <w:rFonts w:ascii="ＭＳ 明朝" w:hAnsi="ＭＳ 明朝" w:hint="eastAsia"/>
          <w:sz w:val="24"/>
          <w:szCs w:val="24"/>
        </w:rPr>
        <w:t>本件処分１及び本件処分２を取消すとの裁決を求める。</w:t>
      </w:r>
    </w:p>
    <w:p w:rsidR="00156CBF" w:rsidRPr="00077463" w:rsidRDefault="00156CBF" w:rsidP="00DC3B6A">
      <w:pPr>
        <w:rPr>
          <w:rFonts w:ascii="ＭＳ 明朝" w:hAnsi="ＭＳ 明朝"/>
          <w:sz w:val="24"/>
          <w:szCs w:val="24"/>
        </w:rPr>
      </w:pPr>
    </w:p>
    <w:p w:rsidR="00DC3B6A" w:rsidRPr="00077463" w:rsidRDefault="009B3D51" w:rsidP="00DC3B6A">
      <w:pPr>
        <w:rPr>
          <w:rFonts w:ascii="ＭＳ 明朝" w:hAnsi="ＭＳ 明朝"/>
          <w:sz w:val="24"/>
          <w:szCs w:val="24"/>
        </w:rPr>
      </w:pPr>
      <w:r w:rsidRPr="00077463">
        <w:rPr>
          <w:rFonts w:ascii="ＭＳ 明朝" w:hAnsi="ＭＳ 明朝" w:hint="eastAsia"/>
          <w:sz w:val="24"/>
          <w:szCs w:val="24"/>
        </w:rPr>
        <w:t>２</w:t>
      </w:r>
      <w:r w:rsidR="00DC3B6A" w:rsidRPr="00077463">
        <w:rPr>
          <w:rFonts w:ascii="ＭＳ 明朝" w:hAnsi="ＭＳ 明朝" w:hint="eastAsia"/>
          <w:sz w:val="24"/>
          <w:szCs w:val="24"/>
        </w:rPr>
        <w:t xml:space="preserve">　審査庁</w:t>
      </w:r>
    </w:p>
    <w:p w:rsidR="00DC3B6A" w:rsidRPr="00077463" w:rsidRDefault="003D30CD" w:rsidP="00514D5E">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A80345" w:rsidRPr="00077463">
        <w:rPr>
          <w:rFonts w:ascii="ＭＳ 明朝" w:hAnsi="ＭＳ 明朝" w:hint="eastAsia"/>
          <w:sz w:val="24"/>
          <w:szCs w:val="24"/>
        </w:rPr>
        <w:t>１</w:t>
      </w:r>
      <w:r w:rsidR="00C97D13" w:rsidRPr="00077463">
        <w:rPr>
          <w:rFonts w:ascii="ＭＳ 明朝" w:hAnsi="ＭＳ 明朝" w:hint="eastAsia"/>
          <w:sz w:val="24"/>
          <w:szCs w:val="24"/>
        </w:rPr>
        <w:t>は</w:t>
      </w:r>
      <w:r w:rsidRPr="00077463">
        <w:rPr>
          <w:rFonts w:ascii="ＭＳ 明朝" w:hAnsi="ＭＳ 明朝" w:hint="eastAsia"/>
          <w:sz w:val="24"/>
          <w:szCs w:val="24"/>
        </w:rPr>
        <w:t>、</w:t>
      </w:r>
      <w:r w:rsidR="00A80345" w:rsidRPr="00077463">
        <w:rPr>
          <w:rFonts w:ascii="ＭＳ 明朝" w:hAnsi="ＭＳ 明朝" w:hint="eastAsia"/>
          <w:sz w:val="24"/>
          <w:szCs w:val="24"/>
        </w:rPr>
        <w:t>正当な理由なく審査請求期間を徒過して提起されたものであり、却下</w:t>
      </w:r>
      <w:r w:rsidR="00DC3B6A" w:rsidRPr="00077463">
        <w:rPr>
          <w:rFonts w:ascii="ＭＳ 明朝" w:hAnsi="ＭＳ 明朝" w:hint="eastAsia"/>
          <w:sz w:val="24"/>
          <w:szCs w:val="24"/>
        </w:rPr>
        <w:t>すべきである。</w:t>
      </w:r>
    </w:p>
    <w:p w:rsidR="00A80345" w:rsidRPr="00077463" w:rsidRDefault="00A80345" w:rsidP="00514D5E">
      <w:pPr>
        <w:ind w:leftChars="100" w:left="210" w:firstLineChars="100" w:firstLine="240"/>
        <w:rPr>
          <w:rFonts w:ascii="ＭＳ 明朝" w:hAnsi="ＭＳ 明朝" w:hint="eastAsia"/>
          <w:sz w:val="24"/>
          <w:szCs w:val="24"/>
        </w:rPr>
      </w:pPr>
      <w:r w:rsidRPr="00077463">
        <w:rPr>
          <w:rFonts w:ascii="ＭＳ 明朝" w:hAnsi="ＭＳ 明朝" w:hint="eastAsia"/>
          <w:sz w:val="24"/>
          <w:szCs w:val="24"/>
        </w:rPr>
        <w:t>本件審査請求２は、棄却すべきである。</w:t>
      </w:r>
    </w:p>
    <w:p w:rsidR="00514D5E" w:rsidRPr="00077463" w:rsidRDefault="00514D5E" w:rsidP="00DC3B6A">
      <w:pPr>
        <w:rPr>
          <w:rFonts w:ascii="ＭＳ 明朝" w:hAnsi="ＭＳ 明朝"/>
          <w:b/>
          <w:sz w:val="24"/>
          <w:szCs w:val="24"/>
        </w:rPr>
      </w:pPr>
    </w:p>
    <w:p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 xml:space="preserve">第３　審理員意見書の要旨 </w:t>
      </w:r>
    </w:p>
    <w:p w:rsidR="00DC3B6A" w:rsidRPr="00077463" w:rsidRDefault="00DC3B6A" w:rsidP="00DC3B6A">
      <w:pPr>
        <w:rPr>
          <w:rFonts w:ascii="ＭＳ 明朝" w:hAnsi="ＭＳ 明朝"/>
          <w:sz w:val="24"/>
          <w:szCs w:val="24"/>
        </w:rPr>
      </w:pPr>
    </w:p>
    <w:p w:rsidR="00DC3B6A" w:rsidRPr="00077463" w:rsidRDefault="00DC3B6A" w:rsidP="00DC3B6A">
      <w:pPr>
        <w:rPr>
          <w:rFonts w:ascii="ＭＳ 明朝" w:hAnsi="ＭＳ 明朝"/>
          <w:sz w:val="24"/>
          <w:szCs w:val="24"/>
        </w:rPr>
      </w:pPr>
      <w:r w:rsidRPr="00077463">
        <w:rPr>
          <w:rFonts w:ascii="ＭＳ 明朝" w:hAnsi="ＭＳ 明朝" w:hint="eastAsia"/>
          <w:sz w:val="24"/>
          <w:szCs w:val="24"/>
        </w:rPr>
        <w:lastRenderedPageBreak/>
        <w:t>１　審理員意見書の結論</w:t>
      </w:r>
    </w:p>
    <w:p w:rsidR="00A80345" w:rsidRPr="00077463" w:rsidRDefault="00DC3B6A" w:rsidP="001C7BCB">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A80345" w:rsidRPr="00077463">
        <w:rPr>
          <w:rFonts w:ascii="ＭＳ 明朝" w:hAnsi="ＭＳ 明朝" w:hint="eastAsia"/>
          <w:sz w:val="24"/>
          <w:szCs w:val="24"/>
        </w:rPr>
        <w:t>１</w:t>
      </w:r>
      <w:r w:rsidR="001C7BCB" w:rsidRPr="00077463">
        <w:rPr>
          <w:rFonts w:ascii="ＭＳ 明朝" w:hAnsi="ＭＳ 明朝" w:hint="eastAsia"/>
          <w:sz w:val="24"/>
          <w:szCs w:val="24"/>
        </w:rPr>
        <w:t>は</w:t>
      </w:r>
      <w:r w:rsidR="0089224C" w:rsidRPr="00077463">
        <w:rPr>
          <w:rFonts w:ascii="ＭＳ 明朝" w:hAnsi="ＭＳ 明朝" w:hint="eastAsia"/>
          <w:sz w:val="24"/>
          <w:szCs w:val="24"/>
        </w:rPr>
        <w:t>、</w:t>
      </w:r>
      <w:r w:rsidR="00A80345" w:rsidRPr="00077463">
        <w:rPr>
          <w:rFonts w:ascii="ＭＳ 明朝" w:hAnsi="ＭＳ 明朝" w:hint="eastAsia"/>
          <w:sz w:val="24"/>
          <w:szCs w:val="24"/>
        </w:rPr>
        <w:t>却下されるべきである。</w:t>
      </w:r>
    </w:p>
    <w:p w:rsidR="00DC3B6A" w:rsidRPr="00077463" w:rsidRDefault="00A80345" w:rsidP="001C7BCB">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本件審査請求２は、</w:t>
      </w:r>
      <w:r w:rsidR="001C7BCB" w:rsidRPr="00077463">
        <w:rPr>
          <w:rFonts w:ascii="ＭＳ 明朝" w:hAnsi="ＭＳ 明朝" w:hint="eastAsia"/>
          <w:sz w:val="24"/>
          <w:szCs w:val="24"/>
        </w:rPr>
        <w:t>棄却されるべき</w:t>
      </w:r>
      <w:r w:rsidR="00DC3B6A" w:rsidRPr="00077463">
        <w:rPr>
          <w:rFonts w:ascii="ＭＳ 明朝" w:hAnsi="ＭＳ 明朝" w:hint="eastAsia"/>
          <w:sz w:val="24"/>
          <w:szCs w:val="24"/>
        </w:rPr>
        <w:t>である。</w:t>
      </w:r>
    </w:p>
    <w:p w:rsidR="00DC3B6A" w:rsidRPr="00077463" w:rsidRDefault="00DC3B6A" w:rsidP="00DC3B6A">
      <w:pPr>
        <w:rPr>
          <w:rFonts w:ascii="ＭＳ 明朝" w:hAnsi="ＭＳ 明朝"/>
          <w:sz w:val="24"/>
          <w:szCs w:val="24"/>
        </w:rPr>
      </w:pPr>
    </w:p>
    <w:p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２　審理員意見書の理由</w:t>
      </w:r>
    </w:p>
    <w:p w:rsidR="00C3575E" w:rsidRPr="00077463" w:rsidRDefault="00C3575E" w:rsidP="00C3575E">
      <w:pPr>
        <w:rPr>
          <w:rFonts w:ascii="ＭＳ 明朝" w:hAnsi="ＭＳ 明朝" w:hint="eastAsia"/>
          <w:sz w:val="24"/>
          <w:szCs w:val="24"/>
        </w:rPr>
      </w:pPr>
      <w:r w:rsidRPr="00077463">
        <w:rPr>
          <w:rFonts w:ascii="ＭＳ 明朝" w:hAnsi="ＭＳ 明朝" w:hint="eastAsia"/>
          <w:sz w:val="24"/>
          <w:szCs w:val="24"/>
        </w:rPr>
        <w:t>（１）審査請求</w:t>
      </w:r>
      <w:r w:rsidR="00A80345" w:rsidRPr="00077463">
        <w:rPr>
          <w:rFonts w:ascii="ＭＳ 明朝" w:hAnsi="ＭＳ 明朝" w:hint="eastAsia"/>
          <w:sz w:val="24"/>
          <w:szCs w:val="24"/>
        </w:rPr>
        <w:t>期間の徒過</w:t>
      </w:r>
      <w:r w:rsidRPr="00077463">
        <w:rPr>
          <w:rFonts w:ascii="ＭＳ 明朝" w:hAnsi="ＭＳ 明朝" w:hint="eastAsia"/>
          <w:sz w:val="24"/>
          <w:szCs w:val="24"/>
        </w:rPr>
        <w:t>について</w:t>
      </w:r>
    </w:p>
    <w:p w:rsidR="00D92B06" w:rsidRPr="00D92B06" w:rsidRDefault="00D92B06" w:rsidP="00D92B06">
      <w:pPr>
        <w:ind w:leftChars="200" w:left="420" w:firstLineChars="100" w:firstLine="240"/>
        <w:rPr>
          <w:rFonts w:ascii="ＭＳ 明朝" w:hAnsi="ＭＳ 明朝" w:hint="eastAsia"/>
          <w:sz w:val="24"/>
          <w:szCs w:val="24"/>
        </w:rPr>
      </w:pPr>
      <w:r w:rsidRPr="00D92B06">
        <w:rPr>
          <w:rFonts w:ascii="ＭＳ 明朝" w:hAnsi="ＭＳ 明朝" w:hint="eastAsia"/>
          <w:sz w:val="24"/>
          <w:szCs w:val="24"/>
        </w:rPr>
        <w:t>審査請求人は、本件処分１があったことを知った日は、平成</w:t>
      </w:r>
      <w:r>
        <w:rPr>
          <w:rFonts w:ascii="ＭＳ 明朝" w:hAnsi="ＭＳ 明朝" w:hint="eastAsia"/>
          <w:sz w:val="24"/>
          <w:szCs w:val="24"/>
        </w:rPr>
        <w:t>２９</w:t>
      </w:r>
      <w:r w:rsidRPr="00D92B06">
        <w:rPr>
          <w:rFonts w:ascii="ＭＳ 明朝" w:hAnsi="ＭＳ 明朝" w:hint="eastAsia"/>
          <w:sz w:val="24"/>
          <w:szCs w:val="24"/>
        </w:rPr>
        <w:t>年４月分保護費の振込金額を通帳により確認した</w:t>
      </w:r>
      <w:r w:rsidR="00FD5FC2">
        <w:rPr>
          <w:rFonts w:ascii="ＭＳ 明朝" w:hAnsi="ＭＳ 明朝" w:hint="eastAsia"/>
          <w:sz w:val="24"/>
          <w:szCs w:val="24"/>
        </w:rPr>
        <w:t>平成２９年４</w:t>
      </w:r>
      <w:r w:rsidRPr="00D92B06">
        <w:rPr>
          <w:rFonts w:ascii="ＭＳ 明朝" w:hAnsi="ＭＳ 明朝" w:hint="eastAsia"/>
          <w:sz w:val="24"/>
          <w:szCs w:val="24"/>
        </w:rPr>
        <w:t>月５日であるが、</w:t>
      </w:r>
      <w:r w:rsidR="00FD5FC2" w:rsidRPr="00FD5FC2">
        <w:rPr>
          <w:rFonts w:ascii="ＭＳ 明朝" w:hAnsi="ＭＳ 明朝" w:hint="eastAsia"/>
          <w:sz w:val="24"/>
          <w:szCs w:val="24"/>
        </w:rPr>
        <w:t>本件保護変更決定通知書</w:t>
      </w:r>
      <w:r w:rsidRPr="00D92B06">
        <w:rPr>
          <w:rFonts w:ascii="ＭＳ 明朝" w:hAnsi="ＭＳ 明朝" w:hint="eastAsia"/>
          <w:sz w:val="24"/>
          <w:szCs w:val="24"/>
        </w:rPr>
        <w:t>は受領しておらず、審査請求期間に係る教示については不知であると主張している。</w:t>
      </w:r>
    </w:p>
    <w:p w:rsidR="00983426" w:rsidRPr="00D76A5F" w:rsidRDefault="00D92B06" w:rsidP="00D92B06">
      <w:pPr>
        <w:ind w:leftChars="200" w:left="420" w:firstLineChars="100" w:firstLine="240"/>
        <w:rPr>
          <w:rFonts w:ascii="ＭＳ 明朝" w:hAnsi="ＭＳ 明朝"/>
          <w:sz w:val="24"/>
          <w:szCs w:val="24"/>
        </w:rPr>
      </w:pPr>
      <w:r w:rsidRPr="00D92B06">
        <w:rPr>
          <w:rFonts w:ascii="ＭＳ 明朝" w:hAnsi="ＭＳ 明朝" w:hint="eastAsia"/>
          <w:sz w:val="24"/>
          <w:szCs w:val="24"/>
        </w:rPr>
        <w:t>しかしながら、審査請求人は、平成</w:t>
      </w:r>
      <w:r>
        <w:rPr>
          <w:rFonts w:ascii="ＭＳ 明朝" w:hAnsi="ＭＳ 明朝" w:hint="eastAsia"/>
          <w:sz w:val="24"/>
          <w:szCs w:val="24"/>
        </w:rPr>
        <w:t>２９</w:t>
      </w:r>
      <w:r w:rsidRPr="00D92B06">
        <w:rPr>
          <w:rFonts w:ascii="ＭＳ 明朝" w:hAnsi="ＭＳ 明朝" w:hint="eastAsia"/>
          <w:sz w:val="24"/>
          <w:szCs w:val="24"/>
        </w:rPr>
        <w:t>年４月</w:t>
      </w:r>
      <w:r>
        <w:rPr>
          <w:rFonts w:ascii="ＭＳ 明朝" w:hAnsi="ＭＳ 明朝" w:hint="eastAsia"/>
          <w:sz w:val="24"/>
          <w:szCs w:val="24"/>
        </w:rPr>
        <w:t>２８</w:t>
      </w:r>
      <w:r w:rsidRPr="00D92B06">
        <w:rPr>
          <w:rFonts w:ascii="ＭＳ 明朝" w:hAnsi="ＭＳ 明朝" w:hint="eastAsia"/>
          <w:sz w:val="24"/>
          <w:szCs w:val="24"/>
        </w:rPr>
        <w:t>日に、本件処分１に係る不服を処分庁に対し申し立てていることから、本件処分１があったことについて同日以前に知り得ていたと推認されるところ</w:t>
      </w:r>
      <w:r w:rsidRPr="00D76A5F">
        <w:rPr>
          <w:rFonts w:ascii="ＭＳ 明朝" w:hAnsi="ＭＳ 明朝" w:hint="eastAsia"/>
          <w:sz w:val="24"/>
          <w:szCs w:val="24"/>
        </w:rPr>
        <w:t>、</w:t>
      </w:r>
      <w:r w:rsidR="009E22A8" w:rsidRPr="00D76A5F">
        <w:rPr>
          <w:rFonts w:ascii="ＭＳ 明朝" w:hAnsi="ＭＳ 明朝" w:hint="eastAsia"/>
          <w:sz w:val="24"/>
          <w:szCs w:val="24"/>
        </w:rPr>
        <w:t>行政不服審査法（平成２６年法律第６８号）第１８条第１項</w:t>
      </w:r>
      <w:r w:rsidR="00FD5FC2">
        <w:rPr>
          <w:rFonts w:ascii="ＭＳ 明朝" w:hAnsi="ＭＳ 明朝" w:hint="eastAsia"/>
          <w:sz w:val="24"/>
          <w:szCs w:val="24"/>
        </w:rPr>
        <w:t>に照らし、審査請求</w:t>
      </w:r>
      <w:r w:rsidRPr="00D76A5F">
        <w:rPr>
          <w:rFonts w:ascii="ＭＳ 明朝" w:hAnsi="ＭＳ 明朝" w:hint="eastAsia"/>
          <w:sz w:val="24"/>
          <w:szCs w:val="24"/>
        </w:rPr>
        <w:t>期間を徒過して審査請求が提起されたことについて正当な理由があるとは認められず、本件審査請求</w:t>
      </w:r>
      <w:r w:rsidR="003159DF">
        <w:rPr>
          <w:rFonts w:ascii="ＭＳ 明朝" w:hAnsi="ＭＳ 明朝" w:hint="eastAsia"/>
          <w:sz w:val="24"/>
          <w:szCs w:val="24"/>
        </w:rPr>
        <w:t>１</w:t>
      </w:r>
      <w:r w:rsidRPr="00D76A5F">
        <w:rPr>
          <w:rFonts w:ascii="ＭＳ 明朝" w:hAnsi="ＭＳ 明朝" w:hint="eastAsia"/>
          <w:sz w:val="24"/>
          <w:szCs w:val="24"/>
        </w:rPr>
        <w:t>は不適法なものであると</w:t>
      </w:r>
      <w:r w:rsidR="00D74790">
        <w:rPr>
          <w:rFonts w:ascii="ＭＳ 明朝" w:hAnsi="ＭＳ 明朝" w:hint="eastAsia"/>
          <w:sz w:val="24"/>
          <w:szCs w:val="24"/>
        </w:rPr>
        <w:t>言わざる</w:t>
      </w:r>
      <w:r w:rsidRPr="00D76A5F">
        <w:rPr>
          <w:rFonts w:ascii="ＭＳ 明朝" w:hAnsi="ＭＳ 明朝" w:hint="eastAsia"/>
          <w:sz w:val="24"/>
          <w:szCs w:val="24"/>
        </w:rPr>
        <w:t>を得ない。</w:t>
      </w:r>
    </w:p>
    <w:p w:rsidR="00C3575E" w:rsidRPr="00D76A5F" w:rsidRDefault="00C3575E" w:rsidP="00C3575E">
      <w:pPr>
        <w:rPr>
          <w:rFonts w:ascii="ＭＳ 明朝" w:hAnsi="ＭＳ 明朝"/>
          <w:sz w:val="24"/>
          <w:szCs w:val="24"/>
        </w:rPr>
      </w:pPr>
      <w:r w:rsidRPr="00D76A5F">
        <w:rPr>
          <w:rFonts w:ascii="ＭＳ 明朝" w:hAnsi="ＭＳ 明朝" w:hint="eastAsia"/>
          <w:sz w:val="24"/>
          <w:szCs w:val="24"/>
        </w:rPr>
        <w:t>（２）</w:t>
      </w:r>
      <w:r w:rsidR="00D92B06" w:rsidRPr="00D76A5F">
        <w:rPr>
          <w:rFonts w:ascii="ＭＳ 明朝" w:hAnsi="ＭＳ 明朝" w:hint="eastAsia"/>
          <w:sz w:val="24"/>
          <w:szCs w:val="24"/>
        </w:rPr>
        <w:t>指導指示について</w:t>
      </w:r>
    </w:p>
    <w:p w:rsidR="00D92B06" w:rsidRPr="00D92B06" w:rsidRDefault="00D92B06" w:rsidP="00D92B06">
      <w:pPr>
        <w:ind w:leftChars="200" w:left="420" w:firstLineChars="100" w:firstLine="240"/>
        <w:rPr>
          <w:rFonts w:ascii="ＭＳ 明朝" w:hAnsi="ＭＳ 明朝" w:hint="eastAsia"/>
          <w:sz w:val="24"/>
          <w:szCs w:val="24"/>
        </w:rPr>
      </w:pPr>
      <w:r w:rsidRPr="00D76A5F">
        <w:rPr>
          <w:rFonts w:ascii="ＭＳ 明朝" w:hAnsi="ＭＳ 明朝" w:hint="eastAsia"/>
          <w:sz w:val="24"/>
          <w:szCs w:val="24"/>
        </w:rPr>
        <w:t>本件処分２の前提となる処分庁の行った</w:t>
      </w:r>
      <w:r w:rsidR="008046C2">
        <w:rPr>
          <w:rFonts w:ascii="ＭＳ 明朝" w:hAnsi="ＭＳ 明朝" w:hint="eastAsia"/>
          <w:sz w:val="24"/>
          <w:szCs w:val="24"/>
        </w:rPr>
        <w:t>本件</w:t>
      </w:r>
      <w:r w:rsidRPr="00D76A5F">
        <w:rPr>
          <w:rFonts w:ascii="ＭＳ 明朝" w:hAnsi="ＭＳ 明朝" w:hint="eastAsia"/>
          <w:sz w:val="24"/>
          <w:szCs w:val="24"/>
        </w:rPr>
        <w:t>指導指示は、</w:t>
      </w:r>
      <w:r w:rsidR="009E22A8" w:rsidRPr="00D76A5F">
        <w:rPr>
          <w:rFonts w:ascii="ＭＳ 明朝" w:hAnsi="ＭＳ 明朝" w:hint="eastAsia"/>
          <w:sz w:val="24"/>
          <w:szCs w:val="24"/>
        </w:rPr>
        <w:t>法第６１条</w:t>
      </w:r>
      <w:r w:rsidRPr="00D76A5F">
        <w:rPr>
          <w:rFonts w:ascii="ＭＳ 明朝" w:hAnsi="ＭＳ 明朝" w:hint="eastAsia"/>
          <w:sz w:val="24"/>
          <w:szCs w:val="24"/>
        </w:rPr>
        <w:t>の規定による申告義務のある収入のうち、処分庁では把握し得ないものについて</w:t>
      </w:r>
      <w:r w:rsidRPr="00D92B06">
        <w:rPr>
          <w:rFonts w:ascii="ＭＳ 明朝" w:hAnsi="ＭＳ 明朝" w:hint="eastAsia"/>
          <w:sz w:val="24"/>
          <w:szCs w:val="24"/>
        </w:rPr>
        <w:t>、審査請求人自ら申告するよう指示したものと解するのが妥当であり、その指導指示内容が審査請求人にとって実現が困難又は不可能</w:t>
      </w:r>
      <w:r w:rsidR="00D76A5F">
        <w:rPr>
          <w:rFonts w:ascii="ＭＳ 明朝" w:hAnsi="ＭＳ 明朝" w:hint="eastAsia"/>
          <w:sz w:val="24"/>
          <w:szCs w:val="24"/>
        </w:rPr>
        <w:t>な合理性を欠く内容であるとは認められず、審査請求人</w:t>
      </w:r>
      <w:r w:rsidR="00FD5FC2">
        <w:rPr>
          <w:rFonts w:ascii="ＭＳ 明朝" w:hAnsi="ＭＳ 明朝" w:hint="eastAsia"/>
          <w:sz w:val="24"/>
          <w:szCs w:val="24"/>
        </w:rPr>
        <w:t>が</w:t>
      </w:r>
      <w:r w:rsidR="00D76A5F">
        <w:rPr>
          <w:rFonts w:ascii="ＭＳ 明朝" w:hAnsi="ＭＳ 明朝" w:hint="eastAsia"/>
          <w:sz w:val="24"/>
          <w:szCs w:val="24"/>
        </w:rPr>
        <w:t>当該指導</w:t>
      </w:r>
      <w:r w:rsidRPr="00D92B06">
        <w:rPr>
          <w:rFonts w:ascii="ＭＳ 明朝" w:hAnsi="ＭＳ 明朝" w:hint="eastAsia"/>
          <w:sz w:val="24"/>
          <w:szCs w:val="24"/>
        </w:rPr>
        <w:t>指示に対し従うことができない合理的な説明を行った形跡は見当たらない。</w:t>
      </w:r>
    </w:p>
    <w:p w:rsidR="00D92B06" w:rsidRDefault="00D92B06" w:rsidP="00D92B06">
      <w:pPr>
        <w:ind w:leftChars="200" w:left="420" w:firstLineChars="100" w:firstLine="240"/>
        <w:rPr>
          <w:rFonts w:ascii="ＭＳ 明朝" w:hAnsi="ＭＳ 明朝"/>
          <w:sz w:val="24"/>
          <w:szCs w:val="24"/>
        </w:rPr>
      </w:pPr>
      <w:r w:rsidRPr="00D92B06">
        <w:rPr>
          <w:rFonts w:ascii="ＭＳ 明朝" w:hAnsi="ＭＳ 明朝" w:hint="eastAsia"/>
          <w:sz w:val="24"/>
          <w:szCs w:val="24"/>
        </w:rPr>
        <w:t>また、審査請求人は、知人に口座を貸しただけであることや購入費用より安価で売却したものは収入ではないと主張しているが、弁明の機会において処分庁の理解が得られるよう説明を尽くしていれば、本件処分２を免れた可能性は否定できない。</w:t>
      </w:r>
    </w:p>
    <w:p w:rsidR="00D92B06" w:rsidRPr="00D92B06" w:rsidRDefault="00C3575E" w:rsidP="00D92B06">
      <w:pPr>
        <w:rPr>
          <w:rFonts w:ascii="ＭＳ 明朝" w:hAnsi="ＭＳ 明朝" w:hint="eastAsia"/>
          <w:sz w:val="24"/>
          <w:szCs w:val="24"/>
        </w:rPr>
      </w:pPr>
      <w:r w:rsidRPr="00077463">
        <w:rPr>
          <w:rFonts w:ascii="ＭＳ 明朝" w:hAnsi="ＭＳ 明朝" w:hint="eastAsia"/>
          <w:sz w:val="24"/>
          <w:szCs w:val="24"/>
        </w:rPr>
        <w:t>（３）</w:t>
      </w:r>
      <w:r w:rsidR="00D92B06" w:rsidRPr="00D92B06">
        <w:rPr>
          <w:rFonts w:ascii="ＭＳ 明朝" w:hAnsi="ＭＳ 明朝" w:hint="eastAsia"/>
          <w:sz w:val="24"/>
          <w:szCs w:val="24"/>
        </w:rPr>
        <w:t>まとめ</w:t>
      </w:r>
    </w:p>
    <w:p w:rsidR="00E24607" w:rsidRPr="00077463" w:rsidRDefault="00D92B06" w:rsidP="00D92B06">
      <w:pPr>
        <w:ind w:leftChars="200" w:left="420" w:firstLineChars="100" w:firstLine="240"/>
        <w:rPr>
          <w:rFonts w:ascii="ＭＳ 明朝" w:hAnsi="ＭＳ 明朝" w:hint="eastAsia"/>
          <w:sz w:val="24"/>
          <w:szCs w:val="24"/>
        </w:rPr>
      </w:pPr>
      <w:r w:rsidRPr="00D92B06">
        <w:rPr>
          <w:rFonts w:ascii="ＭＳ 明朝" w:hAnsi="ＭＳ 明朝" w:hint="eastAsia"/>
          <w:sz w:val="24"/>
          <w:szCs w:val="24"/>
        </w:rPr>
        <w:t>以上のとおり、弁明の機会においても正当な弁明がなされず、審査請求人から指導指示に従う意思が示されなかったことから、処分庁が、保護の停止を行うことによっては指導指示に従わせることが著しく困難であると判断して行った本件処分に違法又は不当な点は認められない。</w:t>
      </w:r>
    </w:p>
    <w:p w:rsidR="00D92B06" w:rsidRPr="00D92B06" w:rsidRDefault="00C3575E" w:rsidP="00D92B06">
      <w:pPr>
        <w:rPr>
          <w:rFonts w:ascii="ＭＳ 明朝" w:hAnsi="ＭＳ 明朝" w:hint="eastAsia"/>
          <w:sz w:val="24"/>
          <w:szCs w:val="24"/>
        </w:rPr>
      </w:pPr>
      <w:r w:rsidRPr="00077463">
        <w:rPr>
          <w:rFonts w:ascii="ＭＳ 明朝" w:hAnsi="ＭＳ 明朝" w:hint="eastAsia"/>
          <w:sz w:val="24"/>
          <w:szCs w:val="24"/>
        </w:rPr>
        <w:t>（４）</w:t>
      </w:r>
      <w:r w:rsidR="00D92B06" w:rsidRPr="00D92B06">
        <w:rPr>
          <w:rFonts w:ascii="ＭＳ 明朝" w:hAnsi="ＭＳ 明朝" w:hint="eastAsia"/>
          <w:sz w:val="24"/>
          <w:szCs w:val="24"/>
        </w:rPr>
        <w:t>上記以外の違法性又は不当性の検討</w:t>
      </w:r>
    </w:p>
    <w:p w:rsidR="00D92B06" w:rsidRDefault="00D92B06" w:rsidP="00D92B06">
      <w:pPr>
        <w:ind w:leftChars="200" w:left="420" w:firstLineChars="100" w:firstLine="240"/>
        <w:rPr>
          <w:rFonts w:ascii="ＭＳ 明朝" w:hAnsi="ＭＳ 明朝"/>
          <w:sz w:val="24"/>
          <w:szCs w:val="24"/>
        </w:rPr>
      </w:pPr>
      <w:r w:rsidRPr="00D92B06">
        <w:rPr>
          <w:rFonts w:ascii="ＭＳ 明朝" w:hAnsi="ＭＳ 明朝" w:hint="eastAsia"/>
          <w:sz w:val="24"/>
          <w:szCs w:val="24"/>
        </w:rPr>
        <w:t>他に本件処分に違法又は不当な点は認められない。</w:t>
      </w:r>
    </w:p>
    <w:p w:rsidR="000150BF" w:rsidRPr="00077463" w:rsidRDefault="000150BF" w:rsidP="00D92B06">
      <w:pPr>
        <w:ind w:leftChars="200" w:left="420" w:firstLineChars="100" w:firstLine="240"/>
        <w:rPr>
          <w:rFonts w:ascii="ＭＳ 明朝" w:hAnsi="ＭＳ 明朝" w:hint="eastAsia"/>
          <w:sz w:val="24"/>
          <w:szCs w:val="24"/>
        </w:rPr>
      </w:pPr>
    </w:p>
    <w:p w:rsidR="00DC3B6A" w:rsidRPr="00077463" w:rsidRDefault="00C3575E" w:rsidP="00DC3B6A">
      <w:pPr>
        <w:rPr>
          <w:rFonts w:ascii="ＭＳ 明朝" w:hAnsi="ＭＳ 明朝"/>
          <w:b/>
          <w:sz w:val="24"/>
          <w:szCs w:val="24"/>
        </w:rPr>
      </w:pPr>
      <w:r w:rsidRPr="00077463">
        <w:rPr>
          <w:rFonts w:ascii="ＭＳ 明朝" w:hAnsi="ＭＳ 明朝" w:hint="eastAsia"/>
          <w:b/>
          <w:sz w:val="24"/>
          <w:szCs w:val="24"/>
        </w:rPr>
        <w:t>第４　調査審議の経過</w:t>
      </w:r>
    </w:p>
    <w:p w:rsidR="00DE29FA" w:rsidRPr="00077463" w:rsidRDefault="00DE29FA" w:rsidP="00DC3B6A">
      <w:pPr>
        <w:rPr>
          <w:rFonts w:ascii="ＭＳ 明朝" w:hAnsi="ＭＳ 明朝"/>
          <w:b/>
          <w:color w:val="FF0000"/>
          <w:sz w:val="24"/>
          <w:szCs w:val="24"/>
        </w:rPr>
      </w:pPr>
    </w:p>
    <w:p w:rsidR="00DC3B6A" w:rsidRPr="00077463" w:rsidRDefault="00D92B06" w:rsidP="00C3575E">
      <w:pPr>
        <w:ind w:firstLineChars="100" w:firstLine="240"/>
        <w:rPr>
          <w:rFonts w:ascii="ＭＳ 明朝" w:hAnsi="ＭＳ 明朝"/>
          <w:sz w:val="24"/>
          <w:szCs w:val="24"/>
        </w:rPr>
      </w:pPr>
      <w:r>
        <w:rPr>
          <w:rFonts w:ascii="ＭＳ 明朝" w:hAnsi="ＭＳ 明朝" w:hint="eastAsia"/>
          <w:sz w:val="24"/>
          <w:szCs w:val="24"/>
        </w:rPr>
        <w:lastRenderedPageBreak/>
        <w:t>令和元年１１</w:t>
      </w:r>
      <w:r w:rsidR="00DC3B6A" w:rsidRPr="00077463">
        <w:rPr>
          <w:rFonts w:ascii="ＭＳ 明朝" w:hAnsi="ＭＳ 明朝" w:hint="eastAsia"/>
          <w:sz w:val="24"/>
          <w:szCs w:val="24"/>
        </w:rPr>
        <w:t>月</w:t>
      </w:r>
      <w:r>
        <w:rPr>
          <w:rFonts w:ascii="ＭＳ 明朝" w:hAnsi="ＭＳ 明朝" w:hint="eastAsia"/>
          <w:sz w:val="24"/>
          <w:szCs w:val="24"/>
        </w:rPr>
        <w:t>１８</w:t>
      </w:r>
      <w:r w:rsidR="00DC3B6A" w:rsidRPr="00077463">
        <w:rPr>
          <w:rFonts w:ascii="ＭＳ 明朝" w:hAnsi="ＭＳ 明朝" w:hint="eastAsia"/>
          <w:sz w:val="24"/>
          <w:szCs w:val="24"/>
        </w:rPr>
        <w:t xml:space="preserve">日　</w:t>
      </w:r>
      <w:r w:rsidR="0089224C" w:rsidRPr="00077463">
        <w:rPr>
          <w:rFonts w:ascii="ＭＳ 明朝" w:hAnsi="ＭＳ 明朝" w:hint="eastAsia"/>
          <w:sz w:val="24"/>
          <w:szCs w:val="24"/>
        </w:rPr>
        <w:t xml:space="preserve">　</w:t>
      </w:r>
      <w:r w:rsidR="009E1D43" w:rsidRPr="00077463">
        <w:rPr>
          <w:rFonts w:ascii="ＭＳ 明朝" w:hAnsi="ＭＳ 明朝" w:hint="eastAsia"/>
          <w:sz w:val="24"/>
          <w:szCs w:val="24"/>
        </w:rPr>
        <w:t xml:space="preserve">　</w:t>
      </w:r>
      <w:r w:rsidR="00DC3B6A" w:rsidRPr="00077463">
        <w:rPr>
          <w:rFonts w:ascii="ＭＳ 明朝" w:hAnsi="ＭＳ 明朝" w:hint="eastAsia"/>
          <w:sz w:val="24"/>
          <w:szCs w:val="24"/>
        </w:rPr>
        <w:t>諮問</w:t>
      </w:r>
      <w:r w:rsidR="00A709C7" w:rsidRPr="00077463">
        <w:rPr>
          <w:rFonts w:ascii="ＭＳ 明朝" w:hAnsi="ＭＳ 明朝" w:hint="eastAsia"/>
          <w:sz w:val="24"/>
          <w:szCs w:val="24"/>
        </w:rPr>
        <w:t>書の受領</w:t>
      </w:r>
    </w:p>
    <w:p w:rsidR="00DC3B6A" w:rsidRPr="00077463" w:rsidRDefault="00D92B06" w:rsidP="00DC3B6A">
      <w:pPr>
        <w:ind w:firstLineChars="100" w:firstLine="240"/>
        <w:rPr>
          <w:rFonts w:ascii="ＭＳ 明朝" w:hAnsi="ＭＳ 明朝"/>
          <w:sz w:val="24"/>
          <w:szCs w:val="24"/>
        </w:rPr>
      </w:pPr>
      <w:r>
        <w:rPr>
          <w:rFonts w:ascii="ＭＳ 明朝" w:hAnsi="ＭＳ 明朝" w:hint="eastAsia"/>
          <w:sz w:val="24"/>
          <w:szCs w:val="24"/>
        </w:rPr>
        <w:t>令和元年１１</w:t>
      </w:r>
      <w:r w:rsidR="00DC3B6A" w:rsidRPr="00077463">
        <w:rPr>
          <w:rFonts w:ascii="ＭＳ 明朝" w:hAnsi="ＭＳ 明朝" w:hint="eastAsia"/>
          <w:sz w:val="24"/>
          <w:szCs w:val="24"/>
        </w:rPr>
        <w:t>月</w:t>
      </w:r>
      <w:r w:rsidR="00733913" w:rsidRPr="00077463">
        <w:rPr>
          <w:rFonts w:ascii="ＭＳ 明朝" w:hAnsi="ＭＳ 明朝" w:hint="eastAsia"/>
          <w:sz w:val="24"/>
          <w:szCs w:val="24"/>
        </w:rPr>
        <w:t>２</w:t>
      </w:r>
      <w:r>
        <w:rPr>
          <w:rFonts w:ascii="ＭＳ 明朝" w:hAnsi="ＭＳ 明朝" w:hint="eastAsia"/>
          <w:sz w:val="24"/>
          <w:szCs w:val="24"/>
        </w:rPr>
        <w:t>０</w:t>
      </w:r>
      <w:r w:rsidR="00DC3B6A" w:rsidRPr="00077463">
        <w:rPr>
          <w:rFonts w:ascii="ＭＳ 明朝" w:hAnsi="ＭＳ 明朝" w:hint="eastAsia"/>
          <w:sz w:val="24"/>
          <w:szCs w:val="24"/>
        </w:rPr>
        <w:t xml:space="preserve">日　</w:t>
      </w:r>
      <w:r w:rsidR="009E1D43" w:rsidRPr="00077463">
        <w:rPr>
          <w:rFonts w:ascii="ＭＳ 明朝" w:hAnsi="ＭＳ 明朝" w:hint="eastAsia"/>
          <w:sz w:val="24"/>
          <w:szCs w:val="24"/>
        </w:rPr>
        <w:t xml:space="preserve">　</w:t>
      </w:r>
      <w:r w:rsidR="0089224C" w:rsidRPr="00077463">
        <w:rPr>
          <w:rFonts w:ascii="ＭＳ 明朝" w:hAnsi="ＭＳ 明朝" w:hint="eastAsia"/>
          <w:sz w:val="24"/>
          <w:szCs w:val="24"/>
        </w:rPr>
        <w:t xml:space="preserve">　</w:t>
      </w:r>
      <w:r w:rsidR="00DC3B6A" w:rsidRPr="00077463">
        <w:rPr>
          <w:rFonts w:ascii="ＭＳ 明朝" w:hAnsi="ＭＳ 明朝" w:hint="eastAsia"/>
          <w:sz w:val="24"/>
          <w:szCs w:val="24"/>
        </w:rPr>
        <w:t>審査関係人に対する主張書面等の提出期限通知</w:t>
      </w:r>
    </w:p>
    <w:p w:rsidR="00DC3B6A" w:rsidRPr="00077463" w:rsidRDefault="00DC3B6A"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主張書面等の提出期限：</w:t>
      </w:r>
      <w:r w:rsidR="00D92B06">
        <w:rPr>
          <w:rFonts w:ascii="ＭＳ 明朝" w:hAnsi="ＭＳ 明朝" w:hint="eastAsia"/>
          <w:sz w:val="24"/>
          <w:szCs w:val="24"/>
        </w:rPr>
        <w:t>１２</w:t>
      </w:r>
      <w:r w:rsidRPr="00077463">
        <w:rPr>
          <w:rFonts w:ascii="ＭＳ 明朝" w:hAnsi="ＭＳ 明朝" w:hint="eastAsia"/>
          <w:sz w:val="24"/>
          <w:szCs w:val="24"/>
        </w:rPr>
        <w:t>月</w:t>
      </w:r>
      <w:r w:rsidR="00D92B06">
        <w:rPr>
          <w:rFonts w:ascii="ＭＳ 明朝" w:hAnsi="ＭＳ 明朝" w:hint="eastAsia"/>
          <w:sz w:val="24"/>
          <w:szCs w:val="24"/>
        </w:rPr>
        <w:t>４</w:t>
      </w:r>
      <w:r w:rsidRPr="00077463">
        <w:rPr>
          <w:rFonts w:ascii="ＭＳ 明朝" w:hAnsi="ＭＳ 明朝" w:hint="eastAsia"/>
          <w:sz w:val="24"/>
          <w:szCs w:val="24"/>
        </w:rPr>
        <w:t>日</w:t>
      </w:r>
    </w:p>
    <w:p w:rsidR="00DC3B6A" w:rsidRPr="00077463" w:rsidRDefault="00046FFB"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口頭意見陳述申立期限：</w:t>
      </w:r>
      <w:r w:rsidR="00D92B06">
        <w:rPr>
          <w:rFonts w:ascii="ＭＳ 明朝" w:hAnsi="ＭＳ 明朝" w:hint="eastAsia"/>
          <w:sz w:val="24"/>
          <w:szCs w:val="24"/>
        </w:rPr>
        <w:t>１２</w:t>
      </w:r>
      <w:r w:rsidR="00DC3B6A" w:rsidRPr="00077463">
        <w:rPr>
          <w:rFonts w:ascii="ＭＳ 明朝" w:hAnsi="ＭＳ 明朝" w:hint="eastAsia"/>
          <w:sz w:val="24"/>
          <w:szCs w:val="24"/>
        </w:rPr>
        <w:t>月</w:t>
      </w:r>
      <w:r w:rsidR="00D92B06">
        <w:rPr>
          <w:rFonts w:ascii="ＭＳ 明朝" w:hAnsi="ＭＳ 明朝" w:hint="eastAsia"/>
          <w:sz w:val="24"/>
          <w:szCs w:val="24"/>
        </w:rPr>
        <w:t>４</w:t>
      </w:r>
      <w:r w:rsidR="00DC3B6A" w:rsidRPr="00077463">
        <w:rPr>
          <w:rFonts w:ascii="ＭＳ 明朝" w:hAnsi="ＭＳ 明朝" w:hint="eastAsia"/>
          <w:sz w:val="24"/>
          <w:szCs w:val="24"/>
        </w:rPr>
        <w:t>日</w:t>
      </w:r>
    </w:p>
    <w:p w:rsidR="00DC3B6A" w:rsidRPr="00077463" w:rsidRDefault="00C3575E" w:rsidP="00DC3B6A">
      <w:pPr>
        <w:ind w:firstLineChars="100" w:firstLine="240"/>
        <w:rPr>
          <w:rFonts w:ascii="ＭＳ 明朝" w:hAnsi="ＭＳ 明朝"/>
          <w:sz w:val="24"/>
          <w:szCs w:val="24"/>
        </w:rPr>
      </w:pPr>
      <w:r w:rsidRPr="00077463">
        <w:rPr>
          <w:rFonts w:ascii="ＭＳ 明朝" w:hAnsi="ＭＳ 明朝" w:hint="eastAsia"/>
          <w:sz w:val="24"/>
          <w:szCs w:val="24"/>
        </w:rPr>
        <w:t>令和元年</w:t>
      </w:r>
      <w:r w:rsidR="00D92B06">
        <w:rPr>
          <w:rFonts w:ascii="ＭＳ 明朝" w:hAnsi="ＭＳ 明朝" w:hint="eastAsia"/>
          <w:sz w:val="24"/>
          <w:szCs w:val="24"/>
        </w:rPr>
        <w:t>１２</w:t>
      </w:r>
      <w:r w:rsidR="00DC3B6A" w:rsidRPr="00077463">
        <w:rPr>
          <w:rFonts w:ascii="ＭＳ 明朝" w:hAnsi="ＭＳ 明朝" w:hint="eastAsia"/>
          <w:sz w:val="24"/>
          <w:szCs w:val="24"/>
        </w:rPr>
        <w:t>月</w:t>
      </w:r>
      <w:r w:rsidR="000450E6" w:rsidRPr="00077463">
        <w:rPr>
          <w:rFonts w:ascii="ＭＳ 明朝" w:hAnsi="ＭＳ 明朝" w:hint="eastAsia"/>
          <w:sz w:val="24"/>
          <w:szCs w:val="24"/>
        </w:rPr>
        <w:t xml:space="preserve">　</w:t>
      </w:r>
      <w:r w:rsidR="00D92B06">
        <w:rPr>
          <w:rFonts w:ascii="ＭＳ 明朝" w:hAnsi="ＭＳ 明朝" w:hint="eastAsia"/>
          <w:sz w:val="24"/>
          <w:szCs w:val="24"/>
        </w:rPr>
        <w:t>６</w:t>
      </w:r>
      <w:r w:rsidR="00DC3B6A" w:rsidRPr="00077463">
        <w:rPr>
          <w:rFonts w:ascii="ＭＳ 明朝" w:hAnsi="ＭＳ 明朝" w:hint="eastAsia"/>
          <w:sz w:val="24"/>
          <w:szCs w:val="24"/>
        </w:rPr>
        <w:t xml:space="preserve">日　　</w:t>
      </w:r>
      <w:r w:rsidR="00733913" w:rsidRPr="00077463">
        <w:rPr>
          <w:rFonts w:ascii="ＭＳ 明朝" w:hAnsi="ＭＳ 明朝" w:hint="eastAsia"/>
          <w:sz w:val="24"/>
          <w:szCs w:val="24"/>
        </w:rPr>
        <w:t xml:space="preserve">　</w:t>
      </w:r>
      <w:r w:rsidR="00DC3B6A" w:rsidRPr="00077463">
        <w:rPr>
          <w:rFonts w:ascii="ＭＳ 明朝" w:hAnsi="ＭＳ 明朝" w:hint="eastAsia"/>
          <w:sz w:val="24"/>
          <w:szCs w:val="24"/>
        </w:rPr>
        <w:t>第１回審議</w:t>
      </w:r>
    </w:p>
    <w:p w:rsidR="00DC3B6A" w:rsidRPr="00077463" w:rsidRDefault="00D92B06" w:rsidP="00F807AA">
      <w:pPr>
        <w:ind w:firstLineChars="100" w:firstLine="240"/>
        <w:rPr>
          <w:rFonts w:ascii="ＭＳ 明朝" w:hAnsi="ＭＳ 明朝"/>
          <w:sz w:val="24"/>
          <w:szCs w:val="24"/>
        </w:rPr>
      </w:pPr>
      <w:r>
        <w:rPr>
          <w:rFonts w:ascii="ＭＳ 明朝" w:hAnsi="ＭＳ 明朝" w:hint="eastAsia"/>
          <w:sz w:val="24"/>
          <w:szCs w:val="24"/>
        </w:rPr>
        <w:t>令和２</w:t>
      </w:r>
      <w:r w:rsidR="00C3575E" w:rsidRPr="00077463">
        <w:rPr>
          <w:rFonts w:ascii="ＭＳ 明朝" w:hAnsi="ＭＳ 明朝" w:hint="eastAsia"/>
          <w:sz w:val="24"/>
          <w:szCs w:val="24"/>
        </w:rPr>
        <w:t>年</w:t>
      </w:r>
      <w:r>
        <w:rPr>
          <w:rFonts w:ascii="ＭＳ 明朝" w:hAnsi="ＭＳ 明朝" w:hint="eastAsia"/>
          <w:sz w:val="24"/>
          <w:szCs w:val="24"/>
        </w:rPr>
        <w:t xml:space="preserve">　１</w:t>
      </w:r>
      <w:r w:rsidR="0029272C">
        <w:rPr>
          <w:rFonts w:ascii="ＭＳ 明朝" w:hAnsi="ＭＳ 明朝" w:hint="eastAsia"/>
          <w:sz w:val="24"/>
          <w:szCs w:val="24"/>
        </w:rPr>
        <w:t>月</w:t>
      </w:r>
      <w:r w:rsidR="000450E6" w:rsidRPr="00077463">
        <w:rPr>
          <w:rFonts w:ascii="ＭＳ 明朝" w:hAnsi="ＭＳ 明朝" w:hint="eastAsia"/>
          <w:sz w:val="24"/>
          <w:szCs w:val="24"/>
        </w:rPr>
        <w:t xml:space="preserve">　</w:t>
      </w:r>
      <w:r w:rsidR="00B127D6">
        <w:rPr>
          <w:rFonts w:ascii="ＭＳ 明朝" w:hAnsi="ＭＳ 明朝" w:hint="eastAsia"/>
          <w:sz w:val="24"/>
          <w:szCs w:val="24"/>
        </w:rPr>
        <w:t>９</w:t>
      </w:r>
      <w:r w:rsidR="00810E4D" w:rsidRPr="00077463">
        <w:rPr>
          <w:rFonts w:ascii="ＭＳ 明朝" w:hAnsi="ＭＳ 明朝" w:hint="eastAsia"/>
          <w:sz w:val="24"/>
          <w:szCs w:val="24"/>
        </w:rPr>
        <w:t>日</w:t>
      </w:r>
      <w:r w:rsidR="00DC3B6A" w:rsidRPr="00077463">
        <w:rPr>
          <w:rFonts w:ascii="ＭＳ 明朝" w:hAnsi="ＭＳ 明朝" w:hint="eastAsia"/>
          <w:sz w:val="24"/>
          <w:szCs w:val="24"/>
        </w:rPr>
        <w:t xml:space="preserve">　　</w:t>
      </w:r>
      <w:r w:rsidR="00BF3D60" w:rsidRPr="00077463">
        <w:rPr>
          <w:rFonts w:ascii="ＭＳ 明朝" w:hAnsi="ＭＳ 明朝" w:hint="eastAsia"/>
          <w:sz w:val="24"/>
          <w:szCs w:val="24"/>
        </w:rPr>
        <w:t xml:space="preserve">　</w:t>
      </w:r>
      <w:r w:rsidR="00DC3B6A" w:rsidRPr="00077463">
        <w:rPr>
          <w:rFonts w:ascii="ＭＳ 明朝" w:hAnsi="ＭＳ 明朝" w:hint="eastAsia"/>
          <w:sz w:val="24"/>
          <w:szCs w:val="24"/>
        </w:rPr>
        <w:t>第２回審議</w:t>
      </w:r>
    </w:p>
    <w:p w:rsidR="003D51F2" w:rsidRPr="0029272C" w:rsidRDefault="003D51F2" w:rsidP="00DC3B6A">
      <w:pPr>
        <w:rPr>
          <w:rFonts w:ascii="ＭＳ 明朝" w:hAnsi="ＭＳ 明朝"/>
          <w:b/>
          <w:sz w:val="24"/>
          <w:szCs w:val="24"/>
        </w:rPr>
      </w:pPr>
    </w:p>
    <w:p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第５　審査会の判断</w:t>
      </w:r>
      <w:r w:rsidR="0095114F" w:rsidRPr="00077463">
        <w:rPr>
          <w:rFonts w:ascii="ＭＳ 明朝" w:hAnsi="ＭＳ 明朝" w:hint="eastAsia"/>
          <w:b/>
          <w:sz w:val="24"/>
          <w:szCs w:val="24"/>
        </w:rPr>
        <w:t>の理由</w:t>
      </w:r>
    </w:p>
    <w:p w:rsidR="0029272C" w:rsidRDefault="0029272C" w:rsidP="00DC3B6A">
      <w:pPr>
        <w:rPr>
          <w:rFonts w:ascii="ＭＳ 明朝" w:hAnsi="ＭＳ 明朝"/>
          <w:sz w:val="24"/>
          <w:szCs w:val="24"/>
        </w:rPr>
      </w:pPr>
    </w:p>
    <w:p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法令等の規定</w:t>
      </w:r>
    </w:p>
    <w:p w:rsidR="009E22A8" w:rsidRPr="009E22A8" w:rsidRDefault="009E22A8" w:rsidP="009E22A8">
      <w:pPr>
        <w:ind w:left="480" w:hangingChars="200" w:hanging="480"/>
        <w:rPr>
          <w:rFonts w:ascii="ＭＳ 明朝" w:hAnsi="ＭＳ 明朝" w:hint="eastAsia"/>
          <w:sz w:val="24"/>
          <w:szCs w:val="24"/>
        </w:rPr>
      </w:pPr>
      <w:r w:rsidRPr="009E22A8">
        <w:rPr>
          <w:rFonts w:ascii="ＭＳ 明朝" w:hAnsi="ＭＳ 明朝" w:hint="eastAsia"/>
          <w:sz w:val="24"/>
          <w:szCs w:val="24"/>
        </w:rPr>
        <w:t>（１）法第</w:t>
      </w:r>
      <w:r>
        <w:rPr>
          <w:rFonts w:ascii="ＭＳ 明朝" w:hAnsi="ＭＳ 明朝" w:hint="eastAsia"/>
          <w:sz w:val="24"/>
          <w:szCs w:val="24"/>
        </w:rPr>
        <w:t>２７</w:t>
      </w:r>
      <w:r w:rsidRPr="009E22A8">
        <w:rPr>
          <w:rFonts w:ascii="ＭＳ 明朝" w:hAnsi="ＭＳ 明朝" w:hint="eastAsia"/>
          <w:sz w:val="24"/>
          <w:szCs w:val="24"/>
        </w:rPr>
        <w:t>条第１項は、「保護の実施機関は、被保護者に対して、生活の維持、向上その他保護の目的達成に必要な指導又は指示をすることができる。」と定めている。</w:t>
      </w:r>
    </w:p>
    <w:p w:rsidR="009E22A8" w:rsidRPr="009E22A8" w:rsidRDefault="009E22A8" w:rsidP="009E22A8">
      <w:pPr>
        <w:ind w:left="480" w:hangingChars="200" w:hanging="480"/>
        <w:rPr>
          <w:rFonts w:ascii="ＭＳ 明朝" w:hAnsi="ＭＳ 明朝" w:hint="eastAsia"/>
          <w:sz w:val="24"/>
          <w:szCs w:val="24"/>
        </w:rPr>
      </w:pPr>
      <w:r w:rsidRPr="009E22A8">
        <w:rPr>
          <w:rFonts w:ascii="ＭＳ 明朝" w:hAnsi="ＭＳ 明朝" w:hint="eastAsia"/>
          <w:sz w:val="24"/>
          <w:szCs w:val="24"/>
        </w:rPr>
        <w:t>（２）法第</w:t>
      </w:r>
      <w:r>
        <w:rPr>
          <w:rFonts w:ascii="ＭＳ 明朝" w:hAnsi="ＭＳ 明朝" w:hint="eastAsia"/>
          <w:sz w:val="24"/>
          <w:szCs w:val="24"/>
        </w:rPr>
        <w:t>６１</w:t>
      </w:r>
      <w:r w:rsidRPr="009E22A8">
        <w:rPr>
          <w:rFonts w:ascii="ＭＳ 明朝" w:hAnsi="ＭＳ 明朝" w:hint="eastAsia"/>
          <w:sz w:val="24"/>
          <w:szCs w:val="24"/>
        </w:rPr>
        <w:t>条は、「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rsidR="009E22A8" w:rsidRPr="009E22A8" w:rsidRDefault="009E22A8" w:rsidP="009E22A8">
      <w:pPr>
        <w:ind w:left="480" w:hangingChars="200" w:hanging="480"/>
        <w:rPr>
          <w:rFonts w:ascii="ＭＳ 明朝" w:hAnsi="ＭＳ 明朝" w:hint="eastAsia"/>
          <w:sz w:val="24"/>
          <w:szCs w:val="24"/>
        </w:rPr>
      </w:pPr>
      <w:r w:rsidRPr="009E22A8">
        <w:rPr>
          <w:rFonts w:ascii="ＭＳ 明朝" w:hAnsi="ＭＳ 明朝" w:hint="eastAsia"/>
          <w:sz w:val="24"/>
          <w:szCs w:val="24"/>
        </w:rPr>
        <w:t>（３）法第</w:t>
      </w:r>
      <w:r>
        <w:rPr>
          <w:rFonts w:ascii="ＭＳ 明朝" w:hAnsi="ＭＳ 明朝" w:hint="eastAsia"/>
          <w:sz w:val="24"/>
          <w:szCs w:val="24"/>
        </w:rPr>
        <w:t>６２</w:t>
      </w:r>
      <w:r w:rsidRPr="009E22A8">
        <w:rPr>
          <w:rFonts w:ascii="ＭＳ 明朝" w:hAnsi="ＭＳ 明朝" w:hint="eastAsia"/>
          <w:sz w:val="24"/>
          <w:szCs w:val="24"/>
        </w:rPr>
        <w:t>条第１項は、「被保護者は、保護の実施機関が、（中略）第</w:t>
      </w:r>
      <w:r>
        <w:rPr>
          <w:rFonts w:ascii="ＭＳ 明朝" w:hAnsi="ＭＳ 明朝" w:hint="eastAsia"/>
          <w:sz w:val="24"/>
          <w:szCs w:val="24"/>
        </w:rPr>
        <w:t>２７</w:t>
      </w:r>
      <w:r w:rsidRPr="009E22A8">
        <w:rPr>
          <w:rFonts w:ascii="ＭＳ 明朝" w:hAnsi="ＭＳ 明朝" w:hint="eastAsia"/>
          <w:sz w:val="24"/>
          <w:szCs w:val="24"/>
        </w:rPr>
        <w:t>条の規定により、被保護者に対し、必要な指導又は指示をしたときは、これに従わなければならない。」と定め、同条第３項は、「保護の実施機関は、被保護者が、前２項の規定による義務に違反したときは、保護の変更、停止又は廃止をすることができる。」と定めている。</w:t>
      </w:r>
    </w:p>
    <w:p w:rsidR="009E22A8" w:rsidRDefault="009E22A8" w:rsidP="009E22A8">
      <w:pPr>
        <w:ind w:left="480" w:hangingChars="200" w:hanging="480"/>
        <w:rPr>
          <w:rFonts w:ascii="ＭＳ 明朝" w:hAnsi="ＭＳ 明朝"/>
          <w:sz w:val="24"/>
          <w:szCs w:val="24"/>
        </w:rPr>
      </w:pPr>
      <w:r w:rsidRPr="009E22A8">
        <w:rPr>
          <w:rFonts w:ascii="ＭＳ 明朝" w:hAnsi="ＭＳ 明朝" w:hint="eastAsia"/>
          <w:sz w:val="24"/>
          <w:szCs w:val="24"/>
        </w:rPr>
        <w:t xml:space="preserve">　</w:t>
      </w:r>
      <w:r>
        <w:rPr>
          <w:rFonts w:ascii="ＭＳ 明朝" w:hAnsi="ＭＳ 明朝" w:hint="eastAsia"/>
          <w:sz w:val="24"/>
          <w:szCs w:val="24"/>
        </w:rPr>
        <w:t xml:space="preserve">　　</w:t>
      </w:r>
      <w:r w:rsidRPr="009E22A8">
        <w:rPr>
          <w:rFonts w:ascii="ＭＳ 明朝" w:hAnsi="ＭＳ 明朝" w:hint="eastAsia"/>
          <w:sz w:val="24"/>
          <w:szCs w:val="24"/>
        </w:rPr>
        <w:t>また、同条第４項は、「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と定めている。</w:t>
      </w:r>
    </w:p>
    <w:p w:rsidR="00266AE8" w:rsidRDefault="00266AE8" w:rsidP="009E22A8">
      <w:pPr>
        <w:ind w:left="480" w:hangingChars="200" w:hanging="480"/>
        <w:rPr>
          <w:rFonts w:ascii="ＭＳ 明朝" w:hAnsi="ＭＳ 明朝" w:hint="eastAsia"/>
          <w:sz w:val="24"/>
          <w:szCs w:val="24"/>
        </w:rPr>
      </w:pPr>
      <w:r>
        <w:rPr>
          <w:rFonts w:ascii="ＭＳ 明朝" w:hAnsi="ＭＳ 明朝" w:hint="eastAsia"/>
          <w:sz w:val="24"/>
          <w:szCs w:val="24"/>
        </w:rPr>
        <w:t>（４）</w:t>
      </w:r>
      <w:r w:rsidRPr="00266AE8">
        <w:rPr>
          <w:rFonts w:ascii="ＭＳ 明朝" w:hAnsi="ＭＳ 明朝" w:hint="eastAsia"/>
          <w:sz w:val="24"/>
          <w:szCs w:val="24"/>
        </w:rPr>
        <w:t>「生活保護法による保護の実施要領について」（昭和３８年４月１日社発第２４６号厚生省社会局長通知</w:t>
      </w:r>
      <w:r w:rsidR="00190FAA">
        <w:rPr>
          <w:rFonts w:ascii="ＭＳ 明朝" w:hAnsi="ＭＳ 明朝" w:hint="eastAsia"/>
          <w:sz w:val="24"/>
          <w:szCs w:val="24"/>
        </w:rPr>
        <w:t>。</w:t>
      </w:r>
      <w:r>
        <w:rPr>
          <w:rFonts w:ascii="ＭＳ 明朝" w:hAnsi="ＭＳ 明朝" w:hint="eastAsia"/>
          <w:sz w:val="24"/>
          <w:szCs w:val="24"/>
        </w:rPr>
        <w:t>以下「局長通知」という。）の第７</w:t>
      </w:r>
      <w:r w:rsidRPr="00266AE8">
        <w:rPr>
          <w:rFonts w:ascii="ＭＳ 明朝" w:hAnsi="ＭＳ 明朝" w:hint="eastAsia"/>
          <w:sz w:val="24"/>
          <w:szCs w:val="24"/>
        </w:rPr>
        <w:t>の</w:t>
      </w:r>
      <w:r>
        <w:rPr>
          <w:rFonts w:ascii="ＭＳ 明朝" w:hAnsi="ＭＳ 明朝" w:hint="eastAsia"/>
          <w:sz w:val="24"/>
          <w:szCs w:val="24"/>
        </w:rPr>
        <w:t>４の（１</w:t>
      </w:r>
      <w:r w:rsidRPr="00266AE8">
        <w:rPr>
          <w:rFonts w:ascii="ＭＳ 明朝" w:hAnsi="ＭＳ 明朝" w:hint="eastAsia"/>
          <w:sz w:val="24"/>
          <w:szCs w:val="24"/>
        </w:rPr>
        <w:t>）</w:t>
      </w:r>
      <w:r>
        <w:rPr>
          <w:rFonts w:ascii="ＭＳ 明朝" w:hAnsi="ＭＳ 明朝" w:hint="eastAsia"/>
          <w:sz w:val="24"/>
          <w:szCs w:val="24"/>
        </w:rPr>
        <w:t>のア</w:t>
      </w:r>
      <w:r w:rsidRPr="00266AE8">
        <w:rPr>
          <w:rFonts w:ascii="ＭＳ 明朝" w:hAnsi="ＭＳ 明朝" w:hint="eastAsia"/>
          <w:sz w:val="24"/>
          <w:szCs w:val="24"/>
        </w:rPr>
        <w:t>は、「</w:t>
      </w:r>
      <w:r>
        <w:rPr>
          <w:rFonts w:ascii="ＭＳ 明朝" w:hAnsi="ＭＳ 明朝" w:hint="eastAsia"/>
          <w:sz w:val="24"/>
          <w:szCs w:val="24"/>
        </w:rPr>
        <w:t>保護の基準別表第３の１の家賃、間代、地代等は居住する住居が</w:t>
      </w:r>
      <w:r w:rsidR="00182113">
        <w:rPr>
          <w:rFonts w:ascii="ＭＳ 明朝" w:hAnsi="ＭＳ 明朝" w:hint="eastAsia"/>
          <w:sz w:val="24"/>
          <w:szCs w:val="24"/>
        </w:rPr>
        <w:t>借家若しくは</w:t>
      </w:r>
      <w:r w:rsidR="0002559A">
        <w:rPr>
          <w:rFonts w:ascii="ＭＳ 明朝" w:hAnsi="ＭＳ 明朝" w:hint="eastAsia"/>
          <w:sz w:val="24"/>
          <w:szCs w:val="24"/>
        </w:rPr>
        <w:t>借間であって家賃、間代等を必要とする場合又は居住する住居が</w:t>
      </w:r>
      <w:r>
        <w:rPr>
          <w:rFonts w:ascii="ＭＳ 明朝" w:hAnsi="ＭＳ 明朝" w:hint="eastAsia"/>
          <w:sz w:val="24"/>
          <w:szCs w:val="24"/>
        </w:rPr>
        <w:t>自己の所有に属し、かつ住居の所在する土地に地代等を要する場合に認定すること。」と定めている。</w:t>
      </w:r>
    </w:p>
    <w:p w:rsidR="009E22A8" w:rsidRPr="009E22A8" w:rsidRDefault="009E22A8" w:rsidP="009E22A8">
      <w:pPr>
        <w:ind w:left="480" w:hangingChars="200" w:hanging="480"/>
        <w:rPr>
          <w:rFonts w:ascii="ＭＳ 明朝" w:hAnsi="ＭＳ 明朝" w:hint="eastAsia"/>
          <w:sz w:val="24"/>
          <w:szCs w:val="24"/>
        </w:rPr>
      </w:pPr>
      <w:r w:rsidRPr="009E22A8">
        <w:rPr>
          <w:rFonts w:ascii="ＭＳ 明朝" w:hAnsi="ＭＳ 明朝" w:hint="eastAsia"/>
          <w:sz w:val="24"/>
          <w:szCs w:val="24"/>
        </w:rPr>
        <w:t>（</w:t>
      </w:r>
      <w:r w:rsidR="00266AE8">
        <w:rPr>
          <w:rFonts w:ascii="ＭＳ 明朝" w:hAnsi="ＭＳ 明朝" w:hint="eastAsia"/>
          <w:sz w:val="24"/>
          <w:szCs w:val="24"/>
        </w:rPr>
        <w:t>５</w:t>
      </w:r>
      <w:r w:rsidRPr="009E22A8">
        <w:rPr>
          <w:rFonts w:ascii="ＭＳ 明朝" w:hAnsi="ＭＳ 明朝" w:hint="eastAsia"/>
          <w:sz w:val="24"/>
          <w:szCs w:val="24"/>
        </w:rPr>
        <w:t>）局長通知の第</w:t>
      </w:r>
      <w:r>
        <w:rPr>
          <w:rFonts w:ascii="ＭＳ 明朝" w:hAnsi="ＭＳ 明朝" w:hint="eastAsia"/>
          <w:sz w:val="24"/>
          <w:szCs w:val="24"/>
        </w:rPr>
        <w:t>１１</w:t>
      </w:r>
      <w:r w:rsidRPr="009E22A8">
        <w:rPr>
          <w:rFonts w:ascii="ＭＳ 明朝" w:hAnsi="ＭＳ 明朝" w:hint="eastAsia"/>
          <w:sz w:val="24"/>
          <w:szCs w:val="24"/>
        </w:rPr>
        <w:t>の２の（４）は、「法第</w:t>
      </w:r>
      <w:r>
        <w:rPr>
          <w:rFonts w:ascii="ＭＳ 明朝" w:hAnsi="ＭＳ 明朝" w:hint="eastAsia"/>
          <w:sz w:val="24"/>
          <w:szCs w:val="24"/>
        </w:rPr>
        <w:t>２７</w:t>
      </w:r>
      <w:r w:rsidRPr="009E22A8">
        <w:rPr>
          <w:rFonts w:ascii="ＭＳ 明朝" w:hAnsi="ＭＳ 明朝" w:hint="eastAsia"/>
          <w:sz w:val="24"/>
          <w:szCs w:val="24"/>
        </w:rPr>
        <w:t>条による指導指示は、口頭により直接当該被保護者（これによりがたい場合は、当該世帯主）に対して行</w:t>
      </w:r>
      <w:r w:rsidR="00FD5FC2">
        <w:rPr>
          <w:rFonts w:ascii="ＭＳ 明朝" w:hAnsi="ＭＳ 明朝" w:hint="eastAsia"/>
          <w:sz w:val="24"/>
          <w:szCs w:val="24"/>
        </w:rPr>
        <w:t>な</w:t>
      </w:r>
      <w:r w:rsidRPr="009E22A8">
        <w:rPr>
          <w:rFonts w:ascii="ＭＳ 明朝" w:hAnsi="ＭＳ 明朝" w:hint="eastAsia"/>
          <w:sz w:val="24"/>
          <w:szCs w:val="24"/>
        </w:rPr>
        <w:t>うことを原則とするが、これによって目的を達せられなかったとき、または目的を達せられないと認められるとき、及びその他の事由で口頭に</w:t>
      </w:r>
      <w:r w:rsidRPr="009E22A8">
        <w:rPr>
          <w:rFonts w:ascii="ＭＳ 明朝" w:hAnsi="ＭＳ 明朝" w:hint="eastAsia"/>
          <w:sz w:val="24"/>
          <w:szCs w:val="24"/>
        </w:rPr>
        <w:lastRenderedPageBreak/>
        <w:t>よりがたいときは、文書による指導指示を行</w:t>
      </w:r>
      <w:r w:rsidR="000150BF">
        <w:rPr>
          <w:rFonts w:ascii="ＭＳ 明朝" w:hAnsi="ＭＳ 明朝" w:hint="eastAsia"/>
          <w:sz w:val="24"/>
          <w:szCs w:val="24"/>
        </w:rPr>
        <w:t>な</w:t>
      </w:r>
      <w:r w:rsidRPr="009E22A8">
        <w:rPr>
          <w:rFonts w:ascii="ＭＳ 明朝" w:hAnsi="ＭＳ 明朝" w:hint="eastAsia"/>
          <w:sz w:val="24"/>
          <w:szCs w:val="24"/>
        </w:rPr>
        <w:t>うこととする。当該被保護者が文書による指導指示に従わなかったときは、必要に応じて法第</w:t>
      </w:r>
      <w:r>
        <w:rPr>
          <w:rFonts w:ascii="ＭＳ 明朝" w:hAnsi="ＭＳ 明朝" w:hint="eastAsia"/>
          <w:sz w:val="24"/>
          <w:szCs w:val="24"/>
        </w:rPr>
        <w:t>６２</w:t>
      </w:r>
      <w:r w:rsidRPr="009E22A8">
        <w:rPr>
          <w:rFonts w:ascii="ＭＳ 明朝" w:hAnsi="ＭＳ 明朝" w:hint="eastAsia"/>
          <w:sz w:val="24"/>
          <w:szCs w:val="24"/>
        </w:rPr>
        <w:t>条により所定の手続を経たうえ当該世帯又は当該被保護者に対する保護の変更、停止又は廃止を行なうこと。」と定めている。</w:t>
      </w:r>
    </w:p>
    <w:p w:rsidR="00B7270D" w:rsidRDefault="009E22A8" w:rsidP="009E22A8">
      <w:pPr>
        <w:ind w:left="480" w:hangingChars="200" w:hanging="480"/>
        <w:rPr>
          <w:rFonts w:ascii="ＭＳ 明朝" w:hAnsi="ＭＳ 明朝"/>
          <w:sz w:val="24"/>
          <w:szCs w:val="24"/>
        </w:rPr>
      </w:pPr>
      <w:r w:rsidRPr="009E22A8">
        <w:rPr>
          <w:rFonts w:ascii="ＭＳ 明朝" w:hAnsi="ＭＳ 明朝" w:hint="eastAsia"/>
          <w:sz w:val="24"/>
          <w:szCs w:val="24"/>
        </w:rPr>
        <w:t>（</w:t>
      </w:r>
      <w:r w:rsidR="00266AE8">
        <w:rPr>
          <w:rFonts w:ascii="ＭＳ 明朝" w:hAnsi="ＭＳ 明朝" w:hint="eastAsia"/>
          <w:sz w:val="24"/>
          <w:szCs w:val="24"/>
        </w:rPr>
        <w:t>６</w:t>
      </w:r>
      <w:r w:rsidRPr="009E22A8">
        <w:rPr>
          <w:rFonts w:ascii="ＭＳ 明朝" w:hAnsi="ＭＳ 明朝" w:hint="eastAsia"/>
          <w:sz w:val="24"/>
          <w:szCs w:val="24"/>
        </w:rPr>
        <w:t>）「生活保護法による保護の実施要領の取扱いについて」（昭和</w:t>
      </w:r>
      <w:r>
        <w:rPr>
          <w:rFonts w:ascii="ＭＳ 明朝" w:hAnsi="ＭＳ 明朝" w:hint="eastAsia"/>
          <w:sz w:val="24"/>
          <w:szCs w:val="24"/>
        </w:rPr>
        <w:t>３８</w:t>
      </w:r>
      <w:r w:rsidRPr="009E22A8">
        <w:rPr>
          <w:rFonts w:ascii="ＭＳ 明朝" w:hAnsi="ＭＳ 明朝" w:hint="eastAsia"/>
          <w:sz w:val="24"/>
          <w:szCs w:val="24"/>
        </w:rPr>
        <w:t>年４月１日社保第</w:t>
      </w:r>
      <w:r>
        <w:rPr>
          <w:rFonts w:ascii="ＭＳ 明朝" w:hAnsi="ＭＳ 明朝" w:hint="eastAsia"/>
          <w:sz w:val="24"/>
          <w:szCs w:val="24"/>
        </w:rPr>
        <w:t>３４</w:t>
      </w:r>
      <w:r w:rsidRPr="009E22A8">
        <w:rPr>
          <w:rFonts w:ascii="ＭＳ 明朝" w:hAnsi="ＭＳ 明朝" w:hint="eastAsia"/>
          <w:sz w:val="24"/>
          <w:szCs w:val="24"/>
        </w:rPr>
        <w:t>号厚生省社会局保護課長通知</w:t>
      </w:r>
      <w:r w:rsidR="008A4362">
        <w:rPr>
          <w:rFonts w:ascii="ＭＳ 明朝" w:hAnsi="ＭＳ 明朝" w:hint="eastAsia"/>
          <w:sz w:val="24"/>
          <w:szCs w:val="24"/>
        </w:rPr>
        <w:t>。以下「課長通知」という。</w:t>
      </w:r>
      <w:r w:rsidRPr="009E22A8">
        <w:rPr>
          <w:rFonts w:ascii="ＭＳ 明朝" w:hAnsi="ＭＳ 明朝" w:hint="eastAsia"/>
          <w:sz w:val="24"/>
          <w:szCs w:val="24"/>
        </w:rPr>
        <w:t>）の第</w:t>
      </w:r>
      <w:r>
        <w:rPr>
          <w:rFonts w:ascii="ＭＳ 明朝" w:hAnsi="ＭＳ 明朝" w:hint="eastAsia"/>
          <w:sz w:val="24"/>
          <w:szCs w:val="24"/>
        </w:rPr>
        <w:t>１１</w:t>
      </w:r>
      <w:r w:rsidRPr="009E22A8">
        <w:rPr>
          <w:rFonts w:ascii="ＭＳ 明朝" w:hAnsi="ＭＳ 明朝" w:hint="eastAsia"/>
          <w:sz w:val="24"/>
          <w:szCs w:val="24"/>
        </w:rPr>
        <w:t>の問１の答は、「被保護者が書面による指導指示に従わない場合には、必要と認められるときは、法第</w:t>
      </w:r>
      <w:r>
        <w:rPr>
          <w:rFonts w:ascii="ＭＳ 明朝" w:hAnsi="ＭＳ 明朝" w:hint="eastAsia"/>
          <w:sz w:val="24"/>
          <w:szCs w:val="24"/>
        </w:rPr>
        <w:t>６２</w:t>
      </w:r>
      <w:r w:rsidRPr="009E22A8">
        <w:rPr>
          <w:rFonts w:ascii="ＭＳ 明朝" w:hAnsi="ＭＳ 明朝" w:hint="eastAsia"/>
          <w:sz w:val="24"/>
          <w:szCs w:val="24"/>
        </w:rPr>
        <w:t>条の規定により、所定の手続を経たうえ、保護の変更、停止又は廃止を行</w:t>
      </w:r>
      <w:r w:rsidR="00FD5FC2">
        <w:rPr>
          <w:rFonts w:ascii="ＭＳ 明朝" w:hAnsi="ＭＳ 明朝" w:hint="eastAsia"/>
          <w:sz w:val="24"/>
          <w:szCs w:val="24"/>
        </w:rPr>
        <w:t>な</w:t>
      </w:r>
      <w:r w:rsidRPr="009E22A8">
        <w:rPr>
          <w:rFonts w:ascii="ＭＳ 明朝" w:hAnsi="ＭＳ 明朝" w:hint="eastAsia"/>
          <w:sz w:val="24"/>
          <w:szCs w:val="24"/>
        </w:rPr>
        <w:t>うこととなるが、当該要保護者の状況によりなお効果が期待されるときは、これらの処分を行</w:t>
      </w:r>
      <w:r w:rsidR="00FD5FC2">
        <w:rPr>
          <w:rFonts w:ascii="ＭＳ 明朝" w:hAnsi="ＭＳ 明朝" w:hint="eastAsia"/>
          <w:sz w:val="24"/>
          <w:szCs w:val="24"/>
        </w:rPr>
        <w:t>な</w:t>
      </w:r>
      <w:r w:rsidRPr="009E22A8">
        <w:rPr>
          <w:rFonts w:ascii="ＭＳ 明朝" w:hAnsi="ＭＳ 明朝" w:hint="eastAsia"/>
          <w:sz w:val="24"/>
          <w:szCs w:val="24"/>
        </w:rPr>
        <w:t>うに先立ち、再度、法第</w:t>
      </w:r>
      <w:r>
        <w:rPr>
          <w:rFonts w:ascii="ＭＳ 明朝" w:hAnsi="ＭＳ 明朝" w:hint="eastAsia"/>
          <w:sz w:val="24"/>
          <w:szCs w:val="24"/>
        </w:rPr>
        <w:t>２７</w:t>
      </w:r>
      <w:r w:rsidRPr="009E22A8">
        <w:rPr>
          <w:rFonts w:ascii="ＭＳ 明朝" w:hAnsi="ＭＳ 明朝" w:hint="eastAsia"/>
          <w:sz w:val="24"/>
          <w:szCs w:val="24"/>
        </w:rPr>
        <w:t>条により書面による指導指示を行なうこと。なお、この場合において、保護の変更、停止又は廃止のうちいずれを適用するかについては、次の基準によること。」と定め、次の基準として、「３ ２の規定にかかわらず、次のいずれかに該当する場合は保護を廃止すること。」とし、</w:t>
      </w:r>
      <w:r w:rsidR="000150BF" w:rsidRPr="000150BF">
        <w:rPr>
          <w:rFonts w:ascii="ＭＳ 明朝" w:hAnsi="ＭＳ 明朝" w:hint="eastAsia"/>
          <w:sz w:val="24"/>
          <w:szCs w:val="24"/>
        </w:rPr>
        <w:t>次のいずれかに該当する場合</w:t>
      </w:r>
      <w:r w:rsidR="000150BF">
        <w:rPr>
          <w:rFonts w:ascii="ＭＳ 明朝" w:hAnsi="ＭＳ 明朝" w:hint="eastAsia"/>
          <w:sz w:val="24"/>
          <w:szCs w:val="24"/>
        </w:rPr>
        <w:t>として、</w:t>
      </w:r>
      <w:r w:rsidRPr="009E22A8">
        <w:rPr>
          <w:rFonts w:ascii="ＭＳ 明朝" w:hAnsi="ＭＳ 明朝" w:hint="eastAsia"/>
          <w:sz w:val="24"/>
          <w:szCs w:val="24"/>
        </w:rPr>
        <w:t>「（３）保護の停止を行</w:t>
      </w:r>
      <w:r w:rsidR="00FD5FC2">
        <w:rPr>
          <w:rFonts w:ascii="ＭＳ 明朝" w:hAnsi="ＭＳ 明朝" w:hint="eastAsia"/>
          <w:sz w:val="24"/>
          <w:szCs w:val="24"/>
        </w:rPr>
        <w:t>な</w:t>
      </w:r>
      <w:r w:rsidRPr="009E22A8">
        <w:rPr>
          <w:rFonts w:ascii="ＭＳ 明朝" w:hAnsi="ＭＳ 明朝" w:hint="eastAsia"/>
          <w:sz w:val="24"/>
          <w:szCs w:val="24"/>
        </w:rPr>
        <w:t>うことによっては当該指導指示に従わせることが著しく困難であると認められるとき。」を定めている。</w:t>
      </w:r>
    </w:p>
    <w:p w:rsidR="00C417D4" w:rsidRPr="00077463" w:rsidRDefault="0050276B" w:rsidP="00642CFF">
      <w:pPr>
        <w:ind w:left="480" w:hangingChars="200" w:hanging="480"/>
        <w:rPr>
          <w:rFonts w:ascii="ＭＳ 明朝" w:hAnsi="ＭＳ 明朝"/>
          <w:sz w:val="24"/>
          <w:szCs w:val="24"/>
        </w:rPr>
      </w:pPr>
      <w:r>
        <w:rPr>
          <w:rFonts w:ascii="ＭＳ 明朝" w:hAnsi="ＭＳ 明朝" w:hint="eastAsia"/>
          <w:sz w:val="24"/>
          <w:szCs w:val="24"/>
        </w:rPr>
        <w:t>（</w:t>
      </w:r>
      <w:r w:rsidR="00266AE8">
        <w:rPr>
          <w:rFonts w:ascii="ＭＳ 明朝" w:hAnsi="ＭＳ 明朝" w:hint="eastAsia"/>
          <w:sz w:val="24"/>
          <w:szCs w:val="24"/>
        </w:rPr>
        <w:t>７</w:t>
      </w:r>
      <w:r w:rsidR="00B7270D" w:rsidRPr="00077463">
        <w:rPr>
          <w:rFonts w:ascii="ＭＳ 明朝" w:hAnsi="ＭＳ 明朝" w:hint="eastAsia"/>
          <w:sz w:val="24"/>
          <w:szCs w:val="24"/>
        </w:rPr>
        <w:t>）</w:t>
      </w:r>
      <w:r w:rsidR="00C417D4" w:rsidRPr="00077463">
        <w:rPr>
          <w:rFonts w:ascii="ＭＳ 明朝" w:hAnsi="ＭＳ 明朝" w:hint="eastAsia"/>
          <w:sz w:val="24"/>
          <w:szCs w:val="24"/>
        </w:rPr>
        <w:t>行政不服審査法第１８条第１項は、「処分についての審査請求は、処分があったことを知った日の翌日から起算して３月（当該処分について再調査の請求をしたときは、当該再調査の請求についての決定があったことを知った日の翌日から起算して１月）を経過したときは、することができない。ただし、正当な理由があるときは、この限りでない。」と</w:t>
      </w:r>
      <w:r w:rsidR="0058165A" w:rsidRPr="00077463">
        <w:rPr>
          <w:rFonts w:ascii="ＭＳ 明朝" w:hAnsi="ＭＳ 明朝" w:hint="eastAsia"/>
          <w:sz w:val="24"/>
          <w:szCs w:val="24"/>
        </w:rPr>
        <w:t>定めて</w:t>
      </w:r>
      <w:r w:rsidR="00C417D4" w:rsidRPr="00077463">
        <w:rPr>
          <w:rFonts w:ascii="ＭＳ 明朝" w:hAnsi="ＭＳ 明朝" w:hint="eastAsia"/>
          <w:sz w:val="24"/>
          <w:szCs w:val="24"/>
        </w:rPr>
        <w:t>いる。</w:t>
      </w:r>
      <w:r w:rsidR="009F4264" w:rsidRPr="00077463">
        <w:rPr>
          <w:rFonts w:ascii="ＭＳ 明朝" w:hAnsi="ＭＳ 明朝" w:hint="eastAsia"/>
          <w:sz w:val="24"/>
          <w:szCs w:val="24"/>
        </w:rPr>
        <w:t>そして、「正当な理由」とは、処分の際に教示がされず、又は誤って長期の申立期間が教示され、当事者が他の方法でも申立期間を知ることができなかったような場合をいうものであ</w:t>
      </w:r>
      <w:r w:rsidR="003C436F" w:rsidRPr="00077463">
        <w:rPr>
          <w:rFonts w:ascii="ＭＳ 明朝" w:hAnsi="ＭＳ 明朝" w:hint="eastAsia"/>
          <w:sz w:val="24"/>
          <w:szCs w:val="24"/>
        </w:rPr>
        <w:t>り、行政事件訴訟法</w:t>
      </w:r>
      <w:r w:rsidR="007F2501">
        <w:rPr>
          <w:rFonts w:ascii="ＭＳ 明朝" w:hAnsi="ＭＳ 明朝" w:hint="eastAsia"/>
          <w:sz w:val="24"/>
          <w:szCs w:val="24"/>
        </w:rPr>
        <w:t>（昭和３７年法律第１３９号）</w:t>
      </w:r>
      <w:r w:rsidR="003C436F" w:rsidRPr="00077463">
        <w:rPr>
          <w:rFonts w:ascii="ＭＳ 明朝" w:hAnsi="ＭＳ 明朝" w:hint="eastAsia"/>
          <w:sz w:val="24"/>
          <w:szCs w:val="24"/>
        </w:rPr>
        <w:t>第１４条に規定する「正当な理由」と同義である</w:t>
      </w:r>
      <w:r w:rsidR="009F4264" w:rsidRPr="00077463">
        <w:rPr>
          <w:rFonts w:ascii="ＭＳ 明朝" w:hAnsi="ＭＳ 明朝" w:hint="eastAsia"/>
          <w:sz w:val="24"/>
          <w:szCs w:val="24"/>
        </w:rPr>
        <w:t>と解されている。</w:t>
      </w:r>
    </w:p>
    <w:p w:rsidR="00F938D2" w:rsidRPr="00077463" w:rsidRDefault="00F938D2" w:rsidP="00662919">
      <w:pPr>
        <w:rPr>
          <w:rFonts w:ascii="ＭＳ 明朝" w:hAnsi="ＭＳ 明朝"/>
          <w:color w:val="FF0000"/>
          <w:sz w:val="24"/>
          <w:szCs w:val="24"/>
        </w:rPr>
      </w:pPr>
    </w:p>
    <w:p w:rsidR="00DC3B6A" w:rsidRPr="00077463" w:rsidRDefault="00DC3B6A" w:rsidP="00DC3B6A">
      <w:pPr>
        <w:ind w:left="480" w:hangingChars="200" w:hanging="480"/>
        <w:rPr>
          <w:rFonts w:ascii="ＭＳ 明朝" w:hAnsi="ＭＳ 明朝"/>
          <w:sz w:val="24"/>
          <w:szCs w:val="24"/>
        </w:rPr>
      </w:pPr>
      <w:r w:rsidRPr="00077463">
        <w:rPr>
          <w:rFonts w:ascii="ＭＳ 明朝" w:hAnsi="ＭＳ 明朝" w:hint="eastAsia"/>
          <w:sz w:val="24"/>
          <w:szCs w:val="24"/>
        </w:rPr>
        <w:t>２　認定した事実</w:t>
      </w:r>
    </w:p>
    <w:p w:rsidR="00A2361D" w:rsidRPr="00077463" w:rsidRDefault="00642CFF" w:rsidP="00A2361D">
      <w:pPr>
        <w:ind w:leftChars="100" w:left="210" w:firstLineChars="100" w:firstLine="240"/>
        <w:rPr>
          <w:rFonts w:ascii="ＭＳ 明朝" w:hAnsi="ＭＳ 明朝"/>
          <w:sz w:val="24"/>
          <w:szCs w:val="24"/>
        </w:rPr>
      </w:pPr>
      <w:r w:rsidRPr="00077463">
        <w:rPr>
          <w:rFonts w:ascii="ＭＳ 明朝" w:hAnsi="ＭＳ 明朝" w:hint="eastAsia"/>
          <w:sz w:val="24"/>
          <w:szCs w:val="24"/>
        </w:rPr>
        <w:t>審査庁から提出された諮問書の添付書類（</w:t>
      </w:r>
      <w:r w:rsidR="00A2361D" w:rsidRPr="00077463">
        <w:rPr>
          <w:rFonts w:ascii="ＭＳ 明朝" w:hAnsi="ＭＳ 明朝" w:hint="eastAsia"/>
          <w:sz w:val="24"/>
          <w:szCs w:val="24"/>
        </w:rPr>
        <w:t>事件記録）によれば、以下の事実が認められる。</w:t>
      </w:r>
    </w:p>
    <w:p w:rsidR="00691A9E" w:rsidRDefault="0095114F" w:rsidP="00634841">
      <w:pPr>
        <w:ind w:left="480" w:hangingChars="200" w:hanging="480"/>
        <w:rPr>
          <w:rFonts w:ascii="ＭＳ 明朝" w:hAnsi="ＭＳ 明朝"/>
          <w:sz w:val="24"/>
          <w:szCs w:val="24"/>
        </w:rPr>
      </w:pPr>
      <w:r w:rsidRPr="00077463">
        <w:rPr>
          <w:rFonts w:ascii="ＭＳ 明朝" w:hAnsi="ＭＳ 明朝" w:hint="eastAsia"/>
          <w:sz w:val="24"/>
          <w:szCs w:val="24"/>
        </w:rPr>
        <w:t>（</w:t>
      </w:r>
      <w:r w:rsidR="00CE404B" w:rsidRPr="00077463">
        <w:rPr>
          <w:rFonts w:ascii="ＭＳ 明朝" w:hAnsi="ＭＳ 明朝" w:hint="eastAsia"/>
          <w:sz w:val="24"/>
          <w:szCs w:val="24"/>
        </w:rPr>
        <w:t>１</w:t>
      </w:r>
      <w:r w:rsidRPr="00077463">
        <w:rPr>
          <w:rFonts w:ascii="ＭＳ 明朝" w:hAnsi="ＭＳ 明朝" w:hint="eastAsia"/>
          <w:sz w:val="24"/>
          <w:szCs w:val="24"/>
        </w:rPr>
        <w:t>）</w:t>
      </w:r>
      <w:r w:rsidR="003567C7">
        <w:rPr>
          <w:rFonts w:ascii="ＭＳ 明朝" w:hAnsi="ＭＳ 明朝" w:hint="eastAsia"/>
          <w:sz w:val="24"/>
          <w:szCs w:val="24"/>
        </w:rPr>
        <w:t>平成２１</w:t>
      </w:r>
      <w:r w:rsidR="00634841" w:rsidRPr="00077463">
        <w:rPr>
          <w:rFonts w:ascii="ＭＳ 明朝" w:hAnsi="ＭＳ 明朝" w:hint="eastAsia"/>
          <w:sz w:val="24"/>
          <w:szCs w:val="24"/>
        </w:rPr>
        <w:t>年</w:t>
      </w:r>
      <w:r w:rsidR="003567C7">
        <w:rPr>
          <w:rFonts w:ascii="ＭＳ 明朝" w:hAnsi="ＭＳ 明朝" w:hint="eastAsia"/>
          <w:sz w:val="24"/>
          <w:szCs w:val="24"/>
        </w:rPr>
        <w:t>３</w:t>
      </w:r>
      <w:r w:rsidR="00634841" w:rsidRPr="00077463">
        <w:rPr>
          <w:rFonts w:ascii="ＭＳ 明朝" w:hAnsi="ＭＳ 明朝" w:hint="eastAsia"/>
          <w:sz w:val="24"/>
          <w:szCs w:val="24"/>
        </w:rPr>
        <w:t>月</w:t>
      </w:r>
      <w:r w:rsidR="003567C7">
        <w:rPr>
          <w:rFonts w:ascii="ＭＳ 明朝" w:hAnsi="ＭＳ 明朝" w:hint="eastAsia"/>
          <w:sz w:val="24"/>
          <w:szCs w:val="24"/>
        </w:rPr>
        <w:t>５</w:t>
      </w:r>
      <w:r w:rsidR="00634841" w:rsidRPr="00077463">
        <w:rPr>
          <w:rFonts w:ascii="ＭＳ 明朝" w:hAnsi="ＭＳ 明朝" w:hint="eastAsia"/>
          <w:sz w:val="24"/>
          <w:szCs w:val="24"/>
        </w:rPr>
        <w:t>日</w:t>
      </w:r>
      <w:r w:rsidR="0058165A" w:rsidRPr="00077463">
        <w:rPr>
          <w:rFonts w:ascii="ＭＳ 明朝" w:hAnsi="ＭＳ 明朝" w:hint="eastAsia"/>
          <w:sz w:val="24"/>
          <w:szCs w:val="24"/>
        </w:rPr>
        <w:t>付けで</w:t>
      </w:r>
      <w:r w:rsidR="00634841" w:rsidRPr="00077463">
        <w:rPr>
          <w:rFonts w:ascii="ＭＳ 明朝" w:hAnsi="ＭＳ 明朝" w:hint="eastAsia"/>
          <w:sz w:val="24"/>
          <w:szCs w:val="24"/>
        </w:rPr>
        <w:t>、処分庁は</w:t>
      </w:r>
      <w:r w:rsidR="00691A9E" w:rsidRPr="00077463">
        <w:rPr>
          <w:rFonts w:ascii="ＭＳ 明朝" w:hAnsi="ＭＳ 明朝" w:hint="eastAsia"/>
          <w:sz w:val="24"/>
          <w:szCs w:val="24"/>
        </w:rPr>
        <w:t>、</w:t>
      </w:r>
      <w:r w:rsidR="00634841" w:rsidRPr="00077463">
        <w:rPr>
          <w:rFonts w:ascii="ＭＳ 明朝" w:hAnsi="ＭＳ 明朝" w:hint="eastAsia"/>
          <w:sz w:val="24"/>
          <w:szCs w:val="24"/>
        </w:rPr>
        <w:t>審査請求人に対し、法による保護を開始した。</w:t>
      </w:r>
    </w:p>
    <w:p w:rsidR="008C4DE8" w:rsidRDefault="008C4DE8" w:rsidP="00634841">
      <w:pPr>
        <w:ind w:left="480" w:hangingChars="200" w:hanging="480"/>
        <w:rPr>
          <w:rFonts w:ascii="ＭＳ 明朝" w:hAnsi="ＭＳ 明朝"/>
          <w:sz w:val="24"/>
          <w:szCs w:val="24"/>
        </w:rPr>
      </w:pPr>
      <w:r>
        <w:rPr>
          <w:rFonts w:ascii="ＭＳ 明朝" w:hAnsi="ＭＳ 明朝" w:hint="eastAsia"/>
          <w:sz w:val="24"/>
          <w:szCs w:val="24"/>
        </w:rPr>
        <w:t>（２）平成２９年１月３０日、審査請求人は、処分庁に対し、</w:t>
      </w:r>
      <w:r w:rsidR="00190FAA">
        <w:rPr>
          <w:rFonts w:ascii="ＭＳ 明朝" w:hAnsi="ＭＳ 明朝" w:hint="eastAsia"/>
          <w:sz w:val="24"/>
          <w:szCs w:val="24"/>
        </w:rPr>
        <w:t>実際には</w:t>
      </w:r>
      <w:r>
        <w:rPr>
          <w:rFonts w:ascii="ＭＳ 明朝" w:hAnsi="ＭＳ 明朝" w:hint="eastAsia"/>
          <w:sz w:val="24"/>
          <w:szCs w:val="24"/>
        </w:rPr>
        <w:t>平成２８年９月から審査請求人の扶養義務者である</w:t>
      </w:r>
      <w:r w:rsidR="00640B5B">
        <w:rPr>
          <w:rFonts w:ascii="ＭＳ 明朝" w:hAnsi="ＭＳ 明朝" w:hint="eastAsia"/>
          <w:sz w:val="24"/>
          <w:szCs w:val="24"/>
        </w:rPr>
        <w:t>二女</w:t>
      </w:r>
      <w:r>
        <w:rPr>
          <w:rFonts w:ascii="ＭＳ 明朝" w:hAnsi="ＭＳ 明朝" w:hint="eastAsia"/>
          <w:sz w:val="24"/>
          <w:szCs w:val="24"/>
        </w:rPr>
        <w:t>が</w:t>
      </w:r>
      <w:r w:rsidR="00832FDD">
        <w:rPr>
          <w:rFonts w:ascii="ＭＳ 明朝" w:hAnsi="ＭＳ 明朝" w:hint="eastAsia"/>
          <w:sz w:val="24"/>
          <w:szCs w:val="24"/>
        </w:rPr>
        <w:t>○○○○○○○○</w:t>
      </w:r>
      <w:r>
        <w:rPr>
          <w:rFonts w:ascii="ＭＳ 明朝" w:hAnsi="ＭＳ 明朝" w:hint="eastAsia"/>
          <w:sz w:val="24"/>
          <w:szCs w:val="24"/>
        </w:rPr>
        <w:t>に所有する</w:t>
      </w:r>
      <w:r w:rsidR="00640B5B">
        <w:rPr>
          <w:rFonts w:ascii="ＭＳ 明朝" w:hAnsi="ＭＳ 明朝" w:hint="eastAsia"/>
          <w:sz w:val="24"/>
          <w:szCs w:val="24"/>
        </w:rPr>
        <w:t>住居（以下「二女</w:t>
      </w:r>
      <w:r>
        <w:rPr>
          <w:rFonts w:ascii="ＭＳ 明朝" w:hAnsi="ＭＳ 明朝" w:hint="eastAsia"/>
          <w:sz w:val="24"/>
          <w:szCs w:val="24"/>
        </w:rPr>
        <w:t>宅」という。）に居住して</w:t>
      </w:r>
      <w:r w:rsidR="0002559A">
        <w:rPr>
          <w:rFonts w:ascii="ＭＳ 明朝" w:hAnsi="ＭＳ 明朝" w:hint="eastAsia"/>
          <w:sz w:val="24"/>
          <w:szCs w:val="24"/>
        </w:rPr>
        <w:t>いるため</w:t>
      </w:r>
      <w:r>
        <w:rPr>
          <w:rFonts w:ascii="ＭＳ 明朝" w:hAnsi="ＭＳ 明朝" w:hint="eastAsia"/>
          <w:sz w:val="24"/>
          <w:szCs w:val="24"/>
        </w:rPr>
        <w:t>、処分庁が認めれば、</w:t>
      </w:r>
      <w:r w:rsidR="00832FDD">
        <w:rPr>
          <w:rFonts w:ascii="ＭＳ 明朝" w:hAnsi="ＭＳ 明朝" w:hint="eastAsia"/>
          <w:sz w:val="24"/>
          <w:szCs w:val="24"/>
        </w:rPr>
        <w:t>○○○○○○</w:t>
      </w:r>
      <w:r>
        <w:rPr>
          <w:rFonts w:ascii="ＭＳ 明朝" w:hAnsi="ＭＳ 明朝" w:hint="eastAsia"/>
          <w:sz w:val="24"/>
          <w:szCs w:val="24"/>
        </w:rPr>
        <w:t>の賃貸住宅</w:t>
      </w:r>
      <w:r w:rsidR="0095386D">
        <w:rPr>
          <w:rFonts w:ascii="ＭＳ 明朝" w:hAnsi="ＭＳ 明朝" w:hint="eastAsia"/>
          <w:sz w:val="24"/>
          <w:szCs w:val="24"/>
        </w:rPr>
        <w:t>（以下「審査請求人宅」という。）から家具類を運び出し、完全に転居して住み続けたい</w:t>
      </w:r>
      <w:r w:rsidR="006200AA">
        <w:rPr>
          <w:rFonts w:ascii="ＭＳ 明朝" w:hAnsi="ＭＳ 明朝" w:hint="eastAsia"/>
          <w:sz w:val="24"/>
          <w:szCs w:val="24"/>
        </w:rPr>
        <w:t>と</w:t>
      </w:r>
      <w:r w:rsidR="00640B5B">
        <w:rPr>
          <w:rFonts w:ascii="ＭＳ 明朝" w:hAnsi="ＭＳ 明朝" w:hint="eastAsia"/>
          <w:sz w:val="24"/>
          <w:szCs w:val="24"/>
        </w:rPr>
        <w:t>の意向を示し</w:t>
      </w:r>
      <w:r w:rsidR="00E32E84">
        <w:rPr>
          <w:rFonts w:ascii="ＭＳ 明朝" w:hAnsi="ＭＳ 明朝" w:hint="eastAsia"/>
          <w:sz w:val="24"/>
          <w:szCs w:val="24"/>
        </w:rPr>
        <w:t>た上で、</w:t>
      </w:r>
      <w:r w:rsidR="00640B5B">
        <w:rPr>
          <w:rFonts w:ascii="ＭＳ 明朝" w:hAnsi="ＭＳ 明朝" w:hint="eastAsia"/>
          <w:sz w:val="24"/>
          <w:szCs w:val="24"/>
        </w:rPr>
        <w:t>二女</w:t>
      </w:r>
      <w:r w:rsidR="0095386D">
        <w:rPr>
          <w:rFonts w:ascii="ＭＳ 明朝" w:hAnsi="ＭＳ 明朝" w:hint="eastAsia"/>
          <w:sz w:val="24"/>
          <w:szCs w:val="24"/>
        </w:rPr>
        <w:lastRenderedPageBreak/>
        <w:t>に支払う家賃が必要であるため住宅扶助を継続して支給してほしいこと</w:t>
      </w:r>
      <w:r w:rsidR="00E32E84">
        <w:rPr>
          <w:rFonts w:ascii="ＭＳ 明朝" w:hAnsi="ＭＳ 明朝" w:hint="eastAsia"/>
          <w:sz w:val="24"/>
          <w:szCs w:val="24"/>
        </w:rPr>
        <w:t>及び</w:t>
      </w:r>
      <w:r w:rsidR="00640B5B">
        <w:rPr>
          <w:rFonts w:ascii="ＭＳ 明朝" w:hAnsi="ＭＳ 明朝" w:hint="eastAsia"/>
          <w:sz w:val="24"/>
          <w:szCs w:val="24"/>
        </w:rPr>
        <w:t>二女</w:t>
      </w:r>
      <w:r w:rsidR="0095386D">
        <w:rPr>
          <w:rFonts w:ascii="ＭＳ 明朝" w:hAnsi="ＭＳ 明朝" w:hint="eastAsia"/>
          <w:sz w:val="24"/>
          <w:szCs w:val="24"/>
        </w:rPr>
        <w:t>宅への転居費用を支給して</w:t>
      </w:r>
      <w:r w:rsidR="00F6460B">
        <w:rPr>
          <w:rFonts w:ascii="ＭＳ 明朝" w:hAnsi="ＭＳ 明朝" w:hint="eastAsia"/>
          <w:sz w:val="24"/>
          <w:szCs w:val="24"/>
        </w:rPr>
        <w:t>ほ</w:t>
      </w:r>
      <w:r w:rsidR="0095386D">
        <w:rPr>
          <w:rFonts w:ascii="ＭＳ 明朝" w:hAnsi="ＭＳ 明朝" w:hint="eastAsia"/>
          <w:sz w:val="24"/>
          <w:szCs w:val="24"/>
        </w:rPr>
        <w:t>しい</w:t>
      </w:r>
      <w:r w:rsidR="006200AA">
        <w:rPr>
          <w:rFonts w:ascii="ＭＳ 明朝" w:hAnsi="ＭＳ 明朝" w:hint="eastAsia"/>
          <w:sz w:val="24"/>
          <w:szCs w:val="24"/>
        </w:rPr>
        <w:t>ことを申し出た</w:t>
      </w:r>
      <w:r w:rsidR="0095386D">
        <w:rPr>
          <w:rFonts w:ascii="ＭＳ 明朝" w:hAnsi="ＭＳ 明朝" w:hint="eastAsia"/>
          <w:sz w:val="24"/>
          <w:szCs w:val="24"/>
        </w:rPr>
        <w:t>。</w:t>
      </w:r>
    </w:p>
    <w:p w:rsidR="00891FCD" w:rsidRDefault="0095386D" w:rsidP="00634841">
      <w:pPr>
        <w:ind w:left="480" w:hangingChars="200" w:hanging="480"/>
        <w:rPr>
          <w:rFonts w:ascii="ＭＳ 明朝" w:hAnsi="ＭＳ 明朝"/>
          <w:sz w:val="24"/>
          <w:szCs w:val="24"/>
        </w:rPr>
      </w:pPr>
      <w:r>
        <w:rPr>
          <w:rFonts w:ascii="ＭＳ 明朝" w:hAnsi="ＭＳ 明朝" w:hint="eastAsia"/>
          <w:sz w:val="24"/>
          <w:szCs w:val="24"/>
        </w:rPr>
        <w:t>（３）平成２９年１月３１日、</w:t>
      </w:r>
      <w:r w:rsidR="00640B5B">
        <w:rPr>
          <w:rFonts w:ascii="ＭＳ 明朝" w:hAnsi="ＭＳ 明朝" w:hint="eastAsia"/>
          <w:sz w:val="24"/>
          <w:szCs w:val="24"/>
        </w:rPr>
        <w:t>処分庁は、二女</w:t>
      </w:r>
      <w:r>
        <w:rPr>
          <w:rFonts w:ascii="ＭＳ 明朝" w:hAnsi="ＭＳ 明朝" w:hint="eastAsia"/>
          <w:sz w:val="24"/>
          <w:szCs w:val="24"/>
        </w:rPr>
        <w:t>宅は</w:t>
      </w:r>
      <w:r w:rsidR="0002559A">
        <w:rPr>
          <w:rFonts w:ascii="ＭＳ 明朝" w:hAnsi="ＭＳ 明朝" w:hint="eastAsia"/>
          <w:sz w:val="24"/>
          <w:szCs w:val="24"/>
        </w:rPr>
        <w:t>審査請求人の</w:t>
      </w:r>
      <w:r>
        <w:rPr>
          <w:rFonts w:ascii="ＭＳ 明朝" w:hAnsi="ＭＳ 明朝" w:hint="eastAsia"/>
          <w:sz w:val="24"/>
          <w:szCs w:val="24"/>
        </w:rPr>
        <w:t>扶養義務者が所有する物件であ</w:t>
      </w:r>
      <w:r w:rsidR="006200AA">
        <w:rPr>
          <w:rFonts w:ascii="ＭＳ 明朝" w:hAnsi="ＭＳ 明朝" w:hint="eastAsia"/>
          <w:sz w:val="24"/>
          <w:szCs w:val="24"/>
        </w:rPr>
        <w:t>ることから</w:t>
      </w:r>
      <w:r>
        <w:rPr>
          <w:rFonts w:ascii="ＭＳ 明朝" w:hAnsi="ＭＳ 明朝" w:hint="eastAsia"/>
          <w:sz w:val="24"/>
          <w:szCs w:val="24"/>
        </w:rPr>
        <w:t>当該物件に家賃相当を支払わなければならない理由が認められず、家賃を</w:t>
      </w:r>
      <w:r w:rsidR="006200AA">
        <w:rPr>
          <w:rFonts w:ascii="ＭＳ 明朝" w:hAnsi="ＭＳ 明朝" w:hint="eastAsia"/>
          <w:sz w:val="24"/>
          <w:szCs w:val="24"/>
        </w:rPr>
        <w:t>支払うことでの居住を前提に</w:t>
      </w:r>
      <w:r w:rsidR="00EC7BE2">
        <w:rPr>
          <w:rFonts w:ascii="ＭＳ 明朝" w:hAnsi="ＭＳ 明朝" w:hint="eastAsia"/>
          <w:sz w:val="24"/>
          <w:szCs w:val="24"/>
        </w:rPr>
        <w:t>当該物件に</w:t>
      </w:r>
      <w:r w:rsidR="00190FAA">
        <w:rPr>
          <w:rFonts w:ascii="ＭＳ 明朝" w:hAnsi="ＭＳ 明朝" w:hint="eastAsia"/>
          <w:sz w:val="24"/>
          <w:szCs w:val="24"/>
        </w:rPr>
        <w:t>転居することは、他の被保護世帯</w:t>
      </w:r>
      <w:r w:rsidR="006200AA">
        <w:rPr>
          <w:rFonts w:ascii="ＭＳ 明朝" w:hAnsi="ＭＳ 明朝" w:hint="eastAsia"/>
          <w:sz w:val="24"/>
          <w:szCs w:val="24"/>
        </w:rPr>
        <w:t>との均衡から認められないとし</w:t>
      </w:r>
      <w:r w:rsidR="00640B5B">
        <w:rPr>
          <w:rFonts w:ascii="ＭＳ 明朝" w:hAnsi="ＭＳ 明朝" w:hint="eastAsia"/>
          <w:sz w:val="24"/>
          <w:szCs w:val="24"/>
        </w:rPr>
        <w:t>、審査請求人から二女</w:t>
      </w:r>
      <w:r w:rsidR="006200AA">
        <w:rPr>
          <w:rFonts w:ascii="ＭＳ 明朝" w:hAnsi="ＭＳ 明朝" w:hint="eastAsia"/>
          <w:sz w:val="24"/>
          <w:szCs w:val="24"/>
        </w:rPr>
        <w:t>に居住地の提供という援助を求めさせることとした。また、処分庁は、同日付けで、</w:t>
      </w:r>
      <w:r w:rsidR="00832FDD">
        <w:rPr>
          <w:rFonts w:ascii="ＭＳ 明朝" w:hAnsi="ＭＳ 明朝" w:hint="eastAsia"/>
          <w:sz w:val="24"/>
          <w:szCs w:val="24"/>
        </w:rPr>
        <w:t>○○○</w:t>
      </w:r>
      <w:r w:rsidR="006200AA">
        <w:rPr>
          <w:rFonts w:ascii="ＭＳ 明朝" w:hAnsi="ＭＳ 明朝" w:hint="eastAsia"/>
          <w:sz w:val="24"/>
          <w:szCs w:val="24"/>
        </w:rPr>
        <w:t>上下水道局に対し、審査請求人宅の水道は平成２６年８月１日に閉栓され、その後使用されていないことを確認した。</w:t>
      </w:r>
    </w:p>
    <w:p w:rsidR="0073182F" w:rsidRDefault="0073182F" w:rsidP="00634841">
      <w:pPr>
        <w:ind w:left="480" w:hangingChars="200" w:hanging="480"/>
        <w:rPr>
          <w:rFonts w:ascii="ＭＳ 明朝" w:hAnsi="ＭＳ 明朝"/>
          <w:sz w:val="24"/>
          <w:szCs w:val="24"/>
        </w:rPr>
      </w:pPr>
      <w:r>
        <w:rPr>
          <w:rFonts w:ascii="ＭＳ 明朝" w:hAnsi="ＭＳ 明朝" w:hint="eastAsia"/>
          <w:sz w:val="24"/>
          <w:szCs w:val="24"/>
        </w:rPr>
        <w:t>（４）平成２９</w:t>
      </w:r>
      <w:r w:rsidR="00707106">
        <w:rPr>
          <w:rFonts w:ascii="ＭＳ 明朝" w:hAnsi="ＭＳ 明朝" w:hint="eastAsia"/>
          <w:sz w:val="24"/>
          <w:szCs w:val="24"/>
        </w:rPr>
        <w:t>年２月６日、処分庁は審査請求人宅を訪問した際、審査請求人から</w:t>
      </w:r>
      <w:r>
        <w:rPr>
          <w:rFonts w:ascii="ＭＳ 明朝" w:hAnsi="ＭＳ 明朝" w:hint="eastAsia"/>
          <w:sz w:val="24"/>
          <w:szCs w:val="24"/>
        </w:rPr>
        <w:t>家賃、光熱費等の支払状況</w:t>
      </w:r>
      <w:r w:rsidR="00707106">
        <w:rPr>
          <w:rFonts w:ascii="ＭＳ 明朝" w:hAnsi="ＭＳ 明朝" w:hint="eastAsia"/>
          <w:sz w:val="24"/>
          <w:szCs w:val="24"/>
        </w:rPr>
        <w:t>は、</w:t>
      </w:r>
      <w:r w:rsidR="0083160C">
        <w:rPr>
          <w:rFonts w:ascii="ＭＳ 明朝" w:hAnsi="ＭＳ 明朝" w:hint="eastAsia"/>
          <w:sz w:val="24"/>
          <w:szCs w:val="24"/>
        </w:rPr>
        <w:t>通帳に記載されている旨の説明があったため、</w:t>
      </w:r>
      <w:r>
        <w:rPr>
          <w:rFonts w:ascii="ＭＳ 明朝" w:hAnsi="ＭＳ 明朝" w:hint="eastAsia"/>
          <w:sz w:val="24"/>
          <w:szCs w:val="24"/>
        </w:rPr>
        <w:t>次回来所時に</w:t>
      </w:r>
      <w:r w:rsidR="00D947AF">
        <w:rPr>
          <w:rFonts w:ascii="ＭＳ 明朝" w:hAnsi="ＭＳ 明朝" w:hint="eastAsia"/>
          <w:sz w:val="24"/>
          <w:szCs w:val="24"/>
        </w:rPr>
        <w:t>当該通帳を</w:t>
      </w:r>
      <w:r>
        <w:rPr>
          <w:rFonts w:ascii="ＭＳ 明朝" w:hAnsi="ＭＳ 明朝" w:hint="eastAsia"/>
          <w:sz w:val="24"/>
          <w:szCs w:val="24"/>
        </w:rPr>
        <w:t>提出するよう求めた。</w:t>
      </w:r>
    </w:p>
    <w:p w:rsidR="0073182F" w:rsidRPr="006A114F" w:rsidRDefault="0073182F" w:rsidP="00634841">
      <w:pPr>
        <w:ind w:left="480" w:hangingChars="200" w:hanging="480"/>
        <w:rPr>
          <w:rFonts w:ascii="ＭＳ 明朝" w:hAnsi="ＭＳ 明朝" w:hint="eastAsia"/>
          <w:sz w:val="24"/>
          <w:szCs w:val="24"/>
        </w:rPr>
      </w:pPr>
      <w:r>
        <w:rPr>
          <w:rFonts w:ascii="ＭＳ 明朝" w:hAnsi="ＭＳ 明朝" w:hint="eastAsia"/>
          <w:sz w:val="24"/>
          <w:szCs w:val="24"/>
        </w:rPr>
        <w:t>（５）平成２９年２月７日、処分庁は、大阪ガスに対し、平成２６年６</w:t>
      </w:r>
      <w:r w:rsidR="00640B5B">
        <w:rPr>
          <w:rFonts w:ascii="ＭＳ 明朝" w:hAnsi="ＭＳ 明朝" w:hint="eastAsia"/>
          <w:sz w:val="24"/>
          <w:szCs w:val="24"/>
        </w:rPr>
        <w:t>月３０日に審査請求人宅のガスが閉栓され、二女</w:t>
      </w:r>
      <w:r w:rsidR="0083160C">
        <w:rPr>
          <w:rFonts w:ascii="ＭＳ 明朝" w:hAnsi="ＭＳ 明朝" w:hint="eastAsia"/>
          <w:sz w:val="24"/>
          <w:szCs w:val="24"/>
        </w:rPr>
        <w:t>宅のガスが開栓されて</w:t>
      </w:r>
      <w:r>
        <w:rPr>
          <w:rFonts w:ascii="ＭＳ 明朝" w:hAnsi="ＭＳ 明朝" w:hint="eastAsia"/>
          <w:sz w:val="24"/>
          <w:szCs w:val="24"/>
        </w:rPr>
        <w:t>いることを確認した。</w:t>
      </w:r>
    </w:p>
    <w:p w:rsidR="0054599B" w:rsidRDefault="005B7B5B" w:rsidP="00634841">
      <w:pPr>
        <w:ind w:left="480" w:hangingChars="200" w:hanging="480"/>
        <w:rPr>
          <w:rFonts w:ascii="ＭＳ 明朝" w:hAnsi="ＭＳ 明朝"/>
          <w:sz w:val="24"/>
          <w:szCs w:val="24"/>
        </w:rPr>
      </w:pPr>
      <w:r>
        <w:rPr>
          <w:rFonts w:ascii="ＭＳ 明朝" w:hAnsi="ＭＳ 明朝" w:hint="eastAsia"/>
          <w:sz w:val="24"/>
          <w:szCs w:val="24"/>
        </w:rPr>
        <w:t>（</w:t>
      </w:r>
      <w:r w:rsidR="009E60FA">
        <w:rPr>
          <w:rFonts w:ascii="ＭＳ 明朝" w:hAnsi="ＭＳ 明朝" w:hint="eastAsia"/>
          <w:sz w:val="24"/>
          <w:szCs w:val="24"/>
        </w:rPr>
        <w:t>６</w:t>
      </w:r>
      <w:r w:rsidR="008D70FE">
        <w:rPr>
          <w:rFonts w:ascii="ＭＳ 明朝" w:hAnsi="ＭＳ 明朝" w:hint="eastAsia"/>
          <w:sz w:val="24"/>
          <w:szCs w:val="24"/>
        </w:rPr>
        <w:t>）平成２９年</w:t>
      </w:r>
      <w:r w:rsidR="007D2112">
        <w:rPr>
          <w:rFonts w:ascii="ＭＳ 明朝" w:hAnsi="ＭＳ 明朝" w:hint="eastAsia"/>
          <w:sz w:val="24"/>
          <w:szCs w:val="24"/>
        </w:rPr>
        <w:t>２</w:t>
      </w:r>
      <w:r w:rsidR="008D70FE">
        <w:rPr>
          <w:rFonts w:ascii="ＭＳ 明朝" w:hAnsi="ＭＳ 明朝" w:hint="eastAsia"/>
          <w:sz w:val="24"/>
          <w:szCs w:val="24"/>
        </w:rPr>
        <w:t>月１</w:t>
      </w:r>
      <w:r w:rsidR="007D2112">
        <w:rPr>
          <w:rFonts w:ascii="ＭＳ 明朝" w:hAnsi="ＭＳ 明朝" w:hint="eastAsia"/>
          <w:sz w:val="24"/>
          <w:szCs w:val="24"/>
        </w:rPr>
        <w:t>５</w:t>
      </w:r>
      <w:r w:rsidR="008D70FE">
        <w:rPr>
          <w:rFonts w:ascii="ＭＳ 明朝" w:hAnsi="ＭＳ 明朝" w:hint="eastAsia"/>
          <w:sz w:val="24"/>
          <w:szCs w:val="24"/>
        </w:rPr>
        <w:t>日、</w:t>
      </w:r>
      <w:r w:rsidR="0083160C">
        <w:rPr>
          <w:rFonts w:ascii="ＭＳ 明朝" w:hAnsi="ＭＳ 明朝" w:hint="eastAsia"/>
          <w:sz w:val="24"/>
          <w:szCs w:val="24"/>
        </w:rPr>
        <w:t>処分庁は来所した審査請求人から</w:t>
      </w:r>
      <w:r w:rsidR="00190FAA">
        <w:rPr>
          <w:rFonts w:ascii="ＭＳ 明朝" w:hAnsi="ＭＳ 明朝" w:hint="eastAsia"/>
          <w:sz w:val="24"/>
          <w:szCs w:val="24"/>
        </w:rPr>
        <w:t>関西電力からの電気需給</w:t>
      </w:r>
      <w:r w:rsidR="0083160C">
        <w:rPr>
          <w:rFonts w:ascii="ＭＳ 明朝" w:hAnsi="ＭＳ 明朝" w:hint="eastAsia"/>
          <w:sz w:val="24"/>
          <w:szCs w:val="24"/>
        </w:rPr>
        <w:t>契約証明書を受理し、</w:t>
      </w:r>
      <w:r w:rsidR="006A114F">
        <w:rPr>
          <w:rFonts w:ascii="ＭＳ 明朝" w:hAnsi="ＭＳ 明朝" w:hint="eastAsia"/>
          <w:sz w:val="24"/>
          <w:szCs w:val="24"/>
        </w:rPr>
        <w:t>電力使用状況について、</w:t>
      </w:r>
      <w:r w:rsidR="0083160C">
        <w:rPr>
          <w:rFonts w:ascii="ＭＳ 明朝" w:hAnsi="ＭＳ 明朝" w:hint="eastAsia"/>
          <w:sz w:val="24"/>
          <w:szCs w:val="24"/>
        </w:rPr>
        <w:t>審査請求人宅の契約廃止日が平成２６年９月１８日、</w:t>
      </w:r>
      <w:r w:rsidR="00640B5B">
        <w:rPr>
          <w:rFonts w:ascii="ＭＳ 明朝" w:hAnsi="ＭＳ 明朝" w:hint="eastAsia"/>
          <w:sz w:val="24"/>
          <w:szCs w:val="24"/>
        </w:rPr>
        <w:t>二女</w:t>
      </w:r>
      <w:r w:rsidR="0083160C">
        <w:rPr>
          <w:rFonts w:ascii="ＭＳ 明朝" w:hAnsi="ＭＳ 明朝" w:hint="eastAsia"/>
          <w:sz w:val="24"/>
          <w:szCs w:val="24"/>
        </w:rPr>
        <w:t>宅の契約開始日が同年１０月６日であることを確認した。</w:t>
      </w:r>
    </w:p>
    <w:p w:rsidR="006A114F" w:rsidRDefault="006A114F" w:rsidP="009E60FA">
      <w:pPr>
        <w:ind w:leftChars="200" w:left="420" w:firstLineChars="100" w:firstLine="240"/>
        <w:rPr>
          <w:rFonts w:ascii="ＭＳ 明朝" w:hAnsi="ＭＳ 明朝"/>
          <w:sz w:val="24"/>
          <w:szCs w:val="24"/>
        </w:rPr>
      </w:pPr>
      <w:r>
        <w:rPr>
          <w:rFonts w:ascii="ＭＳ 明朝" w:hAnsi="ＭＳ 明朝" w:hint="eastAsia"/>
          <w:sz w:val="24"/>
          <w:szCs w:val="24"/>
        </w:rPr>
        <w:t>また、処分庁は、審査請求人名義の口座に係る通帳の提出を受け</w:t>
      </w:r>
      <w:r w:rsidR="0054599B">
        <w:rPr>
          <w:rFonts w:ascii="ＭＳ 明朝" w:hAnsi="ＭＳ 明朝" w:hint="eastAsia"/>
          <w:sz w:val="24"/>
          <w:szCs w:val="24"/>
        </w:rPr>
        <w:t>たが</w:t>
      </w:r>
      <w:r>
        <w:rPr>
          <w:rFonts w:ascii="ＭＳ 明朝" w:hAnsi="ＭＳ 明朝" w:hint="eastAsia"/>
          <w:sz w:val="24"/>
          <w:szCs w:val="24"/>
        </w:rPr>
        <w:t>、審査請求人宅の家賃に係る振込履歴がない</w:t>
      </w:r>
      <w:r w:rsidR="0054599B">
        <w:rPr>
          <w:rFonts w:ascii="ＭＳ 明朝" w:hAnsi="ＭＳ 明朝" w:hint="eastAsia"/>
          <w:sz w:val="24"/>
          <w:szCs w:val="24"/>
        </w:rPr>
        <w:t>ため、</w:t>
      </w:r>
      <w:r>
        <w:rPr>
          <w:rFonts w:ascii="ＭＳ 明朝" w:hAnsi="ＭＳ 明朝" w:hint="eastAsia"/>
          <w:sz w:val="24"/>
          <w:szCs w:val="24"/>
        </w:rPr>
        <w:t>以下の事項を審査請求人から聴取し</w:t>
      </w:r>
      <w:r w:rsidR="0054599B">
        <w:rPr>
          <w:rFonts w:ascii="ＭＳ 明朝" w:hAnsi="ＭＳ 明朝" w:hint="eastAsia"/>
          <w:sz w:val="24"/>
          <w:szCs w:val="24"/>
        </w:rPr>
        <w:t>た上で、支給している住宅扶助に係る審査請求人宅の家賃</w:t>
      </w:r>
      <w:r w:rsidR="00640B5B">
        <w:rPr>
          <w:rFonts w:ascii="ＭＳ 明朝" w:hAnsi="ＭＳ 明朝" w:hint="eastAsia"/>
          <w:sz w:val="24"/>
          <w:szCs w:val="24"/>
        </w:rPr>
        <w:t>が支払われていたことを証明するよう、口頭で指示</w:t>
      </w:r>
      <w:r w:rsidR="00333718">
        <w:rPr>
          <w:rFonts w:ascii="ＭＳ 明朝" w:hAnsi="ＭＳ 明朝" w:hint="eastAsia"/>
          <w:sz w:val="24"/>
          <w:szCs w:val="24"/>
        </w:rPr>
        <w:t>（以下「口頭指示１」という。）</w:t>
      </w:r>
      <w:r w:rsidR="00640B5B">
        <w:rPr>
          <w:rFonts w:ascii="ＭＳ 明朝" w:hAnsi="ＭＳ 明朝" w:hint="eastAsia"/>
          <w:sz w:val="24"/>
          <w:szCs w:val="24"/>
        </w:rPr>
        <w:t>を行った。</w:t>
      </w:r>
    </w:p>
    <w:p w:rsidR="00D947AF" w:rsidRDefault="006A114F" w:rsidP="006A114F">
      <w:pPr>
        <w:ind w:left="720" w:hangingChars="300" w:hanging="720"/>
        <w:rPr>
          <w:rFonts w:ascii="ＭＳ 明朝" w:hAnsi="ＭＳ 明朝"/>
          <w:sz w:val="24"/>
          <w:szCs w:val="24"/>
        </w:rPr>
      </w:pPr>
      <w:r>
        <w:rPr>
          <w:rFonts w:ascii="ＭＳ 明朝" w:hAnsi="ＭＳ 明朝" w:hint="eastAsia"/>
          <w:sz w:val="24"/>
          <w:szCs w:val="24"/>
        </w:rPr>
        <w:t xml:space="preserve">　　ア　</w:t>
      </w:r>
      <w:r w:rsidR="00D947AF">
        <w:rPr>
          <w:rFonts w:ascii="ＭＳ 明朝" w:hAnsi="ＭＳ 明朝" w:hint="eastAsia"/>
          <w:sz w:val="24"/>
          <w:szCs w:val="24"/>
        </w:rPr>
        <w:t>平成２１</w:t>
      </w:r>
      <w:r w:rsidR="00190FAA">
        <w:rPr>
          <w:rFonts w:ascii="ＭＳ 明朝" w:hAnsi="ＭＳ 明朝" w:hint="eastAsia"/>
          <w:sz w:val="24"/>
          <w:szCs w:val="24"/>
        </w:rPr>
        <w:t>年２月１０日に審査請求人宅の賃貸借</w:t>
      </w:r>
      <w:r w:rsidR="00D947AF">
        <w:rPr>
          <w:rFonts w:ascii="ＭＳ 明朝" w:hAnsi="ＭＳ 明朝" w:hint="eastAsia"/>
          <w:sz w:val="24"/>
          <w:szCs w:val="24"/>
        </w:rPr>
        <w:t>契約を締結した。</w:t>
      </w:r>
    </w:p>
    <w:p w:rsidR="006A114F" w:rsidRDefault="00D947AF" w:rsidP="001970E9">
      <w:pPr>
        <w:ind w:leftChars="200" w:left="660" w:hangingChars="100" w:hanging="240"/>
        <w:rPr>
          <w:rFonts w:ascii="ＭＳ 明朝" w:hAnsi="ＭＳ 明朝"/>
          <w:sz w:val="24"/>
          <w:szCs w:val="24"/>
        </w:rPr>
      </w:pPr>
      <w:r>
        <w:rPr>
          <w:rFonts w:ascii="ＭＳ 明朝" w:hAnsi="ＭＳ 明朝" w:hint="eastAsia"/>
          <w:sz w:val="24"/>
          <w:szCs w:val="24"/>
        </w:rPr>
        <w:t>イ　契約の締結後に、審査請求人の</w:t>
      </w:r>
      <w:r w:rsidR="00832FDD">
        <w:rPr>
          <w:rFonts w:ascii="ＭＳ 明朝" w:hAnsi="ＭＳ 明朝" w:hint="eastAsia"/>
          <w:sz w:val="24"/>
          <w:szCs w:val="24"/>
        </w:rPr>
        <w:t>○○</w:t>
      </w:r>
      <w:r>
        <w:rPr>
          <w:rFonts w:ascii="ＭＳ 明朝" w:hAnsi="ＭＳ 明朝" w:hint="eastAsia"/>
          <w:sz w:val="24"/>
          <w:szCs w:val="24"/>
        </w:rPr>
        <w:t>（以下「Ａ」という。）が費用を負担し、</w:t>
      </w:r>
      <w:r w:rsidR="006A114F">
        <w:rPr>
          <w:rFonts w:ascii="ＭＳ 明朝" w:hAnsi="ＭＳ 明朝" w:hint="eastAsia"/>
          <w:sz w:val="24"/>
          <w:szCs w:val="24"/>
        </w:rPr>
        <w:t>審査請求人の長女</w:t>
      </w:r>
      <w:r w:rsidR="00EC3C04">
        <w:rPr>
          <w:rFonts w:ascii="ＭＳ 明朝" w:hAnsi="ＭＳ 明朝" w:hint="eastAsia"/>
          <w:sz w:val="24"/>
          <w:szCs w:val="24"/>
        </w:rPr>
        <w:t>（以下「長女」という。）</w:t>
      </w:r>
      <w:r w:rsidR="006A114F">
        <w:rPr>
          <w:rFonts w:ascii="ＭＳ 明朝" w:hAnsi="ＭＳ 明朝" w:hint="eastAsia"/>
          <w:sz w:val="24"/>
          <w:szCs w:val="24"/>
        </w:rPr>
        <w:t>及び</w:t>
      </w:r>
      <w:r w:rsidR="00640B5B">
        <w:rPr>
          <w:rFonts w:ascii="ＭＳ 明朝" w:hAnsi="ＭＳ 明朝" w:hint="eastAsia"/>
          <w:sz w:val="24"/>
          <w:szCs w:val="24"/>
        </w:rPr>
        <w:t>二女</w:t>
      </w:r>
      <w:r>
        <w:rPr>
          <w:rFonts w:ascii="ＭＳ 明朝" w:hAnsi="ＭＳ 明朝" w:hint="eastAsia"/>
          <w:sz w:val="24"/>
          <w:szCs w:val="24"/>
        </w:rPr>
        <w:t>が審査請求人宅を</w:t>
      </w:r>
      <w:r w:rsidR="006A114F">
        <w:rPr>
          <w:rFonts w:ascii="ＭＳ 明朝" w:hAnsi="ＭＳ 明朝" w:hint="eastAsia"/>
          <w:sz w:val="24"/>
          <w:szCs w:val="24"/>
        </w:rPr>
        <w:t>購入した。</w:t>
      </w:r>
    </w:p>
    <w:p w:rsidR="006A114F" w:rsidRDefault="006A114F" w:rsidP="00640B5B">
      <w:pPr>
        <w:ind w:left="720" w:hangingChars="300" w:hanging="720"/>
        <w:rPr>
          <w:rFonts w:ascii="ＭＳ 明朝" w:hAnsi="ＭＳ 明朝"/>
          <w:sz w:val="24"/>
          <w:szCs w:val="24"/>
        </w:rPr>
      </w:pPr>
      <w:r>
        <w:rPr>
          <w:rFonts w:ascii="ＭＳ 明朝" w:hAnsi="ＭＳ 明朝" w:hint="eastAsia"/>
          <w:sz w:val="24"/>
          <w:szCs w:val="24"/>
        </w:rPr>
        <w:t xml:space="preserve">　　</w:t>
      </w:r>
      <w:r w:rsidR="0054599B">
        <w:rPr>
          <w:rFonts w:ascii="ＭＳ 明朝" w:hAnsi="ＭＳ 明朝" w:hint="eastAsia"/>
          <w:sz w:val="24"/>
          <w:szCs w:val="24"/>
        </w:rPr>
        <w:t>ウ</w:t>
      </w:r>
      <w:r>
        <w:rPr>
          <w:rFonts w:ascii="ＭＳ 明朝" w:hAnsi="ＭＳ 明朝" w:hint="eastAsia"/>
          <w:sz w:val="24"/>
          <w:szCs w:val="24"/>
        </w:rPr>
        <w:t xml:space="preserve">　</w:t>
      </w:r>
      <w:r w:rsidR="0054599B">
        <w:rPr>
          <w:rFonts w:ascii="ＭＳ 明朝" w:hAnsi="ＭＳ 明朝" w:hint="eastAsia"/>
          <w:sz w:val="24"/>
          <w:szCs w:val="24"/>
        </w:rPr>
        <w:t>審査請求人宅の家賃はＡに手交又は玄関ポストに投函する方法で支払っているため、領収書等は受理していない。</w:t>
      </w:r>
    </w:p>
    <w:p w:rsidR="009E60FA" w:rsidRDefault="009E60FA" w:rsidP="00640B5B">
      <w:pPr>
        <w:ind w:left="720" w:hangingChars="300" w:hanging="720"/>
        <w:rPr>
          <w:rFonts w:ascii="ＭＳ 明朝" w:hAnsi="ＭＳ 明朝" w:hint="eastAsia"/>
          <w:sz w:val="24"/>
          <w:szCs w:val="24"/>
        </w:rPr>
      </w:pPr>
      <w:r>
        <w:rPr>
          <w:rFonts w:ascii="ＭＳ 明朝" w:hAnsi="ＭＳ 明朝" w:hint="eastAsia"/>
          <w:sz w:val="24"/>
          <w:szCs w:val="24"/>
        </w:rPr>
        <w:t xml:space="preserve">　　エ　審査請求人宅に係る共益費の未払いにより、管理組合が訴訟を提起し、審査請求人に対して滞納していた共益費の支払を命じる判決が出た。</w:t>
      </w:r>
    </w:p>
    <w:p w:rsidR="006A114F" w:rsidRDefault="006A114F" w:rsidP="00634841">
      <w:pPr>
        <w:ind w:left="480" w:hangingChars="200" w:hanging="480"/>
        <w:rPr>
          <w:rFonts w:ascii="ＭＳ 明朝" w:hAnsi="ＭＳ 明朝"/>
          <w:sz w:val="24"/>
          <w:szCs w:val="24"/>
        </w:rPr>
      </w:pPr>
      <w:r>
        <w:rPr>
          <w:rFonts w:ascii="ＭＳ 明朝" w:hAnsi="ＭＳ 明朝" w:hint="eastAsia"/>
          <w:sz w:val="24"/>
          <w:szCs w:val="24"/>
        </w:rPr>
        <w:t xml:space="preserve">　　</w:t>
      </w:r>
      <w:r w:rsidR="00333718">
        <w:rPr>
          <w:rFonts w:ascii="ＭＳ 明朝" w:hAnsi="ＭＳ 明朝" w:hint="eastAsia"/>
          <w:sz w:val="24"/>
          <w:szCs w:val="24"/>
        </w:rPr>
        <w:t>オ</w:t>
      </w:r>
      <w:r w:rsidR="0054599B">
        <w:rPr>
          <w:rFonts w:ascii="ＭＳ 明朝" w:hAnsi="ＭＳ 明朝" w:hint="eastAsia"/>
          <w:sz w:val="24"/>
          <w:szCs w:val="24"/>
        </w:rPr>
        <w:t xml:space="preserve">　平成２６年９月から</w:t>
      </w:r>
      <w:r w:rsidR="00640B5B">
        <w:rPr>
          <w:rFonts w:ascii="ＭＳ 明朝" w:hAnsi="ＭＳ 明朝" w:hint="eastAsia"/>
          <w:sz w:val="24"/>
          <w:szCs w:val="24"/>
        </w:rPr>
        <w:t>二女</w:t>
      </w:r>
      <w:r w:rsidR="0054599B">
        <w:rPr>
          <w:rFonts w:ascii="ＭＳ 明朝" w:hAnsi="ＭＳ 明朝" w:hint="eastAsia"/>
          <w:sz w:val="24"/>
          <w:szCs w:val="24"/>
        </w:rPr>
        <w:t>宅で生活をしている。</w:t>
      </w:r>
    </w:p>
    <w:p w:rsidR="008D70FE" w:rsidRDefault="006A114F" w:rsidP="00634841">
      <w:pPr>
        <w:ind w:left="480" w:hangingChars="200" w:hanging="480"/>
        <w:rPr>
          <w:rFonts w:ascii="ＭＳ 明朝" w:hAnsi="ＭＳ 明朝"/>
          <w:sz w:val="24"/>
          <w:szCs w:val="24"/>
        </w:rPr>
      </w:pPr>
      <w:r>
        <w:rPr>
          <w:rFonts w:ascii="ＭＳ 明朝" w:hAnsi="ＭＳ 明朝" w:hint="eastAsia"/>
          <w:sz w:val="24"/>
          <w:szCs w:val="24"/>
        </w:rPr>
        <w:t xml:space="preserve">　　</w:t>
      </w:r>
      <w:r w:rsidR="009E60FA">
        <w:rPr>
          <w:rFonts w:ascii="ＭＳ 明朝" w:hAnsi="ＭＳ 明朝" w:hint="eastAsia"/>
          <w:sz w:val="24"/>
          <w:szCs w:val="24"/>
        </w:rPr>
        <w:t xml:space="preserve">　</w:t>
      </w:r>
      <w:r w:rsidR="00190FAA">
        <w:rPr>
          <w:rFonts w:ascii="ＭＳ 明朝" w:hAnsi="ＭＳ 明朝" w:hint="eastAsia"/>
          <w:sz w:val="24"/>
          <w:szCs w:val="24"/>
        </w:rPr>
        <w:t>さらに</w:t>
      </w:r>
      <w:r w:rsidR="009E60FA">
        <w:rPr>
          <w:rFonts w:ascii="ＭＳ 明朝" w:hAnsi="ＭＳ 明朝" w:hint="eastAsia"/>
          <w:sz w:val="24"/>
          <w:szCs w:val="24"/>
        </w:rPr>
        <w:t>、</w:t>
      </w:r>
      <w:r w:rsidR="008D70FE">
        <w:rPr>
          <w:rFonts w:ascii="ＭＳ 明朝" w:hAnsi="ＭＳ 明朝" w:hint="eastAsia"/>
          <w:sz w:val="24"/>
          <w:szCs w:val="24"/>
        </w:rPr>
        <w:t>処分庁が</w:t>
      </w:r>
      <w:r w:rsidR="007D2112">
        <w:rPr>
          <w:rFonts w:ascii="ＭＳ 明朝" w:hAnsi="ＭＳ 明朝" w:hint="eastAsia"/>
          <w:sz w:val="24"/>
          <w:szCs w:val="24"/>
        </w:rPr>
        <w:t>受領した審査請求人名義</w:t>
      </w:r>
      <w:r w:rsidR="00FD5FC2">
        <w:rPr>
          <w:rFonts w:ascii="ＭＳ 明朝" w:hAnsi="ＭＳ 明朝" w:hint="eastAsia"/>
          <w:sz w:val="24"/>
          <w:szCs w:val="24"/>
        </w:rPr>
        <w:t>の</w:t>
      </w:r>
      <w:r w:rsidR="007D2112">
        <w:rPr>
          <w:rFonts w:ascii="ＭＳ 明朝" w:hAnsi="ＭＳ 明朝" w:hint="eastAsia"/>
          <w:sz w:val="24"/>
          <w:szCs w:val="24"/>
        </w:rPr>
        <w:t>口座に係る通帳によれば、以下の事実が確認できる。</w:t>
      </w:r>
    </w:p>
    <w:p w:rsidR="007D2112" w:rsidRPr="00A64CDA" w:rsidRDefault="007D2112" w:rsidP="007D2112">
      <w:pPr>
        <w:ind w:left="720" w:hangingChars="300" w:hanging="720"/>
        <w:rPr>
          <w:rFonts w:ascii="ＭＳ 明朝" w:hAnsi="ＭＳ 明朝"/>
          <w:sz w:val="24"/>
          <w:szCs w:val="24"/>
        </w:rPr>
      </w:pPr>
      <w:r>
        <w:rPr>
          <w:rFonts w:ascii="ＭＳ 明朝" w:hAnsi="ＭＳ 明朝" w:hint="eastAsia"/>
          <w:sz w:val="24"/>
          <w:szCs w:val="24"/>
        </w:rPr>
        <w:t xml:space="preserve">　　ア　平成２６年５月２９日付けで、振込金として２，８３５，１５５円</w:t>
      </w:r>
      <w:r w:rsidR="00D541D3">
        <w:rPr>
          <w:rFonts w:ascii="ＭＳ 明朝" w:hAnsi="ＭＳ 明朝" w:hint="eastAsia"/>
          <w:sz w:val="24"/>
          <w:szCs w:val="24"/>
        </w:rPr>
        <w:t>（以下</w:t>
      </w:r>
      <w:r w:rsidR="00D541D3" w:rsidRPr="00A64CDA">
        <w:rPr>
          <w:rFonts w:ascii="ＭＳ 明朝" w:hAnsi="ＭＳ 明朝" w:hint="eastAsia"/>
          <w:sz w:val="24"/>
          <w:szCs w:val="24"/>
        </w:rPr>
        <w:t>「振込金１」という。）</w:t>
      </w:r>
      <w:r w:rsidRPr="00A64CDA">
        <w:rPr>
          <w:rFonts w:ascii="ＭＳ 明朝" w:hAnsi="ＭＳ 明朝" w:hint="eastAsia"/>
          <w:sz w:val="24"/>
          <w:szCs w:val="24"/>
        </w:rPr>
        <w:t>が記帳されている。</w:t>
      </w:r>
    </w:p>
    <w:p w:rsidR="007D2112" w:rsidRDefault="007D2112" w:rsidP="007D2112">
      <w:pPr>
        <w:ind w:left="720" w:hangingChars="300" w:hanging="720"/>
        <w:rPr>
          <w:rFonts w:ascii="ＭＳ 明朝" w:hAnsi="ＭＳ 明朝"/>
          <w:sz w:val="24"/>
          <w:szCs w:val="24"/>
        </w:rPr>
      </w:pPr>
      <w:r w:rsidRPr="00A64CDA">
        <w:rPr>
          <w:rFonts w:ascii="ＭＳ 明朝" w:hAnsi="ＭＳ 明朝" w:hint="eastAsia"/>
          <w:sz w:val="24"/>
          <w:szCs w:val="24"/>
        </w:rPr>
        <w:lastRenderedPageBreak/>
        <w:t xml:space="preserve">　　イ　平成２６年１０月３０日付けで、振込金として７５，０００円</w:t>
      </w:r>
      <w:r w:rsidR="00D541D3" w:rsidRPr="00A64CDA">
        <w:rPr>
          <w:rFonts w:ascii="ＭＳ 明朝" w:hAnsi="ＭＳ 明朝" w:hint="eastAsia"/>
          <w:sz w:val="24"/>
          <w:szCs w:val="24"/>
        </w:rPr>
        <w:t>（以下「振込金２</w:t>
      </w:r>
      <w:r w:rsidR="001102A4" w:rsidRPr="00A64CDA">
        <w:rPr>
          <w:rFonts w:ascii="ＭＳ 明朝" w:hAnsi="ＭＳ 明朝" w:hint="eastAsia"/>
          <w:sz w:val="24"/>
          <w:szCs w:val="24"/>
        </w:rPr>
        <w:t>」といい、振込金１と併せて「本件振込金」という。</w:t>
      </w:r>
      <w:r w:rsidR="00D541D3">
        <w:rPr>
          <w:rFonts w:ascii="ＭＳ 明朝" w:hAnsi="ＭＳ 明朝" w:hint="eastAsia"/>
          <w:sz w:val="24"/>
          <w:szCs w:val="24"/>
        </w:rPr>
        <w:t>）</w:t>
      </w:r>
      <w:r w:rsidRPr="007D2112">
        <w:rPr>
          <w:rFonts w:ascii="ＭＳ 明朝" w:hAnsi="ＭＳ 明朝" w:hint="eastAsia"/>
          <w:sz w:val="24"/>
          <w:szCs w:val="24"/>
        </w:rPr>
        <w:t>が記帳されている。</w:t>
      </w:r>
    </w:p>
    <w:p w:rsidR="00333718" w:rsidRDefault="00333718" w:rsidP="001970E9">
      <w:pPr>
        <w:ind w:left="480" w:hangingChars="200" w:hanging="480"/>
        <w:rPr>
          <w:rFonts w:ascii="ＭＳ 明朝" w:hAnsi="ＭＳ 明朝"/>
          <w:sz w:val="24"/>
          <w:szCs w:val="24"/>
        </w:rPr>
      </w:pPr>
      <w:r>
        <w:rPr>
          <w:rFonts w:ascii="ＭＳ 明朝" w:hAnsi="ＭＳ 明朝" w:hint="eastAsia"/>
          <w:sz w:val="24"/>
          <w:szCs w:val="24"/>
        </w:rPr>
        <w:t>（７）平成２９年２月２０日、処分庁は、審査請求人からＡと連絡を取れないため家賃を支払っていることの証明が難しいため、同月末まで口頭指示１の履行を待って</w:t>
      </w:r>
      <w:r w:rsidR="00190FAA">
        <w:rPr>
          <w:rFonts w:ascii="ＭＳ 明朝" w:hAnsi="ＭＳ 明朝" w:hint="eastAsia"/>
          <w:sz w:val="24"/>
          <w:szCs w:val="24"/>
        </w:rPr>
        <w:t>ほ</w:t>
      </w:r>
      <w:r w:rsidR="001A1626">
        <w:rPr>
          <w:rFonts w:ascii="ＭＳ 明朝" w:hAnsi="ＭＳ 明朝" w:hint="eastAsia"/>
          <w:sz w:val="24"/>
          <w:szCs w:val="24"/>
        </w:rPr>
        <w:t>しい旨の申</w:t>
      </w:r>
      <w:r>
        <w:rPr>
          <w:rFonts w:ascii="ＭＳ 明朝" w:hAnsi="ＭＳ 明朝" w:hint="eastAsia"/>
          <w:sz w:val="24"/>
          <w:szCs w:val="24"/>
        </w:rPr>
        <w:t>出を受け、同月２８日ま</w:t>
      </w:r>
      <w:r w:rsidR="005A10B8">
        <w:rPr>
          <w:rFonts w:ascii="ＭＳ 明朝" w:hAnsi="ＭＳ 明朝" w:hint="eastAsia"/>
          <w:sz w:val="24"/>
          <w:szCs w:val="24"/>
        </w:rPr>
        <w:t>でに</w:t>
      </w:r>
      <w:r>
        <w:rPr>
          <w:rFonts w:ascii="ＭＳ 明朝" w:hAnsi="ＭＳ 明朝" w:hint="eastAsia"/>
          <w:sz w:val="24"/>
          <w:szCs w:val="24"/>
        </w:rPr>
        <w:t>口頭指示１に加え、全ての通帳及び共益費滞納についての判決文を提出するよう口頭で指示（以下「口頭指示２」という。）を行った。</w:t>
      </w:r>
    </w:p>
    <w:p w:rsidR="005A10B8" w:rsidRDefault="005A10B8" w:rsidP="001970E9">
      <w:pPr>
        <w:ind w:left="480" w:hangingChars="200" w:hanging="480"/>
        <w:rPr>
          <w:rFonts w:ascii="ＭＳ 明朝" w:hAnsi="ＭＳ 明朝"/>
          <w:sz w:val="24"/>
          <w:szCs w:val="24"/>
        </w:rPr>
      </w:pPr>
      <w:r>
        <w:rPr>
          <w:rFonts w:ascii="ＭＳ 明朝" w:hAnsi="ＭＳ 明朝" w:hint="eastAsia"/>
          <w:sz w:val="24"/>
          <w:szCs w:val="24"/>
        </w:rPr>
        <w:t>（８）平成２９年３月８日、処分庁は、審査請求人から共益費滞納についての判決文の提示及びＡが審査請求人に</w:t>
      </w:r>
      <w:r w:rsidR="00190FAA">
        <w:rPr>
          <w:rFonts w:ascii="ＭＳ 明朝" w:hAnsi="ＭＳ 明朝" w:hint="eastAsia"/>
          <w:sz w:val="24"/>
          <w:szCs w:val="24"/>
        </w:rPr>
        <w:t>２</w:t>
      </w:r>
      <w:r>
        <w:rPr>
          <w:rFonts w:ascii="ＭＳ 明朝" w:hAnsi="ＭＳ 明朝" w:hint="eastAsia"/>
          <w:sz w:val="24"/>
          <w:szCs w:val="24"/>
        </w:rPr>
        <w:t>００９年３月より、審査請求人宅を賃貸し家賃を受領していることを記載した家賃受領証明書</w:t>
      </w:r>
      <w:r w:rsidR="00F71640">
        <w:rPr>
          <w:rFonts w:ascii="ＭＳ 明朝" w:hAnsi="ＭＳ 明朝" w:hint="eastAsia"/>
          <w:sz w:val="24"/>
          <w:szCs w:val="24"/>
        </w:rPr>
        <w:t>（以下「</w:t>
      </w:r>
      <w:r w:rsidR="00F71640" w:rsidRPr="00F71640">
        <w:rPr>
          <w:rFonts w:ascii="ＭＳ 明朝" w:hAnsi="ＭＳ 明朝" w:hint="eastAsia"/>
          <w:sz w:val="24"/>
          <w:szCs w:val="24"/>
        </w:rPr>
        <w:t>家賃受領証明書</w:t>
      </w:r>
      <w:r w:rsidR="00F71640">
        <w:rPr>
          <w:rFonts w:ascii="ＭＳ 明朝" w:hAnsi="ＭＳ 明朝" w:hint="eastAsia"/>
          <w:sz w:val="24"/>
          <w:szCs w:val="24"/>
        </w:rPr>
        <w:t>１」という。）</w:t>
      </w:r>
      <w:r>
        <w:rPr>
          <w:rFonts w:ascii="ＭＳ 明朝" w:hAnsi="ＭＳ 明朝" w:hint="eastAsia"/>
          <w:sz w:val="24"/>
          <w:szCs w:val="24"/>
        </w:rPr>
        <w:t>の提出を受けた。また、処分庁は審査請求人に対し、</w:t>
      </w:r>
      <w:r w:rsidR="00225FC3">
        <w:rPr>
          <w:rFonts w:ascii="ＭＳ 明朝" w:hAnsi="ＭＳ 明朝" w:hint="eastAsia"/>
          <w:sz w:val="24"/>
          <w:szCs w:val="24"/>
        </w:rPr>
        <w:t>審査請求人宅の所有者は長女及び二女であるため、Ａが家賃を受領している根拠が不明であることを指摘の上、家賃を所有者に支払っていた根拠を示すように求めた。</w:t>
      </w:r>
    </w:p>
    <w:p w:rsidR="001970E9" w:rsidRDefault="00AF5665" w:rsidP="001970E9">
      <w:pPr>
        <w:ind w:left="480" w:hangingChars="200" w:hanging="480"/>
        <w:rPr>
          <w:rFonts w:ascii="ＭＳ 明朝" w:hAnsi="ＭＳ 明朝"/>
          <w:sz w:val="24"/>
          <w:szCs w:val="24"/>
        </w:rPr>
      </w:pPr>
      <w:r>
        <w:rPr>
          <w:rFonts w:ascii="ＭＳ 明朝" w:hAnsi="ＭＳ 明朝" w:hint="eastAsia"/>
          <w:sz w:val="24"/>
          <w:szCs w:val="24"/>
        </w:rPr>
        <w:t>（９）平成２９年３月１７日、処分庁は、審査請求人宅の登記事項証明書</w:t>
      </w:r>
      <w:r w:rsidR="003A79E1">
        <w:rPr>
          <w:rFonts w:ascii="ＭＳ 明朝" w:hAnsi="ＭＳ 明朝" w:hint="eastAsia"/>
          <w:sz w:val="24"/>
          <w:szCs w:val="24"/>
        </w:rPr>
        <w:t>からは</w:t>
      </w:r>
      <w:r>
        <w:rPr>
          <w:rFonts w:ascii="ＭＳ 明朝" w:hAnsi="ＭＳ 明朝" w:hint="eastAsia"/>
          <w:sz w:val="24"/>
          <w:szCs w:val="24"/>
        </w:rPr>
        <w:t>、保護開始申請時に提出された賃貸借契約書に</w:t>
      </w:r>
      <w:r w:rsidR="00EC3C04">
        <w:rPr>
          <w:rFonts w:ascii="ＭＳ 明朝" w:hAnsi="ＭＳ 明朝" w:hint="eastAsia"/>
          <w:sz w:val="24"/>
          <w:szCs w:val="24"/>
        </w:rPr>
        <w:t>お</w:t>
      </w:r>
      <w:r w:rsidR="003A79E1">
        <w:rPr>
          <w:rFonts w:ascii="ＭＳ 明朝" w:hAnsi="ＭＳ 明朝" w:hint="eastAsia"/>
          <w:sz w:val="24"/>
          <w:szCs w:val="24"/>
        </w:rPr>
        <w:t>いて物件購入者として報告されていた</w:t>
      </w:r>
      <w:r>
        <w:rPr>
          <w:rFonts w:ascii="ＭＳ 明朝" w:hAnsi="ＭＳ 明朝" w:hint="eastAsia"/>
          <w:sz w:val="24"/>
          <w:szCs w:val="24"/>
        </w:rPr>
        <w:t>賃貸人には、所有権が経由された事実が</w:t>
      </w:r>
      <w:r w:rsidR="003A79E1">
        <w:rPr>
          <w:rFonts w:ascii="ＭＳ 明朝" w:hAnsi="ＭＳ 明朝" w:hint="eastAsia"/>
          <w:sz w:val="24"/>
          <w:szCs w:val="24"/>
        </w:rPr>
        <w:t>認められない</w:t>
      </w:r>
      <w:r>
        <w:rPr>
          <w:rFonts w:ascii="ＭＳ 明朝" w:hAnsi="ＭＳ 明朝" w:hint="eastAsia"/>
          <w:sz w:val="24"/>
          <w:szCs w:val="24"/>
        </w:rPr>
        <w:t>こと</w:t>
      </w:r>
      <w:r w:rsidR="00266AE8">
        <w:rPr>
          <w:rFonts w:ascii="ＭＳ 明朝" w:hAnsi="ＭＳ 明朝" w:hint="eastAsia"/>
          <w:sz w:val="24"/>
          <w:szCs w:val="24"/>
        </w:rPr>
        <w:t>に加え、</w:t>
      </w:r>
      <w:r w:rsidR="003A79E1">
        <w:rPr>
          <w:rFonts w:ascii="ＭＳ 明朝" w:hAnsi="ＭＳ 明朝" w:hint="eastAsia"/>
          <w:sz w:val="24"/>
          <w:szCs w:val="24"/>
        </w:rPr>
        <w:t>審査請求人から</w:t>
      </w:r>
      <w:r w:rsidR="00EC3C04">
        <w:rPr>
          <w:rFonts w:ascii="ＭＳ 明朝" w:hAnsi="ＭＳ 明朝" w:hint="eastAsia"/>
          <w:sz w:val="24"/>
          <w:szCs w:val="24"/>
        </w:rPr>
        <w:t>賃貸借契約は</w:t>
      </w:r>
      <w:r>
        <w:rPr>
          <w:rFonts w:ascii="ＭＳ 明朝" w:hAnsi="ＭＳ 明朝" w:hint="eastAsia"/>
          <w:sz w:val="24"/>
          <w:szCs w:val="24"/>
        </w:rPr>
        <w:t>平成２１年２月１０日</w:t>
      </w:r>
      <w:r w:rsidR="00EC3C04">
        <w:rPr>
          <w:rFonts w:ascii="ＭＳ 明朝" w:hAnsi="ＭＳ 明朝" w:hint="eastAsia"/>
          <w:sz w:val="24"/>
          <w:szCs w:val="24"/>
        </w:rPr>
        <w:t>に締結されたと申告されていたが、同日までに購入者を長女及び二女とする審査請求人宅に係る売買契約が成立して</w:t>
      </w:r>
      <w:r w:rsidR="00481E8D">
        <w:rPr>
          <w:rFonts w:ascii="ＭＳ 明朝" w:hAnsi="ＭＳ 明朝" w:hint="eastAsia"/>
          <w:sz w:val="24"/>
          <w:szCs w:val="24"/>
        </w:rPr>
        <w:t>い</w:t>
      </w:r>
      <w:r w:rsidR="00EC3C04">
        <w:rPr>
          <w:rFonts w:ascii="ＭＳ 明朝" w:hAnsi="ＭＳ 明朝" w:hint="eastAsia"/>
          <w:sz w:val="24"/>
          <w:szCs w:val="24"/>
        </w:rPr>
        <w:t>たこと</w:t>
      </w:r>
      <w:r w:rsidR="00481E8D">
        <w:rPr>
          <w:rFonts w:ascii="ＭＳ 明朝" w:hAnsi="ＭＳ 明朝" w:hint="eastAsia"/>
          <w:sz w:val="24"/>
          <w:szCs w:val="24"/>
        </w:rPr>
        <w:t>が</w:t>
      </w:r>
      <w:r w:rsidR="003A79E1">
        <w:rPr>
          <w:rFonts w:ascii="ＭＳ 明朝" w:hAnsi="ＭＳ 明朝" w:hint="eastAsia"/>
          <w:sz w:val="24"/>
          <w:szCs w:val="24"/>
        </w:rPr>
        <w:t>登記事項証明書から</w:t>
      </w:r>
      <w:r w:rsidR="00481E8D">
        <w:rPr>
          <w:rFonts w:ascii="ＭＳ 明朝" w:hAnsi="ＭＳ 明朝" w:hint="eastAsia"/>
          <w:sz w:val="24"/>
          <w:szCs w:val="24"/>
        </w:rPr>
        <w:t>判明した</w:t>
      </w:r>
      <w:r w:rsidR="00173E6B">
        <w:rPr>
          <w:rFonts w:ascii="ＭＳ 明朝" w:hAnsi="ＭＳ 明朝" w:hint="eastAsia"/>
          <w:sz w:val="24"/>
          <w:szCs w:val="24"/>
        </w:rPr>
        <w:t>として</w:t>
      </w:r>
      <w:r w:rsidR="00266AE8">
        <w:rPr>
          <w:rFonts w:ascii="ＭＳ 明朝" w:hAnsi="ＭＳ 明朝" w:hint="eastAsia"/>
          <w:sz w:val="24"/>
          <w:szCs w:val="24"/>
        </w:rPr>
        <w:t>、</w:t>
      </w:r>
      <w:r w:rsidR="003A79E1">
        <w:rPr>
          <w:rFonts w:ascii="ＭＳ 明朝" w:hAnsi="ＭＳ 明朝" w:hint="eastAsia"/>
          <w:sz w:val="24"/>
          <w:szCs w:val="24"/>
        </w:rPr>
        <w:t>審査請求人宅に係る</w:t>
      </w:r>
      <w:r w:rsidR="00190FAA">
        <w:rPr>
          <w:rFonts w:ascii="ＭＳ 明朝" w:hAnsi="ＭＳ 明朝" w:hint="eastAsia"/>
          <w:sz w:val="24"/>
          <w:szCs w:val="24"/>
        </w:rPr>
        <w:t>賃貸借</w:t>
      </w:r>
      <w:r w:rsidR="00481E8D">
        <w:rPr>
          <w:rFonts w:ascii="ＭＳ 明朝" w:hAnsi="ＭＳ 明朝" w:hint="eastAsia"/>
          <w:sz w:val="24"/>
          <w:szCs w:val="24"/>
        </w:rPr>
        <w:t>契約</w:t>
      </w:r>
      <w:r w:rsidR="00173E6B">
        <w:rPr>
          <w:rFonts w:ascii="ＭＳ 明朝" w:hAnsi="ＭＳ 明朝" w:hint="eastAsia"/>
          <w:sz w:val="24"/>
          <w:szCs w:val="24"/>
        </w:rPr>
        <w:t>の</w:t>
      </w:r>
      <w:r w:rsidR="003A79E1">
        <w:rPr>
          <w:rFonts w:ascii="ＭＳ 明朝" w:hAnsi="ＭＳ 明朝" w:hint="eastAsia"/>
          <w:sz w:val="24"/>
          <w:szCs w:val="24"/>
        </w:rPr>
        <w:t>有効</w:t>
      </w:r>
      <w:r w:rsidR="00173E6B">
        <w:rPr>
          <w:rFonts w:ascii="ＭＳ 明朝" w:hAnsi="ＭＳ 明朝" w:hint="eastAsia"/>
          <w:sz w:val="24"/>
          <w:szCs w:val="24"/>
        </w:rPr>
        <w:t>性に対して</w:t>
      </w:r>
      <w:r w:rsidR="00481E8D">
        <w:rPr>
          <w:rFonts w:ascii="ＭＳ 明朝" w:hAnsi="ＭＳ 明朝" w:hint="eastAsia"/>
          <w:sz w:val="24"/>
          <w:szCs w:val="24"/>
        </w:rPr>
        <w:t>疑義があ</w:t>
      </w:r>
      <w:r w:rsidR="00173E6B">
        <w:rPr>
          <w:rFonts w:ascii="ＭＳ 明朝" w:hAnsi="ＭＳ 明朝" w:hint="eastAsia"/>
          <w:sz w:val="24"/>
          <w:szCs w:val="24"/>
        </w:rPr>
        <w:t>ると</w:t>
      </w:r>
      <w:r w:rsidR="00F71640">
        <w:rPr>
          <w:rFonts w:ascii="ＭＳ 明朝" w:hAnsi="ＭＳ 明朝" w:hint="eastAsia"/>
          <w:sz w:val="24"/>
          <w:szCs w:val="24"/>
        </w:rPr>
        <w:t>判断し</w:t>
      </w:r>
      <w:r w:rsidR="00173E6B">
        <w:rPr>
          <w:rFonts w:ascii="ＭＳ 明朝" w:hAnsi="ＭＳ 明朝" w:hint="eastAsia"/>
          <w:sz w:val="24"/>
          <w:szCs w:val="24"/>
        </w:rPr>
        <w:t>た。また、処分庁は、</w:t>
      </w:r>
      <w:r w:rsidR="00481E8D">
        <w:rPr>
          <w:rFonts w:ascii="ＭＳ 明朝" w:hAnsi="ＭＳ 明朝" w:hint="eastAsia"/>
          <w:sz w:val="24"/>
          <w:szCs w:val="24"/>
        </w:rPr>
        <w:t>有</w:t>
      </w:r>
      <w:r w:rsidR="00190FAA">
        <w:rPr>
          <w:rFonts w:ascii="ＭＳ 明朝" w:hAnsi="ＭＳ 明朝" w:hint="eastAsia"/>
          <w:sz w:val="24"/>
          <w:szCs w:val="24"/>
        </w:rPr>
        <w:t>効に賃貸借契約が締結されていたとしても、現在の審査請求人宅の所有者</w:t>
      </w:r>
      <w:r w:rsidR="00481E8D">
        <w:rPr>
          <w:rFonts w:ascii="ＭＳ 明朝" w:hAnsi="ＭＳ 明朝" w:hint="eastAsia"/>
          <w:sz w:val="24"/>
          <w:szCs w:val="24"/>
        </w:rPr>
        <w:t>は長女及び二女であるため、住宅扶助の支給根拠</w:t>
      </w:r>
      <w:r w:rsidR="00190FAA">
        <w:rPr>
          <w:rFonts w:ascii="ＭＳ 明朝" w:hAnsi="ＭＳ 明朝" w:hint="eastAsia"/>
          <w:sz w:val="24"/>
          <w:szCs w:val="24"/>
        </w:rPr>
        <w:t>とできる賃貸借</w:t>
      </w:r>
      <w:r w:rsidR="00173E6B">
        <w:rPr>
          <w:rFonts w:ascii="ＭＳ 明朝" w:hAnsi="ＭＳ 明朝" w:hint="eastAsia"/>
          <w:sz w:val="24"/>
          <w:szCs w:val="24"/>
        </w:rPr>
        <w:t>契約が存在せず、</w:t>
      </w:r>
      <w:r w:rsidR="00F52EF4">
        <w:rPr>
          <w:rFonts w:ascii="ＭＳ 明朝" w:hAnsi="ＭＳ 明朝" w:hint="eastAsia"/>
          <w:sz w:val="24"/>
          <w:szCs w:val="24"/>
        </w:rPr>
        <w:t>局長通知</w:t>
      </w:r>
      <w:r w:rsidR="00F6460B">
        <w:rPr>
          <w:rFonts w:ascii="ＭＳ 明朝" w:hAnsi="ＭＳ 明朝" w:hint="eastAsia"/>
          <w:sz w:val="24"/>
          <w:szCs w:val="24"/>
        </w:rPr>
        <w:t>の</w:t>
      </w:r>
      <w:r w:rsidR="00F52EF4">
        <w:rPr>
          <w:rFonts w:ascii="ＭＳ 明朝" w:hAnsi="ＭＳ 明朝" w:hint="eastAsia"/>
          <w:sz w:val="24"/>
          <w:szCs w:val="24"/>
        </w:rPr>
        <w:t>第７の４</w:t>
      </w:r>
      <w:r w:rsidR="00F6460B">
        <w:rPr>
          <w:rFonts w:ascii="ＭＳ 明朝" w:hAnsi="ＭＳ 明朝" w:hint="eastAsia"/>
          <w:sz w:val="24"/>
          <w:szCs w:val="24"/>
        </w:rPr>
        <w:t>の</w:t>
      </w:r>
      <w:r w:rsidR="00F52EF4">
        <w:rPr>
          <w:rFonts w:ascii="ＭＳ 明朝" w:hAnsi="ＭＳ 明朝" w:hint="eastAsia"/>
          <w:sz w:val="24"/>
          <w:szCs w:val="24"/>
        </w:rPr>
        <w:t>（１）</w:t>
      </w:r>
      <w:r w:rsidR="00F6460B">
        <w:rPr>
          <w:rFonts w:ascii="ＭＳ 明朝" w:hAnsi="ＭＳ 明朝" w:hint="eastAsia"/>
          <w:sz w:val="24"/>
          <w:szCs w:val="24"/>
        </w:rPr>
        <w:t>の</w:t>
      </w:r>
      <w:r w:rsidR="00F52EF4">
        <w:rPr>
          <w:rFonts w:ascii="ＭＳ 明朝" w:hAnsi="ＭＳ 明朝" w:hint="eastAsia"/>
          <w:sz w:val="24"/>
          <w:szCs w:val="24"/>
        </w:rPr>
        <w:t>アに示される住宅</w:t>
      </w:r>
      <w:r w:rsidR="00481E8D">
        <w:rPr>
          <w:rFonts w:ascii="ＭＳ 明朝" w:hAnsi="ＭＳ 明朝" w:hint="eastAsia"/>
          <w:sz w:val="24"/>
          <w:szCs w:val="24"/>
        </w:rPr>
        <w:t>扶助</w:t>
      </w:r>
      <w:r w:rsidR="00F52EF4">
        <w:rPr>
          <w:rFonts w:ascii="ＭＳ 明朝" w:hAnsi="ＭＳ 明朝" w:hint="eastAsia"/>
          <w:sz w:val="24"/>
          <w:szCs w:val="24"/>
        </w:rPr>
        <w:t>を支給すべき根拠が</w:t>
      </w:r>
      <w:r w:rsidR="00481E8D">
        <w:rPr>
          <w:rFonts w:ascii="ＭＳ 明朝" w:hAnsi="ＭＳ 明朝" w:hint="eastAsia"/>
          <w:sz w:val="24"/>
          <w:szCs w:val="24"/>
        </w:rPr>
        <w:t>確認できない</w:t>
      </w:r>
      <w:r w:rsidR="00266AE8">
        <w:rPr>
          <w:rFonts w:ascii="ＭＳ 明朝" w:hAnsi="ＭＳ 明朝" w:hint="eastAsia"/>
          <w:sz w:val="24"/>
          <w:szCs w:val="24"/>
        </w:rPr>
        <w:t>と</w:t>
      </w:r>
      <w:r w:rsidR="00173E6B">
        <w:rPr>
          <w:rFonts w:ascii="ＭＳ 明朝" w:hAnsi="ＭＳ 明朝" w:hint="eastAsia"/>
          <w:sz w:val="24"/>
          <w:szCs w:val="24"/>
        </w:rPr>
        <w:t>判断し</w:t>
      </w:r>
      <w:r w:rsidR="00266AE8">
        <w:rPr>
          <w:rFonts w:ascii="ＭＳ 明朝" w:hAnsi="ＭＳ 明朝" w:hint="eastAsia"/>
          <w:sz w:val="24"/>
          <w:szCs w:val="24"/>
        </w:rPr>
        <w:t>、</w:t>
      </w:r>
      <w:r w:rsidR="00481E8D">
        <w:rPr>
          <w:rFonts w:ascii="ＭＳ 明朝" w:hAnsi="ＭＳ 明朝" w:hint="eastAsia"/>
          <w:sz w:val="24"/>
          <w:szCs w:val="24"/>
        </w:rPr>
        <w:t>平成２９年４月から審査請求人に住宅扶助の支給を行わないこと</w:t>
      </w:r>
      <w:r w:rsidR="00F52EF4">
        <w:rPr>
          <w:rFonts w:ascii="ＭＳ 明朝" w:hAnsi="ＭＳ 明朝" w:hint="eastAsia"/>
          <w:sz w:val="24"/>
          <w:szCs w:val="24"/>
        </w:rPr>
        <w:t>を</w:t>
      </w:r>
      <w:r w:rsidR="00266AE8">
        <w:rPr>
          <w:rFonts w:ascii="ＭＳ 明朝" w:hAnsi="ＭＳ 明朝" w:hint="eastAsia"/>
          <w:sz w:val="24"/>
          <w:szCs w:val="24"/>
        </w:rPr>
        <w:t>決定</w:t>
      </w:r>
      <w:r w:rsidR="00481E8D">
        <w:rPr>
          <w:rFonts w:ascii="ＭＳ 明朝" w:hAnsi="ＭＳ 明朝" w:hint="eastAsia"/>
          <w:sz w:val="24"/>
          <w:szCs w:val="24"/>
        </w:rPr>
        <w:t>した。</w:t>
      </w:r>
    </w:p>
    <w:p w:rsidR="00D541D3" w:rsidRPr="008D70FE" w:rsidRDefault="005B7B5B" w:rsidP="001970E9">
      <w:pPr>
        <w:ind w:left="480" w:hangingChars="200" w:hanging="480"/>
        <w:rPr>
          <w:rFonts w:ascii="ＭＳ 明朝" w:hAnsi="ＭＳ 明朝" w:hint="eastAsia"/>
          <w:sz w:val="24"/>
          <w:szCs w:val="24"/>
        </w:rPr>
      </w:pPr>
      <w:r>
        <w:rPr>
          <w:rFonts w:ascii="ＭＳ 明朝" w:hAnsi="ＭＳ 明朝" w:hint="eastAsia"/>
          <w:sz w:val="24"/>
          <w:szCs w:val="24"/>
        </w:rPr>
        <w:t>（</w:t>
      </w:r>
      <w:r w:rsidR="002868C4">
        <w:rPr>
          <w:rFonts w:ascii="ＭＳ 明朝" w:hAnsi="ＭＳ 明朝" w:hint="eastAsia"/>
          <w:sz w:val="24"/>
          <w:szCs w:val="24"/>
        </w:rPr>
        <w:t>１０</w:t>
      </w:r>
      <w:r w:rsidR="00D541D3">
        <w:rPr>
          <w:rFonts w:ascii="ＭＳ 明朝" w:hAnsi="ＭＳ 明朝" w:hint="eastAsia"/>
          <w:sz w:val="24"/>
          <w:szCs w:val="24"/>
        </w:rPr>
        <w:t>）平成２９年３月２２日付けで、処分庁は、</w:t>
      </w:r>
      <w:r w:rsidR="00FD5FC2">
        <w:rPr>
          <w:rFonts w:ascii="ＭＳ 明朝" w:hAnsi="ＭＳ 明朝" w:hint="eastAsia"/>
          <w:sz w:val="24"/>
          <w:szCs w:val="24"/>
        </w:rPr>
        <w:t>審査請求人に対し、</w:t>
      </w:r>
      <w:r w:rsidR="001102A4">
        <w:rPr>
          <w:rFonts w:ascii="ＭＳ 明朝" w:hAnsi="ＭＳ 明朝" w:hint="eastAsia"/>
          <w:sz w:val="24"/>
          <w:szCs w:val="24"/>
        </w:rPr>
        <w:t>本件振込金</w:t>
      </w:r>
      <w:r w:rsidR="00D541D3">
        <w:rPr>
          <w:rFonts w:ascii="ＭＳ 明朝" w:hAnsi="ＭＳ 明朝" w:hint="eastAsia"/>
          <w:sz w:val="24"/>
          <w:szCs w:val="24"/>
        </w:rPr>
        <w:t>の未申告収入に係る挙証資料を同月３１日１７時１５分までに提出する旨</w:t>
      </w:r>
      <w:r w:rsidR="001102A4">
        <w:rPr>
          <w:rFonts w:ascii="ＭＳ 明朝" w:hAnsi="ＭＳ 明朝" w:hint="eastAsia"/>
          <w:sz w:val="24"/>
          <w:szCs w:val="24"/>
        </w:rPr>
        <w:t>及び本件</w:t>
      </w:r>
      <w:r w:rsidR="00D541D3" w:rsidRPr="00D541D3">
        <w:rPr>
          <w:rFonts w:ascii="ＭＳ 明朝" w:hAnsi="ＭＳ 明朝" w:hint="eastAsia"/>
          <w:sz w:val="24"/>
          <w:szCs w:val="24"/>
        </w:rPr>
        <w:t>振込金</w:t>
      </w:r>
      <w:r w:rsidR="00D541D3">
        <w:rPr>
          <w:rFonts w:ascii="ＭＳ 明朝" w:hAnsi="ＭＳ 明朝" w:hint="eastAsia"/>
          <w:sz w:val="24"/>
          <w:szCs w:val="24"/>
        </w:rPr>
        <w:t>以外の収入が</w:t>
      </w:r>
      <w:r w:rsidR="00D76A5F">
        <w:rPr>
          <w:rFonts w:ascii="ＭＳ 明朝" w:hAnsi="ＭＳ 明朝" w:hint="eastAsia"/>
          <w:sz w:val="24"/>
          <w:szCs w:val="24"/>
        </w:rPr>
        <w:t>ある場合や資産申告書に誤りがある場合は速やかに申告する旨を口頭による指導</w:t>
      </w:r>
      <w:r w:rsidR="00D541D3">
        <w:rPr>
          <w:rFonts w:ascii="ＭＳ 明朝" w:hAnsi="ＭＳ 明朝" w:hint="eastAsia"/>
          <w:sz w:val="24"/>
          <w:szCs w:val="24"/>
        </w:rPr>
        <w:t>指示</w:t>
      </w:r>
      <w:r w:rsidR="00225FC3">
        <w:rPr>
          <w:rFonts w:ascii="ＭＳ 明朝" w:hAnsi="ＭＳ 明朝" w:hint="eastAsia"/>
          <w:sz w:val="24"/>
          <w:szCs w:val="24"/>
        </w:rPr>
        <w:t>を行った</w:t>
      </w:r>
      <w:r w:rsidR="00D541D3">
        <w:rPr>
          <w:rFonts w:ascii="ＭＳ 明朝" w:hAnsi="ＭＳ 明朝" w:hint="eastAsia"/>
          <w:sz w:val="24"/>
          <w:szCs w:val="24"/>
        </w:rPr>
        <w:t>。</w:t>
      </w:r>
      <w:r w:rsidR="007877F8">
        <w:rPr>
          <w:rFonts w:ascii="ＭＳ 明朝" w:hAnsi="ＭＳ 明朝" w:hint="eastAsia"/>
          <w:sz w:val="24"/>
          <w:szCs w:val="24"/>
        </w:rPr>
        <w:t>また、処分庁は、審査請求人から家賃受領証明書１の内容に加えて、Ａが資金を出して長女及び二女の名義で審査請求人宅を購入したことが記載された家賃受領証明書（以下「</w:t>
      </w:r>
      <w:r w:rsidR="007877F8" w:rsidRPr="007877F8">
        <w:rPr>
          <w:rFonts w:ascii="ＭＳ 明朝" w:hAnsi="ＭＳ 明朝" w:hint="eastAsia"/>
          <w:sz w:val="24"/>
          <w:szCs w:val="24"/>
        </w:rPr>
        <w:t>家賃受領証明書</w:t>
      </w:r>
      <w:r w:rsidR="007877F8">
        <w:rPr>
          <w:rFonts w:ascii="ＭＳ 明朝" w:hAnsi="ＭＳ 明朝" w:hint="eastAsia"/>
          <w:sz w:val="24"/>
          <w:szCs w:val="24"/>
        </w:rPr>
        <w:t>２」という。）の提出を受け、審査請求人に対し、</w:t>
      </w:r>
      <w:r w:rsidR="007877F8" w:rsidRPr="007877F8">
        <w:rPr>
          <w:rFonts w:ascii="ＭＳ 明朝" w:hAnsi="ＭＳ 明朝" w:hint="eastAsia"/>
          <w:sz w:val="24"/>
          <w:szCs w:val="24"/>
        </w:rPr>
        <w:t>家賃受領証明書２</w:t>
      </w:r>
      <w:r w:rsidR="007877F8">
        <w:rPr>
          <w:rFonts w:ascii="ＭＳ 明朝" w:hAnsi="ＭＳ 明朝" w:hint="eastAsia"/>
          <w:sz w:val="24"/>
          <w:szCs w:val="24"/>
        </w:rPr>
        <w:t>の記載内容では、審査請求人が家賃を支払う根拠及びこれまで家賃として支払われていた証明にはならないため、平成２９年４月以降は住宅扶助を停止する旨説明した。</w:t>
      </w:r>
    </w:p>
    <w:p w:rsidR="003567C7" w:rsidRPr="003567C7" w:rsidRDefault="003567C7" w:rsidP="003567C7">
      <w:pPr>
        <w:ind w:left="480" w:hangingChars="200" w:hanging="480"/>
        <w:rPr>
          <w:rFonts w:ascii="ＭＳ 明朝" w:hAnsi="ＭＳ 明朝" w:hint="eastAsia"/>
          <w:sz w:val="24"/>
          <w:szCs w:val="24"/>
        </w:rPr>
      </w:pPr>
      <w:r>
        <w:rPr>
          <w:rFonts w:ascii="ＭＳ 明朝" w:hAnsi="ＭＳ 明朝" w:hint="eastAsia"/>
          <w:sz w:val="24"/>
          <w:szCs w:val="24"/>
        </w:rPr>
        <w:lastRenderedPageBreak/>
        <w:t>（</w:t>
      </w:r>
      <w:r w:rsidR="002868C4">
        <w:rPr>
          <w:rFonts w:ascii="ＭＳ 明朝" w:hAnsi="ＭＳ 明朝" w:hint="eastAsia"/>
          <w:sz w:val="24"/>
          <w:szCs w:val="24"/>
        </w:rPr>
        <w:t>１１</w:t>
      </w:r>
      <w:r>
        <w:rPr>
          <w:rFonts w:ascii="ＭＳ 明朝" w:hAnsi="ＭＳ 明朝" w:hint="eastAsia"/>
          <w:sz w:val="24"/>
          <w:szCs w:val="24"/>
        </w:rPr>
        <w:t>）</w:t>
      </w:r>
      <w:r w:rsidRPr="003567C7">
        <w:rPr>
          <w:rFonts w:ascii="ＭＳ 明朝" w:hAnsi="ＭＳ 明朝" w:hint="eastAsia"/>
          <w:sz w:val="24"/>
          <w:szCs w:val="24"/>
        </w:rPr>
        <w:t>平成</w:t>
      </w:r>
      <w:r w:rsidR="00EC2375">
        <w:rPr>
          <w:rFonts w:ascii="ＭＳ 明朝" w:hAnsi="ＭＳ 明朝" w:hint="eastAsia"/>
          <w:sz w:val="24"/>
          <w:szCs w:val="24"/>
        </w:rPr>
        <w:t>２９</w:t>
      </w:r>
      <w:r w:rsidRPr="003567C7">
        <w:rPr>
          <w:rFonts w:ascii="ＭＳ 明朝" w:hAnsi="ＭＳ 明朝" w:hint="eastAsia"/>
          <w:sz w:val="24"/>
          <w:szCs w:val="24"/>
        </w:rPr>
        <w:t>年３月</w:t>
      </w:r>
      <w:r w:rsidR="00EC2375">
        <w:rPr>
          <w:rFonts w:ascii="ＭＳ 明朝" w:hAnsi="ＭＳ 明朝" w:hint="eastAsia"/>
          <w:sz w:val="24"/>
          <w:szCs w:val="24"/>
        </w:rPr>
        <w:t>２３</w:t>
      </w:r>
      <w:r w:rsidRPr="003567C7">
        <w:rPr>
          <w:rFonts w:ascii="ＭＳ 明朝" w:hAnsi="ＭＳ 明朝" w:hint="eastAsia"/>
          <w:sz w:val="24"/>
          <w:szCs w:val="24"/>
        </w:rPr>
        <w:t>日、</w:t>
      </w:r>
      <w:r w:rsidR="00DB497A">
        <w:rPr>
          <w:rFonts w:ascii="ＭＳ 明朝" w:hAnsi="ＭＳ 明朝" w:hint="eastAsia"/>
          <w:sz w:val="24"/>
          <w:szCs w:val="24"/>
        </w:rPr>
        <w:t>処分庁は、</w:t>
      </w:r>
      <w:r w:rsidRPr="003567C7">
        <w:rPr>
          <w:rFonts w:ascii="ＭＳ 明朝" w:hAnsi="ＭＳ 明朝" w:hint="eastAsia"/>
          <w:sz w:val="24"/>
          <w:szCs w:val="24"/>
        </w:rPr>
        <w:t>審査請求人宅につい</w:t>
      </w:r>
      <w:r w:rsidRPr="001970E9">
        <w:rPr>
          <w:rFonts w:ascii="ＭＳ 明朝" w:hAnsi="ＭＳ 明朝" w:hint="eastAsia"/>
          <w:sz w:val="24"/>
          <w:szCs w:val="24"/>
        </w:rPr>
        <w:t>て住宅扶助を支給すべき根拠が確認できないことから、同年４月分以降の保護費から住宅扶助を不支給とする</w:t>
      </w:r>
      <w:r w:rsidR="00E1378D" w:rsidRPr="001970E9">
        <w:rPr>
          <w:rFonts w:ascii="ＭＳ 明朝" w:hAnsi="ＭＳ 明朝" w:hint="eastAsia"/>
          <w:sz w:val="24"/>
          <w:szCs w:val="24"/>
        </w:rPr>
        <w:t>ことを決定し、</w:t>
      </w:r>
      <w:r w:rsidRPr="001970E9">
        <w:rPr>
          <w:rFonts w:ascii="ＭＳ 明朝" w:hAnsi="ＭＳ 明朝" w:hint="eastAsia"/>
          <w:sz w:val="24"/>
          <w:szCs w:val="24"/>
        </w:rPr>
        <w:t>同</w:t>
      </w:r>
      <w:r w:rsidR="00E1378D" w:rsidRPr="001970E9">
        <w:rPr>
          <w:rFonts w:ascii="ＭＳ 明朝" w:hAnsi="ＭＳ 明朝" w:hint="eastAsia"/>
          <w:sz w:val="24"/>
          <w:szCs w:val="24"/>
        </w:rPr>
        <w:t>年３</w:t>
      </w:r>
      <w:r w:rsidRPr="001970E9">
        <w:rPr>
          <w:rFonts w:ascii="ＭＳ 明朝" w:hAnsi="ＭＳ 明朝" w:hint="eastAsia"/>
          <w:sz w:val="24"/>
          <w:szCs w:val="24"/>
        </w:rPr>
        <w:t>月</w:t>
      </w:r>
      <w:r w:rsidR="00EC2375" w:rsidRPr="001970E9">
        <w:rPr>
          <w:rFonts w:ascii="ＭＳ 明朝" w:hAnsi="ＭＳ 明朝" w:hint="eastAsia"/>
          <w:sz w:val="24"/>
          <w:szCs w:val="24"/>
        </w:rPr>
        <w:t>３１</w:t>
      </w:r>
      <w:r w:rsidRPr="001970E9">
        <w:rPr>
          <w:rFonts w:ascii="ＭＳ 明朝" w:hAnsi="ＭＳ 明朝" w:hint="eastAsia"/>
          <w:sz w:val="24"/>
          <w:szCs w:val="24"/>
        </w:rPr>
        <w:t>日付けで、</w:t>
      </w:r>
      <w:r w:rsidR="000A73AA" w:rsidRPr="001970E9">
        <w:rPr>
          <w:rFonts w:ascii="ＭＳ 明朝" w:hAnsi="ＭＳ 明朝" w:hint="eastAsia"/>
          <w:sz w:val="24"/>
          <w:szCs w:val="24"/>
        </w:rPr>
        <w:t>審査請求人に対</w:t>
      </w:r>
      <w:r w:rsidR="002D2B7E" w:rsidRPr="001970E9">
        <w:rPr>
          <w:rFonts w:ascii="ＭＳ 明朝" w:hAnsi="ＭＳ 明朝" w:hint="eastAsia"/>
          <w:sz w:val="24"/>
          <w:szCs w:val="24"/>
        </w:rPr>
        <w:t>する保護費のうち</w:t>
      </w:r>
      <w:r w:rsidR="000A73AA" w:rsidRPr="001970E9">
        <w:rPr>
          <w:rFonts w:ascii="ＭＳ 明朝" w:hAnsi="ＭＳ 明朝" w:hint="eastAsia"/>
          <w:sz w:val="24"/>
          <w:szCs w:val="24"/>
        </w:rPr>
        <w:t>住宅扶助</w:t>
      </w:r>
      <w:r w:rsidR="007A5B30" w:rsidRPr="001970E9">
        <w:rPr>
          <w:rFonts w:ascii="ＭＳ 明朝" w:hAnsi="ＭＳ 明朝" w:hint="eastAsia"/>
          <w:sz w:val="24"/>
          <w:szCs w:val="24"/>
        </w:rPr>
        <w:t>の支給を停止</w:t>
      </w:r>
      <w:r w:rsidR="000A73AA" w:rsidRPr="001970E9">
        <w:rPr>
          <w:rFonts w:ascii="ＭＳ 明朝" w:hAnsi="ＭＳ 明朝" w:hint="eastAsia"/>
          <w:sz w:val="24"/>
          <w:szCs w:val="24"/>
        </w:rPr>
        <w:t>する</w:t>
      </w:r>
      <w:r w:rsidR="00E1378D" w:rsidRPr="001970E9">
        <w:rPr>
          <w:rFonts w:ascii="ＭＳ 明朝" w:hAnsi="ＭＳ 明朝" w:hint="eastAsia"/>
          <w:sz w:val="24"/>
          <w:szCs w:val="24"/>
        </w:rPr>
        <w:t>本件処分１</w:t>
      </w:r>
      <w:r w:rsidR="00E1378D">
        <w:rPr>
          <w:rFonts w:ascii="ＭＳ 明朝" w:hAnsi="ＭＳ 明朝" w:hint="eastAsia"/>
          <w:sz w:val="24"/>
          <w:szCs w:val="24"/>
        </w:rPr>
        <w:t>を行った。</w:t>
      </w:r>
    </w:p>
    <w:p w:rsidR="00DB497A" w:rsidRDefault="00DB497A" w:rsidP="003567C7">
      <w:pPr>
        <w:ind w:left="480" w:hangingChars="200" w:hanging="480"/>
        <w:rPr>
          <w:rFonts w:ascii="ＭＳ 明朝" w:hAnsi="ＭＳ 明朝"/>
          <w:sz w:val="24"/>
          <w:szCs w:val="24"/>
        </w:rPr>
      </w:pPr>
      <w:r>
        <w:rPr>
          <w:rFonts w:ascii="ＭＳ 明朝" w:hAnsi="ＭＳ 明朝" w:hint="eastAsia"/>
          <w:sz w:val="24"/>
          <w:szCs w:val="24"/>
        </w:rPr>
        <w:t>（</w:t>
      </w:r>
      <w:r w:rsidR="002868C4">
        <w:rPr>
          <w:rFonts w:ascii="ＭＳ 明朝" w:hAnsi="ＭＳ 明朝" w:hint="eastAsia"/>
          <w:sz w:val="24"/>
          <w:szCs w:val="24"/>
        </w:rPr>
        <w:t>１２</w:t>
      </w:r>
      <w:r>
        <w:rPr>
          <w:rFonts w:ascii="ＭＳ 明朝" w:hAnsi="ＭＳ 明朝" w:hint="eastAsia"/>
          <w:sz w:val="24"/>
          <w:szCs w:val="24"/>
        </w:rPr>
        <w:t>）平成２９年３月３１日付けで、処分庁は、審査請求人に対し</w:t>
      </w:r>
      <w:r w:rsidR="003948E7">
        <w:rPr>
          <w:rFonts w:ascii="ＭＳ 明朝" w:hAnsi="ＭＳ 明朝" w:hint="eastAsia"/>
          <w:sz w:val="24"/>
          <w:szCs w:val="24"/>
        </w:rPr>
        <w:t>、</w:t>
      </w:r>
      <w:r>
        <w:rPr>
          <w:rFonts w:ascii="ＭＳ 明朝" w:hAnsi="ＭＳ 明朝" w:hint="eastAsia"/>
          <w:sz w:val="24"/>
          <w:szCs w:val="24"/>
        </w:rPr>
        <w:t>法第２７条第１項の規定により、指示書（</w:t>
      </w:r>
      <w:r w:rsidR="00832FDD">
        <w:rPr>
          <w:rFonts w:ascii="ＭＳ 明朝" w:hAnsi="ＭＳ 明朝" w:hint="eastAsia"/>
          <w:sz w:val="24"/>
          <w:szCs w:val="24"/>
        </w:rPr>
        <w:t>○○○</w:t>
      </w:r>
      <w:r>
        <w:rPr>
          <w:rFonts w:ascii="ＭＳ 明朝" w:hAnsi="ＭＳ 明朝" w:hint="eastAsia"/>
          <w:sz w:val="24"/>
          <w:szCs w:val="24"/>
        </w:rPr>
        <w:t>第４９７号。以下「</w:t>
      </w:r>
      <w:r w:rsidR="00F54F14" w:rsidRPr="00A64CDA">
        <w:rPr>
          <w:rFonts w:ascii="ＭＳ 明朝" w:hAnsi="ＭＳ 明朝" w:hint="eastAsia"/>
          <w:sz w:val="24"/>
          <w:szCs w:val="24"/>
        </w:rPr>
        <w:t>本件</w:t>
      </w:r>
      <w:r w:rsidRPr="00A64CDA">
        <w:rPr>
          <w:rFonts w:ascii="ＭＳ 明朝" w:hAnsi="ＭＳ 明朝" w:hint="eastAsia"/>
          <w:sz w:val="24"/>
          <w:szCs w:val="24"/>
        </w:rPr>
        <w:t>指示書」</w:t>
      </w:r>
      <w:r>
        <w:rPr>
          <w:rFonts w:ascii="ＭＳ 明朝" w:hAnsi="ＭＳ 明朝" w:hint="eastAsia"/>
          <w:sz w:val="24"/>
          <w:szCs w:val="24"/>
        </w:rPr>
        <w:t>という。）により、「１</w:t>
      </w:r>
      <w:r w:rsidR="000A73AA">
        <w:rPr>
          <w:rFonts w:ascii="ＭＳ 明朝" w:hAnsi="ＭＳ 明朝" w:hint="eastAsia"/>
          <w:sz w:val="24"/>
          <w:szCs w:val="24"/>
        </w:rPr>
        <w:t>．</w:t>
      </w:r>
      <w:r>
        <w:rPr>
          <w:rFonts w:ascii="ＭＳ 明朝" w:hAnsi="ＭＳ 明朝" w:hint="eastAsia"/>
          <w:sz w:val="24"/>
          <w:szCs w:val="24"/>
        </w:rPr>
        <w:t>指示理由及び指示事項　あなたの世帯には、平成２１年３月５日から生活保護を適用</w:t>
      </w:r>
      <w:r w:rsidR="00C00E60">
        <w:rPr>
          <w:rFonts w:ascii="ＭＳ 明朝" w:hAnsi="ＭＳ 明朝" w:hint="eastAsia"/>
          <w:sz w:val="24"/>
          <w:szCs w:val="24"/>
        </w:rPr>
        <w:t>し</w:t>
      </w:r>
      <w:r w:rsidR="00FD5FC2">
        <w:rPr>
          <w:rFonts w:ascii="ＭＳ 明朝" w:hAnsi="ＭＳ 明朝" w:hint="eastAsia"/>
          <w:sz w:val="24"/>
          <w:szCs w:val="24"/>
        </w:rPr>
        <w:t>ており</w:t>
      </w:r>
      <w:r w:rsidR="00C00E60">
        <w:rPr>
          <w:rFonts w:ascii="ＭＳ 明朝" w:hAnsi="ＭＳ 明朝" w:hint="eastAsia"/>
          <w:sz w:val="24"/>
          <w:szCs w:val="24"/>
        </w:rPr>
        <w:t>ますが、生活保護は最低限度の生活を保障するために必要な給付を行うとともに、自立に向けて援助することを目的とした制度です。生活保護を受けている人には、収入状況に変化があったとき、世帯状況の変化や生活状況に変更があったときは速やかに福祉事務所へ届け出る義務があります。</w:t>
      </w:r>
      <w:r w:rsidR="00C00E60" w:rsidRPr="0013604E">
        <w:rPr>
          <w:rFonts w:ascii="ＭＳ 明朝" w:hAnsi="ＭＳ 明朝" w:hint="eastAsia"/>
          <w:sz w:val="24"/>
          <w:szCs w:val="24"/>
        </w:rPr>
        <w:t>あなたから提出があった通帳から、平成２６年５月２９日に２，８３５，１５５円及び平成２６年１０月３０日に７５，０００円の収入があったとする取引履歴が判明しています。しかし、あなた</w:t>
      </w:r>
      <w:r w:rsidR="00FD5FC2">
        <w:rPr>
          <w:rFonts w:ascii="ＭＳ 明朝" w:hAnsi="ＭＳ 明朝" w:hint="eastAsia"/>
          <w:sz w:val="24"/>
          <w:szCs w:val="24"/>
        </w:rPr>
        <w:t>からは福祉事務所に収入があったと申告はなかったので、口頭で詳細が</w:t>
      </w:r>
      <w:r w:rsidR="00C00E60" w:rsidRPr="0013604E">
        <w:rPr>
          <w:rFonts w:ascii="ＭＳ 明朝" w:hAnsi="ＭＳ 明朝" w:hint="eastAsia"/>
          <w:sz w:val="24"/>
          <w:szCs w:val="24"/>
        </w:rPr>
        <w:t>分かる資料の提出を指示しましたが、</w:t>
      </w:r>
      <w:r w:rsidR="00C00E60">
        <w:rPr>
          <w:rFonts w:ascii="ＭＳ 明朝" w:hAnsi="ＭＳ 明朝" w:hint="eastAsia"/>
          <w:sz w:val="24"/>
          <w:szCs w:val="24"/>
        </w:rPr>
        <w:t>未だに提出がありません。今後、あなたの世帯に適正な生活保護を継続するにあたり、下記事項を指示いたします。</w:t>
      </w:r>
      <w:r>
        <w:rPr>
          <w:rFonts w:ascii="ＭＳ 明朝" w:hAnsi="ＭＳ 明朝" w:hint="eastAsia"/>
          <w:sz w:val="24"/>
          <w:szCs w:val="24"/>
        </w:rPr>
        <w:t>」</w:t>
      </w:r>
      <w:r w:rsidR="00C00E60">
        <w:rPr>
          <w:rFonts w:ascii="ＭＳ 明朝" w:hAnsi="ＭＳ 明朝" w:hint="eastAsia"/>
          <w:sz w:val="24"/>
          <w:szCs w:val="24"/>
        </w:rPr>
        <w:t>とした上で、「（指示事項）①判明した収入を含め、保護開始後の全ての未申告収入について、福祉事務所へ平成２９年４月７日（金）１７時まで</w:t>
      </w:r>
      <w:r w:rsidR="000150BF">
        <w:rPr>
          <w:rFonts w:ascii="ＭＳ 明朝" w:hAnsi="ＭＳ 明朝" w:hint="eastAsia"/>
          <w:sz w:val="24"/>
          <w:szCs w:val="24"/>
        </w:rPr>
        <w:t>に申告すること。②生活状況に変化</w:t>
      </w:r>
      <w:r w:rsidR="00C00E60">
        <w:rPr>
          <w:rFonts w:ascii="ＭＳ 明朝" w:hAnsi="ＭＳ 明朝" w:hint="eastAsia"/>
          <w:sz w:val="24"/>
          <w:szCs w:val="24"/>
        </w:rPr>
        <w:t>があれば、直ちに</w:t>
      </w:r>
      <w:r w:rsidR="000150BF">
        <w:rPr>
          <w:rFonts w:ascii="ＭＳ 明朝" w:hAnsi="ＭＳ 明朝" w:hint="eastAsia"/>
          <w:sz w:val="24"/>
          <w:szCs w:val="24"/>
        </w:rPr>
        <w:t>当所</w:t>
      </w:r>
      <w:r w:rsidR="00C00E60">
        <w:rPr>
          <w:rFonts w:ascii="ＭＳ 明朝" w:hAnsi="ＭＳ 明朝" w:hint="eastAsia"/>
          <w:sz w:val="24"/>
          <w:szCs w:val="24"/>
        </w:rPr>
        <w:t>に報告すること。」とする旨の</w:t>
      </w:r>
      <w:r w:rsidR="008046C2">
        <w:rPr>
          <w:rFonts w:ascii="ＭＳ 明朝" w:hAnsi="ＭＳ 明朝" w:hint="eastAsia"/>
          <w:sz w:val="24"/>
          <w:szCs w:val="24"/>
        </w:rPr>
        <w:t>本件</w:t>
      </w:r>
      <w:r w:rsidR="00C00E60">
        <w:rPr>
          <w:rFonts w:ascii="ＭＳ 明朝" w:hAnsi="ＭＳ 明朝" w:hint="eastAsia"/>
          <w:sz w:val="24"/>
          <w:szCs w:val="24"/>
        </w:rPr>
        <w:t>指導指示を行った。</w:t>
      </w:r>
    </w:p>
    <w:p w:rsidR="0080450E" w:rsidRDefault="00162C30" w:rsidP="00162C30">
      <w:pPr>
        <w:ind w:left="480" w:hangingChars="200" w:hanging="480"/>
        <w:rPr>
          <w:rFonts w:ascii="ＭＳ 明朝" w:hAnsi="ＭＳ 明朝" w:hint="eastAsia"/>
          <w:sz w:val="24"/>
          <w:szCs w:val="24"/>
        </w:rPr>
      </w:pPr>
      <w:r>
        <w:rPr>
          <w:rFonts w:ascii="ＭＳ 明朝" w:hAnsi="ＭＳ 明朝" w:hint="eastAsia"/>
          <w:sz w:val="24"/>
          <w:szCs w:val="24"/>
        </w:rPr>
        <w:t>（１３）</w:t>
      </w:r>
      <w:r w:rsidR="00FD5FC2" w:rsidRPr="00FD5FC2">
        <w:rPr>
          <w:rFonts w:ascii="ＭＳ 明朝" w:hAnsi="ＭＳ 明朝" w:hint="eastAsia"/>
          <w:sz w:val="24"/>
          <w:szCs w:val="24"/>
        </w:rPr>
        <w:t>平成２９年３月３１日</w:t>
      </w:r>
      <w:r w:rsidR="00FD5FC2">
        <w:rPr>
          <w:rFonts w:ascii="ＭＳ 明朝" w:hAnsi="ＭＳ 明朝" w:hint="eastAsia"/>
          <w:sz w:val="24"/>
          <w:szCs w:val="24"/>
        </w:rPr>
        <w:t>、処分庁は、</w:t>
      </w:r>
      <w:r>
        <w:rPr>
          <w:rFonts w:ascii="ＭＳ 明朝" w:hAnsi="ＭＳ 明朝" w:hint="eastAsia"/>
          <w:sz w:val="24"/>
          <w:szCs w:val="24"/>
        </w:rPr>
        <w:t>審査請求人から住宅扶助の支給のために契約書等の提出が必要な理由等を示すよう求められ、</w:t>
      </w:r>
      <w:r w:rsidRPr="00162C30">
        <w:rPr>
          <w:rFonts w:ascii="ＭＳ 明朝" w:hAnsi="ＭＳ 明朝" w:hint="eastAsia"/>
          <w:sz w:val="24"/>
          <w:szCs w:val="24"/>
        </w:rPr>
        <w:t>局長通知</w:t>
      </w:r>
      <w:r w:rsidR="00F6460B">
        <w:rPr>
          <w:rFonts w:ascii="ＭＳ 明朝" w:hAnsi="ＭＳ 明朝" w:hint="eastAsia"/>
          <w:sz w:val="24"/>
          <w:szCs w:val="24"/>
        </w:rPr>
        <w:t>の</w:t>
      </w:r>
      <w:r w:rsidRPr="00162C30">
        <w:rPr>
          <w:rFonts w:ascii="ＭＳ 明朝" w:hAnsi="ＭＳ 明朝" w:hint="eastAsia"/>
          <w:sz w:val="24"/>
          <w:szCs w:val="24"/>
        </w:rPr>
        <w:t>第７の４</w:t>
      </w:r>
      <w:r w:rsidR="00190FAA">
        <w:rPr>
          <w:rFonts w:ascii="ＭＳ 明朝" w:hAnsi="ＭＳ 明朝" w:hint="eastAsia"/>
          <w:sz w:val="24"/>
          <w:szCs w:val="24"/>
        </w:rPr>
        <w:t>の</w:t>
      </w:r>
      <w:r w:rsidRPr="00162C30">
        <w:rPr>
          <w:rFonts w:ascii="ＭＳ 明朝" w:hAnsi="ＭＳ 明朝" w:hint="eastAsia"/>
          <w:sz w:val="24"/>
          <w:szCs w:val="24"/>
        </w:rPr>
        <w:t>（１）</w:t>
      </w:r>
      <w:r w:rsidR="00190FAA">
        <w:rPr>
          <w:rFonts w:ascii="ＭＳ 明朝" w:hAnsi="ＭＳ 明朝" w:hint="eastAsia"/>
          <w:sz w:val="24"/>
          <w:szCs w:val="24"/>
        </w:rPr>
        <w:t>の</w:t>
      </w:r>
      <w:r w:rsidRPr="00162C30">
        <w:rPr>
          <w:rFonts w:ascii="ＭＳ 明朝" w:hAnsi="ＭＳ 明朝" w:hint="eastAsia"/>
          <w:sz w:val="24"/>
          <w:szCs w:val="24"/>
        </w:rPr>
        <w:t>ア</w:t>
      </w:r>
      <w:r>
        <w:rPr>
          <w:rFonts w:ascii="ＭＳ 明朝" w:hAnsi="ＭＳ 明朝" w:hint="eastAsia"/>
          <w:sz w:val="24"/>
          <w:szCs w:val="24"/>
        </w:rPr>
        <w:t>を示した上で、</w:t>
      </w:r>
      <w:r w:rsidR="00190FAA">
        <w:rPr>
          <w:rFonts w:ascii="ＭＳ 明朝" w:hAnsi="ＭＳ 明朝" w:hint="eastAsia"/>
          <w:sz w:val="24"/>
          <w:szCs w:val="24"/>
        </w:rPr>
        <w:t>保護開始時に挙証資料とした賃貸借契約書に基づく審査請求人宅の賃貸借</w:t>
      </w:r>
      <w:r>
        <w:rPr>
          <w:rFonts w:ascii="ＭＳ 明朝" w:hAnsi="ＭＳ 明朝" w:hint="eastAsia"/>
          <w:sz w:val="24"/>
          <w:szCs w:val="24"/>
        </w:rPr>
        <w:t>契約が無効であ</w:t>
      </w:r>
      <w:r w:rsidR="00742A80">
        <w:rPr>
          <w:rFonts w:ascii="ＭＳ 明朝" w:hAnsi="ＭＳ 明朝" w:hint="eastAsia"/>
          <w:sz w:val="24"/>
          <w:szCs w:val="24"/>
        </w:rPr>
        <w:t>り、現在の状況では、家賃が必要な根拠を確認できない旨説明した。説明を受けた</w:t>
      </w:r>
      <w:r w:rsidR="00742A80" w:rsidRPr="00742A80">
        <w:rPr>
          <w:rFonts w:ascii="ＭＳ 明朝" w:hAnsi="ＭＳ 明朝" w:hint="eastAsia"/>
          <w:sz w:val="24"/>
          <w:szCs w:val="24"/>
        </w:rPr>
        <w:t>審査請求人は、</w:t>
      </w:r>
      <w:r w:rsidR="00742A80">
        <w:rPr>
          <w:rFonts w:ascii="ＭＳ 明朝" w:hAnsi="ＭＳ 明朝" w:hint="eastAsia"/>
          <w:sz w:val="24"/>
          <w:szCs w:val="24"/>
        </w:rPr>
        <w:t>処分庁に対し、</w:t>
      </w:r>
      <w:r w:rsidR="00742A80" w:rsidRPr="00742A80">
        <w:rPr>
          <w:rFonts w:ascii="ＭＳ 明朝" w:hAnsi="ＭＳ 明朝" w:hint="eastAsia"/>
          <w:sz w:val="24"/>
          <w:szCs w:val="24"/>
        </w:rPr>
        <w:t>住宅扶助分の支給が停止されたことについて、「家主が変わるなんてよくあること。」「ど</w:t>
      </w:r>
      <w:r w:rsidR="00742A80">
        <w:rPr>
          <w:rFonts w:ascii="ＭＳ 明朝" w:hAnsi="ＭＳ 明朝" w:hint="eastAsia"/>
          <w:sz w:val="24"/>
          <w:szCs w:val="24"/>
        </w:rPr>
        <w:t>うして家賃分を支給してくれないのか。」と</w:t>
      </w:r>
      <w:r w:rsidR="008412A3">
        <w:rPr>
          <w:rFonts w:ascii="ＭＳ 明朝" w:hAnsi="ＭＳ 明朝" w:hint="eastAsia"/>
          <w:sz w:val="24"/>
          <w:szCs w:val="24"/>
        </w:rPr>
        <w:t>反論</w:t>
      </w:r>
      <w:r w:rsidR="00742A80">
        <w:rPr>
          <w:rFonts w:ascii="ＭＳ 明朝" w:hAnsi="ＭＳ 明朝" w:hint="eastAsia"/>
          <w:sz w:val="24"/>
          <w:szCs w:val="24"/>
        </w:rPr>
        <w:t>した</w:t>
      </w:r>
      <w:r w:rsidR="00742A80" w:rsidRPr="00742A80">
        <w:rPr>
          <w:rFonts w:ascii="ＭＳ 明朝" w:hAnsi="ＭＳ 明朝" w:hint="eastAsia"/>
          <w:sz w:val="24"/>
          <w:szCs w:val="24"/>
        </w:rPr>
        <w:t>。</w:t>
      </w:r>
      <w:r w:rsidR="00742A80">
        <w:rPr>
          <w:rFonts w:ascii="ＭＳ 明朝" w:hAnsi="ＭＳ 明朝" w:hint="eastAsia"/>
          <w:sz w:val="24"/>
          <w:szCs w:val="24"/>
        </w:rPr>
        <w:t>また、</w:t>
      </w:r>
      <w:r w:rsidR="008412A3">
        <w:rPr>
          <w:rFonts w:ascii="ＭＳ 明朝" w:hAnsi="ＭＳ 明朝" w:hint="eastAsia"/>
          <w:sz w:val="24"/>
          <w:szCs w:val="24"/>
        </w:rPr>
        <w:t>処分庁は、</w:t>
      </w:r>
      <w:r w:rsidR="00221FB8">
        <w:rPr>
          <w:rFonts w:ascii="ＭＳ 明朝" w:hAnsi="ＭＳ 明朝" w:hint="eastAsia"/>
          <w:sz w:val="24"/>
          <w:szCs w:val="24"/>
        </w:rPr>
        <w:t>審査請求人の求めにより、福祉事務所長同席の</w:t>
      </w:r>
      <w:r w:rsidR="0080450E">
        <w:rPr>
          <w:rFonts w:ascii="ＭＳ 明朝" w:hAnsi="ＭＳ 明朝" w:hint="eastAsia"/>
          <w:sz w:val="24"/>
          <w:szCs w:val="24"/>
        </w:rPr>
        <w:t>下</w:t>
      </w:r>
      <w:r w:rsidR="00221FB8">
        <w:rPr>
          <w:rFonts w:ascii="ＭＳ 明朝" w:hAnsi="ＭＳ 明朝" w:hint="eastAsia"/>
          <w:sz w:val="24"/>
          <w:szCs w:val="24"/>
        </w:rPr>
        <w:t>、本件処分１に</w:t>
      </w:r>
      <w:r w:rsidR="00F54F14">
        <w:rPr>
          <w:rFonts w:ascii="ＭＳ 明朝" w:hAnsi="ＭＳ 明朝" w:hint="eastAsia"/>
          <w:sz w:val="24"/>
          <w:szCs w:val="24"/>
        </w:rPr>
        <w:t>関して、</w:t>
      </w:r>
      <w:r w:rsidR="00F54F14" w:rsidRPr="001970E9">
        <w:rPr>
          <w:rFonts w:ascii="ＭＳ 明朝" w:hAnsi="ＭＳ 明朝" w:hint="eastAsia"/>
          <w:sz w:val="24"/>
          <w:szCs w:val="24"/>
        </w:rPr>
        <w:t>住宅扶助の支給に係る根拠資料についての事情聴取</w:t>
      </w:r>
      <w:r w:rsidR="00F54F14">
        <w:rPr>
          <w:rFonts w:ascii="ＭＳ 明朝" w:hAnsi="ＭＳ 明朝" w:hint="eastAsia"/>
          <w:sz w:val="24"/>
          <w:szCs w:val="24"/>
        </w:rPr>
        <w:t>を行った</w:t>
      </w:r>
      <w:r w:rsidR="00F71640">
        <w:rPr>
          <w:rFonts w:ascii="ＭＳ 明朝" w:hAnsi="ＭＳ 明朝" w:hint="eastAsia"/>
          <w:sz w:val="24"/>
          <w:szCs w:val="24"/>
        </w:rPr>
        <w:t>。当該事情聴取において、審査請求人は、</w:t>
      </w:r>
      <w:r w:rsidR="008412A3">
        <w:rPr>
          <w:rFonts w:ascii="ＭＳ 明朝" w:hAnsi="ＭＳ 明朝" w:hint="eastAsia"/>
          <w:sz w:val="24"/>
          <w:szCs w:val="24"/>
        </w:rPr>
        <w:t>提出した書類が証明にならないのであれば、立証責任は処分庁にあるとの主張</w:t>
      </w:r>
      <w:r w:rsidR="00F71640">
        <w:rPr>
          <w:rFonts w:ascii="ＭＳ 明朝" w:hAnsi="ＭＳ 明朝" w:hint="eastAsia"/>
          <w:sz w:val="24"/>
          <w:szCs w:val="24"/>
        </w:rPr>
        <w:t>を行い、</w:t>
      </w:r>
      <w:r w:rsidR="008412A3" w:rsidRPr="008412A3">
        <w:rPr>
          <w:rFonts w:ascii="ＭＳ 明朝" w:hAnsi="ＭＳ 明朝" w:hint="eastAsia"/>
          <w:sz w:val="24"/>
          <w:szCs w:val="24"/>
        </w:rPr>
        <w:t>福祉事務所長</w:t>
      </w:r>
      <w:r w:rsidR="008412A3">
        <w:rPr>
          <w:rFonts w:ascii="ＭＳ 明朝" w:hAnsi="ＭＳ 明朝" w:hint="eastAsia"/>
          <w:sz w:val="24"/>
          <w:szCs w:val="24"/>
        </w:rPr>
        <w:t>は、</w:t>
      </w:r>
      <w:r w:rsidR="00207265">
        <w:rPr>
          <w:rFonts w:ascii="ＭＳ 明朝" w:hAnsi="ＭＳ 明朝" w:hint="eastAsia"/>
          <w:sz w:val="24"/>
          <w:szCs w:val="24"/>
        </w:rPr>
        <w:t>適切な根拠資料があれば住宅扶助の</w:t>
      </w:r>
      <w:r w:rsidR="00F71640">
        <w:rPr>
          <w:rFonts w:ascii="ＭＳ 明朝" w:hAnsi="ＭＳ 明朝" w:hint="eastAsia"/>
          <w:sz w:val="24"/>
          <w:szCs w:val="24"/>
        </w:rPr>
        <w:t>支給を再開</w:t>
      </w:r>
      <w:r w:rsidR="00BF67D2">
        <w:rPr>
          <w:rFonts w:ascii="ＭＳ 明朝" w:hAnsi="ＭＳ 明朝" w:hint="eastAsia"/>
          <w:sz w:val="24"/>
          <w:szCs w:val="24"/>
        </w:rPr>
        <w:t>すること</w:t>
      </w:r>
      <w:r w:rsidR="00207265">
        <w:rPr>
          <w:rFonts w:ascii="ＭＳ 明朝" w:hAnsi="ＭＳ 明朝" w:hint="eastAsia"/>
          <w:sz w:val="24"/>
          <w:szCs w:val="24"/>
        </w:rPr>
        <w:t>、契約状況や毎月の支払状況の証明の責任は審査請求人</w:t>
      </w:r>
      <w:r w:rsidR="00BF67D2">
        <w:rPr>
          <w:rFonts w:ascii="ＭＳ 明朝" w:hAnsi="ＭＳ 明朝" w:hint="eastAsia"/>
          <w:sz w:val="24"/>
          <w:szCs w:val="24"/>
        </w:rPr>
        <w:t>にあること</w:t>
      </w:r>
      <w:r w:rsidR="00207265">
        <w:rPr>
          <w:rFonts w:ascii="ＭＳ 明朝" w:hAnsi="ＭＳ 明朝" w:hint="eastAsia"/>
          <w:sz w:val="24"/>
          <w:szCs w:val="24"/>
        </w:rPr>
        <w:t>を説明し</w:t>
      </w:r>
      <w:r w:rsidR="001A1626">
        <w:rPr>
          <w:rFonts w:ascii="ＭＳ 明朝" w:hAnsi="ＭＳ 明朝" w:hint="eastAsia"/>
          <w:sz w:val="24"/>
          <w:szCs w:val="24"/>
        </w:rPr>
        <w:t>、審査請求人が提出する書類はこれ以上ないとする申出を確認し</w:t>
      </w:r>
      <w:r w:rsidR="00207265">
        <w:rPr>
          <w:rFonts w:ascii="ＭＳ 明朝" w:hAnsi="ＭＳ 明朝" w:hint="eastAsia"/>
          <w:sz w:val="24"/>
          <w:szCs w:val="24"/>
        </w:rPr>
        <w:t>た</w:t>
      </w:r>
      <w:r w:rsidR="0080450E">
        <w:rPr>
          <w:rFonts w:ascii="ＭＳ 明朝" w:hAnsi="ＭＳ 明朝" w:hint="eastAsia"/>
          <w:sz w:val="24"/>
          <w:szCs w:val="24"/>
        </w:rPr>
        <w:t>。</w:t>
      </w:r>
    </w:p>
    <w:p w:rsidR="00637D2A" w:rsidRDefault="00FD5FC2" w:rsidP="00E0395A">
      <w:pPr>
        <w:ind w:left="480" w:hangingChars="200" w:hanging="480"/>
        <w:rPr>
          <w:rFonts w:ascii="ＭＳ 明朝" w:hAnsi="ＭＳ 明朝" w:hint="eastAsia"/>
          <w:sz w:val="24"/>
          <w:szCs w:val="24"/>
        </w:rPr>
      </w:pPr>
      <w:r>
        <w:rPr>
          <w:rFonts w:ascii="ＭＳ 明朝" w:hAnsi="ＭＳ 明朝" w:hint="eastAsia"/>
          <w:sz w:val="24"/>
          <w:szCs w:val="24"/>
        </w:rPr>
        <w:t>（</w:t>
      </w:r>
      <w:r w:rsidR="002C5A2A">
        <w:rPr>
          <w:rFonts w:ascii="ＭＳ 明朝" w:hAnsi="ＭＳ 明朝" w:hint="eastAsia"/>
          <w:sz w:val="24"/>
          <w:szCs w:val="24"/>
        </w:rPr>
        <w:t>１４</w:t>
      </w:r>
      <w:r w:rsidR="00637D2A">
        <w:rPr>
          <w:rFonts w:ascii="ＭＳ 明朝" w:hAnsi="ＭＳ 明朝" w:hint="eastAsia"/>
          <w:sz w:val="24"/>
          <w:szCs w:val="24"/>
        </w:rPr>
        <w:t>）</w:t>
      </w:r>
      <w:r w:rsidR="00E0395A">
        <w:rPr>
          <w:rFonts w:ascii="ＭＳ 明朝" w:hAnsi="ＭＳ 明朝" w:hint="eastAsia"/>
          <w:sz w:val="24"/>
          <w:szCs w:val="24"/>
        </w:rPr>
        <w:t>平成２９年４月２０日付け</w:t>
      </w:r>
      <w:r w:rsidR="008859B6">
        <w:rPr>
          <w:rFonts w:ascii="ＭＳ 明朝" w:hAnsi="ＭＳ 明朝" w:hint="eastAsia"/>
          <w:sz w:val="24"/>
          <w:szCs w:val="24"/>
        </w:rPr>
        <w:t>で</w:t>
      </w:r>
      <w:r w:rsidR="00E0395A">
        <w:rPr>
          <w:rFonts w:ascii="ＭＳ 明朝" w:hAnsi="ＭＳ 明朝" w:hint="eastAsia"/>
          <w:sz w:val="24"/>
          <w:szCs w:val="24"/>
        </w:rPr>
        <w:t>、処分庁は、審査請求人に対し、法第６２条第４</w:t>
      </w:r>
      <w:r w:rsidR="00E0395A" w:rsidRPr="00E0395A">
        <w:rPr>
          <w:rFonts w:ascii="ＭＳ 明朝" w:hAnsi="ＭＳ 明朝" w:hint="eastAsia"/>
          <w:sz w:val="24"/>
          <w:szCs w:val="24"/>
        </w:rPr>
        <w:t>項の規定により、</w:t>
      </w:r>
      <w:r w:rsidR="00E0395A">
        <w:rPr>
          <w:rFonts w:ascii="ＭＳ 明朝" w:hAnsi="ＭＳ 明朝" w:hint="eastAsia"/>
          <w:sz w:val="24"/>
          <w:szCs w:val="24"/>
        </w:rPr>
        <w:t>弁明の機会付与通知</w:t>
      </w:r>
      <w:r w:rsidR="00E0395A" w:rsidRPr="00E0395A">
        <w:rPr>
          <w:rFonts w:ascii="ＭＳ 明朝" w:hAnsi="ＭＳ 明朝" w:hint="eastAsia"/>
          <w:sz w:val="24"/>
          <w:szCs w:val="24"/>
        </w:rPr>
        <w:t>書（</w:t>
      </w:r>
      <w:r w:rsidR="00832FDD">
        <w:rPr>
          <w:rFonts w:ascii="ＭＳ 明朝" w:hAnsi="ＭＳ 明朝" w:hint="eastAsia"/>
          <w:sz w:val="24"/>
          <w:szCs w:val="24"/>
        </w:rPr>
        <w:t>○○○</w:t>
      </w:r>
      <w:r w:rsidR="00E0395A" w:rsidRPr="00E0395A">
        <w:rPr>
          <w:rFonts w:ascii="ＭＳ 明朝" w:hAnsi="ＭＳ 明朝" w:hint="eastAsia"/>
          <w:sz w:val="24"/>
          <w:szCs w:val="24"/>
        </w:rPr>
        <w:t>第</w:t>
      </w:r>
      <w:r w:rsidR="00E0395A">
        <w:rPr>
          <w:rFonts w:ascii="ＭＳ 明朝" w:hAnsi="ＭＳ 明朝" w:hint="eastAsia"/>
          <w:sz w:val="24"/>
          <w:szCs w:val="24"/>
        </w:rPr>
        <w:t>３０</w:t>
      </w:r>
      <w:r w:rsidR="00E0395A" w:rsidRPr="00E0395A">
        <w:rPr>
          <w:rFonts w:ascii="ＭＳ 明朝" w:hAnsi="ＭＳ 明朝" w:hint="eastAsia"/>
          <w:sz w:val="24"/>
          <w:szCs w:val="24"/>
        </w:rPr>
        <w:t>号</w:t>
      </w:r>
      <w:r w:rsidR="00E0395A">
        <w:rPr>
          <w:rFonts w:ascii="ＭＳ 明朝" w:hAnsi="ＭＳ 明朝" w:hint="eastAsia"/>
          <w:sz w:val="24"/>
          <w:szCs w:val="24"/>
        </w:rPr>
        <w:t>）を特</w:t>
      </w:r>
      <w:r w:rsidR="00E0395A">
        <w:rPr>
          <w:rFonts w:ascii="ＭＳ 明朝" w:hAnsi="ＭＳ 明朝" w:hint="eastAsia"/>
          <w:sz w:val="24"/>
          <w:szCs w:val="24"/>
        </w:rPr>
        <w:lastRenderedPageBreak/>
        <w:t>定記録郵便で発送した。</w:t>
      </w:r>
    </w:p>
    <w:p w:rsidR="00C54A0A" w:rsidRPr="003567C7" w:rsidRDefault="00FD5FC2" w:rsidP="003567C7">
      <w:pPr>
        <w:ind w:left="480" w:hangingChars="200" w:hanging="480"/>
        <w:rPr>
          <w:rFonts w:ascii="ＭＳ 明朝" w:hAnsi="ＭＳ 明朝" w:hint="eastAsia"/>
          <w:sz w:val="24"/>
          <w:szCs w:val="24"/>
        </w:rPr>
      </w:pPr>
      <w:r>
        <w:rPr>
          <w:rFonts w:ascii="ＭＳ 明朝" w:hAnsi="ＭＳ 明朝" w:hint="eastAsia"/>
          <w:sz w:val="24"/>
          <w:szCs w:val="24"/>
        </w:rPr>
        <w:t>（</w:t>
      </w:r>
      <w:r w:rsidR="002C5A2A">
        <w:rPr>
          <w:rFonts w:ascii="ＭＳ 明朝" w:hAnsi="ＭＳ 明朝" w:hint="eastAsia"/>
          <w:sz w:val="24"/>
          <w:szCs w:val="24"/>
        </w:rPr>
        <w:t>１５</w:t>
      </w:r>
      <w:r w:rsidR="00C54A0A">
        <w:rPr>
          <w:rFonts w:ascii="ＭＳ 明朝" w:hAnsi="ＭＳ 明朝" w:hint="eastAsia"/>
          <w:sz w:val="24"/>
          <w:szCs w:val="24"/>
        </w:rPr>
        <w:t>）</w:t>
      </w:r>
      <w:r w:rsidR="008859B6">
        <w:rPr>
          <w:rFonts w:ascii="ＭＳ 明朝" w:hAnsi="ＭＳ 明朝" w:hint="eastAsia"/>
          <w:sz w:val="24"/>
          <w:szCs w:val="24"/>
        </w:rPr>
        <w:t>平成２９年４月２８日付けで、処分庁は、審査請求人に対し、</w:t>
      </w:r>
      <w:r w:rsidR="003948E7">
        <w:rPr>
          <w:rFonts w:ascii="ＭＳ 明朝" w:hAnsi="ＭＳ 明朝" w:hint="eastAsia"/>
          <w:sz w:val="24"/>
          <w:szCs w:val="24"/>
        </w:rPr>
        <w:t>弁明の機会を与えた。</w:t>
      </w:r>
      <w:r w:rsidR="003948E7" w:rsidRPr="001970E9">
        <w:rPr>
          <w:rFonts w:ascii="ＭＳ 明朝" w:hAnsi="ＭＳ 明朝" w:hint="eastAsia"/>
          <w:sz w:val="24"/>
          <w:szCs w:val="24"/>
        </w:rPr>
        <w:t>審査請求人は、</w:t>
      </w:r>
      <w:r w:rsidR="00F54F14" w:rsidRPr="001970E9">
        <w:rPr>
          <w:rFonts w:ascii="ＭＳ 明朝" w:hAnsi="ＭＳ 明朝" w:hint="eastAsia"/>
          <w:sz w:val="24"/>
          <w:szCs w:val="24"/>
        </w:rPr>
        <w:t>本件</w:t>
      </w:r>
      <w:r w:rsidR="00D76A5F" w:rsidRPr="001970E9">
        <w:rPr>
          <w:rFonts w:ascii="ＭＳ 明朝" w:hAnsi="ＭＳ 明朝" w:hint="eastAsia"/>
          <w:sz w:val="24"/>
          <w:szCs w:val="24"/>
        </w:rPr>
        <w:t>指示書に記載した</w:t>
      </w:r>
      <w:r w:rsidR="003948E7" w:rsidRPr="001970E9">
        <w:rPr>
          <w:rFonts w:ascii="ＭＳ 明朝" w:hAnsi="ＭＳ 明朝" w:hint="eastAsia"/>
          <w:sz w:val="24"/>
          <w:szCs w:val="24"/>
        </w:rPr>
        <w:t>指示事項を履行しなかった理由</w:t>
      </w:r>
      <w:r w:rsidR="00521544" w:rsidRPr="001970E9">
        <w:rPr>
          <w:rFonts w:ascii="ＭＳ 明朝" w:hAnsi="ＭＳ 明朝" w:hint="eastAsia"/>
          <w:sz w:val="24"/>
          <w:szCs w:val="24"/>
        </w:rPr>
        <w:t>について</w:t>
      </w:r>
      <w:r w:rsidR="003948E7" w:rsidRPr="003948E7">
        <w:rPr>
          <w:rFonts w:ascii="ＭＳ 明朝" w:hAnsi="ＭＳ 明朝" w:hint="eastAsia"/>
          <w:sz w:val="24"/>
          <w:szCs w:val="24"/>
        </w:rPr>
        <w:t>、</w:t>
      </w:r>
      <w:r w:rsidR="003948E7">
        <w:rPr>
          <w:rFonts w:ascii="ＭＳ 明朝" w:hAnsi="ＭＳ 明朝" w:hint="eastAsia"/>
          <w:sz w:val="24"/>
          <w:szCs w:val="24"/>
        </w:rPr>
        <w:t>「３月３１日に所長と話して、話がつい</w:t>
      </w:r>
      <w:r>
        <w:rPr>
          <w:rFonts w:ascii="ＭＳ 明朝" w:hAnsi="ＭＳ 明朝" w:hint="eastAsia"/>
          <w:sz w:val="24"/>
          <w:szCs w:val="24"/>
        </w:rPr>
        <w:t>たと思っ</w:t>
      </w:r>
      <w:r w:rsidR="003948E7">
        <w:rPr>
          <w:rFonts w:ascii="ＭＳ 明朝" w:hAnsi="ＭＳ 明朝" w:hint="eastAsia"/>
          <w:sz w:val="24"/>
          <w:szCs w:val="24"/>
        </w:rPr>
        <w:t>たから何もしなかった。」、「住宅扶助分の支給が停止されたことに不満を持っていたから。」と弁明し</w:t>
      </w:r>
      <w:r w:rsidR="00521544">
        <w:rPr>
          <w:rFonts w:ascii="ＭＳ 明朝" w:hAnsi="ＭＳ 明朝" w:hint="eastAsia"/>
          <w:sz w:val="24"/>
          <w:szCs w:val="24"/>
        </w:rPr>
        <w:t>、処分庁からの「結局申告は</w:t>
      </w:r>
      <w:r w:rsidR="00BF67D2">
        <w:rPr>
          <w:rFonts w:ascii="ＭＳ 明朝" w:hAnsi="ＭＳ 明朝" w:hint="eastAsia"/>
          <w:sz w:val="24"/>
          <w:szCs w:val="24"/>
        </w:rPr>
        <w:t>どう</w:t>
      </w:r>
      <w:r w:rsidR="00521544">
        <w:rPr>
          <w:rFonts w:ascii="ＭＳ 明朝" w:hAnsi="ＭＳ 明朝" w:hint="eastAsia"/>
          <w:sz w:val="24"/>
          <w:szCs w:val="24"/>
        </w:rPr>
        <w:t>する</w:t>
      </w:r>
      <w:r w:rsidR="00190FAA">
        <w:rPr>
          <w:rFonts w:ascii="ＭＳ 明朝" w:hAnsi="ＭＳ 明朝" w:hint="eastAsia"/>
          <w:sz w:val="24"/>
          <w:szCs w:val="24"/>
        </w:rPr>
        <w:t>の</w:t>
      </w:r>
      <w:r w:rsidR="00521544">
        <w:rPr>
          <w:rFonts w:ascii="ＭＳ 明朝" w:hAnsi="ＭＳ 明朝" w:hint="eastAsia"/>
          <w:sz w:val="24"/>
          <w:szCs w:val="24"/>
        </w:rPr>
        <w:t>か」との質問に対しては、「ありません</w:t>
      </w:r>
      <w:r w:rsidR="00190FAA">
        <w:rPr>
          <w:rFonts w:ascii="ＭＳ 明朝" w:hAnsi="ＭＳ 明朝" w:hint="eastAsia"/>
          <w:sz w:val="24"/>
          <w:szCs w:val="24"/>
        </w:rPr>
        <w:t>よ</w:t>
      </w:r>
      <w:r w:rsidR="00521544">
        <w:rPr>
          <w:rFonts w:ascii="ＭＳ 明朝" w:hAnsi="ＭＳ 明朝" w:hint="eastAsia"/>
          <w:sz w:val="24"/>
          <w:szCs w:val="24"/>
        </w:rPr>
        <w:t>。ないです。」と回答した。</w:t>
      </w:r>
      <w:r w:rsidR="003948E7">
        <w:rPr>
          <w:rFonts w:ascii="ＭＳ 明朝" w:hAnsi="ＭＳ 明朝" w:hint="eastAsia"/>
          <w:sz w:val="24"/>
          <w:szCs w:val="24"/>
        </w:rPr>
        <w:t>また、審査請求人は、住宅扶助分の支給が停止されたことについて、</w:t>
      </w:r>
      <w:r w:rsidR="008046C2" w:rsidRPr="008046C2">
        <w:rPr>
          <w:rFonts w:ascii="ＭＳ 明朝" w:hAnsi="ＭＳ 明朝" w:hint="eastAsia"/>
          <w:sz w:val="24"/>
          <w:szCs w:val="24"/>
        </w:rPr>
        <w:t>本件保護変更決定通知書</w:t>
      </w:r>
      <w:r w:rsidR="003948E7">
        <w:rPr>
          <w:rFonts w:ascii="ＭＳ 明朝" w:hAnsi="ＭＳ 明朝" w:hint="eastAsia"/>
          <w:sz w:val="24"/>
          <w:szCs w:val="24"/>
        </w:rPr>
        <w:t>を提示した上で</w:t>
      </w:r>
      <w:r w:rsidR="00C54A0A">
        <w:rPr>
          <w:rFonts w:ascii="ＭＳ 明朝" w:hAnsi="ＭＳ 明朝" w:hint="eastAsia"/>
          <w:sz w:val="24"/>
          <w:szCs w:val="24"/>
        </w:rPr>
        <w:t>、「家主が変わるなんてよくあること。」「どうして家賃分を支給してくれないのか。」と主張した</w:t>
      </w:r>
      <w:r w:rsidR="00177311">
        <w:rPr>
          <w:rFonts w:ascii="ＭＳ 明朝" w:hAnsi="ＭＳ 明朝" w:hint="eastAsia"/>
          <w:sz w:val="24"/>
          <w:szCs w:val="24"/>
        </w:rPr>
        <w:t>。</w:t>
      </w:r>
    </w:p>
    <w:p w:rsidR="003567C7" w:rsidRPr="003567C7" w:rsidRDefault="003567C7" w:rsidP="003567C7">
      <w:pPr>
        <w:ind w:left="480" w:hangingChars="200" w:hanging="480"/>
        <w:rPr>
          <w:rFonts w:ascii="ＭＳ 明朝" w:hAnsi="ＭＳ 明朝" w:hint="eastAsia"/>
          <w:sz w:val="24"/>
          <w:szCs w:val="24"/>
        </w:rPr>
      </w:pPr>
      <w:r>
        <w:rPr>
          <w:rFonts w:ascii="ＭＳ 明朝" w:hAnsi="ＭＳ 明朝" w:hint="eastAsia"/>
          <w:sz w:val="24"/>
          <w:szCs w:val="24"/>
        </w:rPr>
        <w:t>（</w:t>
      </w:r>
      <w:r w:rsidR="002C5A2A">
        <w:rPr>
          <w:rFonts w:ascii="ＭＳ 明朝" w:hAnsi="ＭＳ 明朝" w:hint="eastAsia"/>
          <w:sz w:val="24"/>
          <w:szCs w:val="24"/>
        </w:rPr>
        <w:t>１６</w:t>
      </w:r>
      <w:r>
        <w:rPr>
          <w:rFonts w:ascii="ＭＳ 明朝" w:hAnsi="ＭＳ 明朝" w:hint="eastAsia"/>
          <w:sz w:val="24"/>
          <w:szCs w:val="24"/>
        </w:rPr>
        <w:t>）</w:t>
      </w:r>
      <w:r w:rsidRPr="003567C7">
        <w:rPr>
          <w:rFonts w:ascii="ＭＳ 明朝" w:hAnsi="ＭＳ 明朝" w:hint="eastAsia"/>
          <w:sz w:val="24"/>
          <w:szCs w:val="24"/>
        </w:rPr>
        <w:t>処分庁は、</w:t>
      </w:r>
      <w:r w:rsidR="00EC2375">
        <w:rPr>
          <w:rFonts w:ascii="ＭＳ 明朝" w:hAnsi="ＭＳ 明朝" w:hint="eastAsia"/>
          <w:sz w:val="24"/>
          <w:szCs w:val="24"/>
        </w:rPr>
        <w:t>平成２９</w:t>
      </w:r>
      <w:r w:rsidRPr="003567C7">
        <w:rPr>
          <w:rFonts w:ascii="ＭＳ 明朝" w:hAnsi="ＭＳ 明朝" w:hint="eastAsia"/>
          <w:sz w:val="24"/>
          <w:szCs w:val="24"/>
        </w:rPr>
        <w:t>年５月１日付けで、本件処分２を行った。</w:t>
      </w:r>
      <w:r w:rsidR="002C5A2A">
        <w:rPr>
          <w:rFonts w:ascii="ＭＳ 明朝" w:hAnsi="ＭＳ 明朝" w:hint="eastAsia"/>
          <w:sz w:val="24"/>
          <w:szCs w:val="24"/>
        </w:rPr>
        <w:t>なお、本件処分２に係る保護廃止決定通知書の廃止の理由欄には、「生活保護法第２７条に基づき、平成２９年３月３１日付け</w:t>
      </w:r>
      <w:r w:rsidR="00832FDD">
        <w:rPr>
          <w:rFonts w:ascii="ＭＳ 明朝" w:hAnsi="ＭＳ 明朝" w:hint="eastAsia"/>
          <w:sz w:val="24"/>
          <w:szCs w:val="24"/>
        </w:rPr>
        <w:t>○○○</w:t>
      </w:r>
      <w:bookmarkStart w:id="0" w:name="_GoBack"/>
      <w:bookmarkEnd w:id="0"/>
      <w:r w:rsidR="002C5A2A">
        <w:rPr>
          <w:rFonts w:ascii="ＭＳ 明朝" w:hAnsi="ＭＳ 明朝" w:hint="eastAsia"/>
          <w:sz w:val="24"/>
          <w:szCs w:val="24"/>
        </w:rPr>
        <w:t>４９７号により、あなたには未申告収入について申告するよう文書にて指示していましたが、履行期</w:t>
      </w:r>
      <w:r w:rsidR="00FE0AD3">
        <w:rPr>
          <w:rFonts w:ascii="ＭＳ 明朝" w:hAnsi="ＭＳ 明朝" w:hint="eastAsia"/>
          <w:sz w:val="24"/>
          <w:szCs w:val="24"/>
        </w:rPr>
        <w:t>日</w:t>
      </w:r>
      <w:r w:rsidR="002C5A2A">
        <w:rPr>
          <w:rFonts w:ascii="ＭＳ 明朝" w:hAnsi="ＭＳ 明朝" w:hint="eastAsia"/>
          <w:sz w:val="24"/>
          <w:szCs w:val="24"/>
        </w:rPr>
        <w:t>であった平成２９年４月７日までにあなたから収入申告はなく、指示事項が履行されませんでした。そして、平成２９年４月２８日に付与した弁明の機会においてもあなたからは申告しないということで話が</w:t>
      </w:r>
      <w:r w:rsidR="00E16374">
        <w:rPr>
          <w:rFonts w:ascii="ＭＳ 明朝" w:hAnsi="ＭＳ 明朝" w:hint="eastAsia"/>
          <w:sz w:val="24"/>
          <w:szCs w:val="24"/>
        </w:rPr>
        <w:t>ついたと思っていた、かつ、今後も申告はしないという主張でありました。そのため、あなたの弁明では指導指示に従えない理由がなく、同法第６１条に基づく収入申告義務を果たしていないと判断しました。よって指</w:t>
      </w:r>
      <w:r w:rsidR="00FE0AD3">
        <w:rPr>
          <w:rFonts w:ascii="ＭＳ 明朝" w:hAnsi="ＭＳ 明朝" w:hint="eastAsia"/>
          <w:sz w:val="24"/>
          <w:szCs w:val="24"/>
        </w:rPr>
        <w:t>示</w:t>
      </w:r>
      <w:r w:rsidR="00E16374">
        <w:rPr>
          <w:rFonts w:ascii="ＭＳ 明朝" w:hAnsi="ＭＳ 明朝" w:hint="eastAsia"/>
          <w:sz w:val="24"/>
          <w:szCs w:val="24"/>
        </w:rPr>
        <w:t>義務履行違反として同法第６２条第３項により、平成２９年５月１日付けで生活保護を廃止します。</w:t>
      </w:r>
      <w:r w:rsidR="002C5A2A">
        <w:rPr>
          <w:rFonts w:ascii="ＭＳ 明朝" w:hAnsi="ＭＳ 明朝" w:hint="eastAsia"/>
          <w:sz w:val="24"/>
          <w:szCs w:val="24"/>
        </w:rPr>
        <w:t>」</w:t>
      </w:r>
      <w:r w:rsidR="00E16374">
        <w:rPr>
          <w:rFonts w:ascii="ＭＳ 明朝" w:hAnsi="ＭＳ 明朝" w:hint="eastAsia"/>
          <w:sz w:val="24"/>
          <w:szCs w:val="24"/>
        </w:rPr>
        <w:t>と記載されている。</w:t>
      </w:r>
    </w:p>
    <w:p w:rsidR="00634841" w:rsidRPr="00E9277E" w:rsidRDefault="003567C7" w:rsidP="003567C7">
      <w:pPr>
        <w:ind w:left="480" w:hangingChars="200" w:hanging="480"/>
        <w:rPr>
          <w:rFonts w:ascii="ＭＳ 明朝" w:hAnsi="ＭＳ 明朝" w:hint="eastAsia"/>
          <w:sz w:val="24"/>
          <w:szCs w:val="24"/>
        </w:rPr>
      </w:pPr>
      <w:r>
        <w:rPr>
          <w:rFonts w:ascii="ＭＳ 明朝" w:hAnsi="ＭＳ 明朝" w:hint="eastAsia"/>
          <w:sz w:val="24"/>
          <w:szCs w:val="24"/>
        </w:rPr>
        <w:t>（</w:t>
      </w:r>
      <w:r w:rsidR="002C5A2A">
        <w:rPr>
          <w:rFonts w:ascii="ＭＳ 明朝" w:hAnsi="ＭＳ 明朝" w:hint="eastAsia"/>
          <w:sz w:val="24"/>
          <w:szCs w:val="24"/>
        </w:rPr>
        <w:t>１７</w:t>
      </w:r>
      <w:r>
        <w:rPr>
          <w:rFonts w:ascii="ＭＳ 明朝" w:hAnsi="ＭＳ 明朝" w:hint="eastAsia"/>
          <w:sz w:val="24"/>
          <w:szCs w:val="24"/>
        </w:rPr>
        <w:t>）</w:t>
      </w:r>
      <w:r w:rsidR="00EC2375">
        <w:rPr>
          <w:rFonts w:ascii="ＭＳ 明朝" w:hAnsi="ＭＳ 明朝" w:hint="eastAsia"/>
          <w:sz w:val="24"/>
          <w:szCs w:val="24"/>
        </w:rPr>
        <w:t>平成２９</w:t>
      </w:r>
      <w:r w:rsidRPr="003567C7">
        <w:rPr>
          <w:rFonts w:ascii="ＭＳ 明朝" w:hAnsi="ＭＳ 明朝" w:hint="eastAsia"/>
          <w:sz w:val="24"/>
          <w:szCs w:val="24"/>
        </w:rPr>
        <w:t>年７月</w:t>
      </w:r>
      <w:r w:rsidR="00EC2375">
        <w:rPr>
          <w:rFonts w:ascii="ＭＳ 明朝" w:hAnsi="ＭＳ 明朝" w:hint="eastAsia"/>
          <w:sz w:val="24"/>
          <w:szCs w:val="24"/>
        </w:rPr>
        <w:t>３１</w:t>
      </w:r>
      <w:r w:rsidRPr="003567C7">
        <w:rPr>
          <w:rFonts w:ascii="ＭＳ 明朝" w:hAnsi="ＭＳ 明朝" w:hint="eastAsia"/>
          <w:sz w:val="24"/>
          <w:szCs w:val="24"/>
        </w:rPr>
        <w:t>日</w:t>
      </w:r>
      <w:r w:rsidR="00EC2375">
        <w:rPr>
          <w:rFonts w:ascii="ＭＳ 明朝" w:hAnsi="ＭＳ 明朝" w:hint="eastAsia"/>
          <w:sz w:val="24"/>
          <w:szCs w:val="24"/>
        </w:rPr>
        <w:t>付けで</w:t>
      </w:r>
      <w:r w:rsidRPr="003567C7">
        <w:rPr>
          <w:rFonts w:ascii="ＭＳ 明朝" w:hAnsi="ＭＳ 明朝" w:hint="eastAsia"/>
          <w:sz w:val="24"/>
          <w:szCs w:val="24"/>
        </w:rPr>
        <w:t>、</w:t>
      </w:r>
      <w:r w:rsidR="00EC2375">
        <w:rPr>
          <w:rFonts w:ascii="ＭＳ 明朝" w:hAnsi="ＭＳ 明朝" w:hint="eastAsia"/>
          <w:sz w:val="24"/>
          <w:szCs w:val="24"/>
        </w:rPr>
        <w:t>審査請求人は</w:t>
      </w:r>
      <w:r w:rsidRPr="003567C7">
        <w:rPr>
          <w:rFonts w:ascii="ＭＳ 明朝" w:hAnsi="ＭＳ 明朝" w:hint="eastAsia"/>
          <w:sz w:val="24"/>
          <w:szCs w:val="24"/>
        </w:rPr>
        <w:t>、</w:t>
      </w:r>
      <w:r w:rsidR="00EC2375">
        <w:rPr>
          <w:rFonts w:ascii="ＭＳ 明朝" w:hAnsi="ＭＳ 明朝" w:hint="eastAsia"/>
          <w:sz w:val="24"/>
          <w:szCs w:val="24"/>
        </w:rPr>
        <w:t>本件</w:t>
      </w:r>
      <w:r w:rsidRPr="003567C7">
        <w:rPr>
          <w:rFonts w:ascii="ＭＳ 明朝" w:hAnsi="ＭＳ 明朝" w:hint="eastAsia"/>
          <w:sz w:val="24"/>
          <w:szCs w:val="24"/>
        </w:rPr>
        <w:t>審査請求</w:t>
      </w:r>
      <w:r w:rsidR="00EC2375">
        <w:rPr>
          <w:rFonts w:ascii="ＭＳ 明朝" w:hAnsi="ＭＳ 明朝" w:hint="eastAsia"/>
          <w:sz w:val="24"/>
          <w:szCs w:val="24"/>
        </w:rPr>
        <w:t>１及び本件審査請求２</w:t>
      </w:r>
      <w:r w:rsidRPr="003567C7">
        <w:rPr>
          <w:rFonts w:ascii="ＭＳ 明朝" w:hAnsi="ＭＳ 明朝" w:hint="eastAsia"/>
          <w:sz w:val="24"/>
          <w:szCs w:val="24"/>
        </w:rPr>
        <w:t>を</w:t>
      </w:r>
      <w:r w:rsidR="00EC2375">
        <w:rPr>
          <w:rFonts w:ascii="ＭＳ 明朝" w:hAnsi="ＭＳ 明朝" w:hint="eastAsia"/>
          <w:sz w:val="24"/>
          <w:szCs w:val="24"/>
        </w:rPr>
        <w:t>行った</w:t>
      </w:r>
      <w:r w:rsidRPr="003567C7">
        <w:rPr>
          <w:rFonts w:ascii="ＭＳ 明朝" w:hAnsi="ＭＳ 明朝" w:hint="eastAsia"/>
          <w:sz w:val="24"/>
          <w:szCs w:val="24"/>
        </w:rPr>
        <w:t>。</w:t>
      </w:r>
    </w:p>
    <w:p w:rsidR="00413D86" w:rsidRDefault="00413D86" w:rsidP="00DC3B6A">
      <w:pPr>
        <w:ind w:left="720" w:hangingChars="300" w:hanging="720"/>
        <w:rPr>
          <w:rFonts w:ascii="ＭＳ 明朝" w:hAnsi="ＭＳ 明朝"/>
          <w:sz w:val="24"/>
          <w:szCs w:val="24"/>
        </w:rPr>
      </w:pPr>
    </w:p>
    <w:p w:rsidR="00DC3B6A" w:rsidRPr="00504A74" w:rsidRDefault="00DC3B6A" w:rsidP="00DC3B6A">
      <w:pPr>
        <w:ind w:left="720" w:hangingChars="300" w:hanging="720"/>
        <w:rPr>
          <w:rFonts w:ascii="ＭＳ 明朝" w:hAnsi="ＭＳ 明朝"/>
          <w:sz w:val="24"/>
          <w:szCs w:val="24"/>
        </w:rPr>
      </w:pPr>
      <w:r w:rsidRPr="00504A74">
        <w:rPr>
          <w:rFonts w:ascii="ＭＳ 明朝" w:hAnsi="ＭＳ 明朝" w:hint="eastAsia"/>
          <w:sz w:val="24"/>
          <w:szCs w:val="24"/>
        </w:rPr>
        <w:t>３　判断</w:t>
      </w:r>
    </w:p>
    <w:p w:rsidR="00EC2375" w:rsidRPr="00077463" w:rsidRDefault="00EC2375" w:rsidP="00EC2375">
      <w:pPr>
        <w:rPr>
          <w:rFonts w:ascii="ＭＳ 明朝" w:hAnsi="ＭＳ 明朝" w:hint="eastAsia"/>
          <w:sz w:val="24"/>
          <w:szCs w:val="24"/>
        </w:rPr>
      </w:pPr>
      <w:r w:rsidRPr="00077463">
        <w:rPr>
          <w:rFonts w:ascii="ＭＳ 明朝" w:hAnsi="ＭＳ 明朝" w:hint="eastAsia"/>
          <w:sz w:val="24"/>
          <w:szCs w:val="24"/>
        </w:rPr>
        <w:t>（１）</w:t>
      </w:r>
      <w:r w:rsidR="00D15067">
        <w:rPr>
          <w:rFonts w:ascii="ＭＳ 明朝" w:hAnsi="ＭＳ 明朝" w:hint="eastAsia"/>
          <w:sz w:val="24"/>
          <w:szCs w:val="24"/>
        </w:rPr>
        <w:t>本件処分１に係る</w:t>
      </w:r>
      <w:r w:rsidRPr="00077463">
        <w:rPr>
          <w:rFonts w:ascii="ＭＳ 明朝" w:hAnsi="ＭＳ 明朝" w:hint="eastAsia"/>
          <w:sz w:val="24"/>
          <w:szCs w:val="24"/>
        </w:rPr>
        <w:t>審査請求期間の徒過について</w:t>
      </w:r>
    </w:p>
    <w:p w:rsidR="0007633F" w:rsidRDefault="004931EF" w:rsidP="00EC2375">
      <w:pPr>
        <w:ind w:leftChars="200" w:left="420" w:firstLineChars="100" w:firstLine="240"/>
        <w:rPr>
          <w:rFonts w:ascii="ＭＳ 明朝" w:hAnsi="ＭＳ 明朝"/>
          <w:sz w:val="24"/>
          <w:szCs w:val="24"/>
        </w:rPr>
      </w:pPr>
      <w:r w:rsidRPr="004931EF">
        <w:rPr>
          <w:rFonts w:ascii="ＭＳ 明朝" w:hAnsi="ＭＳ 明朝" w:hint="eastAsia"/>
          <w:sz w:val="24"/>
          <w:szCs w:val="24"/>
        </w:rPr>
        <w:t>審査請求人は、本件処分１があったことを知った日は、平成２９年４月分</w:t>
      </w:r>
      <w:r w:rsidR="0073741E">
        <w:rPr>
          <w:rFonts w:ascii="ＭＳ 明朝" w:hAnsi="ＭＳ 明朝" w:hint="eastAsia"/>
          <w:sz w:val="24"/>
          <w:szCs w:val="24"/>
        </w:rPr>
        <w:t>保護費の振込金額を通帳により確認した</w:t>
      </w:r>
      <w:r w:rsidR="00BD58A1" w:rsidRPr="001970E9">
        <w:rPr>
          <w:rFonts w:ascii="ＭＳ 明朝" w:hAnsi="ＭＳ 明朝" w:hint="eastAsia"/>
          <w:sz w:val="24"/>
          <w:szCs w:val="24"/>
        </w:rPr>
        <w:t>同</w:t>
      </w:r>
      <w:r w:rsidR="0073741E" w:rsidRPr="001970E9">
        <w:rPr>
          <w:rFonts w:ascii="ＭＳ 明朝" w:hAnsi="ＭＳ 明朝" w:hint="eastAsia"/>
          <w:sz w:val="24"/>
          <w:szCs w:val="24"/>
        </w:rPr>
        <w:t>月５日</w:t>
      </w:r>
      <w:r w:rsidR="0073741E">
        <w:rPr>
          <w:rFonts w:ascii="ＭＳ 明朝" w:hAnsi="ＭＳ 明朝" w:hint="eastAsia"/>
          <w:sz w:val="24"/>
          <w:szCs w:val="24"/>
        </w:rPr>
        <w:t>であり、</w:t>
      </w:r>
      <w:r w:rsidR="008046C2" w:rsidRPr="008046C2">
        <w:rPr>
          <w:rFonts w:ascii="ＭＳ 明朝" w:hAnsi="ＭＳ 明朝" w:hint="eastAsia"/>
          <w:sz w:val="24"/>
          <w:szCs w:val="24"/>
        </w:rPr>
        <w:t>本件保護変更決定通知書</w:t>
      </w:r>
      <w:r w:rsidR="0073741E">
        <w:rPr>
          <w:rFonts w:ascii="ＭＳ 明朝" w:hAnsi="ＭＳ 明朝" w:hint="eastAsia"/>
          <w:sz w:val="24"/>
          <w:szCs w:val="24"/>
        </w:rPr>
        <w:t>は受領していない</w:t>
      </w:r>
      <w:r w:rsidR="00512EBA">
        <w:rPr>
          <w:rFonts w:ascii="ＭＳ 明朝" w:hAnsi="ＭＳ 明朝" w:hint="eastAsia"/>
          <w:sz w:val="24"/>
          <w:szCs w:val="24"/>
        </w:rPr>
        <w:t>旨主張するが、</w:t>
      </w:r>
      <w:r w:rsidR="00B127D6">
        <w:rPr>
          <w:rFonts w:ascii="ＭＳ 明朝" w:hAnsi="ＭＳ 明朝" w:hint="eastAsia"/>
          <w:sz w:val="24"/>
          <w:szCs w:val="24"/>
        </w:rPr>
        <w:t>同日に</w:t>
      </w:r>
      <w:r w:rsidR="00B127D6" w:rsidRPr="00B127D6">
        <w:rPr>
          <w:rFonts w:ascii="ＭＳ 明朝" w:hAnsi="ＭＳ 明朝" w:hint="eastAsia"/>
          <w:sz w:val="24"/>
          <w:szCs w:val="24"/>
        </w:rPr>
        <w:t>本件処分１があったことを知った</w:t>
      </w:r>
      <w:r w:rsidR="00B127D6">
        <w:rPr>
          <w:rFonts w:ascii="ＭＳ 明朝" w:hAnsi="ＭＳ 明朝" w:hint="eastAsia"/>
          <w:sz w:val="24"/>
          <w:szCs w:val="24"/>
        </w:rPr>
        <w:t>のであれば、</w:t>
      </w:r>
      <w:r w:rsidR="00B127D6" w:rsidRPr="00B127D6">
        <w:rPr>
          <w:rFonts w:ascii="ＭＳ 明朝" w:hAnsi="ＭＳ 明朝" w:hint="eastAsia"/>
          <w:sz w:val="24"/>
          <w:szCs w:val="24"/>
        </w:rPr>
        <w:t>本件処分１に係る審査請求期間の満了日は、行政不服審査法第１８条</w:t>
      </w:r>
      <w:r w:rsidR="00352613">
        <w:rPr>
          <w:rFonts w:ascii="ＭＳ 明朝" w:hAnsi="ＭＳ 明朝" w:hint="eastAsia"/>
          <w:sz w:val="24"/>
          <w:szCs w:val="24"/>
        </w:rPr>
        <w:t>第</w:t>
      </w:r>
      <w:r w:rsidR="00B127D6" w:rsidRPr="00B127D6">
        <w:rPr>
          <w:rFonts w:ascii="ＭＳ 明朝" w:hAnsi="ＭＳ 明朝" w:hint="eastAsia"/>
          <w:sz w:val="24"/>
          <w:szCs w:val="24"/>
        </w:rPr>
        <w:t>１項（前記１（７）参照）の規定により、</w:t>
      </w:r>
      <w:r w:rsidR="006B637E">
        <w:rPr>
          <w:rFonts w:ascii="ＭＳ 明朝" w:hAnsi="ＭＳ 明朝" w:hint="eastAsia"/>
          <w:sz w:val="24"/>
          <w:szCs w:val="24"/>
        </w:rPr>
        <w:t>同年７月５日であり、</w:t>
      </w:r>
      <w:r w:rsidR="006B637E" w:rsidRPr="006B637E">
        <w:rPr>
          <w:rFonts w:ascii="ＭＳ 明朝" w:hAnsi="ＭＳ 明朝" w:hint="eastAsia"/>
          <w:sz w:val="24"/>
          <w:szCs w:val="24"/>
        </w:rPr>
        <w:t>本件審査請求１については、審査請求人が、処分があったことを知った日の翌日から起算して３か月を経過した後に提起されたもの</w:t>
      </w:r>
      <w:r w:rsidR="006B637E">
        <w:rPr>
          <w:rFonts w:ascii="ＭＳ 明朝" w:hAnsi="ＭＳ 明朝" w:hint="eastAsia"/>
          <w:sz w:val="24"/>
          <w:szCs w:val="24"/>
        </w:rPr>
        <w:t>となる。仮に</w:t>
      </w:r>
      <w:r w:rsidR="00995347">
        <w:rPr>
          <w:rFonts w:ascii="ＭＳ 明朝" w:hAnsi="ＭＳ 明朝" w:hint="eastAsia"/>
          <w:sz w:val="24"/>
          <w:szCs w:val="24"/>
        </w:rPr>
        <w:t>、審査請求人の主張が、</w:t>
      </w:r>
      <w:r w:rsidR="006B637E">
        <w:rPr>
          <w:rFonts w:ascii="ＭＳ 明朝" w:hAnsi="ＭＳ 明朝" w:hint="eastAsia"/>
          <w:sz w:val="24"/>
          <w:szCs w:val="24"/>
        </w:rPr>
        <w:t>平成２９年４月５日</w:t>
      </w:r>
      <w:r w:rsidR="00995347">
        <w:rPr>
          <w:rFonts w:ascii="ＭＳ 明朝" w:hAnsi="ＭＳ 明朝" w:hint="eastAsia"/>
          <w:sz w:val="24"/>
          <w:szCs w:val="24"/>
        </w:rPr>
        <w:t>に</w:t>
      </w:r>
      <w:r w:rsidR="006B637E">
        <w:rPr>
          <w:rFonts w:ascii="ＭＳ 明朝" w:hAnsi="ＭＳ 明朝" w:hint="eastAsia"/>
          <w:sz w:val="24"/>
          <w:szCs w:val="24"/>
        </w:rPr>
        <w:t>、保護費の減額</w:t>
      </w:r>
      <w:r w:rsidR="00995347">
        <w:rPr>
          <w:rFonts w:ascii="ＭＳ 明朝" w:hAnsi="ＭＳ 明朝" w:hint="eastAsia"/>
          <w:sz w:val="24"/>
          <w:szCs w:val="24"/>
        </w:rPr>
        <w:t>は知ったが</w:t>
      </w:r>
      <w:r w:rsidR="006B637E">
        <w:rPr>
          <w:rFonts w:ascii="ＭＳ 明朝" w:hAnsi="ＭＳ 明朝" w:hint="eastAsia"/>
          <w:sz w:val="24"/>
          <w:szCs w:val="24"/>
        </w:rPr>
        <w:t>、</w:t>
      </w:r>
      <w:r w:rsidR="007055C9">
        <w:rPr>
          <w:rFonts w:ascii="ＭＳ 明朝" w:hAnsi="ＭＳ 明朝" w:hint="eastAsia"/>
          <w:sz w:val="24"/>
          <w:szCs w:val="24"/>
        </w:rPr>
        <w:t>住宅扶助の</w:t>
      </w:r>
      <w:r w:rsidR="00364AEE">
        <w:rPr>
          <w:rFonts w:ascii="ＭＳ 明朝" w:hAnsi="ＭＳ 明朝" w:hint="eastAsia"/>
          <w:sz w:val="24"/>
          <w:szCs w:val="24"/>
        </w:rPr>
        <w:t>支給の</w:t>
      </w:r>
      <w:r w:rsidR="007055C9">
        <w:rPr>
          <w:rFonts w:ascii="ＭＳ 明朝" w:hAnsi="ＭＳ 明朝" w:hint="eastAsia"/>
          <w:sz w:val="24"/>
          <w:szCs w:val="24"/>
        </w:rPr>
        <w:t>停止に伴う処分があったとは</w:t>
      </w:r>
      <w:r w:rsidR="006B637E">
        <w:rPr>
          <w:rFonts w:ascii="ＭＳ 明朝" w:hAnsi="ＭＳ 明朝" w:hint="eastAsia"/>
          <w:sz w:val="24"/>
          <w:szCs w:val="24"/>
        </w:rPr>
        <w:t>知らなかったとする</w:t>
      </w:r>
      <w:r w:rsidR="00995347">
        <w:rPr>
          <w:rFonts w:ascii="ＭＳ 明朝" w:hAnsi="ＭＳ 明朝" w:hint="eastAsia"/>
          <w:sz w:val="24"/>
          <w:szCs w:val="24"/>
        </w:rPr>
        <w:t>趣旨と解しても、</w:t>
      </w:r>
      <w:r w:rsidR="00A9764D">
        <w:rPr>
          <w:rFonts w:ascii="ＭＳ 明朝" w:hAnsi="ＭＳ 明朝" w:hint="eastAsia"/>
          <w:sz w:val="24"/>
          <w:szCs w:val="24"/>
        </w:rPr>
        <w:t>前</w:t>
      </w:r>
      <w:r w:rsidR="0073741E">
        <w:rPr>
          <w:rFonts w:ascii="ＭＳ 明朝" w:hAnsi="ＭＳ 明朝" w:hint="eastAsia"/>
          <w:sz w:val="24"/>
          <w:szCs w:val="24"/>
        </w:rPr>
        <w:t>記</w:t>
      </w:r>
      <w:r w:rsidR="00A9764D">
        <w:rPr>
          <w:rFonts w:ascii="ＭＳ 明朝" w:hAnsi="ＭＳ 明朝" w:hint="eastAsia"/>
          <w:sz w:val="24"/>
          <w:szCs w:val="24"/>
        </w:rPr>
        <w:t>２（</w:t>
      </w:r>
      <w:r w:rsidR="0089300B">
        <w:rPr>
          <w:rFonts w:ascii="ＭＳ 明朝" w:hAnsi="ＭＳ 明朝" w:hint="eastAsia"/>
          <w:sz w:val="24"/>
          <w:szCs w:val="24"/>
        </w:rPr>
        <w:t>１５</w:t>
      </w:r>
      <w:r w:rsidR="00A9764D">
        <w:rPr>
          <w:rFonts w:ascii="ＭＳ 明朝" w:hAnsi="ＭＳ 明朝" w:hint="eastAsia"/>
          <w:sz w:val="24"/>
          <w:szCs w:val="24"/>
        </w:rPr>
        <w:t>）</w:t>
      </w:r>
      <w:r w:rsidR="0073741E">
        <w:rPr>
          <w:rFonts w:ascii="ＭＳ 明朝" w:hAnsi="ＭＳ 明朝" w:hint="eastAsia"/>
          <w:sz w:val="24"/>
          <w:szCs w:val="24"/>
        </w:rPr>
        <w:t>のとおり、</w:t>
      </w:r>
      <w:r w:rsidR="00A9764D">
        <w:rPr>
          <w:rFonts w:ascii="ＭＳ 明朝" w:hAnsi="ＭＳ 明朝" w:hint="eastAsia"/>
          <w:sz w:val="24"/>
          <w:szCs w:val="24"/>
        </w:rPr>
        <w:t>審査請求人は、同年４</w:t>
      </w:r>
      <w:r w:rsidR="0073741E">
        <w:rPr>
          <w:rFonts w:ascii="ＭＳ 明朝" w:hAnsi="ＭＳ 明朝" w:hint="eastAsia"/>
          <w:sz w:val="24"/>
          <w:szCs w:val="24"/>
        </w:rPr>
        <w:t>月２８日に</w:t>
      </w:r>
      <w:r w:rsidR="008046C2" w:rsidRPr="008046C2">
        <w:rPr>
          <w:rFonts w:ascii="ＭＳ 明朝" w:hAnsi="ＭＳ 明朝" w:hint="eastAsia"/>
          <w:sz w:val="24"/>
          <w:szCs w:val="24"/>
        </w:rPr>
        <w:t>本件保護変</w:t>
      </w:r>
      <w:r w:rsidR="008046C2" w:rsidRPr="008046C2">
        <w:rPr>
          <w:rFonts w:ascii="ＭＳ 明朝" w:hAnsi="ＭＳ 明朝" w:hint="eastAsia"/>
          <w:sz w:val="24"/>
          <w:szCs w:val="24"/>
        </w:rPr>
        <w:lastRenderedPageBreak/>
        <w:t>更決定通知書</w:t>
      </w:r>
      <w:r w:rsidR="00A9764D" w:rsidRPr="00A9764D">
        <w:rPr>
          <w:rFonts w:ascii="ＭＳ 明朝" w:hAnsi="ＭＳ 明朝" w:hint="eastAsia"/>
          <w:sz w:val="24"/>
          <w:szCs w:val="24"/>
        </w:rPr>
        <w:t>（本件処分１）</w:t>
      </w:r>
      <w:r w:rsidR="0073741E" w:rsidRPr="0073741E">
        <w:rPr>
          <w:rFonts w:ascii="ＭＳ 明朝" w:hAnsi="ＭＳ 明朝" w:hint="eastAsia"/>
          <w:sz w:val="24"/>
          <w:szCs w:val="24"/>
        </w:rPr>
        <w:t>を</w:t>
      </w:r>
      <w:r w:rsidR="0073741E">
        <w:rPr>
          <w:rFonts w:ascii="ＭＳ 明朝" w:hAnsi="ＭＳ 明朝" w:hint="eastAsia"/>
          <w:sz w:val="24"/>
          <w:szCs w:val="24"/>
        </w:rPr>
        <w:t>処分庁に</w:t>
      </w:r>
      <w:r w:rsidR="0073741E" w:rsidRPr="0073741E">
        <w:rPr>
          <w:rFonts w:ascii="ＭＳ 明朝" w:hAnsi="ＭＳ 明朝" w:hint="eastAsia"/>
          <w:sz w:val="24"/>
          <w:szCs w:val="24"/>
        </w:rPr>
        <w:t>提示し</w:t>
      </w:r>
      <w:r w:rsidR="0073741E">
        <w:rPr>
          <w:rFonts w:ascii="ＭＳ 明朝" w:hAnsi="ＭＳ 明朝" w:hint="eastAsia"/>
          <w:sz w:val="24"/>
          <w:szCs w:val="24"/>
        </w:rPr>
        <w:t>、</w:t>
      </w:r>
      <w:r w:rsidR="00A9764D" w:rsidRPr="00A9764D">
        <w:rPr>
          <w:rFonts w:ascii="ＭＳ 明朝" w:hAnsi="ＭＳ 明朝" w:hint="eastAsia"/>
          <w:sz w:val="24"/>
          <w:szCs w:val="24"/>
        </w:rPr>
        <w:t>住宅扶助の支給が停止されたことについて不満を述べていることから、遅くとも同日までには本件処分１があったことを知った</w:t>
      </w:r>
      <w:r w:rsidR="00A9764D">
        <w:rPr>
          <w:rFonts w:ascii="ＭＳ 明朝" w:hAnsi="ＭＳ 明朝" w:hint="eastAsia"/>
          <w:sz w:val="24"/>
          <w:szCs w:val="24"/>
        </w:rPr>
        <w:t>と</w:t>
      </w:r>
      <w:r w:rsidR="00A9764D" w:rsidRPr="00A9764D">
        <w:rPr>
          <w:rFonts w:ascii="ＭＳ 明朝" w:hAnsi="ＭＳ 明朝" w:hint="eastAsia"/>
          <w:sz w:val="24"/>
          <w:szCs w:val="24"/>
        </w:rPr>
        <w:t>認められる。</w:t>
      </w:r>
    </w:p>
    <w:p w:rsidR="0007633F" w:rsidRDefault="004D3A69" w:rsidP="00EC2375">
      <w:pPr>
        <w:ind w:leftChars="200" w:left="420" w:firstLineChars="100" w:firstLine="240"/>
        <w:rPr>
          <w:rFonts w:ascii="ＭＳ 明朝" w:hAnsi="ＭＳ 明朝"/>
          <w:sz w:val="24"/>
          <w:szCs w:val="24"/>
        </w:rPr>
      </w:pPr>
      <w:r>
        <w:rPr>
          <w:rFonts w:ascii="ＭＳ 明朝" w:hAnsi="ＭＳ 明朝" w:hint="eastAsia"/>
          <w:sz w:val="24"/>
          <w:szCs w:val="24"/>
        </w:rPr>
        <w:t>それゆえ、</w:t>
      </w:r>
      <w:r w:rsidR="0007633F" w:rsidRPr="0007633F">
        <w:rPr>
          <w:rFonts w:ascii="ＭＳ 明朝" w:hAnsi="ＭＳ 明朝" w:hint="eastAsia"/>
          <w:sz w:val="24"/>
          <w:szCs w:val="24"/>
        </w:rPr>
        <w:t>本件処分１に係る審査請求期間の満了日は、行政不服審査法第１８条１項（前記１（</w:t>
      </w:r>
      <w:r w:rsidR="0089300B">
        <w:rPr>
          <w:rFonts w:ascii="ＭＳ 明朝" w:hAnsi="ＭＳ 明朝" w:hint="eastAsia"/>
          <w:sz w:val="24"/>
          <w:szCs w:val="24"/>
        </w:rPr>
        <w:t>７</w:t>
      </w:r>
      <w:r w:rsidR="0007633F" w:rsidRPr="0007633F">
        <w:rPr>
          <w:rFonts w:ascii="ＭＳ 明朝" w:hAnsi="ＭＳ 明朝" w:hint="eastAsia"/>
          <w:sz w:val="24"/>
          <w:szCs w:val="24"/>
        </w:rPr>
        <w:t>）参照）の規定により、</w:t>
      </w:r>
      <w:r w:rsidR="00B127D6">
        <w:rPr>
          <w:rFonts w:ascii="ＭＳ 明朝" w:hAnsi="ＭＳ 明朝" w:hint="eastAsia"/>
          <w:sz w:val="24"/>
          <w:szCs w:val="24"/>
        </w:rPr>
        <w:t>遅くとも</w:t>
      </w:r>
      <w:r w:rsidR="0007633F" w:rsidRPr="0007633F">
        <w:rPr>
          <w:rFonts w:ascii="ＭＳ 明朝" w:hAnsi="ＭＳ 明朝" w:hint="eastAsia"/>
          <w:sz w:val="24"/>
          <w:szCs w:val="24"/>
        </w:rPr>
        <w:t>平成２９年７月２８日（金曜日）であり（なお、同日は期間の満了の特例を規定した民法（明治２９年法律第８９号）第１４２条には該当しない）、本件審査請求１については、審査請求人が、処分があったことを知った日の翌日から起算して３か月を経過した後に提起されたものであると認められる。</w:t>
      </w:r>
    </w:p>
    <w:p w:rsidR="000E08A8" w:rsidRDefault="004D3A69" w:rsidP="00EC2375">
      <w:pPr>
        <w:ind w:leftChars="200" w:left="420" w:firstLineChars="100" w:firstLine="240"/>
        <w:rPr>
          <w:rFonts w:ascii="ＭＳ 明朝" w:hAnsi="ＭＳ 明朝"/>
          <w:sz w:val="24"/>
          <w:szCs w:val="24"/>
        </w:rPr>
      </w:pPr>
      <w:r>
        <w:rPr>
          <w:rFonts w:ascii="ＭＳ 明朝" w:hAnsi="ＭＳ 明朝" w:hint="eastAsia"/>
          <w:sz w:val="24"/>
          <w:szCs w:val="24"/>
        </w:rPr>
        <w:t>また</w:t>
      </w:r>
      <w:r w:rsidR="0073741E">
        <w:rPr>
          <w:rFonts w:ascii="ＭＳ 明朝" w:hAnsi="ＭＳ 明朝" w:hint="eastAsia"/>
          <w:sz w:val="24"/>
          <w:szCs w:val="24"/>
        </w:rPr>
        <w:t>、</w:t>
      </w:r>
      <w:r w:rsidR="00A9764D">
        <w:rPr>
          <w:rFonts w:ascii="ＭＳ 明朝" w:hAnsi="ＭＳ 明朝" w:hint="eastAsia"/>
          <w:sz w:val="24"/>
          <w:szCs w:val="24"/>
        </w:rPr>
        <w:t>審査請求人は、</w:t>
      </w:r>
      <w:r w:rsidR="00BD58A1" w:rsidRPr="00BD58A1">
        <w:rPr>
          <w:rFonts w:ascii="ＭＳ 明朝" w:hAnsi="ＭＳ 明朝" w:hint="eastAsia"/>
          <w:sz w:val="24"/>
          <w:szCs w:val="24"/>
        </w:rPr>
        <w:t>行政不服審査法第１８条</w:t>
      </w:r>
      <w:r w:rsidR="00B127D6">
        <w:rPr>
          <w:rFonts w:ascii="ＭＳ 明朝" w:hAnsi="ＭＳ 明朝" w:hint="eastAsia"/>
          <w:sz w:val="24"/>
          <w:szCs w:val="24"/>
        </w:rPr>
        <w:t>第</w:t>
      </w:r>
      <w:r w:rsidR="00BD58A1" w:rsidRPr="00BD58A1">
        <w:rPr>
          <w:rFonts w:ascii="ＭＳ 明朝" w:hAnsi="ＭＳ 明朝" w:hint="eastAsia"/>
          <w:sz w:val="24"/>
          <w:szCs w:val="24"/>
        </w:rPr>
        <w:t>１項</w:t>
      </w:r>
      <w:r w:rsidR="00BD58A1">
        <w:rPr>
          <w:rFonts w:ascii="ＭＳ 明朝" w:hAnsi="ＭＳ 明朝" w:hint="eastAsia"/>
          <w:sz w:val="24"/>
          <w:szCs w:val="24"/>
        </w:rPr>
        <w:t>但書</w:t>
      </w:r>
      <w:r w:rsidR="00512EBA">
        <w:rPr>
          <w:rFonts w:ascii="ＭＳ 明朝" w:hAnsi="ＭＳ 明朝" w:hint="eastAsia"/>
          <w:sz w:val="24"/>
          <w:szCs w:val="24"/>
        </w:rPr>
        <w:t>の</w:t>
      </w:r>
      <w:r w:rsidR="008046C2">
        <w:rPr>
          <w:rFonts w:ascii="ＭＳ 明朝" w:hAnsi="ＭＳ 明朝" w:hint="eastAsia"/>
          <w:sz w:val="24"/>
          <w:szCs w:val="24"/>
        </w:rPr>
        <w:t>規定に</w:t>
      </w:r>
      <w:r w:rsidR="00BD58A1">
        <w:rPr>
          <w:rFonts w:ascii="ＭＳ 明朝" w:hAnsi="ＭＳ 明朝" w:hint="eastAsia"/>
          <w:sz w:val="24"/>
          <w:szCs w:val="24"/>
        </w:rPr>
        <w:t>いう「</w:t>
      </w:r>
      <w:r w:rsidR="00512EBA">
        <w:rPr>
          <w:rFonts w:ascii="ＭＳ 明朝" w:hAnsi="ＭＳ 明朝" w:hint="eastAsia"/>
          <w:sz w:val="24"/>
          <w:szCs w:val="24"/>
        </w:rPr>
        <w:t>正当な理由があるとき</w:t>
      </w:r>
      <w:r w:rsidR="00BD58A1">
        <w:rPr>
          <w:rFonts w:ascii="ＭＳ 明朝" w:hAnsi="ＭＳ 明朝" w:hint="eastAsia"/>
          <w:sz w:val="24"/>
          <w:szCs w:val="24"/>
        </w:rPr>
        <w:t>」</w:t>
      </w:r>
      <w:r w:rsidR="00512EBA">
        <w:rPr>
          <w:rFonts w:ascii="ＭＳ 明朝" w:hAnsi="ＭＳ 明朝" w:hint="eastAsia"/>
          <w:sz w:val="24"/>
          <w:szCs w:val="24"/>
        </w:rPr>
        <w:t>に該当する</w:t>
      </w:r>
      <w:r w:rsidR="00BD58A1">
        <w:rPr>
          <w:rFonts w:ascii="ＭＳ 明朝" w:hAnsi="ＭＳ 明朝" w:hint="eastAsia"/>
          <w:sz w:val="24"/>
          <w:szCs w:val="24"/>
        </w:rPr>
        <w:t>事実</w:t>
      </w:r>
      <w:r w:rsidR="00512EBA">
        <w:rPr>
          <w:rFonts w:ascii="ＭＳ 明朝" w:hAnsi="ＭＳ 明朝" w:hint="eastAsia"/>
          <w:sz w:val="24"/>
          <w:szCs w:val="24"/>
        </w:rPr>
        <w:t>を主張</w:t>
      </w:r>
      <w:r w:rsidR="00BD58A1">
        <w:rPr>
          <w:rFonts w:ascii="ＭＳ 明朝" w:hAnsi="ＭＳ 明朝" w:hint="eastAsia"/>
          <w:sz w:val="24"/>
          <w:szCs w:val="24"/>
        </w:rPr>
        <w:t>、立証</w:t>
      </w:r>
      <w:r w:rsidR="00512EBA">
        <w:rPr>
          <w:rFonts w:ascii="ＭＳ 明朝" w:hAnsi="ＭＳ 明朝" w:hint="eastAsia"/>
          <w:sz w:val="24"/>
          <w:szCs w:val="24"/>
        </w:rPr>
        <w:t>していない</w:t>
      </w:r>
      <w:r w:rsidR="00A9764D">
        <w:rPr>
          <w:rFonts w:ascii="ＭＳ 明朝" w:hAnsi="ＭＳ 明朝" w:hint="eastAsia"/>
          <w:sz w:val="24"/>
          <w:szCs w:val="24"/>
        </w:rPr>
        <w:t>。</w:t>
      </w:r>
    </w:p>
    <w:p w:rsidR="00EC2375" w:rsidRDefault="007C4008" w:rsidP="00EC2375">
      <w:pPr>
        <w:ind w:leftChars="200" w:left="420" w:firstLineChars="100" w:firstLine="240"/>
        <w:rPr>
          <w:rFonts w:ascii="ＭＳ 明朝" w:hAnsi="ＭＳ 明朝"/>
          <w:sz w:val="24"/>
          <w:szCs w:val="24"/>
        </w:rPr>
      </w:pPr>
      <w:r>
        <w:rPr>
          <w:rFonts w:ascii="ＭＳ 明朝" w:hAnsi="ＭＳ 明朝" w:hint="eastAsia"/>
          <w:sz w:val="24"/>
          <w:szCs w:val="24"/>
        </w:rPr>
        <w:t>以上のことから、</w:t>
      </w:r>
      <w:r w:rsidR="003159DF">
        <w:rPr>
          <w:rFonts w:ascii="ＭＳ 明朝" w:hAnsi="ＭＳ 明朝" w:hint="eastAsia"/>
          <w:sz w:val="24"/>
          <w:szCs w:val="24"/>
        </w:rPr>
        <w:t>本件</w:t>
      </w:r>
      <w:r w:rsidR="00EC2375" w:rsidRPr="00D92B06">
        <w:rPr>
          <w:rFonts w:ascii="ＭＳ 明朝" w:hAnsi="ＭＳ 明朝" w:hint="eastAsia"/>
          <w:sz w:val="24"/>
          <w:szCs w:val="24"/>
        </w:rPr>
        <w:t>審査請求</w:t>
      </w:r>
      <w:r w:rsidR="003159DF">
        <w:rPr>
          <w:rFonts w:ascii="ＭＳ 明朝" w:hAnsi="ＭＳ 明朝" w:hint="eastAsia"/>
          <w:sz w:val="24"/>
          <w:szCs w:val="24"/>
        </w:rPr>
        <w:t>１</w:t>
      </w:r>
      <w:r w:rsidR="00EC2375" w:rsidRPr="00D92B06">
        <w:rPr>
          <w:rFonts w:ascii="ＭＳ 明朝" w:hAnsi="ＭＳ 明朝" w:hint="eastAsia"/>
          <w:sz w:val="24"/>
          <w:szCs w:val="24"/>
        </w:rPr>
        <w:t>は不適法なものであると</w:t>
      </w:r>
      <w:r w:rsidR="00D74790">
        <w:rPr>
          <w:rFonts w:ascii="ＭＳ 明朝" w:hAnsi="ＭＳ 明朝" w:hint="eastAsia"/>
          <w:sz w:val="24"/>
          <w:szCs w:val="24"/>
        </w:rPr>
        <w:t>言わざるを</w:t>
      </w:r>
      <w:r w:rsidR="00EC2375" w:rsidRPr="00D92B06">
        <w:rPr>
          <w:rFonts w:ascii="ＭＳ 明朝" w:hAnsi="ＭＳ 明朝" w:hint="eastAsia"/>
          <w:sz w:val="24"/>
          <w:szCs w:val="24"/>
        </w:rPr>
        <w:t>得ない。</w:t>
      </w:r>
    </w:p>
    <w:p w:rsidR="00EC2375" w:rsidRDefault="00EC2375" w:rsidP="00EC2375">
      <w:pPr>
        <w:rPr>
          <w:rFonts w:ascii="ＭＳ 明朝" w:hAnsi="ＭＳ 明朝"/>
          <w:sz w:val="24"/>
          <w:szCs w:val="24"/>
        </w:rPr>
      </w:pPr>
      <w:r w:rsidRPr="00077463">
        <w:rPr>
          <w:rFonts w:ascii="ＭＳ 明朝" w:hAnsi="ＭＳ 明朝" w:hint="eastAsia"/>
          <w:sz w:val="24"/>
          <w:szCs w:val="24"/>
        </w:rPr>
        <w:t>（２）</w:t>
      </w:r>
      <w:r w:rsidR="00D15067">
        <w:rPr>
          <w:rFonts w:ascii="ＭＳ 明朝" w:hAnsi="ＭＳ 明朝" w:hint="eastAsia"/>
          <w:sz w:val="24"/>
          <w:szCs w:val="24"/>
        </w:rPr>
        <w:t>本件</w:t>
      </w:r>
      <w:r w:rsidRPr="00D92B06">
        <w:rPr>
          <w:rFonts w:ascii="ＭＳ 明朝" w:hAnsi="ＭＳ 明朝" w:hint="eastAsia"/>
          <w:sz w:val="24"/>
          <w:szCs w:val="24"/>
        </w:rPr>
        <w:t>指示</w:t>
      </w:r>
      <w:r w:rsidR="00D15067">
        <w:rPr>
          <w:rFonts w:ascii="ＭＳ 明朝" w:hAnsi="ＭＳ 明朝" w:hint="eastAsia"/>
          <w:sz w:val="24"/>
          <w:szCs w:val="24"/>
        </w:rPr>
        <w:t>書の指示</w:t>
      </w:r>
      <w:r w:rsidR="000310B0">
        <w:rPr>
          <w:rFonts w:ascii="ＭＳ 明朝" w:hAnsi="ＭＳ 明朝" w:hint="eastAsia"/>
          <w:sz w:val="24"/>
          <w:szCs w:val="24"/>
        </w:rPr>
        <w:t>事項</w:t>
      </w:r>
      <w:r w:rsidRPr="00D92B06">
        <w:rPr>
          <w:rFonts w:ascii="ＭＳ 明朝" w:hAnsi="ＭＳ 明朝" w:hint="eastAsia"/>
          <w:sz w:val="24"/>
          <w:szCs w:val="24"/>
        </w:rPr>
        <w:t>について</w:t>
      </w:r>
    </w:p>
    <w:p w:rsidR="009236C5" w:rsidRDefault="009236C5" w:rsidP="009954F7">
      <w:pPr>
        <w:ind w:leftChars="200" w:left="420" w:firstLineChars="100" w:firstLine="240"/>
        <w:rPr>
          <w:rFonts w:ascii="ＭＳ 明朝" w:hAnsi="ＭＳ 明朝" w:hint="eastAsia"/>
          <w:sz w:val="24"/>
          <w:szCs w:val="24"/>
        </w:rPr>
      </w:pPr>
      <w:r w:rsidRPr="009236C5">
        <w:rPr>
          <w:rFonts w:ascii="ＭＳ 明朝" w:hAnsi="ＭＳ 明朝" w:hint="eastAsia"/>
          <w:sz w:val="24"/>
          <w:szCs w:val="24"/>
        </w:rPr>
        <w:t>書面による指導</w:t>
      </w:r>
      <w:r>
        <w:rPr>
          <w:rFonts w:ascii="ＭＳ 明朝" w:hAnsi="ＭＳ 明朝" w:hint="eastAsia"/>
          <w:sz w:val="24"/>
          <w:szCs w:val="24"/>
        </w:rPr>
        <w:t>指示の</w:t>
      </w:r>
      <w:r w:rsidR="00C21E91">
        <w:rPr>
          <w:rFonts w:ascii="ＭＳ 明朝" w:hAnsi="ＭＳ 明朝" w:hint="eastAsia"/>
          <w:sz w:val="24"/>
          <w:szCs w:val="24"/>
        </w:rPr>
        <w:t>内容</w:t>
      </w:r>
      <w:r>
        <w:rPr>
          <w:rFonts w:ascii="ＭＳ 明朝" w:hAnsi="ＭＳ 明朝" w:hint="eastAsia"/>
          <w:sz w:val="24"/>
          <w:szCs w:val="24"/>
        </w:rPr>
        <w:t>は、当該書面自体において指導指示の内容として記載されていなければならず、指導</w:t>
      </w:r>
      <w:r w:rsidRPr="009236C5">
        <w:rPr>
          <w:rFonts w:ascii="ＭＳ 明朝" w:hAnsi="ＭＳ 明朝" w:hint="eastAsia"/>
          <w:sz w:val="24"/>
          <w:szCs w:val="24"/>
        </w:rPr>
        <w:t>指示の内容が</w:t>
      </w:r>
      <w:r>
        <w:rPr>
          <w:rFonts w:ascii="ＭＳ 明朝" w:hAnsi="ＭＳ 明朝" w:hint="eastAsia"/>
          <w:sz w:val="24"/>
          <w:szCs w:val="24"/>
        </w:rPr>
        <w:t>客観的に実現不可能又は著しく実現困難である場合には、当該指導指示に従わなかったことを理由に</w:t>
      </w:r>
      <w:r w:rsidRPr="009236C5">
        <w:rPr>
          <w:rFonts w:ascii="ＭＳ 明朝" w:hAnsi="ＭＳ 明朝" w:hint="eastAsia"/>
          <w:sz w:val="24"/>
          <w:szCs w:val="24"/>
        </w:rPr>
        <w:t>法</w:t>
      </w:r>
      <w:r w:rsidR="007C4008">
        <w:rPr>
          <w:rFonts w:ascii="ＭＳ 明朝" w:hAnsi="ＭＳ 明朝" w:hint="eastAsia"/>
          <w:sz w:val="24"/>
          <w:szCs w:val="24"/>
        </w:rPr>
        <w:t>第</w:t>
      </w:r>
      <w:r w:rsidRPr="009236C5">
        <w:rPr>
          <w:rFonts w:ascii="ＭＳ 明朝" w:hAnsi="ＭＳ 明朝" w:hint="eastAsia"/>
          <w:sz w:val="24"/>
          <w:szCs w:val="24"/>
        </w:rPr>
        <w:t>６２条</w:t>
      </w:r>
      <w:r w:rsidR="007C4008">
        <w:rPr>
          <w:rFonts w:ascii="ＭＳ 明朝" w:hAnsi="ＭＳ 明朝" w:hint="eastAsia"/>
          <w:sz w:val="24"/>
          <w:szCs w:val="24"/>
        </w:rPr>
        <w:t>第</w:t>
      </w:r>
      <w:r w:rsidRPr="009236C5">
        <w:rPr>
          <w:rFonts w:ascii="ＭＳ 明朝" w:hAnsi="ＭＳ 明朝" w:hint="eastAsia"/>
          <w:sz w:val="24"/>
          <w:szCs w:val="24"/>
        </w:rPr>
        <w:t>３項に基づく保護の廃止等をすることは違法となると解される</w:t>
      </w:r>
      <w:r>
        <w:rPr>
          <w:rFonts w:ascii="ＭＳ 明朝" w:hAnsi="ＭＳ 明朝" w:hint="eastAsia"/>
          <w:sz w:val="24"/>
          <w:szCs w:val="24"/>
        </w:rPr>
        <w:t>（</w:t>
      </w:r>
      <w:r w:rsidRPr="009236C5">
        <w:rPr>
          <w:rFonts w:ascii="ＭＳ 明朝" w:hAnsi="ＭＳ 明朝" w:hint="eastAsia"/>
          <w:sz w:val="24"/>
          <w:szCs w:val="24"/>
        </w:rPr>
        <w:t>最高裁判所</w:t>
      </w:r>
      <w:r w:rsidR="000452DE" w:rsidRPr="000452DE">
        <w:rPr>
          <w:rFonts w:ascii="ＭＳ 明朝" w:hAnsi="ＭＳ 明朝" w:hint="eastAsia"/>
          <w:sz w:val="24"/>
          <w:szCs w:val="24"/>
        </w:rPr>
        <w:t>平成２５年（受）第４９２号</w:t>
      </w:r>
      <w:r w:rsidRPr="009236C5">
        <w:rPr>
          <w:rFonts w:ascii="ＭＳ 明朝" w:hAnsi="ＭＳ 明朝" w:hint="eastAsia"/>
          <w:sz w:val="24"/>
          <w:szCs w:val="24"/>
        </w:rPr>
        <w:t>平成２６年１０月２３日</w:t>
      </w:r>
      <w:r w:rsidR="000452DE" w:rsidRPr="009236C5">
        <w:rPr>
          <w:rFonts w:ascii="ＭＳ 明朝" w:hAnsi="ＭＳ 明朝" w:hint="eastAsia"/>
          <w:sz w:val="24"/>
          <w:szCs w:val="24"/>
        </w:rPr>
        <w:t>第一小法廷</w:t>
      </w:r>
      <w:r w:rsidRPr="009236C5">
        <w:rPr>
          <w:rFonts w:ascii="ＭＳ 明朝" w:hAnsi="ＭＳ 明朝" w:hint="eastAsia"/>
          <w:sz w:val="24"/>
          <w:szCs w:val="24"/>
        </w:rPr>
        <w:t>判決</w:t>
      </w:r>
      <w:r>
        <w:rPr>
          <w:rFonts w:ascii="ＭＳ 明朝" w:hAnsi="ＭＳ 明朝" w:hint="eastAsia"/>
          <w:sz w:val="24"/>
          <w:szCs w:val="24"/>
        </w:rPr>
        <w:t>）。</w:t>
      </w:r>
    </w:p>
    <w:p w:rsidR="00D76A5F" w:rsidRDefault="00D95E52" w:rsidP="009954F7">
      <w:pPr>
        <w:ind w:leftChars="200" w:left="420" w:firstLineChars="100" w:firstLine="240"/>
        <w:rPr>
          <w:rFonts w:ascii="ＭＳ 明朝" w:hAnsi="ＭＳ 明朝"/>
          <w:sz w:val="24"/>
          <w:szCs w:val="24"/>
        </w:rPr>
      </w:pPr>
      <w:r>
        <w:rPr>
          <w:rFonts w:ascii="ＭＳ 明朝" w:hAnsi="ＭＳ 明朝" w:hint="eastAsia"/>
          <w:sz w:val="24"/>
          <w:szCs w:val="24"/>
        </w:rPr>
        <w:t>このことを踏まえ、</w:t>
      </w:r>
      <w:r w:rsidR="00F54F14">
        <w:rPr>
          <w:rFonts w:ascii="ＭＳ 明朝" w:hAnsi="ＭＳ 明朝" w:hint="eastAsia"/>
          <w:sz w:val="24"/>
          <w:szCs w:val="24"/>
        </w:rPr>
        <w:t>本件</w:t>
      </w:r>
      <w:r>
        <w:rPr>
          <w:rFonts w:ascii="ＭＳ 明朝" w:hAnsi="ＭＳ 明朝" w:hint="eastAsia"/>
          <w:sz w:val="24"/>
          <w:szCs w:val="24"/>
        </w:rPr>
        <w:t>指示書をみると、</w:t>
      </w:r>
      <w:r w:rsidRPr="00D95E52">
        <w:rPr>
          <w:rFonts w:ascii="ＭＳ 明朝" w:hAnsi="ＭＳ 明朝" w:hint="eastAsia"/>
          <w:sz w:val="24"/>
          <w:szCs w:val="24"/>
        </w:rPr>
        <w:t>指示事項</w:t>
      </w:r>
      <w:r>
        <w:rPr>
          <w:rFonts w:ascii="ＭＳ 明朝" w:hAnsi="ＭＳ 明朝" w:hint="eastAsia"/>
          <w:sz w:val="24"/>
          <w:szCs w:val="24"/>
        </w:rPr>
        <w:t>には、「</w:t>
      </w:r>
      <w:r w:rsidRPr="00D95E52">
        <w:rPr>
          <w:rFonts w:ascii="ＭＳ 明朝" w:hAnsi="ＭＳ 明朝" w:hint="eastAsia"/>
          <w:sz w:val="24"/>
          <w:szCs w:val="24"/>
        </w:rPr>
        <w:t>①判明した収入を含め、保護開始後の全ての未申告収入について、福祉事務所へ平成２９年４月７日（金）１７時まで</w:t>
      </w:r>
      <w:r w:rsidR="007C4008">
        <w:rPr>
          <w:rFonts w:ascii="ＭＳ 明朝" w:hAnsi="ＭＳ 明朝" w:hint="eastAsia"/>
          <w:sz w:val="24"/>
          <w:szCs w:val="24"/>
        </w:rPr>
        <w:t>に申告すること。②生活状況に変化</w:t>
      </w:r>
      <w:r w:rsidRPr="00D95E52">
        <w:rPr>
          <w:rFonts w:ascii="ＭＳ 明朝" w:hAnsi="ＭＳ 明朝" w:hint="eastAsia"/>
          <w:sz w:val="24"/>
          <w:szCs w:val="24"/>
        </w:rPr>
        <w:t>があれば、直ちに</w:t>
      </w:r>
      <w:r w:rsidR="007C4008">
        <w:rPr>
          <w:rFonts w:ascii="ＭＳ 明朝" w:hAnsi="ＭＳ 明朝" w:hint="eastAsia"/>
          <w:sz w:val="24"/>
          <w:szCs w:val="24"/>
        </w:rPr>
        <w:t>当所</w:t>
      </w:r>
      <w:r w:rsidRPr="00D95E52">
        <w:rPr>
          <w:rFonts w:ascii="ＭＳ 明朝" w:hAnsi="ＭＳ 明朝" w:hint="eastAsia"/>
          <w:sz w:val="24"/>
          <w:szCs w:val="24"/>
        </w:rPr>
        <w:t>に報告すること。」</w:t>
      </w:r>
      <w:r>
        <w:rPr>
          <w:rFonts w:ascii="ＭＳ 明朝" w:hAnsi="ＭＳ 明朝" w:hint="eastAsia"/>
          <w:sz w:val="24"/>
          <w:szCs w:val="24"/>
        </w:rPr>
        <w:t>と記載されており、</w:t>
      </w:r>
      <w:r w:rsidR="008A4362">
        <w:rPr>
          <w:rFonts w:ascii="ＭＳ 明朝" w:hAnsi="ＭＳ 明朝" w:hint="eastAsia"/>
          <w:sz w:val="24"/>
          <w:szCs w:val="24"/>
        </w:rPr>
        <w:t>保護開始後の</w:t>
      </w:r>
      <w:r w:rsidR="00FE0AD3">
        <w:rPr>
          <w:rFonts w:ascii="ＭＳ 明朝" w:hAnsi="ＭＳ 明朝" w:hint="eastAsia"/>
          <w:sz w:val="24"/>
          <w:szCs w:val="24"/>
        </w:rPr>
        <w:t>全て</w:t>
      </w:r>
      <w:r w:rsidR="00553A19">
        <w:rPr>
          <w:rFonts w:ascii="ＭＳ 明朝" w:hAnsi="ＭＳ 明朝" w:hint="eastAsia"/>
          <w:sz w:val="24"/>
          <w:szCs w:val="24"/>
        </w:rPr>
        <w:t>の未申告収入について申告することを指示する点は、</w:t>
      </w:r>
      <w:r w:rsidR="00F57B88">
        <w:rPr>
          <w:rFonts w:ascii="ＭＳ 明朝" w:hAnsi="ＭＳ 明朝" w:hint="eastAsia"/>
          <w:sz w:val="24"/>
          <w:szCs w:val="24"/>
        </w:rPr>
        <w:t>これを文字通りに解するならば、</w:t>
      </w:r>
      <w:r>
        <w:rPr>
          <w:rFonts w:ascii="ＭＳ 明朝" w:hAnsi="ＭＳ 明朝" w:hint="eastAsia"/>
          <w:sz w:val="24"/>
          <w:szCs w:val="24"/>
        </w:rPr>
        <w:t>指導指示の内容</w:t>
      </w:r>
      <w:r w:rsidR="00553A19">
        <w:rPr>
          <w:rFonts w:ascii="ＭＳ 明朝" w:hAnsi="ＭＳ 明朝"/>
          <w:sz w:val="24"/>
          <w:szCs w:val="24"/>
        </w:rPr>
        <w:t>として</w:t>
      </w:r>
      <w:r>
        <w:rPr>
          <w:rFonts w:ascii="ＭＳ 明朝" w:hAnsi="ＭＳ 明朝" w:hint="eastAsia"/>
          <w:sz w:val="24"/>
          <w:szCs w:val="24"/>
        </w:rPr>
        <w:t>具体性を欠く</w:t>
      </w:r>
      <w:r w:rsidR="008A4362">
        <w:rPr>
          <w:rFonts w:ascii="ＭＳ 明朝" w:hAnsi="ＭＳ 明朝" w:hint="eastAsia"/>
          <w:sz w:val="24"/>
          <w:szCs w:val="24"/>
        </w:rPr>
        <w:t>ものであり、「</w:t>
      </w:r>
      <w:r w:rsidR="008A4362" w:rsidRPr="00553A19">
        <w:rPr>
          <w:rFonts w:ascii="ＭＳ 明朝" w:hAnsi="ＭＳ 明朝" w:hint="eastAsia"/>
          <w:sz w:val="24"/>
          <w:szCs w:val="24"/>
        </w:rPr>
        <w:t>指導指示の内容が客観的に実現不可能又は著しく実現困難である場合</w:t>
      </w:r>
      <w:r w:rsidR="008A4362">
        <w:rPr>
          <w:rFonts w:ascii="ＭＳ 明朝" w:hAnsi="ＭＳ 明朝" w:hint="eastAsia"/>
          <w:sz w:val="24"/>
          <w:szCs w:val="24"/>
        </w:rPr>
        <w:t>」</w:t>
      </w:r>
      <w:r w:rsidR="008A4362" w:rsidRPr="00553A19">
        <w:rPr>
          <w:rFonts w:ascii="ＭＳ 明朝" w:hAnsi="ＭＳ 明朝" w:hint="eastAsia"/>
          <w:sz w:val="24"/>
          <w:szCs w:val="24"/>
        </w:rPr>
        <w:t>に</w:t>
      </w:r>
      <w:r w:rsidR="008A4362">
        <w:rPr>
          <w:rFonts w:ascii="ＭＳ 明朝" w:hAnsi="ＭＳ 明朝" w:hint="eastAsia"/>
          <w:sz w:val="24"/>
          <w:szCs w:val="24"/>
        </w:rPr>
        <w:t>該当するおそれがある</w:t>
      </w:r>
      <w:r w:rsidR="00553A19">
        <w:rPr>
          <w:rFonts w:ascii="ＭＳ 明朝" w:hAnsi="ＭＳ 明朝" w:hint="eastAsia"/>
          <w:sz w:val="24"/>
          <w:szCs w:val="24"/>
        </w:rPr>
        <w:t>。</w:t>
      </w:r>
      <w:r w:rsidR="008A4362">
        <w:rPr>
          <w:rFonts w:ascii="ＭＳ 明朝" w:hAnsi="ＭＳ 明朝" w:hint="eastAsia"/>
          <w:sz w:val="24"/>
          <w:szCs w:val="24"/>
        </w:rPr>
        <w:t>もっとも</w:t>
      </w:r>
      <w:r>
        <w:rPr>
          <w:rFonts w:ascii="ＭＳ 明朝" w:hAnsi="ＭＳ 明朝" w:hint="eastAsia"/>
          <w:sz w:val="24"/>
          <w:szCs w:val="24"/>
        </w:rPr>
        <w:t>、</w:t>
      </w:r>
      <w:r w:rsidR="006F7BA2">
        <w:rPr>
          <w:rFonts w:ascii="ＭＳ 明朝" w:hAnsi="ＭＳ 明朝" w:hint="eastAsia"/>
          <w:sz w:val="24"/>
          <w:szCs w:val="24"/>
        </w:rPr>
        <w:t>本件指示書の</w:t>
      </w:r>
      <w:r w:rsidR="008A4362">
        <w:rPr>
          <w:rFonts w:ascii="ＭＳ 明朝" w:hAnsi="ＭＳ 明朝" w:hint="eastAsia"/>
          <w:sz w:val="24"/>
          <w:szCs w:val="24"/>
        </w:rPr>
        <w:t>「１．指示理由及び指示事項」の記載内容からは</w:t>
      </w:r>
      <w:r w:rsidR="001102A4">
        <w:rPr>
          <w:rFonts w:ascii="ＭＳ 明朝" w:hAnsi="ＭＳ 明朝" w:hint="eastAsia"/>
          <w:sz w:val="24"/>
          <w:szCs w:val="24"/>
        </w:rPr>
        <w:t>、本件振込金</w:t>
      </w:r>
      <w:r w:rsidR="008046C2">
        <w:rPr>
          <w:rFonts w:ascii="ＭＳ 明朝" w:hAnsi="ＭＳ 明朝" w:hint="eastAsia"/>
          <w:sz w:val="24"/>
          <w:szCs w:val="24"/>
        </w:rPr>
        <w:t>に係る</w:t>
      </w:r>
      <w:r w:rsidR="00553A19">
        <w:rPr>
          <w:rFonts w:ascii="ＭＳ 明朝" w:hAnsi="ＭＳ 明朝" w:hint="eastAsia"/>
          <w:sz w:val="24"/>
          <w:szCs w:val="24"/>
        </w:rPr>
        <w:t>取引履歴が判明していないため、</w:t>
      </w:r>
      <w:r w:rsidR="008A4362">
        <w:rPr>
          <w:rFonts w:ascii="ＭＳ 明朝" w:hAnsi="ＭＳ 明朝" w:hint="eastAsia"/>
          <w:sz w:val="24"/>
          <w:szCs w:val="24"/>
        </w:rPr>
        <w:t>これについて</w:t>
      </w:r>
      <w:r w:rsidR="00553A19">
        <w:rPr>
          <w:rFonts w:ascii="ＭＳ 明朝" w:hAnsi="ＭＳ 明朝" w:hint="eastAsia"/>
          <w:sz w:val="24"/>
          <w:szCs w:val="24"/>
        </w:rPr>
        <w:t>詳細が分かる資料の提出を</w:t>
      </w:r>
      <w:r w:rsidR="00F57B88">
        <w:rPr>
          <w:rFonts w:ascii="ＭＳ 明朝" w:hAnsi="ＭＳ 明朝" w:hint="eastAsia"/>
          <w:sz w:val="24"/>
          <w:szCs w:val="24"/>
        </w:rPr>
        <w:t>求める指導指示</w:t>
      </w:r>
      <w:r w:rsidR="008A4362">
        <w:rPr>
          <w:rFonts w:ascii="ＭＳ 明朝" w:hAnsi="ＭＳ 明朝" w:hint="eastAsia"/>
          <w:sz w:val="24"/>
          <w:szCs w:val="24"/>
        </w:rPr>
        <w:t>である</w:t>
      </w:r>
      <w:r w:rsidR="00E96973" w:rsidRPr="00E96973">
        <w:rPr>
          <w:rFonts w:ascii="ＭＳ 明朝" w:hAnsi="ＭＳ 明朝" w:hint="eastAsia"/>
          <w:sz w:val="24"/>
          <w:szCs w:val="24"/>
        </w:rPr>
        <w:t>と解する</w:t>
      </w:r>
      <w:r w:rsidR="00E96973">
        <w:rPr>
          <w:rFonts w:ascii="ＭＳ 明朝" w:hAnsi="ＭＳ 明朝" w:hint="eastAsia"/>
          <w:sz w:val="24"/>
          <w:szCs w:val="24"/>
        </w:rPr>
        <w:t>ことができ</w:t>
      </w:r>
      <w:r w:rsidR="00D76A5F">
        <w:rPr>
          <w:rFonts w:ascii="ＭＳ 明朝" w:hAnsi="ＭＳ 明朝" w:hint="eastAsia"/>
          <w:sz w:val="24"/>
          <w:szCs w:val="24"/>
        </w:rPr>
        <w:t>る。</w:t>
      </w:r>
    </w:p>
    <w:p w:rsidR="00E96973" w:rsidRDefault="00D76A5F" w:rsidP="009954F7">
      <w:pPr>
        <w:ind w:leftChars="200" w:left="420" w:firstLineChars="100" w:firstLine="240"/>
        <w:rPr>
          <w:rFonts w:ascii="ＭＳ 明朝" w:hAnsi="ＭＳ 明朝"/>
          <w:sz w:val="24"/>
          <w:szCs w:val="24"/>
        </w:rPr>
      </w:pPr>
      <w:r>
        <w:rPr>
          <w:rFonts w:ascii="ＭＳ 明朝" w:hAnsi="ＭＳ 明朝" w:hint="eastAsia"/>
          <w:sz w:val="24"/>
          <w:szCs w:val="24"/>
        </w:rPr>
        <w:t>以上のことから、</w:t>
      </w:r>
      <w:r w:rsidR="00F54F14">
        <w:rPr>
          <w:rFonts w:ascii="ＭＳ 明朝" w:hAnsi="ＭＳ 明朝" w:hint="eastAsia"/>
          <w:sz w:val="24"/>
          <w:szCs w:val="24"/>
        </w:rPr>
        <w:t>本件</w:t>
      </w:r>
      <w:r w:rsidRPr="00D76A5F">
        <w:rPr>
          <w:rFonts w:ascii="ＭＳ 明朝" w:hAnsi="ＭＳ 明朝" w:hint="eastAsia"/>
          <w:sz w:val="24"/>
          <w:szCs w:val="24"/>
        </w:rPr>
        <w:t>指示書に記載</w:t>
      </w:r>
      <w:r w:rsidR="00C21E91">
        <w:rPr>
          <w:rFonts w:ascii="ＭＳ 明朝" w:hAnsi="ＭＳ 明朝" w:hint="eastAsia"/>
          <w:sz w:val="24"/>
          <w:szCs w:val="24"/>
        </w:rPr>
        <w:t>され</w:t>
      </w:r>
      <w:r w:rsidRPr="00D76A5F">
        <w:rPr>
          <w:rFonts w:ascii="ＭＳ 明朝" w:hAnsi="ＭＳ 明朝" w:hint="eastAsia"/>
          <w:sz w:val="24"/>
          <w:szCs w:val="24"/>
        </w:rPr>
        <w:t>た</w:t>
      </w:r>
      <w:r w:rsidR="001102A4">
        <w:rPr>
          <w:rFonts w:ascii="ＭＳ 明朝" w:hAnsi="ＭＳ 明朝" w:hint="eastAsia"/>
          <w:sz w:val="24"/>
          <w:szCs w:val="24"/>
        </w:rPr>
        <w:t>指示</w:t>
      </w:r>
      <w:r>
        <w:rPr>
          <w:rFonts w:ascii="ＭＳ 明朝" w:hAnsi="ＭＳ 明朝" w:hint="eastAsia"/>
          <w:sz w:val="24"/>
          <w:szCs w:val="24"/>
        </w:rPr>
        <w:t>の内容</w:t>
      </w:r>
      <w:r w:rsidR="001102A4">
        <w:rPr>
          <w:rFonts w:ascii="ＭＳ 明朝" w:hAnsi="ＭＳ 明朝" w:hint="eastAsia"/>
          <w:sz w:val="24"/>
          <w:szCs w:val="24"/>
        </w:rPr>
        <w:t>を履行する</w:t>
      </w:r>
      <w:r w:rsidR="001102A4" w:rsidRPr="001102A4">
        <w:rPr>
          <w:rFonts w:ascii="ＭＳ 明朝" w:hAnsi="ＭＳ 明朝" w:hint="eastAsia"/>
          <w:sz w:val="24"/>
          <w:szCs w:val="24"/>
        </w:rPr>
        <w:t>こ</w:t>
      </w:r>
      <w:r w:rsidR="001102A4">
        <w:rPr>
          <w:rFonts w:ascii="ＭＳ 明朝" w:hAnsi="ＭＳ 明朝" w:hint="eastAsia"/>
          <w:sz w:val="24"/>
          <w:szCs w:val="24"/>
        </w:rPr>
        <w:t>とは審査請求人にとって「客観的に実現不可能又は著しく実現困難」</w:t>
      </w:r>
      <w:r w:rsidR="00DC7B48">
        <w:rPr>
          <w:rFonts w:ascii="ＭＳ 明朝" w:hAnsi="ＭＳ 明朝" w:hint="eastAsia"/>
          <w:sz w:val="24"/>
          <w:szCs w:val="24"/>
        </w:rPr>
        <w:t>であった</w:t>
      </w:r>
      <w:r w:rsidR="001102A4">
        <w:rPr>
          <w:rFonts w:ascii="ＭＳ 明朝" w:hAnsi="ＭＳ 明朝" w:hint="eastAsia"/>
          <w:sz w:val="24"/>
          <w:szCs w:val="24"/>
        </w:rPr>
        <w:t>とい</w:t>
      </w:r>
      <w:r w:rsidR="000310B0">
        <w:rPr>
          <w:rFonts w:ascii="ＭＳ 明朝" w:hAnsi="ＭＳ 明朝" w:hint="eastAsia"/>
          <w:sz w:val="24"/>
          <w:szCs w:val="24"/>
        </w:rPr>
        <w:t>うことはでき</w:t>
      </w:r>
      <w:r w:rsidR="005D561F">
        <w:rPr>
          <w:rFonts w:ascii="ＭＳ 明朝" w:hAnsi="ＭＳ 明朝" w:hint="eastAsia"/>
          <w:sz w:val="24"/>
          <w:szCs w:val="24"/>
        </w:rPr>
        <w:t>ず、</w:t>
      </w:r>
      <w:r w:rsidR="008A5D4D">
        <w:rPr>
          <w:rFonts w:ascii="ＭＳ 明朝" w:hAnsi="ＭＳ 明朝" w:hint="eastAsia"/>
          <w:sz w:val="24"/>
          <w:szCs w:val="24"/>
        </w:rPr>
        <w:t>前記２の</w:t>
      </w:r>
      <w:r w:rsidR="008C4A83">
        <w:rPr>
          <w:rFonts w:ascii="ＭＳ 明朝" w:hAnsi="ＭＳ 明朝" w:hint="eastAsia"/>
          <w:sz w:val="24"/>
          <w:szCs w:val="24"/>
        </w:rPr>
        <w:t>本件</w:t>
      </w:r>
      <w:r w:rsidR="004608DE">
        <w:rPr>
          <w:rFonts w:ascii="ＭＳ 明朝" w:hAnsi="ＭＳ 明朝" w:hint="eastAsia"/>
          <w:sz w:val="24"/>
          <w:szCs w:val="24"/>
        </w:rPr>
        <w:t>事実関係の下で</w:t>
      </w:r>
      <w:r w:rsidR="00451F5A">
        <w:rPr>
          <w:rFonts w:ascii="ＭＳ 明朝" w:hAnsi="ＭＳ 明朝" w:hint="eastAsia"/>
          <w:sz w:val="24"/>
          <w:szCs w:val="24"/>
        </w:rPr>
        <w:t>は</w:t>
      </w:r>
      <w:r w:rsidR="004608DE">
        <w:rPr>
          <w:rFonts w:ascii="ＭＳ 明朝" w:hAnsi="ＭＳ 明朝" w:hint="eastAsia"/>
          <w:sz w:val="24"/>
          <w:szCs w:val="24"/>
        </w:rPr>
        <w:t>、</w:t>
      </w:r>
      <w:r w:rsidR="00441F78">
        <w:rPr>
          <w:rFonts w:ascii="ＭＳ 明朝" w:hAnsi="ＭＳ 明朝" w:hint="eastAsia"/>
          <w:sz w:val="24"/>
          <w:szCs w:val="24"/>
        </w:rPr>
        <w:t>審査請求人</w:t>
      </w:r>
      <w:r w:rsidR="004608DE">
        <w:rPr>
          <w:rFonts w:ascii="ＭＳ 明朝" w:hAnsi="ＭＳ 明朝" w:hint="eastAsia"/>
          <w:sz w:val="24"/>
          <w:szCs w:val="24"/>
        </w:rPr>
        <w:t>に対し</w:t>
      </w:r>
      <w:r w:rsidR="00441F78">
        <w:rPr>
          <w:rFonts w:ascii="ＭＳ 明朝" w:hAnsi="ＭＳ 明朝" w:hint="eastAsia"/>
          <w:sz w:val="24"/>
          <w:szCs w:val="24"/>
        </w:rPr>
        <w:t>、</w:t>
      </w:r>
      <w:r w:rsidR="00606178" w:rsidRPr="00606178">
        <w:rPr>
          <w:rFonts w:ascii="ＭＳ 明朝" w:hAnsi="ＭＳ 明朝" w:hint="eastAsia"/>
          <w:sz w:val="24"/>
          <w:szCs w:val="24"/>
        </w:rPr>
        <w:t>本件振込金に係る取引履歴</w:t>
      </w:r>
      <w:r w:rsidR="00441F78">
        <w:rPr>
          <w:rFonts w:ascii="ＭＳ 明朝" w:hAnsi="ＭＳ 明朝" w:hint="eastAsia"/>
          <w:sz w:val="24"/>
          <w:szCs w:val="24"/>
        </w:rPr>
        <w:t>の</w:t>
      </w:r>
      <w:r w:rsidR="007F0028">
        <w:rPr>
          <w:rFonts w:ascii="ＭＳ 明朝" w:hAnsi="ＭＳ 明朝" w:hint="eastAsia"/>
          <w:sz w:val="24"/>
          <w:szCs w:val="24"/>
        </w:rPr>
        <w:t>詳細が分かる資料の提出を求め</w:t>
      </w:r>
      <w:r w:rsidR="00451F5A">
        <w:rPr>
          <w:rFonts w:ascii="ＭＳ 明朝" w:hAnsi="ＭＳ 明朝" w:hint="eastAsia"/>
          <w:sz w:val="24"/>
          <w:szCs w:val="24"/>
        </w:rPr>
        <w:t>て</w:t>
      </w:r>
      <w:r w:rsidR="009B3BCA">
        <w:rPr>
          <w:rFonts w:ascii="ＭＳ 明朝" w:hAnsi="ＭＳ 明朝" w:hint="eastAsia"/>
          <w:sz w:val="24"/>
          <w:szCs w:val="24"/>
        </w:rPr>
        <w:t>法第２７条</w:t>
      </w:r>
      <w:r w:rsidR="001F2D81">
        <w:rPr>
          <w:rFonts w:ascii="ＭＳ 明朝" w:hAnsi="ＭＳ 明朝" w:hint="eastAsia"/>
          <w:sz w:val="24"/>
          <w:szCs w:val="24"/>
        </w:rPr>
        <w:t>第</w:t>
      </w:r>
      <w:r w:rsidR="009B3BCA">
        <w:rPr>
          <w:rFonts w:ascii="ＭＳ 明朝" w:hAnsi="ＭＳ 明朝" w:hint="eastAsia"/>
          <w:sz w:val="24"/>
          <w:szCs w:val="24"/>
        </w:rPr>
        <w:t>１項に基づく</w:t>
      </w:r>
      <w:r w:rsidR="00441F78">
        <w:rPr>
          <w:rFonts w:ascii="ＭＳ 明朝" w:hAnsi="ＭＳ 明朝" w:hint="eastAsia"/>
          <w:sz w:val="24"/>
          <w:szCs w:val="24"/>
        </w:rPr>
        <w:t>指示をすることが、違法又は不当であるとまでは認められない</w:t>
      </w:r>
      <w:r w:rsidR="001102A4">
        <w:rPr>
          <w:rFonts w:ascii="ＭＳ 明朝" w:hAnsi="ＭＳ 明朝" w:hint="eastAsia"/>
          <w:sz w:val="24"/>
          <w:szCs w:val="24"/>
        </w:rPr>
        <w:t>。</w:t>
      </w:r>
    </w:p>
    <w:p w:rsidR="00C92032" w:rsidRPr="00D92B06" w:rsidRDefault="00C92032" w:rsidP="001970E9">
      <w:pPr>
        <w:rPr>
          <w:rFonts w:ascii="ＭＳ 明朝" w:hAnsi="ＭＳ 明朝" w:hint="eastAsia"/>
          <w:sz w:val="24"/>
          <w:szCs w:val="24"/>
        </w:rPr>
      </w:pPr>
      <w:r>
        <w:rPr>
          <w:rFonts w:ascii="ＭＳ 明朝" w:hAnsi="ＭＳ 明朝"/>
          <w:sz w:val="24"/>
          <w:szCs w:val="24"/>
        </w:rPr>
        <w:t>（３）本件処分２による保護廃止について</w:t>
      </w:r>
    </w:p>
    <w:p w:rsidR="000310B0" w:rsidRDefault="00C76352" w:rsidP="00C76352">
      <w:pPr>
        <w:ind w:leftChars="200" w:left="420" w:firstLineChars="100" w:firstLine="240"/>
        <w:rPr>
          <w:rFonts w:ascii="ＭＳ 明朝" w:hAnsi="ＭＳ 明朝"/>
          <w:sz w:val="24"/>
          <w:szCs w:val="24"/>
        </w:rPr>
      </w:pPr>
      <w:r w:rsidRPr="00C76352">
        <w:rPr>
          <w:rFonts w:ascii="ＭＳ 明朝" w:hAnsi="ＭＳ 明朝" w:hint="eastAsia"/>
          <w:sz w:val="24"/>
          <w:szCs w:val="24"/>
        </w:rPr>
        <w:t>生活保護が廃止となれば、被</w:t>
      </w:r>
      <w:r>
        <w:rPr>
          <w:rFonts w:ascii="ＭＳ 明朝" w:hAnsi="ＭＳ 明朝" w:hint="eastAsia"/>
          <w:sz w:val="24"/>
          <w:szCs w:val="24"/>
        </w:rPr>
        <w:t>保護者</w:t>
      </w:r>
      <w:r w:rsidRPr="00C76352">
        <w:rPr>
          <w:rFonts w:ascii="ＭＳ 明朝" w:hAnsi="ＭＳ 明朝" w:hint="eastAsia"/>
          <w:sz w:val="24"/>
          <w:szCs w:val="24"/>
        </w:rPr>
        <w:t>に与える影響は極めて大きい</w:t>
      </w:r>
      <w:r>
        <w:rPr>
          <w:rFonts w:ascii="ＭＳ 明朝" w:hAnsi="ＭＳ 明朝" w:hint="eastAsia"/>
          <w:sz w:val="24"/>
          <w:szCs w:val="24"/>
        </w:rPr>
        <w:t>ことから、</w:t>
      </w:r>
      <w:r w:rsidRPr="00C76352">
        <w:rPr>
          <w:rFonts w:ascii="ＭＳ 明朝" w:hAnsi="ＭＳ 明朝" w:hint="eastAsia"/>
          <w:sz w:val="24"/>
          <w:szCs w:val="24"/>
        </w:rPr>
        <w:lastRenderedPageBreak/>
        <w:t>保護を停止して更に指示事項の履行を促し、それでもなお指示に従わなかった場合に初めて保護を廃止するなどの配慮を</w:t>
      </w:r>
      <w:r>
        <w:rPr>
          <w:rFonts w:ascii="ＭＳ 明朝" w:hAnsi="ＭＳ 明朝" w:hint="eastAsia"/>
          <w:sz w:val="24"/>
          <w:szCs w:val="24"/>
        </w:rPr>
        <w:t>しなければならず、直ちに保護を廃止したことは重きに失し、</w:t>
      </w:r>
      <w:r w:rsidRPr="00C76352">
        <w:rPr>
          <w:rFonts w:ascii="ＭＳ 明朝" w:hAnsi="ＭＳ 明朝" w:hint="eastAsia"/>
          <w:sz w:val="24"/>
          <w:szCs w:val="24"/>
        </w:rPr>
        <w:t>廃止処分</w:t>
      </w:r>
      <w:r>
        <w:rPr>
          <w:rFonts w:ascii="ＭＳ 明朝" w:hAnsi="ＭＳ 明朝" w:hint="eastAsia"/>
          <w:sz w:val="24"/>
          <w:szCs w:val="24"/>
        </w:rPr>
        <w:t>は著しく相当性を欠くものとして</w:t>
      </w:r>
      <w:r w:rsidRPr="00C76352">
        <w:rPr>
          <w:rFonts w:ascii="ＭＳ 明朝" w:hAnsi="ＭＳ 明朝" w:hint="eastAsia"/>
          <w:sz w:val="24"/>
          <w:szCs w:val="24"/>
        </w:rPr>
        <w:t>違法と</w:t>
      </w:r>
      <w:r>
        <w:rPr>
          <w:rFonts w:ascii="ＭＳ 明朝" w:hAnsi="ＭＳ 明朝" w:hint="eastAsia"/>
          <w:sz w:val="24"/>
          <w:szCs w:val="24"/>
        </w:rPr>
        <w:t>なりうる</w:t>
      </w:r>
      <w:r w:rsidRPr="00C76352">
        <w:rPr>
          <w:rFonts w:ascii="ＭＳ 明朝" w:hAnsi="ＭＳ 明朝" w:hint="eastAsia"/>
          <w:sz w:val="24"/>
          <w:szCs w:val="24"/>
        </w:rPr>
        <w:t>。</w:t>
      </w:r>
    </w:p>
    <w:p w:rsidR="008C4A83" w:rsidRDefault="00C76352" w:rsidP="00C76352">
      <w:pPr>
        <w:ind w:leftChars="200" w:left="420" w:firstLineChars="100" w:firstLine="240"/>
        <w:rPr>
          <w:rFonts w:ascii="ＭＳ 明朝" w:hAnsi="ＭＳ 明朝"/>
          <w:sz w:val="24"/>
          <w:szCs w:val="24"/>
        </w:rPr>
      </w:pPr>
      <w:r>
        <w:rPr>
          <w:rFonts w:ascii="ＭＳ 明朝" w:hAnsi="ＭＳ 明朝" w:hint="eastAsia"/>
          <w:sz w:val="24"/>
          <w:szCs w:val="24"/>
        </w:rPr>
        <w:t>それにもかかわらず</w:t>
      </w:r>
      <w:r w:rsidR="00643F68">
        <w:rPr>
          <w:rFonts w:ascii="ＭＳ 明朝" w:hAnsi="ＭＳ 明朝" w:hint="eastAsia"/>
          <w:sz w:val="24"/>
          <w:szCs w:val="24"/>
        </w:rPr>
        <w:t>、処分庁は</w:t>
      </w:r>
      <w:r>
        <w:rPr>
          <w:rFonts w:ascii="ＭＳ 明朝" w:hAnsi="ＭＳ 明朝" w:hint="eastAsia"/>
          <w:sz w:val="24"/>
          <w:szCs w:val="24"/>
        </w:rPr>
        <w:t>、</w:t>
      </w:r>
      <w:r w:rsidR="00451F5A">
        <w:rPr>
          <w:rFonts w:ascii="ＭＳ 明朝" w:hAnsi="ＭＳ 明朝" w:hint="eastAsia"/>
          <w:sz w:val="24"/>
          <w:szCs w:val="24"/>
        </w:rPr>
        <w:t>審査請求人が</w:t>
      </w:r>
      <w:r>
        <w:rPr>
          <w:rFonts w:ascii="ＭＳ 明朝" w:hAnsi="ＭＳ 明朝" w:hint="eastAsia"/>
          <w:sz w:val="24"/>
          <w:szCs w:val="24"/>
        </w:rPr>
        <w:t>本件指導指示に従わないことを理由に、</w:t>
      </w:r>
      <w:r w:rsidR="00D15067">
        <w:rPr>
          <w:rFonts w:ascii="ＭＳ 明朝" w:hAnsi="ＭＳ 明朝" w:hint="eastAsia"/>
          <w:sz w:val="24"/>
          <w:szCs w:val="24"/>
        </w:rPr>
        <w:t>直ちに</w:t>
      </w:r>
      <w:r w:rsidR="000310B0">
        <w:rPr>
          <w:rFonts w:ascii="ＭＳ 明朝" w:hAnsi="ＭＳ 明朝" w:hint="eastAsia"/>
          <w:sz w:val="24"/>
          <w:szCs w:val="24"/>
        </w:rPr>
        <w:t>保護を</w:t>
      </w:r>
      <w:r w:rsidR="00643F68">
        <w:rPr>
          <w:rFonts w:ascii="ＭＳ 明朝" w:hAnsi="ＭＳ 明朝" w:hint="eastAsia"/>
          <w:sz w:val="24"/>
          <w:szCs w:val="24"/>
        </w:rPr>
        <w:t>廃止する本件処分２を行って</w:t>
      </w:r>
      <w:r w:rsidR="00451F5A">
        <w:rPr>
          <w:rFonts w:ascii="ＭＳ 明朝" w:hAnsi="ＭＳ 明朝" w:hint="eastAsia"/>
          <w:sz w:val="24"/>
          <w:szCs w:val="24"/>
        </w:rPr>
        <w:t>おり、この点に</w:t>
      </w:r>
      <w:r w:rsidR="00C21E91">
        <w:rPr>
          <w:rFonts w:ascii="ＭＳ 明朝" w:hAnsi="ＭＳ 明朝" w:hint="eastAsia"/>
          <w:sz w:val="24"/>
          <w:szCs w:val="24"/>
        </w:rPr>
        <w:t>疑問</w:t>
      </w:r>
      <w:r w:rsidR="00643F68">
        <w:rPr>
          <w:rFonts w:ascii="ＭＳ 明朝" w:hAnsi="ＭＳ 明朝" w:hint="eastAsia"/>
          <w:sz w:val="24"/>
          <w:szCs w:val="24"/>
        </w:rPr>
        <w:t>が残る</w:t>
      </w:r>
      <w:r w:rsidR="00451F5A">
        <w:rPr>
          <w:rFonts w:ascii="ＭＳ 明朝" w:hAnsi="ＭＳ 明朝" w:hint="eastAsia"/>
          <w:sz w:val="24"/>
          <w:szCs w:val="24"/>
        </w:rPr>
        <w:t>と言わなければならない</w:t>
      </w:r>
      <w:r w:rsidR="00643F68">
        <w:rPr>
          <w:rFonts w:ascii="ＭＳ 明朝" w:hAnsi="ＭＳ 明朝" w:hint="eastAsia"/>
          <w:sz w:val="24"/>
          <w:szCs w:val="24"/>
        </w:rPr>
        <w:t>。</w:t>
      </w:r>
      <w:r w:rsidR="00313EA1">
        <w:rPr>
          <w:rFonts w:ascii="ＭＳ 明朝" w:hAnsi="ＭＳ 明朝" w:hint="eastAsia"/>
          <w:sz w:val="24"/>
          <w:szCs w:val="24"/>
        </w:rPr>
        <w:t>もっとも</w:t>
      </w:r>
      <w:r w:rsidR="009954F7">
        <w:rPr>
          <w:rFonts w:ascii="ＭＳ 明朝" w:hAnsi="ＭＳ 明朝" w:hint="eastAsia"/>
          <w:sz w:val="24"/>
          <w:szCs w:val="24"/>
        </w:rPr>
        <w:t>、</w:t>
      </w:r>
      <w:r w:rsidR="00417ECD" w:rsidRPr="00D92B06">
        <w:rPr>
          <w:rFonts w:ascii="ＭＳ 明朝" w:hAnsi="ＭＳ 明朝" w:hint="eastAsia"/>
          <w:sz w:val="24"/>
          <w:szCs w:val="24"/>
        </w:rPr>
        <w:t>審</w:t>
      </w:r>
      <w:r w:rsidR="00417ECD">
        <w:rPr>
          <w:rFonts w:ascii="ＭＳ 明朝" w:hAnsi="ＭＳ 明朝" w:hint="eastAsia"/>
          <w:sz w:val="24"/>
          <w:szCs w:val="24"/>
        </w:rPr>
        <w:t>査請求人は、</w:t>
      </w:r>
      <w:r w:rsidR="009C2989">
        <w:rPr>
          <w:rFonts w:ascii="ＭＳ 明朝" w:hAnsi="ＭＳ 明朝" w:hint="eastAsia"/>
          <w:sz w:val="24"/>
          <w:szCs w:val="24"/>
        </w:rPr>
        <w:t>弁明の機会等において、</w:t>
      </w:r>
      <w:r w:rsidR="00417ECD" w:rsidRPr="00B3633F">
        <w:rPr>
          <w:rFonts w:ascii="ＭＳ 明朝" w:hAnsi="ＭＳ 明朝" w:hint="eastAsia"/>
          <w:sz w:val="24"/>
          <w:szCs w:val="24"/>
        </w:rPr>
        <w:t>住宅扶助の支給停止</w:t>
      </w:r>
      <w:r w:rsidR="00417ECD">
        <w:rPr>
          <w:rFonts w:ascii="ＭＳ 明朝" w:hAnsi="ＭＳ 明朝" w:hint="eastAsia"/>
          <w:sz w:val="24"/>
          <w:szCs w:val="24"/>
        </w:rPr>
        <w:t>に対する</w:t>
      </w:r>
      <w:r w:rsidR="00417ECD" w:rsidRPr="00B3633F">
        <w:rPr>
          <w:rFonts w:ascii="ＭＳ 明朝" w:hAnsi="ＭＳ 明朝" w:hint="eastAsia"/>
          <w:sz w:val="24"/>
          <w:szCs w:val="24"/>
        </w:rPr>
        <w:t>不満</w:t>
      </w:r>
      <w:r w:rsidR="00417ECD">
        <w:rPr>
          <w:rFonts w:ascii="ＭＳ 明朝" w:hAnsi="ＭＳ 明朝" w:hint="eastAsia"/>
          <w:sz w:val="24"/>
          <w:szCs w:val="24"/>
        </w:rPr>
        <w:t>を述べる反面、処分庁がすでに</w:t>
      </w:r>
      <w:r w:rsidR="008C4A83">
        <w:rPr>
          <w:rFonts w:ascii="ＭＳ 明朝" w:hAnsi="ＭＳ 明朝" w:hint="eastAsia"/>
          <w:sz w:val="24"/>
          <w:szCs w:val="24"/>
        </w:rPr>
        <w:t>把握している収入についても「未申告はない」、「申告はしない」と</w:t>
      </w:r>
      <w:r w:rsidR="00417ECD">
        <w:rPr>
          <w:rFonts w:ascii="ＭＳ 明朝" w:hAnsi="ＭＳ 明朝" w:hint="eastAsia"/>
          <w:sz w:val="24"/>
          <w:szCs w:val="24"/>
        </w:rPr>
        <w:t>発言</w:t>
      </w:r>
      <w:r w:rsidR="008C4A83">
        <w:rPr>
          <w:rFonts w:ascii="ＭＳ 明朝" w:hAnsi="ＭＳ 明朝" w:hint="eastAsia"/>
          <w:sz w:val="24"/>
          <w:szCs w:val="24"/>
        </w:rPr>
        <w:t>するにとどまり</w:t>
      </w:r>
      <w:r w:rsidR="00417ECD">
        <w:rPr>
          <w:rFonts w:ascii="ＭＳ 明朝" w:hAnsi="ＭＳ 明朝" w:hint="eastAsia"/>
          <w:sz w:val="24"/>
          <w:szCs w:val="24"/>
        </w:rPr>
        <w:t>、</w:t>
      </w:r>
      <w:r w:rsidR="001F7581" w:rsidRPr="001F7581">
        <w:rPr>
          <w:rFonts w:ascii="ＭＳ 明朝" w:hAnsi="ＭＳ 明朝" w:hint="eastAsia"/>
          <w:sz w:val="24"/>
          <w:szCs w:val="24"/>
        </w:rPr>
        <w:t>本件指導指示</w:t>
      </w:r>
      <w:r w:rsidR="00606178" w:rsidRPr="00606178">
        <w:rPr>
          <w:rFonts w:ascii="ＭＳ 明朝" w:hAnsi="ＭＳ 明朝" w:hint="eastAsia"/>
          <w:sz w:val="24"/>
          <w:szCs w:val="24"/>
        </w:rPr>
        <w:t>の内容を履行</w:t>
      </w:r>
      <w:r w:rsidR="00606178">
        <w:rPr>
          <w:rFonts w:ascii="ＭＳ 明朝" w:hAnsi="ＭＳ 明朝" w:hint="eastAsia"/>
          <w:sz w:val="24"/>
          <w:szCs w:val="24"/>
        </w:rPr>
        <w:t>しないことについて</w:t>
      </w:r>
      <w:r w:rsidR="00417ECD">
        <w:rPr>
          <w:rFonts w:ascii="ＭＳ 明朝" w:hAnsi="ＭＳ 明朝" w:hint="eastAsia"/>
          <w:sz w:val="24"/>
          <w:szCs w:val="24"/>
        </w:rPr>
        <w:t>具体的かつ合理的な説明、主張等を行っ</w:t>
      </w:r>
      <w:r w:rsidR="00606178">
        <w:rPr>
          <w:rFonts w:ascii="ＭＳ 明朝" w:hAnsi="ＭＳ 明朝" w:hint="eastAsia"/>
          <w:sz w:val="24"/>
          <w:szCs w:val="24"/>
        </w:rPr>
        <w:t>て</w:t>
      </w:r>
      <w:r w:rsidR="000F1D02">
        <w:rPr>
          <w:rFonts w:ascii="ＭＳ 明朝" w:hAnsi="ＭＳ 明朝" w:hint="eastAsia"/>
          <w:sz w:val="24"/>
          <w:szCs w:val="24"/>
        </w:rPr>
        <w:t>い</w:t>
      </w:r>
      <w:r w:rsidR="009954F7">
        <w:rPr>
          <w:rFonts w:ascii="ＭＳ 明朝" w:hAnsi="ＭＳ 明朝" w:hint="eastAsia"/>
          <w:sz w:val="24"/>
          <w:szCs w:val="24"/>
        </w:rPr>
        <w:t>なかったこと</w:t>
      </w:r>
      <w:r w:rsidR="00451F5A">
        <w:rPr>
          <w:rFonts w:ascii="ＭＳ 明朝" w:hAnsi="ＭＳ 明朝" w:hint="eastAsia"/>
          <w:sz w:val="24"/>
          <w:szCs w:val="24"/>
        </w:rPr>
        <w:t>が認められる。この点について、</w:t>
      </w:r>
      <w:r w:rsidR="000F1D02">
        <w:rPr>
          <w:rFonts w:ascii="ＭＳ 明朝" w:hAnsi="ＭＳ 明朝" w:hint="eastAsia"/>
          <w:sz w:val="24"/>
          <w:szCs w:val="24"/>
        </w:rPr>
        <w:t>審査請求人は、審査請求後に、振</w:t>
      </w:r>
      <w:r w:rsidR="00451F5A">
        <w:rPr>
          <w:rFonts w:ascii="ＭＳ 明朝" w:hAnsi="ＭＳ 明朝" w:hint="eastAsia"/>
          <w:sz w:val="24"/>
          <w:szCs w:val="24"/>
        </w:rPr>
        <w:t>込</w:t>
      </w:r>
      <w:r w:rsidR="000F1D02">
        <w:rPr>
          <w:rFonts w:ascii="ＭＳ 明朝" w:hAnsi="ＭＳ 明朝" w:hint="eastAsia"/>
          <w:sz w:val="24"/>
          <w:szCs w:val="24"/>
        </w:rPr>
        <w:t>金１について、購入したバイクを購入費用より安価で売却した収入であり、振込金２について、当時の同居人への名義、口座貸しによるものであると説明し、</w:t>
      </w:r>
      <w:r w:rsidR="00451F5A">
        <w:rPr>
          <w:rFonts w:ascii="ＭＳ 明朝" w:hAnsi="ＭＳ 明朝" w:hint="eastAsia"/>
          <w:sz w:val="24"/>
          <w:szCs w:val="24"/>
        </w:rPr>
        <w:t>今後も申告しないとは一言も言っていない等と反論している</w:t>
      </w:r>
      <w:r w:rsidR="000F1D02">
        <w:rPr>
          <w:rFonts w:ascii="ＭＳ 明朝" w:hAnsi="ＭＳ 明朝" w:hint="eastAsia"/>
          <w:sz w:val="24"/>
          <w:szCs w:val="24"/>
        </w:rPr>
        <w:t>。</w:t>
      </w:r>
      <w:r w:rsidR="00313EA1">
        <w:rPr>
          <w:rFonts w:ascii="ＭＳ 明朝" w:hAnsi="ＭＳ 明朝" w:hint="eastAsia"/>
          <w:sz w:val="24"/>
          <w:szCs w:val="24"/>
        </w:rPr>
        <w:t>ただ、この説明によっても、本件振込金（とくに振込金２）に係る取引履歴の詳細が明らかにされているとはいえず、審査請求人の</w:t>
      </w:r>
      <w:r w:rsidR="00A61B85">
        <w:rPr>
          <w:rFonts w:ascii="ＭＳ 明朝" w:hAnsi="ＭＳ 明朝" w:hint="eastAsia"/>
          <w:sz w:val="24"/>
          <w:szCs w:val="24"/>
        </w:rPr>
        <w:t>主張を裏付ける</w:t>
      </w:r>
      <w:r w:rsidR="001F7581">
        <w:rPr>
          <w:rFonts w:ascii="ＭＳ 明朝" w:hAnsi="ＭＳ 明朝" w:hint="eastAsia"/>
          <w:sz w:val="24"/>
          <w:szCs w:val="24"/>
        </w:rPr>
        <w:t>証拠を事件記録から見出すことはできないから、</w:t>
      </w:r>
      <w:r w:rsidR="00FC7B87">
        <w:rPr>
          <w:rFonts w:ascii="ＭＳ 明朝" w:hAnsi="ＭＳ 明朝" w:hint="eastAsia"/>
          <w:sz w:val="24"/>
          <w:szCs w:val="24"/>
        </w:rPr>
        <w:t>審査請求人</w:t>
      </w:r>
      <w:r w:rsidR="008C4A83">
        <w:rPr>
          <w:rFonts w:ascii="ＭＳ 明朝" w:hAnsi="ＭＳ 明朝" w:hint="eastAsia"/>
          <w:sz w:val="24"/>
          <w:szCs w:val="24"/>
        </w:rPr>
        <w:t>が</w:t>
      </w:r>
      <w:r w:rsidR="00FC7B87">
        <w:rPr>
          <w:rFonts w:ascii="ＭＳ 明朝" w:hAnsi="ＭＳ 明朝" w:hint="eastAsia"/>
          <w:sz w:val="24"/>
          <w:szCs w:val="24"/>
        </w:rPr>
        <w:t>本件指導指示を履行した</w:t>
      </w:r>
      <w:r w:rsidR="008C4A83">
        <w:rPr>
          <w:rFonts w:ascii="ＭＳ 明朝" w:hAnsi="ＭＳ 明朝" w:hint="eastAsia"/>
          <w:sz w:val="24"/>
          <w:szCs w:val="24"/>
        </w:rPr>
        <w:t>ものとみることができない</w:t>
      </w:r>
      <w:r w:rsidR="001F7581">
        <w:rPr>
          <w:rFonts w:ascii="ＭＳ 明朝" w:hAnsi="ＭＳ 明朝" w:hint="eastAsia"/>
          <w:sz w:val="24"/>
          <w:szCs w:val="24"/>
        </w:rPr>
        <w:t>。</w:t>
      </w:r>
    </w:p>
    <w:p w:rsidR="00EC2375" w:rsidRDefault="008C4A83" w:rsidP="00C76352">
      <w:pPr>
        <w:ind w:leftChars="200" w:left="420" w:firstLineChars="100" w:firstLine="240"/>
        <w:rPr>
          <w:rFonts w:ascii="ＭＳ 明朝" w:hAnsi="ＭＳ 明朝"/>
          <w:sz w:val="24"/>
          <w:szCs w:val="24"/>
        </w:rPr>
      </w:pPr>
      <w:r>
        <w:rPr>
          <w:rFonts w:ascii="ＭＳ 明朝" w:hAnsi="ＭＳ 明朝" w:hint="eastAsia"/>
          <w:sz w:val="24"/>
          <w:szCs w:val="24"/>
        </w:rPr>
        <w:t>そうすると、</w:t>
      </w:r>
      <w:r w:rsidR="009954F7">
        <w:rPr>
          <w:rFonts w:ascii="ＭＳ 明朝" w:hAnsi="ＭＳ 明朝" w:hint="eastAsia"/>
          <w:sz w:val="24"/>
          <w:szCs w:val="24"/>
        </w:rPr>
        <w:t>処分庁が、</w:t>
      </w:r>
      <w:r w:rsidR="00E9684F">
        <w:rPr>
          <w:rFonts w:ascii="ＭＳ 明朝" w:hAnsi="ＭＳ 明朝" w:hint="eastAsia"/>
          <w:sz w:val="24"/>
          <w:szCs w:val="24"/>
        </w:rPr>
        <w:t>課長通知の第１１の問１の答（前記１</w:t>
      </w:r>
      <w:r w:rsidR="00451F5A" w:rsidRPr="00451F5A">
        <w:rPr>
          <w:rFonts w:ascii="ＭＳ 明朝" w:hAnsi="ＭＳ 明朝" w:hint="eastAsia"/>
          <w:sz w:val="24"/>
          <w:szCs w:val="24"/>
        </w:rPr>
        <w:t>（</w:t>
      </w:r>
      <w:r w:rsidR="0089300B">
        <w:rPr>
          <w:rFonts w:ascii="ＭＳ 明朝" w:hAnsi="ＭＳ 明朝" w:hint="eastAsia"/>
          <w:sz w:val="24"/>
          <w:szCs w:val="24"/>
        </w:rPr>
        <w:t>６</w:t>
      </w:r>
      <w:r w:rsidR="00451F5A" w:rsidRPr="00451F5A">
        <w:rPr>
          <w:rFonts w:ascii="ＭＳ 明朝" w:hAnsi="ＭＳ 明朝" w:hint="eastAsia"/>
          <w:sz w:val="24"/>
          <w:szCs w:val="24"/>
        </w:rPr>
        <w:t>）</w:t>
      </w:r>
      <w:r w:rsidR="00E9684F">
        <w:rPr>
          <w:rFonts w:ascii="ＭＳ 明朝" w:hAnsi="ＭＳ 明朝" w:hint="eastAsia"/>
          <w:sz w:val="24"/>
          <w:szCs w:val="24"/>
        </w:rPr>
        <w:t>参照</w:t>
      </w:r>
      <w:r w:rsidR="00451F5A" w:rsidRPr="00451F5A">
        <w:rPr>
          <w:rFonts w:ascii="ＭＳ 明朝" w:hAnsi="ＭＳ 明朝" w:hint="eastAsia"/>
          <w:sz w:val="24"/>
          <w:szCs w:val="24"/>
        </w:rPr>
        <w:t>）</w:t>
      </w:r>
      <w:r w:rsidR="00417ECD">
        <w:rPr>
          <w:rFonts w:ascii="ＭＳ 明朝" w:hAnsi="ＭＳ 明朝" w:hint="eastAsia"/>
          <w:sz w:val="24"/>
          <w:szCs w:val="24"/>
        </w:rPr>
        <w:t>にいう</w:t>
      </w:r>
      <w:r w:rsidR="00643F68" w:rsidRPr="00643F68">
        <w:rPr>
          <w:rFonts w:ascii="ＭＳ 明朝" w:hAnsi="ＭＳ 明朝" w:hint="eastAsia"/>
          <w:sz w:val="24"/>
          <w:szCs w:val="24"/>
        </w:rPr>
        <w:t>「保護の停止を行なうことによっては当該指導指示に従わせることが著しく困難であると認められるとき。」</w:t>
      </w:r>
      <w:r w:rsidR="00643F68">
        <w:rPr>
          <w:rFonts w:ascii="ＭＳ 明朝" w:hAnsi="ＭＳ 明朝" w:hint="eastAsia"/>
          <w:sz w:val="24"/>
          <w:szCs w:val="24"/>
        </w:rPr>
        <w:t>に該当すると</w:t>
      </w:r>
      <w:r w:rsidR="009954F7" w:rsidRPr="009954F7">
        <w:rPr>
          <w:rFonts w:ascii="ＭＳ 明朝" w:hAnsi="ＭＳ 明朝" w:hint="eastAsia"/>
          <w:sz w:val="24"/>
          <w:szCs w:val="24"/>
        </w:rPr>
        <w:t>判断して</w:t>
      </w:r>
      <w:r w:rsidR="00EC2375" w:rsidRPr="00D92B06">
        <w:rPr>
          <w:rFonts w:ascii="ＭＳ 明朝" w:hAnsi="ＭＳ 明朝" w:hint="eastAsia"/>
          <w:sz w:val="24"/>
          <w:szCs w:val="24"/>
        </w:rPr>
        <w:t>本</w:t>
      </w:r>
      <w:r w:rsidR="00E14BF9">
        <w:rPr>
          <w:rFonts w:ascii="ＭＳ 明朝" w:hAnsi="ＭＳ 明朝" w:hint="eastAsia"/>
          <w:sz w:val="24"/>
          <w:szCs w:val="24"/>
        </w:rPr>
        <w:t>件処分２</w:t>
      </w:r>
      <w:r w:rsidR="009C2989">
        <w:rPr>
          <w:rFonts w:ascii="ＭＳ 明朝" w:hAnsi="ＭＳ 明朝" w:hint="eastAsia"/>
          <w:sz w:val="24"/>
          <w:szCs w:val="24"/>
        </w:rPr>
        <w:t>を行ったこと</w:t>
      </w:r>
      <w:r w:rsidR="008B4B20">
        <w:rPr>
          <w:rFonts w:ascii="ＭＳ 明朝" w:hAnsi="ＭＳ 明朝" w:hint="eastAsia"/>
          <w:sz w:val="24"/>
          <w:szCs w:val="24"/>
        </w:rPr>
        <w:t>は、</w:t>
      </w:r>
      <w:r w:rsidR="00817A31">
        <w:rPr>
          <w:rFonts w:ascii="ＭＳ 明朝" w:hAnsi="ＭＳ 明朝" w:hint="eastAsia"/>
          <w:sz w:val="24"/>
          <w:szCs w:val="24"/>
        </w:rPr>
        <w:t>前記２の本件</w:t>
      </w:r>
      <w:r w:rsidR="008B4B20" w:rsidRPr="008B4B20">
        <w:rPr>
          <w:rFonts w:ascii="ＭＳ 明朝" w:hAnsi="ＭＳ 明朝" w:hint="eastAsia"/>
          <w:sz w:val="24"/>
          <w:szCs w:val="24"/>
        </w:rPr>
        <w:t>事実関係の下で</w:t>
      </w:r>
      <w:r w:rsidR="008B4B20">
        <w:rPr>
          <w:rFonts w:ascii="ＭＳ 明朝" w:hAnsi="ＭＳ 明朝" w:hint="eastAsia"/>
          <w:sz w:val="24"/>
          <w:szCs w:val="24"/>
        </w:rPr>
        <w:t>は</w:t>
      </w:r>
      <w:r w:rsidR="0039443F">
        <w:rPr>
          <w:rFonts w:ascii="ＭＳ 明朝" w:hAnsi="ＭＳ 明朝" w:hint="eastAsia"/>
          <w:sz w:val="24"/>
          <w:szCs w:val="24"/>
        </w:rPr>
        <w:t>、</w:t>
      </w:r>
      <w:r w:rsidR="00E14BF9">
        <w:rPr>
          <w:rFonts w:ascii="ＭＳ 明朝" w:hAnsi="ＭＳ 明朝" w:hint="eastAsia"/>
          <w:sz w:val="24"/>
          <w:szCs w:val="24"/>
        </w:rPr>
        <w:t>違法又は不当</w:t>
      </w:r>
      <w:r w:rsidR="008B4B20">
        <w:rPr>
          <w:rFonts w:ascii="ＭＳ 明朝" w:hAnsi="ＭＳ 明朝" w:hint="eastAsia"/>
          <w:sz w:val="24"/>
          <w:szCs w:val="24"/>
        </w:rPr>
        <w:t>である</w:t>
      </w:r>
      <w:r w:rsidR="00A84A45">
        <w:rPr>
          <w:rFonts w:ascii="ＭＳ 明朝" w:hAnsi="ＭＳ 明朝" w:hint="eastAsia"/>
          <w:sz w:val="24"/>
          <w:szCs w:val="24"/>
        </w:rPr>
        <w:t>と</w:t>
      </w:r>
      <w:r w:rsidR="00EE5A0B">
        <w:rPr>
          <w:rFonts w:ascii="ＭＳ 明朝" w:hAnsi="ＭＳ 明朝" w:hint="eastAsia"/>
          <w:sz w:val="24"/>
          <w:szCs w:val="24"/>
        </w:rPr>
        <w:t>は</w:t>
      </w:r>
      <w:r w:rsidR="00A84A45">
        <w:rPr>
          <w:rFonts w:ascii="ＭＳ 明朝" w:hAnsi="ＭＳ 明朝" w:hint="eastAsia"/>
          <w:sz w:val="24"/>
          <w:szCs w:val="24"/>
        </w:rPr>
        <w:t>いえ</w:t>
      </w:r>
      <w:r w:rsidR="00EE5A0B">
        <w:rPr>
          <w:rFonts w:ascii="ＭＳ 明朝" w:hAnsi="ＭＳ 明朝" w:hint="eastAsia"/>
          <w:sz w:val="24"/>
          <w:szCs w:val="24"/>
        </w:rPr>
        <w:t>ない</w:t>
      </w:r>
      <w:r w:rsidR="00E14BF9">
        <w:rPr>
          <w:rFonts w:ascii="ＭＳ 明朝" w:hAnsi="ＭＳ 明朝" w:hint="eastAsia"/>
          <w:sz w:val="24"/>
          <w:szCs w:val="24"/>
        </w:rPr>
        <w:t>。</w:t>
      </w:r>
    </w:p>
    <w:p w:rsidR="003F4D51" w:rsidRPr="00504A74" w:rsidRDefault="006E044D" w:rsidP="001970E9">
      <w:pPr>
        <w:ind w:left="480" w:hangingChars="200" w:hanging="480"/>
        <w:rPr>
          <w:rFonts w:ascii="ＭＳ 明朝" w:hAnsi="ＭＳ 明朝"/>
          <w:sz w:val="24"/>
          <w:szCs w:val="24"/>
        </w:rPr>
      </w:pPr>
      <w:r w:rsidRPr="00504A74">
        <w:rPr>
          <w:rFonts w:ascii="ＭＳ 明朝" w:hAnsi="ＭＳ 明朝" w:hint="eastAsia"/>
          <w:sz w:val="24"/>
          <w:szCs w:val="24"/>
        </w:rPr>
        <w:t>（</w:t>
      </w:r>
      <w:r w:rsidR="00C76352">
        <w:rPr>
          <w:rFonts w:ascii="ＭＳ 明朝" w:hAnsi="ＭＳ 明朝" w:hint="eastAsia"/>
          <w:sz w:val="24"/>
          <w:szCs w:val="24"/>
        </w:rPr>
        <w:t>４</w:t>
      </w:r>
      <w:r w:rsidR="003F4D51" w:rsidRPr="00504A74">
        <w:rPr>
          <w:rFonts w:ascii="ＭＳ 明朝" w:hAnsi="ＭＳ 明朝" w:hint="eastAsia"/>
          <w:sz w:val="24"/>
          <w:szCs w:val="24"/>
        </w:rPr>
        <w:t>）</w:t>
      </w:r>
      <w:r w:rsidR="00323155" w:rsidRPr="00504A74">
        <w:rPr>
          <w:rFonts w:ascii="ＭＳ 明朝" w:hAnsi="ＭＳ 明朝" w:hint="eastAsia"/>
          <w:sz w:val="24"/>
          <w:szCs w:val="24"/>
        </w:rPr>
        <w:t>以上</w:t>
      </w:r>
      <w:r w:rsidR="009C2989">
        <w:rPr>
          <w:rFonts w:ascii="ＭＳ 明朝" w:hAnsi="ＭＳ 明朝" w:hint="eastAsia"/>
          <w:sz w:val="24"/>
          <w:szCs w:val="24"/>
        </w:rPr>
        <w:t>よ</w:t>
      </w:r>
      <w:r w:rsidR="00323155" w:rsidRPr="00504A74">
        <w:rPr>
          <w:rFonts w:ascii="ＭＳ 明朝" w:hAnsi="ＭＳ 明朝" w:hint="eastAsia"/>
          <w:sz w:val="24"/>
          <w:szCs w:val="24"/>
        </w:rPr>
        <w:t>り、</w:t>
      </w:r>
      <w:r w:rsidR="009F4264">
        <w:rPr>
          <w:rFonts w:ascii="ＭＳ 明朝" w:hAnsi="ＭＳ 明朝" w:hint="eastAsia"/>
          <w:sz w:val="24"/>
          <w:szCs w:val="24"/>
        </w:rPr>
        <w:t>本件審査請求１は不適法</w:t>
      </w:r>
      <w:r w:rsidR="009C2989">
        <w:rPr>
          <w:rFonts w:ascii="ＭＳ 明朝" w:hAnsi="ＭＳ 明朝" w:hint="eastAsia"/>
          <w:sz w:val="24"/>
          <w:szCs w:val="24"/>
        </w:rPr>
        <w:t>であって</w:t>
      </w:r>
      <w:r w:rsidR="0058165A">
        <w:rPr>
          <w:rFonts w:ascii="ＭＳ 明朝" w:hAnsi="ＭＳ 明朝" w:hint="eastAsia"/>
          <w:sz w:val="24"/>
          <w:szCs w:val="24"/>
        </w:rPr>
        <w:t>却下されるべきであり</w:t>
      </w:r>
      <w:r w:rsidR="003F4D51" w:rsidRPr="00504A74">
        <w:rPr>
          <w:rFonts w:ascii="ＭＳ 明朝" w:hAnsi="ＭＳ 明朝" w:hint="eastAsia"/>
          <w:sz w:val="24"/>
          <w:szCs w:val="24"/>
        </w:rPr>
        <w:t>、</w:t>
      </w:r>
      <w:r w:rsidR="009C2989">
        <w:rPr>
          <w:rFonts w:ascii="ＭＳ 明朝" w:hAnsi="ＭＳ 明朝" w:hint="eastAsia"/>
          <w:sz w:val="24"/>
          <w:szCs w:val="24"/>
        </w:rPr>
        <w:t>ま</w:t>
      </w:r>
      <w:r w:rsidR="00CC416D">
        <w:rPr>
          <w:rFonts w:ascii="ＭＳ 明朝" w:hAnsi="ＭＳ 明朝" w:hint="eastAsia"/>
          <w:sz w:val="24"/>
          <w:szCs w:val="24"/>
        </w:rPr>
        <w:t xml:space="preserve">　　　　　　　　　</w:t>
      </w:r>
      <w:r w:rsidR="009C2989">
        <w:rPr>
          <w:rFonts w:ascii="ＭＳ 明朝" w:hAnsi="ＭＳ 明朝" w:hint="eastAsia"/>
          <w:sz w:val="24"/>
          <w:szCs w:val="24"/>
        </w:rPr>
        <w:t>た、</w:t>
      </w:r>
      <w:r w:rsidR="0058165A">
        <w:rPr>
          <w:rFonts w:ascii="ＭＳ 明朝" w:hAnsi="ＭＳ 明朝" w:hint="eastAsia"/>
          <w:sz w:val="24"/>
          <w:szCs w:val="24"/>
        </w:rPr>
        <w:t>本件審査請求２は</w:t>
      </w:r>
      <w:r w:rsidR="003F4D51" w:rsidRPr="00504A74">
        <w:rPr>
          <w:rFonts w:ascii="ＭＳ 明朝" w:hAnsi="ＭＳ 明朝" w:hint="eastAsia"/>
          <w:sz w:val="24"/>
          <w:szCs w:val="24"/>
        </w:rPr>
        <w:t>棄却されるべきである。</w:t>
      </w:r>
    </w:p>
    <w:p w:rsidR="00FA23C8" w:rsidRDefault="00FA23C8" w:rsidP="00FA23C8">
      <w:pPr>
        <w:ind w:left="240" w:hangingChars="100" w:hanging="240"/>
        <w:rPr>
          <w:rFonts w:ascii="ＭＳ 明朝" w:hAnsi="ＭＳ 明朝"/>
          <w:sz w:val="24"/>
          <w:szCs w:val="24"/>
        </w:rPr>
      </w:pPr>
    </w:p>
    <w:p w:rsidR="005D561F" w:rsidRDefault="005D561F" w:rsidP="00FA23C8">
      <w:pPr>
        <w:ind w:left="240" w:hangingChars="100" w:hanging="240"/>
        <w:rPr>
          <w:rFonts w:ascii="ＭＳ 明朝" w:hAnsi="ＭＳ 明朝"/>
          <w:sz w:val="24"/>
          <w:szCs w:val="24"/>
        </w:rPr>
      </w:pPr>
      <w:r>
        <w:rPr>
          <w:rFonts w:ascii="ＭＳ 明朝" w:hAnsi="ＭＳ 明朝" w:hint="eastAsia"/>
          <w:sz w:val="24"/>
          <w:szCs w:val="24"/>
        </w:rPr>
        <w:t>４</w:t>
      </w:r>
      <w:r w:rsidRPr="005D561F">
        <w:rPr>
          <w:rFonts w:ascii="ＭＳ 明朝" w:hAnsi="ＭＳ 明朝" w:hint="eastAsia"/>
          <w:sz w:val="24"/>
          <w:szCs w:val="24"/>
        </w:rPr>
        <w:t xml:space="preserve">　</w:t>
      </w:r>
      <w:r>
        <w:rPr>
          <w:rFonts w:ascii="ＭＳ 明朝" w:hAnsi="ＭＳ 明朝" w:hint="eastAsia"/>
          <w:sz w:val="24"/>
          <w:szCs w:val="24"/>
        </w:rPr>
        <w:t>付言</w:t>
      </w:r>
    </w:p>
    <w:p w:rsidR="00436B0E" w:rsidRDefault="004747A8" w:rsidP="001970E9">
      <w:pPr>
        <w:ind w:leftChars="100" w:left="210" w:firstLineChars="100" w:firstLine="240"/>
        <w:rPr>
          <w:rFonts w:ascii="ＭＳ 明朝" w:hAnsi="ＭＳ 明朝"/>
          <w:sz w:val="24"/>
          <w:szCs w:val="24"/>
        </w:rPr>
      </w:pPr>
      <w:r>
        <w:rPr>
          <w:rFonts w:ascii="ＭＳ 明朝" w:hAnsi="ＭＳ 明朝" w:hint="eastAsia"/>
          <w:sz w:val="24"/>
          <w:szCs w:val="24"/>
        </w:rPr>
        <w:t>保護の</w:t>
      </w:r>
      <w:r w:rsidRPr="005D561F">
        <w:rPr>
          <w:rFonts w:ascii="ＭＳ 明朝" w:hAnsi="ＭＳ 明朝" w:hint="eastAsia"/>
          <w:sz w:val="24"/>
          <w:szCs w:val="24"/>
        </w:rPr>
        <w:t>廃止</w:t>
      </w:r>
      <w:r>
        <w:rPr>
          <w:rFonts w:ascii="ＭＳ 明朝" w:hAnsi="ＭＳ 明朝" w:hint="eastAsia"/>
          <w:sz w:val="24"/>
          <w:szCs w:val="24"/>
        </w:rPr>
        <w:t>が</w:t>
      </w:r>
      <w:r w:rsidRPr="005D561F">
        <w:rPr>
          <w:rFonts w:ascii="ＭＳ 明朝" w:hAnsi="ＭＳ 明朝" w:hint="eastAsia"/>
          <w:sz w:val="24"/>
          <w:szCs w:val="24"/>
        </w:rPr>
        <w:t>被保護者に与える影響は極めて大きいこと</w:t>
      </w:r>
      <w:r>
        <w:rPr>
          <w:rFonts w:ascii="ＭＳ 明朝" w:hAnsi="ＭＳ 明朝" w:hint="eastAsia"/>
          <w:sz w:val="24"/>
          <w:szCs w:val="24"/>
        </w:rPr>
        <w:t>に鑑みるならば</w:t>
      </w:r>
      <w:r w:rsidRPr="005D561F">
        <w:rPr>
          <w:rFonts w:ascii="ＭＳ 明朝" w:hAnsi="ＭＳ 明朝" w:hint="eastAsia"/>
          <w:sz w:val="24"/>
          <w:szCs w:val="24"/>
        </w:rPr>
        <w:t>、</w:t>
      </w:r>
      <w:r w:rsidR="00DB58CF">
        <w:rPr>
          <w:rFonts w:ascii="ＭＳ 明朝" w:hAnsi="ＭＳ 明朝" w:hint="eastAsia"/>
          <w:sz w:val="24"/>
          <w:szCs w:val="24"/>
        </w:rPr>
        <w:t>処分庁には、被保護者の言動に左右されず、その真意や生活状況等を十分に把握した上で慎重に検討、判断すること</w:t>
      </w:r>
      <w:r w:rsidR="00436B0E">
        <w:rPr>
          <w:rFonts w:ascii="ＭＳ 明朝" w:hAnsi="ＭＳ 明朝" w:hint="eastAsia"/>
          <w:sz w:val="24"/>
          <w:szCs w:val="24"/>
        </w:rPr>
        <w:t>が求められる。また、保護の廃止後も、その生活状況を見守り、事情によっては迅速に保護を再開するべき場合があることに注意が必要である。</w:t>
      </w:r>
    </w:p>
    <w:p w:rsidR="005D561F" w:rsidRPr="00504A74" w:rsidRDefault="005D561F" w:rsidP="00FA23C8">
      <w:pPr>
        <w:ind w:left="240" w:hangingChars="100" w:hanging="240"/>
        <w:rPr>
          <w:rFonts w:ascii="ＭＳ 明朝" w:hAnsi="ＭＳ 明朝" w:hint="eastAsia"/>
          <w:sz w:val="24"/>
          <w:szCs w:val="24"/>
        </w:rPr>
      </w:pPr>
    </w:p>
    <w:p w:rsidR="00FA23C8" w:rsidRPr="00504A74" w:rsidRDefault="00FA23C8" w:rsidP="00FA23C8">
      <w:pPr>
        <w:ind w:firstLineChars="2008" w:firstLine="4819"/>
        <w:rPr>
          <w:rFonts w:ascii="ＭＳ 明朝" w:hAnsi="ＭＳ 明朝"/>
          <w:sz w:val="24"/>
          <w:szCs w:val="24"/>
        </w:rPr>
      </w:pPr>
      <w:r w:rsidRPr="00504A74">
        <w:rPr>
          <w:rFonts w:ascii="ＭＳ 明朝" w:hAnsi="ＭＳ 明朝" w:hint="eastAsia"/>
          <w:sz w:val="24"/>
          <w:szCs w:val="24"/>
        </w:rPr>
        <w:t>大阪府行政不服審査会第３部会</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委員（部会長）曽和　俊文</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　　　　　前田　雅子</w:t>
      </w:r>
    </w:p>
    <w:p w:rsidR="001F2BDB" w:rsidRDefault="00FA23C8" w:rsidP="00077463">
      <w:pPr>
        <w:ind w:firstLineChars="2108" w:firstLine="5059"/>
        <w:rPr>
          <w:rFonts w:ascii="ＭＳ 明朝" w:hAnsi="ＭＳ 明朝"/>
          <w:sz w:val="24"/>
          <w:szCs w:val="24"/>
        </w:rPr>
      </w:pPr>
      <w:r w:rsidRPr="00504A74">
        <w:rPr>
          <w:rFonts w:ascii="ＭＳ 明朝" w:hAnsi="ＭＳ 明朝" w:hint="eastAsia"/>
          <w:sz w:val="24"/>
          <w:szCs w:val="24"/>
        </w:rPr>
        <w:t>委員　　　　　矢倉　昌子</w:t>
      </w:r>
    </w:p>
    <w:sectPr w:rsidR="001F2BDB"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57" w:rsidRDefault="002C7A57" w:rsidP="00077175">
      <w:r>
        <w:separator/>
      </w:r>
    </w:p>
  </w:endnote>
  <w:endnote w:type="continuationSeparator" w:id="0">
    <w:p w:rsidR="002C7A57" w:rsidRDefault="002C7A5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E1" w:rsidRDefault="003A79E1">
    <w:pPr>
      <w:pStyle w:val="a5"/>
      <w:jc w:val="center"/>
    </w:pPr>
    <w:r>
      <w:fldChar w:fldCharType="begin"/>
    </w:r>
    <w:r>
      <w:instrText>PAGE   \* MERGEFORMAT</w:instrText>
    </w:r>
    <w:r>
      <w:fldChar w:fldCharType="separate"/>
    </w:r>
    <w:r w:rsidR="00832FDD" w:rsidRPr="00832FDD">
      <w:rPr>
        <w:noProof/>
        <w:lang w:val="ja-JP"/>
      </w:rPr>
      <w:t>10</w:t>
    </w:r>
    <w:r>
      <w:fldChar w:fldCharType="end"/>
    </w:r>
  </w:p>
  <w:p w:rsidR="003A79E1" w:rsidRDefault="003A79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57" w:rsidRDefault="002C7A57" w:rsidP="00077175">
      <w:r>
        <w:separator/>
      </w:r>
    </w:p>
  </w:footnote>
  <w:footnote w:type="continuationSeparator" w:id="0">
    <w:p w:rsidR="002C7A57" w:rsidRDefault="002C7A5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BF5"/>
    <w:rsid w:val="000031E4"/>
    <w:rsid w:val="00004069"/>
    <w:rsid w:val="000042AE"/>
    <w:rsid w:val="00005CA1"/>
    <w:rsid w:val="00006339"/>
    <w:rsid w:val="00010020"/>
    <w:rsid w:val="000116F2"/>
    <w:rsid w:val="0001172D"/>
    <w:rsid w:val="00011FC2"/>
    <w:rsid w:val="000122F1"/>
    <w:rsid w:val="000124E7"/>
    <w:rsid w:val="000130DD"/>
    <w:rsid w:val="00013923"/>
    <w:rsid w:val="00014B3A"/>
    <w:rsid w:val="000150BF"/>
    <w:rsid w:val="00015720"/>
    <w:rsid w:val="000162B3"/>
    <w:rsid w:val="00024CAF"/>
    <w:rsid w:val="0002559A"/>
    <w:rsid w:val="00025899"/>
    <w:rsid w:val="0002597E"/>
    <w:rsid w:val="0002624F"/>
    <w:rsid w:val="00027AA3"/>
    <w:rsid w:val="000307ED"/>
    <w:rsid w:val="00030899"/>
    <w:rsid w:val="000310B0"/>
    <w:rsid w:val="00032890"/>
    <w:rsid w:val="00032D43"/>
    <w:rsid w:val="000363CD"/>
    <w:rsid w:val="00041CDB"/>
    <w:rsid w:val="000422B7"/>
    <w:rsid w:val="0004276D"/>
    <w:rsid w:val="000427C3"/>
    <w:rsid w:val="00043400"/>
    <w:rsid w:val="000450E6"/>
    <w:rsid w:val="000452DE"/>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015E"/>
    <w:rsid w:val="00062754"/>
    <w:rsid w:val="000634E7"/>
    <w:rsid w:val="0006376D"/>
    <w:rsid w:val="00063D8E"/>
    <w:rsid w:val="00063DA9"/>
    <w:rsid w:val="00064822"/>
    <w:rsid w:val="00064A56"/>
    <w:rsid w:val="00065629"/>
    <w:rsid w:val="000671DD"/>
    <w:rsid w:val="00067D1F"/>
    <w:rsid w:val="000735EF"/>
    <w:rsid w:val="00074F2A"/>
    <w:rsid w:val="000751B2"/>
    <w:rsid w:val="000754B4"/>
    <w:rsid w:val="00076157"/>
    <w:rsid w:val="0007633F"/>
    <w:rsid w:val="00077175"/>
    <w:rsid w:val="00077463"/>
    <w:rsid w:val="000776C5"/>
    <w:rsid w:val="00077CDD"/>
    <w:rsid w:val="000803A7"/>
    <w:rsid w:val="00081926"/>
    <w:rsid w:val="00081F16"/>
    <w:rsid w:val="0008509F"/>
    <w:rsid w:val="00085D9C"/>
    <w:rsid w:val="00085F4A"/>
    <w:rsid w:val="0009053B"/>
    <w:rsid w:val="00090733"/>
    <w:rsid w:val="00091B5F"/>
    <w:rsid w:val="0009330F"/>
    <w:rsid w:val="000938EA"/>
    <w:rsid w:val="00094643"/>
    <w:rsid w:val="0009473F"/>
    <w:rsid w:val="00095483"/>
    <w:rsid w:val="00095F89"/>
    <w:rsid w:val="00096358"/>
    <w:rsid w:val="00096FB8"/>
    <w:rsid w:val="000A02D4"/>
    <w:rsid w:val="000A062E"/>
    <w:rsid w:val="000A0C25"/>
    <w:rsid w:val="000A1D3C"/>
    <w:rsid w:val="000A1E2F"/>
    <w:rsid w:val="000A296A"/>
    <w:rsid w:val="000A3FB1"/>
    <w:rsid w:val="000A531D"/>
    <w:rsid w:val="000A653C"/>
    <w:rsid w:val="000A73AA"/>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4B67"/>
    <w:rsid w:val="000D529A"/>
    <w:rsid w:val="000D62F2"/>
    <w:rsid w:val="000E04F0"/>
    <w:rsid w:val="000E08A8"/>
    <w:rsid w:val="000E2D32"/>
    <w:rsid w:val="000E6AA4"/>
    <w:rsid w:val="000E6DE4"/>
    <w:rsid w:val="000F1D02"/>
    <w:rsid w:val="000F29C9"/>
    <w:rsid w:val="000F32F7"/>
    <w:rsid w:val="000F4F1D"/>
    <w:rsid w:val="000F684F"/>
    <w:rsid w:val="000F6B0B"/>
    <w:rsid w:val="000F6CDB"/>
    <w:rsid w:val="000F704D"/>
    <w:rsid w:val="000F729E"/>
    <w:rsid w:val="001025A5"/>
    <w:rsid w:val="00102B0D"/>
    <w:rsid w:val="00103BB3"/>
    <w:rsid w:val="001046A0"/>
    <w:rsid w:val="00105337"/>
    <w:rsid w:val="001059DF"/>
    <w:rsid w:val="00107E2F"/>
    <w:rsid w:val="001102A4"/>
    <w:rsid w:val="001136EC"/>
    <w:rsid w:val="00113C73"/>
    <w:rsid w:val="00113DC4"/>
    <w:rsid w:val="001170AD"/>
    <w:rsid w:val="0012017F"/>
    <w:rsid w:val="001202DC"/>
    <w:rsid w:val="00120BBA"/>
    <w:rsid w:val="0012121C"/>
    <w:rsid w:val="001216A5"/>
    <w:rsid w:val="00123774"/>
    <w:rsid w:val="00131C4B"/>
    <w:rsid w:val="00133C39"/>
    <w:rsid w:val="00134525"/>
    <w:rsid w:val="0013604E"/>
    <w:rsid w:val="0013642F"/>
    <w:rsid w:val="00136F2D"/>
    <w:rsid w:val="00140578"/>
    <w:rsid w:val="00143AFF"/>
    <w:rsid w:val="00143BCB"/>
    <w:rsid w:val="00146B40"/>
    <w:rsid w:val="00147BE1"/>
    <w:rsid w:val="00150902"/>
    <w:rsid w:val="00154740"/>
    <w:rsid w:val="00156CBF"/>
    <w:rsid w:val="00157090"/>
    <w:rsid w:val="00157727"/>
    <w:rsid w:val="00161136"/>
    <w:rsid w:val="001617E7"/>
    <w:rsid w:val="0016195A"/>
    <w:rsid w:val="001622A0"/>
    <w:rsid w:val="001622E7"/>
    <w:rsid w:val="00162C30"/>
    <w:rsid w:val="00163487"/>
    <w:rsid w:val="00164C03"/>
    <w:rsid w:val="00165434"/>
    <w:rsid w:val="00170757"/>
    <w:rsid w:val="00170F6B"/>
    <w:rsid w:val="00171551"/>
    <w:rsid w:val="00171804"/>
    <w:rsid w:val="001735D5"/>
    <w:rsid w:val="00173923"/>
    <w:rsid w:val="00173E6B"/>
    <w:rsid w:val="001754C0"/>
    <w:rsid w:val="001757C9"/>
    <w:rsid w:val="00175B16"/>
    <w:rsid w:val="00176624"/>
    <w:rsid w:val="0017681B"/>
    <w:rsid w:val="00177311"/>
    <w:rsid w:val="00177A04"/>
    <w:rsid w:val="00177B2A"/>
    <w:rsid w:val="001804C0"/>
    <w:rsid w:val="001809E5"/>
    <w:rsid w:val="00182113"/>
    <w:rsid w:val="00182A14"/>
    <w:rsid w:val="00182CF5"/>
    <w:rsid w:val="00183160"/>
    <w:rsid w:val="00184D24"/>
    <w:rsid w:val="001859B2"/>
    <w:rsid w:val="0019043C"/>
    <w:rsid w:val="00190FAA"/>
    <w:rsid w:val="00191B5E"/>
    <w:rsid w:val="00192851"/>
    <w:rsid w:val="00193241"/>
    <w:rsid w:val="00194E3A"/>
    <w:rsid w:val="00195470"/>
    <w:rsid w:val="001965A1"/>
    <w:rsid w:val="001966E4"/>
    <w:rsid w:val="001970E9"/>
    <w:rsid w:val="001976D7"/>
    <w:rsid w:val="0019789A"/>
    <w:rsid w:val="00197E39"/>
    <w:rsid w:val="00197F94"/>
    <w:rsid w:val="001A0647"/>
    <w:rsid w:val="001A1626"/>
    <w:rsid w:val="001A16E4"/>
    <w:rsid w:val="001A1F27"/>
    <w:rsid w:val="001A40A7"/>
    <w:rsid w:val="001A4D5F"/>
    <w:rsid w:val="001A7342"/>
    <w:rsid w:val="001A794A"/>
    <w:rsid w:val="001A7E87"/>
    <w:rsid w:val="001B1002"/>
    <w:rsid w:val="001B3768"/>
    <w:rsid w:val="001B4340"/>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22"/>
    <w:rsid w:val="001D5EF2"/>
    <w:rsid w:val="001D5F8B"/>
    <w:rsid w:val="001D620E"/>
    <w:rsid w:val="001D7C59"/>
    <w:rsid w:val="001D7F12"/>
    <w:rsid w:val="001E0702"/>
    <w:rsid w:val="001E273D"/>
    <w:rsid w:val="001E459D"/>
    <w:rsid w:val="001E7100"/>
    <w:rsid w:val="001E71FA"/>
    <w:rsid w:val="001E76C0"/>
    <w:rsid w:val="001E77AC"/>
    <w:rsid w:val="001F0474"/>
    <w:rsid w:val="001F04F7"/>
    <w:rsid w:val="001F2992"/>
    <w:rsid w:val="001F2B73"/>
    <w:rsid w:val="001F2BDB"/>
    <w:rsid w:val="001F2D31"/>
    <w:rsid w:val="001F2D81"/>
    <w:rsid w:val="001F3908"/>
    <w:rsid w:val="001F4173"/>
    <w:rsid w:val="001F4E06"/>
    <w:rsid w:val="001F7581"/>
    <w:rsid w:val="001F7AE4"/>
    <w:rsid w:val="002004F3"/>
    <w:rsid w:val="00200C74"/>
    <w:rsid w:val="00203BFF"/>
    <w:rsid w:val="00204508"/>
    <w:rsid w:val="00204818"/>
    <w:rsid w:val="0020597D"/>
    <w:rsid w:val="00207265"/>
    <w:rsid w:val="00207780"/>
    <w:rsid w:val="00211280"/>
    <w:rsid w:val="00211AA2"/>
    <w:rsid w:val="00213BA4"/>
    <w:rsid w:val="002201D4"/>
    <w:rsid w:val="0022096C"/>
    <w:rsid w:val="00220A8D"/>
    <w:rsid w:val="00221051"/>
    <w:rsid w:val="002212B8"/>
    <w:rsid w:val="00221DAF"/>
    <w:rsid w:val="00221FB8"/>
    <w:rsid w:val="00222CA7"/>
    <w:rsid w:val="00223AEF"/>
    <w:rsid w:val="00224FF9"/>
    <w:rsid w:val="00225C18"/>
    <w:rsid w:val="00225F9A"/>
    <w:rsid w:val="00225FC3"/>
    <w:rsid w:val="0023106A"/>
    <w:rsid w:val="0023291C"/>
    <w:rsid w:val="00233361"/>
    <w:rsid w:val="0023431D"/>
    <w:rsid w:val="00235274"/>
    <w:rsid w:val="00236217"/>
    <w:rsid w:val="00237DD5"/>
    <w:rsid w:val="00243DDD"/>
    <w:rsid w:val="002463E6"/>
    <w:rsid w:val="002468A1"/>
    <w:rsid w:val="00251666"/>
    <w:rsid w:val="00251DEF"/>
    <w:rsid w:val="00252713"/>
    <w:rsid w:val="0025298E"/>
    <w:rsid w:val="00253082"/>
    <w:rsid w:val="00253972"/>
    <w:rsid w:val="002549A3"/>
    <w:rsid w:val="00254F27"/>
    <w:rsid w:val="00255405"/>
    <w:rsid w:val="00262CF5"/>
    <w:rsid w:val="00263208"/>
    <w:rsid w:val="002634CC"/>
    <w:rsid w:val="002644A2"/>
    <w:rsid w:val="00264A43"/>
    <w:rsid w:val="002650F0"/>
    <w:rsid w:val="002651F4"/>
    <w:rsid w:val="00265EE3"/>
    <w:rsid w:val="002666F0"/>
    <w:rsid w:val="00266AE8"/>
    <w:rsid w:val="00266D7F"/>
    <w:rsid w:val="00271A07"/>
    <w:rsid w:val="002720B9"/>
    <w:rsid w:val="00272AA7"/>
    <w:rsid w:val="00273022"/>
    <w:rsid w:val="00273A51"/>
    <w:rsid w:val="00274C01"/>
    <w:rsid w:val="00275024"/>
    <w:rsid w:val="002756C4"/>
    <w:rsid w:val="002759E0"/>
    <w:rsid w:val="00276CA6"/>
    <w:rsid w:val="00276D65"/>
    <w:rsid w:val="0028025E"/>
    <w:rsid w:val="00281027"/>
    <w:rsid w:val="002824A7"/>
    <w:rsid w:val="002825AA"/>
    <w:rsid w:val="0028279B"/>
    <w:rsid w:val="00282BA1"/>
    <w:rsid w:val="00284E54"/>
    <w:rsid w:val="002868C4"/>
    <w:rsid w:val="00290C41"/>
    <w:rsid w:val="00291B31"/>
    <w:rsid w:val="0029272C"/>
    <w:rsid w:val="00293722"/>
    <w:rsid w:val="0029383F"/>
    <w:rsid w:val="00295665"/>
    <w:rsid w:val="00295B55"/>
    <w:rsid w:val="00296A41"/>
    <w:rsid w:val="00296D74"/>
    <w:rsid w:val="002A0951"/>
    <w:rsid w:val="002A263E"/>
    <w:rsid w:val="002A2FF0"/>
    <w:rsid w:val="002A4251"/>
    <w:rsid w:val="002A4EDE"/>
    <w:rsid w:val="002A7814"/>
    <w:rsid w:val="002A7BC7"/>
    <w:rsid w:val="002B0107"/>
    <w:rsid w:val="002B178E"/>
    <w:rsid w:val="002B251C"/>
    <w:rsid w:val="002B3448"/>
    <w:rsid w:val="002B436E"/>
    <w:rsid w:val="002B4A1F"/>
    <w:rsid w:val="002B4E84"/>
    <w:rsid w:val="002B5313"/>
    <w:rsid w:val="002B581A"/>
    <w:rsid w:val="002B590B"/>
    <w:rsid w:val="002B5CCB"/>
    <w:rsid w:val="002B62A7"/>
    <w:rsid w:val="002C125F"/>
    <w:rsid w:val="002C131B"/>
    <w:rsid w:val="002C1426"/>
    <w:rsid w:val="002C3218"/>
    <w:rsid w:val="002C326F"/>
    <w:rsid w:val="002C3C82"/>
    <w:rsid w:val="002C43C0"/>
    <w:rsid w:val="002C5A2A"/>
    <w:rsid w:val="002C610B"/>
    <w:rsid w:val="002C6711"/>
    <w:rsid w:val="002C6B68"/>
    <w:rsid w:val="002C6C23"/>
    <w:rsid w:val="002C7007"/>
    <w:rsid w:val="002C7A57"/>
    <w:rsid w:val="002C7B8B"/>
    <w:rsid w:val="002C7C69"/>
    <w:rsid w:val="002D274A"/>
    <w:rsid w:val="002D2B7E"/>
    <w:rsid w:val="002D3A3F"/>
    <w:rsid w:val="002D629E"/>
    <w:rsid w:val="002E2B5B"/>
    <w:rsid w:val="002E3279"/>
    <w:rsid w:val="002E70D8"/>
    <w:rsid w:val="002F24CD"/>
    <w:rsid w:val="002F31E3"/>
    <w:rsid w:val="002F3C74"/>
    <w:rsid w:val="002F5C85"/>
    <w:rsid w:val="002F6F4A"/>
    <w:rsid w:val="002F7163"/>
    <w:rsid w:val="00300C42"/>
    <w:rsid w:val="00301F3F"/>
    <w:rsid w:val="00303D12"/>
    <w:rsid w:val="00304875"/>
    <w:rsid w:val="00305562"/>
    <w:rsid w:val="00305565"/>
    <w:rsid w:val="00305E5E"/>
    <w:rsid w:val="00305E6B"/>
    <w:rsid w:val="0031033F"/>
    <w:rsid w:val="00313303"/>
    <w:rsid w:val="00313A47"/>
    <w:rsid w:val="00313EA1"/>
    <w:rsid w:val="00314F66"/>
    <w:rsid w:val="003159DF"/>
    <w:rsid w:val="00315AFF"/>
    <w:rsid w:val="00316639"/>
    <w:rsid w:val="00321F06"/>
    <w:rsid w:val="00323155"/>
    <w:rsid w:val="003242A2"/>
    <w:rsid w:val="00324A57"/>
    <w:rsid w:val="003258F2"/>
    <w:rsid w:val="003279DD"/>
    <w:rsid w:val="00327C0D"/>
    <w:rsid w:val="00327D84"/>
    <w:rsid w:val="0033120F"/>
    <w:rsid w:val="003325D0"/>
    <w:rsid w:val="00333718"/>
    <w:rsid w:val="00334039"/>
    <w:rsid w:val="00336769"/>
    <w:rsid w:val="003371C5"/>
    <w:rsid w:val="00337E7C"/>
    <w:rsid w:val="003422CB"/>
    <w:rsid w:val="00342321"/>
    <w:rsid w:val="00342EEF"/>
    <w:rsid w:val="00344561"/>
    <w:rsid w:val="003451DF"/>
    <w:rsid w:val="003453EF"/>
    <w:rsid w:val="003456DD"/>
    <w:rsid w:val="00346119"/>
    <w:rsid w:val="00346EEF"/>
    <w:rsid w:val="00347CCF"/>
    <w:rsid w:val="00350E67"/>
    <w:rsid w:val="003524DA"/>
    <w:rsid w:val="00352613"/>
    <w:rsid w:val="00354361"/>
    <w:rsid w:val="00354EA3"/>
    <w:rsid w:val="00356287"/>
    <w:rsid w:val="003567C7"/>
    <w:rsid w:val="00357148"/>
    <w:rsid w:val="00357C9A"/>
    <w:rsid w:val="00360344"/>
    <w:rsid w:val="003609D6"/>
    <w:rsid w:val="0036120D"/>
    <w:rsid w:val="00361B7C"/>
    <w:rsid w:val="00363DFC"/>
    <w:rsid w:val="00364AEE"/>
    <w:rsid w:val="00365763"/>
    <w:rsid w:val="0036661E"/>
    <w:rsid w:val="0036676A"/>
    <w:rsid w:val="003677EA"/>
    <w:rsid w:val="00372579"/>
    <w:rsid w:val="003726B4"/>
    <w:rsid w:val="00373540"/>
    <w:rsid w:val="00373772"/>
    <w:rsid w:val="0037427B"/>
    <w:rsid w:val="00376CD1"/>
    <w:rsid w:val="00376DC7"/>
    <w:rsid w:val="00377575"/>
    <w:rsid w:val="00380998"/>
    <w:rsid w:val="00380C97"/>
    <w:rsid w:val="003815B4"/>
    <w:rsid w:val="003823E6"/>
    <w:rsid w:val="00384CC0"/>
    <w:rsid w:val="00384F8E"/>
    <w:rsid w:val="00386277"/>
    <w:rsid w:val="00391726"/>
    <w:rsid w:val="003923DB"/>
    <w:rsid w:val="0039443F"/>
    <w:rsid w:val="003948E7"/>
    <w:rsid w:val="00394F66"/>
    <w:rsid w:val="0039508C"/>
    <w:rsid w:val="00395AE7"/>
    <w:rsid w:val="00396CD4"/>
    <w:rsid w:val="0039731C"/>
    <w:rsid w:val="003A0007"/>
    <w:rsid w:val="003A1791"/>
    <w:rsid w:val="003A1DC4"/>
    <w:rsid w:val="003A1E5B"/>
    <w:rsid w:val="003A2DC8"/>
    <w:rsid w:val="003A30F4"/>
    <w:rsid w:val="003A3593"/>
    <w:rsid w:val="003A406A"/>
    <w:rsid w:val="003A4C92"/>
    <w:rsid w:val="003A79E1"/>
    <w:rsid w:val="003B0E40"/>
    <w:rsid w:val="003B1284"/>
    <w:rsid w:val="003B17F6"/>
    <w:rsid w:val="003B2EA5"/>
    <w:rsid w:val="003B2F07"/>
    <w:rsid w:val="003B35C4"/>
    <w:rsid w:val="003B3B94"/>
    <w:rsid w:val="003B4D55"/>
    <w:rsid w:val="003B5183"/>
    <w:rsid w:val="003B61CC"/>
    <w:rsid w:val="003B6B02"/>
    <w:rsid w:val="003C0B5A"/>
    <w:rsid w:val="003C14DE"/>
    <w:rsid w:val="003C1EEF"/>
    <w:rsid w:val="003C25BD"/>
    <w:rsid w:val="003C2886"/>
    <w:rsid w:val="003C2B28"/>
    <w:rsid w:val="003C39CE"/>
    <w:rsid w:val="003C436F"/>
    <w:rsid w:val="003C4767"/>
    <w:rsid w:val="003C62DB"/>
    <w:rsid w:val="003C641F"/>
    <w:rsid w:val="003C6FB9"/>
    <w:rsid w:val="003C7457"/>
    <w:rsid w:val="003C790B"/>
    <w:rsid w:val="003C7D3E"/>
    <w:rsid w:val="003C7F5D"/>
    <w:rsid w:val="003D04DD"/>
    <w:rsid w:val="003D30CD"/>
    <w:rsid w:val="003D313C"/>
    <w:rsid w:val="003D3FA0"/>
    <w:rsid w:val="003D4741"/>
    <w:rsid w:val="003D51F2"/>
    <w:rsid w:val="003D55E3"/>
    <w:rsid w:val="003D5A3A"/>
    <w:rsid w:val="003D62FC"/>
    <w:rsid w:val="003D701A"/>
    <w:rsid w:val="003E12EE"/>
    <w:rsid w:val="003E2820"/>
    <w:rsid w:val="003E2FE9"/>
    <w:rsid w:val="003E33EC"/>
    <w:rsid w:val="003E3EE3"/>
    <w:rsid w:val="003E56DF"/>
    <w:rsid w:val="003E5CF1"/>
    <w:rsid w:val="003E66FB"/>
    <w:rsid w:val="003E6878"/>
    <w:rsid w:val="003E75D9"/>
    <w:rsid w:val="003F0A2A"/>
    <w:rsid w:val="003F1BEC"/>
    <w:rsid w:val="003F26F7"/>
    <w:rsid w:val="003F2968"/>
    <w:rsid w:val="003F49AB"/>
    <w:rsid w:val="003F4D51"/>
    <w:rsid w:val="003F7666"/>
    <w:rsid w:val="00401555"/>
    <w:rsid w:val="004018F1"/>
    <w:rsid w:val="004019DF"/>
    <w:rsid w:val="0040218B"/>
    <w:rsid w:val="00404C5A"/>
    <w:rsid w:val="0040661C"/>
    <w:rsid w:val="004078CE"/>
    <w:rsid w:val="00410EAC"/>
    <w:rsid w:val="00413133"/>
    <w:rsid w:val="00413D86"/>
    <w:rsid w:val="004140AF"/>
    <w:rsid w:val="0041455C"/>
    <w:rsid w:val="0041599D"/>
    <w:rsid w:val="00417127"/>
    <w:rsid w:val="00417ECD"/>
    <w:rsid w:val="004209C0"/>
    <w:rsid w:val="00420A52"/>
    <w:rsid w:val="0042237C"/>
    <w:rsid w:val="0042309A"/>
    <w:rsid w:val="00425399"/>
    <w:rsid w:val="00425FDD"/>
    <w:rsid w:val="004270B2"/>
    <w:rsid w:val="00427A16"/>
    <w:rsid w:val="00432AF4"/>
    <w:rsid w:val="004338CF"/>
    <w:rsid w:val="004338DF"/>
    <w:rsid w:val="00433D0F"/>
    <w:rsid w:val="00433FB1"/>
    <w:rsid w:val="0043436F"/>
    <w:rsid w:val="00434C47"/>
    <w:rsid w:val="00434E5F"/>
    <w:rsid w:val="00434FD0"/>
    <w:rsid w:val="00435C1F"/>
    <w:rsid w:val="00436B0E"/>
    <w:rsid w:val="00437B19"/>
    <w:rsid w:val="00437B21"/>
    <w:rsid w:val="00441F78"/>
    <w:rsid w:val="004432D6"/>
    <w:rsid w:val="004448F3"/>
    <w:rsid w:val="00445FC5"/>
    <w:rsid w:val="0045029A"/>
    <w:rsid w:val="00451864"/>
    <w:rsid w:val="00451F5A"/>
    <w:rsid w:val="00452DDD"/>
    <w:rsid w:val="00453AEA"/>
    <w:rsid w:val="00453E5F"/>
    <w:rsid w:val="004546BA"/>
    <w:rsid w:val="004553E9"/>
    <w:rsid w:val="004554AE"/>
    <w:rsid w:val="00456C17"/>
    <w:rsid w:val="004608DE"/>
    <w:rsid w:val="004611AB"/>
    <w:rsid w:val="00461E20"/>
    <w:rsid w:val="00467255"/>
    <w:rsid w:val="0047057D"/>
    <w:rsid w:val="00472DF2"/>
    <w:rsid w:val="004731D6"/>
    <w:rsid w:val="004747A8"/>
    <w:rsid w:val="00474D8B"/>
    <w:rsid w:val="00476108"/>
    <w:rsid w:val="004807F6"/>
    <w:rsid w:val="00481E8D"/>
    <w:rsid w:val="00482DAE"/>
    <w:rsid w:val="004840C3"/>
    <w:rsid w:val="00484605"/>
    <w:rsid w:val="004863EF"/>
    <w:rsid w:val="00486BC1"/>
    <w:rsid w:val="004873D2"/>
    <w:rsid w:val="00487B90"/>
    <w:rsid w:val="004931EF"/>
    <w:rsid w:val="0049337E"/>
    <w:rsid w:val="00493433"/>
    <w:rsid w:val="00494492"/>
    <w:rsid w:val="00495122"/>
    <w:rsid w:val="00496DFE"/>
    <w:rsid w:val="004976D2"/>
    <w:rsid w:val="004A00D4"/>
    <w:rsid w:val="004A083C"/>
    <w:rsid w:val="004A14C6"/>
    <w:rsid w:val="004A5062"/>
    <w:rsid w:val="004A5572"/>
    <w:rsid w:val="004A5E95"/>
    <w:rsid w:val="004A7545"/>
    <w:rsid w:val="004B106E"/>
    <w:rsid w:val="004B18A3"/>
    <w:rsid w:val="004B2428"/>
    <w:rsid w:val="004B3285"/>
    <w:rsid w:val="004B6183"/>
    <w:rsid w:val="004B64F8"/>
    <w:rsid w:val="004C1B9F"/>
    <w:rsid w:val="004C332B"/>
    <w:rsid w:val="004C3354"/>
    <w:rsid w:val="004D3218"/>
    <w:rsid w:val="004D3A69"/>
    <w:rsid w:val="004D44F2"/>
    <w:rsid w:val="004D5C7C"/>
    <w:rsid w:val="004D5EA9"/>
    <w:rsid w:val="004D7251"/>
    <w:rsid w:val="004D7421"/>
    <w:rsid w:val="004D7E0C"/>
    <w:rsid w:val="004E0349"/>
    <w:rsid w:val="004E15FF"/>
    <w:rsid w:val="004E33B6"/>
    <w:rsid w:val="004E4762"/>
    <w:rsid w:val="004E5896"/>
    <w:rsid w:val="004E64B8"/>
    <w:rsid w:val="004E6614"/>
    <w:rsid w:val="004E6B5C"/>
    <w:rsid w:val="004E6B91"/>
    <w:rsid w:val="004F098F"/>
    <w:rsid w:val="004F43B9"/>
    <w:rsid w:val="004F4430"/>
    <w:rsid w:val="004F44A8"/>
    <w:rsid w:val="004F4CD5"/>
    <w:rsid w:val="004F5CCF"/>
    <w:rsid w:val="004F5DAD"/>
    <w:rsid w:val="004F5F83"/>
    <w:rsid w:val="005012AA"/>
    <w:rsid w:val="00501355"/>
    <w:rsid w:val="005014E7"/>
    <w:rsid w:val="00501F52"/>
    <w:rsid w:val="0050276B"/>
    <w:rsid w:val="005027AD"/>
    <w:rsid w:val="005040E4"/>
    <w:rsid w:val="00504A74"/>
    <w:rsid w:val="00504ADF"/>
    <w:rsid w:val="005069A9"/>
    <w:rsid w:val="00507B47"/>
    <w:rsid w:val="00512EBA"/>
    <w:rsid w:val="00514D5E"/>
    <w:rsid w:val="00521544"/>
    <w:rsid w:val="00523B64"/>
    <w:rsid w:val="00523F7B"/>
    <w:rsid w:val="0052555A"/>
    <w:rsid w:val="0052588A"/>
    <w:rsid w:val="00527149"/>
    <w:rsid w:val="00527BDC"/>
    <w:rsid w:val="0053124B"/>
    <w:rsid w:val="00532038"/>
    <w:rsid w:val="00533874"/>
    <w:rsid w:val="00533C20"/>
    <w:rsid w:val="00533C35"/>
    <w:rsid w:val="005346E4"/>
    <w:rsid w:val="00535860"/>
    <w:rsid w:val="00540631"/>
    <w:rsid w:val="005407E4"/>
    <w:rsid w:val="005428BF"/>
    <w:rsid w:val="00542FDA"/>
    <w:rsid w:val="00543639"/>
    <w:rsid w:val="00543FF9"/>
    <w:rsid w:val="00544770"/>
    <w:rsid w:val="005458B2"/>
    <w:rsid w:val="0054599B"/>
    <w:rsid w:val="00545ED0"/>
    <w:rsid w:val="00546D53"/>
    <w:rsid w:val="00550848"/>
    <w:rsid w:val="00553A19"/>
    <w:rsid w:val="0055522C"/>
    <w:rsid w:val="005567DA"/>
    <w:rsid w:val="0055682D"/>
    <w:rsid w:val="00557A5F"/>
    <w:rsid w:val="00557EEC"/>
    <w:rsid w:val="005601E6"/>
    <w:rsid w:val="005602B7"/>
    <w:rsid w:val="00562F15"/>
    <w:rsid w:val="005654F4"/>
    <w:rsid w:val="00566166"/>
    <w:rsid w:val="005664FE"/>
    <w:rsid w:val="00566F38"/>
    <w:rsid w:val="00567740"/>
    <w:rsid w:val="005729D0"/>
    <w:rsid w:val="005750EF"/>
    <w:rsid w:val="00575C3F"/>
    <w:rsid w:val="0058165A"/>
    <w:rsid w:val="00581E63"/>
    <w:rsid w:val="00583D25"/>
    <w:rsid w:val="0058422D"/>
    <w:rsid w:val="00586478"/>
    <w:rsid w:val="00586573"/>
    <w:rsid w:val="00586AE1"/>
    <w:rsid w:val="005878B1"/>
    <w:rsid w:val="005908FF"/>
    <w:rsid w:val="00590D78"/>
    <w:rsid w:val="00591F13"/>
    <w:rsid w:val="00595622"/>
    <w:rsid w:val="005963E1"/>
    <w:rsid w:val="00596748"/>
    <w:rsid w:val="005A03A5"/>
    <w:rsid w:val="005A0508"/>
    <w:rsid w:val="005A10B8"/>
    <w:rsid w:val="005A460F"/>
    <w:rsid w:val="005A4D16"/>
    <w:rsid w:val="005A55CF"/>
    <w:rsid w:val="005B0AC0"/>
    <w:rsid w:val="005B1718"/>
    <w:rsid w:val="005B542E"/>
    <w:rsid w:val="005B66AA"/>
    <w:rsid w:val="005B7B5B"/>
    <w:rsid w:val="005B7FE0"/>
    <w:rsid w:val="005C0295"/>
    <w:rsid w:val="005C2135"/>
    <w:rsid w:val="005C33F3"/>
    <w:rsid w:val="005C3431"/>
    <w:rsid w:val="005C42E7"/>
    <w:rsid w:val="005C7C4A"/>
    <w:rsid w:val="005D0528"/>
    <w:rsid w:val="005D08A6"/>
    <w:rsid w:val="005D1364"/>
    <w:rsid w:val="005D13E5"/>
    <w:rsid w:val="005D2235"/>
    <w:rsid w:val="005D561F"/>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5F6BE6"/>
    <w:rsid w:val="006019EB"/>
    <w:rsid w:val="00601A40"/>
    <w:rsid w:val="00601C51"/>
    <w:rsid w:val="006025B7"/>
    <w:rsid w:val="006026E8"/>
    <w:rsid w:val="00604A59"/>
    <w:rsid w:val="00605B63"/>
    <w:rsid w:val="00605BD7"/>
    <w:rsid w:val="00606178"/>
    <w:rsid w:val="006068ED"/>
    <w:rsid w:val="006076BD"/>
    <w:rsid w:val="00611257"/>
    <w:rsid w:val="0061156E"/>
    <w:rsid w:val="00611AE6"/>
    <w:rsid w:val="00611B7B"/>
    <w:rsid w:val="006126A5"/>
    <w:rsid w:val="006126DF"/>
    <w:rsid w:val="006135DD"/>
    <w:rsid w:val="0061366F"/>
    <w:rsid w:val="006147DC"/>
    <w:rsid w:val="00614DE3"/>
    <w:rsid w:val="0062009C"/>
    <w:rsid w:val="006200AA"/>
    <w:rsid w:val="0062107D"/>
    <w:rsid w:val="00621B7B"/>
    <w:rsid w:val="00621F28"/>
    <w:rsid w:val="00622361"/>
    <w:rsid w:val="0062280F"/>
    <w:rsid w:val="00624530"/>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841"/>
    <w:rsid w:val="0063525D"/>
    <w:rsid w:val="00637D2A"/>
    <w:rsid w:val="006404CF"/>
    <w:rsid w:val="00640B5B"/>
    <w:rsid w:val="00640B6E"/>
    <w:rsid w:val="00640B81"/>
    <w:rsid w:val="00642CFF"/>
    <w:rsid w:val="00643F68"/>
    <w:rsid w:val="006440AA"/>
    <w:rsid w:val="00645123"/>
    <w:rsid w:val="00645806"/>
    <w:rsid w:val="0065034E"/>
    <w:rsid w:val="006506ED"/>
    <w:rsid w:val="006526AC"/>
    <w:rsid w:val="00661656"/>
    <w:rsid w:val="00661D2D"/>
    <w:rsid w:val="00662645"/>
    <w:rsid w:val="00662919"/>
    <w:rsid w:val="0066360B"/>
    <w:rsid w:val="006643B4"/>
    <w:rsid w:val="00665AC2"/>
    <w:rsid w:val="00665FB8"/>
    <w:rsid w:val="00667A51"/>
    <w:rsid w:val="0067038C"/>
    <w:rsid w:val="00670394"/>
    <w:rsid w:val="00673D8E"/>
    <w:rsid w:val="006753ED"/>
    <w:rsid w:val="00675B87"/>
    <w:rsid w:val="0067725A"/>
    <w:rsid w:val="00686425"/>
    <w:rsid w:val="006868FB"/>
    <w:rsid w:val="00687799"/>
    <w:rsid w:val="00690E14"/>
    <w:rsid w:val="00691A9E"/>
    <w:rsid w:val="00691FCB"/>
    <w:rsid w:val="006941BB"/>
    <w:rsid w:val="006948C4"/>
    <w:rsid w:val="00695DE3"/>
    <w:rsid w:val="00696C72"/>
    <w:rsid w:val="006A114F"/>
    <w:rsid w:val="006A1DE9"/>
    <w:rsid w:val="006A4251"/>
    <w:rsid w:val="006A5C05"/>
    <w:rsid w:val="006A7203"/>
    <w:rsid w:val="006B07E3"/>
    <w:rsid w:val="006B4636"/>
    <w:rsid w:val="006B5C33"/>
    <w:rsid w:val="006B637E"/>
    <w:rsid w:val="006C01E3"/>
    <w:rsid w:val="006C07CE"/>
    <w:rsid w:val="006C09CA"/>
    <w:rsid w:val="006C3DA3"/>
    <w:rsid w:val="006C4B17"/>
    <w:rsid w:val="006C5694"/>
    <w:rsid w:val="006C6103"/>
    <w:rsid w:val="006C7735"/>
    <w:rsid w:val="006C7751"/>
    <w:rsid w:val="006C7FEB"/>
    <w:rsid w:val="006D0715"/>
    <w:rsid w:val="006D1184"/>
    <w:rsid w:val="006D14CE"/>
    <w:rsid w:val="006D1E0E"/>
    <w:rsid w:val="006D21B5"/>
    <w:rsid w:val="006D2CEA"/>
    <w:rsid w:val="006D3215"/>
    <w:rsid w:val="006D4AA5"/>
    <w:rsid w:val="006D5AB1"/>
    <w:rsid w:val="006D5ACB"/>
    <w:rsid w:val="006D6491"/>
    <w:rsid w:val="006E044D"/>
    <w:rsid w:val="006E2987"/>
    <w:rsid w:val="006E32C3"/>
    <w:rsid w:val="006E35FC"/>
    <w:rsid w:val="006E387B"/>
    <w:rsid w:val="006E4117"/>
    <w:rsid w:val="006F105E"/>
    <w:rsid w:val="006F1904"/>
    <w:rsid w:val="006F1E33"/>
    <w:rsid w:val="006F2FDF"/>
    <w:rsid w:val="006F6472"/>
    <w:rsid w:val="006F6F34"/>
    <w:rsid w:val="006F77FD"/>
    <w:rsid w:val="006F7BA2"/>
    <w:rsid w:val="00700333"/>
    <w:rsid w:val="0070333B"/>
    <w:rsid w:val="007039C2"/>
    <w:rsid w:val="007055C9"/>
    <w:rsid w:val="00705ED5"/>
    <w:rsid w:val="00707106"/>
    <w:rsid w:val="007110C7"/>
    <w:rsid w:val="00713136"/>
    <w:rsid w:val="00713611"/>
    <w:rsid w:val="007142A9"/>
    <w:rsid w:val="0071674B"/>
    <w:rsid w:val="007201D3"/>
    <w:rsid w:val="007212DB"/>
    <w:rsid w:val="00721E3B"/>
    <w:rsid w:val="007232A1"/>
    <w:rsid w:val="007234E3"/>
    <w:rsid w:val="00723580"/>
    <w:rsid w:val="007266D6"/>
    <w:rsid w:val="0073182F"/>
    <w:rsid w:val="00733913"/>
    <w:rsid w:val="00735FC8"/>
    <w:rsid w:val="0073741E"/>
    <w:rsid w:val="0073751F"/>
    <w:rsid w:val="0074136A"/>
    <w:rsid w:val="0074183D"/>
    <w:rsid w:val="00742A80"/>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54F7"/>
    <w:rsid w:val="00766F08"/>
    <w:rsid w:val="00767695"/>
    <w:rsid w:val="007702D9"/>
    <w:rsid w:val="00770363"/>
    <w:rsid w:val="00770FFE"/>
    <w:rsid w:val="00771115"/>
    <w:rsid w:val="00771383"/>
    <w:rsid w:val="0077268D"/>
    <w:rsid w:val="00774444"/>
    <w:rsid w:val="00774AE1"/>
    <w:rsid w:val="0077520D"/>
    <w:rsid w:val="00775726"/>
    <w:rsid w:val="00775AD0"/>
    <w:rsid w:val="00775FE6"/>
    <w:rsid w:val="00776827"/>
    <w:rsid w:val="00776C8E"/>
    <w:rsid w:val="00780C0F"/>
    <w:rsid w:val="00780E3E"/>
    <w:rsid w:val="0078106C"/>
    <w:rsid w:val="00781F05"/>
    <w:rsid w:val="007823C7"/>
    <w:rsid w:val="00783176"/>
    <w:rsid w:val="00784CED"/>
    <w:rsid w:val="00785FA9"/>
    <w:rsid w:val="0078609E"/>
    <w:rsid w:val="00786A5F"/>
    <w:rsid w:val="0078704D"/>
    <w:rsid w:val="007877F8"/>
    <w:rsid w:val="00790B63"/>
    <w:rsid w:val="00795643"/>
    <w:rsid w:val="007A0953"/>
    <w:rsid w:val="007A1437"/>
    <w:rsid w:val="007A1A78"/>
    <w:rsid w:val="007A1C9E"/>
    <w:rsid w:val="007A3551"/>
    <w:rsid w:val="007A39F2"/>
    <w:rsid w:val="007A45E8"/>
    <w:rsid w:val="007A4979"/>
    <w:rsid w:val="007A4BC7"/>
    <w:rsid w:val="007A5B30"/>
    <w:rsid w:val="007A6C58"/>
    <w:rsid w:val="007A7607"/>
    <w:rsid w:val="007B143C"/>
    <w:rsid w:val="007B233F"/>
    <w:rsid w:val="007B4715"/>
    <w:rsid w:val="007B63B5"/>
    <w:rsid w:val="007B782E"/>
    <w:rsid w:val="007C0361"/>
    <w:rsid w:val="007C072A"/>
    <w:rsid w:val="007C1918"/>
    <w:rsid w:val="007C1D60"/>
    <w:rsid w:val="007C4008"/>
    <w:rsid w:val="007C40DD"/>
    <w:rsid w:val="007C4E79"/>
    <w:rsid w:val="007C4F95"/>
    <w:rsid w:val="007C5183"/>
    <w:rsid w:val="007C6336"/>
    <w:rsid w:val="007C7A1D"/>
    <w:rsid w:val="007D008A"/>
    <w:rsid w:val="007D03B9"/>
    <w:rsid w:val="007D043A"/>
    <w:rsid w:val="007D19D2"/>
    <w:rsid w:val="007D2112"/>
    <w:rsid w:val="007D2188"/>
    <w:rsid w:val="007D3349"/>
    <w:rsid w:val="007D35BD"/>
    <w:rsid w:val="007D6CCB"/>
    <w:rsid w:val="007D7649"/>
    <w:rsid w:val="007E1840"/>
    <w:rsid w:val="007E228F"/>
    <w:rsid w:val="007E26A2"/>
    <w:rsid w:val="007E5B7E"/>
    <w:rsid w:val="007F0028"/>
    <w:rsid w:val="007F009E"/>
    <w:rsid w:val="007F1B9A"/>
    <w:rsid w:val="007F2501"/>
    <w:rsid w:val="007F2FEC"/>
    <w:rsid w:val="007F31F6"/>
    <w:rsid w:val="007F32D8"/>
    <w:rsid w:val="007F7B41"/>
    <w:rsid w:val="00800E57"/>
    <w:rsid w:val="008019CC"/>
    <w:rsid w:val="0080450E"/>
    <w:rsid w:val="008046C2"/>
    <w:rsid w:val="00805359"/>
    <w:rsid w:val="00807E36"/>
    <w:rsid w:val="00810E4D"/>
    <w:rsid w:val="00811329"/>
    <w:rsid w:val="00812544"/>
    <w:rsid w:val="008128D8"/>
    <w:rsid w:val="00813F9A"/>
    <w:rsid w:val="008143C3"/>
    <w:rsid w:val="00814F86"/>
    <w:rsid w:val="00815354"/>
    <w:rsid w:val="0081604D"/>
    <w:rsid w:val="00816547"/>
    <w:rsid w:val="00816594"/>
    <w:rsid w:val="00817A31"/>
    <w:rsid w:val="0082104E"/>
    <w:rsid w:val="00821715"/>
    <w:rsid w:val="00822AC2"/>
    <w:rsid w:val="00823FFC"/>
    <w:rsid w:val="008240F3"/>
    <w:rsid w:val="0083160C"/>
    <w:rsid w:val="00832291"/>
    <w:rsid w:val="00832A19"/>
    <w:rsid w:val="00832FDD"/>
    <w:rsid w:val="008364EA"/>
    <w:rsid w:val="0083747B"/>
    <w:rsid w:val="00837AF3"/>
    <w:rsid w:val="008412A3"/>
    <w:rsid w:val="008425AE"/>
    <w:rsid w:val="008439F4"/>
    <w:rsid w:val="00844272"/>
    <w:rsid w:val="008473C5"/>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0E92"/>
    <w:rsid w:val="00872FD1"/>
    <w:rsid w:val="00880BC8"/>
    <w:rsid w:val="00882F9A"/>
    <w:rsid w:val="008838BE"/>
    <w:rsid w:val="0088470E"/>
    <w:rsid w:val="0088524E"/>
    <w:rsid w:val="008859B6"/>
    <w:rsid w:val="00885D24"/>
    <w:rsid w:val="00887645"/>
    <w:rsid w:val="008914F1"/>
    <w:rsid w:val="00891FCD"/>
    <w:rsid w:val="0089224C"/>
    <w:rsid w:val="008926F2"/>
    <w:rsid w:val="0089300B"/>
    <w:rsid w:val="00893EF5"/>
    <w:rsid w:val="008944CE"/>
    <w:rsid w:val="00896483"/>
    <w:rsid w:val="008969CC"/>
    <w:rsid w:val="00896F56"/>
    <w:rsid w:val="008A073A"/>
    <w:rsid w:val="008A19DE"/>
    <w:rsid w:val="008A216E"/>
    <w:rsid w:val="008A30BA"/>
    <w:rsid w:val="008A310D"/>
    <w:rsid w:val="008A31C6"/>
    <w:rsid w:val="008A326A"/>
    <w:rsid w:val="008A4362"/>
    <w:rsid w:val="008A5D4D"/>
    <w:rsid w:val="008A70C8"/>
    <w:rsid w:val="008B19FD"/>
    <w:rsid w:val="008B2731"/>
    <w:rsid w:val="008B2769"/>
    <w:rsid w:val="008B286B"/>
    <w:rsid w:val="008B3264"/>
    <w:rsid w:val="008B3C89"/>
    <w:rsid w:val="008B480E"/>
    <w:rsid w:val="008B4B20"/>
    <w:rsid w:val="008B4F8F"/>
    <w:rsid w:val="008B5441"/>
    <w:rsid w:val="008B6DDB"/>
    <w:rsid w:val="008C0A9C"/>
    <w:rsid w:val="008C0E3D"/>
    <w:rsid w:val="008C19BE"/>
    <w:rsid w:val="008C1B87"/>
    <w:rsid w:val="008C242F"/>
    <w:rsid w:val="008C44D7"/>
    <w:rsid w:val="008C4A83"/>
    <w:rsid w:val="008C4DE8"/>
    <w:rsid w:val="008C582C"/>
    <w:rsid w:val="008C5EF0"/>
    <w:rsid w:val="008C67BD"/>
    <w:rsid w:val="008D0BB0"/>
    <w:rsid w:val="008D1C9D"/>
    <w:rsid w:val="008D1EB6"/>
    <w:rsid w:val="008D232B"/>
    <w:rsid w:val="008D3AF4"/>
    <w:rsid w:val="008D40CF"/>
    <w:rsid w:val="008D4153"/>
    <w:rsid w:val="008D6688"/>
    <w:rsid w:val="008D6837"/>
    <w:rsid w:val="008D6C11"/>
    <w:rsid w:val="008D70FE"/>
    <w:rsid w:val="008E0AA5"/>
    <w:rsid w:val="008E1F98"/>
    <w:rsid w:val="008E65BC"/>
    <w:rsid w:val="008F0217"/>
    <w:rsid w:val="008F05DB"/>
    <w:rsid w:val="008F2397"/>
    <w:rsid w:val="008F24DF"/>
    <w:rsid w:val="008F26EF"/>
    <w:rsid w:val="008F4CB5"/>
    <w:rsid w:val="008F51D2"/>
    <w:rsid w:val="008F60DC"/>
    <w:rsid w:val="00900D2B"/>
    <w:rsid w:val="009026D7"/>
    <w:rsid w:val="00902B6B"/>
    <w:rsid w:val="00903CA6"/>
    <w:rsid w:val="00904D7F"/>
    <w:rsid w:val="00904DE7"/>
    <w:rsid w:val="00905751"/>
    <w:rsid w:val="009058C2"/>
    <w:rsid w:val="00910B3A"/>
    <w:rsid w:val="00911012"/>
    <w:rsid w:val="00911119"/>
    <w:rsid w:val="00912B19"/>
    <w:rsid w:val="00912DAD"/>
    <w:rsid w:val="009147D1"/>
    <w:rsid w:val="00920103"/>
    <w:rsid w:val="00920A54"/>
    <w:rsid w:val="00921B1D"/>
    <w:rsid w:val="009228A0"/>
    <w:rsid w:val="009236C5"/>
    <w:rsid w:val="00924122"/>
    <w:rsid w:val="0092464B"/>
    <w:rsid w:val="00924FCE"/>
    <w:rsid w:val="009267C0"/>
    <w:rsid w:val="0092732F"/>
    <w:rsid w:val="00927FA0"/>
    <w:rsid w:val="009359F2"/>
    <w:rsid w:val="00937191"/>
    <w:rsid w:val="00942973"/>
    <w:rsid w:val="009461B1"/>
    <w:rsid w:val="00947C02"/>
    <w:rsid w:val="0095114F"/>
    <w:rsid w:val="00952BAD"/>
    <w:rsid w:val="00953461"/>
    <w:rsid w:val="0095386D"/>
    <w:rsid w:val="00954370"/>
    <w:rsid w:val="00956022"/>
    <w:rsid w:val="0095648E"/>
    <w:rsid w:val="00960133"/>
    <w:rsid w:val="00962972"/>
    <w:rsid w:val="00963735"/>
    <w:rsid w:val="0096500B"/>
    <w:rsid w:val="00965F52"/>
    <w:rsid w:val="00966FBD"/>
    <w:rsid w:val="00970F53"/>
    <w:rsid w:val="0097199D"/>
    <w:rsid w:val="00973C09"/>
    <w:rsid w:val="00974A4B"/>
    <w:rsid w:val="00976A22"/>
    <w:rsid w:val="009775B1"/>
    <w:rsid w:val="009776E4"/>
    <w:rsid w:val="009811F5"/>
    <w:rsid w:val="009819A0"/>
    <w:rsid w:val="00983426"/>
    <w:rsid w:val="0098363D"/>
    <w:rsid w:val="00984947"/>
    <w:rsid w:val="00984B65"/>
    <w:rsid w:val="009866AB"/>
    <w:rsid w:val="00987CB3"/>
    <w:rsid w:val="00991830"/>
    <w:rsid w:val="00993030"/>
    <w:rsid w:val="00993ECB"/>
    <w:rsid w:val="0099414B"/>
    <w:rsid w:val="00994E6D"/>
    <w:rsid w:val="00995347"/>
    <w:rsid w:val="009954F7"/>
    <w:rsid w:val="00996156"/>
    <w:rsid w:val="00996675"/>
    <w:rsid w:val="009970F6"/>
    <w:rsid w:val="009A095C"/>
    <w:rsid w:val="009A1362"/>
    <w:rsid w:val="009A1BAA"/>
    <w:rsid w:val="009A3764"/>
    <w:rsid w:val="009A46D1"/>
    <w:rsid w:val="009A5AB7"/>
    <w:rsid w:val="009A5C8C"/>
    <w:rsid w:val="009A73D5"/>
    <w:rsid w:val="009B111C"/>
    <w:rsid w:val="009B18B7"/>
    <w:rsid w:val="009B38C0"/>
    <w:rsid w:val="009B3BCA"/>
    <w:rsid w:val="009B3D51"/>
    <w:rsid w:val="009B4110"/>
    <w:rsid w:val="009B4135"/>
    <w:rsid w:val="009B5ABD"/>
    <w:rsid w:val="009B7251"/>
    <w:rsid w:val="009C146E"/>
    <w:rsid w:val="009C2769"/>
    <w:rsid w:val="009C2989"/>
    <w:rsid w:val="009C3137"/>
    <w:rsid w:val="009C36AE"/>
    <w:rsid w:val="009C3963"/>
    <w:rsid w:val="009C45D7"/>
    <w:rsid w:val="009C53CC"/>
    <w:rsid w:val="009C5483"/>
    <w:rsid w:val="009C6DBC"/>
    <w:rsid w:val="009D0114"/>
    <w:rsid w:val="009D19ED"/>
    <w:rsid w:val="009D1D7D"/>
    <w:rsid w:val="009D2B3A"/>
    <w:rsid w:val="009D6240"/>
    <w:rsid w:val="009D700F"/>
    <w:rsid w:val="009D74D0"/>
    <w:rsid w:val="009D754A"/>
    <w:rsid w:val="009D75C0"/>
    <w:rsid w:val="009D7816"/>
    <w:rsid w:val="009D7FA9"/>
    <w:rsid w:val="009E1C31"/>
    <w:rsid w:val="009E1D43"/>
    <w:rsid w:val="009E22A8"/>
    <w:rsid w:val="009E3153"/>
    <w:rsid w:val="009E3DF7"/>
    <w:rsid w:val="009E440C"/>
    <w:rsid w:val="009E48A1"/>
    <w:rsid w:val="009E5767"/>
    <w:rsid w:val="009E60FA"/>
    <w:rsid w:val="009F011B"/>
    <w:rsid w:val="009F2395"/>
    <w:rsid w:val="009F27EE"/>
    <w:rsid w:val="009F4264"/>
    <w:rsid w:val="009F448B"/>
    <w:rsid w:val="009F5C85"/>
    <w:rsid w:val="009F64E2"/>
    <w:rsid w:val="009F6D28"/>
    <w:rsid w:val="009F7053"/>
    <w:rsid w:val="009F77E8"/>
    <w:rsid w:val="00A0082B"/>
    <w:rsid w:val="00A027AD"/>
    <w:rsid w:val="00A02B6C"/>
    <w:rsid w:val="00A04FB4"/>
    <w:rsid w:val="00A05560"/>
    <w:rsid w:val="00A055CD"/>
    <w:rsid w:val="00A0731E"/>
    <w:rsid w:val="00A1088B"/>
    <w:rsid w:val="00A113A0"/>
    <w:rsid w:val="00A12281"/>
    <w:rsid w:val="00A14076"/>
    <w:rsid w:val="00A14D64"/>
    <w:rsid w:val="00A20DD1"/>
    <w:rsid w:val="00A21C88"/>
    <w:rsid w:val="00A225D9"/>
    <w:rsid w:val="00A22D37"/>
    <w:rsid w:val="00A2361D"/>
    <w:rsid w:val="00A2744E"/>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1B85"/>
    <w:rsid w:val="00A6326C"/>
    <w:rsid w:val="00A64CDA"/>
    <w:rsid w:val="00A669D3"/>
    <w:rsid w:val="00A66A5F"/>
    <w:rsid w:val="00A7051B"/>
    <w:rsid w:val="00A709C7"/>
    <w:rsid w:val="00A71E39"/>
    <w:rsid w:val="00A75ED5"/>
    <w:rsid w:val="00A76262"/>
    <w:rsid w:val="00A76F5D"/>
    <w:rsid w:val="00A80345"/>
    <w:rsid w:val="00A80E3D"/>
    <w:rsid w:val="00A815A9"/>
    <w:rsid w:val="00A821DC"/>
    <w:rsid w:val="00A82B73"/>
    <w:rsid w:val="00A8344B"/>
    <w:rsid w:val="00A8365F"/>
    <w:rsid w:val="00A84438"/>
    <w:rsid w:val="00A84A45"/>
    <w:rsid w:val="00A85DB4"/>
    <w:rsid w:val="00A85DCB"/>
    <w:rsid w:val="00A8609E"/>
    <w:rsid w:val="00A867C8"/>
    <w:rsid w:val="00A86D34"/>
    <w:rsid w:val="00A87E1E"/>
    <w:rsid w:val="00A87ED7"/>
    <w:rsid w:val="00A90139"/>
    <w:rsid w:val="00A91ABE"/>
    <w:rsid w:val="00A92BDB"/>
    <w:rsid w:val="00A9430F"/>
    <w:rsid w:val="00A95325"/>
    <w:rsid w:val="00A9764D"/>
    <w:rsid w:val="00AA0035"/>
    <w:rsid w:val="00AA016B"/>
    <w:rsid w:val="00AA0391"/>
    <w:rsid w:val="00AA0D1E"/>
    <w:rsid w:val="00AA1522"/>
    <w:rsid w:val="00AA1B9A"/>
    <w:rsid w:val="00AA389C"/>
    <w:rsid w:val="00AA3D5F"/>
    <w:rsid w:val="00AA504B"/>
    <w:rsid w:val="00AA58C0"/>
    <w:rsid w:val="00AA59E7"/>
    <w:rsid w:val="00AA5CB4"/>
    <w:rsid w:val="00AA5F5D"/>
    <w:rsid w:val="00AA6465"/>
    <w:rsid w:val="00AA7FF5"/>
    <w:rsid w:val="00AA7FFE"/>
    <w:rsid w:val="00AB1568"/>
    <w:rsid w:val="00AB19EE"/>
    <w:rsid w:val="00AB4CAC"/>
    <w:rsid w:val="00AB6668"/>
    <w:rsid w:val="00AB6951"/>
    <w:rsid w:val="00AB7356"/>
    <w:rsid w:val="00AB7F91"/>
    <w:rsid w:val="00AC218C"/>
    <w:rsid w:val="00AC2445"/>
    <w:rsid w:val="00AC34A1"/>
    <w:rsid w:val="00AC4AB4"/>
    <w:rsid w:val="00AD0043"/>
    <w:rsid w:val="00AD0C73"/>
    <w:rsid w:val="00AD0D09"/>
    <w:rsid w:val="00AD0E52"/>
    <w:rsid w:val="00AD41FC"/>
    <w:rsid w:val="00AD52E8"/>
    <w:rsid w:val="00AE158E"/>
    <w:rsid w:val="00AE4508"/>
    <w:rsid w:val="00AE4940"/>
    <w:rsid w:val="00AE680D"/>
    <w:rsid w:val="00AE71A8"/>
    <w:rsid w:val="00AF28A5"/>
    <w:rsid w:val="00AF5665"/>
    <w:rsid w:val="00B0007F"/>
    <w:rsid w:val="00B02744"/>
    <w:rsid w:val="00B02DEA"/>
    <w:rsid w:val="00B03485"/>
    <w:rsid w:val="00B03F8E"/>
    <w:rsid w:val="00B0456A"/>
    <w:rsid w:val="00B04577"/>
    <w:rsid w:val="00B045F0"/>
    <w:rsid w:val="00B052C3"/>
    <w:rsid w:val="00B05A35"/>
    <w:rsid w:val="00B07769"/>
    <w:rsid w:val="00B11F42"/>
    <w:rsid w:val="00B12231"/>
    <w:rsid w:val="00B127D6"/>
    <w:rsid w:val="00B13953"/>
    <w:rsid w:val="00B15AAA"/>
    <w:rsid w:val="00B21117"/>
    <w:rsid w:val="00B2155C"/>
    <w:rsid w:val="00B22D1C"/>
    <w:rsid w:val="00B26BEA"/>
    <w:rsid w:val="00B27C63"/>
    <w:rsid w:val="00B3535E"/>
    <w:rsid w:val="00B35506"/>
    <w:rsid w:val="00B3633F"/>
    <w:rsid w:val="00B36669"/>
    <w:rsid w:val="00B369DC"/>
    <w:rsid w:val="00B373C7"/>
    <w:rsid w:val="00B37820"/>
    <w:rsid w:val="00B37D08"/>
    <w:rsid w:val="00B40CBF"/>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B99"/>
    <w:rsid w:val="00B71EA0"/>
    <w:rsid w:val="00B7213C"/>
    <w:rsid w:val="00B7270D"/>
    <w:rsid w:val="00B74277"/>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1AC9"/>
    <w:rsid w:val="00B92AA4"/>
    <w:rsid w:val="00B93D85"/>
    <w:rsid w:val="00B94DA0"/>
    <w:rsid w:val="00B957FC"/>
    <w:rsid w:val="00B96FBE"/>
    <w:rsid w:val="00B97857"/>
    <w:rsid w:val="00BA0725"/>
    <w:rsid w:val="00BA0D33"/>
    <w:rsid w:val="00BA171C"/>
    <w:rsid w:val="00BA397D"/>
    <w:rsid w:val="00BA404B"/>
    <w:rsid w:val="00BB0E1E"/>
    <w:rsid w:val="00BB1520"/>
    <w:rsid w:val="00BB175A"/>
    <w:rsid w:val="00BB2ADD"/>
    <w:rsid w:val="00BB48D9"/>
    <w:rsid w:val="00BB659A"/>
    <w:rsid w:val="00BC50EB"/>
    <w:rsid w:val="00BC631E"/>
    <w:rsid w:val="00BC6F49"/>
    <w:rsid w:val="00BC74F0"/>
    <w:rsid w:val="00BC79B1"/>
    <w:rsid w:val="00BD1AB1"/>
    <w:rsid w:val="00BD1B5A"/>
    <w:rsid w:val="00BD1CB0"/>
    <w:rsid w:val="00BD3543"/>
    <w:rsid w:val="00BD46BA"/>
    <w:rsid w:val="00BD4DC9"/>
    <w:rsid w:val="00BD5202"/>
    <w:rsid w:val="00BD58A1"/>
    <w:rsid w:val="00BD6990"/>
    <w:rsid w:val="00BD7009"/>
    <w:rsid w:val="00BE044A"/>
    <w:rsid w:val="00BE0D8D"/>
    <w:rsid w:val="00BE0F93"/>
    <w:rsid w:val="00BE13C5"/>
    <w:rsid w:val="00BE359D"/>
    <w:rsid w:val="00BE4855"/>
    <w:rsid w:val="00BE4969"/>
    <w:rsid w:val="00BE7470"/>
    <w:rsid w:val="00BE78F7"/>
    <w:rsid w:val="00BE7B38"/>
    <w:rsid w:val="00BE7DED"/>
    <w:rsid w:val="00BF18B6"/>
    <w:rsid w:val="00BF1C9A"/>
    <w:rsid w:val="00BF2183"/>
    <w:rsid w:val="00BF259D"/>
    <w:rsid w:val="00BF3D60"/>
    <w:rsid w:val="00BF40BC"/>
    <w:rsid w:val="00BF5795"/>
    <w:rsid w:val="00BF59F7"/>
    <w:rsid w:val="00BF5CFB"/>
    <w:rsid w:val="00BF61E7"/>
    <w:rsid w:val="00BF67D2"/>
    <w:rsid w:val="00BF686B"/>
    <w:rsid w:val="00C00D5C"/>
    <w:rsid w:val="00C00E60"/>
    <w:rsid w:val="00C0210E"/>
    <w:rsid w:val="00C023F1"/>
    <w:rsid w:val="00C02874"/>
    <w:rsid w:val="00C03501"/>
    <w:rsid w:val="00C06D97"/>
    <w:rsid w:val="00C07248"/>
    <w:rsid w:val="00C07FC8"/>
    <w:rsid w:val="00C11330"/>
    <w:rsid w:val="00C14A66"/>
    <w:rsid w:val="00C152BB"/>
    <w:rsid w:val="00C160E2"/>
    <w:rsid w:val="00C166E2"/>
    <w:rsid w:val="00C17554"/>
    <w:rsid w:val="00C21E91"/>
    <w:rsid w:val="00C23B42"/>
    <w:rsid w:val="00C24FB3"/>
    <w:rsid w:val="00C26781"/>
    <w:rsid w:val="00C26C48"/>
    <w:rsid w:val="00C273C0"/>
    <w:rsid w:val="00C27772"/>
    <w:rsid w:val="00C27A1D"/>
    <w:rsid w:val="00C27F63"/>
    <w:rsid w:val="00C30D93"/>
    <w:rsid w:val="00C31ABA"/>
    <w:rsid w:val="00C32317"/>
    <w:rsid w:val="00C337DF"/>
    <w:rsid w:val="00C33DA0"/>
    <w:rsid w:val="00C3536D"/>
    <w:rsid w:val="00C3575E"/>
    <w:rsid w:val="00C35EE3"/>
    <w:rsid w:val="00C37165"/>
    <w:rsid w:val="00C37AED"/>
    <w:rsid w:val="00C417D4"/>
    <w:rsid w:val="00C437D7"/>
    <w:rsid w:val="00C44432"/>
    <w:rsid w:val="00C44514"/>
    <w:rsid w:val="00C45772"/>
    <w:rsid w:val="00C47379"/>
    <w:rsid w:val="00C47B7D"/>
    <w:rsid w:val="00C47DDA"/>
    <w:rsid w:val="00C47F1F"/>
    <w:rsid w:val="00C51A18"/>
    <w:rsid w:val="00C522E3"/>
    <w:rsid w:val="00C524E5"/>
    <w:rsid w:val="00C54A0A"/>
    <w:rsid w:val="00C54C91"/>
    <w:rsid w:val="00C54ED7"/>
    <w:rsid w:val="00C550D4"/>
    <w:rsid w:val="00C55E56"/>
    <w:rsid w:val="00C55EA7"/>
    <w:rsid w:val="00C56056"/>
    <w:rsid w:val="00C56453"/>
    <w:rsid w:val="00C565C2"/>
    <w:rsid w:val="00C57535"/>
    <w:rsid w:val="00C613B7"/>
    <w:rsid w:val="00C62A22"/>
    <w:rsid w:val="00C62FF3"/>
    <w:rsid w:val="00C63323"/>
    <w:rsid w:val="00C6481A"/>
    <w:rsid w:val="00C64A40"/>
    <w:rsid w:val="00C65C2F"/>
    <w:rsid w:val="00C65F0B"/>
    <w:rsid w:val="00C6752B"/>
    <w:rsid w:val="00C6791D"/>
    <w:rsid w:val="00C70C46"/>
    <w:rsid w:val="00C737C4"/>
    <w:rsid w:val="00C73EAE"/>
    <w:rsid w:val="00C742B4"/>
    <w:rsid w:val="00C75935"/>
    <w:rsid w:val="00C76352"/>
    <w:rsid w:val="00C76A62"/>
    <w:rsid w:val="00C76BD3"/>
    <w:rsid w:val="00C81511"/>
    <w:rsid w:val="00C822FA"/>
    <w:rsid w:val="00C82A94"/>
    <w:rsid w:val="00C83B9D"/>
    <w:rsid w:val="00C85B0D"/>
    <w:rsid w:val="00C8675B"/>
    <w:rsid w:val="00C8747C"/>
    <w:rsid w:val="00C87942"/>
    <w:rsid w:val="00C91BB0"/>
    <w:rsid w:val="00C92032"/>
    <w:rsid w:val="00C92DBE"/>
    <w:rsid w:val="00C93345"/>
    <w:rsid w:val="00C9369F"/>
    <w:rsid w:val="00C936D1"/>
    <w:rsid w:val="00C94E36"/>
    <w:rsid w:val="00C951C4"/>
    <w:rsid w:val="00C9744C"/>
    <w:rsid w:val="00C97D13"/>
    <w:rsid w:val="00C97FC1"/>
    <w:rsid w:val="00CA0735"/>
    <w:rsid w:val="00CA3609"/>
    <w:rsid w:val="00CA3805"/>
    <w:rsid w:val="00CA3D78"/>
    <w:rsid w:val="00CA5BEF"/>
    <w:rsid w:val="00CA6BF8"/>
    <w:rsid w:val="00CA7272"/>
    <w:rsid w:val="00CA753A"/>
    <w:rsid w:val="00CA7AF3"/>
    <w:rsid w:val="00CB0446"/>
    <w:rsid w:val="00CB1EA2"/>
    <w:rsid w:val="00CB1FA5"/>
    <w:rsid w:val="00CB36AD"/>
    <w:rsid w:val="00CB3B3E"/>
    <w:rsid w:val="00CB460D"/>
    <w:rsid w:val="00CB4843"/>
    <w:rsid w:val="00CB4970"/>
    <w:rsid w:val="00CB585E"/>
    <w:rsid w:val="00CC00BB"/>
    <w:rsid w:val="00CC149B"/>
    <w:rsid w:val="00CC1829"/>
    <w:rsid w:val="00CC416D"/>
    <w:rsid w:val="00CC5077"/>
    <w:rsid w:val="00CC6A4B"/>
    <w:rsid w:val="00CC6E47"/>
    <w:rsid w:val="00CC7656"/>
    <w:rsid w:val="00CC7A6D"/>
    <w:rsid w:val="00CD1E7F"/>
    <w:rsid w:val="00CD3C10"/>
    <w:rsid w:val="00CE0A24"/>
    <w:rsid w:val="00CE0B97"/>
    <w:rsid w:val="00CE2844"/>
    <w:rsid w:val="00CE2CEA"/>
    <w:rsid w:val="00CE3DD0"/>
    <w:rsid w:val="00CE3DDC"/>
    <w:rsid w:val="00CE404B"/>
    <w:rsid w:val="00CE4467"/>
    <w:rsid w:val="00CE4B1B"/>
    <w:rsid w:val="00CE54DA"/>
    <w:rsid w:val="00CE5D7F"/>
    <w:rsid w:val="00CE73C4"/>
    <w:rsid w:val="00CE7683"/>
    <w:rsid w:val="00CF07D6"/>
    <w:rsid w:val="00CF091A"/>
    <w:rsid w:val="00CF22B1"/>
    <w:rsid w:val="00CF2879"/>
    <w:rsid w:val="00CF2E2B"/>
    <w:rsid w:val="00CF32B8"/>
    <w:rsid w:val="00CF392C"/>
    <w:rsid w:val="00CF4288"/>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2FB3"/>
    <w:rsid w:val="00D13225"/>
    <w:rsid w:val="00D13ADD"/>
    <w:rsid w:val="00D144A2"/>
    <w:rsid w:val="00D15067"/>
    <w:rsid w:val="00D1530E"/>
    <w:rsid w:val="00D15D21"/>
    <w:rsid w:val="00D16DFA"/>
    <w:rsid w:val="00D174BF"/>
    <w:rsid w:val="00D17C95"/>
    <w:rsid w:val="00D2056E"/>
    <w:rsid w:val="00D2193C"/>
    <w:rsid w:val="00D21FF4"/>
    <w:rsid w:val="00D23A21"/>
    <w:rsid w:val="00D23FC3"/>
    <w:rsid w:val="00D24A74"/>
    <w:rsid w:val="00D24F69"/>
    <w:rsid w:val="00D2581E"/>
    <w:rsid w:val="00D2761D"/>
    <w:rsid w:val="00D30971"/>
    <w:rsid w:val="00D3295D"/>
    <w:rsid w:val="00D3397A"/>
    <w:rsid w:val="00D33DCC"/>
    <w:rsid w:val="00D33F3E"/>
    <w:rsid w:val="00D34F90"/>
    <w:rsid w:val="00D3536B"/>
    <w:rsid w:val="00D40937"/>
    <w:rsid w:val="00D40F51"/>
    <w:rsid w:val="00D41265"/>
    <w:rsid w:val="00D4138F"/>
    <w:rsid w:val="00D419ED"/>
    <w:rsid w:val="00D428FE"/>
    <w:rsid w:val="00D43392"/>
    <w:rsid w:val="00D436E6"/>
    <w:rsid w:val="00D44510"/>
    <w:rsid w:val="00D44DFC"/>
    <w:rsid w:val="00D45057"/>
    <w:rsid w:val="00D46625"/>
    <w:rsid w:val="00D468DE"/>
    <w:rsid w:val="00D46E70"/>
    <w:rsid w:val="00D50F66"/>
    <w:rsid w:val="00D525B6"/>
    <w:rsid w:val="00D541D3"/>
    <w:rsid w:val="00D54B2C"/>
    <w:rsid w:val="00D54C13"/>
    <w:rsid w:val="00D55C83"/>
    <w:rsid w:val="00D55D12"/>
    <w:rsid w:val="00D55DF9"/>
    <w:rsid w:val="00D56710"/>
    <w:rsid w:val="00D6040A"/>
    <w:rsid w:val="00D6101B"/>
    <w:rsid w:val="00D61C50"/>
    <w:rsid w:val="00D625BA"/>
    <w:rsid w:val="00D647C1"/>
    <w:rsid w:val="00D64B2A"/>
    <w:rsid w:val="00D65077"/>
    <w:rsid w:val="00D669AE"/>
    <w:rsid w:val="00D71E94"/>
    <w:rsid w:val="00D71F2D"/>
    <w:rsid w:val="00D72C06"/>
    <w:rsid w:val="00D72C31"/>
    <w:rsid w:val="00D7428F"/>
    <w:rsid w:val="00D7459E"/>
    <w:rsid w:val="00D74790"/>
    <w:rsid w:val="00D76078"/>
    <w:rsid w:val="00D76A5F"/>
    <w:rsid w:val="00D773A4"/>
    <w:rsid w:val="00D80B19"/>
    <w:rsid w:val="00D80D1D"/>
    <w:rsid w:val="00D82A22"/>
    <w:rsid w:val="00D854FD"/>
    <w:rsid w:val="00D87A62"/>
    <w:rsid w:val="00D90FDA"/>
    <w:rsid w:val="00D9125B"/>
    <w:rsid w:val="00D92B06"/>
    <w:rsid w:val="00D92C9E"/>
    <w:rsid w:val="00D947AF"/>
    <w:rsid w:val="00D95E52"/>
    <w:rsid w:val="00D96A84"/>
    <w:rsid w:val="00D97555"/>
    <w:rsid w:val="00DA0995"/>
    <w:rsid w:val="00DA1564"/>
    <w:rsid w:val="00DA26FC"/>
    <w:rsid w:val="00DA292D"/>
    <w:rsid w:val="00DA44FC"/>
    <w:rsid w:val="00DA4860"/>
    <w:rsid w:val="00DA6911"/>
    <w:rsid w:val="00DA73C7"/>
    <w:rsid w:val="00DA7D12"/>
    <w:rsid w:val="00DA7DBC"/>
    <w:rsid w:val="00DA7EB8"/>
    <w:rsid w:val="00DB1674"/>
    <w:rsid w:val="00DB16E1"/>
    <w:rsid w:val="00DB22AD"/>
    <w:rsid w:val="00DB293D"/>
    <w:rsid w:val="00DB4477"/>
    <w:rsid w:val="00DB497A"/>
    <w:rsid w:val="00DB5302"/>
    <w:rsid w:val="00DB58CF"/>
    <w:rsid w:val="00DB6097"/>
    <w:rsid w:val="00DB6737"/>
    <w:rsid w:val="00DC0A0E"/>
    <w:rsid w:val="00DC1F8D"/>
    <w:rsid w:val="00DC278D"/>
    <w:rsid w:val="00DC313D"/>
    <w:rsid w:val="00DC3B6A"/>
    <w:rsid w:val="00DC4516"/>
    <w:rsid w:val="00DC4BDE"/>
    <w:rsid w:val="00DC5ECD"/>
    <w:rsid w:val="00DC68C7"/>
    <w:rsid w:val="00DC740C"/>
    <w:rsid w:val="00DC7B29"/>
    <w:rsid w:val="00DC7B48"/>
    <w:rsid w:val="00DC7D48"/>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395A"/>
    <w:rsid w:val="00E0427A"/>
    <w:rsid w:val="00E0451F"/>
    <w:rsid w:val="00E04F4A"/>
    <w:rsid w:val="00E06864"/>
    <w:rsid w:val="00E06AC4"/>
    <w:rsid w:val="00E06FF0"/>
    <w:rsid w:val="00E1001A"/>
    <w:rsid w:val="00E11824"/>
    <w:rsid w:val="00E131C3"/>
    <w:rsid w:val="00E131CB"/>
    <w:rsid w:val="00E1378D"/>
    <w:rsid w:val="00E13CC0"/>
    <w:rsid w:val="00E1466E"/>
    <w:rsid w:val="00E14BF6"/>
    <w:rsid w:val="00E14BF9"/>
    <w:rsid w:val="00E16374"/>
    <w:rsid w:val="00E20211"/>
    <w:rsid w:val="00E2025B"/>
    <w:rsid w:val="00E21DD8"/>
    <w:rsid w:val="00E2267E"/>
    <w:rsid w:val="00E22FF8"/>
    <w:rsid w:val="00E24607"/>
    <w:rsid w:val="00E30281"/>
    <w:rsid w:val="00E3081A"/>
    <w:rsid w:val="00E30927"/>
    <w:rsid w:val="00E311EF"/>
    <w:rsid w:val="00E31A93"/>
    <w:rsid w:val="00E3222B"/>
    <w:rsid w:val="00E327AA"/>
    <w:rsid w:val="00E32E84"/>
    <w:rsid w:val="00E367CC"/>
    <w:rsid w:val="00E4024E"/>
    <w:rsid w:val="00E4236B"/>
    <w:rsid w:val="00E4268A"/>
    <w:rsid w:val="00E43B9C"/>
    <w:rsid w:val="00E442C1"/>
    <w:rsid w:val="00E4479C"/>
    <w:rsid w:val="00E46252"/>
    <w:rsid w:val="00E4703F"/>
    <w:rsid w:val="00E50FBD"/>
    <w:rsid w:val="00E524C9"/>
    <w:rsid w:val="00E530F0"/>
    <w:rsid w:val="00E5400B"/>
    <w:rsid w:val="00E552B8"/>
    <w:rsid w:val="00E5601E"/>
    <w:rsid w:val="00E567E5"/>
    <w:rsid w:val="00E57969"/>
    <w:rsid w:val="00E604F3"/>
    <w:rsid w:val="00E6132F"/>
    <w:rsid w:val="00E6162E"/>
    <w:rsid w:val="00E6308D"/>
    <w:rsid w:val="00E634D0"/>
    <w:rsid w:val="00E63E63"/>
    <w:rsid w:val="00E64059"/>
    <w:rsid w:val="00E64A41"/>
    <w:rsid w:val="00E67714"/>
    <w:rsid w:val="00E71A89"/>
    <w:rsid w:val="00E723FE"/>
    <w:rsid w:val="00E72931"/>
    <w:rsid w:val="00E73195"/>
    <w:rsid w:val="00E73EFC"/>
    <w:rsid w:val="00E74E54"/>
    <w:rsid w:val="00E75A65"/>
    <w:rsid w:val="00E76068"/>
    <w:rsid w:val="00E77AAA"/>
    <w:rsid w:val="00E77C7A"/>
    <w:rsid w:val="00E807AD"/>
    <w:rsid w:val="00E80D02"/>
    <w:rsid w:val="00E81C55"/>
    <w:rsid w:val="00E81D6C"/>
    <w:rsid w:val="00E81FEC"/>
    <w:rsid w:val="00E90C0C"/>
    <w:rsid w:val="00E917FB"/>
    <w:rsid w:val="00E924AA"/>
    <w:rsid w:val="00E9277E"/>
    <w:rsid w:val="00E930EB"/>
    <w:rsid w:val="00E93F23"/>
    <w:rsid w:val="00E942B8"/>
    <w:rsid w:val="00E95570"/>
    <w:rsid w:val="00E96645"/>
    <w:rsid w:val="00E9684F"/>
    <w:rsid w:val="00E96973"/>
    <w:rsid w:val="00EA02AE"/>
    <w:rsid w:val="00EA1C37"/>
    <w:rsid w:val="00EA285E"/>
    <w:rsid w:val="00EA3D48"/>
    <w:rsid w:val="00EA3FAB"/>
    <w:rsid w:val="00EA5531"/>
    <w:rsid w:val="00EA616D"/>
    <w:rsid w:val="00EA61EF"/>
    <w:rsid w:val="00EA7767"/>
    <w:rsid w:val="00EB21E5"/>
    <w:rsid w:val="00EB257F"/>
    <w:rsid w:val="00EB30B5"/>
    <w:rsid w:val="00EB3F56"/>
    <w:rsid w:val="00EB4833"/>
    <w:rsid w:val="00EB4F5C"/>
    <w:rsid w:val="00EB6DC3"/>
    <w:rsid w:val="00EC04F4"/>
    <w:rsid w:val="00EC2375"/>
    <w:rsid w:val="00EC35BB"/>
    <w:rsid w:val="00EC3C04"/>
    <w:rsid w:val="00EC4073"/>
    <w:rsid w:val="00EC6ECE"/>
    <w:rsid w:val="00EC7BE2"/>
    <w:rsid w:val="00ED0EAD"/>
    <w:rsid w:val="00ED395A"/>
    <w:rsid w:val="00ED4333"/>
    <w:rsid w:val="00ED52DD"/>
    <w:rsid w:val="00ED60A3"/>
    <w:rsid w:val="00ED7EDF"/>
    <w:rsid w:val="00EE005D"/>
    <w:rsid w:val="00EE1695"/>
    <w:rsid w:val="00EE277F"/>
    <w:rsid w:val="00EE2DE1"/>
    <w:rsid w:val="00EE311C"/>
    <w:rsid w:val="00EE38B8"/>
    <w:rsid w:val="00EE4039"/>
    <w:rsid w:val="00EE58B8"/>
    <w:rsid w:val="00EE5A0B"/>
    <w:rsid w:val="00EE67B9"/>
    <w:rsid w:val="00EE6C3B"/>
    <w:rsid w:val="00EF05D4"/>
    <w:rsid w:val="00EF433B"/>
    <w:rsid w:val="00EF60AA"/>
    <w:rsid w:val="00EF78E7"/>
    <w:rsid w:val="00EF7D0B"/>
    <w:rsid w:val="00F01DC7"/>
    <w:rsid w:val="00F02605"/>
    <w:rsid w:val="00F02B23"/>
    <w:rsid w:val="00F04676"/>
    <w:rsid w:val="00F04818"/>
    <w:rsid w:val="00F05A16"/>
    <w:rsid w:val="00F0769E"/>
    <w:rsid w:val="00F10979"/>
    <w:rsid w:val="00F12BC6"/>
    <w:rsid w:val="00F12CC0"/>
    <w:rsid w:val="00F14A91"/>
    <w:rsid w:val="00F14D66"/>
    <w:rsid w:val="00F16778"/>
    <w:rsid w:val="00F2069E"/>
    <w:rsid w:val="00F21DEA"/>
    <w:rsid w:val="00F21FE5"/>
    <w:rsid w:val="00F2454A"/>
    <w:rsid w:val="00F25632"/>
    <w:rsid w:val="00F2785A"/>
    <w:rsid w:val="00F3029D"/>
    <w:rsid w:val="00F30E36"/>
    <w:rsid w:val="00F327BA"/>
    <w:rsid w:val="00F333F4"/>
    <w:rsid w:val="00F33542"/>
    <w:rsid w:val="00F36B43"/>
    <w:rsid w:val="00F37BF7"/>
    <w:rsid w:val="00F40553"/>
    <w:rsid w:val="00F41370"/>
    <w:rsid w:val="00F41823"/>
    <w:rsid w:val="00F44C91"/>
    <w:rsid w:val="00F4694D"/>
    <w:rsid w:val="00F472E3"/>
    <w:rsid w:val="00F5000F"/>
    <w:rsid w:val="00F51A91"/>
    <w:rsid w:val="00F52EF4"/>
    <w:rsid w:val="00F532EF"/>
    <w:rsid w:val="00F53E6F"/>
    <w:rsid w:val="00F54F14"/>
    <w:rsid w:val="00F56508"/>
    <w:rsid w:val="00F57B88"/>
    <w:rsid w:val="00F60539"/>
    <w:rsid w:val="00F6057D"/>
    <w:rsid w:val="00F60959"/>
    <w:rsid w:val="00F60B46"/>
    <w:rsid w:val="00F61F71"/>
    <w:rsid w:val="00F62700"/>
    <w:rsid w:val="00F62B25"/>
    <w:rsid w:val="00F636FB"/>
    <w:rsid w:val="00F6460B"/>
    <w:rsid w:val="00F64A37"/>
    <w:rsid w:val="00F64E7B"/>
    <w:rsid w:val="00F65D14"/>
    <w:rsid w:val="00F65E46"/>
    <w:rsid w:val="00F66957"/>
    <w:rsid w:val="00F70F5F"/>
    <w:rsid w:val="00F71640"/>
    <w:rsid w:val="00F734E8"/>
    <w:rsid w:val="00F73CFF"/>
    <w:rsid w:val="00F73D8E"/>
    <w:rsid w:val="00F74B71"/>
    <w:rsid w:val="00F75797"/>
    <w:rsid w:val="00F75914"/>
    <w:rsid w:val="00F75C21"/>
    <w:rsid w:val="00F76EA2"/>
    <w:rsid w:val="00F807AA"/>
    <w:rsid w:val="00F80938"/>
    <w:rsid w:val="00F810D9"/>
    <w:rsid w:val="00F83AA6"/>
    <w:rsid w:val="00F84186"/>
    <w:rsid w:val="00F865F0"/>
    <w:rsid w:val="00F8698D"/>
    <w:rsid w:val="00F86FFC"/>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B8E"/>
    <w:rsid w:val="00FB0C90"/>
    <w:rsid w:val="00FB0D41"/>
    <w:rsid w:val="00FB2AF8"/>
    <w:rsid w:val="00FB403C"/>
    <w:rsid w:val="00FB4041"/>
    <w:rsid w:val="00FB582D"/>
    <w:rsid w:val="00FB5D08"/>
    <w:rsid w:val="00FC0F82"/>
    <w:rsid w:val="00FC17F3"/>
    <w:rsid w:val="00FC1F3B"/>
    <w:rsid w:val="00FC2612"/>
    <w:rsid w:val="00FC3F3C"/>
    <w:rsid w:val="00FC7B87"/>
    <w:rsid w:val="00FD0C98"/>
    <w:rsid w:val="00FD1C44"/>
    <w:rsid w:val="00FD1DCA"/>
    <w:rsid w:val="00FD3916"/>
    <w:rsid w:val="00FD51DC"/>
    <w:rsid w:val="00FD560C"/>
    <w:rsid w:val="00FD5FC2"/>
    <w:rsid w:val="00FE01AF"/>
    <w:rsid w:val="00FE0AD3"/>
    <w:rsid w:val="00FE34E2"/>
    <w:rsid w:val="00FE391C"/>
    <w:rsid w:val="00FE4045"/>
    <w:rsid w:val="00FE41A0"/>
    <w:rsid w:val="00FE431D"/>
    <w:rsid w:val="00FE4BDC"/>
    <w:rsid w:val="00FE4E9B"/>
    <w:rsid w:val="00FE523A"/>
    <w:rsid w:val="00FE5AF0"/>
    <w:rsid w:val="00FE6DEE"/>
    <w:rsid w:val="00FF29C8"/>
    <w:rsid w:val="00FF5E0E"/>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AD23B35"/>
  <w15:chartTrackingRefBased/>
  <w15:docId w15:val="{8925AB8C-A521-473E-91FE-87BDFD31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1F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2559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1224-C56C-4EE0-A0C0-8AF76D25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1556</Words>
  <Characters>8875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3</cp:revision>
  <cp:lastPrinted>2020-02-21T00:59:00Z</cp:lastPrinted>
  <dcterms:created xsi:type="dcterms:W3CDTF">2020-02-21T00:58:00Z</dcterms:created>
  <dcterms:modified xsi:type="dcterms:W3CDTF">2020-02-21T01:02:00Z</dcterms:modified>
  <cp:contentStatus/>
</cp:coreProperties>
</file>