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8A8B591" w:rsidR="00DC3B6A" w:rsidRPr="00E53043" w:rsidRDefault="004B2D8A" w:rsidP="00DC3B6A">
      <w:pPr>
        <w:jc w:val="left"/>
        <w:rPr>
          <w:rFonts w:ascii="ＭＳ 明朝" w:hAnsi="ＭＳ 明朝"/>
          <w:sz w:val="24"/>
          <w:szCs w:val="24"/>
        </w:rPr>
      </w:pPr>
      <w:r>
        <w:rPr>
          <w:rFonts w:ascii="ＭＳ 明朝" w:hAnsi="ＭＳ 明朝" w:hint="eastAsia"/>
          <w:sz w:val="24"/>
          <w:szCs w:val="24"/>
        </w:rPr>
        <w:t>諮問番号：令和元年</w:t>
      </w:r>
      <w:r w:rsidR="00DC3B6A" w:rsidRPr="00E53043">
        <w:rPr>
          <w:rFonts w:ascii="ＭＳ 明朝" w:hAnsi="ＭＳ 明朝" w:hint="eastAsia"/>
          <w:sz w:val="24"/>
          <w:szCs w:val="24"/>
        </w:rPr>
        <w:t>度諮問第</w:t>
      </w:r>
      <w:r w:rsidR="00DE6EDE" w:rsidRPr="00E53043">
        <w:rPr>
          <w:rFonts w:ascii="ＭＳ 明朝" w:hAnsi="ＭＳ 明朝" w:hint="eastAsia"/>
          <w:sz w:val="24"/>
          <w:szCs w:val="24"/>
        </w:rPr>
        <w:t>２</w:t>
      </w:r>
      <w:r w:rsidR="00486F6D">
        <w:rPr>
          <w:rFonts w:ascii="ＭＳ 明朝" w:hAnsi="ＭＳ 明朝" w:hint="eastAsia"/>
          <w:sz w:val="24"/>
          <w:szCs w:val="24"/>
        </w:rPr>
        <w:t>８</w:t>
      </w:r>
      <w:r w:rsidR="00DC3B6A" w:rsidRPr="00E53043">
        <w:rPr>
          <w:rFonts w:ascii="ＭＳ 明朝" w:hAnsi="ＭＳ 明朝" w:hint="eastAsia"/>
          <w:sz w:val="24"/>
          <w:szCs w:val="24"/>
        </w:rPr>
        <w:t>号</w:t>
      </w:r>
    </w:p>
    <w:p w14:paraId="6FD73028" w14:textId="113F6332"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2440E7">
        <w:rPr>
          <w:rFonts w:ascii="ＭＳ 明朝" w:hAnsi="ＭＳ 明朝" w:hint="eastAsia"/>
          <w:sz w:val="24"/>
          <w:szCs w:val="24"/>
        </w:rPr>
        <w:t>３９</w:t>
      </w:r>
      <w:r w:rsidR="00DC3B6A" w:rsidRPr="00E53043">
        <w:rPr>
          <w:rFonts w:ascii="ＭＳ 明朝" w:hAnsi="ＭＳ 明朝" w:hint="eastAsia"/>
          <w:sz w:val="24"/>
          <w:szCs w:val="24"/>
        </w:rPr>
        <w:t>号</w:t>
      </w:r>
    </w:p>
    <w:p w14:paraId="2D5F61B3" w14:textId="77777777" w:rsidR="00DC3B6A" w:rsidRPr="002440E7" w:rsidRDefault="00DC3B6A" w:rsidP="00DC3B6A">
      <w:pPr>
        <w:rPr>
          <w:rFonts w:ascii="ＭＳ 明朝" w:hAnsi="ＭＳ 明朝"/>
          <w:sz w:val="24"/>
          <w:szCs w:val="24"/>
        </w:rPr>
      </w:pPr>
    </w:p>
    <w:p w14:paraId="3F33CA8C" w14:textId="3224E426"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13B2266F"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第１　審査会の結論</w:t>
      </w:r>
    </w:p>
    <w:p w14:paraId="6845482D" w14:textId="77777777" w:rsidR="005C3431" w:rsidRPr="00E53043" w:rsidRDefault="005C3431" w:rsidP="00DC3B6A">
      <w:pPr>
        <w:rPr>
          <w:rFonts w:ascii="ＭＳ 明朝" w:hAnsi="ＭＳ 明朝"/>
          <w:sz w:val="24"/>
          <w:szCs w:val="24"/>
        </w:rPr>
      </w:pPr>
    </w:p>
    <w:p w14:paraId="44EEE6B3" w14:textId="5CE18376" w:rsidR="00DC3B6A" w:rsidRPr="00E53043" w:rsidRDefault="00D67EF5" w:rsidP="005C3431">
      <w:pPr>
        <w:ind w:firstLineChars="100" w:firstLine="240"/>
        <w:rPr>
          <w:rFonts w:ascii="ＭＳ 明朝" w:hAnsi="ＭＳ 明朝"/>
          <w:sz w:val="24"/>
          <w:szCs w:val="24"/>
        </w:rPr>
      </w:pPr>
      <w:r w:rsidRPr="00D67EF5">
        <w:rPr>
          <w:rFonts w:ascii="ＭＳ 明朝" w:hAnsi="ＭＳ 明朝" w:hint="eastAsia"/>
          <w:sz w:val="24"/>
          <w:szCs w:val="24"/>
        </w:rPr>
        <w:t>○</w:t>
      </w:r>
      <w:r w:rsidRPr="00D67EF5">
        <w:rPr>
          <w:rFonts w:ascii="ＭＳ 明朝" w:hAnsi="ＭＳ 明朝" w:hint="eastAsia"/>
          <w:sz w:val="24"/>
          <w:szCs w:val="24"/>
        </w:rPr>
        <w:t>○○○○</w:t>
      </w:r>
      <w:r w:rsidR="001F175B" w:rsidRPr="00E53043">
        <w:rPr>
          <w:rFonts w:ascii="ＭＳ 明朝" w:hAnsi="ＭＳ 明朝" w:hint="eastAsia"/>
          <w:sz w:val="24"/>
          <w:szCs w:val="24"/>
        </w:rPr>
        <w:t>保健福祉</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w:t>
      </w:r>
      <w:r w:rsidR="00486F6D">
        <w:rPr>
          <w:rFonts w:ascii="ＭＳ 明朝" w:hAnsi="ＭＳ 明朝" w:hint="eastAsia"/>
          <w:sz w:val="24"/>
          <w:szCs w:val="24"/>
        </w:rPr>
        <w:t>２９</w:t>
      </w:r>
      <w:r w:rsidR="00F734E8" w:rsidRPr="00E53043">
        <w:rPr>
          <w:rFonts w:ascii="ＭＳ 明朝" w:hAnsi="ＭＳ 明朝" w:hint="eastAsia"/>
          <w:sz w:val="24"/>
          <w:szCs w:val="24"/>
        </w:rPr>
        <w:t>年</w:t>
      </w:r>
      <w:r w:rsidR="00486F6D">
        <w:rPr>
          <w:rFonts w:ascii="ＭＳ 明朝" w:hAnsi="ＭＳ 明朝" w:hint="eastAsia"/>
          <w:sz w:val="24"/>
          <w:szCs w:val="24"/>
        </w:rPr>
        <w:t>２</w:t>
      </w:r>
      <w:r w:rsidR="00F734E8" w:rsidRPr="00E53043">
        <w:rPr>
          <w:rFonts w:ascii="ＭＳ 明朝" w:hAnsi="ＭＳ 明朝" w:hint="eastAsia"/>
          <w:sz w:val="24"/>
          <w:szCs w:val="24"/>
        </w:rPr>
        <w:t>月</w:t>
      </w:r>
      <w:r w:rsidR="00DF3E82">
        <w:rPr>
          <w:rFonts w:ascii="ＭＳ 明朝" w:hAnsi="ＭＳ 明朝" w:hint="eastAsia"/>
          <w:sz w:val="24"/>
          <w:szCs w:val="24"/>
        </w:rPr>
        <w:t>７</w:t>
      </w:r>
      <w:r w:rsidR="005C3431" w:rsidRPr="00E53043">
        <w:rPr>
          <w:rFonts w:ascii="ＭＳ 明朝" w:hAnsi="ＭＳ 明朝" w:hint="eastAsia"/>
          <w:sz w:val="24"/>
          <w:szCs w:val="24"/>
        </w:rPr>
        <w:t>日付けで行った生活保護法（昭和２５年法律第１４４号。以下「法」という。）に基づく</w:t>
      </w:r>
      <w:r w:rsidR="00956D75" w:rsidRPr="00E53043">
        <w:rPr>
          <w:rFonts w:ascii="ＭＳ 明朝" w:hAnsi="ＭＳ 明朝" w:hint="eastAsia"/>
          <w:sz w:val="24"/>
          <w:szCs w:val="24"/>
        </w:rPr>
        <w:t>保護</w:t>
      </w:r>
      <w:r w:rsidR="00486F6D">
        <w:rPr>
          <w:rFonts w:ascii="ＭＳ 明朝" w:hAnsi="ＭＳ 明朝" w:hint="eastAsia"/>
          <w:sz w:val="24"/>
          <w:szCs w:val="24"/>
        </w:rPr>
        <w:t>廃止決定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77777777" w:rsidR="00FE4BDC"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0A7DC480" w14:textId="35D5909C" w:rsidR="00035B3D" w:rsidRDefault="00486F6D" w:rsidP="00510A33">
      <w:pPr>
        <w:ind w:leftChars="100" w:left="210" w:firstLineChars="100" w:firstLine="240"/>
        <w:rPr>
          <w:rFonts w:ascii="ＭＳ 明朝" w:hAnsi="ＭＳ 明朝"/>
          <w:sz w:val="24"/>
          <w:szCs w:val="24"/>
        </w:rPr>
      </w:pPr>
      <w:r>
        <w:rPr>
          <w:rFonts w:ascii="ＭＳ 明朝" w:hAnsi="ＭＳ 明朝" w:hint="eastAsia"/>
          <w:sz w:val="24"/>
          <w:szCs w:val="24"/>
        </w:rPr>
        <w:t>審査請求人の二男</w:t>
      </w:r>
      <w:r w:rsidR="000E69D4">
        <w:rPr>
          <w:rFonts w:ascii="ＭＳ 明朝" w:hAnsi="ＭＳ 明朝" w:hint="eastAsia"/>
          <w:sz w:val="24"/>
          <w:szCs w:val="24"/>
        </w:rPr>
        <w:t>（以下「二男」という。）</w:t>
      </w:r>
      <w:r>
        <w:rPr>
          <w:rFonts w:ascii="ＭＳ 明朝" w:hAnsi="ＭＳ 明朝" w:hint="eastAsia"/>
          <w:sz w:val="24"/>
          <w:szCs w:val="24"/>
        </w:rPr>
        <w:t>の長女（以下「</w:t>
      </w:r>
      <w:r w:rsidRPr="00486F6D">
        <w:rPr>
          <w:rFonts w:ascii="ＭＳ 明朝" w:hAnsi="ＭＳ 明朝" w:hint="eastAsia"/>
          <w:sz w:val="24"/>
          <w:szCs w:val="24"/>
        </w:rPr>
        <w:t>孫</w:t>
      </w:r>
      <w:r>
        <w:rPr>
          <w:rFonts w:ascii="ＭＳ 明朝" w:hAnsi="ＭＳ 明朝" w:hint="eastAsia"/>
          <w:sz w:val="24"/>
          <w:szCs w:val="24"/>
        </w:rPr>
        <w:t>」という。）</w:t>
      </w:r>
      <w:r w:rsidRPr="00486F6D">
        <w:rPr>
          <w:rFonts w:ascii="ＭＳ 明朝" w:hAnsi="ＭＳ 明朝" w:hint="eastAsia"/>
          <w:sz w:val="24"/>
          <w:szCs w:val="24"/>
        </w:rPr>
        <w:t>が</w:t>
      </w:r>
      <w:r w:rsidR="0096589C">
        <w:rPr>
          <w:rFonts w:ascii="ＭＳ 明朝" w:hAnsi="ＭＳ 明朝" w:hint="eastAsia"/>
          <w:sz w:val="24"/>
          <w:szCs w:val="24"/>
        </w:rPr>
        <w:t>受領</w:t>
      </w:r>
      <w:r w:rsidRPr="00486F6D">
        <w:rPr>
          <w:rFonts w:ascii="ＭＳ 明朝" w:hAnsi="ＭＳ 明朝" w:hint="eastAsia"/>
          <w:sz w:val="24"/>
          <w:szCs w:val="24"/>
        </w:rPr>
        <w:t>した死亡保険金は、未成年者の育英費用のためのものであ</w:t>
      </w:r>
      <w:r w:rsidR="00B83293">
        <w:rPr>
          <w:rFonts w:ascii="ＭＳ 明朝" w:hAnsi="ＭＳ 明朝" w:hint="eastAsia"/>
          <w:sz w:val="24"/>
          <w:szCs w:val="24"/>
        </w:rPr>
        <w:t>り、審査請求人世帯における収入と認定すべきでない。</w:t>
      </w:r>
      <w:r w:rsidR="00035B3D">
        <w:rPr>
          <w:rFonts w:ascii="ＭＳ 明朝" w:hAnsi="ＭＳ 明朝" w:hint="eastAsia"/>
          <w:sz w:val="24"/>
          <w:szCs w:val="24"/>
        </w:rPr>
        <w:t>死亡保険金は、全額が収入認定除外と扱われるべきであり、未だ審査請求人においては保護を要する状態にあることから、審査請求人において保護を必要としなくなったものとしてなされた本件処分は取り消されなければならない。</w:t>
      </w:r>
    </w:p>
    <w:p w14:paraId="317F372C" w14:textId="3FEB9C11" w:rsidR="00956D75" w:rsidRPr="00E53043" w:rsidRDefault="00B83293" w:rsidP="00510A33">
      <w:pPr>
        <w:ind w:leftChars="100" w:left="210" w:firstLineChars="100" w:firstLine="240"/>
        <w:rPr>
          <w:rFonts w:ascii="ＭＳ 明朝" w:hAnsi="ＭＳ 明朝"/>
          <w:sz w:val="24"/>
          <w:szCs w:val="24"/>
        </w:rPr>
      </w:pPr>
      <w:r>
        <w:rPr>
          <w:rFonts w:ascii="ＭＳ 明朝" w:hAnsi="ＭＳ 明朝" w:hint="eastAsia"/>
          <w:sz w:val="24"/>
          <w:szCs w:val="24"/>
        </w:rPr>
        <w:t>また、孫は、</w:t>
      </w:r>
      <w:r w:rsidR="00486F6D">
        <w:rPr>
          <w:rFonts w:ascii="ＭＳ 明朝" w:hAnsi="ＭＳ 明朝" w:hint="eastAsia"/>
          <w:sz w:val="24"/>
          <w:szCs w:val="24"/>
        </w:rPr>
        <w:t>審査</w:t>
      </w:r>
      <w:r w:rsidR="00486F6D" w:rsidRPr="00486F6D">
        <w:rPr>
          <w:rFonts w:ascii="ＭＳ 明朝" w:hAnsi="ＭＳ 明朝" w:hint="eastAsia"/>
          <w:sz w:val="24"/>
          <w:szCs w:val="24"/>
        </w:rPr>
        <w:t>請求人に対して生活</w:t>
      </w:r>
      <w:r>
        <w:rPr>
          <w:rFonts w:ascii="ＭＳ 明朝" w:hAnsi="ＭＳ 明朝" w:hint="eastAsia"/>
          <w:sz w:val="24"/>
          <w:szCs w:val="24"/>
        </w:rPr>
        <w:t>保持</w:t>
      </w:r>
      <w:r w:rsidR="00486F6D" w:rsidRPr="00486F6D">
        <w:rPr>
          <w:rFonts w:ascii="ＭＳ 明朝" w:hAnsi="ＭＳ 明朝" w:hint="eastAsia"/>
          <w:sz w:val="24"/>
          <w:szCs w:val="24"/>
        </w:rPr>
        <w:t>義務</w:t>
      </w:r>
      <w:r>
        <w:rPr>
          <w:rFonts w:ascii="ＭＳ 明朝" w:hAnsi="ＭＳ 明朝" w:hint="eastAsia"/>
          <w:sz w:val="24"/>
          <w:szCs w:val="24"/>
        </w:rPr>
        <w:t>を</w:t>
      </w:r>
      <w:r w:rsidR="00486F6D" w:rsidRPr="00486F6D">
        <w:rPr>
          <w:rFonts w:ascii="ＭＳ 明朝" w:hAnsi="ＭＳ 明朝" w:hint="eastAsia"/>
          <w:sz w:val="24"/>
          <w:szCs w:val="24"/>
        </w:rPr>
        <w:t>負</w:t>
      </w:r>
      <w:r>
        <w:rPr>
          <w:rFonts w:ascii="ＭＳ 明朝" w:hAnsi="ＭＳ 明朝" w:hint="eastAsia"/>
          <w:sz w:val="24"/>
          <w:szCs w:val="24"/>
        </w:rPr>
        <w:t>うものではなく</w:t>
      </w:r>
      <w:r w:rsidR="00486F6D" w:rsidRPr="00486F6D">
        <w:rPr>
          <w:rFonts w:ascii="ＭＳ 明朝" w:hAnsi="ＭＳ 明朝" w:hint="eastAsia"/>
          <w:sz w:val="24"/>
          <w:szCs w:val="24"/>
        </w:rPr>
        <w:t>、</w:t>
      </w:r>
      <w:r>
        <w:rPr>
          <w:rFonts w:ascii="ＭＳ 明朝" w:hAnsi="ＭＳ 明朝" w:hint="eastAsia"/>
          <w:sz w:val="24"/>
          <w:szCs w:val="24"/>
        </w:rPr>
        <w:t>死亡保険金は</w:t>
      </w:r>
      <w:r w:rsidR="00035B3D">
        <w:rPr>
          <w:rFonts w:ascii="ＭＳ 明朝" w:hAnsi="ＭＳ 明朝" w:hint="eastAsia"/>
          <w:sz w:val="24"/>
          <w:szCs w:val="24"/>
        </w:rPr>
        <w:t>、</w:t>
      </w:r>
      <w:r w:rsidR="00486F6D">
        <w:rPr>
          <w:rFonts w:ascii="ＭＳ 明朝" w:hAnsi="ＭＳ 明朝" w:hint="eastAsia"/>
          <w:sz w:val="24"/>
          <w:szCs w:val="24"/>
        </w:rPr>
        <w:t>審査</w:t>
      </w:r>
      <w:r w:rsidR="00486F6D" w:rsidRPr="00486F6D">
        <w:rPr>
          <w:rFonts w:ascii="ＭＳ 明朝" w:hAnsi="ＭＳ 明朝" w:hint="eastAsia"/>
          <w:sz w:val="24"/>
          <w:szCs w:val="24"/>
        </w:rPr>
        <w:t>請求人の生活保持のために用いられるべきではな</w:t>
      </w:r>
      <w:r>
        <w:rPr>
          <w:rFonts w:ascii="ＭＳ 明朝" w:hAnsi="ＭＳ 明朝" w:hint="eastAsia"/>
          <w:sz w:val="24"/>
          <w:szCs w:val="24"/>
        </w:rPr>
        <w:t>く、孫を世帯分離の</w:t>
      </w:r>
      <w:r w:rsidR="00727329" w:rsidRPr="00E2212B">
        <w:rPr>
          <w:rFonts w:ascii="ＭＳ 明朝" w:hAnsi="ＭＳ 明朝" w:hint="eastAsia"/>
          <w:sz w:val="24"/>
          <w:szCs w:val="24"/>
        </w:rPr>
        <w:t>上</w:t>
      </w:r>
      <w:r w:rsidRPr="00E2212B">
        <w:rPr>
          <w:rFonts w:ascii="ＭＳ 明朝" w:hAnsi="ＭＳ 明朝" w:hint="eastAsia"/>
          <w:sz w:val="24"/>
          <w:szCs w:val="24"/>
        </w:rPr>
        <w:t>、</w:t>
      </w:r>
      <w:r>
        <w:rPr>
          <w:rFonts w:ascii="ＭＳ 明朝" w:hAnsi="ＭＳ 明朝" w:hint="eastAsia"/>
          <w:sz w:val="24"/>
          <w:szCs w:val="24"/>
        </w:rPr>
        <w:t>審査請求人においては保護を継続するべきである。</w:t>
      </w:r>
    </w:p>
    <w:p w14:paraId="0CFB5992" w14:textId="77777777" w:rsidR="00956D75" w:rsidRPr="00E53043" w:rsidRDefault="00956D75" w:rsidP="00956D75">
      <w:pPr>
        <w:ind w:leftChars="100" w:left="210" w:firstLineChars="100" w:firstLine="240"/>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1ECDC805" w14:textId="77777777" w:rsidR="00486F6D" w:rsidRPr="00486F6D" w:rsidRDefault="00486F6D" w:rsidP="00486F6D">
      <w:pPr>
        <w:rPr>
          <w:rFonts w:ascii="ＭＳ 明朝" w:hAnsi="ＭＳ 明朝"/>
          <w:sz w:val="24"/>
          <w:szCs w:val="24"/>
        </w:rPr>
      </w:pPr>
      <w:r w:rsidRPr="00486F6D">
        <w:rPr>
          <w:rFonts w:ascii="ＭＳ 明朝" w:hAnsi="ＭＳ 明朝" w:hint="eastAsia"/>
          <w:sz w:val="24"/>
          <w:szCs w:val="24"/>
        </w:rPr>
        <w:t>（１）扶養義務と世帯認定について</w:t>
      </w:r>
    </w:p>
    <w:p w14:paraId="577F3D3C" w14:textId="5D1986EA" w:rsidR="00486F6D" w:rsidRPr="00486F6D" w:rsidRDefault="00486F6D" w:rsidP="00486F6D">
      <w:pPr>
        <w:ind w:leftChars="200" w:left="420" w:firstLineChars="100" w:firstLine="240"/>
        <w:rPr>
          <w:rFonts w:ascii="ＭＳ 明朝" w:hAnsi="ＭＳ 明朝"/>
          <w:sz w:val="24"/>
          <w:szCs w:val="24"/>
        </w:rPr>
      </w:pPr>
      <w:r w:rsidRPr="00486F6D">
        <w:rPr>
          <w:rFonts w:ascii="ＭＳ 明朝" w:hAnsi="ＭＳ 明朝" w:hint="eastAsia"/>
          <w:sz w:val="24"/>
          <w:szCs w:val="24"/>
        </w:rPr>
        <w:t>審査請求人は、孫とは生活扶助義務関係でしかないことから、孫が</w:t>
      </w:r>
      <w:r w:rsidR="0096589C">
        <w:rPr>
          <w:rFonts w:ascii="ＭＳ 明朝" w:hAnsi="ＭＳ 明朝" w:hint="eastAsia"/>
          <w:sz w:val="24"/>
          <w:szCs w:val="24"/>
        </w:rPr>
        <w:t>受領</w:t>
      </w:r>
      <w:r w:rsidRPr="00486F6D">
        <w:rPr>
          <w:rFonts w:ascii="ＭＳ 明朝" w:hAnsi="ＭＳ 明朝" w:hint="eastAsia"/>
          <w:sz w:val="24"/>
          <w:szCs w:val="24"/>
        </w:rPr>
        <w:t>し</w:t>
      </w:r>
      <w:r w:rsidRPr="00486F6D">
        <w:rPr>
          <w:rFonts w:ascii="ＭＳ 明朝" w:hAnsi="ＭＳ 明朝" w:hint="eastAsia"/>
          <w:sz w:val="24"/>
          <w:szCs w:val="24"/>
        </w:rPr>
        <w:lastRenderedPageBreak/>
        <w:t>た死亡保険金を世帯収入とすべきでない旨主張している。</w:t>
      </w:r>
    </w:p>
    <w:p w14:paraId="475D0355" w14:textId="721352CF" w:rsidR="00486F6D" w:rsidRPr="00486F6D" w:rsidRDefault="00486F6D" w:rsidP="00486F6D">
      <w:pPr>
        <w:ind w:leftChars="200" w:left="420" w:firstLineChars="100" w:firstLine="240"/>
        <w:rPr>
          <w:rFonts w:ascii="ＭＳ 明朝" w:hAnsi="ＭＳ 明朝"/>
          <w:sz w:val="24"/>
          <w:szCs w:val="24"/>
        </w:rPr>
      </w:pPr>
      <w:r w:rsidRPr="00486F6D">
        <w:rPr>
          <w:rFonts w:ascii="ＭＳ 明朝" w:hAnsi="ＭＳ 明朝" w:hint="eastAsia"/>
          <w:sz w:val="24"/>
          <w:szCs w:val="24"/>
        </w:rPr>
        <w:t>しかしながら、</w:t>
      </w:r>
      <w:r w:rsidR="00DF3E82" w:rsidRPr="00486F6D">
        <w:rPr>
          <w:rFonts w:ascii="ＭＳ 明朝" w:hAnsi="ＭＳ 明朝" w:hint="eastAsia"/>
          <w:sz w:val="24"/>
          <w:szCs w:val="24"/>
        </w:rPr>
        <w:t>民法</w:t>
      </w:r>
      <w:r w:rsidR="00DF3E82">
        <w:rPr>
          <w:rFonts w:ascii="ＭＳ 明朝" w:hAnsi="ＭＳ 明朝" w:hint="eastAsia"/>
          <w:sz w:val="24"/>
          <w:szCs w:val="24"/>
        </w:rPr>
        <w:t>（</w:t>
      </w:r>
      <w:r w:rsidR="00DF3E82" w:rsidRPr="00DF3E82">
        <w:rPr>
          <w:rFonts w:ascii="ＭＳ 明朝" w:hAnsi="ＭＳ 明朝" w:hint="eastAsia"/>
          <w:sz w:val="24"/>
          <w:szCs w:val="24"/>
        </w:rPr>
        <w:t>明治</w:t>
      </w:r>
      <w:r w:rsidR="00DF3E82">
        <w:rPr>
          <w:rFonts w:ascii="ＭＳ 明朝" w:hAnsi="ＭＳ 明朝" w:hint="eastAsia"/>
          <w:sz w:val="24"/>
          <w:szCs w:val="24"/>
        </w:rPr>
        <w:t>２９</w:t>
      </w:r>
      <w:r w:rsidR="00DF3E82" w:rsidRPr="00DF3E82">
        <w:rPr>
          <w:rFonts w:ascii="ＭＳ 明朝" w:hAnsi="ＭＳ 明朝" w:hint="eastAsia"/>
          <w:sz w:val="24"/>
          <w:szCs w:val="24"/>
        </w:rPr>
        <w:t>年法律第</w:t>
      </w:r>
      <w:r w:rsidR="00DF3E82">
        <w:rPr>
          <w:rFonts w:ascii="ＭＳ 明朝" w:hAnsi="ＭＳ 明朝" w:hint="eastAsia"/>
          <w:sz w:val="24"/>
          <w:szCs w:val="24"/>
        </w:rPr>
        <w:t>８９</w:t>
      </w:r>
      <w:r w:rsidR="00DF3E82" w:rsidRPr="00DF3E82">
        <w:rPr>
          <w:rFonts w:ascii="ＭＳ 明朝" w:hAnsi="ＭＳ 明朝" w:hint="eastAsia"/>
          <w:sz w:val="24"/>
          <w:szCs w:val="24"/>
        </w:rPr>
        <w:t>号</w:t>
      </w:r>
      <w:r w:rsidR="00DF3E82">
        <w:rPr>
          <w:rFonts w:ascii="ＭＳ 明朝" w:hAnsi="ＭＳ 明朝" w:hint="eastAsia"/>
          <w:sz w:val="24"/>
          <w:szCs w:val="24"/>
        </w:rPr>
        <w:t>）</w:t>
      </w:r>
      <w:r w:rsidR="00DF3E82" w:rsidRPr="00486F6D">
        <w:rPr>
          <w:rFonts w:ascii="ＭＳ 明朝" w:hAnsi="ＭＳ 明朝" w:hint="eastAsia"/>
          <w:sz w:val="24"/>
          <w:szCs w:val="24"/>
        </w:rPr>
        <w:t>第</w:t>
      </w:r>
      <w:r w:rsidR="00DF3E82">
        <w:rPr>
          <w:rFonts w:ascii="ＭＳ 明朝" w:hAnsi="ＭＳ 明朝" w:hint="eastAsia"/>
          <w:sz w:val="24"/>
          <w:szCs w:val="24"/>
        </w:rPr>
        <w:t>８７７</w:t>
      </w:r>
      <w:r w:rsidR="00DF3E82" w:rsidRPr="00486F6D">
        <w:rPr>
          <w:rFonts w:ascii="ＭＳ 明朝" w:hAnsi="ＭＳ 明朝" w:hint="eastAsia"/>
          <w:sz w:val="24"/>
          <w:szCs w:val="24"/>
        </w:rPr>
        <w:t>条第１項</w:t>
      </w:r>
      <w:r w:rsidR="00DF3E82">
        <w:rPr>
          <w:rFonts w:ascii="ＭＳ 明朝" w:hAnsi="ＭＳ 明朝" w:hint="eastAsia"/>
          <w:sz w:val="24"/>
          <w:szCs w:val="24"/>
        </w:rPr>
        <w:t>により、</w:t>
      </w:r>
      <w:r w:rsidRPr="00486F6D">
        <w:rPr>
          <w:rFonts w:ascii="ＭＳ 明朝" w:hAnsi="ＭＳ 明朝" w:hint="eastAsia"/>
          <w:sz w:val="24"/>
          <w:szCs w:val="24"/>
        </w:rPr>
        <w:t>直系血族は互いに扶養をする義務がある「絶対的扶養義務者」であることから、「生活保護法による保護の実施要領について」（昭和</w:t>
      </w:r>
      <w:r w:rsidR="00ED177E">
        <w:rPr>
          <w:rFonts w:ascii="ＭＳ 明朝" w:hAnsi="ＭＳ 明朝" w:hint="eastAsia"/>
          <w:sz w:val="24"/>
          <w:szCs w:val="24"/>
        </w:rPr>
        <w:t>３６</w:t>
      </w:r>
      <w:r w:rsidRPr="00486F6D">
        <w:rPr>
          <w:rFonts w:ascii="ＭＳ 明朝" w:hAnsi="ＭＳ 明朝" w:hint="eastAsia"/>
          <w:sz w:val="24"/>
          <w:szCs w:val="24"/>
        </w:rPr>
        <w:t>年４月１日厚生省発社第</w:t>
      </w:r>
      <w:r w:rsidR="00ED177E">
        <w:rPr>
          <w:rFonts w:ascii="ＭＳ 明朝" w:hAnsi="ＭＳ 明朝" w:hint="eastAsia"/>
          <w:sz w:val="24"/>
          <w:szCs w:val="24"/>
        </w:rPr>
        <w:t>１２３</w:t>
      </w:r>
      <w:r w:rsidRPr="00486F6D">
        <w:rPr>
          <w:rFonts w:ascii="ＭＳ 明朝" w:hAnsi="ＭＳ 明朝" w:hint="eastAsia"/>
          <w:sz w:val="24"/>
          <w:szCs w:val="24"/>
        </w:rPr>
        <w:t>号厚生事務次官通知。以下「次官通知」という。）</w:t>
      </w:r>
      <w:r w:rsidR="00F97220">
        <w:rPr>
          <w:rFonts w:ascii="ＭＳ 明朝" w:hAnsi="ＭＳ 明朝" w:hint="eastAsia"/>
          <w:sz w:val="24"/>
          <w:szCs w:val="24"/>
        </w:rPr>
        <w:t>の第５</w:t>
      </w:r>
      <w:r>
        <w:rPr>
          <w:rFonts w:ascii="ＭＳ 明朝" w:hAnsi="ＭＳ 明朝" w:hint="eastAsia"/>
          <w:sz w:val="24"/>
          <w:szCs w:val="24"/>
        </w:rPr>
        <w:t>及び</w:t>
      </w:r>
      <w:r w:rsidR="00ED177E" w:rsidRPr="00ED177E">
        <w:rPr>
          <w:rFonts w:ascii="ＭＳ 明朝" w:hAnsi="ＭＳ 明朝" w:hint="eastAsia"/>
          <w:sz w:val="24"/>
          <w:szCs w:val="24"/>
        </w:rPr>
        <w:t>「生活保護法による保護の実施要領について」（昭和</w:t>
      </w:r>
      <w:r w:rsidR="00ED177E">
        <w:rPr>
          <w:rFonts w:ascii="ＭＳ 明朝" w:hAnsi="ＭＳ 明朝" w:hint="eastAsia"/>
          <w:sz w:val="24"/>
          <w:szCs w:val="24"/>
        </w:rPr>
        <w:t>３８</w:t>
      </w:r>
      <w:r w:rsidR="00ED177E" w:rsidRPr="00ED177E">
        <w:rPr>
          <w:rFonts w:ascii="ＭＳ 明朝" w:hAnsi="ＭＳ 明朝" w:hint="eastAsia"/>
          <w:sz w:val="24"/>
          <w:szCs w:val="24"/>
        </w:rPr>
        <w:t>年４月１日社発第</w:t>
      </w:r>
      <w:r w:rsidR="00ED177E">
        <w:rPr>
          <w:rFonts w:ascii="ＭＳ 明朝" w:hAnsi="ＭＳ 明朝" w:hint="eastAsia"/>
          <w:sz w:val="24"/>
          <w:szCs w:val="24"/>
        </w:rPr>
        <w:t>２４６</w:t>
      </w:r>
      <w:r w:rsidR="00ED177E" w:rsidRPr="00ED177E">
        <w:rPr>
          <w:rFonts w:ascii="ＭＳ 明朝" w:hAnsi="ＭＳ 明朝" w:hint="eastAsia"/>
          <w:sz w:val="24"/>
          <w:szCs w:val="24"/>
        </w:rPr>
        <w:t>号厚生省社会局長通知。以下「局長通知」という。）</w:t>
      </w:r>
      <w:r w:rsidR="00F97220">
        <w:rPr>
          <w:rFonts w:ascii="ＭＳ 明朝" w:hAnsi="ＭＳ 明朝" w:hint="eastAsia"/>
          <w:sz w:val="24"/>
          <w:szCs w:val="24"/>
        </w:rPr>
        <w:t>の第１の２</w:t>
      </w:r>
      <w:r w:rsidR="00ED177E">
        <w:rPr>
          <w:rFonts w:ascii="ＭＳ 明朝" w:hAnsi="ＭＳ 明朝" w:hint="eastAsia"/>
          <w:sz w:val="24"/>
          <w:szCs w:val="24"/>
        </w:rPr>
        <w:t>のとおり、</w:t>
      </w:r>
      <w:r w:rsidRPr="00486F6D">
        <w:rPr>
          <w:rFonts w:ascii="ＭＳ 明朝" w:hAnsi="ＭＳ 明朝" w:hint="eastAsia"/>
          <w:sz w:val="24"/>
          <w:szCs w:val="24"/>
        </w:rPr>
        <w:t>同一世帯である場合には生活保持義務関係になくとも保護に優先して扶養を求める必要があることから、世帯分離できない取扱いとされていると解すのが妥当である。</w:t>
      </w:r>
    </w:p>
    <w:p w14:paraId="5655BA3B" w14:textId="37599B78" w:rsidR="00486F6D" w:rsidRP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したがって、孫の</w:t>
      </w:r>
      <w:r w:rsidR="0096589C">
        <w:rPr>
          <w:rFonts w:ascii="ＭＳ 明朝" w:hAnsi="ＭＳ 明朝" w:hint="eastAsia"/>
          <w:sz w:val="24"/>
          <w:szCs w:val="24"/>
        </w:rPr>
        <w:t>受領</w:t>
      </w:r>
      <w:r w:rsidRPr="00486F6D">
        <w:rPr>
          <w:rFonts w:ascii="ＭＳ 明朝" w:hAnsi="ＭＳ 明朝" w:hint="eastAsia"/>
          <w:sz w:val="24"/>
          <w:szCs w:val="24"/>
        </w:rPr>
        <w:t>した死亡保険金を審査請求人世帯の収入として認定した処分庁の判断に違法又は不当な点は認められない。</w:t>
      </w:r>
    </w:p>
    <w:p w14:paraId="31D647EB" w14:textId="77777777" w:rsidR="00486F6D" w:rsidRPr="00486F6D" w:rsidRDefault="00486F6D" w:rsidP="00486F6D">
      <w:pPr>
        <w:rPr>
          <w:rFonts w:ascii="ＭＳ 明朝" w:hAnsi="ＭＳ 明朝"/>
          <w:sz w:val="24"/>
          <w:szCs w:val="24"/>
        </w:rPr>
      </w:pPr>
      <w:r w:rsidRPr="00486F6D">
        <w:rPr>
          <w:rFonts w:ascii="ＭＳ 明朝" w:hAnsi="ＭＳ 明朝" w:hint="eastAsia"/>
          <w:sz w:val="24"/>
          <w:szCs w:val="24"/>
        </w:rPr>
        <w:t>（２）保護廃止における要否判定について</w:t>
      </w:r>
    </w:p>
    <w:p w14:paraId="0491DE16" w14:textId="19079E0C" w:rsidR="00486F6D" w:rsidRP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処分庁は、保護の廃止日において、審査請求人世帯が</w:t>
      </w:r>
      <w:r w:rsidR="00ED177E" w:rsidRPr="00E2212B">
        <w:rPr>
          <w:rFonts w:ascii="ＭＳ 明朝" w:hAnsi="ＭＳ 明朝" w:hint="eastAsia"/>
          <w:sz w:val="24"/>
          <w:szCs w:val="24"/>
        </w:rPr>
        <w:t>１</w:t>
      </w:r>
      <w:r w:rsidR="00727329" w:rsidRPr="00E2212B">
        <w:rPr>
          <w:rFonts w:ascii="ＭＳ 明朝" w:hAnsi="ＭＳ 明朝" w:hint="eastAsia"/>
          <w:sz w:val="24"/>
          <w:szCs w:val="24"/>
        </w:rPr>
        <w:t>０</w:t>
      </w:r>
      <w:r w:rsidR="00ED177E" w:rsidRPr="00E2212B">
        <w:rPr>
          <w:rFonts w:ascii="ＭＳ 明朝" w:hAnsi="ＭＳ 明朝" w:hint="eastAsia"/>
          <w:sz w:val="24"/>
          <w:szCs w:val="24"/>
        </w:rPr>
        <w:t>，０００</w:t>
      </w:r>
      <w:r w:rsidR="00727329" w:rsidRPr="00E2212B">
        <w:rPr>
          <w:rFonts w:ascii="ＭＳ 明朝" w:hAnsi="ＭＳ 明朝" w:hint="eastAsia"/>
          <w:sz w:val="24"/>
          <w:szCs w:val="24"/>
        </w:rPr>
        <w:t>，０００</w:t>
      </w:r>
      <w:r w:rsidRPr="00E2212B">
        <w:rPr>
          <w:rFonts w:ascii="ＭＳ 明朝" w:hAnsi="ＭＳ 明朝" w:hint="eastAsia"/>
          <w:sz w:val="24"/>
          <w:szCs w:val="24"/>
        </w:rPr>
        <w:t>円の活用し得る資産を保有していることから、概ね６</w:t>
      </w:r>
      <w:r w:rsidRPr="00486F6D">
        <w:rPr>
          <w:rFonts w:ascii="ＭＳ 明朝" w:hAnsi="ＭＳ 明朝" w:hint="eastAsia"/>
          <w:sz w:val="24"/>
          <w:szCs w:val="24"/>
        </w:rPr>
        <w:t>か月を超えて保護を要しない状態が継続することが見込まれるとして、</w:t>
      </w:r>
      <w:r w:rsidR="00ED177E">
        <w:rPr>
          <w:rFonts w:ascii="ＭＳ 明朝" w:hAnsi="ＭＳ 明朝" w:hint="eastAsia"/>
          <w:sz w:val="24"/>
          <w:szCs w:val="24"/>
        </w:rPr>
        <w:t>法第２６条</w:t>
      </w:r>
      <w:r w:rsidRPr="00486F6D">
        <w:rPr>
          <w:rFonts w:ascii="ＭＳ 明朝" w:hAnsi="ＭＳ 明朝" w:hint="eastAsia"/>
          <w:sz w:val="24"/>
          <w:szCs w:val="24"/>
        </w:rPr>
        <w:t>の規定に沿って、本件処分を行ったものと認められる。</w:t>
      </w:r>
    </w:p>
    <w:p w14:paraId="6B01B20E" w14:textId="5DC17CBE" w:rsidR="00486F6D" w:rsidRP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なお、処分庁は、本来法第</w:t>
      </w:r>
      <w:r w:rsidR="00ED177E">
        <w:rPr>
          <w:rFonts w:ascii="ＭＳ 明朝" w:hAnsi="ＭＳ 明朝" w:hint="eastAsia"/>
          <w:sz w:val="24"/>
          <w:szCs w:val="24"/>
        </w:rPr>
        <w:t>６３</w:t>
      </w:r>
      <w:r w:rsidRPr="00486F6D">
        <w:rPr>
          <w:rFonts w:ascii="ＭＳ 明朝" w:hAnsi="ＭＳ 明朝" w:hint="eastAsia"/>
          <w:sz w:val="24"/>
          <w:szCs w:val="24"/>
        </w:rPr>
        <w:t>条に基づき返還を求めるべき額と同額を自立更生免除したことが、審査請求人が主張する収入認定における自立更生控除に当てはまると主張しているが、審査請求人世帯の自立更生計画について検討がなされた形跡は見当たらず、要返還額を機械的に免除したものと認めざるを得ない。</w:t>
      </w:r>
    </w:p>
    <w:p w14:paraId="3B18A88A" w14:textId="77777777" w:rsidR="00486F6D" w:rsidRP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処分庁においては、被保護世帯の理解が得られるよう、保護の実施機関として自立更生のための用途に供されるものとして控除する額を決定するにあたっては調査・検討を尽くす必要がある旨付言する。</w:t>
      </w:r>
    </w:p>
    <w:p w14:paraId="3C068DE0" w14:textId="77777777" w:rsidR="00486F6D" w:rsidRPr="00486F6D" w:rsidRDefault="00486F6D" w:rsidP="00486F6D">
      <w:pPr>
        <w:rPr>
          <w:rFonts w:ascii="ＭＳ 明朝" w:hAnsi="ＭＳ 明朝"/>
          <w:sz w:val="24"/>
          <w:szCs w:val="24"/>
        </w:rPr>
      </w:pPr>
      <w:r w:rsidRPr="00486F6D">
        <w:rPr>
          <w:rFonts w:ascii="ＭＳ 明朝" w:hAnsi="ＭＳ 明朝" w:hint="eastAsia"/>
          <w:sz w:val="24"/>
          <w:szCs w:val="24"/>
        </w:rPr>
        <w:t>（３）まとめ</w:t>
      </w:r>
    </w:p>
    <w:p w14:paraId="627D98C0" w14:textId="77777777" w:rsidR="00486F6D" w:rsidRP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以上のとおり、処分庁が行った本件処分の判断過程における調査・検討は十分であるとはいえないものの、最低生活費に比して著しく高額である本件収入により、審査請求人世帯が保護から脱却することが可能であると判断して行った本件処分に違法又は不当な点があるとまではいえない。</w:t>
      </w:r>
    </w:p>
    <w:p w14:paraId="0759D771" w14:textId="77777777" w:rsidR="00486F6D" w:rsidRPr="00486F6D" w:rsidRDefault="00486F6D" w:rsidP="00486F6D">
      <w:pPr>
        <w:rPr>
          <w:rFonts w:ascii="ＭＳ 明朝" w:hAnsi="ＭＳ 明朝"/>
          <w:sz w:val="24"/>
          <w:szCs w:val="24"/>
        </w:rPr>
      </w:pPr>
      <w:r w:rsidRPr="00486F6D">
        <w:rPr>
          <w:rFonts w:ascii="ＭＳ 明朝" w:hAnsi="ＭＳ 明朝" w:hint="eastAsia"/>
          <w:sz w:val="24"/>
          <w:szCs w:val="24"/>
        </w:rPr>
        <w:t>（４）上記以外の違法性又は不当性の検討</w:t>
      </w:r>
    </w:p>
    <w:p w14:paraId="22EED052" w14:textId="1CAACDCA" w:rsidR="00486F6D" w:rsidRDefault="00486F6D" w:rsidP="00ED177E">
      <w:pPr>
        <w:ind w:leftChars="200" w:left="420" w:firstLineChars="100" w:firstLine="240"/>
        <w:rPr>
          <w:rFonts w:ascii="ＭＳ 明朝" w:hAnsi="ＭＳ 明朝"/>
          <w:sz w:val="24"/>
          <w:szCs w:val="24"/>
        </w:rPr>
      </w:pPr>
      <w:r w:rsidRPr="00486F6D">
        <w:rPr>
          <w:rFonts w:ascii="ＭＳ 明朝" w:hAnsi="ＭＳ 明朝" w:hint="eastAsia"/>
          <w:sz w:val="24"/>
          <w:szCs w:val="24"/>
        </w:rPr>
        <w:t>他に本件処分に違法又は不当な点は認められない。</w:t>
      </w:r>
    </w:p>
    <w:p w14:paraId="5C4EB340" w14:textId="77777777" w:rsidR="00956D75" w:rsidRPr="004B2D8A" w:rsidRDefault="00956D75" w:rsidP="00DC3B6A">
      <w:pPr>
        <w:rPr>
          <w:rFonts w:ascii="ＭＳ 明朝" w:hAnsi="ＭＳ 明朝"/>
          <w:b/>
          <w:sz w:val="24"/>
          <w:szCs w:val="24"/>
        </w:rPr>
      </w:pPr>
    </w:p>
    <w:p w14:paraId="523F79E3" w14:textId="7C30E36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7AD4740A" w:rsidR="00DC3B6A" w:rsidRPr="00E53043" w:rsidRDefault="004B2D8A" w:rsidP="00DC3B6A">
      <w:pPr>
        <w:rPr>
          <w:rFonts w:ascii="ＭＳ 明朝" w:hAnsi="ＭＳ 明朝"/>
          <w:sz w:val="24"/>
          <w:szCs w:val="24"/>
        </w:rPr>
      </w:pPr>
      <w:r>
        <w:rPr>
          <w:rFonts w:ascii="ＭＳ 明朝" w:hAnsi="ＭＳ 明朝" w:hint="eastAsia"/>
          <w:sz w:val="24"/>
          <w:szCs w:val="24"/>
        </w:rPr>
        <w:t xml:space="preserve">　令和元年１０</w:t>
      </w:r>
      <w:r w:rsidR="00DC3B6A" w:rsidRPr="00E53043">
        <w:rPr>
          <w:rFonts w:ascii="ＭＳ 明朝" w:hAnsi="ＭＳ 明朝" w:hint="eastAsia"/>
          <w:sz w:val="24"/>
          <w:szCs w:val="24"/>
        </w:rPr>
        <w:t>月</w:t>
      </w:r>
      <w:r w:rsidR="00ED177E">
        <w:rPr>
          <w:rFonts w:ascii="ＭＳ 明朝" w:hAnsi="ＭＳ 明朝" w:hint="eastAsia"/>
          <w:sz w:val="24"/>
          <w:szCs w:val="24"/>
        </w:rPr>
        <w:t>２８</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3312792B" w:rsidR="00DC3B6A" w:rsidRPr="00E53043" w:rsidRDefault="004B2D8A" w:rsidP="00DC3B6A">
      <w:pPr>
        <w:ind w:firstLineChars="100" w:firstLine="240"/>
        <w:rPr>
          <w:rFonts w:ascii="ＭＳ 明朝" w:hAnsi="ＭＳ 明朝"/>
          <w:sz w:val="24"/>
          <w:szCs w:val="24"/>
        </w:rPr>
      </w:pPr>
      <w:r>
        <w:rPr>
          <w:rFonts w:ascii="ＭＳ 明朝" w:hAnsi="ＭＳ 明朝" w:hint="eastAsia"/>
          <w:sz w:val="24"/>
          <w:szCs w:val="24"/>
        </w:rPr>
        <w:t>令和元年１０</w:t>
      </w:r>
      <w:r w:rsidR="00DC3B6A" w:rsidRPr="00E53043">
        <w:rPr>
          <w:rFonts w:ascii="ＭＳ 明朝" w:hAnsi="ＭＳ 明朝" w:hint="eastAsia"/>
          <w:sz w:val="24"/>
          <w:szCs w:val="24"/>
        </w:rPr>
        <w:t>月</w:t>
      </w:r>
      <w:r>
        <w:rPr>
          <w:rFonts w:ascii="ＭＳ 明朝" w:hAnsi="ＭＳ 明朝" w:hint="eastAsia"/>
          <w:sz w:val="24"/>
          <w:szCs w:val="24"/>
        </w:rPr>
        <w:t>２</w:t>
      </w:r>
      <w:r w:rsidR="00ED177E">
        <w:rPr>
          <w:rFonts w:ascii="ＭＳ 明朝" w:hAnsi="ＭＳ 明朝" w:hint="eastAsia"/>
          <w:sz w:val="24"/>
          <w:szCs w:val="24"/>
        </w:rPr>
        <w:t>９</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210E5E4D" w:rsidR="00DC3B6A" w:rsidRPr="00E53043" w:rsidRDefault="00DC3B6A" w:rsidP="00DC3B6A">
      <w:pPr>
        <w:rPr>
          <w:rFonts w:ascii="ＭＳ 明朝" w:hAnsi="ＭＳ 明朝"/>
          <w:sz w:val="24"/>
          <w:szCs w:val="24"/>
        </w:rPr>
      </w:pPr>
      <w:r w:rsidRPr="00E53043">
        <w:rPr>
          <w:rFonts w:ascii="ＭＳ 明朝" w:hAnsi="ＭＳ 明朝" w:hint="eastAsia"/>
          <w:sz w:val="24"/>
          <w:szCs w:val="24"/>
        </w:rPr>
        <w:lastRenderedPageBreak/>
        <w:t xml:space="preserve">　　　　　　　　　　　　　　</w:t>
      </w:r>
      <w:r w:rsidR="00ED177E">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4B2D8A">
        <w:rPr>
          <w:rFonts w:ascii="ＭＳ 明朝" w:hAnsi="ＭＳ 明朝" w:hint="eastAsia"/>
          <w:sz w:val="24"/>
          <w:szCs w:val="24"/>
        </w:rPr>
        <w:t>１</w:t>
      </w:r>
      <w:r w:rsidR="00ED177E">
        <w:rPr>
          <w:rFonts w:ascii="ＭＳ 明朝" w:hAnsi="ＭＳ 明朝" w:hint="eastAsia"/>
          <w:sz w:val="24"/>
          <w:szCs w:val="24"/>
        </w:rPr>
        <w:t>１</w:t>
      </w:r>
      <w:r w:rsidRPr="00E53043">
        <w:rPr>
          <w:rFonts w:ascii="ＭＳ 明朝" w:hAnsi="ＭＳ 明朝" w:hint="eastAsia"/>
          <w:sz w:val="24"/>
          <w:szCs w:val="24"/>
        </w:rPr>
        <w:t>月</w:t>
      </w:r>
      <w:r w:rsidR="004B2D8A">
        <w:rPr>
          <w:rFonts w:ascii="ＭＳ 明朝" w:hAnsi="ＭＳ 明朝" w:hint="eastAsia"/>
          <w:sz w:val="24"/>
          <w:szCs w:val="24"/>
        </w:rPr>
        <w:t>１</w:t>
      </w:r>
      <w:r w:rsidR="00ED177E">
        <w:rPr>
          <w:rFonts w:ascii="ＭＳ 明朝" w:hAnsi="ＭＳ 明朝" w:hint="eastAsia"/>
          <w:sz w:val="24"/>
          <w:szCs w:val="24"/>
        </w:rPr>
        <w:t>２</w:t>
      </w:r>
      <w:r w:rsidRPr="00E53043">
        <w:rPr>
          <w:rFonts w:ascii="ＭＳ 明朝" w:hAnsi="ＭＳ 明朝" w:hint="eastAsia"/>
          <w:sz w:val="24"/>
          <w:szCs w:val="24"/>
        </w:rPr>
        <w:t>日</w:t>
      </w:r>
    </w:p>
    <w:p w14:paraId="5E874C0D" w14:textId="3E341292" w:rsidR="00DC3B6A" w:rsidRPr="00E53043" w:rsidRDefault="00046FFB" w:rsidP="00ED177E">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4B2D8A">
        <w:rPr>
          <w:rFonts w:ascii="ＭＳ 明朝" w:hAnsi="ＭＳ 明朝" w:hint="eastAsia"/>
          <w:sz w:val="24"/>
          <w:szCs w:val="24"/>
        </w:rPr>
        <w:t>１</w:t>
      </w:r>
      <w:r w:rsidR="00ED177E">
        <w:rPr>
          <w:rFonts w:ascii="ＭＳ 明朝" w:hAnsi="ＭＳ 明朝" w:hint="eastAsia"/>
          <w:sz w:val="24"/>
          <w:szCs w:val="24"/>
        </w:rPr>
        <w:t>１</w:t>
      </w:r>
      <w:r w:rsidR="00DC3B6A" w:rsidRPr="00E53043">
        <w:rPr>
          <w:rFonts w:ascii="ＭＳ 明朝" w:hAnsi="ＭＳ 明朝" w:hint="eastAsia"/>
          <w:sz w:val="24"/>
          <w:szCs w:val="24"/>
        </w:rPr>
        <w:t>月</w:t>
      </w:r>
      <w:r w:rsidR="004B2D8A">
        <w:rPr>
          <w:rFonts w:ascii="ＭＳ 明朝" w:hAnsi="ＭＳ 明朝" w:hint="eastAsia"/>
          <w:sz w:val="24"/>
          <w:szCs w:val="24"/>
        </w:rPr>
        <w:t>１</w:t>
      </w:r>
      <w:r w:rsidR="00ED177E">
        <w:rPr>
          <w:rFonts w:ascii="ＭＳ 明朝" w:hAnsi="ＭＳ 明朝" w:hint="eastAsia"/>
          <w:sz w:val="24"/>
          <w:szCs w:val="24"/>
        </w:rPr>
        <w:t>２</w:t>
      </w:r>
      <w:r w:rsidR="00DC3B6A" w:rsidRPr="00E53043">
        <w:rPr>
          <w:rFonts w:ascii="ＭＳ 明朝" w:hAnsi="ＭＳ 明朝" w:hint="eastAsia"/>
          <w:sz w:val="24"/>
          <w:szCs w:val="24"/>
        </w:rPr>
        <w:t>日</w:t>
      </w:r>
    </w:p>
    <w:p w14:paraId="077D7634" w14:textId="69007AA4" w:rsidR="00DC3B6A" w:rsidRDefault="004B2D8A" w:rsidP="00DC3B6A">
      <w:pPr>
        <w:ind w:firstLineChars="100" w:firstLine="240"/>
        <w:rPr>
          <w:rFonts w:ascii="ＭＳ 明朝" w:hAnsi="ＭＳ 明朝"/>
          <w:sz w:val="24"/>
          <w:szCs w:val="24"/>
        </w:rPr>
      </w:pPr>
      <w:r>
        <w:rPr>
          <w:rFonts w:ascii="ＭＳ 明朝" w:hAnsi="ＭＳ 明朝" w:hint="eastAsia"/>
          <w:sz w:val="24"/>
          <w:szCs w:val="24"/>
        </w:rPr>
        <w:t>令和元年１</w:t>
      </w:r>
      <w:r w:rsidR="00ED177E">
        <w:rPr>
          <w:rFonts w:ascii="ＭＳ 明朝" w:hAnsi="ＭＳ 明朝" w:hint="eastAsia"/>
          <w:sz w:val="24"/>
          <w:szCs w:val="24"/>
        </w:rPr>
        <w:t>１</w:t>
      </w:r>
      <w:r w:rsidRPr="00E53043">
        <w:rPr>
          <w:rFonts w:ascii="ＭＳ 明朝" w:hAnsi="ＭＳ 明朝" w:hint="eastAsia"/>
          <w:sz w:val="24"/>
          <w:szCs w:val="24"/>
        </w:rPr>
        <w:t>月</w:t>
      </w:r>
      <w:r w:rsidR="00ED177E">
        <w:rPr>
          <w:rFonts w:ascii="ＭＳ 明朝" w:hAnsi="ＭＳ 明朝" w:hint="eastAsia"/>
          <w:sz w:val="24"/>
          <w:szCs w:val="24"/>
        </w:rPr>
        <w:t xml:space="preserve">　</w:t>
      </w:r>
      <w:r>
        <w:rPr>
          <w:rFonts w:ascii="ＭＳ 明朝" w:hAnsi="ＭＳ 明朝" w:hint="eastAsia"/>
          <w:sz w:val="24"/>
          <w:szCs w:val="24"/>
        </w:rPr>
        <w:t>８</w:t>
      </w:r>
      <w:r w:rsidR="00DC3B6A" w:rsidRPr="00E53043">
        <w:rPr>
          <w:rFonts w:ascii="ＭＳ 明朝" w:hAnsi="ＭＳ 明朝" w:hint="eastAsia"/>
          <w:sz w:val="24"/>
          <w:szCs w:val="24"/>
        </w:rPr>
        <w:t>日　　第１回審議</w:t>
      </w:r>
    </w:p>
    <w:p w14:paraId="526DDE10" w14:textId="0B824D9C" w:rsidR="00ED177E" w:rsidRPr="00E53043" w:rsidRDefault="00ED177E" w:rsidP="00ED177E">
      <w:pPr>
        <w:ind w:leftChars="100" w:left="2850" w:hangingChars="1100" w:hanging="2640"/>
        <w:rPr>
          <w:rFonts w:ascii="ＭＳ 明朝" w:hAnsi="ＭＳ 明朝"/>
          <w:sz w:val="24"/>
          <w:szCs w:val="24"/>
        </w:rPr>
      </w:pPr>
      <w:r>
        <w:rPr>
          <w:rFonts w:ascii="ＭＳ 明朝" w:hAnsi="ＭＳ 明朝" w:hint="eastAsia"/>
          <w:sz w:val="24"/>
          <w:szCs w:val="24"/>
        </w:rPr>
        <w:t>令和元年１１</w:t>
      </w:r>
      <w:r w:rsidRPr="00E53043">
        <w:rPr>
          <w:rFonts w:ascii="ＭＳ 明朝" w:hAnsi="ＭＳ 明朝" w:hint="eastAsia"/>
          <w:sz w:val="24"/>
          <w:szCs w:val="24"/>
        </w:rPr>
        <w:t>月</w:t>
      </w:r>
      <w:r>
        <w:rPr>
          <w:rFonts w:ascii="ＭＳ 明朝" w:hAnsi="ＭＳ 明朝" w:hint="eastAsia"/>
          <w:sz w:val="24"/>
          <w:szCs w:val="24"/>
        </w:rPr>
        <w:t>１１</w:t>
      </w:r>
      <w:r w:rsidRPr="00E53043">
        <w:rPr>
          <w:rFonts w:ascii="ＭＳ 明朝" w:hAnsi="ＭＳ 明朝" w:hint="eastAsia"/>
          <w:sz w:val="24"/>
          <w:szCs w:val="24"/>
        </w:rPr>
        <w:t>日</w:t>
      </w:r>
      <w:r>
        <w:rPr>
          <w:rFonts w:ascii="ＭＳ 明朝" w:hAnsi="ＭＳ 明朝" w:hint="eastAsia"/>
          <w:sz w:val="24"/>
          <w:szCs w:val="24"/>
        </w:rPr>
        <w:t xml:space="preserve">　　審査会から審査請求人に対し回答の求め（回答書：令和元年１１月１９日）</w:t>
      </w:r>
    </w:p>
    <w:p w14:paraId="732C5672" w14:textId="02A5A60A" w:rsidR="00DC3B6A" w:rsidRDefault="0069315F" w:rsidP="00F807AA">
      <w:pPr>
        <w:ind w:firstLineChars="100" w:firstLine="240"/>
        <w:rPr>
          <w:rFonts w:ascii="ＭＳ 明朝" w:hAnsi="ＭＳ 明朝"/>
          <w:sz w:val="24"/>
          <w:szCs w:val="24"/>
        </w:rPr>
      </w:pPr>
      <w:r w:rsidRPr="00E53043">
        <w:rPr>
          <w:rFonts w:ascii="ＭＳ 明朝" w:hAnsi="ＭＳ 明朝" w:hint="eastAsia"/>
          <w:sz w:val="24"/>
          <w:szCs w:val="24"/>
        </w:rPr>
        <w:t>令和元年</w:t>
      </w:r>
      <w:r w:rsidR="00ED177E">
        <w:rPr>
          <w:rFonts w:ascii="ＭＳ 明朝" w:hAnsi="ＭＳ 明朝" w:hint="eastAsia"/>
          <w:sz w:val="24"/>
          <w:szCs w:val="24"/>
        </w:rPr>
        <w:t>１２</w:t>
      </w:r>
      <w:r w:rsidR="00DC3B6A" w:rsidRPr="00E53043">
        <w:rPr>
          <w:rFonts w:ascii="ＭＳ 明朝" w:hAnsi="ＭＳ 明朝" w:hint="eastAsia"/>
          <w:sz w:val="24"/>
          <w:szCs w:val="24"/>
        </w:rPr>
        <w:t>月</w:t>
      </w:r>
      <w:r w:rsidR="004B2D8A">
        <w:rPr>
          <w:rFonts w:ascii="ＭＳ 明朝" w:hAnsi="ＭＳ 明朝" w:hint="eastAsia"/>
          <w:sz w:val="24"/>
          <w:szCs w:val="24"/>
        </w:rPr>
        <w:t xml:space="preserve">　</w:t>
      </w:r>
      <w:r w:rsidR="00ED177E">
        <w:rPr>
          <w:rFonts w:ascii="ＭＳ 明朝" w:hAnsi="ＭＳ 明朝" w:hint="eastAsia"/>
          <w:sz w:val="24"/>
          <w:szCs w:val="24"/>
        </w:rPr>
        <w:t>６</w:t>
      </w:r>
      <w:r w:rsidR="00DC3B6A" w:rsidRPr="00E53043">
        <w:rPr>
          <w:rFonts w:ascii="ＭＳ 明朝" w:hAnsi="ＭＳ 明朝" w:hint="eastAsia"/>
          <w:sz w:val="24"/>
          <w:szCs w:val="24"/>
        </w:rPr>
        <w:t>日　　第２回審議</w:t>
      </w:r>
    </w:p>
    <w:p w14:paraId="27DF6F34" w14:textId="4A83230B" w:rsidR="00ED177E" w:rsidRPr="00E53043" w:rsidRDefault="00ED177E" w:rsidP="00F807AA">
      <w:pPr>
        <w:ind w:firstLineChars="100" w:firstLine="240"/>
        <w:rPr>
          <w:rFonts w:ascii="ＭＳ 明朝" w:hAnsi="ＭＳ 明朝"/>
          <w:sz w:val="24"/>
          <w:szCs w:val="24"/>
        </w:rPr>
      </w:pPr>
      <w:r>
        <w:rPr>
          <w:rFonts w:ascii="ＭＳ 明朝" w:hAnsi="ＭＳ 明朝" w:hint="eastAsia"/>
          <w:sz w:val="24"/>
          <w:szCs w:val="24"/>
        </w:rPr>
        <w:t>令和２</w:t>
      </w:r>
      <w:r w:rsidRPr="00E53043">
        <w:rPr>
          <w:rFonts w:ascii="ＭＳ 明朝" w:hAnsi="ＭＳ 明朝" w:hint="eastAsia"/>
          <w:sz w:val="24"/>
          <w:szCs w:val="24"/>
        </w:rPr>
        <w:t>年</w:t>
      </w:r>
      <w:r>
        <w:rPr>
          <w:rFonts w:ascii="ＭＳ 明朝" w:hAnsi="ＭＳ 明朝" w:hint="eastAsia"/>
          <w:sz w:val="24"/>
          <w:szCs w:val="24"/>
        </w:rPr>
        <w:t xml:space="preserve">　１</w:t>
      </w:r>
      <w:r w:rsidRPr="00E53043">
        <w:rPr>
          <w:rFonts w:ascii="ＭＳ 明朝" w:hAnsi="ＭＳ 明朝" w:hint="eastAsia"/>
          <w:sz w:val="24"/>
          <w:szCs w:val="24"/>
        </w:rPr>
        <w:t>月</w:t>
      </w:r>
      <w:r w:rsidR="00984564">
        <w:rPr>
          <w:rFonts w:ascii="ＭＳ 明朝" w:hAnsi="ＭＳ 明朝" w:hint="eastAsia"/>
          <w:sz w:val="24"/>
          <w:szCs w:val="24"/>
        </w:rPr>
        <w:t xml:space="preserve">　９</w:t>
      </w:r>
      <w:r w:rsidRPr="00E53043">
        <w:rPr>
          <w:rFonts w:ascii="ＭＳ 明朝" w:hAnsi="ＭＳ 明朝" w:hint="eastAsia"/>
          <w:sz w:val="24"/>
          <w:szCs w:val="24"/>
        </w:rPr>
        <w:t>日　　第</w:t>
      </w:r>
      <w:r>
        <w:rPr>
          <w:rFonts w:ascii="ＭＳ 明朝" w:hAnsi="ＭＳ 明朝" w:hint="eastAsia"/>
          <w:sz w:val="24"/>
          <w:szCs w:val="24"/>
        </w:rPr>
        <w:t>３</w:t>
      </w:r>
      <w:r w:rsidRPr="00E53043">
        <w:rPr>
          <w:rFonts w:ascii="ＭＳ 明朝" w:hAnsi="ＭＳ 明朝" w:hint="eastAsia"/>
          <w:sz w:val="24"/>
          <w:szCs w:val="24"/>
        </w:rPr>
        <w:t>回審議</w:t>
      </w:r>
    </w:p>
    <w:p w14:paraId="3C41CB64" w14:textId="77777777" w:rsidR="003D51F2" w:rsidRPr="00E53043" w:rsidRDefault="003D51F2" w:rsidP="00DC3B6A">
      <w:pPr>
        <w:rPr>
          <w:rFonts w:ascii="ＭＳ 明朝" w:hAnsi="ＭＳ 明朝"/>
          <w:b/>
          <w:sz w:val="24"/>
          <w:szCs w:val="24"/>
        </w:rPr>
      </w:pPr>
    </w:p>
    <w:p w14:paraId="4324994A" w14:textId="624ABBD1"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050B8">
        <w:rPr>
          <w:rFonts w:ascii="ＭＳ 明朝" w:hAnsi="ＭＳ 明朝" w:hint="eastAsia"/>
          <w:b/>
          <w:sz w:val="24"/>
          <w:szCs w:val="24"/>
        </w:rPr>
        <w:t>の理由</w:t>
      </w:r>
    </w:p>
    <w:p w14:paraId="46F50E47" w14:textId="77777777" w:rsidR="007B6B45" w:rsidRDefault="007B6B45" w:rsidP="00DC3B6A">
      <w:pPr>
        <w:rPr>
          <w:rFonts w:ascii="ＭＳ 明朝" w:hAnsi="ＭＳ 明朝"/>
          <w:sz w:val="24"/>
          <w:szCs w:val="24"/>
        </w:rPr>
      </w:pPr>
    </w:p>
    <w:p w14:paraId="6E197D2D" w14:textId="4A3DFBE3"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38C455B" w14:textId="5C9D709D" w:rsidR="00ED177E" w:rsidRPr="00E2212B" w:rsidRDefault="004B2D8A" w:rsidP="004B2D8A">
      <w:pPr>
        <w:ind w:left="480" w:hangingChars="200" w:hanging="480"/>
        <w:rPr>
          <w:rFonts w:ascii="ＭＳ 明朝" w:hAnsi="ＭＳ 明朝"/>
          <w:sz w:val="24"/>
        </w:rPr>
      </w:pPr>
      <w:r w:rsidRPr="004B2D8A">
        <w:rPr>
          <w:rFonts w:ascii="ＭＳ 明朝" w:hAnsi="ＭＳ 明朝" w:hint="eastAsia"/>
          <w:sz w:val="24"/>
        </w:rPr>
        <w:t>（１）</w:t>
      </w:r>
      <w:r w:rsidR="00ED177E" w:rsidRPr="00ED177E">
        <w:rPr>
          <w:rFonts w:ascii="ＭＳ 明朝" w:hAnsi="ＭＳ 明朝" w:hint="eastAsia"/>
          <w:sz w:val="24"/>
        </w:rPr>
        <w:t>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w:t>
      </w:r>
      <w:r w:rsidR="00ED177E" w:rsidRPr="00E2212B">
        <w:rPr>
          <w:rFonts w:ascii="ＭＳ 明朝" w:hAnsi="ＭＳ 明朝" w:hint="eastAsia"/>
          <w:sz w:val="24"/>
        </w:rPr>
        <w:t>われる。」と定めている。また、法第５条に</w:t>
      </w:r>
      <w:r w:rsidR="00DF3E82" w:rsidRPr="00E2212B">
        <w:rPr>
          <w:rFonts w:ascii="ＭＳ 明朝" w:hAnsi="ＭＳ 明朝" w:hint="eastAsia"/>
          <w:sz w:val="24"/>
        </w:rPr>
        <w:t>おいて</w:t>
      </w:r>
      <w:r w:rsidR="00ED177E" w:rsidRPr="00E2212B">
        <w:rPr>
          <w:rFonts w:ascii="ＭＳ 明朝" w:hAnsi="ＭＳ 明朝" w:hint="eastAsia"/>
          <w:sz w:val="24"/>
        </w:rPr>
        <w:t>「</w:t>
      </w:r>
      <w:r w:rsidR="00727329" w:rsidRPr="00E2212B">
        <w:rPr>
          <w:rFonts w:ascii="ＭＳ 明朝" w:hAnsi="ＭＳ 明朝" w:hint="eastAsia"/>
          <w:sz w:val="24"/>
        </w:rPr>
        <w:t>（前略）</w:t>
      </w:r>
      <w:r w:rsidR="00ED177E" w:rsidRPr="00E2212B">
        <w:rPr>
          <w:rFonts w:ascii="ＭＳ 明朝" w:hAnsi="ＭＳ 明朝" w:hint="eastAsia"/>
          <w:sz w:val="24"/>
        </w:rPr>
        <w:t>この法律の解釈及び運用は、すべてこの原理に基いてされなければならない。」と定めている。</w:t>
      </w:r>
    </w:p>
    <w:p w14:paraId="2EE03073" w14:textId="3A479EAD" w:rsidR="00ED177E" w:rsidRPr="00E2212B" w:rsidRDefault="00ED177E" w:rsidP="00ED177E">
      <w:pPr>
        <w:ind w:left="480" w:hangingChars="200" w:hanging="480"/>
        <w:rPr>
          <w:rFonts w:ascii="ＭＳ 明朝" w:hAnsi="ＭＳ 明朝"/>
          <w:sz w:val="24"/>
        </w:rPr>
      </w:pPr>
      <w:r w:rsidRPr="00E2212B">
        <w:rPr>
          <w:rFonts w:ascii="ＭＳ 明朝" w:hAnsi="ＭＳ 明朝" w:hint="eastAsia"/>
          <w:sz w:val="24"/>
        </w:rPr>
        <w:t>（２）法第１０条は、世帯単位の原則を定め、「保護は、世帯を単位としてその要否及び程度を定めるものとする。但し、これによりがたいと</w:t>
      </w:r>
      <w:r w:rsidR="00727329" w:rsidRPr="00E2212B">
        <w:rPr>
          <w:rFonts w:ascii="ＭＳ 明朝" w:hAnsi="ＭＳ 明朝" w:hint="eastAsia"/>
          <w:sz w:val="24"/>
        </w:rPr>
        <w:t>きは、個人を単位として定めることができる。」</w:t>
      </w:r>
      <w:r w:rsidR="00E2212B" w:rsidRPr="00E2212B">
        <w:rPr>
          <w:rFonts w:ascii="ＭＳ 明朝" w:hAnsi="ＭＳ 明朝" w:hint="eastAsia"/>
          <w:sz w:val="24"/>
        </w:rPr>
        <w:t>と</w:t>
      </w:r>
      <w:r w:rsidRPr="00E2212B">
        <w:rPr>
          <w:rFonts w:ascii="ＭＳ 明朝" w:hAnsi="ＭＳ 明朝" w:hint="eastAsia"/>
          <w:sz w:val="24"/>
        </w:rPr>
        <w:t>定</w:t>
      </w:r>
      <w:r w:rsidR="00727329" w:rsidRPr="00E2212B">
        <w:rPr>
          <w:rFonts w:ascii="ＭＳ 明朝" w:hAnsi="ＭＳ 明朝" w:hint="eastAsia"/>
          <w:sz w:val="24"/>
        </w:rPr>
        <w:t>め</w:t>
      </w:r>
      <w:r w:rsidRPr="00E2212B">
        <w:rPr>
          <w:rFonts w:ascii="ＭＳ 明朝" w:hAnsi="ＭＳ 明朝" w:hint="eastAsia"/>
          <w:sz w:val="24"/>
        </w:rPr>
        <w:t>ている。</w:t>
      </w:r>
    </w:p>
    <w:p w14:paraId="69AF743B" w14:textId="5A63A842" w:rsidR="00ED177E" w:rsidRPr="00E2212B" w:rsidRDefault="00ED177E" w:rsidP="00ED177E">
      <w:pPr>
        <w:ind w:left="480" w:hangingChars="200" w:hanging="480"/>
        <w:rPr>
          <w:rFonts w:ascii="ＭＳ 明朝" w:hAnsi="ＭＳ 明朝"/>
          <w:sz w:val="24"/>
        </w:rPr>
      </w:pPr>
      <w:r w:rsidRPr="00E2212B">
        <w:rPr>
          <w:rFonts w:ascii="ＭＳ 明朝" w:hAnsi="ＭＳ 明朝" w:hint="eastAsia"/>
          <w:sz w:val="24"/>
        </w:rPr>
        <w:t>（３）法第２６条は、保護の停止及び廃止を定め、「保護の実施機関は、被保護者が保護を必要としなくなつたときは、速やかに、保護の停止又は廃止を決定し、書面をもつて、これを被保護者に通知しなければならない。（後略）」と定めている。</w:t>
      </w:r>
    </w:p>
    <w:p w14:paraId="3D5C254C" w14:textId="26181219" w:rsidR="00ED177E" w:rsidRPr="00ED177E" w:rsidRDefault="00F3691C" w:rsidP="00ED177E">
      <w:pPr>
        <w:ind w:left="480" w:hangingChars="200" w:hanging="480"/>
        <w:rPr>
          <w:rFonts w:ascii="ＭＳ 明朝" w:hAnsi="ＭＳ 明朝"/>
          <w:sz w:val="24"/>
        </w:rPr>
      </w:pPr>
      <w:r w:rsidRPr="00E2212B">
        <w:rPr>
          <w:rFonts w:ascii="ＭＳ 明朝" w:hAnsi="ＭＳ 明朝" w:hint="eastAsia"/>
          <w:sz w:val="24"/>
        </w:rPr>
        <w:t>（４）</w:t>
      </w:r>
      <w:r w:rsidR="00ED177E" w:rsidRPr="00E2212B">
        <w:rPr>
          <w:rFonts w:ascii="ＭＳ 明朝" w:hAnsi="ＭＳ 明朝" w:hint="eastAsia"/>
          <w:sz w:val="24"/>
        </w:rPr>
        <w:t>次官通知の第１は、「同一の住居に居住し、生計を一にしている者は、原則として、同一世帯員として認定すること。</w:t>
      </w:r>
      <w:r w:rsidR="00727329" w:rsidRPr="00E2212B">
        <w:rPr>
          <w:rFonts w:ascii="ＭＳ 明朝" w:hAnsi="ＭＳ 明朝" w:hint="eastAsia"/>
          <w:sz w:val="24"/>
        </w:rPr>
        <w:t>（後略）</w:t>
      </w:r>
      <w:r w:rsidR="00ED177E" w:rsidRPr="00E2212B">
        <w:rPr>
          <w:rFonts w:ascii="ＭＳ 明朝" w:hAnsi="ＭＳ 明朝" w:hint="eastAsia"/>
          <w:sz w:val="24"/>
        </w:rPr>
        <w:t>」と定めている。</w:t>
      </w:r>
    </w:p>
    <w:p w14:paraId="7FEBBB90" w14:textId="157F67D3" w:rsidR="00ED177E" w:rsidRPr="00ED177E" w:rsidRDefault="00ED177E" w:rsidP="00ED177E">
      <w:pPr>
        <w:ind w:left="480" w:hangingChars="200" w:hanging="480"/>
        <w:rPr>
          <w:rFonts w:ascii="ＭＳ 明朝" w:hAnsi="ＭＳ 明朝"/>
          <w:sz w:val="24"/>
        </w:rPr>
      </w:pPr>
      <w:r w:rsidRPr="00ED177E">
        <w:rPr>
          <w:rFonts w:ascii="ＭＳ 明朝" w:hAnsi="ＭＳ 明朝" w:hint="eastAsia"/>
          <w:sz w:val="24"/>
        </w:rPr>
        <w:t>（</w:t>
      </w:r>
      <w:r w:rsidR="00F34E67">
        <w:rPr>
          <w:rFonts w:ascii="ＭＳ 明朝" w:hAnsi="ＭＳ 明朝" w:hint="eastAsia"/>
          <w:sz w:val="24"/>
        </w:rPr>
        <w:t>５</w:t>
      </w:r>
      <w:r w:rsidRPr="00ED177E">
        <w:rPr>
          <w:rFonts w:ascii="ＭＳ 明朝" w:hAnsi="ＭＳ 明朝" w:hint="eastAsia"/>
          <w:sz w:val="24"/>
        </w:rPr>
        <w:t>）次官通知の第８の３の（３）は、「次に掲げるものは、収入として認定しないこと。</w:t>
      </w:r>
      <w:r w:rsidR="006C16F6">
        <w:rPr>
          <w:rFonts w:ascii="ＭＳ 明朝" w:hAnsi="ＭＳ 明朝" w:hint="eastAsia"/>
          <w:sz w:val="24"/>
        </w:rPr>
        <w:t>」と</w:t>
      </w:r>
      <w:r w:rsidR="00F3691C">
        <w:rPr>
          <w:rFonts w:ascii="ＭＳ 明朝" w:hAnsi="ＭＳ 明朝" w:hint="eastAsia"/>
          <w:sz w:val="24"/>
        </w:rPr>
        <w:t>し</w:t>
      </w:r>
      <w:r w:rsidR="006C16F6">
        <w:rPr>
          <w:rFonts w:ascii="ＭＳ 明朝" w:hAnsi="ＭＳ 明朝" w:hint="eastAsia"/>
          <w:sz w:val="24"/>
        </w:rPr>
        <w:t>、アからチを掲げ、オ</w:t>
      </w:r>
      <w:r w:rsidR="00F3691C">
        <w:rPr>
          <w:rFonts w:ascii="ＭＳ 明朝" w:hAnsi="ＭＳ 明朝" w:hint="eastAsia"/>
          <w:sz w:val="24"/>
        </w:rPr>
        <w:t>において、</w:t>
      </w:r>
      <w:r w:rsidR="006C16F6">
        <w:rPr>
          <w:rFonts w:ascii="ＭＳ 明朝" w:hAnsi="ＭＳ 明朝" w:hint="eastAsia"/>
          <w:sz w:val="24"/>
        </w:rPr>
        <w:t>「</w:t>
      </w:r>
      <w:r w:rsidRPr="00ED177E">
        <w:rPr>
          <w:rFonts w:ascii="ＭＳ 明朝" w:hAnsi="ＭＳ 明朝" w:hint="eastAsia"/>
          <w:sz w:val="24"/>
        </w:rPr>
        <w:t>災害等によって損害を受けたことにより臨時的に受ける</w:t>
      </w:r>
      <w:r w:rsidR="00DF3E82">
        <w:rPr>
          <w:rFonts w:ascii="ＭＳ 明朝" w:hAnsi="ＭＳ 明朝" w:hint="eastAsia"/>
          <w:sz w:val="24"/>
        </w:rPr>
        <w:t>補償金、保険金又は見舞金のうち当該被保護世帯の自立更生のためにあ</w:t>
      </w:r>
      <w:r w:rsidRPr="00ED177E">
        <w:rPr>
          <w:rFonts w:ascii="ＭＳ 明朝" w:hAnsi="ＭＳ 明朝" w:hint="eastAsia"/>
          <w:sz w:val="24"/>
        </w:rPr>
        <w:t>てられる額</w:t>
      </w:r>
      <w:r w:rsidR="006C16F6">
        <w:rPr>
          <w:rFonts w:ascii="ＭＳ 明朝" w:hAnsi="ＭＳ 明朝" w:hint="eastAsia"/>
          <w:sz w:val="24"/>
        </w:rPr>
        <w:t>」、キ</w:t>
      </w:r>
      <w:r w:rsidR="00F3691C">
        <w:rPr>
          <w:rFonts w:ascii="ＭＳ 明朝" w:hAnsi="ＭＳ 明朝" w:hint="eastAsia"/>
          <w:sz w:val="24"/>
        </w:rPr>
        <w:t>において、</w:t>
      </w:r>
      <w:r w:rsidR="006C16F6">
        <w:rPr>
          <w:rFonts w:ascii="ＭＳ 明朝" w:hAnsi="ＭＳ 明朝" w:hint="eastAsia"/>
          <w:sz w:val="24"/>
        </w:rPr>
        <w:t>「</w:t>
      </w:r>
      <w:r w:rsidRPr="00ED177E">
        <w:rPr>
          <w:rFonts w:ascii="ＭＳ 明朝" w:hAnsi="ＭＳ 明朝" w:hint="eastAsia"/>
          <w:sz w:val="24"/>
        </w:rPr>
        <w:t>死亡を支給事由として臨時的に受ける保険金（オに該当するものを除く。）のうち当該被保護世帯の自立更生のために当てられる額</w:t>
      </w:r>
      <w:r w:rsidR="006C16F6">
        <w:rPr>
          <w:rFonts w:ascii="ＭＳ 明朝" w:hAnsi="ＭＳ 明朝" w:hint="eastAsia"/>
          <w:sz w:val="24"/>
        </w:rPr>
        <w:t>」</w:t>
      </w:r>
      <w:r w:rsidRPr="00ED177E">
        <w:rPr>
          <w:rFonts w:ascii="ＭＳ 明朝" w:hAnsi="ＭＳ 明朝" w:hint="eastAsia"/>
          <w:sz w:val="24"/>
        </w:rPr>
        <w:t>と定めている。</w:t>
      </w:r>
    </w:p>
    <w:p w14:paraId="11877E6C" w14:textId="53BEC36C" w:rsidR="00ED177E" w:rsidRPr="00ED177E" w:rsidRDefault="00ED177E" w:rsidP="00ED177E">
      <w:pPr>
        <w:ind w:left="480" w:hangingChars="200" w:hanging="480"/>
        <w:rPr>
          <w:rFonts w:ascii="ＭＳ 明朝" w:hAnsi="ＭＳ 明朝"/>
          <w:sz w:val="24"/>
        </w:rPr>
      </w:pPr>
      <w:r w:rsidRPr="00ED177E">
        <w:rPr>
          <w:rFonts w:ascii="ＭＳ 明朝" w:hAnsi="ＭＳ 明朝" w:hint="eastAsia"/>
          <w:sz w:val="24"/>
        </w:rPr>
        <w:t>（</w:t>
      </w:r>
      <w:r w:rsidR="00F34E67">
        <w:rPr>
          <w:rFonts w:ascii="ＭＳ 明朝" w:hAnsi="ＭＳ 明朝" w:hint="eastAsia"/>
          <w:sz w:val="24"/>
        </w:rPr>
        <w:t>６</w:t>
      </w:r>
      <w:r w:rsidRPr="00ED177E">
        <w:rPr>
          <w:rFonts w:ascii="ＭＳ 明朝" w:hAnsi="ＭＳ 明朝" w:hint="eastAsia"/>
          <w:sz w:val="24"/>
        </w:rPr>
        <w:t>）局長通知の第１の２は、「同一世帯に属していると認定されるものでも、次のいずれかに該当する場合は、世帯分離して差しつかえないこと。</w:t>
      </w:r>
      <w:r w:rsidR="00DF3E82">
        <w:rPr>
          <w:rFonts w:ascii="ＭＳ 明朝" w:hAnsi="ＭＳ 明朝" w:hint="eastAsia"/>
          <w:sz w:val="24"/>
        </w:rPr>
        <w:t>（後略）</w:t>
      </w:r>
      <w:r w:rsidRPr="00ED177E">
        <w:rPr>
          <w:rFonts w:ascii="ＭＳ 明朝" w:hAnsi="ＭＳ 明朝" w:hint="eastAsia"/>
          <w:sz w:val="24"/>
        </w:rPr>
        <w:t>」とし、</w:t>
      </w:r>
      <w:r w:rsidR="00DF3E82">
        <w:rPr>
          <w:rFonts w:ascii="ＭＳ 明朝" w:hAnsi="ＭＳ 明朝" w:hint="eastAsia"/>
          <w:sz w:val="24"/>
        </w:rPr>
        <w:t>（１）から（８）を掲げ、</w:t>
      </w:r>
      <w:r w:rsidRPr="00ED177E">
        <w:rPr>
          <w:rFonts w:ascii="ＭＳ 明朝" w:hAnsi="ＭＳ 明朝" w:hint="eastAsia"/>
          <w:sz w:val="24"/>
        </w:rPr>
        <w:t>その（２）において、「要保護者が自己に対し生活保持義務関係にある者がいない世帯に転入した場合であって、同一世帯として認定することが適当でないとき（直系血族の世帯に転入した場</w:t>
      </w:r>
      <w:r w:rsidRPr="00ED177E">
        <w:rPr>
          <w:rFonts w:ascii="ＭＳ 明朝" w:hAnsi="ＭＳ 明朝" w:hint="eastAsia"/>
          <w:sz w:val="24"/>
        </w:rPr>
        <w:lastRenderedPageBreak/>
        <w:t>合にあっては、世帯分離を行わないとすれば、その世帯が要保護世帯となるときに限る。）」と定めている。</w:t>
      </w:r>
    </w:p>
    <w:p w14:paraId="58A4A919" w14:textId="70174C37" w:rsidR="00877D00" w:rsidRDefault="00ED177E" w:rsidP="00ED177E">
      <w:pPr>
        <w:ind w:left="480" w:hangingChars="200" w:hanging="480"/>
        <w:rPr>
          <w:rFonts w:ascii="ＭＳ 明朝" w:hAnsi="ＭＳ 明朝"/>
          <w:sz w:val="24"/>
        </w:rPr>
      </w:pPr>
      <w:r w:rsidRPr="00ED177E">
        <w:rPr>
          <w:rFonts w:ascii="ＭＳ 明朝" w:hAnsi="ＭＳ 明朝" w:hint="eastAsia"/>
          <w:sz w:val="24"/>
        </w:rPr>
        <w:t>（</w:t>
      </w:r>
      <w:r w:rsidR="00F34E67">
        <w:rPr>
          <w:rFonts w:ascii="ＭＳ 明朝" w:hAnsi="ＭＳ 明朝" w:hint="eastAsia"/>
          <w:sz w:val="24"/>
        </w:rPr>
        <w:t>７</w:t>
      </w:r>
      <w:r w:rsidRPr="00ED177E">
        <w:rPr>
          <w:rFonts w:ascii="ＭＳ 明朝" w:hAnsi="ＭＳ 明朝" w:hint="eastAsia"/>
          <w:sz w:val="24"/>
        </w:rPr>
        <w:t>）局長通知の第８の２は、収入として認定しないものの取扱いについて定めており、その（４）は、「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と定めている。</w:t>
      </w:r>
      <w:r w:rsidR="000B60A0">
        <w:rPr>
          <w:rFonts w:ascii="ＭＳ 明朝" w:hAnsi="ＭＳ 明朝" w:hint="eastAsia"/>
          <w:sz w:val="24"/>
        </w:rPr>
        <w:t>また、その（５）は、「</w:t>
      </w:r>
      <w:r w:rsidR="000C29F3">
        <w:rPr>
          <w:rFonts w:ascii="ＭＳ 明朝" w:hAnsi="ＭＳ 明朝" w:hint="eastAsia"/>
          <w:sz w:val="24"/>
        </w:rPr>
        <w:t>（前略）（４）の収入として認定しない取扱いを行なうに際して、当該貸付資金、補償金等が当該世帯の自立更生に役立つか否かを審査するため必要があるときは、自立更生計画を徴すること。</w:t>
      </w:r>
      <w:r w:rsidR="000B60A0">
        <w:rPr>
          <w:rFonts w:ascii="ＭＳ 明朝" w:hAnsi="ＭＳ 明朝" w:hint="eastAsia"/>
          <w:sz w:val="24"/>
        </w:rPr>
        <w:t>」</w:t>
      </w:r>
      <w:r w:rsidR="006D24F2">
        <w:rPr>
          <w:rFonts w:ascii="ＭＳ 明朝" w:hAnsi="ＭＳ 明朝" w:hint="eastAsia"/>
          <w:sz w:val="24"/>
        </w:rPr>
        <w:t>と定めている。</w:t>
      </w:r>
    </w:p>
    <w:p w14:paraId="017C5796" w14:textId="7FE60646" w:rsidR="00E37C2C" w:rsidRPr="00E53043" w:rsidRDefault="00E37C2C" w:rsidP="00ED177E">
      <w:pPr>
        <w:ind w:left="480" w:hangingChars="200" w:hanging="480"/>
        <w:rPr>
          <w:rFonts w:ascii="ＭＳ 明朝" w:hAnsi="ＭＳ 明朝"/>
          <w:sz w:val="24"/>
        </w:rPr>
      </w:pPr>
      <w:r>
        <w:rPr>
          <w:rFonts w:ascii="ＭＳ 明朝" w:hAnsi="ＭＳ 明朝" w:hint="eastAsia"/>
          <w:sz w:val="24"/>
        </w:rPr>
        <w:t>（</w:t>
      </w:r>
      <w:r w:rsidR="00F34E67">
        <w:rPr>
          <w:rFonts w:ascii="ＭＳ 明朝" w:hAnsi="ＭＳ 明朝" w:hint="eastAsia"/>
          <w:sz w:val="24"/>
        </w:rPr>
        <w:t>８</w:t>
      </w:r>
      <w:r>
        <w:rPr>
          <w:rFonts w:ascii="ＭＳ 明朝" w:hAnsi="ＭＳ 明朝" w:hint="eastAsia"/>
          <w:sz w:val="24"/>
        </w:rPr>
        <w:t>）「生活保護法による保護の実施要領の取扱いについて」（昭和３８年４月１日社保第３４号厚生省社会局保護課長通知）第１０の問１２の答２の（２）は、保護を廃止すべき場合として、「当該世帯における収入の臨時的な増加、最低生活費の臨時的な減少等により、以後おおむね６か月を超えて保護を要しない状態が継続すると認められるとき。（後略）」と定めている。</w:t>
      </w:r>
    </w:p>
    <w:p w14:paraId="6F041C03" w14:textId="77777777" w:rsidR="00F938D2" w:rsidRPr="00E53043" w:rsidRDefault="00F938D2" w:rsidP="00662919">
      <w:pPr>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62DCB3E4"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w:t>
      </w:r>
      <w:r w:rsidR="000E69D4">
        <w:rPr>
          <w:rFonts w:ascii="ＭＳ 明朝" w:hAnsi="ＭＳ 明朝" w:hint="eastAsia"/>
          <w:sz w:val="24"/>
          <w:szCs w:val="24"/>
        </w:rPr>
        <w:t>１５</w:t>
      </w:r>
      <w:r w:rsidRPr="00E53043">
        <w:rPr>
          <w:rFonts w:ascii="ＭＳ 明朝" w:hAnsi="ＭＳ 明朝" w:hint="eastAsia"/>
          <w:sz w:val="24"/>
          <w:szCs w:val="24"/>
        </w:rPr>
        <w:t>年</w:t>
      </w:r>
      <w:r w:rsidR="000E69D4">
        <w:rPr>
          <w:rFonts w:ascii="ＭＳ 明朝" w:hAnsi="ＭＳ 明朝" w:hint="eastAsia"/>
          <w:sz w:val="24"/>
          <w:szCs w:val="24"/>
        </w:rPr>
        <w:t>３</w:t>
      </w:r>
      <w:r w:rsidRPr="00E53043">
        <w:rPr>
          <w:rFonts w:ascii="ＭＳ 明朝" w:hAnsi="ＭＳ 明朝" w:hint="eastAsia"/>
          <w:sz w:val="24"/>
          <w:szCs w:val="24"/>
        </w:rPr>
        <w:t>月</w:t>
      </w:r>
      <w:r w:rsidR="000E69D4">
        <w:rPr>
          <w:rFonts w:ascii="ＭＳ 明朝" w:hAnsi="ＭＳ 明朝" w:hint="eastAsia"/>
          <w:sz w:val="24"/>
          <w:szCs w:val="24"/>
        </w:rPr>
        <w:t>３１</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00697B" w:rsidRPr="00E53043">
        <w:rPr>
          <w:rFonts w:ascii="ＭＳ 明朝" w:hAnsi="ＭＳ 明朝" w:hint="eastAsia"/>
          <w:sz w:val="24"/>
          <w:szCs w:val="24"/>
        </w:rPr>
        <w:t>の</w:t>
      </w:r>
      <w:r w:rsidRPr="00E53043">
        <w:rPr>
          <w:rFonts w:ascii="ＭＳ 明朝" w:hAnsi="ＭＳ 明朝" w:hint="eastAsia"/>
          <w:sz w:val="24"/>
          <w:szCs w:val="24"/>
        </w:rPr>
        <w:t>保護を開始した。</w:t>
      </w:r>
    </w:p>
    <w:p w14:paraId="6ABCA7F8" w14:textId="3F79B486" w:rsidR="006414FD" w:rsidRDefault="00226635" w:rsidP="00AE1553">
      <w:pPr>
        <w:ind w:left="480" w:hangingChars="200" w:hanging="480"/>
        <w:rPr>
          <w:rFonts w:ascii="ＭＳ 明朝" w:hAnsi="ＭＳ 明朝"/>
          <w:sz w:val="24"/>
          <w:szCs w:val="24"/>
        </w:rPr>
      </w:pPr>
      <w:r w:rsidRPr="00E53043">
        <w:rPr>
          <w:rFonts w:ascii="ＭＳ 明朝" w:hAnsi="ＭＳ 明朝" w:hint="eastAsia"/>
          <w:sz w:val="24"/>
          <w:szCs w:val="24"/>
        </w:rPr>
        <w:t>（２）平成</w:t>
      </w:r>
      <w:r w:rsidR="000E69D4">
        <w:rPr>
          <w:rFonts w:ascii="ＭＳ 明朝" w:hAnsi="ＭＳ 明朝" w:hint="eastAsia"/>
          <w:sz w:val="24"/>
          <w:szCs w:val="24"/>
        </w:rPr>
        <w:t>１８</w:t>
      </w:r>
      <w:r w:rsidR="004B2D8A">
        <w:rPr>
          <w:rFonts w:ascii="ＭＳ 明朝" w:hAnsi="ＭＳ 明朝" w:hint="eastAsia"/>
          <w:sz w:val="24"/>
          <w:szCs w:val="24"/>
        </w:rPr>
        <w:t>年</w:t>
      </w:r>
      <w:r w:rsidR="000E69D4">
        <w:rPr>
          <w:rFonts w:ascii="ＭＳ 明朝" w:hAnsi="ＭＳ 明朝" w:hint="eastAsia"/>
          <w:sz w:val="24"/>
          <w:szCs w:val="24"/>
        </w:rPr>
        <w:t>７</w:t>
      </w:r>
      <w:r w:rsidR="004B2D8A">
        <w:rPr>
          <w:rFonts w:ascii="ＭＳ 明朝" w:hAnsi="ＭＳ 明朝" w:hint="eastAsia"/>
          <w:sz w:val="24"/>
          <w:szCs w:val="24"/>
        </w:rPr>
        <w:t>月１日、</w:t>
      </w:r>
      <w:r w:rsidR="00AE1553">
        <w:rPr>
          <w:rFonts w:ascii="ＭＳ 明朝" w:hAnsi="ＭＳ 明朝" w:hint="eastAsia"/>
          <w:sz w:val="24"/>
          <w:szCs w:val="24"/>
        </w:rPr>
        <w:t>審査請求人</w:t>
      </w:r>
      <w:r w:rsidR="000E69D4">
        <w:rPr>
          <w:rFonts w:ascii="ＭＳ 明朝" w:hAnsi="ＭＳ 明朝" w:hint="eastAsia"/>
          <w:sz w:val="24"/>
          <w:szCs w:val="24"/>
        </w:rPr>
        <w:t>世帯に</w:t>
      </w:r>
      <w:r w:rsidR="00646574">
        <w:rPr>
          <w:rFonts w:ascii="ＭＳ 明朝" w:hAnsi="ＭＳ 明朝" w:hint="eastAsia"/>
          <w:sz w:val="24"/>
          <w:szCs w:val="24"/>
        </w:rPr>
        <w:t>孫が</w:t>
      </w:r>
      <w:r w:rsidR="000E69D4">
        <w:rPr>
          <w:rFonts w:ascii="ＭＳ 明朝" w:hAnsi="ＭＳ 明朝" w:hint="eastAsia"/>
          <w:sz w:val="24"/>
          <w:szCs w:val="24"/>
        </w:rPr>
        <w:t>転入した。</w:t>
      </w:r>
    </w:p>
    <w:p w14:paraId="268860CE" w14:textId="77777777" w:rsidR="006D24F2" w:rsidRDefault="00AB59D8" w:rsidP="00CB1B69">
      <w:pPr>
        <w:ind w:left="480" w:hangingChars="200" w:hanging="480"/>
        <w:rPr>
          <w:rFonts w:ascii="ＭＳ 明朝" w:hAnsi="ＭＳ 明朝"/>
          <w:sz w:val="24"/>
          <w:szCs w:val="24"/>
        </w:rPr>
      </w:pPr>
      <w:r w:rsidRPr="00E2212B">
        <w:rPr>
          <w:rFonts w:ascii="ＭＳ 明朝" w:hAnsi="ＭＳ 明朝" w:hint="eastAsia"/>
          <w:sz w:val="24"/>
          <w:szCs w:val="24"/>
        </w:rPr>
        <w:t>（３）平成２８年４月２２日、二男が死亡した。</w:t>
      </w:r>
    </w:p>
    <w:p w14:paraId="0CF64A7F" w14:textId="05C29E67" w:rsidR="00AB59D8" w:rsidRPr="00E2212B" w:rsidRDefault="006D24F2" w:rsidP="00CB1B69">
      <w:pPr>
        <w:ind w:left="480" w:hangingChars="200" w:hanging="480"/>
        <w:rPr>
          <w:rFonts w:ascii="ＭＳ 明朝" w:hAnsi="ＭＳ 明朝"/>
          <w:sz w:val="24"/>
          <w:szCs w:val="24"/>
        </w:rPr>
      </w:pPr>
      <w:r>
        <w:rPr>
          <w:rFonts w:ascii="ＭＳ 明朝" w:hAnsi="ＭＳ 明朝" w:hint="eastAsia"/>
          <w:sz w:val="24"/>
          <w:szCs w:val="24"/>
        </w:rPr>
        <w:t>（４）平成２８年８月９日付けで、孫の未成年後見人として審査請求人及び</w:t>
      </w:r>
      <w:r w:rsidR="00D67EF5" w:rsidRPr="00D67EF5">
        <w:rPr>
          <w:rFonts w:ascii="ＭＳ 明朝" w:hAnsi="ＭＳ 明朝" w:hint="eastAsia"/>
          <w:sz w:val="24"/>
          <w:szCs w:val="24"/>
        </w:rPr>
        <w:t>○○○○</w:t>
      </w:r>
      <w:bookmarkStart w:id="0" w:name="_GoBack"/>
      <w:bookmarkEnd w:id="0"/>
      <w:r>
        <w:rPr>
          <w:rFonts w:ascii="ＭＳ 明朝" w:hAnsi="ＭＳ 明朝" w:hint="eastAsia"/>
          <w:sz w:val="24"/>
          <w:szCs w:val="24"/>
        </w:rPr>
        <w:t>弁護士（以下「弁護士」という。）が選任された。財産に関する権限について、審査請求人は日用品の購入その他日常生活に関する取引を、弁護士は</w:t>
      </w:r>
      <w:r w:rsidR="00F34E67">
        <w:rPr>
          <w:rFonts w:ascii="ＭＳ 明朝" w:hAnsi="ＭＳ 明朝" w:hint="eastAsia"/>
          <w:sz w:val="24"/>
          <w:szCs w:val="24"/>
        </w:rPr>
        <w:t>上記以外の事務を分掌することとされている。</w:t>
      </w:r>
    </w:p>
    <w:p w14:paraId="5EF52D6D" w14:textId="0F0B5B62" w:rsidR="004B2D8A" w:rsidRPr="00E2212B" w:rsidRDefault="004B2D8A" w:rsidP="00CB1B69">
      <w:pPr>
        <w:ind w:left="480" w:hangingChars="200" w:hanging="480"/>
        <w:rPr>
          <w:rFonts w:ascii="ＭＳ 明朝" w:hAnsi="ＭＳ 明朝"/>
          <w:sz w:val="24"/>
          <w:szCs w:val="24"/>
        </w:rPr>
      </w:pPr>
      <w:r w:rsidRPr="00E2212B">
        <w:rPr>
          <w:rFonts w:ascii="ＭＳ 明朝" w:hAnsi="ＭＳ 明朝" w:hint="eastAsia"/>
          <w:sz w:val="24"/>
          <w:szCs w:val="24"/>
        </w:rPr>
        <w:t>（</w:t>
      </w:r>
      <w:r w:rsidR="00F34E67">
        <w:rPr>
          <w:rFonts w:ascii="ＭＳ 明朝" w:hAnsi="ＭＳ 明朝" w:hint="eastAsia"/>
          <w:sz w:val="24"/>
          <w:szCs w:val="24"/>
        </w:rPr>
        <w:t>５</w:t>
      </w:r>
      <w:r w:rsidRPr="00E2212B">
        <w:rPr>
          <w:rFonts w:ascii="ＭＳ 明朝" w:hAnsi="ＭＳ 明朝" w:hint="eastAsia"/>
          <w:sz w:val="24"/>
          <w:szCs w:val="24"/>
        </w:rPr>
        <w:t>）</w:t>
      </w:r>
      <w:r w:rsidR="002E4B6F" w:rsidRPr="00E2212B">
        <w:rPr>
          <w:rFonts w:ascii="ＭＳ 明朝" w:hAnsi="ＭＳ 明朝" w:hint="eastAsia"/>
          <w:sz w:val="24"/>
          <w:szCs w:val="24"/>
        </w:rPr>
        <w:t>平成</w:t>
      </w:r>
      <w:r w:rsidR="000E69D4" w:rsidRPr="00E2212B">
        <w:rPr>
          <w:rFonts w:ascii="ＭＳ 明朝" w:hAnsi="ＭＳ 明朝" w:hint="eastAsia"/>
          <w:sz w:val="24"/>
          <w:szCs w:val="24"/>
        </w:rPr>
        <w:t>２８</w:t>
      </w:r>
      <w:r w:rsidR="002E4B6F" w:rsidRPr="00E2212B">
        <w:rPr>
          <w:rFonts w:ascii="ＭＳ 明朝" w:hAnsi="ＭＳ 明朝" w:hint="eastAsia"/>
          <w:sz w:val="24"/>
          <w:szCs w:val="24"/>
        </w:rPr>
        <w:t>年</w:t>
      </w:r>
      <w:r w:rsidR="000E69D4" w:rsidRPr="00E2212B">
        <w:rPr>
          <w:rFonts w:ascii="ＭＳ 明朝" w:hAnsi="ＭＳ 明朝" w:hint="eastAsia"/>
          <w:sz w:val="24"/>
          <w:szCs w:val="24"/>
        </w:rPr>
        <w:t>１０</w:t>
      </w:r>
      <w:r w:rsidR="002E4B6F" w:rsidRPr="00E2212B">
        <w:rPr>
          <w:rFonts w:ascii="ＭＳ 明朝" w:hAnsi="ＭＳ 明朝" w:hint="eastAsia"/>
          <w:sz w:val="24"/>
          <w:szCs w:val="24"/>
        </w:rPr>
        <w:t>月２</w:t>
      </w:r>
      <w:r w:rsidR="000E69D4" w:rsidRPr="00E2212B">
        <w:rPr>
          <w:rFonts w:ascii="ＭＳ 明朝" w:hAnsi="ＭＳ 明朝" w:hint="eastAsia"/>
          <w:sz w:val="24"/>
          <w:szCs w:val="24"/>
        </w:rPr>
        <w:t>７</w:t>
      </w:r>
      <w:r w:rsidR="002E4B6F" w:rsidRPr="00E2212B">
        <w:rPr>
          <w:rFonts w:ascii="ＭＳ 明朝" w:hAnsi="ＭＳ 明朝" w:hint="eastAsia"/>
          <w:sz w:val="24"/>
          <w:szCs w:val="24"/>
        </w:rPr>
        <w:t>日、</w:t>
      </w:r>
      <w:r w:rsidR="00606B1F">
        <w:rPr>
          <w:rFonts w:ascii="ＭＳ 明朝" w:hAnsi="ＭＳ 明朝" w:hint="eastAsia"/>
          <w:sz w:val="24"/>
          <w:szCs w:val="24"/>
        </w:rPr>
        <w:t>二男の死亡保険金１０，０００，０００円が孫に支給された。死亡保険金は、同日、弁護士名義の普通預金口座に振り込まれ</w:t>
      </w:r>
      <w:r w:rsidR="00CC0ABE">
        <w:rPr>
          <w:rFonts w:ascii="ＭＳ 明朝" w:hAnsi="ＭＳ 明朝" w:hint="eastAsia"/>
          <w:sz w:val="24"/>
          <w:szCs w:val="24"/>
        </w:rPr>
        <w:t>ている</w:t>
      </w:r>
      <w:r w:rsidR="00606B1F">
        <w:rPr>
          <w:rFonts w:ascii="ＭＳ 明朝" w:hAnsi="ＭＳ 明朝" w:hint="eastAsia"/>
          <w:sz w:val="24"/>
          <w:szCs w:val="24"/>
        </w:rPr>
        <w:t>。</w:t>
      </w:r>
    </w:p>
    <w:p w14:paraId="19E1E490" w14:textId="4441197D" w:rsidR="00646574" w:rsidRPr="00E2212B" w:rsidRDefault="00AB59D8" w:rsidP="00CB1B69">
      <w:pPr>
        <w:ind w:left="480" w:hangingChars="200" w:hanging="480"/>
        <w:rPr>
          <w:rFonts w:ascii="ＭＳ 明朝" w:hAnsi="ＭＳ 明朝"/>
          <w:sz w:val="24"/>
          <w:szCs w:val="24"/>
        </w:rPr>
      </w:pPr>
      <w:r w:rsidRPr="00E2212B">
        <w:rPr>
          <w:rFonts w:ascii="ＭＳ 明朝" w:hAnsi="ＭＳ 明朝" w:hint="eastAsia"/>
          <w:sz w:val="24"/>
          <w:szCs w:val="24"/>
        </w:rPr>
        <w:t>（</w:t>
      </w:r>
      <w:r w:rsidR="00F34E67">
        <w:rPr>
          <w:rFonts w:ascii="ＭＳ 明朝" w:hAnsi="ＭＳ 明朝" w:hint="eastAsia"/>
          <w:sz w:val="24"/>
          <w:szCs w:val="24"/>
        </w:rPr>
        <w:t>６</w:t>
      </w:r>
      <w:r w:rsidR="00646574" w:rsidRPr="00E2212B">
        <w:rPr>
          <w:rFonts w:ascii="ＭＳ 明朝" w:hAnsi="ＭＳ 明朝" w:hint="eastAsia"/>
          <w:sz w:val="24"/>
          <w:szCs w:val="24"/>
        </w:rPr>
        <w:t>）処分庁は、孫が二男の死亡保険金を受領したことにより、世帯の最低生活費と死亡保険金収入を比較すれば、６か月を超えて保護を要しない状態が継続すると認められることから、平成２９年２月１日、</w:t>
      </w:r>
      <w:r w:rsidR="007C67B3">
        <w:rPr>
          <w:rFonts w:ascii="ＭＳ 明朝" w:hAnsi="ＭＳ 明朝" w:hint="eastAsia"/>
          <w:sz w:val="24"/>
          <w:szCs w:val="24"/>
        </w:rPr>
        <w:t>ケース診断会議で審査請求人世帯の</w:t>
      </w:r>
      <w:r w:rsidR="00DF3E82" w:rsidRPr="00E2212B">
        <w:rPr>
          <w:rFonts w:ascii="ＭＳ 明朝" w:hAnsi="ＭＳ 明朝" w:hint="eastAsia"/>
          <w:sz w:val="24"/>
          <w:szCs w:val="24"/>
        </w:rPr>
        <w:t>生活保護</w:t>
      </w:r>
      <w:r w:rsidR="007C67B3">
        <w:rPr>
          <w:rFonts w:ascii="ＭＳ 明朝" w:hAnsi="ＭＳ 明朝" w:hint="eastAsia"/>
          <w:sz w:val="24"/>
          <w:szCs w:val="24"/>
        </w:rPr>
        <w:t>を</w:t>
      </w:r>
      <w:r w:rsidR="00DF3E82" w:rsidRPr="00E2212B">
        <w:rPr>
          <w:rFonts w:ascii="ＭＳ 明朝" w:hAnsi="ＭＳ 明朝" w:hint="eastAsia"/>
          <w:sz w:val="24"/>
          <w:szCs w:val="24"/>
        </w:rPr>
        <w:t>廃止</w:t>
      </w:r>
      <w:r w:rsidR="007C67B3">
        <w:rPr>
          <w:rFonts w:ascii="ＭＳ 明朝" w:hAnsi="ＭＳ 明朝" w:hint="eastAsia"/>
          <w:sz w:val="24"/>
          <w:szCs w:val="24"/>
        </w:rPr>
        <w:t>することとし</w:t>
      </w:r>
      <w:r w:rsidR="00DF3E82" w:rsidRPr="00E2212B">
        <w:rPr>
          <w:rFonts w:ascii="ＭＳ 明朝" w:hAnsi="ＭＳ 明朝" w:hint="eastAsia"/>
          <w:sz w:val="24"/>
          <w:szCs w:val="24"/>
        </w:rPr>
        <w:t>、同月７日付けで</w:t>
      </w:r>
      <w:r w:rsidR="00727329" w:rsidRPr="00E2212B">
        <w:rPr>
          <w:rFonts w:ascii="ＭＳ 明朝" w:hAnsi="ＭＳ 明朝" w:hint="eastAsia"/>
          <w:sz w:val="24"/>
          <w:szCs w:val="24"/>
        </w:rPr>
        <w:t>本件処分を</w:t>
      </w:r>
      <w:r w:rsidR="00727329" w:rsidRPr="00E2212B">
        <w:rPr>
          <w:rFonts w:ascii="ＭＳ 明朝" w:hAnsi="ＭＳ 明朝" w:hint="eastAsia"/>
          <w:sz w:val="24"/>
          <w:szCs w:val="24"/>
        </w:rPr>
        <w:lastRenderedPageBreak/>
        <w:t>行った</w:t>
      </w:r>
      <w:r w:rsidR="00646574" w:rsidRPr="00E2212B">
        <w:rPr>
          <w:rFonts w:ascii="ＭＳ 明朝" w:hAnsi="ＭＳ 明朝" w:hint="eastAsia"/>
          <w:sz w:val="24"/>
          <w:szCs w:val="24"/>
        </w:rPr>
        <w:t>。</w:t>
      </w:r>
    </w:p>
    <w:p w14:paraId="6A26EDF8" w14:textId="107BBAA9" w:rsidR="00727329" w:rsidRDefault="00727329" w:rsidP="00226635">
      <w:pPr>
        <w:ind w:left="480" w:hangingChars="200" w:hanging="480"/>
        <w:rPr>
          <w:rFonts w:ascii="ＭＳ 明朝" w:hAnsi="ＭＳ 明朝"/>
          <w:sz w:val="24"/>
          <w:szCs w:val="24"/>
        </w:rPr>
      </w:pPr>
      <w:r w:rsidRPr="00E2212B">
        <w:rPr>
          <w:rFonts w:ascii="ＭＳ 明朝" w:hAnsi="ＭＳ 明朝" w:hint="eastAsia"/>
          <w:sz w:val="24"/>
          <w:szCs w:val="24"/>
        </w:rPr>
        <w:t>（</w:t>
      </w:r>
      <w:r w:rsidR="00F34E67">
        <w:rPr>
          <w:rFonts w:ascii="ＭＳ 明朝" w:hAnsi="ＭＳ 明朝" w:hint="eastAsia"/>
          <w:sz w:val="24"/>
          <w:szCs w:val="24"/>
        </w:rPr>
        <w:t>７</w:t>
      </w:r>
      <w:r w:rsidRPr="00E2212B">
        <w:rPr>
          <w:rFonts w:ascii="ＭＳ 明朝" w:hAnsi="ＭＳ 明朝" w:hint="eastAsia"/>
          <w:sz w:val="24"/>
          <w:szCs w:val="24"/>
        </w:rPr>
        <w:t>）平成２９年３月２９日付けで、処分庁は、審査請求人に対して、孫に死亡保険金による収入があったため、平成２８年４月から平成２９年１月に支給した保護費のうち２，０５７，４４３円について法第６３条に基づく返還決定を行</w:t>
      </w:r>
      <w:r w:rsidR="00AB59D8" w:rsidRPr="00E2212B">
        <w:rPr>
          <w:rFonts w:ascii="ＭＳ 明朝" w:hAnsi="ＭＳ 明朝" w:hint="eastAsia"/>
          <w:sz w:val="24"/>
          <w:szCs w:val="24"/>
        </w:rPr>
        <w:t>うとともに</w:t>
      </w:r>
      <w:r w:rsidRPr="00E2212B">
        <w:rPr>
          <w:rFonts w:ascii="ＭＳ 明朝" w:hAnsi="ＭＳ 明朝" w:hint="eastAsia"/>
          <w:sz w:val="24"/>
          <w:szCs w:val="24"/>
        </w:rPr>
        <w:t>、</w:t>
      </w:r>
      <w:r w:rsidR="00A8657D" w:rsidRPr="00E2212B">
        <w:rPr>
          <w:rFonts w:ascii="ＭＳ 明朝" w:hAnsi="ＭＳ 明朝" w:hint="eastAsia"/>
          <w:sz w:val="24"/>
          <w:szCs w:val="24"/>
        </w:rPr>
        <w:t>この収入を契機に保護から脱却することから、自立更生のために真に必要と認められるため、同</w:t>
      </w:r>
      <w:r w:rsidR="00AB59D8" w:rsidRPr="00E2212B">
        <w:rPr>
          <w:rFonts w:ascii="ＭＳ 明朝" w:hAnsi="ＭＳ 明朝" w:hint="eastAsia"/>
          <w:sz w:val="24"/>
          <w:szCs w:val="24"/>
        </w:rPr>
        <w:t>額を免除することを決定した。</w:t>
      </w:r>
    </w:p>
    <w:p w14:paraId="7C15AAB8" w14:textId="75B4AE99" w:rsidR="00226635" w:rsidRPr="00E53043" w:rsidRDefault="00AB59D8" w:rsidP="00226635">
      <w:pPr>
        <w:ind w:left="480" w:hangingChars="200" w:hanging="480"/>
        <w:rPr>
          <w:rFonts w:ascii="ＭＳ 明朝" w:hAnsi="ＭＳ 明朝"/>
          <w:sz w:val="24"/>
          <w:szCs w:val="24"/>
        </w:rPr>
      </w:pPr>
      <w:r>
        <w:rPr>
          <w:rFonts w:ascii="ＭＳ 明朝" w:hAnsi="ＭＳ 明朝" w:hint="eastAsia"/>
          <w:sz w:val="24"/>
          <w:szCs w:val="24"/>
        </w:rPr>
        <w:t>（</w:t>
      </w:r>
      <w:r w:rsidR="00F34E67">
        <w:rPr>
          <w:rFonts w:ascii="ＭＳ 明朝" w:hAnsi="ＭＳ 明朝" w:hint="eastAsia"/>
          <w:sz w:val="24"/>
          <w:szCs w:val="24"/>
        </w:rPr>
        <w:t>８</w:t>
      </w:r>
      <w:r w:rsidR="004B2D8A">
        <w:rPr>
          <w:rFonts w:ascii="ＭＳ 明朝" w:hAnsi="ＭＳ 明朝" w:hint="eastAsia"/>
          <w:sz w:val="24"/>
          <w:szCs w:val="24"/>
        </w:rPr>
        <w:t>）平成</w:t>
      </w:r>
      <w:r w:rsidR="00646574">
        <w:rPr>
          <w:rFonts w:ascii="ＭＳ 明朝" w:hAnsi="ＭＳ 明朝" w:hint="eastAsia"/>
          <w:sz w:val="24"/>
          <w:szCs w:val="24"/>
        </w:rPr>
        <w:t>２９</w:t>
      </w:r>
      <w:r w:rsidR="00226635" w:rsidRPr="00E53043">
        <w:rPr>
          <w:rFonts w:ascii="ＭＳ 明朝" w:hAnsi="ＭＳ 明朝" w:hint="eastAsia"/>
          <w:sz w:val="24"/>
          <w:szCs w:val="24"/>
        </w:rPr>
        <w:t>年</w:t>
      </w:r>
      <w:r w:rsidR="00646574">
        <w:rPr>
          <w:rFonts w:ascii="ＭＳ 明朝" w:hAnsi="ＭＳ 明朝" w:hint="eastAsia"/>
          <w:sz w:val="24"/>
          <w:szCs w:val="24"/>
        </w:rPr>
        <w:t>４</w:t>
      </w:r>
      <w:r w:rsidR="00226635" w:rsidRPr="00E53043">
        <w:rPr>
          <w:rFonts w:ascii="ＭＳ 明朝" w:hAnsi="ＭＳ 明朝" w:hint="eastAsia"/>
          <w:sz w:val="24"/>
          <w:szCs w:val="24"/>
        </w:rPr>
        <w:t>月</w:t>
      </w:r>
      <w:r w:rsidR="00646574">
        <w:rPr>
          <w:rFonts w:ascii="ＭＳ 明朝" w:hAnsi="ＭＳ 明朝" w:hint="eastAsia"/>
          <w:sz w:val="24"/>
          <w:szCs w:val="24"/>
        </w:rPr>
        <w:t>５</w:t>
      </w:r>
      <w:r w:rsidR="00226635" w:rsidRPr="00E53043">
        <w:rPr>
          <w:rFonts w:ascii="ＭＳ 明朝" w:hAnsi="ＭＳ 明朝" w:hint="eastAsia"/>
          <w:sz w:val="24"/>
          <w:szCs w:val="24"/>
        </w:rPr>
        <w:t>日</w:t>
      </w:r>
      <w:r w:rsidR="001F174C" w:rsidRPr="00E53043">
        <w:rPr>
          <w:rFonts w:ascii="ＭＳ 明朝" w:hAnsi="ＭＳ 明朝" w:hint="eastAsia"/>
          <w:sz w:val="24"/>
          <w:szCs w:val="24"/>
        </w:rPr>
        <w:t>付けで、審査請求人は、大阪府知事に対し、本件審査請求を</w:t>
      </w:r>
      <w:r w:rsidR="00646574">
        <w:rPr>
          <w:rFonts w:ascii="ＭＳ 明朝" w:hAnsi="ＭＳ 明朝" w:hint="eastAsia"/>
          <w:sz w:val="24"/>
          <w:szCs w:val="24"/>
        </w:rPr>
        <w:t>行った</w:t>
      </w:r>
      <w:r w:rsidR="001F174C" w:rsidRPr="00E53043">
        <w:rPr>
          <w:rFonts w:ascii="ＭＳ 明朝" w:hAnsi="ＭＳ 明朝" w:hint="eastAsia"/>
          <w:sz w:val="24"/>
          <w:szCs w:val="24"/>
        </w:rPr>
        <w:t>。</w:t>
      </w:r>
    </w:p>
    <w:p w14:paraId="35E8456F" w14:textId="77777777" w:rsidR="00226635" w:rsidRPr="00E53043"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0744BDA6" w14:textId="01F56931" w:rsidR="001403A8" w:rsidRDefault="001403A8" w:rsidP="001403A8">
      <w:pPr>
        <w:rPr>
          <w:rFonts w:ascii="ＭＳ 明朝" w:hAnsi="ＭＳ 明朝"/>
          <w:sz w:val="24"/>
          <w:szCs w:val="24"/>
        </w:rPr>
      </w:pPr>
      <w:r>
        <w:rPr>
          <w:rFonts w:ascii="ＭＳ 明朝" w:hAnsi="ＭＳ 明朝" w:hint="eastAsia"/>
          <w:sz w:val="24"/>
          <w:szCs w:val="24"/>
        </w:rPr>
        <w:t>（１）扶養義務と世帯認定について</w:t>
      </w:r>
    </w:p>
    <w:p w14:paraId="7F054841" w14:textId="6A624AC1" w:rsidR="00646574" w:rsidRPr="00646574" w:rsidRDefault="00646574" w:rsidP="001403A8">
      <w:pPr>
        <w:ind w:leftChars="200" w:left="420" w:firstLineChars="100" w:firstLine="240"/>
        <w:rPr>
          <w:rFonts w:ascii="ＭＳ 明朝" w:hAnsi="ＭＳ 明朝"/>
          <w:sz w:val="24"/>
          <w:szCs w:val="24"/>
        </w:rPr>
      </w:pPr>
      <w:r w:rsidRPr="00646574">
        <w:rPr>
          <w:rFonts w:ascii="ＭＳ 明朝" w:hAnsi="ＭＳ 明朝" w:hint="eastAsia"/>
          <w:sz w:val="24"/>
          <w:szCs w:val="24"/>
        </w:rPr>
        <w:t>審査請求人は、孫は</w:t>
      </w:r>
      <w:r>
        <w:rPr>
          <w:rFonts w:ascii="ＭＳ 明朝" w:hAnsi="ＭＳ 明朝" w:hint="eastAsia"/>
          <w:sz w:val="24"/>
          <w:szCs w:val="24"/>
        </w:rPr>
        <w:t>、審査請求人に対して生活保持義務を負う関係になく、</w:t>
      </w:r>
      <w:r w:rsidRPr="00646574">
        <w:rPr>
          <w:rFonts w:ascii="ＭＳ 明朝" w:hAnsi="ＭＳ 明朝" w:hint="eastAsia"/>
          <w:sz w:val="24"/>
          <w:szCs w:val="24"/>
        </w:rPr>
        <w:t>生活扶助義務</w:t>
      </w:r>
      <w:r>
        <w:rPr>
          <w:rFonts w:ascii="ＭＳ 明朝" w:hAnsi="ＭＳ 明朝" w:hint="eastAsia"/>
          <w:sz w:val="24"/>
          <w:szCs w:val="24"/>
        </w:rPr>
        <w:t>を負うにとどまることから</w:t>
      </w:r>
      <w:r w:rsidRPr="00646574">
        <w:rPr>
          <w:rFonts w:ascii="ＭＳ 明朝" w:hAnsi="ＭＳ 明朝" w:hint="eastAsia"/>
          <w:sz w:val="24"/>
          <w:szCs w:val="24"/>
        </w:rPr>
        <w:t>、孫が</w:t>
      </w:r>
      <w:r w:rsidR="0096589C">
        <w:rPr>
          <w:rFonts w:ascii="ＭＳ 明朝" w:hAnsi="ＭＳ 明朝" w:hint="eastAsia"/>
          <w:sz w:val="24"/>
          <w:szCs w:val="24"/>
        </w:rPr>
        <w:t>受領</w:t>
      </w:r>
      <w:r w:rsidR="001403A8">
        <w:rPr>
          <w:rFonts w:ascii="ＭＳ 明朝" w:hAnsi="ＭＳ 明朝" w:hint="eastAsia"/>
          <w:sz w:val="24"/>
          <w:szCs w:val="24"/>
        </w:rPr>
        <w:t>し</w:t>
      </w:r>
      <w:r>
        <w:rPr>
          <w:rFonts w:ascii="ＭＳ 明朝" w:hAnsi="ＭＳ 明朝" w:hint="eastAsia"/>
          <w:sz w:val="24"/>
          <w:szCs w:val="24"/>
        </w:rPr>
        <w:t>た</w:t>
      </w:r>
      <w:r w:rsidRPr="00646574">
        <w:rPr>
          <w:rFonts w:ascii="ＭＳ 明朝" w:hAnsi="ＭＳ 明朝" w:hint="eastAsia"/>
          <w:sz w:val="24"/>
          <w:szCs w:val="24"/>
        </w:rPr>
        <w:t>死亡保険金を</w:t>
      </w:r>
      <w:r w:rsidR="007761E4">
        <w:rPr>
          <w:rFonts w:ascii="ＭＳ 明朝" w:hAnsi="ＭＳ 明朝" w:hint="eastAsia"/>
          <w:sz w:val="24"/>
          <w:szCs w:val="24"/>
        </w:rPr>
        <w:t>審査請求人の生活保持のために用いられるべきではなく、孫を世帯分離の</w:t>
      </w:r>
      <w:r w:rsidR="00727329" w:rsidRPr="00E2212B">
        <w:rPr>
          <w:rFonts w:ascii="ＭＳ 明朝" w:hAnsi="ＭＳ 明朝" w:hint="eastAsia"/>
          <w:sz w:val="24"/>
          <w:szCs w:val="24"/>
        </w:rPr>
        <w:t>上</w:t>
      </w:r>
      <w:r w:rsidR="007761E4">
        <w:rPr>
          <w:rFonts w:ascii="ＭＳ 明朝" w:hAnsi="ＭＳ 明朝" w:hint="eastAsia"/>
          <w:sz w:val="24"/>
          <w:szCs w:val="24"/>
        </w:rPr>
        <w:t>、審査請求人においては保護を継続すべきであると</w:t>
      </w:r>
      <w:r w:rsidRPr="00646574">
        <w:rPr>
          <w:rFonts w:ascii="ＭＳ 明朝" w:hAnsi="ＭＳ 明朝" w:hint="eastAsia"/>
          <w:sz w:val="24"/>
          <w:szCs w:val="24"/>
        </w:rPr>
        <w:t>主張</w:t>
      </w:r>
      <w:r w:rsidR="001403A8">
        <w:rPr>
          <w:rFonts w:ascii="ＭＳ 明朝" w:hAnsi="ＭＳ 明朝" w:hint="eastAsia"/>
          <w:sz w:val="24"/>
          <w:szCs w:val="24"/>
        </w:rPr>
        <w:t>する</w:t>
      </w:r>
      <w:r w:rsidRPr="00646574">
        <w:rPr>
          <w:rFonts w:ascii="ＭＳ 明朝" w:hAnsi="ＭＳ 明朝" w:hint="eastAsia"/>
          <w:sz w:val="24"/>
          <w:szCs w:val="24"/>
        </w:rPr>
        <w:t>。</w:t>
      </w:r>
    </w:p>
    <w:p w14:paraId="08B1D868" w14:textId="4E14F0E4" w:rsidR="00646574" w:rsidRPr="00646574" w:rsidRDefault="00646574" w:rsidP="008E7073">
      <w:pPr>
        <w:ind w:leftChars="200" w:left="420" w:firstLineChars="100" w:firstLine="240"/>
        <w:rPr>
          <w:rFonts w:ascii="ＭＳ 明朝" w:hAnsi="ＭＳ 明朝"/>
          <w:sz w:val="24"/>
          <w:szCs w:val="24"/>
        </w:rPr>
      </w:pPr>
      <w:r w:rsidRPr="00646574">
        <w:rPr>
          <w:rFonts w:ascii="ＭＳ 明朝" w:hAnsi="ＭＳ 明朝" w:hint="eastAsia"/>
          <w:sz w:val="24"/>
          <w:szCs w:val="24"/>
        </w:rPr>
        <w:t>しかしながら、</w:t>
      </w:r>
      <w:r w:rsidR="007761E4">
        <w:rPr>
          <w:rFonts w:ascii="ＭＳ 明朝" w:hAnsi="ＭＳ 明朝" w:hint="eastAsia"/>
          <w:sz w:val="24"/>
          <w:szCs w:val="24"/>
        </w:rPr>
        <w:t>孫と審査請求人は、</w:t>
      </w:r>
      <w:r w:rsidRPr="00646574">
        <w:rPr>
          <w:rFonts w:ascii="ＭＳ 明朝" w:hAnsi="ＭＳ 明朝" w:hint="eastAsia"/>
          <w:sz w:val="24"/>
          <w:szCs w:val="24"/>
        </w:rPr>
        <w:t>前記</w:t>
      </w:r>
      <w:r w:rsidR="004C01F8">
        <w:rPr>
          <w:rFonts w:ascii="ＭＳ 明朝" w:hAnsi="ＭＳ 明朝" w:hint="eastAsia"/>
          <w:sz w:val="24"/>
          <w:szCs w:val="24"/>
        </w:rPr>
        <w:t>１（</w:t>
      </w:r>
      <w:r w:rsidR="00434400">
        <w:rPr>
          <w:rFonts w:ascii="ＭＳ 明朝" w:hAnsi="ＭＳ 明朝" w:hint="eastAsia"/>
          <w:sz w:val="24"/>
          <w:szCs w:val="24"/>
        </w:rPr>
        <w:t>４</w:t>
      </w:r>
      <w:r w:rsidR="004C01F8">
        <w:rPr>
          <w:rFonts w:ascii="ＭＳ 明朝" w:hAnsi="ＭＳ 明朝" w:hint="eastAsia"/>
          <w:sz w:val="24"/>
          <w:szCs w:val="24"/>
        </w:rPr>
        <w:t>）</w:t>
      </w:r>
      <w:r w:rsidRPr="00646574">
        <w:rPr>
          <w:rFonts w:ascii="ＭＳ 明朝" w:hAnsi="ＭＳ 明朝" w:hint="eastAsia"/>
          <w:sz w:val="24"/>
          <w:szCs w:val="24"/>
        </w:rPr>
        <w:t>のとおり、</w:t>
      </w:r>
      <w:r w:rsidR="00434400" w:rsidRPr="00434400">
        <w:rPr>
          <w:rFonts w:ascii="ＭＳ 明朝" w:hAnsi="ＭＳ 明朝" w:hint="eastAsia"/>
          <w:sz w:val="24"/>
          <w:szCs w:val="24"/>
        </w:rPr>
        <w:t>同一の住居に居住し、生計を一にしている</w:t>
      </w:r>
      <w:r w:rsidR="00434400">
        <w:rPr>
          <w:rFonts w:ascii="ＭＳ 明朝" w:hAnsi="ＭＳ 明朝" w:hint="eastAsia"/>
          <w:sz w:val="24"/>
          <w:szCs w:val="24"/>
        </w:rPr>
        <w:t>ことから、</w:t>
      </w:r>
      <w:r w:rsidRPr="00646574">
        <w:rPr>
          <w:rFonts w:ascii="ＭＳ 明朝" w:hAnsi="ＭＳ 明朝" w:hint="eastAsia"/>
          <w:sz w:val="24"/>
          <w:szCs w:val="24"/>
        </w:rPr>
        <w:t>同一世帯である</w:t>
      </w:r>
      <w:r w:rsidR="00434400">
        <w:rPr>
          <w:rFonts w:ascii="ＭＳ 明朝" w:hAnsi="ＭＳ 明朝" w:hint="eastAsia"/>
          <w:sz w:val="24"/>
          <w:szCs w:val="24"/>
        </w:rPr>
        <w:t>と認められる。それゆえ</w:t>
      </w:r>
      <w:r w:rsidR="007761E4">
        <w:rPr>
          <w:rFonts w:ascii="ＭＳ 明朝" w:hAnsi="ＭＳ 明朝" w:hint="eastAsia"/>
          <w:sz w:val="24"/>
          <w:szCs w:val="24"/>
        </w:rPr>
        <w:t>、</w:t>
      </w:r>
      <w:r w:rsidRPr="00646574">
        <w:rPr>
          <w:rFonts w:ascii="ＭＳ 明朝" w:hAnsi="ＭＳ 明朝" w:hint="eastAsia"/>
          <w:sz w:val="24"/>
          <w:szCs w:val="24"/>
        </w:rPr>
        <w:t>生活保持義務関係になくとも</w:t>
      </w:r>
      <w:r w:rsidR="00434400">
        <w:rPr>
          <w:rFonts w:ascii="ＭＳ 明朝" w:hAnsi="ＭＳ 明朝" w:hint="eastAsia"/>
          <w:sz w:val="24"/>
          <w:szCs w:val="24"/>
        </w:rPr>
        <w:t>、</w:t>
      </w:r>
      <w:r w:rsidR="00434400" w:rsidRPr="00434400">
        <w:rPr>
          <w:rFonts w:ascii="ＭＳ 明朝" w:hAnsi="ＭＳ 明朝" w:hint="eastAsia"/>
          <w:sz w:val="24"/>
          <w:szCs w:val="24"/>
        </w:rPr>
        <w:t>孫</w:t>
      </w:r>
      <w:r w:rsidR="00434400">
        <w:rPr>
          <w:rFonts w:ascii="ＭＳ 明朝" w:hAnsi="ＭＳ 明朝" w:hint="eastAsia"/>
          <w:sz w:val="24"/>
          <w:szCs w:val="24"/>
        </w:rPr>
        <w:t>が受領した</w:t>
      </w:r>
      <w:r w:rsidR="00434400" w:rsidRPr="00434400">
        <w:rPr>
          <w:rFonts w:ascii="ＭＳ 明朝" w:hAnsi="ＭＳ 明朝" w:hint="eastAsia"/>
          <w:sz w:val="24"/>
          <w:szCs w:val="24"/>
        </w:rPr>
        <w:t>二男の死亡保険金</w:t>
      </w:r>
      <w:r w:rsidR="007761E4">
        <w:rPr>
          <w:rFonts w:ascii="ＭＳ 明朝" w:hAnsi="ＭＳ 明朝" w:hint="eastAsia"/>
          <w:sz w:val="24"/>
          <w:szCs w:val="24"/>
        </w:rPr>
        <w:t>を</w:t>
      </w:r>
      <w:r w:rsidR="00434400">
        <w:rPr>
          <w:rFonts w:ascii="ＭＳ 明朝" w:hAnsi="ＭＳ 明朝" w:hint="eastAsia"/>
          <w:sz w:val="24"/>
          <w:szCs w:val="24"/>
        </w:rPr>
        <w:t>審査請求人世帯の収入として認定することができ</w:t>
      </w:r>
      <w:r w:rsidRPr="00646574">
        <w:rPr>
          <w:rFonts w:ascii="ＭＳ 明朝" w:hAnsi="ＭＳ 明朝" w:hint="eastAsia"/>
          <w:sz w:val="24"/>
          <w:szCs w:val="24"/>
        </w:rPr>
        <w:t>る</w:t>
      </w:r>
      <w:r w:rsidR="007761E4">
        <w:rPr>
          <w:rFonts w:ascii="ＭＳ 明朝" w:hAnsi="ＭＳ 明朝" w:hint="eastAsia"/>
          <w:sz w:val="24"/>
          <w:szCs w:val="24"/>
        </w:rPr>
        <w:t>。</w:t>
      </w:r>
      <w:r w:rsidR="00434400">
        <w:rPr>
          <w:rFonts w:ascii="ＭＳ 明朝" w:hAnsi="ＭＳ 明朝" w:hint="eastAsia"/>
          <w:sz w:val="24"/>
          <w:szCs w:val="24"/>
        </w:rPr>
        <w:t>また</w:t>
      </w:r>
      <w:r w:rsidR="007761E4">
        <w:rPr>
          <w:rFonts w:ascii="ＭＳ 明朝" w:hAnsi="ＭＳ 明朝" w:hint="eastAsia"/>
          <w:sz w:val="24"/>
          <w:szCs w:val="24"/>
        </w:rPr>
        <w:t>、</w:t>
      </w:r>
      <w:r w:rsidR="00186689">
        <w:rPr>
          <w:rFonts w:ascii="ＭＳ 明朝" w:hAnsi="ＭＳ 明朝" w:hint="eastAsia"/>
          <w:sz w:val="24"/>
          <w:szCs w:val="24"/>
        </w:rPr>
        <w:t>審査請求人世帯は、</w:t>
      </w:r>
      <w:r w:rsidR="00186689" w:rsidRPr="00186689">
        <w:rPr>
          <w:rFonts w:ascii="ＭＳ 明朝" w:hAnsi="ＭＳ 明朝" w:hint="eastAsia"/>
          <w:sz w:val="24"/>
          <w:szCs w:val="24"/>
        </w:rPr>
        <w:t>同一世帯に属していると認定されるものでも</w:t>
      </w:r>
      <w:r w:rsidR="007761E4">
        <w:rPr>
          <w:rFonts w:ascii="ＭＳ 明朝" w:hAnsi="ＭＳ 明朝" w:hint="eastAsia"/>
          <w:sz w:val="24"/>
          <w:szCs w:val="24"/>
        </w:rPr>
        <w:t>世帯分離して差し支えない場合</w:t>
      </w:r>
      <w:r w:rsidR="00186689">
        <w:rPr>
          <w:rFonts w:ascii="ＭＳ 明朝" w:hAnsi="ＭＳ 明朝" w:hint="eastAsia"/>
          <w:sz w:val="24"/>
          <w:szCs w:val="24"/>
        </w:rPr>
        <w:t>として局長通知の</w:t>
      </w:r>
      <w:r w:rsidR="00186689" w:rsidRPr="00186689">
        <w:rPr>
          <w:rFonts w:ascii="ＭＳ 明朝" w:hAnsi="ＭＳ 明朝" w:hint="eastAsia"/>
          <w:sz w:val="24"/>
          <w:szCs w:val="24"/>
        </w:rPr>
        <w:t>第１の２</w:t>
      </w:r>
      <w:r w:rsidR="00186689">
        <w:rPr>
          <w:rFonts w:ascii="ＭＳ 明朝" w:hAnsi="ＭＳ 明朝" w:hint="eastAsia"/>
          <w:sz w:val="24"/>
          <w:szCs w:val="24"/>
        </w:rPr>
        <w:t>の掲げる事由（前記１（</w:t>
      </w:r>
      <w:r w:rsidR="00F34E67">
        <w:rPr>
          <w:rFonts w:ascii="ＭＳ 明朝" w:hAnsi="ＭＳ 明朝" w:hint="eastAsia"/>
          <w:sz w:val="24"/>
          <w:szCs w:val="24"/>
        </w:rPr>
        <w:t>６</w:t>
      </w:r>
      <w:r w:rsidR="00186689">
        <w:rPr>
          <w:rFonts w:ascii="ＭＳ 明朝" w:hAnsi="ＭＳ 明朝" w:hint="eastAsia"/>
          <w:sz w:val="24"/>
          <w:szCs w:val="24"/>
        </w:rPr>
        <w:t>）参照）のいずれ</w:t>
      </w:r>
      <w:r w:rsidR="007761E4">
        <w:rPr>
          <w:rFonts w:ascii="ＭＳ 明朝" w:hAnsi="ＭＳ 明朝" w:hint="eastAsia"/>
          <w:sz w:val="24"/>
          <w:szCs w:val="24"/>
        </w:rPr>
        <w:t>に</w:t>
      </w:r>
      <w:r w:rsidR="00186689">
        <w:rPr>
          <w:rFonts w:ascii="ＭＳ 明朝" w:hAnsi="ＭＳ 明朝" w:hint="eastAsia"/>
          <w:sz w:val="24"/>
          <w:szCs w:val="24"/>
        </w:rPr>
        <w:t>も</w:t>
      </w:r>
      <w:r w:rsidR="007761E4">
        <w:rPr>
          <w:rFonts w:ascii="ＭＳ 明朝" w:hAnsi="ＭＳ 明朝" w:hint="eastAsia"/>
          <w:sz w:val="24"/>
          <w:szCs w:val="24"/>
        </w:rPr>
        <w:t>該当しないことから、</w:t>
      </w:r>
      <w:r w:rsidRPr="00646574">
        <w:rPr>
          <w:rFonts w:ascii="ＭＳ 明朝" w:hAnsi="ＭＳ 明朝" w:hint="eastAsia"/>
          <w:sz w:val="24"/>
          <w:szCs w:val="24"/>
        </w:rPr>
        <w:t>世帯分離</w:t>
      </w:r>
      <w:r w:rsidR="008E7073">
        <w:rPr>
          <w:rFonts w:ascii="ＭＳ 明朝" w:hAnsi="ＭＳ 明朝" w:hint="eastAsia"/>
          <w:sz w:val="24"/>
          <w:szCs w:val="24"/>
        </w:rPr>
        <w:t>すること</w:t>
      </w:r>
      <w:r w:rsidR="007761E4">
        <w:rPr>
          <w:rFonts w:ascii="ＭＳ 明朝" w:hAnsi="ＭＳ 明朝" w:hint="eastAsia"/>
          <w:sz w:val="24"/>
          <w:szCs w:val="24"/>
        </w:rPr>
        <w:t>は</w:t>
      </w:r>
      <w:r w:rsidR="00186689">
        <w:rPr>
          <w:rFonts w:ascii="ＭＳ 明朝" w:hAnsi="ＭＳ 明朝" w:hint="eastAsia"/>
          <w:sz w:val="24"/>
          <w:szCs w:val="24"/>
        </w:rPr>
        <w:t>認められ</w:t>
      </w:r>
      <w:r w:rsidRPr="00646574">
        <w:rPr>
          <w:rFonts w:ascii="ＭＳ 明朝" w:hAnsi="ＭＳ 明朝" w:hint="eastAsia"/>
          <w:sz w:val="24"/>
          <w:szCs w:val="24"/>
        </w:rPr>
        <w:t>ないと解</w:t>
      </w:r>
      <w:r w:rsidR="007761E4">
        <w:rPr>
          <w:rFonts w:ascii="ＭＳ 明朝" w:hAnsi="ＭＳ 明朝" w:hint="eastAsia"/>
          <w:sz w:val="24"/>
          <w:szCs w:val="24"/>
        </w:rPr>
        <w:t>される</w:t>
      </w:r>
      <w:r w:rsidRPr="00646574">
        <w:rPr>
          <w:rFonts w:ascii="ＭＳ 明朝" w:hAnsi="ＭＳ 明朝" w:hint="eastAsia"/>
          <w:sz w:val="24"/>
          <w:szCs w:val="24"/>
        </w:rPr>
        <w:t>。</w:t>
      </w:r>
    </w:p>
    <w:p w14:paraId="29C7CBC0" w14:textId="146A4468" w:rsidR="00646574" w:rsidRDefault="008E7073" w:rsidP="008E7073">
      <w:pPr>
        <w:ind w:leftChars="200" w:left="420" w:firstLineChars="100" w:firstLine="240"/>
        <w:rPr>
          <w:rFonts w:ascii="ＭＳ 明朝" w:hAnsi="ＭＳ 明朝"/>
          <w:sz w:val="24"/>
          <w:szCs w:val="24"/>
        </w:rPr>
      </w:pPr>
      <w:r>
        <w:rPr>
          <w:rFonts w:ascii="ＭＳ 明朝" w:hAnsi="ＭＳ 明朝" w:hint="eastAsia"/>
          <w:sz w:val="24"/>
          <w:szCs w:val="24"/>
        </w:rPr>
        <w:t>以上のことから</w:t>
      </w:r>
      <w:r w:rsidR="00646574" w:rsidRPr="00646574">
        <w:rPr>
          <w:rFonts w:ascii="ＭＳ 明朝" w:hAnsi="ＭＳ 明朝" w:hint="eastAsia"/>
          <w:sz w:val="24"/>
          <w:szCs w:val="24"/>
        </w:rPr>
        <w:t>、孫の</w:t>
      </w:r>
      <w:r w:rsidR="0096589C">
        <w:rPr>
          <w:rFonts w:ascii="ＭＳ 明朝" w:hAnsi="ＭＳ 明朝" w:hint="eastAsia"/>
          <w:sz w:val="24"/>
          <w:szCs w:val="24"/>
        </w:rPr>
        <w:t>受領</w:t>
      </w:r>
      <w:r w:rsidR="00646574" w:rsidRPr="00646574">
        <w:rPr>
          <w:rFonts w:ascii="ＭＳ 明朝" w:hAnsi="ＭＳ 明朝" w:hint="eastAsia"/>
          <w:sz w:val="24"/>
          <w:szCs w:val="24"/>
        </w:rPr>
        <w:t>した死亡保険金を審査請求人世帯の収入として認定した処分庁の判断に</w:t>
      </w:r>
      <w:r w:rsidR="007761E4">
        <w:rPr>
          <w:rFonts w:ascii="ＭＳ 明朝" w:hAnsi="ＭＳ 明朝" w:hint="eastAsia"/>
          <w:sz w:val="24"/>
          <w:szCs w:val="24"/>
        </w:rPr>
        <w:t>、</w:t>
      </w:r>
      <w:r w:rsidR="00646574" w:rsidRPr="00646574">
        <w:rPr>
          <w:rFonts w:ascii="ＭＳ 明朝" w:hAnsi="ＭＳ 明朝" w:hint="eastAsia"/>
          <w:sz w:val="24"/>
          <w:szCs w:val="24"/>
        </w:rPr>
        <w:t>違法又は不当な点</w:t>
      </w:r>
      <w:r w:rsidR="002A0D0B">
        <w:rPr>
          <w:rFonts w:ascii="ＭＳ 明朝" w:hAnsi="ＭＳ 明朝" w:hint="eastAsia"/>
          <w:sz w:val="24"/>
          <w:szCs w:val="24"/>
        </w:rPr>
        <w:t>が</w:t>
      </w:r>
      <w:r w:rsidR="001403A8">
        <w:rPr>
          <w:rFonts w:ascii="ＭＳ 明朝" w:hAnsi="ＭＳ 明朝" w:hint="eastAsia"/>
          <w:sz w:val="24"/>
          <w:szCs w:val="24"/>
        </w:rPr>
        <w:t>あるとまでは言えない</w:t>
      </w:r>
      <w:r w:rsidR="00646574" w:rsidRPr="00646574">
        <w:rPr>
          <w:rFonts w:ascii="ＭＳ 明朝" w:hAnsi="ＭＳ 明朝" w:hint="eastAsia"/>
          <w:sz w:val="24"/>
          <w:szCs w:val="24"/>
        </w:rPr>
        <w:t>。</w:t>
      </w:r>
    </w:p>
    <w:p w14:paraId="178FB808" w14:textId="1D4C77B0" w:rsidR="005C3377" w:rsidRDefault="005C3377" w:rsidP="005C3377">
      <w:pPr>
        <w:rPr>
          <w:rFonts w:ascii="ＭＳ 明朝" w:hAnsi="ＭＳ 明朝"/>
          <w:sz w:val="24"/>
          <w:szCs w:val="24"/>
        </w:rPr>
      </w:pPr>
      <w:r>
        <w:rPr>
          <w:rFonts w:ascii="ＭＳ 明朝" w:hAnsi="ＭＳ 明朝" w:hint="eastAsia"/>
          <w:sz w:val="24"/>
          <w:szCs w:val="24"/>
        </w:rPr>
        <w:t>（</w:t>
      </w:r>
      <w:r w:rsidR="000B60A0">
        <w:rPr>
          <w:rFonts w:ascii="ＭＳ 明朝" w:hAnsi="ＭＳ 明朝" w:hint="eastAsia"/>
          <w:sz w:val="24"/>
          <w:szCs w:val="24"/>
        </w:rPr>
        <w:t>２</w:t>
      </w:r>
      <w:r>
        <w:rPr>
          <w:rFonts w:ascii="ＭＳ 明朝" w:hAnsi="ＭＳ 明朝" w:hint="eastAsia"/>
          <w:sz w:val="24"/>
          <w:szCs w:val="24"/>
        </w:rPr>
        <w:t>）自立更生</w:t>
      </w:r>
      <w:r w:rsidR="000B60A0">
        <w:rPr>
          <w:rFonts w:ascii="ＭＳ 明朝" w:hAnsi="ＭＳ 明朝" w:hint="eastAsia"/>
          <w:sz w:val="24"/>
          <w:szCs w:val="24"/>
        </w:rPr>
        <w:t>のために収入として認定しない取扱い</w:t>
      </w:r>
      <w:r>
        <w:rPr>
          <w:rFonts w:ascii="ＭＳ 明朝" w:hAnsi="ＭＳ 明朝" w:hint="eastAsia"/>
          <w:sz w:val="24"/>
          <w:szCs w:val="24"/>
        </w:rPr>
        <w:t>について</w:t>
      </w:r>
    </w:p>
    <w:p w14:paraId="3B93F94C" w14:textId="4B49A001" w:rsidR="005F4412" w:rsidRDefault="00727329">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0B60A0" w:rsidRPr="000B60A0">
        <w:rPr>
          <w:rFonts w:ascii="ＭＳ 明朝" w:hAnsi="ＭＳ 明朝" w:hint="eastAsia"/>
          <w:sz w:val="24"/>
          <w:szCs w:val="24"/>
        </w:rPr>
        <w:t>次官通知の第８の３の（３）のオ</w:t>
      </w:r>
      <w:r w:rsidR="000B60A0">
        <w:rPr>
          <w:rFonts w:ascii="ＭＳ 明朝" w:hAnsi="ＭＳ 明朝" w:hint="eastAsia"/>
          <w:sz w:val="24"/>
          <w:szCs w:val="24"/>
        </w:rPr>
        <w:t>（</w:t>
      </w:r>
      <w:r w:rsidRPr="00E2212B">
        <w:rPr>
          <w:rFonts w:ascii="ＭＳ 明朝" w:hAnsi="ＭＳ 明朝" w:hint="eastAsia"/>
          <w:sz w:val="24"/>
          <w:szCs w:val="24"/>
        </w:rPr>
        <w:t>前</w:t>
      </w:r>
      <w:r w:rsidR="008E7073" w:rsidRPr="00E2212B">
        <w:rPr>
          <w:rFonts w:ascii="ＭＳ 明朝" w:hAnsi="ＭＳ 明朝" w:hint="eastAsia"/>
          <w:sz w:val="24"/>
          <w:szCs w:val="24"/>
        </w:rPr>
        <w:t>記１</w:t>
      </w:r>
      <w:r w:rsidR="008E7073">
        <w:rPr>
          <w:rFonts w:ascii="ＭＳ 明朝" w:hAnsi="ＭＳ 明朝" w:hint="eastAsia"/>
          <w:sz w:val="24"/>
          <w:szCs w:val="24"/>
        </w:rPr>
        <w:t>（</w:t>
      </w:r>
      <w:r w:rsidR="00606B1F">
        <w:rPr>
          <w:rFonts w:ascii="ＭＳ 明朝" w:hAnsi="ＭＳ 明朝" w:hint="eastAsia"/>
          <w:sz w:val="24"/>
          <w:szCs w:val="24"/>
        </w:rPr>
        <w:t>５</w:t>
      </w:r>
      <w:r w:rsidR="008E7073">
        <w:rPr>
          <w:rFonts w:ascii="ＭＳ 明朝" w:hAnsi="ＭＳ 明朝" w:hint="eastAsia"/>
          <w:sz w:val="24"/>
          <w:szCs w:val="24"/>
        </w:rPr>
        <w:t>）</w:t>
      </w:r>
      <w:r w:rsidR="000B60A0">
        <w:rPr>
          <w:rFonts w:ascii="ＭＳ 明朝" w:hAnsi="ＭＳ 明朝"/>
          <w:sz w:val="24"/>
          <w:szCs w:val="24"/>
        </w:rPr>
        <w:t>参照）</w:t>
      </w:r>
      <w:r w:rsidR="008E7073">
        <w:rPr>
          <w:rFonts w:ascii="ＭＳ 明朝" w:hAnsi="ＭＳ 明朝" w:hint="eastAsia"/>
          <w:sz w:val="24"/>
          <w:szCs w:val="24"/>
        </w:rPr>
        <w:t>を根拠に、死亡保険金</w:t>
      </w:r>
      <w:r w:rsidR="00A355C8">
        <w:rPr>
          <w:rFonts w:ascii="ＭＳ 明朝" w:hAnsi="ＭＳ 明朝" w:hint="eastAsia"/>
          <w:sz w:val="24"/>
          <w:szCs w:val="24"/>
        </w:rPr>
        <w:t>は、未成年者の育英費用のためのものであり、そ</w:t>
      </w:r>
      <w:r w:rsidR="008E7073">
        <w:rPr>
          <w:rFonts w:ascii="ＭＳ 明朝" w:hAnsi="ＭＳ 明朝" w:hint="eastAsia"/>
          <w:sz w:val="24"/>
          <w:szCs w:val="24"/>
        </w:rPr>
        <w:t>の全額が自立更生のために充てられる額として収入認定除外と扱われるべきであると主張する</w:t>
      </w:r>
      <w:r w:rsidR="005C3377">
        <w:rPr>
          <w:rFonts w:ascii="ＭＳ 明朝" w:hAnsi="ＭＳ 明朝" w:hint="eastAsia"/>
          <w:sz w:val="24"/>
          <w:szCs w:val="24"/>
        </w:rPr>
        <w:t>。</w:t>
      </w:r>
      <w:r w:rsidR="005F4412">
        <w:rPr>
          <w:rFonts w:ascii="ＭＳ 明朝" w:hAnsi="ＭＳ 明朝"/>
          <w:sz w:val="24"/>
          <w:szCs w:val="24"/>
        </w:rPr>
        <w:t>これに対して、</w:t>
      </w:r>
      <w:r w:rsidR="008E7073" w:rsidRPr="00646574">
        <w:rPr>
          <w:rFonts w:ascii="ＭＳ 明朝" w:hAnsi="ＭＳ 明朝" w:hint="eastAsia"/>
          <w:sz w:val="24"/>
          <w:szCs w:val="24"/>
        </w:rPr>
        <w:t>処分庁は、</w:t>
      </w:r>
      <w:r w:rsidR="008E7073">
        <w:rPr>
          <w:rFonts w:ascii="ＭＳ 明朝" w:hAnsi="ＭＳ 明朝" w:hint="eastAsia"/>
          <w:sz w:val="24"/>
          <w:szCs w:val="24"/>
        </w:rPr>
        <w:t>平成２８年４月から平成２９年１月に支給した保護費のうち２，０５７，４４３円について法第６３条に基づく返還決定を行い、これと同額を自立更生免除したことが、</w:t>
      </w:r>
      <w:r w:rsidR="008E7073" w:rsidRPr="00646574">
        <w:rPr>
          <w:rFonts w:ascii="ＭＳ 明朝" w:hAnsi="ＭＳ 明朝" w:hint="eastAsia"/>
          <w:sz w:val="24"/>
          <w:szCs w:val="24"/>
        </w:rPr>
        <w:t>審査請求人が主張する収入認定</w:t>
      </w:r>
      <w:r w:rsidR="008E7073">
        <w:rPr>
          <w:rFonts w:ascii="ＭＳ 明朝" w:hAnsi="ＭＳ 明朝" w:hint="eastAsia"/>
          <w:sz w:val="24"/>
          <w:szCs w:val="24"/>
        </w:rPr>
        <w:t>除外</w:t>
      </w:r>
      <w:r w:rsidR="008E7073" w:rsidRPr="00646574">
        <w:rPr>
          <w:rFonts w:ascii="ＭＳ 明朝" w:hAnsi="ＭＳ 明朝" w:hint="eastAsia"/>
          <w:sz w:val="24"/>
          <w:szCs w:val="24"/>
        </w:rPr>
        <w:t>に</w:t>
      </w:r>
      <w:r w:rsidR="008E7073">
        <w:rPr>
          <w:rFonts w:ascii="ＭＳ 明朝" w:hAnsi="ＭＳ 明朝" w:hint="eastAsia"/>
          <w:sz w:val="24"/>
          <w:szCs w:val="24"/>
        </w:rPr>
        <w:t>該当する</w:t>
      </w:r>
      <w:r w:rsidR="008E7073" w:rsidRPr="00646574">
        <w:rPr>
          <w:rFonts w:ascii="ＭＳ 明朝" w:hAnsi="ＭＳ 明朝" w:hint="eastAsia"/>
          <w:sz w:val="24"/>
          <w:szCs w:val="24"/>
        </w:rPr>
        <w:t>と</w:t>
      </w:r>
      <w:r w:rsidR="008E7073">
        <w:rPr>
          <w:rFonts w:ascii="ＭＳ 明朝" w:hAnsi="ＭＳ 明朝" w:hint="eastAsia"/>
          <w:sz w:val="24"/>
          <w:szCs w:val="24"/>
        </w:rPr>
        <w:t>弁明する。</w:t>
      </w:r>
    </w:p>
    <w:p w14:paraId="4E4DCDD8" w14:textId="2A6BC0B7" w:rsidR="008E7073" w:rsidRDefault="005C3377">
      <w:pPr>
        <w:ind w:leftChars="200" w:left="420" w:firstLineChars="100" w:firstLine="240"/>
        <w:rPr>
          <w:rFonts w:ascii="ＭＳ 明朝" w:hAnsi="ＭＳ 明朝"/>
          <w:sz w:val="24"/>
          <w:szCs w:val="24"/>
        </w:rPr>
      </w:pPr>
      <w:r>
        <w:rPr>
          <w:rFonts w:ascii="ＭＳ 明朝" w:hAnsi="ＭＳ 明朝" w:hint="eastAsia"/>
          <w:sz w:val="24"/>
          <w:szCs w:val="24"/>
        </w:rPr>
        <w:t>審査請求人が主張しているのは、収入認定から自立更生のために</w:t>
      </w:r>
      <w:r w:rsidR="007B6B45">
        <w:rPr>
          <w:rFonts w:ascii="ＭＳ 明朝" w:hAnsi="ＭＳ 明朝" w:hint="eastAsia"/>
          <w:sz w:val="24"/>
          <w:szCs w:val="24"/>
        </w:rPr>
        <w:t>充</w:t>
      </w:r>
      <w:r>
        <w:rPr>
          <w:rFonts w:ascii="ＭＳ 明朝" w:hAnsi="ＭＳ 明朝" w:hint="eastAsia"/>
          <w:sz w:val="24"/>
          <w:szCs w:val="24"/>
        </w:rPr>
        <w:t>てられる額を</w:t>
      </w:r>
      <w:r w:rsidR="00A355C8">
        <w:rPr>
          <w:rFonts w:ascii="ＭＳ 明朝" w:hAnsi="ＭＳ 明朝" w:hint="eastAsia"/>
          <w:sz w:val="24"/>
          <w:szCs w:val="24"/>
        </w:rPr>
        <w:t>除外</w:t>
      </w:r>
      <w:r>
        <w:rPr>
          <w:rFonts w:ascii="ＭＳ 明朝" w:hAnsi="ＭＳ 明朝" w:hint="eastAsia"/>
          <w:sz w:val="24"/>
          <w:szCs w:val="24"/>
        </w:rPr>
        <w:t>することであって、法第６３条に基づく費用返還額からの控除ではない。</w:t>
      </w:r>
      <w:r w:rsidR="00901BBB">
        <w:rPr>
          <w:rFonts w:ascii="ＭＳ 明朝" w:hAnsi="ＭＳ 明朝" w:hint="eastAsia"/>
          <w:sz w:val="24"/>
          <w:szCs w:val="24"/>
        </w:rPr>
        <w:t>処分庁は、</w:t>
      </w:r>
      <w:r w:rsidR="000B60A0">
        <w:rPr>
          <w:rFonts w:ascii="ＭＳ 明朝" w:hAnsi="ＭＳ 明朝" w:hint="eastAsia"/>
          <w:sz w:val="24"/>
          <w:szCs w:val="24"/>
        </w:rPr>
        <w:t>前掲</w:t>
      </w:r>
      <w:r w:rsidR="000B60A0" w:rsidRPr="000B60A0">
        <w:rPr>
          <w:rFonts w:ascii="ＭＳ 明朝" w:hAnsi="ＭＳ 明朝" w:hint="eastAsia"/>
          <w:sz w:val="24"/>
          <w:szCs w:val="24"/>
        </w:rPr>
        <w:t>次官通知の第８の３の（３）</w:t>
      </w:r>
      <w:r w:rsidR="000B60A0">
        <w:rPr>
          <w:rFonts w:ascii="ＭＳ 明朝" w:hAnsi="ＭＳ 明朝" w:hint="eastAsia"/>
          <w:sz w:val="24"/>
          <w:szCs w:val="24"/>
        </w:rPr>
        <w:t>のオ、及び</w:t>
      </w:r>
      <w:r w:rsidR="000B60A0" w:rsidRPr="000B60A0">
        <w:rPr>
          <w:rFonts w:ascii="ＭＳ 明朝" w:hAnsi="ＭＳ 明朝" w:hint="eastAsia"/>
          <w:sz w:val="24"/>
          <w:szCs w:val="24"/>
        </w:rPr>
        <w:t>局長通知の第８の２</w:t>
      </w:r>
      <w:r w:rsidR="000B60A0">
        <w:rPr>
          <w:rFonts w:ascii="ＭＳ 明朝" w:hAnsi="ＭＳ 明朝" w:hint="eastAsia"/>
          <w:sz w:val="24"/>
          <w:szCs w:val="24"/>
        </w:rPr>
        <w:t>（前記１（</w:t>
      </w:r>
      <w:r w:rsidR="00606B1F">
        <w:rPr>
          <w:rFonts w:ascii="ＭＳ 明朝" w:hAnsi="ＭＳ 明朝" w:hint="eastAsia"/>
          <w:sz w:val="24"/>
          <w:szCs w:val="24"/>
        </w:rPr>
        <w:t>７</w:t>
      </w:r>
      <w:r w:rsidR="000B60A0">
        <w:rPr>
          <w:rFonts w:ascii="ＭＳ 明朝" w:hAnsi="ＭＳ 明朝" w:hint="eastAsia"/>
          <w:sz w:val="24"/>
          <w:szCs w:val="24"/>
        </w:rPr>
        <w:t>）参照）に従い、孫の受領した</w:t>
      </w:r>
      <w:r w:rsidR="00B56228">
        <w:rPr>
          <w:rFonts w:ascii="ＭＳ 明朝" w:hAnsi="ＭＳ 明朝" w:hint="eastAsia"/>
          <w:sz w:val="24"/>
          <w:szCs w:val="24"/>
        </w:rPr>
        <w:t>死亡</w:t>
      </w:r>
      <w:r w:rsidR="000B60A0">
        <w:rPr>
          <w:rFonts w:ascii="ＭＳ 明朝" w:hAnsi="ＭＳ 明朝" w:hint="eastAsia"/>
          <w:sz w:val="24"/>
          <w:szCs w:val="24"/>
        </w:rPr>
        <w:t>保険金</w:t>
      </w:r>
      <w:r w:rsidR="0024163C">
        <w:rPr>
          <w:rFonts w:ascii="ＭＳ 明朝" w:hAnsi="ＭＳ 明朝" w:hint="eastAsia"/>
          <w:sz w:val="24"/>
          <w:szCs w:val="24"/>
        </w:rPr>
        <w:t>について、</w:t>
      </w:r>
      <w:r w:rsidR="006E3B80">
        <w:rPr>
          <w:rFonts w:ascii="ＭＳ 明朝" w:hAnsi="ＭＳ 明朝" w:hint="eastAsia"/>
          <w:sz w:val="24"/>
          <w:szCs w:val="24"/>
        </w:rPr>
        <w:t>これを含め孫</w:t>
      </w:r>
      <w:r w:rsidR="00F66CFB">
        <w:rPr>
          <w:rFonts w:ascii="ＭＳ 明朝" w:hAnsi="ＭＳ 明朝" w:hint="eastAsia"/>
          <w:sz w:val="24"/>
          <w:szCs w:val="24"/>
        </w:rPr>
        <w:t>の財産が未成年</w:t>
      </w:r>
      <w:r w:rsidR="006E3B80">
        <w:rPr>
          <w:rFonts w:ascii="ＭＳ 明朝" w:hAnsi="ＭＳ 明朝" w:hint="eastAsia"/>
          <w:sz w:val="24"/>
          <w:szCs w:val="24"/>
        </w:rPr>
        <w:t>後見人として選任された弁護士</w:t>
      </w:r>
      <w:r w:rsidR="00F66CFB">
        <w:rPr>
          <w:rFonts w:ascii="ＭＳ 明朝" w:hAnsi="ＭＳ 明朝" w:hint="eastAsia"/>
          <w:sz w:val="24"/>
          <w:szCs w:val="24"/>
        </w:rPr>
        <w:t>に預託されて</w:t>
      </w:r>
      <w:r w:rsidR="00F66CFB">
        <w:rPr>
          <w:rFonts w:ascii="ＭＳ 明朝" w:hAnsi="ＭＳ 明朝" w:hint="eastAsia"/>
          <w:sz w:val="24"/>
          <w:szCs w:val="24"/>
        </w:rPr>
        <w:lastRenderedPageBreak/>
        <w:t>いる</w:t>
      </w:r>
      <w:r w:rsidR="006E3B80">
        <w:rPr>
          <w:rFonts w:ascii="ＭＳ 明朝" w:hAnsi="ＭＳ 明朝" w:hint="eastAsia"/>
          <w:sz w:val="24"/>
          <w:szCs w:val="24"/>
        </w:rPr>
        <w:t>ことに</w:t>
      </w:r>
      <w:r w:rsidR="00901BBB">
        <w:rPr>
          <w:rFonts w:ascii="ＭＳ 明朝" w:hAnsi="ＭＳ 明朝" w:hint="eastAsia"/>
          <w:sz w:val="24"/>
          <w:szCs w:val="24"/>
        </w:rPr>
        <w:t>も鑑み</w:t>
      </w:r>
      <w:r w:rsidR="006E3B80">
        <w:rPr>
          <w:rFonts w:ascii="ＭＳ 明朝" w:hAnsi="ＭＳ 明朝" w:hint="eastAsia"/>
          <w:sz w:val="24"/>
          <w:szCs w:val="24"/>
        </w:rPr>
        <w:t>、</w:t>
      </w:r>
      <w:r w:rsidR="0024163C" w:rsidRPr="00646574">
        <w:rPr>
          <w:rFonts w:ascii="ＭＳ 明朝" w:hAnsi="ＭＳ 明朝" w:hint="eastAsia"/>
          <w:sz w:val="24"/>
          <w:szCs w:val="24"/>
        </w:rPr>
        <w:t>自立更生計画</w:t>
      </w:r>
      <w:r w:rsidR="0024163C">
        <w:rPr>
          <w:rFonts w:ascii="ＭＳ 明朝" w:hAnsi="ＭＳ 明朝" w:hint="eastAsia"/>
          <w:sz w:val="24"/>
          <w:szCs w:val="24"/>
        </w:rPr>
        <w:t>を徴し、将来における孫の就学等、</w:t>
      </w:r>
      <w:r w:rsidR="008E7073" w:rsidRPr="00646574">
        <w:rPr>
          <w:rFonts w:ascii="ＭＳ 明朝" w:hAnsi="ＭＳ 明朝" w:hint="eastAsia"/>
          <w:sz w:val="24"/>
          <w:szCs w:val="24"/>
        </w:rPr>
        <w:t>審査請求人世帯の</w:t>
      </w:r>
      <w:r w:rsidR="0024163C">
        <w:rPr>
          <w:rFonts w:ascii="ＭＳ 明朝" w:hAnsi="ＭＳ 明朝" w:hint="eastAsia"/>
          <w:sz w:val="24"/>
          <w:szCs w:val="24"/>
        </w:rPr>
        <w:t>自立更生のために収入として認定しない取扱いをするかどうか</w:t>
      </w:r>
      <w:r w:rsidR="006E3B80">
        <w:rPr>
          <w:rFonts w:ascii="ＭＳ 明朝" w:hAnsi="ＭＳ 明朝" w:hint="eastAsia"/>
          <w:sz w:val="24"/>
          <w:szCs w:val="24"/>
        </w:rPr>
        <w:t>を検討することが求められていたが、上記のような処分庁の主張に照らすと、この点について</w:t>
      </w:r>
      <w:r w:rsidR="00901BBB">
        <w:rPr>
          <w:rFonts w:ascii="ＭＳ 明朝" w:hAnsi="ＭＳ 明朝" w:hint="eastAsia"/>
          <w:sz w:val="24"/>
          <w:szCs w:val="24"/>
        </w:rPr>
        <w:t>処分庁が</w:t>
      </w:r>
      <w:r w:rsidR="006E3B80">
        <w:rPr>
          <w:rFonts w:ascii="ＭＳ 明朝" w:hAnsi="ＭＳ 明朝" w:hint="eastAsia"/>
          <w:sz w:val="24"/>
          <w:szCs w:val="24"/>
        </w:rPr>
        <w:t>十分な</w:t>
      </w:r>
      <w:r w:rsidR="008E7073" w:rsidRPr="00646574">
        <w:rPr>
          <w:rFonts w:ascii="ＭＳ 明朝" w:hAnsi="ＭＳ 明朝" w:hint="eastAsia"/>
          <w:sz w:val="24"/>
          <w:szCs w:val="24"/>
        </w:rPr>
        <w:t>検討</w:t>
      </w:r>
      <w:r w:rsidR="006E3B80">
        <w:rPr>
          <w:rFonts w:ascii="ＭＳ 明朝" w:hAnsi="ＭＳ 明朝" w:hint="eastAsia"/>
          <w:sz w:val="24"/>
          <w:szCs w:val="24"/>
        </w:rPr>
        <w:t>を行ったもの</w:t>
      </w:r>
      <w:r w:rsidR="007F13A3">
        <w:rPr>
          <w:rFonts w:ascii="ＭＳ 明朝" w:hAnsi="ＭＳ 明朝" w:hint="eastAsia"/>
          <w:sz w:val="24"/>
          <w:szCs w:val="24"/>
        </w:rPr>
        <w:t>といえるか疑</w:t>
      </w:r>
      <w:r w:rsidR="002C7508">
        <w:rPr>
          <w:rFonts w:ascii="ＭＳ 明朝" w:hAnsi="ＭＳ 明朝" w:hint="eastAsia"/>
          <w:sz w:val="24"/>
          <w:szCs w:val="24"/>
        </w:rPr>
        <w:t>問</w:t>
      </w:r>
      <w:r w:rsidR="007F13A3">
        <w:rPr>
          <w:rFonts w:ascii="ＭＳ 明朝" w:hAnsi="ＭＳ 明朝" w:hint="eastAsia"/>
          <w:sz w:val="24"/>
          <w:szCs w:val="24"/>
        </w:rPr>
        <w:t>が残る</w:t>
      </w:r>
      <w:r>
        <w:rPr>
          <w:rFonts w:ascii="ＭＳ 明朝" w:hAnsi="ＭＳ 明朝" w:hint="eastAsia"/>
          <w:sz w:val="24"/>
          <w:szCs w:val="24"/>
        </w:rPr>
        <w:t>。</w:t>
      </w:r>
    </w:p>
    <w:p w14:paraId="79860C28" w14:textId="017B7663" w:rsidR="007F13A3" w:rsidRDefault="00B56228" w:rsidP="000B60A0">
      <w:pPr>
        <w:ind w:leftChars="200" w:left="420" w:firstLineChars="100" w:firstLine="240"/>
        <w:rPr>
          <w:rFonts w:ascii="ＭＳ 明朝" w:hAnsi="ＭＳ 明朝"/>
          <w:sz w:val="24"/>
          <w:szCs w:val="24"/>
        </w:rPr>
      </w:pPr>
      <w:r>
        <w:rPr>
          <w:rFonts w:ascii="ＭＳ 明朝" w:hAnsi="ＭＳ 明朝" w:hint="eastAsia"/>
          <w:sz w:val="24"/>
          <w:szCs w:val="24"/>
        </w:rPr>
        <w:t>ただ、</w:t>
      </w:r>
      <w:r w:rsidR="007F13A3">
        <w:rPr>
          <w:rFonts w:ascii="ＭＳ 明朝" w:hAnsi="ＭＳ 明朝" w:hint="eastAsia"/>
          <w:sz w:val="24"/>
          <w:szCs w:val="24"/>
        </w:rPr>
        <w:t>本件処分にあたって処分庁</w:t>
      </w:r>
      <w:r w:rsidR="00D041D8">
        <w:rPr>
          <w:rFonts w:ascii="ＭＳ 明朝" w:hAnsi="ＭＳ 明朝" w:hint="eastAsia"/>
          <w:sz w:val="24"/>
          <w:szCs w:val="24"/>
        </w:rPr>
        <w:t>によるこの点の検討が十分ではないとしても</w:t>
      </w:r>
      <w:r w:rsidR="007F13A3">
        <w:rPr>
          <w:rFonts w:ascii="ＭＳ 明朝" w:hAnsi="ＭＳ 明朝" w:hint="eastAsia"/>
          <w:sz w:val="24"/>
          <w:szCs w:val="24"/>
        </w:rPr>
        <w:t>、</w:t>
      </w:r>
      <w:r>
        <w:rPr>
          <w:rFonts w:ascii="ＭＳ 明朝" w:hAnsi="ＭＳ 明朝" w:hint="eastAsia"/>
          <w:sz w:val="24"/>
          <w:szCs w:val="24"/>
        </w:rPr>
        <w:t>本件処分</w:t>
      </w:r>
      <w:r w:rsidR="00A7194E">
        <w:rPr>
          <w:rFonts w:ascii="ＭＳ 明朝" w:hAnsi="ＭＳ 明朝" w:hint="eastAsia"/>
          <w:sz w:val="24"/>
          <w:szCs w:val="24"/>
        </w:rPr>
        <w:t>が</w:t>
      </w:r>
      <w:r>
        <w:rPr>
          <w:rFonts w:ascii="ＭＳ 明朝" w:hAnsi="ＭＳ 明朝" w:hint="eastAsia"/>
          <w:sz w:val="24"/>
          <w:szCs w:val="24"/>
        </w:rPr>
        <w:t>行</w:t>
      </w:r>
      <w:r w:rsidR="00A7194E">
        <w:rPr>
          <w:rFonts w:ascii="ＭＳ 明朝" w:hAnsi="ＭＳ 明朝" w:hint="eastAsia"/>
          <w:sz w:val="24"/>
          <w:szCs w:val="24"/>
        </w:rPr>
        <w:t>われ</w:t>
      </w:r>
      <w:r>
        <w:rPr>
          <w:rFonts w:ascii="ＭＳ 明朝" w:hAnsi="ＭＳ 明朝" w:hint="eastAsia"/>
          <w:sz w:val="24"/>
          <w:szCs w:val="24"/>
        </w:rPr>
        <w:t>た平成２９年２月７</w:t>
      </w:r>
      <w:r w:rsidR="007F13A3">
        <w:rPr>
          <w:rFonts w:ascii="ＭＳ 明朝" w:hAnsi="ＭＳ 明朝" w:hint="eastAsia"/>
          <w:sz w:val="24"/>
          <w:szCs w:val="24"/>
        </w:rPr>
        <w:t>日時点で、審査請求人世帯が</w:t>
      </w:r>
      <w:r w:rsidR="007F13A3" w:rsidRPr="00E2212B">
        <w:rPr>
          <w:rFonts w:ascii="ＭＳ 明朝" w:hAnsi="ＭＳ 明朝" w:hint="eastAsia"/>
          <w:sz w:val="24"/>
          <w:szCs w:val="24"/>
        </w:rPr>
        <w:t>１０，０００，０００円の活</w:t>
      </w:r>
      <w:r w:rsidR="007F13A3">
        <w:rPr>
          <w:rFonts w:ascii="ＭＳ 明朝" w:hAnsi="ＭＳ 明朝" w:hint="eastAsia"/>
          <w:sz w:val="24"/>
          <w:szCs w:val="24"/>
        </w:rPr>
        <w:t>用し得る資産を保有し</w:t>
      </w:r>
      <w:r w:rsidR="0027494A">
        <w:rPr>
          <w:rFonts w:ascii="ＭＳ 明朝" w:hAnsi="ＭＳ 明朝" w:hint="eastAsia"/>
          <w:sz w:val="24"/>
          <w:szCs w:val="24"/>
        </w:rPr>
        <w:t>ており</w:t>
      </w:r>
      <w:r w:rsidR="007F13A3">
        <w:rPr>
          <w:rFonts w:ascii="ＭＳ 明朝" w:hAnsi="ＭＳ 明朝" w:hint="eastAsia"/>
          <w:sz w:val="24"/>
          <w:szCs w:val="24"/>
        </w:rPr>
        <w:t>、</w:t>
      </w:r>
      <w:r w:rsidR="0027494A">
        <w:rPr>
          <w:rFonts w:ascii="ＭＳ 明朝" w:hAnsi="ＭＳ 明朝" w:hint="eastAsia"/>
          <w:sz w:val="24"/>
          <w:szCs w:val="24"/>
        </w:rPr>
        <w:t>仮に上述した収入認定除外の取扱いを行っても、なお、</w:t>
      </w:r>
      <w:r w:rsidR="007F13A3" w:rsidRPr="00646574">
        <w:rPr>
          <w:rFonts w:ascii="ＭＳ 明朝" w:hAnsi="ＭＳ 明朝" w:hint="eastAsia"/>
          <w:sz w:val="24"/>
          <w:szCs w:val="24"/>
        </w:rPr>
        <w:t>概ね６か月を超えて保護を要しない状態が継続することが見込まれる</w:t>
      </w:r>
      <w:r w:rsidR="007F13A3">
        <w:rPr>
          <w:rFonts w:ascii="ＭＳ 明朝" w:hAnsi="ＭＳ 明朝" w:hint="eastAsia"/>
          <w:sz w:val="24"/>
          <w:szCs w:val="24"/>
        </w:rPr>
        <w:t>ことから、前記１（３）及び（</w:t>
      </w:r>
      <w:r w:rsidR="00606B1F">
        <w:rPr>
          <w:rFonts w:ascii="ＭＳ 明朝" w:hAnsi="ＭＳ 明朝" w:hint="eastAsia"/>
          <w:sz w:val="24"/>
          <w:szCs w:val="24"/>
        </w:rPr>
        <w:t>８</w:t>
      </w:r>
      <w:r w:rsidR="007F13A3">
        <w:rPr>
          <w:rFonts w:ascii="ＭＳ 明朝" w:hAnsi="ＭＳ 明朝" w:hint="eastAsia"/>
          <w:sz w:val="24"/>
          <w:szCs w:val="24"/>
        </w:rPr>
        <w:t>）</w:t>
      </w:r>
      <w:r w:rsidR="0027494A">
        <w:rPr>
          <w:rFonts w:ascii="ＭＳ 明朝" w:hAnsi="ＭＳ 明朝" w:hint="eastAsia"/>
          <w:sz w:val="24"/>
          <w:szCs w:val="24"/>
        </w:rPr>
        <w:t>に従い</w:t>
      </w:r>
      <w:r w:rsidR="007F13A3">
        <w:rPr>
          <w:rFonts w:ascii="ＭＳ 明朝" w:hAnsi="ＭＳ 明朝" w:hint="eastAsia"/>
          <w:sz w:val="24"/>
          <w:szCs w:val="24"/>
        </w:rPr>
        <w:t>本件処分を行った処分庁の判断に、違法又は不当な点は</w:t>
      </w:r>
      <w:r w:rsidR="00AA51BB">
        <w:rPr>
          <w:rFonts w:ascii="ＭＳ 明朝" w:hAnsi="ＭＳ 明朝" w:hint="eastAsia"/>
          <w:sz w:val="24"/>
          <w:szCs w:val="24"/>
        </w:rPr>
        <w:t>認められ</w:t>
      </w:r>
      <w:r w:rsidR="007F13A3">
        <w:rPr>
          <w:rFonts w:ascii="ＭＳ 明朝" w:hAnsi="ＭＳ 明朝" w:hint="eastAsia"/>
          <w:sz w:val="24"/>
          <w:szCs w:val="24"/>
        </w:rPr>
        <w:t>ない。</w:t>
      </w:r>
    </w:p>
    <w:p w14:paraId="4DE45B46" w14:textId="5B36C091" w:rsidR="008E7073" w:rsidRPr="00646574" w:rsidRDefault="008E7073" w:rsidP="008E7073">
      <w:pPr>
        <w:rPr>
          <w:rFonts w:ascii="ＭＳ 明朝" w:hAnsi="ＭＳ 明朝"/>
          <w:sz w:val="24"/>
          <w:szCs w:val="24"/>
        </w:rPr>
      </w:pPr>
      <w:r>
        <w:rPr>
          <w:rFonts w:ascii="ＭＳ 明朝" w:hAnsi="ＭＳ 明朝" w:hint="eastAsia"/>
          <w:sz w:val="24"/>
          <w:szCs w:val="24"/>
        </w:rPr>
        <w:t>（</w:t>
      </w:r>
      <w:r w:rsidR="00F65BD0">
        <w:rPr>
          <w:rFonts w:ascii="ＭＳ 明朝" w:hAnsi="ＭＳ 明朝" w:hint="eastAsia"/>
          <w:sz w:val="24"/>
          <w:szCs w:val="24"/>
        </w:rPr>
        <w:t>３</w:t>
      </w:r>
      <w:r>
        <w:rPr>
          <w:rFonts w:ascii="ＭＳ 明朝" w:hAnsi="ＭＳ 明朝" w:hint="eastAsia"/>
          <w:sz w:val="24"/>
          <w:szCs w:val="24"/>
        </w:rPr>
        <w:t>）まとめ</w:t>
      </w:r>
    </w:p>
    <w:p w14:paraId="2CA4DE96" w14:textId="4C3E1434" w:rsidR="007761E4" w:rsidRPr="00E53043" w:rsidRDefault="00646574" w:rsidP="008E7073">
      <w:pPr>
        <w:ind w:leftChars="200" w:left="420" w:firstLineChars="100" w:firstLine="240"/>
        <w:rPr>
          <w:rFonts w:ascii="ＭＳ 明朝" w:hAnsi="ＭＳ 明朝"/>
          <w:sz w:val="24"/>
          <w:szCs w:val="24"/>
        </w:rPr>
      </w:pPr>
      <w:r w:rsidRPr="00646574">
        <w:rPr>
          <w:rFonts w:ascii="ＭＳ 明朝" w:hAnsi="ＭＳ 明朝" w:hint="eastAsia"/>
          <w:sz w:val="24"/>
          <w:szCs w:val="24"/>
        </w:rPr>
        <w:t>以上のとおり、</w:t>
      </w:r>
      <w:r w:rsidR="00D20CF7">
        <w:rPr>
          <w:rFonts w:ascii="ＭＳ 明朝" w:hAnsi="ＭＳ 明朝" w:hint="eastAsia"/>
          <w:sz w:val="24"/>
          <w:szCs w:val="24"/>
        </w:rPr>
        <w:t>本件処分に</w:t>
      </w:r>
      <w:r w:rsidR="00774E58">
        <w:rPr>
          <w:rFonts w:ascii="ＭＳ 明朝" w:hAnsi="ＭＳ 明朝" w:hint="eastAsia"/>
          <w:sz w:val="24"/>
          <w:szCs w:val="24"/>
        </w:rPr>
        <w:t>違法又は不当な点があるとまでは言えない。</w:t>
      </w:r>
      <w:r w:rsidR="007761E4" w:rsidRPr="00E53043">
        <w:rPr>
          <w:rFonts w:ascii="ＭＳ 明朝" w:hAnsi="ＭＳ 明朝" w:hint="eastAsia"/>
          <w:sz w:val="24"/>
          <w:szCs w:val="24"/>
        </w:rPr>
        <w:t>よって、本件審査請求は</w:t>
      </w:r>
      <w:r w:rsidR="007761E4">
        <w:rPr>
          <w:rFonts w:ascii="ＭＳ 明朝" w:hAnsi="ＭＳ 明朝" w:hint="eastAsia"/>
          <w:sz w:val="24"/>
          <w:szCs w:val="24"/>
        </w:rPr>
        <w:t>、</w:t>
      </w:r>
      <w:r w:rsidR="007761E4" w:rsidRPr="00E53043">
        <w:rPr>
          <w:rFonts w:ascii="ＭＳ 明朝" w:hAnsi="ＭＳ 明朝" w:hint="eastAsia"/>
          <w:sz w:val="24"/>
          <w:szCs w:val="24"/>
        </w:rPr>
        <w:t>棄却されるべきである。</w:t>
      </w:r>
    </w:p>
    <w:p w14:paraId="29BA90C7" w14:textId="77777777" w:rsidR="007761E4" w:rsidRPr="00646574" w:rsidRDefault="007761E4" w:rsidP="00646574">
      <w:pPr>
        <w:rPr>
          <w:rFonts w:ascii="ＭＳ 明朝" w:hAnsi="ＭＳ 明朝"/>
          <w:sz w:val="24"/>
          <w:szCs w:val="24"/>
        </w:rPr>
      </w:pPr>
    </w:p>
    <w:p w14:paraId="3229CE6D" w14:textId="478BC5FB" w:rsidR="00646574" w:rsidRPr="00646574" w:rsidRDefault="00646574" w:rsidP="00646574">
      <w:pPr>
        <w:rPr>
          <w:rFonts w:ascii="ＭＳ 明朝" w:hAnsi="ＭＳ 明朝"/>
          <w:sz w:val="24"/>
          <w:szCs w:val="24"/>
        </w:rPr>
      </w:pPr>
      <w:r w:rsidRPr="00646574">
        <w:rPr>
          <w:rFonts w:ascii="ＭＳ 明朝" w:hAnsi="ＭＳ 明朝" w:hint="eastAsia"/>
          <w:sz w:val="24"/>
          <w:szCs w:val="24"/>
        </w:rPr>
        <w:t>４</w:t>
      </w:r>
      <w:r w:rsidR="00F3691C">
        <w:rPr>
          <w:rFonts w:ascii="ＭＳ 明朝" w:hAnsi="ＭＳ 明朝" w:hint="eastAsia"/>
          <w:sz w:val="24"/>
          <w:szCs w:val="24"/>
        </w:rPr>
        <w:t xml:space="preserve">　付言</w:t>
      </w:r>
    </w:p>
    <w:p w14:paraId="2DF166CC" w14:textId="485592B7" w:rsidR="007761E4" w:rsidRPr="00646574" w:rsidRDefault="007761E4" w:rsidP="00E26914">
      <w:pPr>
        <w:ind w:leftChars="100" w:left="210" w:firstLineChars="100" w:firstLine="240"/>
        <w:rPr>
          <w:rFonts w:ascii="ＭＳ 明朝" w:hAnsi="ＭＳ 明朝"/>
          <w:sz w:val="24"/>
          <w:szCs w:val="24"/>
        </w:rPr>
      </w:pPr>
      <w:r w:rsidRPr="00646574">
        <w:rPr>
          <w:rFonts w:ascii="ＭＳ 明朝" w:hAnsi="ＭＳ 明朝" w:hint="eastAsia"/>
          <w:sz w:val="24"/>
          <w:szCs w:val="24"/>
        </w:rPr>
        <w:t>処分庁においては、被保護世帯の自立更生のための用途に供されるものとして</w:t>
      </w:r>
      <w:r w:rsidR="00C03AF9">
        <w:rPr>
          <w:rFonts w:ascii="ＭＳ 明朝" w:hAnsi="ＭＳ 明朝" w:hint="eastAsia"/>
          <w:sz w:val="24"/>
          <w:szCs w:val="24"/>
        </w:rPr>
        <w:t>収入として認定しない取扱い</w:t>
      </w:r>
      <w:r w:rsidRPr="00646574">
        <w:rPr>
          <w:rFonts w:ascii="ＭＳ 明朝" w:hAnsi="ＭＳ 明朝" w:hint="eastAsia"/>
          <w:sz w:val="24"/>
          <w:szCs w:val="24"/>
        </w:rPr>
        <w:t>を</w:t>
      </w:r>
      <w:r w:rsidR="00C03AF9">
        <w:rPr>
          <w:rFonts w:ascii="ＭＳ 明朝" w:hAnsi="ＭＳ 明朝" w:hint="eastAsia"/>
          <w:sz w:val="24"/>
          <w:szCs w:val="24"/>
        </w:rPr>
        <w:t>するかどうかを</w:t>
      </w:r>
      <w:r w:rsidRPr="00646574">
        <w:rPr>
          <w:rFonts w:ascii="ＭＳ 明朝" w:hAnsi="ＭＳ 明朝" w:hint="eastAsia"/>
          <w:sz w:val="24"/>
          <w:szCs w:val="24"/>
        </w:rPr>
        <w:t>決定するにあたっては</w:t>
      </w:r>
      <w:r w:rsidR="00D07067">
        <w:rPr>
          <w:rFonts w:ascii="ＭＳ 明朝" w:hAnsi="ＭＳ 明朝" w:hint="eastAsia"/>
          <w:sz w:val="24"/>
          <w:szCs w:val="24"/>
        </w:rPr>
        <w:t>、</w:t>
      </w:r>
      <w:r w:rsidR="003B0690">
        <w:rPr>
          <w:rFonts w:ascii="ＭＳ 明朝" w:hAnsi="ＭＳ 明朝" w:hint="eastAsia"/>
          <w:sz w:val="24"/>
          <w:szCs w:val="24"/>
        </w:rPr>
        <w:t>十分に</w:t>
      </w:r>
      <w:r w:rsidRPr="00646574">
        <w:rPr>
          <w:rFonts w:ascii="ＭＳ 明朝" w:hAnsi="ＭＳ 明朝" w:hint="eastAsia"/>
          <w:sz w:val="24"/>
          <w:szCs w:val="24"/>
        </w:rPr>
        <w:t>調査・検討を尽くす必要がある旨付言する。</w:t>
      </w:r>
    </w:p>
    <w:p w14:paraId="2D35A605" w14:textId="77777777" w:rsidR="00646574" w:rsidRDefault="00646574" w:rsidP="00693AD7">
      <w:pPr>
        <w:ind w:leftChars="100" w:left="210" w:firstLineChars="100" w:firstLine="240"/>
        <w:rPr>
          <w:rFonts w:ascii="ＭＳ 明朝" w:hAnsi="ＭＳ 明朝"/>
          <w:sz w:val="24"/>
          <w:szCs w:val="24"/>
        </w:rPr>
      </w:pPr>
    </w:p>
    <w:p w14:paraId="6AE8E113" w14:textId="77777777" w:rsidR="00FA5F53" w:rsidRPr="00E53043"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39E97D83" w:rsidR="00A2446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sectPr w:rsidR="00A2446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4EA20" w14:textId="77777777" w:rsidR="006E0339" w:rsidRDefault="006E0339" w:rsidP="00077175">
      <w:r>
        <w:separator/>
      </w:r>
    </w:p>
  </w:endnote>
  <w:endnote w:type="continuationSeparator" w:id="0">
    <w:p w14:paraId="12E0E843" w14:textId="77777777" w:rsidR="006E0339" w:rsidRDefault="006E033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4E7527DC" w:rsidR="00354361" w:rsidRDefault="00354361">
    <w:pPr>
      <w:pStyle w:val="a5"/>
      <w:jc w:val="center"/>
    </w:pPr>
    <w:r>
      <w:fldChar w:fldCharType="begin"/>
    </w:r>
    <w:r>
      <w:instrText>PAGE   \* MERGEFORMAT</w:instrText>
    </w:r>
    <w:r>
      <w:fldChar w:fldCharType="separate"/>
    </w:r>
    <w:r w:rsidR="00D67EF5" w:rsidRPr="00D67EF5">
      <w:rPr>
        <w:noProof/>
        <w:lang w:val="ja-JP"/>
      </w:rPr>
      <w:t>1</w:t>
    </w:r>
    <w:r>
      <w:fldChar w:fldCharType="end"/>
    </w:r>
  </w:p>
  <w:p w14:paraId="22212FED"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7172C" w14:textId="77777777" w:rsidR="006E0339" w:rsidRDefault="006E0339" w:rsidP="00077175">
      <w:r>
        <w:separator/>
      </w:r>
    </w:p>
  </w:footnote>
  <w:footnote w:type="continuationSeparator" w:id="0">
    <w:p w14:paraId="2471A88F" w14:textId="77777777" w:rsidR="006E0339" w:rsidRDefault="006E033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35AC"/>
    <w:rsid w:val="00024CAF"/>
    <w:rsid w:val="00025899"/>
    <w:rsid w:val="0002597E"/>
    <w:rsid w:val="000268F5"/>
    <w:rsid w:val="00027AA3"/>
    <w:rsid w:val="000307ED"/>
    <w:rsid w:val="00032890"/>
    <w:rsid w:val="00032D43"/>
    <w:rsid w:val="00035B3D"/>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C0A29"/>
    <w:rsid w:val="000C1E7E"/>
    <w:rsid w:val="000C29F3"/>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59A0"/>
    <w:rsid w:val="000D62F2"/>
    <w:rsid w:val="000E04F0"/>
    <w:rsid w:val="000E074F"/>
    <w:rsid w:val="000E2D32"/>
    <w:rsid w:val="000E69D4"/>
    <w:rsid w:val="000F29C9"/>
    <w:rsid w:val="000F32F7"/>
    <w:rsid w:val="000F4F1D"/>
    <w:rsid w:val="000F684F"/>
    <w:rsid w:val="000F6B0B"/>
    <w:rsid w:val="000F6BB5"/>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3A8"/>
    <w:rsid w:val="00140578"/>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163C"/>
    <w:rsid w:val="0024273A"/>
    <w:rsid w:val="00243DDD"/>
    <w:rsid w:val="002440E7"/>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0D0B"/>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274A"/>
    <w:rsid w:val="002D3A3F"/>
    <w:rsid w:val="002D629E"/>
    <w:rsid w:val="002E2B5B"/>
    <w:rsid w:val="002E3279"/>
    <w:rsid w:val="002E4B6F"/>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E57"/>
    <w:rsid w:val="00404C5A"/>
    <w:rsid w:val="004059A0"/>
    <w:rsid w:val="0040661C"/>
    <w:rsid w:val="00410EAC"/>
    <w:rsid w:val="00413133"/>
    <w:rsid w:val="004140AF"/>
    <w:rsid w:val="0041455C"/>
    <w:rsid w:val="0041599D"/>
    <w:rsid w:val="00417127"/>
    <w:rsid w:val="00417EE9"/>
    <w:rsid w:val="004209C0"/>
    <w:rsid w:val="00420A52"/>
    <w:rsid w:val="0042237C"/>
    <w:rsid w:val="00422BAA"/>
    <w:rsid w:val="0042309A"/>
    <w:rsid w:val="004247B5"/>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32D6"/>
    <w:rsid w:val="004448F3"/>
    <w:rsid w:val="00445FC5"/>
    <w:rsid w:val="00453AEA"/>
    <w:rsid w:val="00453E5F"/>
    <w:rsid w:val="004553E9"/>
    <w:rsid w:val="00456C17"/>
    <w:rsid w:val="004611AB"/>
    <w:rsid w:val="00461E20"/>
    <w:rsid w:val="00463D82"/>
    <w:rsid w:val="00467255"/>
    <w:rsid w:val="0047057D"/>
    <w:rsid w:val="00472DF2"/>
    <w:rsid w:val="004731D6"/>
    <w:rsid w:val="00474D8B"/>
    <w:rsid w:val="00476108"/>
    <w:rsid w:val="004807F6"/>
    <w:rsid w:val="00482DAE"/>
    <w:rsid w:val="004840C3"/>
    <w:rsid w:val="004863EF"/>
    <w:rsid w:val="00486F6D"/>
    <w:rsid w:val="004873D2"/>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2D8A"/>
    <w:rsid w:val="004B3285"/>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377"/>
    <w:rsid w:val="005C3431"/>
    <w:rsid w:val="005C42E7"/>
    <w:rsid w:val="005C7C4A"/>
    <w:rsid w:val="005D08A6"/>
    <w:rsid w:val="005D1364"/>
    <w:rsid w:val="005D662A"/>
    <w:rsid w:val="005D7055"/>
    <w:rsid w:val="005D7239"/>
    <w:rsid w:val="005D76C3"/>
    <w:rsid w:val="005E0C53"/>
    <w:rsid w:val="005E3188"/>
    <w:rsid w:val="005E41C9"/>
    <w:rsid w:val="005E4226"/>
    <w:rsid w:val="005E5492"/>
    <w:rsid w:val="005E5675"/>
    <w:rsid w:val="005E5A96"/>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3AD7"/>
    <w:rsid w:val="006941BB"/>
    <w:rsid w:val="006948C4"/>
    <w:rsid w:val="006A1421"/>
    <w:rsid w:val="006A1DE9"/>
    <w:rsid w:val="006A5C05"/>
    <w:rsid w:val="006A7203"/>
    <w:rsid w:val="006B07E3"/>
    <w:rsid w:val="006B25B5"/>
    <w:rsid w:val="006B4636"/>
    <w:rsid w:val="006B5C33"/>
    <w:rsid w:val="006C01E3"/>
    <w:rsid w:val="006C09CA"/>
    <w:rsid w:val="006C16F6"/>
    <w:rsid w:val="006C3DA3"/>
    <w:rsid w:val="006C4B17"/>
    <w:rsid w:val="006C5694"/>
    <w:rsid w:val="006C6103"/>
    <w:rsid w:val="006C7751"/>
    <w:rsid w:val="006D0715"/>
    <w:rsid w:val="006D1184"/>
    <w:rsid w:val="006D14CE"/>
    <w:rsid w:val="006D1E0E"/>
    <w:rsid w:val="006D21B5"/>
    <w:rsid w:val="006D24F2"/>
    <w:rsid w:val="006D2CEA"/>
    <w:rsid w:val="006D3215"/>
    <w:rsid w:val="006D5AB1"/>
    <w:rsid w:val="006D5ACB"/>
    <w:rsid w:val="006D6491"/>
    <w:rsid w:val="006E0339"/>
    <w:rsid w:val="006E32C3"/>
    <w:rsid w:val="006E35FC"/>
    <w:rsid w:val="006E387B"/>
    <w:rsid w:val="006E3B80"/>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27329"/>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ABE"/>
    <w:rsid w:val="00756A1E"/>
    <w:rsid w:val="0075704C"/>
    <w:rsid w:val="00757E4E"/>
    <w:rsid w:val="00760E02"/>
    <w:rsid w:val="00760FBA"/>
    <w:rsid w:val="00761B2C"/>
    <w:rsid w:val="007633EF"/>
    <w:rsid w:val="00764E85"/>
    <w:rsid w:val="007650A9"/>
    <w:rsid w:val="00766F08"/>
    <w:rsid w:val="00767695"/>
    <w:rsid w:val="00770363"/>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F009E"/>
    <w:rsid w:val="007F01B4"/>
    <w:rsid w:val="007F13A3"/>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389F"/>
    <w:rsid w:val="008E65BC"/>
    <w:rsid w:val="008E6650"/>
    <w:rsid w:val="008E7073"/>
    <w:rsid w:val="008F0217"/>
    <w:rsid w:val="008F2397"/>
    <w:rsid w:val="008F24DF"/>
    <w:rsid w:val="008F51D2"/>
    <w:rsid w:val="008F60DC"/>
    <w:rsid w:val="00901BBB"/>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37368"/>
    <w:rsid w:val="009461B1"/>
    <w:rsid w:val="00947C02"/>
    <w:rsid w:val="00952BAD"/>
    <w:rsid w:val="00953461"/>
    <w:rsid w:val="00954370"/>
    <w:rsid w:val="00956022"/>
    <w:rsid w:val="0095648E"/>
    <w:rsid w:val="00956D75"/>
    <w:rsid w:val="00960133"/>
    <w:rsid w:val="00962972"/>
    <w:rsid w:val="00963735"/>
    <w:rsid w:val="009640F8"/>
    <w:rsid w:val="0096500B"/>
    <w:rsid w:val="0096589C"/>
    <w:rsid w:val="00965A6A"/>
    <w:rsid w:val="00965F52"/>
    <w:rsid w:val="00966FBD"/>
    <w:rsid w:val="00970F53"/>
    <w:rsid w:val="00974A4B"/>
    <w:rsid w:val="00976A22"/>
    <w:rsid w:val="009775B1"/>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5C8"/>
    <w:rsid w:val="00A37C45"/>
    <w:rsid w:val="00A40309"/>
    <w:rsid w:val="00A403EA"/>
    <w:rsid w:val="00A42444"/>
    <w:rsid w:val="00A427CC"/>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CAC"/>
    <w:rsid w:val="00AB54A2"/>
    <w:rsid w:val="00AB59D8"/>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53"/>
    <w:rsid w:val="00AE158E"/>
    <w:rsid w:val="00AE4508"/>
    <w:rsid w:val="00AE71A8"/>
    <w:rsid w:val="00AF28A5"/>
    <w:rsid w:val="00AF3E1B"/>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228"/>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3293"/>
    <w:rsid w:val="00B848DD"/>
    <w:rsid w:val="00B84D37"/>
    <w:rsid w:val="00B863C0"/>
    <w:rsid w:val="00B8700A"/>
    <w:rsid w:val="00B8702A"/>
    <w:rsid w:val="00B9097C"/>
    <w:rsid w:val="00B92AE5"/>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6D79"/>
    <w:rsid w:val="00BC74F0"/>
    <w:rsid w:val="00BC79B1"/>
    <w:rsid w:val="00BD1AB1"/>
    <w:rsid w:val="00BD1B5A"/>
    <w:rsid w:val="00BD1CB0"/>
    <w:rsid w:val="00BD2A57"/>
    <w:rsid w:val="00BD46BA"/>
    <w:rsid w:val="00BD4DC9"/>
    <w:rsid w:val="00BD5202"/>
    <w:rsid w:val="00BD6990"/>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3314"/>
    <w:rsid w:val="00C23B42"/>
    <w:rsid w:val="00C26C48"/>
    <w:rsid w:val="00C273C0"/>
    <w:rsid w:val="00C27772"/>
    <w:rsid w:val="00C27F63"/>
    <w:rsid w:val="00C30CE7"/>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0ABE"/>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1D8"/>
    <w:rsid w:val="00D042BF"/>
    <w:rsid w:val="00D056AA"/>
    <w:rsid w:val="00D05D71"/>
    <w:rsid w:val="00D066B1"/>
    <w:rsid w:val="00D07067"/>
    <w:rsid w:val="00D07360"/>
    <w:rsid w:val="00D0753B"/>
    <w:rsid w:val="00D104DA"/>
    <w:rsid w:val="00D13225"/>
    <w:rsid w:val="00D13ADD"/>
    <w:rsid w:val="00D144A2"/>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56E3A"/>
    <w:rsid w:val="00D6040A"/>
    <w:rsid w:val="00D6101B"/>
    <w:rsid w:val="00D61C50"/>
    <w:rsid w:val="00D63CB4"/>
    <w:rsid w:val="00D647C1"/>
    <w:rsid w:val="00D669AE"/>
    <w:rsid w:val="00D67EF5"/>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236B"/>
    <w:rsid w:val="00E4268A"/>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2CE3"/>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60A3"/>
    <w:rsid w:val="00ED7EDF"/>
    <w:rsid w:val="00EE005D"/>
    <w:rsid w:val="00EE1695"/>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3F57"/>
    <w:rsid w:val="00F34E67"/>
    <w:rsid w:val="00F3691C"/>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3916"/>
    <w:rsid w:val="00FD51DC"/>
    <w:rsid w:val="00FD560C"/>
    <w:rsid w:val="00FE01AF"/>
    <w:rsid w:val="00FE1C73"/>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03E0-C61A-4078-9386-98EDCC0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12</cp:revision>
  <cp:lastPrinted>2020-02-21T00:19:00Z</cp:lastPrinted>
  <dcterms:created xsi:type="dcterms:W3CDTF">2020-01-06T00:14:00Z</dcterms:created>
  <dcterms:modified xsi:type="dcterms:W3CDTF">2020-02-21T00:26:00Z</dcterms:modified>
</cp:coreProperties>
</file>