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7FC7" w14:textId="46A61BAF" w:rsidR="00DC3B6A" w:rsidRPr="0047435A" w:rsidRDefault="00DC3B6A" w:rsidP="00DC3B6A">
      <w:pPr>
        <w:jc w:val="left"/>
        <w:rPr>
          <w:rFonts w:ascii="ＭＳ 明朝" w:hAnsi="ＭＳ 明朝"/>
          <w:sz w:val="24"/>
          <w:szCs w:val="24"/>
        </w:rPr>
      </w:pPr>
      <w:r w:rsidRPr="0047435A">
        <w:rPr>
          <w:rFonts w:ascii="ＭＳ 明朝" w:hAnsi="ＭＳ 明朝" w:hint="eastAsia"/>
          <w:sz w:val="24"/>
          <w:szCs w:val="24"/>
        </w:rPr>
        <w:t>諮問番号：</w:t>
      </w:r>
      <w:r w:rsidR="008361BE" w:rsidRPr="0047435A">
        <w:rPr>
          <w:rFonts w:ascii="ＭＳ 明朝" w:hAnsi="ＭＳ 明朝" w:hint="eastAsia"/>
          <w:sz w:val="24"/>
          <w:szCs w:val="24"/>
        </w:rPr>
        <w:t>令和元年</w:t>
      </w:r>
      <w:r w:rsidRPr="0047435A">
        <w:rPr>
          <w:rFonts w:ascii="ＭＳ 明朝" w:hAnsi="ＭＳ 明朝" w:hint="eastAsia"/>
          <w:sz w:val="24"/>
          <w:szCs w:val="24"/>
        </w:rPr>
        <w:t>度諮問第</w:t>
      </w:r>
      <w:r w:rsidR="008361BE" w:rsidRPr="0047435A">
        <w:rPr>
          <w:rFonts w:ascii="ＭＳ 明朝" w:hAnsi="ＭＳ 明朝" w:hint="eastAsia"/>
          <w:sz w:val="24"/>
          <w:szCs w:val="24"/>
        </w:rPr>
        <w:t>８</w:t>
      </w:r>
      <w:r w:rsidRPr="0047435A">
        <w:rPr>
          <w:rFonts w:ascii="ＭＳ 明朝" w:hAnsi="ＭＳ 明朝" w:hint="eastAsia"/>
          <w:sz w:val="24"/>
          <w:szCs w:val="24"/>
        </w:rPr>
        <w:t>号</w:t>
      </w:r>
    </w:p>
    <w:p w14:paraId="350EF340" w14:textId="311C440C" w:rsidR="00DC3B6A" w:rsidRPr="0047435A" w:rsidRDefault="00FA495D" w:rsidP="00DC3B6A">
      <w:pPr>
        <w:jc w:val="left"/>
        <w:rPr>
          <w:rFonts w:ascii="ＭＳ 明朝" w:hAnsi="ＭＳ 明朝"/>
          <w:sz w:val="24"/>
          <w:szCs w:val="24"/>
        </w:rPr>
      </w:pPr>
      <w:r w:rsidRPr="0047435A">
        <w:rPr>
          <w:rFonts w:ascii="ＭＳ 明朝" w:hAnsi="ＭＳ 明朝" w:hint="eastAsia"/>
          <w:sz w:val="24"/>
          <w:szCs w:val="24"/>
        </w:rPr>
        <w:t>答申番号：</w:t>
      </w:r>
      <w:r w:rsidR="008361BE" w:rsidRPr="0047435A">
        <w:rPr>
          <w:rFonts w:ascii="ＭＳ 明朝" w:hAnsi="ＭＳ 明朝" w:hint="eastAsia"/>
          <w:sz w:val="24"/>
          <w:szCs w:val="24"/>
        </w:rPr>
        <w:t>令和元年度</w:t>
      </w:r>
      <w:r w:rsidR="00DC3B6A" w:rsidRPr="0047435A">
        <w:rPr>
          <w:rFonts w:ascii="ＭＳ 明朝" w:hAnsi="ＭＳ 明朝" w:hint="eastAsia"/>
          <w:sz w:val="24"/>
          <w:szCs w:val="24"/>
        </w:rPr>
        <w:t>答申第</w:t>
      </w:r>
      <w:r w:rsidR="0047435A">
        <w:rPr>
          <w:rFonts w:ascii="ＭＳ 明朝" w:hAnsi="ＭＳ 明朝" w:hint="eastAsia"/>
          <w:sz w:val="24"/>
          <w:szCs w:val="24"/>
        </w:rPr>
        <w:t>２０</w:t>
      </w:r>
      <w:r w:rsidR="00DC3B6A" w:rsidRPr="0047435A">
        <w:rPr>
          <w:rFonts w:ascii="ＭＳ 明朝" w:hAnsi="ＭＳ 明朝" w:hint="eastAsia"/>
          <w:sz w:val="24"/>
          <w:szCs w:val="24"/>
        </w:rPr>
        <w:t>号</w:t>
      </w:r>
    </w:p>
    <w:p w14:paraId="19969EC4" w14:textId="77777777" w:rsidR="00DC3B6A" w:rsidRPr="0047435A" w:rsidRDefault="00DC3B6A" w:rsidP="00DC3B6A">
      <w:pPr>
        <w:rPr>
          <w:rFonts w:ascii="ＭＳ 明朝" w:hAnsi="ＭＳ 明朝"/>
          <w:sz w:val="24"/>
          <w:szCs w:val="24"/>
        </w:rPr>
      </w:pPr>
    </w:p>
    <w:p w14:paraId="425587BD" w14:textId="61193118" w:rsidR="00DC3B6A" w:rsidRPr="0047435A" w:rsidRDefault="00DC3B6A" w:rsidP="00DC3B6A">
      <w:pPr>
        <w:jc w:val="center"/>
        <w:rPr>
          <w:rFonts w:ascii="ＭＳ 明朝" w:hAnsi="ＭＳ 明朝"/>
          <w:sz w:val="24"/>
          <w:szCs w:val="24"/>
        </w:rPr>
      </w:pPr>
      <w:r w:rsidRPr="0047435A">
        <w:rPr>
          <w:rFonts w:ascii="ＭＳ 明朝" w:hAnsi="ＭＳ 明朝" w:hint="eastAsia"/>
          <w:sz w:val="24"/>
          <w:szCs w:val="24"/>
        </w:rPr>
        <w:t>答　申　書</w:t>
      </w:r>
    </w:p>
    <w:p w14:paraId="664542E3" w14:textId="77777777" w:rsidR="00DC3B6A" w:rsidRPr="0047435A" w:rsidRDefault="00DC3B6A" w:rsidP="00DC3B6A">
      <w:pPr>
        <w:rPr>
          <w:rFonts w:ascii="ＭＳ 明朝" w:hAnsi="ＭＳ 明朝"/>
          <w:sz w:val="24"/>
          <w:szCs w:val="24"/>
        </w:rPr>
      </w:pPr>
    </w:p>
    <w:p w14:paraId="0A23E785" w14:textId="77777777"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 xml:space="preserve">第１　審査会の結論 </w:t>
      </w:r>
    </w:p>
    <w:p w14:paraId="1E757FC2" w14:textId="77777777" w:rsidR="005C3431" w:rsidRPr="0047435A" w:rsidRDefault="005C3431" w:rsidP="00DC3B6A">
      <w:pPr>
        <w:rPr>
          <w:rFonts w:ascii="ＭＳ 明朝" w:hAnsi="ＭＳ 明朝"/>
          <w:sz w:val="24"/>
          <w:szCs w:val="24"/>
        </w:rPr>
      </w:pPr>
    </w:p>
    <w:p w14:paraId="1CB2EFEC" w14:textId="348FC087" w:rsidR="00DC3B6A" w:rsidRPr="0047435A" w:rsidRDefault="003947A7" w:rsidP="005C3431">
      <w:pPr>
        <w:ind w:firstLineChars="100" w:firstLine="240"/>
        <w:rPr>
          <w:rFonts w:ascii="ＭＳ 明朝" w:hAnsi="ＭＳ 明朝"/>
          <w:sz w:val="24"/>
          <w:szCs w:val="24"/>
        </w:rPr>
      </w:pPr>
      <w:r>
        <w:rPr>
          <w:rFonts w:ascii="ＭＳ 明朝" w:hAnsi="ＭＳ 明朝" w:hint="eastAsia"/>
          <w:sz w:val="24"/>
          <w:szCs w:val="24"/>
        </w:rPr>
        <w:t>○○○○○○</w:t>
      </w:r>
      <w:r w:rsidR="008361BE" w:rsidRPr="0047435A">
        <w:rPr>
          <w:rFonts w:ascii="ＭＳ 明朝" w:hAnsi="ＭＳ 明朝" w:hint="eastAsia"/>
          <w:sz w:val="24"/>
          <w:szCs w:val="24"/>
        </w:rPr>
        <w:t>保健福祉センター所長</w:t>
      </w:r>
      <w:r w:rsidR="005C3431" w:rsidRPr="0047435A">
        <w:rPr>
          <w:rFonts w:ascii="ＭＳ 明朝" w:hAnsi="ＭＳ 明朝" w:hint="eastAsia"/>
          <w:sz w:val="24"/>
          <w:szCs w:val="24"/>
        </w:rPr>
        <w:t>（以下「処分庁」という。）が、審査請求人に対して平成２</w:t>
      </w:r>
      <w:r w:rsidR="00C97D13" w:rsidRPr="0047435A">
        <w:rPr>
          <w:rFonts w:ascii="ＭＳ 明朝" w:hAnsi="ＭＳ 明朝" w:hint="eastAsia"/>
          <w:sz w:val="24"/>
          <w:szCs w:val="24"/>
        </w:rPr>
        <w:t>９</w:t>
      </w:r>
      <w:r w:rsidR="00F734E8" w:rsidRPr="0047435A">
        <w:rPr>
          <w:rFonts w:ascii="ＭＳ 明朝" w:hAnsi="ＭＳ 明朝" w:hint="eastAsia"/>
          <w:sz w:val="24"/>
          <w:szCs w:val="24"/>
        </w:rPr>
        <w:t>年</w:t>
      </w:r>
      <w:r w:rsidR="008361BE" w:rsidRPr="0047435A">
        <w:rPr>
          <w:rFonts w:ascii="ＭＳ 明朝" w:hAnsi="ＭＳ 明朝" w:hint="eastAsia"/>
          <w:sz w:val="24"/>
          <w:szCs w:val="24"/>
        </w:rPr>
        <w:t>１２</w:t>
      </w:r>
      <w:r w:rsidR="00F734E8" w:rsidRPr="0047435A">
        <w:rPr>
          <w:rFonts w:ascii="ＭＳ 明朝" w:hAnsi="ＭＳ 明朝" w:hint="eastAsia"/>
          <w:sz w:val="24"/>
          <w:szCs w:val="24"/>
        </w:rPr>
        <w:t>月</w:t>
      </w:r>
      <w:r w:rsidR="00AF3735" w:rsidRPr="0047435A">
        <w:rPr>
          <w:rFonts w:ascii="ＭＳ 明朝" w:hAnsi="ＭＳ 明朝" w:hint="eastAsia"/>
          <w:sz w:val="24"/>
          <w:szCs w:val="24"/>
        </w:rPr>
        <w:t>２</w:t>
      </w:r>
      <w:r w:rsidR="008361BE" w:rsidRPr="0047435A">
        <w:rPr>
          <w:rFonts w:ascii="ＭＳ 明朝" w:hAnsi="ＭＳ 明朝" w:hint="eastAsia"/>
          <w:sz w:val="24"/>
          <w:szCs w:val="24"/>
        </w:rPr>
        <w:t>０</w:t>
      </w:r>
      <w:r w:rsidR="005C3431" w:rsidRPr="0047435A">
        <w:rPr>
          <w:rFonts w:ascii="ＭＳ 明朝" w:hAnsi="ＭＳ 明朝" w:hint="eastAsia"/>
          <w:sz w:val="24"/>
          <w:szCs w:val="24"/>
        </w:rPr>
        <w:t>日付けで行った生活保護法（昭和２５年法律第１４４号。以下「法」という。）に基づく</w:t>
      </w:r>
      <w:r w:rsidR="00956D75" w:rsidRPr="0047435A">
        <w:rPr>
          <w:rFonts w:ascii="ＭＳ 明朝" w:hAnsi="ＭＳ 明朝" w:hint="eastAsia"/>
          <w:sz w:val="24"/>
          <w:szCs w:val="24"/>
        </w:rPr>
        <w:t>保護</w:t>
      </w:r>
      <w:r w:rsidR="00AF3735" w:rsidRPr="0047435A">
        <w:rPr>
          <w:rFonts w:ascii="ＭＳ 明朝" w:hAnsi="ＭＳ 明朝" w:hint="eastAsia"/>
          <w:sz w:val="24"/>
          <w:szCs w:val="24"/>
        </w:rPr>
        <w:t>申請却下</w:t>
      </w:r>
      <w:r w:rsidR="00C97D13" w:rsidRPr="0047435A">
        <w:rPr>
          <w:rFonts w:ascii="ＭＳ 明朝" w:hAnsi="ＭＳ 明朝" w:hint="eastAsia"/>
          <w:sz w:val="24"/>
          <w:szCs w:val="24"/>
        </w:rPr>
        <w:t>決定</w:t>
      </w:r>
      <w:r w:rsidR="009B3D51" w:rsidRPr="0047435A">
        <w:rPr>
          <w:rFonts w:ascii="ＭＳ 明朝" w:hAnsi="ＭＳ 明朝" w:hint="eastAsia"/>
          <w:sz w:val="24"/>
          <w:szCs w:val="24"/>
        </w:rPr>
        <w:t>処分</w:t>
      </w:r>
      <w:r w:rsidR="005C3431" w:rsidRPr="0047435A">
        <w:rPr>
          <w:rFonts w:ascii="ＭＳ 明朝" w:hAnsi="ＭＳ 明朝" w:hint="eastAsia"/>
          <w:sz w:val="24"/>
          <w:szCs w:val="24"/>
        </w:rPr>
        <w:t>（以下「本件処分」という。）の取消しを求める審査請求（以下「本件審査請求」という。）は、</w:t>
      </w:r>
      <w:r w:rsidR="008C0E3D" w:rsidRPr="0047435A">
        <w:rPr>
          <w:rFonts w:ascii="ＭＳ 明朝" w:hAnsi="ＭＳ 明朝" w:hint="eastAsia"/>
          <w:sz w:val="24"/>
          <w:szCs w:val="24"/>
        </w:rPr>
        <w:t>棄却</w:t>
      </w:r>
      <w:r w:rsidR="005C3431" w:rsidRPr="0047435A">
        <w:rPr>
          <w:rFonts w:ascii="ＭＳ 明朝" w:hAnsi="ＭＳ 明朝" w:hint="eastAsia"/>
          <w:sz w:val="24"/>
          <w:szCs w:val="24"/>
        </w:rPr>
        <w:t>すべきである。</w:t>
      </w:r>
    </w:p>
    <w:p w14:paraId="17AAFE4A" w14:textId="77777777" w:rsidR="00DC3B6A" w:rsidRPr="0047435A" w:rsidRDefault="00DC3B6A" w:rsidP="00DC3B6A">
      <w:pPr>
        <w:rPr>
          <w:rFonts w:ascii="ＭＳ 明朝" w:hAnsi="ＭＳ 明朝"/>
          <w:b/>
          <w:sz w:val="24"/>
          <w:szCs w:val="24"/>
        </w:rPr>
      </w:pPr>
    </w:p>
    <w:p w14:paraId="15EA1049" w14:textId="77777777"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第２　審査関係人の主張の要旨</w:t>
      </w:r>
    </w:p>
    <w:p w14:paraId="4F7F8B39" w14:textId="77777777" w:rsidR="00DC3B6A" w:rsidRPr="0047435A" w:rsidRDefault="00DC3B6A" w:rsidP="00DC3B6A">
      <w:pPr>
        <w:rPr>
          <w:rFonts w:ascii="ＭＳ 明朝" w:hAnsi="ＭＳ 明朝"/>
          <w:sz w:val="24"/>
          <w:szCs w:val="24"/>
        </w:rPr>
      </w:pPr>
    </w:p>
    <w:p w14:paraId="6B0CE737" w14:textId="77777777" w:rsidR="00FE4BDC" w:rsidRPr="0047435A" w:rsidRDefault="00DC3B6A" w:rsidP="00DC3B6A">
      <w:pPr>
        <w:rPr>
          <w:rFonts w:ascii="ＭＳ 明朝" w:hAnsi="ＭＳ 明朝"/>
          <w:sz w:val="24"/>
          <w:szCs w:val="24"/>
        </w:rPr>
      </w:pPr>
      <w:r w:rsidRPr="0047435A">
        <w:rPr>
          <w:rFonts w:ascii="ＭＳ 明朝" w:hAnsi="ＭＳ 明朝" w:hint="eastAsia"/>
          <w:sz w:val="24"/>
          <w:szCs w:val="24"/>
        </w:rPr>
        <w:t xml:space="preserve">１　</w:t>
      </w:r>
      <w:r w:rsidR="003D30CD" w:rsidRPr="0047435A">
        <w:rPr>
          <w:rFonts w:ascii="ＭＳ 明朝" w:hAnsi="ＭＳ 明朝" w:hint="eastAsia"/>
          <w:sz w:val="24"/>
          <w:szCs w:val="24"/>
        </w:rPr>
        <w:t>審査請求人の</w:t>
      </w:r>
      <w:r w:rsidR="00FE4BDC" w:rsidRPr="0047435A">
        <w:rPr>
          <w:rFonts w:ascii="ＭＳ 明朝" w:hAnsi="ＭＳ 明朝" w:hint="eastAsia"/>
          <w:sz w:val="24"/>
          <w:szCs w:val="24"/>
        </w:rPr>
        <w:t>主張の要旨</w:t>
      </w:r>
    </w:p>
    <w:p w14:paraId="690F1D31" w14:textId="298103E0" w:rsidR="008361BE" w:rsidRPr="0047435A" w:rsidRDefault="003947A7" w:rsidP="00C76CF5">
      <w:pPr>
        <w:ind w:leftChars="100" w:left="210" w:firstLineChars="100" w:firstLine="240"/>
        <w:rPr>
          <w:rFonts w:ascii="ＭＳ 明朝" w:hAnsi="ＭＳ 明朝"/>
          <w:sz w:val="24"/>
          <w:szCs w:val="24"/>
        </w:rPr>
      </w:pPr>
      <w:r>
        <w:rPr>
          <w:rFonts w:ascii="ＭＳ 明朝" w:hAnsi="ＭＳ 明朝" w:hint="eastAsia"/>
          <w:sz w:val="24"/>
          <w:szCs w:val="24"/>
        </w:rPr>
        <w:t>○○○○○○○○</w:t>
      </w:r>
      <w:r w:rsidR="008361BE" w:rsidRPr="0047435A">
        <w:rPr>
          <w:rFonts w:ascii="ＭＳ 明朝" w:hAnsi="ＭＳ 明朝" w:hint="eastAsia"/>
          <w:sz w:val="24"/>
          <w:szCs w:val="24"/>
        </w:rPr>
        <w:t>株式会社</w:t>
      </w:r>
      <w:r>
        <w:rPr>
          <w:rFonts w:ascii="ＭＳ 明朝" w:hAnsi="ＭＳ 明朝" w:hint="eastAsia"/>
          <w:sz w:val="24"/>
          <w:szCs w:val="24"/>
        </w:rPr>
        <w:t>○○○○○○○</w:t>
      </w:r>
      <w:r w:rsidR="005419AE">
        <w:rPr>
          <w:rFonts w:ascii="ＭＳ 明朝" w:hAnsi="ＭＳ 明朝" w:hint="eastAsia"/>
          <w:sz w:val="24"/>
          <w:szCs w:val="24"/>
        </w:rPr>
        <w:t>○</w:t>
      </w:r>
      <w:r w:rsidR="008361BE" w:rsidRPr="0047435A">
        <w:rPr>
          <w:rFonts w:ascii="ＭＳ 明朝" w:hAnsi="ＭＳ 明朝" w:hint="eastAsia"/>
          <w:sz w:val="24"/>
          <w:szCs w:val="24"/>
        </w:rPr>
        <w:t>店（以下「Ａ店」という</w:t>
      </w:r>
      <w:r w:rsidR="00DE786A">
        <w:rPr>
          <w:rFonts w:ascii="ＭＳ 明朝" w:hAnsi="ＭＳ 明朝" w:hint="eastAsia"/>
          <w:sz w:val="24"/>
          <w:szCs w:val="24"/>
        </w:rPr>
        <w:t>。</w:t>
      </w:r>
      <w:r w:rsidR="008361BE" w:rsidRPr="0047435A">
        <w:rPr>
          <w:rFonts w:ascii="ＭＳ 明朝" w:hAnsi="ＭＳ 明朝" w:hint="eastAsia"/>
          <w:sz w:val="24"/>
          <w:szCs w:val="24"/>
        </w:rPr>
        <w:t>）の面接が受かった。給料支払いの口座がゆうちょ銀行であったが、理由が</w:t>
      </w:r>
      <w:r w:rsidR="008B63CD" w:rsidRPr="0047435A">
        <w:rPr>
          <w:rFonts w:ascii="ＭＳ 明朝" w:hAnsi="ＭＳ 明朝" w:hint="eastAsia"/>
          <w:sz w:val="24"/>
          <w:szCs w:val="24"/>
        </w:rPr>
        <w:t>分からない</w:t>
      </w:r>
      <w:r w:rsidR="008361BE" w:rsidRPr="0047435A">
        <w:rPr>
          <w:rFonts w:ascii="ＭＳ 明朝" w:hAnsi="ＭＳ 明朝" w:hint="eastAsia"/>
          <w:sz w:val="24"/>
          <w:szCs w:val="24"/>
        </w:rPr>
        <w:t>が口座が</w:t>
      </w:r>
      <w:r w:rsidR="008B63CD" w:rsidRPr="0047435A">
        <w:rPr>
          <w:rFonts w:ascii="ＭＳ 明朝" w:hAnsi="ＭＳ 明朝" w:hint="eastAsia"/>
          <w:sz w:val="24"/>
          <w:szCs w:val="24"/>
        </w:rPr>
        <w:t>作れ</w:t>
      </w:r>
      <w:r w:rsidR="008361BE" w:rsidRPr="0047435A">
        <w:rPr>
          <w:rFonts w:ascii="ＭＳ 明朝" w:hAnsi="ＭＳ 明朝" w:hint="eastAsia"/>
          <w:sz w:val="24"/>
          <w:szCs w:val="24"/>
        </w:rPr>
        <w:t>なかった。却下の理由が、求職活動に熱心に取り組んでいるとは認められないとのことであるが、Ａ店以外にも面接を受けていたのにもかかわらず</w:t>
      </w:r>
      <w:r w:rsidR="009834B7" w:rsidRPr="0047435A">
        <w:rPr>
          <w:rFonts w:ascii="ＭＳ 明朝" w:hAnsi="ＭＳ 明朝" w:hint="eastAsia"/>
          <w:sz w:val="24"/>
          <w:szCs w:val="24"/>
        </w:rPr>
        <w:t>却下された</w:t>
      </w:r>
      <w:r w:rsidR="008361BE" w:rsidRPr="0047435A">
        <w:rPr>
          <w:rFonts w:ascii="ＭＳ 明朝" w:hAnsi="ＭＳ 明朝" w:hint="eastAsia"/>
          <w:sz w:val="24"/>
          <w:szCs w:val="24"/>
        </w:rPr>
        <w:t>理由が分からない。</w:t>
      </w:r>
    </w:p>
    <w:p w14:paraId="3D354724" w14:textId="77777777" w:rsidR="00956D75" w:rsidRPr="0047435A" w:rsidRDefault="00956D75" w:rsidP="008361BE">
      <w:pPr>
        <w:rPr>
          <w:rFonts w:ascii="ＭＳ 明朝" w:hAnsi="ＭＳ 明朝"/>
          <w:sz w:val="24"/>
          <w:szCs w:val="24"/>
        </w:rPr>
      </w:pPr>
    </w:p>
    <w:p w14:paraId="3FF70AF7" w14:textId="77777777" w:rsidR="00DC3B6A" w:rsidRPr="0047435A" w:rsidRDefault="009B3D51" w:rsidP="00DC3B6A">
      <w:pPr>
        <w:rPr>
          <w:rFonts w:ascii="ＭＳ 明朝" w:hAnsi="ＭＳ 明朝"/>
          <w:sz w:val="24"/>
          <w:szCs w:val="24"/>
        </w:rPr>
      </w:pPr>
      <w:r w:rsidRPr="0047435A">
        <w:rPr>
          <w:rFonts w:ascii="ＭＳ 明朝" w:hAnsi="ＭＳ 明朝" w:hint="eastAsia"/>
          <w:sz w:val="24"/>
          <w:szCs w:val="24"/>
        </w:rPr>
        <w:t>２</w:t>
      </w:r>
      <w:r w:rsidR="00DC3B6A" w:rsidRPr="0047435A">
        <w:rPr>
          <w:rFonts w:ascii="ＭＳ 明朝" w:hAnsi="ＭＳ 明朝" w:hint="eastAsia"/>
          <w:sz w:val="24"/>
          <w:szCs w:val="24"/>
        </w:rPr>
        <w:t xml:space="preserve">　審査庁</w:t>
      </w:r>
    </w:p>
    <w:p w14:paraId="036C8C3D" w14:textId="77777777" w:rsidR="00DC3B6A" w:rsidRPr="0047435A" w:rsidRDefault="003D30CD" w:rsidP="00C76CF5">
      <w:pPr>
        <w:ind w:leftChars="100" w:left="210" w:firstLineChars="100" w:firstLine="240"/>
        <w:rPr>
          <w:rFonts w:ascii="ＭＳ 明朝" w:hAnsi="ＭＳ 明朝"/>
          <w:sz w:val="24"/>
          <w:szCs w:val="24"/>
        </w:rPr>
      </w:pPr>
      <w:r w:rsidRPr="0047435A">
        <w:rPr>
          <w:rFonts w:ascii="ＭＳ 明朝" w:hAnsi="ＭＳ 明朝" w:hint="eastAsia"/>
          <w:sz w:val="24"/>
          <w:szCs w:val="24"/>
        </w:rPr>
        <w:t>本件審査請求</w:t>
      </w:r>
      <w:r w:rsidR="00C97D13" w:rsidRPr="0047435A">
        <w:rPr>
          <w:rFonts w:ascii="ＭＳ 明朝" w:hAnsi="ＭＳ 明朝" w:hint="eastAsia"/>
          <w:sz w:val="24"/>
          <w:szCs w:val="24"/>
        </w:rPr>
        <w:t>は</w:t>
      </w:r>
      <w:r w:rsidRPr="0047435A">
        <w:rPr>
          <w:rFonts w:ascii="ＭＳ 明朝" w:hAnsi="ＭＳ 明朝" w:hint="eastAsia"/>
          <w:sz w:val="24"/>
          <w:szCs w:val="24"/>
        </w:rPr>
        <w:t>、</w:t>
      </w:r>
      <w:r w:rsidR="00514D5E" w:rsidRPr="0047435A">
        <w:rPr>
          <w:rFonts w:ascii="ＭＳ 明朝" w:hAnsi="ＭＳ 明朝" w:hint="eastAsia"/>
          <w:sz w:val="24"/>
          <w:szCs w:val="24"/>
        </w:rPr>
        <w:t>棄却</w:t>
      </w:r>
      <w:r w:rsidR="00DC3B6A" w:rsidRPr="0047435A">
        <w:rPr>
          <w:rFonts w:ascii="ＭＳ 明朝" w:hAnsi="ＭＳ 明朝" w:hint="eastAsia"/>
          <w:sz w:val="24"/>
          <w:szCs w:val="24"/>
        </w:rPr>
        <w:t>すべきである。</w:t>
      </w:r>
    </w:p>
    <w:p w14:paraId="764C9FDA" w14:textId="77777777" w:rsidR="00514D5E" w:rsidRPr="0047435A" w:rsidRDefault="00514D5E" w:rsidP="00DC3B6A">
      <w:pPr>
        <w:rPr>
          <w:rFonts w:ascii="ＭＳ 明朝" w:hAnsi="ＭＳ 明朝"/>
          <w:b/>
          <w:sz w:val="24"/>
          <w:szCs w:val="24"/>
        </w:rPr>
      </w:pPr>
    </w:p>
    <w:p w14:paraId="749D6807" w14:textId="77777777"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 xml:space="preserve">第３　審理員意見書の要旨 </w:t>
      </w:r>
    </w:p>
    <w:p w14:paraId="55ACBBDE" w14:textId="77777777" w:rsidR="00DC3B6A" w:rsidRPr="0047435A" w:rsidRDefault="00DC3B6A" w:rsidP="00DC3B6A">
      <w:pPr>
        <w:rPr>
          <w:rFonts w:ascii="ＭＳ 明朝" w:hAnsi="ＭＳ 明朝"/>
          <w:sz w:val="24"/>
          <w:szCs w:val="24"/>
        </w:rPr>
      </w:pPr>
    </w:p>
    <w:p w14:paraId="5EB02011" w14:textId="77777777" w:rsidR="00DC3B6A" w:rsidRPr="0047435A" w:rsidRDefault="00DC3B6A" w:rsidP="00DC3B6A">
      <w:pPr>
        <w:rPr>
          <w:rFonts w:ascii="ＭＳ 明朝" w:hAnsi="ＭＳ 明朝"/>
          <w:sz w:val="24"/>
          <w:szCs w:val="24"/>
        </w:rPr>
      </w:pPr>
      <w:r w:rsidRPr="0047435A">
        <w:rPr>
          <w:rFonts w:ascii="ＭＳ 明朝" w:hAnsi="ＭＳ 明朝" w:hint="eastAsia"/>
          <w:sz w:val="24"/>
          <w:szCs w:val="24"/>
        </w:rPr>
        <w:t>１　審理員意見書の結論</w:t>
      </w:r>
    </w:p>
    <w:p w14:paraId="25CB2603" w14:textId="77777777" w:rsidR="00DC3B6A" w:rsidRPr="0047435A" w:rsidRDefault="00DC3B6A" w:rsidP="00C76CF5">
      <w:pPr>
        <w:ind w:leftChars="100" w:left="210" w:firstLineChars="100" w:firstLine="240"/>
        <w:rPr>
          <w:rFonts w:ascii="ＭＳ 明朝" w:hAnsi="ＭＳ 明朝"/>
          <w:sz w:val="24"/>
          <w:szCs w:val="24"/>
        </w:rPr>
      </w:pPr>
      <w:r w:rsidRPr="0047435A">
        <w:rPr>
          <w:rFonts w:ascii="ＭＳ 明朝" w:hAnsi="ＭＳ 明朝" w:hint="eastAsia"/>
          <w:sz w:val="24"/>
          <w:szCs w:val="24"/>
        </w:rPr>
        <w:t>本件審査請求</w:t>
      </w:r>
      <w:r w:rsidR="001C7BCB" w:rsidRPr="0047435A">
        <w:rPr>
          <w:rFonts w:ascii="ＭＳ 明朝" w:hAnsi="ＭＳ 明朝" w:hint="eastAsia"/>
          <w:sz w:val="24"/>
          <w:szCs w:val="24"/>
        </w:rPr>
        <w:t>は</w:t>
      </w:r>
      <w:r w:rsidR="00956D75" w:rsidRPr="0047435A">
        <w:rPr>
          <w:rFonts w:ascii="ＭＳ 明朝" w:hAnsi="ＭＳ 明朝" w:hint="eastAsia"/>
          <w:sz w:val="24"/>
          <w:szCs w:val="24"/>
        </w:rPr>
        <w:t>、</w:t>
      </w:r>
      <w:r w:rsidR="001C7BCB" w:rsidRPr="0047435A">
        <w:rPr>
          <w:rFonts w:ascii="ＭＳ 明朝" w:hAnsi="ＭＳ 明朝" w:hint="eastAsia"/>
          <w:sz w:val="24"/>
          <w:szCs w:val="24"/>
        </w:rPr>
        <w:t>棄却されるべき</w:t>
      </w:r>
      <w:r w:rsidRPr="0047435A">
        <w:rPr>
          <w:rFonts w:ascii="ＭＳ 明朝" w:hAnsi="ＭＳ 明朝" w:hint="eastAsia"/>
          <w:sz w:val="24"/>
          <w:szCs w:val="24"/>
        </w:rPr>
        <w:t>である。</w:t>
      </w:r>
    </w:p>
    <w:p w14:paraId="7D7E01E6" w14:textId="77777777" w:rsidR="0008611C" w:rsidRPr="0047435A" w:rsidRDefault="0008611C" w:rsidP="0008611C">
      <w:pPr>
        <w:rPr>
          <w:rFonts w:ascii="ＭＳ 明朝" w:hAnsi="ＭＳ 明朝"/>
          <w:sz w:val="24"/>
          <w:szCs w:val="24"/>
        </w:rPr>
      </w:pPr>
    </w:p>
    <w:p w14:paraId="661BD953" w14:textId="77777777" w:rsidR="0008611C" w:rsidRPr="0047435A" w:rsidRDefault="0008611C" w:rsidP="0008611C">
      <w:pPr>
        <w:rPr>
          <w:rFonts w:ascii="ＭＳ 明朝" w:hAnsi="ＭＳ 明朝"/>
          <w:sz w:val="24"/>
          <w:szCs w:val="24"/>
        </w:rPr>
      </w:pPr>
      <w:r w:rsidRPr="0047435A">
        <w:rPr>
          <w:rFonts w:ascii="ＭＳ 明朝" w:hAnsi="ＭＳ 明朝" w:hint="eastAsia"/>
          <w:sz w:val="24"/>
          <w:szCs w:val="24"/>
        </w:rPr>
        <w:t>２　審理員意見書の理由</w:t>
      </w:r>
    </w:p>
    <w:p w14:paraId="5FF3635F" w14:textId="77777777" w:rsidR="008361BE" w:rsidRPr="0047435A" w:rsidRDefault="008361BE" w:rsidP="008361BE">
      <w:pPr>
        <w:rPr>
          <w:rFonts w:ascii="ＭＳ 明朝" w:hAnsi="ＭＳ 明朝"/>
          <w:sz w:val="24"/>
          <w:szCs w:val="24"/>
        </w:rPr>
      </w:pPr>
      <w:r w:rsidRPr="0047435A">
        <w:rPr>
          <w:rFonts w:ascii="ＭＳ 明朝" w:hAnsi="ＭＳ 明朝" w:hint="eastAsia"/>
          <w:sz w:val="24"/>
          <w:szCs w:val="24"/>
        </w:rPr>
        <w:t>（１）稼働能力の活用について</w:t>
      </w:r>
    </w:p>
    <w:p w14:paraId="17382C86" w14:textId="215EED01" w:rsidR="008361BE" w:rsidRPr="0047435A" w:rsidRDefault="008361BE" w:rsidP="008361BE">
      <w:pPr>
        <w:ind w:leftChars="200" w:left="420" w:firstLineChars="100" w:firstLine="240"/>
        <w:rPr>
          <w:rFonts w:ascii="ＭＳ 明朝" w:hAnsi="ＭＳ 明朝"/>
          <w:sz w:val="24"/>
          <w:szCs w:val="24"/>
        </w:rPr>
      </w:pPr>
      <w:r w:rsidRPr="0047435A">
        <w:rPr>
          <w:rFonts w:ascii="ＭＳ 明朝" w:hAnsi="ＭＳ 明朝" w:hint="eastAsia"/>
          <w:sz w:val="24"/>
          <w:szCs w:val="24"/>
        </w:rPr>
        <w:t>処分庁は、審査請求人の年齢、生活歴、職歴等を総合的に勘案した上で、審査請求人には稼働能力があるものと判断し、保護開始申請時（平成</w:t>
      </w:r>
      <w:r w:rsidR="00C76CF5" w:rsidRPr="0047435A">
        <w:rPr>
          <w:rFonts w:ascii="ＭＳ 明朝" w:hAnsi="ＭＳ 明朝" w:hint="eastAsia"/>
          <w:sz w:val="24"/>
          <w:szCs w:val="24"/>
        </w:rPr>
        <w:t>２９</w:t>
      </w:r>
      <w:r w:rsidRPr="0047435A">
        <w:rPr>
          <w:rFonts w:ascii="ＭＳ 明朝" w:hAnsi="ＭＳ 明朝" w:hint="eastAsia"/>
          <w:sz w:val="24"/>
          <w:szCs w:val="24"/>
        </w:rPr>
        <w:t>年</w:t>
      </w:r>
      <w:r w:rsidR="00C76CF5" w:rsidRPr="0047435A">
        <w:rPr>
          <w:rFonts w:ascii="ＭＳ 明朝" w:hAnsi="ＭＳ 明朝" w:hint="eastAsia"/>
          <w:sz w:val="24"/>
          <w:szCs w:val="24"/>
        </w:rPr>
        <w:t>１１</w:t>
      </w:r>
      <w:r w:rsidRPr="0047435A">
        <w:rPr>
          <w:rFonts w:ascii="ＭＳ 明朝" w:hAnsi="ＭＳ 明朝" w:hint="eastAsia"/>
          <w:sz w:val="24"/>
          <w:szCs w:val="24"/>
        </w:rPr>
        <w:t>月</w:t>
      </w:r>
      <w:r w:rsidR="00C76CF5" w:rsidRPr="0047435A">
        <w:rPr>
          <w:rFonts w:ascii="ＭＳ 明朝" w:hAnsi="ＭＳ 明朝" w:hint="eastAsia"/>
          <w:sz w:val="24"/>
          <w:szCs w:val="24"/>
        </w:rPr>
        <w:t>２４</w:t>
      </w:r>
      <w:r w:rsidRPr="0047435A">
        <w:rPr>
          <w:rFonts w:ascii="ＭＳ 明朝" w:hAnsi="ＭＳ 明朝" w:hint="eastAsia"/>
          <w:sz w:val="24"/>
          <w:szCs w:val="24"/>
        </w:rPr>
        <w:t>日）及び来所面談時（同年</w:t>
      </w:r>
      <w:r w:rsidR="00C76CF5" w:rsidRPr="0047435A">
        <w:rPr>
          <w:rFonts w:ascii="ＭＳ 明朝" w:hAnsi="ＭＳ 明朝" w:hint="eastAsia"/>
          <w:sz w:val="24"/>
          <w:szCs w:val="24"/>
        </w:rPr>
        <w:t>１２</w:t>
      </w:r>
      <w:r w:rsidR="00B42469" w:rsidRPr="0047435A">
        <w:rPr>
          <w:rFonts w:ascii="ＭＳ 明朝" w:hAnsi="ＭＳ 明朝" w:hint="eastAsia"/>
          <w:sz w:val="24"/>
          <w:szCs w:val="24"/>
        </w:rPr>
        <w:t>月６日及び</w:t>
      </w:r>
      <w:r w:rsidR="00C76CF5" w:rsidRPr="0047435A">
        <w:rPr>
          <w:rFonts w:ascii="ＭＳ 明朝" w:hAnsi="ＭＳ 明朝" w:hint="eastAsia"/>
          <w:sz w:val="24"/>
          <w:szCs w:val="24"/>
        </w:rPr>
        <w:t>１３</w:t>
      </w:r>
      <w:r w:rsidRPr="0047435A">
        <w:rPr>
          <w:rFonts w:ascii="ＭＳ 明朝" w:hAnsi="ＭＳ 明朝" w:hint="eastAsia"/>
          <w:sz w:val="24"/>
          <w:szCs w:val="24"/>
        </w:rPr>
        <w:t>日）の３回にわたり求職活動について助言を行ったことが認められる。</w:t>
      </w:r>
    </w:p>
    <w:p w14:paraId="6110D191" w14:textId="77777777" w:rsidR="008361BE" w:rsidRPr="0047435A" w:rsidRDefault="008361BE" w:rsidP="008361BE">
      <w:pPr>
        <w:ind w:leftChars="200" w:left="420" w:firstLineChars="100" w:firstLine="240"/>
        <w:rPr>
          <w:rFonts w:ascii="ＭＳ 明朝" w:hAnsi="ＭＳ 明朝"/>
          <w:sz w:val="24"/>
          <w:szCs w:val="24"/>
        </w:rPr>
      </w:pPr>
      <w:r w:rsidRPr="0047435A">
        <w:rPr>
          <w:rFonts w:ascii="ＭＳ 明朝" w:hAnsi="ＭＳ 明朝" w:hint="eastAsia"/>
          <w:sz w:val="24"/>
          <w:szCs w:val="24"/>
        </w:rPr>
        <w:t>なお、処分庁が行った審査請求人の病状調査結果報告書では、中労働（１</w:t>
      </w:r>
      <w:r w:rsidRPr="0047435A">
        <w:rPr>
          <w:rFonts w:ascii="ＭＳ 明朝" w:hAnsi="ＭＳ 明朝" w:hint="eastAsia"/>
          <w:sz w:val="24"/>
          <w:szCs w:val="24"/>
        </w:rPr>
        <w:lastRenderedPageBreak/>
        <w:t>日６時間程度、週５日程度）は可能と判断されている。</w:t>
      </w:r>
    </w:p>
    <w:p w14:paraId="5D448D0D" w14:textId="77777777" w:rsidR="008361BE" w:rsidRPr="0047435A" w:rsidRDefault="008361BE" w:rsidP="008361BE">
      <w:pPr>
        <w:rPr>
          <w:rFonts w:ascii="ＭＳ 明朝" w:hAnsi="ＭＳ 明朝"/>
          <w:sz w:val="24"/>
          <w:szCs w:val="24"/>
        </w:rPr>
      </w:pPr>
      <w:r w:rsidRPr="0047435A">
        <w:rPr>
          <w:rFonts w:ascii="ＭＳ 明朝" w:hAnsi="ＭＳ 明朝" w:hint="eastAsia"/>
          <w:sz w:val="24"/>
          <w:szCs w:val="24"/>
        </w:rPr>
        <w:t>（２）審査請求人の求職活動について</w:t>
      </w:r>
    </w:p>
    <w:p w14:paraId="29E422B6" w14:textId="4AF3ACE9" w:rsidR="008361BE" w:rsidRPr="0047435A" w:rsidRDefault="008361BE" w:rsidP="008361BE">
      <w:pPr>
        <w:ind w:leftChars="200" w:left="420" w:firstLineChars="100" w:firstLine="240"/>
        <w:rPr>
          <w:rFonts w:ascii="ＭＳ 明朝" w:hAnsi="ＭＳ 明朝"/>
          <w:sz w:val="24"/>
          <w:szCs w:val="24"/>
        </w:rPr>
      </w:pPr>
      <w:r w:rsidRPr="0047435A">
        <w:rPr>
          <w:rFonts w:ascii="ＭＳ 明朝" w:hAnsi="ＭＳ 明朝" w:hint="eastAsia"/>
          <w:sz w:val="24"/>
          <w:szCs w:val="24"/>
        </w:rPr>
        <w:t>稼働能力については、後記第５の１（１）のとおり、「資産」「その他あらゆるもの」と並び、それを活用することが保護を適用するための要件として規定されている。</w:t>
      </w:r>
    </w:p>
    <w:p w14:paraId="301464AE" w14:textId="77777777" w:rsidR="008361BE" w:rsidRPr="0047435A" w:rsidRDefault="008361BE" w:rsidP="008361BE">
      <w:pPr>
        <w:ind w:leftChars="200" w:left="420" w:firstLineChars="100" w:firstLine="240"/>
        <w:rPr>
          <w:rFonts w:ascii="ＭＳ 明朝" w:hAnsi="ＭＳ 明朝"/>
          <w:sz w:val="24"/>
          <w:szCs w:val="24"/>
        </w:rPr>
      </w:pPr>
      <w:r w:rsidRPr="0047435A">
        <w:rPr>
          <w:rFonts w:ascii="ＭＳ 明朝" w:hAnsi="ＭＳ 明朝" w:hint="eastAsia"/>
          <w:sz w:val="24"/>
          <w:szCs w:val="24"/>
        </w:rPr>
        <w:t>審査請求人が提出した求職活動状況報告書によると、求職活動を行ったのは６日間であり、ハローワークから紹介を受けたのは４件に過ぎない。また、審査請求人が採用が決まったと主張する求職先の採用条件である口座開設が困難である理由について、審査請求人からの具体的な説明はなされていないと言わざるを得ない。</w:t>
      </w:r>
    </w:p>
    <w:p w14:paraId="19672268" w14:textId="77777777" w:rsidR="008361BE" w:rsidRPr="0047435A" w:rsidRDefault="008361BE" w:rsidP="008361BE">
      <w:pPr>
        <w:rPr>
          <w:rFonts w:ascii="ＭＳ 明朝" w:hAnsi="ＭＳ 明朝"/>
          <w:sz w:val="24"/>
          <w:szCs w:val="24"/>
        </w:rPr>
      </w:pPr>
      <w:r w:rsidRPr="0047435A">
        <w:rPr>
          <w:rFonts w:ascii="ＭＳ 明朝" w:hAnsi="ＭＳ 明朝" w:hint="eastAsia"/>
          <w:sz w:val="24"/>
          <w:szCs w:val="24"/>
        </w:rPr>
        <w:t>（３）まとめ</w:t>
      </w:r>
    </w:p>
    <w:p w14:paraId="249FB64A" w14:textId="511B9150" w:rsidR="008361BE" w:rsidRPr="0047435A" w:rsidRDefault="008361BE" w:rsidP="008361BE">
      <w:pPr>
        <w:ind w:leftChars="200" w:left="420" w:firstLineChars="100" w:firstLine="240"/>
        <w:rPr>
          <w:rFonts w:ascii="ＭＳ 明朝" w:hAnsi="ＭＳ 明朝"/>
          <w:sz w:val="24"/>
          <w:szCs w:val="24"/>
        </w:rPr>
      </w:pPr>
      <w:r w:rsidRPr="0047435A">
        <w:rPr>
          <w:rFonts w:ascii="ＭＳ 明朝" w:hAnsi="ＭＳ 明朝" w:hint="eastAsia"/>
          <w:sz w:val="24"/>
          <w:szCs w:val="24"/>
        </w:rPr>
        <w:t>以上のことから、後記第５の１（３）（４）に照らし、審査請求人が真摯な求職活動を行っているとは言えないとした処分庁の判断に一定の合理性が認められ、保護の要件を欠くものとして行った本件処分に違法又は不当な点は認められない。</w:t>
      </w:r>
    </w:p>
    <w:p w14:paraId="1E210BCD" w14:textId="77777777" w:rsidR="008361BE" w:rsidRPr="0047435A" w:rsidRDefault="008361BE" w:rsidP="008361BE">
      <w:pPr>
        <w:rPr>
          <w:rFonts w:ascii="ＭＳ 明朝" w:hAnsi="ＭＳ 明朝"/>
          <w:sz w:val="24"/>
          <w:szCs w:val="24"/>
        </w:rPr>
      </w:pPr>
      <w:r w:rsidRPr="0047435A">
        <w:rPr>
          <w:rFonts w:ascii="ＭＳ 明朝" w:hAnsi="ＭＳ 明朝" w:hint="eastAsia"/>
          <w:sz w:val="24"/>
          <w:szCs w:val="24"/>
        </w:rPr>
        <w:t>（４）上記以外の違法性又は不当性の検討</w:t>
      </w:r>
    </w:p>
    <w:p w14:paraId="7BAD543E" w14:textId="74CE85EB" w:rsidR="008361BE" w:rsidRPr="0047435A" w:rsidRDefault="008361BE" w:rsidP="008361BE">
      <w:pPr>
        <w:ind w:leftChars="200" w:left="420" w:firstLineChars="100" w:firstLine="240"/>
        <w:rPr>
          <w:rFonts w:ascii="ＭＳ 明朝" w:hAnsi="ＭＳ 明朝"/>
          <w:sz w:val="24"/>
          <w:szCs w:val="24"/>
        </w:rPr>
      </w:pPr>
      <w:r w:rsidRPr="0047435A">
        <w:rPr>
          <w:rFonts w:ascii="ＭＳ 明朝" w:hAnsi="ＭＳ 明朝" w:hint="eastAsia"/>
          <w:sz w:val="24"/>
          <w:szCs w:val="24"/>
        </w:rPr>
        <w:t>他に本件処分に違法又は不当な点は認められない。</w:t>
      </w:r>
    </w:p>
    <w:p w14:paraId="269F9394" w14:textId="77777777" w:rsidR="00DC3B6A" w:rsidRPr="0047435A" w:rsidRDefault="00DC3B6A" w:rsidP="00DC3B6A">
      <w:pPr>
        <w:rPr>
          <w:rFonts w:ascii="ＭＳ 明朝" w:hAnsi="ＭＳ 明朝"/>
          <w:sz w:val="24"/>
          <w:szCs w:val="24"/>
        </w:rPr>
      </w:pPr>
    </w:p>
    <w:p w14:paraId="52ED4DDC" w14:textId="77777777"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 xml:space="preserve">第４　調査審議の経過　　　</w:t>
      </w:r>
    </w:p>
    <w:p w14:paraId="74D0DA7E" w14:textId="77777777" w:rsidR="00DE29FA" w:rsidRPr="0047435A" w:rsidRDefault="00DE29FA" w:rsidP="00DC3B6A">
      <w:pPr>
        <w:rPr>
          <w:rFonts w:ascii="ＭＳ 明朝" w:hAnsi="ＭＳ 明朝"/>
          <w:b/>
          <w:sz w:val="24"/>
          <w:szCs w:val="24"/>
        </w:rPr>
      </w:pPr>
    </w:p>
    <w:p w14:paraId="0B5B115B" w14:textId="30D43192" w:rsidR="00DC3B6A" w:rsidRPr="0047435A" w:rsidRDefault="00DC3B6A" w:rsidP="00DC3B6A">
      <w:pPr>
        <w:rPr>
          <w:rFonts w:ascii="ＭＳ 明朝" w:hAnsi="ＭＳ 明朝"/>
          <w:sz w:val="24"/>
          <w:szCs w:val="24"/>
        </w:rPr>
      </w:pPr>
      <w:r w:rsidRPr="0047435A">
        <w:rPr>
          <w:rFonts w:ascii="ＭＳ 明朝" w:hAnsi="ＭＳ 明朝" w:hint="eastAsia"/>
          <w:sz w:val="24"/>
          <w:szCs w:val="24"/>
        </w:rPr>
        <w:t xml:space="preserve">　</w:t>
      </w:r>
      <w:r w:rsidR="00C76CF5" w:rsidRPr="0047435A">
        <w:rPr>
          <w:rFonts w:ascii="ＭＳ 明朝" w:hAnsi="ＭＳ 明朝" w:hint="eastAsia"/>
          <w:sz w:val="24"/>
          <w:szCs w:val="24"/>
        </w:rPr>
        <w:t>令和元年６</w:t>
      </w:r>
      <w:r w:rsidRPr="0047435A">
        <w:rPr>
          <w:rFonts w:ascii="ＭＳ 明朝" w:hAnsi="ＭＳ 明朝" w:hint="eastAsia"/>
          <w:sz w:val="24"/>
          <w:szCs w:val="24"/>
        </w:rPr>
        <w:t>月</w:t>
      </w:r>
      <w:r w:rsidR="00C76CF5" w:rsidRPr="0047435A">
        <w:rPr>
          <w:rFonts w:ascii="ＭＳ 明朝" w:hAnsi="ＭＳ 明朝" w:hint="eastAsia"/>
          <w:sz w:val="24"/>
          <w:szCs w:val="24"/>
        </w:rPr>
        <w:t>２４</w:t>
      </w:r>
      <w:r w:rsidRPr="0047435A">
        <w:rPr>
          <w:rFonts w:ascii="ＭＳ 明朝" w:hAnsi="ＭＳ 明朝" w:hint="eastAsia"/>
          <w:sz w:val="24"/>
          <w:szCs w:val="24"/>
        </w:rPr>
        <w:t xml:space="preserve">日　</w:t>
      </w:r>
      <w:r w:rsidR="00736BCB" w:rsidRPr="0047435A">
        <w:rPr>
          <w:rFonts w:ascii="ＭＳ 明朝" w:hAnsi="ＭＳ 明朝" w:hint="eastAsia"/>
          <w:sz w:val="24"/>
          <w:szCs w:val="24"/>
        </w:rPr>
        <w:t xml:space="preserve">　</w:t>
      </w:r>
      <w:r w:rsidRPr="0047435A">
        <w:rPr>
          <w:rFonts w:ascii="ＭＳ 明朝" w:hAnsi="ＭＳ 明朝" w:hint="eastAsia"/>
          <w:sz w:val="24"/>
          <w:szCs w:val="24"/>
        </w:rPr>
        <w:t>諮問</w:t>
      </w:r>
      <w:r w:rsidR="00A709C7" w:rsidRPr="0047435A">
        <w:rPr>
          <w:rFonts w:ascii="ＭＳ 明朝" w:hAnsi="ＭＳ 明朝" w:hint="eastAsia"/>
          <w:sz w:val="24"/>
          <w:szCs w:val="24"/>
        </w:rPr>
        <w:t>書の受領</w:t>
      </w:r>
    </w:p>
    <w:p w14:paraId="3FB59405" w14:textId="0FA18563" w:rsidR="00DC3B6A" w:rsidRPr="0047435A" w:rsidRDefault="00C76CF5" w:rsidP="00DC3B6A">
      <w:pPr>
        <w:ind w:firstLineChars="100" w:firstLine="240"/>
        <w:rPr>
          <w:rFonts w:ascii="ＭＳ 明朝" w:hAnsi="ＭＳ 明朝"/>
          <w:sz w:val="24"/>
          <w:szCs w:val="24"/>
        </w:rPr>
      </w:pPr>
      <w:r w:rsidRPr="0047435A">
        <w:rPr>
          <w:rFonts w:ascii="ＭＳ 明朝" w:hAnsi="ＭＳ 明朝" w:hint="eastAsia"/>
          <w:sz w:val="24"/>
          <w:szCs w:val="24"/>
        </w:rPr>
        <w:t>令和元年６</w:t>
      </w:r>
      <w:r w:rsidR="00DC3B6A" w:rsidRPr="0047435A">
        <w:rPr>
          <w:rFonts w:ascii="ＭＳ 明朝" w:hAnsi="ＭＳ 明朝" w:hint="eastAsia"/>
          <w:sz w:val="24"/>
          <w:szCs w:val="24"/>
        </w:rPr>
        <w:t>月</w:t>
      </w:r>
      <w:r w:rsidR="00E3398E" w:rsidRPr="0047435A">
        <w:rPr>
          <w:rFonts w:ascii="ＭＳ 明朝" w:hAnsi="ＭＳ 明朝" w:hint="eastAsia"/>
          <w:sz w:val="24"/>
          <w:szCs w:val="24"/>
        </w:rPr>
        <w:t>２</w:t>
      </w:r>
      <w:r w:rsidRPr="0047435A">
        <w:rPr>
          <w:rFonts w:ascii="ＭＳ 明朝" w:hAnsi="ＭＳ 明朝" w:hint="eastAsia"/>
          <w:sz w:val="24"/>
          <w:szCs w:val="24"/>
        </w:rPr>
        <w:t>８</w:t>
      </w:r>
      <w:r w:rsidR="00DC3B6A" w:rsidRPr="0047435A">
        <w:rPr>
          <w:rFonts w:ascii="ＭＳ 明朝" w:hAnsi="ＭＳ 明朝" w:hint="eastAsia"/>
          <w:sz w:val="24"/>
          <w:szCs w:val="24"/>
        </w:rPr>
        <w:t xml:space="preserve">日　</w:t>
      </w:r>
      <w:r w:rsidR="009E1D43" w:rsidRPr="0047435A">
        <w:rPr>
          <w:rFonts w:ascii="ＭＳ 明朝" w:hAnsi="ＭＳ 明朝" w:hint="eastAsia"/>
          <w:sz w:val="24"/>
          <w:szCs w:val="24"/>
        </w:rPr>
        <w:t xml:space="preserve">　</w:t>
      </w:r>
      <w:r w:rsidR="00DC3B6A" w:rsidRPr="0047435A">
        <w:rPr>
          <w:rFonts w:ascii="ＭＳ 明朝" w:hAnsi="ＭＳ 明朝" w:hint="eastAsia"/>
          <w:sz w:val="24"/>
          <w:szCs w:val="24"/>
        </w:rPr>
        <w:t>審査関係人に対する主張書面等の提出期限通知</w:t>
      </w:r>
    </w:p>
    <w:p w14:paraId="33FC53FE" w14:textId="5905E5A6" w:rsidR="00DC3B6A" w:rsidRPr="0047435A" w:rsidRDefault="00DC3B6A" w:rsidP="00DC3B6A">
      <w:pPr>
        <w:rPr>
          <w:rFonts w:ascii="ＭＳ 明朝" w:hAnsi="ＭＳ 明朝"/>
          <w:sz w:val="24"/>
          <w:szCs w:val="24"/>
        </w:rPr>
      </w:pPr>
      <w:r w:rsidRPr="0047435A">
        <w:rPr>
          <w:rFonts w:ascii="ＭＳ 明朝" w:hAnsi="ＭＳ 明朝" w:hint="eastAsia"/>
          <w:sz w:val="24"/>
          <w:szCs w:val="24"/>
        </w:rPr>
        <w:t xml:space="preserve">　　　　　　　　　　　　　主張書面等の提出期限：</w:t>
      </w:r>
      <w:r w:rsidR="00C76CF5" w:rsidRPr="0047435A">
        <w:rPr>
          <w:rFonts w:ascii="ＭＳ 明朝" w:hAnsi="ＭＳ 明朝" w:hint="eastAsia"/>
          <w:sz w:val="24"/>
          <w:szCs w:val="24"/>
        </w:rPr>
        <w:t>７</w:t>
      </w:r>
      <w:r w:rsidRPr="0047435A">
        <w:rPr>
          <w:rFonts w:ascii="ＭＳ 明朝" w:hAnsi="ＭＳ 明朝" w:hint="eastAsia"/>
          <w:sz w:val="24"/>
          <w:szCs w:val="24"/>
        </w:rPr>
        <w:t>月</w:t>
      </w:r>
      <w:r w:rsidR="00AF3735" w:rsidRPr="0047435A">
        <w:rPr>
          <w:rFonts w:ascii="ＭＳ 明朝" w:hAnsi="ＭＳ 明朝" w:hint="eastAsia"/>
          <w:sz w:val="24"/>
          <w:szCs w:val="24"/>
        </w:rPr>
        <w:t>１</w:t>
      </w:r>
      <w:r w:rsidR="00C76CF5" w:rsidRPr="0047435A">
        <w:rPr>
          <w:rFonts w:ascii="ＭＳ 明朝" w:hAnsi="ＭＳ 明朝" w:hint="eastAsia"/>
          <w:sz w:val="24"/>
          <w:szCs w:val="24"/>
        </w:rPr>
        <w:t>６</w:t>
      </w:r>
      <w:r w:rsidRPr="0047435A">
        <w:rPr>
          <w:rFonts w:ascii="ＭＳ 明朝" w:hAnsi="ＭＳ 明朝" w:hint="eastAsia"/>
          <w:sz w:val="24"/>
          <w:szCs w:val="24"/>
        </w:rPr>
        <w:t>日</w:t>
      </w:r>
    </w:p>
    <w:p w14:paraId="722EF862" w14:textId="0EFB39DD" w:rsidR="00DC3B6A" w:rsidRPr="0047435A" w:rsidRDefault="00046FFB" w:rsidP="00C76CF5">
      <w:pPr>
        <w:ind w:firstLineChars="1300" w:firstLine="3120"/>
        <w:rPr>
          <w:rFonts w:ascii="ＭＳ 明朝" w:hAnsi="ＭＳ 明朝"/>
          <w:sz w:val="24"/>
          <w:szCs w:val="24"/>
        </w:rPr>
      </w:pPr>
      <w:r w:rsidRPr="0047435A">
        <w:rPr>
          <w:rFonts w:ascii="ＭＳ 明朝" w:hAnsi="ＭＳ 明朝" w:hint="eastAsia"/>
          <w:sz w:val="24"/>
          <w:szCs w:val="24"/>
        </w:rPr>
        <w:t>口頭意見陳述申立期限：</w:t>
      </w:r>
      <w:r w:rsidR="00C76CF5" w:rsidRPr="0047435A">
        <w:rPr>
          <w:rFonts w:ascii="ＭＳ 明朝" w:hAnsi="ＭＳ 明朝" w:hint="eastAsia"/>
          <w:sz w:val="24"/>
          <w:szCs w:val="24"/>
        </w:rPr>
        <w:t>７</w:t>
      </w:r>
      <w:r w:rsidR="00DC3B6A" w:rsidRPr="0047435A">
        <w:rPr>
          <w:rFonts w:ascii="ＭＳ 明朝" w:hAnsi="ＭＳ 明朝" w:hint="eastAsia"/>
          <w:sz w:val="24"/>
          <w:szCs w:val="24"/>
        </w:rPr>
        <w:t>月</w:t>
      </w:r>
      <w:r w:rsidR="00C76CF5" w:rsidRPr="0047435A">
        <w:rPr>
          <w:rFonts w:ascii="ＭＳ 明朝" w:hAnsi="ＭＳ 明朝" w:hint="eastAsia"/>
          <w:sz w:val="24"/>
          <w:szCs w:val="24"/>
        </w:rPr>
        <w:t>１６</w:t>
      </w:r>
      <w:r w:rsidR="00DC3B6A" w:rsidRPr="0047435A">
        <w:rPr>
          <w:rFonts w:ascii="ＭＳ 明朝" w:hAnsi="ＭＳ 明朝" w:hint="eastAsia"/>
          <w:sz w:val="24"/>
          <w:szCs w:val="24"/>
        </w:rPr>
        <w:t>日</w:t>
      </w:r>
    </w:p>
    <w:p w14:paraId="0EFBC1E3" w14:textId="13F7BDD0" w:rsidR="00DC3B6A" w:rsidRPr="0047435A" w:rsidRDefault="00C76CF5" w:rsidP="00DC3B6A">
      <w:pPr>
        <w:ind w:firstLineChars="100" w:firstLine="240"/>
        <w:rPr>
          <w:rFonts w:ascii="ＭＳ 明朝" w:hAnsi="ＭＳ 明朝"/>
          <w:sz w:val="24"/>
          <w:szCs w:val="24"/>
        </w:rPr>
      </w:pPr>
      <w:r w:rsidRPr="0047435A">
        <w:rPr>
          <w:rFonts w:ascii="ＭＳ 明朝" w:hAnsi="ＭＳ 明朝" w:hint="eastAsia"/>
          <w:sz w:val="24"/>
          <w:szCs w:val="24"/>
        </w:rPr>
        <w:t>令和元年７</w:t>
      </w:r>
      <w:r w:rsidR="00DC3B6A" w:rsidRPr="0047435A">
        <w:rPr>
          <w:rFonts w:ascii="ＭＳ 明朝" w:hAnsi="ＭＳ 明朝" w:hint="eastAsia"/>
          <w:sz w:val="24"/>
          <w:szCs w:val="24"/>
        </w:rPr>
        <w:t>月</w:t>
      </w:r>
      <w:r w:rsidR="00AF3735" w:rsidRPr="0047435A">
        <w:rPr>
          <w:rFonts w:ascii="ＭＳ 明朝" w:hAnsi="ＭＳ 明朝" w:hint="eastAsia"/>
          <w:sz w:val="24"/>
          <w:szCs w:val="24"/>
        </w:rPr>
        <w:t>２</w:t>
      </w:r>
      <w:r w:rsidRPr="0047435A">
        <w:rPr>
          <w:rFonts w:ascii="ＭＳ 明朝" w:hAnsi="ＭＳ 明朝" w:hint="eastAsia"/>
          <w:sz w:val="24"/>
          <w:szCs w:val="24"/>
        </w:rPr>
        <w:t>６</w:t>
      </w:r>
      <w:r w:rsidR="00DC3B6A" w:rsidRPr="0047435A">
        <w:rPr>
          <w:rFonts w:ascii="ＭＳ 明朝" w:hAnsi="ＭＳ 明朝" w:hint="eastAsia"/>
          <w:sz w:val="24"/>
          <w:szCs w:val="24"/>
        </w:rPr>
        <w:t xml:space="preserve">日　</w:t>
      </w:r>
      <w:r w:rsidR="00736BCB" w:rsidRPr="0047435A">
        <w:rPr>
          <w:rFonts w:ascii="ＭＳ 明朝" w:hAnsi="ＭＳ 明朝" w:hint="eastAsia"/>
          <w:sz w:val="24"/>
          <w:szCs w:val="24"/>
        </w:rPr>
        <w:t xml:space="preserve">　</w:t>
      </w:r>
      <w:r w:rsidR="00DC3B6A" w:rsidRPr="0047435A">
        <w:rPr>
          <w:rFonts w:ascii="ＭＳ 明朝" w:hAnsi="ＭＳ 明朝" w:hint="eastAsia"/>
          <w:sz w:val="24"/>
          <w:szCs w:val="24"/>
        </w:rPr>
        <w:t>第１回審議</w:t>
      </w:r>
    </w:p>
    <w:p w14:paraId="6B49E5B9" w14:textId="2C892776" w:rsidR="0008611C" w:rsidRPr="0047435A" w:rsidRDefault="003724AE" w:rsidP="00A54A38">
      <w:pPr>
        <w:ind w:leftChars="100" w:left="3330" w:hangingChars="1300" w:hanging="3120"/>
        <w:rPr>
          <w:rFonts w:ascii="ＭＳ 明朝" w:hAnsi="ＭＳ 明朝"/>
          <w:sz w:val="24"/>
          <w:szCs w:val="24"/>
        </w:rPr>
      </w:pPr>
      <w:r w:rsidRPr="0047435A">
        <w:rPr>
          <w:rFonts w:ascii="ＭＳ 明朝" w:hAnsi="ＭＳ 明朝" w:hint="eastAsia"/>
          <w:sz w:val="24"/>
          <w:szCs w:val="24"/>
        </w:rPr>
        <w:t>令和元年７月３０日</w:t>
      </w:r>
      <w:r w:rsidR="00AF3735" w:rsidRPr="0047435A">
        <w:rPr>
          <w:rFonts w:ascii="ＭＳ 明朝" w:hAnsi="ＭＳ 明朝" w:hint="eastAsia"/>
          <w:sz w:val="24"/>
          <w:szCs w:val="24"/>
        </w:rPr>
        <w:t xml:space="preserve">　　</w:t>
      </w:r>
      <w:r w:rsidR="00A54A38" w:rsidRPr="0047435A">
        <w:rPr>
          <w:rFonts w:ascii="ＭＳ 明朝" w:hAnsi="ＭＳ 明朝" w:hint="eastAsia"/>
          <w:sz w:val="24"/>
          <w:szCs w:val="24"/>
        </w:rPr>
        <w:t>大阪府行政不服審査会</w:t>
      </w:r>
      <w:r w:rsidR="00AF3735" w:rsidRPr="0047435A">
        <w:rPr>
          <w:rFonts w:ascii="ＭＳ 明朝" w:hAnsi="ＭＳ 明朝" w:hint="eastAsia"/>
          <w:sz w:val="24"/>
          <w:szCs w:val="24"/>
        </w:rPr>
        <w:t>から処分庁に対し回答の求め</w:t>
      </w:r>
      <w:r w:rsidR="00A54A38" w:rsidRPr="0047435A">
        <w:rPr>
          <w:rFonts w:ascii="ＭＳ 明朝" w:hAnsi="ＭＳ 明朝" w:hint="eastAsia"/>
          <w:sz w:val="24"/>
          <w:szCs w:val="24"/>
        </w:rPr>
        <w:t>（回答書：</w:t>
      </w:r>
      <w:r w:rsidRPr="0047435A">
        <w:rPr>
          <w:rFonts w:ascii="ＭＳ 明朝" w:hAnsi="ＭＳ 明朝" w:hint="eastAsia"/>
          <w:sz w:val="24"/>
          <w:szCs w:val="24"/>
        </w:rPr>
        <w:t>令和元年８月９日</w:t>
      </w:r>
      <w:r w:rsidR="00A54A38" w:rsidRPr="0047435A">
        <w:rPr>
          <w:rFonts w:ascii="ＭＳ 明朝" w:hAnsi="ＭＳ 明朝" w:hint="eastAsia"/>
          <w:sz w:val="24"/>
          <w:szCs w:val="24"/>
        </w:rPr>
        <w:t>付け</w:t>
      </w:r>
      <w:r w:rsidR="003947A7">
        <w:rPr>
          <w:rFonts w:ascii="ＭＳ 明朝" w:hAnsi="ＭＳ 明朝" w:hint="eastAsia"/>
          <w:sz w:val="24"/>
          <w:szCs w:val="24"/>
        </w:rPr>
        <w:t>○○○○○</w:t>
      </w:r>
      <w:r w:rsidR="00A54A38" w:rsidRPr="0047435A">
        <w:rPr>
          <w:rFonts w:ascii="ＭＳ 明朝" w:hAnsi="ＭＳ 明朝" w:hint="eastAsia"/>
          <w:sz w:val="24"/>
          <w:szCs w:val="24"/>
        </w:rPr>
        <w:t>第</w:t>
      </w:r>
      <w:r w:rsidRPr="0047435A">
        <w:rPr>
          <w:rFonts w:ascii="ＭＳ 明朝" w:hAnsi="ＭＳ 明朝" w:hint="eastAsia"/>
          <w:sz w:val="24"/>
          <w:szCs w:val="24"/>
        </w:rPr>
        <w:t>３０１３８</w:t>
      </w:r>
      <w:r w:rsidR="00A54A38" w:rsidRPr="0047435A">
        <w:rPr>
          <w:rFonts w:ascii="ＭＳ 明朝" w:hAnsi="ＭＳ 明朝" w:hint="eastAsia"/>
          <w:sz w:val="24"/>
          <w:szCs w:val="24"/>
        </w:rPr>
        <w:t>号</w:t>
      </w:r>
      <w:r w:rsidR="00056FE9" w:rsidRPr="0047435A">
        <w:rPr>
          <w:rFonts w:ascii="ＭＳ 明朝" w:hAnsi="ＭＳ 明朝" w:hint="eastAsia"/>
          <w:sz w:val="24"/>
          <w:szCs w:val="24"/>
        </w:rPr>
        <w:t>。以下「回答書」という。</w:t>
      </w:r>
      <w:r w:rsidR="00A54A38" w:rsidRPr="0047435A">
        <w:rPr>
          <w:rFonts w:ascii="ＭＳ 明朝" w:hAnsi="ＭＳ 明朝" w:hint="eastAsia"/>
          <w:sz w:val="24"/>
          <w:szCs w:val="24"/>
        </w:rPr>
        <w:t>）</w:t>
      </w:r>
    </w:p>
    <w:p w14:paraId="0CFED642" w14:textId="5B70C8B8" w:rsidR="00DC3B6A" w:rsidRPr="0047435A" w:rsidRDefault="00C76CF5" w:rsidP="00F807AA">
      <w:pPr>
        <w:ind w:firstLineChars="100" w:firstLine="240"/>
        <w:rPr>
          <w:rFonts w:ascii="ＭＳ 明朝" w:hAnsi="ＭＳ 明朝"/>
          <w:sz w:val="24"/>
          <w:szCs w:val="24"/>
        </w:rPr>
      </w:pPr>
      <w:r w:rsidRPr="0047435A">
        <w:rPr>
          <w:rFonts w:ascii="ＭＳ 明朝" w:hAnsi="ＭＳ 明朝" w:hint="eastAsia"/>
          <w:sz w:val="24"/>
          <w:szCs w:val="24"/>
        </w:rPr>
        <w:t>令和元年８</w:t>
      </w:r>
      <w:r w:rsidR="00DC3B6A" w:rsidRPr="0047435A">
        <w:rPr>
          <w:rFonts w:ascii="ＭＳ 明朝" w:hAnsi="ＭＳ 明朝" w:hint="eastAsia"/>
          <w:sz w:val="24"/>
          <w:szCs w:val="24"/>
        </w:rPr>
        <w:t>月</w:t>
      </w:r>
      <w:r w:rsidR="003724AE" w:rsidRPr="0047435A">
        <w:rPr>
          <w:rFonts w:ascii="ＭＳ 明朝" w:hAnsi="ＭＳ 明朝" w:hint="eastAsia"/>
          <w:sz w:val="24"/>
          <w:szCs w:val="24"/>
        </w:rPr>
        <w:t>２３</w:t>
      </w:r>
      <w:r w:rsidR="00DC3B6A" w:rsidRPr="0047435A">
        <w:rPr>
          <w:rFonts w:ascii="ＭＳ 明朝" w:hAnsi="ＭＳ 明朝" w:hint="eastAsia"/>
          <w:sz w:val="24"/>
          <w:szCs w:val="24"/>
        </w:rPr>
        <w:t>日</w:t>
      </w:r>
      <w:r w:rsidR="00A54A38" w:rsidRPr="0047435A">
        <w:rPr>
          <w:rFonts w:ascii="ＭＳ 明朝" w:hAnsi="ＭＳ 明朝" w:hint="eastAsia"/>
          <w:sz w:val="24"/>
          <w:szCs w:val="24"/>
        </w:rPr>
        <w:t xml:space="preserve">　</w:t>
      </w:r>
      <w:r w:rsidR="00DC3B6A" w:rsidRPr="0047435A">
        <w:rPr>
          <w:rFonts w:ascii="ＭＳ 明朝" w:hAnsi="ＭＳ 明朝" w:hint="eastAsia"/>
          <w:sz w:val="24"/>
          <w:szCs w:val="24"/>
        </w:rPr>
        <w:t xml:space="preserve">　第２回審議</w:t>
      </w:r>
    </w:p>
    <w:p w14:paraId="09C6F3F0" w14:textId="6AF71BA2" w:rsidR="003724AE" w:rsidRPr="0047435A" w:rsidRDefault="003724AE" w:rsidP="00F807AA">
      <w:pPr>
        <w:ind w:firstLineChars="100" w:firstLine="240"/>
        <w:rPr>
          <w:rFonts w:ascii="ＭＳ 明朝" w:hAnsi="ＭＳ 明朝"/>
          <w:sz w:val="24"/>
          <w:szCs w:val="24"/>
        </w:rPr>
      </w:pPr>
      <w:r w:rsidRPr="0047435A">
        <w:rPr>
          <w:rFonts w:ascii="ＭＳ 明朝" w:hAnsi="ＭＳ 明朝" w:hint="eastAsia"/>
          <w:sz w:val="24"/>
          <w:szCs w:val="24"/>
        </w:rPr>
        <w:t>令和元年９月</w:t>
      </w:r>
      <w:r w:rsidR="0047435A">
        <w:rPr>
          <w:rFonts w:ascii="ＭＳ 明朝" w:hAnsi="ＭＳ 明朝" w:hint="eastAsia"/>
          <w:sz w:val="24"/>
          <w:szCs w:val="24"/>
        </w:rPr>
        <w:t>１９</w:t>
      </w:r>
      <w:r w:rsidRPr="0047435A">
        <w:rPr>
          <w:rFonts w:ascii="ＭＳ 明朝" w:hAnsi="ＭＳ 明朝" w:hint="eastAsia"/>
          <w:sz w:val="24"/>
          <w:szCs w:val="24"/>
        </w:rPr>
        <w:t>日　　第３回審議</w:t>
      </w:r>
    </w:p>
    <w:p w14:paraId="4E699978" w14:textId="77777777" w:rsidR="003D51F2" w:rsidRPr="0047435A" w:rsidRDefault="003D51F2" w:rsidP="00DC3B6A">
      <w:pPr>
        <w:rPr>
          <w:rFonts w:ascii="ＭＳ 明朝" w:hAnsi="ＭＳ 明朝"/>
          <w:b/>
          <w:sz w:val="24"/>
          <w:szCs w:val="24"/>
        </w:rPr>
      </w:pPr>
    </w:p>
    <w:p w14:paraId="443164E3" w14:textId="1DE0AD81"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第５　審査会の判断</w:t>
      </w:r>
      <w:r w:rsidR="00B42469" w:rsidRPr="0047435A">
        <w:rPr>
          <w:rFonts w:ascii="ＭＳ 明朝" w:hAnsi="ＭＳ 明朝" w:hint="eastAsia"/>
          <w:b/>
          <w:sz w:val="24"/>
          <w:szCs w:val="24"/>
        </w:rPr>
        <w:t>の理由</w:t>
      </w:r>
    </w:p>
    <w:p w14:paraId="389903E3" w14:textId="77777777" w:rsidR="00B42469" w:rsidRPr="0047435A" w:rsidRDefault="00B42469" w:rsidP="00DC3B6A">
      <w:pPr>
        <w:rPr>
          <w:rFonts w:ascii="ＭＳ 明朝" w:hAnsi="ＭＳ 明朝"/>
          <w:sz w:val="24"/>
          <w:szCs w:val="24"/>
        </w:rPr>
      </w:pPr>
    </w:p>
    <w:p w14:paraId="35F83F91" w14:textId="272103BC" w:rsidR="00DC3B6A" w:rsidRPr="0047435A" w:rsidRDefault="00DC3B6A" w:rsidP="00DC3B6A">
      <w:pPr>
        <w:rPr>
          <w:rFonts w:ascii="ＭＳ 明朝" w:hAnsi="ＭＳ 明朝"/>
          <w:sz w:val="24"/>
          <w:szCs w:val="24"/>
        </w:rPr>
      </w:pPr>
      <w:r w:rsidRPr="0047435A">
        <w:rPr>
          <w:rFonts w:ascii="ＭＳ 明朝" w:hAnsi="ＭＳ 明朝" w:hint="eastAsia"/>
          <w:sz w:val="24"/>
          <w:szCs w:val="24"/>
        </w:rPr>
        <w:t>１　法令等の規定</w:t>
      </w:r>
    </w:p>
    <w:p w14:paraId="0FAB751F" w14:textId="77777777" w:rsidR="006D06FF" w:rsidRPr="0047435A" w:rsidRDefault="006D06FF" w:rsidP="00CB050F">
      <w:pPr>
        <w:ind w:left="480" w:hangingChars="200" w:hanging="480"/>
        <w:rPr>
          <w:rFonts w:ascii="ＭＳ 明朝" w:hAnsi="ＭＳ 明朝"/>
          <w:sz w:val="24"/>
          <w:szCs w:val="24"/>
        </w:rPr>
      </w:pPr>
      <w:r w:rsidRPr="0047435A">
        <w:rPr>
          <w:rFonts w:ascii="ＭＳ 明朝" w:hAnsi="ＭＳ 明朝" w:hint="eastAsia"/>
          <w:sz w:val="24"/>
          <w:szCs w:val="24"/>
        </w:rPr>
        <w:t>（１）</w:t>
      </w:r>
      <w:r w:rsidR="00CB050F" w:rsidRPr="0047435A">
        <w:rPr>
          <w:rFonts w:ascii="ＭＳ 明朝" w:hAnsi="ＭＳ 明朝" w:hint="eastAsia"/>
          <w:sz w:val="24"/>
          <w:szCs w:val="24"/>
        </w:rPr>
        <w:t>法第４条は、生活保護制度の基本原理の一つである「保護の補足性」について規定しているが、その第１項において「保護は、生活に困窮する者が、その利用し得る資産、能力その他あらゆるものを、その最低限度の生</w:t>
      </w:r>
      <w:r w:rsidR="00CB050F" w:rsidRPr="0047435A">
        <w:rPr>
          <w:rFonts w:ascii="ＭＳ 明朝" w:hAnsi="ＭＳ 明朝" w:hint="eastAsia"/>
          <w:sz w:val="24"/>
          <w:szCs w:val="24"/>
        </w:rPr>
        <w:lastRenderedPageBreak/>
        <w:t>活の維持のために活用することを要件として行われる。」と定めている。また、法第５条により「この法律の解釈及び運用は、すべてこの原理に基いてされなければならない。」と定めている。</w:t>
      </w:r>
    </w:p>
    <w:p w14:paraId="6227AAB0" w14:textId="06489B40" w:rsidR="006D06FF" w:rsidRPr="0047435A" w:rsidRDefault="006D06FF" w:rsidP="00CB050F">
      <w:pPr>
        <w:ind w:left="480" w:hangingChars="200" w:hanging="480"/>
        <w:rPr>
          <w:rFonts w:ascii="ＭＳ 明朝" w:hAnsi="ＭＳ 明朝"/>
          <w:sz w:val="24"/>
          <w:szCs w:val="24"/>
        </w:rPr>
      </w:pPr>
      <w:r w:rsidRPr="0047435A">
        <w:rPr>
          <w:rFonts w:ascii="ＭＳ 明朝" w:hAnsi="ＭＳ 明朝" w:hint="eastAsia"/>
          <w:sz w:val="24"/>
          <w:szCs w:val="24"/>
        </w:rPr>
        <w:t>（</w:t>
      </w:r>
      <w:r w:rsidR="00056FE9" w:rsidRPr="0047435A">
        <w:rPr>
          <w:rFonts w:ascii="ＭＳ 明朝" w:hAnsi="ＭＳ 明朝" w:hint="eastAsia"/>
          <w:sz w:val="24"/>
          <w:szCs w:val="24"/>
        </w:rPr>
        <w:t>２</w:t>
      </w:r>
      <w:r w:rsidRPr="0047435A">
        <w:rPr>
          <w:rFonts w:ascii="ＭＳ 明朝" w:hAnsi="ＭＳ 明朝" w:hint="eastAsia"/>
          <w:sz w:val="24"/>
          <w:szCs w:val="24"/>
        </w:rPr>
        <w:t>）「生活保護法による保護の実施要領について」（昭和３６年４月１日厚生省発社第１２３号厚生事務次官通知）第４は、「要保護者に稼働能力がある場合には、その稼働能力を最低限度の生活の維持のために活用させること。」と定めている。</w:t>
      </w:r>
    </w:p>
    <w:p w14:paraId="26CC11A8" w14:textId="4ADB20D2" w:rsidR="006D06FF" w:rsidRPr="0047435A" w:rsidRDefault="006D06FF" w:rsidP="00CB050F">
      <w:pPr>
        <w:ind w:left="480" w:hangingChars="200" w:hanging="480"/>
        <w:rPr>
          <w:rFonts w:ascii="ＭＳ 明朝" w:hAnsi="ＭＳ 明朝"/>
          <w:sz w:val="24"/>
          <w:szCs w:val="24"/>
        </w:rPr>
      </w:pPr>
      <w:r w:rsidRPr="0047435A">
        <w:rPr>
          <w:rFonts w:ascii="ＭＳ 明朝" w:hAnsi="ＭＳ 明朝" w:hint="eastAsia"/>
          <w:sz w:val="24"/>
          <w:szCs w:val="24"/>
        </w:rPr>
        <w:t>（</w:t>
      </w:r>
      <w:r w:rsidR="00056FE9" w:rsidRPr="0047435A">
        <w:rPr>
          <w:rFonts w:ascii="ＭＳ 明朝" w:hAnsi="ＭＳ 明朝" w:hint="eastAsia"/>
          <w:sz w:val="24"/>
          <w:szCs w:val="24"/>
        </w:rPr>
        <w:t>３</w:t>
      </w:r>
      <w:r w:rsidRPr="0047435A">
        <w:rPr>
          <w:rFonts w:ascii="ＭＳ 明朝" w:hAnsi="ＭＳ 明朝" w:hint="eastAsia"/>
          <w:sz w:val="24"/>
          <w:szCs w:val="24"/>
        </w:rPr>
        <w:t>）「生活保護法による保護の実施要領について」（昭和</w:t>
      </w:r>
      <w:r w:rsidR="00CB050F" w:rsidRPr="0047435A">
        <w:rPr>
          <w:rFonts w:ascii="ＭＳ 明朝" w:hAnsi="ＭＳ 明朝" w:hint="eastAsia"/>
          <w:sz w:val="24"/>
          <w:szCs w:val="24"/>
        </w:rPr>
        <w:t>３８</w:t>
      </w:r>
      <w:r w:rsidRPr="0047435A">
        <w:rPr>
          <w:rFonts w:ascii="ＭＳ 明朝" w:hAnsi="ＭＳ 明朝" w:hint="eastAsia"/>
          <w:sz w:val="24"/>
          <w:szCs w:val="24"/>
        </w:rPr>
        <w:t>年４月１日社発第</w:t>
      </w:r>
      <w:r w:rsidR="00CB050F" w:rsidRPr="0047435A">
        <w:rPr>
          <w:rFonts w:ascii="ＭＳ 明朝" w:hAnsi="ＭＳ 明朝" w:hint="eastAsia"/>
          <w:sz w:val="24"/>
          <w:szCs w:val="24"/>
        </w:rPr>
        <w:t>２４６</w:t>
      </w:r>
      <w:r w:rsidRPr="0047435A">
        <w:rPr>
          <w:rFonts w:ascii="ＭＳ 明朝" w:hAnsi="ＭＳ 明朝" w:hint="eastAsia"/>
          <w:sz w:val="24"/>
          <w:szCs w:val="24"/>
        </w:rPr>
        <w:t>号厚生省社会局長通知</w:t>
      </w:r>
      <w:r w:rsidR="00C2525D" w:rsidRPr="0047435A">
        <w:rPr>
          <w:rFonts w:ascii="ＭＳ 明朝" w:hAnsi="ＭＳ 明朝" w:hint="eastAsia"/>
          <w:sz w:val="24"/>
          <w:szCs w:val="24"/>
        </w:rPr>
        <w:t>。以下「局長通知」という。</w:t>
      </w:r>
      <w:r w:rsidRPr="0047435A">
        <w:rPr>
          <w:rFonts w:ascii="ＭＳ 明朝" w:hAnsi="ＭＳ 明朝" w:hint="eastAsia"/>
          <w:sz w:val="24"/>
          <w:szCs w:val="24"/>
        </w:rPr>
        <w:t>）</w:t>
      </w:r>
      <w:r w:rsidR="00193BA0" w:rsidRPr="0047435A">
        <w:rPr>
          <w:rFonts w:ascii="ＭＳ 明朝" w:hAnsi="ＭＳ 明朝" w:hint="eastAsia"/>
          <w:sz w:val="24"/>
          <w:szCs w:val="24"/>
        </w:rPr>
        <w:t>第４の１は、「稼働能力を活用しているか否かについては、①稼働能力があるか否か、②その具体的な稼働能力を前提として、その能力を活用する意思があるか否か、③実際に稼働能力を活用する就労の場を得ることができるか否か、により判断すること。また、判断に当たっては、必要に応じてケース診断会議や稼働能力判定会議等を開催するなど、組織的な検討を行うこと。」と</w:t>
      </w:r>
      <w:r w:rsidR="00E3398E" w:rsidRPr="0047435A">
        <w:rPr>
          <w:rFonts w:ascii="ＭＳ 明朝" w:hAnsi="ＭＳ 明朝" w:hint="eastAsia"/>
          <w:sz w:val="24"/>
          <w:szCs w:val="24"/>
        </w:rPr>
        <w:t>定め</w:t>
      </w:r>
      <w:r w:rsidR="00193BA0" w:rsidRPr="0047435A">
        <w:rPr>
          <w:rFonts w:ascii="ＭＳ 明朝" w:hAnsi="ＭＳ 明朝" w:hint="eastAsia"/>
          <w:sz w:val="24"/>
          <w:szCs w:val="24"/>
        </w:rPr>
        <w:t>、</w:t>
      </w:r>
      <w:r w:rsidRPr="0047435A">
        <w:rPr>
          <w:rFonts w:ascii="ＭＳ 明朝" w:hAnsi="ＭＳ 明朝" w:hint="eastAsia"/>
          <w:sz w:val="24"/>
          <w:szCs w:val="24"/>
        </w:rPr>
        <w:t>第４の２は、「稼働能力があるか否かの評価については、年齢や医学的な面からの評価だけではなく、その者の有している資格、生活歴・職歴等を把握・分析し、それらを客観的かつ総合的に勘案して行うこと。」と定め、第４の３は、「稼働能力を活用する意思があるか否かの評価については、求職状況報告書等により本人に申告させるなど、その者の求職活動の実施状況を具体的に把握し、その者が２で評価した稼働能力を前提として真摯に求職活動を行ったかどうかを踏まえ行うこと。」と定め</w:t>
      </w:r>
      <w:r w:rsidR="003724AE" w:rsidRPr="0047435A">
        <w:rPr>
          <w:rFonts w:ascii="ＭＳ 明朝" w:hAnsi="ＭＳ 明朝" w:hint="eastAsia"/>
          <w:sz w:val="24"/>
          <w:szCs w:val="24"/>
        </w:rPr>
        <w:t>、第４の４は、「就労の場を得ることができるか否かの評価については、２で評価した本人の稼働能力を前提として、地域における有効求人倍率や求人内容等の客観的な情報や、育児や介護の必要性などその者の就労を阻害する要因をふまえて行うこと。」と定めて</w:t>
      </w:r>
      <w:r w:rsidRPr="0047435A">
        <w:rPr>
          <w:rFonts w:ascii="ＭＳ 明朝" w:hAnsi="ＭＳ 明朝" w:hint="eastAsia"/>
          <w:sz w:val="24"/>
          <w:szCs w:val="24"/>
        </w:rPr>
        <w:t>いる。</w:t>
      </w:r>
    </w:p>
    <w:p w14:paraId="7DCE2D33" w14:textId="544867D6" w:rsidR="00F938D2" w:rsidRPr="0047435A" w:rsidRDefault="006D06FF" w:rsidP="00CB050F">
      <w:pPr>
        <w:ind w:left="480" w:hangingChars="200" w:hanging="480"/>
        <w:rPr>
          <w:rFonts w:ascii="ＭＳ 明朝" w:hAnsi="ＭＳ 明朝"/>
          <w:sz w:val="24"/>
          <w:szCs w:val="24"/>
        </w:rPr>
      </w:pPr>
      <w:r w:rsidRPr="0047435A">
        <w:rPr>
          <w:rFonts w:ascii="ＭＳ 明朝" w:hAnsi="ＭＳ 明朝" w:hint="eastAsia"/>
          <w:sz w:val="24"/>
          <w:szCs w:val="24"/>
        </w:rPr>
        <w:t>（</w:t>
      </w:r>
      <w:r w:rsidR="00056FE9" w:rsidRPr="0047435A">
        <w:rPr>
          <w:rFonts w:ascii="ＭＳ 明朝" w:hAnsi="ＭＳ 明朝" w:hint="eastAsia"/>
          <w:sz w:val="24"/>
          <w:szCs w:val="24"/>
        </w:rPr>
        <w:t>４</w:t>
      </w:r>
      <w:r w:rsidRPr="0047435A">
        <w:rPr>
          <w:rFonts w:ascii="ＭＳ 明朝" w:hAnsi="ＭＳ 明朝" w:hint="eastAsia"/>
          <w:sz w:val="24"/>
          <w:szCs w:val="24"/>
        </w:rPr>
        <w:t>）</w:t>
      </w:r>
      <w:r w:rsidR="003724AE" w:rsidRPr="0047435A">
        <w:rPr>
          <w:rFonts w:ascii="ＭＳ 明朝" w:hAnsi="ＭＳ 明朝" w:hint="eastAsia"/>
          <w:sz w:val="24"/>
          <w:szCs w:val="24"/>
        </w:rPr>
        <w:t>局長通知の第１１の１の（２）は、「要保護者が、自らの資産能力その他扶養、他法等利用しうる資源の活用を怠り又は忌避していると認められる場合は、適切な助言指導を行</w:t>
      </w:r>
      <w:r w:rsidR="00B42469" w:rsidRPr="0047435A">
        <w:rPr>
          <w:rFonts w:ascii="ＭＳ 明朝" w:hAnsi="ＭＳ 明朝" w:hint="eastAsia"/>
          <w:sz w:val="24"/>
          <w:szCs w:val="24"/>
        </w:rPr>
        <w:t>な</w:t>
      </w:r>
      <w:r w:rsidR="003724AE" w:rsidRPr="0047435A">
        <w:rPr>
          <w:rFonts w:ascii="ＭＳ 明朝" w:hAnsi="ＭＳ 明朝" w:hint="eastAsia"/>
          <w:sz w:val="24"/>
          <w:szCs w:val="24"/>
        </w:rPr>
        <w:t>うものとし、要保護者がこれに従わないときは、保護の要件を欠くものとして、申請を却下すること。なお、要保護者が自らの資産、能力等の活用により最低生活の需要を満たすことができると認められる場合には、保護を要しないものとして申請を却下すること。」と定めている。</w:t>
      </w:r>
    </w:p>
    <w:p w14:paraId="69A8EF31" w14:textId="77777777" w:rsidR="006D06FF" w:rsidRPr="0047435A" w:rsidRDefault="006D06FF" w:rsidP="006D06FF">
      <w:pPr>
        <w:rPr>
          <w:rFonts w:ascii="ＭＳ 明朝" w:hAnsi="ＭＳ 明朝"/>
          <w:sz w:val="24"/>
          <w:szCs w:val="24"/>
        </w:rPr>
      </w:pPr>
    </w:p>
    <w:p w14:paraId="10ED19C6" w14:textId="77777777" w:rsidR="00DC3B6A" w:rsidRPr="0047435A" w:rsidRDefault="00DC3B6A" w:rsidP="00DC3B6A">
      <w:pPr>
        <w:ind w:left="480" w:hangingChars="200" w:hanging="480"/>
        <w:rPr>
          <w:rFonts w:ascii="ＭＳ 明朝" w:hAnsi="ＭＳ 明朝"/>
          <w:sz w:val="24"/>
          <w:szCs w:val="24"/>
        </w:rPr>
      </w:pPr>
      <w:r w:rsidRPr="0047435A">
        <w:rPr>
          <w:rFonts w:ascii="ＭＳ 明朝" w:hAnsi="ＭＳ 明朝" w:hint="eastAsia"/>
          <w:sz w:val="24"/>
          <w:szCs w:val="24"/>
        </w:rPr>
        <w:t>２　認定した事実</w:t>
      </w:r>
    </w:p>
    <w:p w14:paraId="730274C7" w14:textId="5CB1EDD0" w:rsidR="00C7136D" w:rsidRPr="0047435A" w:rsidRDefault="00C7136D" w:rsidP="003724AE">
      <w:pPr>
        <w:ind w:leftChars="100" w:left="210" w:firstLineChars="100" w:firstLine="240"/>
        <w:rPr>
          <w:rFonts w:ascii="ＭＳ 明朝" w:hAnsi="ＭＳ 明朝"/>
          <w:sz w:val="24"/>
          <w:szCs w:val="24"/>
        </w:rPr>
      </w:pPr>
      <w:r w:rsidRPr="0047435A">
        <w:rPr>
          <w:rFonts w:ascii="ＭＳ 明朝" w:hAnsi="ＭＳ 明朝" w:hint="eastAsia"/>
          <w:sz w:val="24"/>
          <w:szCs w:val="24"/>
        </w:rPr>
        <w:t>審査庁から</w:t>
      </w:r>
      <w:r w:rsidR="003724AE" w:rsidRPr="0047435A">
        <w:rPr>
          <w:rFonts w:ascii="ＭＳ 明朝" w:hAnsi="ＭＳ 明朝" w:hint="eastAsia"/>
          <w:sz w:val="24"/>
          <w:szCs w:val="24"/>
        </w:rPr>
        <w:t>提出された諮問書の添付書類（事件記録）</w:t>
      </w:r>
      <w:r w:rsidRPr="0047435A">
        <w:rPr>
          <w:rFonts w:ascii="ＭＳ 明朝" w:hAnsi="ＭＳ 明朝" w:hint="eastAsia"/>
          <w:sz w:val="24"/>
          <w:szCs w:val="24"/>
        </w:rPr>
        <w:t>によれば、以下の事実が認められる。</w:t>
      </w:r>
    </w:p>
    <w:p w14:paraId="4046EACF" w14:textId="6D9C3F9A" w:rsidR="00226635" w:rsidRPr="0047435A" w:rsidRDefault="00226635" w:rsidP="00226635">
      <w:pPr>
        <w:ind w:leftChars="-5" w:left="424" w:hangingChars="181" w:hanging="434"/>
        <w:rPr>
          <w:rFonts w:ascii="ＭＳ 明朝" w:hAnsi="ＭＳ 明朝"/>
          <w:sz w:val="24"/>
          <w:szCs w:val="24"/>
        </w:rPr>
      </w:pPr>
      <w:r w:rsidRPr="0047435A">
        <w:rPr>
          <w:rFonts w:ascii="ＭＳ 明朝" w:hAnsi="ＭＳ 明朝" w:hint="eastAsia"/>
          <w:sz w:val="24"/>
          <w:szCs w:val="24"/>
        </w:rPr>
        <w:t>（１）平成</w:t>
      </w:r>
      <w:r w:rsidR="00880DA2" w:rsidRPr="0047435A">
        <w:rPr>
          <w:rFonts w:ascii="ＭＳ 明朝" w:hAnsi="ＭＳ 明朝" w:hint="eastAsia"/>
          <w:sz w:val="24"/>
          <w:szCs w:val="24"/>
        </w:rPr>
        <w:t>２９</w:t>
      </w:r>
      <w:r w:rsidRPr="0047435A">
        <w:rPr>
          <w:rFonts w:ascii="ＭＳ 明朝" w:hAnsi="ＭＳ 明朝" w:hint="eastAsia"/>
          <w:sz w:val="24"/>
          <w:szCs w:val="24"/>
        </w:rPr>
        <w:t>年</w:t>
      </w:r>
      <w:r w:rsidR="003724AE" w:rsidRPr="0047435A">
        <w:rPr>
          <w:rFonts w:ascii="ＭＳ 明朝" w:hAnsi="ＭＳ 明朝" w:hint="eastAsia"/>
          <w:sz w:val="24"/>
          <w:szCs w:val="24"/>
        </w:rPr>
        <w:t>１１</w:t>
      </w:r>
      <w:r w:rsidRPr="0047435A">
        <w:rPr>
          <w:rFonts w:ascii="ＭＳ 明朝" w:hAnsi="ＭＳ 明朝" w:hint="eastAsia"/>
          <w:sz w:val="24"/>
          <w:szCs w:val="24"/>
        </w:rPr>
        <w:t>月</w:t>
      </w:r>
      <w:r w:rsidR="003724AE" w:rsidRPr="0047435A">
        <w:rPr>
          <w:rFonts w:ascii="ＭＳ 明朝" w:hAnsi="ＭＳ 明朝" w:hint="eastAsia"/>
          <w:sz w:val="24"/>
          <w:szCs w:val="24"/>
        </w:rPr>
        <w:t>２</w:t>
      </w:r>
      <w:r w:rsidR="00880DA2" w:rsidRPr="0047435A">
        <w:rPr>
          <w:rFonts w:ascii="ＭＳ 明朝" w:hAnsi="ＭＳ 明朝" w:hint="eastAsia"/>
          <w:sz w:val="24"/>
          <w:szCs w:val="24"/>
        </w:rPr>
        <w:t>４</w:t>
      </w:r>
      <w:r w:rsidRPr="0047435A">
        <w:rPr>
          <w:rFonts w:ascii="ＭＳ 明朝" w:hAnsi="ＭＳ 明朝" w:hint="eastAsia"/>
          <w:sz w:val="24"/>
          <w:szCs w:val="24"/>
        </w:rPr>
        <w:t>日</w:t>
      </w:r>
      <w:r w:rsidR="00880DA2" w:rsidRPr="0047435A">
        <w:rPr>
          <w:rFonts w:ascii="ＭＳ 明朝" w:hAnsi="ＭＳ 明朝" w:hint="eastAsia"/>
          <w:sz w:val="24"/>
          <w:szCs w:val="24"/>
        </w:rPr>
        <w:t>、</w:t>
      </w:r>
      <w:r w:rsidR="00B42469" w:rsidRPr="0047435A">
        <w:rPr>
          <w:rFonts w:ascii="ＭＳ 明朝" w:hAnsi="ＭＳ 明朝" w:hint="eastAsia"/>
          <w:sz w:val="24"/>
          <w:szCs w:val="24"/>
        </w:rPr>
        <w:t>処分庁は、</w:t>
      </w:r>
      <w:r w:rsidR="00342DE1" w:rsidRPr="0047435A">
        <w:rPr>
          <w:rFonts w:ascii="ＭＳ 明朝" w:hAnsi="ＭＳ 明朝" w:hint="eastAsia"/>
          <w:sz w:val="24"/>
          <w:szCs w:val="24"/>
        </w:rPr>
        <w:t>審査</w:t>
      </w:r>
      <w:r w:rsidRPr="0047435A">
        <w:rPr>
          <w:rFonts w:ascii="ＭＳ 明朝" w:hAnsi="ＭＳ 明朝" w:hint="eastAsia"/>
          <w:sz w:val="24"/>
          <w:szCs w:val="24"/>
        </w:rPr>
        <w:t>請求人</w:t>
      </w:r>
      <w:r w:rsidR="00B42469" w:rsidRPr="0047435A">
        <w:rPr>
          <w:rFonts w:ascii="ＭＳ 明朝" w:hAnsi="ＭＳ 明朝" w:hint="eastAsia"/>
          <w:sz w:val="24"/>
          <w:szCs w:val="24"/>
        </w:rPr>
        <w:t>から</w:t>
      </w:r>
      <w:r w:rsidR="00880DA2" w:rsidRPr="0047435A">
        <w:rPr>
          <w:rFonts w:ascii="ＭＳ 明朝" w:hAnsi="ＭＳ 明朝" w:hint="eastAsia"/>
          <w:sz w:val="24"/>
          <w:szCs w:val="24"/>
        </w:rPr>
        <w:t>保護開始申請</w:t>
      </w:r>
      <w:r w:rsidR="00B42469" w:rsidRPr="0047435A">
        <w:rPr>
          <w:rFonts w:ascii="ＭＳ 明朝" w:hAnsi="ＭＳ 明朝" w:hint="eastAsia"/>
          <w:sz w:val="24"/>
          <w:szCs w:val="24"/>
        </w:rPr>
        <w:t>書を</w:t>
      </w:r>
      <w:r w:rsidR="00B42469" w:rsidRPr="0047435A">
        <w:rPr>
          <w:rFonts w:ascii="ＭＳ 明朝" w:hAnsi="ＭＳ 明朝" w:hint="eastAsia"/>
          <w:sz w:val="24"/>
          <w:szCs w:val="24"/>
        </w:rPr>
        <w:lastRenderedPageBreak/>
        <w:t>受領した</w:t>
      </w:r>
      <w:r w:rsidR="00880DA2" w:rsidRPr="0047435A">
        <w:rPr>
          <w:rFonts w:ascii="ＭＳ 明朝" w:hAnsi="ＭＳ 明朝" w:hint="eastAsia"/>
          <w:sz w:val="24"/>
          <w:szCs w:val="24"/>
        </w:rPr>
        <w:t>。</w:t>
      </w:r>
    </w:p>
    <w:p w14:paraId="77677281" w14:textId="007B80AB" w:rsidR="00D91002" w:rsidRPr="0047435A" w:rsidRDefault="00D91002" w:rsidP="003724AE">
      <w:pPr>
        <w:ind w:left="480" w:hangingChars="200" w:hanging="480"/>
        <w:rPr>
          <w:rFonts w:ascii="ＭＳ 明朝" w:hAnsi="ＭＳ 明朝"/>
          <w:sz w:val="24"/>
          <w:szCs w:val="24"/>
        </w:rPr>
      </w:pPr>
      <w:r w:rsidRPr="0047435A">
        <w:rPr>
          <w:rFonts w:ascii="ＭＳ 明朝" w:hAnsi="ＭＳ 明朝" w:hint="eastAsia"/>
          <w:sz w:val="24"/>
          <w:szCs w:val="24"/>
        </w:rPr>
        <w:t>（２）平成２９年１１月２４日に処分庁が審査請求人から受領した収入申告書には、</w:t>
      </w:r>
      <w:r w:rsidR="00B42469" w:rsidRPr="0047435A">
        <w:rPr>
          <w:rFonts w:ascii="ＭＳ 明朝" w:hAnsi="ＭＳ 明朝" w:hint="eastAsia"/>
          <w:sz w:val="24"/>
          <w:szCs w:val="24"/>
        </w:rPr>
        <w:t>勤務先は日雇い、</w:t>
      </w:r>
      <w:r w:rsidR="00D43AEA" w:rsidRPr="0047435A">
        <w:rPr>
          <w:rFonts w:ascii="ＭＳ 明朝" w:hAnsi="ＭＳ 明朝" w:hint="eastAsia"/>
          <w:sz w:val="24"/>
          <w:szCs w:val="24"/>
        </w:rPr>
        <w:t>働いた日数として８月分は０日、９月分は１５日、１０月分は１５日、１１月分は０日と</w:t>
      </w:r>
      <w:r w:rsidR="00B42469" w:rsidRPr="0047435A">
        <w:rPr>
          <w:rFonts w:ascii="ＭＳ 明朝" w:hAnsi="ＭＳ 明朝" w:hint="eastAsia"/>
          <w:sz w:val="24"/>
          <w:szCs w:val="24"/>
        </w:rPr>
        <w:t>の</w:t>
      </w:r>
      <w:r w:rsidR="00D43AEA" w:rsidRPr="0047435A">
        <w:rPr>
          <w:rFonts w:ascii="ＭＳ 明朝" w:hAnsi="ＭＳ 明朝" w:hint="eastAsia"/>
          <w:sz w:val="24"/>
          <w:szCs w:val="24"/>
        </w:rPr>
        <w:t>記載</w:t>
      </w:r>
      <w:r w:rsidR="00B42469" w:rsidRPr="0047435A">
        <w:rPr>
          <w:rFonts w:ascii="ＭＳ 明朝" w:hAnsi="ＭＳ 明朝" w:hint="eastAsia"/>
          <w:sz w:val="24"/>
          <w:szCs w:val="24"/>
        </w:rPr>
        <w:t>がある</w:t>
      </w:r>
      <w:r w:rsidR="00D43AEA" w:rsidRPr="0047435A">
        <w:rPr>
          <w:rFonts w:ascii="ＭＳ 明朝" w:hAnsi="ＭＳ 明朝" w:hint="eastAsia"/>
          <w:sz w:val="24"/>
          <w:szCs w:val="24"/>
        </w:rPr>
        <w:t>。また、収入を得られない理由</w:t>
      </w:r>
      <w:r w:rsidR="00B42469" w:rsidRPr="0047435A">
        <w:rPr>
          <w:rFonts w:ascii="ＭＳ 明朝" w:hAnsi="ＭＳ 明朝" w:hint="eastAsia"/>
          <w:sz w:val="24"/>
          <w:szCs w:val="24"/>
        </w:rPr>
        <w:t>として</w:t>
      </w:r>
      <w:r w:rsidR="00D43AEA" w:rsidRPr="0047435A">
        <w:rPr>
          <w:rFonts w:ascii="ＭＳ 明朝" w:hAnsi="ＭＳ 明朝" w:hint="eastAsia"/>
          <w:sz w:val="24"/>
          <w:szCs w:val="24"/>
        </w:rPr>
        <w:t>、体調が悪いため（</w:t>
      </w:r>
      <w:r w:rsidR="003947A7">
        <w:rPr>
          <w:rFonts w:ascii="ＭＳ 明朝" w:hAnsi="ＭＳ 明朝" w:hint="eastAsia"/>
          <w:sz w:val="24"/>
          <w:szCs w:val="24"/>
        </w:rPr>
        <w:t>○○○○○</w:t>
      </w:r>
      <w:r w:rsidR="00D43AEA" w:rsidRPr="0047435A">
        <w:rPr>
          <w:rFonts w:ascii="ＭＳ 明朝" w:hAnsi="ＭＳ 明朝" w:hint="eastAsia"/>
          <w:sz w:val="24"/>
          <w:szCs w:val="24"/>
        </w:rPr>
        <w:t>があるため）と</w:t>
      </w:r>
      <w:r w:rsidR="00B42469" w:rsidRPr="0047435A">
        <w:rPr>
          <w:rFonts w:ascii="ＭＳ 明朝" w:hAnsi="ＭＳ 明朝" w:hint="eastAsia"/>
          <w:sz w:val="24"/>
          <w:szCs w:val="24"/>
        </w:rPr>
        <w:t>の</w:t>
      </w:r>
      <w:r w:rsidR="00D43AEA" w:rsidRPr="0047435A">
        <w:rPr>
          <w:rFonts w:ascii="ＭＳ 明朝" w:hAnsi="ＭＳ 明朝" w:hint="eastAsia"/>
          <w:sz w:val="24"/>
          <w:szCs w:val="24"/>
        </w:rPr>
        <w:t>記載</w:t>
      </w:r>
      <w:r w:rsidR="00B42469" w:rsidRPr="0047435A">
        <w:rPr>
          <w:rFonts w:ascii="ＭＳ 明朝" w:hAnsi="ＭＳ 明朝" w:hint="eastAsia"/>
          <w:sz w:val="24"/>
          <w:szCs w:val="24"/>
        </w:rPr>
        <w:t>がある</w:t>
      </w:r>
      <w:r w:rsidR="00D43AEA" w:rsidRPr="0047435A">
        <w:rPr>
          <w:rFonts w:ascii="ＭＳ 明朝" w:hAnsi="ＭＳ 明朝" w:hint="eastAsia"/>
          <w:sz w:val="24"/>
          <w:szCs w:val="24"/>
        </w:rPr>
        <w:t>。</w:t>
      </w:r>
    </w:p>
    <w:p w14:paraId="256AE4A2" w14:textId="188E6C26" w:rsidR="00F5679D" w:rsidRPr="0047435A" w:rsidRDefault="00226635" w:rsidP="003724AE">
      <w:pPr>
        <w:ind w:left="480" w:hangingChars="200" w:hanging="480"/>
        <w:rPr>
          <w:rFonts w:ascii="ＭＳ 明朝" w:hAnsi="ＭＳ 明朝"/>
          <w:sz w:val="24"/>
          <w:szCs w:val="24"/>
        </w:rPr>
      </w:pPr>
      <w:r w:rsidRPr="0047435A">
        <w:rPr>
          <w:rFonts w:ascii="ＭＳ 明朝" w:hAnsi="ＭＳ 明朝" w:hint="eastAsia"/>
          <w:sz w:val="24"/>
          <w:szCs w:val="24"/>
        </w:rPr>
        <w:t>（</w:t>
      </w:r>
      <w:r w:rsidR="00D43AEA" w:rsidRPr="0047435A">
        <w:rPr>
          <w:rFonts w:ascii="ＭＳ 明朝" w:hAnsi="ＭＳ 明朝" w:hint="eastAsia"/>
          <w:sz w:val="24"/>
          <w:szCs w:val="24"/>
        </w:rPr>
        <w:t>３</w:t>
      </w:r>
      <w:r w:rsidRPr="0047435A">
        <w:rPr>
          <w:rFonts w:ascii="ＭＳ 明朝" w:hAnsi="ＭＳ 明朝" w:hint="eastAsia"/>
          <w:sz w:val="24"/>
          <w:szCs w:val="24"/>
        </w:rPr>
        <w:t>）</w:t>
      </w:r>
      <w:r w:rsidR="00D22BC3" w:rsidRPr="0047435A">
        <w:rPr>
          <w:rFonts w:ascii="ＭＳ 明朝" w:hAnsi="ＭＳ 明朝" w:hint="eastAsia"/>
          <w:sz w:val="24"/>
          <w:szCs w:val="24"/>
        </w:rPr>
        <w:t>平成２９年１２月１２日</w:t>
      </w:r>
      <w:r w:rsidR="00056FE9" w:rsidRPr="0047435A">
        <w:rPr>
          <w:rFonts w:ascii="ＭＳ 明朝" w:hAnsi="ＭＳ 明朝" w:hint="eastAsia"/>
          <w:sz w:val="24"/>
          <w:szCs w:val="24"/>
        </w:rPr>
        <w:t>に</w:t>
      </w:r>
      <w:r w:rsidR="00D22BC3" w:rsidRPr="0047435A">
        <w:rPr>
          <w:rFonts w:ascii="ＭＳ 明朝" w:hAnsi="ＭＳ 明朝" w:hint="eastAsia"/>
          <w:sz w:val="24"/>
          <w:szCs w:val="24"/>
        </w:rPr>
        <w:t>処分庁</w:t>
      </w:r>
      <w:r w:rsidR="00056FE9" w:rsidRPr="0047435A">
        <w:rPr>
          <w:rFonts w:ascii="ＭＳ 明朝" w:hAnsi="ＭＳ 明朝" w:hint="eastAsia"/>
          <w:sz w:val="24"/>
          <w:szCs w:val="24"/>
        </w:rPr>
        <w:t>が</w:t>
      </w:r>
      <w:r w:rsidR="003947A7">
        <w:rPr>
          <w:rFonts w:ascii="ＭＳ 明朝" w:hAnsi="ＭＳ 明朝" w:hint="eastAsia"/>
          <w:sz w:val="24"/>
          <w:szCs w:val="24"/>
        </w:rPr>
        <w:t>○○○○○○○○○○○○○○○○○○</w:t>
      </w:r>
      <w:r w:rsidR="00056FE9" w:rsidRPr="0047435A">
        <w:rPr>
          <w:rFonts w:ascii="ＭＳ 明朝" w:hAnsi="ＭＳ 明朝" w:hint="eastAsia"/>
          <w:sz w:val="24"/>
          <w:szCs w:val="24"/>
        </w:rPr>
        <w:t>病院長から受領した</w:t>
      </w:r>
      <w:r w:rsidR="00D22BC3" w:rsidRPr="0047435A">
        <w:rPr>
          <w:rFonts w:ascii="ＭＳ 明朝" w:hAnsi="ＭＳ 明朝" w:hint="eastAsia"/>
          <w:sz w:val="24"/>
          <w:szCs w:val="24"/>
        </w:rPr>
        <w:t>病状調査結果報告書</w:t>
      </w:r>
      <w:r w:rsidR="00056FE9" w:rsidRPr="0047435A">
        <w:rPr>
          <w:rFonts w:ascii="ＭＳ 明朝" w:hAnsi="ＭＳ 明朝" w:hint="eastAsia"/>
          <w:sz w:val="24"/>
          <w:szCs w:val="24"/>
        </w:rPr>
        <w:t>には、</w:t>
      </w:r>
      <w:r w:rsidR="00D22BC3" w:rsidRPr="0047435A">
        <w:rPr>
          <w:rFonts w:ascii="ＭＳ 明朝" w:hAnsi="ＭＳ 明朝" w:hint="eastAsia"/>
          <w:sz w:val="24"/>
          <w:szCs w:val="24"/>
        </w:rPr>
        <w:t>「稼働能力あり、中労働（１日６時間程度、週５日程度）」と</w:t>
      </w:r>
      <w:r w:rsidR="00B42469" w:rsidRPr="0047435A">
        <w:rPr>
          <w:rFonts w:ascii="ＭＳ 明朝" w:hAnsi="ＭＳ 明朝" w:hint="eastAsia"/>
          <w:sz w:val="24"/>
          <w:szCs w:val="24"/>
        </w:rPr>
        <w:t>の</w:t>
      </w:r>
      <w:r w:rsidR="00D22BC3" w:rsidRPr="0047435A">
        <w:rPr>
          <w:rFonts w:ascii="ＭＳ 明朝" w:hAnsi="ＭＳ 明朝" w:hint="eastAsia"/>
          <w:sz w:val="24"/>
          <w:szCs w:val="24"/>
        </w:rPr>
        <w:t>記載</w:t>
      </w:r>
      <w:r w:rsidR="00B42469" w:rsidRPr="0047435A">
        <w:rPr>
          <w:rFonts w:ascii="ＭＳ 明朝" w:hAnsi="ＭＳ 明朝" w:hint="eastAsia"/>
          <w:sz w:val="24"/>
          <w:szCs w:val="24"/>
        </w:rPr>
        <w:t>がある</w:t>
      </w:r>
      <w:r w:rsidR="00D22BC3" w:rsidRPr="0047435A">
        <w:rPr>
          <w:rFonts w:ascii="ＭＳ 明朝" w:hAnsi="ＭＳ 明朝" w:hint="eastAsia"/>
          <w:sz w:val="24"/>
          <w:szCs w:val="24"/>
        </w:rPr>
        <w:t>。</w:t>
      </w:r>
    </w:p>
    <w:p w14:paraId="2EC3E7E8" w14:textId="5F5E4CE5" w:rsidR="00D22BC3" w:rsidRPr="0047435A" w:rsidRDefault="00D43AEA" w:rsidP="003724AE">
      <w:pPr>
        <w:ind w:left="480" w:hangingChars="200" w:hanging="480"/>
        <w:rPr>
          <w:rFonts w:ascii="ＭＳ 明朝" w:hAnsi="ＭＳ 明朝"/>
          <w:sz w:val="24"/>
          <w:szCs w:val="24"/>
        </w:rPr>
      </w:pPr>
      <w:r w:rsidRPr="0047435A">
        <w:rPr>
          <w:rFonts w:ascii="ＭＳ 明朝" w:hAnsi="ＭＳ 明朝" w:hint="eastAsia"/>
          <w:sz w:val="24"/>
          <w:szCs w:val="24"/>
        </w:rPr>
        <w:t>（４</w:t>
      </w:r>
      <w:r w:rsidR="00D22BC3" w:rsidRPr="0047435A">
        <w:rPr>
          <w:rFonts w:ascii="ＭＳ 明朝" w:hAnsi="ＭＳ 明朝" w:hint="eastAsia"/>
          <w:sz w:val="24"/>
          <w:szCs w:val="24"/>
        </w:rPr>
        <w:t>）平成２９年１２月１３日</w:t>
      </w:r>
      <w:r w:rsidR="00056FE9" w:rsidRPr="0047435A">
        <w:rPr>
          <w:rFonts w:ascii="ＭＳ 明朝" w:hAnsi="ＭＳ 明朝" w:hint="eastAsia"/>
          <w:sz w:val="24"/>
          <w:szCs w:val="24"/>
        </w:rPr>
        <w:t>に</w:t>
      </w:r>
      <w:r w:rsidR="00D22BC3" w:rsidRPr="0047435A">
        <w:rPr>
          <w:rFonts w:ascii="ＭＳ 明朝" w:hAnsi="ＭＳ 明朝" w:hint="eastAsia"/>
          <w:sz w:val="24"/>
          <w:szCs w:val="24"/>
        </w:rPr>
        <w:t>処分庁が審査請求人から受領した求職活動状況申告書</w:t>
      </w:r>
      <w:r w:rsidR="00B42469" w:rsidRPr="0047435A">
        <w:rPr>
          <w:rFonts w:ascii="ＭＳ 明朝" w:hAnsi="ＭＳ 明朝" w:hint="eastAsia"/>
          <w:sz w:val="24"/>
          <w:szCs w:val="24"/>
        </w:rPr>
        <w:t>別紙</w:t>
      </w:r>
      <w:r w:rsidR="00D22BC3" w:rsidRPr="0047435A">
        <w:rPr>
          <w:rFonts w:ascii="ＭＳ 明朝" w:hAnsi="ＭＳ 明朝" w:hint="eastAsia"/>
          <w:sz w:val="24"/>
          <w:szCs w:val="24"/>
        </w:rPr>
        <w:t>には、同月６日にハローワーク</w:t>
      </w:r>
      <w:r w:rsidR="003947A7">
        <w:rPr>
          <w:rFonts w:ascii="ＭＳ 明朝" w:hAnsi="ＭＳ 明朝" w:hint="eastAsia"/>
          <w:sz w:val="24"/>
          <w:szCs w:val="24"/>
        </w:rPr>
        <w:t>○○○</w:t>
      </w:r>
      <w:r w:rsidR="00D22BC3" w:rsidRPr="0047435A">
        <w:rPr>
          <w:rFonts w:ascii="ＭＳ 明朝" w:hAnsi="ＭＳ 明朝" w:hint="eastAsia"/>
          <w:sz w:val="24"/>
          <w:szCs w:val="24"/>
        </w:rPr>
        <w:t>で</w:t>
      </w:r>
      <w:r w:rsidR="00DF1E7F" w:rsidRPr="0047435A">
        <w:rPr>
          <w:rFonts w:ascii="ＭＳ 明朝" w:hAnsi="ＭＳ 明朝" w:hint="eastAsia"/>
          <w:sz w:val="24"/>
          <w:szCs w:val="24"/>
        </w:rPr>
        <w:t>Ａ社</w:t>
      </w:r>
      <w:r w:rsidR="00D91002" w:rsidRPr="0047435A">
        <w:rPr>
          <w:rFonts w:ascii="ＭＳ 明朝" w:hAnsi="ＭＳ 明朝" w:hint="eastAsia"/>
          <w:sz w:val="24"/>
          <w:szCs w:val="24"/>
        </w:rPr>
        <w:t>を紹介</w:t>
      </w:r>
      <w:r w:rsidR="00E02539" w:rsidRPr="0047435A">
        <w:rPr>
          <w:rFonts w:ascii="ＭＳ 明朝" w:hAnsi="ＭＳ 明朝" w:hint="eastAsia"/>
          <w:sz w:val="24"/>
          <w:szCs w:val="24"/>
        </w:rPr>
        <w:t>、面接日は同月</w:t>
      </w:r>
      <w:r w:rsidR="00D22BC3" w:rsidRPr="0047435A">
        <w:rPr>
          <w:rFonts w:ascii="ＭＳ 明朝" w:hAnsi="ＭＳ 明朝" w:hint="eastAsia"/>
          <w:sz w:val="24"/>
          <w:szCs w:val="24"/>
        </w:rPr>
        <w:t>１１日</w:t>
      </w:r>
      <w:r w:rsidR="00E02539" w:rsidRPr="0047435A">
        <w:rPr>
          <w:rFonts w:ascii="ＭＳ 明朝" w:hAnsi="ＭＳ 明朝" w:hint="eastAsia"/>
          <w:sz w:val="24"/>
          <w:szCs w:val="24"/>
        </w:rPr>
        <w:t>、求職結果は辞退、</w:t>
      </w:r>
      <w:r w:rsidR="008B63CD" w:rsidRPr="0047435A">
        <w:rPr>
          <w:rFonts w:ascii="ＭＳ 明朝" w:hAnsi="ＭＳ 明朝" w:hint="eastAsia"/>
          <w:sz w:val="24"/>
          <w:szCs w:val="24"/>
        </w:rPr>
        <w:t>辞退の理由は記載なし、</w:t>
      </w:r>
      <w:r w:rsidR="00D22BC3" w:rsidRPr="0047435A">
        <w:rPr>
          <w:rFonts w:ascii="ＭＳ 明朝" w:hAnsi="ＭＳ 明朝" w:hint="eastAsia"/>
          <w:sz w:val="24"/>
          <w:szCs w:val="24"/>
        </w:rPr>
        <w:t>同月７日にハローワーク</w:t>
      </w:r>
      <w:r w:rsidR="003947A7">
        <w:rPr>
          <w:rFonts w:ascii="ＭＳ 明朝" w:hAnsi="ＭＳ 明朝" w:hint="eastAsia"/>
          <w:sz w:val="24"/>
          <w:szCs w:val="24"/>
        </w:rPr>
        <w:t>○○○○</w:t>
      </w:r>
      <w:r w:rsidR="00D22BC3" w:rsidRPr="0047435A">
        <w:rPr>
          <w:rFonts w:ascii="ＭＳ 明朝" w:hAnsi="ＭＳ 明朝" w:hint="eastAsia"/>
          <w:sz w:val="24"/>
          <w:szCs w:val="24"/>
        </w:rPr>
        <w:t>で</w:t>
      </w:r>
      <w:r w:rsidR="003947A7">
        <w:rPr>
          <w:rFonts w:ascii="ＭＳ 明朝" w:hAnsi="ＭＳ 明朝" w:hint="eastAsia"/>
          <w:sz w:val="24"/>
          <w:szCs w:val="24"/>
        </w:rPr>
        <w:t>○○○○○○○</w:t>
      </w:r>
      <w:r w:rsidR="00D91002" w:rsidRPr="0047435A">
        <w:rPr>
          <w:rFonts w:ascii="ＭＳ 明朝" w:hAnsi="ＭＳ 明朝" w:hint="eastAsia"/>
          <w:sz w:val="24"/>
          <w:szCs w:val="24"/>
        </w:rPr>
        <w:t>を紹介</w:t>
      </w:r>
      <w:r w:rsidR="00E02539" w:rsidRPr="0047435A">
        <w:rPr>
          <w:rFonts w:ascii="ＭＳ 明朝" w:hAnsi="ＭＳ 明朝" w:hint="eastAsia"/>
          <w:sz w:val="24"/>
          <w:szCs w:val="24"/>
        </w:rPr>
        <w:t>、面接日は</w:t>
      </w:r>
      <w:r w:rsidR="00D22BC3" w:rsidRPr="0047435A">
        <w:rPr>
          <w:rFonts w:ascii="ＭＳ 明朝" w:hAnsi="ＭＳ 明朝" w:hint="eastAsia"/>
          <w:sz w:val="24"/>
          <w:szCs w:val="24"/>
        </w:rPr>
        <w:t>同月９日</w:t>
      </w:r>
      <w:r w:rsidR="00E02539" w:rsidRPr="0047435A">
        <w:rPr>
          <w:rFonts w:ascii="ＭＳ 明朝" w:hAnsi="ＭＳ 明朝" w:hint="eastAsia"/>
          <w:sz w:val="24"/>
          <w:szCs w:val="24"/>
        </w:rPr>
        <w:t>、求職結果は辞退、</w:t>
      </w:r>
      <w:r w:rsidR="008B63CD" w:rsidRPr="0047435A">
        <w:rPr>
          <w:rFonts w:ascii="ＭＳ 明朝" w:hAnsi="ＭＳ 明朝" w:hint="eastAsia"/>
          <w:sz w:val="24"/>
          <w:szCs w:val="24"/>
        </w:rPr>
        <w:t>辞退の理由は体のことがあったので、</w:t>
      </w:r>
      <w:r w:rsidR="00B42469" w:rsidRPr="0047435A">
        <w:rPr>
          <w:rFonts w:ascii="ＭＳ 明朝" w:hAnsi="ＭＳ 明朝" w:hint="eastAsia"/>
          <w:sz w:val="24"/>
          <w:szCs w:val="24"/>
        </w:rPr>
        <w:t>同月８日にハローワーク</w:t>
      </w:r>
      <w:r w:rsidR="003947A7">
        <w:rPr>
          <w:rFonts w:ascii="ＭＳ 明朝" w:hAnsi="ＭＳ 明朝" w:hint="eastAsia"/>
          <w:sz w:val="24"/>
          <w:szCs w:val="24"/>
        </w:rPr>
        <w:t>○○○</w:t>
      </w:r>
      <w:r w:rsidR="00B42469" w:rsidRPr="0047435A">
        <w:rPr>
          <w:rFonts w:ascii="ＭＳ 明朝" w:hAnsi="ＭＳ 明朝" w:hint="eastAsia"/>
          <w:sz w:val="24"/>
          <w:szCs w:val="24"/>
        </w:rPr>
        <w:t>で相談、</w:t>
      </w:r>
      <w:r w:rsidR="00D22BC3" w:rsidRPr="0047435A">
        <w:rPr>
          <w:rFonts w:ascii="ＭＳ 明朝" w:hAnsi="ＭＳ 明朝" w:hint="eastAsia"/>
          <w:sz w:val="24"/>
          <w:szCs w:val="24"/>
        </w:rPr>
        <w:t>同月９日にハローワーク</w:t>
      </w:r>
      <w:r w:rsidR="003947A7">
        <w:rPr>
          <w:rFonts w:ascii="ＭＳ 明朝" w:hAnsi="ＭＳ 明朝" w:hint="eastAsia"/>
          <w:sz w:val="24"/>
          <w:szCs w:val="24"/>
        </w:rPr>
        <w:t>○○○</w:t>
      </w:r>
      <w:r w:rsidR="00D22BC3" w:rsidRPr="0047435A">
        <w:rPr>
          <w:rFonts w:ascii="ＭＳ 明朝" w:hAnsi="ＭＳ 明朝" w:hint="eastAsia"/>
          <w:sz w:val="24"/>
          <w:szCs w:val="24"/>
        </w:rPr>
        <w:t>で</w:t>
      </w:r>
      <w:r w:rsidR="003947A7">
        <w:rPr>
          <w:rFonts w:ascii="ＭＳ 明朝" w:hAnsi="ＭＳ 明朝" w:hint="eastAsia"/>
          <w:sz w:val="24"/>
          <w:szCs w:val="24"/>
        </w:rPr>
        <w:t>○○○○○○○○○</w:t>
      </w:r>
      <w:r w:rsidR="00F2082A">
        <w:rPr>
          <w:rFonts w:ascii="ＭＳ 明朝" w:hAnsi="ＭＳ 明朝" w:hint="eastAsia"/>
          <w:sz w:val="24"/>
          <w:szCs w:val="24"/>
        </w:rPr>
        <w:t>を</w:t>
      </w:r>
      <w:bookmarkStart w:id="0" w:name="_GoBack"/>
      <w:bookmarkEnd w:id="0"/>
      <w:r w:rsidR="00D22BC3" w:rsidRPr="0047435A">
        <w:rPr>
          <w:rFonts w:ascii="ＭＳ 明朝" w:hAnsi="ＭＳ 明朝" w:hint="eastAsia"/>
          <w:sz w:val="24"/>
          <w:szCs w:val="24"/>
        </w:rPr>
        <w:t>紹介</w:t>
      </w:r>
      <w:r w:rsidR="00E02539" w:rsidRPr="0047435A">
        <w:rPr>
          <w:rFonts w:ascii="ＭＳ 明朝" w:hAnsi="ＭＳ 明朝" w:hint="eastAsia"/>
          <w:sz w:val="24"/>
          <w:szCs w:val="24"/>
        </w:rPr>
        <w:t>、</w:t>
      </w:r>
      <w:r w:rsidR="00D22BC3" w:rsidRPr="0047435A">
        <w:rPr>
          <w:rFonts w:ascii="ＭＳ 明朝" w:hAnsi="ＭＳ 明朝" w:hint="eastAsia"/>
          <w:sz w:val="24"/>
          <w:szCs w:val="24"/>
        </w:rPr>
        <w:t>同月１１日にハローワーク</w:t>
      </w:r>
      <w:r w:rsidR="003947A7">
        <w:rPr>
          <w:rFonts w:ascii="ＭＳ 明朝" w:hAnsi="ＭＳ 明朝" w:hint="eastAsia"/>
          <w:sz w:val="24"/>
          <w:szCs w:val="24"/>
        </w:rPr>
        <w:t>○○○</w:t>
      </w:r>
      <w:r w:rsidR="00D22BC3" w:rsidRPr="0047435A">
        <w:rPr>
          <w:rFonts w:ascii="ＭＳ 明朝" w:hAnsi="ＭＳ 明朝" w:hint="eastAsia"/>
          <w:sz w:val="24"/>
          <w:szCs w:val="24"/>
        </w:rPr>
        <w:t>で</w:t>
      </w:r>
      <w:r w:rsidR="003947A7">
        <w:rPr>
          <w:rFonts w:ascii="ＭＳ 明朝" w:hAnsi="ＭＳ 明朝" w:hint="eastAsia"/>
          <w:sz w:val="24"/>
          <w:szCs w:val="24"/>
        </w:rPr>
        <w:t>○○○○○○○○</w:t>
      </w:r>
      <w:r w:rsidR="00D22BC3" w:rsidRPr="0047435A">
        <w:rPr>
          <w:rFonts w:ascii="ＭＳ 明朝" w:hAnsi="ＭＳ 明朝" w:hint="eastAsia"/>
          <w:sz w:val="24"/>
          <w:szCs w:val="24"/>
        </w:rPr>
        <w:t>を紹介</w:t>
      </w:r>
      <w:r w:rsidR="00D91002" w:rsidRPr="0047435A">
        <w:rPr>
          <w:rFonts w:ascii="ＭＳ 明朝" w:hAnsi="ＭＳ 明朝" w:hint="eastAsia"/>
          <w:sz w:val="24"/>
          <w:szCs w:val="24"/>
        </w:rPr>
        <w:t>、同月１２日にハローワーク</w:t>
      </w:r>
      <w:r w:rsidR="003947A7">
        <w:rPr>
          <w:rFonts w:ascii="ＭＳ 明朝" w:hAnsi="ＭＳ 明朝" w:hint="eastAsia"/>
          <w:sz w:val="24"/>
          <w:szCs w:val="24"/>
        </w:rPr>
        <w:t>○○○</w:t>
      </w:r>
      <w:r w:rsidR="00D91002" w:rsidRPr="0047435A">
        <w:rPr>
          <w:rFonts w:ascii="ＭＳ 明朝" w:hAnsi="ＭＳ 明朝" w:hint="eastAsia"/>
          <w:sz w:val="24"/>
          <w:szCs w:val="24"/>
        </w:rPr>
        <w:t>で相談</w:t>
      </w:r>
      <w:r w:rsidR="00E02539" w:rsidRPr="0047435A">
        <w:rPr>
          <w:rFonts w:ascii="ＭＳ 明朝" w:hAnsi="ＭＳ 明朝" w:hint="eastAsia"/>
          <w:sz w:val="24"/>
          <w:szCs w:val="24"/>
        </w:rPr>
        <w:t>、</w:t>
      </w:r>
      <w:r w:rsidR="00B42469" w:rsidRPr="0047435A">
        <w:rPr>
          <w:rFonts w:ascii="ＭＳ 明朝" w:hAnsi="ＭＳ 明朝" w:hint="eastAsia"/>
          <w:sz w:val="24"/>
          <w:szCs w:val="24"/>
        </w:rPr>
        <w:t>との</w:t>
      </w:r>
      <w:r w:rsidR="00DF1E7F" w:rsidRPr="0047435A">
        <w:rPr>
          <w:rFonts w:ascii="ＭＳ 明朝" w:hAnsi="ＭＳ 明朝" w:hint="eastAsia"/>
          <w:sz w:val="24"/>
          <w:szCs w:val="24"/>
        </w:rPr>
        <w:t>記載</w:t>
      </w:r>
      <w:r w:rsidR="00B42469" w:rsidRPr="0047435A">
        <w:rPr>
          <w:rFonts w:ascii="ＭＳ 明朝" w:hAnsi="ＭＳ 明朝" w:hint="eastAsia"/>
          <w:sz w:val="24"/>
          <w:szCs w:val="24"/>
        </w:rPr>
        <w:t>がある</w:t>
      </w:r>
      <w:r w:rsidR="00DF1E7F" w:rsidRPr="0047435A">
        <w:rPr>
          <w:rFonts w:ascii="ＭＳ 明朝" w:hAnsi="ＭＳ 明朝" w:hint="eastAsia"/>
          <w:sz w:val="24"/>
          <w:szCs w:val="24"/>
        </w:rPr>
        <w:t>。</w:t>
      </w:r>
    </w:p>
    <w:p w14:paraId="55860485" w14:textId="7DFDDFA4" w:rsidR="00D22BC3" w:rsidRPr="0047435A" w:rsidRDefault="00D43AEA" w:rsidP="003724AE">
      <w:pPr>
        <w:ind w:left="480" w:hangingChars="200" w:hanging="480"/>
        <w:rPr>
          <w:rFonts w:ascii="ＭＳ 明朝" w:hAnsi="ＭＳ 明朝"/>
          <w:sz w:val="24"/>
          <w:szCs w:val="24"/>
        </w:rPr>
      </w:pPr>
      <w:r w:rsidRPr="0047435A">
        <w:rPr>
          <w:rFonts w:ascii="ＭＳ 明朝" w:hAnsi="ＭＳ 明朝" w:hint="eastAsia"/>
          <w:sz w:val="24"/>
          <w:szCs w:val="24"/>
        </w:rPr>
        <w:t>（５</w:t>
      </w:r>
      <w:r w:rsidR="00DF1E7F" w:rsidRPr="0047435A">
        <w:rPr>
          <w:rFonts w:ascii="ＭＳ 明朝" w:hAnsi="ＭＳ 明朝" w:hint="eastAsia"/>
          <w:sz w:val="24"/>
          <w:szCs w:val="24"/>
        </w:rPr>
        <w:t>）平成２９年１２月２０日</w:t>
      </w:r>
      <w:r w:rsidR="001F6A50" w:rsidRPr="0047435A">
        <w:rPr>
          <w:rFonts w:ascii="ＭＳ 明朝" w:hAnsi="ＭＳ 明朝" w:hint="eastAsia"/>
          <w:sz w:val="24"/>
          <w:szCs w:val="24"/>
        </w:rPr>
        <w:t>に</w:t>
      </w:r>
      <w:r w:rsidR="00DF1E7F" w:rsidRPr="0047435A">
        <w:rPr>
          <w:rFonts w:ascii="ＭＳ 明朝" w:hAnsi="ＭＳ 明朝" w:hint="eastAsia"/>
          <w:sz w:val="24"/>
          <w:szCs w:val="24"/>
        </w:rPr>
        <w:t>処分庁が審査請求人から受領した就労状況申告書には、勤務先としてＡ社、労働条件として</w:t>
      </w:r>
      <w:r w:rsidR="00D91002" w:rsidRPr="0047435A">
        <w:rPr>
          <w:rFonts w:ascii="ＭＳ 明朝" w:hAnsi="ＭＳ 明朝" w:hint="eastAsia"/>
          <w:sz w:val="24"/>
          <w:szCs w:val="24"/>
        </w:rPr>
        <w:t>１日あたりの就労時間５時間</w:t>
      </w:r>
      <w:r w:rsidR="00DF1E7F" w:rsidRPr="0047435A">
        <w:rPr>
          <w:rFonts w:ascii="ＭＳ 明朝" w:hAnsi="ＭＳ 明朝" w:hint="eastAsia"/>
          <w:sz w:val="24"/>
          <w:szCs w:val="24"/>
        </w:rPr>
        <w:t>、１ヶ月あたりの平均就労日数３日</w:t>
      </w:r>
      <w:r w:rsidR="00B42469" w:rsidRPr="0047435A">
        <w:rPr>
          <w:rFonts w:ascii="ＭＳ 明朝" w:hAnsi="ＭＳ 明朝" w:hint="eastAsia"/>
          <w:sz w:val="24"/>
          <w:szCs w:val="24"/>
        </w:rPr>
        <w:t>との</w:t>
      </w:r>
      <w:r w:rsidR="00DF1E7F" w:rsidRPr="0047435A">
        <w:rPr>
          <w:rFonts w:ascii="ＭＳ 明朝" w:hAnsi="ＭＳ 明朝" w:hint="eastAsia"/>
          <w:sz w:val="24"/>
          <w:szCs w:val="24"/>
        </w:rPr>
        <w:t>記載</w:t>
      </w:r>
      <w:r w:rsidR="00B42469" w:rsidRPr="0047435A">
        <w:rPr>
          <w:rFonts w:ascii="ＭＳ 明朝" w:hAnsi="ＭＳ 明朝" w:hint="eastAsia"/>
          <w:sz w:val="24"/>
          <w:szCs w:val="24"/>
        </w:rPr>
        <w:t>がある</w:t>
      </w:r>
      <w:r w:rsidR="00DF1E7F" w:rsidRPr="0047435A">
        <w:rPr>
          <w:rFonts w:ascii="ＭＳ 明朝" w:hAnsi="ＭＳ 明朝" w:hint="eastAsia"/>
          <w:sz w:val="24"/>
          <w:szCs w:val="24"/>
        </w:rPr>
        <w:t>。また、同日のケース記録票には、</w:t>
      </w:r>
      <w:r w:rsidR="0028356D" w:rsidRPr="0047435A">
        <w:rPr>
          <w:rFonts w:ascii="ＭＳ 明朝" w:hAnsi="ＭＳ 明朝" w:hint="eastAsia"/>
          <w:sz w:val="24"/>
          <w:szCs w:val="24"/>
        </w:rPr>
        <w:t>審査請求人から</w:t>
      </w:r>
      <w:r w:rsidR="00DF1E7F" w:rsidRPr="0047435A">
        <w:rPr>
          <w:rFonts w:ascii="ＭＳ 明朝" w:hAnsi="ＭＳ 明朝" w:hint="eastAsia"/>
          <w:sz w:val="24"/>
          <w:szCs w:val="24"/>
        </w:rPr>
        <w:t>就労状況申告書を受領するも、就労開始日は</w:t>
      </w:r>
      <w:r w:rsidR="008B63CD" w:rsidRPr="0047435A">
        <w:rPr>
          <w:rFonts w:ascii="ＭＳ 明朝" w:hAnsi="ＭＳ 明朝" w:hint="eastAsia"/>
          <w:sz w:val="24"/>
          <w:szCs w:val="24"/>
        </w:rPr>
        <w:t>分からない</w:t>
      </w:r>
      <w:r w:rsidR="00DF1E7F" w:rsidRPr="0047435A">
        <w:rPr>
          <w:rFonts w:ascii="ＭＳ 明朝" w:hAnsi="ＭＳ 明朝" w:hint="eastAsia"/>
          <w:sz w:val="24"/>
          <w:szCs w:val="24"/>
        </w:rPr>
        <w:t>、採用が決定するにはゆうちょ銀行の通帳を作成する必要があると説明を受けたため、ゆうちょ銀行の通帳を作成するよう助言するが、特に理由もなく通帳を作成することができないと答え</w:t>
      </w:r>
      <w:r w:rsidR="00B42469" w:rsidRPr="0047435A">
        <w:rPr>
          <w:rFonts w:ascii="ＭＳ 明朝" w:hAnsi="ＭＳ 明朝" w:hint="eastAsia"/>
          <w:sz w:val="24"/>
          <w:szCs w:val="24"/>
        </w:rPr>
        <w:t>る。それでは採用が決まらないと説明するも、作れないと答えるだけであっ</w:t>
      </w:r>
      <w:r w:rsidR="00DF1E7F" w:rsidRPr="0047435A">
        <w:rPr>
          <w:rFonts w:ascii="ＭＳ 明朝" w:hAnsi="ＭＳ 明朝" w:hint="eastAsia"/>
          <w:sz w:val="24"/>
          <w:szCs w:val="24"/>
        </w:rPr>
        <w:t>たと</w:t>
      </w:r>
      <w:r w:rsidR="00B42469" w:rsidRPr="0047435A">
        <w:rPr>
          <w:rFonts w:ascii="ＭＳ 明朝" w:hAnsi="ＭＳ 明朝" w:hint="eastAsia"/>
          <w:sz w:val="24"/>
          <w:szCs w:val="24"/>
        </w:rPr>
        <w:t>の</w:t>
      </w:r>
      <w:r w:rsidR="00DF1E7F" w:rsidRPr="0047435A">
        <w:rPr>
          <w:rFonts w:ascii="ＭＳ 明朝" w:hAnsi="ＭＳ 明朝" w:hint="eastAsia"/>
          <w:sz w:val="24"/>
          <w:szCs w:val="24"/>
        </w:rPr>
        <w:t>記載</w:t>
      </w:r>
      <w:r w:rsidR="00B42469" w:rsidRPr="0047435A">
        <w:rPr>
          <w:rFonts w:ascii="ＭＳ 明朝" w:hAnsi="ＭＳ 明朝" w:hint="eastAsia"/>
          <w:sz w:val="24"/>
          <w:szCs w:val="24"/>
        </w:rPr>
        <w:t>がある</w:t>
      </w:r>
      <w:r w:rsidR="00DF1E7F" w:rsidRPr="0047435A">
        <w:rPr>
          <w:rFonts w:ascii="ＭＳ 明朝" w:hAnsi="ＭＳ 明朝" w:hint="eastAsia"/>
          <w:sz w:val="24"/>
          <w:szCs w:val="24"/>
        </w:rPr>
        <w:t>。</w:t>
      </w:r>
    </w:p>
    <w:p w14:paraId="5B86EA46" w14:textId="6E888A2A" w:rsidR="001F14B9" w:rsidRPr="0047435A" w:rsidRDefault="001F14B9" w:rsidP="003724AE">
      <w:pPr>
        <w:ind w:left="480" w:hangingChars="200" w:hanging="480"/>
        <w:rPr>
          <w:rFonts w:ascii="ＭＳ 明朝" w:hAnsi="ＭＳ 明朝"/>
          <w:sz w:val="24"/>
          <w:szCs w:val="24"/>
        </w:rPr>
      </w:pPr>
      <w:r w:rsidRPr="0047435A">
        <w:rPr>
          <w:rFonts w:ascii="ＭＳ 明朝" w:hAnsi="ＭＳ 明朝" w:hint="eastAsia"/>
          <w:sz w:val="24"/>
          <w:szCs w:val="24"/>
        </w:rPr>
        <w:t>（</w:t>
      </w:r>
      <w:r w:rsidR="00D43AEA" w:rsidRPr="0047435A">
        <w:rPr>
          <w:rFonts w:ascii="ＭＳ 明朝" w:hAnsi="ＭＳ 明朝" w:hint="eastAsia"/>
          <w:sz w:val="24"/>
          <w:szCs w:val="24"/>
        </w:rPr>
        <w:t>６</w:t>
      </w:r>
      <w:r w:rsidRPr="0047435A">
        <w:rPr>
          <w:rFonts w:ascii="ＭＳ 明朝" w:hAnsi="ＭＳ 明朝" w:hint="eastAsia"/>
          <w:sz w:val="24"/>
          <w:szCs w:val="24"/>
        </w:rPr>
        <w:t>）平成２９年１２月２０日のケース記録票に</w:t>
      </w:r>
      <w:r w:rsidR="00D43AEA" w:rsidRPr="0047435A">
        <w:rPr>
          <w:rFonts w:ascii="ＭＳ 明朝" w:hAnsi="ＭＳ 明朝" w:hint="eastAsia"/>
          <w:sz w:val="24"/>
          <w:szCs w:val="24"/>
        </w:rPr>
        <w:t>は</w:t>
      </w:r>
      <w:r w:rsidRPr="0047435A">
        <w:rPr>
          <w:rFonts w:ascii="ＭＳ 明朝" w:hAnsi="ＭＳ 明朝" w:hint="eastAsia"/>
          <w:sz w:val="24"/>
          <w:szCs w:val="24"/>
        </w:rPr>
        <w:t>、ケース診断会議を実施し、審査請求人は生活保護申請からこの間、ハローワークの紹介を即辞退する状況や、採用条件の通帳作成を正当な理由もなく行わない状況は、稼働能力があるにもかかわらずこれを活用する努力が認められないとの結論に達し、保護要件を</w:t>
      </w:r>
      <w:r w:rsidR="00427125" w:rsidRPr="0047435A">
        <w:rPr>
          <w:rFonts w:ascii="ＭＳ 明朝" w:hAnsi="ＭＳ 明朝" w:hint="eastAsia"/>
          <w:sz w:val="24"/>
          <w:szCs w:val="24"/>
        </w:rPr>
        <w:t>欠く</w:t>
      </w:r>
      <w:r w:rsidRPr="0047435A">
        <w:rPr>
          <w:rFonts w:ascii="ＭＳ 明朝" w:hAnsi="ＭＳ 明朝" w:hint="eastAsia"/>
          <w:sz w:val="24"/>
          <w:szCs w:val="24"/>
        </w:rPr>
        <w:t>と判断し、生活保護申請を却下する旨を決定したと</w:t>
      </w:r>
      <w:r w:rsidR="00B42469" w:rsidRPr="0047435A">
        <w:rPr>
          <w:rFonts w:ascii="ＭＳ 明朝" w:hAnsi="ＭＳ 明朝" w:hint="eastAsia"/>
          <w:sz w:val="24"/>
          <w:szCs w:val="24"/>
        </w:rPr>
        <w:t>の</w:t>
      </w:r>
      <w:r w:rsidRPr="0047435A">
        <w:rPr>
          <w:rFonts w:ascii="ＭＳ 明朝" w:hAnsi="ＭＳ 明朝" w:hint="eastAsia"/>
          <w:sz w:val="24"/>
          <w:szCs w:val="24"/>
        </w:rPr>
        <w:t>記載</w:t>
      </w:r>
      <w:r w:rsidR="00B42469" w:rsidRPr="0047435A">
        <w:rPr>
          <w:rFonts w:ascii="ＭＳ 明朝" w:hAnsi="ＭＳ 明朝" w:hint="eastAsia"/>
          <w:sz w:val="24"/>
          <w:szCs w:val="24"/>
        </w:rPr>
        <w:t>がある</w:t>
      </w:r>
      <w:r w:rsidRPr="0047435A">
        <w:rPr>
          <w:rFonts w:ascii="ＭＳ 明朝" w:hAnsi="ＭＳ 明朝" w:hint="eastAsia"/>
          <w:sz w:val="24"/>
          <w:szCs w:val="24"/>
        </w:rPr>
        <w:t>。</w:t>
      </w:r>
    </w:p>
    <w:p w14:paraId="10D1DB4B" w14:textId="568AF55F" w:rsidR="00F5679D" w:rsidRPr="0047435A" w:rsidRDefault="00F5679D" w:rsidP="00226635">
      <w:pPr>
        <w:ind w:left="480" w:hangingChars="200" w:hanging="480"/>
        <w:rPr>
          <w:rFonts w:ascii="ＭＳ 明朝" w:hAnsi="ＭＳ 明朝"/>
          <w:sz w:val="24"/>
          <w:szCs w:val="24"/>
        </w:rPr>
      </w:pPr>
      <w:r w:rsidRPr="0047435A">
        <w:rPr>
          <w:rFonts w:ascii="ＭＳ 明朝" w:hAnsi="ＭＳ 明朝" w:hint="eastAsia"/>
          <w:sz w:val="24"/>
          <w:szCs w:val="24"/>
        </w:rPr>
        <w:t>（</w:t>
      </w:r>
      <w:r w:rsidR="00D43AEA" w:rsidRPr="0047435A">
        <w:rPr>
          <w:rFonts w:ascii="ＭＳ 明朝" w:hAnsi="ＭＳ 明朝" w:hint="eastAsia"/>
          <w:sz w:val="24"/>
          <w:szCs w:val="24"/>
        </w:rPr>
        <w:t>７</w:t>
      </w:r>
      <w:r w:rsidRPr="0047435A">
        <w:rPr>
          <w:rFonts w:ascii="ＭＳ 明朝" w:hAnsi="ＭＳ 明朝" w:hint="eastAsia"/>
          <w:sz w:val="24"/>
          <w:szCs w:val="24"/>
        </w:rPr>
        <w:t>）平成２９年</w:t>
      </w:r>
      <w:r w:rsidR="00DF1E7F" w:rsidRPr="0047435A">
        <w:rPr>
          <w:rFonts w:ascii="ＭＳ 明朝" w:hAnsi="ＭＳ 明朝" w:hint="eastAsia"/>
          <w:sz w:val="24"/>
          <w:szCs w:val="24"/>
        </w:rPr>
        <w:t>１２</w:t>
      </w:r>
      <w:r w:rsidRPr="0047435A">
        <w:rPr>
          <w:rFonts w:ascii="ＭＳ 明朝" w:hAnsi="ＭＳ 明朝" w:hint="eastAsia"/>
          <w:sz w:val="24"/>
          <w:szCs w:val="24"/>
        </w:rPr>
        <w:t>月</w:t>
      </w:r>
      <w:r w:rsidR="00DF1E7F" w:rsidRPr="0047435A">
        <w:rPr>
          <w:rFonts w:ascii="ＭＳ 明朝" w:hAnsi="ＭＳ 明朝" w:hint="eastAsia"/>
          <w:sz w:val="24"/>
          <w:szCs w:val="24"/>
        </w:rPr>
        <w:t>２０</w:t>
      </w:r>
      <w:r w:rsidRPr="0047435A">
        <w:rPr>
          <w:rFonts w:ascii="ＭＳ 明朝" w:hAnsi="ＭＳ 明朝" w:hint="eastAsia"/>
          <w:sz w:val="24"/>
          <w:szCs w:val="24"/>
        </w:rPr>
        <w:t>日</w:t>
      </w:r>
      <w:r w:rsidR="001F6A50" w:rsidRPr="0047435A">
        <w:rPr>
          <w:rFonts w:ascii="ＭＳ 明朝" w:hAnsi="ＭＳ 明朝" w:hint="eastAsia"/>
          <w:sz w:val="24"/>
          <w:szCs w:val="24"/>
        </w:rPr>
        <w:t>付けで</w:t>
      </w:r>
      <w:r w:rsidR="00DF1E7F" w:rsidRPr="0047435A">
        <w:rPr>
          <w:rFonts w:ascii="ＭＳ 明朝" w:hAnsi="ＭＳ 明朝" w:hint="eastAsia"/>
          <w:sz w:val="24"/>
          <w:szCs w:val="24"/>
        </w:rPr>
        <w:t>、処分庁は</w:t>
      </w:r>
      <w:r w:rsidR="001F6A50" w:rsidRPr="0047435A">
        <w:rPr>
          <w:rFonts w:ascii="ＭＳ 明朝" w:hAnsi="ＭＳ 明朝" w:hint="eastAsia"/>
          <w:sz w:val="24"/>
          <w:szCs w:val="24"/>
        </w:rPr>
        <w:t>、</w:t>
      </w:r>
      <w:r w:rsidR="00DF1E7F" w:rsidRPr="0047435A">
        <w:rPr>
          <w:rFonts w:ascii="ＭＳ 明朝" w:hAnsi="ＭＳ 明朝" w:hint="eastAsia"/>
          <w:sz w:val="24"/>
          <w:szCs w:val="24"/>
        </w:rPr>
        <w:t>本件処分を行った</w:t>
      </w:r>
      <w:r w:rsidR="009F060C" w:rsidRPr="0047435A">
        <w:rPr>
          <w:rFonts w:ascii="ＭＳ 明朝" w:hAnsi="ＭＳ 明朝" w:hint="eastAsia"/>
          <w:sz w:val="24"/>
          <w:szCs w:val="24"/>
        </w:rPr>
        <w:t>。</w:t>
      </w:r>
    </w:p>
    <w:p w14:paraId="0A251FEA" w14:textId="77777777" w:rsidR="00226635" w:rsidRPr="0047435A" w:rsidRDefault="00226635" w:rsidP="00226635">
      <w:pPr>
        <w:ind w:left="2"/>
        <w:rPr>
          <w:rFonts w:ascii="ＭＳ 明朝" w:hAnsi="ＭＳ 明朝"/>
          <w:sz w:val="24"/>
          <w:szCs w:val="24"/>
        </w:rPr>
      </w:pPr>
    </w:p>
    <w:p w14:paraId="05868530" w14:textId="77777777" w:rsidR="001B076C" w:rsidRPr="0047435A" w:rsidRDefault="00DC3B6A" w:rsidP="00E845EB">
      <w:pPr>
        <w:rPr>
          <w:rFonts w:ascii="ＭＳ 明朝" w:hAnsi="ＭＳ 明朝"/>
          <w:color w:val="000000" w:themeColor="text1"/>
          <w:sz w:val="24"/>
          <w:szCs w:val="24"/>
        </w:rPr>
      </w:pPr>
      <w:r w:rsidRPr="0047435A">
        <w:rPr>
          <w:rFonts w:ascii="ＭＳ 明朝" w:hAnsi="ＭＳ 明朝" w:hint="eastAsia"/>
          <w:color w:val="000000" w:themeColor="text1"/>
          <w:sz w:val="24"/>
          <w:szCs w:val="24"/>
        </w:rPr>
        <w:t>３　判断</w:t>
      </w:r>
    </w:p>
    <w:p w14:paraId="0A541914" w14:textId="4BBB49CD" w:rsidR="00C2525D" w:rsidRPr="0047435A" w:rsidRDefault="00B76B54" w:rsidP="00E845EB">
      <w:pPr>
        <w:ind w:left="480" w:hangingChars="200" w:hanging="480"/>
        <w:rPr>
          <w:rFonts w:ascii="ＭＳ 明朝" w:hAnsi="ＭＳ 明朝"/>
          <w:color w:val="000000" w:themeColor="text1"/>
          <w:sz w:val="24"/>
          <w:szCs w:val="24"/>
        </w:rPr>
      </w:pPr>
      <w:r w:rsidRPr="0047435A">
        <w:rPr>
          <w:rFonts w:ascii="ＭＳ 明朝" w:hAnsi="ＭＳ 明朝"/>
          <w:color w:val="000000" w:themeColor="text1"/>
          <w:sz w:val="24"/>
          <w:szCs w:val="24"/>
        </w:rPr>
        <w:t>（１）</w:t>
      </w:r>
      <w:r w:rsidR="007C49C1" w:rsidRPr="0047435A">
        <w:rPr>
          <w:rFonts w:ascii="ＭＳ 明朝" w:hAnsi="ＭＳ 明朝" w:hint="eastAsia"/>
          <w:color w:val="000000" w:themeColor="text1"/>
          <w:sz w:val="24"/>
          <w:szCs w:val="24"/>
        </w:rPr>
        <w:t>保護の実施機関は</w:t>
      </w:r>
      <w:r w:rsidR="00C2525D" w:rsidRPr="0047435A">
        <w:rPr>
          <w:rFonts w:ascii="ＭＳ 明朝" w:hAnsi="ＭＳ 明朝" w:hint="eastAsia"/>
          <w:color w:val="000000" w:themeColor="text1"/>
          <w:sz w:val="24"/>
          <w:szCs w:val="24"/>
        </w:rPr>
        <w:t>、</w:t>
      </w:r>
      <w:r w:rsidR="007C49C1" w:rsidRPr="0047435A">
        <w:rPr>
          <w:rFonts w:ascii="ＭＳ 明朝" w:hAnsi="ＭＳ 明朝" w:hint="eastAsia"/>
          <w:color w:val="000000" w:themeColor="text1"/>
          <w:sz w:val="24"/>
          <w:szCs w:val="24"/>
        </w:rPr>
        <w:t>保護開始を求める申請者が</w:t>
      </w:r>
      <w:r w:rsidR="00C2525D" w:rsidRPr="0047435A">
        <w:rPr>
          <w:rFonts w:ascii="ＭＳ 明朝" w:hAnsi="ＭＳ 明朝" w:hint="eastAsia"/>
          <w:color w:val="000000" w:themeColor="text1"/>
          <w:sz w:val="24"/>
          <w:szCs w:val="24"/>
        </w:rPr>
        <w:t>稼働能力を活用しているかを</w:t>
      </w:r>
      <w:r w:rsidR="007C49C1" w:rsidRPr="0047435A">
        <w:rPr>
          <w:rFonts w:ascii="ＭＳ 明朝" w:hAnsi="ＭＳ 明朝" w:hint="eastAsia"/>
          <w:color w:val="000000" w:themeColor="text1"/>
          <w:sz w:val="24"/>
          <w:szCs w:val="24"/>
        </w:rPr>
        <w:t>判断する</w:t>
      </w:r>
      <w:r w:rsidR="00C2525D" w:rsidRPr="0047435A">
        <w:rPr>
          <w:rFonts w:ascii="ＭＳ 明朝" w:hAnsi="ＭＳ 明朝" w:hint="eastAsia"/>
          <w:color w:val="000000" w:themeColor="text1"/>
          <w:sz w:val="24"/>
          <w:szCs w:val="24"/>
        </w:rPr>
        <w:t>もの</w:t>
      </w:r>
      <w:r w:rsidR="007C49C1" w:rsidRPr="0047435A">
        <w:rPr>
          <w:rFonts w:ascii="ＭＳ 明朝" w:hAnsi="ＭＳ 明朝" w:hint="eastAsia"/>
          <w:color w:val="000000" w:themeColor="text1"/>
          <w:sz w:val="24"/>
          <w:szCs w:val="24"/>
        </w:rPr>
        <w:t>と解されて</w:t>
      </w:r>
      <w:r w:rsidR="00C2525D" w:rsidRPr="0047435A">
        <w:rPr>
          <w:rFonts w:ascii="ＭＳ 明朝" w:hAnsi="ＭＳ 明朝" w:hint="eastAsia"/>
          <w:color w:val="000000" w:themeColor="text1"/>
          <w:sz w:val="24"/>
          <w:szCs w:val="24"/>
        </w:rPr>
        <w:t>おり、その判断は、具体的には</w:t>
      </w:r>
      <w:r w:rsidR="006905E4" w:rsidRPr="0047435A">
        <w:rPr>
          <w:rFonts w:ascii="ＭＳ 明朝" w:hAnsi="ＭＳ 明朝" w:hint="eastAsia"/>
          <w:color w:val="000000" w:themeColor="text1"/>
          <w:sz w:val="24"/>
          <w:szCs w:val="24"/>
        </w:rPr>
        <w:t>前記</w:t>
      </w:r>
      <w:r w:rsidR="00C2525D" w:rsidRPr="0047435A">
        <w:rPr>
          <w:rFonts w:ascii="ＭＳ 明朝" w:hAnsi="ＭＳ 明朝" w:hint="eastAsia"/>
          <w:color w:val="000000" w:themeColor="text1"/>
          <w:sz w:val="24"/>
          <w:szCs w:val="24"/>
        </w:rPr>
        <w:t>1（</w:t>
      </w:r>
      <w:r w:rsidR="00D43AEA" w:rsidRPr="0047435A">
        <w:rPr>
          <w:rFonts w:ascii="ＭＳ 明朝" w:hAnsi="ＭＳ 明朝" w:hint="eastAsia"/>
          <w:color w:val="000000" w:themeColor="text1"/>
          <w:sz w:val="24"/>
          <w:szCs w:val="24"/>
        </w:rPr>
        <w:t>３</w:t>
      </w:r>
      <w:r w:rsidR="00C2525D" w:rsidRPr="0047435A">
        <w:rPr>
          <w:rFonts w:ascii="ＭＳ 明朝" w:hAnsi="ＭＳ 明朝" w:hint="eastAsia"/>
          <w:color w:val="000000" w:themeColor="text1"/>
          <w:sz w:val="24"/>
          <w:szCs w:val="24"/>
        </w:rPr>
        <w:t>）</w:t>
      </w:r>
      <w:r w:rsidR="006905E4" w:rsidRPr="0047435A">
        <w:rPr>
          <w:rFonts w:ascii="ＭＳ 明朝" w:hAnsi="ＭＳ 明朝" w:hint="eastAsia"/>
          <w:color w:val="000000" w:themeColor="text1"/>
          <w:sz w:val="24"/>
          <w:szCs w:val="24"/>
        </w:rPr>
        <w:t>のとおり</w:t>
      </w:r>
      <w:r w:rsidR="0051733E" w:rsidRPr="0047435A">
        <w:rPr>
          <w:rFonts w:ascii="ＭＳ 明朝" w:hAnsi="ＭＳ 明朝" w:hint="eastAsia"/>
          <w:color w:val="000000" w:themeColor="text1"/>
          <w:sz w:val="24"/>
          <w:szCs w:val="24"/>
        </w:rPr>
        <w:t>、①稼働能力があるか否か、②その具体的な稼働能力を前提として、</w:t>
      </w:r>
      <w:r w:rsidR="0051733E" w:rsidRPr="0047435A">
        <w:rPr>
          <w:rFonts w:ascii="ＭＳ 明朝" w:hAnsi="ＭＳ 明朝" w:hint="eastAsia"/>
          <w:color w:val="000000" w:themeColor="text1"/>
          <w:sz w:val="24"/>
          <w:szCs w:val="24"/>
        </w:rPr>
        <w:lastRenderedPageBreak/>
        <w:t>その能力を活用する意思があるか否か、③実際に稼働能力を活用する就労の場を得ることができるか否か、により判断すること</w:t>
      </w:r>
      <w:r w:rsidR="00C2525D" w:rsidRPr="0047435A">
        <w:rPr>
          <w:rFonts w:ascii="ＭＳ 明朝" w:hAnsi="ＭＳ 明朝" w:hint="eastAsia"/>
          <w:color w:val="000000" w:themeColor="text1"/>
          <w:sz w:val="24"/>
          <w:szCs w:val="24"/>
        </w:rPr>
        <w:t>とされている。</w:t>
      </w:r>
    </w:p>
    <w:p w14:paraId="7B3B4ACC" w14:textId="7A28F6F1" w:rsidR="00D43AEA" w:rsidRPr="0047435A" w:rsidRDefault="006905E4" w:rsidP="00F85882">
      <w:pPr>
        <w:ind w:left="480" w:hangingChars="200" w:hanging="480"/>
        <w:rPr>
          <w:rFonts w:ascii="ＭＳ 明朝" w:hAnsi="ＭＳ 明朝"/>
          <w:color w:val="000000" w:themeColor="text1"/>
          <w:sz w:val="24"/>
          <w:szCs w:val="24"/>
        </w:rPr>
      </w:pPr>
      <w:r w:rsidRPr="0047435A">
        <w:rPr>
          <w:rFonts w:ascii="ＭＳ 明朝" w:hAnsi="ＭＳ 明朝" w:hint="eastAsia"/>
          <w:color w:val="000000" w:themeColor="text1"/>
          <w:sz w:val="24"/>
          <w:szCs w:val="24"/>
        </w:rPr>
        <w:t>（２）</w:t>
      </w:r>
      <w:r w:rsidR="0028356D" w:rsidRPr="0047435A">
        <w:rPr>
          <w:rFonts w:ascii="ＭＳ 明朝" w:hAnsi="ＭＳ 明朝" w:hint="eastAsia"/>
          <w:color w:val="000000" w:themeColor="text1"/>
          <w:sz w:val="24"/>
          <w:szCs w:val="24"/>
        </w:rPr>
        <w:t>まず、</w:t>
      </w:r>
      <w:r w:rsidR="008B63CD" w:rsidRPr="0047435A">
        <w:rPr>
          <w:rFonts w:ascii="ＭＳ 明朝" w:hAnsi="ＭＳ 明朝" w:hint="eastAsia"/>
          <w:color w:val="000000" w:themeColor="text1"/>
          <w:sz w:val="24"/>
          <w:szCs w:val="24"/>
        </w:rPr>
        <w:t>①稼働能力があるか否か</w:t>
      </w:r>
      <w:r w:rsidR="00B129A4" w:rsidRPr="0047435A">
        <w:rPr>
          <w:rFonts w:ascii="ＭＳ 明朝" w:hAnsi="ＭＳ 明朝" w:hint="eastAsia"/>
          <w:color w:val="000000" w:themeColor="text1"/>
          <w:sz w:val="24"/>
          <w:szCs w:val="24"/>
        </w:rPr>
        <w:t>について、その</w:t>
      </w:r>
      <w:r w:rsidR="00750132" w:rsidRPr="0047435A">
        <w:rPr>
          <w:rFonts w:ascii="ＭＳ 明朝" w:hAnsi="ＭＳ 明朝" w:hint="eastAsia"/>
          <w:color w:val="000000" w:themeColor="text1"/>
          <w:sz w:val="24"/>
          <w:szCs w:val="24"/>
        </w:rPr>
        <w:t>評価については、年齢や医学的な面からの評価だけではなく、その者の有している資格、生活歴・職歴等を把握・分析し、それらを客観的かつ総合的に勘案して行</w:t>
      </w:r>
      <w:r w:rsidR="000D5224" w:rsidRPr="0047435A">
        <w:rPr>
          <w:rFonts w:ascii="ＭＳ 明朝" w:hAnsi="ＭＳ 明朝" w:hint="eastAsia"/>
          <w:color w:val="000000" w:themeColor="text1"/>
          <w:sz w:val="24"/>
          <w:szCs w:val="24"/>
        </w:rPr>
        <w:t>うこととされている</w:t>
      </w:r>
      <w:r w:rsidR="00907C66" w:rsidRPr="0047435A">
        <w:rPr>
          <w:rFonts w:ascii="ＭＳ 明朝" w:hAnsi="ＭＳ 明朝" w:hint="eastAsia"/>
          <w:color w:val="000000" w:themeColor="text1"/>
          <w:sz w:val="24"/>
          <w:szCs w:val="24"/>
        </w:rPr>
        <w:t>。</w:t>
      </w:r>
    </w:p>
    <w:p w14:paraId="2486B8BF" w14:textId="711B4B75" w:rsidR="0051733E" w:rsidRPr="00C31452" w:rsidRDefault="00B42469" w:rsidP="00D43AEA">
      <w:pPr>
        <w:ind w:leftChars="200" w:left="420" w:firstLineChars="100" w:firstLine="240"/>
        <w:rPr>
          <w:rFonts w:ascii="ＭＳ 明朝" w:hAnsi="ＭＳ 明朝"/>
          <w:color w:val="000000" w:themeColor="text1"/>
          <w:sz w:val="24"/>
          <w:szCs w:val="24"/>
        </w:rPr>
      </w:pPr>
      <w:r w:rsidRPr="0047435A">
        <w:rPr>
          <w:rFonts w:ascii="ＭＳ 明朝" w:hAnsi="ＭＳ 明朝" w:hint="eastAsia"/>
          <w:color w:val="000000" w:themeColor="text1"/>
          <w:sz w:val="24"/>
          <w:szCs w:val="24"/>
        </w:rPr>
        <w:t>審査請求人は、平成２９年９月</w:t>
      </w:r>
      <w:r w:rsidR="00437ABA" w:rsidRPr="0047435A">
        <w:rPr>
          <w:rFonts w:ascii="ＭＳ 明朝" w:hAnsi="ＭＳ 明朝" w:hint="eastAsia"/>
          <w:color w:val="000000" w:themeColor="text1"/>
          <w:sz w:val="24"/>
          <w:szCs w:val="24"/>
        </w:rPr>
        <w:t>に</w:t>
      </w:r>
      <w:r w:rsidRPr="0047435A">
        <w:rPr>
          <w:rFonts w:ascii="ＭＳ 明朝" w:hAnsi="ＭＳ 明朝" w:hint="eastAsia"/>
          <w:color w:val="000000" w:themeColor="text1"/>
          <w:sz w:val="24"/>
          <w:szCs w:val="24"/>
        </w:rPr>
        <w:t>は１５日、同年１０月</w:t>
      </w:r>
      <w:r w:rsidR="00437ABA" w:rsidRPr="0047435A">
        <w:rPr>
          <w:rFonts w:ascii="ＭＳ 明朝" w:hAnsi="ＭＳ 明朝" w:hint="eastAsia"/>
          <w:color w:val="000000" w:themeColor="text1"/>
          <w:sz w:val="24"/>
          <w:szCs w:val="24"/>
        </w:rPr>
        <w:t>に</w:t>
      </w:r>
      <w:r w:rsidRPr="0047435A">
        <w:rPr>
          <w:rFonts w:ascii="ＭＳ 明朝" w:hAnsi="ＭＳ 明朝" w:hint="eastAsia"/>
          <w:color w:val="000000" w:themeColor="text1"/>
          <w:sz w:val="24"/>
          <w:szCs w:val="24"/>
        </w:rPr>
        <w:t>は１５日稼働して</w:t>
      </w:r>
      <w:r w:rsidR="00691B7A" w:rsidRPr="0047435A">
        <w:rPr>
          <w:rFonts w:ascii="ＭＳ 明朝" w:hAnsi="ＭＳ 明朝" w:hint="eastAsia"/>
          <w:color w:val="000000" w:themeColor="text1"/>
          <w:sz w:val="24"/>
          <w:szCs w:val="24"/>
        </w:rPr>
        <w:t>おり職歴があることが</w:t>
      </w:r>
      <w:r w:rsidR="00E02539" w:rsidRPr="0047435A">
        <w:rPr>
          <w:rFonts w:ascii="ＭＳ 明朝" w:hAnsi="ＭＳ 明朝" w:hint="eastAsia"/>
          <w:color w:val="000000" w:themeColor="text1"/>
          <w:sz w:val="24"/>
          <w:szCs w:val="24"/>
        </w:rPr>
        <w:t>認められる</w:t>
      </w:r>
      <w:r w:rsidR="00437ABA" w:rsidRPr="0047435A">
        <w:rPr>
          <w:rFonts w:ascii="ＭＳ 明朝" w:hAnsi="ＭＳ 明朝" w:hint="eastAsia"/>
          <w:color w:val="000000" w:themeColor="text1"/>
          <w:sz w:val="24"/>
          <w:szCs w:val="24"/>
        </w:rPr>
        <w:t>。</w:t>
      </w:r>
      <w:r w:rsidRPr="0047435A">
        <w:rPr>
          <w:rFonts w:ascii="ＭＳ 明朝" w:hAnsi="ＭＳ 明朝" w:hint="eastAsia"/>
          <w:color w:val="000000" w:themeColor="text1"/>
          <w:sz w:val="24"/>
          <w:szCs w:val="24"/>
        </w:rPr>
        <w:t>また、</w:t>
      </w:r>
      <w:r w:rsidR="00437ABA" w:rsidRPr="0047435A">
        <w:rPr>
          <w:rFonts w:ascii="ＭＳ 明朝" w:hAnsi="ＭＳ 明朝" w:hint="eastAsia"/>
          <w:color w:val="000000" w:themeColor="text1"/>
          <w:sz w:val="24"/>
          <w:szCs w:val="24"/>
        </w:rPr>
        <w:t>審査請求人は、</w:t>
      </w:r>
      <w:r w:rsidRPr="0047435A">
        <w:rPr>
          <w:rFonts w:ascii="ＭＳ 明朝" w:hAnsi="ＭＳ 明朝" w:hint="eastAsia"/>
          <w:color w:val="000000" w:themeColor="text1"/>
          <w:sz w:val="24"/>
          <w:szCs w:val="24"/>
        </w:rPr>
        <w:t>保護開始申請</w:t>
      </w:r>
      <w:r w:rsidR="00437ABA" w:rsidRPr="0047435A">
        <w:rPr>
          <w:rFonts w:ascii="ＭＳ 明朝" w:hAnsi="ＭＳ 明朝" w:hint="eastAsia"/>
          <w:color w:val="000000" w:themeColor="text1"/>
          <w:sz w:val="24"/>
          <w:szCs w:val="24"/>
        </w:rPr>
        <w:t>時</w:t>
      </w:r>
      <w:r w:rsidRPr="0047435A">
        <w:rPr>
          <w:rFonts w:ascii="ＭＳ 明朝" w:hAnsi="ＭＳ 明朝" w:hint="eastAsia"/>
          <w:color w:val="000000" w:themeColor="text1"/>
          <w:sz w:val="24"/>
          <w:szCs w:val="24"/>
        </w:rPr>
        <w:t>に</w:t>
      </w:r>
      <w:r w:rsidR="00691B7A" w:rsidRPr="0047435A">
        <w:rPr>
          <w:rFonts w:ascii="ＭＳ 明朝" w:hAnsi="ＭＳ 明朝" w:hint="eastAsia"/>
          <w:color w:val="000000" w:themeColor="text1"/>
          <w:sz w:val="24"/>
          <w:szCs w:val="24"/>
        </w:rPr>
        <w:t>おいて</w:t>
      </w:r>
      <w:r w:rsidR="003947A7">
        <w:rPr>
          <w:rFonts w:ascii="ＭＳ 明朝" w:hAnsi="ＭＳ 明朝" w:hint="eastAsia"/>
          <w:sz w:val="24"/>
          <w:szCs w:val="24"/>
        </w:rPr>
        <w:t>○○○○○</w:t>
      </w:r>
      <w:r w:rsidR="00D43AEA" w:rsidRPr="00C31452">
        <w:rPr>
          <w:rFonts w:ascii="ＭＳ 明朝" w:hAnsi="ＭＳ 明朝" w:hint="eastAsia"/>
          <w:color w:val="000000" w:themeColor="text1"/>
          <w:sz w:val="24"/>
          <w:szCs w:val="24"/>
        </w:rPr>
        <w:t>がある</w:t>
      </w:r>
      <w:r w:rsidR="00907C66" w:rsidRPr="00C31452">
        <w:rPr>
          <w:rFonts w:ascii="ＭＳ 明朝" w:hAnsi="ＭＳ 明朝" w:hint="eastAsia"/>
          <w:color w:val="000000" w:themeColor="text1"/>
          <w:sz w:val="24"/>
          <w:szCs w:val="24"/>
        </w:rPr>
        <w:t>と主張するが、</w:t>
      </w:r>
      <w:r w:rsidR="0051733E" w:rsidRPr="00C31452">
        <w:rPr>
          <w:rFonts w:ascii="ＭＳ 明朝" w:hAnsi="ＭＳ 明朝" w:hint="eastAsia"/>
          <w:color w:val="000000" w:themeColor="text1"/>
          <w:sz w:val="24"/>
          <w:szCs w:val="24"/>
        </w:rPr>
        <w:t>病状調査結果報告書</w:t>
      </w:r>
      <w:r w:rsidR="00E02539" w:rsidRPr="00C31452">
        <w:rPr>
          <w:rFonts w:ascii="ＭＳ 明朝" w:hAnsi="ＭＳ 明朝" w:hint="eastAsia"/>
          <w:color w:val="000000" w:themeColor="text1"/>
          <w:sz w:val="24"/>
          <w:szCs w:val="24"/>
        </w:rPr>
        <w:t>では</w:t>
      </w:r>
      <w:r w:rsidR="0051733E" w:rsidRPr="00C31452">
        <w:rPr>
          <w:rFonts w:ascii="ＭＳ 明朝" w:hAnsi="ＭＳ 明朝" w:hint="eastAsia"/>
          <w:color w:val="000000" w:themeColor="text1"/>
          <w:sz w:val="24"/>
          <w:szCs w:val="24"/>
        </w:rPr>
        <w:t>中労働（１日６時間程度、週５日程度）が可能である</w:t>
      </w:r>
      <w:r w:rsidR="0028356D" w:rsidRPr="00C31452">
        <w:rPr>
          <w:rFonts w:ascii="ＭＳ 明朝" w:hAnsi="ＭＳ 明朝" w:hint="eastAsia"/>
          <w:color w:val="000000" w:themeColor="text1"/>
          <w:sz w:val="24"/>
          <w:szCs w:val="24"/>
        </w:rPr>
        <w:t>と</w:t>
      </w:r>
      <w:r w:rsidR="00E02539" w:rsidRPr="00C31452">
        <w:rPr>
          <w:rFonts w:ascii="ＭＳ 明朝" w:hAnsi="ＭＳ 明朝" w:hint="eastAsia"/>
          <w:color w:val="000000" w:themeColor="text1"/>
          <w:sz w:val="24"/>
          <w:szCs w:val="24"/>
        </w:rPr>
        <w:t>判断</w:t>
      </w:r>
      <w:r w:rsidR="00437ABA" w:rsidRPr="00C31452">
        <w:rPr>
          <w:rFonts w:ascii="ＭＳ 明朝" w:hAnsi="ＭＳ 明朝" w:hint="eastAsia"/>
          <w:color w:val="000000" w:themeColor="text1"/>
          <w:sz w:val="24"/>
          <w:szCs w:val="24"/>
        </w:rPr>
        <w:t>されて</w:t>
      </w:r>
      <w:r w:rsidR="00E02539" w:rsidRPr="00C31452">
        <w:rPr>
          <w:rFonts w:ascii="ＭＳ 明朝" w:hAnsi="ＭＳ 明朝" w:hint="eastAsia"/>
          <w:color w:val="000000" w:themeColor="text1"/>
          <w:sz w:val="24"/>
          <w:szCs w:val="24"/>
        </w:rPr>
        <w:t>いる。</w:t>
      </w:r>
      <w:r w:rsidR="00802419" w:rsidRPr="00C31452">
        <w:rPr>
          <w:rFonts w:ascii="ＭＳ 明朝" w:hAnsi="ＭＳ 明朝" w:hint="eastAsia"/>
          <w:color w:val="000000" w:themeColor="text1"/>
          <w:sz w:val="24"/>
          <w:szCs w:val="24"/>
        </w:rPr>
        <w:t>これらの事実を</w:t>
      </w:r>
      <w:r w:rsidR="008B63CD" w:rsidRPr="00C31452">
        <w:rPr>
          <w:rFonts w:ascii="ＭＳ 明朝" w:hAnsi="ＭＳ 明朝" w:hint="eastAsia"/>
          <w:color w:val="000000" w:themeColor="text1"/>
          <w:sz w:val="24"/>
          <w:szCs w:val="24"/>
        </w:rPr>
        <w:t>踏まえ</w:t>
      </w:r>
      <w:r w:rsidR="00802419" w:rsidRPr="00C31452">
        <w:rPr>
          <w:rFonts w:ascii="ＭＳ 明朝" w:hAnsi="ＭＳ 明朝" w:hint="eastAsia"/>
          <w:color w:val="000000" w:themeColor="text1"/>
          <w:sz w:val="24"/>
          <w:szCs w:val="24"/>
        </w:rPr>
        <w:t>、</w:t>
      </w:r>
      <w:r w:rsidR="00E02539" w:rsidRPr="00C31452">
        <w:rPr>
          <w:rFonts w:ascii="ＭＳ 明朝" w:hAnsi="ＭＳ 明朝" w:hint="eastAsia"/>
          <w:color w:val="000000" w:themeColor="text1"/>
          <w:sz w:val="24"/>
          <w:szCs w:val="24"/>
        </w:rPr>
        <w:t>審査請求人の年齢も考慮し</w:t>
      </w:r>
      <w:r w:rsidR="00437ABA" w:rsidRPr="00C31452">
        <w:rPr>
          <w:rFonts w:ascii="ＭＳ 明朝" w:hAnsi="ＭＳ 明朝" w:hint="eastAsia"/>
          <w:color w:val="000000" w:themeColor="text1"/>
          <w:sz w:val="24"/>
          <w:szCs w:val="24"/>
        </w:rPr>
        <w:t>、審査請求人に稼働能力があると</w:t>
      </w:r>
      <w:r w:rsidR="00E02539" w:rsidRPr="00C31452">
        <w:rPr>
          <w:rFonts w:ascii="ＭＳ 明朝" w:hAnsi="ＭＳ 明朝" w:hint="eastAsia"/>
          <w:color w:val="000000" w:themeColor="text1"/>
          <w:sz w:val="24"/>
          <w:szCs w:val="24"/>
        </w:rPr>
        <w:t>考えた</w:t>
      </w:r>
      <w:r w:rsidR="00437ABA" w:rsidRPr="00C31452">
        <w:rPr>
          <w:rFonts w:ascii="ＭＳ 明朝" w:hAnsi="ＭＳ 明朝" w:hint="eastAsia"/>
          <w:color w:val="000000" w:themeColor="text1"/>
          <w:sz w:val="24"/>
          <w:szCs w:val="24"/>
        </w:rPr>
        <w:t>処分庁の判断</w:t>
      </w:r>
      <w:r w:rsidR="00802419" w:rsidRPr="00C31452">
        <w:rPr>
          <w:rFonts w:ascii="ＭＳ 明朝" w:hAnsi="ＭＳ 明朝" w:hint="eastAsia"/>
          <w:color w:val="000000" w:themeColor="text1"/>
          <w:sz w:val="24"/>
          <w:szCs w:val="24"/>
        </w:rPr>
        <w:t>に違法又は</w:t>
      </w:r>
      <w:r w:rsidR="00437ABA" w:rsidRPr="00C31452">
        <w:rPr>
          <w:rFonts w:ascii="ＭＳ 明朝" w:hAnsi="ＭＳ 明朝" w:hint="eastAsia"/>
          <w:color w:val="000000" w:themeColor="text1"/>
          <w:sz w:val="24"/>
          <w:szCs w:val="24"/>
        </w:rPr>
        <w:t>不当</w:t>
      </w:r>
      <w:r w:rsidR="00802419" w:rsidRPr="00C31452">
        <w:rPr>
          <w:rFonts w:ascii="ＭＳ 明朝" w:hAnsi="ＭＳ 明朝" w:hint="eastAsia"/>
          <w:color w:val="000000" w:themeColor="text1"/>
          <w:sz w:val="24"/>
          <w:szCs w:val="24"/>
        </w:rPr>
        <w:t>な点があるとは</w:t>
      </w:r>
      <w:r w:rsidR="0028356D" w:rsidRPr="00C31452">
        <w:rPr>
          <w:rFonts w:ascii="ＭＳ 明朝" w:hAnsi="ＭＳ 明朝" w:hint="eastAsia"/>
          <w:color w:val="000000" w:themeColor="text1"/>
          <w:sz w:val="24"/>
          <w:szCs w:val="24"/>
        </w:rPr>
        <w:t>認め</w:t>
      </w:r>
      <w:r w:rsidR="00437ABA" w:rsidRPr="00C31452">
        <w:rPr>
          <w:rFonts w:ascii="ＭＳ 明朝" w:hAnsi="ＭＳ 明朝" w:hint="eastAsia"/>
          <w:color w:val="000000" w:themeColor="text1"/>
          <w:sz w:val="24"/>
          <w:szCs w:val="24"/>
        </w:rPr>
        <w:t>られない</w:t>
      </w:r>
      <w:r w:rsidR="0051733E" w:rsidRPr="00C31452">
        <w:rPr>
          <w:rFonts w:ascii="ＭＳ 明朝" w:hAnsi="ＭＳ 明朝" w:hint="eastAsia"/>
          <w:color w:val="000000" w:themeColor="text1"/>
          <w:sz w:val="24"/>
          <w:szCs w:val="24"/>
        </w:rPr>
        <w:t>。</w:t>
      </w:r>
    </w:p>
    <w:p w14:paraId="66C921EF" w14:textId="794CDEE4" w:rsidR="00B76B54" w:rsidRPr="00C31452" w:rsidRDefault="0051733E" w:rsidP="00F85882">
      <w:pPr>
        <w:ind w:left="480" w:hangingChars="200" w:hanging="480"/>
        <w:rPr>
          <w:rFonts w:ascii="ＭＳ 明朝" w:hAnsi="ＭＳ 明朝"/>
          <w:color w:val="000000" w:themeColor="text1"/>
          <w:sz w:val="24"/>
          <w:szCs w:val="24"/>
        </w:rPr>
      </w:pPr>
      <w:r w:rsidRPr="00C31452">
        <w:rPr>
          <w:rFonts w:ascii="ＭＳ 明朝" w:hAnsi="ＭＳ 明朝" w:hint="eastAsia"/>
          <w:color w:val="000000" w:themeColor="text1"/>
          <w:sz w:val="24"/>
          <w:szCs w:val="24"/>
        </w:rPr>
        <w:t>（３）</w:t>
      </w:r>
      <w:r w:rsidR="0028356D" w:rsidRPr="00C31452">
        <w:rPr>
          <w:rFonts w:ascii="ＭＳ 明朝" w:hAnsi="ＭＳ 明朝" w:hint="eastAsia"/>
          <w:color w:val="000000" w:themeColor="text1"/>
          <w:sz w:val="24"/>
          <w:szCs w:val="24"/>
        </w:rPr>
        <w:t>次に、</w:t>
      </w:r>
      <w:r w:rsidR="008B63CD" w:rsidRPr="00C31452">
        <w:rPr>
          <w:rFonts w:ascii="ＭＳ 明朝" w:hAnsi="ＭＳ 明朝" w:hint="eastAsia"/>
          <w:color w:val="000000" w:themeColor="text1"/>
          <w:sz w:val="24"/>
          <w:szCs w:val="24"/>
        </w:rPr>
        <w:t>②その具体的な稼働能力を前提として、その能力を活用する意思があるか否かについて、</w:t>
      </w:r>
      <w:r w:rsidR="00B129A4" w:rsidRPr="00C31452">
        <w:rPr>
          <w:rFonts w:ascii="ＭＳ 明朝" w:hAnsi="ＭＳ 明朝" w:hint="eastAsia"/>
          <w:color w:val="000000" w:themeColor="text1"/>
          <w:sz w:val="24"/>
          <w:szCs w:val="24"/>
        </w:rPr>
        <w:t>そ</w:t>
      </w:r>
      <w:r w:rsidR="00B76B54" w:rsidRPr="00C31452">
        <w:rPr>
          <w:rFonts w:ascii="ＭＳ 明朝" w:hAnsi="ＭＳ 明朝" w:hint="eastAsia"/>
          <w:color w:val="000000" w:themeColor="text1"/>
          <w:sz w:val="24"/>
          <w:szCs w:val="24"/>
        </w:rPr>
        <w:t>の評価については、求職状況報告書等により本人に申告させるなど、その者の求職活動の実施状況を具体的に把握し、その者</w:t>
      </w:r>
      <w:r w:rsidR="00437ABA" w:rsidRPr="00C31452">
        <w:rPr>
          <w:rFonts w:ascii="ＭＳ 明朝" w:hAnsi="ＭＳ 明朝" w:hint="eastAsia"/>
          <w:color w:val="000000" w:themeColor="text1"/>
          <w:sz w:val="24"/>
          <w:szCs w:val="24"/>
        </w:rPr>
        <w:t>が局長通知第４の２で評価した</w:t>
      </w:r>
      <w:r w:rsidR="00B76B54" w:rsidRPr="00C31452">
        <w:rPr>
          <w:rFonts w:ascii="ＭＳ 明朝" w:hAnsi="ＭＳ 明朝" w:hint="eastAsia"/>
          <w:color w:val="000000" w:themeColor="text1"/>
          <w:sz w:val="24"/>
          <w:szCs w:val="24"/>
        </w:rPr>
        <w:t>稼働能力を前提として</w:t>
      </w:r>
      <w:r w:rsidR="0025360F" w:rsidRPr="00C31452">
        <w:rPr>
          <w:rFonts w:ascii="ＭＳ 明朝" w:hAnsi="ＭＳ 明朝" w:hint="eastAsia"/>
          <w:color w:val="000000" w:themeColor="text1"/>
          <w:sz w:val="24"/>
          <w:szCs w:val="24"/>
        </w:rPr>
        <w:t>真摯</w:t>
      </w:r>
      <w:r w:rsidR="00B76B54" w:rsidRPr="00C31452">
        <w:rPr>
          <w:rFonts w:ascii="ＭＳ 明朝" w:hAnsi="ＭＳ 明朝" w:hint="eastAsia"/>
          <w:color w:val="000000" w:themeColor="text1"/>
          <w:sz w:val="24"/>
          <w:szCs w:val="24"/>
        </w:rPr>
        <w:t>に求職活動を行ったかどうかを踏まえ行うこととされている。</w:t>
      </w:r>
    </w:p>
    <w:p w14:paraId="29963D87" w14:textId="2B954134" w:rsidR="007801FC" w:rsidRPr="00C31452" w:rsidRDefault="00907C66" w:rsidP="00E845EB">
      <w:pPr>
        <w:ind w:leftChars="200" w:left="420" w:firstLineChars="100" w:firstLine="240"/>
        <w:rPr>
          <w:rFonts w:ascii="ＭＳ 明朝" w:hAnsi="ＭＳ 明朝"/>
          <w:color w:val="000000" w:themeColor="text1"/>
          <w:sz w:val="24"/>
          <w:szCs w:val="24"/>
        </w:rPr>
      </w:pPr>
      <w:r w:rsidRPr="00C31452">
        <w:rPr>
          <w:rFonts w:ascii="ＭＳ 明朝" w:hAnsi="ＭＳ 明朝" w:hint="eastAsia"/>
          <w:color w:val="000000" w:themeColor="text1"/>
          <w:sz w:val="24"/>
          <w:szCs w:val="24"/>
        </w:rPr>
        <w:t>審査請求人は、</w:t>
      </w:r>
      <w:r w:rsidR="00437ABA" w:rsidRPr="00C31452">
        <w:rPr>
          <w:rFonts w:ascii="ＭＳ 明朝" w:hAnsi="ＭＳ 明朝" w:hint="eastAsia"/>
          <w:color w:val="000000" w:themeColor="text1"/>
          <w:sz w:val="24"/>
          <w:szCs w:val="24"/>
        </w:rPr>
        <w:t>平成２９年１２月６日から１２日にかけて計６日間、</w:t>
      </w:r>
      <w:r w:rsidR="001F6A50" w:rsidRPr="00C31452">
        <w:rPr>
          <w:rFonts w:ascii="ＭＳ 明朝" w:hAnsi="ＭＳ 明朝" w:hint="eastAsia"/>
          <w:color w:val="000000" w:themeColor="text1"/>
          <w:sz w:val="24"/>
          <w:szCs w:val="24"/>
        </w:rPr>
        <w:t>ハローワーク</w:t>
      </w:r>
      <w:r w:rsidR="00437ABA" w:rsidRPr="00C31452">
        <w:rPr>
          <w:rFonts w:ascii="ＭＳ 明朝" w:hAnsi="ＭＳ 明朝" w:hint="eastAsia"/>
          <w:color w:val="000000" w:themeColor="text1"/>
          <w:sz w:val="24"/>
          <w:szCs w:val="24"/>
        </w:rPr>
        <w:t>を訪問し</w:t>
      </w:r>
      <w:r w:rsidR="00893F69" w:rsidRPr="00C31452">
        <w:rPr>
          <w:rFonts w:ascii="ＭＳ 明朝" w:hAnsi="ＭＳ 明朝" w:hint="eastAsia"/>
          <w:color w:val="000000" w:themeColor="text1"/>
          <w:sz w:val="24"/>
          <w:szCs w:val="24"/>
        </w:rPr>
        <w:t>、４件の求職先の紹介を受けて</w:t>
      </w:r>
      <w:r w:rsidR="00802419" w:rsidRPr="00C31452">
        <w:rPr>
          <w:rFonts w:ascii="ＭＳ 明朝" w:hAnsi="ＭＳ 明朝" w:hint="eastAsia"/>
          <w:color w:val="000000" w:themeColor="text1"/>
          <w:sz w:val="24"/>
          <w:szCs w:val="24"/>
        </w:rPr>
        <w:t>おり</w:t>
      </w:r>
      <w:r w:rsidR="001A5007" w:rsidRPr="00C31452">
        <w:rPr>
          <w:rFonts w:ascii="ＭＳ 明朝" w:hAnsi="ＭＳ 明朝" w:hint="eastAsia"/>
          <w:color w:val="000000" w:themeColor="text1"/>
          <w:sz w:val="24"/>
          <w:szCs w:val="24"/>
        </w:rPr>
        <w:t>、</w:t>
      </w:r>
      <w:r w:rsidR="001F6A50" w:rsidRPr="00C31452">
        <w:rPr>
          <w:rFonts w:ascii="ＭＳ 明朝" w:hAnsi="ＭＳ 明朝" w:hint="eastAsia"/>
          <w:color w:val="000000" w:themeColor="text1"/>
          <w:sz w:val="24"/>
          <w:szCs w:val="24"/>
        </w:rPr>
        <w:t>一定の</w:t>
      </w:r>
      <w:r w:rsidRPr="00C31452">
        <w:rPr>
          <w:rFonts w:ascii="ＭＳ 明朝" w:hAnsi="ＭＳ 明朝" w:hint="eastAsia"/>
          <w:color w:val="000000" w:themeColor="text1"/>
          <w:sz w:val="24"/>
          <w:szCs w:val="24"/>
        </w:rPr>
        <w:t>求職活動を行っていることが認められる</w:t>
      </w:r>
      <w:r w:rsidR="00F85882" w:rsidRPr="00C31452">
        <w:rPr>
          <w:rFonts w:ascii="ＭＳ 明朝" w:hAnsi="ＭＳ 明朝" w:hint="eastAsia"/>
          <w:color w:val="000000" w:themeColor="text1"/>
          <w:sz w:val="24"/>
          <w:szCs w:val="24"/>
        </w:rPr>
        <w:t>。しかし</w:t>
      </w:r>
      <w:r w:rsidR="007801FC" w:rsidRPr="00C31452">
        <w:rPr>
          <w:rFonts w:ascii="ＭＳ 明朝" w:hAnsi="ＭＳ 明朝" w:hint="eastAsia"/>
          <w:color w:val="000000" w:themeColor="text1"/>
          <w:sz w:val="24"/>
          <w:szCs w:val="24"/>
        </w:rPr>
        <w:t>ながら</w:t>
      </w:r>
      <w:r w:rsidR="00F85882" w:rsidRPr="00C31452">
        <w:rPr>
          <w:rFonts w:ascii="ＭＳ 明朝" w:hAnsi="ＭＳ 明朝" w:hint="eastAsia"/>
          <w:color w:val="000000" w:themeColor="text1"/>
          <w:sz w:val="24"/>
          <w:szCs w:val="24"/>
        </w:rPr>
        <w:t>、審査請求人</w:t>
      </w:r>
      <w:r w:rsidR="001F6A50" w:rsidRPr="00C31452">
        <w:rPr>
          <w:rFonts w:ascii="ＭＳ 明朝" w:hAnsi="ＭＳ 明朝" w:hint="eastAsia"/>
          <w:color w:val="000000" w:themeColor="text1"/>
          <w:sz w:val="24"/>
          <w:szCs w:val="24"/>
        </w:rPr>
        <w:t>は</w:t>
      </w:r>
      <w:r w:rsidR="00F85882" w:rsidRPr="00C31452">
        <w:rPr>
          <w:rFonts w:ascii="ＭＳ 明朝" w:hAnsi="ＭＳ 明朝" w:hint="eastAsia"/>
          <w:color w:val="000000" w:themeColor="text1"/>
          <w:sz w:val="24"/>
          <w:szCs w:val="24"/>
        </w:rPr>
        <w:t>、就労が決まったと</w:t>
      </w:r>
      <w:r w:rsidR="0091191D" w:rsidRPr="00C31452">
        <w:rPr>
          <w:rFonts w:ascii="ＭＳ 明朝" w:hAnsi="ＭＳ 明朝" w:hint="eastAsia"/>
          <w:color w:val="000000" w:themeColor="text1"/>
          <w:sz w:val="24"/>
          <w:szCs w:val="24"/>
        </w:rPr>
        <w:t>報告した</w:t>
      </w:r>
      <w:r w:rsidR="00F85882" w:rsidRPr="00C31452">
        <w:rPr>
          <w:rFonts w:ascii="ＭＳ 明朝" w:hAnsi="ＭＳ 明朝" w:hint="eastAsia"/>
          <w:color w:val="000000" w:themeColor="text1"/>
          <w:sz w:val="24"/>
          <w:szCs w:val="24"/>
        </w:rPr>
        <w:t>Ａ社について、</w:t>
      </w:r>
      <w:r w:rsidR="004F01EF" w:rsidRPr="00C31452">
        <w:rPr>
          <w:rFonts w:ascii="ＭＳ 明朝" w:hAnsi="ＭＳ 明朝" w:hint="eastAsia"/>
          <w:color w:val="000000" w:themeColor="text1"/>
          <w:sz w:val="24"/>
          <w:szCs w:val="24"/>
        </w:rPr>
        <w:t>Ａ社の採用が決定する</w:t>
      </w:r>
      <w:r w:rsidR="007801FC" w:rsidRPr="00C31452">
        <w:rPr>
          <w:rFonts w:ascii="ＭＳ 明朝" w:hAnsi="ＭＳ 明朝" w:hint="eastAsia"/>
          <w:color w:val="000000" w:themeColor="text1"/>
          <w:sz w:val="24"/>
          <w:szCs w:val="24"/>
        </w:rPr>
        <w:t>ためにはゆうちょ銀行の口座が必要であるが口座を開設できなかったと主張しながら、その理由について具体的な説明を行っておらず、就労の意思がないものと判断されてもやむを得ないと認められる。</w:t>
      </w:r>
    </w:p>
    <w:p w14:paraId="7D5BB607" w14:textId="7D1E90C3" w:rsidR="00907C66" w:rsidRPr="00C31452" w:rsidRDefault="00907C66" w:rsidP="00F85882">
      <w:pPr>
        <w:ind w:left="480" w:hangingChars="200" w:hanging="480"/>
        <w:rPr>
          <w:rFonts w:ascii="ＭＳ 明朝" w:hAnsi="ＭＳ 明朝"/>
          <w:color w:val="000000" w:themeColor="text1"/>
          <w:sz w:val="24"/>
          <w:szCs w:val="24"/>
        </w:rPr>
      </w:pPr>
      <w:r w:rsidRPr="00C31452">
        <w:rPr>
          <w:rFonts w:ascii="ＭＳ 明朝" w:hAnsi="ＭＳ 明朝" w:hint="eastAsia"/>
          <w:color w:val="000000" w:themeColor="text1"/>
          <w:sz w:val="24"/>
          <w:szCs w:val="24"/>
        </w:rPr>
        <w:t>（４）</w:t>
      </w:r>
      <w:r w:rsidR="0028356D" w:rsidRPr="00C31452">
        <w:rPr>
          <w:rFonts w:ascii="ＭＳ 明朝" w:hAnsi="ＭＳ 明朝" w:hint="eastAsia"/>
          <w:color w:val="000000" w:themeColor="text1"/>
          <w:sz w:val="24"/>
          <w:szCs w:val="24"/>
        </w:rPr>
        <w:t>次に、</w:t>
      </w:r>
      <w:r w:rsidR="008B63CD" w:rsidRPr="00C31452">
        <w:rPr>
          <w:rFonts w:ascii="ＭＳ 明朝" w:hAnsi="ＭＳ 明朝" w:hint="eastAsia"/>
          <w:color w:val="000000" w:themeColor="text1"/>
          <w:sz w:val="24"/>
          <w:szCs w:val="24"/>
        </w:rPr>
        <w:t>③実際に稼働能力を活用する就労の場を得ることができるか否かについて、</w:t>
      </w:r>
      <w:r w:rsidR="00B129A4" w:rsidRPr="00C31452">
        <w:rPr>
          <w:rFonts w:ascii="ＭＳ 明朝" w:hAnsi="ＭＳ 明朝" w:hint="eastAsia"/>
          <w:color w:val="000000" w:themeColor="text1"/>
          <w:sz w:val="24"/>
          <w:szCs w:val="24"/>
        </w:rPr>
        <w:t>そ</w:t>
      </w:r>
      <w:r w:rsidR="00F85882" w:rsidRPr="00C31452">
        <w:rPr>
          <w:rFonts w:ascii="ＭＳ 明朝" w:hAnsi="ＭＳ 明朝" w:hint="eastAsia"/>
          <w:color w:val="000000" w:themeColor="text1"/>
          <w:sz w:val="24"/>
          <w:szCs w:val="24"/>
        </w:rPr>
        <w:t>の評価については、</w:t>
      </w:r>
      <w:r w:rsidR="001A5007" w:rsidRPr="00C31452">
        <w:rPr>
          <w:rFonts w:ascii="ＭＳ 明朝" w:hAnsi="ＭＳ 明朝" w:hint="eastAsia"/>
          <w:color w:val="000000" w:themeColor="text1"/>
          <w:sz w:val="24"/>
          <w:szCs w:val="24"/>
        </w:rPr>
        <w:t>局長通知第４の２で</w:t>
      </w:r>
      <w:r w:rsidR="00F85882" w:rsidRPr="00C31452">
        <w:rPr>
          <w:rFonts w:ascii="ＭＳ 明朝" w:hAnsi="ＭＳ 明朝" w:hint="eastAsia"/>
          <w:color w:val="000000" w:themeColor="text1"/>
          <w:sz w:val="24"/>
          <w:szCs w:val="24"/>
        </w:rPr>
        <w:t>評価した本人の稼働能力を前提として、地域における有効求人倍率や求人内容等の客観的な情報や、育児や介護の必要性などその者の就労を阻害する要因を</w:t>
      </w:r>
      <w:r w:rsidR="00DE786A" w:rsidRPr="00C31452">
        <w:rPr>
          <w:rFonts w:ascii="ＭＳ 明朝" w:hAnsi="ＭＳ 明朝" w:hint="eastAsia"/>
          <w:color w:val="000000" w:themeColor="text1"/>
          <w:sz w:val="24"/>
          <w:szCs w:val="24"/>
        </w:rPr>
        <w:t>踏</w:t>
      </w:r>
      <w:r w:rsidR="00F85882" w:rsidRPr="00C31452">
        <w:rPr>
          <w:rFonts w:ascii="ＭＳ 明朝" w:hAnsi="ＭＳ 明朝" w:hint="eastAsia"/>
          <w:color w:val="000000" w:themeColor="text1"/>
          <w:sz w:val="24"/>
          <w:szCs w:val="24"/>
        </w:rPr>
        <w:t>まえて行うこととされている。</w:t>
      </w:r>
    </w:p>
    <w:p w14:paraId="199E9C01" w14:textId="0C64AD21" w:rsidR="0028356D" w:rsidRPr="00C31452" w:rsidRDefault="00F85882" w:rsidP="00F85882">
      <w:pPr>
        <w:ind w:leftChars="200" w:left="420" w:firstLineChars="100" w:firstLine="240"/>
        <w:rPr>
          <w:rFonts w:ascii="ＭＳ 明朝" w:hAnsi="ＭＳ 明朝"/>
          <w:color w:val="000000" w:themeColor="text1"/>
          <w:sz w:val="24"/>
          <w:szCs w:val="24"/>
        </w:rPr>
      </w:pPr>
      <w:r w:rsidRPr="00C31452">
        <w:rPr>
          <w:rFonts w:ascii="ＭＳ 明朝" w:hAnsi="ＭＳ 明朝" w:hint="eastAsia"/>
          <w:color w:val="000000" w:themeColor="text1"/>
          <w:sz w:val="24"/>
          <w:szCs w:val="24"/>
        </w:rPr>
        <w:t>審査請求人は、Ａ社に就労が決まったと</w:t>
      </w:r>
      <w:r w:rsidR="0028356D" w:rsidRPr="00C31452">
        <w:rPr>
          <w:rFonts w:ascii="ＭＳ 明朝" w:hAnsi="ＭＳ 明朝" w:hint="eastAsia"/>
          <w:color w:val="000000" w:themeColor="text1"/>
          <w:sz w:val="24"/>
          <w:szCs w:val="24"/>
        </w:rPr>
        <w:t>報告</w:t>
      </w:r>
      <w:r w:rsidRPr="00C31452">
        <w:rPr>
          <w:rFonts w:ascii="ＭＳ 明朝" w:hAnsi="ＭＳ 明朝" w:hint="eastAsia"/>
          <w:color w:val="000000" w:themeColor="text1"/>
          <w:sz w:val="24"/>
          <w:szCs w:val="24"/>
        </w:rPr>
        <w:t>して</w:t>
      </w:r>
      <w:r w:rsidR="0028356D" w:rsidRPr="00C31452">
        <w:rPr>
          <w:rFonts w:ascii="ＭＳ 明朝" w:hAnsi="ＭＳ 明朝" w:hint="eastAsia"/>
          <w:color w:val="000000" w:themeColor="text1"/>
          <w:sz w:val="24"/>
          <w:szCs w:val="24"/>
        </w:rPr>
        <w:t>いるが、回答書によると</w:t>
      </w:r>
      <w:r w:rsidR="0091191D" w:rsidRPr="00C31452">
        <w:rPr>
          <w:rFonts w:ascii="ＭＳ 明朝" w:hAnsi="ＭＳ 明朝" w:hint="eastAsia"/>
          <w:color w:val="000000" w:themeColor="text1"/>
          <w:sz w:val="24"/>
          <w:szCs w:val="24"/>
        </w:rPr>
        <w:t>、</w:t>
      </w:r>
      <w:r w:rsidR="0028356D" w:rsidRPr="00C31452">
        <w:rPr>
          <w:rFonts w:ascii="ＭＳ 明朝" w:hAnsi="ＭＳ 明朝" w:hint="eastAsia"/>
          <w:color w:val="000000" w:themeColor="text1"/>
          <w:sz w:val="24"/>
          <w:szCs w:val="24"/>
        </w:rPr>
        <w:t>処分庁はＡ社やハローワークに対して審査請求人の報告が事実であるかの確認はしておらず、仮に</w:t>
      </w:r>
      <w:r w:rsidR="00056FE9" w:rsidRPr="00C31452">
        <w:rPr>
          <w:rFonts w:ascii="ＭＳ 明朝" w:hAnsi="ＭＳ 明朝" w:hint="eastAsia"/>
          <w:color w:val="000000" w:themeColor="text1"/>
          <w:sz w:val="24"/>
          <w:szCs w:val="24"/>
        </w:rPr>
        <w:t>審査請求人の報告が</w:t>
      </w:r>
      <w:r w:rsidR="0028356D" w:rsidRPr="00C31452">
        <w:rPr>
          <w:rFonts w:ascii="ＭＳ 明朝" w:hAnsi="ＭＳ 明朝" w:hint="eastAsia"/>
          <w:color w:val="000000" w:themeColor="text1"/>
          <w:sz w:val="24"/>
          <w:szCs w:val="24"/>
        </w:rPr>
        <w:t>事実でなければ就労の場を得ることができな</w:t>
      </w:r>
      <w:r w:rsidR="00893F69" w:rsidRPr="00C31452">
        <w:rPr>
          <w:rFonts w:ascii="ＭＳ 明朝" w:hAnsi="ＭＳ 明朝" w:hint="eastAsia"/>
          <w:color w:val="000000" w:themeColor="text1"/>
          <w:sz w:val="24"/>
          <w:szCs w:val="24"/>
        </w:rPr>
        <w:t>いものとして</w:t>
      </w:r>
      <w:r w:rsidR="00D02732" w:rsidRPr="00C31452">
        <w:rPr>
          <w:rFonts w:ascii="ＭＳ 明朝" w:hAnsi="ＭＳ 明朝" w:hint="eastAsia"/>
          <w:color w:val="000000" w:themeColor="text1"/>
          <w:sz w:val="24"/>
          <w:szCs w:val="24"/>
        </w:rPr>
        <w:t>保護を開始しなければならな</w:t>
      </w:r>
      <w:r w:rsidR="00893F69" w:rsidRPr="00C31452">
        <w:rPr>
          <w:rFonts w:ascii="ＭＳ 明朝" w:hAnsi="ＭＳ 明朝" w:hint="eastAsia"/>
          <w:color w:val="000000" w:themeColor="text1"/>
          <w:sz w:val="24"/>
          <w:szCs w:val="24"/>
        </w:rPr>
        <w:t>かった</w:t>
      </w:r>
      <w:r w:rsidR="00D02732" w:rsidRPr="00C31452">
        <w:rPr>
          <w:rFonts w:ascii="ＭＳ 明朝" w:hAnsi="ＭＳ 明朝" w:hint="eastAsia"/>
          <w:color w:val="000000" w:themeColor="text1"/>
          <w:sz w:val="24"/>
          <w:szCs w:val="24"/>
        </w:rPr>
        <w:t>可能性も</w:t>
      </w:r>
      <w:r w:rsidR="00893F69" w:rsidRPr="00C31452">
        <w:rPr>
          <w:rFonts w:ascii="ＭＳ 明朝" w:hAnsi="ＭＳ 明朝" w:hint="eastAsia"/>
          <w:color w:val="000000" w:themeColor="text1"/>
          <w:sz w:val="24"/>
          <w:szCs w:val="24"/>
        </w:rPr>
        <w:t>否定できない</w:t>
      </w:r>
      <w:r w:rsidR="00D02732" w:rsidRPr="00C31452">
        <w:rPr>
          <w:rFonts w:ascii="ＭＳ 明朝" w:hAnsi="ＭＳ 明朝" w:hint="eastAsia"/>
          <w:color w:val="000000" w:themeColor="text1"/>
          <w:sz w:val="24"/>
          <w:szCs w:val="24"/>
        </w:rPr>
        <w:t>。</w:t>
      </w:r>
      <w:r w:rsidR="00747A7F" w:rsidRPr="00C31452">
        <w:rPr>
          <w:rFonts w:ascii="ＭＳ 明朝" w:hAnsi="ＭＳ 明朝" w:hint="eastAsia"/>
          <w:color w:val="000000" w:themeColor="text1"/>
          <w:sz w:val="24"/>
          <w:szCs w:val="24"/>
        </w:rPr>
        <w:t>もっとも</w:t>
      </w:r>
      <w:r w:rsidR="0028356D" w:rsidRPr="00C31452">
        <w:rPr>
          <w:rFonts w:ascii="ＭＳ 明朝" w:hAnsi="ＭＳ 明朝" w:hint="eastAsia"/>
          <w:color w:val="000000" w:themeColor="text1"/>
          <w:sz w:val="24"/>
          <w:szCs w:val="24"/>
        </w:rPr>
        <w:t>、</w:t>
      </w:r>
      <w:r w:rsidR="000A09C8" w:rsidRPr="00C31452">
        <w:rPr>
          <w:rFonts w:ascii="ＭＳ 明朝" w:hAnsi="ＭＳ 明朝" w:hint="eastAsia"/>
          <w:color w:val="000000" w:themeColor="text1"/>
          <w:sz w:val="24"/>
          <w:szCs w:val="24"/>
        </w:rPr>
        <w:t>局長通知第４の３では、</w:t>
      </w:r>
      <w:r w:rsidR="00D43AEA" w:rsidRPr="00C31452">
        <w:rPr>
          <w:rFonts w:ascii="ＭＳ 明朝" w:hAnsi="ＭＳ 明朝" w:hint="eastAsia"/>
          <w:color w:val="000000" w:themeColor="text1"/>
          <w:sz w:val="24"/>
          <w:szCs w:val="24"/>
        </w:rPr>
        <w:t>求職活動の実施状況については</w:t>
      </w:r>
      <w:r w:rsidR="000A09C8" w:rsidRPr="00C31452">
        <w:rPr>
          <w:rFonts w:ascii="ＭＳ 明朝" w:hAnsi="ＭＳ 明朝" w:hint="eastAsia"/>
          <w:color w:val="000000" w:themeColor="text1"/>
          <w:sz w:val="24"/>
          <w:szCs w:val="24"/>
        </w:rPr>
        <w:t>求職状況報告書等により本人に申告させること</w:t>
      </w:r>
      <w:r w:rsidR="001A5007" w:rsidRPr="00C31452">
        <w:rPr>
          <w:rFonts w:ascii="ＭＳ 明朝" w:hAnsi="ＭＳ 明朝" w:hint="eastAsia"/>
          <w:color w:val="000000" w:themeColor="text1"/>
          <w:sz w:val="24"/>
          <w:szCs w:val="24"/>
        </w:rPr>
        <w:t>が例示</w:t>
      </w:r>
      <w:r w:rsidR="000A09C8" w:rsidRPr="00C31452">
        <w:rPr>
          <w:rFonts w:ascii="ＭＳ 明朝" w:hAnsi="ＭＳ 明朝" w:hint="eastAsia"/>
          <w:color w:val="000000" w:themeColor="text1"/>
          <w:sz w:val="24"/>
          <w:szCs w:val="24"/>
        </w:rPr>
        <w:t>されており、</w:t>
      </w:r>
      <w:r w:rsidR="0028356D" w:rsidRPr="00C31452">
        <w:rPr>
          <w:rFonts w:ascii="ＭＳ 明朝" w:hAnsi="ＭＳ 明朝" w:hint="eastAsia"/>
          <w:color w:val="000000" w:themeColor="text1"/>
          <w:sz w:val="24"/>
          <w:szCs w:val="24"/>
        </w:rPr>
        <w:t>審査請求人の報告を事実であると</w:t>
      </w:r>
      <w:r w:rsidR="00802419" w:rsidRPr="00C31452">
        <w:rPr>
          <w:rFonts w:ascii="ＭＳ 明朝" w:hAnsi="ＭＳ 明朝" w:hint="eastAsia"/>
          <w:color w:val="000000" w:themeColor="text1"/>
          <w:sz w:val="24"/>
          <w:szCs w:val="24"/>
        </w:rPr>
        <w:t>考えた</w:t>
      </w:r>
      <w:r w:rsidR="0028356D" w:rsidRPr="00C31452">
        <w:rPr>
          <w:rFonts w:ascii="ＭＳ 明朝" w:hAnsi="ＭＳ 明朝" w:hint="eastAsia"/>
          <w:color w:val="000000" w:themeColor="text1"/>
          <w:sz w:val="24"/>
          <w:szCs w:val="24"/>
        </w:rPr>
        <w:t>処分庁の判断</w:t>
      </w:r>
      <w:r w:rsidR="00802419" w:rsidRPr="00C31452">
        <w:rPr>
          <w:rFonts w:ascii="ＭＳ 明朝" w:hAnsi="ＭＳ 明朝" w:hint="eastAsia"/>
          <w:color w:val="000000" w:themeColor="text1"/>
          <w:sz w:val="24"/>
          <w:szCs w:val="24"/>
        </w:rPr>
        <w:t>に</w:t>
      </w:r>
      <w:r w:rsidR="00E50CDD" w:rsidRPr="00C31452">
        <w:rPr>
          <w:rFonts w:ascii="ＭＳ 明朝" w:hAnsi="ＭＳ 明朝" w:hint="eastAsia"/>
          <w:color w:val="000000" w:themeColor="text1"/>
          <w:sz w:val="24"/>
          <w:szCs w:val="24"/>
        </w:rPr>
        <w:t>瑕疵は</w:t>
      </w:r>
      <w:r w:rsidR="00802419" w:rsidRPr="00C31452">
        <w:rPr>
          <w:rFonts w:ascii="ＭＳ 明朝" w:hAnsi="ＭＳ 明朝" w:hint="eastAsia"/>
          <w:color w:val="000000" w:themeColor="text1"/>
          <w:sz w:val="24"/>
          <w:szCs w:val="24"/>
        </w:rPr>
        <w:t>認められない。</w:t>
      </w:r>
    </w:p>
    <w:p w14:paraId="5069975E" w14:textId="40E8ABE3" w:rsidR="0091191D" w:rsidRPr="00C31452" w:rsidRDefault="001A5007" w:rsidP="00056FE9">
      <w:pPr>
        <w:ind w:leftChars="200" w:left="420" w:firstLineChars="100" w:firstLine="240"/>
        <w:rPr>
          <w:rFonts w:ascii="ＭＳ 明朝" w:hAnsi="ＭＳ 明朝"/>
          <w:color w:val="000000" w:themeColor="text1"/>
          <w:sz w:val="24"/>
          <w:szCs w:val="24"/>
        </w:rPr>
      </w:pPr>
      <w:r w:rsidRPr="00C31452">
        <w:rPr>
          <w:rFonts w:ascii="ＭＳ 明朝" w:hAnsi="ＭＳ 明朝" w:hint="eastAsia"/>
          <w:color w:val="000000" w:themeColor="text1"/>
          <w:sz w:val="24"/>
          <w:szCs w:val="24"/>
        </w:rPr>
        <w:t>そして、</w:t>
      </w:r>
      <w:r w:rsidR="00F85882" w:rsidRPr="00C31452">
        <w:rPr>
          <w:rFonts w:ascii="ＭＳ 明朝" w:hAnsi="ＭＳ 明朝" w:hint="eastAsia"/>
          <w:color w:val="000000" w:themeColor="text1"/>
          <w:sz w:val="24"/>
          <w:szCs w:val="24"/>
        </w:rPr>
        <w:t>Ａ社</w:t>
      </w:r>
      <w:r w:rsidR="0028356D" w:rsidRPr="00C31452">
        <w:rPr>
          <w:rFonts w:ascii="ＭＳ 明朝" w:hAnsi="ＭＳ 明朝" w:hint="eastAsia"/>
          <w:color w:val="000000" w:themeColor="text1"/>
          <w:sz w:val="24"/>
          <w:szCs w:val="24"/>
        </w:rPr>
        <w:t>に就労が決まったの</w:t>
      </w:r>
      <w:r w:rsidR="00927505" w:rsidRPr="00C31452">
        <w:rPr>
          <w:rFonts w:ascii="ＭＳ 明朝" w:hAnsi="ＭＳ 明朝" w:hint="eastAsia"/>
          <w:color w:val="000000" w:themeColor="text1"/>
          <w:sz w:val="24"/>
          <w:szCs w:val="24"/>
        </w:rPr>
        <w:t>は</w:t>
      </w:r>
      <w:r w:rsidR="0028356D" w:rsidRPr="00C31452">
        <w:rPr>
          <w:rFonts w:ascii="ＭＳ 明朝" w:hAnsi="ＭＳ 明朝" w:hint="eastAsia"/>
          <w:color w:val="000000" w:themeColor="text1"/>
          <w:sz w:val="24"/>
          <w:szCs w:val="24"/>
        </w:rPr>
        <w:t>、</w:t>
      </w:r>
      <w:r w:rsidR="00F85882" w:rsidRPr="00C31452">
        <w:rPr>
          <w:rFonts w:ascii="ＭＳ 明朝" w:hAnsi="ＭＳ 明朝" w:hint="eastAsia"/>
          <w:color w:val="000000" w:themeColor="text1"/>
          <w:sz w:val="24"/>
          <w:szCs w:val="24"/>
        </w:rPr>
        <w:t>審査請求人</w:t>
      </w:r>
      <w:r w:rsidR="0028356D" w:rsidRPr="00C31452">
        <w:rPr>
          <w:rFonts w:ascii="ＭＳ 明朝" w:hAnsi="ＭＳ 明朝" w:hint="eastAsia"/>
          <w:color w:val="000000" w:themeColor="text1"/>
          <w:sz w:val="24"/>
          <w:szCs w:val="24"/>
        </w:rPr>
        <w:t>及びＡ社</w:t>
      </w:r>
      <w:r w:rsidR="00D02732" w:rsidRPr="00C31452">
        <w:rPr>
          <w:rFonts w:ascii="ＭＳ 明朝" w:hAnsi="ＭＳ 明朝" w:hint="eastAsia"/>
          <w:color w:val="000000" w:themeColor="text1"/>
          <w:sz w:val="24"/>
          <w:szCs w:val="24"/>
        </w:rPr>
        <w:t>の双方が、</w:t>
      </w:r>
      <w:r w:rsidR="009E4622" w:rsidRPr="00C31452">
        <w:rPr>
          <w:rFonts w:ascii="ＭＳ 明朝" w:hAnsi="ＭＳ 明朝" w:hint="eastAsia"/>
          <w:color w:val="000000" w:themeColor="text1"/>
          <w:sz w:val="24"/>
          <w:szCs w:val="24"/>
        </w:rPr>
        <w:t>審査</w:t>
      </w:r>
      <w:r w:rsidR="009E4622" w:rsidRPr="00C31452">
        <w:rPr>
          <w:rFonts w:ascii="ＭＳ 明朝" w:hAnsi="ＭＳ 明朝" w:hint="eastAsia"/>
          <w:color w:val="000000" w:themeColor="text1"/>
          <w:sz w:val="24"/>
          <w:szCs w:val="24"/>
        </w:rPr>
        <w:lastRenderedPageBreak/>
        <w:t>請求人</w:t>
      </w:r>
      <w:r w:rsidR="00D02732" w:rsidRPr="00C31452">
        <w:rPr>
          <w:rFonts w:ascii="ＭＳ 明朝" w:hAnsi="ＭＳ 明朝" w:hint="eastAsia"/>
          <w:color w:val="000000" w:themeColor="text1"/>
          <w:sz w:val="24"/>
          <w:szCs w:val="24"/>
        </w:rPr>
        <w:t>の</w:t>
      </w:r>
      <w:r w:rsidRPr="00C31452">
        <w:rPr>
          <w:rFonts w:ascii="ＭＳ 明朝" w:hAnsi="ＭＳ 明朝" w:hint="eastAsia"/>
          <w:color w:val="000000" w:themeColor="text1"/>
          <w:sz w:val="24"/>
          <w:szCs w:val="24"/>
        </w:rPr>
        <w:t>具体的な</w:t>
      </w:r>
      <w:r w:rsidR="009E4622" w:rsidRPr="00C31452">
        <w:rPr>
          <w:rFonts w:ascii="ＭＳ 明朝" w:hAnsi="ＭＳ 明朝" w:hint="eastAsia"/>
          <w:color w:val="000000" w:themeColor="text1"/>
          <w:sz w:val="24"/>
          <w:szCs w:val="24"/>
        </w:rPr>
        <w:t>稼働能力を前提としてＡ</w:t>
      </w:r>
      <w:r w:rsidR="0028356D" w:rsidRPr="00C31452">
        <w:rPr>
          <w:rFonts w:ascii="ＭＳ 明朝" w:hAnsi="ＭＳ 明朝" w:hint="eastAsia"/>
          <w:color w:val="000000" w:themeColor="text1"/>
          <w:sz w:val="24"/>
          <w:szCs w:val="24"/>
        </w:rPr>
        <w:t>社</w:t>
      </w:r>
      <w:r w:rsidR="00860229" w:rsidRPr="00C31452">
        <w:rPr>
          <w:rFonts w:ascii="ＭＳ 明朝" w:hAnsi="ＭＳ 明朝" w:hint="eastAsia"/>
          <w:color w:val="000000" w:themeColor="text1"/>
          <w:sz w:val="24"/>
          <w:szCs w:val="24"/>
        </w:rPr>
        <w:t>にお</w:t>
      </w:r>
      <w:r w:rsidR="00927505" w:rsidRPr="00C31452">
        <w:rPr>
          <w:rFonts w:ascii="ＭＳ 明朝" w:hAnsi="ＭＳ 明朝" w:hint="eastAsia"/>
          <w:color w:val="000000" w:themeColor="text1"/>
          <w:sz w:val="24"/>
          <w:szCs w:val="24"/>
        </w:rPr>
        <w:t>ける</w:t>
      </w:r>
      <w:r w:rsidR="00F85882" w:rsidRPr="00C31452">
        <w:rPr>
          <w:rFonts w:ascii="ＭＳ 明朝" w:hAnsi="ＭＳ 明朝" w:hint="eastAsia"/>
          <w:color w:val="000000" w:themeColor="text1"/>
          <w:sz w:val="24"/>
          <w:szCs w:val="24"/>
        </w:rPr>
        <w:t>就労</w:t>
      </w:r>
      <w:r w:rsidR="00927505" w:rsidRPr="00C31452">
        <w:rPr>
          <w:rFonts w:ascii="ＭＳ 明朝" w:hAnsi="ＭＳ 明朝" w:hint="eastAsia"/>
          <w:color w:val="000000" w:themeColor="text1"/>
          <w:sz w:val="24"/>
          <w:szCs w:val="24"/>
        </w:rPr>
        <w:t>の可否を考慮した結果であると</w:t>
      </w:r>
      <w:r w:rsidR="00E267DD" w:rsidRPr="00C31452">
        <w:rPr>
          <w:rFonts w:ascii="ＭＳ 明朝" w:hAnsi="ＭＳ 明朝" w:hint="eastAsia"/>
          <w:color w:val="000000" w:themeColor="text1"/>
          <w:sz w:val="24"/>
          <w:szCs w:val="24"/>
        </w:rPr>
        <w:t>すれば</w:t>
      </w:r>
      <w:r w:rsidR="00F85882" w:rsidRPr="00C31452">
        <w:rPr>
          <w:rFonts w:ascii="ＭＳ 明朝" w:hAnsi="ＭＳ 明朝" w:hint="eastAsia"/>
          <w:color w:val="000000" w:themeColor="text1"/>
          <w:sz w:val="24"/>
          <w:szCs w:val="24"/>
        </w:rPr>
        <w:t>、</w:t>
      </w:r>
      <w:r w:rsidR="00E267DD" w:rsidRPr="00C31452">
        <w:rPr>
          <w:rFonts w:ascii="ＭＳ 明朝" w:hAnsi="ＭＳ 明朝" w:hint="eastAsia"/>
          <w:color w:val="000000" w:themeColor="text1"/>
          <w:sz w:val="24"/>
          <w:szCs w:val="24"/>
        </w:rPr>
        <w:t>審査請求人にその意思さ</w:t>
      </w:r>
      <w:r w:rsidR="00D548DD" w:rsidRPr="00C31452">
        <w:rPr>
          <w:rFonts w:ascii="ＭＳ 明朝" w:hAnsi="ＭＳ 明朝" w:hint="eastAsia"/>
          <w:color w:val="000000" w:themeColor="text1"/>
          <w:sz w:val="24"/>
          <w:szCs w:val="24"/>
        </w:rPr>
        <w:t>え</w:t>
      </w:r>
      <w:r w:rsidR="00E267DD" w:rsidRPr="00C31452">
        <w:rPr>
          <w:rFonts w:ascii="ＭＳ 明朝" w:hAnsi="ＭＳ 明朝" w:hint="eastAsia"/>
          <w:color w:val="000000" w:themeColor="text1"/>
          <w:sz w:val="24"/>
          <w:szCs w:val="24"/>
        </w:rPr>
        <w:t>あれば</w:t>
      </w:r>
      <w:r w:rsidR="00927505" w:rsidRPr="00C31452">
        <w:rPr>
          <w:rFonts w:ascii="ＭＳ 明朝" w:hAnsi="ＭＳ 明朝" w:hint="eastAsia"/>
          <w:color w:val="000000" w:themeColor="text1"/>
          <w:sz w:val="24"/>
          <w:szCs w:val="24"/>
        </w:rPr>
        <w:t>Ａ社において</w:t>
      </w:r>
      <w:r w:rsidR="00E50CDD" w:rsidRPr="00C31452">
        <w:rPr>
          <w:rFonts w:ascii="ＭＳ 明朝" w:hAnsi="ＭＳ 明朝" w:hint="eastAsia"/>
          <w:color w:val="000000" w:themeColor="text1"/>
          <w:sz w:val="24"/>
          <w:szCs w:val="24"/>
        </w:rPr>
        <w:t>直ちに</w:t>
      </w:r>
      <w:r w:rsidR="00927505" w:rsidRPr="00C31452">
        <w:rPr>
          <w:rFonts w:ascii="ＭＳ 明朝" w:hAnsi="ＭＳ 明朝" w:hint="eastAsia"/>
          <w:color w:val="000000" w:themeColor="text1"/>
          <w:sz w:val="24"/>
          <w:szCs w:val="24"/>
        </w:rPr>
        <w:t>就労が可能であった</w:t>
      </w:r>
      <w:r w:rsidR="00E50CDD" w:rsidRPr="00C31452">
        <w:rPr>
          <w:rFonts w:ascii="ＭＳ 明朝" w:hAnsi="ＭＳ 明朝" w:hint="eastAsia"/>
          <w:color w:val="000000" w:themeColor="text1"/>
          <w:sz w:val="24"/>
          <w:szCs w:val="24"/>
        </w:rPr>
        <w:t>と認められる</w:t>
      </w:r>
      <w:r w:rsidR="00927505" w:rsidRPr="00C31452">
        <w:rPr>
          <w:rFonts w:ascii="ＭＳ 明朝" w:hAnsi="ＭＳ 明朝" w:hint="eastAsia"/>
          <w:color w:val="000000" w:themeColor="text1"/>
          <w:sz w:val="24"/>
          <w:szCs w:val="24"/>
        </w:rPr>
        <w:t>。</w:t>
      </w:r>
      <w:r w:rsidR="007801FC" w:rsidRPr="00C31452">
        <w:rPr>
          <w:rFonts w:ascii="ＭＳ 明朝" w:hAnsi="ＭＳ 明朝" w:hint="eastAsia"/>
          <w:color w:val="000000" w:themeColor="text1"/>
          <w:sz w:val="24"/>
          <w:szCs w:val="24"/>
        </w:rPr>
        <w:t>一方で、</w:t>
      </w:r>
      <w:r w:rsidR="00B54CAE" w:rsidRPr="00C31452">
        <w:rPr>
          <w:rFonts w:ascii="ＭＳ 明朝" w:hAnsi="ＭＳ 明朝" w:hint="eastAsia"/>
          <w:color w:val="000000" w:themeColor="text1"/>
          <w:sz w:val="24"/>
          <w:szCs w:val="24"/>
        </w:rPr>
        <w:t>審査請求人は、</w:t>
      </w:r>
      <w:r w:rsidR="00D548DD" w:rsidRPr="00C31452">
        <w:rPr>
          <w:rFonts w:ascii="ＭＳ 明朝" w:hAnsi="ＭＳ 明朝" w:hint="eastAsia"/>
          <w:color w:val="000000" w:themeColor="text1"/>
          <w:sz w:val="24"/>
          <w:szCs w:val="24"/>
        </w:rPr>
        <w:t>前記（</w:t>
      </w:r>
      <w:r w:rsidR="00747A7F" w:rsidRPr="00C31452">
        <w:rPr>
          <w:rFonts w:ascii="ＭＳ 明朝" w:hAnsi="ＭＳ 明朝" w:hint="eastAsia"/>
          <w:color w:val="000000" w:themeColor="text1"/>
          <w:sz w:val="24"/>
          <w:szCs w:val="24"/>
        </w:rPr>
        <w:t>３</w:t>
      </w:r>
      <w:r w:rsidR="00D548DD" w:rsidRPr="00C31452">
        <w:rPr>
          <w:rFonts w:ascii="ＭＳ 明朝" w:hAnsi="ＭＳ 明朝" w:hint="eastAsia"/>
          <w:color w:val="000000" w:themeColor="text1"/>
          <w:sz w:val="24"/>
          <w:szCs w:val="24"/>
        </w:rPr>
        <w:t>）のとおり、</w:t>
      </w:r>
      <w:r w:rsidR="00CB28C0" w:rsidRPr="00C31452">
        <w:rPr>
          <w:rFonts w:ascii="ＭＳ 明朝" w:hAnsi="ＭＳ 明朝" w:hint="eastAsia"/>
          <w:color w:val="000000" w:themeColor="text1"/>
          <w:sz w:val="24"/>
          <w:szCs w:val="24"/>
        </w:rPr>
        <w:t>Ａ社の採用が決定する</w:t>
      </w:r>
      <w:r w:rsidR="003812D8" w:rsidRPr="00C31452">
        <w:rPr>
          <w:rFonts w:ascii="ＭＳ 明朝" w:hAnsi="ＭＳ 明朝" w:hint="eastAsia"/>
          <w:color w:val="000000" w:themeColor="text1"/>
          <w:sz w:val="24"/>
          <w:szCs w:val="24"/>
        </w:rPr>
        <w:t>ためにはゆうちょ銀行の口座が必要であるが</w:t>
      </w:r>
      <w:r w:rsidR="001F14B9" w:rsidRPr="00C31452">
        <w:rPr>
          <w:rFonts w:ascii="ＭＳ 明朝" w:hAnsi="ＭＳ 明朝" w:hint="eastAsia"/>
          <w:color w:val="000000" w:themeColor="text1"/>
          <w:sz w:val="24"/>
          <w:szCs w:val="24"/>
        </w:rPr>
        <w:t>口座を開設できな</w:t>
      </w:r>
      <w:r w:rsidR="00860229" w:rsidRPr="00C31452">
        <w:rPr>
          <w:rFonts w:ascii="ＭＳ 明朝" w:hAnsi="ＭＳ 明朝" w:hint="eastAsia"/>
          <w:color w:val="000000" w:themeColor="text1"/>
          <w:sz w:val="24"/>
          <w:szCs w:val="24"/>
        </w:rPr>
        <w:t>かったと主張</w:t>
      </w:r>
      <w:r w:rsidR="00D548DD" w:rsidRPr="00C31452">
        <w:rPr>
          <w:rFonts w:ascii="ＭＳ 明朝" w:hAnsi="ＭＳ 明朝" w:hint="eastAsia"/>
          <w:color w:val="000000" w:themeColor="text1"/>
          <w:sz w:val="24"/>
          <w:szCs w:val="24"/>
        </w:rPr>
        <w:t>するものの</w:t>
      </w:r>
      <w:r w:rsidR="00B54CAE" w:rsidRPr="00C31452">
        <w:rPr>
          <w:rFonts w:ascii="ＭＳ 明朝" w:hAnsi="ＭＳ 明朝" w:hint="eastAsia"/>
          <w:color w:val="000000" w:themeColor="text1"/>
          <w:sz w:val="24"/>
          <w:szCs w:val="24"/>
        </w:rPr>
        <w:t>、</w:t>
      </w:r>
      <w:r w:rsidR="00860229" w:rsidRPr="00C31452">
        <w:rPr>
          <w:rFonts w:ascii="ＭＳ 明朝" w:hAnsi="ＭＳ 明朝" w:hint="eastAsia"/>
          <w:color w:val="000000" w:themeColor="text1"/>
          <w:sz w:val="24"/>
          <w:szCs w:val="24"/>
        </w:rPr>
        <w:t>その</w:t>
      </w:r>
      <w:r w:rsidR="0091191D" w:rsidRPr="00C31452">
        <w:rPr>
          <w:rFonts w:ascii="ＭＳ 明朝" w:hAnsi="ＭＳ 明朝" w:hint="eastAsia"/>
          <w:color w:val="000000" w:themeColor="text1"/>
          <w:sz w:val="24"/>
          <w:szCs w:val="24"/>
        </w:rPr>
        <w:t>理由について具体的な</w:t>
      </w:r>
      <w:r w:rsidR="00927505" w:rsidRPr="00C31452">
        <w:rPr>
          <w:rFonts w:ascii="ＭＳ 明朝" w:hAnsi="ＭＳ 明朝" w:hint="eastAsia"/>
          <w:color w:val="000000" w:themeColor="text1"/>
          <w:sz w:val="24"/>
          <w:szCs w:val="24"/>
        </w:rPr>
        <w:t>説明を行って</w:t>
      </w:r>
      <w:r w:rsidR="00B54CAE" w:rsidRPr="00C31452">
        <w:rPr>
          <w:rFonts w:ascii="ＭＳ 明朝" w:hAnsi="ＭＳ 明朝" w:hint="eastAsia"/>
          <w:color w:val="000000" w:themeColor="text1"/>
          <w:sz w:val="24"/>
          <w:szCs w:val="24"/>
        </w:rPr>
        <w:t>おらず</w:t>
      </w:r>
      <w:r w:rsidR="00927505" w:rsidRPr="00C31452">
        <w:rPr>
          <w:rFonts w:ascii="ＭＳ 明朝" w:hAnsi="ＭＳ 明朝" w:hint="eastAsia"/>
          <w:color w:val="000000" w:themeColor="text1"/>
          <w:sz w:val="24"/>
          <w:szCs w:val="24"/>
        </w:rPr>
        <w:t>、</w:t>
      </w:r>
      <w:r w:rsidR="00E50CDD" w:rsidRPr="00C31452">
        <w:rPr>
          <w:rFonts w:ascii="ＭＳ 明朝" w:hAnsi="ＭＳ 明朝" w:hint="eastAsia"/>
          <w:color w:val="000000" w:themeColor="text1"/>
          <w:sz w:val="24"/>
          <w:szCs w:val="24"/>
        </w:rPr>
        <w:t>その</w:t>
      </w:r>
      <w:r w:rsidR="00B54CAE" w:rsidRPr="00C31452">
        <w:rPr>
          <w:rFonts w:ascii="ＭＳ 明朝" w:hAnsi="ＭＳ 明朝" w:hint="eastAsia"/>
          <w:color w:val="000000" w:themeColor="text1"/>
          <w:sz w:val="24"/>
          <w:szCs w:val="24"/>
        </w:rPr>
        <w:t>主張に</w:t>
      </w:r>
      <w:r w:rsidR="00927505" w:rsidRPr="00C31452">
        <w:rPr>
          <w:rFonts w:ascii="ＭＳ 明朝" w:hAnsi="ＭＳ 明朝" w:hint="eastAsia"/>
          <w:color w:val="000000" w:themeColor="text1"/>
          <w:sz w:val="24"/>
          <w:szCs w:val="24"/>
        </w:rPr>
        <w:t>合理性は</w:t>
      </w:r>
      <w:r w:rsidR="00D02732" w:rsidRPr="00C31452">
        <w:rPr>
          <w:rFonts w:ascii="ＭＳ 明朝" w:hAnsi="ＭＳ 明朝" w:hint="eastAsia"/>
          <w:color w:val="000000" w:themeColor="text1"/>
          <w:sz w:val="24"/>
          <w:szCs w:val="24"/>
        </w:rPr>
        <w:t>ない</w:t>
      </w:r>
      <w:r w:rsidR="00E50CDD" w:rsidRPr="00C31452">
        <w:rPr>
          <w:rFonts w:ascii="ＭＳ 明朝" w:hAnsi="ＭＳ 明朝" w:hint="eastAsia"/>
          <w:color w:val="000000" w:themeColor="text1"/>
          <w:sz w:val="24"/>
          <w:szCs w:val="24"/>
        </w:rPr>
        <w:t>と言える</w:t>
      </w:r>
      <w:r w:rsidR="0091191D" w:rsidRPr="00C31452">
        <w:rPr>
          <w:rFonts w:ascii="ＭＳ 明朝" w:hAnsi="ＭＳ 明朝" w:hint="eastAsia"/>
          <w:color w:val="000000" w:themeColor="text1"/>
          <w:sz w:val="24"/>
          <w:szCs w:val="24"/>
        </w:rPr>
        <w:t>。</w:t>
      </w:r>
    </w:p>
    <w:p w14:paraId="382F40BB" w14:textId="227C14C0" w:rsidR="008B63CD" w:rsidRPr="00C31452" w:rsidRDefault="00F85882" w:rsidP="00056FE9">
      <w:pPr>
        <w:ind w:left="480" w:hangingChars="200" w:hanging="480"/>
        <w:rPr>
          <w:rFonts w:ascii="ＭＳ 明朝" w:hAnsi="ＭＳ 明朝"/>
          <w:color w:val="000000" w:themeColor="text1"/>
          <w:sz w:val="24"/>
          <w:szCs w:val="24"/>
        </w:rPr>
      </w:pPr>
      <w:r w:rsidRPr="00C31452">
        <w:rPr>
          <w:rFonts w:ascii="ＭＳ 明朝" w:hAnsi="ＭＳ 明朝" w:hint="eastAsia"/>
          <w:color w:val="000000" w:themeColor="text1"/>
          <w:sz w:val="24"/>
          <w:szCs w:val="24"/>
        </w:rPr>
        <w:t>（５）</w:t>
      </w:r>
      <w:r w:rsidR="00FD06C6" w:rsidRPr="00C31452">
        <w:rPr>
          <w:rFonts w:ascii="ＭＳ 明朝" w:hAnsi="ＭＳ 明朝" w:hint="eastAsia"/>
          <w:color w:val="000000" w:themeColor="text1"/>
          <w:sz w:val="24"/>
          <w:szCs w:val="24"/>
        </w:rPr>
        <w:t>これら</w:t>
      </w:r>
      <w:r w:rsidR="00056FE9" w:rsidRPr="00C31452">
        <w:rPr>
          <w:rFonts w:ascii="ＭＳ 明朝" w:hAnsi="ＭＳ 明朝" w:hint="eastAsia"/>
          <w:color w:val="000000" w:themeColor="text1"/>
          <w:sz w:val="24"/>
          <w:szCs w:val="24"/>
        </w:rPr>
        <w:t>の</w:t>
      </w:r>
      <w:r w:rsidR="00B54CAE" w:rsidRPr="00C31452">
        <w:rPr>
          <w:rFonts w:ascii="ＭＳ 明朝" w:hAnsi="ＭＳ 明朝" w:hint="eastAsia"/>
          <w:color w:val="000000" w:themeColor="text1"/>
          <w:sz w:val="24"/>
          <w:szCs w:val="24"/>
        </w:rPr>
        <w:t>事情を</w:t>
      </w:r>
      <w:r w:rsidR="00056FE9" w:rsidRPr="00C31452">
        <w:rPr>
          <w:rFonts w:ascii="ＭＳ 明朝" w:hAnsi="ＭＳ 明朝" w:hint="eastAsia"/>
          <w:color w:val="000000" w:themeColor="text1"/>
          <w:sz w:val="24"/>
          <w:szCs w:val="24"/>
        </w:rPr>
        <w:t>勘案すれば、審査請求人</w:t>
      </w:r>
      <w:r w:rsidR="000A09C8" w:rsidRPr="00C31452">
        <w:rPr>
          <w:rFonts w:ascii="ＭＳ 明朝" w:hAnsi="ＭＳ 明朝" w:hint="eastAsia"/>
          <w:color w:val="000000" w:themeColor="text1"/>
          <w:sz w:val="24"/>
          <w:szCs w:val="24"/>
        </w:rPr>
        <w:t>に</w:t>
      </w:r>
      <w:r w:rsidR="00056FE9" w:rsidRPr="00C31452">
        <w:rPr>
          <w:rFonts w:ascii="ＭＳ 明朝" w:hAnsi="ＭＳ 明朝" w:hint="eastAsia"/>
          <w:color w:val="000000" w:themeColor="text1"/>
          <w:sz w:val="24"/>
          <w:szCs w:val="24"/>
        </w:rPr>
        <w:t>は稼働能力があり、</w:t>
      </w:r>
      <w:r w:rsidR="00802419" w:rsidRPr="00C31452">
        <w:rPr>
          <w:rFonts w:ascii="ＭＳ 明朝" w:hAnsi="ＭＳ 明朝" w:hint="eastAsia"/>
          <w:color w:val="000000" w:themeColor="text1"/>
          <w:sz w:val="24"/>
          <w:szCs w:val="24"/>
        </w:rPr>
        <w:t>稼働能力を活用すべく</w:t>
      </w:r>
      <w:r w:rsidR="00056FE9" w:rsidRPr="00C31452">
        <w:rPr>
          <w:rFonts w:ascii="ＭＳ 明朝" w:hAnsi="ＭＳ 明朝" w:hint="eastAsia"/>
          <w:color w:val="000000" w:themeColor="text1"/>
          <w:sz w:val="24"/>
          <w:szCs w:val="24"/>
        </w:rPr>
        <w:t>求職活動に取り組んでい</w:t>
      </w:r>
      <w:r w:rsidR="00D548DD" w:rsidRPr="00C31452">
        <w:rPr>
          <w:rFonts w:ascii="ＭＳ 明朝" w:hAnsi="ＭＳ 明朝" w:hint="eastAsia"/>
          <w:color w:val="000000" w:themeColor="text1"/>
          <w:sz w:val="24"/>
          <w:szCs w:val="24"/>
        </w:rPr>
        <w:t>た</w:t>
      </w:r>
      <w:r w:rsidR="00056FE9" w:rsidRPr="00C31452">
        <w:rPr>
          <w:rFonts w:ascii="ＭＳ 明朝" w:hAnsi="ＭＳ 明朝" w:hint="eastAsia"/>
          <w:color w:val="000000" w:themeColor="text1"/>
          <w:sz w:val="24"/>
          <w:szCs w:val="24"/>
        </w:rPr>
        <w:t>ものの、</w:t>
      </w:r>
      <w:r w:rsidR="001F14B9" w:rsidRPr="00C31452">
        <w:rPr>
          <w:rFonts w:ascii="ＭＳ 明朝" w:hAnsi="ＭＳ 明朝" w:hint="eastAsia"/>
          <w:color w:val="000000" w:themeColor="text1"/>
          <w:sz w:val="24"/>
          <w:szCs w:val="24"/>
        </w:rPr>
        <w:t>審査請求人</w:t>
      </w:r>
      <w:r w:rsidR="00802419" w:rsidRPr="00C31452">
        <w:rPr>
          <w:rFonts w:ascii="ＭＳ 明朝" w:hAnsi="ＭＳ 明朝" w:hint="eastAsia"/>
          <w:color w:val="000000" w:themeColor="text1"/>
          <w:sz w:val="24"/>
          <w:szCs w:val="24"/>
        </w:rPr>
        <w:t>に</w:t>
      </w:r>
      <w:r w:rsidR="00927505" w:rsidRPr="00C31452">
        <w:rPr>
          <w:rFonts w:ascii="ＭＳ 明朝" w:hAnsi="ＭＳ 明朝" w:hint="eastAsia"/>
          <w:color w:val="000000" w:themeColor="text1"/>
          <w:sz w:val="24"/>
          <w:szCs w:val="24"/>
        </w:rPr>
        <w:t>就労</w:t>
      </w:r>
      <w:r w:rsidR="001F14B9" w:rsidRPr="00C31452">
        <w:rPr>
          <w:rFonts w:ascii="ＭＳ 明朝" w:hAnsi="ＭＳ 明朝" w:hint="eastAsia"/>
          <w:color w:val="000000" w:themeColor="text1"/>
          <w:sz w:val="24"/>
          <w:szCs w:val="24"/>
        </w:rPr>
        <w:t>の意思があれば直ちにその稼働能力を活用する就労の場を得ることができ</w:t>
      </w:r>
      <w:r w:rsidR="00E267DD" w:rsidRPr="00C31452">
        <w:rPr>
          <w:rFonts w:ascii="ＭＳ 明朝" w:hAnsi="ＭＳ 明朝" w:hint="eastAsia"/>
          <w:color w:val="000000" w:themeColor="text1"/>
          <w:sz w:val="24"/>
          <w:szCs w:val="24"/>
        </w:rPr>
        <w:t>た</w:t>
      </w:r>
      <w:r w:rsidR="001F14B9" w:rsidRPr="00C31452">
        <w:rPr>
          <w:rFonts w:ascii="ＭＳ 明朝" w:hAnsi="ＭＳ 明朝" w:hint="eastAsia"/>
          <w:color w:val="000000" w:themeColor="text1"/>
          <w:sz w:val="24"/>
          <w:szCs w:val="24"/>
        </w:rPr>
        <w:t>にもかかわらず</w:t>
      </w:r>
      <w:r w:rsidR="00CF2ABD" w:rsidRPr="00C31452">
        <w:rPr>
          <w:rFonts w:ascii="ＭＳ 明朝" w:hAnsi="ＭＳ 明朝" w:hint="eastAsia"/>
          <w:color w:val="000000" w:themeColor="text1"/>
          <w:sz w:val="24"/>
          <w:szCs w:val="24"/>
        </w:rPr>
        <w:t>、ゆうちょ銀行の口座を開設できないことを理由に</w:t>
      </w:r>
      <w:r w:rsidR="00FD06C6" w:rsidRPr="00C31452">
        <w:rPr>
          <w:rFonts w:ascii="ＭＳ 明朝" w:hAnsi="ＭＳ 明朝" w:hint="eastAsia"/>
          <w:color w:val="000000" w:themeColor="text1"/>
          <w:sz w:val="24"/>
          <w:szCs w:val="24"/>
        </w:rPr>
        <w:t>就労</w:t>
      </w:r>
      <w:r w:rsidR="00CF2ABD" w:rsidRPr="00C31452">
        <w:rPr>
          <w:rFonts w:ascii="ＭＳ 明朝" w:hAnsi="ＭＳ 明朝" w:hint="eastAsia"/>
          <w:color w:val="000000" w:themeColor="text1"/>
          <w:sz w:val="24"/>
          <w:szCs w:val="24"/>
        </w:rPr>
        <w:t>を決定しな</w:t>
      </w:r>
      <w:r w:rsidR="00D548DD" w:rsidRPr="00C31452">
        <w:rPr>
          <w:rFonts w:ascii="ＭＳ 明朝" w:hAnsi="ＭＳ 明朝" w:hint="eastAsia"/>
          <w:color w:val="000000" w:themeColor="text1"/>
          <w:sz w:val="24"/>
          <w:szCs w:val="24"/>
        </w:rPr>
        <w:t>かった</w:t>
      </w:r>
      <w:r w:rsidR="00CF2ABD" w:rsidRPr="00C31452">
        <w:rPr>
          <w:rFonts w:ascii="ＭＳ 明朝" w:hAnsi="ＭＳ 明朝" w:hint="eastAsia"/>
          <w:color w:val="000000" w:themeColor="text1"/>
          <w:sz w:val="24"/>
          <w:szCs w:val="24"/>
        </w:rPr>
        <w:t>ことから</w:t>
      </w:r>
      <w:r w:rsidR="00B54CAE" w:rsidRPr="00C31452">
        <w:rPr>
          <w:rFonts w:ascii="ＭＳ 明朝" w:hAnsi="ＭＳ 明朝" w:hint="eastAsia"/>
          <w:color w:val="000000" w:themeColor="text1"/>
          <w:sz w:val="24"/>
          <w:szCs w:val="24"/>
        </w:rPr>
        <w:t>、</w:t>
      </w:r>
      <w:r w:rsidR="00E50CDD" w:rsidRPr="00C31452">
        <w:rPr>
          <w:rFonts w:ascii="ＭＳ 明朝" w:hAnsi="ＭＳ 明朝" w:hint="eastAsia"/>
          <w:color w:val="000000" w:themeColor="text1"/>
          <w:sz w:val="24"/>
          <w:szCs w:val="24"/>
        </w:rPr>
        <w:t>稼働能力を活用する</w:t>
      </w:r>
      <w:r w:rsidR="00B54CAE" w:rsidRPr="00C31452">
        <w:rPr>
          <w:rFonts w:ascii="ＭＳ 明朝" w:hAnsi="ＭＳ 明朝" w:hint="eastAsia"/>
          <w:color w:val="000000" w:themeColor="text1"/>
          <w:sz w:val="24"/>
          <w:szCs w:val="24"/>
        </w:rPr>
        <w:t>意思がないものと</w:t>
      </w:r>
      <w:r w:rsidR="00427125" w:rsidRPr="00C31452">
        <w:rPr>
          <w:rFonts w:ascii="ＭＳ 明朝" w:hAnsi="ＭＳ 明朝" w:hint="eastAsia"/>
          <w:color w:val="000000" w:themeColor="text1"/>
          <w:sz w:val="24"/>
          <w:szCs w:val="24"/>
        </w:rPr>
        <w:t>判断</w:t>
      </w:r>
      <w:r w:rsidR="00B54CAE" w:rsidRPr="00C31452">
        <w:rPr>
          <w:rFonts w:ascii="ＭＳ 明朝" w:hAnsi="ＭＳ 明朝" w:hint="eastAsia"/>
          <w:color w:val="000000" w:themeColor="text1"/>
          <w:sz w:val="24"/>
          <w:szCs w:val="24"/>
        </w:rPr>
        <w:t>されてもやむを得ないと考え</w:t>
      </w:r>
      <w:r w:rsidR="00E50CDD" w:rsidRPr="00C31452">
        <w:rPr>
          <w:rFonts w:ascii="ＭＳ 明朝" w:hAnsi="ＭＳ 明朝" w:hint="eastAsia"/>
          <w:color w:val="000000" w:themeColor="text1"/>
          <w:sz w:val="24"/>
          <w:szCs w:val="24"/>
        </w:rPr>
        <w:t>られ</w:t>
      </w:r>
      <w:r w:rsidR="00B54CAE" w:rsidRPr="00C31452">
        <w:rPr>
          <w:rFonts w:ascii="ＭＳ 明朝" w:hAnsi="ＭＳ 明朝" w:hint="eastAsia"/>
          <w:color w:val="000000" w:themeColor="text1"/>
          <w:sz w:val="24"/>
          <w:szCs w:val="24"/>
        </w:rPr>
        <w:t>る</w:t>
      </w:r>
      <w:r w:rsidR="00D02732" w:rsidRPr="00C31452">
        <w:rPr>
          <w:rFonts w:ascii="ＭＳ 明朝" w:hAnsi="ＭＳ 明朝" w:hint="eastAsia"/>
          <w:color w:val="000000" w:themeColor="text1"/>
          <w:sz w:val="24"/>
          <w:szCs w:val="24"/>
        </w:rPr>
        <w:t>。</w:t>
      </w:r>
      <w:r w:rsidR="008B63CD" w:rsidRPr="00C31452">
        <w:rPr>
          <w:rFonts w:ascii="ＭＳ 明朝" w:hAnsi="ＭＳ 明朝" w:hint="eastAsia"/>
          <w:color w:val="000000" w:themeColor="text1"/>
          <w:sz w:val="24"/>
          <w:szCs w:val="24"/>
        </w:rPr>
        <w:t>そして、処分庁</w:t>
      </w:r>
      <w:r w:rsidR="0047435A" w:rsidRPr="00BA6EF6">
        <w:rPr>
          <w:rFonts w:ascii="ＭＳ 明朝" w:hAnsi="ＭＳ 明朝" w:hint="eastAsia"/>
          <w:color w:val="000000" w:themeColor="text1"/>
          <w:sz w:val="24"/>
          <w:szCs w:val="24"/>
        </w:rPr>
        <w:t>が</w:t>
      </w:r>
      <w:r w:rsidR="008B63CD" w:rsidRPr="00BA6EF6">
        <w:rPr>
          <w:rFonts w:ascii="ＭＳ 明朝" w:hAnsi="ＭＳ 明朝" w:hint="eastAsia"/>
          <w:color w:val="000000" w:themeColor="text1"/>
          <w:sz w:val="24"/>
          <w:szCs w:val="24"/>
        </w:rPr>
        <w:t>、</w:t>
      </w:r>
      <w:r w:rsidR="004F4EE8" w:rsidRPr="00BA6EF6">
        <w:rPr>
          <w:rFonts w:ascii="ＭＳ 明朝" w:hAnsi="ＭＳ 明朝" w:hint="eastAsia"/>
          <w:color w:val="000000" w:themeColor="text1"/>
          <w:sz w:val="24"/>
          <w:szCs w:val="24"/>
        </w:rPr>
        <w:t>審査請求人に対して、</w:t>
      </w:r>
      <w:r w:rsidR="008B63CD" w:rsidRPr="00BA6EF6">
        <w:rPr>
          <w:rFonts w:ascii="ＭＳ 明朝" w:hAnsi="ＭＳ 明朝" w:hint="eastAsia"/>
          <w:color w:val="000000" w:themeColor="text1"/>
          <w:sz w:val="24"/>
          <w:szCs w:val="24"/>
        </w:rPr>
        <w:t>ゆうちょ銀行の口座を作成するよう助言</w:t>
      </w:r>
      <w:r w:rsidR="00FD06C6" w:rsidRPr="00BA6EF6">
        <w:rPr>
          <w:rFonts w:ascii="ＭＳ 明朝" w:hAnsi="ＭＳ 明朝" w:hint="eastAsia"/>
          <w:color w:val="000000" w:themeColor="text1"/>
          <w:sz w:val="24"/>
          <w:szCs w:val="24"/>
        </w:rPr>
        <w:t>指導を行っ</w:t>
      </w:r>
      <w:r w:rsidR="00B129A4" w:rsidRPr="00BA6EF6">
        <w:rPr>
          <w:rFonts w:ascii="ＭＳ 明朝" w:hAnsi="ＭＳ 明朝" w:hint="eastAsia"/>
          <w:color w:val="000000" w:themeColor="text1"/>
          <w:sz w:val="24"/>
          <w:szCs w:val="24"/>
        </w:rPr>
        <w:t>た</w:t>
      </w:r>
      <w:r w:rsidR="0047435A" w:rsidRPr="00BA6EF6">
        <w:rPr>
          <w:rFonts w:ascii="ＭＳ 明朝" w:hAnsi="ＭＳ 明朝" w:hint="eastAsia"/>
          <w:color w:val="000000" w:themeColor="text1"/>
          <w:sz w:val="24"/>
          <w:szCs w:val="24"/>
        </w:rPr>
        <w:t>にもかかわらず</w:t>
      </w:r>
      <w:r w:rsidR="00B129A4" w:rsidRPr="00BA6EF6">
        <w:rPr>
          <w:rFonts w:ascii="ＭＳ 明朝" w:hAnsi="ＭＳ 明朝" w:hint="eastAsia"/>
          <w:color w:val="000000" w:themeColor="text1"/>
          <w:sz w:val="24"/>
          <w:szCs w:val="24"/>
        </w:rPr>
        <w:t>、なお審査請求人がこれに従わないため</w:t>
      </w:r>
      <w:r w:rsidR="00FD06C6" w:rsidRPr="00BA6EF6">
        <w:rPr>
          <w:rFonts w:ascii="ＭＳ 明朝" w:hAnsi="ＭＳ 明朝" w:hint="eastAsia"/>
          <w:color w:val="000000" w:themeColor="text1"/>
          <w:sz w:val="24"/>
          <w:szCs w:val="24"/>
        </w:rPr>
        <w:t>、前記１（４</w:t>
      </w:r>
      <w:r w:rsidR="008B63CD" w:rsidRPr="00BA6EF6">
        <w:rPr>
          <w:rFonts w:ascii="ＭＳ 明朝" w:hAnsi="ＭＳ 明朝" w:hint="eastAsia"/>
          <w:color w:val="000000" w:themeColor="text1"/>
          <w:sz w:val="24"/>
          <w:szCs w:val="24"/>
        </w:rPr>
        <w:t>）の</w:t>
      </w:r>
      <w:r w:rsidR="004F4EE8" w:rsidRPr="00BA6EF6">
        <w:rPr>
          <w:rFonts w:ascii="ＭＳ 明朝" w:hAnsi="ＭＳ 明朝" w:hint="eastAsia"/>
          <w:color w:val="000000" w:themeColor="text1"/>
          <w:sz w:val="24"/>
          <w:szCs w:val="24"/>
        </w:rPr>
        <w:t>保護の要件を欠くもの</w:t>
      </w:r>
      <w:r w:rsidR="004F4EE8" w:rsidRPr="00C31452">
        <w:rPr>
          <w:rFonts w:ascii="ＭＳ 明朝" w:hAnsi="ＭＳ 明朝" w:hint="eastAsia"/>
          <w:color w:val="000000" w:themeColor="text1"/>
          <w:sz w:val="24"/>
          <w:szCs w:val="24"/>
        </w:rPr>
        <w:t>として申請を却下する場合に</w:t>
      </w:r>
      <w:r w:rsidR="008B63CD" w:rsidRPr="00C31452">
        <w:rPr>
          <w:rFonts w:ascii="ＭＳ 明朝" w:hAnsi="ＭＳ 明朝" w:hint="eastAsia"/>
          <w:color w:val="000000" w:themeColor="text1"/>
          <w:sz w:val="24"/>
          <w:szCs w:val="24"/>
        </w:rPr>
        <w:t>該当する</w:t>
      </w:r>
      <w:r w:rsidR="004F4EE8" w:rsidRPr="00C31452">
        <w:rPr>
          <w:rFonts w:ascii="ＭＳ 明朝" w:hAnsi="ＭＳ 明朝" w:hint="eastAsia"/>
          <w:color w:val="000000" w:themeColor="text1"/>
          <w:sz w:val="24"/>
          <w:szCs w:val="24"/>
        </w:rPr>
        <w:t>と言える</w:t>
      </w:r>
      <w:r w:rsidR="008B63CD" w:rsidRPr="00C31452">
        <w:rPr>
          <w:rFonts w:ascii="ＭＳ 明朝" w:hAnsi="ＭＳ 明朝" w:hint="eastAsia"/>
          <w:color w:val="000000" w:themeColor="text1"/>
          <w:sz w:val="24"/>
          <w:szCs w:val="24"/>
        </w:rPr>
        <w:t>。</w:t>
      </w:r>
    </w:p>
    <w:p w14:paraId="7F190217" w14:textId="5622042B" w:rsidR="00F85882" w:rsidRDefault="00E50CDD" w:rsidP="008B63CD">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0A09C8">
        <w:rPr>
          <w:rFonts w:ascii="ＭＳ 明朝" w:hAnsi="ＭＳ 明朝" w:hint="eastAsia"/>
          <w:sz w:val="24"/>
          <w:szCs w:val="24"/>
        </w:rPr>
        <w:t>審査請求人が</w:t>
      </w:r>
      <w:r w:rsidR="001F14B9">
        <w:rPr>
          <w:rFonts w:ascii="ＭＳ 明朝" w:hAnsi="ＭＳ 明朝" w:hint="eastAsia"/>
          <w:sz w:val="24"/>
          <w:szCs w:val="24"/>
        </w:rPr>
        <w:t>自ら稼働の機会を忌避している</w:t>
      </w:r>
      <w:r w:rsidR="001A5007">
        <w:rPr>
          <w:rFonts w:ascii="ＭＳ 明朝" w:hAnsi="ＭＳ 明朝" w:hint="eastAsia"/>
          <w:sz w:val="24"/>
          <w:szCs w:val="24"/>
        </w:rPr>
        <w:t>と考え、真摯に求職活動を行ったとは言えないと</w:t>
      </w:r>
      <w:r w:rsidR="00BB6F22">
        <w:rPr>
          <w:rFonts w:ascii="ＭＳ 明朝" w:hAnsi="ＭＳ 明朝" w:hint="eastAsia"/>
          <w:sz w:val="24"/>
          <w:szCs w:val="24"/>
        </w:rPr>
        <w:t>考えた</w:t>
      </w:r>
      <w:r w:rsidR="00D02732">
        <w:rPr>
          <w:rFonts w:ascii="ＭＳ 明朝" w:hAnsi="ＭＳ 明朝" w:hint="eastAsia"/>
          <w:sz w:val="24"/>
          <w:szCs w:val="24"/>
        </w:rPr>
        <w:t>処分庁の</w:t>
      </w:r>
      <w:r w:rsidR="00056FE9">
        <w:rPr>
          <w:rFonts w:ascii="ＭＳ 明朝" w:hAnsi="ＭＳ 明朝" w:hint="eastAsia"/>
          <w:sz w:val="24"/>
          <w:szCs w:val="24"/>
        </w:rPr>
        <w:t>判断に違法又は不当な点があるとは</w:t>
      </w:r>
      <w:r w:rsidR="00FD06C6">
        <w:rPr>
          <w:rFonts w:ascii="ＭＳ 明朝" w:hAnsi="ＭＳ 明朝" w:hint="eastAsia"/>
          <w:sz w:val="24"/>
          <w:szCs w:val="24"/>
        </w:rPr>
        <w:t>言</w:t>
      </w:r>
      <w:r w:rsidR="00056FE9">
        <w:rPr>
          <w:rFonts w:ascii="ＭＳ 明朝" w:hAnsi="ＭＳ 明朝" w:hint="eastAsia"/>
          <w:sz w:val="24"/>
          <w:szCs w:val="24"/>
        </w:rPr>
        <w:t>えない。</w:t>
      </w:r>
    </w:p>
    <w:p w14:paraId="1454DBA3" w14:textId="63B27B83" w:rsidR="009B0CA1" w:rsidRPr="00246212" w:rsidRDefault="00C21715" w:rsidP="001B076C">
      <w:pPr>
        <w:ind w:left="480" w:hangingChars="200" w:hanging="480"/>
        <w:rPr>
          <w:rFonts w:ascii="ＭＳ 明朝" w:hAnsi="ＭＳ 明朝"/>
          <w:sz w:val="24"/>
          <w:szCs w:val="24"/>
        </w:rPr>
      </w:pPr>
      <w:r w:rsidRPr="00246212">
        <w:rPr>
          <w:rFonts w:ascii="ＭＳ 明朝" w:hAnsi="ＭＳ 明朝" w:hint="eastAsia"/>
          <w:sz w:val="24"/>
          <w:szCs w:val="24"/>
        </w:rPr>
        <w:t>（</w:t>
      </w:r>
      <w:r w:rsidR="00F85882">
        <w:rPr>
          <w:rFonts w:ascii="ＭＳ 明朝" w:hAnsi="ＭＳ 明朝" w:hint="eastAsia"/>
          <w:sz w:val="24"/>
          <w:szCs w:val="24"/>
        </w:rPr>
        <w:t>６</w:t>
      </w:r>
      <w:r w:rsidRPr="00246212">
        <w:rPr>
          <w:rFonts w:ascii="ＭＳ 明朝" w:hAnsi="ＭＳ 明朝" w:hint="eastAsia"/>
          <w:sz w:val="24"/>
          <w:szCs w:val="24"/>
        </w:rPr>
        <w:t>）</w:t>
      </w:r>
      <w:r w:rsidR="009B0CA1" w:rsidRPr="00246212">
        <w:rPr>
          <w:rFonts w:ascii="ＭＳ 明朝" w:hAnsi="ＭＳ 明朝" w:hint="eastAsia"/>
          <w:sz w:val="24"/>
          <w:szCs w:val="24"/>
        </w:rPr>
        <w:t>以上のとおり、本件処分について、違法又は不当な点は認められないから、本件審査請求は棄却されるべきである。</w:t>
      </w:r>
    </w:p>
    <w:p w14:paraId="2FC2DCD4" w14:textId="77777777" w:rsidR="00E3398E" w:rsidRPr="00246212" w:rsidRDefault="00E3398E" w:rsidP="00756F99">
      <w:pPr>
        <w:rPr>
          <w:rFonts w:ascii="ＭＳ 明朝" w:hAnsi="ＭＳ 明朝"/>
          <w:sz w:val="24"/>
          <w:szCs w:val="24"/>
        </w:rPr>
      </w:pPr>
    </w:p>
    <w:p w14:paraId="7FD23EB0" w14:textId="77777777" w:rsidR="0091191D" w:rsidRPr="00881295" w:rsidRDefault="0091191D" w:rsidP="0091191D">
      <w:pPr>
        <w:ind w:firstLineChars="2008" w:firstLine="4819"/>
        <w:rPr>
          <w:rFonts w:ascii="ＭＳ 明朝" w:hAnsi="ＭＳ 明朝"/>
          <w:sz w:val="24"/>
          <w:szCs w:val="24"/>
        </w:rPr>
      </w:pPr>
      <w:r w:rsidRPr="00881295">
        <w:rPr>
          <w:rFonts w:ascii="ＭＳ 明朝" w:hAnsi="ＭＳ 明朝" w:hint="eastAsia"/>
          <w:sz w:val="24"/>
          <w:szCs w:val="24"/>
        </w:rPr>
        <w:t>大阪府行政不服審査会第</w:t>
      </w:r>
      <w:r>
        <w:rPr>
          <w:rFonts w:ascii="ＭＳ 明朝" w:hAnsi="ＭＳ 明朝" w:hint="eastAsia"/>
          <w:sz w:val="24"/>
          <w:szCs w:val="24"/>
        </w:rPr>
        <w:t>４</w:t>
      </w:r>
      <w:r w:rsidRPr="00881295">
        <w:rPr>
          <w:rFonts w:ascii="ＭＳ 明朝" w:hAnsi="ＭＳ 明朝" w:hint="eastAsia"/>
          <w:sz w:val="24"/>
          <w:szCs w:val="24"/>
        </w:rPr>
        <w:t>部会</w:t>
      </w:r>
    </w:p>
    <w:p w14:paraId="3FBBF2BA" w14:textId="77777777" w:rsidR="0091191D" w:rsidRPr="00881295" w:rsidRDefault="0091191D" w:rsidP="0091191D">
      <w:pPr>
        <w:ind w:leftChars="2430" w:left="5103"/>
        <w:rPr>
          <w:rFonts w:ascii="ＭＳ 明朝" w:hAnsi="ＭＳ 明朝"/>
          <w:sz w:val="24"/>
          <w:szCs w:val="24"/>
        </w:rPr>
      </w:pPr>
      <w:r w:rsidRPr="00881295">
        <w:rPr>
          <w:rFonts w:ascii="ＭＳ 明朝" w:hAnsi="ＭＳ 明朝" w:hint="eastAsia"/>
          <w:sz w:val="24"/>
          <w:szCs w:val="24"/>
        </w:rPr>
        <w:t>委員（部会長）</w:t>
      </w:r>
      <w:r>
        <w:rPr>
          <w:rFonts w:ascii="ＭＳ 明朝" w:hAnsi="ＭＳ 明朝" w:hint="eastAsia"/>
          <w:sz w:val="24"/>
          <w:szCs w:val="24"/>
        </w:rPr>
        <w:t>松村　信夫</w:t>
      </w:r>
    </w:p>
    <w:p w14:paraId="285BAF1A" w14:textId="77777777" w:rsidR="0091191D" w:rsidRDefault="0091191D" w:rsidP="0091191D">
      <w:pPr>
        <w:ind w:leftChars="2430" w:left="5103"/>
        <w:rPr>
          <w:rFonts w:ascii="ＭＳ 明朝" w:hAnsi="ＭＳ 明朝"/>
          <w:sz w:val="24"/>
          <w:szCs w:val="24"/>
        </w:rPr>
      </w:pPr>
      <w:r w:rsidRPr="00881295">
        <w:rPr>
          <w:rFonts w:ascii="ＭＳ 明朝" w:hAnsi="ＭＳ 明朝" w:hint="eastAsia"/>
          <w:sz w:val="24"/>
          <w:szCs w:val="24"/>
        </w:rPr>
        <w:t xml:space="preserve">委員　　　　　</w:t>
      </w:r>
      <w:r>
        <w:rPr>
          <w:rFonts w:ascii="ＭＳ 明朝" w:hAnsi="ＭＳ 明朝" w:hint="eastAsia"/>
          <w:sz w:val="24"/>
          <w:szCs w:val="24"/>
        </w:rPr>
        <w:t>衣笠　葉子</w:t>
      </w:r>
    </w:p>
    <w:p w14:paraId="605930A4" w14:textId="77777777" w:rsidR="0091191D" w:rsidRDefault="0091191D" w:rsidP="0091191D">
      <w:pPr>
        <w:ind w:leftChars="2430" w:left="5103"/>
        <w:rPr>
          <w:rFonts w:ascii="ＭＳ 明朝" w:hAnsi="ＭＳ 明朝"/>
          <w:sz w:val="24"/>
          <w:szCs w:val="24"/>
        </w:rPr>
      </w:pPr>
      <w:r>
        <w:rPr>
          <w:rFonts w:ascii="ＭＳ 明朝" w:hAnsi="ＭＳ 明朝" w:hint="eastAsia"/>
          <w:sz w:val="24"/>
          <w:szCs w:val="24"/>
        </w:rPr>
        <w:t>委員　　　　　野田　崇</w:t>
      </w:r>
    </w:p>
    <w:p w14:paraId="47B1E8FA" w14:textId="77777777" w:rsidR="00056FE9" w:rsidRPr="00056FE9" w:rsidRDefault="00056FE9" w:rsidP="00A24463">
      <w:pPr>
        <w:ind w:left="2"/>
        <w:rPr>
          <w:rFonts w:ascii="ＭＳ 明朝" w:hAnsi="ＭＳ 明朝"/>
          <w:sz w:val="24"/>
          <w:szCs w:val="24"/>
        </w:rPr>
      </w:pPr>
    </w:p>
    <w:sectPr w:rsidR="00056FE9" w:rsidRPr="00056FE9"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C2746" w14:textId="77777777" w:rsidR="00DE6570" w:rsidRDefault="00DE6570" w:rsidP="00077175">
      <w:r>
        <w:separator/>
      </w:r>
    </w:p>
  </w:endnote>
  <w:endnote w:type="continuationSeparator" w:id="0">
    <w:p w14:paraId="0DB5206A" w14:textId="77777777" w:rsidR="00DE6570" w:rsidRDefault="00DE657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4F6" w14:textId="47B87461" w:rsidR="00C76CF5" w:rsidRDefault="00C76CF5">
    <w:pPr>
      <w:pStyle w:val="a5"/>
      <w:jc w:val="center"/>
    </w:pPr>
    <w:r>
      <w:fldChar w:fldCharType="begin"/>
    </w:r>
    <w:r>
      <w:instrText>PAGE   \* MERGEFORMAT</w:instrText>
    </w:r>
    <w:r>
      <w:fldChar w:fldCharType="separate"/>
    </w:r>
    <w:r w:rsidR="00F2082A" w:rsidRPr="00F2082A">
      <w:rPr>
        <w:noProof/>
        <w:lang w:val="ja-JP"/>
      </w:rPr>
      <w:t>4</w:t>
    </w:r>
    <w:r>
      <w:fldChar w:fldCharType="end"/>
    </w:r>
  </w:p>
  <w:p w14:paraId="70982222" w14:textId="77777777" w:rsidR="00C76CF5" w:rsidRDefault="00C76C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6C7D4" w14:textId="77777777" w:rsidR="00DE6570" w:rsidRDefault="00DE6570" w:rsidP="00077175">
      <w:r>
        <w:separator/>
      </w:r>
    </w:p>
  </w:footnote>
  <w:footnote w:type="continuationSeparator" w:id="0">
    <w:p w14:paraId="03F09B1E" w14:textId="77777777" w:rsidR="00DE6570" w:rsidRDefault="00DE657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2464"/>
    <w:rsid w:val="00002BF5"/>
    <w:rsid w:val="00004069"/>
    <w:rsid w:val="000042AE"/>
    <w:rsid w:val="00006339"/>
    <w:rsid w:val="0000697B"/>
    <w:rsid w:val="00010020"/>
    <w:rsid w:val="0001172D"/>
    <w:rsid w:val="00011FC2"/>
    <w:rsid w:val="000122F1"/>
    <w:rsid w:val="0001367B"/>
    <w:rsid w:val="00013923"/>
    <w:rsid w:val="00014B3A"/>
    <w:rsid w:val="00015302"/>
    <w:rsid w:val="00015720"/>
    <w:rsid w:val="000162B3"/>
    <w:rsid w:val="00020014"/>
    <w:rsid w:val="00024CAF"/>
    <w:rsid w:val="00025899"/>
    <w:rsid w:val="0002597E"/>
    <w:rsid w:val="000268F5"/>
    <w:rsid w:val="00027AA3"/>
    <w:rsid w:val="000307ED"/>
    <w:rsid w:val="00032890"/>
    <w:rsid w:val="00032D43"/>
    <w:rsid w:val="000363CD"/>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30F2"/>
    <w:rsid w:val="0005463C"/>
    <w:rsid w:val="000547DF"/>
    <w:rsid w:val="000549F2"/>
    <w:rsid w:val="00056E26"/>
    <w:rsid w:val="00056FE9"/>
    <w:rsid w:val="00057EF9"/>
    <w:rsid w:val="00062754"/>
    <w:rsid w:val="000634E7"/>
    <w:rsid w:val="0006376D"/>
    <w:rsid w:val="00063D8E"/>
    <w:rsid w:val="00063DA9"/>
    <w:rsid w:val="00064822"/>
    <w:rsid w:val="00065629"/>
    <w:rsid w:val="000664B0"/>
    <w:rsid w:val="000671DD"/>
    <w:rsid w:val="00067D1F"/>
    <w:rsid w:val="000735EF"/>
    <w:rsid w:val="00074237"/>
    <w:rsid w:val="00074F2A"/>
    <w:rsid w:val="000751B2"/>
    <w:rsid w:val="000754B4"/>
    <w:rsid w:val="00076157"/>
    <w:rsid w:val="00077175"/>
    <w:rsid w:val="000776C5"/>
    <w:rsid w:val="00077CDD"/>
    <w:rsid w:val="00081926"/>
    <w:rsid w:val="00081F16"/>
    <w:rsid w:val="00085F4A"/>
    <w:rsid w:val="0008611C"/>
    <w:rsid w:val="0009053B"/>
    <w:rsid w:val="00090733"/>
    <w:rsid w:val="00091B5F"/>
    <w:rsid w:val="0009330F"/>
    <w:rsid w:val="000938EA"/>
    <w:rsid w:val="00094643"/>
    <w:rsid w:val="00095483"/>
    <w:rsid w:val="00095F89"/>
    <w:rsid w:val="00096FB8"/>
    <w:rsid w:val="000A02D4"/>
    <w:rsid w:val="000A062E"/>
    <w:rsid w:val="000A09C8"/>
    <w:rsid w:val="000A0C25"/>
    <w:rsid w:val="000A1D3C"/>
    <w:rsid w:val="000A296A"/>
    <w:rsid w:val="000A3FB1"/>
    <w:rsid w:val="000A531D"/>
    <w:rsid w:val="000B0DEA"/>
    <w:rsid w:val="000B14F3"/>
    <w:rsid w:val="000B1828"/>
    <w:rsid w:val="000B3DF6"/>
    <w:rsid w:val="000B474A"/>
    <w:rsid w:val="000B572C"/>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62F2"/>
    <w:rsid w:val="000E04F0"/>
    <w:rsid w:val="000E2D32"/>
    <w:rsid w:val="000E528A"/>
    <w:rsid w:val="000F29C9"/>
    <w:rsid w:val="000F32F7"/>
    <w:rsid w:val="000F4F1D"/>
    <w:rsid w:val="000F684F"/>
    <w:rsid w:val="000F6B0B"/>
    <w:rsid w:val="000F6CDB"/>
    <w:rsid w:val="000F704D"/>
    <w:rsid w:val="000F729E"/>
    <w:rsid w:val="00101927"/>
    <w:rsid w:val="00102B0D"/>
    <w:rsid w:val="00103BB3"/>
    <w:rsid w:val="001046A0"/>
    <w:rsid w:val="00105337"/>
    <w:rsid w:val="001136EC"/>
    <w:rsid w:val="00113DC4"/>
    <w:rsid w:val="00116E3C"/>
    <w:rsid w:val="001170AD"/>
    <w:rsid w:val="001173A9"/>
    <w:rsid w:val="0012017F"/>
    <w:rsid w:val="001202DC"/>
    <w:rsid w:val="00120BBA"/>
    <w:rsid w:val="0012121C"/>
    <w:rsid w:val="001216A5"/>
    <w:rsid w:val="00123774"/>
    <w:rsid w:val="00125E7F"/>
    <w:rsid w:val="00131C4B"/>
    <w:rsid w:val="00133C39"/>
    <w:rsid w:val="00134525"/>
    <w:rsid w:val="0013642F"/>
    <w:rsid w:val="00136F2D"/>
    <w:rsid w:val="00140578"/>
    <w:rsid w:val="00143AFF"/>
    <w:rsid w:val="00143BCB"/>
    <w:rsid w:val="00144F35"/>
    <w:rsid w:val="00150069"/>
    <w:rsid w:val="00150902"/>
    <w:rsid w:val="00154740"/>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461D"/>
    <w:rsid w:val="001754C0"/>
    <w:rsid w:val="00175B16"/>
    <w:rsid w:val="0017604B"/>
    <w:rsid w:val="00176624"/>
    <w:rsid w:val="0017681B"/>
    <w:rsid w:val="001776FA"/>
    <w:rsid w:val="00177B2A"/>
    <w:rsid w:val="001804C0"/>
    <w:rsid w:val="00182A14"/>
    <w:rsid w:val="00182CF5"/>
    <w:rsid w:val="00183160"/>
    <w:rsid w:val="00184D24"/>
    <w:rsid w:val="001859B2"/>
    <w:rsid w:val="0019043C"/>
    <w:rsid w:val="00191B5E"/>
    <w:rsid w:val="00192851"/>
    <w:rsid w:val="00193BA0"/>
    <w:rsid w:val="00194E3A"/>
    <w:rsid w:val="00195470"/>
    <w:rsid w:val="001965A1"/>
    <w:rsid w:val="001966E4"/>
    <w:rsid w:val="001976D7"/>
    <w:rsid w:val="0019789A"/>
    <w:rsid w:val="00197E39"/>
    <w:rsid w:val="001A0647"/>
    <w:rsid w:val="001A16E4"/>
    <w:rsid w:val="001A40A7"/>
    <w:rsid w:val="001A4D5F"/>
    <w:rsid w:val="001A5007"/>
    <w:rsid w:val="001A65B3"/>
    <w:rsid w:val="001A794A"/>
    <w:rsid w:val="001A7E87"/>
    <w:rsid w:val="001B076C"/>
    <w:rsid w:val="001B0F4D"/>
    <w:rsid w:val="001B1002"/>
    <w:rsid w:val="001B14CA"/>
    <w:rsid w:val="001B226C"/>
    <w:rsid w:val="001B3768"/>
    <w:rsid w:val="001B414F"/>
    <w:rsid w:val="001B5FBF"/>
    <w:rsid w:val="001B6810"/>
    <w:rsid w:val="001B6FA7"/>
    <w:rsid w:val="001C0357"/>
    <w:rsid w:val="001C28EC"/>
    <w:rsid w:val="001C2E11"/>
    <w:rsid w:val="001C6E76"/>
    <w:rsid w:val="001C78CD"/>
    <w:rsid w:val="001C7BCB"/>
    <w:rsid w:val="001D0F62"/>
    <w:rsid w:val="001D1E33"/>
    <w:rsid w:val="001D23BB"/>
    <w:rsid w:val="001D2D4D"/>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C74"/>
    <w:rsid w:val="00203BFF"/>
    <w:rsid w:val="00203DE3"/>
    <w:rsid w:val="00204508"/>
    <w:rsid w:val="00204818"/>
    <w:rsid w:val="0020597D"/>
    <w:rsid w:val="00205FE2"/>
    <w:rsid w:val="00207780"/>
    <w:rsid w:val="00211280"/>
    <w:rsid w:val="00211AA2"/>
    <w:rsid w:val="00212188"/>
    <w:rsid w:val="00213BA4"/>
    <w:rsid w:val="002201D4"/>
    <w:rsid w:val="0022096C"/>
    <w:rsid w:val="00220A8D"/>
    <w:rsid w:val="00221051"/>
    <w:rsid w:val="002212B8"/>
    <w:rsid w:val="002219A7"/>
    <w:rsid w:val="00221DAF"/>
    <w:rsid w:val="00222CA7"/>
    <w:rsid w:val="00223AEF"/>
    <w:rsid w:val="00225F9A"/>
    <w:rsid w:val="00226635"/>
    <w:rsid w:val="0023106A"/>
    <w:rsid w:val="0023291C"/>
    <w:rsid w:val="00233361"/>
    <w:rsid w:val="00235274"/>
    <w:rsid w:val="00237DD5"/>
    <w:rsid w:val="00243DDD"/>
    <w:rsid w:val="0024614A"/>
    <w:rsid w:val="00246212"/>
    <w:rsid w:val="002463E6"/>
    <w:rsid w:val="002468A1"/>
    <w:rsid w:val="00251666"/>
    <w:rsid w:val="00251FF6"/>
    <w:rsid w:val="00252713"/>
    <w:rsid w:val="0025298E"/>
    <w:rsid w:val="00253082"/>
    <w:rsid w:val="0025360F"/>
    <w:rsid w:val="002549A3"/>
    <w:rsid w:val="00254F27"/>
    <w:rsid w:val="00255405"/>
    <w:rsid w:val="00261B83"/>
    <w:rsid w:val="00262CF5"/>
    <w:rsid w:val="00263208"/>
    <w:rsid w:val="002634CC"/>
    <w:rsid w:val="002644A2"/>
    <w:rsid w:val="002650F0"/>
    <w:rsid w:val="002651F4"/>
    <w:rsid w:val="002666F0"/>
    <w:rsid w:val="00266D7F"/>
    <w:rsid w:val="0027074E"/>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356D"/>
    <w:rsid w:val="002863F4"/>
    <w:rsid w:val="00290C41"/>
    <w:rsid w:val="00291B31"/>
    <w:rsid w:val="00293722"/>
    <w:rsid w:val="00295665"/>
    <w:rsid w:val="00296A41"/>
    <w:rsid w:val="00296C3B"/>
    <w:rsid w:val="00296D74"/>
    <w:rsid w:val="00296F4D"/>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B7CB3"/>
    <w:rsid w:val="002C0D25"/>
    <w:rsid w:val="002C125F"/>
    <w:rsid w:val="002C131B"/>
    <w:rsid w:val="002C3218"/>
    <w:rsid w:val="002C326F"/>
    <w:rsid w:val="002C3C82"/>
    <w:rsid w:val="002C43C0"/>
    <w:rsid w:val="002C610B"/>
    <w:rsid w:val="002C6711"/>
    <w:rsid w:val="002C6B68"/>
    <w:rsid w:val="002C6C23"/>
    <w:rsid w:val="002C7B8B"/>
    <w:rsid w:val="002C7C69"/>
    <w:rsid w:val="002D24F0"/>
    <w:rsid w:val="002D274A"/>
    <w:rsid w:val="002D3A3F"/>
    <w:rsid w:val="002D629E"/>
    <w:rsid w:val="002E123C"/>
    <w:rsid w:val="002E2B5B"/>
    <w:rsid w:val="002E3279"/>
    <w:rsid w:val="002E5AAE"/>
    <w:rsid w:val="002E7DDB"/>
    <w:rsid w:val="002F24CD"/>
    <w:rsid w:val="002F31E3"/>
    <w:rsid w:val="002F3BC5"/>
    <w:rsid w:val="002F3C74"/>
    <w:rsid w:val="002F5C85"/>
    <w:rsid w:val="002F6F4A"/>
    <w:rsid w:val="00300C42"/>
    <w:rsid w:val="00301F3F"/>
    <w:rsid w:val="00303D12"/>
    <w:rsid w:val="00304875"/>
    <w:rsid w:val="00305562"/>
    <w:rsid w:val="00305E5E"/>
    <w:rsid w:val="00305E6B"/>
    <w:rsid w:val="0031033F"/>
    <w:rsid w:val="00313303"/>
    <w:rsid w:val="00313A47"/>
    <w:rsid w:val="00314F66"/>
    <w:rsid w:val="00315AFF"/>
    <w:rsid w:val="00316639"/>
    <w:rsid w:val="00321F06"/>
    <w:rsid w:val="003242A2"/>
    <w:rsid w:val="00324A57"/>
    <w:rsid w:val="003258F2"/>
    <w:rsid w:val="003279DD"/>
    <w:rsid w:val="00327C0D"/>
    <w:rsid w:val="00327D84"/>
    <w:rsid w:val="00330190"/>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174"/>
    <w:rsid w:val="00354361"/>
    <w:rsid w:val="00354EA3"/>
    <w:rsid w:val="00356287"/>
    <w:rsid w:val="00357148"/>
    <w:rsid w:val="00357C9A"/>
    <w:rsid w:val="00360344"/>
    <w:rsid w:val="0036120D"/>
    <w:rsid w:val="00361B7C"/>
    <w:rsid w:val="00363DFC"/>
    <w:rsid w:val="00365763"/>
    <w:rsid w:val="0036661E"/>
    <w:rsid w:val="0036676A"/>
    <w:rsid w:val="003677EA"/>
    <w:rsid w:val="00371AFE"/>
    <w:rsid w:val="003724AE"/>
    <w:rsid w:val="00372579"/>
    <w:rsid w:val="003726B4"/>
    <w:rsid w:val="00373540"/>
    <w:rsid w:val="00373772"/>
    <w:rsid w:val="00376CD1"/>
    <w:rsid w:val="00376DC7"/>
    <w:rsid w:val="00377575"/>
    <w:rsid w:val="00380C97"/>
    <w:rsid w:val="00380D97"/>
    <w:rsid w:val="003812D8"/>
    <w:rsid w:val="003815B4"/>
    <w:rsid w:val="00384CC0"/>
    <w:rsid w:val="00384F8E"/>
    <w:rsid w:val="00391726"/>
    <w:rsid w:val="003923DB"/>
    <w:rsid w:val="003947A7"/>
    <w:rsid w:val="00394F66"/>
    <w:rsid w:val="003957A1"/>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21"/>
    <w:rsid w:val="003C7D3E"/>
    <w:rsid w:val="003C7F5D"/>
    <w:rsid w:val="003D30CD"/>
    <w:rsid w:val="003D313C"/>
    <w:rsid w:val="003D3FA0"/>
    <w:rsid w:val="003D4741"/>
    <w:rsid w:val="003D51F2"/>
    <w:rsid w:val="003D55E3"/>
    <w:rsid w:val="003D5A3A"/>
    <w:rsid w:val="003D62FC"/>
    <w:rsid w:val="003D701A"/>
    <w:rsid w:val="003E0FE8"/>
    <w:rsid w:val="003E2820"/>
    <w:rsid w:val="003E2FE9"/>
    <w:rsid w:val="003E33EC"/>
    <w:rsid w:val="003E3C54"/>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ACB"/>
    <w:rsid w:val="00404C5A"/>
    <w:rsid w:val="0040661C"/>
    <w:rsid w:val="00410EAC"/>
    <w:rsid w:val="00413133"/>
    <w:rsid w:val="004140AF"/>
    <w:rsid w:val="0041455C"/>
    <w:rsid w:val="0041599D"/>
    <w:rsid w:val="00417127"/>
    <w:rsid w:val="004209C0"/>
    <w:rsid w:val="00420A52"/>
    <w:rsid w:val="0042237C"/>
    <w:rsid w:val="0042309A"/>
    <w:rsid w:val="004270B2"/>
    <w:rsid w:val="00427125"/>
    <w:rsid w:val="00427A16"/>
    <w:rsid w:val="00432AF4"/>
    <w:rsid w:val="004338CF"/>
    <w:rsid w:val="004338DF"/>
    <w:rsid w:val="00433D0F"/>
    <w:rsid w:val="00433FB1"/>
    <w:rsid w:val="0043436F"/>
    <w:rsid w:val="00434C47"/>
    <w:rsid w:val="00434F43"/>
    <w:rsid w:val="00434FD0"/>
    <w:rsid w:val="00435C1F"/>
    <w:rsid w:val="00437ABA"/>
    <w:rsid w:val="00437B19"/>
    <w:rsid w:val="00437B21"/>
    <w:rsid w:val="00440904"/>
    <w:rsid w:val="004432D6"/>
    <w:rsid w:val="004437CA"/>
    <w:rsid w:val="00443E22"/>
    <w:rsid w:val="004448F3"/>
    <w:rsid w:val="00445FC5"/>
    <w:rsid w:val="00453AEA"/>
    <w:rsid w:val="00453E5F"/>
    <w:rsid w:val="004553E9"/>
    <w:rsid w:val="00456C17"/>
    <w:rsid w:val="004611AB"/>
    <w:rsid w:val="00461E20"/>
    <w:rsid w:val="004649C5"/>
    <w:rsid w:val="00467255"/>
    <w:rsid w:val="00467F33"/>
    <w:rsid w:val="0047057D"/>
    <w:rsid w:val="00472DF2"/>
    <w:rsid w:val="004731D6"/>
    <w:rsid w:val="0047435A"/>
    <w:rsid w:val="00474D8B"/>
    <w:rsid w:val="00476108"/>
    <w:rsid w:val="004807F6"/>
    <w:rsid w:val="00482DAE"/>
    <w:rsid w:val="004840C3"/>
    <w:rsid w:val="004863EF"/>
    <w:rsid w:val="00486D91"/>
    <w:rsid w:val="004873D2"/>
    <w:rsid w:val="0049337E"/>
    <w:rsid w:val="00494492"/>
    <w:rsid w:val="00495122"/>
    <w:rsid w:val="00496DFE"/>
    <w:rsid w:val="004976D2"/>
    <w:rsid w:val="004A00D4"/>
    <w:rsid w:val="004A010A"/>
    <w:rsid w:val="004A083C"/>
    <w:rsid w:val="004A14C6"/>
    <w:rsid w:val="004A5062"/>
    <w:rsid w:val="004A5572"/>
    <w:rsid w:val="004A5E95"/>
    <w:rsid w:val="004B106E"/>
    <w:rsid w:val="004B18A3"/>
    <w:rsid w:val="004B2428"/>
    <w:rsid w:val="004B3285"/>
    <w:rsid w:val="004B6183"/>
    <w:rsid w:val="004B64F8"/>
    <w:rsid w:val="004C1B9F"/>
    <w:rsid w:val="004C332B"/>
    <w:rsid w:val="004C3354"/>
    <w:rsid w:val="004D255B"/>
    <w:rsid w:val="004D3218"/>
    <w:rsid w:val="004D44F2"/>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5012AA"/>
    <w:rsid w:val="00501355"/>
    <w:rsid w:val="005014E7"/>
    <w:rsid w:val="00501F52"/>
    <w:rsid w:val="005027AD"/>
    <w:rsid w:val="0050280E"/>
    <w:rsid w:val="005040E4"/>
    <w:rsid w:val="00504ADF"/>
    <w:rsid w:val="005069A9"/>
    <w:rsid w:val="00507B47"/>
    <w:rsid w:val="0051434C"/>
    <w:rsid w:val="00514D5E"/>
    <w:rsid w:val="0051733E"/>
    <w:rsid w:val="005239B2"/>
    <w:rsid w:val="00523B64"/>
    <w:rsid w:val="00523F7B"/>
    <w:rsid w:val="0052555A"/>
    <w:rsid w:val="0052588A"/>
    <w:rsid w:val="00527149"/>
    <w:rsid w:val="00527BDC"/>
    <w:rsid w:val="0053124B"/>
    <w:rsid w:val="00533874"/>
    <w:rsid w:val="00533C20"/>
    <w:rsid w:val="00533C35"/>
    <w:rsid w:val="00535860"/>
    <w:rsid w:val="00536119"/>
    <w:rsid w:val="00540631"/>
    <w:rsid w:val="005407E4"/>
    <w:rsid w:val="0054097B"/>
    <w:rsid w:val="005419AE"/>
    <w:rsid w:val="005428BF"/>
    <w:rsid w:val="00543639"/>
    <w:rsid w:val="00543E44"/>
    <w:rsid w:val="00543FF9"/>
    <w:rsid w:val="00544770"/>
    <w:rsid w:val="005458B2"/>
    <w:rsid w:val="00545ED0"/>
    <w:rsid w:val="0054628A"/>
    <w:rsid w:val="0055522C"/>
    <w:rsid w:val="0055633C"/>
    <w:rsid w:val="0055682D"/>
    <w:rsid w:val="00557A5F"/>
    <w:rsid w:val="00557EEC"/>
    <w:rsid w:val="005602B7"/>
    <w:rsid w:val="00562C4A"/>
    <w:rsid w:val="00562F15"/>
    <w:rsid w:val="005654F4"/>
    <w:rsid w:val="00566166"/>
    <w:rsid w:val="005664FE"/>
    <w:rsid w:val="00566F38"/>
    <w:rsid w:val="00567740"/>
    <w:rsid w:val="00574D60"/>
    <w:rsid w:val="005750EF"/>
    <w:rsid w:val="00575C3F"/>
    <w:rsid w:val="00580A25"/>
    <w:rsid w:val="00581E63"/>
    <w:rsid w:val="00582F84"/>
    <w:rsid w:val="00583D25"/>
    <w:rsid w:val="0058422D"/>
    <w:rsid w:val="00586478"/>
    <w:rsid w:val="00586573"/>
    <w:rsid w:val="00586AE1"/>
    <w:rsid w:val="005878B1"/>
    <w:rsid w:val="005908FF"/>
    <w:rsid w:val="00590D78"/>
    <w:rsid w:val="00591F13"/>
    <w:rsid w:val="00595622"/>
    <w:rsid w:val="005963E1"/>
    <w:rsid w:val="005A03A5"/>
    <w:rsid w:val="005A0508"/>
    <w:rsid w:val="005A2AB0"/>
    <w:rsid w:val="005A460F"/>
    <w:rsid w:val="005A4D16"/>
    <w:rsid w:val="005A55CF"/>
    <w:rsid w:val="005B0AC0"/>
    <w:rsid w:val="005B1718"/>
    <w:rsid w:val="005B66AA"/>
    <w:rsid w:val="005B7FE0"/>
    <w:rsid w:val="005C0295"/>
    <w:rsid w:val="005C2135"/>
    <w:rsid w:val="005C3238"/>
    <w:rsid w:val="005C3431"/>
    <w:rsid w:val="005C42E7"/>
    <w:rsid w:val="005C7C4A"/>
    <w:rsid w:val="005D0242"/>
    <w:rsid w:val="005D08A6"/>
    <w:rsid w:val="005D1364"/>
    <w:rsid w:val="005D3813"/>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025"/>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591"/>
    <w:rsid w:val="006269CC"/>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40422"/>
    <w:rsid w:val="006404CF"/>
    <w:rsid w:val="00640B6E"/>
    <w:rsid w:val="00640B81"/>
    <w:rsid w:val="006428F1"/>
    <w:rsid w:val="006440AA"/>
    <w:rsid w:val="00645123"/>
    <w:rsid w:val="00645806"/>
    <w:rsid w:val="0065034E"/>
    <w:rsid w:val="006506ED"/>
    <w:rsid w:val="006526AC"/>
    <w:rsid w:val="00652FE7"/>
    <w:rsid w:val="00660E22"/>
    <w:rsid w:val="00662645"/>
    <w:rsid w:val="00662919"/>
    <w:rsid w:val="0066360B"/>
    <w:rsid w:val="006643B4"/>
    <w:rsid w:val="00665AC2"/>
    <w:rsid w:val="00665CB3"/>
    <w:rsid w:val="00665FB8"/>
    <w:rsid w:val="00667A51"/>
    <w:rsid w:val="0067038C"/>
    <w:rsid w:val="00670394"/>
    <w:rsid w:val="00671071"/>
    <w:rsid w:val="00673D8E"/>
    <w:rsid w:val="006753ED"/>
    <w:rsid w:val="00675B87"/>
    <w:rsid w:val="0067725A"/>
    <w:rsid w:val="006817D1"/>
    <w:rsid w:val="00684B45"/>
    <w:rsid w:val="006868FB"/>
    <w:rsid w:val="00687799"/>
    <w:rsid w:val="006905E4"/>
    <w:rsid w:val="006908E4"/>
    <w:rsid w:val="00691B7A"/>
    <w:rsid w:val="00691FCB"/>
    <w:rsid w:val="006941BB"/>
    <w:rsid w:val="006948C4"/>
    <w:rsid w:val="006974E8"/>
    <w:rsid w:val="006A0A05"/>
    <w:rsid w:val="006A1DE9"/>
    <w:rsid w:val="006A5C05"/>
    <w:rsid w:val="006A7203"/>
    <w:rsid w:val="006B07E3"/>
    <w:rsid w:val="006B3D99"/>
    <w:rsid w:val="006B4636"/>
    <w:rsid w:val="006B491C"/>
    <w:rsid w:val="006B5C33"/>
    <w:rsid w:val="006C01E3"/>
    <w:rsid w:val="006C09CA"/>
    <w:rsid w:val="006C1F03"/>
    <w:rsid w:val="006C3DA3"/>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E7251"/>
    <w:rsid w:val="006E7411"/>
    <w:rsid w:val="006F105E"/>
    <w:rsid w:val="006F1904"/>
    <w:rsid w:val="006F1E33"/>
    <w:rsid w:val="006F2FDF"/>
    <w:rsid w:val="006F6AB1"/>
    <w:rsid w:val="006F6F34"/>
    <w:rsid w:val="006F77FD"/>
    <w:rsid w:val="00700333"/>
    <w:rsid w:val="007039C2"/>
    <w:rsid w:val="00705ED5"/>
    <w:rsid w:val="007110C7"/>
    <w:rsid w:val="00713136"/>
    <w:rsid w:val="00713611"/>
    <w:rsid w:val="007145C6"/>
    <w:rsid w:val="0071674B"/>
    <w:rsid w:val="007201D3"/>
    <w:rsid w:val="007212DB"/>
    <w:rsid w:val="00721E3B"/>
    <w:rsid w:val="007232A1"/>
    <w:rsid w:val="007234E3"/>
    <w:rsid w:val="00723580"/>
    <w:rsid w:val="007266B5"/>
    <w:rsid w:val="00735FC8"/>
    <w:rsid w:val="00736BCB"/>
    <w:rsid w:val="0073751F"/>
    <w:rsid w:val="0074136A"/>
    <w:rsid w:val="0074183D"/>
    <w:rsid w:val="00741C2B"/>
    <w:rsid w:val="0074485A"/>
    <w:rsid w:val="00744E06"/>
    <w:rsid w:val="00744EB6"/>
    <w:rsid w:val="00745EF9"/>
    <w:rsid w:val="00746B42"/>
    <w:rsid w:val="00746B59"/>
    <w:rsid w:val="0074765D"/>
    <w:rsid w:val="0074784F"/>
    <w:rsid w:val="00747A7F"/>
    <w:rsid w:val="00750132"/>
    <w:rsid w:val="00751396"/>
    <w:rsid w:val="007537BE"/>
    <w:rsid w:val="007540B2"/>
    <w:rsid w:val="00755ABE"/>
    <w:rsid w:val="00756A1E"/>
    <w:rsid w:val="00756F99"/>
    <w:rsid w:val="0075704C"/>
    <w:rsid w:val="00757E4E"/>
    <w:rsid w:val="00760FBA"/>
    <w:rsid w:val="00761B02"/>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77003"/>
    <w:rsid w:val="007801FC"/>
    <w:rsid w:val="00780C0F"/>
    <w:rsid w:val="00780E3E"/>
    <w:rsid w:val="00781F05"/>
    <w:rsid w:val="007823C7"/>
    <w:rsid w:val="00783176"/>
    <w:rsid w:val="00784CED"/>
    <w:rsid w:val="00785FA9"/>
    <w:rsid w:val="0078609E"/>
    <w:rsid w:val="00786DF9"/>
    <w:rsid w:val="007935DA"/>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9C1"/>
    <w:rsid w:val="007C4F95"/>
    <w:rsid w:val="007C5BEC"/>
    <w:rsid w:val="007C6336"/>
    <w:rsid w:val="007C6F51"/>
    <w:rsid w:val="007C7A1D"/>
    <w:rsid w:val="007D008A"/>
    <w:rsid w:val="007D0E4D"/>
    <w:rsid w:val="007D130A"/>
    <w:rsid w:val="007D19D2"/>
    <w:rsid w:val="007D2188"/>
    <w:rsid w:val="007D3349"/>
    <w:rsid w:val="007D6C90"/>
    <w:rsid w:val="007D6CCB"/>
    <w:rsid w:val="007E228F"/>
    <w:rsid w:val="007E26A2"/>
    <w:rsid w:val="007E3364"/>
    <w:rsid w:val="007E5B7E"/>
    <w:rsid w:val="007F009E"/>
    <w:rsid w:val="007F1B9A"/>
    <w:rsid w:val="007F31F6"/>
    <w:rsid w:val="007F32D8"/>
    <w:rsid w:val="008003E0"/>
    <w:rsid w:val="00800E57"/>
    <w:rsid w:val="008019CC"/>
    <w:rsid w:val="00802419"/>
    <w:rsid w:val="00804F57"/>
    <w:rsid w:val="00805359"/>
    <w:rsid w:val="00807E36"/>
    <w:rsid w:val="0081073D"/>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5D42"/>
    <w:rsid w:val="008361BE"/>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229"/>
    <w:rsid w:val="00860963"/>
    <w:rsid w:val="00863466"/>
    <w:rsid w:val="0086501A"/>
    <w:rsid w:val="00865BA3"/>
    <w:rsid w:val="00866F07"/>
    <w:rsid w:val="00870A45"/>
    <w:rsid w:val="008768CA"/>
    <w:rsid w:val="00877D00"/>
    <w:rsid w:val="00880BC8"/>
    <w:rsid w:val="00880DA2"/>
    <w:rsid w:val="00882F9A"/>
    <w:rsid w:val="008838BE"/>
    <w:rsid w:val="0088524E"/>
    <w:rsid w:val="00885D24"/>
    <w:rsid w:val="00887645"/>
    <w:rsid w:val="00890D5A"/>
    <w:rsid w:val="008914F1"/>
    <w:rsid w:val="008926F2"/>
    <w:rsid w:val="00893EF5"/>
    <w:rsid w:val="00893F69"/>
    <w:rsid w:val="008944CE"/>
    <w:rsid w:val="00894DBC"/>
    <w:rsid w:val="00895417"/>
    <w:rsid w:val="00896483"/>
    <w:rsid w:val="00896F56"/>
    <w:rsid w:val="008A19DE"/>
    <w:rsid w:val="008A216E"/>
    <w:rsid w:val="008A30BA"/>
    <w:rsid w:val="008A310D"/>
    <w:rsid w:val="008A31C6"/>
    <w:rsid w:val="008A326A"/>
    <w:rsid w:val="008A70C8"/>
    <w:rsid w:val="008B09FF"/>
    <w:rsid w:val="008B19FD"/>
    <w:rsid w:val="008B3264"/>
    <w:rsid w:val="008B3C89"/>
    <w:rsid w:val="008B480E"/>
    <w:rsid w:val="008B63CD"/>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6688"/>
    <w:rsid w:val="008D6C11"/>
    <w:rsid w:val="008E0AA5"/>
    <w:rsid w:val="008E1F98"/>
    <w:rsid w:val="008E5D8A"/>
    <w:rsid w:val="008E65BC"/>
    <w:rsid w:val="008F0217"/>
    <w:rsid w:val="008F2397"/>
    <w:rsid w:val="008F24DF"/>
    <w:rsid w:val="008F51D2"/>
    <w:rsid w:val="008F60DC"/>
    <w:rsid w:val="008F771A"/>
    <w:rsid w:val="008F7BF9"/>
    <w:rsid w:val="00902B6B"/>
    <w:rsid w:val="00904D7F"/>
    <w:rsid w:val="00904DE7"/>
    <w:rsid w:val="00905751"/>
    <w:rsid w:val="009058C2"/>
    <w:rsid w:val="009069C5"/>
    <w:rsid w:val="00907C66"/>
    <w:rsid w:val="00910B3A"/>
    <w:rsid w:val="00911012"/>
    <w:rsid w:val="0091191D"/>
    <w:rsid w:val="0091427C"/>
    <w:rsid w:val="009147D1"/>
    <w:rsid w:val="00920103"/>
    <w:rsid w:val="00924122"/>
    <w:rsid w:val="0092464B"/>
    <w:rsid w:val="00924FCE"/>
    <w:rsid w:val="009267C0"/>
    <w:rsid w:val="0092732F"/>
    <w:rsid w:val="00927505"/>
    <w:rsid w:val="00927FA0"/>
    <w:rsid w:val="009359F2"/>
    <w:rsid w:val="00936536"/>
    <w:rsid w:val="00936870"/>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2130"/>
    <w:rsid w:val="009834B7"/>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6E32"/>
    <w:rsid w:val="009A73D5"/>
    <w:rsid w:val="009B0CA1"/>
    <w:rsid w:val="009B111C"/>
    <w:rsid w:val="009B18B7"/>
    <w:rsid w:val="009B38C0"/>
    <w:rsid w:val="009B3A8A"/>
    <w:rsid w:val="009B3D51"/>
    <w:rsid w:val="009B4135"/>
    <w:rsid w:val="009B7251"/>
    <w:rsid w:val="009C146E"/>
    <w:rsid w:val="009C2769"/>
    <w:rsid w:val="009C3137"/>
    <w:rsid w:val="009C364B"/>
    <w:rsid w:val="009C36AE"/>
    <w:rsid w:val="009C3963"/>
    <w:rsid w:val="009C45D7"/>
    <w:rsid w:val="009C53CC"/>
    <w:rsid w:val="009C5483"/>
    <w:rsid w:val="009C6DBC"/>
    <w:rsid w:val="009D0114"/>
    <w:rsid w:val="009D1D7D"/>
    <w:rsid w:val="009D2B3A"/>
    <w:rsid w:val="009D3B79"/>
    <w:rsid w:val="009D42C4"/>
    <w:rsid w:val="009D6240"/>
    <w:rsid w:val="009D700F"/>
    <w:rsid w:val="009D754A"/>
    <w:rsid w:val="009D75C0"/>
    <w:rsid w:val="009D7FA9"/>
    <w:rsid w:val="009E1C31"/>
    <w:rsid w:val="009E1D43"/>
    <w:rsid w:val="009E3153"/>
    <w:rsid w:val="009E3DF7"/>
    <w:rsid w:val="009E440C"/>
    <w:rsid w:val="009E4622"/>
    <w:rsid w:val="009E48A1"/>
    <w:rsid w:val="009E5767"/>
    <w:rsid w:val="009F011B"/>
    <w:rsid w:val="009F060C"/>
    <w:rsid w:val="009F2395"/>
    <w:rsid w:val="009F27EE"/>
    <w:rsid w:val="009F3414"/>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8DF"/>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1EE"/>
    <w:rsid w:val="00A5462C"/>
    <w:rsid w:val="00A54650"/>
    <w:rsid w:val="00A54A38"/>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21DC"/>
    <w:rsid w:val="00A82B73"/>
    <w:rsid w:val="00A8344B"/>
    <w:rsid w:val="00A8365F"/>
    <w:rsid w:val="00A85DB4"/>
    <w:rsid w:val="00A85DCB"/>
    <w:rsid w:val="00A85E93"/>
    <w:rsid w:val="00A8609E"/>
    <w:rsid w:val="00A867C8"/>
    <w:rsid w:val="00A86D34"/>
    <w:rsid w:val="00A87ED7"/>
    <w:rsid w:val="00A90139"/>
    <w:rsid w:val="00A91ABE"/>
    <w:rsid w:val="00A92BDB"/>
    <w:rsid w:val="00A9430F"/>
    <w:rsid w:val="00A951F0"/>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186E"/>
    <w:rsid w:val="00AC218C"/>
    <w:rsid w:val="00AC34A1"/>
    <w:rsid w:val="00AC4282"/>
    <w:rsid w:val="00AC4AB4"/>
    <w:rsid w:val="00AC7535"/>
    <w:rsid w:val="00AC7DE7"/>
    <w:rsid w:val="00AD0D09"/>
    <w:rsid w:val="00AD0E52"/>
    <w:rsid w:val="00AD1DAF"/>
    <w:rsid w:val="00AD2631"/>
    <w:rsid w:val="00AD41FC"/>
    <w:rsid w:val="00AD52E8"/>
    <w:rsid w:val="00AE158E"/>
    <w:rsid w:val="00AE4508"/>
    <w:rsid w:val="00AE71A8"/>
    <w:rsid w:val="00AF148C"/>
    <w:rsid w:val="00AF28A5"/>
    <w:rsid w:val="00AF3735"/>
    <w:rsid w:val="00B0007F"/>
    <w:rsid w:val="00B02744"/>
    <w:rsid w:val="00B03485"/>
    <w:rsid w:val="00B03F8E"/>
    <w:rsid w:val="00B0456A"/>
    <w:rsid w:val="00B045F0"/>
    <w:rsid w:val="00B05A35"/>
    <w:rsid w:val="00B11F42"/>
    <w:rsid w:val="00B12231"/>
    <w:rsid w:val="00B12622"/>
    <w:rsid w:val="00B129A4"/>
    <w:rsid w:val="00B13953"/>
    <w:rsid w:val="00B2155C"/>
    <w:rsid w:val="00B22D1C"/>
    <w:rsid w:val="00B26BEA"/>
    <w:rsid w:val="00B27C63"/>
    <w:rsid w:val="00B3535E"/>
    <w:rsid w:val="00B35506"/>
    <w:rsid w:val="00B36669"/>
    <w:rsid w:val="00B369DC"/>
    <w:rsid w:val="00B37820"/>
    <w:rsid w:val="00B37D08"/>
    <w:rsid w:val="00B4114B"/>
    <w:rsid w:val="00B42047"/>
    <w:rsid w:val="00B42469"/>
    <w:rsid w:val="00B436DC"/>
    <w:rsid w:val="00B44A42"/>
    <w:rsid w:val="00B44C58"/>
    <w:rsid w:val="00B505E5"/>
    <w:rsid w:val="00B512A8"/>
    <w:rsid w:val="00B522F6"/>
    <w:rsid w:val="00B536FF"/>
    <w:rsid w:val="00B54482"/>
    <w:rsid w:val="00B54CAE"/>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63C0"/>
    <w:rsid w:val="00B8700A"/>
    <w:rsid w:val="00B8702A"/>
    <w:rsid w:val="00B9097C"/>
    <w:rsid w:val="00B93D33"/>
    <w:rsid w:val="00B93D85"/>
    <w:rsid w:val="00B94DA0"/>
    <w:rsid w:val="00B96FBE"/>
    <w:rsid w:val="00B97857"/>
    <w:rsid w:val="00BA0725"/>
    <w:rsid w:val="00BA171C"/>
    <w:rsid w:val="00BA397D"/>
    <w:rsid w:val="00BA404B"/>
    <w:rsid w:val="00BA6EF6"/>
    <w:rsid w:val="00BB0E1E"/>
    <w:rsid w:val="00BB1520"/>
    <w:rsid w:val="00BB175A"/>
    <w:rsid w:val="00BB36AF"/>
    <w:rsid w:val="00BB48D9"/>
    <w:rsid w:val="00BB53F0"/>
    <w:rsid w:val="00BB6F22"/>
    <w:rsid w:val="00BC50EB"/>
    <w:rsid w:val="00BC631E"/>
    <w:rsid w:val="00BC74F0"/>
    <w:rsid w:val="00BC79B1"/>
    <w:rsid w:val="00BD1AB1"/>
    <w:rsid w:val="00BD1B5A"/>
    <w:rsid w:val="00BD1CB0"/>
    <w:rsid w:val="00BD46BA"/>
    <w:rsid w:val="00BD4DC9"/>
    <w:rsid w:val="00BD5202"/>
    <w:rsid w:val="00BD6128"/>
    <w:rsid w:val="00BD6990"/>
    <w:rsid w:val="00BD7009"/>
    <w:rsid w:val="00BE0D8D"/>
    <w:rsid w:val="00BE0F93"/>
    <w:rsid w:val="00BE13C5"/>
    <w:rsid w:val="00BE359D"/>
    <w:rsid w:val="00BE4855"/>
    <w:rsid w:val="00BE4969"/>
    <w:rsid w:val="00BE5D9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18"/>
    <w:rsid w:val="00C160E2"/>
    <w:rsid w:val="00C166E2"/>
    <w:rsid w:val="00C17554"/>
    <w:rsid w:val="00C21715"/>
    <w:rsid w:val="00C23314"/>
    <w:rsid w:val="00C23B42"/>
    <w:rsid w:val="00C2525D"/>
    <w:rsid w:val="00C26C48"/>
    <w:rsid w:val="00C273C0"/>
    <w:rsid w:val="00C27772"/>
    <w:rsid w:val="00C27F63"/>
    <w:rsid w:val="00C30D93"/>
    <w:rsid w:val="00C31452"/>
    <w:rsid w:val="00C31ABA"/>
    <w:rsid w:val="00C32317"/>
    <w:rsid w:val="00C337DF"/>
    <w:rsid w:val="00C33DA0"/>
    <w:rsid w:val="00C3536D"/>
    <w:rsid w:val="00C35EE3"/>
    <w:rsid w:val="00C37165"/>
    <w:rsid w:val="00C37966"/>
    <w:rsid w:val="00C37AED"/>
    <w:rsid w:val="00C40E47"/>
    <w:rsid w:val="00C437D7"/>
    <w:rsid w:val="00C440E3"/>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D"/>
    <w:rsid w:val="00C737C4"/>
    <w:rsid w:val="00C73EAE"/>
    <w:rsid w:val="00C742B4"/>
    <w:rsid w:val="00C75935"/>
    <w:rsid w:val="00C765DA"/>
    <w:rsid w:val="00C76A62"/>
    <w:rsid w:val="00C76BD3"/>
    <w:rsid w:val="00C76CF5"/>
    <w:rsid w:val="00C81511"/>
    <w:rsid w:val="00C822FA"/>
    <w:rsid w:val="00C82A9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F15"/>
    <w:rsid w:val="00CB0446"/>
    <w:rsid w:val="00CB050F"/>
    <w:rsid w:val="00CB1EA2"/>
    <w:rsid w:val="00CB1FA5"/>
    <w:rsid w:val="00CB28C0"/>
    <w:rsid w:val="00CB3B3E"/>
    <w:rsid w:val="00CB460D"/>
    <w:rsid w:val="00CB4970"/>
    <w:rsid w:val="00CB585E"/>
    <w:rsid w:val="00CC00BB"/>
    <w:rsid w:val="00CC149B"/>
    <w:rsid w:val="00CC1829"/>
    <w:rsid w:val="00CC5077"/>
    <w:rsid w:val="00CC6A4B"/>
    <w:rsid w:val="00CC7656"/>
    <w:rsid w:val="00CC7A6D"/>
    <w:rsid w:val="00CD1CC5"/>
    <w:rsid w:val="00CD1E7F"/>
    <w:rsid w:val="00CD273F"/>
    <w:rsid w:val="00CD3C10"/>
    <w:rsid w:val="00CE0A24"/>
    <w:rsid w:val="00CE0B97"/>
    <w:rsid w:val="00CE2CEA"/>
    <w:rsid w:val="00CE3432"/>
    <w:rsid w:val="00CE3DD0"/>
    <w:rsid w:val="00CE3DDC"/>
    <w:rsid w:val="00CE4B1B"/>
    <w:rsid w:val="00CE54DA"/>
    <w:rsid w:val="00CE5D7F"/>
    <w:rsid w:val="00CE670C"/>
    <w:rsid w:val="00CE6AB9"/>
    <w:rsid w:val="00CE7683"/>
    <w:rsid w:val="00CF07D6"/>
    <w:rsid w:val="00CF091A"/>
    <w:rsid w:val="00CF1B86"/>
    <w:rsid w:val="00CF22B1"/>
    <w:rsid w:val="00CF2879"/>
    <w:rsid w:val="00CF2ABD"/>
    <w:rsid w:val="00CF2E2B"/>
    <w:rsid w:val="00CF32B8"/>
    <w:rsid w:val="00CF392C"/>
    <w:rsid w:val="00CF4693"/>
    <w:rsid w:val="00CF556A"/>
    <w:rsid w:val="00CF5A0D"/>
    <w:rsid w:val="00CF600E"/>
    <w:rsid w:val="00CF6AF5"/>
    <w:rsid w:val="00CF75A1"/>
    <w:rsid w:val="00D003AD"/>
    <w:rsid w:val="00D00865"/>
    <w:rsid w:val="00D026D0"/>
    <w:rsid w:val="00D02732"/>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FF4"/>
    <w:rsid w:val="00D22BC3"/>
    <w:rsid w:val="00D23A21"/>
    <w:rsid w:val="00D23FC3"/>
    <w:rsid w:val="00D240CB"/>
    <w:rsid w:val="00D24A74"/>
    <w:rsid w:val="00D24F69"/>
    <w:rsid w:val="00D2581E"/>
    <w:rsid w:val="00D264BC"/>
    <w:rsid w:val="00D30971"/>
    <w:rsid w:val="00D31E4E"/>
    <w:rsid w:val="00D3295D"/>
    <w:rsid w:val="00D33DCC"/>
    <w:rsid w:val="00D33F3E"/>
    <w:rsid w:val="00D34F90"/>
    <w:rsid w:val="00D3536B"/>
    <w:rsid w:val="00D40F51"/>
    <w:rsid w:val="00D4138F"/>
    <w:rsid w:val="00D419ED"/>
    <w:rsid w:val="00D43392"/>
    <w:rsid w:val="00D436E6"/>
    <w:rsid w:val="00D43AEA"/>
    <w:rsid w:val="00D44DFC"/>
    <w:rsid w:val="00D45057"/>
    <w:rsid w:val="00D46625"/>
    <w:rsid w:val="00D468DE"/>
    <w:rsid w:val="00D46E70"/>
    <w:rsid w:val="00D50F66"/>
    <w:rsid w:val="00D548DD"/>
    <w:rsid w:val="00D54B2C"/>
    <w:rsid w:val="00D54C13"/>
    <w:rsid w:val="00D55D12"/>
    <w:rsid w:val="00D55DF9"/>
    <w:rsid w:val="00D56710"/>
    <w:rsid w:val="00D6040A"/>
    <w:rsid w:val="00D6101B"/>
    <w:rsid w:val="00D61C50"/>
    <w:rsid w:val="00D647C1"/>
    <w:rsid w:val="00D669AE"/>
    <w:rsid w:val="00D67A15"/>
    <w:rsid w:val="00D71E94"/>
    <w:rsid w:val="00D71F2D"/>
    <w:rsid w:val="00D72C06"/>
    <w:rsid w:val="00D72C31"/>
    <w:rsid w:val="00D7428F"/>
    <w:rsid w:val="00D7459E"/>
    <w:rsid w:val="00D773A4"/>
    <w:rsid w:val="00D80B19"/>
    <w:rsid w:val="00D82A22"/>
    <w:rsid w:val="00D854FD"/>
    <w:rsid w:val="00D870B8"/>
    <w:rsid w:val="00D87A62"/>
    <w:rsid w:val="00D90FDA"/>
    <w:rsid w:val="00D91002"/>
    <w:rsid w:val="00D9125B"/>
    <w:rsid w:val="00D92C9E"/>
    <w:rsid w:val="00D962B6"/>
    <w:rsid w:val="00D96A84"/>
    <w:rsid w:val="00D97555"/>
    <w:rsid w:val="00D97816"/>
    <w:rsid w:val="00DA1564"/>
    <w:rsid w:val="00DA26FC"/>
    <w:rsid w:val="00DA44FC"/>
    <w:rsid w:val="00DA4860"/>
    <w:rsid w:val="00DA5817"/>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5EB6"/>
    <w:rsid w:val="00DD6707"/>
    <w:rsid w:val="00DE2057"/>
    <w:rsid w:val="00DE24A2"/>
    <w:rsid w:val="00DE29FA"/>
    <w:rsid w:val="00DE5483"/>
    <w:rsid w:val="00DE644D"/>
    <w:rsid w:val="00DE6570"/>
    <w:rsid w:val="00DE6652"/>
    <w:rsid w:val="00DE783B"/>
    <w:rsid w:val="00DE786A"/>
    <w:rsid w:val="00DF1D53"/>
    <w:rsid w:val="00DF1E7F"/>
    <w:rsid w:val="00DF5DF6"/>
    <w:rsid w:val="00DF64B0"/>
    <w:rsid w:val="00DF7C13"/>
    <w:rsid w:val="00E00B55"/>
    <w:rsid w:val="00E01678"/>
    <w:rsid w:val="00E0172A"/>
    <w:rsid w:val="00E02539"/>
    <w:rsid w:val="00E0290D"/>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E29"/>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B9C"/>
    <w:rsid w:val="00E4479C"/>
    <w:rsid w:val="00E46252"/>
    <w:rsid w:val="00E4703F"/>
    <w:rsid w:val="00E50CDD"/>
    <w:rsid w:val="00E50FBD"/>
    <w:rsid w:val="00E524C9"/>
    <w:rsid w:val="00E530F0"/>
    <w:rsid w:val="00E5400B"/>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845EB"/>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48C"/>
    <w:rsid w:val="00ED0EAD"/>
    <w:rsid w:val="00ED3255"/>
    <w:rsid w:val="00ED395A"/>
    <w:rsid w:val="00ED4333"/>
    <w:rsid w:val="00ED60A3"/>
    <w:rsid w:val="00ED7EDF"/>
    <w:rsid w:val="00EE005D"/>
    <w:rsid w:val="00EE1695"/>
    <w:rsid w:val="00EE311C"/>
    <w:rsid w:val="00EE38B8"/>
    <w:rsid w:val="00EE4039"/>
    <w:rsid w:val="00EE5117"/>
    <w:rsid w:val="00EE67B9"/>
    <w:rsid w:val="00EE6C3B"/>
    <w:rsid w:val="00EF05D4"/>
    <w:rsid w:val="00EF19B5"/>
    <w:rsid w:val="00EF60AA"/>
    <w:rsid w:val="00EF6186"/>
    <w:rsid w:val="00EF78E7"/>
    <w:rsid w:val="00EF7D0B"/>
    <w:rsid w:val="00F01904"/>
    <w:rsid w:val="00F01DC7"/>
    <w:rsid w:val="00F02279"/>
    <w:rsid w:val="00F02605"/>
    <w:rsid w:val="00F02B23"/>
    <w:rsid w:val="00F04676"/>
    <w:rsid w:val="00F04818"/>
    <w:rsid w:val="00F05A16"/>
    <w:rsid w:val="00F0769E"/>
    <w:rsid w:val="00F10979"/>
    <w:rsid w:val="00F12BC6"/>
    <w:rsid w:val="00F12CC0"/>
    <w:rsid w:val="00F14D66"/>
    <w:rsid w:val="00F16778"/>
    <w:rsid w:val="00F2082A"/>
    <w:rsid w:val="00F21FE5"/>
    <w:rsid w:val="00F2454A"/>
    <w:rsid w:val="00F2785A"/>
    <w:rsid w:val="00F3029D"/>
    <w:rsid w:val="00F30E36"/>
    <w:rsid w:val="00F30F89"/>
    <w:rsid w:val="00F327BA"/>
    <w:rsid w:val="00F333F4"/>
    <w:rsid w:val="00F33542"/>
    <w:rsid w:val="00F36B43"/>
    <w:rsid w:val="00F36DD3"/>
    <w:rsid w:val="00F41370"/>
    <w:rsid w:val="00F4694D"/>
    <w:rsid w:val="00F53E6F"/>
    <w:rsid w:val="00F56508"/>
    <w:rsid w:val="00F5679D"/>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3AA6"/>
    <w:rsid w:val="00F84186"/>
    <w:rsid w:val="00F85882"/>
    <w:rsid w:val="00F865F0"/>
    <w:rsid w:val="00F8698D"/>
    <w:rsid w:val="00F8718C"/>
    <w:rsid w:val="00F8756A"/>
    <w:rsid w:val="00F90354"/>
    <w:rsid w:val="00F9123C"/>
    <w:rsid w:val="00F925E3"/>
    <w:rsid w:val="00F92B6D"/>
    <w:rsid w:val="00F938D2"/>
    <w:rsid w:val="00F958F9"/>
    <w:rsid w:val="00F9759A"/>
    <w:rsid w:val="00F97D7F"/>
    <w:rsid w:val="00FA2243"/>
    <w:rsid w:val="00FA2392"/>
    <w:rsid w:val="00FA495D"/>
    <w:rsid w:val="00FA6169"/>
    <w:rsid w:val="00FA6996"/>
    <w:rsid w:val="00FA69B1"/>
    <w:rsid w:val="00FB0932"/>
    <w:rsid w:val="00FB0D41"/>
    <w:rsid w:val="00FB2AF8"/>
    <w:rsid w:val="00FB582D"/>
    <w:rsid w:val="00FB5D08"/>
    <w:rsid w:val="00FC0F82"/>
    <w:rsid w:val="00FC1F3B"/>
    <w:rsid w:val="00FC2612"/>
    <w:rsid w:val="00FC3F3C"/>
    <w:rsid w:val="00FC6535"/>
    <w:rsid w:val="00FC7117"/>
    <w:rsid w:val="00FD06C6"/>
    <w:rsid w:val="00FD0C98"/>
    <w:rsid w:val="00FD0DB4"/>
    <w:rsid w:val="00FD1C44"/>
    <w:rsid w:val="00FD3916"/>
    <w:rsid w:val="00FD40D8"/>
    <w:rsid w:val="00FD51DC"/>
    <w:rsid w:val="00FD560C"/>
    <w:rsid w:val="00FE01AF"/>
    <w:rsid w:val="00FE34E2"/>
    <w:rsid w:val="00FE4045"/>
    <w:rsid w:val="00FE41A0"/>
    <w:rsid w:val="00FE431D"/>
    <w:rsid w:val="00FE4BDC"/>
    <w:rsid w:val="00FE4E9B"/>
    <w:rsid w:val="00FE5AF0"/>
    <w:rsid w:val="00FE6DEE"/>
    <w:rsid w:val="00FE791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E28717"/>
  <w15:docId w15:val="{3C33EF94-C60D-4C7E-8E18-5AB0B6F0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AE5D-F28B-4582-BC18-036F8F7F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12</cp:revision>
  <cp:lastPrinted>2019-12-12T02:42:00Z</cp:lastPrinted>
  <dcterms:created xsi:type="dcterms:W3CDTF">2019-09-18T09:22:00Z</dcterms:created>
  <dcterms:modified xsi:type="dcterms:W3CDTF">2020-02-04T04:49:00Z</dcterms:modified>
</cp:coreProperties>
</file>