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275" w14:textId="53C0E434" w:rsidR="00DC3B6A" w:rsidRPr="00E63B97" w:rsidRDefault="00942D1B" w:rsidP="00DC3B6A">
      <w:pPr>
        <w:jc w:val="left"/>
        <w:rPr>
          <w:rFonts w:ascii="ＭＳ 明朝" w:hAnsi="ＭＳ 明朝"/>
          <w:sz w:val="24"/>
          <w:szCs w:val="24"/>
        </w:rPr>
      </w:pPr>
      <w:r w:rsidRPr="00E63B97">
        <w:rPr>
          <w:rFonts w:ascii="ＭＳ 明朝" w:hAnsi="ＭＳ 明朝" w:hint="eastAsia"/>
          <w:sz w:val="24"/>
          <w:szCs w:val="24"/>
        </w:rPr>
        <w:t>諮問番号：</w:t>
      </w:r>
      <w:r w:rsidR="00354034">
        <w:rPr>
          <w:rFonts w:ascii="ＭＳ 明朝" w:hAnsi="ＭＳ 明朝" w:hint="eastAsia"/>
          <w:sz w:val="24"/>
          <w:szCs w:val="24"/>
        </w:rPr>
        <w:t>令和元年</w:t>
      </w:r>
      <w:r w:rsidR="00DC3B6A" w:rsidRPr="00E63B97">
        <w:rPr>
          <w:rFonts w:ascii="ＭＳ 明朝" w:hAnsi="ＭＳ 明朝" w:hint="eastAsia"/>
          <w:sz w:val="24"/>
          <w:szCs w:val="24"/>
        </w:rPr>
        <w:t>度諮問第</w:t>
      </w:r>
      <w:r w:rsidR="009C173E">
        <w:rPr>
          <w:rFonts w:ascii="ＭＳ 明朝" w:hAnsi="ＭＳ 明朝" w:hint="eastAsia"/>
          <w:sz w:val="24"/>
          <w:szCs w:val="24"/>
        </w:rPr>
        <w:t xml:space="preserve"> </w:t>
      </w:r>
      <w:r w:rsidR="006F3076" w:rsidRPr="00E63B97">
        <w:rPr>
          <w:rFonts w:ascii="ＭＳ 明朝" w:hAnsi="ＭＳ 明朝" w:hint="eastAsia"/>
          <w:sz w:val="24"/>
          <w:szCs w:val="24"/>
        </w:rPr>
        <w:t>７</w:t>
      </w:r>
      <w:r w:rsidR="009C173E">
        <w:rPr>
          <w:rFonts w:ascii="ＭＳ 明朝" w:hAnsi="ＭＳ 明朝" w:hint="eastAsia"/>
          <w:sz w:val="24"/>
          <w:szCs w:val="24"/>
        </w:rPr>
        <w:t xml:space="preserve"> </w:t>
      </w:r>
      <w:r w:rsidR="00DC3B6A" w:rsidRPr="00E63B97">
        <w:rPr>
          <w:rFonts w:ascii="ＭＳ 明朝" w:hAnsi="ＭＳ 明朝" w:hint="eastAsia"/>
          <w:sz w:val="24"/>
          <w:szCs w:val="24"/>
        </w:rPr>
        <w:t>号</w:t>
      </w:r>
    </w:p>
    <w:p w14:paraId="46A055EF" w14:textId="68AAE59D" w:rsidR="00DC3B6A" w:rsidRPr="00E63B97" w:rsidRDefault="00942D1B" w:rsidP="00DC3B6A">
      <w:pPr>
        <w:jc w:val="left"/>
        <w:rPr>
          <w:rFonts w:ascii="ＭＳ 明朝" w:hAnsi="ＭＳ 明朝"/>
          <w:sz w:val="24"/>
          <w:szCs w:val="24"/>
        </w:rPr>
      </w:pPr>
      <w:r w:rsidRPr="00E63B97">
        <w:rPr>
          <w:rFonts w:ascii="ＭＳ 明朝" w:hAnsi="ＭＳ 明朝" w:hint="eastAsia"/>
          <w:sz w:val="24"/>
          <w:szCs w:val="24"/>
        </w:rPr>
        <w:t>答申番号：</w:t>
      </w:r>
      <w:r w:rsidR="006C1F44">
        <w:rPr>
          <w:rFonts w:ascii="ＭＳ 明朝" w:hAnsi="ＭＳ 明朝" w:hint="eastAsia"/>
          <w:sz w:val="24"/>
          <w:szCs w:val="24"/>
        </w:rPr>
        <w:t>令和元年度</w:t>
      </w:r>
      <w:r w:rsidR="00DC3B6A" w:rsidRPr="00E63B97">
        <w:rPr>
          <w:rFonts w:ascii="ＭＳ 明朝" w:hAnsi="ＭＳ 明朝" w:hint="eastAsia"/>
          <w:sz w:val="24"/>
          <w:szCs w:val="24"/>
        </w:rPr>
        <w:t>答申第</w:t>
      </w:r>
      <w:r w:rsidR="009C173E">
        <w:rPr>
          <w:rFonts w:ascii="ＭＳ 明朝" w:hAnsi="ＭＳ 明朝" w:hint="eastAsia"/>
          <w:sz w:val="24"/>
          <w:szCs w:val="24"/>
        </w:rPr>
        <w:t>１２</w:t>
      </w:r>
      <w:r w:rsidR="00DC3B6A" w:rsidRPr="00E63B97">
        <w:rPr>
          <w:rFonts w:ascii="ＭＳ 明朝" w:hAnsi="ＭＳ 明朝" w:hint="eastAsia"/>
          <w:sz w:val="24"/>
          <w:szCs w:val="24"/>
        </w:rPr>
        <w:t>号</w:t>
      </w:r>
    </w:p>
    <w:p w14:paraId="100D8D2A" w14:textId="00E84459" w:rsidR="00DC3B6A" w:rsidRPr="00E63B97" w:rsidRDefault="00DC3B6A" w:rsidP="00DC3B6A">
      <w:pPr>
        <w:rPr>
          <w:rFonts w:ascii="ＭＳ 明朝" w:hAnsi="ＭＳ 明朝"/>
          <w:sz w:val="24"/>
          <w:szCs w:val="24"/>
        </w:rPr>
      </w:pPr>
    </w:p>
    <w:p w14:paraId="72ED47D7" w14:textId="5D78B5BB" w:rsidR="00DC3B6A" w:rsidRPr="00E63B97" w:rsidRDefault="009C1726" w:rsidP="00DC3B6A">
      <w:pPr>
        <w:jc w:val="center"/>
        <w:rPr>
          <w:rFonts w:ascii="ＭＳ 明朝" w:hAnsi="ＭＳ 明朝"/>
          <w:sz w:val="24"/>
          <w:szCs w:val="24"/>
        </w:rPr>
      </w:pPr>
      <w:r w:rsidRPr="00E63B97">
        <w:rPr>
          <w:rFonts w:ascii="ＭＳ 明朝" w:hAnsi="ＭＳ 明朝" w:hint="eastAsia"/>
          <w:sz w:val="24"/>
          <w:szCs w:val="24"/>
        </w:rPr>
        <w:t>答　申　書</w:t>
      </w:r>
    </w:p>
    <w:p w14:paraId="13E9FD2B" w14:textId="77777777" w:rsidR="00DC3B6A" w:rsidRPr="00E63B97" w:rsidRDefault="00DC3B6A" w:rsidP="00DC3B6A">
      <w:pPr>
        <w:rPr>
          <w:rFonts w:ascii="ＭＳ 明朝" w:hAnsi="ＭＳ 明朝"/>
          <w:sz w:val="24"/>
          <w:szCs w:val="24"/>
        </w:rPr>
      </w:pPr>
    </w:p>
    <w:p w14:paraId="12A20A0E" w14:textId="77777777" w:rsidR="00DC3B6A" w:rsidRPr="00E63B97" w:rsidRDefault="00DC3B6A" w:rsidP="00DC3B6A">
      <w:pPr>
        <w:rPr>
          <w:rFonts w:ascii="ＭＳ 明朝" w:hAnsi="ＭＳ 明朝"/>
          <w:b/>
          <w:sz w:val="24"/>
          <w:szCs w:val="24"/>
        </w:rPr>
      </w:pPr>
      <w:r w:rsidRPr="00E63B97">
        <w:rPr>
          <w:rFonts w:ascii="ＭＳ 明朝" w:hAnsi="ＭＳ 明朝" w:hint="eastAsia"/>
          <w:b/>
          <w:sz w:val="24"/>
          <w:szCs w:val="24"/>
        </w:rPr>
        <w:t xml:space="preserve">第１　審査会の結論 </w:t>
      </w:r>
    </w:p>
    <w:p w14:paraId="6D686DBC" w14:textId="77777777" w:rsidR="00DC3B6A" w:rsidRPr="00E63B97" w:rsidRDefault="00DC3B6A" w:rsidP="00DC3B6A">
      <w:pPr>
        <w:rPr>
          <w:rFonts w:ascii="ＭＳ 明朝" w:hAnsi="ＭＳ 明朝"/>
          <w:sz w:val="24"/>
          <w:szCs w:val="24"/>
        </w:rPr>
      </w:pPr>
    </w:p>
    <w:p w14:paraId="66DD1F36" w14:textId="5227D37D" w:rsidR="00DC3B6A" w:rsidRPr="00220A8E" w:rsidRDefault="006F3076" w:rsidP="00DC3B6A">
      <w:pPr>
        <w:rPr>
          <w:rFonts w:ascii="ＭＳ 明朝" w:hAnsi="ＭＳ 明朝"/>
          <w:b/>
          <w:sz w:val="24"/>
          <w:szCs w:val="24"/>
        </w:rPr>
      </w:pPr>
      <w:r w:rsidRPr="00E63B97">
        <w:rPr>
          <w:rFonts w:ascii="ＭＳ 明朝" w:hAnsi="ＭＳ 明朝" w:hint="eastAsia"/>
          <w:sz w:val="24"/>
          <w:szCs w:val="24"/>
        </w:rPr>
        <w:t xml:space="preserve">　</w:t>
      </w:r>
      <w:r w:rsidR="005D6926">
        <w:rPr>
          <w:rFonts w:ascii="ＭＳ 明朝" w:hAnsi="ＭＳ 明朝" w:hint="eastAsia"/>
          <w:sz w:val="24"/>
          <w:szCs w:val="24"/>
        </w:rPr>
        <w:t>○○</w:t>
      </w:r>
      <w:r w:rsidRPr="00220A8E">
        <w:rPr>
          <w:rFonts w:ascii="ＭＳ 明朝" w:hAnsi="ＭＳ 明朝" w:hint="eastAsia"/>
          <w:sz w:val="24"/>
          <w:szCs w:val="24"/>
        </w:rPr>
        <w:t>市長（</w:t>
      </w:r>
      <w:r w:rsidR="002963F3">
        <w:rPr>
          <w:rFonts w:ascii="ＭＳ 明朝" w:hAnsi="ＭＳ 明朝" w:hint="eastAsia"/>
          <w:sz w:val="24"/>
          <w:szCs w:val="24"/>
        </w:rPr>
        <w:t>以下「</w:t>
      </w:r>
      <w:r w:rsidR="002963F3" w:rsidRPr="002940FC">
        <w:rPr>
          <w:rFonts w:ascii="ＭＳ 明朝" w:hAnsi="ＭＳ 明朝" w:hint="eastAsia"/>
          <w:sz w:val="24"/>
          <w:szCs w:val="24"/>
        </w:rPr>
        <w:t>処分庁」という。）が審査請求人に対して平成２９年１０月２５</w:t>
      </w:r>
      <w:r w:rsidRPr="002940FC">
        <w:rPr>
          <w:rFonts w:ascii="ＭＳ 明朝" w:hAnsi="ＭＳ 明朝" w:hint="eastAsia"/>
          <w:sz w:val="24"/>
          <w:szCs w:val="24"/>
        </w:rPr>
        <w:t>日付けで行った児童</w:t>
      </w:r>
      <w:r w:rsidR="002963F3" w:rsidRPr="002940FC">
        <w:rPr>
          <w:rFonts w:ascii="ＭＳ 明朝" w:hAnsi="ＭＳ 明朝" w:hint="eastAsia"/>
          <w:sz w:val="24"/>
          <w:szCs w:val="24"/>
        </w:rPr>
        <w:t>手当法（昭和４６年法律第７３</w:t>
      </w:r>
      <w:r w:rsidRPr="002940FC">
        <w:rPr>
          <w:rFonts w:ascii="ＭＳ 明朝" w:hAnsi="ＭＳ 明朝" w:hint="eastAsia"/>
          <w:sz w:val="24"/>
          <w:szCs w:val="24"/>
        </w:rPr>
        <w:t>号。以下「法」という。）に基づく</w:t>
      </w:r>
      <w:r w:rsidR="002963F3" w:rsidRPr="002940FC">
        <w:rPr>
          <w:rFonts w:ascii="ＭＳ 明朝" w:hAnsi="ＭＳ 明朝" w:hint="eastAsia"/>
          <w:sz w:val="24"/>
          <w:szCs w:val="24"/>
        </w:rPr>
        <w:t>児童手当・特例給付</w:t>
      </w:r>
      <w:r w:rsidR="005A6B33" w:rsidRPr="002940FC">
        <w:rPr>
          <w:rFonts w:ascii="ＭＳ 明朝" w:hAnsi="ＭＳ 明朝" w:hint="eastAsia"/>
          <w:sz w:val="24"/>
          <w:szCs w:val="24"/>
        </w:rPr>
        <w:t>支給</w:t>
      </w:r>
      <w:r w:rsidR="002963F3" w:rsidRPr="002940FC">
        <w:rPr>
          <w:rFonts w:ascii="ＭＳ 明朝" w:hAnsi="ＭＳ 明朝" w:hint="eastAsia"/>
          <w:sz w:val="24"/>
          <w:szCs w:val="24"/>
        </w:rPr>
        <w:t>事由消滅処分</w:t>
      </w:r>
      <w:r w:rsidRPr="002940FC">
        <w:rPr>
          <w:rFonts w:ascii="ＭＳ 明朝" w:hAnsi="ＭＳ 明朝" w:hint="eastAsia"/>
          <w:sz w:val="24"/>
          <w:szCs w:val="24"/>
        </w:rPr>
        <w:t>（以下「本件処分」という。）の取消しを求める審査請求（以下「本件審査請求」という。）は、棄却すべきであ</w:t>
      </w:r>
      <w:r w:rsidRPr="00220A8E">
        <w:rPr>
          <w:rFonts w:ascii="ＭＳ 明朝" w:hAnsi="ＭＳ 明朝" w:hint="eastAsia"/>
          <w:sz w:val="24"/>
          <w:szCs w:val="24"/>
        </w:rPr>
        <w:t>る。</w:t>
      </w:r>
    </w:p>
    <w:p w14:paraId="272805C1" w14:textId="77777777" w:rsidR="006F3076" w:rsidRPr="00220A8E" w:rsidRDefault="006F3076" w:rsidP="00DC3B6A">
      <w:pPr>
        <w:rPr>
          <w:rFonts w:ascii="ＭＳ 明朝" w:hAnsi="ＭＳ 明朝"/>
          <w:b/>
          <w:sz w:val="24"/>
          <w:szCs w:val="24"/>
        </w:rPr>
      </w:pPr>
    </w:p>
    <w:p w14:paraId="4C03520D" w14:textId="73D756C0" w:rsidR="00DC3B6A" w:rsidRPr="00220A8E" w:rsidRDefault="00DC3B6A" w:rsidP="00DC3B6A">
      <w:pPr>
        <w:rPr>
          <w:rFonts w:ascii="ＭＳ 明朝" w:hAnsi="ＭＳ 明朝"/>
          <w:b/>
          <w:sz w:val="24"/>
          <w:szCs w:val="24"/>
        </w:rPr>
      </w:pPr>
      <w:r w:rsidRPr="00220A8E">
        <w:rPr>
          <w:rFonts w:ascii="ＭＳ 明朝" w:hAnsi="ＭＳ 明朝" w:hint="eastAsia"/>
          <w:b/>
          <w:sz w:val="24"/>
          <w:szCs w:val="24"/>
        </w:rPr>
        <w:t>第２　審査関係人の主張の要旨</w:t>
      </w:r>
    </w:p>
    <w:p w14:paraId="366FAB18" w14:textId="77777777" w:rsidR="00DC3B6A" w:rsidRPr="00220A8E" w:rsidRDefault="00DC3B6A" w:rsidP="00DC3B6A">
      <w:pPr>
        <w:rPr>
          <w:rFonts w:ascii="ＭＳ 明朝" w:hAnsi="ＭＳ 明朝"/>
          <w:sz w:val="24"/>
          <w:szCs w:val="24"/>
        </w:rPr>
      </w:pPr>
    </w:p>
    <w:p w14:paraId="680E2650" w14:textId="6FF4A786" w:rsidR="00F71B01" w:rsidRPr="00220A8E" w:rsidRDefault="00F71B01" w:rsidP="00F71B01">
      <w:pPr>
        <w:rPr>
          <w:rFonts w:ascii="ＭＳ 明朝" w:hAnsi="ＭＳ 明朝"/>
          <w:sz w:val="24"/>
          <w:szCs w:val="24"/>
        </w:rPr>
      </w:pPr>
      <w:r w:rsidRPr="00220A8E">
        <w:rPr>
          <w:rFonts w:ascii="ＭＳ 明朝" w:hAnsi="ＭＳ 明朝" w:hint="eastAsia"/>
          <w:sz w:val="24"/>
          <w:szCs w:val="24"/>
        </w:rPr>
        <w:t>１　審査請求人</w:t>
      </w:r>
    </w:p>
    <w:p w14:paraId="215F6D88" w14:textId="770FF80E" w:rsidR="002963F3" w:rsidRPr="002963F3" w:rsidRDefault="002963F3" w:rsidP="00581E5A">
      <w:pPr>
        <w:ind w:left="240" w:hangingChars="100" w:hanging="240"/>
        <w:rPr>
          <w:rFonts w:ascii="ＭＳ 明朝" w:hAnsi="ＭＳ 明朝"/>
          <w:sz w:val="24"/>
          <w:szCs w:val="24"/>
        </w:rPr>
      </w:pPr>
      <w:r>
        <w:rPr>
          <w:rFonts w:ascii="ＭＳ 明朝" w:hAnsi="ＭＳ 明朝" w:hint="eastAsia"/>
          <w:sz w:val="24"/>
          <w:szCs w:val="24"/>
        </w:rPr>
        <w:t xml:space="preserve">　　</w:t>
      </w:r>
      <w:r w:rsidR="00581E5A">
        <w:rPr>
          <w:rFonts w:ascii="ＭＳ 明朝" w:hAnsi="ＭＳ 明朝" w:hint="eastAsia"/>
          <w:sz w:val="24"/>
          <w:szCs w:val="24"/>
        </w:rPr>
        <w:t>法で消滅されるような事柄でないにもかかわらず、処分庁は審査請求人に対して、</w:t>
      </w:r>
      <w:r w:rsidR="009E6BF1">
        <w:rPr>
          <w:rFonts w:ascii="ＭＳ 明朝" w:hAnsi="ＭＳ 明朝" w:hint="eastAsia"/>
          <w:sz w:val="24"/>
          <w:szCs w:val="24"/>
        </w:rPr>
        <w:t>何の聞き取りも</w:t>
      </w:r>
      <w:r w:rsidR="00581E5A" w:rsidRPr="00581E5A">
        <w:rPr>
          <w:rFonts w:ascii="ＭＳ 明朝" w:hAnsi="ＭＳ 明朝" w:hint="eastAsia"/>
          <w:sz w:val="24"/>
          <w:szCs w:val="24"/>
        </w:rPr>
        <w:t>行わず、児童手当・特例給付</w:t>
      </w:r>
      <w:r w:rsidR="005A6B33">
        <w:rPr>
          <w:rFonts w:ascii="ＭＳ 明朝" w:hAnsi="ＭＳ 明朝" w:hint="eastAsia"/>
          <w:sz w:val="24"/>
          <w:szCs w:val="24"/>
        </w:rPr>
        <w:t>支給</w:t>
      </w:r>
      <w:r w:rsidR="00581E5A" w:rsidRPr="00581E5A">
        <w:rPr>
          <w:rFonts w:ascii="ＭＳ 明朝" w:hAnsi="ＭＳ 明朝" w:hint="eastAsia"/>
          <w:sz w:val="24"/>
          <w:szCs w:val="24"/>
        </w:rPr>
        <w:t>事由</w:t>
      </w:r>
      <w:r w:rsidR="00581E5A">
        <w:rPr>
          <w:rFonts w:ascii="ＭＳ 明朝" w:hAnsi="ＭＳ 明朝" w:hint="eastAsia"/>
          <w:sz w:val="24"/>
          <w:szCs w:val="24"/>
        </w:rPr>
        <w:t>が</w:t>
      </w:r>
      <w:r w:rsidR="00581E5A" w:rsidRPr="00581E5A">
        <w:rPr>
          <w:rFonts w:ascii="ＭＳ 明朝" w:hAnsi="ＭＳ 明朝" w:hint="eastAsia"/>
          <w:sz w:val="24"/>
          <w:szCs w:val="24"/>
        </w:rPr>
        <w:t>消滅</w:t>
      </w:r>
      <w:r w:rsidR="00581E5A">
        <w:rPr>
          <w:rFonts w:ascii="ＭＳ 明朝" w:hAnsi="ＭＳ 明朝" w:hint="eastAsia"/>
          <w:sz w:val="24"/>
          <w:szCs w:val="24"/>
        </w:rPr>
        <w:t>したとして本件処分を行った</w:t>
      </w:r>
      <w:r w:rsidR="00581E5A" w:rsidRPr="00581E5A">
        <w:rPr>
          <w:rFonts w:ascii="ＭＳ 明朝" w:hAnsi="ＭＳ 明朝" w:hint="eastAsia"/>
          <w:sz w:val="24"/>
          <w:szCs w:val="24"/>
        </w:rPr>
        <w:t>。</w:t>
      </w:r>
    </w:p>
    <w:p w14:paraId="5C2E4AA4" w14:textId="028ACB02" w:rsidR="002963F3" w:rsidRDefault="009E6BF1" w:rsidP="00581E5A">
      <w:pPr>
        <w:ind w:leftChars="100" w:left="210" w:firstLineChars="100" w:firstLine="240"/>
        <w:rPr>
          <w:rFonts w:ascii="ＭＳ 明朝" w:hAnsi="ＭＳ 明朝"/>
          <w:sz w:val="24"/>
          <w:szCs w:val="24"/>
        </w:rPr>
      </w:pPr>
      <w:r>
        <w:rPr>
          <w:rFonts w:ascii="ＭＳ 明朝" w:hAnsi="ＭＳ 明朝" w:hint="eastAsia"/>
          <w:sz w:val="24"/>
          <w:szCs w:val="24"/>
        </w:rPr>
        <w:t>また、</w:t>
      </w:r>
      <w:r w:rsidR="002963F3">
        <w:rPr>
          <w:rFonts w:ascii="ＭＳ 明朝" w:hAnsi="ＭＳ 明朝" w:hint="eastAsia"/>
          <w:sz w:val="24"/>
          <w:szCs w:val="24"/>
        </w:rPr>
        <w:t>現在も子どもの社会保険の扶養は審査請求人</w:t>
      </w:r>
      <w:r w:rsidR="002963F3" w:rsidRPr="002963F3">
        <w:rPr>
          <w:rFonts w:ascii="ＭＳ 明朝" w:hAnsi="ＭＳ 明朝" w:hint="eastAsia"/>
          <w:sz w:val="24"/>
          <w:szCs w:val="24"/>
        </w:rPr>
        <w:t>であ</w:t>
      </w:r>
      <w:r w:rsidR="002963F3">
        <w:rPr>
          <w:rFonts w:ascii="ＭＳ 明朝" w:hAnsi="ＭＳ 明朝" w:hint="eastAsia"/>
          <w:sz w:val="24"/>
          <w:szCs w:val="24"/>
        </w:rPr>
        <w:t>り、生活費</w:t>
      </w:r>
      <w:r w:rsidR="00773494">
        <w:rPr>
          <w:rFonts w:ascii="ＭＳ 明朝" w:hAnsi="ＭＳ 明朝" w:hint="eastAsia"/>
          <w:sz w:val="24"/>
          <w:szCs w:val="24"/>
        </w:rPr>
        <w:t>は毎月</w:t>
      </w:r>
      <w:r w:rsidR="002963F3" w:rsidRPr="002963F3">
        <w:rPr>
          <w:rFonts w:ascii="ＭＳ 明朝" w:hAnsi="ＭＳ 明朝" w:hint="eastAsia"/>
          <w:sz w:val="24"/>
          <w:szCs w:val="24"/>
        </w:rPr>
        <w:t>送っている</w:t>
      </w:r>
      <w:r w:rsidR="00773494">
        <w:rPr>
          <w:rFonts w:ascii="ＭＳ 明朝" w:hAnsi="ＭＳ 明朝" w:hint="eastAsia"/>
          <w:sz w:val="24"/>
          <w:szCs w:val="24"/>
        </w:rPr>
        <w:t>。さら</w:t>
      </w:r>
      <w:r w:rsidR="008C346B">
        <w:rPr>
          <w:rFonts w:ascii="ＭＳ 明朝" w:hAnsi="ＭＳ 明朝" w:hint="eastAsia"/>
          <w:sz w:val="24"/>
          <w:szCs w:val="24"/>
        </w:rPr>
        <w:t>に、</w:t>
      </w:r>
      <w:r w:rsidR="002963F3" w:rsidRPr="002963F3">
        <w:rPr>
          <w:rFonts w:ascii="ＭＳ 明朝" w:hAnsi="ＭＳ 明朝" w:hint="eastAsia"/>
          <w:sz w:val="24"/>
          <w:szCs w:val="24"/>
        </w:rPr>
        <w:t>子ども達は</w:t>
      </w:r>
      <w:r>
        <w:rPr>
          <w:rFonts w:ascii="ＭＳ 明朝" w:hAnsi="ＭＳ 明朝" w:hint="eastAsia"/>
          <w:sz w:val="24"/>
          <w:szCs w:val="24"/>
        </w:rPr>
        <w:t>、審査請求人</w:t>
      </w:r>
      <w:r w:rsidR="002963F3" w:rsidRPr="002963F3">
        <w:rPr>
          <w:rFonts w:ascii="ＭＳ 明朝" w:hAnsi="ＭＳ 明朝" w:hint="eastAsia"/>
          <w:sz w:val="24"/>
          <w:szCs w:val="24"/>
        </w:rPr>
        <w:t>に会いたがっている。</w:t>
      </w:r>
    </w:p>
    <w:p w14:paraId="17B62DCD" w14:textId="3983019C" w:rsidR="002963F3" w:rsidRDefault="002963F3" w:rsidP="00581E5A">
      <w:pPr>
        <w:ind w:firstLineChars="200" w:firstLine="480"/>
        <w:rPr>
          <w:rFonts w:ascii="ＭＳ 明朝" w:hAnsi="ＭＳ 明朝"/>
          <w:sz w:val="24"/>
          <w:szCs w:val="24"/>
        </w:rPr>
      </w:pPr>
      <w:r w:rsidRPr="002963F3">
        <w:rPr>
          <w:rFonts w:ascii="ＭＳ 明朝" w:hAnsi="ＭＳ 明朝" w:hint="eastAsia"/>
          <w:sz w:val="24"/>
          <w:szCs w:val="24"/>
        </w:rPr>
        <w:t>以上の点から、</w:t>
      </w:r>
      <w:r w:rsidR="00581E5A">
        <w:rPr>
          <w:rFonts w:ascii="ＭＳ 明朝" w:hAnsi="ＭＳ 明朝" w:hint="eastAsia"/>
          <w:sz w:val="24"/>
          <w:szCs w:val="24"/>
        </w:rPr>
        <w:t>本件処分は違法</w:t>
      </w:r>
      <w:r w:rsidR="009E6BF1">
        <w:rPr>
          <w:rFonts w:ascii="ＭＳ 明朝" w:hAnsi="ＭＳ 明朝" w:hint="eastAsia"/>
          <w:sz w:val="24"/>
          <w:szCs w:val="24"/>
        </w:rPr>
        <w:t>、</w:t>
      </w:r>
      <w:r w:rsidR="00581E5A">
        <w:rPr>
          <w:rFonts w:ascii="ＭＳ 明朝" w:hAnsi="ＭＳ 明朝" w:hint="eastAsia"/>
          <w:sz w:val="24"/>
          <w:szCs w:val="24"/>
        </w:rPr>
        <w:t>不当であるから、</w:t>
      </w:r>
      <w:r w:rsidRPr="002963F3">
        <w:rPr>
          <w:rFonts w:ascii="ＭＳ 明朝" w:hAnsi="ＭＳ 明朝" w:hint="eastAsia"/>
          <w:sz w:val="24"/>
          <w:szCs w:val="24"/>
        </w:rPr>
        <w:t>取消しを求める。</w:t>
      </w:r>
    </w:p>
    <w:p w14:paraId="60C687C9" w14:textId="77777777" w:rsidR="00F71B01" w:rsidRPr="00220A8E" w:rsidRDefault="00F71B01" w:rsidP="00F71B01">
      <w:pPr>
        <w:rPr>
          <w:rFonts w:ascii="ＭＳ 明朝" w:hAnsi="ＭＳ 明朝"/>
          <w:sz w:val="24"/>
          <w:szCs w:val="24"/>
        </w:rPr>
      </w:pPr>
    </w:p>
    <w:p w14:paraId="4AC8CB09" w14:textId="77777777" w:rsidR="00F71B01" w:rsidRPr="00220A8E" w:rsidRDefault="00F71B01" w:rsidP="00F71B01">
      <w:pPr>
        <w:rPr>
          <w:rFonts w:ascii="ＭＳ 明朝" w:hAnsi="ＭＳ 明朝"/>
          <w:sz w:val="24"/>
          <w:szCs w:val="24"/>
        </w:rPr>
      </w:pPr>
      <w:r w:rsidRPr="00220A8E">
        <w:rPr>
          <w:rFonts w:ascii="ＭＳ 明朝" w:hAnsi="ＭＳ 明朝" w:hint="eastAsia"/>
          <w:sz w:val="24"/>
          <w:szCs w:val="24"/>
        </w:rPr>
        <w:t>２　審査庁</w:t>
      </w:r>
    </w:p>
    <w:p w14:paraId="45E4D521" w14:textId="6205BD2D" w:rsidR="00DC3B6A" w:rsidRPr="00220A8E" w:rsidRDefault="00F71B01" w:rsidP="00F71B01">
      <w:pPr>
        <w:ind w:firstLineChars="100" w:firstLine="240"/>
        <w:rPr>
          <w:rFonts w:ascii="ＭＳ 明朝" w:hAnsi="ＭＳ 明朝"/>
          <w:sz w:val="24"/>
          <w:szCs w:val="24"/>
        </w:rPr>
      </w:pPr>
      <w:r w:rsidRPr="00220A8E">
        <w:rPr>
          <w:rFonts w:ascii="ＭＳ 明朝" w:hAnsi="ＭＳ 明朝" w:hint="eastAsia"/>
          <w:sz w:val="24"/>
          <w:szCs w:val="24"/>
        </w:rPr>
        <w:t xml:space="preserve">　本件審査請求は、棄却すべきである。</w:t>
      </w:r>
    </w:p>
    <w:p w14:paraId="11376575" w14:textId="77777777" w:rsidR="00F71B01" w:rsidRPr="00220A8E" w:rsidRDefault="00F71B01" w:rsidP="00F71B01">
      <w:pPr>
        <w:rPr>
          <w:rFonts w:ascii="ＭＳ 明朝" w:hAnsi="ＭＳ 明朝"/>
          <w:sz w:val="24"/>
          <w:szCs w:val="24"/>
        </w:rPr>
      </w:pPr>
    </w:p>
    <w:p w14:paraId="76D13D02" w14:textId="77777777" w:rsidR="00DC3B6A" w:rsidRPr="00220A8E" w:rsidRDefault="00DC3B6A" w:rsidP="00DC3B6A">
      <w:pPr>
        <w:rPr>
          <w:rFonts w:ascii="ＭＳ 明朝" w:hAnsi="ＭＳ 明朝"/>
          <w:b/>
          <w:sz w:val="24"/>
          <w:szCs w:val="24"/>
        </w:rPr>
      </w:pPr>
      <w:r w:rsidRPr="00220A8E">
        <w:rPr>
          <w:rFonts w:ascii="ＭＳ 明朝" w:hAnsi="ＭＳ 明朝" w:hint="eastAsia"/>
          <w:b/>
          <w:sz w:val="24"/>
          <w:szCs w:val="24"/>
        </w:rPr>
        <w:t xml:space="preserve">第３　審理員意見書の要旨 </w:t>
      </w:r>
    </w:p>
    <w:p w14:paraId="541E76C1" w14:textId="77777777" w:rsidR="00DC3B6A" w:rsidRPr="00220A8E" w:rsidRDefault="00DC3B6A" w:rsidP="00DC3B6A">
      <w:pPr>
        <w:rPr>
          <w:rFonts w:ascii="ＭＳ 明朝" w:hAnsi="ＭＳ 明朝"/>
          <w:sz w:val="24"/>
          <w:szCs w:val="24"/>
        </w:rPr>
      </w:pPr>
    </w:p>
    <w:p w14:paraId="2FBE9BDD" w14:textId="77777777" w:rsidR="00DC3B6A" w:rsidRPr="00220A8E" w:rsidRDefault="00DC3B6A" w:rsidP="00DC3B6A">
      <w:pPr>
        <w:rPr>
          <w:rFonts w:ascii="ＭＳ 明朝" w:hAnsi="ＭＳ 明朝"/>
          <w:sz w:val="24"/>
          <w:szCs w:val="24"/>
        </w:rPr>
      </w:pPr>
      <w:r w:rsidRPr="00220A8E">
        <w:rPr>
          <w:rFonts w:ascii="ＭＳ 明朝" w:hAnsi="ＭＳ 明朝" w:hint="eastAsia"/>
          <w:sz w:val="24"/>
          <w:szCs w:val="24"/>
        </w:rPr>
        <w:t>１　審理員意見書の結論</w:t>
      </w:r>
    </w:p>
    <w:p w14:paraId="3E6E2748" w14:textId="77777777" w:rsidR="00DC3B6A" w:rsidRPr="00220A8E" w:rsidRDefault="00DC3B6A" w:rsidP="00DC3B6A">
      <w:pPr>
        <w:ind w:firstLineChars="200" w:firstLine="480"/>
        <w:rPr>
          <w:rFonts w:ascii="ＭＳ 明朝" w:hAnsi="ＭＳ 明朝"/>
          <w:sz w:val="24"/>
          <w:szCs w:val="24"/>
        </w:rPr>
      </w:pPr>
      <w:r w:rsidRPr="00220A8E">
        <w:rPr>
          <w:rFonts w:ascii="ＭＳ 明朝" w:hAnsi="ＭＳ 明朝" w:hint="eastAsia"/>
          <w:sz w:val="24"/>
          <w:szCs w:val="24"/>
        </w:rPr>
        <w:t>本件審査請求は棄却されるべきである。</w:t>
      </w:r>
    </w:p>
    <w:p w14:paraId="22E5BF43" w14:textId="09DCA029" w:rsidR="00DC3B6A" w:rsidRDefault="00DC3B6A" w:rsidP="00DC3B6A">
      <w:pPr>
        <w:rPr>
          <w:rFonts w:ascii="ＭＳ 明朝" w:hAnsi="ＭＳ 明朝"/>
          <w:sz w:val="24"/>
          <w:szCs w:val="24"/>
        </w:rPr>
      </w:pPr>
    </w:p>
    <w:p w14:paraId="62E73977" w14:textId="2557AE69" w:rsidR="00DC3B6A" w:rsidRDefault="00DC3B6A" w:rsidP="00DC3B6A">
      <w:pPr>
        <w:rPr>
          <w:rFonts w:ascii="ＭＳ 明朝" w:hAnsi="ＭＳ 明朝"/>
          <w:sz w:val="24"/>
          <w:szCs w:val="24"/>
        </w:rPr>
      </w:pPr>
      <w:r w:rsidRPr="00220A8E">
        <w:rPr>
          <w:rFonts w:ascii="ＭＳ 明朝" w:hAnsi="ＭＳ 明朝" w:hint="eastAsia"/>
          <w:sz w:val="24"/>
          <w:szCs w:val="24"/>
        </w:rPr>
        <w:t>２　審理員意見書の理由</w:t>
      </w:r>
    </w:p>
    <w:p w14:paraId="78650E8F" w14:textId="34947F69" w:rsidR="00581E5A" w:rsidRPr="002940FC" w:rsidRDefault="00581E5A" w:rsidP="00581E5A">
      <w:pPr>
        <w:ind w:left="480" w:hangingChars="200" w:hanging="480"/>
        <w:rPr>
          <w:rFonts w:ascii="ＭＳ 明朝" w:hAnsi="ＭＳ 明朝"/>
          <w:sz w:val="24"/>
          <w:szCs w:val="24"/>
        </w:rPr>
      </w:pPr>
      <w:r w:rsidRPr="00581E5A">
        <w:rPr>
          <w:rFonts w:ascii="ＭＳ 明朝" w:hAnsi="ＭＳ 明朝" w:hint="eastAsia"/>
          <w:sz w:val="24"/>
          <w:szCs w:val="24"/>
        </w:rPr>
        <w:t>（１）処分庁は、審査請求人の配偶者</w:t>
      </w:r>
      <w:r w:rsidR="0001757B">
        <w:rPr>
          <w:rFonts w:ascii="ＭＳ 明朝" w:hAnsi="ＭＳ 明朝" w:hint="eastAsia"/>
          <w:sz w:val="24"/>
          <w:szCs w:val="24"/>
        </w:rPr>
        <w:t>（</w:t>
      </w:r>
      <w:r w:rsidR="0001757B" w:rsidRPr="002940FC">
        <w:rPr>
          <w:rFonts w:ascii="ＭＳ 明朝" w:hAnsi="ＭＳ 明朝" w:hint="eastAsia"/>
          <w:sz w:val="24"/>
          <w:szCs w:val="24"/>
        </w:rPr>
        <w:t>以下「配偶者」という。）</w:t>
      </w:r>
      <w:r w:rsidRPr="002940FC">
        <w:rPr>
          <w:rFonts w:ascii="ＭＳ 明朝" w:hAnsi="ＭＳ 明朝" w:hint="eastAsia"/>
          <w:sz w:val="24"/>
          <w:szCs w:val="24"/>
        </w:rPr>
        <w:t>からの平成２９年１０月２０日付</w:t>
      </w:r>
      <w:r w:rsidR="005A6B33" w:rsidRPr="002940FC">
        <w:rPr>
          <w:rFonts w:ascii="ＭＳ 明朝" w:hAnsi="ＭＳ 明朝" w:hint="eastAsia"/>
          <w:sz w:val="24"/>
          <w:szCs w:val="24"/>
        </w:rPr>
        <w:t>け</w:t>
      </w:r>
      <w:r w:rsidRPr="002940FC">
        <w:rPr>
          <w:rFonts w:ascii="ＭＳ 明朝" w:hAnsi="ＭＳ 明朝" w:hint="eastAsia"/>
          <w:sz w:val="24"/>
          <w:szCs w:val="24"/>
        </w:rPr>
        <w:t>「児童手当・特例給付認定請求</w:t>
      </w:r>
      <w:r w:rsidR="005A6B33" w:rsidRPr="002940FC">
        <w:rPr>
          <w:rFonts w:ascii="ＭＳ 明朝" w:hAnsi="ＭＳ 明朝" w:hint="eastAsia"/>
          <w:sz w:val="24"/>
          <w:szCs w:val="24"/>
        </w:rPr>
        <w:t>書（以下「認定請求書」という。）</w:t>
      </w:r>
      <w:r w:rsidRPr="002940FC">
        <w:rPr>
          <w:rFonts w:ascii="ＭＳ 明朝" w:hAnsi="ＭＳ 明朝" w:hint="eastAsia"/>
          <w:sz w:val="24"/>
          <w:szCs w:val="24"/>
        </w:rPr>
        <w:t>」及び「児童手当等の受給資格に係る申</w:t>
      </w:r>
      <w:r w:rsidR="0001757B" w:rsidRPr="002940FC">
        <w:rPr>
          <w:rFonts w:ascii="ＭＳ 明朝" w:hAnsi="ＭＳ 明朝" w:hint="eastAsia"/>
          <w:sz w:val="24"/>
          <w:szCs w:val="24"/>
        </w:rPr>
        <w:t>立</w:t>
      </w:r>
      <w:r w:rsidR="005A6B33" w:rsidRPr="002940FC">
        <w:rPr>
          <w:rFonts w:ascii="ＭＳ 明朝" w:hAnsi="ＭＳ 明朝" w:hint="eastAsia"/>
          <w:sz w:val="24"/>
          <w:szCs w:val="24"/>
        </w:rPr>
        <w:t>書（以下「申立書」という。）</w:t>
      </w:r>
      <w:r w:rsidR="0001757B" w:rsidRPr="002940FC">
        <w:rPr>
          <w:rFonts w:ascii="ＭＳ 明朝" w:hAnsi="ＭＳ 明朝" w:hint="eastAsia"/>
          <w:sz w:val="24"/>
          <w:szCs w:val="24"/>
        </w:rPr>
        <w:t>」に対して、配偶者は現在、審査請求人と離婚協議中</w:t>
      </w:r>
      <w:r w:rsidR="0001757B">
        <w:rPr>
          <w:rFonts w:ascii="ＭＳ 明朝" w:hAnsi="ＭＳ 明朝" w:hint="eastAsia"/>
          <w:sz w:val="24"/>
          <w:szCs w:val="24"/>
        </w:rPr>
        <w:t>であることを、</w:t>
      </w:r>
      <w:r w:rsidR="005D6926">
        <w:rPr>
          <w:rFonts w:ascii="ＭＳ 明朝" w:hAnsi="ＭＳ 明朝" w:hint="eastAsia"/>
          <w:sz w:val="24"/>
          <w:szCs w:val="24"/>
        </w:rPr>
        <w:t>○○○○</w:t>
      </w:r>
      <w:r w:rsidR="002A3019">
        <w:rPr>
          <w:rFonts w:ascii="ＭＳ 明朝" w:hAnsi="ＭＳ 明朝" w:hint="eastAsia"/>
          <w:sz w:val="24"/>
          <w:szCs w:val="24"/>
        </w:rPr>
        <w:t>裁判所から配偶者に宛てた</w:t>
      </w:r>
      <w:r w:rsidR="005D6926">
        <w:rPr>
          <w:rFonts w:ascii="ＭＳ 明朝" w:hAnsi="ＭＳ 明朝" w:hint="eastAsia"/>
          <w:sz w:val="24"/>
          <w:szCs w:val="24"/>
        </w:rPr>
        <w:t>○○○○○○○○○○○○○○○</w:t>
      </w:r>
      <w:bookmarkStart w:id="0" w:name="_GoBack"/>
      <w:bookmarkEnd w:id="0"/>
      <w:r w:rsidR="000B31B4" w:rsidRPr="000B31B4">
        <w:rPr>
          <w:rFonts w:ascii="ＭＳ 明朝" w:hAnsi="ＭＳ 明朝" w:hint="eastAsia"/>
          <w:sz w:val="24"/>
          <w:szCs w:val="24"/>
        </w:rPr>
        <w:lastRenderedPageBreak/>
        <w:t>夫婦関係調整</w:t>
      </w:r>
      <w:r w:rsidR="000B31B4">
        <w:rPr>
          <w:rFonts w:ascii="ＭＳ 明朝" w:hAnsi="ＭＳ 明朝" w:hint="eastAsia"/>
          <w:sz w:val="24"/>
          <w:szCs w:val="24"/>
        </w:rPr>
        <w:t>（円満調整）</w:t>
      </w:r>
      <w:r w:rsidR="000B31B4" w:rsidRPr="000B31B4">
        <w:rPr>
          <w:rFonts w:ascii="ＭＳ 明朝" w:hAnsi="ＭＳ 明朝" w:hint="eastAsia"/>
          <w:sz w:val="24"/>
          <w:szCs w:val="24"/>
        </w:rPr>
        <w:t>申立事件</w:t>
      </w:r>
      <w:r w:rsidR="000B31B4">
        <w:rPr>
          <w:rFonts w:ascii="ＭＳ 明朝" w:hAnsi="ＭＳ 明朝" w:hint="eastAsia"/>
          <w:sz w:val="24"/>
          <w:szCs w:val="24"/>
        </w:rPr>
        <w:t>（以下「</w:t>
      </w:r>
      <w:r w:rsidR="000B31B4" w:rsidRPr="002940FC">
        <w:rPr>
          <w:rFonts w:ascii="ＭＳ 明朝" w:hAnsi="ＭＳ 明朝" w:hint="eastAsia"/>
          <w:sz w:val="24"/>
          <w:szCs w:val="24"/>
        </w:rPr>
        <w:t>申立事件」という。）に係る</w:t>
      </w:r>
      <w:r w:rsidR="00773494" w:rsidRPr="002940FC">
        <w:rPr>
          <w:rFonts w:ascii="ＭＳ 明朝" w:hAnsi="ＭＳ 明朝" w:hint="eastAsia"/>
          <w:sz w:val="24"/>
          <w:szCs w:val="24"/>
        </w:rPr>
        <w:t>平成２８年１１月</w:t>
      </w:r>
      <w:r w:rsidR="002A3019" w:rsidRPr="002940FC">
        <w:rPr>
          <w:rFonts w:ascii="ＭＳ 明朝" w:hAnsi="ＭＳ 明朝" w:hint="eastAsia"/>
          <w:sz w:val="24"/>
          <w:szCs w:val="24"/>
        </w:rPr>
        <w:t>８日付け</w:t>
      </w:r>
      <w:r w:rsidR="000B31B4" w:rsidRPr="002940FC">
        <w:rPr>
          <w:rFonts w:ascii="ＭＳ 明朝" w:hAnsi="ＭＳ 明朝" w:hint="eastAsia"/>
          <w:sz w:val="24"/>
          <w:szCs w:val="24"/>
        </w:rPr>
        <w:t>調停期日通知書の</w:t>
      </w:r>
      <w:r w:rsidRPr="002940FC">
        <w:rPr>
          <w:rFonts w:ascii="ＭＳ 明朝" w:hAnsi="ＭＳ 明朝" w:hint="eastAsia"/>
          <w:sz w:val="24"/>
          <w:szCs w:val="24"/>
        </w:rPr>
        <w:t>写し</w:t>
      </w:r>
      <w:r w:rsidR="00C64A55" w:rsidRPr="002940FC">
        <w:rPr>
          <w:rFonts w:ascii="ＭＳ 明朝" w:hAnsi="ＭＳ 明朝" w:hint="eastAsia"/>
          <w:sz w:val="24"/>
          <w:szCs w:val="24"/>
        </w:rPr>
        <w:t>（以下「本件調停期日通知書」という。）</w:t>
      </w:r>
      <w:r w:rsidR="002A3019" w:rsidRPr="002940FC">
        <w:rPr>
          <w:rFonts w:ascii="ＭＳ 明朝" w:hAnsi="ＭＳ 明朝" w:hint="eastAsia"/>
          <w:sz w:val="24"/>
          <w:szCs w:val="24"/>
        </w:rPr>
        <w:t>及び</w:t>
      </w:r>
      <w:r w:rsidR="000E0ECC" w:rsidRPr="002940FC">
        <w:rPr>
          <w:rFonts w:ascii="ＭＳ 明朝" w:hAnsi="ＭＳ 明朝" w:hint="eastAsia"/>
          <w:sz w:val="24"/>
          <w:szCs w:val="24"/>
        </w:rPr>
        <w:t>配偶者の</w:t>
      </w:r>
      <w:r w:rsidRPr="002940FC">
        <w:rPr>
          <w:rFonts w:ascii="ＭＳ 明朝" w:hAnsi="ＭＳ 明朝" w:hint="eastAsia"/>
          <w:sz w:val="24"/>
          <w:szCs w:val="24"/>
        </w:rPr>
        <w:t>代理人弁護士から配偶者</w:t>
      </w:r>
      <w:r w:rsidR="000E0ECC" w:rsidRPr="002940FC">
        <w:rPr>
          <w:rFonts w:ascii="ＭＳ 明朝" w:hAnsi="ＭＳ 明朝" w:hint="eastAsia"/>
          <w:sz w:val="24"/>
          <w:szCs w:val="24"/>
        </w:rPr>
        <w:t>に</w:t>
      </w:r>
      <w:r w:rsidRPr="002940FC">
        <w:rPr>
          <w:rFonts w:ascii="ＭＳ 明朝" w:hAnsi="ＭＳ 明朝" w:hint="eastAsia"/>
          <w:sz w:val="24"/>
          <w:szCs w:val="24"/>
        </w:rPr>
        <w:t>宛て</w:t>
      </w:r>
      <w:r w:rsidR="000E0ECC" w:rsidRPr="002940FC">
        <w:rPr>
          <w:rFonts w:ascii="ＭＳ 明朝" w:hAnsi="ＭＳ 明朝" w:hint="eastAsia"/>
          <w:sz w:val="24"/>
          <w:szCs w:val="24"/>
        </w:rPr>
        <w:t>た</w:t>
      </w:r>
      <w:r w:rsidRPr="002940FC">
        <w:rPr>
          <w:rFonts w:ascii="ＭＳ 明朝" w:hAnsi="ＭＳ 明朝" w:hint="eastAsia"/>
          <w:sz w:val="24"/>
          <w:szCs w:val="24"/>
        </w:rPr>
        <w:t>申立事件の進捗に</w:t>
      </w:r>
      <w:r w:rsidR="000E0ECC" w:rsidRPr="002940FC">
        <w:rPr>
          <w:rFonts w:ascii="ＭＳ 明朝" w:hAnsi="ＭＳ 明朝" w:hint="eastAsia"/>
          <w:sz w:val="24"/>
          <w:szCs w:val="24"/>
        </w:rPr>
        <w:t>係る平成２９年１０月１８日付け</w:t>
      </w:r>
      <w:r w:rsidRPr="002940FC">
        <w:rPr>
          <w:rFonts w:ascii="ＭＳ 明朝" w:hAnsi="ＭＳ 明朝" w:hint="eastAsia"/>
          <w:sz w:val="24"/>
          <w:szCs w:val="24"/>
        </w:rPr>
        <w:t>報告書</w:t>
      </w:r>
      <w:r w:rsidR="0001757B" w:rsidRPr="002940FC">
        <w:rPr>
          <w:rFonts w:ascii="ＭＳ 明朝" w:hAnsi="ＭＳ 明朝" w:hint="eastAsia"/>
          <w:sz w:val="24"/>
          <w:szCs w:val="24"/>
        </w:rPr>
        <w:t>（以下「</w:t>
      </w:r>
      <w:r w:rsidR="000E0ECC" w:rsidRPr="002940FC">
        <w:rPr>
          <w:rFonts w:ascii="ＭＳ 明朝" w:hAnsi="ＭＳ 明朝" w:hint="eastAsia"/>
          <w:sz w:val="24"/>
          <w:szCs w:val="24"/>
        </w:rPr>
        <w:t>本件</w:t>
      </w:r>
      <w:r w:rsidR="0001757B" w:rsidRPr="002940FC">
        <w:rPr>
          <w:rFonts w:ascii="ＭＳ 明朝" w:hAnsi="ＭＳ 明朝" w:hint="eastAsia"/>
          <w:sz w:val="24"/>
          <w:szCs w:val="24"/>
        </w:rPr>
        <w:t>報告書」という。）</w:t>
      </w:r>
      <w:r w:rsidRPr="002940FC">
        <w:rPr>
          <w:rFonts w:ascii="ＭＳ 明朝" w:hAnsi="ＭＳ 明朝" w:hint="eastAsia"/>
          <w:sz w:val="24"/>
          <w:szCs w:val="24"/>
        </w:rPr>
        <w:t>で確認している。</w:t>
      </w:r>
    </w:p>
    <w:p w14:paraId="2457E35E" w14:textId="2D66056C" w:rsidR="00581E5A" w:rsidRPr="00581E5A" w:rsidRDefault="00581E5A" w:rsidP="00177DAD">
      <w:pPr>
        <w:ind w:leftChars="200" w:left="420" w:firstLineChars="100" w:firstLine="240"/>
        <w:rPr>
          <w:rFonts w:ascii="ＭＳ 明朝" w:hAnsi="ＭＳ 明朝"/>
          <w:sz w:val="24"/>
          <w:szCs w:val="24"/>
        </w:rPr>
      </w:pPr>
      <w:r w:rsidRPr="002940FC">
        <w:rPr>
          <w:rFonts w:ascii="ＭＳ 明朝" w:hAnsi="ＭＳ 明朝" w:hint="eastAsia"/>
          <w:sz w:val="24"/>
          <w:szCs w:val="24"/>
        </w:rPr>
        <w:t>また、住民基本台帳ネットワークによって</w:t>
      </w:r>
      <w:r w:rsidR="00773494" w:rsidRPr="002940FC">
        <w:rPr>
          <w:rFonts w:ascii="ＭＳ 明朝" w:hAnsi="ＭＳ 明朝" w:hint="eastAsia"/>
          <w:sz w:val="24"/>
          <w:szCs w:val="24"/>
        </w:rPr>
        <w:t>平成２９年１０月２０日（以下「認定請求日」という。）</w:t>
      </w:r>
      <w:r w:rsidR="00E31132" w:rsidRPr="002940FC">
        <w:rPr>
          <w:rFonts w:ascii="ＭＳ 明朝" w:hAnsi="ＭＳ 明朝" w:hint="eastAsia"/>
          <w:sz w:val="24"/>
          <w:szCs w:val="24"/>
        </w:rPr>
        <w:t>現在</w:t>
      </w:r>
      <w:r w:rsidRPr="002940FC">
        <w:rPr>
          <w:rFonts w:ascii="ＭＳ 明朝" w:hAnsi="ＭＳ 明朝" w:hint="eastAsia"/>
          <w:sz w:val="24"/>
          <w:szCs w:val="24"/>
        </w:rPr>
        <w:t>、</w:t>
      </w:r>
      <w:r w:rsidR="00DF1B51" w:rsidRPr="002940FC">
        <w:rPr>
          <w:rFonts w:ascii="ＭＳ 明朝" w:hAnsi="ＭＳ 明朝" w:hint="eastAsia"/>
          <w:sz w:val="24"/>
          <w:szCs w:val="24"/>
        </w:rPr>
        <w:t>審査請求人と配偶者との間の３人の子ども（以下「本件対象児童」という。）</w:t>
      </w:r>
      <w:r w:rsidRPr="002940FC">
        <w:rPr>
          <w:rFonts w:ascii="ＭＳ 明朝" w:hAnsi="ＭＳ 明朝" w:hint="eastAsia"/>
          <w:sz w:val="24"/>
          <w:szCs w:val="24"/>
        </w:rPr>
        <w:t>が配偶者と</w:t>
      </w:r>
      <w:r w:rsidRPr="00581E5A">
        <w:rPr>
          <w:rFonts w:ascii="ＭＳ 明朝" w:hAnsi="ＭＳ 明朝" w:hint="eastAsia"/>
          <w:sz w:val="24"/>
          <w:szCs w:val="24"/>
        </w:rPr>
        <w:t>同居していることを確認し、審査請求人と</w:t>
      </w:r>
      <w:r w:rsidR="00F52C95">
        <w:rPr>
          <w:rFonts w:ascii="ＭＳ 明朝" w:hAnsi="ＭＳ 明朝" w:hint="eastAsia"/>
          <w:sz w:val="24"/>
          <w:szCs w:val="24"/>
        </w:rPr>
        <w:t>本件</w:t>
      </w:r>
      <w:r w:rsidRPr="00581E5A">
        <w:rPr>
          <w:rFonts w:ascii="ＭＳ 明朝" w:hAnsi="ＭＳ 明朝" w:hint="eastAsia"/>
          <w:sz w:val="24"/>
          <w:szCs w:val="24"/>
        </w:rPr>
        <w:t>対象児童とは生計を</w:t>
      </w:r>
      <w:r w:rsidRPr="00A072A3">
        <w:rPr>
          <w:rFonts w:ascii="ＭＳ 明朝" w:hAnsi="ＭＳ 明朝" w:hint="eastAsia"/>
          <w:sz w:val="24"/>
          <w:szCs w:val="24"/>
        </w:rPr>
        <w:t>同じ</w:t>
      </w:r>
      <w:r w:rsidR="00A072A3" w:rsidRPr="00A072A3">
        <w:rPr>
          <w:rFonts w:ascii="ＭＳ 明朝" w:hAnsi="ＭＳ 明朝" w:hint="eastAsia"/>
          <w:sz w:val="24"/>
          <w:szCs w:val="24"/>
        </w:rPr>
        <w:t>く</w:t>
      </w:r>
      <w:r w:rsidRPr="00A072A3">
        <w:rPr>
          <w:rFonts w:ascii="ＭＳ 明朝" w:hAnsi="ＭＳ 明朝" w:hint="eastAsia"/>
          <w:sz w:val="24"/>
          <w:szCs w:val="24"/>
        </w:rPr>
        <w:t>していないと</w:t>
      </w:r>
      <w:r w:rsidRPr="00581E5A">
        <w:rPr>
          <w:rFonts w:ascii="ＭＳ 明朝" w:hAnsi="ＭＳ 明朝" w:hint="eastAsia"/>
          <w:sz w:val="24"/>
          <w:szCs w:val="24"/>
        </w:rPr>
        <w:t>判断して、本件処分を</w:t>
      </w:r>
      <w:r w:rsidR="00177DAD">
        <w:rPr>
          <w:rFonts w:ascii="ＭＳ 明朝" w:hAnsi="ＭＳ 明朝" w:hint="eastAsia"/>
          <w:sz w:val="24"/>
          <w:szCs w:val="24"/>
        </w:rPr>
        <w:t>行った</w:t>
      </w:r>
      <w:r w:rsidRPr="00A5522F">
        <w:rPr>
          <w:rFonts w:ascii="ＭＳ 明朝" w:hAnsi="ＭＳ 明朝" w:hint="eastAsia"/>
          <w:sz w:val="24"/>
          <w:szCs w:val="24"/>
        </w:rPr>
        <w:t>。</w:t>
      </w:r>
    </w:p>
    <w:p w14:paraId="5ABA4FD5" w14:textId="77777777" w:rsidR="00581E5A" w:rsidRPr="00581E5A" w:rsidRDefault="00581E5A" w:rsidP="00581E5A">
      <w:pPr>
        <w:rPr>
          <w:rFonts w:ascii="ＭＳ 明朝" w:hAnsi="ＭＳ 明朝"/>
          <w:sz w:val="24"/>
          <w:szCs w:val="24"/>
        </w:rPr>
      </w:pPr>
      <w:r w:rsidRPr="00581E5A">
        <w:rPr>
          <w:rFonts w:ascii="ＭＳ 明朝" w:hAnsi="ＭＳ 明朝" w:hint="eastAsia"/>
          <w:sz w:val="24"/>
          <w:szCs w:val="24"/>
        </w:rPr>
        <w:t>（２）審査請求人の審査請求の理由に対して</w:t>
      </w:r>
    </w:p>
    <w:p w14:paraId="3895918B" w14:textId="2D29134C" w:rsidR="00581E5A" w:rsidRPr="00581E5A" w:rsidRDefault="00177DAD" w:rsidP="00177DAD">
      <w:pPr>
        <w:ind w:leftChars="200" w:left="660" w:hangingChars="100" w:hanging="240"/>
        <w:rPr>
          <w:rFonts w:ascii="ＭＳ 明朝" w:hAnsi="ＭＳ 明朝"/>
          <w:sz w:val="24"/>
          <w:szCs w:val="24"/>
        </w:rPr>
      </w:pPr>
      <w:r>
        <w:rPr>
          <w:rFonts w:ascii="ＭＳ 明朝" w:hAnsi="ＭＳ 明朝" w:hint="eastAsia"/>
          <w:sz w:val="24"/>
          <w:szCs w:val="24"/>
        </w:rPr>
        <w:t xml:space="preserve">ア　</w:t>
      </w:r>
      <w:r w:rsidR="00581E5A" w:rsidRPr="00581E5A">
        <w:rPr>
          <w:rFonts w:ascii="ＭＳ 明朝" w:hAnsi="ＭＳ 明朝" w:hint="eastAsia"/>
          <w:sz w:val="24"/>
          <w:szCs w:val="24"/>
        </w:rPr>
        <w:t>生活費は毎月送っていることについては、</w:t>
      </w:r>
      <w:r w:rsidR="00A5522F">
        <w:rPr>
          <w:rFonts w:ascii="ＭＳ 明朝" w:hAnsi="ＭＳ 明朝" w:hint="eastAsia"/>
          <w:sz w:val="24"/>
          <w:szCs w:val="24"/>
        </w:rPr>
        <w:t>後記第５の１</w:t>
      </w:r>
      <w:r w:rsidR="00A5522F" w:rsidRPr="00A5522F">
        <w:rPr>
          <w:rFonts w:ascii="ＭＳ 明朝" w:hAnsi="ＭＳ 明朝" w:hint="eastAsia"/>
          <w:sz w:val="24"/>
          <w:szCs w:val="24"/>
        </w:rPr>
        <w:t>（４</w:t>
      </w:r>
      <w:r w:rsidR="00581E5A" w:rsidRPr="00A5522F">
        <w:rPr>
          <w:rFonts w:ascii="ＭＳ 明朝" w:hAnsi="ＭＳ 明朝" w:hint="eastAsia"/>
          <w:sz w:val="24"/>
          <w:szCs w:val="24"/>
        </w:rPr>
        <w:t>）問</w:t>
      </w:r>
      <w:r w:rsidR="00A5522F" w:rsidRPr="00A5522F">
        <w:rPr>
          <w:rFonts w:ascii="ＭＳ 明朝" w:hAnsi="ＭＳ 明朝" w:hint="eastAsia"/>
          <w:sz w:val="24"/>
          <w:szCs w:val="24"/>
        </w:rPr>
        <w:t>６</w:t>
      </w:r>
      <w:r w:rsidR="00581E5A" w:rsidRPr="00A5522F">
        <w:rPr>
          <w:rFonts w:ascii="ＭＳ 明朝" w:hAnsi="ＭＳ 明朝" w:hint="eastAsia"/>
          <w:sz w:val="24"/>
          <w:szCs w:val="24"/>
        </w:rPr>
        <w:t>－</w:t>
      </w:r>
      <w:r w:rsidR="00A5522F" w:rsidRPr="00A5522F">
        <w:rPr>
          <w:rFonts w:ascii="ＭＳ 明朝" w:hAnsi="ＭＳ 明朝" w:hint="eastAsia"/>
          <w:sz w:val="24"/>
          <w:szCs w:val="24"/>
        </w:rPr>
        <w:t>１</w:t>
      </w:r>
      <w:r w:rsidR="00581E5A" w:rsidRPr="00A5522F">
        <w:rPr>
          <w:rFonts w:ascii="ＭＳ 明朝" w:hAnsi="ＭＳ 明朝" w:hint="eastAsia"/>
          <w:sz w:val="24"/>
          <w:szCs w:val="24"/>
        </w:rPr>
        <w:t>の回答のとおりであり、本件処分に影響を与えるものでは</w:t>
      </w:r>
      <w:r w:rsidR="00581E5A" w:rsidRPr="00581E5A">
        <w:rPr>
          <w:rFonts w:ascii="ＭＳ 明朝" w:hAnsi="ＭＳ 明朝" w:hint="eastAsia"/>
          <w:sz w:val="24"/>
          <w:szCs w:val="24"/>
        </w:rPr>
        <w:t>ない。</w:t>
      </w:r>
    </w:p>
    <w:p w14:paraId="7FB117E2" w14:textId="72FFA834" w:rsidR="00581E5A" w:rsidRPr="00581E5A" w:rsidRDefault="00177DAD" w:rsidP="009E6BF1">
      <w:pPr>
        <w:ind w:leftChars="200" w:left="660" w:hangingChars="100" w:hanging="240"/>
        <w:rPr>
          <w:rFonts w:ascii="ＭＳ 明朝" w:hAnsi="ＭＳ 明朝"/>
          <w:sz w:val="24"/>
          <w:szCs w:val="24"/>
        </w:rPr>
      </w:pPr>
      <w:r>
        <w:rPr>
          <w:rFonts w:ascii="ＭＳ 明朝" w:hAnsi="ＭＳ 明朝" w:hint="eastAsia"/>
          <w:sz w:val="24"/>
          <w:szCs w:val="24"/>
        </w:rPr>
        <w:t xml:space="preserve">イ　</w:t>
      </w:r>
      <w:r w:rsidR="00773494">
        <w:rPr>
          <w:rFonts w:ascii="ＭＳ 明朝" w:hAnsi="ＭＳ 明朝" w:hint="eastAsia"/>
          <w:sz w:val="24"/>
          <w:szCs w:val="24"/>
        </w:rPr>
        <w:t>処分庁は審査請求人に対し、何の聞き取りも</w:t>
      </w:r>
      <w:r w:rsidR="009E6BF1">
        <w:rPr>
          <w:rFonts w:ascii="ＭＳ 明朝" w:hAnsi="ＭＳ 明朝" w:hint="eastAsia"/>
          <w:sz w:val="24"/>
          <w:szCs w:val="24"/>
        </w:rPr>
        <w:t>行わず消滅させたこと及び</w:t>
      </w:r>
      <w:r w:rsidR="00581E5A" w:rsidRPr="00581E5A">
        <w:rPr>
          <w:rFonts w:ascii="ＭＳ 明朝" w:hAnsi="ＭＳ 明朝" w:hint="eastAsia"/>
          <w:sz w:val="24"/>
          <w:szCs w:val="24"/>
        </w:rPr>
        <w:t>法</w:t>
      </w:r>
      <w:r w:rsidR="005A6B33">
        <w:rPr>
          <w:rFonts w:ascii="ＭＳ 明朝" w:hAnsi="ＭＳ 明朝" w:hint="eastAsia"/>
          <w:sz w:val="24"/>
          <w:szCs w:val="24"/>
        </w:rPr>
        <w:t>で</w:t>
      </w:r>
      <w:r w:rsidR="00581E5A" w:rsidRPr="00581E5A">
        <w:rPr>
          <w:rFonts w:ascii="ＭＳ 明朝" w:hAnsi="ＭＳ 明朝" w:hint="eastAsia"/>
          <w:sz w:val="24"/>
          <w:szCs w:val="24"/>
        </w:rPr>
        <w:t>消滅されるような事柄ではないことについては、本件処分は、</w:t>
      </w:r>
      <w:r w:rsidR="009851DA">
        <w:rPr>
          <w:rFonts w:ascii="ＭＳ 明朝" w:hAnsi="ＭＳ 明朝" w:hint="eastAsia"/>
          <w:sz w:val="24"/>
          <w:szCs w:val="24"/>
        </w:rPr>
        <w:t>後記第５の１</w:t>
      </w:r>
      <w:r w:rsidR="009851DA" w:rsidRPr="009851DA">
        <w:rPr>
          <w:rFonts w:ascii="ＭＳ 明朝" w:hAnsi="ＭＳ 明朝" w:hint="eastAsia"/>
          <w:sz w:val="24"/>
          <w:szCs w:val="24"/>
        </w:rPr>
        <w:t>（１）から</w:t>
      </w:r>
      <w:r w:rsidR="00581E5A" w:rsidRPr="009851DA">
        <w:rPr>
          <w:rFonts w:ascii="ＭＳ 明朝" w:hAnsi="ＭＳ 明朝" w:hint="eastAsia"/>
          <w:sz w:val="24"/>
          <w:szCs w:val="24"/>
        </w:rPr>
        <w:t>（３）</w:t>
      </w:r>
      <w:r w:rsidR="00581E5A" w:rsidRPr="00581E5A">
        <w:rPr>
          <w:rFonts w:ascii="ＭＳ 明朝" w:hAnsi="ＭＳ 明朝" w:hint="eastAsia"/>
          <w:sz w:val="24"/>
          <w:szCs w:val="24"/>
        </w:rPr>
        <w:t>に基づいて職権で消滅させたものであり、審査請求人の意見を聞かず処分したことに違法性はない。</w:t>
      </w:r>
    </w:p>
    <w:p w14:paraId="47EE393B" w14:textId="4180ABC1" w:rsidR="00581E5A" w:rsidRPr="00581E5A" w:rsidRDefault="009E6BF1" w:rsidP="009E6BF1">
      <w:pPr>
        <w:ind w:leftChars="200" w:left="660" w:hangingChars="100" w:hanging="240"/>
        <w:rPr>
          <w:rFonts w:ascii="ＭＳ 明朝" w:hAnsi="ＭＳ 明朝"/>
          <w:sz w:val="24"/>
          <w:szCs w:val="24"/>
        </w:rPr>
      </w:pPr>
      <w:r>
        <w:rPr>
          <w:rFonts w:ascii="ＭＳ 明朝" w:hAnsi="ＭＳ 明朝" w:hint="eastAsia"/>
          <w:sz w:val="24"/>
          <w:szCs w:val="24"/>
        </w:rPr>
        <w:t xml:space="preserve">ウ　</w:t>
      </w:r>
      <w:r w:rsidR="00581E5A" w:rsidRPr="00581E5A">
        <w:rPr>
          <w:rFonts w:ascii="ＭＳ 明朝" w:hAnsi="ＭＳ 明朝" w:hint="eastAsia"/>
          <w:sz w:val="24"/>
          <w:szCs w:val="24"/>
        </w:rPr>
        <w:t>現在でも子どもの社会保険の扶養は審査請求人であること及び子ども達は審査請求人に会いたがっていることについては、児童手当の支給要件又は支給事由消滅処分に影響を及ぼすものではない。</w:t>
      </w:r>
    </w:p>
    <w:p w14:paraId="2FCAB26F" w14:textId="7EF21D97" w:rsidR="00581E5A" w:rsidRDefault="00581E5A" w:rsidP="00B27F35">
      <w:pPr>
        <w:ind w:left="480" w:hangingChars="200" w:hanging="480"/>
        <w:rPr>
          <w:rFonts w:ascii="ＭＳ 明朝" w:hAnsi="ＭＳ 明朝"/>
          <w:sz w:val="24"/>
          <w:szCs w:val="24"/>
        </w:rPr>
      </w:pPr>
      <w:r w:rsidRPr="00581E5A">
        <w:rPr>
          <w:rFonts w:ascii="ＭＳ 明朝" w:hAnsi="ＭＳ 明朝" w:hint="eastAsia"/>
          <w:sz w:val="24"/>
          <w:szCs w:val="24"/>
        </w:rPr>
        <w:t>（３）本件審査請求に係る、処分庁の意見（弁明）及び添付資料等を詳細に検討した結果</w:t>
      </w:r>
      <w:r w:rsidR="00773494">
        <w:rPr>
          <w:rFonts w:ascii="ＭＳ 明朝" w:hAnsi="ＭＳ 明朝" w:hint="eastAsia"/>
          <w:sz w:val="24"/>
          <w:szCs w:val="24"/>
        </w:rPr>
        <w:t>、法令等に基づいた処分であり違法又は不当な点はない。また、手続</w:t>
      </w:r>
      <w:r w:rsidRPr="00581E5A">
        <w:rPr>
          <w:rFonts w:ascii="ＭＳ 明朝" w:hAnsi="ＭＳ 明朝" w:hint="eastAsia"/>
          <w:sz w:val="24"/>
          <w:szCs w:val="24"/>
        </w:rPr>
        <w:t>においても不公正な点や、不備は認められな</w:t>
      </w:r>
      <w:r w:rsidR="005A6B33">
        <w:rPr>
          <w:rFonts w:ascii="ＭＳ 明朝" w:hAnsi="ＭＳ 明朝" w:hint="eastAsia"/>
          <w:sz w:val="24"/>
          <w:szCs w:val="24"/>
        </w:rPr>
        <w:t>い</w:t>
      </w:r>
      <w:r w:rsidRPr="00581E5A">
        <w:rPr>
          <w:rFonts w:ascii="ＭＳ 明朝" w:hAnsi="ＭＳ 明朝" w:hint="eastAsia"/>
          <w:sz w:val="24"/>
          <w:szCs w:val="24"/>
        </w:rPr>
        <w:t>。</w:t>
      </w:r>
    </w:p>
    <w:p w14:paraId="76C99F5F" w14:textId="34EC09F4" w:rsidR="00581E5A" w:rsidRDefault="009E6BF1" w:rsidP="00B27F35">
      <w:pPr>
        <w:ind w:left="480" w:hangingChars="200" w:hanging="480"/>
        <w:rPr>
          <w:rFonts w:ascii="ＭＳ 明朝" w:hAnsi="ＭＳ 明朝"/>
          <w:sz w:val="24"/>
          <w:szCs w:val="24"/>
        </w:rPr>
      </w:pPr>
      <w:r>
        <w:rPr>
          <w:rFonts w:ascii="ＭＳ 明朝" w:hAnsi="ＭＳ 明朝" w:hint="eastAsia"/>
          <w:sz w:val="24"/>
          <w:szCs w:val="24"/>
        </w:rPr>
        <w:t>（４）よって、</w:t>
      </w:r>
      <w:r w:rsidRPr="009E6BF1">
        <w:rPr>
          <w:rFonts w:ascii="ＭＳ 明朝" w:hAnsi="ＭＳ 明朝" w:hint="eastAsia"/>
          <w:sz w:val="24"/>
          <w:szCs w:val="24"/>
        </w:rPr>
        <w:t>本件審査請求は理由がない</w:t>
      </w:r>
      <w:r>
        <w:rPr>
          <w:rFonts w:ascii="ＭＳ 明朝" w:hAnsi="ＭＳ 明朝" w:hint="eastAsia"/>
          <w:sz w:val="24"/>
          <w:szCs w:val="24"/>
        </w:rPr>
        <w:t>ため、</w:t>
      </w:r>
      <w:r w:rsidRPr="009E6BF1">
        <w:rPr>
          <w:rFonts w:ascii="ＭＳ 明朝" w:hAnsi="ＭＳ 明朝" w:hint="eastAsia"/>
          <w:sz w:val="24"/>
          <w:szCs w:val="24"/>
        </w:rPr>
        <w:t>棄却されるべきである。</w:t>
      </w:r>
    </w:p>
    <w:p w14:paraId="42A6710D" w14:textId="77777777" w:rsidR="001A09ED" w:rsidRPr="00220A8E" w:rsidRDefault="001A09ED" w:rsidP="00650D24">
      <w:pPr>
        <w:ind w:left="480" w:hangingChars="200" w:hanging="480"/>
        <w:rPr>
          <w:rFonts w:ascii="ＭＳ 明朝" w:hAnsi="ＭＳ 明朝"/>
          <w:sz w:val="24"/>
          <w:szCs w:val="24"/>
        </w:rPr>
      </w:pPr>
    </w:p>
    <w:p w14:paraId="17081489" w14:textId="77777777" w:rsidR="00DC3B6A" w:rsidRPr="00220A8E" w:rsidRDefault="00DC3B6A" w:rsidP="00DC3B6A">
      <w:pPr>
        <w:rPr>
          <w:rFonts w:ascii="ＭＳ 明朝" w:hAnsi="ＭＳ 明朝"/>
          <w:b/>
          <w:sz w:val="24"/>
          <w:szCs w:val="24"/>
        </w:rPr>
      </w:pPr>
      <w:r w:rsidRPr="00220A8E">
        <w:rPr>
          <w:rFonts w:ascii="ＭＳ 明朝" w:hAnsi="ＭＳ 明朝" w:hint="eastAsia"/>
          <w:b/>
          <w:sz w:val="24"/>
          <w:szCs w:val="24"/>
        </w:rPr>
        <w:t xml:space="preserve">第４　調査審議の経過　　　</w:t>
      </w:r>
    </w:p>
    <w:p w14:paraId="2C088B63" w14:textId="77777777" w:rsidR="00DC3B6A" w:rsidRPr="009E6BF1" w:rsidRDefault="00DC3B6A" w:rsidP="00DC3B6A">
      <w:pPr>
        <w:rPr>
          <w:rFonts w:ascii="ＭＳ 明朝" w:hAnsi="ＭＳ 明朝"/>
          <w:b/>
          <w:sz w:val="24"/>
          <w:szCs w:val="24"/>
        </w:rPr>
      </w:pPr>
    </w:p>
    <w:p w14:paraId="25F6A166" w14:textId="3256AC42" w:rsidR="00EA58D1" w:rsidRPr="00220A8E" w:rsidRDefault="00EA58D1" w:rsidP="00EA58D1">
      <w:pPr>
        <w:rPr>
          <w:rFonts w:ascii="ＭＳ 明朝" w:hAnsi="ＭＳ 明朝"/>
          <w:sz w:val="24"/>
          <w:szCs w:val="24"/>
        </w:rPr>
      </w:pPr>
      <w:r w:rsidRPr="00220A8E">
        <w:rPr>
          <w:rFonts w:ascii="ＭＳ 明朝" w:hAnsi="ＭＳ 明朝" w:hint="eastAsia"/>
          <w:sz w:val="24"/>
          <w:szCs w:val="24"/>
        </w:rPr>
        <w:t xml:space="preserve">　</w:t>
      </w:r>
      <w:r w:rsidR="009E6BF1">
        <w:rPr>
          <w:rFonts w:ascii="ＭＳ 明朝" w:hAnsi="ＭＳ 明朝" w:hint="eastAsia"/>
          <w:sz w:val="24"/>
          <w:szCs w:val="24"/>
        </w:rPr>
        <w:t>令和元年６月　６</w:t>
      </w:r>
      <w:r w:rsidRPr="00220A8E">
        <w:rPr>
          <w:rFonts w:ascii="ＭＳ 明朝" w:hAnsi="ＭＳ 明朝" w:hint="eastAsia"/>
          <w:sz w:val="24"/>
          <w:szCs w:val="24"/>
        </w:rPr>
        <w:t>日　　諮問書の受領</w:t>
      </w:r>
    </w:p>
    <w:p w14:paraId="20FB2823" w14:textId="219FE35C" w:rsidR="00EA58D1" w:rsidRPr="00220A8E" w:rsidRDefault="00EA58D1" w:rsidP="00EA58D1">
      <w:pPr>
        <w:rPr>
          <w:rFonts w:ascii="ＭＳ 明朝" w:hAnsi="ＭＳ 明朝"/>
          <w:sz w:val="24"/>
          <w:szCs w:val="24"/>
        </w:rPr>
      </w:pPr>
      <w:r w:rsidRPr="00220A8E">
        <w:rPr>
          <w:rFonts w:ascii="ＭＳ 明朝" w:hAnsi="ＭＳ 明朝" w:hint="eastAsia"/>
          <w:sz w:val="24"/>
          <w:szCs w:val="24"/>
        </w:rPr>
        <w:t xml:space="preserve">　</w:t>
      </w:r>
      <w:r w:rsidR="009E6BF1">
        <w:rPr>
          <w:rFonts w:ascii="ＭＳ 明朝" w:hAnsi="ＭＳ 明朝" w:hint="eastAsia"/>
          <w:sz w:val="24"/>
          <w:szCs w:val="24"/>
        </w:rPr>
        <w:t>令和元年</w:t>
      </w:r>
      <w:r w:rsidR="006D567B">
        <w:rPr>
          <w:rFonts w:ascii="ＭＳ 明朝" w:hAnsi="ＭＳ 明朝" w:hint="eastAsia"/>
          <w:sz w:val="24"/>
          <w:szCs w:val="24"/>
        </w:rPr>
        <w:t>６月　７</w:t>
      </w:r>
      <w:r w:rsidRPr="00220A8E">
        <w:rPr>
          <w:rFonts w:ascii="ＭＳ 明朝" w:hAnsi="ＭＳ 明朝" w:hint="eastAsia"/>
          <w:sz w:val="24"/>
          <w:szCs w:val="24"/>
        </w:rPr>
        <w:t>日　　審査関係人に対する主張書面等の提出期限通知</w:t>
      </w:r>
    </w:p>
    <w:p w14:paraId="5E3F8BA6" w14:textId="51EBDCD6" w:rsidR="00EA58D1" w:rsidRPr="00220A8E" w:rsidRDefault="006D567B" w:rsidP="00EA58D1">
      <w:pPr>
        <w:rPr>
          <w:rFonts w:ascii="ＭＳ 明朝" w:hAnsi="ＭＳ 明朝"/>
          <w:sz w:val="24"/>
          <w:szCs w:val="24"/>
        </w:rPr>
      </w:pPr>
      <w:r>
        <w:rPr>
          <w:rFonts w:ascii="ＭＳ 明朝" w:hAnsi="ＭＳ 明朝" w:hint="eastAsia"/>
          <w:sz w:val="24"/>
          <w:szCs w:val="24"/>
        </w:rPr>
        <w:t xml:space="preserve">　　　　　　　　　　　　　主張書面等の提出期限：６月２１</w:t>
      </w:r>
      <w:r w:rsidR="00EA58D1" w:rsidRPr="00220A8E">
        <w:rPr>
          <w:rFonts w:ascii="ＭＳ 明朝" w:hAnsi="ＭＳ 明朝" w:hint="eastAsia"/>
          <w:sz w:val="24"/>
          <w:szCs w:val="24"/>
        </w:rPr>
        <w:t>日</w:t>
      </w:r>
    </w:p>
    <w:p w14:paraId="46DD48D7" w14:textId="1839B608" w:rsidR="00EA58D1" w:rsidRPr="00220A8E" w:rsidRDefault="006D567B" w:rsidP="006D567B">
      <w:pPr>
        <w:ind w:firstLineChars="1300" w:firstLine="3120"/>
        <w:rPr>
          <w:rFonts w:ascii="ＭＳ 明朝" w:hAnsi="ＭＳ 明朝"/>
          <w:sz w:val="24"/>
          <w:szCs w:val="24"/>
        </w:rPr>
      </w:pPr>
      <w:r>
        <w:rPr>
          <w:rFonts w:ascii="ＭＳ 明朝" w:hAnsi="ＭＳ 明朝" w:hint="eastAsia"/>
          <w:sz w:val="24"/>
          <w:szCs w:val="24"/>
        </w:rPr>
        <w:t>口頭意見陳述申立期限：６月２１</w:t>
      </w:r>
      <w:r w:rsidR="00EA58D1" w:rsidRPr="00220A8E">
        <w:rPr>
          <w:rFonts w:ascii="ＭＳ 明朝" w:hAnsi="ＭＳ 明朝" w:hint="eastAsia"/>
          <w:sz w:val="24"/>
          <w:szCs w:val="24"/>
        </w:rPr>
        <w:t>日</w:t>
      </w:r>
    </w:p>
    <w:p w14:paraId="25D00E95" w14:textId="6E80D649" w:rsidR="006D567B" w:rsidRDefault="006D567B" w:rsidP="00EA58D1">
      <w:pPr>
        <w:ind w:firstLineChars="100" w:firstLine="240"/>
        <w:rPr>
          <w:rFonts w:ascii="ＭＳ 明朝" w:hAnsi="ＭＳ 明朝"/>
          <w:sz w:val="24"/>
          <w:szCs w:val="24"/>
        </w:rPr>
      </w:pPr>
      <w:r>
        <w:rPr>
          <w:rFonts w:ascii="ＭＳ 明朝" w:hAnsi="ＭＳ 明朝" w:hint="eastAsia"/>
          <w:sz w:val="24"/>
          <w:szCs w:val="24"/>
        </w:rPr>
        <w:t>令和元年６月２０日　　審査庁の諮問資料の一部差し替えを受領</w:t>
      </w:r>
    </w:p>
    <w:p w14:paraId="66F2D3F4" w14:textId="73D6CC8C" w:rsidR="00EA58D1" w:rsidRDefault="006D567B" w:rsidP="00EA58D1">
      <w:pPr>
        <w:ind w:firstLineChars="100" w:firstLine="240"/>
        <w:rPr>
          <w:rFonts w:ascii="ＭＳ 明朝" w:hAnsi="ＭＳ 明朝"/>
          <w:sz w:val="24"/>
          <w:szCs w:val="24"/>
        </w:rPr>
      </w:pPr>
      <w:r>
        <w:rPr>
          <w:rFonts w:ascii="ＭＳ 明朝" w:hAnsi="ＭＳ 明朝" w:hint="eastAsia"/>
          <w:sz w:val="24"/>
          <w:szCs w:val="24"/>
        </w:rPr>
        <w:t>令和元年６月２１日　　第１</w:t>
      </w:r>
      <w:r w:rsidR="00EA58D1" w:rsidRPr="00220A8E">
        <w:rPr>
          <w:rFonts w:ascii="ＭＳ 明朝" w:hAnsi="ＭＳ 明朝" w:hint="eastAsia"/>
          <w:sz w:val="24"/>
          <w:szCs w:val="24"/>
        </w:rPr>
        <w:t>回審議</w:t>
      </w:r>
    </w:p>
    <w:p w14:paraId="66669D6B" w14:textId="3E206B53" w:rsidR="006D567B" w:rsidRPr="006D567B" w:rsidRDefault="00D76732" w:rsidP="006D567B">
      <w:pPr>
        <w:ind w:firstLineChars="100" w:firstLine="240"/>
        <w:rPr>
          <w:rFonts w:ascii="ＭＳ 明朝" w:hAnsi="ＭＳ 明朝"/>
          <w:sz w:val="24"/>
          <w:szCs w:val="24"/>
        </w:rPr>
      </w:pPr>
      <w:r>
        <w:rPr>
          <w:rFonts w:ascii="ＭＳ 明朝" w:hAnsi="ＭＳ 明朝" w:hint="eastAsia"/>
          <w:sz w:val="24"/>
          <w:szCs w:val="24"/>
        </w:rPr>
        <w:t>令和元年６月２５</w:t>
      </w:r>
      <w:r w:rsidR="006D567B" w:rsidRPr="006D567B">
        <w:rPr>
          <w:rFonts w:ascii="ＭＳ 明朝" w:hAnsi="ＭＳ 明朝" w:hint="eastAsia"/>
          <w:sz w:val="24"/>
          <w:szCs w:val="24"/>
        </w:rPr>
        <w:t xml:space="preserve">日　　</w:t>
      </w:r>
      <w:r w:rsidR="006D567B">
        <w:rPr>
          <w:rFonts w:ascii="ＭＳ 明朝" w:hAnsi="ＭＳ 明朝" w:hint="eastAsia"/>
          <w:sz w:val="24"/>
          <w:szCs w:val="24"/>
        </w:rPr>
        <w:t>審査請求人に</w:t>
      </w:r>
      <w:r w:rsidR="006D567B" w:rsidRPr="006D567B">
        <w:rPr>
          <w:rFonts w:ascii="ＭＳ 明朝" w:hAnsi="ＭＳ 明朝" w:hint="eastAsia"/>
          <w:sz w:val="24"/>
          <w:szCs w:val="24"/>
        </w:rPr>
        <w:t>対する主張書面等の提出期限通知</w:t>
      </w:r>
    </w:p>
    <w:p w14:paraId="1271FEA3" w14:textId="025869AA" w:rsidR="006D567B" w:rsidRDefault="00D76732" w:rsidP="006D567B">
      <w:pPr>
        <w:ind w:firstLineChars="100" w:firstLine="240"/>
        <w:rPr>
          <w:rFonts w:ascii="ＭＳ 明朝" w:hAnsi="ＭＳ 明朝"/>
          <w:sz w:val="24"/>
          <w:szCs w:val="24"/>
        </w:rPr>
      </w:pPr>
      <w:r>
        <w:rPr>
          <w:rFonts w:ascii="ＭＳ 明朝" w:hAnsi="ＭＳ 明朝" w:hint="eastAsia"/>
          <w:sz w:val="24"/>
          <w:szCs w:val="24"/>
        </w:rPr>
        <w:t xml:space="preserve">　　　　　　　　　　　　主張書面等の提出期限：７月９</w:t>
      </w:r>
      <w:r w:rsidR="006D567B" w:rsidRPr="006D567B">
        <w:rPr>
          <w:rFonts w:ascii="ＭＳ 明朝" w:hAnsi="ＭＳ 明朝" w:hint="eastAsia"/>
          <w:sz w:val="24"/>
          <w:szCs w:val="24"/>
        </w:rPr>
        <w:t>日</w:t>
      </w:r>
    </w:p>
    <w:p w14:paraId="0C8A73A9" w14:textId="5885CC7F" w:rsidR="00702CA2" w:rsidRPr="00220A8E" w:rsidRDefault="00EA58D1" w:rsidP="00F16188">
      <w:pPr>
        <w:rPr>
          <w:rFonts w:ascii="ＭＳ 明朝" w:hAnsi="ＭＳ 明朝"/>
          <w:sz w:val="24"/>
          <w:szCs w:val="24"/>
        </w:rPr>
      </w:pPr>
      <w:r w:rsidRPr="00220A8E">
        <w:rPr>
          <w:rFonts w:ascii="ＭＳ 明朝" w:hAnsi="ＭＳ 明朝" w:hint="eastAsia"/>
          <w:sz w:val="24"/>
          <w:szCs w:val="24"/>
        </w:rPr>
        <w:t xml:space="preserve">　</w:t>
      </w:r>
      <w:r w:rsidR="006D567B">
        <w:rPr>
          <w:rFonts w:ascii="ＭＳ 明朝" w:hAnsi="ＭＳ 明朝" w:hint="eastAsia"/>
          <w:sz w:val="24"/>
          <w:szCs w:val="24"/>
        </w:rPr>
        <w:t>令和元年７</w:t>
      </w:r>
      <w:r w:rsidR="00702CA2" w:rsidRPr="00220A8E">
        <w:rPr>
          <w:rFonts w:ascii="ＭＳ 明朝" w:hAnsi="ＭＳ 明朝" w:hint="eastAsia"/>
          <w:sz w:val="24"/>
          <w:szCs w:val="24"/>
        </w:rPr>
        <w:t>月</w:t>
      </w:r>
      <w:r w:rsidR="002940FC">
        <w:rPr>
          <w:rFonts w:ascii="ＭＳ 明朝" w:hAnsi="ＭＳ 明朝" w:hint="eastAsia"/>
          <w:sz w:val="24"/>
          <w:szCs w:val="24"/>
        </w:rPr>
        <w:t>２６</w:t>
      </w:r>
      <w:r w:rsidR="00702CA2" w:rsidRPr="00220A8E">
        <w:rPr>
          <w:rFonts w:ascii="ＭＳ 明朝" w:hAnsi="ＭＳ 明朝" w:hint="eastAsia"/>
          <w:sz w:val="24"/>
          <w:szCs w:val="24"/>
        </w:rPr>
        <w:t>日</w:t>
      </w:r>
      <w:r w:rsidR="00F22EE9" w:rsidRPr="00220A8E">
        <w:rPr>
          <w:rFonts w:ascii="ＭＳ 明朝" w:hAnsi="ＭＳ 明朝" w:hint="eastAsia"/>
          <w:sz w:val="24"/>
          <w:szCs w:val="24"/>
        </w:rPr>
        <w:t xml:space="preserve">　</w:t>
      </w:r>
      <w:r w:rsidR="006D567B">
        <w:rPr>
          <w:rFonts w:ascii="ＭＳ 明朝" w:hAnsi="ＭＳ 明朝" w:hint="eastAsia"/>
          <w:sz w:val="24"/>
          <w:szCs w:val="24"/>
        </w:rPr>
        <w:t xml:space="preserve">　第２</w:t>
      </w:r>
      <w:r w:rsidR="00702CA2" w:rsidRPr="00220A8E">
        <w:rPr>
          <w:rFonts w:ascii="ＭＳ 明朝" w:hAnsi="ＭＳ 明朝" w:hint="eastAsia"/>
          <w:sz w:val="24"/>
          <w:szCs w:val="24"/>
        </w:rPr>
        <w:t>回審議</w:t>
      </w:r>
    </w:p>
    <w:p w14:paraId="5E68934C" w14:textId="77777777" w:rsidR="00EA58D1" w:rsidRPr="00220A8E" w:rsidRDefault="00EA58D1" w:rsidP="00DC3B6A">
      <w:pPr>
        <w:rPr>
          <w:rFonts w:ascii="ＭＳ 明朝" w:hAnsi="ＭＳ 明朝"/>
          <w:sz w:val="24"/>
          <w:szCs w:val="24"/>
        </w:rPr>
      </w:pPr>
    </w:p>
    <w:p w14:paraId="58DE4374" w14:textId="27833359" w:rsidR="00DC3B6A" w:rsidRPr="00220A8E" w:rsidRDefault="00DC3B6A" w:rsidP="00DC3B6A">
      <w:pPr>
        <w:rPr>
          <w:rFonts w:ascii="ＭＳ 明朝" w:hAnsi="ＭＳ 明朝"/>
          <w:b/>
          <w:sz w:val="24"/>
          <w:szCs w:val="24"/>
        </w:rPr>
      </w:pPr>
      <w:r w:rsidRPr="00220A8E">
        <w:rPr>
          <w:rFonts w:ascii="ＭＳ 明朝" w:hAnsi="ＭＳ 明朝" w:hint="eastAsia"/>
          <w:b/>
          <w:sz w:val="24"/>
          <w:szCs w:val="24"/>
        </w:rPr>
        <w:lastRenderedPageBreak/>
        <w:t>第５　審査会の判断</w:t>
      </w:r>
      <w:r w:rsidR="005A6B33">
        <w:rPr>
          <w:rFonts w:ascii="ＭＳ 明朝" w:hAnsi="ＭＳ 明朝" w:hint="eastAsia"/>
          <w:b/>
          <w:sz w:val="24"/>
          <w:szCs w:val="24"/>
        </w:rPr>
        <w:t>の理由</w:t>
      </w:r>
    </w:p>
    <w:p w14:paraId="61CE9BAB" w14:textId="77777777" w:rsidR="00DC3B6A" w:rsidRPr="00220A8E" w:rsidRDefault="00DC3B6A" w:rsidP="00DC3B6A">
      <w:pPr>
        <w:rPr>
          <w:rFonts w:ascii="ＭＳ 明朝" w:hAnsi="ＭＳ 明朝"/>
          <w:sz w:val="24"/>
          <w:szCs w:val="24"/>
        </w:rPr>
      </w:pPr>
      <w:r w:rsidRPr="00220A8E">
        <w:rPr>
          <w:rFonts w:ascii="ＭＳ 明朝" w:hAnsi="ＭＳ 明朝" w:hint="eastAsia"/>
          <w:sz w:val="24"/>
          <w:szCs w:val="24"/>
        </w:rPr>
        <w:t xml:space="preserve">　</w:t>
      </w:r>
    </w:p>
    <w:p w14:paraId="029D4ABE" w14:textId="77777777" w:rsidR="00EA58D1" w:rsidRPr="00220A8E" w:rsidRDefault="00EA58D1" w:rsidP="00EA58D1">
      <w:pPr>
        <w:ind w:left="480" w:hangingChars="200" w:hanging="480"/>
        <w:rPr>
          <w:rFonts w:ascii="ＭＳ 明朝" w:hAnsi="ＭＳ 明朝"/>
          <w:sz w:val="24"/>
          <w:szCs w:val="24"/>
        </w:rPr>
      </w:pPr>
      <w:r w:rsidRPr="00220A8E">
        <w:rPr>
          <w:rFonts w:ascii="ＭＳ 明朝" w:hAnsi="ＭＳ 明朝" w:hint="eastAsia"/>
          <w:sz w:val="24"/>
          <w:szCs w:val="24"/>
        </w:rPr>
        <w:t>１　法令等の規定</w:t>
      </w:r>
    </w:p>
    <w:p w14:paraId="75E6D6E4" w14:textId="01131F54" w:rsidR="00EA58D1" w:rsidRPr="00220A8E" w:rsidRDefault="002C00A7" w:rsidP="00EA58D1">
      <w:pPr>
        <w:ind w:left="480" w:hangingChars="200" w:hanging="480"/>
        <w:rPr>
          <w:rFonts w:ascii="ＭＳ 明朝" w:hAnsi="ＭＳ 明朝"/>
          <w:sz w:val="24"/>
          <w:szCs w:val="24"/>
        </w:rPr>
      </w:pPr>
      <w:r w:rsidRPr="00220A8E">
        <w:rPr>
          <w:rFonts w:ascii="ＭＳ 明朝" w:hAnsi="ＭＳ 明朝" w:hint="eastAsia"/>
          <w:sz w:val="24"/>
          <w:szCs w:val="24"/>
        </w:rPr>
        <w:t>（１）</w:t>
      </w:r>
      <w:r w:rsidR="00843AD5">
        <w:rPr>
          <w:rFonts w:ascii="ＭＳ 明朝" w:hAnsi="ＭＳ 明朝" w:hint="eastAsia"/>
          <w:sz w:val="24"/>
          <w:szCs w:val="24"/>
        </w:rPr>
        <w:t>児童</w:t>
      </w:r>
      <w:r w:rsidR="00EA58D1" w:rsidRPr="00220A8E">
        <w:rPr>
          <w:rFonts w:ascii="ＭＳ 明朝" w:hAnsi="ＭＳ 明朝" w:hint="eastAsia"/>
          <w:sz w:val="24"/>
          <w:szCs w:val="24"/>
        </w:rPr>
        <w:t>手当法</w:t>
      </w:r>
    </w:p>
    <w:p w14:paraId="641A097B" w14:textId="61392072" w:rsidR="00D55D70" w:rsidRDefault="00D55D70" w:rsidP="00BA3FA4">
      <w:pPr>
        <w:ind w:leftChars="200" w:left="660" w:hangingChars="100" w:hanging="240"/>
        <w:rPr>
          <w:rFonts w:ascii="ＭＳ 明朝" w:hAnsi="ＭＳ 明朝"/>
          <w:sz w:val="24"/>
          <w:szCs w:val="24"/>
        </w:rPr>
      </w:pPr>
      <w:r>
        <w:rPr>
          <w:rFonts w:ascii="ＭＳ 明朝" w:hAnsi="ＭＳ 明朝" w:hint="eastAsia"/>
          <w:sz w:val="24"/>
          <w:szCs w:val="24"/>
        </w:rPr>
        <w:t>第１</w:t>
      </w:r>
      <w:r w:rsidRPr="00D55D70">
        <w:rPr>
          <w:rFonts w:ascii="ＭＳ 明朝" w:hAnsi="ＭＳ 明朝" w:hint="eastAsia"/>
          <w:sz w:val="24"/>
          <w:szCs w:val="24"/>
        </w:rPr>
        <w:t>条　こ</w:t>
      </w:r>
      <w:r>
        <w:rPr>
          <w:rFonts w:ascii="ＭＳ 明朝" w:hAnsi="ＭＳ 明朝" w:hint="eastAsia"/>
          <w:sz w:val="24"/>
          <w:szCs w:val="24"/>
        </w:rPr>
        <w:t>の法律は、子ども・子育て支援法（平成２４年法律第６５号）第７条第１</w:t>
      </w:r>
      <w:r w:rsidRPr="00D55D70">
        <w:rPr>
          <w:rFonts w:ascii="ＭＳ 明朝" w:hAnsi="ＭＳ 明朝" w:hint="eastAsia"/>
          <w:sz w:val="24"/>
          <w:szCs w:val="24"/>
        </w:rPr>
        <w:t>項に規定する子ども・子育て支援の適切な実施を図るため、父母その他の保護者が子育てについての第一義的責任を有するという基本的認識の下に、児童を養育している者に児童手当を支給することにより、家庭等における生活の安定に寄与するとともに、次代の社会を担う児童の健やかな成長に資することを目的とする。</w:t>
      </w:r>
    </w:p>
    <w:p w14:paraId="62C0C225" w14:textId="1DF69910" w:rsidR="00D55D70" w:rsidRPr="00A5522F" w:rsidRDefault="00D55D70" w:rsidP="00D55D70">
      <w:pPr>
        <w:ind w:leftChars="200" w:left="660" w:hangingChars="100" w:hanging="240"/>
        <w:rPr>
          <w:rFonts w:ascii="ＭＳ 明朝" w:hAnsi="ＭＳ 明朝"/>
          <w:sz w:val="24"/>
          <w:szCs w:val="24"/>
        </w:rPr>
      </w:pPr>
      <w:r>
        <w:rPr>
          <w:rFonts w:ascii="ＭＳ 明朝" w:hAnsi="ＭＳ 明朝" w:hint="eastAsia"/>
          <w:sz w:val="24"/>
          <w:szCs w:val="24"/>
        </w:rPr>
        <w:t>第４</w:t>
      </w:r>
      <w:r w:rsidRPr="00D55D70">
        <w:rPr>
          <w:rFonts w:ascii="ＭＳ 明朝" w:hAnsi="ＭＳ 明朝" w:hint="eastAsia"/>
          <w:sz w:val="24"/>
          <w:szCs w:val="24"/>
        </w:rPr>
        <w:t xml:space="preserve">条　</w:t>
      </w:r>
      <w:r w:rsidRPr="00A5522F">
        <w:rPr>
          <w:rFonts w:ascii="ＭＳ 明朝" w:hAnsi="ＭＳ 明朝" w:hint="eastAsia"/>
          <w:sz w:val="24"/>
          <w:szCs w:val="24"/>
        </w:rPr>
        <w:t>児童手当は、次の各号のいずれかに該当する者に支給する。</w:t>
      </w:r>
    </w:p>
    <w:p w14:paraId="65F74323" w14:textId="77777777" w:rsidR="00D55D70" w:rsidRPr="00D55D70" w:rsidRDefault="00D55D70" w:rsidP="00D55D70">
      <w:pPr>
        <w:ind w:leftChars="300" w:left="870" w:hangingChars="100" w:hanging="240"/>
        <w:rPr>
          <w:rFonts w:ascii="ＭＳ 明朝" w:hAnsi="ＭＳ 明朝"/>
          <w:sz w:val="24"/>
          <w:szCs w:val="24"/>
        </w:rPr>
      </w:pPr>
      <w:r w:rsidRPr="00A5522F">
        <w:rPr>
          <w:rFonts w:ascii="ＭＳ 明朝" w:hAnsi="ＭＳ 明朝" w:hint="eastAsia"/>
          <w:sz w:val="24"/>
          <w:szCs w:val="24"/>
        </w:rPr>
        <w:t>一　次のイ又はロに掲げる児童（以下「</w:t>
      </w:r>
      <w:r w:rsidRPr="002940FC">
        <w:rPr>
          <w:rFonts w:ascii="ＭＳ 明朝" w:hAnsi="ＭＳ 明朝" w:hint="eastAsia"/>
          <w:sz w:val="24"/>
          <w:szCs w:val="24"/>
        </w:rPr>
        <w:t>支給要件児童</w:t>
      </w:r>
      <w:r w:rsidRPr="00A5522F">
        <w:rPr>
          <w:rFonts w:ascii="ＭＳ 明朝" w:hAnsi="ＭＳ 明朝" w:hint="eastAsia"/>
          <w:sz w:val="24"/>
          <w:szCs w:val="24"/>
        </w:rPr>
        <w:t>」という。）を監護</w:t>
      </w:r>
      <w:r w:rsidRPr="00D55D70">
        <w:rPr>
          <w:rFonts w:ascii="ＭＳ 明朝" w:hAnsi="ＭＳ 明朝" w:hint="eastAsia"/>
          <w:sz w:val="24"/>
          <w:szCs w:val="24"/>
        </w:rPr>
        <w:t>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14:paraId="3087BDEE" w14:textId="7AB63EED" w:rsidR="00D55D70" w:rsidRPr="00D55D70" w:rsidRDefault="00D55D70" w:rsidP="00D55D70">
      <w:pPr>
        <w:ind w:leftChars="200" w:left="1140" w:hangingChars="300" w:hanging="720"/>
        <w:rPr>
          <w:rFonts w:ascii="ＭＳ 明朝" w:hAnsi="ＭＳ 明朝"/>
          <w:sz w:val="24"/>
          <w:szCs w:val="24"/>
        </w:rPr>
      </w:pPr>
      <w:r>
        <w:rPr>
          <w:rFonts w:ascii="ＭＳ 明朝" w:hAnsi="ＭＳ 明朝" w:hint="eastAsia"/>
          <w:sz w:val="24"/>
          <w:szCs w:val="24"/>
        </w:rPr>
        <w:t xml:space="preserve">　　</w:t>
      </w:r>
      <w:r w:rsidRPr="00D55D70">
        <w:rPr>
          <w:rFonts w:ascii="ＭＳ 明朝" w:hAnsi="ＭＳ 明朝" w:hint="eastAsia"/>
          <w:sz w:val="24"/>
          <w:szCs w:val="24"/>
        </w:rPr>
        <w:t xml:space="preserve">イ　</w:t>
      </w:r>
      <w:r>
        <w:rPr>
          <w:rFonts w:ascii="ＭＳ 明朝" w:hAnsi="ＭＳ 明朝" w:hint="eastAsia"/>
          <w:sz w:val="24"/>
          <w:szCs w:val="24"/>
        </w:rPr>
        <w:t>１５歳に達する日以後の最初の３</w:t>
      </w:r>
      <w:r w:rsidRPr="00D55D70">
        <w:rPr>
          <w:rFonts w:ascii="ＭＳ 明朝" w:hAnsi="ＭＳ 明朝" w:hint="eastAsia"/>
          <w:sz w:val="24"/>
          <w:szCs w:val="24"/>
        </w:rPr>
        <w:t>月</w:t>
      </w:r>
      <w:r>
        <w:rPr>
          <w:rFonts w:ascii="ＭＳ 明朝" w:hAnsi="ＭＳ 明朝" w:hint="eastAsia"/>
          <w:sz w:val="24"/>
          <w:szCs w:val="24"/>
        </w:rPr>
        <w:t>３１</w:t>
      </w:r>
      <w:r w:rsidRPr="00D55D70">
        <w:rPr>
          <w:rFonts w:ascii="ＭＳ 明朝" w:hAnsi="ＭＳ 明朝" w:hint="eastAsia"/>
          <w:sz w:val="24"/>
          <w:szCs w:val="24"/>
        </w:rPr>
        <w:t>日までの間にある児童（施設入所等児童を</w:t>
      </w:r>
      <w:r>
        <w:rPr>
          <w:rFonts w:ascii="ＭＳ 明朝" w:hAnsi="ＭＳ 明朝" w:hint="eastAsia"/>
          <w:sz w:val="24"/>
          <w:szCs w:val="24"/>
        </w:rPr>
        <w:t>除く。以下この章及び附則第２条第２</w:t>
      </w:r>
      <w:r w:rsidRPr="00D55D70">
        <w:rPr>
          <w:rFonts w:ascii="ＭＳ 明朝" w:hAnsi="ＭＳ 明朝" w:hint="eastAsia"/>
          <w:sz w:val="24"/>
          <w:szCs w:val="24"/>
        </w:rPr>
        <w:t>項において「中学校修了前の児童」という。）</w:t>
      </w:r>
    </w:p>
    <w:p w14:paraId="4FA39102" w14:textId="77777777" w:rsidR="00D55D70" w:rsidRPr="00D55D70" w:rsidRDefault="00D55D70" w:rsidP="00D55D70">
      <w:pPr>
        <w:ind w:leftChars="400" w:left="1080" w:hangingChars="100" w:hanging="240"/>
        <w:rPr>
          <w:rFonts w:ascii="ＭＳ 明朝" w:hAnsi="ＭＳ 明朝"/>
          <w:sz w:val="24"/>
          <w:szCs w:val="24"/>
        </w:rPr>
      </w:pPr>
      <w:r w:rsidRPr="00D55D70">
        <w:rPr>
          <w:rFonts w:ascii="ＭＳ 明朝" w:hAnsi="ＭＳ 明朝" w:hint="eastAsia"/>
          <w:sz w:val="24"/>
          <w:szCs w:val="24"/>
        </w:rPr>
        <w:t>ロ　中学校修了前の児童を含む二人以上の児童（施設入所等児童を除く。）</w:t>
      </w:r>
    </w:p>
    <w:p w14:paraId="52D0CC01" w14:textId="5723EB53" w:rsidR="00D55D70" w:rsidRDefault="00D55D70" w:rsidP="00D55D70">
      <w:pPr>
        <w:ind w:leftChars="300" w:left="870" w:hangingChars="100" w:hanging="240"/>
        <w:rPr>
          <w:rFonts w:ascii="ＭＳ 明朝" w:hAnsi="ＭＳ 明朝"/>
          <w:sz w:val="24"/>
          <w:szCs w:val="24"/>
        </w:rPr>
      </w:pPr>
      <w:r w:rsidRPr="00D55D70">
        <w:rPr>
          <w:rFonts w:ascii="ＭＳ 明朝" w:hAnsi="ＭＳ 明朝" w:hint="eastAsia"/>
          <w:sz w:val="24"/>
          <w:szCs w:val="24"/>
        </w:rPr>
        <w:t>二</w:t>
      </w:r>
      <w:r>
        <w:rPr>
          <w:rFonts w:ascii="ＭＳ 明朝" w:hAnsi="ＭＳ 明朝" w:hint="eastAsia"/>
          <w:sz w:val="24"/>
          <w:szCs w:val="24"/>
        </w:rPr>
        <w:t>―</w:t>
      </w:r>
      <w:r w:rsidRPr="00D55D70">
        <w:rPr>
          <w:rFonts w:ascii="ＭＳ 明朝" w:hAnsi="ＭＳ 明朝" w:hint="eastAsia"/>
          <w:sz w:val="24"/>
          <w:szCs w:val="24"/>
        </w:rPr>
        <w:t xml:space="preserve">四　</w:t>
      </w:r>
      <w:r>
        <w:rPr>
          <w:rFonts w:ascii="ＭＳ 明朝" w:hAnsi="ＭＳ 明朝" w:hint="eastAsia"/>
          <w:sz w:val="24"/>
          <w:szCs w:val="24"/>
        </w:rPr>
        <w:t>（略）</w:t>
      </w:r>
    </w:p>
    <w:p w14:paraId="3EB4836D" w14:textId="09A9EED9" w:rsidR="00D55D70" w:rsidRDefault="00D55D70" w:rsidP="00BA3FA4">
      <w:pPr>
        <w:ind w:leftChars="200" w:left="660" w:hangingChars="100" w:hanging="240"/>
        <w:rPr>
          <w:rFonts w:ascii="ＭＳ 明朝" w:hAnsi="ＭＳ 明朝"/>
          <w:sz w:val="24"/>
          <w:szCs w:val="24"/>
        </w:rPr>
      </w:pPr>
      <w:r>
        <w:rPr>
          <w:rFonts w:ascii="ＭＳ 明朝" w:hAnsi="ＭＳ 明朝" w:hint="eastAsia"/>
          <w:sz w:val="24"/>
          <w:szCs w:val="24"/>
        </w:rPr>
        <w:t>２・３　（略）</w:t>
      </w:r>
    </w:p>
    <w:p w14:paraId="0534F664" w14:textId="78CDAF05" w:rsidR="00D55D70" w:rsidRDefault="00D55D70" w:rsidP="00BA3FA4">
      <w:pPr>
        <w:ind w:leftChars="200" w:left="660" w:hangingChars="100" w:hanging="240"/>
        <w:rPr>
          <w:rFonts w:ascii="ＭＳ 明朝" w:hAnsi="ＭＳ 明朝"/>
          <w:sz w:val="24"/>
          <w:szCs w:val="24"/>
        </w:rPr>
      </w:pPr>
      <w:r>
        <w:rPr>
          <w:rFonts w:ascii="ＭＳ 明朝" w:hAnsi="ＭＳ 明朝" w:hint="eastAsia"/>
          <w:sz w:val="24"/>
          <w:szCs w:val="24"/>
        </w:rPr>
        <w:t xml:space="preserve">４　</w:t>
      </w:r>
      <w:r w:rsidR="00E27ECD">
        <w:rPr>
          <w:rFonts w:ascii="ＭＳ 明朝" w:hAnsi="ＭＳ 明朝" w:hint="eastAsia"/>
          <w:sz w:val="24"/>
          <w:szCs w:val="24"/>
        </w:rPr>
        <w:t>前２</w:t>
      </w:r>
      <w:r w:rsidR="00E27ECD" w:rsidRPr="00E27ECD">
        <w:rPr>
          <w:rFonts w:ascii="ＭＳ 明朝" w:hAnsi="ＭＳ 明朝" w:hint="eastAsia"/>
          <w:sz w:val="24"/>
          <w:szCs w:val="24"/>
        </w:rPr>
        <w:t>項の規定にかかわらず、児童を監護し、かつ、これと生計を同じくするその父若しくは母、未成年後見人又は父母指定者のうちいずれか一の者が当該児童</w:t>
      </w:r>
      <w:r w:rsidR="00E27ECD" w:rsidRPr="00A5522F">
        <w:rPr>
          <w:rFonts w:ascii="ＭＳ 明朝" w:hAnsi="ＭＳ 明朝" w:hint="eastAsia"/>
          <w:sz w:val="24"/>
          <w:szCs w:val="24"/>
        </w:rPr>
        <w:t>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p w14:paraId="161ADEE1" w14:textId="1CF7B449" w:rsidR="00E27ECD" w:rsidRDefault="00E27ECD" w:rsidP="00E27ECD">
      <w:pPr>
        <w:ind w:left="480" w:hangingChars="200" w:hanging="480"/>
        <w:rPr>
          <w:rFonts w:ascii="ＭＳ 明朝" w:hAnsi="ＭＳ 明朝"/>
          <w:sz w:val="24"/>
          <w:szCs w:val="24"/>
        </w:rPr>
      </w:pPr>
      <w:r>
        <w:rPr>
          <w:rFonts w:ascii="ＭＳ 明朝" w:hAnsi="ＭＳ 明朝" w:hint="eastAsia"/>
          <w:sz w:val="24"/>
          <w:szCs w:val="24"/>
        </w:rPr>
        <w:t>（２）</w:t>
      </w:r>
      <w:r w:rsidRPr="00E27ECD">
        <w:rPr>
          <w:rFonts w:ascii="ＭＳ 明朝" w:hAnsi="ＭＳ 明朝" w:hint="eastAsia"/>
          <w:sz w:val="24"/>
          <w:szCs w:val="24"/>
        </w:rPr>
        <w:t>児童</w:t>
      </w:r>
      <w:r>
        <w:rPr>
          <w:rFonts w:ascii="ＭＳ 明朝" w:hAnsi="ＭＳ 明朝" w:hint="eastAsia"/>
          <w:sz w:val="24"/>
          <w:szCs w:val="24"/>
        </w:rPr>
        <w:t>手当法の一部を改正する法律等の施行について</w:t>
      </w:r>
      <w:r w:rsidRPr="00E27ECD">
        <w:rPr>
          <w:rFonts w:ascii="ＭＳ 明朝" w:hAnsi="ＭＳ 明朝" w:hint="eastAsia"/>
          <w:sz w:val="24"/>
          <w:szCs w:val="24"/>
        </w:rPr>
        <w:t>（雇児発</w:t>
      </w:r>
      <w:r>
        <w:rPr>
          <w:rFonts w:ascii="ＭＳ 明朝" w:hAnsi="ＭＳ 明朝" w:hint="eastAsia"/>
          <w:sz w:val="24"/>
          <w:szCs w:val="24"/>
        </w:rPr>
        <w:t>０３３１</w:t>
      </w:r>
      <w:r w:rsidRPr="00E27ECD">
        <w:rPr>
          <w:rFonts w:ascii="ＭＳ 明朝" w:hAnsi="ＭＳ 明朝" w:hint="eastAsia"/>
          <w:sz w:val="24"/>
          <w:szCs w:val="24"/>
        </w:rPr>
        <w:t>第</w:t>
      </w:r>
      <w:r>
        <w:rPr>
          <w:rFonts w:ascii="ＭＳ 明朝" w:hAnsi="ＭＳ 明朝" w:hint="eastAsia"/>
          <w:sz w:val="24"/>
          <w:szCs w:val="24"/>
        </w:rPr>
        <w:t>１</w:t>
      </w:r>
      <w:r w:rsidRPr="00E27ECD">
        <w:rPr>
          <w:rFonts w:ascii="ＭＳ 明朝" w:hAnsi="ＭＳ 明朝" w:hint="eastAsia"/>
          <w:sz w:val="24"/>
          <w:szCs w:val="24"/>
        </w:rPr>
        <w:t>号平成</w:t>
      </w:r>
      <w:r>
        <w:rPr>
          <w:rFonts w:ascii="ＭＳ 明朝" w:hAnsi="ＭＳ 明朝" w:hint="eastAsia"/>
          <w:sz w:val="24"/>
          <w:szCs w:val="24"/>
        </w:rPr>
        <w:t>２４</w:t>
      </w:r>
      <w:r w:rsidRPr="00E27ECD">
        <w:rPr>
          <w:rFonts w:ascii="ＭＳ 明朝" w:hAnsi="ＭＳ 明朝" w:hint="eastAsia"/>
          <w:sz w:val="24"/>
          <w:szCs w:val="24"/>
        </w:rPr>
        <w:t>年</w:t>
      </w:r>
      <w:r>
        <w:rPr>
          <w:rFonts w:ascii="ＭＳ 明朝" w:hAnsi="ＭＳ 明朝" w:hint="eastAsia"/>
          <w:sz w:val="24"/>
          <w:szCs w:val="24"/>
        </w:rPr>
        <w:t>３</w:t>
      </w:r>
      <w:r w:rsidRPr="00E27ECD">
        <w:rPr>
          <w:rFonts w:ascii="ＭＳ 明朝" w:hAnsi="ＭＳ 明朝" w:hint="eastAsia"/>
          <w:sz w:val="24"/>
          <w:szCs w:val="24"/>
        </w:rPr>
        <w:t>月</w:t>
      </w:r>
      <w:r>
        <w:rPr>
          <w:rFonts w:ascii="ＭＳ 明朝" w:hAnsi="ＭＳ 明朝" w:hint="eastAsia"/>
          <w:sz w:val="24"/>
          <w:szCs w:val="24"/>
        </w:rPr>
        <w:t>３１</w:t>
      </w:r>
      <w:r w:rsidRPr="00E27ECD">
        <w:rPr>
          <w:rFonts w:ascii="ＭＳ 明朝" w:hAnsi="ＭＳ 明朝" w:hint="eastAsia"/>
          <w:sz w:val="24"/>
          <w:szCs w:val="24"/>
        </w:rPr>
        <w:t>日付</w:t>
      </w:r>
      <w:r w:rsidR="005A6B33">
        <w:rPr>
          <w:rFonts w:ascii="ＭＳ 明朝" w:hAnsi="ＭＳ 明朝" w:hint="eastAsia"/>
          <w:sz w:val="24"/>
          <w:szCs w:val="24"/>
        </w:rPr>
        <w:t>け</w:t>
      </w:r>
      <w:r w:rsidRPr="00E27ECD">
        <w:rPr>
          <w:rFonts w:ascii="ＭＳ 明朝" w:hAnsi="ＭＳ 明朝" w:hint="eastAsia"/>
          <w:sz w:val="24"/>
          <w:szCs w:val="24"/>
        </w:rPr>
        <w:t>厚生労働省雇用均等・児童家庭局長通知</w:t>
      </w:r>
      <w:r w:rsidR="00E72794">
        <w:rPr>
          <w:rFonts w:ascii="ＭＳ 明朝" w:hAnsi="ＭＳ 明朝" w:hint="eastAsia"/>
          <w:sz w:val="24"/>
          <w:szCs w:val="24"/>
        </w:rPr>
        <w:t>（以下</w:t>
      </w:r>
      <w:r w:rsidR="00E72794" w:rsidRPr="002940FC">
        <w:rPr>
          <w:rFonts w:ascii="ＭＳ 明朝" w:hAnsi="ＭＳ 明朝" w:hint="eastAsia"/>
          <w:sz w:val="24"/>
          <w:szCs w:val="24"/>
        </w:rPr>
        <w:t>「局長通知」</w:t>
      </w:r>
      <w:r w:rsidR="00E72794">
        <w:rPr>
          <w:rFonts w:ascii="ＭＳ 明朝" w:hAnsi="ＭＳ 明朝" w:hint="eastAsia"/>
          <w:sz w:val="24"/>
          <w:szCs w:val="24"/>
        </w:rPr>
        <w:t>という。）</w:t>
      </w:r>
      <w:r w:rsidRPr="00E27ECD">
        <w:rPr>
          <w:rFonts w:ascii="ＭＳ 明朝" w:hAnsi="ＭＳ 明朝" w:hint="eastAsia"/>
          <w:sz w:val="24"/>
          <w:szCs w:val="24"/>
        </w:rPr>
        <w:t>）</w:t>
      </w:r>
      <w:r>
        <w:rPr>
          <w:rFonts w:ascii="ＭＳ 明朝" w:hAnsi="ＭＳ 明朝" w:hint="eastAsia"/>
          <w:sz w:val="24"/>
          <w:szCs w:val="24"/>
        </w:rPr>
        <w:t>（抜粋）</w:t>
      </w:r>
    </w:p>
    <w:p w14:paraId="1F689477" w14:textId="77777777" w:rsidR="00E27ECD" w:rsidRDefault="00E27ECD" w:rsidP="00E27ECD">
      <w:pPr>
        <w:ind w:leftChars="200" w:left="420"/>
        <w:rPr>
          <w:rFonts w:ascii="ＭＳ 明朝" w:hAnsi="ＭＳ 明朝"/>
          <w:sz w:val="24"/>
          <w:szCs w:val="24"/>
        </w:rPr>
      </w:pPr>
      <w:r w:rsidRPr="00E27ECD">
        <w:rPr>
          <w:rFonts w:ascii="ＭＳ 明朝" w:hAnsi="ＭＳ 明朝" w:hint="eastAsia"/>
          <w:sz w:val="24"/>
          <w:szCs w:val="24"/>
        </w:rPr>
        <w:t xml:space="preserve">第２ </w:t>
      </w:r>
      <w:r>
        <w:rPr>
          <w:rFonts w:ascii="ＭＳ 明朝" w:hAnsi="ＭＳ 明朝" w:hint="eastAsia"/>
          <w:sz w:val="24"/>
          <w:szCs w:val="24"/>
        </w:rPr>
        <w:t>児童手当等の支給に関する事項</w:t>
      </w:r>
    </w:p>
    <w:p w14:paraId="3EC16ECF" w14:textId="7D3E9F77" w:rsidR="00E27ECD" w:rsidRDefault="00E27ECD" w:rsidP="00E27ECD">
      <w:pPr>
        <w:ind w:leftChars="300" w:left="870" w:hangingChars="100" w:hanging="240"/>
        <w:rPr>
          <w:rFonts w:ascii="ＭＳ 明朝" w:hAnsi="ＭＳ 明朝"/>
          <w:sz w:val="24"/>
          <w:szCs w:val="24"/>
        </w:rPr>
      </w:pPr>
      <w:r w:rsidRPr="00E27ECD">
        <w:rPr>
          <w:rFonts w:ascii="ＭＳ 明朝" w:hAnsi="ＭＳ 明朝" w:hint="eastAsia"/>
          <w:sz w:val="24"/>
          <w:szCs w:val="24"/>
        </w:rPr>
        <w:t>１ 支給要件</w:t>
      </w:r>
      <w:r>
        <w:rPr>
          <w:rFonts w:ascii="ＭＳ 明朝" w:hAnsi="ＭＳ 明朝" w:hint="eastAsia"/>
          <w:sz w:val="24"/>
          <w:szCs w:val="24"/>
        </w:rPr>
        <w:t>（法第４条、第５条、附則第２条及び第３条、令第１条並びに規則第１条の３関係）</w:t>
      </w:r>
    </w:p>
    <w:p w14:paraId="1CC31F45" w14:textId="5D2C95E4" w:rsidR="00E27ECD" w:rsidRPr="00A5522F" w:rsidRDefault="00E27ECD" w:rsidP="00E27ECD">
      <w:pPr>
        <w:ind w:leftChars="300" w:left="1110" w:hangingChars="200" w:hanging="480"/>
        <w:rPr>
          <w:rFonts w:ascii="ＭＳ 明朝" w:hAnsi="ＭＳ 明朝"/>
          <w:sz w:val="24"/>
          <w:szCs w:val="24"/>
        </w:rPr>
      </w:pPr>
      <w:r w:rsidRPr="00E27ECD">
        <w:rPr>
          <w:rFonts w:ascii="ＭＳ 明朝" w:hAnsi="ＭＳ 明朝" w:hint="eastAsia"/>
          <w:sz w:val="24"/>
          <w:szCs w:val="24"/>
        </w:rPr>
        <w:lastRenderedPageBreak/>
        <w:t xml:space="preserve"> (6)（前略）児童を監護し、かつ、これと生計を同じくするその父若しくは母、未成年後見人又は父母指定者のうちいずれか一の者が当該児童と</w:t>
      </w:r>
      <w:r w:rsidRPr="00A5522F">
        <w:rPr>
          <w:rFonts w:ascii="ＭＳ 明朝" w:hAnsi="ＭＳ 明朝" w:hint="eastAsia"/>
          <w:sz w:val="24"/>
          <w:szCs w:val="24"/>
        </w:rPr>
        <w:t>同居している場合（いずれか一の者が当該児童を監護し、かつこれと生計を同じくするその他の父若しくは母又は父母指定者と生計を同じくしない場合に限る。）は、当該同居している父若しくは母、未成年後見人又は父母指定者によって監護され、かつ、これと生計を同じくするものとみなすこと。</w:t>
      </w:r>
    </w:p>
    <w:p w14:paraId="2536A5E0" w14:textId="3B7E8F31" w:rsidR="00E27ECD" w:rsidRDefault="00E27ECD" w:rsidP="00E27ECD">
      <w:pPr>
        <w:ind w:leftChars="500" w:left="1050" w:firstLineChars="100" w:firstLine="240"/>
        <w:rPr>
          <w:rFonts w:ascii="ＭＳ 明朝" w:hAnsi="ＭＳ 明朝"/>
          <w:sz w:val="24"/>
          <w:szCs w:val="24"/>
        </w:rPr>
      </w:pPr>
      <w:r w:rsidRPr="00A5522F">
        <w:rPr>
          <w:rFonts w:ascii="ＭＳ 明朝" w:hAnsi="ＭＳ 明朝" w:hint="eastAsia"/>
          <w:sz w:val="24"/>
          <w:szCs w:val="24"/>
        </w:rPr>
        <w:t>すなわち、離婚し、又は離婚協議中である父母が別居しているような場合、当該父母は生計を同じくしないものと考えられ、このような場合は、児童と同居している者が日常生活の主宰者と認められることから、当該同居している者を支給要件に該</w:t>
      </w:r>
      <w:r w:rsidRPr="00E27ECD">
        <w:rPr>
          <w:rFonts w:ascii="ＭＳ 明朝" w:hAnsi="ＭＳ 明朝" w:hint="eastAsia"/>
          <w:sz w:val="24"/>
          <w:szCs w:val="24"/>
        </w:rPr>
        <w:t>当する者として取り扱うものであること。（後略）</w:t>
      </w:r>
    </w:p>
    <w:p w14:paraId="4A0C9F88" w14:textId="1C7C0FDC" w:rsidR="009E0BDB" w:rsidRDefault="00E27ECD" w:rsidP="00E27ECD">
      <w:pPr>
        <w:ind w:left="480" w:hangingChars="200" w:hanging="480"/>
        <w:rPr>
          <w:rFonts w:ascii="ＭＳ 明朝" w:hAnsi="ＭＳ 明朝"/>
          <w:sz w:val="24"/>
          <w:szCs w:val="24"/>
        </w:rPr>
      </w:pPr>
      <w:r>
        <w:rPr>
          <w:rFonts w:ascii="ＭＳ 明朝" w:hAnsi="ＭＳ 明朝" w:hint="eastAsia"/>
          <w:sz w:val="24"/>
          <w:szCs w:val="24"/>
        </w:rPr>
        <w:t>（３）市町村における児童手当関係事務処理について</w:t>
      </w:r>
      <w:r w:rsidRPr="00E27ECD">
        <w:rPr>
          <w:rFonts w:ascii="ＭＳ 明朝" w:hAnsi="ＭＳ 明朝" w:hint="eastAsia"/>
          <w:sz w:val="24"/>
          <w:szCs w:val="24"/>
        </w:rPr>
        <w:t>（府子本第</w:t>
      </w:r>
      <w:r w:rsidR="00773494">
        <w:rPr>
          <w:rFonts w:ascii="ＭＳ 明朝" w:hAnsi="ＭＳ 明朝" w:hint="eastAsia"/>
          <w:sz w:val="24"/>
          <w:szCs w:val="24"/>
        </w:rPr>
        <w:t>４３０</w:t>
      </w:r>
      <w:r w:rsidRPr="00E27ECD">
        <w:rPr>
          <w:rFonts w:ascii="ＭＳ 明朝" w:hAnsi="ＭＳ 明朝" w:hint="eastAsia"/>
          <w:sz w:val="24"/>
          <w:szCs w:val="24"/>
        </w:rPr>
        <w:t>号平成</w:t>
      </w:r>
      <w:r w:rsidR="00773494">
        <w:rPr>
          <w:rFonts w:ascii="ＭＳ 明朝" w:hAnsi="ＭＳ 明朝" w:hint="eastAsia"/>
          <w:sz w:val="24"/>
          <w:szCs w:val="24"/>
        </w:rPr>
        <w:t>２７</w:t>
      </w:r>
      <w:r w:rsidRPr="00E27ECD">
        <w:rPr>
          <w:rFonts w:ascii="ＭＳ 明朝" w:hAnsi="ＭＳ 明朝" w:hint="eastAsia"/>
          <w:sz w:val="24"/>
          <w:szCs w:val="24"/>
        </w:rPr>
        <w:t>年</w:t>
      </w:r>
      <w:r w:rsidR="00773494">
        <w:rPr>
          <w:rFonts w:ascii="ＭＳ 明朝" w:hAnsi="ＭＳ 明朝" w:hint="eastAsia"/>
          <w:sz w:val="24"/>
          <w:szCs w:val="24"/>
        </w:rPr>
        <w:t>１２</w:t>
      </w:r>
      <w:r w:rsidRPr="00E27ECD">
        <w:rPr>
          <w:rFonts w:ascii="ＭＳ 明朝" w:hAnsi="ＭＳ 明朝" w:hint="eastAsia"/>
          <w:sz w:val="24"/>
          <w:szCs w:val="24"/>
        </w:rPr>
        <w:t>月</w:t>
      </w:r>
      <w:r w:rsidR="00773494">
        <w:rPr>
          <w:rFonts w:ascii="ＭＳ 明朝" w:hAnsi="ＭＳ 明朝" w:hint="eastAsia"/>
          <w:sz w:val="24"/>
          <w:szCs w:val="24"/>
        </w:rPr>
        <w:t>１８</w:t>
      </w:r>
      <w:r w:rsidRPr="00E27ECD">
        <w:rPr>
          <w:rFonts w:ascii="ＭＳ 明朝" w:hAnsi="ＭＳ 明朝" w:hint="eastAsia"/>
          <w:sz w:val="24"/>
          <w:szCs w:val="24"/>
        </w:rPr>
        <w:t>日付</w:t>
      </w:r>
      <w:r w:rsidR="005A6B33">
        <w:rPr>
          <w:rFonts w:ascii="ＭＳ 明朝" w:hAnsi="ＭＳ 明朝" w:hint="eastAsia"/>
          <w:sz w:val="24"/>
          <w:szCs w:val="24"/>
        </w:rPr>
        <w:t>け</w:t>
      </w:r>
      <w:r w:rsidRPr="00E27ECD">
        <w:rPr>
          <w:rFonts w:ascii="ＭＳ 明朝" w:hAnsi="ＭＳ 明朝" w:hint="eastAsia"/>
          <w:sz w:val="24"/>
          <w:szCs w:val="24"/>
        </w:rPr>
        <w:t>内閣府子ども・子育て本部統括官</w:t>
      </w:r>
      <w:r w:rsidR="009E0BDB">
        <w:rPr>
          <w:rFonts w:ascii="ＭＳ 明朝" w:hAnsi="ＭＳ 明朝" w:hint="eastAsia"/>
          <w:sz w:val="24"/>
          <w:szCs w:val="24"/>
        </w:rPr>
        <w:t>通知</w:t>
      </w:r>
      <w:r w:rsidRPr="00E27ECD">
        <w:rPr>
          <w:rFonts w:ascii="ＭＳ 明朝" w:hAnsi="ＭＳ 明朝" w:hint="eastAsia"/>
          <w:sz w:val="24"/>
          <w:szCs w:val="24"/>
        </w:rPr>
        <w:t>）</w:t>
      </w:r>
      <w:r w:rsidR="009E0BDB">
        <w:rPr>
          <w:rFonts w:ascii="ＭＳ 明朝" w:hAnsi="ＭＳ 明朝" w:hint="eastAsia"/>
          <w:sz w:val="24"/>
          <w:szCs w:val="24"/>
        </w:rPr>
        <w:t>（抜粋）</w:t>
      </w:r>
    </w:p>
    <w:p w14:paraId="592AB909" w14:textId="1D0FA8FE" w:rsidR="009E0BDB" w:rsidRPr="002940FC" w:rsidRDefault="00E27ECD" w:rsidP="009E0BDB">
      <w:pPr>
        <w:ind w:leftChars="200" w:left="420"/>
        <w:rPr>
          <w:rFonts w:ascii="ＭＳ 明朝" w:hAnsi="ＭＳ 明朝"/>
          <w:sz w:val="24"/>
          <w:szCs w:val="24"/>
        </w:rPr>
      </w:pPr>
      <w:r w:rsidRPr="00E27ECD">
        <w:rPr>
          <w:rFonts w:ascii="ＭＳ 明朝" w:hAnsi="ＭＳ 明朝" w:hint="eastAsia"/>
          <w:sz w:val="24"/>
          <w:szCs w:val="24"/>
        </w:rPr>
        <w:t>（別添）児童</w:t>
      </w:r>
      <w:r w:rsidR="009E0BDB">
        <w:rPr>
          <w:rFonts w:ascii="ＭＳ 明朝" w:hAnsi="ＭＳ 明朝" w:hint="eastAsia"/>
          <w:sz w:val="24"/>
          <w:szCs w:val="24"/>
        </w:rPr>
        <w:t>手当市町村事務処理ガイドライン</w:t>
      </w:r>
      <w:r w:rsidR="000017FE" w:rsidRPr="00F5674F">
        <w:rPr>
          <w:rFonts w:ascii="ＭＳ 明朝" w:hAnsi="ＭＳ 明朝" w:hint="eastAsia"/>
          <w:sz w:val="24"/>
          <w:szCs w:val="24"/>
        </w:rPr>
        <w:t>（以</w:t>
      </w:r>
      <w:r w:rsidR="000017FE" w:rsidRPr="002940FC">
        <w:rPr>
          <w:rFonts w:ascii="ＭＳ 明朝" w:hAnsi="ＭＳ 明朝" w:hint="eastAsia"/>
          <w:sz w:val="24"/>
          <w:szCs w:val="24"/>
        </w:rPr>
        <w:t>下「ガイドライン」という。）</w:t>
      </w:r>
    </w:p>
    <w:p w14:paraId="709AD7E7" w14:textId="77777777" w:rsidR="00F10577" w:rsidRPr="002940FC" w:rsidRDefault="00E27ECD" w:rsidP="009E0BDB">
      <w:pPr>
        <w:ind w:leftChars="400" w:left="1080" w:hangingChars="100" w:hanging="240"/>
        <w:rPr>
          <w:rFonts w:ascii="ＭＳ 明朝" w:hAnsi="ＭＳ 明朝"/>
          <w:sz w:val="24"/>
          <w:szCs w:val="24"/>
        </w:rPr>
      </w:pPr>
      <w:r w:rsidRPr="002940FC">
        <w:rPr>
          <w:rFonts w:ascii="ＭＳ 明朝" w:hAnsi="ＭＳ 明朝" w:hint="eastAsia"/>
          <w:sz w:val="24"/>
          <w:szCs w:val="24"/>
        </w:rPr>
        <w:t>第２２条</w:t>
      </w:r>
      <w:r w:rsidR="009E0BDB" w:rsidRPr="002940FC">
        <w:rPr>
          <w:rFonts w:ascii="ＭＳ 明朝" w:hAnsi="ＭＳ 明朝" w:hint="eastAsia"/>
          <w:sz w:val="24"/>
          <w:szCs w:val="24"/>
        </w:rPr>
        <w:t xml:space="preserve">　</w:t>
      </w:r>
      <w:r w:rsidRPr="002940FC">
        <w:rPr>
          <w:rFonts w:ascii="ＭＳ 明朝" w:hAnsi="ＭＳ 明朝" w:hint="eastAsia"/>
          <w:sz w:val="24"/>
          <w:szCs w:val="24"/>
        </w:rPr>
        <w:t>受給事由消滅届の提出がない場合においても、公簿等</w:t>
      </w:r>
      <w:r w:rsidR="009E0BDB" w:rsidRPr="002940FC">
        <w:rPr>
          <w:rFonts w:ascii="ＭＳ 明朝" w:hAnsi="ＭＳ 明朝" w:hint="eastAsia"/>
          <w:sz w:val="24"/>
          <w:szCs w:val="24"/>
        </w:rPr>
        <w:t>（中略）</w:t>
      </w:r>
      <w:r w:rsidRPr="002940FC">
        <w:rPr>
          <w:rFonts w:ascii="ＭＳ 明朝" w:hAnsi="ＭＳ 明朝" w:hint="eastAsia"/>
          <w:sz w:val="24"/>
          <w:szCs w:val="24"/>
        </w:rPr>
        <w:t>によって児童手当等の支給事由が消滅したものと確認したときは、職権に基づいて前条の規定の例により処理するものとする。次の場合</w:t>
      </w:r>
      <w:r w:rsidR="009E0BDB" w:rsidRPr="002940FC">
        <w:rPr>
          <w:rFonts w:ascii="ＭＳ 明朝" w:hAnsi="ＭＳ 明朝" w:hint="eastAsia"/>
          <w:sz w:val="24"/>
          <w:szCs w:val="24"/>
        </w:rPr>
        <w:t>は、それぞれ職権に基づく処理を行うことができるものであること。</w:t>
      </w:r>
    </w:p>
    <w:p w14:paraId="6C0B9E85" w14:textId="3DD33396" w:rsidR="00E27ECD" w:rsidRPr="002940FC" w:rsidRDefault="00F10577" w:rsidP="00F10577">
      <w:pPr>
        <w:ind w:leftChars="600" w:left="1500" w:hangingChars="100" w:hanging="240"/>
        <w:rPr>
          <w:rFonts w:ascii="ＭＳ 明朝" w:hAnsi="ＭＳ 明朝"/>
          <w:sz w:val="24"/>
          <w:szCs w:val="24"/>
        </w:rPr>
      </w:pPr>
      <w:r w:rsidRPr="002940FC">
        <w:rPr>
          <w:rFonts w:ascii="ＭＳ 明朝" w:hAnsi="ＭＳ 明朝" w:hint="eastAsia"/>
          <w:sz w:val="24"/>
          <w:szCs w:val="24"/>
        </w:rPr>
        <w:t xml:space="preserve">二　</w:t>
      </w:r>
      <w:r w:rsidR="00E27ECD" w:rsidRPr="002940FC">
        <w:rPr>
          <w:rFonts w:ascii="ＭＳ 明朝" w:hAnsi="ＭＳ 明朝" w:hint="eastAsia"/>
          <w:sz w:val="24"/>
          <w:szCs w:val="24"/>
        </w:rPr>
        <w:t>法第４条第４項の規定が適用されることにより、受給者と生</w:t>
      </w:r>
      <w:r w:rsidRPr="002940FC">
        <w:rPr>
          <w:rFonts w:ascii="ＭＳ 明朝" w:hAnsi="ＭＳ 明朝" w:hint="eastAsia"/>
          <w:sz w:val="24"/>
          <w:szCs w:val="24"/>
        </w:rPr>
        <w:t xml:space="preserve">　</w:t>
      </w:r>
      <w:r w:rsidR="00E27ECD" w:rsidRPr="002940FC">
        <w:rPr>
          <w:rFonts w:ascii="ＭＳ 明朝" w:hAnsi="ＭＳ 明朝" w:hint="eastAsia"/>
          <w:sz w:val="24"/>
          <w:szCs w:val="24"/>
        </w:rPr>
        <w:t>計を同じくしない同居父母が認定されるに至った場合</w:t>
      </w:r>
    </w:p>
    <w:p w14:paraId="14CD4F34" w14:textId="7383BAC7" w:rsidR="00E27ECD" w:rsidRPr="00E27ECD" w:rsidRDefault="00F10577" w:rsidP="00E27ECD">
      <w:pPr>
        <w:ind w:left="480" w:hangingChars="200" w:hanging="480"/>
        <w:rPr>
          <w:rFonts w:ascii="ＭＳ 明朝" w:hAnsi="ＭＳ 明朝"/>
          <w:sz w:val="24"/>
          <w:szCs w:val="24"/>
        </w:rPr>
      </w:pPr>
      <w:r w:rsidRPr="002940FC">
        <w:rPr>
          <w:rFonts w:ascii="ＭＳ 明朝" w:hAnsi="ＭＳ 明朝" w:hint="eastAsia"/>
          <w:sz w:val="24"/>
          <w:szCs w:val="24"/>
        </w:rPr>
        <w:t>（４）</w:t>
      </w:r>
      <w:r w:rsidR="00E27ECD" w:rsidRPr="002940FC">
        <w:rPr>
          <w:rFonts w:ascii="ＭＳ 明朝" w:hAnsi="ＭＳ 明朝" w:hint="eastAsia"/>
          <w:sz w:val="24"/>
          <w:szCs w:val="24"/>
        </w:rPr>
        <w:t>児童手当Ｑ＆Ａ集（平成</w:t>
      </w:r>
      <w:r w:rsidRPr="002940FC">
        <w:rPr>
          <w:rFonts w:ascii="ＭＳ 明朝" w:hAnsi="ＭＳ 明朝" w:hint="eastAsia"/>
          <w:sz w:val="24"/>
          <w:szCs w:val="24"/>
        </w:rPr>
        <w:t>２５</w:t>
      </w:r>
      <w:r w:rsidR="00E27ECD" w:rsidRPr="002940FC">
        <w:rPr>
          <w:rFonts w:ascii="ＭＳ 明朝" w:hAnsi="ＭＳ 明朝" w:hint="eastAsia"/>
          <w:sz w:val="24"/>
          <w:szCs w:val="24"/>
        </w:rPr>
        <w:t>年</w:t>
      </w:r>
      <w:r w:rsidRPr="002940FC">
        <w:rPr>
          <w:rFonts w:ascii="ＭＳ 明朝" w:hAnsi="ＭＳ 明朝" w:hint="eastAsia"/>
          <w:sz w:val="24"/>
          <w:szCs w:val="24"/>
        </w:rPr>
        <w:t>９</w:t>
      </w:r>
      <w:r w:rsidR="00E27ECD" w:rsidRPr="002940FC">
        <w:rPr>
          <w:rFonts w:ascii="ＭＳ 明朝" w:hAnsi="ＭＳ 明朝" w:hint="eastAsia"/>
          <w:sz w:val="24"/>
          <w:szCs w:val="24"/>
        </w:rPr>
        <w:t>月</w:t>
      </w:r>
      <w:r w:rsidRPr="002940FC">
        <w:rPr>
          <w:rFonts w:ascii="ＭＳ 明朝" w:hAnsi="ＭＳ 明朝" w:hint="eastAsia"/>
          <w:sz w:val="24"/>
          <w:szCs w:val="24"/>
        </w:rPr>
        <w:t>３０</w:t>
      </w:r>
      <w:r w:rsidR="00E27ECD" w:rsidRPr="002940FC">
        <w:rPr>
          <w:rFonts w:ascii="ＭＳ 明朝" w:hAnsi="ＭＳ 明朝" w:hint="eastAsia"/>
          <w:sz w:val="24"/>
          <w:szCs w:val="24"/>
        </w:rPr>
        <w:t>日厚生労働省児童手当管理室</w:t>
      </w:r>
      <w:r w:rsidR="00E72794" w:rsidRPr="002940FC">
        <w:rPr>
          <w:rFonts w:ascii="ＭＳ 明朝" w:hAnsi="ＭＳ 明朝" w:hint="eastAsia"/>
          <w:sz w:val="24"/>
          <w:szCs w:val="24"/>
        </w:rPr>
        <w:t>（以下「Ｑ＆Ａ」という。）</w:t>
      </w:r>
      <w:r w:rsidR="00E27ECD" w:rsidRPr="002940FC">
        <w:rPr>
          <w:rFonts w:ascii="ＭＳ 明朝" w:hAnsi="ＭＳ 明朝" w:hint="eastAsia"/>
          <w:sz w:val="24"/>
          <w:szCs w:val="24"/>
        </w:rPr>
        <w:t>）</w:t>
      </w:r>
      <w:r w:rsidRPr="002940FC">
        <w:rPr>
          <w:rFonts w:ascii="ＭＳ 明朝" w:hAnsi="ＭＳ 明朝" w:hint="eastAsia"/>
          <w:sz w:val="24"/>
          <w:szCs w:val="24"/>
        </w:rPr>
        <w:t>（抜粋）</w:t>
      </w:r>
    </w:p>
    <w:p w14:paraId="23642D2C" w14:textId="77777777" w:rsidR="00E27ECD" w:rsidRPr="00E27ECD" w:rsidRDefault="00E27ECD" w:rsidP="00F10577">
      <w:pPr>
        <w:ind w:leftChars="200" w:left="420"/>
        <w:rPr>
          <w:rFonts w:ascii="ＭＳ 明朝" w:hAnsi="ＭＳ 明朝"/>
          <w:sz w:val="24"/>
          <w:szCs w:val="24"/>
        </w:rPr>
      </w:pPr>
      <w:r w:rsidRPr="00E27ECD">
        <w:rPr>
          <w:rFonts w:ascii="ＭＳ 明朝" w:hAnsi="ＭＳ 明朝" w:hint="eastAsia"/>
          <w:sz w:val="24"/>
          <w:szCs w:val="24"/>
        </w:rPr>
        <w:t>６．同居優先</w:t>
      </w:r>
    </w:p>
    <w:p w14:paraId="63FF57FB" w14:textId="77777777" w:rsidR="00F10577" w:rsidRPr="00A5522F" w:rsidRDefault="00E27ECD" w:rsidP="00C76EF4">
      <w:pPr>
        <w:ind w:leftChars="300" w:left="1110" w:hangingChars="200" w:hanging="480"/>
        <w:rPr>
          <w:rFonts w:ascii="ＭＳ 明朝" w:hAnsi="ＭＳ 明朝"/>
          <w:sz w:val="24"/>
          <w:szCs w:val="24"/>
        </w:rPr>
      </w:pPr>
      <w:r w:rsidRPr="00A5522F">
        <w:rPr>
          <w:rFonts w:ascii="ＭＳ 明朝" w:hAnsi="ＭＳ 明朝" w:hint="eastAsia"/>
          <w:sz w:val="24"/>
          <w:szCs w:val="24"/>
        </w:rPr>
        <w:t>問</w:t>
      </w:r>
      <w:r w:rsidR="00F10577" w:rsidRPr="00A5522F">
        <w:rPr>
          <w:rFonts w:ascii="ＭＳ 明朝" w:hAnsi="ＭＳ 明朝" w:hint="eastAsia"/>
          <w:sz w:val="24"/>
          <w:szCs w:val="24"/>
        </w:rPr>
        <w:t>６</w:t>
      </w:r>
      <w:r w:rsidRPr="00A5522F">
        <w:rPr>
          <w:rFonts w:ascii="ＭＳ 明朝" w:hAnsi="ＭＳ 明朝" w:hint="eastAsia"/>
          <w:sz w:val="24"/>
          <w:szCs w:val="24"/>
        </w:rPr>
        <w:t>－</w:t>
      </w:r>
      <w:r w:rsidR="00F10577" w:rsidRPr="00A5522F">
        <w:rPr>
          <w:rFonts w:ascii="ＭＳ 明朝" w:hAnsi="ＭＳ 明朝" w:hint="eastAsia"/>
          <w:sz w:val="24"/>
          <w:szCs w:val="24"/>
        </w:rPr>
        <w:t>１</w:t>
      </w:r>
      <w:r w:rsidRPr="00A5522F">
        <w:rPr>
          <w:rFonts w:ascii="ＭＳ 明朝" w:hAnsi="ＭＳ 明朝" w:hint="eastAsia"/>
          <w:sz w:val="24"/>
          <w:szCs w:val="24"/>
        </w:rPr>
        <w:t xml:space="preserve">　離婚協議中で父と別居をしているが、父から生活費を受け取っているような場合でも同居優先が適用され</w:t>
      </w:r>
      <w:r w:rsidR="00F10577" w:rsidRPr="00A5522F">
        <w:rPr>
          <w:rFonts w:ascii="ＭＳ 明朝" w:hAnsi="ＭＳ 明朝" w:hint="eastAsia"/>
          <w:sz w:val="24"/>
          <w:szCs w:val="24"/>
        </w:rPr>
        <w:t>ます</w:t>
      </w:r>
      <w:r w:rsidRPr="00A5522F">
        <w:rPr>
          <w:rFonts w:ascii="ＭＳ 明朝" w:hAnsi="ＭＳ 明朝" w:hint="eastAsia"/>
          <w:sz w:val="24"/>
          <w:szCs w:val="24"/>
        </w:rPr>
        <w:t>か</w:t>
      </w:r>
      <w:r w:rsidR="00F10577" w:rsidRPr="00A5522F">
        <w:rPr>
          <w:rFonts w:ascii="ＭＳ 明朝" w:hAnsi="ＭＳ 明朝" w:hint="eastAsia"/>
          <w:sz w:val="24"/>
          <w:szCs w:val="24"/>
        </w:rPr>
        <w:t>。</w:t>
      </w:r>
    </w:p>
    <w:p w14:paraId="5525BC10" w14:textId="63EC21B5" w:rsidR="00E27ECD" w:rsidRPr="00A5522F" w:rsidRDefault="00F10577" w:rsidP="00F10577">
      <w:pPr>
        <w:ind w:leftChars="300" w:left="1110" w:hangingChars="200" w:hanging="480"/>
        <w:rPr>
          <w:rFonts w:ascii="ＭＳ 明朝" w:hAnsi="ＭＳ 明朝"/>
          <w:sz w:val="24"/>
          <w:szCs w:val="24"/>
        </w:rPr>
      </w:pPr>
      <w:r w:rsidRPr="00A5522F">
        <w:rPr>
          <w:rFonts w:ascii="ＭＳ 明朝" w:hAnsi="ＭＳ 明朝" w:hint="eastAsia"/>
          <w:sz w:val="24"/>
          <w:szCs w:val="24"/>
        </w:rPr>
        <w:t>（答）ご照会のようなケースであっても</w:t>
      </w:r>
      <w:r w:rsidR="00E27ECD" w:rsidRPr="00A5522F">
        <w:rPr>
          <w:rFonts w:ascii="ＭＳ 明朝" w:hAnsi="ＭＳ 明朝" w:hint="eastAsia"/>
          <w:sz w:val="24"/>
          <w:szCs w:val="24"/>
        </w:rPr>
        <w:t>、離婚協議中で別居しているような場合は、生計を同じくしないと認められるため、児童と同居している者を認定することにな</w:t>
      </w:r>
      <w:r w:rsidRPr="00A5522F">
        <w:rPr>
          <w:rFonts w:ascii="ＭＳ 明朝" w:hAnsi="ＭＳ 明朝" w:hint="eastAsia"/>
          <w:sz w:val="24"/>
          <w:szCs w:val="24"/>
        </w:rPr>
        <w:t>ります。</w:t>
      </w:r>
    </w:p>
    <w:p w14:paraId="31018708" w14:textId="4594ABA5" w:rsidR="00F10577" w:rsidRDefault="00E27ECD" w:rsidP="00C76EF4">
      <w:pPr>
        <w:ind w:leftChars="300" w:left="1110" w:hangingChars="200" w:hanging="480"/>
        <w:rPr>
          <w:rFonts w:ascii="ＭＳ 明朝" w:hAnsi="ＭＳ 明朝"/>
          <w:sz w:val="24"/>
          <w:szCs w:val="24"/>
        </w:rPr>
      </w:pPr>
      <w:r w:rsidRPr="00A5522F">
        <w:rPr>
          <w:rFonts w:ascii="ＭＳ 明朝" w:hAnsi="ＭＳ 明朝" w:hint="eastAsia"/>
          <w:sz w:val="24"/>
          <w:szCs w:val="24"/>
        </w:rPr>
        <w:t>問</w:t>
      </w:r>
      <w:r w:rsidR="00F10577" w:rsidRPr="00A5522F">
        <w:rPr>
          <w:rFonts w:ascii="ＭＳ 明朝" w:hAnsi="ＭＳ 明朝" w:hint="eastAsia"/>
          <w:sz w:val="24"/>
          <w:szCs w:val="24"/>
        </w:rPr>
        <w:t>６</w:t>
      </w:r>
      <w:r w:rsidRPr="00A5522F">
        <w:rPr>
          <w:rFonts w:ascii="ＭＳ 明朝" w:hAnsi="ＭＳ 明朝" w:hint="eastAsia"/>
          <w:sz w:val="24"/>
          <w:szCs w:val="24"/>
        </w:rPr>
        <w:t>－</w:t>
      </w:r>
      <w:r w:rsidR="00F10577" w:rsidRPr="00A5522F">
        <w:rPr>
          <w:rFonts w:ascii="ＭＳ 明朝" w:hAnsi="ＭＳ 明朝" w:hint="eastAsia"/>
          <w:sz w:val="24"/>
          <w:szCs w:val="24"/>
        </w:rPr>
        <w:t>４</w:t>
      </w:r>
      <w:r w:rsidRPr="00A5522F">
        <w:rPr>
          <w:rFonts w:ascii="ＭＳ 明朝" w:hAnsi="ＭＳ 明朝" w:hint="eastAsia"/>
          <w:sz w:val="24"/>
          <w:szCs w:val="24"/>
        </w:rPr>
        <w:t xml:space="preserve">　「同居優先」が適用される、離婚協議中で別居</w:t>
      </w:r>
      <w:r w:rsidRPr="00E27ECD">
        <w:rPr>
          <w:rFonts w:ascii="ＭＳ 明朝" w:hAnsi="ＭＳ 明朝" w:hint="eastAsia"/>
          <w:sz w:val="24"/>
          <w:szCs w:val="24"/>
        </w:rPr>
        <w:t>している事実について確認する書類として、</w:t>
      </w:r>
      <w:r w:rsidR="00F10577">
        <w:rPr>
          <w:rFonts w:ascii="ＭＳ 明朝" w:hAnsi="ＭＳ 明朝" w:hint="eastAsia"/>
          <w:sz w:val="24"/>
          <w:szCs w:val="24"/>
        </w:rPr>
        <w:t>（中略）</w:t>
      </w:r>
      <w:r w:rsidRPr="00E27ECD">
        <w:rPr>
          <w:rFonts w:ascii="ＭＳ 明朝" w:hAnsi="ＭＳ 明朝" w:hint="eastAsia"/>
          <w:sz w:val="24"/>
          <w:szCs w:val="24"/>
        </w:rPr>
        <w:t>調停期日呼出状の写し</w:t>
      </w:r>
      <w:r w:rsidR="00F10577">
        <w:rPr>
          <w:rFonts w:ascii="ＭＳ 明朝" w:hAnsi="ＭＳ 明朝" w:hint="eastAsia"/>
          <w:sz w:val="24"/>
          <w:szCs w:val="24"/>
        </w:rPr>
        <w:t>、（中略）などが既に示されていると</w:t>
      </w:r>
      <w:r w:rsidR="005A6B33">
        <w:rPr>
          <w:rFonts w:ascii="ＭＳ 明朝" w:hAnsi="ＭＳ 明朝" w:hint="eastAsia"/>
          <w:sz w:val="24"/>
          <w:szCs w:val="24"/>
        </w:rPr>
        <w:t>ころですが、これらの書類以外で</w:t>
      </w:r>
      <w:r w:rsidR="00F10577">
        <w:rPr>
          <w:rFonts w:ascii="ＭＳ 明朝" w:hAnsi="ＭＳ 明朝" w:hint="eastAsia"/>
          <w:sz w:val="24"/>
          <w:szCs w:val="24"/>
        </w:rPr>
        <w:t>離婚協議中であることを確認できる書類はありますか。</w:t>
      </w:r>
    </w:p>
    <w:p w14:paraId="79C0D9C1" w14:textId="42F6D396" w:rsidR="00F10577" w:rsidRDefault="00F10577" w:rsidP="00C76EF4">
      <w:pPr>
        <w:ind w:leftChars="300" w:left="1110" w:hangingChars="200" w:hanging="480"/>
        <w:rPr>
          <w:rFonts w:ascii="ＭＳ 明朝" w:hAnsi="ＭＳ 明朝"/>
          <w:sz w:val="24"/>
          <w:szCs w:val="24"/>
        </w:rPr>
      </w:pPr>
      <w:r>
        <w:rPr>
          <w:rFonts w:ascii="ＭＳ 明朝" w:hAnsi="ＭＳ 明朝" w:hint="eastAsia"/>
          <w:sz w:val="24"/>
          <w:szCs w:val="24"/>
        </w:rPr>
        <w:t>（答）（前略）少なくとも一方に離婚の意思があり、相手方にその意思が表明されていることが客観的に確認できる書類であれば、離婚協議中であることを確認できる</w:t>
      </w:r>
      <w:r w:rsidR="002F265A">
        <w:rPr>
          <w:rFonts w:ascii="ＭＳ 明朝" w:hAnsi="ＭＳ 明朝" w:hint="eastAsia"/>
          <w:sz w:val="24"/>
          <w:szCs w:val="24"/>
        </w:rPr>
        <w:t>書類として取り扱って差し支えありません。</w:t>
      </w:r>
    </w:p>
    <w:p w14:paraId="534713C3" w14:textId="059D073A" w:rsidR="002F265A" w:rsidRDefault="002F265A" w:rsidP="005A6B33">
      <w:pPr>
        <w:ind w:leftChars="300" w:left="1110" w:hangingChars="200" w:hanging="480"/>
        <w:rPr>
          <w:rFonts w:ascii="ＭＳ 明朝" w:hAnsi="ＭＳ 明朝"/>
          <w:sz w:val="24"/>
          <w:szCs w:val="24"/>
        </w:rPr>
      </w:pPr>
      <w:r>
        <w:rPr>
          <w:rFonts w:ascii="ＭＳ 明朝" w:hAnsi="ＭＳ 明朝" w:hint="eastAsia"/>
          <w:sz w:val="24"/>
          <w:szCs w:val="24"/>
        </w:rPr>
        <w:lastRenderedPageBreak/>
        <w:t xml:space="preserve">　　</w:t>
      </w:r>
      <w:r w:rsidR="005A6B33">
        <w:rPr>
          <w:rFonts w:ascii="ＭＳ 明朝" w:hAnsi="ＭＳ 明朝" w:hint="eastAsia"/>
          <w:sz w:val="24"/>
          <w:szCs w:val="24"/>
        </w:rPr>
        <w:t xml:space="preserve">　</w:t>
      </w:r>
      <w:r>
        <w:rPr>
          <w:rFonts w:ascii="ＭＳ 明朝" w:hAnsi="ＭＳ 明朝" w:hint="eastAsia"/>
          <w:sz w:val="24"/>
          <w:szCs w:val="24"/>
        </w:rPr>
        <w:t>なお、具体的な書類として、例えば以下のような書類が考えられます。（中略）</w:t>
      </w:r>
    </w:p>
    <w:p w14:paraId="4E0A42B8" w14:textId="3A12C22C" w:rsidR="002F265A" w:rsidRDefault="002F265A" w:rsidP="00F10577">
      <w:pPr>
        <w:ind w:leftChars="300" w:left="870" w:hangingChars="100" w:hanging="240"/>
        <w:rPr>
          <w:rFonts w:ascii="ＭＳ 明朝" w:hAnsi="ＭＳ 明朝"/>
          <w:sz w:val="24"/>
          <w:szCs w:val="24"/>
        </w:rPr>
      </w:pPr>
      <w:r>
        <w:rPr>
          <w:rFonts w:ascii="ＭＳ 明朝" w:hAnsi="ＭＳ 明朝" w:hint="eastAsia"/>
          <w:sz w:val="24"/>
          <w:szCs w:val="24"/>
        </w:rPr>
        <w:t xml:space="preserve">　　◆</w:t>
      </w:r>
      <w:r w:rsidR="00E27ECD" w:rsidRPr="00E27ECD">
        <w:rPr>
          <w:rFonts w:ascii="ＭＳ 明朝" w:hAnsi="ＭＳ 明朝" w:hint="eastAsia"/>
          <w:sz w:val="24"/>
          <w:szCs w:val="24"/>
        </w:rPr>
        <w:t>弁護士</w:t>
      </w:r>
      <w:r w:rsidR="005A6B33">
        <w:rPr>
          <w:rFonts w:ascii="ＭＳ 明朝" w:hAnsi="ＭＳ 明朝" w:hint="eastAsia"/>
          <w:sz w:val="24"/>
          <w:szCs w:val="24"/>
        </w:rPr>
        <w:t>等</w:t>
      </w:r>
      <w:r>
        <w:rPr>
          <w:rFonts w:ascii="ＭＳ 明朝" w:hAnsi="ＭＳ 明朝" w:hint="eastAsia"/>
          <w:sz w:val="24"/>
          <w:szCs w:val="24"/>
        </w:rPr>
        <w:t>、第三者により作成された書類</w:t>
      </w:r>
    </w:p>
    <w:p w14:paraId="0A7E79E8" w14:textId="35FF0325" w:rsidR="00E27ECD" w:rsidRDefault="002F265A" w:rsidP="002F265A">
      <w:pPr>
        <w:ind w:leftChars="300" w:left="1950" w:hangingChars="550" w:hanging="1320"/>
        <w:rPr>
          <w:rFonts w:ascii="ＭＳ 明朝" w:hAnsi="ＭＳ 明朝"/>
          <w:sz w:val="24"/>
          <w:szCs w:val="24"/>
        </w:rPr>
      </w:pPr>
      <w:r>
        <w:rPr>
          <w:rFonts w:ascii="ＭＳ 明朝" w:hAnsi="ＭＳ 明朝" w:hint="eastAsia"/>
          <w:sz w:val="24"/>
          <w:szCs w:val="24"/>
        </w:rPr>
        <w:t xml:space="preserve">　　　（例）</w:t>
      </w:r>
      <w:r w:rsidR="00E27ECD" w:rsidRPr="00E27ECD">
        <w:rPr>
          <w:rFonts w:ascii="ＭＳ 明朝" w:hAnsi="ＭＳ 明朝" w:hint="eastAsia"/>
          <w:sz w:val="24"/>
          <w:szCs w:val="24"/>
        </w:rPr>
        <w:t>離婚協議</w:t>
      </w:r>
      <w:r>
        <w:rPr>
          <w:rFonts w:ascii="ＭＳ 明朝" w:hAnsi="ＭＳ 明朝" w:hint="eastAsia"/>
          <w:sz w:val="24"/>
          <w:szCs w:val="24"/>
        </w:rPr>
        <w:t>における申請者の代理人である弁護士から申請者に宛てた離婚協議</w:t>
      </w:r>
      <w:r w:rsidR="00E27ECD" w:rsidRPr="00E27ECD">
        <w:rPr>
          <w:rFonts w:ascii="ＭＳ 明朝" w:hAnsi="ＭＳ 明朝" w:hint="eastAsia"/>
          <w:sz w:val="24"/>
          <w:szCs w:val="24"/>
        </w:rPr>
        <w:t>の進捗状況に係る報告書</w:t>
      </w:r>
    </w:p>
    <w:p w14:paraId="7C0E4047" w14:textId="77777777" w:rsidR="000B31B4" w:rsidRDefault="000B31B4" w:rsidP="00503594">
      <w:pPr>
        <w:ind w:left="480" w:hangingChars="200" w:hanging="480"/>
        <w:rPr>
          <w:rFonts w:ascii="ＭＳ 明朝" w:hAnsi="ＭＳ 明朝"/>
          <w:sz w:val="24"/>
          <w:szCs w:val="24"/>
        </w:rPr>
      </w:pPr>
    </w:p>
    <w:p w14:paraId="15B51F55" w14:textId="29FD78C1" w:rsidR="00DC3B6A" w:rsidRPr="00220A8E" w:rsidRDefault="00DC3B6A" w:rsidP="00503594">
      <w:pPr>
        <w:ind w:left="480" w:hangingChars="200" w:hanging="480"/>
        <w:rPr>
          <w:rFonts w:ascii="ＭＳ 明朝" w:hAnsi="ＭＳ 明朝"/>
          <w:sz w:val="24"/>
          <w:szCs w:val="24"/>
        </w:rPr>
      </w:pPr>
      <w:r w:rsidRPr="00220A8E">
        <w:rPr>
          <w:rFonts w:ascii="ＭＳ 明朝" w:hAnsi="ＭＳ 明朝" w:hint="eastAsia"/>
          <w:sz w:val="24"/>
          <w:szCs w:val="24"/>
        </w:rPr>
        <w:t>２　認定した事実</w:t>
      </w:r>
    </w:p>
    <w:p w14:paraId="607FBF6B" w14:textId="5410DF08" w:rsidR="001B2C2D" w:rsidRPr="00220A8E" w:rsidRDefault="00AE16B3" w:rsidP="001B2C2D">
      <w:pPr>
        <w:ind w:leftChars="100" w:left="210" w:firstLineChars="100" w:firstLine="240"/>
        <w:rPr>
          <w:rFonts w:ascii="ＭＳ 明朝" w:hAnsi="ＭＳ 明朝"/>
          <w:sz w:val="24"/>
          <w:szCs w:val="24"/>
        </w:rPr>
      </w:pPr>
      <w:r w:rsidRPr="00220A8E">
        <w:rPr>
          <w:rFonts w:ascii="ＭＳ 明朝" w:hAnsi="ＭＳ 明朝" w:hint="eastAsia"/>
          <w:sz w:val="24"/>
          <w:szCs w:val="24"/>
        </w:rPr>
        <w:t>審査庁から提出された諮問書の添付書類（事件記録</w:t>
      </w:r>
      <w:r w:rsidR="001B2C2D" w:rsidRPr="00220A8E">
        <w:rPr>
          <w:rFonts w:ascii="ＭＳ 明朝" w:hAnsi="ＭＳ 明朝" w:hint="eastAsia"/>
          <w:sz w:val="24"/>
          <w:szCs w:val="24"/>
        </w:rPr>
        <w:t>）によれば、下記の事実が認められる。</w:t>
      </w:r>
    </w:p>
    <w:p w14:paraId="4E42AA18" w14:textId="549F182E" w:rsidR="002F265A" w:rsidRPr="002F265A" w:rsidRDefault="002F265A" w:rsidP="002F265A">
      <w:pPr>
        <w:ind w:left="480" w:hangingChars="200" w:hanging="480"/>
        <w:rPr>
          <w:rFonts w:ascii="ＭＳ 明朝" w:hAnsi="ＭＳ 明朝"/>
          <w:sz w:val="24"/>
          <w:szCs w:val="24"/>
        </w:rPr>
      </w:pPr>
      <w:r>
        <w:rPr>
          <w:rFonts w:ascii="ＭＳ 明朝" w:hAnsi="ＭＳ 明朝" w:hint="eastAsia"/>
          <w:sz w:val="24"/>
          <w:szCs w:val="24"/>
        </w:rPr>
        <w:t>（１）平成２９年１０月まで、</w:t>
      </w:r>
      <w:r w:rsidR="000E0A50" w:rsidRPr="000E0A50">
        <w:rPr>
          <w:rFonts w:ascii="ＭＳ 明朝" w:hAnsi="ＭＳ 明朝" w:hint="eastAsia"/>
          <w:sz w:val="24"/>
          <w:szCs w:val="24"/>
        </w:rPr>
        <w:t>審査請求人は、</w:t>
      </w:r>
      <w:r w:rsidRPr="002F265A">
        <w:rPr>
          <w:rFonts w:ascii="ＭＳ 明朝" w:hAnsi="ＭＳ 明朝" w:hint="eastAsia"/>
          <w:sz w:val="24"/>
          <w:szCs w:val="24"/>
        </w:rPr>
        <w:t>本件対象児童に係る児童手当を受給していた。</w:t>
      </w:r>
    </w:p>
    <w:p w14:paraId="6E842738" w14:textId="6BB1844D" w:rsidR="002F265A" w:rsidRPr="002F265A" w:rsidRDefault="000E0A50" w:rsidP="002F265A">
      <w:pPr>
        <w:ind w:left="480" w:hangingChars="200" w:hanging="480"/>
        <w:rPr>
          <w:rFonts w:ascii="ＭＳ 明朝" w:hAnsi="ＭＳ 明朝"/>
          <w:sz w:val="24"/>
          <w:szCs w:val="24"/>
        </w:rPr>
      </w:pPr>
      <w:r>
        <w:rPr>
          <w:rFonts w:ascii="ＭＳ 明朝" w:hAnsi="ＭＳ 明朝" w:hint="eastAsia"/>
          <w:sz w:val="24"/>
          <w:szCs w:val="24"/>
        </w:rPr>
        <w:t>（２）</w:t>
      </w:r>
      <w:r w:rsidR="002F265A" w:rsidRPr="00F5674F">
        <w:rPr>
          <w:rFonts w:ascii="ＭＳ 明朝" w:hAnsi="ＭＳ 明朝" w:hint="eastAsia"/>
          <w:sz w:val="24"/>
          <w:szCs w:val="24"/>
        </w:rPr>
        <w:t>平成２９年１０月２０日（認定請求日）、配偶者は</w:t>
      </w:r>
      <w:r w:rsidRPr="00F5674F">
        <w:rPr>
          <w:rFonts w:ascii="ＭＳ 明朝" w:hAnsi="ＭＳ 明朝" w:hint="eastAsia"/>
          <w:sz w:val="24"/>
          <w:szCs w:val="24"/>
        </w:rPr>
        <w:t>、</w:t>
      </w:r>
      <w:r w:rsidR="00C76EF4" w:rsidRPr="00F5674F">
        <w:rPr>
          <w:rFonts w:ascii="ＭＳ 明朝" w:hAnsi="ＭＳ 明朝" w:hint="eastAsia"/>
          <w:sz w:val="24"/>
          <w:szCs w:val="24"/>
        </w:rPr>
        <w:t>処分</w:t>
      </w:r>
      <w:r w:rsidR="00C76EF4">
        <w:rPr>
          <w:rFonts w:ascii="ＭＳ 明朝" w:hAnsi="ＭＳ 明朝" w:hint="eastAsia"/>
          <w:sz w:val="24"/>
          <w:szCs w:val="24"/>
        </w:rPr>
        <w:t>庁に対し、</w:t>
      </w:r>
      <w:r w:rsidR="002F265A" w:rsidRPr="005A6B33">
        <w:rPr>
          <w:rFonts w:ascii="ＭＳ 明朝" w:hAnsi="ＭＳ 明朝" w:hint="eastAsia"/>
          <w:sz w:val="24"/>
          <w:szCs w:val="24"/>
        </w:rPr>
        <w:t>認定請求書</w:t>
      </w:r>
      <w:r w:rsidR="002F265A" w:rsidRPr="002F265A">
        <w:rPr>
          <w:rFonts w:ascii="ＭＳ 明朝" w:hAnsi="ＭＳ 明朝" w:hint="eastAsia"/>
          <w:sz w:val="24"/>
          <w:szCs w:val="24"/>
        </w:rPr>
        <w:t>、</w:t>
      </w:r>
      <w:r w:rsidR="002F265A" w:rsidRPr="005A6B33">
        <w:rPr>
          <w:rFonts w:ascii="ＭＳ 明朝" w:hAnsi="ＭＳ 明朝" w:hint="eastAsia"/>
          <w:sz w:val="24"/>
          <w:szCs w:val="24"/>
        </w:rPr>
        <w:t>申立書</w:t>
      </w:r>
      <w:r w:rsidR="00C76EF4">
        <w:rPr>
          <w:rFonts w:ascii="ＭＳ 明朝" w:hAnsi="ＭＳ 明朝" w:hint="eastAsia"/>
          <w:sz w:val="24"/>
          <w:szCs w:val="24"/>
        </w:rPr>
        <w:t>、</w:t>
      </w:r>
      <w:r w:rsidR="002F265A" w:rsidRPr="002F265A">
        <w:rPr>
          <w:rFonts w:ascii="ＭＳ 明朝" w:hAnsi="ＭＳ 明朝" w:hint="eastAsia"/>
          <w:sz w:val="24"/>
          <w:szCs w:val="24"/>
        </w:rPr>
        <w:t>申立書の添付資料である</w:t>
      </w:r>
      <w:r w:rsidR="000B31B4">
        <w:rPr>
          <w:rFonts w:ascii="ＭＳ 明朝" w:hAnsi="ＭＳ 明朝" w:hint="eastAsia"/>
          <w:sz w:val="24"/>
          <w:szCs w:val="24"/>
        </w:rPr>
        <w:t>本件</w:t>
      </w:r>
      <w:r>
        <w:rPr>
          <w:rFonts w:ascii="ＭＳ 明朝" w:hAnsi="ＭＳ 明朝" w:hint="eastAsia"/>
          <w:sz w:val="24"/>
          <w:szCs w:val="24"/>
        </w:rPr>
        <w:t>報告書</w:t>
      </w:r>
      <w:r w:rsidR="002F265A" w:rsidRPr="002F265A">
        <w:rPr>
          <w:rFonts w:ascii="ＭＳ 明朝" w:hAnsi="ＭＳ 明朝" w:hint="eastAsia"/>
          <w:sz w:val="24"/>
          <w:szCs w:val="24"/>
        </w:rPr>
        <w:t>及び</w:t>
      </w:r>
      <w:r w:rsidR="00C64A55">
        <w:rPr>
          <w:rFonts w:ascii="ＭＳ 明朝" w:hAnsi="ＭＳ 明朝" w:hint="eastAsia"/>
          <w:sz w:val="24"/>
          <w:szCs w:val="24"/>
        </w:rPr>
        <w:t>本件</w:t>
      </w:r>
      <w:r w:rsidR="00CE7BCD" w:rsidRPr="00CE7BCD">
        <w:rPr>
          <w:rFonts w:ascii="ＭＳ 明朝" w:hAnsi="ＭＳ 明朝" w:hint="eastAsia"/>
          <w:sz w:val="24"/>
          <w:szCs w:val="24"/>
        </w:rPr>
        <w:t>調停期日通知書</w:t>
      </w:r>
      <w:r w:rsidR="002F265A" w:rsidRPr="002F265A">
        <w:rPr>
          <w:rFonts w:ascii="ＭＳ 明朝" w:hAnsi="ＭＳ 明朝" w:hint="eastAsia"/>
          <w:sz w:val="24"/>
          <w:szCs w:val="24"/>
        </w:rPr>
        <w:t>を提出した。</w:t>
      </w:r>
    </w:p>
    <w:p w14:paraId="1160D650" w14:textId="622D215F" w:rsidR="00CE7BCD" w:rsidRDefault="00CE7BCD" w:rsidP="002F265A">
      <w:pPr>
        <w:ind w:left="480" w:hangingChars="200" w:hanging="480"/>
        <w:rPr>
          <w:rFonts w:ascii="ＭＳ 明朝" w:hAnsi="ＭＳ 明朝"/>
          <w:sz w:val="24"/>
          <w:szCs w:val="24"/>
        </w:rPr>
      </w:pPr>
      <w:r>
        <w:rPr>
          <w:rFonts w:ascii="ＭＳ 明朝" w:hAnsi="ＭＳ 明朝" w:hint="eastAsia"/>
          <w:sz w:val="24"/>
          <w:szCs w:val="24"/>
        </w:rPr>
        <w:t>（３）</w:t>
      </w:r>
      <w:r w:rsidR="002F265A" w:rsidRPr="002F265A">
        <w:rPr>
          <w:rFonts w:ascii="ＭＳ 明朝" w:hAnsi="ＭＳ 明朝" w:hint="eastAsia"/>
          <w:sz w:val="24"/>
          <w:szCs w:val="24"/>
        </w:rPr>
        <w:t>処分庁は、</w:t>
      </w:r>
      <w:r w:rsidR="00C76EF4" w:rsidRPr="00C76EF4">
        <w:rPr>
          <w:rFonts w:ascii="ＭＳ 明朝" w:hAnsi="ＭＳ 明朝" w:hint="eastAsia"/>
          <w:sz w:val="24"/>
          <w:szCs w:val="24"/>
        </w:rPr>
        <w:t>前記（２）の提出を受け、</w:t>
      </w:r>
      <w:r w:rsidR="002F265A" w:rsidRPr="002F265A">
        <w:rPr>
          <w:rFonts w:ascii="ＭＳ 明朝" w:hAnsi="ＭＳ 明朝" w:hint="eastAsia"/>
          <w:sz w:val="24"/>
          <w:szCs w:val="24"/>
        </w:rPr>
        <w:t>住民基本台帳ネットワーク</w:t>
      </w:r>
      <w:r>
        <w:rPr>
          <w:rFonts w:ascii="ＭＳ 明朝" w:hAnsi="ＭＳ 明朝" w:hint="eastAsia"/>
          <w:sz w:val="24"/>
          <w:szCs w:val="24"/>
        </w:rPr>
        <w:t>により、認定請求日現在、配偶者が本件対象児童と同居していること</w:t>
      </w:r>
      <w:r w:rsidR="00773494">
        <w:rPr>
          <w:rFonts w:ascii="ＭＳ 明朝" w:hAnsi="ＭＳ 明朝" w:hint="eastAsia"/>
          <w:sz w:val="24"/>
          <w:szCs w:val="24"/>
        </w:rPr>
        <w:t>及び審査請求人は本件対象児童と同居していないこと</w:t>
      </w:r>
      <w:r w:rsidR="00C76EF4">
        <w:rPr>
          <w:rFonts w:ascii="ＭＳ 明朝" w:hAnsi="ＭＳ 明朝" w:hint="eastAsia"/>
          <w:sz w:val="24"/>
          <w:szCs w:val="24"/>
        </w:rPr>
        <w:t>を確認し</w:t>
      </w:r>
      <w:r w:rsidR="002F265A" w:rsidRPr="002F265A">
        <w:rPr>
          <w:rFonts w:ascii="ＭＳ 明朝" w:hAnsi="ＭＳ 明朝" w:hint="eastAsia"/>
          <w:sz w:val="24"/>
          <w:szCs w:val="24"/>
        </w:rPr>
        <w:t>、</w:t>
      </w:r>
      <w:r w:rsidR="000B31B4">
        <w:rPr>
          <w:rFonts w:ascii="ＭＳ 明朝" w:hAnsi="ＭＳ 明朝" w:hint="eastAsia"/>
          <w:sz w:val="24"/>
          <w:szCs w:val="24"/>
        </w:rPr>
        <w:t>本件</w:t>
      </w:r>
      <w:r w:rsidR="00C76EF4">
        <w:rPr>
          <w:rFonts w:ascii="ＭＳ 明朝" w:hAnsi="ＭＳ 明朝" w:hint="eastAsia"/>
          <w:sz w:val="24"/>
          <w:szCs w:val="24"/>
        </w:rPr>
        <w:t>報告書</w:t>
      </w:r>
      <w:r w:rsidR="002F265A" w:rsidRPr="002F265A">
        <w:rPr>
          <w:rFonts w:ascii="ＭＳ 明朝" w:hAnsi="ＭＳ 明朝" w:hint="eastAsia"/>
          <w:sz w:val="24"/>
          <w:szCs w:val="24"/>
        </w:rPr>
        <w:t>及び</w:t>
      </w:r>
      <w:r w:rsidR="00C64A55">
        <w:rPr>
          <w:rFonts w:ascii="ＭＳ 明朝" w:hAnsi="ＭＳ 明朝" w:hint="eastAsia"/>
          <w:sz w:val="24"/>
          <w:szCs w:val="24"/>
        </w:rPr>
        <w:t>本件</w:t>
      </w:r>
      <w:r w:rsidR="00C76EF4" w:rsidRPr="00C76EF4">
        <w:rPr>
          <w:rFonts w:ascii="ＭＳ 明朝" w:hAnsi="ＭＳ 明朝" w:hint="eastAsia"/>
          <w:sz w:val="24"/>
          <w:szCs w:val="24"/>
        </w:rPr>
        <w:t>調停期日通知書</w:t>
      </w:r>
      <w:r w:rsidR="002F265A" w:rsidRPr="002F265A">
        <w:rPr>
          <w:rFonts w:ascii="ＭＳ 明朝" w:hAnsi="ＭＳ 明朝" w:hint="eastAsia"/>
          <w:sz w:val="24"/>
          <w:szCs w:val="24"/>
        </w:rPr>
        <w:t>により、配偶者に離婚の意思があり、審査請求人に対しその意思が表明されていることを確認し</w:t>
      </w:r>
      <w:r>
        <w:rPr>
          <w:rFonts w:ascii="ＭＳ 明朝" w:hAnsi="ＭＳ 明朝" w:hint="eastAsia"/>
          <w:sz w:val="24"/>
          <w:szCs w:val="24"/>
        </w:rPr>
        <w:t>た。</w:t>
      </w:r>
    </w:p>
    <w:p w14:paraId="793FE2A1" w14:textId="563CC538" w:rsidR="002F265A" w:rsidRDefault="00CE7BCD" w:rsidP="00EA58D1">
      <w:pPr>
        <w:ind w:left="480" w:hangingChars="200" w:hanging="480"/>
        <w:rPr>
          <w:rFonts w:ascii="ＭＳ 明朝" w:hAnsi="ＭＳ 明朝"/>
          <w:sz w:val="24"/>
          <w:szCs w:val="24"/>
        </w:rPr>
      </w:pPr>
      <w:r>
        <w:rPr>
          <w:rFonts w:ascii="ＭＳ 明朝" w:hAnsi="ＭＳ 明朝" w:hint="eastAsia"/>
          <w:sz w:val="24"/>
          <w:szCs w:val="24"/>
        </w:rPr>
        <w:t>（４）</w:t>
      </w:r>
      <w:r w:rsidR="00C76EF4">
        <w:rPr>
          <w:rFonts w:ascii="ＭＳ 明朝" w:hAnsi="ＭＳ 明朝" w:hint="eastAsia"/>
          <w:sz w:val="24"/>
          <w:szCs w:val="24"/>
        </w:rPr>
        <w:t>平成２９年１０月２５日</w:t>
      </w:r>
      <w:r w:rsidR="002F265A" w:rsidRPr="002F265A">
        <w:rPr>
          <w:rFonts w:ascii="ＭＳ 明朝" w:hAnsi="ＭＳ 明朝" w:hint="eastAsia"/>
          <w:sz w:val="24"/>
          <w:szCs w:val="24"/>
        </w:rPr>
        <w:t>、処分庁は、</w:t>
      </w:r>
      <w:r w:rsidR="00C76EF4">
        <w:rPr>
          <w:rFonts w:ascii="ＭＳ 明朝" w:hAnsi="ＭＳ 明朝" w:hint="eastAsia"/>
          <w:sz w:val="24"/>
          <w:szCs w:val="24"/>
        </w:rPr>
        <w:t>本件処分を行った。</w:t>
      </w:r>
    </w:p>
    <w:p w14:paraId="2F335BBB" w14:textId="620EDFD1" w:rsidR="00C76EF4" w:rsidRDefault="00C76EF4" w:rsidP="00EA58D1">
      <w:pPr>
        <w:ind w:left="480" w:hangingChars="200" w:hanging="480"/>
        <w:rPr>
          <w:rFonts w:ascii="ＭＳ 明朝" w:hAnsi="ＭＳ 明朝"/>
          <w:sz w:val="24"/>
          <w:szCs w:val="24"/>
        </w:rPr>
      </w:pPr>
    </w:p>
    <w:p w14:paraId="0FBEDE2F" w14:textId="3B387F7E" w:rsidR="007C2EB4" w:rsidRPr="00220A8E" w:rsidRDefault="00DC3B6A" w:rsidP="007C2EB4">
      <w:pPr>
        <w:ind w:left="720" w:hangingChars="300" w:hanging="720"/>
        <w:rPr>
          <w:rFonts w:ascii="ＭＳ 明朝" w:hAnsi="ＭＳ 明朝"/>
          <w:sz w:val="24"/>
          <w:szCs w:val="24"/>
        </w:rPr>
      </w:pPr>
      <w:r w:rsidRPr="00220A8E">
        <w:rPr>
          <w:rFonts w:ascii="ＭＳ 明朝" w:hAnsi="ＭＳ 明朝" w:hint="eastAsia"/>
          <w:sz w:val="24"/>
          <w:szCs w:val="24"/>
        </w:rPr>
        <w:t>３　判断</w:t>
      </w:r>
    </w:p>
    <w:p w14:paraId="0390502A" w14:textId="7BA3FEFF" w:rsidR="00C9446B" w:rsidRPr="00E72794" w:rsidRDefault="00E72794" w:rsidP="00E72794">
      <w:pPr>
        <w:ind w:left="480" w:hangingChars="200" w:hanging="480"/>
        <w:rPr>
          <w:rFonts w:ascii="ＭＳ 明朝" w:hAnsi="ＭＳ 明朝"/>
          <w:sz w:val="24"/>
          <w:szCs w:val="24"/>
        </w:rPr>
      </w:pPr>
      <w:r>
        <w:rPr>
          <w:rFonts w:ascii="ＭＳ 明朝" w:hAnsi="ＭＳ 明朝" w:hint="eastAsia"/>
          <w:sz w:val="24"/>
          <w:szCs w:val="24"/>
        </w:rPr>
        <w:t>（１）</w:t>
      </w:r>
      <w:r w:rsidR="00E339AD" w:rsidRPr="00E72794">
        <w:rPr>
          <w:rFonts w:ascii="ＭＳ 明朝" w:hAnsi="ＭＳ 明朝" w:hint="eastAsia"/>
          <w:sz w:val="24"/>
          <w:szCs w:val="24"/>
        </w:rPr>
        <w:t>審査請求人</w:t>
      </w:r>
      <w:r w:rsidR="00F52C95" w:rsidRPr="00E72794">
        <w:rPr>
          <w:rFonts w:ascii="ＭＳ 明朝" w:hAnsi="ＭＳ 明朝" w:hint="eastAsia"/>
          <w:sz w:val="24"/>
          <w:szCs w:val="24"/>
        </w:rPr>
        <w:t>は</w:t>
      </w:r>
      <w:r w:rsidR="00E339AD" w:rsidRPr="00E72794">
        <w:rPr>
          <w:rFonts w:ascii="ＭＳ 明朝" w:hAnsi="ＭＳ 明朝" w:hint="eastAsia"/>
          <w:sz w:val="24"/>
          <w:szCs w:val="24"/>
        </w:rPr>
        <w:t>本件対象児童に対して</w:t>
      </w:r>
      <w:r w:rsidR="004A35E1" w:rsidRPr="00E72794">
        <w:rPr>
          <w:rFonts w:ascii="ＭＳ 明朝" w:hAnsi="ＭＳ 明朝" w:hint="eastAsia"/>
          <w:sz w:val="24"/>
          <w:szCs w:val="24"/>
        </w:rPr>
        <w:t>生活費を送っている</w:t>
      </w:r>
      <w:r w:rsidR="00410B6E">
        <w:rPr>
          <w:rFonts w:ascii="ＭＳ 明朝" w:hAnsi="ＭＳ 明朝" w:hint="eastAsia"/>
          <w:sz w:val="24"/>
          <w:szCs w:val="24"/>
        </w:rPr>
        <w:t>こと、社会保険の扶養は審査請求人であること等、</w:t>
      </w:r>
      <w:r w:rsidR="00C9446B" w:rsidRPr="00E72794">
        <w:rPr>
          <w:rFonts w:ascii="ＭＳ 明朝" w:hAnsi="ＭＳ 明朝" w:hint="eastAsia"/>
          <w:sz w:val="24"/>
          <w:szCs w:val="24"/>
        </w:rPr>
        <w:t>種々</w:t>
      </w:r>
      <w:r w:rsidR="00F52C95" w:rsidRPr="00E72794">
        <w:rPr>
          <w:rFonts w:ascii="ＭＳ 明朝" w:hAnsi="ＭＳ 明朝" w:hint="eastAsia"/>
          <w:sz w:val="24"/>
          <w:szCs w:val="24"/>
        </w:rPr>
        <w:t>主張する</w:t>
      </w:r>
      <w:r w:rsidR="00C9446B" w:rsidRPr="00E72794">
        <w:rPr>
          <w:rFonts w:ascii="ＭＳ 明朝" w:hAnsi="ＭＳ 明朝" w:hint="eastAsia"/>
          <w:sz w:val="24"/>
          <w:szCs w:val="24"/>
        </w:rPr>
        <w:t>。</w:t>
      </w:r>
    </w:p>
    <w:p w14:paraId="68AC08F6" w14:textId="77777777" w:rsidR="007F7B0E" w:rsidRDefault="005E004A" w:rsidP="00E72794">
      <w:pPr>
        <w:pStyle w:val="af"/>
        <w:ind w:leftChars="200" w:left="420" w:firstLineChars="100" w:firstLine="240"/>
        <w:rPr>
          <w:rFonts w:ascii="ＭＳ 明朝" w:hAnsi="ＭＳ 明朝"/>
          <w:sz w:val="24"/>
          <w:szCs w:val="24"/>
        </w:rPr>
      </w:pPr>
      <w:r>
        <w:rPr>
          <w:rFonts w:ascii="ＭＳ 明朝" w:hAnsi="ＭＳ 明朝" w:hint="eastAsia"/>
          <w:sz w:val="24"/>
          <w:szCs w:val="24"/>
        </w:rPr>
        <w:t>法第４条第４項では、</w:t>
      </w:r>
      <w:r w:rsidRPr="005E004A">
        <w:rPr>
          <w:rFonts w:ascii="ＭＳ 明朝" w:hAnsi="ＭＳ 明朝" w:hint="eastAsia"/>
          <w:sz w:val="24"/>
          <w:szCs w:val="24"/>
        </w:rPr>
        <w:t>児童を監護し、生計を同じくする</w:t>
      </w:r>
      <w:r>
        <w:rPr>
          <w:rFonts w:ascii="ＭＳ 明朝" w:hAnsi="ＭＳ 明朝" w:hint="eastAsia"/>
          <w:sz w:val="24"/>
          <w:szCs w:val="24"/>
        </w:rPr>
        <w:t>児童</w:t>
      </w:r>
      <w:r w:rsidRPr="005E004A">
        <w:rPr>
          <w:rFonts w:ascii="ＭＳ 明朝" w:hAnsi="ＭＳ 明朝" w:hint="eastAsia"/>
          <w:sz w:val="24"/>
          <w:szCs w:val="24"/>
        </w:rPr>
        <w:t>の父</w:t>
      </w:r>
      <w:r>
        <w:rPr>
          <w:rFonts w:ascii="ＭＳ 明朝" w:hAnsi="ＭＳ 明朝" w:hint="eastAsia"/>
          <w:sz w:val="24"/>
          <w:szCs w:val="24"/>
        </w:rPr>
        <w:t>又は</w:t>
      </w:r>
      <w:r w:rsidRPr="005E004A">
        <w:rPr>
          <w:rFonts w:ascii="ＭＳ 明朝" w:hAnsi="ＭＳ 明朝" w:hint="eastAsia"/>
          <w:sz w:val="24"/>
          <w:szCs w:val="24"/>
        </w:rPr>
        <w:t>母のうちいずれか一の者が当該児童と同居している場合は、当該児童は、当該同居している父</w:t>
      </w:r>
      <w:r>
        <w:rPr>
          <w:rFonts w:ascii="ＭＳ 明朝" w:hAnsi="ＭＳ 明朝" w:hint="eastAsia"/>
          <w:sz w:val="24"/>
          <w:szCs w:val="24"/>
        </w:rPr>
        <w:t>又は</w:t>
      </w:r>
      <w:r w:rsidRPr="005E004A">
        <w:rPr>
          <w:rFonts w:ascii="ＭＳ 明朝" w:hAnsi="ＭＳ 明朝" w:hint="eastAsia"/>
          <w:sz w:val="24"/>
          <w:szCs w:val="24"/>
        </w:rPr>
        <w:t>母</w:t>
      </w:r>
      <w:r w:rsidR="00E72794">
        <w:rPr>
          <w:rFonts w:ascii="ＭＳ 明朝" w:hAnsi="ＭＳ 明朝" w:hint="eastAsia"/>
          <w:sz w:val="24"/>
          <w:szCs w:val="24"/>
        </w:rPr>
        <w:t>によって</w:t>
      </w:r>
      <w:r w:rsidRPr="005E004A">
        <w:rPr>
          <w:rFonts w:ascii="ＭＳ 明朝" w:hAnsi="ＭＳ 明朝" w:hint="eastAsia"/>
          <w:sz w:val="24"/>
          <w:szCs w:val="24"/>
        </w:rPr>
        <w:t>監護され、これと生計を同じくするものとみなす</w:t>
      </w:r>
      <w:r>
        <w:rPr>
          <w:rFonts w:ascii="ＭＳ 明朝" w:hAnsi="ＭＳ 明朝" w:hint="eastAsia"/>
          <w:sz w:val="24"/>
          <w:szCs w:val="24"/>
        </w:rPr>
        <w:t>旨が規定されている</w:t>
      </w:r>
      <w:r w:rsidRPr="005E004A">
        <w:rPr>
          <w:rFonts w:ascii="ＭＳ 明朝" w:hAnsi="ＭＳ 明朝" w:hint="eastAsia"/>
          <w:sz w:val="24"/>
          <w:szCs w:val="24"/>
        </w:rPr>
        <w:t>。</w:t>
      </w:r>
    </w:p>
    <w:p w14:paraId="59434336" w14:textId="4B08F37A" w:rsidR="005E004A" w:rsidRDefault="00E72794" w:rsidP="00E72794">
      <w:pPr>
        <w:pStyle w:val="af"/>
        <w:ind w:leftChars="200" w:left="420" w:firstLineChars="100" w:firstLine="240"/>
        <w:rPr>
          <w:rFonts w:ascii="ＭＳ 明朝" w:hAnsi="ＭＳ 明朝"/>
          <w:sz w:val="24"/>
          <w:szCs w:val="24"/>
        </w:rPr>
      </w:pPr>
      <w:r>
        <w:rPr>
          <w:rFonts w:ascii="ＭＳ 明朝" w:hAnsi="ＭＳ 明朝" w:hint="eastAsia"/>
          <w:sz w:val="24"/>
          <w:szCs w:val="24"/>
        </w:rPr>
        <w:t>また、局長通知第２の１の（６）では、</w:t>
      </w:r>
      <w:r w:rsidRPr="00E72794">
        <w:rPr>
          <w:rFonts w:ascii="ＭＳ 明朝" w:hAnsi="ＭＳ 明朝" w:hint="eastAsia"/>
          <w:sz w:val="24"/>
          <w:szCs w:val="24"/>
        </w:rPr>
        <w:t>離婚協議中である父母が別居しているような場合、当該父母は生計を同じくしないものと考えられ、このような場合は、児童と同居している者が日常生活の主宰者と認められることから、当該同居</w:t>
      </w:r>
      <w:r>
        <w:rPr>
          <w:rFonts w:ascii="ＭＳ 明朝" w:hAnsi="ＭＳ 明朝" w:hint="eastAsia"/>
          <w:sz w:val="24"/>
          <w:szCs w:val="24"/>
        </w:rPr>
        <w:t>している者を支給要件に該当する者として取り扱うものであることが示されている。</w:t>
      </w:r>
    </w:p>
    <w:p w14:paraId="6A53F579" w14:textId="7C899E89" w:rsidR="007F7B0E" w:rsidRDefault="00773494" w:rsidP="00E72794">
      <w:pPr>
        <w:pStyle w:val="af"/>
        <w:ind w:leftChars="200" w:left="420" w:firstLineChars="100" w:firstLine="240"/>
        <w:rPr>
          <w:rFonts w:ascii="ＭＳ 明朝" w:hAnsi="ＭＳ 明朝"/>
          <w:sz w:val="24"/>
          <w:szCs w:val="24"/>
        </w:rPr>
      </w:pPr>
      <w:r>
        <w:rPr>
          <w:rFonts w:ascii="ＭＳ 明朝" w:hAnsi="ＭＳ 明朝" w:hint="eastAsia"/>
          <w:sz w:val="24"/>
          <w:szCs w:val="24"/>
        </w:rPr>
        <w:t>さらに</w:t>
      </w:r>
      <w:r w:rsidR="007F7B0E">
        <w:rPr>
          <w:rFonts w:ascii="ＭＳ 明朝" w:hAnsi="ＭＳ 明朝" w:hint="eastAsia"/>
          <w:sz w:val="24"/>
          <w:szCs w:val="24"/>
        </w:rPr>
        <w:t>、</w:t>
      </w:r>
      <w:r w:rsidR="007F7B0E" w:rsidRPr="007F7B0E">
        <w:rPr>
          <w:rFonts w:ascii="ＭＳ 明朝" w:hAnsi="ＭＳ 明朝" w:hint="eastAsia"/>
          <w:sz w:val="24"/>
          <w:szCs w:val="24"/>
        </w:rPr>
        <w:t>Ｑ＆Ａの６</w:t>
      </w:r>
      <w:r w:rsidR="00B27F35">
        <w:rPr>
          <w:rFonts w:ascii="ＭＳ 明朝" w:hAnsi="ＭＳ 明朝" w:hint="eastAsia"/>
          <w:sz w:val="24"/>
          <w:szCs w:val="24"/>
        </w:rPr>
        <w:t>．</w:t>
      </w:r>
      <w:r w:rsidR="007F7B0E" w:rsidRPr="007F7B0E">
        <w:rPr>
          <w:rFonts w:ascii="ＭＳ 明朝" w:hAnsi="ＭＳ 明朝" w:hint="eastAsia"/>
          <w:sz w:val="24"/>
          <w:szCs w:val="24"/>
        </w:rPr>
        <w:t>同居優先の問６－１では、離婚協議中で父と別居をしており、父か</w:t>
      </w:r>
      <w:r w:rsidR="007F7B0E">
        <w:rPr>
          <w:rFonts w:ascii="ＭＳ 明朝" w:hAnsi="ＭＳ 明朝" w:hint="eastAsia"/>
          <w:sz w:val="24"/>
          <w:szCs w:val="24"/>
        </w:rPr>
        <w:t>ら生活費を受け取っているような場合でも同居優先が適用されることが示されている。</w:t>
      </w:r>
    </w:p>
    <w:p w14:paraId="538D4BA9" w14:textId="61328638" w:rsidR="00DE155F" w:rsidRDefault="00E72794" w:rsidP="00E72794">
      <w:pPr>
        <w:pStyle w:val="af"/>
        <w:ind w:leftChars="200" w:left="420" w:firstLineChars="100" w:firstLine="240"/>
        <w:rPr>
          <w:rFonts w:ascii="ＭＳ 明朝" w:hAnsi="ＭＳ 明朝"/>
          <w:sz w:val="24"/>
          <w:szCs w:val="24"/>
        </w:rPr>
      </w:pPr>
      <w:r>
        <w:rPr>
          <w:rFonts w:ascii="ＭＳ 明朝" w:hAnsi="ＭＳ 明朝" w:hint="eastAsia"/>
          <w:sz w:val="24"/>
          <w:szCs w:val="24"/>
        </w:rPr>
        <w:t>これらのことから、</w:t>
      </w:r>
      <w:r w:rsidR="00DE155F">
        <w:rPr>
          <w:rFonts w:ascii="ＭＳ 明朝" w:hAnsi="ＭＳ 明朝" w:hint="eastAsia"/>
          <w:sz w:val="24"/>
          <w:szCs w:val="24"/>
        </w:rPr>
        <w:t>児童手当</w:t>
      </w:r>
      <w:r w:rsidR="00DF409C" w:rsidRPr="00DF409C">
        <w:rPr>
          <w:rFonts w:ascii="ＭＳ 明朝" w:hAnsi="ＭＳ 明朝" w:hint="eastAsia"/>
          <w:sz w:val="24"/>
          <w:szCs w:val="24"/>
        </w:rPr>
        <w:t>は</w:t>
      </w:r>
      <w:r w:rsidR="00DE155F">
        <w:rPr>
          <w:rFonts w:ascii="ＭＳ 明朝" w:hAnsi="ＭＳ 明朝" w:hint="eastAsia"/>
          <w:sz w:val="24"/>
          <w:szCs w:val="24"/>
        </w:rPr>
        <w:t>、</w:t>
      </w:r>
      <w:r w:rsidR="00DE155F" w:rsidRPr="00DE155F">
        <w:rPr>
          <w:rFonts w:ascii="ＭＳ 明朝" w:hAnsi="ＭＳ 明朝" w:hint="eastAsia"/>
          <w:sz w:val="24"/>
          <w:szCs w:val="24"/>
        </w:rPr>
        <w:t>支給要件児童</w:t>
      </w:r>
      <w:r w:rsidR="00E339AD">
        <w:rPr>
          <w:rFonts w:ascii="ＭＳ 明朝" w:hAnsi="ＭＳ 明朝" w:hint="eastAsia"/>
          <w:sz w:val="24"/>
          <w:szCs w:val="24"/>
        </w:rPr>
        <w:t>に係る生活費の負担状況</w:t>
      </w:r>
      <w:r w:rsidR="00C9446B">
        <w:rPr>
          <w:rFonts w:ascii="ＭＳ 明朝" w:hAnsi="ＭＳ 明朝" w:hint="eastAsia"/>
          <w:sz w:val="24"/>
          <w:szCs w:val="24"/>
        </w:rPr>
        <w:t>等</w:t>
      </w:r>
      <w:r w:rsidR="00E339AD">
        <w:rPr>
          <w:rFonts w:ascii="ＭＳ 明朝" w:hAnsi="ＭＳ 明朝" w:hint="eastAsia"/>
          <w:sz w:val="24"/>
          <w:szCs w:val="24"/>
        </w:rPr>
        <w:lastRenderedPageBreak/>
        <w:t>ではなく、</w:t>
      </w:r>
      <w:r w:rsidR="00F52C95" w:rsidRPr="00F52C95">
        <w:rPr>
          <w:rFonts w:ascii="ＭＳ 明朝" w:hAnsi="ＭＳ 明朝" w:hint="eastAsia"/>
          <w:sz w:val="24"/>
          <w:szCs w:val="24"/>
        </w:rPr>
        <w:t>支給要件児童</w:t>
      </w:r>
      <w:r w:rsidR="00F52C95">
        <w:rPr>
          <w:rFonts w:ascii="ＭＳ 明朝" w:hAnsi="ＭＳ 明朝" w:hint="eastAsia"/>
          <w:sz w:val="24"/>
          <w:szCs w:val="24"/>
        </w:rPr>
        <w:t>と同</w:t>
      </w:r>
      <w:r w:rsidR="00E51836">
        <w:rPr>
          <w:rFonts w:ascii="ＭＳ 明朝" w:hAnsi="ＭＳ 明朝" w:hint="eastAsia"/>
          <w:sz w:val="24"/>
          <w:szCs w:val="24"/>
        </w:rPr>
        <w:t>居</w:t>
      </w:r>
      <w:r w:rsidR="00F52C95">
        <w:rPr>
          <w:rFonts w:ascii="ＭＳ 明朝" w:hAnsi="ＭＳ 明朝" w:hint="eastAsia"/>
          <w:sz w:val="24"/>
          <w:szCs w:val="24"/>
        </w:rPr>
        <w:t>している者を</w:t>
      </w:r>
      <w:r w:rsidR="00C9446B">
        <w:rPr>
          <w:rFonts w:ascii="ＭＳ 明朝" w:hAnsi="ＭＳ 明朝" w:hint="eastAsia"/>
          <w:sz w:val="24"/>
          <w:szCs w:val="24"/>
        </w:rPr>
        <w:t>認定する</w:t>
      </w:r>
      <w:r w:rsidR="00F52C95">
        <w:rPr>
          <w:rFonts w:ascii="ＭＳ 明朝" w:hAnsi="ＭＳ 明朝" w:hint="eastAsia"/>
          <w:sz w:val="24"/>
          <w:szCs w:val="24"/>
        </w:rPr>
        <w:t>「同居優先」の</w:t>
      </w:r>
      <w:r w:rsidR="00E51836">
        <w:rPr>
          <w:rFonts w:ascii="ＭＳ 明朝" w:hAnsi="ＭＳ 明朝" w:hint="eastAsia"/>
          <w:sz w:val="24"/>
          <w:szCs w:val="24"/>
        </w:rPr>
        <w:t>制度</w:t>
      </w:r>
      <w:r>
        <w:rPr>
          <w:rFonts w:ascii="ＭＳ 明朝" w:hAnsi="ＭＳ 明朝" w:hint="eastAsia"/>
          <w:sz w:val="24"/>
          <w:szCs w:val="24"/>
        </w:rPr>
        <w:t>であることが確認できる</w:t>
      </w:r>
      <w:r w:rsidR="00E51836">
        <w:rPr>
          <w:rFonts w:ascii="ＭＳ 明朝" w:hAnsi="ＭＳ 明朝" w:hint="eastAsia"/>
          <w:sz w:val="24"/>
          <w:szCs w:val="24"/>
        </w:rPr>
        <w:t>。</w:t>
      </w:r>
    </w:p>
    <w:p w14:paraId="28DAE475" w14:textId="522575CF" w:rsidR="00E72794" w:rsidRPr="00F5674F" w:rsidRDefault="00E339AD" w:rsidP="00E72794">
      <w:pPr>
        <w:ind w:leftChars="200" w:left="420"/>
        <w:rPr>
          <w:rFonts w:ascii="ＭＳ 明朝" w:hAnsi="ＭＳ 明朝"/>
          <w:sz w:val="24"/>
          <w:szCs w:val="24"/>
        </w:rPr>
      </w:pPr>
      <w:r>
        <w:rPr>
          <w:rFonts w:ascii="ＭＳ 明朝" w:hAnsi="ＭＳ 明朝" w:hint="eastAsia"/>
          <w:sz w:val="24"/>
          <w:szCs w:val="24"/>
        </w:rPr>
        <w:t xml:space="preserve">　</w:t>
      </w:r>
      <w:r w:rsidR="00C36443">
        <w:rPr>
          <w:rFonts w:ascii="ＭＳ 明朝" w:hAnsi="ＭＳ 明朝" w:hint="eastAsia"/>
          <w:sz w:val="24"/>
          <w:szCs w:val="24"/>
        </w:rPr>
        <w:t>本件についてみると、</w:t>
      </w:r>
      <w:r w:rsidR="00F52C95">
        <w:rPr>
          <w:rFonts w:ascii="ＭＳ 明朝" w:hAnsi="ＭＳ 明朝" w:hint="eastAsia"/>
          <w:sz w:val="24"/>
          <w:szCs w:val="24"/>
        </w:rPr>
        <w:t>処分庁は、</w:t>
      </w:r>
      <w:r w:rsidR="0094382A">
        <w:rPr>
          <w:rFonts w:ascii="ＭＳ 明朝" w:hAnsi="ＭＳ 明朝" w:hint="eastAsia"/>
          <w:sz w:val="24"/>
          <w:szCs w:val="24"/>
        </w:rPr>
        <w:t>配偶者から</w:t>
      </w:r>
      <w:r w:rsidR="0094382A" w:rsidRPr="0094382A">
        <w:rPr>
          <w:rFonts w:ascii="ＭＳ 明朝" w:hAnsi="ＭＳ 明朝" w:hint="eastAsia"/>
          <w:sz w:val="24"/>
          <w:szCs w:val="24"/>
        </w:rPr>
        <w:t>認定請求書</w:t>
      </w:r>
      <w:r w:rsidR="0094382A">
        <w:rPr>
          <w:rFonts w:ascii="ＭＳ 明朝" w:hAnsi="ＭＳ 明朝" w:hint="eastAsia"/>
          <w:sz w:val="24"/>
          <w:szCs w:val="24"/>
        </w:rPr>
        <w:t>の提出を受け、</w:t>
      </w:r>
      <w:r w:rsidR="00F52C95" w:rsidRPr="00F52C95">
        <w:rPr>
          <w:rFonts w:ascii="ＭＳ 明朝" w:hAnsi="ＭＳ 明朝" w:hint="eastAsia"/>
          <w:sz w:val="24"/>
          <w:szCs w:val="24"/>
        </w:rPr>
        <w:t>住民基本台帳ネットワークにより、認定請求日現在、配偶者が本件対象児童と同居していること</w:t>
      </w:r>
      <w:r w:rsidR="00873B8F">
        <w:rPr>
          <w:rFonts w:ascii="ＭＳ 明朝" w:hAnsi="ＭＳ 明朝" w:hint="eastAsia"/>
          <w:sz w:val="24"/>
          <w:szCs w:val="24"/>
        </w:rPr>
        <w:t>を</w:t>
      </w:r>
      <w:r w:rsidR="00F52C95">
        <w:rPr>
          <w:rFonts w:ascii="ＭＳ 明朝" w:hAnsi="ＭＳ 明朝" w:hint="eastAsia"/>
          <w:sz w:val="24"/>
          <w:szCs w:val="24"/>
        </w:rPr>
        <w:t>確認し</w:t>
      </w:r>
      <w:r w:rsidR="003B64AD">
        <w:rPr>
          <w:rFonts w:ascii="ＭＳ 明朝" w:hAnsi="ＭＳ 明朝" w:hint="eastAsia"/>
          <w:sz w:val="24"/>
          <w:szCs w:val="24"/>
        </w:rPr>
        <w:t>た</w:t>
      </w:r>
      <w:r w:rsidR="000017FE">
        <w:rPr>
          <w:rFonts w:ascii="ＭＳ 明朝" w:hAnsi="ＭＳ 明朝" w:hint="eastAsia"/>
          <w:sz w:val="24"/>
          <w:szCs w:val="24"/>
        </w:rPr>
        <w:t>た</w:t>
      </w:r>
      <w:r w:rsidR="000017FE" w:rsidRPr="00F5674F">
        <w:rPr>
          <w:rFonts w:ascii="ＭＳ 明朝" w:hAnsi="ＭＳ 明朝" w:hint="eastAsia"/>
          <w:sz w:val="24"/>
          <w:szCs w:val="24"/>
        </w:rPr>
        <w:t>め、配偶者が支給対象児童と生計を同じくするものとみなし、審査請求人は、本件対象児童と生計を同じくしないと判断した</w:t>
      </w:r>
      <w:r w:rsidR="00DD2D5D" w:rsidRPr="00F5674F">
        <w:rPr>
          <w:rFonts w:ascii="ＭＳ 明朝" w:hAnsi="ＭＳ 明朝" w:hint="eastAsia"/>
          <w:sz w:val="24"/>
          <w:szCs w:val="24"/>
        </w:rPr>
        <w:t>こ</w:t>
      </w:r>
      <w:r w:rsidR="003B64AD" w:rsidRPr="00F5674F">
        <w:rPr>
          <w:rFonts w:ascii="ＭＳ 明朝" w:hAnsi="ＭＳ 明朝" w:hint="eastAsia"/>
          <w:sz w:val="24"/>
          <w:szCs w:val="24"/>
        </w:rPr>
        <w:t>とが認められる。</w:t>
      </w:r>
    </w:p>
    <w:p w14:paraId="61CF59D7" w14:textId="1AFB45FD" w:rsidR="003B64AD" w:rsidRPr="00F5674F" w:rsidRDefault="00E72794" w:rsidP="003B64AD">
      <w:pPr>
        <w:ind w:left="480" w:hangingChars="200" w:hanging="480"/>
        <w:rPr>
          <w:rFonts w:ascii="ＭＳ 明朝" w:hAnsi="ＭＳ 明朝"/>
          <w:sz w:val="24"/>
          <w:szCs w:val="24"/>
        </w:rPr>
      </w:pPr>
      <w:r w:rsidRPr="00F5674F">
        <w:rPr>
          <w:rFonts w:ascii="ＭＳ 明朝" w:hAnsi="ＭＳ 明朝" w:hint="eastAsia"/>
          <w:sz w:val="24"/>
          <w:szCs w:val="24"/>
        </w:rPr>
        <w:t>（２）Ｑ＆Ａ</w:t>
      </w:r>
      <w:r w:rsidR="003B64AD" w:rsidRPr="00F5674F">
        <w:rPr>
          <w:rFonts w:ascii="ＭＳ 明朝" w:hAnsi="ＭＳ 明朝" w:hint="eastAsia"/>
          <w:sz w:val="24"/>
          <w:szCs w:val="24"/>
        </w:rPr>
        <w:t>の６</w:t>
      </w:r>
      <w:r w:rsidR="00B27F35">
        <w:rPr>
          <w:rFonts w:ascii="ＭＳ 明朝" w:hAnsi="ＭＳ 明朝" w:hint="eastAsia"/>
          <w:sz w:val="24"/>
          <w:szCs w:val="24"/>
        </w:rPr>
        <w:t>．</w:t>
      </w:r>
      <w:r w:rsidR="003B64AD" w:rsidRPr="00F5674F">
        <w:rPr>
          <w:rFonts w:ascii="ＭＳ 明朝" w:hAnsi="ＭＳ 明朝" w:hint="eastAsia"/>
          <w:sz w:val="24"/>
          <w:szCs w:val="24"/>
        </w:rPr>
        <w:t>同居優先の問６－４では、「同居優先」が適用される</w:t>
      </w:r>
      <w:r w:rsidR="00410B6E" w:rsidRPr="00F5674F">
        <w:rPr>
          <w:rFonts w:ascii="ＭＳ 明朝" w:hAnsi="ＭＳ 明朝" w:hint="eastAsia"/>
          <w:sz w:val="24"/>
          <w:szCs w:val="24"/>
        </w:rPr>
        <w:t>、離婚協議中で別居している事実を</w:t>
      </w:r>
      <w:r w:rsidR="003B64AD" w:rsidRPr="00F5674F">
        <w:rPr>
          <w:rFonts w:ascii="ＭＳ 明朝" w:hAnsi="ＭＳ 明朝" w:hint="eastAsia"/>
          <w:sz w:val="24"/>
          <w:szCs w:val="24"/>
        </w:rPr>
        <w:t>確認する書類として、「調停期日呼出状の写し</w:t>
      </w:r>
      <w:r w:rsidR="00410B6E" w:rsidRPr="00F5674F">
        <w:rPr>
          <w:rFonts w:ascii="ＭＳ 明朝" w:hAnsi="ＭＳ 明朝" w:hint="eastAsia"/>
          <w:sz w:val="24"/>
          <w:szCs w:val="24"/>
        </w:rPr>
        <w:t>」、</w:t>
      </w:r>
      <w:r w:rsidR="003B64AD" w:rsidRPr="00F5674F">
        <w:rPr>
          <w:rFonts w:ascii="ＭＳ 明朝" w:hAnsi="ＭＳ 明朝" w:hint="eastAsia"/>
          <w:sz w:val="24"/>
          <w:szCs w:val="24"/>
        </w:rPr>
        <w:t>「離婚協議における申請者の代理人である弁護士から申請者に宛てた離婚協議の進捗状況に係る報告書」等が示されている。</w:t>
      </w:r>
    </w:p>
    <w:p w14:paraId="3BC8F106" w14:textId="1FE3DB75" w:rsidR="00A20C7E" w:rsidRPr="00F5674F" w:rsidRDefault="003B64AD" w:rsidP="003B64AD">
      <w:pPr>
        <w:ind w:left="480" w:hangingChars="200" w:hanging="480"/>
        <w:rPr>
          <w:rFonts w:ascii="ＭＳ 明朝" w:hAnsi="ＭＳ 明朝"/>
          <w:sz w:val="24"/>
          <w:szCs w:val="24"/>
        </w:rPr>
      </w:pPr>
      <w:r w:rsidRPr="00F5674F">
        <w:rPr>
          <w:rFonts w:ascii="ＭＳ 明朝" w:hAnsi="ＭＳ 明朝" w:hint="eastAsia"/>
          <w:sz w:val="24"/>
          <w:szCs w:val="24"/>
        </w:rPr>
        <w:t xml:space="preserve">　　　</w:t>
      </w:r>
      <w:r w:rsidR="0040258E" w:rsidRPr="00F5674F">
        <w:rPr>
          <w:rFonts w:ascii="ＭＳ 明朝" w:hAnsi="ＭＳ 明朝" w:hint="eastAsia"/>
          <w:sz w:val="24"/>
          <w:szCs w:val="24"/>
        </w:rPr>
        <w:t>本件についてみると、</w:t>
      </w:r>
      <w:r w:rsidR="00C9446B" w:rsidRPr="00F5674F">
        <w:rPr>
          <w:rFonts w:ascii="ＭＳ 明朝" w:hAnsi="ＭＳ 明朝" w:hint="eastAsia"/>
          <w:sz w:val="24"/>
          <w:szCs w:val="24"/>
        </w:rPr>
        <w:t>同居優先が適用される協議離婚中</w:t>
      </w:r>
      <w:r w:rsidR="0094382A" w:rsidRPr="00F5674F">
        <w:rPr>
          <w:rFonts w:ascii="ＭＳ 明朝" w:hAnsi="ＭＳ 明朝" w:hint="eastAsia"/>
          <w:sz w:val="24"/>
          <w:szCs w:val="24"/>
        </w:rPr>
        <w:t>の</w:t>
      </w:r>
      <w:r w:rsidR="00C9446B" w:rsidRPr="00F5674F">
        <w:rPr>
          <w:rFonts w:ascii="ＭＳ 明朝" w:hAnsi="ＭＳ 明朝" w:hint="eastAsia"/>
          <w:sz w:val="24"/>
          <w:szCs w:val="24"/>
        </w:rPr>
        <w:t>別居</w:t>
      </w:r>
      <w:r w:rsidR="0094382A" w:rsidRPr="00F5674F">
        <w:rPr>
          <w:rFonts w:ascii="ＭＳ 明朝" w:hAnsi="ＭＳ 明朝" w:hint="eastAsia"/>
          <w:sz w:val="24"/>
          <w:szCs w:val="24"/>
        </w:rPr>
        <w:t>に係る</w:t>
      </w:r>
      <w:r w:rsidR="00C9446B" w:rsidRPr="00F5674F">
        <w:rPr>
          <w:rFonts w:ascii="ＭＳ 明朝" w:hAnsi="ＭＳ 明朝" w:hint="eastAsia"/>
          <w:sz w:val="24"/>
          <w:szCs w:val="24"/>
        </w:rPr>
        <w:t>事実</w:t>
      </w:r>
      <w:r w:rsidRPr="00F5674F">
        <w:rPr>
          <w:rFonts w:ascii="ＭＳ 明朝" w:hAnsi="ＭＳ 明朝" w:hint="eastAsia"/>
          <w:sz w:val="24"/>
          <w:szCs w:val="24"/>
        </w:rPr>
        <w:t>について</w:t>
      </w:r>
      <w:r w:rsidR="00B4739A" w:rsidRPr="00F5674F">
        <w:rPr>
          <w:rFonts w:ascii="ＭＳ 明朝" w:hAnsi="ＭＳ 明朝" w:hint="eastAsia"/>
          <w:sz w:val="24"/>
          <w:szCs w:val="24"/>
        </w:rPr>
        <w:t>は</w:t>
      </w:r>
      <w:r w:rsidR="000B31B4" w:rsidRPr="00F5674F">
        <w:rPr>
          <w:rFonts w:ascii="ＭＳ 明朝" w:hAnsi="ＭＳ 明朝" w:hint="eastAsia"/>
          <w:sz w:val="24"/>
          <w:szCs w:val="24"/>
        </w:rPr>
        <w:t>、本件</w:t>
      </w:r>
      <w:r w:rsidR="00C9446B" w:rsidRPr="00F5674F">
        <w:rPr>
          <w:rFonts w:ascii="ＭＳ 明朝" w:hAnsi="ＭＳ 明朝" w:hint="eastAsia"/>
          <w:sz w:val="24"/>
          <w:szCs w:val="24"/>
        </w:rPr>
        <w:t>報告書及び</w:t>
      </w:r>
      <w:r w:rsidR="00C64A55" w:rsidRPr="00F5674F">
        <w:rPr>
          <w:rFonts w:ascii="ＭＳ 明朝" w:hAnsi="ＭＳ 明朝" w:hint="eastAsia"/>
          <w:sz w:val="24"/>
          <w:szCs w:val="24"/>
        </w:rPr>
        <w:t>本件</w:t>
      </w:r>
      <w:r w:rsidR="00C9446B" w:rsidRPr="00F5674F">
        <w:rPr>
          <w:rFonts w:ascii="ＭＳ 明朝" w:hAnsi="ＭＳ 明朝" w:hint="eastAsia"/>
          <w:sz w:val="24"/>
          <w:szCs w:val="24"/>
        </w:rPr>
        <w:t>調停期日通知書により明確である</w:t>
      </w:r>
      <w:r w:rsidR="0094382A" w:rsidRPr="00F5674F">
        <w:rPr>
          <w:rFonts w:ascii="ＭＳ 明朝" w:hAnsi="ＭＳ 明朝" w:hint="eastAsia"/>
          <w:sz w:val="24"/>
          <w:szCs w:val="24"/>
        </w:rPr>
        <w:t>ことから、</w:t>
      </w:r>
      <w:r w:rsidR="00B4739A" w:rsidRPr="00F5674F">
        <w:rPr>
          <w:rFonts w:ascii="ＭＳ 明朝" w:hAnsi="ＭＳ 明朝" w:hint="eastAsia"/>
          <w:sz w:val="24"/>
          <w:szCs w:val="24"/>
        </w:rPr>
        <w:t>処分庁は、</w:t>
      </w:r>
      <w:r w:rsidR="00867E9A" w:rsidRPr="00F5674F">
        <w:rPr>
          <w:rFonts w:ascii="ＭＳ 明朝" w:hAnsi="ＭＳ 明朝" w:hint="eastAsia"/>
          <w:sz w:val="24"/>
          <w:szCs w:val="24"/>
        </w:rPr>
        <w:t>配偶者に離婚の意思があり、審査請求人に対しその意思が表明されていることを確認の上、</w:t>
      </w:r>
      <w:r w:rsidR="00C36443" w:rsidRPr="00F5674F">
        <w:rPr>
          <w:rFonts w:ascii="ＭＳ 明朝" w:hAnsi="ＭＳ 明朝" w:hint="eastAsia"/>
          <w:sz w:val="24"/>
          <w:szCs w:val="24"/>
        </w:rPr>
        <w:t>本件処分</w:t>
      </w:r>
      <w:r w:rsidR="00867E9A" w:rsidRPr="00F5674F">
        <w:rPr>
          <w:rFonts w:ascii="ＭＳ 明朝" w:hAnsi="ＭＳ 明朝" w:hint="eastAsia"/>
          <w:sz w:val="24"/>
          <w:szCs w:val="24"/>
        </w:rPr>
        <w:t>を行ったことが認めら</w:t>
      </w:r>
      <w:r w:rsidR="00B4739A" w:rsidRPr="00F5674F">
        <w:rPr>
          <w:rFonts w:ascii="ＭＳ 明朝" w:hAnsi="ＭＳ 明朝" w:hint="eastAsia"/>
          <w:sz w:val="24"/>
          <w:szCs w:val="24"/>
        </w:rPr>
        <w:t>れ</w:t>
      </w:r>
      <w:r w:rsidR="00867E9A" w:rsidRPr="00F5674F">
        <w:rPr>
          <w:rFonts w:ascii="ＭＳ 明朝" w:hAnsi="ＭＳ 明朝" w:hint="eastAsia"/>
          <w:sz w:val="24"/>
          <w:szCs w:val="24"/>
        </w:rPr>
        <w:t>ることから、処分庁</w:t>
      </w:r>
      <w:r w:rsidR="00B4739A" w:rsidRPr="00F5674F">
        <w:rPr>
          <w:rFonts w:ascii="ＭＳ 明朝" w:hAnsi="ＭＳ 明朝" w:hint="eastAsia"/>
          <w:sz w:val="24"/>
          <w:szCs w:val="24"/>
        </w:rPr>
        <w:t>の</w:t>
      </w:r>
      <w:r w:rsidR="00A20C7E" w:rsidRPr="00F5674F">
        <w:rPr>
          <w:rFonts w:ascii="ＭＳ 明朝" w:hAnsi="ＭＳ 明朝" w:hint="eastAsia"/>
          <w:sz w:val="24"/>
          <w:szCs w:val="24"/>
        </w:rPr>
        <w:t>調査検討</w:t>
      </w:r>
      <w:r w:rsidR="00C36443" w:rsidRPr="00F5674F">
        <w:rPr>
          <w:rFonts w:ascii="ＭＳ 明朝" w:hAnsi="ＭＳ 明朝" w:hint="eastAsia"/>
          <w:sz w:val="24"/>
          <w:szCs w:val="24"/>
        </w:rPr>
        <w:t>に</w:t>
      </w:r>
      <w:r w:rsidR="00A20C7E" w:rsidRPr="00F5674F">
        <w:rPr>
          <w:rFonts w:ascii="ＭＳ 明朝" w:hAnsi="ＭＳ 明朝" w:hint="eastAsia"/>
          <w:sz w:val="24"/>
          <w:szCs w:val="24"/>
        </w:rPr>
        <w:t>瑕疵は</w:t>
      </w:r>
      <w:r w:rsidR="00C36443" w:rsidRPr="00F5674F">
        <w:rPr>
          <w:rFonts w:ascii="ＭＳ 明朝" w:hAnsi="ＭＳ 明朝" w:hint="eastAsia"/>
          <w:sz w:val="24"/>
          <w:szCs w:val="24"/>
        </w:rPr>
        <w:t>認められない</w:t>
      </w:r>
      <w:r w:rsidR="00A20C7E" w:rsidRPr="00F5674F">
        <w:rPr>
          <w:rFonts w:ascii="ＭＳ 明朝" w:hAnsi="ＭＳ 明朝" w:hint="eastAsia"/>
          <w:sz w:val="24"/>
          <w:szCs w:val="24"/>
        </w:rPr>
        <w:t>。</w:t>
      </w:r>
    </w:p>
    <w:p w14:paraId="042E32C4" w14:textId="2BD83FDF" w:rsidR="000017FE" w:rsidRPr="00F5674F" w:rsidRDefault="000017FE" w:rsidP="003B64AD">
      <w:pPr>
        <w:ind w:left="480" w:hangingChars="200" w:hanging="480"/>
        <w:rPr>
          <w:rFonts w:ascii="ＭＳ 明朝" w:hAnsi="ＭＳ 明朝"/>
          <w:sz w:val="24"/>
          <w:szCs w:val="24"/>
        </w:rPr>
      </w:pPr>
      <w:r w:rsidRPr="00F5674F">
        <w:rPr>
          <w:rFonts w:ascii="ＭＳ 明朝" w:hAnsi="ＭＳ 明朝" w:hint="eastAsia"/>
          <w:sz w:val="24"/>
          <w:szCs w:val="24"/>
        </w:rPr>
        <w:t>（３）ガイドライン</w:t>
      </w:r>
      <w:r w:rsidR="003840E1" w:rsidRPr="00F5674F">
        <w:rPr>
          <w:rFonts w:ascii="ＭＳ 明朝" w:hAnsi="ＭＳ 明朝" w:hint="eastAsia"/>
          <w:sz w:val="24"/>
          <w:szCs w:val="24"/>
        </w:rPr>
        <w:t>の第２２条第２号</w:t>
      </w:r>
      <w:r w:rsidRPr="00F5674F">
        <w:rPr>
          <w:rFonts w:ascii="ＭＳ 明朝" w:hAnsi="ＭＳ 明朝" w:hint="eastAsia"/>
          <w:sz w:val="24"/>
          <w:szCs w:val="24"/>
        </w:rPr>
        <w:t>では、</w:t>
      </w:r>
      <w:r w:rsidR="003840E1" w:rsidRPr="00F5674F">
        <w:rPr>
          <w:rFonts w:ascii="ＭＳ 明朝" w:hAnsi="ＭＳ 明朝" w:hint="eastAsia"/>
          <w:sz w:val="24"/>
          <w:szCs w:val="24"/>
        </w:rPr>
        <w:t>法第４条第４項の規定が適用されることにより、児童手当の受給者と生計を同じくしない同居父母が認定されるに至った場合は、受給事由消滅届の提出がない場合においても、公簿等によって児童手当等の支給事由が消滅したものと確認したときは、職権に基づいて受給事由消滅の処理を行うことができる旨が示されている。</w:t>
      </w:r>
    </w:p>
    <w:p w14:paraId="06205EBB" w14:textId="2E375AE0" w:rsidR="00EA5B98" w:rsidRPr="00F5674F" w:rsidRDefault="003840E1" w:rsidP="003B64AD">
      <w:pPr>
        <w:ind w:left="480" w:hangingChars="200" w:hanging="480"/>
        <w:rPr>
          <w:rFonts w:ascii="ＭＳ 明朝" w:hAnsi="ＭＳ 明朝"/>
          <w:sz w:val="24"/>
          <w:szCs w:val="24"/>
        </w:rPr>
      </w:pPr>
      <w:r w:rsidRPr="00F5674F">
        <w:rPr>
          <w:rFonts w:ascii="ＭＳ 明朝" w:hAnsi="ＭＳ 明朝" w:hint="eastAsia"/>
          <w:sz w:val="24"/>
          <w:szCs w:val="24"/>
        </w:rPr>
        <w:t xml:space="preserve">　　　本件についてみると、前記（１）のとおり、処分庁は、配偶者から認定請求書の提出を受け、住民基本台帳ネットワークにより、認定請求日現在、配偶者が本件対象児童と同居していることを確認の上、</w:t>
      </w:r>
      <w:r w:rsidR="00EA5B98" w:rsidRPr="00F5674F">
        <w:rPr>
          <w:rFonts w:ascii="ＭＳ 明朝" w:hAnsi="ＭＳ 明朝" w:hint="eastAsia"/>
          <w:sz w:val="24"/>
          <w:szCs w:val="24"/>
        </w:rPr>
        <w:t>法第４条第４項の規定の適用を行い、職権に基づいて本件処分を行ったことが認められることから、処分庁の手続に瑕疵は認められない。</w:t>
      </w:r>
    </w:p>
    <w:p w14:paraId="16ABB50E" w14:textId="1DC6ECFB" w:rsidR="00A20C7E" w:rsidRDefault="000017FE" w:rsidP="00DD2D5D">
      <w:pPr>
        <w:ind w:left="480" w:hangingChars="200" w:hanging="480"/>
        <w:rPr>
          <w:rFonts w:ascii="ＭＳ 明朝" w:hAnsi="ＭＳ 明朝"/>
          <w:sz w:val="24"/>
          <w:szCs w:val="24"/>
        </w:rPr>
      </w:pPr>
      <w:r w:rsidRPr="00F5674F">
        <w:rPr>
          <w:rFonts w:ascii="ＭＳ 明朝" w:hAnsi="ＭＳ 明朝" w:hint="eastAsia"/>
          <w:sz w:val="24"/>
          <w:szCs w:val="24"/>
        </w:rPr>
        <w:t>（４</w:t>
      </w:r>
      <w:r w:rsidR="00DD2D5D" w:rsidRPr="00F5674F">
        <w:rPr>
          <w:rFonts w:ascii="ＭＳ 明朝" w:hAnsi="ＭＳ 明朝" w:hint="eastAsia"/>
          <w:sz w:val="24"/>
          <w:szCs w:val="24"/>
        </w:rPr>
        <w:t>）以上のことから、</w:t>
      </w:r>
      <w:r w:rsidR="00A20C7E" w:rsidRPr="00F5674F">
        <w:rPr>
          <w:rFonts w:ascii="ＭＳ 明朝" w:hAnsi="ＭＳ 明朝" w:hint="eastAsia"/>
          <w:sz w:val="24"/>
          <w:szCs w:val="24"/>
        </w:rPr>
        <w:t>本件処分は、法令等の規定に</w:t>
      </w:r>
      <w:r w:rsidR="00A20C7E">
        <w:rPr>
          <w:rFonts w:ascii="ＭＳ 明朝" w:hAnsi="ＭＳ 明朝" w:hint="eastAsia"/>
          <w:sz w:val="24"/>
          <w:szCs w:val="24"/>
        </w:rPr>
        <w:t>従い適法に行われたものであることが認められることから、違法又は不当な点は</w:t>
      </w:r>
      <w:r w:rsidR="00DD2D5D">
        <w:rPr>
          <w:rFonts w:ascii="ＭＳ 明朝" w:hAnsi="ＭＳ 明朝" w:hint="eastAsia"/>
          <w:sz w:val="24"/>
          <w:szCs w:val="24"/>
        </w:rPr>
        <w:t>認められない</w:t>
      </w:r>
      <w:r w:rsidR="00A20C7E">
        <w:rPr>
          <w:rFonts w:ascii="ＭＳ 明朝" w:hAnsi="ＭＳ 明朝" w:hint="eastAsia"/>
          <w:sz w:val="24"/>
          <w:szCs w:val="24"/>
        </w:rPr>
        <w:t>。</w:t>
      </w:r>
    </w:p>
    <w:p w14:paraId="67A06430" w14:textId="403C598B" w:rsidR="005805A4" w:rsidRPr="00E63B97" w:rsidRDefault="00A42555" w:rsidP="00DD2D5D">
      <w:pPr>
        <w:pStyle w:val="af"/>
        <w:ind w:leftChars="200" w:left="420" w:firstLineChars="100" w:firstLine="240"/>
        <w:rPr>
          <w:rFonts w:ascii="ＭＳ 明朝" w:hAnsi="ＭＳ 明朝"/>
          <w:sz w:val="24"/>
          <w:szCs w:val="24"/>
        </w:rPr>
      </w:pPr>
      <w:r>
        <w:rPr>
          <w:rFonts w:ascii="ＭＳ 明朝" w:hAnsi="ＭＳ 明朝" w:hint="eastAsia"/>
          <w:sz w:val="24"/>
          <w:szCs w:val="24"/>
        </w:rPr>
        <w:t>したがって、</w:t>
      </w:r>
      <w:r w:rsidR="005805A4" w:rsidRPr="00E63B97">
        <w:rPr>
          <w:rFonts w:ascii="ＭＳ 明朝" w:hAnsi="ＭＳ 明朝" w:hint="eastAsia"/>
          <w:sz w:val="24"/>
          <w:szCs w:val="24"/>
        </w:rPr>
        <w:t>本件審査請求は棄却されるべきである。</w:t>
      </w:r>
    </w:p>
    <w:p w14:paraId="78AF4BB7" w14:textId="21F1296B" w:rsidR="005805A4" w:rsidRPr="00E63B97" w:rsidRDefault="005805A4" w:rsidP="00E2601C">
      <w:pPr>
        <w:ind w:left="240" w:hangingChars="100" w:hanging="240"/>
        <w:rPr>
          <w:rFonts w:ascii="ＭＳ 明朝" w:hAnsi="ＭＳ 明朝"/>
          <w:sz w:val="24"/>
          <w:szCs w:val="24"/>
        </w:rPr>
      </w:pPr>
    </w:p>
    <w:p w14:paraId="0D7BB0FD" w14:textId="47361DC1" w:rsidR="00445393" w:rsidRPr="00E63B97" w:rsidRDefault="00445393" w:rsidP="00445393">
      <w:pPr>
        <w:autoSpaceDE w:val="0"/>
        <w:autoSpaceDN w:val="0"/>
        <w:ind w:firstLineChars="2008" w:firstLine="4819"/>
        <w:rPr>
          <w:rFonts w:ascii="ＭＳ 明朝" w:hAnsi="ＭＳ 明朝"/>
          <w:sz w:val="24"/>
          <w:szCs w:val="24"/>
        </w:rPr>
      </w:pPr>
      <w:r w:rsidRPr="00E63B97">
        <w:rPr>
          <w:rFonts w:ascii="ＭＳ 明朝" w:hAnsi="ＭＳ 明朝" w:hint="eastAsia"/>
          <w:sz w:val="24"/>
          <w:szCs w:val="24"/>
        </w:rPr>
        <w:t>大阪府行政不服審査会第</w:t>
      </w:r>
      <w:r w:rsidR="00D1177E" w:rsidRPr="00E63B97">
        <w:rPr>
          <w:rFonts w:ascii="ＭＳ 明朝" w:hAnsi="ＭＳ 明朝" w:hint="eastAsia"/>
          <w:sz w:val="24"/>
          <w:szCs w:val="24"/>
        </w:rPr>
        <w:t>４</w:t>
      </w:r>
      <w:r w:rsidRPr="00E63B97">
        <w:rPr>
          <w:rFonts w:ascii="ＭＳ 明朝" w:hAnsi="ＭＳ 明朝" w:hint="eastAsia"/>
          <w:sz w:val="24"/>
          <w:szCs w:val="24"/>
        </w:rPr>
        <w:t>部会</w:t>
      </w:r>
    </w:p>
    <w:p w14:paraId="5D418687" w14:textId="45122E49" w:rsidR="00445393" w:rsidRPr="00E63B97" w:rsidRDefault="00445393" w:rsidP="00445393">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t>委員（部会長）</w:t>
      </w:r>
      <w:r w:rsidR="00D1177E" w:rsidRPr="00E63B97">
        <w:rPr>
          <w:rFonts w:ascii="ＭＳ 明朝" w:hAnsi="ＭＳ 明朝" w:hint="eastAsia"/>
          <w:sz w:val="24"/>
          <w:szCs w:val="24"/>
        </w:rPr>
        <w:t>松村　信夫</w:t>
      </w:r>
    </w:p>
    <w:p w14:paraId="35D2DC79" w14:textId="715DA686" w:rsidR="00445393" w:rsidRPr="00E63B97" w:rsidRDefault="00445393" w:rsidP="00445393">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t xml:space="preserve">委員　　　　　</w:t>
      </w:r>
      <w:r w:rsidR="00D1177E" w:rsidRPr="00E63B97">
        <w:rPr>
          <w:rFonts w:ascii="ＭＳ 明朝" w:hAnsi="ＭＳ 明朝" w:hint="eastAsia"/>
          <w:sz w:val="24"/>
          <w:szCs w:val="24"/>
        </w:rPr>
        <w:t>衣笠　葉子</w:t>
      </w:r>
    </w:p>
    <w:p w14:paraId="7560CDA5" w14:textId="26D59ADB" w:rsidR="00445393" w:rsidRDefault="00445393" w:rsidP="00445393">
      <w:pPr>
        <w:autoSpaceDE w:val="0"/>
        <w:autoSpaceDN w:val="0"/>
        <w:ind w:firstLineChars="2108" w:firstLine="5059"/>
        <w:rPr>
          <w:rFonts w:ascii="ＭＳ 明朝" w:hAnsi="ＭＳ 明朝"/>
          <w:sz w:val="24"/>
          <w:szCs w:val="24"/>
        </w:rPr>
      </w:pPr>
      <w:r w:rsidRPr="00E63B97">
        <w:rPr>
          <w:rFonts w:ascii="ＭＳ 明朝" w:hAnsi="ＭＳ 明朝" w:hint="eastAsia"/>
          <w:sz w:val="24"/>
          <w:szCs w:val="24"/>
        </w:rPr>
        <w:t xml:space="preserve">委員　　　　　</w:t>
      </w:r>
      <w:r w:rsidR="00D1177E" w:rsidRPr="00E63B97">
        <w:rPr>
          <w:rFonts w:ascii="ＭＳ 明朝" w:hAnsi="ＭＳ 明朝" w:hint="eastAsia"/>
          <w:sz w:val="24"/>
          <w:szCs w:val="24"/>
        </w:rPr>
        <w:t>野田　　崇</w:t>
      </w:r>
    </w:p>
    <w:p w14:paraId="6BA283B2" w14:textId="503A3CAC" w:rsidR="00320EAD" w:rsidRDefault="00320EAD" w:rsidP="00320EAD">
      <w:pPr>
        <w:autoSpaceDE w:val="0"/>
        <w:autoSpaceDN w:val="0"/>
        <w:rPr>
          <w:rFonts w:ascii="ＭＳ 明朝" w:hAnsi="ＭＳ 明朝"/>
          <w:sz w:val="24"/>
          <w:szCs w:val="24"/>
        </w:rPr>
      </w:pPr>
    </w:p>
    <w:sectPr w:rsidR="00320EAD" w:rsidSect="001136EC">
      <w:footerReference w:type="default" r:id="rId8"/>
      <w:pgSz w:w="11906" w:h="16838" w:code="9"/>
      <w:pgMar w:top="1701" w:right="1701" w:bottom="1418"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776CB" w16cid:durableId="20241E6A"/>
  <w16cid:commentId w16cid:paraId="16F52C81" w16cid:durableId="20241E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B47F2" w14:textId="77777777" w:rsidR="00630F77" w:rsidRDefault="00630F77" w:rsidP="00077175">
      <w:r>
        <w:separator/>
      </w:r>
    </w:p>
  </w:endnote>
  <w:endnote w:type="continuationSeparator" w:id="0">
    <w:p w14:paraId="55C54619" w14:textId="77777777" w:rsidR="00630F77" w:rsidRDefault="00630F7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7AA35EAC" w:rsidR="007E228F" w:rsidRDefault="00A522C8">
    <w:pPr>
      <w:pStyle w:val="a5"/>
      <w:jc w:val="center"/>
    </w:pPr>
    <w:r>
      <w:fldChar w:fldCharType="begin"/>
    </w:r>
    <w:r w:rsidR="007E228F">
      <w:instrText>PAGE   \* MERGEFORMAT</w:instrText>
    </w:r>
    <w:r>
      <w:fldChar w:fldCharType="separate"/>
    </w:r>
    <w:r w:rsidR="008234AC" w:rsidRPr="008234AC">
      <w:rPr>
        <w:noProof/>
        <w:lang w:val="ja-JP"/>
      </w:rPr>
      <w:t>2</w:t>
    </w:r>
    <w:r>
      <w:fldChar w:fldCharType="end"/>
    </w:r>
  </w:p>
  <w:p w14:paraId="5D9E46C9"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6C875" w14:textId="77777777" w:rsidR="00630F77" w:rsidRDefault="00630F77" w:rsidP="00077175">
      <w:r>
        <w:separator/>
      </w:r>
    </w:p>
  </w:footnote>
  <w:footnote w:type="continuationSeparator" w:id="0">
    <w:p w14:paraId="0E240C41" w14:textId="77777777" w:rsidR="00630F77" w:rsidRDefault="00630F77"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0B10"/>
    <w:rsid w:val="00001487"/>
    <w:rsid w:val="000017FE"/>
    <w:rsid w:val="00002268"/>
    <w:rsid w:val="000023E2"/>
    <w:rsid w:val="00002BF5"/>
    <w:rsid w:val="00004069"/>
    <w:rsid w:val="000042AE"/>
    <w:rsid w:val="00006339"/>
    <w:rsid w:val="000122F1"/>
    <w:rsid w:val="00013923"/>
    <w:rsid w:val="00014B3A"/>
    <w:rsid w:val="00015720"/>
    <w:rsid w:val="000162B3"/>
    <w:rsid w:val="0001757B"/>
    <w:rsid w:val="00020A9D"/>
    <w:rsid w:val="00025899"/>
    <w:rsid w:val="00027AA3"/>
    <w:rsid w:val="000307ED"/>
    <w:rsid w:val="00031582"/>
    <w:rsid w:val="00032890"/>
    <w:rsid w:val="00032D43"/>
    <w:rsid w:val="000373F8"/>
    <w:rsid w:val="000427C3"/>
    <w:rsid w:val="000430DA"/>
    <w:rsid w:val="00043400"/>
    <w:rsid w:val="000454AC"/>
    <w:rsid w:val="0004585B"/>
    <w:rsid w:val="00045AA6"/>
    <w:rsid w:val="00045AAC"/>
    <w:rsid w:val="00045FFE"/>
    <w:rsid w:val="00046842"/>
    <w:rsid w:val="00050F15"/>
    <w:rsid w:val="00051082"/>
    <w:rsid w:val="000514D0"/>
    <w:rsid w:val="000516A5"/>
    <w:rsid w:val="000547DF"/>
    <w:rsid w:val="0006240F"/>
    <w:rsid w:val="00062754"/>
    <w:rsid w:val="0006376D"/>
    <w:rsid w:val="00063DA9"/>
    <w:rsid w:val="00065629"/>
    <w:rsid w:val="00074F2A"/>
    <w:rsid w:val="00075959"/>
    <w:rsid w:val="00076157"/>
    <w:rsid w:val="00077175"/>
    <w:rsid w:val="000776C5"/>
    <w:rsid w:val="00077CDD"/>
    <w:rsid w:val="00081926"/>
    <w:rsid w:val="00081F16"/>
    <w:rsid w:val="0008206F"/>
    <w:rsid w:val="000869EF"/>
    <w:rsid w:val="00086EB4"/>
    <w:rsid w:val="0009053B"/>
    <w:rsid w:val="00090733"/>
    <w:rsid w:val="00091B5F"/>
    <w:rsid w:val="000938EA"/>
    <w:rsid w:val="00094643"/>
    <w:rsid w:val="00095F89"/>
    <w:rsid w:val="00096DBD"/>
    <w:rsid w:val="000979A6"/>
    <w:rsid w:val="000A02D4"/>
    <w:rsid w:val="000A062E"/>
    <w:rsid w:val="000A0C25"/>
    <w:rsid w:val="000A1D3C"/>
    <w:rsid w:val="000A296A"/>
    <w:rsid w:val="000A724D"/>
    <w:rsid w:val="000B0DEA"/>
    <w:rsid w:val="000B14F3"/>
    <w:rsid w:val="000B1828"/>
    <w:rsid w:val="000B1DB6"/>
    <w:rsid w:val="000B2D70"/>
    <w:rsid w:val="000B31B4"/>
    <w:rsid w:val="000B474A"/>
    <w:rsid w:val="000B57CC"/>
    <w:rsid w:val="000B58C1"/>
    <w:rsid w:val="000C0A29"/>
    <w:rsid w:val="000C1E7E"/>
    <w:rsid w:val="000C2D08"/>
    <w:rsid w:val="000C329A"/>
    <w:rsid w:val="000C3AA5"/>
    <w:rsid w:val="000C4B62"/>
    <w:rsid w:val="000C4CB1"/>
    <w:rsid w:val="000C505B"/>
    <w:rsid w:val="000C59A0"/>
    <w:rsid w:val="000C5FE4"/>
    <w:rsid w:val="000C6133"/>
    <w:rsid w:val="000C67D0"/>
    <w:rsid w:val="000C67E8"/>
    <w:rsid w:val="000D0E51"/>
    <w:rsid w:val="000D1572"/>
    <w:rsid w:val="000D309C"/>
    <w:rsid w:val="000D3749"/>
    <w:rsid w:val="000D413C"/>
    <w:rsid w:val="000D49C9"/>
    <w:rsid w:val="000D62F2"/>
    <w:rsid w:val="000E04F0"/>
    <w:rsid w:val="000E0A50"/>
    <w:rsid w:val="000E0ECC"/>
    <w:rsid w:val="000E47AF"/>
    <w:rsid w:val="000E7E80"/>
    <w:rsid w:val="000F3F75"/>
    <w:rsid w:val="000F4F1D"/>
    <w:rsid w:val="000F6B0B"/>
    <w:rsid w:val="000F6CDB"/>
    <w:rsid w:val="000F704D"/>
    <w:rsid w:val="001046A0"/>
    <w:rsid w:val="00104D46"/>
    <w:rsid w:val="00105337"/>
    <w:rsid w:val="0011082D"/>
    <w:rsid w:val="001136EC"/>
    <w:rsid w:val="00113DC4"/>
    <w:rsid w:val="001142E1"/>
    <w:rsid w:val="0012017F"/>
    <w:rsid w:val="001202DC"/>
    <w:rsid w:val="0012121C"/>
    <w:rsid w:val="001216A5"/>
    <w:rsid w:val="00122367"/>
    <w:rsid w:val="00124517"/>
    <w:rsid w:val="00126856"/>
    <w:rsid w:val="00127DCC"/>
    <w:rsid w:val="00131C4B"/>
    <w:rsid w:val="001329B3"/>
    <w:rsid w:val="00133C39"/>
    <w:rsid w:val="00134525"/>
    <w:rsid w:val="00136EF5"/>
    <w:rsid w:val="00140578"/>
    <w:rsid w:val="00143AFF"/>
    <w:rsid w:val="00143BCB"/>
    <w:rsid w:val="00150902"/>
    <w:rsid w:val="00154D25"/>
    <w:rsid w:val="00157CFE"/>
    <w:rsid w:val="00161136"/>
    <w:rsid w:val="001617E7"/>
    <w:rsid w:val="001622A0"/>
    <w:rsid w:val="00163487"/>
    <w:rsid w:val="0016745E"/>
    <w:rsid w:val="00170757"/>
    <w:rsid w:val="00171551"/>
    <w:rsid w:val="00173923"/>
    <w:rsid w:val="001754C0"/>
    <w:rsid w:val="00177DAD"/>
    <w:rsid w:val="001804C0"/>
    <w:rsid w:val="00182A14"/>
    <w:rsid w:val="00182CF5"/>
    <w:rsid w:val="00183160"/>
    <w:rsid w:val="00184D24"/>
    <w:rsid w:val="00192851"/>
    <w:rsid w:val="00193446"/>
    <w:rsid w:val="00194E3A"/>
    <w:rsid w:val="00195A8A"/>
    <w:rsid w:val="001965A1"/>
    <w:rsid w:val="001976D7"/>
    <w:rsid w:val="001A09ED"/>
    <w:rsid w:val="001A16E4"/>
    <w:rsid w:val="001A40A7"/>
    <w:rsid w:val="001A4D5F"/>
    <w:rsid w:val="001A7E87"/>
    <w:rsid w:val="001B1002"/>
    <w:rsid w:val="001B2C2D"/>
    <w:rsid w:val="001B2FD9"/>
    <w:rsid w:val="001B3768"/>
    <w:rsid w:val="001B6338"/>
    <w:rsid w:val="001B6FA7"/>
    <w:rsid w:val="001C28EC"/>
    <w:rsid w:val="001C2E11"/>
    <w:rsid w:val="001C5E9B"/>
    <w:rsid w:val="001C6E76"/>
    <w:rsid w:val="001C78CD"/>
    <w:rsid w:val="001D0F62"/>
    <w:rsid w:val="001D1E33"/>
    <w:rsid w:val="001D2E1E"/>
    <w:rsid w:val="001D58D7"/>
    <w:rsid w:val="001D5EF2"/>
    <w:rsid w:val="001D7C59"/>
    <w:rsid w:val="001E06C3"/>
    <w:rsid w:val="001E0702"/>
    <w:rsid w:val="001E273D"/>
    <w:rsid w:val="001E459D"/>
    <w:rsid w:val="001E76A9"/>
    <w:rsid w:val="001F005E"/>
    <w:rsid w:val="001F0474"/>
    <w:rsid w:val="001F2992"/>
    <w:rsid w:val="001F2D31"/>
    <w:rsid w:val="001F3908"/>
    <w:rsid w:val="001F4173"/>
    <w:rsid w:val="001F4E06"/>
    <w:rsid w:val="00200C74"/>
    <w:rsid w:val="00201ACC"/>
    <w:rsid w:val="00202C2A"/>
    <w:rsid w:val="002037D7"/>
    <w:rsid w:val="00203BFF"/>
    <w:rsid w:val="00204508"/>
    <w:rsid w:val="00204818"/>
    <w:rsid w:val="00207780"/>
    <w:rsid w:val="00210079"/>
    <w:rsid w:val="00211280"/>
    <w:rsid w:val="00213BA4"/>
    <w:rsid w:val="002201D4"/>
    <w:rsid w:val="0022096C"/>
    <w:rsid w:val="00220A8E"/>
    <w:rsid w:val="002212B8"/>
    <w:rsid w:val="00221D3A"/>
    <w:rsid w:val="00221DAF"/>
    <w:rsid w:val="00222CA7"/>
    <w:rsid w:val="00223AEF"/>
    <w:rsid w:val="0022439D"/>
    <w:rsid w:val="002264E5"/>
    <w:rsid w:val="00226A52"/>
    <w:rsid w:val="0023291C"/>
    <w:rsid w:val="00233361"/>
    <w:rsid w:val="00235274"/>
    <w:rsid w:val="002449C8"/>
    <w:rsid w:val="002468A1"/>
    <w:rsid w:val="00251666"/>
    <w:rsid w:val="00252713"/>
    <w:rsid w:val="0025298E"/>
    <w:rsid w:val="00253082"/>
    <w:rsid w:val="00253AEC"/>
    <w:rsid w:val="002543C2"/>
    <w:rsid w:val="00254F27"/>
    <w:rsid w:val="0025778A"/>
    <w:rsid w:val="00262CF5"/>
    <w:rsid w:val="00263208"/>
    <w:rsid w:val="002634CC"/>
    <w:rsid w:val="002651F4"/>
    <w:rsid w:val="002665E8"/>
    <w:rsid w:val="002666F0"/>
    <w:rsid w:val="00266D7F"/>
    <w:rsid w:val="002710E6"/>
    <w:rsid w:val="00271801"/>
    <w:rsid w:val="00273022"/>
    <w:rsid w:val="00275024"/>
    <w:rsid w:val="002756C4"/>
    <w:rsid w:val="002759E0"/>
    <w:rsid w:val="00275F79"/>
    <w:rsid w:val="002824A7"/>
    <w:rsid w:val="002825AA"/>
    <w:rsid w:val="0028279B"/>
    <w:rsid w:val="00282BA1"/>
    <w:rsid w:val="002833E9"/>
    <w:rsid w:val="00290C41"/>
    <w:rsid w:val="00291B31"/>
    <w:rsid w:val="00293722"/>
    <w:rsid w:val="002940FC"/>
    <w:rsid w:val="002963F3"/>
    <w:rsid w:val="00296A41"/>
    <w:rsid w:val="002A2FF0"/>
    <w:rsid w:val="002A3019"/>
    <w:rsid w:val="002A4750"/>
    <w:rsid w:val="002A4E38"/>
    <w:rsid w:val="002A4EDE"/>
    <w:rsid w:val="002A661B"/>
    <w:rsid w:val="002A7814"/>
    <w:rsid w:val="002A7C2C"/>
    <w:rsid w:val="002B0107"/>
    <w:rsid w:val="002B178E"/>
    <w:rsid w:val="002B3448"/>
    <w:rsid w:val="002B4A1F"/>
    <w:rsid w:val="002B530E"/>
    <w:rsid w:val="002B581A"/>
    <w:rsid w:val="002B5CCB"/>
    <w:rsid w:val="002B6599"/>
    <w:rsid w:val="002C00A7"/>
    <w:rsid w:val="002C0E5D"/>
    <w:rsid w:val="002C125F"/>
    <w:rsid w:val="002C3218"/>
    <w:rsid w:val="002C326F"/>
    <w:rsid w:val="002C3C82"/>
    <w:rsid w:val="002C43A6"/>
    <w:rsid w:val="002C43C0"/>
    <w:rsid w:val="002C49EF"/>
    <w:rsid w:val="002C5A82"/>
    <w:rsid w:val="002C5B41"/>
    <w:rsid w:val="002C601A"/>
    <w:rsid w:val="002C6711"/>
    <w:rsid w:val="002D0E7D"/>
    <w:rsid w:val="002D274A"/>
    <w:rsid w:val="002D2968"/>
    <w:rsid w:val="002D3A3F"/>
    <w:rsid w:val="002D629E"/>
    <w:rsid w:val="002E2B5B"/>
    <w:rsid w:val="002E3279"/>
    <w:rsid w:val="002E3CEF"/>
    <w:rsid w:val="002E4F54"/>
    <w:rsid w:val="002E57FC"/>
    <w:rsid w:val="002F1697"/>
    <w:rsid w:val="002F24CD"/>
    <w:rsid w:val="002F265A"/>
    <w:rsid w:val="002F34D5"/>
    <w:rsid w:val="002F6F4A"/>
    <w:rsid w:val="00301F3F"/>
    <w:rsid w:val="00303D12"/>
    <w:rsid w:val="00304875"/>
    <w:rsid w:val="00305562"/>
    <w:rsid w:val="00305E6B"/>
    <w:rsid w:val="0031033F"/>
    <w:rsid w:val="003103CF"/>
    <w:rsid w:val="0031056B"/>
    <w:rsid w:val="00313303"/>
    <w:rsid w:val="00313A47"/>
    <w:rsid w:val="0031459F"/>
    <w:rsid w:val="00314F66"/>
    <w:rsid w:val="00315A4E"/>
    <w:rsid w:val="00315AFF"/>
    <w:rsid w:val="00315C7F"/>
    <w:rsid w:val="00316639"/>
    <w:rsid w:val="00320EAD"/>
    <w:rsid w:val="00322EAC"/>
    <w:rsid w:val="003242A2"/>
    <w:rsid w:val="00324A57"/>
    <w:rsid w:val="003270A4"/>
    <w:rsid w:val="00327222"/>
    <w:rsid w:val="003279DD"/>
    <w:rsid w:val="00327C0D"/>
    <w:rsid w:val="00327D84"/>
    <w:rsid w:val="0033120F"/>
    <w:rsid w:val="003325D0"/>
    <w:rsid w:val="00332928"/>
    <w:rsid w:val="00336769"/>
    <w:rsid w:val="00341138"/>
    <w:rsid w:val="00342321"/>
    <w:rsid w:val="003451DF"/>
    <w:rsid w:val="00347CCF"/>
    <w:rsid w:val="003524DA"/>
    <w:rsid w:val="00354034"/>
    <w:rsid w:val="00354480"/>
    <w:rsid w:val="00354EA3"/>
    <w:rsid w:val="0035615E"/>
    <w:rsid w:val="0035741E"/>
    <w:rsid w:val="00360344"/>
    <w:rsid w:val="00361B7C"/>
    <w:rsid w:val="0036311F"/>
    <w:rsid w:val="00363DFC"/>
    <w:rsid w:val="003649CB"/>
    <w:rsid w:val="00365763"/>
    <w:rsid w:val="0036676A"/>
    <w:rsid w:val="003677EA"/>
    <w:rsid w:val="00372579"/>
    <w:rsid w:val="00372677"/>
    <w:rsid w:val="003726B4"/>
    <w:rsid w:val="00373540"/>
    <w:rsid w:val="00376995"/>
    <w:rsid w:val="00376CD1"/>
    <w:rsid w:val="00377575"/>
    <w:rsid w:val="003815B4"/>
    <w:rsid w:val="003840E1"/>
    <w:rsid w:val="00384CC0"/>
    <w:rsid w:val="003852CA"/>
    <w:rsid w:val="003916EB"/>
    <w:rsid w:val="00391726"/>
    <w:rsid w:val="003929A2"/>
    <w:rsid w:val="00394054"/>
    <w:rsid w:val="00395AE7"/>
    <w:rsid w:val="00396CD4"/>
    <w:rsid w:val="003A1791"/>
    <w:rsid w:val="003A1DC4"/>
    <w:rsid w:val="003A1E5B"/>
    <w:rsid w:val="003A2DC8"/>
    <w:rsid w:val="003A30F4"/>
    <w:rsid w:val="003A3593"/>
    <w:rsid w:val="003A406A"/>
    <w:rsid w:val="003A46B0"/>
    <w:rsid w:val="003A4C92"/>
    <w:rsid w:val="003A6337"/>
    <w:rsid w:val="003A651F"/>
    <w:rsid w:val="003A67B0"/>
    <w:rsid w:val="003B1284"/>
    <w:rsid w:val="003B17F6"/>
    <w:rsid w:val="003B2EA5"/>
    <w:rsid w:val="003B35C4"/>
    <w:rsid w:val="003B4D55"/>
    <w:rsid w:val="003B61CC"/>
    <w:rsid w:val="003B64AD"/>
    <w:rsid w:val="003B6B02"/>
    <w:rsid w:val="003B79E2"/>
    <w:rsid w:val="003C1EEF"/>
    <w:rsid w:val="003C2886"/>
    <w:rsid w:val="003C32FD"/>
    <w:rsid w:val="003C39CE"/>
    <w:rsid w:val="003C4767"/>
    <w:rsid w:val="003C4F35"/>
    <w:rsid w:val="003C62DB"/>
    <w:rsid w:val="003C641F"/>
    <w:rsid w:val="003C6719"/>
    <w:rsid w:val="003C6FB9"/>
    <w:rsid w:val="003C7457"/>
    <w:rsid w:val="003C790B"/>
    <w:rsid w:val="003C7D3E"/>
    <w:rsid w:val="003D313C"/>
    <w:rsid w:val="003D3FA0"/>
    <w:rsid w:val="003D46D3"/>
    <w:rsid w:val="003D4741"/>
    <w:rsid w:val="003D55E3"/>
    <w:rsid w:val="003D62FC"/>
    <w:rsid w:val="003D701A"/>
    <w:rsid w:val="003E132E"/>
    <w:rsid w:val="003E1361"/>
    <w:rsid w:val="003E2FE9"/>
    <w:rsid w:val="003E33EC"/>
    <w:rsid w:val="003E3EE3"/>
    <w:rsid w:val="003E56DF"/>
    <w:rsid w:val="003E5CF1"/>
    <w:rsid w:val="003E75D9"/>
    <w:rsid w:val="003F0A2A"/>
    <w:rsid w:val="003F1BEC"/>
    <w:rsid w:val="003F2968"/>
    <w:rsid w:val="003F378A"/>
    <w:rsid w:val="003F49AB"/>
    <w:rsid w:val="003F74AC"/>
    <w:rsid w:val="00401555"/>
    <w:rsid w:val="004019DF"/>
    <w:rsid w:val="00401C91"/>
    <w:rsid w:val="0040258E"/>
    <w:rsid w:val="00404C5A"/>
    <w:rsid w:val="0040661C"/>
    <w:rsid w:val="0040788D"/>
    <w:rsid w:val="00410B6E"/>
    <w:rsid w:val="00410EAC"/>
    <w:rsid w:val="004140AF"/>
    <w:rsid w:val="0041455C"/>
    <w:rsid w:val="004148E3"/>
    <w:rsid w:val="00414F96"/>
    <w:rsid w:val="0041599D"/>
    <w:rsid w:val="00416E43"/>
    <w:rsid w:val="00417127"/>
    <w:rsid w:val="0042022E"/>
    <w:rsid w:val="004209C0"/>
    <w:rsid w:val="0042237C"/>
    <w:rsid w:val="004270B2"/>
    <w:rsid w:val="00427A16"/>
    <w:rsid w:val="00432AF4"/>
    <w:rsid w:val="00433231"/>
    <w:rsid w:val="004338DF"/>
    <w:rsid w:val="00433FB1"/>
    <w:rsid w:val="004342F6"/>
    <w:rsid w:val="00434927"/>
    <w:rsid w:val="00434C47"/>
    <w:rsid w:val="00435C1F"/>
    <w:rsid w:val="00443CED"/>
    <w:rsid w:val="004448F3"/>
    <w:rsid w:val="00445393"/>
    <w:rsid w:val="00447CFE"/>
    <w:rsid w:val="00450D3A"/>
    <w:rsid w:val="00453AEA"/>
    <w:rsid w:val="00453E5F"/>
    <w:rsid w:val="004553E9"/>
    <w:rsid w:val="004556B9"/>
    <w:rsid w:val="00461133"/>
    <w:rsid w:val="004611AB"/>
    <w:rsid w:val="00461E20"/>
    <w:rsid w:val="00467255"/>
    <w:rsid w:val="0047057D"/>
    <w:rsid w:val="004731D6"/>
    <w:rsid w:val="0047367B"/>
    <w:rsid w:val="00474D8B"/>
    <w:rsid w:val="00476013"/>
    <w:rsid w:val="00476108"/>
    <w:rsid w:val="004807F6"/>
    <w:rsid w:val="00482694"/>
    <w:rsid w:val="00482DAE"/>
    <w:rsid w:val="004840C3"/>
    <w:rsid w:val="00486A89"/>
    <w:rsid w:val="00491517"/>
    <w:rsid w:val="0049337E"/>
    <w:rsid w:val="00494492"/>
    <w:rsid w:val="00495F23"/>
    <w:rsid w:val="00496DFE"/>
    <w:rsid w:val="004973E2"/>
    <w:rsid w:val="004A00D4"/>
    <w:rsid w:val="004A14C6"/>
    <w:rsid w:val="004A35E1"/>
    <w:rsid w:val="004A5572"/>
    <w:rsid w:val="004A5E95"/>
    <w:rsid w:val="004A6AC4"/>
    <w:rsid w:val="004B106E"/>
    <w:rsid w:val="004B2428"/>
    <w:rsid w:val="004B3285"/>
    <w:rsid w:val="004B45A9"/>
    <w:rsid w:val="004B471A"/>
    <w:rsid w:val="004C0C92"/>
    <w:rsid w:val="004C332B"/>
    <w:rsid w:val="004C3354"/>
    <w:rsid w:val="004C3878"/>
    <w:rsid w:val="004D3218"/>
    <w:rsid w:val="004D37CF"/>
    <w:rsid w:val="004D5370"/>
    <w:rsid w:val="004D7E0C"/>
    <w:rsid w:val="004E0349"/>
    <w:rsid w:val="004E4762"/>
    <w:rsid w:val="004E4BE0"/>
    <w:rsid w:val="004E5896"/>
    <w:rsid w:val="004E6B5C"/>
    <w:rsid w:val="004E6B91"/>
    <w:rsid w:val="004F12BF"/>
    <w:rsid w:val="004F44A8"/>
    <w:rsid w:val="004F555B"/>
    <w:rsid w:val="004F5DAD"/>
    <w:rsid w:val="005012AA"/>
    <w:rsid w:val="00501355"/>
    <w:rsid w:val="005027AD"/>
    <w:rsid w:val="00503594"/>
    <w:rsid w:val="00505C9A"/>
    <w:rsid w:val="0050759F"/>
    <w:rsid w:val="00511063"/>
    <w:rsid w:val="00511323"/>
    <w:rsid w:val="00523230"/>
    <w:rsid w:val="00523B64"/>
    <w:rsid w:val="00523DE9"/>
    <w:rsid w:val="0052555A"/>
    <w:rsid w:val="0052588A"/>
    <w:rsid w:val="00527149"/>
    <w:rsid w:val="00530B16"/>
    <w:rsid w:val="0053124B"/>
    <w:rsid w:val="00533874"/>
    <w:rsid w:val="00533C35"/>
    <w:rsid w:val="00537894"/>
    <w:rsid w:val="0054044F"/>
    <w:rsid w:val="005428BF"/>
    <w:rsid w:val="0055522C"/>
    <w:rsid w:val="0055761B"/>
    <w:rsid w:val="00562F15"/>
    <w:rsid w:val="00566F38"/>
    <w:rsid w:val="00567740"/>
    <w:rsid w:val="00572203"/>
    <w:rsid w:val="00576380"/>
    <w:rsid w:val="00576EBA"/>
    <w:rsid w:val="005805A4"/>
    <w:rsid w:val="00581E5A"/>
    <w:rsid w:val="00581E63"/>
    <w:rsid w:val="00581ECB"/>
    <w:rsid w:val="00582C73"/>
    <w:rsid w:val="00583942"/>
    <w:rsid w:val="00586AE1"/>
    <w:rsid w:val="005878B1"/>
    <w:rsid w:val="005908FF"/>
    <w:rsid w:val="0059195B"/>
    <w:rsid w:val="00591F13"/>
    <w:rsid w:val="0059207D"/>
    <w:rsid w:val="00595622"/>
    <w:rsid w:val="005963E1"/>
    <w:rsid w:val="005A0508"/>
    <w:rsid w:val="005A3B0E"/>
    <w:rsid w:val="005A460F"/>
    <w:rsid w:val="005A4D16"/>
    <w:rsid w:val="005A6B33"/>
    <w:rsid w:val="005B07EB"/>
    <w:rsid w:val="005B1718"/>
    <w:rsid w:val="005B2A3A"/>
    <w:rsid w:val="005B2B8A"/>
    <w:rsid w:val="005B54C7"/>
    <w:rsid w:val="005B66AA"/>
    <w:rsid w:val="005C0295"/>
    <w:rsid w:val="005C2135"/>
    <w:rsid w:val="005C42E7"/>
    <w:rsid w:val="005C7C4A"/>
    <w:rsid w:val="005C7FF5"/>
    <w:rsid w:val="005D08A6"/>
    <w:rsid w:val="005D1364"/>
    <w:rsid w:val="005D6926"/>
    <w:rsid w:val="005D7055"/>
    <w:rsid w:val="005D7239"/>
    <w:rsid w:val="005E004A"/>
    <w:rsid w:val="005E3728"/>
    <w:rsid w:val="005E4226"/>
    <w:rsid w:val="005E5675"/>
    <w:rsid w:val="005E5A96"/>
    <w:rsid w:val="005E7736"/>
    <w:rsid w:val="005E7A2C"/>
    <w:rsid w:val="005E7B15"/>
    <w:rsid w:val="005F035B"/>
    <w:rsid w:val="005F089B"/>
    <w:rsid w:val="005F25DB"/>
    <w:rsid w:val="005F3562"/>
    <w:rsid w:val="006019EB"/>
    <w:rsid w:val="006025B7"/>
    <w:rsid w:val="0060260F"/>
    <w:rsid w:val="006048A4"/>
    <w:rsid w:val="006048D7"/>
    <w:rsid w:val="00604A59"/>
    <w:rsid w:val="00605B63"/>
    <w:rsid w:val="006068ED"/>
    <w:rsid w:val="00611AE6"/>
    <w:rsid w:val="00611B7B"/>
    <w:rsid w:val="0061200E"/>
    <w:rsid w:val="006126A5"/>
    <w:rsid w:val="006126DF"/>
    <w:rsid w:val="006135DD"/>
    <w:rsid w:val="0061366F"/>
    <w:rsid w:val="00614888"/>
    <w:rsid w:val="00614DE3"/>
    <w:rsid w:val="00622361"/>
    <w:rsid w:val="0062280F"/>
    <w:rsid w:val="006262BB"/>
    <w:rsid w:val="00626BEE"/>
    <w:rsid w:val="006276E4"/>
    <w:rsid w:val="00627EC4"/>
    <w:rsid w:val="006302D5"/>
    <w:rsid w:val="00630AAB"/>
    <w:rsid w:val="00630C2F"/>
    <w:rsid w:val="00630F77"/>
    <w:rsid w:val="00631A50"/>
    <w:rsid w:val="00632516"/>
    <w:rsid w:val="00632C15"/>
    <w:rsid w:val="00632F8A"/>
    <w:rsid w:val="006338C4"/>
    <w:rsid w:val="00633D5F"/>
    <w:rsid w:val="0063525D"/>
    <w:rsid w:val="006404CF"/>
    <w:rsid w:val="00640B6E"/>
    <w:rsid w:val="00642A0C"/>
    <w:rsid w:val="00645123"/>
    <w:rsid w:val="00645268"/>
    <w:rsid w:val="006459B9"/>
    <w:rsid w:val="0065034E"/>
    <w:rsid w:val="006506ED"/>
    <w:rsid w:val="00650D24"/>
    <w:rsid w:val="00651F73"/>
    <w:rsid w:val="00653263"/>
    <w:rsid w:val="006554B0"/>
    <w:rsid w:val="0066360B"/>
    <w:rsid w:val="006643B4"/>
    <w:rsid w:val="00665FB8"/>
    <w:rsid w:val="0066784B"/>
    <w:rsid w:val="00667A51"/>
    <w:rsid w:val="0067038C"/>
    <w:rsid w:val="00672DE3"/>
    <w:rsid w:val="006753ED"/>
    <w:rsid w:val="00675B87"/>
    <w:rsid w:val="0067725A"/>
    <w:rsid w:val="00691FCB"/>
    <w:rsid w:val="006941BB"/>
    <w:rsid w:val="006948C4"/>
    <w:rsid w:val="006A1DE9"/>
    <w:rsid w:val="006A7203"/>
    <w:rsid w:val="006B07E3"/>
    <w:rsid w:val="006B4636"/>
    <w:rsid w:val="006B4690"/>
    <w:rsid w:val="006B532F"/>
    <w:rsid w:val="006B5C33"/>
    <w:rsid w:val="006B7D04"/>
    <w:rsid w:val="006C1F44"/>
    <w:rsid w:val="006C3DA3"/>
    <w:rsid w:val="006C3E75"/>
    <w:rsid w:val="006C4B17"/>
    <w:rsid w:val="006C6103"/>
    <w:rsid w:val="006C7751"/>
    <w:rsid w:val="006D0734"/>
    <w:rsid w:val="006D14CE"/>
    <w:rsid w:val="006D1E0E"/>
    <w:rsid w:val="006D2CEA"/>
    <w:rsid w:val="006D3215"/>
    <w:rsid w:val="006D567B"/>
    <w:rsid w:val="006D5ACB"/>
    <w:rsid w:val="006D6491"/>
    <w:rsid w:val="006E387B"/>
    <w:rsid w:val="006F105E"/>
    <w:rsid w:val="006F2FDF"/>
    <w:rsid w:val="006F3076"/>
    <w:rsid w:val="006F578A"/>
    <w:rsid w:val="006F6F34"/>
    <w:rsid w:val="006F77FD"/>
    <w:rsid w:val="0070101C"/>
    <w:rsid w:val="00702CA2"/>
    <w:rsid w:val="007039C2"/>
    <w:rsid w:val="00705ED5"/>
    <w:rsid w:val="007100EA"/>
    <w:rsid w:val="0071102D"/>
    <w:rsid w:val="00713136"/>
    <w:rsid w:val="007150D6"/>
    <w:rsid w:val="00715A16"/>
    <w:rsid w:val="0071674B"/>
    <w:rsid w:val="007201D3"/>
    <w:rsid w:val="007212DB"/>
    <w:rsid w:val="00721D54"/>
    <w:rsid w:val="007232A1"/>
    <w:rsid w:val="007234E3"/>
    <w:rsid w:val="00723580"/>
    <w:rsid w:val="0073751F"/>
    <w:rsid w:val="0074136A"/>
    <w:rsid w:val="0074183D"/>
    <w:rsid w:val="00744E06"/>
    <w:rsid w:val="00744EB6"/>
    <w:rsid w:val="00746B59"/>
    <w:rsid w:val="00747AC5"/>
    <w:rsid w:val="00751396"/>
    <w:rsid w:val="00755ABE"/>
    <w:rsid w:val="00756A1E"/>
    <w:rsid w:val="00756CDE"/>
    <w:rsid w:val="0075704C"/>
    <w:rsid w:val="00760941"/>
    <w:rsid w:val="00760FBA"/>
    <w:rsid w:val="00761B2C"/>
    <w:rsid w:val="0076230E"/>
    <w:rsid w:val="007633EF"/>
    <w:rsid w:val="00764E85"/>
    <w:rsid w:val="00766366"/>
    <w:rsid w:val="0076671A"/>
    <w:rsid w:val="00766F08"/>
    <w:rsid w:val="00767695"/>
    <w:rsid w:val="00770363"/>
    <w:rsid w:val="0077268D"/>
    <w:rsid w:val="00772BAA"/>
    <w:rsid w:val="0077309C"/>
    <w:rsid w:val="00773494"/>
    <w:rsid w:val="00774444"/>
    <w:rsid w:val="0077520D"/>
    <w:rsid w:val="00775AD0"/>
    <w:rsid w:val="00775FE6"/>
    <w:rsid w:val="007767C8"/>
    <w:rsid w:val="00776B40"/>
    <w:rsid w:val="00780C0F"/>
    <w:rsid w:val="00781C12"/>
    <w:rsid w:val="00781F05"/>
    <w:rsid w:val="00782EB1"/>
    <w:rsid w:val="00784949"/>
    <w:rsid w:val="00784CED"/>
    <w:rsid w:val="00785FA9"/>
    <w:rsid w:val="0078609E"/>
    <w:rsid w:val="00786293"/>
    <w:rsid w:val="007868B7"/>
    <w:rsid w:val="007909FF"/>
    <w:rsid w:val="00794EA1"/>
    <w:rsid w:val="00795643"/>
    <w:rsid w:val="007A1437"/>
    <w:rsid w:val="007A1B55"/>
    <w:rsid w:val="007A1C9E"/>
    <w:rsid w:val="007A39F2"/>
    <w:rsid w:val="007A4419"/>
    <w:rsid w:val="007A4979"/>
    <w:rsid w:val="007A6C58"/>
    <w:rsid w:val="007A7607"/>
    <w:rsid w:val="007B143C"/>
    <w:rsid w:val="007B233F"/>
    <w:rsid w:val="007B4715"/>
    <w:rsid w:val="007B63B5"/>
    <w:rsid w:val="007B782E"/>
    <w:rsid w:val="007B7FFB"/>
    <w:rsid w:val="007C1918"/>
    <w:rsid w:val="007C2EB4"/>
    <w:rsid w:val="007C40DD"/>
    <w:rsid w:val="007C4F95"/>
    <w:rsid w:val="007C7A1D"/>
    <w:rsid w:val="007D008A"/>
    <w:rsid w:val="007D0C7B"/>
    <w:rsid w:val="007D19D2"/>
    <w:rsid w:val="007D2188"/>
    <w:rsid w:val="007E228F"/>
    <w:rsid w:val="007E761E"/>
    <w:rsid w:val="007F009E"/>
    <w:rsid w:val="007F18A3"/>
    <w:rsid w:val="007F31F6"/>
    <w:rsid w:val="007F332E"/>
    <w:rsid w:val="007F559D"/>
    <w:rsid w:val="007F575E"/>
    <w:rsid w:val="007F7B0E"/>
    <w:rsid w:val="00800E57"/>
    <w:rsid w:val="00807E36"/>
    <w:rsid w:val="0081068C"/>
    <w:rsid w:val="00812D54"/>
    <w:rsid w:val="0081352E"/>
    <w:rsid w:val="00813F9A"/>
    <w:rsid w:val="008143C3"/>
    <w:rsid w:val="00814F86"/>
    <w:rsid w:val="00816547"/>
    <w:rsid w:val="00816594"/>
    <w:rsid w:val="008234AC"/>
    <w:rsid w:val="00823FFC"/>
    <w:rsid w:val="008240F3"/>
    <w:rsid w:val="008253B0"/>
    <w:rsid w:val="008303B8"/>
    <w:rsid w:val="00832A19"/>
    <w:rsid w:val="008345BB"/>
    <w:rsid w:val="008364EA"/>
    <w:rsid w:val="0083747B"/>
    <w:rsid w:val="00842AAB"/>
    <w:rsid w:val="00842D2F"/>
    <w:rsid w:val="00843AD5"/>
    <w:rsid w:val="008440CE"/>
    <w:rsid w:val="00847CC4"/>
    <w:rsid w:val="00847EBA"/>
    <w:rsid w:val="00851F45"/>
    <w:rsid w:val="00851FB7"/>
    <w:rsid w:val="008525A0"/>
    <w:rsid w:val="00852688"/>
    <w:rsid w:val="00853849"/>
    <w:rsid w:val="008540A9"/>
    <w:rsid w:val="0085413D"/>
    <w:rsid w:val="00854DB3"/>
    <w:rsid w:val="00856232"/>
    <w:rsid w:val="008564FB"/>
    <w:rsid w:val="008572F9"/>
    <w:rsid w:val="00857CDE"/>
    <w:rsid w:val="00860963"/>
    <w:rsid w:val="00863105"/>
    <w:rsid w:val="00863466"/>
    <w:rsid w:val="00863FE4"/>
    <w:rsid w:val="00864C2B"/>
    <w:rsid w:val="00864C45"/>
    <w:rsid w:val="0086501A"/>
    <w:rsid w:val="00867E9A"/>
    <w:rsid w:val="00873B8F"/>
    <w:rsid w:val="00880BC8"/>
    <w:rsid w:val="00882F9A"/>
    <w:rsid w:val="0088524E"/>
    <w:rsid w:val="00885D24"/>
    <w:rsid w:val="00886519"/>
    <w:rsid w:val="008865C3"/>
    <w:rsid w:val="00887645"/>
    <w:rsid w:val="008914F1"/>
    <w:rsid w:val="00893215"/>
    <w:rsid w:val="008944CE"/>
    <w:rsid w:val="00896F56"/>
    <w:rsid w:val="00896F79"/>
    <w:rsid w:val="008A216E"/>
    <w:rsid w:val="008A30BA"/>
    <w:rsid w:val="008A310D"/>
    <w:rsid w:val="008A31C6"/>
    <w:rsid w:val="008A3BFB"/>
    <w:rsid w:val="008A5C8E"/>
    <w:rsid w:val="008A70C8"/>
    <w:rsid w:val="008A73D8"/>
    <w:rsid w:val="008B0D60"/>
    <w:rsid w:val="008B3264"/>
    <w:rsid w:val="008B3C89"/>
    <w:rsid w:val="008B3D55"/>
    <w:rsid w:val="008B480E"/>
    <w:rsid w:val="008B6DDB"/>
    <w:rsid w:val="008C0A9C"/>
    <w:rsid w:val="008C19BE"/>
    <w:rsid w:val="008C1B87"/>
    <w:rsid w:val="008C346B"/>
    <w:rsid w:val="008C3B47"/>
    <w:rsid w:val="008C44D7"/>
    <w:rsid w:val="008C5EF0"/>
    <w:rsid w:val="008D0BB0"/>
    <w:rsid w:val="008D0E65"/>
    <w:rsid w:val="008D1C9D"/>
    <w:rsid w:val="008D3AF4"/>
    <w:rsid w:val="008D4686"/>
    <w:rsid w:val="008D5E8B"/>
    <w:rsid w:val="008D6C11"/>
    <w:rsid w:val="008E1F98"/>
    <w:rsid w:val="008E46DE"/>
    <w:rsid w:val="008E65BC"/>
    <w:rsid w:val="008F09E4"/>
    <w:rsid w:val="008F2397"/>
    <w:rsid w:val="008F313F"/>
    <w:rsid w:val="008F51D2"/>
    <w:rsid w:val="008F60DC"/>
    <w:rsid w:val="008F7EC8"/>
    <w:rsid w:val="009019EF"/>
    <w:rsid w:val="00902B6B"/>
    <w:rsid w:val="00904D7F"/>
    <w:rsid w:val="00904DE7"/>
    <w:rsid w:val="00905751"/>
    <w:rsid w:val="009058C2"/>
    <w:rsid w:val="00910B3A"/>
    <w:rsid w:val="00911012"/>
    <w:rsid w:val="009147D1"/>
    <w:rsid w:val="00920103"/>
    <w:rsid w:val="00923779"/>
    <w:rsid w:val="00924122"/>
    <w:rsid w:val="0092464B"/>
    <w:rsid w:val="00924FCE"/>
    <w:rsid w:val="009267C0"/>
    <w:rsid w:val="00927167"/>
    <w:rsid w:val="00927FA0"/>
    <w:rsid w:val="0093147A"/>
    <w:rsid w:val="00942D1B"/>
    <w:rsid w:val="00943084"/>
    <w:rsid w:val="0094382A"/>
    <w:rsid w:val="009461B1"/>
    <w:rsid w:val="00950C7D"/>
    <w:rsid w:val="00950D6C"/>
    <w:rsid w:val="00952BAD"/>
    <w:rsid w:val="00952FDE"/>
    <w:rsid w:val="00954370"/>
    <w:rsid w:val="00956022"/>
    <w:rsid w:val="0095648E"/>
    <w:rsid w:val="00960133"/>
    <w:rsid w:val="00962972"/>
    <w:rsid w:val="00963735"/>
    <w:rsid w:val="0096500B"/>
    <w:rsid w:val="00965F52"/>
    <w:rsid w:val="00966DDD"/>
    <w:rsid w:val="00966FBD"/>
    <w:rsid w:val="00967E81"/>
    <w:rsid w:val="00970F53"/>
    <w:rsid w:val="00974A4B"/>
    <w:rsid w:val="009811F5"/>
    <w:rsid w:val="009819A0"/>
    <w:rsid w:val="00984947"/>
    <w:rsid w:val="009851DA"/>
    <w:rsid w:val="009866AB"/>
    <w:rsid w:val="00993030"/>
    <w:rsid w:val="00993ECB"/>
    <w:rsid w:val="00995177"/>
    <w:rsid w:val="00996675"/>
    <w:rsid w:val="009A12EA"/>
    <w:rsid w:val="009A1362"/>
    <w:rsid w:val="009A1BAA"/>
    <w:rsid w:val="009A3764"/>
    <w:rsid w:val="009A46D1"/>
    <w:rsid w:val="009A5AB7"/>
    <w:rsid w:val="009A73D5"/>
    <w:rsid w:val="009B111C"/>
    <w:rsid w:val="009B18B7"/>
    <w:rsid w:val="009B38C0"/>
    <w:rsid w:val="009B4135"/>
    <w:rsid w:val="009C146E"/>
    <w:rsid w:val="009C1726"/>
    <w:rsid w:val="009C173E"/>
    <w:rsid w:val="009C2613"/>
    <w:rsid w:val="009C3137"/>
    <w:rsid w:val="009C36AE"/>
    <w:rsid w:val="009C45D7"/>
    <w:rsid w:val="009C53CC"/>
    <w:rsid w:val="009C6DBC"/>
    <w:rsid w:val="009D0114"/>
    <w:rsid w:val="009D1D7D"/>
    <w:rsid w:val="009D2B3A"/>
    <w:rsid w:val="009D42A9"/>
    <w:rsid w:val="009D5A74"/>
    <w:rsid w:val="009D6240"/>
    <w:rsid w:val="009D700F"/>
    <w:rsid w:val="009D75C0"/>
    <w:rsid w:val="009D7FA9"/>
    <w:rsid w:val="009E0BDB"/>
    <w:rsid w:val="009E1C31"/>
    <w:rsid w:val="009E3539"/>
    <w:rsid w:val="009E3DF7"/>
    <w:rsid w:val="009E440C"/>
    <w:rsid w:val="009E48A1"/>
    <w:rsid w:val="009E4B4F"/>
    <w:rsid w:val="009E5767"/>
    <w:rsid w:val="009E6BF1"/>
    <w:rsid w:val="009F011B"/>
    <w:rsid w:val="009F4130"/>
    <w:rsid w:val="009F5E89"/>
    <w:rsid w:val="009F64E2"/>
    <w:rsid w:val="009F66F8"/>
    <w:rsid w:val="009F7053"/>
    <w:rsid w:val="009F77E8"/>
    <w:rsid w:val="00A05560"/>
    <w:rsid w:val="00A072A3"/>
    <w:rsid w:val="00A10778"/>
    <w:rsid w:val="00A1088B"/>
    <w:rsid w:val="00A11CE1"/>
    <w:rsid w:val="00A12281"/>
    <w:rsid w:val="00A14539"/>
    <w:rsid w:val="00A14D64"/>
    <w:rsid w:val="00A20915"/>
    <w:rsid w:val="00A20C7E"/>
    <w:rsid w:val="00A20DD1"/>
    <w:rsid w:val="00A2463F"/>
    <w:rsid w:val="00A252F0"/>
    <w:rsid w:val="00A261CF"/>
    <w:rsid w:val="00A27CB9"/>
    <w:rsid w:val="00A30058"/>
    <w:rsid w:val="00A32A26"/>
    <w:rsid w:val="00A33723"/>
    <w:rsid w:val="00A34552"/>
    <w:rsid w:val="00A34C5E"/>
    <w:rsid w:val="00A352E5"/>
    <w:rsid w:val="00A36EBB"/>
    <w:rsid w:val="00A376FD"/>
    <w:rsid w:val="00A37C45"/>
    <w:rsid w:val="00A401F5"/>
    <w:rsid w:val="00A403EA"/>
    <w:rsid w:val="00A42444"/>
    <w:rsid w:val="00A42555"/>
    <w:rsid w:val="00A427CC"/>
    <w:rsid w:val="00A4314C"/>
    <w:rsid w:val="00A45D0F"/>
    <w:rsid w:val="00A46D5D"/>
    <w:rsid w:val="00A522C8"/>
    <w:rsid w:val="00A52F26"/>
    <w:rsid w:val="00A5381C"/>
    <w:rsid w:val="00A54650"/>
    <w:rsid w:val="00A5522F"/>
    <w:rsid w:val="00A569A9"/>
    <w:rsid w:val="00A578BF"/>
    <w:rsid w:val="00A579F6"/>
    <w:rsid w:val="00A6037C"/>
    <w:rsid w:val="00A616F3"/>
    <w:rsid w:val="00A6326C"/>
    <w:rsid w:val="00A679B4"/>
    <w:rsid w:val="00A7051B"/>
    <w:rsid w:val="00A71E39"/>
    <w:rsid w:val="00A735EB"/>
    <w:rsid w:val="00A75ED5"/>
    <w:rsid w:val="00A80519"/>
    <w:rsid w:val="00A8344B"/>
    <w:rsid w:val="00A8365F"/>
    <w:rsid w:val="00A84535"/>
    <w:rsid w:val="00A85681"/>
    <w:rsid w:val="00A85A20"/>
    <w:rsid w:val="00A85DB4"/>
    <w:rsid w:val="00A85DCB"/>
    <w:rsid w:val="00A8609E"/>
    <w:rsid w:val="00A86D34"/>
    <w:rsid w:val="00A87ED7"/>
    <w:rsid w:val="00A90139"/>
    <w:rsid w:val="00A92BDB"/>
    <w:rsid w:val="00A92C9E"/>
    <w:rsid w:val="00A9430F"/>
    <w:rsid w:val="00AA016B"/>
    <w:rsid w:val="00AA0391"/>
    <w:rsid w:val="00AA0D1E"/>
    <w:rsid w:val="00AA1B9A"/>
    <w:rsid w:val="00AA32F2"/>
    <w:rsid w:val="00AA504B"/>
    <w:rsid w:val="00AA5CB4"/>
    <w:rsid w:val="00AA5F5D"/>
    <w:rsid w:val="00AA6465"/>
    <w:rsid w:val="00AA6820"/>
    <w:rsid w:val="00AB1568"/>
    <w:rsid w:val="00AB389D"/>
    <w:rsid w:val="00AB4CAC"/>
    <w:rsid w:val="00AB6668"/>
    <w:rsid w:val="00AB6951"/>
    <w:rsid w:val="00AB6DB1"/>
    <w:rsid w:val="00AB7F91"/>
    <w:rsid w:val="00AC14E2"/>
    <w:rsid w:val="00AC218C"/>
    <w:rsid w:val="00AC34A1"/>
    <w:rsid w:val="00AC4AB4"/>
    <w:rsid w:val="00AD0D09"/>
    <w:rsid w:val="00AD0E52"/>
    <w:rsid w:val="00AD41FC"/>
    <w:rsid w:val="00AD52E8"/>
    <w:rsid w:val="00AD5E14"/>
    <w:rsid w:val="00AD5F5F"/>
    <w:rsid w:val="00AE158E"/>
    <w:rsid w:val="00AE16B3"/>
    <w:rsid w:val="00AE4508"/>
    <w:rsid w:val="00AE4798"/>
    <w:rsid w:val="00AE71A8"/>
    <w:rsid w:val="00AF28A5"/>
    <w:rsid w:val="00AF3F08"/>
    <w:rsid w:val="00AF509C"/>
    <w:rsid w:val="00AF5340"/>
    <w:rsid w:val="00AF5AE0"/>
    <w:rsid w:val="00B0007F"/>
    <w:rsid w:val="00B02448"/>
    <w:rsid w:val="00B02744"/>
    <w:rsid w:val="00B0456A"/>
    <w:rsid w:val="00B05A35"/>
    <w:rsid w:val="00B07BD7"/>
    <w:rsid w:val="00B115E4"/>
    <w:rsid w:val="00B11F42"/>
    <w:rsid w:val="00B12231"/>
    <w:rsid w:val="00B13953"/>
    <w:rsid w:val="00B16323"/>
    <w:rsid w:val="00B171F2"/>
    <w:rsid w:val="00B204E4"/>
    <w:rsid w:val="00B2251D"/>
    <w:rsid w:val="00B22D1C"/>
    <w:rsid w:val="00B24108"/>
    <w:rsid w:val="00B26BEA"/>
    <w:rsid w:val="00B27C63"/>
    <w:rsid w:val="00B27F35"/>
    <w:rsid w:val="00B305E2"/>
    <w:rsid w:val="00B35506"/>
    <w:rsid w:val="00B36669"/>
    <w:rsid w:val="00B37820"/>
    <w:rsid w:val="00B40D85"/>
    <w:rsid w:val="00B436DC"/>
    <w:rsid w:val="00B44A42"/>
    <w:rsid w:val="00B4739A"/>
    <w:rsid w:val="00B505E5"/>
    <w:rsid w:val="00B522F6"/>
    <w:rsid w:val="00B53A33"/>
    <w:rsid w:val="00B54482"/>
    <w:rsid w:val="00B54BEF"/>
    <w:rsid w:val="00B5509C"/>
    <w:rsid w:val="00B56149"/>
    <w:rsid w:val="00B57A51"/>
    <w:rsid w:val="00B57B1E"/>
    <w:rsid w:val="00B60F03"/>
    <w:rsid w:val="00B6239E"/>
    <w:rsid w:val="00B63DF9"/>
    <w:rsid w:val="00B64898"/>
    <w:rsid w:val="00B709F8"/>
    <w:rsid w:val="00B71EA0"/>
    <w:rsid w:val="00B72A56"/>
    <w:rsid w:val="00B7509D"/>
    <w:rsid w:val="00B7621F"/>
    <w:rsid w:val="00B765B3"/>
    <w:rsid w:val="00B76D73"/>
    <w:rsid w:val="00B77299"/>
    <w:rsid w:val="00B772E5"/>
    <w:rsid w:val="00B80348"/>
    <w:rsid w:val="00B82A6E"/>
    <w:rsid w:val="00B848DD"/>
    <w:rsid w:val="00B86173"/>
    <w:rsid w:val="00B863C0"/>
    <w:rsid w:val="00B8700A"/>
    <w:rsid w:val="00B9097C"/>
    <w:rsid w:val="00B90AEB"/>
    <w:rsid w:val="00B9486D"/>
    <w:rsid w:val="00B94D24"/>
    <w:rsid w:val="00B96C16"/>
    <w:rsid w:val="00B96FBE"/>
    <w:rsid w:val="00B97857"/>
    <w:rsid w:val="00B979F2"/>
    <w:rsid w:val="00BA0725"/>
    <w:rsid w:val="00BA2602"/>
    <w:rsid w:val="00BA3FA4"/>
    <w:rsid w:val="00BA53DD"/>
    <w:rsid w:val="00BA712C"/>
    <w:rsid w:val="00BB0E1E"/>
    <w:rsid w:val="00BB1520"/>
    <w:rsid w:val="00BB175A"/>
    <w:rsid w:val="00BB4780"/>
    <w:rsid w:val="00BB48D9"/>
    <w:rsid w:val="00BC32B3"/>
    <w:rsid w:val="00BC50EB"/>
    <w:rsid w:val="00BC631E"/>
    <w:rsid w:val="00BC6C2E"/>
    <w:rsid w:val="00BC79B1"/>
    <w:rsid w:val="00BD1B5A"/>
    <w:rsid w:val="00BD1CB0"/>
    <w:rsid w:val="00BD2431"/>
    <w:rsid w:val="00BD292A"/>
    <w:rsid w:val="00BD46BA"/>
    <w:rsid w:val="00BD5202"/>
    <w:rsid w:val="00BD6990"/>
    <w:rsid w:val="00BE0D8D"/>
    <w:rsid w:val="00BE0F93"/>
    <w:rsid w:val="00BE13C5"/>
    <w:rsid w:val="00BE4969"/>
    <w:rsid w:val="00BE78F7"/>
    <w:rsid w:val="00BE7B38"/>
    <w:rsid w:val="00BF0159"/>
    <w:rsid w:val="00BF2183"/>
    <w:rsid w:val="00BF259D"/>
    <w:rsid w:val="00BF59F7"/>
    <w:rsid w:val="00BF5CFB"/>
    <w:rsid w:val="00BF61E7"/>
    <w:rsid w:val="00C004AC"/>
    <w:rsid w:val="00C00544"/>
    <w:rsid w:val="00C00D5C"/>
    <w:rsid w:val="00C03501"/>
    <w:rsid w:val="00C06B00"/>
    <w:rsid w:val="00C06D97"/>
    <w:rsid w:val="00C07248"/>
    <w:rsid w:val="00C11330"/>
    <w:rsid w:val="00C11F7C"/>
    <w:rsid w:val="00C1376F"/>
    <w:rsid w:val="00C14178"/>
    <w:rsid w:val="00C14E17"/>
    <w:rsid w:val="00C152BB"/>
    <w:rsid w:val="00C1699D"/>
    <w:rsid w:val="00C2161C"/>
    <w:rsid w:val="00C228F5"/>
    <w:rsid w:val="00C23B42"/>
    <w:rsid w:val="00C273C0"/>
    <w:rsid w:val="00C27772"/>
    <w:rsid w:val="00C27F63"/>
    <w:rsid w:val="00C30D93"/>
    <w:rsid w:val="00C31ABA"/>
    <w:rsid w:val="00C32317"/>
    <w:rsid w:val="00C337DF"/>
    <w:rsid w:val="00C33DA0"/>
    <w:rsid w:val="00C3536D"/>
    <w:rsid w:val="00C35EE3"/>
    <w:rsid w:val="00C36443"/>
    <w:rsid w:val="00C37165"/>
    <w:rsid w:val="00C379E2"/>
    <w:rsid w:val="00C37AED"/>
    <w:rsid w:val="00C44514"/>
    <w:rsid w:val="00C44B41"/>
    <w:rsid w:val="00C47DDA"/>
    <w:rsid w:val="00C47F1F"/>
    <w:rsid w:val="00C51FAD"/>
    <w:rsid w:val="00C522E3"/>
    <w:rsid w:val="00C524E5"/>
    <w:rsid w:val="00C53548"/>
    <w:rsid w:val="00C550D4"/>
    <w:rsid w:val="00C55EA7"/>
    <w:rsid w:val="00C57535"/>
    <w:rsid w:val="00C625B0"/>
    <w:rsid w:val="00C64A55"/>
    <w:rsid w:val="00C65F0B"/>
    <w:rsid w:val="00C6752B"/>
    <w:rsid w:val="00C6791D"/>
    <w:rsid w:val="00C70C46"/>
    <w:rsid w:val="00C726C7"/>
    <w:rsid w:val="00C73EAE"/>
    <w:rsid w:val="00C75935"/>
    <w:rsid w:val="00C76A5A"/>
    <w:rsid w:val="00C76BD3"/>
    <w:rsid w:val="00C76EF4"/>
    <w:rsid w:val="00C81511"/>
    <w:rsid w:val="00C822FA"/>
    <w:rsid w:val="00C82A94"/>
    <w:rsid w:val="00C83B9D"/>
    <w:rsid w:val="00C85B0D"/>
    <w:rsid w:val="00C901D6"/>
    <w:rsid w:val="00C921EF"/>
    <w:rsid w:val="00C9369F"/>
    <w:rsid w:val="00C9446B"/>
    <w:rsid w:val="00C951C4"/>
    <w:rsid w:val="00C9744C"/>
    <w:rsid w:val="00C97FC1"/>
    <w:rsid w:val="00CA0735"/>
    <w:rsid w:val="00CA34FE"/>
    <w:rsid w:val="00CA3609"/>
    <w:rsid w:val="00CA3D78"/>
    <w:rsid w:val="00CA5BEF"/>
    <w:rsid w:val="00CB1EA2"/>
    <w:rsid w:val="00CB20B8"/>
    <w:rsid w:val="00CB3B3E"/>
    <w:rsid w:val="00CB460D"/>
    <w:rsid w:val="00CB4970"/>
    <w:rsid w:val="00CB585E"/>
    <w:rsid w:val="00CC149B"/>
    <w:rsid w:val="00CC26AE"/>
    <w:rsid w:val="00CC5077"/>
    <w:rsid w:val="00CC6A4B"/>
    <w:rsid w:val="00CC7656"/>
    <w:rsid w:val="00CD1E7F"/>
    <w:rsid w:val="00CD3C10"/>
    <w:rsid w:val="00CD4EB6"/>
    <w:rsid w:val="00CE0B97"/>
    <w:rsid w:val="00CE3DD0"/>
    <w:rsid w:val="00CE4B1B"/>
    <w:rsid w:val="00CE54DA"/>
    <w:rsid w:val="00CE5D7F"/>
    <w:rsid w:val="00CE7683"/>
    <w:rsid w:val="00CE7BCD"/>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2BF"/>
    <w:rsid w:val="00D05D71"/>
    <w:rsid w:val="00D07360"/>
    <w:rsid w:val="00D10DF2"/>
    <w:rsid w:val="00D1177E"/>
    <w:rsid w:val="00D1278B"/>
    <w:rsid w:val="00D144A2"/>
    <w:rsid w:val="00D168BA"/>
    <w:rsid w:val="00D16DFA"/>
    <w:rsid w:val="00D17C95"/>
    <w:rsid w:val="00D2141A"/>
    <w:rsid w:val="00D21FF4"/>
    <w:rsid w:val="00D2383E"/>
    <w:rsid w:val="00D23A21"/>
    <w:rsid w:val="00D24A74"/>
    <w:rsid w:val="00D24F69"/>
    <w:rsid w:val="00D2581E"/>
    <w:rsid w:val="00D3295D"/>
    <w:rsid w:val="00D33F3E"/>
    <w:rsid w:val="00D3417D"/>
    <w:rsid w:val="00D34F90"/>
    <w:rsid w:val="00D3536B"/>
    <w:rsid w:val="00D35D0E"/>
    <w:rsid w:val="00D40F51"/>
    <w:rsid w:val="00D4138F"/>
    <w:rsid w:val="00D43152"/>
    <w:rsid w:val="00D436E6"/>
    <w:rsid w:val="00D44DFC"/>
    <w:rsid w:val="00D459F9"/>
    <w:rsid w:val="00D45A6D"/>
    <w:rsid w:val="00D468DE"/>
    <w:rsid w:val="00D46E70"/>
    <w:rsid w:val="00D512CB"/>
    <w:rsid w:val="00D53826"/>
    <w:rsid w:val="00D53DE7"/>
    <w:rsid w:val="00D54B2C"/>
    <w:rsid w:val="00D54C13"/>
    <w:rsid w:val="00D55D70"/>
    <w:rsid w:val="00D55DF9"/>
    <w:rsid w:val="00D56710"/>
    <w:rsid w:val="00D61C50"/>
    <w:rsid w:val="00D647C1"/>
    <w:rsid w:val="00D669AE"/>
    <w:rsid w:val="00D7054A"/>
    <w:rsid w:val="00D7190C"/>
    <w:rsid w:val="00D71E94"/>
    <w:rsid w:val="00D72C06"/>
    <w:rsid w:val="00D73ACB"/>
    <w:rsid w:val="00D7428F"/>
    <w:rsid w:val="00D76732"/>
    <w:rsid w:val="00D773A4"/>
    <w:rsid w:val="00D774C5"/>
    <w:rsid w:val="00D80B19"/>
    <w:rsid w:val="00D85520"/>
    <w:rsid w:val="00D90FDA"/>
    <w:rsid w:val="00D9125B"/>
    <w:rsid w:val="00D96A84"/>
    <w:rsid w:val="00D97555"/>
    <w:rsid w:val="00DA1564"/>
    <w:rsid w:val="00DA4881"/>
    <w:rsid w:val="00DA6911"/>
    <w:rsid w:val="00DA7D12"/>
    <w:rsid w:val="00DA7DBC"/>
    <w:rsid w:val="00DB22AD"/>
    <w:rsid w:val="00DB22C4"/>
    <w:rsid w:val="00DB293D"/>
    <w:rsid w:val="00DB4477"/>
    <w:rsid w:val="00DB6097"/>
    <w:rsid w:val="00DB6737"/>
    <w:rsid w:val="00DC0A0E"/>
    <w:rsid w:val="00DC18AC"/>
    <w:rsid w:val="00DC1F8D"/>
    <w:rsid w:val="00DC278D"/>
    <w:rsid w:val="00DC313D"/>
    <w:rsid w:val="00DC3B6A"/>
    <w:rsid w:val="00DC5ECD"/>
    <w:rsid w:val="00DC68C7"/>
    <w:rsid w:val="00DD18A2"/>
    <w:rsid w:val="00DD2463"/>
    <w:rsid w:val="00DD2D5D"/>
    <w:rsid w:val="00DD2F2A"/>
    <w:rsid w:val="00DD55CF"/>
    <w:rsid w:val="00DD5BB7"/>
    <w:rsid w:val="00DD762E"/>
    <w:rsid w:val="00DD77B8"/>
    <w:rsid w:val="00DE0C31"/>
    <w:rsid w:val="00DE155F"/>
    <w:rsid w:val="00DE15A7"/>
    <w:rsid w:val="00DE24A2"/>
    <w:rsid w:val="00DE5483"/>
    <w:rsid w:val="00DE6652"/>
    <w:rsid w:val="00DE783B"/>
    <w:rsid w:val="00DF1B51"/>
    <w:rsid w:val="00DF1D53"/>
    <w:rsid w:val="00DF29B5"/>
    <w:rsid w:val="00DF409C"/>
    <w:rsid w:val="00DF6032"/>
    <w:rsid w:val="00E00B55"/>
    <w:rsid w:val="00E01678"/>
    <w:rsid w:val="00E0427A"/>
    <w:rsid w:val="00E0590D"/>
    <w:rsid w:val="00E06864"/>
    <w:rsid w:val="00E06AC4"/>
    <w:rsid w:val="00E07099"/>
    <w:rsid w:val="00E1001A"/>
    <w:rsid w:val="00E11FE7"/>
    <w:rsid w:val="00E13CC0"/>
    <w:rsid w:val="00E1466E"/>
    <w:rsid w:val="00E15000"/>
    <w:rsid w:val="00E1546A"/>
    <w:rsid w:val="00E20211"/>
    <w:rsid w:val="00E2025B"/>
    <w:rsid w:val="00E25622"/>
    <w:rsid w:val="00E2601C"/>
    <w:rsid w:val="00E27ECD"/>
    <w:rsid w:val="00E30281"/>
    <w:rsid w:val="00E3081A"/>
    <w:rsid w:val="00E30927"/>
    <w:rsid w:val="00E31132"/>
    <w:rsid w:val="00E3222B"/>
    <w:rsid w:val="00E339AD"/>
    <w:rsid w:val="00E367CC"/>
    <w:rsid w:val="00E403FE"/>
    <w:rsid w:val="00E4236B"/>
    <w:rsid w:val="00E4268A"/>
    <w:rsid w:val="00E438A5"/>
    <w:rsid w:val="00E4703F"/>
    <w:rsid w:val="00E50FBD"/>
    <w:rsid w:val="00E51836"/>
    <w:rsid w:val="00E524C9"/>
    <w:rsid w:val="00E530F0"/>
    <w:rsid w:val="00E552B8"/>
    <w:rsid w:val="00E55519"/>
    <w:rsid w:val="00E567E5"/>
    <w:rsid w:val="00E57969"/>
    <w:rsid w:val="00E6132F"/>
    <w:rsid w:val="00E6162E"/>
    <w:rsid w:val="00E63B97"/>
    <w:rsid w:val="00E67714"/>
    <w:rsid w:val="00E72794"/>
    <w:rsid w:val="00E72931"/>
    <w:rsid w:val="00E73EFC"/>
    <w:rsid w:val="00E74A23"/>
    <w:rsid w:val="00E75A65"/>
    <w:rsid w:val="00E77C7A"/>
    <w:rsid w:val="00E80D02"/>
    <w:rsid w:val="00E81D6C"/>
    <w:rsid w:val="00E81FEC"/>
    <w:rsid w:val="00E8704D"/>
    <w:rsid w:val="00E879BC"/>
    <w:rsid w:val="00E91241"/>
    <w:rsid w:val="00E930EB"/>
    <w:rsid w:val="00E942B8"/>
    <w:rsid w:val="00E96B1C"/>
    <w:rsid w:val="00EA02AE"/>
    <w:rsid w:val="00EA285E"/>
    <w:rsid w:val="00EA3D48"/>
    <w:rsid w:val="00EA3FAB"/>
    <w:rsid w:val="00EA5531"/>
    <w:rsid w:val="00EA5813"/>
    <w:rsid w:val="00EA58D1"/>
    <w:rsid w:val="00EA5B98"/>
    <w:rsid w:val="00EA6C84"/>
    <w:rsid w:val="00EA7767"/>
    <w:rsid w:val="00EA779A"/>
    <w:rsid w:val="00EB21E5"/>
    <w:rsid w:val="00EB257F"/>
    <w:rsid w:val="00EB4833"/>
    <w:rsid w:val="00EB4F5C"/>
    <w:rsid w:val="00EC04F4"/>
    <w:rsid w:val="00EC4073"/>
    <w:rsid w:val="00ED0568"/>
    <w:rsid w:val="00ED45D8"/>
    <w:rsid w:val="00ED7EDF"/>
    <w:rsid w:val="00EE005D"/>
    <w:rsid w:val="00EE311C"/>
    <w:rsid w:val="00EE38B8"/>
    <w:rsid w:val="00EE44D3"/>
    <w:rsid w:val="00EE5917"/>
    <w:rsid w:val="00EE67B9"/>
    <w:rsid w:val="00EE6C3B"/>
    <w:rsid w:val="00EF057F"/>
    <w:rsid w:val="00EF05D4"/>
    <w:rsid w:val="00F01DC7"/>
    <w:rsid w:val="00F02605"/>
    <w:rsid w:val="00F02B23"/>
    <w:rsid w:val="00F04676"/>
    <w:rsid w:val="00F04818"/>
    <w:rsid w:val="00F06144"/>
    <w:rsid w:val="00F06A1A"/>
    <w:rsid w:val="00F10411"/>
    <w:rsid w:val="00F10577"/>
    <w:rsid w:val="00F10979"/>
    <w:rsid w:val="00F114EC"/>
    <w:rsid w:val="00F12BC6"/>
    <w:rsid w:val="00F12CC0"/>
    <w:rsid w:val="00F14D66"/>
    <w:rsid w:val="00F160D6"/>
    <w:rsid w:val="00F16188"/>
    <w:rsid w:val="00F16778"/>
    <w:rsid w:val="00F21FE5"/>
    <w:rsid w:val="00F22EE9"/>
    <w:rsid w:val="00F3029D"/>
    <w:rsid w:val="00F333F4"/>
    <w:rsid w:val="00F33542"/>
    <w:rsid w:val="00F35949"/>
    <w:rsid w:val="00F41370"/>
    <w:rsid w:val="00F41CC2"/>
    <w:rsid w:val="00F423E4"/>
    <w:rsid w:val="00F4694D"/>
    <w:rsid w:val="00F50FE9"/>
    <w:rsid w:val="00F52C95"/>
    <w:rsid w:val="00F53767"/>
    <w:rsid w:val="00F56508"/>
    <w:rsid w:val="00F5674F"/>
    <w:rsid w:val="00F60B46"/>
    <w:rsid w:val="00F62531"/>
    <w:rsid w:val="00F62700"/>
    <w:rsid w:val="00F64A37"/>
    <w:rsid w:val="00F64E7B"/>
    <w:rsid w:val="00F65E46"/>
    <w:rsid w:val="00F71B01"/>
    <w:rsid w:val="00F73CFF"/>
    <w:rsid w:val="00F73D8E"/>
    <w:rsid w:val="00F74B71"/>
    <w:rsid w:val="00F74EFF"/>
    <w:rsid w:val="00F75557"/>
    <w:rsid w:val="00F75914"/>
    <w:rsid w:val="00F76EA2"/>
    <w:rsid w:val="00F80938"/>
    <w:rsid w:val="00F810D9"/>
    <w:rsid w:val="00F8330E"/>
    <w:rsid w:val="00F83F97"/>
    <w:rsid w:val="00F84186"/>
    <w:rsid w:val="00F85010"/>
    <w:rsid w:val="00F8698D"/>
    <w:rsid w:val="00F87E5E"/>
    <w:rsid w:val="00F9123C"/>
    <w:rsid w:val="00F92243"/>
    <w:rsid w:val="00FA2243"/>
    <w:rsid w:val="00FA6093"/>
    <w:rsid w:val="00FA63B5"/>
    <w:rsid w:val="00FA69B1"/>
    <w:rsid w:val="00FB0D41"/>
    <w:rsid w:val="00FB582D"/>
    <w:rsid w:val="00FB5D08"/>
    <w:rsid w:val="00FB78A4"/>
    <w:rsid w:val="00FC0F82"/>
    <w:rsid w:val="00FC1F3B"/>
    <w:rsid w:val="00FC2612"/>
    <w:rsid w:val="00FC3F3C"/>
    <w:rsid w:val="00FC728A"/>
    <w:rsid w:val="00FD3916"/>
    <w:rsid w:val="00FD52F0"/>
    <w:rsid w:val="00FE01AF"/>
    <w:rsid w:val="00FE0F5B"/>
    <w:rsid w:val="00FE34E2"/>
    <w:rsid w:val="00FE3AB8"/>
    <w:rsid w:val="00FE41A0"/>
    <w:rsid w:val="00FE4E9B"/>
    <w:rsid w:val="00FE5AF0"/>
    <w:rsid w:val="00FE6DEE"/>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5DCC36B"/>
  <w15:docId w15:val="{67ED5F90-6BBC-43C6-BCBB-F67BDCF3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A38FF-1C53-4351-92E3-865B2756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6</Pages>
  <Words>811</Words>
  <Characters>4628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58</cp:revision>
  <cp:lastPrinted>2019-08-29T04:59:00Z</cp:lastPrinted>
  <dcterms:created xsi:type="dcterms:W3CDTF">2019-04-17T10:38:00Z</dcterms:created>
  <dcterms:modified xsi:type="dcterms:W3CDTF">2019-08-29T05:00:00Z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