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68415452" w:rsidR="00DC3B6A" w:rsidRPr="00886519" w:rsidRDefault="00942D1B" w:rsidP="00DC3B6A">
      <w:pPr>
        <w:jc w:val="left"/>
        <w:rPr>
          <w:rFonts w:ascii="ＭＳ 明朝" w:hAnsi="ＭＳ 明朝"/>
          <w:sz w:val="24"/>
          <w:szCs w:val="24"/>
        </w:rPr>
      </w:pPr>
      <w:bookmarkStart w:id="0" w:name="_GoBack"/>
      <w:bookmarkEnd w:id="0"/>
      <w:r w:rsidRPr="00886519">
        <w:rPr>
          <w:rFonts w:ascii="ＭＳ 明朝" w:hAnsi="ＭＳ 明朝" w:hint="eastAsia"/>
          <w:sz w:val="24"/>
          <w:szCs w:val="24"/>
        </w:rPr>
        <w:t>諮問番号：平成３０</w:t>
      </w:r>
      <w:r w:rsidR="00DC3B6A" w:rsidRPr="00886519">
        <w:rPr>
          <w:rFonts w:ascii="ＭＳ 明朝" w:hAnsi="ＭＳ 明朝" w:hint="eastAsia"/>
          <w:sz w:val="24"/>
          <w:szCs w:val="24"/>
        </w:rPr>
        <w:t>年度諮問第</w:t>
      </w:r>
      <w:r w:rsidRPr="00886519">
        <w:rPr>
          <w:rFonts w:ascii="ＭＳ 明朝" w:hAnsi="ＭＳ 明朝" w:hint="eastAsia"/>
          <w:sz w:val="24"/>
          <w:szCs w:val="24"/>
        </w:rPr>
        <w:t>２</w:t>
      </w:r>
      <w:r w:rsidR="00FD52F0">
        <w:rPr>
          <w:rFonts w:ascii="ＭＳ 明朝" w:hAnsi="ＭＳ 明朝" w:hint="eastAsia"/>
          <w:sz w:val="24"/>
          <w:szCs w:val="24"/>
        </w:rPr>
        <w:t>２</w:t>
      </w:r>
      <w:r w:rsidR="00DC3B6A" w:rsidRPr="00886519">
        <w:rPr>
          <w:rFonts w:ascii="ＭＳ 明朝" w:hAnsi="ＭＳ 明朝" w:hint="eastAsia"/>
          <w:sz w:val="24"/>
          <w:szCs w:val="24"/>
        </w:rPr>
        <w:t>号</w:t>
      </w:r>
    </w:p>
    <w:p w14:paraId="46A055EF" w14:textId="7666CF2D" w:rsidR="00DC3B6A" w:rsidRPr="00886519" w:rsidRDefault="00942D1B" w:rsidP="00DC3B6A">
      <w:pPr>
        <w:jc w:val="left"/>
        <w:rPr>
          <w:rFonts w:ascii="ＭＳ 明朝" w:hAnsi="ＭＳ 明朝"/>
          <w:sz w:val="24"/>
          <w:szCs w:val="24"/>
        </w:rPr>
      </w:pPr>
      <w:r w:rsidRPr="00886519">
        <w:rPr>
          <w:rFonts w:ascii="ＭＳ 明朝" w:hAnsi="ＭＳ 明朝" w:hint="eastAsia"/>
          <w:sz w:val="24"/>
          <w:szCs w:val="24"/>
        </w:rPr>
        <w:t>答申番号：平成３０</w:t>
      </w:r>
      <w:r w:rsidR="00DC3B6A" w:rsidRPr="00886519">
        <w:rPr>
          <w:rFonts w:ascii="ＭＳ 明朝" w:hAnsi="ＭＳ 明朝" w:hint="eastAsia"/>
          <w:sz w:val="24"/>
          <w:szCs w:val="24"/>
        </w:rPr>
        <w:t>年度答申第</w:t>
      </w:r>
      <w:r w:rsidR="000B2D70">
        <w:rPr>
          <w:rFonts w:ascii="ＭＳ 明朝" w:hAnsi="ＭＳ 明朝" w:hint="eastAsia"/>
          <w:sz w:val="24"/>
          <w:szCs w:val="24"/>
        </w:rPr>
        <w:t>２６</w:t>
      </w:r>
      <w:r w:rsidR="00DC3B6A" w:rsidRPr="00886519">
        <w:rPr>
          <w:rFonts w:ascii="ＭＳ 明朝" w:hAnsi="ＭＳ 明朝" w:hint="eastAsia"/>
          <w:sz w:val="24"/>
          <w:szCs w:val="24"/>
        </w:rPr>
        <w:t>号</w:t>
      </w:r>
    </w:p>
    <w:p w14:paraId="100D8D2A" w14:textId="77777777" w:rsidR="00DC3B6A" w:rsidRPr="00FD52F0" w:rsidRDefault="00DC3B6A" w:rsidP="00DC3B6A">
      <w:pPr>
        <w:rPr>
          <w:rFonts w:ascii="ＭＳ 明朝" w:hAnsi="ＭＳ 明朝"/>
          <w:sz w:val="24"/>
          <w:szCs w:val="24"/>
        </w:rPr>
      </w:pPr>
    </w:p>
    <w:p w14:paraId="72ED47D7" w14:textId="1EEC504A" w:rsidR="00DC3B6A" w:rsidRPr="00886519" w:rsidRDefault="009C1726" w:rsidP="00DC3B6A">
      <w:pPr>
        <w:jc w:val="center"/>
        <w:rPr>
          <w:rFonts w:ascii="ＭＳ 明朝" w:hAnsi="ＭＳ 明朝"/>
          <w:sz w:val="24"/>
          <w:szCs w:val="24"/>
        </w:rPr>
      </w:pPr>
      <w:r>
        <w:rPr>
          <w:rFonts w:ascii="ＭＳ 明朝" w:hAnsi="ＭＳ 明朝" w:hint="eastAsia"/>
          <w:sz w:val="24"/>
          <w:szCs w:val="24"/>
        </w:rPr>
        <w:t>答　申　書</w:t>
      </w:r>
    </w:p>
    <w:p w14:paraId="13E9FD2B" w14:textId="77777777" w:rsidR="00DC3B6A" w:rsidRPr="00886519" w:rsidRDefault="00DC3B6A" w:rsidP="00DC3B6A">
      <w:pPr>
        <w:rPr>
          <w:rFonts w:ascii="ＭＳ 明朝" w:hAnsi="ＭＳ 明朝"/>
          <w:sz w:val="24"/>
          <w:szCs w:val="24"/>
        </w:rPr>
      </w:pPr>
    </w:p>
    <w:p w14:paraId="12A20A0E"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第１　審査会の結論 </w:t>
      </w:r>
    </w:p>
    <w:p w14:paraId="6D686DBC" w14:textId="77777777" w:rsidR="00DC3B6A" w:rsidRPr="00886519" w:rsidRDefault="00DC3B6A" w:rsidP="00DC3B6A">
      <w:pPr>
        <w:rPr>
          <w:rFonts w:ascii="ＭＳ 明朝" w:hAnsi="ＭＳ 明朝"/>
          <w:sz w:val="24"/>
          <w:szCs w:val="24"/>
        </w:rPr>
      </w:pPr>
    </w:p>
    <w:p w14:paraId="5A46BD68" w14:textId="2F0A2547" w:rsidR="0077309C" w:rsidRPr="00002268" w:rsidRDefault="00DC3B6A" w:rsidP="00394054">
      <w:pPr>
        <w:rPr>
          <w:rFonts w:ascii="ＭＳ 明朝" w:hAnsi="ＭＳ 明朝"/>
          <w:sz w:val="24"/>
          <w:szCs w:val="24"/>
        </w:rPr>
      </w:pPr>
      <w:r w:rsidRPr="00886519">
        <w:rPr>
          <w:rFonts w:ascii="ＭＳ 明朝" w:hAnsi="ＭＳ 明朝" w:hint="eastAsia"/>
          <w:sz w:val="24"/>
          <w:szCs w:val="24"/>
        </w:rPr>
        <w:t xml:space="preserve">　</w:t>
      </w:r>
      <w:r w:rsidR="00A02897">
        <w:rPr>
          <w:rFonts w:ascii="ＭＳ 明朝" w:hAnsi="ＭＳ 明朝" w:hint="eastAsia"/>
          <w:sz w:val="24"/>
          <w:szCs w:val="24"/>
        </w:rPr>
        <w:t>○○</w:t>
      </w:r>
      <w:r w:rsidR="0077309C" w:rsidRPr="00002268">
        <w:rPr>
          <w:rFonts w:ascii="ＭＳ 明朝" w:hAnsi="ＭＳ 明朝" w:hint="eastAsia"/>
          <w:sz w:val="24"/>
          <w:szCs w:val="24"/>
        </w:rPr>
        <w:t>市福祉事務所長（以下「処分庁」という。）が、審査請求人に対して平成３０</w:t>
      </w:r>
      <w:r w:rsidRPr="00002268">
        <w:rPr>
          <w:rFonts w:ascii="ＭＳ 明朝" w:hAnsi="ＭＳ 明朝" w:hint="eastAsia"/>
          <w:sz w:val="24"/>
          <w:szCs w:val="24"/>
        </w:rPr>
        <w:t>年</w:t>
      </w:r>
      <w:r w:rsidR="0077309C" w:rsidRPr="00002268">
        <w:rPr>
          <w:rFonts w:ascii="ＭＳ 明朝" w:hAnsi="ＭＳ 明朝" w:hint="eastAsia"/>
          <w:sz w:val="24"/>
          <w:szCs w:val="24"/>
        </w:rPr>
        <w:t>４</w:t>
      </w:r>
      <w:r w:rsidRPr="00002268">
        <w:rPr>
          <w:rFonts w:ascii="ＭＳ 明朝" w:hAnsi="ＭＳ 明朝" w:hint="eastAsia"/>
          <w:sz w:val="24"/>
          <w:szCs w:val="24"/>
        </w:rPr>
        <w:t>月</w:t>
      </w:r>
      <w:r w:rsidR="0077309C" w:rsidRPr="00002268">
        <w:rPr>
          <w:rFonts w:ascii="ＭＳ 明朝" w:hAnsi="ＭＳ 明朝" w:hint="eastAsia"/>
          <w:sz w:val="24"/>
          <w:szCs w:val="24"/>
        </w:rPr>
        <w:t>１８</w:t>
      </w:r>
      <w:r w:rsidRPr="00002268">
        <w:rPr>
          <w:rFonts w:ascii="ＭＳ 明朝" w:hAnsi="ＭＳ 明朝" w:hint="eastAsia"/>
          <w:sz w:val="24"/>
          <w:szCs w:val="24"/>
        </w:rPr>
        <w:t>日付けで行った</w:t>
      </w:r>
      <w:r w:rsidR="0077309C" w:rsidRPr="00002268">
        <w:rPr>
          <w:rFonts w:ascii="ＭＳ 明朝" w:hAnsi="ＭＳ 明朝" w:hint="eastAsia"/>
          <w:sz w:val="24"/>
          <w:szCs w:val="24"/>
        </w:rPr>
        <w:t>特別児童扶養手当等の支給に関する法律（昭和３９年法律第１３４号。以下「法」という。）に基づく障害児福祉手当</w:t>
      </w:r>
      <w:r w:rsidR="00495F23" w:rsidRPr="00002268">
        <w:rPr>
          <w:rFonts w:ascii="ＭＳ 明朝" w:hAnsi="ＭＳ 明朝" w:hint="eastAsia"/>
          <w:sz w:val="24"/>
          <w:szCs w:val="24"/>
        </w:rPr>
        <w:t>受給資格</w:t>
      </w:r>
      <w:r w:rsidR="0077309C" w:rsidRPr="00002268">
        <w:rPr>
          <w:rFonts w:ascii="ＭＳ 明朝" w:hAnsi="ＭＳ 明朝" w:hint="eastAsia"/>
          <w:sz w:val="24"/>
          <w:szCs w:val="24"/>
        </w:rPr>
        <w:t>認定処分（以下「本件処分」という。）の取消しを求める審査請求（以下「本件審査請求」という。）は、棄却すべきである。</w:t>
      </w:r>
    </w:p>
    <w:p w14:paraId="66DD1F36" w14:textId="539A84B4" w:rsidR="00DC3B6A" w:rsidRPr="00002268" w:rsidRDefault="00DC3B6A" w:rsidP="00DC3B6A">
      <w:pPr>
        <w:rPr>
          <w:rFonts w:ascii="ＭＳ 明朝" w:hAnsi="ＭＳ 明朝"/>
          <w:b/>
          <w:sz w:val="24"/>
          <w:szCs w:val="24"/>
        </w:rPr>
      </w:pPr>
    </w:p>
    <w:p w14:paraId="4C03520D" w14:textId="77777777" w:rsidR="00DC3B6A" w:rsidRPr="00002268" w:rsidRDefault="00DC3B6A" w:rsidP="00DC3B6A">
      <w:pPr>
        <w:rPr>
          <w:rFonts w:ascii="ＭＳ 明朝" w:hAnsi="ＭＳ 明朝"/>
          <w:b/>
          <w:sz w:val="24"/>
          <w:szCs w:val="24"/>
        </w:rPr>
      </w:pPr>
      <w:r w:rsidRPr="00002268">
        <w:rPr>
          <w:rFonts w:ascii="ＭＳ 明朝" w:hAnsi="ＭＳ 明朝" w:hint="eastAsia"/>
          <w:b/>
          <w:sz w:val="24"/>
          <w:szCs w:val="24"/>
        </w:rPr>
        <w:t>第２　審査関係人の主張の要旨</w:t>
      </w:r>
    </w:p>
    <w:p w14:paraId="366FAB18" w14:textId="77777777" w:rsidR="00DC3B6A" w:rsidRPr="00002268" w:rsidRDefault="00DC3B6A" w:rsidP="00DC3B6A">
      <w:pPr>
        <w:rPr>
          <w:rFonts w:ascii="ＭＳ 明朝" w:hAnsi="ＭＳ 明朝"/>
          <w:sz w:val="24"/>
          <w:szCs w:val="24"/>
        </w:rPr>
      </w:pPr>
    </w:p>
    <w:p w14:paraId="7503808C" w14:textId="77777777" w:rsidR="007F18A3" w:rsidRPr="00002268" w:rsidRDefault="00DC3B6A" w:rsidP="007F18A3">
      <w:pPr>
        <w:rPr>
          <w:rFonts w:ascii="ＭＳ 明朝" w:hAnsi="ＭＳ 明朝"/>
          <w:sz w:val="24"/>
          <w:szCs w:val="24"/>
        </w:rPr>
      </w:pPr>
      <w:r w:rsidRPr="00002268">
        <w:rPr>
          <w:rFonts w:ascii="ＭＳ 明朝" w:hAnsi="ＭＳ 明朝" w:hint="eastAsia"/>
          <w:sz w:val="24"/>
          <w:szCs w:val="24"/>
        </w:rPr>
        <w:t>１　審査請求人</w:t>
      </w:r>
    </w:p>
    <w:p w14:paraId="226769FB" w14:textId="47CD00A5" w:rsidR="00B64898" w:rsidRPr="00D3417D" w:rsidRDefault="00AF3F08" w:rsidP="003A651F">
      <w:pPr>
        <w:ind w:leftChars="100" w:left="210" w:firstLineChars="100" w:firstLine="240"/>
        <w:rPr>
          <w:rFonts w:ascii="ＭＳ 明朝" w:hAnsi="ＭＳ 明朝"/>
          <w:sz w:val="24"/>
          <w:szCs w:val="24"/>
        </w:rPr>
      </w:pPr>
      <w:r w:rsidRPr="00002268">
        <w:rPr>
          <w:rFonts w:ascii="ＭＳ 明朝" w:hAnsi="ＭＳ 明朝" w:hint="eastAsia"/>
          <w:sz w:val="24"/>
          <w:szCs w:val="24"/>
        </w:rPr>
        <w:t>審査請求人</w:t>
      </w:r>
      <w:r w:rsidR="00A02897">
        <w:rPr>
          <w:rFonts w:ascii="ＭＳ 明朝" w:hAnsi="ＭＳ 明朝" w:hint="eastAsia"/>
          <w:sz w:val="24"/>
          <w:szCs w:val="24"/>
        </w:rPr>
        <w:t>（平成２６年８月○○</w:t>
      </w:r>
      <w:r w:rsidR="00495F23" w:rsidRPr="00002268">
        <w:rPr>
          <w:rFonts w:ascii="ＭＳ 明朝" w:hAnsi="ＭＳ 明朝" w:hint="eastAsia"/>
          <w:sz w:val="24"/>
          <w:szCs w:val="24"/>
        </w:rPr>
        <w:t>日出生）</w:t>
      </w:r>
      <w:r w:rsidRPr="00002268">
        <w:rPr>
          <w:rFonts w:ascii="ＭＳ 明朝" w:hAnsi="ＭＳ 明朝" w:hint="eastAsia"/>
          <w:sz w:val="24"/>
          <w:szCs w:val="24"/>
        </w:rPr>
        <w:t>の母</w:t>
      </w:r>
      <w:r w:rsidRPr="004C0C92">
        <w:rPr>
          <w:rFonts w:ascii="ＭＳ 明朝" w:hAnsi="ＭＳ 明朝" w:hint="eastAsia"/>
          <w:sz w:val="24"/>
          <w:szCs w:val="24"/>
        </w:rPr>
        <w:t>（以下、「</w:t>
      </w:r>
      <w:r w:rsidR="004556B9" w:rsidRPr="004C0C92">
        <w:rPr>
          <w:rFonts w:ascii="ＭＳ 明朝" w:hAnsi="ＭＳ 明朝" w:hint="eastAsia"/>
          <w:sz w:val="24"/>
          <w:szCs w:val="24"/>
        </w:rPr>
        <w:t>審査請求</w:t>
      </w:r>
      <w:r w:rsidR="007F18A3" w:rsidRPr="004C0C92">
        <w:rPr>
          <w:rFonts w:ascii="ＭＳ 明朝" w:hAnsi="ＭＳ 明朝" w:hint="eastAsia"/>
          <w:sz w:val="24"/>
          <w:szCs w:val="24"/>
        </w:rPr>
        <w:t>代理人」という。）は、</w:t>
      </w:r>
      <w:r w:rsidR="007F18A3" w:rsidRPr="00D3417D">
        <w:rPr>
          <w:rFonts w:ascii="ＭＳ 明朝" w:hAnsi="ＭＳ 明朝" w:hint="eastAsia"/>
          <w:sz w:val="24"/>
          <w:szCs w:val="24"/>
        </w:rPr>
        <w:t>子である審査請求人に障</w:t>
      </w:r>
      <w:r w:rsidR="009C1726" w:rsidRPr="00D3417D">
        <w:rPr>
          <w:rFonts w:ascii="ＭＳ 明朝" w:hAnsi="ＭＳ 明朝" w:hint="eastAsia"/>
          <w:sz w:val="24"/>
          <w:szCs w:val="24"/>
        </w:rPr>
        <w:t>害</w:t>
      </w:r>
      <w:r w:rsidR="007F18A3" w:rsidRPr="00D3417D">
        <w:rPr>
          <w:rFonts w:ascii="ＭＳ 明朝" w:hAnsi="ＭＳ 明朝" w:hint="eastAsia"/>
          <w:sz w:val="24"/>
          <w:szCs w:val="24"/>
        </w:rPr>
        <w:t>があるのではないかと疑い、平成</w:t>
      </w:r>
      <w:r w:rsidRPr="00D3417D">
        <w:rPr>
          <w:rFonts w:ascii="ＭＳ 明朝" w:hAnsi="ＭＳ 明朝" w:hint="eastAsia"/>
          <w:sz w:val="24"/>
          <w:szCs w:val="24"/>
        </w:rPr>
        <w:t>２８</w:t>
      </w:r>
      <w:r w:rsidR="007F18A3" w:rsidRPr="00D3417D">
        <w:rPr>
          <w:rFonts w:ascii="ＭＳ 明朝" w:hAnsi="ＭＳ 明朝" w:hint="eastAsia"/>
          <w:sz w:val="24"/>
          <w:szCs w:val="24"/>
        </w:rPr>
        <w:t>年</w:t>
      </w:r>
      <w:r w:rsidRPr="00D3417D">
        <w:rPr>
          <w:rFonts w:ascii="ＭＳ 明朝" w:hAnsi="ＭＳ 明朝" w:hint="eastAsia"/>
          <w:sz w:val="24"/>
          <w:szCs w:val="24"/>
        </w:rPr>
        <w:t>８</w:t>
      </w:r>
      <w:r w:rsidR="007F18A3" w:rsidRPr="00D3417D">
        <w:rPr>
          <w:rFonts w:ascii="ＭＳ 明朝" w:hAnsi="ＭＳ 明朝" w:hint="eastAsia"/>
          <w:sz w:val="24"/>
          <w:szCs w:val="24"/>
        </w:rPr>
        <w:t>月</w:t>
      </w:r>
      <w:r w:rsidRPr="00D3417D">
        <w:rPr>
          <w:rFonts w:ascii="ＭＳ 明朝" w:hAnsi="ＭＳ 明朝" w:hint="eastAsia"/>
          <w:sz w:val="24"/>
          <w:szCs w:val="24"/>
        </w:rPr>
        <w:t>２</w:t>
      </w:r>
      <w:r w:rsidR="007F18A3" w:rsidRPr="00D3417D">
        <w:rPr>
          <w:rFonts w:ascii="ＭＳ 明朝" w:hAnsi="ＭＳ 明朝" w:hint="eastAsia"/>
          <w:sz w:val="24"/>
          <w:szCs w:val="24"/>
        </w:rPr>
        <w:t>日</w:t>
      </w:r>
      <w:r w:rsidR="009E4B4F" w:rsidRPr="00D3417D">
        <w:rPr>
          <w:rFonts w:ascii="ＭＳ 明朝" w:hAnsi="ＭＳ 明朝" w:hint="eastAsia"/>
          <w:sz w:val="24"/>
          <w:szCs w:val="24"/>
        </w:rPr>
        <w:t>以降度々、</w:t>
      </w:r>
      <w:r w:rsidR="00A02897">
        <w:rPr>
          <w:rFonts w:ascii="ＭＳ 明朝" w:hAnsi="ＭＳ 明朝" w:hint="eastAsia"/>
          <w:sz w:val="24"/>
          <w:szCs w:val="24"/>
        </w:rPr>
        <w:t>○○</w:t>
      </w:r>
      <w:r w:rsidR="007F18A3" w:rsidRPr="00D3417D">
        <w:rPr>
          <w:rFonts w:ascii="ＭＳ 明朝" w:hAnsi="ＭＳ 明朝" w:hint="eastAsia"/>
          <w:sz w:val="24"/>
          <w:szCs w:val="24"/>
        </w:rPr>
        <w:t>市</w:t>
      </w:r>
      <w:r w:rsidR="003A67B0" w:rsidRPr="00D3417D">
        <w:rPr>
          <w:rFonts w:ascii="ＭＳ 明朝" w:hAnsi="ＭＳ 明朝" w:hint="eastAsia"/>
          <w:sz w:val="24"/>
          <w:szCs w:val="24"/>
        </w:rPr>
        <w:t>の</w:t>
      </w:r>
      <w:r w:rsidR="007F18A3" w:rsidRPr="00D3417D">
        <w:rPr>
          <w:rFonts w:ascii="ＭＳ 明朝" w:hAnsi="ＭＳ 明朝" w:hint="eastAsia"/>
          <w:sz w:val="24"/>
          <w:szCs w:val="24"/>
        </w:rPr>
        <w:t>保健センター（以下、「保健センター」という。）に健診や電話等で発達障</w:t>
      </w:r>
      <w:r w:rsidR="009C1726" w:rsidRPr="00D3417D">
        <w:rPr>
          <w:rFonts w:ascii="ＭＳ 明朝" w:hAnsi="ＭＳ 明朝" w:hint="eastAsia"/>
          <w:sz w:val="24"/>
          <w:szCs w:val="24"/>
        </w:rPr>
        <w:t>害</w:t>
      </w:r>
      <w:r w:rsidR="007F18A3" w:rsidRPr="00D3417D">
        <w:rPr>
          <w:rFonts w:ascii="ＭＳ 明朝" w:hAnsi="ＭＳ 明朝" w:hint="eastAsia"/>
          <w:sz w:val="24"/>
          <w:szCs w:val="24"/>
        </w:rPr>
        <w:t>に関する相談をした。</w:t>
      </w:r>
    </w:p>
    <w:p w14:paraId="7459840B" w14:textId="77777777" w:rsidR="00F114EC" w:rsidRPr="00D3417D" w:rsidRDefault="007F18A3" w:rsidP="003A651F">
      <w:pPr>
        <w:ind w:leftChars="100" w:left="210" w:firstLineChars="100" w:firstLine="240"/>
        <w:rPr>
          <w:rFonts w:ascii="ＭＳ 明朝" w:hAnsi="ＭＳ 明朝"/>
          <w:sz w:val="24"/>
          <w:szCs w:val="24"/>
        </w:rPr>
      </w:pPr>
      <w:r w:rsidRPr="00D3417D">
        <w:rPr>
          <w:rFonts w:ascii="ＭＳ 明朝" w:hAnsi="ＭＳ 明朝" w:hint="eastAsia"/>
          <w:sz w:val="24"/>
          <w:szCs w:val="24"/>
        </w:rPr>
        <w:t>しかし、保健センターの職員からは、療育サービスの費用について虚偽の説明をされ、「発達検査」を勧められず、手当についての説明がなかった。</w:t>
      </w:r>
    </w:p>
    <w:p w14:paraId="292B8D3D" w14:textId="3E8BCB11" w:rsidR="00F114EC" w:rsidRPr="00002268" w:rsidRDefault="007F18A3" w:rsidP="003A651F">
      <w:pPr>
        <w:ind w:leftChars="100" w:left="210" w:firstLineChars="100" w:firstLine="240"/>
        <w:rPr>
          <w:rFonts w:ascii="ＭＳ 明朝" w:hAnsi="ＭＳ 明朝"/>
          <w:sz w:val="24"/>
          <w:szCs w:val="24"/>
        </w:rPr>
      </w:pPr>
      <w:r w:rsidRPr="00D3417D">
        <w:rPr>
          <w:rFonts w:ascii="ＭＳ 明朝" w:hAnsi="ＭＳ 明朝" w:hint="eastAsia"/>
          <w:sz w:val="24"/>
          <w:szCs w:val="24"/>
        </w:rPr>
        <w:t>審査請求人の３歳の誕生日である平成</w:t>
      </w:r>
      <w:r w:rsidR="00AF3F08" w:rsidRPr="00D3417D">
        <w:rPr>
          <w:rFonts w:ascii="ＭＳ 明朝" w:hAnsi="ＭＳ 明朝" w:hint="eastAsia"/>
          <w:sz w:val="24"/>
          <w:szCs w:val="24"/>
        </w:rPr>
        <w:t>２９</w:t>
      </w:r>
      <w:r w:rsidRPr="00D3417D">
        <w:rPr>
          <w:rFonts w:ascii="ＭＳ 明朝" w:hAnsi="ＭＳ 明朝" w:hint="eastAsia"/>
          <w:sz w:val="24"/>
          <w:szCs w:val="24"/>
        </w:rPr>
        <w:t>年</w:t>
      </w:r>
      <w:r w:rsidR="00AF3F08" w:rsidRPr="00D3417D">
        <w:rPr>
          <w:rFonts w:ascii="ＭＳ 明朝" w:hAnsi="ＭＳ 明朝" w:hint="eastAsia"/>
          <w:sz w:val="24"/>
          <w:szCs w:val="24"/>
        </w:rPr>
        <w:t>８</w:t>
      </w:r>
      <w:r w:rsidRPr="00D3417D">
        <w:rPr>
          <w:rFonts w:ascii="ＭＳ 明朝" w:hAnsi="ＭＳ 明朝" w:hint="eastAsia"/>
          <w:sz w:val="24"/>
          <w:szCs w:val="24"/>
        </w:rPr>
        <w:t>月</w:t>
      </w:r>
      <w:r w:rsidR="00A02897">
        <w:rPr>
          <w:rFonts w:ascii="ＭＳ 明朝" w:hAnsi="ＭＳ 明朝" w:hint="eastAsia"/>
          <w:sz w:val="24"/>
          <w:szCs w:val="24"/>
        </w:rPr>
        <w:t>○○</w:t>
      </w:r>
      <w:r w:rsidR="00AF3F08" w:rsidRPr="00D3417D">
        <w:rPr>
          <w:rFonts w:ascii="ＭＳ 明朝" w:hAnsi="ＭＳ 明朝" w:hint="eastAsia"/>
          <w:sz w:val="24"/>
          <w:szCs w:val="24"/>
        </w:rPr>
        <w:t>日から</w:t>
      </w:r>
      <w:r w:rsidR="004556B9" w:rsidRPr="00D3417D">
        <w:rPr>
          <w:rFonts w:ascii="ＭＳ 明朝" w:hAnsi="ＭＳ 明朝" w:hint="eastAsia"/>
          <w:sz w:val="24"/>
          <w:szCs w:val="24"/>
        </w:rPr>
        <w:t>審査請求</w:t>
      </w:r>
      <w:r w:rsidRPr="00D3417D">
        <w:rPr>
          <w:rFonts w:ascii="ＭＳ 明朝" w:hAnsi="ＭＳ 明朝" w:hint="eastAsia"/>
          <w:sz w:val="24"/>
          <w:szCs w:val="24"/>
        </w:rPr>
        <w:t>代理人の審査請求人に</w:t>
      </w:r>
      <w:r w:rsidR="00EA5813" w:rsidRPr="00D3417D">
        <w:rPr>
          <w:rFonts w:ascii="ＭＳ 明朝" w:hAnsi="ＭＳ 明朝" w:hint="eastAsia"/>
          <w:sz w:val="24"/>
          <w:szCs w:val="24"/>
        </w:rPr>
        <w:t>係る</w:t>
      </w:r>
      <w:r w:rsidR="009C1726" w:rsidRPr="00D3417D">
        <w:rPr>
          <w:rFonts w:ascii="ＭＳ 明朝" w:hAnsi="ＭＳ 明朝" w:hint="eastAsia"/>
          <w:sz w:val="24"/>
          <w:szCs w:val="24"/>
        </w:rPr>
        <w:t>障害</w:t>
      </w:r>
      <w:r w:rsidRPr="00D3417D">
        <w:rPr>
          <w:rFonts w:ascii="ＭＳ 明朝" w:hAnsi="ＭＳ 明朝" w:hint="eastAsia"/>
          <w:sz w:val="24"/>
          <w:szCs w:val="24"/>
        </w:rPr>
        <w:t>に対す</w:t>
      </w:r>
      <w:r w:rsidR="00AF3F08" w:rsidRPr="00D3417D">
        <w:rPr>
          <w:rFonts w:ascii="ＭＳ 明朝" w:hAnsi="ＭＳ 明朝" w:hint="eastAsia"/>
          <w:sz w:val="24"/>
          <w:szCs w:val="24"/>
        </w:rPr>
        <w:t>る疑いが強くなり、</w:t>
      </w:r>
      <w:r w:rsidR="004556B9" w:rsidRPr="00D3417D">
        <w:rPr>
          <w:rFonts w:ascii="ＭＳ 明朝" w:hAnsi="ＭＳ 明朝" w:hint="eastAsia"/>
          <w:sz w:val="24"/>
          <w:szCs w:val="24"/>
        </w:rPr>
        <w:t>審査請求</w:t>
      </w:r>
      <w:r w:rsidR="00AF3F08" w:rsidRPr="00D3417D">
        <w:rPr>
          <w:rFonts w:ascii="ＭＳ 明朝" w:hAnsi="ＭＳ 明朝" w:hint="eastAsia"/>
          <w:sz w:val="24"/>
          <w:szCs w:val="24"/>
        </w:rPr>
        <w:t>代理人が</w:t>
      </w:r>
      <w:r w:rsidRPr="00D3417D">
        <w:rPr>
          <w:rFonts w:ascii="ＭＳ 明朝" w:hAnsi="ＭＳ 明朝" w:hint="eastAsia"/>
          <w:sz w:val="24"/>
          <w:szCs w:val="24"/>
        </w:rPr>
        <w:t>自らインターネットで検索をし、</w:t>
      </w:r>
      <w:r w:rsidR="009C1726" w:rsidRPr="00D3417D">
        <w:rPr>
          <w:rFonts w:ascii="ＭＳ 明朝" w:hAnsi="ＭＳ 明朝" w:hint="eastAsia"/>
          <w:sz w:val="24"/>
          <w:szCs w:val="24"/>
        </w:rPr>
        <w:t>障害</w:t>
      </w:r>
      <w:r w:rsidRPr="00D3417D">
        <w:rPr>
          <w:rFonts w:ascii="ＭＳ 明朝" w:hAnsi="ＭＳ 明朝" w:hint="eastAsia"/>
          <w:sz w:val="24"/>
          <w:szCs w:val="24"/>
        </w:rPr>
        <w:t>及び手当の存在を</w:t>
      </w:r>
      <w:r w:rsidRPr="00002268">
        <w:rPr>
          <w:rFonts w:ascii="ＭＳ 明朝" w:hAnsi="ＭＳ 明朝" w:hint="eastAsia"/>
          <w:sz w:val="24"/>
          <w:szCs w:val="24"/>
        </w:rPr>
        <w:t>知った。</w:t>
      </w:r>
    </w:p>
    <w:p w14:paraId="06D61EBA" w14:textId="4796C2EB" w:rsidR="007F18A3" w:rsidRPr="00002268" w:rsidRDefault="007F18A3" w:rsidP="003A651F">
      <w:pPr>
        <w:ind w:leftChars="100" w:left="210" w:firstLineChars="100" w:firstLine="240"/>
        <w:rPr>
          <w:rFonts w:ascii="ＭＳ 明朝" w:hAnsi="ＭＳ 明朝"/>
          <w:sz w:val="24"/>
          <w:szCs w:val="24"/>
        </w:rPr>
      </w:pPr>
      <w:r w:rsidRPr="00002268">
        <w:rPr>
          <w:rFonts w:ascii="ＭＳ 明朝" w:hAnsi="ＭＳ 明朝" w:hint="eastAsia"/>
          <w:sz w:val="24"/>
          <w:szCs w:val="24"/>
        </w:rPr>
        <w:t>保健センターの職員の行為は、発達障害者支援法</w:t>
      </w:r>
      <w:r w:rsidR="001F005E" w:rsidRPr="00002268">
        <w:rPr>
          <w:rFonts w:ascii="ＭＳ 明朝" w:hAnsi="ＭＳ 明朝" w:hint="eastAsia"/>
          <w:sz w:val="24"/>
          <w:szCs w:val="24"/>
        </w:rPr>
        <w:t>（平成１６年法律第</w:t>
      </w:r>
      <w:r w:rsidR="00A5381C">
        <w:rPr>
          <w:rFonts w:ascii="ＭＳ 明朝" w:hAnsi="ＭＳ 明朝" w:hint="eastAsia"/>
          <w:sz w:val="24"/>
          <w:szCs w:val="24"/>
        </w:rPr>
        <w:t>１６７</w:t>
      </w:r>
      <w:r w:rsidR="001F005E" w:rsidRPr="00002268">
        <w:rPr>
          <w:rFonts w:ascii="ＭＳ 明朝" w:hAnsi="ＭＳ 明朝" w:hint="eastAsia"/>
          <w:sz w:val="24"/>
          <w:szCs w:val="24"/>
        </w:rPr>
        <w:t>号）</w:t>
      </w:r>
      <w:r w:rsidRPr="00002268">
        <w:rPr>
          <w:rFonts w:ascii="ＭＳ 明朝" w:hAnsi="ＭＳ 明朝" w:hint="eastAsia"/>
          <w:sz w:val="24"/>
          <w:szCs w:val="24"/>
        </w:rPr>
        <w:t>第</w:t>
      </w:r>
      <w:r w:rsidR="001F005E" w:rsidRPr="00002268">
        <w:rPr>
          <w:rFonts w:ascii="ＭＳ 明朝" w:hAnsi="ＭＳ 明朝" w:hint="eastAsia"/>
          <w:sz w:val="24"/>
          <w:szCs w:val="24"/>
        </w:rPr>
        <w:t>１３条、母子保健法（昭和４０年法律第１４１号）第９条、児童福祉法（昭和２２年法律第１６４号）第２条、</w:t>
      </w:r>
      <w:r w:rsidRPr="00002268">
        <w:rPr>
          <w:rFonts w:ascii="ＭＳ 明朝" w:hAnsi="ＭＳ 明朝" w:hint="eastAsia"/>
          <w:sz w:val="24"/>
          <w:szCs w:val="24"/>
        </w:rPr>
        <w:t>第３条及び第</w:t>
      </w:r>
      <w:r w:rsidR="001F005E" w:rsidRPr="00002268">
        <w:rPr>
          <w:rFonts w:ascii="ＭＳ 明朝" w:hAnsi="ＭＳ 明朝" w:hint="eastAsia"/>
          <w:sz w:val="24"/>
          <w:szCs w:val="24"/>
        </w:rPr>
        <w:t>１２条の６並びに</w:t>
      </w:r>
      <w:r w:rsidRPr="00002268">
        <w:rPr>
          <w:rFonts w:ascii="ＭＳ 明朝" w:hAnsi="ＭＳ 明朝" w:hint="eastAsia"/>
          <w:sz w:val="24"/>
          <w:szCs w:val="24"/>
        </w:rPr>
        <w:t>保健師助産師看護師法</w:t>
      </w:r>
      <w:r w:rsidR="001F005E" w:rsidRPr="00002268">
        <w:rPr>
          <w:rFonts w:ascii="ＭＳ 明朝" w:hAnsi="ＭＳ 明朝" w:hint="eastAsia"/>
          <w:sz w:val="24"/>
          <w:szCs w:val="24"/>
        </w:rPr>
        <w:t>（昭和２３年法律第２０３号）</w:t>
      </w:r>
      <w:r w:rsidRPr="00002268">
        <w:rPr>
          <w:rFonts w:ascii="ＭＳ 明朝" w:hAnsi="ＭＳ 明朝" w:hint="eastAsia"/>
          <w:sz w:val="24"/>
          <w:szCs w:val="24"/>
        </w:rPr>
        <w:t>第９条等に規定する義務に違反している。</w:t>
      </w:r>
    </w:p>
    <w:p w14:paraId="5F657692" w14:textId="77777777" w:rsidR="007F18A3" w:rsidRPr="00002268" w:rsidRDefault="007F18A3" w:rsidP="003A651F">
      <w:pPr>
        <w:ind w:leftChars="100" w:left="210" w:firstLineChars="100" w:firstLine="240"/>
        <w:rPr>
          <w:rFonts w:ascii="ＭＳ 明朝" w:hAnsi="ＭＳ 明朝"/>
          <w:sz w:val="24"/>
          <w:szCs w:val="24"/>
        </w:rPr>
      </w:pPr>
      <w:r w:rsidRPr="00002268">
        <w:rPr>
          <w:rFonts w:ascii="ＭＳ 明朝" w:hAnsi="ＭＳ 明朝" w:hint="eastAsia"/>
          <w:sz w:val="24"/>
          <w:szCs w:val="24"/>
        </w:rPr>
        <w:t>平成</w:t>
      </w:r>
      <w:r w:rsidR="001F005E" w:rsidRPr="00002268">
        <w:rPr>
          <w:rFonts w:ascii="ＭＳ 明朝" w:hAnsi="ＭＳ 明朝" w:hint="eastAsia"/>
          <w:sz w:val="24"/>
          <w:szCs w:val="24"/>
        </w:rPr>
        <w:t>２９</w:t>
      </w:r>
      <w:r w:rsidRPr="00002268">
        <w:rPr>
          <w:rFonts w:ascii="ＭＳ 明朝" w:hAnsi="ＭＳ 明朝" w:hint="eastAsia"/>
          <w:sz w:val="24"/>
          <w:szCs w:val="24"/>
        </w:rPr>
        <w:t>年</w:t>
      </w:r>
      <w:r w:rsidR="001F005E" w:rsidRPr="00002268">
        <w:rPr>
          <w:rFonts w:ascii="ＭＳ 明朝" w:hAnsi="ＭＳ 明朝" w:hint="eastAsia"/>
          <w:sz w:val="24"/>
          <w:szCs w:val="24"/>
        </w:rPr>
        <w:t>９月、審査請求代理人は妊娠期間の後期であり、</w:t>
      </w:r>
      <w:r w:rsidRPr="00002268">
        <w:rPr>
          <w:rFonts w:ascii="ＭＳ 明朝" w:hAnsi="ＭＳ 明朝" w:hint="eastAsia"/>
          <w:sz w:val="24"/>
          <w:szCs w:val="24"/>
        </w:rPr>
        <w:t>いつ産まれてもおかしくない状態で</w:t>
      </w:r>
      <w:r w:rsidR="001F005E" w:rsidRPr="00002268">
        <w:rPr>
          <w:rFonts w:ascii="ＭＳ 明朝" w:hAnsi="ＭＳ 明朝" w:hint="eastAsia"/>
          <w:sz w:val="24"/>
          <w:szCs w:val="24"/>
        </w:rPr>
        <w:t>体調も悪かった。また、</w:t>
      </w:r>
      <w:r w:rsidR="004556B9" w:rsidRPr="00002268">
        <w:rPr>
          <w:rFonts w:ascii="ＭＳ 明朝" w:hAnsi="ＭＳ 明朝" w:hint="eastAsia"/>
          <w:sz w:val="24"/>
          <w:szCs w:val="24"/>
        </w:rPr>
        <w:t>審査請求</w:t>
      </w:r>
      <w:r w:rsidRPr="00002268">
        <w:rPr>
          <w:rFonts w:ascii="ＭＳ 明朝" w:hAnsi="ＭＳ 明朝" w:hint="eastAsia"/>
          <w:sz w:val="24"/>
          <w:szCs w:val="24"/>
        </w:rPr>
        <w:t>代理人の夫</w:t>
      </w:r>
      <w:r w:rsidR="00F114EC" w:rsidRPr="00002268">
        <w:rPr>
          <w:rFonts w:ascii="ＭＳ 明朝" w:hAnsi="ＭＳ 明朝" w:hint="eastAsia"/>
          <w:sz w:val="24"/>
          <w:szCs w:val="24"/>
        </w:rPr>
        <w:t>（以下「夫」という。）</w:t>
      </w:r>
      <w:r w:rsidRPr="00002268">
        <w:rPr>
          <w:rFonts w:ascii="ＭＳ 明朝" w:hAnsi="ＭＳ 明朝" w:hint="eastAsia"/>
          <w:sz w:val="24"/>
          <w:szCs w:val="24"/>
        </w:rPr>
        <w:t>は仕事により平日は休めず、忙しい状態であったことから、手当の認定請求が困難な状況にあった。</w:t>
      </w:r>
    </w:p>
    <w:p w14:paraId="5282B74C" w14:textId="24790A6A" w:rsidR="00650D24" w:rsidRDefault="007F18A3" w:rsidP="003A651F">
      <w:pPr>
        <w:ind w:leftChars="100" w:left="210" w:firstLineChars="100" w:firstLine="240"/>
        <w:rPr>
          <w:rFonts w:ascii="ＭＳ 明朝" w:hAnsi="ＭＳ 明朝"/>
          <w:sz w:val="24"/>
          <w:szCs w:val="24"/>
        </w:rPr>
      </w:pPr>
      <w:r w:rsidRPr="00002268">
        <w:rPr>
          <w:rFonts w:ascii="ＭＳ 明朝" w:hAnsi="ＭＳ 明朝" w:hint="eastAsia"/>
          <w:sz w:val="24"/>
          <w:szCs w:val="24"/>
        </w:rPr>
        <w:t>保健センターの職員が、適切な</w:t>
      </w:r>
      <w:r w:rsidR="00E91241" w:rsidRPr="00002268">
        <w:rPr>
          <w:rFonts w:ascii="ＭＳ 明朝" w:hAnsi="ＭＳ 明朝" w:hint="eastAsia"/>
          <w:sz w:val="24"/>
          <w:szCs w:val="24"/>
        </w:rPr>
        <w:t>助言等</w:t>
      </w:r>
      <w:r w:rsidRPr="00002268">
        <w:rPr>
          <w:rFonts w:ascii="ＭＳ 明朝" w:hAnsi="ＭＳ 明朝" w:hint="eastAsia"/>
          <w:sz w:val="24"/>
          <w:szCs w:val="24"/>
        </w:rPr>
        <w:t>を行っていれば、審査請求人が３歳となる平成</w:t>
      </w:r>
      <w:r w:rsidR="001F005E" w:rsidRPr="00002268">
        <w:rPr>
          <w:rFonts w:ascii="ＭＳ 明朝" w:hAnsi="ＭＳ 明朝" w:hint="eastAsia"/>
          <w:sz w:val="24"/>
          <w:szCs w:val="24"/>
        </w:rPr>
        <w:t>２９</w:t>
      </w:r>
      <w:r w:rsidRPr="00002268">
        <w:rPr>
          <w:rFonts w:ascii="ＭＳ 明朝" w:hAnsi="ＭＳ 明朝" w:hint="eastAsia"/>
          <w:sz w:val="24"/>
          <w:szCs w:val="24"/>
        </w:rPr>
        <w:t>年</w:t>
      </w:r>
      <w:r w:rsidR="001F005E" w:rsidRPr="00002268">
        <w:rPr>
          <w:rFonts w:ascii="ＭＳ 明朝" w:hAnsi="ＭＳ 明朝" w:hint="eastAsia"/>
          <w:sz w:val="24"/>
          <w:szCs w:val="24"/>
        </w:rPr>
        <w:t>８</w:t>
      </w:r>
      <w:r w:rsidRPr="00002268">
        <w:rPr>
          <w:rFonts w:ascii="ＭＳ 明朝" w:hAnsi="ＭＳ 明朝" w:hint="eastAsia"/>
          <w:sz w:val="24"/>
          <w:szCs w:val="24"/>
        </w:rPr>
        <w:t>月</w:t>
      </w:r>
      <w:r w:rsidR="00A02897">
        <w:rPr>
          <w:rFonts w:ascii="ＭＳ 明朝" w:hAnsi="ＭＳ 明朝" w:hint="eastAsia"/>
          <w:sz w:val="24"/>
          <w:szCs w:val="24"/>
        </w:rPr>
        <w:t>○○</w:t>
      </w:r>
      <w:r w:rsidRPr="00002268">
        <w:rPr>
          <w:rFonts w:ascii="ＭＳ 明朝" w:hAnsi="ＭＳ 明朝" w:hint="eastAsia"/>
          <w:sz w:val="24"/>
          <w:szCs w:val="24"/>
        </w:rPr>
        <w:t>日頃には</w:t>
      </w:r>
      <w:r w:rsidR="00E91241" w:rsidRPr="00002268">
        <w:rPr>
          <w:rFonts w:ascii="ＭＳ 明朝" w:hAnsi="ＭＳ 明朝" w:hint="eastAsia"/>
          <w:sz w:val="24"/>
          <w:szCs w:val="24"/>
        </w:rPr>
        <w:t>診断を受けるこ</w:t>
      </w:r>
      <w:r w:rsidR="00E879BC" w:rsidRPr="00002268">
        <w:rPr>
          <w:rFonts w:ascii="ＭＳ 明朝" w:hAnsi="ＭＳ 明朝" w:hint="eastAsia"/>
          <w:sz w:val="24"/>
          <w:szCs w:val="24"/>
        </w:rPr>
        <w:t>とが</w:t>
      </w:r>
      <w:r w:rsidR="00E879BC">
        <w:rPr>
          <w:rFonts w:ascii="ＭＳ 明朝" w:hAnsi="ＭＳ 明朝" w:hint="eastAsia"/>
          <w:sz w:val="24"/>
          <w:szCs w:val="24"/>
        </w:rPr>
        <w:t>確認でき、</w:t>
      </w:r>
      <w:r w:rsidRPr="007F18A3">
        <w:rPr>
          <w:rFonts w:ascii="ＭＳ 明朝" w:hAnsi="ＭＳ 明朝" w:hint="eastAsia"/>
          <w:sz w:val="24"/>
          <w:szCs w:val="24"/>
        </w:rPr>
        <w:t>翌</w:t>
      </w:r>
      <w:r w:rsidR="00E879BC">
        <w:rPr>
          <w:rFonts w:ascii="ＭＳ 明朝" w:hAnsi="ＭＳ 明朝" w:hint="eastAsia"/>
          <w:sz w:val="24"/>
          <w:szCs w:val="24"/>
        </w:rPr>
        <w:t>９月には手当の認定請求を行い、同</w:t>
      </w:r>
      <w:r w:rsidRPr="007F18A3">
        <w:rPr>
          <w:rFonts w:ascii="ＭＳ 明朝" w:hAnsi="ＭＳ 明朝" w:hint="eastAsia"/>
          <w:sz w:val="24"/>
          <w:szCs w:val="24"/>
        </w:rPr>
        <w:t>年</w:t>
      </w:r>
      <w:r w:rsidR="00E879BC">
        <w:rPr>
          <w:rFonts w:ascii="ＭＳ 明朝" w:hAnsi="ＭＳ 明朝" w:hint="eastAsia"/>
          <w:sz w:val="24"/>
          <w:szCs w:val="24"/>
        </w:rPr>
        <w:t>１０</w:t>
      </w:r>
      <w:r w:rsidR="00650D24">
        <w:rPr>
          <w:rFonts w:ascii="ＭＳ 明朝" w:hAnsi="ＭＳ 明朝" w:hint="eastAsia"/>
          <w:sz w:val="24"/>
          <w:szCs w:val="24"/>
        </w:rPr>
        <w:t>月には認定処分がな</w:t>
      </w:r>
      <w:r w:rsidRPr="007F18A3">
        <w:rPr>
          <w:rFonts w:ascii="ＭＳ 明朝" w:hAnsi="ＭＳ 明朝" w:hint="eastAsia"/>
          <w:sz w:val="24"/>
          <w:szCs w:val="24"/>
        </w:rPr>
        <w:t>されたはずである。</w:t>
      </w:r>
    </w:p>
    <w:p w14:paraId="7BBECCE7" w14:textId="77777777" w:rsidR="007F18A3" w:rsidRPr="007F18A3" w:rsidRDefault="007F18A3" w:rsidP="003A651F">
      <w:pPr>
        <w:ind w:leftChars="100" w:left="210" w:firstLineChars="100" w:firstLine="240"/>
        <w:rPr>
          <w:rFonts w:ascii="ＭＳ 明朝" w:hAnsi="ＭＳ 明朝"/>
          <w:sz w:val="24"/>
          <w:szCs w:val="24"/>
        </w:rPr>
      </w:pPr>
      <w:r w:rsidRPr="007F18A3">
        <w:rPr>
          <w:rFonts w:ascii="ＭＳ 明朝" w:hAnsi="ＭＳ 明朝" w:hint="eastAsia"/>
          <w:sz w:val="24"/>
          <w:szCs w:val="24"/>
        </w:rPr>
        <w:lastRenderedPageBreak/>
        <w:t>したがって、本件処分は適切な時期に認定していないため、違法不当な処分であり、本件処分を取り消し、平成</w:t>
      </w:r>
      <w:r w:rsidR="00E879BC">
        <w:rPr>
          <w:rFonts w:ascii="ＭＳ 明朝" w:hAnsi="ＭＳ 明朝" w:hint="eastAsia"/>
          <w:sz w:val="24"/>
          <w:szCs w:val="24"/>
        </w:rPr>
        <w:t>２９</w:t>
      </w:r>
      <w:r w:rsidRPr="007F18A3">
        <w:rPr>
          <w:rFonts w:ascii="ＭＳ 明朝" w:hAnsi="ＭＳ 明朝" w:hint="eastAsia"/>
          <w:sz w:val="24"/>
          <w:szCs w:val="24"/>
        </w:rPr>
        <w:t>年</w:t>
      </w:r>
      <w:r w:rsidR="00E879BC">
        <w:rPr>
          <w:rFonts w:ascii="ＭＳ 明朝" w:hAnsi="ＭＳ 明朝" w:hint="eastAsia"/>
          <w:sz w:val="24"/>
          <w:szCs w:val="24"/>
        </w:rPr>
        <w:t>１０</w:t>
      </w:r>
      <w:r w:rsidRPr="007F18A3">
        <w:rPr>
          <w:rFonts w:ascii="ＭＳ 明朝" w:hAnsi="ＭＳ 明朝" w:hint="eastAsia"/>
          <w:sz w:val="24"/>
          <w:szCs w:val="24"/>
        </w:rPr>
        <w:t>月に遡って認定処分を行うべき</w:t>
      </w:r>
      <w:r w:rsidR="003A651F">
        <w:rPr>
          <w:rFonts w:ascii="ＭＳ 明朝" w:hAnsi="ＭＳ 明朝" w:hint="eastAsia"/>
          <w:sz w:val="24"/>
          <w:szCs w:val="24"/>
        </w:rPr>
        <w:t xml:space="preserve">　</w:t>
      </w:r>
      <w:r w:rsidRPr="007F18A3">
        <w:rPr>
          <w:rFonts w:ascii="ＭＳ 明朝" w:hAnsi="ＭＳ 明朝" w:hint="eastAsia"/>
          <w:sz w:val="24"/>
          <w:szCs w:val="24"/>
        </w:rPr>
        <w:t>である。</w:t>
      </w:r>
    </w:p>
    <w:p w14:paraId="61C7A224" w14:textId="77777777" w:rsidR="000373F8" w:rsidRPr="007F18A3" w:rsidRDefault="00650D24" w:rsidP="003A651F">
      <w:pPr>
        <w:ind w:leftChars="100" w:left="210" w:firstLineChars="100" w:firstLine="240"/>
        <w:rPr>
          <w:rFonts w:ascii="ＭＳ 明朝" w:hAnsi="ＭＳ 明朝"/>
          <w:sz w:val="24"/>
          <w:szCs w:val="24"/>
        </w:rPr>
      </w:pPr>
      <w:r>
        <w:rPr>
          <w:rFonts w:ascii="ＭＳ 明朝" w:hAnsi="ＭＳ 明朝" w:hint="eastAsia"/>
          <w:sz w:val="24"/>
          <w:szCs w:val="24"/>
        </w:rPr>
        <w:t>なお、</w:t>
      </w:r>
      <w:r w:rsidR="007F18A3" w:rsidRPr="007F18A3">
        <w:rPr>
          <w:rFonts w:ascii="ＭＳ 明朝" w:hAnsi="ＭＳ 明朝" w:hint="eastAsia"/>
          <w:sz w:val="24"/>
          <w:szCs w:val="24"/>
        </w:rPr>
        <w:t>訪問等支援の提案や発達相談事業への参加について、否定的な態度は一度もとっておらず、毎回、健診に行き電話等でも療育の相談を行っていた。その際</w:t>
      </w:r>
      <w:r w:rsidR="00F114EC">
        <w:rPr>
          <w:rFonts w:ascii="ＭＳ 明朝" w:hAnsi="ＭＳ 明朝" w:hint="eastAsia"/>
          <w:sz w:val="24"/>
          <w:szCs w:val="24"/>
        </w:rPr>
        <w:t>も</w:t>
      </w:r>
      <w:r w:rsidR="007F18A3" w:rsidRPr="007F18A3">
        <w:rPr>
          <w:rFonts w:ascii="ＭＳ 明朝" w:hAnsi="ＭＳ 明朝" w:hint="eastAsia"/>
          <w:sz w:val="24"/>
          <w:szCs w:val="24"/>
        </w:rPr>
        <w:t>、拒否的な態度</w:t>
      </w:r>
      <w:r w:rsidR="006C3E75">
        <w:rPr>
          <w:rFonts w:ascii="ＭＳ 明朝" w:hAnsi="ＭＳ 明朝" w:hint="eastAsia"/>
          <w:sz w:val="24"/>
          <w:szCs w:val="24"/>
        </w:rPr>
        <w:t>等は</w:t>
      </w:r>
      <w:r w:rsidR="007F18A3" w:rsidRPr="007F18A3">
        <w:rPr>
          <w:rFonts w:ascii="ＭＳ 明朝" w:hAnsi="ＭＳ 明朝" w:hint="eastAsia"/>
          <w:sz w:val="24"/>
          <w:szCs w:val="24"/>
        </w:rPr>
        <w:t>一切取っていない。</w:t>
      </w:r>
    </w:p>
    <w:p w14:paraId="42A43265" w14:textId="77777777" w:rsidR="007F18A3" w:rsidRPr="00886519" w:rsidRDefault="007F18A3" w:rsidP="00DC3B6A">
      <w:pPr>
        <w:rPr>
          <w:rFonts w:ascii="ＭＳ 明朝" w:hAnsi="ＭＳ 明朝"/>
          <w:sz w:val="24"/>
          <w:szCs w:val="24"/>
        </w:rPr>
      </w:pPr>
    </w:p>
    <w:p w14:paraId="302E1513" w14:textId="77777777" w:rsidR="00DC3B6A" w:rsidRPr="00886519" w:rsidRDefault="00927167" w:rsidP="00DC3B6A">
      <w:pPr>
        <w:rPr>
          <w:rFonts w:ascii="ＭＳ 明朝" w:hAnsi="ＭＳ 明朝"/>
          <w:sz w:val="24"/>
          <w:szCs w:val="24"/>
        </w:rPr>
      </w:pPr>
      <w:r w:rsidRPr="00886519">
        <w:rPr>
          <w:rFonts w:ascii="ＭＳ 明朝" w:hAnsi="ＭＳ 明朝" w:hint="eastAsia"/>
          <w:sz w:val="24"/>
          <w:szCs w:val="24"/>
        </w:rPr>
        <w:t>２</w:t>
      </w:r>
      <w:r w:rsidR="00DC3B6A" w:rsidRPr="00886519">
        <w:rPr>
          <w:rFonts w:ascii="ＭＳ 明朝" w:hAnsi="ＭＳ 明朝" w:hint="eastAsia"/>
          <w:sz w:val="24"/>
          <w:szCs w:val="24"/>
        </w:rPr>
        <w:t xml:space="preserve">　審査庁</w:t>
      </w:r>
    </w:p>
    <w:p w14:paraId="72EB3F35" w14:textId="77777777" w:rsidR="00DC3B6A" w:rsidRPr="00886519" w:rsidRDefault="00DC3B6A" w:rsidP="00DC3B6A">
      <w:pPr>
        <w:ind w:firstLineChars="200" w:firstLine="480"/>
        <w:rPr>
          <w:rFonts w:ascii="ＭＳ 明朝" w:hAnsi="ＭＳ 明朝"/>
          <w:sz w:val="24"/>
          <w:szCs w:val="24"/>
        </w:rPr>
      </w:pPr>
      <w:r w:rsidRPr="00886519">
        <w:rPr>
          <w:rFonts w:ascii="ＭＳ 明朝" w:hAnsi="ＭＳ 明朝" w:hint="eastAsia"/>
          <w:sz w:val="24"/>
          <w:szCs w:val="24"/>
        </w:rPr>
        <w:t>本件審査請求は、棄却すべきである。</w:t>
      </w:r>
    </w:p>
    <w:p w14:paraId="45E4D521" w14:textId="77777777" w:rsidR="00DC3B6A" w:rsidRPr="00886519" w:rsidRDefault="00DC3B6A" w:rsidP="00DC3B6A">
      <w:pPr>
        <w:rPr>
          <w:rFonts w:ascii="ＭＳ 明朝" w:hAnsi="ＭＳ 明朝"/>
          <w:sz w:val="24"/>
          <w:szCs w:val="24"/>
        </w:rPr>
      </w:pPr>
    </w:p>
    <w:p w14:paraId="76D13D02"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第３　審理員意見書の要旨 </w:t>
      </w:r>
    </w:p>
    <w:p w14:paraId="541E76C1" w14:textId="77777777" w:rsidR="00DC3B6A" w:rsidRPr="00886519" w:rsidRDefault="00DC3B6A" w:rsidP="00DC3B6A">
      <w:pPr>
        <w:rPr>
          <w:rFonts w:ascii="ＭＳ 明朝" w:hAnsi="ＭＳ 明朝"/>
          <w:sz w:val="24"/>
          <w:szCs w:val="24"/>
        </w:rPr>
      </w:pPr>
    </w:p>
    <w:p w14:paraId="2FBE9BDD"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１　審理員意見書の結論</w:t>
      </w:r>
    </w:p>
    <w:p w14:paraId="3E6E2748" w14:textId="77777777" w:rsidR="00DC3B6A" w:rsidRPr="00886519" w:rsidRDefault="00DC3B6A" w:rsidP="00DC3B6A">
      <w:pPr>
        <w:ind w:firstLineChars="200" w:firstLine="480"/>
        <w:rPr>
          <w:rFonts w:ascii="ＭＳ 明朝" w:hAnsi="ＭＳ 明朝"/>
          <w:sz w:val="24"/>
          <w:szCs w:val="24"/>
        </w:rPr>
      </w:pPr>
      <w:r w:rsidRPr="00886519">
        <w:rPr>
          <w:rFonts w:ascii="ＭＳ 明朝" w:hAnsi="ＭＳ 明朝" w:hint="eastAsia"/>
          <w:sz w:val="24"/>
          <w:szCs w:val="24"/>
        </w:rPr>
        <w:t>本件審査請求は棄却されるべきである。</w:t>
      </w:r>
    </w:p>
    <w:p w14:paraId="22E5BF43" w14:textId="77777777" w:rsidR="00DC3B6A" w:rsidRPr="00886519" w:rsidRDefault="00DC3B6A" w:rsidP="00DC3B6A">
      <w:pPr>
        <w:rPr>
          <w:rFonts w:ascii="ＭＳ 明朝" w:hAnsi="ＭＳ 明朝"/>
          <w:sz w:val="24"/>
          <w:szCs w:val="24"/>
        </w:rPr>
      </w:pPr>
    </w:p>
    <w:p w14:paraId="62E73977"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２　審理員意見書の理由</w:t>
      </w:r>
    </w:p>
    <w:p w14:paraId="5B94790C" w14:textId="77777777" w:rsidR="00650D24" w:rsidRPr="00650D24" w:rsidRDefault="00650D24" w:rsidP="00650D24">
      <w:pPr>
        <w:ind w:left="480" w:hangingChars="200" w:hanging="480"/>
        <w:rPr>
          <w:rFonts w:ascii="ＭＳ 明朝" w:hAnsi="ＭＳ 明朝"/>
          <w:sz w:val="24"/>
          <w:szCs w:val="24"/>
        </w:rPr>
      </w:pPr>
      <w:r w:rsidRPr="00650D24">
        <w:rPr>
          <w:rFonts w:ascii="ＭＳ 明朝" w:hAnsi="ＭＳ 明朝" w:hint="eastAsia"/>
          <w:sz w:val="24"/>
          <w:szCs w:val="24"/>
        </w:rPr>
        <w:t>（１）支給要件に係る審査について</w:t>
      </w:r>
    </w:p>
    <w:p w14:paraId="69F4B3FF" w14:textId="77777777" w:rsidR="00650D24" w:rsidRPr="00650D24" w:rsidRDefault="00650D24" w:rsidP="00650D24">
      <w:pPr>
        <w:ind w:left="480" w:hangingChars="200" w:hanging="480"/>
        <w:rPr>
          <w:rFonts w:ascii="ＭＳ 明朝" w:hAnsi="ＭＳ 明朝"/>
          <w:sz w:val="24"/>
          <w:szCs w:val="24"/>
        </w:rPr>
      </w:pPr>
      <w:r w:rsidRPr="00650D24">
        <w:rPr>
          <w:rFonts w:ascii="ＭＳ 明朝" w:hAnsi="ＭＳ 明朝" w:hint="eastAsia"/>
          <w:sz w:val="24"/>
          <w:szCs w:val="24"/>
        </w:rPr>
        <w:t xml:space="preserve">　　　審査請求人は、平成</w:t>
      </w:r>
      <w:r>
        <w:rPr>
          <w:rFonts w:ascii="ＭＳ 明朝" w:hAnsi="ＭＳ 明朝" w:hint="eastAsia"/>
          <w:sz w:val="24"/>
          <w:szCs w:val="24"/>
        </w:rPr>
        <w:t>３０</w:t>
      </w:r>
      <w:r w:rsidRPr="00650D24">
        <w:rPr>
          <w:rFonts w:ascii="ＭＳ 明朝" w:hAnsi="ＭＳ 明朝" w:hint="eastAsia"/>
          <w:sz w:val="24"/>
          <w:szCs w:val="24"/>
        </w:rPr>
        <w:t>年３月９日に、処分庁に対して認定請求</w:t>
      </w:r>
      <w:r w:rsidR="009A12EA">
        <w:rPr>
          <w:rFonts w:ascii="ＭＳ 明朝" w:hAnsi="ＭＳ 明朝" w:hint="eastAsia"/>
          <w:sz w:val="24"/>
          <w:szCs w:val="24"/>
        </w:rPr>
        <w:t>（以下「本件認定請求」という。）</w:t>
      </w:r>
      <w:r w:rsidRPr="00650D24">
        <w:rPr>
          <w:rFonts w:ascii="ＭＳ 明朝" w:hAnsi="ＭＳ 明朝" w:hint="eastAsia"/>
          <w:sz w:val="24"/>
          <w:szCs w:val="24"/>
        </w:rPr>
        <w:t>を行っている。</w:t>
      </w:r>
    </w:p>
    <w:p w14:paraId="6BAA3A64" w14:textId="62DA6592" w:rsidR="00650D24" w:rsidRPr="00650D24" w:rsidRDefault="00650D24" w:rsidP="00650D24">
      <w:pPr>
        <w:ind w:leftChars="200" w:left="420" w:firstLineChars="100" w:firstLine="240"/>
        <w:rPr>
          <w:rFonts w:ascii="ＭＳ 明朝" w:hAnsi="ＭＳ 明朝"/>
          <w:sz w:val="24"/>
          <w:szCs w:val="24"/>
        </w:rPr>
      </w:pPr>
      <w:r w:rsidRPr="00650D24">
        <w:rPr>
          <w:rFonts w:ascii="ＭＳ 明朝" w:hAnsi="ＭＳ 明朝" w:hint="eastAsia"/>
          <w:sz w:val="24"/>
          <w:szCs w:val="24"/>
        </w:rPr>
        <w:t>請求時に提出された診断書において、④障害の原因となった病傷名に</w:t>
      </w:r>
      <w:r w:rsidRPr="00002268">
        <w:rPr>
          <w:rFonts w:ascii="ＭＳ 明朝" w:hAnsi="ＭＳ 明朝" w:hint="eastAsia"/>
          <w:sz w:val="24"/>
          <w:szCs w:val="24"/>
        </w:rPr>
        <w:t>「</w:t>
      </w:r>
      <w:r w:rsidR="00A02897">
        <w:rPr>
          <w:rFonts w:ascii="ＭＳ 明朝" w:hAnsi="ＭＳ 明朝" w:hint="eastAsia"/>
          <w:sz w:val="24"/>
          <w:szCs w:val="24"/>
        </w:rPr>
        <w:t>○○○○○○○○○○○○○○○○</w:t>
      </w:r>
      <w:r w:rsidRPr="00002268">
        <w:rPr>
          <w:rFonts w:ascii="ＭＳ 明朝" w:hAnsi="ＭＳ 明朝" w:hint="eastAsia"/>
          <w:sz w:val="24"/>
          <w:szCs w:val="24"/>
        </w:rPr>
        <w:t>」とあり、認定基準における「発</w:t>
      </w:r>
      <w:r w:rsidR="00A02897">
        <w:rPr>
          <w:rFonts w:ascii="ＭＳ 明朝" w:hAnsi="ＭＳ 明朝" w:hint="eastAsia"/>
          <w:sz w:val="24"/>
          <w:szCs w:val="24"/>
        </w:rPr>
        <w:t>達障害」に区分される。また、⑪知能障害等には、「○○○○○○○○」、「○○</w:t>
      </w:r>
      <w:r w:rsidRPr="00002268">
        <w:rPr>
          <w:rFonts w:ascii="ＭＳ 明朝" w:hAnsi="ＭＳ 明朝" w:hint="eastAsia"/>
          <w:sz w:val="24"/>
          <w:szCs w:val="24"/>
        </w:rPr>
        <w:t>」、「</w:t>
      </w:r>
      <w:r w:rsidR="00A02897">
        <w:rPr>
          <w:rFonts w:ascii="ＭＳ 明朝" w:hAnsi="ＭＳ 明朝" w:hint="eastAsia"/>
          <w:sz w:val="24"/>
          <w:szCs w:val="24"/>
        </w:rPr>
        <w:t>○○○○</w:t>
      </w:r>
      <w:r w:rsidRPr="00002268">
        <w:rPr>
          <w:rFonts w:ascii="ＭＳ 明朝" w:hAnsi="ＭＳ 明朝" w:hint="eastAsia"/>
          <w:sz w:val="24"/>
          <w:szCs w:val="24"/>
        </w:rPr>
        <w:t>」、「</w:t>
      </w:r>
      <w:r w:rsidR="00A02897">
        <w:rPr>
          <w:rFonts w:ascii="ＭＳ 明朝" w:hAnsi="ＭＳ 明朝" w:hint="eastAsia"/>
          <w:sz w:val="24"/>
          <w:szCs w:val="24"/>
        </w:rPr>
        <w:t>○○○○○○○</w:t>
      </w:r>
      <w:r w:rsidRPr="00002268">
        <w:rPr>
          <w:rFonts w:ascii="ＭＳ 明朝" w:hAnsi="ＭＳ 明朝" w:hint="eastAsia"/>
          <w:sz w:val="24"/>
          <w:szCs w:val="24"/>
        </w:rPr>
        <w:t>」の記載があり、⑫発達障害関連症状には「</w:t>
      </w:r>
      <w:r w:rsidR="00A02897" w:rsidRPr="00A02897">
        <w:rPr>
          <w:rFonts w:ascii="ＭＳ 明朝" w:hAnsi="ＭＳ 明朝" w:hint="eastAsia"/>
          <w:sz w:val="24"/>
          <w:szCs w:val="24"/>
        </w:rPr>
        <w:t>○○○○○○○○○○○○○○○○○○○○○○○○○○○○○○○○○○○○○○○○○○○○○○○○</w:t>
      </w:r>
      <w:r w:rsidR="00A02897">
        <w:rPr>
          <w:rFonts w:ascii="ＭＳ 明朝" w:hAnsi="ＭＳ 明朝" w:hint="eastAsia"/>
          <w:sz w:val="24"/>
          <w:szCs w:val="24"/>
        </w:rPr>
        <w:t>○○○○○○○○○○○○</w:t>
      </w:r>
      <w:r w:rsidR="00495F23" w:rsidRPr="00002268">
        <w:rPr>
          <w:rFonts w:ascii="ＭＳ 明朝" w:hAnsi="ＭＳ 明朝" w:hint="eastAsia"/>
          <w:sz w:val="24"/>
          <w:szCs w:val="24"/>
        </w:rPr>
        <w:t>とされている。さらに、⑯性格特徴には「</w:t>
      </w:r>
      <w:r w:rsidR="00A02897" w:rsidRPr="00A02897">
        <w:rPr>
          <w:rFonts w:ascii="ＭＳ 明朝" w:hAnsi="ＭＳ 明朝" w:hint="eastAsia"/>
          <w:sz w:val="24"/>
          <w:szCs w:val="24"/>
        </w:rPr>
        <w:t>○○○○○○○○○○○○○○○○○○○○○○○○○○○○○○○○○○○○○○○○○○○○○○○○○○○○○○○○○○○○</w:t>
      </w:r>
      <w:r w:rsidRPr="00002268">
        <w:rPr>
          <w:rFonts w:ascii="ＭＳ 明朝" w:hAnsi="ＭＳ 明朝" w:hint="eastAsia"/>
          <w:sz w:val="24"/>
          <w:szCs w:val="24"/>
        </w:rPr>
        <w:t>」との記載があることから、認定基準における「</w:t>
      </w:r>
      <w:r w:rsidR="00A02897" w:rsidRPr="00A02897">
        <w:rPr>
          <w:rFonts w:ascii="ＭＳ 明朝" w:hAnsi="ＭＳ 明朝" w:hint="eastAsia"/>
          <w:sz w:val="24"/>
          <w:szCs w:val="24"/>
        </w:rPr>
        <w:t>○○○○○○○○○○○○○○○○○○○○○○○○○○○○</w:t>
      </w:r>
      <w:r w:rsidR="00A02897">
        <w:rPr>
          <w:rFonts w:ascii="ＭＳ 明朝" w:hAnsi="ＭＳ 明朝" w:hint="eastAsia"/>
          <w:sz w:val="24"/>
          <w:szCs w:val="24"/>
        </w:rPr>
        <w:t>○○○○○○○○○○○○○○</w:t>
      </w:r>
      <w:r w:rsidRPr="00002268">
        <w:rPr>
          <w:rFonts w:ascii="ＭＳ 明朝" w:hAnsi="ＭＳ 明朝" w:hint="eastAsia"/>
          <w:sz w:val="24"/>
          <w:szCs w:val="24"/>
        </w:rPr>
        <w:t>」に該当するといえる。加えて、診断書における⑰日常生活能力の程度には、「</w:t>
      </w:r>
      <w:r w:rsidR="00A02897" w:rsidRPr="00A02897">
        <w:rPr>
          <w:rFonts w:ascii="ＭＳ 明朝" w:hAnsi="ＭＳ 明朝" w:hint="eastAsia"/>
          <w:sz w:val="24"/>
          <w:szCs w:val="24"/>
        </w:rPr>
        <w:t>○○○○○○○○○○○○○○○○○○○○○○○○○○○○</w:t>
      </w:r>
      <w:r w:rsidR="00A02897">
        <w:rPr>
          <w:rFonts w:ascii="ＭＳ 明朝" w:hAnsi="ＭＳ 明朝" w:hint="eastAsia"/>
          <w:sz w:val="24"/>
          <w:szCs w:val="24"/>
        </w:rPr>
        <w:t>○○○○○○○○○○○○○○○○○</w:t>
      </w:r>
      <w:r w:rsidRPr="00002268">
        <w:rPr>
          <w:rFonts w:ascii="ＭＳ 明朝" w:hAnsi="ＭＳ 明朝" w:hint="eastAsia"/>
          <w:sz w:val="24"/>
          <w:szCs w:val="24"/>
        </w:rPr>
        <w:t>」と記載があり、日常生活に著しい制限を受けていることは明らかである。また、⑱要注意度にも「</w:t>
      </w:r>
      <w:r w:rsidR="00A02897">
        <w:rPr>
          <w:rFonts w:ascii="ＭＳ 明朝" w:hAnsi="ＭＳ 明朝" w:hint="eastAsia"/>
          <w:sz w:val="24"/>
          <w:szCs w:val="24"/>
        </w:rPr>
        <w:t>○○○○○○○○○○○○○</w:t>
      </w:r>
      <w:r w:rsidRPr="00002268">
        <w:rPr>
          <w:rFonts w:ascii="ＭＳ 明朝" w:hAnsi="ＭＳ 明朝" w:hint="eastAsia"/>
          <w:sz w:val="24"/>
          <w:szCs w:val="24"/>
        </w:rPr>
        <w:t>」の記載がある。したがって、認定基準の「</w:t>
      </w:r>
      <w:r w:rsidR="00A02897" w:rsidRPr="00A02897">
        <w:rPr>
          <w:rFonts w:ascii="ＭＳ 明朝" w:hAnsi="ＭＳ 明朝" w:hint="eastAsia"/>
          <w:sz w:val="24"/>
          <w:szCs w:val="24"/>
        </w:rPr>
        <w:t>○○○○○○○○○○○○○○○○○○○○○○○</w:t>
      </w:r>
      <w:r w:rsidR="00A02897">
        <w:rPr>
          <w:rFonts w:ascii="ＭＳ 明朝" w:hAnsi="ＭＳ 明朝" w:hint="eastAsia"/>
          <w:sz w:val="24"/>
          <w:szCs w:val="24"/>
        </w:rPr>
        <w:t>○○○○○○○○</w:t>
      </w:r>
      <w:r w:rsidR="00A02897" w:rsidRPr="00A02897">
        <w:rPr>
          <w:rFonts w:ascii="ＭＳ 明朝" w:hAnsi="ＭＳ 明朝" w:hint="eastAsia"/>
          <w:sz w:val="24"/>
          <w:szCs w:val="24"/>
        </w:rPr>
        <w:t>○○○</w:t>
      </w:r>
      <w:r w:rsidRPr="00002268">
        <w:rPr>
          <w:rFonts w:ascii="ＭＳ 明朝" w:hAnsi="ＭＳ 明朝" w:hint="eastAsia"/>
          <w:sz w:val="24"/>
          <w:szCs w:val="24"/>
        </w:rPr>
        <w:t>」に該当し、支給要</w:t>
      </w:r>
      <w:r w:rsidRPr="00650D24">
        <w:rPr>
          <w:rFonts w:ascii="ＭＳ 明朝" w:hAnsi="ＭＳ 明朝" w:hint="eastAsia"/>
          <w:sz w:val="24"/>
          <w:szCs w:val="24"/>
        </w:rPr>
        <w:t>件を満たすことが確認できることから、処分庁の支給認定に</w:t>
      </w:r>
      <w:r w:rsidR="00EA5813">
        <w:rPr>
          <w:rFonts w:ascii="ＭＳ 明朝" w:hAnsi="ＭＳ 明朝" w:hint="eastAsia"/>
          <w:sz w:val="24"/>
          <w:szCs w:val="24"/>
        </w:rPr>
        <w:t>係</w:t>
      </w:r>
      <w:r w:rsidR="00EA5813" w:rsidRPr="00D3417D">
        <w:rPr>
          <w:rFonts w:ascii="ＭＳ 明朝" w:hAnsi="ＭＳ 明朝" w:hint="eastAsia"/>
          <w:sz w:val="24"/>
          <w:szCs w:val="24"/>
        </w:rPr>
        <w:t>る</w:t>
      </w:r>
      <w:r w:rsidR="009C1726" w:rsidRPr="00D3417D">
        <w:rPr>
          <w:rFonts w:ascii="ＭＳ 明朝" w:hAnsi="ＭＳ 明朝" w:hint="eastAsia"/>
          <w:sz w:val="24"/>
          <w:szCs w:val="24"/>
        </w:rPr>
        <w:t>障害</w:t>
      </w:r>
      <w:r w:rsidRPr="00D3417D">
        <w:rPr>
          <w:rFonts w:ascii="ＭＳ 明朝" w:hAnsi="ＭＳ 明朝" w:hint="eastAsia"/>
          <w:sz w:val="24"/>
          <w:szCs w:val="24"/>
        </w:rPr>
        <w:t>程度の</w:t>
      </w:r>
      <w:r w:rsidRPr="00650D24">
        <w:rPr>
          <w:rFonts w:ascii="ＭＳ 明朝" w:hAnsi="ＭＳ 明朝" w:hint="eastAsia"/>
          <w:sz w:val="24"/>
          <w:szCs w:val="24"/>
        </w:rPr>
        <w:t>審査について違法及び不当な点はない。</w:t>
      </w:r>
    </w:p>
    <w:p w14:paraId="7C8EF8B9" w14:textId="77777777" w:rsidR="00650D24" w:rsidRPr="00650D24" w:rsidRDefault="00650D24" w:rsidP="00650D24">
      <w:pPr>
        <w:ind w:left="480" w:hangingChars="200" w:hanging="480"/>
        <w:rPr>
          <w:rFonts w:ascii="ＭＳ 明朝" w:hAnsi="ＭＳ 明朝"/>
          <w:sz w:val="24"/>
          <w:szCs w:val="24"/>
        </w:rPr>
      </w:pPr>
      <w:r w:rsidRPr="00650D24">
        <w:rPr>
          <w:rFonts w:ascii="ＭＳ 明朝" w:hAnsi="ＭＳ 明朝" w:hint="eastAsia"/>
          <w:sz w:val="24"/>
          <w:szCs w:val="24"/>
        </w:rPr>
        <w:t>（２）支給期間について</w:t>
      </w:r>
    </w:p>
    <w:p w14:paraId="13E8CEB7" w14:textId="77777777" w:rsidR="00650D24" w:rsidRPr="00650D24" w:rsidRDefault="009A12EA" w:rsidP="00650D24">
      <w:pPr>
        <w:ind w:left="480" w:hangingChars="200" w:hanging="480"/>
        <w:rPr>
          <w:rFonts w:ascii="ＭＳ 明朝" w:hAnsi="ＭＳ 明朝"/>
          <w:sz w:val="24"/>
          <w:szCs w:val="24"/>
        </w:rPr>
      </w:pPr>
      <w:r>
        <w:rPr>
          <w:rFonts w:ascii="ＭＳ 明朝" w:hAnsi="ＭＳ 明朝" w:hint="eastAsia"/>
          <w:sz w:val="24"/>
          <w:szCs w:val="24"/>
        </w:rPr>
        <w:t xml:space="preserve">　　　</w:t>
      </w:r>
      <w:r w:rsidR="00650D24" w:rsidRPr="00650D24">
        <w:rPr>
          <w:rFonts w:ascii="ＭＳ 明朝" w:hAnsi="ＭＳ 明朝" w:hint="eastAsia"/>
          <w:sz w:val="24"/>
          <w:szCs w:val="24"/>
        </w:rPr>
        <w:t>処分</w:t>
      </w:r>
      <w:r>
        <w:rPr>
          <w:rFonts w:ascii="ＭＳ 明朝" w:hAnsi="ＭＳ 明朝" w:hint="eastAsia"/>
          <w:sz w:val="24"/>
          <w:szCs w:val="24"/>
        </w:rPr>
        <w:t>庁によって本件認定請求の支給要件に係る審査が行われた結果、平成３０</w:t>
      </w:r>
      <w:r w:rsidR="00650D24" w:rsidRPr="00650D24">
        <w:rPr>
          <w:rFonts w:ascii="ＭＳ 明朝" w:hAnsi="ＭＳ 明朝" w:hint="eastAsia"/>
          <w:sz w:val="24"/>
          <w:szCs w:val="24"/>
        </w:rPr>
        <w:t>年４月</w:t>
      </w:r>
      <w:r w:rsidR="00650D24">
        <w:rPr>
          <w:rFonts w:ascii="ＭＳ 明朝" w:hAnsi="ＭＳ 明朝" w:hint="eastAsia"/>
          <w:sz w:val="24"/>
          <w:szCs w:val="24"/>
        </w:rPr>
        <w:t>１８</w:t>
      </w:r>
      <w:r w:rsidR="00650D24" w:rsidRPr="00650D24">
        <w:rPr>
          <w:rFonts w:ascii="ＭＳ 明朝" w:hAnsi="ＭＳ 明朝" w:hint="eastAsia"/>
          <w:sz w:val="24"/>
          <w:szCs w:val="24"/>
        </w:rPr>
        <w:t>日付けで認定処分が行われ、審査請求人に認定通知書が送付されている。また、</w:t>
      </w:r>
      <w:r w:rsidR="00C726C7" w:rsidRPr="00EA5813">
        <w:rPr>
          <w:rFonts w:ascii="ＭＳ 明朝" w:hAnsi="ＭＳ 明朝" w:hint="eastAsia"/>
          <w:sz w:val="24"/>
          <w:szCs w:val="24"/>
        </w:rPr>
        <w:t>障害児福祉手当（以下、「手当」という。）</w:t>
      </w:r>
      <w:r w:rsidR="00650D24" w:rsidRPr="00650D24">
        <w:rPr>
          <w:rFonts w:ascii="ＭＳ 明朝" w:hAnsi="ＭＳ 明朝" w:hint="eastAsia"/>
          <w:sz w:val="24"/>
          <w:szCs w:val="24"/>
        </w:rPr>
        <w:t>の支給についても、認定の請求をした日の属する月の翌月である平成</w:t>
      </w:r>
      <w:r w:rsidR="000F3F75">
        <w:rPr>
          <w:rFonts w:ascii="ＭＳ 明朝" w:hAnsi="ＭＳ 明朝" w:hint="eastAsia"/>
          <w:sz w:val="24"/>
          <w:szCs w:val="24"/>
        </w:rPr>
        <w:t>３０</w:t>
      </w:r>
      <w:r w:rsidR="00650D24" w:rsidRPr="00650D24">
        <w:rPr>
          <w:rFonts w:ascii="ＭＳ 明朝" w:hAnsi="ＭＳ 明朝" w:hint="eastAsia"/>
          <w:sz w:val="24"/>
          <w:szCs w:val="24"/>
        </w:rPr>
        <w:t>年４月から開始されている。</w:t>
      </w:r>
    </w:p>
    <w:p w14:paraId="654EFF8C" w14:textId="77777777" w:rsidR="00650D24" w:rsidRPr="00650D24" w:rsidRDefault="00EA5813" w:rsidP="00D2383E">
      <w:pPr>
        <w:ind w:leftChars="200" w:left="420" w:firstLineChars="100" w:firstLine="240"/>
        <w:rPr>
          <w:rFonts w:ascii="ＭＳ 明朝" w:hAnsi="ＭＳ 明朝"/>
          <w:sz w:val="24"/>
          <w:szCs w:val="24"/>
        </w:rPr>
      </w:pPr>
      <w:r>
        <w:rPr>
          <w:rFonts w:ascii="ＭＳ 明朝" w:hAnsi="ＭＳ 明朝" w:hint="eastAsia"/>
          <w:sz w:val="24"/>
          <w:szCs w:val="24"/>
        </w:rPr>
        <w:t>手当の支給期間の遡りについて、審査請求人等の</w:t>
      </w:r>
      <w:r w:rsidR="00650D24" w:rsidRPr="00D2383E">
        <w:rPr>
          <w:rFonts w:ascii="ＭＳ 明朝" w:hAnsi="ＭＳ 明朝" w:hint="eastAsia"/>
          <w:sz w:val="24"/>
          <w:szCs w:val="24"/>
        </w:rPr>
        <w:t>法第５条の２第２項の「やむを得ない理由」</w:t>
      </w:r>
      <w:r w:rsidR="00D2383E" w:rsidRPr="00D2383E">
        <w:rPr>
          <w:rFonts w:ascii="ＭＳ 明朝" w:hAnsi="ＭＳ 明朝" w:hint="eastAsia"/>
          <w:sz w:val="24"/>
          <w:szCs w:val="24"/>
        </w:rPr>
        <w:t>及び</w:t>
      </w:r>
      <w:r w:rsidR="00495F23">
        <w:rPr>
          <w:rFonts w:ascii="ＭＳ 明朝" w:hAnsi="ＭＳ 明朝" w:hint="eastAsia"/>
          <w:sz w:val="24"/>
          <w:szCs w:val="24"/>
        </w:rPr>
        <w:t>「</w:t>
      </w:r>
      <w:r w:rsidR="00650D24" w:rsidRPr="00D2383E">
        <w:rPr>
          <w:rFonts w:ascii="ＭＳ 明朝" w:hAnsi="ＭＳ 明朝" w:hint="eastAsia"/>
          <w:sz w:val="24"/>
          <w:szCs w:val="24"/>
        </w:rPr>
        <w:t>やむを得ない理由により認定の請求をすることができ</w:t>
      </w:r>
      <w:r>
        <w:rPr>
          <w:rFonts w:ascii="ＭＳ 明朝" w:hAnsi="ＭＳ 明朝" w:hint="eastAsia"/>
          <w:sz w:val="24"/>
          <w:szCs w:val="24"/>
        </w:rPr>
        <w:t>なくなった日の属する月の翌月から</w:t>
      </w:r>
      <w:r w:rsidR="00495F23">
        <w:rPr>
          <w:rFonts w:ascii="ＭＳ 明朝" w:hAnsi="ＭＳ 明朝" w:hint="eastAsia"/>
          <w:sz w:val="24"/>
          <w:szCs w:val="24"/>
        </w:rPr>
        <w:t>」</w:t>
      </w:r>
      <w:r w:rsidR="00650D24" w:rsidRPr="00D2383E">
        <w:rPr>
          <w:rFonts w:ascii="ＭＳ 明朝" w:hAnsi="ＭＳ 明朝" w:hint="eastAsia"/>
          <w:sz w:val="24"/>
          <w:szCs w:val="24"/>
        </w:rPr>
        <w:t>支給を開始する余地</w:t>
      </w:r>
      <w:r>
        <w:rPr>
          <w:rFonts w:ascii="ＭＳ 明朝" w:hAnsi="ＭＳ 明朝" w:hint="eastAsia"/>
          <w:sz w:val="24"/>
          <w:szCs w:val="24"/>
        </w:rPr>
        <w:t>の有無</w:t>
      </w:r>
      <w:r w:rsidR="00F114EC">
        <w:rPr>
          <w:rFonts w:ascii="ＭＳ 明朝" w:hAnsi="ＭＳ 明朝" w:hint="eastAsia"/>
          <w:sz w:val="24"/>
          <w:szCs w:val="24"/>
        </w:rPr>
        <w:t>を</w:t>
      </w:r>
      <w:r w:rsidR="00650D24" w:rsidRPr="00D2383E">
        <w:rPr>
          <w:rFonts w:ascii="ＭＳ 明朝" w:hAnsi="ＭＳ 明朝" w:hint="eastAsia"/>
          <w:sz w:val="24"/>
          <w:szCs w:val="24"/>
        </w:rPr>
        <w:t>検討する。</w:t>
      </w:r>
    </w:p>
    <w:p w14:paraId="22AE7920" w14:textId="77777777" w:rsidR="00EA5813" w:rsidRDefault="00D2383E" w:rsidP="00EA5813">
      <w:pPr>
        <w:ind w:left="480" w:hangingChars="200" w:hanging="480"/>
        <w:rPr>
          <w:rFonts w:ascii="ＭＳ 明朝" w:hAnsi="ＭＳ 明朝"/>
          <w:sz w:val="24"/>
          <w:szCs w:val="24"/>
        </w:rPr>
      </w:pPr>
      <w:r>
        <w:rPr>
          <w:rFonts w:ascii="ＭＳ 明朝" w:hAnsi="ＭＳ 明朝" w:hint="eastAsia"/>
          <w:sz w:val="24"/>
          <w:szCs w:val="24"/>
        </w:rPr>
        <w:t xml:space="preserve">　　　</w:t>
      </w:r>
      <w:r w:rsidR="00650D24" w:rsidRPr="00650D24">
        <w:rPr>
          <w:rFonts w:ascii="ＭＳ 明朝" w:hAnsi="ＭＳ 明朝" w:hint="eastAsia"/>
          <w:sz w:val="24"/>
          <w:szCs w:val="24"/>
        </w:rPr>
        <w:t>認定請求をなし</w:t>
      </w:r>
      <w:r w:rsidR="00EA5813">
        <w:rPr>
          <w:rFonts w:ascii="ＭＳ 明朝" w:hAnsi="ＭＳ 明朝" w:hint="eastAsia"/>
          <w:sz w:val="24"/>
          <w:szCs w:val="24"/>
        </w:rPr>
        <w:t>得る</w:t>
      </w:r>
      <w:r w:rsidR="00650D24" w:rsidRPr="00650D24">
        <w:rPr>
          <w:rFonts w:ascii="ＭＳ 明朝" w:hAnsi="ＭＳ 明朝" w:hint="eastAsia"/>
          <w:sz w:val="24"/>
          <w:szCs w:val="24"/>
        </w:rPr>
        <w:t>者は、受給資格者本人</w:t>
      </w:r>
      <w:r w:rsidR="0076230E">
        <w:rPr>
          <w:rFonts w:ascii="ＭＳ 明朝" w:hAnsi="ＭＳ 明朝" w:hint="eastAsia"/>
          <w:sz w:val="24"/>
          <w:szCs w:val="24"/>
        </w:rPr>
        <w:t>である審査請求人であるが、</w:t>
      </w:r>
      <w:r w:rsidR="0076230E" w:rsidRPr="0076230E">
        <w:rPr>
          <w:rFonts w:ascii="ＭＳ 明朝" w:hAnsi="ＭＳ 明朝" w:hint="eastAsia"/>
          <w:sz w:val="24"/>
          <w:szCs w:val="24"/>
        </w:rPr>
        <w:t>平成</w:t>
      </w:r>
      <w:r w:rsidR="0076230E">
        <w:rPr>
          <w:rFonts w:ascii="ＭＳ 明朝" w:hAnsi="ＭＳ 明朝" w:hint="eastAsia"/>
          <w:sz w:val="24"/>
          <w:szCs w:val="24"/>
        </w:rPr>
        <w:t>１０</w:t>
      </w:r>
      <w:r w:rsidR="0076230E" w:rsidRPr="0076230E">
        <w:rPr>
          <w:rFonts w:ascii="ＭＳ 明朝" w:hAnsi="ＭＳ 明朝" w:hint="eastAsia"/>
          <w:sz w:val="24"/>
          <w:szCs w:val="24"/>
        </w:rPr>
        <w:t>年</w:t>
      </w:r>
      <w:r w:rsidR="0076230E">
        <w:rPr>
          <w:rFonts w:ascii="ＭＳ 明朝" w:hAnsi="ＭＳ 明朝" w:hint="eastAsia"/>
          <w:sz w:val="24"/>
          <w:szCs w:val="24"/>
        </w:rPr>
        <w:t>４</w:t>
      </w:r>
      <w:r w:rsidR="0076230E" w:rsidRPr="0076230E">
        <w:rPr>
          <w:rFonts w:ascii="ＭＳ 明朝" w:hAnsi="ＭＳ 明朝" w:hint="eastAsia"/>
          <w:sz w:val="24"/>
          <w:szCs w:val="24"/>
        </w:rPr>
        <w:t>月</w:t>
      </w:r>
      <w:r w:rsidR="0076230E">
        <w:rPr>
          <w:rFonts w:ascii="ＭＳ 明朝" w:hAnsi="ＭＳ 明朝" w:hint="eastAsia"/>
          <w:sz w:val="24"/>
          <w:szCs w:val="24"/>
        </w:rPr>
        <w:t>３０</w:t>
      </w:r>
      <w:r w:rsidR="0076230E" w:rsidRPr="0076230E">
        <w:rPr>
          <w:rFonts w:ascii="ＭＳ 明朝" w:hAnsi="ＭＳ 明朝" w:hint="eastAsia"/>
          <w:sz w:val="24"/>
          <w:szCs w:val="24"/>
        </w:rPr>
        <w:t>日発行「改訂　特別障害者手当等支給事務の手引（厚生省大臣官房障害保健福祉部企画課監修。以下、</w:t>
      </w:r>
      <w:r w:rsidR="0076230E" w:rsidRPr="004C0C92">
        <w:rPr>
          <w:rFonts w:ascii="ＭＳ 明朝" w:hAnsi="ＭＳ 明朝" w:hint="eastAsia"/>
          <w:sz w:val="24"/>
          <w:szCs w:val="24"/>
        </w:rPr>
        <w:t>「手引</w:t>
      </w:r>
      <w:r w:rsidR="0076230E" w:rsidRPr="0076230E">
        <w:rPr>
          <w:rFonts w:ascii="ＭＳ 明朝" w:hAnsi="ＭＳ 明朝" w:hint="eastAsia"/>
          <w:sz w:val="24"/>
          <w:szCs w:val="24"/>
        </w:rPr>
        <w:t>」という。）に</w:t>
      </w:r>
      <w:r w:rsidR="00EA5813">
        <w:rPr>
          <w:rFonts w:ascii="ＭＳ 明朝" w:hAnsi="ＭＳ 明朝" w:hint="eastAsia"/>
          <w:sz w:val="24"/>
          <w:szCs w:val="24"/>
        </w:rPr>
        <w:t>は、</w:t>
      </w:r>
      <w:r w:rsidR="0076230E" w:rsidRPr="0076230E">
        <w:rPr>
          <w:rFonts w:ascii="ＭＳ 明朝" w:hAnsi="ＭＳ 明朝" w:hint="eastAsia"/>
          <w:sz w:val="24"/>
          <w:szCs w:val="24"/>
        </w:rPr>
        <w:t>「手当の認定請求をなしうる者は、手当の支給要件に該当する者（受給資格者）本人であるが、民法上の法定代理人が請求を行うことはもちろん、任意代理人が本人に代わって請求することも許される。なお、障害児福祉手当の認定請求は、単に権利の認定を受けるためのものであるから、未成年であっても意思能力を有するかぎり親権者の同意を</w:t>
      </w:r>
      <w:r w:rsidR="0076230E">
        <w:rPr>
          <w:rFonts w:ascii="ＭＳ 明朝" w:hAnsi="ＭＳ 明朝" w:hint="eastAsia"/>
          <w:sz w:val="24"/>
          <w:szCs w:val="24"/>
        </w:rPr>
        <w:t>必要とせず、単独でなし得ると解すべきである。」と</w:t>
      </w:r>
      <w:r w:rsidR="00EA5813">
        <w:rPr>
          <w:rFonts w:ascii="ＭＳ 明朝" w:hAnsi="ＭＳ 明朝" w:hint="eastAsia"/>
          <w:sz w:val="24"/>
          <w:szCs w:val="24"/>
        </w:rPr>
        <w:t>記載</w:t>
      </w:r>
      <w:r w:rsidR="0081352E">
        <w:rPr>
          <w:rFonts w:ascii="ＭＳ 明朝" w:hAnsi="ＭＳ 明朝" w:hint="eastAsia"/>
          <w:sz w:val="24"/>
          <w:szCs w:val="24"/>
        </w:rPr>
        <w:t>されて</w:t>
      </w:r>
      <w:r w:rsidR="00EA5813">
        <w:rPr>
          <w:rFonts w:ascii="ＭＳ 明朝" w:hAnsi="ＭＳ 明朝" w:hint="eastAsia"/>
          <w:sz w:val="24"/>
          <w:szCs w:val="24"/>
        </w:rPr>
        <w:t>いる。</w:t>
      </w:r>
    </w:p>
    <w:p w14:paraId="1A697D3F" w14:textId="77777777" w:rsidR="00650D24" w:rsidRPr="00650D24" w:rsidRDefault="00EA5813" w:rsidP="00EA5813">
      <w:pPr>
        <w:ind w:leftChars="200" w:left="420" w:firstLineChars="150" w:firstLine="360"/>
        <w:rPr>
          <w:rFonts w:ascii="ＭＳ 明朝" w:hAnsi="ＭＳ 明朝"/>
          <w:sz w:val="24"/>
          <w:szCs w:val="24"/>
        </w:rPr>
      </w:pPr>
      <w:r>
        <w:rPr>
          <w:rFonts w:ascii="ＭＳ 明朝" w:hAnsi="ＭＳ 明朝" w:hint="eastAsia"/>
          <w:sz w:val="24"/>
          <w:szCs w:val="24"/>
        </w:rPr>
        <w:t>審査請求人は幼児であるため</w:t>
      </w:r>
      <w:r w:rsidR="00650D24" w:rsidRPr="00650D24">
        <w:rPr>
          <w:rFonts w:ascii="ＭＳ 明朝" w:hAnsi="ＭＳ 明朝" w:hint="eastAsia"/>
          <w:sz w:val="24"/>
          <w:szCs w:val="24"/>
        </w:rPr>
        <w:t>「意思能力」</w:t>
      </w:r>
      <w:r>
        <w:rPr>
          <w:rFonts w:ascii="ＭＳ 明朝" w:hAnsi="ＭＳ 明朝" w:hint="eastAsia"/>
          <w:sz w:val="24"/>
          <w:szCs w:val="24"/>
        </w:rPr>
        <w:t>がなく、</w:t>
      </w:r>
      <w:r w:rsidR="00650D24" w:rsidRPr="00650D24">
        <w:rPr>
          <w:rFonts w:ascii="ＭＳ 明朝" w:hAnsi="ＭＳ 明朝" w:hint="eastAsia"/>
          <w:sz w:val="24"/>
          <w:szCs w:val="24"/>
        </w:rPr>
        <w:t>単独で認定請求をなし得るこ</w:t>
      </w:r>
      <w:r w:rsidR="00D2383E">
        <w:rPr>
          <w:rFonts w:ascii="ＭＳ 明朝" w:hAnsi="ＭＳ 明朝" w:hint="eastAsia"/>
          <w:sz w:val="24"/>
          <w:szCs w:val="24"/>
        </w:rPr>
        <w:t>とはできず、委任状がなくても認定の請求ができる親権者たる</w:t>
      </w:r>
      <w:r>
        <w:rPr>
          <w:rFonts w:ascii="ＭＳ 明朝" w:hAnsi="ＭＳ 明朝" w:hint="eastAsia"/>
          <w:sz w:val="24"/>
          <w:szCs w:val="24"/>
        </w:rPr>
        <w:t>代理人</w:t>
      </w:r>
      <w:r w:rsidR="008B0D60">
        <w:rPr>
          <w:rFonts w:ascii="ＭＳ 明朝" w:hAnsi="ＭＳ 明朝" w:hint="eastAsia"/>
          <w:sz w:val="24"/>
          <w:szCs w:val="24"/>
        </w:rPr>
        <w:t>又は</w:t>
      </w:r>
      <w:r>
        <w:rPr>
          <w:rFonts w:ascii="ＭＳ 明朝" w:hAnsi="ＭＳ 明朝" w:hint="eastAsia"/>
          <w:sz w:val="24"/>
          <w:szCs w:val="24"/>
        </w:rPr>
        <w:t>夫が本人に代わって請求することが想定されることから、</w:t>
      </w:r>
      <w:r w:rsidR="004556B9">
        <w:rPr>
          <w:rFonts w:ascii="ＭＳ 明朝" w:hAnsi="ＭＳ 明朝" w:hint="eastAsia"/>
          <w:sz w:val="24"/>
          <w:szCs w:val="24"/>
        </w:rPr>
        <w:t>審査請求</w:t>
      </w:r>
      <w:r w:rsidR="00650D24" w:rsidRPr="00650D24">
        <w:rPr>
          <w:rFonts w:ascii="ＭＳ 明朝" w:hAnsi="ＭＳ 明朝" w:hint="eastAsia"/>
          <w:sz w:val="24"/>
          <w:szCs w:val="24"/>
        </w:rPr>
        <w:t>代理人</w:t>
      </w:r>
      <w:r>
        <w:rPr>
          <w:rFonts w:ascii="ＭＳ 明朝" w:hAnsi="ＭＳ 明朝" w:hint="eastAsia"/>
          <w:sz w:val="24"/>
          <w:szCs w:val="24"/>
        </w:rPr>
        <w:t>又は</w:t>
      </w:r>
      <w:r w:rsidR="00650D24" w:rsidRPr="00650D24">
        <w:rPr>
          <w:rFonts w:ascii="ＭＳ 明朝" w:hAnsi="ＭＳ 明朝" w:hint="eastAsia"/>
          <w:sz w:val="24"/>
          <w:szCs w:val="24"/>
        </w:rPr>
        <w:t>夫に、「やむを得ない理由」が生じていたかどうか</w:t>
      </w:r>
      <w:r w:rsidR="00D2383E">
        <w:rPr>
          <w:rFonts w:ascii="ＭＳ 明朝" w:hAnsi="ＭＳ 明朝" w:hint="eastAsia"/>
          <w:sz w:val="24"/>
          <w:szCs w:val="24"/>
        </w:rPr>
        <w:t>について</w:t>
      </w:r>
      <w:r w:rsidR="00650D24" w:rsidRPr="00650D24">
        <w:rPr>
          <w:rFonts w:ascii="ＭＳ 明朝" w:hAnsi="ＭＳ 明朝" w:hint="eastAsia"/>
          <w:sz w:val="24"/>
          <w:szCs w:val="24"/>
        </w:rPr>
        <w:t>検討する</w:t>
      </w:r>
      <w:r w:rsidR="00D2383E">
        <w:rPr>
          <w:rFonts w:ascii="ＭＳ 明朝" w:hAnsi="ＭＳ 明朝" w:hint="eastAsia"/>
          <w:sz w:val="24"/>
          <w:szCs w:val="24"/>
        </w:rPr>
        <w:t>。</w:t>
      </w:r>
    </w:p>
    <w:p w14:paraId="5BF68B57" w14:textId="25E2C0FA" w:rsidR="00EA5813" w:rsidRDefault="004556B9" w:rsidP="003A651F">
      <w:pPr>
        <w:ind w:leftChars="200" w:left="420" w:firstLineChars="100" w:firstLine="240"/>
        <w:rPr>
          <w:rFonts w:ascii="ＭＳ 明朝" w:hAnsi="ＭＳ 明朝"/>
          <w:sz w:val="24"/>
          <w:szCs w:val="24"/>
        </w:rPr>
      </w:pPr>
      <w:r>
        <w:rPr>
          <w:rFonts w:ascii="ＭＳ 明朝" w:hAnsi="ＭＳ 明朝" w:hint="eastAsia"/>
          <w:sz w:val="24"/>
          <w:szCs w:val="24"/>
        </w:rPr>
        <w:t>審査請求</w:t>
      </w:r>
      <w:r w:rsidR="00650D24" w:rsidRPr="00650D24">
        <w:rPr>
          <w:rFonts w:ascii="ＭＳ 明朝" w:hAnsi="ＭＳ 明朝" w:hint="eastAsia"/>
          <w:sz w:val="24"/>
          <w:szCs w:val="24"/>
        </w:rPr>
        <w:t>代理人は、「平成</w:t>
      </w:r>
      <w:r w:rsidR="000F3F75">
        <w:rPr>
          <w:rFonts w:ascii="ＭＳ 明朝" w:hAnsi="ＭＳ 明朝" w:hint="eastAsia"/>
          <w:sz w:val="24"/>
          <w:szCs w:val="24"/>
        </w:rPr>
        <w:t>２９</w:t>
      </w:r>
      <w:r w:rsidR="00650D24" w:rsidRPr="00650D24">
        <w:rPr>
          <w:rFonts w:ascii="ＭＳ 明朝" w:hAnsi="ＭＳ 明朝" w:hint="eastAsia"/>
          <w:sz w:val="24"/>
          <w:szCs w:val="24"/>
        </w:rPr>
        <w:t>年９月に妊娠期間の</w:t>
      </w:r>
      <w:r w:rsidR="002833E9">
        <w:rPr>
          <w:rFonts w:ascii="ＭＳ 明朝" w:hAnsi="ＭＳ 明朝" w:hint="eastAsia"/>
          <w:sz w:val="24"/>
          <w:szCs w:val="24"/>
        </w:rPr>
        <w:t>後期で体調が悪く、手当の認定請求が困難であった。そして、</w:t>
      </w:r>
      <w:r>
        <w:rPr>
          <w:rFonts w:ascii="ＭＳ 明朝" w:hAnsi="ＭＳ 明朝" w:hint="eastAsia"/>
          <w:sz w:val="24"/>
          <w:szCs w:val="24"/>
        </w:rPr>
        <w:t>審査請求</w:t>
      </w:r>
      <w:r w:rsidR="00650D24" w:rsidRPr="00650D24">
        <w:rPr>
          <w:rFonts w:ascii="ＭＳ 明朝" w:hAnsi="ＭＳ 明朝" w:hint="eastAsia"/>
          <w:sz w:val="24"/>
          <w:szCs w:val="24"/>
        </w:rPr>
        <w:t>代理人は、平成</w:t>
      </w:r>
      <w:r w:rsidR="000F3F75">
        <w:rPr>
          <w:rFonts w:ascii="ＭＳ 明朝" w:hAnsi="ＭＳ 明朝" w:hint="eastAsia"/>
          <w:sz w:val="24"/>
          <w:szCs w:val="24"/>
        </w:rPr>
        <w:t>２９</w:t>
      </w:r>
      <w:r w:rsidR="00650D24" w:rsidRPr="00650D24">
        <w:rPr>
          <w:rFonts w:ascii="ＭＳ 明朝" w:hAnsi="ＭＳ 明朝" w:hint="eastAsia"/>
          <w:sz w:val="24"/>
          <w:szCs w:val="24"/>
        </w:rPr>
        <w:t>年</w:t>
      </w:r>
      <w:r w:rsidR="000F3F75">
        <w:rPr>
          <w:rFonts w:ascii="ＭＳ 明朝" w:hAnsi="ＭＳ 明朝" w:hint="eastAsia"/>
          <w:sz w:val="24"/>
          <w:szCs w:val="24"/>
        </w:rPr>
        <w:t>１１</w:t>
      </w:r>
      <w:r w:rsidR="00650D24" w:rsidRPr="00650D24">
        <w:rPr>
          <w:rFonts w:ascii="ＭＳ 明朝" w:hAnsi="ＭＳ 明朝" w:hint="eastAsia"/>
          <w:sz w:val="24"/>
          <w:szCs w:val="24"/>
        </w:rPr>
        <w:t>月</w:t>
      </w:r>
      <w:r w:rsidR="00A02897">
        <w:rPr>
          <w:rFonts w:ascii="ＭＳ 明朝" w:hAnsi="ＭＳ 明朝" w:hint="eastAsia"/>
          <w:sz w:val="24"/>
          <w:szCs w:val="24"/>
        </w:rPr>
        <w:t>○</w:t>
      </w:r>
      <w:r w:rsidR="00650D24" w:rsidRPr="00650D24">
        <w:rPr>
          <w:rFonts w:ascii="ＭＳ 明朝" w:hAnsi="ＭＳ 明朝" w:hint="eastAsia"/>
          <w:sz w:val="24"/>
          <w:szCs w:val="24"/>
        </w:rPr>
        <w:t>日に出産した</w:t>
      </w:r>
      <w:r w:rsidR="00F114EC">
        <w:rPr>
          <w:rFonts w:ascii="ＭＳ 明朝" w:hAnsi="ＭＳ 明朝" w:hint="eastAsia"/>
          <w:sz w:val="24"/>
          <w:szCs w:val="24"/>
        </w:rPr>
        <w:t>。</w:t>
      </w:r>
      <w:r w:rsidR="00650D24" w:rsidRPr="00650D24">
        <w:rPr>
          <w:rFonts w:ascii="ＭＳ 明朝" w:hAnsi="ＭＳ 明朝" w:hint="eastAsia"/>
          <w:sz w:val="24"/>
          <w:szCs w:val="24"/>
        </w:rPr>
        <w:t>」旨主張</w:t>
      </w:r>
      <w:r w:rsidR="008F09E4">
        <w:rPr>
          <w:rFonts w:ascii="ＭＳ 明朝" w:hAnsi="ＭＳ 明朝" w:hint="eastAsia"/>
          <w:sz w:val="24"/>
          <w:szCs w:val="24"/>
        </w:rPr>
        <w:t>す</w:t>
      </w:r>
      <w:r w:rsidR="00650D24" w:rsidRPr="00650D24">
        <w:rPr>
          <w:rFonts w:ascii="ＭＳ 明朝" w:hAnsi="ＭＳ 明朝" w:hint="eastAsia"/>
          <w:sz w:val="24"/>
          <w:szCs w:val="24"/>
        </w:rPr>
        <w:t>る。</w:t>
      </w:r>
      <w:r w:rsidR="0076230E">
        <w:rPr>
          <w:rFonts w:ascii="ＭＳ 明朝" w:hAnsi="ＭＳ 明朝" w:hint="eastAsia"/>
          <w:sz w:val="24"/>
          <w:szCs w:val="24"/>
        </w:rPr>
        <w:t>また、</w:t>
      </w:r>
      <w:r w:rsidR="0076230E" w:rsidRPr="0076230E">
        <w:rPr>
          <w:rFonts w:ascii="ＭＳ 明朝" w:hAnsi="ＭＳ 明朝" w:hint="eastAsia"/>
          <w:sz w:val="24"/>
          <w:szCs w:val="24"/>
        </w:rPr>
        <w:t>手引</w:t>
      </w:r>
      <w:r w:rsidR="0076230E">
        <w:rPr>
          <w:rFonts w:ascii="ＭＳ 明朝" w:hAnsi="ＭＳ 明朝" w:hint="eastAsia"/>
          <w:sz w:val="24"/>
          <w:szCs w:val="24"/>
        </w:rPr>
        <w:t>に</w:t>
      </w:r>
      <w:r w:rsidR="00EA5813">
        <w:rPr>
          <w:rFonts w:ascii="ＭＳ 明朝" w:hAnsi="ＭＳ 明朝" w:hint="eastAsia"/>
          <w:sz w:val="24"/>
          <w:szCs w:val="24"/>
        </w:rPr>
        <w:t>は</w:t>
      </w:r>
      <w:r w:rsidR="0076230E" w:rsidRPr="0076230E">
        <w:rPr>
          <w:rFonts w:ascii="ＭＳ 明朝" w:hAnsi="ＭＳ 明朝" w:hint="eastAsia"/>
          <w:sz w:val="24"/>
          <w:szCs w:val="24"/>
        </w:rPr>
        <w:t>、「災害その他やむを得ない理由」とは、震災、風水害等の自然災害はもちろん、火災などの災害のほか、急病、出産、交通事故などによって認定の請求ができない場合をいう。また、『理由がやんだとき』とは、たとえば台風が去ったとき、火災が鎮火したとき、あ</w:t>
      </w:r>
      <w:r w:rsidR="0076230E">
        <w:rPr>
          <w:rFonts w:ascii="ＭＳ 明朝" w:hAnsi="ＭＳ 明朝" w:hint="eastAsia"/>
          <w:sz w:val="24"/>
          <w:szCs w:val="24"/>
        </w:rPr>
        <w:t>るいは病気が全快し床上げをしたときと解される。」と</w:t>
      </w:r>
      <w:r w:rsidR="00EA5813">
        <w:rPr>
          <w:rFonts w:ascii="ＭＳ 明朝" w:hAnsi="ＭＳ 明朝" w:hint="eastAsia"/>
          <w:sz w:val="24"/>
          <w:szCs w:val="24"/>
        </w:rPr>
        <w:t>記載</w:t>
      </w:r>
      <w:r w:rsidR="0081352E">
        <w:rPr>
          <w:rFonts w:ascii="ＭＳ 明朝" w:hAnsi="ＭＳ 明朝" w:hint="eastAsia"/>
          <w:sz w:val="24"/>
          <w:szCs w:val="24"/>
        </w:rPr>
        <w:t>されて</w:t>
      </w:r>
      <w:r w:rsidR="00EA5813">
        <w:rPr>
          <w:rFonts w:ascii="ＭＳ 明朝" w:hAnsi="ＭＳ 明朝" w:hint="eastAsia"/>
          <w:sz w:val="24"/>
          <w:szCs w:val="24"/>
        </w:rPr>
        <w:t>いる。</w:t>
      </w:r>
    </w:p>
    <w:p w14:paraId="1C4C5DF4" w14:textId="77777777" w:rsidR="002833E9" w:rsidRDefault="002833E9" w:rsidP="003A651F">
      <w:pPr>
        <w:ind w:leftChars="200" w:left="420" w:firstLineChars="100" w:firstLine="240"/>
        <w:rPr>
          <w:rFonts w:ascii="ＭＳ 明朝" w:hAnsi="ＭＳ 明朝"/>
          <w:sz w:val="24"/>
          <w:szCs w:val="24"/>
        </w:rPr>
      </w:pPr>
      <w:r w:rsidRPr="002833E9">
        <w:rPr>
          <w:rFonts w:ascii="ＭＳ 明朝" w:hAnsi="ＭＳ 明朝" w:hint="eastAsia"/>
          <w:sz w:val="24"/>
          <w:szCs w:val="24"/>
        </w:rPr>
        <w:t>「やむを得ない理由」</w:t>
      </w:r>
      <w:r>
        <w:rPr>
          <w:rFonts w:ascii="ＭＳ 明朝" w:hAnsi="ＭＳ 明朝" w:hint="eastAsia"/>
          <w:sz w:val="24"/>
          <w:szCs w:val="24"/>
        </w:rPr>
        <w:t>に</w:t>
      </w:r>
      <w:r w:rsidRPr="002833E9">
        <w:rPr>
          <w:rFonts w:ascii="ＭＳ 明朝" w:hAnsi="ＭＳ 明朝" w:hint="eastAsia"/>
          <w:sz w:val="24"/>
          <w:szCs w:val="24"/>
        </w:rPr>
        <w:t>は</w:t>
      </w:r>
      <w:r>
        <w:rPr>
          <w:rFonts w:ascii="ＭＳ 明朝" w:hAnsi="ＭＳ 明朝" w:hint="eastAsia"/>
          <w:sz w:val="24"/>
          <w:szCs w:val="24"/>
        </w:rPr>
        <w:t>「出産」によって認定の請求ができない場合を含むため、</w:t>
      </w:r>
      <w:r w:rsidR="00650D24" w:rsidRPr="00650D24">
        <w:rPr>
          <w:rFonts w:ascii="ＭＳ 明朝" w:hAnsi="ＭＳ 明朝" w:hint="eastAsia"/>
          <w:sz w:val="24"/>
          <w:szCs w:val="24"/>
        </w:rPr>
        <w:t>他に認定請求をなし</w:t>
      </w:r>
      <w:r>
        <w:rPr>
          <w:rFonts w:ascii="ＭＳ 明朝" w:hAnsi="ＭＳ 明朝" w:hint="eastAsia"/>
          <w:sz w:val="24"/>
          <w:szCs w:val="24"/>
        </w:rPr>
        <w:t>得る者がいないのであれば、やむを得ない理由があった可能性が</w:t>
      </w:r>
      <w:r w:rsidR="00B2251D">
        <w:rPr>
          <w:rFonts w:ascii="ＭＳ 明朝" w:hAnsi="ＭＳ 明朝" w:hint="eastAsia"/>
          <w:sz w:val="24"/>
          <w:szCs w:val="24"/>
        </w:rPr>
        <w:t>あるが</w:t>
      </w:r>
      <w:r>
        <w:rPr>
          <w:rFonts w:ascii="ＭＳ 明朝" w:hAnsi="ＭＳ 明朝" w:hint="eastAsia"/>
          <w:sz w:val="24"/>
          <w:szCs w:val="24"/>
        </w:rPr>
        <w:t>、</w:t>
      </w:r>
      <w:r w:rsidR="00B2251D">
        <w:rPr>
          <w:rFonts w:ascii="ＭＳ 明朝" w:hAnsi="ＭＳ 明朝" w:hint="eastAsia"/>
          <w:sz w:val="24"/>
          <w:szCs w:val="24"/>
        </w:rPr>
        <w:t>夫に</w:t>
      </w:r>
      <w:r w:rsidR="00650D24" w:rsidRPr="00650D24">
        <w:rPr>
          <w:rFonts w:ascii="ＭＳ 明朝" w:hAnsi="ＭＳ 明朝" w:hint="eastAsia"/>
          <w:sz w:val="24"/>
          <w:szCs w:val="24"/>
        </w:rPr>
        <w:t>「災害」「急病」「交通事故」</w:t>
      </w:r>
      <w:r w:rsidR="006C3E75">
        <w:rPr>
          <w:rFonts w:ascii="ＭＳ 明朝" w:hAnsi="ＭＳ 明朝" w:hint="eastAsia"/>
          <w:sz w:val="24"/>
          <w:szCs w:val="24"/>
        </w:rPr>
        <w:t>等</w:t>
      </w:r>
      <w:r w:rsidR="00650D24" w:rsidRPr="00650D24">
        <w:rPr>
          <w:rFonts w:ascii="ＭＳ 明朝" w:hAnsi="ＭＳ 明朝" w:hint="eastAsia"/>
          <w:sz w:val="24"/>
          <w:szCs w:val="24"/>
        </w:rPr>
        <w:t>の「やむを得ない理由」が存在したとの主張及び事実関係の証明がない。</w:t>
      </w:r>
    </w:p>
    <w:p w14:paraId="38BD08D9" w14:textId="77777777" w:rsidR="002833E9" w:rsidRDefault="00495F23" w:rsidP="002833E9">
      <w:pPr>
        <w:ind w:leftChars="200" w:left="420" w:firstLineChars="100" w:firstLine="240"/>
        <w:rPr>
          <w:rFonts w:ascii="ＭＳ 明朝" w:hAnsi="ＭＳ 明朝"/>
          <w:sz w:val="24"/>
          <w:szCs w:val="24"/>
        </w:rPr>
      </w:pPr>
      <w:r>
        <w:rPr>
          <w:rFonts w:ascii="ＭＳ 明朝" w:hAnsi="ＭＳ 明朝" w:hint="eastAsia"/>
          <w:sz w:val="24"/>
          <w:szCs w:val="24"/>
        </w:rPr>
        <w:t>第５の１（５）のとおり</w:t>
      </w:r>
      <w:r w:rsidR="0081352E" w:rsidRPr="0081352E">
        <w:rPr>
          <w:rFonts w:ascii="ＭＳ 明朝" w:hAnsi="ＭＳ 明朝" w:hint="eastAsia"/>
          <w:sz w:val="24"/>
          <w:szCs w:val="24"/>
        </w:rPr>
        <w:t>「障害児福祉手当及び特別障害者手当に関する疑義について」</w:t>
      </w:r>
      <w:r w:rsidR="00B2251D">
        <w:rPr>
          <w:rFonts w:ascii="ＭＳ 明朝" w:hAnsi="ＭＳ 明朝" w:hint="eastAsia"/>
          <w:sz w:val="24"/>
          <w:szCs w:val="24"/>
        </w:rPr>
        <w:t>には</w:t>
      </w:r>
      <w:r w:rsidR="0081352E" w:rsidRPr="0081352E">
        <w:rPr>
          <w:rFonts w:ascii="ＭＳ 明朝" w:hAnsi="ＭＳ 明朝" w:hint="eastAsia"/>
          <w:sz w:val="24"/>
          <w:szCs w:val="24"/>
        </w:rPr>
        <w:t>、「『災害その他やむを得ない理由』とは、自然災害（風水害等）、火災のほか、急病、出産、死亡、交通事故等の物理的な理由に限定され</w:t>
      </w:r>
      <w:r w:rsidR="0081352E">
        <w:rPr>
          <w:rFonts w:ascii="ＭＳ 明朝" w:hAnsi="ＭＳ 明朝" w:hint="eastAsia"/>
          <w:sz w:val="24"/>
          <w:szCs w:val="24"/>
        </w:rPr>
        <w:t>る。離婚等の人為的な理由は、これに含まれない。」と</w:t>
      </w:r>
      <w:r w:rsidR="00B2251D">
        <w:rPr>
          <w:rFonts w:ascii="ＭＳ 明朝" w:hAnsi="ＭＳ 明朝" w:hint="eastAsia"/>
          <w:sz w:val="24"/>
          <w:szCs w:val="24"/>
        </w:rPr>
        <w:t>記載</w:t>
      </w:r>
      <w:r w:rsidR="0081352E">
        <w:rPr>
          <w:rFonts w:ascii="ＭＳ 明朝" w:hAnsi="ＭＳ 明朝" w:hint="eastAsia"/>
          <w:sz w:val="24"/>
          <w:szCs w:val="24"/>
        </w:rPr>
        <w:t>されている。</w:t>
      </w:r>
      <w:r w:rsidR="004556B9">
        <w:rPr>
          <w:rFonts w:ascii="ＭＳ 明朝" w:hAnsi="ＭＳ 明朝" w:hint="eastAsia"/>
          <w:sz w:val="24"/>
          <w:szCs w:val="24"/>
        </w:rPr>
        <w:t>審査請求</w:t>
      </w:r>
      <w:r w:rsidR="002833E9">
        <w:rPr>
          <w:rFonts w:ascii="ＭＳ 明朝" w:hAnsi="ＭＳ 明朝" w:hint="eastAsia"/>
          <w:sz w:val="24"/>
          <w:szCs w:val="24"/>
        </w:rPr>
        <w:t>人</w:t>
      </w:r>
      <w:r w:rsidR="00B2251D">
        <w:rPr>
          <w:rFonts w:ascii="ＭＳ 明朝" w:hAnsi="ＭＳ 明朝" w:hint="eastAsia"/>
          <w:sz w:val="24"/>
          <w:szCs w:val="24"/>
        </w:rPr>
        <w:t>の主張のとおり夫が</w:t>
      </w:r>
      <w:r w:rsidR="00650D24" w:rsidRPr="00650D24">
        <w:rPr>
          <w:rFonts w:ascii="ＭＳ 明朝" w:hAnsi="ＭＳ 明朝" w:hint="eastAsia"/>
          <w:sz w:val="24"/>
          <w:szCs w:val="24"/>
        </w:rPr>
        <w:t>「仕事により平日は休めず、忙しい状態」であったとしても、やむを得ない理由に、人為的な理由は含まれない</w:t>
      </w:r>
      <w:r w:rsidR="002833E9">
        <w:rPr>
          <w:rFonts w:ascii="ＭＳ 明朝" w:hAnsi="ＭＳ 明朝" w:hint="eastAsia"/>
          <w:sz w:val="24"/>
          <w:szCs w:val="24"/>
        </w:rPr>
        <w:t>ため、</w:t>
      </w:r>
      <w:r w:rsidR="00EA5813">
        <w:rPr>
          <w:rFonts w:ascii="ＭＳ 明朝" w:hAnsi="ＭＳ 明朝" w:hint="eastAsia"/>
          <w:sz w:val="24"/>
          <w:szCs w:val="24"/>
        </w:rPr>
        <w:t>仮に、行政から手当の</w:t>
      </w:r>
      <w:r w:rsidR="00650D24" w:rsidRPr="00650D24">
        <w:rPr>
          <w:rFonts w:ascii="ＭＳ 明朝" w:hAnsi="ＭＳ 明朝" w:hint="eastAsia"/>
          <w:sz w:val="24"/>
          <w:szCs w:val="24"/>
        </w:rPr>
        <w:t>周知が</w:t>
      </w:r>
      <w:r w:rsidR="00EA5813">
        <w:rPr>
          <w:rFonts w:ascii="ＭＳ 明朝" w:hAnsi="ＭＳ 明朝" w:hint="eastAsia"/>
          <w:sz w:val="24"/>
          <w:szCs w:val="24"/>
        </w:rPr>
        <w:t>早期</w:t>
      </w:r>
      <w:r w:rsidR="00650D24" w:rsidRPr="00650D24">
        <w:rPr>
          <w:rFonts w:ascii="ＭＳ 明朝" w:hAnsi="ＭＳ 明朝" w:hint="eastAsia"/>
          <w:sz w:val="24"/>
          <w:szCs w:val="24"/>
        </w:rPr>
        <w:t>になされなかったとしても、それ自体が「災害」「急病」「交通事故」</w:t>
      </w:r>
      <w:r w:rsidR="006C3E75">
        <w:rPr>
          <w:rFonts w:ascii="ＭＳ 明朝" w:hAnsi="ＭＳ 明朝" w:hint="eastAsia"/>
          <w:sz w:val="24"/>
          <w:szCs w:val="24"/>
        </w:rPr>
        <w:t>等</w:t>
      </w:r>
      <w:r w:rsidR="00650D24" w:rsidRPr="00650D24">
        <w:rPr>
          <w:rFonts w:ascii="ＭＳ 明朝" w:hAnsi="ＭＳ 明朝" w:hint="eastAsia"/>
          <w:sz w:val="24"/>
          <w:szCs w:val="24"/>
        </w:rPr>
        <w:t>のやむを得ない理由に該当するとはいえない。</w:t>
      </w:r>
    </w:p>
    <w:p w14:paraId="470930F1" w14:textId="77777777" w:rsidR="00D2383E" w:rsidRDefault="00B2251D" w:rsidP="0081352E">
      <w:pPr>
        <w:ind w:leftChars="200" w:left="420" w:firstLineChars="100" w:firstLine="240"/>
        <w:rPr>
          <w:rFonts w:ascii="ＭＳ 明朝" w:hAnsi="ＭＳ 明朝"/>
          <w:sz w:val="24"/>
          <w:szCs w:val="24"/>
        </w:rPr>
      </w:pPr>
      <w:r>
        <w:rPr>
          <w:rFonts w:ascii="ＭＳ 明朝" w:hAnsi="ＭＳ 明朝" w:hint="eastAsia"/>
          <w:sz w:val="24"/>
          <w:szCs w:val="24"/>
        </w:rPr>
        <w:t>したがって、審査請求人等</w:t>
      </w:r>
      <w:r w:rsidR="00650D24" w:rsidRPr="00650D24">
        <w:rPr>
          <w:rFonts w:ascii="ＭＳ 明朝" w:hAnsi="ＭＳ 明朝" w:hint="eastAsia"/>
          <w:sz w:val="24"/>
          <w:szCs w:val="24"/>
        </w:rPr>
        <w:t>に、</w:t>
      </w:r>
      <w:r w:rsidR="00D2383E" w:rsidRPr="00D2383E">
        <w:rPr>
          <w:rFonts w:ascii="ＭＳ 明朝" w:hAnsi="ＭＳ 明朝" w:hint="eastAsia"/>
          <w:sz w:val="24"/>
          <w:szCs w:val="24"/>
        </w:rPr>
        <w:t>法第５条の２第２項の「やむ</w:t>
      </w:r>
      <w:r w:rsidR="00D2383E">
        <w:rPr>
          <w:rFonts w:ascii="ＭＳ 明朝" w:hAnsi="ＭＳ 明朝" w:hint="eastAsia"/>
          <w:sz w:val="24"/>
          <w:szCs w:val="24"/>
        </w:rPr>
        <w:t>を得ない理由」及びその理由がやんだ後１５日以内に請求をした事実</w:t>
      </w:r>
      <w:r>
        <w:rPr>
          <w:rFonts w:ascii="ＭＳ 明朝" w:hAnsi="ＭＳ 明朝" w:hint="eastAsia"/>
          <w:sz w:val="24"/>
          <w:szCs w:val="24"/>
        </w:rPr>
        <w:t>は認められず、処分庁が支給開始を遡らなかったことに</w:t>
      </w:r>
      <w:r w:rsidR="00650D24" w:rsidRPr="00650D24">
        <w:rPr>
          <w:rFonts w:ascii="ＭＳ 明朝" w:hAnsi="ＭＳ 明朝" w:hint="eastAsia"/>
          <w:sz w:val="24"/>
          <w:szCs w:val="24"/>
        </w:rPr>
        <w:t>、違法又は不当があると認めることはできない。</w:t>
      </w:r>
    </w:p>
    <w:p w14:paraId="46A76BA9" w14:textId="77777777" w:rsidR="00650D24" w:rsidRPr="00650D24" w:rsidRDefault="00650D24" w:rsidP="00650D24">
      <w:pPr>
        <w:ind w:left="480" w:hangingChars="200" w:hanging="480"/>
        <w:rPr>
          <w:rFonts w:ascii="ＭＳ 明朝" w:hAnsi="ＭＳ 明朝"/>
          <w:sz w:val="24"/>
          <w:szCs w:val="24"/>
        </w:rPr>
      </w:pPr>
      <w:r w:rsidRPr="00650D24">
        <w:rPr>
          <w:rFonts w:ascii="ＭＳ 明朝" w:hAnsi="ＭＳ 明朝" w:hint="eastAsia"/>
          <w:sz w:val="24"/>
          <w:szCs w:val="24"/>
        </w:rPr>
        <w:t>（３）手当の周知について</w:t>
      </w:r>
    </w:p>
    <w:p w14:paraId="1FDA11A1" w14:textId="77777777" w:rsidR="00650D24" w:rsidRPr="00650D24" w:rsidRDefault="00650D24" w:rsidP="00650D24">
      <w:pPr>
        <w:ind w:left="480" w:hangingChars="200" w:hanging="480"/>
        <w:rPr>
          <w:rFonts w:ascii="ＭＳ 明朝" w:hAnsi="ＭＳ 明朝"/>
          <w:sz w:val="24"/>
          <w:szCs w:val="24"/>
        </w:rPr>
      </w:pPr>
      <w:r w:rsidRPr="00650D24">
        <w:rPr>
          <w:rFonts w:ascii="ＭＳ 明朝" w:hAnsi="ＭＳ 明朝" w:hint="eastAsia"/>
          <w:sz w:val="24"/>
          <w:szCs w:val="24"/>
        </w:rPr>
        <w:t xml:space="preserve">　　　平成</w:t>
      </w:r>
      <w:r w:rsidR="00D2383E">
        <w:rPr>
          <w:rFonts w:ascii="ＭＳ 明朝" w:hAnsi="ＭＳ 明朝" w:hint="eastAsia"/>
          <w:sz w:val="24"/>
          <w:szCs w:val="24"/>
        </w:rPr>
        <w:t>３０</w:t>
      </w:r>
      <w:r w:rsidRPr="00650D24">
        <w:rPr>
          <w:rFonts w:ascii="ＭＳ 明朝" w:hAnsi="ＭＳ 明朝" w:hint="eastAsia"/>
          <w:sz w:val="24"/>
          <w:szCs w:val="24"/>
        </w:rPr>
        <w:t>年</w:t>
      </w:r>
      <w:r w:rsidR="00D2383E">
        <w:rPr>
          <w:rFonts w:ascii="ＭＳ 明朝" w:hAnsi="ＭＳ 明朝" w:hint="eastAsia"/>
          <w:sz w:val="24"/>
          <w:szCs w:val="24"/>
        </w:rPr>
        <w:t>３</w:t>
      </w:r>
      <w:r w:rsidRPr="00650D24">
        <w:rPr>
          <w:rFonts w:ascii="ＭＳ 明朝" w:hAnsi="ＭＳ 明朝" w:hint="eastAsia"/>
          <w:sz w:val="24"/>
          <w:szCs w:val="24"/>
        </w:rPr>
        <w:t>月</w:t>
      </w:r>
      <w:r w:rsidR="00D2383E">
        <w:rPr>
          <w:rFonts w:ascii="ＭＳ 明朝" w:hAnsi="ＭＳ 明朝" w:hint="eastAsia"/>
          <w:sz w:val="24"/>
          <w:szCs w:val="24"/>
        </w:rPr>
        <w:t>５日に、</w:t>
      </w:r>
      <w:r w:rsidR="004556B9">
        <w:rPr>
          <w:rFonts w:ascii="ＭＳ 明朝" w:hAnsi="ＭＳ 明朝" w:hint="eastAsia"/>
          <w:sz w:val="24"/>
          <w:szCs w:val="24"/>
        </w:rPr>
        <w:t>審査請求</w:t>
      </w:r>
      <w:r w:rsidRPr="00650D24">
        <w:rPr>
          <w:rFonts w:ascii="ＭＳ 明朝" w:hAnsi="ＭＳ 明朝" w:hint="eastAsia"/>
          <w:sz w:val="24"/>
          <w:szCs w:val="24"/>
        </w:rPr>
        <w:t>代理人から、担当課に手当についての問い合わせがあった際に、同日中に、担当課から審査請求代理人に対し、手当の申請に必要な診断書の様式を送付している。</w:t>
      </w:r>
      <w:r w:rsidR="00F114EC">
        <w:rPr>
          <w:rFonts w:ascii="ＭＳ 明朝" w:hAnsi="ＭＳ 明朝" w:hint="eastAsia"/>
          <w:sz w:val="24"/>
          <w:szCs w:val="24"/>
        </w:rPr>
        <w:t>第５の１（６）</w:t>
      </w:r>
      <w:r w:rsidRPr="00650D24">
        <w:rPr>
          <w:rFonts w:ascii="ＭＳ 明朝" w:hAnsi="ＭＳ 明朝" w:hint="eastAsia"/>
          <w:sz w:val="24"/>
          <w:szCs w:val="24"/>
        </w:rPr>
        <w:t>の行政手続法の観点からみても、本件では「申請をしようとする者又は申請者の求めに応じ」同日中に、診断書の様式を送付している</w:t>
      </w:r>
      <w:r w:rsidR="00D2383E">
        <w:rPr>
          <w:rFonts w:ascii="ＭＳ 明朝" w:hAnsi="ＭＳ 明朝" w:hint="eastAsia"/>
          <w:sz w:val="24"/>
          <w:szCs w:val="24"/>
        </w:rPr>
        <w:t>ことから、</w:t>
      </w:r>
      <w:r w:rsidR="00F114EC">
        <w:rPr>
          <w:rFonts w:ascii="ＭＳ 明朝" w:hAnsi="ＭＳ 明朝" w:hint="eastAsia"/>
          <w:sz w:val="24"/>
          <w:szCs w:val="24"/>
        </w:rPr>
        <w:t>処分庁が</w:t>
      </w:r>
      <w:r w:rsidRPr="00650D24">
        <w:rPr>
          <w:rFonts w:ascii="ＭＳ 明朝" w:hAnsi="ＭＳ 明朝" w:hint="eastAsia"/>
          <w:sz w:val="24"/>
          <w:szCs w:val="24"/>
        </w:rPr>
        <w:t>申請に必要な情報の提供を怠ったとはいえない。</w:t>
      </w:r>
    </w:p>
    <w:p w14:paraId="0BE32229" w14:textId="77777777" w:rsidR="00F114EC" w:rsidRDefault="00F114EC" w:rsidP="00D2383E">
      <w:pPr>
        <w:ind w:leftChars="200" w:left="420" w:firstLineChars="100" w:firstLine="240"/>
        <w:rPr>
          <w:rFonts w:ascii="ＭＳ 明朝" w:hAnsi="ＭＳ 明朝"/>
          <w:sz w:val="24"/>
          <w:szCs w:val="24"/>
        </w:rPr>
      </w:pPr>
      <w:r>
        <w:rPr>
          <w:rFonts w:ascii="ＭＳ 明朝" w:hAnsi="ＭＳ 明朝" w:hint="eastAsia"/>
          <w:sz w:val="24"/>
          <w:szCs w:val="24"/>
        </w:rPr>
        <w:t>また、</w:t>
      </w:r>
      <w:r w:rsidR="00650D24" w:rsidRPr="00650D24">
        <w:rPr>
          <w:rFonts w:ascii="ＭＳ 明朝" w:hAnsi="ＭＳ 明朝" w:hint="eastAsia"/>
          <w:sz w:val="24"/>
          <w:szCs w:val="24"/>
        </w:rPr>
        <w:t>保健センターの職</w:t>
      </w:r>
      <w:r w:rsidR="008F09E4">
        <w:rPr>
          <w:rFonts w:ascii="ＭＳ 明朝" w:hAnsi="ＭＳ 明朝" w:hint="eastAsia"/>
          <w:sz w:val="24"/>
          <w:szCs w:val="24"/>
        </w:rPr>
        <w:t>員が、適切な時期に手当に関する説明を行わなかったと</w:t>
      </w:r>
      <w:r>
        <w:rPr>
          <w:rFonts w:ascii="ＭＳ 明朝" w:hAnsi="ＭＳ 明朝" w:hint="eastAsia"/>
          <w:sz w:val="24"/>
          <w:szCs w:val="24"/>
        </w:rPr>
        <w:t>する審査請求人の</w:t>
      </w:r>
      <w:r w:rsidR="008F09E4">
        <w:rPr>
          <w:rFonts w:ascii="ＭＳ 明朝" w:hAnsi="ＭＳ 明朝" w:hint="eastAsia"/>
          <w:sz w:val="24"/>
          <w:szCs w:val="24"/>
        </w:rPr>
        <w:t>主張</w:t>
      </w:r>
      <w:r w:rsidR="00D2383E">
        <w:rPr>
          <w:rFonts w:ascii="ＭＳ 明朝" w:hAnsi="ＭＳ 明朝" w:hint="eastAsia"/>
          <w:sz w:val="24"/>
          <w:szCs w:val="24"/>
        </w:rPr>
        <w:t>については</w:t>
      </w:r>
      <w:r w:rsidR="00650D24" w:rsidRPr="00650D24">
        <w:rPr>
          <w:rFonts w:ascii="ＭＳ 明朝" w:hAnsi="ＭＳ 明朝" w:hint="eastAsia"/>
          <w:sz w:val="24"/>
          <w:szCs w:val="24"/>
        </w:rPr>
        <w:t>、行政手続法上の情報提供努力義務が問題となる</w:t>
      </w:r>
      <w:r w:rsidR="00D2383E">
        <w:rPr>
          <w:rFonts w:ascii="ＭＳ 明朝" w:hAnsi="ＭＳ 明朝" w:hint="eastAsia"/>
          <w:sz w:val="24"/>
          <w:szCs w:val="24"/>
        </w:rPr>
        <w:t>が</w:t>
      </w:r>
      <w:r w:rsidR="00650D24" w:rsidRPr="00650D24">
        <w:rPr>
          <w:rFonts w:ascii="ＭＳ 明朝" w:hAnsi="ＭＳ 明朝" w:hint="eastAsia"/>
          <w:sz w:val="24"/>
          <w:szCs w:val="24"/>
        </w:rPr>
        <w:t>、行政庁による情報提供については、申請をしようとする者等の求めに応じて行われるものであって、法的強制を伴わない責務が認められるにとどまり、これを法的義務とするかどうかは、当該法律がこれを法的義務として規定し</w:t>
      </w:r>
      <w:r w:rsidR="00EA5813">
        <w:rPr>
          <w:rFonts w:ascii="ＭＳ 明朝" w:hAnsi="ＭＳ 明朝" w:hint="eastAsia"/>
          <w:sz w:val="24"/>
          <w:szCs w:val="24"/>
        </w:rPr>
        <w:t>ているかどうかによると解すべきである。</w:t>
      </w:r>
    </w:p>
    <w:p w14:paraId="23A23C1D" w14:textId="77777777" w:rsidR="00650D24" w:rsidRPr="00650D24" w:rsidRDefault="00EA5813" w:rsidP="00D2383E">
      <w:pPr>
        <w:ind w:leftChars="200" w:left="420" w:firstLineChars="100" w:firstLine="240"/>
        <w:rPr>
          <w:rFonts w:ascii="ＭＳ 明朝" w:hAnsi="ＭＳ 明朝"/>
          <w:sz w:val="24"/>
          <w:szCs w:val="24"/>
        </w:rPr>
      </w:pPr>
      <w:r>
        <w:rPr>
          <w:rFonts w:ascii="ＭＳ 明朝" w:hAnsi="ＭＳ 明朝" w:hint="eastAsia"/>
          <w:sz w:val="24"/>
          <w:szCs w:val="24"/>
        </w:rPr>
        <w:t>本件では、</w:t>
      </w:r>
      <w:r w:rsidR="00650D24" w:rsidRPr="00650D24">
        <w:rPr>
          <w:rFonts w:ascii="ＭＳ 明朝" w:hAnsi="ＭＳ 明朝" w:hint="eastAsia"/>
          <w:sz w:val="24"/>
          <w:szCs w:val="24"/>
        </w:rPr>
        <w:t>法が手当の情報提供を法的義務としておらず、手当の担当部署でない保健センターが手当を周知しなかったとしても、違法又は不当とはいえない。</w:t>
      </w:r>
    </w:p>
    <w:p w14:paraId="21E8E760" w14:textId="77777777" w:rsidR="00650D24" w:rsidRPr="00650D24" w:rsidRDefault="00650D24" w:rsidP="00650D24">
      <w:pPr>
        <w:ind w:left="480" w:hangingChars="200" w:hanging="480"/>
        <w:rPr>
          <w:rFonts w:ascii="ＭＳ 明朝" w:hAnsi="ＭＳ 明朝"/>
          <w:sz w:val="24"/>
          <w:szCs w:val="24"/>
        </w:rPr>
      </w:pPr>
      <w:r w:rsidRPr="00650D24">
        <w:rPr>
          <w:rFonts w:ascii="ＭＳ 明朝" w:hAnsi="ＭＳ 明朝" w:hint="eastAsia"/>
          <w:sz w:val="24"/>
          <w:szCs w:val="24"/>
        </w:rPr>
        <w:t>（４）その他</w:t>
      </w:r>
    </w:p>
    <w:p w14:paraId="7F01023F" w14:textId="2E50F6A1" w:rsidR="00650D24" w:rsidRPr="00650D24" w:rsidRDefault="008F09E4" w:rsidP="00650D24">
      <w:pPr>
        <w:ind w:left="480" w:hangingChars="200" w:hanging="480"/>
        <w:rPr>
          <w:rFonts w:ascii="ＭＳ 明朝" w:hAnsi="ＭＳ 明朝"/>
          <w:sz w:val="24"/>
          <w:szCs w:val="24"/>
        </w:rPr>
      </w:pPr>
      <w:r>
        <w:rPr>
          <w:rFonts w:ascii="ＭＳ 明朝" w:hAnsi="ＭＳ 明朝" w:hint="eastAsia"/>
          <w:sz w:val="24"/>
          <w:szCs w:val="24"/>
        </w:rPr>
        <w:t xml:space="preserve">　　　審査請求人は、</w:t>
      </w:r>
      <w:r w:rsidR="00650D24" w:rsidRPr="00650D24">
        <w:rPr>
          <w:rFonts w:ascii="ＭＳ 明朝" w:hAnsi="ＭＳ 明朝" w:hint="eastAsia"/>
          <w:sz w:val="24"/>
          <w:szCs w:val="24"/>
        </w:rPr>
        <w:t>保健センターの職員から、療育サービスの費用について虚偽の説明をされ、「発達検査」を</w:t>
      </w:r>
      <w:r w:rsidR="00F114EC">
        <w:rPr>
          <w:rFonts w:ascii="ＭＳ 明朝" w:hAnsi="ＭＳ 明朝" w:hint="eastAsia"/>
          <w:sz w:val="24"/>
          <w:szCs w:val="24"/>
        </w:rPr>
        <w:t>勧められず</w:t>
      </w:r>
      <w:r w:rsidR="00650D24" w:rsidRPr="00650D24">
        <w:rPr>
          <w:rFonts w:ascii="ＭＳ 明朝" w:hAnsi="ＭＳ 明朝" w:hint="eastAsia"/>
          <w:sz w:val="24"/>
          <w:szCs w:val="24"/>
        </w:rPr>
        <w:t>、保健センターの職員の行為が、発達障害者支援法等における義務に違反していると主張</w:t>
      </w:r>
      <w:r>
        <w:rPr>
          <w:rFonts w:ascii="ＭＳ 明朝" w:hAnsi="ＭＳ 明朝" w:hint="eastAsia"/>
          <w:sz w:val="24"/>
          <w:szCs w:val="24"/>
        </w:rPr>
        <w:t>す</w:t>
      </w:r>
      <w:r w:rsidR="00650D24" w:rsidRPr="00650D24">
        <w:rPr>
          <w:rFonts w:ascii="ＭＳ 明朝" w:hAnsi="ＭＳ 明朝" w:hint="eastAsia"/>
          <w:sz w:val="24"/>
          <w:szCs w:val="24"/>
        </w:rPr>
        <w:t>るが、療育サービスの説明が虚偽であるかどうかや「発達検査」を行ったかどうかは、本件処分の認定とは関係するものではない。したがって、本</w:t>
      </w:r>
      <w:r w:rsidR="0059195B">
        <w:rPr>
          <w:rFonts w:ascii="ＭＳ 明朝" w:hAnsi="ＭＳ 明朝" w:hint="eastAsia"/>
          <w:sz w:val="24"/>
          <w:szCs w:val="24"/>
        </w:rPr>
        <w:t>件</w:t>
      </w:r>
      <w:r w:rsidR="00650D24" w:rsidRPr="00650D24">
        <w:rPr>
          <w:rFonts w:ascii="ＭＳ 明朝" w:hAnsi="ＭＳ 明朝" w:hint="eastAsia"/>
          <w:sz w:val="24"/>
          <w:szCs w:val="24"/>
        </w:rPr>
        <w:t>審査請求において審理の範囲外にあるため、言及しない。</w:t>
      </w:r>
    </w:p>
    <w:p w14:paraId="64C029D0" w14:textId="77777777" w:rsidR="00650D24" w:rsidRPr="00650D24" w:rsidRDefault="00650D24" w:rsidP="008F09E4">
      <w:pPr>
        <w:ind w:leftChars="200" w:left="420" w:firstLineChars="100" w:firstLine="240"/>
        <w:rPr>
          <w:rFonts w:ascii="ＭＳ 明朝" w:hAnsi="ＭＳ 明朝"/>
          <w:sz w:val="24"/>
          <w:szCs w:val="24"/>
        </w:rPr>
      </w:pPr>
      <w:r w:rsidRPr="00650D24">
        <w:rPr>
          <w:rFonts w:ascii="ＭＳ 明朝" w:hAnsi="ＭＳ 明朝" w:hint="eastAsia"/>
          <w:sz w:val="24"/>
          <w:szCs w:val="24"/>
        </w:rPr>
        <w:t>以上より、処分庁の行った本件処分に至る判断及び手続は適正なものと言える。</w:t>
      </w:r>
    </w:p>
    <w:p w14:paraId="3B110560" w14:textId="77777777" w:rsidR="00DC3B6A" w:rsidRPr="00886519" w:rsidRDefault="00DC3B6A" w:rsidP="00DC3B6A">
      <w:pPr>
        <w:rPr>
          <w:rFonts w:ascii="ＭＳ 明朝" w:hAnsi="ＭＳ 明朝"/>
          <w:sz w:val="24"/>
          <w:szCs w:val="24"/>
        </w:rPr>
      </w:pPr>
    </w:p>
    <w:p w14:paraId="17081489"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第４　調査審議の経過　　　</w:t>
      </w:r>
    </w:p>
    <w:p w14:paraId="2C088B63" w14:textId="77777777" w:rsidR="00DC3B6A" w:rsidRPr="00886519" w:rsidRDefault="00DC3B6A" w:rsidP="00DC3B6A">
      <w:pPr>
        <w:rPr>
          <w:rFonts w:ascii="ＭＳ 明朝" w:hAnsi="ＭＳ 明朝"/>
          <w:b/>
          <w:sz w:val="24"/>
          <w:szCs w:val="24"/>
        </w:rPr>
      </w:pPr>
    </w:p>
    <w:p w14:paraId="5ED8109B"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平成</w:t>
      </w:r>
      <w:r w:rsidR="008F09E4">
        <w:rPr>
          <w:rFonts w:ascii="ＭＳ 明朝" w:hAnsi="ＭＳ 明朝" w:hint="eastAsia"/>
          <w:sz w:val="24"/>
          <w:szCs w:val="24"/>
        </w:rPr>
        <w:t>３１</w:t>
      </w:r>
      <w:r w:rsidRPr="00886519">
        <w:rPr>
          <w:rFonts w:ascii="ＭＳ 明朝" w:hAnsi="ＭＳ 明朝" w:hint="eastAsia"/>
          <w:sz w:val="24"/>
          <w:szCs w:val="24"/>
        </w:rPr>
        <w:t>年</w:t>
      </w:r>
      <w:r w:rsidR="008F09E4">
        <w:rPr>
          <w:rFonts w:ascii="ＭＳ 明朝" w:hAnsi="ＭＳ 明朝" w:hint="eastAsia"/>
          <w:sz w:val="24"/>
          <w:szCs w:val="24"/>
        </w:rPr>
        <w:t>１月２１</w:t>
      </w:r>
      <w:r w:rsidRPr="00886519">
        <w:rPr>
          <w:rFonts w:ascii="ＭＳ 明朝" w:hAnsi="ＭＳ 明朝" w:hint="eastAsia"/>
          <w:sz w:val="24"/>
          <w:szCs w:val="24"/>
        </w:rPr>
        <w:t>日　　諮問</w:t>
      </w:r>
      <w:r w:rsidR="00653263" w:rsidRPr="00886519">
        <w:rPr>
          <w:rFonts w:ascii="ＭＳ 明朝" w:hAnsi="ＭＳ 明朝" w:hint="eastAsia"/>
          <w:sz w:val="24"/>
          <w:szCs w:val="24"/>
        </w:rPr>
        <w:t>書の受領</w:t>
      </w:r>
    </w:p>
    <w:p w14:paraId="2201FAA1" w14:textId="77777777" w:rsidR="00DC3B6A" w:rsidRPr="00886519" w:rsidRDefault="00DC3B6A" w:rsidP="00DC3B6A">
      <w:pPr>
        <w:ind w:firstLineChars="100" w:firstLine="240"/>
        <w:rPr>
          <w:rFonts w:ascii="ＭＳ 明朝" w:hAnsi="ＭＳ 明朝"/>
          <w:sz w:val="24"/>
          <w:szCs w:val="24"/>
        </w:rPr>
      </w:pPr>
      <w:r w:rsidRPr="00886519">
        <w:rPr>
          <w:rFonts w:ascii="ＭＳ 明朝" w:hAnsi="ＭＳ 明朝" w:hint="eastAsia"/>
          <w:sz w:val="24"/>
          <w:szCs w:val="24"/>
        </w:rPr>
        <w:t>平成</w:t>
      </w:r>
      <w:r w:rsidR="008F09E4">
        <w:rPr>
          <w:rFonts w:ascii="ＭＳ 明朝" w:hAnsi="ＭＳ 明朝" w:hint="eastAsia"/>
          <w:sz w:val="24"/>
          <w:szCs w:val="24"/>
        </w:rPr>
        <w:t>３１</w:t>
      </w:r>
      <w:r w:rsidRPr="00886519">
        <w:rPr>
          <w:rFonts w:ascii="ＭＳ 明朝" w:hAnsi="ＭＳ 明朝" w:hint="eastAsia"/>
          <w:sz w:val="24"/>
          <w:szCs w:val="24"/>
        </w:rPr>
        <w:t>年</w:t>
      </w:r>
      <w:r w:rsidR="008F09E4">
        <w:rPr>
          <w:rFonts w:ascii="ＭＳ 明朝" w:hAnsi="ＭＳ 明朝" w:hint="eastAsia"/>
          <w:sz w:val="24"/>
          <w:szCs w:val="24"/>
        </w:rPr>
        <w:t>１月２４</w:t>
      </w:r>
      <w:r w:rsidRPr="00886519">
        <w:rPr>
          <w:rFonts w:ascii="ＭＳ 明朝" w:hAnsi="ＭＳ 明朝" w:hint="eastAsia"/>
          <w:sz w:val="24"/>
          <w:szCs w:val="24"/>
        </w:rPr>
        <w:t>日　　審査関係人に対する主張書面等の提出期限通知</w:t>
      </w:r>
    </w:p>
    <w:p w14:paraId="40F8B0AE"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主張書面等の提出期限：</w:t>
      </w:r>
      <w:r w:rsidR="008F09E4">
        <w:rPr>
          <w:rFonts w:ascii="ＭＳ 明朝" w:hAnsi="ＭＳ 明朝" w:hint="eastAsia"/>
          <w:sz w:val="24"/>
          <w:szCs w:val="24"/>
        </w:rPr>
        <w:t>２</w:t>
      </w:r>
      <w:r w:rsidRPr="00886519">
        <w:rPr>
          <w:rFonts w:ascii="ＭＳ 明朝" w:hAnsi="ＭＳ 明朝" w:hint="eastAsia"/>
          <w:sz w:val="24"/>
          <w:szCs w:val="24"/>
        </w:rPr>
        <w:t>月</w:t>
      </w:r>
      <w:r w:rsidR="008F09E4">
        <w:rPr>
          <w:rFonts w:ascii="ＭＳ 明朝" w:hAnsi="ＭＳ 明朝" w:hint="eastAsia"/>
          <w:sz w:val="24"/>
          <w:szCs w:val="24"/>
        </w:rPr>
        <w:t>７</w:t>
      </w:r>
      <w:r w:rsidRPr="00886519">
        <w:rPr>
          <w:rFonts w:ascii="ＭＳ 明朝" w:hAnsi="ＭＳ 明朝" w:hint="eastAsia"/>
          <w:sz w:val="24"/>
          <w:szCs w:val="24"/>
        </w:rPr>
        <w:t>日</w:t>
      </w:r>
    </w:p>
    <w:p w14:paraId="1F9ED3E9" w14:textId="77777777" w:rsidR="00DC3B6A" w:rsidRPr="00886519" w:rsidRDefault="00DC3B6A" w:rsidP="00DC3B6A">
      <w:pPr>
        <w:ind w:firstLineChars="1500" w:firstLine="3600"/>
        <w:rPr>
          <w:rFonts w:ascii="ＭＳ 明朝" w:hAnsi="ＭＳ 明朝"/>
          <w:sz w:val="24"/>
          <w:szCs w:val="24"/>
        </w:rPr>
      </w:pPr>
      <w:r w:rsidRPr="00886519">
        <w:rPr>
          <w:rFonts w:ascii="ＭＳ 明朝" w:hAnsi="ＭＳ 明朝" w:hint="eastAsia"/>
          <w:sz w:val="24"/>
          <w:szCs w:val="24"/>
        </w:rPr>
        <w:t>口頭意見陳述申立期限：</w:t>
      </w:r>
      <w:r w:rsidR="008F09E4">
        <w:rPr>
          <w:rFonts w:ascii="ＭＳ 明朝" w:hAnsi="ＭＳ 明朝" w:hint="eastAsia"/>
          <w:sz w:val="24"/>
          <w:szCs w:val="24"/>
        </w:rPr>
        <w:t>２</w:t>
      </w:r>
      <w:r w:rsidRPr="00886519">
        <w:rPr>
          <w:rFonts w:ascii="ＭＳ 明朝" w:hAnsi="ＭＳ 明朝" w:hint="eastAsia"/>
          <w:sz w:val="24"/>
          <w:szCs w:val="24"/>
        </w:rPr>
        <w:t>月</w:t>
      </w:r>
      <w:r w:rsidR="008F09E4">
        <w:rPr>
          <w:rFonts w:ascii="ＭＳ 明朝" w:hAnsi="ＭＳ 明朝" w:hint="eastAsia"/>
          <w:sz w:val="24"/>
          <w:szCs w:val="24"/>
        </w:rPr>
        <w:t>７</w:t>
      </w:r>
      <w:r w:rsidRPr="00886519">
        <w:rPr>
          <w:rFonts w:ascii="ＭＳ 明朝" w:hAnsi="ＭＳ 明朝" w:hint="eastAsia"/>
          <w:sz w:val="24"/>
          <w:szCs w:val="24"/>
        </w:rPr>
        <w:t>日</w:t>
      </w:r>
    </w:p>
    <w:p w14:paraId="2B345D2D" w14:textId="77777777" w:rsidR="00DC3B6A" w:rsidRPr="00886519" w:rsidRDefault="00DC3B6A" w:rsidP="00DC3B6A">
      <w:pPr>
        <w:ind w:firstLineChars="100" w:firstLine="240"/>
        <w:rPr>
          <w:rFonts w:ascii="ＭＳ 明朝" w:hAnsi="ＭＳ 明朝"/>
          <w:sz w:val="24"/>
          <w:szCs w:val="24"/>
        </w:rPr>
      </w:pPr>
      <w:r w:rsidRPr="00886519">
        <w:rPr>
          <w:rFonts w:ascii="ＭＳ 明朝" w:hAnsi="ＭＳ 明朝" w:hint="eastAsia"/>
          <w:sz w:val="24"/>
          <w:szCs w:val="24"/>
        </w:rPr>
        <w:t>平成</w:t>
      </w:r>
      <w:r w:rsidR="008F09E4">
        <w:rPr>
          <w:rFonts w:ascii="ＭＳ 明朝" w:hAnsi="ＭＳ 明朝" w:hint="eastAsia"/>
          <w:sz w:val="24"/>
          <w:szCs w:val="24"/>
        </w:rPr>
        <w:t>３１</w:t>
      </w:r>
      <w:r w:rsidRPr="00886519">
        <w:rPr>
          <w:rFonts w:ascii="ＭＳ 明朝" w:hAnsi="ＭＳ 明朝" w:hint="eastAsia"/>
          <w:sz w:val="24"/>
          <w:szCs w:val="24"/>
        </w:rPr>
        <w:t>年</w:t>
      </w:r>
      <w:r w:rsidR="008F09E4">
        <w:rPr>
          <w:rFonts w:ascii="ＭＳ 明朝" w:hAnsi="ＭＳ 明朝" w:hint="eastAsia"/>
          <w:sz w:val="24"/>
          <w:szCs w:val="24"/>
        </w:rPr>
        <w:t>１月２８</w:t>
      </w:r>
      <w:r w:rsidRPr="00886519">
        <w:rPr>
          <w:rFonts w:ascii="ＭＳ 明朝" w:hAnsi="ＭＳ 明朝" w:hint="eastAsia"/>
          <w:sz w:val="24"/>
          <w:szCs w:val="24"/>
        </w:rPr>
        <w:t>日　　第１回審議</w:t>
      </w:r>
    </w:p>
    <w:p w14:paraId="12E73E6C"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平成</w:t>
      </w:r>
      <w:r w:rsidR="008F09E4">
        <w:rPr>
          <w:rFonts w:ascii="ＭＳ 明朝" w:hAnsi="ＭＳ 明朝" w:hint="eastAsia"/>
          <w:sz w:val="24"/>
          <w:szCs w:val="24"/>
        </w:rPr>
        <w:t>３１</w:t>
      </w:r>
      <w:r w:rsidRPr="00886519">
        <w:rPr>
          <w:rFonts w:ascii="ＭＳ 明朝" w:hAnsi="ＭＳ 明朝" w:hint="eastAsia"/>
          <w:sz w:val="24"/>
          <w:szCs w:val="24"/>
        </w:rPr>
        <w:t>年</w:t>
      </w:r>
      <w:r w:rsidR="008F09E4">
        <w:rPr>
          <w:rFonts w:ascii="ＭＳ 明朝" w:hAnsi="ＭＳ 明朝" w:hint="eastAsia"/>
          <w:sz w:val="24"/>
          <w:szCs w:val="24"/>
        </w:rPr>
        <w:t>２</w:t>
      </w:r>
      <w:r w:rsidRPr="00886519">
        <w:rPr>
          <w:rFonts w:ascii="ＭＳ 明朝" w:hAnsi="ＭＳ 明朝" w:hint="eastAsia"/>
          <w:sz w:val="24"/>
          <w:szCs w:val="24"/>
        </w:rPr>
        <w:t>月</w:t>
      </w:r>
      <w:r w:rsidR="008F09E4">
        <w:rPr>
          <w:rFonts w:ascii="ＭＳ 明朝" w:hAnsi="ＭＳ 明朝" w:hint="eastAsia"/>
          <w:sz w:val="24"/>
          <w:szCs w:val="24"/>
        </w:rPr>
        <w:t xml:space="preserve">　８</w:t>
      </w:r>
      <w:r w:rsidRPr="00886519">
        <w:rPr>
          <w:rFonts w:ascii="ＭＳ 明朝" w:hAnsi="ＭＳ 明朝" w:hint="eastAsia"/>
          <w:sz w:val="24"/>
          <w:szCs w:val="24"/>
        </w:rPr>
        <w:t>日　　第２回審議</w:t>
      </w:r>
    </w:p>
    <w:p w14:paraId="4C527C1E" w14:textId="40CE8BD6" w:rsidR="00DC3B6A" w:rsidRPr="00D3417D" w:rsidRDefault="00DC3B6A" w:rsidP="00DC3B6A">
      <w:pPr>
        <w:rPr>
          <w:rFonts w:ascii="ＭＳ 明朝" w:hAnsi="ＭＳ 明朝"/>
          <w:sz w:val="24"/>
          <w:szCs w:val="24"/>
        </w:rPr>
      </w:pPr>
      <w:r w:rsidRPr="00886519">
        <w:rPr>
          <w:rFonts w:ascii="ＭＳ 明朝" w:hAnsi="ＭＳ 明朝" w:hint="eastAsia"/>
          <w:sz w:val="24"/>
          <w:szCs w:val="24"/>
        </w:rPr>
        <w:t xml:space="preserve">　</w:t>
      </w:r>
      <w:r w:rsidR="00002268">
        <w:rPr>
          <w:rFonts w:ascii="ＭＳ 明朝" w:hAnsi="ＭＳ 明朝" w:hint="eastAsia"/>
          <w:sz w:val="24"/>
          <w:szCs w:val="24"/>
        </w:rPr>
        <w:t>平成３１年３月</w:t>
      </w:r>
      <w:r w:rsidR="00002268" w:rsidRPr="00D3417D">
        <w:rPr>
          <w:rFonts w:ascii="ＭＳ 明朝" w:hAnsi="ＭＳ 明朝" w:hint="eastAsia"/>
          <w:sz w:val="24"/>
          <w:szCs w:val="24"/>
        </w:rPr>
        <w:t>１１</w:t>
      </w:r>
      <w:r w:rsidR="008F09E4" w:rsidRPr="00D3417D">
        <w:rPr>
          <w:rFonts w:ascii="ＭＳ 明朝" w:hAnsi="ＭＳ 明朝" w:hint="eastAsia"/>
          <w:sz w:val="24"/>
          <w:szCs w:val="24"/>
        </w:rPr>
        <w:t>日　　第３回審議</w:t>
      </w:r>
    </w:p>
    <w:p w14:paraId="4ED759CC" w14:textId="5CF55A01" w:rsidR="00002268" w:rsidRPr="00002268" w:rsidRDefault="00002268" w:rsidP="00DC3B6A">
      <w:pPr>
        <w:rPr>
          <w:rFonts w:ascii="ＭＳ 明朝" w:hAnsi="ＭＳ 明朝"/>
          <w:sz w:val="24"/>
          <w:szCs w:val="24"/>
        </w:rPr>
      </w:pPr>
      <w:r w:rsidRPr="00D3417D">
        <w:rPr>
          <w:rFonts w:ascii="ＭＳ 明朝" w:hAnsi="ＭＳ 明朝" w:hint="eastAsia"/>
          <w:sz w:val="24"/>
          <w:szCs w:val="24"/>
        </w:rPr>
        <w:t xml:space="preserve">　平成３１年３月２０日　　第４回審議</w:t>
      </w:r>
    </w:p>
    <w:p w14:paraId="13705E4C" w14:textId="77777777" w:rsidR="008F09E4" w:rsidRPr="00B2251D" w:rsidRDefault="008F09E4" w:rsidP="00DC3B6A">
      <w:pPr>
        <w:rPr>
          <w:rFonts w:ascii="ＭＳ 明朝" w:hAnsi="ＭＳ 明朝"/>
          <w:sz w:val="24"/>
          <w:szCs w:val="24"/>
        </w:rPr>
      </w:pPr>
    </w:p>
    <w:p w14:paraId="58DE4374" w14:textId="77777777" w:rsidR="00DC3B6A" w:rsidRPr="00886519" w:rsidRDefault="00DC3B6A" w:rsidP="00DC3B6A">
      <w:pPr>
        <w:rPr>
          <w:rFonts w:ascii="ＭＳ 明朝" w:hAnsi="ＭＳ 明朝"/>
          <w:b/>
          <w:sz w:val="24"/>
          <w:szCs w:val="24"/>
        </w:rPr>
      </w:pPr>
      <w:r w:rsidRPr="00886519">
        <w:rPr>
          <w:rFonts w:ascii="ＭＳ 明朝" w:hAnsi="ＭＳ 明朝" w:hint="eastAsia"/>
          <w:b/>
          <w:sz w:val="24"/>
          <w:szCs w:val="24"/>
        </w:rPr>
        <w:t xml:space="preserve">第５　審査会の判断 </w:t>
      </w:r>
    </w:p>
    <w:p w14:paraId="61CE9BAB"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 xml:space="preserve">　</w:t>
      </w:r>
    </w:p>
    <w:p w14:paraId="4E36E9DA" w14:textId="77777777" w:rsidR="00DC3B6A" w:rsidRPr="00886519" w:rsidRDefault="00DC3B6A" w:rsidP="00DC3B6A">
      <w:pPr>
        <w:rPr>
          <w:rFonts w:ascii="ＭＳ 明朝" w:hAnsi="ＭＳ 明朝"/>
          <w:sz w:val="24"/>
          <w:szCs w:val="24"/>
        </w:rPr>
      </w:pPr>
      <w:r w:rsidRPr="00886519">
        <w:rPr>
          <w:rFonts w:ascii="ＭＳ 明朝" w:hAnsi="ＭＳ 明朝" w:hint="eastAsia"/>
          <w:sz w:val="24"/>
          <w:szCs w:val="24"/>
        </w:rPr>
        <w:t>１　法令等の規定</w:t>
      </w:r>
    </w:p>
    <w:p w14:paraId="2BB63E44" w14:textId="77777777" w:rsidR="008F09E4" w:rsidRDefault="00D53DE7" w:rsidP="00503594">
      <w:pPr>
        <w:ind w:left="480" w:hangingChars="200" w:hanging="480"/>
        <w:rPr>
          <w:rFonts w:ascii="ＭＳ 明朝" w:hAnsi="ＭＳ 明朝"/>
          <w:sz w:val="24"/>
          <w:szCs w:val="24"/>
        </w:rPr>
      </w:pPr>
      <w:r>
        <w:rPr>
          <w:rFonts w:ascii="ＭＳ 明朝" w:hAnsi="ＭＳ 明朝" w:hint="eastAsia"/>
          <w:sz w:val="24"/>
          <w:szCs w:val="24"/>
        </w:rPr>
        <w:t>（１）特別児童扶養手当等の支給に関する法律</w:t>
      </w:r>
    </w:p>
    <w:p w14:paraId="097F8A07" w14:textId="77777777" w:rsidR="00D53DE7" w:rsidRDefault="00D53DE7" w:rsidP="003A651F">
      <w:pPr>
        <w:ind w:leftChars="200" w:left="420"/>
        <w:rPr>
          <w:rFonts w:ascii="ＭＳ 明朝" w:hAnsi="ＭＳ 明朝"/>
          <w:sz w:val="24"/>
          <w:szCs w:val="24"/>
        </w:rPr>
      </w:pPr>
      <w:r w:rsidRPr="00D53DE7">
        <w:rPr>
          <w:rFonts w:ascii="ＭＳ 明朝" w:hAnsi="ＭＳ 明朝" w:hint="eastAsia"/>
          <w:sz w:val="24"/>
          <w:szCs w:val="24"/>
        </w:rPr>
        <w:t>第</w:t>
      </w:r>
      <w:r>
        <w:rPr>
          <w:rFonts w:ascii="ＭＳ 明朝" w:hAnsi="ＭＳ 明朝" w:hint="eastAsia"/>
          <w:sz w:val="24"/>
          <w:szCs w:val="24"/>
        </w:rPr>
        <w:t>２条</w:t>
      </w:r>
      <w:r w:rsidR="003A651F">
        <w:rPr>
          <w:rFonts w:ascii="ＭＳ 明朝" w:hAnsi="ＭＳ 明朝" w:hint="eastAsia"/>
          <w:sz w:val="24"/>
          <w:szCs w:val="24"/>
        </w:rPr>
        <w:t xml:space="preserve">　</w:t>
      </w:r>
      <w:r>
        <w:rPr>
          <w:rFonts w:ascii="ＭＳ 明朝" w:hAnsi="ＭＳ 明朝" w:hint="eastAsia"/>
          <w:sz w:val="24"/>
          <w:szCs w:val="24"/>
        </w:rPr>
        <w:t>（略）</w:t>
      </w:r>
    </w:p>
    <w:p w14:paraId="7CDEE16A" w14:textId="281127E8" w:rsidR="00D53DE7" w:rsidRPr="00D53DE7" w:rsidRDefault="00D53DE7" w:rsidP="00D3417D">
      <w:pPr>
        <w:ind w:leftChars="150" w:left="555" w:hangingChars="100" w:hanging="240"/>
        <w:rPr>
          <w:rFonts w:ascii="ＭＳ 明朝" w:hAnsi="ＭＳ 明朝"/>
          <w:sz w:val="24"/>
          <w:szCs w:val="24"/>
        </w:rPr>
      </w:pPr>
      <w:r w:rsidRPr="00D53DE7">
        <w:rPr>
          <w:rFonts w:ascii="ＭＳ 明朝" w:hAnsi="ＭＳ 明朝" w:hint="eastAsia"/>
          <w:sz w:val="24"/>
          <w:szCs w:val="24"/>
        </w:rPr>
        <w:t>２　この法律において「重度障害児」とは、障害児のうち、政令で定める程度の重度の障害の状態にあるため、日常生活において常時の介護を必要とする者をいう。</w:t>
      </w:r>
    </w:p>
    <w:p w14:paraId="0D7AAC87" w14:textId="66AD2530" w:rsidR="00D53DE7" w:rsidRDefault="00D53DE7" w:rsidP="00503594">
      <w:pPr>
        <w:ind w:left="480" w:hangingChars="200" w:hanging="480"/>
        <w:rPr>
          <w:rFonts w:ascii="ＭＳ 明朝" w:hAnsi="ＭＳ 明朝"/>
          <w:sz w:val="24"/>
          <w:szCs w:val="24"/>
        </w:rPr>
      </w:pPr>
      <w:r>
        <w:rPr>
          <w:rFonts w:ascii="ＭＳ 明朝" w:hAnsi="ＭＳ 明朝" w:hint="eastAsia"/>
          <w:sz w:val="24"/>
          <w:szCs w:val="24"/>
        </w:rPr>
        <w:t xml:space="preserve">　</w:t>
      </w:r>
      <w:r w:rsidR="00FA6093">
        <w:rPr>
          <w:rFonts w:ascii="ＭＳ 明朝" w:hAnsi="ＭＳ 明朝" w:hint="eastAsia"/>
          <w:sz w:val="24"/>
          <w:szCs w:val="24"/>
        </w:rPr>
        <w:t xml:space="preserve"> </w:t>
      </w:r>
      <w:r>
        <w:rPr>
          <w:rFonts w:ascii="ＭＳ 明朝" w:hAnsi="ＭＳ 明朝" w:hint="eastAsia"/>
          <w:sz w:val="24"/>
          <w:szCs w:val="24"/>
        </w:rPr>
        <w:t>３－５　（略）</w:t>
      </w:r>
    </w:p>
    <w:p w14:paraId="363964D3" w14:textId="77777777" w:rsidR="00D53DE7" w:rsidRPr="00D53DE7" w:rsidRDefault="00D53DE7" w:rsidP="000B1DB6">
      <w:pPr>
        <w:ind w:left="720" w:hangingChars="300" w:hanging="720"/>
        <w:rPr>
          <w:rFonts w:ascii="ＭＳ 明朝" w:hAnsi="ＭＳ 明朝"/>
          <w:sz w:val="24"/>
          <w:szCs w:val="24"/>
        </w:rPr>
      </w:pPr>
      <w:r>
        <w:rPr>
          <w:rFonts w:ascii="ＭＳ 明朝" w:hAnsi="ＭＳ 明朝" w:hint="eastAsia"/>
          <w:sz w:val="24"/>
          <w:szCs w:val="24"/>
        </w:rPr>
        <w:t xml:space="preserve">　　第５</w:t>
      </w:r>
      <w:r w:rsidRPr="00D53DE7">
        <w:rPr>
          <w:rFonts w:ascii="ＭＳ 明朝" w:hAnsi="ＭＳ 明朝" w:hint="eastAsia"/>
          <w:sz w:val="24"/>
          <w:szCs w:val="24"/>
        </w:rPr>
        <w:t>条　手当の支給要件に該当する者（以下この章において「受給資格者」という。）は、手当の支給を受けようとするときは、その受給資格及び手当の額について、都道府県知事（地方自治法（昭和</w:t>
      </w:r>
      <w:r w:rsidR="000B1DB6">
        <w:rPr>
          <w:rFonts w:ascii="ＭＳ 明朝" w:hAnsi="ＭＳ 明朝" w:hint="eastAsia"/>
          <w:sz w:val="24"/>
          <w:szCs w:val="24"/>
        </w:rPr>
        <w:t>２２</w:t>
      </w:r>
      <w:r w:rsidRPr="00D53DE7">
        <w:rPr>
          <w:rFonts w:ascii="ＭＳ 明朝" w:hAnsi="ＭＳ 明朝" w:hint="eastAsia"/>
          <w:sz w:val="24"/>
          <w:szCs w:val="24"/>
        </w:rPr>
        <w:t>年法律第</w:t>
      </w:r>
      <w:r w:rsidR="000B1DB6">
        <w:rPr>
          <w:rFonts w:ascii="ＭＳ 明朝" w:hAnsi="ＭＳ 明朝" w:hint="eastAsia"/>
          <w:sz w:val="24"/>
          <w:szCs w:val="24"/>
        </w:rPr>
        <w:t>６７</w:t>
      </w:r>
      <w:r w:rsidRPr="00D53DE7">
        <w:rPr>
          <w:rFonts w:ascii="ＭＳ 明朝" w:hAnsi="ＭＳ 明朝" w:hint="eastAsia"/>
          <w:sz w:val="24"/>
          <w:szCs w:val="24"/>
        </w:rPr>
        <w:t>号）第</w:t>
      </w:r>
      <w:r w:rsidR="000B1DB6">
        <w:rPr>
          <w:rFonts w:ascii="ＭＳ 明朝" w:hAnsi="ＭＳ 明朝" w:hint="eastAsia"/>
          <w:sz w:val="24"/>
          <w:szCs w:val="24"/>
        </w:rPr>
        <w:t>２５２</w:t>
      </w:r>
      <w:r w:rsidRPr="00D53DE7">
        <w:rPr>
          <w:rFonts w:ascii="ＭＳ 明朝" w:hAnsi="ＭＳ 明朝" w:hint="eastAsia"/>
          <w:sz w:val="24"/>
          <w:szCs w:val="24"/>
        </w:rPr>
        <w:t>条の</w:t>
      </w:r>
      <w:r w:rsidR="000B1DB6">
        <w:rPr>
          <w:rFonts w:ascii="ＭＳ 明朝" w:hAnsi="ＭＳ 明朝" w:hint="eastAsia"/>
          <w:sz w:val="24"/>
          <w:szCs w:val="24"/>
        </w:rPr>
        <w:t>１９</w:t>
      </w:r>
      <w:r w:rsidRPr="00D53DE7">
        <w:rPr>
          <w:rFonts w:ascii="ＭＳ 明朝" w:hAnsi="ＭＳ 明朝" w:hint="eastAsia"/>
          <w:sz w:val="24"/>
          <w:szCs w:val="24"/>
        </w:rPr>
        <w:t>第</w:t>
      </w:r>
      <w:r w:rsidR="000B1DB6">
        <w:rPr>
          <w:rFonts w:ascii="ＭＳ 明朝" w:hAnsi="ＭＳ 明朝" w:hint="eastAsia"/>
          <w:sz w:val="24"/>
          <w:szCs w:val="24"/>
        </w:rPr>
        <w:t>１</w:t>
      </w:r>
      <w:r w:rsidRPr="00D53DE7">
        <w:rPr>
          <w:rFonts w:ascii="ＭＳ 明朝" w:hAnsi="ＭＳ 明朝" w:hint="eastAsia"/>
          <w:sz w:val="24"/>
          <w:szCs w:val="24"/>
        </w:rPr>
        <w:t>項の指定都市（以下「指定都市」という。）の区域内に住所を有する受給資格者については、当該指定都市の長）の認定を受けなければならない。</w:t>
      </w:r>
    </w:p>
    <w:p w14:paraId="52DDCBD1" w14:textId="77777777" w:rsidR="00D53DE7" w:rsidRPr="00D53DE7" w:rsidRDefault="002C43A6" w:rsidP="00D3417D">
      <w:pPr>
        <w:ind w:firstLineChars="200" w:firstLine="480"/>
        <w:rPr>
          <w:rFonts w:ascii="ＭＳ 明朝" w:hAnsi="ＭＳ 明朝"/>
          <w:sz w:val="24"/>
          <w:szCs w:val="24"/>
        </w:rPr>
      </w:pPr>
      <w:r>
        <w:rPr>
          <w:rFonts w:ascii="ＭＳ 明朝" w:hAnsi="ＭＳ 明朝" w:hint="eastAsia"/>
          <w:sz w:val="24"/>
          <w:szCs w:val="24"/>
        </w:rPr>
        <w:t>２　（略）</w:t>
      </w:r>
    </w:p>
    <w:p w14:paraId="21E0F09D" w14:textId="77777777" w:rsidR="00FA63B5" w:rsidRPr="00FA63B5" w:rsidRDefault="00D53DE7" w:rsidP="00FA63B5">
      <w:pPr>
        <w:ind w:leftChars="100" w:left="690" w:hangingChars="200" w:hanging="480"/>
        <w:rPr>
          <w:rFonts w:ascii="ＭＳ 明朝" w:hAnsi="ＭＳ 明朝"/>
          <w:sz w:val="24"/>
          <w:szCs w:val="24"/>
        </w:rPr>
      </w:pPr>
      <w:r>
        <w:rPr>
          <w:rFonts w:ascii="ＭＳ 明朝" w:hAnsi="ＭＳ 明朝" w:hint="eastAsia"/>
          <w:sz w:val="24"/>
          <w:szCs w:val="24"/>
        </w:rPr>
        <w:t xml:space="preserve">　</w:t>
      </w:r>
      <w:r w:rsidR="00FA63B5" w:rsidRPr="00FA63B5">
        <w:rPr>
          <w:rFonts w:ascii="ＭＳ 明朝" w:hAnsi="ＭＳ 明朝" w:hint="eastAsia"/>
          <w:sz w:val="24"/>
          <w:szCs w:val="24"/>
        </w:rPr>
        <w:t>第</w:t>
      </w:r>
      <w:r w:rsidR="00FA63B5">
        <w:rPr>
          <w:rFonts w:ascii="ＭＳ 明朝" w:hAnsi="ＭＳ 明朝" w:hint="eastAsia"/>
          <w:sz w:val="24"/>
          <w:szCs w:val="24"/>
        </w:rPr>
        <w:t>５条の２</w:t>
      </w:r>
      <w:r w:rsidR="00FA63B5" w:rsidRPr="00FA63B5">
        <w:rPr>
          <w:rFonts w:ascii="ＭＳ 明朝" w:hAnsi="ＭＳ 明朝" w:hint="eastAsia"/>
          <w:sz w:val="24"/>
          <w:szCs w:val="24"/>
        </w:rPr>
        <w:t xml:space="preserve">　手当の支給は、受給資格者が前条の規定による認定の請求をした日の属する月の翌月から始め、手当を支給すべき事由が消滅した日の属する月で終わる。</w:t>
      </w:r>
    </w:p>
    <w:p w14:paraId="4D7B68C9" w14:textId="77777777" w:rsidR="00FA63B5" w:rsidRPr="00FA63B5" w:rsidRDefault="00FA63B5" w:rsidP="00D3417D">
      <w:pPr>
        <w:ind w:leftChars="217" w:left="696" w:hangingChars="100" w:hanging="240"/>
        <w:rPr>
          <w:rFonts w:ascii="ＭＳ 明朝" w:hAnsi="ＭＳ 明朝"/>
          <w:sz w:val="24"/>
          <w:szCs w:val="24"/>
        </w:rPr>
      </w:pPr>
      <w:r w:rsidRPr="00FA63B5">
        <w:rPr>
          <w:rFonts w:ascii="ＭＳ 明朝" w:hAnsi="ＭＳ 明朝" w:hint="eastAsia"/>
          <w:sz w:val="24"/>
          <w:szCs w:val="24"/>
        </w:rPr>
        <w:t>２　受給資格者が災害その他やむを得ない理由により前条の規定による認定の請求をすることができなかつた場合において、その理由がやんだ後</w:t>
      </w:r>
      <w:r w:rsidR="00045AAC">
        <w:rPr>
          <w:rFonts w:ascii="ＭＳ 明朝" w:hAnsi="ＭＳ 明朝" w:hint="eastAsia"/>
          <w:sz w:val="24"/>
          <w:szCs w:val="24"/>
        </w:rPr>
        <w:t>１５</w:t>
      </w:r>
      <w:r w:rsidRPr="00FA63B5">
        <w:rPr>
          <w:rFonts w:ascii="ＭＳ 明朝" w:hAnsi="ＭＳ 明朝" w:hint="eastAsia"/>
          <w:sz w:val="24"/>
          <w:szCs w:val="24"/>
        </w:rPr>
        <w:t>日以内にその請求をしたときは、手当の支給は、前項の規定にかかわらず、受給資格者がやむを得ない理由により認定の請求をすることができなくなつた日の属する月の翌月から始める。</w:t>
      </w:r>
    </w:p>
    <w:p w14:paraId="126FD83D" w14:textId="77777777" w:rsidR="00FA63B5" w:rsidRPr="00FA63B5" w:rsidRDefault="00FA63B5" w:rsidP="00D3417D">
      <w:pPr>
        <w:ind w:firstLineChars="200" w:firstLine="480"/>
        <w:rPr>
          <w:rFonts w:ascii="ＭＳ 明朝" w:hAnsi="ＭＳ 明朝"/>
          <w:sz w:val="24"/>
          <w:szCs w:val="24"/>
        </w:rPr>
      </w:pPr>
      <w:r w:rsidRPr="00FA63B5">
        <w:rPr>
          <w:rFonts w:ascii="ＭＳ 明朝" w:hAnsi="ＭＳ 明朝" w:hint="eastAsia"/>
          <w:sz w:val="24"/>
          <w:szCs w:val="24"/>
        </w:rPr>
        <w:t>３</w:t>
      </w:r>
      <w:r>
        <w:rPr>
          <w:rFonts w:ascii="ＭＳ 明朝" w:hAnsi="ＭＳ 明朝" w:hint="eastAsia"/>
          <w:sz w:val="24"/>
          <w:szCs w:val="24"/>
        </w:rPr>
        <w:t>－４</w:t>
      </w:r>
      <w:r w:rsidRPr="00FA63B5">
        <w:rPr>
          <w:rFonts w:ascii="ＭＳ 明朝" w:hAnsi="ＭＳ 明朝" w:hint="eastAsia"/>
          <w:sz w:val="24"/>
          <w:szCs w:val="24"/>
        </w:rPr>
        <w:t xml:space="preserve">　</w:t>
      </w:r>
      <w:r>
        <w:rPr>
          <w:rFonts w:ascii="ＭＳ 明朝" w:hAnsi="ＭＳ 明朝" w:hint="eastAsia"/>
          <w:sz w:val="24"/>
          <w:szCs w:val="24"/>
        </w:rPr>
        <w:t>（略）</w:t>
      </w:r>
    </w:p>
    <w:p w14:paraId="67C7613E" w14:textId="77777777" w:rsidR="00D53DE7" w:rsidRPr="00D53DE7" w:rsidRDefault="00D53DE7" w:rsidP="002F34D5">
      <w:pPr>
        <w:ind w:leftChars="200" w:left="660" w:hangingChars="100" w:hanging="240"/>
        <w:rPr>
          <w:rFonts w:ascii="ＭＳ 明朝" w:hAnsi="ＭＳ 明朝"/>
          <w:sz w:val="24"/>
          <w:szCs w:val="24"/>
        </w:rPr>
      </w:pPr>
      <w:r>
        <w:rPr>
          <w:rFonts w:ascii="ＭＳ 明朝" w:hAnsi="ＭＳ 明朝" w:hint="eastAsia"/>
          <w:sz w:val="24"/>
          <w:szCs w:val="24"/>
        </w:rPr>
        <w:t>第１７</w:t>
      </w:r>
      <w:r w:rsidRPr="00D53DE7">
        <w:rPr>
          <w:rFonts w:ascii="ＭＳ 明朝" w:hAnsi="ＭＳ 明朝" w:hint="eastAsia"/>
          <w:sz w:val="24"/>
          <w:szCs w:val="24"/>
        </w:rPr>
        <w:t>条　都道府県知事、市長（特別区の区長を含む。以下同じ。）及び福祉事務所（社会福祉法（昭和</w:t>
      </w:r>
      <w:r w:rsidR="000B1DB6">
        <w:rPr>
          <w:rFonts w:ascii="ＭＳ 明朝" w:hAnsi="ＭＳ 明朝" w:hint="eastAsia"/>
          <w:sz w:val="24"/>
          <w:szCs w:val="24"/>
        </w:rPr>
        <w:t>２６</w:t>
      </w:r>
      <w:r w:rsidRPr="00D53DE7">
        <w:rPr>
          <w:rFonts w:ascii="ＭＳ 明朝" w:hAnsi="ＭＳ 明朝" w:hint="eastAsia"/>
          <w:sz w:val="24"/>
          <w:szCs w:val="24"/>
        </w:rPr>
        <w:t>年法律第</w:t>
      </w:r>
      <w:r w:rsidR="000B1DB6">
        <w:rPr>
          <w:rFonts w:ascii="ＭＳ 明朝" w:hAnsi="ＭＳ 明朝" w:hint="eastAsia"/>
          <w:sz w:val="24"/>
          <w:szCs w:val="24"/>
        </w:rPr>
        <w:t>４５</w:t>
      </w:r>
      <w:r w:rsidRPr="00D53DE7">
        <w:rPr>
          <w:rFonts w:ascii="ＭＳ 明朝" w:hAnsi="ＭＳ 明朝" w:hint="eastAsia"/>
          <w:sz w:val="24"/>
          <w:szCs w:val="24"/>
        </w:rPr>
        <w:t>号）に定める福祉に関する事務所をいう。以下同じ。）を管理する町村長は、その管理に属する福祉事務所の所管区域内に住所を有する重度障害児に対し、障害児福祉手当（以下この章において「手当」という。）を支給する。ただし、その者が次の各号のいずれかに該当するときは、この限りでない。</w:t>
      </w:r>
    </w:p>
    <w:p w14:paraId="66EA737E" w14:textId="77777777" w:rsidR="00D53DE7" w:rsidRDefault="00D53DE7" w:rsidP="00D53DE7">
      <w:pPr>
        <w:ind w:left="480" w:hangingChars="200" w:hanging="480"/>
        <w:rPr>
          <w:rFonts w:ascii="ＭＳ 明朝" w:hAnsi="ＭＳ 明朝"/>
          <w:sz w:val="24"/>
          <w:szCs w:val="24"/>
        </w:rPr>
      </w:pPr>
      <w:r>
        <w:rPr>
          <w:rFonts w:ascii="ＭＳ 明朝" w:hAnsi="ＭＳ 明朝" w:hint="eastAsia"/>
          <w:sz w:val="24"/>
          <w:szCs w:val="24"/>
        </w:rPr>
        <w:t xml:space="preserve">　　　</w:t>
      </w:r>
      <w:r w:rsidR="003A651F">
        <w:rPr>
          <w:rFonts w:ascii="ＭＳ 明朝" w:hAnsi="ＭＳ 明朝" w:hint="eastAsia"/>
          <w:sz w:val="24"/>
          <w:szCs w:val="24"/>
        </w:rPr>
        <w:t xml:space="preserve">　</w:t>
      </w:r>
      <w:r w:rsidRPr="00D53DE7">
        <w:rPr>
          <w:rFonts w:ascii="ＭＳ 明朝" w:hAnsi="ＭＳ 明朝" w:hint="eastAsia"/>
          <w:sz w:val="24"/>
          <w:szCs w:val="24"/>
        </w:rPr>
        <w:t>一</w:t>
      </w:r>
      <w:r>
        <w:rPr>
          <w:rFonts w:ascii="ＭＳ 明朝" w:hAnsi="ＭＳ 明朝" w:hint="eastAsia"/>
          <w:sz w:val="24"/>
          <w:szCs w:val="24"/>
        </w:rPr>
        <w:t>―</w:t>
      </w:r>
      <w:r w:rsidRPr="00D53DE7">
        <w:rPr>
          <w:rFonts w:ascii="ＭＳ 明朝" w:hAnsi="ＭＳ 明朝" w:hint="eastAsia"/>
          <w:sz w:val="24"/>
          <w:szCs w:val="24"/>
        </w:rPr>
        <w:t>二</w:t>
      </w:r>
      <w:r>
        <w:rPr>
          <w:rFonts w:ascii="ＭＳ 明朝" w:hAnsi="ＭＳ 明朝" w:hint="eastAsia"/>
          <w:sz w:val="24"/>
          <w:szCs w:val="24"/>
        </w:rPr>
        <w:t xml:space="preserve">　（略）</w:t>
      </w:r>
    </w:p>
    <w:p w14:paraId="4B5D9F29" w14:textId="77777777" w:rsidR="00D53DE7" w:rsidRDefault="00D53DE7" w:rsidP="00D53DE7">
      <w:pPr>
        <w:ind w:left="720" w:hangingChars="300" w:hanging="720"/>
        <w:rPr>
          <w:rFonts w:ascii="ＭＳ 明朝" w:hAnsi="ＭＳ 明朝"/>
          <w:sz w:val="24"/>
          <w:szCs w:val="24"/>
        </w:rPr>
      </w:pPr>
      <w:r>
        <w:rPr>
          <w:rFonts w:ascii="ＭＳ 明朝" w:hAnsi="ＭＳ 明朝" w:hint="eastAsia"/>
          <w:sz w:val="24"/>
          <w:szCs w:val="24"/>
        </w:rPr>
        <w:t xml:space="preserve">　　第１９条　</w:t>
      </w:r>
      <w:r w:rsidRPr="00D53DE7">
        <w:rPr>
          <w:rFonts w:ascii="ＭＳ 明朝" w:hAnsi="ＭＳ 明朝" w:hint="eastAsia"/>
          <w:sz w:val="24"/>
          <w:szCs w:val="24"/>
        </w:rPr>
        <w:t>手当の支給要件に該当する者（以下この章において「受給資格者」という。）は、手当の支給を受けようとするときは、その受給資格について、都道府県知事、市長又は福祉事務所を管理する町村長の認定を受けなければならない。</w:t>
      </w:r>
    </w:p>
    <w:p w14:paraId="61AFC16F" w14:textId="77777777" w:rsidR="006048A4" w:rsidRDefault="006048A4" w:rsidP="006048A4">
      <w:pPr>
        <w:ind w:leftChars="200" w:left="660" w:hangingChars="100" w:hanging="240"/>
        <w:rPr>
          <w:rFonts w:ascii="ＭＳ 明朝" w:hAnsi="ＭＳ 明朝"/>
          <w:sz w:val="24"/>
          <w:szCs w:val="24"/>
        </w:rPr>
      </w:pPr>
      <w:r w:rsidRPr="006048A4">
        <w:rPr>
          <w:rFonts w:ascii="ＭＳ 明朝" w:hAnsi="ＭＳ 明朝" w:hint="eastAsia"/>
          <w:sz w:val="24"/>
          <w:szCs w:val="24"/>
        </w:rPr>
        <w:t>第</w:t>
      </w:r>
      <w:r>
        <w:rPr>
          <w:rFonts w:ascii="ＭＳ 明朝" w:hAnsi="ＭＳ 明朝" w:hint="eastAsia"/>
          <w:sz w:val="24"/>
          <w:szCs w:val="24"/>
        </w:rPr>
        <w:t>２６条　第５条第２項、第５条の２第１項及び第２</w:t>
      </w:r>
      <w:r w:rsidRPr="006048A4">
        <w:rPr>
          <w:rFonts w:ascii="ＭＳ 明朝" w:hAnsi="ＭＳ 明朝" w:hint="eastAsia"/>
          <w:sz w:val="24"/>
          <w:szCs w:val="24"/>
        </w:rPr>
        <w:t>項、第</w:t>
      </w:r>
      <w:r>
        <w:rPr>
          <w:rFonts w:ascii="ＭＳ 明朝" w:hAnsi="ＭＳ 明朝" w:hint="eastAsia"/>
          <w:sz w:val="24"/>
          <w:szCs w:val="24"/>
        </w:rPr>
        <w:t>１１</w:t>
      </w:r>
      <w:r w:rsidRPr="006048A4">
        <w:rPr>
          <w:rFonts w:ascii="ＭＳ 明朝" w:hAnsi="ＭＳ 明朝" w:hint="eastAsia"/>
          <w:sz w:val="24"/>
          <w:szCs w:val="24"/>
        </w:rPr>
        <w:t>条（第</w:t>
      </w:r>
      <w:r>
        <w:rPr>
          <w:rFonts w:ascii="ＭＳ 明朝" w:hAnsi="ＭＳ 明朝" w:hint="eastAsia"/>
          <w:sz w:val="24"/>
          <w:szCs w:val="24"/>
        </w:rPr>
        <w:t>三</w:t>
      </w:r>
      <w:r w:rsidRPr="006048A4">
        <w:rPr>
          <w:rFonts w:ascii="ＭＳ 明朝" w:hAnsi="ＭＳ 明朝" w:hint="eastAsia"/>
          <w:sz w:val="24"/>
          <w:szCs w:val="24"/>
        </w:rPr>
        <w:t>号を除く。）、第</w:t>
      </w:r>
      <w:r>
        <w:rPr>
          <w:rFonts w:ascii="ＭＳ 明朝" w:hAnsi="ＭＳ 明朝" w:hint="eastAsia"/>
          <w:sz w:val="24"/>
          <w:szCs w:val="24"/>
        </w:rPr>
        <w:t>１２</w:t>
      </w:r>
      <w:r w:rsidRPr="006048A4">
        <w:rPr>
          <w:rFonts w:ascii="ＭＳ 明朝" w:hAnsi="ＭＳ 明朝" w:hint="eastAsia"/>
          <w:sz w:val="24"/>
          <w:szCs w:val="24"/>
        </w:rPr>
        <w:t>条並びに第</w:t>
      </w:r>
      <w:r>
        <w:rPr>
          <w:rFonts w:ascii="ＭＳ 明朝" w:hAnsi="ＭＳ 明朝" w:hint="eastAsia"/>
          <w:sz w:val="24"/>
          <w:szCs w:val="24"/>
        </w:rPr>
        <w:t>１６</w:t>
      </w:r>
      <w:r w:rsidRPr="006048A4">
        <w:rPr>
          <w:rFonts w:ascii="ＭＳ 明朝" w:hAnsi="ＭＳ 明朝" w:hint="eastAsia"/>
          <w:sz w:val="24"/>
          <w:szCs w:val="24"/>
        </w:rPr>
        <w:t>条の規定は、手当について準用する。この場合において、同条中「第</w:t>
      </w:r>
      <w:r>
        <w:rPr>
          <w:rFonts w:ascii="ＭＳ 明朝" w:hAnsi="ＭＳ 明朝" w:hint="eastAsia"/>
          <w:sz w:val="24"/>
          <w:szCs w:val="24"/>
        </w:rPr>
        <w:t>８</w:t>
      </w:r>
      <w:r w:rsidRPr="006048A4">
        <w:rPr>
          <w:rFonts w:ascii="ＭＳ 明朝" w:hAnsi="ＭＳ 明朝" w:hint="eastAsia"/>
          <w:sz w:val="24"/>
          <w:szCs w:val="24"/>
        </w:rPr>
        <w:t>条、第</w:t>
      </w:r>
      <w:r>
        <w:rPr>
          <w:rFonts w:ascii="ＭＳ 明朝" w:hAnsi="ＭＳ 明朝" w:hint="eastAsia"/>
          <w:sz w:val="24"/>
          <w:szCs w:val="24"/>
        </w:rPr>
        <w:t>２２</w:t>
      </w:r>
      <w:r w:rsidRPr="006048A4">
        <w:rPr>
          <w:rFonts w:ascii="ＭＳ 明朝" w:hAnsi="ＭＳ 明朝" w:hint="eastAsia"/>
          <w:sz w:val="24"/>
          <w:szCs w:val="24"/>
        </w:rPr>
        <w:t>条から第</w:t>
      </w:r>
      <w:r>
        <w:rPr>
          <w:rFonts w:ascii="ＭＳ 明朝" w:hAnsi="ＭＳ 明朝" w:hint="eastAsia"/>
          <w:sz w:val="24"/>
          <w:szCs w:val="24"/>
        </w:rPr>
        <w:t>２５</w:t>
      </w:r>
      <w:r w:rsidRPr="006048A4">
        <w:rPr>
          <w:rFonts w:ascii="ＭＳ 明朝" w:hAnsi="ＭＳ 明朝" w:hint="eastAsia"/>
          <w:sz w:val="24"/>
          <w:szCs w:val="24"/>
        </w:rPr>
        <w:t>条まで」とあるのは「第</w:t>
      </w:r>
      <w:r>
        <w:rPr>
          <w:rFonts w:ascii="ＭＳ 明朝" w:hAnsi="ＭＳ 明朝" w:hint="eastAsia"/>
          <w:sz w:val="24"/>
          <w:szCs w:val="24"/>
        </w:rPr>
        <w:t>２２</w:t>
      </w:r>
      <w:r w:rsidRPr="006048A4">
        <w:rPr>
          <w:rFonts w:ascii="ＭＳ 明朝" w:hAnsi="ＭＳ 明朝" w:hint="eastAsia"/>
          <w:sz w:val="24"/>
          <w:szCs w:val="24"/>
        </w:rPr>
        <w:t>条、第</w:t>
      </w:r>
      <w:r>
        <w:rPr>
          <w:rFonts w:ascii="ＭＳ 明朝" w:hAnsi="ＭＳ 明朝" w:hint="eastAsia"/>
          <w:sz w:val="24"/>
          <w:szCs w:val="24"/>
        </w:rPr>
        <w:t>２４</w:t>
      </w:r>
      <w:r w:rsidRPr="006048A4">
        <w:rPr>
          <w:rFonts w:ascii="ＭＳ 明朝" w:hAnsi="ＭＳ 明朝" w:hint="eastAsia"/>
          <w:sz w:val="24"/>
          <w:szCs w:val="24"/>
        </w:rPr>
        <w:t>条、第</w:t>
      </w:r>
      <w:r>
        <w:rPr>
          <w:rFonts w:ascii="ＭＳ 明朝" w:hAnsi="ＭＳ 明朝" w:hint="eastAsia"/>
          <w:sz w:val="24"/>
          <w:szCs w:val="24"/>
        </w:rPr>
        <w:t>２５</w:t>
      </w:r>
      <w:r w:rsidRPr="006048A4">
        <w:rPr>
          <w:rFonts w:ascii="ＭＳ 明朝" w:hAnsi="ＭＳ 明朝" w:hint="eastAsia"/>
          <w:sz w:val="24"/>
          <w:szCs w:val="24"/>
        </w:rPr>
        <w:t>条」と、「第</w:t>
      </w:r>
      <w:r>
        <w:rPr>
          <w:rFonts w:ascii="ＭＳ 明朝" w:hAnsi="ＭＳ 明朝" w:hint="eastAsia"/>
          <w:sz w:val="24"/>
          <w:szCs w:val="24"/>
        </w:rPr>
        <w:t>９</w:t>
      </w:r>
      <w:r w:rsidRPr="006048A4">
        <w:rPr>
          <w:rFonts w:ascii="ＭＳ 明朝" w:hAnsi="ＭＳ 明朝" w:hint="eastAsia"/>
          <w:sz w:val="24"/>
          <w:szCs w:val="24"/>
        </w:rPr>
        <w:t>条第</w:t>
      </w:r>
      <w:r>
        <w:rPr>
          <w:rFonts w:ascii="ＭＳ 明朝" w:hAnsi="ＭＳ 明朝" w:hint="eastAsia"/>
          <w:sz w:val="24"/>
          <w:szCs w:val="24"/>
        </w:rPr>
        <w:t>２</w:t>
      </w:r>
      <w:r w:rsidRPr="006048A4">
        <w:rPr>
          <w:rFonts w:ascii="ＭＳ 明朝" w:hAnsi="ＭＳ 明朝" w:hint="eastAsia"/>
          <w:sz w:val="24"/>
          <w:szCs w:val="24"/>
        </w:rPr>
        <w:t>項」とあるのは「第</w:t>
      </w:r>
      <w:r>
        <w:rPr>
          <w:rFonts w:ascii="ＭＳ 明朝" w:hAnsi="ＭＳ 明朝" w:hint="eastAsia"/>
          <w:sz w:val="24"/>
          <w:szCs w:val="24"/>
        </w:rPr>
        <w:t>２２</w:t>
      </w:r>
      <w:r w:rsidRPr="006048A4">
        <w:rPr>
          <w:rFonts w:ascii="ＭＳ 明朝" w:hAnsi="ＭＳ 明朝" w:hint="eastAsia"/>
          <w:sz w:val="24"/>
          <w:szCs w:val="24"/>
        </w:rPr>
        <w:t>条第</w:t>
      </w:r>
      <w:r>
        <w:rPr>
          <w:rFonts w:ascii="ＭＳ 明朝" w:hAnsi="ＭＳ 明朝" w:hint="eastAsia"/>
          <w:sz w:val="24"/>
          <w:szCs w:val="24"/>
        </w:rPr>
        <w:t>２</w:t>
      </w:r>
      <w:r w:rsidRPr="006048A4">
        <w:rPr>
          <w:rFonts w:ascii="ＭＳ 明朝" w:hAnsi="ＭＳ 明朝" w:hint="eastAsia"/>
          <w:sz w:val="24"/>
          <w:szCs w:val="24"/>
        </w:rPr>
        <w:t>項」と読み替えるものとする。</w:t>
      </w:r>
    </w:p>
    <w:p w14:paraId="2E9C9B7D" w14:textId="77777777" w:rsidR="00863FE4" w:rsidRDefault="00863FE4" w:rsidP="00503594">
      <w:pPr>
        <w:ind w:left="480" w:hangingChars="200" w:hanging="480"/>
        <w:rPr>
          <w:rFonts w:ascii="ＭＳ 明朝" w:hAnsi="ＭＳ 明朝"/>
          <w:sz w:val="24"/>
          <w:szCs w:val="24"/>
        </w:rPr>
      </w:pPr>
      <w:r>
        <w:rPr>
          <w:rFonts w:ascii="ＭＳ 明朝" w:hAnsi="ＭＳ 明朝" w:hint="eastAsia"/>
          <w:sz w:val="24"/>
          <w:szCs w:val="24"/>
        </w:rPr>
        <w:t>（２）</w:t>
      </w:r>
      <w:r w:rsidRPr="00863FE4">
        <w:rPr>
          <w:rFonts w:ascii="ＭＳ 明朝" w:hAnsi="ＭＳ 明朝" w:hint="eastAsia"/>
          <w:sz w:val="24"/>
          <w:szCs w:val="24"/>
        </w:rPr>
        <w:t>特別児童扶養手当等の支給に関する法律施行令</w:t>
      </w:r>
      <w:r>
        <w:rPr>
          <w:rFonts w:ascii="ＭＳ 明朝" w:hAnsi="ＭＳ 明朝" w:hint="eastAsia"/>
          <w:sz w:val="24"/>
          <w:szCs w:val="24"/>
        </w:rPr>
        <w:t>（</w:t>
      </w:r>
      <w:r w:rsidRPr="00863FE4">
        <w:rPr>
          <w:rFonts w:ascii="ＭＳ 明朝" w:hAnsi="ＭＳ 明朝" w:hint="eastAsia"/>
          <w:sz w:val="24"/>
          <w:szCs w:val="24"/>
        </w:rPr>
        <w:t>昭和</w:t>
      </w:r>
      <w:r>
        <w:rPr>
          <w:rFonts w:ascii="ＭＳ 明朝" w:hAnsi="ＭＳ 明朝" w:hint="eastAsia"/>
          <w:sz w:val="24"/>
          <w:szCs w:val="24"/>
        </w:rPr>
        <w:t>５０</w:t>
      </w:r>
      <w:r w:rsidRPr="00863FE4">
        <w:rPr>
          <w:rFonts w:ascii="ＭＳ 明朝" w:hAnsi="ＭＳ 明朝" w:hint="eastAsia"/>
          <w:sz w:val="24"/>
          <w:szCs w:val="24"/>
        </w:rPr>
        <w:t>年政令第</w:t>
      </w:r>
      <w:r>
        <w:rPr>
          <w:rFonts w:ascii="ＭＳ 明朝" w:hAnsi="ＭＳ 明朝" w:hint="eastAsia"/>
          <w:sz w:val="24"/>
          <w:szCs w:val="24"/>
        </w:rPr>
        <w:t>２０７号</w:t>
      </w:r>
      <w:r w:rsidR="00B979F2">
        <w:rPr>
          <w:rFonts w:ascii="ＭＳ 明朝" w:hAnsi="ＭＳ 明朝" w:hint="eastAsia"/>
          <w:sz w:val="24"/>
          <w:szCs w:val="24"/>
        </w:rPr>
        <w:t>。（以下「令」という。）</w:t>
      </w:r>
      <w:r>
        <w:rPr>
          <w:rFonts w:ascii="ＭＳ 明朝" w:hAnsi="ＭＳ 明朝" w:hint="eastAsia"/>
          <w:sz w:val="24"/>
          <w:szCs w:val="24"/>
        </w:rPr>
        <w:t>）</w:t>
      </w:r>
    </w:p>
    <w:p w14:paraId="4905CDEC" w14:textId="77777777" w:rsidR="00863FE4" w:rsidRDefault="003A46B0" w:rsidP="003A46B0">
      <w:pPr>
        <w:ind w:leftChars="200" w:left="660" w:hangingChars="100" w:hanging="240"/>
        <w:rPr>
          <w:rFonts w:ascii="ＭＳ 明朝" w:hAnsi="ＭＳ 明朝"/>
          <w:sz w:val="24"/>
          <w:szCs w:val="24"/>
        </w:rPr>
      </w:pPr>
      <w:r>
        <w:rPr>
          <w:rFonts w:ascii="ＭＳ 明朝" w:hAnsi="ＭＳ 明朝" w:hint="eastAsia"/>
          <w:sz w:val="24"/>
          <w:szCs w:val="24"/>
        </w:rPr>
        <w:t xml:space="preserve">第１条　</w:t>
      </w:r>
      <w:r w:rsidR="00863FE4" w:rsidRPr="00863FE4">
        <w:rPr>
          <w:rFonts w:ascii="ＭＳ 明朝" w:hAnsi="ＭＳ 明朝" w:hint="eastAsia"/>
          <w:sz w:val="24"/>
          <w:szCs w:val="24"/>
        </w:rPr>
        <w:t>法</w:t>
      </w:r>
      <w:r>
        <w:rPr>
          <w:rFonts w:ascii="ＭＳ 明朝" w:hAnsi="ＭＳ 明朝" w:hint="eastAsia"/>
          <w:sz w:val="24"/>
          <w:szCs w:val="24"/>
        </w:rPr>
        <w:t>第２条第２項に規定する政令で定める程度の重度の障害の状態は、別表第１</w:t>
      </w:r>
      <w:r w:rsidR="00863FE4" w:rsidRPr="00863FE4">
        <w:rPr>
          <w:rFonts w:ascii="ＭＳ 明朝" w:hAnsi="ＭＳ 明朝" w:hint="eastAsia"/>
          <w:sz w:val="24"/>
          <w:szCs w:val="24"/>
        </w:rPr>
        <w:t>に定めるとおりとする。</w:t>
      </w:r>
    </w:p>
    <w:p w14:paraId="7EB9A375" w14:textId="541513A4" w:rsidR="00863FE4" w:rsidRPr="003A46B0" w:rsidRDefault="003A46B0" w:rsidP="00503594">
      <w:pPr>
        <w:ind w:left="480" w:hangingChars="200" w:hanging="480"/>
        <w:rPr>
          <w:rFonts w:ascii="ＭＳ 明朝" w:hAnsi="ＭＳ 明朝"/>
          <w:sz w:val="24"/>
          <w:szCs w:val="24"/>
        </w:rPr>
      </w:pPr>
      <w:r>
        <w:rPr>
          <w:rFonts w:ascii="ＭＳ 明朝" w:hAnsi="ＭＳ 明朝" w:hint="eastAsia"/>
          <w:sz w:val="24"/>
          <w:szCs w:val="24"/>
        </w:rPr>
        <w:t xml:space="preserve">　 ２－３（略）</w:t>
      </w:r>
    </w:p>
    <w:p w14:paraId="32C0BFB5" w14:textId="77777777" w:rsidR="003A46B0" w:rsidRDefault="003A46B0" w:rsidP="003A46B0">
      <w:pPr>
        <w:ind w:firstLineChars="150" w:firstLine="360"/>
        <w:rPr>
          <w:rFonts w:ascii="ＭＳ 明朝" w:hAnsi="ＭＳ 明朝"/>
          <w:sz w:val="24"/>
          <w:szCs w:val="24"/>
        </w:rPr>
      </w:pPr>
      <w:r>
        <w:rPr>
          <w:rFonts w:ascii="ＭＳ 明朝" w:hAnsi="ＭＳ 明朝" w:hint="eastAsia"/>
          <w:sz w:val="24"/>
          <w:szCs w:val="24"/>
        </w:rPr>
        <w:t>別表第１（第１</w:t>
      </w:r>
      <w:r w:rsidRPr="003A46B0">
        <w:rPr>
          <w:rFonts w:ascii="ＭＳ 明朝" w:hAnsi="ＭＳ 明朝" w:hint="eastAsia"/>
          <w:sz w:val="24"/>
          <w:szCs w:val="24"/>
        </w:rPr>
        <w:t>条関係）</w:t>
      </w:r>
    </w:p>
    <w:p w14:paraId="27875481" w14:textId="77777777" w:rsidR="003A46B0" w:rsidRPr="003A46B0" w:rsidRDefault="003A46B0" w:rsidP="002C43A6">
      <w:pPr>
        <w:ind w:firstLineChars="250" w:firstLine="600"/>
        <w:rPr>
          <w:rFonts w:ascii="ＭＳ 明朝" w:hAnsi="ＭＳ 明朝"/>
          <w:sz w:val="24"/>
          <w:szCs w:val="24"/>
        </w:rPr>
      </w:pPr>
      <w:r w:rsidRPr="003A46B0">
        <w:rPr>
          <w:rFonts w:ascii="ＭＳ 明朝" w:hAnsi="ＭＳ 明朝" w:hint="eastAsia"/>
          <w:sz w:val="24"/>
          <w:szCs w:val="24"/>
        </w:rPr>
        <w:t>一</w:t>
      </w:r>
      <w:r>
        <w:rPr>
          <w:rFonts w:ascii="ＭＳ 明朝" w:hAnsi="ＭＳ 明朝" w:hint="eastAsia"/>
          <w:sz w:val="24"/>
          <w:szCs w:val="24"/>
        </w:rPr>
        <w:t>―八　（略）</w:t>
      </w:r>
    </w:p>
    <w:p w14:paraId="0DC192DC" w14:textId="77777777" w:rsidR="003A46B0" w:rsidRDefault="003A46B0" w:rsidP="003A651F">
      <w:pPr>
        <w:ind w:firstLineChars="250" w:firstLine="600"/>
        <w:rPr>
          <w:rFonts w:ascii="ＭＳ 明朝" w:hAnsi="ＭＳ 明朝"/>
          <w:sz w:val="24"/>
          <w:szCs w:val="24"/>
        </w:rPr>
      </w:pPr>
      <w:r w:rsidRPr="003A46B0">
        <w:rPr>
          <w:rFonts w:ascii="ＭＳ 明朝" w:hAnsi="ＭＳ 明朝" w:hint="eastAsia"/>
          <w:sz w:val="24"/>
          <w:szCs w:val="24"/>
        </w:rPr>
        <w:t>九　精神の障害であつて、前各号と同程度以上と認められる程度のもの</w:t>
      </w:r>
    </w:p>
    <w:p w14:paraId="562BCC06" w14:textId="0E57AC52" w:rsidR="003A46B0" w:rsidRPr="003A46B0" w:rsidRDefault="003A46B0" w:rsidP="00D3417D">
      <w:pPr>
        <w:ind w:firstLineChars="250" w:firstLine="600"/>
        <w:rPr>
          <w:rFonts w:ascii="ＭＳ 明朝" w:hAnsi="ＭＳ 明朝"/>
          <w:sz w:val="24"/>
          <w:szCs w:val="24"/>
        </w:rPr>
      </w:pPr>
      <w:r w:rsidRPr="003A46B0">
        <w:rPr>
          <w:rFonts w:ascii="ＭＳ 明朝" w:hAnsi="ＭＳ 明朝" w:hint="eastAsia"/>
          <w:sz w:val="24"/>
          <w:szCs w:val="24"/>
        </w:rPr>
        <w:t xml:space="preserve">十　</w:t>
      </w:r>
      <w:r w:rsidR="00A5381C">
        <w:rPr>
          <w:rFonts w:ascii="ＭＳ 明朝" w:hAnsi="ＭＳ 明朝" w:hint="eastAsia"/>
          <w:sz w:val="24"/>
          <w:szCs w:val="24"/>
        </w:rPr>
        <w:t>（略）</w:t>
      </w:r>
    </w:p>
    <w:p w14:paraId="693EF4AB" w14:textId="547A87CD" w:rsidR="008F09E4" w:rsidRDefault="00D53DE7" w:rsidP="00503594">
      <w:pPr>
        <w:ind w:left="480" w:hangingChars="200" w:hanging="480"/>
        <w:rPr>
          <w:rFonts w:ascii="ＭＳ 明朝" w:hAnsi="ＭＳ 明朝"/>
          <w:sz w:val="24"/>
          <w:szCs w:val="24"/>
        </w:rPr>
      </w:pPr>
      <w:r>
        <w:rPr>
          <w:rFonts w:ascii="ＭＳ 明朝" w:hAnsi="ＭＳ 明朝" w:hint="eastAsia"/>
          <w:sz w:val="24"/>
          <w:szCs w:val="24"/>
        </w:rPr>
        <w:t>（</w:t>
      </w:r>
      <w:r w:rsidR="00863FE4">
        <w:rPr>
          <w:rFonts w:ascii="ＭＳ 明朝" w:hAnsi="ＭＳ 明朝" w:hint="eastAsia"/>
          <w:sz w:val="24"/>
          <w:szCs w:val="24"/>
        </w:rPr>
        <w:t>３</w:t>
      </w:r>
      <w:r>
        <w:rPr>
          <w:rFonts w:ascii="ＭＳ 明朝" w:hAnsi="ＭＳ 明朝" w:hint="eastAsia"/>
          <w:sz w:val="24"/>
          <w:szCs w:val="24"/>
        </w:rPr>
        <w:t>）</w:t>
      </w:r>
      <w:r w:rsidRPr="00D53DE7">
        <w:rPr>
          <w:rFonts w:ascii="ＭＳ 明朝" w:hAnsi="ＭＳ 明朝" w:hint="eastAsia"/>
          <w:sz w:val="24"/>
          <w:szCs w:val="24"/>
        </w:rPr>
        <w:t>障害児福祉手当及び特別障害者手当の支給に関する省令</w:t>
      </w:r>
      <w:r w:rsidR="00C228F5">
        <w:rPr>
          <w:rFonts w:ascii="ＭＳ 明朝" w:hAnsi="ＭＳ 明朝" w:hint="eastAsia"/>
          <w:sz w:val="24"/>
          <w:szCs w:val="24"/>
        </w:rPr>
        <w:t>（</w:t>
      </w:r>
      <w:r w:rsidR="00C228F5" w:rsidRPr="00C228F5">
        <w:rPr>
          <w:rFonts w:ascii="ＭＳ 明朝" w:hAnsi="ＭＳ 明朝" w:hint="eastAsia"/>
          <w:sz w:val="24"/>
          <w:szCs w:val="24"/>
        </w:rPr>
        <w:t>昭和</w:t>
      </w:r>
      <w:r w:rsidR="00C228F5">
        <w:rPr>
          <w:rFonts w:ascii="ＭＳ 明朝" w:hAnsi="ＭＳ 明朝" w:hint="eastAsia"/>
          <w:sz w:val="24"/>
          <w:szCs w:val="24"/>
        </w:rPr>
        <w:t>５０</w:t>
      </w:r>
      <w:r w:rsidR="00C228F5" w:rsidRPr="00C228F5">
        <w:rPr>
          <w:rFonts w:ascii="ＭＳ 明朝" w:hAnsi="ＭＳ 明朝" w:hint="eastAsia"/>
          <w:sz w:val="24"/>
          <w:szCs w:val="24"/>
        </w:rPr>
        <w:t>年厚生省令第</w:t>
      </w:r>
      <w:r w:rsidR="00C228F5">
        <w:rPr>
          <w:rFonts w:ascii="ＭＳ 明朝" w:hAnsi="ＭＳ 明朝" w:hint="eastAsia"/>
          <w:sz w:val="24"/>
          <w:szCs w:val="24"/>
        </w:rPr>
        <w:t>３４</w:t>
      </w:r>
      <w:r w:rsidR="00C228F5" w:rsidRPr="00C228F5">
        <w:rPr>
          <w:rFonts w:ascii="ＭＳ 明朝" w:hAnsi="ＭＳ 明朝" w:hint="eastAsia"/>
          <w:sz w:val="24"/>
          <w:szCs w:val="24"/>
        </w:rPr>
        <w:t>号</w:t>
      </w:r>
      <w:r w:rsidR="00B979F2">
        <w:rPr>
          <w:rFonts w:ascii="ＭＳ 明朝" w:hAnsi="ＭＳ 明朝" w:hint="eastAsia"/>
          <w:sz w:val="24"/>
          <w:szCs w:val="24"/>
        </w:rPr>
        <w:t>。</w:t>
      </w:r>
      <w:r w:rsidR="00C228F5">
        <w:rPr>
          <w:rFonts w:ascii="ＭＳ 明朝" w:hAnsi="ＭＳ 明朝" w:hint="eastAsia"/>
          <w:sz w:val="24"/>
          <w:szCs w:val="24"/>
        </w:rPr>
        <w:t>）</w:t>
      </w:r>
    </w:p>
    <w:p w14:paraId="2F3D32F1" w14:textId="77777777" w:rsidR="00C228F5" w:rsidRPr="00C228F5" w:rsidRDefault="00C228F5" w:rsidP="00863FE4">
      <w:pPr>
        <w:ind w:leftChars="200" w:left="660" w:hangingChars="100" w:hanging="240"/>
        <w:rPr>
          <w:rFonts w:ascii="ＭＳ 明朝" w:hAnsi="ＭＳ 明朝"/>
          <w:sz w:val="24"/>
          <w:szCs w:val="24"/>
        </w:rPr>
      </w:pPr>
      <w:r>
        <w:rPr>
          <w:rFonts w:ascii="ＭＳ 明朝" w:hAnsi="ＭＳ 明朝" w:hint="eastAsia"/>
          <w:sz w:val="24"/>
          <w:szCs w:val="24"/>
        </w:rPr>
        <w:t>第２</w:t>
      </w:r>
      <w:r w:rsidRPr="00C228F5">
        <w:rPr>
          <w:rFonts w:ascii="ＭＳ 明朝" w:hAnsi="ＭＳ 明朝" w:hint="eastAsia"/>
          <w:sz w:val="24"/>
          <w:szCs w:val="24"/>
        </w:rPr>
        <w:t>条　法第</w:t>
      </w:r>
      <w:r>
        <w:rPr>
          <w:rFonts w:ascii="ＭＳ 明朝" w:hAnsi="ＭＳ 明朝" w:hint="eastAsia"/>
          <w:sz w:val="24"/>
          <w:szCs w:val="24"/>
        </w:rPr>
        <w:t>１９</w:t>
      </w:r>
      <w:r w:rsidRPr="00C228F5">
        <w:rPr>
          <w:rFonts w:ascii="ＭＳ 明朝" w:hAnsi="ＭＳ 明朝" w:hint="eastAsia"/>
          <w:sz w:val="24"/>
          <w:szCs w:val="24"/>
        </w:rPr>
        <w:t>条の規定による障害児福祉手当の受</w:t>
      </w:r>
      <w:r>
        <w:rPr>
          <w:rFonts w:ascii="ＭＳ 明朝" w:hAnsi="ＭＳ 明朝" w:hint="eastAsia"/>
          <w:sz w:val="24"/>
          <w:szCs w:val="24"/>
        </w:rPr>
        <w:t>給資格についての認定の請求は、障害児福祉手当認定請求書（様式第１</w:t>
      </w:r>
      <w:r w:rsidRPr="00C228F5">
        <w:rPr>
          <w:rFonts w:ascii="ＭＳ 明朝" w:hAnsi="ＭＳ 明朝" w:hint="eastAsia"/>
          <w:sz w:val="24"/>
          <w:szCs w:val="24"/>
        </w:rPr>
        <w:t>号）に、次に掲げる書類等を添えて、住所地を管轄する福祉事務所（社会福祉法に定める福祉に関する事務所をいう。以下同じ。）を管理する都道府県知事、市長（特別区の区長を含む。）又は町村長（以下「手当の支給機関」という。）に提出することによつて行わなければならない。</w:t>
      </w:r>
    </w:p>
    <w:p w14:paraId="59D813D4" w14:textId="77777777" w:rsidR="00C228F5" w:rsidRPr="00C228F5" w:rsidRDefault="00C228F5" w:rsidP="003A651F">
      <w:pPr>
        <w:ind w:leftChars="300" w:left="630" w:firstLineChars="100" w:firstLine="240"/>
        <w:rPr>
          <w:rFonts w:ascii="ＭＳ 明朝" w:hAnsi="ＭＳ 明朝"/>
          <w:sz w:val="24"/>
          <w:szCs w:val="24"/>
        </w:rPr>
      </w:pPr>
      <w:r w:rsidRPr="00C228F5">
        <w:rPr>
          <w:rFonts w:ascii="ＭＳ 明朝" w:hAnsi="ＭＳ 明朝" w:hint="eastAsia"/>
          <w:sz w:val="24"/>
          <w:szCs w:val="24"/>
        </w:rPr>
        <w:t xml:space="preserve">一　</w:t>
      </w:r>
      <w:r>
        <w:rPr>
          <w:rFonts w:ascii="ＭＳ 明朝" w:hAnsi="ＭＳ 明朝" w:hint="eastAsia"/>
          <w:sz w:val="24"/>
          <w:szCs w:val="24"/>
        </w:rPr>
        <w:t>（略）</w:t>
      </w:r>
    </w:p>
    <w:p w14:paraId="517D8268" w14:textId="77777777" w:rsidR="00D53DE7" w:rsidRDefault="0016745E" w:rsidP="003A651F">
      <w:pPr>
        <w:ind w:leftChars="400" w:left="1080" w:hangingChars="100" w:hanging="240"/>
        <w:rPr>
          <w:rFonts w:ascii="ＭＳ 明朝" w:hAnsi="ＭＳ 明朝"/>
          <w:sz w:val="24"/>
          <w:szCs w:val="24"/>
        </w:rPr>
      </w:pPr>
      <w:r>
        <w:rPr>
          <w:rFonts w:ascii="ＭＳ 明朝" w:hAnsi="ＭＳ 明朝" w:hint="eastAsia"/>
          <w:sz w:val="24"/>
          <w:szCs w:val="24"/>
        </w:rPr>
        <w:t>二　受給資格者が法第２条第２</w:t>
      </w:r>
      <w:r w:rsidR="00C228F5" w:rsidRPr="00C228F5">
        <w:rPr>
          <w:rFonts w:ascii="ＭＳ 明朝" w:hAnsi="ＭＳ 明朝" w:hint="eastAsia"/>
          <w:sz w:val="24"/>
          <w:szCs w:val="24"/>
        </w:rPr>
        <w:t>項に規定する者であることに関する医師の診断書及びその者の障害の状態が別表に定める傷病に係るものであるときはエツクス線直接撮影写真</w:t>
      </w:r>
    </w:p>
    <w:p w14:paraId="5700BA2E" w14:textId="77777777" w:rsidR="00863FE4" w:rsidRDefault="00C228F5" w:rsidP="00863FE4">
      <w:pPr>
        <w:ind w:left="480" w:hangingChars="200" w:hanging="480"/>
        <w:rPr>
          <w:rFonts w:ascii="ＭＳ 明朝" w:hAnsi="ＭＳ 明朝"/>
          <w:sz w:val="24"/>
          <w:szCs w:val="24"/>
        </w:rPr>
      </w:pPr>
      <w:r>
        <w:rPr>
          <w:rFonts w:ascii="ＭＳ 明朝" w:hAnsi="ＭＳ 明朝" w:hint="eastAsia"/>
          <w:sz w:val="24"/>
          <w:szCs w:val="24"/>
        </w:rPr>
        <w:t xml:space="preserve">　 </w:t>
      </w:r>
      <w:r w:rsidR="00863FE4">
        <w:rPr>
          <w:rFonts w:ascii="ＭＳ 明朝" w:hAnsi="ＭＳ 明朝" w:hint="eastAsia"/>
          <w:sz w:val="24"/>
          <w:szCs w:val="24"/>
        </w:rPr>
        <w:t xml:space="preserve">　</w:t>
      </w:r>
      <w:r w:rsidR="003A651F">
        <w:rPr>
          <w:rFonts w:ascii="ＭＳ 明朝" w:hAnsi="ＭＳ 明朝" w:hint="eastAsia"/>
          <w:sz w:val="24"/>
          <w:szCs w:val="24"/>
        </w:rPr>
        <w:t xml:space="preserve">　</w:t>
      </w:r>
      <w:r w:rsidR="00863FE4">
        <w:rPr>
          <w:rFonts w:ascii="ＭＳ 明朝" w:hAnsi="ＭＳ 明朝" w:hint="eastAsia"/>
          <w:sz w:val="24"/>
          <w:szCs w:val="24"/>
        </w:rPr>
        <w:t>三―五　（略）</w:t>
      </w:r>
    </w:p>
    <w:p w14:paraId="51F34DDA" w14:textId="77777777" w:rsidR="00863FE4" w:rsidRPr="00863FE4" w:rsidRDefault="00863FE4" w:rsidP="00863FE4">
      <w:pPr>
        <w:ind w:left="720" w:hangingChars="300" w:hanging="720"/>
        <w:rPr>
          <w:rFonts w:ascii="ＭＳ 明朝" w:hAnsi="ＭＳ 明朝"/>
          <w:sz w:val="24"/>
          <w:szCs w:val="24"/>
        </w:rPr>
      </w:pPr>
      <w:r>
        <w:rPr>
          <w:rFonts w:ascii="ＭＳ 明朝" w:hAnsi="ＭＳ 明朝" w:hint="eastAsia"/>
          <w:sz w:val="24"/>
          <w:szCs w:val="24"/>
        </w:rPr>
        <w:t xml:space="preserve">　　第３</w:t>
      </w:r>
      <w:r w:rsidRPr="00863FE4">
        <w:rPr>
          <w:rFonts w:ascii="ＭＳ 明朝" w:hAnsi="ＭＳ 明朝" w:hint="eastAsia"/>
          <w:sz w:val="24"/>
          <w:szCs w:val="24"/>
        </w:rPr>
        <w:t>条　手当の支給機関は、認定の請求があつた場合において、受給資格の認定をしたときは、当該受給資格者に、文書でその旨を通知しなければならない。</w:t>
      </w:r>
    </w:p>
    <w:p w14:paraId="7DFE878C" w14:textId="40A61288" w:rsidR="00D53DE7" w:rsidRPr="00C228F5" w:rsidRDefault="00863FE4" w:rsidP="00863FE4">
      <w:pPr>
        <w:ind w:left="480" w:hangingChars="200" w:hanging="480"/>
        <w:rPr>
          <w:rFonts w:ascii="ＭＳ 明朝" w:hAnsi="ＭＳ 明朝"/>
          <w:sz w:val="24"/>
          <w:szCs w:val="24"/>
        </w:rPr>
      </w:pPr>
      <w:r>
        <w:rPr>
          <w:rFonts w:ascii="ＭＳ 明朝" w:hAnsi="ＭＳ 明朝" w:hint="eastAsia"/>
          <w:sz w:val="24"/>
          <w:szCs w:val="24"/>
        </w:rPr>
        <w:t xml:space="preserve">　　２　（略）</w:t>
      </w:r>
    </w:p>
    <w:p w14:paraId="28A30085" w14:textId="77777777" w:rsidR="00D53DE7" w:rsidRDefault="003A46B0" w:rsidP="003A46B0">
      <w:pPr>
        <w:ind w:left="480" w:hangingChars="200" w:hanging="480"/>
        <w:rPr>
          <w:rFonts w:ascii="ＭＳ 明朝" w:hAnsi="ＭＳ 明朝"/>
          <w:sz w:val="24"/>
          <w:szCs w:val="24"/>
        </w:rPr>
      </w:pPr>
      <w:r>
        <w:rPr>
          <w:rFonts w:ascii="ＭＳ 明朝" w:hAnsi="ＭＳ 明朝" w:hint="eastAsia"/>
          <w:sz w:val="24"/>
          <w:szCs w:val="24"/>
        </w:rPr>
        <w:t>（４）</w:t>
      </w:r>
      <w:r w:rsidRPr="003A46B0">
        <w:rPr>
          <w:rFonts w:ascii="ＭＳ 明朝" w:hAnsi="ＭＳ 明朝" w:hint="eastAsia"/>
          <w:sz w:val="24"/>
          <w:szCs w:val="24"/>
        </w:rPr>
        <w:t>障害児福祉手当及び特別障害者手当の障害認定程度基準について」（昭和</w:t>
      </w:r>
      <w:r>
        <w:rPr>
          <w:rFonts w:ascii="ＭＳ 明朝" w:hAnsi="ＭＳ 明朝" w:hint="eastAsia"/>
          <w:sz w:val="24"/>
          <w:szCs w:val="24"/>
        </w:rPr>
        <w:t>６０</w:t>
      </w:r>
      <w:r w:rsidRPr="003A46B0">
        <w:rPr>
          <w:rFonts w:ascii="ＭＳ 明朝" w:hAnsi="ＭＳ 明朝" w:hint="eastAsia"/>
          <w:sz w:val="24"/>
          <w:szCs w:val="24"/>
        </w:rPr>
        <w:t>年</w:t>
      </w:r>
      <w:r>
        <w:rPr>
          <w:rFonts w:ascii="ＭＳ 明朝" w:hAnsi="ＭＳ 明朝" w:hint="eastAsia"/>
          <w:sz w:val="24"/>
          <w:szCs w:val="24"/>
        </w:rPr>
        <w:t>１２</w:t>
      </w:r>
      <w:r w:rsidRPr="003A46B0">
        <w:rPr>
          <w:rFonts w:ascii="ＭＳ 明朝" w:hAnsi="ＭＳ 明朝" w:hint="eastAsia"/>
          <w:sz w:val="24"/>
          <w:szCs w:val="24"/>
        </w:rPr>
        <w:t>月</w:t>
      </w:r>
      <w:r>
        <w:rPr>
          <w:rFonts w:ascii="ＭＳ 明朝" w:hAnsi="ＭＳ 明朝" w:hint="eastAsia"/>
          <w:sz w:val="24"/>
          <w:szCs w:val="24"/>
        </w:rPr>
        <w:t>１８</w:t>
      </w:r>
      <w:r w:rsidRPr="003A46B0">
        <w:rPr>
          <w:rFonts w:ascii="ＭＳ 明朝" w:hAnsi="ＭＳ 明朝" w:hint="eastAsia"/>
          <w:sz w:val="24"/>
          <w:szCs w:val="24"/>
        </w:rPr>
        <w:t>日社更第</w:t>
      </w:r>
      <w:r w:rsidR="00376995">
        <w:rPr>
          <w:rFonts w:ascii="ＭＳ 明朝" w:hAnsi="ＭＳ 明朝" w:hint="eastAsia"/>
          <w:sz w:val="24"/>
          <w:szCs w:val="24"/>
        </w:rPr>
        <w:t>１６２</w:t>
      </w:r>
      <w:r w:rsidRPr="003A46B0">
        <w:rPr>
          <w:rFonts w:ascii="ＭＳ 明朝" w:hAnsi="ＭＳ 明朝" w:hint="eastAsia"/>
          <w:sz w:val="24"/>
          <w:szCs w:val="24"/>
        </w:rPr>
        <w:t>号厚生省社会局長通知</w:t>
      </w:r>
      <w:r w:rsidR="00B979F2">
        <w:rPr>
          <w:rFonts w:ascii="ＭＳ 明朝" w:hAnsi="ＭＳ 明朝" w:hint="eastAsia"/>
          <w:sz w:val="24"/>
          <w:szCs w:val="24"/>
        </w:rPr>
        <w:t>。（以下「認定程度基準」という。）</w:t>
      </w:r>
      <w:r>
        <w:rPr>
          <w:rFonts w:ascii="ＭＳ 明朝" w:hAnsi="ＭＳ 明朝" w:hint="eastAsia"/>
          <w:sz w:val="24"/>
          <w:szCs w:val="24"/>
        </w:rPr>
        <w:t>）</w:t>
      </w:r>
    </w:p>
    <w:p w14:paraId="1057AF22" w14:textId="77777777" w:rsidR="003A46B0" w:rsidRDefault="00376995" w:rsidP="00376995">
      <w:pPr>
        <w:ind w:leftChars="200" w:left="420"/>
        <w:rPr>
          <w:rFonts w:ascii="ＭＳ 明朝" w:hAnsi="ＭＳ 明朝"/>
          <w:sz w:val="24"/>
          <w:szCs w:val="24"/>
        </w:rPr>
      </w:pPr>
      <w:r>
        <w:rPr>
          <w:rFonts w:ascii="ＭＳ 明朝" w:hAnsi="ＭＳ 明朝" w:hint="eastAsia"/>
          <w:sz w:val="24"/>
          <w:szCs w:val="24"/>
        </w:rPr>
        <w:t>別紙　障害児福祉手当及び特別障害者手当の障害程度認定基準</w:t>
      </w:r>
    </w:p>
    <w:p w14:paraId="0EE66367" w14:textId="77777777" w:rsidR="008F09E4"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第１　（略）</w:t>
      </w:r>
    </w:p>
    <w:p w14:paraId="378014CD" w14:textId="77777777" w:rsidR="00376995" w:rsidRPr="00D53DE7"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第２　</w:t>
      </w:r>
      <w:r w:rsidRPr="00376995">
        <w:rPr>
          <w:rFonts w:ascii="ＭＳ 明朝" w:hAnsi="ＭＳ 明朝" w:hint="eastAsia"/>
          <w:sz w:val="24"/>
          <w:szCs w:val="24"/>
        </w:rPr>
        <w:t>障害児福祉手当の個別基準</w:t>
      </w:r>
    </w:p>
    <w:p w14:paraId="47AAC0A8"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令別表第１に該当する障害の程度とは次によるものとする。</w:t>
      </w:r>
    </w:p>
    <w:p w14:paraId="7CADD21B"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１－５　（略）</w:t>
      </w:r>
    </w:p>
    <w:p w14:paraId="33625749" w14:textId="77777777" w:rsidR="008F09E4" w:rsidRDefault="00376995" w:rsidP="00376995">
      <w:pPr>
        <w:ind w:firstLineChars="300" w:firstLine="720"/>
        <w:rPr>
          <w:rFonts w:ascii="ＭＳ 明朝" w:hAnsi="ＭＳ 明朝"/>
          <w:sz w:val="24"/>
          <w:szCs w:val="24"/>
        </w:rPr>
      </w:pPr>
      <w:r w:rsidRPr="00376995">
        <w:rPr>
          <w:rFonts w:ascii="ＭＳ 明朝" w:hAnsi="ＭＳ 明朝" w:hint="eastAsia"/>
          <w:sz w:val="24"/>
          <w:szCs w:val="24"/>
        </w:rPr>
        <w:t>６精神</w:t>
      </w:r>
      <w:r>
        <w:rPr>
          <w:rFonts w:ascii="ＭＳ 明朝" w:hAnsi="ＭＳ 明朝" w:hint="eastAsia"/>
          <w:sz w:val="24"/>
          <w:szCs w:val="24"/>
        </w:rPr>
        <w:t>の</w:t>
      </w:r>
      <w:r w:rsidRPr="00376995">
        <w:rPr>
          <w:rFonts w:ascii="ＭＳ 明朝" w:hAnsi="ＭＳ 明朝" w:hint="eastAsia"/>
          <w:sz w:val="24"/>
          <w:szCs w:val="24"/>
        </w:rPr>
        <w:t>障害</w:t>
      </w:r>
    </w:p>
    <w:p w14:paraId="5EBB6090" w14:textId="77777777" w:rsidR="00376995" w:rsidRPr="00376995" w:rsidRDefault="00376995" w:rsidP="00376995">
      <w:pPr>
        <w:ind w:leftChars="400" w:left="1320" w:hangingChars="200" w:hanging="480"/>
        <w:rPr>
          <w:rFonts w:ascii="ＭＳ 明朝" w:hAnsi="ＭＳ 明朝"/>
          <w:sz w:val="24"/>
          <w:szCs w:val="24"/>
        </w:rPr>
      </w:pPr>
      <w:r w:rsidRPr="00376995">
        <w:rPr>
          <w:rFonts w:ascii="ＭＳ 明朝" w:hAnsi="ＭＳ 明朝" w:hint="eastAsia"/>
          <w:sz w:val="24"/>
          <w:szCs w:val="24"/>
        </w:rPr>
        <w:t>(1)</w:t>
      </w:r>
      <w:r>
        <w:rPr>
          <w:rFonts w:ascii="ＭＳ 明朝" w:hAnsi="ＭＳ 明朝" w:hint="eastAsia"/>
          <w:sz w:val="24"/>
          <w:szCs w:val="24"/>
        </w:rPr>
        <w:t xml:space="preserve">　</w:t>
      </w:r>
      <w:r w:rsidRPr="00376995">
        <w:rPr>
          <w:rFonts w:ascii="ＭＳ 明朝" w:hAnsi="ＭＳ 明朝" w:hint="eastAsia"/>
          <w:sz w:val="24"/>
          <w:szCs w:val="24"/>
        </w:rPr>
        <w:t>精神の障害は、統合失調症、統合失調症型障害及び妄想性障害、気分（感情）障害、症状性を含む器質性精神障害、てんかん、知的障害、発達障害に区分し、その傷病及び状態像が令別表第１第９号に該当すると思われる症状等には、次のようなものがある。</w:t>
      </w:r>
    </w:p>
    <w:p w14:paraId="5574545F" w14:textId="77777777" w:rsidR="00376995" w:rsidRDefault="00376995" w:rsidP="00376995">
      <w:pPr>
        <w:ind w:leftChars="200" w:left="420" w:firstLineChars="300" w:firstLine="720"/>
        <w:rPr>
          <w:rFonts w:ascii="ＭＳ 明朝" w:hAnsi="ＭＳ 明朝"/>
          <w:sz w:val="24"/>
          <w:szCs w:val="24"/>
        </w:rPr>
      </w:pPr>
      <w:r>
        <w:rPr>
          <w:rFonts w:ascii="ＭＳ 明朝" w:hAnsi="ＭＳ 明朝" w:hint="eastAsia"/>
          <w:sz w:val="24"/>
          <w:szCs w:val="24"/>
        </w:rPr>
        <w:t>アーカ　（略）</w:t>
      </w:r>
    </w:p>
    <w:p w14:paraId="6AD5951A" w14:textId="77777777" w:rsidR="00376995" w:rsidRPr="00376995" w:rsidRDefault="00376995" w:rsidP="00D3417D">
      <w:pPr>
        <w:ind w:leftChars="550" w:left="1275" w:hangingChars="50" w:hanging="120"/>
        <w:rPr>
          <w:rFonts w:ascii="ＭＳ 明朝" w:hAnsi="ＭＳ 明朝"/>
          <w:sz w:val="24"/>
          <w:szCs w:val="24"/>
        </w:rPr>
      </w:pPr>
      <w:r w:rsidRPr="00376995">
        <w:rPr>
          <w:rFonts w:ascii="ＭＳ 明朝" w:hAnsi="ＭＳ 明朝" w:hint="eastAsia"/>
          <w:sz w:val="24"/>
          <w:szCs w:val="24"/>
        </w:rPr>
        <w:t>キ　発達障害によるものにあっては、社会性やコミュニケーション能力が欠如しており、かつ、著しく不適応な行動が見られるもの</w:t>
      </w:r>
    </w:p>
    <w:p w14:paraId="1EC6096C" w14:textId="77777777" w:rsidR="00376995" w:rsidRPr="00376995" w:rsidRDefault="00376995" w:rsidP="00376995">
      <w:pPr>
        <w:ind w:leftChars="500" w:left="1770" w:hangingChars="300" w:hanging="720"/>
        <w:rPr>
          <w:rFonts w:ascii="ＭＳ 明朝" w:hAnsi="ＭＳ 明朝"/>
          <w:sz w:val="24"/>
          <w:szCs w:val="24"/>
        </w:rPr>
      </w:pPr>
      <w:r w:rsidRPr="00376995">
        <w:rPr>
          <w:rFonts w:ascii="ＭＳ 明朝" w:hAnsi="ＭＳ 明朝" w:hint="eastAsia"/>
          <w:sz w:val="24"/>
          <w:szCs w:val="24"/>
        </w:rPr>
        <w:t>（注１）</w:t>
      </w:r>
      <w:r>
        <w:rPr>
          <w:rFonts w:ascii="ＭＳ 明朝" w:hAnsi="ＭＳ 明朝" w:hint="eastAsia"/>
          <w:sz w:val="24"/>
          <w:szCs w:val="24"/>
        </w:rPr>
        <w:t>発達障害とは、自閉症、アスペルガー症候群その他の広汎性発</w:t>
      </w:r>
      <w:r w:rsidRPr="00376995">
        <w:rPr>
          <w:rFonts w:ascii="ＭＳ 明朝" w:hAnsi="ＭＳ 明朝" w:hint="eastAsia"/>
          <w:sz w:val="24"/>
          <w:szCs w:val="24"/>
        </w:rPr>
        <w:t>達障害、学習障害、注意欠陥多動性障害その他これに類する脳機能の障害であってその症状が通常低年齢において発現するものをいう。</w:t>
      </w:r>
    </w:p>
    <w:p w14:paraId="2E643B31" w14:textId="77777777" w:rsidR="00376995" w:rsidRDefault="00376995" w:rsidP="00376995">
      <w:pPr>
        <w:ind w:leftChars="500" w:left="1770" w:hangingChars="300" w:hanging="720"/>
        <w:rPr>
          <w:rFonts w:ascii="ＭＳ 明朝" w:hAnsi="ＭＳ 明朝"/>
          <w:sz w:val="24"/>
          <w:szCs w:val="24"/>
        </w:rPr>
      </w:pPr>
      <w:r>
        <w:rPr>
          <w:rFonts w:ascii="ＭＳ 明朝" w:hAnsi="ＭＳ 明朝" w:hint="eastAsia"/>
          <w:sz w:val="24"/>
          <w:szCs w:val="24"/>
        </w:rPr>
        <w:t>（注２）</w:t>
      </w:r>
      <w:r w:rsidRPr="00376995">
        <w:rPr>
          <w:rFonts w:ascii="ＭＳ 明朝" w:hAnsi="ＭＳ 明朝" w:hint="eastAsia"/>
          <w:sz w:val="24"/>
          <w:szCs w:val="24"/>
        </w:rPr>
        <w:t>発達障害については、たとえ知能指数が高くても、社会行動やコミュニケーション能力の障害により対人関係や意思疎通を円滑に行うことができないために日常生活に著しい制限を受けることに着目して行う。</w:t>
      </w:r>
    </w:p>
    <w:p w14:paraId="563FA12A" w14:textId="77777777" w:rsidR="00376995" w:rsidRPr="00376995" w:rsidRDefault="00376995" w:rsidP="00376995">
      <w:pPr>
        <w:ind w:leftChars="500" w:left="1770" w:hangingChars="300" w:hanging="720"/>
        <w:rPr>
          <w:rFonts w:ascii="ＭＳ 明朝" w:hAnsi="ＭＳ 明朝"/>
          <w:sz w:val="24"/>
          <w:szCs w:val="24"/>
        </w:rPr>
      </w:pPr>
      <w:r>
        <w:rPr>
          <w:rFonts w:ascii="ＭＳ 明朝" w:hAnsi="ＭＳ 明朝" w:hint="eastAsia"/>
          <w:sz w:val="24"/>
          <w:szCs w:val="24"/>
        </w:rPr>
        <w:t>（注３）</w:t>
      </w:r>
      <w:r w:rsidRPr="00376995">
        <w:rPr>
          <w:rFonts w:ascii="ＭＳ 明朝" w:hAnsi="ＭＳ 明朝" w:hint="eastAsia"/>
          <w:sz w:val="24"/>
          <w:szCs w:val="24"/>
        </w:rPr>
        <w:t>日常生活能力等の判定に当たっては、身体的機能及び精神的機能を考慮のうえ、社会的な適応性の程度によって判断するよう努める</w:t>
      </w:r>
    </w:p>
    <w:p w14:paraId="6AC926E3" w14:textId="6D8E3293" w:rsidR="00A5381C" w:rsidRDefault="00A5381C" w:rsidP="00376995">
      <w:pPr>
        <w:ind w:leftChars="400" w:left="1320" w:hangingChars="200" w:hanging="480"/>
        <w:rPr>
          <w:rFonts w:ascii="ＭＳ 明朝" w:hAnsi="ＭＳ 明朝"/>
          <w:sz w:val="24"/>
          <w:szCs w:val="24"/>
        </w:rPr>
      </w:pPr>
      <w:r>
        <w:rPr>
          <w:rFonts w:ascii="ＭＳ 明朝" w:hAnsi="ＭＳ 明朝" w:hint="eastAsia"/>
          <w:sz w:val="24"/>
          <w:szCs w:val="24"/>
        </w:rPr>
        <w:t xml:space="preserve">　ク（略）</w:t>
      </w:r>
    </w:p>
    <w:p w14:paraId="6216A458" w14:textId="32651451" w:rsidR="00376995" w:rsidRDefault="00376995" w:rsidP="00376995">
      <w:pPr>
        <w:ind w:leftChars="400" w:left="1320" w:hangingChars="200" w:hanging="480"/>
        <w:rPr>
          <w:rFonts w:ascii="ＭＳ 明朝" w:hAnsi="ＭＳ 明朝"/>
          <w:sz w:val="24"/>
          <w:szCs w:val="24"/>
        </w:rPr>
      </w:pPr>
      <w:r w:rsidRPr="00376995">
        <w:rPr>
          <w:rFonts w:ascii="ＭＳ 明朝" w:hAnsi="ＭＳ 明朝" w:hint="eastAsia"/>
          <w:sz w:val="24"/>
          <w:szCs w:val="24"/>
        </w:rPr>
        <w:t>(2)</w:t>
      </w:r>
      <w:r>
        <w:rPr>
          <w:rFonts w:ascii="ＭＳ 明朝" w:hAnsi="ＭＳ 明朝" w:hint="eastAsia"/>
          <w:sz w:val="24"/>
          <w:szCs w:val="24"/>
        </w:rPr>
        <w:t xml:space="preserve">　</w:t>
      </w:r>
      <w:r w:rsidRPr="00376995">
        <w:rPr>
          <w:rFonts w:ascii="ＭＳ 明朝" w:hAnsi="ＭＳ 明朝" w:hint="eastAsia"/>
          <w:sz w:val="24"/>
          <w:szCs w:val="24"/>
        </w:rPr>
        <w:t>精神の障害の程度については、日常生</w:t>
      </w:r>
      <w:r>
        <w:rPr>
          <w:rFonts w:ascii="ＭＳ 明朝" w:hAnsi="ＭＳ 明朝" w:hint="eastAsia"/>
          <w:sz w:val="24"/>
          <w:szCs w:val="24"/>
        </w:rPr>
        <w:t>活において常時の介護又は援助を必要とする程度以上のものとする。</w:t>
      </w:r>
    </w:p>
    <w:p w14:paraId="19ABA6E0"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3</w:t>
      </w:r>
      <w:r>
        <w:rPr>
          <w:rFonts w:ascii="ＭＳ 明朝" w:hAnsi="ＭＳ 明朝" w:hint="eastAsia"/>
          <w:sz w:val="24"/>
          <w:szCs w:val="24"/>
        </w:rPr>
        <w:t>)　（略）</w:t>
      </w:r>
    </w:p>
    <w:p w14:paraId="692DB038"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７　（略）</w:t>
      </w:r>
    </w:p>
    <w:p w14:paraId="18CE542D" w14:textId="77777777" w:rsidR="00376995" w:rsidRDefault="00376995" w:rsidP="00503594">
      <w:pPr>
        <w:ind w:left="480" w:hangingChars="200" w:hanging="480"/>
        <w:rPr>
          <w:rFonts w:ascii="ＭＳ 明朝" w:hAnsi="ＭＳ 明朝"/>
          <w:sz w:val="24"/>
          <w:szCs w:val="24"/>
        </w:rPr>
      </w:pPr>
      <w:r>
        <w:rPr>
          <w:rFonts w:ascii="ＭＳ 明朝" w:hAnsi="ＭＳ 明朝" w:hint="eastAsia"/>
          <w:sz w:val="24"/>
          <w:szCs w:val="24"/>
        </w:rPr>
        <w:t xml:space="preserve">　　　第３－第４　（略）</w:t>
      </w:r>
    </w:p>
    <w:p w14:paraId="3E7FF12E" w14:textId="77777777" w:rsidR="00633D5F" w:rsidRDefault="00967E81" w:rsidP="00633D5F">
      <w:pPr>
        <w:ind w:left="480" w:hangingChars="200" w:hanging="480"/>
        <w:rPr>
          <w:rFonts w:ascii="ＭＳ 明朝" w:hAnsi="ＭＳ 明朝"/>
          <w:sz w:val="24"/>
          <w:szCs w:val="24"/>
        </w:rPr>
      </w:pPr>
      <w:r>
        <w:rPr>
          <w:rFonts w:ascii="ＭＳ 明朝" w:hAnsi="ＭＳ 明朝" w:hint="eastAsia"/>
          <w:sz w:val="24"/>
          <w:szCs w:val="24"/>
        </w:rPr>
        <w:t>（５）</w:t>
      </w:r>
      <w:r w:rsidR="008F313F" w:rsidRPr="008F313F">
        <w:rPr>
          <w:rFonts w:ascii="ＭＳ 明朝" w:hAnsi="ＭＳ 明朝" w:hint="eastAsia"/>
          <w:sz w:val="24"/>
          <w:szCs w:val="24"/>
        </w:rPr>
        <w:t>障害児福祉手当及び特別障害者手当に関する疑義について</w:t>
      </w:r>
      <w:r w:rsidR="008F313F">
        <w:rPr>
          <w:rFonts w:ascii="ＭＳ 明朝" w:hAnsi="ＭＳ 明朝" w:hint="eastAsia"/>
          <w:sz w:val="24"/>
          <w:szCs w:val="24"/>
        </w:rPr>
        <w:t>（平成２８年９月２８日</w:t>
      </w:r>
      <w:r w:rsidR="008F313F" w:rsidRPr="008F313F">
        <w:rPr>
          <w:rFonts w:ascii="ＭＳ 明朝" w:hAnsi="ＭＳ 明朝" w:hint="eastAsia"/>
          <w:sz w:val="24"/>
          <w:szCs w:val="24"/>
        </w:rPr>
        <w:t xml:space="preserve">障企発０９２８第１号 </w:t>
      </w:r>
      <w:r w:rsidR="008F313F">
        <w:rPr>
          <w:rFonts w:ascii="ＭＳ 明朝" w:hAnsi="ＭＳ 明朝" w:hint="eastAsia"/>
          <w:sz w:val="24"/>
          <w:szCs w:val="24"/>
        </w:rPr>
        <w:t>厚生労働省社会・援護局</w:t>
      </w:r>
      <w:r w:rsidR="008F313F" w:rsidRPr="008F313F">
        <w:rPr>
          <w:rFonts w:ascii="ＭＳ 明朝" w:hAnsi="ＭＳ 明朝" w:hint="eastAsia"/>
          <w:sz w:val="24"/>
          <w:szCs w:val="24"/>
        </w:rPr>
        <w:t>障害保健福祉部企画課長通知</w:t>
      </w:r>
      <w:r w:rsidR="00633D5F">
        <w:rPr>
          <w:rFonts w:ascii="ＭＳ 明朝" w:hAnsi="ＭＳ 明朝" w:hint="eastAsia"/>
          <w:sz w:val="24"/>
          <w:szCs w:val="24"/>
        </w:rPr>
        <w:t>。（以下「厚生労働省通知」という。）</w:t>
      </w:r>
      <w:r w:rsidR="008F313F" w:rsidRPr="008F313F">
        <w:rPr>
          <w:rFonts w:ascii="ＭＳ 明朝" w:hAnsi="ＭＳ 明朝" w:hint="eastAsia"/>
          <w:sz w:val="24"/>
          <w:szCs w:val="24"/>
        </w:rPr>
        <w:t>）</w:t>
      </w:r>
    </w:p>
    <w:p w14:paraId="4D543958" w14:textId="77777777" w:rsidR="00633D5F" w:rsidRDefault="00633D5F" w:rsidP="00633D5F">
      <w:pPr>
        <w:ind w:leftChars="200" w:left="420"/>
        <w:rPr>
          <w:rFonts w:ascii="ＭＳ 明朝" w:hAnsi="ＭＳ 明朝"/>
          <w:sz w:val="24"/>
          <w:szCs w:val="24"/>
        </w:rPr>
      </w:pPr>
      <w:r w:rsidRPr="00633D5F">
        <w:rPr>
          <w:rFonts w:ascii="ＭＳ 明朝" w:hAnsi="ＭＳ 明朝" w:hint="eastAsia"/>
          <w:sz w:val="24"/>
          <w:szCs w:val="24"/>
        </w:rPr>
        <w:t>標記については、別紙のとおりまとめたので、事務取扱上の参考とされたい。</w:t>
      </w:r>
      <w:r>
        <w:rPr>
          <w:rFonts w:ascii="ＭＳ 明朝" w:hAnsi="ＭＳ 明朝" w:hint="eastAsia"/>
          <w:sz w:val="24"/>
          <w:szCs w:val="24"/>
        </w:rPr>
        <w:t>（中略）</w:t>
      </w:r>
    </w:p>
    <w:p w14:paraId="3328B152" w14:textId="77777777" w:rsidR="00633D5F" w:rsidRPr="00633D5F" w:rsidRDefault="00633D5F" w:rsidP="00633D5F">
      <w:pPr>
        <w:ind w:leftChars="100" w:left="210" w:firstLineChars="100" w:firstLine="240"/>
        <w:rPr>
          <w:rFonts w:ascii="ＭＳ 明朝" w:hAnsi="ＭＳ 明朝"/>
          <w:sz w:val="24"/>
          <w:szCs w:val="24"/>
        </w:rPr>
      </w:pPr>
      <w:r w:rsidRPr="00633D5F">
        <w:rPr>
          <w:rFonts w:ascii="ＭＳ 明朝" w:hAnsi="ＭＳ 明朝" w:hint="eastAsia"/>
          <w:sz w:val="24"/>
          <w:szCs w:val="24"/>
        </w:rPr>
        <w:t>なお、本通知は、地方自治法（昭和</w:t>
      </w:r>
      <w:r>
        <w:rPr>
          <w:rFonts w:ascii="ＭＳ 明朝" w:hAnsi="ＭＳ 明朝" w:hint="eastAsia"/>
          <w:sz w:val="24"/>
          <w:szCs w:val="24"/>
        </w:rPr>
        <w:t>２２</w:t>
      </w:r>
      <w:r w:rsidRPr="00633D5F">
        <w:rPr>
          <w:rFonts w:ascii="ＭＳ 明朝" w:hAnsi="ＭＳ 明朝" w:hint="eastAsia"/>
          <w:sz w:val="24"/>
          <w:szCs w:val="24"/>
        </w:rPr>
        <w:t>年法律第</w:t>
      </w:r>
      <w:r>
        <w:rPr>
          <w:rFonts w:ascii="ＭＳ 明朝" w:hAnsi="ＭＳ 明朝" w:hint="eastAsia"/>
          <w:sz w:val="24"/>
          <w:szCs w:val="24"/>
        </w:rPr>
        <w:t>６７</w:t>
      </w:r>
      <w:r w:rsidRPr="00633D5F">
        <w:rPr>
          <w:rFonts w:ascii="ＭＳ 明朝" w:hAnsi="ＭＳ 明朝" w:hint="eastAsia"/>
          <w:sz w:val="24"/>
          <w:szCs w:val="24"/>
        </w:rPr>
        <w:t>号）第</w:t>
      </w:r>
      <w:r>
        <w:rPr>
          <w:rFonts w:ascii="ＭＳ 明朝" w:hAnsi="ＭＳ 明朝" w:hint="eastAsia"/>
          <w:sz w:val="24"/>
          <w:szCs w:val="24"/>
        </w:rPr>
        <w:t>２４５</w:t>
      </w:r>
      <w:r w:rsidRPr="00633D5F">
        <w:rPr>
          <w:rFonts w:ascii="ＭＳ 明朝" w:hAnsi="ＭＳ 明朝" w:hint="eastAsia"/>
          <w:sz w:val="24"/>
          <w:szCs w:val="24"/>
        </w:rPr>
        <w:t>条の４第１項に基づく技術的助言である。</w:t>
      </w:r>
    </w:p>
    <w:p w14:paraId="3B277426" w14:textId="77777777" w:rsidR="00633D5F" w:rsidRPr="00633D5F" w:rsidRDefault="00633D5F" w:rsidP="00633D5F">
      <w:pPr>
        <w:ind w:leftChars="200" w:left="420"/>
        <w:rPr>
          <w:rFonts w:ascii="ＭＳ 明朝" w:hAnsi="ＭＳ 明朝"/>
          <w:sz w:val="24"/>
          <w:szCs w:val="24"/>
        </w:rPr>
      </w:pPr>
      <w:r w:rsidRPr="00633D5F">
        <w:rPr>
          <w:rFonts w:ascii="ＭＳ 明朝" w:hAnsi="ＭＳ 明朝" w:hint="eastAsia"/>
          <w:sz w:val="24"/>
          <w:szCs w:val="24"/>
        </w:rPr>
        <w:t>※ 別紙について、特に対象となる手当を記載していない問答については、両手当（障害児福祉手当及び特別障害者手当）ともに該当する内容である。</w:t>
      </w:r>
    </w:p>
    <w:p w14:paraId="739FBC14" w14:textId="77777777" w:rsidR="00633D5F" w:rsidRPr="00633D5F" w:rsidRDefault="00633D5F" w:rsidP="00633D5F">
      <w:pPr>
        <w:ind w:leftChars="200" w:left="420"/>
        <w:rPr>
          <w:rFonts w:ascii="ＭＳ 明朝" w:hAnsi="ＭＳ 明朝"/>
          <w:sz w:val="24"/>
          <w:szCs w:val="24"/>
        </w:rPr>
      </w:pPr>
      <w:r w:rsidRPr="00633D5F">
        <w:rPr>
          <w:rFonts w:ascii="ＭＳ 明朝" w:hAnsi="ＭＳ 明朝" w:hint="eastAsia"/>
          <w:sz w:val="24"/>
          <w:szCs w:val="24"/>
        </w:rPr>
        <w:t>別紙</w:t>
      </w:r>
    </w:p>
    <w:p w14:paraId="51FF4925" w14:textId="77777777" w:rsidR="00633D5F" w:rsidRPr="00633D5F" w:rsidRDefault="00633D5F" w:rsidP="00633D5F">
      <w:pPr>
        <w:ind w:leftChars="200" w:left="420" w:firstLineChars="100" w:firstLine="240"/>
        <w:rPr>
          <w:rFonts w:ascii="ＭＳ 明朝" w:hAnsi="ＭＳ 明朝"/>
          <w:sz w:val="24"/>
          <w:szCs w:val="24"/>
        </w:rPr>
      </w:pPr>
      <w:r>
        <w:rPr>
          <w:rFonts w:ascii="ＭＳ 明朝" w:hAnsi="ＭＳ 明朝" w:hint="eastAsia"/>
          <w:sz w:val="24"/>
          <w:szCs w:val="24"/>
        </w:rPr>
        <w:t>第１</w:t>
      </w:r>
      <w:r w:rsidRPr="00633D5F">
        <w:rPr>
          <w:rFonts w:ascii="ＭＳ 明朝" w:hAnsi="ＭＳ 明朝" w:hint="eastAsia"/>
          <w:sz w:val="24"/>
          <w:szCs w:val="24"/>
        </w:rPr>
        <w:t xml:space="preserve"> 手続関係</w:t>
      </w:r>
    </w:p>
    <w:p w14:paraId="49A5F046" w14:textId="77777777" w:rsidR="00633D5F" w:rsidRPr="00633D5F" w:rsidRDefault="00633D5F" w:rsidP="00633D5F">
      <w:pPr>
        <w:ind w:leftChars="200" w:left="420" w:firstLineChars="100" w:firstLine="240"/>
        <w:rPr>
          <w:rFonts w:ascii="ＭＳ 明朝" w:hAnsi="ＭＳ 明朝"/>
          <w:sz w:val="24"/>
          <w:szCs w:val="24"/>
        </w:rPr>
      </w:pPr>
      <w:r w:rsidRPr="00633D5F">
        <w:rPr>
          <w:rFonts w:ascii="ＭＳ 明朝" w:hAnsi="ＭＳ 明朝" w:hint="eastAsia"/>
          <w:sz w:val="24"/>
          <w:szCs w:val="24"/>
        </w:rPr>
        <w:t>〔支給開始月〕</w:t>
      </w:r>
    </w:p>
    <w:p w14:paraId="7DFF937B" w14:textId="7BB89E48" w:rsidR="00633D5F" w:rsidRPr="00633D5F" w:rsidRDefault="00633D5F" w:rsidP="00633D5F">
      <w:pPr>
        <w:ind w:leftChars="300" w:left="1350" w:hangingChars="300" w:hanging="720"/>
        <w:rPr>
          <w:rFonts w:ascii="ＭＳ 明朝" w:hAnsi="ＭＳ 明朝"/>
          <w:sz w:val="24"/>
          <w:szCs w:val="24"/>
        </w:rPr>
      </w:pPr>
      <w:r w:rsidRPr="00633D5F">
        <w:rPr>
          <w:rFonts w:ascii="ＭＳ 明朝" w:hAnsi="ＭＳ 明朝" w:hint="eastAsia"/>
          <w:sz w:val="24"/>
          <w:szCs w:val="24"/>
        </w:rPr>
        <w:t>（問９） 法では、手当支給の始期に関する特例として、災害その他やむを得ない理由により請求をすることができなかった場合において、その理由がやんだ後</w:t>
      </w:r>
      <w:r w:rsidR="00A5381C">
        <w:rPr>
          <w:rFonts w:ascii="ＭＳ 明朝" w:hAnsi="ＭＳ 明朝" w:hint="eastAsia"/>
          <w:sz w:val="24"/>
          <w:szCs w:val="24"/>
        </w:rPr>
        <w:t>１５</w:t>
      </w:r>
      <w:r w:rsidRPr="00633D5F">
        <w:rPr>
          <w:rFonts w:ascii="ＭＳ 明朝" w:hAnsi="ＭＳ 明朝" w:hint="eastAsia"/>
          <w:sz w:val="24"/>
          <w:szCs w:val="24"/>
        </w:rPr>
        <w:t>日以内にその請求をしたときは、当該請求をすることができなくなった日の属する月の翌月から支給されるとあるが、「災害その他やむを得ない理由」とは具体的にどういったものをいうのか。</w:t>
      </w:r>
    </w:p>
    <w:p w14:paraId="50C9BEA8" w14:textId="77777777" w:rsidR="00967E81" w:rsidRDefault="00633D5F" w:rsidP="00633D5F">
      <w:pPr>
        <w:ind w:leftChars="300" w:left="1110" w:hangingChars="200" w:hanging="480"/>
        <w:rPr>
          <w:rFonts w:ascii="ＭＳ 明朝" w:hAnsi="ＭＳ 明朝"/>
          <w:sz w:val="24"/>
          <w:szCs w:val="24"/>
        </w:rPr>
      </w:pPr>
      <w:r w:rsidRPr="00633D5F">
        <w:rPr>
          <w:rFonts w:ascii="ＭＳ 明朝" w:hAnsi="ＭＳ 明朝" w:hint="eastAsia"/>
          <w:sz w:val="24"/>
          <w:szCs w:val="24"/>
        </w:rPr>
        <w:t>（答） 「災害その他やむを得ない理由」とは、自然災害（風水害等）、火災のほか、急病、出産、死亡、交通事故等の物理的な理由に限定される。離婚等の人為的な理由は、これに含まれない。</w:t>
      </w:r>
    </w:p>
    <w:p w14:paraId="66A41F4D" w14:textId="77777777" w:rsidR="0016745E" w:rsidRDefault="00633D5F" w:rsidP="00503594">
      <w:pPr>
        <w:ind w:left="480" w:hangingChars="200" w:hanging="480"/>
        <w:rPr>
          <w:rFonts w:ascii="ＭＳ 明朝" w:hAnsi="ＭＳ 明朝"/>
          <w:sz w:val="24"/>
          <w:szCs w:val="24"/>
        </w:rPr>
      </w:pPr>
      <w:r>
        <w:rPr>
          <w:rFonts w:ascii="ＭＳ 明朝" w:hAnsi="ＭＳ 明朝" w:hint="eastAsia"/>
          <w:sz w:val="24"/>
          <w:szCs w:val="24"/>
        </w:rPr>
        <w:t>（６</w:t>
      </w:r>
      <w:r w:rsidR="003852CA">
        <w:rPr>
          <w:rFonts w:ascii="ＭＳ 明朝" w:hAnsi="ＭＳ 明朝" w:hint="eastAsia"/>
          <w:sz w:val="24"/>
          <w:szCs w:val="24"/>
        </w:rPr>
        <w:t>）行政手続法（平成５</w:t>
      </w:r>
      <w:r w:rsidR="003852CA" w:rsidRPr="003852CA">
        <w:rPr>
          <w:rFonts w:ascii="ＭＳ 明朝" w:hAnsi="ＭＳ 明朝" w:hint="eastAsia"/>
          <w:sz w:val="24"/>
          <w:szCs w:val="24"/>
        </w:rPr>
        <w:t>年法律第</w:t>
      </w:r>
      <w:r w:rsidR="003852CA">
        <w:rPr>
          <w:rFonts w:ascii="ＭＳ 明朝" w:hAnsi="ＭＳ 明朝" w:hint="eastAsia"/>
          <w:sz w:val="24"/>
          <w:szCs w:val="24"/>
        </w:rPr>
        <w:t>８８号）</w:t>
      </w:r>
    </w:p>
    <w:p w14:paraId="4151B8DF" w14:textId="77777777" w:rsidR="003852CA" w:rsidRPr="003852CA" w:rsidRDefault="003852CA" w:rsidP="003852CA">
      <w:pPr>
        <w:ind w:leftChars="200" w:left="420"/>
        <w:rPr>
          <w:rFonts w:ascii="ＭＳ 明朝" w:hAnsi="ＭＳ 明朝"/>
          <w:sz w:val="24"/>
          <w:szCs w:val="24"/>
        </w:rPr>
      </w:pPr>
      <w:r>
        <w:rPr>
          <w:rFonts w:ascii="ＭＳ 明朝" w:hAnsi="ＭＳ 明朝" w:hint="eastAsia"/>
          <w:sz w:val="24"/>
          <w:szCs w:val="24"/>
        </w:rPr>
        <w:t>第９</w:t>
      </w:r>
      <w:r w:rsidRPr="003852CA">
        <w:rPr>
          <w:rFonts w:ascii="ＭＳ 明朝" w:hAnsi="ＭＳ 明朝" w:hint="eastAsia"/>
          <w:sz w:val="24"/>
          <w:szCs w:val="24"/>
        </w:rPr>
        <w:t xml:space="preserve">条　</w:t>
      </w:r>
      <w:r>
        <w:rPr>
          <w:rFonts w:ascii="ＭＳ 明朝" w:hAnsi="ＭＳ 明朝" w:hint="eastAsia"/>
          <w:sz w:val="24"/>
          <w:szCs w:val="24"/>
        </w:rPr>
        <w:t>（略）</w:t>
      </w:r>
    </w:p>
    <w:p w14:paraId="772E0C10" w14:textId="77777777" w:rsidR="0016745E" w:rsidRDefault="003852CA" w:rsidP="00D3417D">
      <w:pPr>
        <w:ind w:leftChars="217" w:left="696" w:hangingChars="100" w:hanging="240"/>
        <w:rPr>
          <w:rFonts w:ascii="ＭＳ 明朝" w:hAnsi="ＭＳ 明朝"/>
          <w:sz w:val="24"/>
          <w:szCs w:val="24"/>
        </w:rPr>
      </w:pPr>
      <w:r w:rsidRPr="003852CA">
        <w:rPr>
          <w:rFonts w:ascii="ＭＳ 明朝" w:hAnsi="ＭＳ 明朝" w:hint="eastAsia"/>
          <w:sz w:val="24"/>
          <w:szCs w:val="24"/>
        </w:rPr>
        <w:t>２　行政庁は、申請をしようとする者又は申請者の求めに応じ、申請書の記載及び添付書類に関する事項その他の申請に必要な情報の提供に努めなければならない。</w:t>
      </w:r>
    </w:p>
    <w:p w14:paraId="3C91C5D6" w14:textId="6053DC80" w:rsidR="00376995" w:rsidRDefault="007A1B55" w:rsidP="007A1B55">
      <w:pPr>
        <w:ind w:left="480" w:hangingChars="200" w:hanging="480"/>
        <w:rPr>
          <w:rFonts w:ascii="ＭＳ 明朝" w:hAnsi="ＭＳ 明朝"/>
          <w:sz w:val="24"/>
          <w:szCs w:val="24"/>
        </w:rPr>
      </w:pPr>
      <w:r>
        <w:rPr>
          <w:rFonts w:ascii="ＭＳ 明朝" w:hAnsi="ＭＳ 明朝" w:hint="eastAsia"/>
          <w:sz w:val="24"/>
          <w:szCs w:val="24"/>
        </w:rPr>
        <w:t>（</w:t>
      </w:r>
      <w:r w:rsidR="00633D5F">
        <w:rPr>
          <w:rFonts w:ascii="ＭＳ 明朝" w:hAnsi="ＭＳ 明朝" w:hint="eastAsia"/>
          <w:sz w:val="24"/>
          <w:szCs w:val="24"/>
        </w:rPr>
        <w:t>７</w:t>
      </w:r>
      <w:r>
        <w:rPr>
          <w:rFonts w:ascii="ＭＳ 明朝" w:hAnsi="ＭＳ 明朝" w:hint="eastAsia"/>
          <w:sz w:val="24"/>
          <w:szCs w:val="24"/>
        </w:rPr>
        <w:t>）</w:t>
      </w:r>
      <w:r w:rsidR="00A02897" w:rsidRPr="00A02897">
        <w:rPr>
          <w:rFonts w:ascii="ＭＳ 明朝" w:hAnsi="ＭＳ 明朝" w:hint="eastAsia"/>
          <w:sz w:val="24"/>
          <w:szCs w:val="24"/>
        </w:rPr>
        <w:t>○○○○○○○○○○○○○○○○○○○○○○○○○○○○○○○○</w:t>
      </w:r>
    </w:p>
    <w:p w14:paraId="3F5F7EAE" w14:textId="77777777" w:rsidR="007A1B55" w:rsidRDefault="007A1B55" w:rsidP="007A1B55">
      <w:pPr>
        <w:ind w:leftChars="200" w:left="660" w:hangingChars="100" w:hanging="240"/>
        <w:rPr>
          <w:rFonts w:ascii="ＭＳ 明朝" w:hAnsi="ＭＳ 明朝"/>
          <w:sz w:val="24"/>
          <w:szCs w:val="24"/>
        </w:rPr>
      </w:pPr>
      <w:r w:rsidRPr="007A1B55">
        <w:rPr>
          <w:rFonts w:ascii="ＭＳ 明朝" w:hAnsi="ＭＳ 明朝" w:hint="eastAsia"/>
          <w:sz w:val="24"/>
          <w:szCs w:val="24"/>
        </w:rPr>
        <w:t>第</w:t>
      </w:r>
      <w:r>
        <w:rPr>
          <w:rFonts w:ascii="ＭＳ 明朝" w:hAnsi="ＭＳ 明朝" w:hint="eastAsia"/>
          <w:sz w:val="24"/>
          <w:szCs w:val="24"/>
        </w:rPr>
        <w:t>８</w:t>
      </w:r>
      <w:r w:rsidRPr="007A1B55">
        <w:rPr>
          <w:rFonts w:ascii="ＭＳ 明朝" w:hAnsi="ＭＳ 明朝" w:hint="eastAsia"/>
          <w:sz w:val="24"/>
          <w:szCs w:val="24"/>
        </w:rPr>
        <w:t>条　特別児童扶養手当等の支給に関する法律(以下この条において「法」という。)等に関する事務のうち、福祉事務所長に委任する事務は、次のとおりとする。</w:t>
      </w:r>
    </w:p>
    <w:p w14:paraId="4D8BAE2E" w14:textId="77777777" w:rsidR="007A1B55" w:rsidRDefault="007A1B55" w:rsidP="00503594">
      <w:pPr>
        <w:ind w:left="480" w:hangingChars="200" w:hanging="480"/>
        <w:rPr>
          <w:rFonts w:ascii="ＭＳ 明朝" w:hAnsi="ＭＳ 明朝"/>
          <w:sz w:val="24"/>
          <w:szCs w:val="24"/>
        </w:rPr>
      </w:pPr>
      <w:r>
        <w:rPr>
          <w:rFonts w:ascii="ＭＳ 明朝" w:hAnsi="ＭＳ 明朝" w:hint="eastAsia"/>
          <w:sz w:val="24"/>
          <w:szCs w:val="24"/>
        </w:rPr>
        <w:t xml:space="preserve">　　</w:t>
      </w:r>
      <w:r w:rsidR="00FF4F39">
        <w:rPr>
          <w:rFonts w:ascii="ＭＳ 明朝" w:hAnsi="ＭＳ 明朝" w:hint="eastAsia"/>
          <w:sz w:val="24"/>
          <w:szCs w:val="24"/>
        </w:rPr>
        <w:t xml:space="preserve"> </w:t>
      </w:r>
      <w:r>
        <w:rPr>
          <w:rFonts w:ascii="ＭＳ 明朝" w:hAnsi="ＭＳ 明朝" w:hint="eastAsia"/>
          <w:sz w:val="24"/>
          <w:szCs w:val="24"/>
        </w:rPr>
        <w:t>一－三　（略）</w:t>
      </w:r>
    </w:p>
    <w:p w14:paraId="02A5F3CE" w14:textId="77777777" w:rsidR="007A1B55" w:rsidRDefault="007A1B55" w:rsidP="007A1B55">
      <w:pPr>
        <w:ind w:leftChars="300" w:left="870" w:hangingChars="100" w:hanging="240"/>
        <w:rPr>
          <w:rFonts w:ascii="ＭＳ 明朝" w:hAnsi="ＭＳ 明朝"/>
          <w:sz w:val="24"/>
          <w:szCs w:val="24"/>
        </w:rPr>
      </w:pPr>
      <w:r>
        <w:rPr>
          <w:rFonts w:ascii="ＭＳ 明朝" w:hAnsi="ＭＳ 明朝" w:hint="eastAsia"/>
          <w:sz w:val="24"/>
          <w:szCs w:val="24"/>
        </w:rPr>
        <w:t>四</w:t>
      </w:r>
      <w:r w:rsidRPr="007A1B55">
        <w:rPr>
          <w:rFonts w:ascii="ＭＳ 明朝" w:hAnsi="ＭＳ 明朝" w:hint="eastAsia"/>
          <w:sz w:val="24"/>
          <w:szCs w:val="24"/>
        </w:rPr>
        <w:t xml:space="preserve">　法第</w:t>
      </w:r>
      <w:r>
        <w:rPr>
          <w:rFonts w:ascii="ＭＳ 明朝" w:hAnsi="ＭＳ 明朝" w:hint="eastAsia"/>
          <w:sz w:val="24"/>
          <w:szCs w:val="24"/>
        </w:rPr>
        <w:t>１９</w:t>
      </w:r>
      <w:r w:rsidRPr="007A1B55">
        <w:rPr>
          <w:rFonts w:ascii="ＭＳ 明朝" w:hAnsi="ＭＳ 明朝" w:hint="eastAsia"/>
          <w:sz w:val="24"/>
          <w:szCs w:val="24"/>
        </w:rPr>
        <w:t>条(法第</w:t>
      </w:r>
      <w:r>
        <w:rPr>
          <w:rFonts w:ascii="ＭＳ 明朝" w:hAnsi="ＭＳ 明朝" w:hint="eastAsia"/>
          <w:sz w:val="24"/>
          <w:szCs w:val="24"/>
        </w:rPr>
        <w:t>２６</w:t>
      </w:r>
      <w:r w:rsidRPr="007A1B55">
        <w:rPr>
          <w:rFonts w:ascii="ＭＳ 明朝" w:hAnsi="ＭＳ 明朝" w:hint="eastAsia"/>
          <w:sz w:val="24"/>
          <w:szCs w:val="24"/>
        </w:rPr>
        <w:t>条の</w:t>
      </w:r>
      <w:r>
        <w:rPr>
          <w:rFonts w:ascii="ＭＳ 明朝" w:hAnsi="ＭＳ 明朝" w:hint="eastAsia"/>
          <w:sz w:val="24"/>
          <w:szCs w:val="24"/>
        </w:rPr>
        <w:t>５</w:t>
      </w:r>
      <w:r w:rsidRPr="007A1B55">
        <w:rPr>
          <w:rFonts w:ascii="ＭＳ 明朝" w:hAnsi="ＭＳ 明朝" w:hint="eastAsia"/>
          <w:sz w:val="24"/>
          <w:szCs w:val="24"/>
        </w:rPr>
        <w:t>において準用する場合を含む。)の規定に</w:t>
      </w:r>
      <w:r>
        <w:rPr>
          <w:rFonts w:ascii="ＭＳ 明朝" w:hAnsi="ＭＳ 明朝" w:hint="eastAsia"/>
          <w:sz w:val="24"/>
          <w:szCs w:val="24"/>
        </w:rPr>
        <w:t xml:space="preserve">　　</w:t>
      </w:r>
      <w:r w:rsidRPr="007A1B55">
        <w:rPr>
          <w:rFonts w:ascii="ＭＳ 明朝" w:hAnsi="ＭＳ 明朝" w:hint="eastAsia"/>
          <w:sz w:val="24"/>
          <w:szCs w:val="24"/>
        </w:rPr>
        <w:t>よる受給資格の認定に関すること。</w:t>
      </w:r>
    </w:p>
    <w:p w14:paraId="3386D830" w14:textId="77777777" w:rsidR="007A1B55" w:rsidRPr="007A1B55" w:rsidRDefault="007A1B55" w:rsidP="002C43A6">
      <w:pPr>
        <w:ind w:leftChars="300" w:left="870" w:hangingChars="100" w:hanging="240"/>
        <w:rPr>
          <w:rFonts w:ascii="ＭＳ 明朝" w:hAnsi="ＭＳ 明朝"/>
          <w:sz w:val="24"/>
          <w:szCs w:val="24"/>
        </w:rPr>
      </w:pPr>
      <w:r>
        <w:rPr>
          <w:rFonts w:ascii="ＭＳ 明朝" w:hAnsi="ＭＳ 明朝" w:hint="eastAsia"/>
          <w:sz w:val="24"/>
          <w:szCs w:val="24"/>
        </w:rPr>
        <w:t>五－十四　（略）</w:t>
      </w:r>
    </w:p>
    <w:p w14:paraId="572085AD" w14:textId="77777777" w:rsidR="007A1B55" w:rsidRDefault="007A1B55" w:rsidP="00503594">
      <w:pPr>
        <w:ind w:left="480" w:hangingChars="200" w:hanging="480"/>
        <w:rPr>
          <w:rFonts w:ascii="ＭＳ 明朝" w:hAnsi="ＭＳ 明朝"/>
          <w:sz w:val="24"/>
          <w:szCs w:val="24"/>
        </w:rPr>
      </w:pPr>
    </w:p>
    <w:p w14:paraId="15B51F55" w14:textId="77777777" w:rsidR="00DC3B6A" w:rsidRPr="00886519" w:rsidRDefault="00DC3B6A" w:rsidP="00503594">
      <w:pPr>
        <w:ind w:left="480" w:hangingChars="200" w:hanging="480"/>
        <w:rPr>
          <w:rFonts w:ascii="ＭＳ 明朝" w:hAnsi="ＭＳ 明朝"/>
          <w:sz w:val="24"/>
          <w:szCs w:val="24"/>
        </w:rPr>
      </w:pPr>
      <w:r w:rsidRPr="00886519">
        <w:rPr>
          <w:rFonts w:ascii="ＭＳ 明朝" w:hAnsi="ＭＳ 明朝" w:hint="eastAsia"/>
          <w:sz w:val="24"/>
          <w:szCs w:val="24"/>
        </w:rPr>
        <w:t xml:space="preserve">２　認定した事実　　</w:t>
      </w:r>
    </w:p>
    <w:p w14:paraId="607FBF6B" w14:textId="77777777" w:rsidR="001B2C2D" w:rsidRDefault="00AE16B3" w:rsidP="001B2C2D">
      <w:pPr>
        <w:ind w:leftChars="100" w:left="210" w:firstLineChars="100" w:firstLine="240"/>
        <w:rPr>
          <w:rFonts w:ascii="ＭＳ 明朝" w:hAnsi="ＭＳ 明朝"/>
          <w:sz w:val="24"/>
          <w:szCs w:val="24"/>
        </w:rPr>
      </w:pPr>
      <w:r>
        <w:rPr>
          <w:rFonts w:ascii="ＭＳ 明朝" w:hAnsi="ＭＳ 明朝" w:hint="eastAsia"/>
          <w:sz w:val="24"/>
          <w:szCs w:val="24"/>
        </w:rPr>
        <w:t>審査庁から提出された諮問書の添付書類（審理員意見書、事件記録</w:t>
      </w:r>
      <w:r w:rsidR="001B2C2D">
        <w:rPr>
          <w:rFonts w:ascii="ＭＳ 明朝" w:hAnsi="ＭＳ 明朝" w:hint="eastAsia"/>
          <w:sz w:val="24"/>
          <w:szCs w:val="24"/>
        </w:rPr>
        <w:t>等）によれば、下記の事実が認められる。</w:t>
      </w:r>
    </w:p>
    <w:p w14:paraId="1FDF46E9" w14:textId="10676093" w:rsidR="00B86173" w:rsidRDefault="00B86173" w:rsidP="00416E43">
      <w:pPr>
        <w:ind w:left="480" w:hangingChars="200" w:hanging="480"/>
        <w:rPr>
          <w:rFonts w:ascii="ＭＳ 明朝" w:hAnsi="ＭＳ 明朝"/>
          <w:sz w:val="24"/>
          <w:szCs w:val="24"/>
        </w:rPr>
      </w:pPr>
      <w:r>
        <w:rPr>
          <w:rFonts w:ascii="ＭＳ 明朝" w:hAnsi="ＭＳ 明朝" w:hint="eastAsia"/>
          <w:sz w:val="24"/>
          <w:szCs w:val="24"/>
        </w:rPr>
        <w:t>（</w:t>
      </w:r>
      <w:r w:rsidR="00486A89">
        <w:rPr>
          <w:rFonts w:ascii="ＭＳ 明朝" w:hAnsi="ＭＳ 明朝" w:hint="eastAsia"/>
          <w:sz w:val="24"/>
          <w:szCs w:val="24"/>
        </w:rPr>
        <w:t>１</w:t>
      </w:r>
      <w:r>
        <w:rPr>
          <w:rFonts w:ascii="ＭＳ 明朝" w:hAnsi="ＭＳ 明朝" w:hint="eastAsia"/>
          <w:sz w:val="24"/>
          <w:szCs w:val="24"/>
        </w:rPr>
        <w:t>）平成２８年８月２日</w:t>
      </w:r>
      <w:r w:rsidR="00A5381C">
        <w:rPr>
          <w:rFonts w:ascii="ＭＳ 明朝" w:hAnsi="ＭＳ 明朝" w:hint="eastAsia"/>
          <w:sz w:val="24"/>
          <w:szCs w:val="24"/>
        </w:rPr>
        <w:t>、</w:t>
      </w:r>
      <w:r>
        <w:rPr>
          <w:rFonts w:ascii="ＭＳ 明朝" w:hAnsi="ＭＳ 明朝" w:hint="eastAsia"/>
          <w:sz w:val="24"/>
          <w:szCs w:val="24"/>
        </w:rPr>
        <w:t>審査請求人が乳幼児経過観察健康診査を受診し、要経過観察であったため、保健センターは、発達相談を実施し、１歳６か月児健診でフォローが必要と認められる者を対象とする発達相談事業である</w:t>
      </w:r>
      <w:r w:rsidR="006D0B12">
        <w:rPr>
          <w:rFonts w:ascii="ＭＳ 明朝" w:hAnsi="ＭＳ 明朝" w:hint="eastAsia"/>
          <w:sz w:val="24"/>
          <w:szCs w:val="24"/>
        </w:rPr>
        <w:t>○○○○○</w:t>
      </w:r>
      <w:r w:rsidRPr="00002268">
        <w:rPr>
          <w:rFonts w:ascii="ＭＳ 明朝" w:hAnsi="ＭＳ 明朝" w:hint="eastAsia"/>
          <w:sz w:val="24"/>
          <w:szCs w:val="24"/>
        </w:rPr>
        <w:t>を</w:t>
      </w:r>
      <w:r w:rsidR="004556B9" w:rsidRPr="00002268">
        <w:rPr>
          <w:rFonts w:ascii="ＭＳ 明朝" w:hAnsi="ＭＳ 明朝" w:hint="eastAsia"/>
          <w:sz w:val="24"/>
          <w:szCs w:val="24"/>
        </w:rPr>
        <w:t>審査請求</w:t>
      </w:r>
      <w:r w:rsidRPr="00002268">
        <w:rPr>
          <w:rFonts w:ascii="ＭＳ 明朝" w:hAnsi="ＭＳ 明朝" w:hint="eastAsia"/>
          <w:sz w:val="24"/>
          <w:szCs w:val="24"/>
        </w:rPr>
        <w:t>代理人に紹介</w:t>
      </w:r>
      <w:r w:rsidR="007F559D" w:rsidRPr="00002268">
        <w:rPr>
          <w:rFonts w:ascii="ＭＳ 明朝" w:hAnsi="ＭＳ 明朝" w:hint="eastAsia"/>
          <w:sz w:val="24"/>
          <w:szCs w:val="24"/>
        </w:rPr>
        <w:t>した</w:t>
      </w:r>
      <w:r w:rsidRPr="00002268">
        <w:rPr>
          <w:rFonts w:ascii="ＭＳ 明朝" w:hAnsi="ＭＳ 明朝" w:hint="eastAsia"/>
          <w:sz w:val="24"/>
          <w:szCs w:val="24"/>
        </w:rPr>
        <w:t>。</w:t>
      </w:r>
    </w:p>
    <w:p w14:paraId="53B026B8" w14:textId="77777777" w:rsidR="00B86173" w:rsidRDefault="00486A89" w:rsidP="00416E43">
      <w:pPr>
        <w:ind w:left="480" w:hangingChars="200" w:hanging="480"/>
        <w:rPr>
          <w:rFonts w:ascii="ＭＳ 明朝" w:hAnsi="ＭＳ 明朝"/>
          <w:sz w:val="24"/>
          <w:szCs w:val="24"/>
        </w:rPr>
      </w:pPr>
      <w:r>
        <w:rPr>
          <w:rFonts w:ascii="ＭＳ 明朝" w:hAnsi="ＭＳ 明朝" w:hint="eastAsia"/>
          <w:sz w:val="24"/>
          <w:szCs w:val="24"/>
        </w:rPr>
        <w:t>（２）平成３０年２月２２日、保健センターは</w:t>
      </w:r>
      <w:r w:rsidR="004556B9">
        <w:rPr>
          <w:rFonts w:ascii="ＭＳ 明朝" w:hAnsi="ＭＳ 明朝" w:hint="eastAsia"/>
          <w:sz w:val="24"/>
          <w:szCs w:val="24"/>
        </w:rPr>
        <w:t>審査請求</w:t>
      </w:r>
      <w:r>
        <w:rPr>
          <w:rFonts w:ascii="ＭＳ 明朝" w:hAnsi="ＭＳ 明朝" w:hint="eastAsia"/>
          <w:sz w:val="24"/>
          <w:szCs w:val="24"/>
        </w:rPr>
        <w:t>代理人からの療養サービスの費用及び特別児童扶養手当等に係る問合せについて、回答</w:t>
      </w:r>
      <w:r w:rsidR="007F559D">
        <w:rPr>
          <w:rFonts w:ascii="ＭＳ 明朝" w:hAnsi="ＭＳ 明朝" w:hint="eastAsia"/>
          <w:sz w:val="24"/>
          <w:szCs w:val="24"/>
        </w:rPr>
        <w:t>した</w:t>
      </w:r>
      <w:r>
        <w:rPr>
          <w:rFonts w:ascii="ＭＳ 明朝" w:hAnsi="ＭＳ 明朝" w:hint="eastAsia"/>
          <w:sz w:val="24"/>
          <w:szCs w:val="24"/>
        </w:rPr>
        <w:t>。</w:t>
      </w:r>
    </w:p>
    <w:p w14:paraId="27CA4506" w14:textId="77777777" w:rsidR="00486A89" w:rsidRDefault="007A4419" w:rsidP="00416E43">
      <w:pPr>
        <w:ind w:left="480" w:hangingChars="200" w:hanging="480"/>
        <w:rPr>
          <w:rFonts w:ascii="ＭＳ 明朝" w:hAnsi="ＭＳ 明朝"/>
          <w:sz w:val="24"/>
          <w:szCs w:val="24"/>
        </w:rPr>
      </w:pPr>
      <w:r>
        <w:rPr>
          <w:rFonts w:ascii="ＭＳ 明朝" w:hAnsi="ＭＳ 明朝" w:hint="eastAsia"/>
          <w:sz w:val="24"/>
          <w:szCs w:val="24"/>
        </w:rPr>
        <w:t>（３）平成３０年３月５日、</w:t>
      </w:r>
      <w:r w:rsidR="002C43A6">
        <w:rPr>
          <w:rFonts w:ascii="ＭＳ 明朝" w:hAnsi="ＭＳ 明朝" w:hint="eastAsia"/>
          <w:sz w:val="24"/>
          <w:szCs w:val="24"/>
        </w:rPr>
        <w:t>処分庁</w:t>
      </w:r>
      <w:r>
        <w:rPr>
          <w:rFonts w:ascii="ＭＳ 明朝" w:hAnsi="ＭＳ 明朝" w:hint="eastAsia"/>
          <w:sz w:val="24"/>
          <w:szCs w:val="24"/>
        </w:rPr>
        <w:t>は</w:t>
      </w:r>
      <w:r w:rsidR="002C43A6">
        <w:rPr>
          <w:rFonts w:ascii="ＭＳ 明朝" w:hAnsi="ＭＳ 明朝" w:hint="eastAsia"/>
          <w:sz w:val="24"/>
          <w:szCs w:val="24"/>
        </w:rPr>
        <w:t>、</w:t>
      </w:r>
      <w:r w:rsidR="004556B9">
        <w:rPr>
          <w:rFonts w:ascii="ＭＳ 明朝" w:hAnsi="ＭＳ 明朝" w:hint="eastAsia"/>
          <w:sz w:val="24"/>
          <w:szCs w:val="24"/>
        </w:rPr>
        <w:t>審査請求</w:t>
      </w:r>
      <w:r>
        <w:rPr>
          <w:rFonts w:ascii="ＭＳ 明朝" w:hAnsi="ＭＳ 明朝" w:hint="eastAsia"/>
          <w:sz w:val="24"/>
          <w:szCs w:val="24"/>
        </w:rPr>
        <w:t>代理人から障害児福祉手当についての問合せを受け、同日付けで</w:t>
      </w:r>
      <w:r w:rsidR="004556B9">
        <w:rPr>
          <w:rFonts w:ascii="ＭＳ 明朝" w:hAnsi="ＭＳ 明朝" w:hint="eastAsia"/>
          <w:sz w:val="24"/>
          <w:szCs w:val="24"/>
        </w:rPr>
        <w:t>審査請求</w:t>
      </w:r>
      <w:r>
        <w:rPr>
          <w:rFonts w:ascii="ＭＳ 明朝" w:hAnsi="ＭＳ 明朝" w:hint="eastAsia"/>
          <w:sz w:val="24"/>
          <w:szCs w:val="24"/>
        </w:rPr>
        <w:t>代理人に対して</w:t>
      </w:r>
      <w:r w:rsidRPr="007A4419">
        <w:rPr>
          <w:rFonts w:ascii="ＭＳ 明朝" w:hAnsi="ＭＳ 明朝" w:hint="eastAsia"/>
          <w:sz w:val="24"/>
          <w:szCs w:val="24"/>
        </w:rPr>
        <w:t>障害児福祉手当</w:t>
      </w:r>
      <w:r>
        <w:rPr>
          <w:rFonts w:ascii="ＭＳ 明朝" w:hAnsi="ＭＳ 明朝" w:hint="eastAsia"/>
          <w:sz w:val="24"/>
          <w:szCs w:val="24"/>
        </w:rPr>
        <w:t>の申請に必要な診断書の様式を送付</w:t>
      </w:r>
      <w:r w:rsidR="007F559D">
        <w:rPr>
          <w:rFonts w:ascii="ＭＳ 明朝" w:hAnsi="ＭＳ 明朝" w:hint="eastAsia"/>
          <w:sz w:val="24"/>
          <w:szCs w:val="24"/>
        </w:rPr>
        <w:t>した</w:t>
      </w:r>
      <w:r>
        <w:rPr>
          <w:rFonts w:ascii="ＭＳ 明朝" w:hAnsi="ＭＳ 明朝" w:hint="eastAsia"/>
          <w:sz w:val="24"/>
          <w:szCs w:val="24"/>
        </w:rPr>
        <w:t>。</w:t>
      </w:r>
    </w:p>
    <w:p w14:paraId="15C6CB67" w14:textId="77777777" w:rsidR="001B2C2D" w:rsidRDefault="007A4419" w:rsidP="00416E43">
      <w:pPr>
        <w:ind w:left="480" w:hangingChars="200" w:hanging="480"/>
        <w:rPr>
          <w:rFonts w:ascii="ＭＳ 明朝" w:hAnsi="ＭＳ 明朝"/>
          <w:sz w:val="24"/>
          <w:szCs w:val="24"/>
        </w:rPr>
      </w:pPr>
      <w:r>
        <w:rPr>
          <w:rFonts w:ascii="ＭＳ 明朝" w:hAnsi="ＭＳ 明朝" w:hint="eastAsia"/>
          <w:sz w:val="24"/>
          <w:szCs w:val="24"/>
        </w:rPr>
        <w:t>（４</w:t>
      </w:r>
      <w:r w:rsidR="002A7C2C" w:rsidRPr="00886519">
        <w:rPr>
          <w:rFonts w:ascii="ＭＳ 明朝" w:hAnsi="ＭＳ 明朝" w:hint="eastAsia"/>
          <w:sz w:val="24"/>
          <w:szCs w:val="24"/>
        </w:rPr>
        <w:t>）</w:t>
      </w:r>
      <w:r w:rsidR="001B2C2D" w:rsidRPr="001B2C2D">
        <w:rPr>
          <w:rFonts w:ascii="ＭＳ 明朝" w:hAnsi="ＭＳ 明朝" w:hint="eastAsia"/>
          <w:sz w:val="24"/>
          <w:szCs w:val="24"/>
        </w:rPr>
        <w:t>平成</w:t>
      </w:r>
      <w:r w:rsidR="001B2C2D">
        <w:rPr>
          <w:rFonts w:ascii="ＭＳ 明朝" w:hAnsi="ＭＳ 明朝" w:hint="eastAsia"/>
          <w:sz w:val="24"/>
          <w:szCs w:val="24"/>
        </w:rPr>
        <w:t>３０</w:t>
      </w:r>
      <w:r w:rsidR="001B2C2D" w:rsidRPr="001B2C2D">
        <w:rPr>
          <w:rFonts w:ascii="ＭＳ 明朝" w:hAnsi="ＭＳ 明朝" w:hint="eastAsia"/>
          <w:sz w:val="24"/>
          <w:szCs w:val="24"/>
        </w:rPr>
        <w:t>年</w:t>
      </w:r>
      <w:r w:rsidR="001B2C2D">
        <w:rPr>
          <w:rFonts w:ascii="ＭＳ 明朝" w:hAnsi="ＭＳ 明朝" w:hint="eastAsia"/>
          <w:sz w:val="24"/>
          <w:szCs w:val="24"/>
        </w:rPr>
        <w:t>３</w:t>
      </w:r>
      <w:r w:rsidR="001B2C2D" w:rsidRPr="001B2C2D">
        <w:rPr>
          <w:rFonts w:ascii="ＭＳ 明朝" w:hAnsi="ＭＳ 明朝" w:hint="eastAsia"/>
          <w:sz w:val="24"/>
          <w:szCs w:val="24"/>
        </w:rPr>
        <w:t>月</w:t>
      </w:r>
      <w:r w:rsidR="001B2C2D">
        <w:rPr>
          <w:rFonts w:ascii="ＭＳ 明朝" w:hAnsi="ＭＳ 明朝" w:hint="eastAsia"/>
          <w:sz w:val="24"/>
          <w:szCs w:val="24"/>
        </w:rPr>
        <w:t>９日、</w:t>
      </w:r>
      <w:r w:rsidR="004556B9">
        <w:rPr>
          <w:rFonts w:ascii="ＭＳ 明朝" w:hAnsi="ＭＳ 明朝" w:hint="eastAsia"/>
          <w:sz w:val="24"/>
          <w:szCs w:val="24"/>
        </w:rPr>
        <w:t>審査請求</w:t>
      </w:r>
      <w:r>
        <w:rPr>
          <w:rFonts w:ascii="ＭＳ 明朝" w:hAnsi="ＭＳ 明朝" w:hint="eastAsia"/>
          <w:sz w:val="24"/>
          <w:szCs w:val="24"/>
        </w:rPr>
        <w:t>代理人</w:t>
      </w:r>
      <w:r w:rsidR="001B2C2D">
        <w:rPr>
          <w:rFonts w:ascii="ＭＳ 明朝" w:hAnsi="ＭＳ 明朝" w:hint="eastAsia"/>
          <w:sz w:val="24"/>
          <w:szCs w:val="24"/>
        </w:rPr>
        <w:t>は</w:t>
      </w:r>
      <w:r w:rsidR="002C43A6">
        <w:rPr>
          <w:rFonts w:ascii="ＭＳ 明朝" w:hAnsi="ＭＳ 明朝" w:hint="eastAsia"/>
          <w:sz w:val="24"/>
          <w:szCs w:val="24"/>
        </w:rPr>
        <w:t>処分庁</w:t>
      </w:r>
      <w:r w:rsidR="001B2C2D" w:rsidRPr="001B2C2D">
        <w:rPr>
          <w:rFonts w:ascii="ＭＳ 明朝" w:hAnsi="ＭＳ 明朝" w:hint="eastAsia"/>
          <w:sz w:val="24"/>
          <w:szCs w:val="24"/>
        </w:rPr>
        <w:t>に</w:t>
      </w:r>
      <w:r w:rsidR="001B2C2D">
        <w:rPr>
          <w:rFonts w:ascii="ＭＳ 明朝" w:hAnsi="ＭＳ 明朝" w:hint="eastAsia"/>
          <w:sz w:val="24"/>
          <w:szCs w:val="24"/>
        </w:rPr>
        <w:t>対して</w:t>
      </w:r>
      <w:r w:rsidR="009A12EA">
        <w:rPr>
          <w:rFonts w:ascii="ＭＳ 明朝" w:hAnsi="ＭＳ 明朝" w:hint="eastAsia"/>
          <w:sz w:val="24"/>
          <w:szCs w:val="24"/>
        </w:rPr>
        <w:t>本件認定請求</w:t>
      </w:r>
      <w:r>
        <w:rPr>
          <w:rFonts w:ascii="ＭＳ 明朝" w:hAnsi="ＭＳ 明朝" w:hint="eastAsia"/>
          <w:sz w:val="24"/>
          <w:szCs w:val="24"/>
        </w:rPr>
        <w:t>を</w:t>
      </w:r>
      <w:r w:rsidR="007F559D">
        <w:rPr>
          <w:rFonts w:ascii="ＭＳ 明朝" w:hAnsi="ＭＳ 明朝" w:hint="eastAsia"/>
          <w:sz w:val="24"/>
          <w:szCs w:val="24"/>
        </w:rPr>
        <w:t>行った</w:t>
      </w:r>
      <w:r w:rsidR="001B2C2D">
        <w:rPr>
          <w:rFonts w:ascii="ＭＳ 明朝" w:hAnsi="ＭＳ 明朝" w:hint="eastAsia"/>
          <w:sz w:val="24"/>
          <w:szCs w:val="24"/>
        </w:rPr>
        <w:t>。</w:t>
      </w:r>
    </w:p>
    <w:p w14:paraId="0675E831" w14:textId="77777777" w:rsidR="001B2C2D" w:rsidRDefault="001B2C2D" w:rsidP="00416E43">
      <w:pPr>
        <w:ind w:left="480" w:hangingChars="200" w:hanging="480"/>
        <w:rPr>
          <w:rFonts w:ascii="ＭＳ 明朝" w:hAnsi="ＭＳ 明朝"/>
          <w:sz w:val="24"/>
          <w:szCs w:val="24"/>
        </w:rPr>
      </w:pPr>
      <w:r>
        <w:rPr>
          <w:rFonts w:ascii="ＭＳ 明朝" w:hAnsi="ＭＳ 明朝" w:hint="eastAsia"/>
          <w:sz w:val="24"/>
          <w:szCs w:val="24"/>
        </w:rPr>
        <w:t>（</w:t>
      </w:r>
      <w:r w:rsidR="007F559D">
        <w:rPr>
          <w:rFonts w:ascii="ＭＳ 明朝" w:hAnsi="ＭＳ 明朝" w:hint="eastAsia"/>
          <w:sz w:val="24"/>
          <w:szCs w:val="24"/>
        </w:rPr>
        <w:t>５</w:t>
      </w:r>
      <w:r>
        <w:rPr>
          <w:rFonts w:ascii="ＭＳ 明朝" w:hAnsi="ＭＳ 明朝" w:hint="eastAsia"/>
          <w:sz w:val="24"/>
          <w:szCs w:val="24"/>
        </w:rPr>
        <w:t>）</w:t>
      </w:r>
      <w:r w:rsidRPr="001B2C2D">
        <w:rPr>
          <w:rFonts w:ascii="ＭＳ 明朝" w:hAnsi="ＭＳ 明朝" w:hint="eastAsia"/>
          <w:sz w:val="24"/>
          <w:szCs w:val="24"/>
        </w:rPr>
        <w:t>平成</w:t>
      </w:r>
      <w:r>
        <w:rPr>
          <w:rFonts w:ascii="ＭＳ 明朝" w:hAnsi="ＭＳ 明朝" w:hint="eastAsia"/>
          <w:sz w:val="24"/>
          <w:szCs w:val="24"/>
        </w:rPr>
        <w:t>３０</w:t>
      </w:r>
      <w:r w:rsidRPr="001B2C2D">
        <w:rPr>
          <w:rFonts w:ascii="ＭＳ 明朝" w:hAnsi="ＭＳ 明朝" w:hint="eastAsia"/>
          <w:sz w:val="24"/>
          <w:szCs w:val="24"/>
        </w:rPr>
        <w:t>年４月</w:t>
      </w:r>
      <w:r>
        <w:rPr>
          <w:rFonts w:ascii="ＭＳ 明朝" w:hAnsi="ＭＳ 明朝" w:hint="eastAsia"/>
          <w:sz w:val="24"/>
          <w:szCs w:val="24"/>
        </w:rPr>
        <w:t>１８</w:t>
      </w:r>
      <w:r w:rsidRPr="001B2C2D">
        <w:rPr>
          <w:rFonts w:ascii="ＭＳ 明朝" w:hAnsi="ＭＳ 明朝" w:hint="eastAsia"/>
          <w:sz w:val="24"/>
          <w:szCs w:val="24"/>
        </w:rPr>
        <w:t>日</w:t>
      </w:r>
      <w:r>
        <w:rPr>
          <w:rFonts w:ascii="ＭＳ 明朝" w:hAnsi="ＭＳ 明朝" w:hint="eastAsia"/>
          <w:sz w:val="24"/>
          <w:szCs w:val="24"/>
        </w:rPr>
        <w:t>、</w:t>
      </w:r>
      <w:r w:rsidRPr="001B2C2D">
        <w:rPr>
          <w:rFonts w:ascii="ＭＳ 明朝" w:hAnsi="ＭＳ 明朝" w:hint="eastAsia"/>
          <w:sz w:val="24"/>
          <w:szCs w:val="24"/>
        </w:rPr>
        <w:t>処分庁</w:t>
      </w:r>
      <w:r>
        <w:rPr>
          <w:rFonts w:ascii="ＭＳ 明朝" w:hAnsi="ＭＳ 明朝" w:hint="eastAsia"/>
          <w:sz w:val="24"/>
          <w:szCs w:val="24"/>
        </w:rPr>
        <w:t>は</w:t>
      </w:r>
      <w:r w:rsidR="00AE16B3">
        <w:rPr>
          <w:rFonts w:ascii="ＭＳ 明朝" w:hAnsi="ＭＳ 明朝" w:hint="eastAsia"/>
          <w:sz w:val="24"/>
          <w:szCs w:val="24"/>
        </w:rPr>
        <w:t>、</w:t>
      </w:r>
      <w:r w:rsidR="00253AEC">
        <w:rPr>
          <w:rFonts w:ascii="ＭＳ 明朝" w:hAnsi="ＭＳ 明朝" w:hint="eastAsia"/>
          <w:sz w:val="24"/>
          <w:szCs w:val="24"/>
        </w:rPr>
        <w:t>手当の支給開始年月を同年４月からとする</w:t>
      </w:r>
      <w:r w:rsidRPr="001B2C2D">
        <w:rPr>
          <w:rFonts w:ascii="ＭＳ 明朝" w:hAnsi="ＭＳ 明朝" w:hint="eastAsia"/>
          <w:sz w:val="24"/>
          <w:szCs w:val="24"/>
        </w:rPr>
        <w:t>本件処分</w:t>
      </w:r>
      <w:r>
        <w:rPr>
          <w:rFonts w:ascii="ＭＳ 明朝" w:hAnsi="ＭＳ 明朝" w:hint="eastAsia"/>
          <w:sz w:val="24"/>
          <w:szCs w:val="24"/>
        </w:rPr>
        <w:t>を</w:t>
      </w:r>
      <w:r w:rsidR="007F559D">
        <w:rPr>
          <w:rFonts w:ascii="ＭＳ 明朝" w:hAnsi="ＭＳ 明朝" w:hint="eastAsia"/>
          <w:sz w:val="24"/>
          <w:szCs w:val="24"/>
        </w:rPr>
        <w:t>行った</w:t>
      </w:r>
      <w:r>
        <w:rPr>
          <w:rFonts w:ascii="ＭＳ 明朝" w:hAnsi="ＭＳ 明朝" w:hint="eastAsia"/>
          <w:sz w:val="24"/>
          <w:szCs w:val="24"/>
        </w:rPr>
        <w:t>。</w:t>
      </w:r>
    </w:p>
    <w:p w14:paraId="745954FF" w14:textId="77777777" w:rsidR="002A7C2C" w:rsidRPr="00886519" w:rsidRDefault="00202C2A" w:rsidP="00416E43">
      <w:pPr>
        <w:ind w:left="480" w:hangingChars="200" w:hanging="480"/>
        <w:rPr>
          <w:rFonts w:ascii="ＭＳ 明朝" w:hAnsi="ＭＳ 明朝"/>
          <w:sz w:val="24"/>
          <w:szCs w:val="24"/>
        </w:rPr>
      </w:pPr>
      <w:r w:rsidRPr="00886519">
        <w:rPr>
          <w:rFonts w:ascii="ＭＳ 明朝" w:hAnsi="ＭＳ 明朝" w:hint="eastAsia"/>
          <w:sz w:val="24"/>
          <w:szCs w:val="24"/>
        </w:rPr>
        <w:t>（</w:t>
      </w:r>
      <w:r w:rsidR="007A1B55">
        <w:rPr>
          <w:rFonts w:ascii="ＭＳ 明朝" w:hAnsi="ＭＳ 明朝" w:hint="eastAsia"/>
          <w:sz w:val="24"/>
          <w:szCs w:val="24"/>
        </w:rPr>
        <w:t>６</w:t>
      </w:r>
      <w:r w:rsidRPr="00886519">
        <w:rPr>
          <w:rFonts w:ascii="ＭＳ 明朝" w:hAnsi="ＭＳ 明朝" w:hint="eastAsia"/>
          <w:sz w:val="24"/>
          <w:szCs w:val="24"/>
        </w:rPr>
        <w:t>）</w:t>
      </w:r>
      <w:r w:rsidR="002A7C2C" w:rsidRPr="00886519">
        <w:rPr>
          <w:rFonts w:ascii="ＭＳ 明朝" w:hAnsi="ＭＳ 明朝" w:hint="eastAsia"/>
          <w:sz w:val="24"/>
          <w:szCs w:val="24"/>
        </w:rPr>
        <w:t>平成</w:t>
      </w:r>
      <w:r w:rsidRPr="00886519">
        <w:rPr>
          <w:rFonts w:ascii="ＭＳ 明朝" w:hAnsi="ＭＳ 明朝" w:hint="eastAsia"/>
          <w:sz w:val="24"/>
          <w:szCs w:val="24"/>
        </w:rPr>
        <w:t>３０</w:t>
      </w:r>
      <w:r w:rsidR="002A7C2C" w:rsidRPr="00886519">
        <w:rPr>
          <w:rFonts w:ascii="ＭＳ 明朝" w:hAnsi="ＭＳ 明朝" w:hint="eastAsia"/>
          <w:sz w:val="24"/>
          <w:szCs w:val="24"/>
        </w:rPr>
        <w:t>年</w:t>
      </w:r>
      <w:r w:rsidR="007F559D">
        <w:rPr>
          <w:rFonts w:ascii="ＭＳ 明朝" w:hAnsi="ＭＳ 明朝" w:hint="eastAsia"/>
          <w:sz w:val="24"/>
          <w:szCs w:val="24"/>
        </w:rPr>
        <w:t>６</w:t>
      </w:r>
      <w:r w:rsidR="002A7C2C" w:rsidRPr="00886519">
        <w:rPr>
          <w:rFonts w:ascii="ＭＳ 明朝" w:hAnsi="ＭＳ 明朝" w:hint="eastAsia"/>
          <w:sz w:val="24"/>
          <w:szCs w:val="24"/>
        </w:rPr>
        <w:t>月</w:t>
      </w:r>
      <w:r w:rsidR="007F559D">
        <w:rPr>
          <w:rFonts w:ascii="ＭＳ 明朝" w:hAnsi="ＭＳ 明朝" w:hint="eastAsia"/>
          <w:sz w:val="24"/>
          <w:szCs w:val="24"/>
        </w:rPr>
        <w:t>２６</w:t>
      </w:r>
      <w:r w:rsidR="002A7C2C" w:rsidRPr="00886519">
        <w:rPr>
          <w:rFonts w:ascii="ＭＳ 明朝" w:hAnsi="ＭＳ 明朝" w:hint="eastAsia"/>
          <w:sz w:val="24"/>
          <w:szCs w:val="24"/>
        </w:rPr>
        <w:t>日、</w:t>
      </w:r>
      <w:r w:rsidR="004556B9">
        <w:rPr>
          <w:rFonts w:ascii="ＭＳ 明朝" w:hAnsi="ＭＳ 明朝" w:hint="eastAsia"/>
          <w:sz w:val="24"/>
          <w:szCs w:val="24"/>
        </w:rPr>
        <w:t>審査請求</w:t>
      </w:r>
      <w:r w:rsidR="007F559D">
        <w:rPr>
          <w:rFonts w:ascii="ＭＳ 明朝" w:hAnsi="ＭＳ 明朝" w:hint="eastAsia"/>
          <w:sz w:val="24"/>
          <w:szCs w:val="24"/>
        </w:rPr>
        <w:t>代理人は</w:t>
      </w:r>
      <w:r w:rsidR="002A7C2C" w:rsidRPr="00886519">
        <w:rPr>
          <w:rFonts w:ascii="ＭＳ 明朝" w:hAnsi="ＭＳ 明朝" w:hint="eastAsia"/>
          <w:sz w:val="24"/>
          <w:szCs w:val="24"/>
        </w:rPr>
        <w:t>、</w:t>
      </w:r>
      <w:r w:rsidR="00D168BA" w:rsidRPr="00D168BA">
        <w:rPr>
          <w:rFonts w:ascii="ＭＳ 明朝" w:hAnsi="ＭＳ 明朝" w:hint="eastAsia"/>
          <w:sz w:val="24"/>
          <w:szCs w:val="24"/>
        </w:rPr>
        <w:t>保健センターの職員が、適切な助言等を行っていれば、平成２９年</w:t>
      </w:r>
      <w:r w:rsidR="000E7E80">
        <w:rPr>
          <w:rFonts w:ascii="ＭＳ 明朝" w:hAnsi="ＭＳ 明朝" w:hint="eastAsia"/>
          <w:sz w:val="24"/>
          <w:szCs w:val="24"/>
        </w:rPr>
        <w:t>１０月には認定処分がなされたはずであり、</w:t>
      </w:r>
      <w:r w:rsidR="00D168BA" w:rsidRPr="00D168BA">
        <w:rPr>
          <w:rFonts w:ascii="ＭＳ 明朝" w:hAnsi="ＭＳ 明朝" w:hint="eastAsia"/>
          <w:sz w:val="24"/>
          <w:szCs w:val="24"/>
        </w:rPr>
        <w:t>本件処分は適切な時期に認定</w:t>
      </w:r>
      <w:r w:rsidR="000E7E80">
        <w:rPr>
          <w:rFonts w:ascii="ＭＳ 明朝" w:hAnsi="ＭＳ 明朝" w:hint="eastAsia"/>
          <w:sz w:val="24"/>
          <w:szCs w:val="24"/>
        </w:rPr>
        <w:t>されていないことを不服とし、大阪府知事に対し、同</w:t>
      </w:r>
      <w:r w:rsidR="00D168BA" w:rsidRPr="00D168BA">
        <w:rPr>
          <w:rFonts w:ascii="ＭＳ 明朝" w:hAnsi="ＭＳ 明朝" w:hint="eastAsia"/>
          <w:sz w:val="24"/>
          <w:szCs w:val="24"/>
        </w:rPr>
        <w:t>年１０月に遡って認定処分を</w:t>
      </w:r>
      <w:r w:rsidR="000E7E80">
        <w:rPr>
          <w:rFonts w:ascii="ＭＳ 明朝" w:hAnsi="ＭＳ 明朝" w:hint="eastAsia"/>
          <w:sz w:val="24"/>
          <w:szCs w:val="24"/>
        </w:rPr>
        <w:t>求める</w:t>
      </w:r>
      <w:r w:rsidR="002A7C2C" w:rsidRPr="00886519">
        <w:rPr>
          <w:rFonts w:ascii="ＭＳ 明朝" w:hAnsi="ＭＳ 明朝" w:hint="eastAsia"/>
          <w:sz w:val="24"/>
          <w:szCs w:val="24"/>
        </w:rPr>
        <w:t>審査請求を</w:t>
      </w:r>
      <w:r w:rsidRPr="00886519">
        <w:rPr>
          <w:rFonts w:ascii="ＭＳ 明朝" w:hAnsi="ＭＳ 明朝" w:hint="eastAsia"/>
          <w:sz w:val="24"/>
          <w:szCs w:val="24"/>
        </w:rPr>
        <w:t>行った</w:t>
      </w:r>
      <w:r w:rsidR="002A7C2C" w:rsidRPr="00886519">
        <w:rPr>
          <w:rFonts w:ascii="ＭＳ 明朝" w:hAnsi="ＭＳ 明朝" w:hint="eastAsia"/>
          <w:sz w:val="24"/>
          <w:szCs w:val="24"/>
        </w:rPr>
        <w:t>。</w:t>
      </w:r>
    </w:p>
    <w:p w14:paraId="221EB97E" w14:textId="77777777" w:rsidR="00950D6C" w:rsidRPr="00886519" w:rsidRDefault="00950D6C" w:rsidP="00DC3B6A">
      <w:pPr>
        <w:ind w:left="480" w:hangingChars="200" w:hanging="480"/>
        <w:rPr>
          <w:rFonts w:ascii="ＭＳ 明朝" w:hAnsi="ＭＳ 明朝"/>
          <w:sz w:val="24"/>
          <w:szCs w:val="24"/>
        </w:rPr>
      </w:pPr>
    </w:p>
    <w:p w14:paraId="0FBEDE2F" w14:textId="77777777" w:rsidR="007C2EB4" w:rsidRPr="00886519" w:rsidRDefault="00DC3B6A" w:rsidP="007C2EB4">
      <w:pPr>
        <w:ind w:left="720" w:hangingChars="300" w:hanging="720"/>
        <w:rPr>
          <w:rFonts w:ascii="ＭＳ 明朝" w:hAnsi="ＭＳ 明朝"/>
          <w:sz w:val="24"/>
          <w:szCs w:val="24"/>
        </w:rPr>
      </w:pPr>
      <w:r w:rsidRPr="00886519">
        <w:rPr>
          <w:rFonts w:ascii="ＭＳ 明朝" w:hAnsi="ＭＳ 明朝" w:hint="eastAsia"/>
          <w:sz w:val="24"/>
          <w:szCs w:val="24"/>
        </w:rPr>
        <w:t>３　判断</w:t>
      </w:r>
    </w:p>
    <w:p w14:paraId="285E6886" w14:textId="77777777" w:rsidR="00B54BEF" w:rsidRDefault="00B54BEF" w:rsidP="00B54BEF">
      <w:pPr>
        <w:rPr>
          <w:rFonts w:ascii="ＭＳ 明朝" w:hAnsi="ＭＳ 明朝"/>
          <w:sz w:val="24"/>
          <w:szCs w:val="24"/>
        </w:rPr>
      </w:pPr>
      <w:r>
        <w:rPr>
          <w:rFonts w:ascii="ＭＳ 明朝" w:hAnsi="ＭＳ 明朝" w:hint="eastAsia"/>
          <w:sz w:val="24"/>
          <w:szCs w:val="24"/>
        </w:rPr>
        <w:t>（１）</w:t>
      </w:r>
      <w:r w:rsidRPr="00B54BEF">
        <w:rPr>
          <w:rFonts w:ascii="ＭＳ 明朝" w:hAnsi="ＭＳ 明朝" w:hint="eastAsia"/>
          <w:sz w:val="24"/>
          <w:szCs w:val="24"/>
        </w:rPr>
        <w:t>支給要件に係る審査</w:t>
      </w:r>
      <w:r>
        <w:rPr>
          <w:rFonts w:ascii="ＭＳ 明朝" w:hAnsi="ＭＳ 明朝" w:hint="eastAsia"/>
          <w:sz w:val="24"/>
          <w:szCs w:val="24"/>
        </w:rPr>
        <w:t>について</w:t>
      </w:r>
    </w:p>
    <w:p w14:paraId="48DCA00A" w14:textId="77777777" w:rsidR="00581ECB" w:rsidRDefault="009A12EA" w:rsidP="007C2EB4">
      <w:pPr>
        <w:ind w:leftChars="100" w:left="210" w:firstLineChars="100" w:firstLine="240"/>
        <w:rPr>
          <w:rFonts w:ascii="ＭＳ 明朝" w:hAnsi="ＭＳ 明朝"/>
          <w:sz w:val="24"/>
          <w:szCs w:val="24"/>
        </w:rPr>
      </w:pPr>
      <w:r w:rsidRPr="009A12EA">
        <w:rPr>
          <w:rFonts w:ascii="ＭＳ 明朝" w:hAnsi="ＭＳ 明朝" w:hint="eastAsia"/>
          <w:sz w:val="24"/>
          <w:szCs w:val="24"/>
        </w:rPr>
        <w:t>処分庁は、</w:t>
      </w:r>
      <w:r w:rsidR="00B54BEF">
        <w:rPr>
          <w:rFonts w:ascii="ＭＳ 明朝" w:hAnsi="ＭＳ 明朝" w:hint="eastAsia"/>
          <w:sz w:val="24"/>
          <w:szCs w:val="24"/>
        </w:rPr>
        <w:t>第３の２（１）のとおり、</w:t>
      </w:r>
      <w:r>
        <w:rPr>
          <w:rFonts w:ascii="ＭＳ 明朝" w:hAnsi="ＭＳ 明朝" w:hint="eastAsia"/>
          <w:sz w:val="24"/>
          <w:szCs w:val="24"/>
        </w:rPr>
        <w:t>本件認定請求</w:t>
      </w:r>
      <w:r w:rsidR="00581ECB">
        <w:rPr>
          <w:rFonts w:ascii="ＭＳ 明朝" w:hAnsi="ＭＳ 明朝" w:hint="eastAsia"/>
          <w:sz w:val="24"/>
          <w:szCs w:val="24"/>
        </w:rPr>
        <w:t>を受け、</w:t>
      </w:r>
      <w:r w:rsidR="00B979F2">
        <w:rPr>
          <w:rFonts w:ascii="ＭＳ 明朝" w:hAnsi="ＭＳ 明朝" w:hint="eastAsia"/>
          <w:sz w:val="24"/>
          <w:szCs w:val="24"/>
        </w:rPr>
        <w:t>令第１条及び別表第１並びに</w:t>
      </w:r>
      <w:r w:rsidR="00B54BEF" w:rsidRPr="00B54BEF">
        <w:rPr>
          <w:rFonts w:ascii="ＭＳ 明朝" w:hAnsi="ＭＳ 明朝" w:hint="eastAsia"/>
          <w:sz w:val="24"/>
          <w:szCs w:val="24"/>
        </w:rPr>
        <w:t>認定程度基準</w:t>
      </w:r>
      <w:r w:rsidR="00B54BEF">
        <w:rPr>
          <w:rFonts w:ascii="ＭＳ 明朝" w:hAnsi="ＭＳ 明朝" w:hint="eastAsia"/>
          <w:sz w:val="24"/>
          <w:szCs w:val="24"/>
        </w:rPr>
        <w:t>に基づき支給要件に係る審査を行い、手当の受給資格について認定とする処分を行ったものである。そして、受給資格</w:t>
      </w:r>
      <w:r w:rsidR="00B2251D">
        <w:rPr>
          <w:rFonts w:ascii="ＭＳ 明朝" w:hAnsi="ＭＳ 明朝" w:hint="eastAsia"/>
          <w:sz w:val="24"/>
          <w:szCs w:val="24"/>
        </w:rPr>
        <w:t>を</w:t>
      </w:r>
      <w:r w:rsidR="00B54BEF">
        <w:rPr>
          <w:rFonts w:ascii="ＭＳ 明朝" w:hAnsi="ＭＳ 明朝" w:hint="eastAsia"/>
          <w:sz w:val="24"/>
          <w:szCs w:val="24"/>
        </w:rPr>
        <w:t>認定とする</w:t>
      </w:r>
      <w:r w:rsidR="00B54BEF" w:rsidRPr="00B54BEF">
        <w:rPr>
          <w:rFonts w:ascii="ＭＳ 明朝" w:hAnsi="ＭＳ 明朝" w:hint="eastAsia"/>
          <w:sz w:val="24"/>
          <w:szCs w:val="24"/>
        </w:rPr>
        <w:t>ことについて</w:t>
      </w:r>
      <w:r w:rsidR="00B2251D">
        <w:rPr>
          <w:rFonts w:ascii="ＭＳ 明朝" w:hAnsi="ＭＳ 明朝" w:hint="eastAsia"/>
          <w:sz w:val="24"/>
          <w:szCs w:val="24"/>
        </w:rPr>
        <w:t>は、</w:t>
      </w:r>
      <w:r w:rsidR="00B54BEF" w:rsidRPr="00B54BEF">
        <w:rPr>
          <w:rFonts w:ascii="ＭＳ 明朝" w:hAnsi="ＭＳ 明朝" w:hint="eastAsia"/>
          <w:sz w:val="24"/>
          <w:szCs w:val="24"/>
        </w:rPr>
        <w:t>審査関係人に争いはない。</w:t>
      </w:r>
    </w:p>
    <w:p w14:paraId="52F484C9" w14:textId="77777777" w:rsidR="00581ECB" w:rsidRPr="00B54BEF" w:rsidRDefault="00B54BEF" w:rsidP="00B54BEF">
      <w:pPr>
        <w:rPr>
          <w:rFonts w:ascii="ＭＳ 明朝" w:hAnsi="ＭＳ 明朝"/>
          <w:sz w:val="24"/>
          <w:szCs w:val="24"/>
        </w:rPr>
      </w:pPr>
      <w:r>
        <w:rPr>
          <w:rFonts w:ascii="ＭＳ 明朝" w:hAnsi="ＭＳ 明朝" w:hint="eastAsia"/>
          <w:sz w:val="24"/>
          <w:szCs w:val="24"/>
        </w:rPr>
        <w:t>（２）支給期間について</w:t>
      </w:r>
    </w:p>
    <w:p w14:paraId="0996F51B" w14:textId="2A5CF63C" w:rsidR="008E46DE" w:rsidRDefault="00A401F5" w:rsidP="002A4750">
      <w:pPr>
        <w:ind w:leftChars="100" w:left="210" w:firstLineChars="100" w:firstLine="240"/>
        <w:rPr>
          <w:rFonts w:ascii="ＭＳ 明朝" w:hAnsi="ＭＳ 明朝"/>
          <w:sz w:val="24"/>
          <w:szCs w:val="24"/>
        </w:rPr>
      </w:pPr>
      <w:r w:rsidRPr="00A401F5">
        <w:rPr>
          <w:rFonts w:ascii="ＭＳ 明朝" w:hAnsi="ＭＳ 明朝" w:hint="eastAsia"/>
          <w:sz w:val="24"/>
          <w:szCs w:val="24"/>
        </w:rPr>
        <w:t>審査請求代理人は、度々、保健センターに</w:t>
      </w:r>
      <w:r>
        <w:rPr>
          <w:rFonts w:ascii="ＭＳ 明朝" w:hAnsi="ＭＳ 明朝" w:hint="eastAsia"/>
          <w:sz w:val="24"/>
          <w:szCs w:val="24"/>
        </w:rPr>
        <w:t>審査請求人の</w:t>
      </w:r>
      <w:r w:rsidRPr="00A401F5">
        <w:rPr>
          <w:rFonts w:ascii="ＭＳ 明朝" w:hAnsi="ＭＳ 明朝" w:hint="eastAsia"/>
          <w:sz w:val="24"/>
          <w:szCs w:val="24"/>
        </w:rPr>
        <w:t>健診や</w:t>
      </w:r>
      <w:r>
        <w:rPr>
          <w:rFonts w:ascii="ＭＳ 明朝" w:hAnsi="ＭＳ 明朝" w:hint="eastAsia"/>
          <w:sz w:val="24"/>
          <w:szCs w:val="24"/>
        </w:rPr>
        <w:t>発</w:t>
      </w:r>
      <w:r w:rsidRPr="00D3417D">
        <w:rPr>
          <w:rFonts w:ascii="ＭＳ 明朝" w:hAnsi="ＭＳ 明朝" w:hint="eastAsia"/>
          <w:sz w:val="24"/>
          <w:szCs w:val="24"/>
        </w:rPr>
        <w:t>達</w:t>
      </w:r>
      <w:r w:rsidR="009C1726" w:rsidRPr="00D3417D">
        <w:rPr>
          <w:rFonts w:ascii="ＭＳ 明朝" w:hAnsi="ＭＳ 明朝" w:hint="eastAsia"/>
          <w:sz w:val="24"/>
          <w:szCs w:val="24"/>
        </w:rPr>
        <w:t>障害</w:t>
      </w:r>
      <w:r w:rsidRPr="00D3417D">
        <w:rPr>
          <w:rFonts w:ascii="ＭＳ 明朝" w:hAnsi="ＭＳ 明朝" w:hint="eastAsia"/>
          <w:sz w:val="24"/>
          <w:szCs w:val="24"/>
        </w:rPr>
        <w:t>に関する相談をしたが、</w:t>
      </w:r>
      <w:r w:rsidR="008E46DE" w:rsidRPr="00D3417D">
        <w:rPr>
          <w:rFonts w:ascii="ＭＳ 明朝" w:hAnsi="ＭＳ 明朝" w:hint="eastAsia"/>
          <w:sz w:val="24"/>
          <w:szCs w:val="24"/>
        </w:rPr>
        <w:t>保健センターの職員からは、手当についての説明がな</w:t>
      </w:r>
      <w:r w:rsidRPr="00D3417D">
        <w:rPr>
          <w:rFonts w:ascii="ＭＳ 明朝" w:hAnsi="ＭＳ 明朝" w:hint="eastAsia"/>
          <w:sz w:val="24"/>
          <w:szCs w:val="24"/>
        </w:rPr>
        <w:t>く、</w:t>
      </w:r>
      <w:r w:rsidR="008E46DE" w:rsidRPr="00D3417D">
        <w:rPr>
          <w:rFonts w:ascii="ＭＳ 明朝" w:hAnsi="ＭＳ 明朝" w:hint="eastAsia"/>
          <w:sz w:val="24"/>
          <w:szCs w:val="24"/>
        </w:rPr>
        <w:t>審査請求代理人が自らインターネットで検索をし、</w:t>
      </w:r>
      <w:r w:rsidR="009C1726" w:rsidRPr="00D3417D">
        <w:rPr>
          <w:rFonts w:ascii="ＭＳ 明朝" w:hAnsi="ＭＳ 明朝" w:hint="eastAsia"/>
          <w:sz w:val="24"/>
          <w:szCs w:val="24"/>
        </w:rPr>
        <w:t>障害</w:t>
      </w:r>
      <w:r w:rsidR="008E46DE" w:rsidRPr="00D3417D">
        <w:rPr>
          <w:rFonts w:ascii="ＭＳ 明朝" w:hAnsi="ＭＳ 明朝" w:hint="eastAsia"/>
          <w:sz w:val="24"/>
          <w:szCs w:val="24"/>
        </w:rPr>
        <w:t>及び</w:t>
      </w:r>
      <w:r w:rsidR="002A4750" w:rsidRPr="00D3417D">
        <w:rPr>
          <w:rFonts w:ascii="ＭＳ 明朝" w:hAnsi="ＭＳ 明朝" w:hint="eastAsia"/>
          <w:sz w:val="24"/>
          <w:szCs w:val="24"/>
        </w:rPr>
        <w:t>手当の存在を知</w:t>
      </w:r>
      <w:r w:rsidR="002A4750">
        <w:rPr>
          <w:rFonts w:ascii="ＭＳ 明朝" w:hAnsi="ＭＳ 明朝" w:hint="eastAsia"/>
          <w:sz w:val="24"/>
          <w:szCs w:val="24"/>
        </w:rPr>
        <w:t>った</w:t>
      </w:r>
      <w:r w:rsidR="00B2251D">
        <w:rPr>
          <w:rFonts w:ascii="ＭＳ 明朝" w:hAnsi="ＭＳ 明朝" w:hint="eastAsia"/>
          <w:sz w:val="24"/>
          <w:szCs w:val="24"/>
        </w:rPr>
        <w:t>こと、</w:t>
      </w:r>
      <w:r w:rsidR="00523DE9" w:rsidRPr="00523DE9">
        <w:rPr>
          <w:rFonts w:ascii="ＭＳ 明朝" w:hAnsi="ＭＳ 明朝" w:hint="eastAsia"/>
          <w:sz w:val="24"/>
          <w:szCs w:val="24"/>
        </w:rPr>
        <w:t>審査請求代理人は、平成２</w:t>
      </w:r>
      <w:r w:rsidR="008B0D60">
        <w:rPr>
          <w:rFonts w:ascii="ＭＳ 明朝" w:hAnsi="ＭＳ 明朝" w:hint="eastAsia"/>
          <w:sz w:val="24"/>
          <w:szCs w:val="24"/>
        </w:rPr>
        <w:t>９年９月において妊娠期間の後期であり体調も悪く、</w:t>
      </w:r>
      <w:r w:rsidR="00523DE9" w:rsidRPr="00523DE9">
        <w:rPr>
          <w:rFonts w:ascii="ＭＳ 明朝" w:hAnsi="ＭＳ 明朝" w:hint="eastAsia"/>
          <w:sz w:val="24"/>
          <w:szCs w:val="24"/>
        </w:rPr>
        <w:t>夫は仕事により平日は休めず、忙しい状態であったことか</w:t>
      </w:r>
      <w:r w:rsidR="00523DE9">
        <w:rPr>
          <w:rFonts w:ascii="ＭＳ 明朝" w:hAnsi="ＭＳ 明朝" w:hint="eastAsia"/>
          <w:sz w:val="24"/>
          <w:szCs w:val="24"/>
        </w:rPr>
        <w:t>ら、手当の認定請求が困難な状況にあったこと、</w:t>
      </w:r>
      <w:r w:rsidR="002A4750" w:rsidRPr="002A4750">
        <w:rPr>
          <w:rFonts w:ascii="ＭＳ 明朝" w:hAnsi="ＭＳ 明朝" w:hint="eastAsia"/>
          <w:sz w:val="24"/>
          <w:szCs w:val="24"/>
        </w:rPr>
        <w:t>保健センターの職員が、適切な助言等を行っていれば、審査請求人が３歳となる頃には診断を受けることが確認でき、</w:t>
      </w:r>
      <w:r w:rsidR="00672DE3">
        <w:rPr>
          <w:rFonts w:ascii="ＭＳ 明朝" w:hAnsi="ＭＳ 明朝" w:hint="eastAsia"/>
          <w:sz w:val="24"/>
          <w:szCs w:val="24"/>
        </w:rPr>
        <w:t>平成２９年</w:t>
      </w:r>
      <w:r w:rsidR="002A4750" w:rsidRPr="002A4750">
        <w:rPr>
          <w:rFonts w:ascii="ＭＳ 明朝" w:hAnsi="ＭＳ 明朝" w:hint="eastAsia"/>
          <w:sz w:val="24"/>
          <w:szCs w:val="24"/>
        </w:rPr>
        <w:t>９月には手</w:t>
      </w:r>
      <w:r w:rsidR="002A4750">
        <w:rPr>
          <w:rFonts w:ascii="ＭＳ 明朝" w:hAnsi="ＭＳ 明朝" w:hint="eastAsia"/>
          <w:sz w:val="24"/>
          <w:szCs w:val="24"/>
        </w:rPr>
        <w:t>当の認定請求を</w:t>
      </w:r>
      <w:r w:rsidR="00672DE3">
        <w:rPr>
          <w:rFonts w:ascii="ＭＳ 明朝" w:hAnsi="ＭＳ 明朝" w:hint="eastAsia"/>
          <w:sz w:val="24"/>
          <w:szCs w:val="24"/>
        </w:rPr>
        <w:t>行えた</w:t>
      </w:r>
      <w:r w:rsidR="002A4750">
        <w:rPr>
          <w:rFonts w:ascii="ＭＳ 明朝" w:hAnsi="ＭＳ 明朝" w:hint="eastAsia"/>
          <w:sz w:val="24"/>
          <w:szCs w:val="24"/>
        </w:rPr>
        <w:t>はずであり、</w:t>
      </w:r>
      <w:r w:rsidR="00672DE3">
        <w:rPr>
          <w:rFonts w:ascii="ＭＳ 明朝" w:hAnsi="ＭＳ 明朝" w:hint="eastAsia"/>
          <w:sz w:val="24"/>
          <w:szCs w:val="24"/>
        </w:rPr>
        <w:t>同</w:t>
      </w:r>
      <w:r w:rsidR="002C43A6">
        <w:rPr>
          <w:rFonts w:ascii="ＭＳ 明朝" w:hAnsi="ＭＳ 明朝" w:hint="eastAsia"/>
          <w:sz w:val="24"/>
          <w:szCs w:val="24"/>
        </w:rPr>
        <w:t>年</w:t>
      </w:r>
      <w:r w:rsidR="002A4750">
        <w:rPr>
          <w:rFonts w:ascii="ＭＳ 明朝" w:hAnsi="ＭＳ 明朝" w:hint="eastAsia"/>
          <w:sz w:val="24"/>
          <w:szCs w:val="24"/>
        </w:rPr>
        <w:t>１０月に遡って認定処分を行うべきである</w:t>
      </w:r>
      <w:r w:rsidR="00523DE9">
        <w:rPr>
          <w:rFonts w:ascii="ＭＳ 明朝" w:hAnsi="ＭＳ 明朝" w:hint="eastAsia"/>
          <w:sz w:val="24"/>
          <w:szCs w:val="24"/>
        </w:rPr>
        <w:t>ことを</w:t>
      </w:r>
      <w:r w:rsidR="002A4750">
        <w:rPr>
          <w:rFonts w:ascii="ＭＳ 明朝" w:hAnsi="ＭＳ 明朝" w:hint="eastAsia"/>
          <w:sz w:val="24"/>
          <w:szCs w:val="24"/>
        </w:rPr>
        <w:t>主張する。</w:t>
      </w:r>
    </w:p>
    <w:p w14:paraId="7F45B75D" w14:textId="2D9BC00A" w:rsidR="00523DE9" w:rsidRDefault="00943084" w:rsidP="00633D5F">
      <w:pPr>
        <w:ind w:leftChars="100" w:left="210" w:firstLineChars="100" w:firstLine="240"/>
        <w:rPr>
          <w:rFonts w:ascii="ＭＳ 明朝" w:hAnsi="ＭＳ 明朝"/>
          <w:sz w:val="24"/>
          <w:szCs w:val="24"/>
        </w:rPr>
      </w:pPr>
      <w:r w:rsidRPr="00943084">
        <w:rPr>
          <w:rFonts w:ascii="ＭＳ 明朝" w:hAnsi="ＭＳ 明朝" w:hint="eastAsia"/>
          <w:sz w:val="24"/>
          <w:szCs w:val="24"/>
        </w:rPr>
        <w:t>本件についてみると、</w:t>
      </w:r>
      <w:r w:rsidR="002A4750">
        <w:rPr>
          <w:rFonts w:ascii="ＭＳ 明朝" w:hAnsi="ＭＳ 明朝" w:hint="eastAsia"/>
          <w:sz w:val="24"/>
          <w:szCs w:val="24"/>
        </w:rPr>
        <w:t>手当の支給</w:t>
      </w:r>
      <w:r w:rsidR="00672DE3">
        <w:rPr>
          <w:rFonts w:ascii="ＭＳ 明朝" w:hAnsi="ＭＳ 明朝" w:hint="eastAsia"/>
          <w:sz w:val="24"/>
          <w:szCs w:val="24"/>
        </w:rPr>
        <w:t>の始期</w:t>
      </w:r>
      <w:r w:rsidR="002A4750">
        <w:rPr>
          <w:rFonts w:ascii="ＭＳ 明朝" w:hAnsi="ＭＳ 明朝" w:hint="eastAsia"/>
          <w:sz w:val="24"/>
          <w:szCs w:val="24"/>
        </w:rPr>
        <w:t>は、</w:t>
      </w:r>
      <w:r w:rsidR="00633D5F">
        <w:rPr>
          <w:rFonts w:ascii="ＭＳ 明朝" w:hAnsi="ＭＳ 明朝" w:hint="eastAsia"/>
          <w:sz w:val="24"/>
          <w:szCs w:val="24"/>
        </w:rPr>
        <w:t>前記１（１）</w:t>
      </w:r>
      <w:r w:rsidR="002A4750">
        <w:rPr>
          <w:rFonts w:ascii="ＭＳ 明朝" w:hAnsi="ＭＳ 明朝" w:hint="eastAsia"/>
          <w:sz w:val="24"/>
          <w:szCs w:val="24"/>
        </w:rPr>
        <w:t>法第２６条で準用する法第５条の２</w:t>
      </w:r>
      <w:r w:rsidR="00583942">
        <w:rPr>
          <w:rFonts w:ascii="ＭＳ 明朝" w:hAnsi="ＭＳ 明朝" w:hint="eastAsia"/>
          <w:sz w:val="24"/>
          <w:szCs w:val="24"/>
        </w:rPr>
        <w:t>第１項</w:t>
      </w:r>
      <w:r w:rsidR="00045AAC">
        <w:rPr>
          <w:rFonts w:ascii="ＭＳ 明朝" w:hAnsi="ＭＳ 明朝" w:hint="eastAsia"/>
          <w:sz w:val="24"/>
          <w:szCs w:val="24"/>
        </w:rPr>
        <w:t>において</w:t>
      </w:r>
      <w:r w:rsidR="00672DE3">
        <w:rPr>
          <w:rFonts w:ascii="ＭＳ 明朝" w:hAnsi="ＭＳ 明朝" w:hint="eastAsia"/>
          <w:sz w:val="24"/>
          <w:szCs w:val="24"/>
        </w:rPr>
        <w:t>、</w:t>
      </w:r>
      <w:r w:rsidR="00672DE3" w:rsidRPr="00672DE3">
        <w:rPr>
          <w:rFonts w:ascii="ＭＳ 明朝" w:hAnsi="ＭＳ 明朝" w:hint="eastAsia"/>
          <w:sz w:val="24"/>
          <w:szCs w:val="24"/>
        </w:rPr>
        <w:t>受給資格</w:t>
      </w:r>
      <w:r w:rsidR="00672DE3">
        <w:rPr>
          <w:rFonts w:ascii="ＭＳ 明朝" w:hAnsi="ＭＳ 明朝" w:hint="eastAsia"/>
          <w:sz w:val="24"/>
          <w:szCs w:val="24"/>
        </w:rPr>
        <w:t>者が</w:t>
      </w:r>
      <w:r w:rsidR="00505C9A">
        <w:rPr>
          <w:rFonts w:ascii="ＭＳ 明朝" w:hAnsi="ＭＳ 明朝" w:hint="eastAsia"/>
          <w:sz w:val="24"/>
          <w:szCs w:val="24"/>
        </w:rPr>
        <w:t>法</w:t>
      </w:r>
      <w:r w:rsidR="00B94D24">
        <w:rPr>
          <w:rFonts w:ascii="ＭＳ 明朝" w:hAnsi="ＭＳ 明朝" w:hint="eastAsia"/>
          <w:sz w:val="24"/>
          <w:szCs w:val="24"/>
        </w:rPr>
        <w:t>第</w:t>
      </w:r>
      <w:r w:rsidR="00505C9A">
        <w:rPr>
          <w:rFonts w:ascii="ＭＳ 明朝" w:hAnsi="ＭＳ 明朝" w:hint="eastAsia"/>
          <w:sz w:val="24"/>
          <w:szCs w:val="24"/>
        </w:rPr>
        <w:t>５</w:t>
      </w:r>
      <w:r w:rsidR="00672DE3">
        <w:rPr>
          <w:rFonts w:ascii="ＭＳ 明朝" w:hAnsi="ＭＳ 明朝" w:hint="eastAsia"/>
          <w:sz w:val="24"/>
          <w:szCs w:val="24"/>
        </w:rPr>
        <w:t>条の規定による認定の請求をした日の属する月の翌月からと</w:t>
      </w:r>
      <w:r w:rsidR="00045AAC">
        <w:rPr>
          <w:rFonts w:ascii="ＭＳ 明朝" w:hAnsi="ＭＳ 明朝" w:hint="eastAsia"/>
          <w:sz w:val="24"/>
          <w:szCs w:val="24"/>
        </w:rPr>
        <w:t>定められており、</w:t>
      </w:r>
      <w:r w:rsidR="00672DE3">
        <w:rPr>
          <w:rFonts w:ascii="ＭＳ 明朝" w:hAnsi="ＭＳ 明朝" w:hint="eastAsia"/>
          <w:sz w:val="24"/>
          <w:szCs w:val="24"/>
        </w:rPr>
        <w:t>第２項</w:t>
      </w:r>
      <w:r w:rsidR="00045AAC">
        <w:rPr>
          <w:rFonts w:ascii="ＭＳ 明朝" w:hAnsi="ＭＳ 明朝" w:hint="eastAsia"/>
          <w:sz w:val="24"/>
          <w:szCs w:val="24"/>
        </w:rPr>
        <w:t>において、</w:t>
      </w:r>
      <w:r w:rsidR="00583942" w:rsidRPr="00583942">
        <w:rPr>
          <w:rFonts w:ascii="ＭＳ 明朝" w:hAnsi="ＭＳ 明朝" w:hint="eastAsia"/>
          <w:sz w:val="24"/>
          <w:szCs w:val="24"/>
        </w:rPr>
        <w:t>受給資格者が災害その他やむを得ない理由により</w:t>
      </w:r>
      <w:r w:rsidR="00045AAC">
        <w:rPr>
          <w:rFonts w:ascii="ＭＳ 明朝" w:hAnsi="ＭＳ 明朝" w:hint="eastAsia"/>
          <w:sz w:val="24"/>
          <w:szCs w:val="24"/>
        </w:rPr>
        <w:t>認定の請求をすることができなかっ</w:t>
      </w:r>
      <w:r w:rsidR="00583942" w:rsidRPr="00583942">
        <w:rPr>
          <w:rFonts w:ascii="ＭＳ 明朝" w:hAnsi="ＭＳ 明朝" w:hint="eastAsia"/>
          <w:sz w:val="24"/>
          <w:szCs w:val="24"/>
        </w:rPr>
        <w:t>た場合</w:t>
      </w:r>
      <w:r w:rsidR="00045AAC">
        <w:rPr>
          <w:rFonts w:ascii="ＭＳ 明朝" w:hAnsi="ＭＳ 明朝" w:hint="eastAsia"/>
          <w:sz w:val="24"/>
          <w:szCs w:val="24"/>
        </w:rPr>
        <w:t>で</w:t>
      </w:r>
      <w:r w:rsidR="00583942" w:rsidRPr="00583942">
        <w:rPr>
          <w:rFonts w:ascii="ＭＳ 明朝" w:hAnsi="ＭＳ 明朝" w:hint="eastAsia"/>
          <w:sz w:val="24"/>
          <w:szCs w:val="24"/>
        </w:rPr>
        <w:t>、その理由がやんだ後</w:t>
      </w:r>
      <w:r w:rsidR="00045AAC">
        <w:rPr>
          <w:rFonts w:ascii="ＭＳ 明朝" w:hAnsi="ＭＳ 明朝" w:hint="eastAsia"/>
          <w:sz w:val="24"/>
          <w:szCs w:val="24"/>
        </w:rPr>
        <w:t>１５日以内にその請求をしたときの</w:t>
      </w:r>
      <w:r w:rsidR="00583942" w:rsidRPr="00583942">
        <w:rPr>
          <w:rFonts w:ascii="ＭＳ 明朝" w:hAnsi="ＭＳ 明朝" w:hint="eastAsia"/>
          <w:sz w:val="24"/>
          <w:szCs w:val="24"/>
        </w:rPr>
        <w:t>手当の支給は、受給</w:t>
      </w:r>
      <w:r w:rsidR="00045AAC">
        <w:rPr>
          <w:rFonts w:ascii="ＭＳ 明朝" w:hAnsi="ＭＳ 明朝" w:hint="eastAsia"/>
          <w:sz w:val="24"/>
          <w:szCs w:val="24"/>
        </w:rPr>
        <w:t>資格者がやむを得ない理由により認定の請求をすることができなくなった日の属する月の翌月から始める</w:t>
      </w:r>
      <w:r w:rsidR="00B2251D">
        <w:rPr>
          <w:rFonts w:ascii="ＭＳ 明朝" w:hAnsi="ＭＳ 明朝" w:hint="eastAsia"/>
          <w:sz w:val="24"/>
          <w:szCs w:val="24"/>
        </w:rPr>
        <w:t>こ</w:t>
      </w:r>
      <w:r w:rsidR="00583942">
        <w:rPr>
          <w:rFonts w:ascii="ＭＳ 明朝" w:hAnsi="ＭＳ 明朝" w:hint="eastAsia"/>
          <w:sz w:val="24"/>
          <w:szCs w:val="24"/>
        </w:rPr>
        <w:t>と</w:t>
      </w:r>
      <w:r w:rsidR="00B2251D">
        <w:rPr>
          <w:rFonts w:ascii="ＭＳ 明朝" w:hAnsi="ＭＳ 明朝" w:hint="eastAsia"/>
          <w:sz w:val="24"/>
          <w:szCs w:val="24"/>
        </w:rPr>
        <w:t>が</w:t>
      </w:r>
      <w:r w:rsidR="00045AAC">
        <w:rPr>
          <w:rFonts w:ascii="ＭＳ 明朝" w:hAnsi="ＭＳ 明朝" w:hint="eastAsia"/>
          <w:sz w:val="24"/>
          <w:szCs w:val="24"/>
        </w:rPr>
        <w:t>定められている。また、「</w:t>
      </w:r>
      <w:r w:rsidR="00045AAC" w:rsidRPr="00045AAC">
        <w:rPr>
          <w:rFonts w:ascii="ＭＳ 明朝" w:hAnsi="ＭＳ 明朝" w:hint="eastAsia"/>
          <w:sz w:val="24"/>
          <w:szCs w:val="24"/>
        </w:rPr>
        <w:t>災害その他やむを得ない理由</w:t>
      </w:r>
      <w:r w:rsidR="00523DE9">
        <w:rPr>
          <w:rFonts w:ascii="ＭＳ 明朝" w:hAnsi="ＭＳ 明朝" w:hint="eastAsia"/>
          <w:sz w:val="24"/>
          <w:szCs w:val="24"/>
        </w:rPr>
        <w:t>」</w:t>
      </w:r>
      <w:r w:rsidR="00045AAC">
        <w:rPr>
          <w:rFonts w:ascii="ＭＳ 明朝" w:hAnsi="ＭＳ 明朝" w:hint="eastAsia"/>
          <w:sz w:val="24"/>
          <w:szCs w:val="24"/>
        </w:rPr>
        <w:t>は、</w:t>
      </w:r>
      <w:r w:rsidR="00633D5F">
        <w:rPr>
          <w:rFonts w:ascii="ＭＳ 明朝" w:hAnsi="ＭＳ 明朝" w:hint="eastAsia"/>
          <w:sz w:val="24"/>
          <w:szCs w:val="24"/>
        </w:rPr>
        <w:t>前記１（５）厚生労働省通知において、</w:t>
      </w:r>
      <w:r w:rsidR="00633D5F" w:rsidRPr="00633D5F">
        <w:rPr>
          <w:rFonts w:ascii="ＭＳ 明朝" w:hAnsi="ＭＳ 明朝" w:hint="eastAsia"/>
          <w:sz w:val="24"/>
          <w:szCs w:val="24"/>
        </w:rPr>
        <w:t>自然災害（風水害等）、火災のほか、急病、出産、死亡、交通事故等の物理</w:t>
      </w:r>
      <w:r w:rsidR="00633D5F">
        <w:rPr>
          <w:rFonts w:ascii="ＭＳ 明朝" w:hAnsi="ＭＳ 明朝" w:hint="eastAsia"/>
          <w:sz w:val="24"/>
          <w:szCs w:val="24"/>
        </w:rPr>
        <w:t>的な理由に限定され</w:t>
      </w:r>
      <w:r w:rsidR="00523DE9">
        <w:rPr>
          <w:rFonts w:ascii="ＭＳ 明朝" w:hAnsi="ＭＳ 明朝" w:hint="eastAsia"/>
          <w:sz w:val="24"/>
          <w:szCs w:val="24"/>
        </w:rPr>
        <w:t>、</w:t>
      </w:r>
      <w:r w:rsidR="00633D5F">
        <w:rPr>
          <w:rFonts w:ascii="ＭＳ 明朝" w:hAnsi="ＭＳ 明朝" w:hint="eastAsia"/>
          <w:sz w:val="24"/>
          <w:szCs w:val="24"/>
        </w:rPr>
        <w:t>離婚等の人為的な理由は、これに含まれないと</w:t>
      </w:r>
      <w:r w:rsidR="00523DE9">
        <w:rPr>
          <w:rFonts w:ascii="ＭＳ 明朝" w:hAnsi="ＭＳ 明朝" w:hint="eastAsia"/>
          <w:sz w:val="24"/>
          <w:szCs w:val="24"/>
        </w:rPr>
        <w:t>解されている</w:t>
      </w:r>
      <w:r w:rsidR="00B305E2">
        <w:rPr>
          <w:rFonts w:ascii="ＭＳ 明朝" w:hAnsi="ＭＳ 明朝" w:hint="eastAsia"/>
          <w:sz w:val="24"/>
          <w:szCs w:val="24"/>
        </w:rPr>
        <w:t>。</w:t>
      </w:r>
    </w:p>
    <w:p w14:paraId="30987195" w14:textId="0D962BF3" w:rsidR="00523DE9" w:rsidRDefault="00B305E2" w:rsidP="00633D5F">
      <w:pPr>
        <w:ind w:leftChars="100" w:left="210" w:firstLineChars="100" w:firstLine="240"/>
        <w:rPr>
          <w:rFonts w:ascii="ＭＳ 明朝" w:hAnsi="ＭＳ 明朝"/>
          <w:sz w:val="24"/>
          <w:szCs w:val="24"/>
        </w:rPr>
      </w:pPr>
      <w:r w:rsidRPr="00B305E2">
        <w:rPr>
          <w:rFonts w:ascii="ＭＳ 明朝" w:hAnsi="ＭＳ 明朝" w:hint="eastAsia"/>
          <w:sz w:val="24"/>
          <w:szCs w:val="24"/>
        </w:rPr>
        <w:t>妊娠期間の後期であ</w:t>
      </w:r>
      <w:r>
        <w:rPr>
          <w:rFonts w:ascii="ＭＳ 明朝" w:hAnsi="ＭＳ 明朝" w:hint="eastAsia"/>
          <w:sz w:val="24"/>
          <w:szCs w:val="24"/>
        </w:rPr>
        <w:t>った審査請求代理人</w:t>
      </w:r>
      <w:r w:rsidR="00193446">
        <w:rPr>
          <w:rFonts w:ascii="ＭＳ 明朝" w:hAnsi="ＭＳ 明朝" w:hint="eastAsia"/>
          <w:sz w:val="24"/>
          <w:szCs w:val="24"/>
        </w:rPr>
        <w:t>や審査請求人</w:t>
      </w:r>
      <w:r>
        <w:rPr>
          <w:rFonts w:ascii="ＭＳ 明朝" w:hAnsi="ＭＳ 明朝" w:hint="eastAsia"/>
          <w:sz w:val="24"/>
          <w:szCs w:val="24"/>
        </w:rPr>
        <w:t>に代わって</w:t>
      </w:r>
      <w:r w:rsidR="00193446">
        <w:rPr>
          <w:rFonts w:ascii="ＭＳ 明朝" w:hAnsi="ＭＳ 明朝" w:hint="eastAsia"/>
          <w:sz w:val="24"/>
          <w:szCs w:val="24"/>
        </w:rPr>
        <w:t>、</w:t>
      </w:r>
      <w:r>
        <w:rPr>
          <w:rFonts w:ascii="ＭＳ 明朝" w:hAnsi="ＭＳ 明朝" w:hint="eastAsia"/>
          <w:sz w:val="24"/>
          <w:szCs w:val="24"/>
        </w:rPr>
        <w:t>夫が手当の認定請求を行うことが考えられるが、</w:t>
      </w:r>
      <w:r w:rsidR="00B2251D">
        <w:rPr>
          <w:rFonts w:ascii="ＭＳ 明朝" w:hAnsi="ＭＳ 明朝" w:hint="eastAsia"/>
          <w:sz w:val="24"/>
          <w:szCs w:val="24"/>
        </w:rPr>
        <w:t>夫</w:t>
      </w:r>
      <w:r w:rsidR="00193446">
        <w:rPr>
          <w:rFonts w:ascii="ＭＳ 明朝" w:hAnsi="ＭＳ 明朝" w:hint="eastAsia"/>
          <w:sz w:val="24"/>
          <w:szCs w:val="24"/>
        </w:rPr>
        <w:t>に自然災害</w:t>
      </w:r>
      <w:r w:rsidR="00193446" w:rsidRPr="00193446">
        <w:rPr>
          <w:rFonts w:ascii="ＭＳ 明朝" w:hAnsi="ＭＳ 明朝" w:hint="eastAsia"/>
          <w:sz w:val="24"/>
          <w:szCs w:val="24"/>
        </w:rPr>
        <w:t>、火災の</w:t>
      </w:r>
      <w:r w:rsidR="002C43A6">
        <w:rPr>
          <w:rFonts w:ascii="ＭＳ 明朝" w:hAnsi="ＭＳ 明朝" w:hint="eastAsia"/>
          <w:sz w:val="24"/>
          <w:szCs w:val="24"/>
        </w:rPr>
        <w:t>ほか</w:t>
      </w:r>
      <w:r w:rsidR="00193446" w:rsidRPr="00193446">
        <w:rPr>
          <w:rFonts w:ascii="ＭＳ 明朝" w:hAnsi="ＭＳ 明朝" w:hint="eastAsia"/>
          <w:sz w:val="24"/>
          <w:szCs w:val="24"/>
        </w:rPr>
        <w:t>、急病、</w:t>
      </w:r>
      <w:r w:rsidR="00193446">
        <w:rPr>
          <w:rFonts w:ascii="ＭＳ 明朝" w:hAnsi="ＭＳ 明朝" w:hint="eastAsia"/>
          <w:sz w:val="24"/>
          <w:szCs w:val="24"/>
        </w:rPr>
        <w:t>死亡及び交通事故等の物理的な理由がある旨の</w:t>
      </w:r>
      <w:r w:rsidR="00434927">
        <w:rPr>
          <w:rFonts w:ascii="ＭＳ 明朝" w:hAnsi="ＭＳ 明朝" w:hint="eastAsia"/>
          <w:sz w:val="24"/>
          <w:szCs w:val="24"/>
        </w:rPr>
        <w:t>明確な</w:t>
      </w:r>
      <w:r w:rsidR="00193446" w:rsidRPr="00193446">
        <w:rPr>
          <w:rFonts w:ascii="ＭＳ 明朝" w:hAnsi="ＭＳ 明朝" w:hint="eastAsia"/>
          <w:sz w:val="24"/>
          <w:szCs w:val="24"/>
        </w:rPr>
        <w:t>主張はなかった。</w:t>
      </w:r>
    </w:p>
    <w:p w14:paraId="634A3246" w14:textId="5520C166" w:rsidR="003929A2" w:rsidRPr="003929A2" w:rsidRDefault="003929A2" w:rsidP="003929A2">
      <w:pPr>
        <w:ind w:leftChars="100" w:left="210" w:firstLineChars="100" w:firstLine="240"/>
        <w:rPr>
          <w:rFonts w:ascii="ＭＳ 明朝" w:hAnsi="ＭＳ 明朝"/>
          <w:sz w:val="24"/>
          <w:szCs w:val="24"/>
        </w:rPr>
      </w:pPr>
      <w:r w:rsidRPr="003929A2">
        <w:rPr>
          <w:rFonts w:ascii="ＭＳ 明朝" w:hAnsi="ＭＳ 明朝" w:hint="eastAsia"/>
          <w:sz w:val="24"/>
          <w:szCs w:val="24"/>
        </w:rPr>
        <w:t>以上のとおり、本件認定請求は、法第２６条で準用する法第５条の２第２項に規定される「災害その他やむを得ない理由」に該当せず、他に具体的支給根拠となる規定が存在しないことから、平成２９年１０月に遡って認定処分を行うべきであるという審査請求人の主張を認めることはできない。</w:t>
      </w:r>
    </w:p>
    <w:p w14:paraId="30779CC5" w14:textId="77F12A23" w:rsidR="00AD5F5F" w:rsidRDefault="00AD5F5F" w:rsidP="00AD5F5F">
      <w:pPr>
        <w:rPr>
          <w:rFonts w:ascii="ＭＳ 明朝" w:hAnsi="ＭＳ 明朝"/>
          <w:sz w:val="24"/>
          <w:szCs w:val="24"/>
        </w:rPr>
      </w:pPr>
      <w:r>
        <w:rPr>
          <w:rFonts w:ascii="ＭＳ 明朝" w:hAnsi="ＭＳ 明朝" w:hint="eastAsia"/>
          <w:sz w:val="24"/>
          <w:szCs w:val="24"/>
        </w:rPr>
        <w:t>（３）手当の周知</w:t>
      </w:r>
      <w:r w:rsidR="00A261CF">
        <w:rPr>
          <w:rFonts w:ascii="ＭＳ 明朝" w:hAnsi="ＭＳ 明朝" w:hint="eastAsia"/>
          <w:sz w:val="24"/>
          <w:szCs w:val="24"/>
        </w:rPr>
        <w:t>等</w:t>
      </w:r>
      <w:r>
        <w:rPr>
          <w:rFonts w:ascii="ＭＳ 明朝" w:hAnsi="ＭＳ 明朝" w:hint="eastAsia"/>
          <w:sz w:val="24"/>
          <w:szCs w:val="24"/>
        </w:rPr>
        <w:t>について</w:t>
      </w:r>
    </w:p>
    <w:p w14:paraId="77C5F646" w14:textId="00409909" w:rsidR="00B2251D" w:rsidRPr="00002268" w:rsidRDefault="00AD5F5F" w:rsidP="00D2141A">
      <w:pPr>
        <w:ind w:left="240" w:hangingChars="100" w:hanging="240"/>
        <w:rPr>
          <w:rFonts w:ascii="ＭＳ 明朝" w:hAnsi="ＭＳ 明朝"/>
          <w:sz w:val="24"/>
          <w:szCs w:val="24"/>
        </w:rPr>
      </w:pPr>
      <w:r>
        <w:rPr>
          <w:rFonts w:ascii="ＭＳ 明朝" w:hAnsi="ＭＳ 明朝" w:hint="eastAsia"/>
          <w:sz w:val="24"/>
          <w:szCs w:val="24"/>
        </w:rPr>
        <w:t xml:space="preserve">　　</w:t>
      </w:r>
      <w:r w:rsidR="006D0B12">
        <w:rPr>
          <w:rFonts w:ascii="ＭＳ 明朝" w:hAnsi="ＭＳ 明朝" w:hint="eastAsia"/>
          <w:sz w:val="24"/>
          <w:szCs w:val="24"/>
        </w:rPr>
        <w:t>○○</w:t>
      </w:r>
      <w:r w:rsidR="00B2251D" w:rsidRPr="00002268">
        <w:rPr>
          <w:rFonts w:ascii="ＭＳ 明朝" w:hAnsi="ＭＳ 明朝" w:hint="eastAsia"/>
          <w:sz w:val="24"/>
          <w:szCs w:val="24"/>
        </w:rPr>
        <w:t>市における</w:t>
      </w:r>
      <w:r w:rsidR="00766366" w:rsidRPr="00002268">
        <w:rPr>
          <w:rFonts w:ascii="ＭＳ 明朝" w:hAnsi="ＭＳ 明朝" w:hint="eastAsia"/>
          <w:sz w:val="24"/>
          <w:szCs w:val="24"/>
        </w:rPr>
        <w:t>手当の</w:t>
      </w:r>
      <w:r w:rsidR="00D2141A" w:rsidRPr="00002268">
        <w:rPr>
          <w:rFonts w:ascii="ＭＳ 明朝" w:hAnsi="ＭＳ 明朝" w:hint="eastAsia"/>
          <w:sz w:val="24"/>
          <w:szCs w:val="24"/>
        </w:rPr>
        <w:t>周知</w:t>
      </w:r>
      <w:r w:rsidR="00766366" w:rsidRPr="00002268">
        <w:rPr>
          <w:rFonts w:ascii="ＭＳ 明朝" w:hAnsi="ＭＳ 明朝" w:hint="eastAsia"/>
          <w:sz w:val="24"/>
          <w:szCs w:val="24"/>
        </w:rPr>
        <w:t>について</w:t>
      </w:r>
      <w:r w:rsidR="00D2141A" w:rsidRPr="00002268">
        <w:rPr>
          <w:rFonts w:ascii="ＭＳ 明朝" w:hAnsi="ＭＳ 明朝" w:hint="eastAsia"/>
          <w:sz w:val="24"/>
          <w:szCs w:val="24"/>
        </w:rPr>
        <w:t>は</w:t>
      </w:r>
      <w:r w:rsidR="00766366" w:rsidRPr="00002268">
        <w:rPr>
          <w:rFonts w:ascii="ＭＳ 明朝" w:hAnsi="ＭＳ 明朝" w:hint="eastAsia"/>
          <w:sz w:val="24"/>
          <w:szCs w:val="24"/>
        </w:rPr>
        <w:t>、</w:t>
      </w:r>
      <w:r w:rsidR="00B2251D" w:rsidRPr="00002268">
        <w:rPr>
          <w:rFonts w:ascii="ＭＳ 明朝" w:hAnsi="ＭＳ 明朝" w:hint="eastAsia"/>
          <w:sz w:val="24"/>
          <w:szCs w:val="24"/>
        </w:rPr>
        <w:t>同</w:t>
      </w:r>
      <w:r w:rsidR="00766366" w:rsidRPr="00002268">
        <w:rPr>
          <w:rFonts w:ascii="ＭＳ 明朝" w:hAnsi="ＭＳ 明朝" w:hint="eastAsia"/>
          <w:sz w:val="24"/>
          <w:szCs w:val="24"/>
        </w:rPr>
        <w:t>市が作成する子育ての情報誌</w:t>
      </w:r>
      <w:r w:rsidR="00BF0159" w:rsidRPr="00002268">
        <w:rPr>
          <w:rFonts w:ascii="ＭＳ 明朝" w:hAnsi="ＭＳ 明朝" w:hint="eastAsia"/>
          <w:sz w:val="24"/>
          <w:szCs w:val="24"/>
        </w:rPr>
        <w:t>「</w:t>
      </w:r>
      <w:r w:rsidR="006D0B12">
        <w:rPr>
          <w:rFonts w:ascii="ＭＳ 明朝" w:hAnsi="ＭＳ 明朝" w:hint="eastAsia"/>
          <w:sz w:val="24"/>
          <w:szCs w:val="24"/>
        </w:rPr>
        <w:t>○○○○○○○○○</w:t>
      </w:r>
      <w:r w:rsidR="00BF0159" w:rsidRPr="00002268">
        <w:rPr>
          <w:rFonts w:ascii="ＭＳ 明朝" w:hAnsi="ＭＳ 明朝" w:hint="eastAsia"/>
          <w:sz w:val="24"/>
          <w:szCs w:val="24"/>
        </w:rPr>
        <w:t>」</w:t>
      </w:r>
      <w:r w:rsidR="00766366" w:rsidRPr="00002268">
        <w:rPr>
          <w:rFonts w:ascii="ＭＳ 明朝" w:hAnsi="ＭＳ 明朝" w:hint="eastAsia"/>
          <w:sz w:val="24"/>
          <w:szCs w:val="24"/>
        </w:rPr>
        <w:t>において受給対象者及び窓口が、ホームページにおいて支給対象者、支給制限</w:t>
      </w:r>
      <w:r w:rsidR="00BF0159" w:rsidRPr="00002268">
        <w:rPr>
          <w:rFonts w:ascii="ＭＳ 明朝" w:hAnsi="ＭＳ 明朝" w:hint="eastAsia"/>
          <w:sz w:val="24"/>
          <w:szCs w:val="24"/>
        </w:rPr>
        <w:t>、</w:t>
      </w:r>
      <w:r w:rsidR="002C43A6" w:rsidRPr="00002268">
        <w:rPr>
          <w:rFonts w:ascii="ＭＳ 明朝" w:hAnsi="ＭＳ 明朝" w:hint="eastAsia"/>
          <w:sz w:val="24"/>
          <w:szCs w:val="24"/>
        </w:rPr>
        <w:t>手続に必要な</w:t>
      </w:r>
      <w:r w:rsidR="00766366" w:rsidRPr="00002268">
        <w:rPr>
          <w:rFonts w:ascii="ＭＳ 明朝" w:hAnsi="ＭＳ 明朝" w:hint="eastAsia"/>
          <w:sz w:val="24"/>
          <w:szCs w:val="24"/>
        </w:rPr>
        <w:t>書類等及び</w:t>
      </w:r>
      <w:r w:rsidR="00BF0159" w:rsidRPr="00002268">
        <w:rPr>
          <w:rFonts w:ascii="ＭＳ 明朝" w:hAnsi="ＭＳ 明朝" w:hint="eastAsia"/>
          <w:sz w:val="24"/>
          <w:szCs w:val="24"/>
        </w:rPr>
        <w:t>お問い合わせ先がそれぞれ案内され</w:t>
      </w:r>
      <w:r w:rsidR="00B2251D" w:rsidRPr="00002268">
        <w:rPr>
          <w:rFonts w:ascii="ＭＳ 明朝" w:hAnsi="ＭＳ 明朝" w:hint="eastAsia"/>
          <w:sz w:val="24"/>
          <w:szCs w:val="24"/>
        </w:rPr>
        <w:t>ている</w:t>
      </w:r>
      <w:r w:rsidR="00F114EC" w:rsidRPr="00002268">
        <w:rPr>
          <w:rFonts w:ascii="ＭＳ 明朝" w:hAnsi="ＭＳ 明朝" w:hint="eastAsia"/>
          <w:sz w:val="24"/>
          <w:szCs w:val="24"/>
        </w:rPr>
        <w:t>ことが認められる。</w:t>
      </w:r>
    </w:p>
    <w:p w14:paraId="0085CAED" w14:textId="592ECAB8" w:rsidR="00AD5F5F" w:rsidRPr="00002268" w:rsidRDefault="00B2251D" w:rsidP="00B2251D">
      <w:pPr>
        <w:ind w:leftChars="100" w:left="210" w:firstLineChars="100" w:firstLine="240"/>
        <w:rPr>
          <w:rFonts w:ascii="ＭＳ 明朝" w:hAnsi="ＭＳ 明朝"/>
          <w:sz w:val="24"/>
          <w:szCs w:val="24"/>
        </w:rPr>
      </w:pPr>
      <w:r w:rsidRPr="00002268">
        <w:rPr>
          <w:rFonts w:ascii="ＭＳ 明朝" w:hAnsi="ＭＳ 明朝" w:hint="eastAsia"/>
          <w:sz w:val="24"/>
          <w:szCs w:val="24"/>
        </w:rPr>
        <w:t>また</w:t>
      </w:r>
      <w:r w:rsidR="00D2141A" w:rsidRPr="00002268">
        <w:rPr>
          <w:rFonts w:ascii="ＭＳ 明朝" w:hAnsi="ＭＳ 明朝" w:hint="eastAsia"/>
          <w:sz w:val="24"/>
          <w:szCs w:val="24"/>
        </w:rPr>
        <w:t>、</w:t>
      </w:r>
      <w:r w:rsidR="002C43A6" w:rsidRPr="00002268">
        <w:rPr>
          <w:rFonts w:ascii="ＭＳ 明朝" w:hAnsi="ＭＳ 明朝" w:hint="eastAsia"/>
          <w:sz w:val="24"/>
          <w:szCs w:val="24"/>
        </w:rPr>
        <w:t>福祉事務所</w:t>
      </w:r>
      <w:r w:rsidR="00BF0159" w:rsidRPr="00002268">
        <w:rPr>
          <w:rFonts w:ascii="ＭＳ 明朝" w:hAnsi="ＭＳ 明朝" w:hint="eastAsia"/>
          <w:sz w:val="24"/>
          <w:szCs w:val="24"/>
        </w:rPr>
        <w:t>において</w:t>
      </w:r>
      <w:r w:rsidR="00BF0159" w:rsidRPr="00D3417D">
        <w:rPr>
          <w:rFonts w:ascii="ＭＳ 明朝" w:hAnsi="ＭＳ 明朝" w:hint="eastAsia"/>
          <w:sz w:val="24"/>
          <w:szCs w:val="24"/>
        </w:rPr>
        <w:t>、</w:t>
      </w:r>
      <w:r w:rsidR="009C1726" w:rsidRPr="00D3417D">
        <w:rPr>
          <w:rFonts w:ascii="ＭＳ 明朝" w:hAnsi="ＭＳ 明朝" w:hint="eastAsia"/>
          <w:sz w:val="24"/>
          <w:szCs w:val="24"/>
        </w:rPr>
        <w:t>障害</w:t>
      </w:r>
      <w:r w:rsidR="002C43A6" w:rsidRPr="00D3417D">
        <w:rPr>
          <w:rFonts w:ascii="ＭＳ 明朝" w:hAnsi="ＭＳ 明朝" w:hint="eastAsia"/>
          <w:sz w:val="24"/>
          <w:szCs w:val="24"/>
        </w:rPr>
        <w:t>者</w:t>
      </w:r>
      <w:r w:rsidR="00BF0159" w:rsidRPr="00D3417D">
        <w:rPr>
          <w:rFonts w:ascii="ＭＳ 明朝" w:hAnsi="ＭＳ 明朝" w:hint="eastAsia"/>
          <w:sz w:val="24"/>
          <w:szCs w:val="24"/>
        </w:rPr>
        <w:t>手帳を交付する際に手当の窓口、支給額及び支給の制限</w:t>
      </w:r>
      <w:r w:rsidR="006C3E75" w:rsidRPr="00D3417D">
        <w:rPr>
          <w:rFonts w:ascii="ＭＳ 明朝" w:hAnsi="ＭＳ 明朝" w:hint="eastAsia"/>
          <w:sz w:val="24"/>
          <w:szCs w:val="24"/>
        </w:rPr>
        <w:t>等</w:t>
      </w:r>
      <w:r w:rsidR="00BF0159" w:rsidRPr="00D3417D">
        <w:rPr>
          <w:rFonts w:ascii="ＭＳ 明朝" w:hAnsi="ＭＳ 明朝" w:hint="eastAsia"/>
          <w:sz w:val="24"/>
          <w:szCs w:val="24"/>
        </w:rPr>
        <w:t>を</w:t>
      </w:r>
      <w:r w:rsidR="009019EF" w:rsidRPr="00D3417D">
        <w:rPr>
          <w:rFonts w:ascii="ＭＳ 明朝" w:hAnsi="ＭＳ 明朝" w:hint="eastAsia"/>
          <w:sz w:val="24"/>
          <w:szCs w:val="24"/>
        </w:rPr>
        <w:t>記載</w:t>
      </w:r>
      <w:r w:rsidR="00BF0159" w:rsidRPr="00D3417D">
        <w:rPr>
          <w:rFonts w:ascii="ＭＳ 明朝" w:hAnsi="ＭＳ 明朝" w:hint="eastAsia"/>
          <w:sz w:val="24"/>
          <w:szCs w:val="24"/>
        </w:rPr>
        <w:t>した「障がい者（児）福祉のあらまし」</w:t>
      </w:r>
      <w:r w:rsidR="009019EF" w:rsidRPr="00D3417D">
        <w:rPr>
          <w:rFonts w:ascii="ＭＳ 明朝" w:hAnsi="ＭＳ 明朝" w:hint="eastAsia"/>
          <w:sz w:val="24"/>
          <w:szCs w:val="24"/>
        </w:rPr>
        <w:t>及び対象となる制度の名称を記載した「文書（療養手帳の交付について）」</w:t>
      </w:r>
      <w:r w:rsidRPr="00D3417D">
        <w:rPr>
          <w:rFonts w:ascii="ＭＳ 明朝" w:hAnsi="ＭＳ 明朝" w:hint="eastAsia"/>
          <w:sz w:val="24"/>
          <w:szCs w:val="24"/>
        </w:rPr>
        <w:t>がそれぞれ</w:t>
      </w:r>
      <w:r w:rsidR="009019EF" w:rsidRPr="00D3417D">
        <w:rPr>
          <w:rFonts w:ascii="ＭＳ 明朝" w:hAnsi="ＭＳ 明朝" w:hint="eastAsia"/>
          <w:sz w:val="24"/>
          <w:szCs w:val="24"/>
        </w:rPr>
        <w:t>交付</w:t>
      </w:r>
      <w:r w:rsidR="00D2141A" w:rsidRPr="00D3417D">
        <w:rPr>
          <w:rFonts w:ascii="ＭＳ 明朝" w:hAnsi="ＭＳ 明朝" w:hint="eastAsia"/>
          <w:sz w:val="24"/>
          <w:szCs w:val="24"/>
        </w:rPr>
        <w:t>され</w:t>
      </w:r>
      <w:r w:rsidR="009019EF" w:rsidRPr="00D3417D">
        <w:rPr>
          <w:rFonts w:ascii="ＭＳ 明朝" w:hAnsi="ＭＳ 明朝" w:hint="eastAsia"/>
          <w:sz w:val="24"/>
          <w:szCs w:val="24"/>
        </w:rPr>
        <w:t>、</w:t>
      </w:r>
      <w:r w:rsidR="009C1726" w:rsidRPr="00D3417D">
        <w:rPr>
          <w:rFonts w:ascii="ＭＳ 明朝" w:hAnsi="ＭＳ 明朝" w:hint="eastAsia"/>
          <w:sz w:val="24"/>
          <w:szCs w:val="24"/>
        </w:rPr>
        <w:t>障害</w:t>
      </w:r>
      <w:r w:rsidR="009019EF" w:rsidRPr="00D3417D">
        <w:rPr>
          <w:rFonts w:ascii="ＭＳ 明朝" w:hAnsi="ＭＳ 明朝" w:hint="eastAsia"/>
          <w:sz w:val="24"/>
          <w:szCs w:val="24"/>
        </w:rPr>
        <w:t>福祉手当等の対象者となり</w:t>
      </w:r>
      <w:r w:rsidR="009019EF" w:rsidRPr="00002268">
        <w:rPr>
          <w:rFonts w:ascii="ＭＳ 明朝" w:hAnsi="ＭＳ 明朝" w:hint="eastAsia"/>
          <w:sz w:val="24"/>
          <w:szCs w:val="24"/>
        </w:rPr>
        <w:t>得る者に対しては手当の概要、要件、手当月額、支給方法等を記載した「文書（障がい福祉手当制度について（案内））」</w:t>
      </w:r>
      <w:r w:rsidR="00D2141A" w:rsidRPr="00002268">
        <w:rPr>
          <w:rFonts w:ascii="ＭＳ 明朝" w:hAnsi="ＭＳ 明朝" w:hint="eastAsia"/>
          <w:sz w:val="24"/>
          <w:szCs w:val="24"/>
        </w:rPr>
        <w:t>が交付されていることが認められる。</w:t>
      </w:r>
    </w:p>
    <w:p w14:paraId="2B6D440D" w14:textId="0AA95237" w:rsidR="003E1361" w:rsidRDefault="00482694" w:rsidP="00E2601C">
      <w:pPr>
        <w:ind w:left="240" w:hangingChars="100" w:hanging="240"/>
        <w:rPr>
          <w:rFonts w:ascii="ＭＳ 明朝" w:hAnsi="ＭＳ 明朝"/>
          <w:sz w:val="24"/>
          <w:szCs w:val="24"/>
        </w:rPr>
      </w:pPr>
      <w:r w:rsidRPr="00002268">
        <w:rPr>
          <w:rFonts w:ascii="ＭＳ 明朝" w:hAnsi="ＭＳ 明朝" w:hint="eastAsia"/>
          <w:sz w:val="24"/>
          <w:szCs w:val="24"/>
        </w:rPr>
        <w:t xml:space="preserve">　　</w:t>
      </w:r>
      <w:r w:rsidR="00505C9A" w:rsidRPr="00002268">
        <w:rPr>
          <w:rFonts w:ascii="ＭＳ 明朝" w:hAnsi="ＭＳ 明朝" w:hint="eastAsia"/>
          <w:sz w:val="24"/>
          <w:szCs w:val="24"/>
        </w:rPr>
        <w:t>法は、</w:t>
      </w:r>
      <w:r w:rsidR="000B58C1" w:rsidRPr="00002268">
        <w:rPr>
          <w:rFonts w:ascii="ＭＳ 明朝" w:hAnsi="ＭＳ 明朝" w:hint="eastAsia"/>
          <w:sz w:val="24"/>
          <w:szCs w:val="24"/>
        </w:rPr>
        <w:t>手当の周知に</w:t>
      </w:r>
      <w:r w:rsidR="00505C9A" w:rsidRPr="00002268">
        <w:rPr>
          <w:rFonts w:ascii="ＭＳ 明朝" w:hAnsi="ＭＳ 明朝" w:hint="eastAsia"/>
          <w:sz w:val="24"/>
          <w:szCs w:val="24"/>
        </w:rPr>
        <w:t>係る</w:t>
      </w:r>
      <w:r w:rsidR="000B58C1" w:rsidRPr="00002268">
        <w:rPr>
          <w:rFonts w:ascii="ＭＳ 明朝" w:hAnsi="ＭＳ 明朝" w:hint="eastAsia"/>
          <w:sz w:val="24"/>
          <w:szCs w:val="24"/>
        </w:rPr>
        <w:t>具体的</w:t>
      </w:r>
      <w:r w:rsidR="00505C9A" w:rsidRPr="00002268">
        <w:rPr>
          <w:rFonts w:ascii="ＭＳ 明朝" w:hAnsi="ＭＳ 明朝" w:hint="eastAsia"/>
          <w:sz w:val="24"/>
          <w:szCs w:val="24"/>
        </w:rPr>
        <w:t>な内容を規定</w:t>
      </w:r>
      <w:r w:rsidR="009F5E89" w:rsidRPr="00002268">
        <w:rPr>
          <w:rFonts w:ascii="ＭＳ 明朝" w:hAnsi="ＭＳ 明朝" w:hint="eastAsia"/>
          <w:sz w:val="24"/>
          <w:szCs w:val="24"/>
        </w:rPr>
        <w:t>せず</w:t>
      </w:r>
      <w:r w:rsidR="000B58C1" w:rsidRPr="00002268">
        <w:rPr>
          <w:rFonts w:ascii="ＭＳ 明朝" w:hAnsi="ＭＳ 明朝" w:hint="eastAsia"/>
          <w:sz w:val="24"/>
          <w:szCs w:val="24"/>
        </w:rPr>
        <w:t>、</w:t>
      </w:r>
      <w:r w:rsidR="009F5E89" w:rsidRPr="00002268">
        <w:rPr>
          <w:rFonts w:ascii="ＭＳ 明朝" w:hAnsi="ＭＳ 明朝" w:hint="eastAsia"/>
          <w:sz w:val="24"/>
          <w:szCs w:val="24"/>
        </w:rPr>
        <w:t>また、</w:t>
      </w:r>
      <w:r w:rsidR="006D0B12">
        <w:rPr>
          <w:rFonts w:ascii="ＭＳ 明朝" w:hAnsi="ＭＳ 明朝" w:hint="eastAsia"/>
          <w:sz w:val="24"/>
          <w:szCs w:val="24"/>
        </w:rPr>
        <w:t>○○</w:t>
      </w:r>
      <w:r w:rsidRPr="00482694">
        <w:rPr>
          <w:rFonts w:ascii="ＭＳ 明朝" w:hAnsi="ＭＳ 明朝" w:hint="eastAsia"/>
          <w:sz w:val="24"/>
          <w:szCs w:val="24"/>
        </w:rPr>
        <w:t>市では、</w:t>
      </w:r>
      <w:r w:rsidR="000B58C1">
        <w:rPr>
          <w:rFonts w:ascii="ＭＳ 明朝" w:hAnsi="ＭＳ 明朝" w:hint="eastAsia"/>
          <w:sz w:val="24"/>
          <w:szCs w:val="24"/>
        </w:rPr>
        <w:t>上記のとおり</w:t>
      </w:r>
      <w:r w:rsidR="00782EB1">
        <w:rPr>
          <w:rFonts w:ascii="ＭＳ 明朝" w:hAnsi="ＭＳ 明朝" w:hint="eastAsia"/>
          <w:sz w:val="24"/>
          <w:szCs w:val="24"/>
        </w:rPr>
        <w:t>一定の手当の周知は</w:t>
      </w:r>
      <w:r w:rsidR="000B58C1">
        <w:rPr>
          <w:rFonts w:ascii="ＭＳ 明朝" w:hAnsi="ＭＳ 明朝" w:hint="eastAsia"/>
          <w:sz w:val="24"/>
          <w:szCs w:val="24"/>
        </w:rPr>
        <w:t>行われて</w:t>
      </w:r>
      <w:r w:rsidR="009F5E89">
        <w:rPr>
          <w:rFonts w:ascii="ＭＳ 明朝" w:hAnsi="ＭＳ 明朝" w:hint="eastAsia"/>
          <w:sz w:val="24"/>
          <w:szCs w:val="24"/>
        </w:rPr>
        <w:t>いることを考慮すると</w:t>
      </w:r>
      <w:r w:rsidR="00782EB1">
        <w:rPr>
          <w:rFonts w:ascii="ＭＳ 明朝" w:hAnsi="ＭＳ 明朝" w:hint="eastAsia"/>
          <w:sz w:val="24"/>
          <w:szCs w:val="24"/>
        </w:rPr>
        <w:t>、</w:t>
      </w:r>
      <w:r w:rsidR="003E1361" w:rsidRPr="003E1361">
        <w:rPr>
          <w:rFonts w:ascii="ＭＳ 明朝" w:hAnsi="ＭＳ 明朝" w:hint="eastAsia"/>
          <w:sz w:val="24"/>
          <w:szCs w:val="24"/>
        </w:rPr>
        <w:t>保健センター</w:t>
      </w:r>
      <w:r w:rsidR="00A261CF">
        <w:rPr>
          <w:rFonts w:ascii="ＭＳ 明朝" w:hAnsi="ＭＳ 明朝" w:hint="eastAsia"/>
          <w:sz w:val="24"/>
          <w:szCs w:val="24"/>
        </w:rPr>
        <w:t>が</w:t>
      </w:r>
      <w:r w:rsidR="00864C45">
        <w:rPr>
          <w:rFonts w:ascii="ＭＳ 明朝" w:hAnsi="ＭＳ 明朝" w:hint="eastAsia"/>
          <w:sz w:val="24"/>
          <w:szCs w:val="24"/>
        </w:rPr>
        <w:t>手当の</w:t>
      </w:r>
      <w:r w:rsidR="00A261CF">
        <w:rPr>
          <w:rFonts w:ascii="ＭＳ 明朝" w:hAnsi="ＭＳ 明朝" w:hint="eastAsia"/>
          <w:sz w:val="24"/>
          <w:szCs w:val="24"/>
        </w:rPr>
        <w:t>周知を</w:t>
      </w:r>
      <w:r w:rsidR="00864C45">
        <w:rPr>
          <w:rFonts w:ascii="ＭＳ 明朝" w:hAnsi="ＭＳ 明朝" w:hint="eastAsia"/>
          <w:sz w:val="24"/>
          <w:szCs w:val="24"/>
        </w:rPr>
        <w:t>適切に</w:t>
      </w:r>
      <w:r w:rsidR="00A261CF">
        <w:rPr>
          <w:rFonts w:ascii="ＭＳ 明朝" w:hAnsi="ＭＳ 明朝" w:hint="eastAsia"/>
          <w:sz w:val="24"/>
          <w:szCs w:val="24"/>
        </w:rPr>
        <w:t>行っていれば、</w:t>
      </w:r>
      <w:r w:rsidR="00C14178" w:rsidRPr="004C0C92">
        <w:rPr>
          <w:rFonts w:ascii="ＭＳ 明朝" w:hAnsi="ＭＳ 明朝" w:hint="eastAsia"/>
          <w:sz w:val="24"/>
          <w:szCs w:val="24"/>
        </w:rPr>
        <w:t>障害児福祉手当</w:t>
      </w:r>
      <w:r w:rsidR="00C14178">
        <w:rPr>
          <w:rFonts w:ascii="ＭＳ 明朝" w:hAnsi="ＭＳ 明朝" w:hint="eastAsia"/>
          <w:sz w:val="24"/>
          <w:szCs w:val="24"/>
        </w:rPr>
        <w:t>受給資格</w:t>
      </w:r>
      <w:r w:rsidR="00C14178" w:rsidRPr="004C0C92">
        <w:rPr>
          <w:rFonts w:ascii="ＭＳ 明朝" w:hAnsi="ＭＳ 明朝" w:hint="eastAsia"/>
          <w:sz w:val="24"/>
          <w:szCs w:val="24"/>
        </w:rPr>
        <w:t>認定処分</w:t>
      </w:r>
      <w:r w:rsidR="00434927">
        <w:rPr>
          <w:rFonts w:ascii="ＭＳ 明朝" w:hAnsi="ＭＳ 明朝" w:hint="eastAsia"/>
          <w:sz w:val="24"/>
          <w:szCs w:val="24"/>
        </w:rPr>
        <w:t>が</w:t>
      </w:r>
      <w:r w:rsidR="00A261CF">
        <w:rPr>
          <w:rFonts w:ascii="ＭＳ 明朝" w:hAnsi="ＭＳ 明朝" w:hint="eastAsia"/>
          <w:sz w:val="24"/>
          <w:szCs w:val="24"/>
        </w:rPr>
        <w:t>早</w:t>
      </w:r>
      <w:r w:rsidR="00434927">
        <w:rPr>
          <w:rFonts w:ascii="ＭＳ 明朝" w:hAnsi="ＭＳ 明朝" w:hint="eastAsia"/>
          <w:sz w:val="24"/>
          <w:szCs w:val="24"/>
        </w:rPr>
        <w:t>い時期に</w:t>
      </w:r>
      <w:r w:rsidR="00505C9A">
        <w:rPr>
          <w:rFonts w:ascii="ＭＳ 明朝" w:hAnsi="ＭＳ 明朝" w:hint="eastAsia"/>
          <w:sz w:val="24"/>
          <w:szCs w:val="24"/>
        </w:rPr>
        <w:t>は</w:t>
      </w:r>
      <w:r w:rsidR="00C14178">
        <w:rPr>
          <w:rFonts w:ascii="ＭＳ 明朝" w:hAnsi="ＭＳ 明朝" w:hint="eastAsia"/>
          <w:sz w:val="24"/>
          <w:szCs w:val="24"/>
        </w:rPr>
        <w:t>行われていた</w:t>
      </w:r>
      <w:r w:rsidR="00505C9A">
        <w:rPr>
          <w:rFonts w:ascii="ＭＳ 明朝" w:hAnsi="ＭＳ 明朝" w:hint="eastAsia"/>
          <w:sz w:val="24"/>
          <w:szCs w:val="24"/>
        </w:rPr>
        <w:t>ものであり</w:t>
      </w:r>
      <w:r w:rsidR="00A261CF">
        <w:rPr>
          <w:rFonts w:ascii="ＭＳ 明朝" w:hAnsi="ＭＳ 明朝" w:hint="eastAsia"/>
          <w:sz w:val="24"/>
          <w:szCs w:val="24"/>
        </w:rPr>
        <w:t>、保健センターの</w:t>
      </w:r>
      <w:r w:rsidR="009F5E89">
        <w:rPr>
          <w:rFonts w:ascii="ＭＳ 明朝" w:hAnsi="ＭＳ 明朝" w:hint="eastAsia"/>
          <w:sz w:val="24"/>
          <w:szCs w:val="24"/>
        </w:rPr>
        <w:t>対応</w:t>
      </w:r>
      <w:r w:rsidR="003E1361" w:rsidRPr="003E1361">
        <w:rPr>
          <w:rFonts w:ascii="ＭＳ 明朝" w:hAnsi="ＭＳ 明朝" w:hint="eastAsia"/>
          <w:sz w:val="24"/>
          <w:szCs w:val="24"/>
        </w:rPr>
        <w:t>は、発達障害者支援法、母子保健法、児童福祉法</w:t>
      </w:r>
      <w:r w:rsidR="003E1361">
        <w:rPr>
          <w:rFonts w:ascii="ＭＳ 明朝" w:hAnsi="ＭＳ 明朝" w:hint="eastAsia"/>
          <w:sz w:val="24"/>
          <w:szCs w:val="24"/>
        </w:rPr>
        <w:t>及び</w:t>
      </w:r>
      <w:r w:rsidR="003E1361" w:rsidRPr="003E1361">
        <w:rPr>
          <w:rFonts w:ascii="ＭＳ 明朝" w:hAnsi="ＭＳ 明朝" w:hint="eastAsia"/>
          <w:sz w:val="24"/>
          <w:szCs w:val="24"/>
        </w:rPr>
        <w:t>保健師助産師看護師法</w:t>
      </w:r>
      <w:r w:rsidR="003E1361">
        <w:rPr>
          <w:rFonts w:ascii="ＭＳ 明朝" w:hAnsi="ＭＳ 明朝" w:hint="eastAsia"/>
          <w:sz w:val="24"/>
          <w:szCs w:val="24"/>
        </w:rPr>
        <w:t>の規定に</w:t>
      </w:r>
      <w:r w:rsidR="003E1361" w:rsidRPr="003E1361">
        <w:rPr>
          <w:rFonts w:ascii="ＭＳ 明朝" w:hAnsi="ＭＳ 明朝" w:hint="eastAsia"/>
          <w:sz w:val="24"/>
          <w:szCs w:val="24"/>
        </w:rPr>
        <w:t>違反している</w:t>
      </w:r>
      <w:r w:rsidR="00505C9A">
        <w:rPr>
          <w:rFonts w:ascii="ＭＳ 明朝" w:hAnsi="ＭＳ 明朝" w:hint="eastAsia"/>
          <w:sz w:val="24"/>
          <w:szCs w:val="24"/>
        </w:rPr>
        <w:t>等</w:t>
      </w:r>
      <w:r w:rsidR="00A261CF">
        <w:rPr>
          <w:rFonts w:ascii="ＭＳ 明朝" w:hAnsi="ＭＳ 明朝" w:hint="eastAsia"/>
          <w:sz w:val="24"/>
          <w:szCs w:val="24"/>
        </w:rPr>
        <w:t>の審査請求人の</w:t>
      </w:r>
      <w:r w:rsidR="00505C9A">
        <w:rPr>
          <w:rFonts w:ascii="ＭＳ 明朝" w:hAnsi="ＭＳ 明朝" w:hint="eastAsia"/>
          <w:sz w:val="24"/>
          <w:szCs w:val="24"/>
        </w:rPr>
        <w:t>種々の</w:t>
      </w:r>
      <w:r w:rsidR="00A261CF">
        <w:rPr>
          <w:rFonts w:ascii="ＭＳ 明朝" w:hAnsi="ＭＳ 明朝" w:hint="eastAsia"/>
          <w:sz w:val="24"/>
          <w:szCs w:val="24"/>
        </w:rPr>
        <w:t>主張は</w:t>
      </w:r>
      <w:r w:rsidR="00434927">
        <w:rPr>
          <w:rFonts w:ascii="ＭＳ 明朝" w:hAnsi="ＭＳ 明朝" w:hint="eastAsia"/>
          <w:sz w:val="24"/>
          <w:szCs w:val="24"/>
        </w:rPr>
        <w:t>、</w:t>
      </w:r>
      <w:r w:rsidR="003E1361">
        <w:rPr>
          <w:rFonts w:ascii="ＭＳ 明朝" w:hAnsi="ＭＳ 明朝" w:hint="eastAsia"/>
          <w:sz w:val="24"/>
          <w:szCs w:val="24"/>
        </w:rPr>
        <w:t>本件処分の違法又は不当を理由付けるものではないことから、上記判断を左右するものではない。</w:t>
      </w:r>
    </w:p>
    <w:p w14:paraId="19D86CD2" w14:textId="20A36D5F" w:rsidR="00EE44D3" w:rsidRPr="00E2601C" w:rsidRDefault="003929A2" w:rsidP="000B2D70">
      <w:pPr>
        <w:rPr>
          <w:rFonts w:asciiTheme="minorEastAsia" w:hAnsiTheme="minorEastAsia"/>
          <w:sz w:val="24"/>
          <w:szCs w:val="24"/>
        </w:rPr>
      </w:pPr>
      <w:r>
        <w:rPr>
          <w:rFonts w:ascii="ＭＳ 明朝" w:hAnsi="ＭＳ 明朝" w:hint="eastAsia"/>
          <w:sz w:val="24"/>
          <w:szCs w:val="24"/>
        </w:rPr>
        <w:t>（４）</w:t>
      </w:r>
      <w:r w:rsidR="00DC3B6A" w:rsidRPr="00886519">
        <w:rPr>
          <w:rFonts w:ascii="ＭＳ 明朝" w:hAnsi="ＭＳ 明朝" w:hint="eastAsia"/>
          <w:sz w:val="24"/>
          <w:szCs w:val="24"/>
        </w:rPr>
        <w:t>以上の</w:t>
      </w:r>
      <w:r w:rsidR="002D2968" w:rsidRPr="00886519">
        <w:rPr>
          <w:rFonts w:ascii="ＭＳ 明朝" w:hAnsi="ＭＳ 明朝" w:hint="eastAsia"/>
          <w:sz w:val="24"/>
          <w:szCs w:val="24"/>
        </w:rPr>
        <w:t>ことから</w:t>
      </w:r>
      <w:r w:rsidR="00DC3B6A" w:rsidRPr="00886519">
        <w:rPr>
          <w:rFonts w:ascii="ＭＳ 明朝" w:hAnsi="ＭＳ 明朝" w:hint="eastAsia"/>
          <w:sz w:val="24"/>
          <w:szCs w:val="24"/>
        </w:rPr>
        <w:t>、本件処分については、</w:t>
      </w:r>
      <w:r w:rsidR="002D2968" w:rsidRPr="00886519">
        <w:rPr>
          <w:rFonts w:ascii="ＭＳ 明朝" w:hAnsi="ＭＳ 明朝" w:hint="eastAsia"/>
          <w:sz w:val="24"/>
          <w:szCs w:val="24"/>
        </w:rPr>
        <w:t>違法又は不当な点は認められな</w:t>
      </w:r>
      <w:r w:rsidR="00EE44D3" w:rsidRPr="00886519">
        <w:rPr>
          <w:rFonts w:ascii="ＭＳ 明朝" w:hAnsi="ＭＳ 明朝" w:hint="eastAsia"/>
          <w:sz w:val="24"/>
          <w:szCs w:val="24"/>
        </w:rPr>
        <w:t>い。</w:t>
      </w:r>
    </w:p>
    <w:p w14:paraId="1ED37810" w14:textId="77777777" w:rsidR="00DC3B6A" w:rsidRPr="00886519" w:rsidRDefault="00EE44D3" w:rsidP="000B2D70">
      <w:pPr>
        <w:ind w:firstLineChars="250" w:firstLine="600"/>
        <w:rPr>
          <w:rFonts w:ascii="ＭＳ 明朝" w:hAnsi="ＭＳ 明朝"/>
          <w:sz w:val="24"/>
          <w:szCs w:val="24"/>
        </w:rPr>
      </w:pPr>
      <w:r w:rsidRPr="00886519">
        <w:rPr>
          <w:rFonts w:ascii="ＭＳ 明朝" w:hAnsi="ＭＳ 明朝" w:hint="eastAsia"/>
          <w:sz w:val="24"/>
          <w:szCs w:val="24"/>
        </w:rPr>
        <w:t>したがって、</w:t>
      </w:r>
      <w:r w:rsidR="00DC3B6A" w:rsidRPr="00886519">
        <w:rPr>
          <w:rFonts w:ascii="ＭＳ 明朝" w:hAnsi="ＭＳ 明朝" w:hint="eastAsia"/>
          <w:sz w:val="24"/>
          <w:szCs w:val="24"/>
        </w:rPr>
        <w:t>本件審査請求は、棄却されるべきである。</w:t>
      </w:r>
    </w:p>
    <w:p w14:paraId="31B1CFBF" w14:textId="77777777" w:rsidR="00BC32B3" w:rsidRPr="00886519" w:rsidRDefault="00BC32B3" w:rsidP="00DC3B6A">
      <w:pPr>
        <w:ind w:left="240" w:hangingChars="100" w:hanging="240"/>
        <w:rPr>
          <w:rFonts w:ascii="ＭＳ 明朝" w:hAnsi="ＭＳ 明朝"/>
          <w:sz w:val="24"/>
          <w:szCs w:val="24"/>
        </w:rPr>
      </w:pPr>
    </w:p>
    <w:p w14:paraId="0D7BB0FD" w14:textId="77777777" w:rsidR="00445393" w:rsidRPr="00886519" w:rsidRDefault="00445393" w:rsidP="00445393">
      <w:pPr>
        <w:autoSpaceDE w:val="0"/>
        <w:autoSpaceDN w:val="0"/>
        <w:ind w:firstLineChars="2008" w:firstLine="4819"/>
        <w:rPr>
          <w:rFonts w:ascii="ＭＳ 明朝" w:hAnsi="ＭＳ 明朝"/>
          <w:sz w:val="24"/>
          <w:szCs w:val="24"/>
        </w:rPr>
      </w:pPr>
      <w:r w:rsidRPr="00886519">
        <w:rPr>
          <w:rFonts w:ascii="ＭＳ 明朝" w:hAnsi="ＭＳ 明朝" w:hint="eastAsia"/>
          <w:sz w:val="24"/>
          <w:szCs w:val="24"/>
        </w:rPr>
        <w:t>大阪府行政不服審査会第１部会</w:t>
      </w:r>
    </w:p>
    <w:p w14:paraId="5D418687" w14:textId="77777777" w:rsidR="00445393" w:rsidRPr="00886519" w:rsidRDefault="00445393" w:rsidP="00445393">
      <w:pPr>
        <w:autoSpaceDE w:val="0"/>
        <w:autoSpaceDN w:val="0"/>
        <w:ind w:firstLineChars="2108" w:firstLine="5059"/>
        <w:rPr>
          <w:rFonts w:ascii="ＭＳ 明朝" w:hAnsi="ＭＳ 明朝"/>
          <w:sz w:val="24"/>
          <w:szCs w:val="24"/>
        </w:rPr>
      </w:pPr>
      <w:r w:rsidRPr="00886519">
        <w:rPr>
          <w:rFonts w:ascii="ＭＳ 明朝" w:hAnsi="ＭＳ 明朝" w:hint="eastAsia"/>
          <w:sz w:val="24"/>
          <w:szCs w:val="24"/>
        </w:rPr>
        <w:t>委員（部会長）野一色直人</w:t>
      </w:r>
    </w:p>
    <w:p w14:paraId="35D2DC79" w14:textId="77777777" w:rsidR="00445393" w:rsidRPr="00886519" w:rsidRDefault="00445393" w:rsidP="00445393">
      <w:pPr>
        <w:autoSpaceDE w:val="0"/>
        <w:autoSpaceDN w:val="0"/>
        <w:ind w:firstLineChars="2108" w:firstLine="5059"/>
        <w:rPr>
          <w:rFonts w:ascii="ＭＳ 明朝" w:hAnsi="ＭＳ 明朝"/>
          <w:sz w:val="24"/>
          <w:szCs w:val="24"/>
        </w:rPr>
      </w:pPr>
      <w:r w:rsidRPr="00886519">
        <w:rPr>
          <w:rFonts w:ascii="ＭＳ 明朝" w:hAnsi="ＭＳ 明朝" w:hint="eastAsia"/>
          <w:sz w:val="24"/>
          <w:szCs w:val="24"/>
        </w:rPr>
        <w:t xml:space="preserve">委員　　　　　</w:t>
      </w:r>
      <w:r w:rsidR="00842AAB">
        <w:rPr>
          <w:rFonts w:ascii="ＭＳ 明朝" w:hAnsi="ＭＳ 明朝" w:hint="eastAsia"/>
          <w:sz w:val="24"/>
          <w:szCs w:val="24"/>
        </w:rPr>
        <w:t>高畠　淳子</w:t>
      </w:r>
    </w:p>
    <w:p w14:paraId="7560CDA5" w14:textId="77777777" w:rsidR="00445393" w:rsidRPr="00886519" w:rsidRDefault="00445393" w:rsidP="00445393">
      <w:pPr>
        <w:autoSpaceDE w:val="0"/>
        <w:autoSpaceDN w:val="0"/>
        <w:ind w:firstLineChars="2108" w:firstLine="5059"/>
        <w:rPr>
          <w:rFonts w:ascii="ＭＳ 明朝" w:hAnsi="ＭＳ 明朝"/>
          <w:sz w:val="24"/>
          <w:szCs w:val="24"/>
        </w:rPr>
      </w:pPr>
      <w:r w:rsidRPr="00886519">
        <w:rPr>
          <w:rFonts w:ascii="ＭＳ 明朝" w:hAnsi="ＭＳ 明朝" w:hint="eastAsia"/>
          <w:sz w:val="24"/>
          <w:szCs w:val="24"/>
        </w:rPr>
        <w:t>委員　　　　　松村　信夫</w:t>
      </w:r>
    </w:p>
    <w:sectPr w:rsidR="00445393" w:rsidRPr="00886519" w:rsidSect="001136EC">
      <w:footerReference w:type="default" r:id="rId7"/>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4C18" w14:textId="77777777" w:rsidR="00C901D6" w:rsidRDefault="00C901D6" w:rsidP="00077175">
      <w:r>
        <w:separator/>
      </w:r>
    </w:p>
  </w:endnote>
  <w:endnote w:type="continuationSeparator" w:id="0">
    <w:p w14:paraId="65E0DB4F" w14:textId="77777777" w:rsidR="00C901D6" w:rsidRDefault="00C901D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7A13B8A3" w:rsidR="007E228F" w:rsidRDefault="00A522C8">
    <w:pPr>
      <w:pStyle w:val="a5"/>
      <w:jc w:val="center"/>
    </w:pPr>
    <w:r>
      <w:fldChar w:fldCharType="begin"/>
    </w:r>
    <w:r w:rsidR="007E228F">
      <w:instrText>PAGE   \* MERGEFORMAT</w:instrText>
    </w:r>
    <w:r>
      <w:fldChar w:fldCharType="separate"/>
    </w:r>
    <w:r w:rsidR="00D47EA6" w:rsidRPr="00D47EA6">
      <w:rPr>
        <w:noProof/>
        <w:lang w:val="ja-JP"/>
      </w:rPr>
      <w:t>1</w:t>
    </w:r>
    <w:r>
      <w:fldChar w:fldCharType="end"/>
    </w:r>
  </w:p>
  <w:p w14:paraId="5D9E46C9"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D25D" w14:textId="77777777" w:rsidR="00C901D6" w:rsidRDefault="00C901D6" w:rsidP="00077175">
      <w:r>
        <w:separator/>
      </w:r>
    </w:p>
  </w:footnote>
  <w:footnote w:type="continuationSeparator" w:id="0">
    <w:p w14:paraId="62083CCF" w14:textId="77777777" w:rsidR="00C901D6" w:rsidRDefault="00C901D6"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268"/>
    <w:rsid w:val="000023E2"/>
    <w:rsid w:val="00002BF5"/>
    <w:rsid w:val="00004069"/>
    <w:rsid w:val="000042AE"/>
    <w:rsid w:val="00006339"/>
    <w:rsid w:val="000122F1"/>
    <w:rsid w:val="00013923"/>
    <w:rsid w:val="00014B3A"/>
    <w:rsid w:val="00015720"/>
    <w:rsid w:val="000162B3"/>
    <w:rsid w:val="00020A9D"/>
    <w:rsid w:val="00025899"/>
    <w:rsid w:val="00027AA3"/>
    <w:rsid w:val="000307ED"/>
    <w:rsid w:val="00032890"/>
    <w:rsid w:val="00032D43"/>
    <w:rsid w:val="000373F8"/>
    <w:rsid w:val="000427C3"/>
    <w:rsid w:val="000430DA"/>
    <w:rsid w:val="00043400"/>
    <w:rsid w:val="000454AC"/>
    <w:rsid w:val="0004585B"/>
    <w:rsid w:val="00045AA6"/>
    <w:rsid w:val="00045AAC"/>
    <w:rsid w:val="00045FFE"/>
    <w:rsid w:val="00046842"/>
    <w:rsid w:val="00050F15"/>
    <w:rsid w:val="000516A5"/>
    <w:rsid w:val="000547DF"/>
    <w:rsid w:val="0006240F"/>
    <w:rsid w:val="00062754"/>
    <w:rsid w:val="0006376D"/>
    <w:rsid w:val="00063DA9"/>
    <w:rsid w:val="00065629"/>
    <w:rsid w:val="00074F2A"/>
    <w:rsid w:val="00076157"/>
    <w:rsid w:val="00077175"/>
    <w:rsid w:val="000776C5"/>
    <w:rsid w:val="00077CDD"/>
    <w:rsid w:val="00081926"/>
    <w:rsid w:val="00081F16"/>
    <w:rsid w:val="0008206F"/>
    <w:rsid w:val="0009053B"/>
    <w:rsid w:val="00090733"/>
    <w:rsid w:val="00091B5F"/>
    <w:rsid w:val="000938EA"/>
    <w:rsid w:val="00094643"/>
    <w:rsid w:val="00095F89"/>
    <w:rsid w:val="00096DBD"/>
    <w:rsid w:val="000A02D4"/>
    <w:rsid w:val="000A062E"/>
    <w:rsid w:val="000A0C25"/>
    <w:rsid w:val="000A1D3C"/>
    <w:rsid w:val="000A296A"/>
    <w:rsid w:val="000B0DEA"/>
    <w:rsid w:val="000B14F3"/>
    <w:rsid w:val="000B1828"/>
    <w:rsid w:val="000B1DB6"/>
    <w:rsid w:val="000B2D70"/>
    <w:rsid w:val="000B474A"/>
    <w:rsid w:val="000B57CC"/>
    <w:rsid w:val="000B58C1"/>
    <w:rsid w:val="000C0A29"/>
    <w:rsid w:val="000C1E7E"/>
    <w:rsid w:val="000C2D08"/>
    <w:rsid w:val="000C329A"/>
    <w:rsid w:val="000C3AA5"/>
    <w:rsid w:val="000C4B62"/>
    <w:rsid w:val="000C4CB1"/>
    <w:rsid w:val="000C505B"/>
    <w:rsid w:val="000C59A0"/>
    <w:rsid w:val="000C5FE4"/>
    <w:rsid w:val="000C6133"/>
    <w:rsid w:val="000C67D0"/>
    <w:rsid w:val="000D0E51"/>
    <w:rsid w:val="000D1572"/>
    <w:rsid w:val="000D309C"/>
    <w:rsid w:val="000D3749"/>
    <w:rsid w:val="000D413C"/>
    <w:rsid w:val="000D49C9"/>
    <w:rsid w:val="000D62F2"/>
    <w:rsid w:val="000E04F0"/>
    <w:rsid w:val="000E47AF"/>
    <w:rsid w:val="000E7E80"/>
    <w:rsid w:val="000F3F75"/>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1C4B"/>
    <w:rsid w:val="001329B3"/>
    <w:rsid w:val="00133C39"/>
    <w:rsid w:val="00134525"/>
    <w:rsid w:val="00140578"/>
    <w:rsid w:val="00143AFF"/>
    <w:rsid w:val="00143BCB"/>
    <w:rsid w:val="00150902"/>
    <w:rsid w:val="00154D25"/>
    <w:rsid w:val="00157CFE"/>
    <w:rsid w:val="00161136"/>
    <w:rsid w:val="001617E7"/>
    <w:rsid w:val="001622A0"/>
    <w:rsid w:val="00163487"/>
    <w:rsid w:val="0016745E"/>
    <w:rsid w:val="00170757"/>
    <w:rsid w:val="00171551"/>
    <w:rsid w:val="00173923"/>
    <w:rsid w:val="001754C0"/>
    <w:rsid w:val="001804C0"/>
    <w:rsid w:val="00182A14"/>
    <w:rsid w:val="00182CF5"/>
    <w:rsid w:val="00183160"/>
    <w:rsid w:val="00184D24"/>
    <w:rsid w:val="00192851"/>
    <w:rsid w:val="00193446"/>
    <w:rsid w:val="00194E3A"/>
    <w:rsid w:val="00195A8A"/>
    <w:rsid w:val="001965A1"/>
    <w:rsid w:val="001976D7"/>
    <w:rsid w:val="001A16E4"/>
    <w:rsid w:val="001A40A7"/>
    <w:rsid w:val="001A4D5F"/>
    <w:rsid w:val="001A7E87"/>
    <w:rsid w:val="001B1002"/>
    <w:rsid w:val="001B2C2D"/>
    <w:rsid w:val="001B2FD9"/>
    <w:rsid w:val="001B3768"/>
    <w:rsid w:val="001B6338"/>
    <w:rsid w:val="001B6FA7"/>
    <w:rsid w:val="001C28EC"/>
    <w:rsid w:val="001C2E11"/>
    <w:rsid w:val="001C6E76"/>
    <w:rsid w:val="001C78CD"/>
    <w:rsid w:val="001D0F62"/>
    <w:rsid w:val="001D1E33"/>
    <w:rsid w:val="001D2E1E"/>
    <w:rsid w:val="001D58D7"/>
    <w:rsid w:val="001D5EF2"/>
    <w:rsid w:val="001D7C59"/>
    <w:rsid w:val="001E06C3"/>
    <w:rsid w:val="001E0702"/>
    <w:rsid w:val="001E273D"/>
    <w:rsid w:val="001E459D"/>
    <w:rsid w:val="001F005E"/>
    <w:rsid w:val="001F0474"/>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3BA4"/>
    <w:rsid w:val="002201D4"/>
    <w:rsid w:val="0022096C"/>
    <w:rsid w:val="002212B8"/>
    <w:rsid w:val="00221DAF"/>
    <w:rsid w:val="00222CA7"/>
    <w:rsid w:val="00223AEF"/>
    <w:rsid w:val="0022439D"/>
    <w:rsid w:val="00226A52"/>
    <w:rsid w:val="0023291C"/>
    <w:rsid w:val="00233361"/>
    <w:rsid w:val="00235274"/>
    <w:rsid w:val="002449C8"/>
    <w:rsid w:val="002468A1"/>
    <w:rsid w:val="00251666"/>
    <w:rsid w:val="00252713"/>
    <w:rsid w:val="0025298E"/>
    <w:rsid w:val="00253082"/>
    <w:rsid w:val="00253AEC"/>
    <w:rsid w:val="002543C2"/>
    <w:rsid w:val="00254F27"/>
    <w:rsid w:val="0025778A"/>
    <w:rsid w:val="00262CF5"/>
    <w:rsid w:val="00263208"/>
    <w:rsid w:val="002634CC"/>
    <w:rsid w:val="002651F4"/>
    <w:rsid w:val="002665E8"/>
    <w:rsid w:val="002666F0"/>
    <w:rsid w:val="00266D7F"/>
    <w:rsid w:val="002710E6"/>
    <w:rsid w:val="00271801"/>
    <w:rsid w:val="00273022"/>
    <w:rsid w:val="00275024"/>
    <w:rsid w:val="002756C4"/>
    <w:rsid w:val="002759E0"/>
    <w:rsid w:val="002824A7"/>
    <w:rsid w:val="002825AA"/>
    <w:rsid w:val="0028279B"/>
    <w:rsid w:val="00282BA1"/>
    <w:rsid w:val="002833E9"/>
    <w:rsid w:val="00290C41"/>
    <w:rsid w:val="00291B31"/>
    <w:rsid w:val="00293722"/>
    <w:rsid w:val="00296A41"/>
    <w:rsid w:val="002A2FF0"/>
    <w:rsid w:val="002A4750"/>
    <w:rsid w:val="002A4EDE"/>
    <w:rsid w:val="002A661B"/>
    <w:rsid w:val="002A7814"/>
    <w:rsid w:val="002A7C2C"/>
    <w:rsid w:val="002B0107"/>
    <w:rsid w:val="002B178E"/>
    <w:rsid w:val="002B3448"/>
    <w:rsid w:val="002B4A1F"/>
    <w:rsid w:val="002B530E"/>
    <w:rsid w:val="002B581A"/>
    <w:rsid w:val="002B5CCB"/>
    <w:rsid w:val="002B6599"/>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A3F"/>
    <w:rsid w:val="002D629E"/>
    <w:rsid w:val="002E2B5B"/>
    <w:rsid w:val="002E3279"/>
    <w:rsid w:val="002E3CEF"/>
    <w:rsid w:val="002E4F54"/>
    <w:rsid w:val="002F1697"/>
    <w:rsid w:val="002F24CD"/>
    <w:rsid w:val="002F34D5"/>
    <w:rsid w:val="002F6F4A"/>
    <w:rsid w:val="00301F3F"/>
    <w:rsid w:val="00303D12"/>
    <w:rsid w:val="00304875"/>
    <w:rsid w:val="00305562"/>
    <w:rsid w:val="00305E6B"/>
    <w:rsid w:val="0031033F"/>
    <w:rsid w:val="003103CF"/>
    <w:rsid w:val="0031056B"/>
    <w:rsid w:val="00313303"/>
    <w:rsid w:val="00313A47"/>
    <w:rsid w:val="0031459F"/>
    <w:rsid w:val="00314F66"/>
    <w:rsid w:val="00315AFF"/>
    <w:rsid w:val="00315C7F"/>
    <w:rsid w:val="00316639"/>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4480"/>
    <w:rsid w:val="00354EA3"/>
    <w:rsid w:val="0035615E"/>
    <w:rsid w:val="0035741E"/>
    <w:rsid w:val="00360344"/>
    <w:rsid w:val="00361B7C"/>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4CC0"/>
    <w:rsid w:val="003852CA"/>
    <w:rsid w:val="003916EB"/>
    <w:rsid w:val="00391726"/>
    <w:rsid w:val="003929A2"/>
    <w:rsid w:val="00394054"/>
    <w:rsid w:val="00395AE7"/>
    <w:rsid w:val="00396CD4"/>
    <w:rsid w:val="003A1791"/>
    <w:rsid w:val="003A1DC4"/>
    <w:rsid w:val="003A1E5B"/>
    <w:rsid w:val="003A2DC8"/>
    <w:rsid w:val="003A30F4"/>
    <w:rsid w:val="003A3593"/>
    <w:rsid w:val="003A406A"/>
    <w:rsid w:val="003A46B0"/>
    <w:rsid w:val="003A4C92"/>
    <w:rsid w:val="003A6337"/>
    <w:rsid w:val="003A651F"/>
    <w:rsid w:val="003A67B0"/>
    <w:rsid w:val="003B1284"/>
    <w:rsid w:val="003B17F6"/>
    <w:rsid w:val="003B2EA5"/>
    <w:rsid w:val="003B35C4"/>
    <w:rsid w:val="003B4D55"/>
    <w:rsid w:val="003B61CC"/>
    <w:rsid w:val="003B6B02"/>
    <w:rsid w:val="003C1EEF"/>
    <w:rsid w:val="003C2886"/>
    <w:rsid w:val="003C32FD"/>
    <w:rsid w:val="003C39CE"/>
    <w:rsid w:val="003C4767"/>
    <w:rsid w:val="003C4F35"/>
    <w:rsid w:val="003C62DB"/>
    <w:rsid w:val="003C641F"/>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4C5A"/>
    <w:rsid w:val="0040661C"/>
    <w:rsid w:val="0040788D"/>
    <w:rsid w:val="00410EAC"/>
    <w:rsid w:val="004140AF"/>
    <w:rsid w:val="0041455C"/>
    <w:rsid w:val="004148E3"/>
    <w:rsid w:val="00414F96"/>
    <w:rsid w:val="0041599D"/>
    <w:rsid w:val="00416E43"/>
    <w:rsid w:val="00417127"/>
    <w:rsid w:val="0042022E"/>
    <w:rsid w:val="004209C0"/>
    <w:rsid w:val="0042237C"/>
    <w:rsid w:val="004270B2"/>
    <w:rsid w:val="00427A16"/>
    <w:rsid w:val="00432AF4"/>
    <w:rsid w:val="004338DF"/>
    <w:rsid w:val="00433FB1"/>
    <w:rsid w:val="00434927"/>
    <w:rsid w:val="00434C47"/>
    <w:rsid w:val="00435C1F"/>
    <w:rsid w:val="00443CED"/>
    <w:rsid w:val="004448F3"/>
    <w:rsid w:val="00445393"/>
    <w:rsid w:val="00447CFE"/>
    <w:rsid w:val="00450D3A"/>
    <w:rsid w:val="00453AEA"/>
    <w:rsid w:val="00453E5F"/>
    <w:rsid w:val="004553E9"/>
    <w:rsid w:val="004556B9"/>
    <w:rsid w:val="00461133"/>
    <w:rsid w:val="004611AB"/>
    <w:rsid w:val="00461E20"/>
    <w:rsid w:val="00467255"/>
    <w:rsid w:val="0047057D"/>
    <w:rsid w:val="004731D6"/>
    <w:rsid w:val="00474D8B"/>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5572"/>
    <w:rsid w:val="004A5E95"/>
    <w:rsid w:val="004A6AC4"/>
    <w:rsid w:val="004B106E"/>
    <w:rsid w:val="004B2428"/>
    <w:rsid w:val="004B3285"/>
    <w:rsid w:val="004B45A9"/>
    <w:rsid w:val="004B471A"/>
    <w:rsid w:val="004C0C92"/>
    <w:rsid w:val="004C332B"/>
    <w:rsid w:val="004C3354"/>
    <w:rsid w:val="004C3878"/>
    <w:rsid w:val="004D3218"/>
    <w:rsid w:val="004D37CF"/>
    <w:rsid w:val="004D7E0C"/>
    <w:rsid w:val="004E0349"/>
    <w:rsid w:val="004E4762"/>
    <w:rsid w:val="004E4BE0"/>
    <w:rsid w:val="004E5896"/>
    <w:rsid w:val="004E6B5C"/>
    <w:rsid w:val="004E6B91"/>
    <w:rsid w:val="004F12BF"/>
    <w:rsid w:val="004F44A8"/>
    <w:rsid w:val="004F555B"/>
    <w:rsid w:val="004F5DAD"/>
    <w:rsid w:val="005012AA"/>
    <w:rsid w:val="00501355"/>
    <w:rsid w:val="005027AD"/>
    <w:rsid w:val="00503594"/>
    <w:rsid w:val="00505C9A"/>
    <w:rsid w:val="0050759F"/>
    <w:rsid w:val="00511063"/>
    <w:rsid w:val="00511323"/>
    <w:rsid w:val="00523B64"/>
    <w:rsid w:val="00523DE9"/>
    <w:rsid w:val="0052555A"/>
    <w:rsid w:val="0052588A"/>
    <w:rsid w:val="00527149"/>
    <w:rsid w:val="00530B16"/>
    <w:rsid w:val="0053124B"/>
    <w:rsid w:val="00533874"/>
    <w:rsid w:val="00533C35"/>
    <w:rsid w:val="00537894"/>
    <w:rsid w:val="0054044F"/>
    <w:rsid w:val="005428BF"/>
    <w:rsid w:val="0055522C"/>
    <w:rsid w:val="0055761B"/>
    <w:rsid w:val="00562F15"/>
    <w:rsid w:val="00566F38"/>
    <w:rsid w:val="00567740"/>
    <w:rsid w:val="00576EBA"/>
    <w:rsid w:val="00581E63"/>
    <w:rsid w:val="00581ECB"/>
    <w:rsid w:val="00582C73"/>
    <w:rsid w:val="00583942"/>
    <w:rsid w:val="00586AE1"/>
    <w:rsid w:val="005878B1"/>
    <w:rsid w:val="005908FF"/>
    <w:rsid w:val="0059195B"/>
    <w:rsid w:val="00591F13"/>
    <w:rsid w:val="0059207D"/>
    <w:rsid w:val="00595622"/>
    <w:rsid w:val="005963E1"/>
    <w:rsid w:val="005A0508"/>
    <w:rsid w:val="005A3B0E"/>
    <w:rsid w:val="005A460F"/>
    <w:rsid w:val="005A4D16"/>
    <w:rsid w:val="005B07EB"/>
    <w:rsid w:val="005B1718"/>
    <w:rsid w:val="005B2A3A"/>
    <w:rsid w:val="005B2B8A"/>
    <w:rsid w:val="005B54C7"/>
    <w:rsid w:val="005B66AA"/>
    <w:rsid w:val="005C0295"/>
    <w:rsid w:val="005C2135"/>
    <w:rsid w:val="005C42E7"/>
    <w:rsid w:val="005C7C4A"/>
    <w:rsid w:val="005C7FF5"/>
    <w:rsid w:val="005D08A6"/>
    <w:rsid w:val="005D1364"/>
    <w:rsid w:val="005D7055"/>
    <w:rsid w:val="005D7239"/>
    <w:rsid w:val="005E3728"/>
    <w:rsid w:val="005E4226"/>
    <w:rsid w:val="005E5675"/>
    <w:rsid w:val="005E5A96"/>
    <w:rsid w:val="005E7736"/>
    <w:rsid w:val="005E7A2C"/>
    <w:rsid w:val="005E7B15"/>
    <w:rsid w:val="005F035B"/>
    <w:rsid w:val="005F089B"/>
    <w:rsid w:val="005F25DB"/>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22361"/>
    <w:rsid w:val="0062280F"/>
    <w:rsid w:val="006262BB"/>
    <w:rsid w:val="00626BEE"/>
    <w:rsid w:val="006276E4"/>
    <w:rsid w:val="00627EC4"/>
    <w:rsid w:val="006302D5"/>
    <w:rsid w:val="00630AAB"/>
    <w:rsid w:val="00630C2F"/>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263"/>
    <w:rsid w:val="006554B0"/>
    <w:rsid w:val="0066360B"/>
    <w:rsid w:val="006643B4"/>
    <w:rsid w:val="00665FB8"/>
    <w:rsid w:val="00667A51"/>
    <w:rsid w:val="0067038C"/>
    <w:rsid w:val="00672DE3"/>
    <w:rsid w:val="006753ED"/>
    <w:rsid w:val="00675B87"/>
    <w:rsid w:val="0067725A"/>
    <w:rsid w:val="00691FCB"/>
    <w:rsid w:val="006941BB"/>
    <w:rsid w:val="006948C4"/>
    <w:rsid w:val="006A1DE9"/>
    <w:rsid w:val="006A7203"/>
    <w:rsid w:val="006B07E3"/>
    <w:rsid w:val="006B4636"/>
    <w:rsid w:val="006B532F"/>
    <w:rsid w:val="006B5C33"/>
    <w:rsid w:val="006B7D04"/>
    <w:rsid w:val="006C3DA3"/>
    <w:rsid w:val="006C3E75"/>
    <w:rsid w:val="006C4B17"/>
    <w:rsid w:val="006C6103"/>
    <w:rsid w:val="006C7751"/>
    <w:rsid w:val="006D0734"/>
    <w:rsid w:val="006D0B12"/>
    <w:rsid w:val="006D14CE"/>
    <w:rsid w:val="006D1E0E"/>
    <w:rsid w:val="006D2CEA"/>
    <w:rsid w:val="006D3215"/>
    <w:rsid w:val="006D5ACB"/>
    <w:rsid w:val="006D6491"/>
    <w:rsid w:val="006E387B"/>
    <w:rsid w:val="006F105E"/>
    <w:rsid w:val="006F2FDF"/>
    <w:rsid w:val="006F578A"/>
    <w:rsid w:val="006F6F34"/>
    <w:rsid w:val="006F77FD"/>
    <w:rsid w:val="0070101C"/>
    <w:rsid w:val="007039C2"/>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6B59"/>
    <w:rsid w:val="00747AC5"/>
    <w:rsid w:val="00751396"/>
    <w:rsid w:val="00755ABE"/>
    <w:rsid w:val="00756A1E"/>
    <w:rsid w:val="00756CDE"/>
    <w:rsid w:val="0075704C"/>
    <w:rsid w:val="00760941"/>
    <w:rsid w:val="00760FBA"/>
    <w:rsid w:val="00761B2C"/>
    <w:rsid w:val="0076230E"/>
    <w:rsid w:val="007633EF"/>
    <w:rsid w:val="00764E85"/>
    <w:rsid w:val="00766366"/>
    <w:rsid w:val="00766F08"/>
    <w:rsid w:val="00767695"/>
    <w:rsid w:val="00770363"/>
    <w:rsid w:val="0077268D"/>
    <w:rsid w:val="0077309C"/>
    <w:rsid w:val="00774444"/>
    <w:rsid w:val="0077520D"/>
    <w:rsid w:val="00775AD0"/>
    <w:rsid w:val="00775FE6"/>
    <w:rsid w:val="007767C8"/>
    <w:rsid w:val="00780C0F"/>
    <w:rsid w:val="00781C12"/>
    <w:rsid w:val="00781F05"/>
    <w:rsid w:val="00782EB1"/>
    <w:rsid w:val="00784949"/>
    <w:rsid w:val="00784CED"/>
    <w:rsid w:val="00785FA9"/>
    <w:rsid w:val="0078609E"/>
    <w:rsid w:val="00786293"/>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40DD"/>
    <w:rsid w:val="007C4F95"/>
    <w:rsid w:val="007C7A1D"/>
    <w:rsid w:val="007D008A"/>
    <w:rsid w:val="007D19D2"/>
    <w:rsid w:val="007D2188"/>
    <w:rsid w:val="007E228F"/>
    <w:rsid w:val="007E761E"/>
    <w:rsid w:val="007F009E"/>
    <w:rsid w:val="007F18A3"/>
    <w:rsid w:val="007F31F6"/>
    <w:rsid w:val="007F332E"/>
    <w:rsid w:val="007F559D"/>
    <w:rsid w:val="007F575E"/>
    <w:rsid w:val="00800E57"/>
    <w:rsid w:val="00807E36"/>
    <w:rsid w:val="00812D54"/>
    <w:rsid w:val="0081352E"/>
    <w:rsid w:val="00813F9A"/>
    <w:rsid w:val="008143C3"/>
    <w:rsid w:val="00814F86"/>
    <w:rsid w:val="00816547"/>
    <w:rsid w:val="00816594"/>
    <w:rsid w:val="00823FFC"/>
    <w:rsid w:val="008240F3"/>
    <w:rsid w:val="008253B0"/>
    <w:rsid w:val="008303B8"/>
    <w:rsid w:val="00832A19"/>
    <w:rsid w:val="008345BB"/>
    <w:rsid w:val="008364EA"/>
    <w:rsid w:val="0083747B"/>
    <w:rsid w:val="00842AAB"/>
    <w:rsid w:val="00847CC4"/>
    <w:rsid w:val="00847EBA"/>
    <w:rsid w:val="00851F45"/>
    <w:rsid w:val="00851FB7"/>
    <w:rsid w:val="008525A0"/>
    <w:rsid w:val="00852688"/>
    <w:rsid w:val="00853849"/>
    <w:rsid w:val="008540A9"/>
    <w:rsid w:val="0085413D"/>
    <w:rsid w:val="00854DB3"/>
    <w:rsid w:val="00856232"/>
    <w:rsid w:val="008564FB"/>
    <w:rsid w:val="008572F9"/>
    <w:rsid w:val="00857CDE"/>
    <w:rsid w:val="00860963"/>
    <w:rsid w:val="00863105"/>
    <w:rsid w:val="00863466"/>
    <w:rsid w:val="00863FE4"/>
    <w:rsid w:val="00864C2B"/>
    <w:rsid w:val="00864C45"/>
    <w:rsid w:val="0086501A"/>
    <w:rsid w:val="00880BC8"/>
    <w:rsid w:val="00882F9A"/>
    <w:rsid w:val="0088524E"/>
    <w:rsid w:val="00885D24"/>
    <w:rsid w:val="00886519"/>
    <w:rsid w:val="008865C3"/>
    <w:rsid w:val="00887645"/>
    <w:rsid w:val="008914F1"/>
    <w:rsid w:val="00893215"/>
    <w:rsid w:val="008944CE"/>
    <w:rsid w:val="00896F56"/>
    <w:rsid w:val="008A216E"/>
    <w:rsid w:val="008A30BA"/>
    <w:rsid w:val="008A310D"/>
    <w:rsid w:val="008A31C6"/>
    <w:rsid w:val="008A3BFB"/>
    <w:rsid w:val="008A5C8E"/>
    <w:rsid w:val="008A70C8"/>
    <w:rsid w:val="008A73D8"/>
    <w:rsid w:val="008B0D60"/>
    <w:rsid w:val="008B3264"/>
    <w:rsid w:val="008B3C89"/>
    <w:rsid w:val="008B3D55"/>
    <w:rsid w:val="008B480E"/>
    <w:rsid w:val="008B6DDB"/>
    <w:rsid w:val="008C0A9C"/>
    <w:rsid w:val="008C19BE"/>
    <w:rsid w:val="008C1B87"/>
    <w:rsid w:val="008C3B47"/>
    <w:rsid w:val="008C44D7"/>
    <w:rsid w:val="008C5EF0"/>
    <w:rsid w:val="008D0BB0"/>
    <w:rsid w:val="008D0E65"/>
    <w:rsid w:val="008D1C9D"/>
    <w:rsid w:val="008D3AF4"/>
    <w:rsid w:val="008D4686"/>
    <w:rsid w:val="008D6C11"/>
    <w:rsid w:val="008E1F98"/>
    <w:rsid w:val="008E46DE"/>
    <w:rsid w:val="008E65BC"/>
    <w:rsid w:val="008F09E4"/>
    <w:rsid w:val="008F2397"/>
    <w:rsid w:val="008F313F"/>
    <w:rsid w:val="008F51D2"/>
    <w:rsid w:val="008F60DC"/>
    <w:rsid w:val="008F7EC8"/>
    <w:rsid w:val="009019EF"/>
    <w:rsid w:val="00902B6B"/>
    <w:rsid w:val="00904D7F"/>
    <w:rsid w:val="00904DE7"/>
    <w:rsid w:val="00905751"/>
    <w:rsid w:val="009058C2"/>
    <w:rsid w:val="00910B3A"/>
    <w:rsid w:val="00911012"/>
    <w:rsid w:val="009147D1"/>
    <w:rsid w:val="00920103"/>
    <w:rsid w:val="00924122"/>
    <w:rsid w:val="0092464B"/>
    <w:rsid w:val="00924FCE"/>
    <w:rsid w:val="009267C0"/>
    <w:rsid w:val="00927167"/>
    <w:rsid w:val="00927FA0"/>
    <w:rsid w:val="00942D1B"/>
    <w:rsid w:val="00943084"/>
    <w:rsid w:val="009461B1"/>
    <w:rsid w:val="00950D6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811F5"/>
    <w:rsid w:val="009819A0"/>
    <w:rsid w:val="00984947"/>
    <w:rsid w:val="009866AB"/>
    <w:rsid w:val="00993030"/>
    <w:rsid w:val="00993ECB"/>
    <w:rsid w:val="00995177"/>
    <w:rsid w:val="00996675"/>
    <w:rsid w:val="009A12EA"/>
    <w:rsid w:val="009A1362"/>
    <w:rsid w:val="009A1BAA"/>
    <w:rsid w:val="009A3764"/>
    <w:rsid w:val="009A46D1"/>
    <w:rsid w:val="009A5AB7"/>
    <w:rsid w:val="009A73D5"/>
    <w:rsid w:val="009B111C"/>
    <w:rsid w:val="009B18B7"/>
    <w:rsid w:val="009B38C0"/>
    <w:rsid w:val="009B4135"/>
    <w:rsid w:val="009C146E"/>
    <w:rsid w:val="009C1726"/>
    <w:rsid w:val="009C3137"/>
    <w:rsid w:val="009C36AE"/>
    <w:rsid w:val="009C45D7"/>
    <w:rsid w:val="009C53CC"/>
    <w:rsid w:val="009C6DBC"/>
    <w:rsid w:val="009D0114"/>
    <w:rsid w:val="009D1D7D"/>
    <w:rsid w:val="009D2B3A"/>
    <w:rsid w:val="009D42A9"/>
    <w:rsid w:val="009D6240"/>
    <w:rsid w:val="009D700F"/>
    <w:rsid w:val="009D75C0"/>
    <w:rsid w:val="009D7FA9"/>
    <w:rsid w:val="009E1C31"/>
    <w:rsid w:val="009E3539"/>
    <w:rsid w:val="009E3DF7"/>
    <w:rsid w:val="009E440C"/>
    <w:rsid w:val="009E48A1"/>
    <w:rsid w:val="009E4B4F"/>
    <w:rsid w:val="009E5767"/>
    <w:rsid w:val="009F011B"/>
    <w:rsid w:val="009F4130"/>
    <w:rsid w:val="009F5E89"/>
    <w:rsid w:val="009F64E2"/>
    <w:rsid w:val="009F66F8"/>
    <w:rsid w:val="009F7053"/>
    <w:rsid w:val="009F77E8"/>
    <w:rsid w:val="00A02897"/>
    <w:rsid w:val="00A05560"/>
    <w:rsid w:val="00A10778"/>
    <w:rsid w:val="00A1088B"/>
    <w:rsid w:val="00A12281"/>
    <w:rsid w:val="00A14539"/>
    <w:rsid w:val="00A14D64"/>
    <w:rsid w:val="00A20DD1"/>
    <w:rsid w:val="00A2463F"/>
    <w:rsid w:val="00A261CF"/>
    <w:rsid w:val="00A27CB9"/>
    <w:rsid w:val="00A30058"/>
    <w:rsid w:val="00A32A26"/>
    <w:rsid w:val="00A33723"/>
    <w:rsid w:val="00A34552"/>
    <w:rsid w:val="00A34C5E"/>
    <w:rsid w:val="00A352E5"/>
    <w:rsid w:val="00A36EBB"/>
    <w:rsid w:val="00A376FD"/>
    <w:rsid w:val="00A37C45"/>
    <w:rsid w:val="00A401F5"/>
    <w:rsid w:val="00A403EA"/>
    <w:rsid w:val="00A42444"/>
    <w:rsid w:val="00A427CC"/>
    <w:rsid w:val="00A4314C"/>
    <w:rsid w:val="00A45D0F"/>
    <w:rsid w:val="00A522C8"/>
    <w:rsid w:val="00A52F26"/>
    <w:rsid w:val="00A5381C"/>
    <w:rsid w:val="00A54650"/>
    <w:rsid w:val="00A569A9"/>
    <w:rsid w:val="00A578BF"/>
    <w:rsid w:val="00A579F6"/>
    <w:rsid w:val="00A6037C"/>
    <w:rsid w:val="00A616F3"/>
    <w:rsid w:val="00A6326C"/>
    <w:rsid w:val="00A679B4"/>
    <w:rsid w:val="00A7051B"/>
    <w:rsid w:val="00A71E39"/>
    <w:rsid w:val="00A735EB"/>
    <w:rsid w:val="00A75ED5"/>
    <w:rsid w:val="00A80519"/>
    <w:rsid w:val="00A8344B"/>
    <w:rsid w:val="00A8365F"/>
    <w:rsid w:val="00A85A20"/>
    <w:rsid w:val="00A85DB4"/>
    <w:rsid w:val="00A85DCB"/>
    <w:rsid w:val="00A8609E"/>
    <w:rsid w:val="00A86D34"/>
    <w:rsid w:val="00A87ED7"/>
    <w:rsid w:val="00A90139"/>
    <w:rsid w:val="00A92BDB"/>
    <w:rsid w:val="00A92C9E"/>
    <w:rsid w:val="00A9430F"/>
    <w:rsid w:val="00AA016B"/>
    <w:rsid w:val="00AA0391"/>
    <w:rsid w:val="00AA0D1E"/>
    <w:rsid w:val="00AA1B9A"/>
    <w:rsid w:val="00AA32F2"/>
    <w:rsid w:val="00AA504B"/>
    <w:rsid w:val="00AA5CB4"/>
    <w:rsid w:val="00AA5F5D"/>
    <w:rsid w:val="00AA6465"/>
    <w:rsid w:val="00AA6820"/>
    <w:rsid w:val="00AB1568"/>
    <w:rsid w:val="00AB4CAC"/>
    <w:rsid w:val="00AB6668"/>
    <w:rsid w:val="00AB6951"/>
    <w:rsid w:val="00AB6DB1"/>
    <w:rsid w:val="00AB7F91"/>
    <w:rsid w:val="00AC14E2"/>
    <w:rsid w:val="00AC218C"/>
    <w:rsid w:val="00AC34A1"/>
    <w:rsid w:val="00AC4AB4"/>
    <w:rsid w:val="00AD0D09"/>
    <w:rsid w:val="00AD0E52"/>
    <w:rsid w:val="00AD41FC"/>
    <w:rsid w:val="00AD52E8"/>
    <w:rsid w:val="00AD5E14"/>
    <w:rsid w:val="00AD5F5F"/>
    <w:rsid w:val="00AE158E"/>
    <w:rsid w:val="00AE16B3"/>
    <w:rsid w:val="00AE4508"/>
    <w:rsid w:val="00AE4798"/>
    <w:rsid w:val="00AE71A8"/>
    <w:rsid w:val="00AF28A5"/>
    <w:rsid w:val="00AF3F08"/>
    <w:rsid w:val="00AF509C"/>
    <w:rsid w:val="00AF5340"/>
    <w:rsid w:val="00AF5AE0"/>
    <w:rsid w:val="00B0007F"/>
    <w:rsid w:val="00B02448"/>
    <w:rsid w:val="00B02744"/>
    <w:rsid w:val="00B0456A"/>
    <w:rsid w:val="00B05A35"/>
    <w:rsid w:val="00B07BD7"/>
    <w:rsid w:val="00B115E4"/>
    <w:rsid w:val="00B11F42"/>
    <w:rsid w:val="00B12231"/>
    <w:rsid w:val="00B13953"/>
    <w:rsid w:val="00B171F2"/>
    <w:rsid w:val="00B204E4"/>
    <w:rsid w:val="00B2251D"/>
    <w:rsid w:val="00B22D1C"/>
    <w:rsid w:val="00B24108"/>
    <w:rsid w:val="00B26BEA"/>
    <w:rsid w:val="00B27C63"/>
    <w:rsid w:val="00B305E2"/>
    <w:rsid w:val="00B35506"/>
    <w:rsid w:val="00B36669"/>
    <w:rsid w:val="00B37820"/>
    <w:rsid w:val="00B40D85"/>
    <w:rsid w:val="00B436DC"/>
    <w:rsid w:val="00B44A42"/>
    <w:rsid w:val="00B505E5"/>
    <w:rsid w:val="00B522F6"/>
    <w:rsid w:val="00B53A33"/>
    <w:rsid w:val="00B54482"/>
    <w:rsid w:val="00B54BEF"/>
    <w:rsid w:val="00B5509C"/>
    <w:rsid w:val="00B56149"/>
    <w:rsid w:val="00B57A51"/>
    <w:rsid w:val="00B57B1E"/>
    <w:rsid w:val="00B60F03"/>
    <w:rsid w:val="00B6239E"/>
    <w:rsid w:val="00B63DF9"/>
    <w:rsid w:val="00B64898"/>
    <w:rsid w:val="00B709F8"/>
    <w:rsid w:val="00B71EA0"/>
    <w:rsid w:val="00B72A56"/>
    <w:rsid w:val="00B7509D"/>
    <w:rsid w:val="00B7621F"/>
    <w:rsid w:val="00B765B3"/>
    <w:rsid w:val="00B77299"/>
    <w:rsid w:val="00B772E5"/>
    <w:rsid w:val="00B80348"/>
    <w:rsid w:val="00B82A6E"/>
    <w:rsid w:val="00B848DD"/>
    <w:rsid w:val="00B86173"/>
    <w:rsid w:val="00B863C0"/>
    <w:rsid w:val="00B8700A"/>
    <w:rsid w:val="00B9097C"/>
    <w:rsid w:val="00B9486D"/>
    <w:rsid w:val="00B94D24"/>
    <w:rsid w:val="00B96C16"/>
    <w:rsid w:val="00B96FBE"/>
    <w:rsid w:val="00B97857"/>
    <w:rsid w:val="00B979F2"/>
    <w:rsid w:val="00BA0725"/>
    <w:rsid w:val="00BA2602"/>
    <w:rsid w:val="00BA53DD"/>
    <w:rsid w:val="00BA712C"/>
    <w:rsid w:val="00BB0E1E"/>
    <w:rsid w:val="00BB1520"/>
    <w:rsid w:val="00BB175A"/>
    <w:rsid w:val="00BB4780"/>
    <w:rsid w:val="00BB48D9"/>
    <w:rsid w:val="00BC32B3"/>
    <w:rsid w:val="00BC50EB"/>
    <w:rsid w:val="00BC631E"/>
    <w:rsid w:val="00BC79B1"/>
    <w:rsid w:val="00BD1B5A"/>
    <w:rsid w:val="00BD1CB0"/>
    <w:rsid w:val="00BD2431"/>
    <w:rsid w:val="00BD292A"/>
    <w:rsid w:val="00BD46BA"/>
    <w:rsid w:val="00BD5202"/>
    <w:rsid w:val="00BD6990"/>
    <w:rsid w:val="00BE0D8D"/>
    <w:rsid w:val="00BE0F93"/>
    <w:rsid w:val="00BE13C5"/>
    <w:rsid w:val="00BE4969"/>
    <w:rsid w:val="00BE78F7"/>
    <w:rsid w:val="00BE7B38"/>
    <w:rsid w:val="00BF0159"/>
    <w:rsid w:val="00BF2183"/>
    <w:rsid w:val="00BF259D"/>
    <w:rsid w:val="00BF59F7"/>
    <w:rsid w:val="00BF5CFB"/>
    <w:rsid w:val="00BF61E7"/>
    <w:rsid w:val="00C004AC"/>
    <w:rsid w:val="00C00544"/>
    <w:rsid w:val="00C00D5C"/>
    <w:rsid w:val="00C03501"/>
    <w:rsid w:val="00C06B00"/>
    <w:rsid w:val="00C06D97"/>
    <w:rsid w:val="00C07248"/>
    <w:rsid w:val="00C11330"/>
    <w:rsid w:val="00C11F7C"/>
    <w:rsid w:val="00C1376F"/>
    <w:rsid w:val="00C14178"/>
    <w:rsid w:val="00C152BB"/>
    <w:rsid w:val="00C1699D"/>
    <w:rsid w:val="00C2161C"/>
    <w:rsid w:val="00C228F5"/>
    <w:rsid w:val="00C23B42"/>
    <w:rsid w:val="00C273C0"/>
    <w:rsid w:val="00C27772"/>
    <w:rsid w:val="00C27F63"/>
    <w:rsid w:val="00C30D93"/>
    <w:rsid w:val="00C31ABA"/>
    <w:rsid w:val="00C32317"/>
    <w:rsid w:val="00C337DF"/>
    <w:rsid w:val="00C33DA0"/>
    <w:rsid w:val="00C3536D"/>
    <w:rsid w:val="00C35EE3"/>
    <w:rsid w:val="00C37165"/>
    <w:rsid w:val="00C379E2"/>
    <w:rsid w:val="00C37AED"/>
    <w:rsid w:val="00C44514"/>
    <w:rsid w:val="00C47DDA"/>
    <w:rsid w:val="00C47F1F"/>
    <w:rsid w:val="00C51FAD"/>
    <w:rsid w:val="00C522E3"/>
    <w:rsid w:val="00C524E5"/>
    <w:rsid w:val="00C550D4"/>
    <w:rsid w:val="00C55EA7"/>
    <w:rsid w:val="00C57535"/>
    <w:rsid w:val="00C65F0B"/>
    <w:rsid w:val="00C6752B"/>
    <w:rsid w:val="00C6791D"/>
    <w:rsid w:val="00C70C46"/>
    <w:rsid w:val="00C726C7"/>
    <w:rsid w:val="00C73EAE"/>
    <w:rsid w:val="00C75935"/>
    <w:rsid w:val="00C76A5A"/>
    <w:rsid w:val="00C76BD3"/>
    <w:rsid w:val="00C81511"/>
    <w:rsid w:val="00C822FA"/>
    <w:rsid w:val="00C82A94"/>
    <w:rsid w:val="00C83B9D"/>
    <w:rsid w:val="00C85B0D"/>
    <w:rsid w:val="00C901D6"/>
    <w:rsid w:val="00C921EF"/>
    <w:rsid w:val="00C9369F"/>
    <w:rsid w:val="00C951C4"/>
    <w:rsid w:val="00C9744C"/>
    <w:rsid w:val="00C97FC1"/>
    <w:rsid w:val="00CA0735"/>
    <w:rsid w:val="00CA3609"/>
    <w:rsid w:val="00CA3D78"/>
    <w:rsid w:val="00CA5BEF"/>
    <w:rsid w:val="00CB1EA2"/>
    <w:rsid w:val="00CB20B8"/>
    <w:rsid w:val="00CB3B3E"/>
    <w:rsid w:val="00CB460D"/>
    <w:rsid w:val="00CB4970"/>
    <w:rsid w:val="00CB585E"/>
    <w:rsid w:val="00CC149B"/>
    <w:rsid w:val="00CC26AE"/>
    <w:rsid w:val="00CC5077"/>
    <w:rsid w:val="00CC6A4B"/>
    <w:rsid w:val="00CC7656"/>
    <w:rsid w:val="00CD1E7F"/>
    <w:rsid w:val="00CD3C10"/>
    <w:rsid w:val="00CE0B97"/>
    <w:rsid w:val="00CE3DD0"/>
    <w:rsid w:val="00CE4B1B"/>
    <w:rsid w:val="00CE54DA"/>
    <w:rsid w:val="00CE5D7F"/>
    <w:rsid w:val="00CE7683"/>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417D"/>
    <w:rsid w:val="00D34F90"/>
    <w:rsid w:val="00D3536B"/>
    <w:rsid w:val="00D35D0E"/>
    <w:rsid w:val="00D40F51"/>
    <w:rsid w:val="00D4138F"/>
    <w:rsid w:val="00D43152"/>
    <w:rsid w:val="00D436E6"/>
    <w:rsid w:val="00D44DFC"/>
    <w:rsid w:val="00D459F9"/>
    <w:rsid w:val="00D45A6D"/>
    <w:rsid w:val="00D468DE"/>
    <w:rsid w:val="00D46E70"/>
    <w:rsid w:val="00D47EA6"/>
    <w:rsid w:val="00D53826"/>
    <w:rsid w:val="00D53DE7"/>
    <w:rsid w:val="00D54B2C"/>
    <w:rsid w:val="00D54C13"/>
    <w:rsid w:val="00D55DF9"/>
    <w:rsid w:val="00D56710"/>
    <w:rsid w:val="00D61C50"/>
    <w:rsid w:val="00D647C1"/>
    <w:rsid w:val="00D669AE"/>
    <w:rsid w:val="00D7054A"/>
    <w:rsid w:val="00D7190C"/>
    <w:rsid w:val="00D71E94"/>
    <w:rsid w:val="00D72C06"/>
    <w:rsid w:val="00D73ACB"/>
    <w:rsid w:val="00D7428F"/>
    <w:rsid w:val="00D773A4"/>
    <w:rsid w:val="00D774C5"/>
    <w:rsid w:val="00D80B19"/>
    <w:rsid w:val="00D85520"/>
    <w:rsid w:val="00D90FDA"/>
    <w:rsid w:val="00D9125B"/>
    <w:rsid w:val="00D96A84"/>
    <w:rsid w:val="00D97555"/>
    <w:rsid w:val="00DA1564"/>
    <w:rsid w:val="00DA6911"/>
    <w:rsid w:val="00DA7D12"/>
    <w:rsid w:val="00DA7DBC"/>
    <w:rsid w:val="00DB22AD"/>
    <w:rsid w:val="00DB293D"/>
    <w:rsid w:val="00DB4477"/>
    <w:rsid w:val="00DB6097"/>
    <w:rsid w:val="00DB6737"/>
    <w:rsid w:val="00DC0A0E"/>
    <w:rsid w:val="00DC1F8D"/>
    <w:rsid w:val="00DC278D"/>
    <w:rsid w:val="00DC313D"/>
    <w:rsid w:val="00DC3B6A"/>
    <w:rsid w:val="00DC5ECD"/>
    <w:rsid w:val="00DC68C7"/>
    <w:rsid w:val="00DD18A2"/>
    <w:rsid w:val="00DD2463"/>
    <w:rsid w:val="00DD5BB7"/>
    <w:rsid w:val="00DD762E"/>
    <w:rsid w:val="00DD77B8"/>
    <w:rsid w:val="00DE0C31"/>
    <w:rsid w:val="00DE24A2"/>
    <w:rsid w:val="00DE5483"/>
    <w:rsid w:val="00DE6652"/>
    <w:rsid w:val="00DE783B"/>
    <w:rsid w:val="00DF1D53"/>
    <w:rsid w:val="00DF6032"/>
    <w:rsid w:val="00E00B55"/>
    <w:rsid w:val="00E01678"/>
    <w:rsid w:val="00E0427A"/>
    <w:rsid w:val="00E0590D"/>
    <w:rsid w:val="00E06864"/>
    <w:rsid w:val="00E06AC4"/>
    <w:rsid w:val="00E07099"/>
    <w:rsid w:val="00E1001A"/>
    <w:rsid w:val="00E13CC0"/>
    <w:rsid w:val="00E1466E"/>
    <w:rsid w:val="00E15000"/>
    <w:rsid w:val="00E20211"/>
    <w:rsid w:val="00E2025B"/>
    <w:rsid w:val="00E25622"/>
    <w:rsid w:val="00E2601C"/>
    <w:rsid w:val="00E30281"/>
    <w:rsid w:val="00E3081A"/>
    <w:rsid w:val="00E30927"/>
    <w:rsid w:val="00E3222B"/>
    <w:rsid w:val="00E367CC"/>
    <w:rsid w:val="00E403FE"/>
    <w:rsid w:val="00E4236B"/>
    <w:rsid w:val="00E4268A"/>
    <w:rsid w:val="00E438A5"/>
    <w:rsid w:val="00E4703F"/>
    <w:rsid w:val="00E50FBD"/>
    <w:rsid w:val="00E524C9"/>
    <w:rsid w:val="00E530F0"/>
    <w:rsid w:val="00E552B8"/>
    <w:rsid w:val="00E55519"/>
    <w:rsid w:val="00E567E5"/>
    <w:rsid w:val="00E57969"/>
    <w:rsid w:val="00E6132F"/>
    <w:rsid w:val="00E6162E"/>
    <w:rsid w:val="00E67714"/>
    <w:rsid w:val="00E72931"/>
    <w:rsid w:val="00E73EFC"/>
    <w:rsid w:val="00E74A23"/>
    <w:rsid w:val="00E75A65"/>
    <w:rsid w:val="00E77C7A"/>
    <w:rsid w:val="00E80D02"/>
    <w:rsid w:val="00E81D6C"/>
    <w:rsid w:val="00E81FEC"/>
    <w:rsid w:val="00E879BC"/>
    <w:rsid w:val="00E91241"/>
    <w:rsid w:val="00E930EB"/>
    <w:rsid w:val="00E942B8"/>
    <w:rsid w:val="00E96B1C"/>
    <w:rsid w:val="00EA02AE"/>
    <w:rsid w:val="00EA285E"/>
    <w:rsid w:val="00EA3D48"/>
    <w:rsid w:val="00EA3FAB"/>
    <w:rsid w:val="00EA5531"/>
    <w:rsid w:val="00EA5813"/>
    <w:rsid w:val="00EA6C84"/>
    <w:rsid w:val="00EA7767"/>
    <w:rsid w:val="00EA779A"/>
    <w:rsid w:val="00EB21E5"/>
    <w:rsid w:val="00EB257F"/>
    <w:rsid w:val="00EB4833"/>
    <w:rsid w:val="00EB4F5C"/>
    <w:rsid w:val="00EC04F4"/>
    <w:rsid w:val="00EC4073"/>
    <w:rsid w:val="00ED0568"/>
    <w:rsid w:val="00ED45D8"/>
    <w:rsid w:val="00ED7EDF"/>
    <w:rsid w:val="00EE005D"/>
    <w:rsid w:val="00EE311C"/>
    <w:rsid w:val="00EE38B8"/>
    <w:rsid w:val="00EE44D3"/>
    <w:rsid w:val="00EE67B9"/>
    <w:rsid w:val="00EE6C3B"/>
    <w:rsid w:val="00EF057F"/>
    <w:rsid w:val="00EF05D4"/>
    <w:rsid w:val="00F01DC7"/>
    <w:rsid w:val="00F02605"/>
    <w:rsid w:val="00F02B23"/>
    <w:rsid w:val="00F04676"/>
    <w:rsid w:val="00F04818"/>
    <w:rsid w:val="00F06144"/>
    <w:rsid w:val="00F06A1A"/>
    <w:rsid w:val="00F10411"/>
    <w:rsid w:val="00F10979"/>
    <w:rsid w:val="00F114EC"/>
    <w:rsid w:val="00F12BC6"/>
    <w:rsid w:val="00F12CC0"/>
    <w:rsid w:val="00F14D66"/>
    <w:rsid w:val="00F160D6"/>
    <w:rsid w:val="00F16778"/>
    <w:rsid w:val="00F21FE5"/>
    <w:rsid w:val="00F3029D"/>
    <w:rsid w:val="00F333F4"/>
    <w:rsid w:val="00F33542"/>
    <w:rsid w:val="00F35949"/>
    <w:rsid w:val="00F41370"/>
    <w:rsid w:val="00F41CC2"/>
    <w:rsid w:val="00F423E4"/>
    <w:rsid w:val="00F4694D"/>
    <w:rsid w:val="00F50FE9"/>
    <w:rsid w:val="00F56508"/>
    <w:rsid w:val="00F60B46"/>
    <w:rsid w:val="00F62531"/>
    <w:rsid w:val="00F62700"/>
    <w:rsid w:val="00F64A37"/>
    <w:rsid w:val="00F64E7B"/>
    <w:rsid w:val="00F65E46"/>
    <w:rsid w:val="00F73CFF"/>
    <w:rsid w:val="00F73D8E"/>
    <w:rsid w:val="00F74B71"/>
    <w:rsid w:val="00F74EFF"/>
    <w:rsid w:val="00F75557"/>
    <w:rsid w:val="00F75914"/>
    <w:rsid w:val="00F76EA2"/>
    <w:rsid w:val="00F80938"/>
    <w:rsid w:val="00F810D9"/>
    <w:rsid w:val="00F8330E"/>
    <w:rsid w:val="00F84186"/>
    <w:rsid w:val="00F85010"/>
    <w:rsid w:val="00F8698D"/>
    <w:rsid w:val="00F87E5E"/>
    <w:rsid w:val="00F9123C"/>
    <w:rsid w:val="00F92243"/>
    <w:rsid w:val="00FA2243"/>
    <w:rsid w:val="00FA6093"/>
    <w:rsid w:val="00FA63B5"/>
    <w:rsid w:val="00FA69B1"/>
    <w:rsid w:val="00FB0D41"/>
    <w:rsid w:val="00FB582D"/>
    <w:rsid w:val="00FB5D08"/>
    <w:rsid w:val="00FC0F82"/>
    <w:rsid w:val="00FC1F3B"/>
    <w:rsid w:val="00FC2612"/>
    <w:rsid w:val="00FC3F3C"/>
    <w:rsid w:val="00FC728A"/>
    <w:rsid w:val="00FD3916"/>
    <w:rsid w:val="00FD52F0"/>
    <w:rsid w:val="00FE01AF"/>
    <w:rsid w:val="00FE0F5B"/>
    <w:rsid w:val="00FE34E2"/>
    <w:rsid w:val="00FE41A0"/>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DCC36B"/>
  <w15:chartTrackingRefBased/>
  <w15:docId w15:val="{D22D1B2C-DD73-403D-9049-71250A7B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D04DF-FC6D-4ADC-AFBC-69A96B9F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1434</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14</cp:revision>
  <cp:lastPrinted>2019-03-06T13:50:00Z</cp:lastPrinted>
  <dcterms:created xsi:type="dcterms:W3CDTF">2019-03-05T07:29:00Z</dcterms:created>
  <dcterms:modified xsi:type="dcterms:W3CDTF">2019-04-04T08:17:00Z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