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5648" w14:textId="5F9D867A" w:rsidR="006941BB" w:rsidRPr="008E6971" w:rsidRDefault="006941BB" w:rsidP="00D300C4">
      <w:pPr>
        <w:jc w:val="left"/>
        <w:rPr>
          <w:rFonts w:asciiTheme="minorEastAsia" w:hAnsiTheme="minorEastAsia"/>
          <w:sz w:val="24"/>
          <w:szCs w:val="24"/>
        </w:rPr>
      </w:pPr>
      <w:r w:rsidRPr="008E6971">
        <w:rPr>
          <w:rFonts w:asciiTheme="minorEastAsia" w:hAnsiTheme="minorEastAsia" w:hint="eastAsia"/>
          <w:sz w:val="24"/>
          <w:szCs w:val="24"/>
        </w:rPr>
        <w:t>諮問番号：平成</w:t>
      </w:r>
      <w:r w:rsidR="0017544A" w:rsidRPr="008E6971">
        <w:rPr>
          <w:rFonts w:asciiTheme="minorEastAsia" w:hAnsiTheme="minorEastAsia" w:hint="eastAsia"/>
          <w:sz w:val="24"/>
          <w:szCs w:val="24"/>
        </w:rPr>
        <w:t>３０</w:t>
      </w:r>
      <w:r w:rsidRPr="008E6971">
        <w:rPr>
          <w:rFonts w:asciiTheme="minorEastAsia" w:hAnsiTheme="minorEastAsia" w:hint="eastAsia"/>
          <w:sz w:val="24"/>
          <w:szCs w:val="24"/>
        </w:rPr>
        <w:t>年度諮問第</w:t>
      </w:r>
      <w:r w:rsidR="0017544A" w:rsidRPr="008E6971">
        <w:rPr>
          <w:rFonts w:asciiTheme="minorEastAsia" w:hAnsiTheme="minorEastAsia" w:hint="eastAsia"/>
          <w:sz w:val="24"/>
          <w:szCs w:val="24"/>
        </w:rPr>
        <w:t>８</w:t>
      </w:r>
      <w:r w:rsidRPr="008E6971">
        <w:rPr>
          <w:rFonts w:asciiTheme="minorEastAsia" w:hAnsiTheme="minorEastAsia" w:hint="eastAsia"/>
          <w:sz w:val="24"/>
          <w:szCs w:val="24"/>
        </w:rPr>
        <w:t>号</w:t>
      </w:r>
    </w:p>
    <w:p w14:paraId="1468EAC4" w14:textId="2E630464" w:rsidR="006941BB" w:rsidRPr="008E6971" w:rsidRDefault="006941BB" w:rsidP="00D300C4">
      <w:pPr>
        <w:jc w:val="left"/>
        <w:rPr>
          <w:rFonts w:asciiTheme="minorEastAsia" w:hAnsiTheme="minorEastAsia"/>
          <w:sz w:val="24"/>
          <w:szCs w:val="24"/>
        </w:rPr>
      </w:pPr>
      <w:r w:rsidRPr="008E6971">
        <w:rPr>
          <w:rFonts w:asciiTheme="minorEastAsia" w:hAnsiTheme="minorEastAsia" w:hint="eastAsia"/>
          <w:sz w:val="24"/>
          <w:szCs w:val="24"/>
        </w:rPr>
        <w:t>答申番号：平成</w:t>
      </w:r>
      <w:r w:rsidR="0017544A" w:rsidRPr="008E6971">
        <w:rPr>
          <w:rFonts w:asciiTheme="minorEastAsia" w:hAnsiTheme="minorEastAsia" w:hint="eastAsia"/>
          <w:sz w:val="24"/>
          <w:szCs w:val="24"/>
        </w:rPr>
        <w:t>３０</w:t>
      </w:r>
      <w:r w:rsidRPr="008E6971">
        <w:rPr>
          <w:rFonts w:asciiTheme="minorEastAsia" w:hAnsiTheme="minorEastAsia" w:hint="eastAsia"/>
          <w:sz w:val="24"/>
          <w:szCs w:val="24"/>
        </w:rPr>
        <w:t>年度答申第</w:t>
      </w:r>
      <w:r w:rsidR="007C1334">
        <w:rPr>
          <w:rFonts w:asciiTheme="minorEastAsia" w:hAnsiTheme="minorEastAsia" w:hint="eastAsia"/>
          <w:sz w:val="24"/>
          <w:szCs w:val="24"/>
        </w:rPr>
        <w:t>１０</w:t>
      </w:r>
      <w:r w:rsidR="0017544A" w:rsidRPr="008E6971">
        <w:rPr>
          <w:rFonts w:asciiTheme="minorEastAsia" w:hAnsiTheme="minorEastAsia" w:hint="eastAsia"/>
          <w:sz w:val="24"/>
          <w:szCs w:val="24"/>
        </w:rPr>
        <w:t>号</w:t>
      </w:r>
    </w:p>
    <w:p w14:paraId="1803162E" w14:textId="77777777" w:rsidR="006941BB" w:rsidRPr="008E6971" w:rsidRDefault="006941BB" w:rsidP="00D300C4">
      <w:pPr>
        <w:rPr>
          <w:rFonts w:asciiTheme="minorEastAsia" w:hAnsiTheme="minorEastAsia"/>
          <w:sz w:val="24"/>
          <w:szCs w:val="24"/>
        </w:rPr>
      </w:pPr>
    </w:p>
    <w:p w14:paraId="4976A64C" w14:textId="77777777" w:rsidR="00523B64" w:rsidRPr="008E6971" w:rsidRDefault="00523B64" w:rsidP="00D300C4">
      <w:pPr>
        <w:jc w:val="center"/>
        <w:rPr>
          <w:rFonts w:asciiTheme="minorEastAsia" w:hAnsiTheme="minorEastAsia"/>
          <w:sz w:val="24"/>
          <w:szCs w:val="24"/>
        </w:rPr>
      </w:pPr>
      <w:r w:rsidRPr="008E6971">
        <w:rPr>
          <w:rFonts w:asciiTheme="minorEastAsia" w:hAnsiTheme="minorEastAsia" w:hint="eastAsia"/>
          <w:sz w:val="24"/>
          <w:szCs w:val="24"/>
        </w:rPr>
        <w:t>答　申　書</w:t>
      </w:r>
    </w:p>
    <w:p w14:paraId="67D6854D" w14:textId="77777777" w:rsidR="00523B64" w:rsidRPr="008E6971" w:rsidRDefault="00523B64" w:rsidP="00D300C4">
      <w:pPr>
        <w:rPr>
          <w:rFonts w:asciiTheme="minorEastAsia" w:hAnsiTheme="minorEastAsia"/>
          <w:sz w:val="24"/>
          <w:szCs w:val="24"/>
        </w:rPr>
      </w:pPr>
    </w:p>
    <w:p w14:paraId="2BC4D70E" w14:textId="77777777" w:rsidR="00523B64" w:rsidRPr="008E6971" w:rsidRDefault="00523B64" w:rsidP="00D300C4">
      <w:pPr>
        <w:rPr>
          <w:rFonts w:asciiTheme="minorEastAsia" w:hAnsiTheme="minorEastAsia"/>
          <w:b/>
          <w:sz w:val="24"/>
          <w:szCs w:val="24"/>
        </w:rPr>
      </w:pPr>
      <w:r w:rsidRPr="008E6971">
        <w:rPr>
          <w:rFonts w:asciiTheme="minorEastAsia" w:hAnsiTheme="minorEastAsia" w:hint="eastAsia"/>
          <w:b/>
          <w:sz w:val="24"/>
          <w:szCs w:val="24"/>
        </w:rPr>
        <w:t>第１</w:t>
      </w:r>
      <w:r w:rsidRPr="008E6971">
        <w:rPr>
          <w:rFonts w:asciiTheme="minorEastAsia" w:hAnsiTheme="minorEastAsia"/>
          <w:b/>
          <w:sz w:val="24"/>
          <w:szCs w:val="24"/>
        </w:rPr>
        <w:t xml:space="preserve"> </w:t>
      </w:r>
      <w:r w:rsidRPr="008E6971">
        <w:rPr>
          <w:rFonts w:asciiTheme="minorEastAsia" w:hAnsiTheme="minorEastAsia" w:hint="eastAsia"/>
          <w:b/>
          <w:sz w:val="24"/>
          <w:szCs w:val="24"/>
        </w:rPr>
        <w:t>審査会の結論</w:t>
      </w:r>
      <w:r w:rsidRPr="008E6971">
        <w:rPr>
          <w:rFonts w:asciiTheme="minorEastAsia" w:hAnsiTheme="minorEastAsia"/>
          <w:b/>
          <w:sz w:val="24"/>
          <w:szCs w:val="24"/>
        </w:rPr>
        <w:t xml:space="preserve"> </w:t>
      </w:r>
    </w:p>
    <w:p w14:paraId="397B0622" w14:textId="189C1DDD" w:rsidR="001A16E4" w:rsidRPr="008E6971" w:rsidRDefault="00143BCB" w:rsidP="00D300C4">
      <w:pPr>
        <w:rPr>
          <w:rFonts w:asciiTheme="minorEastAsia" w:hAnsiTheme="minorEastAsia"/>
          <w:sz w:val="24"/>
          <w:szCs w:val="24"/>
        </w:rPr>
      </w:pPr>
      <w:r w:rsidRPr="008E6971">
        <w:rPr>
          <w:rFonts w:asciiTheme="minorEastAsia" w:hAnsiTheme="minorEastAsia" w:hint="eastAsia"/>
          <w:sz w:val="24"/>
          <w:szCs w:val="24"/>
        </w:rPr>
        <w:t xml:space="preserve">　</w:t>
      </w:r>
      <w:r w:rsidR="005011D5" w:rsidRPr="005011D5">
        <w:rPr>
          <w:rFonts w:asciiTheme="minorEastAsia" w:hAnsiTheme="minorEastAsia" w:hint="eastAsia"/>
          <w:sz w:val="24"/>
          <w:szCs w:val="24"/>
        </w:rPr>
        <w:t>○○○○○○</w:t>
      </w:r>
      <w:r w:rsidR="00EF5ED1" w:rsidRPr="005011D5">
        <w:rPr>
          <w:rFonts w:asciiTheme="minorEastAsia" w:hAnsiTheme="minorEastAsia" w:hint="eastAsia"/>
          <w:sz w:val="24"/>
          <w:szCs w:val="24"/>
        </w:rPr>
        <w:t>保健福祉センター</w:t>
      </w:r>
      <w:r w:rsidR="0014213E" w:rsidRPr="005011D5">
        <w:rPr>
          <w:rFonts w:asciiTheme="minorEastAsia" w:hAnsiTheme="minorEastAsia" w:hint="eastAsia"/>
          <w:sz w:val="24"/>
          <w:szCs w:val="24"/>
        </w:rPr>
        <w:t>所長（以下「処分庁」という。）</w:t>
      </w:r>
      <w:r w:rsidR="001A16E4" w:rsidRPr="005011D5">
        <w:rPr>
          <w:rFonts w:asciiTheme="minorEastAsia" w:hAnsiTheme="minorEastAsia" w:hint="eastAsia"/>
          <w:sz w:val="24"/>
          <w:szCs w:val="24"/>
        </w:rPr>
        <w:t>が、</w:t>
      </w:r>
      <w:r w:rsidR="0014213E" w:rsidRPr="005011D5">
        <w:rPr>
          <w:rFonts w:asciiTheme="minorEastAsia" w:hAnsiTheme="minorEastAsia" w:hint="eastAsia"/>
          <w:sz w:val="24"/>
          <w:szCs w:val="24"/>
        </w:rPr>
        <w:t>審査請求人に対して</w:t>
      </w:r>
      <w:r w:rsidR="001A16E4" w:rsidRPr="005011D5">
        <w:rPr>
          <w:rFonts w:asciiTheme="minorEastAsia" w:hAnsiTheme="minorEastAsia" w:hint="eastAsia"/>
          <w:sz w:val="24"/>
          <w:szCs w:val="24"/>
        </w:rPr>
        <w:t>平成２８年</w:t>
      </w:r>
      <w:r w:rsidR="00E246F8" w:rsidRPr="005011D5">
        <w:rPr>
          <w:rFonts w:asciiTheme="minorEastAsia" w:hAnsiTheme="minorEastAsia" w:hint="eastAsia"/>
          <w:sz w:val="24"/>
          <w:szCs w:val="24"/>
        </w:rPr>
        <w:t>８</w:t>
      </w:r>
      <w:r w:rsidR="001A16E4" w:rsidRPr="005011D5">
        <w:rPr>
          <w:rFonts w:asciiTheme="minorEastAsia" w:hAnsiTheme="minorEastAsia" w:hint="eastAsia"/>
          <w:sz w:val="24"/>
          <w:szCs w:val="24"/>
        </w:rPr>
        <w:t>月</w:t>
      </w:r>
      <w:r w:rsidR="00E246F8" w:rsidRPr="005011D5">
        <w:rPr>
          <w:rFonts w:asciiTheme="minorEastAsia" w:hAnsiTheme="minorEastAsia" w:hint="eastAsia"/>
          <w:sz w:val="24"/>
          <w:szCs w:val="24"/>
        </w:rPr>
        <w:t>３</w:t>
      </w:r>
      <w:r w:rsidR="001A16E4" w:rsidRPr="005011D5">
        <w:rPr>
          <w:rFonts w:asciiTheme="minorEastAsia" w:hAnsiTheme="minorEastAsia" w:hint="eastAsia"/>
          <w:sz w:val="24"/>
          <w:szCs w:val="24"/>
        </w:rPr>
        <w:t>日</w:t>
      </w:r>
      <w:r w:rsidR="00B17D06" w:rsidRPr="005011D5">
        <w:rPr>
          <w:rFonts w:asciiTheme="minorEastAsia" w:hAnsiTheme="minorEastAsia" w:hint="eastAsia"/>
          <w:sz w:val="24"/>
          <w:szCs w:val="24"/>
        </w:rPr>
        <w:t>付</w:t>
      </w:r>
      <w:r w:rsidR="00B17D06" w:rsidRPr="008E6971">
        <w:rPr>
          <w:rFonts w:asciiTheme="minorEastAsia" w:hAnsiTheme="minorEastAsia" w:hint="eastAsia"/>
          <w:sz w:val="24"/>
          <w:szCs w:val="24"/>
        </w:rPr>
        <w:t>けで</w:t>
      </w:r>
      <w:r w:rsidR="0014213E" w:rsidRPr="008E6971">
        <w:rPr>
          <w:rFonts w:asciiTheme="minorEastAsia" w:hAnsiTheme="minorEastAsia" w:hint="eastAsia"/>
          <w:sz w:val="24"/>
          <w:szCs w:val="24"/>
        </w:rPr>
        <w:t>行った</w:t>
      </w:r>
      <w:r w:rsidR="001A16E4" w:rsidRPr="008E6971">
        <w:rPr>
          <w:rFonts w:asciiTheme="minorEastAsia" w:hAnsiTheme="minorEastAsia" w:hint="eastAsia"/>
          <w:sz w:val="24"/>
          <w:szCs w:val="24"/>
        </w:rPr>
        <w:t>生活保護法（昭和２５年法律第１</w:t>
      </w:r>
      <w:r w:rsidR="00316639" w:rsidRPr="008E6971">
        <w:rPr>
          <w:rFonts w:asciiTheme="minorEastAsia" w:hAnsiTheme="minorEastAsia" w:hint="eastAsia"/>
          <w:sz w:val="24"/>
          <w:szCs w:val="24"/>
        </w:rPr>
        <w:t>４</w:t>
      </w:r>
      <w:r w:rsidR="001A16E4" w:rsidRPr="008E6971">
        <w:rPr>
          <w:rFonts w:asciiTheme="minorEastAsia" w:hAnsiTheme="minorEastAsia" w:hint="eastAsia"/>
          <w:sz w:val="24"/>
          <w:szCs w:val="24"/>
        </w:rPr>
        <w:t>４号</w:t>
      </w:r>
      <w:r w:rsidR="00027AA3" w:rsidRPr="008E6971">
        <w:rPr>
          <w:rFonts w:asciiTheme="minorEastAsia" w:hAnsiTheme="minorEastAsia" w:hint="eastAsia"/>
          <w:sz w:val="24"/>
          <w:szCs w:val="24"/>
        </w:rPr>
        <w:t>。以下「法」という。</w:t>
      </w:r>
      <w:r w:rsidR="001A16E4" w:rsidRPr="008E6971">
        <w:rPr>
          <w:rFonts w:asciiTheme="minorEastAsia" w:hAnsiTheme="minorEastAsia" w:hint="eastAsia"/>
          <w:sz w:val="24"/>
          <w:szCs w:val="24"/>
        </w:rPr>
        <w:t>）に基づく</w:t>
      </w:r>
      <w:r w:rsidR="00FE7056" w:rsidRPr="008E6971">
        <w:rPr>
          <w:rFonts w:asciiTheme="minorEastAsia" w:hAnsiTheme="minorEastAsia" w:hint="eastAsia"/>
          <w:sz w:val="24"/>
          <w:szCs w:val="24"/>
        </w:rPr>
        <w:t>費用返還</w:t>
      </w:r>
      <w:r w:rsidR="001A16E4" w:rsidRPr="008E6971">
        <w:rPr>
          <w:rFonts w:asciiTheme="minorEastAsia" w:hAnsiTheme="minorEastAsia" w:hint="eastAsia"/>
          <w:sz w:val="24"/>
          <w:szCs w:val="24"/>
        </w:rPr>
        <w:t>決定処分</w:t>
      </w:r>
      <w:r w:rsidR="00692E3C" w:rsidRPr="008E6971">
        <w:rPr>
          <w:rFonts w:asciiTheme="minorEastAsia" w:hAnsiTheme="minorEastAsia" w:hint="eastAsia"/>
          <w:sz w:val="24"/>
          <w:szCs w:val="24"/>
        </w:rPr>
        <w:t>（以下「本件処分」という。）</w:t>
      </w:r>
      <w:r w:rsidR="00AD03A7" w:rsidRPr="008E6971">
        <w:rPr>
          <w:rFonts w:asciiTheme="minorEastAsia" w:hAnsiTheme="minorEastAsia" w:hint="eastAsia"/>
          <w:sz w:val="24"/>
          <w:szCs w:val="24"/>
        </w:rPr>
        <w:t>の取消しを求める</w:t>
      </w:r>
      <w:r w:rsidR="001A16E4" w:rsidRPr="008E6971">
        <w:rPr>
          <w:rFonts w:asciiTheme="minorEastAsia" w:hAnsiTheme="minorEastAsia" w:hint="eastAsia"/>
          <w:sz w:val="24"/>
          <w:szCs w:val="24"/>
        </w:rPr>
        <w:t>審査請求</w:t>
      </w:r>
      <w:r w:rsidR="0014213E" w:rsidRPr="008E6971">
        <w:rPr>
          <w:rFonts w:asciiTheme="minorEastAsia" w:hAnsiTheme="minorEastAsia" w:hint="eastAsia"/>
          <w:sz w:val="24"/>
          <w:szCs w:val="24"/>
        </w:rPr>
        <w:t>（以下「本件審査請求」という。）</w:t>
      </w:r>
      <w:r w:rsidR="00A9430F" w:rsidRPr="008E6971">
        <w:rPr>
          <w:rFonts w:asciiTheme="minorEastAsia" w:hAnsiTheme="minorEastAsia" w:hint="eastAsia"/>
          <w:sz w:val="24"/>
          <w:szCs w:val="24"/>
        </w:rPr>
        <w:t>は、</w:t>
      </w:r>
      <w:r w:rsidR="00EF5ED1" w:rsidRPr="00FB7755">
        <w:rPr>
          <w:rFonts w:asciiTheme="minorEastAsia" w:hAnsiTheme="minorEastAsia" w:hint="eastAsia"/>
          <w:sz w:val="24"/>
          <w:szCs w:val="24"/>
        </w:rPr>
        <w:t>認容</w:t>
      </w:r>
      <w:r w:rsidR="001A16E4" w:rsidRPr="008E6971">
        <w:rPr>
          <w:rFonts w:asciiTheme="minorEastAsia" w:hAnsiTheme="minorEastAsia" w:hint="eastAsia"/>
          <w:sz w:val="24"/>
          <w:szCs w:val="24"/>
        </w:rPr>
        <w:t>す</w:t>
      </w:r>
      <w:r w:rsidR="00832A19" w:rsidRPr="008E6971">
        <w:rPr>
          <w:rFonts w:asciiTheme="minorEastAsia" w:hAnsiTheme="minorEastAsia" w:hint="eastAsia"/>
          <w:sz w:val="24"/>
          <w:szCs w:val="24"/>
        </w:rPr>
        <w:t>べきである</w:t>
      </w:r>
      <w:r w:rsidR="001A16E4" w:rsidRPr="008E6971">
        <w:rPr>
          <w:rFonts w:asciiTheme="minorEastAsia" w:hAnsiTheme="minorEastAsia" w:hint="eastAsia"/>
          <w:sz w:val="24"/>
          <w:szCs w:val="24"/>
        </w:rPr>
        <w:t>。</w:t>
      </w:r>
    </w:p>
    <w:p w14:paraId="3FA71C38" w14:textId="77777777" w:rsidR="00523B64" w:rsidRPr="008E6971" w:rsidRDefault="00523B64" w:rsidP="00D300C4">
      <w:pPr>
        <w:rPr>
          <w:rFonts w:asciiTheme="minorEastAsia" w:hAnsiTheme="minorEastAsia"/>
          <w:b/>
          <w:sz w:val="24"/>
          <w:szCs w:val="24"/>
        </w:rPr>
      </w:pPr>
    </w:p>
    <w:p w14:paraId="08F27055" w14:textId="77777777" w:rsidR="00523B64" w:rsidRPr="008E6971" w:rsidRDefault="00523B64" w:rsidP="00D300C4">
      <w:pPr>
        <w:rPr>
          <w:rFonts w:asciiTheme="minorEastAsia" w:hAnsiTheme="minorEastAsia"/>
          <w:b/>
          <w:sz w:val="24"/>
          <w:szCs w:val="24"/>
        </w:rPr>
      </w:pPr>
      <w:r w:rsidRPr="008E6971">
        <w:rPr>
          <w:rFonts w:asciiTheme="minorEastAsia" w:hAnsiTheme="minorEastAsia" w:hint="eastAsia"/>
          <w:b/>
          <w:sz w:val="24"/>
          <w:szCs w:val="24"/>
        </w:rPr>
        <w:t>第２</w:t>
      </w:r>
      <w:r w:rsidRPr="008E6971">
        <w:rPr>
          <w:rFonts w:asciiTheme="minorEastAsia" w:hAnsiTheme="minorEastAsia"/>
          <w:b/>
          <w:sz w:val="24"/>
          <w:szCs w:val="24"/>
        </w:rPr>
        <w:t xml:space="preserve"> </w:t>
      </w:r>
      <w:r w:rsidRPr="008E6971">
        <w:rPr>
          <w:rFonts w:asciiTheme="minorEastAsia" w:hAnsiTheme="minorEastAsia" w:hint="eastAsia"/>
          <w:b/>
          <w:sz w:val="24"/>
          <w:szCs w:val="24"/>
        </w:rPr>
        <w:t>審査関係人の主張の要旨</w:t>
      </w:r>
    </w:p>
    <w:p w14:paraId="57CC1424" w14:textId="77777777" w:rsidR="002463A7" w:rsidRPr="008E6971" w:rsidRDefault="002463A7" w:rsidP="00D300C4">
      <w:pPr>
        <w:rPr>
          <w:rFonts w:asciiTheme="minorEastAsia" w:hAnsiTheme="minorEastAsia"/>
          <w:sz w:val="24"/>
          <w:szCs w:val="24"/>
        </w:rPr>
      </w:pPr>
    </w:p>
    <w:p w14:paraId="4B2D89CF" w14:textId="16891687" w:rsidR="001A16E4" w:rsidRPr="008E6971" w:rsidRDefault="00E74F99" w:rsidP="00D300C4">
      <w:pPr>
        <w:rPr>
          <w:rFonts w:asciiTheme="minorEastAsia" w:hAnsiTheme="minorEastAsia"/>
          <w:sz w:val="24"/>
          <w:szCs w:val="24"/>
        </w:rPr>
      </w:pPr>
      <w:r w:rsidRPr="008E6971">
        <w:rPr>
          <w:rFonts w:asciiTheme="minorEastAsia" w:hAnsiTheme="minorEastAsia" w:hint="eastAsia"/>
          <w:sz w:val="24"/>
          <w:szCs w:val="24"/>
        </w:rPr>
        <w:t>１　審査請求人</w:t>
      </w:r>
      <w:r w:rsidR="00627F57" w:rsidRPr="008E6971">
        <w:rPr>
          <w:rFonts w:asciiTheme="minorEastAsia" w:hAnsiTheme="minorEastAsia" w:hint="eastAsia"/>
          <w:sz w:val="24"/>
          <w:szCs w:val="24"/>
        </w:rPr>
        <w:t>の主張の要旨</w:t>
      </w:r>
    </w:p>
    <w:p w14:paraId="534D394D" w14:textId="5775851B" w:rsidR="00E246F8" w:rsidRPr="008E6971" w:rsidRDefault="008E3919" w:rsidP="00D300C4">
      <w:pPr>
        <w:ind w:leftChars="100" w:left="210" w:firstLineChars="100" w:firstLine="240"/>
        <w:rPr>
          <w:rFonts w:asciiTheme="minorEastAsia" w:hAnsiTheme="minorEastAsia"/>
          <w:sz w:val="24"/>
          <w:szCs w:val="24"/>
        </w:rPr>
      </w:pPr>
      <w:r w:rsidRPr="008E6971">
        <w:rPr>
          <w:rFonts w:asciiTheme="minorEastAsia" w:hAnsiTheme="minorEastAsia" w:hint="eastAsia"/>
          <w:sz w:val="24"/>
          <w:szCs w:val="24"/>
        </w:rPr>
        <w:t>処分庁は、審査請求人が</w:t>
      </w:r>
      <w:r w:rsidR="00E246F8" w:rsidRPr="008E6971">
        <w:rPr>
          <w:rFonts w:asciiTheme="minorEastAsia" w:hAnsiTheme="minorEastAsia" w:hint="eastAsia"/>
          <w:sz w:val="24"/>
          <w:szCs w:val="24"/>
        </w:rPr>
        <w:t>グループホームに入居している事実を把握していたにもかかわらず、家賃の補足給付について、</w:t>
      </w:r>
      <w:r w:rsidR="00E246F8" w:rsidRPr="00C01058">
        <w:rPr>
          <w:rFonts w:asciiTheme="minorEastAsia" w:hAnsiTheme="minorEastAsia" w:hint="eastAsia"/>
          <w:sz w:val="24"/>
          <w:szCs w:val="24"/>
        </w:rPr>
        <w:t>４６</w:t>
      </w:r>
      <w:r w:rsidR="00E246F8" w:rsidRPr="008E6971">
        <w:rPr>
          <w:rFonts w:asciiTheme="minorEastAsia" w:hAnsiTheme="minorEastAsia" w:hint="eastAsia"/>
          <w:sz w:val="24"/>
          <w:szCs w:val="24"/>
        </w:rPr>
        <w:t>か月という長期間にわたり把握する努力を</w:t>
      </w:r>
      <w:r w:rsidRPr="008E6971">
        <w:rPr>
          <w:rFonts w:asciiTheme="minorEastAsia" w:hAnsiTheme="minorEastAsia" w:hint="eastAsia"/>
          <w:sz w:val="24"/>
          <w:szCs w:val="24"/>
        </w:rPr>
        <w:t>しなかった。</w:t>
      </w:r>
      <w:r w:rsidR="00E246F8" w:rsidRPr="008E6971">
        <w:rPr>
          <w:rFonts w:asciiTheme="minorEastAsia" w:hAnsiTheme="minorEastAsia" w:hint="eastAsia"/>
          <w:sz w:val="24"/>
          <w:szCs w:val="24"/>
        </w:rPr>
        <w:t>結果として４６万円という高額な返還金を請求されたことは、ケースワーカーの認識</w:t>
      </w:r>
      <w:r w:rsidRPr="008E6971">
        <w:rPr>
          <w:rFonts w:asciiTheme="minorEastAsia" w:hAnsiTheme="minorEastAsia" w:hint="eastAsia"/>
          <w:sz w:val="24"/>
          <w:szCs w:val="24"/>
        </w:rPr>
        <w:t>不足</w:t>
      </w:r>
      <w:r w:rsidR="00E246F8" w:rsidRPr="008E6971">
        <w:rPr>
          <w:rFonts w:asciiTheme="minorEastAsia" w:hAnsiTheme="minorEastAsia" w:hint="eastAsia"/>
          <w:sz w:val="24"/>
          <w:szCs w:val="24"/>
        </w:rPr>
        <w:t>から来る不利益であり、</w:t>
      </w:r>
      <w:r w:rsidRPr="008E6971">
        <w:rPr>
          <w:rFonts w:asciiTheme="minorEastAsia" w:hAnsiTheme="minorEastAsia" w:hint="eastAsia"/>
          <w:sz w:val="24"/>
          <w:szCs w:val="24"/>
        </w:rPr>
        <w:t>審査請求人は、</w:t>
      </w:r>
      <w:r w:rsidR="00E246F8" w:rsidRPr="008E6971">
        <w:rPr>
          <w:rFonts w:asciiTheme="minorEastAsia" w:hAnsiTheme="minorEastAsia" w:hint="eastAsia"/>
          <w:sz w:val="24"/>
          <w:szCs w:val="24"/>
        </w:rPr>
        <w:t>精神的にひどい苦痛を与えられた。家賃の補足給付について処分庁から説明もなく、</w:t>
      </w:r>
      <w:r w:rsidRPr="008E6971">
        <w:rPr>
          <w:rFonts w:asciiTheme="minorEastAsia" w:hAnsiTheme="minorEastAsia" w:hint="eastAsia"/>
          <w:sz w:val="24"/>
          <w:szCs w:val="24"/>
        </w:rPr>
        <w:t>長期間放置され、高額な請求をされることに</w:t>
      </w:r>
      <w:r w:rsidR="00E246F8" w:rsidRPr="008E6971">
        <w:rPr>
          <w:rFonts w:asciiTheme="minorEastAsia" w:hAnsiTheme="minorEastAsia" w:hint="eastAsia"/>
          <w:sz w:val="24"/>
          <w:szCs w:val="24"/>
        </w:rPr>
        <w:t>審査請求人</w:t>
      </w:r>
      <w:r w:rsidRPr="008E6971">
        <w:rPr>
          <w:rFonts w:asciiTheme="minorEastAsia" w:hAnsiTheme="minorEastAsia" w:hint="eastAsia"/>
          <w:sz w:val="24"/>
          <w:szCs w:val="24"/>
        </w:rPr>
        <w:t>の</w:t>
      </w:r>
      <w:r w:rsidR="00E246F8" w:rsidRPr="008E6971">
        <w:rPr>
          <w:rFonts w:asciiTheme="minorEastAsia" w:hAnsiTheme="minorEastAsia" w:hint="eastAsia"/>
          <w:sz w:val="24"/>
          <w:szCs w:val="24"/>
        </w:rPr>
        <w:t>落ち度は考えにくく、ケースワーカーもミスを認めていることから</w:t>
      </w:r>
      <w:r w:rsidRPr="008E6971">
        <w:rPr>
          <w:rFonts w:asciiTheme="minorEastAsia" w:hAnsiTheme="minorEastAsia" w:hint="eastAsia"/>
          <w:sz w:val="24"/>
          <w:szCs w:val="24"/>
        </w:rPr>
        <w:t>、</w:t>
      </w:r>
      <w:r w:rsidR="00E246F8" w:rsidRPr="008E6971">
        <w:rPr>
          <w:rFonts w:asciiTheme="minorEastAsia" w:hAnsiTheme="minorEastAsia" w:hint="eastAsia"/>
          <w:sz w:val="24"/>
          <w:szCs w:val="24"/>
        </w:rPr>
        <w:t>本件処分は取り消されるべき</w:t>
      </w:r>
      <w:r w:rsidRPr="008E6971">
        <w:rPr>
          <w:rFonts w:asciiTheme="minorEastAsia" w:hAnsiTheme="minorEastAsia" w:hint="eastAsia"/>
          <w:sz w:val="24"/>
          <w:szCs w:val="24"/>
        </w:rPr>
        <w:t>である</w:t>
      </w:r>
      <w:r w:rsidR="00E246F8" w:rsidRPr="008E6971">
        <w:rPr>
          <w:rFonts w:asciiTheme="minorEastAsia" w:hAnsiTheme="minorEastAsia" w:hint="eastAsia"/>
          <w:sz w:val="24"/>
          <w:szCs w:val="24"/>
        </w:rPr>
        <w:t>。</w:t>
      </w:r>
    </w:p>
    <w:p w14:paraId="107AFE81" w14:textId="1061C06F" w:rsidR="00B531F0" w:rsidRPr="008E6971" w:rsidRDefault="00B531F0" w:rsidP="00D300C4">
      <w:pPr>
        <w:ind w:leftChars="100" w:left="210" w:firstLineChars="100" w:firstLine="240"/>
        <w:rPr>
          <w:rFonts w:asciiTheme="minorEastAsia" w:hAnsiTheme="minorEastAsia"/>
          <w:sz w:val="24"/>
          <w:szCs w:val="24"/>
        </w:rPr>
      </w:pPr>
    </w:p>
    <w:p w14:paraId="760A2807" w14:textId="5896B578" w:rsidR="00BF2764" w:rsidRPr="008E6971" w:rsidRDefault="00BF2764" w:rsidP="00D300C4">
      <w:pPr>
        <w:rPr>
          <w:rFonts w:asciiTheme="minorEastAsia" w:hAnsiTheme="minorEastAsia"/>
          <w:sz w:val="24"/>
          <w:szCs w:val="24"/>
        </w:rPr>
      </w:pPr>
      <w:r w:rsidRPr="008E6971">
        <w:rPr>
          <w:rFonts w:asciiTheme="minorEastAsia" w:hAnsiTheme="minorEastAsia" w:hint="eastAsia"/>
          <w:sz w:val="24"/>
          <w:szCs w:val="24"/>
        </w:rPr>
        <w:t>２　審査庁</w:t>
      </w:r>
    </w:p>
    <w:p w14:paraId="7EAE89E1" w14:textId="0A090992" w:rsidR="00BF2764" w:rsidRPr="008E6971" w:rsidRDefault="00BF2764" w:rsidP="00D300C4">
      <w:pPr>
        <w:ind w:left="240" w:hangingChars="100" w:hanging="240"/>
        <w:rPr>
          <w:rFonts w:asciiTheme="minorEastAsia" w:hAnsiTheme="minorEastAsia"/>
          <w:sz w:val="24"/>
          <w:szCs w:val="24"/>
        </w:rPr>
      </w:pPr>
      <w:r w:rsidRPr="008E6971">
        <w:rPr>
          <w:rFonts w:asciiTheme="minorEastAsia" w:hAnsiTheme="minorEastAsia" w:hint="eastAsia"/>
          <w:sz w:val="24"/>
          <w:szCs w:val="24"/>
        </w:rPr>
        <w:t xml:space="preserve">　</w:t>
      </w:r>
      <w:r w:rsidR="00627F57" w:rsidRPr="008E6971">
        <w:rPr>
          <w:rFonts w:asciiTheme="minorEastAsia" w:hAnsiTheme="minorEastAsia" w:hint="eastAsia"/>
          <w:sz w:val="24"/>
          <w:szCs w:val="24"/>
        </w:rPr>
        <w:t xml:space="preserve">　</w:t>
      </w:r>
      <w:r w:rsidRPr="008E6971">
        <w:rPr>
          <w:rFonts w:asciiTheme="minorEastAsia" w:hAnsiTheme="minorEastAsia" w:hint="eastAsia"/>
          <w:sz w:val="24"/>
          <w:szCs w:val="24"/>
        </w:rPr>
        <w:t>本件審査請求は棄却する</w:t>
      </w:r>
      <w:r w:rsidR="007D4583">
        <w:rPr>
          <w:rFonts w:asciiTheme="minorEastAsia" w:hAnsiTheme="minorEastAsia" w:hint="eastAsia"/>
          <w:sz w:val="24"/>
          <w:szCs w:val="24"/>
        </w:rPr>
        <w:t>べきである</w:t>
      </w:r>
      <w:r w:rsidRPr="008E6971">
        <w:rPr>
          <w:rFonts w:asciiTheme="minorEastAsia" w:hAnsiTheme="minorEastAsia" w:hint="eastAsia"/>
          <w:sz w:val="24"/>
          <w:szCs w:val="24"/>
        </w:rPr>
        <w:t>。</w:t>
      </w:r>
    </w:p>
    <w:p w14:paraId="08EC67F7" w14:textId="77777777" w:rsidR="00BF2764" w:rsidRPr="008E6971" w:rsidRDefault="00BF2764" w:rsidP="00D300C4">
      <w:pPr>
        <w:rPr>
          <w:rFonts w:asciiTheme="minorEastAsia" w:hAnsiTheme="minorEastAsia"/>
          <w:sz w:val="24"/>
          <w:szCs w:val="24"/>
        </w:rPr>
      </w:pPr>
    </w:p>
    <w:p w14:paraId="705D1F82" w14:textId="77777777" w:rsidR="00523B64" w:rsidRPr="008E6971" w:rsidRDefault="00523B64" w:rsidP="00D300C4">
      <w:pPr>
        <w:rPr>
          <w:rFonts w:asciiTheme="minorEastAsia" w:hAnsiTheme="minorEastAsia"/>
          <w:b/>
          <w:sz w:val="24"/>
          <w:szCs w:val="24"/>
        </w:rPr>
      </w:pPr>
      <w:r w:rsidRPr="008E6971">
        <w:rPr>
          <w:rFonts w:asciiTheme="minorEastAsia" w:hAnsiTheme="minorEastAsia" w:hint="eastAsia"/>
          <w:b/>
          <w:sz w:val="24"/>
          <w:szCs w:val="24"/>
        </w:rPr>
        <w:t>第</w:t>
      </w:r>
      <w:r w:rsidR="00BF2764" w:rsidRPr="008E6971">
        <w:rPr>
          <w:rFonts w:asciiTheme="minorEastAsia" w:hAnsiTheme="minorEastAsia" w:hint="eastAsia"/>
          <w:b/>
          <w:sz w:val="24"/>
          <w:szCs w:val="24"/>
        </w:rPr>
        <w:t>３</w:t>
      </w:r>
      <w:r w:rsidRPr="008E6971">
        <w:rPr>
          <w:rFonts w:asciiTheme="minorEastAsia" w:hAnsiTheme="minorEastAsia"/>
          <w:b/>
          <w:sz w:val="24"/>
          <w:szCs w:val="24"/>
        </w:rPr>
        <w:t xml:space="preserve"> </w:t>
      </w:r>
      <w:r w:rsidRPr="008E6971">
        <w:rPr>
          <w:rFonts w:asciiTheme="minorEastAsia" w:hAnsiTheme="minorEastAsia" w:hint="eastAsia"/>
          <w:b/>
          <w:sz w:val="24"/>
          <w:szCs w:val="24"/>
        </w:rPr>
        <w:t>審理員意見書の要旨</w:t>
      </w:r>
      <w:r w:rsidRPr="008E6971">
        <w:rPr>
          <w:rFonts w:asciiTheme="minorEastAsia" w:hAnsiTheme="minorEastAsia"/>
          <w:b/>
          <w:sz w:val="24"/>
          <w:szCs w:val="24"/>
        </w:rPr>
        <w:t xml:space="preserve"> </w:t>
      </w:r>
    </w:p>
    <w:p w14:paraId="3F8EA195" w14:textId="77777777" w:rsidR="00C152BB" w:rsidRPr="008E6971" w:rsidRDefault="00C152BB" w:rsidP="00D300C4">
      <w:pPr>
        <w:rPr>
          <w:rFonts w:asciiTheme="minorEastAsia" w:hAnsiTheme="minorEastAsia"/>
          <w:sz w:val="24"/>
          <w:szCs w:val="24"/>
        </w:rPr>
      </w:pPr>
    </w:p>
    <w:p w14:paraId="5DD9A592" w14:textId="77777777" w:rsidR="00523B64" w:rsidRPr="008E6971" w:rsidRDefault="00192851" w:rsidP="00D300C4">
      <w:pPr>
        <w:rPr>
          <w:rFonts w:asciiTheme="minorEastAsia" w:hAnsiTheme="minorEastAsia"/>
          <w:sz w:val="24"/>
          <w:szCs w:val="24"/>
        </w:rPr>
      </w:pPr>
      <w:r w:rsidRPr="008E6971">
        <w:rPr>
          <w:rFonts w:asciiTheme="minorEastAsia" w:hAnsiTheme="minorEastAsia" w:hint="eastAsia"/>
          <w:sz w:val="24"/>
          <w:szCs w:val="24"/>
        </w:rPr>
        <w:t xml:space="preserve">１　</w:t>
      </w:r>
      <w:r w:rsidR="00F10979" w:rsidRPr="008E6971">
        <w:rPr>
          <w:rFonts w:asciiTheme="minorEastAsia" w:hAnsiTheme="minorEastAsia" w:hint="eastAsia"/>
          <w:sz w:val="24"/>
          <w:szCs w:val="24"/>
        </w:rPr>
        <w:t>審理員意見書の結論</w:t>
      </w:r>
    </w:p>
    <w:p w14:paraId="01B1C715" w14:textId="334BE40C" w:rsidR="00F10979" w:rsidRPr="008E6971" w:rsidRDefault="00F10979" w:rsidP="00D300C4">
      <w:pPr>
        <w:rPr>
          <w:rFonts w:asciiTheme="minorEastAsia" w:hAnsiTheme="minorEastAsia"/>
          <w:sz w:val="24"/>
          <w:szCs w:val="24"/>
        </w:rPr>
      </w:pPr>
      <w:r w:rsidRPr="008E6971">
        <w:rPr>
          <w:rFonts w:asciiTheme="minorEastAsia" w:hAnsiTheme="minorEastAsia" w:hint="eastAsia"/>
          <w:sz w:val="24"/>
          <w:szCs w:val="24"/>
        </w:rPr>
        <w:t xml:space="preserve">　</w:t>
      </w:r>
      <w:r w:rsidR="00D300C4" w:rsidRPr="008E6971">
        <w:rPr>
          <w:rFonts w:asciiTheme="minorEastAsia" w:hAnsiTheme="minorEastAsia" w:hint="eastAsia"/>
          <w:sz w:val="24"/>
          <w:szCs w:val="24"/>
        </w:rPr>
        <w:t xml:space="preserve">　</w:t>
      </w:r>
      <w:r w:rsidRPr="008E6971">
        <w:rPr>
          <w:rFonts w:asciiTheme="minorEastAsia" w:hAnsiTheme="minorEastAsia" w:hint="eastAsia"/>
          <w:sz w:val="24"/>
          <w:szCs w:val="24"/>
        </w:rPr>
        <w:t>本件審査請求は棄却されるべきである。</w:t>
      </w:r>
    </w:p>
    <w:p w14:paraId="1C2F1978" w14:textId="77777777" w:rsidR="008364EA" w:rsidRPr="008E6971" w:rsidRDefault="008364EA" w:rsidP="00D300C4">
      <w:pPr>
        <w:rPr>
          <w:rFonts w:asciiTheme="minorEastAsia" w:hAnsiTheme="minorEastAsia"/>
          <w:sz w:val="24"/>
          <w:szCs w:val="24"/>
        </w:rPr>
      </w:pPr>
    </w:p>
    <w:p w14:paraId="55F0C3D9" w14:textId="77777777" w:rsidR="00F10979" w:rsidRPr="008E6971" w:rsidRDefault="00192851" w:rsidP="00D300C4">
      <w:pPr>
        <w:rPr>
          <w:rFonts w:asciiTheme="minorEastAsia" w:hAnsiTheme="minorEastAsia"/>
          <w:sz w:val="24"/>
          <w:szCs w:val="24"/>
        </w:rPr>
      </w:pPr>
      <w:r w:rsidRPr="008E6971">
        <w:rPr>
          <w:rFonts w:asciiTheme="minorEastAsia" w:hAnsiTheme="minorEastAsia" w:hint="eastAsia"/>
          <w:sz w:val="24"/>
          <w:szCs w:val="24"/>
        </w:rPr>
        <w:t xml:space="preserve">２　</w:t>
      </w:r>
      <w:r w:rsidR="00F10979" w:rsidRPr="008E6971">
        <w:rPr>
          <w:rFonts w:asciiTheme="minorEastAsia" w:hAnsiTheme="minorEastAsia" w:hint="eastAsia"/>
          <w:sz w:val="24"/>
          <w:szCs w:val="24"/>
        </w:rPr>
        <w:t>審理員意見書の理由</w:t>
      </w:r>
    </w:p>
    <w:p w14:paraId="2B47FB7E" w14:textId="77777777" w:rsidR="00D300C4" w:rsidRPr="008E6971" w:rsidRDefault="00D300C4" w:rsidP="00F546D5">
      <w:pPr>
        <w:ind w:firstLineChars="100" w:firstLine="240"/>
        <w:rPr>
          <w:rFonts w:asciiTheme="minorEastAsia" w:hAnsiTheme="minorEastAsia"/>
          <w:sz w:val="24"/>
          <w:szCs w:val="24"/>
        </w:rPr>
      </w:pPr>
      <w:r w:rsidRPr="008E6971">
        <w:rPr>
          <w:rFonts w:asciiTheme="minorEastAsia" w:hAnsiTheme="minorEastAsia" w:hint="eastAsia"/>
          <w:sz w:val="24"/>
          <w:szCs w:val="24"/>
        </w:rPr>
        <w:t>（１）住宅扶助費の認定誤りについて</w:t>
      </w:r>
    </w:p>
    <w:p w14:paraId="0387DF61" w14:textId="4B31AE4F" w:rsidR="00D300C4" w:rsidRPr="005011D5" w:rsidRDefault="00D300C4" w:rsidP="00F546D5">
      <w:pPr>
        <w:ind w:leftChars="246" w:left="517" w:firstLineChars="100" w:firstLine="240"/>
        <w:rPr>
          <w:rFonts w:asciiTheme="minorEastAsia" w:hAnsiTheme="minorEastAsia"/>
          <w:sz w:val="24"/>
          <w:szCs w:val="24"/>
        </w:rPr>
      </w:pPr>
      <w:r w:rsidRPr="008E6971">
        <w:rPr>
          <w:rFonts w:asciiTheme="minorEastAsia" w:hAnsiTheme="minorEastAsia" w:hint="eastAsia"/>
          <w:sz w:val="24"/>
          <w:szCs w:val="24"/>
        </w:rPr>
        <w:t>処分庁は、保護開始申請時に受理した住宅費証明書により、グループホームの利用料（家賃）月額と同額である４万円を住宅扶助費として認定していたが、平成</w:t>
      </w:r>
      <w:r w:rsidRPr="00546EF4">
        <w:rPr>
          <w:rFonts w:asciiTheme="minorEastAsia" w:hAnsiTheme="minorEastAsia" w:hint="eastAsia"/>
          <w:sz w:val="24"/>
          <w:szCs w:val="24"/>
        </w:rPr>
        <w:t>２８年７</w:t>
      </w:r>
      <w:r w:rsidRPr="008E6971">
        <w:rPr>
          <w:rFonts w:asciiTheme="minorEastAsia" w:hAnsiTheme="minorEastAsia" w:hint="eastAsia"/>
          <w:sz w:val="24"/>
          <w:szCs w:val="24"/>
        </w:rPr>
        <w:t>月、補足給付が保護開始当初から継続して</w:t>
      </w:r>
      <w:bookmarkStart w:id="0" w:name="_GoBack"/>
      <w:bookmarkEnd w:id="0"/>
      <w:r w:rsidRPr="008E6971">
        <w:rPr>
          <w:rFonts w:asciiTheme="minorEastAsia" w:hAnsiTheme="minorEastAsia" w:hint="eastAsia"/>
          <w:sz w:val="24"/>
          <w:szCs w:val="24"/>
        </w:rPr>
        <w:t>認定さ</w:t>
      </w:r>
      <w:r w:rsidRPr="008E6971">
        <w:rPr>
          <w:rFonts w:asciiTheme="minorEastAsia" w:hAnsiTheme="minorEastAsia" w:hint="eastAsia"/>
          <w:sz w:val="24"/>
          <w:szCs w:val="24"/>
        </w:rPr>
        <w:lastRenderedPageBreak/>
        <w:t>れていることが判明したため、住宅費証明書及び</w:t>
      </w:r>
      <w:r w:rsidR="005011D5">
        <w:rPr>
          <w:rFonts w:asciiTheme="minorEastAsia" w:hAnsiTheme="minorEastAsia" w:hint="eastAsia"/>
          <w:sz w:val="24"/>
          <w:szCs w:val="24"/>
        </w:rPr>
        <w:t>○○○○○○○○○○○○</w:t>
      </w:r>
      <w:r w:rsidRPr="008E6971">
        <w:rPr>
          <w:rFonts w:asciiTheme="minorEastAsia" w:hAnsiTheme="minorEastAsia" w:hint="eastAsia"/>
          <w:sz w:val="24"/>
          <w:szCs w:val="24"/>
        </w:rPr>
        <w:t>の提出を求めた上で、同年</w:t>
      </w:r>
      <w:r w:rsidRPr="005011D5">
        <w:rPr>
          <w:rFonts w:asciiTheme="minorEastAsia" w:hAnsiTheme="minorEastAsia" w:hint="eastAsia"/>
          <w:sz w:val="24"/>
          <w:szCs w:val="24"/>
        </w:rPr>
        <w:t>９月分の保護費から補足給付分１万円を控除した３万円を住宅扶助費として認定変更することとし、同年８月分までの過支給となる額について返還を求める決定をしたものである。</w:t>
      </w:r>
    </w:p>
    <w:p w14:paraId="72A29F8B" w14:textId="77777777" w:rsidR="00D300C4" w:rsidRPr="005011D5" w:rsidRDefault="00D300C4" w:rsidP="00F546D5">
      <w:pPr>
        <w:ind w:firstLineChars="100" w:firstLine="240"/>
        <w:rPr>
          <w:rFonts w:asciiTheme="minorEastAsia" w:hAnsiTheme="minorEastAsia"/>
          <w:sz w:val="24"/>
          <w:szCs w:val="24"/>
        </w:rPr>
      </w:pPr>
      <w:r w:rsidRPr="005011D5">
        <w:rPr>
          <w:rFonts w:asciiTheme="minorEastAsia" w:hAnsiTheme="minorEastAsia" w:hint="eastAsia"/>
          <w:sz w:val="24"/>
          <w:szCs w:val="24"/>
        </w:rPr>
        <w:t>（２）法第６３条に基づく返還額の決定について</w:t>
      </w:r>
    </w:p>
    <w:p w14:paraId="63CF7A40" w14:textId="6C187FFF" w:rsidR="00D300C4" w:rsidRPr="005011D5" w:rsidRDefault="00D300C4" w:rsidP="00F546D5">
      <w:pPr>
        <w:ind w:leftChars="246" w:left="517" w:firstLineChars="100" w:firstLine="240"/>
        <w:rPr>
          <w:rFonts w:asciiTheme="minorEastAsia" w:hAnsiTheme="minorEastAsia"/>
          <w:sz w:val="24"/>
          <w:szCs w:val="24"/>
        </w:rPr>
      </w:pPr>
      <w:r w:rsidRPr="005011D5">
        <w:rPr>
          <w:rFonts w:asciiTheme="minorEastAsia" w:hAnsiTheme="minorEastAsia" w:hint="eastAsia"/>
          <w:sz w:val="24"/>
          <w:szCs w:val="24"/>
        </w:rPr>
        <w:t>法第６３条については、本来受けるべきでなかった保護金品を得たときの返還義務を規定したものであり、最低限度の生活の需要を満たすに十分なものを超えて保護費の支給を受けた場合（過払いの場合）について、仮に費消していたとしても、過払いとなった保護費の返還義務を免れる事由となるものではないと解されている。</w:t>
      </w:r>
    </w:p>
    <w:p w14:paraId="2991D2AD" w14:textId="77777777" w:rsidR="00D300C4" w:rsidRPr="008E6971" w:rsidRDefault="00D300C4" w:rsidP="00F546D5">
      <w:pPr>
        <w:ind w:leftChars="246" w:left="517" w:firstLineChars="100" w:firstLine="240"/>
        <w:rPr>
          <w:rFonts w:asciiTheme="minorEastAsia" w:hAnsiTheme="minorEastAsia"/>
          <w:sz w:val="24"/>
          <w:szCs w:val="24"/>
        </w:rPr>
      </w:pPr>
      <w:r w:rsidRPr="005011D5">
        <w:rPr>
          <w:rFonts w:asciiTheme="minorEastAsia" w:hAnsiTheme="minorEastAsia" w:hint="eastAsia"/>
          <w:sz w:val="24"/>
          <w:szCs w:val="24"/>
        </w:rPr>
        <w:t>処分庁は、法第６３条に基づく返還決定を行うにあたって、平成２８年６月２８日に資産申告書を提出させ、同月１７日現在の預金残高が４５</w:t>
      </w:r>
      <w:r w:rsidRPr="008E6971">
        <w:rPr>
          <w:rFonts w:asciiTheme="minorEastAsia" w:hAnsiTheme="minorEastAsia" w:hint="eastAsia"/>
          <w:sz w:val="24"/>
          <w:szCs w:val="24"/>
        </w:rPr>
        <w:t>３，４１１円であることを確認し、このことから、請求人が保護受給中、最低生活費の範囲内で生活し、結果として過払い額とほぼ同額が手許に残っており、住宅扶助費の過支給分の返還に充てるのが妥当と判断したことが認められる。</w:t>
      </w:r>
    </w:p>
    <w:p w14:paraId="30ADBE31" w14:textId="6AFE804F" w:rsidR="00D300C4" w:rsidRPr="008E6971" w:rsidRDefault="00D300C4" w:rsidP="00F546D5">
      <w:pPr>
        <w:ind w:leftChars="46" w:left="97" w:firstLineChars="100" w:firstLine="240"/>
        <w:rPr>
          <w:rFonts w:asciiTheme="minorEastAsia" w:hAnsiTheme="minorEastAsia"/>
          <w:sz w:val="24"/>
          <w:szCs w:val="24"/>
        </w:rPr>
      </w:pPr>
      <w:r w:rsidRPr="008E6971">
        <w:rPr>
          <w:rFonts w:asciiTheme="minorEastAsia" w:hAnsiTheme="minorEastAsia" w:hint="eastAsia"/>
          <w:sz w:val="24"/>
          <w:szCs w:val="24"/>
        </w:rPr>
        <w:t>（３）特定</w:t>
      </w:r>
      <w:r w:rsidR="008B737D">
        <w:rPr>
          <w:rFonts w:asciiTheme="minorEastAsia" w:hAnsiTheme="minorEastAsia" w:hint="eastAsia"/>
          <w:sz w:val="24"/>
          <w:szCs w:val="24"/>
        </w:rPr>
        <w:t>障害</w:t>
      </w:r>
      <w:r w:rsidRPr="008E6971">
        <w:rPr>
          <w:rFonts w:asciiTheme="minorEastAsia" w:hAnsiTheme="minorEastAsia" w:hint="eastAsia"/>
          <w:sz w:val="24"/>
          <w:szCs w:val="24"/>
        </w:rPr>
        <w:t>者特別給付費（家賃の補足給付）について</w:t>
      </w:r>
    </w:p>
    <w:p w14:paraId="14662D3A" w14:textId="77777777" w:rsidR="00D300C4" w:rsidRPr="008E6971" w:rsidRDefault="00D300C4" w:rsidP="00F546D5">
      <w:pPr>
        <w:ind w:leftChars="246" w:left="517" w:firstLineChars="100" w:firstLine="240"/>
        <w:rPr>
          <w:rFonts w:asciiTheme="minorEastAsia" w:hAnsiTheme="minorEastAsia"/>
          <w:sz w:val="24"/>
          <w:szCs w:val="24"/>
        </w:rPr>
      </w:pPr>
      <w:r w:rsidRPr="008E6971">
        <w:rPr>
          <w:rFonts w:asciiTheme="minorEastAsia" w:hAnsiTheme="minorEastAsia" w:hint="eastAsia"/>
          <w:sz w:val="24"/>
          <w:szCs w:val="24"/>
        </w:rPr>
        <w:t>補足給付は、グループホーム事業者が代理受領する場合、事業者から入居者への家賃請求額が下げられるものであることから、請求人にとって収入であるとの認識はなかったと考えるべきであり、請求人から補足給付について収入申告がなかったとの処分庁の主張には首肯しかねる。</w:t>
      </w:r>
    </w:p>
    <w:p w14:paraId="2EE1D23A" w14:textId="77777777" w:rsidR="00D300C4" w:rsidRPr="008E6971" w:rsidRDefault="00D300C4" w:rsidP="00F546D5">
      <w:pPr>
        <w:ind w:leftChars="246" w:left="517" w:firstLineChars="100" w:firstLine="240"/>
        <w:rPr>
          <w:rFonts w:asciiTheme="minorEastAsia" w:hAnsiTheme="minorEastAsia"/>
          <w:sz w:val="24"/>
          <w:szCs w:val="24"/>
        </w:rPr>
      </w:pPr>
      <w:r w:rsidRPr="008E6971">
        <w:rPr>
          <w:rFonts w:asciiTheme="minorEastAsia" w:hAnsiTheme="minorEastAsia" w:hint="eastAsia"/>
          <w:sz w:val="24"/>
          <w:szCs w:val="24"/>
        </w:rPr>
        <w:t>また、補足給付が平成２３年１０月1日に創設されることに伴い、厚生労働省保護課から発出された「特定障害者特別給付費の対象拡大に伴う生活保護法制度上の取扱いについて」の事務連絡には、「補足給付の支給申請が行われていない場合は、障害保健福祉担当部局と連携の上、申請手続き等について必要な助言指導を行うこと。」と示されており、グループホーム入居者である請求人からの保護開始申請時に、処分庁としても補足給付の支給の有無について確認しておくべきであった。</w:t>
      </w:r>
    </w:p>
    <w:p w14:paraId="5960E59E" w14:textId="77777777" w:rsidR="00D300C4" w:rsidRPr="008E6971" w:rsidRDefault="00D300C4" w:rsidP="00F546D5">
      <w:pPr>
        <w:ind w:leftChars="46" w:left="97" w:firstLineChars="100" w:firstLine="240"/>
        <w:rPr>
          <w:rFonts w:asciiTheme="minorEastAsia" w:hAnsiTheme="minorEastAsia"/>
          <w:sz w:val="24"/>
          <w:szCs w:val="24"/>
        </w:rPr>
      </w:pPr>
      <w:r w:rsidRPr="008E6971">
        <w:rPr>
          <w:rFonts w:asciiTheme="minorEastAsia" w:hAnsiTheme="minorEastAsia" w:hint="eastAsia"/>
          <w:sz w:val="24"/>
          <w:szCs w:val="24"/>
        </w:rPr>
        <w:t>（４）まとめ</w:t>
      </w:r>
    </w:p>
    <w:p w14:paraId="7555C74C" w14:textId="77777777" w:rsidR="00D300C4" w:rsidRPr="008E6971" w:rsidRDefault="00D300C4" w:rsidP="00F546D5">
      <w:pPr>
        <w:ind w:leftChars="246" w:left="517" w:firstLineChars="100" w:firstLine="240"/>
        <w:rPr>
          <w:rFonts w:asciiTheme="minorEastAsia" w:hAnsiTheme="minorEastAsia"/>
          <w:sz w:val="24"/>
          <w:szCs w:val="24"/>
        </w:rPr>
      </w:pPr>
      <w:r w:rsidRPr="008E6971">
        <w:rPr>
          <w:rFonts w:asciiTheme="minorEastAsia" w:hAnsiTheme="minorEastAsia" w:hint="eastAsia"/>
          <w:sz w:val="24"/>
          <w:szCs w:val="24"/>
        </w:rPr>
        <w:t>以上のとおり、処分庁の保護開始時の手続等については十分であったとは言い難いものの、処分庁は、請求人の資産や本件過支給の費用の使用状況等について把握を行っており、その結果を踏まえ、本件過支給費用の全部の返還を求めることが、請求人に対する最低限度の生活の保障の趣旨に実質的に反することとなるおそれがないと判断し、返還金額の決定を行ったものと認められ、本件返還決定に違法又は不当な点は認められない。</w:t>
      </w:r>
    </w:p>
    <w:p w14:paraId="20F5CCB3" w14:textId="69842E2F" w:rsidR="00D300C4" w:rsidRPr="008E6971" w:rsidRDefault="00D300C4" w:rsidP="00F546D5">
      <w:pPr>
        <w:ind w:firstLineChars="300" w:firstLine="720"/>
        <w:rPr>
          <w:rFonts w:asciiTheme="minorEastAsia" w:hAnsiTheme="minorEastAsia"/>
          <w:sz w:val="24"/>
          <w:szCs w:val="24"/>
        </w:rPr>
      </w:pPr>
      <w:r w:rsidRPr="008E6971">
        <w:rPr>
          <w:rFonts w:asciiTheme="minorEastAsia" w:hAnsiTheme="minorEastAsia" w:hint="eastAsia"/>
          <w:sz w:val="24"/>
          <w:szCs w:val="24"/>
        </w:rPr>
        <w:t>他に本件返還決定に違法又は不当な点は認められない。</w:t>
      </w:r>
    </w:p>
    <w:p w14:paraId="3360111B" w14:textId="77777777" w:rsidR="00D300C4" w:rsidRPr="008E6971" w:rsidRDefault="00D300C4" w:rsidP="00D300C4">
      <w:pPr>
        <w:ind w:leftChars="46" w:left="97"/>
        <w:rPr>
          <w:rFonts w:asciiTheme="minorEastAsia" w:hAnsiTheme="minorEastAsia"/>
          <w:sz w:val="24"/>
          <w:szCs w:val="24"/>
        </w:rPr>
      </w:pPr>
    </w:p>
    <w:p w14:paraId="32DCF1BF" w14:textId="77777777" w:rsidR="00523B64" w:rsidRPr="008E6971" w:rsidRDefault="00523B64" w:rsidP="00D300C4">
      <w:pPr>
        <w:rPr>
          <w:rFonts w:asciiTheme="minorEastAsia" w:hAnsiTheme="minorEastAsia"/>
          <w:b/>
          <w:sz w:val="24"/>
          <w:szCs w:val="24"/>
        </w:rPr>
      </w:pPr>
      <w:r w:rsidRPr="008E6971">
        <w:rPr>
          <w:rFonts w:asciiTheme="minorEastAsia" w:hAnsiTheme="minorEastAsia" w:hint="eastAsia"/>
          <w:b/>
          <w:sz w:val="24"/>
          <w:szCs w:val="24"/>
        </w:rPr>
        <w:lastRenderedPageBreak/>
        <w:t>第</w:t>
      </w:r>
      <w:r w:rsidR="00D14CE5" w:rsidRPr="008E6971">
        <w:rPr>
          <w:rFonts w:asciiTheme="minorEastAsia" w:hAnsiTheme="minorEastAsia" w:hint="eastAsia"/>
          <w:b/>
          <w:sz w:val="24"/>
          <w:szCs w:val="24"/>
        </w:rPr>
        <w:t>４</w:t>
      </w:r>
      <w:r w:rsidRPr="008E6971">
        <w:rPr>
          <w:rFonts w:asciiTheme="minorEastAsia" w:hAnsiTheme="minorEastAsia"/>
          <w:b/>
          <w:sz w:val="24"/>
          <w:szCs w:val="24"/>
        </w:rPr>
        <w:t xml:space="preserve"> </w:t>
      </w:r>
      <w:r w:rsidRPr="008E6971">
        <w:rPr>
          <w:rFonts w:asciiTheme="minorEastAsia" w:hAnsiTheme="minorEastAsia" w:hint="eastAsia"/>
          <w:b/>
          <w:sz w:val="24"/>
          <w:szCs w:val="24"/>
        </w:rPr>
        <w:t>調査審議の経過</w:t>
      </w:r>
    </w:p>
    <w:p w14:paraId="6132EFF8" w14:textId="77777777" w:rsidR="002463A7" w:rsidRPr="008E6971" w:rsidRDefault="002463A7" w:rsidP="00D300C4">
      <w:pPr>
        <w:rPr>
          <w:rFonts w:asciiTheme="minorEastAsia" w:hAnsiTheme="minorEastAsia"/>
          <w:b/>
          <w:sz w:val="24"/>
          <w:szCs w:val="24"/>
        </w:rPr>
      </w:pPr>
    </w:p>
    <w:p w14:paraId="7A2CF726" w14:textId="376156DA" w:rsidR="00523B64" w:rsidRPr="008E6971" w:rsidRDefault="00F10979" w:rsidP="00D300C4">
      <w:pPr>
        <w:rPr>
          <w:rFonts w:asciiTheme="minorEastAsia" w:hAnsiTheme="minorEastAsia"/>
          <w:sz w:val="24"/>
          <w:szCs w:val="24"/>
        </w:rPr>
      </w:pPr>
      <w:r w:rsidRPr="008E6971">
        <w:rPr>
          <w:rFonts w:asciiTheme="minorEastAsia" w:hAnsiTheme="minorEastAsia" w:hint="eastAsia"/>
          <w:sz w:val="24"/>
          <w:szCs w:val="24"/>
        </w:rPr>
        <w:t xml:space="preserve">　</w:t>
      </w:r>
      <w:r w:rsidR="003E3EE3" w:rsidRPr="008E6971">
        <w:rPr>
          <w:rFonts w:asciiTheme="minorEastAsia" w:hAnsiTheme="minorEastAsia" w:hint="eastAsia"/>
          <w:sz w:val="24"/>
          <w:szCs w:val="24"/>
        </w:rPr>
        <w:t>平成</w:t>
      </w:r>
      <w:r w:rsidR="000D0246" w:rsidRPr="008E6971">
        <w:rPr>
          <w:rFonts w:asciiTheme="minorEastAsia" w:hAnsiTheme="minorEastAsia" w:hint="eastAsia"/>
          <w:sz w:val="24"/>
          <w:szCs w:val="24"/>
        </w:rPr>
        <w:t>３０</w:t>
      </w:r>
      <w:r w:rsidR="003E3EE3" w:rsidRPr="008E6971">
        <w:rPr>
          <w:rFonts w:asciiTheme="minorEastAsia" w:hAnsiTheme="minorEastAsia" w:hint="eastAsia"/>
          <w:sz w:val="24"/>
          <w:szCs w:val="24"/>
        </w:rPr>
        <w:t>年</w:t>
      </w:r>
      <w:r w:rsidR="000D0246" w:rsidRPr="008E6971">
        <w:rPr>
          <w:rFonts w:asciiTheme="minorEastAsia" w:hAnsiTheme="minorEastAsia" w:hint="eastAsia"/>
          <w:sz w:val="24"/>
          <w:szCs w:val="24"/>
        </w:rPr>
        <w:t>８</w:t>
      </w:r>
      <w:r w:rsidR="003E3EE3" w:rsidRPr="008E6971">
        <w:rPr>
          <w:rFonts w:asciiTheme="minorEastAsia" w:hAnsiTheme="minorEastAsia" w:hint="eastAsia"/>
          <w:sz w:val="24"/>
          <w:szCs w:val="24"/>
        </w:rPr>
        <w:t>月</w:t>
      </w:r>
      <w:r w:rsidR="000D0246" w:rsidRPr="008E6971">
        <w:rPr>
          <w:rFonts w:asciiTheme="minorEastAsia" w:hAnsiTheme="minorEastAsia" w:hint="eastAsia"/>
          <w:sz w:val="24"/>
          <w:szCs w:val="24"/>
        </w:rPr>
        <w:t>６</w:t>
      </w:r>
      <w:r w:rsidR="003E3EE3" w:rsidRPr="008E6971">
        <w:rPr>
          <w:rFonts w:asciiTheme="minorEastAsia" w:hAnsiTheme="minorEastAsia" w:hint="eastAsia"/>
          <w:sz w:val="24"/>
          <w:szCs w:val="24"/>
        </w:rPr>
        <w:t xml:space="preserve">日　</w:t>
      </w:r>
      <w:r w:rsidR="00184D24" w:rsidRPr="008E6971">
        <w:rPr>
          <w:rFonts w:asciiTheme="minorEastAsia" w:hAnsiTheme="minorEastAsia" w:hint="eastAsia"/>
          <w:sz w:val="24"/>
          <w:szCs w:val="24"/>
        </w:rPr>
        <w:t xml:space="preserve">　</w:t>
      </w:r>
      <w:r w:rsidR="00D14CE5" w:rsidRPr="008E6971">
        <w:rPr>
          <w:rFonts w:asciiTheme="minorEastAsia" w:hAnsiTheme="minorEastAsia" w:hint="eastAsia"/>
          <w:sz w:val="24"/>
          <w:szCs w:val="24"/>
        </w:rPr>
        <w:t xml:space="preserve">　</w:t>
      </w:r>
      <w:r w:rsidR="003E3EE3" w:rsidRPr="008E6971">
        <w:rPr>
          <w:rFonts w:asciiTheme="minorEastAsia" w:hAnsiTheme="minorEastAsia" w:hint="eastAsia"/>
          <w:sz w:val="24"/>
          <w:szCs w:val="24"/>
        </w:rPr>
        <w:t>諮問</w:t>
      </w:r>
      <w:r w:rsidR="0014075C">
        <w:rPr>
          <w:rFonts w:asciiTheme="minorEastAsia" w:hAnsiTheme="minorEastAsia" w:hint="eastAsia"/>
          <w:sz w:val="24"/>
          <w:szCs w:val="24"/>
        </w:rPr>
        <w:t>書</w:t>
      </w:r>
      <w:r w:rsidR="003E3EE3" w:rsidRPr="008E6971">
        <w:rPr>
          <w:rFonts w:asciiTheme="minorEastAsia" w:hAnsiTheme="minorEastAsia" w:hint="eastAsia"/>
          <w:sz w:val="24"/>
          <w:szCs w:val="24"/>
        </w:rPr>
        <w:t>の</w:t>
      </w:r>
      <w:r w:rsidR="0014075C">
        <w:rPr>
          <w:rFonts w:asciiTheme="minorEastAsia" w:hAnsiTheme="minorEastAsia" w:hint="eastAsia"/>
          <w:sz w:val="24"/>
          <w:szCs w:val="24"/>
        </w:rPr>
        <w:t>受領</w:t>
      </w:r>
    </w:p>
    <w:p w14:paraId="1F4E9E83" w14:textId="0462D976" w:rsidR="00D14CE5" w:rsidRPr="008E6971" w:rsidRDefault="00D14CE5" w:rsidP="00D300C4">
      <w:pPr>
        <w:rPr>
          <w:rFonts w:asciiTheme="minorEastAsia" w:hAnsiTheme="minorEastAsia"/>
          <w:sz w:val="24"/>
          <w:szCs w:val="24"/>
        </w:rPr>
      </w:pPr>
      <w:r w:rsidRPr="008E6971">
        <w:rPr>
          <w:rFonts w:asciiTheme="minorEastAsia" w:hAnsiTheme="minorEastAsia" w:hint="eastAsia"/>
          <w:sz w:val="24"/>
          <w:szCs w:val="24"/>
        </w:rPr>
        <w:t xml:space="preserve">　平成</w:t>
      </w:r>
      <w:r w:rsidR="000D0246" w:rsidRPr="008E6971">
        <w:rPr>
          <w:rFonts w:asciiTheme="minorEastAsia" w:hAnsiTheme="minorEastAsia" w:hint="eastAsia"/>
          <w:sz w:val="24"/>
          <w:szCs w:val="24"/>
        </w:rPr>
        <w:t>３０</w:t>
      </w:r>
      <w:r w:rsidRPr="008E6971">
        <w:rPr>
          <w:rFonts w:asciiTheme="minorEastAsia" w:hAnsiTheme="minorEastAsia" w:hint="eastAsia"/>
          <w:sz w:val="24"/>
          <w:szCs w:val="24"/>
        </w:rPr>
        <w:t>年</w:t>
      </w:r>
      <w:r w:rsidR="000D0246" w:rsidRPr="008E6971">
        <w:rPr>
          <w:rFonts w:asciiTheme="minorEastAsia" w:hAnsiTheme="minorEastAsia" w:hint="eastAsia"/>
          <w:sz w:val="24"/>
          <w:szCs w:val="24"/>
        </w:rPr>
        <w:t>８</w:t>
      </w:r>
      <w:r w:rsidRPr="008E6971">
        <w:rPr>
          <w:rFonts w:asciiTheme="minorEastAsia" w:hAnsiTheme="minorEastAsia" w:hint="eastAsia"/>
          <w:sz w:val="24"/>
          <w:szCs w:val="24"/>
        </w:rPr>
        <w:t>月</w:t>
      </w:r>
      <w:r w:rsidR="000D0246" w:rsidRPr="008E6971">
        <w:rPr>
          <w:rFonts w:asciiTheme="minorEastAsia" w:hAnsiTheme="minorEastAsia" w:hint="eastAsia"/>
          <w:sz w:val="24"/>
          <w:szCs w:val="24"/>
        </w:rPr>
        <w:t>７</w:t>
      </w:r>
      <w:r w:rsidRPr="008E6971">
        <w:rPr>
          <w:rFonts w:asciiTheme="minorEastAsia" w:hAnsiTheme="minorEastAsia" w:hint="eastAsia"/>
          <w:sz w:val="24"/>
          <w:szCs w:val="24"/>
        </w:rPr>
        <w:t xml:space="preserve">日　</w:t>
      </w:r>
      <w:r w:rsidR="000D0246" w:rsidRPr="008E6971">
        <w:rPr>
          <w:rFonts w:asciiTheme="minorEastAsia" w:hAnsiTheme="minorEastAsia" w:hint="eastAsia"/>
          <w:sz w:val="24"/>
          <w:szCs w:val="24"/>
        </w:rPr>
        <w:t xml:space="preserve">　</w:t>
      </w:r>
      <w:r w:rsidRPr="008E6971">
        <w:rPr>
          <w:rFonts w:asciiTheme="minorEastAsia" w:hAnsiTheme="minorEastAsia" w:hint="eastAsia"/>
          <w:sz w:val="24"/>
          <w:szCs w:val="24"/>
        </w:rPr>
        <w:t xml:space="preserve">　審査関係人に対する主張書面等の提出期限通知</w:t>
      </w:r>
    </w:p>
    <w:p w14:paraId="2623DD76" w14:textId="33E29DF1" w:rsidR="00D14CE5" w:rsidRPr="008E6971" w:rsidRDefault="00D14CE5" w:rsidP="00D300C4">
      <w:pPr>
        <w:ind w:leftChars="1552" w:left="3259"/>
        <w:rPr>
          <w:rFonts w:asciiTheme="minorEastAsia" w:hAnsiTheme="minorEastAsia"/>
          <w:sz w:val="24"/>
          <w:szCs w:val="24"/>
        </w:rPr>
      </w:pPr>
      <w:r w:rsidRPr="008E6971">
        <w:rPr>
          <w:rFonts w:asciiTheme="minorEastAsia" w:hAnsiTheme="minorEastAsia" w:hint="eastAsia"/>
          <w:sz w:val="24"/>
          <w:szCs w:val="24"/>
        </w:rPr>
        <w:t>主張書面等の提出期限及び口頭意見陳述申立期限：</w:t>
      </w:r>
      <w:r w:rsidR="000D0246" w:rsidRPr="008E6971">
        <w:rPr>
          <w:rFonts w:asciiTheme="minorEastAsia" w:hAnsiTheme="minorEastAsia" w:hint="eastAsia"/>
          <w:sz w:val="24"/>
          <w:szCs w:val="24"/>
        </w:rPr>
        <w:t>８</w:t>
      </w:r>
      <w:r w:rsidRPr="008E6971">
        <w:rPr>
          <w:rFonts w:asciiTheme="minorEastAsia" w:hAnsiTheme="minorEastAsia" w:hint="eastAsia"/>
          <w:sz w:val="24"/>
          <w:szCs w:val="24"/>
        </w:rPr>
        <w:t>月</w:t>
      </w:r>
      <w:r w:rsidR="000D0246" w:rsidRPr="008E6971">
        <w:rPr>
          <w:rFonts w:asciiTheme="minorEastAsia" w:hAnsiTheme="minorEastAsia" w:hint="eastAsia"/>
          <w:sz w:val="24"/>
          <w:szCs w:val="24"/>
        </w:rPr>
        <w:t>２２</w:t>
      </w:r>
      <w:r w:rsidRPr="008E6971">
        <w:rPr>
          <w:rFonts w:asciiTheme="minorEastAsia" w:hAnsiTheme="minorEastAsia" w:hint="eastAsia"/>
          <w:sz w:val="24"/>
          <w:szCs w:val="24"/>
        </w:rPr>
        <w:t>日</w:t>
      </w:r>
    </w:p>
    <w:p w14:paraId="6BA9281F" w14:textId="77777777" w:rsidR="000D0246" w:rsidRPr="008E6971" w:rsidRDefault="000D0246" w:rsidP="00D300C4">
      <w:pPr>
        <w:rPr>
          <w:rFonts w:asciiTheme="minorEastAsia" w:hAnsiTheme="minorEastAsia"/>
          <w:sz w:val="24"/>
          <w:szCs w:val="24"/>
        </w:rPr>
      </w:pPr>
      <w:r w:rsidRPr="008E6971">
        <w:rPr>
          <w:rFonts w:asciiTheme="minorEastAsia" w:hAnsiTheme="minorEastAsia" w:hint="eastAsia"/>
          <w:sz w:val="24"/>
          <w:szCs w:val="24"/>
        </w:rPr>
        <w:t xml:space="preserve">　平成３０年８月１０日　　第１回審議</w:t>
      </w:r>
    </w:p>
    <w:p w14:paraId="1D518EFB" w14:textId="374326D7" w:rsidR="00CF2E7B" w:rsidRPr="008E6971" w:rsidRDefault="00CF2E7B" w:rsidP="00D300C4">
      <w:pPr>
        <w:ind w:left="3120" w:hangingChars="1300" w:hanging="3120"/>
        <w:rPr>
          <w:rFonts w:asciiTheme="minorEastAsia" w:hAnsiTheme="minorEastAsia"/>
          <w:sz w:val="24"/>
          <w:szCs w:val="24"/>
        </w:rPr>
      </w:pPr>
      <w:r w:rsidRPr="008E6971">
        <w:rPr>
          <w:rFonts w:asciiTheme="minorEastAsia" w:hAnsiTheme="minorEastAsia" w:hint="eastAsia"/>
          <w:sz w:val="24"/>
          <w:szCs w:val="24"/>
        </w:rPr>
        <w:t xml:space="preserve">　平成</w:t>
      </w:r>
      <w:r w:rsidR="000D0246" w:rsidRPr="008E6971">
        <w:rPr>
          <w:rFonts w:asciiTheme="minorEastAsia" w:hAnsiTheme="minorEastAsia" w:hint="eastAsia"/>
          <w:sz w:val="24"/>
          <w:szCs w:val="24"/>
        </w:rPr>
        <w:t>３０</w:t>
      </w:r>
      <w:r w:rsidRPr="008E6971">
        <w:rPr>
          <w:rFonts w:asciiTheme="minorEastAsia" w:hAnsiTheme="minorEastAsia" w:hint="eastAsia"/>
          <w:sz w:val="24"/>
          <w:szCs w:val="24"/>
        </w:rPr>
        <w:t>年</w:t>
      </w:r>
      <w:r w:rsidR="000D0246" w:rsidRPr="008E6971">
        <w:rPr>
          <w:rFonts w:asciiTheme="minorEastAsia" w:hAnsiTheme="minorEastAsia" w:hint="eastAsia"/>
          <w:sz w:val="24"/>
          <w:szCs w:val="24"/>
        </w:rPr>
        <w:t>８</w:t>
      </w:r>
      <w:r w:rsidRPr="008E6971">
        <w:rPr>
          <w:rFonts w:asciiTheme="minorEastAsia" w:hAnsiTheme="minorEastAsia" w:hint="eastAsia"/>
          <w:sz w:val="24"/>
          <w:szCs w:val="24"/>
        </w:rPr>
        <w:t>月２</w:t>
      </w:r>
      <w:r w:rsidR="0014075C">
        <w:rPr>
          <w:rFonts w:asciiTheme="minorEastAsia" w:hAnsiTheme="minorEastAsia" w:hint="eastAsia"/>
          <w:sz w:val="24"/>
          <w:szCs w:val="24"/>
        </w:rPr>
        <w:t>１</w:t>
      </w:r>
      <w:r w:rsidRPr="008E6971">
        <w:rPr>
          <w:rFonts w:asciiTheme="minorEastAsia" w:hAnsiTheme="minorEastAsia" w:hint="eastAsia"/>
          <w:sz w:val="24"/>
          <w:szCs w:val="24"/>
        </w:rPr>
        <w:t xml:space="preserve">日　　</w:t>
      </w:r>
      <w:r w:rsidR="000D0246" w:rsidRPr="008E6971">
        <w:rPr>
          <w:rFonts w:asciiTheme="minorEastAsia" w:hAnsiTheme="minorEastAsia" w:hint="eastAsia"/>
          <w:sz w:val="24"/>
          <w:szCs w:val="24"/>
        </w:rPr>
        <w:t>審査会からの質問に対する処分庁の回答の求め</w:t>
      </w:r>
    </w:p>
    <w:p w14:paraId="48F3B17D" w14:textId="014076C0" w:rsidR="00184D24" w:rsidRPr="008E6971" w:rsidRDefault="00AB751D" w:rsidP="00D300C4">
      <w:pPr>
        <w:ind w:left="3120" w:hangingChars="1300" w:hanging="3120"/>
        <w:rPr>
          <w:rFonts w:asciiTheme="minorEastAsia" w:hAnsiTheme="minorEastAsia"/>
          <w:sz w:val="24"/>
          <w:szCs w:val="24"/>
        </w:rPr>
      </w:pPr>
      <w:r w:rsidRPr="008E6971">
        <w:rPr>
          <w:rFonts w:asciiTheme="minorEastAsia" w:hAnsiTheme="minorEastAsia" w:hint="eastAsia"/>
          <w:sz w:val="24"/>
          <w:szCs w:val="24"/>
        </w:rPr>
        <w:t xml:space="preserve">　</w:t>
      </w:r>
      <w:r w:rsidR="00184D24" w:rsidRPr="008E6971">
        <w:rPr>
          <w:rFonts w:asciiTheme="minorEastAsia" w:hAnsiTheme="minorEastAsia" w:hint="eastAsia"/>
          <w:sz w:val="24"/>
          <w:szCs w:val="24"/>
        </w:rPr>
        <w:t>平成</w:t>
      </w:r>
      <w:r w:rsidR="000D0246" w:rsidRPr="008E6971">
        <w:rPr>
          <w:rFonts w:asciiTheme="minorEastAsia" w:hAnsiTheme="minorEastAsia" w:hint="eastAsia"/>
          <w:sz w:val="24"/>
          <w:szCs w:val="24"/>
        </w:rPr>
        <w:t>３０</w:t>
      </w:r>
      <w:r w:rsidR="00184D24" w:rsidRPr="008E6971">
        <w:rPr>
          <w:rFonts w:asciiTheme="minorEastAsia" w:hAnsiTheme="minorEastAsia" w:hint="eastAsia"/>
          <w:sz w:val="24"/>
          <w:szCs w:val="24"/>
        </w:rPr>
        <w:t>年</w:t>
      </w:r>
      <w:r w:rsidR="000D0246" w:rsidRPr="008E6971">
        <w:rPr>
          <w:rFonts w:asciiTheme="minorEastAsia" w:hAnsiTheme="minorEastAsia" w:hint="eastAsia"/>
          <w:sz w:val="24"/>
          <w:szCs w:val="24"/>
        </w:rPr>
        <w:t>８</w:t>
      </w:r>
      <w:r w:rsidR="00184D24" w:rsidRPr="008E6971">
        <w:rPr>
          <w:rFonts w:asciiTheme="minorEastAsia" w:hAnsiTheme="minorEastAsia" w:hint="eastAsia"/>
          <w:sz w:val="24"/>
          <w:szCs w:val="24"/>
        </w:rPr>
        <w:t>月</w:t>
      </w:r>
      <w:r w:rsidR="0023017C" w:rsidRPr="008E6971">
        <w:rPr>
          <w:rFonts w:asciiTheme="minorEastAsia" w:hAnsiTheme="minorEastAsia" w:hint="eastAsia"/>
          <w:sz w:val="24"/>
          <w:szCs w:val="24"/>
        </w:rPr>
        <w:t>３</w:t>
      </w:r>
      <w:r w:rsidR="000D0246" w:rsidRPr="008E6971">
        <w:rPr>
          <w:rFonts w:asciiTheme="minorEastAsia" w:hAnsiTheme="minorEastAsia" w:hint="eastAsia"/>
          <w:sz w:val="24"/>
          <w:szCs w:val="24"/>
        </w:rPr>
        <w:t>１</w:t>
      </w:r>
      <w:r w:rsidR="00184D24" w:rsidRPr="008E6971">
        <w:rPr>
          <w:rFonts w:asciiTheme="minorEastAsia" w:hAnsiTheme="minorEastAsia" w:hint="eastAsia"/>
          <w:sz w:val="24"/>
          <w:szCs w:val="24"/>
        </w:rPr>
        <w:t xml:space="preserve">日　</w:t>
      </w:r>
      <w:r w:rsidR="000217A9" w:rsidRPr="008E6971">
        <w:rPr>
          <w:rFonts w:asciiTheme="minorEastAsia" w:hAnsiTheme="minorEastAsia" w:hint="eastAsia"/>
          <w:sz w:val="24"/>
          <w:szCs w:val="24"/>
        </w:rPr>
        <w:t xml:space="preserve">　</w:t>
      </w:r>
      <w:r w:rsidR="000D0246" w:rsidRPr="008E6971">
        <w:rPr>
          <w:rFonts w:asciiTheme="minorEastAsia" w:hAnsiTheme="minorEastAsia" w:hint="eastAsia"/>
          <w:sz w:val="24"/>
          <w:szCs w:val="24"/>
        </w:rPr>
        <w:t>処分庁から回答書の受領（平成３０年８月３０日付け)</w:t>
      </w:r>
      <w:r w:rsidR="00E72F80" w:rsidRPr="008E6971">
        <w:rPr>
          <w:rFonts w:asciiTheme="minorEastAsia" w:hAnsiTheme="minorEastAsia" w:hint="eastAsia"/>
          <w:sz w:val="24"/>
          <w:szCs w:val="24"/>
        </w:rPr>
        <w:t>（以下「処分庁回答書」という。）</w:t>
      </w:r>
    </w:p>
    <w:p w14:paraId="3E8DAC79" w14:textId="18B19CBB" w:rsidR="00A05F6D" w:rsidRPr="008E6971" w:rsidRDefault="00A05F6D" w:rsidP="00D300C4">
      <w:pPr>
        <w:ind w:left="3120" w:hangingChars="1300" w:hanging="3120"/>
        <w:rPr>
          <w:rFonts w:asciiTheme="minorEastAsia" w:hAnsiTheme="minorEastAsia"/>
          <w:sz w:val="24"/>
          <w:szCs w:val="24"/>
        </w:rPr>
      </w:pPr>
      <w:r w:rsidRPr="008E6971">
        <w:rPr>
          <w:rFonts w:asciiTheme="minorEastAsia" w:hAnsiTheme="minorEastAsia" w:hint="eastAsia"/>
          <w:sz w:val="24"/>
          <w:szCs w:val="24"/>
        </w:rPr>
        <w:t xml:space="preserve">　平成</w:t>
      </w:r>
      <w:r w:rsidR="000D0246" w:rsidRPr="008E6971">
        <w:rPr>
          <w:rFonts w:asciiTheme="minorEastAsia" w:hAnsiTheme="minorEastAsia" w:hint="eastAsia"/>
          <w:sz w:val="24"/>
          <w:szCs w:val="24"/>
        </w:rPr>
        <w:t>３０</w:t>
      </w:r>
      <w:r w:rsidRPr="008E6971">
        <w:rPr>
          <w:rFonts w:asciiTheme="minorEastAsia" w:hAnsiTheme="minorEastAsia" w:hint="eastAsia"/>
          <w:sz w:val="24"/>
          <w:szCs w:val="24"/>
        </w:rPr>
        <w:t>年</w:t>
      </w:r>
      <w:r w:rsidR="000D0246" w:rsidRPr="008E6971">
        <w:rPr>
          <w:rFonts w:asciiTheme="minorEastAsia" w:hAnsiTheme="minorEastAsia" w:hint="eastAsia"/>
          <w:sz w:val="24"/>
          <w:szCs w:val="24"/>
        </w:rPr>
        <w:t>９</w:t>
      </w:r>
      <w:r w:rsidRPr="008E6971">
        <w:rPr>
          <w:rFonts w:asciiTheme="minorEastAsia" w:hAnsiTheme="minorEastAsia" w:hint="eastAsia"/>
          <w:sz w:val="24"/>
          <w:szCs w:val="24"/>
        </w:rPr>
        <w:t>月</w:t>
      </w:r>
      <w:r w:rsidR="000D0246" w:rsidRPr="008E6971">
        <w:rPr>
          <w:rFonts w:asciiTheme="minorEastAsia" w:hAnsiTheme="minorEastAsia" w:hint="eastAsia"/>
          <w:sz w:val="24"/>
          <w:szCs w:val="24"/>
        </w:rPr>
        <w:t>１０</w:t>
      </w:r>
      <w:r w:rsidRPr="008E6971">
        <w:rPr>
          <w:rFonts w:asciiTheme="minorEastAsia" w:hAnsiTheme="minorEastAsia" w:hint="eastAsia"/>
          <w:sz w:val="24"/>
          <w:szCs w:val="24"/>
        </w:rPr>
        <w:t>日</w:t>
      </w:r>
      <w:r w:rsidR="000D0246" w:rsidRPr="008E6971">
        <w:rPr>
          <w:rFonts w:asciiTheme="minorEastAsia" w:hAnsiTheme="minorEastAsia" w:hint="eastAsia"/>
          <w:sz w:val="24"/>
          <w:szCs w:val="24"/>
        </w:rPr>
        <w:t xml:space="preserve">　</w:t>
      </w:r>
      <w:r w:rsidRPr="008E6971">
        <w:rPr>
          <w:rFonts w:asciiTheme="minorEastAsia" w:hAnsiTheme="minorEastAsia" w:hint="eastAsia"/>
          <w:sz w:val="24"/>
          <w:szCs w:val="24"/>
        </w:rPr>
        <w:t xml:space="preserve">　第</w:t>
      </w:r>
      <w:r w:rsidR="000D0246" w:rsidRPr="008E6971">
        <w:rPr>
          <w:rFonts w:asciiTheme="minorEastAsia" w:hAnsiTheme="minorEastAsia" w:hint="eastAsia"/>
          <w:sz w:val="24"/>
          <w:szCs w:val="24"/>
        </w:rPr>
        <w:t>２</w:t>
      </w:r>
      <w:r w:rsidRPr="008E6971">
        <w:rPr>
          <w:rFonts w:asciiTheme="minorEastAsia" w:hAnsiTheme="minorEastAsia" w:hint="eastAsia"/>
          <w:sz w:val="24"/>
          <w:szCs w:val="24"/>
        </w:rPr>
        <w:t>回審議</w:t>
      </w:r>
    </w:p>
    <w:p w14:paraId="377683C0" w14:textId="29CA2BDE" w:rsidR="00A05F6D" w:rsidRPr="008E6971" w:rsidRDefault="00A05F6D" w:rsidP="00D300C4">
      <w:pPr>
        <w:ind w:left="3120" w:hangingChars="1300" w:hanging="3120"/>
        <w:rPr>
          <w:rFonts w:asciiTheme="minorEastAsia" w:hAnsiTheme="minorEastAsia"/>
          <w:sz w:val="24"/>
          <w:szCs w:val="24"/>
        </w:rPr>
      </w:pPr>
      <w:r w:rsidRPr="008E6971">
        <w:rPr>
          <w:rFonts w:asciiTheme="minorEastAsia" w:hAnsiTheme="minorEastAsia" w:hint="eastAsia"/>
          <w:sz w:val="24"/>
          <w:szCs w:val="24"/>
        </w:rPr>
        <w:t xml:space="preserve">　平成</w:t>
      </w:r>
      <w:r w:rsidR="000D0246" w:rsidRPr="008E6971">
        <w:rPr>
          <w:rFonts w:asciiTheme="minorEastAsia" w:hAnsiTheme="minorEastAsia" w:hint="eastAsia"/>
          <w:sz w:val="24"/>
          <w:szCs w:val="24"/>
        </w:rPr>
        <w:t>３０</w:t>
      </w:r>
      <w:r w:rsidRPr="008E6971">
        <w:rPr>
          <w:rFonts w:asciiTheme="minorEastAsia" w:hAnsiTheme="minorEastAsia" w:hint="eastAsia"/>
          <w:sz w:val="24"/>
          <w:szCs w:val="24"/>
        </w:rPr>
        <w:t>年</w:t>
      </w:r>
      <w:r w:rsidR="0027088C">
        <w:rPr>
          <w:rFonts w:asciiTheme="minorEastAsia" w:hAnsiTheme="minorEastAsia" w:hint="eastAsia"/>
          <w:sz w:val="24"/>
          <w:szCs w:val="24"/>
        </w:rPr>
        <w:t>１０</w:t>
      </w:r>
      <w:r w:rsidRPr="008E6971">
        <w:rPr>
          <w:rFonts w:asciiTheme="minorEastAsia" w:hAnsiTheme="minorEastAsia" w:hint="eastAsia"/>
          <w:sz w:val="24"/>
          <w:szCs w:val="24"/>
        </w:rPr>
        <w:t>月</w:t>
      </w:r>
      <w:r w:rsidR="0027088C">
        <w:rPr>
          <w:rFonts w:asciiTheme="minorEastAsia" w:hAnsiTheme="minorEastAsia" w:hint="eastAsia"/>
          <w:sz w:val="24"/>
          <w:szCs w:val="24"/>
        </w:rPr>
        <w:t>１</w:t>
      </w:r>
      <w:r w:rsidRPr="008E6971">
        <w:rPr>
          <w:rFonts w:asciiTheme="minorEastAsia" w:hAnsiTheme="minorEastAsia" w:hint="eastAsia"/>
          <w:sz w:val="24"/>
          <w:szCs w:val="24"/>
        </w:rPr>
        <w:t>日　　第</w:t>
      </w:r>
      <w:r w:rsidR="000D0246" w:rsidRPr="008E6971">
        <w:rPr>
          <w:rFonts w:asciiTheme="minorEastAsia" w:hAnsiTheme="minorEastAsia" w:hint="eastAsia"/>
          <w:sz w:val="24"/>
          <w:szCs w:val="24"/>
        </w:rPr>
        <w:t>３</w:t>
      </w:r>
      <w:r w:rsidRPr="008E6971">
        <w:rPr>
          <w:rFonts w:asciiTheme="minorEastAsia" w:hAnsiTheme="minorEastAsia" w:hint="eastAsia"/>
          <w:sz w:val="24"/>
          <w:szCs w:val="24"/>
        </w:rPr>
        <w:t>回審議</w:t>
      </w:r>
    </w:p>
    <w:p w14:paraId="47ECD609" w14:textId="77777777" w:rsidR="00523B64" w:rsidRPr="008E6971" w:rsidRDefault="00523B64" w:rsidP="00D300C4">
      <w:pPr>
        <w:rPr>
          <w:rFonts w:asciiTheme="minorEastAsia" w:hAnsiTheme="minorEastAsia"/>
          <w:sz w:val="24"/>
          <w:szCs w:val="24"/>
        </w:rPr>
      </w:pPr>
    </w:p>
    <w:p w14:paraId="63DBF800" w14:textId="77777777" w:rsidR="00523B64" w:rsidRPr="008E6971" w:rsidRDefault="00523B64" w:rsidP="00D300C4">
      <w:pPr>
        <w:rPr>
          <w:rFonts w:asciiTheme="minorEastAsia" w:hAnsiTheme="minorEastAsia"/>
          <w:b/>
          <w:sz w:val="24"/>
          <w:szCs w:val="24"/>
        </w:rPr>
      </w:pPr>
      <w:r w:rsidRPr="008E6971">
        <w:rPr>
          <w:rFonts w:asciiTheme="minorEastAsia" w:hAnsiTheme="minorEastAsia" w:hint="eastAsia"/>
          <w:b/>
          <w:sz w:val="24"/>
          <w:szCs w:val="24"/>
        </w:rPr>
        <w:t>第</w:t>
      </w:r>
      <w:r w:rsidR="00D14CE5" w:rsidRPr="008E6971">
        <w:rPr>
          <w:rFonts w:asciiTheme="minorEastAsia" w:hAnsiTheme="minorEastAsia" w:hint="eastAsia"/>
          <w:b/>
          <w:sz w:val="24"/>
          <w:szCs w:val="24"/>
        </w:rPr>
        <w:t>５</w:t>
      </w:r>
      <w:r w:rsidRPr="008E6971">
        <w:rPr>
          <w:rFonts w:asciiTheme="minorEastAsia" w:hAnsiTheme="minorEastAsia"/>
          <w:b/>
          <w:sz w:val="24"/>
          <w:szCs w:val="24"/>
        </w:rPr>
        <w:t xml:space="preserve"> </w:t>
      </w:r>
      <w:r w:rsidRPr="008E6971">
        <w:rPr>
          <w:rFonts w:asciiTheme="minorEastAsia" w:hAnsiTheme="minorEastAsia" w:hint="eastAsia"/>
          <w:b/>
          <w:sz w:val="24"/>
          <w:szCs w:val="24"/>
        </w:rPr>
        <w:t>審査会の判断</w:t>
      </w:r>
      <w:r w:rsidRPr="008E6971">
        <w:rPr>
          <w:rFonts w:asciiTheme="minorEastAsia" w:hAnsiTheme="minorEastAsia"/>
          <w:b/>
          <w:sz w:val="24"/>
          <w:szCs w:val="24"/>
        </w:rPr>
        <w:t xml:space="preserve"> </w:t>
      </w:r>
    </w:p>
    <w:p w14:paraId="08C604F3" w14:textId="77777777" w:rsidR="00D14CE5" w:rsidRPr="008E6971" w:rsidRDefault="00D14CE5" w:rsidP="00D300C4">
      <w:pPr>
        <w:rPr>
          <w:rFonts w:asciiTheme="minorEastAsia" w:hAnsiTheme="minorEastAsia"/>
          <w:sz w:val="24"/>
          <w:szCs w:val="24"/>
        </w:rPr>
      </w:pPr>
    </w:p>
    <w:p w14:paraId="2FB895CD" w14:textId="77777777" w:rsidR="002463A7" w:rsidRPr="008E6971" w:rsidRDefault="002463A7" w:rsidP="00D300C4">
      <w:pPr>
        <w:rPr>
          <w:rFonts w:asciiTheme="minorEastAsia" w:hAnsiTheme="minorEastAsia"/>
          <w:sz w:val="24"/>
          <w:szCs w:val="24"/>
        </w:rPr>
      </w:pPr>
      <w:r w:rsidRPr="008E6971">
        <w:rPr>
          <w:rFonts w:asciiTheme="minorEastAsia" w:hAnsiTheme="minorEastAsia" w:hint="eastAsia"/>
          <w:sz w:val="24"/>
          <w:szCs w:val="24"/>
        </w:rPr>
        <w:t>１　法令等の規定</w:t>
      </w:r>
    </w:p>
    <w:p w14:paraId="5757A3CD" w14:textId="41D07326" w:rsidR="002463A7" w:rsidRPr="008E6971" w:rsidRDefault="00F546D5"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w:t>
      </w:r>
      <w:r w:rsidR="002463A7" w:rsidRPr="008E6971">
        <w:rPr>
          <w:rFonts w:asciiTheme="minorEastAsia" w:hAnsiTheme="minorEastAsia" w:hint="eastAsia"/>
          <w:sz w:val="24"/>
          <w:szCs w:val="24"/>
        </w:rPr>
        <w:t>１）法第４条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14:paraId="56D2C751" w14:textId="77777777" w:rsidR="002463A7" w:rsidRPr="008E6971" w:rsidRDefault="002463A7"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定めており、これを受けて、保護の基準が定められている。</w:t>
      </w:r>
    </w:p>
    <w:p w14:paraId="2613BE3F" w14:textId="661A7850" w:rsidR="00F90499" w:rsidRPr="008E6971" w:rsidRDefault="00F90499"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３）法第１４条は、住宅扶助について、困窮のため最低限度の生活を維持することのできない者に対して「住居」及び「補修その他住宅の維持のために必要なもの」の範囲内において行われる旨を定めている。</w:t>
      </w:r>
    </w:p>
    <w:p w14:paraId="6E04BDA0" w14:textId="1FAB4ACD" w:rsidR="002463A7" w:rsidRPr="008E6971" w:rsidRDefault="002463A7"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w:t>
      </w:r>
      <w:r w:rsidR="00F90499" w:rsidRPr="008E6971">
        <w:rPr>
          <w:rFonts w:asciiTheme="minorEastAsia" w:hAnsiTheme="minorEastAsia" w:hint="eastAsia"/>
          <w:sz w:val="24"/>
          <w:szCs w:val="24"/>
        </w:rPr>
        <w:t>４</w:t>
      </w:r>
      <w:r w:rsidRPr="008E6971">
        <w:rPr>
          <w:rFonts w:asciiTheme="minorEastAsia" w:hAnsiTheme="minorEastAsia" w:hint="eastAsia"/>
          <w:sz w:val="24"/>
          <w:szCs w:val="24"/>
        </w:rPr>
        <w:t>）法第６３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6444A010" w14:textId="0994CDAD" w:rsidR="00912CD9" w:rsidRPr="008E6971" w:rsidRDefault="002463A7" w:rsidP="00223A1F">
      <w:pPr>
        <w:ind w:leftChars="300" w:left="630" w:firstLineChars="100" w:firstLine="240"/>
        <w:rPr>
          <w:rFonts w:asciiTheme="minorEastAsia" w:hAnsiTheme="minorEastAsia"/>
          <w:sz w:val="24"/>
          <w:szCs w:val="24"/>
        </w:rPr>
      </w:pPr>
      <w:r w:rsidRPr="008E6971">
        <w:rPr>
          <w:rFonts w:asciiTheme="minorEastAsia" w:hAnsiTheme="minorEastAsia" w:hint="eastAsia"/>
          <w:sz w:val="24"/>
          <w:szCs w:val="24"/>
        </w:rPr>
        <w:t>なお、</w:t>
      </w:r>
      <w:r w:rsidR="00FD30AE" w:rsidRPr="008E6971">
        <w:rPr>
          <w:rFonts w:asciiTheme="minorEastAsia" w:hAnsiTheme="minorEastAsia" w:hint="eastAsia"/>
          <w:sz w:val="24"/>
          <w:szCs w:val="24"/>
        </w:rPr>
        <w:t>行政実務では、</w:t>
      </w:r>
      <w:r w:rsidRPr="008E6971">
        <w:rPr>
          <w:rFonts w:asciiTheme="minorEastAsia" w:hAnsiTheme="minorEastAsia" w:hint="eastAsia"/>
          <w:sz w:val="24"/>
          <w:szCs w:val="24"/>
        </w:rPr>
        <w:t>本条について、本来受けるべきでなかった保護金品を得たときの返還義務を規定したものであり、「急迫の場合等」の「等」とは、調査不十分のため資力があるにもかかわらず、資力なしと誤認して保護を決定した場合、あるいは保護の実施機関が保護の程度の決定を誤って不当に高額の決定をした場合等であると解</w:t>
      </w:r>
      <w:r w:rsidR="00FD30AE" w:rsidRPr="008E6971">
        <w:rPr>
          <w:rFonts w:asciiTheme="minorEastAsia" w:hAnsiTheme="minorEastAsia" w:hint="eastAsia"/>
          <w:sz w:val="24"/>
          <w:szCs w:val="24"/>
        </w:rPr>
        <w:t>され</w:t>
      </w:r>
      <w:r w:rsidRPr="008E6971">
        <w:rPr>
          <w:rFonts w:asciiTheme="minorEastAsia" w:hAnsiTheme="minorEastAsia" w:hint="eastAsia"/>
          <w:sz w:val="24"/>
          <w:szCs w:val="24"/>
        </w:rPr>
        <w:t>ている</w:t>
      </w:r>
      <w:r w:rsidR="008D7A8A" w:rsidRPr="008E6971">
        <w:rPr>
          <w:rFonts w:asciiTheme="minorEastAsia" w:hAnsiTheme="minorEastAsia" w:hint="eastAsia"/>
          <w:sz w:val="24"/>
          <w:szCs w:val="24"/>
        </w:rPr>
        <w:t>（</w:t>
      </w:r>
      <w:r w:rsidR="0085643B" w:rsidRPr="008E6971">
        <w:rPr>
          <w:rFonts w:asciiTheme="minorEastAsia" w:hAnsiTheme="minorEastAsia" w:hint="eastAsia"/>
          <w:sz w:val="24"/>
          <w:szCs w:val="24"/>
        </w:rPr>
        <w:t>小山進次郎『</w:t>
      </w:r>
      <w:r w:rsidR="006E7B79" w:rsidRPr="008E6971">
        <w:rPr>
          <w:rFonts w:asciiTheme="minorEastAsia" w:hAnsiTheme="minorEastAsia" w:hint="eastAsia"/>
          <w:sz w:val="24"/>
          <w:szCs w:val="24"/>
        </w:rPr>
        <w:t>改訂増補</w:t>
      </w:r>
      <w:r w:rsidR="00FA34B3" w:rsidRPr="008E6971">
        <w:rPr>
          <w:rFonts w:asciiTheme="minorEastAsia" w:hAnsiTheme="minorEastAsia" w:hint="eastAsia"/>
          <w:sz w:val="24"/>
          <w:szCs w:val="24"/>
        </w:rPr>
        <w:t xml:space="preserve"> </w:t>
      </w:r>
      <w:r w:rsidR="008D7A8A" w:rsidRPr="008E6971">
        <w:rPr>
          <w:rFonts w:asciiTheme="minorEastAsia" w:hAnsiTheme="minorEastAsia" w:hint="eastAsia"/>
          <w:sz w:val="24"/>
          <w:szCs w:val="24"/>
        </w:rPr>
        <w:t>生活保護法の解釈と運用</w:t>
      </w:r>
      <w:r w:rsidR="0085643B" w:rsidRPr="008E6971">
        <w:rPr>
          <w:rFonts w:asciiTheme="minorEastAsia" w:hAnsiTheme="minorEastAsia" w:hint="eastAsia"/>
          <w:sz w:val="24"/>
          <w:szCs w:val="24"/>
        </w:rPr>
        <w:t>』（</w:t>
      </w:r>
      <w:r w:rsidR="008D7A8A" w:rsidRPr="008E6971">
        <w:rPr>
          <w:rFonts w:asciiTheme="minorEastAsia" w:hAnsiTheme="minorEastAsia" w:hint="eastAsia"/>
          <w:sz w:val="24"/>
          <w:szCs w:val="24"/>
        </w:rPr>
        <w:t>昭和</w:t>
      </w:r>
      <w:r w:rsidR="00FA34B3" w:rsidRPr="008E6971">
        <w:rPr>
          <w:rFonts w:asciiTheme="minorEastAsia" w:hAnsiTheme="minorEastAsia" w:hint="eastAsia"/>
          <w:sz w:val="24"/>
          <w:szCs w:val="24"/>
        </w:rPr>
        <w:t>５０</w:t>
      </w:r>
      <w:r w:rsidR="008D7A8A" w:rsidRPr="008E6971">
        <w:rPr>
          <w:rFonts w:asciiTheme="minorEastAsia" w:hAnsiTheme="minorEastAsia" w:hint="eastAsia"/>
          <w:sz w:val="24"/>
          <w:szCs w:val="24"/>
        </w:rPr>
        <w:t>年</w:t>
      </w:r>
      <w:r w:rsidR="00FA34B3" w:rsidRPr="008E6971">
        <w:rPr>
          <w:rFonts w:asciiTheme="minorEastAsia" w:hAnsiTheme="minorEastAsia" w:hint="eastAsia"/>
          <w:sz w:val="24"/>
          <w:szCs w:val="24"/>
        </w:rPr>
        <w:t>３</w:t>
      </w:r>
      <w:r w:rsidR="008D7A8A" w:rsidRPr="008E6971">
        <w:rPr>
          <w:rFonts w:asciiTheme="minorEastAsia" w:hAnsiTheme="minorEastAsia" w:hint="eastAsia"/>
          <w:sz w:val="24"/>
          <w:szCs w:val="24"/>
        </w:rPr>
        <w:t>月１日</w:t>
      </w:r>
      <w:r w:rsidR="0085643B" w:rsidRPr="008E6971">
        <w:rPr>
          <w:rFonts w:asciiTheme="minorEastAsia" w:hAnsiTheme="minorEastAsia" w:hint="eastAsia"/>
          <w:sz w:val="24"/>
          <w:szCs w:val="24"/>
        </w:rPr>
        <w:t>）６４９頁以下参照</w:t>
      </w:r>
      <w:r w:rsidR="008D7A8A" w:rsidRPr="008E6971">
        <w:rPr>
          <w:rFonts w:asciiTheme="minorEastAsia" w:hAnsiTheme="minorEastAsia" w:hint="eastAsia"/>
          <w:sz w:val="24"/>
          <w:szCs w:val="24"/>
        </w:rPr>
        <w:t>）</w:t>
      </w:r>
      <w:r w:rsidR="0085643B" w:rsidRPr="008E6971">
        <w:rPr>
          <w:rFonts w:asciiTheme="minorEastAsia" w:hAnsiTheme="minorEastAsia" w:hint="eastAsia"/>
          <w:sz w:val="24"/>
          <w:szCs w:val="24"/>
        </w:rPr>
        <w:t>。</w:t>
      </w:r>
      <w:r w:rsidR="00D60303" w:rsidRPr="008E6971">
        <w:rPr>
          <w:rFonts w:asciiTheme="minorEastAsia" w:hAnsiTheme="minorEastAsia" w:hint="eastAsia"/>
          <w:sz w:val="24"/>
          <w:szCs w:val="24"/>
        </w:rPr>
        <w:t>また、返還額は、原則として当該資力を限度として支給した保護金品の全額を返還額とすべきであると解されている</w:t>
      </w:r>
      <w:r w:rsidR="008E707A" w:rsidRPr="008E6971">
        <w:rPr>
          <w:rFonts w:asciiTheme="minorEastAsia" w:hAnsiTheme="minorEastAsia" w:hint="eastAsia"/>
          <w:sz w:val="24"/>
          <w:szCs w:val="24"/>
        </w:rPr>
        <w:t>（生活保護問答集について（平成２１年３月３１日付け厚生労働省社会・援護局保護課長事務連絡）第１３－５（答）（１）参照）。</w:t>
      </w:r>
    </w:p>
    <w:p w14:paraId="6CB0AE36" w14:textId="77777777" w:rsidR="008E707A" w:rsidRPr="008E6971" w:rsidRDefault="008E707A" w:rsidP="00D300C4">
      <w:pPr>
        <w:rPr>
          <w:rFonts w:asciiTheme="minorEastAsia" w:hAnsiTheme="minorEastAsia"/>
          <w:sz w:val="24"/>
          <w:szCs w:val="24"/>
        </w:rPr>
      </w:pPr>
    </w:p>
    <w:p w14:paraId="4632DDAA" w14:textId="77777777" w:rsidR="009F508D" w:rsidRPr="008E6971" w:rsidRDefault="002463A7" w:rsidP="00D300C4">
      <w:pPr>
        <w:rPr>
          <w:rFonts w:asciiTheme="minorEastAsia" w:hAnsiTheme="minorEastAsia"/>
          <w:sz w:val="24"/>
          <w:szCs w:val="24"/>
        </w:rPr>
      </w:pPr>
      <w:r w:rsidRPr="008E6971">
        <w:rPr>
          <w:rFonts w:asciiTheme="minorEastAsia" w:hAnsiTheme="minorEastAsia" w:hint="eastAsia"/>
          <w:sz w:val="24"/>
          <w:szCs w:val="24"/>
        </w:rPr>
        <w:t>２</w:t>
      </w:r>
      <w:r w:rsidR="00233AD0" w:rsidRPr="008E6971">
        <w:rPr>
          <w:rFonts w:asciiTheme="minorEastAsia" w:hAnsiTheme="minorEastAsia" w:hint="eastAsia"/>
          <w:sz w:val="24"/>
          <w:szCs w:val="24"/>
        </w:rPr>
        <w:t xml:space="preserve">　</w:t>
      </w:r>
      <w:r w:rsidR="008E4E2A" w:rsidRPr="008E6971">
        <w:rPr>
          <w:rFonts w:asciiTheme="minorEastAsia" w:hAnsiTheme="minorEastAsia" w:hint="eastAsia"/>
          <w:sz w:val="24"/>
          <w:szCs w:val="24"/>
        </w:rPr>
        <w:t>認定事実</w:t>
      </w:r>
    </w:p>
    <w:p w14:paraId="70D62012" w14:textId="77777777" w:rsidR="00F546D5" w:rsidRPr="008E6971" w:rsidRDefault="00233AD0" w:rsidP="00F546D5">
      <w:pPr>
        <w:ind w:left="240" w:hangingChars="100" w:hanging="240"/>
        <w:rPr>
          <w:rFonts w:asciiTheme="minorEastAsia" w:hAnsiTheme="minorEastAsia"/>
          <w:sz w:val="24"/>
          <w:szCs w:val="24"/>
        </w:rPr>
      </w:pPr>
      <w:r w:rsidRPr="008E6971">
        <w:rPr>
          <w:rFonts w:asciiTheme="minorEastAsia" w:hAnsiTheme="minorEastAsia" w:hint="eastAsia"/>
          <w:sz w:val="24"/>
          <w:szCs w:val="24"/>
        </w:rPr>
        <w:t xml:space="preserve">　</w:t>
      </w:r>
      <w:r w:rsidR="00B72A58" w:rsidRPr="008E6971">
        <w:rPr>
          <w:rFonts w:asciiTheme="minorEastAsia" w:hAnsiTheme="minorEastAsia" w:hint="eastAsia"/>
          <w:sz w:val="24"/>
          <w:szCs w:val="24"/>
        </w:rPr>
        <w:t xml:space="preserve">　</w:t>
      </w:r>
      <w:r w:rsidRPr="008E6971">
        <w:rPr>
          <w:rFonts w:asciiTheme="minorEastAsia" w:hAnsiTheme="minorEastAsia" w:hint="eastAsia"/>
          <w:sz w:val="24"/>
          <w:szCs w:val="24"/>
        </w:rPr>
        <w:t>審査庁から提出された諮問書の添付書類（審理員意見書、事件記録等）</w:t>
      </w:r>
      <w:r w:rsidR="00C16D3E" w:rsidRPr="008E6971">
        <w:rPr>
          <w:rFonts w:asciiTheme="minorEastAsia" w:hAnsiTheme="minorEastAsia" w:hint="eastAsia"/>
          <w:sz w:val="24"/>
          <w:szCs w:val="24"/>
        </w:rPr>
        <w:t>及び処分庁回答書</w:t>
      </w:r>
      <w:r w:rsidRPr="008E6971">
        <w:rPr>
          <w:rFonts w:asciiTheme="minorEastAsia" w:hAnsiTheme="minorEastAsia" w:hint="eastAsia"/>
          <w:sz w:val="24"/>
          <w:szCs w:val="24"/>
        </w:rPr>
        <w:t>によれば、</w:t>
      </w:r>
      <w:r w:rsidR="000F0169" w:rsidRPr="008E6971">
        <w:rPr>
          <w:rFonts w:asciiTheme="minorEastAsia" w:hAnsiTheme="minorEastAsia" w:hint="eastAsia"/>
          <w:sz w:val="24"/>
          <w:szCs w:val="24"/>
        </w:rPr>
        <w:t>以下の事実が認められる。</w:t>
      </w:r>
    </w:p>
    <w:p w14:paraId="6AA3F8D6" w14:textId="77777777" w:rsidR="00F546D5" w:rsidRPr="005011D5" w:rsidRDefault="00AD3D27"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（１）</w:t>
      </w:r>
      <w:r w:rsidR="000F0169" w:rsidRPr="008E6971">
        <w:rPr>
          <w:rFonts w:asciiTheme="minorEastAsia" w:hAnsiTheme="minorEastAsia" w:hint="eastAsia"/>
          <w:sz w:val="24"/>
          <w:szCs w:val="24"/>
        </w:rPr>
        <w:t>処分庁は、</w:t>
      </w:r>
      <w:r w:rsidR="00D60303" w:rsidRPr="008E6971">
        <w:rPr>
          <w:rFonts w:asciiTheme="minorEastAsia" w:hAnsiTheme="minorEastAsia" w:hint="eastAsia"/>
          <w:sz w:val="24"/>
          <w:szCs w:val="24"/>
        </w:rPr>
        <w:t>平</w:t>
      </w:r>
      <w:r w:rsidR="00D60303" w:rsidRPr="00341987">
        <w:rPr>
          <w:rFonts w:asciiTheme="minorEastAsia" w:hAnsiTheme="minorEastAsia" w:hint="eastAsia"/>
          <w:sz w:val="24"/>
          <w:szCs w:val="24"/>
        </w:rPr>
        <w:t>成</w:t>
      </w:r>
      <w:r w:rsidR="00D60303" w:rsidRPr="005011D5">
        <w:rPr>
          <w:rFonts w:asciiTheme="minorEastAsia" w:hAnsiTheme="minorEastAsia" w:hint="eastAsia"/>
          <w:sz w:val="24"/>
          <w:szCs w:val="24"/>
        </w:rPr>
        <w:t>２４年１０月３０日付けで、</w:t>
      </w:r>
      <w:r w:rsidR="000F0169" w:rsidRPr="005011D5">
        <w:rPr>
          <w:rFonts w:asciiTheme="minorEastAsia" w:hAnsiTheme="minorEastAsia" w:hint="eastAsia"/>
          <w:sz w:val="24"/>
          <w:szCs w:val="24"/>
        </w:rPr>
        <w:t>審査請求人</w:t>
      </w:r>
      <w:r w:rsidR="00D60303" w:rsidRPr="005011D5">
        <w:rPr>
          <w:rFonts w:asciiTheme="minorEastAsia" w:hAnsiTheme="minorEastAsia" w:hint="eastAsia"/>
          <w:sz w:val="24"/>
          <w:szCs w:val="24"/>
        </w:rPr>
        <w:t>に対し法による保護を開始した。</w:t>
      </w:r>
    </w:p>
    <w:p w14:paraId="19C53D3E" w14:textId="7133C89C" w:rsidR="00D60303" w:rsidRPr="005011D5" w:rsidRDefault="00D60303" w:rsidP="00223A1F">
      <w:pPr>
        <w:ind w:leftChars="100" w:left="690" w:hangingChars="200" w:hanging="480"/>
        <w:rPr>
          <w:rFonts w:asciiTheme="minorEastAsia" w:hAnsiTheme="minorEastAsia"/>
          <w:sz w:val="24"/>
          <w:szCs w:val="24"/>
        </w:rPr>
      </w:pPr>
      <w:r w:rsidRPr="005011D5">
        <w:rPr>
          <w:rFonts w:asciiTheme="minorEastAsia" w:hAnsiTheme="minorEastAsia" w:hint="eastAsia"/>
          <w:sz w:val="24"/>
          <w:szCs w:val="24"/>
        </w:rPr>
        <w:t>（２）処分庁は、同年１１月８日、家賃月額４万円と記載した住宅費証明書を受領し、住宅扶助費を同月１日付で月額４万円とする保護変更決定を行った。</w:t>
      </w:r>
    </w:p>
    <w:p w14:paraId="082EF575" w14:textId="50B7EECB" w:rsidR="00973DFC" w:rsidRPr="005011D5" w:rsidRDefault="00973DFC" w:rsidP="00223A1F">
      <w:pPr>
        <w:ind w:leftChars="100" w:left="690" w:hangingChars="200" w:hanging="480"/>
        <w:rPr>
          <w:rFonts w:asciiTheme="minorEastAsia" w:hAnsiTheme="minorEastAsia"/>
          <w:sz w:val="24"/>
          <w:szCs w:val="24"/>
        </w:rPr>
      </w:pPr>
      <w:r w:rsidRPr="005011D5">
        <w:rPr>
          <w:rFonts w:asciiTheme="minorEastAsia" w:hAnsiTheme="minorEastAsia" w:hint="eastAsia"/>
          <w:sz w:val="24"/>
          <w:szCs w:val="24"/>
        </w:rPr>
        <w:t>（３）処分庁は、平成２８年６月２８日付けで、審査請求人の資産申告書及び預金通帳の写しを受領し、所持現金は２０，５５０円、預貯金残高は４５３，４１１円であることを確認した。</w:t>
      </w:r>
    </w:p>
    <w:p w14:paraId="4834532F" w14:textId="6F640293" w:rsidR="00C16D3E" w:rsidRPr="008E6971" w:rsidRDefault="00D60303" w:rsidP="00223A1F">
      <w:pPr>
        <w:ind w:leftChars="100" w:left="690" w:hangingChars="200" w:hanging="480"/>
        <w:rPr>
          <w:rFonts w:asciiTheme="minorEastAsia" w:hAnsiTheme="minorEastAsia"/>
          <w:sz w:val="24"/>
          <w:szCs w:val="24"/>
        </w:rPr>
      </w:pPr>
      <w:r w:rsidRPr="005011D5">
        <w:rPr>
          <w:rFonts w:asciiTheme="minorEastAsia" w:hAnsiTheme="minorEastAsia" w:hint="eastAsia"/>
          <w:sz w:val="24"/>
          <w:szCs w:val="24"/>
        </w:rPr>
        <w:t>（</w:t>
      </w:r>
      <w:r w:rsidR="00973DFC" w:rsidRPr="005011D5">
        <w:rPr>
          <w:rFonts w:asciiTheme="minorEastAsia" w:hAnsiTheme="minorEastAsia" w:hint="eastAsia"/>
          <w:sz w:val="24"/>
          <w:szCs w:val="24"/>
        </w:rPr>
        <w:t>４</w:t>
      </w:r>
      <w:r w:rsidRPr="005011D5">
        <w:rPr>
          <w:rFonts w:asciiTheme="minorEastAsia" w:hAnsiTheme="minorEastAsia" w:hint="eastAsia"/>
          <w:sz w:val="24"/>
          <w:szCs w:val="24"/>
        </w:rPr>
        <w:t>）処分庁は、</w:t>
      </w:r>
      <w:r w:rsidR="00EB1292" w:rsidRPr="005011D5">
        <w:rPr>
          <w:rFonts w:asciiTheme="minorEastAsia" w:hAnsiTheme="minorEastAsia" w:hint="eastAsia"/>
          <w:sz w:val="24"/>
          <w:szCs w:val="24"/>
        </w:rPr>
        <w:t>同年</w:t>
      </w:r>
      <w:r w:rsidRPr="005011D5">
        <w:rPr>
          <w:rFonts w:asciiTheme="minorEastAsia" w:hAnsiTheme="minorEastAsia" w:hint="eastAsia"/>
          <w:sz w:val="24"/>
          <w:szCs w:val="24"/>
        </w:rPr>
        <w:t>７月１９日、審査請求人が入</w:t>
      </w:r>
      <w:r w:rsidRPr="00341987">
        <w:rPr>
          <w:rFonts w:asciiTheme="minorEastAsia" w:hAnsiTheme="minorEastAsia" w:hint="eastAsia"/>
          <w:sz w:val="24"/>
          <w:szCs w:val="24"/>
        </w:rPr>
        <w:t>居</w:t>
      </w:r>
      <w:r w:rsidRPr="008E6971">
        <w:rPr>
          <w:rFonts w:asciiTheme="minorEastAsia" w:hAnsiTheme="minorEastAsia" w:hint="eastAsia"/>
          <w:sz w:val="24"/>
          <w:szCs w:val="24"/>
        </w:rPr>
        <w:t>するグループホーム職員からの説明により、審査請求人が特定障害者特別給付費として、月額１万円の家賃助成を受けていることを把握した。</w:t>
      </w:r>
      <w:r w:rsidR="00D30D55" w:rsidRPr="008E6971">
        <w:rPr>
          <w:rFonts w:asciiTheme="minorEastAsia" w:hAnsiTheme="minorEastAsia" w:hint="eastAsia"/>
          <w:sz w:val="24"/>
          <w:szCs w:val="24"/>
        </w:rPr>
        <w:t>過支給分の保護費は返還することになるため、</w:t>
      </w:r>
      <w:r w:rsidR="00EB1292" w:rsidRPr="008E6971">
        <w:rPr>
          <w:rFonts w:asciiTheme="minorEastAsia" w:hAnsiTheme="minorEastAsia" w:hint="eastAsia"/>
          <w:sz w:val="24"/>
          <w:szCs w:val="24"/>
        </w:rPr>
        <w:t>処分庁から審査請求人に対する説明</w:t>
      </w:r>
      <w:r w:rsidR="00331A5C" w:rsidRPr="008E6971">
        <w:rPr>
          <w:rFonts w:asciiTheme="minorEastAsia" w:hAnsiTheme="minorEastAsia" w:hint="eastAsia"/>
          <w:sz w:val="24"/>
          <w:szCs w:val="24"/>
        </w:rPr>
        <w:t>については</w:t>
      </w:r>
      <w:r w:rsidR="00EB1292" w:rsidRPr="008E6971">
        <w:rPr>
          <w:rFonts w:asciiTheme="minorEastAsia" w:hAnsiTheme="minorEastAsia" w:hint="eastAsia"/>
          <w:sz w:val="24"/>
          <w:szCs w:val="24"/>
        </w:rPr>
        <w:t>、あらかじめグループホームの職員から</w:t>
      </w:r>
      <w:r w:rsidR="005011D5">
        <w:rPr>
          <w:rFonts w:asciiTheme="minorEastAsia" w:hAnsiTheme="minorEastAsia" w:hint="eastAsia"/>
          <w:sz w:val="24"/>
          <w:szCs w:val="24"/>
        </w:rPr>
        <w:t>○○○○○○</w:t>
      </w:r>
      <w:r w:rsidR="00331A5C" w:rsidRPr="008E6971">
        <w:rPr>
          <w:rFonts w:asciiTheme="minorEastAsia" w:hAnsiTheme="minorEastAsia" w:hint="eastAsia"/>
          <w:sz w:val="24"/>
          <w:szCs w:val="24"/>
        </w:rPr>
        <w:t>に合わせた</w:t>
      </w:r>
      <w:r w:rsidR="00EB1292" w:rsidRPr="008E6971">
        <w:rPr>
          <w:rFonts w:asciiTheme="minorEastAsia" w:hAnsiTheme="minorEastAsia" w:hint="eastAsia"/>
          <w:sz w:val="24"/>
          <w:szCs w:val="24"/>
        </w:rPr>
        <w:t>説明</w:t>
      </w:r>
      <w:r w:rsidR="00331A5C" w:rsidRPr="008E6971">
        <w:rPr>
          <w:rFonts w:asciiTheme="minorEastAsia" w:hAnsiTheme="minorEastAsia" w:hint="eastAsia"/>
          <w:sz w:val="24"/>
          <w:szCs w:val="24"/>
        </w:rPr>
        <w:t>を行い</w:t>
      </w:r>
      <w:r w:rsidR="00EB1292" w:rsidRPr="008E6971">
        <w:rPr>
          <w:rFonts w:asciiTheme="minorEastAsia" w:hAnsiTheme="minorEastAsia" w:hint="eastAsia"/>
          <w:sz w:val="24"/>
          <w:szCs w:val="24"/>
        </w:rPr>
        <w:t>、返還決定後に</w:t>
      </w:r>
      <w:r w:rsidR="00331A5C" w:rsidRPr="008E6971">
        <w:rPr>
          <w:rFonts w:asciiTheme="minorEastAsia" w:hAnsiTheme="minorEastAsia" w:hint="eastAsia"/>
          <w:sz w:val="24"/>
          <w:szCs w:val="24"/>
        </w:rPr>
        <w:t>処分庁が</w:t>
      </w:r>
      <w:r w:rsidR="00EB1292" w:rsidRPr="008E6971">
        <w:rPr>
          <w:rFonts w:asciiTheme="minorEastAsia" w:hAnsiTheme="minorEastAsia" w:hint="eastAsia"/>
          <w:sz w:val="24"/>
          <w:szCs w:val="24"/>
        </w:rPr>
        <w:t>個別に訪問してグループホームの職員同席で通知することとした。</w:t>
      </w:r>
    </w:p>
    <w:p w14:paraId="70F302BA" w14:textId="29CB87A6" w:rsidR="00D30D55" w:rsidRPr="005011D5" w:rsidRDefault="00C16D3E"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（５）同年同</w:t>
      </w:r>
      <w:r w:rsidRPr="00341987">
        <w:rPr>
          <w:rFonts w:asciiTheme="minorEastAsia" w:hAnsiTheme="minorEastAsia" w:hint="eastAsia"/>
          <w:sz w:val="24"/>
          <w:szCs w:val="24"/>
        </w:rPr>
        <w:t>月</w:t>
      </w:r>
      <w:r w:rsidRPr="005011D5">
        <w:rPr>
          <w:rFonts w:asciiTheme="minorEastAsia" w:hAnsiTheme="minorEastAsia" w:hint="eastAsia"/>
          <w:sz w:val="24"/>
          <w:szCs w:val="24"/>
        </w:rPr>
        <w:t>２２日、</w:t>
      </w:r>
      <w:r w:rsidR="00D30D55" w:rsidRPr="005011D5">
        <w:rPr>
          <w:rFonts w:asciiTheme="minorEastAsia" w:hAnsiTheme="minorEastAsia" w:hint="eastAsia"/>
          <w:sz w:val="24"/>
          <w:szCs w:val="24"/>
        </w:rPr>
        <w:t>処分庁は、</w:t>
      </w:r>
      <w:r w:rsidRPr="005011D5">
        <w:rPr>
          <w:rFonts w:asciiTheme="minorEastAsia" w:hAnsiTheme="minorEastAsia" w:hint="eastAsia"/>
          <w:sz w:val="24"/>
          <w:szCs w:val="24"/>
        </w:rPr>
        <w:t>審査請求人が入居するグループホームの家賃について</w:t>
      </w:r>
      <w:r w:rsidR="00D30D55" w:rsidRPr="005011D5">
        <w:rPr>
          <w:rFonts w:asciiTheme="minorEastAsia" w:hAnsiTheme="minorEastAsia" w:hint="eastAsia"/>
          <w:sz w:val="24"/>
          <w:szCs w:val="24"/>
        </w:rPr>
        <w:t>返還が生じるケースに</w:t>
      </w:r>
      <w:r w:rsidR="00021219" w:rsidRPr="005011D5">
        <w:rPr>
          <w:rFonts w:asciiTheme="minorEastAsia" w:hAnsiTheme="minorEastAsia" w:hint="eastAsia"/>
          <w:sz w:val="24"/>
          <w:szCs w:val="24"/>
        </w:rPr>
        <w:t>係る</w:t>
      </w:r>
      <w:r w:rsidR="00D30D55" w:rsidRPr="005011D5">
        <w:rPr>
          <w:rFonts w:asciiTheme="minorEastAsia" w:hAnsiTheme="minorEastAsia" w:hint="eastAsia"/>
          <w:sz w:val="24"/>
          <w:szCs w:val="24"/>
        </w:rPr>
        <w:t>対応を協議し、①住宅費証明書の提出と</w:t>
      </w:r>
      <w:r w:rsidR="005011D5" w:rsidRPr="005011D5">
        <w:rPr>
          <w:rFonts w:asciiTheme="minorEastAsia" w:hAnsiTheme="minorEastAsia" w:hint="eastAsia"/>
          <w:sz w:val="24"/>
          <w:szCs w:val="24"/>
        </w:rPr>
        <w:t>○○○○○○○○○○○○</w:t>
      </w:r>
      <w:r w:rsidR="00D30D55" w:rsidRPr="005011D5">
        <w:rPr>
          <w:rFonts w:asciiTheme="minorEastAsia" w:hAnsiTheme="minorEastAsia" w:hint="eastAsia"/>
          <w:sz w:val="24"/>
          <w:szCs w:val="24"/>
        </w:rPr>
        <w:t>の提示が行われた時点で、その期間に応じて返還決定すること、②返還期間については、平成２８年８月までを返還決定</w:t>
      </w:r>
      <w:r w:rsidR="00021219" w:rsidRPr="005011D5">
        <w:rPr>
          <w:rFonts w:asciiTheme="minorEastAsia" w:hAnsiTheme="minorEastAsia" w:hint="eastAsia"/>
          <w:sz w:val="24"/>
          <w:szCs w:val="24"/>
        </w:rPr>
        <w:t>と</w:t>
      </w:r>
      <w:r w:rsidR="00D30D55" w:rsidRPr="005011D5">
        <w:rPr>
          <w:rFonts w:asciiTheme="minorEastAsia" w:hAnsiTheme="minorEastAsia" w:hint="eastAsia"/>
          <w:sz w:val="24"/>
          <w:szCs w:val="24"/>
        </w:rPr>
        <w:t>し、</w:t>
      </w:r>
      <w:r w:rsidR="00021219" w:rsidRPr="005011D5">
        <w:rPr>
          <w:rFonts w:asciiTheme="minorEastAsia" w:hAnsiTheme="minorEastAsia" w:hint="eastAsia"/>
          <w:sz w:val="24"/>
          <w:szCs w:val="24"/>
        </w:rPr>
        <w:t>同年</w:t>
      </w:r>
      <w:r w:rsidR="00D30D55" w:rsidRPr="005011D5">
        <w:rPr>
          <w:rFonts w:asciiTheme="minorEastAsia" w:hAnsiTheme="minorEastAsia" w:hint="eastAsia"/>
          <w:sz w:val="24"/>
          <w:szCs w:val="24"/>
        </w:rPr>
        <w:t>９月の定例払い分から住宅扶助の変更をすること、③悪意をもって隠蔽しようとしたものではないと認められることから法第６３条返還とすること、④返還対象者への通知方法はグループホームと協議し、できるだけ同じ時期に通知できるよう調整すること、⑤返還額については個別で協議し、必要であれば分割も認めること、を整理した。</w:t>
      </w:r>
    </w:p>
    <w:p w14:paraId="7917C052" w14:textId="7B4E2589" w:rsidR="00973DFC" w:rsidRPr="008E6971" w:rsidRDefault="00033E6E" w:rsidP="00223A1F">
      <w:pPr>
        <w:ind w:leftChars="100" w:left="690" w:hangingChars="200" w:hanging="480"/>
        <w:rPr>
          <w:rFonts w:asciiTheme="minorEastAsia" w:hAnsiTheme="minorEastAsia"/>
          <w:sz w:val="24"/>
          <w:szCs w:val="24"/>
        </w:rPr>
      </w:pPr>
      <w:r w:rsidRPr="005011D5">
        <w:rPr>
          <w:rFonts w:asciiTheme="minorEastAsia" w:hAnsiTheme="minorEastAsia" w:hint="eastAsia"/>
          <w:sz w:val="24"/>
          <w:szCs w:val="24"/>
        </w:rPr>
        <w:t>（６）</w:t>
      </w:r>
      <w:r w:rsidR="00973DFC" w:rsidRPr="005011D5">
        <w:rPr>
          <w:rFonts w:asciiTheme="minorEastAsia" w:hAnsiTheme="minorEastAsia" w:hint="eastAsia"/>
          <w:sz w:val="24"/>
          <w:szCs w:val="24"/>
        </w:rPr>
        <w:t>処分庁は、同年８月３日</w:t>
      </w:r>
      <w:r w:rsidR="00CB3C5E" w:rsidRPr="005011D5">
        <w:rPr>
          <w:rFonts w:asciiTheme="minorEastAsia" w:hAnsiTheme="minorEastAsia" w:hint="eastAsia"/>
          <w:sz w:val="24"/>
          <w:szCs w:val="24"/>
        </w:rPr>
        <w:t>、同年９月１日付で住宅扶助費を３万円に変更すること</w:t>
      </w:r>
      <w:r w:rsidR="005F008A" w:rsidRPr="005011D5">
        <w:rPr>
          <w:rFonts w:asciiTheme="minorEastAsia" w:hAnsiTheme="minorEastAsia" w:hint="eastAsia"/>
          <w:sz w:val="24"/>
          <w:szCs w:val="24"/>
        </w:rPr>
        <w:t>を決定</w:t>
      </w:r>
      <w:r w:rsidR="00CB3C5E" w:rsidRPr="005011D5">
        <w:rPr>
          <w:rFonts w:asciiTheme="minorEastAsia" w:hAnsiTheme="minorEastAsia" w:hint="eastAsia"/>
          <w:sz w:val="24"/>
          <w:szCs w:val="24"/>
        </w:rPr>
        <w:t>し、</w:t>
      </w:r>
      <w:r w:rsidR="00C16D3E" w:rsidRPr="005011D5">
        <w:rPr>
          <w:rFonts w:asciiTheme="minorEastAsia" w:hAnsiTheme="minorEastAsia" w:hint="eastAsia"/>
          <w:sz w:val="24"/>
          <w:szCs w:val="24"/>
        </w:rPr>
        <w:t>平成２４年１１月から平成２８年８月まで家</w:t>
      </w:r>
      <w:r w:rsidR="00C16D3E" w:rsidRPr="008E6971">
        <w:rPr>
          <w:rFonts w:asciiTheme="minorEastAsia" w:hAnsiTheme="minorEastAsia" w:hint="eastAsia"/>
          <w:sz w:val="24"/>
          <w:szCs w:val="24"/>
        </w:rPr>
        <w:t>賃</w:t>
      </w:r>
      <w:r w:rsidR="00CB3C5E" w:rsidRPr="008E6971">
        <w:rPr>
          <w:rFonts w:asciiTheme="minorEastAsia" w:hAnsiTheme="minorEastAsia" w:hint="eastAsia"/>
          <w:sz w:val="24"/>
          <w:szCs w:val="24"/>
        </w:rPr>
        <w:t>助成額を控除</w:t>
      </w:r>
      <w:r w:rsidR="00C16D3E" w:rsidRPr="008E6971">
        <w:rPr>
          <w:rFonts w:asciiTheme="minorEastAsia" w:hAnsiTheme="minorEastAsia" w:hint="eastAsia"/>
          <w:sz w:val="24"/>
          <w:szCs w:val="24"/>
        </w:rPr>
        <w:t>していなかったため過支給となる住宅扶助費について</w:t>
      </w:r>
      <w:r w:rsidR="00D85C10" w:rsidRPr="008E6971">
        <w:rPr>
          <w:rFonts w:asciiTheme="minorEastAsia" w:hAnsiTheme="minorEastAsia" w:hint="eastAsia"/>
          <w:sz w:val="24"/>
          <w:szCs w:val="24"/>
        </w:rPr>
        <w:t>本件処分を行った。</w:t>
      </w:r>
      <w:r w:rsidR="005F01EE" w:rsidRPr="008E6971">
        <w:rPr>
          <w:rFonts w:asciiTheme="minorEastAsia" w:hAnsiTheme="minorEastAsia" w:hint="eastAsia"/>
          <w:sz w:val="24"/>
          <w:szCs w:val="24"/>
        </w:rPr>
        <w:t>なお、処分庁は、弁明書において、上記（３）で確認した預貯金残高が過支給の余剰分として手元に残っていることから返還に充てるのが妥当と考えたと述べている。</w:t>
      </w:r>
    </w:p>
    <w:p w14:paraId="27B39F76" w14:textId="065E413B" w:rsidR="00833FA1" w:rsidRPr="008E6971" w:rsidRDefault="00D85C10"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w:t>
      </w:r>
      <w:r w:rsidR="00EB1292" w:rsidRPr="008E6971">
        <w:rPr>
          <w:rFonts w:asciiTheme="minorEastAsia" w:hAnsiTheme="minorEastAsia" w:hint="eastAsia"/>
          <w:sz w:val="24"/>
          <w:szCs w:val="24"/>
        </w:rPr>
        <w:t>７</w:t>
      </w:r>
      <w:r w:rsidRPr="008E6971">
        <w:rPr>
          <w:rFonts w:asciiTheme="minorEastAsia" w:hAnsiTheme="minorEastAsia" w:hint="eastAsia"/>
          <w:sz w:val="24"/>
          <w:szCs w:val="24"/>
        </w:rPr>
        <w:t>）</w:t>
      </w:r>
      <w:r w:rsidR="00973DFC" w:rsidRPr="008E6971">
        <w:rPr>
          <w:rFonts w:asciiTheme="minorEastAsia" w:hAnsiTheme="minorEastAsia" w:hint="eastAsia"/>
          <w:sz w:val="24"/>
          <w:szCs w:val="24"/>
        </w:rPr>
        <w:t>処分庁は、同年</w:t>
      </w:r>
      <w:r w:rsidR="00973DFC" w:rsidRPr="005011D5">
        <w:rPr>
          <w:rFonts w:asciiTheme="minorEastAsia" w:hAnsiTheme="minorEastAsia" w:hint="eastAsia"/>
          <w:sz w:val="24"/>
          <w:szCs w:val="24"/>
        </w:rPr>
        <w:t>８月２２</w:t>
      </w:r>
      <w:r w:rsidR="00973DFC" w:rsidRPr="008E6971">
        <w:rPr>
          <w:rFonts w:asciiTheme="minorEastAsia" w:hAnsiTheme="minorEastAsia" w:hint="eastAsia"/>
          <w:sz w:val="24"/>
          <w:szCs w:val="24"/>
        </w:rPr>
        <w:t>日</w:t>
      </w:r>
      <w:r w:rsidRPr="008E6971">
        <w:rPr>
          <w:rFonts w:asciiTheme="minorEastAsia" w:hAnsiTheme="minorEastAsia" w:hint="eastAsia"/>
          <w:sz w:val="24"/>
          <w:szCs w:val="24"/>
        </w:rPr>
        <w:t>、</w:t>
      </w:r>
      <w:r w:rsidR="00973DFC" w:rsidRPr="008E6971">
        <w:rPr>
          <w:rFonts w:asciiTheme="minorEastAsia" w:hAnsiTheme="minorEastAsia" w:hint="eastAsia"/>
          <w:sz w:val="24"/>
          <w:szCs w:val="24"/>
        </w:rPr>
        <w:t>審査請求人を訪問し、</w:t>
      </w:r>
      <w:r w:rsidRPr="008E6971">
        <w:rPr>
          <w:rFonts w:asciiTheme="minorEastAsia" w:hAnsiTheme="minorEastAsia" w:hint="eastAsia"/>
          <w:sz w:val="24"/>
          <w:szCs w:val="24"/>
        </w:rPr>
        <w:t>グループホーム職員同席の上、</w:t>
      </w:r>
      <w:r w:rsidR="00CB3C5E" w:rsidRPr="008E6971">
        <w:rPr>
          <w:rFonts w:asciiTheme="minorEastAsia" w:hAnsiTheme="minorEastAsia" w:hint="eastAsia"/>
          <w:sz w:val="24"/>
          <w:szCs w:val="24"/>
        </w:rPr>
        <w:t>返還金・徴収金決定書を</w:t>
      </w:r>
      <w:r w:rsidRPr="008E6971">
        <w:rPr>
          <w:rFonts w:asciiTheme="minorEastAsia" w:hAnsiTheme="minorEastAsia" w:hint="eastAsia"/>
          <w:sz w:val="24"/>
          <w:szCs w:val="24"/>
        </w:rPr>
        <w:t>交付し、</w:t>
      </w:r>
      <w:r w:rsidR="00973DFC" w:rsidRPr="008E6971">
        <w:rPr>
          <w:rFonts w:asciiTheme="minorEastAsia" w:hAnsiTheme="minorEastAsia" w:hint="eastAsia"/>
          <w:sz w:val="24"/>
          <w:szCs w:val="24"/>
        </w:rPr>
        <w:t>返還に関する説明を行った。</w:t>
      </w:r>
    </w:p>
    <w:p w14:paraId="2F4290B3" w14:textId="77777777" w:rsidR="00612EC1" w:rsidRPr="008E6971" w:rsidRDefault="00612EC1" w:rsidP="00D300C4">
      <w:pPr>
        <w:rPr>
          <w:rFonts w:asciiTheme="minorEastAsia" w:hAnsiTheme="minorEastAsia"/>
          <w:sz w:val="24"/>
          <w:szCs w:val="24"/>
        </w:rPr>
      </w:pPr>
    </w:p>
    <w:p w14:paraId="27B60243" w14:textId="77777777" w:rsidR="008E4E2A" w:rsidRPr="008E6971" w:rsidRDefault="002463A7" w:rsidP="00D300C4">
      <w:pPr>
        <w:rPr>
          <w:rFonts w:asciiTheme="minorEastAsia" w:hAnsiTheme="minorEastAsia"/>
          <w:sz w:val="24"/>
          <w:szCs w:val="24"/>
        </w:rPr>
      </w:pPr>
      <w:r w:rsidRPr="008E6971">
        <w:rPr>
          <w:rFonts w:asciiTheme="minorEastAsia" w:hAnsiTheme="minorEastAsia" w:hint="eastAsia"/>
          <w:sz w:val="24"/>
          <w:szCs w:val="24"/>
        </w:rPr>
        <w:t xml:space="preserve">３　</w:t>
      </w:r>
      <w:r w:rsidR="008E4E2A" w:rsidRPr="008E6971">
        <w:rPr>
          <w:rFonts w:asciiTheme="minorEastAsia" w:hAnsiTheme="minorEastAsia" w:hint="eastAsia"/>
          <w:sz w:val="24"/>
          <w:szCs w:val="24"/>
        </w:rPr>
        <w:t>判断</w:t>
      </w:r>
    </w:p>
    <w:p w14:paraId="300B6E52" w14:textId="433E653D" w:rsidR="0022675E" w:rsidRPr="008E6971" w:rsidRDefault="0008340F" w:rsidP="00223A1F">
      <w:pPr>
        <w:ind w:leftChars="100" w:left="690" w:hangingChars="200" w:hanging="480"/>
        <w:rPr>
          <w:rFonts w:asciiTheme="minorEastAsia" w:hAnsiTheme="minorEastAsia"/>
          <w:sz w:val="24"/>
          <w:szCs w:val="24"/>
        </w:rPr>
      </w:pPr>
      <w:r w:rsidRPr="008E6971">
        <w:rPr>
          <w:rFonts w:asciiTheme="minorEastAsia" w:hAnsiTheme="minorEastAsia"/>
          <w:sz w:val="24"/>
          <w:szCs w:val="24"/>
        </w:rPr>
        <w:t>（</w:t>
      </w:r>
      <w:r w:rsidR="00F546D5" w:rsidRPr="008E6971">
        <w:rPr>
          <w:rFonts w:asciiTheme="minorEastAsia" w:hAnsiTheme="minorEastAsia" w:hint="eastAsia"/>
          <w:sz w:val="24"/>
          <w:szCs w:val="24"/>
        </w:rPr>
        <w:t>１</w:t>
      </w:r>
      <w:r w:rsidRPr="008E6971">
        <w:rPr>
          <w:rFonts w:asciiTheme="minorEastAsia" w:hAnsiTheme="minorEastAsia"/>
          <w:sz w:val="24"/>
          <w:szCs w:val="24"/>
        </w:rPr>
        <w:t>）</w:t>
      </w:r>
      <w:r w:rsidR="0022675E" w:rsidRPr="008E6971">
        <w:rPr>
          <w:rFonts w:asciiTheme="minorEastAsia" w:hAnsiTheme="minorEastAsia" w:hint="eastAsia"/>
          <w:sz w:val="24"/>
          <w:szCs w:val="24"/>
        </w:rPr>
        <w:t>法</w:t>
      </w:r>
      <w:r w:rsidR="00AD3D27" w:rsidRPr="008E6971">
        <w:rPr>
          <w:rFonts w:asciiTheme="minorEastAsia" w:hAnsiTheme="minorEastAsia" w:hint="eastAsia"/>
          <w:sz w:val="24"/>
          <w:szCs w:val="24"/>
        </w:rPr>
        <w:t>第</w:t>
      </w:r>
      <w:r w:rsidR="0022675E" w:rsidRPr="008E6971">
        <w:rPr>
          <w:rFonts w:asciiTheme="minorEastAsia" w:hAnsiTheme="minorEastAsia" w:hint="eastAsia"/>
          <w:sz w:val="24"/>
          <w:szCs w:val="24"/>
        </w:rPr>
        <w:t>６３条は、急迫の場合等において資力があるにもかかわらず保護を受けた被保護者に対し</w:t>
      </w:r>
      <w:r w:rsidR="0003660C" w:rsidRPr="008E6971">
        <w:rPr>
          <w:rFonts w:asciiTheme="minorEastAsia" w:hAnsiTheme="minorEastAsia" w:hint="eastAsia"/>
          <w:sz w:val="24"/>
          <w:szCs w:val="24"/>
        </w:rPr>
        <w:t>て</w:t>
      </w:r>
      <w:r w:rsidR="0022675E" w:rsidRPr="008E6971">
        <w:rPr>
          <w:rFonts w:asciiTheme="minorEastAsia" w:hAnsiTheme="minorEastAsia" w:hint="eastAsia"/>
          <w:sz w:val="24"/>
          <w:szCs w:val="24"/>
        </w:rPr>
        <w:t>、</w:t>
      </w:r>
      <w:r w:rsidR="00543831" w:rsidRPr="008E6971">
        <w:rPr>
          <w:rFonts w:asciiTheme="minorEastAsia" w:hAnsiTheme="minorEastAsia" w:hint="eastAsia"/>
          <w:sz w:val="24"/>
          <w:szCs w:val="24"/>
        </w:rPr>
        <w:t>その</w:t>
      </w:r>
      <w:r w:rsidR="0003660C" w:rsidRPr="008E6971">
        <w:rPr>
          <w:rFonts w:asciiTheme="minorEastAsia" w:hAnsiTheme="minorEastAsia" w:hint="eastAsia"/>
          <w:sz w:val="24"/>
          <w:szCs w:val="24"/>
        </w:rPr>
        <w:t>受けた</w:t>
      </w:r>
      <w:r w:rsidR="0022675E" w:rsidRPr="008E6971">
        <w:rPr>
          <w:rFonts w:asciiTheme="minorEastAsia" w:hAnsiTheme="minorEastAsia" w:hint="eastAsia"/>
          <w:sz w:val="24"/>
          <w:szCs w:val="24"/>
        </w:rPr>
        <w:t>保護金品に相当する金額の全額の返還を一律に義務付けるのではなく、その金額の範囲内において保護の実施機関の定める額の返還を義務付けるにとどまる。これは、法が、生活に困窮する国民の最低限度の生活を保障するとともに、その自立を助長することを目的としていること（</w:t>
      </w:r>
      <w:r w:rsidR="00AD3D27" w:rsidRPr="008E6971">
        <w:rPr>
          <w:rFonts w:asciiTheme="minorEastAsia" w:hAnsiTheme="minorEastAsia" w:hint="eastAsia"/>
          <w:sz w:val="24"/>
          <w:szCs w:val="24"/>
        </w:rPr>
        <w:t>第</w:t>
      </w:r>
      <w:r w:rsidR="0022675E" w:rsidRPr="008E6971">
        <w:rPr>
          <w:rFonts w:asciiTheme="minorEastAsia" w:hAnsiTheme="minorEastAsia" w:hint="eastAsia"/>
          <w:sz w:val="24"/>
          <w:szCs w:val="24"/>
        </w:rPr>
        <w:t>１条）に鑑み、現に保護を受けている被保護者に対して、現に返還に耐え得る資力を有するか否か等にかかわらず、</w:t>
      </w:r>
      <w:r w:rsidR="0003660C" w:rsidRPr="008E6971">
        <w:rPr>
          <w:rFonts w:asciiTheme="minorEastAsia" w:hAnsiTheme="minorEastAsia" w:hint="eastAsia"/>
          <w:sz w:val="24"/>
          <w:szCs w:val="24"/>
        </w:rPr>
        <w:t>その</w:t>
      </w:r>
      <w:r w:rsidR="0022675E" w:rsidRPr="008E6971">
        <w:rPr>
          <w:rFonts w:asciiTheme="minorEastAsia" w:hAnsiTheme="minorEastAsia" w:hint="eastAsia"/>
          <w:sz w:val="24"/>
          <w:szCs w:val="24"/>
        </w:rPr>
        <w:t>受けた保護金品に相当する金額の全額を一律に返還させたのでは、最低限度の生活の保障の趣旨に実質的に反するおそれや、その自立を阻害することとなるおそれがあることから、個々の場合に被保護者に返還を求める金額の決定を、当該被保護者の状況をよく知り得る立場にある保護の実施機関の合理的な裁量に委ねたものと解される。</w:t>
      </w:r>
    </w:p>
    <w:p w14:paraId="13B25151" w14:textId="018863B1" w:rsidR="0003660C" w:rsidRPr="005011D5" w:rsidRDefault="007F3E8A" w:rsidP="00223A1F">
      <w:pPr>
        <w:ind w:leftChars="300" w:left="630" w:firstLineChars="100" w:firstLine="240"/>
        <w:rPr>
          <w:rFonts w:asciiTheme="minorEastAsia" w:hAnsiTheme="minorEastAsia"/>
          <w:sz w:val="24"/>
          <w:szCs w:val="24"/>
        </w:rPr>
      </w:pPr>
      <w:r w:rsidRPr="008E6971">
        <w:rPr>
          <w:rFonts w:asciiTheme="minorEastAsia" w:hAnsiTheme="minorEastAsia" w:hint="eastAsia"/>
          <w:sz w:val="24"/>
          <w:szCs w:val="24"/>
        </w:rPr>
        <w:t>したがって</w:t>
      </w:r>
      <w:r w:rsidR="00A76648" w:rsidRPr="008E6971">
        <w:rPr>
          <w:rFonts w:asciiTheme="minorEastAsia" w:hAnsiTheme="minorEastAsia" w:hint="eastAsia"/>
          <w:sz w:val="24"/>
          <w:szCs w:val="24"/>
        </w:rPr>
        <w:t>、保護の実施機関</w:t>
      </w:r>
      <w:r w:rsidR="00543831" w:rsidRPr="008E6971">
        <w:rPr>
          <w:rFonts w:asciiTheme="minorEastAsia" w:hAnsiTheme="minorEastAsia" w:hint="eastAsia"/>
          <w:sz w:val="24"/>
          <w:szCs w:val="24"/>
        </w:rPr>
        <w:t>は、</w:t>
      </w:r>
      <w:r w:rsidR="00A76648" w:rsidRPr="008E6971">
        <w:rPr>
          <w:rFonts w:asciiTheme="minorEastAsia" w:hAnsiTheme="minorEastAsia" w:hint="eastAsia"/>
          <w:sz w:val="24"/>
          <w:szCs w:val="24"/>
        </w:rPr>
        <w:t>法</w:t>
      </w:r>
      <w:r w:rsidR="00AD3D27" w:rsidRPr="008E6971">
        <w:rPr>
          <w:rFonts w:asciiTheme="minorEastAsia" w:hAnsiTheme="minorEastAsia" w:hint="eastAsia"/>
          <w:sz w:val="24"/>
          <w:szCs w:val="24"/>
        </w:rPr>
        <w:t>第</w:t>
      </w:r>
      <w:r w:rsidR="00A76648" w:rsidRPr="008E6971">
        <w:rPr>
          <w:rFonts w:asciiTheme="minorEastAsia" w:hAnsiTheme="minorEastAsia" w:hint="eastAsia"/>
          <w:sz w:val="24"/>
          <w:szCs w:val="24"/>
        </w:rPr>
        <w:t>６３条に基づく返還決定を行うにあたって、以上のような同条の趣旨に従い、被保護者の資産や収入の状況、受けた保護金品の使用の状況、その生活実態、当該地域の実情等の諸事情を調査して</w:t>
      </w:r>
      <w:r w:rsidR="00AD3D27" w:rsidRPr="008E6971">
        <w:rPr>
          <w:rFonts w:asciiTheme="minorEastAsia" w:hAnsiTheme="minorEastAsia" w:hint="eastAsia"/>
          <w:sz w:val="24"/>
          <w:szCs w:val="24"/>
        </w:rPr>
        <w:t>、</w:t>
      </w:r>
      <w:r w:rsidR="00A76648" w:rsidRPr="008E6971">
        <w:rPr>
          <w:rFonts w:asciiTheme="minorEastAsia" w:hAnsiTheme="minorEastAsia" w:hint="eastAsia"/>
          <w:sz w:val="24"/>
          <w:szCs w:val="24"/>
        </w:rPr>
        <w:t>これらを踏まえ、返還決定が被保護者の最低生活及び自立にもたらす影響等を考慮したうえで、個々の場合に返還を求める金額の決定（</w:t>
      </w:r>
      <w:r w:rsidR="00543831" w:rsidRPr="008E6971">
        <w:rPr>
          <w:rFonts w:asciiTheme="minorEastAsia" w:hAnsiTheme="minorEastAsia" w:hint="eastAsia"/>
          <w:sz w:val="24"/>
          <w:szCs w:val="24"/>
        </w:rPr>
        <w:t>これには</w:t>
      </w:r>
      <w:r w:rsidR="00A76648" w:rsidRPr="008E6971">
        <w:rPr>
          <w:rFonts w:asciiTheme="minorEastAsia" w:hAnsiTheme="minorEastAsia" w:hint="eastAsia"/>
          <w:sz w:val="24"/>
          <w:szCs w:val="24"/>
        </w:rPr>
        <w:t>返還を全額免除する判断</w:t>
      </w:r>
      <w:r w:rsidR="00543831" w:rsidRPr="008E6971">
        <w:rPr>
          <w:rFonts w:asciiTheme="minorEastAsia" w:hAnsiTheme="minorEastAsia" w:hint="eastAsia"/>
          <w:sz w:val="24"/>
          <w:szCs w:val="24"/>
        </w:rPr>
        <w:t>も</w:t>
      </w:r>
      <w:r w:rsidR="00A76648" w:rsidRPr="008E6971">
        <w:rPr>
          <w:rFonts w:asciiTheme="minorEastAsia" w:hAnsiTheme="minorEastAsia" w:hint="eastAsia"/>
          <w:sz w:val="24"/>
          <w:szCs w:val="24"/>
        </w:rPr>
        <w:t>含</w:t>
      </w:r>
      <w:r w:rsidR="00543831" w:rsidRPr="008E6971">
        <w:rPr>
          <w:rFonts w:asciiTheme="minorEastAsia" w:hAnsiTheme="minorEastAsia" w:hint="eastAsia"/>
          <w:sz w:val="24"/>
          <w:szCs w:val="24"/>
        </w:rPr>
        <w:t>まれる</w:t>
      </w:r>
      <w:r w:rsidR="00A76648" w:rsidRPr="008E6971">
        <w:rPr>
          <w:rFonts w:asciiTheme="minorEastAsia" w:hAnsiTheme="minorEastAsia" w:hint="eastAsia"/>
          <w:sz w:val="24"/>
          <w:szCs w:val="24"/>
        </w:rPr>
        <w:t>）について適切に裁量を行使しなければならない（本件に類似した事案で、法</w:t>
      </w:r>
      <w:r w:rsidR="00AD3D27" w:rsidRPr="008E6971">
        <w:rPr>
          <w:rFonts w:asciiTheme="minorEastAsia" w:hAnsiTheme="minorEastAsia" w:hint="eastAsia"/>
          <w:sz w:val="24"/>
          <w:szCs w:val="24"/>
        </w:rPr>
        <w:t>第</w:t>
      </w:r>
      <w:r w:rsidR="00A76648" w:rsidRPr="008E6971">
        <w:rPr>
          <w:rFonts w:asciiTheme="minorEastAsia" w:hAnsiTheme="minorEastAsia" w:hint="eastAsia"/>
          <w:sz w:val="24"/>
          <w:szCs w:val="24"/>
        </w:rPr>
        <w:t>６３条の趣旨を同様に解し</w:t>
      </w:r>
      <w:r w:rsidRPr="008E6971">
        <w:rPr>
          <w:rFonts w:asciiTheme="minorEastAsia" w:hAnsiTheme="minorEastAsia" w:hint="eastAsia"/>
          <w:sz w:val="24"/>
          <w:szCs w:val="24"/>
        </w:rPr>
        <w:t>て</w:t>
      </w:r>
      <w:r w:rsidR="00A76648" w:rsidRPr="008E6971">
        <w:rPr>
          <w:rFonts w:asciiTheme="minorEastAsia" w:hAnsiTheme="minorEastAsia" w:hint="eastAsia"/>
          <w:sz w:val="24"/>
          <w:szCs w:val="24"/>
        </w:rPr>
        <w:t>返還決定を違法</w:t>
      </w:r>
      <w:r w:rsidRPr="008E6971">
        <w:rPr>
          <w:rFonts w:asciiTheme="minorEastAsia" w:hAnsiTheme="minorEastAsia" w:hint="eastAsia"/>
          <w:sz w:val="24"/>
          <w:szCs w:val="24"/>
        </w:rPr>
        <w:t>と判示し</w:t>
      </w:r>
      <w:r w:rsidR="00BB5C98">
        <w:rPr>
          <w:rFonts w:asciiTheme="minorEastAsia" w:hAnsiTheme="minorEastAsia" w:hint="eastAsia"/>
          <w:sz w:val="24"/>
          <w:szCs w:val="24"/>
        </w:rPr>
        <w:t>た</w:t>
      </w:r>
      <w:r w:rsidR="00A76648" w:rsidRPr="008E6971">
        <w:rPr>
          <w:rFonts w:asciiTheme="minorEastAsia" w:hAnsiTheme="minorEastAsia" w:hint="eastAsia"/>
          <w:sz w:val="24"/>
          <w:szCs w:val="24"/>
        </w:rPr>
        <w:t>東京地方裁判所平成２９年２月１日判決</w:t>
      </w:r>
      <w:r w:rsidR="00177ACF" w:rsidRPr="008E6971">
        <w:rPr>
          <w:rFonts w:asciiTheme="minorEastAsia" w:hAnsiTheme="minorEastAsia" w:hint="eastAsia"/>
          <w:sz w:val="24"/>
          <w:szCs w:val="24"/>
        </w:rPr>
        <w:t>、</w:t>
      </w:r>
      <w:r w:rsidR="00177ACF" w:rsidRPr="005011D5">
        <w:rPr>
          <w:rFonts w:asciiTheme="minorEastAsia" w:hAnsiTheme="minorEastAsia" w:hint="eastAsia"/>
          <w:sz w:val="24"/>
          <w:szCs w:val="24"/>
        </w:rPr>
        <w:t>熊本地方裁判所平成３０年３月３０日判決</w:t>
      </w:r>
      <w:r w:rsidRPr="005011D5">
        <w:rPr>
          <w:rFonts w:asciiTheme="minorEastAsia" w:hAnsiTheme="minorEastAsia" w:hint="eastAsia"/>
          <w:sz w:val="24"/>
          <w:szCs w:val="24"/>
        </w:rPr>
        <w:t>を</w:t>
      </w:r>
      <w:r w:rsidR="00A76648" w:rsidRPr="005011D5">
        <w:rPr>
          <w:rFonts w:asciiTheme="minorEastAsia" w:hAnsiTheme="minorEastAsia" w:hint="eastAsia"/>
          <w:sz w:val="24"/>
          <w:szCs w:val="24"/>
        </w:rPr>
        <w:t>参照）。</w:t>
      </w:r>
    </w:p>
    <w:p w14:paraId="739C3D82" w14:textId="15BA5C6F" w:rsidR="005F008A" w:rsidRPr="008E6971" w:rsidRDefault="00F23E7C" w:rsidP="00223A1F">
      <w:pPr>
        <w:ind w:leftChars="100" w:left="690" w:hangingChars="200" w:hanging="480"/>
        <w:rPr>
          <w:rFonts w:asciiTheme="minorEastAsia" w:hAnsiTheme="minorEastAsia"/>
          <w:sz w:val="24"/>
          <w:szCs w:val="24"/>
        </w:rPr>
      </w:pPr>
      <w:r w:rsidRPr="005011D5">
        <w:rPr>
          <w:rFonts w:asciiTheme="minorEastAsia" w:hAnsiTheme="minorEastAsia" w:hint="eastAsia"/>
          <w:sz w:val="24"/>
          <w:szCs w:val="24"/>
        </w:rPr>
        <w:t>（</w:t>
      </w:r>
      <w:r w:rsidR="00F546D5" w:rsidRPr="005011D5">
        <w:rPr>
          <w:rFonts w:asciiTheme="minorEastAsia" w:hAnsiTheme="minorEastAsia" w:hint="eastAsia"/>
          <w:sz w:val="24"/>
          <w:szCs w:val="24"/>
        </w:rPr>
        <w:t>２</w:t>
      </w:r>
      <w:r w:rsidRPr="005011D5">
        <w:rPr>
          <w:rFonts w:asciiTheme="minorEastAsia" w:hAnsiTheme="minorEastAsia" w:hint="eastAsia"/>
          <w:sz w:val="24"/>
          <w:szCs w:val="24"/>
        </w:rPr>
        <w:t>）</w:t>
      </w:r>
      <w:r w:rsidR="007F3E8A" w:rsidRPr="005011D5">
        <w:rPr>
          <w:rFonts w:asciiTheme="minorEastAsia" w:hAnsiTheme="minorEastAsia" w:hint="eastAsia"/>
          <w:sz w:val="24"/>
          <w:szCs w:val="24"/>
        </w:rPr>
        <w:t>そこで</w:t>
      </w:r>
      <w:r w:rsidR="008E4E2A" w:rsidRPr="005011D5">
        <w:rPr>
          <w:rFonts w:asciiTheme="minorEastAsia" w:hAnsiTheme="minorEastAsia" w:hint="eastAsia"/>
          <w:sz w:val="24"/>
          <w:szCs w:val="24"/>
        </w:rPr>
        <w:t>本件処分</w:t>
      </w:r>
      <w:r w:rsidR="00F92367" w:rsidRPr="005011D5">
        <w:rPr>
          <w:rFonts w:asciiTheme="minorEastAsia" w:hAnsiTheme="minorEastAsia"/>
          <w:sz w:val="24"/>
          <w:szCs w:val="24"/>
        </w:rPr>
        <w:t>が</w:t>
      </w:r>
      <w:r w:rsidR="008C0B65" w:rsidRPr="005011D5">
        <w:rPr>
          <w:rFonts w:asciiTheme="minorEastAsia" w:hAnsiTheme="minorEastAsia" w:hint="eastAsia"/>
          <w:sz w:val="24"/>
          <w:szCs w:val="24"/>
        </w:rPr>
        <w:t>な</w:t>
      </w:r>
      <w:r w:rsidR="00F92367" w:rsidRPr="005011D5">
        <w:rPr>
          <w:rFonts w:asciiTheme="minorEastAsia" w:hAnsiTheme="minorEastAsia"/>
          <w:sz w:val="24"/>
          <w:szCs w:val="24"/>
        </w:rPr>
        <w:t>された経緯を</w:t>
      </w:r>
      <w:r w:rsidR="00F92367" w:rsidRPr="005011D5">
        <w:rPr>
          <w:rFonts w:asciiTheme="minorEastAsia" w:hAnsiTheme="minorEastAsia" w:hint="eastAsia"/>
          <w:sz w:val="24"/>
          <w:szCs w:val="24"/>
        </w:rPr>
        <w:t>みると</w:t>
      </w:r>
      <w:r w:rsidR="00C026FA" w:rsidRPr="005011D5">
        <w:rPr>
          <w:rFonts w:asciiTheme="minorEastAsia" w:hAnsiTheme="minorEastAsia" w:hint="eastAsia"/>
          <w:sz w:val="24"/>
          <w:szCs w:val="24"/>
        </w:rPr>
        <w:t>、</w:t>
      </w:r>
      <w:r w:rsidRPr="005011D5">
        <w:rPr>
          <w:rFonts w:asciiTheme="minorEastAsia" w:hAnsiTheme="minorEastAsia" w:hint="eastAsia"/>
          <w:sz w:val="24"/>
          <w:szCs w:val="24"/>
        </w:rPr>
        <w:t>平成２８年</w:t>
      </w:r>
      <w:r w:rsidR="00126F3A" w:rsidRPr="005011D5">
        <w:rPr>
          <w:rFonts w:asciiTheme="minorEastAsia" w:hAnsiTheme="minorEastAsia" w:hint="eastAsia"/>
          <w:sz w:val="24"/>
          <w:szCs w:val="24"/>
        </w:rPr>
        <w:t>７月１９</w:t>
      </w:r>
      <w:r w:rsidR="00126F3A" w:rsidRPr="00341987">
        <w:rPr>
          <w:rFonts w:asciiTheme="minorEastAsia" w:hAnsiTheme="minorEastAsia" w:hint="eastAsia"/>
          <w:sz w:val="24"/>
          <w:szCs w:val="24"/>
        </w:rPr>
        <w:t>日、審査請求人が入居するグループホーム職員からの説明により、審査請求人が特定障害者特別給付費として、月額１万円の家賃助成を受けていることを把握した処分庁は、グループホームの職員と協議の</w:t>
      </w:r>
      <w:r w:rsidR="00761D78" w:rsidRPr="00341987">
        <w:rPr>
          <w:rFonts w:asciiTheme="minorEastAsia" w:hAnsiTheme="minorEastAsia" w:hint="eastAsia"/>
          <w:sz w:val="24"/>
          <w:szCs w:val="24"/>
        </w:rPr>
        <w:t>うえ</w:t>
      </w:r>
      <w:r w:rsidR="00126F3A" w:rsidRPr="00341987">
        <w:rPr>
          <w:rFonts w:asciiTheme="minorEastAsia" w:hAnsiTheme="minorEastAsia" w:hint="eastAsia"/>
          <w:sz w:val="24"/>
          <w:szCs w:val="24"/>
        </w:rPr>
        <w:t>、</w:t>
      </w:r>
      <w:r w:rsidR="005F008A" w:rsidRPr="00341987">
        <w:rPr>
          <w:rFonts w:asciiTheme="minorEastAsia" w:hAnsiTheme="minorEastAsia" w:hint="eastAsia"/>
          <w:sz w:val="24"/>
          <w:szCs w:val="24"/>
        </w:rPr>
        <w:t>過支給分の保護費について全額返還することを前提に、返還決定後に処分庁から審査請求人に説明及び通知を行うこととし、同</w:t>
      </w:r>
      <w:r w:rsidR="005F008A" w:rsidRPr="005011D5">
        <w:rPr>
          <w:rFonts w:asciiTheme="minorEastAsia" w:hAnsiTheme="minorEastAsia" w:hint="eastAsia"/>
          <w:sz w:val="24"/>
          <w:szCs w:val="24"/>
        </w:rPr>
        <w:t>年８月３日、本件処分を行い、</w:t>
      </w:r>
      <w:r w:rsidR="009D36E6" w:rsidRPr="005011D5">
        <w:rPr>
          <w:rFonts w:asciiTheme="minorEastAsia" w:hAnsiTheme="minorEastAsia" w:hint="eastAsia"/>
          <w:sz w:val="24"/>
          <w:szCs w:val="24"/>
        </w:rPr>
        <w:t>その後、</w:t>
      </w:r>
      <w:r w:rsidR="005F008A" w:rsidRPr="005011D5">
        <w:rPr>
          <w:rFonts w:asciiTheme="minorEastAsia" w:hAnsiTheme="minorEastAsia" w:hint="eastAsia"/>
          <w:sz w:val="24"/>
          <w:szCs w:val="24"/>
        </w:rPr>
        <w:t>同月２２日、審査請求人を訪問し、返</w:t>
      </w:r>
      <w:r w:rsidR="005F008A" w:rsidRPr="00341987">
        <w:rPr>
          <w:rFonts w:asciiTheme="minorEastAsia" w:hAnsiTheme="minorEastAsia" w:hint="eastAsia"/>
          <w:sz w:val="24"/>
          <w:szCs w:val="24"/>
        </w:rPr>
        <w:t>還金・徴収金</w:t>
      </w:r>
      <w:r w:rsidR="005F008A" w:rsidRPr="008E6971">
        <w:rPr>
          <w:rFonts w:asciiTheme="minorEastAsia" w:hAnsiTheme="minorEastAsia" w:hint="eastAsia"/>
          <w:sz w:val="24"/>
          <w:szCs w:val="24"/>
        </w:rPr>
        <w:t>決定書を交付し、返還に関する説明を行った。</w:t>
      </w:r>
    </w:p>
    <w:p w14:paraId="77D559C2" w14:textId="13359025" w:rsidR="006533E8" w:rsidRPr="008E6971" w:rsidRDefault="00E11249"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w:t>
      </w:r>
      <w:r w:rsidR="00F546D5" w:rsidRPr="008E6971">
        <w:rPr>
          <w:rFonts w:asciiTheme="minorEastAsia" w:hAnsiTheme="minorEastAsia" w:hint="eastAsia"/>
          <w:sz w:val="24"/>
          <w:szCs w:val="24"/>
        </w:rPr>
        <w:t>３</w:t>
      </w:r>
      <w:r w:rsidRPr="008E6971">
        <w:rPr>
          <w:rFonts w:asciiTheme="minorEastAsia" w:hAnsiTheme="minorEastAsia" w:hint="eastAsia"/>
          <w:sz w:val="24"/>
          <w:szCs w:val="24"/>
        </w:rPr>
        <w:t>）</w:t>
      </w:r>
      <w:r w:rsidR="00687BC0" w:rsidRPr="008E6971">
        <w:rPr>
          <w:rFonts w:asciiTheme="minorEastAsia" w:hAnsiTheme="minorEastAsia" w:hint="eastAsia"/>
          <w:sz w:val="24"/>
          <w:szCs w:val="24"/>
        </w:rPr>
        <w:t>通例</w:t>
      </w:r>
      <w:r w:rsidR="00D61F0C" w:rsidRPr="008E6971">
        <w:rPr>
          <w:rFonts w:asciiTheme="minorEastAsia" w:hAnsiTheme="minorEastAsia" w:hint="eastAsia"/>
          <w:sz w:val="24"/>
          <w:szCs w:val="24"/>
        </w:rPr>
        <w:t>、</w:t>
      </w:r>
      <w:r w:rsidRPr="008E6971">
        <w:rPr>
          <w:rFonts w:asciiTheme="minorEastAsia" w:hAnsiTheme="minorEastAsia" w:hint="eastAsia"/>
          <w:sz w:val="24"/>
          <w:szCs w:val="24"/>
        </w:rPr>
        <w:t>法</w:t>
      </w:r>
      <w:r w:rsidR="00AD3D27" w:rsidRPr="008E6971">
        <w:rPr>
          <w:rFonts w:asciiTheme="minorEastAsia" w:hAnsiTheme="minorEastAsia" w:hint="eastAsia"/>
          <w:sz w:val="24"/>
          <w:szCs w:val="24"/>
        </w:rPr>
        <w:t>第</w:t>
      </w:r>
      <w:r w:rsidRPr="008E6971">
        <w:rPr>
          <w:rFonts w:asciiTheme="minorEastAsia" w:hAnsiTheme="minorEastAsia" w:hint="eastAsia"/>
          <w:sz w:val="24"/>
          <w:szCs w:val="24"/>
        </w:rPr>
        <w:t>６３条に基づく費用返還の取扱いについては、</w:t>
      </w:r>
      <w:r w:rsidR="008630A6" w:rsidRPr="008E6971">
        <w:rPr>
          <w:rFonts w:asciiTheme="minorEastAsia" w:hAnsiTheme="minorEastAsia" w:hint="eastAsia"/>
          <w:sz w:val="24"/>
          <w:szCs w:val="24"/>
        </w:rPr>
        <w:t>「生活保護費の費用返還及び費用徴収決定の取扱いについて」平成２４年７月２３日社援保発</w:t>
      </w:r>
      <w:r w:rsidRPr="008E6971">
        <w:rPr>
          <w:rFonts w:asciiTheme="minorEastAsia" w:hAnsiTheme="minorEastAsia" w:hint="eastAsia"/>
          <w:sz w:val="24"/>
          <w:szCs w:val="24"/>
        </w:rPr>
        <w:t>０７２３第１号</w:t>
      </w:r>
      <w:r w:rsidR="008630A6" w:rsidRPr="008E6971">
        <w:rPr>
          <w:rFonts w:asciiTheme="minorEastAsia" w:hAnsiTheme="minorEastAsia" w:hint="eastAsia"/>
          <w:sz w:val="24"/>
          <w:szCs w:val="24"/>
        </w:rPr>
        <w:t>厚生労働省</w:t>
      </w:r>
      <w:r w:rsidRPr="008E6971">
        <w:rPr>
          <w:rFonts w:asciiTheme="minorEastAsia" w:hAnsiTheme="minorEastAsia" w:hint="eastAsia"/>
          <w:sz w:val="24"/>
          <w:szCs w:val="24"/>
        </w:rPr>
        <w:t>社会・援護局保護課長通知の定めが</w:t>
      </w:r>
      <w:r w:rsidR="00532E6E" w:rsidRPr="008E6971">
        <w:rPr>
          <w:rFonts w:asciiTheme="minorEastAsia" w:hAnsiTheme="minorEastAsia" w:hint="eastAsia"/>
          <w:sz w:val="24"/>
          <w:szCs w:val="24"/>
        </w:rPr>
        <w:t>参照</w:t>
      </w:r>
      <w:r w:rsidRPr="008E6971">
        <w:rPr>
          <w:rFonts w:asciiTheme="minorEastAsia" w:hAnsiTheme="minorEastAsia" w:hint="eastAsia"/>
          <w:sz w:val="24"/>
          <w:szCs w:val="24"/>
        </w:rPr>
        <w:t>される。同通知は、</w:t>
      </w:r>
      <w:r w:rsidR="00726A7D" w:rsidRPr="008E6971">
        <w:rPr>
          <w:rFonts w:asciiTheme="minorEastAsia" w:hAnsiTheme="minorEastAsia" w:hint="eastAsia"/>
          <w:sz w:val="24"/>
          <w:szCs w:val="24"/>
        </w:rPr>
        <w:t>「</w:t>
      </w:r>
      <w:r w:rsidRPr="008E6971">
        <w:rPr>
          <w:rFonts w:asciiTheme="minorEastAsia" w:hAnsiTheme="minorEastAsia" w:hint="eastAsia"/>
          <w:sz w:val="24"/>
          <w:szCs w:val="24"/>
        </w:rPr>
        <w:t>法</w:t>
      </w:r>
      <w:r w:rsidR="00AD3D27" w:rsidRPr="008E6971">
        <w:rPr>
          <w:rFonts w:asciiTheme="minorEastAsia" w:hAnsiTheme="minorEastAsia" w:hint="eastAsia"/>
          <w:sz w:val="24"/>
          <w:szCs w:val="24"/>
        </w:rPr>
        <w:t>第</w:t>
      </w:r>
      <w:r w:rsidRPr="008E6971">
        <w:rPr>
          <w:rFonts w:asciiTheme="minorEastAsia" w:hAnsiTheme="minorEastAsia" w:hint="eastAsia"/>
          <w:sz w:val="24"/>
          <w:szCs w:val="24"/>
        </w:rPr>
        <w:t>６３条に基づく費用返還については、原則、全額を返還対象とする</w:t>
      </w:r>
      <w:r w:rsidR="00726A7D" w:rsidRPr="008E6971">
        <w:rPr>
          <w:rFonts w:asciiTheme="minorEastAsia" w:hAnsiTheme="minorEastAsia" w:hint="eastAsia"/>
          <w:sz w:val="24"/>
          <w:szCs w:val="24"/>
        </w:rPr>
        <w:t>こと。」</w:t>
      </w:r>
      <w:r w:rsidRPr="008E6971">
        <w:rPr>
          <w:rFonts w:asciiTheme="minorEastAsia" w:hAnsiTheme="minorEastAsia" w:hint="eastAsia"/>
          <w:sz w:val="24"/>
          <w:szCs w:val="24"/>
        </w:rPr>
        <w:t>としたうえで、</w:t>
      </w:r>
      <w:r w:rsidR="00FF0F1E" w:rsidRPr="008E6971">
        <w:rPr>
          <w:rFonts w:asciiTheme="minorEastAsia" w:hAnsiTheme="minorEastAsia" w:hint="eastAsia"/>
          <w:sz w:val="24"/>
          <w:szCs w:val="24"/>
        </w:rPr>
        <w:t>「ただし、</w:t>
      </w:r>
      <w:r w:rsidRPr="008E6971">
        <w:rPr>
          <w:rFonts w:asciiTheme="minorEastAsia" w:hAnsiTheme="minorEastAsia" w:hint="eastAsia"/>
          <w:sz w:val="24"/>
          <w:szCs w:val="24"/>
        </w:rPr>
        <w:t>全額を返還対象とすることによって当該被保護世帯の自立が著しく阻害されると認められる場合は、</w:t>
      </w:r>
      <w:r w:rsidR="00FF0F1E" w:rsidRPr="008E6971">
        <w:rPr>
          <w:rFonts w:asciiTheme="minorEastAsia" w:hAnsiTheme="minorEastAsia" w:hint="eastAsia"/>
          <w:sz w:val="24"/>
          <w:szCs w:val="24"/>
        </w:rPr>
        <w:t>次</w:t>
      </w:r>
      <w:r w:rsidR="00A133EE" w:rsidRPr="008E6971">
        <w:rPr>
          <w:rFonts w:asciiTheme="minorEastAsia" w:hAnsiTheme="minorEastAsia" w:hint="eastAsia"/>
          <w:sz w:val="24"/>
          <w:szCs w:val="24"/>
        </w:rPr>
        <w:t>に</w:t>
      </w:r>
      <w:r w:rsidR="00FF0F1E" w:rsidRPr="008E6971">
        <w:rPr>
          <w:rFonts w:asciiTheme="minorEastAsia" w:hAnsiTheme="minorEastAsia" w:hint="eastAsia"/>
          <w:sz w:val="24"/>
          <w:szCs w:val="24"/>
        </w:rPr>
        <w:t>定める</w:t>
      </w:r>
      <w:r w:rsidRPr="008E6971">
        <w:rPr>
          <w:rFonts w:asciiTheme="minorEastAsia" w:hAnsiTheme="minorEastAsia" w:hint="eastAsia"/>
          <w:sz w:val="24"/>
          <w:szCs w:val="24"/>
        </w:rPr>
        <w:t>範囲の額を返還額から控除して差し支えない</w:t>
      </w:r>
      <w:r w:rsidR="00FF0F1E" w:rsidRPr="008E6971">
        <w:rPr>
          <w:rFonts w:asciiTheme="minorEastAsia" w:hAnsiTheme="minorEastAsia" w:hint="eastAsia"/>
          <w:sz w:val="24"/>
          <w:szCs w:val="24"/>
        </w:rPr>
        <w:t>。」</w:t>
      </w:r>
      <w:r w:rsidRPr="008E6971">
        <w:rPr>
          <w:rFonts w:asciiTheme="minorEastAsia" w:hAnsiTheme="minorEastAsia" w:hint="eastAsia"/>
          <w:sz w:val="24"/>
          <w:szCs w:val="24"/>
        </w:rPr>
        <w:t>とし、その一つに、「当該世帯の自立更生のためのやむを得ない用途に充てられたものであって、地域住民との均衡を考慮し、社会通念上容認される程度として保護の実施機関が認めた額。」</w:t>
      </w:r>
      <w:r w:rsidR="00532E6E" w:rsidRPr="008E6971">
        <w:rPr>
          <w:rFonts w:asciiTheme="minorEastAsia" w:hAnsiTheme="minorEastAsia" w:hint="eastAsia"/>
          <w:sz w:val="24"/>
          <w:szCs w:val="24"/>
        </w:rPr>
        <w:t>（以下、これを「自立更生費」という。）</w:t>
      </w:r>
      <w:r w:rsidRPr="008E6971">
        <w:rPr>
          <w:rFonts w:asciiTheme="minorEastAsia" w:hAnsiTheme="minorEastAsia" w:hint="eastAsia"/>
          <w:sz w:val="24"/>
          <w:szCs w:val="24"/>
        </w:rPr>
        <w:t>を挙げている。</w:t>
      </w:r>
      <w:r w:rsidR="006533E8" w:rsidRPr="008E6971">
        <w:rPr>
          <w:rFonts w:asciiTheme="minorEastAsia" w:hAnsiTheme="minorEastAsia" w:hint="eastAsia"/>
          <w:sz w:val="24"/>
          <w:szCs w:val="24"/>
        </w:rPr>
        <w:t>自立更生のための用途に供される額の認定基準については、</w:t>
      </w:r>
      <w:r w:rsidR="00621B21" w:rsidRPr="008E6971">
        <w:rPr>
          <w:rFonts w:asciiTheme="minorEastAsia" w:hAnsiTheme="minorEastAsia" w:hint="eastAsia"/>
          <w:sz w:val="24"/>
          <w:szCs w:val="24"/>
        </w:rPr>
        <w:t>「生活保護法による保護の実施要領の取扱いについて」（昭和３８年４月１日社保第３４号厚生省社会局保護課長通知）第８の４０の答に、「被保護世帯の自立更生のための用途に供されるものとしては、次に掲げる経費にあてられる額を認めるものとすること｡」とされ、答（２）のクに、「当該経費が、当該世帯において利用の必要性が高い生活用品であって､保有を容認されるものの購入にあてられる場合は、直ちに購入にあてられる場合に限り、必要と認められる最小限度の額」は、収入として認定しないものとすることが示されている。</w:t>
      </w:r>
    </w:p>
    <w:p w14:paraId="3F5F14D6" w14:textId="4394D2B2" w:rsidR="00AB3B5C" w:rsidRDefault="00E728ED"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（４）</w:t>
      </w:r>
      <w:r w:rsidR="00AB3B5C" w:rsidRPr="008E6971">
        <w:rPr>
          <w:rFonts w:asciiTheme="minorEastAsia" w:hAnsiTheme="minorEastAsia" w:hint="eastAsia"/>
          <w:sz w:val="24"/>
          <w:szCs w:val="24"/>
        </w:rPr>
        <w:t>処分庁は、</w:t>
      </w:r>
      <w:r w:rsidR="00AB3B5C">
        <w:rPr>
          <w:rFonts w:asciiTheme="minorEastAsia" w:hAnsiTheme="minorEastAsia" w:hint="eastAsia"/>
          <w:sz w:val="24"/>
          <w:szCs w:val="24"/>
        </w:rPr>
        <w:t>本件処分に</w:t>
      </w:r>
      <w:r w:rsidR="00572BC5">
        <w:rPr>
          <w:rFonts w:asciiTheme="minorEastAsia" w:hAnsiTheme="minorEastAsia" w:hint="eastAsia"/>
          <w:sz w:val="24"/>
          <w:szCs w:val="24"/>
        </w:rPr>
        <w:t>あたって</w:t>
      </w:r>
      <w:r w:rsidR="00AB3B5C">
        <w:rPr>
          <w:rFonts w:asciiTheme="minorEastAsia" w:hAnsiTheme="minorEastAsia" w:hint="eastAsia"/>
          <w:sz w:val="24"/>
          <w:szCs w:val="24"/>
        </w:rPr>
        <w:t>、審査請求人の預貯金口座に</w:t>
      </w:r>
      <w:r w:rsidR="00AB3B5C" w:rsidRPr="008E6971">
        <w:rPr>
          <w:rFonts w:asciiTheme="minorEastAsia" w:hAnsiTheme="minorEastAsia" w:hint="eastAsia"/>
          <w:sz w:val="24"/>
          <w:szCs w:val="24"/>
        </w:rPr>
        <w:t>過支給した金額とほぼ同額の残高</w:t>
      </w:r>
      <w:r w:rsidR="00AB3B5C">
        <w:rPr>
          <w:rFonts w:asciiTheme="minorEastAsia" w:hAnsiTheme="minorEastAsia" w:hint="eastAsia"/>
          <w:sz w:val="24"/>
          <w:szCs w:val="24"/>
        </w:rPr>
        <w:t>がある</w:t>
      </w:r>
      <w:r w:rsidR="00AB3B5C" w:rsidRPr="008E6971">
        <w:rPr>
          <w:rFonts w:asciiTheme="minorEastAsia" w:hAnsiTheme="minorEastAsia" w:hint="eastAsia"/>
          <w:sz w:val="24"/>
          <w:szCs w:val="24"/>
        </w:rPr>
        <w:t>こと</w:t>
      </w:r>
      <w:r w:rsidR="00AB3B5C">
        <w:rPr>
          <w:rFonts w:asciiTheme="minorEastAsia" w:hAnsiTheme="minorEastAsia" w:hint="eastAsia"/>
          <w:sz w:val="24"/>
          <w:szCs w:val="24"/>
        </w:rPr>
        <w:t>を確認し</w:t>
      </w:r>
      <w:r w:rsidR="00AB3B5C" w:rsidRPr="008E6971">
        <w:rPr>
          <w:rFonts w:asciiTheme="minorEastAsia" w:hAnsiTheme="minorEastAsia" w:hint="eastAsia"/>
          <w:sz w:val="24"/>
          <w:szCs w:val="24"/>
        </w:rPr>
        <w:t>、過支給分を費消していないとみなして</w:t>
      </w:r>
      <w:r w:rsidR="00AB3B5C">
        <w:rPr>
          <w:rFonts w:asciiTheme="minorEastAsia" w:hAnsiTheme="minorEastAsia" w:hint="eastAsia"/>
          <w:sz w:val="24"/>
          <w:szCs w:val="24"/>
        </w:rPr>
        <w:t>全額の</w:t>
      </w:r>
      <w:r w:rsidR="00AB3B5C" w:rsidRPr="008E6971">
        <w:rPr>
          <w:rFonts w:asciiTheme="minorEastAsia" w:hAnsiTheme="minorEastAsia" w:hint="eastAsia"/>
          <w:sz w:val="24"/>
          <w:szCs w:val="24"/>
        </w:rPr>
        <w:t>返還</w:t>
      </w:r>
      <w:r w:rsidR="00AB3B5C">
        <w:rPr>
          <w:rFonts w:asciiTheme="minorEastAsia" w:hAnsiTheme="minorEastAsia" w:hint="eastAsia"/>
          <w:sz w:val="24"/>
          <w:szCs w:val="24"/>
        </w:rPr>
        <w:t>を求め</w:t>
      </w:r>
      <w:r w:rsidR="007D4583">
        <w:rPr>
          <w:rFonts w:asciiTheme="minorEastAsia" w:hAnsiTheme="minorEastAsia" w:hint="eastAsia"/>
          <w:sz w:val="24"/>
          <w:szCs w:val="24"/>
        </w:rPr>
        <w:t>ている。</w:t>
      </w:r>
      <w:r w:rsidR="00AB3B5C">
        <w:rPr>
          <w:rFonts w:asciiTheme="minorEastAsia" w:hAnsiTheme="minorEastAsia" w:hint="eastAsia"/>
          <w:sz w:val="24"/>
          <w:szCs w:val="24"/>
        </w:rPr>
        <w:t>また</w:t>
      </w:r>
      <w:r w:rsidR="007D4583">
        <w:rPr>
          <w:rFonts w:asciiTheme="minorEastAsia" w:hAnsiTheme="minorEastAsia" w:hint="eastAsia"/>
          <w:sz w:val="24"/>
          <w:szCs w:val="24"/>
        </w:rPr>
        <w:t>、</w:t>
      </w:r>
      <w:r w:rsidR="0085338B" w:rsidRPr="008E6971">
        <w:rPr>
          <w:rFonts w:asciiTheme="minorEastAsia" w:hAnsiTheme="minorEastAsia" w:hint="eastAsia"/>
          <w:sz w:val="24"/>
          <w:szCs w:val="24"/>
        </w:rPr>
        <w:t>処分庁回答書によれば、処分庁は、</w:t>
      </w:r>
      <w:r w:rsidR="002234E2" w:rsidRPr="002234E2">
        <w:rPr>
          <w:rFonts w:asciiTheme="minorEastAsia" w:hAnsiTheme="minorEastAsia" w:hint="eastAsia"/>
          <w:sz w:val="24"/>
          <w:szCs w:val="24"/>
        </w:rPr>
        <w:t>事前に</w:t>
      </w:r>
      <w:r w:rsidR="00AB3B5C">
        <w:rPr>
          <w:rFonts w:asciiTheme="minorEastAsia" w:hAnsiTheme="minorEastAsia" w:hint="eastAsia"/>
          <w:sz w:val="24"/>
          <w:szCs w:val="24"/>
        </w:rPr>
        <w:t>審査請求人から</w:t>
      </w:r>
      <w:r w:rsidR="002234E2" w:rsidRPr="002234E2">
        <w:rPr>
          <w:rFonts w:asciiTheme="minorEastAsia" w:hAnsiTheme="minorEastAsia" w:hint="eastAsia"/>
          <w:sz w:val="24"/>
          <w:szCs w:val="24"/>
        </w:rPr>
        <w:t>事情を聴取</w:t>
      </w:r>
      <w:r w:rsidR="00572BC5">
        <w:rPr>
          <w:rFonts w:asciiTheme="minorEastAsia" w:hAnsiTheme="minorEastAsia" w:hint="eastAsia"/>
          <w:sz w:val="24"/>
          <w:szCs w:val="24"/>
        </w:rPr>
        <w:t>しておらず</w:t>
      </w:r>
      <w:r w:rsidR="002234E2" w:rsidRPr="002234E2">
        <w:rPr>
          <w:rFonts w:asciiTheme="minorEastAsia" w:hAnsiTheme="minorEastAsia" w:hint="eastAsia"/>
          <w:sz w:val="24"/>
          <w:szCs w:val="24"/>
        </w:rPr>
        <w:t>、</w:t>
      </w:r>
      <w:r w:rsidR="00AB3B5C">
        <w:rPr>
          <w:rFonts w:asciiTheme="minorEastAsia" w:hAnsiTheme="minorEastAsia" w:hint="eastAsia"/>
          <w:sz w:val="24"/>
          <w:szCs w:val="24"/>
        </w:rPr>
        <w:t>自立更生費の免除の制度について</w:t>
      </w:r>
      <w:r w:rsidR="00572BC5">
        <w:rPr>
          <w:rFonts w:asciiTheme="minorEastAsia" w:hAnsiTheme="minorEastAsia" w:hint="eastAsia"/>
          <w:sz w:val="24"/>
          <w:szCs w:val="24"/>
        </w:rPr>
        <w:t>審査請求人に</w:t>
      </w:r>
      <w:r w:rsidR="00AB3B5C" w:rsidRPr="008E6971">
        <w:rPr>
          <w:rFonts w:asciiTheme="minorEastAsia" w:hAnsiTheme="minorEastAsia" w:hint="eastAsia"/>
          <w:sz w:val="24"/>
          <w:szCs w:val="24"/>
        </w:rPr>
        <w:t>全く説明</w:t>
      </w:r>
      <w:r w:rsidR="00572BC5">
        <w:rPr>
          <w:rFonts w:asciiTheme="minorEastAsia" w:hAnsiTheme="minorEastAsia" w:hint="eastAsia"/>
          <w:sz w:val="24"/>
          <w:szCs w:val="24"/>
        </w:rPr>
        <w:t>することもなく</w:t>
      </w:r>
      <w:r w:rsidR="00AB3B5C" w:rsidRPr="008E6971">
        <w:rPr>
          <w:rFonts w:asciiTheme="minorEastAsia" w:hAnsiTheme="minorEastAsia" w:hint="eastAsia"/>
          <w:sz w:val="24"/>
          <w:szCs w:val="24"/>
        </w:rPr>
        <w:t>、</w:t>
      </w:r>
      <w:r w:rsidR="00572BC5">
        <w:rPr>
          <w:rFonts w:asciiTheme="minorEastAsia" w:hAnsiTheme="minorEastAsia" w:hint="eastAsia"/>
          <w:sz w:val="24"/>
          <w:szCs w:val="24"/>
        </w:rPr>
        <w:t>また</w:t>
      </w:r>
      <w:r w:rsidR="00AB3B5C" w:rsidRPr="008E6971">
        <w:rPr>
          <w:rFonts w:asciiTheme="minorEastAsia" w:hAnsiTheme="minorEastAsia" w:hint="eastAsia"/>
          <w:sz w:val="24"/>
          <w:szCs w:val="24"/>
        </w:rPr>
        <w:t>自立更生費の有無</w:t>
      </w:r>
      <w:r w:rsidR="00AB3B5C">
        <w:rPr>
          <w:rFonts w:asciiTheme="minorEastAsia" w:hAnsiTheme="minorEastAsia" w:hint="eastAsia"/>
          <w:sz w:val="24"/>
          <w:szCs w:val="24"/>
        </w:rPr>
        <w:t>、及び</w:t>
      </w:r>
      <w:r w:rsidR="002234E2" w:rsidRPr="002234E2">
        <w:rPr>
          <w:rFonts w:asciiTheme="minorEastAsia" w:hAnsiTheme="minorEastAsia" w:hint="eastAsia"/>
          <w:sz w:val="24"/>
          <w:szCs w:val="24"/>
        </w:rPr>
        <w:t>返還額の具体的な検討も行うことなく、全額を一律に返還させる前提で本件処分を行っていることが認められる。</w:t>
      </w:r>
    </w:p>
    <w:p w14:paraId="14713895" w14:textId="5E9184BE" w:rsidR="0085338B" w:rsidRPr="008E6971" w:rsidRDefault="000818C4" w:rsidP="00BB5C98">
      <w:pPr>
        <w:ind w:leftChars="300" w:left="630" w:firstLineChars="100" w:firstLine="240"/>
        <w:rPr>
          <w:rFonts w:asciiTheme="minorEastAsia" w:hAnsiTheme="minorEastAsia"/>
          <w:sz w:val="24"/>
          <w:szCs w:val="24"/>
        </w:rPr>
      </w:pPr>
      <w:r>
        <w:rPr>
          <w:rFonts w:asciiTheme="minorEastAsia" w:hAnsiTheme="minorEastAsia" w:hint="eastAsia"/>
          <w:sz w:val="24"/>
          <w:szCs w:val="24"/>
        </w:rPr>
        <w:t>しかしながら</w:t>
      </w:r>
      <w:r w:rsidR="0085338B" w:rsidRPr="008E6971">
        <w:rPr>
          <w:rFonts w:asciiTheme="minorEastAsia" w:hAnsiTheme="minorEastAsia" w:hint="eastAsia"/>
          <w:sz w:val="24"/>
          <w:szCs w:val="24"/>
        </w:rPr>
        <w:t>、用途を記録</w:t>
      </w:r>
      <w:r>
        <w:rPr>
          <w:rFonts w:asciiTheme="minorEastAsia" w:hAnsiTheme="minorEastAsia" w:hint="eastAsia"/>
          <w:sz w:val="24"/>
          <w:szCs w:val="24"/>
        </w:rPr>
        <w:t>した通帳の写し</w:t>
      </w:r>
      <w:r w:rsidR="0085338B" w:rsidRPr="008E6971">
        <w:rPr>
          <w:rFonts w:asciiTheme="minorEastAsia" w:hAnsiTheme="minorEastAsia" w:hint="eastAsia"/>
          <w:sz w:val="24"/>
          <w:szCs w:val="24"/>
        </w:rPr>
        <w:t>から</w:t>
      </w:r>
      <w:r>
        <w:rPr>
          <w:rFonts w:asciiTheme="minorEastAsia" w:hAnsiTheme="minorEastAsia" w:hint="eastAsia"/>
          <w:sz w:val="24"/>
          <w:szCs w:val="24"/>
        </w:rPr>
        <w:t>は</w:t>
      </w:r>
      <w:r w:rsidR="00690778">
        <w:rPr>
          <w:rFonts w:asciiTheme="minorEastAsia" w:hAnsiTheme="minorEastAsia" w:hint="eastAsia"/>
          <w:sz w:val="24"/>
          <w:szCs w:val="24"/>
        </w:rPr>
        <w:t>審査請求人が</w:t>
      </w:r>
      <w:r w:rsidR="0085338B" w:rsidRPr="008E6971">
        <w:rPr>
          <w:rFonts w:asciiTheme="minorEastAsia" w:hAnsiTheme="minorEastAsia" w:hint="eastAsia"/>
          <w:sz w:val="24"/>
          <w:szCs w:val="24"/>
        </w:rPr>
        <w:t>冷蔵庫を購入していることが認められ、これは、利用の必要性が高い生活用品であって、保有を容認されるものの購入として自立更生費として認められる</w:t>
      </w:r>
      <w:r w:rsidR="00621B21" w:rsidRPr="008E6971">
        <w:rPr>
          <w:rFonts w:asciiTheme="minorEastAsia" w:hAnsiTheme="minorEastAsia" w:hint="eastAsia"/>
          <w:sz w:val="24"/>
          <w:szCs w:val="24"/>
        </w:rPr>
        <w:t>可能性を含む</w:t>
      </w:r>
      <w:r w:rsidR="0085338B" w:rsidRPr="008E6971">
        <w:rPr>
          <w:rFonts w:asciiTheme="minorEastAsia" w:hAnsiTheme="minorEastAsia" w:hint="eastAsia"/>
          <w:sz w:val="24"/>
          <w:szCs w:val="24"/>
        </w:rPr>
        <w:t>ものであり、</w:t>
      </w:r>
      <w:r w:rsidR="00FB707F" w:rsidRPr="008E6971">
        <w:rPr>
          <w:rFonts w:asciiTheme="minorEastAsia" w:hAnsiTheme="minorEastAsia" w:hint="eastAsia"/>
          <w:sz w:val="24"/>
          <w:szCs w:val="24"/>
        </w:rPr>
        <w:t>処分庁は、</w:t>
      </w:r>
      <w:r w:rsidR="0085338B" w:rsidRPr="008E6971">
        <w:rPr>
          <w:rFonts w:asciiTheme="minorEastAsia" w:hAnsiTheme="minorEastAsia" w:hint="eastAsia"/>
          <w:sz w:val="24"/>
          <w:szCs w:val="24"/>
        </w:rPr>
        <w:t>少なくとも冷蔵庫の購入費用については自立更生費として返還を免除することを検討するべきであったといえる。</w:t>
      </w:r>
    </w:p>
    <w:p w14:paraId="11E80F1E" w14:textId="3FF6CC32" w:rsidR="008E4E2A" w:rsidRPr="008E6971" w:rsidRDefault="008E4E2A" w:rsidP="00223A1F">
      <w:pPr>
        <w:ind w:leftChars="100" w:left="690" w:hangingChars="200" w:hanging="480"/>
        <w:rPr>
          <w:rFonts w:asciiTheme="minorEastAsia" w:hAnsiTheme="minorEastAsia"/>
          <w:sz w:val="24"/>
          <w:szCs w:val="24"/>
        </w:rPr>
      </w:pPr>
      <w:r w:rsidRPr="008E6971">
        <w:rPr>
          <w:rFonts w:asciiTheme="minorEastAsia" w:hAnsiTheme="minorEastAsia" w:hint="eastAsia"/>
          <w:sz w:val="24"/>
          <w:szCs w:val="24"/>
        </w:rPr>
        <w:t>（</w:t>
      </w:r>
      <w:r w:rsidR="00E728ED" w:rsidRPr="008E6971">
        <w:rPr>
          <w:rFonts w:asciiTheme="minorEastAsia" w:hAnsiTheme="minorEastAsia" w:hint="eastAsia"/>
          <w:sz w:val="24"/>
          <w:szCs w:val="24"/>
        </w:rPr>
        <w:t>５</w:t>
      </w:r>
      <w:r w:rsidRPr="008E6971">
        <w:rPr>
          <w:rFonts w:asciiTheme="minorEastAsia" w:hAnsiTheme="minorEastAsia" w:hint="eastAsia"/>
          <w:sz w:val="24"/>
          <w:szCs w:val="24"/>
        </w:rPr>
        <w:t>）以上</w:t>
      </w:r>
      <w:r w:rsidR="00031C6C" w:rsidRPr="008E6971">
        <w:rPr>
          <w:rFonts w:asciiTheme="minorEastAsia" w:hAnsiTheme="minorEastAsia" w:hint="eastAsia"/>
          <w:sz w:val="24"/>
          <w:szCs w:val="24"/>
        </w:rPr>
        <w:t>より、</w:t>
      </w:r>
      <w:r w:rsidR="00C47DA6" w:rsidRPr="008E6971">
        <w:rPr>
          <w:rFonts w:asciiTheme="minorEastAsia" w:hAnsiTheme="minorEastAsia" w:hint="eastAsia"/>
          <w:sz w:val="24"/>
          <w:szCs w:val="24"/>
        </w:rPr>
        <w:t>処分庁</w:t>
      </w:r>
      <w:r w:rsidRPr="008E6971">
        <w:rPr>
          <w:rFonts w:asciiTheme="minorEastAsia" w:hAnsiTheme="minorEastAsia" w:hint="eastAsia"/>
          <w:sz w:val="24"/>
          <w:szCs w:val="24"/>
        </w:rPr>
        <w:t>は、</w:t>
      </w:r>
      <w:r w:rsidR="00AB3B5C" w:rsidRPr="00AB3B5C">
        <w:rPr>
          <w:rFonts w:asciiTheme="minorEastAsia" w:hAnsiTheme="minorEastAsia" w:hint="eastAsia"/>
          <w:sz w:val="24"/>
          <w:szCs w:val="24"/>
        </w:rPr>
        <w:t>過支給の事実を把握してから本件処分を行うまでの間に、審査請求人の生活実態</w:t>
      </w:r>
      <w:r w:rsidR="00987C0C">
        <w:rPr>
          <w:rFonts w:asciiTheme="minorEastAsia" w:hAnsiTheme="minorEastAsia" w:hint="eastAsia"/>
          <w:sz w:val="24"/>
          <w:szCs w:val="24"/>
        </w:rPr>
        <w:t>、本件過支給費用の使用の状況</w:t>
      </w:r>
      <w:r w:rsidR="00AB3B5C" w:rsidRPr="00AB3B5C">
        <w:rPr>
          <w:rFonts w:asciiTheme="minorEastAsia" w:hAnsiTheme="minorEastAsia" w:hint="eastAsia"/>
          <w:sz w:val="24"/>
          <w:szCs w:val="24"/>
        </w:rPr>
        <w:t>、</w:t>
      </w:r>
      <w:r w:rsidR="00987C0C">
        <w:rPr>
          <w:rFonts w:asciiTheme="minorEastAsia" w:hAnsiTheme="minorEastAsia" w:hint="eastAsia"/>
          <w:sz w:val="24"/>
          <w:szCs w:val="24"/>
        </w:rPr>
        <w:t>及び</w:t>
      </w:r>
      <w:r w:rsidR="000818C4" w:rsidRPr="008E6971">
        <w:rPr>
          <w:rFonts w:asciiTheme="minorEastAsia" w:hAnsiTheme="minorEastAsia" w:hint="eastAsia"/>
          <w:sz w:val="24"/>
          <w:szCs w:val="24"/>
        </w:rPr>
        <w:t>自立更生費の有無</w:t>
      </w:r>
      <w:r w:rsidR="00372C40" w:rsidRPr="008E6971">
        <w:rPr>
          <w:rFonts w:asciiTheme="minorEastAsia" w:hAnsiTheme="minorEastAsia" w:hint="eastAsia"/>
          <w:sz w:val="24"/>
          <w:szCs w:val="24"/>
        </w:rPr>
        <w:t>など</w:t>
      </w:r>
      <w:r w:rsidRPr="008E6971">
        <w:rPr>
          <w:rFonts w:asciiTheme="minorEastAsia" w:hAnsiTheme="minorEastAsia" w:hint="eastAsia"/>
          <w:sz w:val="24"/>
          <w:szCs w:val="24"/>
        </w:rPr>
        <w:t>検討すべき諸事情についての</w:t>
      </w:r>
      <w:r w:rsidR="00C47DA6" w:rsidRPr="008E6971">
        <w:rPr>
          <w:rFonts w:asciiTheme="minorEastAsia" w:hAnsiTheme="minorEastAsia" w:hint="eastAsia"/>
          <w:sz w:val="24"/>
          <w:szCs w:val="24"/>
        </w:rPr>
        <w:t>調査を尽くして</w:t>
      </w:r>
      <w:r w:rsidR="00987C0C">
        <w:rPr>
          <w:rFonts w:asciiTheme="minorEastAsia" w:hAnsiTheme="minorEastAsia" w:hint="eastAsia"/>
          <w:sz w:val="24"/>
          <w:szCs w:val="24"/>
        </w:rPr>
        <w:t>いない点で</w:t>
      </w:r>
      <w:r w:rsidRPr="008E6971">
        <w:rPr>
          <w:rFonts w:asciiTheme="minorEastAsia" w:hAnsiTheme="minorEastAsia" w:hint="eastAsia"/>
          <w:sz w:val="24"/>
          <w:szCs w:val="24"/>
        </w:rPr>
        <w:t>、</w:t>
      </w:r>
      <w:r w:rsidR="00C47DA6" w:rsidRPr="008E6971">
        <w:rPr>
          <w:rFonts w:asciiTheme="minorEastAsia" w:hAnsiTheme="minorEastAsia" w:hint="eastAsia"/>
          <w:sz w:val="24"/>
          <w:szCs w:val="24"/>
        </w:rPr>
        <w:t>本件処分に至る</w:t>
      </w:r>
      <w:r w:rsidRPr="008E6971">
        <w:rPr>
          <w:rFonts w:asciiTheme="minorEastAsia" w:hAnsiTheme="minorEastAsia" w:hint="eastAsia"/>
          <w:sz w:val="24"/>
          <w:szCs w:val="24"/>
        </w:rPr>
        <w:t>判断の過程において考慮すべき事情を考慮しないことにより</w:t>
      </w:r>
      <w:r w:rsidR="00C47DA6" w:rsidRPr="008E6971">
        <w:rPr>
          <w:rFonts w:asciiTheme="minorEastAsia" w:hAnsiTheme="minorEastAsia" w:hint="eastAsia"/>
          <w:sz w:val="24"/>
          <w:szCs w:val="24"/>
        </w:rPr>
        <w:t>、その</w:t>
      </w:r>
      <w:r w:rsidRPr="008E6971">
        <w:rPr>
          <w:rFonts w:asciiTheme="minorEastAsia" w:hAnsiTheme="minorEastAsia" w:hint="eastAsia"/>
          <w:sz w:val="24"/>
          <w:szCs w:val="24"/>
        </w:rPr>
        <w:t>裁量権の範囲を逸脱し又はこれを濫用したものと</w:t>
      </w:r>
      <w:r w:rsidR="000818C4">
        <w:rPr>
          <w:rFonts w:asciiTheme="minorEastAsia" w:hAnsiTheme="minorEastAsia" w:hint="eastAsia"/>
          <w:sz w:val="24"/>
          <w:szCs w:val="24"/>
        </w:rPr>
        <w:t>認められるから</w:t>
      </w:r>
      <w:r w:rsidR="00C47DA6" w:rsidRPr="008E6971">
        <w:rPr>
          <w:rFonts w:asciiTheme="minorEastAsia" w:hAnsiTheme="minorEastAsia" w:hint="eastAsia"/>
          <w:sz w:val="24"/>
          <w:szCs w:val="24"/>
        </w:rPr>
        <w:t>、本件処分は</w:t>
      </w:r>
      <w:r w:rsidRPr="008E6971">
        <w:rPr>
          <w:rFonts w:asciiTheme="minorEastAsia" w:hAnsiTheme="minorEastAsia" w:hint="eastAsia"/>
          <w:sz w:val="24"/>
          <w:szCs w:val="24"/>
        </w:rPr>
        <w:t>違法であ</w:t>
      </w:r>
      <w:r w:rsidR="00093EB9" w:rsidRPr="008E6971">
        <w:rPr>
          <w:rFonts w:asciiTheme="minorEastAsia" w:hAnsiTheme="minorEastAsia" w:hint="eastAsia"/>
          <w:sz w:val="24"/>
          <w:szCs w:val="24"/>
        </w:rPr>
        <w:t>り、取り消されるべきである。</w:t>
      </w:r>
    </w:p>
    <w:p w14:paraId="544C29B4" w14:textId="4AF8F5F6" w:rsidR="00093EB9" w:rsidRPr="008E6971" w:rsidRDefault="00093EB9" w:rsidP="00223A1F">
      <w:pPr>
        <w:ind w:firstLineChars="400" w:firstLine="960"/>
        <w:rPr>
          <w:rFonts w:asciiTheme="minorEastAsia" w:hAnsiTheme="minorEastAsia"/>
          <w:sz w:val="24"/>
          <w:szCs w:val="24"/>
        </w:rPr>
      </w:pPr>
      <w:r w:rsidRPr="008E6971">
        <w:rPr>
          <w:rFonts w:asciiTheme="minorEastAsia" w:hAnsiTheme="minorEastAsia" w:hint="eastAsia"/>
          <w:sz w:val="24"/>
          <w:szCs w:val="24"/>
        </w:rPr>
        <w:t>したがって、本件審査請求は認容すべきである。</w:t>
      </w:r>
    </w:p>
    <w:p w14:paraId="08AF0E9C" w14:textId="516580B2" w:rsidR="00E72F80" w:rsidRPr="008E6971" w:rsidRDefault="00E72F80" w:rsidP="00223A1F">
      <w:pPr>
        <w:ind w:leftChars="300" w:left="630" w:firstLineChars="100" w:firstLine="240"/>
        <w:rPr>
          <w:rFonts w:asciiTheme="minorEastAsia" w:hAnsiTheme="minorEastAsia"/>
          <w:sz w:val="24"/>
          <w:szCs w:val="24"/>
        </w:rPr>
      </w:pPr>
      <w:r w:rsidRPr="008E6971">
        <w:rPr>
          <w:rFonts w:asciiTheme="minorEastAsia" w:hAnsiTheme="minorEastAsia" w:hint="eastAsia"/>
          <w:sz w:val="24"/>
          <w:szCs w:val="24"/>
        </w:rPr>
        <w:t>なお、処分庁回答書において、</w:t>
      </w:r>
      <w:r w:rsidR="00223A1F" w:rsidRPr="008E6971">
        <w:rPr>
          <w:rFonts w:asciiTheme="minorEastAsia" w:hAnsiTheme="minorEastAsia" w:hint="eastAsia"/>
          <w:sz w:val="24"/>
          <w:szCs w:val="24"/>
        </w:rPr>
        <w:t>審査請求人は、</w:t>
      </w:r>
      <w:r w:rsidRPr="008E6971">
        <w:rPr>
          <w:rFonts w:asciiTheme="minorEastAsia" w:hAnsiTheme="minorEastAsia" w:hint="eastAsia"/>
          <w:sz w:val="24"/>
          <w:szCs w:val="24"/>
        </w:rPr>
        <w:t>平</w:t>
      </w:r>
      <w:r w:rsidRPr="00341987">
        <w:rPr>
          <w:rFonts w:asciiTheme="minorEastAsia" w:hAnsiTheme="minorEastAsia" w:hint="eastAsia"/>
          <w:sz w:val="24"/>
          <w:szCs w:val="24"/>
        </w:rPr>
        <w:t>成</w:t>
      </w:r>
      <w:r w:rsidRPr="005011D5">
        <w:rPr>
          <w:rFonts w:asciiTheme="minorEastAsia" w:hAnsiTheme="minorEastAsia" w:hint="eastAsia"/>
          <w:sz w:val="24"/>
          <w:szCs w:val="24"/>
        </w:rPr>
        <w:t>２８年１２月１９日に返還金について納付の意思を示し、平成２９年１月１８日より毎月３千円の分割納付中であることや、安定した収入があることから</w:t>
      </w:r>
      <w:r w:rsidR="0014075C" w:rsidRPr="005011D5">
        <w:rPr>
          <w:rFonts w:asciiTheme="minorEastAsia" w:hAnsiTheme="minorEastAsia" w:hint="eastAsia"/>
          <w:sz w:val="24"/>
          <w:szCs w:val="24"/>
        </w:rPr>
        <w:t>同年同</w:t>
      </w:r>
      <w:r w:rsidRPr="005011D5">
        <w:rPr>
          <w:rFonts w:asciiTheme="minorEastAsia" w:hAnsiTheme="minorEastAsia" w:hint="eastAsia"/>
          <w:sz w:val="24"/>
          <w:szCs w:val="24"/>
        </w:rPr>
        <w:t>月１</w:t>
      </w:r>
      <w:r w:rsidRPr="008E6971">
        <w:rPr>
          <w:rFonts w:asciiTheme="minorEastAsia" w:hAnsiTheme="minorEastAsia" w:hint="eastAsia"/>
          <w:sz w:val="24"/>
          <w:szCs w:val="24"/>
        </w:rPr>
        <w:t>日付で保護廃止となっていることが記されているが、本件審査請求</w:t>
      </w:r>
      <w:r w:rsidR="00F546D5" w:rsidRPr="008E6971">
        <w:rPr>
          <w:rFonts w:asciiTheme="minorEastAsia" w:hAnsiTheme="minorEastAsia" w:hint="eastAsia"/>
          <w:sz w:val="24"/>
          <w:szCs w:val="24"/>
        </w:rPr>
        <w:t>は</w:t>
      </w:r>
      <w:r w:rsidRPr="008E6971">
        <w:rPr>
          <w:rFonts w:asciiTheme="minorEastAsia" w:hAnsiTheme="minorEastAsia" w:hint="eastAsia"/>
          <w:sz w:val="24"/>
          <w:szCs w:val="24"/>
        </w:rPr>
        <w:t>取下げられて</w:t>
      </w:r>
      <w:r w:rsidR="00F546D5" w:rsidRPr="008E6971">
        <w:rPr>
          <w:rFonts w:asciiTheme="minorEastAsia" w:hAnsiTheme="minorEastAsia" w:hint="eastAsia"/>
          <w:sz w:val="24"/>
          <w:szCs w:val="24"/>
        </w:rPr>
        <w:t>おらず、</w:t>
      </w:r>
      <w:r w:rsidR="0030461E" w:rsidRPr="008E6971">
        <w:rPr>
          <w:rFonts w:asciiTheme="minorEastAsia" w:hAnsiTheme="minorEastAsia" w:hint="eastAsia"/>
          <w:sz w:val="24"/>
          <w:szCs w:val="24"/>
        </w:rPr>
        <w:t>当該主張は上記</w:t>
      </w:r>
      <w:r w:rsidRPr="008E6971">
        <w:rPr>
          <w:rFonts w:asciiTheme="minorEastAsia" w:hAnsiTheme="minorEastAsia" w:hint="eastAsia"/>
          <w:sz w:val="24"/>
          <w:szCs w:val="24"/>
        </w:rPr>
        <w:t>判断</w:t>
      </w:r>
      <w:r w:rsidR="0030461E" w:rsidRPr="008E6971">
        <w:rPr>
          <w:rFonts w:asciiTheme="minorEastAsia" w:hAnsiTheme="minorEastAsia" w:hint="eastAsia"/>
          <w:sz w:val="24"/>
          <w:szCs w:val="24"/>
        </w:rPr>
        <w:t>を左右する</w:t>
      </w:r>
      <w:r w:rsidRPr="008E6971">
        <w:rPr>
          <w:rFonts w:asciiTheme="minorEastAsia" w:hAnsiTheme="minorEastAsia" w:hint="eastAsia"/>
          <w:sz w:val="24"/>
          <w:szCs w:val="24"/>
        </w:rPr>
        <w:t>ものではない。</w:t>
      </w:r>
    </w:p>
    <w:p w14:paraId="1DD31C14" w14:textId="77777777" w:rsidR="00E72F80" w:rsidRPr="008E6971" w:rsidRDefault="00E72F80" w:rsidP="00D300C4">
      <w:pPr>
        <w:rPr>
          <w:rFonts w:asciiTheme="minorEastAsia" w:hAnsiTheme="minorEastAsia"/>
          <w:sz w:val="24"/>
          <w:szCs w:val="24"/>
        </w:rPr>
      </w:pPr>
    </w:p>
    <w:p w14:paraId="5BC16CC8" w14:textId="77777777" w:rsidR="005D1364" w:rsidRPr="008E6971" w:rsidRDefault="005D1364" w:rsidP="00D300C4">
      <w:pPr>
        <w:ind w:firstLineChars="2008" w:firstLine="4819"/>
        <w:rPr>
          <w:rFonts w:asciiTheme="minorEastAsia" w:hAnsiTheme="minorEastAsia"/>
          <w:sz w:val="24"/>
          <w:szCs w:val="24"/>
        </w:rPr>
      </w:pPr>
      <w:r w:rsidRPr="008E6971">
        <w:rPr>
          <w:rFonts w:asciiTheme="minorEastAsia" w:hAnsiTheme="minorEastAsia" w:hint="eastAsia"/>
          <w:sz w:val="24"/>
          <w:szCs w:val="24"/>
        </w:rPr>
        <w:t>大阪府行政不服審査会第３部会</w:t>
      </w:r>
    </w:p>
    <w:p w14:paraId="26772D98" w14:textId="77777777" w:rsidR="005D1364" w:rsidRPr="008E6971" w:rsidRDefault="005D1364" w:rsidP="00D300C4">
      <w:pPr>
        <w:ind w:firstLineChars="2108" w:firstLine="5059"/>
        <w:rPr>
          <w:rFonts w:asciiTheme="minorEastAsia" w:hAnsiTheme="minorEastAsia"/>
          <w:sz w:val="24"/>
          <w:szCs w:val="24"/>
        </w:rPr>
      </w:pPr>
      <w:r w:rsidRPr="008E6971">
        <w:rPr>
          <w:rFonts w:asciiTheme="minorEastAsia" w:hAnsiTheme="minorEastAsia" w:hint="eastAsia"/>
          <w:sz w:val="24"/>
          <w:szCs w:val="24"/>
        </w:rPr>
        <w:t>委員（部会長）曽和</w:t>
      </w:r>
      <w:r w:rsidR="00184D24" w:rsidRPr="008E6971">
        <w:rPr>
          <w:rFonts w:asciiTheme="minorEastAsia" w:hAnsiTheme="minorEastAsia" w:hint="eastAsia"/>
          <w:sz w:val="24"/>
          <w:szCs w:val="24"/>
        </w:rPr>
        <w:t xml:space="preserve">　</w:t>
      </w:r>
      <w:r w:rsidRPr="008E6971">
        <w:rPr>
          <w:rFonts w:asciiTheme="minorEastAsia" w:hAnsiTheme="minorEastAsia" w:hint="eastAsia"/>
          <w:sz w:val="24"/>
          <w:szCs w:val="24"/>
        </w:rPr>
        <w:t>俊文</w:t>
      </w:r>
    </w:p>
    <w:p w14:paraId="451CDA23" w14:textId="23C51263" w:rsidR="005D1364" w:rsidRPr="008E6971" w:rsidRDefault="005D1364" w:rsidP="00D300C4">
      <w:pPr>
        <w:ind w:firstLineChars="2108" w:firstLine="5059"/>
        <w:rPr>
          <w:rFonts w:asciiTheme="minorEastAsia" w:hAnsiTheme="minorEastAsia"/>
          <w:sz w:val="24"/>
          <w:szCs w:val="24"/>
        </w:rPr>
      </w:pPr>
      <w:r w:rsidRPr="008E6971">
        <w:rPr>
          <w:rFonts w:asciiTheme="minorEastAsia" w:hAnsiTheme="minorEastAsia" w:hint="eastAsia"/>
          <w:sz w:val="24"/>
          <w:szCs w:val="24"/>
        </w:rPr>
        <w:t xml:space="preserve">委員　　　　　</w:t>
      </w:r>
      <w:r w:rsidR="00B343B8" w:rsidRPr="008E6971">
        <w:rPr>
          <w:rFonts w:asciiTheme="minorEastAsia" w:hAnsiTheme="minorEastAsia" w:hint="eastAsia"/>
          <w:sz w:val="24"/>
          <w:szCs w:val="24"/>
        </w:rPr>
        <w:t>前田　雅子</w:t>
      </w:r>
    </w:p>
    <w:p w14:paraId="5936C03A" w14:textId="7DF2AA6A" w:rsidR="001136EC" w:rsidRPr="008E6971" w:rsidRDefault="005D1364" w:rsidP="00D300C4">
      <w:pPr>
        <w:ind w:firstLineChars="2108" w:firstLine="5059"/>
        <w:rPr>
          <w:rFonts w:asciiTheme="minorEastAsia" w:hAnsiTheme="minorEastAsia"/>
          <w:sz w:val="24"/>
          <w:szCs w:val="24"/>
        </w:rPr>
      </w:pPr>
      <w:r w:rsidRPr="008E6971">
        <w:rPr>
          <w:rFonts w:asciiTheme="minorEastAsia" w:hAnsiTheme="minorEastAsia" w:hint="eastAsia"/>
          <w:sz w:val="24"/>
          <w:szCs w:val="24"/>
        </w:rPr>
        <w:t xml:space="preserve">委員　　　　　</w:t>
      </w:r>
      <w:r w:rsidR="00B343B8">
        <w:rPr>
          <w:rFonts w:asciiTheme="minorEastAsia" w:hAnsiTheme="minorEastAsia" w:hint="eastAsia"/>
          <w:sz w:val="24"/>
          <w:szCs w:val="24"/>
        </w:rPr>
        <w:t>矢倉　昌子</w:t>
      </w:r>
    </w:p>
    <w:sectPr w:rsidR="001136EC" w:rsidRPr="008E6971" w:rsidSect="001136EC">
      <w:footerReference w:type="default" r:id="rId7"/>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310A1" w14:textId="77777777" w:rsidR="004640CE" w:rsidRDefault="004640CE" w:rsidP="00077175">
      <w:r>
        <w:separator/>
      </w:r>
    </w:p>
  </w:endnote>
  <w:endnote w:type="continuationSeparator" w:id="0">
    <w:p w14:paraId="3AC0B69B" w14:textId="77777777" w:rsidR="004640CE" w:rsidRDefault="004640C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857511"/>
      <w:docPartObj>
        <w:docPartGallery w:val="Page Numbers (Bottom of Page)"/>
        <w:docPartUnique/>
      </w:docPartObj>
    </w:sdtPr>
    <w:sdtEndPr/>
    <w:sdtContent>
      <w:p w14:paraId="416AA7CE" w14:textId="5DCE543D" w:rsidR="007E228F" w:rsidRDefault="00064DD4">
        <w:pPr>
          <w:pStyle w:val="a5"/>
          <w:jc w:val="center"/>
        </w:pPr>
        <w:r>
          <w:fldChar w:fldCharType="begin"/>
        </w:r>
        <w:r w:rsidR="007E228F">
          <w:instrText>PAGE   \* MERGEFORMAT</w:instrText>
        </w:r>
        <w:r>
          <w:fldChar w:fldCharType="separate"/>
        </w:r>
        <w:r w:rsidR="00546EF4" w:rsidRPr="00546EF4">
          <w:rPr>
            <w:noProof/>
            <w:lang w:val="ja-JP"/>
          </w:rPr>
          <w:t>7</w:t>
        </w:r>
        <w:r>
          <w:fldChar w:fldCharType="end"/>
        </w:r>
      </w:p>
    </w:sdtContent>
  </w:sdt>
  <w:p w14:paraId="33B45849" w14:textId="77777777" w:rsidR="007E228F" w:rsidRDefault="007E22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399D5" w14:textId="77777777" w:rsidR="004640CE" w:rsidRDefault="004640CE" w:rsidP="00077175">
      <w:r>
        <w:separator/>
      </w:r>
    </w:p>
  </w:footnote>
  <w:footnote w:type="continuationSeparator" w:id="0">
    <w:p w14:paraId="793B498C" w14:textId="77777777" w:rsidR="004640CE" w:rsidRDefault="004640CE" w:rsidP="0007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64"/>
    <w:rsid w:val="00000A21"/>
    <w:rsid w:val="00001BA4"/>
    <w:rsid w:val="00010014"/>
    <w:rsid w:val="00021219"/>
    <w:rsid w:val="000217A9"/>
    <w:rsid w:val="0002283C"/>
    <w:rsid w:val="000262C7"/>
    <w:rsid w:val="00027AA3"/>
    <w:rsid w:val="00031C6C"/>
    <w:rsid w:val="00033E6E"/>
    <w:rsid w:val="0003660C"/>
    <w:rsid w:val="000447DF"/>
    <w:rsid w:val="00045FFE"/>
    <w:rsid w:val="00060A3D"/>
    <w:rsid w:val="0006138F"/>
    <w:rsid w:val="00064137"/>
    <w:rsid w:val="00064DD4"/>
    <w:rsid w:val="00077175"/>
    <w:rsid w:val="0008036F"/>
    <w:rsid w:val="00080BC2"/>
    <w:rsid w:val="000818C4"/>
    <w:rsid w:val="0008340F"/>
    <w:rsid w:val="00093EB9"/>
    <w:rsid w:val="00096146"/>
    <w:rsid w:val="000A296A"/>
    <w:rsid w:val="000A6990"/>
    <w:rsid w:val="000B0DEA"/>
    <w:rsid w:val="000B1828"/>
    <w:rsid w:val="000B57CC"/>
    <w:rsid w:val="000C4B62"/>
    <w:rsid w:val="000D0246"/>
    <w:rsid w:val="000D213A"/>
    <w:rsid w:val="000D413C"/>
    <w:rsid w:val="000E231D"/>
    <w:rsid w:val="000E3D33"/>
    <w:rsid w:val="000F0169"/>
    <w:rsid w:val="000F1382"/>
    <w:rsid w:val="000F34F0"/>
    <w:rsid w:val="000F5A13"/>
    <w:rsid w:val="00100E4E"/>
    <w:rsid w:val="00104CE1"/>
    <w:rsid w:val="00110635"/>
    <w:rsid w:val="001136EC"/>
    <w:rsid w:val="001163D5"/>
    <w:rsid w:val="00120DD4"/>
    <w:rsid w:val="00121735"/>
    <w:rsid w:val="0012260B"/>
    <w:rsid w:val="00126F3A"/>
    <w:rsid w:val="00134420"/>
    <w:rsid w:val="00134FC1"/>
    <w:rsid w:val="0014075C"/>
    <w:rsid w:val="0014213E"/>
    <w:rsid w:val="00143AFF"/>
    <w:rsid w:val="00143BCB"/>
    <w:rsid w:val="001547EA"/>
    <w:rsid w:val="001556DA"/>
    <w:rsid w:val="001712FD"/>
    <w:rsid w:val="0017429B"/>
    <w:rsid w:val="0017544A"/>
    <w:rsid w:val="001772E6"/>
    <w:rsid w:val="00177ACF"/>
    <w:rsid w:val="00184D24"/>
    <w:rsid w:val="001902B9"/>
    <w:rsid w:val="00192851"/>
    <w:rsid w:val="001A16E4"/>
    <w:rsid w:val="001A522F"/>
    <w:rsid w:val="001A6BB2"/>
    <w:rsid w:val="001A6E69"/>
    <w:rsid w:val="001B62CB"/>
    <w:rsid w:val="001C0C11"/>
    <w:rsid w:val="001C3491"/>
    <w:rsid w:val="001C44AF"/>
    <w:rsid w:val="00203874"/>
    <w:rsid w:val="00213BA4"/>
    <w:rsid w:val="00221DAF"/>
    <w:rsid w:val="002234E2"/>
    <w:rsid w:val="00223A1F"/>
    <w:rsid w:val="002261E7"/>
    <w:rsid w:val="0022675E"/>
    <w:rsid w:val="0023017C"/>
    <w:rsid w:val="002330B1"/>
    <w:rsid w:val="00233AD0"/>
    <w:rsid w:val="00245D68"/>
    <w:rsid w:val="002463A7"/>
    <w:rsid w:val="00261C8E"/>
    <w:rsid w:val="002666F0"/>
    <w:rsid w:val="0027088C"/>
    <w:rsid w:val="00273022"/>
    <w:rsid w:val="00274AAE"/>
    <w:rsid w:val="00274B9D"/>
    <w:rsid w:val="00290C41"/>
    <w:rsid w:val="00291DCE"/>
    <w:rsid w:val="002A5641"/>
    <w:rsid w:val="002B0E00"/>
    <w:rsid w:val="002B2BFB"/>
    <w:rsid w:val="002B3675"/>
    <w:rsid w:val="002B470B"/>
    <w:rsid w:val="002B5CCB"/>
    <w:rsid w:val="002B6ACC"/>
    <w:rsid w:val="002B736C"/>
    <w:rsid w:val="002C5061"/>
    <w:rsid w:val="002D14F0"/>
    <w:rsid w:val="002D274A"/>
    <w:rsid w:val="002D52B0"/>
    <w:rsid w:val="002E2B5B"/>
    <w:rsid w:val="002E7B6E"/>
    <w:rsid w:val="0030461E"/>
    <w:rsid w:val="00312C9B"/>
    <w:rsid w:val="00313A47"/>
    <w:rsid w:val="00316639"/>
    <w:rsid w:val="00323AEC"/>
    <w:rsid w:val="00323B0E"/>
    <w:rsid w:val="00323D7C"/>
    <w:rsid w:val="00327938"/>
    <w:rsid w:val="00331A5C"/>
    <w:rsid w:val="00332AAD"/>
    <w:rsid w:val="003408EC"/>
    <w:rsid w:val="00341987"/>
    <w:rsid w:val="00347CCF"/>
    <w:rsid w:val="00361FF4"/>
    <w:rsid w:val="003667C4"/>
    <w:rsid w:val="00372C40"/>
    <w:rsid w:val="00377F2F"/>
    <w:rsid w:val="00382E39"/>
    <w:rsid w:val="0038410F"/>
    <w:rsid w:val="00392318"/>
    <w:rsid w:val="003A406A"/>
    <w:rsid w:val="003B6B02"/>
    <w:rsid w:val="003D1189"/>
    <w:rsid w:val="003D5E52"/>
    <w:rsid w:val="003D701A"/>
    <w:rsid w:val="003E3EE3"/>
    <w:rsid w:val="003E5CF1"/>
    <w:rsid w:val="003E7B9F"/>
    <w:rsid w:val="003F495F"/>
    <w:rsid w:val="00414D2E"/>
    <w:rsid w:val="00416A76"/>
    <w:rsid w:val="00417127"/>
    <w:rsid w:val="00423002"/>
    <w:rsid w:val="004236A5"/>
    <w:rsid w:val="00425506"/>
    <w:rsid w:val="0044298C"/>
    <w:rsid w:val="00447CDF"/>
    <w:rsid w:val="004608D0"/>
    <w:rsid w:val="004640CE"/>
    <w:rsid w:val="00465A80"/>
    <w:rsid w:val="00480105"/>
    <w:rsid w:val="0048313E"/>
    <w:rsid w:val="004A14C6"/>
    <w:rsid w:val="004A2926"/>
    <w:rsid w:val="004A5741"/>
    <w:rsid w:val="004B0983"/>
    <w:rsid w:val="004B6F89"/>
    <w:rsid w:val="004D3218"/>
    <w:rsid w:val="004D3CEA"/>
    <w:rsid w:val="004D5CE1"/>
    <w:rsid w:val="004D5E7D"/>
    <w:rsid w:val="004F310E"/>
    <w:rsid w:val="005011D5"/>
    <w:rsid w:val="005012AA"/>
    <w:rsid w:val="00512DB6"/>
    <w:rsid w:val="00523B64"/>
    <w:rsid w:val="00530D98"/>
    <w:rsid w:val="00532E6E"/>
    <w:rsid w:val="00543831"/>
    <w:rsid w:val="00546EF4"/>
    <w:rsid w:val="00560A59"/>
    <w:rsid w:val="00572BC5"/>
    <w:rsid w:val="00573DB6"/>
    <w:rsid w:val="0058437F"/>
    <w:rsid w:val="00594AE7"/>
    <w:rsid w:val="005A460F"/>
    <w:rsid w:val="005A5C36"/>
    <w:rsid w:val="005B1718"/>
    <w:rsid w:val="005B1D15"/>
    <w:rsid w:val="005C42E7"/>
    <w:rsid w:val="005D1364"/>
    <w:rsid w:val="005E59B2"/>
    <w:rsid w:val="005E6817"/>
    <w:rsid w:val="005F008A"/>
    <w:rsid w:val="005F01EE"/>
    <w:rsid w:val="005F3060"/>
    <w:rsid w:val="005F42C9"/>
    <w:rsid w:val="00600553"/>
    <w:rsid w:val="006019EB"/>
    <w:rsid w:val="00611B7B"/>
    <w:rsid w:val="00612EC1"/>
    <w:rsid w:val="006135E1"/>
    <w:rsid w:val="0061418C"/>
    <w:rsid w:val="00621B21"/>
    <w:rsid w:val="00626A6C"/>
    <w:rsid w:val="00627F57"/>
    <w:rsid w:val="006322B2"/>
    <w:rsid w:val="0063525D"/>
    <w:rsid w:val="006367D0"/>
    <w:rsid w:val="00637CE5"/>
    <w:rsid w:val="00640087"/>
    <w:rsid w:val="006533E8"/>
    <w:rsid w:val="00661B78"/>
    <w:rsid w:val="00662FFA"/>
    <w:rsid w:val="00675460"/>
    <w:rsid w:val="00675B87"/>
    <w:rsid w:val="00687299"/>
    <w:rsid w:val="00687BC0"/>
    <w:rsid w:val="00690778"/>
    <w:rsid w:val="006922E8"/>
    <w:rsid w:val="00692E3C"/>
    <w:rsid w:val="006941BB"/>
    <w:rsid w:val="006968AD"/>
    <w:rsid w:val="006A194A"/>
    <w:rsid w:val="006A7814"/>
    <w:rsid w:val="006B1011"/>
    <w:rsid w:val="006D6190"/>
    <w:rsid w:val="006D72F4"/>
    <w:rsid w:val="006E3457"/>
    <w:rsid w:val="006E7B79"/>
    <w:rsid w:val="0070747A"/>
    <w:rsid w:val="00712220"/>
    <w:rsid w:val="007145AF"/>
    <w:rsid w:val="007204E5"/>
    <w:rsid w:val="00720537"/>
    <w:rsid w:val="00726A7D"/>
    <w:rsid w:val="007315C8"/>
    <w:rsid w:val="00732DC8"/>
    <w:rsid w:val="00734605"/>
    <w:rsid w:val="00745300"/>
    <w:rsid w:val="00746841"/>
    <w:rsid w:val="00750602"/>
    <w:rsid w:val="00755ABE"/>
    <w:rsid w:val="00760E7E"/>
    <w:rsid w:val="00761C76"/>
    <w:rsid w:val="00761D78"/>
    <w:rsid w:val="00766969"/>
    <w:rsid w:val="00784457"/>
    <w:rsid w:val="00795643"/>
    <w:rsid w:val="007A1437"/>
    <w:rsid w:val="007A39B9"/>
    <w:rsid w:val="007A41B0"/>
    <w:rsid w:val="007B2FD8"/>
    <w:rsid w:val="007B63B5"/>
    <w:rsid w:val="007C0E49"/>
    <w:rsid w:val="007C1334"/>
    <w:rsid w:val="007D4583"/>
    <w:rsid w:val="007D66E8"/>
    <w:rsid w:val="007D7E28"/>
    <w:rsid w:val="007E228F"/>
    <w:rsid w:val="007F3E8A"/>
    <w:rsid w:val="00803B54"/>
    <w:rsid w:val="008066A9"/>
    <w:rsid w:val="0081076E"/>
    <w:rsid w:val="00813F9A"/>
    <w:rsid w:val="00813FC5"/>
    <w:rsid w:val="00816CC3"/>
    <w:rsid w:val="00832A19"/>
    <w:rsid w:val="00833FA1"/>
    <w:rsid w:val="008364EA"/>
    <w:rsid w:val="00840882"/>
    <w:rsid w:val="00840C9D"/>
    <w:rsid w:val="0084537E"/>
    <w:rsid w:val="00851F45"/>
    <w:rsid w:val="0085338B"/>
    <w:rsid w:val="0085643B"/>
    <w:rsid w:val="00862672"/>
    <w:rsid w:val="008630A6"/>
    <w:rsid w:val="00863E6D"/>
    <w:rsid w:val="00876895"/>
    <w:rsid w:val="00883D68"/>
    <w:rsid w:val="0088422D"/>
    <w:rsid w:val="00890397"/>
    <w:rsid w:val="008A1DE3"/>
    <w:rsid w:val="008A3DA1"/>
    <w:rsid w:val="008A4418"/>
    <w:rsid w:val="008B480E"/>
    <w:rsid w:val="008B51A0"/>
    <w:rsid w:val="008B737D"/>
    <w:rsid w:val="008B7B30"/>
    <w:rsid w:val="008C0B65"/>
    <w:rsid w:val="008C17A4"/>
    <w:rsid w:val="008C7993"/>
    <w:rsid w:val="008D1201"/>
    <w:rsid w:val="008D3AF4"/>
    <w:rsid w:val="008D7A8A"/>
    <w:rsid w:val="008E3919"/>
    <w:rsid w:val="008E4E2A"/>
    <w:rsid w:val="008E6971"/>
    <w:rsid w:val="008E707A"/>
    <w:rsid w:val="008F1A30"/>
    <w:rsid w:val="009061EA"/>
    <w:rsid w:val="00912CD9"/>
    <w:rsid w:val="00921F72"/>
    <w:rsid w:val="009330A0"/>
    <w:rsid w:val="00954B11"/>
    <w:rsid w:val="00955B84"/>
    <w:rsid w:val="00960D99"/>
    <w:rsid w:val="00970F53"/>
    <w:rsid w:val="00973DFC"/>
    <w:rsid w:val="009866AB"/>
    <w:rsid w:val="00987C0C"/>
    <w:rsid w:val="00991959"/>
    <w:rsid w:val="00996675"/>
    <w:rsid w:val="009A404E"/>
    <w:rsid w:val="009B111C"/>
    <w:rsid w:val="009D36E6"/>
    <w:rsid w:val="009D6E8C"/>
    <w:rsid w:val="009E0D1E"/>
    <w:rsid w:val="009E21BB"/>
    <w:rsid w:val="009E2817"/>
    <w:rsid w:val="009F441B"/>
    <w:rsid w:val="009F508D"/>
    <w:rsid w:val="00A05F6D"/>
    <w:rsid w:val="00A133EE"/>
    <w:rsid w:val="00A14D64"/>
    <w:rsid w:val="00A22D65"/>
    <w:rsid w:val="00A27CB9"/>
    <w:rsid w:val="00A37AE3"/>
    <w:rsid w:val="00A4062D"/>
    <w:rsid w:val="00A46194"/>
    <w:rsid w:val="00A508A5"/>
    <w:rsid w:val="00A6037C"/>
    <w:rsid w:val="00A67439"/>
    <w:rsid w:val="00A7051B"/>
    <w:rsid w:val="00A76648"/>
    <w:rsid w:val="00A80D54"/>
    <w:rsid w:val="00A9430F"/>
    <w:rsid w:val="00AA1667"/>
    <w:rsid w:val="00AA1C91"/>
    <w:rsid w:val="00AB3B5C"/>
    <w:rsid w:val="00AB6A53"/>
    <w:rsid w:val="00AB751D"/>
    <w:rsid w:val="00AD03A7"/>
    <w:rsid w:val="00AD3D27"/>
    <w:rsid w:val="00AE4CB4"/>
    <w:rsid w:val="00AE71A8"/>
    <w:rsid w:val="00AF0FA5"/>
    <w:rsid w:val="00AF58F1"/>
    <w:rsid w:val="00B00229"/>
    <w:rsid w:val="00B04956"/>
    <w:rsid w:val="00B17D06"/>
    <w:rsid w:val="00B31EA6"/>
    <w:rsid w:val="00B343B8"/>
    <w:rsid w:val="00B40BAA"/>
    <w:rsid w:val="00B531F0"/>
    <w:rsid w:val="00B65B0A"/>
    <w:rsid w:val="00B71EA0"/>
    <w:rsid w:val="00B72A58"/>
    <w:rsid w:val="00B863C0"/>
    <w:rsid w:val="00B867D8"/>
    <w:rsid w:val="00BA0725"/>
    <w:rsid w:val="00BA59AA"/>
    <w:rsid w:val="00BB1520"/>
    <w:rsid w:val="00BB175A"/>
    <w:rsid w:val="00BB5C98"/>
    <w:rsid w:val="00BB741B"/>
    <w:rsid w:val="00BC2E11"/>
    <w:rsid w:val="00BD4581"/>
    <w:rsid w:val="00BD7A3B"/>
    <w:rsid w:val="00BE0D8D"/>
    <w:rsid w:val="00BF2764"/>
    <w:rsid w:val="00BF473B"/>
    <w:rsid w:val="00C01058"/>
    <w:rsid w:val="00C026FA"/>
    <w:rsid w:val="00C11794"/>
    <w:rsid w:val="00C152BB"/>
    <w:rsid w:val="00C16D3E"/>
    <w:rsid w:val="00C21C19"/>
    <w:rsid w:val="00C33B7E"/>
    <w:rsid w:val="00C374DE"/>
    <w:rsid w:val="00C43BC9"/>
    <w:rsid w:val="00C44BAD"/>
    <w:rsid w:val="00C455A2"/>
    <w:rsid w:val="00C47DA6"/>
    <w:rsid w:val="00C502B7"/>
    <w:rsid w:val="00C515AA"/>
    <w:rsid w:val="00C550D4"/>
    <w:rsid w:val="00C55A59"/>
    <w:rsid w:val="00C640E7"/>
    <w:rsid w:val="00C743B5"/>
    <w:rsid w:val="00C76BD3"/>
    <w:rsid w:val="00C81511"/>
    <w:rsid w:val="00C951C4"/>
    <w:rsid w:val="00CA0454"/>
    <w:rsid w:val="00CA04C9"/>
    <w:rsid w:val="00CA2401"/>
    <w:rsid w:val="00CB0548"/>
    <w:rsid w:val="00CB0924"/>
    <w:rsid w:val="00CB3C5E"/>
    <w:rsid w:val="00CB7C7C"/>
    <w:rsid w:val="00CC149B"/>
    <w:rsid w:val="00CC38FB"/>
    <w:rsid w:val="00CC7E5F"/>
    <w:rsid w:val="00CD288D"/>
    <w:rsid w:val="00CE0687"/>
    <w:rsid w:val="00CE3048"/>
    <w:rsid w:val="00CE4618"/>
    <w:rsid w:val="00CF2E7B"/>
    <w:rsid w:val="00D011EB"/>
    <w:rsid w:val="00D06672"/>
    <w:rsid w:val="00D0753B"/>
    <w:rsid w:val="00D14CE5"/>
    <w:rsid w:val="00D16729"/>
    <w:rsid w:val="00D22D2E"/>
    <w:rsid w:val="00D272B8"/>
    <w:rsid w:val="00D300C4"/>
    <w:rsid w:val="00D30D55"/>
    <w:rsid w:val="00D34068"/>
    <w:rsid w:val="00D5273E"/>
    <w:rsid w:val="00D52FCC"/>
    <w:rsid w:val="00D53A0D"/>
    <w:rsid w:val="00D60303"/>
    <w:rsid w:val="00D61F0C"/>
    <w:rsid w:val="00D70C7A"/>
    <w:rsid w:val="00D7445B"/>
    <w:rsid w:val="00D85C10"/>
    <w:rsid w:val="00D85F18"/>
    <w:rsid w:val="00D8602D"/>
    <w:rsid w:val="00D94AA4"/>
    <w:rsid w:val="00DA75F9"/>
    <w:rsid w:val="00DB2391"/>
    <w:rsid w:val="00DB293D"/>
    <w:rsid w:val="00DB55FB"/>
    <w:rsid w:val="00DB6485"/>
    <w:rsid w:val="00DB7913"/>
    <w:rsid w:val="00DB7A6D"/>
    <w:rsid w:val="00DF75B1"/>
    <w:rsid w:val="00E02135"/>
    <w:rsid w:val="00E10F98"/>
    <w:rsid w:val="00E11249"/>
    <w:rsid w:val="00E246F8"/>
    <w:rsid w:val="00E37226"/>
    <w:rsid w:val="00E4236B"/>
    <w:rsid w:val="00E4290C"/>
    <w:rsid w:val="00E62D53"/>
    <w:rsid w:val="00E728ED"/>
    <w:rsid w:val="00E72F80"/>
    <w:rsid w:val="00E74F99"/>
    <w:rsid w:val="00E90B96"/>
    <w:rsid w:val="00E95581"/>
    <w:rsid w:val="00EA7608"/>
    <w:rsid w:val="00EB1292"/>
    <w:rsid w:val="00EB6325"/>
    <w:rsid w:val="00EC0CBE"/>
    <w:rsid w:val="00EC4073"/>
    <w:rsid w:val="00EC4AB5"/>
    <w:rsid w:val="00ED013A"/>
    <w:rsid w:val="00ED0B3C"/>
    <w:rsid w:val="00ED3821"/>
    <w:rsid w:val="00ED6381"/>
    <w:rsid w:val="00ED6487"/>
    <w:rsid w:val="00EF5A4A"/>
    <w:rsid w:val="00EF5ED1"/>
    <w:rsid w:val="00F0788B"/>
    <w:rsid w:val="00F10979"/>
    <w:rsid w:val="00F20911"/>
    <w:rsid w:val="00F23E7C"/>
    <w:rsid w:val="00F27EC7"/>
    <w:rsid w:val="00F32716"/>
    <w:rsid w:val="00F36C3F"/>
    <w:rsid w:val="00F41370"/>
    <w:rsid w:val="00F41AE0"/>
    <w:rsid w:val="00F531EF"/>
    <w:rsid w:val="00F546D5"/>
    <w:rsid w:val="00F616D6"/>
    <w:rsid w:val="00F63617"/>
    <w:rsid w:val="00F66072"/>
    <w:rsid w:val="00F7242B"/>
    <w:rsid w:val="00F72F68"/>
    <w:rsid w:val="00F90499"/>
    <w:rsid w:val="00F92367"/>
    <w:rsid w:val="00FA34B3"/>
    <w:rsid w:val="00FB03C5"/>
    <w:rsid w:val="00FB3BCB"/>
    <w:rsid w:val="00FB66CC"/>
    <w:rsid w:val="00FB707F"/>
    <w:rsid w:val="00FB7755"/>
    <w:rsid w:val="00FC3F3C"/>
    <w:rsid w:val="00FC487D"/>
    <w:rsid w:val="00FC6223"/>
    <w:rsid w:val="00FD30AE"/>
    <w:rsid w:val="00FE0D9A"/>
    <w:rsid w:val="00FE7056"/>
    <w:rsid w:val="00FF0F1E"/>
    <w:rsid w:val="00FF2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5469D8"/>
  <w15:docId w15:val="{2725E1EE-BA8F-4B78-BAFF-1FAF3C86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basedOn w:val="a0"/>
    <w:uiPriority w:val="99"/>
    <w:semiHidden/>
    <w:unhideWhenUsed/>
    <w:rsid w:val="009F441B"/>
    <w:rPr>
      <w:sz w:val="18"/>
      <w:szCs w:val="18"/>
    </w:rPr>
  </w:style>
  <w:style w:type="paragraph" w:styleId="a8">
    <w:name w:val="annotation text"/>
    <w:basedOn w:val="a"/>
    <w:link w:val="a9"/>
    <w:uiPriority w:val="99"/>
    <w:unhideWhenUsed/>
    <w:rsid w:val="009F441B"/>
    <w:pPr>
      <w:jc w:val="left"/>
    </w:pPr>
  </w:style>
  <w:style w:type="character" w:customStyle="1" w:styleId="a9">
    <w:name w:val="コメント文字列 (文字)"/>
    <w:basedOn w:val="a0"/>
    <w:link w:val="a8"/>
    <w:uiPriority w:val="99"/>
    <w:rsid w:val="009F441B"/>
  </w:style>
  <w:style w:type="paragraph" w:styleId="aa">
    <w:name w:val="annotation subject"/>
    <w:basedOn w:val="a8"/>
    <w:next w:val="a8"/>
    <w:link w:val="ab"/>
    <w:uiPriority w:val="99"/>
    <w:semiHidden/>
    <w:unhideWhenUsed/>
    <w:rsid w:val="009F441B"/>
    <w:rPr>
      <w:b/>
      <w:bCs/>
    </w:rPr>
  </w:style>
  <w:style w:type="character" w:customStyle="1" w:styleId="ab">
    <w:name w:val="コメント内容 (文字)"/>
    <w:basedOn w:val="a9"/>
    <w:link w:val="aa"/>
    <w:uiPriority w:val="99"/>
    <w:semiHidden/>
    <w:rsid w:val="009F441B"/>
    <w:rPr>
      <w:b/>
      <w:bCs/>
    </w:rPr>
  </w:style>
  <w:style w:type="paragraph" w:styleId="ac">
    <w:name w:val="Balloon Text"/>
    <w:basedOn w:val="a"/>
    <w:link w:val="ad"/>
    <w:uiPriority w:val="99"/>
    <w:semiHidden/>
    <w:unhideWhenUsed/>
    <w:rsid w:val="009F441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44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6B015-5A55-4DAA-9CC8-10442E8D5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932</Words>
  <Characters>5316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佃　博行</cp:lastModifiedBy>
  <cp:revision>19</cp:revision>
  <cp:lastPrinted>2019-03-08T11:41:00Z</cp:lastPrinted>
  <dcterms:created xsi:type="dcterms:W3CDTF">2018-09-30T04:08:00Z</dcterms:created>
  <dcterms:modified xsi:type="dcterms:W3CDTF">2019-03-15T12:06:00Z</dcterms:modified>
  <cp:contentStatus/>
</cp:coreProperties>
</file>