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E4" w:rsidRPr="00303387" w:rsidRDefault="00C81624" w:rsidP="00CE70E4">
      <w:pPr>
        <w:ind w:right="640"/>
        <w:rPr>
          <w:sz w:val="16"/>
          <w:szCs w:val="16"/>
        </w:rPr>
      </w:pPr>
      <w:r>
        <w:rPr>
          <w:noProof/>
          <w:sz w:val="16"/>
          <w:szCs w:val="16"/>
        </w:rPr>
        <mc:AlternateContent>
          <mc:Choice Requires="wps">
            <w:drawing>
              <wp:anchor distT="0" distB="0" distL="114300" distR="114300" simplePos="0" relativeHeight="253614080" behindDoc="0" locked="0" layoutInCell="1" allowOverlap="1">
                <wp:simplePos x="0" y="0"/>
                <wp:positionH relativeFrom="column">
                  <wp:posOffset>4356100</wp:posOffset>
                </wp:positionH>
                <wp:positionV relativeFrom="paragraph">
                  <wp:posOffset>-395472</wp:posOffset>
                </wp:positionV>
                <wp:extent cx="1424334" cy="520995"/>
                <wp:effectExtent l="0" t="0" r="23495" b="12700"/>
                <wp:wrapNone/>
                <wp:docPr id="1" name="正方形/長方形 1"/>
                <wp:cNvGraphicFramePr/>
                <a:graphic xmlns:a="http://schemas.openxmlformats.org/drawingml/2006/main">
                  <a:graphicData uri="http://schemas.microsoft.com/office/word/2010/wordprocessingShape">
                    <wps:wsp>
                      <wps:cNvSpPr/>
                      <wps:spPr>
                        <a:xfrm>
                          <a:off x="0" y="0"/>
                          <a:ext cx="1424334" cy="5209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1624" w:rsidRPr="004C415B" w:rsidRDefault="00C81624" w:rsidP="00C81624">
                            <w:pPr>
                              <w:jc w:val="center"/>
                              <w:rPr>
                                <w:rFonts w:ascii="HGPｺﾞｼｯｸM" w:eastAsia="HGPｺﾞｼｯｸM"/>
                                <w:sz w:val="32"/>
                              </w:rPr>
                            </w:pPr>
                            <w:r w:rsidRPr="004C415B">
                              <w:rPr>
                                <w:rFonts w:ascii="HGPｺﾞｼｯｸM" w:eastAsia="HGPｺﾞｼｯｸM" w:hint="eastAsia"/>
                                <w:sz w:val="32"/>
                              </w:rPr>
                              <w:t xml:space="preserve">資料 </w:t>
                            </w:r>
                            <w:r w:rsidR="00762327">
                              <w:rPr>
                                <w:rFonts w:ascii="HGPｺﾞｼｯｸM" w:eastAsia="HGPｺﾞｼｯｸM" w:hint="eastAsia"/>
                                <w:sz w:val="32"/>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3pt;margin-top:-31.15pt;width:112.15pt;height:41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" fillcolor="white [3201]" strokecolor="black [3213]" strokeweight="1pt">
                <v:textbox>
                  <w:txbxContent>
                    <w:p w:rsidR="00C81624" w:rsidRPr="004C415B" w:rsidRDefault="00C81624" w:rsidP="00C81624">
                      <w:pPr>
                        <w:jc w:val="center"/>
                        <w:rPr>
                          <w:rFonts w:ascii="HGPｺﾞｼｯｸM" w:eastAsia="HGPｺﾞｼｯｸM"/>
                          <w:sz w:val="32"/>
                        </w:rPr>
                      </w:pPr>
                      <w:r w:rsidRPr="004C415B">
                        <w:rPr>
                          <w:rFonts w:ascii="HGPｺﾞｼｯｸM" w:eastAsia="HGPｺﾞｼｯｸM" w:hint="eastAsia"/>
                          <w:sz w:val="32"/>
                        </w:rPr>
                        <w:t xml:space="preserve">資料 </w:t>
                      </w:r>
                      <w:r w:rsidR="00762327">
                        <w:rPr>
                          <w:rFonts w:ascii="HGPｺﾞｼｯｸM" w:eastAsia="HGPｺﾞｼｯｸM" w:hint="eastAsia"/>
                          <w:sz w:val="32"/>
                        </w:rPr>
                        <w:t>2</w:t>
                      </w:r>
                      <w:bookmarkStart w:id="1" w:name="_GoBack"/>
                      <w:bookmarkEnd w:id="1"/>
                      <w:r w:rsidR="00762327">
                        <w:rPr>
                          <w:rFonts w:ascii="HGPｺﾞｼｯｸM" w:eastAsia="HGPｺﾞｼｯｸM" w:hint="eastAsia"/>
                          <w:sz w:val="32"/>
                        </w:rPr>
                        <w:t>-2</w:t>
                      </w:r>
                    </w:p>
                  </w:txbxContent>
                </v:textbox>
              </v:rect>
            </w:pict>
          </mc:Fallback>
        </mc:AlternateContent>
      </w:r>
      <w:r w:rsidR="00201AC0" w:rsidRPr="00303387">
        <w:rPr>
          <w:noProof/>
          <w:sz w:val="16"/>
          <w:szCs w:val="16"/>
        </w:rPr>
        <mc:AlternateContent>
          <mc:Choice Requires="wps">
            <w:drawing>
              <wp:anchor distT="0" distB="0" distL="114300" distR="114300" simplePos="0" relativeHeight="253493248" behindDoc="0" locked="0" layoutInCell="1" allowOverlap="1" wp14:anchorId="3F8A5999" wp14:editId="399C07BE">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090C" w:rsidRDefault="00A1090C">
                            <w:r>
                              <w:rPr>
                                <w:noProof/>
                              </w:rPr>
                              <w:drawing>
                                <wp:inline distT="0" distB="0" distL="0" distR="0" wp14:anchorId="7F420270" wp14:editId="2264728F">
                                  <wp:extent cx="1276350" cy="400050"/>
                                  <wp:effectExtent l="0" t="0" r="0" b="0"/>
                                  <wp:docPr id="1260" name="図 1260"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1" o:spid="_x0000_s1026" type="#_x0000_t202" style="position:absolute;left:0;text-align:left;margin-left:-27.55pt;margin-top:-52.25pt;width:123pt;height:4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" fillcolor="white [3201]" stroked="f" strokeweight=".5pt">
                <v:textbox>
                  <w:txbxContent>
                    <w:p w:rsidR="00A1090C" w:rsidRDefault="00A1090C">
                      <w:r>
                        <w:rPr>
                          <w:noProof/>
                        </w:rPr>
                        <w:drawing>
                          <wp:inline distT="0" distB="0" distL="0" distR="0" wp14:anchorId="39DF6596" wp14:editId="4A48F6B8">
                            <wp:extent cx="1276350" cy="400050"/>
                            <wp:effectExtent l="0" t="0" r="0" b="0"/>
                            <wp:docPr id="1260" name="図 1260"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rsidR="00611AC4" w:rsidRPr="00303387" w:rsidRDefault="00611AC4" w:rsidP="00611AC4">
      <w:pPr>
        <w:jc w:val="center"/>
        <w:rPr>
          <w:sz w:val="24"/>
          <w:szCs w:val="21"/>
        </w:rPr>
      </w:pPr>
    </w:p>
    <w:p w:rsidR="00611AC4" w:rsidRPr="00303387" w:rsidRDefault="00611AC4" w:rsidP="00611AC4">
      <w:pPr>
        <w:jc w:val="center"/>
        <w:rPr>
          <w:b/>
          <w:sz w:val="36"/>
          <w:szCs w:val="36"/>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r w:rsidRPr="00303387">
        <w:rPr>
          <w:rFonts w:hint="eastAsia"/>
          <w:noProof/>
        </w:rPr>
        <mc:AlternateContent>
          <mc:Choice Requires="wps">
            <w:drawing>
              <wp:anchor distT="0" distB="0" distL="114300" distR="114300" simplePos="0" relativeHeight="252392448" behindDoc="0" locked="0" layoutInCell="1" allowOverlap="1" wp14:anchorId="1788A071" wp14:editId="6F7FD6E8">
                <wp:simplePos x="0" y="0"/>
                <wp:positionH relativeFrom="column">
                  <wp:posOffset>114300</wp:posOffset>
                </wp:positionH>
                <wp:positionV relativeFrom="paragraph">
                  <wp:posOffset>114300</wp:posOffset>
                </wp:positionV>
                <wp:extent cx="5372100" cy="635"/>
                <wp:effectExtent l="38100" t="38100" r="38100" b="46990"/>
                <wp:wrapNone/>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left:0;text-align:left;flip:y;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" strokeweight="6pt">
                <v:stroke linestyle="thickThin"/>
              </v:line>
            </w:pict>
          </mc:Fallback>
        </mc:AlternateContent>
      </w:r>
    </w:p>
    <w:p w:rsidR="00611AC4" w:rsidRPr="00303387" w:rsidRDefault="00611AC4" w:rsidP="00406065">
      <w:pPr>
        <w:ind w:firstLineChars="150" w:firstLine="600"/>
        <w:rPr>
          <w:sz w:val="40"/>
          <w:szCs w:val="40"/>
        </w:rPr>
      </w:pPr>
      <w:r w:rsidRPr="00303387">
        <w:rPr>
          <w:rFonts w:hint="eastAsia"/>
          <w:sz w:val="40"/>
          <w:szCs w:val="40"/>
        </w:rPr>
        <w:t>第三次大阪府ひとり親家庭等自立促進計画</w:t>
      </w:r>
    </w:p>
    <w:p w:rsidR="00406065" w:rsidRPr="00303387" w:rsidRDefault="00406065" w:rsidP="00406065">
      <w:pPr>
        <w:ind w:firstLineChars="150" w:firstLine="600"/>
        <w:rPr>
          <w:sz w:val="40"/>
          <w:szCs w:val="40"/>
        </w:rPr>
      </w:pPr>
      <w:r w:rsidRPr="00303387">
        <w:rPr>
          <w:rFonts w:hint="eastAsia"/>
          <w:sz w:val="40"/>
          <w:szCs w:val="40"/>
        </w:rPr>
        <w:t>に基づく施策の実施状況等</w:t>
      </w:r>
    </w:p>
    <w:p w:rsidR="00611AC4" w:rsidRPr="00303387" w:rsidRDefault="00611AC4" w:rsidP="00611AC4">
      <w:pPr>
        <w:jc w:val="center"/>
        <w:rPr>
          <w:sz w:val="24"/>
          <w:szCs w:val="21"/>
        </w:rPr>
      </w:pPr>
      <w:r w:rsidRPr="00303387">
        <w:rPr>
          <w:rFonts w:hint="eastAsia"/>
          <w:noProof/>
        </w:rPr>
        <mc:AlternateContent>
          <mc:Choice Requires="wps">
            <w:drawing>
              <wp:anchor distT="0" distB="0" distL="114300" distR="114300" simplePos="0" relativeHeight="252391424" behindDoc="0" locked="0" layoutInCell="1" allowOverlap="1" wp14:anchorId="7DE0F074" wp14:editId="39757C8A">
                <wp:simplePos x="0" y="0"/>
                <wp:positionH relativeFrom="column">
                  <wp:posOffset>114300</wp:posOffset>
                </wp:positionH>
                <wp:positionV relativeFrom="paragraph">
                  <wp:posOffset>114300</wp:posOffset>
                </wp:positionV>
                <wp:extent cx="5372100" cy="635"/>
                <wp:effectExtent l="38100" t="38100" r="38100" b="46990"/>
                <wp:wrapNone/>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left:0;text-align:left;flip:y;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" strokeweight="6pt">
                <v:stroke linestyle="thinThick"/>
              </v:line>
            </w:pict>
          </mc:Fallback>
        </mc:AlternateContent>
      </w:r>
    </w:p>
    <w:p w:rsidR="00611AC4" w:rsidRPr="00303387" w:rsidRDefault="00611AC4" w:rsidP="00611AC4">
      <w:pPr>
        <w:jc w:val="center"/>
        <w:rPr>
          <w:sz w:val="24"/>
          <w:szCs w:val="21"/>
        </w:rPr>
      </w:pPr>
    </w:p>
    <w:p w:rsidR="00611AC4" w:rsidRPr="00303387" w:rsidRDefault="00611AC4" w:rsidP="00611AC4">
      <w:pPr>
        <w:jc w:val="center"/>
        <w:rPr>
          <w:sz w:val="28"/>
          <w:szCs w:val="28"/>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b/>
          <w:w w:val="200"/>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b/>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611AC4" w:rsidP="00611AC4">
      <w:pPr>
        <w:jc w:val="center"/>
        <w:rPr>
          <w:sz w:val="24"/>
          <w:szCs w:val="21"/>
        </w:rPr>
      </w:pPr>
    </w:p>
    <w:p w:rsidR="00611AC4" w:rsidRPr="00303387" w:rsidRDefault="005B6954" w:rsidP="00611AC4">
      <w:pPr>
        <w:jc w:val="center"/>
        <w:rPr>
          <w:b/>
          <w:sz w:val="36"/>
          <w:szCs w:val="36"/>
        </w:rPr>
      </w:pPr>
      <w:r w:rsidRPr="00303387">
        <w:rPr>
          <w:rFonts w:hint="eastAsia"/>
          <w:b/>
          <w:sz w:val="36"/>
          <w:szCs w:val="36"/>
        </w:rPr>
        <w:t>平成２</w:t>
      </w:r>
      <w:r w:rsidR="007C74D7" w:rsidRPr="00303387">
        <w:rPr>
          <w:rFonts w:hint="eastAsia"/>
          <w:b/>
          <w:sz w:val="36"/>
          <w:szCs w:val="36"/>
        </w:rPr>
        <w:t>９</w:t>
      </w:r>
      <w:r w:rsidRPr="00303387">
        <w:rPr>
          <w:rFonts w:hint="eastAsia"/>
          <w:b/>
          <w:sz w:val="36"/>
          <w:szCs w:val="36"/>
        </w:rPr>
        <w:t>（２０１</w:t>
      </w:r>
      <w:r w:rsidR="007C74D7" w:rsidRPr="00303387">
        <w:rPr>
          <w:rFonts w:hint="eastAsia"/>
          <w:b/>
          <w:sz w:val="36"/>
          <w:szCs w:val="36"/>
        </w:rPr>
        <w:t>７</w:t>
      </w:r>
      <w:r w:rsidRPr="00303387">
        <w:rPr>
          <w:rFonts w:hint="eastAsia"/>
          <w:b/>
          <w:sz w:val="36"/>
          <w:szCs w:val="36"/>
        </w:rPr>
        <w:t>）</w:t>
      </w:r>
      <w:r w:rsidR="00406065" w:rsidRPr="00303387">
        <w:rPr>
          <w:rFonts w:hint="eastAsia"/>
          <w:b/>
          <w:sz w:val="36"/>
          <w:szCs w:val="36"/>
        </w:rPr>
        <w:t>年度</w:t>
      </w:r>
    </w:p>
    <w:p w:rsidR="00DF5CBD" w:rsidRPr="00303387" w:rsidRDefault="005B6954" w:rsidP="002C1AA2">
      <w:pPr>
        <w:jc w:val="center"/>
        <w:rPr>
          <w:b/>
          <w:sz w:val="24"/>
          <w:szCs w:val="24"/>
        </w:rPr>
      </w:pPr>
      <w:r w:rsidRPr="00303387">
        <w:rPr>
          <w:rFonts w:hint="eastAsia"/>
          <w:b/>
          <w:sz w:val="36"/>
          <w:szCs w:val="36"/>
        </w:rPr>
        <w:t>大</w:t>
      </w:r>
      <w:r w:rsidR="00406065" w:rsidRPr="00303387">
        <w:rPr>
          <w:rFonts w:hint="eastAsia"/>
          <w:b/>
          <w:sz w:val="36"/>
          <w:szCs w:val="36"/>
        </w:rPr>
        <w:t xml:space="preserve"> </w:t>
      </w:r>
      <w:r w:rsidR="004F16F6" w:rsidRPr="00303387">
        <w:rPr>
          <w:rFonts w:hint="eastAsia"/>
          <w:b/>
          <w:sz w:val="36"/>
          <w:szCs w:val="36"/>
        </w:rPr>
        <w:t xml:space="preserve">　</w:t>
      </w:r>
      <w:r w:rsidRPr="00303387">
        <w:rPr>
          <w:rFonts w:hint="eastAsia"/>
          <w:b/>
          <w:sz w:val="36"/>
          <w:szCs w:val="36"/>
        </w:rPr>
        <w:t>阪</w:t>
      </w:r>
      <w:r w:rsidR="00406065" w:rsidRPr="00303387">
        <w:rPr>
          <w:rFonts w:hint="eastAsia"/>
          <w:b/>
          <w:sz w:val="36"/>
          <w:szCs w:val="36"/>
        </w:rPr>
        <w:t xml:space="preserve"> </w:t>
      </w:r>
      <w:r w:rsidRPr="00303387">
        <w:rPr>
          <w:rFonts w:hint="eastAsia"/>
          <w:b/>
          <w:sz w:val="36"/>
          <w:szCs w:val="36"/>
        </w:rPr>
        <w:t xml:space="preserve">　府</w:t>
      </w:r>
      <w:r w:rsidR="00611AC4" w:rsidRPr="00303387">
        <w:rPr>
          <w:rFonts w:hint="eastAsia"/>
          <w:b/>
          <w:sz w:val="36"/>
          <w:szCs w:val="36"/>
        </w:rPr>
        <w:br w:type="page"/>
      </w:r>
    </w:p>
    <w:p w:rsidR="00406065" w:rsidRPr="00303387" w:rsidRDefault="00406065" w:rsidP="00406065">
      <w:pPr>
        <w:rPr>
          <w:b/>
          <w:sz w:val="28"/>
          <w:szCs w:val="28"/>
        </w:rPr>
      </w:pPr>
      <w:r w:rsidRPr="00303387">
        <w:rPr>
          <w:rFonts w:eastAsia="ＭＳ Ｐゴシック" w:hAnsi="ＭＳ Ｐゴシック" w:hint="eastAsia"/>
          <w:b/>
          <w:sz w:val="28"/>
          <w:szCs w:val="28"/>
        </w:rPr>
        <w:lastRenderedPageBreak/>
        <w:t>１</w:t>
      </w:r>
      <w:r w:rsidRPr="00303387">
        <w:rPr>
          <w:rFonts w:hint="eastAsia"/>
          <w:b/>
          <w:sz w:val="28"/>
          <w:szCs w:val="28"/>
        </w:rPr>
        <w:t xml:space="preserve">　第三次大阪府ひとり親家庭等自立促進計画に基づく事業の実施状況</w:t>
      </w:r>
    </w:p>
    <w:p w:rsidR="00406065" w:rsidRPr="00303387" w:rsidRDefault="00406065" w:rsidP="00406065">
      <w:pPr>
        <w:rPr>
          <w:sz w:val="24"/>
          <w:szCs w:val="24"/>
        </w:rPr>
      </w:pPr>
    </w:p>
    <w:p w:rsidR="00406065" w:rsidRPr="00303387" w:rsidRDefault="00290E81" w:rsidP="00406065">
      <w:pPr>
        <w:rPr>
          <w:sz w:val="24"/>
          <w:szCs w:val="24"/>
        </w:rPr>
      </w:pPr>
      <w:r w:rsidRPr="00303387">
        <w:rPr>
          <w:rFonts w:hint="eastAsia"/>
          <w:noProof/>
          <w:sz w:val="24"/>
          <w:szCs w:val="24"/>
        </w:rPr>
        <mc:AlternateContent>
          <mc:Choice Requires="wps">
            <w:drawing>
              <wp:anchor distT="0" distB="0" distL="114300" distR="114300" simplePos="0" relativeHeight="253526016" behindDoc="0" locked="0" layoutInCell="1" allowOverlap="1" wp14:anchorId="68B075C2" wp14:editId="54A29267">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rsidR="00A1090C" w:rsidRPr="003433C0" w:rsidRDefault="00A1090C"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9" o:spid="_x0000_s1027" style="position:absolute;left:0;text-align:left;margin-left:2.45pt;margin-top:3.15pt;width:72.4pt;height:27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S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m6&#10;N3Xr2xzUDWmP0L8AerEU1ICfOGvp9pc8fFwK1JzZF478OyaJj+i5pM14PCHlcTcx30kIJwmo5JGz&#10;PpzF/oEtPZpFTefkaXwHZ+R4ZeL2avScNuTpflO094B296nq1z/G9CcA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Egwn0koC&#10;AAB5BAAADgAAAAAAAAAAAAAAAAAuAgAAZHJzL2Uyb0RvYy54bWxQSwECLQAUAAYACAAAACEAuV0p&#10;H9sAAAAGAQAADwAAAAAAAAAAAAAAAACkBAAAZHJzL2Rvd25yZXYueG1sUEsFBgAAAAAEAAQA8wAA&#10;AKwFAAAAAA==&#10;" fillcolor="black">
                <v:textbox inset="5.85pt,.7pt,5.85pt,.7pt">
                  <w:txbxContent>
                    <w:p w:rsidR="00A1090C" w:rsidRPr="003433C0" w:rsidRDefault="00A1090C"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rsidR="00286871" w:rsidRPr="00303387" w:rsidRDefault="00286871" w:rsidP="00406065">
      <w:pPr>
        <w:rPr>
          <w:sz w:val="24"/>
          <w:szCs w:val="24"/>
        </w:rPr>
      </w:pPr>
      <w:r w:rsidRPr="00303387">
        <w:rPr>
          <w:rFonts w:hint="eastAsia"/>
          <w:noProof/>
          <w:sz w:val="24"/>
          <w:szCs w:val="24"/>
        </w:rPr>
        <mc:AlternateContent>
          <mc:Choice Requires="wps">
            <w:drawing>
              <wp:anchor distT="0" distB="0" distL="114300" distR="114300" simplePos="0" relativeHeight="253527040" behindDoc="1" locked="0" layoutInCell="1" allowOverlap="1" wp14:anchorId="4D39EB39" wp14:editId="4201D1DC">
                <wp:simplePos x="0" y="0"/>
                <wp:positionH relativeFrom="column">
                  <wp:posOffset>31115</wp:posOffset>
                </wp:positionH>
                <wp:positionV relativeFrom="paragraph">
                  <wp:posOffset>116205</wp:posOffset>
                </wp:positionV>
                <wp:extent cx="5895975" cy="2689860"/>
                <wp:effectExtent l="0" t="0" r="28575" b="1524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89860"/>
                        </a:xfrm>
                        <a:prstGeom prst="roundRect">
                          <a:avLst>
                            <a:gd name="adj" fmla="val 4333"/>
                          </a:avLst>
                        </a:prstGeom>
                        <a:solidFill>
                          <a:srgbClr val="FFFFFF"/>
                        </a:solidFill>
                        <a:ln w="9525">
                          <a:solidFill>
                            <a:srgbClr val="000000"/>
                          </a:solidFill>
                          <a:round/>
                          <a:headEnd/>
                          <a:tailEnd/>
                        </a:ln>
                      </wps:spPr>
                      <wps:txbx>
                        <w:txbxContent>
                          <w:p w:rsidR="00A1090C" w:rsidRDefault="00A1090C" w:rsidP="008961B2">
                            <w:pPr>
                              <w:rPr>
                                <w:rFonts w:ascii="ＭＳ 明朝"/>
                                <w:b/>
                              </w:rPr>
                            </w:pPr>
                          </w:p>
                          <w:p w:rsidR="00A1090C" w:rsidRPr="002A7506" w:rsidRDefault="00A1090C" w:rsidP="00AE0C62">
                            <w:pPr>
                              <w:ind w:firstLineChars="100" w:firstLine="221"/>
                              <w:rPr>
                                <w:rFonts w:ascii="ＭＳ 明朝"/>
                                <w:b/>
                              </w:rPr>
                            </w:pPr>
                            <w:r w:rsidRPr="00286871">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w:t>
                            </w:r>
                            <w:r w:rsidRPr="002A7506">
                              <w:rPr>
                                <w:rFonts w:ascii="ＭＳ 明朝" w:hint="eastAsia"/>
                                <w:b/>
                              </w:rPr>
                              <w:t>す。</w:t>
                            </w:r>
                          </w:p>
                          <w:p w:rsidR="00A1090C" w:rsidRPr="002A7506" w:rsidRDefault="00A1090C" w:rsidP="008961B2">
                            <w:pPr>
                              <w:rPr>
                                <w:rFonts w:ascii="ＭＳ 明朝"/>
                              </w:rPr>
                            </w:pPr>
                            <w:r w:rsidRPr="002A7506">
                              <w:rPr>
                                <w:rFonts w:ascii="ＭＳ 明朝" w:hint="eastAsia"/>
                              </w:rPr>
                              <w:t>【基本目標】</w:t>
                            </w:r>
                          </w:p>
                          <w:p w:rsidR="00A1090C" w:rsidRPr="002A7506" w:rsidRDefault="00A1090C" w:rsidP="008961B2">
                            <w:pPr>
                              <w:rPr>
                                <w:rFonts w:ascii="ＭＳ 明朝"/>
                              </w:rPr>
                            </w:pPr>
                            <w:r w:rsidRPr="002A7506">
                              <w:rPr>
                                <w:rFonts w:ascii="ＭＳ 明朝" w:hint="eastAsia"/>
                              </w:rPr>
                              <w:t xml:space="preserve">　１．就業支援</w:t>
                            </w:r>
                          </w:p>
                          <w:p w:rsidR="00A1090C" w:rsidRPr="002A7506" w:rsidRDefault="00A1090C" w:rsidP="00AE0C62">
                            <w:pPr>
                              <w:ind w:firstLineChars="100" w:firstLine="220"/>
                              <w:rPr>
                                <w:rFonts w:ascii="ＭＳ 明朝"/>
                              </w:rPr>
                            </w:pPr>
                            <w:r w:rsidRPr="002A7506">
                              <w:rPr>
                                <w:rFonts w:ascii="ＭＳ 明朝" w:hint="eastAsia"/>
                              </w:rPr>
                              <w:t>２．子育てをはじめとした生活面への支援</w:t>
                            </w:r>
                          </w:p>
                          <w:p w:rsidR="00A1090C" w:rsidRPr="002A7506" w:rsidRDefault="00A1090C" w:rsidP="00AE0C62">
                            <w:pPr>
                              <w:ind w:firstLineChars="100" w:firstLine="220"/>
                              <w:rPr>
                                <w:rFonts w:ascii="ＭＳ 明朝"/>
                              </w:rPr>
                            </w:pPr>
                            <w:r w:rsidRPr="002A7506">
                              <w:rPr>
                                <w:rFonts w:ascii="ＭＳ 明朝" w:hint="eastAsia"/>
                              </w:rPr>
                              <w:t>３．養育費の確保</w:t>
                            </w:r>
                            <w:r>
                              <w:rPr>
                                <w:rFonts w:ascii="ＭＳ 明朝" w:hint="eastAsia"/>
                              </w:rPr>
                              <w:t>・面会交流支援</w:t>
                            </w:r>
                          </w:p>
                          <w:p w:rsidR="00A1090C" w:rsidRPr="002A7506" w:rsidRDefault="00A1090C" w:rsidP="00AE0C62">
                            <w:pPr>
                              <w:ind w:firstLineChars="100" w:firstLine="220"/>
                              <w:rPr>
                                <w:rFonts w:ascii="ＭＳ 明朝"/>
                              </w:rPr>
                            </w:pPr>
                            <w:r w:rsidRPr="002A7506">
                              <w:rPr>
                                <w:rFonts w:ascii="ＭＳ 明朝" w:hint="eastAsia"/>
                              </w:rPr>
                              <w:t>４．経済的支援</w:t>
                            </w:r>
                          </w:p>
                          <w:p w:rsidR="00A1090C" w:rsidRPr="002A7506" w:rsidRDefault="00A1090C" w:rsidP="00AE0C62">
                            <w:pPr>
                              <w:ind w:firstLineChars="100" w:firstLine="220"/>
                              <w:rPr>
                                <w:rFonts w:ascii="ＭＳ 明朝"/>
                              </w:rPr>
                            </w:pPr>
                            <w:r w:rsidRPr="002A7506">
                              <w:rPr>
                                <w:rFonts w:ascii="ＭＳ 明朝" w:hint="eastAsia"/>
                              </w:rPr>
                              <w:t>５．相談機能の充実</w:t>
                            </w:r>
                          </w:p>
                          <w:p w:rsidR="00A1090C" w:rsidRPr="00312E5D" w:rsidRDefault="00A1090C" w:rsidP="00AE0C62">
                            <w:pPr>
                              <w:ind w:firstLineChars="100" w:firstLine="220"/>
                              <w:rPr>
                                <w:rFonts w:ascii="ＭＳ 明朝"/>
                              </w:rPr>
                            </w:pPr>
                            <w:r w:rsidRPr="002A7506">
                              <w:rPr>
                                <w:rFonts w:ascii="ＭＳ 明朝" w:hint="eastAsia"/>
                              </w:rPr>
                              <w:t>６．人権尊重の社会づくり</w:t>
                            </w:r>
                          </w:p>
                          <w:p w:rsidR="00A1090C" w:rsidRPr="00BC536E" w:rsidRDefault="00A1090C" w:rsidP="00AE0C62">
                            <w:pPr>
                              <w:ind w:firstLineChars="100" w:firstLine="22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0" o:spid="_x0000_s1028" style="position:absolute;left:0;text-align:left;margin-left:2.45pt;margin-top:9.15pt;width:464.25pt;height:211.8pt;z-index:-2497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">
                <v:textbox inset="5.85pt,.7pt,5.85pt,.7pt">
                  <w:txbxContent>
                    <w:p w:rsidR="00A1090C" w:rsidRDefault="00A1090C" w:rsidP="008961B2">
                      <w:pPr>
                        <w:rPr>
                          <w:rFonts w:ascii="ＭＳ 明朝"/>
                          <w:b/>
                        </w:rPr>
                      </w:pPr>
                    </w:p>
                    <w:p w:rsidR="00A1090C" w:rsidRPr="002A7506" w:rsidRDefault="00A1090C" w:rsidP="00AE0C62">
                      <w:pPr>
                        <w:ind w:firstLineChars="100" w:firstLine="221"/>
                        <w:rPr>
                          <w:rFonts w:ascii="ＭＳ 明朝"/>
                          <w:b/>
                        </w:rPr>
                      </w:pPr>
                      <w:r w:rsidRPr="00286871">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w:t>
                      </w:r>
                      <w:r w:rsidRPr="002A7506">
                        <w:rPr>
                          <w:rFonts w:ascii="ＭＳ 明朝" w:hint="eastAsia"/>
                          <w:b/>
                        </w:rPr>
                        <w:t>す。</w:t>
                      </w:r>
                    </w:p>
                    <w:p w:rsidR="00A1090C" w:rsidRPr="002A7506" w:rsidRDefault="00A1090C" w:rsidP="008961B2">
                      <w:pPr>
                        <w:rPr>
                          <w:rFonts w:ascii="ＭＳ 明朝"/>
                        </w:rPr>
                      </w:pPr>
                      <w:r w:rsidRPr="002A7506">
                        <w:rPr>
                          <w:rFonts w:ascii="ＭＳ 明朝" w:hint="eastAsia"/>
                        </w:rPr>
                        <w:t>【基本目標】</w:t>
                      </w:r>
                    </w:p>
                    <w:p w:rsidR="00A1090C" w:rsidRPr="002A7506" w:rsidRDefault="00A1090C" w:rsidP="008961B2">
                      <w:pPr>
                        <w:rPr>
                          <w:rFonts w:ascii="ＭＳ 明朝"/>
                        </w:rPr>
                      </w:pPr>
                      <w:r w:rsidRPr="002A7506">
                        <w:rPr>
                          <w:rFonts w:ascii="ＭＳ 明朝" w:hint="eastAsia"/>
                        </w:rPr>
                        <w:t xml:space="preserve">　１．就業支援</w:t>
                      </w:r>
                    </w:p>
                    <w:p w:rsidR="00A1090C" w:rsidRPr="002A7506" w:rsidRDefault="00A1090C" w:rsidP="00AE0C62">
                      <w:pPr>
                        <w:ind w:firstLineChars="100" w:firstLine="220"/>
                        <w:rPr>
                          <w:rFonts w:ascii="ＭＳ 明朝"/>
                        </w:rPr>
                      </w:pPr>
                      <w:r w:rsidRPr="002A7506">
                        <w:rPr>
                          <w:rFonts w:ascii="ＭＳ 明朝" w:hint="eastAsia"/>
                        </w:rPr>
                        <w:t>２．子育てをはじめとした生活面への支援</w:t>
                      </w:r>
                    </w:p>
                    <w:p w:rsidR="00A1090C" w:rsidRPr="002A7506" w:rsidRDefault="00A1090C" w:rsidP="00AE0C62">
                      <w:pPr>
                        <w:ind w:firstLineChars="100" w:firstLine="220"/>
                        <w:rPr>
                          <w:rFonts w:ascii="ＭＳ 明朝"/>
                        </w:rPr>
                      </w:pPr>
                      <w:r w:rsidRPr="002A7506">
                        <w:rPr>
                          <w:rFonts w:ascii="ＭＳ 明朝" w:hint="eastAsia"/>
                        </w:rPr>
                        <w:t>３．養育費の確保</w:t>
                      </w:r>
                      <w:r>
                        <w:rPr>
                          <w:rFonts w:ascii="ＭＳ 明朝" w:hint="eastAsia"/>
                        </w:rPr>
                        <w:t>・面会交流支援</w:t>
                      </w:r>
                    </w:p>
                    <w:p w:rsidR="00A1090C" w:rsidRPr="002A7506" w:rsidRDefault="00A1090C" w:rsidP="00AE0C62">
                      <w:pPr>
                        <w:ind w:firstLineChars="100" w:firstLine="220"/>
                        <w:rPr>
                          <w:rFonts w:ascii="ＭＳ 明朝"/>
                        </w:rPr>
                      </w:pPr>
                      <w:r w:rsidRPr="002A7506">
                        <w:rPr>
                          <w:rFonts w:ascii="ＭＳ 明朝" w:hint="eastAsia"/>
                        </w:rPr>
                        <w:t>４．経済的支援</w:t>
                      </w:r>
                    </w:p>
                    <w:p w:rsidR="00A1090C" w:rsidRPr="002A7506" w:rsidRDefault="00A1090C" w:rsidP="00AE0C62">
                      <w:pPr>
                        <w:ind w:firstLineChars="100" w:firstLine="220"/>
                        <w:rPr>
                          <w:rFonts w:ascii="ＭＳ 明朝"/>
                        </w:rPr>
                      </w:pPr>
                      <w:r w:rsidRPr="002A7506">
                        <w:rPr>
                          <w:rFonts w:ascii="ＭＳ 明朝" w:hint="eastAsia"/>
                        </w:rPr>
                        <w:t>５．相談機能の充実</w:t>
                      </w:r>
                    </w:p>
                    <w:p w:rsidR="00A1090C" w:rsidRPr="00312E5D" w:rsidRDefault="00A1090C" w:rsidP="00AE0C62">
                      <w:pPr>
                        <w:ind w:firstLineChars="100" w:firstLine="220"/>
                        <w:rPr>
                          <w:rFonts w:ascii="ＭＳ 明朝"/>
                        </w:rPr>
                      </w:pPr>
                      <w:r w:rsidRPr="002A7506">
                        <w:rPr>
                          <w:rFonts w:ascii="ＭＳ 明朝" w:hint="eastAsia"/>
                        </w:rPr>
                        <w:t>６．人権尊重の社会づくり</w:t>
                      </w:r>
                    </w:p>
                    <w:p w:rsidR="00A1090C" w:rsidRPr="00BC536E" w:rsidRDefault="00A1090C" w:rsidP="00AE0C62">
                      <w:pPr>
                        <w:ind w:firstLineChars="100" w:firstLine="220"/>
                        <w:rPr>
                          <w:rFonts w:ascii="ＭＳ 明朝"/>
                        </w:rPr>
                      </w:pPr>
                    </w:p>
                  </w:txbxContent>
                </v:textbox>
              </v:roundrect>
            </w:pict>
          </mc:Fallback>
        </mc:AlternateContent>
      </w: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286871" w:rsidRPr="00303387" w:rsidRDefault="00286871"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44E32" w:rsidRPr="00303387" w:rsidRDefault="00344E32" w:rsidP="00406065">
      <w:pPr>
        <w:rPr>
          <w:sz w:val="24"/>
          <w:szCs w:val="24"/>
        </w:rPr>
      </w:pPr>
    </w:p>
    <w:p w:rsidR="003650A9" w:rsidRPr="00303387" w:rsidRDefault="0038253E" w:rsidP="003650A9">
      <w:pPr>
        <w:rPr>
          <w:rFonts w:ascii="Century" w:hAnsi="Century"/>
          <w:b/>
          <w:szCs w:val="24"/>
        </w:rPr>
      </w:pPr>
      <w:r>
        <w:rPr>
          <w:rFonts w:ascii="Century" w:hAnsi="Century" w:hint="eastAsia"/>
          <w:b/>
          <w:szCs w:val="24"/>
        </w:rPr>
        <w:lastRenderedPageBreak/>
        <w:t>１．</w:t>
      </w:r>
      <w:r w:rsidR="003650A9" w:rsidRPr="00303387">
        <w:rPr>
          <w:rFonts w:ascii="Century" w:hAnsi="Century" w:hint="eastAsia"/>
          <w:b/>
          <w:szCs w:val="24"/>
        </w:rPr>
        <w:t>就業支援</w:t>
      </w:r>
    </w:p>
    <w:p w:rsidR="003650A9" w:rsidRPr="00303387" w:rsidRDefault="003650A9" w:rsidP="003650A9">
      <w:pPr>
        <w:ind w:firstLineChars="50" w:firstLine="110"/>
        <w:rPr>
          <w:rFonts w:ascii="Century" w:hAnsi="Century"/>
          <w:b/>
          <w:szCs w:val="24"/>
        </w:rPr>
      </w:pPr>
      <w:r w:rsidRPr="00303387">
        <w:rPr>
          <w:rFonts w:ascii="Century" w:hAnsi="Century" w:hint="eastAsia"/>
          <w:b/>
          <w:szCs w:val="24"/>
        </w:rPr>
        <w:t>【就業あっせん】</w:t>
      </w:r>
    </w:p>
    <w:p w:rsidR="003650A9" w:rsidRPr="00303387" w:rsidRDefault="003650A9" w:rsidP="00675530">
      <w:pPr>
        <w:pStyle w:val="af"/>
        <w:numPr>
          <w:ilvl w:val="0"/>
          <w:numId w:val="1"/>
        </w:numPr>
        <w:ind w:leftChars="0"/>
        <w:rPr>
          <w:rFonts w:ascii="Century" w:hAnsi="Century"/>
          <w:b/>
          <w:szCs w:val="24"/>
        </w:rPr>
      </w:pPr>
      <w:r w:rsidRPr="00303387">
        <w:rPr>
          <w:rFonts w:ascii="Century" w:hAnsi="Century" w:hint="eastAsia"/>
          <w:b/>
          <w:szCs w:val="24"/>
        </w:rPr>
        <w:t>母子家庭等就業･自立支援センター事業の推進</w:t>
      </w:r>
    </w:p>
    <w:p w:rsidR="00540FA7" w:rsidRPr="00303387" w:rsidRDefault="00540FA7" w:rsidP="00540FA7">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29088" behindDoc="0" locked="0" layoutInCell="1" allowOverlap="1" wp14:anchorId="0DF66269" wp14:editId="402A087F">
                <wp:simplePos x="0" y="0"/>
                <wp:positionH relativeFrom="column">
                  <wp:posOffset>269240</wp:posOffset>
                </wp:positionH>
                <wp:positionV relativeFrom="paragraph">
                  <wp:posOffset>29845</wp:posOffset>
                </wp:positionV>
                <wp:extent cx="5734050" cy="2257425"/>
                <wp:effectExtent l="0" t="0" r="19050" b="28575"/>
                <wp:wrapNone/>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257425"/>
                        </a:xfrm>
                        <a:prstGeom prst="roundRect">
                          <a:avLst>
                            <a:gd name="adj" fmla="val 7028"/>
                          </a:avLst>
                        </a:prstGeom>
                        <a:solidFill>
                          <a:srgbClr val="FFFFFF"/>
                        </a:solidFill>
                        <a:ln w="19050">
                          <a:solidFill>
                            <a:srgbClr val="000000"/>
                          </a:solidFill>
                          <a:round/>
                          <a:headEnd/>
                          <a:tailEnd/>
                        </a:ln>
                      </wps:spPr>
                      <wps:txbx>
                        <w:txbxContent>
                          <w:p w:rsidR="00A1090C" w:rsidRDefault="00A1090C" w:rsidP="00540FA7">
                            <w:r>
                              <w:rPr>
                                <w:rFonts w:hint="eastAsia"/>
                              </w:rPr>
                              <w:t>目標・実施計画等</w:t>
                            </w:r>
                          </w:p>
                          <w:p w:rsidR="00A1090C" w:rsidRPr="00E878C4" w:rsidRDefault="00A1090C" w:rsidP="00AE0C62">
                            <w:pPr>
                              <w:ind w:leftChars="102" w:left="424" w:hangingChars="91" w:hanging="200"/>
                            </w:pPr>
                            <w:r>
                              <w:rPr>
                                <w:rFonts w:hint="eastAsia"/>
                              </w:rPr>
                              <w:t>○</w:t>
                            </w:r>
                            <w:r w:rsidRPr="00125C01">
                              <w:rPr>
                                <w:rFonts w:hint="eastAsia"/>
                                <w:color w:val="FF0000"/>
                              </w:rPr>
                              <w:t xml:space="preserve">　</w:t>
                            </w:r>
                            <w:r w:rsidRPr="00E878C4">
                              <w:rPr>
                                <w:rFonts w:hint="eastAsia"/>
                              </w:rPr>
                              <w:t>就業と子育ての両立を図るため、就業支援や日常生活支援を組み合わせたワンストップによる就業</w:t>
                            </w:r>
                            <w:r>
                              <w:rPr>
                                <w:rFonts w:hint="eastAsia"/>
                              </w:rPr>
                              <w:t>・</w:t>
                            </w:r>
                            <w:r w:rsidRPr="00E878C4">
                              <w:rPr>
                                <w:rFonts w:hint="eastAsia"/>
                              </w:rPr>
                              <w:t>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rsidR="00A1090C" w:rsidRPr="00E878C4" w:rsidRDefault="00A1090C" w:rsidP="00AE0C62">
                            <w:pPr>
                              <w:ind w:leftChars="100" w:left="425" w:hangingChars="93" w:hanging="205"/>
                            </w:pPr>
                            <w:r w:rsidRPr="00E878C4">
                              <w:rPr>
                                <w:rFonts w:hint="eastAsia"/>
                              </w:rPr>
                              <w:t>○　全国のハローワークが保有する求人情報をオンラインで結び、速やかに</w:t>
                            </w:r>
                            <w:r>
                              <w:rPr>
                                <w:rFonts w:hint="eastAsia"/>
                              </w:rPr>
                              <w:t>情報</w:t>
                            </w:r>
                            <w:r w:rsidRPr="00E878C4">
                              <w:rPr>
                                <w:rFonts w:hint="eastAsia"/>
                              </w:rPr>
                              <w:t>提供するとともに、就業支援バンクを設置し、求職者の情報を集約することにより、求人があった時にリアルタイムで仕事の紹介ができるように、就業</w:t>
                            </w:r>
                            <w:r>
                              <w:rPr>
                                <w:rFonts w:hint="eastAsia"/>
                              </w:rPr>
                              <w:t>・</w:t>
                            </w:r>
                            <w:r w:rsidRPr="00E878C4">
                              <w:rPr>
                                <w:rFonts w:hint="eastAsia"/>
                              </w:rPr>
                              <w:t>自立支援センターの無料職業紹介所としての機能を強化します。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0" o:spid="_x0000_s1029" style="position:absolute;left:0;text-align:left;margin-left:21.2pt;margin-top:2.35pt;width:451.5pt;height:177.75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" strokeweight="1.5pt">
                <v:textbox inset="5.85pt,.7pt,5.85pt,.7pt">
                  <w:txbxContent>
                    <w:p w:rsidR="00A1090C" w:rsidRDefault="00A1090C" w:rsidP="00540FA7">
                      <w:r>
                        <w:rPr>
                          <w:rFonts w:hint="eastAsia"/>
                        </w:rPr>
                        <w:t>目標・実施計画等</w:t>
                      </w:r>
                    </w:p>
                    <w:p w:rsidR="00A1090C" w:rsidRPr="00E878C4" w:rsidRDefault="00A1090C" w:rsidP="00AE0C62">
                      <w:pPr>
                        <w:ind w:leftChars="102" w:left="424" w:hangingChars="91" w:hanging="200"/>
                      </w:pPr>
                      <w:r>
                        <w:rPr>
                          <w:rFonts w:hint="eastAsia"/>
                        </w:rPr>
                        <w:t>○</w:t>
                      </w:r>
                      <w:r w:rsidRPr="00125C01">
                        <w:rPr>
                          <w:rFonts w:hint="eastAsia"/>
                          <w:color w:val="FF0000"/>
                        </w:rPr>
                        <w:t xml:space="preserve">　</w:t>
                      </w:r>
                      <w:r w:rsidRPr="00E878C4">
                        <w:rPr>
                          <w:rFonts w:hint="eastAsia"/>
                        </w:rPr>
                        <w:t>就業と子育ての両立を図るため、就業支援や日常生活支援を組み合わせたワンストップによる就業</w:t>
                      </w:r>
                      <w:r>
                        <w:rPr>
                          <w:rFonts w:hint="eastAsia"/>
                        </w:rPr>
                        <w:t>・</w:t>
                      </w:r>
                      <w:r w:rsidRPr="00E878C4">
                        <w:rPr>
                          <w:rFonts w:hint="eastAsia"/>
                        </w:rPr>
                        <w:t>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rsidR="00A1090C" w:rsidRPr="00E878C4" w:rsidRDefault="00A1090C" w:rsidP="00AE0C62">
                      <w:pPr>
                        <w:ind w:leftChars="100" w:left="425" w:hangingChars="93" w:hanging="205"/>
                      </w:pPr>
                      <w:r w:rsidRPr="00E878C4">
                        <w:rPr>
                          <w:rFonts w:hint="eastAsia"/>
                        </w:rPr>
                        <w:t>○　全国のハローワークが保有する求人情報をオンラインで結び、速やかに</w:t>
                      </w:r>
                      <w:r>
                        <w:rPr>
                          <w:rFonts w:hint="eastAsia"/>
                        </w:rPr>
                        <w:t>情報</w:t>
                      </w:r>
                      <w:r w:rsidRPr="00E878C4">
                        <w:rPr>
                          <w:rFonts w:hint="eastAsia"/>
                        </w:rPr>
                        <w:t>提供するとともに、就業支援バンクを設置し、求職者の情報を集約することにより、求人があった時にリアルタイムで仕事の紹介ができるように、就業</w:t>
                      </w:r>
                      <w:r>
                        <w:rPr>
                          <w:rFonts w:hint="eastAsia"/>
                        </w:rPr>
                        <w:t>・</w:t>
                      </w:r>
                      <w:r w:rsidRPr="00E878C4">
                        <w:rPr>
                          <w:rFonts w:hint="eastAsia"/>
                        </w:rPr>
                        <w:t>自立支援センターの無料職業紹介所としての機能を強化します。</w:t>
                      </w:r>
                    </w:p>
                  </w:txbxContent>
                </v:textbox>
              </v:roundrect>
            </w:pict>
          </mc:Fallback>
        </mc:AlternateContent>
      </w: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540FA7" w:rsidRPr="00303387" w:rsidRDefault="00540FA7" w:rsidP="003650A9">
      <w:pPr>
        <w:ind w:firstLineChars="100" w:firstLine="221"/>
        <w:rPr>
          <w:rFonts w:ascii="Century" w:hAnsi="Century"/>
          <w:b/>
          <w:szCs w:val="24"/>
        </w:rPr>
      </w:pPr>
    </w:p>
    <w:p w:rsidR="003650A9" w:rsidRPr="00303387" w:rsidRDefault="00D17F70" w:rsidP="003650A9">
      <w:pPr>
        <w:ind w:leftChars="291" w:left="640" w:firstLineChars="107" w:firstLine="235"/>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等に対して、就業相談から就業支援講習会の実施、就職情報の提供など、一貫した就業支援サービスの提供を行うとともに、養育費の相談等の生活支援サービスを提供しました。また、</w:t>
      </w:r>
      <w:r w:rsidRPr="00303387">
        <w:rPr>
          <w:rFonts w:ascii="Century" w:hAnsi="Century" w:hint="eastAsia"/>
          <w:szCs w:val="24"/>
        </w:rPr>
        <w:t>ひとり親家庭の親</w:t>
      </w:r>
      <w:r w:rsidR="003650A9" w:rsidRPr="00303387">
        <w:rPr>
          <w:rFonts w:ascii="Century" w:hAnsi="Century" w:hint="eastAsia"/>
          <w:szCs w:val="24"/>
        </w:rPr>
        <w:t>等からの就業に関する相談等に応じる母子</w:t>
      </w:r>
      <w:r w:rsidR="007556B7" w:rsidRPr="00303387">
        <w:rPr>
          <w:rFonts w:ascii="Century" w:hAnsi="Century" w:hint="eastAsia"/>
          <w:szCs w:val="24"/>
        </w:rPr>
        <w:t>・父子</w:t>
      </w:r>
      <w:r w:rsidR="003650A9" w:rsidRPr="00303387">
        <w:rPr>
          <w:rFonts w:ascii="Century" w:hAnsi="Century" w:hint="eastAsia"/>
          <w:szCs w:val="24"/>
        </w:rPr>
        <w:t>自立支援員の知識や技能向上を図るための研修会を実施しました。</w:t>
      </w:r>
    </w:p>
    <w:p w:rsidR="00540FA7" w:rsidRPr="00303387" w:rsidRDefault="00F37E54" w:rsidP="00F37E54">
      <w:pPr>
        <w:ind w:leftChars="300" w:left="660" w:firstLineChars="100" w:firstLine="220"/>
        <w:rPr>
          <w:rFonts w:ascii="Century" w:hAnsi="Century"/>
          <w:szCs w:val="24"/>
        </w:rPr>
      </w:pPr>
      <w:r w:rsidRPr="00303387">
        <w:rPr>
          <w:rFonts w:ascii="Century" w:hAnsi="Century" w:hint="eastAsia"/>
          <w:szCs w:val="24"/>
        </w:rPr>
        <w:t>また、ハローワーク求人情報のオンライン利用により、求職者のニーズにマッチした就業支援を行いました。</w:t>
      </w:r>
    </w:p>
    <w:p w:rsidR="00344E32" w:rsidRPr="00303387" w:rsidRDefault="00344E32" w:rsidP="00344E32">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■母子家庭等就業・自立支援センター事業（就業相談事業）の状況</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900"/>
        <w:gridCol w:w="708"/>
        <w:gridCol w:w="1417"/>
        <w:gridCol w:w="1418"/>
        <w:gridCol w:w="1417"/>
        <w:gridCol w:w="1418"/>
        <w:gridCol w:w="1418"/>
      </w:tblGrid>
      <w:tr w:rsidR="00303387" w:rsidRPr="00303387" w:rsidTr="00552739">
        <w:trPr>
          <w:trHeight w:val="473"/>
        </w:trPr>
        <w:tc>
          <w:tcPr>
            <w:tcW w:w="1842"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rsidR="00233EAB" w:rsidRPr="00303387" w:rsidRDefault="00233EAB" w:rsidP="00395EB7">
            <w:pPr>
              <w:rPr>
                <w:rFonts w:hAnsi="HG丸ｺﾞｼｯｸM-PRO"/>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233EAB" w:rsidRPr="00303387" w:rsidRDefault="00233EAB" w:rsidP="00552739">
            <w:pPr>
              <w:jc w:val="center"/>
              <w:rPr>
                <w:rFonts w:hAnsi="HG丸ｺﾞｼｯｸM-PRO"/>
                <w:sz w:val="20"/>
                <w:szCs w:val="20"/>
              </w:rPr>
            </w:pPr>
            <w:r w:rsidRPr="00303387">
              <w:rPr>
                <w:rFonts w:hAnsi="HG丸ｺﾞｼｯｸM-PRO" w:hint="eastAsia"/>
                <w:sz w:val="20"/>
                <w:szCs w:val="20"/>
              </w:rPr>
              <w:t>平成</w:t>
            </w:r>
            <w:r w:rsidR="007C74D7" w:rsidRPr="00303387">
              <w:rPr>
                <w:rFonts w:hAnsi="HG丸ｺﾞｼｯｸM-PRO" w:hint="eastAsia"/>
                <w:sz w:val="20"/>
                <w:szCs w:val="20"/>
              </w:rPr>
              <w:t>24</w:t>
            </w:r>
            <w:r w:rsidRPr="00303387">
              <w:rPr>
                <w:rFonts w:hAnsi="HG丸ｺﾞｼｯｸM-PRO" w:hint="eastAsia"/>
                <w:sz w:val="20"/>
                <w:szCs w:val="20"/>
              </w:rPr>
              <w:t>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233EAB" w:rsidRPr="00303387" w:rsidRDefault="00233EAB" w:rsidP="00552739">
            <w:pPr>
              <w:jc w:val="center"/>
              <w:rPr>
                <w:rFonts w:hAnsi="HG丸ｺﾞｼｯｸM-PRO"/>
                <w:sz w:val="20"/>
                <w:szCs w:val="20"/>
              </w:rPr>
            </w:pPr>
            <w:r w:rsidRPr="00303387">
              <w:rPr>
                <w:rFonts w:hAnsi="HG丸ｺﾞｼｯｸM-PRO" w:hint="eastAsia"/>
                <w:sz w:val="20"/>
                <w:szCs w:val="20"/>
              </w:rPr>
              <w:t>平成</w:t>
            </w:r>
            <w:r w:rsidR="007C74D7" w:rsidRPr="00303387">
              <w:rPr>
                <w:rFonts w:hAnsi="HG丸ｺﾞｼｯｸM-PRO" w:hint="eastAsia"/>
                <w:sz w:val="20"/>
                <w:szCs w:val="20"/>
              </w:rPr>
              <w:t>25</w:t>
            </w:r>
            <w:r w:rsidRPr="00303387">
              <w:rPr>
                <w:rFonts w:hAnsi="HG丸ｺﾞｼｯｸM-PRO" w:hint="eastAsia"/>
                <w:sz w:val="20"/>
                <w:szCs w:val="20"/>
              </w:rPr>
              <w:t>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233EAB" w:rsidRPr="00303387" w:rsidRDefault="00233EAB" w:rsidP="00552739">
            <w:pPr>
              <w:jc w:val="center"/>
              <w:rPr>
                <w:rFonts w:hAnsi="HG丸ｺﾞｼｯｸM-PRO"/>
                <w:sz w:val="20"/>
                <w:szCs w:val="20"/>
              </w:rPr>
            </w:pPr>
            <w:r w:rsidRPr="00303387">
              <w:rPr>
                <w:rFonts w:hAnsi="HG丸ｺﾞｼｯｸM-PRO" w:hint="eastAsia"/>
                <w:sz w:val="20"/>
                <w:szCs w:val="20"/>
              </w:rPr>
              <w:t>平成</w:t>
            </w:r>
            <w:r w:rsidR="007C74D7" w:rsidRPr="00303387">
              <w:rPr>
                <w:rFonts w:hAnsi="HG丸ｺﾞｼｯｸM-PRO" w:hint="eastAsia"/>
                <w:sz w:val="20"/>
                <w:szCs w:val="20"/>
              </w:rPr>
              <w:t>26</w:t>
            </w:r>
            <w:r w:rsidRPr="00303387">
              <w:rPr>
                <w:rFonts w:hAnsi="HG丸ｺﾞｼｯｸM-PRO" w:hint="eastAsia"/>
                <w:sz w:val="20"/>
                <w:szCs w:val="20"/>
              </w:rPr>
              <w:t>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233EAB" w:rsidRPr="00303387" w:rsidRDefault="00233EAB" w:rsidP="00552739">
            <w:pPr>
              <w:jc w:val="center"/>
              <w:rPr>
                <w:rFonts w:hAnsi="HG丸ｺﾞｼｯｸM-PRO"/>
                <w:sz w:val="20"/>
                <w:szCs w:val="20"/>
              </w:rPr>
            </w:pPr>
            <w:r w:rsidRPr="00303387">
              <w:rPr>
                <w:rFonts w:hAnsi="HG丸ｺﾞｼｯｸM-PRO" w:hint="eastAsia"/>
                <w:sz w:val="20"/>
                <w:szCs w:val="20"/>
              </w:rPr>
              <w:t>平成</w:t>
            </w:r>
            <w:r w:rsidR="007C74D7" w:rsidRPr="00303387">
              <w:rPr>
                <w:rFonts w:hAnsi="HG丸ｺﾞｼｯｸM-PRO" w:hint="eastAsia"/>
                <w:sz w:val="20"/>
                <w:szCs w:val="20"/>
              </w:rPr>
              <w:t>27</w:t>
            </w:r>
            <w:r w:rsidRPr="00303387">
              <w:rPr>
                <w:rFonts w:hAnsi="HG丸ｺﾞｼｯｸM-PRO" w:hint="eastAsia"/>
                <w:sz w:val="20"/>
                <w:szCs w:val="20"/>
              </w:rPr>
              <w:t>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233EAB" w:rsidRPr="00303387" w:rsidRDefault="00233EAB" w:rsidP="00552739">
            <w:pPr>
              <w:jc w:val="center"/>
              <w:rPr>
                <w:rFonts w:hAnsi="HG丸ｺﾞｼｯｸM-PRO"/>
                <w:sz w:val="20"/>
                <w:szCs w:val="20"/>
              </w:rPr>
            </w:pPr>
            <w:r w:rsidRPr="00303387">
              <w:rPr>
                <w:rFonts w:hAnsi="HG丸ｺﾞｼｯｸM-PRO" w:hint="eastAsia"/>
                <w:sz w:val="20"/>
                <w:szCs w:val="20"/>
              </w:rPr>
              <w:t>平成</w:t>
            </w:r>
            <w:r w:rsidR="007C74D7" w:rsidRPr="00303387">
              <w:rPr>
                <w:rFonts w:hAnsi="HG丸ｺﾞｼｯｸM-PRO" w:hint="eastAsia"/>
                <w:sz w:val="20"/>
                <w:szCs w:val="20"/>
              </w:rPr>
              <w:t>28</w:t>
            </w:r>
            <w:r w:rsidRPr="00303387">
              <w:rPr>
                <w:rFonts w:hAnsi="HG丸ｺﾞｼｯｸM-PRO" w:hint="eastAsia"/>
                <w:sz w:val="20"/>
                <w:szCs w:val="20"/>
              </w:rPr>
              <w:t>年度</w:t>
            </w:r>
          </w:p>
        </w:tc>
      </w:tr>
      <w:tr w:rsidR="00303387" w:rsidRPr="00303387" w:rsidTr="00552739">
        <w:trPr>
          <w:cantSplit/>
          <w:trHeight w:val="406"/>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395EB7">
            <w:pPr>
              <w:rPr>
                <w:rFonts w:hAnsi="HG丸ｺﾞｼｯｸM-PRO"/>
                <w:sz w:val="21"/>
                <w:szCs w:val="21"/>
              </w:rPr>
            </w:pPr>
            <w:r w:rsidRPr="00303387">
              <w:rPr>
                <w:rFonts w:hAnsi="HG丸ｺﾞｼｯｸM-PRO" w:hint="eastAsia"/>
                <w:sz w:val="21"/>
                <w:szCs w:val="21"/>
              </w:rPr>
              <w:t>相談者数</w:t>
            </w:r>
          </w:p>
          <w:p w:rsidR="00540FA7" w:rsidRPr="00303387" w:rsidRDefault="00540FA7" w:rsidP="00395EB7">
            <w:pPr>
              <w:rPr>
                <w:rFonts w:hAnsi="HG丸ｺﾞｼｯｸM-PRO"/>
                <w:sz w:val="21"/>
                <w:szCs w:val="21"/>
              </w:rPr>
            </w:pPr>
            <w:r w:rsidRPr="00303387">
              <w:rPr>
                <w:rFonts w:hAnsi="HG丸ｺﾞｼｯｸM-PRO" w:hint="eastAsia"/>
                <w:sz w:val="21"/>
                <w:szCs w:val="21"/>
              </w:rPr>
              <w:t>（求職）</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jc w:val="center"/>
              <w:rPr>
                <w:rFonts w:hAnsi="HG丸ｺﾞｼｯｸM-PRO"/>
                <w:sz w:val="21"/>
                <w:szCs w:val="21"/>
              </w:rPr>
            </w:pPr>
            <w:r w:rsidRPr="00303387">
              <w:rPr>
                <w:rFonts w:hAnsi="HG丸ｺﾞｼｯｸM-PRO" w:hint="eastAsia"/>
                <w:sz w:val="21"/>
                <w:szCs w:val="21"/>
              </w:rPr>
              <w:t>新規</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714</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448</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400</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301</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287</w:t>
            </w:r>
            <w:r w:rsidR="00540FA7" w:rsidRPr="00303387">
              <w:rPr>
                <w:rFonts w:hAnsi="HG丸ｺﾞｼｯｸM-PRO" w:hint="eastAsia"/>
                <w:sz w:val="21"/>
                <w:szCs w:val="21"/>
              </w:rPr>
              <w:t>人</w:t>
            </w:r>
          </w:p>
        </w:tc>
      </w:tr>
      <w:tr w:rsidR="00303387" w:rsidRPr="00303387" w:rsidTr="00552739">
        <w:trPr>
          <w:cantSplit/>
          <w:trHeight w:val="455"/>
        </w:trPr>
        <w:tc>
          <w:tcPr>
            <w:tcW w:w="113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395EB7">
            <w:pPr>
              <w:rPr>
                <w:rFonts w:hAnsi="HG丸ｺﾞｼｯｸM-PRO"/>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jc w:val="center"/>
              <w:rPr>
                <w:rFonts w:hAnsi="HG丸ｺﾞｼｯｸM-PRO"/>
                <w:sz w:val="21"/>
                <w:szCs w:val="21"/>
              </w:rPr>
            </w:pPr>
            <w:r w:rsidRPr="00303387">
              <w:rPr>
                <w:rFonts w:hAnsi="HG丸ｺﾞｼｯｸM-PRO" w:hint="eastAsia"/>
                <w:sz w:val="21"/>
                <w:szCs w:val="21"/>
              </w:rPr>
              <w:t>再来</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261</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118</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84</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82</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57</w:t>
            </w:r>
            <w:r w:rsidR="00540FA7" w:rsidRPr="00303387">
              <w:rPr>
                <w:rFonts w:hAnsi="HG丸ｺﾞｼｯｸM-PRO" w:hint="eastAsia"/>
                <w:sz w:val="21"/>
                <w:szCs w:val="21"/>
              </w:rPr>
              <w:t>人</w:t>
            </w:r>
          </w:p>
        </w:tc>
      </w:tr>
      <w:tr w:rsidR="00303387" w:rsidRPr="00303387" w:rsidTr="00552739">
        <w:trPr>
          <w:cantSplit/>
          <w:trHeight w:val="502"/>
        </w:trPr>
        <w:tc>
          <w:tcPr>
            <w:tcW w:w="113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395EB7">
            <w:pPr>
              <w:rPr>
                <w:rFonts w:hAnsi="HG丸ｺﾞｼｯｸM-PRO"/>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jc w:val="center"/>
              <w:rPr>
                <w:rFonts w:hAnsi="HG丸ｺﾞｼｯｸM-PRO"/>
                <w:sz w:val="21"/>
                <w:szCs w:val="21"/>
              </w:rPr>
            </w:pPr>
            <w:r w:rsidRPr="00303387">
              <w:rPr>
                <w:rFonts w:hAnsi="HG丸ｺﾞｼｯｸM-PRO" w:hint="eastAsia"/>
                <w:sz w:val="21"/>
                <w:szCs w:val="21"/>
              </w:rPr>
              <w:t>電話</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633</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542</w:t>
            </w:r>
            <w:r w:rsidR="00540FA7" w:rsidRPr="00303387">
              <w:rPr>
                <w:rFonts w:hAnsi="HG丸ｺﾞｼｯｸM-PRO" w:hint="eastAsia"/>
                <w:sz w:val="21"/>
                <w:szCs w:val="21"/>
              </w:rPr>
              <w:t>件</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207</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210</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241</w:t>
            </w:r>
            <w:r w:rsidR="00540FA7" w:rsidRPr="00303387">
              <w:rPr>
                <w:rFonts w:hAnsi="HG丸ｺﾞｼｯｸM-PRO" w:hint="eastAsia"/>
                <w:sz w:val="21"/>
                <w:szCs w:val="21"/>
              </w:rPr>
              <w:t>件</w:t>
            </w:r>
          </w:p>
        </w:tc>
      </w:tr>
      <w:tr w:rsidR="00303387" w:rsidRPr="00303387" w:rsidTr="00552739">
        <w:trPr>
          <w:trHeight w:val="421"/>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r w:rsidRPr="00303387">
              <w:rPr>
                <w:rFonts w:hAnsi="HG丸ｺﾞｼｯｸM-PRO" w:hint="eastAsia"/>
                <w:sz w:val="21"/>
                <w:szCs w:val="21"/>
              </w:rPr>
              <w:t>求人者数</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489</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473</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348</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326</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212</w:t>
            </w:r>
            <w:r w:rsidR="00540FA7" w:rsidRPr="00303387">
              <w:rPr>
                <w:rFonts w:hAnsi="HG丸ｺﾞｼｯｸM-PRO" w:hint="eastAsia"/>
                <w:sz w:val="21"/>
                <w:szCs w:val="21"/>
              </w:rPr>
              <w:t>人</w:t>
            </w:r>
          </w:p>
        </w:tc>
      </w:tr>
      <w:tr w:rsidR="00303387" w:rsidRPr="00303387" w:rsidTr="00552739">
        <w:trPr>
          <w:trHeight w:val="470"/>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r w:rsidRPr="00303387">
              <w:rPr>
                <w:rFonts w:hAnsi="HG丸ｺﾞｼｯｸM-PRO" w:hint="eastAsia"/>
                <w:sz w:val="21"/>
                <w:szCs w:val="21"/>
              </w:rPr>
              <w:t>求人件数</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159</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216</w:t>
            </w:r>
            <w:r w:rsidR="00540FA7" w:rsidRPr="00303387">
              <w:rPr>
                <w:rFonts w:hAnsi="HG丸ｺﾞｼｯｸM-PRO" w:hint="eastAsia"/>
                <w:sz w:val="21"/>
                <w:szCs w:val="21"/>
              </w:rPr>
              <w:t>件</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177</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190</w:t>
            </w:r>
            <w:r w:rsidR="00540FA7" w:rsidRPr="00303387">
              <w:rPr>
                <w:rFonts w:hAnsi="HG丸ｺﾞｼｯｸM-PRO" w:hint="eastAsia"/>
                <w:sz w:val="21"/>
                <w:szCs w:val="21"/>
              </w:rPr>
              <w:t>件</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133</w:t>
            </w:r>
            <w:r w:rsidR="00540FA7" w:rsidRPr="00303387">
              <w:rPr>
                <w:rFonts w:hAnsi="HG丸ｺﾞｼｯｸM-PRO" w:hint="eastAsia"/>
                <w:sz w:val="21"/>
                <w:szCs w:val="21"/>
              </w:rPr>
              <w:t>件</w:t>
            </w:r>
          </w:p>
        </w:tc>
      </w:tr>
      <w:tr w:rsidR="00303387" w:rsidRPr="00303387" w:rsidTr="00552739">
        <w:trPr>
          <w:trHeight w:val="376"/>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0"/>
                <w:szCs w:val="20"/>
              </w:rPr>
            </w:pPr>
            <w:r w:rsidRPr="00303387">
              <w:rPr>
                <w:rFonts w:hAnsi="HG丸ｺﾞｼｯｸM-PRO" w:hint="eastAsia"/>
                <w:sz w:val="20"/>
                <w:szCs w:val="20"/>
              </w:rPr>
              <w:t>求人情報提供人数</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224</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221</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222</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346</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389</w:t>
            </w:r>
            <w:r w:rsidR="00540FA7" w:rsidRPr="00303387">
              <w:rPr>
                <w:rFonts w:hAnsi="HG丸ｺﾞｼｯｸM-PRO" w:hint="eastAsia"/>
                <w:sz w:val="21"/>
                <w:szCs w:val="21"/>
              </w:rPr>
              <w:t>人</w:t>
            </w:r>
          </w:p>
        </w:tc>
      </w:tr>
      <w:tr w:rsidR="00303387" w:rsidRPr="00303387" w:rsidTr="00552739">
        <w:trPr>
          <w:trHeight w:val="451"/>
        </w:trPr>
        <w:tc>
          <w:tcPr>
            <w:tcW w:w="1842"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r w:rsidRPr="00303387">
              <w:rPr>
                <w:rFonts w:hAnsi="HG丸ｺﾞｼｯｸM-PRO" w:hint="eastAsia"/>
                <w:sz w:val="21"/>
                <w:szCs w:val="21"/>
              </w:rPr>
              <w:t>就職者数</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221</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170</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106</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67</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76</w:t>
            </w:r>
            <w:r w:rsidR="00540FA7" w:rsidRPr="00303387">
              <w:rPr>
                <w:rFonts w:hAnsi="HG丸ｺﾞｼｯｸM-PRO" w:hint="eastAsia"/>
                <w:sz w:val="21"/>
                <w:szCs w:val="21"/>
              </w:rPr>
              <w:t>人</w:t>
            </w:r>
          </w:p>
        </w:tc>
      </w:tr>
      <w:tr w:rsidR="00303387" w:rsidRPr="00303387" w:rsidTr="00552739">
        <w:trPr>
          <w:cantSplit/>
          <w:trHeight w:val="500"/>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r w:rsidRPr="00303387">
              <w:rPr>
                <w:rFonts w:hAnsi="HG丸ｺﾞｼｯｸM-PRO" w:hint="eastAsia"/>
                <w:sz w:val="21"/>
                <w:szCs w:val="21"/>
              </w:rPr>
              <w:t>常用</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33</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49</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35</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24</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27</w:t>
            </w:r>
            <w:r w:rsidR="00540FA7" w:rsidRPr="00303387">
              <w:rPr>
                <w:rFonts w:hAnsi="HG丸ｺﾞｼｯｸM-PRO" w:hint="eastAsia"/>
                <w:sz w:val="21"/>
                <w:szCs w:val="21"/>
              </w:rPr>
              <w:t>人</w:t>
            </w:r>
          </w:p>
        </w:tc>
      </w:tr>
      <w:tr w:rsidR="00303387" w:rsidRPr="00303387" w:rsidTr="00552739">
        <w:trPr>
          <w:cantSplit/>
          <w:trHeight w:val="406"/>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0FA7" w:rsidRPr="00303387" w:rsidRDefault="00540FA7" w:rsidP="00552739">
            <w:pPr>
              <w:rPr>
                <w:rFonts w:hAnsi="HG丸ｺﾞｼｯｸM-PRO"/>
                <w:sz w:val="21"/>
                <w:szCs w:val="21"/>
              </w:rPr>
            </w:pPr>
            <w:r w:rsidRPr="00303387">
              <w:rPr>
                <w:rFonts w:hAnsi="HG丸ｺﾞｼｯｸM-PRO" w:hint="eastAsia"/>
                <w:sz w:val="21"/>
                <w:szCs w:val="21"/>
              </w:rPr>
              <w:t>ﾊﾟｰﾄ・臨時</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188</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121</w:t>
            </w:r>
            <w:r w:rsidR="00540FA7" w:rsidRPr="00303387">
              <w:rPr>
                <w:rFonts w:hAnsi="HG丸ｺﾞｼｯｸM-PRO" w:hint="eastAsia"/>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71</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7C74D7" w:rsidP="00552739">
            <w:pPr>
              <w:jc w:val="right"/>
              <w:rPr>
                <w:rFonts w:hAnsi="HG丸ｺﾞｼｯｸM-PRO"/>
                <w:sz w:val="21"/>
                <w:szCs w:val="21"/>
              </w:rPr>
            </w:pPr>
            <w:r w:rsidRPr="00303387">
              <w:rPr>
                <w:rFonts w:hAnsi="HG丸ｺﾞｼｯｸM-PRO" w:hint="eastAsia"/>
                <w:sz w:val="21"/>
                <w:szCs w:val="21"/>
              </w:rPr>
              <w:t>43</w:t>
            </w:r>
            <w:r w:rsidR="00540FA7" w:rsidRPr="00303387">
              <w:rPr>
                <w:rFonts w:hAnsi="HG丸ｺﾞｼｯｸM-PRO" w:hint="eastAsia"/>
                <w:sz w:val="21"/>
                <w:szCs w:val="21"/>
              </w:rPr>
              <w:t>人</w:t>
            </w:r>
          </w:p>
        </w:tc>
        <w:tc>
          <w:tcPr>
            <w:tcW w:w="1418" w:type="dxa"/>
            <w:tcBorders>
              <w:top w:val="single" w:sz="4" w:space="0" w:color="auto"/>
              <w:left w:val="single" w:sz="4" w:space="0" w:color="auto"/>
              <w:bottom w:val="single" w:sz="4" w:space="0" w:color="auto"/>
              <w:right w:val="single" w:sz="4" w:space="0" w:color="auto"/>
            </w:tcBorders>
            <w:vAlign w:val="center"/>
          </w:tcPr>
          <w:p w:rsidR="00540FA7" w:rsidRPr="00303387" w:rsidRDefault="002507FF" w:rsidP="00552739">
            <w:pPr>
              <w:jc w:val="right"/>
              <w:rPr>
                <w:rFonts w:hAnsi="HG丸ｺﾞｼｯｸM-PRO"/>
                <w:sz w:val="21"/>
                <w:szCs w:val="21"/>
              </w:rPr>
            </w:pPr>
            <w:r w:rsidRPr="00303387">
              <w:rPr>
                <w:rFonts w:hAnsi="HG丸ｺﾞｼｯｸM-PRO" w:hint="eastAsia"/>
                <w:sz w:val="21"/>
                <w:szCs w:val="21"/>
              </w:rPr>
              <w:t>49</w:t>
            </w:r>
            <w:r w:rsidR="00540FA7" w:rsidRPr="00303387">
              <w:rPr>
                <w:rFonts w:hAnsi="HG丸ｺﾞｼｯｸM-PRO" w:hint="eastAsia"/>
                <w:sz w:val="21"/>
                <w:szCs w:val="21"/>
              </w:rPr>
              <w:t>人</w:t>
            </w:r>
          </w:p>
        </w:tc>
      </w:tr>
    </w:tbl>
    <w:p w:rsidR="007556B7" w:rsidRPr="00303387" w:rsidRDefault="007556B7" w:rsidP="00606763">
      <w:pPr>
        <w:rPr>
          <w:rFonts w:ascii="Century" w:hAnsi="Century"/>
          <w:szCs w:val="24"/>
        </w:rPr>
      </w:pPr>
    </w:p>
    <w:p w:rsidR="00606763" w:rsidRPr="00303387" w:rsidRDefault="00606763" w:rsidP="00606763">
      <w:pPr>
        <w:rPr>
          <w:rFonts w:ascii="Century" w:hAnsi="Century"/>
          <w:szCs w:val="24"/>
        </w:rPr>
      </w:pPr>
      <w:r w:rsidRPr="00303387">
        <w:rPr>
          <w:rFonts w:ascii="Century" w:hAnsi="Century" w:hint="eastAsia"/>
          <w:szCs w:val="24"/>
        </w:rPr>
        <w:t xml:space="preserve">　■母子家庭等就業・自立支援センター事業における養育費相談の状況</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1417"/>
        <w:gridCol w:w="1418"/>
        <w:gridCol w:w="1417"/>
        <w:gridCol w:w="1418"/>
      </w:tblGrid>
      <w:tr w:rsidR="00347315" w:rsidRPr="00303387" w:rsidTr="007556B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47315" w:rsidRPr="00303387" w:rsidRDefault="00347315" w:rsidP="00606763">
            <w:pPr>
              <w:rPr>
                <w:rFonts w:ascii="Century" w:hAnsi="Century"/>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347315" w:rsidRPr="00303387" w:rsidRDefault="00347315" w:rsidP="00332C3D">
            <w:pPr>
              <w:jc w:val="center"/>
              <w:rPr>
                <w:rFonts w:hAnsi="HG丸ｺﾞｼｯｸM-PRO"/>
                <w:sz w:val="20"/>
                <w:szCs w:val="20"/>
              </w:rPr>
            </w:pPr>
            <w:r w:rsidRPr="00303387">
              <w:rPr>
                <w:rFonts w:hAnsi="HG丸ｺﾞｼｯｸM-PRO" w:hint="eastAsia"/>
                <w:sz w:val="20"/>
                <w:szCs w:val="20"/>
              </w:rPr>
              <w:t>平成24年度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47315" w:rsidRPr="00303387" w:rsidRDefault="00347315" w:rsidP="00332C3D">
            <w:pPr>
              <w:jc w:val="center"/>
              <w:rPr>
                <w:rFonts w:hAnsi="HG丸ｺﾞｼｯｸM-PRO"/>
                <w:sz w:val="20"/>
                <w:szCs w:val="20"/>
              </w:rPr>
            </w:pPr>
            <w:r w:rsidRPr="00303387">
              <w:rPr>
                <w:rFonts w:hAnsi="HG丸ｺﾞｼｯｸM-PRO" w:hint="eastAsia"/>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347315" w:rsidRPr="00303387" w:rsidRDefault="00347315" w:rsidP="00332C3D">
            <w:pPr>
              <w:jc w:val="center"/>
              <w:rPr>
                <w:rFonts w:hAnsi="HG丸ｺﾞｼｯｸM-PRO"/>
                <w:sz w:val="20"/>
                <w:szCs w:val="20"/>
              </w:rPr>
            </w:pPr>
            <w:r w:rsidRPr="00303387">
              <w:rPr>
                <w:rFonts w:hAnsi="HG丸ｺﾞｼｯｸM-PRO" w:hint="eastAsia"/>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47315" w:rsidRPr="00303387" w:rsidRDefault="00347315" w:rsidP="00332C3D">
            <w:pPr>
              <w:jc w:val="center"/>
              <w:rPr>
                <w:rFonts w:hAnsi="HG丸ｺﾞｼｯｸM-PRO"/>
                <w:sz w:val="20"/>
                <w:szCs w:val="20"/>
              </w:rPr>
            </w:pPr>
            <w:r w:rsidRPr="00303387">
              <w:rPr>
                <w:rFonts w:hAnsi="HG丸ｺﾞｼｯｸM-PRO" w:hint="eastAsia"/>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347315" w:rsidRPr="00303387" w:rsidRDefault="00347315" w:rsidP="00606763">
            <w:pPr>
              <w:jc w:val="center"/>
              <w:rPr>
                <w:rFonts w:hAnsi="HG丸ｺﾞｼｯｸM-PRO"/>
                <w:sz w:val="20"/>
                <w:szCs w:val="20"/>
              </w:rPr>
            </w:pPr>
            <w:r w:rsidRPr="00303387">
              <w:rPr>
                <w:rFonts w:hAnsi="HG丸ｺﾞｼｯｸM-PRO" w:hint="eastAsia"/>
                <w:sz w:val="20"/>
                <w:szCs w:val="20"/>
              </w:rPr>
              <w:t>平成28年度</w:t>
            </w:r>
          </w:p>
        </w:tc>
      </w:tr>
      <w:tr w:rsidR="00347315" w:rsidRPr="00303387" w:rsidTr="007556B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47315" w:rsidRPr="00303387" w:rsidRDefault="00347315" w:rsidP="00606763">
            <w:pPr>
              <w:rPr>
                <w:rFonts w:ascii="Century" w:hAnsi="Century"/>
                <w:szCs w:val="24"/>
              </w:rPr>
            </w:pPr>
            <w:r w:rsidRPr="00303387">
              <w:rPr>
                <w:rFonts w:ascii="Century" w:hAnsi="Century" w:hint="eastAsia"/>
                <w:szCs w:val="24"/>
              </w:rPr>
              <w:t>相談件数</w:t>
            </w:r>
          </w:p>
        </w:tc>
        <w:tc>
          <w:tcPr>
            <w:tcW w:w="1418" w:type="dxa"/>
            <w:tcBorders>
              <w:top w:val="single" w:sz="4" w:space="0" w:color="auto"/>
              <w:left w:val="single" w:sz="4" w:space="0" w:color="auto"/>
              <w:bottom w:val="single" w:sz="4" w:space="0" w:color="auto"/>
              <w:right w:val="single" w:sz="4" w:space="0" w:color="auto"/>
            </w:tcBorders>
          </w:tcPr>
          <w:p w:rsidR="00347315" w:rsidRPr="00303387" w:rsidRDefault="00347315" w:rsidP="00332C3D">
            <w:pPr>
              <w:jc w:val="right"/>
              <w:rPr>
                <w:rFonts w:hAnsi="HG丸ｺﾞｼｯｸM-PRO"/>
                <w:szCs w:val="24"/>
              </w:rPr>
            </w:pPr>
            <w:r w:rsidRPr="00303387">
              <w:rPr>
                <w:rFonts w:hAnsi="HG丸ｺﾞｼｯｸM-PRO" w:hint="eastAsia"/>
                <w:szCs w:val="24"/>
              </w:rPr>
              <w:t>154件</w:t>
            </w:r>
          </w:p>
        </w:tc>
        <w:tc>
          <w:tcPr>
            <w:tcW w:w="1417" w:type="dxa"/>
            <w:tcBorders>
              <w:top w:val="single" w:sz="4" w:space="0" w:color="auto"/>
              <w:left w:val="single" w:sz="4" w:space="0" w:color="auto"/>
              <w:bottom w:val="single" w:sz="4" w:space="0" w:color="auto"/>
              <w:right w:val="single" w:sz="4" w:space="0" w:color="auto"/>
            </w:tcBorders>
          </w:tcPr>
          <w:p w:rsidR="00347315" w:rsidRPr="00303387" w:rsidRDefault="00347315" w:rsidP="00332C3D">
            <w:pPr>
              <w:jc w:val="right"/>
              <w:rPr>
                <w:rFonts w:hAnsi="HG丸ｺﾞｼｯｸM-PRO"/>
                <w:szCs w:val="24"/>
              </w:rPr>
            </w:pPr>
            <w:r w:rsidRPr="00303387">
              <w:rPr>
                <w:rFonts w:hAnsi="HG丸ｺﾞｼｯｸM-PRO" w:hint="eastAsia"/>
                <w:szCs w:val="24"/>
              </w:rPr>
              <w:t>160件</w:t>
            </w:r>
          </w:p>
        </w:tc>
        <w:tc>
          <w:tcPr>
            <w:tcW w:w="1418" w:type="dxa"/>
            <w:tcBorders>
              <w:top w:val="single" w:sz="4" w:space="0" w:color="auto"/>
              <w:left w:val="single" w:sz="4" w:space="0" w:color="auto"/>
              <w:bottom w:val="single" w:sz="4" w:space="0" w:color="auto"/>
              <w:right w:val="single" w:sz="4" w:space="0" w:color="auto"/>
            </w:tcBorders>
          </w:tcPr>
          <w:p w:rsidR="00347315" w:rsidRPr="00303387" w:rsidRDefault="00347315" w:rsidP="00332C3D">
            <w:pPr>
              <w:jc w:val="right"/>
              <w:rPr>
                <w:rFonts w:hAnsi="HG丸ｺﾞｼｯｸM-PRO"/>
                <w:szCs w:val="24"/>
              </w:rPr>
            </w:pPr>
            <w:r w:rsidRPr="00303387">
              <w:rPr>
                <w:rFonts w:hAnsi="HG丸ｺﾞｼｯｸM-PRO" w:hint="eastAsia"/>
                <w:szCs w:val="24"/>
              </w:rPr>
              <w:t>282件</w:t>
            </w:r>
          </w:p>
        </w:tc>
        <w:tc>
          <w:tcPr>
            <w:tcW w:w="1417" w:type="dxa"/>
            <w:tcBorders>
              <w:top w:val="single" w:sz="4" w:space="0" w:color="auto"/>
              <w:left w:val="single" w:sz="4" w:space="0" w:color="auto"/>
              <w:bottom w:val="single" w:sz="4" w:space="0" w:color="auto"/>
              <w:right w:val="single" w:sz="4" w:space="0" w:color="auto"/>
            </w:tcBorders>
          </w:tcPr>
          <w:p w:rsidR="00347315" w:rsidRPr="00303387" w:rsidRDefault="001E0B47" w:rsidP="00332C3D">
            <w:pPr>
              <w:jc w:val="right"/>
              <w:rPr>
                <w:rFonts w:hAnsi="HG丸ｺﾞｼｯｸM-PRO"/>
                <w:szCs w:val="24"/>
              </w:rPr>
            </w:pPr>
            <w:r w:rsidRPr="00303387">
              <w:rPr>
                <w:rFonts w:hAnsi="HG丸ｺﾞｼｯｸM-PRO" w:hint="eastAsia"/>
                <w:szCs w:val="24"/>
              </w:rPr>
              <w:t>201</w:t>
            </w:r>
            <w:r w:rsidR="00347315" w:rsidRPr="00303387">
              <w:rPr>
                <w:rFonts w:hAnsi="HG丸ｺﾞｼｯｸM-PRO" w:hint="eastAsia"/>
                <w:szCs w:val="24"/>
              </w:rPr>
              <w:t>件</w:t>
            </w:r>
          </w:p>
        </w:tc>
        <w:tc>
          <w:tcPr>
            <w:tcW w:w="1418" w:type="dxa"/>
            <w:tcBorders>
              <w:top w:val="single" w:sz="4" w:space="0" w:color="auto"/>
              <w:left w:val="single" w:sz="4" w:space="0" w:color="auto"/>
              <w:bottom w:val="single" w:sz="4" w:space="0" w:color="auto"/>
              <w:right w:val="single" w:sz="4" w:space="0" w:color="auto"/>
            </w:tcBorders>
          </w:tcPr>
          <w:p w:rsidR="00347315" w:rsidRPr="00303387" w:rsidRDefault="001E0B47" w:rsidP="00606763">
            <w:pPr>
              <w:jc w:val="right"/>
              <w:rPr>
                <w:rFonts w:hAnsi="HG丸ｺﾞｼｯｸM-PRO"/>
                <w:szCs w:val="24"/>
              </w:rPr>
            </w:pPr>
            <w:r w:rsidRPr="00303387">
              <w:rPr>
                <w:rFonts w:hAnsi="HG丸ｺﾞｼｯｸM-PRO" w:hint="eastAsia"/>
                <w:szCs w:val="24"/>
              </w:rPr>
              <w:t>149件</w:t>
            </w:r>
          </w:p>
        </w:tc>
      </w:tr>
    </w:tbl>
    <w:p w:rsidR="00BE4D4D" w:rsidRPr="00303387" w:rsidRDefault="00BE4D4D" w:rsidP="007556B7">
      <w:pPr>
        <w:ind w:leftChars="100" w:left="440" w:rightChars="-78" w:right="-172" w:hangingChars="100" w:hanging="220"/>
        <w:rPr>
          <w:rFonts w:ascii="Century" w:hAnsi="Century"/>
          <w:szCs w:val="24"/>
        </w:rPr>
      </w:pPr>
    </w:p>
    <w:p w:rsidR="00606763" w:rsidRPr="00303387" w:rsidRDefault="0084780A" w:rsidP="007556B7">
      <w:pPr>
        <w:ind w:leftChars="100" w:left="440" w:rightChars="-78" w:right="-172" w:hangingChars="100" w:hanging="220"/>
        <w:rPr>
          <w:rFonts w:ascii="Century" w:hAnsi="Century"/>
          <w:szCs w:val="24"/>
        </w:rPr>
      </w:pPr>
      <w:r w:rsidRPr="00303387">
        <w:rPr>
          <w:rFonts w:ascii="Century" w:hAnsi="Century" w:hint="eastAsia"/>
          <w:szCs w:val="24"/>
        </w:rPr>
        <w:lastRenderedPageBreak/>
        <w:t>■母子家庭等就業・自立支援センター事業（</w:t>
      </w:r>
      <w:r w:rsidR="00606763" w:rsidRPr="00303387">
        <w:rPr>
          <w:rFonts w:ascii="Century" w:hAnsi="Century" w:hint="eastAsia"/>
          <w:szCs w:val="24"/>
        </w:rPr>
        <w:t>相談関係職員</w:t>
      </w:r>
      <w:r w:rsidR="00606763" w:rsidRPr="00303387">
        <w:rPr>
          <w:rFonts w:ascii="Century" w:hAnsi="Century" w:hint="eastAsia"/>
          <w:szCs w:val="24"/>
        </w:rPr>
        <w:t>(</w:t>
      </w:r>
      <w:r w:rsidRPr="00303387">
        <w:rPr>
          <w:rFonts w:ascii="Century" w:hAnsi="Century" w:hint="eastAsia"/>
          <w:szCs w:val="24"/>
        </w:rPr>
        <w:t>母子・父子自立支援員</w:t>
      </w:r>
      <w:r w:rsidR="00606763" w:rsidRPr="00303387">
        <w:rPr>
          <w:rFonts w:ascii="Century" w:hAnsi="Century" w:hint="eastAsia"/>
          <w:szCs w:val="24"/>
        </w:rPr>
        <w:t>)</w:t>
      </w:r>
      <w:r w:rsidRPr="00303387">
        <w:rPr>
          <w:rFonts w:ascii="Century" w:hAnsi="Century" w:hint="eastAsia"/>
          <w:szCs w:val="24"/>
        </w:rPr>
        <w:t>研修</w:t>
      </w:r>
      <w:r w:rsidR="00606763" w:rsidRPr="00303387">
        <w:rPr>
          <w:rFonts w:ascii="Century" w:hAnsi="Century" w:hint="eastAsia"/>
          <w:szCs w:val="24"/>
        </w:rPr>
        <w:t>支援事業</w:t>
      </w:r>
      <w:r w:rsidRPr="00303387">
        <w:rPr>
          <w:rFonts w:ascii="Century" w:hAnsi="Century" w:hint="eastAsia"/>
          <w:szCs w:val="24"/>
        </w:rPr>
        <w:t>）の状況</w:t>
      </w:r>
    </w:p>
    <w:p w:rsidR="0084780A" w:rsidRPr="00303387" w:rsidRDefault="0084780A" w:rsidP="0084780A">
      <w:pPr>
        <w:rPr>
          <w:rFonts w:ascii="Century" w:hAnsi="Century"/>
          <w:szCs w:val="24"/>
        </w:rPr>
      </w:pPr>
      <w:r w:rsidRPr="00303387">
        <w:rPr>
          <w:rFonts w:ascii="Century" w:hAnsi="Century" w:hint="eastAsia"/>
          <w:szCs w:val="24"/>
        </w:rPr>
        <w:t xml:space="preserve">　　対象：市・町</w:t>
      </w:r>
      <w:r w:rsidR="007556B7" w:rsidRPr="00303387">
        <w:rPr>
          <w:rFonts w:ascii="Century" w:hAnsi="Century" w:hint="eastAsia"/>
          <w:szCs w:val="24"/>
        </w:rPr>
        <w:t>、</w:t>
      </w:r>
      <w:r w:rsidR="00606763" w:rsidRPr="00303387">
        <w:rPr>
          <w:rFonts w:ascii="Century" w:hAnsi="Century" w:hint="eastAsia"/>
          <w:szCs w:val="24"/>
        </w:rPr>
        <w:t>子ども家庭センター</w:t>
      </w:r>
      <w:r w:rsidRPr="00303387">
        <w:rPr>
          <w:rFonts w:ascii="Century" w:hAnsi="Century" w:hint="eastAsia"/>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84780A" w:rsidRPr="00303387" w:rsidTr="00344E32">
        <w:trPr>
          <w:trHeight w:val="503"/>
        </w:trPr>
        <w:tc>
          <w:tcPr>
            <w:tcW w:w="709" w:type="dxa"/>
            <w:tcBorders>
              <w:bottom w:val="single" w:sz="4" w:space="0" w:color="auto"/>
            </w:tcBorders>
            <w:shd w:val="clear" w:color="auto" w:fill="B6DDE8" w:themeFill="accent5" w:themeFillTint="66"/>
            <w:vAlign w:val="center"/>
          </w:tcPr>
          <w:p w:rsidR="0084780A" w:rsidRPr="00303387" w:rsidRDefault="0084780A" w:rsidP="0084780A">
            <w:pPr>
              <w:jc w:val="center"/>
              <w:rPr>
                <w:rFonts w:hAnsi="HG丸ｺﾞｼｯｸM-PRO"/>
                <w:sz w:val="21"/>
                <w:szCs w:val="21"/>
              </w:rPr>
            </w:pPr>
            <w:r w:rsidRPr="00303387">
              <w:rPr>
                <w:rFonts w:hAnsi="HG丸ｺﾞｼｯｸM-PRO" w:hint="eastAsia"/>
                <w:sz w:val="21"/>
                <w:szCs w:val="21"/>
              </w:rPr>
              <w:t>年度</w:t>
            </w:r>
          </w:p>
        </w:tc>
        <w:tc>
          <w:tcPr>
            <w:tcW w:w="992" w:type="dxa"/>
            <w:tcBorders>
              <w:bottom w:val="single" w:sz="4" w:space="0" w:color="auto"/>
            </w:tcBorders>
            <w:shd w:val="clear" w:color="auto" w:fill="B6DDE8" w:themeFill="accent5" w:themeFillTint="66"/>
            <w:vAlign w:val="center"/>
          </w:tcPr>
          <w:p w:rsidR="0084780A" w:rsidRPr="00303387" w:rsidRDefault="0084780A" w:rsidP="0084780A">
            <w:pPr>
              <w:jc w:val="center"/>
              <w:rPr>
                <w:rFonts w:hAnsi="HG丸ｺﾞｼｯｸM-PRO"/>
                <w:sz w:val="21"/>
                <w:szCs w:val="21"/>
              </w:rPr>
            </w:pPr>
            <w:r w:rsidRPr="00303387">
              <w:rPr>
                <w:rFonts w:hAnsi="HG丸ｺﾞｼｯｸM-PRO" w:hint="eastAsia"/>
                <w:sz w:val="21"/>
                <w:szCs w:val="21"/>
              </w:rPr>
              <w:t>開催日</w:t>
            </w:r>
          </w:p>
        </w:tc>
        <w:tc>
          <w:tcPr>
            <w:tcW w:w="7796" w:type="dxa"/>
            <w:tcBorders>
              <w:bottom w:val="single" w:sz="4" w:space="0" w:color="auto"/>
            </w:tcBorders>
            <w:shd w:val="clear" w:color="auto" w:fill="B6DDE8" w:themeFill="accent5" w:themeFillTint="66"/>
            <w:vAlign w:val="center"/>
          </w:tcPr>
          <w:p w:rsidR="0084780A" w:rsidRPr="00303387" w:rsidRDefault="0084780A" w:rsidP="0084780A">
            <w:pPr>
              <w:jc w:val="center"/>
              <w:rPr>
                <w:rFonts w:hAnsi="HG丸ｺﾞｼｯｸM-PRO"/>
                <w:sz w:val="21"/>
                <w:szCs w:val="21"/>
              </w:rPr>
            </w:pPr>
            <w:r w:rsidRPr="00303387">
              <w:rPr>
                <w:rFonts w:hAnsi="HG丸ｺﾞｼｯｸM-PRO" w:hint="eastAsia"/>
                <w:sz w:val="21"/>
                <w:szCs w:val="21"/>
              </w:rPr>
              <w:t>内　　　　　容</w:t>
            </w:r>
          </w:p>
        </w:tc>
      </w:tr>
      <w:tr w:rsidR="00AB21AF" w:rsidRPr="00303387" w:rsidTr="00344E32">
        <w:trPr>
          <w:trHeight w:val="555"/>
        </w:trPr>
        <w:tc>
          <w:tcPr>
            <w:tcW w:w="709" w:type="dxa"/>
            <w:vMerge w:val="restart"/>
            <w:shd w:val="clear" w:color="auto" w:fill="FFFF00"/>
            <w:vAlign w:val="center"/>
          </w:tcPr>
          <w:p w:rsidR="00AB21AF" w:rsidRPr="00303387" w:rsidRDefault="00AB21AF" w:rsidP="00332C3D">
            <w:pPr>
              <w:jc w:val="center"/>
              <w:rPr>
                <w:rFonts w:hAnsi="HG丸ｺﾞｼｯｸM-PRO"/>
                <w:sz w:val="20"/>
                <w:szCs w:val="20"/>
              </w:rPr>
            </w:pPr>
            <w:r w:rsidRPr="00303387">
              <w:rPr>
                <w:rFonts w:hAnsi="HG丸ｺﾞｼｯｸM-PRO" w:hint="eastAsia"/>
                <w:sz w:val="20"/>
                <w:szCs w:val="20"/>
              </w:rPr>
              <w:t>平成</w:t>
            </w:r>
          </w:p>
          <w:p w:rsidR="00AB21AF" w:rsidRPr="00303387" w:rsidRDefault="00AB21AF" w:rsidP="00332C3D">
            <w:pPr>
              <w:jc w:val="center"/>
              <w:rPr>
                <w:rFonts w:hAnsi="HG丸ｺﾞｼｯｸM-PRO"/>
                <w:sz w:val="20"/>
                <w:szCs w:val="20"/>
              </w:rPr>
            </w:pPr>
            <w:r w:rsidRPr="00303387">
              <w:rPr>
                <w:rFonts w:hAnsi="HG丸ｺﾞｼｯｸM-PRO" w:hint="eastAsia"/>
                <w:sz w:val="20"/>
                <w:szCs w:val="20"/>
              </w:rPr>
              <w:t>２４</w:t>
            </w:r>
          </w:p>
          <w:p w:rsidR="00AB21AF" w:rsidRPr="00303387" w:rsidRDefault="00AB21AF" w:rsidP="00332C3D">
            <w:pPr>
              <w:jc w:val="center"/>
              <w:rPr>
                <w:rFonts w:hAnsi="HG丸ｺﾞｼｯｸM-PRO"/>
                <w:sz w:val="20"/>
                <w:szCs w:val="20"/>
              </w:rPr>
            </w:pPr>
            <w:r w:rsidRPr="00303387">
              <w:rPr>
                <w:rFonts w:hAnsi="HG丸ｺﾞｼｯｸM-PRO" w:hint="eastAsia"/>
                <w:sz w:val="20"/>
                <w:szCs w:val="20"/>
              </w:rPr>
              <w:t>年度</w:t>
            </w:r>
          </w:p>
        </w:tc>
        <w:tc>
          <w:tcPr>
            <w:tcW w:w="992" w:type="dxa"/>
            <w:shd w:val="clear" w:color="auto" w:fill="FFFF00"/>
            <w:vAlign w:val="center"/>
          </w:tcPr>
          <w:p w:rsidR="00AB21AF" w:rsidRPr="00303387" w:rsidRDefault="00AB21AF" w:rsidP="00332C3D">
            <w:pPr>
              <w:jc w:val="center"/>
              <w:rPr>
                <w:rFonts w:hAnsi="HG丸ｺﾞｼｯｸM-PRO"/>
                <w:sz w:val="20"/>
                <w:szCs w:val="20"/>
              </w:rPr>
            </w:pPr>
            <w:r w:rsidRPr="00303387">
              <w:rPr>
                <w:rFonts w:hAnsi="HG丸ｺﾞｼｯｸM-PRO" w:hint="eastAsia"/>
                <w:sz w:val="20"/>
                <w:szCs w:val="20"/>
              </w:rPr>
              <w:t>7/12</w:t>
            </w:r>
          </w:p>
        </w:tc>
        <w:tc>
          <w:tcPr>
            <w:tcW w:w="7796" w:type="dxa"/>
            <w:shd w:val="clear" w:color="auto" w:fill="auto"/>
            <w:vAlign w:val="center"/>
          </w:tcPr>
          <w:p w:rsidR="00AB21AF" w:rsidRPr="00303387" w:rsidRDefault="00AB21AF" w:rsidP="00332C3D">
            <w:pPr>
              <w:spacing w:line="280" w:lineRule="exact"/>
              <w:rPr>
                <w:rFonts w:hAnsi="HG丸ｺﾞｼｯｸM-PRO"/>
                <w:sz w:val="20"/>
                <w:szCs w:val="20"/>
              </w:rPr>
            </w:pPr>
            <w:r w:rsidRPr="00303387">
              <w:rPr>
                <w:rFonts w:hAnsi="HG丸ｺﾞｼｯｸM-PRO" w:hint="eastAsia"/>
                <w:sz w:val="20"/>
                <w:szCs w:val="20"/>
              </w:rPr>
              <w:t>(1)母子・寡婦福祉資金　(2)大阪府「ひとり親家庭等コールセンタースタッフ養成講座」の紹介　(3)当事者の視点から父子家庭の支援のあり方を学ぶ</w:t>
            </w:r>
          </w:p>
        </w:tc>
      </w:tr>
      <w:tr w:rsidR="00AB21AF" w:rsidRPr="00303387" w:rsidTr="00344E32">
        <w:trPr>
          <w:trHeight w:val="526"/>
        </w:trPr>
        <w:tc>
          <w:tcPr>
            <w:tcW w:w="709" w:type="dxa"/>
            <w:vMerge/>
            <w:shd w:val="clear" w:color="auto" w:fill="FFFF00"/>
          </w:tcPr>
          <w:p w:rsidR="00AB21AF" w:rsidRPr="00303387" w:rsidRDefault="00AB21AF" w:rsidP="0084780A">
            <w:pPr>
              <w:jc w:val="center"/>
              <w:rPr>
                <w:rFonts w:hAnsi="HG丸ｺﾞｼｯｸM-PRO"/>
                <w:sz w:val="20"/>
                <w:szCs w:val="20"/>
              </w:rPr>
            </w:pPr>
          </w:p>
        </w:tc>
        <w:tc>
          <w:tcPr>
            <w:tcW w:w="992" w:type="dxa"/>
            <w:shd w:val="clear" w:color="auto" w:fill="FFFF00"/>
            <w:vAlign w:val="center"/>
          </w:tcPr>
          <w:p w:rsidR="00AB21AF" w:rsidRPr="00303387" w:rsidRDefault="00AB21AF" w:rsidP="008961B2">
            <w:pPr>
              <w:jc w:val="center"/>
              <w:rPr>
                <w:rFonts w:hAnsi="HG丸ｺﾞｼｯｸM-PRO"/>
                <w:sz w:val="20"/>
                <w:szCs w:val="20"/>
              </w:rPr>
            </w:pPr>
            <w:r w:rsidRPr="00303387">
              <w:rPr>
                <w:rFonts w:hAnsi="HG丸ｺﾞｼｯｸM-PRO" w:hint="eastAsia"/>
                <w:sz w:val="20"/>
                <w:szCs w:val="20"/>
              </w:rPr>
              <w:t>7/20</w:t>
            </w:r>
          </w:p>
        </w:tc>
        <w:tc>
          <w:tcPr>
            <w:tcW w:w="7796" w:type="dxa"/>
            <w:shd w:val="clear" w:color="auto" w:fill="auto"/>
            <w:vAlign w:val="center"/>
          </w:tcPr>
          <w:p w:rsidR="00AB21AF" w:rsidRPr="00303387" w:rsidRDefault="00AB21AF" w:rsidP="00332C3D">
            <w:pPr>
              <w:spacing w:line="280" w:lineRule="exact"/>
              <w:rPr>
                <w:rFonts w:hAnsi="HG丸ｺﾞｼｯｸM-PRO"/>
                <w:sz w:val="20"/>
                <w:szCs w:val="20"/>
              </w:rPr>
            </w:pPr>
            <w:r w:rsidRPr="00303387">
              <w:rPr>
                <w:rFonts w:hAnsi="HG丸ｺﾞｼｯｸM-PRO" w:hint="eastAsia"/>
                <w:sz w:val="20"/>
                <w:szCs w:val="20"/>
              </w:rPr>
              <w:t xml:space="preserve">(1)離婚前・離婚後の法的手続き　(2)養育費と面会交流　</w:t>
            </w:r>
          </w:p>
          <w:p w:rsidR="00AB21AF" w:rsidRPr="00303387" w:rsidRDefault="00AB21AF" w:rsidP="008961B2">
            <w:pPr>
              <w:rPr>
                <w:rFonts w:hAnsi="HG丸ｺﾞｼｯｸM-PRO"/>
                <w:sz w:val="20"/>
                <w:szCs w:val="20"/>
              </w:rPr>
            </w:pPr>
            <w:r w:rsidRPr="00303387">
              <w:rPr>
                <w:rFonts w:hAnsi="HG丸ｺﾞｼｯｸM-PRO" w:hint="eastAsia"/>
                <w:sz w:val="20"/>
                <w:szCs w:val="20"/>
              </w:rPr>
              <w:t>(3)ハローワークにおける就労支援　(4)返済困難者の支援</w:t>
            </w:r>
          </w:p>
        </w:tc>
      </w:tr>
      <w:tr w:rsidR="00AB21AF" w:rsidRPr="00303387" w:rsidTr="00344E32">
        <w:trPr>
          <w:trHeight w:val="331"/>
        </w:trPr>
        <w:tc>
          <w:tcPr>
            <w:tcW w:w="709" w:type="dxa"/>
            <w:vMerge/>
            <w:shd w:val="clear" w:color="auto" w:fill="FFFF00"/>
          </w:tcPr>
          <w:p w:rsidR="00AB21AF" w:rsidRPr="00303387" w:rsidRDefault="00AB21AF" w:rsidP="0084780A">
            <w:pPr>
              <w:jc w:val="center"/>
              <w:rPr>
                <w:rFonts w:hAnsi="HG丸ｺﾞｼｯｸM-PRO"/>
                <w:sz w:val="20"/>
                <w:szCs w:val="20"/>
              </w:rPr>
            </w:pPr>
          </w:p>
        </w:tc>
        <w:tc>
          <w:tcPr>
            <w:tcW w:w="992" w:type="dxa"/>
            <w:shd w:val="clear" w:color="auto" w:fill="FFFF00"/>
            <w:vAlign w:val="center"/>
          </w:tcPr>
          <w:p w:rsidR="00AB21AF" w:rsidRPr="00303387" w:rsidRDefault="00AB21AF" w:rsidP="008961B2">
            <w:pPr>
              <w:jc w:val="center"/>
              <w:rPr>
                <w:rFonts w:hAnsi="HG丸ｺﾞｼｯｸM-PRO"/>
                <w:sz w:val="20"/>
                <w:szCs w:val="20"/>
              </w:rPr>
            </w:pPr>
            <w:r w:rsidRPr="00303387">
              <w:rPr>
                <w:rFonts w:hAnsi="HG丸ｺﾞｼｯｸM-PRO" w:hint="eastAsia"/>
                <w:sz w:val="20"/>
                <w:szCs w:val="20"/>
              </w:rPr>
              <w:t>11/9</w:t>
            </w:r>
          </w:p>
        </w:tc>
        <w:tc>
          <w:tcPr>
            <w:tcW w:w="7796" w:type="dxa"/>
            <w:shd w:val="clear" w:color="auto" w:fill="auto"/>
            <w:vAlign w:val="center"/>
          </w:tcPr>
          <w:p w:rsidR="00AB21AF" w:rsidRPr="00303387" w:rsidRDefault="00AB21AF" w:rsidP="008961B2">
            <w:pPr>
              <w:rPr>
                <w:rFonts w:hAnsi="HG丸ｺﾞｼｯｸM-PRO"/>
                <w:sz w:val="20"/>
                <w:szCs w:val="20"/>
              </w:rPr>
            </w:pPr>
            <w:r w:rsidRPr="00303387">
              <w:rPr>
                <w:rFonts w:hAnsi="HG丸ｺﾞｼｯｸM-PRO" w:hint="eastAsia"/>
                <w:sz w:val="20"/>
                <w:szCs w:val="20"/>
              </w:rPr>
              <w:t>(1)虐待防止　(2)生活設計の支援　(3)奨学金と母子福祉資金貸付の活用方法</w:t>
            </w:r>
          </w:p>
        </w:tc>
      </w:tr>
      <w:tr w:rsidR="00AB21AF" w:rsidRPr="00303387" w:rsidTr="00344E32">
        <w:trPr>
          <w:trHeight w:val="356"/>
        </w:trPr>
        <w:tc>
          <w:tcPr>
            <w:tcW w:w="709" w:type="dxa"/>
            <w:vMerge/>
            <w:shd w:val="clear" w:color="auto" w:fill="FFFF00"/>
          </w:tcPr>
          <w:p w:rsidR="00AB21AF" w:rsidRPr="00303387" w:rsidRDefault="00AB21AF" w:rsidP="0084780A">
            <w:pPr>
              <w:jc w:val="center"/>
              <w:rPr>
                <w:rFonts w:hAnsi="HG丸ｺﾞｼｯｸM-PRO"/>
                <w:sz w:val="20"/>
                <w:szCs w:val="20"/>
              </w:rPr>
            </w:pPr>
          </w:p>
        </w:tc>
        <w:tc>
          <w:tcPr>
            <w:tcW w:w="992" w:type="dxa"/>
            <w:shd w:val="clear" w:color="auto" w:fill="FFFF00"/>
            <w:vAlign w:val="center"/>
          </w:tcPr>
          <w:p w:rsidR="00AB21AF" w:rsidRPr="00303387" w:rsidRDefault="00AB21AF" w:rsidP="008961B2">
            <w:pPr>
              <w:jc w:val="center"/>
              <w:rPr>
                <w:rFonts w:hAnsi="HG丸ｺﾞｼｯｸM-PRO"/>
                <w:sz w:val="20"/>
                <w:szCs w:val="20"/>
              </w:rPr>
            </w:pPr>
            <w:r w:rsidRPr="00303387">
              <w:rPr>
                <w:rFonts w:hAnsi="HG丸ｺﾞｼｯｸM-PRO" w:hint="eastAsia"/>
                <w:sz w:val="20"/>
                <w:szCs w:val="20"/>
              </w:rPr>
              <w:t>11/15</w:t>
            </w:r>
          </w:p>
        </w:tc>
        <w:tc>
          <w:tcPr>
            <w:tcW w:w="7796" w:type="dxa"/>
            <w:shd w:val="clear" w:color="auto" w:fill="auto"/>
            <w:vAlign w:val="center"/>
          </w:tcPr>
          <w:p w:rsidR="00AB21AF" w:rsidRPr="00303387" w:rsidRDefault="00AB21AF" w:rsidP="008961B2">
            <w:pPr>
              <w:rPr>
                <w:rFonts w:hAnsi="HG丸ｺﾞｼｯｸM-PRO"/>
                <w:sz w:val="20"/>
                <w:szCs w:val="20"/>
              </w:rPr>
            </w:pPr>
            <w:r w:rsidRPr="00303387">
              <w:rPr>
                <w:rFonts w:hAnsi="HG丸ｺﾞｼｯｸM-PRO" w:hint="eastAsia"/>
                <w:sz w:val="20"/>
                <w:szCs w:val="20"/>
              </w:rPr>
              <w:t>(1)対人援助におけるコミュニケーションスキル　(2)事例検討</w:t>
            </w:r>
          </w:p>
        </w:tc>
      </w:tr>
      <w:tr w:rsidR="00AB21AF" w:rsidRPr="00303387" w:rsidTr="00344E32">
        <w:trPr>
          <w:trHeight w:val="276"/>
        </w:trPr>
        <w:tc>
          <w:tcPr>
            <w:tcW w:w="709" w:type="dxa"/>
            <w:vMerge/>
            <w:shd w:val="clear" w:color="auto" w:fill="FFFF00"/>
          </w:tcPr>
          <w:p w:rsidR="00AB21AF" w:rsidRPr="00303387" w:rsidRDefault="00AB21AF" w:rsidP="0084780A">
            <w:pPr>
              <w:jc w:val="center"/>
              <w:rPr>
                <w:rFonts w:hAnsi="HG丸ｺﾞｼｯｸM-PRO"/>
                <w:sz w:val="20"/>
                <w:szCs w:val="20"/>
              </w:rPr>
            </w:pPr>
          </w:p>
        </w:tc>
        <w:tc>
          <w:tcPr>
            <w:tcW w:w="992" w:type="dxa"/>
            <w:shd w:val="clear" w:color="auto" w:fill="FFFF00"/>
            <w:vAlign w:val="center"/>
          </w:tcPr>
          <w:p w:rsidR="00AB21AF" w:rsidRPr="00303387" w:rsidRDefault="00AB21AF" w:rsidP="008961B2">
            <w:pPr>
              <w:jc w:val="center"/>
              <w:rPr>
                <w:rFonts w:hAnsi="HG丸ｺﾞｼｯｸM-PRO"/>
                <w:sz w:val="20"/>
                <w:szCs w:val="20"/>
              </w:rPr>
            </w:pPr>
            <w:r w:rsidRPr="00303387">
              <w:rPr>
                <w:rFonts w:hAnsi="HG丸ｺﾞｼｯｸM-PRO" w:hint="eastAsia"/>
                <w:sz w:val="20"/>
                <w:szCs w:val="20"/>
              </w:rPr>
              <w:t>11/27</w:t>
            </w:r>
          </w:p>
        </w:tc>
        <w:tc>
          <w:tcPr>
            <w:tcW w:w="7796" w:type="dxa"/>
            <w:shd w:val="clear" w:color="auto" w:fill="auto"/>
            <w:vAlign w:val="center"/>
          </w:tcPr>
          <w:p w:rsidR="00AB21AF" w:rsidRPr="00303387" w:rsidRDefault="00AB21AF" w:rsidP="00552739">
            <w:pPr>
              <w:spacing w:line="300" w:lineRule="exact"/>
              <w:rPr>
                <w:rFonts w:hAnsi="HG丸ｺﾞｼｯｸM-PRO"/>
                <w:sz w:val="20"/>
                <w:szCs w:val="20"/>
              </w:rPr>
            </w:pPr>
            <w:r w:rsidRPr="00303387">
              <w:rPr>
                <w:rFonts w:hAnsi="HG丸ｺﾞｼｯｸM-PRO" w:hint="eastAsia"/>
                <w:sz w:val="20"/>
                <w:szCs w:val="20"/>
              </w:rPr>
              <w:t>(1)就業支援の進め方 (2)自殺予防 (3)対人援助に活かすストレスマネジメント</w:t>
            </w:r>
          </w:p>
        </w:tc>
      </w:tr>
      <w:tr w:rsidR="00A24162" w:rsidRPr="00303387" w:rsidTr="00344E32">
        <w:trPr>
          <w:trHeight w:val="513"/>
        </w:trPr>
        <w:tc>
          <w:tcPr>
            <w:tcW w:w="709" w:type="dxa"/>
            <w:vMerge w:val="restart"/>
            <w:shd w:val="clear" w:color="auto" w:fill="FFFF00"/>
            <w:vAlign w:val="center"/>
          </w:tcPr>
          <w:p w:rsidR="00A24162" w:rsidRPr="00303387" w:rsidRDefault="00A24162" w:rsidP="00332C3D">
            <w:pPr>
              <w:jc w:val="center"/>
              <w:rPr>
                <w:rFonts w:hAnsi="HG丸ｺﾞｼｯｸM-PRO"/>
                <w:sz w:val="20"/>
                <w:szCs w:val="20"/>
              </w:rPr>
            </w:pPr>
            <w:r w:rsidRPr="00303387">
              <w:rPr>
                <w:rFonts w:hAnsi="HG丸ｺﾞｼｯｸM-PRO" w:hint="eastAsia"/>
                <w:sz w:val="20"/>
                <w:szCs w:val="20"/>
              </w:rPr>
              <w:t>平成</w:t>
            </w:r>
          </w:p>
          <w:p w:rsidR="00A24162" w:rsidRPr="00303387" w:rsidRDefault="00A24162" w:rsidP="00332C3D">
            <w:pPr>
              <w:jc w:val="center"/>
              <w:rPr>
                <w:rFonts w:hAnsi="HG丸ｺﾞｼｯｸM-PRO"/>
                <w:sz w:val="20"/>
                <w:szCs w:val="20"/>
              </w:rPr>
            </w:pPr>
            <w:r w:rsidRPr="00303387">
              <w:rPr>
                <w:rFonts w:hAnsi="HG丸ｺﾞｼｯｸM-PRO" w:hint="eastAsia"/>
                <w:sz w:val="20"/>
                <w:szCs w:val="20"/>
              </w:rPr>
              <w:t>２５</w:t>
            </w:r>
          </w:p>
          <w:p w:rsidR="00A24162" w:rsidRPr="00303387" w:rsidRDefault="00A24162" w:rsidP="00332C3D">
            <w:pPr>
              <w:jc w:val="center"/>
              <w:rPr>
                <w:rFonts w:hAnsi="HG丸ｺﾞｼｯｸM-PRO"/>
                <w:sz w:val="20"/>
                <w:szCs w:val="20"/>
              </w:rPr>
            </w:pPr>
            <w:r w:rsidRPr="00303387">
              <w:rPr>
                <w:rFonts w:hAnsi="HG丸ｺﾞｼｯｸM-PRO" w:hint="eastAsia"/>
                <w:sz w:val="20"/>
                <w:szCs w:val="20"/>
              </w:rPr>
              <w:t>年度</w:t>
            </w:r>
          </w:p>
        </w:tc>
        <w:tc>
          <w:tcPr>
            <w:tcW w:w="992" w:type="dxa"/>
            <w:shd w:val="clear" w:color="auto" w:fill="FFFF00"/>
            <w:vAlign w:val="center"/>
          </w:tcPr>
          <w:p w:rsidR="00A24162" w:rsidRPr="00303387" w:rsidRDefault="00A24162" w:rsidP="00332C3D">
            <w:pPr>
              <w:jc w:val="center"/>
              <w:rPr>
                <w:rFonts w:hAnsi="HG丸ｺﾞｼｯｸM-PRO"/>
                <w:sz w:val="20"/>
                <w:szCs w:val="20"/>
              </w:rPr>
            </w:pPr>
            <w:r w:rsidRPr="00303387">
              <w:rPr>
                <w:rFonts w:hAnsi="HG丸ｺﾞｼｯｸM-PRO" w:hint="eastAsia"/>
                <w:sz w:val="20"/>
                <w:szCs w:val="20"/>
              </w:rPr>
              <w:t>5/8</w:t>
            </w:r>
          </w:p>
        </w:tc>
        <w:tc>
          <w:tcPr>
            <w:tcW w:w="7796" w:type="dxa"/>
            <w:shd w:val="clear" w:color="auto" w:fill="auto"/>
            <w:vAlign w:val="center"/>
          </w:tcPr>
          <w:p w:rsidR="00A24162" w:rsidRPr="00303387" w:rsidRDefault="00A24162" w:rsidP="00332C3D">
            <w:pPr>
              <w:spacing w:line="260" w:lineRule="exact"/>
              <w:rPr>
                <w:rFonts w:hAnsi="HG丸ｺﾞｼｯｸM-PRO"/>
                <w:sz w:val="20"/>
                <w:szCs w:val="20"/>
              </w:rPr>
            </w:pPr>
            <w:r w:rsidRPr="00303387">
              <w:rPr>
                <w:rFonts w:hAnsi="HG丸ｺﾞｼｯｸM-PRO" w:hint="eastAsia"/>
                <w:sz w:val="20"/>
                <w:szCs w:val="20"/>
              </w:rPr>
              <w:t>(1)大阪府のひとり親家庭支援　(2)コールセンタースタッフ養成講座の案内</w:t>
            </w:r>
          </w:p>
          <w:p w:rsidR="00A24162" w:rsidRPr="00303387" w:rsidRDefault="00A24162" w:rsidP="00332C3D">
            <w:pPr>
              <w:spacing w:line="260" w:lineRule="exact"/>
              <w:rPr>
                <w:rFonts w:hAnsi="HG丸ｺﾞｼｯｸM-PRO"/>
                <w:sz w:val="20"/>
                <w:szCs w:val="20"/>
              </w:rPr>
            </w:pPr>
            <w:r w:rsidRPr="00303387">
              <w:rPr>
                <w:rFonts w:hAnsi="HG丸ｺﾞｼｯｸM-PRO" w:hint="eastAsia"/>
                <w:sz w:val="20"/>
                <w:szCs w:val="20"/>
              </w:rPr>
              <w:t>(3)ハローワークにおける就労支援　(4)「相談を受ける・傾聴」とは</w:t>
            </w:r>
          </w:p>
        </w:tc>
      </w:tr>
      <w:tr w:rsidR="00A24162" w:rsidRPr="00303387" w:rsidTr="00344E32">
        <w:trPr>
          <w:trHeight w:val="552"/>
        </w:trPr>
        <w:tc>
          <w:tcPr>
            <w:tcW w:w="709" w:type="dxa"/>
            <w:vMerge/>
            <w:shd w:val="clear" w:color="auto" w:fill="FFFF00"/>
          </w:tcPr>
          <w:p w:rsidR="00A24162" w:rsidRPr="00303387" w:rsidRDefault="00A24162" w:rsidP="0084780A">
            <w:pPr>
              <w:jc w:val="center"/>
              <w:rPr>
                <w:rFonts w:hAnsi="HG丸ｺﾞｼｯｸM-PRO"/>
                <w:sz w:val="20"/>
                <w:szCs w:val="20"/>
              </w:rPr>
            </w:pPr>
          </w:p>
        </w:tc>
        <w:tc>
          <w:tcPr>
            <w:tcW w:w="992" w:type="dxa"/>
            <w:shd w:val="clear" w:color="auto" w:fill="FFFF00"/>
            <w:vAlign w:val="center"/>
          </w:tcPr>
          <w:p w:rsidR="00A24162" w:rsidRPr="00303387" w:rsidRDefault="00A24162" w:rsidP="008961B2">
            <w:pPr>
              <w:jc w:val="center"/>
              <w:rPr>
                <w:rFonts w:hAnsi="HG丸ｺﾞｼｯｸM-PRO"/>
                <w:sz w:val="20"/>
                <w:szCs w:val="20"/>
              </w:rPr>
            </w:pPr>
            <w:r w:rsidRPr="00303387">
              <w:rPr>
                <w:rFonts w:hAnsi="HG丸ｺﾞｼｯｸM-PRO" w:hint="eastAsia"/>
                <w:sz w:val="20"/>
                <w:szCs w:val="20"/>
              </w:rPr>
              <w:t>9/6</w:t>
            </w:r>
          </w:p>
        </w:tc>
        <w:tc>
          <w:tcPr>
            <w:tcW w:w="7796" w:type="dxa"/>
            <w:shd w:val="clear" w:color="auto" w:fill="auto"/>
            <w:vAlign w:val="center"/>
          </w:tcPr>
          <w:p w:rsidR="00A24162" w:rsidRPr="00303387" w:rsidRDefault="00A24162" w:rsidP="003D4DB9">
            <w:pPr>
              <w:spacing w:line="280" w:lineRule="exact"/>
              <w:rPr>
                <w:rFonts w:hAnsi="HG丸ｺﾞｼｯｸM-PRO"/>
                <w:sz w:val="20"/>
                <w:szCs w:val="20"/>
              </w:rPr>
            </w:pPr>
            <w:r w:rsidRPr="00303387">
              <w:rPr>
                <w:rFonts w:hAnsi="HG丸ｺﾞｼｯｸM-PRO" w:hint="eastAsia"/>
                <w:sz w:val="20"/>
                <w:szCs w:val="20"/>
              </w:rPr>
              <w:t>(1)母子福祉推進委員の役割と実態　(2)生活保護制度とひとり親家庭支援の実態　(3)府社協の社会貢献事業について</w:t>
            </w:r>
          </w:p>
        </w:tc>
      </w:tr>
      <w:tr w:rsidR="00A24162" w:rsidRPr="00303387" w:rsidTr="00344E32">
        <w:trPr>
          <w:trHeight w:val="376"/>
        </w:trPr>
        <w:tc>
          <w:tcPr>
            <w:tcW w:w="709" w:type="dxa"/>
            <w:vMerge/>
            <w:shd w:val="clear" w:color="auto" w:fill="FFFF00"/>
          </w:tcPr>
          <w:p w:rsidR="00A24162" w:rsidRPr="00303387" w:rsidRDefault="00A24162" w:rsidP="0084780A">
            <w:pPr>
              <w:jc w:val="center"/>
              <w:rPr>
                <w:rFonts w:hAnsi="HG丸ｺﾞｼｯｸM-PRO"/>
                <w:sz w:val="20"/>
                <w:szCs w:val="20"/>
              </w:rPr>
            </w:pPr>
          </w:p>
        </w:tc>
        <w:tc>
          <w:tcPr>
            <w:tcW w:w="992" w:type="dxa"/>
            <w:shd w:val="clear" w:color="auto" w:fill="FFFF00"/>
            <w:vAlign w:val="center"/>
          </w:tcPr>
          <w:p w:rsidR="00A24162" w:rsidRPr="00303387" w:rsidRDefault="00A24162" w:rsidP="008961B2">
            <w:pPr>
              <w:jc w:val="center"/>
              <w:rPr>
                <w:rFonts w:hAnsi="HG丸ｺﾞｼｯｸM-PRO"/>
                <w:sz w:val="20"/>
                <w:szCs w:val="20"/>
              </w:rPr>
            </w:pPr>
            <w:r w:rsidRPr="00303387">
              <w:rPr>
                <w:rFonts w:hAnsi="HG丸ｺﾞｼｯｸM-PRO" w:hint="eastAsia"/>
                <w:sz w:val="20"/>
                <w:szCs w:val="20"/>
              </w:rPr>
              <w:t>10/22</w:t>
            </w:r>
          </w:p>
        </w:tc>
        <w:tc>
          <w:tcPr>
            <w:tcW w:w="7796" w:type="dxa"/>
            <w:shd w:val="clear" w:color="auto" w:fill="auto"/>
            <w:vAlign w:val="center"/>
          </w:tcPr>
          <w:p w:rsidR="00A24162" w:rsidRPr="00303387" w:rsidRDefault="00A24162" w:rsidP="008961B2">
            <w:pPr>
              <w:rPr>
                <w:rFonts w:hAnsi="HG丸ｺﾞｼｯｸM-PRO"/>
                <w:sz w:val="20"/>
                <w:szCs w:val="20"/>
              </w:rPr>
            </w:pPr>
            <w:r w:rsidRPr="00303387">
              <w:rPr>
                <w:rFonts w:hAnsi="HG丸ｺﾞｼｯｸM-PRO" w:hint="eastAsia"/>
                <w:sz w:val="20"/>
                <w:szCs w:val="20"/>
              </w:rPr>
              <w:t>(1)子どもの両親の離婚の受け止め方　(2)面会交流と養育費</w:t>
            </w:r>
          </w:p>
        </w:tc>
      </w:tr>
      <w:tr w:rsidR="00A24162" w:rsidRPr="00303387" w:rsidTr="00344E32">
        <w:trPr>
          <w:trHeight w:val="544"/>
        </w:trPr>
        <w:tc>
          <w:tcPr>
            <w:tcW w:w="709" w:type="dxa"/>
            <w:vMerge/>
            <w:shd w:val="clear" w:color="auto" w:fill="FFFF00"/>
          </w:tcPr>
          <w:p w:rsidR="00A24162" w:rsidRPr="00303387" w:rsidRDefault="00A24162" w:rsidP="0084780A">
            <w:pPr>
              <w:jc w:val="center"/>
              <w:rPr>
                <w:rFonts w:hAnsi="HG丸ｺﾞｼｯｸM-PRO"/>
                <w:sz w:val="20"/>
                <w:szCs w:val="20"/>
              </w:rPr>
            </w:pPr>
          </w:p>
        </w:tc>
        <w:tc>
          <w:tcPr>
            <w:tcW w:w="992" w:type="dxa"/>
            <w:shd w:val="clear" w:color="auto" w:fill="FFFF00"/>
            <w:vAlign w:val="center"/>
          </w:tcPr>
          <w:p w:rsidR="00A24162" w:rsidRPr="00303387" w:rsidRDefault="00A24162" w:rsidP="008961B2">
            <w:pPr>
              <w:jc w:val="center"/>
              <w:rPr>
                <w:rFonts w:hAnsi="HG丸ｺﾞｼｯｸM-PRO"/>
                <w:sz w:val="20"/>
                <w:szCs w:val="20"/>
              </w:rPr>
            </w:pPr>
            <w:r w:rsidRPr="00303387">
              <w:rPr>
                <w:rFonts w:hAnsi="HG丸ｺﾞｼｯｸM-PRO" w:hint="eastAsia"/>
                <w:sz w:val="20"/>
                <w:szCs w:val="20"/>
              </w:rPr>
              <w:t>11/8</w:t>
            </w:r>
          </w:p>
        </w:tc>
        <w:tc>
          <w:tcPr>
            <w:tcW w:w="7796" w:type="dxa"/>
            <w:shd w:val="clear" w:color="auto" w:fill="auto"/>
            <w:vAlign w:val="center"/>
          </w:tcPr>
          <w:p w:rsidR="00A24162" w:rsidRPr="00303387" w:rsidRDefault="00A24162" w:rsidP="00332C3D">
            <w:pPr>
              <w:spacing w:line="260" w:lineRule="exact"/>
              <w:rPr>
                <w:rFonts w:hAnsi="HG丸ｺﾞｼｯｸM-PRO"/>
                <w:sz w:val="20"/>
                <w:szCs w:val="20"/>
              </w:rPr>
            </w:pPr>
            <w:r w:rsidRPr="00303387">
              <w:rPr>
                <w:rFonts w:hAnsi="HG丸ｺﾞｼｯｸM-PRO" w:hint="eastAsia"/>
                <w:sz w:val="20"/>
                <w:szCs w:val="20"/>
              </w:rPr>
              <w:t xml:space="preserve">(1)多重債務者への支援・対処法　(2)消費者トラブルと対処法　</w:t>
            </w:r>
          </w:p>
          <w:p w:rsidR="00A24162" w:rsidRPr="00303387" w:rsidRDefault="00A24162" w:rsidP="008961B2">
            <w:pPr>
              <w:rPr>
                <w:rFonts w:hAnsi="HG丸ｺﾞｼｯｸM-PRO"/>
                <w:sz w:val="20"/>
                <w:szCs w:val="20"/>
              </w:rPr>
            </w:pPr>
            <w:r w:rsidRPr="00303387">
              <w:rPr>
                <w:rFonts w:hAnsi="HG丸ｺﾞｼｯｸM-PRO" w:hint="eastAsia"/>
                <w:sz w:val="20"/>
                <w:szCs w:val="20"/>
              </w:rPr>
              <w:t>(3)母子・寡婦福祉資金</w:t>
            </w:r>
          </w:p>
        </w:tc>
      </w:tr>
      <w:tr w:rsidR="00A24162" w:rsidRPr="00303387" w:rsidTr="00344E32">
        <w:trPr>
          <w:trHeight w:val="326"/>
        </w:trPr>
        <w:tc>
          <w:tcPr>
            <w:tcW w:w="709" w:type="dxa"/>
            <w:vMerge/>
            <w:tcBorders>
              <w:bottom w:val="single" w:sz="4" w:space="0" w:color="auto"/>
            </w:tcBorders>
            <w:shd w:val="clear" w:color="auto" w:fill="FFFF00"/>
          </w:tcPr>
          <w:p w:rsidR="00A24162" w:rsidRPr="00303387" w:rsidRDefault="00A24162" w:rsidP="0084780A">
            <w:pPr>
              <w:jc w:val="center"/>
              <w:rPr>
                <w:rFonts w:hAnsi="HG丸ｺﾞｼｯｸM-PRO"/>
                <w:sz w:val="20"/>
                <w:szCs w:val="20"/>
              </w:rPr>
            </w:pPr>
          </w:p>
        </w:tc>
        <w:tc>
          <w:tcPr>
            <w:tcW w:w="992" w:type="dxa"/>
            <w:tcBorders>
              <w:bottom w:val="single" w:sz="4" w:space="0" w:color="auto"/>
            </w:tcBorders>
            <w:shd w:val="clear" w:color="auto" w:fill="FFFF00"/>
            <w:vAlign w:val="center"/>
          </w:tcPr>
          <w:p w:rsidR="00A24162" w:rsidRPr="00303387" w:rsidRDefault="00A24162" w:rsidP="008961B2">
            <w:pPr>
              <w:jc w:val="center"/>
              <w:rPr>
                <w:rFonts w:hAnsi="HG丸ｺﾞｼｯｸM-PRO"/>
                <w:sz w:val="20"/>
                <w:szCs w:val="20"/>
              </w:rPr>
            </w:pPr>
            <w:r w:rsidRPr="00303387">
              <w:rPr>
                <w:rFonts w:hAnsi="HG丸ｺﾞｼｯｸM-PRO" w:hint="eastAsia"/>
                <w:sz w:val="20"/>
                <w:szCs w:val="20"/>
              </w:rPr>
              <w:t>12/20</w:t>
            </w:r>
          </w:p>
        </w:tc>
        <w:tc>
          <w:tcPr>
            <w:tcW w:w="7796" w:type="dxa"/>
            <w:shd w:val="clear" w:color="auto" w:fill="auto"/>
            <w:vAlign w:val="center"/>
          </w:tcPr>
          <w:p w:rsidR="00A24162" w:rsidRPr="00303387" w:rsidRDefault="00165250" w:rsidP="008961B2">
            <w:pPr>
              <w:rPr>
                <w:rFonts w:hAnsi="HG丸ｺﾞｼｯｸM-PRO"/>
                <w:sz w:val="20"/>
                <w:szCs w:val="20"/>
              </w:rPr>
            </w:pPr>
            <w:r w:rsidRPr="00303387">
              <w:rPr>
                <w:rFonts w:hAnsi="HG丸ｺﾞｼｯｸM-PRO"/>
                <w:sz w:val="20"/>
                <w:szCs w:val="20"/>
              </w:rPr>
              <w:t>(1)子どもの心情理解　(2)母子自立支援員と母子福祉推進委員の連携と今後の取組み　(3)障がい者制度の変遷と展望</w:t>
            </w:r>
          </w:p>
        </w:tc>
      </w:tr>
      <w:tr w:rsidR="00332C3D" w:rsidRPr="00303387" w:rsidTr="00344E32">
        <w:trPr>
          <w:trHeight w:val="565"/>
        </w:trPr>
        <w:tc>
          <w:tcPr>
            <w:tcW w:w="709" w:type="dxa"/>
            <w:vMerge w:val="restart"/>
            <w:tcBorders>
              <w:bottom w:val="single" w:sz="4" w:space="0" w:color="auto"/>
            </w:tcBorders>
            <w:shd w:val="clear" w:color="auto" w:fill="FFFF00"/>
            <w:vAlign w:val="center"/>
          </w:tcPr>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平成</w:t>
            </w:r>
          </w:p>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２６</w:t>
            </w:r>
          </w:p>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年度</w:t>
            </w:r>
          </w:p>
        </w:tc>
        <w:tc>
          <w:tcPr>
            <w:tcW w:w="992" w:type="dxa"/>
            <w:tcBorders>
              <w:bottom w:val="single" w:sz="4" w:space="0" w:color="auto"/>
            </w:tcBorders>
            <w:shd w:val="clear" w:color="auto" w:fill="FFFF00"/>
            <w:vAlign w:val="center"/>
          </w:tcPr>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5/23</w:t>
            </w:r>
          </w:p>
        </w:tc>
        <w:tc>
          <w:tcPr>
            <w:tcW w:w="7796" w:type="dxa"/>
            <w:tcBorders>
              <w:bottom w:val="single" w:sz="4" w:space="0" w:color="auto"/>
            </w:tcBorders>
            <w:shd w:val="clear" w:color="auto" w:fill="auto"/>
            <w:vAlign w:val="center"/>
          </w:tcPr>
          <w:p w:rsidR="00332C3D" w:rsidRPr="00303387" w:rsidRDefault="00332C3D" w:rsidP="00332C3D">
            <w:pPr>
              <w:spacing w:line="260" w:lineRule="exact"/>
              <w:rPr>
                <w:rFonts w:hAnsi="HG丸ｺﾞｼｯｸM-PRO"/>
                <w:sz w:val="20"/>
                <w:szCs w:val="20"/>
              </w:rPr>
            </w:pPr>
            <w:r w:rsidRPr="00303387">
              <w:rPr>
                <w:rFonts w:hAnsi="HG丸ｺﾞｼｯｸM-PRO" w:hint="eastAsia"/>
                <w:sz w:val="20"/>
                <w:szCs w:val="20"/>
              </w:rPr>
              <w:t>(1)大阪府のひとり親家庭支援　(2)「明石市こども養育支援ネットワーク」の取組み　(3)課題提起「就労支援の取組み」　(4)ハローワークにおける就労支援　(5)グループ討議</w:t>
            </w:r>
          </w:p>
        </w:tc>
      </w:tr>
      <w:tr w:rsidR="00332C3D" w:rsidRPr="00303387" w:rsidTr="00344E32">
        <w:trPr>
          <w:trHeight w:val="163"/>
        </w:trPr>
        <w:tc>
          <w:tcPr>
            <w:tcW w:w="709" w:type="dxa"/>
            <w:vMerge/>
            <w:shd w:val="clear" w:color="auto" w:fill="FFFF00"/>
            <w:vAlign w:val="center"/>
          </w:tcPr>
          <w:p w:rsidR="00332C3D" w:rsidRPr="00303387" w:rsidRDefault="00332C3D" w:rsidP="007556B7">
            <w:pP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6/13</w:t>
            </w:r>
          </w:p>
        </w:tc>
        <w:tc>
          <w:tcPr>
            <w:tcW w:w="7796" w:type="dxa"/>
            <w:vAlign w:val="center"/>
          </w:tcPr>
          <w:p w:rsidR="00332C3D" w:rsidRPr="00303387" w:rsidRDefault="00332C3D" w:rsidP="007556B7">
            <w:pPr>
              <w:spacing w:line="260" w:lineRule="exact"/>
              <w:rPr>
                <w:rFonts w:hAnsi="HG丸ｺﾞｼｯｸM-PRO"/>
                <w:sz w:val="20"/>
                <w:szCs w:val="20"/>
              </w:rPr>
            </w:pPr>
            <w:r w:rsidRPr="00303387">
              <w:rPr>
                <w:rFonts w:hAnsi="HG丸ｺﾞｼｯｸM-PRO" w:hint="eastAsia"/>
                <w:sz w:val="20"/>
                <w:szCs w:val="20"/>
              </w:rPr>
              <w:t>(1)課題提起　離婚を考えるまでの状況　(2)</w:t>
            </w:r>
            <w:r w:rsidRPr="00303387">
              <w:rPr>
                <w:rFonts w:hAnsi="HG丸ｺﾞｼｯｸM-PRO"/>
                <w:sz w:val="20"/>
                <w:szCs w:val="20"/>
              </w:rPr>
              <w:t>DV相談の実態とその支援</w:t>
            </w:r>
            <w:r w:rsidRPr="00303387">
              <w:rPr>
                <w:rFonts w:hAnsi="HG丸ｺﾞｼｯｸM-PRO" w:hint="eastAsia"/>
                <w:sz w:val="20"/>
                <w:szCs w:val="20"/>
              </w:rPr>
              <w:t xml:space="preserve">　(2)相談援助技術</w:t>
            </w:r>
          </w:p>
        </w:tc>
      </w:tr>
      <w:tr w:rsidR="00332C3D" w:rsidRPr="00303387" w:rsidTr="00344E32">
        <w:trPr>
          <w:trHeight w:val="553"/>
        </w:trPr>
        <w:tc>
          <w:tcPr>
            <w:tcW w:w="709" w:type="dxa"/>
            <w:vMerge/>
            <w:shd w:val="clear" w:color="auto" w:fill="FFFF00"/>
            <w:vAlign w:val="center"/>
          </w:tcPr>
          <w:p w:rsidR="00332C3D" w:rsidRPr="00303387" w:rsidRDefault="00332C3D" w:rsidP="007556B7">
            <w:pP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9/5</w:t>
            </w:r>
          </w:p>
        </w:tc>
        <w:tc>
          <w:tcPr>
            <w:tcW w:w="7796" w:type="dxa"/>
            <w:vAlign w:val="center"/>
          </w:tcPr>
          <w:p w:rsidR="00332C3D" w:rsidRPr="00303387" w:rsidRDefault="00332C3D" w:rsidP="00332C3D">
            <w:pPr>
              <w:spacing w:line="260" w:lineRule="exact"/>
              <w:rPr>
                <w:rFonts w:hAnsi="HG丸ｺﾞｼｯｸM-PRO"/>
                <w:sz w:val="20"/>
                <w:szCs w:val="20"/>
              </w:rPr>
            </w:pPr>
            <w:r w:rsidRPr="00303387">
              <w:rPr>
                <w:rFonts w:hAnsi="HG丸ｺﾞｼｯｸM-PRO" w:hint="eastAsia"/>
                <w:sz w:val="20"/>
                <w:szCs w:val="20"/>
              </w:rPr>
              <w:t>(1)父子家庭の生活課題とその支援　(2)ひとり親に対する就労支援</w:t>
            </w:r>
          </w:p>
          <w:p w:rsidR="00332C3D" w:rsidRPr="00303387" w:rsidRDefault="00332C3D" w:rsidP="007556B7">
            <w:pPr>
              <w:rPr>
                <w:rFonts w:hAnsi="HG丸ｺﾞｼｯｸM-PRO"/>
                <w:sz w:val="20"/>
                <w:szCs w:val="20"/>
              </w:rPr>
            </w:pPr>
            <w:r w:rsidRPr="00303387">
              <w:rPr>
                <w:rFonts w:hAnsi="HG丸ｺﾞｼｯｸM-PRO" w:hint="eastAsia"/>
                <w:sz w:val="20"/>
                <w:szCs w:val="20"/>
              </w:rPr>
              <w:t>(3)こどもの非行について　(4)キッズラインからみる子どもの</w:t>
            </w:r>
            <w:r w:rsidRPr="00303387">
              <w:rPr>
                <w:rFonts w:hAnsi="HG丸ｺﾞｼｯｸM-PRO"/>
                <w:sz w:val="20"/>
                <w:szCs w:val="20"/>
              </w:rPr>
              <w:t>SOS</w:t>
            </w:r>
          </w:p>
        </w:tc>
      </w:tr>
      <w:tr w:rsidR="00332C3D" w:rsidRPr="00303387" w:rsidTr="00344E32">
        <w:tc>
          <w:tcPr>
            <w:tcW w:w="709" w:type="dxa"/>
            <w:vMerge/>
            <w:shd w:val="clear" w:color="auto" w:fill="FFFF00"/>
            <w:vAlign w:val="center"/>
          </w:tcPr>
          <w:p w:rsidR="00332C3D" w:rsidRPr="00303387" w:rsidRDefault="00332C3D" w:rsidP="007556B7">
            <w:pP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10/3</w:t>
            </w:r>
          </w:p>
        </w:tc>
        <w:tc>
          <w:tcPr>
            <w:tcW w:w="7796" w:type="dxa"/>
            <w:vAlign w:val="center"/>
          </w:tcPr>
          <w:p w:rsidR="00332C3D" w:rsidRPr="00303387" w:rsidRDefault="00332C3D" w:rsidP="007556B7">
            <w:pPr>
              <w:spacing w:line="260" w:lineRule="exact"/>
              <w:rPr>
                <w:rFonts w:hAnsi="HG丸ｺﾞｼｯｸM-PRO"/>
                <w:sz w:val="20"/>
                <w:szCs w:val="20"/>
              </w:rPr>
            </w:pPr>
            <w:r w:rsidRPr="00303387">
              <w:rPr>
                <w:rFonts w:hAnsi="HG丸ｺﾞｼｯｸM-PRO" w:hint="eastAsia"/>
                <w:sz w:val="20"/>
                <w:szCs w:val="20"/>
              </w:rPr>
              <w:t>(1)離婚前相談支援　(2)面会交流　(3)職場のメンタルヘルス</w:t>
            </w:r>
          </w:p>
        </w:tc>
      </w:tr>
      <w:tr w:rsidR="00332C3D" w:rsidRPr="00303387" w:rsidTr="00344E32">
        <w:trPr>
          <w:trHeight w:val="256"/>
        </w:trPr>
        <w:tc>
          <w:tcPr>
            <w:tcW w:w="709" w:type="dxa"/>
            <w:vMerge/>
            <w:tcBorders>
              <w:bottom w:val="single" w:sz="4" w:space="0" w:color="auto"/>
            </w:tcBorders>
            <w:shd w:val="clear" w:color="auto" w:fill="FFFF00"/>
            <w:vAlign w:val="center"/>
          </w:tcPr>
          <w:p w:rsidR="00332C3D" w:rsidRPr="00303387" w:rsidRDefault="00332C3D" w:rsidP="007556B7">
            <w:pPr>
              <w:rPr>
                <w:rFonts w:hAnsi="HG丸ｺﾞｼｯｸM-PRO"/>
                <w:sz w:val="20"/>
                <w:szCs w:val="20"/>
              </w:rPr>
            </w:pPr>
          </w:p>
        </w:tc>
        <w:tc>
          <w:tcPr>
            <w:tcW w:w="992" w:type="dxa"/>
            <w:tcBorders>
              <w:bottom w:val="single" w:sz="4" w:space="0" w:color="auto"/>
            </w:tcBorders>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11/14</w:t>
            </w:r>
          </w:p>
        </w:tc>
        <w:tc>
          <w:tcPr>
            <w:tcW w:w="7796" w:type="dxa"/>
            <w:tcBorders>
              <w:bottom w:val="single" w:sz="4" w:space="0" w:color="auto"/>
            </w:tcBorders>
            <w:vAlign w:val="center"/>
          </w:tcPr>
          <w:p w:rsidR="00332C3D" w:rsidRPr="00303387" w:rsidRDefault="00332C3D" w:rsidP="007556B7">
            <w:pPr>
              <w:spacing w:line="260" w:lineRule="exact"/>
              <w:rPr>
                <w:rFonts w:hAnsi="HG丸ｺﾞｼｯｸM-PRO"/>
                <w:sz w:val="20"/>
                <w:szCs w:val="20"/>
              </w:rPr>
            </w:pPr>
            <w:r w:rsidRPr="00303387">
              <w:rPr>
                <w:rFonts w:hAnsi="HG丸ｺﾞｼｯｸM-PRO" w:hint="eastAsia"/>
                <w:sz w:val="20"/>
                <w:szCs w:val="20"/>
              </w:rPr>
              <w:t>(1)子どもの貧困　(2)子どもの貧困対策　(3)研修を振り返って</w:t>
            </w:r>
          </w:p>
        </w:tc>
      </w:tr>
      <w:tr w:rsidR="00332C3D" w:rsidRPr="00303387" w:rsidTr="00344E32">
        <w:trPr>
          <w:trHeight w:val="546"/>
        </w:trPr>
        <w:tc>
          <w:tcPr>
            <w:tcW w:w="709" w:type="dxa"/>
            <w:vMerge w:val="restart"/>
            <w:shd w:val="clear" w:color="auto" w:fill="FFFF00"/>
            <w:vAlign w:val="center"/>
          </w:tcPr>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平成</w:t>
            </w:r>
          </w:p>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２７</w:t>
            </w:r>
          </w:p>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年度</w:t>
            </w:r>
          </w:p>
        </w:tc>
        <w:tc>
          <w:tcPr>
            <w:tcW w:w="992" w:type="dxa"/>
            <w:shd w:val="clear" w:color="auto" w:fill="FFFF00"/>
            <w:vAlign w:val="center"/>
          </w:tcPr>
          <w:p w:rsidR="00332C3D" w:rsidRPr="00303387" w:rsidRDefault="00332C3D" w:rsidP="00332C3D">
            <w:pPr>
              <w:jc w:val="center"/>
              <w:rPr>
                <w:rFonts w:hAnsi="HG丸ｺﾞｼｯｸM-PRO"/>
                <w:sz w:val="20"/>
                <w:szCs w:val="20"/>
              </w:rPr>
            </w:pPr>
            <w:r w:rsidRPr="00303387">
              <w:rPr>
                <w:rFonts w:hAnsi="HG丸ｺﾞｼｯｸM-PRO" w:hint="eastAsia"/>
                <w:sz w:val="20"/>
                <w:szCs w:val="20"/>
              </w:rPr>
              <w:t>5/29</w:t>
            </w:r>
          </w:p>
        </w:tc>
        <w:tc>
          <w:tcPr>
            <w:tcW w:w="7796" w:type="dxa"/>
            <w:vAlign w:val="center"/>
          </w:tcPr>
          <w:p w:rsidR="00332C3D" w:rsidRPr="00303387" w:rsidRDefault="00332C3D" w:rsidP="00332C3D">
            <w:pPr>
              <w:spacing w:line="260" w:lineRule="exact"/>
              <w:rPr>
                <w:rFonts w:hAnsi="HG丸ｺﾞｼｯｸM-PRO"/>
                <w:sz w:val="20"/>
                <w:szCs w:val="20"/>
              </w:rPr>
            </w:pPr>
            <w:r w:rsidRPr="00303387">
              <w:rPr>
                <w:rFonts w:hAnsi="HG丸ｺﾞｼｯｸM-PRO" w:hint="eastAsia"/>
                <w:sz w:val="20"/>
                <w:szCs w:val="20"/>
              </w:rPr>
              <w:t>(1)第三次大阪府ひとり親家庭等自立促進計画　(2)母子家庭等就業・自立支援センター事業　(3)人権研修「あらためて人権を考える」　(4)接遇マナー</w:t>
            </w:r>
          </w:p>
        </w:tc>
      </w:tr>
      <w:tr w:rsidR="00332C3D" w:rsidRPr="00303387" w:rsidTr="00344E32">
        <w:trPr>
          <w:trHeight w:val="375"/>
        </w:trPr>
        <w:tc>
          <w:tcPr>
            <w:tcW w:w="709" w:type="dxa"/>
            <w:vMerge/>
            <w:shd w:val="clear" w:color="auto" w:fill="FFFF00"/>
          </w:tcPr>
          <w:p w:rsidR="00332C3D" w:rsidRPr="00303387" w:rsidRDefault="00332C3D" w:rsidP="007556B7">
            <w:pPr>
              <w:jc w:val="cente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6/26</w:t>
            </w:r>
          </w:p>
        </w:tc>
        <w:tc>
          <w:tcPr>
            <w:tcW w:w="7796" w:type="dxa"/>
            <w:vAlign w:val="center"/>
          </w:tcPr>
          <w:p w:rsidR="00332C3D" w:rsidRPr="00303387" w:rsidRDefault="00332C3D" w:rsidP="007556B7">
            <w:pPr>
              <w:spacing w:line="260" w:lineRule="exact"/>
              <w:rPr>
                <w:rFonts w:hAnsi="HG丸ｺﾞｼｯｸM-PRO"/>
                <w:sz w:val="20"/>
                <w:szCs w:val="20"/>
              </w:rPr>
            </w:pPr>
            <w:r w:rsidRPr="00303387">
              <w:rPr>
                <w:rFonts w:hAnsi="HG丸ｺﾞｼｯｸM-PRO" w:hint="eastAsia"/>
                <w:sz w:val="20"/>
                <w:szCs w:val="20"/>
              </w:rPr>
              <w:t>(1)</w:t>
            </w:r>
            <w:r w:rsidRPr="00303387">
              <w:rPr>
                <w:rFonts w:hAnsi="HG丸ｺﾞｼｯｸM-PRO"/>
                <w:sz w:val="20"/>
                <w:szCs w:val="20"/>
              </w:rPr>
              <w:t>DV相談の実態とその支援</w:t>
            </w:r>
            <w:r w:rsidRPr="00303387">
              <w:rPr>
                <w:rFonts w:hAnsi="HG丸ｺﾞｼｯｸM-PRO" w:hint="eastAsia"/>
                <w:sz w:val="20"/>
                <w:szCs w:val="20"/>
              </w:rPr>
              <w:t xml:space="preserve">　(2)相談援助技術</w:t>
            </w:r>
          </w:p>
        </w:tc>
      </w:tr>
      <w:tr w:rsidR="00332C3D" w:rsidRPr="00303387" w:rsidTr="00344E32">
        <w:trPr>
          <w:trHeight w:val="375"/>
        </w:trPr>
        <w:tc>
          <w:tcPr>
            <w:tcW w:w="709" w:type="dxa"/>
            <w:vMerge/>
            <w:shd w:val="clear" w:color="auto" w:fill="FFFF00"/>
          </w:tcPr>
          <w:p w:rsidR="00332C3D" w:rsidRPr="00303387" w:rsidRDefault="00332C3D" w:rsidP="007556B7">
            <w:pPr>
              <w:jc w:val="cente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9/25</w:t>
            </w:r>
          </w:p>
        </w:tc>
        <w:tc>
          <w:tcPr>
            <w:tcW w:w="7796" w:type="dxa"/>
            <w:vAlign w:val="center"/>
          </w:tcPr>
          <w:p w:rsidR="00332C3D" w:rsidRPr="00303387" w:rsidRDefault="00332C3D" w:rsidP="00332C3D">
            <w:pPr>
              <w:spacing w:line="260" w:lineRule="exact"/>
              <w:rPr>
                <w:rFonts w:hAnsi="HG丸ｺﾞｼｯｸM-PRO"/>
                <w:sz w:val="20"/>
                <w:szCs w:val="20"/>
              </w:rPr>
            </w:pPr>
            <w:r w:rsidRPr="00303387">
              <w:rPr>
                <w:rFonts w:hAnsi="HG丸ｺﾞｼｯｸM-PRO" w:hint="eastAsia"/>
                <w:sz w:val="20"/>
                <w:szCs w:val="20"/>
              </w:rPr>
              <w:t>(1)父子家庭の生活課題とその支援　(2)ひとり親に対する就労支援</w:t>
            </w:r>
          </w:p>
          <w:p w:rsidR="00332C3D" w:rsidRPr="00303387" w:rsidRDefault="00332C3D" w:rsidP="007556B7">
            <w:pPr>
              <w:spacing w:line="260" w:lineRule="exact"/>
              <w:rPr>
                <w:rFonts w:hAnsi="HG丸ｺﾞｼｯｸM-PRO"/>
                <w:sz w:val="20"/>
                <w:szCs w:val="20"/>
              </w:rPr>
            </w:pPr>
            <w:r w:rsidRPr="00303387">
              <w:rPr>
                <w:rFonts w:hAnsi="HG丸ｺﾞｼｯｸM-PRO" w:hint="eastAsia"/>
                <w:sz w:val="20"/>
                <w:szCs w:val="20"/>
              </w:rPr>
              <w:t>(3)こどもの非行について　(4)キッズラインからみる子どもの</w:t>
            </w:r>
            <w:r w:rsidRPr="00303387">
              <w:rPr>
                <w:rFonts w:hAnsi="HG丸ｺﾞｼｯｸM-PRO"/>
                <w:sz w:val="20"/>
                <w:szCs w:val="20"/>
              </w:rPr>
              <w:t>SOS</w:t>
            </w:r>
          </w:p>
        </w:tc>
      </w:tr>
      <w:tr w:rsidR="00332C3D" w:rsidRPr="00303387" w:rsidTr="00344E32">
        <w:trPr>
          <w:trHeight w:val="344"/>
        </w:trPr>
        <w:tc>
          <w:tcPr>
            <w:tcW w:w="709" w:type="dxa"/>
            <w:vMerge/>
            <w:shd w:val="clear" w:color="auto" w:fill="FFFF00"/>
          </w:tcPr>
          <w:p w:rsidR="00332C3D" w:rsidRPr="00303387" w:rsidRDefault="00332C3D" w:rsidP="007556B7">
            <w:pPr>
              <w:jc w:val="cente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10/23</w:t>
            </w:r>
          </w:p>
        </w:tc>
        <w:tc>
          <w:tcPr>
            <w:tcW w:w="7796" w:type="dxa"/>
            <w:vAlign w:val="center"/>
          </w:tcPr>
          <w:p w:rsidR="00332C3D" w:rsidRPr="00303387" w:rsidRDefault="00332C3D" w:rsidP="007556B7">
            <w:pPr>
              <w:rPr>
                <w:rFonts w:hAnsi="HG丸ｺﾞｼｯｸM-PRO"/>
                <w:sz w:val="20"/>
                <w:szCs w:val="20"/>
              </w:rPr>
            </w:pPr>
            <w:r w:rsidRPr="00303387">
              <w:rPr>
                <w:rFonts w:hAnsi="HG丸ｺﾞｼｯｸM-PRO" w:hint="eastAsia"/>
                <w:sz w:val="20"/>
                <w:szCs w:val="20"/>
              </w:rPr>
              <w:t>(1)離婚前相談支援　(2)面会交流　(3)職場のメンタルヘルス</w:t>
            </w:r>
          </w:p>
        </w:tc>
      </w:tr>
      <w:tr w:rsidR="00332C3D" w:rsidRPr="00303387" w:rsidTr="00344E32">
        <w:trPr>
          <w:trHeight w:val="390"/>
        </w:trPr>
        <w:tc>
          <w:tcPr>
            <w:tcW w:w="709" w:type="dxa"/>
            <w:vMerge/>
            <w:shd w:val="clear" w:color="auto" w:fill="FFFF00"/>
          </w:tcPr>
          <w:p w:rsidR="00332C3D" w:rsidRPr="00303387" w:rsidRDefault="00332C3D" w:rsidP="007556B7">
            <w:pPr>
              <w:jc w:val="center"/>
              <w:rPr>
                <w:rFonts w:hAnsi="HG丸ｺﾞｼｯｸM-PRO"/>
                <w:sz w:val="20"/>
                <w:szCs w:val="20"/>
              </w:rPr>
            </w:pPr>
          </w:p>
        </w:tc>
        <w:tc>
          <w:tcPr>
            <w:tcW w:w="992" w:type="dxa"/>
            <w:shd w:val="clear" w:color="auto" w:fill="FFFF00"/>
            <w:vAlign w:val="center"/>
          </w:tcPr>
          <w:p w:rsidR="00332C3D" w:rsidRPr="00303387" w:rsidRDefault="00332C3D" w:rsidP="007556B7">
            <w:pPr>
              <w:jc w:val="center"/>
              <w:rPr>
                <w:rFonts w:hAnsi="HG丸ｺﾞｼｯｸM-PRO"/>
                <w:sz w:val="20"/>
                <w:szCs w:val="20"/>
              </w:rPr>
            </w:pPr>
            <w:r w:rsidRPr="00303387">
              <w:rPr>
                <w:rFonts w:hAnsi="HG丸ｺﾞｼｯｸM-PRO" w:hint="eastAsia"/>
                <w:sz w:val="20"/>
                <w:szCs w:val="20"/>
              </w:rPr>
              <w:t>11/27</w:t>
            </w:r>
          </w:p>
        </w:tc>
        <w:tc>
          <w:tcPr>
            <w:tcW w:w="7796" w:type="dxa"/>
            <w:vAlign w:val="center"/>
          </w:tcPr>
          <w:p w:rsidR="00332C3D" w:rsidRPr="00303387" w:rsidRDefault="00332C3D" w:rsidP="007556B7">
            <w:pPr>
              <w:rPr>
                <w:rFonts w:hAnsi="HG丸ｺﾞｼｯｸM-PRO"/>
                <w:sz w:val="20"/>
                <w:szCs w:val="20"/>
              </w:rPr>
            </w:pPr>
            <w:r w:rsidRPr="00303387">
              <w:rPr>
                <w:rFonts w:hAnsi="HG丸ｺﾞｼｯｸM-PRO" w:hint="eastAsia"/>
                <w:sz w:val="20"/>
                <w:szCs w:val="20"/>
              </w:rPr>
              <w:t>(1)子どもの貧困　(2)子どもの貧困対策　(3)研修を振り返って</w:t>
            </w:r>
          </w:p>
        </w:tc>
      </w:tr>
      <w:tr w:rsidR="00CE6F76" w:rsidRPr="00303387" w:rsidTr="00344E32">
        <w:trPr>
          <w:trHeight w:val="578"/>
        </w:trPr>
        <w:tc>
          <w:tcPr>
            <w:tcW w:w="709" w:type="dxa"/>
            <w:vMerge w:val="restart"/>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平成</w:t>
            </w:r>
          </w:p>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２８</w:t>
            </w:r>
          </w:p>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年度</w:t>
            </w:r>
          </w:p>
        </w:tc>
        <w:tc>
          <w:tcPr>
            <w:tcW w:w="992" w:type="dxa"/>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5/27</w:t>
            </w:r>
          </w:p>
        </w:tc>
        <w:tc>
          <w:tcPr>
            <w:tcW w:w="7796" w:type="dxa"/>
            <w:vAlign w:val="center"/>
          </w:tcPr>
          <w:p w:rsidR="00CE6F76" w:rsidRPr="00303387" w:rsidRDefault="00CE6F76" w:rsidP="00675530">
            <w:pPr>
              <w:pStyle w:val="af"/>
              <w:numPr>
                <w:ilvl w:val="0"/>
                <w:numId w:val="2"/>
              </w:numPr>
              <w:spacing w:line="260" w:lineRule="exact"/>
              <w:ind w:leftChars="0"/>
              <w:rPr>
                <w:rFonts w:hAnsi="HG丸ｺﾞｼｯｸM-PRO"/>
                <w:sz w:val="20"/>
                <w:szCs w:val="20"/>
              </w:rPr>
            </w:pPr>
            <w:r w:rsidRPr="00303387">
              <w:rPr>
                <w:rFonts w:hAnsi="HG丸ｺﾞｼｯｸM-PRO" w:hint="eastAsia"/>
                <w:sz w:val="20"/>
                <w:szCs w:val="20"/>
              </w:rPr>
              <w:t>大阪府のひとり親家庭支援　(2)母子家庭等就業・自立支援センター事業</w:t>
            </w:r>
          </w:p>
          <w:p w:rsidR="00CE6F76" w:rsidRPr="00303387" w:rsidRDefault="00CE6F76" w:rsidP="002507FF">
            <w:pPr>
              <w:spacing w:line="260" w:lineRule="exact"/>
              <w:rPr>
                <w:rFonts w:hAnsi="HG丸ｺﾞｼｯｸM-PRO"/>
                <w:sz w:val="20"/>
                <w:szCs w:val="20"/>
              </w:rPr>
            </w:pPr>
            <w:r w:rsidRPr="00303387">
              <w:rPr>
                <w:rFonts w:hAnsi="HG丸ｺﾞｼｯｸM-PRO" w:hint="eastAsia"/>
                <w:sz w:val="20"/>
                <w:szCs w:val="20"/>
              </w:rPr>
              <w:t>(3)ひとり親に対する就労支援　(4)人権研修「福祉職と人権」</w:t>
            </w:r>
          </w:p>
        </w:tc>
      </w:tr>
      <w:tr w:rsidR="00CE6F76" w:rsidRPr="00303387" w:rsidTr="00344E32">
        <w:trPr>
          <w:trHeight w:val="360"/>
        </w:trPr>
        <w:tc>
          <w:tcPr>
            <w:tcW w:w="709" w:type="dxa"/>
            <w:vMerge/>
            <w:shd w:val="clear" w:color="auto" w:fill="FFFF00"/>
          </w:tcPr>
          <w:p w:rsidR="00CE6F76" w:rsidRPr="00303387" w:rsidRDefault="00CE6F76" w:rsidP="007556B7">
            <w:pPr>
              <w:rPr>
                <w:rFonts w:hAnsi="HG丸ｺﾞｼｯｸM-PRO"/>
                <w:sz w:val="20"/>
                <w:szCs w:val="20"/>
              </w:rPr>
            </w:pPr>
          </w:p>
        </w:tc>
        <w:tc>
          <w:tcPr>
            <w:tcW w:w="992" w:type="dxa"/>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6/17</w:t>
            </w:r>
          </w:p>
        </w:tc>
        <w:tc>
          <w:tcPr>
            <w:tcW w:w="7796" w:type="dxa"/>
            <w:vAlign w:val="center"/>
          </w:tcPr>
          <w:p w:rsidR="00CE6F76" w:rsidRPr="00303387" w:rsidRDefault="00CE6F76" w:rsidP="007556B7">
            <w:pPr>
              <w:rPr>
                <w:rFonts w:hAnsi="HG丸ｺﾞｼｯｸM-PRO"/>
                <w:sz w:val="20"/>
                <w:szCs w:val="20"/>
              </w:rPr>
            </w:pPr>
            <w:r w:rsidRPr="00303387">
              <w:rPr>
                <w:rFonts w:hAnsi="HG丸ｺﾞｼｯｸM-PRO" w:hint="eastAsia"/>
                <w:sz w:val="20"/>
                <w:szCs w:val="20"/>
              </w:rPr>
              <w:t>(1)相談面接の技術</w:t>
            </w:r>
          </w:p>
        </w:tc>
      </w:tr>
      <w:tr w:rsidR="00CE6F76" w:rsidRPr="00303387" w:rsidTr="00344E32">
        <w:trPr>
          <w:trHeight w:val="345"/>
        </w:trPr>
        <w:tc>
          <w:tcPr>
            <w:tcW w:w="709" w:type="dxa"/>
            <w:vMerge/>
            <w:shd w:val="clear" w:color="auto" w:fill="FFFF00"/>
          </w:tcPr>
          <w:p w:rsidR="00CE6F76" w:rsidRPr="00303387" w:rsidRDefault="00CE6F76" w:rsidP="007556B7">
            <w:pPr>
              <w:rPr>
                <w:rFonts w:hAnsi="HG丸ｺﾞｼｯｸM-PRO"/>
                <w:sz w:val="20"/>
                <w:szCs w:val="20"/>
              </w:rPr>
            </w:pPr>
          </w:p>
        </w:tc>
        <w:tc>
          <w:tcPr>
            <w:tcW w:w="992" w:type="dxa"/>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9/9</w:t>
            </w:r>
          </w:p>
        </w:tc>
        <w:tc>
          <w:tcPr>
            <w:tcW w:w="7796" w:type="dxa"/>
            <w:vAlign w:val="center"/>
          </w:tcPr>
          <w:p w:rsidR="00CE6F76" w:rsidRPr="00303387" w:rsidRDefault="00CE6F76" w:rsidP="00675530">
            <w:pPr>
              <w:pStyle w:val="af"/>
              <w:numPr>
                <w:ilvl w:val="0"/>
                <w:numId w:val="3"/>
              </w:numPr>
              <w:spacing w:line="260" w:lineRule="exact"/>
              <w:ind w:leftChars="0"/>
              <w:rPr>
                <w:rFonts w:hAnsi="HG丸ｺﾞｼｯｸM-PRO"/>
                <w:sz w:val="20"/>
                <w:szCs w:val="20"/>
              </w:rPr>
            </w:pPr>
            <w:r w:rsidRPr="00303387">
              <w:rPr>
                <w:rFonts w:hAnsi="HG丸ｺﾞｼｯｸM-PRO" w:hint="eastAsia"/>
                <w:sz w:val="20"/>
                <w:szCs w:val="20"/>
              </w:rPr>
              <w:t>母子生活支援施設の役割　(2)こども食堂から始まる地域のつながり</w:t>
            </w:r>
          </w:p>
          <w:p w:rsidR="00CE6F76" w:rsidRPr="00303387" w:rsidRDefault="00CE6F76" w:rsidP="00945516">
            <w:pPr>
              <w:spacing w:line="260" w:lineRule="exact"/>
              <w:rPr>
                <w:rFonts w:hAnsi="HG丸ｺﾞｼｯｸM-PRO"/>
                <w:sz w:val="20"/>
                <w:szCs w:val="20"/>
              </w:rPr>
            </w:pPr>
            <w:r w:rsidRPr="00303387">
              <w:rPr>
                <w:rFonts w:hAnsi="HG丸ｺﾞｼｯｸM-PRO" w:hint="eastAsia"/>
                <w:sz w:val="20"/>
                <w:szCs w:val="20"/>
              </w:rPr>
              <w:t>(3)ひきこもり・不登校の理解とその支援　(4)ひとり親家庭の生活設計</w:t>
            </w:r>
          </w:p>
        </w:tc>
      </w:tr>
      <w:tr w:rsidR="00CE6F76" w:rsidRPr="00303387" w:rsidTr="00165250">
        <w:trPr>
          <w:trHeight w:val="272"/>
        </w:trPr>
        <w:tc>
          <w:tcPr>
            <w:tcW w:w="709" w:type="dxa"/>
            <w:vMerge/>
            <w:shd w:val="clear" w:color="auto" w:fill="FFFF00"/>
          </w:tcPr>
          <w:p w:rsidR="00CE6F76" w:rsidRPr="00303387" w:rsidRDefault="00CE6F76" w:rsidP="007556B7">
            <w:pPr>
              <w:rPr>
                <w:rFonts w:hAnsi="HG丸ｺﾞｼｯｸM-PRO"/>
                <w:sz w:val="20"/>
                <w:szCs w:val="20"/>
              </w:rPr>
            </w:pPr>
          </w:p>
        </w:tc>
        <w:tc>
          <w:tcPr>
            <w:tcW w:w="992" w:type="dxa"/>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10/14</w:t>
            </w:r>
          </w:p>
        </w:tc>
        <w:tc>
          <w:tcPr>
            <w:tcW w:w="7796" w:type="dxa"/>
            <w:vAlign w:val="center"/>
          </w:tcPr>
          <w:p w:rsidR="00CE6F76" w:rsidRPr="00303387" w:rsidRDefault="00CE6F76" w:rsidP="00CE6F76">
            <w:pPr>
              <w:pStyle w:val="af"/>
              <w:numPr>
                <w:ilvl w:val="0"/>
                <w:numId w:val="4"/>
              </w:numPr>
              <w:ind w:leftChars="0"/>
              <w:rPr>
                <w:rFonts w:hAnsi="HG丸ｺﾞｼｯｸM-PRO"/>
                <w:sz w:val="20"/>
                <w:szCs w:val="20"/>
              </w:rPr>
            </w:pPr>
            <w:r w:rsidRPr="00303387">
              <w:rPr>
                <w:rFonts w:hAnsi="HG丸ｺﾞｼｯｸM-PRO" w:hint="eastAsia"/>
                <w:sz w:val="20"/>
                <w:szCs w:val="20"/>
              </w:rPr>
              <w:t>ひとり親親家庭に関わる法律相談　(2)面会交流(3)相談者理解とメンタルヘルス</w:t>
            </w:r>
          </w:p>
        </w:tc>
      </w:tr>
      <w:tr w:rsidR="00CE6F76" w:rsidRPr="00303387" w:rsidTr="00344E32">
        <w:trPr>
          <w:trHeight w:val="246"/>
        </w:trPr>
        <w:tc>
          <w:tcPr>
            <w:tcW w:w="709" w:type="dxa"/>
            <w:vMerge/>
            <w:shd w:val="clear" w:color="auto" w:fill="FFFF00"/>
          </w:tcPr>
          <w:p w:rsidR="00CE6F76" w:rsidRPr="00303387" w:rsidRDefault="00CE6F76" w:rsidP="007556B7">
            <w:pPr>
              <w:rPr>
                <w:rFonts w:hAnsi="HG丸ｺﾞｼｯｸM-PRO"/>
                <w:sz w:val="20"/>
                <w:szCs w:val="20"/>
              </w:rPr>
            </w:pPr>
          </w:p>
        </w:tc>
        <w:tc>
          <w:tcPr>
            <w:tcW w:w="992" w:type="dxa"/>
            <w:shd w:val="clear" w:color="auto" w:fill="FFFF00"/>
            <w:vAlign w:val="center"/>
          </w:tcPr>
          <w:p w:rsidR="00CE6F76" w:rsidRPr="00303387" w:rsidRDefault="00CE6F76" w:rsidP="007556B7">
            <w:pPr>
              <w:jc w:val="center"/>
              <w:rPr>
                <w:rFonts w:hAnsi="HG丸ｺﾞｼｯｸM-PRO"/>
                <w:sz w:val="20"/>
                <w:szCs w:val="20"/>
              </w:rPr>
            </w:pPr>
            <w:r w:rsidRPr="00303387">
              <w:rPr>
                <w:rFonts w:hAnsi="HG丸ｺﾞｼｯｸM-PRO" w:hint="eastAsia"/>
                <w:sz w:val="20"/>
                <w:szCs w:val="20"/>
              </w:rPr>
              <w:t>11/25</w:t>
            </w:r>
          </w:p>
        </w:tc>
        <w:tc>
          <w:tcPr>
            <w:tcW w:w="7796" w:type="dxa"/>
            <w:vAlign w:val="center"/>
          </w:tcPr>
          <w:p w:rsidR="00165250" w:rsidRPr="00303387" w:rsidRDefault="00CE6F76" w:rsidP="00165250">
            <w:pPr>
              <w:pStyle w:val="af"/>
              <w:numPr>
                <w:ilvl w:val="0"/>
                <w:numId w:val="5"/>
              </w:numPr>
              <w:ind w:leftChars="0"/>
              <w:rPr>
                <w:rFonts w:hAnsi="HG丸ｺﾞｼｯｸM-PRO"/>
                <w:sz w:val="20"/>
                <w:szCs w:val="20"/>
              </w:rPr>
            </w:pPr>
            <w:r w:rsidRPr="00303387">
              <w:rPr>
                <w:rFonts w:hAnsi="HG丸ｺﾞｼｯｸM-PRO" w:hint="eastAsia"/>
                <w:sz w:val="20"/>
                <w:szCs w:val="20"/>
              </w:rPr>
              <w:t>女性の自立に寄り添って　(2)研修を振り返っ</w:t>
            </w:r>
            <w:r w:rsidR="00165250" w:rsidRPr="00303387">
              <w:rPr>
                <w:rFonts w:hAnsi="HG丸ｺﾞｼｯｸM-PRO" w:hint="eastAsia"/>
                <w:sz w:val="20"/>
                <w:szCs w:val="20"/>
              </w:rPr>
              <w:t>て</w:t>
            </w:r>
          </w:p>
          <w:p w:rsidR="00CE6F76" w:rsidRPr="00303387" w:rsidRDefault="00CE6F76" w:rsidP="00165250">
            <w:pPr>
              <w:rPr>
                <w:rFonts w:hAnsi="HG丸ｺﾞｼｯｸM-PRO"/>
                <w:sz w:val="20"/>
                <w:szCs w:val="20"/>
              </w:rPr>
            </w:pPr>
            <w:r w:rsidRPr="00303387">
              <w:rPr>
                <w:rFonts w:hAnsi="HG丸ｺﾞｼｯｸM-PRO" w:hint="eastAsia"/>
                <w:sz w:val="20"/>
                <w:szCs w:val="20"/>
              </w:rPr>
              <w:t>(3)高等職業訓練促進資金貸付事業について</w:t>
            </w:r>
          </w:p>
        </w:tc>
      </w:tr>
    </w:tbl>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■一般市等就業・自立支援事業の状況</w:t>
      </w:r>
    </w:p>
    <w:p w:rsidR="00D760B0" w:rsidRPr="00303387" w:rsidRDefault="003650A9" w:rsidP="00D760B0">
      <w:pPr>
        <w:ind w:left="422" w:hangingChars="192" w:hanging="422"/>
        <w:rPr>
          <w:rFonts w:ascii="Century" w:hAnsi="Century"/>
          <w:szCs w:val="24"/>
        </w:rPr>
      </w:pPr>
      <w:r w:rsidRPr="00303387">
        <w:rPr>
          <w:rFonts w:ascii="Century" w:hAnsi="Century" w:hint="eastAsia"/>
          <w:szCs w:val="24"/>
        </w:rPr>
        <w:t xml:space="preserve">　　　</w:t>
      </w:r>
      <w:r w:rsidR="00D760B0" w:rsidRPr="00303387">
        <w:rPr>
          <w:rFonts w:ascii="Century" w:hAnsi="Century" w:hint="eastAsia"/>
          <w:szCs w:val="24"/>
        </w:rPr>
        <w:t>「母子家庭等就業・自立支援センター事業」と同様の事業を一般市等においても実施することができ、下表の市においては、より身近な地域においても</w:t>
      </w:r>
      <w:r w:rsidR="00D17F70" w:rsidRPr="00303387">
        <w:rPr>
          <w:rFonts w:ascii="Century" w:hAnsi="Century" w:hint="eastAsia"/>
          <w:szCs w:val="24"/>
        </w:rPr>
        <w:t>ひとり親家庭の親</w:t>
      </w:r>
      <w:r w:rsidR="00D760B0" w:rsidRPr="00303387">
        <w:rPr>
          <w:rFonts w:ascii="Century" w:hAnsi="Century" w:hint="eastAsia"/>
          <w:szCs w:val="24"/>
        </w:rPr>
        <w:t>等の自立支援を図っています。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60"/>
        <w:gridCol w:w="1559"/>
        <w:gridCol w:w="1559"/>
        <w:gridCol w:w="1701"/>
        <w:gridCol w:w="1701"/>
      </w:tblGrid>
      <w:tr w:rsidR="00184916" w:rsidRPr="00303387" w:rsidTr="00910275">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84916" w:rsidRPr="00303387" w:rsidRDefault="00184916" w:rsidP="00395EB7">
            <w:pPr>
              <w:rPr>
                <w:rFonts w:hAnsi="HG丸ｺﾞｼｯｸM-PRO"/>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rsidR="00184916" w:rsidRPr="00303387" w:rsidRDefault="00184916" w:rsidP="007D36A7">
            <w:pPr>
              <w:jc w:val="center"/>
              <w:rPr>
                <w:rFonts w:hAnsi="HG丸ｺﾞｼｯｸM-PRO"/>
                <w:sz w:val="21"/>
                <w:szCs w:val="21"/>
              </w:rPr>
            </w:pPr>
            <w:r w:rsidRPr="00303387">
              <w:rPr>
                <w:rFonts w:hAnsi="HG丸ｺﾞｼｯｸM-PRO" w:hint="eastAsia"/>
                <w:sz w:val="21"/>
                <w:szCs w:val="21"/>
              </w:rPr>
              <w:t>平成24年度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84916" w:rsidRPr="00303387" w:rsidRDefault="00184916" w:rsidP="007D36A7">
            <w:pPr>
              <w:jc w:val="center"/>
              <w:rPr>
                <w:rFonts w:hAnsi="HG丸ｺﾞｼｯｸM-PRO"/>
                <w:sz w:val="21"/>
                <w:szCs w:val="21"/>
              </w:rPr>
            </w:pPr>
            <w:r w:rsidRPr="00303387">
              <w:rPr>
                <w:rFonts w:hAnsi="HG丸ｺﾞｼｯｸM-PRO" w:hint="eastAsia"/>
                <w:sz w:val="21"/>
                <w:szCs w:val="21"/>
              </w:rPr>
              <w:t>平成25年度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84916" w:rsidRPr="00303387" w:rsidRDefault="00184916" w:rsidP="007D36A7">
            <w:pPr>
              <w:jc w:val="center"/>
              <w:rPr>
                <w:rFonts w:hAnsi="HG丸ｺﾞｼｯｸM-PRO"/>
                <w:sz w:val="21"/>
                <w:szCs w:val="21"/>
              </w:rPr>
            </w:pPr>
            <w:r w:rsidRPr="00303387">
              <w:rPr>
                <w:rFonts w:hAnsi="HG丸ｺﾞｼｯｸM-PRO" w:hint="eastAsia"/>
                <w:sz w:val="21"/>
                <w:szCs w:val="21"/>
              </w:rPr>
              <w:t>平成26年度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184916" w:rsidRPr="00303387" w:rsidRDefault="00184916" w:rsidP="007D36A7">
            <w:pPr>
              <w:jc w:val="center"/>
              <w:rPr>
                <w:rFonts w:hAnsi="HG丸ｺﾞｼｯｸM-PRO"/>
                <w:sz w:val="21"/>
                <w:szCs w:val="21"/>
              </w:rPr>
            </w:pPr>
            <w:r w:rsidRPr="00303387">
              <w:rPr>
                <w:rFonts w:hAnsi="HG丸ｺﾞｼｯｸM-PRO" w:hint="eastAsia"/>
                <w:sz w:val="21"/>
                <w:szCs w:val="21"/>
              </w:rPr>
              <w:t>平成27年度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184916" w:rsidRPr="00303387" w:rsidRDefault="00184916" w:rsidP="008961B2">
            <w:pPr>
              <w:jc w:val="center"/>
              <w:rPr>
                <w:rFonts w:hAnsi="HG丸ｺﾞｼｯｸM-PRO"/>
                <w:sz w:val="21"/>
                <w:szCs w:val="21"/>
              </w:rPr>
            </w:pPr>
            <w:r w:rsidRPr="00303387">
              <w:rPr>
                <w:rFonts w:hAnsi="HG丸ｺﾞｼｯｸM-PRO" w:hint="eastAsia"/>
                <w:sz w:val="21"/>
                <w:szCs w:val="21"/>
              </w:rPr>
              <w:t>平成28年度</w:t>
            </w:r>
          </w:p>
        </w:tc>
      </w:tr>
      <w:tr w:rsidR="00184916" w:rsidRPr="00303387" w:rsidTr="00910275">
        <w:trPr>
          <w:cantSplit/>
          <w:trHeight w:val="1134"/>
        </w:trPr>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rsidR="00184916" w:rsidRPr="00303387" w:rsidRDefault="00184916" w:rsidP="00910275">
            <w:pPr>
              <w:ind w:left="113" w:right="113"/>
              <w:jc w:val="center"/>
              <w:rPr>
                <w:rFonts w:hAnsi="HG丸ｺﾞｼｯｸM-PRO"/>
                <w:sz w:val="21"/>
                <w:szCs w:val="21"/>
              </w:rPr>
            </w:pPr>
            <w:r w:rsidRPr="00303387">
              <w:rPr>
                <w:rFonts w:hAnsi="HG丸ｺﾞｼｯｸM-PRO" w:hint="eastAsia"/>
                <w:sz w:val="21"/>
                <w:szCs w:val="21"/>
              </w:rPr>
              <w:t>実施市町</w:t>
            </w:r>
          </w:p>
        </w:tc>
        <w:tc>
          <w:tcPr>
            <w:tcW w:w="1560" w:type="dxa"/>
            <w:tcBorders>
              <w:top w:val="single" w:sz="4" w:space="0" w:color="auto"/>
              <w:left w:val="single" w:sz="4" w:space="0" w:color="auto"/>
              <w:bottom w:val="single" w:sz="4" w:space="0" w:color="auto"/>
              <w:right w:val="single" w:sz="4" w:space="0" w:color="auto"/>
            </w:tcBorders>
          </w:tcPr>
          <w:p w:rsidR="00184916" w:rsidRPr="00303387" w:rsidRDefault="00184916" w:rsidP="007D36A7">
            <w:pPr>
              <w:rPr>
                <w:rFonts w:hAnsi="HG丸ｺﾞｼｯｸM-PRO"/>
                <w:sz w:val="21"/>
                <w:szCs w:val="21"/>
              </w:rPr>
            </w:pPr>
            <w:r w:rsidRPr="00303387">
              <w:rPr>
                <w:rFonts w:hAnsi="HG丸ｺﾞｼｯｸM-PRO" w:hint="eastAsia"/>
                <w:sz w:val="21"/>
                <w:szCs w:val="21"/>
              </w:rPr>
              <w:t>５市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吹田市、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寝屋川市、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松原市、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柏原市、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交野市</w:t>
            </w:r>
          </w:p>
        </w:tc>
        <w:tc>
          <w:tcPr>
            <w:tcW w:w="1559" w:type="dxa"/>
            <w:tcBorders>
              <w:top w:val="single" w:sz="4" w:space="0" w:color="auto"/>
              <w:left w:val="single" w:sz="4" w:space="0" w:color="auto"/>
              <w:bottom w:val="single" w:sz="4" w:space="0" w:color="auto"/>
              <w:right w:val="single" w:sz="4" w:space="0" w:color="auto"/>
            </w:tcBorders>
          </w:tcPr>
          <w:p w:rsidR="00184916" w:rsidRPr="00303387" w:rsidRDefault="00184916" w:rsidP="007D36A7">
            <w:pPr>
              <w:rPr>
                <w:rFonts w:hAnsi="HG丸ｺﾞｼｯｸM-PRO"/>
                <w:sz w:val="21"/>
                <w:szCs w:val="21"/>
              </w:rPr>
            </w:pPr>
            <w:r w:rsidRPr="00303387">
              <w:rPr>
                <w:rFonts w:hAnsi="HG丸ｺﾞｼｯｸM-PRO" w:hint="eastAsia"/>
                <w:sz w:val="21"/>
                <w:szCs w:val="21"/>
              </w:rPr>
              <w:t>５市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吹田市、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寝屋川市、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松原市、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柏原市、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交野市</w:t>
            </w:r>
          </w:p>
        </w:tc>
        <w:tc>
          <w:tcPr>
            <w:tcW w:w="1559" w:type="dxa"/>
            <w:tcBorders>
              <w:top w:val="single" w:sz="4" w:space="0" w:color="auto"/>
              <w:left w:val="single" w:sz="4" w:space="0" w:color="auto"/>
              <w:bottom w:val="single" w:sz="4" w:space="0" w:color="auto"/>
              <w:right w:val="single" w:sz="4" w:space="0" w:color="auto"/>
            </w:tcBorders>
          </w:tcPr>
          <w:p w:rsidR="00184916" w:rsidRPr="00303387" w:rsidRDefault="00184916" w:rsidP="007D36A7">
            <w:pPr>
              <w:rPr>
                <w:rFonts w:hAnsi="HG丸ｺﾞｼｯｸM-PRO"/>
                <w:sz w:val="21"/>
                <w:szCs w:val="21"/>
              </w:rPr>
            </w:pPr>
            <w:r w:rsidRPr="00303387">
              <w:rPr>
                <w:rFonts w:hAnsi="HG丸ｺﾞｼｯｸM-PRO" w:hint="eastAsia"/>
                <w:sz w:val="21"/>
                <w:szCs w:val="21"/>
              </w:rPr>
              <w:t>５市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吹田市、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寝屋川市、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松原市、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柏原市、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交野市</w:t>
            </w:r>
          </w:p>
        </w:tc>
        <w:tc>
          <w:tcPr>
            <w:tcW w:w="1701" w:type="dxa"/>
            <w:tcBorders>
              <w:top w:val="single" w:sz="4" w:space="0" w:color="auto"/>
              <w:left w:val="single" w:sz="4" w:space="0" w:color="auto"/>
              <w:bottom w:val="single" w:sz="4" w:space="0" w:color="auto"/>
              <w:right w:val="single" w:sz="4" w:space="0" w:color="auto"/>
            </w:tcBorders>
          </w:tcPr>
          <w:p w:rsidR="00184916" w:rsidRPr="00303387" w:rsidRDefault="00184916" w:rsidP="007D36A7">
            <w:pPr>
              <w:rPr>
                <w:rFonts w:hAnsi="HG丸ｺﾞｼｯｸM-PRO"/>
                <w:sz w:val="21"/>
                <w:szCs w:val="21"/>
              </w:rPr>
            </w:pPr>
            <w:r w:rsidRPr="00303387">
              <w:rPr>
                <w:rFonts w:hAnsi="HG丸ｺﾞｼｯｸM-PRO" w:hint="eastAsia"/>
                <w:sz w:val="21"/>
                <w:szCs w:val="21"/>
              </w:rPr>
              <w:t>５市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吹田市、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寝屋川市、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松原市、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柏原市、</w:t>
            </w:r>
          </w:p>
          <w:p w:rsidR="00184916" w:rsidRPr="00303387" w:rsidRDefault="00184916" w:rsidP="007D36A7">
            <w:pPr>
              <w:spacing w:line="260" w:lineRule="exact"/>
              <w:rPr>
                <w:rFonts w:hAnsi="HG丸ｺﾞｼｯｸM-PRO"/>
                <w:sz w:val="21"/>
                <w:szCs w:val="21"/>
              </w:rPr>
            </w:pPr>
            <w:r w:rsidRPr="00303387">
              <w:rPr>
                <w:rFonts w:hAnsi="HG丸ｺﾞｼｯｸM-PRO" w:hint="eastAsia"/>
                <w:sz w:val="21"/>
                <w:szCs w:val="21"/>
              </w:rPr>
              <w:t>交野市</w:t>
            </w:r>
          </w:p>
        </w:tc>
        <w:tc>
          <w:tcPr>
            <w:tcW w:w="1701" w:type="dxa"/>
            <w:tcBorders>
              <w:top w:val="single" w:sz="4" w:space="0" w:color="auto"/>
              <w:left w:val="single" w:sz="4" w:space="0" w:color="auto"/>
              <w:bottom w:val="single" w:sz="4" w:space="0" w:color="auto"/>
              <w:right w:val="single" w:sz="4" w:space="0" w:color="auto"/>
            </w:tcBorders>
          </w:tcPr>
          <w:p w:rsidR="0018491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５市</w:t>
            </w:r>
          </w:p>
          <w:p w:rsidR="0094067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吹田市、</w:t>
            </w:r>
          </w:p>
          <w:p w:rsidR="0094067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茨木市、</w:t>
            </w:r>
          </w:p>
          <w:p w:rsidR="0094067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松原市、</w:t>
            </w:r>
          </w:p>
          <w:p w:rsidR="0094067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柏原市、</w:t>
            </w:r>
          </w:p>
          <w:p w:rsidR="00940676" w:rsidRPr="00303387" w:rsidRDefault="00940676" w:rsidP="00290904">
            <w:pPr>
              <w:spacing w:line="260" w:lineRule="exact"/>
              <w:rPr>
                <w:rFonts w:hAnsi="HG丸ｺﾞｼｯｸM-PRO"/>
                <w:sz w:val="21"/>
                <w:szCs w:val="21"/>
              </w:rPr>
            </w:pPr>
            <w:r w:rsidRPr="00303387">
              <w:rPr>
                <w:rFonts w:hAnsi="HG丸ｺﾞｼｯｸM-PRO" w:hint="eastAsia"/>
                <w:sz w:val="21"/>
                <w:szCs w:val="21"/>
              </w:rPr>
              <w:t>交野市</w:t>
            </w:r>
          </w:p>
        </w:tc>
      </w:tr>
      <w:tr w:rsidR="00184916" w:rsidRPr="00303387" w:rsidTr="00910275">
        <w:trPr>
          <w:cantSplit/>
          <w:trHeight w:val="1833"/>
        </w:trPr>
        <w:tc>
          <w:tcPr>
            <w:tcW w:w="708"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rsidR="00184916" w:rsidRPr="00303387" w:rsidRDefault="00184916" w:rsidP="00910275">
            <w:pPr>
              <w:ind w:left="113" w:right="113"/>
              <w:rPr>
                <w:rFonts w:hAnsi="HG丸ｺﾞｼｯｸM-PRO"/>
                <w:sz w:val="21"/>
                <w:szCs w:val="21"/>
              </w:rPr>
            </w:pPr>
            <w:r w:rsidRPr="00303387">
              <w:rPr>
                <w:rFonts w:hAnsi="HG丸ｺﾞｼｯｸM-PRO" w:hint="eastAsia"/>
                <w:sz w:val="21"/>
                <w:szCs w:val="21"/>
              </w:rPr>
              <w:t>の実施内容</w:t>
            </w:r>
          </w:p>
          <w:p w:rsidR="00184916" w:rsidRPr="00303387" w:rsidRDefault="00184916" w:rsidP="00910275">
            <w:pPr>
              <w:ind w:left="113" w:right="113"/>
              <w:rPr>
                <w:rFonts w:hAnsi="HG丸ｺﾞｼｯｸM-PRO"/>
                <w:sz w:val="21"/>
                <w:szCs w:val="21"/>
              </w:rPr>
            </w:pPr>
            <w:r w:rsidRPr="00303387">
              <w:rPr>
                <w:rFonts w:hAnsi="HG丸ｺﾞｼｯｸM-PRO" w:hint="eastAsia"/>
                <w:sz w:val="21"/>
                <w:szCs w:val="21"/>
              </w:rPr>
              <w:t>就業支援講習会</w:t>
            </w:r>
          </w:p>
        </w:tc>
        <w:tc>
          <w:tcPr>
            <w:tcW w:w="1560" w:type="dxa"/>
            <w:tcBorders>
              <w:top w:val="single" w:sz="4" w:space="0" w:color="auto"/>
              <w:left w:val="single" w:sz="4" w:space="0" w:color="auto"/>
              <w:right w:val="single" w:sz="4" w:space="0" w:color="auto"/>
            </w:tcBorders>
          </w:tcPr>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パソコン、</w:t>
            </w:r>
          </w:p>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ホームヘルパー２級</w:t>
            </w:r>
          </w:p>
        </w:tc>
        <w:tc>
          <w:tcPr>
            <w:tcW w:w="1559" w:type="dxa"/>
            <w:tcBorders>
              <w:top w:val="single" w:sz="4" w:space="0" w:color="auto"/>
              <w:left w:val="single" w:sz="4" w:space="0" w:color="auto"/>
              <w:right w:val="single" w:sz="4" w:space="0" w:color="auto"/>
            </w:tcBorders>
          </w:tcPr>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パソコン、</w:t>
            </w:r>
          </w:p>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介護職員初任者研修</w:t>
            </w:r>
          </w:p>
        </w:tc>
        <w:tc>
          <w:tcPr>
            <w:tcW w:w="1559" w:type="dxa"/>
            <w:tcBorders>
              <w:top w:val="single" w:sz="4" w:space="0" w:color="auto"/>
              <w:left w:val="single" w:sz="4" w:space="0" w:color="auto"/>
              <w:right w:val="single" w:sz="4" w:space="0" w:color="auto"/>
            </w:tcBorders>
          </w:tcPr>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パソコン、</w:t>
            </w:r>
          </w:p>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パソコン、</w:t>
            </w:r>
          </w:p>
          <w:p w:rsidR="00184916" w:rsidRPr="00303387" w:rsidRDefault="00184916" w:rsidP="007D36A7">
            <w:pPr>
              <w:spacing w:line="280" w:lineRule="exact"/>
              <w:rPr>
                <w:rFonts w:hAnsi="HG丸ｺﾞｼｯｸM-PRO"/>
                <w:sz w:val="21"/>
                <w:szCs w:val="21"/>
              </w:rPr>
            </w:pPr>
            <w:r w:rsidRPr="00303387">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rsidR="00184916" w:rsidRPr="00303387" w:rsidRDefault="004454FE" w:rsidP="00290904">
            <w:pPr>
              <w:spacing w:line="280" w:lineRule="exact"/>
              <w:rPr>
                <w:rFonts w:hAnsi="HG丸ｺﾞｼｯｸM-PRO"/>
                <w:sz w:val="21"/>
                <w:szCs w:val="21"/>
              </w:rPr>
            </w:pPr>
            <w:r w:rsidRPr="00303387">
              <w:rPr>
                <w:rFonts w:hAnsi="HG丸ｺﾞｼｯｸM-PRO" w:hint="eastAsia"/>
                <w:sz w:val="21"/>
                <w:szCs w:val="21"/>
              </w:rPr>
              <w:t>パソコン、</w:t>
            </w:r>
          </w:p>
          <w:p w:rsidR="004454FE" w:rsidRPr="00303387" w:rsidRDefault="004454FE" w:rsidP="00290904">
            <w:pPr>
              <w:spacing w:line="280" w:lineRule="exact"/>
              <w:rPr>
                <w:rFonts w:hAnsi="HG丸ｺﾞｼｯｸM-PRO"/>
                <w:sz w:val="21"/>
                <w:szCs w:val="21"/>
              </w:rPr>
            </w:pPr>
            <w:r w:rsidRPr="00303387">
              <w:rPr>
                <w:rFonts w:hAnsi="HG丸ｺﾞｼｯｸM-PRO" w:hint="eastAsia"/>
                <w:sz w:val="21"/>
                <w:szCs w:val="21"/>
              </w:rPr>
              <w:t>介護職員初任者研修</w:t>
            </w:r>
            <w:r w:rsidR="00536CD9" w:rsidRPr="00303387">
              <w:rPr>
                <w:rFonts w:hAnsi="HG丸ｺﾞｼｯｸM-PRO" w:hint="eastAsia"/>
                <w:sz w:val="21"/>
                <w:szCs w:val="21"/>
              </w:rPr>
              <w:t>、</w:t>
            </w:r>
          </w:p>
          <w:p w:rsidR="00536CD9" w:rsidRPr="00303387" w:rsidRDefault="00536CD9" w:rsidP="00290904">
            <w:pPr>
              <w:spacing w:line="280" w:lineRule="exact"/>
              <w:rPr>
                <w:rFonts w:hAnsi="HG丸ｺﾞｼｯｸM-PRO"/>
                <w:sz w:val="21"/>
                <w:szCs w:val="21"/>
              </w:rPr>
            </w:pPr>
            <w:r w:rsidRPr="00303387">
              <w:rPr>
                <w:rFonts w:hAnsi="HG丸ｺﾞｼｯｸM-PRO" w:hint="eastAsia"/>
                <w:sz w:val="21"/>
                <w:szCs w:val="21"/>
              </w:rPr>
              <w:t>医療事務</w:t>
            </w:r>
          </w:p>
        </w:tc>
      </w:tr>
    </w:tbl>
    <w:p w:rsidR="004454FE" w:rsidRPr="00303387" w:rsidRDefault="004454FE" w:rsidP="002A0629">
      <w:pPr>
        <w:ind w:leftChars="100" w:left="441" w:rightChars="-206" w:right="-453" w:hangingChars="100" w:hanging="221"/>
        <w:rPr>
          <w:rFonts w:ascii="Century" w:hAnsi="Century"/>
          <w:b/>
          <w:szCs w:val="24"/>
        </w:rPr>
      </w:pPr>
    </w:p>
    <w:p w:rsidR="005875BF" w:rsidRPr="00303387" w:rsidRDefault="005875BF" w:rsidP="002A0629">
      <w:pPr>
        <w:ind w:leftChars="100" w:left="441" w:rightChars="-206" w:right="-453" w:hangingChars="100" w:hanging="221"/>
        <w:rPr>
          <w:rFonts w:ascii="Century" w:hAnsi="Century"/>
          <w:b/>
          <w:szCs w:val="24"/>
        </w:rPr>
      </w:pPr>
    </w:p>
    <w:p w:rsidR="00BE4D4D" w:rsidRPr="00303387" w:rsidRDefault="00BE4D4D" w:rsidP="002A0629">
      <w:pPr>
        <w:ind w:leftChars="100" w:left="441" w:rightChars="-206" w:right="-453" w:hangingChars="100" w:hanging="221"/>
        <w:rPr>
          <w:rFonts w:ascii="Century" w:hAnsi="Century"/>
          <w:b/>
          <w:szCs w:val="24"/>
        </w:rPr>
      </w:pPr>
    </w:p>
    <w:p w:rsidR="005875BF" w:rsidRPr="00303387" w:rsidRDefault="005875BF" w:rsidP="00BE4D4D">
      <w:pPr>
        <w:ind w:rightChars="-206" w:right="-453"/>
        <w:rPr>
          <w:rFonts w:ascii="Century" w:hAnsi="Century"/>
          <w:b/>
          <w:szCs w:val="24"/>
        </w:rPr>
      </w:pPr>
    </w:p>
    <w:p w:rsidR="003650A9" w:rsidRPr="00303387" w:rsidRDefault="003650A9" w:rsidP="00091BF6">
      <w:pPr>
        <w:pStyle w:val="af"/>
        <w:numPr>
          <w:ilvl w:val="0"/>
          <w:numId w:val="1"/>
        </w:numPr>
        <w:ind w:leftChars="0" w:rightChars="-206" w:right="-453"/>
        <w:rPr>
          <w:rFonts w:ascii="Century" w:hAnsi="Century"/>
          <w:b/>
          <w:szCs w:val="24"/>
        </w:rPr>
      </w:pPr>
      <w:r w:rsidRPr="002C4989">
        <w:rPr>
          <w:rFonts w:ascii="Century" w:hAnsi="Century" w:hint="eastAsia"/>
          <w:b/>
          <w:kern w:val="0"/>
          <w:szCs w:val="24"/>
        </w:rPr>
        <w:t>母子</w:t>
      </w:r>
      <w:r w:rsidR="002C1AA2" w:rsidRPr="002C4989">
        <w:rPr>
          <w:rFonts w:ascii="Century" w:hAnsi="Century" w:hint="eastAsia"/>
          <w:b/>
          <w:kern w:val="0"/>
          <w:szCs w:val="24"/>
        </w:rPr>
        <w:t>・父子</w:t>
      </w:r>
      <w:r w:rsidRPr="002C4989">
        <w:rPr>
          <w:rFonts w:ascii="Century" w:hAnsi="Century" w:hint="eastAsia"/>
          <w:b/>
          <w:kern w:val="0"/>
          <w:szCs w:val="24"/>
        </w:rPr>
        <w:t>自立支援プログラム策定事業</w:t>
      </w:r>
      <w:r w:rsidR="002C1AA2" w:rsidRPr="002C4989">
        <w:rPr>
          <w:rFonts w:ascii="Century" w:hAnsi="Century" w:hint="eastAsia"/>
          <w:b/>
          <w:kern w:val="0"/>
          <w:szCs w:val="24"/>
        </w:rPr>
        <w:t>と生活保護受給者等就労自立促進事業等と</w:t>
      </w:r>
      <w:r w:rsidRPr="002C4989">
        <w:rPr>
          <w:rFonts w:ascii="Century" w:hAnsi="Century" w:hint="eastAsia"/>
          <w:b/>
          <w:kern w:val="0"/>
          <w:szCs w:val="24"/>
        </w:rPr>
        <w:t>の</w:t>
      </w:r>
      <w:r w:rsidR="002C1AA2" w:rsidRPr="002C4989">
        <w:rPr>
          <w:rFonts w:ascii="Century" w:hAnsi="Century" w:hint="eastAsia"/>
          <w:b/>
          <w:kern w:val="0"/>
          <w:szCs w:val="24"/>
        </w:rPr>
        <w:t>連携</w:t>
      </w:r>
    </w:p>
    <w:p w:rsidR="00565A93" w:rsidRPr="00303387" w:rsidRDefault="00565A93" w:rsidP="00565A93">
      <w:pPr>
        <w:ind w:leftChars="100" w:left="440" w:hangingChars="100" w:hanging="220"/>
        <w:rPr>
          <w:rFonts w:ascii="Century" w:hAnsi="Century"/>
          <w:b/>
          <w:szCs w:val="24"/>
        </w:rPr>
      </w:pPr>
      <w:r w:rsidRPr="00303387">
        <w:rPr>
          <w:rFonts w:hint="eastAsia"/>
          <w:noProof/>
        </w:rPr>
        <mc:AlternateContent>
          <mc:Choice Requires="wps">
            <w:drawing>
              <wp:anchor distT="0" distB="0" distL="114300" distR="114300" simplePos="0" relativeHeight="253531136" behindDoc="0" locked="0" layoutInCell="1" allowOverlap="1" wp14:anchorId="2946EC88" wp14:editId="20ECEDF5">
                <wp:simplePos x="0" y="0"/>
                <wp:positionH relativeFrom="column">
                  <wp:posOffset>154940</wp:posOffset>
                </wp:positionH>
                <wp:positionV relativeFrom="paragraph">
                  <wp:posOffset>107315</wp:posOffset>
                </wp:positionV>
                <wp:extent cx="5857875" cy="1152525"/>
                <wp:effectExtent l="0" t="0" r="28575" b="28575"/>
                <wp:wrapNone/>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52525"/>
                        </a:xfrm>
                        <a:prstGeom prst="roundRect">
                          <a:avLst>
                            <a:gd name="adj" fmla="val 13998"/>
                          </a:avLst>
                        </a:prstGeom>
                        <a:solidFill>
                          <a:srgbClr val="FFFFFF"/>
                        </a:solidFill>
                        <a:ln w="19050">
                          <a:solidFill>
                            <a:srgbClr val="000000"/>
                          </a:solidFill>
                          <a:round/>
                          <a:headEnd/>
                          <a:tailEnd/>
                        </a:ln>
                      </wps:spPr>
                      <wps:txbx>
                        <w:txbxContent>
                          <w:p w:rsidR="00A1090C" w:rsidRDefault="00A1090C" w:rsidP="00565A93">
                            <w:r>
                              <w:rPr>
                                <w:rFonts w:hint="eastAsia"/>
                              </w:rPr>
                              <w:t>目標・実施計画等</w:t>
                            </w:r>
                          </w:p>
                          <w:p w:rsidR="00A1090C" w:rsidRDefault="00A1090C" w:rsidP="00AE0C62">
                            <w:pPr>
                              <w:ind w:leftChars="101" w:left="446" w:hangingChars="102" w:hanging="224"/>
                            </w:pPr>
                            <w:r>
                              <w:rPr>
                                <w:rFonts w:hint="eastAsia"/>
                              </w:rPr>
                              <w:t xml:space="preserve">○　</w:t>
                            </w:r>
                            <w:r w:rsidRPr="00E878C4">
                              <w:rPr>
                                <w:rFonts w:hint="eastAsia"/>
                              </w:rPr>
                              <w:t>母子・父子自立支援プログラム策定事業と生活保護受給者等就労自立促進事業等の連携を図り、一般市（福祉事務所を有する市町）及び郡部を所管する子ども家庭センター（</w:t>
                            </w:r>
                            <w:r w:rsidRPr="00E878C4">
                              <w:rPr>
                                <w:rFonts w:cs="ＭＳ Ｐゴシック" w:hint="eastAsia"/>
                                <w:kern w:val="0"/>
                                <w:lang w:val="ja-JP"/>
                              </w:rPr>
                              <w:t>池田・富田林・岸和田）</w:t>
                            </w:r>
                            <w:r w:rsidRPr="00E878C4">
                              <w:rPr>
                                <w:rFonts w:hint="eastAsia"/>
                              </w:rPr>
                              <w:t>における身近な地域での就労支援を促進します。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3" o:spid="_x0000_s1030" style="position:absolute;left:0;text-align:left;margin-left:12.2pt;margin-top:8.45pt;width:461.25pt;height:90.7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" strokeweight="1.5pt">
                <v:textbox inset="5.85pt,.7pt,5.85pt,.7pt">
                  <w:txbxContent>
                    <w:p w:rsidR="00A1090C" w:rsidRDefault="00A1090C" w:rsidP="00565A93">
                      <w:r>
                        <w:rPr>
                          <w:rFonts w:hint="eastAsia"/>
                        </w:rPr>
                        <w:t>目標・実施計画等</w:t>
                      </w:r>
                    </w:p>
                    <w:p w:rsidR="00A1090C" w:rsidRDefault="00A1090C" w:rsidP="00AE0C62">
                      <w:pPr>
                        <w:ind w:leftChars="101" w:left="446" w:hangingChars="102" w:hanging="224"/>
                      </w:pPr>
                      <w:r>
                        <w:rPr>
                          <w:rFonts w:hint="eastAsia"/>
                        </w:rPr>
                        <w:t xml:space="preserve">○　</w:t>
                      </w:r>
                      <w:r w:rsidRPr="00E878C4">
                        <w:rPr>
                          <w:rFonts w:hint="eastAsia"/>
                        </w:rPr>
                        <w:t>母子・父子自立支援プログラム策定事業と生活保護受給者等就労自立促進事業等の連携を図り、一般市（福祉事務所を有する市町）及び郡部を所管する子ども家庭センター（</w:t>
                      </w:r>
                      <w:r w:rsidRPr="00E878C4">
                        <w:rPr>
                          <w:rFonts w:cs="ＭＳ Ｐゴシック" w:hint="eastAsia"/>
                          <w:kern w:val="0"/>
                          <w:lang w:val="ja-JP"/>
                        </w:rPr>
                        <w:t>池田・富田林・岸和田）</w:t>
                      </w:r>
                      <w:r w:rsidRPr="00E878C4">
                        <w:rPr>
                          <w:rFonts w:hint="eastAsia"/>
                        </w:rPr>
                        <w:t>における身近な地域での就労支援を促進します。</w:t>
                      </w:r>
                    </w:p>
                  </w:txbxContent>
                </v:textbox>
              </v:roundrect>
            </w:pict>
          </mc:Fallback>
        </mc:AlternateContent>
      </w:r>
    </w:p>
    <w:p w:rsidR="00565A93" w:rsidRPr="00303387" w:rsidRDefault="00565A93" w:rsidP="00565A93">
      <w:pPr>
        <w:ind w:leftChars="100" w:left="441" w:hangingChars="100" w:hanging="221"/>
        <w:rPr>
          <w:rFonts w:ascii="Century" w:hAnsi="Century"/>
          <w:b/>
          <w:szCs w:val="24"/>
        </w:rPr>
      </w:pPr>
    </w:p>
    <w:p w:rsidR="00565A93" w:rsidRPr="00303387" w:rsidRDefault="00565A93" w:rsidP="002C1AA2">
      <w:pPr>
        <w:ind w:leftChars="100" w:left="441" w:hangingChars="100" w:hanging="221"/>
        <w:rPr>
          <w:rFonts w:ascii="Century" w:hAnsi="Century"/>
          <w:b/>
          <w:szCs w:val="24"/>
        </w:rPr>
      </w:pPr>
    </w:p>
    <w:p w:rsidR="00565A93" w:rsidRPr="00303387" w:rsidRDefault="00565A93" w:rsidP="002C1AA2">
      <w:pPr>
        <w:ind w:leftChars="100" w:left="441" w:hangingChars="100" w:hanging="221"/>
        <w:rPr>
          <w:rFonts w:ascii="Century" w:hAnsi="Century"/>
          <w:b/>
          <w:szCs w:val="24"/>
        </w:rPr>
      </w:pPr>
    </w:p>
    <w:p w:rsidR="00565A93" w:rsidRPr="00303387" w:rsidRDefault="00565A93" w:rsidP="002C1AA2">
      <w:pPr>
        <w:ind w:leftChars="100" w:left="441" w:hangingChars="100" w:hanging="221"/>
        <w:rPr>
          <w:rFonts w:ascii="Century" w:hAnsi="Century"/>
          <w:b/>
          <w:szCs w:val="24"/>
        </w:rPr>
      </w:pPr>
    </w:p>
    <w:p w:rsidR="003650A9" w:rsidRPr="00303387" w:rsidRDefault="003650A9" w:rsidP="000A490C">
      <w:pPr>
        <w:ind w:left="640" w:hangingChars="291" w:hanging="640"/>
        <w:rPr>
          <w:rFonts w:ascii="Century" w:hAnsi="Century"/>
          <w:szCs w:val="24"/>
        </w:rPr>
      </w:pPr>
      <w:r w:rsidRPr="00303387">
        <w:rPr>
          <w:rFonts w:ascii="Century" w:hAnsi="Century" w:hint="eastAsia"/>
          <w:szCs w:val="24"/>
        </w:rPr>
        <w:t xml:space="preserve">　　</w:t>
      </w:r>
    </w:p>
    <w:p w:rsidR="008A6768" w:rsidRPr="00303387" w:rsidRDefault="003650A9" w:rsidP="002668B6">
      <w:pPr>
        <w:ind w:leftChars="200" w:left="640" w:hangingChars="91" w:hanging="200"/>
        <w:rPr>
          <w:rFonts w:ascii="Century" w:hAnsi="Century"/>
          <w:szCs w:val="24"/>
        </w:rPr>
      </w:pPr>
      <w:r w:rsidRPr="00303387">
        <w:rPr>
          <w:rFonts w:ascii="Century" w:hAnsi="Century" w:hint="eastAsia"/>
          <w:szCs w:val="24"/>
        </w:rPr>
        <w:t xml:space="preserve">  </w:t>
      </w:r>
      <w:r w:rsidRPr="00303387">
        <w:rPr>
          <w:rFonts w:ascii="Century" w:hAnsi="Century" w:hint="eastAsia"/>
          <w:szCs w:val="24"/>
        </w:rPr>
        <w:t xml:space="preserve">　福祉事務所等に配置された</w:t>
      </w:r>
      <w:r w:rsidR="007073E6" w:rsidRPr="00303387">
        <w:rPr>
          <w:rFonts w:ascii="Century" w:hAnsi="Century" w:hint="eastAsia"/>
          <w:szCs w:val="24"/>
        </w:rPr>
        <w:t>母子・父子自立支援</w:t>
      </w:r>
      <w:r w:rsidRPr="00303387">
        <w:rPr>
          <w:rFonts w:ascii="Century" w:hAnsi="Century" w:hint="eastAsia"/>
          <w:szCs w:val="24"/>
        </w:rPr>
        <w:t>プログラム策定員が、</w:t>
      </w:r>
      <w:r w:rsidR="007073E6" w:rsidRPr="00303387">
        <w:rPr>
          <w:rFonts w:ascii="Century" w:hAnsi="Century" w:hint="eastAsia"/>
          <w:szCs w:val="24"/>
        </w:rPr>
        <w:t>児童扶養手当受給者に対し、個別に面接を実施し、本人の生活状況、就業への意欲、資格取得への取組み等について状況把握を行い、個々のケース</w:t>
      </w:r>
      <w:r w:rsidRPr="00303387">
        <w:rPr>
          <w:rFonts w:ascii="Century" w:hAnsi="Century" w:hint="eastAsia"/>
          <w:szCs w:val="24"/>
        </w:rPr>
        <w:t>に応じた</w:t>
      </w:r>
      <w:r w:rsidR="007073E6" w:rsidRPr="00303387">
        <w:rPr>
          <w:rFonts w:ascii="Century" w:hAnsi="Century" w:hint="eastAsia"/>
          <w:szCs w:val="24"/>
        </w:rPr>
        <w:t>支援メニューを組み合わせた</w:t>
      </w:r>
      <w:r w:rsidRPr="00303387">
        <w:rPr>
          <w:rFonts w:ascii="Century" w:hAnsi="Century" w:hint="eastAsia"/>
          <w:szCs w:val="24"/>
        </w:rPr>
        <w:t>自立支援プログラムを策定し、ハローワークに配置された就職支援ナビゲーターとの連携により、きめ細かで継続的な自立・就労支援を実施しました。</w:t>
      </w:r>
    </w:p>
    <w:p w:rsidR="00465A35" w:rsidRPr="00303387" w:rsidRDefault="00465A35"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BE4D4D" w:rsidRPr="00303387" w:rsidRDefault="00BE4D4D" w:rsidP="002668B6">
      <w:pPr>
        <w:ind w:leftChars="200" w:left="640" w:hangingChars="91" w:hanging="200"/>
        <w:rPr>
          <w:rFonts w:ascii="Century" w:hAnsi="Century"/>
          <w:szCs w:val="24"/>
        </w:rPr>
      </w:pPr>
    </w:p>
    <w:p w:rsidR="001C00CE" w:rsidRPr="00303387" w:rsidRDefault="001C00CE" w:rsidP="002668B6">
      <w:pPr>
        <w:ind w:leftChars="200" w:left="640" w:hangingChars="91" w:hanging="200"/>
        <w:rPr>
          <w:rFonts w:ascii="Century" w:hAnsi="Century"/>
          <w:szCs w:val="24"/>
        </w:rPr>
      </w:pPr>
    </w:p>
    <w:p w:rsidR="00E63DFA" w:rsidRDefault="00E63DFA" w:rsidP="003650A9">
      <w:pPr>
        <w:ind w:firstLineChars="100" w:firstLine="220"/>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■母子</w:t>
      </w:r>
      <w:r w:rsidR="00626853" w:rsidRPr="00303387">
        <w:rPr>
          <w:rFonts w:ascii="Century" w:hAnsi="Century" w:hint="eastAsia"/>
          <w:szCs w:val="24"/>
        </w:rPr>
        <w:t>・父子</w:t>
      </w:r>
      <w:r w:rsidRPr="00303387">
        <w:rPr>
          <w:rFonts w:ascii="Century" w:hAnsi="Century" w:hint="eastAsia"/>
          <w:szCs w:val="24"/>
        </w:rPr>
        <w:t>自立支援プログラム策定事業の状況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671"/>
        <w:gridCol w:w="1671"/>
        <w:gridCol w:w="1672"/>
        <w:gridCol w:w="1733"/>
        <w:gridCol w:w="1842"/>
      </w:tblGrid>
      <w:tr w:rsidR="00303387" w:rsidRPr="00303387" w:rsidTr="00610472">
        <w:trPr>
          <w:trHeight w:val="360"/>
        </w:trPr>
        <w:tc>
          <w:tcPr>
            <w:tcW w:w="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B44C2" w:rsidRPr="00303387" w:rsidRDefault="009B44C2" w:rsidP="00395EB7">
            <w:pPr>
              <w:rPr>
                <w:rFonts w:hAnsi="HG丸ｺﾞｼｯｸM-PRO"/>
                <w:sz w:val="20"/>
                <w:szCs w:val="20"/>
              </w:rPr>
            </w:pPr>
          </w:p>
        </w:tc>
        <w:tc>
          <w:tcPr>
            <w:tcW w:w="1671" w:type="dxa"/>
            <w:tcBorders>
              <w:top w:val="single" w:sz="4" w:space="0" w:color="auto"/>
              <w:left w:val="single" w:sz="4" w:space="0" w:color="auto"/>
              <w:bottom w:val="single" w:sz="4" w:space="0" w:color="auto"/>
              <w:right w:val="single" w:sz="4" w:space="0" w:color="auto"/>
            </w:tcBorders>
            <w:shd w:val="clear" w:color="auto" w:fill="FFFF00"/>
          </w:tcPr>
          <w:p w:rsidR="009B44C2" w:rsidRPr="00303387" w:rsidRDefault="009B44C2" w:rsidP="007D36A7">
            <w:pPr>
              <w:jc w:val="center"/>
              <w:rPr>
                <w:rFonts w:hAnsi="HG丸ｺﾞｼｯｸM-PRO"/>
                <w:sz w:val="20"/>
                <w:szCs w:val="20"/>
              </w:rPr>
            </w:pPr>
            <w:r w:rsidRPr="00303387">
              <w:rPr>
                <w:rFonts w:hAnsi="HG丸ｺﾞｼｯｸM-PRO" w:hint="eastAsia"/>
                <w:sz w:val="20"/>
                <w:szCs w:val="20"/>
              </w:rPr>
              <w:t>平成24年度</w:t>
            </w:r>
          </w:p>
        </w:tc>
        <w:tc>
          <w:tcPr>
            <w:tcW w:w="1671" w:type="dxa"/>
            <w:tcBorders>
              <w:top w:val="single" w:sz="4" w:space="0" w:color="auto"/>
              <w:left w:val="single" w:sz="4" w:space="0" w:color="auto"/>
              <w:bottom w:val="single" w:sz="4" w:space="0" w:color="auto"/>
              <w:right w:val="single" w:sz="4" w:space="0" w:color="auto"/>
            </w:tcBorders>
            <w:shd w:val="clear" w:color="auto" w:fill="FFFF00"/>
          </w:tcPr>
          <w:p w:rsidR="009B44C2" w:rsidRPr="00303387" w:rsidRDefault="009B44C2" w:rsidP="007D36A7">
            <w:pPr>
              <w:jc w:val="center"/>
              <w:rPr>
                <w:rFonts w:hAnsi="HG丸ｺﾞｼｯｸM-PRO"/>
                <w:sz w:val="20"/>
                <w:szCs w:val="20"/>
              </w:rPr>
            </w:pPr>
            <w:r w:rsidRPr="00303387">
              <w:rPr>
                <w:rFonts w:hAnsi="HG丸ｺﾞｼｯｸM-PRO" w:hint="eastAsia"/>
                <w:sz w:val="20"/>
                <w:szCs w:val="20"/>
              </w:rPr>
              <w:t>平成25年度</w:t>
            </w:r>
          </w:p>
        </w:tc>
        <w:tc>
          <w:tcPr>
            <w:tcW w:w="1672" w:type="dxa"/>
            <w:tcBorders>
              <w:top w:val="single" w:sz="4" w:space="0" w:color="auto"/>
              <w:left w:val="single" w:sz="4" w:space="0" w:color="auto"/>
              <w:bottom w:val="single" w:sz="4" w:space="0" w:color="auto"/>
              <w:right w:val="single" w:sz="4" w:space="0" w:color="auto"/>
            </w:tcBorders>
            <w:shd w:val="clear" w:color="auto" w:fill="FFFF00"/>
          </w:tcPr>
          <w:p w:rsidR="009B44C2" w:rsidRPr="00303387" w:rsidRDefault="009B44C2" w:rsidP="007D36A7">
            <w:pPr>
              <w:jc w:val="center"/>
              <w:rPr>
                <w:rFonts w:hAnsi="HG丸ｺﾞｼｯｸM-PRO"/>
                <w:sz w:val="20"/>
                <w:szCs w:val="20"/>
              </w:rPr>
            </w:pPr>
            <w:r w:rsidRPr="00303387">
              <w:rPr>
                <w:rFonts w:hAnsi="HG丸ｺﾞｼｯｸM-PRO" w:hint="eastAsia"/>
                <w:sz w:val="20"/>
                <w:szCs w:val="20"/>
              </w:rPr>
              <w:t>平成26年度</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rsidR="009B44C2" w:rsidRPr="00303387" w:rsidRDefault="009B44C2" w:rsidP="007D36A7">
            <w:pPr>
              <w:jc w:val="center"/>
              <w:rPr>
                <w:rFonts w:hAnsi="HG丸ｺﾞｼｯｸM-PRO"/>
                <w:sz w:val="20"/>
                <w:szCs w:val="20"/>
              </w:rPr>
            </w:pPr>
            <w:r w:rsidRPr="00303387">
              <w:rPr>
                <w:rFonts w:hAnsi="HG丸ｺﾞｼｯｸM-PRO" w:hint="eastAsia"/>
                <w:sz w:val="20"/>
                <w:szCs w:val="20"/>
              </w:rPr>
              <w:t>平成27年度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9B44C2" w:rsidRPr="00303387" w:rsidRDefault="009B44C2" w:rsidP="008961B2">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610472">
        <w:trPr>
          <w:cantSplit/>
          <w:trHeight w:val="374"/>
        </w:trPr>
        <w:tc>
          <w:tcPr>
            <w:tcW w:w="6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rsidR="009B44C2" w:rsidRPr="00303387" w:rsidRDefault="009B44C2" w:rsidP="008A6768">
            <w:pPr>
              <w:ind w:left="113" w:right="113"/>
              <w:jc w:val="center"/>
              <w:rPr>
                <w:rFonts w:hAnsi="HG丸ｺﾞｼｯｸM-PRO"/>
                <w:sz w:val="20"/>
                <w:szCs w:val="20"/>
              </w:rPr>
            </w:pPr>
            <w:r w:rsidRPr="00303387">
              <w:rPr>
                <w:rFonts w:hAnsi="HG丸ｺﾞｼｯｸM-PRO" w:hint="eastAsia"/>
                <w:sz w:val="20"/>
                <w:szCs w:val="20"/>
              </w:rPr>
              <w:t>実施市町及び策定件数</w:t>
            </w:r>
          </w:p>
        </w:tc>
        <w:tc>
          <w:tcPr>
            <w:tcW w:w="1671"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jc w:val="right"/>
              <w:rPr>
                <w:rFonts w:hAnsi="HG丸ｺﾞｼｯｸM-PRO"/>
                <w:sz w:val="20"/>
                <w:szCs w:val="20"/>
              </w:rPr>
            </w:pPr>
            <w:r w:rsidRPr="00303387">
              <w:rPr>
                <w:rFonts w:hAnsi="HG丸ｺﾞｼｯｸM-PRO" w:hint="eastAsia"/>
                <w:sz w:val="20"/>
                <w:szCs w:val="20"/>
              </w:rPr>
              <w:t>21市町</w:t>
            </w:r>
          </w:p>
        </w:tc>
        <w:tc>
          <w:tcPr>
            <w:tcW w:w="1671"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jc w:val="center"/>
              <w:rPr>
                <w:rFonts w:hAnsi="HG丸ｺﾞｼｯｸM-PRO"/>
                <w:sz w:val="20"/>
                <w:szCs w:val="20"/>
              </w:rPr>
            </w:pPr>
            <w:r w:rsidRPr="00303387">
              <w:rPr>
                <w:rFonts w:hAnsi="HG丸ｺﾞｼｯｸM-PRO" w:hint="eastAsia"/>
                <w:sz w:val="20"/>
                <w:szCs w:val="20"/>
              </w:rPr>
              <w:t>24市町</w:t>
            </w:r>
          </w:p>
        </w:tc>
        <w:tc>
          <w:tcPr>
            <w:tcW w:w="1672" w:type="dxa"/>
            <w:tcBorders>
              <w:top w:val="single" w:sz="4" w:space="0" w:color="auto"/>
              <w:left w:val="single" w:sz="4" w:space="0" w:color="auto"/>
              <w:bottom w:val="single" w:sz="4" w:space="0" w:color="auto"/>
              <w:right w:val="single" w:sz="4" w:space="0" w:color="auto"/>
            </w:tcBorders>
          </w:tcPr>
          <w:p w:rsidR="009B44C2" w:rsidRPr="00303387" w:rsidRDefault="00DB2CE0" w:rsidP="007D36A7">
            <w:pPr>
              <w:jc w:val="right"/>
              <w:rPr>
                <w:rFonts w:hAnsi="HG丸ｺﾞｼｯｸM-PRO"/>
                <w:sz w:val="20"/>
                <w:szCs w:val="20"/>
              </w:rPr>
            </w:pPr>
            <w:r w:rsidRPr="00303387">
              <w:rPr>
                <w:rFonts w:hAnsi="HG丸ｺﾞｼｯｸM-PRO" w:hint="eastAsia"/>
                <w:sz w:val="20"/>
                <w:szCs w:val="20"/>
              </w:rPr>
              <w:t>（※</w:t>
            </w:r>
            <w:r w:rsidR="009B44C2" w:rsidRPr="00303387">
              <w:rPr>
                <w:rFonts w:hAnsi="HG丸ｺﾞｼｯｸM-PRO" w:hint="eastAsia"/>
                <w:sz w:val="20"/>
                <w:szCs w:val="20"/>
              </w:rPr>
              <w:t>）23市町</w:t>
            </w:r>
          </w:p>
        </w:tc>
        <w:tc>
          <w:tcPr>
            <w:tcW w:w="1733" w:type="dxa"/>
            <w:tcBorders>
              <w:top w:val="single" w:sz="4" w:space="0" w:color="auto"/>
              <w:left w:val="single" w:sz="4" w:space="0" w:color="auto"/>
              <w:bottom w:val="single" w:sz="4" w:space="0" w:color="auto"/>
              <w:right w:val="single" w:sz="4" w:space="0" w:color="auto"/>
            </w:tcBorders>
          </w:tcPr>
          <w:p w:rsidR="009B44C2" w:rsidRPr="00303387" w:rsidRDefault="00817A8A" w:rsidP="007D36A7">
            <w:pPr>
              <w:jc w:val="center"/>
              <w:rPr>
                <w:rFonts w:hAnsi="HG丸ｺﾞｼｯｸM-PRO"/>
                <w:sz w:val="20"/>
                <w:szCs w:val="20"/>
              </w:rPr>
            </w:pPr>
            <w:r w:rsidRPr="00303387">
              <w:rPr>
                <w:rFonts w:hAnsi="HG丸ｺﾞｼｯｸM-PRO" w:hint="eastAsia"/>
                <w:sz w:val="20"/>
                <w:szCs w:val="20"/>
              </w:rPr>
              <w:t>24</w:t>
            </w:r>
            <w:r w:rsidR="00465A35" w:rsidRPr="00303387">
              <w:rPr>
                <w:rFonts w:hAnsi="HG丸ｺﾞｼｯｸM-PRO" w:hint="eastAsia"/>
                <w:sz w:val="20"/>
                <w:szCs w:val="20"/>
              </w:rPr>
              <w:t>市</w:t>
            </w:r>
            <w:r w:rsidR="009B44C2" w:rsidRPr="00303387">
              <w:rPr>
                <w:rFonts w:hAnsi="HG丸ｺﾞｼｯｸM-PRO" w:hint="eastAsia"/>
                <w:sz w:val="20"/>
                <w:szCs w:val="20"/>
              </w:rPr>
              <w:t>町</w:t>
            </w:r>
          </w:p>
        </w:tc>
        <w:tc>
          <w:tcPr>
            <w:tcW w:w="1842" w:type="dxa"/>
            <w:tcBorders>
              <w:top w:val="single" w:sz="4" w:space="0" w:color="auto"/>
              <w:left w:val="single" w:sz="4" w:space="0" w:color="auto"/>
              <w:bottom w:val="single" w:sz="4" w:space="0" w:color="auto"/>
              <w:right w:val="single" w:sz="4" w:space="0" w:color="auto"/>
            </w:tcBorders>
          </w:tcPr>
          <w:p w:rsidR="009B44C2" w:rsidRPr="00303387" w:rsidRDefault="00716FD9" w:rsidP="003D4DB9">
            <w:pPr>
              <w:jc w:val="center"/>
              <w:rPr>
                <w:rFonts w:hAnsi="HG丸ｺﾞｼｯｸM-PRO"/>
                <w:sz w:val="20"/>
                <w:szCs w:val="20"/>
              </w:rPr>
            </w:pPr>
            <w:r w:rsidRPr="00303387">
              <w:rPr>
                <w:rFonts w:hAnsi="HG丸ｺﾞｼｯｸM-PRO" w:hint="eastAsia"/>
                <w:sz w:val="20"/>
                <w:szCs w:val="20"/>
              </w:rPr>
              <w:t>24</w:t>
            </w:r>
            <w:r w:rsidR="009B44C2" w:rsidRPr="00303387">
              <w:rPr>
                <w:rFonts w:hAnsi="HG丸ｺﾞｼｯｸM-PRO" w:hint="eastAsia"/>
                <w:sz w:val="20"/>
                <w:szCs w:val="20"/>
              </w:rPr>
              <w:t>市町</w:t>
            </w:r>
          </w:p>
        </w:tc>
      </w:tr>
      <w:tr w:rsidR="00303387" w:rsidRPr="00303387" w:rsidTr="00610472">
        <w:trPr>
          <w:cantSplit/>
          <w:trHeight w:val="6790"/>
        </w:trPr>
        <w:tc>
          <w:tcPr>
            <w:tcW w:w="6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B44C2" w:rsidRPr="00303387" w:rsidRDefault="009B44C2" w:rsidP="00395EB7">
            <w:pPr>
              <w:rPr>
                <w:rFonts w:hAnsi="HG丸ｺﾞｼｯｸM-PRO"/>
                <w:sz w:val="20"/>
                <w:szCs w:val="20"/>
              </w:rPr>
            </w:pPr>
          </w:p>
        </w:tc>
        <w:tc>
          <w:tcPr>
            <w:tcW w:w="1671"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岸和田市81件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池田市4件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吹田市9件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泉大津市</w:t>
            </w:r>
            <w:r w:rsidRPr="00303387">
              <w:rPr>
                <w:rFonts w:hAnsi="HG丸ｺﾞｼｯｸM-PRO" w:hint="eastAsia"/>
                <w:sz w:val="18"/>
                <w:szCs w:val="18"/>
              </w:rPr>
              <w:t>102件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貝塚市45件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枚方市0件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八尾市8件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富田林市0件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寝屋川市66件</w:t>
            </w:r>
          </w:p>
          <w:p w:rsidR="009B44C2" w:rsidRPr="00303387" w:rsidRDefault="009B44C2" w:rsidP="007D36A7">
            <w:pPr>
              <w:spacing w:line="300" w:lineRule="exact"/>
              <w:rPr>
                <w:rFonts w:hAnsi="HG丸ｺﾞｼｯｸM-PRO"/>
                <w:sz w:val="18"/>
                <w:szCs w:val="18"/>
              </w:rPr>
            </w:pPr>
            <w:r w:rsidRPr="00303387">
              <w:rPr>
                <w:rFonts w:hAnsi="HG丸ｺﾞｼｯｸM-PRO" w:hint="eastAsia"/>
                <w:sz w:val="18"/>
                <w:szCs w:val="18"/>
              </w:rPr>
              <w:t>河内長野市56件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松原市4件</w:t>
            </w:r>
          </w:p>
          <w:p w:rsidR="009B44C2" w:rsidRPr="00303387" w:rsidRDefault="009B44C2" w:rsidP="007D36A7">
            <w:pPr>
              <w:spacing w:line="300" w:lineRule="exact"/>
              <w:rPr>
                <w:rFonts w:hAnsi="HG丸ｺﾞｼｯｸM-PRO"/>
                <w:sz w:val="20"/>
                <w:szCs w:val="20"/>
                <w:u w:val="single"/>
              </w:rPr>
            </w:pPr>
            <w:r w:rsidRPr="00303387">
              <w:rPr>
                <w:rFonts w:hAnsi="HG丸ｺﾞｼｯｸM-PRO" w:hint="eastAsia"/>
                <w:sz w:val="20"/>
                <w:szCs w:val="20"/>
                <w:u w:val="single"/>
              </w:rPr>
              <w:t>和泉市19件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箕面市1件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柏原市8件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羽曳野市36件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藤井寺市5件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泉南市0件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四條畷市3件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大阪狭山市0件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阪南市4件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島本町9件</w:t>
            </w:r>
          </w:p>
          <w:p w:rsidR="009B44C2" w:rsidRPr="00303387" w:rsidRDefault="009B44C2" w:rsidP="007D36A7">
            <w:pPr>
              <w:spacing w:line="300" w:lineRule="exact"/>
              <w:rPr>
                <w:rFonts w:hAnsi="HG丸ｺﾞｼｯｸM-PRO"/>
                <w:sz w:val="20"/>
                <w:szCs w:val="20"/>
              </w:rPr>
            </w:pPr>
          </w:p>
          <w:p w:rsidR="009B44C2" w:rsidRPr="00303387" w:rsidRDefault="009B44C2" w:rsidP="007D36A7">
            <w:pPr>
              <w:spacing w:line="300" w:lineRule="exact"/>
              <w:jc w:val="center"/>
              <w:rPr>
                <w:rFonts w:hAnsi="HG丸ｺﾞｼｯｸM-PRO"/>
                <w:sz w:val="20"/>
                <w:szCs w:val="20"/>
              </w:rPr>
            </w:pPr>
            <w:r w:rsidRPr="00303387">
              <w:rPr>
                <w:rFonts w:hAnsi="HG丸ｺﾞｼｯｸM-PRO" w:hint="eastAsia"/>
                <w:sz w:val="20"/>
                <w:szCs w:val="20"/>
              </w:rPr>
              <w:t>合計460件</w:t>
            </w:r>
          </w:p>
        </w:tc>
        <w:tc>
          <w:tcPr>
            <w:tcW w:w="1671"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岸和田市71件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池田市4件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吹田市6件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泉大津市</w:t>
            </w:r>
            <w:r w:rsidRPr="00303387">
              <w:rPr>
                <w:rFonts w:hAnsi="HG丸ｺﾞｼｯｸM-PRO" w:hint="eastAsia"/>
                <w:sz w:val="18"/>
                <w:szCs w:val="18"/>
              </w:rPr>
              <w:t>100件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貝塚市44件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枚方市0件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八尾市0件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富田林市2件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寝屋川市79件</w:t>
            </w:r>
          </w:p>
          <w:p w:rsidR="009B44C2" w:rsidRPr="00303387" w:rsidRDefault="009B44C2" w:rsidP="007D36A7">
            <w:pPr>
              <w:spacing w:line="300" w:lineRule="exact"/>
              <w:rPr>
                <w:rFonts w:hAnsi="HG丸ｺﾞｼｯｸM-PRO"/>
                <w:sz w:val="18"/>
                <w:szCs w:val="18"/>
              </w:rPr>
            </w:pPr>
            <w:r w:rsidRPr="00303387">
              <w:rPr>
                <w:rFonts w:hAnsi="HG丸ｺﾞｼｯｸM-PRO" w:hint="eastAsia"/>
                <w:sz w:val="18"/>
                <w:szCs w:val="18"/>
              </w:rPr>
              <w:t>河内長野市62件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松原市1件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和泉市55件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箕面市0件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柏原市5件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羽曳野市22件</w:t>
            </w:r>
          </w:p>
          <w:p w:rsidR="009B44C2" w:rsidRPr="00303387" w:rsidRDefault="009B44C2" w:rsidP="007D36A7">
            <w:pPr>
              <w:spacing w:line="300" w:lineRule="exact"/>
              <w:rPr>
                <w:rFonts w:hAnsi="HG丸ｺﾞｼｯｸM-PRO"/>
                <w:sz w:val="20"/>
                <w:szCs w:val="20"/>
                <w:u w:val="single"/>
              </w:rPr>
            </w:pPr>
            <w:r w:rsidRPr="00303387">
              <w:rPr>
                <w:rFonts w:hAnsi="HG丸ｺﾞｼｯｸM-PRO" w:hint="eastAsia"/>
                <w:sz w:val="20"/>
                <w:szCs w:val="20"/>
                <w:u w:val="single"/>
              </w:rPr>
              <w:t>門真市15件</w:t>
            </w:r>
          </w:p>
          <w:p w:rsidR="009B44C2" w:rsidRPr="00303387" w:rsidRDefault="009B44C2" w:rsidP="007D36A7">
            <w:pPr>
              <w:spacing w:line="300" w:lineRule="exact"/>
              <w:rPr>
                <w:rFonts w:hAnsi="HG丸ｺﾞｼｯｸM-PRO"/>
                <w:sz w:val="20"/>
                <w:szCs w:val="20"/>
                <w:u w:val="single"/>
              </w:rPr>
            </w:pPr>
            <w:r w:rsidRPr="00303387">
              <w:rPr>
                <w:rFonts w:hAnsi="HG丸ｺﾞｼｯｸM-PRO" w:hint="eastAsia"/>
                <w:sz w:val="20"/>
                <w:szCs w:val="20"/>
                <w:u w:val="single"/>
              </w:rPr>
              <w:t>摂津市6件</w:t>
            </w:r>
          </w:p>
          <w:p w:rsidR="009B44C2" w:rsidRPr="00303387" w:rsidRDefault="009B44C2" w:rsidP="007D36A7">
            <w:pPr>
              <w:spacing w:line="300" w:lineRule="exact"/>
              <w:rPr>
                <w:rFonts w:hAnsi="HG丸ｺﾞｼｯｸM-PRO"/>
                <w:sz w:val="20"/>
                <w:szCs w:val="20"/>
                <w:u w:val="single"/>
              </w:rPr>
            </w:pPr>
            <w:r w:rsidRPr="00303387">
              <w:rPr>
                <w:rFonts w:hAnsi="HG丸ｺﾞｼｯｸM-PRO" w:hint="eastAsia"/>
                <w:sz w:val="20"/>
                <w:szCs w:val="20"/>
                <w:u w:val="single"/>
              </w:rPr>
              <w:t>高石市23件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藤井寺市5件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泉南市35件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四條畷市55件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大阪狭山市0件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阪南市5件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島本町 6件</w:t>
            </w:r>
          </w:p>
          <w:p w:rsidR="009B44C2" w:rsidRPr="00303387" w:rsidRDefault="009B44C2" w:rsidP="007D36A7">
            <w:pPr>
              <w:spacing w:line="300" w:lineRule="exact"/>
              <w:rPr>
                <w:rFonts w:hAnsi="HG丸ｺﾞｼｯｸM-PRO"/>
                <w:sz w:val="20"/>
                <w:szCs w:val="20"/>
              </w:rPr>
            </w:pPr>
          </w:p>
          <w:p w:rsidR="009B44C2" w:rsidRPr="00303387" w:rsidRDefault="009B44C2" w:rsidP="007D36A7">
            <w:pPr>
              <w:spacing w:line="300" w:lineRule="exact"/>
              <w:jc w:val="center"/>
              <w:rPr>
                <w:rFonts w:hAnsi="HG丸ｺﾞｼｯｸM-PRO"/>
                <w:sz w:val="20"/>
                <w:szCs w:val="20"/>
              </w:rPr>
            </w:pPr>
            <w:r w:rsidRPr="00303387">
              <w:rPr>
                <w:rFonts w:hAnsi="HG丸ｺﾞｼｯｸM-PRO" w:hint="eastAsia"/>
                <w:sz w:val="20"/>
                <w:szCs w:val="20"/>
              </w:rPr>
              <w:t>合計601件</w:t>
            </w:r>
          </w:p>
        </w:tc>
        <w:tc>
          <w:tcPr>
            <w:tcW w:w="1672"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岸和田市82</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池田市7</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吹田市9</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泉大津市73</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貝塚市32</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八尾市10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富田林市4</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寝屋川市88</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18"/>
                <w:szCs w:val="18"/>
              </w:rPr>
              <w:t>河内長野市40</w:t>
            </w:r>
            <w:r w:rsidRPr="00303387">
              <w:rPr>
                <w:rFonts w:hAnsi="HG丸ｺﾞｼｯｸM-PRO"/>
                <w:sz w:val="18"/>
                <w:szCs w:val="18"/>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松原市0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和泉市</w:t>
            </w:r>
            <w:r w:rsidRPr="00303387">
              <w:rPr>
                <w:rFonts w:hAnsi="HG丸ｺﾞｼｯｸM-PRO"/>
                <w:sz w:val="20"/>
                <w:szCs w:val="20"/>
              </w:rPr>
              <w:t>5</w:t>
            </w:r>
            <w:r w:rsidRPr="00303387">
              <w:rPr>
                <w:rFonts w:hAnsi="HG丸ｺﾞｼｯｸM-PRO" w:hint="eastAsia"/>
                <w:sz w:val="20"/>
                <w:szCs w:val="20"/>
              </w:rPr>
              <w:t>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箕面市</w:t>
            </w:r>
            <w:r w:rsidRPr="00303387">
              <w:rPr>
                <w:rFonts w:hAnsi="HG丸ｺﾞｼｯｸM-PRO"/>
                <w:sz w:val="20"/>
                <w:szCs w:val="20"/>
              </w:rPr>
              <w:t>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柏原市3</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羽曳野市</w:t>
            </w:r>
            <w:r w:rsidRPr="00303387">
              <w:rPr>
                <w:rFonts w:hAnsi="HG丸ｺﾞｼｯｸM-PRO"/>
                <w:sz w:val="20"/>
                <w:szCs w:val="20"/>
              </w:rPr>
              <w:t>2</w:t>
            </w:r>
            <w:r w:rsidRPr="00303387">
              <w:rPr>
                <w:rFonts w:hAnsi="HG丸ｺﾞｼｯｸM-PRO" w:hint="eastAsia"/>
                <w:sz w:val="20"/>
                <w:szCs w:val="20"/>
              </w:rPr>
              <w:t>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門真市</w:t>
            </w:r>
            <w:r w:rsidRPr="00303387">
              <w:rPr>
                <w:rFonts w:hAnsi="HG丸ｺﾞｼｯｸM-PRO"/>
                <w:sz w:val="20"/>
                <w:szCs w:val="20"/>
              </w:rPr>
              <w:t>1</w:t>
            </w:r>
            <w:r w:rsidRPr="00303387">
              <w:rPr>
                <w:rFonts w:hAnsi="HG丸ｺﾞｼｯｸM-PRO" w:hint="eastAsia"/>
                <w:sz w:val="20"/>
                <w:szCs w:val="20"/>
              </w:rPr>
              <w:t>8</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摂津市5</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高石市</w:t>
            </w:r>
            <w:r w:rsidRPr="00303387">
              <w:rPr>
                <w:rFonts w:hAnsi="HG丸ｺﾞｼｯｸM-PRO"/>
                <w:sz w:val="20"/>
                <w:szCs w:val="20"/>
              </w:rPr>
              <w:t>2</w:t>
            </w:r>
            <w:r w:rsidRPr="00303387">
              <w:rPr>
                <w:rFonts w:hAnsi="HG丸ｺﾞｼｯｸM-PRO" w:hint="eastAsia"/>
                <w:sz w:val="20"/>
                <w:szCs w:val="20"/>
              </w:rPr>
              <w:t>2</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藤井寺市0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泉南市</w:t>
            </w:r>
            <w:r w:rsidRPr="00303387">
              <w:rPr>
                <w:rFonts w:hAnsi="HG丸ｺﾞｼｯｸM-PRO"/>
                <w:sz w:val="20"/>
                <w:szCs w:val="20"/>
              </w:rPr>
              <w:t>3</w:t>
            </w:r>
            <w:r w:rsidRPr="00303387">
              <w:rPr>
                <w:rFonts w:hAnsi="HG丸ｺﾞｼｯｸM-PRO" w:hint="eastAsia"/>
                <w:sz w:val="20"/>
                <w:szCs w:val="20"/>
              </w:rPr>
              <w:t>8</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四條畷市11</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大阪狭山市</w:t>
            </w:r>
            <w:r w:rsidRPr="00303387">
              <w:rPr>
                <w:rFonts w:hAnsi="HG丸ｺﾞｼｯｸM-PRO"/>
                <w:sz w:val="20"/>
                <w:szCs w:val="20"/>
              </w:rPr>
              <w:t>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阪南市2</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島本町0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p>
          <w:p w:rsidR="009B44C2" w:rsidRPr="00303387" w:rsidRDefault="009B44C2" w:rsidP="007D36A7">
            <w:pPr>
              <w:spacing w:line="300" w:lineRule="exact"/>
              <w:jc w:val="center"/>
              <w:rPr>
                <w:rFonts w:hAnsi="HG丸ｺﾞｼｯｸM-PRO"/>
                <w:sz w:val="20"/>
                <w:szCs w:val="20"/>
              </w:rPr>
            </w:pPr>
            <w:r w:rsidRPr="00303387">
              <w:rPr>
                <w:rFonts w:hAnsi="HG丸ｺﾞｼｯｸM-PRO" w:hint="eastAsia"/>
                <w:sz w:val="20"/>
                <w:szCs w:val="20"/>
              </w:rPr>
              <w:t>合計514</w:t>
            </w:r>
            <w:r w:rsidRPr="00303387">
              <w:rPr>
                <w:rFonts w:hAnsi="HG丸ｺﾞｼｯｸM-PRO"/>
                <w:sz w:val="20"/>
                <w:szCs w:val="20"/>
              </w:rPr>
              <w:t>件</w:t>
            </w:r>
          </w:p>
        </w:tc>
        <w:tc>
          <w:tcPr>
            <w:tcW w:w="1733" w:type="dxa"/>
            <w:tcBorders>
              <w:top w:val="single" w:sz="4" w:space="0" w:color="auto"/>
              <w:left w:val="single" w:sz="4" w:space="0" w:color="auto"/>
              <w:bottom w:val="single" w:sz="4" w:space="0" w:color="auto"/>
              <w:right w:val="single" w:sz="4" w:space="0" w:color="auto"/>
            </w:tcBorders>
          </w:tcPr>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岸和田市124</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池田市7</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吹田市7</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泉大津市92</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貝塚市66</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u w:val="single"/>
              </w:rPr>
            </w:pPr>
            <w:r w:rsidRPr="00303387">
              <w:rPr>
                <w:rFonts w:hAnsi="HG丸ｺﾞｼｯｸM-PRO" w:hint="eastAsia"/>
                <w:sz w:val="20"/>
                <w:szCs w:val="20"/>
                <w:u w:val="single"/>
              </w:rPr>
              <w:t>茨木市10</w:t>
            </w:r>
            <w:r w:rsidRPr="00303387">
              <w:rPr>
                <w:rFonts w:hAnsi="HG丸ｺﾞｼｯｸM-PRO"/>
                <w:sz w:val="20"/>
                <w:szCs w:val="20"/>
                <w:u w:val="single"/>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八尾市0件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富田林市3</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寝屋川市88</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18"/>
                <w:szCs w:val="18"/>
              </w:rPr>
              <w:t>河内長野市35</w:t>
            </w:r>
            <w:r w:rsidRPr="00303387">
              <w:rPr>
                <w:rFonts w:hAnsi="HG丸ｺﾞｼｯｸM-PRO"/>
                <w:sz w:val="18"/>
                <w:szCs w:val="18"/>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松原市0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和泉市0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箕面市</w:t>
            </w:r>
            <w:r w:rsidRPr="00303387">
              <w:rPr>
                <w:rFonts w:hAnsi="HG丸ｺﾞｼｯｸM-PRO"/>
                <w:sz w:val="20"/>
                <w:szCs w:val="20"/>
              </w:rPr>
              <w:t>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柏原市3</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羽曳野市16</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門真市9</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摂津市</w:t>
            </w:r>
            <w:r w:rsidRPr="00303387">
              <w:rPr>
                <w:rFonts w:hAnsi="HG丸ｺﾞｼｯｸM-PRO"/>
                <w:sz w:val="20"/>
                <w:szCs w:val="20"/>
              </w:rPr>
              <w:t>6件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高石市20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藤井寺市0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泉南市27</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四條畷市26</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大阪狭山市</w:t>
            </w:r>
            <w:r w:rsidRPr="00303387">
              <w:rPr>
                <w:rFonts w:hAnsi="HG丸ｺﾞｼｯｸM-PRO"/>
                <w:sz w:val="20"/>
                <w:szCs w:val="20"/>
              </w:rPr>
              <w:t>0件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阪南市0</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r w:rsidRPr="00303387">
              <w:rPr>
                <w:rFonts w:hAnsi="HG丸ｺﾞｼｯｸM-PRO" w:hint="eastAsia"/>
                <w:sz w:val="20"/>
                <w:szCs w:val="20"/>
              </w:rPr>
              <w:t>島本町</w:t>
            </w:r>
            <w:r w:rsidRPr="00303387">
              <w:rPr>
                <w:rFonts w:hAnsi="HG丸ｺﾞｼｯｸM-PRO"/>
                <w:sz w:val="20"/>
                <w:szCs w:val="20"/>
              </w:rPr>
              <w:t xml:space="preserve"> </w:t>
            </w:r>
            <w:r w:rsidRPr="00303387">
              <w:rPr>
                <w:rFonts w:hAnsi="HG丸ｺﾞｼｯｸM-PRO" w:hint="eastAsia"/>
                <w:sz w:val="20"/>
                <w:szCs w:val="20"/>
              </w:rPr>
              <w:t>8</w:t>
            </w:r>
            <w:r w:rsidRPr="00303387">
              <w:rPr>
                <w:rFonts w:hAnsi="HG丸ｺﾞｼｯｸM-PRO"/>
                <w:sz w:val="20"/>
                <w:szCs w:val="20"/>
              </w:rPr>
              <w:t>件</w:t>
            </w:r>
          </w:p>
          <w:p w:rsidR="009B44C2" w:rsidRPr="00303387" w:rsidRDefault="009B44C2" w:rsidP="007D36A7">
            <w:pPr>
              <w:spacing w:line="300" w:lineRule="exact"/>
              <w:rPr>
                <w:rFonts w:hAnsi="HG丸ｺﾞｼｯｸM-PRO"/>
                <w:sz w:val="20"/>
                <w:szCs w:val="20"/>
              </w:rPr>
            </w:pPr>
          </w:p>
          <w:p w:rsidR="009B44C2" w:rsidRPr="00303387" w:rsidRDefault="009B44C2" w:rsidP="007D36A7">
            <w:pPr>
              <w:spacing w:line="300" w:lineRule="exact"/>
              <w:jc w:val="center"/>
              <w:rPr>
                <w:rFonts w:hAnsi="HG丸ｺﾞｼｯｸM-PRO"/>
                <w:sz w:val="20"/>
                <w:szCs w:val="20"/>
              </w:rPr>
            </w:pPr>
            <w:r w:rsidRPr="00303387">
              <w:rPr>
                <w:rFonts w:hAnsi="HG丸ｺﾞｼｯｸM-PRO" w:hint="eastAsia"/>
                <w:sz w:val="20"/>
                <w:szCs w:val="20"/>
              </w:rPr>
              <w:t>合計547</w:t>
            </w:r>
            <w:r w:rsidRPr="00303387">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tcPr>
          <w:p w:rsidR="009B44C2"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岸和田市122件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池田市</w:t>
            </w:r>
            <w:r w:rsidR="00501A5B" w:rsidRPr="00303387">
              <w:rPr>
                <w:rFonts w:hAnsi="HG丸ｺﾞｼｯｸM-PRO" w:hint="eastAsia"/>
                <w:sz w:val="20"/>
                <w:szCs w:val="20"/>
              </w:rPr>
              <w:t>3</w:t>
            </w:r>
            <w:r w:rsidRPr="00303387">
              <w:rPr>
                <w:rFonts w:hAnsi="HG丸ｺﾞｼｯｸM-PRO" w:hint="eastAsia"/>
                <w:sz w:val="20"/>
                <w:szCs w:val="20"/>
              </w:rPr>
              <w:t>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吹田市9件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泉大津市67件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貝塚市</w:t>
            </w:r>
            <w:r w:rsidR="00501A5B" w:rsidRPr="00303387">
              <w:rPr>
                <w:rFonts w:hAnsi="HG丸ｺﾞｼｯｸM-PRO" w:hint="eastAsia"/>
                <w:sz w:val="20"/>
                <w:szCs w:val="20"/>
              </w:rPr>
              <w:t>7</w:t>
            </w:r>
            <w:r w:rsidRPr="00303387">
              <w:rPr>
                <w:rFonts w:hAnsi="HG丸ｺﾞｼｯｸM-PRO" w:hint="eastAsia"/>
                <w:sz w:val="20"/>
                <w:szCs w:val="20"/>
              </w:rPr>
              <w:t>2件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茨木市</w:t>
            </w:r>
            <w:r w:rsidR="00501A5B" w:rsidRPr="00303387">
              <w:rPr>
                <w:rFonts w:hAnsi="HG丸ｺﾞｼｯｸM-PRO" w:hint="eastAsia"/>
                <w:sz w:val="20"/>
                <w:szCs w:val="20"/>
              </w:rPr>
              <w:t>16</w:t>
            </w:r>
            <w:r w:rsidRPr="00303387">
              <w:rPr>
                <w:rFonts w:hAnsi="HG丸ｺﾞｼｯｸM-PRO" w:hint="eastAsia"/>
                <w:sz w:val="20"/>
                <w:szCs w:val="20"/>
              </w:rPr>
              <w:t>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八尾市0件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富田林市3件</w:t>
            </w:r>
          </w:p>
          <w:p w:rsidR="00716FD9" w:rsidRPr="00303387" w:rsidRDefault="00716FD9" w:rsidP="00716FD9">
            <w:pPr>
              <w:spacing w:line="300" w:lineRule="exact"/>
              <w:rPr>
                <w:rFonts w:hAnsi="HG丸ｺﾞｼｯｸM-PRO"/>
                <w:sz w:val="20"/>
                <w:szCs w:val="20"/>
              </w:rPr>
            </w:pPr>
            <w:r w:rsidRPr="00303387">
              <w:rPr>
                <w:rFonts w:hAnsi="HG丸ｺﾞｼｯｸM-PRO" w:hint="eastAsia"/>
                <w:sz w:val="20"/>
                <w:szCs w:val="20"/>
              </w:rPr>
              <w:t>寝屋川市49件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河内長野市34件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松原市</w:t>
            </w:r>
            <w:r w:rsidR="00501A5B" w:rsidRPr="00303387">
              <w:rPr>
                <w:rFonts w:hAnsi="HG丸ｺﾞｼｯｸM-PRO" w:hint="eastAsia"/>
                <w:sz w:val="20"/>
                <w:szCs w:val="20"/>
              </w:rPr>
              <w:t>3</w:t>
            </w:r>
            <w:r w:rsidRPr="00303387">
              <w:rPr>
                <w:rFonts w:hAnsi="HG丸ｺﾞｼｯｸM-PRO" w:hint="eastAsia"/>
                <w:sz w:val="20"/>
                <w:szCs w:val="20"/>
              </w:rPr>
              <w:t>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和泉市</w:t>
            </w:r>
            <w:r w:rsidR="00501A5B" w:rsidRPr="00303387">
              <w:rPr>
                <w:rFonts w:hAnsi="HG丸ｺﾞｼｯｸM-PRO" w:hint="eastAsia"/>
                <w:sz w:val="20"/>
                <w:szCs w:val="20"/>
              </w:rPr>
              <w:t>40</w:t>
            </w:r>
            <w:r w:rsidRPr="00303387">
              <w:rPr>
                <w:rFonts w:hAnsi="HG丸ｺﾞｼｯｸM-PRO" w:hint="eastAsia"/>
                <w:sz w:val="20"/>
                <w:szCs w:val="20"/>
              </w:rPr>
              <w:t>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箕面市1件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柏原市4件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羽曳野市17件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門真市</w:t>
            </w:r>
            <w:r w:rsidR="00501A5B" w:rsidRPr="00303387">
              <w:rPr>
                <w:rFonts w:hAnsi="HG丸ｺﾞｼｯｸM-PRO" w:hint="eastAsia"/>
                <w:sz w:val="20"/>
                <w:szCs w:val="20"/>
              </w:rPr>
              <w:t>10</w:t>
            </w:r>
            <w:r w:rsidRPr="00303387">
              <w:rPr>
                <w:rFonts w:hAnsi="HG丸ｺﾞｼｯｸM-PRO" w:hint="eastAsia"/>
                <w:sz w:val="20"/>
                <w:szCs w:val="20"/>
              </w:rPr>
              <w:t>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摂津市2件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高石市7件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藤井寺市0件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泉南市39件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四條畷市17件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大阪狭山市0件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阪南市4件</w:t>
            </w: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島本町</w:t>
            </w:r>
            <w:r w:rsidR="00501A5B" w:rsidRPr="00303387">
              <w:rPr>
                <w:rFonts w:hAnsi="HG丸ｺﾞｼｯｸM-PRO" w:hint="eastAsia"/>
                <w:sz w:val="20"/>
                <w:szCs w:val="20"/>
              </w:rPr>
              <w:t>12</w:t>
            </w:r>
            <w:r w:rsidRPr="00303387">
              <w:rPr>
                <w:rFonts w:hAnsi="HG丸ｺﾞｼｯｸM-PRO" w:hint="eastAsia"/>
                <w:sz w:val="20"/>
                <w:szCs w:val="20"/>
              </w:rPr>
              <w:t>件</w:t>
            </w:r>
          </w:p>
          <w:p w:rsidR="00A6427E" w:rsidRPr="00303387" w:rsidRDefault="00A6427E" w:rsidP="00716FD9">
            <w:pPr>
              <w:spacing w:line="300" w:lineRule="exact"/>
              <w:rPr>
                <w:rFonts w:hAnsi="HG丸ｺﾞｼｯｸM-PRO"/>
                <w:sz w:val="20"/>
                <w:szCs w:val="20"/>
              </w:rPr>
            </w:pPr>
          </w:p>
          <w:p w:rsidR="00A6427E" w:rsidRPr="00303387" w:rsidRDefault="00A6427E" w:rsidP="00716FD9">
            <w:pPr>
              <w:spacing w:line="300" w:lineRule="exact"/>
              <w:rPr>
                <w:rFonts w:hAnsi="HG丸ｺﾞｼｯｸM-PRO"/>
                <w:sz w:val="20"/>
                <w:szCs w:val="20"/>
              </w:rPr>
            </w:pPr>
            <w:r w:rsidRPr="00303387">
              <w:rPr>
                <w:rFonts w:hAnsi="HG丸ｺﾞｼｯｸM-PRO" w:hint="eastAsia"/>
                <w:sz w:val="20"/>
                <w:szCs w:val="20"/>
              </w:rPr>
              <w:t xml:space="preserve">　合計</w:t>
            </w:r>
            <w:r w:rsidR="00501A5B" w:rsidRPr="00303387">
              <w:rPr>
                <w:rFonts w:hAnsi="HG丸ｺﾞｼｯｸM-PRO" w:hint="eastAsia"/>
                <w:sz w:val="20"/>
                <w:szCs w:val="20"/>
              </w:rPr>
              <w:t>531</w:t>
            </w:r>
            <w:r w:rsidRPr="00303387">
              <w:rPr>
                <w:rFonts w:hAnsi="HG丸ｺﾞｼｯｸM-PRO" w:hint="eastAsia"/>
                <w:sz w:val="20"/>
                <w:szCs w:val="20"/>
              </w:rPr>
              <w:t>件</w:t>
            </w:r>
          </w:p>
        </w:tc>
      </w:tr>
    </w:tbl>
    <w:p w:rsidR="003650A9" w:rsidRPr="00303387" w:rsidRDefault="003650A9" w:rsidP="002A0629">
      <w:pPr>
        <w:ind w:rightChars="-206" w:right="-453" w:firstLineChars="200" w:firstLine="420"/>
        <w:rPr>
          <w:rFonts w:ascii="Century" w:hAnsi="Century"/>
          <w:sz w:val="21"/>
          <w:szCs w:val="21"/>
        </w:rPr>
      </w:pPr>
      <w:r w:rsidRPr="00303387">
        <w:rPr>
          <w:rFonts w:ascii="Century" w:hAnsi="Century" w:hint="eastAsia"/>
          <w:sz w:val="21"/>
          <w:szCs w:val="21"/>
        </w:rPr>
        <w:t>（注）下線部は当該年度からの実施市町</w:t>
      </w:r>
      <w:r w:rsidR="002A0629" w:rsidRPr="00303387">
        <w:rPr>
          <w:rFonts w:ascii="Century" w:hAnsi="Century" w:hint="eastAsia"/>
          <w:sz w:val="21"/>
          <w:szCs w:val="21"/>
        </w:rPr>
        <w:t xml:space="preserve"> </w:t>
      </w:r>
      <w:r w:rsidR="00DB2CE0" w:rsidRPr="00303387">
        <w:rPr>
          <w:rFonts w:ascii="Century" w:hAnsi="Century" w:hint="eastAsia"/>
          <w:sz w:val="21"/>
          <w:szCs w:val="21"/>
        </w:rPr>
        <w:t>（※</w:t>
      </w:r>
      <w:r w:rsidR="00777DDE" w:rsidRPr="00303387">
        <w:rPr>
          <w:rFonts w:ascii="Century" w:hAnsi="Century" w:hint="eastAsia"/>
          <w:sz w:val="21"/>
          <w:szCs w:val="21"/>
        </w:rPr>
        <w:t>）枚方市</w:t>
      </w:r>
      <w:r w:rsidRPr="00303387">
        <w:rPr>
          <w:rFonts w:ascii="Century" w:hAnsi="Century" w:hint="eastAsia"/>
          <w:sz w:val="21"/>
          <w:szCs w:val="21"/>
        </w:rPr>
        <w:t>が中核市に移行</w:t>
      </w:r>
    </w:p>
    <w:p w:rsidR="002A0629" w:rsidRPr="00303387" w:rsidRDefault="002A0629" w:rsidP="008D3BDC">
      <w:pPr>
        <w:ind w:firstLineChars="100" w:firstLine="220"/>
        <w:rPr>
          <w:rFonts w:ascii="Century" w:hAnsi="Century"/>
          <w:szCs w:val="24"/>
        </w:rPr>
      </w:pPr>
    </w:p>
    <w:p w:rsidR="00DB2AF2" w:rsidRPr="00303387" w:rsidRDefault="008D3BDC" w:rsidP="008D3BDC">
      <w:pPr>
        <w:ind w:firstLineChars="100" w:firstLine="220"/>
        <w:rPr>
          <w:rFonts w:ascii="Century" w:hAnsi="Century"/>
          <w:szCs w:val="24"/>
        </w:rPr>
      </w:pPr>
      <w:r w:rsidRPr="00303387">
        <w:rPr>
          <w:rFonts w:ascii="Century" w:hAnsi="Century" w:hint="eastAsia"/>
          <w:szCs w:val="24"/>
        </w:rPr>
        <w:t>■大阪府</w:t>
      </w:r>
      <w:r w:rsidR="0080237C" w:rsidRPr="00303387">
        <w:rPr>
          <w:rFonts w:ascii="Century" w:hAnsi="Century" w:hint="eastAsia"/>
          <w:szCs w:val="24"/>
        </w:rPr>
        <w:t>（政令・中核市を含む）</w:t>
      </w:r>
      <w:r w:rsidRPr="00303387">
        <w:rPr>
          <w:rFonts w:ascii="Century" w:hAnsi="Century" w:hint="eastAsia"/>
          <w:szCs w:val="24"/>
        </w:rPr>
        <w:t>における就労準備支援事業（生活困窮者自立支援制度）</w:t>
      </w:r>
    </w:p>
    <w:p w:rsidR="008D3BDC" w:rsidRPr="00303387" w:rsidRDefault="00DB2AF2" w:rsidP="00DB2AF2">
      <w:pPr>
        <w:ind w:firstLineChars="200" w:firstLine="440"/>
        <w:rPr>
          <w:rFonts w:ascii="Century" w:hAnsi="Century"/>
          <w:szCs w:val="24"/>
        </w:rPr>
      </w:pPr>
      <w:r w:rsidRPr="00303387">
        <w:rPr>
          <w:rFonts w:ascii="Century" w:hAnsi="Century" w:hint="eastAsia"/>
          <w:szCs w:val="24"/>
        </w:rPr>
        <w:t>の</w:t>
      </w:r>
      <w:r w:rsidR="008D3BDC" w:rsidRPr="00303387">
        <w:rPr>
          <w:rFonts w:ascii="Century" w:hAnsi="Century" w:hint="eastAsia"/>
          <w:szCs w:val="24"/>
        </w:rPr>
        <w:t>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1417"/>
      </w:tblGrid>
      <w:tr w:rsidR="00303387" w:rsidRPr="00303387" w:rsidTr="007D36A7">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5444A" w:rsidRPr="00303387" w:rsidRDefault="0065444A" w:rsidP="00D21D56">
            <w:pPr>
              <w:rPr>
                <w:rFonts w:ascii="Century" w:hAnsi="Century"/>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5444A" w:rsidRPr="00303387" w:rsidRDefault="0065444A" w:rsidP="00D21D56">
            <w:pPr>
              <w:rPr>
                <w:rFonts w:hAnsi="HG丸ｺﾞｼｯｸM-PRO"/>
                <w:sz w:val="21"/>
                <w:szCs w:val="21"/>
              </w:rPr>
            </w:pPr>
            <w:r w:rsidRPr="00303387">
              <w:rPr>
                <w:rFonts w:hAnsi="HG丸ｺﾞｼｯｸM-PRO" w:hint="eastAsia"/>
                <w:sz w:val="21"/>
                <w:szCs w:val="21"/>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5444A" w:rsidRPr="00303387" w:rsidRDefault="0065444A" w:rsidP="00D21D56">
            <w:pPr>
              <w:rPr>
                <w:rFonts w:hAnsi="HG丸ｺﾞｼｯｸM-PRO"/>
                <w:sz w:val="21"/>
                <w:szCs w:val="21"/>
              </w:rPr>
            </w:pPr>
            <w:r w:rsidRPr="00303387">
              <w:rPr>
                <w:rFonts w:hAnsi="HG丸ｺﾞｼｯｸM-PRO" w:hint="eastAsia"/>
                <w:sz w:val="21"/>
                <w:szCs w:val="21"/>
              </w:rPr>
              <w:t>平成28年度</w:t>
            </w:r>
          </w:p>
        </w:tc>
      </w:tr>
      <w:tr w:rsidR="00303387" w:rsidRPr="00303387" w:rsidTr="007D36A7">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5444A" w:rsidRPr="00303387" w:rsidRDefault="0065444A" w:rsidP="00D21D56">
            <w:pPr>
              <w:rPr>
                <w:rFonts w:ascii="Century" w:hAnsi="Century"/>
                <w:sz w:val="21"/>
                <w:szCs w:val="21"/>
              </w:rPr>
            </w:pPr>
            <w:r w:rsidRPr="00303387">
              <w:rPr>
                <w:rFonts w:ascii="Century" w:hAnsi="Century" w:hint="eastAsia"/>
                <w:sz w:val="21"/>
                <w:szCs w:val="21"/>
              </w:rPr>
              <w:t>事業実施自治体</w:t>
            </w:r>
          </w:p>
        </w:tc>
        <w:tc>
          <w:tcPr>
            <w:tcW w:w="1417" w:type="dxa"/>
            <w:tcBorders>
              <w:top w:val="single" w:sz="4" w:space="0" w:color="auto"/>
              <w:left w:val="single" w:sz="4" w:space="0" w:color="auto"/>
              <w:bottom w:val="single" w:sz="4" w:space="0" w:color="auto"/>
              <w:right w:val="single" w:sz="4" w:space="0" w:color="auto"/>
            </w:tcBorders>
          </w:tcPr>
          <w:p w:rsidR="0065444A" w:rsidRPr="00303387" w:rsidRDefault="0065444A" w:rsidP="00D21D56">
            <w:pPr>
              <w:jc w:val="right"/>
              <w:rPr>
                <w:rFonts w:hAnsi="HG丸ｺﾞｼｯｸM-PRO"/>
                <w:sz w:val="21"/>
                <w:szCs w:val="21"/>
              </w:rPr>
            </w:pPr>
            <w:r w:rsidRPr="00303387">
              <w:rPr>
                <w:rFonts w:hAnsi="HG丸ｺﾞｼｯｸM-PRO" w:hint="eastAsia"/>
                <w:sz w:val="21"/>
                <w:szCs w:val="21"/>
              </w:rPr>
              <w:t>１５</w:t>
            </w:r>
          </w:p>
        </w:tc>
        <w:tc>
          <w:tcPr>
            <w:tcW w:w="1417" w:type="dxa"/>
            <w:tcBorders>
              <w:top w:val="single" w:sz="4" w:space="0" w:color="auto"/>
              <w:left w:val="single" w:sz="4" w:space="0" w:color="auto"/>
              <w:bottom w:val="single" w:sz="4" w:space="0" w:color="auto"/>
              <w:right w:val="single" w:sz="4" w:space="0" w:color="auto"/>
            </w:tcBorders>
          </w:tcPr>
          <w:p w:rsidR="0065444A" w:rsidRPr="00303387" w:rsidRDefault="0080237C" w:rsidP="00D21D56">
            <w:pPr>
              <w:jc w:val="right"/>
              <w:rPr>
                <w:rFonts w:hAnsi="HG丸ｺﾞｼｯｸM-PRO"/>
                <w:sz w:val="21"/>
                <w:szCs w:val="21"/>
              </w:rPr>
            </w:pPr>
            <w:r w:rsidRPr="00303387">
              <w:rPr>
                <w:rFonts w:hAnsi="HG丸ｺﾞｼｯｸM-PRO" w:hint="eastAsia"/>
                <w:sz w:val="21"/>
                <w:szCs w:val="21"/>
              </w:rPr>
              <w:t>25</w:t>
            </w:r>
          </w:p>
        </w:tc>
      </w:tr>
    </w:tbl>
    <w:p w:rsidR="00FB5A9D" w:rsidRPr="00303387" w:rsidRDefault="008D3BDC" w:rsidP="00FB5A9D">
      <w:pPr>
        <w:ind w:leftChars="200" w:left="660" w:hangingChars="100" w:hanging="220"/>
        <w:rPr>
          <w:rFonts w:ascii="Century" w:hAnsi="Century"/>
          <w:szCs w:val="24"/>
        </w:rPr>
      </w:pPr>
      <w:r w:rsidRPr="00303387">
        <w:rPr>
          <w:rFonts w:ascii="Century" w:hAnsi="Century" w:hint="eastAsia"/>
          <w:szCs w:val="24"/>
        </w:rPr>
        <w:t>※福祉事務所設置自治体（府内</w:t>
      </w:r>
      <w:r w:rsidRPr="00303387">
        <w:rPr>
          <w:rFonts w:ascii="Century" w:hAnsi="Century"/>
          <w:szCs w:val="24"/>
        </w:rPr>
        <w:t>33</w:t>
      </w:r>
      <w:r w:rsidRPr="00303387">
        <w:rPr>
          <w:rFonts w:ascii="Century" w:hAnsi="Century"/>
          <w:szCs w:val="24"/>
        </w:rPr>
        <w:t>市及び島本町、その他</w:t>
      </w:r>
      <w:r w:rsidRPr="00303387">
        <w:rPr>
          <w:rFonts w:ascii="Century" w:hAnsi="Century"/>
          <w:szCs w:val="24"/>
        </w:rPr>
        <w:t>9</w:t>
      </w:r>
      <w:r w:rsidRPr="00303387">
        <w:rPr>
          <w:rFonts w:ascii="Century" w:hAnsi="Century"/>
          <w:szCs w:val="24"/>
        </w:rPr>
        <w:t>町村は大阪府が実施主体</w:t>
      </w:r>
      <w:r w:rsidRPr="00303387">
        <w:rPr>
          <w:rFonts w:ascii="Century" w:hAnsi="Century" w:hint="eastAsia"/>
          <w:szCs w:val="24"/>
        </w:rPr>
        <w:t>）</w:t>
      </w:r>
    </w:p>
    <w:p w:rsidR="008D3BDC" w:rsidRPr="00303387" w:rsidRDefault="008D3BDC" w:rsidP="00FB5A9D">
      <w:pPr>
        <w:ind w:leftChars="300" w:left="660"/>
        <w:rPr>
          <w:rFonts w:ascii="Century" w:hAnsi="Century"/>
          <w:szCs w:val="24"/>
        </w:rPr>
      </w:pPr>
      <w:r w:rsidRPr="00303387">
        <w:rPr>
          <w:rFonts w:ascii="Century" w:hAnsi="Century" w:hint="eastAsia"/>
          <w:szCs w:val="24"/>
        </w:rPr>
        <w:t>が事業実施</w:t>
      </w:r>
    </w:p>
    <w:p w:rsidR="00F1203F" w:rsidRPr="00303387" w:rsidRDefault="00F1203F" w:rsidP="003650A9">
      <w:pPr>
        <w:ind w:firstLineChars="100" w:firstLine="221"/>
        <w:rPr>
          <w:rFonts w:ascii="Century" w:hAnsi="Century"/>
          <w:b/>
          <w:szCs w:val="24"/>
        </w:rPr>
      </w:pPr>
    </w:p>
    <w:p w:rsidR="00F1203F" w:rsidRPr="00303387" w:rsidRDefault="00F1203F" w:rsidP="003650A9">
      <w:pPr>
        <w:ind w:firstLineChars="100" w:firstLine="221"/>
        <w:rPr>
          <w:rFonts w:ascii="Century" w:hAnsi="Century"/>
          <w:b/>
          <w:szCs w:val="24"/>
        </w:rPr>
      </w:pPr>
    </w:p>
    <w:p w:rsidR="00F1203F" w:rsidRPr="00303387" w:rsidRDefault="00F1203F" w:rsidP="003650A9">
      <w:pPr>
        <w:ind w:firstLineChars="100" w:firstLine="221"/>
        <w:rPr>
          <w:rFonts w:ascii="Century" w:hAnsi="Century"/>
          <w:b/>
          <w:szCs w:val="24"/>
        </w:rPr>
      </w:pPr>
    </w:p>
    <w:p w:rsidR="00F1203F" w:rsidRPr="00303387" w:rsidRDefault="00F1203F" w:rsidP="003650A9">
      <w:pPr>
        <w:ind w:firstLineChars="100" w:firstLine="221"/>
        <w:rPr>
          <w:rFonts w:ascii="Century" w:hAnsi="Century"/>
          <w:b/>
          <w:szCs w:val="24"/>
        </w:rPr>
      </w:pPr>
    </w:p>
    <w:p w:rsidR="00BE4D4D" w:rsidRPr="00303387" w:rsidRDefault="00BE4D4D" w:rsidP="003650A9">
      <w:pPr>
        <w:ind w:firstLineChars="100" w:firstLine="221"/>
        <w:rPr>
          <w:rFonts w:ascii="Century" w:hAnsi="Century"/>
          <w:b/>
          <w:szCs w:val="24"/>
        </w:rPr>
      </w:pPr>
    </w:p>
    <w:p w:rsidR="002A0629" w:rsidRPr="00303387" w:rsidRDefault="002A0629" w:rsidP="00640DE2">
      <w:pPr>
        <w:rPr>
          <w:rFonts w:ascii="Century" w:hAnsi="Century"/>
          <w:b/>
          <w:szCs w:val="24"/>
        </w:rPr>
      </w:pPr>
    </w:p>
    <w:p w:rsidR="003650A9" w:rsidRPr="00303387" w:rsidRDefault="003650A9" w:rsidP="001C00CE">
      <w:pPr>
        <w:pStyle w:val="af"/>
        <w:numPr>
          <w:ilvl w:val="0"/>
          <w:numId w:val="1"/>
        </w:numPr>
        <w:ind w:leftChars="0"/>
        <w:rPr>
          <w:rFonts w:ascii="Century" w:hAnsi="Century"/>
          <w:b/>
          <w:szCs w:val="24"/>
        </w:rPr>
      </w:pPr>
      <w:r w:rsidRPr="00303387">
        <w:rPr>
          <w:rFonts w:hint="eastAsia"/>
          <w:b/>
        </w:rPr>
        <w:lastRenderedPageBreak/>
        <w:t>地域就労支援事業</w:t>
      </w:r>
      <w:r w:rsidR="00565A93" w:rsidRPr="00303387">
        <w:rPr>
          <w:rFonts w:hint="eastAsia"/>
          <w:b/>
        </w:rPr>
        <w:t>による就労</w:t>
      </w:r>
      <w:r w:rsidR="00DD50CA" w:rsidRPr="00303387">
        <w:rPr>
          <w:rFonts w:hint="eastAsia"/>
          <w:b/>
        </w:rPr>
        <w:t>支援</w:t>
      </w:r>
    </w:p>
    <w:p w:rsidR="003650A9" w:rsidRPr="00303387" w:rsidRDefault="00565A93" w:rsidP="00565A93">
      <w:pPr>
        <w:ind w:leftChars="293" w:left="645" w:firstLineChars="106" w:firstLine="233"/>
        <w:rPr>
          <w:rFonts w:ascii="Century" w:hAnsi="Century"/>
          <w:szCs w:val="24"/>
        </w:rPr>
      </w:pPr>
      <w:r w:rsidRPr="00303387">
        <w:rPr>
          <w:rFonts w:hint="eastAsia"/>
          <w:noProof/>
        </w:rPr>
        <mc:AlternateContent>
          <mc:Choice Requires="wps">
            <w:drawing>
              <wp:anchor distT="0" distB="0" distL="114300" distR="114300" simplePos="0" relativeHeight="253533184" behindDoc="0" locked="0" layoutInCell="1" allowOverlap="1" wp14:anchorId="61019040" wp14:editId="1407CEBB">
                <wp:simplePos x="0" y="0"/>
                <wp:positionH relativeFrom="column">
                  <wp:posOffset>221615</wp:posOffset>
                </wp:positionH>
                <wp:positionV relativeFrom="paragraph">
                  <wp:posOffset>21590</wp:posOffset>
                </wp:positionV>
                <wp:extent cx="5553075" cy="1257300"/>
                <wp:effectExtent l="0" t="0" r="28575" b="19050"/>
                <wp:wrapNone/>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7300"/>
                        </a:xfrm>
                        <a:prstGeom prst="roundRect">
                          <a:avLst>
                            <a:gd name="adj" fmla="val 10250"/>
                          </a:avLst>
                        </a:prstGeom>
                        <a:solidFill>
                          <a:srgbClr val="FFFFFF"/>
                        </a:solidFill>
                        <a:ln w="19050">
                          <a:solidFill>
                            <a:srgbClr val="000000"/>
                          </a:solidFill>
                          <a:round/>
                          <a:headEnd/>
                          <a:tailEnd/>
                        </a:ln>
                      </wps:spPr>
                      <wps:txbx>
                        <w:txbxContent>
                          <w:p w:rsidR="00A1090C" w:rsidRPr="00FE476A" w:rsidRDefault="00A1090C" w:rsidP="00565A93">
                            <w:r w:rsidRPr="00FE476A">
                              <w:rPr>
                                <w:rFonts w:hint="eastAsia"/>
                              </w:rPr>
                              <w:t>目標・実施計画等</w:t>
                            </w:r>
                          </w:p>
                          <w:p w:rsidR="00A1090C" w:rsidRPr="00FE476A" w:rsidRDefault="00A1090C" w:rsidP="00AE0C62">
                            <w:pPr>
                              <w:autoSpaceDE w:val="0"/>
                              <w:autoSpaceDN w:val="0"/>
                              <w:adjustRightInd w:val="0"/>
                              <w:ind w:leftChars="101" w:left="446" w:hangingChars="102" w:hanging="224"/>
                              <w:jc w:val="left"/>
                              <w:rPr>
                                <w:rFonts w:cs="ＭＳ Ｐゴシック"/>
                                <w:kern w:val="0"/>
                              </w:rPr>
                            </w:pPr>
                            <w:r>
                              <w:rPr>
                                <w:rFonts w:hint="eastAsia"/>
                              </w:rPr>
                              <w:t>○　母子家庭の母</w:t>
                            </w:r>
                            <w:r w:rsidRPr="00E878C4">
                              <w:rPr>
                                <w:rFonts w:hint="eastAsia"/>
                              </w:rPr>
                              <w:t>や父子家庭の父をはじめとする就職困難者に対して、市町村の実施する地域就労支援事業を交付金により支援するとともに、地域の関係機関との連携・協力体制づくり、コ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p w:rsidR="00A1090C" w:rsidRPr="00FE476A" w:rsidRDefault="00A1090C" w:rsidP="00AE0C62">
                            <w:pPr>
                              <w:ind w:leftChars="102" w:left="444"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2" o:spid="_x0000_s1031" style="position:absolute;left:0;text-align:left;margin-left:17.45pt;margin-top:1.7pt;width:437.25pt;height:99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" strokeweight="1.5pt">
                <v:textbox inset="5.85pt,.7pt,5.85pt,.7pt">
                  <w:txbxContent>
                    <w:p w:rsidR="00A1090C" w:rsidRPr="00FE476A" w:rsidRDefault="00A1090C" w:rsidP="00565A93">
                      <w:r w:rsidRPr="00FE476A">
                        <w:rPr>
                          <w:rFonts w:hint="eastAsia"/>
                        </w:rPr>
                        <w:t>目標・実施計画等</w:t>
                      </w:r>
                    </w:p>
                    <w:p w:rsidR="00A1090C" w:rsidRPr="00FE476A" w:rsidRDefault="00A1090C" w:rsidP="00AE0C62">
                      <w:pPr>
                        <w:autoSpaceDE w:val="0"/>
                        <w:autoSpaceDN w:val="0"/>
                        <w:adjustRightInd w:val="0"/>
                        <w:ind w:leftChars="101" w:left="446" w:hangingChars="102" w:hanging="224"/>
                        <w:jc w:val="left"/>
                        <w:rPr>
                          <w:rFonts w:cs="ＭＳ Ｐゴシック"/>
                          <w:kern w:val="0"/>
                        </w:rPr>
                      </w:pPr>
                      <w:r>
                        <w:rPr>
                          <w:rFonts w:hint="eastAsia"/>
                        </w:rPr>
                        <w:t>○　母子家庭の母</w:t>
                      </w:r>
                      <w:r w:rsidRPr="00E878C4">
                        <w:rPr>
                          <w:rFonts w:hint="eastAsia"/>
                        </w:rPr>
                        <w:t>や父子家庭の父をはじめとする就職困難者に対して、市町村の実施する地域就労支援事業を交付金により支援するとともに、地域の関係機関との連携・協力体制づくり、コ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p w:rsidR="00A1090C" w:rsidRPr="00FE476A" w:rsidRDefault="00A1090C" w:rsidP="00AE0C62">
                      <w:pPr>
                        <w:ind w:leftChars="102" w:left="444" w:hangingChars="100" w:hanging="220"/>
                      </w:pPr>
                    </w:p>
                  </w:txbxContent>
                </v:textbox>
              </v:roundrect>
            </w:pict>
          </mc:Fallback>
        </mc:AlternateContent>
      </w:r>
    </w:p>
    <w:p w:rsidR="003650A9" w:rsidRPr="00303387" w:rsidRDefault="003650A9"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p>
    <w:p w:rsidR="003650A9" w:rsidRPr="00303387" w:rsidRDefault="003650A9" w:rsidP="00F1203F">
      <w:pPr>
        <w:rPr>
          <w:rFonts w:ascii="Century" w:hAnsi="Century"/>
          <w:szCs w:val="24"/>
        </w:rPr>
      </w:pPr>
    </w:p>
    <w:p w:rsidR="00F1203F" w:rsidRPr="00303387" w:rsidRDefault="00F1203F" w:rsidP="00F1203F">
      <w:pPr>
        <w:rPr>
          <w:rFonts w:ascii="Century" w:hAnsi="Century"/>
          <w:szCs w:val="24"/>
        </w:rPr>
      </w:pPr>
    </w:p>
    <w:p w:rsidR="00F1203F" w:rsidRPr="00303387" w:rsidRDefault="00F1203F" w:rsidP="00F1203F">
      <w:pPr>
        <w:rPr>
          <w:rFonts w:ascii="Century" w:hAnsi="Century"/>
          <w:szCs w:val="24"/>
        </w:rPr>
      </w:pPr>
    </w:p>
    <w:p w:rsidR="003650A9" w:rsidRPr="00303387" w:rsidRDefault="0049607B" w:rsidP="003650A9">
      <w:pPr>
        <w:ind w:leftChars="293" w:left="645" w:firstLineChars="106" w:firstLine="233"/>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をはじめ、障がい者、中高年齢者等の中で、働く意欲・希望がありながら雇用・就労を妨げるさまざまな阻害要因を抱える就職困難者を対象に、身近な行政機関である市町村が、あらゆる雇用・就労施策や福祉施策などを活用し、地域の関係機関などと連携しながら、求職や雇用に関する相談に応じるとともに、相談者一人ひとりに応じた就労支援を府内全市町村で実施しました。</w:t>
      </w:r>
    </w:p>
    <w:p w:rsidR="003650A9" w:rsidRPr="00303387" w:rsidRDefault="003650A9" w:rsidP="003650A9">
      <w:pPr>
        <w:ind w:leftChars="281" w:left="618" w:firstLineChars="118" w:firstLine="260"/>
        <w:rPr>
          <w:rFonts w:ascii="Century" w:hAnsi="Century"/>
        </w:rPr>
      </w:pPr>
      <w:r w:rsidRPr="00303387">
        <w:rPr>
          <w:rFonts w:ascii="Century" w:hAnsi="Century" w:hint="eastAsia"/>
        </w:rPr>
        <w:t>また、</w:t>
      </w:r>
      <w:r w:rsidR="00091BF6" w:rsidRPr="00303387">
        <w:rPr>
          <w:rFonts w:ascii="Century" w:hAnsi="Century" w:hint="eastAsia"/>
        </w:rPr>
        <w:t>ひとり親家庭の親</w:t>
      </w:r>
      <w:r w:rsidRPr="00303387">
        <w:rPr>
          <w:rFonts w:ascii="Century" w:hAnsi="Century" w:hint="eastAsia"/>
        </w:rPr>
        <w:t>等に対しては、母子家庭等就業・自立支援センターが実施する就業のための講習会や法律相談など、相談内容に応じて</w:t>
      </w:r>
      <w:r w:rsidRPr="00303387">
        <w:rPr>
          <w:rFonts w:hAnsi="HG丸ｺﾞｼｯｸM-PRO" w:hint="eastAsia"/>
        </w:rPr>
        <w:t>適切に</w:t>
      </w:r>
      <w:r w:rsidRPr="00303387">
        <w:rPr>
          <w:rFonts w:ascii="Century" w:hAnsi="Century" w:hint="eastAsia"/>
        </w:rPr>
        <w:t>誘導するなど、連携を図りました。</w:t>
      </w:r>
    </w:p>
    <w:p w:rsidR="003650A9" w:rsidRPr="00303387" w:rsidRDefault="003650A9" w:rsidP="003650A9">
      <w:pPr>
        <w:ind w:leftChars="281" w:left="618" w:firstLineChars="118" w:firstLine="260"/>
        <w:rPr>
          <w:rFonts w:ascii="Century" w:hAnsi="Century"/>
          <w:szCs w:val="24"/>
        </w:rPr>
      </w:pPr>
    </w:p>
    <w:p w:rsidR="001C00CE" w:rsidRPr="00303387" w:rsidRDefault="001C00CE" w:rsidP="003650A9">
      <w:pPr>
        <w:ind w:leftChars="281" w:left="618" w:firstLineChars="118" w:firstLine="260"/>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■地域就労支援事業（政令市･中核市を含む）の状況</w:t>
      </w:r>
    </w:p>
    <w:tbl>
      <w:tblPr>
        <w:tblW w:w="906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51"/>
        <w:gridCol w:w="1560"/>
        <w:gridCol w:w="1559"/>
        <w:gridCol w:w="1559"/>
        <w:gridCol w:w="1559"/>
        <w:gridCol w:w="1560"/>
      </w:tblGrid>
      <w:tr w:rsidR="00303387" w:rsidRPr="00303387" w:rsidTr="00DD5D3C">
        <w:trPr>
          <w:trHeight w:val="36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015F" w:rsidRPr="00303387" w:rsidRDefault="008D015F" w:rsidP="00D21D56">
            <w:pPr>
              <w:rPr>
                <w:rFonts w:ascii="Century" w:hAnsi="Century"/>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8D015F" w:rsidRPr="00303387" w:rsidRDefault="008D015F" w:rsidP="00D21D56">
            <w:pPr>
              <w:rPr>
                <w:rFonts w:hAnsi="HG丸ｺﾞｼｯｸM-PRO"/>
                <w:szCs w:val="24"/>
              </w:rPr>
            </w:pPr>
            <w:r w:rsidRPr="00303387">
              <w:rPr>
                <w:rFonts w:hAnsi="HG丸ｺﾞｼｯｸM-PRO" w:hint="eastAsia"/>
                <w:szCs w:val="24"/>
              </w:rPr>
              <w:t>平成</w:t>
            </w:r>
            <w:r w:rsidR="00F56D07" w:rsidRPr="00303387">
              <w:rPr>
                <w:rFonts w:hAnsi="HG丸ｺﾞｼｯｸM-PRO" w:hint="eastAsia"/>
                <w:szCs w:val="24"/>
              </w:rPr>
              <w:t>24</w:t>
            </w:r>
            <w:r w:rsidRPr="00303387">
              <w:rPr>
                <w:rFonts w:hAnsi="HG丸ｺﾞｼｯｸM-PRO" w:hint="eastAsia"/>
                <w:szCs w:val="24"/>
              </w:rPr>
              <w:t>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8D015F" w:rsidRPr="00303387" w:rsidRDefault="008D015F" w:rsidP="00D21D56">
            <w:pPr>
              <w:rPr>
                <w:rFonts w:hAnsi="HG丸ｺﾞｼｯｸM-PRO"/>
                <w:szCs w:val="24"/>
              </w:rPr>
            </w:pPr>
            <w:r w:rsidRPr="00303387">
              <w:rPr>
                <w:rFonts w:hAnsi="HG丸ｺﾞｼｯｸM-PRO" w:hint="eastAsia"/>
                <w:szCs w:val="24"/>
              </w:rPr>
              <w:t>平成</w:t>
            </w:r>
            <w:r w:rsidR="00F56D07" w:rsidRPr="00303387">
              <w:rPr>
                <w:rFonts w:hAnsi="HG丸ｺﾞｼｯｸM-PRO" w:hint="eastAsia"/>
                <w:szCs w:val="24"/>
              </w:rPr>
              <w:t>25</w:t>
            </w:r>
            <w:r w:rsidRPr="00303387">
              <w:rPr>
                <w:rFonts w:hAnsi="HG丸ｺﾞｼｯｸM-PRO" w:hint="eastAsia"/>
                <w:szCs w:val="24"/>
              </w:rPr>
              <w:t>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8D015F" w:rsidRPr="00303387" w:rsidRDefault="008D015F" w:rsidP="00D21D56">
            <w:pPr>
              <w:rPr>
                <w:rFonts w:hAnsi="HG丸ｺﾞｼｯｸM-PRO"/>
                <w:szCs w:val="24"/>
              </w:rPr>
            </w:pPr>
            <w:r w:rsidRPr="00303387">
              <w:rPr>
                <w:rFonts w:hAnsi="HG丸ｺﾞｼｯｸM-PRO" w:hint="eastAsia"/>
                <w:szCs w:val="24"/>
              </w:rPr>
              <w:t>平成</w:t>
            </w:r>
            <w:r w:rsidR="00F56D07" w:rsidRPr="00303387">
              <w:rPr>
                <w:rFonts w:hAnsi="HG丸ｺﾞｼｯｸM-PRO" w:hint="eastAsia"/>
                <w:szCs w:val="24"/>
              </w:rPr>
              <w:t>26</w:t>
            </w:r>
            <w:r w:rsidRPr="00303387">
              <w:rPr>
                <w:rFonts w:hAnsi="HG丸ｺﾞｼｯｸM-PRO" w:hint="eastAsia"/>
                <w:szCs w:val="24"/>
              </w:rPr>
              <w:t>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8D015F" w:rsidRPr="00303387" w:rsidRDefault="008D015F" w:rsidP="00D21D56">
            <w:pPr>
              <w:rPr>
                <w:rFonts w:hAnsi="HG丸ｺﾞｼｯｸM-PRO"/>
                <w:szCs w:val="24"/>
              </w:rPr>
            </w:pPr>
            <w:r w:rsidRPr="00303387">
              <w:rPr>
                <w:rFonts w:hAnsi="HG丸ｺﾞｼｯｸM-PRO" w:hint="eastAsia"/>
                <w:szCs w:val="24"/>
              </w:rPr>
              <w:t>平成</w:t>
            </w:r>
            <w:r w:rsidR="00F56D07" w:rsidRPr="00303387">
              <w:rPr>
                <w:rFonts w:hAnsi="HG丸ｺﾞｼｯｸM-PRO" w:hint="eastAsia"/>
                <w:szCs w:val="24"/>
              </w:rPr>
              <w:t>27</w:t>
            </w:r>
            <w:r w:rsidRPr="00303387">
              <w:rPr>
                <w:rFonts w:hAnsi="HG丸ｺﾞｼｯｸM-PRO" w:hint="eastAsia"/>
                <w:szCs w:val="24"/>
              </w:rPr>
              <w:t>年度</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8D015F" w:rsidRPr="00303387" w:rsidRDefault="008D015F" w:rsidP="00D21D56">
            <w:pPr>
              <w:rPr>
                <w:rFonts w:hAnsi="HG丸ｺﾞｼｯｸM-PRO"/>
                <w:szCs w:val="24"/>
              </w:rPr>
            </w:pPr>
            <w:r w:rsidRPr="00303387">
              <w:rPr>
                <w:rFonts w:hAnsi="HG丸ｺﾞｼｯｸM-PRO" w:hint="eastAsia"/>
                <w:szCs w:val="24"/>
              </w:rPr>
              <w:t>平成</w:t>
            </w:r>
            <w:r w:rsidR="00F56D07" w:rsidRPr="00303387">
              <w:rPr>
                <w:rFonts w:hAnsi="HG丸ｺﾞｼｯｸM-PRO" w:hint="eastAsia"/>
                <w:szCs w:val="24"/>
              </w:rPr>
              <w:t>28</w:t>
            </w:r>
            <w:r w:rsidRPr="00303387">
              <w:rPr>
                <w:rFonts w:hAnsi="HG丸ｺﾞｼｯｸM-PRO" w:hint="eastAsia"/>
                <w:szCs w:val="24"/>
              </w:rPr>
              <w:t>年度</w:t>
            </w:r>
          </w:p>
        </w:tc>
      </w:tr>
      <w:tr w:rsidR="00303387" w:rsidRPr="00303387" w:rsidTr="00DD5D3C">
        <w:trPr>
          <w:trHeight w:val="315"/>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015F" w:rsidRPr="00303387" w:rsidRDefault="008D015F" w:rsidP="00D21D56">
            <w:pPr>
              <w:rPr>
                <w:rFonts w:ascii="Century" w:hAnsi="Century"/>
                <w:szCs w:val="24"/>
              </w:rPr>
            </w:pPr>
            <w:r w:rsidRPr="00303387">
              <w:rPr>
                <w:rFonts w:ascii="Century" w:hAnsi="Century" w:hint="eastAsia"/>
                <w:szCs w:val="24"/>
              </w:rPr>
              <w:t>センター</w:t>
            </w:r>
          </w:p>
          <w:p w:rsidR="008D015F" w:rsidRPr="00303387" w:rsidRDefault="008D015F" w:rsidP="00D21D56">
            <w:pPr>
              <w:rPr>
                <w:rFonts w:ascii="Century" w:hAnsi="Century"/>
                <w:szCs w:val="24"/>
              </w:rPr>
            </w:pPr>
            <w:r w:rsidRPr="00303387">
              <w:rPr>
                <w:rFonts w:ascii="Century" w:hAnsi="Century" w:hint="eastAsia"/>
                <w:szCs w:val="24"/>
              </w:rPr>
              <w:t>利用件数</w:t>
            </w:r>
          </w:p>
        </w:tc>
        <w:tc>
          <w:tcPr>
            <w:tcW w:w="1560" w:type="dxa"/>
            <w:tcBorders>
              <w:top w:val="single" w:sz="4" w:space="0" w:color="auto"/>
              <w:left w:val="single" w:sz="4" w:space="0" w:color="auto"/>
              <w:bottom w:val="single" w:sz="4" w:space="0" w:color="auto"/>
              <w:right w:val="single" w:sz="4" w:space="0" w:color="auto"/>
            </w:tcBorders>
            <w:vAlign w:val="center"/>
          </w:tcPr>
          <w:p w:rsidR="008D015F" w:rsidRPr="00303387" w:rsidRDefault="00F56D07" w:rsidP="00D21D56">
            <w:pPr>
              <w:jc w:val="right"/>
              <w:rPr>
                <w:rFonts w:hAnsi="HG丸ｺﾞｼｯｸM-PRO"/>
                <w:szCs w:val="24"/>
              </w:rPr>
            </w:pPr>
            <w:r w:rsidRPr="00303387">
              <w:rPr>
                <w:rFonts w:hAnsi="HG丸ｺﾞｼｯｸM-PRO" w:hint="eastAsia"/>
                <w:szCs w:val="24"/>
              </w:rPr>
              <w:t>26,361</w:t>
            </w:r>
            <w:r w:rsidR="008D015F" w:rsidRPr="00303387">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rsidR="008D015F" w:rsidRPr="00303387" w:rsidRDefault="00F56D07" w:rsidP="00D21D56">
            <w:pPr>
              <w:jc w:val="right"/>
              <w:rPr>
                <w:rFonts w:hAnsi="HG丸ｺﾞｼｯｸM-PRO"/>
                <w:szCs w:val="24"/>
              </w:rPr>
            </w:pPr>
            <w:r w:rsidRPr="00303387">
              <w:rPr>
                <w:rFonts w:hAnsi="HG丸ｺﾞｼｯｸM-PRO" w:hint="eastAsia"/>
                <w:szCs w:val="24"/>
              </w:rPr>
              <w:t>28,343</w:t>
            </w:r>
            <w:r w:rsidR="008D015F" w:rsidRPr="00303387">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rsidR="008D015F" w:rsidRPr="00303387" w:rsidRDefault="00F56D07" w:rsidP="00D21D56">
            <w:pPr>
              <w:jc w:val="right"/>
              <w:rPr>
                <w:rFonts w:hAnsi="HG丸ｺﾞｼｯｸM-PRO"/>
                <w:szCs w:val="24"/>
              </w:rPr>
            </w:pPr>
            <w:r w:rsidRPr="00303387">
              <w:rPr>
                <w:rFonts w:hAnsi="HG丸ｺﾞｼｯｸM-PRO" w:hint="eastAsia"/>
                <w:szCs w:val="24"/>
              </w:rPr>
              <w:t>25,708</w:t>
            </w:r>
            <w:r w:rsidR="008D015F" w:rsidRPr="00303387">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rsidR="008D015F" w:rsidRPr="00303387" w:rsidRDefault="00F56D07" w:rsidP="00D21D56">
            <w:pPr>
              <w:jc w:val="right"/>
              <w:rPr>
                <w:rFonts w:hAnsi="HG丸ｺﾞｼｯｸM-PRO"/>
                <w:szCs w:val="24"/>
              </w:rPr>
            </w:pPr>
            <w:r w:rsidRPr="00303387">
              <w:rPr>
                <w:rFonts w:hAnsi="HG丸ｺﾞｼｯｸM-PRO" w:hint="eastAsia"/>
                <w:szCs w:val="24"/>
              </w:rPr>
              <w:t>24,171</w:t>
            </w:r>
            <w:r w:rsidR="008D015F" w:rsidRPr="00303387">
              <w:rPr>
                <w:rFonts w:hAnsi="HG丸ｺﾞｼｯｸM-PRO" w:hint="eastAsia"/>
                <w:szCs w:val="24"/>
              </w:rPr>
              <w:t>件</w:t>
            </w:r>
          </w:p>
        </w:tc>
        <w:tc>
          <w:tcPr>
            <w:tcW w:w="1560" w:type="dxa"/>
            <w:tcBorders>
              <w:top w:val="single" w:sz="4" w:space="0" w:color="auto"/>
              <w:left w:val="single" w:sz="4" w:space="0" w:color="auto"/>
              <w:bottom w:val="single" w:sz="4" w:space="0" w:color="auto"/>
              <w:right w:val="single" w:sz="4" w:space="0" w:color="auto"/>
            </w:tcBorders>
            <w:vAlign w:val="center"/>
          </w:tcPr>
          <w:p w:rsidR="008D015F" w:rsidRPr="00303387" w:rsidRDefault="0049607B" w:rsidP="00D21D56">
            <w:pPr>
              <w:jc w:val="right"/>
              <w:rPr>
                <w:rFonts w:hAnsi="HG丸ｺﾞｼｯｸM-PRO"/>
                <w:szCs w:val="24"/>
              </w:rPr>
            </w:pPr>
            <w:r w:rsidRPr="00303387">
              <w:rPr>
                <w:rFonts w:hAnsi="HG丸ｺﾞｼｯｸM-PRO" w:hint="eastAsia"/>
                <w:szCs w:val="24"/>
              </w:rPr>
              <w:t>24,706</w:t>
            </w:r>
            <w:r w:rsidR="008D015F" w:rsidRPr="00303387">
              <w:rPr>
                <w:rFonts w:hAnsi="HG丸ｺﾞｼｯｸM-PRO" w:hint="eastAsia"/>
                <w:szCs w:val="24"/>
              </w:rPr>
              <w:t>件</w:t>
            </w:r>
          </w:p>
        </w:tc>
      </w:tr>
      <w:tr w:rsidR="00303387" w:rsidRPr="00303387" w:rsidTr="00DD5D3C">
        <w:trPr>
          <w:cantSplit/>
          <w:trHeight w:val="300"/>
        </w:trPr>
        <w:tc>
          <w:tcPr>
            <w:tcW w:w="2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07B" w:rsidRPr="00303387" w:rsidRDefault="0049607B" w:rsidP="00D21D56">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07B" w:rsidRPr="00303387" w:rsidRDefault="0049607B" w:rsidP="00D21D56">
            <w:pPr>
              <w:rPr>
                <w:rFonts w:ascii="Century" w:hAnsi="Century"/>
                <w:szCs w:val="24"/>
              </w:rPr>
            </w:pPr>
            <w:r w:rsidRPr="00303387">
              <w:rPr>
                <w:rFonts w:ascii="Century" w:hAnsi="Century" w:hint="eastAsia"/>
                <w:szCs w:val="24"/>
              </w:rPr>
              <w:t>新規</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5,737件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4,709件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4,909件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5,108件</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5066C3">
            <w:pPr>
              <w:jc w:val="right"/>
              <w:rPr>
                <w:rFonts w:hAnsi="HG丸ｺﾞｼｯｸM-PRO"/>
                <w:szCs w:val="24"/>
              </w:rPr>
            </w:pPr>
            <w:r w:rsidRPr="00303387">
              <w:rPr>
                <w:rFonts w:hAnsi="HG丸ｺﾞｼｯｸM-PRO" w:hint="eastAsia"/>
                <w:szCs w:val="24"/>
              </w:rPr>
              <w:t>4,169件</w:t>
            </w:r>
          </w:p>
        </w:tc>
      </w:tr>
      <w:tr w:rsidR="00303387" w:rsidRPr="00303387" w:rsidTr="00DD5D3C">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07B" w:rsidRPr="00303387" w:rsidRDefault="0049607B" w:rsidP="00D21D56">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07B" w:rsidRPr="00303387" w:rsidRDefault="0049607B" w:rsidP="00D21D56">
            <w:pPr>
              <w:rPr>
                <w:rFonts w:ascii="Century" w:hAnsi="Century"/>
                <w:szCs w:val="24"/>
              </w:rPr>
            </w:pPr>
            <w:r w:rsidRPr="00303387">
              <w:rPr>
                <w:rFonts w:ascii="Century" w:hAnsi="Century" w:hint="eastAsia"/>
                <w:szCs w:val="24"/>
              </w:rPr>
              <w:t>再来</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16,714件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20,324件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18,085件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17,070件</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5066C3">
            <w:pPr>
              <w:jc w:val="right"/>
              <w:rPr>
                <w:rFonts w:hAnsi="HG丸ｺﾞｼｯｸM-PRO"/>
                <w:szCs w:val="24"/>
              </w:rPr>
            </w:pPr>
            <w:r w:rsidRPr="00303387">
              <w:rPr>
                <w:rFonts w:hAnsi="HG丸ｺﾞｼｯｸM-PRO" w:hint="eastAsia"/>
                <w:szCs w:val="24"/>
              </w:rPr>
              <w:t>18,494件</w:t>
            </w:r>
          </w:p>
        </w:tc>
      </w:tr>
      <w:tr w:rsidR="00303387" w:rsidRPr="00303387" w:rsidTr="00DD5D3C">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07B" w:rsidRPr="00303387" w:rsidRDefault="0049607B" w:rsidP="00D21D56">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07B" w:rsidRPr="00303387" w:rsidRDefault="0049607B" w:rsidP="00D21D56">
            <w:pPr>
              <w:rPr>
                <w:rFonts w:ascii="Century" w:hAnsi="Century"/>
                <w:w w:val="78"/>
                <w:szCs w:val="24"/>
              </w:rPr>
            </w:pPr>
            <w:r w:rsidRPr="00303387">
              <w:rPr>
                <w:rFonts w:ascii="Century" w:hAnsi="Century" w:hint="eastAsia"/>
                <w:w w:val="78"/>
                <w:szCs w:val="24"/>
              </w:rPr>
              <w:t>その他利用</w:t>
            </w:r>
          </w:p>
        </w:tc>
        <w:tc>
          <w:tcPr>
            <w:tcW w:w="1560" w:type="dxa"/>
            <w:tcBorders>
              <w:top w:val="single" w:sz="4" w:space="0" w:color="auto"/>
              <w:left w:val="single" w:sz="4" w:space="0" w:color="auto"/>
              <w:bottom w:val="single" w:sz="4" w:space="0" w:color="auto"/>
              <w:right w:val="single" w:sz="4" w:space="0" w:color="auto"/>
            </w:tcBorders>
            <w:vAlign w:val="center"/>
          </w:tcPr>
          <w:p w:rsidR="0049607B" w:rsidRPr="00303387" w:rsidRDefault="0049607B" w:rsidP="00D21D56">
            <w:pPr>
              <w:jc w:val="right"/>
              <w:rPr>
                <w:rFonts w:hAnsi="HG丸ｺﾞｼｯｸM-PRO"/>
                <w:szCs w:val="24"/>
              </w:rPr>
            </w:pPr>
            <w:r w:rsidRPr="00303387">
              <w:rPr>
                <w:rFonts w:hAnsi="HG丸ｺﾞｼｯｸM-PRO" w:hint="eastAsia"/>
                <w:szCs w:val="24"/>
              </w:rPr>
              <w:t>3,910件</w:t>
            </w:r>
          </w:p>
        </w:tc>
        <w:tc>
          <w:tcPr>
            <w:tcW w:w="1559" w:type="dxa"/>
            <w:tcBorders>
              <w:top w:val="single" w:sz="4" w:space="0" w:color="auto"/>
              <w:left w:val="single" w:sz="4" w:space="0" w:color="auto"/>
              <w:bottom w:val="single" w:sz="4" w:space="0" w:color="auto"/>
              <w:right w:val="single" w:sz="4" w:space="0" w:color="auto"/>
            </w:tcBorders>
            <w:vAlign w:val="center"/>
          </w:tcPr>
          <w:p w:rsidR="0049607B" w:rsidRPr="00303387" w:rsidRDefault="0049607B" w:rsidP="00D21D56">
            <w:pPr>
              <w:jc w:val="right"/>
              <w:rPr>
                <w:rFonts w:hAnsi="HG丸ｺﾞｼｯｸM-PRO"/>
                <w:szCs w:val="24"/>
              </w:rPr>
            </w:pPr>
            <w:r w:rsidRPr="00303387">
              <w:rPr>
                <w:rFonts w:hAnsi="HG丸ｺﾞｼｯｸM-PRO" w:hint="eastAsia"/>
                <w:szCs w:val="24"/>
              </w:rPr>
              <w:t>3,310件</w:t>
            </w:r>
          </w:p>
        </w:tc>
        <w:tc>
          <w:tcPr>
            <w:tcW w:w="1559" w:type="dxa"/>
            <w:tcBorders>
              <w:top w:val="single" w:sz="4" w:space="0" w:color="auto"/>
              <w:left w:val="single" w:sz="4" w:space="0" w:color="auto"/>
              <w:bottom w:val="single" w:sz="4" w:space="0" w:color="auto"/>
              <w:right w:val="single" w:sz="4" w:space="0" w:color="auto"/>
            </w:tcBorders>
            <w:vAlign w:val="center"/>
          </w:tcPr>
          <w:p w:rsidR="0049607B" w:rsidRPr="00303387" w:rsidRDefault="0049607B" w:rsidP="00D21D56">
            <w:pPr>
              <w:jc w:val="right"/>
              <w:rPr>
                <w:rFonts w:hAnsi="HG丸ｺﾞｼｯｸM-PRO"/>
                <w:szCs w:val="24"/>
              </w:rPr>
            </w:pPr>
            <w:r w:rsidRPr="00303387">
              <w:rPr>
                <w:rFonts w:hAnsi="HG丸ｺﾞｼｯｸM-PRO" w:hint="eastAsia"/>
                <w:szCs w:val="24"/>
              </w:rPr>
              <w:t>2,714件</w:t>
            </w:r>
          </w:p>
        </w:tc>
        <w:tc>
          <w:tcPr>
            <w:tcW w:w="1559" w:type="dxa"/>
            <w:tcBorders>
              <w:top w:val="single" w:sz="4" w:space="0" w:color="auto"/>
              <w:left w:val="single" w:sz="4" w:space="0" w:color="auto"/>
              <w:bottom w:val="single" w:sz="4" w:space="0" w:color="auto"/>
              <w:right w:val="single" w:sz="4" w:space="0" w:color="auto"/>
            </w:tcBorders>
            <w:vAlign w:val="center"/>
          </w:tcPr>
          <w:p w:rsidR="0049607B" w:rsidRPr="00303387" w:rsidRDefault="0049607B" w:rsidP="00D21D56">
            <w:pPr>
              <w:jc w:val="right"/>
              <w:rPr>
                <w:rFonts w:hAnsi="HG丸ｺﾞｼｯｸM-PRO"/>
                <w:szCs w:val="24"/>
              </w:rPr>
            </w:pPr>
            <w:r w:rsidRPr="00303387">
              <w:rPr>
                <w:rFonts w:hAnsi="HG丸ｺﾞｼｯｸM-PRO" w:hint="eastAsia"/>
                <w:szCs w:val="24"/>
              </w:rPr>
              <w:t>1,993件</w:t>
            </w:r>
          </w:p>
        </w:tc>
        <w:tc>
          <w:tcPr>
            <w:tcW w:w="1560" w:type="dxa"/>
            <w:tcBorders>
              <w:top w:val="single" w:sz="4" w:space="0" w:color="auto"/>
              <w:left w:val="single" w:sz="4" w:space="0" w:color="auto"/>
              <w:bottom w:val="single" w:sz="4" w:space="0" w:color="auto"/>
              <w:right w:val="single" w:sz="4" w:space="0" w:color="auto"/>
            </w:tcBorders>
            <w:vAlign w:val="center"/>
          </w:tcPr>
          <w:p w:rsidR="0049607B" w:rsidRPr="00303387" w:rsidRDefault="0049607B" w:rsidP="005066C3">
            <w:pPr>
              <w:jc w:val="right"/>
              <w:rPr>
                <w:rFonts w:hAnsi="HG丸ｺﾞｼｯｸM-PRO"/>
                <w:szCs w:val="24"/>
              </w:rPr>
            </w:pPr>
            <w:r w:rsidRPr="00303387">
              <w:rPr>
                <w:rFonts w:hAnsi="HG丸ｺﾞｼｯｸM-PRO" w:hint="eastAsia"/>
                <w:szCs w:val="24"/>
              </w:rPr>
              <w:t>2,043件</w:t>
            </w:r>
          </w:p>
        </w:tc>
      </w:tr>
      <w:tr w:rsidR="00303387" w:rsidRPr="00303387" w:rsidTr="00DD5D3C">
        <w:trPr>
          <w:trHeight w:val="7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07B" w:rsidRPr="00303387" w:rsidRDefault="0049607B" w:rsidP="00D21D56">
            <w:pPr>
              <w:rPr>
                <w:rFonts w:ascii="Century" w:hAnsi="Century"/>
                <w:szCs w:val="24"/>
              </w:rPr>
            </w:pPr>
            <w:r w:rsidRPr="00303387">
              <w:rPr>
                <w:rFonts w:ascii="Century" w:hAnsi="Century" w:hint="eastAsia"/>
                <w:szCs w:val="24"/>
              </w:rPr>
              <w:t>就職者数</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1,728人</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1,901件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1,924件</w:t>
            </w:r>
          </w:p>
        </w:tc>
        <w:tc>
          <w:tcPr>
            <w:tcW w:w="1559" w:type="dxa"/>
            <w:tcBorders>
              <w:top w:val="single" w:sz="4" w:space="0" w:color="auto"/>
              <w:left w:val="single" w:sz="4" w:space="0" w:color="auto"/>
              <w:bottom w:val="single" w:sz="4" w:space="0" w:color="auto"/>
              <w:right w:val="single" w:sz="4" w:space="0" w:color="auto"/>
            </w:tcBorders>
          </w:tcPr>
          <w:p w:rsidR="0049607B" w:rsidRPr="00303387" w:rsidRDefault="0049607B" w:rsidP="00D21D56">
            <w:pPr>
              <w:jc w:val="right"/>
              <w:rPr>
                <w:rFonts w:hAnsi="HG丸ｺﾞｼｯｸM-PRO"/>
                <w:szCs w:val="24"/>
              </w:rPr>
            </w:pPr>
            <w:r w:rsidRPr="00303387">
              <w:rPr>
                <w:rFonts w:hAnsi="HG丸ｺﾞｼｯｸM-PRO" w:hint="eastAsia"/>
                <w:szCs w:val="24"/>
              </w:rPr>
              <w:t>1,860件</w:t>
            </w:r>
          </w:p>
        </w:tc>
        <w:tc>
          <w:tcPr>
            <w:tcW w:w="1560" w:type="dxa"/>
            <w:tcBorders>
              <w:top w:val="single" w:sz="4" w:space="0" w:color="auto"/>
              <w:left w:val="single" w:sz="4" w:space="0" w:color="auto"/>
              <w:bottom w:val="single" w:sz="4" w:space="0" w:color="auto"/>
              <w:right w:val="single" w:sz="4" w:space="0" w:color="auto"/>
            </w:tcBorders>
          </w:tcPr>
          <w:p w:rsidR="0049607B" w:rsidRPr="00303387" w:rsidRDefault="0049607B" w:rsidP="005066C3">
            <w:pPr>
              <w:jc w:val="right"/>
              <w:rPr>
                <w:rFonts w:hAnsi="HG丸ｺﾞｼｯｸM-PRO"/>
                <w:szCs w:val="24"/>
              </w:rPr>
            </w:pPr>
            <w:r w:rsidRPr="00303387">
              <w:rPr>
                <w:rFonts w:hAnsi="HG丸ｺﾞｼｯｸM-PRO" w:hint="eastAsia"/>
                <w:szCs w:val="24"/>
              </w:rPr>
              <w:t>1,679件</w:t>
            </w:r>
          </w:p>
        </w:tc>
      </w:tr>
    </w:tbl>
    <w:p w:rsidR="003650A9" w:rsidRPr="00303387" w:rsidRDefault="003650A9" w:rsidP="001C00CE">
      <w:pPr>
        <w:ind w:left="660" w:rightChars="-78" w:right="-172" w:hangingChars="300" w:hanging="660"/>
        <w:rPr>
          <w:rFonts w:ascii="Century" w:hAnsi="Century"/>
          <w:szCs w:val="24"/>
        </w:rPr>
      </w:pPr>
      <w:r w:rsidRPr="00303387">
        <w:rPr>
          <w:rFonts w:ascii="Century" w:hAnsi="Century" w:hint="eastAsia"/>
          <w:szCs w:val="24"/>
        </w:rPr>
        <w:t xml:space="preserve">　</w:t>
      </w:r>
      <w:r w:rsidR="00DD5D3C" w:rsidRPr="00303387">
        <w:rPr>
          <w:rFonts w:ascii="Century" w:hAnsi="Century" w:hint="eastAsia"/>
          <w:szCs w:val="24"/>
        </w:rPr>
        <w:t xml:space="preserve">　</w:t>
      </w:r>
      <w:r w:rsidRPr="00303387">
        <w:rPr>
          <w:rFonts w:ascii="Century" w:hAnsi="Century" w:hint="eastAsia"/>
          <w:szCs w:val="24"/>
        </w:rPr>
        <w:t>※センター利用件数・就職者数は、</w:t>
      </w:r>
      <w:r w:rsidR="00091BF6" w:rsidRPr="00303387">
        <w:rPr>
          <w:rFonts w:ascii="Century" w:hAnsi="Century" w:hint="eastAsia"/>
          <w:szCs w:val="24"/>
        </w:rPr>
        <w:t>ひとり親家庭</w:t>
      </w:r>
      <w:r w:rsidRPr="00303387">
        <w:rPr>
          <w:rFonts w:ascii="Century" w:hAnsi="Century" w:hint="eastAsia"/>
          <w:szCs w:val="24"/>
        </w:rPr>
        <w:t>等、若年者、中高年齢者、障がい者等を含む。</w:t>
      </w:r>
    </w:p>
    <w:p w:rsidR="002A0629" w:rsidRPr="00303387" w:rsidRDefault="002A0629" w:rsidP="003650A9">
      <w:pPr>
        <w:rPr>
          <w:rFonts w:ascii="Century" w:hAnsi="Century"/>
          <w:szCs w:val="24"/>
        </w:rPr>
      </w:pPr>
    </w:p>
    <w:p w:rsidR="001C00CE" w:rsidRPr="00303387" w:rsidRDefault="001C00CE" w:rsidP="003650A9">
      <w:pPr>
        <w:rPr>
          <w:rFonts w:ascii="Century" w:hAnsi="Century"/>
          <w:szCs w:val="24"/>
        </w:rPr>
      </w:pPr>
    </w:p>
    <w:p w:rsidR="003650A9" w:rsidRPr="00303387" w:rsidRDefault="003650A9" w:rsidP="003650A9">
      <w:pPr>
        <w:rPr>
          <w:rFonts w:ascii="Century" w:hAnsi="Century"/>
          <w:szCs w:val="24"/>
          <w:u w:val="single"/>
        </w:rPr>
      </w:pPr>
      <w:r w:rsidRPr="00303387">
        <w:rPr>
          <w:rFonts w:ascii="Century" w:hAnsi="Century" w:hint="eastAsia"/>
          <w:szCs w:val="24"/>
        </w:rPr>
        <w:t>【参考】地域就労支援事業の実績（</w:t>
      </w:r>
      <w:r w:rsidR="00091BF6" w:rsidRPr="00303387">
        <w:rPr>
          <w:rFonts w:ascii="Century" w:hAnsi="Century" w:hint="eastAsia"/>
          <w:szCs w:val="24"/>
        </w:rPr>
        <w:t>ひとり親家庭の親</w:t>
      </w:r>
      <w:r w:rsidRPr="00303387">
        <w:rPr>
          <w:rFonts w:ascii="Century" w:hAnsi="Century" w:hint="eastAsia"/>
          <w:szCs w:val="24"/>
        </w:rPr>
        <w:t>等の相談）（政令市・中核市を除く）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60"/>
        <w:gridCol w:w="1559"/>
        <w:gridCol w:w="1559"/>
        <w:gridCol w:w="1559"/>
        <w:gridCol w:w="1560"/>
      </w:tblGrid>
      <w:tr w:rsidR="00303387" w:rsidRPr="00303387" w:rsidTr="00DD5D3C">
        <w:trPr>
          <w:trHeight w:val="360"/>
        </w:trPr>
        <w:tc>
          <w:tcPr>
            <w:tcW w:w="1275" w:type="dxa"/>
            <w:shd w:val="clear" w:color="auto" w:fill="B6DDE8" w:themeFill="accent5" w:themeFillTint="66"/>
          </w:tcPr>
          <w:p w:rsidR="00F56D07" w:rsidRPr="00303387" w:rsidRDefault="00F56D07" w:rsidP="00D21D56">
            <w:pPr>
              <w:rPr>
                <w:rFonts w:ascii="Century" w:hAnsi="Century"/>
                <w:szCs w:val="24"/>
              </w:rPr>
            </w:pPr>
            <w:r w:rsidRPr="00303387">
              <w:rPr>
                <w:rFonts w:ascii="Century" w:hAnsi="Century" w:hint="eastAsia"/>
                <w:szCs w:val="24"/>
              </w:rPr>
              <w:t xml:space="preserve">　</w:t>
            </w:r>
          </w:p>
        </w:tc>
        <w:tc>
          <w:tcPr>
            <w:tcW w:w="1560" w:type="dxa"/>
            <w:shd w:val="clear" w:color="auto" w:fill="FFFF00"/>
            <w:vAlign w:val="center"/>
          </w:tcPr>
          <w:p w:rsidR="00F56D07" w:rsidRPr="00303387" w:rsidRDefault="00F56D07" w:rsidP="007D36A7">
            <w:pPr>
              <w:rPr>
                <w:rFonts w:hAnsi="HG丸ｺﾞｼｯｸM-PRO"/>
                <w:szCs w:val="24"/>
              </w:rPr>
            </w:pPr>
            <w:r w:rsidRPr="00303387">
              <w:rPr>
                <w:rFonts w:hAnsi="HG丸ｺﾞｼｯｸM-PRO" w:hint="eastAsia"/>
                <w:szCs w:val="24"/>
              </w:rPr>
              <w:t>平成24年度</w:t>
            </w:r>
          </w:p>
        </w:tc>
        <w:tc>
          <w:tcPr>
            <w:tcW w:w="1559" w:type="dxa"/>
            <w:shd w:val="clear" w:color="auto" w:fill="FFFF00"/>
            <w:vAlign w:val="center"/>
          </w:tcPr>
          <w:p w:rsidR="00F56D07" w:rsidRPr="00303387" w:rsidRDefault="00F56D07" w:rsidP="007D36A7">
            <w:pPr>
              <w:rPr>
                <w:rFonts w:hAnsi="HG丸ｺﾞｼｯｸM-PRO"/>
                <w:szCs w:val="24"/>
              </w:rPr>
            </w:pPr>
            <w:r w:rsidRPr="00303387">
              <w:rPr>
                <w:rFonts w:hAnsi="HG丸ｺﾞｼｯｸM-PRO" w:hint="eastAsia"/>
                <w:szCs w:val="24"/>
              </w:rPr>
              <w:t>平成25年度</w:t>
            </w:r>
          </w:p>
        </w:tc>
        <w:tc>
          <w:tcPr>
            <w:tcW w:w="1559" w:type="dxa"/>
            <w:shd w:val="clear" w:color="auto" w:fill="FFFF00"/>
            <w:vAlign w:val="center"/>
          </w:tcPr>
          <w:p w:rsidR="00F56D07" w:rsidRPr="00303387" w:rsidRDefault="00F56D07" w:rsidP="007D36A7">
            <w:pPr>
              <w:rPr>
                <w:rFonts w:hAnsi="HG丸ｺﾞｼｯｸM-PRO"/>
                <w:szCs w:val="24"/>
              </w:rPr>
            </w:pPr>
            <w:r w:rsidRPr="00303387">
              <w:rPr>
                <w:rFonts w:hAnsi="HG丸ｺﾞｼｯｸM-PRO" w:hint="eastAsia"/>
                <w:szCs w:val="24"/>
              </w:rPr>
              <w:t>平成26年度</w:t>
            </w:r>
          </w:p>
        </w:tc>
        <w:tc>
          <w:tcPr>
            <w:tcW w:w="1559" w:type="dxa"/>
            <w:shd w:val="clear" w:color="auto" w:fill="FFFF00"/>
            <w:vAlign w:val="center"/>
          </w:tcPr>
          <w:p w:rsidR="00F56D07" w:rsidRPr="00303387" w:rsidRDefault="00F56D07" w:rsidP="007D36A7">
            <w:pPr>
              <w:rPr>
                <w:rFonts w:hAnsi="HG丸ｺﾞｼｯｸM-PRO"/>
                <w:szCs w:val="24"/>
              </w:rPr>
            </w:pPr>
            <w:r w:rsidRPr="00303387">
              <w:rPr>
                <w:rFonts w:hAnsi="HG丸ｺﾞｼｯｸM-PRO" w:hint="eastAsia"/>
                <w:szCs w:val="24"/>
              </w:rPr>
              <w:t>平成27年度</w:t>
            </w:r>
          </w:p>
        </w:tc>
        <w:tc>
          <w:tcPr>
            <w:tcW w:w="1560" w:type="dxa"/>
            <w:shd w:val="clear" w:color="auto" w:fill="FFFF00"/>
            <w:vAlign w:val="center"/>
          </w:tcPr>
          <w:p w:rsidR="00F56D07" w:rsidRPr="00303387" w:rsidRDefault="00F56D07" w:rsidP="00D21D56">
            <w:pPr>
              <w:rPr>
                <w:rFonts w:hAnsi="HG丸ｺﾞｼｯｸM-PRO"/>
                <w:szCs w:val="24"/>
              </w:rPr>
            </w:pPr>
            <w:r w:rsidRPr="00303387">
              <w:rPr>
                <w:rFonts w:hAnsi="HG丸ｺﾞｼｯｸM-PRO" w:hint="eastAsia"/>
                <w:szCs w:val="24"/>
              </w:rPr>
              <w:t>平成28年度</w:t>
            </w:r>
          </w:p>
        </w:tc>
      </w:tr>
      <w:tr w:rsidR="00303387" w:rsidRPr="00303387" w:rsidTr="00DD5D3C">
        <w:trPr>
          <w:trHeight w:val="345"/>
        </w:trPr>
        <w:tc>
          <w:tcPr>
            <w:tcW w:w="1275" w:type="dxa"/>
            <w:shd w:val="clear" w:color="auto" w:fill="B6DDE8" w:themeFill="accent5" w:themeFillTint="66"/>
            <w:vAlign w:val="center"/>
          </w:tcPr>
          <w:p w:rsidR="00AF1267" w:rsidRPr="00303387" w:rsidRDefault="00AF1267" w:rsidP="002A0629">
            <w:pPr>
              <w:rPr>
                <w:rFonts w:ascii="Century" w:hAnsi="Century"/>
                <w:w w:val="82"/>
                <w:szCs w:val="24"/>
              </w:rPr>
            </w:pPr>
            <w:r w:rsidRPr="00303387">
              <w:rPr>
                <w:rFonts w:ascii="Century" w:hAnsi="Century" w:hint="eastAsia"/>
                <w:w w:val="82"/>
                <w:szCs w:val="24"/>
              </w:rPr>
              <w:t>実施市町村数</w:t>
            </w:r>
          </w:p>
        </w:tc>
        <w:tc>
          <w:tcPr>
            <w:tcW w:w="1560" w:type="dxa"/>
            <w:vAlign w:val="center"/>
          </w:tcPr>
          <w:p w:rsidR="00AF1267" w:rsidRPr="00303387" w:rsidRDefault="00AF1267" w:rsidP="007D36A7">
            <w:pPr>
              <w:jc w:val="right"/>
              <w:rPr>
                <w:rFonts w:hAnsi="HG丸ｺﾞｼｯｸM-PRO"/>
                <w:szCs w:val="24"/>
              </w:rPr>
            </w:pPr>
            <w:r w:rsidRPr="00303387">
              <w:rPr>
                <w:rFonts w:hAnsi="HG丸ｺﾞｼｯｸM-PRO" w:hint="eastAsia"/>
                <w:w w:val="85"/>
                <w:szCs w:val="24"/>
              </w:rPr>
              <w:t>38市町村</w:t>
            </w:r>
          </w:p>
        </w:tc>
        <w:tc>
          <w:tcPr>
            <w:tcW w:w="1559" w:type="dxa"/>
            <w:vAlign w:val="center"/>
          </w:tcPr>
          <w:p w:rsidR="00AF1267" w:rsidRPr="00303387" w:rsidRDefault="00AF1267" w:rsidP="007D36A7">
            <w:pPr>
              <w:jc w:val="right"/>
              <w:rPr>
                <w:rFonts w:hAnsi="HG丸ｺﾞｼｯｸM-PRO"/>
                <w:szCs w:val="24"/>
              </w:rPr>
            </w:pPr>
            <w:r w:rsidRPr="00303387">
              <w:rPr>
                <w:rFonts w:hAnsi="HG丸ｺﾞｼｯｸM-PRO" w:hint="eastAsia"/>
                <w:szCs w:val="24"/>
              </w:rPr>
              <w:t>38市町村</w:t>
            </w:r>
          </w:p>
        </w:tc>
        <w:tc>
          <w:tcPr>
            <w:tcW w:w="1559" w:type="dxa"/>
            <w:vAlign w:val="center"/>
          </w:tcPr>
          <w:p w:rsidR="00AF1267" w:rsidRPr="00303387" w:rsidRDefault="00AF1267" w:rsidP="00DB2CE0">
            <w:pPr>
              <w:jc w:val="right"/>
              <w:rPr>
                <w:rFonts w:hAnsi="HG丸ｺﾞｼｯｸM-PRO"/>
                <w:szCs w:val="24"/>
              </w:rPr>
            </w:pPr>
            <w:r w:rsidRPr="00303387">
              <w:rPr>
                <w:rFonts w:hAnsi="HG丸ｺﾞｼｯｸM-PRO" w:hint="eastAsia"/>
                <w:sz w:val="16"/>
                <w:szCs w:val="16"/>
              </w:rPr>
              <w:t>(※)</w:t>
            </w:r>
            <w:r w:rsidRPr="00303387">
              <w:rPr>
                <w:rFonts w:hAnsi="HG丸ｺﾞｼｯｸM-PRO" w:hint="eastAsia"/>
                <w:w w:val="85"/>
                <w:szCs w:val="24"/>
              </w:rPr>
              <w:t>37市町村</w:t>
            </w:r>
          </w:p>
        </w:tc>
        <w:tc>
          <w:tcPr>
            <w:tcW w:w="1559" w:type="dxa"/>
            <w:vAlign w:val="center"/>
          </w:tcPr>
          <w:p w:rsidR="00AF1267" w:rsidRPr="00303387" w:rsidRDefault="00AF1267" w:rsidP="007D36A7">
            <w:pPr>
              <w:jc w:val="right"/>
              <w:rPr>
                <w:rFonts w:hAnsi="HG丸ｺﾞｼｯｸM-PRO"/>
                <w:szCs w:val="24"/>
              </w:rPr>
            </w:pPr>
            <w:r w:rsidRPr="00303387">
              <w:rPr>
                <w:rFonts w:hAnsi="HG丸ｺﾞｼｯｸM-PRO" w:hint="eastAsia"/>
                <w:szCs w:val="24"/>
              </w:rPr>
              <w:t>37市町村</w:t>
            </w:r>
          </w:p>
        </w:tc>
        <w:tc>
          <w:tcPr>
            <w:tcW w:w="1560" w:type="dxa"/>
            <w:vAlign w:val="center"/>
          </w:tcPr>
          <w:p w:rsidR="00AF1267" w:rsidRPr="00303387" w:rsidRDefault="00AF1267" w:rsidP="005066C3">
            <w:pPr>
              <w:jc w:val="right"/>
              <w:rPr>
                <w:rFonts w:hAnsi="HG丸ｺﾞｼｯｸM-PRO"/>
                <w:szCs w:val="24"/>
              </w:rPr>
            </w:pPr>
            <w:r w:rsidRPr="00303387">
              <w:rPr>
                <w:rFonts w:hAnsi="HG丸ｺﾞｼｯｸM-PRO" w:hint="eastAsia"/>
                <w:szCs w:val="24"/>
              </w:rPr>
              <w:t>37市町村</w:t>
            </w:r>
          </w:p>
        </w:tc>
      </w:tr>
      <w:tr w:rsidR="00303387" w:rsidRPr="00303387" w:rsidTr="00DD5D3C">
        <w:trPr>
          <w:cantSplit/>
          <w:trHeight w:val="70"/>
        </w:trPr>
        <w:tc>
          <w:tcPr>
            <w:tcW w:w="1275" w:type="dxa"/>
            <w:shd w:val="clear" w:color="auto" w:fill="B6DDE8" w:themeFill="accent5" w:themeFillTint="66"/>
          </w:tcPr>
          <w:p w:rsidR="00AF1267" w:rsidRPr="00303387" w:rsidRDefault="00AF1267" w:rsidP="00D21D56">
            <w:pPr>
              <w:rPr>
                <w:rFonts w:ascii="Century" w:hAnsi="Century"/>
                <w:szCs w:val="24"/>
              </w:rPr>
            </w:pPr>
            <w:r w:rsidRPr="00303387">
              <w:rPr>
                <w:rFonts w:ascii="Century" w:hAnsi="Century" w:hint="eastAsia"/>
                <w:szCs w:val="24"/>
              </w:rPr>
              <w:t>相談者数</w:t>
            </w:r>
          </w:p>
        </w:tc>
        <w:tc>
          <w:tcPr>
            <w:tcW w:w="1560" w:type="dxa"/>
          </w:tcPr>
          <w:p w:rsidR="00AF1267" w:rsidRPr="00303387" w:rsidRDefault="00AF1267" w:rsidP="007D36A7">
            <w:pPr>
              <w:jc w:val="right"/>
              <w:rPr>
                <w:rFonts w:hAnsi="HG丸ｺﾞｼｯｸM-PRO"/>
                <w:szCs w:val="24"/>
              </w:rPr>
            </w:pPr>
            <w:r w:rsidRPr="00303387">
              <w:rPr>
                <w:rFonts w:hAnsi="HG丸ｺﾞｼｯｸM-PRO" w:hint="eastAsia"/>
                <w:szCs w:val="24"/>
              </w:rPr>
              <w:t>236人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138人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185人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183人</w:t>
            </w:r>
          </w:p>
        </w:tc>
        <w:tc>
          <w:tcPr>
            <w:tcW w:w="1560" w:type="dxa"/>
          </w:tcPr>
          <w:p w:rsidR="00AF1267" w:rsidRPr="00303387" w:rsidRDefault="00AF1267" w:rsidP="005066C3">
            <w:pPr>
              <w:jc w:val="right"/>
              <w:rPr>
                <w:rFonts w:hAnsi="HG丸ｺﾞｼｯｸM-PRO"/>
                <w:szCs w:val="24"/>
              </w:rPr>
            </w:pPr>
            <w:r w:rsidRPr="00303387">
              <w:rPr>
                <w:rFonts w:hAnsi="HG丸ｺﾞｼｯｸM-PRO" w:hint="eastAsia"/>
                <w:szCs w:val="24"/>
              </w:rPr>
              <w:t>169人</w:t>
            </w:r>
          </w:p>
        </w:tc>
      </w:tr>
      <w:tr w:rsidR="00303387" w:rsidRPr="00303387" w:rsidTr="00DD5D3C">
        <w:trPr>
          <w:cantSplit/>
          <w:trHeight w:val="322"/>
        </w:trPr>
        <w:tc>
          <w:tcPr>
            <w:tcW w:w="1275" w:type="dxa"/>
            <w:shd w:val="clear" w:color="auto" w:fill="B6DDE8" w:themeFill="accent5" w:themeFillTint="66"/>
          </w:tcPr>
          <w:p w:rsidR="00AF1267" w:rsidRPr="00303387" w:rsidRDefault="00AF1267" w:rsidP="00D21D56">
            <w:pPr>
              <w:rPr>
                <w:rFonts w:ascii="Century" w:hAnsi="Century"/>
                <w:szCs w:val="24"/>
              </w:rPr>
            </w:pPr>
            <w:r w:rsidRPr="00303387">
              <w:rPr>
                <w:rFonts w:ascii="Century" w:hAnsi="Century" w:hint="eastAsia"/>
                <w:szCs w:val="24"/>
              </w:rPr>
              <w:t>就職者数</w:t>
            </w:r>
          </w:p>
        </w:tc>
        <w:tc>
          <w:tcPr>
            <w:tcW w:w="1560" w:type="dxa"/>
          </w:tcPr>
          <w:p w:rsidR="00AF1267" w:rsidRPr="00303387" w:rsidRDefault="00AF1267" w:rsidP="007D36A7">
            <w:pPr>
              <w:jc w:val="right"/>
              <w:rPr>
                <w:rFonts w:hAnsi="HG丸ｺﾞｼｯｸM-PRO"/>
                <w:szCs w:val="24"/>
              </w:rPr>
            </w:pPr>
            <w:r w:rsidRPr="00303387">
              <w:rPr>
                <w:rFonts w:hAnsi="HG丸ｺﾞｼｯｸM-PRO" w:hint="eastAsia"/>
                <w:szCs w:val="24"/>
              </w:rPr>
              <w:t>37人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20人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27人</w:t>
            </w:r>
          </w:p>
        </w:tc>
        <w:tc>
          <w:tcPr>
            <w:tcW w:w="1559" w:type="dxa"/>
          </w:tcPr>
          <w:p w:rsidR="00AF1267" w:rsidRPr="00303387" w:rsidRDefault="00AF1267" w:rsidP="007D36A7">
            <w:pPr>
              <w:jc w:val="right"/>
              <w:rPr>
                <w:rFonts w:hAnsi="HG丸ｺﾞｼｯｸM-PRO"/>
                <w:szCs w:val="24"/>
              </w:rPr>
            </w:pPr>
            <w:r w:rsidRPr="00303387">
              <w:rPr>
                <w:rFonts w:hAnsi="HG丸ｺﾞｼｯｸM-PRO" w:hint="eastAsia"/>
                <w:szCs w:val="24"/>
              </w:rPr>
              <w:t>25人</w:t>
            </w:r>
          </w:p>
        </w:tc>
        <w:tc>
          <w:tcPr>
            <w:tcW w:w="1560" w:type="dxa"/>
          </w:tcPr>
          <w:p w:rsidR="00AF1267" w:rsidRPr="00303387" w:rsidRDefault="00AF1267" w:rsidP="005066C3">
            <w:pPr>
              <w:jc w:val="right"/>
              <w:rPr>
                <w:rFonts w:hAnsi="HG丸ｺﾞｼｯｸM-PRO"/>
                <w:szCs w:val="24"/>
              </w:rPr>
            </w:pPr>
            <w:r w:rsidRPr="00303387">
              <w:rPr>
                <w:rFonts w:hAnsi="HG丸ｺﾞｼｯｸM-PRO" w:hint="eastAsia"/>
                <w:szCs w:val="24"/>
              </w:rPr>
              <w:t>31人</w:t>
            </w:r>
          </w:p>
        </w:tc>
      </w:tr>
    </w:tbl>
    <w:p w:rsidR="0066655F" w:rsidRPr="00303387" w:rsidRDefault="00BE4D4D" w:rsidP="00BE4D4D">
      <w:pPr>
        <w:ind w:right="880" w:firstLineChars="200" w:firstLine="440"/>
        <w:jc w:val="center"/>
        <w:rPr>
          <w:rFonts w:ascii="Century" w:hAnsi="Century"/>
          <w:szCs w:val="24"/>
        </w:rPr>
      </w:pPr>
      <w:r w:rsidRPr="00303387">
        <w:rPr>
          <w:rFonts w:ascii="Century" w:hAnsi="Century" w:hint="eastAsia"/>
          <w:szCs w:val="24"/>
        </w:rPr>
        <w:t xml:space="preserve">　　　　　　　　　　　　　　　　　　</w:t>
      </w:r>
      <w:r w:rsidR="000A490C" w:rsidRPr="00303387">
        <w:rPr>
          <w:rFonts w:hAnsi="HG丸ｺﾞｼｯｸM-PRO" w:hint="eastAsia"/>
          <w:szCs w:val="24"/>
        </w:rPr>
        <w:t>(</w:t>
      </w:r>
      <w:r w:rsidR="00DB2CE0" w:rsidRPr="00303387">
        <w:rPr>
          <w:rFonts w:hAnsi="HG丸ｺﾞｼｯｸM-PRO" w:hint="eastAsia"/>
          <w:szCs w:val="24"/>
        </w:rPr>
        <w:t>※</w:t>
      </w:r>
      <w:r w:rsidR="000A490C" w:rsidRPr="00303387">
        <w:rPr>
          <w:rFonts w:hAnsi="HG丸ｺﾞｼｯｸM-PRO" w:hint="eastAsia"/>
          <w:szCs w:val="24"/>
        </w:rPr>
        <w:t>)</w:t>
      </w:r>
      <w:r w:rsidR="008D015F" w:rsidRPr="00303387">
        <w:rPr>
          <w:rFonts w:hAnsi="HG丸ｺﾞｼｯｸM-PRO" w:hint="eastAsia"/>
          <w:szCs w:val="24"/>
        </w:rPr>
        <w:t>枚方市</w:t>
      </w:r>
      <w:r w:rsidR="008D015F" w:rsidRPr="00303387">
        <w:rPr>
          <w:rFonts w:ascii="Century" w:hAnsi="Century" w:hint="eastAsia"/>
          <w:szCs w:val="24"/>
        </w:rPr>
        <w:t>が中核市に移行</w:t>
      </w:r>
    </w:p>
    <w:p w:rsidR="00817A8A" w:rsidRPr="00303387" w:rsidRDefault="00817A8A" w:rsidP="00AC4A4E">
      <w:pPr>
        <w:ind w:firstLineChars="200" w:firstLine="440"/>
        <w:jc w:val="right"/>
        <w:rPr>
          <w:rFonts w:ascii="Century" w:hAnsi="Century"/>
          <w:szCs w:val="24"/>
        </w:rPr>
      </w:pPr>
    </w:p>
    <w:p w:rsidR="00F1203F" w:rsidRPr="00303387" w:rsidRDefault="00F1203F" w:rsidP="00091BF6">
      <w:pPr>
        <w:rPr>
          <w:rFonts w:ascii="Century" w:hAnsi="Century"/>
          <w:b/>
          <w:szCs w:val="24"/>
        </w:rPr>
      </w:pPr>
    </w:p>
    <w:p w:rsidR="00BE4D4D" w:rsidRPr="00303387" w:rsidRDefault="00BE4D4D" w:rsidP="00091BF6">
      <w:pPr>
        <w:rPr>
          <w:rFonts w:ascii="Century" w:hAnsi="Century"/>
          <w:b/>
          <w:szCs w:val="24"/>
        </w:rPr>
      </w:pPr>
    </w:p>
    <w:p w:rsidR="00640DE2" w:rsidRPr="00303387" w:rsidRDefault="00640DE2" w:rsidP="00091BF6">
      <w:pPr>
        <w:rPr>
          <w:rFonts w:ascii="Century" w:hAnsi="Century"/>
          <w:b/>
          <w:szCs w:val="24"/>
        </w:rPr>
      </w:pPr>
    </w:p>
    <w:p w:rsidR="00565A93" w:rsidRPr="00303387" w:rsidRDefault="00565A93" w:rsidP="001C00CE">
      <w:pPr>
        <w:pStyle w:val="af"/>
        <w:numPr>
          <w:ilvl w:val="0"/>
          <w:numId w:val="1"/>
        </w:numPr>
        <w:ind w:leftChars="0"/>
        <w:rPr>
          <w:rFonts w:ascii="Century" w:hAnsi="Century"/>
          <w:b/>
          <w:szCs w:val="24"/>
        </w:rPr>
      </w:pPr>
      <w:r w:rsidRPr="00303387">
        <w:rPr>
          <w:rFonts w:ascii="Century" w:hAnsi="Century" w:hint="eastAsia"/>
          <w:b/>
          <w:szCs w:val="24"/>
        </w:rPr>
        <w:lastRenderedPageBreak/>
        <w:t>母子・父子自立支援員による就業相談</w:t>
      </w:r>
    </w:p>
    <w:p w:rsidR="00565A93" w:rsidRPr="00303387" w:rsidRDefault="00565A93" w:rsidP="005E38F5">
      <w:pPr>
        <w:ind w:leftChars="316" w:left="695" w:firstLineChars="83" w:firstLine="183"/>
        <w:rPr>
          <w:rFonts w:ascii="Century" w:hAnsi="Century"/>
          <w:szCs w:val="24"/>
        </w:rPr>
      </w:pPr>
      <w:r w:rsidRPr="00303387">
        <w:rPr>
          <w:rFonts w:ascii="Century" w:hAnsi="Century" w:hint="eastAsia"/>
          <w:szCs w:val="24"/>
        </w:rPr>
        <w:t>母子</w:t>
      </w:r>
      <w:r w:rsidR="001F05DD" w:rsidRPr="00303387">
        <w:rPr>
          <w:rFonts w:ascii="Century" w:hAnsi="Century" w:hint="eastAsia"/>
          <w:szCs w:val="24"/>
        </w:rPr>
        <w:t>・父子</w:t>
      </w:r>
      <w:r w:rsidRPr="00303387">
        <w:rPr>
          <w:rFonts w:ascii="Century" w:hAnsi="Century" w:hint="eastAsia"/>
          <w:szCs w:val="24"/>
        </w:rPr>
        <w:t>自立支援員が</w:t>
      </w:r>
      <w:r w:rsidR="001F05DD" w:rsidRPr="00303387">
        <w:rPr>
          <w:rFonts w:ascii="Century" w:hAnsi="Century" w:hint="eastAsia"/>
          <w:szCs w:val="24"/>
        </w:rPr>
        <w:t>ひとり親</w:t>
      </w:r>
      <w:r w:rsidRPr="00303387">
        <w:rPr>
          <w:rFonts w:ascii="Century" w:hAnsi="Century" w:hint="eastAsia"/>
          <w:szCs w:val="24"/>
        </w:rPr>
        <w:t>家庭及び寡婦の生活安定、自立のためのさまざまな相談に応じました。（大阪府は福祉事務所未設置の町村を所管）</w:t>
      </w:r>
    </w:p>
    <w:p w:rsidR="005E38F5" w:rsidRPr="00303387" w:rsidRDefault="005E38F5" w:rsidP="005E38F5">
      <w:pPr>
        <w:ind w:leftChars="316" w:left="695" w:firstLineChars="83" w:firstLine="183"/>
        <w:rPr>
          <w:rFonts w:ascii="Century" w:hAnsi="Century"/>
          <w:szCs w:val="24"/>
        </w:rPr>
      </w:pPr>
    </w:p>
    <w:p w:rsidR="00565A93" w:rsidRPr="00303387" w:rsidRDefault="00565A93" w:rsidP="00565A93">
      <w:pPr>
        <w:ind w:firstLineChars="100" w:firstLine="220"/>
        <w:rPr>
          <w:rFonts w:ascii="Century" w:hAnsi="Century"/>
          <w:szCs w:val="24"/>
        </w:rPr>
      </w:pPr>
      <w:r w:rsidRPr="00303387">
        <w:rPr>
          <w:rFonts w:ascii="Century" w:hAnsi="Century" w:hint="eastAsia"/>
          <w:szCs w:val="24"/>
        </w:rPr>
        <w:t>■母子</w:t>
      </w:r>
      <w:r w:rsidR="00626853" w:rsidRPr="00303387">
        <w:rPr>
          <w:rFonts w:ascii="Century" w:hAnsi="Century" w:hint="eastAsia"/>
          <w:szCs w:val="24"/>
        </w:rPr>
        <w:t>・父子</w:t>
      </w:r>
      <w:r w:rsidRPr="00303387">
        <w:rPr>
          <w:rFonts w:ascii="Century" w:hAnsi="Century" w:hint="eastAsia"/>
          <w:szCs w:val="24"/>
        </w:rPr>
        <w:t>自立支援員による相談（政令市・中核市を除く）の状況</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532"/>
        <w:gridCol w:w="1451"/>
        <w:gridCol w:w="1451"/>
        <w:gridCol w:w="1451"/>
        <w:gridCol w:w="1451"/>
        <w:gridCol w:w="1452"/>
      </w:tblGrid>
      <w:tr w:rsidR="00303387" w:rsidRPr="00303387" w:rsidTr="00415AED">
        <w:trPr>
          <w:trHeight w:val="360"/>
        </w:trPr>
        <w:tc>
          <w:tcPr>
            <w:tcW w:w="181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65A93" w:rsidRPr="00303387" w:rsidRDefault="00565A93" w:rsidP="00910275">
            <w:pPr>
              <w:rPr>
                <w:rFonts w:ascii="Century" w:hAnsi="Century"/>
                <w:sz w:val="2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rsidR="00565A93" w:rsidRPr="00303387" w:rsidRDefault="00565A93" w:rsidP="00910275">
            <w:pPr>
              <w:rPr>
                <w:rFonts w:hAnsi="HG丸ｺﾞｼｯｸM-PRO"/>
                <w:sz w:val="21"/>
                <w:szCs w:val="21"/>
              </w:rPr>
            </w:pPr>
            <w:r w:rsidRPr="00303387">
              <w:rPr>
                <w:rFonts w:hAnsi="HG丸ｺﾞｼｯｸM-PRO" w:hint="eastAsia"/>
                <w:sz w:val="21"/>
                <w:szCs w:val="21"/>
              </w:rPr>
              <w:t>平成</w:t>
            </w:r>
            <w:r w:rsidR="001376C0" w:rsidRPr="00303387">
              <w:rPr>
                <w:rFonts w:hAnsi="HG丸ｺﾞｼｯｸM-PRO" w:hint="eastAsia"/>
                <w:sz w:val="21"/>
                <w:szCs w:val="21"/>
              </w:rPr>
              <w:t>24</w:t>
            </w:r>
            <w:r w:rsidRPr="00303387">
              <w:rPr>
                <w:rFonts w:hAnsi="HG丸ｺﾞｼｯｸM-PRO" w:hint="eastAsia"/>
                <w:sz w:val="21"/>
                <w:szCs w:val="21"/>
              </w:rPr>
              <w:t>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rsidR="00565A93" w:rsidRPr="00303387" w:rsidRDefault="00565A93" w:rsidP="00910275">
            <w:pPr>
              <w:rPr>
                <w:rFonts w:hAnsi="HG丸ｺﾞｼｯｸM-PRO"/>
                <w:sz w:val="21"/>
                <w:szCs w:val="21"/>
              </w:rPr>
            </w:pPr>
            <w:r w:rsidRPr="00303387">
              <w:rPr>
                <w:rFonts w:hAnsi="HG丸ｺﾞｼｯｸM-PRO" w:hint="eastAsia"/>
                <w:sz w:val="21"/>
                <w:szCs w:val="21"/>
              </w:rPr>
              <w:t>平成</w:t>
            </w:r>
            <w:r w:rsidR="001376C0" w:rsidRPr="00303387">
              <w:rPr>
                <w:rFonts w:hAnsi="HG丸ｺﾞｼｯｸM-PRO" w:hint="eastAsia"/>
                <w:sz w:val="21"/>
                <w:szCs w:val="21"/>
              </w:rPr>
              <w:t>25</w:t>
            </w:r>
            <w:r w:rsidRPr="00303387">
              <w:rPr>
                <w:rFonts w:hAnsi="HG丸ｺﾞｼｯｸM-PRO" w:hint="eastAsia"/>
                <w:sz w:val="21"/>
                <w:szCs w:val="21"/>
              </w:rPr>
              <w:t>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rsidR="00565A93" w:rsidRPr="00303387" w:rsidRDefault="00565A93" w:rsidP="00910275">
            <w:pPr>
              <w:rPr>
                <w:rFonts w:hAnsi="HG丸ｺﾞｼｯｸM-PRO"/>
                <w:sz w:val="21"/>
                <w:szCs w:val="21"/>
              </w:rPr>
            </w:pPr>
            <w:r w:rsidRPr="00303387">
              <w:rPr>
                <w:rFonts w:hAnsi="HG丸ｺﾞｼｯｸM-PRO" w:hint="eastAsia"/>
                <w:sz w:val="21"/>
                <w:szCs w:val="21"/>
              </w:rPr>
              <w:t>平成</w:t>
            </w:r>
            <w:r w:rsidR="001376C0" w:rsidRPr="00303387">
              <w:rPr>
                <w:rFonts w:hAnsi="HG丸ｺﾞｼｯｸM-PRO" w:hint="eastAsia"/>
                <w:sz w:val="21"/>
                <w:szCs w:val="21"/>
              </w:rPr>
              <w:t>26</w:t>
            </w:r>
            <w:r w:rsidRPr="00303387">
              <w:rPr>
                <w:rFonts w:hAnsi="HG丸ｺﾞｼｯｸM-PRO" w:hint="eastAsia"/>
                <w:sz w:val="21"/>
                <w:szCs w:val="21"/>
              </w:rPr>
              <w:t>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rsidR="00565A93" w:rsidRPr="00303387" w:rsidRDefault="00565A93" w:rsidP="00910275">
            <w:pPr>
              <w:rPr>
                <w:rFonts w:hAnsi="HG丸ｺﾞｼｯｸM-PRO"/>
                <w:sz w:val="21"/>
                <w:szCs w:val="21"/>
              </w:rPr>
            </w:pPr>
            <w:r w:rsidRPr="00303387">
              <w:rPr>
                <w:rFonts w:hAnsi="HG丸ｺﾞｼｯｸM-PRO" w:hint="eastAsia"/>
                <w:sz w:val="21"/>
                <w:szCs w:val="21"/>
              </w:rPr>
              <w:t>平成</w:t>
            </w:r>
            <w:r w:rsidR="001376C0" w:rsidRPr="00303387">
              <w:rPr>
                <w:rFonts w:hAnsi="HG丸ｺﾞｼｯｸM-PRO" w:hint="eastAsia"/>
                <w:sz w:val="21"/>
                <w:szCs w:val="21"/>
              </w:rPr>
              <w:t>27</w:t>
            </w:r>
            <w:r w:rsidRPr="00303387">
              <w:rPr>
                <w:rFonts w:hAnsi="HG丸ｺﾞｼｯｸM-PRO" w:hint="eastAsia"/>
                <w:sz w:val="21"/>
                <w:szCs w:val="21"/>
              </w:rPr>
              <w:t>年度</w:t>
            </w:r>
          </w:p>
        </w:tc>
        <w:tc>
          <w:tcPr>
            <w:tcW w:w="1452" w:type="dxa"/>
            <w:tcBorders>
              <w:top w:val="single" w:sz="4" w:space="0" w:color="auto"/>
              <w:left w:val="single" w:sz="4" w:space="0" w:color="auto"/>
              <w:bottom w:val="single" w:sz="4" w:space="0" w:color="auto"/>
              <w:right w:val="single" w:sz="4" w:space="0" w:color="auto"/>
            </w:tcBorders>
            <w:shd w:val="clear" w:color="auto" w:fill="FFFF00"/>
            <w:vAlign w:val="center"/>
          </w:tcPr>
          <w:p w:rsidR="00565A93" w:rsidRPr="00303387" w:rsidRDefault="00565A93" w:rsidP="00910275">
            <w:pPr>
              <w:rPr>
                <w:rFonts w:hAnsi="HG丸ｺﾞｼｯｸM-PRO"/>
                <w:sz w:val="21"/>
                <w:szCs w:val="21"/>
              </w:rPr>
            </w:pPr>
            <w:r w:rsidRPr="00303387">
              <w:rPr>
                <w:rFonts w:hAnsi="HG丸ｺﾞｼｯｸM-PRO" w:hint="eastAsia"/>
                <w:sz w:val="21"/>
                <w:szCs w:val="21"/>
              </w:rPr>
              <w:t>平成</w:t>
            </w:r>
            <w:r w:rsidR="003C0627" w:rsidRPr="00303387">
              <w:rPr>
                <w:rFonts w:hAnsi="HG丸ｺﾞｼｯｸM-PRO" w:hint="eastAsia"/>
                <w:sz w:val="21"/>
                <w:szCs w:val="21"/>
              </w:rPr>
              <w:t>28</w:t>
            </w:r>
            <w:r w:rsidRPr="00303387">
              <w:rPr>
                <w:rFonts w:hAnsi="HG丸ｺﾞｼｯｸM-PRO" w:hint="eastAsia"/>
                <w:sz w:val="21"/>
                <w:szCs w:val="21"/>
              </w:rPr>
              <w:t>年度</w:t>
            </w:r>
          </w:p>
        </w:tc>
      </w:tr>
      <w:tr w:rsidR="00303387" w:rsidRPr="00303387" w:rsidTr="00415AED">
        <w:trPr>
          <w:trHeight w:val="553"/>
        </w:trPr>
        <w:tc>
          <w:tcPr>
            <w:tcW w:w="1816"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rsidR="00EB65CE" w:rsidRPr="00303387" w:rsidRDefault="00EB65CE" w:rsidP="00EB65CE">
            <w:pPr>
              <w:spacing w:line="280" w:lineRule="exact"/>
              <w:rPr>
                <w:rFonts w:ascii="Century" w:hAnsi="Century"/>
                <w:sz w:val="21"/>
                <w:szCs w:val="21"/>
              </w:rPr>
            </w:pPr>
            <w:r w:rsidRPr="00303387">
              <w:rPr>
                <w:rFonts w:ascii="Century" w:hAnsi="Century" w:hint="eastAsia"/>
                <w:sz w:val="21"/>
                <w:szCs w:val="21"/>
              </w:rPr>
              <w:t>相談件数</w:t>
            </w:r>
          </w:p>
          <w:p w:rsidR="00EB65CE" w:rsidRPr="00303387" w:rsidRDefault="00EB65CE" w:rsidP="00EB65CE">
            <w:pPr>
              <w:spacing w:line="280" w:lineRule="exact"/>
              <w:jc w:val="left"/>
              <w:rPr>
                <w:rFonts w:ascii="Century" w:hAnsi="Century"/>
                <w:sz w:val="21"/>
                <w:szCs w:val="21"/>
              </w:rPr>
            </w:pPr>
            <w:r w:rsidRPr="00303387">
              <w:rPr>
                <w:rFonts w:ascii="Century" w:hAnsi="Century" w:hint="eastAsia"/>
                <w:b/>
                <w:sz w:val="18"/>
                <w:szCs w:val="18"/>
              </w:rPr>
              <w:t>(</w:t>
            </w:r>
            <w:r w:rsidRPr="00303387">
              <w:rPr>
                <w:rFonts w:ascii="Century" w:hAnsi="Century" w:hint="eastAsia"/>
                <w:b/>
                <w:sz w:val="18"/>
                <w:szCs w:val="18"/>
              </w:rPr>
              <w:t>うち主な内容</w:t>
            </w:r>
            <w:r w:rsidRPr="00303387">
              <w:rPr>
                <w:rFonts w:ascii="Century" w:hAnsi="Century" w:hint="eastAsia"/>
                <w:b/>
                <w:sz w:val="18"/>
                <w:szCs w:val="18"/>
              </w:rPr>
              <w:t>)</w:t>
            </w:r>
          </w:p>
        </w:tc>
        <w:tc>
          <w:tcPr>
            <w:tcW w:w="1451" w:type="dxa"/>
            <w:tcBorders>
              <w:top w:val="single" w:sz="4" w:space="0" w:color="auto"/>
              <w:left w:val="single" w:sz="4" w:space="0" w:color="auto"/>
              <w:right w:val="single" w:sz="4" w:space="0" w:color="auto"/>
            </w:tcBorders>
            <w:vAlign w:val="center"/>
          </w:tcPr>
          <w:p w:rsidR="00EB65CE" w:rsidRPr="00303387" w:rsidRDefault="001376C0" w:rsidP="00910275">
            <w:pPr>
              <w:jc w:val="right"/>
              <w:rPr>
                <w:rFonts w:hAnsi="HG丸ｺﾞｼｯｸM-PRO"/>
                <w:sz w:val="21"/>
                <w:szCs w:val="21"/>
              </w:rPr>
            </w:pPr>
            <w:r w:rsidRPr="00303387">
              <w:rPr>
                <w:rFonts w:hAnsi="HG丸ｺﾞｼｯｸM-PRO" w:hint="eastAsia"/>
                <w:sz w:val="21"/>
                <w:szCs w:val="21"/>
              </w:rPr>
              <w:t>11,937</w:t>
            </w:r>
            <w:r w:rsidR="00EB65CE" w:rsidRPr="00303387">
              <w:rPr>
                <w:rFonts w:hAnsi="HG丸ｺﾞｼｯｸM-PRO" w:hint="eastAsia"/>
                <w:sz w:val="21"/>
                <w:szCs w:val="21"/>
              </w:rPr>
              <w:t>件</w:t>
            </w:r>
          </w:p>
        </w:tc>
        <w:tc>
          <w:tcPr>
            <w:tcW w:w="1451" w:type="dxa"/>
            <w:tcBorders>
              <w:top w:val="single" w:sz="4" w:space="0" w:color="auto"/>
              <w:left w:val="single" w:sz="4" w:space="0" w:color="auto"/>
              <w:right w:val="single" w:sz="4" w:space="0" w:color="auto"/>
            </w:tcBorders>
            <w:vAlign w:val="center"/>
          </w:tcPr>
          <w:p w:rsidR="00EB65CE" w:rsidRPr="00303387" w:rsidRDefault="001376C0" w:rsidP="00910275">
            <w:pPr>
              <w:jc w:val="right"/>
              <w:rPr>
                <w:rFonts w:hAnsi="HG丸ｺﾞｼｯｸM-PRO"/>
                <w:sz w:val="21"/>
                <w:szCs w:val="21"/>
              </w:rPr>
            </w:pPr>
            <w:r w:rsidRPr="00303387">
              <w:rPr>
                <w:rFonts w:hAnsi="HG丸ｺﾞｼｯｸM-PRO" w:hint="eastAsia"/>
                <w:sz w:val="21"/>
                <w:szCs w:val="21"/>
              </w:rPr>
              <w:t>11,829</w:t>
            </w:r>
            <w:r w:rsidR="00EB65CE" w:rsidRPr="00303387">
              <w:rPr>
                <w:rFonts w:hAnsi="HG丸ｺﾞｼｯｸM-PRO" w:hint="eastAsia"/>
                <w:sz w:val="21"/>
                <w:szCs w:val="21"/>
              </w:rPr>
              <w:t>件</w:t>
            </w:r>
          </w:p>
        </w:tc>
        <w:tc>
          <w:tcPr>
            <w:tcW w:w="1451" w:type="dxa"/>
            <w:tcBorders>
              <w:top w:val="single" w:sz="4" w:space="0" w:color="auto"/>
              <w:left w:val="single" w:sz="4" w:space="0" w:color="auto"/>
              <w:right w:val="single" w:sz="4" w:space="0" w:color="auto"/>
            </w:tcBorders>
            <w:vAlign w:val="center"/>
          </w:tcPr>
          <w:p w:rsidR="00EB65CE" w:rsidRPr="00303387" w:rsidRDefault="001376C0" w:rsidP="00910275">
            <w:pPr>
              <w:jc w:val="right"/>
              <w:rPr>
                <w:rFonts w:hAnsi="HG丸ｺﾞｼｯｸM-PRO"/>
                <w:sz w:val="21"/>
                <w:szCs w:val="21"/>
              </w:rPr>
            </w:pPr>
            <w:r w:rsidRPr="00303387">
              <w:rPr>
                <w:rFonts w:hAnsi="HG丸ｺﾞｼｯｸM-PRO" w:hint="eastAsia"/>
                <w:sz w:val="21"/>
                <w:szCs w:val="21"/>
              </w:rPr>
              <w:t>10,836</w:t>
            </w:r>
            <w:r w:rsidR="00EB65CE" w:rsidRPr="00303387">
              <w:rPr>
                <w:rFonts w:hAnsi="HG丸ｺﾞｼｯｸM-PRO" w:hint="eastAsia"/>
                <w:sz w:val="21"/>
                <w:szCs w:val="21"/>
              </w:rPr>
              <w:t>件</w:t>
            </w:r>
          </w:p>
        </w:tc>
        <w:tc>
          <w:tcPr>
            <w:tcW w:w="1451" w:type="dxa"/>
            <w:tcBorders>
              <w:top w:val="single" w:sz="4" w:space="0" w:color="auto"/>
              <w:left w:val="single" w:sz="4" w:space="0" w:color="auto"/>
              <w:right w:val="single" w:sz="4" w:space="0" w:color="auto"/>
            </w:tcBorders>
            <w:vAlign w:val="center"/>
          </w:tcPr>
          <w:p w:rsidR="00EB65CE" w:rsidRPr="00303387" w:rsidRDefault="001376C0" w:rsidP="007E3113">
            <w:pPr>
              <w:jc w:val="right"/>
              <w:rPr>
                <w:rFonts w:hAnsi="HG丸ｺﾞｼｯｸM-PRO"/>
                <w:sz w:val="21"/>
                <w:szCs w:val="21"/>
              </w:rPr>
            </w:pPr>
            <w:r w:rsidRPr="00303387">
              <w:rPr>
                <w:rFonts w:hAnsi="HG丸ｺﾞｼｯｸM-PRO" w:hint="eastAsia"/>
                <w:sz w:val="21"/>
                <w:szCs w:val="21"/>
              </w:rPr>
              <w:t>11,102</w:t>
            </w:r>
            <w:r w:rsidR="00EB65CE" w:rsidRPr="00303387">
              <w:rPr>
                <w:rFonts w:hAnsi="HG丸ｺﾞｼｯｸM-PRO" w:hint="eastAsia"/>
                <w:sz w:val="21"/>
                <w:szCs w:val="21"/>
              </w:rPr>
              <w:t>件</w:t>
            </w:r>
          </w:p>
        </w:tc>
        <w:tc>
          <w:tcPr>
            <w:tcW w:w="1452" w:type="dxa"/>
            <w:tcBorders>
              <w:top w:val="single" w:sz="4" w:space="0" w:color="auto"/>
              <w:left w:val="single" w:sz="4" w:space="0" w:color="auto"/>
              <w:right w:val="single" w:sz="4" w:space="0" w:color="auto"/>
            </w:tcBorders>
            <w:vAlign w:val="center"/>
          </w:tcPr>
          <w:p w:rsidR="00EB65CE" w:rsidRPr="00303387" w:rsidRDefault="003D68F0" w:rsidP="00910275">
            <w:pPr>
              <w:jc w:val="right"/>
              <w:rPr>
                <w:rFonts w:hAnsi="HG丸ｺﾞｼｯｸM-PRO"/>
                <w:sz w:val="21"/>
                <w:szCs w:val="21"/>
              </w:rPr>
            </w:pPr>
            <w:r w:rsidRPr="00303387">
              <w:rPr>
                <w:rFonts w:hAnsi="HG丸ｺﾞｼｯｸM-PRO" w:hint="eastAsia"/>
                <w:sz w:val="21"/>
                <w:szCs w:val="21"/>
              </w:rPr>
              <w:t>11,604</w:t>
            </w:r>
            <w:r w:rsidR="00EB65CE" w:rsidRPr="00303387">
              <w:rPr>
                <w:rFonts w:hAnsi="HG丸ｺﾞｼｯｸM-PRO" w:hint="eastAsia"/>
                <w:sz w:val="21"/>
                <w:szCs w:val="21"/>
              </w:rPr>
              <w:t>件</w:t>
            </w:r>
          </w:p>
        </w:tc>
      </w:tr>
      <w:tr w:rsidR="00303387" w:rsidRPr="00303387" w:rsidTr="00415AED">
        <w:trPr>
          <w:cantSplit/>
          <w:trHeight w:val="345"/>
        </w:trPr>
        <w:tc>
          <w:tcPr>
            <w:tcW w:w="284" w:type="dxa"/>
            <w:vMerge w:val="restart"/>
            <w:tcBorders>
              <w:top w:val="nil"/>
              <w:left w:val="single" w:sz="4" w:space="0" w:color="auto"/>
              <w:right w:val="single" w:sz="4" w:space="0" w:color="auto"/>
            </w:tcBorders>
            <w:shd w:val="clear" w:color="auto" w:fill="B6DDE8" w:themeFill="accent5" w:themeFillTint="66"/>
          </w:tcPr>
          <w:p w:rsidR="00D22671" w:rsidRPr="00303387" w:rsidRDefault="00D22671" w:rsidP="00910275">
            <w:pPr>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22671" w:rsidRPr="00303387" w:rsidRDefault="00D22671" w:rsidP="00910275">
            <w:pPr>
              <w:rPr>
                <w:rFonts w:ascii="Century" w:hAnsi="Century"/>
                <w:sz w:val="21"/>
                <w:szCs w:val="21"/>
              </w:rPr>
            </w:pPr>
            <w:r w:rsidRPr="00303387">
              <w:rPr>
                <w:rFonts w:ascii="Century" w:hAnsi="Century" w:hint="eastAsia"/>
                <w:sz w:val="21"/>
                <w:szCs w:val="21"/>
              </w:rPr>
              <w:t>就労</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3,102</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3,278</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2,584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1D7930">
            <w:pPr>
              <w:jc w:val="right"/>
              <w:rPr>
                <w:rFonts w:hAnsi="HG丸ｺﾞｼｯｸM-PRO"/>
                <w:sz w:val="21"/>
                <w:szCs w:val="21"/>
              </w:rPr>
            </w:pPr>
            <w:r w:rsidRPr="00303387">
              <w:rPr>
                <w:rFonts w:hAnsi="HG丸ｺﾞｼｯｸM-PRO" w:hint="eastAsia"/>
                <w:sz w:val="21"/>
                <w:szCs w:val="21"/>
              </w:rPr>
              <w:t>2,618</w:t>
            </w:r>
            <w:r w:rsidR="00D22671"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2,737</w:t>
            </w:r>
            <w:r w:rsidR="001F05DD" w:rsidRPr="00303387">
              <w:rPr>
                <w:rFonts w:hAnsi="HG丸ｺﾞｼｯｸM-PRO" w:hint="eastAsia"/>
                <w:sz w:val="21"/>
                <w:szCs w:val="21"/>
              </w:rPr>
              <w:t>件</w:t>
            </w:r>
          </w:p>
        </w:tc>
      </w:tr>
      <w:tr w:rsidR="00303387" w:rsidRPr="00303387" w:rsidTr="00415AED">
        <w:trPr>
          <w:cantSplit/>
          <w:trHeight w:val="345"/>
        </w:trPr>
        <w:tc>
          <w:tcPr>
            <w:tcW w:w="284" w:type="dxa"/>
            <w:vMerge/>
            <w:tcBorders>
              <w:top w:val="nil"/>
              <w:left w:val="single" w:sz="4" w:space="0" w:color="auto"/>
              <w:right w:val="single" w:sz="4" w:space="0" w:color="auto"/>
            </w:tcBorders>
            <w:shd w:val="clear" w:color="auto" w:fill="B6DDE8" w:themeFill="accent5" w:themeFillTint="66"/>
            <w:vAlign w:val="center"/>
          </w:tcPr>
          <w:p w:rsidR="00D22671" w:rsidRPr="00303387" w:rsidRDefault="00D22671" w:rsidP="00910275">
            <w:pPr>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22671" w:rsidRPr="00303387" w:rsidRDefault="00D22671" w:rsidP="00910275">
            <w:pPr>
              <w:rPr>
                <w:rFonts w:ascii="Century" w:hAnsi="Century"/>
                <w:sz w:val="21"/>
                <w:szCs w:val="21"/>
              </w:rPr>
            </w:pPr>
            <w:r w:rsidRPr="00303387">
              <w:rPr>
                <w:rFonts w:ascii="Century" w:hAnsi="Century" w:hint="eastAsia"/>
                <w:sz w:val="21"/>
                <w:szCs w:val="21"/>
              </w:rPr>
              <w:t>住宅</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204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147</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114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1D7930">
            <w:pPr>
              <w:jc w:val="right"/>
              <w:rPr>
                <w:rFonts w:hAnsi="HG丸ｺﾞｼｯｸM-PRO"/>
                <w:sz w:val="21"/>
                <w:szCs w:val="21"/>
              </w:rPr>
            </w:pPr>
            <w:r w:rsidRPr="00303387">
              <w:rPr>
                <w:rFonts w:hAnsi="HG丸ｺﾞｼｯｸM-PRO" w:hint="eastAsia"/>
                <w:sz w:val="21"/>
                <w:szCs w:val="21"/>
              </w:rPr>
              <w:t>61</w:t>
            </w:r>
            <w:r w:rsidR="00D22671"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87</w:t>
            </w:r>
            <w:r w:rsidR="001F05DD" w:rsidRPr="00303387">
              <w:rPr>
                <w:rFonts w:hAnsi="HG丸ｺﾞｼｯｸM-PRO" w:hint="eastAsia"/>
                <w:sz w:val="21"/>
                <w:szCs w:val="21"/>
              </w:rPr>
              <w:t>件</w:t>
            </w:r>
          </w:p>
        </w:tc>
      </w:tr>
      <w:tr w:rsidR="00303387" w:rsidRPr="00303387" w:rsidTr="00415AED">
        <w:trPr>
          <w:cantSplit/>
          <w:trHeight w:val="285"/>
        </w:trPr>
        <w:tc>
          <w:tcPr>
            <w:tcW w:w="284" w:type="dxa"/>
            <w:vMerge/>
            <w:tcBorders>
              <w:top w:val="nil"/>
              <w:left w:val="single" w:sz="4" w:space="0" w:color="auto"/>
              <w:right w:val="single" w:sz="4" w:space="0" w:color="auto"/>
            </w:tcBorders>
            <w:shd w:val="clear" w:color="auto" w:fill="B6DDE8" w:themeFill="accent5" w:themeFillTint="66"/>
            <w:vAlign w:val="center"/>
          </w:tcPr>
          <w:p w:rsidR="00D22671" w:rsidRPr="00303387" w:rsidRDefault="00D22671" w:rsidP="00910275">
            <w:pPr>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22671" w:rsidRPr="00303387" w:rsidRDefault="00D22671" w:rsidP="00910275">
            <w:pPr>
              <w:rPr>
                <w:rFonts w:ascii="Century" w:hAnsi="Century"/>
                <w:sz w:val="21"/>
                <w:szCs w:val="21"/>
              </w:rPr>
            </w:pPr>
            <w:r w:rsidRPr="00303387">
              <w:rPr>
                <w:rFonts w:ascii="Century" w:hAnsi="Century" w:hint="eastAsia"/>
                <w:sz w:val="21"/>
                <w:szCs w:val="21"/>
              </w:rPr>
              <w:t>養育費</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72</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72</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52</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57</w:t>
            </w:r>
            <w:r w:rsidR="00D22671"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56</w:t>
            </w:r>
            <w:r w:rsidR="001F05DD" w:rsidRPr="00303387">
              <w:rPr>
                <w:rFonts w:hAnsi="HG丸ｺﾞｼｯｸM-PRO" w:hint="eastAsia"/>
                <w:sz w:val="21"/>
                <w:szCs w:val="21"/>
              </w:rPr>
              <w:t>件</w:t>
            </w:r>
          </w:p>
        </w:tc>
      </w:tr>
      <w:tr w:rsidR="00303387" w:rsidRPr="00303387" w:rsidTr="00415AED">
        <w:trPr>
          <w:cantSplit/>
          <w:trHeight w:val="635"/>
        </w:trPr>
        <w:tc>
          <w:tcPr>
            <w:tcW w:w="284" w:type="dxa"/>
            <w:vMerge/>
            <w:tcBorders>
              <w:top w:val="nil"/>
              <w:left w:val="single" w:sz="4" w:space="0" w:color="auto"/>
              <w:right w:val="single" w:sz="4" w:space="0" w:color="auto"/>
            </w:tcBorders>
            <w:vAlign w:val="center"/>
          </w:tcPr>
          <w:p w:rsidR="00D22671" w:rsidRPr="00303387" w:rsidRDefault="00D22671" w:rsidP="00910275">
            <w:pPr>
              <w:ind w:firstLineChars="100" w:firstLine="210"/>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22671" w:rsidRPr="00303387" w:rsidRDefault="00D22671" w:rsidP="00EB65CE">
            <w:pPr>
              <w:spacing w:line="280" w:lineRule="exact"/>
              <w:rPr>
                <w:rFonts w:ascii="Century" w:hAnsi="Century"/>
                <w:sz w:val="21"/>
                <w:szCs w:val="21"/>
              </w:rPr>
            </w:pPr>
            <w:r w:rsidRPr="00303387">
              <w:rPr>
                <w:rFonts w:ascii="Century" w:hAnsi="Century" w:hint="eastAsia"/>
                <w:w w:val="95"/>
                <w:sz w:val="21"/>
                <w:szCs w:val="21"/>
              </w:rPr>
              <w:t>母子</w:t>
            </w:r>
            <w:r w:rsidR="007E3113" w:rsidRPr="00303387">
              <w:rPr>
                <w:rFonts w:ascii="Century" w:hAnsi="Century" w:hint="eastAsia"/>
                <w:w w:val="95"/>
                <w:sz w:val="21"/>
                <w:szCs w:val="21"/>
              </w:rPr>
              <w:t>父子</w:t>
            </w:r>
            <w:r w:rsidRPr="00303387">
              <w:rPr>
                <w:rFonts w:ascii="Century" w:hAnsi="Century" w:hint="eastAsia"/>
                <w:w w:val="95"/>
                <w:sz w:val="21"/>
                <w:szCs w:val="21"/>
              </w:rPr>
              <w:t>寡婦福祉資金貸付</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2,688</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2,416</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2,864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3,305</w:t>
            </w:r>
            <w:r w:rsidR="001D7930"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vAlign w:val="center"/>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3,152</w:t>
            </w:r>
            <w:r w:rsidR="001F05DD" w:rsidRPr="00303387">
              <w:rPr>
                <w:rFonts w:hAnsi="HG丸ｺﾞｼｯｸM-PRO" w:hint="eastAsia"/>
                <w:sz w:val="21"/>
                <w:szCs w:val="21"/>
              </w:rPr>
              <w:t>件</w:t>
            </w:r>
          </w:p>
        </w:tc>
      </w:tr>
      <w:tr w:rsidR="00303387" w:rsidRPr="00303387" w:rsidTr="00415AED">
        <w:trPr>
          <w:cantSplit/>
          <w:trHeight w:val="489"/>
        </w:trPr>
        <w:tc>
          <w:tcPr>
            <w:tcW w:w="284" w:type="dxa"/>
            <w:vMerge/>
            <w:tcBorders>
              <w:top w:val="nil"/>
              <w:left w:val="single" w:sz="4" w:space="0" w:color="auto"/>
              <w:right w:val="single" w:sz="4" w:space="0" w:color="auto"/>
            </w:tcBorders>
            <w:vAlign w:val="center"/>
          </w:tcPr>
          <w:p w:rsidR="00D22671" w:rsidRPr="00303387" w:rsidRDefault="00D22671" w:rsidP="00910275">
            <w:pPr>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7E3113" w:rsidRPr="00303387" w:rsidRDefault="00D22671" w:rsidP="00EB65CE">
            <w:pPr>
              <w:spacing w:line="280" w:lineRule="exact"/>
              <w:rPr>
                <w:rFonts w:ascii="Century" w:hAnsi="Century"/>
                <w:w w:val="90"/>
                <w:sz w:val="21"/>
                <w:szCs w:val="21"/>
              </w:rPr>
            </w:pPr>
            <w:r w:rsidRPr="00303387">
              <w:rPr>
                <w:rFonts w:ascii="Century" w:hAnsi="Century" w:hint="eastAsia"/>
                <w:w w:val="90"/>
                <w:sz w:val="21"/>
                <w:szCs w:val="21"/>
              </w:rPr>
              <w:t>母子</w:t>
            </w:r>
            <w:r w:rsidR="007E3113" w:rsidRPr="00303387">
              <w:rPr>
                <w:rFonts w:ascii="Century" w:hAnsi="Century" w:hint="eastAsia"/>
                <w:w w:val="90"/>
                <w:sz w:val="21"/>
                <w:szCs w:val="21"/>
              </w:rPr>
              <w:t>父子</w:t>
            </w:r>
            <w:r w:rsidRPr="00303387">
              <w:rPr>
                <w:rFonts w:ascii="Century" w:hAnsi="Century" w:hint="eastAsia"/>
                <w:w w:val="90"/>
                <w:sz w:val="21"/>
                <w:szCs w:val="21"/>
              </w:rPr>
              <w:t>寡婦</w:t>
            </w:r>
          </w:p>
          <w:p w:rsidR="00D22671" w:rsidRPr="00303387" w:rsidRDefault="00D22671" w:rsidP="00EB65CE">
            <w:pPr>
              <w:spacing w:line="280" w:lineRule="exact"/>
              <w:rPr>
                <w:rFonts w:ascii="Century" w:hAnsi="Century"/>
                <w:sz w:val="21"/>
                <w:szCs w:val="21"/>
              </w:rPr>
            </w:pPr>
            <w:r w:rsidRPr="00303387">
              <w:rPr>
                <w:rFonts w:ascii="Century" w:hAnsi="Century" w:hint="eastAsia"/>
                <w:w w:val="95"/>
                <w:sz w:val="21"/>
                <w:szCs w:val="21"/>
              </w:rPr>
              <w:t>福祉資金償還</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D22671" w:rsidP="00910275">
            <w:pPr>
              <w:jc w:val="right"/>
              <w:rPr>
                <w:rFonts w:hAnsi="HG丸ｺﾞｼｯｸM-PRO"/>
                <w:sz w:val="21"/>
                <w:szCs w:val="21"/>
              </w:rPr>
            </w:pPr>
            <w:r w:rsidRPr="00303387">
              <w:rPr>
                <w:rFonts w:hAnsi="HG丸ｺﾞｼｯｸM-PRO" w:hint="eastAsia"/>
                <w:sz w:val="21"/>
                <w:szCs w:val="21"/>
              </w:rPr>
              <w:t xml:space="preserve"> 　</w:t>
            </w:r>
            <w:r w:rsidR="001376C0" w:rsidRPr="00303387">
              <w:rPr>
                <w:rFonts w:hAnsi="HG丸ｺﾞｼｯｸM-PRO" w:hint="eastAsia"/>
                <w:sz w:val="21"/>
                <w:szCs w:val="21"/>
              </w:rPr>
              <w:t>76</w:t>
            </w:r>
            <w:r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70</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55</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51</w:t>
            </w:r>
            <w:r w:rsidR="001D7930"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vAlign w:val="center"/>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45</w:t>
            </w:r>
            <w:r w:rsidR="001F05DD" w:rsidRPr="00303387">
              <w:rPr>
                <w:rFonts w:hAnsi="HG丸ｺﾞｼｯｸM-PRO" w:hint="eastAsia"/>
                <w:sz w:val="21"/>
                <w:szCs w:val="21"/>
              </w:rPr>
              <w:t>件</w:t>
            </w:r>
          </w:p>
        </w:tc>
      </w:tr>
      <w:tr w:rsidR="00303387" w:rsidRPr="00303387" w:rsidTr="00415AED">
        <w:trPr>
          <w:cantSplit/>
          <w:trHeight w:val="330"/>
        </w:trPr>
        <w:tc>
          <w:tcPr>
            <w:tcW w:w="284" w:type="dxa"/>
            <w:vMerge/>
            <w:tcBorders>
              <w:top w:val="nil"/>
              <w:left w:val="single" w:sz="4" w:space="0" w:color="auto"/>
              <w:bottom w:val="single" w:sz="4" w:space="0" w:color="auto"/>
              <w:right w:val="single" w:sz="4" w:space="0" w:color="auto"/>
            </w:tcBorders>
            <w:vAlign w:val="center"/>
          </w:tcPr>
          <w:p w:rsidR="00D22671" w:rsidRPr="00303387" w:rsidRDefault="00D22671" w:rsidP="00910275">
            <w:pPr>
              <w:ind w:firstLineChars="100" w:firstLine="181"/>
              <w:rPr>
                <w:rFonts w:ascii="Century" w:hAnsi="Century"/>
                <w:b/>
                <w:sz w:val="18"/>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22671" w:rsidRPr="00303387" w:rsidRDefault="00D22671" w:rsidP="00910275">
            <w:pPr>
              <w:rPr>
                <w:rFonts w:ascii="Century" w:hAnsi="Century"/>
                <w:sz w:val="18"/>
                <w:szCs w:val="18"/>
              </w:rPr>
            </w:pPr>
            <w:r w:rsidRPr="00303387">
              <w:rPr>
                <w:rFonts w:ascii="Century" w:hAnsi="Century" w:hint="eastAsia"/>
                <w:sz w:val="18"/>
                <w:szCs w:val="18"/>
              </w:rPr>
              <w:t>児童扶養手当</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1,346</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1,396</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1,645</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1,759</w:t>
            </w:r>
            <w:r w:rsidR="001D7930"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vAlign w:val="center"/>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1,894</w:t>
            </w:r>
            <w:r w:rsidR="001F05DD" w:rsidRPr="00303387">
              <w:rPr>
                <w:rFonts w:hAnsi="HG丸ｺﾞｼｯｸM-PRO" w:hint="eastAsia"/>
                <w:sz w:val="21"/>
                <w:szCs w:val="21"/>
              </w:rPr>
              <w:t>件</w:t>
            </w:r>
          </w:p>
        </w:tc>
      </w:tr>
      <w:tr w:rsidR="00303387" w:rsidRPr="00303387" w:rsidTr="00415AED">
        <w:trPr>
          <w:cantSplit/>
          <w:trHeight w:val="378"/>
        </w:trPr>
        <w:tc>
          <w:tcPr>
            <w:tcW w:w="1816" w:type="dxa"/>
            <w:gridSpan w:val="2"/>
            <w:tcBorders>
              <w:top w:val="single" w:sz="4" w:space="0" w:color="auto"/>
              <w:left w:val="single" w:sz="4" w:space="0" w:color="auto"/>
              <w:bottom w:val="nil"/>
              <w:right w:val="single" w:sz="4" w:space="0" w:color="auto"/>
            </w:tcBorders>
            <w:shd w:val="clear" w:color="auto" w:fill="B6DDE8" w:themeFill="accent5" w:themeFillTint="66"/>
          </w:tcPr>
          <w:p w:rsidR="00D22671" w:rsidRPr="00303387" w:rsidRDefault="00D22671" w:rsidP="00910275">
            <w:pPr>
              <w:rPr>
                <w:rFonts w:ascii="Century" w:hAnsi="Century"/>
                <w:sz w:val="18"/>
                <w:szCs w:val="18"/>
              </w:rPr>
            </w:pPr>
            <w:r w:rsidRPr="00303387">
              <w:rPr>
                <w:rFonts w:ascii="Century" w:hAnsi="Century" w:hint="eastAsia"/>
                <w:sz w:val="18"/>
                <w:szCs w:val="18"/>
              </w:rPr>
              <w:t>離婚後相談</w:t>
            </w:r>
            <w:r w:rsidRPr="00303387">
              <w:rPr>
                <w:rFonts w:ascii="Century" w:hAnsi="Century" w:hint="eastAsia"/>
                <w:sz w:val="18"/>
                <w:szCs w:val="18"/>
              </w:rPr>
              <w:t>(</w:t>
            </w:r>
            <w:r w:rsidRPr="00303387">
              <w:rPr>
                <w:rFonts w:ascii="Century" w:hAnsi="Century" w:hint="eastAsia"/>
                <w:sz w:val="18"/>
                <w:szCs w:val="18"/>
              </w:rPr>
              <w:t>内数</w:t>
            </w:r>
            <w:r w:rsidRPr="00303387">
              <w:rPr>
                <w:rFonts w:ascii="Century" w:hAnsi="Century" w:hint="eastAsia"/>
                <w:sz w:val="18"/>
                <w:szCs w:val="18"/>
              </w:rPr>
              <w:t>)</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10,034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10,036</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910275">
            <w:pPr>
              <w:jc w:val="right"/>
              <w:rPr>
                <w:rFonts w:hAnsi="HG丸ｺﾞｼｯｸM-PRO"/>
                <w:sz w:val="21"/>
                <w:szCs w:val="21"/>
              </w:rPr>
            </w:pPr>
            <w:r w:rsidRPr="00303387">
              <w:rPr>
                <w:rFonts w:hAnsi="HG丸ｺﾞｼｯｸM-PRO" w:hint="eastAsia"/>
                <w:sz w:val="21"/>
                <w:szCs w:val="21"/>
              </w:rPr>
              <w:t>9,274</w:t>
            </w:r>
            <w:r w:rsidR="00D22671" w:rsidRPr="00303387">
              <w:rPr>
                <w:rFonts w:hAnsi="HG丸ｺﾞｼｯｸM-PRO" w:hint="eastAsia"/>
                <w:sz w:val="21"/>
                <w:szCs w:val="21"/>
              </w:rPr>
              <w:t>件</w:t>
            </w:r>
          </w:p>
        </w:tc>
        <w:tc>
          <w:tcPr>
            <w:tcW w:w="1451" w:type="dxa"/>
            <w:tcBorders>
              <w:top w:val="single" w:sz="4" w:space="0" w:color="auto"/>
              <w:left w:val="single" w:sz="4" w:space="0" w:color="auto"/>
              <w:bottom w:val="single" w:sz="4" w:space="0" w:color="auto"/>
              <w:right w:val="single" w:sz="4" w:space="0" w:color="auto"/>
            </w:tcBorders>
            <w:vAlign w:val="center"/>
          </w:tcPr>
          <w:p w:rsidR="00D22671" w:rsidRPr="00303387" w:rsidRDefault="001376C0" w:rsidP="00552739">
            <w:pPr>
              <w:jc w:val="right"/>
              <w:rPr>
                <w:rFonts w:hAnsi="HG丸ｺﾞｼｯｸM-PRO"/>
                <w:sz w:val="21"/>
                <w:szCs w:val="21"/>
              </w:rPr>
            </w:pPr>
            <w:r w:rsidRPr="00303387">
              <w:rPr>
                <w:rFonts w:hAnsi="HG丸ｺﾞｼｯｸM-PRO" w:hint="eastAsia"/>
                <w:sz w:val="21"/>
                <w:szCs w:val="21"/>
              </w:rPr>
              <w:t>9,394</w:t>
            </w:r>
            <w:r w:rsidR="00D22671" w:rsidRPr="00303387">
              <w:rPr>
                <w:rFonts w:hAnsi="HG丸ｺﾞｼｯｸM-PRO" w:hint="eastAsia"/>
                <w:sz w:val="21"/>
                <w:szCs w:val="21"/>
              </w:rPr>
              <w:t>件</w:t>
            </w:r>
          </w:p>
        </w:tc>
        <w:tc>
          <w:tcPr>
            <w:tcW w:w="1452" w:type="dxa"/>
            <w:tcBorders>
              <w:top w:val="single" w:sz="4" w:space="0" w:color="auto"/>
              <w:left w:val="single" w:sz="4" w:space="0" w:color="auto"/>
              <w:bottom w:val="single" w:sz="4" w:space="0" w:color="auto"/>
              <w:right w:val="single" w:sz="4" w:space="0" w:color="auto"/>
            </w:tcBorders>
            <w:vAlign w:val="center"/>
          </w:tcPr>
          <w:p w:rsidR="00D22671" w:rsidRPr="00303387" w:rsidRDefault="003D68F0" w:rsidP="00910275">
            <w:pPr>
              <w:jc w:val="right"/>
              <w:rPr>
                <w:rFonts w:hAnsi="HG丸ｺﾞｼｯｸM-PRO"/>
                <w:sz w:val="21"/>
                <w:szCs w:val="21"/>
              </w:rPr>
            </w:pPr>
            <w:r w:rsidRPr="00303387">
              <w:rPr>
                <w:rFonts w:hAnsi="HG丸ｺﾞｼｯｸM-PRO" w:hint="eastAsia"/>
                <w:sz w:val="21"/>
                <w:szCs w:val="21"/>
              </w:rPr>
              <w:t>9,760</w:t>
            </w:r>
            <w:r w:rsidR="001F05DD" w:rsidRPr="00303387">
              <w:rPr>
                <w:rFonts w:hAnsi="HG丸ｺﾞｼｯｸM-PRO" w:hint="eastAsia"/>
                <w:sz w:val="21"/>
                <w:szCs w:val="21"/>
              </w:rPr>
              <w:t>件</w:t>
            </w:r>
          </w:p>
        </w:tc>
      </w:tr>
      <w:tr w:rsidR="008C7BCD" w:rsidRPr="00303387" w:rsidTr="00415AED">
        <w:trPr>
          <w:cantSplit/>
          <w:trHeight w:val="374"/>
        </w:trPr>
        <w:tc>
          <w:tcPr>
            <w:tcW w:w="284" w:type="dxa"/>
            <w:tcBorders>
              <w:top w:val="nil"/>
              <w:left w:val="single" w:sz="4" w:space="0" w:color="auto"/>
              <w:bottom w:val="single" w:sz="4" w:space="0" w:color="auto"/>
              <w:right w:val="single" w:sz="4" w:space="0" w:color="auto"/>
            </w:tcBorders>
            <w:shd w:val="clear" w:color="auto" w:fill="B6DDE8" w:themeFill="accent5" w:themeFillTint="66"/>
          </w:tcPr>
          <w:p w:rsidR="008C7BCD" w:rsidRPr="00303387" w:rsidRDefault="008C7BCD" w:rsidP="00910275">
            <w:pPr>
              <w:rPr>
                <w:rFonts w:ascii="Century" w:hAnsi="Century"/>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C7BCD" w:rsidRPr="00303387" w:rsidRDefault="00415AED" w:rsidP="00910275">
            <w:pPr>
              <w:rPr>
                <w:rFonts w:ascii="Century" w:hAnsi="Century"/>
                <w:sz w:val="21"/>
                <w:szCs w:val="21"/>
              </w:rPr>
            </w:pPr>
            <w:r w:rsidRPr="00415AED">
              <w:rPr>
                <w:rFonts w:ascii="Century" w:hAnsi="Century" w:hint="eastAsia"/>
                <w:sz w:val="18"/>
                <w:szCs w:val="21"/>
              </w:rPr>
              <w:t>府実施分</w:t>
            </w:r>
            <w:r>
              <w:rPr>
                <w:rFonts w:ascii="Century" w:hAnsi="Century" w:hint="eastAsia"/>
                <w:sz w:val="18"/>
                <w:szCs w:val="21"/>
              </w:rPr>
              <w:t>(</w:t>
            </w:r>
            <w:r w:rsidRPr="00415AED">
              <w:rPr>
                <w:rFonts w:ascii="Century" w:hAnsi="Century"/>
                <w:sz w:val="18"/>
                <w:szCs w:val="21"/>
              </w:rPr>
              <w:t>内数</w:t>
            </w:r>
            <w:r w:rsidRPr="00415AED">
              <w:rPr>
                <w:rFonts w:ascii="Century" w:hAnsi="Century"/>
                <w:sz w:val="18"/>
                <w:szCs w:val="21"/>
              </w:rPr>
              <w:t>)</w:t>
            </w:r>
          </w:p>
        </w:tc>
        <w:tc>
          <w:tcPr>
            <w:tcW w:w="1451" w:type="dxa"/>
            <w:tcBorders>
              <w:top w:val="single" w:sz="4" w:space="0" w:color="auto"/>
              <w:left w:val="single" w:sz="4" w:space="0" w:color="auto"/>
              <w:bottom w:val="single" w:sz="4" w:space="0" w:color="auto"/>
              <w:right w:val="single" w:sz="4" w:space="0" w:color="auto"/>
            </w:tcBorders>
            <w:vAlign w:val="center"/>
          </w:tcPr>
          <w:p w:rsidR="008C7BCD" w:rsidRPr="00303387" w:rsidRDefault="008C7BCD" w:rsidP="00910275">
            <w:pPr>
              <w:jc w:val="right"/>
              <w:rPr>
                <w:rFonts w:hAnsi="HG丸ｺﾞｼｯｸM-PRO"/>
                <w:sz w:val="21"/>
                <w:szCs w:val="21"/>
              </w:rPr>
            </w:pPr>
            <w:r w:rsidRPr="00303387">
              <w:rPr>
                <w:rFonts w:hAnsi="HG丸ｺﾞｼｯｸM-PRO" w:hint="eastAsia"/>
                <w:sz w:val="21"/>
                <w:szCs w:val="21"/>
              </w:rPr>
              <w:t xml:space="preserve">  253件</w:t>
            </w:r>
          </w:p>
        </w:tc>
        <w:tc>
          <w:tcPr>
            <w:tcW w:w="1451" w:type="dxa"/>
            <w:tcBorders>
              <w:top w:val="single" w:sz="4" w:space="0" w:color="auto"/>
              <w:left w:val="single" w:sz="4" w:space="0" w:color="auto"/>
              <w:bottom w:val="single" w:sz="4" w:space="0" w:color="auto"/>
              <w:right w:val="single" w:sz="4" w:space="0" w:color="auto"/>
            </w:tcBorders>
            <w:vAlign w:val="center"/>
          </w:tcPr>
          <w:p w:rsidR="008C7BCD" w:rsidRPr="00303387" w:rsidRDefault="008C7BCD" w:rsidP="00910275">
            <w:pPr>
              <w:jc w:val="right"/>
              <w:rPr>
                <w:rFonts w:hAnsi="HG丸ｺﾞｼｯｸM-PRO"/>
                <w:sz w:val="21"/>
                <w:szCs w:val="21"/>
              </w:rPr>
            </w:pPr>
            <w:r w:rsidRPr="00303387">
              <w:rPr>
                <w:rFonts w:hAnsi="HG丸ｺﾞｼｯｸM-PRO" w:hint="eastAsia"/>
                <w:sz w:val="21"/>
                <w:szCs w:val="21"/>
              </w:rPr>
              <w:t>328件</w:t>
            </w:r>
          </w:p>
        </w:tc>
        <w:tc>
          <w:tcPr>
            <w:tcW w:w="1451" w:type="dxa"/>
            <w:tcBorders>
              <w:top w:val="single" w:sz="4" w:space="0" w:color="auto"/>
              <w:left w:val="single" w:sz="4" w:space="0" w:color="auto"/>
              <w:bottom w:val="single" w:sz="4" w:space="0" w:color="auto"/>
              <w:right w:val="single" w:sz="4" w:space="0" w:color="auto"/>
            </w:tcBorders>
            <w:vAlign w:val="center"/>
          </w:tcPr>
          <w:p w:rsidR="008C7BCD" w:rsidRPr="00303387" w:rsidRDefault="008C7BCD" w:rsidP="00910275">
            <w:pPr>
              <w:jc w:val="right"/>
              <w:rPr>
                <w:rFonts w:hAnsi="HG丸ｺﾞｼｯｸM-PRO"/>
                <w:sz w:val="21"/>
                <w:szCs w:val="21"/>
              </w:rPr>
            </w:pPr>
            <w:r w:rsidRPr="00303387">
              <w:rPr>
                <w:rFonts w:hAnsi="HG丸ｺﾞｼｯｸM-PRO" w:hint="eastAsia"/>
                <w:sz w:val="21"/>
                <w:szCs w:val="21"/>
              </w:rPr>
              <w:t>266件</w:t>
            </w:r>
          </w:p>
        </w:tc>
        <w:tc>
          <w:tcPr>
            <w:tcW w:w="1451" w:type="dxa"/>
            <w:tcBorders>
              <w:top w:val="single" w:sz="4" w:space="0" w:color="auto"/>
              <w:left w:val="single" w:sz="4" w:space="0" w:color="auto"/>
              <w:bottom w:val="single" w:sz="4" w:space="0" w:color="auto"/>
              <w:right w:val="single" w:sz="4" w:space="0" w:color="auto"/>
            </w:tcBorders>
            <w:vAlign w:val="center"/>
          </w:tcPr>
          <w:p w:rsidR="008C7BCD" w:rsidRPr="00303387" w:rsidRDefault="008C7BCD" w:rsidP="00552739">
            <w:pPr>
              <w:jc w:val="right"/>
              <w:rPr>
                <w:rFonts w:hAnsi="HG丸ｺﾞｼｯｸM-PRO"/>
                <w:sz w:val="21"/>
                <w:szCs w:val="21"/>
              </w:rPr>
            </w:pPr>
            <w:r w:rsidRPr="00303387">
              <w:rPr>
                <w:rFonts w:hAnsi="HG丸ｺﾞｼｯｸM-PRO" w:hint="eastAsia"/>
                <w:sz w:val="21"/>
                <w:szCs w:val="21"/>
              </w:rPr>
              <w:t>374件</w:t>
            </w:r>
          </w:p>
        </w:tc>
        <w:tc>
          <w:tcPr>
            <w:tcW w:w="1452" w:type="dxa"/>
            <w:tcBorders>
              <w:top w:val="single" w:sz="4" w:space="0" w:color="auto"/>
              <w:left w:val="single" w:sz="4" w:space="0" w:color="auto"/>
              <w:bottom w:val="single" w:sz="4" w:space="0" w:color="auto"/>
              <w:right w:val="single" w:sz="4" w:space="0" w:color="auto"/>
            </w:tcBorders>
            <w:vAlign w:val="center"/>
          </w:tcPr>
          <w:p w:rsidR="008C7BCD" w:rsidRPr="00303387" w:rsidRDefault="008C7BCD" w:rsidP="00910275">
            <w:pPr>
              <w:jc w:val="right"/>
              <w:rPr>
                <w:rFonts w:hAnsi="HG丸ｺﾞｼｯｸM-PRO"/>
                <w:sz w:val="21"/>
                <w:szCs w:val="21"/>
              </w:rPr>
            </w:pPr>
            <w:r w:rsidRPr="00303387">
              <w:rPr>
                <w:rFonts w:hAnsi="HG丸ｺﾞｼｯｸM-PRO" w:hint="eastAsia"/>
                <w:sz w:val="21"/>
                <w:szCs w:val="21"/>
              </w:rPr>
              <w:t>352件</w:t>
            </w:r>
          </w:p>
        </w:tc>
      </w:tr>
    </w:tbl>
    <w:p w:rsidR="00AC1AE6" w:rsidRPr="00303387" w:rsidRDefault="00AC1AE6" w:rsidP="003650A9">
      <w:pPr>
        <w:rPr>
          <w:rFonts w:ascii="Century" w:hAnsi="Century"/>
          <w:szCs w:val="24"/>
        </w:rPr>
      </w:pPr>
    </w:p>
    <w:p w:rsidR="00BE4D4D" w:rsidRPr="00303387" w:rsidRDefault="00BE4D4D" w:rsidP="003650A9">
      <w:pPr>
        <w:rPr>
          <w:rFonts w:ascii="Century" w:hAnsi="Century"/>
          <w:szCs w:val="24"/>
        </w:rPr>
      </w:pPr>
    </w:p>
    <w:p w:rsidR="00BE4D4D" w:rsidRPr="00303387" w:rsidRDefault="00BE4D4D" w:rsidP="003650A9">
      <w:pPr>
        <w:rPr>
          <w:rFonts w:ascii="Century" w:hAnsi="Century"/>
          <w:szCs w:val="24"/>
        </w:rPr>
      </w:pPr>
    </w:p>
    <w:p w:rsidR="003650A9" w:rsidRPr="00303387" w:rsidRDefault="003650A9" w:rsidP="003650A9">
      <w:pPr>
        <w:rPr>
          <w:rFonts w:ascii="Century" w:hAnsi="Century"/>
          <w:szCs w:val="24"/>
        </w:rPr>
      </w:pPr>
    </w:p>
    <w:p w:rsidR="003650A9" w:rsidRPr="00303387" w:rsidRDefault="00347E2E" w:rsidP="001C00CE">
      <w:pPr>
        <w:pStyle w:val="af"/>
        <w:numPr>
          <w:ilvl w:val="0"/>
          <w:numId w:val="1"/>
        </w:numPr>
        <w:ind w:leftChars="0"/>
        <w:rPr>
          <w:rFonts w:ascii="Century" w:hAnsi="Century"/>
          <w:szCs w:val="24"/>
        </w:rPr>
      </w:pPr>
      <w:r>
        <w:rPr>
          <w:rFonts w:hAnsi="ＭＳ ゴシック" w:cs="ＭＳ Ｐゴシック" w:hint="eastAsia"/>
          <w:b/>
          <w:kern w:val="0"/>
          <w:lang w:val="ja-JP"/>
        </w:rPr>
        <w:t>ＯＳＡＫＡしごとフィールドによる就業</w:t>
      </w:r>
      <w:r w:rsidR="004D3B50" w:rsidRPr="00303387">
        <w:rPr>
          <w:rFonts w:hAnsi="ＭＳ ゴシック" w:cs="ＭＳ Ｐゴシック" w:hint="eastAsia"/>
          <w:b/>
          <w:kern w:val="0"/>
          <w:lang w:val="ja-JP"/>
        </w:rPr>
        <w:t>支援</w:t>
      </w:r>
    </w:p>
    <w:p w:rsidR="00AF1267" w:rsidRPr="00303387" w:rsidRDefault="003650A9" w:rsidP="00AF1267">
      <w:pPr>
        <w:ind w:leftChars="100" w:left="528" w:hangingChars="140" w:hanging="308"/>
        <w:rPr>
          <w:rFonts w:hAnsi="HG丸ｺﾞｼｯｸM-PRO"/>
          <w:szCs w:val="24"/>
        </w:rPr>
      </w:pPr>
      <w:r w:rsidRPr="00303387">
        <w:rPr>
          <w:rFonts w:ascii="Century" w:hAnsi="Century" w:hint="eastAsia"/>
          <w:szCs w:val="24"/>
        </w:rPr>
        <w:t xml:space="preserve">　</w:t>
      </w:r>
      <w:r w:rsidR="00AF1267" w:rsidRPr="00303387">
        <w:rPr>
          <w:rFonts w:ascii="Century" w:hAnsi="Century" w:hint="eastAsia"/>
          <w:szCs w:val="24"/>
        </w:rPr>
        <w:t xml:space="preserve">　</w:t>
      </w:r>
      <w:r w:rsidR="00AF1267" w:rsidRPr="00303387">
        <w:rPr>
          <w:rFonts w:hAnsi="HG丸ｺﾞｼｯｸM-PRO" w:hint="eastAsia"/>
          <w:szCs w:val="24"/>
        </w:rPr>
        <w:t xml:space="preserve">　</w:t>
      </w:r>
      <w:r w:rsidR="00AF1267" w:rsidRPr="00303387">
        <w:rPr>
          <w:rFonts w:ascii="Century" w:hAnsi="Century" w:hint="eastAsia"/>
          <w:szCs w:val="24"/>
        </w:rPr>
        <w:t>就職困難者や地域就労支援事業から紹介のあった方などを対象に、</w:t>
      </w:r>
      <w:r w:rsidR="00AF1267" w:rsidRPr="00303387">
        <w:rPr>
          <w:rFonts w:hAnsi="HG丸ｺﾞｼｯｸM-PRO" w:hint="eastAsia"/>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rsidR="00AF1267" w:rsidRPr="00303387" w:rsidRDefault="00AF1267" w:rsidP="00AF1267">
      <w:pPr>
        <w:ind w:leftChars="100" w:left="528" w:hangingChars="140" w:hanging="308"/>
        <w:rPr>
          <w:rFonts w:hAnsi="HG丸ｺﾞｼｯｸM-PRO"/>
          <w:szCs w:val="24"/>
        </w:rPr>
      </w:pPr>
      <w:r w:rsidRPr="00303387">
        <w:rPr>
          <w:rFonts w:hAnsi="HG丸ｺﾞｼｯｸM-PRO" w:hint="eastAsia"/>
          <w:szCs w:val="24"/>
        </w:rPr>
        <w:t xml:space="preserve">　　　働くママ応援コーナーでは、出産等を機に離職し、再就職をめざす女性等を対象に、キャリアカウンセリングの実施に加え、保育所探しのアドバイスも行いました。</w:t>
      </w:r>
    </w:p>
    <w:p w:rsidR="00BE4D4D" w:rsidRPr="00303387" w:rsidRDefault="00BE4D4D" w:rsidP="00EC33D1">
      <w:pPr>
        <w:ind w:leftChars="200" w:left="834" w:hangingChars="179" w:hanging="394"/>
        <w:rPr>
          <w:rFonts w:hAnsi="HG丸ｺﾞｼｯｸM-PRO"/>
          <w:strike/>
          <w:szCs w:val="24"/>
        </w:rPr>
      </w:pPr>
    </w:p>
    <w:p w:rsidR="00BE4D4D" w:rsidRPr="00303387" w:rsidRDefault="00EC33D1" w:rsidP="00BE4D4D">
      <w:pPr>
        <w:ind w:leftChars="200" w:left="834" w:hangingChars="179" w:hanging="394"/>
        <w:rPr>
          <w:rFonts w:ascii="Century" w:hAnsi="Century"/>
          <w:szCs w:val="24"/>
        </w:rPr>
      </w:pPr>
      <w:r w:rsidRPr="00303387">
        <w:rPr>
          <w:rFonts w:ascii="Century" w:hAnsi="Century" w:hint="eastAsia"/>
          <w:szCs w:val="24"/>
        </w:rPr>
        <w:t>【参考】ＯＳＡＫＡしごとフィールドにおける就職支援の実績（ひとり親家庭の親等）</w:t>
      </w:r>
    </w:p>
    <w:p w:rsidR="003650A9" w:rsidRPr="00303387" w:rsidRDefault="00EC33D1" w:rsidP="00BE4D4D">
      <w:pPr>
        <w:ind w:leftChars="300" w:left="660" w:firstLineChars="300" w:firstLine="660"/>
        <w:rPr>
          <w:rFonts w:ascii="Century" w:hAnsi="Century"/>
          <w:szCs w:val="24"/>
        </w:rPr>
      </w:pPr>
      <w:r w:rsidRPr="00303387">
        <w:rPr>
          <w:rFonts w:ascii="Century" w:hAnsi="Century" w:hint="eastAsia"/>
          <w:szCs w:val="24"/>
        </w:rPr>
        <w:t>(</w:t>
      </w:r>
      <w:r w:rsidRPr="00303387">
        <w:rPr>
          <w:rFonts w:ascii="Century" w:hAnsi="Century" w:hint="eastAsia"/>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303387" w:rsidRPr="00303387" w:rsidTr="008A676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A06E9" w:rsidRPr="00303387" w:rsidRDefault="001A06E9" w:rsidP="00D21D56">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rsidR="001A06E9" w:rsidRPr="00303387" w:rsidRDefault="001A06E9" w:rsidP="007D36A7">
            <w:pPr>
              <w:rPr>
                <w:rFonts w:hAnsi="HG丸ｺﾞｼｯｸM-PRO"/>
                <w:szCs w:val="24"/>
              </w:rPr>
            </w:pPr>
            <w:r w:rsidRPr="00303387">
              <w:rPr>
                <w:rFonts w:hAnsi="HG丸ｺﾞｼｯｸM-PRO" w:hint="eastAsia"/>
                <w:szCs w:val="24"/>
              </w:rPr>
              <w:t>平成24年度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1A06E9" w:rsidRPr="00303387" w:rsidRDefault="001A06E9" w:rsidP="007D36A7">
            <w:pPr>
              <w:rPr>
                <w:rFonts w:hAnsi="HG丸ｺﾞｼｯｸM-PRO"/>
                <w:szCs w:val="24"/>
              </w:rPr>
            </w:pPr>
            <w:r w:rsidRPr="00303387">
              <w:rPr>
                <w:rFonts w:hAnsi="HG丸ｺﾞｼｯｸM-PRO" w:hint="eastAsia"/>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1A06E9" w:rsidRPr="00303387" w:rsidRDefault="001A06E9" w:rsidP="007D36A7">
            <w:pPr>
              <w:rPr>
                <w:rFonts w:hAnsi="HG丸ｺﾞｼｯｸM-PRO"/>
                <w:szCs w:val="24"/>
              </w:rPr>
            </w:pPr>
            <w:r w:rsidRPr="00303387">
              <w:rPr>
                <w:rFonts w:hAnsi="HG丸ｺﾞｼｯｸM-PRO" w:hint="eastAsia"/>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1A06E9" w:rsidRPr="00303387" w:rsidRDefault="001A06E9" w:rsidP="007D36A7">
            <w:pPr>
              <w:rPr>
                <w:rFonts w:hAnsi="HG丸ｺﾞｼｯｸM-PRO"/>
                <w:szCs w:val="24"/>
              </w:rPr>
            </w:pPr>
            <w:r w:rsidRPr="00303387">
              <w:rPr>
                <w:rFonts w:hAnsi="HG丸ｺﾞｼｯｸM-PRO" w:hint="eastAsia"/>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1A06E9" w:rsidRPr="00303387" w:rsidRDefault="001A06E9" w:rsidP="00D21D56">
            <w:pPr>
              <w:rPr>
                <w:rFonts w:hAnsi="HG丸ｺﾞｼｯｸM-PRO"/>
                <w:szCs w:val="24"/>
              </w:rPr>
            </w:pPr>
            <w:r w:rsidRPr="00303387">
              <w:rPr>
                <w:rFonts w:hAnsi="HG丸ｺﾞｼｯｸM-PRO" w:hint="eastAsia"/>
                <w:szCs w:val="24"/>
              </w:rPr>
              <w:t>平成28年度</w:t>
            </w:r>
          </w:p>
        </w:tc>
      </w:tr>
      <w:tr w:rsidR="00303387" w:rsidRPr="00303387" w:rsidTr="008A6768">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C33D1" w:rsidRPr="00303387" w:rsidRDefault="00EC33D1" w:rsidP="00D21D56">
            <w:pPr>
              <w:rPr>
                <w:rFonts w:ascii="Century" w:hAnsi="Century"/>
                <w:szCs w:val="24"/>
              </w:rPr>
            </w:pPr>
            <w:r w:rsidRPr="00303387">
              <w:rPr>
                <w:rFonts w:ascii="Century" w:hAnsi="Century" w:hint="eastAsia"/>
                <w:szCs w:val="24"/>
              </w:rPr>
              <w:t>登録者数</w:t>
            </w:r>
          </w:p>
        </w:tc>
        <w:tc>
          <w:tcPr>
            <w:tcW w:w="1530"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26人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5人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25人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45人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5066C3">
            <w:pPr>
              <w:jc w:val="right"/>
              <w:rPr>
                <w:rFonts w:hAnsi="HG丸ｺﾞｼｯｸM-PRO"/>
                <w:szCs w:val="24"/>
              </w:rPr>
            </w:pPr>
            <w:r w:rsidRPr="00303387">
              <w:rPr>
                <w:rFonts w:hAnsi="HG丸ｺﾞｼｯｸM-PRO" w:hint="eastAsia"/>
                <w:szCs w:val="24"/>
              </w:rPr>
              <w:t>２０人</w:t>
            </w:r>
          </w:p>
        </w:tc>
      </w:tr>
      <w:tr w:rsidR="00303387" w:rsidRPr="00303387" w:rsidTr="008A6768">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C33D1" w:rsidRPr="00303387" w:rsidRDefault="00EC33D1" w:rsidP="00D21D56">
            <w:pPr>
              <w:rPr>
                <w:rFonts w:ascii="Century" w:hAnsi="Century"/>
                <w:szCs w:val="24"/>
              </w:rPr>
            </w:pPr>
            <w:r w:rsidRPr="00303387">
              <w:rPr>
                <w:rFonts w:ascii="Century" w:hAnsi="Century" w:hint="eastAsia"/>
                <w:szCs w:val="24"/>
              </w:rPr>
              <w:t>就職者数</w:t>
            </w:r>
          </w:p>
        </w:tc>
        <w:tc>
          <w:tcPr>
            <w:tcW w:w="1530"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26人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2人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9人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7D36A7">
            <w:pPr>
              <w:jc w:val="right"/>
              <w:rPr>
                <w:rFonts w:hAnsi="HG丸ｺﾞｼｯｸM-PRO"/>
                <w:szCs w:val="24"/>
              </w:rPr>
            </w:pPr>
            <w:r w:rsidRPr="00303387">
              <w:rPr>
                <w:rFonts w:hAnsi="HG丸ｺﾞｼｯｸM-PRO" w:hint="eastAsia"/>
                <w:szCs w:val="24"/>
              </w:rPr>
              <w:t>21人</w:t>
            </w:r>
          </w:p>
        </w:tc>
        <w:tc>
          <w:tcPr>
            <w:tcW w:w="1531" w:type="dxa"/>
            <w:tcBorders>
              <w:top w:val="single" w:sz="4" w:space="0" w:color="auto"/>
              <w:left w:val="single" w:sz="4" w:space="0" w:color="auto"/>
              <w:bottom w:val="single" w:sz="4" w:space="0" w:color="auto"/>
              <w:right w:val="single" w:sz="4" w:space="0" w:color="auto"/>
            </w:tcBorders>
          </w:tcPr>
          <w:p w:rsidR="00EC33D1" w:rsidRPr="00303387" w:rsidRDefault="00EC33D1" w:rsidP="005066C3">
            <w:pPr>
              <w:jc w:val="right"/>
              <w:rPr>
                <w:rFonts w:hAnsi="HG丸ｺﾞｼｯｸM-PRO"/>
                <w:szCs w:val="24"/>
              </w:rPr>
            </w:pPr>
            <w:r w:rsidRPr="00303387">
              <w:rPr>
                <w:rFonts w:hAnsi="HG丸ｺﾞｼｯｸM-PRO" w:hint="eastAsia"/>
                <w:szCs w:val="24"/>
              </w:rPr>
              <w:t>１４人</w:t>
            </w:r>
          </w:p>
        </w:tc>
      </w:tr>
    </w:tbl>
    <w:p w:rsidR="00FE43DC" w:rsidRPr="00303387" w:rsidRDefault="00EC33D1" w:rsidP="00BE4D4D">
      <w:pPr>
        <w:ind w:leftChars="100" w:left="220" w:firstLineChars="200" w:firstLine="440"/>
        <w:rPr>
          <w:rFonts w:hAnsi="HG丸ｺﾞｼｯｸM-PRO"/>
          <w:szCs w:val="24"/>
        </w:rPr>
      </w:pPr>
      <w:r w:rsidRPr="00303387">
        <w:rPr>
          <w:rFonts w:hAnsi="HG丸ｺﾞｼｯｸM-PRO" w:hint="eastAsia"/>
          <w:szCs w:val="24"/>
        </w:rPr>
        <w:t>※平成24年度から平成25年度8月末までは「ＯＳＡＫＡしごと館」</w:t>
      </w:r>
    </w:p>
    <w:p w:rsidR="00BE4D4D" w:rsidRPr="00303387" w:rsidRDefault="00BE4D4D" w:rsidP="00BE4D4D">
      <w:pPr>
        <w:ind w:leftChars="100" w:left="220" w:firstLineChars="200" w:firstLine="440"/>
        <w:rPr>
          <w:rFonts w:hAnsi="HG丸ｺﾞｼｯｸM-PRO"/>
          <w:szCs w:val="24"/>
        </w:rPr>
      </w:pPr>
    </w:p>
    <w:p w:rsidR="00BE4D4D" w:rsidRPr="00303387" w:rsidRDefault="00BE4D4D" w:rsidP="00BE4D4D">
      <w:pPr>
        <w:ind w:leftChars="100" w:left="220" w:firstLineChars="200" w:firstLine="440"/>
        <w:rPr>
          <w:rFonts w:hAnsi="HG丸ｺﾞｼｯｸM-PRO"/>
          <w:szCs w:val="24"/>
        </w:rPr>
      </w:pPr>
    </w:p>
    <w:p w:rsidR="00BE4D4D" w:rsidRPr="00303387" w:rsidRDefault="00BE4D4D" w:rsidP="00BE4D4D">
      <w:pPr>
        <w:ind w:leftChars="100" w:left="220" w:firstLineChars="200" w:firstLine="440"/>
        <w:rPr>
          <w:rFonts w:hAnsi="HG丸ｺﾞｼｯｸM-PRO"/>
          <w:szCs w:val="24"/>
        </w:rPr>
      </w:pPr>
    </w:p>
    <w:p w:rsidR="00BE4D4D" w:rsidRPr="00303387" w:rsidRDefault="00BE4D4D" w:rsidP="00BE4D4D">
      <w:pPr>
        <w:ind w:leftChars="100" w:left="220" w:firstLineChars="200" w:firstLine="440"/>
        <w:rPr>
          <w:rFonts w:hAnsi="HG丸ｺﾞｼｯｸM-PRO"/>
          <w:strike/>
          <w:szCs w:val="24"/>
        </w:rPr>
      </w:pPr>
    </w:p>
    <w:p w:rsidR="003650A9" w:rsidRPr="00303387" w:rsidRDefault="003650A9" w:rsidP="001C00CE">
      <w:pPr>
        <w:pStyle w:val="af"/>
        <w:numPr>
          <w:ilvl w:val="0"/>
          <w:numId w:val="1"/>
        </w:numPr>
        <w:ind w:leftChars="0"/>
        <w:rPr>
          <w:rFonts w:ascii="Century" w:hAnsi="Century"/>
          <w:b/>
          <w:szCs w:val="24"/>
        </w:rPr>
      </w:pPr>
      <w:r w:rsidRPr="00303387">
        <w:rPr>
          <w:rFonts w:ascii="Century" w:hAnsi="Century" w:hint="eastAsia"/>
          <w:b/>
          <w:szCs w:val="24"/>
        </w:rPr>
        <w:lastRenderedPageBreak/>
        <w:t>国の公共職業安定機関等と連携した求人情報の提供</w:t>
      </w:r>
    </w:p>
    <w:p w:rsidR="003650A9" w:rsidRPr="00303387" w:rsidRDefault="003650A9" w:rsidP="003650A9">
      <w:pPr>
        <w:ind w:leftChars="316" w:left="695" w:firstLineChars="83" w:firstLine="183"/>
        <w:rPr>
          <w:rFonts w:ascii="Century" w:hAnsi="Century"/>
          <w:szCs w:val="24"/>
        </w:rPr>
      </w:pPr>
      <w:r w:rsidRPr="00303387">
        <w:rPr>
          <w:rFonts w:ascii="Century" w:hAnsi="Century" w:hint="eastAsia"/>
          <w:szCs w:val="24"/>
        </w:rPr>
        <w:t>厚生労働大臣の許可を得て職業紹介事業を行う、</w:t>
      </w:r>
      <w:r w:rsidR="00091BF6" w:rsidRPr="00303387">
        <w:rPr>
          <w:rFonts w:ascii="Century" w:hAnsi="Century" w:hint="eastAsia"/>
          <w:szCs w:val="24"/>
        </w:rPr>
        <w:t>母子家庭等就業・自立支援センターにおいて</w:t>
      </w:r>
      <w:r w:rsidRPr="00303387">
        <w:rPr>
          <w:rFonts w:ascii="Century" w:hAnsi="Century" w:hint="eastAsia"/>
          <w:szCs w:val="24"/>
        </w:rPr>
        <w:t>、ハローワークや大阪マザーズハローワーク（ハローワーク内マザーズコーナー）、福祉人材センターと連携しつつ、積極的な求人情報の提供等を行いました。</w:t>
      </w:r>
    </w:p>
    <w:p w:rsidR="003A1AA8" w:rsidRPr="00303387" w:rsidRDefault="003A1AA8" w:rsidP="003650A9">
      <w:pPr>
        <w:rPr>
          <w:rFonts w:ascii="Century" w:hAnsi="Century"/>
          <w:szCs w:val="24"/>
        </w:rPr>
      </w:pPr>
    </w:p>
    <w:p w:rsidR="00BE4D4D" w:rsidRPr="00303387" w:rsidRDefault="00BE4D4D" w:rsidP="003650A9">
      <w:pPr>
        <w:rPr>
          <w:rFonts w:ascii="Century" w:hAnsi="Century"/>
          <w:szCs w:val="24"/>
        </w:rPr>
      </w:pPr>
    </w:p>
    <w:p w:rsidR="003650A9" w:rsidRPr="00303387" w:rsidRDefault="003650A9" w:rsidP="003650A9">
      <w:pPr>
        <w:rPr>
          <w:rFonts w:ascii="Century" w:hAnsi="Century"/>
          <w:szCs w:val="24"/>
        </w:rPr>
      </w:pPr>
    </w:p>
    <w:p w:rsidR="003650A9" w:rsidRPr="00303387" w:rsidRDefault="003650A9" w:rsidP="001C00CE">
      <w:pPr>
        <w:pStyle w:val="af"/>
        <w:numPr>
          <w:ilvl w:val="0"/>
          <w:numId w:val="1"/>
        </w:numPr>
        <w:ind w:leftChars="0"/>
        <w:rPr>
          <w:rFonts w:ascii="Century" w:hAnsi="Century"/>
          <w:b/>
          <w:szCs w:val="24"/>
        </w:rPr>
      </w:pPr>
      <w:r w:rsidRPr="00303387">
        <w:rPr>
          <w:rFonts w:ascii="Century" w:hAnsi="Century" w:hint="eastAsia"/>
          <w:b/>
          <w:szCs w:val="24"/>
        </w:rPr>
        <w:t>公共職業安定所</w:t>
      </w:r>
      <w:r w:rsidRPr="00303387">
        <w:rPr>
          <w:rFonts w:ascii="Century" w:hAnsi="Century" w:hint="eastAsia"/>
          <w:b/>
          <w:szCs w:val="24"/>
        </w:rPr>
        <w:t>(</w:t>
      </w:r>
      <w:r w:rsidRPr="00303387">
        <w:rPr>
          <w:rFonts w:ascii="Century" w:hAnsi="Century" w:hint="eastAsia"/>
          <w:b/>
          <w:szCs w:val="24"/>
        </w:rPr>
        <w:t>ハローワーク</w:t>
      </w:r>
      <w:r w:rsidRPr="00303387">
        <w:rPr>
          <w:rFonts w:ascii="Century" w:hAnsi="Century" w:hint="eastAsia"/>
          <w:b/>
          <w:szCs w:val="24"/>
        </w:rPr>
        <w:t>)</w:t>
      </w:r>
      <w:r w:rsidRPr="00303387">
        <w:rPr>
          <w:rFonts w:ascii="Century" w:hAnsi="Century" w:hint="eastAsia"/>
          <w:b/>
          <w:szCs w:val="24"/>
        </w:rPr>
        <w:t>における職業紹介</w:t>
      </w:r>
    </w:p>
    <w:p w:rsidR="003650A9" w:rsidRPr="00303387" w:rsidRDefault="00D17F70" w:rsidP="003650A9">
      <w:pPr>
        <w:ind w:leftChars="316" w:left="695" w:firstLineChars="83" w:firstLine="183"/>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就職が特に困難な者の雇用機会の拡大を図るため、これらの者をハローワーク又は職業紹介事業者からの紹介により、継続して雇用する労働者として雇い入れる事業主に対し、国（大阪労働局）が特定求職者雇用開発助成金を支給しています。</w:t>
      </w:r>
    </w:p>
    <w:p w:rsidR="001A3CE1" w:rsidRPr="00303387" w:rsidRDefault="001A3CE1" w:rsidP="001A3CE1">
      <w:pPr>
        <w:ind w:leftChars="316" w:left="695" w:firstLineChars="83" w:firstLine="183"/>
        <w:rPr>
          <w:rFonts w:ascii="Century" w:hAnsi="Century"/>
          <w:szCs w:val="24"/>
        </w:rPr>
      </w:pPr>
      <w:r w:rsidRPr="00303387">
        <w:rPr>
          <w:rFonts w:ascii="Century" w:hAnsi="Century" w:hint="eastAsia"/>
          <w:szCs w:val="24"/>
        </w:rPr>
        <w:t>また、</w:t>
      </w:r>
      <w:r w:rsidR="00D17F70" w:rsidRPr="00303387">
        <w:rPr>
          <w:rFonts w:ascii="Century" w:hAnsi="Century" w:hint="eastAsia"/>
          <w:szCs w:val="24"/>
        </w:rPr>
        <w:t>ひとり親家庭の親</w:t>
      </w:r>
      <w:r w:rsidRPr="00303387">
        <w:rPr>
          <w:rFonts w:ascii="Century" w:hAnsi="Century" w:hint="eastAsia"/>
          <w:szCs w:val="24"/>
        </w:rPr>
        <w:t>等がその家庭環境、適性・能力にふさわしい職業に就くことができるよう、ハローワーク等の紹介により、</w:t>
      </w:r>
      <w:r w:rsidR="00D17F70" w:rsidRPr="00303387">
        <w:rPr>
          <w:rFonts w:ascii="Century" w:hAnsi="Century" w:hint="eastAsia"/>
          <w:szCs w:val="24"/>
        </w:rPr>
        <w:t>ひとり親家庭の親</w:t>
      </w:r>
      <w:r w:rsidRPr="00303387">
        <w:rPr>
          <w:rFonts w:ascii="Century" w:hAnsi="Century" w:hint="eastAsia"/>
          <w:szCs w:val="24"/>
        </w:rPr>
        <w:t>等を常用雇用への移行を前提として一定期間、試行的に雇い入れた事業主に対し、トライアル雇用</w:t>
      </w:r>
      <w:r w:rsidR="009B5705" w:rsidRPr="00303387">
        <w:rPr>
          <w:rFonts w:ascii="Century" w:hAnsi="Century" w:hint="eastAsia"/>
          <w:szCs w:val="24"/>
        </w:rPr>
        <w:t>助成金</w:t>
      </w:r>
      <w:r w:rsidRPr="00303387">
        <w:rPr>
          <w:rFonts w:ascii="Century" w:hAnsi="Century" w:hint="eastAsia"/>
          <w:szCs w:val="24"/>
        </w:rPr>
        <w:t>を支給しています。</w:t>
      </w:r>
    </w:p>
    <w:p w:rsidR="0066655F" w:rsidRPr="00303387" w:rsidRDefault="0066655F" w:rsidP="0066655F">
      <w:pPr>
        <w:ind w:leftChars="316" w:left="695" w:firstLineChars="83" w:firstLine="183"/>
        <w:rPr>
          <w:rFonts w:ascii="Century" w:hAnsi="Century"/>
          <w:szCs w:val="24"/>
        </w:rPr>
      </w:pPr>
    </w:p>
    <w:p w:rsidR="003650A9" w:rsidRPr="00303387" w:rsidRDefault="003650A9" w:rsidP="0066655F">
      <w:pPr>
        <w:ind w:firstLineChars="100" w:firstLine="220"/>
        <w:rPr>
          <w:rFonts w:ascii="Century" w:hAnsi="Century"/>
          <w:szCs w:val="24"/>
        </w:rPr>
      </w:pPr>
      <w:r w:rsidRPr="00303387">
        <w:rPr>
          <w:rFonts w:ascii="Century" w:hAnsi="Century" w:hint="eastAsia"/>
          <w:szCs w:val="24"/>
        </w:rPr>
        <w:t>■大阪府内（大阪労働局管内）における国事業の状況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60"/>
        <w:gridCol w:w="1445"/>
        <w:gridCol w:w="1502"/>
        <w:gridCol w:w="1503"/>
        <w:gridCol w:w="1503"/>
      </w:tblGrid>
      <w:tr w:rsidR="00303387" w:rsidRPr="00303387" w:rsidTr="003756C2">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06DD2" w:rsidRPr="00303387" w:rsidRDefault="00D06DD2" w:rsidP="00CF0FDB">
            <w:pPr>
              <w:rPr>
                <w:rFonts w:ascii="Century" w:hAnsi="Century"/>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D06DD2" w:rsidRPr="00303387" w:rsidRDefault="00D06DD2" w:rsidP="007D36A7">
            <w:pPr>
              <w:jc w:val="center"/>
              <w:rPr>
                <w:rFonts w:hAnsi="HG丸ｺﾞｼｯｸM-PRO"/>
                <w:sz w:val="20"/>
                <w:szCs w:val="20"/>
              </w:rPr>
            </w:pPr>
            <w:r w:rsidRPr="00303387">
              <w:rPr>
                <w:rFonts w:hAnsi="HG丸ｺﾞｼｯｸM-PRO" w:hint="eastAsia"/>
                <w:sz w:val="20"/>
                <w:szCs w:val="20"/>
              </w:rPr>
              <w:t>平成24年度</w:t>
            </w:r>
          </w:p>
        </w:tc>
        <w:tc>
          <w:tcPr>
            <w:tcW w:w="1445" w:type="dxa"/>
            <w:tcBorders>
              <w:top w:val="single" w:sz="4" w:space="0" w:color="auto"/>
              <w:left w:val="single" w:sz="4" w:space="0" w:color="auto"/>
              <w:bottom w:val="single" w:sz="4" w:space="0" w:color="auto"/>
              <w:right w:val="single" w:sz="4" w:space="0" w:color="auto"/>
            </w:tcBorders>
            <w:shd w:val="clear" w:color="auto" w:fill="FFFF00"/>
            <w:vAlign w:val="center"/>
          </w:tcPr>
          <w:p w:rsidR="00D06DD2" w:rsidRPr="00303387" w:rsidRDefault="00D06DD2" w:rsidP="007D36A7">
            <w:pPr>
              <w:jc w:val="center"/>
              <w:rPr>
                <w:rFonts w:hAnsi="HG丸ｺﾞｼｯｸM-PRO"/>
                <w:sz w:val="20"/>
                <w:szCs w:val="20"/>
              </w:rPr>
            </w:pPr>
            <w:r w:rsidRPr="00303387">
              <w:rPr>
                <w:rFonts w:hAnsi="HG丸ｺﾞｼｯｸM-PRO" w:hint="eastAsia"/>
                <w:sz w:val="20"/>
                <w:szCs w:val="20"/>
              </w:rPr>
              <w:t>平成25年度</w:t>
            </w:r>
          </w:p>
        </w:tc>
        <w:tc>
          <w:tcPr>
            <w:tcW w:w="1502" w:type="dxa"/>
            <w:tcBorders>
              <w:top w:val="single" w:sz="4" w:space="0" w:color="auto"/>
              <w:left w:val="single" w:sz="4" w:space="0" w:color="auto"/>
              <w:bottom w:val="single" w:sz="4" w:space="0" w:color="auto"/>
              <w:right w:val="single" w:sz="4" w:space="0" w:color="auto"/>
            </w:tcBorders>
            <w:shd w:val="clear" w:color="auto" w:fill="FFFF00"/>
            <w:vAlign w:val="center"/>
          </w:tcPr>
          <w:p w:rsidR="00D06DD2" w:rsidRPr="00303387" w:rsidRDefault="00D06DD2" w:rsidP="007D36A7">
            <w:pPr>
              <w:jc w:val="center"/>
              <w:rPr>
                <w:rFonts w:hAnsi="HG丸ｺﾞｼｯｸM-PRO"/>
                <w:sz w:val="20"/>
                <w:szCs w:val="20"/>
              </w:rPr>
            </w:pPr>
            <w:r w:rsidRPr="00303387">
              <w:rPr>
                <w:rFonts w:hAnsi="HG丸ｺﾞｼｯｸM-PRO" w:hint="eastAsia"/>
                <w:sz w:val="20"/>
                <w:szCs w:val="20"/>
              </w:rPr>
              <w:t>平成26年度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rsidR="00D06DD2" w:rsidRPr="00303387" w:rsidRDefault="00D06DD2" w:rsidP="007D36A7">
            <w:pPr>
              <w:jc w:val="center"/>
              <w:rPr>
                <w:rFonts w:hAnsi="HG丸ｺﾞｼｯｸM-PRO"/>
                <w:sz w:val="20"/>
                <w:szCs w:val="20"/>
              </w:rPr>
            </w:pPr>
            <w:r w:rsidRPr="00303387">
              <w:rPr>
                <w:rFonts w:hAnsi="HG丸ｺﾞｼｯｸM-PRO" w:hint="eastAsia"/>
                <w:sz w:val="20"/>
                <w:szCs w:val="20"/>
              </w:rPr>
              <w:t>平成27年度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rsidR="00D06DD2" w:rsidRPr="00303387" w:rsidRDefault="00D06DD2" w:rsidP="00CF0FDB">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3756C2">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7420C" w:rsidRPr="00303387" w:rsidRDefault="0017420C" w:rsidP="00AC4A4E">
            <w:pPr>
              <w:spacing w:line="320" w:lineRule="exact"/>
              <w:rPr>
                <w:rFonts w:ascii="Century" w:hAnsi="Century"/>
                <w:szCs w:val="24"/>
              </w:rPr>
            </w:pPr>
            <w:r w:rsidRPr="00303387">
              <w:rPr>
                <w:rFonts w:ascii="Century" w:hAnsi="Century" w:hint="eastAsia"/>
                <w:szCs w:val="24"/>
              </w:rPr>
              <w:t>ﾊﾛｰﾜｰｸの就業斡旋</w:t>
            </w:r>
            <w:r w:rsidRPr="00303387">
              <w:rPr>
                <w:rFonts w:ascii="Century" w:hAnsi="Century" w:hint="eastAsia"/>
                <w:szCs w:val="24"/>
              </w:rPr>
              <w:t>(</w:t>
            </w:r>
            <w:r w:rsidRPr="00303387">
              <w:rPr>
                <w:rFonts w:ascii="Century" w:hAnsi="Century" w:hint="eastAsia"/>
                <w:szCs w:val="24"/>
              </w:rPr>
              <w:t>内ﾊﾟｰﾄ</w:t>
            </w:r>
            <w:r w:rsidRPr="00303387">
              <w:rPr>
                <w:rFonts w:ascii="Century" w:hAnsi="Century" w:hint="eastAsia"/>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7,113件</w:t>
            </w:r>
          </w:p>
          <w:p w:rsidR="0017420C" w:rsidRPr="00303387" w:rsidRDefault="0017420C" w:rsidP="007D36A7">
            <w:pPr>
              <w:jc w:val="right"/>
              <w:rPr>
                <w:rFonts w:hAnsi="HG丸ｺﾞｼｯｸM-PRO"/>
                <w:sz w:val="20"/>
                <w:szCs w:val="20"/>
              </w:rPr>
            </w:pPr>
            <w:r w:rsidRPr="00303387">
              <w:rPr>
                <w:rFonts w:hAnsi="HG丸ｺﾞｼｯｸM-PRO" w:hint="eastAsia"/>
                <w:sz w:val="20"/>
                <w:szCs w:val="20"/>
              </w:rPr>
              <w:t>(3,560件)</w:t>
            </w:r>
          </w:p>
        </w:tc>
        <w:tc>
          <w:tcPr>
            <w:tcW w:w="1445"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7,235件</w:t>
            </w:r>
          </w:p>
          <w:p w:rsidR="0017420C" w:rsidRPr="00303387" w:rsidRDefault="0017420C" w:rsidP="007D36A7">
            <w:pPr>
              <w:jc w:val="right"/>
              <w:rPr>
                <w:rFonts w:hAnsi="HG丸ｺﾞｼｯｸM-PRO"/>
                <w:sz w:val="20"/>
                <w:szCs w:val="20"/>
              </w:rPr>
            </w:pPr>
            <w:r w:rsidRPr="00303387">
              <w:rPr>
                <w:rFonts w:hAnsi="HG丸ｺﾞｼｯｸM-PRO" w:hint="eastAsia"/>
                <w:sz w:val="20"/>
                <w:szCs w:val="20"/>
              </w:rPr>
              <w:t>(3,512件)</w:t>
            </w:r>
          </w:p>
        </w:tc>
        <w:tc>
          <w:tcPr>
            <w:tcW w:w="1502"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7,004件</w:t>
            </w:r>
          </w:p>
          <w:p w:rsidR="0017420C" w:rsidRPr="00303387" w:rsidRDefault="0017420C" w:rsidP="007D36A7">
            <w:pPr>
              <w:jc w:val="right"/>
              <w:rPr>
                <w:rFonts w:hAnsi="HG丸ｺﾞｼｯｸM-PRO"/>
                <w:sz w:val="20"/>
                <w:szCs w:val="20"/>
              </w:rPr>
            </w:pPr>
            <w:r w:rsidRPr="00303387">
              <w:rPr>
                <w:rFonts w:hAnsi="HG丸ｺﾞｼｯｸM-PRO" w:hint="eastAsia"/>
                <w:sz w:val="20"/>
                <w:szCs w:val="20"/>
              </w:rPr>
              <w:t>(3,407件)</w:t>
            </w:r>
          </w:p>
        </w:tc>
        <w:tc>
          <w:tcPr>
            <w:tcW w:w="1503"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6,055件</w:t>
            </w:r>
          </w:p>
          <w:p w:rsidR="0017420C" w:rsidRPr="00303387" w:rsidRDefault="0017420C" w:rsidP="007D36A7">
            <w:pPr>
              <w:jc w:val="right"/>
              <w:rPr>
                <w:rFonts w:hAnsi="HG丸ｺﾞｼｯｸM-PRO"/>
                <w:sz w:val="20"/>
                <w:szCs w:val="20"/>
              </w:rPr>
            </w:pPr>
            <w:r w:rsidRPr="00303387">
              <w:rPr>
                <w:rFonts w:hAnsi="HG丸ｺﾞｼｯｸM-PRO" w:hint="eastAsia"/>
                <w:sz w:val="20"/>
                <w:szCs w:val="20"/>
              </w:rPr>
              <w:t>(2,891件)</w:t>
            </w:r>
          </w:p>
        </w:tc>
        <w:tc>
          <w:tcPr>
            <w:tcW w:w="1503"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pPr>
              <w:jc w:val="right"/>
              <w:rPr>
                <w:rFonts w:hAnsi="HG丸ｺﾞｼｯｸM-PRO"/>
                <w:sz w:val="20"/>
                <w:szCs w:val="20"/>
              </w:rPr>
            </w:pPr>
            <w:r w:rsidRPr="00303387">
              <w:rPr>
                <w:rFonts w:hAnsi="HG丸ｺﾞｼｯｸM-PRO" w:hint="eastAsia"/>
                <w:sz w:val="20"/>
                <w:szCs w:val="20"/>
              </w:rPr>
              <w:t>5,359件</w:t>
            </w:r>
          </w:p>
          <w:p w:rsidR="0017420C" w:rsidRPr="00303387" w:rsidRDefault="0017420C">
            <w:pPr>
              <w:jc w:val="right"/>
              <w:rPr>
                <w:rFonts w:hAnsi="HG丸ｺﾞｼｯｸM-PRO"/>
                <w:sz w:val="20"/>
                <w:szCs w:val="20"/>
              </w:rPr>
            </w:pPr>
            <w:r w:rsidRPr="00303387">
              <w:rPr>
                <w:rFonts w:hAnsi="HG丸ｺﾞｼｯｸM-PRO" w:hint="eastAsia"/>
                <w:sz w:val="20"/>
                <w:szCs w:val="20"/>
              </w:rPr>
              <w:t>(2,521件)</w:t>
            </w:r>
          </w:p>
        </w:tc>
      </w:tr>
      <w:tr w:rsidR="00303387" w:rsidRPr="00303387" w:rsidTr="00AC4A4E">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7420C" w:rsidRPr="00303387" w:rsidRDefault="0017420C" w:rsidP="00AC4A4E">
            <w:pPr>
              <w:spacing w:line="320" w:lineRule="exact"/>
              <w:rPr>
                <w:rFonts w:ascii="Century" w:hAnsi="Century"/>
                <w:szCs w:val="24"/>
              </w:rPr>
            </w:pPr>
            <w:r w:rsidRPr="00303387">
              <w:rPr>
                <w:rFonts w:ascii="Century" w:hAnsi="Century" w:hint="eastAsia"/>
                <w:szCs w:val="24"/>
              </w:rPr>
              <w:t>特定求職者雇用開発助成金</w:t>
            </w:r>
          </w:p>
        </w:tc>
        <w:tc>
          <w:tcPr>
            <w:tcW w:w="1560"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1,940件</w:t>
            </w:r>
          </w:p>
          <w:p w:rsidR="0017420C" w:rsidRPr="00303387" w:rsidRDefault="0017420C" w:rsidP="007D36A7">
            <w:pPr>
              <w:jc w:val="right"/>
              <w:rPr>
                <w:rFonts w:hAnsi="HG丸ｺﾞｼｯｸM-PRO"/>
                <w:sz w:val="16"/>
                <w:szCs w:val="16"/>
              </w:rPr>
            </w:pPr>
            <w:r w:rsidRPr="00303387">
              <w:rPr>
                <w:rFonts w:hAnsi="HG丸ｺﾞｼｯｸM-PRO" w:hint="eastAsia"/>
                <w:sz w:val="16"/>
                <w:szCs w:val="16"/>
              </w:rPr>
              <w:t>(735,204千円)</w:t>
            </w:r>
          </w:p>
        </w:tc>
        <w:tc>
          <w:tcPr>
            <w:tcW w:w="1445"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1,963件</w:t>
            </w:r>
          </w:p>
          <w:p w:rsidR="0017420C" w:rsidRPr="00303387" w:rsidRDefault="0017420C" w:rsidP="007D36A7">
            <w:pPr>
              <w:jc w:val="right"/>
              <w:rPr>
                <w:rFonts w:hAnsi="HG丸ｺﾞｼｯｸM-PRO"/>
                <w:sz w:val="16"/>
                <w:szCs w:val="16"/>
              </w:rPr>
            </w:pPr>
            <w:r w:rsidRPr="00303387">
              <w:rPr>
                <w:rFonts w:hAnsi="HG丸ｺﾞｼｯｸM-PRO" w:hint="eastAsia"/>
                <w:sz w:val="16"/>
                <w:szCs w:val="16"/>
              </w:rPr>
              <w:t>(744,367千円)</w:t>
            </w:r>
          </w:p>
        </w:tc>
        <w:tc>
          <w:tcPr>
            <w:tcW w:w="1502"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2,379件</w:t>
            </w:r>
          </w:p>
          <w:p w:rsidR="0017420C" w:rsidRPr="00303387" w:rsidRDefault="0017420C" w:rsidP="007D36A7">
            <w:pPr>
              <w:jc w:val="right"/>
              <w:rPr>
                <w:rFonts w:hAnsi="HG丸ｺﾞｼｯｸM-PRO"/>
                <w:sz w:val="16"/>
                <w:szCs w:val="16"/>
              </w:rPr>
            </w:pPr>
            <w:r w:rsidRPr="00303387">
              <w:rPr>
                <w:rFonts w:hAnsi="HG丸ｺﾞｼｯｸM-PRO" w:hint="eastAsia"/>
                <w:sz w:val="16"/>
                <w:szCs w:val="16"/>
              </w:rPr>
              <w:t>(902,748千円)</w:t>
            </w:r>
          </w:p>
        </w:tc>
        <w:tc>
          <w:tcPr>
            <w:tcW w:w="1503"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2,206件</w:t>
            </w:r>
          </w:p>
          <w:p w:rsidR="0017420C" w:rsidRPr="00303387" w:rsidRDefault="0017420C" w:rsidP="007D36A7">
            <w:pPr>
              <w:jc w:val="right"/>
              <w:rPr>
                <w:rFonts w:hAnsi="HG丸ｺﾞｼｯｸM-PRO"/>
                <w:sz w:val="16"/>
                <w:szCs w:val="16"/>
              </w:rPr>
            </w:pPr>
            <w:r w:rsidRPr="00303387">
              <w:rPr>
                <w:rFonts w:hAnsi="HG丸ｺﾞｼｯｸM-PRO" w:hint="eastAsia"/>
                <w:sz w:val="16"/>
                <w:szCs w:val="16"/>
              </w:rPr>
              <w:t>(830,113千円)</w:t>
            </w:r>
          </w:p>
        </w:tc>
        <w:tc>
          <w:tcPr>
            <w:tcW w:w="1503" w:type="dxa"/>
            <w:tcBorders>
              <w:top w:val="single" w:sz="4" w:space="0" w:color="auto"/>
              <w:left w:val="single" w:sz="4" w:space="0" w:color="auto"/>
              <w:bottom w:val="single" w:sz="4" w:space="0" w:color="auto"/>
              <w:right w:val="single" w:sz="4" w:space="0" w:color="auto"/>
            </w:tcBorders>
            <w:vAlign w:val="center"/>
          </w:tcPr>
          <w:p w:rsidR="0017420C" w:rsidRPr="00303387" w:rsidRDefault="0017420C">
            <w:pPr>
              <w:jc w:val="right"/>
              <w:rPr>
                <w:rFonts w:hAnsi="HG丸ｺﾞｼｯｸM-PRO"/>
                <w:sz w:val="20"/>
                <w:szCs w:val="20"/>
              </w:rPr>
            </w:pPr>
            <w:r w:rsidRPr="00303387">
              <w:rPr>
                <w:rFonts w:hAnsi="HG丸ｺﾞｼｯｸM-PRO" w:hint="eastAsia"/>
                <w:sz w:val="20"/>
                <w:szCs w:val="20"/>
              </w:rPr>
              <w:t>1,611件</w:t>
            </w:r>
          </w:p>
          <w:p w:rsidR="0017420C" w:rsidRPr="00303387" w:rsidRDefault="0017420C">
            <w:pPr>
              <w:jc w:val="right"/>
              <w:rPr>
                <w:rFonts w:hAnsi="HG丸ｺﾞｼｯｸM-PRO"/>
                <w:sz w:val="16"/>
                <w:szCs w:val="16"/>
              </w:rPr>
            </w:pPr>
            <w:r w:rsidRPr="00303387">
              <w:rPr>
                <w:rFonts w:hAnsi="HG丸ｺﾞｼｯｸM-PRO" w:hint="eastAsia"/>
                <w:sz w:val="16"/>
                <w:szCs w:val="16"/>
              </w:rPr>
              <w:t>(474,500千円)</w:t>
            </w:r>
          </w:p>
        </w:tc>
      </w:tr>
      <w:tr w:rsidR="00303387" w:rsidRPr="00303387" w:rsidTr="003756C2">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7420C" w:rsidRPr="00303387" w:rsidRDefault="0017420C" w:rsidP="00CF0FDB">
            <w:pPr>
              <w:rPr>
                <w:rFonts w:ascii="Century" w:hAnsi="Century"/>
                <w:szCs w:val="24"/>
              </w:rPr>
            </w:pPr>
            <w:r w:rsidRPr="00303387">
              <w:rPr>
                <w:rFonts w:ascii="Century" w:hAnsi="Century" w:hint="eastAsia"/>
                <w:szCs w:val="24"/>
              </w:rPr>
              <w:t>ﾄﾗｲｱﾙ雇用</w:t>
            </w:r>
          </w:p>
        </w:tc>
        <w:tc>
          <w:tcPr>
            <w:tcW w:w="1560" w:type="dxa"/>
            <w:tcBorders>
              <w:top w:val="single" w:sz="4" w:space="0" w:color="auto"/>
              <w:left w:val="single" w:sz="4" w:space="0" w:color="auto"/>
              <w:bottom w:val="single" w:sz="4" w:space="0" w:color="auto"/>
              <w:right w:val="single" w:sz="4" w:space="0" w:color="auto"/>
            </w:tcBorders>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8名</w:t>
            </w:r>
          </w:p>
        </w:tc>
        <w:tc>
          <w:tcPr>
            <w:tcW w:w="1445" w:type="dxa"/>
            <w:tcBorders>
              <w:top w:val="single" w:sz="4" w:space="0" w:color="auto"/>
              <w:left w:val="single" w:sz="4" w:space="0" w:color="auto"/>
              <w:bottom w:val="single" w:sz="4" w:space="0" w:color="auto"/>
              <w:right w:val="single" w:sz="4" w:space="0" w:color="auto"/>
            </w:tcBorders>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１名</w:t>
            </w:r>
          </w:p>
        </w:tc>
        <w:tc>
          <w:tcPr>
            <w:tcW w:w="1502" w:type="dxa"/>
            <w:tcBorders>
              <w:top w:val="single" w:sz="4" w:space="0" w:color="auto"/>
              <w:left w:val="single" w:sz="4" w:space="0" w:color="auto"/>
              <w:bottom w:val="single" w:sz="4" w:space="0" w:color="auto"/>
              <w:right w:val="single" w:sz="4" w:space="0" w:color="auto"/>
            </w:tcBorders>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０名</w:t>
            </w:r>
          </w:p>
        </w:tc>
        <w:tc>
          <w:tcPr>
            <w:tcW w:w="1503" w:type="dxa"/>
            <w:tcBorders>
              <w:top w:val="single" w:sz="4" w:space="0" w:color="auto"/>
              <w:left w:val="single" w:sz="4" w:space="0" w:color="auto"/>
              <w:bottom w:val="single" w:sz="4" w:space="0" w:color="auto"/>
              <w:right w:val="single" w:sz="4" w:space="0" w:color="auto"/>
            </w:tcBorders>
          </w:tcPr>
          <w:p w:rsidR="0017420C" w:rsidRPr="00303387" w:rsidRDefault="0017420C" w:rsidP="007D36A7">
            <w:pPr>
              <w:jc w:val="right"/>
              <w:rPr>
                <w:rFonts w:hAnsi="HG丸ｺﾞｼｯｸM-PRO"/>
                <w:sz w:val="20"/>
                <w:szCs w:val="20"/>
              </w:rPr>
            </w:pPr>
            <w:r w:rsidRPr="00303387">
              <w:rPr>
                <w:rFonts w:hAnsi="HG丸ｺﾞｼｯｸM-PRO" w:hint="eastAsia"/>
                <w:sz w:val="20"/>
                <w:szCs w:val="20"/>
              </w:rPr>
              <w:t>２名</w:t>
            </w:r>
          </w:p>
        </w:tc>
        <w:tc>
          <w:tcPr>
            <w:tcW w:w="1503" w:type="dxa"/>
            <w:tcBorders>
              <w:top w:val="single" w:sz="4" w:space="0" w:color="auto"/>
              <w:left w:val="single" w:sz="4" w:space="0" w:color="auto"/>
              <w:bottom w:val="single" w:sz="4" w:space="0" w:color="auto"/>
              <w:right w:val="single" w:sz="4" w:space="0" w:color="auto"/>
            </w:tcBorders>
          </w:tcPr>
          <w:p w:rsidR="0017420C" w:rsidRPr="00303387" w:rsidRDefault="0017420C">
            <w:pPr>
              <w:jc w:val="right"/>
              <w:rPr>
                <w:rFonts w:hAnsi="HG丸ｺﾞｼｯｸM-PRO"/>
                <w:sz w:val="20"/>
                <w:szCs w:val="20"/>
              </w:rPr>
            </w:pPr>
            <w:r w:rsidRPr="00303387">
              <w:rPr>
                <w:rFonts w:hAnsi="HG丸ｺﾞｼｯｸM-PRO" w:hint="eastAsia"/>
                <w:sz w:val="20"/>
                <w:szCs w:val="20"/>
              </w:rPr>
              <w:t>４名</w:t>
            </w:r>
          </w:p>
        </w:tc>
      </w:tr>
    </w:tbl>
    <w:p w:rsidR="0066655F" w:rsidRPr="00303387" w:rsidRDefault="0066655F">
      <w:pPr>
        <w:widowControl/>
        <w:jc w:val="left"/>
        <w:rPr>
          <w:rFonts w:ascii="Century" w:hAnsi="Century"/>
          <w:b/>
          <w:szCs w:val="24"/>
        </w:rPr>
      </w:pPr>
    </w:p>
    <w:p w:rsidR="00EB65CE" w:rsidRPr="00303387" w:rsidRDefault="00EB65CE">
      <w:pPr>
        <w:widowControl/>
        <w:jc w:val="left"/>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5E38F5" w:rsidRPr="00303387" w:rsidRDefault="005E38F5" w:rsidP="003650A9">
      <w:pPr>
        <w:rPr>
          <w:rFonts w:ascii="Century" w:hAnsi="Century"/>
          <w:b/>
          <w:szCs w:val="24"/>
        </w:rPr>
      </w:pPr>
    </w:p>
    <w:p w:rsidR="003650A9" w:rsidRPr="00303387" w:rsidRDefault="003650A9" w:rsidP="003650A9">
      <w:pPr>
        <w:rPr>
          <w:rFonts w:ascii="Century" w:hAnsi="Century"/>
          <w:b/>
          <w:szCs w:val="24"/>
        </w:rPr>
      </w:pPr>
      <w:r w:rsidRPr="00303387">
        <w:rPr>
          <w:rFonts w:ascii="Century" w:hAnsi="Century" w:hint="eastAsia"/>
          <w:b/>
          <w:szCs w:val="24"/>
        </w:rPr>
        <w:lastRenderedPageBreak/>
        <w:t>【職業訓練等の実施・促進】</w:t>
      </w:r>
    </w:p>
    <w:p w:rsidR="003650A9" w:rsidRPr="00303387" w:rsidRDefault="003650A9" w:rsidP="00091BF6">
      <w:pPr>
        <w:pStyle w:val="af"/>
        <w:numPr>
          <w:ilvl w:val="0"/>
          <w:numId w:val="11"/>
        </w:numPr>
        <w:ind w:leftChars="0"/>
        <w:rPr>
          <w:rFonts w:ascii="Century" w:hAnsi="Century"/>
          <w:b/>
          <w:szCs w:val="24"/>
        </w:rPr>
      </w:pPr>
      <w:r w:rsidRPr="00303387">
        <w:rPr>
          <w:rFonts w:ascii="Century" w:hAnsi="Century" w:hint="eastAsia"/>
          <w:b/>
          <w:szCs w:val="24"/>
        </w:rPr>
        <w:t>公共職業訓練の実施</w:t>
      </w:r>
    </w:p>
    <w:p w:rsidR="00691DE3" w:rsidRPr="00303387" w:rsidRDefault="004D3B50"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35232" behindDoc="0" locked="0" layoutInCell="1" allowOverlap="1" wp14:anchorId="301113EE" wp14:editId="1A3661A3">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rsidR="00A1090C" w:rsidRDefault="00A1090C" w:rsidP="004D3B50">
                            <w:r>
                              <w:rPr>
                                <w:rFonts w:hint="eastAsia"/>
                              </w:rPr>
                              <w:t>目標・実施計画等</w:t>
                            </w:r>
                          </w:p>
                          <w:p w:rsidR="00A1090C" w:rsidRPr="00E878C4" w:rsidRDefault="00A1090C" w:rsidP="00AE0C62">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rsidR="00A1090C" w:rsidRPr="00E878C4" w:rsidRDefault="00A1090C" w:rsidP="00AE0C62">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1" o:spid="_x0000_s1032" style="position:absolute;left:0;text-align:left;margin-left:21.2pt;margin-top:4.45pt;width:453.75pt;height:123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" strokeweight="1.5pt">
                <v:textbox inset="5.85pt,.7pt,5.85pt,.7pt">
                  <w:txbxContent>
                    <w:p w:rsidR="00A1090C" w:rsidRDefault="00A1090C" w:rsidP="004D3B50">
                      <w:r>
                        <w:rPr>
                          <w:rFonts w:hint="eastAsia"/>
                        </w:rPr>
                        <w:t>目標・実施計画等</w:t>
                      </w:r>
                    </w:p>
                    <w:p w:rsidR="00A1090C" w:rsidRPr="00E878C4" w:rsidRDefault="00A1090C" w:rsidP="00AE0C62">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rsidR="00A1090C" w:rsidRPr="00E878C4" w:rsidRDefault="00A1090C" w:rsidP="00AE0C62">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v:textbox>
              </v:roundrect>
            </w:pict>
          </mc:Fallback>
        </mc:AlternateContent>
      </w:r>
    </w:p>
    <w:p w:rsidR="00691DE3" w:rsidRPr="00303387" w:rsidRDefault="00691DE3" w:rsidP="003650A9">
      <w:pPr>
        <w:ind w:leftChars="316" w:left="695" w:firstLineChars="83" w:firstLine="183"/>
        <w:rPr>
          <w:rFonts w:ascii="Century" w:hAnsi="Century"/>
          <w:szCs w:val="24"/>
        </w:rPr>
      </w:pPr>
    </w:p>
    <w:p w:rsidR="00691DE3" w:rsidRPr="00303387" w:rsidRDefault="00691DE3" w:rsidP="003650A9">
      <w:pPr>
        <w:ind w:leftChars="316" w:left="695" w:firstLineChars="83" w:firstLine="183"/>
        <w:rPr>
          <w:rFonts w:ascii="Century" w:hAnsi="Century"/>
          <w:szCs w:val="24"/>
        </w:rPr>
      </w:pPr>
    </w:p>
    <w:p w:rsidR="00691DE3" w:rsidRPr="00303387" w:rsidRDefault="00691DE3" w:rsidP="003650A9">
      <w:pPr>
        <w:ind w:leftChars="316" w:left="695" w:firstLineChars="83" w:firstLine="183"/>
        <w:rPr>
          <w:rFonts w:ascii="Century" w:hAnsi="Century"/>
          <w:szCs w:val="24"/>
        </w:rPr>
      </w:pPr>
    </w:p>
    <w:p w:rsidR="00691DE3" w:rsidRPr="00303387" w:rsidRDefault="00691DE3" w:rsidP="003650A9">
      <w:pPr>
        <w:ind w:leftChars="316" w:left="695" w:firstLineChars="83" w:firstLine="183"/>
        <w:rPr>
          <w:rFonts w:ascii="Century" w:hAnsi="Century"/>
          <w:szCs w:val="24"/>
        </w:rPr>
      </w:pPr>
    </w:p>
    <w:p w:rsidR="00691DE3" w:rsidRPr="00303387" w:rsidRDefault="00691DE3" w:rsidP="003650A9">
      <w:pPr>
        <w:ind w:leftChars="316" w:left="695" w:firstLineChars="83" w:firstLine="183"/>
        <w:rPr>
          <w:rFonts w:ascii="Century" w:hAnsi="Century"/>
          <w:szCs w:val="24"/>
        </w:rPr>
      </w:pPr>
    </w:p>
    <w:p w:rsidR="00691DE3" w:rsidRPr="00303387" w:rsidRDefault="00691DE3" w:rsidP="003650A9">
      <w:pPr>
        <w:ind w:leftChars="316" w:left="695" w:firstLineChars="83" w:firstLine="183"/>
        <w:rPr>
          <w:rFonts w:ascii="Century" w:hAnsi="Century"/>
          <w:szCs w:val="24"/>
        </w:rPr>
      </w:pPr>
    </w:p>
    <w:p w:rsidR="00691DE3" w:rsidRPr="00303387" w:rsidRDefault="00691DE3" w:rsidP="00C80D9D">
      <w:pPr>
        <w:rPr>
          <w:rFonts w:ascii="Century" w:hAnsi="Century"/>
          <w:szCs w:val="24"/>
        </w:rPr>
      </w:pPr>
    </w:p>
    <w:p w:rsidR="00AD37D6" w:rsidRPr="00303387" w:rsidRDefault="00D17F70" w:rsidP="00AD37D6">
      <w:pPr>
        <w:widowControl/>
        <w:ind w:leftChars="300" w:left="660" w:firstLineChars="100" w:firstLine="220"/>
        <w:jc w:val="left"/>
        <w:rPr>
          <w:rFonts w:ascii="Century" w:hAnsi="Century"/>
          <w:szCs w:val="24"/>
        </w:rPr>
      </w:pPr>
      <w:r w:rsidRPr="00303387">
        <w:rPr>
          <w:rFonts w:ascii="Century" w:hAnsi="Century" w:hint="eastAsia"/>
          <w:szCs w:val="24"/>
        </w:rPr>
        <w:t>ひとり親家庭の親等</w:t>
      </w:r>
      <w:r w:rsidR="00C80D9D" w:rsidRPr="00303387">
        <w:rPr>
          <w:rFonts w:ascii="Century" w:hAnsi="Century" w:hint="eastAsia"/>
          <w:szCs w:val="24"/>
        </w:rPr>
        <w:t>の自立を促進するため、夕陽丘高等職業技術専門校において、トータルサポート事務実務及び会計実務についての職業訓練を実施し、就労につなげました。</w:t>
      </w:r>
    </w:p>
    <w:p w:rsidR="00C80D9D" w:rsidRPr="00303387" w:rsidRDefault="00AD37D6" w:rsidP="00DB2AF2">
      <w:pPr>
        <w:widowControl/>
        <w:ind w:leftChars="300" w:left="660" w:firstLineChars="100" w:firstLine="220"/>
        <w:jc w:val="left"/>
        <w:rPr>
          <w:rFonts w:ascii="Century" w:hAnsi="Century"/>
          <w:szCs w:val="24"/>
        </w:rPr>
      </w:pPr>
      <w:r w:rsidRPr="00303387">
        <w:rPr>
          <w:rFonts w:ascii="Century" w:hAnsi="Century" w:hint="eastAsia"/>
          <w:szCs w:val="24"/>
        </w:rPr>
        <w:t>また、民間に委託して実施する職業訓練において、ひとり親家庭の父母を優先する託児サービス付訓練を実施し、就労につなげました</w:t>
      </w:r>
      <w:r w:rsidR="00DB2AF2" w:rsidRPr="00303387">
        <w:rPr>
          <w:rFonts w:ascii="Century" w:hAnsi="Century" w:hint="eastAsia"/>
          <w:szCs w:val="24"/>
        </w:rPr>
        <w:t>。</w:t>
      </w:r>
    </w:p>
    <w:p w:rsidR="00F1203F" w:rsidRPr="00303387" w:rsidRDefault="00F1203F" w:rsidP="00C80D9D">
      <w:pPr>
        <w:ind w:leftChars="316" w:left="695" w:firstLineChars="83" w:firstLine="183"/>
        <w:rPr>
          <w:rFonts w:ascii="Century" w:hAnsi="Century"/>
          <w:szCs w:val="24"/>
        </w:rPr>
      </w:pPr>
    </w:p>
    <w:p w:rsidR="003650A9" w:rsidRPr="00303387" w:rsidRDefault="003650A9" w:rsidP="00F1203F">
      <w:pPr>
        <w:widowControl/>
        <w:ind w:firstLineChars="100" w:firstLine="220"/>
        <w:jc w:val="left"/>
        <w:rPr>
          <w:rFonts w:ascii="Century" w:hAnsi="Century"/>
          <w:szCs w:val="24"/>
        </w:rPr>
      </w:pPr>
      <w:r w:rsidRPr="00303387">
        <w:rPr>
          <w:rFonts w:ascii="Century" w:hAnsi="Century" w:hint="eastAsia"/>
          <w:szCs w:val="24"/>
        </w:rPr>
        <w:t>■職業能力開発事業（夕陽丘高等職業技術専門校における母子家庭の母の入校・就職状況</w:t>
      </w:r>
      <w:r w:rsidRPr="00303387">
        <w:rPr>
          <w:rFonts w:ascii="Century" w:hAnsi="Century" w:hint="eastAsia"/>
          <w:szCs w:val="24"/>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820"/>
        <w:gridCol w:w="822"/>
        <w:gridCol w:w="823"/>
        <w:gridCol w:w="822"/>
        <w:gridCol w:w="823"/>
        <w:gridCol w:w="822"/>
        <w:gridCol w:w="822"/>
        <w:gridCol w:w="823"/>
        <w:gridCol w:w="822"/>
        <w:gridCol w:w="823"/>
      </w:tblGrid>
      <w:tr w:rsidR="00C80D9D" w:rsidRPr="00303387" w:rsidTr="00D21D56">
        <w:trPr>
          <w:trHeight w:val="301"/>
        </w:trPr>
        <w:tc>
          <w:tcPr>
            <w:tcW w:w="1276" w:type="dxa"/>
            <w:gridSpan w:val="2"/>
            <w:vMerge w:val="restart"/>
            <w:tcBorders>
              <w:top w:val="single" w:sz="4" w:space="0" w:color="auto"/>
              <w:left w:val="single" w:sz="4" w:space="0" w:color="auto"/>
              <w:right w:val="single" w:sz="4" w:space="0" w:color="auto"/>
            </w:tcBorders>
            <w:shd w:val="clear" w:color="auto" w:fill="B6DDE8" w:themeFill="accent5" w:themeFillTint="66"/>
          </w:tcPr>
          <w:p w:rsidR="00C80D9D" w:rsidRPr="00303387" w:rsidRDefault="00C80D9D" w:rsidP="00D21D56">
            <w:pPr>
              <w:rPr>
                <w:rFonts w:ascii="Century" w:hAnsi="Century"/>
                <w:sz w:val="16"/>
                <w:szCs w:val="16"/>
              </w:rPr>
            </w:pPr>
          </w:p>
        </w:tc>
        <w:tc>
          <w:tcPr>
            <w:tcW w:w="164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0D9D" w:rsidRPr="00303387" w:rsidRDefault="00C80D9D" w:rsidP="00D21D56">
            <w:pPr>
              <w:jc w:val="center"/>
              <w:rPr>
                <w:rFonts w:hAnsi="HG丸ｺﾞｼｯｸM-PRO"/>
                <w:sz w:val="16"/>
                <w:szCs w:val="16"/>
              </w:rPr>
            </w:pPr>
            <w:r w:rsidRPr="00303387">
              <w:rPr>
                <w:rFonts w:hAnsi="HG丸ｺﾞｼｯｸM-PRO" w:hint="eastAsia"/>
                <w:sz w:val="16"/>
                <w:szCs w:val="16"/>
              </w:rPr>
              <w:t>平成</w:t>
            </w:r>
            <w:r w:rsidR="00BD095D" w:rsidRPr="00303387">
              <w:rPr>
                <w:rFonts w:hAnsi="HG丸ｺﾞｼｯｸM-PRO" w:hint="eastAsia"/>
                <w:sz w:val="16"/>
                <w:szCs w:val="16"/>
              </w:rPr>
              <w:t>24</w:t>
            </w:r>
            <w:r w:rsidRPr="00303387">
              <w:rPr>
                <w:rFonts w:hAnsi="HG丸ｺﾞｼｯｸM-PRO" w:hint="eastAsia"/>
                <w:sz w:val="16"/>
                <w:szCs w:val="16"/>
              </w:rPr>
              <w:t>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0D9D" w:rsidRPr="00303387" w:rsidRDefault="00C80D9D" w:rsidP="00D21D56">
            <w:pPr>
              <w:jc w:val="center"/>
              <w:rPr>
                <w:rFonts w:hAnsi="HG丸ｺﾞｼｯｸM-PRO"/>
                <w:sz w:val="16"/>
                <w:szCs w:val="16"/>
              </w:rPr>
            </w:pPr>
            <w:r w:rsidRPr="00303387">
              <w:rPr>
                <w:rFonts w:hAnsi="HG丸ｺﾞｼｯｸM-PRO" w:hint="eastAsia"/>
                <w:sz w:val="16"/>
                <w:szCs w:val="16"/>
              </w:rPr>
              <w:t>平成</w:t>
            </w:r>
            <w:r w:rsidR="00BD095D" w:rsidRPr="00303387">
              <w:rPr>
                <w:rFonts w:hAnsi="HG丸ｺﾞｼｯｸM-PRO" w:hint="eastAsia"/>
                <w:sz w:val="16"/>
                <w:szCs w:val="16"/>
              </w:rPr>
              <w:t>25</w:t>
            </w:r>
            <w:r w:rsidRPr="00303387">
              <w:rPr>
                <w:rFonts w:hAnsi="HG丸ｺﾞｼｯｸM-PRO" w:hint="eastAsia"/>
                <w:sz w:val="16"/>
                <w:szCs w:val="16"/>
              </w:rPr>
              <w:t>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0D9D" w:rsidRPr="00303387" w:rsidRDefault="00C80D9D" w:rsidP="00D21D56">
            <w:pPr>
              <w:jc w:val="center"/>
              <w:rPr>
                <w:rFonts w:hAnsi="HG丸ｺﾞｼｯｸM-PRO"/>
                <w:sz w:val="16"/>
                <w:szCs w:val="16"/>
              </w:rPr>
            </w:pPr>
            <w:r w:rsidRPr="00303387">
              <w:rPr>
                <w:rFonts w:hAnsi="HG丸ｺﾞｼｯｸM-PRO" w:hint="eastAsia"/>
                <w:sz w:val="16"/>
                <w:szCs w:val="16"/>
              </w:rPr>
              <w:t>平成</w:t>
            </w:r>
            <w:r w:rsidR="00BD095D" w:rsidRPr="00303387">
              <w:rPr>
                <w:rFonts w:hAnsi="HG丸ｺﾞｼｯｸM-PRO" w:hint="eastAsia"/>
                <w:sz w:val="16"/>
                <w:szCs w:val="16"/>
              </w:rPr>
              <w:t>26</w:t>
            </w:r>
            <w:r w:rsidRPr="00303387">
              <w:rPr>
                <w:rFonts w:hAnsi="HG丸ｺﾞｼｯｸM-PRO" w:hint="eastAsia"/>
                <w:sz w:val="16"/>
                <w:szCs w:val="16"/>
              </w:rPr>
              <w:t>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0D9D" w:rsidRPr="00303387" w:rsidRDefault="00C80D9D" w:rsidP="00D21D56">
            <w:pPr>
              <w:jc w:val="center"/>
              <w:rPr>
                <w:rFonts w:hAnsi="HG丸ｺﾞｼｯｸM-PRO"/>
                <w:sz w:val="16"/>
                <w:szCs w:val="16"/>
              </w:rPr>
            </w:pPr>
            <w:r w:rsidRPr="00303387">
              <w:rPr>
                <w:rFonts w:hAnsi="HG丸ｺﾞｼｯｸM-PRO" w:hint="eastAsia"/>
                <w:sz w:val="16"/>
                <w:szCs w:val="16"/>
              </w:rPr>
              <w:t>平成</w:t>
            </w:r>
            <w:r w:rsidR="00BD095D" w:rsidRPr="00303387">
              <w:rPr>
                <w:rFonts w:hAnsi="HG丸ｺﾞｼｯｸM-PRO" w:hint="eastAsia"/>
                <w:sz w:val="16"/>
                <w:szCs w:val="16"/>
              </w:rPr>
              <w:t>27</w:t>
            </w:r>
            <w:r w:rsidRPr="00303387">
              <w:rPr>
                <w:rFonts w:hAnsi="HG丸ｺﾞｼｯｸM-PRO" w:hint="eastAsia"/>
                <w:sz w:val="16"/>
                <w:szCs w:val="16"/>
              </w:rPr>
              <w:t>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80D9D" w:rsidRPr="00303387" w:rsidRDefault="00C80D9D" w:rsidP="00D21D56">
            <w:pPr>
              <w:jc w:val="center"/>
              <w:rPr>
                <w:rFonts w:hAnsi="HG丸ｺﾞｼｯｸM-PRO"/>
                <w:sz w:val="16"/>
                <w:szCs w:val="16"/>
              </w:rPr>
            </w:pPr>
            <w:r w:rsidRPr="00303387">
              <w:rPr>
                <w:rFonts w:hAnsi="HG丸ｺﾞｼｯｸM-PRO" w:hint="eastAsia"/>
                <w:sz w:val="16"/>
                <w:szCs w:val="16"/>
              </w:rPr>
              <w:t>平成</w:t>
            </w:r>
            <w:r w:rsidR="00BD095D" w:rsidRPr="00303387">
              <w:rPr>
                <w:rFonts w:hAnsi="HG丸ｺﾞｼｯｸM-PRO" w:hint="eastAsia"/>
                <w:sz w:val="16"/>
                <w:szCs w:val="16"/>
              </w:rPr>
              <w:t>28</w:t>
            </w:r>
            <w:r w:rsidRPr="00303387">
              <w:rPr>
                <w:rFonts w:hAnsi="HG丸ｺﾞｼｯｸM-PRO" w:hint="eastAsia"/>
                <w:sz w:val="16"/>
                <w:szCs w:val="16"/>
              </w:rPr>
              <w:t>年度</w:t>
            </w:r>
          </w:p>
        </w:tc>
      </w:tr>
      <w:tr w:rsidR="00C80D9D" w:rsidRPr="00303387" w:rsidTr="00D21D56">
        <w:trPr>
          <w:trHeight w:val="221"/>
        </w:trPr>
        <w:tc>
          <w:tcPr>
            <w:tcW w:w="1276" w:type="dxa"/>
            <w:gridSpan w:val="2"/>
            <w:vMerge/>
            <w:tcBorders>
              <w:left w:val="single" w:sz="4" w:space="0" w:color="auto"/>
              <w:bottom w:val="single" w:sz="4" w:space="0" w:color="auto"/>
              <w:right w:val="single" w:sz="4" w:space="0" w:color="auto"/>
            </w:tcBorders>
            <w:shd w:val="clear" w:color="auto" w:fill="B6DDE8" w:themeFill="accent5" w:themeFillTint="66"/>
          </w:tcPr>
          <w:p w:rsidR="00C80D9D" w:rsidRPr="00303387" w:rsidRDefault="00C80D9D" w:rsidP="00D21D56">
            <w:pPr>
              <w:rPr>
                <w:rFonts w:ascii="Century" w:hAnsi="Century"/>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4月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10月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4月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10月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４月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10月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4月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10月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4月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10月</w:t>
            </w:r>
          </w:p>
          <w:p w:rsidR="00C80D9D" w:rsidRPr="00303387" w:rsidRDefault="00C80D9D" w:rsidP="00D21D56">
            <w:pPr>
              <w:spacing w:line="240" w:lineRule="exact"/>
              <w:jc w:val="center"/>
              <w:rPr>
                <w:rFonts w:hAnsi="HG丸ｺﾞｼｯｸM-PRO"/>
                <w:sz w:val="16"/>
                <w:szCs w:val="16"/>
              </w:rPr>
            </w:pPr>
            <w:r w:rsidRPr="00303387">
              <w:rPr>
                <w:rFonts w:hAnsi="HG丸ｺﾞｼｯｸM-PRO" w:hint="eastAsia"/>
                <w:sz w:val="16"/>
                <w:szCs w:val="16"/>
              </w:rPr>
              <w:t>入校</w:t>
            </w:r>
          </w:p>
        </w:tc>
      </w:tr>
      <w:tr w:rsidR="002446D6" w:rsidRPr="00303387" w:rsidTr="004F17F5">
        <w:trPr>
          <w:cantSplit/>
          <w:trHeight w:val="484"/>
        </w:trPr>
        <w:tc>
          <w:tcPr>
            <w:tcW w:w="567" w:type="dxa"/>
            <w:vMerge w:val="restart"/>
            <w:tcBorders>
              <w:top w:val="single" w:sz="4" w:space="0" w:color="auto"/>
              <w:left w:val="single" w:sz="4" w:space="0" w:color="auto"/>
              <w:right w:val="single" w:sz="4" w:space="0" w:color="auto"/>
            </w:tcBorders>
            <w:shd w:val="clear" w:color="auto" w:fill="B6DDE8" w:themeFill="accent5" w:themeFillTint="66"/>
            <w:textDirection w:val="tbRlV"/>
            <w:vAlign w:val="center"/>
          </w:tcPr>
          <w:p w:rsidR="002446D6" w:rsidRPr="00303387" w:rsidRDefault="002446D6" w:rsidP="004F17F5">
            <w:pPr>
              <w:spacing w:line="280" w:lineRule="exact"/>
              <w:jc w:val="center"/>
              <w:rPr>
                <w:rFonts w:ascii="Century" w:hAnsi="Century"/>
                <w:w w:val="105"/>
                <w:sz w:val="16"/>
                <w:szCs w:val="16"/>
              </w:rPr>
            </w:pPr>
            <w:r w:rsidRPr="00303387">
              <w:rPr>
                <w:rFonts w:ascii="Century" w:hAnsi="Century" w:hint="eastAsia"/>
                <w:w w:val="105"/>
                <w:sz w:val="16"/>
                <w:szCs w:val="16"/>
              </w:rPr>
              <w:t>トータルサポート事務実務</w:t>
            </w:r>
          </w:p>
          <w:p w:rsidR="002446D6" w:rsidRPr="00303387" w:rsidRDefault="002446D6" w:rsidP="004F17F5">
            <w:pPr>
              <w:spacing w:line="280" w:lineRule="exact"/>
              <w:jc w:val="center"/>
              <w:rPr>
                <w:rFonts w:ascii="Century" w:hAnsi="Century"/>
                <w:dstrike/>
                <w:w w:val="85"/>
                <w:sz w:val="20"/>
                <w:szCs w:val="20"/>
              </w:rPr>
            </w:pPr>
            <w:r w:rsidRPr="00303387">
              <w:rPr>
                <w:rFonts w:ascii="Century" w:hAnsi="Century" w:hint="eastAsia"/>
                <w:w w:val="85"/>
                <w:sz w:val="16"/>
                <w:szCs w:val="16"/>
              </w:rPr>
              <w:t>（平成２６年度まで経理ビジネス）</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4F17F5">
            <w:pPr>
              <w:jc w:val="center"/>
              <w:rPr>
                <w:rFonts w:ascii="Century" w:hAnsi="Century"/>
                <w:sz w:val="16"/>
                <w:szCs w:val="16"/>
              </w:rPr>
            </w:pPr>
            <w:r w:rsidRPr="00303387">
              <w:rPr>
                <w:rFonts w:ascii="Century" w:hAnsi="Century" w:hint="eastAsia"/>
                <w:sz w:val="16"/>
                <w:szCs w:val="16"/>
              </w:rPr>
              <w:t>定員数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r>
      <w:tr w:rsidR="002446D6" w:rsidRPr="00303387" w:rsidTr="004F17F5">
        <w:trPr>
          <w:cantSplit/>
          <w:trHeight w:val="406"/>
        </w:trPr>
        <w:tc>
          <w:tcPr>
            <w:tcW w:w="567" w:type="dxa"/>
            <w:vMerge/>
            <w:tcBorders>
              <w:left w:val="single" w:sz="4" w:space="0" w:color="auto"/>
              <w:right w:val="single" w:sz="4" w:space="0" w:color="auto"/>
            </w:tcBorders>
            <w:shd w:val="clear" w:color="auto" w:fill="B6DDE8" w:themeFill="accent5" w:themeFillTint="66"/>
            <w:textDirection w:val="tbRlV"/>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4F17F5">
            <w:pPr>
              <w:jc w:val="center"/>
              <w:rPr>
                <w:rFonts w:ascii="Century" w:hAnsi="Century"/>
                <w:w w:val="80"/>
                <w:sz w:val="16"/>
                <w:szCs w:val="16"/>
              </w:rPr>
            </w:pPr>
            <w:r w:rsidRPr="00303387">
              <w:rPr>
                <w:rFonts w:ascii="Century" w:hAnsi="Century" w:hint="eastAsia"/>
                <w:w w:val="80"/>
                <w:sz w:val="16"/>
                <w:szCs w:val="16"/>
              </w:rPr>
              <w:t>応募者数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35人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34人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31人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25人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38人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35人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32人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32人</w:t>
            </w:r>
          </w:p>
        </w:tc>
      </w:tr>
      <w:tr w:rsidR="002446D6" w:rsidRPr="00303387" w:rsidTr="004F17F5">
        <w:trPr>
          <w:cantSplit/>
          <w:trHeight w:val="412"/>
        </w:trPr>
        <w:tc>
          <w:tcPr>
            <w:tcW w:w="567" w:type="dxa"/>
            <w:vMerge/>
            <w:tcBorders>
              <w:left w:val="single" w:sz="4" w:space="0" w:color="auto"/>
              <w:right w:val="single" w:sz="4" w:space="0" w:color="auto"/>
            </w:tcBorders>
            <w:shd w:val="clear" w:color="auto" w:fill="B6DDE8" w:themeFill="accent5" w:themeFillTint="66"/>
            <w:textDirection w:val="tbRlV"/>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4F17F5">
            <w:pPr>
              <w:jc w:val="center"/>
              <w:rPr>
                <w:rFonts w:ascii="Century" w:hAnsi="Century"/>
                <w:w w:val="80"/>
                <w:sz w:val="16"/>
                <w:szCs w:val="16"/>
              </w:rPr>
            </w:pPr>
            <w:r w:rsidRPr="00303387">
              <w:rPr>
                <w:rFonts w:ascii="Century" w:hAnsi="Century" w:hint="eastAsia"/>
                <w:w w:val="80"/>
                <w:sz w:val="16"/>
                <w:szCs w:val="16"/>
              </w:rPr>
              <w:t>入校者数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28人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22人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28人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r>
      <w:tr w:rsidR="002446D6" w:rsidRPr="00303387" w:rsidTr="004F17F5">
        <w:trPr>
          <w:cantSplit/>
          <w:trHeight w:val="418"/>
        </w:trPr>
        <w:tc>
          <w:tcPr>
            <w:tcW w:w="567" w:type="dxa"/>
            <w:vMerge/>
            <w:tcBorders>
              <w:left w:val="single" w:sz="4" w:space="0" w:color="auto"/>
              <w:right w:val="single" w:sz="4" w:space="0" w:color="auto"/>
            </w:tcBorders>
            <w:shd w:val="clear" w:color="auto" w:fill="B6DDE8" w:themeFill="accent5" w:themeFillTint="66"/>
            <w:textDirection w:val="tbRlV"/>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4F17F5">
            <w:pPr>
              <w:jc w:val="center"/>
              <w:rPr>
                <w:rFonts w:ascii="Century" w:hAnsi="Century"/>
                <w:w w:val="80"/>
                <w:sz w:val="16"/>
                <w:szCs w:val="16"/>
              </w:rPr>
            </w:pPr>
            <w:r w:rsidRPr="00303387">
              <w:rPr>
                <w:rFonts w:ascii="Century" w:hAnsi="Century" w:hint="eastAsia"/>
                <w:w w:val="80"/>
                <w:sz w:val="16"/>
                <w:szCs w:val="16"/>
              </w:rPr>
              <w:t>就職者数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22人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22人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15人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14人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27人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27人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24人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24人</w:t>
            </w:r>
          </w:p>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（注）</w:t>
            </w:r>
          </w:p>
        </w:tc>
      </w:tr>
      <w:tr w:rsidR="002446D6" w:rsidRPr="00303387" w:rsidTr="004F17F5">
        <w:trPr>
          <w:cantSplit/>
          <w:trHeight w:val="424"/>
        </w:trPr>
        <w:tc>
          <w:tcPr>
            <w:tcW w:w="567" w:type="dxa"/>
            <w:vMerge/>
            <w:tcBorders>
              <w:left w:val="single" w:sz="4" w:space="0" w:color="auto"/>
              <w:bottom w:val="single" w:sz="4" w:space="0" w:color="auto"/>
              <w:right w:val="single" w:sz="4" w:space="0" w:color="auto"/>
            </w:tcBorders>
            <w:shd w:val="clear" w:color="auto" w:fill="B6DDE8" w:themeFill="accent5" w:themeFillTint="66"/>
            <w:textDirection w:val="tbRlV"/>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4F17F5">
            <w:pPr>
              <w:jc w:val="center"/>
              <w:rPr>
                <w:rFonts w:ascii="Century" w:hAnsi="Century"/>
                <w:sz w:val="16"/>
                <w:szCs w:val="16"/>
              </w:rPr>
            </w:pPr>
            <w:r w:rsidRPr="00303387">
              <w:rPr>
                <w:rFonts w:ascii="Century" w:hAnsi="Century" w:hint="eastAsia"/>
                <w:sz w:val="16"/>
                <w:szCs w:val="16"/>
              </w:rPr>
              <w:t>就職率</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81.5%</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78.6%</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60.0%</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66.7%</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92.9％</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96.4％</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100％</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92.0％</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100％</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88.9％</w:t>
            </w:r>
          </w:p>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（注）</w:t>
            </w:r>
          </w:p>
        </w:tc>
      </w:tr>
      <w:tr w:rsidR="002446D6" w:rsidRPr="00303387" w:rsidTr="002A0629">
        <w:trPr>
          <w:cantSplit/>
          <w:trHeight w:val="416"/>
        </w:trPr>
        <w:tc>
          <w:tcPr>
            <w:tcW w:w="567" w:type="dxa"/>
            <w:vMerge w:val="restart"/>
            <w:tcBorders>
              <w:left w:val="single" w:sz="4" w:space="0" w:color="auto"/>
              <w:right w:val="single" w:sz="4" w:space="0" w:color="auto"/>
            </w:tcBorders>
            <w:shd w:val="clear" w:color="auto" w:fill="B6DDE8" w:themeFill="accent5" w:themeFillTint="66"/>
            <w:textDirection w:val="tbRlV"/>
            <w:vAlign w:val="center"/>
          </w:tcPr>
          <w:p w:rsidR="002446D6" w:rsidRPr="00303387" w:rsidRDefault="002446D6" w:rsidP="00D21D56">
            <w:pPr>
              <w:spacing w:line="240" w:lineRule="atLeast"/>
              <w:ind w:left="113" w:right="113"/>
              <w:jc w:val="center"/>
              <w:rPr>
                <w:rFonts w:ascii="Century" w:hAnsi="Century"/>
                <w:sz w:val="20"/>
                <w:szCs w:val="20"/>
              </w:rPr>
            </w:pPr>
            <w:r w:rsidRPr="00303387">
              <w:rPr>
                <w:rFonts w:ascii="Century" w:hAnsi="Century" w:hint="eastAsia"/>
                <w:kern w:val="0"/>
                <w:sz w:val="20"/>
                <w:szCs w:val="20"/>
              </w:rPr>
              <w:t>会計実務</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2446D6" w:rsidRPr="00303387" w:rsidRDefault="002446D6" w:rsidP="00D21D56">
            <w:pPr>
              <w:jc w:val="left"/>
              <w:rPr>
                <w:rFonts w:ascii="Century" w:hAnsi="Century"/>
                <w:sz w:val="16"/>
                <w:szCs w:val="16"/>
              </w:rPr>
            </w:pPr>
            <w:r w:rsidRPr="00303387">
              <w:rPr>
                <w:rFonts w:ascii="Century" w:hAnsi="Century" w:hint="eastAsia"/>
                <w:sz w:val="16"/>
                <w:szCs w:val="16"/>
              </w:rPr>
              <w:t>定員数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r>
      <w:tr w:rsidR="002446D6" w:rsidRPr="00303387" w:rsidTr="002A0629">
        <w:trPr>
          <w:cantSplit/>
          <w:trHeight w:val="408"/>
        </w:trPr>
        <w:tc>
          <w:tcPr>
            <w:tcW w:w="567" w:type="dxa"/>
            <w:vMerge/>
            <w:tcBorders>
              <w:left w:val="single" w:sz="4" w:space="0" w:color="auto"/>
              <w:right w:val="single" w:sz="4" w:space="0" w:color="auto"/>
            </w:tcBorders>
            <w:shd w:val="clear" w:color="auto" w:fill="B6DDE8" w:themeFill="accent5" w:themeFillTint="66"/>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2446D6" w:rsidRPr="00303387" w:rsidRDefault="002446D6" w:rsidP="00D21D56">
            <w:pPr>
              <w:jc w:val="left"/>
              <w:rPr>
                <w:rFonts w:ascii="Century" w:hAnsi="Century"/>
                <w:w w:val="80"/>
                <w:sz w:val="16"/>
                <w:szCs w:val="16"/>
              </w:rPr>
            </w:pPr>
            <w:r w:rsidRPr="00303387">
              <w:rPr>
                <w:rFonts w:ascii="Century" w:hAnsi="Century" w:hint="eastAsia"/>
                <w:w w:val="80"/>
                <w:sz w:val="16"/>
                <w:szCs w:val="16"/>
              </w:rPr>
              <w:t>応募者数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48人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34人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31人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34人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45人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44人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40人</w:t>
            </w:r>
          </w:p>
        </w:tc>
        <w:tc>
          <w:tcPr>
            <w:tcW w:w="823"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36人</w:t>
            </w:r>
          </w:p>
        </w:tc>
        <w:tc>
          <w:tcPr>
            <w:tcW w:w="822"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44人</w:t>
            </w:r>
          </w:p>
        </w:tc>
        <w:tc>
          <w:tcPr>
            <w:tcW w:w="823"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34人</w:t>
            </w:r>
          </w:p>
        </w:tc>
      </w:tr>
      <w:tr w:rsidR="002446D6" w:rsidRPr="00303387" w:rsidTr="002A0629">
        <w:trPr>
          <w:cantSplit/>
          <w:trHeight w:val="414"/>
        </w:trPr>
        <w:tc>
          <w:tcPr>
            <w:tcW w:w="567" w:type="dxa"/>
            <w:vMerge/>
            <w:tcBorders>
              <w:left w:val="single" w:sz="4" w:space="0" w:color="auto"/>
              <w:right w:val="single" w:sz="4" w:space="0" w:color="auto"/>
            </w:tcBorders>
            <w:shd w:val="clear" w:color="auto" w:fill="B6DDE8" w:themeFill="accent5" w:themeFillTint="66"/>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2446D6" w:rsidRPr="00303387" w:rsidRDefault="002446D6" w:rsidP="00D21D56">
            <w:pPr>
              <w:jc w:val="left"/>
              <w:rPr>
                <w:rFonts w:ascii="Century" w:hAnsi="Century"/>
                <w:w w:val="80"/>
                <w:sz w:val="16"/>
                <w:szCs w:val="16"/>
              </w:rPr>
            </w:pPr>
            <w:r w:rsidRPr="00303387">
              <w:rPr>
                <w:rFonts w:ascii="Century" w:hAnsi="Century" w:hint="eastAsia"/>
                <w:w w:val="80"/>
                <w:sz w:val="16"/>
                <w:szCs w:val="16"/>
              </w:rPr>
              <w:t>入校者数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25人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30人</w:t>
            </w:r>
          </w:p>
        </w:tc>
        <w:tc>
          <w:tcPr>
            <w:tcW w:w="823"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27人</w:t>
            </w:r>
          </w:p>
        </w:tc>
        <w:tc>
          <w:tcPr>
            <w:tcW w:w="822"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29人</w:t>
            </w:r>
          </w:p>
        </w:tc>
        <w:tc>
          <w:tcPr>
            <w:tcW w:w="823"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30人</w:t>
            </w:r>
          </w:p>
        </w:tc>
      </w:tr>
      <w:tr w:rsidR="002446D6" w:rsidRPr="00303387" w:rsidTr="002A0629">
        <w:trPr>
          <w:cantSplit/>
          <w:trHeight w:val="419"/>
        </w:trPr>
        <w:tc>
          <w:tcPr>
            <w:tcW w:w="567" w:type="dxa"/>
            <w:vMerge/>
            <w:tcBorders>
              <w:left w:val="single" w:sz="4" w:space="0" w:color="auto"/>
              <w:right w:val="single" w:sz="4" w:space="0" w:color="auto"/>
            </w:tcBorders>
            <w:shd w:val="clear" w:color="auto" w:fill="B6DDE8" w:themeFill="accent5" w:themeFillTint="66"/>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2446D6" w:rsidRPr="00303387" w:rsidRDefault="002446D6" w:rsidP="00D21D56">
            <w:pPr>
              <w:jc w:val="left"/>
              <w:rPr>
                <w:rFonts w:ascii="Century" w:hAnsi="Century"/>
                <w:w w:val="80"/>
                <w:sz w:val="16"/>
                <w:szCs w:val="16"/>
              </w:rPr>
            </w:pPr>
            <w:r w:rsidRPr="00303387">
              <w:rPr>
                <w:rFonts w:ascii="Century" w:hAnsi="Century" w:hint="eastAsia"/>
                <w:w w:val="80"/>
                <w:sz w:val="16"/>
                <w:szCs w:val="16"/>
              </w:rPr>
              <w:t>就職者数</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24人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22人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19人</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BD3161" w:rsidP="007D36A7">
            <w:pPr>
              <w:jc w:val="center"/>
              <w:rPr>
                <w:rFonts w:hAnsi="HG丸ｺﾞｼｯｸM-PRO"/>
                <w:sz w:val="16"/>
                <w:szCs w:val="16"/>
              </w:rPr>
            </w:pPr>
            <w:r w:rsidRPr="00303387">
              <w:rPr>
                <w:rFonts w:hAnsi="HG丸ｺﾞｼｯｸM-PRO" w:hint="eastAsia"/>
                <w:sz w:val="16"/>
                <w:szCs w:val="16"/>
              </w:rPr>
              <w:t>21</w:t>
            </w:r>
            <w:r w:rsidR="002446D6" w:rsidRPr="00303387">
              <w:rPr>
                <w:rFonts w:hAnsi="HG丸ｺﾞｼｯｸM-PRO" w:hint="eastAsia"/>
                <w:sz w:val="16"/>
                <w:szCs w:val="16"/>
              </w:rPr>
              <w:t>人</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28人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27人</w:t>
            </w:r>
          </w:p>
        </w:tc>
        <w:tc>
          <w:tcPr>
            <w:tcW w:w="823" w:type="dxa"/>
            <w:tcBorders>
              <w:left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26人</w:t>
            </w:r>
          </w:p>
        </w:tc>
        <w:tc>
          <w:tcPr>
            <w:tcW w:w="822"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27人</w:t>
            </w:r>
          </w:p>
        </w:tc>
        <w:tc>
          <w:tcPr>
            <w:tcW w:w="823" w:type="dxa"/>
            <w:tcBorders>
              <w:left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29人</w:t>
            </w:r>
          </w:p>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（注）</w:t>
            </w:r>
          </w:p>
        </w:tc>
      </w:tr>
      <w:tr w:rsidR="002446D6" w:rsidRPr="00303387" w:rsidTr="002A0629">
        <w:trPr>
          <w:cantSplit/>
          <w:trHeight w:val="428"/>
        </w:trPr>
        <w:tc>
          <w:tcPr>
            <w:tcW w:w="567" w:type="dxa"/>
            <w:vMerge/>
            <w:tcBorders>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D21D56">
            <w:pPr>
              <w:rPr>
                <w:rFonts w:ascii="Century" w:hAnsi="Century"/>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446D6" w:rsidRPr="00303387" w:rsidRDefault="002446D6" w:rsidP="00D21D56">
            <w:pPr>
              <w:rPr>
                <w:rFonts w:ascii="Century" w:hAnsi="Century"/>
                <w:sz w:val="16"/>
                <w:szCs w:val="16"/>
              </w:rPr>
            </w:pPr>
            <w:r w:rsidRPr="00303387">
              <w:rPr>
                <w:rFonts w:ascii="Century" w:hAnsi="Century" w:hint="eastAsia"/>
                <w:sz w:val="16"/>
                <w:szCs w:val="16"/>
              </w:rPr>
              <w:t>就職率</w:t>
            </w:r>
          </w:p>
        </w:tc>
        <w:tc>
          <w:tcPr>
            <w:tcW w:w="820"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88.9%</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88.0%</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76.0%</w:t>
            </w:r>
          </w:p>
        </w:tc>
        <w:tc>
          <w:tcPr>
            <w:tcW w:w="822"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84.0%</w:t>
            </w:r>
          </w:p>
        </w:tc>
        <w:tc>
          <w:tcPr>
            <w:tcW w:w="823" w:type="dxa"/>
            <w:tcBorders>
              <w:top w:val="single" w:sz="4" w:space="0" w:color="auto"/>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96.6％</w:t>
            </w:r>
          </w:p>
        </w:tc>
        <w:tc>
          <w:tcPr>
            <w:tcW w:w="822" w:type="dxa"/>
            <w:tcBorders>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92.9％</w:t>
            </w:r>
          </w:p>
        </w:tc>
        <w:tc>
          <w:tcPr>
            <w:tcW w:w="822" w:type="dxa"/>
            <w:tcBorders>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100％</w:t>
            </w:r>
          </w:p>
        </w:tc>
        <w:tc>
          <w:tcPr>
            <w:tcW w:w="823" w:type="dxa"/>
            <w:tcBorders>
              <w:left w:val="single" w:sz="4" w:space="0" w:color="auto"/>
              <w:bottom w:val="single" w:sz="4" w:space="0" w:color="auto"/>
              <w:right w:val="single" w:sz="4" w:space="0" w:color="auto"/>
            </w:tcBorders>
            <w:vAlign w:val="center"/>
          </w:tcPr>
          <w:p w:rsidR="002446D6" w:rsidRPr="00303387" w:rsidRDefault="002446D6" w:rsidP="007D36A7">
            <w:pPr>
              <w:jc w:val="center"/>
              <w:rPr>
                <w:rFonts w:hAnsi="HG丸ｺﾞｼｯｸM-PRO"/>
                <w:sz w:val="16"/>
                <w:szCs w:val="16"/>
              </w:rPr>
            </w:pPr>
            <w:r w:rsidRPr="00303387">
              <w:rPr>
                <w:rFonts w:hAnsi="HG丸ｺﾞｼｯｸM-PRO" w:hint="eastAsia"/>
                <w:sz w:val="16"/>
                <w:szCs w:val="16"/>
              </w:rPr>
              <w:t>96.3％</w:t>
            </w:r>
          </w:p>
        </w:tc>
        <w:tc>
          <w:tcPr>
            <w:tcW w:w="822" w:type="dxa"/>
            <w:tcBorders>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96.4％</w:t>
            </w:r>
          </w:p>
        </w:tc>
        <w:tc>
          <w:tcPr>
            <w:tcW w:w="823" w:type="dxa"/>
            <w:tcBorders>
              <w:left w:val="single" w:sz="4" w:space="0" w:color="auto"/>
              <w:bottom w:val="single" w:sz="4" w:space="0" w:color="auto"/>
              <w:right w:val="single" w:sz="4" w:space="0" w:color="auto"/>
            </w:tcBorders>
            <w:vAlign w:val="center"/>
          </w:tcPr>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96.7％</w:t>
            </w:r>
          </w:p>
          <w:p w:rsidR="002446D6" w:rsidRPr="00303387" w:rsidRDefault="002446D6" w:rsidP="005066C3">
            <w:pPr>
              <w:jc w:val="center"/>
              <w:rPr>
                <w:rFonts w:hAnsi="HG丸ｺﾞｼｯｸM-PRO"/>
                <w:sz w:val="16"/>
                <w:szCs w:val="16"/>
              </w:rPr>
            </w:pPr>
            <w:r w:rsidRPr="00303387">
              <w:rPr>
                <w:rFonts w:hAnsi="HG丸ｺﾞｼｯｸM-PRO" w:hint="eastAsia"/>
                <w:sz w:val="16"/>
                <w:szCs w:val="16"/>
              </w:rPr>
              <w:t>（注）</w:t>
            </w:r>
          </w:p>
        </w:tc>
      </w:tr>
    </w:tbl>
    <w:p w:rsidR="00C80D9D" w:rsidRPr="00303387" w:rsidRDefault="002446D6" w:rsidP="002446D6">
      <w:pPr>
        <w:ind w:firstLineChars="200" w:firstLine="440"/>
        <w:rPr>
          <w:rFonts w:ascii="Century" w:hAnsi="Century"/>
          <w:szCs w:val="24"/>
        </w:rPr>
      </w:pPr>
      <w:r w:rsidRPr="00303387">
        <w:rPr>
          <w:rFonts w:ascii="Century" w:hAnsi="Century" w:hint="eastAsia"/>
          <w:szCs w:val="24"/>
        </w:rPr>
        <w:t>（注）平成</w:t>
      </w:r>
      <w:r w:rsidRPr="00303387">
        <w:rPr>
          <w:rFonts w:ascii="Century" w:hAnsi="Century" w:hint="eastAsia"/>
          <w:szCs w:val="24"/>
        </w:rPr>
        <w:t>28</w:t>
      </w:r>
      <w:r w:rsidRPr="00303387">
        <w:rPr>
          <w:rFonts w:ascii="Century" w:hAnsi="Century" w:hint="eastAsia"/>
          <w:szCs w:val="24"/>
        </w:rPr>
        <w:t>年度</w:t>
      </w:r>
      <w:r w:rsidRPr="00303387">
        <w:rPr>
          <w:rFonts w:ascii="Century" w:hAnsi="Century" w:hint="eastAsia"/>
          <w:szCs w:val="24"/>
        </w:rPr>
        <w:t>10</w:t>
      </w:r>
      <w:r w:rsidRPr="00303387">
        <w:rPr>
          <w:rFonts w:ascii="Century" w:hAnsi="Century" w:hint="eastAsia"/>
          <w:szCs w:val="24"/>
        </w:rPr>
        <w:t>月入校の就職者数及び就職率は、７月時点の未確定値です。</w:t>
      </w:r>
    </w:p>
    <w:p w:rsidR="003650A9" w:rsidRPr="00303387" w:rsidRDefault="003650A9" w:rsidP="003650A9">
      <w:pPr>
        <w:ind w:firstLineChars="200" w:firstLine="440"/>
        <w:rPr>
          <w:rFonts w:ascii="Century" w:hAnsi="Century"/>
          <w:szCs w:val="24"/>
        </w:rPr>
      </w:pPr>
      <w:r w:rsidRPr="00303387">
        <w:rPr>
          <w:rFonts w:ascii="Century" w:hAnsi="Century" w:hint="eastAsia"/>
          <w:szCs w:val="24"/>
        </w:rPr>
        <w:t>※就職率＝（就職者数＋就職中退者数）／修了者数＋就職中退者数－進学者数）</w:t>
      </w:r>
    </w:p>
    <w:p w:rsidR="00DB2AF2" w:rsidRPr="00303387" w:rsidRDefault="00DB2AF2" w:rsidP="005E38F5">
      <w:pPr>
        <w:ind w:leftChars="106" w:left="233" w:firstLineChars="93" w:firstLine="205"/>
        <w:rPr>
          <w:rFonts w:ascii="Century" w:hAnsi="Century"/>
          <w:szCs w:val="24"/>
        </w:rPr>
      </w:pPr>
    </w:p>
    <w:p w:rsidR="005E38F5" w:rsidRPr="00303387" w:rsidRDefault="003650A9" w:rsidP="005E38F5">
      <w:pPr>
        <w:ind w:leftChars="106" w:left="233" w:firstLineChars="93" w:firstLine="205"/>
        <w:rPr>
          <w:rFonts w:ascii="Century" w:hAnsi="Century"/>
          <w:szCs w:val="24"/>
        </w:rPr>
      </w:pPr>
      <w:r w:rsidRPr="00303387">
        <w:rPr>
          <w:rFonts w:ascii="Century" w:hAnsi="Century" w:hint="eastAsia"/>
          <w:szCs w:val="24"/>
        </w:rPr>
        <w:t>また、民間の教育訓練機関等地域の多様な委託先を活用して、就職への意識啓発等を目的とした準備講習を組み合わせた職業訓練を実施しました。</w:t>
      </w:r>
    </w:p>
    <w:p w:rsidR="000947DE" w:rsidRPr="00303387" w:rsidRDefault="000947DE" w:rsidP="000947DE">
      <w:pPr>
        <w:ind w:firstLineChars="100" w:firstLine="220"/>
        <w:rPr>
          <w:rFonts w:ascii="Century" w:hAnsi="Century"/>
          <w:szCs w:val="24"/>
        </w:rPr>
      </w:pPr>
      <w:r w:rsidRPr="00303387">
        <w:rPr>
          <w:rFonts w:ascii="Century" w:hAnsi="Century" w:hint="eastAsia"/>
          <w:szCs w:val="24"/>
        </w:rPr>
        <w:lastRenderedPageBreak/>
        <w:t>■離職者等再就職訓練事業（ひとり親家庭の父母を優先する託児付コースの実施状況）</w:t>
      </w:r>
    </w:p>
    <w:p w:rsidR="000947DE" w:rsidRPr="00303387" w:rsidRDefault="000947DE" w:rsidP="00E04BA8">
      <w:pPr>
        <w:ind w:firstLineChars="3000" w:firstLine="6600"/>
        <w:rPr>
          <w:rFonts w:ascii="Century" w:hAnsi="Century"/>
          <w:szCs w:val="24"/>
        </w:rPr>
      </w:pPr>
      <w:r w:rsidRPr="00303387">
        <w:rPr>
          <w:rFonts w:ascii="Century" w:hAnsi="Century" w:hint="eastAsia"/>
          <w:szCs w:val="24"/>
        </w:rPr>
        <w:t>（</w:t>
      </w:r>
      <w:r w:rsidR="00E04BA8" w:rsidRPr="00303387">
        <w:rPr>
          <w:rFonts w:ascii="Century" w:hAnsi="Century" w:hint="eastAsia"/>
          <w:szCs w:val="24"/>
        </w:rPr>
        <w:t>平成</w:t>
      </w:r>
      <w:r w:rsidRPr="00303387">
        <w:rPr>
          <w:rFonts w:ascii="Century" w:hAnsi="Century" w:hint="eastAsia"/>
          <w:szCs w:val="24"/>
        </w:rPr>
        <w:t>２８年度より）</w:t>
      </w:r>
    </w:p>
    <w:p w:rsidR="003650A9" w:rsidRPr="00303387" w:rsidRDefault="00E04BA8" w:rsidP="00E04BA8">
      <w:pPr>
        <w:ind w:leftChars="20" w:left="44" w:firstLineChars="200" w:firstLine="440"/>
        <w:rPr>
          <w:rFonts w:ascii="Century" w:hAnsi="Century"/>
          <w:szCs w:val="24"/>
        </w:rPr>
      </w:pPr>
      <w:r w:rsidRPr="00303387">
        <w:rPr>
          <w:rFonts w:ascii="Century" w:hAnsi="Century" w:hint="eastAsia"/>
          <w:szCs w:val="24"/>
        </w:rPr>
        <w:t>（※２７</w:t>
      </w:r>
      <w:r w:rsidR="000947DE" w:rsidRPr="00303387">
        <w:rPr>
          <w:rFonts w:ascii="Century" w:hAnsi="Century" w:hint="eastAsia"/>
          <w:szCs w:val="24"/>
        </w:rPr>
        <w:t>年度まで：母子家庭の母等の職業的自立促進事業（職業的自立促進（職業訓練））</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03"/>
        <w:gridCol w:w="1559"/>
      </w:tblGrid>
      <w:tr w:rsidR="00303387" w:rsidRPr="00303387" w:rsidTr="005066C3">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7F9" w:rsidRPr="00303387" w:rsidRDefault="004A27F9" w:rsidP="00D21D56">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rsidR="004A27F9" w:rsidRPr="00303387" w:rsidRDefault="004A27F9" w:rsidP="007D36A7">
            <w:pPr>
              <w:jc w:val="center"/>
              <w:rPr>
                <w:rFonts w:hAnsi="HG丸ｺﾞｼｯｸM-PRO"/>
                <w:sz w:val="21"/>
                <w:szCs w:val="21"/>
              </w:rPr>
            </w:pPr>
            <w:r w:rsidRPr="00303387">
              <w:rPr>
                <w:rFonts w:hAnsi="HG丸ｺﾞｼｯｸM-PRO" w:hint="eastAsia"/>
                <w:sz w:val="21"/>
                <w:szCs w:val="21"/>
              </w:rPr>
              <w:t>平成24年度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4A27F9" w:rsidRPr="00303387" w:rsidRDefault="004A27F9" w:rsidP="007D36A7">
            <w:pPr>
              <w:jc w:val="center"/>
              <w:rPr>
                <w:rFonts w:hAnsi="HG丸ｺﾞｼｯｸM-PRO"/>
                <w:sz w:val="21"/>
                <w:szCs w:val="21"/>
              </w:rPr>
            </w:pPr>
            <w:r w:rsidRPr="00303387">
              <w:rPr>
                <w:rFonts w:hAnsi="HG丸ｺﾞｼｯｸM-PRO" w:hint="eastAsia"/>
                <w:sz w:val="21"/>
                <w:szCs w:val="21"/>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4A27F9" w:rsidRPr="00303387" w:rsidRDefault="004A27F9" w:rsidP="007D36A7">
            <w:pPr>
              <w:jc w:val="center"/>
              <w:rPr>
                <w:rFonts w:hAnsi="HG丸ｺﾞｼｯｸM-PRO"/>
                <w:sz w:val="21"/>
                <w:szCs w:val="21"/>
              </w:rPr>
            </w:pPr>
            <w:r w:rsidRPr="00303387">
              <w:rPr>
                <w:rFonts w:hAnsi="HG丸ｺﾞｼｯｸM-PRO" w:hint="eastAsia"/>
                <w:sz w:val="21"/>
                <w:szCs w:val="21"/>
              </w:rPr>
              <w:t>平成26年度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rsidR="004A27F9" w:rsidRPr="00303387" w:rsidRDefault="004A27F9" w:rsidP="007D36A7">
            <w:pPr>
              <w:jc w:val="center"/>
              <w:rPr>
                <w:rFonts w:hAnsi="HG丸ｺﾞｼｯｸM-PRO"/>
                <w:sz w:val="21"/>
                <w:szCs w:val="21"/>
              </w:rPr>
            </w:pPr>
            <w:r w:rsidRPr="00303387">
              <w:rPr>
                <w:rFonts w:hAnsi="HG丸ｺﾞｼｯｸM-PRO" w:hint="eastAsia"/>
                <w:sz w:val="21"/>
                <w:szCs w:val="21"/>
              </w:rPr>
              <w:t>平成27年度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4A27F9" w:rsidRPr="00303387" w:rsidRDefault="004A27F9" w:rsidP="00D21D56">
            <w:pPr>
              <w:jc w:val="center"/>
              <w:rPr>
                <w:rFonts w:hAnsi="HG丸ｺﾞｼｯｸM-PRO"/>
                <w:sz w:val="21"/>
                <w:szCs w:val="21"/>
              </w:rPr>
            </w:pPr>
            <w:r w:rsidRPr="00303387">
              <w:rPr>
                <w:rFonts w:hAnsi="HG丸ｺﾞｼｯｸM-PRO" w:hint="eastAsia"/>
                <w:sz w:val="21"/>
                <w:szCs w:val="21"/>
              </w:rPr>
              <w:t>平成28年度</w:t>
            </w:r>
          </w:p>
        </w:tc>
      </w:tr>
      <w:tr w:rsidR="00303387" w:rsidRPr="00303387" w:rsidTr="005066C3">
        <w:trPr>
          <w:cantSplit/>
          <w:trHeight w:val="234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947DE" w:rsidRPr="00303387" w:rsidRDefault="000947DE" w:rsidP="00D21D56">
            <w:pPr>
              <w:rPr>
                <w:rFonts w:ascii="Century" w:hAnsi="Century"/>
                <w:sz w:val="21"/>
                <w:szCs w:val="21"/>
              </w:rPr>
            </w:pPr>
            <w:r w:rsidRPr="00303387">
              <w:rPr>
                <w:rFonts w:ascii="Century" w:hAnsi="Century" w:hint="eastAsia"/>
                <w:sz w:val="21"/>
                <w:szCs w:val="21"/>
              </w:rPr>
              <w:t>募集科目</w:t>
            </w:r>
          </w:p>
        </w:tc>
        <w:tc>
          <w:tcPr>
            <w:tcW w:w="1530" w:type="dxa"/>
            <w:tcBorders>
              <w:top w:val="single" w:sz="4" w:space="0" w:color="auto"/>
              <w:left w:val="single" w:sz="4" w:space="0" w:color="auto"/>
              <w:bottom w:val="single" w:sz="4" w:space="0" w:color="auto"/>
              <w:right w:val="single" w:sz="4" w:space="0" w:color="auto"/>
            </w:tcBorders>
            <w:vAlign w:val="center"/>
          </w:tcPr>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・ヘルパー</w:t>
            </w:r>
          </w:p>
          <w:p w:rsidR="000947DE" w:rsidRPr="00303387" w:rsidRDefault="000947DE" w:rsidP="007D36A7">
            <w:pPr>
              <w:spacing w:line="260" w:lineRule="exact"/>
              <w:ind w:leftChars="100" w:left="220"/>
              <w:rPr>
                <w:rFonts w:hAnsi="HG丸ｺﾞｼｯｸM-PRO"/>
                <w:sz w:val="21"/>
                <w:szCs w:val="21"/>
              </w:rPr>
            </w:pPr>
            <w:r w:rsidRPr="00303387">
              <w:rPr>
                <w:rFonts w:hAnsi="HG丸ｺﾞｼｯｸM-PRO" w:hint="eastAsia"/>
                <w:sz w:val="21"/>
                <w:szCs w:val="21"/>
              </w:rPr>
              <w:t>2級養成科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・総務事務科</w:t>
            </w:r>
          </w:p>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・医療・調剤事務科</w:t>
            </w:r>
          </w:p>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・医療・介護事務科</w:t>
            </w:r>
          </w:p>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・パソコン</w:t>
            </w:r>
          </w:p>
          <w:p w:rsidR="000947DE" w:rsidRPr="00303387" w:rsidRDefault="000947DE" w:rsidP="007D36A7">
            <w:pPr>
              <w:spacing w:line="260" w:lineRule="exact"/>
              <w:ind w:leftChars="100" w:left="220"/>
              <w:rPr>
                <w:rFonts w:hAnsi="HG丸ｺﾞｼｯｸM-PRO"/>
                <w:sz w:val="21"/>
                <w:szCs w:val="21"/>
              </w:rPr>
            </w:pPr>
            <w:r w:rsidRPr="00303387">
              <w:rPr>
                <w:rFonts w:hAnsi="HG丸ｺﾞｼｯｸM-PRO" w:hint="eastAsia"/>
                <w:sz w:val="21"/>
                <w:szCs w:val="21"/>
              </w:rPr>
              <w:t>事務科</w:t>
            </w:r>
          </w:p>
        </w:tc>
        <w:tc>
          <w:tcPr>
            <w:tcW w:w="1531" w:type="dxa"/>
            <w:tcBorders>
              <w:top w:val="single" w:sz="4" w:space="0" w:color="auto"/>
              <w:left w:val="single" w:sz="4" w:space="0" w:color="auto"/>
              <w:bottom w:val="single" w:sz="4" w:space="0" w:color="auto"/>
              <w:right w:val="single" w:sz="4" w:space="0" w:color="auto"/>
            </w:tcBorders>
            <w:vAlign w:val="center"/>
          </w:tcPr>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・介護職員初任者養成科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・総務事務科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・医療事務科</w:t>
            </w:r>
          </w:p>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・パソコン</w:t>
            </w:r>
          </w:p>
          <w:p w:rsidR="000947DE" w:rsidRPr="00303387" w:rsidRDefault="000947DE" w:rsidP="007D36A7">
            <w:pPr>
              <w:spacing w:line="260" w:lineRule="exact"/>
              <w:ind w:leftChars="100" w:left="220"/>
              <w:rPr>
                <w:rFonts w:hAnsi="HG丸ｺﾞｼｯｸM-PRO"/>
                <w:sz w:val="21"/>
                <w:szCs w:val="21"/>
              </w:rPr>
            </w:pPr>
            <w:r w:rsidRPr="00303387">
              <w:rPr>
                <w:rFonts w:hAnsi="HG丸ｺﾞｼｯｸM-PRO" w:hint="eastAsia"/>
                <w:sz w:val="21"/>
                <w:szCs w:val="21"/>
              </w:rPr>
              <w:t>事務科</w:t>
            </w:r>
          </w:p>
        </w:tc>
        <w:tc>
          <w:tcPr>
            <w:tcW w:w="1531" w:type="dxa"/>
            <w:tcBorders>
              <w:top w:val="single" w:sz="4" w:space="0" w:color="auto"/>
              <w:left w:val="single" w:sz="4" w:space="0" w:color="auto"/>
              <w:bottom w:val="single" w:sz="4" w:space="0" w:color="auto"/>
              <w:right w:val="single" w:sz="4" w:space="0" w:color="auto"/>
            </w:tcBorders>
            <w:vAlign w:val="center"/>
          </w:tcPr>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・介護職員初任者養成科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・経理事務科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・医療事務科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・パソコン</w:t>
            </w:r>
          </w:p>
          <w:p w:rsidR="000947DE" w:rsidRPr="00303387" w:rsidRDefault="000947DE" w:rsidP="007D36A7">
            <w:pPr>
              <w:spacing w:line="260" w:lineRule="exact"/>
              <w:ind w:firstLineChars="100" w:firstLine="210"/>
              <w:rPr>
                <w:rFonts w:hAnsi="HG丸ｺﾞｼｯｸM-PRO"/>
                <w:sz w:val="21"/>
                <w:szCs w:val="21"/>
              </w:rPr>
            </w:pPr>
            <w:r w:rsidRPr="00303387">
              <w:rPr>
                <w:rFonts w:hAnsi="HG丸ｺﾞｼｯｸM-PRO" w:hint="eastAsia"/>
                <w:sz w:val="21"/>
                <w:szCs w:val="21"/>
              </w:rPr>
              <w:t>事務科</w:t>
            </w:r>
          </w:p>
        </w:tc>
        <w:tc>
          <w:tcPr>
            <w:tcW w:w="1503" w:type="dxa"/>
            <w:shd w:val="clear" w:color="auto" w:fill="auto"/>
            <w:vAlign w:val="center"/>
          </w:tcPr>
          <w:p w:rsidR="000947DE" w:rsidRPr="00303387" w:rsidRDefault="000947DE" w:rsidP="007D36A7">
            <w:pPr>
              <w:spacing w:line="260" w:lineRule="exact"/>
              <w:ind w:left="210" w:hangingChars="100" w:hanging="210"/>
              <w:rPr>
                <w:rFonts w:hAnsi="HG丸ｺﾞｼｯｸM-PRO"/>
                <w:sz w:val="21"/>
                <w:szCs w:val="21"/>
              </w:rPr>
            </w:pPr>
            <w:r w:rsidRPr="00303387">
              <w:rPr>
                <w:rFonts w:hAnsi="HG丸ｺﾞｼｯｸM-PRO" w:hint="eastAsia"/>
                <w:sz w:val="21"/>
                <w:szCs w:val="21"/>
              </w:rPr>
              <w:t>・介護職員初任者養成科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・経理事務科</w:t>
            </w:r>
          </w:p>
          <w:p w:rsidR="000947DE" w:rsidRPr="00303387" w:rsidRDefault="000947DE" w:rsidP="007D36A7">
            <w:pPr>
              <w:spacing w:line="260" w:lineRule="exact"/>
              <w:rPr>
                <w:rFonts w:hAnsi="HG丸ｺﾞｼｯｸM-PRO"/>
                <w:sz w:val="21"/>
                <w:szCs w:val="21"/>
              </w:rPr>
            </w:pPr>
            <w:r w:rsidRPr="00303387">
              <w:rPr>
                <w:rFonts w:hAnsi="HG丸ｺﾞｼｯｸM-PRO" w:hint="eastAsia"/>
                <w:sz w:val="21"/>
                <w:szCs w:val="21"/>
              </w:rPr>
              <w:t>・医療事務科</w:t>
            </w:r>
          </w:p>
        </w:tc>
        <w:tc>
          <w:tcPr>
            <w:tcW w:w="1559" w:type="dxa"/>
            <w:vAlign w:val="center"/>
          </w:tcPr>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・医療・調剤事務科</w:t>
            </w:r>
          </w:p>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・パソコン事務基礎科</w:t>
            </w:r>
          </w:p>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・介護初任者養成研修科</w:t>
            </w:r>
          </w:p>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・総務・経理事務基礎科</w:t>
            </w:r>
          </w:p>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・医療・介護事務科</w:t>
            </w:r>
          </w:p>
          <w:p w:rsidR="000947DE" w:rsidRPr="00303387" w:rsidRDefault="000947DE" w:rsidP="005066C3">
            <w:pPr>
              <w:spacing w:line="260" w:lineRule="exact"/>
              <w:ind w:left="210" w:hangingChars="100" w:hanging="210"/>
              <w:rPr>
                <w:rFonts w:hAnsi="HG丸ｺﾞｼｯｸM-PRO"/>
                <w:sz w:val="21"/>
                <w:szCs w:val="21"/>
              </w:rPr>
            </w:pPr>
            <w:r w:rsidRPr="00303387">
              <w:rPr>
                <w:rFonts w:hAnsi="HG丸ｺﾞｼｯｸM-PRO" w:hint="eastAsia"/>
                <w:sz w:val="21"/>
                <w:szCs w:val="21"/>
              </w:rPr>
              <w:t>・経理事務基礎科</w:t>
            </w:r>
          </w:p>
        </w:tc>
      </w:tr>
      <w:tr w:rsidR="00303387" w:rsidRPr="00303387" w:rsidTr="005066C3">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947DE" w:rsidRPr="00303387" w:rsidRDefault="000947DE" w:rsidP="00D21D56">
            <w:pPr>
              <w:rPr>
                <w:rFonts w:ascii="Century" w:hAnsi="Century"/>
                <w:sz w:val="21"/>
                <w:szCs w:val="21"/>
              </w:rPr>
            </w:pPr>
            <w:r w:rsidRPr="00303387">
              <w:rPr>
                <w:rFonts w:ascii="Century" w:hAnsi="Century" w:hint="eastAsia"/>
                <w:sz w:val="21"/>
                <w:szCs w:val="21"/>
              </w:rPr>
              <w:t>定員</w:t>
            </w:r>
          </w:p>
        </w:tc>
        <w:tc>
          <w:tcPr>
            <w:tcW w:w="1530"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180人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140人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120人</w:t>
            </w:r>
          </w:p>
        </w:tc>
        <w:tc>
          <w:tcPr>
            <w:tcW w:w="1503" w:type="dxa"/>
            <w:shd w:val="clear" w:color="auto" w:fill="auto"/>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100人</w:t>
            </w:r>
          </w:p>
        </w:tc>
        <w:tc>
          <w:tcPr>
            <w:tcW w:w="1559" w:type="dxa"/>
          </w:tcPr>
          <w:p w:rsidR="000947DE" w:rsidRPr="00303387" w:rsidRDefault="000947DE" w:rsidP="005066C3">
            <w:pPr>
              <w:jc w:val="right"/>
              <w:rPr>
                <w:rFonts w:hAnsi="HG丸ｺﾞｼｯｸM-PRO"/>
                <w:sz w:val="21"/>
                <w:szCs w:val="21"/>
              </w:rPr>
            </w:pPr>
            <w:r w:rsidRPr="00303387">
              <w:rPr>
                <w:rFonts w:hAnsi="HG丸ｺﾞｼｯｸM-PRO" w:hint="eastAsia"/>
                <w:sz w:val="21"/>
                <w:szCs w:val="21"/>
              </w:rPr>
              <w:t>80人</w:t>
            </w:r>
          </w:p>
        </w:tc>
      </w:tr>
      <w:tr w:rsidR="00303387" w:rsidRPr="00303387" w:rsidTr="005066C3">
        <w:trPr>
          <w:trHeight w:val="329"/>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947DE" w:rsidRPr="00303387" w:rsidRDefault="000947DE" w:rsidP="00D21D56">
            <w:pPr>
              <w:rPr>
                <w:rFonts w:ascii="Century" w:hAnsi="Century"/>
                <w:sz w:val="21"/>
                <w:szCs w:val="21"/>
              </w:rPr>
            </w:pPr>
            <w:r w:rsidRPr="00303387">
              <w:rPr>
                <w:rFonts w:ascii="Century" w:hAnsi="Century" w:hint="eastAsia"/>
                <w:sz w:val="21"/>
                <w:szCs w:val="21"/>
              </w:rPr>
              <w:t>受講者数</w:t>
            </w:r>
          </w:p>
        </w:tc>
        <w:tc>
          <w:tcPr>
            <w:tcW w:w="1530"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106人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67人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45人</w:t>
            </w:r>
          </w:p>
        </w:tc>
        <w:tc>
          <w:tcPr>
            <w:tcW w:w="1503" w:type="dxa"/>
            <w:shd w:val="clear" w:color="auto" w:fill="auto"/>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16人</w:t>
            </w:r>
          </w:p>
        </w:tc>
        <w:tc>
          <w:tcPr>
            <w:tcW w:w="1559" w:type="dxa"/>
          </w:tcPr>
          <w:p w:rsidR="000947DE" w:rsidRPr="00303387" w:rsidRDefault="000947DE" w:rsidP="005066C3">
            <w:pPr>
              <w:jc w:val="right"/>
              <w:rPr>
                <w:rFonts w:hAnsi="HG丸ｺﾞｼｯｸM-PRO"/>
                <w:sz w:val="21"/>
                <w:szCs w:val="21"/>
              </w:rPr>
            </w:pPr>
            <w:r w:rsidRPr="00303387">
              <w:rPr>
                <w:rFonts w:hAnsi="HG丸ｺﾞｼｯｸM-PRO" w:hint="eastAsia"/>
                <w:sz w:val="21"/>
                <w:szCs w:val="21"/>
              </w:rPr>
              <w:t>53人</w:t>
            </w:r>
          </w:p>
        </w:tc>
      </w:tr>
      <w:tr w:rsidR="00303387" w:rsidRPr="0030338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947DE" w:rsidRPr="00303387" w:rsidRDefault="000947DE" w:rsidP="00D21D56">
            <w:pPr>
              <w:rPr>
                <w:rFonts w:ascii="Century" w:hAnsi="Century"/>
                <w:sz w:val="21"/>
                <w:szCs w:val="21"/>
              </w:rPr>
            </w:pPr>
            <w:r w:rsidRPr="00303387">
              <w:rPr>
                <w:rFonts w:ascii="Century" w:hAnsi="Century" w:hint="eastAsia"/>
                <w:sz w:val="21"/>
                <w:szCs w:val="21"/>
              </w:rPr>
              <w:t>修了者数</w:t>
            </w:r>
          </w:p>
        </w:tc>
        <w:tc>
          <w:tcPr>
            <w:tcW w:w="1530"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96人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60人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41人</w:t>
            </w:r>
          </w:p>
        </w:tc>
        <w:tc>
          <w:tcPr>
            <w:tcW w:w="1503" w:type="dxa"/>
            <w:shd w:val="clear" w:color="auto" w:fill="auto"/>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14人</w:t>
            </w:r>
          </w:p>
        </w:tc>
        <w:tc>
          <w:tcPr>
            <w:tcW w:w="1559" w:type="dxa"/>
          </w:tcPr>
          <w:p w:rsidR="000947DE" w:rsidRPr="00303387" w:rsidRDefault="000947DE" w:rsidP="005066C3">
            <w:pPr>
              <w:jc w:val="right"/>
              <w:rPr>
                <w:rFonts w:hAnsi="HG丸ｺﾞｼｯｸM-PRO"/>
                <w:sz w:val="21"/>
                <w:szCs w:val="21"/>
              </w:rPr>
            </w:pPr>
            <w:r w:rsidRPr="00303387">
              <w:rPr>
                <w:rFonts w:hAnsi="HG丸ｺﾞｼｯｸM-PRO" w:hint="eastAsia"/>
                <w:sz w:val="21"/>
                <w:szCs w:val="21"/>
              </w:rPr>
              <w:t>―　人</w:t>
            </w:r>
          </w:p>
        </w:tc>
      </w:tr>
      <w:tr w:rsidR="00303387" w:rsidRPr="0030338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947DE" w:rsidRPr="00303387" w:rsidRDefault="000947DE" w:rsidP="00D21D56">
            <w:pPr>
              <w:rPr>
                <w:rFonts w:ascii="Century" w:hAnsi="Century"/>
                <w:sz w:val="21"/>
                <w:szCs w:val="21"/>
              </w:rPr>
            </w:pPr>
            <w:r w:rsidRPr="00303387">
              <w:rPr>
                <w:rFonts w:ascii="Century" w:hAnsi="Century" w:hint="eastAsia"/>
                <w:sz w:val="21"/>
                <w:szCs w:val="21"/>
              </w:rPr>
              <w:t>就職者数</w:t>
            </w:r>
          </w:p>
        </w:tc>
        <w:tc>
          <w:tcPr>
            <w:tcW w:w="1530"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74人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55人</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33人</w:t>
            </w:r>
          </w:p>
        </w:tc>
        <w:tc>
          <w:tcPr>
            <w:tcW w:w="1503" w:type="dxa"/>
            <w:shd w:val="clear" w:color="auto" w:fill="auto"/>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10人</w:t>
            </w:r>
          </w:p>
        </w:tc>
        <w:tc>
          <w:tcPr>
            <w:tcW w:w="1559" w:type="dxa"/>
          </w:tcPr>
          <w:p w:rsidR="000947DE" w:rsidRPr="00303387" w:rsidRDefault="000947DE" w:rsidP="005066C3">
            <w:pPr>
              <w:jc w:val="right"/>
              <w:rPr>
                <w:rFonts w:hAnsi="HG丸ｺﾞｼｯｸM-PRO"/>
                <w:sz w:val="21"/>
                <w:szCs w:val="21"/>
              </w:rPr>
            </w:pPr>
            <w:r w:rsidRPr="00303387">
              <w:rPr>
                <w:rFonts w:hAnsi="HG丸ｺﾞｼｯｸM-PRO" w:hint="eastAsia"/>
                <w:sz w:val="21"/>
                <w:szCs w:val="21"/>
              </w:rPr>
              <w:t>―　人</w:t>
            </w:r>
          </w:p>
        </w:tc>
      </w:tr>
      <w:tr w:rsidR="00303387" w:rsidRPr="0030338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947DE" w:rsidRPr="00303387" w:rsidRDefault="000947DE" w:rsidP="00D21D56">
            <w:pPr>
              <w:rPr>
                <w:rFonts w:ascii="Century" w:hAnsi="Century"/>
                <w:sz w:val="21"/>
                <w:szCs w:val="21"/>
              </w:rPr>
            </w:pPr>
            <w:r w:rsidRPr="00303387">
              <w:rPr>
                <w:rFonts w:ascii="Century" w:hAnsi="Century" w:hint="eastAsia"/>
                <w:sz w:val="21"/>
                <w:szCs w:val="21"/>
              </w:rPr>
              <w:t>就職率</w:t>
            </w:r>
          </w:p>
        </w:tc>
        <w:tc>
          <w:tcPr>
            <w:tcW w:w="1530"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75.5%</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87.3%</w:t>
            </w:r>
          </w:p>
        </w:tc>
        <w:tc>
          <w:tcPr>
            <w:tcW w:w="1531" w:type="dxa"/>
            <w:tcBorders>
              <w:top w:val="single" w:sz="4" w:space="0" w:color="auto"/>
              <w:left w:val="single" w:sz="4" w:space="0" w:color="auto"/>
              <w:bottom w:val="single" w:sz="4" w:space="0" w:color="auto"/>
              <w:right w:val="single" w:sz="4" w:space="0" w:color="auto"/>
            </w:tcBorders>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78.6％</w:t>
            </w:r>
          </w:p>
        </w:tc>
        <w:tc>
          <w:tcPr>
            <w:tcW w:w="1503" w:type="dxa"/>
            <w:shd w:val="clear" w:color="auto" w:fill="auto"/>
          </w:tcPr>
          <w:p w:rsidR="000947DE" w:rsidRPr="00303387" w:rsidRDefault="000947DE" w:rsidP="007D36A7">
            <w:pPr>
              <w:jc w:val="right"/>
              <w:rPr>
                <w:rFonts w:hAnsi="HG丸ｺﾞｼｯｸM-PRO"/>
                <w:sz w:val="21"/>
                <w:szCs w:val="21"/>
              </w:rPr>
            </w:pPr>
            <w:r w:rsidRPr="00303387">
              <w:rPr>
                <w:rFonts w:hAnsi="HG丸ｺﾞｼｯｸM-PRO" w:hint="eastAsia"/>
                <w:sz w:val="21"/>
                <w:szCs w:val="21"/>
              </w:rPr>
              <w:t>71.4％</w:t>
            </w:r>
          </w:p>
        </w:tc>
        <w:tc>
          <w:tcPr>
            <w:tcW w:w="1559" w:type="dxa"/>
          </w:tcPr>
          <w:p w:rsidR="000947DE" w:rsidRPr="00303387" w:rsidRDefault="000947DE" w:rsidP="005066C3">
            <w:pPr>
              <w:jc w:val="right"/>
              <w:rPr>
                <w:rFonts w:hAnsi="HG丸ｺﾞｼｯｸM-PRO"/>
                <w:sz w:val="21"/>
                <w:szCs w:val="21"/>
              </w:rPr>
            </w:pPr>
            <w:r w:rsidRPr="00303387">
              <w:rPr>
                <w:rFonts w:hAnsi="HG丸ｺﾞｼｯｸM-PRO" w:hint="eastAsia"/>
                <w:sz w:val="21"/>
                <w:szCs w:val="21"/>
              </w:rPr>
              <w:t>―　％</w:t>
            </w:r>
          </w:p>
        </w:tc>
      </w:tr>
    </w:tbl>
    <w:p w:rsidR="003650A9" w:rsidRPr="00303387" w:rsidRDefault="00FE43DC" w:rsidP="00FE43DC">
      <w:pPr>
        <w:ind w:firstLineChars="300" w:firstLine="660"/>
        <w:rPr>
          <w:rFonts w:ascii="Century" w:hAnsi="Century"/>
          <w:szCs w:val="24"/>
        </w:rPr>
      </w:pPr>
      <w:r w:rsidRPr="00303387">
        <w:rPr>
          <w:rFonts w:ascii="Century" w:hAnsi="Century" w:hint="eastAsia"/>
          <w:szCs w:val="24"/>
        </w:rPr>
        <w:t>※</w:t>
      </w:r>
      <w:r w:rsidR="003650A9" w:rsidRPr="00303387">
        <w:rPr>
          <w:rFonts w:ascii="Century" w:hAnsi="Century" w:hint="eastAsia"/>
          <w:szCs w:val="24"/>
        </w:rPr>
        <w:t>就職者数には就職中退者数を含む</w:t>
      </w:r>
      <w:r w:rsidRPr="00303387">
        <w:rPr>
          <w:rFonts w:ascii="Century" w:hAnsi="Century" w:hint="eastAsia"/>
          <w:szCs w:val="24"/>
        </w:rPr>
        <w:t>。</w:t>
      </w:r>
    </w:p>
    <w:p w:rsidR="004415CA" w:rsidRPr="00303387" w:rsidRDefault="000947DE" w:rsidP="000947DE">
      <w:pPr>
        <w:ind w:firstLineChars="300" w:firstLine="660"/>
        <w:rPr>
          <w:rFonts w:ascii="Century" w:hAnsi="Century"/>
          <w:szCs w:val="24"/>
        </w:rPr>
      </w:pPr>
      <w:r w:rsidRPr="00303387">
        <w:rPr>
          <w:rFonts w:ascii="Century" w:hAnsi="Century" w:hint="eastAsia"/>
          <w:szCs w:val="24"/>
        </w:rPr>
        <w:t xml:space="preserve">※平成２８年度の就職者及び就職率は現時点では未確定です。　</w:t>
      </w:r>
    </w:p>
    <w:p w:rsidR="00E04BA8" w:rsidRPr="00303387" w:rsidRDefault="00E04BA8">
      <w:pPr>
        <w:widowControl/>
        <w:jc w:val="left"/>
        <w:rPr>
          <w:rFonts w:ascii="Century" w:hAnsi="Century"/>
          <w:szCs w:val="24"/>
        </w:rPr>
      </w:pPr>
    </w:p>
    <w:p w:rsidR="00DB2CE0" w:rsidRPr="00303387" w:rsidRDefault="00DB2CE0">
      <w:pPr>
        <w:widowControl/>
        <w:jc w:val="left"/>
        <w:rPr>
          <w:rFonts w:ascii="Century" w:hAnsi="Century"/>
          <w:szCs w:val="24"/>
        </w:rPr>
      </w:pPr>
    </w:p>
    <w:p w:rsidR="00DB2CE0" w:rsidRPr="00303387" w:rsidRDefault="00DB2CE0">
      <w:pPr>
        <w:widowControl/>
        <w:jc w:val="left"/>
        <w:rPr>
          <w:rFonts w:ascii="Century" w:hAnsi="Century"/>
          <w:szCs w:val="24"/>
        </w:rPr>
      </w:pPr>
    </w:p>
    <w:p w:rsidR="00DB2CE0" w:rsidRPr="00303387" w:rsidRDefault="00DB2CE0">
      <w:pPr>
        <w:widowControl/>
        <w:jc w:val="left"/>
        <w:rPr>
          <w:rFonts w:ascii="Century" w:hAnsi="Century"/>
          <w:szCs w:val="24"/>
        </w:rPr>
      </w:pPr>
    </w:p>
    <w:p w:rsidR="003650A9" w:rsidRPr="00303387" w:rsidRDefault="003650A9" w:rsidP="00091BF6">
      <w:pPr>
        <w:pStyle w:val="af"/>
        <w:numPr>
          <w:ilvl w:val="0"/>
          <w:numId w:val="11"/>
        </w:numPr>
        <w:ind w:leftChars="0"/>
        <w:rPr>
          <w:rFonts w:ascii="Century" w:hAnsi="Century"/>
          <w:b/>
          <w:szCs w:val="24"/>
        </w:rPr>
      </w:pPr>
      <w:r w:rsidRPr="00303387">
        <w:rPr>
          <w:rFonts w:ascii="Century" w:hAnsi="Century" w:hint="eastAsia"/>
          <w:b/>
          <w:szCs w:val="24"/>
        </w:rPr>
        <w:t>就業支援講習会の実施</w:t>
      </w:r>
    </w:p>
    <w:p w:rsidR="003650A9" w:rsidRPr="00303387" w:rsidRDefault="004D3B50"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37280" behindDoc="0" locked="0" layoutInCell="1" allowOverlap="1" wp14:anchorId="2DC7AD5A" wp14:editId="60522F28">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rsidR="00A1090C" w:rsidRDefault="00A1090C" w:rsidP="004D3B50">
                            <w:r>
                              <w:rPr>
                                <w:rFonts w:hint="eastAsia"/>
                              </w:rPr>
                              <w:t>目標・実施計画等</w:t>
                            </w:r>
                          </w:p>
                          <w:p w:rsidR="00A1090C" w:rsidRPr="00E878C4" w:rsidRDefault="00A1090C" w:rsidP="00AE0C62">
                            <w:pPr>
                              <w:ind w:leftChars="100" w:left="425" w:hangingChars="93" w:hanging="205"/>
                            </w:pPr>
                            <w:r>
                              <w:rPr>
                                <w:rFonts w:hint="eastAsia"/>
                              </w:rPr>
                              <w:t>○　社会</w:t>
                            </w:r>
                            <w:r w:rsidRPr="00E878C4">
                              <w:rPr>
                                <w:rFonts w:hint="eastAsia"/>
                              </w:rPr>
                              <w:t>情勢の変化なども踏まえ、ニーズが高い、より就業に結びつきやすい就業支援講習会の実施に努めます。　（各年度：受講者の就業率　９割以上）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2" o:spid="_x0000_s1033" style="position:absolute;left:0;text-align:left;margin-left:21.2pt;margin-top:4.4pt;width:449.25pt;height:63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" strokeweight="1.5pt">
                <v:textbox inset="5.85pt,.7pt,5.85pt,.7pt">
                  <w:txbxContent>
                    <w:p w:rsidR="00A1090C" w:rsidRDefault="00A1090C" w:rsidP="004D3B50">
                      <w:r>
                        <w:rPr>
                          <w:rFonts w:hint="eastAsia"/>
                        </w:rPr>
                        <w:t>目標・実施計画等</w:t>
                      </w:r>
                    </w:p>
                    <w:p w:rsidR="00A1090C" w:rsidRPr="00E878C4" w:rsidRDefault="00A1090C" w:rsidP="00AE0C62">
                      <w:pPr>
                        <w:ind w:leftChars="100" w:left="425" w:hangingChars="93" w:hanging="205"/>
                      </w:pPr>
                      <w:r>
                        <w:rPr>
                          <w:rFonts w:hint="eastAsia"/>
                        </w:rPr>
                        <w:t>○　社会</w:t>
                      </w:r>
                      <w:r w:rsidRPr="00E878C4">
                        <w:rPr>
                          <w:rFonts w:hint="eastAsia"/>
                        </w:rPr>
                        <w:t>情勢の変化なども踏まえ、ニーズが高い、より就業に結びつきやすい就業支援講習会の実施に努めます。　（各年度：受講者の就業率　９割以上）</w:t>
                      </w:r>
                    </w:p>
                  </w:txbxContent>
                </v:textbox>
              </v:roundrect>
            </w:pict>
          </mc:Fallback>
        </mc:AlternateContent>
      </w: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E04BA8">
      <w:pPr>
        <w:rPr>
          <w:rFonts w:ascii="Century" w:hAnsi="Century"/>
          <w:szCs w:val="24"/>
        </w:rPr>
      </w:pPr>
    </w:p>
    <w:p w:rsidR="00E04BA8" w:rsidRPr="00303387" w:rsidRDefault="00E04BA8" w:rsidP="00E04BA8">
      <w:pPr>
        <w:rPr>
          <w:rFonts w:ascii="Century" w:hAnsi="Century"/>
          <w:szCs w:val="24"/>
        </w:rPr>
      </w:pPr>
    </w:p>
    <w:p w:rsidR="00E04BA8" w:rsidRPr="00303387" w:rsidRDefault="00D17F70" w:rsidP="00E04BA8">
      <w:pPr>
        <w:ind w:leftChars="316" w:left="695" w:firstLineChars="83" w:firstLine="183"/>
        <w:rPr>
          <w:rFonts w:ascii="Century" w:hAnsi="Century"/>
          <w:szCs w:val="24"/>
        </w:rPr>
      </w:pPr>
      <w:r w:rsidRPr="00303387">
        <w:rPr>
          <w:rFonts w:ascii="Century" w:hAnsi="Century" w:hint="eastAsia"/>
          <w:szCs w:val="24"/>
        </w:rPr>
        <w:t>ひとり親家庭の親</w:t>
      </w:r>
      <w:r w:rsidR="00165047" w:rsidRPr="00303387">
        <w:rPr>
          <w:rFonts w:ascii="Century" w:hAnsi="Century" w:hint="eastAsia"/>
          <w:szCs w:val="24"/>
        </w:rPr>
        <w:t>等に対して、就業に結びつく可能性の高い技能、</w:t>
      </w:r>
      <w:r w:rsidR="001D0928" w:rsidRPr="00303387">
        <w:rPr>
          <w:rFonts w:ascii="Century" w:hAnsi="Century" w:hint="eastAsia"/>
          <w:szCs w:val="24"/>
        </w:rPr>
        <w:t>資格</w:t>
      </w:r>
      <w:r w:rsidR="00165047" w:rsidRPr="00303387">
        <w:rPr>
          <w:rFonts w:ascii="Century" w:hAnsi="Century" w:hint="eastAsia"/>
          <w:szCs w:val="24"/>
        </w:rPr>
        <w:t>を習得する</w:t>
      </w:r>
      <w:r w:rsidR="001D0928" w:rsidRPr="00303387">
        <w:rPr>
          <w:rFonts w:ascii="Century" w:hAnsi="Century" w:hint="eastAsia"/>
          <w:szCs w:val="24"/>
        </w:rPr>
        <w:t>ための就業支援</w:t>
      </w:r>
      <w:r w:rsidR="00165047" w:rsidRPr="00303387">
        <w:rPr>
          <w:rFonts w:ascii="Century" w:hAnsi="Century" w:hint="eastAsia"/>
          <w:szCs w:val="24"/>
        </w:rPr>
        <w:t>講習会を開催しました。</w:t>
      </w:r>
    </w:p>
    <w:p w:rsidR="00E04BA8" w:rsidRPr="00303387" w:rsidRDefault="00E04BA8"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DB2CE0" w:rsidRPr="00303387" w:rsidRDefault="00DB2CE0" w:rsidP="003650A9">
      <w:pPr>
        <w:ind w:firstLineChars="100" w:firstLine="220"/>
        <w:rPr>
          <w:rFonts w:ascii="Century" w:hAnsi="Century"/>
          <w:szCs w:val="24"/>
        </w:rPr>
      </w:pPr>
    </w:p>
    <w:p w:rsidR="003650A9" w:rsidRPr="00303387" w:rsidRDefault="00165047" w:rsidP="003650A9">
      <w:pPr>
        <w:ind w:firstLineChars="100" w:firstLine="220"/>
        <w:rPr>
          <w:rFonts w:ascii="Century" w:hAnsi="Century"/>
          <w:szCs w:val="24"/>
        </w:rPr>
      </w:pPr>
      <w:r w:rsidRPr="00303387">
        <w:rPr>
          <w:rFonts w:ascii="Century" w:hAnsi="Century" w:hint="eastAsia"/>
          <w:szCs w:val="24"/>
        </w:rPr>
        <w:lastRenderedPageBreak/>
        <w:t>■</w:t>
      </w:r>
      <w:r w:rsidR="003650A9" w:rsidRPr="00303387">
        <w:rPr>
          <w:rFonts w:ascii="Century" w:hAnsi="Century" w:hint="eastAsia"/>
          <w:szCs w:val="24"/>
        </w:rPr>
        <w:t>母子家庭等就業・自立支援センター事業（就業支援講習会）の状況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2"/>
        <w:gridCol w:w="1383"/>
        <w:gridCol w:w="1384"/>
        <w:gridCol w:w="1383"/>
        <w:gridCol w:w="1384"/>
        <w:gridCol w:w="1384"/>
      </w:tblGrid>
      <w:tr w:rsidR="00364277" w:rsidRPr="00303387" w:rsidTr="003756C2">
        <w:trPr>
          <w:trHeight w:val="360"/>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FFFF00"/>
            <w:vAlign w:val="center"/>
          </w:tcPr>
          <w:p w:rsidR="00364277" w:rsidRPr="00303387" w:rsidRDefault="00364277" w:rsidP="007D36A7">
            <w:pPr>
              <w:jc w:val="center"/>
              <w:rPr>
                <w:rFonts w:hAnsi="HG丸ｺﾞｼｯｸM-PRO"/>
                <w:sz w:val="20"/>
                <w:szCs w:val="20"/>
              </w:rPr>
            </w:pPr>
            <w:r w:rsidRPr="00303387">
              <w:rPr>
                <w:rFonts w:hAnsi="HG丸ｺﾞｼｯｸM-PRO" w:hint="eastAsia"/>
                <w:sz w:val="20"/>
                <w:szCs w:val="20"/>
              </w:rPr>
              <w:t>平成24年度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364277" w:rsidRPr="00303387" w:rsidRDefault="00364277" w:rsidP="007D36A7">
            <w:pPr>
              <w:jc w:val="center"/>
              <w:rPr>
                <w:rFonts w:hAnsi="HG丸ｺﾞｼｯｸM-PRO"/>
                <w:sz w:val="20"/>
                <w:szCs w:val="20"/>
              </w:rPr>
            </w:pPr>
            <w:r w:rsidRPr="00303387">
              <w:rPr>
                <w:rFonts w:hAnsi="HG丸ｺﾞｼｯｸM-PRO" w:hint="eastAsia"/>
                <w:sz w:val="20"/>
                <w:szCs w:val="20"/>
              </w:rPr>
              <w:t>平成25年度</w:t>
            </w:r>
          </w:p>
        </w:tc>
        <w:tc>
          <w:tcPr>
            <w:tcW w:w="1383" w:type="dxa"/>
            <w:tcBorders>
              <w:top w:val="single" w:sz="4" w:space="0" w:color="auto"/>
              <w:left w:val="single" w:sz="4" w:space="0" w:color="auto"/>
              <w:bottom w:val="single" w:sz="4" w:space="0" w:color="auto"/>
              <w:right w:val="single" w:sz="4" w:space="0" w:color="auto"/>
            </w:tcBorders>
            <w:shd w:val="clear" w:color="auto" w:fill="FFFF00"/>
            <w:vAlign w:val="center"/>
          </w:tcPr>
          <w:p w:rsidR="00364277" w:rsidRPr="00303387" w:rsidRDefault="00364277" w:rsidP="007D36A7">
            <w:pPr>
              <w:jc w:val="center"/>
              <w:rPr>
                <w:rFonts w:hAnsi="HG丸ｺﾞｼｯｸM-PRO"/>
                <w:sz w:val="20"/>
                <w:szCs w:val="20"/>
              </w:rPr>
            </w:pPr>
            <w:r w:rsidRPr="00303387">
              <w:rPr>
                <w:rFonts w:hAnsi="HG丸ｺﾞｼｯｸM-PRO" w:hint="eastAsia"/>
                <w:sz w:val="20"/>
                <w:szCs w:val="20"/>
              </w:rPr>
              <w:t>平成26年度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364277" w:rsidRPr="00303387" w:rsidRDefault="00364277" w:rsidP="007D36A7">
            <w:pPr>
              <w:jc w:val="center"/>
              <w:rPr>
                <w:rFonts w:hAnsi="HG丸ｺﾞｼｯｸM-PRO"/>
                <w:sz w:val="20"/>
                <w:szCs w:val="20"/>
              </w:rPr>
            </w:pPr>
            <w:r w:rsidRPr="00303387">
              <w:rPr>
                <w:rFonts w:hAnsi="HG丸ｺﾞｼｯｸM-PRO" w:hint="eastAsia"/>
                <w:sz w:val="20"/>
                <w:szCs w:val="20"/>
              </w:rPr>
              <w:t>平成27年度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364277" w:rsidRPr="00303387" w:rsidRDefault="00364277" w:rsidP="00943B05">
            <w:pPr>
              <w:jc w:val="center"/>
              <w:rPr>
                <w:rFonts w:hAnsi="HG丸ｺﾞｼｯｸM-PRO"/>
                <w:sz w:val="20"/>
                <w:szCs w:val="20"/>
              </w:rPr>
            </w:pPr>
            <w:r w:rsidRPr="00303387">
              <w:rPr>
                <w:rFonts w:hAnsi="HG丸ｺﾞｼｯｸM-PRO" w:hint="eastAsia"/>
                <w:sz w:val="20"/>
                <w:szCs w:val="20"/>
              </w:rPr>
              <w:t>平成28年度</w:t>
            </w:r>
          </w:p>
        </w:tc>
      </w:tr>
      <w:tr w:rsidR="00364277" w:rsidRPr="00303387" w:rsidTr="003756C2">
        <w:trPr>
          <w:cantSplit/>
          <w:trHeight w:val="345"/>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 w:val="20"/>
                <w:szCs w:val="20"/>
              </w:rPr>
            </w:pPr>
            <w:r w:rsidRPr="00303387">
              <w:rPr>
                <w:rFonts w:ascii="Century" w:hAnsi="Century" w:hint="eastAsia"/>
                <w:sz w:val="20"/>
                <w:szCs w:val="20"/>
              </w:rPr>
              <w:t>定員</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127人</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145人</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146人</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176人</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153</w:t>
            </w:r>
            <w:r w:rsidR="00364277" w:rsidRPr="00303387">
              <w:rPr>
                <w:rFonts w:hAnsi="HG丸ｺﾞｼｯｸM-PRO" w:hint="eastAsia"/>
                <w:sz w:val="20"/>
                <w:szCs w:val="20"/>
              </w:rPr>
              <w:t>人</w:t>
            </w:r>
          </w:p>
        </w:tc>
      </w:tr>
      <w:tr w:rsidR="00364277" w:rsidRPr="00303387" w:rsidTr="007556B7">
        <w:trPr>
          <w:cantSplit/>
          <w:trHeight w:val="336"/>
        </w:trPr>
        <w:tc>
          <w:tcPr>
            <w:tcW w:w="1870" w:type="dxa"/>
            <w:gridSpan w:val="2"/>
            <w:tcBorders>
              <w:top w:val="nil"/>
              <w:left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 w:val="20"/>
                <w:szCs w:val="20"/>
              </w:rPr>
            </w:pPr>
            <w:r w:rsidRPr="00303387">
              <w:rPr>
                <w:rFonts w:ascii="Century" w:hAnsi="Century" w:hint="eastAsia"/>
                <w:sz w:val="20"/>
                <w:szCs w:val="20"/>
              </w:rPr>
              <w:t>受講者数</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98人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80人</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60人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98人</w:t>
            </w:r>
          </w:p>
        </w:tc>
        <w:tc>
          <w:tcPr>
            <w:tcW w:w="1384" w:type="dxa"/>
            <w:tcBorders>
              <w:top w:val="single" w:sz="4" w:space="0" w:color="auto"/>
              <w:left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92</w:t>
            </w:r>
            <w:r w:rsidR="00364277" w:rsidRPr="00303387">
              <w:rPr>
                <w:rFonts w:hAnsi="HG丸ｺﾞｼｯｸM-PRO" w:hint="eastAsia"/>
                <w:sz w:val="20"/>
                <w:szCs w:val="20"/>
              </w:rPr>
              <w:t>人</w:t>
            </w:r>
          </w:p>
        </w:tc>
      </w:tr>
      <w:tr w:rsidR="00364277" w:rsidRPr="00303387" w:rsidTr="00820F43">
        <w:trPr>
          <w:cantSplit/>
          <w:trHeight w:val="336"/>
        </w:trPr>
        <w:tc>
          <w:tcPr>
            <w:tcW w:w="218" w:type="dxa"/>
            <w:vMerge w:val="restart"/>
            <w:tcBorders>
              <w:top w:val="nil"/>
              <w:left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 w:val="20"/>
                <w:szCs w:val="20"/>
              </w:rPr>
            </w:pPr>
            <w:r w:rsidRPr="00303387">
              <w:rPr>
                <w:rFonts w:ascii="Century" w:hAnsi="Century" w:hint="eastAsia"/>
                <w:sz w:val="20"/>
                <w:szCs w:val="20"/>
              </w:rPr>
              <w:t>簿記３級</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24人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24人</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18人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18人</w:t>
            </w:r>
          </w:p>
        </w:tc>
        <w:tc>
          <w:tcPr>
            <w:tcW w:w="1384" w:type="dxa"/>
            <w:tcBorders>
              <w:top w:val="single" w:sz="4" w:space="0" w:color="auto"/>
              <w:left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9</w:t>
            </w:r>
            <w:r w:rsidR="00364277" w:rsidRPr="00303387">
              <w:rPr>
                <w:rFonts w:hAnsi="HG丸ｺﾞｼｯｸM-PRO" w:hint="eastAsia"/>
                <w:sz w:val="20"/>
                <w:szCs w:val="20"/>
              </w:rPr>
              <w:t>人</w:t>
            </w:r>
          </w:p>
        </w:tc>
      </w:tr>
      <w:tr w:rsidR="00364277" w:rsidRPr="00303387" w:rsidTr="00552739">
        <w:trPr>
          <w:cantSplit/>
          <w:trHeight w:val="214"/>
        </w:trPr>
        <w:tc>
          <w:tcPr>
            <w:tcW w:w="218" w:type="dxa"/>
            <w:vMerge/>
            <w:tcBorders>
              <w:left w:val="single" w:sz="4" w:space="0" w:color="auto"/>
              <w:right w:val="single" w:sz="4" w:space="0" w:color="auto"/>
            </w:tcBorders>
            <w:shd w:val="clear" w:color="auto" w:fill="B6DDE8" w:themeFill="accent5" w:themeFillTint="66"/>
            <w:vAlign w:val="center"/>
          </w:tcPr>
          <w:p w:rsidR="00364277" w:rsidRPr="00303387" w:rsidRDefault="00364277" w:rsidP="00395EB7">
            <w:pPr>
              <w:rPr>
                <w:rFonts w:ascii="Century" w:hAnsi="Century"/>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4277" w:rsidRPr="00303387" w:rsidRDefault="00364277" w:rsidP="00820F43">
            <w:pPr>
              <w:spacing w:line="280" w:lineRule="exact"/>
              <w:rPr>
                <w:rFonts w:ascii="Century" w:hAnsi="Century"/>
                <w:sz w:val="20"/>
                <w:szCs w:val="20"/>
              </w:rPr>
            </w:pPr>
            <w:r w:rsidRPr="00303387">
              <w:rPr>
                <w:rFonts w:ascii="Century" w:hAnsi="Century" w:hint="eastAsia"/>
                <w:sz w:val="20"/>
                <w:szCs w:val="20"/>
              </w:rPr>
              <w:t>介護職員初任者</w:t>
            </w:r>
          </w:p>
          <w:p w:rsidR="00364277" w:rsidRPr="00303387" w:rsidRDefault="00364277" w:rsidP="00820F43">
            <w:pPr>
              <w:spacing w:line="280" w:lineRule="exact"/>
              <w:rPr>
                <w:rFonts w:ascii="Century" w:hAnsi="Century"/>
                <w:sz w:val="20"/>
                <w:szCs w:val="20"/>
              </w:rPr>
            </w:pPr>
            <w:r w:rsidRPr="00303387">
              <w:rPr>
                <w:rFonts w:ascii="Century" w:hAnsi="Century" w:hint="eastAsia"/>
                <w:sz w:val="20"/>
                <w:szCs w:val="20"/>
              </w:rPr>
              <w:t>(</w:t>
            </w:r>
            <w:r w:rsidRPr="00303387">
              <w:rPr>
                <w:rFonts w:ascii="Century" w:hAnsi="Century" w:hint="eastAsia"/>
                <w:sz w:val="20"/>
                <w:szCs w:val="20"/>
              </w:rPr>
              <w:t>ヘルパー２級</w:t>
            </w:r>
            <w:r w:rsidRPr="00303387">
              <w:rPr>
                <w:rFonts w:ascii="Century" w:hAnsi="Century" w:hint="eastAsia"/>
                <w:sz w:val="20"/>
                <w:szCs w:val="20"/>
              </w:rPr>
              <w:t>)</w:t>
            </w:r>
          </w:p>
        </w:tc>
        <w:tc>
          <w:tcPr>
            <w:tcW w:w="1383" w:type="dxa"/>
            <w:tcBorders>
              <w:top w:val="single" w:sz="4" w:space="0" w:color="auto"/>
              <w:left w:val="single" w:sz="4" w:space="0" w:color="auto"/>
              <w:bottom w:val="single" w:sz="4" w:space="0" w:color="auto"/>
              <w:right w:val="single" w:sz="4" w:space="0" w:color="auto"/>
            </w:tcBorders>
            <w:vAlign w:val="center"/>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22人</w:t>
            </w:r>
          </w:p>
        </w:tc>
        <w:tc>
          <w:tcPr>
            <w:tcW w:w="1384" w:type="dxa"/>
            <w:tcBorders>
              <w:top w:val="single" w:sz="4" w:space="0" w:color="auto"/>
              <w:left w:val="single" w:sz="4" w:space="0" w:color="auto"/>
              <w:bottom w:val="single" w:sz="4" w:space="0" w:color="auto"/>
              <w:right w:val="single" w:sz="4" w:space="0" w:color="auto"/>
            </w:tcBorders>
            <w:vAlign w:val="center"/>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10人</w:t>
            </w:r>
          </w:p>
        </w:tc>
        <w:tc>
          <w:tcPr>
            <w:tcW w:w="1383" w:type="dxa"/>
            <w:tcBorders>
              <w:top w:val="single" w:sz="4" w:space="0" w:color="auto"/>
              <w:left w:val="single" w:sz="4" w:space="0" w:color="auto"/>
              <w:bottom w:val="single" w:sz="4" w:space="0" w:color="auto"/>
              <w:right w:val="single" w:sz="4" w:space="0" w:color="auto"/>
            </w:tcBorders>
            <w:vAlign w:val="center"/>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17人</w:t>
            </w:r>
          </w:p>
        </w:tc>
        <w:tc>
          <w:tcPr>
            <w:tcW w:w="1384" w:type="dxa"/>
            <w:tcBorders>
              <w:top w:val="single" w:sz="4" w:space="0" w:color="auto"/>
              <w:left w:val="single" w:sz="4" w:space="0" w:color="auto"/>
              <w:bottom w:val="single" w:sz="4" w:space="0" w:color="auto"/>
              <w:right w:val="single" w:sz="4" w:space="0" w:color="auto"/>
            </w:tcBorders>
            <w:vAlign w:val="center"/>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22人</w:t>
            </w:r>
          </w:p>
        </w:tc>
        <w:tc>
          <w:tcPr>
            <w:tcW w:w="1384" w:type="dxa"/>
            <w:tcBorders>
              <w:top w:val="single" w:sz="4" w:space="0" w:color="auto"/>
              <w:left w:val="single" w:sz="4" w:space="0" w:color="auto"/>
              <w:bottom w:val="single" w:sz="4" w:space="0" w:color="auto"/>
              <w:right w:val="single" w:sz="4" w:space="0" w:color="auto"/>
            </w:tcBorders>
            <w:vAlign w:val="center"/>
          </w:tcPr>
          <w:p w:rsidR="00364277" w:rsidRPr="00303387" w:rsidRDefault="00465A35" w:rsidP="00820F43">
            <w:pPr>
              <w:jc w:val="right"/>
              <w:rPr>
                <w:rFonts w:hAnsi="HG丸ｺﾞｼｯｸM-PRO"/>
                <w:sz w:val="20"/>
                <w:szCs w:val="20"/>
              </w:rPr>
            </w:pPr>
            <w:r w:rsidRPr="00303387">
              <w:rPr>
                <w:rFonts w:hAnsi="HG丸ｺﾞｼｯｸM-PRO" w:hint="eastAsia"/>
                <w:sz w:val="20"/>
                <w:szCs w:val="20"/>
              </w:rPr>
              <w:t>21</w:t>
            </w:r>
            <w:r w:rsidR="00364277" w:rsidRPr="00303387">
              <w:rPr>
                <w:rFonts w:hAnsi="HG丸ｺﾞｼｯｸM-PRO" w:hint="eastAsia"/>
                <w:sz w:val="20"/>
                <w:szCs w:val="20"/>
              </w:rPr>
              <w:t>人</w:t>
            </w:r>
          </w:p>
        </w:tc>
      </w:tr>
      <w:tr w:rsidR="00364277" w:rsidRPr="00303387" w:rsidTr="009E5852">
        <w:trPr>
          <w:cantSplit/>
          <w:trHeight w:val="315"/>
        </w:trPr>
        <w:tc>
          <w:tcPr>
            <w:tcW w:w="218" w:type="dxa"/>
            <w:vMerge/>
            <w:tcBorders>
              <w:left w:val="single" w:sz="4" w:space="0" w:color="auto"/>
              <w:right w:val="single" w:sz="4" w:space="0" w:color="auto"/>
            </w:tcBorders>
            <w:vAlign w:val="center"/>
          </w:tcPr>
          <w:p w:rsidR="00364277" w:rsidRPr="00303387" w:rsidRDefault="00364277" w:rsidP="00395EB7">
            <w:pPr>
              <w:rPr>
                <w:rFonts w:ascii="Century" w:hAnsi="Century"/>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rsidR="00364277" w:rsidRPr="00303387" w:rsidRDefault="00364277" w:rsidP="005C1ECE">
            <w:pPr>
              <w:rPr>
                <w:rFonts w:ascii="Century" w:hAnsi="Century"/>
                <w:sz w:val="20"/>
                <w:szCs w:val="20"/>
              </w:rPr>
            </w:pPr>
            <w:r w:rsidRPr="00303387">
              <w:rPr>
                <w:rFonts w:ascii="Century" w:hAnsi="Century" w:hint="eastAsia"/>
                <w:sz w:val="20"/>
                <w:szCs w:val="20"/>
              </w:rPr>
              <w:t>パソコン</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20人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25人</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15人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34人</w:t>
            </w:r>
          </w:p>
        </w:tc>
        <w:tc>
          <w:tcPr>
            <w:tcW w:w="1384" w:type="dxa"/>
            <w:tcBorders>
              <w:top w:val="single" w:sz="4" w:space="0" w:color="auto"/>
              <w:left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29</w:t>
            </w:r>
            <w:r w:rsidR="00364277" w:rsidRPr="00303387">
              <w:rPr>
                <w:rFonts w:hAnsi="HG丸ｺﾞｼｯｸM-PRO" w:hint="eastAsia"/>
                <w:sz w:val="20"/>
                <w:szCs w:val="20"/>
              </w:rPr>
              <w:t>人</w:t>
            </w:r>
          </w:p>
        </w:tc>
      </w:tr>
      <w:tr w:rsidR="00364277" w:rsidRPr="00303387" w:rsidTr="009E5852">
        <w:trPr>
          <w:cantSplit/>
          <w:trHeight w:val="165"/>
        </w:trPr>
        <w:tc>
          <w:tcPr>
            <w:tcW w:w="218" w:type="dxa"/>
            <w:vMerge/>
            <w:tcBorders>
              <w:left w:val="single" w:sz="4" w:space="0" w:color="auto"/>
              <w:right w:val="single" w:sz="4" w:space="0" w:color="auto"/>
            </w:tcBorders>
            <w:vAlign w:val="center"/>
          </w:tcPr>
          <w:p w:rsidR="00364277" w:rsidRPr="00303387" w:rsidRDefault="00364277" w:rsidP="00395EB7">
            <w:pPr>
              <w:rPr>
                <w:rFonts w:ascii="Century" w:hAnsi="Century"/>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rsidR="00364277" w:rsidRPr="00303387" w:rsidRDefault="00364277" w:rsidP="00E56476">
            <w:pPr>
              <w:rPr>
                <w:rFonts w:ascii="Century" w:hAnsi="Century"/>
                <w:sz w:val="20"/>
                <w:szCs w:val="20"/>
              </w:rPr>
            </w:pPr>
            <w:r w:rsidRPr="00303387">
              <w:rPr>
                <w:rFonts w:ascii="Century" w:hAnsi="Century" w:hint="eastAsia"/>
                <w:sz w:val="20"/>
                <w:szCs w:val="20"/>
              </w:rPr>
              <w:t>看護師</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32人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21人</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10人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18人</w:t>
            </w:r>
          </w:p>
        </w:tc>
        <w:tc>
          <w:tcPr>
            <w:tcW w:w="1384" w:type="dxa"/>
            <w:tcBorders>
              <w:top w:val="single" w:sz="4" w:space="0" w:color="auto"/>
              <w:left w:val="single" w:sz="4" w:space="0" w:color="auto"/>
              <w:right w:val="single" w:sz="4" w:space="0" w:color="auto"/>
            </w:tcBorders>
          </w:tcPr>
          <w:p w:rsidR="00364277" w:rsidRPr="00303387" w:rsidRDefault="00465A35" w:rsidP="00E56476">
            <w:pPr>
              <w:jc w:val="right"/>
              <w:rPr>
                <w:rFonts w:hAnsi="HG丸ｺﾞｼｯｸM-PRO"/>
                <w:sz w:val="20"/>
                <w:szCs w:val="20"/>
              </w:rPr>
            </w:pPr>
            <w:r w:rsidRPr="00303387">
              <w:rPr>
                <w:rFonts w:hAnsi="HG丸ｺﾞｼｯｸM-PRO" w:hint="eastAsia"/>
                <w:sz w:val="20"/>
                <w:szCs w:val="20"/>
              </w:rPr>
              <w:t>22</w:t>
            </w:r>
            <w:r w:rsidR="00364277" w:rsidRPr="00303387">
              <w:rPr>
                <w:rFonts w:hAnsi="HG丸ｺﾞｼｯｸM-PRO" w:hint="eastAsia"/>
                <w:sz w:val="20"/>
                <w:szCs w:val="20"/>
              </w:rPr>
              <w:t>人</w:t>
            </w:r>
          </w:p>
        </w:tc>
      </w:tr>
      <w:tr w:rsidR="00364277" w:rsidRPr="00303387" w:rsidTr="009E5852">
        <w:trPr>
          <w:cantSplit/>
          <w:trHeight w:val="180"/>
        </w:trPr>
        <w:tc>
          <w:tcPr>
            <w:tcW w:w="218" w:type="dxa"/>
            <w:vMerge/>
            <w:tcBorders>
              <w:left w:val="single" w:sz="4" w:space="0" w:color="auto"/>
              <w:right w:val="single" w:sz="4" w:space="0" w:color="auto"/>
            </w:tcBorders>
            <w:vAlign w:val="center"/>
          </w:tcPr>
          <w:p w:rsidR="00364277" w:rsidRPr="00303387" w:rsidRDefault="00364277" w:rsidP="00395EB7">
            <w:pPr>
              <w:rPr>
                <w:rFonts w:ascii="Century" w:hAnsi="Century"/>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rsidR="00364277" w:rsidRPr="00303387" w:rsidRDefault="00364277" w:rsidP="005C1ECE">
            <w:pPr>
              <w:rPr>
                <w:rFonts w:ascii="Century" w:hAnsi="Century"/>
                <w:sz w:val="20"/>
                <w:szCs w:val="20"/>
              </w:rPr>
            </w:pPr>
            <w:r w:rsidRPr="00303387">
              <w:rPr>
                <w:rFonts w:ascii="Century" w:hAnsi="Century" w:hint="eastAsia"/>
                <w:sz w:val="20"/>
                <w:szCs w:val="20"/>
              </w:rPr>
              <w:t>調剤事務</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6人</w:t>
            </w:r>
          </w:p>
        </w:tc>
        <w:tc>
          <w:tcPr>
            <w:tcW w:w="1384" w:type="dxa"/>
            <w:tcBorders>
              <w:top w:val="single" w:sz="4" w:space="0" w:color="auto"/>
              <w:left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11</w:t>
            </w:r>
            <w:r w:rsidR="00364277" w:rsidRPr="00303387">
              <w:rPr>
                <w:rFonts w:hAnsi="HG丸ｺﾞｼｯｸM-PRO" w:hint="eastAsia"/>
                <w:sz w:val="20"/>
                <w:szCs w:val="20"/>
              </w:rPr>
              <w:t>人</w:t>
            </w:r>
          </w:p>
        </w:tc>
      </w:tr>
      <w:tr w:rsidR="00364277" w:rsidRPr="00303387" w:rsidTr="009E5852">
        <w:trPr>
          <w:cantSplit/>
          <w:trHeight w:val="218"/>
        </w:trPr>
        <w:tc>
          <w:tcPr>
            <w:tcW w:w="218" w:type="dxa"/>
            <w:vMerge/>
            <w:tcBorders>
              <w:left w:val="single" w:sz="4" w:space="0" w:color="auto"/>
              <w:bottom w:val="single" w:sz="4" w:space="0" w:color="auto"/>
              <w:right w:val="single" w:sz="4" w:space="0" w:color="auto"/>
            </w:tcBorders>
            <w:vAlign w:val="center"/>
          </w:tcPr>
          <w:p w:rsidR="00364277" w:rsidRPr="00303387" w:rsidRDefault="00364277" w:rsidP="00395EB7">
            <w:pPr>
              <w:rPr>
                <w:rFonts w:ascii="Century" w:hAnsi="Century"/>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4277" w:rsidRPr="00303387" w:rsidRDefault="00364277" w:rsidP="00395EB7">
            <w:pPr>
              <w:rPr>
                <w:rFonts w:ascii="Century" w:hAnsi="Century"/>
                <w:sz w:val="20"/>
                <w:szCs w:val="20"/>
              </w:rPr>
            </w:pPr>
            <w:r w:rsidRPr="00303387">
              <w:rPr>
                <w:rFonts w:ascii="Century" w:hAnsi="Century" w:hint="eastAsia"/>
                <w:sz w:val="20"/>
                <w:szCs w:val="20"/>
              </w:rPr>
              <w:t>医療事務</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465A35" w:rsidP="00552739">
            <w:pPr>
              <w:jc w:val="right"/>
              <w:rPr>
                <w:rFonts w:hAnsi="HG丸ｺﾞｼｯｸM-PRO"/>
                <w:sz w:val="20"/>
                <w:szCs w:val="20"/>
              </w:rPr>
            </w:pPr>
            <w:r w:rsidRPr="00303387">
              <w:rPr>
                <w:rFonts w:hAnsi="HG丸ｺﾞｼｯｸM-PRO" w:hint="eastAsia"/>
                <w:sz w:val="20"/>
                <w:szCs w:val="20"/>
              </w:rPr>
              <w:t>－</w:t>
            </w:r>
          </w:p>
        </w:tc>
      </w:tr>
      <w:tr w:rsidR="00364277" w:rsidRPr="00303387" w:rsidTr="009E5852">
        <w:trPr>
          <w:cantSplit/>
          <w:trHeight w:val="256"/>
        </w:trPr>
        <w:tc>
          <w:tcPr>
            <w:tcW w:w="1870" w:type="dxa"/>
            <w:gridSpan w:val="2"/>
            <w:tcBorders>
              <w:top w:val="single" w:sz="4" w:space="0" w:color="auto"/>
              <w:left w:val="single" w:sz="4" w:space="0" w:color="auto"/>
              <w:right w:val="single" w:sz="4" w:space="0" w:color="auto"/>
            </w:tcBorders>
            <w:shd w:val="clear" w:color="auto" w:fill="B6DDE8" w:themeFill="accent5" w:themeFillTint="66"/>
            <w:vAlign w:val="center"/>
          </w:tcPr>
          <w:p w:rsidR="00364277" w:rsidRPr="00303387" w:rsidRDefault="00364277" w:rsidP="00395EB7">
            <w:pPr>
              <w:rPr>
                <w:rFonts w:ascii="Century" w:hAnsi="Century"/>
                <w:sz w:val="20"/>
                <w:szCs w:val="20"/>
              </w:rPr>
            </w:pPr>
            <w:r w:rsidRPr="00303387">
              <w:rPr>
                <w:rFonts w:ascii="Century" w:hAnsi="Century" w:hint="eastAsia"/>
                <w:sz w:val="20"/>
                <w:szCs w:val="20"/>
              </w:rPr>
              <w:t>就業者数</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85人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71人</w:t>
            </w:r>
          </w:p>
        </w:tc>
        <w:tc>
          <w:tcPr>
            <w:tcW w:w="1383"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54人</w:t>
            </w:r>
          </w:p>
        </w:tc>
        <w:tc>
          <w:tcPr>
            <w:tcW w:w="1384" w:type="dxa"/>
            <w:tcBorders>
              <w:top w:val="single" w:sz="4" w:space="0" w:color="auto"/>
              <w:left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82人</w:t>
            </w:r>
          </w:p>
        </w:tc>
        <w:tc>
          <w:tcPr>
            <w:tcW w:w="1384" w:type="dxa"/>
            <w:tcBorders>
              <w:top w:val="single" w:sz="4" w:space="0" w:color="auto"/>
              <w:left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81</w:t>
            </w:r>
            <w:r w:rsidR="00364277" w:rsidRPr="00303387">
              <w:rPr>
                <w:rFonts w:hAnsi="HG丸ｺﾞｼｯｸM-PRO" w:hint="eastAsia"/>
                <w:sz w:val="20"/>
                <w:szCs w:val="20"/>
              </w:rPr>
              <w:t>人</w:t>
            </w:r>
          </w:p>
        </w:tc>
      </w:tr>
      <w:tr w:rsidR="00364277" w:rsidRPr="00303387" w:rsidTr="00165047">
        <w:trPr>
          <w:cantSplit/>
          <w:trHeight w:val="330"/>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64277" w:rsidRPr="00303387" w:rsidRDefault="00364277" w:rsidP="00395EB7">
            <w:pPr>
              <w:rPr>
                <w:rFonts w:ascii="Century" w:hAnsi="Century"/>
                <w:sz w:val="20"/>
                <w:szCs w:val="20"/>
              </w:rPr>
            </w:pPr>
            <w:r w:rsidRPr="00303387">
              <w:rPr>
                <w:rFonts w:ascii="Century" w:hAnsi="Century" w:hint="eastAsia"/>
                <w:sz w:val="20"/>
                <w:szCs w:val="20"/>
              </w:rPr>
              <w:t>就業率</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86.7％</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88.8％</w:t>
            </w:r>
          </w:p>
        </w:tc>
        <w:tc>
          <w:tcPr>
            <w:tcW w:w="1383"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90.0％</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364277" w:rsidP="007D36A7">
            <w:pPr>
              <w:jc w:val="right"/>
              <w:rPr>
                <w:rFonts w:hAnsi="HG丸ｺﾞｼｯｸM-PRO"/>
                <w:sz w:val="20"/>
                <w:szCs w:val="20"/>
              </w:rPr>
            </w:pPr>
            <w:r w:rsidRPr="00303387">
              <w:rPr>
                <w:rFonts w:hAnsi="HG丸ｺﾞｼｯｸM-PRO" w:hint="eastAsia"/>
                <w:sz w:val="20"/>
                <w:szCs w:val="20"/>
              </w:rPr>
              <w:t>83.7％</w:t>
            </w:r>
          </w:p>
        </w:tc>
        <w:tc>
          <w:tcPr>
            <w:tcW w:w="1384" w:type="dxa"/>
            <w:tcBorders>
              <w:top w:val="single" w:sz="4" w:space="0" w:color="auto"/>
              <w:left w:val="single" w:sz="4" w:space="0" w:color="auto"/>
              <w:bottom w:val="single" w:sz="4" w:space="0" w:color="auto"/>
              <w:right w:val="single" w:sz="4" w:space="0" w:color="auto"/>
            </w:tcBorders>
          </w:tcPr>
          <w:p w:rsidR="00364277" w:rsidRPr="00303387" w:rsidRDefault="00465A35" w:rsidP="00395EB7">
            <w:pPr>
              <w:jc w:val="right"/>
              <w:rPr>
                <w:rFonts w:hAnsi="HG丸ｺﾞｼｯｸM-PRO"/>
                <w:sz w:val="20"/>
                <w:szCs w:val="20"/>
              </w:rPr>
            </w:pPr>
            <w:r w:rsidRPr="00303387">
              <w:rPr>
                <w:rFonts w:hAnsi="HG丸ｺﾞｼｯｸM-PRO" w:hint="eastAsia"/>
                <w:sz w:val="20"/>
                <w:szCs w:val="20"/>
              </w:rPr>
              <w:t>88.0</w:t>
            </w:r>
            <w:r w:rsidR="00364277" w:rsidRPr="00303387">
              <w:rPr>
                <w:rFonts w:hAnsi="HG丸ｺﾞｼｯｸM-PRO" w:hint="eastAsia"/>
                <w:sz w:val="20"/>
                <w:szCs w:val="20"/>
              </w:rPr>
              <w:t>％</w:t>
            </w:r>
          </w:p>
        </w:tc>
      </w:tr>
    </w:tbl>
    <w:p w:rsidR="005E38F5" w:rsidRPr="00303387" w:rsidRDefault="005E38F5" w:rsidP="005E38F5">
      <w:pPr>
        <w:pStyle w:val="af"/>
        <w:ind w:leftChars="0" w:left="581"/>
        <w:rPr>
          <w:rFonts w:ascii="Century" w:hAnsi="Century"/>
          <w:b/>
          <w:szCs w:val="24"/>
        </w:rPr>
      </w:pPr>
    </w:p>
    <w:p w:rsidR="004E2FCB" w:rsidRPr="00303387" w:rsidRDefault="004E2FCB" w:rsidP="005E38F5">
      <w:pPr>
        <w:pStyle w:val="af"/>
        <w:ind w:leftChars="0" w:left="581"/>
        <w:rPr>
          <w:rFonts w:ascii="Century" w:hAnsi="Century"/>
          <w:b/>
          <w:szCs w:val="24"/>
        </w:rPr>
      </w:pPr>
    </w:p>
    <w:p w:rsidR="005E38F5" w:rsidRPr="00303387" w:rsidRDefault="005E38F5" w:rsidP="005E38F5">
      <w:pPr>
        <w:pStyle w:val="af"/>
        <w:ind w:leftChars="0" w:left="581"/>
        <w:rPr>
          <w:rFonts w:ascii="Century" w:hAnsi="Century"/>
          <w:b/>
          <w:szCs w:val="24"/>
        </w:rPr>
      </w:pPr>
    </w:p>
    <w:p w:rsidR="00E04BA8" w:rsidRPr="00303387" w:rsidRDefault="00E04BA8" w:rsidP="005E38F5">
      <w:pPr>
        <w:pStyle w:val="af"/>
        <w:ind w:leftChars="0" w:left="581"/>
        <w:rPr>
          <w:rFonts w:ascii="Century" w:hAnsi="Century"/>
          <w:b/>
          <w:szCs w:val="24"/>
        </w:rPr>
      </w:pPr>
    </w:p>
    <w:p w:rsidR="003650A9" w:rsidRPr="00303387" w:rsidRDefault="003650A9" w:rsidP="00091BF6">
      <w:pPr>
        <w:pStyle w:val="af"/>
        <w:numPr>
          <w:ilvl w:val="0"/>
          <w:numId w:val="11"/>
        </w:numPr>
        <w:ind w:leftChars="0"/>
        <w:rPr>
          <w:rFonts w:ascii="Century" w:hAnsi="Century"/>
          <w:b/>
          <w:szCs w:val="24"/>
        </w:rPr>
      </w:pPr>
      <w:r w:rsidRPr="00303387">
        <w:rPr>
          <w:rFonts w:ascii="Century" w:hAnsi="Century" w:hint="eastAsia"/>
          <w:b/>
          <w:szCs w:val="24"/>
        </w:rPr>
        <w:t>母子家庭</w:t>
      </w:r>
      <w:r w:rsidR="00FD744B" w:rsidRPr="00303387">
        <w:rPr>
          <w:rFonts w:ascii="Century" w:hAnsi="Century" w:hint="eastAsia"/>
          <w:b/>
          <w:szCs w:val="24"/>
        </w:rPr>
        <w:t>・父子家庭</w:t>
      </w:r>
      <w:r w:rsidRPr="00303387">
        <w:rPr>
          <w:rFonts w:ascii="Century" w:hAnsi="Century" w:hint="eastAsia"/>
          <w:b/>
          <w:szCs w:val="24"/>
        </w:rPr>
        <w:t>自立支援給付金事業</w:t>
      </w:r>
      <w:r w:rsidR="00FD744B" w:rsidRPr="00303387">
        <w:rPr>
          <w:rFonts w:ascii="Century" w:hAnsi="Century" w:hint="eastAsia"/>
          <w:b/>
          <w:szCs w:val="24"/>
        </w:rPr>
        <w:t>等</w:t>
      </w:r>
      <w:r w:rsidRPr="00303387">
        <w:rPr>
          <w:rFonts w:ascii="Century" w:hAnsi="Century" w:hint="eastAsia"/>
          <w:b/>
          <w:szCs w:val="24"/>
        </w:rPr>
        <w:t>の実施</w:t>
      </w:r>
    </w:p>
    <w:p w:rsidR="003650A9" w:rsidRPr="00303387" w:rsidRDefault="00643E26" w:rsidP="00923C4C">
      <w:pPr>
        <w:ind w:leftChars="293" w:left="645" w:firstLineChars="106" w:firstLine="233"/>
        <w:rPr>
          <w:rFonts w:ascii="Century" w:hAnsi="Century"/>
          <w:szCs w:val="24"/>
        </w:rPr>
      </w:pPr>
      <w:r w:rsidRPr="00303387">
        <w:rPr>
          <w:rFonts w:hint="eastAsia"/>
          <w:noProof/>
        </w:rPr>
        <mc:AlternateContent>
          <mc:Choice Requires="wps">
            <w:drawing>
              <wp:anchor distT="0" distB="0" distL="114300" distR="114300" simplePos="0" relativeHeight="253539328" behindDoc="0" locked="0" layoutInCell="1" allowOverlap="1" wp14:anchorId="58388C0A" wp14:editId="0C614E5A">
                <wp:simplePos x="0" y="0"/>
                <wp:positionH relativeFrom="column">
                  <wp:posOffset>84455</wp:posOffset>
                </wp:positionH>
                <wp:positionV relativeFrom="paragraph">
                  <wp:posOffset>70485</wp:posOffset>
                </wp:positionV>
                <wp:extent cx="5657850" cy="1552575"/>
                <wp:effectExtent l="0" t="0" r="19050" b="28575"/>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52575"/>
                        </a:xfrm>
                        <a:prstGeom prst="roundRect">
                          <a:avLst>
                            <a:gd name="adj" fmla="val 9042"/>
                          </a:avLst>
                        </a:prstGeom>
                        <a:solidFill>
                          <a:srgbClr val="FFFFFF"/>
                        </a:solidFill>
                        <a:ln w="19050">
                          <a:solidFill>
                            <a:srgbClr val="000000"/>
                          </a:solidFill>
                          <a:round/>
                          <a:headEnd/>
                          <a:tailEnd/>
                        </a:ln>
                      </wps:spPr>
                      <wps:txbx>
                        <w:txbxContent>
                          <w:p w:rsidR="00A1090C" w:rsidRDefault="00A1090C" w:rsidP="00923C4C">
                            <w:r>
                              <w:rPr>
                                <w:rFonts w:hint="eastAsia"/>
                              </w:rPr>
                              <w:t>目標・実施計画等</w:t>
                            </w:r>
                          </w:p>
                          <w:p w:rsidR="00A1090C" w:rsidRDefault="00A1090C" w:rsidP="00AE0C62">
                            <w:pPr>
                              <w:ind w:leftChars="101" w:left="446" w:hangingChars="102" w:hanging="224"/>
                            </w:pPr>
                            <w:r>
                              <w:rPr>
                                <w:rFonts w:hint="eastAsia"/>
                              </w:rPr>
                              <w:t xml:space="preserve">○　</w:t>
                            </w:r>
                            <w:r w:rsidRPr="00E878C4">
                              <w:rPr>
                                <w:rFonts w:hint="eastAsia"/>
                              </w:rPr>
                              <w:t xml:space="preserve">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　</w:t>
                            </w:r>
                          </w:p>
                          <w:p w:rsidR="00A1090C" w:rsidRPr="001C3225" w:rsidRDefault="00A1090C" w:rsidP="00AE0C62">
                            <w:pPr>
                              <w:ind w:leftChars="101" w:left="446" w:hangingChars="102" w:hanging="224"/>
                              <w:rPr>
                                <w:color w:val="FF0000"/>
                              </w:rPr>
                            </w:pPr>
                            <w:r>
                              <w:rPr>
                                <w:rFonts w:hint="eastAsia"/>
                              </w:rPr>
                              <w:t>（親の学び直しの事業実施　平成26年度：全市町未実施→平成31年度</w:t>
                            </w:r>
                            <w:r w:rsidRPr="00E878C4">
                              <w:rPr>
                                <w:rFonts w:hint="eastAsia"/>
                              </w:rPr>
                              <w:t>：</w:t>
                            </w:r>
                            <w:r>
                              <w:rPr>
                                <w:rFonts w:hint="eastAsia"/>
                              </w:rPr>
                              <w:t>10</w:t>
                            </w:r>
                            <w:r w:rsidRPr="00E878C4">
                              <w:rPr>
                                <w:rFonts w:hint="eastAsia"/>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3" o:spid="_x0000_s1034" style="position:absolute;left:0;text-align:left;margin-left:6.65pt;margin-top:5.55pt;width:445.5pt;height:122.2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" strokeweight="1.5pt">
                <v:textbox inset="5.85pt,.7pt,5.85pt,.7pt">
                  <w:txbxContent>
                    <w:p w:rsidR="00A1090C" w:rsidRDefault="00A1090C" w:rsidP="00923C4C">
                      <w:r>
                        <w:rPr>
                          <w:rFonts w:hint="eastAsia"/>
                        </w:rPr>
                        <w:t>目標・実施計画等</w:t>
                      </w:r>
                    </w:p>
                    <w:p w:rsidR="00A1090C" w:rsidRDefault="00A1090C" w:rsidP="00AE0C62">
                      <w:pPr>
                        <w:ind w:leftChars="101" w:left="446" w:hangingChars="102" w:hanging="224"/>
                      </w:pPr>
                      <w:r>
                        <w:rPr>
                          <w:rFonts w:hint="eastAsia"/>
                        </w:rPr>
                        <w:t xml:space="preserve">○　</w:t>
                      </w:r>
                      <w:r w:rsidRPr="00E878C4">
                        <w:rPr>
                          <w:rFonts w:hint="eastAsia"/>
                        </w:rPr>
                        <w:t xml:space="preserve">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　</w:t>
                      </w:r>
                    </w:p>
                    <w:p w:rsidR="00A1090C" w:rsidRPr="001C3225" w:rsidRDefault="00A1090C" w:rsidP="00AE0C62">
                      <w:pPr>
                        <w:ind w:leftChars="101" w:left="446" w:hangingChars="102" w:hanging="224"/>
                        <w:rPr>
                          <w:color w:val="FF0000"/>
                        </w:rPr>
                      </w:pPr>
                      <w:r>
                        <w:rPr>
                          <w:rFonts w:hint="eastAsia"/>
                        </w:rPr>
                        <w:t>（親の学び直しの事業実施　平成26年度：全市町未実施→平成31年度</w:t>
                      </w:r>
                      <w:r w:rsidRPr="00E878C4">
                        <w:rPr>
                          <w:rFonts w:hint="eastAsia"/>
                        </w:rPr>
                        <w:t>：</w:t>
                      </w:r>
                      <w:r>
                        <w:rPr>
                          <w:rFonts w:hint="eastAsia"/>
                        </w:rPr>
                        <w:t>10</w:t>
                      </w:r>
                      <w:r w:rsidRPr="00E878C4">
                        <w:rPr>
                          <w:rFonts w:hint="eastAsia"/>
                        </w:rPr>
                        <w:t>市）</w:t>
                      </w:r>
                    </w:p>
                  </w:txbxContent>
                </v:textbox>
              </v:roundrect>
            </w:pict>
          </mc:Fallback>
        </mc:AlternateContent>
      </w:r>
    </w:p>
    <w:p w:rsidR="003650A9" w:rsidRPr="00303387" w:rsidRDefault="003650A9"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p>
    <w:p w:rsidR="00D21D56" w:rsidRPr="00303387" w:rsidRDefault="00D21D56" w:rsidP="00D21D56">
      <w:pPr>
        <w:rPr>
          <w:rFonts w:ascii="Century" w:hAnsi="Century"/>
          <w:szCs w:val="24"/>
        </w:rPr>
      </w:pPr>
    </w:p>
    <w:p w:rsidR="00643E26" w:rsidRPr="00303387" w:rsidRDefault="00643E26" w:rsidP="003650A9">
      <w:pPr>
        <w:ind w:leftChars="293" w:left="645" w:firstLineChars="106" w:firstLine="233"/>
        <w:rPr>
          <w:rFonts w:ascii="Century" w:hAnsi="Century"/>
          <w:szCs w:val="24"/>
        </w:rPr>
      </w:pPr>
    </w:p>
    <w:p w:rsidR="00643E26" w:rsidRPr="00303387" w:rsidRDefault="00643E26" w:rsidP="003650A9">
      <w:pPr>
        <w:ind w:leftChars="293" w:left="645" w:firstLineChars="106" w:firstLine="233"/>
        <w:rPr>
          <w:rFonts w:ascii="Century" w:hAnsi="Century"/>
          <w:szCs w:val="24"/>
        </w:rPr>
      </w:pPr>
    </w:p>
    <w:p w:rsidR="00643E26" w:rsidRPr="00303387" w:rsidRDefault="00643E26" w:rsidP="00643E26">
      <w:pPr>
        <w:rPr>
          <w:rFonts w:ascii="Century" w:hAnsi="Century"/>
          <w:szCs w:val="24"/>
        </w:rPr>
      </w:pPr>
    </w:p>
    <w:p w:rsidR="00EB65CE" w:rsidRPr="00303387" w:rsidRDefault="00EB65CE" w:rsidP="003650A9">
      <w:pPr>
        <w:ind w:leftChars="293" w:left="645" w:firstLineChars="106" w:firstLine="233"/>
        <w:rPr>
          <w:rFonts w:ascii="Century" w:hAnsi="Century"/>
          <w:szCs w:val="24"/>
        </w:rPr>
      </w:pPr>
    </w:p>
    <w:p w:rsidR="001C00CE" w:rsidRPr="00303387" w:rsidRDefault="006F3EF2" w:rsidP="00E04BA8">
      <w:pPr>
        <w:ind w:leftChars="293" w:left="645" w:firstLineChars="106" w:firstLine="233"/>
        <w:rPr>
          <w:rFonts w:ascii="Century" w:hAnsi="Century"/>
          <w:szCs w:val="24"/>
        </w:rPr>
      </w:pPr>
      <w:r w:rsidRPr="00303387">
        <w:rPr>
          <w:rFonts w:ascii="Century" w:hAnsi="Century" w:hint="eastAsia"/>
          <w:szCs w:val="24"/>
        </w:rPr>
        <w:t>雇用保険の教育訓練給付の受給資格を有していない</w:t>
      </w:r>
      <w:r w:rsidR="00D17F70" w:rsidRPr="00303387">
        <w:rPr>
          <w:rFonts w:ascii="Century" w:hAnsi="Century" w:hint="eastAsia"/>
          <w:szCs w:val="24"/>
        </w:rPr>
        <w:t>ひとり親家庭の親</w:t>
      </w:r>
      <w:r w:rsidRPr="00303387">
        <w:rPr>
          <w:rFonts w:ascii="Century" w:hAnsi="Century" w:hint="eastAsia"/>
          <w:szCs w:val="24"/>
        </w:rPr>
        <w:t>等が教育訓練を修了した場合、経費の６０％を給付金として支給し、能力開発の取組みを支援しました。また、</w:t>
      </w:r>
      <w:r w:rsidR="009A2C0C" w:rsidRPr="00303387">
        <w:rPr>
          <w:rFonts w:ascii="Century" w:hAnsi="Century" w:hint="eastAsia"/>
          <w:szCs w:val="24"/>
        </w:rPr>
        <w:t>ひとり親家庭の親</w:t>
      </w:r>
      <w:r w:rsidRPr="00303387">
        <w:rPr>
          <w:rFonts w:ascii="Century" w:hAnsi="Century" w:hint="eastAsia"/>
          <w:szCs w:val="24"/>
        </w:rPr>
        <w:t>等が資格取得のため養成機関で修業する場合、その</w:t>
      </w:r>
      <w:r w:rsidR="003650A9" w:rsidRPr="00303387">
        <w:rPr>
          <w:rFonts w:ascii="Century" w:hAnsi="Century" w:hint="eastAsia"/>
          <w:szCs w:val="24"/>
        </w:rPr>
        <w:t>期間</w:t>
      </w:r>
      <w:r w:rsidRPr="00303387">
        <w:rPr>
          <w:rFonts w:ascii="Century" w:hAnsi="Century" w:hint="eastAsia"/>
          <w:szCs w:val="24"/>
        </w:rPr>
        <w:t>中</w:t>
      </w:r>
      <w:r w:rsidR="008B48D4" w:rsidRPr="00303387">
        <w:rPr>
          <w:rFonts w:ascii="Century" w:hAnsi="Century" w:hint="eastAsia"/>
          <w:szCs w:val="24"/>
        </w:rPr>
        <w:t>について</w:t>
      </w:r>
      <w:r w:rsidR="003650A9" w:rsidRPr="00303387">
        <w:rPr>
          <w:rFonts w:ascii="Century" w:hAnsi="Century" w:hint="eastAsia"/>
          <w:szCs w:val="24"/>
        </w:rPr>
        <w:t>高等</w:t>
      </w:r>
      <w:r w:rsidR="008B48D4" w:rsidRPr="00303387">
        <w:rPr>
          <w:rFonts w:ascii="Century" w:hAnsi="Century" w:hint="eastAsia"/>
          <w:szCs w:val="24"/>
        </w:rPr>
        <w:t>職業</w:t>
      </w:r>
      <w:r w:rsidR="003650A9" w:rsidRPr="00303387">
        <w:rPr>
          <w:rFonts w:ascii="Century" w:hAnsi="Century" w:hint="eastAsia"/>
          <w:szCs w:val="24"/>
        </w:rPr>
        <w:t>訓練促進</w:t>
      </w:r>
      <w:r w:rsidR="008B48D4" w:rsidRPr="00303387">
        <w:rPr>
          <w:rFonts w:ascii="Century" w:hAnsi="Century" w:hint="eastAsia"/>
          <w:szCs w:val="24"/>
        </w:rPr>
        <w:t>給付金</w:t>
      </w:r>
      <w:r w:rsidR="003650A9" w:rsidRPr="00303387">
        <w:rPr>
          <w:rFonts w:ascii="Century" w:hAnsi="Century" w:hint="eastAsia"/>
          <w:szCs w:val="24"/>
        </w:rPr>
        <w:t>を支給することにより、生活の負担軽減を図り、資格取得を容易にするよう努めました。</w:t>
      </w:r>
    </w:p>
    <w:p w:rsidR="00DB2CE0" w:rsidRPr="00303387" w:rsidRDefault="00DB2CE0" w:rsidP="002948B4">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■大阪府（政令市・中核市を除く）における自立支援教育訓練給付</w:t>
      </w:r>
      <w:r w:rsidR="005266F2" w:rsidRPr="00303387">
        <w:rPr>
          <w:rFonts w:ascii="Century" w:hAnsi="Century" w:hint="eastAsia"/>
          <w:szCs w:val="24"/>
        </w:rPr>
        <w:t>金</w:t>
      </w:r>
      <w:r w:rsidRPr="00303387">
        <w:rPr>
          <w:rFonts w:ascii="Century" w:hAnsi="Century" w:hint="eastAsia"/>
          <w:szCs w:val="24"/>
        </w:rPr>
        <w:t>事業の状況</w:t>
      </w:r>
    </w:p>
    <w:tbl>
      <w:tblPr>
        <w:tblW w:w="87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2"/>
        <w:gridCol w:w="1475"/>
        <w:gridCol w:w="1475"/>
        <w:gridCol w:w="1475"/>
        <w:gridCol w:w="1475"/>
        <w:gridCol w:w="1475"/>
      </w:tblGrid>
      <w:tr w:rsidR="00303387" w:rsidRPr="00303387" w:rsidTr="003756C2">
        <w:trPr>
          <w:trHeight w:val="360"/>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85831" w:rsidRPr="00303387" w:rsidRDefault="00185831" w:rsidP="00395EB7">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185831" w:rsidRPr="00303387" w:rsidRDefault="00185831" w:rsidP="007D36A7">
            <w:pPr>
              <w:jc w:val="center"/>
              <w:rPr>
                <w:rFonts w:hAnsi="HG丸ｺﾞｼｯｸM-PRO"/>
                <w:sz w:val="21"/>
                <w:szCs w:val="21"/>
              </w:rPr>
            </w:pPr>
            <w:r w:rsidRPr="00303387">
              <w:rPr>
                <w:rFonts w:hAnsi="HG丸ｺﾞｼｯｸM-PRO" w:hint="eastAsia"/>
                <w:sz w:val="21"/>
                <w:szCs w:val="21"/>
              </w:rPr>
              <w:t>平成24年度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185831" w:rsidRPr="00303387" w:rsidRDefault="00185831" w:rsidP="007D36A7">
            <w:pPr>
              <w:jc w:val="center"/>
              <w:rPr>
                <w:rFonts w:hAnsi="HG丸ｺﾞｼｯｸM-PRO"/>
                <w:sz w:val="21"/>
                <w:szCs w:val="21"/>
              </w:rPr>
            </w:pPr>
            <w:r w:rsidRPr="00303387">
              <w:rPr>
                <w:rFonts w:hAnsi="HG丸ｺﾞｼｯｸM-PRO" w:hint="eastAsia"/>
                <w:sz w:val="21"/>
                <w:szCs w:val="21"/>
              </w:rPr>
              <w:t>平成25年度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185831" w:rsidRPr="00303387" w:rsidRDefault="00185831" w:rsidP="007D36A7">
            <w:pPr>
              <w:jc w:val="center"/>
              <w:rPr>
                <w:rFonts w:hAnsi="HG丸ｺﾞｼｯｸM-PRO"/>
                <w:sz w:val="21"/>
                <w:szCs w:val="21"/>
              </w:rPr>
            </w:pPr>
            <w:r w:rsidRPr="00303387">
              <w:rPr>
                <w:rFonts w:hAnsi="HG丸ｺﾞｼｯｸM-PRO" w:hint="eastAsia"/>
                <w:sz w:val="21"/>
                <w:szCs w:val="21"/>
              </w:rPr>
              <w:t>平成26年度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185831" w:rsidRPr="00303387" w:rsidRDefault="00185831" w:rsidP="007D36A7">
            <w:pPr>
              <w:jc w:val="center"/>
              <w:rPr>
                <w:rFonts w:hAnsi="HG丸ｺﾞｼｯｸM-PRO"/>
                <w:sz w:val="21"/>
                <w:szCs w:val="21"/>
              </w:rPr>
            </w:pPr>
            <w:r w:rsidRPr="00303387">
              <w:rPr>
                <w:rFonts w:hAnsi="HG丸ｺﾞｼｯｸM-PRO" w:hint="eastAsia"/>
                <w:sz w:val="21"/>
                <w:szCs w:val="21"/>
              </w:rPr>
              <w:t>平成27年度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185831" w:rsidRPr="00303387" w:rsidRDefault="00185831" w:rsidP="00AB182D">
            <w:pPr>
              <w:jc w:val="center"/>
              <w:rPr>
                <w:rFonts w:hAnsi="HG丸ｺﾞｼｯｸM-PRO"/>
                <w:sz w:val="21"/>
                <w:szCs w:val="21"/>
              </w:rPr>
            </w:pPr>
            <w:r w:rsidRPr="00303387">
              <w:rPr>
                <w:rFonts w:hAnsi="HG丸ｺﾞｼｯｸM-PRO" w:hint="eastAsia"/>
                <w:sz w:val="21"/>
                <w:szCs w:val="21"/>
              </w:rPr>
              <w:t>平成28年度</w:t>
            </w:r>
          </w:p>
        </w:tc>
      </w:tr>
      <w:tr w:rsidR="00303387" w:rsidRPr="00303387" w:rsidTr="003756C2">
        <w:trPr>
          <w:cantSplit/>
          <w:trHeight w:val="345"/>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85831" w:rsidRPr="00303387" w:rsidRDefault="00185831" w:rsidP="00395EB7">
            <w:pPr>
              <w:rPr>
                <w:rFonts w:ascii="Century" w:hAnsi="Century"/>
                <w:szCs w:val="24"/>
              </w:rPr>
            </w:pPr>
            <w:r w:rsidRPr="00303387">
              <w:rPr>
                <w:rFonts w:ascii="Century" w:hAnsi="Century" w:hint="eastAsia"/>
                <w:szCs w:val="24"/>
              </w:rPr>
              <w:t>給付件数</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102件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61件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29件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35件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9E15A3" w:rsidP="00185831">
            <w:pPr>
              <w:jc w:val="right"/>
              <w:rPr>
                <w:rFonts w:hAnsi="HG丸ｺﾞｼｯｸM-PRO"/>
                <w:sz w:val="21"/>
                <w:szCs w:val="21"/>
              </w:rPr>
            </w:pPr>
            <w:r w:rsidRPr="00303387">
              <w:rPr>
                <w:rFonts w:hAnsi="HG丸ｺﾞｼｯｸM-PRO" w:hint="eastAsia"/>
                <w:sz w:val="21"/>
                <w:szCs w:val="21"/>
              </w:rPr>
              <w:t>37</w:t>
            </w:r>
            <w:r w:rsidR="00185831" w:rsidRPr="00303387">
              <w:rPr>
                <w:rFonts w:hAnsi="HG丸ｺﾞｼｯｸM-PRO" w:hint="eastAsia"/>
                <w:sz w:val="21"/>
                <w:szCs w:val="21"/>
              </w:rPr>
              <w:t>件</w:t>
            </w:r>
          </w:p>
        </w:tc>
      </w:tr>
      <w:tr w:rsidR="00303387" w:rsidRPr="00303387" w:rsidTr="003756C2">
        <w:trPr>
          <w:cantSplit/>
          <w:trHeight w:val="285"/>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185831" w:rsidRPr="00303387" w:rsidRDefault="00185831" w:rsidP="00395EB7">
            <w:pPr>
              <w:rPr>
                <w:rFonts w:ascii="Century" w:hAnsi="Century"/>
                <w:szCs w:val="24"/>
              </w:rPr>
            </w:pPr>
          </w:p>
        </w:tc>
        <w:tc>
          <w:tcPr>
            <w:tcW w:w="118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85831" w:rsidRPr="00303387" w:rsidRDefault="00185831" w:rsidP="00395EB7">
            <w:pPr>
              <w:rPr>
                <w:rFonts w:ascii="Century" w:hAnsi="Century"/>
                <w:szCs w:val="24"/>
              </w:rPr>
            </w:pPr>
            <w:r w:rsidRPr="00303387">
              <w:rPr>
                <w:rFonts w:ascii="Century" w:hAnsi="Century" w:hint="eastAsia"/>
                <w:szCs w:val="24"/>
              </w:rPr>
              <w:t>大阪府分</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0件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0件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1件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9E15A3" w:rsidP="00395EB7">
            <w:pPr>
              <w:jc w:val="right"/>
              <w:rPr>
                <w:rFonts w:hAnsi="HG丸ｺﾞｼｯｸM-PRO"/>
                <w:sz w:val="21"/>
                <w:szCs w:val="21"/>
              </w:rPr>
            </w:pPr>
            <w:r w:rsidRPr="00303387">
              <w:rPr>
                <w:rFonts w:hAnsi="HG丸ｺﾞｼｯｸM-PRO" w:hint="eastAsia"/>
                <w:sz w:val="21"/>
                <w:szCs w:val="21"/>
              </w:rPr>
              <w:t>1</w:t>
            </w:r>
            <w:r w:rsidR="00185831" w:rsidRPr="00303387">
              <w:rPr>
                <w:rFonts w:hAnsi="HG丸ｺﾞｼｯｸM-PRO" w:hint="eastAsia"/>
                <w:sz w:val="21"/>
                <w:szCs w:val="21"/>
              </w:rPr>
              <w:t>件</w:t>
            </w:r>
          </w:p>
        </w:tc>
      </w:tr>
      <w:tr w:rsidR="00303387" w:rsidRPr="00303387" w:rsidTr="003756C2">
        <w:trPr>
          <w:cantSplit/>
          <w:trHeight w:val="33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185831" w:rsidRPr="00303387" w:rsidRDefault="00185831" w:rsidP="00395EB7">
            <w:pPr>
              <w:rPr>
                <w:rFonts w:ascii="Century" w:hAnsi="Century"/>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85831" w:rsidRPr="00303387" w:rsidRDefault="00185831" w:rsidP="00395EB7">
            <w:pPr>
              <w:rPr>
                <w:rFonts w:ascii="Century" w:hAnsi="Century"/>
                <w:szCs w:val="24"/>
              </w:rPr>
            </w:pPr>
            <w:r w:rsidRPr="00303387">
              <w:rPr>
                <w:rFonts w:ascii="Century" w:hAnsi="Century" w:hint="eastAsia"/>
                <w:szCs w:val="24"/>
              </w:rPr>
              <w:t>市・町分</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100件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61件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29件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34件</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9E15A3" w:rsidP="00395EB7">
            <w:pPr>
              <w:jc w:val="right"/>
              <w:rPr>
                <w:rFonts w:hAnsi="HG丸ｺﾞｼｯｸM-PRO"/>
                <w:sz w:val="21"/>
                <w:szCs w:val="21"/>
              </w:rPr>
            </w:pPr>
            <w:r w:rsidRPr="00303387">
              <w:rPr>
                <w:rFonts w:hAnsi="HG丸ｺﾞｼｯｸM-PRO" w:hint="eastAsia"/>
                <w:sz w:val="21"/>
                <w:szCs w:val="21"/>
              </w:rPr>
              <w:t>36</w:t>
            </w:r>
            <w:r w:rsidR="00185831" w:rsidRPr="00303387">
              <w:rPr>
                <w:rFonts w:hAnsi="HG丸ｺﾞｼｯｸM-PRO" w:hint="eastAsia"/>
                <w:sz w:val="21"/>
                <w:szCs w:val="21"/>
              </w:rPr>
              <w:t>件</w:t>
            </w:r>
          </w:p>
        </w:tc>
      </w:tr>
      <w:tr w:rsidR="00303387" w:rsidRPr="00303387" w:rsidTr="003756C2">
        <w:trPr>
          <w:cantSplit/>
          <w:trHeight w:val="7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185831" w:rsidRPr="00303387" w:rsidRDefault="00185831" w:rsidP="00395EB7">
            <w:pPr>
              <w:rPr>
                <w:rFonts w:ascii="Century" w:hAnsi="Century"/>
                <w:szCs w:val="24"/>
              </w:rPr>
            </w:pPr>
          </w:p>
        </w:tc>
        <w:tc>
          <w:tcPr>
            <w:tcW w:w="118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85831" w:rsidRPr="00303387" w:rsidRDefault="00185831" w:rsidP="00395EB7">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29市町</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29市町</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185831" w:rsidP="007D36A7">
            <w:pPr>
              <w:jc w:val="right"/>
              <w:rPr>
                <w:rFonts w:hAnsi="HG丸ｺﾞｼｯｸM-PRO"/>
                <w:sz w:val="21"/>
                <w:szCs w:val="21"/>
              </w:rPr>
            </w:pPr>
            <w:r w:rsidRPr="00303387">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rsidR="00185831" w:rsidRPr="00303387" w:rsidRDefault="009E15A3" w:rsidP="00D175E3">
            <w:pPr>
              <w:jc w:val="right"/>
              <w:rPr>
                <w:rFonts w:hAnsi="HG丸ｺﾞｼｯｸM-PRO"/>
                <w:sz w:val="21"/>
                <w:szCs w:val="21"/>
              </w:rPr>
            </w:pPr>
            <w:r w:rsidRPr="00303387">
              <w:rPr>
                <w:rFonts w:hAnsi="HG丸ｺﾞｼｯｸM-PRO" w:hint="eastAsia"/>
                <w:sz w:val="21"/>
                <w:szCs w:val="21"/>
              </w:rPr>
              <w:t>28</w:t>
            </w:r>
            <w:r w:rsidR="00185831" w:rsidRPr="00303387">
              <w:rPr>
                <w:rFonts w:hAnsi="HG丸ｺﾞｼｯｸM-PRO" w:hint="eastAsia"/>
                <w:sz w:val="21"/>
                <w:szCs w:val="21"/>
              </w:rPr>
              <w:t>市町</w:t>
            </w:r>
          </w:p>
        </w:tc>
      </w:tr>
    </w:tbl>
    <w:p w:rsidR="003650A9" w:rsidRPr="00303387" w:rsidRDefault="003650A9" w:rsidP="003650A9">
      <w:pPr>
        <w:rPr>
          <w:rFonts w:ascii="Century" w:hAnsi="Century"/>
          <w:szCs w:val="24"/>
        </w:rPr>
      </w:pPr>
      <w:r w:rsidRPr="00303387">
        <w:rPr>
          <w:rFonts w:ascii="Century" w:hAnsi="Century" w:hint="eastAsia"/>
          <w:b/>
          <w:szCs w:val="24"/>
        </w:rPr>
        <w:t xml:space="preserve">　　　　　　　　　　　　　　　　　　　　　　</w:t>
      </w:r>
      <w:r w:rsidR="00D175E3" w:rsidRPr="00303387">
        <w:rPr>
          <w:rFonts w:hAnsi="HG丸ｺﾞｼｯｸM-PRO" w:hint="eastAsia"/>
          <w:sz w:val="21"/>
          <w:szCs w:val="21"/>
        </w:rPr>
        <w:t>(※)枚方市</w:t>
      </w:r>
      <w:r w:rsidRPr="00303387">
        <w:rPr>
          <w:rFonts w:ascii="Century" w:hAnsi="Century" w:hint="eastAsia"/>
          <w:szCs w:val="24"/>
        </w:rPr>
        <w:t>が中核市に移行</w:t>
      </w: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■大阪府（政令市・中核市を除く）における高等</w:t>
      </w:r>
      <w:r w:rsidR="00490C3C" w:rsidRPr="00303387">
        <w:rPr>
          <w:rFonts w:ascii="Century" w:hAnsi="Century" w:hint="eastAsia"/>
          <w:szCs w:val="24"/>
        </w:rPr>
        <w:t>職業訓練促進給付金</w:t>
      </w:r>
      <w:r w:rsidRPr="00303387">
        <w:rPr>
          <w:rFonts w:ascii="Century" w:hAnsi="Century" w:hint="eastAsia"/>
          <w:szCs w:val="24"/>
        </w:rPr>
        <w:t>事業の状況</w:t>
      </w:r>
    </w:p>
    <w:tbl>
      <w:tblPr>
        <w:tblW w:w="877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3"/>
        <w:gridCol w:w="1474"/>
        <w:gridCol w:w="1474"/>
        <w:gridCol w:w="1474"/>
        <w:gridCol w:w="1474"/>
        <w:gridCol w:w="1475"/>
      </w:tblGrid>
      <w:tr w:rsidR="00303387" w:rsidRPr="00303387" w:rsidTr="003756C2">
        <w:trPr>
          <w:trHeight w:val="393"/>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D0684" w:rsidRPr="00303387" w:rsidRDefault="00BD0684" w:rsidP="00395EB7">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rsidR="00BD0684" w:rsidRPr="00303387" w:rsidRDefault="00BD0684" w:rsidP="007D36A7">
            <w:pPr>
              <w:rPr>
                <w:rFonts w:hAnsi="HG丸ｺﾞｼｯｸM-PRO"/>
                <w:sz w:val="21"/>
                <w:szCs w:val="21"/>
              </w:rPr>
            </w:pPr>
            <w:r w:rsidRPr="00303387">
              <w:rPr>
                <w:rFonts w:hAnsi="HG丸ｺﾞｼｯｸM-PRO" w:hint="eastAsia"/>
                <w:sz w:val="21"/>
                <w:szCs w:val="21"/>
              </w:rPr>
              <w:t>平成24年度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rsidR="00BD0684" w:rsidRPr="00303387" w:rsidRDefault="00BD0684" w:rsidP="007D36A7">
            <w:pPr>
              <w:rPr>
                <w:rFonts w:hAnsi="HG丸ｺﾞｼｯｸM-PRO"/>
                <w:sz w:val="21"/>
                <w:szCs w:val="21"/>
              </w:rPr>
            </w:pPr>
            <w:r w:rsidRPr="00303387">
              <w:rPr>
                <w:rFonts w:hAnsi="HG丸ｺﾞｼｯｸM-PRO" w:hint="eastAsia"/>
                <w:sz w:val="21"/>
                <w:szCs w:val="21"/>
              </w:rPr>
              <w:t>平成25年度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rsidR="00BD0684" w:rsidRPr="00303387" w:rsidRDefault="00BD0684" w:rsidP="007D36A7">
            <w:pPr>
              <w:rPr>
                <w:rFonts w:hAnsi="HG丸ｺﾞｼｯｸM-PRO"/>
                <w:sz w:val="21"/>
                <w:szCs w:val="21"/>
              </w:rPr>
            </w:pPr>
            <w:r w:rsidRPr="00303387">
              <w:rPr>
                <w:rFonts w:hAnsi="HG丸ｺﾞｼｯｸM-PRO" w:hint="eastAsia"/>
                <w:sz w:val="21"/>
                <w:szCs w:val="21"/>
              </w:rPr>
              <w:t>平成26年度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rsidR="00BD0684" w:rsidRPr="00303387" w:rsidRDefault="00BD0684" w:rsidP="007D36A7">
            <w:pPr>
              <w:rPr>
                <w:rFonts w:hAnsi="HG丸ｺﾞｼｯｸM-PRO"/>
                <w:sz w:val="21"/>
                <w:szCs w:val="21"/>
              </w:rPr>
            </w:pPr>
            <w:r w:rsidRPr="00303387">
              <w:rPr>
                <w:rFonts w:hAnsi="HG丸ｺﾞｼｯｸM-PRO" w:hint="eastAsia"/>
                <w:sz w:val="21"/>
                <w:szCs w:val="21"/>
              </w:rPr>
              <w:t>平成27年度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rsidR="00BD0684" w:rsidRPr="00303387" w:rsidRDefault="00BD0684" w:rsidP="00395EB7">
            <w:pPr>
              <w:rPr>
                <w:rFonts w:hAnsi="HG丸ｺﾞｼｯｸM-PRO"/>
                <w:sz w:val="21"/>
                <w:szCs w:val="21"/>
              </w:rPr>
            </w:pPr>
            <w:r w:rsidRPr="00303387">
              <w:rPr>
                <w:rFonts w:hAnsi="HG丸ｺﾞｼｯｸM-PRO" w:hint="eastAsia"/>
                <w:sz w:val="21"/>
                <w:szCs w:val="21"/>
              </w:rPr>
              <w:t>平成28年度</w:t>
            </w:r>
          </w:p>
        </w:tc>
      </w:tr>
      <w:tr w:rsidR="00303387" w:rsidRPr="00303387" w:rsidTr="003756C2">
        <w:trPr>
          <w:cantSplit/>
          <w:trHeight w:val="377"/>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D0684" w:rsidRPr="00303387" w:rsidRDefault="00BD0684" w:rsidP="00395EB7">
            <w:pPr>
              <w:rPr>
                <w:rFonts w:ascii="Century" w:hAnsi="Century"/>
                <w:szCs w:val="24"/>
              </w:rPr>
            </w:pPr>
            <w:r w:rsidRPr="00303387">
              <w:rPr>
                <w:rFonts w:ascii="Century" w:hAnsi="Century" w:hint="eastAsia"/>
                <w:szCs w:val="24"/>
              </w:rPr>
              <w:t>給付件数</w:t>
            </w:r>
          </w:p>
        </w:tc>
        <w:tc>
          <w:tcPr>
            <w:tcW w:w="1474" w:type="dxa"/>
            <w:tcBorders>
              <w:top w:val="single" w:sz="4" w:space="0" w:color="auto"/>
              <w:left w:val="single" w:sz="4" w:space="0" w:color="auto"/>
              <w:bottom w:val="single" w:sz="4" w:space="0" w:color="auto"/>
              <w:right w:val="single" w:sz="4" w:space="0" w:color="auto"/>
            </w:tcBorders>
            <w:vAlign w:val="center"/>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419件</w:t>
            </w:r>
          </w:p>
        </w:tc>
        <w:tc>
          <w:tcPr>
            <w:tcW w:w="1474" w:type="dxa"/>
            <w:tcBorders>
              <w:top w:val="single" w:sz="4" w:space="0" w:color="auto"/>
              <w:left w:val="single" w:sz="4" w:space="0" w:color="auto"/>
              <w:bottom w:val="single" w:sz="4" w:space="0" w:color="auto"/>
              <w:right w:val="single" w:sz="4" w:space="0" w:color="auto"/>
            </w:tcBorders>
            <w:vAlign w:val="center"/>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346件</w:t>
            </w:r>
          </w:p>
        </w:tc>
        <w:tc>
          <w:tcPr>
            <w:tcW w:w="1474" w:type="dxa"/>
            <w:tcBorders>
              <w:top w:val="single" w:sz="4" w:space="0" w:color="auto"/>
              <w:left w:val="single" w:sz="4" w:space="0" w:color="auto"/>
              <w:bottom w:val="single" w:sz="4" w:space="0" w:color="auto"/>
              <w:right w:val="single" w:sz="4" w:space="0" w:color="auto"/>
            </w:tcBorders>
            <w:vAlign w:val="center"/>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279件</w:t>
            </w:r>
          </w:p>
        </w:tc>
        <w:tc>
          <w:tcPr>
            <w:tcW w:w="1474" w:type="dxa"/>
            <w:tcBorders>
              <w:top w:val="single" w:sz="4" w:space="0" w:color="auto"/>
              <w:left w:val="single" w:sz="4" w:space="0" w:color="auto"/>
              <w:bottom w:val="single" w:sz="4" w:space="0" w:color="auto"/>
              <w:right w:val="single" w:sz="4" w:space="0" w:color="auto"/>
            </w:tcBorders>
            <w:vAlign w:val="center"/>
          </w:tcPr>
          <w:p w:rsidR="00BD0684" w:rsidRPr="00303387" w:rsidRDefault="00B470B3" w:rsidP="007D36A7">
            <w:pPr>
              <w:jc w:val="right"/>
              <w:rPr>
                <w:rFonts w:hAnsi="HG丸ｺﾞｼｯｸM-PRO"/>
                <w:sz w:val="21"/>
                <w:szCs w:val="21"/>
              </w:rPr>
            </w:pPr>
            <w:r>
              <w:rPr>
                <w:rFonts w:hAnsi="HG丸ｺﾞｼｯｸM-PRO" w:hint="eastAsia"/>
                <w:sz w:val="21"/>
                <w:szCs w:val="21"/>
              </w:rPr>
              <w:t>252</w:t>
            </w:r>
            <w:r w:rsidR="00BD0684" w:rsidRPr="00303387">
              <w:rPr>
                <w:rFonts w:hAnsi="HG丸ｺﾞｼｯｸM-PRO" w:hint="eastAsia"/>
                <w:sz w:val="21"/>
                <w:szCs w:val="21"/>
              </w:rPr>
              <w:t>件</w:t>
            </w:r>
          </w:p>
        </w:tc>
        <w:tc>
          <w:tcPr>
            <w:tcW w:w="1475" w:type="dxa"/>
            <w:tcBorders>
              <w:top w:val="single" w:sz="4" w:space="0" w:color="auto"/>
              <w:left w:val="single" w:sz="4" w:space="0" w:color="auto"/>
              <w:bottom w:val="single" w:sz="4" w:space="0" w:color="auto"/>
              <w:right w:val="single" w:sz="4" w:space="0" w:color="auto"/>
            </w:tcBorders>
            <w:vAlign w:val="center"/>
          </w:tcPr>
          <w:p w:rsidR="00BD0684" w:rsidRPr="00303387" w:rsidRDefault="009E15A3" w:rsidP="00395EB7">
            <w:pPr>
              <w:jc w:val="right"/>
              <w:rPr>
                <w:rFonts w:hAnsi="HG丸ｺﾞｼｯｸM-PRO"/>
                <w:sz w:val="21"/>
                <w:szCs w:val="21"/>
              </w:rPr>
            </w:pPr>
            <w:r w:rsidRPr="00303387">
              <w:rPr>
                <w:rFonts w:hAnsi="HG丸ｺﾞｼｯｸM-PRO" w:hint="eastAsia"/>
                <w:sz w:val="21"/>
                <w:szCs w:val="21"/>
              </w:rPr>
              <w:t>278</w:t>
            </w:r>
            <w:r w:rsidR="00BD0684" w:rsidRPr="00303387">
              <w:rPr>
                <w:rFonts w:hAnsi="HG丸ｺﾞｼｯｸM-PRO" w:hint="eastAsia"/>
                <w:sz w:val="21"/>
                <w:szCs w:val="21"/>
              </w:rPr>
              <w:t>件</w:t>
            </w:r>
          </w:p>
        </w:tc>
      </w:tr>
      <w:tr w:rsidR="00303387" w:rsidRPr="00303387" w:rsidTr="003756C2">
        <w:trPr>
          <w:cantSplit/>
          <w:trHeight w:val="311"/>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BD0684" w:rsidRPr="00303387" w:rsidRDefault="00BD0684" w:rsidP="00395EB7">
            <w:pPr>
              <w:rPr>
                <w:rFonts w:ascii="Century" w:hAnsi="Century"/>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D0684" w:rsidRPr="00303387" w:rsidRDefault="00BD0684" w:rsidP="00395EB7">
            <w:pPr>
              <w:rPr>
                <w:rFonts w:ascii="Century" w:hAnsi="Century"/>
                <w:szCs w:val="24"/>
              </w:rPr>
            </w:pPr>
            <w:r w:rsidRPr="00303387">
              <w:rPr>
                <w:rFonts w:ascii="Century" w:hAnsi="Century" w:hint="eastAsia"/>
                <w:szCs w:val="24"/>
              </w:rPr>
              <w:t>大阪府分</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23件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17件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15件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470B3" w:rsidP="007D36A7">
            <w:pPr>
              <w:jc w:val="right"/>
              <w:rPr>
                <w:rFonts w:hAnsi="HG丸ｺﾞｼｯｸM-PRO"/>
                <w:sz w:val="21"/>
                <w:szCs w:val="21"/>
              </w:rPr>
            </w:pPr>
            <w:r>
              <w:rPr>
                <w:rFonts w:hAnsi="HG丸ｺﾞｼｯｸM-PRO" w:hint="eastAsia"/>
                <w:sz w:val="21"/>
                <w:szCs w:val="21"/>
              </w:rPr>
              <w:t>18</w:t>
            </w:r>
            <w:r w:rsidR="00BD0684" w:rsidRPr="00303387">
              <w:rPr>
                <w:rFonts w:hAnsi="HG丸ｺﾞｼｯｸM-PRO" w:hint="eastAsia"/>
                <w:sz w:val="21"/>
                <w:szCs w:val="21"/>
              </w:rPr>
              <w:t>件</w:t>
            </w:r>
          </w:p>
        </w:tc>
        <w:tc>
          <w:tcPr>
            <w:tcW w:w="1475" w:type="dxa"/>
            <w:tcBorders>
              <w:top w:val="single" w:sz="4" w:space="0" w:color="auto"/>
              <w:left w:val="single" w:sz="4" w:space="0" w:color="auto"/>
              <w:bottom w:val="single" w:sz="4" w:space="0" w:color="auto"/>
              <w:right w:val="single" w:sz="4" w:space="0" w:color="auto"/>
            </w:tcBorders>
          </w:tcPr>
          <w:p w:rsidR="00BD0684" w:rsidRPr="00303387" w:rsidRDefault="009E15A3" w:rsidP="00395EB7">
            <w:pPr>
              <w:jc w:val="right"/>
              <w:rPr>
                <w:rFonts w:hAnsi="HG丸ｺﾞｼｯｸM-PRO"/>
                <w:sz w:val="21"/>
                <w:szCs w:val="21"/>
              </w:rPr>
            </w:pPr>
            <w:r w:rsidRPr="00303387">
              <w:rPr>
                <w:rFonts w:hAnsi="HG丸ｺﾞｼｯｸM-PRO" w:hint="eastAsia"/>
                <w:sz w:val="21"/>
                <w:szCs w:val="21"/>
              </w:rPr>
              <w:t>20</w:t>
            </w:r>
            <w:r w:rsidR="00BD0684" w:rsidRPr="00303387">
              <w:rPr>
                <w:rFonts w:hAnsi="HG丸ｺﾞｼｯｸM-PRO" w:hint="eastAsia"/>
                <w:sz w:val="21"/>
                <w:szCs w:val="21"/>
              </w:rPr>
              <w:t>件</w:t>
            </w:r>
          </w:p>
        </w:tc>
      </w:tr>
      <w:tr w:rsidR="00303387" w:rsidRPr="00303387" w:rsidTr="003756C2">
        <w:trPr>
          <w:cantSplit/>
          <w:trHeight w:val="76"/>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D0684" w:rsidRPr="00303387" w:rsidRDefault="00BD0684" w:rsidP="00395EB7">
            <w:pPr>
              <w:rPr>
                <w:rFonts w:ascii="Century" w:hAnsi="Century"/>
                <w:szCs w:val="24"/>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D0684" w:rsidRPr="00303387" w:rsidRDefault="00BD0684" w:rsidP="00395EB7">
            <w:pPr>
              <w:rPr>
                <w:rFonts w:ascii="Century" w:hAnsi="Century"/>
                <w:szCs w:val="24"/>
              </w:rPr>
            </w:pPr>
            <w:r w:rsidRPr="00303387">
              <w:rPr>
                <w:rFonts w:ascii="Century" w:hAnsi="Century" w:hint="eastAsia"/>
                <w:szCs w:val="24"/>
              </w:rPr>
              <w:t>市・町分</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396件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329件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264件</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234件</w:t>
            </w:r>
          </w:p>
        </w:tc>
        <w:tc>
          <w:tcPr>
            <w:tcW w:w="1475" w:type="dxa"/>
            <w:tcBorders>
              <w:top w:val="single" w:sz="4" w:space="0" w:color="auto"/>
              <w:left w:val="single" w:sz="4" w:space="0" w:color="auto"/>
              <w:bottom w:val="single" w:sz="4" w:space="0" w:color="auto"/>
              <w:right w:val="single" w:sz="4" w:space="0" w:color="auto"/>
            </w:tcBorders>
          </w:tcPr>
          <w:p w:rsidR="00BD0684" w:rsidRPr="00303387" w:rsidRDefault="009E15A3" w:rsidP="00395EB7">
            <w:pPr>
              <w:jc w:val="right"/>
              <w:rPr>
                <w:rFonts w:hAnsi="HG丸ｺﾞｼｯｸM-PRO"/>
                <w:sz w:val="21"/>
                <w:szCs w:val="21"/>
              </w:rPr>
            </w:pPr>
            <w:r w:rsidRPr="00303387">
              <w:rPr>
                <w:rFonts w:hAnsi="HG丸ｺﾞｼｯｸM-PRO" w:hint="eastAsia"/>
                <w:sz w:val="21"/>
                <w:szCs w:val="21"/>
              </w:rPr>
              <w:t>258</w:t>
            </w:r>
            <w:r w:rsidR="00BD0684" w:rsidRPr="00303387">
              <w:rPr>
                <w:rFonts w:hAnsi="HG丸ｺﾞｼｯｸM-PRO" w:hint="eastAsia"/>
                <w:sz w:val="21"/>
                <w:szCs w:val="21"/>
              </w:rPr>
              <w:t>件</w:t>
            </w:r>
          </w:p>
        </w:tc>
      </w:tr>
      <w:tr w:rsidR="00303387" w:rsidRPr="00303387" w:rsidTr="003756C2">
        <w:trPr>
          <w:cantSplit/>
          <w:trHeight w:val="311"/>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D0684" w:rsidRPr="00303387" w:rsidRDefault="00BD0684" w:rsidP="00395EB7">
            <w:pPr>
              <w:rPr>
                <w:rFonts w:ascii="Century" w:hAnsi="Century"/>
                <w:szCs w:val="24"/>
              </w:rPr>
            </w:pPr>
          </w:p>
        </w:tc>
        <w:tc>
          <w:tcPr>
            <w:tcW w:w="118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D0684" w:rsidRPr="00303387" w:rsidRDefault="00BD0684" w:rsidP="00395EB7">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29市町</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29市町</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rsidR="00BD0684" w:rsidRPr="00303387" w:rsidRDefault="00BD0684" w:rsidP="007D36A7">
            <w:pPr>
              <w:jc w:val="right"/>
              <w:rPr>
                <w:rFonts w:hAnsi="HG丸ｺﾞｼｯｸM-PRO"/>
                <w:sz w:val="21"/>
                <w:szCs w:val="21"/>
              </w:rPr>
            </w:pPr>
            <w:r w:rsidRPr="00303387">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rsidR="00BD0684" w:rsidRPr="00303387" w:rsidRDefault="009E15A3" w:rsidP="00395EB7">
            <w:pPr>
              <w:jc w:val="right"/>
              <w:rPr>
                <w:rFonts w:hAnsi="HG丸ｺﾞｼｯｸM-PRO"/>
                <w:sz w:val="21"/>
                <w:szCs w:val="21"/>
              </w:rPr>
            </w:pPr>
            <w:r w:rsidRPr="00303387">
              <w:rPr>
                <w:rFonts w:hAnsi="HG丸ｺﾞｼｯｸM-PRO" w:hint="eastAsia"/>
                <w:sz w:val="21"/>
                <w:szCs w:val="21"/>
              </w:rPr>
              <w:t>28</w:t>
            </w:r>
            <w:r w:rsidR="00BD0684" w:rsidRPr="00303387">
              <w:rPr>
                <w:rFonts w:hAnsi="HG丸ｺﾞｼｯｸM-PRO" w:hint="eastAsia"/>
                <w:sz w:val="21"/>
                <w:szCs w:val="21"/>
              </w:rPr>
              <w:t>市町</w:t>
            </w:r>
          </w:p>
        </w:tc>
      </w:tr>
    </w:tbl>
    <w:p w:rsidR="003650A9" w:rsidRPr="00303387" w:rsidRDefault="00551A5B" w:rsidP="00DB2CE0">
      <w:pPr>
        <w:ind w:firstLineChars="2400" w:firstLine="5040"/>
        <w:rPr>
          <w:rFonts w:ascii="Century" w:hAnsi="Century"/>
          <w:szCs w:val="24"/>
        </w:rPr>
      </w:pPr>
      <w:r w:rsidRPr="00303387">
        <w:rPr>
          <w:rFonts w:hAnsi="HG丸ｺﾞｼｯｸM-PRO" w:hint="eastAsia"/>
          <w:sz w:val="21"/>
          <w:szCs w:val="21"/>
        </w:rPr>
        <w:t>(※)枚方市</w:t>
      </w:r>
      <w:r w:rsidRPr="00303387">
        <w:rPr>
          <w:rFonts w:ascii="Century" w:hAnsi="Century" w:hint="eastAsia"/>
          <w:szCs w:val="24"/>
        </w:rPr>
        <w:t>が中核市に移行</w:t>
      </w:r>
    </w:p>
    <w:p w:rsidR="001C00CE" w:rsidRPr="00303387" w:rsidRDefault="001C00CE" w:rsidP="003650A9">
      <w:pPr>
        <w:rPr>
          <w:rFonts w:ascii="Century" w:hAnsi="Century"/>
          <w:szCs w:val="24"/>
        </w:rPr>
      </w:pPr>
    </w:p>
    <w:p w:rsidR="003650A9" w:rsidRPr="00303387" w:rsidRDefault="003650A9" w:rsidP="003650A9">
      <w:pPr>
        <w:rPr>
          <w:rFonts w:ascii="Century" w:hAnsi="Century"/>
          <w:szCs w:val="24"/>
        </w:rPr>
      </w:pPr>
    </w:p>
    <w:p w:rsidR="00DB2CE0" w:rsidRPr="00303387" w:rsidRDefault="00DB2CE0" w:rsidP="003650A9">
      <w:pPr>
        <w:rPr>
          <w:rFonts w:ascii="Century" w:hAnsi="Century"/>
          <w:szCs w:val="24"/>
        </w:rPr>
      </w:pPr>
    </w:p>
    <w:p w:rsidR="00DB2CE0" w:rsidRPr="00303387" w:rsidRDefault="00DB2CE0" w:rsidP="003650A9">
      <w:pPr>
        <w:rPr>
          <w:rFonts w:ascii="Century" w:hAnsi="Century"/>
          <w:szCs w:val="24"/>
        </w:rPr>
      </w:pPr>
    </w:p>
    <w:p w:rsidR="003650A9" w:rsidRPr="00303387" w:rsidRDefault="003650A9" w:rsidP="001C00CE">
      <w:pPr>
        <w:pStyle w:val="af"/>
        <w:numPr>
          <w:ilvl w:val="0"/>
          <w:numId w:val="11"/>
        </w:numPr>
        <w:ind w:leftChars="0"/>
        <w:rPr>
          <w:rFonts w:ascii="Century" w:hAnsi="Century"/>
          <w:b/>
          <w:szCs w:val="24"/>
        </w:rPr>
      </w:pPr>
      <w:r w:rsidRPr="00303387">
        <w:rPr>
          <w:rFonts w:ascii="Century" w:hAnsi="Century" w:hint="eastAsia"/>
          <w:b/>
          <w:szCs w:val="24"/>
        </w:rPr>
        <w:t>技能習得期間中の生活資金貸付けの実施</w:t>
      </w:r>
    </w:p>
    <w:p w:rsidR="003650A9" w:rsidRPr="00303387" w:rsidRDefault="00923C4C"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41376" behindDoc="0" locked="0" layoutInCell="1" allowOverlap="1" wp14:anchorId="3571441F" wp14:editId="554F223E">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rsidR="00A1090C" w:rsidRDefault="00A1090C" w:rsidP="00923C4C">
                            <w:r>
                              <w:rPr>
                                <w:rFonts w:hint="eastAsia"/>
                              </w:rPr>
                              <w:t>目標・実施計画等</w:t>
                            </w:r>
                          </w:p>
                          <w:p w:rsidR="00A1090C" w:rsidRDefault="00A1090C" w:rsidP="00AE0C62">
                            <w:pPr>
                              <w:ind w:leftChars="109" w:left="462" w:hangingChars="101" w:hanging="222"/>
                            </w:pPr>
                            <w:r>
                              <w:rPr>
                                <w:rFonts w:hint="eastAsia"/>
                              </w:rPr>
                              <w:t>○　母子家庭・父子家庭自立支援給付金事業など他制度との連携も図りつつ、母子・</w:t>
                            </w:r>
                            <w:r w:rsidRPr="00E878C4">
                              <w:rPr>
                                <w:rFonts w:hint="eastAsia"/>
                              </w:rPr>
                              <w:t>父子・</w:t>
                            </w:r>
                            <w:r>
                              <w:rPr>
                                <w:rFonts w:hint="eastAsia"/>
                              </w:rPr>
                              <w:t>寡婦福祉資金貸付制度の周知及び適正な貸付業務に努めます。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4" o:spid="_x0000_s1035" style="position:absolute;left:0;text-align:left;margin-left:18.95pt;margin-top:6.7pt;width:445.5pt;height:66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" strokeweight="1.5pt">
                <v:textbox inset="5.85pt,.7pt,5.85pt,.7pt">
                  <w:txbxContent>
                    <w:p w:rsidR="00A1090C" w:rsidRDefault="00A1090C" w:rsidP="00923C4C">
                      <w:r>
                        <w:rPr>
                          <w:rFonts w:hint="eastAsia"/>
                        </w:rPr>
                        <w:t>目標・実施計画等</w:t>
                      </w:r>
                    </w:p>
                    <w:p w:rsidR="00A1090C" w:rsidRDefault="00A1090C" w:rsidP="00AE0C62">
                      <w:pPr>
                        <w:ind w:leftChars="109" w:left="462" w:hangingChars="101" w:hanging="222"/>
                      </w:pPr>
                      <w:r>
                        <w:rPr>
                          <w:rFonts w:hint="eastAsia"/>
                        </w:rPr>
                        <w:t>○　母子家庭・父子家庭自立支援給付金事業など他制度との連携も図りつつ、母子・</w:t>
                      </w:r>
                      <w:r w:rsidRPr="00E878C4">
                        <w:rPr>
                          <w:rFonts w:hint="eastAsia"/>
                        </w:rPr>
                        <w:t>父子・</w:t>
                      </w:r>
                      <w:r>
                        <w:rPr>
                          <w:rFonts w:hint="eastAsia"/>
                        </w:rPr>
                        <w:t>寡婦福祉資金貸付制度の周知及び適正な貸付業務に努めます。</w:t>
                      </w:r>
                    </w:p>
                  </w:txbxContent>
                </v:textbox>
              </v:roundrect>
            </w:pict>
          </mc:Fallback>
        </mc:AlternateContent>
      </w: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9A2C0C" w:rsidP="003650A9">
      <w:pPr>
        <w:ind w:leftChars="316" w:left="695" w:firstLineChars="83" w:firstLine="183"/>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等が就労するのに必要な技能知識の習得期間中に、その生活の安定のため、生活資金の貸付</w:t>
      </w:r>
      <w:r w:rsidR="001D2B40" w:rsidRPr="00303387">
        <w:rPr>
          <w:rFonts w:ascii="Century" w:hAnsi="Century" w:hint="eastAsia"/>
          <w:szCs w:val="24"/>
        </w:rPr>
        <w:t>け</w:t>
      </w:r>
      <w:r w:rsidR="003650A9" w:rsidRPr="00303387">
        <w:rPr>
          <w:rFonts w:ascii="Century" w:hAnsi="Century" w:hint="eastAsia"/>
          <w:szCs w:val="24"/>
        </w:rPr>
        <w:t>を行いました。</w:t>
      </w:r>
    </w:p>
    <w:p w:rsidR="00395EB7" w:rsidRPr="00303387" w:rsidRDefault="00395EB7" w:rsidP="003650A9">
      <w:pPr>
        <w:ind w:leftChars="316" w:left="695" w:firstLineChars="83" w:firstLine="183"/>
        <w:rPr>
          <w:rFonts w:ascii="Century" w:hAnsi="Century"/>
          <w:szCs w:val="24"/>
        </w:rPr>
      </w:pPr>
    </w:p>
    <w:p w:rsidR="003650A9" w:rsidRPr="00303387" w:rsidRDefault="00405781" w:rsidP="00405781">
      <w:pPr>
        <w:ind w:firstLineChars="100" w:firstLine="220"/>
        <w:rPr>
          <w:rFonts w:ascii="Century" w:hAnsi="Century"/>
          <w:sz w:val="20"/>
          <w:szCs w:val="24"/>
        </w:rPr>
      </w:pPr>
      <w:r w:rsidRPr="00303387">
        <w:rPr>
          <w:rFonts w:ascii="Century" w:hAnsi="Century" w:hint="eastAsia"/>
          <w:szCs w:val="24"/>
        </w:rPr>
        <w:t>■</w:t>
      </w:r>
      <w:r w:rsidRPr="00303387">
        <w:rPr>
          <w:rFonts w:ascii="Century" w:hAnsi="Century" w:hint="eastAsia"/>
          <w:sz w:val="20"/>
          <w:szCs w:val="24"/>
        </w:rPr>
        <w:t>大阪府（政令市・中核市を除く）における母子・父子・寡婦福祉資金貸付</w:t>
      </w:r>
      <w:r w:rsidRPr="00303387">
        <w:rPr>
          <w:rFonts w:ascii="Century" w:hAnsi="Century" w:hint="eastAsia"/>
          <w:sz w:val="20"/>
          <w:szCs w:val="24"/>
        </w:rPr>
        <w:t>(</w:t>
      </w:r>
      <w:r w:rsidRPr="00303387">
        <w:rPr>
          <w:rFonts w:ascii="Century" w:hAnsi="Century" w:hint="eastAsia"/>
          <w:sz w:val="20"/>
          <w:szCs w:val="24"/>
        </w:rPr>
        <w:t>新規分</w:t>
      </w:r>
      <w:r w:rsidRPr="00303387">
        <w:rPr>
          <w:rFonts w:ascii="Century" w:hAnsi="Century" w:hint="eastAsia"/>
          <w:sz w:val="20"/>
          <w:szCs w:val="24"/>
        </w:rPr>
        <w:t>)</w:t>
      </w:r>
      <w:r w:rsidRPr="00303387">
        <w:rPr>
          <w:rFonts w:ascii="Century" w:hAnsi="Century" w:hint="eastAsia"/>
          <w:sz w:val="20"/>
          <w:szCs w:val="24"/>
        </w:rPr>
        <w:t>の状況</w:t>
      </w:r>
      <w:r w:rsidRPr="00303387">
        <w:rPr>
          <w:rFonts w:ascii="Century" w:hAnsi="Century" w:hint="eastAsia"/>
          <w:sz w:val="20"/>
          <w:szCs w:val="24"/>
        </w:rPr>
        <w:t xml:space="preserve"> </w:t>
      </w:r>
      <w:r w:rsidRPr="00303387">
        <w:rPr>
          <w:rFonts w:ascii="Century" w:hAnsi="Century" w:hint="eastAsia"/>
          <w:sz w:val="20"/>
          <w:szCs w:val="24"/>
        </w:rPr>
        <w:t>【千円】</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57"/>
        <w:gridCol w:w="953"/>
        <w:gridCol w:w="630"/>
        <w:gridCol w:w="826"/>
        <w:gridCol w:w="709"/>
        <w:gridCol w:w="851"/>
        <w:gridCol w:w="708"/>
        <w:gridCol w:w="923"/>
        <w:gridCol w:w="630"/>
        <w:gridCol w:w="857"/>
      </w:tblGrid>
      <w:tr w:rsidR="00405781" w:rsidRPr="00303387" w:rsidTr="00CF0FDB">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05781" w:rsidRPr="00303387" w:rsidRDefault="00405781" w:rsidP="00CF0FDB">
            <w:pPr>
              <w:rPr>
                <w:rFonts w:ascii="Century" w:hAnsi="Century"/>
                <w:szCs w:val="24"/>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平成</w:t>
            </w:r>
            <w:r w:rsidR="000A65D1" w:rsidRPr="00303387">
              <w:rPr>
                <w:rFonts w:hAnsi="HG丸ｺﾞｼｯｸM-PRO" w:hint="eastAsia"/>
                <w:sz w:val="20"/>
                <w:szCs w:val="20"/>
              </w:rPr>
              <w:t>24</w:t>
            </w:r>
            <w:r w:rsidRPr="00303387">
              <w:rPr>
                <w:rFonts w:hAnsi="HG丸ｺﾞｼｯｸM-PRO" w:hint="eastAsia"/>
                <w:sz w:val="20"/>
                <w:szCs w:val="20"/>
              </w:rPr>
              <w:t>年度</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平成</w:t>
            </w:r>
            <w:r w:rsidR="000A65D1" w:rsidRPr="00303387">
              <w:rPr>
                <w:rFonts w:hAnsi="HG丸ｺﾞｼｯｸM-PRO" w:hint="eastAsia"/>
                <w:sz w:val="20"/>
                <w:szCs w:val="20"/>
              </w:rPr>
              <w:t>25</w:t>
            </w:r>
            <w:r w:rsidRPr="00303387">
              <w:rPr>
                <w:rFonts w:hAnsi="HG丸ｺﾞｼｯｸM-PRO" w:hint="eastAsia"/>
                <w:sz w:val="20"/>
                <w:szCs w:val="20"/>
              </w:rPr>
              <w:t>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平成</w:t>
            </w:r>
            <w:r w:rsidR="000A65D1" w:rsidRPr="00303387">
              <w:rPr>
                <w:rFonts w:hAnsi="HG丸ｺﾞｼｯｸM-PRO" w:hint="eastAsia"/>
                <w:sz w:val="20"/>
                <w:szCs w:val="20"/>
              </w:rPr>
              <w:t>26</w:t>
            </w:r>
            <w:r w:rsidRPr="00303387">
              <w:rPr>
                <w:rFonts w:hAnsi="HG丸ｺﾞｼｯｸM-PRO" w:hint="eastAsia"/>
                <w:sz w:val="20"/>
                <w:szCs w:val="20"/>
              </w:rPr>
              <w:t>年度</w:t>
            </w:r>
          </w:p>
        </w:tc>
        <w:tc>
          <w:tcPr>
            <w:tcW w:w="163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平成</w:t>
            </w:r>
            <w:r w:rsidR="000A65D1" w:rsidRPr="00303387">
              <w:rPr>
                <w:rFonts w:hAnsi="HG丸ｺﾞｼｯｸM-PRO" w:hint="eastAsia"/>
                <w:sz w:val="20"/>
                <w:szCs w:val="20"/>
              </w:rPr>
              <w:t>27</w:t>
            </w:r>
            <w:r w:rsidRPr="00303387">
              <w:rPr>
                <w:rFonts w:hAnsi="HG丸ｺﾞｼｯｸM-PRO" w:hint="eastAsia"/>
                <w:sz w:val="20"/>
                <w:szCs w:val="20"/>
              </w:rPr>
              <w:t>年度</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平成</w:t>
            </w:r>
            <w:r w:rsidR="000A65D1" w:rsidRPr="00303387">
              <w:rPr>
                <w:rFonts w:hAnsi="HG丸ｺﾞｼｯｸM-PRO" w:hint="eastAsia"/>
                <w:sz w:val="20"/>
                <w:szCs w:val="20"/>
              </w:rPr>
              <w:t>28</w:t>
            </w:r>
            <w:r w:rsidRPr="00303387">
              <w:rPr>
                <w:rFonts w:hAnsi="HG丸ｺﾞｼｯｸM-PRO" w:hint="eastAsia"/>
                <w:sz w:val="20"/>
                <w:szCs w:val="20"/>
              </w:rPr>
              <w:t>年度</w:t>
            </w:r>
          </w:p>
        </w:tc>
      </w:tr>
      <w:tr w:rsidR="00405781" w:rsidRPr="00303387" w:rsidTr="00CF0FDB">
        <w:trPr>
          <w:cantSplit/>
          <w:trHeight w:val="30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05781" w:rsidRPr="00303387" w:rsidRDefault="00405781" w:rsidP="00CF0FDB">
            <w:pPr>
              <w:rPr>
                <w:rFonts w:ascii="Century" w:hAnsi="Century"/>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金額</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件数</w:t>
            </w:r>
          </w:p>
        </w:tc>
        <w:tc>
          <w:tcPr>
            <w:tcW w:w="826"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件数</w:t>
            </w:r>
          </w:p>
        </w:tc>
        <w:tc>
          <w:tcPr>
            <w:tcW w:w="923"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金額</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件数</w:t>
            </w:r>
          </w:p>
        </w:tc>
        <w:tc>
          <w:tcPr>
            <w:tcW w:w="857" w:type="dxa"/>
            <w:tcBorders>
              <w:top w:val="single" w:sz="4" w:space="0" w:color="auto"/>
              <w:left w:val="single" w:sz="4" w:space="0" w:color="auto"/>
              <w:bottom w:val="single" w:sz="4" w:space="0" w:color="auto"/>
              <w:right w:val="single" w:sz="4" w:space="0" w:color="auto"/>
            </w:tcBorders>
            <w:shd w:val="clear" w:color="auto" w:fill="FFFF00"/>
          </w:tcPr>
          <w:p w:rsidR="00405781" w:rsidRPr="00303387" w:rsidRDefault="00405781" w:rsidP="00CF0FDB">
            <w:pPr>
              <w:jc w:val="center"/>
              <w:rPr>
                <w:rFonts w:hAnsi="HG丸ｺﾞｼｯｸM-PRO"/>
                <w:sz w:val="20"/>
                <w:szCs w:val="20"/>
              </w:rPr>
            </w:pPr>
            <w:r w:rsidRPr="00303387">
              <w:rPr>
                <w:rFonts w:hAnsi="HG丸ｺﾞｼｯｸM-PRO" w:hint="eastAsia"/>
                <w:sz w:val="20"/>
                <w:szCs w:val="20"/>
              </w:rPr>
              <w:t>金額</w:t>
            </w:r>
          </w:p>
        </w:tc>
      </w:tr>
      <w:tr w:rsidR="001C0FC9" w:rsidRPr="00303387" w:rsidTr="00CF0FDB">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0FC9" w:rsidRPr="00303387" w:rsidRDefault="001C0FC9" w:rsidP="00CF0FDB">
            <w:pPr>
              <w:rPr>
                <w:rFonts w:ascii="Century" w:hAnsi="Century"/>
                <w:sz w:val="20"/>
                <w:szCs w:val="20"/>
              </w:rPr>
            </w:pPr>
            <w:r w:rsidRPr="00303387">
              <w:rPr>
                <w:rFonts w:ascii="Century" w:hAnsi="Century" w:hint="eastAsia"/>
                <w:sz w:val="20"/>
                <w:szCs w:val="20"/>
              </w:rPr>
              <w:t>生活資金</w:t>
            </w:r>
          </w:p>
        </w:tc>
        <w:tc>
          <w:tcPr>
            <w:tcW w:w="657"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0</w:t>
            </w:r>
          </w:p>
        </w:tc>
        <w:tc>
          <w:tcPr>
            <w:tcW w:w="953"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４</w:t>
            </w:r>
          </w:p>
        </w:tc>
        <w:tc>
          <w:tcPr>
            <w:tcW w:w="826"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907</w:t>
            </w:r>
          </w:p>
        </w:tc>
        <w:tc>
          <w:tcPr>
            <w:tcW w:w="709"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３</w:t>
            </w:r>
          </w:p>
        </w:tc>
        <w:tc>
          <w:tcPr>
            <w:tcW w:w="851"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1,941</w:t>
            </w:r>
          </w:p>
        </w:tc>
        <w:tc>
          <w:tcPr>
            <w:tcW w:w="708"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８</w:t>
            </w:r>
          </w:p>
        </w:tc>
        <w:tc>
          <w:tcPr>
            <w:tcW w:w="923" w:type="dxa"/>
            <w:tcBorders>
              <w:top w:val="single" w:sz="4" w:space="0" w:color="auto"/>
              <w:left w:val="single" w:sz="4" w:space="0" w:color="auto"/>
              <w:bottom w:val="single" w:sz="4" w:space="0" w:color="auto"/>
              <w:right w:val="single" w:sz="4" w:space="0" w:color="auto"/>
            </w:tcBorders>
          </w:tcPr>
          <w:p w:rsidR="001C0FC9" w:rsidRPr="00303387" w:rsidRDefault="001C0FC9" w:rsidP="007D36A7">
            <w:pPr>
              <w:jc w:val="right"/>
              <w:rPr>
                <w:rFonts w:hAnsi="HG丸ｺﾞｼｯｸM-PRO"/>
                <w:sz w:val="20"/>
                <w:szCs w:val="20"/>
              </w:rPr>
            </w:pPr>
            <w:r w:rsidRPr="00303387">
              <w:rPr>
                <w:rFonts w:hAnsi="HG丸ｺﾞｼｯｸM-PRO" w:hint="eastAsia"/>
                <w:sz w:val="20"/>
                <w:szCs w:val="20"/>
              </w:rPr>
              <w:t>6,232</w:t>
            </w:r>
          </w:p>
        </w:tc>
        <w:tc>
          <w:tcPr>
            <w:tcW w:w="630" w:type="dxa"/>
            <w:tcBorders>
              <w:top w:val="single" w:sz="4" w:space="0" w:color="auto"/>
              <w:left w:val="single" w:sz="4" w:space="0" w:color="auto"/>
              <w:bottom w:val="single" w:sz="4" w:space="0" w:color="auto"/>
              <w:right w:val="single" w:sz="4" w:space="0" w:color="auto"/>
            </w:tcBorders>
          </w:tcPr>
          <w:p w:rsidR="001C0FC9" w:rsidRPr="00303387" w:rsidRDefault="001C0FC9" w:rsidP="005066C3">
            <w:pPr>
              <w:jc w:val="right"/>
              <w:rPr>
                <w:rFonts w:hAnsi="HG丸ｺﾞｼｯｸM-PRO"/>
                <w:sz w:val="20"/>
                <w:szCs w:val="20"/>
              </w:rPr>
            </w:pPr>
            <w:r w:rsidRPr="00303387">
              <w:rPr>
                <w:rFonts w:hAnsi="HG丸ｺﾞｼｯｸM-PRO" w:hint="eastAsia"/>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1C0FC9" w:rsidRPr="00303387" w:rsidRDefault="001C0FC9" w:rsidP="005066C3">
            <w:pPr>
              <w:jc w:val="right"/>
              <w:rPr>
                <w:rFonts w:hAnsi="HG丸ｺﾞｼｯｸM-PRO"/>
                <w:sz w:val="20"/>
                <w:szCs w:val="20"/>
              </w:rPr>
            </w:pPr>
            <w:r w:rsidRPr="00303387">
              <w:rPr>
                <w:rFonts w:hAnsi="HG丸ｺﾞｼｯｸM-PRO" w:hint="eastAsia"/>
                <w:sz w:val="20"/>
                <w:szCs w:val="20"/>
              </w:rPr>
              <w:t>1,554</w:t>
            </w:r>
          </w:p>
        </w:tc>
      </w:tr>
    </w:tbl>
    <w:p w:rsidR="00405781" w:rsidRPr="00303387" w:rsidRDefault="00405781" w:rsidP="003650A9">
      <w:pPr>
        <w:rPr>
          <w:rFonts w:ascii="Century" w:hAnsi="Century"/>
          <w:szCs w:val="24"/>
        </w:rPr>
      </w:pPr>
    </w:p>
    <w:p w:rsidR="000A65D1" w:rsidRDefault="000A65D1" w:rsidP="00DB2CE0">
      <w:pPr>
        <w:widowControl/>
        <w:jc w:val="left"/>
        <w:rPr>
          <w:rFonts w:ascii="Century" w:hAnsi="Century"/>
          <w:szCs w:val="24"/>
        </w:rPr>
      </w:pPr>
    </w:p>
    <w:p w:rsidR="002948B4" w:rsidRPr="00303387" w:rsidRDefault="002948B4" w:rsidP="00DB2CE0">
      <w:pPr>
        <w:widowControl/>
        <w:jc w:val="left"/>
        <w:rPr>
          <w:rFonts w:ascii="Century" w:hAnsi="Century"/>
          <w:szCs w:val="24"/>
        </w:rPr>
      </w:pPr>
    </w:p>
    <w:p w:rsidR="00DB2CE0" w:rsidRPr="00303387" w:rsidRDefault="00DB2CE0" w:rsidP="00DB2CE0">
      <w:pPr>
        <w:widowControl/>
        <w:jc w:val="left"/>
        <w:rPr>
          <w:rFonts w:ascii="Century" w:hAnsi="Century"/>
          <w:szCs w:val="24"/>
        </w:rPr>
      </w:pPr>
    </w:p>
    <w:p w:rsidR="003650A9" w:rsidRPr="00303387" w:rsidRDefault="003650A9" w:rsidP="00D17F70">
      <w:pPr>
        <w:pStyle w:val="af"/>
        <w:numPr>
          <w:ilvl w:val="0"/>
          <w:numId w:val="11"/>
        </w:numPr>
        <w:ind w:leftChars="0"/>
        <w:rPr>
          <w:rFonts w:ascii="Century" w:hAnsi="Century"/>
          <w:b/>
          <w:szCs w:val="24"/>
        </w:rPr>
      </w:pPr>
      <w:r w:rsidRPr="00303387">
        <w:rPr>
          <w:rFonts w:ascii="Century" w:hAnsi="Century" w:hint="eastAsia"/>
          <w:b/>
          <w:szCs w:val="24"/>
        </w:rPr>
        <w:t xml:space="preserve">　職業能力形成</w:t>
      </w:r>
      <w:r w:rsidR="0017420C" w:rsidRPr="00303387">
        <w:rPr>
          <w:rFonts w:ascii="Century" w:hAnsi="Century" w:hint="eastAsia"/>
          <w:b/>
          <w:szCs w:val="24"/>
        </w:rPr>
        <w:t>プログラム</w:t>
      </w:r>
      <w:r w:rsidRPr="00303387">
        <w:rPr>
          <w:rFonts w:ascii="Century" w:hAnsi="Century" w:hint="eastAsia"/>
          <w:b/>
          <w:szCs w:val="24"/>
        </w:rPr>
        <w:t>(</w:t>
      </w:r>
      <w:r w:rsidRPr="00303387">
        <w:rPr>
          <w:rFonts w:ascii="Century" w:hAnsi="Century" w:hint="eastAsia"/>
          <w:b/>
          <w:szCs w:val="24"/>
        </w:rPr>
        <w:t>ジョブ・カード制度</w:t>
      </w:r>
      <w:r w:rsidRPr="00303387">
        <w:rPr>
          <w:rFonts w:ascii="Century" w:hAnsi="Century" w:hint="eastAsia"/>
          <w:b/>
          <w:szCs w:val="24"/>
        </w:rPr>
        <w:t>)</w:t>
      </w:r>
      <w:r w:rsidRPr="00303387">
        <w:rPr>
          <w:rFonts w:ascii="Century" w:hAnsi="Century" w:hint="eastAsia"/>
          <w:b/>
          <w:szCs w:val="24"/>
        </w:rPr>
        <w:t>の推進</w:t>
      </w:r>
    </w:p>
    <w:p w:rsidR="002948B4" w:rsidRDefault="00D17F70" w:rsidP="00DB2CE0">
      <w:pPr>
        <w:ind w:leftChars="293" w:left="645" w:firstLineChars="106" w:firstLine="233"/>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等の職業能力形成機会に恵まれない</w:t>
      </w:r>
      <w:r w:rsidR="00BD005F" w:rsidRPr="00303387">
        <w:rPr>
          <w:rFonts w:ascii="Century" w:hAnsi="Century" w:hint="eastAsia"/>
          <w:szCs w:val="24"/>
        </w:rPr>
        <w:t>方</w:t>
      </w:r>
      <w:r w:rsidR="003650A9" w:rsidRPr="00303387">
        <w:rPr>
          <w:rFonts w:ascii="Century" w:hAnsi="Century" w:hint="eastAsia"/>
          <w:szCs w:val="24"/>
        </w:rPr>
        <w:t>の安定雇用への移行を促進するため、ジョブ・カードを活用したキャリア形成支援を行い、必要な</w:t>
      </w:r>
      <w:r w:rsidR="00BD005F" w:rsidRPr="00303387">
        <w:rPr>
          <w:rFonts w:ascii="Century" w:hAnsi="Century" w:hint="eastAsia"/>
          <w:szCs w:val="24"/>
        </w:rPr>
        <w:t>方</w:t>
      </w:r>
      <w:r w:rsidR="003650A9" w:rsidRPr="00303387">
        <w:rPr>
          <w:rFonts w:ascii="Century" w:hAnsi="Century" w:hint="eastAsia"/>
          <w:szCs w:val="24"/>
        </w:rPr>
        <w:t>には座学と企業における実習を組み合わせた実践的な職業訓練の受講を推進しました。</w:t>
      </w:r>
    </w:p>
    <w:p w:rsidR="001C00CE" w:rsidRPr="00303387" w:rsidRDefault="002948B4" w:rsidP="002948B4">
      <w:pPr>
        <w:widowControl/>
        <w:jc w:val="left"/>
        <w:rPr>
          <w:rFonts w:ascii="Century" w:hAnsi="Century"/>
          <w:szCs w:val="24"/>
        </w:rPr>
      </w:pPr>
      <w:r>
        <w:rPr>
          <w:rFonts w:ascii="Century" w:hAnsi="Century"/>
          <w:szCs w:val="24"/>
        </w:rPr>
        <w:br w:type="page"/>
      </w:r>
    </w:p>
    <w:p w:rsidR="003650A9" w:rsidRPr="00303387" w:rsidRDefault="003650A9" w:rsidP="003650A9">
      <w:pPr>
        <w:rPr>
          <w:rFonts w:ascii="Century" w:hAnsi="Century"/>
          <w:b/>
          <w:szCs w:val="24"/>
        </w:rPr>
      </w:pPr>
      <w:r w:rsidRPr="00303387">
        <w:rPr>
          <w:rFonts w:ascii="Century" w:hAnsi="Century" w:hint="eastAsia"/>
          <w:b/>
          <w:szCs w:val="24"/>
        </w:rPr>
        <w:lastRenderedPageBreak/>
        <w:t>【就業機会創出のための支援】</w:t>
      </w:r>
    </w:p>
    <w:p w:rsidR="003650A9" w:rsidRPr="00303387" w:rsidRDefault="00923C4C" w:rsidP="001C00CE">
      <w:pPr>
        <w:pStyle w:val="af"/>
        <w:numPr>
          <w:ilvl w:val="1"/>
          <w:numId w:val="4"/>
        </w:numPr>
        <w:ind w:leftChars="0"/>
        <w:rPr>
          <w:rFonts w:ascii="Century" w:hAnsi="Century"/>
          <w:b/>
          <w:szCs w:val="24"/>
        </w:rPr>
      </w:pPr>
      <w:r w:rsidRPr="00303387">
        <w:rPr>
          <w:rFonts w:ascii="Century" w:hAnsi="Century" w:hint="eastAsia"/>
          <w:b/>
          <w:szCs w:val="24"/>
        </w:rPr>
        <w:t>民間</w:t>
      </w:r>
      <w:r w:rsidR="003650A9" w:rsidRPr="00303387">
        <w:rPr>
          <w:rFonts w:ascii="Century" w:hAnsi="Century" w:hint="eastAsia"/>
          <w:b/>
          <w:szCs w:val="24"/>
        </w:rPr>
        <w:t>事業主</w:t>
      </w:r>
      <w:r w:rsidRPr="00303387">
        <w:rPr>
          <w:rFonts w:ascii="Century" w:hAnsi="Century" w:hint="eastAsia"/>
          <w:b/>
          <w:szCs w:val="24"/>
        </w:rPr>
        <w:t>に対するひとり親家庭の親の雇用の</w:t>
      </w:r>
      <w:r w:rsidR="003650A9" w:rsidRPr="00303387">
        <w:rPr>
          <w:rFonts w:ascii="Century" w:hAnsi="Century" w:hint="eastAsia"/>
          <w:b/>
          <w:szCs w:val="24"/>
        </w:rPr>
        <w:t>働きかけ</w:t>
      </w:r>
    </w:p>
    <w:p w:rsidR="003650A9" w:rsidRPr="00303387" w:rsidRDefault="00923C4C" w:rsidP="00923C4C">
      <w:pPr>
        <w:ind w:left="669" w:hangingChars="304" w:hanging="669"/>
        <w:rPr>
          <w:rFonts w:ascii="Century" w:hAnsi="Century"/>
          <w:b/>
          <w:szCs w:val="24"/>
        </w:rPr>
      </w:pPr>
      <w:r w:rsidRPr="00303387">
        <w:rPr>
          <w:rFonts w:hint="eastAsia"/>
          <w:noProof/>
        </w:rPr>
        <mc:AlternateContent>
          <mc:Choice Requires="wps">
            <w:drawing>
              <wp:anchor distT="0" distB="0" distL="114300" distR="114300" simplePos="0" relativeHeight="253543424" behindDoc="0" locked="0" layoutInCell="1" allowOverlap="1" wp14:anchorId="04EB2D99" wp14:editId="4D40E6E0">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rsidR="00A1090C" w:rsidRDefault="00A1090C" w:rsidP="00923C4C">
                            <w:r>
                              <w:rPr>
                                <w:rFonts w:hint="eastAsia"/>
                              </w:rPr>
                              <w:t>目標・実施計画等</w:t>
                            </w:r>
                          </w:p>
                          <w:p w:rsidR="00A1090C" w:rsidRPr="00E878C4" w:rsidRDefault="00A1090C" w:rsidP="00AE0C62">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rsidR="00A1090C" w:rsidRPr="00E878C4" w:rsidRDefault="00A1090C" w:rsidP="00AE0C62">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w:t>
                            </w:r>
                          </w:p>
                          <w:p w:rsidR="00A1090C" w:rsidRDefault="00A1090C" w:rsidP="00AE0C62">
                            <w:pPr>
                              <w:ind w:leftChars="200" w:left="660" w:hangingChars="100" w:hanging="220"/>
                            </w:pPr>
                            <w:r w:rsidRPr="00E878C4">
                              <w:rPr>
                                <w:rFonts w:hint="eastAsia"/>
                              </w:rPr>
                              <w:t>（以下、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rsidR="00A1090C" w:rsidRPr="00E878C4" w:rsidRDefault="00A1090C" w:rsidP="00AE0C62">
                            <w:pPr>
                              <w:ind w:leftChars="200" w:left="660" w:hangingChars="100" w:hanging="220"/>
                            </w:pPr>
                            <w:r w:rsidRPr="00E878C4">
                              <w:rPr>
                                <w:rFonts w:hint="eastAsia"/>
                              </w:rPr>
                              <w:t xml:space="preserve">　</w:t>
                            </w:r>
                            <w:r>
                              <w:rPr>
                                <w:rFonts w:hint="eastAsia"/>
                              </w:rPr>
                              <w:t>平成</w:t>
                            </w:r>
                            <w:r w:rsidRPr="00E878C4">
                              <w:rPr>
                                <w:rFonts w:hint="eastAsia"/>
                              </w:rPr>
                              <w:t>26</w:t>
                            </w:r>
                            <w:r>
                              <w:rPr>
                                <w:rFonts w:hint="eastAsia"/>
                              </w:rPr>
                              <w:t>年度：</w:t>
                            </w:r>
                            <w:r w:rsidRPr="00E878C4">
                              <w:rPr>
                                <w:rFonts w:hint="eastAsia"/>
                              </w:rPr>
                              <w:t xml:space="preserve">14市→　</w:t>
                            </w:r>
                            <w:r>
                              <w:rPr>
                                <w:rFonts w:hint="eastAsia"/>
                              </w:rPr>
                              <w:t>平成</w:t>
                            </w:r>
                            <w:r w:rsidRPr="00E878C4">
                              <w:rPr>
                                <w:rFonts w:hint="eastAsia"/>
                              </w:rPr>
                              <w:t>31</w:t>
                            </w:r>
                            <w:r>
                              <w:rPr>
                                <w:rFonts w:hint="eastAsia"/>
                              </w:rPr>
                              <w:t>年度：</w:t>
                            </w:r>
                            <w:r w:rsidRPr="00E878C4">
                              <w:rPr>
                                <w:rFonts w:hint="eastAsia"/>
                              </w:rPr>
                              <w:t xml:space="preserve"> 28市町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5" o:spid="_x0000_s1036" style="position:absolute;left:0;text-align:left;margin-left:18.2pt;margin-top:2.7pt;width:446.25pt;height:141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FGUe5k9AgAAdgQAAA4A&#10;AAAAAAAAAAAAAAAALgIAAGRycy9lMm9Eb2MueG1sUEsBAi0AFAAGAAgAAAAhABaj2ODgAAAACAEA&#10;AA8AAAAAAAAAAAAAAAAAlwQAAGRycy9kb3ducmV2LnhtbFBLBQYAAAAABAAEAPMAAACkBQAAAAA=&#10;" strokeweight="1.5pt">
                <v:textbox inset="5.85pt,.7pt,5.85pt,.7pt">
                  <w:txbxContent>
                    <w:p w:rsidR="00A1090C" w:rsidRDefault="00A1090C" w:rsidP="00923C4C">
                      <w:r>
                        <w:rPr>
                          <w:rFonts w:hint="eastAsia"/>
                        </w:rPr>
                        <w:t>目標・実施計画等</w:t>
                      </w:r>
                    </w:p>
                    <w:p w:rsidR="00A1090C" w:rsidRPr="00E878C4" w:rsidRDefault="00A1090C" w:rsidP="00AE0C62">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rsidR="00A1090C" w:rsidRPr="00E878C4" w:rsidRDefault="00A1090C" w:rsidP="00AE0C62">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w:t>
                      </w:r>
                    </w:p>
                    <w:p w:rsidR="00A1090C" w:rsidRDefault="00A1090C" w:rsidP="00AE0C62">
                      <w:pPr>
                        <w:ind w:leftChars="200" w:left="660" w:hangingChars="100" w:hanging="220"/>
                      </w:pPr>
                      <w:r w:rsidRPr="00E878C4">
                        <w:rPr>
                          <w:rFonts w:hint="eastAsia"/>
                        </w:rPr>
                        <w:t>（以下、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rsidR="00A1090C" w:rsidRPr="00E878C4" w:rsidRDefault="00A1090C" w:rsidP="00AE0C62">
                      <w:pPr>
                        <w:ind w:leftChars="200" w:left="660" w:hangingChars="100" w:hanging="220"/>
                      </w:pPr>
                      <w:r w:rsidRPr="00E878C4">
                        <w:rPr>
                          <w:rFonts w:hint="eastAsia"/>
                        </w:rPr>
                        <w:t xml:space="preserve">　</w:t>
                      </w:r>
                      <w:r>
                        <w:rPr>
                          <w:rFonts w:hint="eastAsia"/>
                        </w:rPr>
                        <w:t>平成</w:t>
                      </w:r>
                      <w:r w:rsidRPr="00E878C4">
                        <w:rPr>
                          <w:rFonts w:hint="eastAsia"/>
                        </w:rPr>
                        <w:t>26</w:t>
                      </w:r>
                      <w:r>
                        <w:rPr>
                          <w:rFonts w:hint="eastAsia"/>
                        </w:rPr>
                        <w:t>年度：</w:t>
                      </w:r>
                      <w:r w:rsidRPr="00E878C4">
                        <w:rPr>
                          <w:rFonts w:hint="eastAsia"/>
                        </w:rPr>
                        <w:t xml:space="preserve">14市→　</w:t>
                      </w:r>
                      <w:r>
                        <w:rPr>
                          <w:rFonts w:hint="eastAsia"/>
                        </w:rPr>
                        <w:t>平成</w:t>
                      </w:r>
                      <w:r w:rsidRPr="00E878C4">
                        <w:rPr>
                          <w:rFonts w:hint="eastAsia"/>
                        </w:rPr>
                        <w:t>31</w:t>
                      </w:r>
                      <w:r>
                        <w:rPr>
                          <w:rFonts w:hint="eastAsia"/>
                        </w:rPr>
                        <w:t>年度：</w:t>
                      </w:r>
                      <w:r w:rsidRPr="00E878C4">
                        <w:rPr>
                          <w:rFonts w:hint="eastAsia"/>
                        </w:rPr>
                        <w:t xml:space="preserve"> 28市町 ）</w:t>
                      </w:r>
                    </w:p>
                  </w:txbxContent>
                </v:textbox>
              </v:roundrect>
            </w:pict>
          </mc:Fallback>
        </mc:AlternateContent>
      </w:r>
      <w:r w:rsidR="003650A9" w:rsidRPr="00303387">
        <w:rPr>
          <w:rFonts w:ascii="Century" w:hAnsi="Century" w:hint="eastAsia"/>
          <w:b/>
          <w:szCs w:val="24"/>
        </w:rPr>
        <w:t xml:space="preserve">　　　　</w:t>
      </w:r>
    </w:p>
    <w:p w:rsidR="003650A9" w:rsidRPr="00303387" w:rsidRDefault="003650A9" w:rsidP="003650A9">
      <w:pPr>
        <w:ind w:left="671" w:hangingChars="304" w:hanging="671"/>
        <w:rPr>
          <w:rFonts w:ascii="Century" w:hAnsi="Century"/>
          <w:b/>
          <w:szCs w:val="24"/>
        </w:rPr>
      </w:pPr>
    </w:p>
    <w:p w:rsidR="003650A9" w:rsidRPr="00303387" w:rsidRDefault="003650A9" w:rsidP="003650A9">
      <w:pPr>
        <w:ind w:leftChars="300" w:left="660" w:firstLineChars="100" w:firstLine="221"/>
        <w:rPr>
          <w:rFonts w:ascii="Century" w:hAnsi="Century"/>
          <w:b/>
          <w:szCs w:val="24"/>
        </w:rPr>
      </w:pPr>
    </w:p>
    <w:p w:rsidR="003650A9" w:rsidRPr="00303387" w:rsidRDefault="003650A9" w:rsidP="003650A9">
      <w:pPr>
        <w:ind w:leftChars="300" w:left="660" w:firstLineChars="100" w:firstLine="221"/>
        <w:rPr>
          <w:rFonts w:ascii="Century" w:hAnsi="Century"/>
          <w:b/>
          <w:szCs w:val="24"/>
        </w:rPr>
      </w:pPr>
    </w:p>
    <w:p w:rsidR="003650A9" w:rsidRPr="00303387" w:rsidRDefault="003650A9" w:rsidP="003650A9">
      <w:pPr>
        <w:ind w:leftChars="300" w:left="660" w:firstLineChars="100" w:firstLine="221"/>
        <w:rPr>
          <w:rFonts w:ascii="Century" w:hAnsi="Century"/>
          <w:b/>
          <w:szCs w:val="24"/>
        </w:rPr>
      </w:pPr>
    </w:p>
    <w:p w:rsidR="00923C4C" w:rsidRPr="00303387" w:rsidRDefault="00923C4C" w:rsidP="003650A9">
      <w:pPr>
        <w:ind w:leftChars="300" w:left="660" w:firstLineChars="100" w:firstLine="221"/>
        <w:rPr>
          <w:rFonts w:ascii="Century" w:hAnsi="Century"/>
          <w:b/>
          <w:szCs w:val="24"/>
        </w:rPr>
      </w:pPr>
    </w:p>
    <w:p w:rsidR="00923C4C" w:rsidRPr="00303387" w:rsidRDefault="00923C4C" w:rsidP="003650A9">
      <w:pPr>
        <w:ind w:leftChars="300" w:left="660" w:firstLineChars="100" w:firstLine="221"/>
        <w:rPr>
          <w:rFonts w:ascii="Century" w:hAnsi="Century"/>
          <w:b/>
          <w:szCs w:val="24"/>
        </w:rPr>
      </w:pPr>
    </w:p>
    <w:p w:rsidR="00923C4C" w:rsidRPr="00303387" w:rsidRDefault="00923C4C" w:rsidP="003650A9">
      <w:pPr>
        <w:ind w:leftChars="300" w:left="660" w:firstLineChars="100" w:firstLine="221"/>
        <w:rPr>
          <w:rFonts w:ascii="Century" w:hAnsi="Century"/>
          <w:b/>
          <w:szCs w:val="24"/>
        </w:rPr>
      </w:pPr>
    </w:p>
    <w:p w:rsidR="00E56476" w:rsidRPr="00303387" w:rsidRDefault="00E56476" w:rsidP="00E56476">
      <w:pPr>
        <w:ind w:firstLineChars="100" w:firstLine="220"/>
        <w:rPr>
          <w:rFonts w:hAnsi="HG丸ｺﾞｼｯｸM-PRO" w:cstheme="minorBidi"/>
        </w:rPr>
      </w:pPr>
    </w:p>
    <w:p w:rsidR="00E56476" w:rsidRPr="00303387" w:rsidRDefault="00E56476" w:rsidP="00E56476">
      <w:pPr>
        <w:ind w:leftChars="200" w:left="440" w:firstLineChars="100" w:firstLine="220"/>
        <w:rPr>
          <w:rFonts w:hAnsi="HG丸ｺﾞｼｯｸM-PRO" w:cstheme="minorBidi"/>
        </w:rPr>
      </w:pPr>
      <w:r w:rsidRPr="00303387">
        <w:rPr>
          <w:rFonts w:hAnsi="HG丸ｺﾞｼｯｸM-PRO" w:cstheme="minorBidi" w:hint="eastAsia"/>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303387">
        <w:rPr>
          <w:rFonts w:hAnsi="HG丸ｺﾞｼｯｸM-PRO" w:cstheme="minorBidi" w:hint="eastAsia"/>
        </w:rPr>
        <w:t>ひとり親家庭の親</w:t>
      </w:r>
      <w:r w:rsidRPr="00303387">
        <w:rPr>
          <w:rFonts w:hAnsi="HG丸ｺﾞｼｯｸM-PRO" w:cstheme="minorBidi" w:hint="eastAsia"/>
        </w:rPr>
        <w:t>等の就業促進に関する動向を踏まえ、正社員化コース（旧多様な正社員コースを含む）において、</w:t>
      </w:r>
      <w:r w:rsidR="00D17F70" w:rsidRPr="00303387">
        <w:rPr>
          <w:rFonts w:hAnsi="HG丸ｺﾞｼｯｸM-PRO" w:cstheme="minorBidi" w:hint="eastAsia"/>
        </w:rPr>
        <w:t>ひとり親家庭の親</w:t>
      </w:r>
      <w:r w:rsidRPr="00303387">
        <w:rPr>
          <w:rFonts w:hAnsi="HG丸ｺﾞｼｯｸM-PRO" w:cstheme="minorBidi" w:hint="eastAsia"/>
        </w:rPr>
        <w:t>等に対し取り組みを行った事業主への支給額の加算を行っているところです。</w:t>
      </w:r>
    </w:p>
    <w:p w:rsidR="008C69AF" w:rsidRPr="00303387" w:rsidRDefault="008C69AF" w:rsidP="001C00CE">
      <w:pPr>
        <w:ind w:leftChars="200" w:left="440" w:firstLineChars="100" w:firstLine="220"/>
        <w:rPr>
          <w:rFonts w:hAnsi="HG丸ｺﾞｼｯｸM-PRO" w:cstheme="minorBidi"/>
        </w:rPr>
      </w:pPr>
      <w:r w:rsidRPr="00303387">
        <w:rPr>
          <w:rFonts w:hAnsi="HG丸ｺﾞｼｯｸM-PRO" w:cstheme="minorBidi" w:hint="eastAsia"/>
        </w:rPr>
        <w:t>国の</w:t>
      </w:r>
      <w:r w:rsidR="00D17F70" w:rsidRPr="00303387">
        <w:rPr>
          <w:rFonts w:hAnsi="HG丸ｺﾞｼｯｸM-PRO" w:cstheme="minorBidi" w:hint="eastAsia"/>
        </w:rPr>
        <w:t>ひとり親家庭の親等</w:t>
      </w:r>
      <w:r w:rsidRPr="00303387">
        <w:rPr>
          <w:rFonts w:hAnsi="HG丸ｺﾞｼｯｸM-PRO" w:cstheme="minorBidi" w:hint="eastAsia"/>
        </w:rPr>
        <w:t>の就業促進に関する動向を踏まえ、大阪府母子家庭等就業・自立支援センター事業等の取り組みを通じて、事業主に対し、働きかけを行うとともに、公正な採用選考が徹底されるよう、企業啓発を推進しました。</w:t>
      </w:r>
    </w:p>
    <w:p w:rsidR="00643E26" w:rsidRPr="00303387" w:rsidRDefault="00643E26" w:rsidP="00E56476">
      <w:pPr>
        <w:ind w:leftChars="100" w:left="440" w:hangingChars="100" w:hanging="220"/>
        <w:rPr>
          <w:rFonts w:hAnsi="HG丸ｺﾞｼｯｸM-PRO" w:cstheme="minorBidi"/>
        </w:rPr>
      </w:pPr>
    </w:p>
    <w:p w:rsidR="00313C5B" w:rsidRPr="00303387" w:rsidRDefault="00E56476" w:rsidP="00E56476">
      <w:pPr>
        <w:ind w:leftChars="100" w:left="440" w:hangingChars="100" w:hanging="220"/>
        <w:rPr>
          <w:rFonts w:hAnsi="HG丸ｺﾞｼｯｸM-PRO" w:cstheme="minorBidi"/>
        </w:rPr>
      </w:pPr>
      <w:r w:rsidRPr="00303387">
        <w:rPr>
          <w:rFonts w:hAnsi="HG丸ｺﾞｼｯｸM-PRO" w:cstheme="minorBidi" w:hint="eastAsia"/>
        </w:rPr>
        <w:t>■大阪府（大阪労働局管内）におけるキャリアアップ助成金正社員化コース、</w:t>
      </w:r>
    </w:p>
    <w:p w:rsidR="00E56476" w:rsidRPr="00303387" w:rsidRDefault="00AE0C62" w:rsidP="00313C5B">
      <w:pPr>
        <w:ind w:leftChars="200" w:left="440"/>
        <w:rPr>
          <w:rFonts w:hAnsi="HG丸ｺﾞｼｯｸM-PRO" w:cstheme="minorBidi"/>
        </w:rPr>
      </w:pPr>
      <w:r w:rsidRPr="00303387">
        <w:rPr>
          <w:rFonts w:hAnsi="HG丸ｺﾞｼｯｸM-PRO" w:cstheme="minorBidi" w:hint="eastAsia"/>
        </w:rPr>
        <w:t>ひとり親家庭の親</w:t>
      </w:r>
      <w:r w:rsidR="00E56476" w:rsidRPr="00303387">
        <w:rPr>
          <w:rFonts w:hAnsi="HG丸ｺﾞｼｯｸM-PRO" w:cstheme="minorBidi" w:hint="eastAsia"/>
        </w:rPr>
        <w:t>等に対する取組事業主へ支給額加算件数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632"/>
        <w:gridCol w:w="1632"/>
      </w:tblGrid>
      <w:tr w:rsidR="00303387" w:rsidRPr="00303387" w:rsidTr="007D36A7">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D16B4" w:rsidRPr="00303387" w:rsidRDefault="000D16B4" w:rsidP="00E56476">
            <w:pPr>
              <w:rPr>
                <w:rFonts w:hAnsi="HG丸ｺﾞｼｯｸM-PRO" w:cstheme="minorBidi"/>
              </w:rPr>
            </w:pPr>
          </w:p>
        </w:tc>
        <w:tc>
          <w:tcPr>
            <w:tcW w:w="1632" w:type="dxa"/>
            <w:tcBorders>
              <w:top w:val="single" w:sz="4" w:space="0" w:color="auto"/>
              <w:left w:val="single" w:sz="4" w:space="0" w:color="auto"/>
              <w:bottom w:val="single" w:sz="4" w:space="0" w:color="auto"/>
              <w:right w:val="single" w:sz="4" w:space="0" w:color="auto"/>
            </w:tcBorders>
            <w:shd w:val="clear" w:color="auto" w:fill="FFFF00"/>
          </w:tcPr>
          <w:p w:rsidR="000D16B4" w:rsidRPr="00303387" w:rsidRDefault="000D16B4" w:rsidP="00E56476">
            <w:pPr>
              <w:rPr>
                <w:rFonts w:hAnsi="HG丸ｺﾞｼｯｸM-PRO" w:cstheme="minorBidi"/>
              </w:rPr>
            </w:pPr>
            <w:r w:rsidRPr="00303387">
              <w:rPr>
                <w:rFonts w:hAnsi="HG丸ｺﾞｼｯｸM-PRO" w:cstheme="minorBidi" w:hint="eastAsia"/>
              </w:rPr>
              <w:t>平成2７年度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rsidR="000D16B4" w:rsidRPr="00303387" w:rsidRDefault="000D16B4" w:rsidP="00E56476">
            <w:pPr>
              <w:rPr>
                <w:rFonts w:hAnsi="HG丸ｺﾞｼｯｸM-PRO" w:cstheme="minorBidi"/>
              </w:rPr>
            </w:pPr>
            <w:r w:rsidRPr="00303387">
              <w:rPr>
                <w:rFonts w:hAnsi="HG丸ｺﾞｼｯｸM-PRO" w:cstheme="minorBidi" w:hint="eastAsia"/>
              </w:rPr>
              <w:t>平成28年度</w:t>
            </w:r>
          </w:p>
        </w:tc>
      </w:tr>
      <w:tr w:rsidR="00303387" w:rsidRPr="00303387" w:rsidTr="007D36A7">
        <w:trPr>
          <w:cantSplit/>
          <w:trHeight w:val="345"/>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D16B4" w:rsidRPr="00303387" w:rsidRDefault="000D16B4" w:rsidP="00E56476">
            <w:pPr>
              <w:rPr>
                <w:rFonts w:hAnsi="HG丸ｺﾞｼｯｸM-PRO" w:cstheme="minorBidi"/>
              </w:rPr>
            </w:pPr>
            <w:r w:rsidRPr="00303387">
              <w:rPr>
                <w:rFonts w:hAnsi="HG丸ｺﾞｼｯｸM-PRO" w:cstheme="minorBidi" w:hint="eastAsia"/>
              </w:rPr>
              <w:t>加算件数</w:t>
            </w:r>
          </w:p>
        </w:tc>
        <w:tc>
          <w:tcPr>
            <w:tcW w:w="1632" w:type="dxa"/>
            <w:tcBorders>
              <w:top w:val="single" w:sz="4" w:space="0" w:color="auto"/>
              <w:left w:val="single" w:sz="4" w:space="0" w:color="auto"/>
              <w:bottom w:val="single" w:sz="4" w:space="0" w:color="auto"/>
              <w:right w:val="single" w:sz="4" w:space="0" w:color="auto"/>
            </w:tcBorders>
          </w:tcPr>
          <w:p w:rsidR="000D16B4" w:rsidRPr="00303387" w:rsidRDefault="000D16B4" w:rsidP="00E56476">
            <w:pPr>
              <w:jc w:val="right"/>
              <w:rPr>
                <w:rFonts w:hAnsi="HG丸ｺﾞｼｯｸM-PRO" w:cstheme="minorBidi"/>
              </w:rPr>
            </w:pPr>
            <w:r w:rsidRPr="00303387">
              <w:rPr>
                <w:rFonts w:hAnsi="HG丸ｺﾞｼｯｸM-PRO" w:cstheme="minorBidi" w:hint="eastAsia"/>
              </w:rPr>
              <w:t>１６３件</w:t>
            </w:r>
          </w:p>
        </w:tc>
        <w:tc>
          <w:tcPr>
            <w:tcW w:w="1632" w:type="dxa"/>
            <w:tcBorders>
              <w:top w:val="single" w:sz="4" w:space="0" w:color="auto"/>
              <w:left w:val="single" w:sz="4" w:space="0" w:color="auto"/>
              <w:bottom w:val="single" w:sz="4" w:space="0" w:color="auto"/>
              <w:right w:val="single" w:sz="4" w:space="0" w:color="auto"/>
            </w:tcBorders>
          </w:tcPr>
          <w:p w:rsidR="000D16B4" w:rsidRPr="00303387" w:rsidRDefault="0017420C" w:rsidP="00E56476">
            <w:pPr>
              <w:jc w:val="right"/>
              <w:rPr>
                <w:rFonts w:hAnsi="HG丸ｺﾞｼｯｸM-PRO" w:cstheme="minorBidi"/>
              </w:rPr>
            </w:pPr>
            <w:r w:rsidRPr="00303387">
              <w:rPr>
                <w:rFonts w:hAnsi="HG丸ｺﾞｼｯｸM-PRO" w:cstheme="minorBidi" w:hint="eastAsia"/>
              </w:rPr>
              <w:t>１４３</w:t>
            </w:r>
            <w:r w:rsidR="000D16B4" w:rsidRPr="00303387">
              <w:rPr>
                <w:rFonts w:hAnsi="HG丸ｺﾞｼｯｸM-PRO" w:cstheme="minorBidi" w:hint="eastAsia"/>
              </w:rPr>
              <w:t>件</w:t>
            </w:r>
          </w:p>
        </w:tc>
      </w:tr>
    </w:tbl>
    <w:p w:rsidR="00E56476" w:rsidRPr="00303387" w:rsidRDefault="00C67400" w:rsidP="008C69AF">
      <w:pPr>
        <w:ind w:firstLineChars="200" w:firstLine="440"/>
        <w:rPr>
          <w:rFonts w:ascii="Century" w:eastAsiaTheme="minorEastAsia" w:hAnsi="Century" w:cstheme="minorBidi"/>
          <w:sz w:val="21"/>
          <w:szCs w:val="24"/>
        </w:rPr>
      </w:pPr>
      <w:r w:rsidRPr="00303387">
        <w:rPr>
          <w:rFonts w:ascii="Century" w:hAnsi="Century" w:hint="eastAsia"/>
          <w:szCs w:val="24"/>
        </w:rPr>
        <w:t>※</w:t>
      </w:r>
      <w:r w:rsidR="00E4426B" w:rsidRPr="00303387">
        <w:rPr>
          <w:rFonts w:ascii="Century" w:hAnsi="Century" w:hint="eastAsia"/>
          <w:szCs w:val="24"/>
        </w:rPr>
        <w:t>キャリアアップ助成金は</w:t>
      </w:r>
      <w:r w:rsidR="00D56173" w:rsidRPr="00303387">
        <w:rPr>
          <w:rFonts w:ascii="Century" w:hAnsi="Century" w:hint="eastAsia"/>
          <w:szCs w:val="24"/>
        </w:rPr>
        <w:t>、</w:t>
      </w:r>
      <w:r w:rsidR="008C69AF" w:rsidRPr="00303387">
        <w:rPr>
          <w:rFonts w:ascii="Century" w:hAnsi="Century" w:hint="eastAsia"/>
          <w:szCs w:val="24"/>
        </w:rPr>
        <w:t>「均衡待遇・正社員化推進奨励金事業」の後継となる事業</w:t>
      </w:r>
    </w:p>
    <w:p w:rsidR="00643E26" w:rsidRPr="00303387" w:rsidRDefault="003650A9" w:rsidP="00F1203F">
      <w:pPr>
        <w:ind w:firstLineChars="200" w:firstLine="442"/>
        <w:rPr>
          <w:rFonts w:ascii="Century" w:hAnsi="Century"/>
          <w:b/>
          <w:szCs w:val="24"/>
        </w:rPr>
      </w:pPr>
      <w:r w:rsidRPr="00303387">
        <w:rPr>
          <w:rFonts w:ascii="Century" w:hAnsi="Century" w:hint="eastAsia"/>
          <w:b/>
          <w:szCs w:val="24"/>
        </w:rPr>
        <w:t xml:space="preserve">　</w:t>
      </w:r>
    </w:p>
    <w:p w:rsidR="001C00CE" w:rsidRPr="00303387" w:rsidRDefault="001C00CE" w:rsidP="001C00CE">
      <w:pPr>
        <w:rPr>
          <w:rFonts w:ascii="Century" w:hAnsi="Century"/>
          <w:b/>
          <w:szCs w:val="24"/>
        </w:rPr>
      </w:pPr>
    </w:p>
    <w:p w:rsidR="00DB2CE0" w:rsidRPr="00303387" w:rsidRDefault="00DB2CE0" w:rsidP="001C00CE">
      <w:pPr>
        <w:rPr>
          <w:rFonts w:ascii="Century" w:hAnsi="Century"/>
          <w:b/>
          <w:szCs w:val="24"/>
        </w:rPr>
      </w:pPr>
    </w:p>
    <w:p w:rsidR="00DB2CE0" w:rsidRPr="00303387" w:rsidRDefault="00DB2CE0" w:rsidP="001C00CE">
      <w:pPr>
        <w:rPr>
          <w:rFonts w:ascii="Century" w:hAnsi="Century"/>
          <w:b/>
          <w:szCs w:val="24"/>
        </w:rPr>
      </w:pPr>
    </w:p>
    <w:p w:rsidR="003650A9" w:rsidRPr="00303387" w:rsidRDefault="00923C4C" w:rsidP="001C00CE">
      <w:pPr>
        <w:pStyle w:val="af"/>
        <w:numPr>
          <w:ilvl w:val="1"/>
          <w:numId w:val="4"/>
        </w:numPr>
        <w:ind w:leftChars="0"/>
        <w:rPr>
          <w:rFonts w:ascii="Century" w:hAnsi="Century"/>
          <w:b/>
          <w:szCs w:val="24"/>
        </w:rPr>
      </w:pPr>
      <w:r w:rsidRPr="00303387">
        <w:rPr>
          <w:rFonts w:ascii="Century" w:hAnsi="Century" w:hint="eastAsia"/>
          <w:b/>
          <w:szCs w:val="24"/>
        </w:rPr>
        <w:t>ひとり親</w:t>
      </w:r>
      <w:r w:rsidR="003650A9" w:rsidRPr="00303387">
        <w:rPr>
          <w:rFonts w:ascii="Century" w:hAnsi="Century" w:hint="eastAsia"/>
          <w:b/>
          <w:szCs w:val="24"/>
        </w:rPr>
        <w:t>家庭の</w:t>
      </w:r>
      <w:r w:rsidRPr="00303387">
        <w:rPr>
          <w:rFonts w:ascii="Century" w:hAnsi="Century" w:hint="eastAsia"/>
          <w:b/>
          <w:szCs w:val="24"/>
        </w:rPr>
        <w:t>親の</w:t>
      </w:r>
      <w:r w:rsidR="003650A9" w:rsidRPr="00303387">
        <w:rPr>
          <w:rFonts w:ascii="Century" w:hAnsi="Century" w:hint="eastAsia"/>
          <w:b/>
          <w:szCs w:val="24"/>
        </w:rPr>
        <w:t>雇用に配慮した官公需発注の推進</w:t>
      </w:r>
    </w:p>
    <w:p w:rsidR="003650A9" w:rsidRPr="00303387" w:rsidRDefault="001A5C21" w:rsidP="001A5C21">
      <w:pPr>
        <w:ind w:leftChars="306" w:left="673" w:firstLineChars="92" w:firstLine="202"/>
        <w:rPr>
          <w:rFonts w:ascii="Century" w:hAnsi="Century"/>
          <w:szCs w:val="24"/>
        </w:rPr>
      </w:pPr>
      <w:r w:rsidRPr="00303387">
        <w:rPr>
          <w:rFonts w:hint="eastAsia"/>
          <w:noProof/>
        </w:rPr>
        <mc:AlternateContent>
          <mc:Choice Requires="wps">
            <w:drawing>
              <wp:anchor distT="0" distB="0" distL="114300" distR="114300" simplePos="0" relativeHeight="253545472" behindDoc="0" locked="0" layoutInCell="1" allowOverlap="1" wp14:anchorId="6ADC1BB8" wp14:editId="1920582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rsidR="00A1090C" w:rsidRDefault="00A1090C" w:rsidP="001A5C21">
                            <w:pPr>
                              <w:rPr>
                                <w:color w:val="000000"/>
                              </w:rPr>
                            </w:pPr>
                            <w:r>
                              <w:rPr>
                                <w:rFonts w:hint="eastAsia"/>
                                <w:color w:val="000000"/>
                              </w:rPr>
                              <w:t>目標・実施計画等</w:t>
                            </w:r>
                          </w:p>
                          <w:p w:rsidR="00A1090C" w:rsidRDefault="00A1090C" w:rsidP="00AE0C62">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6" o:spid="_x0000_s1037" style="position:absolute;left:0;text-align:left;margin-left:26.45pt;margin-top:5.55pt;width:444.75pt;height:51.7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VBB0sT0CAAB1BAAADgAAAAAA&#10;AAAAAAAAAAAuAgAAZHJzL2Uyb0RvYy54bWxQSwECLQAUAAYACAAAACEA53dNFtwAAAAJAQAADwAA&#10;AAAAAAAAAAAAAACXBAAAZHJzL2Rvd25yZXYueG1sUEsFBgAAAAAEAAQA8wAAAKAFAAAAAA==&#10;" strokeweight="1.5pt">
                <v:textbox inset="5.85pt,.7pt,5.85pt,.7pt">
                  <w:txbxContent>
                    <w:p w:rsidR="00A1090C" w:rsidRDefault="00A1090C" w:rsidP="001A5C21">
                      <w:pPr>
                        <w:rPr>
                          <w:color w:val="000000"/>
                        </w:rPr>
                      </w:pPr>
                      <w:r>
                        <w:rPr>
                          <w:rFonts w:hint="eastAsia"/>
                          <w:color w:val="000000"/>
                        </w:rPr>
                        <w:t>目標・実施計画等</w:t>
                      </w:r>
                    </w:p>
                    <w:p w:rsidR="00A1090C" w:rsidRDefault="00A1090C" w:rsidP="00AE0C62">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txbxContent>
                </v:textbox>
              </v:roundrect>
            </w:pict>
          </mc:Fallback>
        </mc:AlternateContent>
      </w:r>
    </w:p>
    <w:p w:rsidR="003650A9" w:rsidRPr="00303387" w:rsidRDefault="003650A9" w:rsidP="003650A9">
      <w:pPr>
        <w:ind w:leftChars="306" w:left="673" w:firstLineChars="92" w:firstLine="202"/>
        <w:rPr>
          <w:rFonts w:ascii="Century" w:hAnsi="Century"/>
          <w:szCs w:val="24"/>
        </w:rPr>
      </w:pPr>
    </w:p>
    <w:p w:rsidR="003650A9" w:rsidRPr="00303387" w:rsidRDefault="003650A9" w:rsidP="003650A9">
      <w:pPr>
        <w:ind w:leftChars="306" w:left="673" w:firstLineChars="92" w:firstLine="202"/>
        <w:rPr>
          <w:rFonts w:ascii="Century" w:hAnsi="Century"/>
          <w:szCs w:val="24"/>
        </w:rPr>
      </w:pPr>
    </w:p>
    <w:p w:rsidR="003650A9" w:rsidRPr="00303387" w:rsidRDefault="003650A9" w:rsidP="003650A9">
      <w:pPr>
        <w:ind w:leftChars="306" w:left="673" w:firstLineChars="92" w:firstLine="202"/>
        <w:rPr>
          <w:rFonts w:ascii="Century" w:hAnsi="Century"/>
          <w:szCs w:val="24"/>
        </w:rPr>
      </w:pPr>
    </w:p>
    <w:p w:rsidR="004E2FCB" w:rsidRPr="00303387" w:rsidRDefault="003650A9" w:rsidP="00456F60">
      <w:pPr>
        <w:ind w:leftChars="306" w:left="673" w:firstLineChars="92" w:firstLine="202"/>
        <w:rPr>
          <w:rFonts w:ascii="Century" w:hAnsi="Century"/>
          <w:szCs w:val="24"/>
        </w:rPr>
      </w:pPr>
      <w:r w:rsidRPr="00303387">
        <w:rPr>
          <w:rFonts w:ascii="Century" w:hAnsi="Century" w:hint="eastAsia"/>
          <w:szCs w:val="24"/>
        </w:rPr>
        <w:t>「行政の福祉化推進プロジェクト」を受けて具体化した総合評価入札制度や指定管理者制度を実施し、</w:t>
      </w:r>
      <w:r w:rsidR="00D17F70" w:rsidRPr="00303387">
        <w:rPr>
          <w:rFonts w:ascii="Century" w:hAnsi="Century" w:hint="eastAsia"/>
          <w:szCs w:val="24"/>
        </w:rPr>
        <w:t>ひとり親家庭の親</w:t>
      </w:r>
      <w:r w:rsidRPr="00303387">
        <w:rPr>
          <w:rFonts w:ascii="Century" w:hAnsi="Century" w:hint="eastAsia"/>
          <w:szCs w:val="24"/>
        </w:rPr>
        <w:t>の常用雇用の促進に努めました。</w:t>
      </w: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■総合評価入札制度の状況</w:t>
      </w:r>
    </w:p>
    <w:p w:rsidR="003650A9" w:rsidRPr="00303387" w:rsidRDefault="003650A9" w:rsidP="003650A9">
      <w:pPr>
        <w:ind w:leftChars="100" w:left="440" w:hangingChars="100" w:hanging="220"/>
        <w:rPr>
          <w:rFonts w:ascii="Century" w:hAnsi="Century"/>
          <w:szCs w:val="24"/>
        </w:rPr>
      </w:pPr>
      <w:r w:rsidRPr="00303387">
        <w:rPr>
          <w:rFonts w:ascii="Century" w:hAnsi="Century" w:hint="eastAsia"/>
          <w:szCs w:val="24"/>
        </w:rPr>
        <w:t xml:space="preserve">　　</w:t>
      </w:r>
      <w:r w:rsidRPr="00303387">
        <w:rPr>
          <w:rFonts w:hint="eastAsia"/>
          <w:szCs w:val="21"/>
        </w:rPr>
        <w:t>庁舎の清掃業務の入札にあたり、「行政の福祉化」の観点から、母子家庭の母を常用雇用した場合に加点することとしています。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992"/>
        <w:gridCol w:w="1502"/>
        <w:gridCol w:w="1503"/>
        <w:gridCol w:w="1502"/>
        <w:gridCol w:w="1503"/>
        <w:gridCol w:w="1503"/>
      </w:tblGrid>
      <w:tr w:rsidR="00303387" w:rsidRPr="00303387" w:rsidTr="003756C2">
        <w:trPr>
          <w:trHeight w:val="360"/>
        </w:trPr>
        <w:tc>
          <w:tcPr>
            <w:tcW w:w="127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742BD" w:rsidRPr="00303387" w:rsidRDefault="006742BD" w:rsidP="00395EB7">
            <w:pPr>
              <w:rPr>
                <w:rFonts w:ascii="Century" w:hAnsi="Century"/>
                <w:sz w:val="21"/>
                <w:szCs w:val="21"/>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rsidR="006742BD" w:rsidRPr="00303387" w:rsidRDefault="006742BD" w:rsidP="007D36A7">
            <w:pPr>
              <w:rPr>
                <w:rFonts w:hAnsi="HG丸ｺﾞｼｯｸM-PRO"/>
                <w:sz w:val="21"/>
                <w:szCs w:val="21"/>
              </w:rPr>
            </w:pPr>
            <w:r w:rsidRPr="00303387">
              <w:rPr>
                <w:rFonts w:hAnsi="HG丸ｺﾞｼｯｸM-PRO" w:hint="eastAsia"/>
                <w:sz w:val="21"/>
                <w:szCs w:val="21"/>
              </w:rPr>
              <w:t>平成24年度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rsidR="006742BD" w:rsidRPr="00303387" w:rsidRDefault="006742BD" w:rsidP="007D36A7">
            <w:pPr>
              <w:rPr>
                <w:rFonts w:hAnsi="HG丸ｺﾞｼｯｸM-PRO"/>
                <w:sz w:val="21"/>
                <w:szCs w:val="21"/>
              </w:rPr>
            </w:pPr>
            <w:r w:rsidRPr="00303387">
              <w:rPr>
                <w:rFonts w:hAnsi="HG丸ｺﾞｼｯｸM-PRO" w:hint="eastAsia"/>
                <w:sz w:val="21"/>
                <w:szCs w:val="21"/>
              </w:rPr>
              <w:t>平成25年度</w:t>
            </w:r>
          </w:p>
        </w:tc>
        <w:tc>
          <w:tcPr>
            <w:tcW w:w="1502" w:type="dxa"/>
            <w:tcBorders>
              <w:top w:val="single" w:sz="4" w:space="0" w:color="auto"/>
              <w:left w:val="single" w:sz="4" w:space="0" w:color="auto"/>
              <w:bottom w:val="single" w:sz="4" w:space="0" w:color="auto"/>
              <w:right w:val="single" w:sz="4" w:space="0" w:color="auto"/>
            </w:tcBorders>
            <w:shd w:val="clear" w:color="auto" w:fill="FFFF00"/>
          </w:tcPr>
          <w:p w:rsidR="006742BD" w:rsidRPr="00303387" w:rsidRDefault="006742BD" w:rsidP="007D36A7">
            <w:pPr>
              <w:rPr>
                <w:rFonts w:hAnsi="HG丸ｺﾞｼｯｸM-PRO"/>
                <w:sz w:val="21"/>
                <w:szCs w:val="21"/>
              </w:rPr>
            </w:pPr>
            <w:r w:rsidRPr="00303387">
              <w:rPr>
                <w:rFonts w:hAnsi="HG丸ｺﾞｼｯｸM-PRO" w:hint="eastAsia"/>
                <w:sz w:val="21"/>
                <w:szCs w:val="21"/>
              </w:rPr>
              <w:t>平成26年度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rsidR="006742BD" w:rsidRPr="00303387" w:rsidRDefault="006742BD" w:rsidP="007D36A7">
            <w:pPr>
              <w:rPr>
                <w:rFonts w:hAnsi="HG丸ｺﾞｼｯｸM-PRO"/>
                <w:sz w:val="21"/>
                <w:szCs w:val="21"/>
              </w:rPr>
            </w:pPr>
            <w:r w:rsidRPr="00303387">
              <w:rPr>
                <w:rFonts w:hAnsi="HG丸ｺﾞｼｯｸM-PRO" w:hint="eastAsia"/>
                <w:sz w:val="21"/>
                <w:szCs w:val="21"/>
              </w:rPr>
              <w:t>平成27年度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rsidR="006742BD" w:rsidRPr="00303387" w:rsidRDefault="006742BD" w:rsidP="00395EB7">
            <w:pPr>
              <w:rPr>
                <w:rFonts w:hAnsi="HG丸ｺﾞｼｯｸM-PRO"/>
                <w:sz w:val="21"/>
                <w:szCs w:val="21"/>
              </w:rPr>
            </w:pPr>
            <w:r w:rsidRPr="00303387">
              <w:rPr>
                <w:rFonts w:hAnsi="HG丸ｺﾞｼｯｸM-PRO" w:hint="eastAsia"/>
                <w:sz w:val="21"/>
                <w:szCs w:val="21"/>
              </w:rPr>
              <w:t>平成28年度</w:t>
            </w:r>
          </w:p>
        </w:tc>
      </w:tr>
      <w:tr w:rsidR="00303387" w:rsidRPr="00303387" w:rsidTr="003756C2">
        <w:trPr>
          <w:cantSplit/>
          <w:trHeight w:val="345"/>
        </w:trPr>
        <w:tc>
          <w:tcPr>
            <w:tcW w:w="1275" w:type="dxa"/>
            <w:gridSpan w:val="2"/>
            <w:tcBorders>
              <w:top w:val="single" w:sz="4" w:space="0" w:color="auto"/>
              <w:left w:val="single" w:sz="4" w:space="0" w:color="auto"/>
              <w:bottom w:val="nil"/>
              <w:right w:val="single" w:sz="4" w:space="0" w:color="auto"/>
            </w:tcBorders>
            <w:shd w:val="clear" w:color="auto" w:fill="B6DDE8" w:themeFill="accent5" w:themeFillTint="66"/>
          </w:tcPr>
          <w:p w:rsidR="006742BD" w:rsidRPr="00303387" w:rsidRDefault="006742BD" w:rsidP="00395EB7">
            <w:pPr>
              <w:rPr>
                <w:rFonts w:ascii="Century" w:hAnsi="Century"/>
                <w:sz w:val="21"/>
                <w:szCs w:val="21"/>
              </w:rPr>
            </w:pPr>
            <w:r w:rsidRPr="00303387">
              <w:rPr>
                <w:rFonts w:ascii="Century" w:hAnsi="Century" w:hint="eastAsia"/>
                <w:sz w:val="21"/>
                <w:szCs w:val="21"/>
              </w:rPr>
              <w:t>箇所数</w:t>
            </w:r>
          </w:p>
        </w:tc>
        <w:tc>
          <w:tcPr>
            <w:tcW w:w="1502" w:type="dxa"/>
            <w:tcBorders>
              <w:top w:val="single" w:sz="4" w:space="0" w:color="auto"/>
              <w:left w:val="single" w:sz="4" w:space="0" w:color="auto"/>
              <w:bottom w:val="single" w:sz="4" w:space="0" w:color="auto"/>
              <w:right w:val="single" w:sz="4" w:space="0" w:color="auto"/>
            </w:tcBorders>
          </w:tcPr>
          <w:p w:rsidR="006742BD" w:rsidRPr="00303387" w:rsidRDefault="006742BD" w:rsidP="007D36A7">
            <w:pPr>
              <w:jc w:val="right"/>
              <w:rPr>
                <w:rFonts w:hAnsi="HG丸ｺﾞｼｯｸM-PRO"/>
                <w:sz w:val="21"/>
                <w:szCs w:val="21"/>
              </w:rPr>
            </w:pPr>
            <w:r w:rsidRPr="00303387">
              <w:rPr>
                <w:rFonts w:hAnsi="HG丸ｺﾞｼｯｸM-PRO" w:hint="eastAsia"/>
                <w:sz w:val="21"/>
                <w:szCs w:val="21"/>
              </w:rPr>
              <w:t>3箇所</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6742BD" w:rsidP="007D36A7">
            <w:pPr>
              <w:jc w:val="right"/>
              <w:rPr>
                <w:rFonts w:hAnsi="HG丸ｺﾞｼｯｸM-PRO"/>
                <w:sz w:val="21"/>
                <w:szCs w:val="21"/>
              </w:rPr>
            </w:pPr>
            <w:r w:rsidRPr="00303387">
              <w:rPr>
                <w:rFonts w:hAnsi="HG丸ｺﾞｼｯｸM-PRO" w:hint="eastAsia"/>
                <w:sz w:val="21"/>
                <w:szCs w:val="21"/>
              </w:rPr>
              <w:t>3箇所</w:t>
            </w:r>
          </w:p>
        </w:tc>
        <w:tc>
          <w:tcPr>
            <w:tcW w:w="1502" w:type="dxa"/>
            <w:tcBorders>
              <w:top w:val="single" w:sz="4" w:space="0" w:color="auto"/>
              <w:left w:val="single" w:sz="4" w:space="0" w:color="auto"/>
              <w:bottom w:val="single" w:sz="4" w:space="0" w:color="auto"/>
              <w:right w:val="single" w:sz="4" w:space="0" w:color="auto"/>
            </w:tcBorders>
          </w:tcPr>
          <w:p w:rsidR="006742BD" w:rsidRPr="00303387" w:rsidRDefault="006742BD" w:rsidP="007D36A7">
            <w:pPr>
              <w:jc w:val="right"/>
              <w:rPr>
                <w:rFonts w:hAnsi="HG丸ｺﾞｼｯｸM-PRO"/>
                <w:sz w:val="21"/>
                <w:szCs w:val="21"/>
              </w:rPr>
            </w:pPr>
            <w:r w:rsidRPr="00303387">
              <w:rPr>
                <w:rFonts w:hAnsi="HG丸ｺﾞｼｯｸM-PRO" w:hint="eastAsia"/>
                <w:sz w:val="21"/>
                <w:szCs w:val="21"/>
              </w:rPr>
              <w:t>13箇所</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6742BD" w:rsidP="007D36A7">
            <w:pPr>
              <w:jc w:val="right"/>
              <w:rPr>
                <w:rFonts w:hAnsi="HG丸ｺﾞｼｯｸM-PRO"/>
                <w:sz w:val="21"/>
                <w:szCs w:val="21"/>
              </w:rPr>
            </w:pPr>
            <w:r w:rsidRPr="00303387">
              <w:rPr>
                <w:rFonts w:hAnsi="HG丸ｺﾞｼｯｸM-PRO" w:hint="eastAsia"/>
                <w:sz w:val="21"/>
                <w:szCs w:val="21"/>
              </w:rPr>
              <w:t>3箇所</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605038" w:rsidP="00395EB7">
            <w:pPr>
              <w:jc w:val="right"/>
              <w:rPr>
                <w:rFonts w:hAnsi="HG丸ｺﾞｼｯｸM-PRO"/>
                <w:sz w:val="21"/>
                <w:szCs w:val="21"/>
              </w:rPr>
            </w:pPr>
            <w:r w:rsidRPr="00303387">
              <w:rPr>
                <w:rFonts w:hAnsi="HG丸ｺﾞｼｯｸM-PRO" w:hint="eastAsia"/>
                <w:sz w:val="21"/>
                <w:szCs w:val="21"/>
              </w:rPr>
              <w:t>4</w:t>
            </w:r>
            <w:r w:rsidR="006742BD" w:rsidRPr="00303387">
              <w:rPr>
                <w:rFonts w:hAnsi="HG丸ｺﾞｼｯｸM-PRO" w:hint="eastAsia"/>
                <w:sz w:val="21"/>
                <w:szCs w:val="21"/>
              </w:rPr>
              <w:t>箇所</w:t>
            </w:r>
          </w:p>
        </w:tc>
      </w:tr>
      <w:tr w:rsidR="00303387" w:rsidRPr="00303387" w:rsidTr="003756C2">
        <w:trPr>
          <w:cantSplit/>
          <w:trHeight w:val="4952"/>
        </w:trPr>
        <w:tc>
          <w:tcPr>
            <w:tcW w:w="283" w:type="dxa"/>
            <w:tcBorders>
              <w:top w:val="nil"/>
              <w:left w:val="single" w:sz="4" w:space="0" w:color="auto"/>
              <w:bottom w:val="single" w:sz="4" w:space="0" w:color="auto"/>
              <w:right w:val="single" w:sz="4" w:space="0" w:color="auto"/>
            </w:tcBorders>
            <w:shd w:val="clear" w:color="auto" w:fill="B6DDE8" w:themeFill="accent5" w:themeFillTint="66"/>
          </w:tcPr>
          <w:p w:rsidR="006742BD" w:rsidRPr="00303387" w:rsidRDefault="006742BD" w:rsidP="00395EB7">
            <w:pPr>
              <w:rPr>
                <w:rFonts w:ascii="Century" w:hAnsi="Century"/>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742BD" w:rsidRPr="00303387" w:rsidRDefault="00BE78AF" w:rsidP="007D36A7">
            <w:pPr>
              <w:spacing w:line="300" w:lineRule="exact"/>
              <w:rPr>
                <w:rFonts w:ascii="Century" w:hAnsi="Century"/>
                <w:sz w:val="21"/>
                <w:szCs w:val="21"/>
              </w:rPr>
            </w:pPr>
            <w:r w:rsidRPr="00303387">
              <w:rPr>
                <w:rFonts w:ascii="Century" w:hAnsi="Century" w:hint="eastAsia"/>
                <w:sz w:val="21"/>
                <w:szCs w:val="21"/>
              </w:rPr>
              <w:t>施設名</w:t>
            </w:r>
          </w:p>
        </w:tc>
        <w:tc>
          <w:tcPr>
            <w:tcW w:w="1502" w:type="dxa"/>
            <w:tcBorders>
              <w:top w:val="single" w:sz="4" w:space="0" w:color="auto"/>
              <w:left w:val="single" w:sz="4" w:space="0" w:color="auto"/>
              <w:bottom w:val="single" w:sz="4" w:space="0" w:color="auto"/>
              <w:right w:val="single" w:sz="4" w:space="0" w:color="auto"/>
            </w:tcBorders>
          </w:tcPr>
          <w:p w:rsidR="006742BD" w:rsidRPr="00303387" w:rsidRDefault="00BE78AF" w:rsidP="007D36A7">
            <w:pPr>
              <w:spacing w:line="300" w:lineRule="exact"/>
              <w:rPr>
                <w:rFonts w:ascii="Century" w:hAnsi="Century"/>
                <w:sz w:val="20"/>
                <w:szCs w:val="20"/>
              </w:rPr>
            </w:pPr>
            <w:r w:rsidRPr="00303387">
              <w:rPr>
                <w:rFonts w:ascii="Century" w:hAnsi="Century" w:hint="eastAsia"/>
                <w:sz w:val="20"/>
                <w:szCs w:val="20"/>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BE78AF" w:rsidP="007D36A7">
            <w:pPr>
              <w:spacing w:line="300" w:lineRule="exact"/>
              <w:rPr>
                <w:rFonts w:ascii="Century" w:hAnsi="Century"/>
                <w:sz w:val="21"/>
                <w:szCs w:val="21"/>
              </w:rPr>
            </w:pPr>
            <w:r w:rsidRPr="00303387">
              <w:rPr>
                <w:rFonts w:ascii="Century" w:hAnsi="Century" w:hint="eastAsia"/>
                <w:sz w:val="21"/>
                <w:szCs w:val="21"/>
              </w:rPr>
              <w:t>三島府民センター、泉北府民センター、光明池運転免許試験場</w:t>
            </w:r>
          </w:p>
        </w:tc>
        <w:tc>
          <w:tcPr>
            <w:tcW w:w="1502" w:type="dxa"/>
            <w:tcBorders>
              <w:top w:val="single" w:sz="4" w:space="0" w:color="auto"/>
              <w:left w:val="single" w:sz="4" w:space="0" w:color="auto"/>
              <w:bottom w:val="single" w:sz="4" w:space="0" w:color="auto"/>
              <w:right w:val="single" w:sz="4" w:space="0" w:color="auto"/>
            </w:tcBorders>
          </w:tcPr>
          <w:p w:rsidR="00BE78AF" w:rsidRPr="00303387" w:rsidRDefault="00BE78AF" w:rsidP="00BE78AF">
            <w:pPr>
              <w:spacing w:line="300" w:lineRule="exact"/>
              <w:rPr>
                <w:rFonts w:ascii="Century" w:hAnsi="Century"/>
                <w:sz w:val="21"/>
                <w:szCs w:val="21"/>
              </w:rPr>
            </w:pPr>
            <w:r w:rsidRPr="00303387">
              <w:rPr>
                <w:rFonts w:ascii="Century" w:hAnsi="Century" w:hint="eastAsia"/>
                <w:sz w:val="21"/>
                <w:szCs w:val="21"/>
              </w:rPr>
              <w:t>本庁舎（咲洲庁舎を含む）</w:t>
            </w:r>
          </w:p>
          <w:p w:rsidR="006742BD" w:rsidRPr="00303387" w:rsidRDefault="00BE78AF" w:rsidP="00BE78AF">
            <w:pPr>
              <w:spacing w:line="300" w:lineRule="exact"/>
              <w:rPr>
                <w:rFonts w:ascii="Century" w:hAnsi="Century"/>
                <w:sz w:val="21"/>
                <w:szCs w:val="21"/>
              </w:rPr>
            </w:pPr>
            <w:r w:rsidRPr="00303387">
              <w:rPr>
                <w:rFonts w:ascii="Century" w:hAnsi="Century" w:hint="eastAsia"/>
                <w:sz w:val="21"/>
                <w:szCs w:val="21"/>
              </w:rPr>
              <w:t>門真運転免許試験場、産業技術総合研究所、府立大学（中百舌鳥キャンパス、羽曳野キャンパス）、急性期・総合医療センター、呼吸器・アレルギー医療センター、精神医療センター、成人病センター、母子保健総合医療センター、府警本部、中河内府民センター、中央図書館</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BE78AF" w:rsidP="00E4426B">
            <w:pPr>
              <w:spacing w:line="300" w:lineRule="exact"/>
              <w:rPr>
                <w:rFonts w:ascii="Century" w:hAnsi="Century"/>
                <w:sz w:val="21"/>
                <w:szCs w:val="21"/>
              </w:rPr>
            </w:pPr>
            <w:r w:rsidRPr="00303387">
              <w:rPr>
                <w:rFonts w:ascii="Century" w:hAnsi="Century" w:hint="eastAsia"/>
                <w:sz w:val="21"/>
                <w:szCs w:val="21"/>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rsidR="006742BD" w:rsidRPr="00303387" w:rsidRDefault="00605038" w:rsidP="00A71D1F">
            <w:pPr>
              <w:spacing w:line="300" w:lineRule="exact"/>
              <w:rPr>
                <w:rFonts w:ascii="Century" w:hAnsi="Century"/>
                <w:sz w:val="21"/>
                <w:szCs w:val="21"/>
              </w:rPr>
            </w:pPr>
            <w:r w:rsidRPr="00303387">
              <w:rPr>
                <w:rFonts w:ascii="Century" w:hAnsi="Century" w:hint="eastAsia"/>
                <w:sz w:val="21"/>
                <w:szCs w:val="21"/>
              </w:rPr>
              <w:t>三島府民センター、泉北府民センター、光明池運転免許試験場、日本万国博覧会記念公園</w:t>
            </w:r>
          </w:p>
        </w:tc>
      </w:tr>
    </w:tbl>
    <w:p w:rsidR="00643E26" w:rsidRPr="00303387" w:rsidRDefault="00643E26" w:rsidP="00643E26">
      <w:pPr>
        <w:ind w:firstLineChars="100" w:firstLine="220"/>
        <w:rPr>
          <w:rFonts w:ascii="Century" w:hAnsi="Century"/>
          <w:szCs w:val="24"/>
        </w:rPr>
      </w:pPr>
    </w:p>
    <w:p w:rsidR="001C00CE" w:rsidRPr="00303387" w:rsidRDefault="001C00CE" w:rsidP="00643E26">
      <w:pPr>
        <w:ind w:firstLineChars="100" w:firstLine="220"/>
        <w:rPr>
          <w:rFonts w:ascii="Century" w:hAnsi="Century"/>
          <w:szCs w:val="24"/>
        </w:rPr>
      </w:pPr>
    </w:p>
    <w:p w:rsidR="003650A9" w:rsidRPr="00303387" w:rsidRDefault="003650A9" w:rsidP="00643E26">
      <w:pPr>
        <w:ind w:firstLineChars="100" w:firstLine="220"/>
        <w:rPr>
          <w:rFonts w:ascii="Century" w:hAnsi="Century"/>
          <w:szCs w:val="24"/>
        </w:rPr>
      </w:pPr>
      <w:r w:rsidRPr="00303387">
        <w:rPr>
          <w:rFonts w:ascii="Century" w:hAnsi="Century" w:hint="eastAsia"/>
          <w:szCs w:val="24"/>
        </w:rPr>
        <w:t>■指定管理者制度</w:t>
      </w:r>
    </w:p>
    <w:p w:rsidR="003650A9" w:rsidRPr="00303387" w:rsidRDefault="003650A9" w:rsidP="003650A9">
      <w:pPr>
        <w:rPr>
          <w:rFonts w:ascii="Century" w:hAnsi="Century"/>
          <w:szCs w:val="24"/>
        </w:rPr>
      </w:pPr>
      <w:r w:rsidRPr="00303387">
        <w:rPr>
          <w:rFonts w:ascii="Century" w:hAnsi="Century" w:hint="eastAsia"/>
          <w:b/>
          <w:szCs w:val="24"/>
        </w:rPr>
        <w:t xml:space="preserve">　　　</w:t>
      </w:r>
      <w:r w:rsidRPr="00303387">
        <w:rPr>
          <w:rFonts w:ascii="Century" w:hAnsi="Century" w:hint="eastAsia"/>
          <w:szCs w:val="24"/>
        </w:rPr>
        <w:t>審査基準に母子家庭の母を含めた就職困難者の雇用促進の視点を盛り込んでいます。</w:t>
      </w:r>
    </w:p>
    <w:p w:rsidR="004E2FCB" w:rsidRPr="00303387" w:rsidRDefault="004E2FCB" w:rsidP="004E2FCB">
      <w:pPr>
        <w:autoSpaceDE w:val="0"/>
        <w:autoSpaceDN w:val="0"/>
        <w:adjustRightInd w:val="0"/>
        <w:ind w:left="640" w:hangingChars="291" w:hanging="640"/>
        <w:jc w:val="left"/>
        <w:rPr>
          <w:rFonts w:cs="ＭＳ Ｐゴシック"/>
          <w:kern w:val="0"/>
        </w:rPr>
      </w:pPr>
    </w:p>
    <w:p w:rsidR="004E2FCB" w:rsidRPr="00303387" w:rsidRDefault="004E2FCB" w:rsidP="004E2FCB">
      <w:pPr>
        <w:autoSpaceDE w:val="0"/>
        <w:autoSpaceDN w:val="0"/>
        <w:adjustRightInd w:val="0"/>
        <w:ind w:left="640" w:hangingChars="291" w:hanging="640"/>
        <w:jc w:val="left"/>
        <w:rPr>
          <w:rFonts w:cs="ＭＳ Ｐゴシック"/>
          <w:kern w:val="0"/>
        </w:rPr>
      </w:pPr>
    </w:p>
    <w:p w:rsidR="001A5C21" w:rsidRPr="00303387" w:rsidRDefault="001A5C21" w:rsidP="00A1090C">
      <w:pPr>
        <w:autoSpaceDE w:val="0"/>
        <w:autoSpaceDN w:val="0"/>
        <w:adjustRightInd w:val="0"/>
        <w:ind w:left="640" w:hangingChars="291" w:hanging="640"/>
        <w:jc w:val="left"/>
        <w:rPr>
          <w:rFonts w:cs="ＭＳ Ｐゴシック"/>
          <w:kern w:val="0"/>
        </w:rPr>
      </w:pPr>
    </w:p>
    <w:p w:rsidR="001A5C21" w:rsidRPr="00303387" w:rsidRDefault="001A5C21" w:rsidP="001C00CE">
      <w:pPr>
        <w:pStyle w:val="af"/>
        <w:numPr>
          <w:ilvl w:val="1"/>
          <w:numId w:val="4"/>
        </w:numPr>
        <w:autoSpaceDE w:val="0"/>
        <w:autoSpaceDN w:val="0"/>
        <w:adjustRightInd w:val="0"/>
        <w:ind w:leftChars="0"/>
        <w:jc w:val="left"/>
        <w:rPr>
          <w:rFonts w:hAnsi="ＭＳ ゴシック"/>
          <w:b/>
        </w:rPr>
      </w:pPr>
      <w:r w:rsidRPr="00303387">
        <w:rPr>
          <w:rFonts w:hAnsi="ＭＳ ゴシック" w:hint="eastAsia"/>
          <w:b/>
        </w:rPr>
        <w:t>母子・父子福祉団体等への業務発注の推進</w:t>
      </w:r>
    </w:p>
    <w:p w:rsidR="001A5C21" w:rsidRPr="00303387" w:rsidRDefault="001A5C21" w:rsidP="001A5C21">
      <w:pPr>
        <w:autoSpaceDE w:val="0"/>
        <w:autoSpaceDN w:val="0"/>
        <w:adjustRightInd w:val="0"/>
        <w:ind w:left="640" w:hangingChars="291" w:hanging="640"/>
        <w:jc w:val="left"/>
        <w:rPr>
          <w:rFonts w:cs="ＭＳ Ｐゴシック"/>
          <w:kern w:val="0"/>
        </w:rPr>
      </w:pPr>
      <w:r w:rsidRPr="00303387">
        <w:rPr>
          <w:rFonts w:hint="eastAsia"/>
          <w:noProof/>
        </w:rPr>
        <mc:AlternateContent>
          <mc:Choice Requires="wps">
            <w:drawing>
              <wp:anchor distT="0" distB="0" distL="114300" distR="114300" simplePos="0" relativeHeight="253547520" behindDoc="0" locked="0" layoutInCell="1" allowOverlap="1" wp14:anchorId="21425658" wp14:editId="08F724BF">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rsidR="00A1090C" w:rsidRPr="00E878C4" w:rsidRDefault="00A1090C" w:rsidP="001A5C21">
                            <w:r w:rsidRPr="00E878C4">
                              <w:rPr>
                                <w:rFonts w:hint="eastAsia"/>
                              </w:rPr>
                              <w:t>目標・実施計画等</w:t>
                            </w:r>
                          </w:p>
                          <w:p w:rsidR="00A1090C" w:rsidRPr="00E878C4" w:rsidRDefault="00A1090C" w:rsidP="00AE0C62">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8" o:spid="_x0000_s1038" style="position:absolute;left:0;text-align:left;margin-left:19.7pt;margin-top:5.7pt;width:447.75pt;height:51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" strokeweight="1.5pt">
                <v:textbox inset="5.85pt,.7pt,5.85pt,.7pt">
                  <w:txbxContent>
                    <w:p w:rsidR="00A1090C" w:rsidRPr="00E878C4" w:rsidRDefault="00A1090C" w:rsidP="001A5C21">
                      <w:r w:rsidRPr="00E878C4">
                        <w:rPr>
                          <w:rFonts w:hint="eastAsia"/>
                        </w:rPr>
                        <w:t>目標・実施計画等</w:t>
                      </w:r>
                    </w:p>
                    <w:p w:rsidR="00A1090C" w:rsidRPr="00E878C4" w:rsidRDefault="00A1090C" w:rsidP="00AE0C62">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v:textbox>
              </v:roundrect>
            </w:pict>
          </mc:Fallback>
        </mc:AlternateContent>
      </w:r>
    </w:p>
    <w:p w:rsidR="001A5C21" w:rsidRPr="00303387" w:rsidRDefault="001A5C21" w:rsidP="001A5C21">
      <w:pPr>
        <w:rPr>
          <w:rFonts w:ascii="Century" w:hAnsi="Century"/>
          <w:b/>
          <w:szCs w:val="24"/>
        </w:rPr>
      </w:pPr>
    </w:p>
    <w:p w:rsidR="00A71D1F" w:rsidRPr="00303387" w:rsidRDefault="00A71D1F" w:rsidP="001A5C21">
      <w:pPr>
        <w:rPr>
          <w:rFonts w:ascii="Century" w:hAnsi="Century"/>
          <w:b/>
          <w:szCs w:val="24"/>
        </w:rPr>
      </w:pPr>
    </w:p>
    <w:p w:rsidR="00A71D1F" w:rsidRPr="00303387" w:rsidRDefault="00A71D1F" w:rsidP="001A5C21">
      <w:pPr>
        <w:rPr>
          <w:rFonts w:ascii="Century" w:hAnsi="Century"/>
          <w:b/>
          <w:szCs w:val="24"/>
        </w:rPr>
      </w:pPr>
    </w:p>
    <w:p w:rsidR="00D56173" w:rsidRPr="00303387" w:rsidRDefault="00831BF7" w:rsidP="00D56173">
      <w:pPr>
        <w:ind w:leftChars="200" w:left="440" w:firstLineChars="100" w:firstLine="220"/>
        <w:rPr>
          <w:rFonts w:hAnsi="HG丸ｺﾞｼｯｸM-PRO" w:cstheme="minorBidi"/>
        </w:rPr>
      </w:pPr>
      <w:r w:rsidRPr="00303387">
        <w:rPr>
          <w:rFonts w:hAnsi="HG丸ｺﾞｼｯｸM-PRO" w:cstheme="minorBidi" w:hint="eastAsia"/>
        </w:rPr>
        <w:t>母子家庭の母及び父子家庭の父の就業の支援に関する特別措置法では、</w:t>
      </w:r>
      <w:r w:rsidR="00D56173" w:rsidRPr="00303387">
        <w:rPr>
          <w:rFonts w:hAnsi="HG丸ｺﾞｼｯｸM-PRO" w:cstheme="minorBidi" w:hint="eastAsia"/>
        </w:rPr>
        <w:t>母子・父子福祉団体等</w:t>
      </w:r>
      <w:r w:rsidRPr="00303387">
        <w:rPr>
          <w:rFonts w:hAnsi="HG丸ｺﾞｼｯｸM-PRO" w:cstheme="minorBidi" w:hint="eastAsia"/>
        </w:rPr>
        <w:t>からの物品や役務を調達するよう努めなければならないとされており、当該団体に対し委託業務などを発注しました</w:t>
      </w:r>
      <w:r w:rsidR="00D56173" w:rsidRPr="00303387">
        <w:rPr>
          <w:rFonts w:hAnsi="HG丸ｺﾞｼｯｸM-PRO" w:cstheme="minorBidi" w:hint="eastAsia"/>
        </w:rPr>
        <w:t>。</w:t>
      </w:r>
    </w:p>
    <w:p w:rsidR="00D56173" w:rsidRPr="00303387" w:rsidRDefault="00D56173" w:rsidP="00D56173">
      <w:pPr>
        <w:ind w:leftChars="100" w:left="440" w:hangingChars="100" w:hanging="220"/>
        <w:rPr>
          <w:rFonts w:hAnsi="HG丸ｺﾞｼｯｸM-PRO" w:cstheme="minorBidi"/>
        </w:rPr>
      </w:pPr>
      <w:r w:rsidRPr="00303387">
        <w:rPr>
          <w:rFonts w:hAnsi="HG丸ｺﾞｼｯｸM-PRO" w:cstheme="minorBidi" w:hint="eastAsia"/>
        </w:rPr>
        <w:lastRenderedPageBreak/>
        <w:t>■</w:t>
      </w:r>
      <w:r w:rsidR="00BE10AE" w:rsidRPr="00303387">
        <w:rPr>
          <w:rFonts w:hAnsi="HG丸ｺﾞｼｯｸM-PRO" w:cstheme="minorBidi" w:hint="eastAsia"/>
        </w:rPr>
        <w:t>大阪</w:t>
      </w:r>
      <w:r w:rsidRPr="00303387">
        <w:rPr>
          <w:rFonts w:hAnsi="HG丸ｺﾞｼｯｸM-PRO" w:cstheme="minorBidi" w:hint="eastAsia"/>
        </w:rPr>
        <w:t>府</w:t>
      </w:r>
      <w:r w:rsidR="00BE10AE" w:rsidRPr="00303387">
        <w:rPr>
          <w:rFonts w:hAnsi="HG丸ｺﾞｼｯｸM-PRO" w:cstheme="minorBidi" w:hint="eastAsia"/>
        </w:rPr>
        <w:t>（政令市・中核市を除く）</w:t>
      </w:r>
      <w:r w:rsidRPr="00303387">
        <w:rPr>
          <w:rFonts w:hAnsi="HG丸ｺﾞｼｯｸM-PRO" w:cstheme="minorBidi" w:hint="eastAsia"/>
        </w:rPr>
        <w:t>における</w:t>
      </w:r>
      <w:r w:rsidR="00497037" w:rsidRPr="00303387">
        <w:rPr>
          <w:rFonts w:hAnsi="HG丸ｺﾞｼｯｸM-PRO" w:cstheme="minorBidi" w:hint="eastAsia"/>
        </w:rPr>
        <w:t>母子・父子福祉団体等からの調達実績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418"/>
        <w:gridCol w:w="1418"/>
      </w:tblGrid>
      <w:tr w:rsidR="00303387" w:rsidRPr="00303387" w:rsidTr="007D36A7">
        <w:trPr>
          <w:trHeight w:val="360"/>
        </w:trPr>
        <w:tc>
          <w:tcPr>
            <w:tcW w:w="1842" w:type="dxa"/>
            <w:shd w:val="clear" w:color="auto" w:fill="B6DDE8" w:themeFill="accent5" w:themeFillTint="66"/>
          </w:tcPr>
          <w:p w:rsidR="0005165F" w:rsidRPr="00303387" w:rsidRDefault="0005165F" w:rsidP="000A14BA">
            <w:pPr>
              <w:rPr>
                <w:rFonts w:hAnsi="HG丸ｺﾞｼｯｸM-PRO" w:cstheme="minorBidi"/>
              </w:rPr>
            </w:pPr>
          </w:p>
        </w:tc>
        <w:tc>
          <w:tcPr>
            <w:tcW w:w="1418" w:type="dxa"/>
            <w:shd w:val="clear" w:color="auto" w:fill="FFFF00"/>
          </w:tcPr>
          <w:p w:rsidR="0005165F" w:rsidRPr="00303387" w:rsidRDefault="0005165F" w:rsidP="000A14BA">
            <w:pPr>
              <w:rPr>
                <w:rFonts w:hAnsi="HG丸ｺﾞｼｯｸM-PRO" w:cstheme="minorBidi"/>
                <w:sz w:val="20"/>
                <w:szCs w:val="20"/>
              </w:rPr>
            </w:pPr>
            <w:r w:rsidRPr="00303387">
              <w:rPr>
                <w:rFonts w:hAnsi="HG丸ｺﾞｼｯｸM-PRO" w:cstheme="minorBidi" w:hint="eastAsia"/>
                <w:sz w:val="20"/>
                <w:szCs w:val="20"/>
              </w:rPr>
              <w:t>平成2７年度</w:t>
            </w:r>
          </w:p>
        </w:tc>
        <w:tc>
          <w:tcPr>
            <w:tcW w:w="1418" w:type="dxa"/>
            <w:shd w:val="clear" w:color="auto" w:fill="FFFF00"/>
          </w:tcPr>
          <w:p w:rsidR="0005165F" w:rsidRPr="00303387" w:rsidRDefault="0005165F" w:rsidP="000A14BA">
            <w:pPr>
              <w:rPr>
                <w:rFonts w:hAnsi="HG丸ｺﾞｼｯｸM-PRO" w:cstheme="minorBidi"/>
                <w:sz w:val="20"/>
                <w:szCs w:val="20"/>
              </w:rPr>
            </w:pPr>
            <w:r w:rsidRPr="00303387">
              <w:rPr>
                <w:rFonts w:hAnsi="HG丸ｺﾞｼｯｸM-PRO" w:cstheme="minorBidi" w:hint="eastAsia"/>
                <w:sz w:val="20"/>
                <w:szCs w:val="20"/>
              </w:rPr>
              <w:t>平成28年度</w:t>
            </w:r>
          </w:p>
        </w:tc>
      </w:tr>
      <w:tr w:rsidR="00303387" w:rsidRPr="00303387" w:rsidTr="003E1534">
        <w:trPr>
          <w:cantSplit/>
          <w:trHeight w:val="372"/>
        </w:trPr>
        <w:tc>
          <w:tcPr>
            <w:tcW w:w="1842" w:type="dxa"/>
            <w:shd w:val="clear" w:color="auto" w:fill="B6DDE8" w:themeFill="accent5" w:themeFillTint="66"/>
            <w:vAlign w:val="center"/>
          </w:tcPr>
          <w:p w:rsidR="0005165F" w:rsidRPr="00303387" w:rsidRDefault="0005165F" w:rsidP="00BE10AE">
            <w:pPr>
              <w:spacing w:line="260" w:lineRule="exact"/>
              <w:rPr>
                <w:rFonts w:hAnsi="HG丸ｺﾞｼｯｸM-PRO" w:cstheme="minorBidi"/>
                <w:sz w:val="20"/>
                <w:szCs w:val="20"/>
              </w:rPr>
            </w:pPr>
            <w:r w:rsidRPr="00303387">
              <w:rPr>
                <w:rFonts w:hAnsi="HG丸ｺﾞｼｯｸM-PRO" w:cstheme="minorBidi" w:hint="eastAsia"/>
              </w:rPr>
              <w:t>売</w:t>
            </w:r>
            <w:r w:rsidRPr="00303387">
              <w:rPr>
                <w:rFonts w:hAnsi="HG丸ｺﾞｼｯｸM-PRO" w:cstheme="minorBidi" w:hint="eastAsia"/>
                <w:sz w:val="20"/>
                <w:szCs w:val="20"/>
              </w:rPr>
              <w:t>店・自動販売機</w:t>
            </w:r>
          </w:p>
          <w:p w:rsidR="0005165F" w:rsidRPr="00303387" w:rsidRDefault="0005165F" w:rsidP="00BE10AE">
            <w:pPr>
              <w:spacing w:line="260" w:lineRule="exact"/>
              <w:rPr>
                <w:rFonts w:hAnsi="HG丸ｺﾞｼｯｸM-PRO" w:cstheme="minorBidi"/>
              </w:rPr>
            </w:pPr>
            <w:r w:rsidRPr="00303387">
              <w:rPr>
                <w:rFonts w:hAnsi="HG丸ｺﾞｼｯｸM-PRO" w:cstheme="minorBidi" w:hint="eastAsia"/>
                <w:sz w:val="20"/>
                <w:szCs w:val="20"/>
              </w:rPr>
              <w:t>等の設置</w:t>
            </w:r>
          </w:p>
        </w:tc>
        <w:tc>
          <w:tcPr>
            <w:tcW w:w="1418" w:type="dxa"/>
            <w:shd w:val="clear" w:color="auto" w:fill="auto"/>
            <w:vAlign w:val="center"/>
          </w:tcPr>
          <w:p w:rsidR="0005165F" w:rsidRPr="00303387" w:rsidRDefault="0005165F" w:rsidP="00BE10AE">
            <w:pPr>
              <w:jc w:val="right"/>
              <w:rPr>
                <w:rFonts w:hAnsi="HG丸ｺﾞｼｯｸM-PRO" w:cstheme="minorBidi"/>
              </w:rPr>
            </w:pPr>
            <w:r w:rsidRPr="00303387">
              <w:rPr>
                <w:rFonts w:hAnsi="HG丸ｺﾞｼｯｸM-PRO" w:cstheme="minorBidi" w:hint="eastAsia"/>
              </w:rPr>
              <w:t>６市</w:t>
            </w:r>
          </w:p>
        </w:tc>
        <w:tc>
          <w:tcPr>
            <w:tcW w:w="1418" w:type="dxa"/>
            <w:vAlign w:val="center"/>
          </w:tcPr>
          <w:p w:rsidR="0005165F" w:rsidRPr="00303387" w:rsidRDefault="003E1534" w:rsidP="003E1534">
            <w:pPr>
              <w:jc w:val="right"/>
              <w:rPr>
                <w:rFonts w:hAnsi="HG丸ｺﾞｼｯｸM-PRO" w:cstheme="minorBidi"/>
              </w:rPr>
            </w:pPr>
            <w:r w:rsidRPr="00303387">
              <w:rPr>
                <w:rFonts w:hAnsi="HG丸ｺﾞｼｯｸM-PRO" w:cstheme="minorBidi" w:hint="eastAsia"/>
              </w:rPr>
              <w:t>10</w:t>
            </w:r>
            <w:r w:rsidR="0005165F" w:rsidRPr="00303387">
              <w:rPr>
                <w:rFonts w:hAnsi="HG丸ｺﾞｼｯｸM-PRO" w:cstheme="minorBidi" w:hint="eastAsia"/>
              </w:rPr>
              <w:t>市</w:t>
            </w:r>
            <w:r w:rsidRPr="00303387">
              <w:rPr>
                <w:rFonts w:hAnsi="HG丸ｺﾞｼｯｸM-PRO" w:cstheme="minorBidi" w:hint="eastAsia"/>
              </w:rPr>
              <w:t>町</w:t>
            </w:r>
          </w:p>
        </w:tc>
      </w:tr>
      <w:tr w:rsidR="00303387" w:rsidRPr="00303387" w:rsidTr="003E1534">
        <w:trPr>
          <w:cantSplit/>
          <w:trHeight w:val="165"/>
        </w:trPr>
        <w:tc>
          <w:tcPr>
            <w:tcW w:w="1842" w:type="dxa"/>
            <w:shd w:val="clear" w:color="auto" w:fill="B6DDE8" w:themeFill="accent5" w:themeFillTint="66"/>
            <w:vAlign w:val="center"/>
          </w:tcPr>
          <w:p w:rsidR="0005165F" w:rsidRPr="00303387" w:rsidRDefault="0005165F" w:rsidP="00BE10AE">
            <w:pPr>
              <w:rPr>
                <w:rFonts w:hAnsi="HG丸ｺﾞｼｯｸM-PRO" w:cstheme="minorBidi"/>
                <w:sz w:val="20"/>
                <w:szCs w:val="20"/>
              </w:rPr>
            </w:pPr>
            <w:r w:rsidRPr="00303387">
              <w:rPr>
                <w:rFonts w:hAnsi="HG丸ｺﾞｼｯｸM-PRO" w:cstheme="minorBidi" w:hint="eastAsia"/>
                <w:sz w:val="20"/>
                <w:szCs w:val="20"/>
              </w:rPr>
              <w:t>清掃・施設管理</w:t>
            </w:r>
          </w:p>
        </w:tc>
        <w:tc>
          <w:tcPr>
            <w:tcW w:w="1418" w:type="dxa"/>
            <w:shd w:val="clear" w:color="auto" w:fill="auto"/>
            <w:vAlign w:val="center"/>
          </w:tcPr>
          <w:p w:rsidR="0005165F" w:rsidRPr="00303387" w:rsidRDefault="0005165F" w:rsidP="00BE10AE">
            <w:pPr>
              <w:jc w:val="right"/>
              <w:rPr>
                <w:rFonts w:hAnsi="HG丸ｺﾞｼｯｸM-PRO" w:cstheme="minorBidi"/>
              </w:rPr>
            </w:pPr>
            <w:r w:rsidRPr="00303387">
              <w:rPr>
                <w:rFonts w:hAnsi="HG丸ｺﾞｼｯｸM-PRO" w:cstheme="minorBidi" w:hint="eastAsia"/>
              </w:rPr>
              <w:t>１市</w:t>
            </w:r>
          </w:p>
        </w:tc>
        <w:tc>
          <w:tcPr>
            <w:tcW w:w="1418" w:type="dxa"/>
            <w:vAlign w:val="center"/>
          </w:tcPr>
          <w:p w:rsidR="0005165F" w:rsidRPr="00303387" w:rsidRDefault="003E1534" w:rsidP="003E1534">
            <w:pPr>
              <w:jc w:val="right"/>
              <w:rPr>
                <w:rFonts w:hAnsi="HG丸ｺﾞｼｯｸM-PRO" w:cstheme="minorBidi"/>
              </w:rPr>
            </w:pPr>
            <w:r w:rsidRPr="00303387">
              <w:rPr>
                <w:rFonts w:hAnsi="HG丸ｺﾞｼｯｸM-PRO" w:cstheme="minorBidi" w:hint="eastAsia"/>
              </w:rPr>
              <w:t>0</w:t>
            </w:r>
            <w:r w:rsidR="0005165F" w:rsidRPr="00303387">
              <w:rPr>
                <w:rFonts w:hAnsi="HG丸ｺﾞｼｯｸM-PRO" w:cstheme="minorBidi" w:hint="eastAsia"/>
              </w:rPr>
              <w:t>市</w:t>
            </w:r>
          </w:p>
        </w:tc>
      </w:tr>
      <w:tr w:rsidR="00303387" w:rsidRPr="00303387" w:rsidTr="003E1534">
        <w:trPr>
          <w:cantSplit/>
          <w:trHeight w:val="180"/>
        </w:trPr>
        <w:tc>
          <w:tcPr>
            <w:tcW w:w="1842" w:type="dxa"/>
            <w:shd w:val="clear" w:color="auto" w:fill="B6DDE8" w:themeFill="accent5" w:themeFillTint="66"/>
            <w:vAlign w:val="center"/>
          </w:tcPr>
          <w:p w:rsidR="0005165F" w:rsidRPr="00303387" w:rsidRDefault="0005165F" w:rsidP="00BE10AE">
            <w:pPr>
              <w:spacing w:line="260" w:lineRule="exact"/>
              <w:rPr>
                <w:rFonts w:hAnsi="HG丸ｺﾞｼｯｸM-PRO" w:cstheme="minorBidi"/>
                <w:sz w:val="20"/>
                <w:szCs w:val="20"/>
              </w:rPr>
            </w:pPr>
            <w:r w:rsidRPr="00303387">
              <w:rPr>
                <w:rFonts w:hAnsi="HG丸ｺﾞｼｯｸM-PRO" w:cstheme="minorBidi" w:hint="eastAsia"/>
                <w:sz w:val="20"/>
                <w:szCs w:val="20"/>
              </w:rPr>
              <w:t>ひとり親家庭支援事業の委託</w:t>
            </w:r>
          </w:p>
        </w:tc>
        <w:tc>
          <w:tcPr>
            <w:tcW w:w="1418" w:type="dxa"/>
            <w:shd w:val="clear" w:color="auto" w:fill="auto"/>
            <w:vAlign w:val="center"/>
          </w:tcPr>
          <w:p w:rsidR="0005165F" w:rsidRPr="00303387" w:rsidRDefault="0005165F" w:rsidP="00BE10AE">
            <w:pPr>
              <w:jc w:val="right"/>
              <w:rPr>
                <w:rFonts w:hAnsi="HG丸ｺﾞｼｯｸM-PRO" w:cstheme="minorBidi"/>
              </w:rPr>
            </w:pPr>
            <w:r w:rsidRPr="00303387">
              <w:rPr>
                <w:rFonts w:hAnsi="HG丸ｺﾞｼｯｸM-PRO" w:cstheme="minorBidi" w:hint="eastAsia"/>
              </w:rPr>
              <w:t>6市</w:t>
            </w:r>
          </w:p>
        </w:tc>
        <w:tc>
          <w:tcPr>
            <w:tcW w:w="1418" w:type="dxa"/>
            <w:vAlign w:val="center"/>
          </w:tcPr>
          <w:p w:rsidR="0005165F" w:rsidRPr="00303387" w:rsidRDefault="003E1534" w:rsidP="003E1534">
            <w:pPr>
              <w:jc w:val="right"/>
              <w:rPr>
                <w:rFonts w:hAnsi="HG丸ｺﾞｼｯｸM-PRO" w:cstheme="minorBidi"/>
              </w:rPr>
            </w:pPr>
            <w:r w:rsidRPr="00303387">
              <w:rPr>
                <w:rFonts w:hAnsi="HG丸ｺﾞｼｯｸM-PRO" w:cstheme="minorBidi" w:hint="eastAsia"/>
              </w:rPr>
              <w:t>4</w:t>
            </w:r>
            <w:r w:rsidR="0005165F" w:rsidRPr="00303387">
              <w:rPr>
                <w:rFonts w:hAnsi="HG丸ｺﾞｼｯｸM-PRO" w:cstheme="minorBidi" w:hint="eastAsia"/>
              </w:rPr>
              <w:t>市</w:t>
            </w:r>
          </w:p>
        </w:tc>
      </w:tr>
    </w:tbl>
    <w:p w:rsidR="00C67400" w:rsidRPr="00303387" w:rsidRDefault="00C67400" w:rsidP="001A5C21">
      <w:pPr>
        <w:rPr>
          <w:rFonts w:ascii="Century" w:hAnsi="Century"/>
          <w:b/>
          <w:szCs w:val="24"/>
        </w:rPr>
      </w:pPr>
    </w:p>
    <w:p w:rsidR="00F1203F" w:rsidRPr="00303387" w:rsidRDefault="00F1203F" w:rsidP="001A5C21">
      <w:pPr>
        <w:rPr>
          <w:rFonts w:ascii="Century" w:hAnsi="Century"/>
          <w:b/>
          <w:szCs w:val="24"/>
        </w:rPr>
      </w:pPr>
    </w:p>
    <w:p w:rsidR="00A1090C" w:rsidRPr="00303387" w:rsidRDefault="00A1090C" w:rsidP="001A5C21">
      <w:pPr>
        <w:rPr>
          <w:rFonts w:ascii="Century" w:hAnsi="Century"/>
          <w:b/>
          <w:szCs w:val="24"/>
        </w:rPr>
      </w:pPr>
    </w:p>
    <w:p w:rsidR="00A1090C" w:rsidRPr="00303387" w:rsidRDefault="00A1090C" w:rsidP="001A5C21">
      <w:pPr>
        <w:rPr>
          <w:rFonts w:ascii="Century" w:hAnsi="Century"/>
          <w:b/>
          <w:szCs w:val="24"/>
        </w:rPr>
      </w:pPr>
    </w:p>
    <w:p w:rsidR="003650A9" w:rsidRPr="00303387" w:rsidRDefault="003650A9" w:rsidP="001C00CE">
      <w:pPr>
        <w:pStyle w:val="af"/>
        <w:numPr>
          <w:ilvl w:val="1"/>
          <w:numId w:val="4"/>
        </w:numPr>
        <w:ind w:leftChars="0"/>
        <w:rPr>
          <w:rFonts w:ascii="Century" w:hAnsi="Century"/>
          <w:b/>
          <w:szCs w:val="24"/>
        </w:rPr>
      </w:pPr>
      <w:r w:rsidRPr="00303387">
        <w:rPr>
          <w:rFonts w:ascii="Century" w:hAnsi="Century" w:hint="eastAsia"/>
          <w:b/>
          <w:szCs w:val="24"/>
        </w:rPr>
        <w:t>公務労働分野における</w:t>
      </w:r>
      <w:r w:rsidR="001A5C21" w:rsidRPr="00303387">
        <w:rPr>
          <w:rFonts w:ascii="Century" w:hAnsi="Century" w:hint="eastAsia"/>
          <w:b/>
          <w:szCs w:val="24"/>
        </w:rPr>
        <w:t>ひとり親</w:t>
      </w:r>
      <w:r w:rsidRPr="00303387">
        <w:rPr>
          <w:rFonts w:ascii="Century" w:hAnsi="Century" w:hint="eastAsia"/>
          <w:b/>
          <w:szCs w:val="24"/>
        </w:rPr>
        <w:t>家庭の</w:t>
      </w:r>
      <w:r w:rsidR="001A5C21" w:rsidRPr="00303387">
        <w:rPr>
          <w:rFonts w:ascii="Century" w:hAnsi="Century" w:hint="eastAsia"/>
          <w:b/>
          <w:szCs w:val="24"/>
        </w:rPr>
        <w:t>親</w:t>
      </w:r>
      <w:r w:rsidRPr="00303387">
        <w:rPr>
          <w:rFonts w:ascii="Century" w:hAnsi="Century" w:hint="eastAsia"/>
          <w:b/>
          <w:szCs w:val="24"/>
        </w:rPr>
        <w:t>等の非常勤職員での雇用に向けた取り組み</w:t>
      </w:r>
    </w:p>
    <w:p w:rsidR="003650A9" w:rsidRPr="00303387" w:rsidRDefault="001A5C21" w:rsidP="001A5C21">
      <w:pPr>
        <w:ind w:leftChars="293" w:left="645" w:firstLineChars="106" w:firstLine="233"/>
        <w:rPr>
          <w:rFonts w:ascii="Century" w:hAnsi="Century"/>
          <w:szCs w:val="24"/>
        </w:rPr>
      </w:pPr>
      <w:r w:rsidRPr="00303387">
        <w:rPr>
          <w:rFonts w:hint="eastAsia"/>
          <w:noProof/>
        </w:rPr>
        <mc:AlternateContent>
          <mc:Choice Requires="wps">
            <w:drawing>
              <wp:anchor distT="0" distB="0" distL="114300" distR="114300" simplePos="0" relativeHeight="253549568" behindDoc="0" locked="0" layoutInCell="1" allowOverlap="1" wp14:anchorId="2A092C59" wp14:editId="3CF72368">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rsidR="00A1090C" w:rsidRDefault="00A1090C" w:rsidP="001A5C21">
                            <w:r>
                              <w:rPr>
                                <w:rFonts w:hint="eastAsia"/>
                              </w:rPr>
                              <w:t>目標・実施計画等</w:t>
                            </w:r>
                          </w:p>
                          <w:p w:rsidR="00A1090C" w:rsidRPr="00E878C4" w:rsidRDefault="00A1090C" w:rsidP="00AE0C62">
                            <w:pPr>
                              <w:ind w:leftChars="100" w:left="425" w:hangingChars="93" w:hanging="205"/>
                            </w:pPr>
                            <w:r>
                              <w:rPr>
                                <w:rFonts w:hint="eastAsia"/>
                              </w:rPr>
                              <w:t>○</w:t>
                            </w:r>
                            <w:r w:rsidRPr="00E878C4">
                              <w:rPr>
                                <w:rFonts w:hint="eastAsia"/>
                              </w:rPr>
                              <w:t xml:space="preserve">　大阪府の公務労働分野での非常勤職員の雇用を推進するとともに、雇用期間満了後の就労支援について、母子家庭等就業・自立支援センターと連携しながら、きめ細かなフォローアップや企業開拓に努めます。</w:t>
                            </w:r>
                          </w:p>
                          <w:p w:rsidR="00A1090C" w:rsidRPr="00E878C4" w:rsidRDefault="00A1090C" w:rsidP="001A5C21">
                            <w:r w:rsidRPr="00E878C4">
                              <w:rPr>
                                <w:rFonts w:hint="eastAsia"/>
                              </w:rPr>
                              <w:t xml:space="preserve">　　　また、各市町村における非常勤職員の雇用を働きかけます。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7" o:spid="_x0000_s1039" style="position:absolute;left:0;text-align:left;margin-left:20.45pt;margin-top:1.7pt;width:447pt;height:100.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" strokeweight="1.5pt">
                <v:textbox inset="5.85pt,.7pt,5.85pt,.7pt">
                  <w:txbxContent>
                    <w:p w:rsidR="00A1090C" w:rsidRDefault="00A1090C" w:rsidP="001A5C21">
                      <w:r>
                        <w:rPr>
                          <w:rFonts w:hint="eastAsia"/>
                        </w:rPr>
                        <w:t>目標・実施計画等</w:t>
                      </w:r>
                    </w:p>
                    <w:p w:rsidR="00A1090C" w:rsidRPr="00E878C4" w:rsidRDefault="00A1090C" w:rsidP="00AE0C62">
                      <w:pPr>
                        <w:ind w:leftChars="100" w:left="425" w:hangingChars="93" w:hanging="205"/>
                      </w:pPr>
                      <w:r>
                        <w:rPr>
                          <w:rFonts w:hint="eastAsia"/>
                        </w:rPr>
                        <w:t>○</w:t>
                      </w:r>
                      <w:r w:rsidRPr="00E878C4">
                        <w:rPr>
                          <w:rFonts w:hint="eastAsia"/>
                        </w:rPr>
                        <w:t xml:space="preserve">　大阪府の公務労働分野での非常勤職員の雇用を推進するとともに、雇用期間満了後の就労支援について、母子家庭等就業・自立支援センターと連携しながら、きめ細かなフォローアップや企業開拓に努めます。</w:t>
                      </w:r>
                    </w:p>
                    <w:p w:rsidR="00A1090C" w:rsidRPr="00E878C4" w:rsidRDefault="00A1090C" w:rsidP="001A5C21">
                      <w:r w:rsidRPr="00E878C4">
                        <w:rPr>
                          <w:rFonts w:hint="eastAsia"/>
                        </w:rPr>
                        <w:t xml:space="preserve">　　　また、各市町村における非常勤職員の雇用を働きかけます。</w:t>
                      </w:r>
                    </w:p>
                  </w:txbxContent>
                </v:textbox>
              </v:roundrect>
            </w:pict>
          </mc:Fallback>
        </mc:AlternateContent>
      </w:r>
    </w:p>
    <w:p w:rsidR="003650A9" w:rsidRPr="00303387" w:rsidRDefault="003650A9"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p>
    <w:p w:rsidR="001A5C21" w:rsidRPr="00303387" w:rsidRDefault="001A5C21" w:rsidP="003650A9">
      <w:pPr>
        <w:ind w:leftChars="293" w:left="645" w:firstLineChars="106" w:firstLine="233"/>
        <w:rPr>
          <w:rFonts w:ascii="Century" w:hAnsi="Century"/>
          <w:szCs w:val="24"/>
        </w:rPr>
      </w:pPr>
    </w:p>
    <w:p w:rsidR="003650A9" w:rsidRPr="00303387" w:rsidRDefault="003650A9" w:rsidP="003650A9">
      <w:pPr>
        <w:ind w:leftChars="293" w:left="645" w:firstLineChars="106" w:firstLine="233"/>
        <w:rPr>
          <w:rFonts w:ascii="Century" w:hAnsi="Century"/>
          <w:szCs w:val="24"/>
        </w:rPr>
      </w:pPr>
      <w:r w:rsidRPr="00303387">
        <w:rPr>
          <w:rFonts w:ascii="Century" w:hAnsi="Century" w:hint="eastAsia"/>
          <w:szCs w:val="24"/>
        </w:rPr>
        <w:t>母子家庭等就業・自立支援センターを通じて、府の非常勤職員等の就労斡旋を行い、母子家庭の母の雇用を推進しました。</w:t>
      </w:r>
    </w:p>
    <w:p w:rsidR="005360C2" w:rsidRPr="00303387" w:rsidRDefault="005360C2" w:rsidP="003650A9">
      <w:pPr>
        <w:ind w:leftChars="293" w:left="645" w:firstLineChars="106" w:firstLine="233"/>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■府の非常勤職員への母子家庭の母の雇用の状況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303387" w:rsidRPr="00303387" w:rsidTr="003756C2">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5165F" w:rsidRPr="00303387" w:rsidRDefault="0005165F" w:rsidP="00395EB7">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05165F" w:rsidRPr="00303387" w:rsidRDefault="0005165F" w:rsidP="007D36A7">
            <w:pPr>
              <w:rPr>
                <w:rFonts w:hAnsi="HG丸ｺﾞｼｯｸM-PRO"/>
                <w:szCs w:val="24"/>
              </w:rPr>
            </w:pPr>
            <w:r w:rsidRPr="00303387">
              <w:rPr>
                <w:rFonts w:hAnsi="HG丸ｺﾞｼｯｸM-PRO" w:hint="eastAsia"/>
                <w:szCs w:val="24"/>
              </w:rPr>
              <w:t>平成24年度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05165F" w:rsidRPr="00303387" w:rsidRDefault="0005165F" w:rsidP="007D36A7">
            <w:pPr>
              <w:rPr>
                <w:rFonts w:hAnsi="HG丸ｺﾞｼｯｸM-PRO"/>
                <w:szCs w:val="24"/>
              </w:rPr>
            </w:pPr>
            <w:r w:rsidRPr="00303387">
              <w:rPr>
                <w:rFonts w:hAnsi="HG丸ｺﾞｼｯｸM-PRO" w:hint="eastAsia"/>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05165F" w:rsidRPr="00303387" w:rsidRDefault="0005165F" w:rsidP="007D36A7">
            <w:pPr>
              <w:rPr>
                <w:rFonts w:hAnsi="HG丸ｺﾞｼｯｸM-PRO"/>
                <w:szCs w:val="24"/>
              </w:rPr>
            </w:pPr>
            <w:r w:rsidRPr="00303387">
              <w:rPr>
                <w:rFonts w:hAnsi="HG丸ｺﾞｼｯｸM-PRO" w:hint="eastAsia"/>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05165F" w:rsidRPr="00303387" w:rsidRDefault="0005165F" w:rsidP="007D36A7">
            <w:pPr>
              <w:rPr>
                <w:rFonts w:hAnsi="HG丸ｺﾞｼｯｸM-PRO"/>
                <w:szCs w:val="24"/>
              </w:rPr>
            </w:pPr>
            <w:r w:rsidRPr="00303387">
              <w:rPr>
                <w:rFonts w:hAnsi="HG丸ｺﾞｼｯｸM-PRO" w:hint="eastAsia"/>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05165F" w:rsidRPr="00303387" w:rsidRDefault="0005165F" w:rsidP="00C63229">
            <w:pPr>
              <w:rPr>
                <w:rFonts w:hAnsi="HG丸ｺﾞｼｯｸM-PRO"/>
                <w:szCs w:val="24"/>
              </w:rPr>
            </w:pPr>
            <w:r w:rsidRPr="00303387">
              <w:rPr>
                <w:rFonts w:hAnsi="HG丸ｺﾞｼｯｸM-PRO" w:hint="eastAsia"/>
                <w:szCs w:val="24"/>
              </w:rPr>
              <w:t>平成28年度</w:t>
            </w:r>
          </w:p>
        </w:tc>
      </w:tr>
      <w:tr w:rsidR="00303387" w:rsidRPr="00303387" w:rsidTr="003756C2">
        <w:trPr>
          <w:cantSplit/>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5165F" w:rsidRPr="00303387" w:rsidRDefault="0005165F" w:rsidP="00395EB7">
            <w:pPr>
              <w:rPr>
                <w:rFonts w:ascii="Century" w:hAnsi="Century"/>
                <w:szCs w:val="24"/>
              </w:rPr>
            </w:pPr>
            <w:r w:rsidRPr="00303387">
              <w:rPr>
                <w:rFonts w:ascii="Century" w:hAnsi="Century" w:hint="eastAsia"/>
                <w:szCs w:val="24"/>
              </w:rPr>
              <w:t>雇用人数</w:t>
            </w:r>
          </w:p>
        </w:tc>
        <w:tc>
          <w:tcPr>
            <w:tcW w:w="1530" w:type="dxa"/>
            <w:tcBorders>
              <w:top w:val="single" w:sz="4" w:space="0" w:color="auto"/>
              <w:left w:val="single" w:sz="4" w:space="0" w:color="auto"/>
              <w:bottom w:val="single" w:sz="4" w:space="0" w:color="auto"/>
              <w:right w:val="single" w:sz="4" w:space="0" w:color="auto"/>
            </w:tcBorders>
          </w:tcPr>
          <w:p w:rsidR="0005165F" w:rsidRPr="00303387" w:rsidRDefault="0005165F" w:rsidP="007D36A7">
            <w:pPr>
              <w:jc w:val="right"/>
              <w:rPr>
                <w:rFonts w:hAnsi="HG丸ｺﾞｼｯｸM-PRO"/>
                <w:szCs w:val="24"/>
              </w:rPr>
            </w:pPr>
            <w:r w:rsidRPr="00303387">
              <w:rPr>
                <w:rFonts w:hAnsi="HG丸ｺﾞｼｯｸM-PRO" w:hint="eastAsia"/>
                <w:szCs w:val="24"/>
              </w:rPr>
              <w:t>47名</w:t>
            </w:r>
          </w:p>
        </w:tc>
        <w:tc>
          <w:tcPr>
            <w:tcW w:w="1531" w:type="dxa"/>
            <w:tcBorders>
              <w:top w:val="single" w:sz="4" w:space="0" w:color="auto"/>
              <w:left w:val="single" w:sz="4" w:space="0" w:color="auto"/>
              <w:bottom w:val="single" w:sz="4" w:space="0" w:color="auto"/>
              <w:right w:val="single" w:sz="4" w:space="0" w:color="auto"/>
            </w:tcBorders>
          </w:tcPr>
          <w:p w:rsidR="0005165F" w:rsidRPr="00303387" w:rsidRDefault="0005165F" w:rsidP="007D36A7">
            <w:pPr>
              <w:jc w:val="right"/>
              <w:rPr>
                <w:rFonts w:hAnsi="HG丸ｺﾞｼｯｸM-PRO"/>
                <w:szCs w:val="24"/>
              </w:rPr>
            </w:pPr>
            <w:r w:rsidRPr="00303387">
              <w:rPr>
                <w:rFonts w:hAnsi="HG丸ｺﾞｼｯｸM-PRO" w:hint="eastAsia"/>
                <w:szCs w:val="24"/>
              </w:rPr>
              <w:t>51名</w:t>
            </w:r>
          </w:p>
        </w:tc>
        <w:tc>
          <w:tcPr>
            <w:tcW w:w="1531" w:type="dxa"/>
            <w:tcBorders>
              <w:top w:val="single" w:sz="4" w:space="0" w:color="auto"/>
              <w:left w:val="single" w:sz="4" w:space="0" w:color="auto"/>
              <w:bottom w:val="single" w:sz="4" w:space="0" w:color="auto"/>
              <w:right w:val="single" w:sz="4" w:space="0" w:color="auto"/>
            </w:tcBorders>
          </w:tcPr>
          <w:p w:rsidR="0005165F" w:rsidRPr="00303387" w:rsidRDefault="0005165F" w:rsidP="007D36A7">
            <w:pPr>
              <w:jc w:val="right"/>
              <w:rPr>
                <w:rFonts w:hAnsi="HG丸ｺﾞｼｯｸM-PRO"/>
                <w:szCs w:val="24"/>
              </w:rPr>
            </w:pPr>
            <w:r w:rsidRPr="00303387">
              <w:rPr>
                <w:rFonts w:hAnsi="HG丸ｺﾞｼｯｸM-PRO" w:hint="eastAsia"/>
                <w:szCs w:val="24"/>
              </w:rPr>
              <w:t>58名</w:t>
            </w:r>
          </w:p>
        </w:tc>
        <w:tc>
          <w:tcPr>
            <w:tcW w:w="1531" w:type="dxa"/>
            <w:tcBorders>
              <w:top w:val="single" w:sz="4" w:space="0" w:color="auto"/>
              <w:left w:val="single" w:sz="4" w:space="0" w:color="auto"/>
              <w:bottom w:val="single" w:sz="4" w:space="0" w:color="auto"/>
              <w:right w:val="single" w:sz="4" w:space="0" w:color="auto"/>
            </w:tcBorders>
          </w:tcPr>
          <w:p w:rsidR="0005165F" w:rsidRPr="00303387" w:rsidRDefault="0005165F" w:rsidP="007D36A7">
            <w:pPr>
              <w:jc w:val="right"/>
              <w:rPr>
                <w:rFonts w:hAnsi="HG丸ｺﾞｼｯｸM-PRO"/>
                <w:szCs w:val="24"/>
              </w:rPr>
            </w:pPr>
            <w:r w:rsidRPr="00303387">
              <w:rPr>
                <w:rFonts w:hAnsi="HG丸ｺﾞｼｯｸM-PRO" w:hint="eastAsia"/>
                <w:szCs w:val="24"/>
              </w:rPr>
              <w:t>50名</w:t>
            </w:r>
          </w:p>
        </w:tc>
        <w:tc>
          <w:tcPr>
            <w:tcW w:w="1531" w:type="dxa"/>
            <w:tcBorders>
              <w:top w:val="single" w:sz="4" w:space="0" w:color="auto"/>
              <w:left w:val="single" w:sz="4" w:space="0" w:color="auto"/>
              <w:bottom w:val="single" w:sz="4" w:space="0" w:color="auto"/>
              <w:right w:val="single" w:sz="4" w:space="0" w:color="auto"/>
            </w:tcBorders>
          </w:tcPr>
          <w:p w:rsidR="0005165F" w:rsidRPr="00303387" w:rsidRDefault="00E35A16" w:rsidP="00395EB7">
            <w:pPr>
              <w:jc w:val="right"/>
              <w:rPr>
                <w:rFonts w:hAnsi="HG丸ｺﾞｼｯｸM-PRO"/>
                <w:szCs w:val="24"/>
              </w:rPr>
            </w:pPr>
            <w:r w:rsidRPr="00303387">
              <w:rPr>
                <w:rFonts w:hAnsi="HG丸ｺﾞｼｯｸM-PRO" w:hint="eastAsia"/>
                <w:szCs w:val="24"/>
              </w:rPr>
              <w:t>45</w:t>
            </w:r>
            <w:r w:rsidR="0005165F" w:rsidRPr="00303387">
              <w:rPr>
                <w:rFonts w:hAnsi="HG丸ｺﾞｼｯｸM-PRO" w:hint="eastAsia"/>
                <w:szCs w:val="24"/>
              </w:rPr>
              <w:t>名</w:t>
            </w:r>
          </w:p>
        </w:tc>
      </w:tr>
    </w:tbl>
    <w:p w:rsidR="003A1AA8" w:rsidRPr="00303387" w:rsidRDefault="003A1AA8" w:rsidP="003650A9">
      <w:pPr>
        <w:rPr>
          <w:rFonts w:ascii="Century" w:hAnsi="Century"/>
          <w:b/>
          <w:szCs w:val="24"/>
        </w:rPr>
      </w:pPr>
    </w:p>
    <w:p w:rsidR="00A1090C" w:rsidRPr="00303387" w:rsidRDefault="00A1090C" w:rsidP="003650A9">
      <w:pPr>
        <w:rPr>
          <w:rFonts w:ascii="Century" w:hAnsi="Century"/>
          <w:b/>
          <w:szCs w:val="24"/>
        </w:rPr>
      </w:pPr>
    </w:p>
    <w:p w:rsidR="00A1090C" w:rsidRPr="00303387" w:rsidRDefault="00A1090C" w:rsidP="003650A9">
      <w:pPr>
        <w:rPr>
          <w:rFonts w:ascii="Century" w:hAnsi="Century"/>
          <w:b/>
          <w:szCs w:val="24"/>
        </w:rPr>
      </w:pPr>
    </w:p>
    <w:p w:rsidR="003650A9" w:rsidRPr="00303387" w:rsidRDefault="003650A9" w:rsidP="003650A9">
      <w:pPr>
        <w:rPr>
          <w:rFonts w:ascii="Century" w:hAnsi="Century"/>
          <w:b/>
          <w:szCs w:val="24"/>
        </w:rPr>
      </w:pPr>
    </w:p>
    <w:p w:rsidR="003650A9" w:rsidRPr="00303387" w:rsidRDefault="003650A9" w:rsidP="001C00CE">
      <w:pPr>
        <w:pStyle w:val="af"/>
        <w:numPr>
          <w:ilvl w:val="1"/>
          <w:numId w:val="4"/>
        </w:numPr>
        <w:ind w:leftChars="0"/>
        <w:rPr>
          <w:rFonts w:ascii="Century" w:hAnsi="Century"/>
          <w:b/>
          <w:szCs w:val="24"/>
        </w:rPr>
      </w:pPr>
      <w:r w:rsidRPr="00303387">
        <w:rPr>
          <w:rFonts w:ascii="Century" w:hAnsi="Century" w:hint="eastAsia"/>
          <w:b/>
          <w:szCs w:val="24"/>
        </w:rPr>
        <w:t>母子</w:t>
      </w:r>
      <w:r w:rsidR="003A31EA" w:rsidRPr="00303387">
        <w:rPr>
          <w:rFonts w:ascii="Century" w:hAnsi="Century" w:hint="eastAsia"/>
          <w:b/>
          <w:szCs w:val="24"/>
        </w:rPr>
        <w:t>・父子</w:t>
      </w:r>
      <w:r w:rsidRPr="00303387">
        <w:rPr>
          <w:rFonts w:ascii="Century" w:hAnsi="Century" w:hint="eastAsia"/>
          <w:b/>
          <w:szCs w:val="24"/>
        </w:rPr>
        <w:t>福祉団体が行う事業に対する貸付け</w:t>
      </w:r>
    </w:p>
    <w:p w:rsidR="003650A9" w:rsidRPr="00303387" w:rsidRDefault="003A31EA"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51616" behindDoc="0" locked="0" layoutInCell="1" allowOverlap="1" wp14:anchorId="2F7BAF9A" wp14:editId="370C709A">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rsidR="00A1090C" w:rsidRDefault="00A1090C" w:rsidP="003A31EA">
                            <w:r>
                              <w:rPr>
                                <w:rFonts w:hint="eastAsia"/>
                              </w:rPr>
                              <w:t>目標・実施計画等</w:t>
                            </w:r>
                          </w:p>
                          <w:p w:rsidR="00A1090C" w:rsidRPr="00E878C4" w:rsidRDefault="00A1090C" w:rsidP="00AE0C62">
                            <w:pPr>
                              <w:ind w:leftChars="101" w:left="446" w:hangingChars="102" w:hanging="224"/>
                            </w:pPr>
                            <w:r>
                              <w:rPr>
                                <w:rFonts w:hint="eastAsia"/>
                              </w:rPr>
                              <w:t>○　母</w:t>
                            </w:r>
                            <w:r w:rsidRPr="00E878C4">
                              <w:rPr>
                                <w:rFonts w:hint="eastAsia"/>
                              </w:rPr>
                              <w:t>子・父子福祉団体が行う事業への支援として、母子</w:t>
                            </w:r>
                            <w:r>
                              <w:rPr>
                                <w:rFonts w:hint="eastAsia"/>
                              </w:rPr>
                              <w:t>・</w:t>
                            </w:r>
                            <w:r w:rsidRPr="00E878C4">
                              <w:rPr>
                                <w:rFonts w:hint="eastAsia"/>
                              </w:rPr>
                              <w:t>父子</w:t>
                            </w:r>
                            <w:r>
                              <w:rPr>
                                <w:rFonts w:hint="eastAsia"/>
                              </w:rPr>
                              <w:t>・</w:t>
                            </w:r>
                            <w:r w:rsidRPr="00E878C4">
                              <w:rPr>
                                <w:rFonts w:hint="eastAsia"/>
                              </w:rPr>
                              <w:t>寡婦福祉資金貸付制度の周知及び適正な貸付業務に努めます。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24.95pt;margin-top:2.45pt;width:443.1pt;height:61.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AALCsANwIAAHUEAAAOAAAAAAAAAAAA&#10;AAAAAC4CAABkcnMvZTJvRG9jLnhtbFBLAQItABQABgAIAAAAIQACrM8t3gAAAAgBAAAPAAAAAAAA&#10;AAAAAAAAAJEEAABkcnMvZG93bnJldi54bWxQSwUGAAAAAAQABADzAAAAnAUAAAAA&#10;" strokeweight="1.5pt">
                <v:textbox inset="5.85pt,.7pt,5.85pt,.7pt">
                  <w:txbxContent>
                    <w:p w:rsidR="00A1090C" w:rsidRDefault="00A1090C" w:rsidP="003A31EA">
                      <w:r>
                        <w:rPr>
                          <w:rFonts w:hint="eastAsia"/>
                        </w:rPr>
                        <w:t>目標・実施計画等</w:t>
                      </w:r>
                    </w:p>
                    <w:p w:rsidR="00A1090C" w:rsidRPr="00E878C4" w:rsidRDefault="00A1090C" w:rsidP="00AE0C62">
                      <w:pPr>
                        <w:ind w:leftChars="101" w:left="446" w:hangingChars="102" w:hanging="224"/>
                      </w:pPr>
                      <w:r>
                        <w:rPr>
                          <w:rFonts w:hint="eastAsia"/>
                        </w:rPr>
                        <w:t>○　母</w:t>
                      </w:r>
                      <w:r w:rsidRPr="00E878C4">
                        <w:rPr>
                          <w:rFonts w:hint="eastAsia"/>
                        </w:rPr>
                        <w:t>子・父子福祉団体が行う事業への支援として、母子</w:t>
                      </w:r>
                      <w:r>
                        <w:rPr>
                          <w:rFonts w:hint="eastAsia"/>
                        </w:rPr>
                        <w:t>・</w:t>
                      </w:r>
                      <w:r w:rsidRPr="00E878C4">
                        <w:rPr>
                          <w:rFonts w:hint="eastAsia"/>
                        </w:rPr>
                        <w:t>父子</w:t>
                      </w:r>
                      <w:r>
                        <w:rPr>
                          <w:rFonts w:hint="eastAsia"/>
                        </w:rPr>
                        <w:t>・</w:t>
                      </w:r>
                      <w:r w:rsidRPr="00E878C4">
                        <w:rPr>
                          <w:rFonts w:hint="eastAsia"/>
                        </w:rPr>
                        <w:t>寡婦福祉資金貸付制度の周知及び適正な貸付業務に努めます。</w:t>
                      </w:r>
                    </w:p>
                  </w:txbxContent>
                </v:textbox>
              </v:roundrect>
            </w:pict>
          </mc:Fallback>
        </mc:AlternateContent>
      </w: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2F1A8A" w:rsidRPr="00303387" w:rsidRDefault="002F1A8A" w:rsidP="002F1A8A">
      <w:pPr>
        <w:ind w:leftChars="316" w:left="695" w:firstLineChars="83" w:firstLine="183"/>
        <w:rPr>
          <w:rFonts w:ascii="Century" w:hAnsi="Century"/>
          <w:szCs w:val="24"/>
        </w:rPr>
      </w:pPr>
      <w:r w:rsidRPr="00303387">
        <w:rPr>
          <w:rFonts w:ascii="Century" w:hAnsi="Century" w:hint="eastAsia"/>
          <w:szCs w:val="24"/>
        </w:rPr>
        <w:t>母子・父子福祉団体が、</w:t>
      </w:r>
      <w:r w:rsidR="00B14CA5" w:rsidRPr="00303387">
        <w:rPr>
          <w:rFonts w:ascii="Century" w:hAnsi="Century" w:hint="eastAsia"/>
          <w:szCs w:val="24"/>
        </w:rPr>
        <w:t>ひとり親</w:t>
      </w:r>
      <w:r w:rsidRPr="00303387">
        <w:rPr>
          <w:rFonts w:ascii="Century" w:hAnsi="Century" w:hint="eastAsia"/>
          <w:szCs w:val="24"/>
        </w:rPr>
        <w:t>家庭の</w:t>
      </w:r>
      <w:r w:rsidR="00B14CA5" w:rsidRPr="00303387">
        <w:rPr>
          <w:rFonts w:ascii="Century" w:hAnsi="Century" w:hint="eastAsia"/>
          <w:szCs w:val="24"/>
        </w:rPr>
        <w:t>親</w:t>
      </w:r>
      <w:r w:rsidRPr="00303387">
        <w:rPr>
          <w:rFonts w:ascii="Century" w:hAnsi="Century" w:hint="eastAsia"/>
          <w:szCs w:val="24"/>
        </w:rPr>
        <w:t>及び寡婦の福祉の増進を図るための事業（社会福祉事業、職業紹介事業、労働者派遣事業等）を行う場合に、母子</w:t>
      </w:r>
      <w:r w:rsidR="00B14CA5" w:rsidRPr="00303387">
        <w:rPr>
          <w:rFonts w:ascii="Century" w:hAnsi="Century" w:hint="eastAsia"/>
          <w:szCs w:val="24"/>
        </w:rPr>
        <w:t>・父子・</w:t>
      </w:r>
      <w:r w:rsidRPr="00303387">
        <w:rPr>
          <w:rFonts w:ascii="Century" w:hAnsi="Century" w:hint="eastAsia"/>
          <w:szCs w:val="24"/>
        </w:rPr>
        <w:t>寡婦福祉資金の貸付けを行います。</w:t>
      </w:r>
    </w:p>
    <w:p w:rsidR="00BE0B3A" w:rsidRPr="00303387" w:rsidRDefault="00BE0B3A" w:rsidP="003650A9">
      <w:pPr>
        <w:rPr>
          <w:rFonts w:ascii="Century" w:hAnsi="Century"/>
          <w:b/>
          <w:szCs w:val="24"/>
        </w:rPr>
      </w:pPr>
    </w:p>
    <w:p w:rsidR="00A1090C" w:rsidRPr="00303387" w:rsidRDefault="00A1090C" w:rsidP="003650A9">
      <w:pPr>
        <w:rPr>
          <w:rFonts w:ascii="Century" w:hAnsi="Century"/>
          <w:b/>
          <w:szCs w:val="24"/>
        </w:rPr>
      </w:pPr>
    </w:p>
    <w:p w:rsidR="00A1090C" w:rsidRPr="00303387" w:rsidRDefault="00A1090C" w:rsidP="003650A9">
      <w:pPr>
        <w:rPr>
          <w:rFonts w:ascii="Century" w:hAnsi="Century"/>
          <w:b/>
          <w:szCs w:val="24"/>
        </w:rPr>
      </w:pPr>
    </w:p>
    <w:p w:rsidR="003650A9" w:rsidRPr="00303387" w:rsidRDefault="003650A9" w:rsidP="003650A9">
      <w:pPr>
        <w:rPr>
          <w:rFonts w:ascii="Century" w:hAnsi="Century"/>
          <w:b/>
          <w:szCs w:val="24"/>
        </w:rPr>
      </w:pPr>
    </w:p>
    <w:p w:rsidR="003A31EA" w:rsidRPr="00303387" w:rsidRDefault="002F1A8A" w:rsidP="001C00CE">
      <w:pPr>
        <w:pStyle w:val="af"/>
        <w:numPr>
          <w:ilvl w:val="1"/>
          <w:numId w:val="4"/>
        </w:numPr>
        <w:autoSpaceDE w:val="0"/>
        <w:autoSpaceDN w:val="0"/>
        <w:adjustRightInd w:val="0"/>
        <w:ind w:leftChars="0"/>
        <w:jc w:val="left"/>
        <w:rPr>
          <w:rFonts w:hAnsi="ＭＳ ゴシック"/>
          <w:b/>
        </w:rPr>
      </w:pPr>
      <w:r w:rsidRPr="00303387">
        <w:rPr>
          <w:rFonts w:hAnsi="ＭＳ ゴシック" w:cs="ＭＳ Ｐゴシック" w:hint="eastAsia"/>
          <w:b/>
          <w:kern w:val="0"/>
          <w:lang w:val="ja-JP"/>
        </w:rPr>
        <w:lastRenderedPageBreak/>
        <w:t>ひとり親家庭の親等が共同で</w:t>
      </w:r>
      <w:r w:rsidR="00776922" w:rsidRPr="00303387">
        <w:rPr>
          <w:rFonts w:hAnsi="ＭＳ ゴシック" w:cs="ＭＳ Ｐゴシック" w:hint="eastAsia"/>
          <w:b/>
          <w:kern w:val="0"/>
          <w:lang w:val="ja-JP"/>
        </w:rPr>
        <w:t>事業を開始する</w:t>
      </w:r>
      <w:r w:rsidRPr="00303387">
        <w:rPr>
          <w:rFonts w:hAnsi="ＭＳ ゴシック" w:cs="ＭＳ Ｐゴシック" w:hint="eastAsia"/>
          <w:b/>
          <w:kern w:val="0"/>
          <w:lang w:val="ja-JP"/>
        </w:rPr>
        <w:t>際の支援</w:t>
      </w:r>
    </w:p>
    <w:p w:rsidR="003650A9" w:rsidRPr="00303387" w:rsidRDefault="00BE0B3A" w:rsidP="003A31EA">
      <w:pPr>
        <w:ind w:firstLineChars="100" w:firstLine="220"/>
        <w:rPr>
          <w:rFonts w:ascii="Century" w:hAnsi="Century"/>
          <w:szCs w:val="24"/>
        </w:rPr>
      </w:pPr>
      <w:r w:rsidRPr="00303387">
        <w:rPr>
          <w:rFonts w:hint="eastAsia"/>
          <w:noProof/>
        </w:rPr>
        <mc:AlternateContent>
          <mc:Choice Requires="wps">
            <w:drawing>
              <wp:anchor distT="0" distB="0" distL="114300" distR="114300" simplePos="0" relativeHeight="253553664" behindDoc="0" locked="0" layoutInCell="1" allowOverlap="1" wp14:anchorId="15619542" wp14:editId="5BA7B0A9">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rsidR="00A1090C" w:rsidRPr="005F2508" w:rsidRDefault="00A1090C" w:rsidP="002F1A8A">
                            <w:r w:rsidRPr="005F2508">
                              <w:rPr>
                                <w:rFonts w:hint="eastAsia"/>
                              </w:rPr>
                              <w:t>目標・実施計画等</w:t>
                            </w:r>
                          </w:p>
                          <w:p w:rsidR="00A1090C" w:rsidRPr="005F2508" w:rsidRDefault="00A1090C" w:rsidP="00AE0C62">
                            <w:pPr>
                              <w:ind w:leftChars="100" w:left="440" w:hangingChars="100" w:hanging="220"/>
                            </w:pPr>
                            <w:r w:rsidRPr="005F2508">
                              <w:rPr>
                                <w:rFonts w:hint="eastAsia"/>
                              </w:rPr>
                              <w:t xml:space="preserve">○　</w:t>
                            </w:r>
                            <w:r>
                              <w:rPr>
                                <w:rFonts w:hint="eastAsia"/>
                              </w:rPr>
                              <w:t>事業を開始する際</w:t>
                            </w:r>
                            <w:r w:rsidRPr="00E878C4">
                              <w:rPr>
                                <w:rFonts w:hint="eastAsia"/>
                              </w:rPr>
                              <w:t>の支援として、</w:t>
                            </w:r>
                            <w:r>
                              <w:rPr>
                                <w:rFonts w:hint="eastAsia"/>
                              </w:rPr>
                              <w:t>母子・父子・寡婦福祉資金貸付制度の周知及び適正な貸付業務に努めるとともに、</w:t>
                            </w:r>
                            <w:r w:rsidRPr="00E878C4">
                              <w:rPr>
                                <w:rFonts w:hint="eastAsia"/>
                              </w:rPr>
                              <w:t>創業に関する相談</w:t>
                            </w:r>
                            <w:r w:rsidRPr="005F2508">
                              <w:rPr>
                                <w:rFonts w:hint="eastAsia"/>
                              </w:rPr>
                              <w:t>等に応じます。</w:t>
                            </w:r>
                          </w:p>
                          <w:p w:rsidR="00A1090C" w:rsidRPr="002F1A8A" w:rsidRDefault="00A1090C"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9" o:spid="_x0000_s1041" style="position:absolute;left:0;text-align:left;margin-left:19.4pt;margin-top:6.65pt;width:448.5pt;height:66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rfmqMDgCAAB1BAAADgAAAAAAAAAA&#10;AAAAAAAuAgAAZHJzL2Uyb0RvYy54bWxQSwECLQAUAAYACAAAACEA3wljDt4AAAAJAQAADwAAAAAA&#10;AAAAAAAAAACSBAAAZHJzL2Rvd25yZXYueG1sUEsFBgAAAAAEAAQA8wAAAJ0FAAAAAA==&#10;" strokeweight="1.5pt">
                <v:textbox inset="5.85pt,.7pt,5.85pt,.7pt">
                  <w:txbxContent>
                    <w:p w:rsidR="00A1090C" w:rsidRPr="005F2508" w:rsidRDefault="00A1090C" w:rsidP="002F1A8A">
                      <w:r w:rsidRPr="005F2508">
                        <w:rPr>
                          <w:rFonts w:hint="eastAsia"/>
                        </w:rPr>
                        <w:t>目標・実施計画等</w:t>
                      </w:r>
                    </w:p>
                    <w:p w:rsidR="00A1090C" w:rsidRPr="005F2508" w:rsidRDefault="00A1090C" w:rsidP="00AE0C62">
                      <w:pPr>
                        <w:ind w:leftChars="100" w:left="440" w:hangingChars="100" w:hanging="220"/>
                      </w:pPr>
                      <w:r w:rsidRPr="005F2508">
                        <w:rPr>
                          <w:rFonts w:hint="eastAsia"/>
                        </w:rPr>
                        <w:t xml:space="preserve">○　</w:t>
                      </w:r>
                      <w:r>
                        <w:rPr>
                          <w:rFonts w:hint="eastAsia"/>
                        </w:rPr>
                        <w:t>事業を開始する際</w:t>
                      </w:r>
                      <w:r w:rsidRPr="00E878C4">
                        <w:rPr>
                          <w:rFonts w:hint="eastAsia"/>
                        </w:rPr>
                        <w:t>の支援として、</w:t>
                      </w:r>
                      <w:r>
                        <w:rPr>
                          <w:rFonts w:hint="eastAsia"/>
                        </w:rPr>
                        <w:t>母子・父子・寡婦福祉資金貸付制度の周知及び適正な貸付業務に努めるとともに、</w:t>
                      </w:r>
                      <w:r w:rsidRPr="00E878C4">
                        <w:rPr>
                          <w:rFonts w:hint="eastAsia"/>
                        </w:rPr>
                        <w:t>創業に関する相談</w:t>
                      </w:r>
                      <w:r w:rsidRPr="005F2508">
                        <w:rPr>
                          <w:rFonts w:hint="eastAsia"/>
                        </w:rPr>
                        <w:t>等に応じます。</w:t>
                      </w:r>
                    </w:p>
                    <w:p w:rsidR="00A1090C" w:rsidRPr="002F1A8A" w:rsidRDefault="00A1090C" w:rsidP="003A31EA"/>
                  </w:txbxContent>
                </v:textbox>
              </v:roundrect>
            </w:pict>
          </mc:Fallback>
        </mc:AlternateContent>
      </w:r>
    </w:p>
    <w:p w:rsidR="003650A9" w:rsidRPr="00303387" w:rsidRDefault="003650A9" w:rsidP="003650A9">
      <w:pPr>
        <w:ind w:leftChars="316" w:left="695" w:firstLineChars="83" w:firstLine="183"/>
        <w:rPr>
          <w:rFonts w:ascii="Century" w:hAnsi="Century"/>
          <w:szCs w:val="24"/>
        </w:rPr>
      </w:pPr>
    </w:p>
    <w:p w:rsidR="00BE0B3A" w:rsidRPr="00303387" w:rsidRDefault="00BE0B3A" w:rsidP="003650A9">
      <w:pPr>
        <w:ind w:leftChars="316" w:left="695" w:firstLineChars="83" w:firstLine="183"/>
        <w:rPr>
          <w:rFonts w:ascii="Century" w:hAnsi="Century"/>
          <w:szCs w:val="24"/>
        </w:rPr>
      </w:pPr>
    </w:p>
    <w:p w:rsidR="00BE0B3A" w:rsidRPr="00303387" w:rsidRDefault="00BE0B3A" w:rsidP="003650A9">
      <w:pPr>
        <w:ind w:leftChars="316" w:left="695" w:firstLineChars="83" w:firstLine="183"/>
        <w:rPr>
          <w:rFonts w:ascii="Century" w:hAnsi="Century"/>
          <w:szCs w:val="24"/>
        </w:rPr>
      </w:pPr>
    </w:p>
    <w:p w:rsidR="00BE0B3A" w:rsidRPr="00303387" w:rsidRDefault="00BE0B3A" w:rsidP="003650A9">
      <w:pPr>
        <w:ind w:leftChars="316" w:left="695" w:firstLineChars="83" w:firstLine="183"/>
        <w:rPr>
          <w:rFonts w:ascii="Century" w:hAnsi="Century"/>
          <w:szCs w:val="24"/>
        </w:rPr>
      </w:pPr>
    </w:p>
    <w:p w:rsidR="002F1A8A" w:rsidRPr="00303387" w:rsidRDefault="002F1A8A" w:rsidP="002F1A8A">
      <w:pPr>
        <w:ind w:leftChars="316" w:left="695" w:firstLineChars="83" w:firstLine="183"/>
        <w:rPr>
          <w:rFonts w:ascii="Century" w:hAnsi="Century"/>
          <w:szCs w:val="24"/>
        </w:rPr>
      </w:pPr>
      <w:r w:rsidRPr="00303387">
        <w:rPr>
          <w:rFonts w:ascii="Century" w:hAnsi="Century" w:hint="eastAsia"/>
          <w:szCs w:val="24"/>
        </w:rPr>
        <w:t>ひとり親家庭の親等への各種支援制度及び府制度融資を案内し、</w:t>
      </w:r>
      <w:r w:rsidR="00776922" w:rsidRPr="00303387">
        <w:rPr>
          <w:rFonts w:ascii="Century" w:hAnsi="Century" w:hint="eastAsia"/>
          <w:szCs w:val="24"/>
        </w:rPr>
        <w:t>事業を開始（起業）する際の</w:t>
      </w:r>
      <w:r w:rsidRPr="00303387">
        <w:rPr>
          <w:rFonts w:ascii="Century" w:hAnsi="Century" w:hint="eastAsia"/>
          <w:szCs w:val="24"/>
        </w:rPr>
        <w:t>支援を行います。</w:t>
      </w:r>
    </w:p>
    <w:p w:rsidR="003650A9" w:rsidRPr="00303387" w:rsidRDefault="00D21D56" w:rsidP="00D21D56">
      <w:pPr>
        <w:ind w:leftChars="316" w:left="695" w:firstLineChars="83" w:firstLine="183"/>
        <w:rPr>
          <w:rFonts w:ascii="Century" w:hAnsi="Century"/>
          <w:szCs w:val="24"/>
        </w:rPr>
      </w:pPr>
      <w:r w:rsidRPr="00303387">
        <w:rPr>
          <w:rFonts w:ascii="Century" w:hAnsi="Century" w:hint="eastAsia"/>
          <w:szCs w:val="24"/>
        </w:rPr>
        <w:t>府内各商工会、商工会議所</w:t>
      </w:r>
      <w:r w:rsidR="00FB3CA6" w:rsidRPr="00303387">
        <w:rPr>
          <w:rFonts w:ascii="Century" w:hAnsi="Century" w:hint="eastAsia"/>
          <w:szCs w:val="24"/>
        </w:rPr>
        <w:t>等</w:t>
      </w:r>
      <w:r w:rsidRPr="00303387">
        <w:rPr>
          <w:rFonts w:ascii="Century" w:hAnsi="Century" w:hint="eastAsia"/>
          <w:szCs w:val="24"/>
        </w:rPr>
        <w:t>では、創業に関する相談にも応じています。</w:t>
      </w:r>
    </w:p>
    <w:p w:rsidR="00D21D56" w:rsidRPr="00303387" w:rsidRDefault="00D21D56"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3650A9" w:rsidRPr="00303387" w:rsidRDefault="00FD6993" w:rsidP="001C00CE">
      <w:pPr>
        <w:pStyle w:val="af"/>
        <w:numPr>
          <w:ilvl w:val="1"/>
          <w:numId w:val="4"/>
        </w:numPr>
        <w:ind w:leftChars="0"/>
        <w:rPr>
          <w:rFonts w:ascii="Century" w:hAnsi="Century"/>
          <w:b/>
          <w:szCs w:val="24"/>
        </w:rPr>
      </w:pPr>
      <w:r w:rsidRPr="00303387">
        <w:rPr>
          <w:rFonts w:ascii="Century" w:hAnsi="Century" w:hint="eastAsia"/>
          <w:b/>
          <w:szCs w:val="24"/>
        </w:rPr>
        <w:t>特定求職者雇用開発助成金の活用</w:t>
      </w:r>
    </w:p>
    <w:p w:rsidR="009A2C0C" w:rsidRPr="00303387" w:rsidRDefault="009A2C0C" w:rsidP="009A2C0C">
      <w:pPr>
        <w:ind w:firstLineChars="300" w:firstLine="660"/>
        <w:rPr>
          <w:rFonts w:ascii="Century" w:hAnsi="Century"/>
          <w:szCs w:val="24"/>
        </w:rPr>
      </w:pPr>
      <w:r w:rsidRPr="00303387">
        <w:rPr>
          <w:rFonts w:ascii="Century" w:hAnsi="Century" w:hint="eastAsia"/>
          <w:szCs w:val="24"/>
        </w:rPr>
        <w:t>（Ｐ８「大阪府内（大阪労働局管内）における国事業の状況」参照）</w:t>
      </w:r>
    </w:p>
    <w:p w:rsidR="004E2FCB" w:rsidRPr="00303387" w:rsidRDefault="004E2FCB"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A1090C" w:rsidRPr="00303387" w:rsidRDefault="00A1090C" w:rsidP="00FD6993">
      <w:pPr>
        <w:ind w:firstLineChars="100" w:firstLine="221"/>
        <w:rPr>
          <w:rFonts w:ascii="Century" w:hAnsi="Century"/>
          <w:b/>
          <w:szCs w:val="24"/>
        </w:rPr>
      </w:pPr>
    </w:p>
    <w:p w:rsidR="00E97E7E" w:rsidRPr="00303387" w:rsidRDefault="00FD6993" w:rsidP="001C00CE">
      <w:pPr>
        <w:pStyle w:val="af"/>
        <w:numPr>
          <w:ilvl w:val="1"/>
          <w:numId w:val="4"/>
        </w:numPr>
        <w:ind w:leftChars="0"/>
        <w:rPr>
          <w:rFonts w:ascii="Century" w:hAnsi="Century"/>
          <w:b/>
          <w:szCs w:val="24"/>
        </w:rPr>
      </w:pPr>
      <w:r w:rsidRPr="00303387">
        <w:rPr>
          <w:rFonts w:ascii="Century" w:hAnsi="Century" w:hint="eastAsia"/>
          <w:b/>
          <w:szCs w:val="24"/>
        </w:rPr>
        <w:t>トライアル雇用を通じた早期就職、常用雇用への移行の促進</w:t>
      </w:r>
    </w:p>
    <w:p w:rsidR="003A31EA" w:rsidRPr="00303387" w:rsidRDefault="00E97E7E" w:rsidP="000B5167">
      <w:pPr>
        <w:ind w:firstLineChars="300" w:firstLine="660"/>
        <w:rPr>
          <w:rFonts w:ascii="Century" w:hAnsi="Century"/>
          <w:szCs w:val="24"/>
        </w:rPr>
      </w:pPr>
      <w:r w:rsidRPr="00303387">
        <w:rPr>
          <w:rFonts w:ascii="Century" w:hAnsi="Century" w:hint="eastAsia"/>
          <w:szCs w:val="24"/>
        </w:rPr>
        <w:t>（Ｐ</w:t>
      </w:r>
      <w:r w:rsidR="009A2C0C" w:rsidRPr="00303387">
        <w:rPr>
          <w:rFonts w:ascii="Century" w:hAnsi="Century" w:hint="eastAsia"/>
          <w:szCs w:val="24"/>
        </w:rPr>
        <w:t>８</w:t>
      </w:r>
      <w:r w:rsidRPr="00303387">
        <w:rPr>
          <w:rFonts w:ascii="Century" w:hAnsi="Century" w:hint="eastAsia"/>
          <w:szCs w:val="24"/>
        </w:rPr>
        <w:t>「大阪府内（大阪労働局管内）における国事業の状況」参照）</w:t>
      </w:r>
    </w:p>
    <w:p w:rsidR="000B5167" w:rsidRPr="00303387" w:rsidRDefault="000B5167" w:rsidP="003A31EA">
      <w:pPr>
        <w:ind w:firstLineChars="100" w:firstLine="221"/>
        <w:rPr>
          <w:rFonts w:ascii="ＭＳ 明朝" w:cs="ＭＳ Ｐゴシック"/>
          <w:b/>
          <w:kern w:val="0"/>
        </w:rPr>
      </w:pPr>
    </w:p>
    <w:p w:rsidR="00A1090C" w:rsidRPr="00303387" w:rsidRDefault="00A1090C" w:rsidP="003A31EA">
      <w:pPr>
        <w:ind w:firstLineChars="100" w:firstLine="221"/>
        <w:rPr>
          <w:rFonts w:ascii="ＭＳ 明朝" w:cs="ＭＳ Ｐゴシック"/>
          <w:b/>
          <w:kern w:val="0"/>
        </w:rPr>
      </w:pPr>
    </w:p>
    <w:p w:rsidR="00A1090C" w:rsidRPr="00303387" w:rsidRDefault="00A1090C" w:rsidP="003A31EA">
      <w:pPr>
        <w:ind w:firstLineChars="100" w:firstLine="221"/>
        <w:rPr>
          <w:rFonts w:ascii="ＭＳ 明朝" w:cs="ＭＳ Ｐゴシック"/>
          <w:b/>
          <w:kern w:val="0"/>
        </w:rPr>
      </w:pPr>
    </w:p>
    <w:p w:rsidR="00A1090C" w:rsidRPr="00303387" w:rsidRDefault="00A1090C" w:rsidP="003A31EA">
      <w:pPr>
        <w:ind w:firstLineChars="100" w:firstLine="221"/>
        <w:rPr>
          <w:rFonts w:ascii="ＭＳ 明朝" w:cs="ＭＳ Ｐゴシック"/>
          <w:b/>
          <w:kern w:val="0"/>
        </w:rPr>
      </w:pPr>
    </w:p>
    <w:p w:rsidR="00E97E7E" w:rsidRPr="00303387" w:rsidRDefault="003A31EA" w:rsidP="001C00CE">
      <w:pPr>
        <w:pStyle w:val="af"/>
        <w:numPr>
          <w:ilvl w:val="1"/>
          <w:numId w:val="4"/>
        </w:numPr>
        <w:ind w:leftChars="0"/>
        <w:rPr>
          <w:b/>
        </w:rPr>
      </w:pPr>
      <w:r w:rsidRPr="00303387">
        <w:rPr>
          <w:rFonts w:hint="eastAsia"/>
          <w:b/>
        </w:rPr>
        <w:t>助成金を活用した正規雇用への転換等の促進</w:t>
      </w:r>
    </w:p>
    <w:p w:rsidR="003650A9" w:rsidRPr="00303387" w:rsidRDefault="00E97E7E" w:rsidP="000B5167">
      <w:pPr>
        <w:ind w:leftChars="300" w:left="1540" w:hangingChars="400" w:hanging="880"/>
      </w:pPr>
      <w:r w:rsidRPr="00303387">
        <w:rPr>
          <w:rFonts w:hint="eastAsia"/>
        </w:rPr>
        <w:t>（</w:t>
      </w:r>
      <w:r w:rsidR="000B5167" w:rsidRPr="00303387">
        <w:rPr>
          <w:rFonts w:hint="eastAsia"/>
        </w:rPr>
        <w:t>Ｐ</w:t>
      </w:r>
      <w:r w:rsidR="009A2C0C" w:rsidRPr="00303387">
        <w:rPr>
          <w:rFonts w:hint="eastAsia"/>
        </w:rPr>
        <w:t>13</w:t>
      </w:r>
      <w:r w:rsidR="000B5167" w:rsidRPr="00303387">
        <w:rPr>
          <w:rFonts w:hint="eastAsia"/>
        </w:rPr>
        <w:t>「</w:t>
      </w:r>
      <w:r w:rsidRPr="00303387">
        <w:rPr>
          <w:rFonts w:hint="eastAsia"/>
        </w:rPr>
        <w:t>大阪府（大阪労働局管内）におけるキャリアアップ助成金正社員化コース、</w:t>
      </w:r>
      <w:r w:rsidR="008D49D6" w:rsidRPr="00303387">
        <w:rPr>
          <w:rFonts w:hint="eastAsia"/>
        </w:rPr>
        <w:t>ひとり親家庭の親</w:t>
      </w:r>
      <w:r w:rsidRPr="00303387">
        <w:rPr>
          <w:rFonts w:hint="eastAsia"/>
        </w:rPr>
        <w:t>等に対する取組事業主へ支給額加算件数</w:t>
      </w:r>
      <w:r w:rsidR="000B5167" w:rsidRPr="00303387">
        <w:rPr>
          <w:rFonts w:hint="eastAsia"/>
        </w:rPr>
        <w:t>」参照</w:t>
      </w:r>
      <w:r w:rsidRPr="00303387">
        <w:rPr>
          <w:rFonts w:hint="eastAsia"/>
        </w:rPr>
        <w:t>）</w:t>
      </w:r>
    </w:p>
    <w:p w:rsidR="00F1203F" w:rsidRPr="00303387" w:rsidRDefault="00F1203F" w:rsidP="000B5167">
      <w:pPr>
        <w:ind w:leftChars="300" w:left="1540" w:hangingChars="400" w:hanging="880"/>
      </w:pPr>
    </w:p>
    <w:p w:rsidR="00A1090C" w:rsidRPr="00303387" w:rsidRDefault="00A1090C">
      <w:pPr>
        <w:widowControl/>
        <w:jc w:val="left"/>
      </w:pPr>
      <w:r w:rsidRPr="00303387">
        <w:br w:type="page"/>
      </w:r>
    </w:p>
    <w:p w:rsidR="001C00CE" w:rsidRPr="00303387" w:rsidRDefault="00FD6993" w:rsidP="001C00CE">
      <w:pPr>
        <w:rPr>
          <w:rFonts w:ascii="Century" w:hAnsi="Century"/>
          <w:b/>
          <w:szCs w:val="24"/>
        </w:rPr>
      </w:pPr>
      <w:r w:rsidRPr="00303387">
        <w:rPr>
          <w:rFonts w:ascii="Century" w:hAnsi="Century" w:hint="eastAsia"/>
          <w:b/>
          <w:szCs w:val="24"/>
        </w:rPr>
        <w:lastRenderedPageBreak/>
        <w:t>２．子育てをはじめとした生活面への支援</w:t>
      </w:r>
    </w:p>
    <w:p w:rsidR="00FD6993" w:rsidRPr="00303387" w:rsidRDefault="00FD6993" w:rsidP="001C00CE">
      <w:pPr>
        <w:pStyle w:val="af"/>
        <w:numPr>
          <w:ilvl w:val="0"/>
          <w:numId w:val="15"/>
        </w:numPr>
        <w:ind w:leftChars="0"/>
        <w:rPr>
          <w:rFonts w:ascii="Century" w:hAnsi="Century"/>
          <w:b/>
          <w:szCs w:val="24"/>
        </w:rPr>
      </w:pPr>
      <w:r w:rsidRPr="00303387">
        <w:rPr>
          <w:rFonts w:ascii="Century" w:hAnsi="Century" w:hint="eastAsia"/>
          <w:b/>
          <w:szCs w:val="24"/>
        </w:rPr>
        <w:t>保育所等優先入所の推進</w:t>
      </w:r>
    </w:p>
    <w:p w:rsidR="003650A9" w:rsidRPr="00303387" w:rsidRDefault="003A31EA" w:rsidP="003A31EA">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55712" behindDoc="0" locked="0" layoutInCell="1" allowOverlap="1" wp14:anchorId="6DCB253C" wp14:editId="25605AD8">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rsidR="00A1090C" w:rsidRDefault="00A1090C" w:rsidP="003A31EA">
                            <w:r>
                              <w:rPr>
                                <w:rFonts w:hint="eastAsia"/>
                              </w:rPr>
                              <w:t>目標・実施計画等</w:t>
                            </w:r>
                          </w:p>
                          <w:p w:rsidR="00A1090C" w:rsidRDefault="00A1090C" w:rsidP="00AE0C62">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4" o:spid="_x0000_s1042" style="position:absolute;left:0;text-align:left;margin-left:24.2pt;margin-top:1.7pt;width:446.25pt;height:60.7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BxXMG5PAIAAHUEAAAOAAAA&#10;AAAAAAAAAAAAAC4CAABkcnMvZTJvRG9jLnhtbFBLAQItABQABgAIAAAAIQDriT233wAAAAgBAAAP&#10;AAAAAAAAAAAAAAAAAJYEAABkcnMvZG93bnJldi54bWxQSwUGAAAAAAQABADzAAAAogUAAAAA&#10;" strokeweight="1.5pt">
                <v:textbox inset="5.85pt,.7pt,5.85pt,.7pt">
                  <w:txbxContent>
                    <w:p w:rsidR="00A1090C" w:rsidRDefault="00A1090C" w:rsidP="003A31EA">
                      <w:r>
                        <w:rPr>
                          <w:rFonts w:hint="eastAsia"/>
                        </w:rPr>
                        <w:t>目標・実施計画等</w:t>
                      </w:r>
                    </w:p>
                    <w:p w:rsidR="00A1090C" w:rsidRDefault="00A1090C" w:rsidP="00AE0C62">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v:textbox>
              </v:roundrect>
            </w:pict>
          </mc:Fallback>
        </mc:AlternateContent>
      </w:r>
    </w:p>
    <w:p w:rsidR="003650A9" w:rsidRPr="00303387" w:rsidRDefault="003650A9" w:rsidP="003650A9">
      <w:pPr>
        <w:ind w:firstLineChars="100" w:firstLine="221"/>
        <w:rPr>
          <w:rFonts w:ascii="Century" w:hAnsi="Century"/>
          <w:b/>
          <w:szCs w:val="24"/>
        </w:rPr>
      </w:pPr>
    </w:p>
    <w:p w:rsidR="00A1090C" w:rsidRPr="00303387" w:rsidRDefault="00A1090C" w:rsidP="00A1090C">
      <w:pPr>
        <w:ind w:left="696" w:hangingChars="315" w:hanging="696"/>
        <w:rPr>
          <w:rFonts w:ascii="Century" w:hAnsi="Century"/>
          <w:b/>
          <w:szCs w:val="24"/>
        </w:rPr>
      </w:pPr>
    </w:p>
    <w:p w:rsidR="00A1090C" w:rsidRPr="00303387" w:rsidRDefault="00A1090C" w:rsidP="00A1090C">
      <w:pPr>
        <w:ind w:left="693" w:hangingChars="315" w:hanging="693"/>
        <w:rPr>
          <w:rFonts w:ascii="Century" w:hAnsi="Century"/>
          <w:strike/>
          <w:szCs w:val="24"/>
        </w:rPr>
      </w:pPr>
    </w:p>
    <w:p w:rsidR="0021535F" w:rsidRPr="00303387" w:rsidRDefault="0021535F" w:rsidP="0021535F">
      <w:pPr>
        <w:pStyle w:val="af5"/>
        <w:rPr>
          <w:rFonts w:ascii="HG丸ｺﾞｼｯｸM-PRO" w:eastAsia="HG丸ｺﾞｼｯｸM-PRO" w:hAnsi="HG丸ｺﾞｼｯｸM-PRO"/>
          <w:szCs w:val="24"/>
        </w:rPr>
      </w:pPr>
      <w:r w:rsidRPr="00303387">
        <w:rPr>
          <w:rFonts w:eastAsia="ＭＳ ゴシック" w:hint="eastAsia"/>
          <w:szCs w:val="24"/>
        </w:rPr>
        <w:t xml:space="preserve">　</w:t>
      </w:r>
    </w:p>
    <w:p w:rsidR="0021535F" w:rsidRPr="00303387" w:rsidRDefault="0021535F" w:rsidP="0021535F">
      <w:pPr>
        <w:pStyle w:val="af5"/>
        <w:ind w:leftChars="300" w:left="660" w:firstLineChars="100" w:firstLine="220"/>
        <w:rPr>
          <w:rFonts w:ascii="HG丸ｺﾞｼｯｸM-PRO" w:eastAsia="HG丸ｺﾞｼｯｸM-PRO" w:hAnsi="HG丸ｺﾞｼｯｸM-PRO"/>
          <w:sz w:val="22"/>
        </w:rPr>
      </w:pPr>
      <w:r w:rsidRPr="00303387">
        <w:rPr>
          <w:rFonts w:ascii="HG丸ｺﾞｼｯｸM-PRO" w:eastAsia="HG丸ｺﾞｼｯｸM-PRO" w:hAnsi="HG丸ｺﾞｼｯｸM-PRO" w:hint="eastAsia"/>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rsidR="00B300D7" w:rsidRPr="00303387" w:rsidRDefault="0021535F" w:rsidP="001C00CE">
      <w:pPr>
        <w:ind w:left="660" w:hangingChars="300" w:hanging="660"/>
        <w:jc w:val="left"/>
        <w:rPr>
          <w:rFonts w:hAnsi="HG丸ｺﾞｼｯｸM-PRO" w:cs="Courier New"/>
          <w:szCs w:val="21"/>
        </w:rPr>
      </w:pPr>
      <w:r w:rsidRPr="00303387">
        <w:rPr>
          <w:rFonts w:hAnsi="HG丸ｺﾞｼｯｸM-PRO" w:cs="Courier New" w:hint="eastAsia"/>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rsidR="004E2FCB" w:rsidRPr="00303387" w:rsidRDefault="004E2FCB" w:rsidP="00BD7A53">
      <w:pPr>
        <w:ind w:leftChars="100" w:left="478" w:hangingChars="117" w:hanging="258"/>
        <w:rPr>
          <w:rFonts w:ascii="Century" w:hAnsi="Century"/>
          <w:b/>
          <w:szCs w:val="24"/>
        </w:rPr>
      </w:pPr>
    </w:p>
    <w:p w:rsidR="00A1090C" w:rsidRPr="00303387" w:rsidRDefault="00A1090C" w:rsidP="00BD7A53">
      <w:pPr>
        <w:ind w:leftChars="100" w:left="478" w:hangingChars="117" w:hanging="258"/>
        <w:rPr>
          <w:rFonts w:ascii="Century" w:hAnsi="Century"/>
          <w:b/>
          <w:szCs w:val="24"/>
        </w:rPr>
      </w:pPr>
    </w:p>
    <w:p w:rsidR="00A1090C" w:rsidRPr="00303387" w:rsidRDefault="00A1090C" w:rsidP="00BD7A53">
      <w:pPr>
        <w:ind w:leftChars="100" w:left="478" w:hangingChars="117" w:hanging="258"/>
        <w:rPr>
          <w:rFonts w:ascii="Century" w:hAnsi="Century"/>
          <w:b/>
          <w:szCs w:val="24"/>
        </w:rPr>
      </w:pPr>
    </w:p>
    <w:p w:rsidR="00B300D7" w:rsidRPr="00303387" w:rsidRDefault="00B300D7" w:rsidP="001C00CE">
      <w:pPr>
        <w:pStyle w:val="af"/>
        <w:numPr>
          <w:ilvl w:val="0"/>
          <w:numId w:val="15"/>
        </w:numPr>
        <w:ind w:leftChars="0"/>
        <w:rPr>
          <w:rFonts w:ascii="Century" w:hAnsi="Century"/>
          <w:b/>
          <w:szCs w:val="24"/>
        </w:rPr>
      </w:pPr>
      <w:r w:rsidRPr="00303387">
        <w:rPr>
          <w:rFonts w:ascii="Century" w:hAnsi="Century" w:hint="eastAsia"/>
          <w:b/>
          <w:szCs w:val="24"/>
        </w:rPr>
        <w:t>多様な保育、子育て支援サービスの提供</w:t>
      </w:r>
    </w:p>
    <w:p w:rsidR="00B300D7" w:rsidRPr="00303387" w:rsidRDefault="00B300D7" w:rsidP="00B300D7">
      <w:pPr>
        <w:ind w:leftChars="100" w:left="477" w:hangingChars="117" w:hanging="257"/>
        <w:rPr>
          <w:rFonts w:ascii="Century" w:hAnsi="Century"/>
          <w:b/>
          <w:szCs w:val="24"/>
        </w:rPr>
      </w:pPr>
      <w:r w:rsidRPr="00303387">
        <w:rPr>
          <w:rFonts w:hint="eastAsia"/>
          <w:noProof/>
        </w:rPr>
        <mc:AlternateContent>
          <mc:Choice Requires="wps">
            <w:drawing>
              <wp:anchor distT="0" distB="0" distL="114300" distR="114300" simplePos="0" relativeHeight="253613056" behindDoc="0" locked="0" layoutInCell="1" allowOverlap="1" wp14:anchorId="76CE55AD" wp14:editId="64B9CA87">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rsidR="00A1090C" w:rsidRDefault="00A1090C" w:rsidP="00B300D7">
                            <w:r>
                              <w:rPr>
                                <w:rFonts w:hint="eastAsia"/>
                              </w:rPr>
                              <w:t>目標・実施計画等</w:t>
                            </w:r>
                          </w:p>
                          <w:p w:rsidR="00A1090C" w:rsidRPr="009E7114" w:rsidRDefault="00A1090C" w:rsidP="00AE0C62">
                            <w:pPr>
                              <w:ind w:leftChars="100" w:left="433" w:hangingChars="97" w:hanging="213"/>
                            </w:pPr>
                            <w:r>
                              <w:rPr>
                                <w:rFonts w:hint="eastAsia"/>
                              </w:rPr>
                              <w:t>○　多様化する保護者の就労形態に対応できるよう、</w:t>
                            </w:r>
                            <w:r w:rsidRPr="00355DC9">
                              <w:rPr>
                                <w:rFonts w:hint="eastAsia"/>
                              </w:rPr>
                              <w:t>保育所</w:t>
                            </w:r>
                            <w:r w:rsidRPr="00AE6DBE">
                              <w:rPr>
                                <w:rFonts w:hint="eastAsia"/>
                              </w:rPr>
                              <w:t>等における一時預かり、延長保育、休日保育、夜間保育、特定保育、病児・病後児保育</w:t>
                            </w:r>
                            <w:r>
                              <w:rPr>
                                <w:rFonts w:hint="eastAsia"/>
                              </w:rPr>
                              <w:t>等の多様できめ細かな保育・</w:t>
                            </w:r>
                            <w:r w:rsidRPr="009E7114">
                              <w:rPr>
                                <w:rFonts w:hint="eastAsia"/>
                              </w:rPr>
                              <w:t>子育て支援サービスの提供を推進します。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5" o:spid="_x0000_s1043" style="position:absolute;left:0;text-align:left;margin-left:24.2pt;margin-top:2pt;width:446.25pt;height:80.2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" strokeweight="1.5pt">
                <v:textbox inset="5.85pt,.7pt,5.85pt,.7pt">
                  <w:txbxContent>
                    <w:p w:rsidR="00A1090C" w:rsidRDefault="00A1090C" w:rsidP="00B300D7">
                      <w:r>
                        <w:rPr>
                          <w:rFonts w:hint="eastAsia"/>
                        </w:rPr>
                        <w:t>目標・実施計画等</w:t>
                      </w:r>
                    </w:p>
                    <w:p w:rsidR="00A1090C" w:rsidRPr="009E7114" w:rsidRDefault="00A1090C" w:rsidP="00AE0C62">
                      <w:pPr>
                        <w:ind w:leftChars="100" w:left="433" w:hangingChars="97" w:hanging="213"/>
                      </w:pPr>
                      <w:r>
                        <w:rPr>
                          <w:rFonts w:hint="eastAsia"/>
                        </w:rPr>
                        <w:t>○　多様化する保護者の就労形態に対応できるよう、</w:t>
                      </w:r>
                      <w:r w:rsidRPr="00355DC9">
                        <w:rPr>
                          <w:rFonts w:hint="eastAsia"/>
                        </w:rPr>
                        <w:t>保育所</w:t>
                      </w:r>
                      <w:r w:rsidRPr="00AE6DBE">
                        <w:rPr>
                          <w:rFonts w:hint="eastAsia"/>
                        </w:rPr>
                        <w:t>等における一時預かり、延長保育、休日保育、夜間保育、特定保育、病児・病後児保育</w:t>
                      </w:r>
                      <w:r>
                        <w:rPr>
                          <w:rFonts w:hint="eastAsia"/>
                        </w:rPr>
                        <w:t>等の多様できめ細かな保育・</w:t>
                      </w:r>
                      <w:r w:rsidRPr="009E7114">
                        <w:rPr>
                          <w:rFonts w:hint="eastAsia"/>
                        </w:rPr>
                        <w:t>子育て支援サービスの提供を推進します。</w:t>
                      </w:r>
                    </w:p>
                  </w:txbxContent>
                </v:textbox>
              </v:roundrect>
            </w:pict>
          </mc:Fallback>
        </mc:AlternateContent>
      </w:r>
    </w:p>
    <w:p w:rsidR="00B300D7" w:rsidRPr="00303387" w:rsidRDefault="00B300D7" w:rsidP="00B300D7">
      <w:pPr>
        <w:ind w:leftChars="100" w:left="478" w:hangingChars="117" w:hanging="258"/>
        <w:rPr>
          <w:rFonts w:ascii="Century" w:hAnsi="Century"/>
          <w:b/>
          <w:szCs w:val="24"/>
        </w:rPr>
      </w:pPr>
    </w:p>
    <w:p w:rsidR="00B300D7" w:rsidRPr="00303387" w:rsidRDefault="00B300D7" w:rsidP="00B300D7">
      <w:pPr>
        <w:ind w:leftChars="100" w:left="478" w:hangingChars="117" w:hanging="258"/>
        <w:rPr>
          <w:rFonts w:ascii="Century" w:hAnsi="Century"/>
          <w:b/>
          <w:szCs w:val="24"/>
        </w:rPr>
      </w:pPr>
    </w:p>
    <w:p w:rsidR="00B300D7" w:rsidRPr="00303387" w:rsidRDefault="00B300D7" w:rsidP="00B300D7">
      <w:pPr>
        <w:ind w:leftChars="100" w:left="478" w:hangingChars="117" w:hanging="258"/>
        <w:rPr>
          <w:rFonts w:ascii="Century" w:hAnsi="Century"/>
          <w:b/>
          <w:szCs w:val="24"/>
        </w:rPr>
      </w:pPr>
    </w:p>
    <w:p w:rsidR="00B300D7" w:rsidRPr="00303387" w:rsidRDefault="00B300D7" w:rsidP="004E2FCB">
      <w:pPr>
        <w:ind w:leftChars="100" w:left="478" w:hangingChars="117" w:hanging="258"/>
        <w:rPr>
          <w:rFonts w:ascii="Century" w:hAnsi="Century"/>
          <w:b/>
          <w:szCs w:val="24"/>
        </w:rPr>
      </w:pPr>
    </w:p>
    <w:p w:rsidR="00B300D7" w:rsidRPr="00303387" w:rsidRDefault="00B300D7" w:rsidP="001E2A47">
      <w:pPr>
        <w:ind w:leftChars="293" w:left="645" w:firstLineChars="96" w:firstLine="211"/>
        <w:rPr>
          <w:rFonts w:ascii="Century" w:hAnsi="Century"/>
          <w:szCs w:val="24"/>
        </w:rPr>
      </w:pPr>
      <w:r w:rsidRPr="00303387">
        <w:rPr>
          <w:rFonts w:ascii="Century" w:hAnsi="Century" w:hint="eastAsia"/>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rsidR="00B300D7" w:rsidRPr="00303387" w:rsidRDefault="00B300D7" w:rsidP="00B300D7">
      <w:pPr>
        <w:rPr>
          <w:rFonts w:ascii="Century" w:hAnsi="Century"/>
          <w:szCs w:val="24"/>
        </w:rPr>
      </w:pPr>
    </w:p>
    <w:p w:rsidR="003A1AA8" w:rsidRPr="00303387" w:rsidRDefault="003A1AA8" w:rsidP="00B300D7">
      <w:pPr>
        <w:rPr>
          <w:rFonts w:ascii="Century" w:hAnsi="Century"/>
          <w:szCs w:val="24"/>
        </w:rPr>
      </w:pPr>
    </w:p>
    <w:p w:rsidR="00B300D7" w:rsidRPr="00303387" w:rsidRDefault="00B300D7" w:rsidP="00B300D7">
      <w:pPr>
        <w:ind w:leftChars="100" w:left="440" w:hangingChars="100" w:hanging="220"/>
        <w:rPr>
          <w:rFonts w:ascii="Century" w:hAnsi="Century"/>
          <w:szCs w:val="24"/>
        </w:rPr>
      </w:pPr>
      <w:r w:rsidRPr="00303387">
        <w:rPr>
          <w:rFonts w:ascii="Century" w:hAnsi="Century" w:hint="eastAsia"/>
          <w:szCs w:val="24"/>
        </w:rPr>
        <w:t>■延長保育事業・休日保育事業・夜間保育事業・子育て短期支援事業・病児保育事業の実施市町村数（政令市・中核市を除く）の状況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93"/>
        <w:gridCol w:w="708"/>
        <w:gridCol w:w="709"/>
        <w:gridCol w:w="709"/>
        <w:gridCol w:w="708"/>
        <w:gridCol w:w="709"/>
        <w:gridCol w:w="709"/>
        <w:gridCol w:w="708"/>
        <w:gridCol w:w="709"/>
        <w:gridCol w:w="709"/>
        <w:gridCol w:w="709"/>
      </w:tblGrid>
      <w:tr w:rsidR="00B300D7" w:rsidRPr="00303387" w:rsidTr="007F3D77">
        <w:trPr>
          <w:cantSplit/>
          <w:trHeight w:val="345"/>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300D7" w:rsidRPr="00303387" w:rsidRDefault="00B300D7" w:rsidP="007F3D77">
            <w:pPr>
              <w:rPr>
                <w:rFonts w:ascii="ＭＳ 明朝" w:eastAsia="ＭＳ 明朝"/>
                <w:sz w:val="21"/>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rsidR="00B300D7" w:rsidRPr="00303387" w:rsidRDefault="00B300D7" w:rsidP="007F3D77">
            <w:pPr>
              <w:rPr>
                <w:rFonts w:hAnsi="HG丸ｺﾞｼｯｸM-PRO"/>
                <w:sz w:val="20"/>
                <w:szCs w:val="20"/>
              </w:rPr>
            </w:pPr>
            <w:r w:rsidRPr="00303387">
              <w:rPr>
                <w:rFonts w:hAnsi="HG丸ｺﾞｼｯｸM-PRO" w:hint="eastAsia"/>
                <w:sz w:val="20"/>
                <w:szCs w:val="20"/>
              </w:rPr>
              <w:t>平成</w:t>
            </w:r>
            <w:r w:rsidR="00A17000" w:rsidRPr="00303387">
              <w:rPr>
                <w:rFonts w:hAnsi="HG丸ｺﾞｼｯｸM-PRO" w:hint="eastAsia"/>
                <w:sz w:val="20"/>
                <w:szCs w:val="20"/>
              </w:rPr>
              <w:t>24</w:t>
            </w:r>
            <w:r w:rsidRPr="00303387">
              <w:rPr>
                <w:rFonts w:hAnsi="HG丸ｺﾞｼｯｸM-PRO" w:hint="eastAsia"/>
                <w:sz w:val="20"/>
                <w:szCs w:val="20"/>
              </w:rPr>
              <w:t>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rsidR="00B300D7" w:rsidRPr="00303387" w:rsidRDefault="00B300D7" w:rsidP="007F3D77">
            <w:pPr>
              <w:rPr>
                <w:rFonts w:hAnsi="HG丸ｺﾞｼｯｸM-PRO"/>
                <w:sz w:val="20"/>
                <w:szCs w:val="20"/>
              </w:rPr>
            </w:pPr>
            <w:r w:rsidRPr="00303387">
              <w:rPr>
                <w:rFonts w:hAnsi="HG丸ｺﾞｼｯｸM-PRO" w:hint="eastAsia"/>
                <w:sz w:val="20"/>
                <w:szCs w:val="20"/>
              </w:rPr>
              <w:t>平成</w:t>
            </w:r>
            <w:r w:rsidR="00A17000" w:rsidRPr="00303387">
              <w:rPr>
                <w:rFonts w:hAnsi="HG丸ｺﾞｼｯｸM-PRO" w:hint="eastAsia"/>
                <w:sz w:val="20"/>
                <w:szCs w:val="20"/>
              </w:rPr>
              <w:t>25</w:t>
            </w:r>
            <w:r w:rsidRPr="00303387">
              <w:rPr>
                <w:rFonts w:hAnsi="HG丸ｺﾞｼｯｸM-PRO" w:hint="eastAsia"/>
                <w:sz w:val="20"/>
                <w:szCs w:val="20"/>
              </w:rPr>
              <w:t>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rsidR="00B300D7" w:rsidRPr="00303387" w:rsidRDefault="00B300D7" w:rsidP="007F3D77">
            <w:pPr>
              <w:rPr>
                <w:rFonts w:hAnsi="HG丸ｺﾞｼｯｸM-PRO"/>
                <w:sz w:val="20"/>
                <w:szCs w:val="20"/>
              </w:rPr>
            </w:pPr>
            <w:r w:rsidRPr="00303387">
              <w:rPr>
                <w:rFonts w:hAnsi="HG丸ｺﾞｼｯｸM-PRO" w:hint="eastAsia"/>
                <w:sz w:val="20"/>
                <w:szCs w:val="20"/>
              </w:rPr>
              <w:t>平成</w:t>
            </w:r>
            <w:r w:rsidR="00A17000" w:rsidRPr="00303387">
              <w:rPr>
                <w:rFonts w:hAnsi="HG丸ｺﾞｼｯｸM-PRO" w:hint="eastAsia"/>
                <w:sz w:val="20"/>
                <w:szCs w:val="20"/>
              </w:rPr>
              <w:t>26</w:t>
            </w:r>
            <w:r w:rsidRPr="00303387">
              <w:rPr>
                <w:rFonts w:hAnsi="HG丸ｺﾞｼｯｸM-PRO" w:hint="eastAsia"/>
                <w:sz w:val="20"/>
                <w:szCs w:val="20"/>
              </w:rPr>
              <w:t>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rsidR="00B300D7" w:rsidRPr="00303387" w:rsidRDefault="00B300D7" w:rsidP="007F3D77">
            <w:pPr>
              <w:rPr>
                <w:rFonts w:hAnsi="HG丸ｺﾞｼｯｸM-PRO"/>
                <w:sz w:val="20"/>
                <w:szCs w:val="20"/>
              </w:rPr>
            </w:pPr>
            <w:r w:rsidRPr="00303387">
              <w:rPr>
                <w:rFonts w:hAnsi="HG丸ｺﾞｼｯｸM-PRO" w:hint="eastAsia"/>
                <w:sz w:val="20"/>
                <w:szCs w:val="20"/>
              </w:rPr>
              <w:t>平成</w:t>
            </w:r>
            <w:r w:rsidR="00A17000" w:rsidRPr="00303387">
              <w:rPr>
                <w:rFonts w:hAnsi="HG丸ｺﾞｼｯｸM-PRO" w:hint="eastAsia"/>
                <w:sz w:val="20"/>
                <w:szCs w:val="20"/>
              </w:rPr>
              <w:t>27</w:t>
            </w:r>
            <w:r w:rsidRPr="00303387">
              <w:rPr>
                <w:rFonts w:hAnsi="HG丸ｺﾞｼｯｸM-PRO" w:hint="eastAsia"/>
                <w:sz w:val="20"/>
                <w:szCs w:val="20"/>
              </w:rPr>
              <w:t>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rsidR="00B300D7" w:rsidRPr="00303387" w:rsidRDefault="00B300D7" w:rsidP="007F3D77">
            <w:pPr>
              <w:rPr>
                <w:rFonts w:hAnsi="HG丸ｺﾞｼｯｸM-PRO"/>
                <w:sz w:val="20"/>
                <w:szCs w:val="20"/>
              </w:rPr>
            </w:pPr>
            <w:r w:rsidRPr="00303387">
              <w:rPr>
                <w:rFonts w:hAnsi="HG丸ｺﾞｼｯｸM-PRO" w:hint="eastAsia"/>
                <w:sz w:val="20"/>
                <w:szCs w:val="20"/>
              </w:rPr>
              <w:t>平成</w:t>
            </w:r>
            <w:r w:rsidR="00A17000" w:rsidRPr="00303387">
              <w:rPr>
                <w:rFonts w:hAnsi="HG丸ｺﾞｼｯｸM-PRO" w:hint="eastAsia"/>
                <w:sz w:val="20"/>
                <w:szCs w:val="20"/>
              </w:rPr>
              <w:t>28</w:t>
            </w:r>
            <w:r w:rsidRPr="00303387">
              <w:rPr>
                <w:rFonts w:hAnsi="HG丸ｺﾞｼｯｸM-PRO" w:hint="eastAsia"/>
                <w:sz w:val="20"/>
                <w:szCs w:val="20"/>
              </w:rPr>
              <w:t>年度</w:t>
            </w:r>
          </w:p>
        </w:tc>
      </w:tr>
      <w:tr w:rsidR="00B300D7" w:rsidRPr="00303387" w:rsidTr="007F3D77">
        <w:trPr>
          <w:cantSplit/>
          <w:trHeight w:val="360"/>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300D7" w:rsidRPr="00303387" w:rsidRDefault="00B300D7" w:rsidP="007F3D77">
            <w:pPr>
              <w:widowControl/>
              <w:jc w:val="left"/>
              <w:rPr>
                <w:rFonts w:ascii="ＭＳ 明朝" w:eastAsia="ＭＳ 明朝"/>
                <w:sz w:val="2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AE6DBE">
            <w:pPr>
              <w:spacing w:line="260" w:lineRule="exact"/>
              <w:jc w:val="center"/>
              <w:rPr>
                <w:rFonts w:hAnsi="HG丸ｺﾞｼｯｸM-PRO"/>
                <w:sz w:val="20"/>
                <w:szCs w:val="20"/>
              </w:rPr>
            </w:pPr>
            <w:r w:rsidRPr="00303387">
              <w:rPr>
                <w:rFonts w:hAnsi="HG丸ｺﾞｼｯｸM-PRO" w:hint="eastAsia"/>
                <w:sz w:val="20"/>
                <w:szCs w:val="20"/>
              </w:rPr>
              <w:t>全市</w:t>
            </w:r>
          </w:p>
          <w:p w:rsidR="00B300D7" w:rsidRPr="00303387" w:rsidRDefault="00B300D7" w:rsidP="00AE6DBE">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うち</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全市</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うち</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全市</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うち</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全市</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うち</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全市</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うち</w:t>
            </w:r>
          </w:p>
          <w:p w:rsidR="00B300D7" w:rsidRPr="00303387" w:rsidRDefault="00B300D7" w:rsidP="00556720">
            <w:pPr>
              <w:spacing w:line="260" w:lineRule="exact"/>
              <w:jc w:val="center"/>
              <w:rPr>
                <w:rFonts w:hAnsi="HG丸ｺﾞｼｯｸM-PRO"/>
                <w:sz w:val="20"/>
                <w:szCs w:val="20"/>
              </w:rPr>
            </w:pPr>
            <w:r w:rsidRPr="00303387">
              <w:rPr>
                <w:rFonts w:hAnsi="HG丸ｺﾞｼｯｸM-PRO" w:hint="eastAsia"/>
                <w:sz w:val="20"/>
                <w:szCs w:val="20"/>
              </w:rPr>
              <w:t>町村</w:t>
            </w:r>
          </w:p>
        </w:tc>
      </w:tr>
      <w:tr w:rsidR="0099315A" w:rsidRPr="00303387" w:rsidTr="00556720">
        <w:trPr>
          <w:cantSplit/>
          <w:trHeight w:val="7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315A" w:rsidRPr="00303387" w:rsidRDefault="0099315A" w:rsidP="007F3D77">
            <w:pPr>
              <w:rPr>
                <w:rFonts w:hAnsi="HG丸ｺﾞｼｯｸM-PRO"/>
                <w:sz w:val="20"/>
                <w:szCs w:val="20"/>
              </w:rPr>
            </w:pPr>
            <w:r w:rsidRPr="00303387">
              <w:rPr>
                <w:rFonts w:hAnsi="HG丸ｺﾞｼｯｸM-PRO" w:hint="eastAsia"/>
                <w:sz w:val="20"/>
                <w:szCs w:val="20"/>
              </w:rPr>
              <w:t>延長保育事業</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37</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10</w:t>
            </w:r>
          </w:p>
        </w:tc>
      </w:tr>
      <w:tr w:rsidR="0099315A" w:rsidRPr="00303387" w:rsidTr="007F3D77">
        <w:trPr>
          <w:cantSplit/>
          <w:trHeight w:val="7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315A" w:rsidRPr="00303387" w:rsidRDefault="0099315A" w:rsidP="007F3D77">
            <w:pPr>
              <w:rPr>
                <w:rFonts w:hAnsi="HG丸ｺﾞｼｯｸM-PRO"/>
                <w:sz w:val="20"/>
                <w:szCs w:val="20"/>
              </w:rPr>
            </w:pPr>
            <w:r w:rsidRPr="00303387">
              <w:rPr>
                <w:rFonts w:hAnsi="HG丸ｺﾞｼｯｸM-PRO" w:hint="eastAsia"/>
                <w:sz w:val="20"/>
                <w:szCs w:val="20"/>
              </w:rPr>
              <w:t>休日保育事業</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19</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2</w:t>
            </w:r>
          </w:p>
        </w:tc>
      </w:tr>
      <w:tr w:rsidR="0099315A" w:rsidRPr="00303387" w:rsidTr="000F4CF9">
        <w:trPr>
          <w:cantSplit/>
          <w:trHeight w:val="304"/>
        </w:trPr>
        <w:tc>
          <w:tcPr>
            <w:tcW w:w="1701" w:type="dxa"/>
            <w:gridSpan w:val="2"/>
            <w:tcBorders>
              <w:top w:val="single" w:sz="4" w:space="0" w:color="auto"/>
              <w:left w:val="single" w:sz="4" w:space="0" w:color="auto"/>
              <w:right w:val="single" w:sz="4" w:space="0" w:color="auto"/>
            </w:tcBorders>
            <w:shd w:val="clear" w:color="auto" w:fill="B6DDE8" w:themeFill="accent5" w:themeFillTint="66"/>
          </w:tcPr>
          <w:p w:rsidR="0099315A" w:rsidRPr="00303387" w:rsidRDefault="0099315A" w:rsidP="007F3D77">
            <w:pPr>
              <w:rPr>
                <w:rFonts w:hAnsi="HG丸ｺﾞｼｯｸM-PRO"/>
                <w:sz w:val="21"/>
                <w:szCs w:val="24"/>
              </w:rPr>
            </w:pPr>
            <w:r w:rsidRPr="00303387">
              <w:rPr>
                <w:rFonts w:hAnsi="HG丸ｺﾞｼｯｸM-PRO" w:hint="eastAsia"/>
                <w:sz w:val="20"/>
                <w:szCs w:val="20"/>
              </w:rPr>
              <w:t>夜間保育事業</w:t>
            </w:r>
          </w:p>
        </w:tc>
        <w:tc>
          <w:tcPr>
            <w:tcW w:w="708"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8"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0</w:t>
            </w:r>
          </w:p>
        </w:tc>
        <w:tc>
          <w:tcPr>
            <w:tcW w:w="708"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0</w:t>
            </w:r>
          </w:p>
        </w:tc>
      </w:tr>
      <w:tr w:rsidR="00A17000" w:rsidRPr="00303387" w:rsidTr="00A9497A">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rsidR="00A17000" w:rsidRPr="00303387" w:rsidRDefault="00A17000" w:rsidP="00A9497A">
            <w:pPr>
              <w:spacing w:line="200" w:lineRule="exact"/>
              <w:ind w:left="113" w:right="113"/>
              <w:jc w:val="center"/>
              <w:rPr>
                <w:rFonts w:hAnsi="HG丸ｺﾞｼｯｸM-PRO"/>
                <w:sz w:val="16"/>
                <w:szCs w:val="16"/>
              </w:rPr>
            </w:pPr>
            <w:r w:rsidRPr="00303387">
              <w:rPr>
                <w:rFonts w:hAnsi="HG丸ｺﾞｼｯｸM-PRO" w:hint="eastAsia"/>
                <w:sz w:val="16"/>
                <w:szCs w:val="16"/>
              </w:rPr>
              <w:t>援事業</w:t>
            </w:r>
          </w:p>
          <w:p w:rsidR="00A17000" w:rsidRPr="00303387" w:rsidRDefault="00A17000" w:rsidP="00A9497A">
            <w:pPr>
              <w:spacing w:line="200" w:lineRule="exact"/>
              <w:ind w:left="113" w:right="113"/>
              <w:jc w:val="center"/>
              <w:rPr>
                <w:rFonts w:hAnsi="HG丸ｺﾞｼｯｸM-PRO"/>
                <w:sz w:val="16"/>
                <w:szCs w:val="16"/>
              </w:rPr>
            </w:pPr>
            <w:r w:rsidRPr="00303387">
              <w:rPr>
                <w:rFonts w:hAnsi="HG丸ｺﾞｼｯｸM-PRO" w:hint="eastAsia"/>
                <w:sz w:val="16"/>
                <w:szCs w:val="16"/>
              </w:rPr>
              <w:t>短期支</w:t>
            </w:r>
          </w:p>
          <w:p w:rsidR="00A17000" w:rsidRPr="00303387" w:rsidRDefault="00A17000" w:rsidP="008308DC">
            <w:pPr>
              <w:spacing w:line="200" w:lineRule="exact"/>
              <w:ind w:left="113" w:right="113"/>
              <w:jc w:val="center"/>
              <w:rPr>
                <w:rFonts w:hAnsi="HG丸ｺﾞｼｯｸM-PRO"/>
                <w:sz w:val="20"/>
                <w:szCs w:val="20"/>
              </w:rPr>
            </w:pPr>
            <w:r w:rsidRPr="00303387">
              <w:rPr>
                <w:rFonts w:hAnsi="HG丸ｺﾞｼｯｸM-PRO" w:hint="eastAsia"/>
                <w:sz w:val="16"/>
                <w:szCs w:val="16"/>
              </w:rPr>
              <w:t>子育て</w:t>
            </w:r>
          </w:p>
        </w:tc>
        <w:tc>
          <w:tcPr>
            <w:tcW w:w="9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17000" w:rsidRPr="00303387" w:rsidRDefault="00A17000" w:rsidP="007F3D77">
            <w:pPr>
              <w:rPr>
                <w:rFonts w:hAnsi="HG丸ｺﾞｼｯｸM-PRO"/>
                <w:sz w:val="20"/>
                <w:szCs w:val="20"/>
              </w:rPr>
            </w:pPr>
            <w:r w:rsidRPr="00303387">
              <w:rPr>
                <w:rFonts w:hAnsi="HG丸ｺﾞｼｯｸM-PRO" w:hint="eastAsia"/>
                <w:sz w:val="20"/>
                <w:szCs w:val="20"/>
              </w:rPr>
              <w:t>ｼｮｰﾄｽﾃｲ</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BE711C" w:rsidP="007F3D77">
            <w:pPr>
              <w:jc w:val="right"/>
              <w:rPr>
                <w:rFonts w:hAnsi="HG丸ｺﾞｼｯｸM-PRO"/>
                <w:sz w:val="20"/>
                <w:szCs w:val="20"/>
              </w:rPr>
            </w:pPr>
            <w:r w:rsidRPr="00303387">
              <w:rPr>
                <w:rFonts w:hAnsi="HG丸ｺﾞｼｯｸM-PRO"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BE711C" w:rsidP="007F3D77">
            <w:pPr>
              <w:jc w:val="right"/>
              <w:rPr>
                <w:rFonts w:hAnsi="HG丸ｺﾞｼｯｸM-PRO"/>
                <w:sz w:val="20"/>
                <w:szCs w:val="20"/>
              </w:rPr>
            </w:pPr>
            <w:r w:rsidRPr="00303387">
              <w:rPr>
                <w:rFonts w:hAnsi="HG丸ｺﾞｼｯｸM-PRO" w:hint="eastAsia"/>
                <w:sz w:val="20"/>
                <w:szCs w:val="20"/>
              </w:rPr>
              <w:t>7</w:t>
            </w:r>
          </w:p>
        </w:tc>
      </w:tr>
      <w:tr w:rsidR="00A17000" w:rsidRPr="00303387" w:rsidTr="000F4CF9">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A17000" w:rsidRPr="00303387" w:rsidRDefault="00A17000" w:rsidP="007F3D77">
            <w:pPr>
              <w:widowControl/>
              <w:jc w:val="left"/>
              <w:rPr>
                <w:rFonts w:hAnsi="HG丸ｺﾞｼｯｸM-PRO"/>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17000" w:rsidRPr="00303387" w:rsidRDefault="00A17000" w:rsidP="007F3D77">
            <w:pPr>
              <w:rPr>
                <w:rFonts w:hAnsi="HG丸ｺﾞｼｯｸM-PRO"/>
                <w:w w:val="88"/>
                <w:sz w:val="20"/>
                <w:szCs w:val="20"/>
              </w:rPr>
            </w:pPr>
            <w:r w:rsidRPr="00303387">
              <w:rPr>
                <w:rFonts w:hAnsi="HG丸ｺﾞｼｯｸM-PRO" w:hint="eastAsia"/>
                <w:w w:val="88"/>
                <w:sz w:val="20"/>
                <w:szCs w:val="20"/>
              </w:rPr>
              <w:t>ﾄﾜｲﾗｲﾄｽﾃｲ</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28</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26</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A17000" w:rsidP="007D36A7">
            <w:pPr>
              <w:jc w:val="right"/>
              <w:rPr>
                <w:rFonts w:hAnsi="HG丸ｺﾞｼｯｸM-PRO"/>
                <w:sz w:val="20"/>
                <w:szCs w:val="20"/>
              </w:rPr>
            </w:pPr>
            <w:r w:rsidRPr="00303387">
              <w:rPr>
                <w:rFonts w:hAnsi="HG丸ｺﾞｼｯｸM-PRO"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BE711C" w:rsidP="007F3D77">
            <w:pPr>
              <w:jc w:val="right"/>
              <w:rPr>
                <w:rFonts w:hAnsi="HG丸ｺﾞｼｯｸM-PRO"/>
                <w:sz w:val="20"/>
                <w:szCs w:val="20"/>
              </w:rPr>
            </w:pPr>
            <w:r w:rsidRPr="00303387">
              <w:rPr>
                <w:rFonts w:hAnsi="HG丸ｺﾞｼｯｸM-PRO" w:hint="eastAsia"/>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17000" w:rsidRPr="00303387" w:rsidRDefault="00BE711C" w:rsidP="007F3D77">
            <w:pPr>
              <w:jc w:val="right"/>
              <w:rPr>
                <w:rFonts w:hAnsi="HG丸ｺﾞｼｯｸM-PRO"/>
                <w:sz w:val="20"/>
                <w:szCs w:val="20"/>
              </w:rPr>
            </w:pPr>
            <w:r w:rsidRPr="00303387">
              <w:rPr>
                <w:rFonts w:hAnsi="HG丸ｺﾞｼｯｸM-PRO" w:hint="eastAsia"/>
                <w:sz w:val="20"/>
                <w:szCs w:val="20"/>
              </w:rPr>
              <w:t>6</w:t>
            </w:r>
          </w:p>
        </w:tc>
      </w:tr>
      <w:tr w:rsidR="0099315A" w:rsidRPr="00303387" w:rsidTr="007F3D77">
        <w:trPr>
          <w:cantSplit/>
          <w:trHeight w:val="369"/>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315A" w:rsidRPr="00303387" w:rsidRDefault="0099315A" w:rsidP="007F3D77">
            <w:pPr>
              <w:rPr>
                <w:rFonts w:hAnsi="HG丸ｺﾞｼｯｸM-PRO"/>
                <w:sz w:val="16"/>
                <w:szCs w:val="16"/>
              </w:rPr>
            </w:pPr>
            <w:r w:rsidRPr="00303387">
              <w:rPr>
                <w:rFonts w:hAnsi="HG丸ｺﾞｼｯｸM-PRO" w:hint="eastAsia"/>
                <w:spacing w:val="48"/>
                <w:kern w:val="0"/>
                <w:sz w:val="16"/>
                <w:szCs w:val="16"/>
                <w:fitText w:val="1440" w:id="1375405313"/>
              </w:rPr>
              <w:t>病児保育事</w:t>
            </w:r>
            <w:r w:rsidRPr="00303387">
              <w:rPr>
                <w:rFonts w:hAnsi="HG丸ｺﾞｼｯｸM-PRO" w:hint="eastAsia"/>
                <w:kern w:val="0"/>
                <w:sz w:val="16"/>
                <w:szCs w:val="16"/>
                <w:fitText w:val="1440" w:id="1375405313"/>
              </w:rPr>
              <w:t>業</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25</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7D36A7">
            <w:pPr>
              <w:jc w:val="right"/>
              <w:rPr>
                <w:rFonts w:hAnsi="HG丸ｺﾞｼｯｸM-PRO"/>
                <w:sz w:val="20"/>
                <w:szCs w:val="20"/>
              </w:rPr>
            </w:pPr>
            <w:r w:rsidRPr="00303387">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99315A" w:rsidRPr="00303387" w:rsidRDefault="0099315A" w:rsidP="005066C3">
            <w:pPr>
              <w:jc w:val="right"/>
              <w:rPr>
                <w:rFonts w:hAnsi="HG丸ｺﾞｼｯｸM-PRO"/>
                <w:sz w:val="20"/>
                <w:szCs w:val="20"/>
              </w:rPr>
            </w:pPr>
            <w:r w:rsidRPr="00303387">
              <w:rPr>
                <w:rFonts w:hAnsi="HG丸ｺﾞｼｯｸM-PRO" w:hint="eastAsia"/>
                <w:sz w:val="20"/>
                <w:szCs w:val="20"/>
              </w:rPr>
              <w:t>1</w:t>
            </w:r>
          </w:p>
        </w:tc>
      </w:tr>
    </w:tbl>
    <w:p w:rsidR="00F1203F" w:rsidRPr="00303387" w:rsidRDefault="00F1203F" w:rsidP="003650A9">
      <w:pPr>
        <w:rPr>
          <w:rFonts w:ascii="Century" w:hAnsi="Century"/>
          <w:b/>
          <w:szCs w:val="24"/>
        </w:rPr>
      </w:pPr>
    </w:p>
    <w:p w:rsidR="003650A9" w:rsidRPr="00303387" w:rsidRDefault="003650A9" w:rsidP="001C00CE">
      <w:pPr>
        <w:pStyle w:val="af"/>
        <w:numPr>
          <w:ilvl w:val="0"/>
          <w:numId w:val="15"/>
        </w:numPr>
        <w:ind w:leftChars="0"/>
        <w:rPr>
          <w:rFonts w:ascii="Century" w:hAnsi="Century"/>
          <w:b/>
          <w:szCs w:val="24"/>
        </w:rPr>
      </w:pPr>
      <w:r w:rsidRPr="00303387">
        <w:rPr>
          <w:rFonts w:ascii="Century" w:hAnsi="Century" w:hint="eastAsia"/>
          <w:b/>
          <w:szCs w:val="24"/>
        </w:rPr>
        <w:lastRenderedPageBreak/>
        <w:t>放課後児童健全育成事業（放課後児童クラブ）の充実</w:t>
      </w:r>
    </w:p>
    <w:p w:rsidR="003650A9" w:rsidRPr="00303387" w:rsidRDefault="000B6BCD"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59808" behindDoc="0" locked="0" layoutInCell="1" allowOverlap="1" wp14:anchorId="0931BF6E" wp14:editId="5489A2C5">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rsidR="00A1090C" w:rsidRDefault="00A1090C" w:rsidP="000B6BCD">
                            <w:r>
                              <w:rPr>
                                <w:rFonts w:hint="eastAsia"/>
                              </w:rPr>
                              <w:t>目標・実施計画等</w:t>
                            </w:r>
                          </w:p>
                          <w:p w:rsidR="00A1090C" w:rsidRPr="00011B87" w:rsidRDefault="00A1090C" w:rsidP="00AE0C62">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6" o:spid="_x0000_s1044" style="position:absolute;left:0;text-align:left;margin-left:28.7pt;margin-top:6.1pt;width:443.25pt;height:99.9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" strokeweight="1.5pt">
                <v:textbox inset="5.85pt,.7pt,5.85pt,.7pt">
                  <w:txbxContent>
                    <w:p w:rsidR="00A1090C" w:rsidRDefault="00A1090C" w:rsidP="000B6BCD">
                      <w:r>
                        <w:rPr>
                          <w:rFonts w:hint="eastAsia"/>
                        </w:rPr>
                        <w:t>目標・実施計画等</w:t>
                      </w:r>
                    </w:p>
                    <w:p w:rsidR="00A1090C" w:rsidRPr="00011B87" w:rsidRDefault="00A1090C" w:rsidP="00AE0C62">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xbxContent>
                </v:textbox>
              </v:roundrect>
            </w:pict>
          </mc:Fallback>
        </mc:AlternateContent>
      </w:r>
    </w:p>
    <w:p w:rsidR="000B6BCD" w:rsidRPr="00303387" w:rsidRDefault="000B6BCD" w:rsidP="003650A9">
      <w:pPr>
        <w:ind w:leftChars="316" w:left="695" w:firstLineChars="83" w:firstLine="183"/>
        <w:rPr>
          <w:rFonts w:ascii="Century" w:hAnsi="Century"/>
          <w:szCs w:val="24"/>
        </w:rPr>
      </w:pPr>
    </w:p>
    <w:p w:rsidR="000B6BCD" w:rsidRPr="00303387" w:rsidRDefault="000B6BCD"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1C00CE" w:rsidRPr="00303387" w:rsidRDefault="001C00CE"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r w:rsidRPr="00303387">
        <w:rPr>
          <w:rFonts w:ascii="Century" w:hAnsi="Century" w:hint="eastAsia"/>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rsidR="003650A9" w:rsidRPr="00303387" w:rsidRDefault="003650A9" w:rsidP="003650A9">
      <w:pPr>
        <w:rPr>
          <w:rFonts w:ascii="Century" w:hAnsi="Century"/>
          <w:szCs w:val="24"/>
        </w:rPr>
      </w:pPr>
    </w:p>
    <w:p w:rsidR="003A1AA8" w:rsidRPr="00303387" w:rsidRDefault="003A1AA8"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■放課後児童健全育成事業の実施状況（政令都市・中核市を除く）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1"/>
        <w:gridCol w:w="709"/>
        <w:gridCol w:w="850"/>
        <w:gridCol w:w="709"/>
        <w:gridCol w:w="850"/>
        <w:gridCol w:w="709"/>
        <w:gridCol w:w="851"/>
        <w:gridCol w:w="708"/>
        <w:gridCol w:w="851"/>
        <w:gridCol w:w="709"/>
      </w:tblGrid>
      <w:tr w:rsidR="00E32779" w:rsidRPr="00303387" w:rsidTr="001E2A47">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32779" w:rsidRPr="00303387" w:rsidRDefault="00E32779" w:rsidP="00395EB7">
            <w:pPr>
              <w:rPr>
                <w:rFonts w:hAnsi="HG丸ｺﾞｼｯｸM-PRO"/>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32779" w:rsidRPr="00303387" w:rsidRDefault="00E32779" w:rsidP="00FB3923">
            <w:pPr>
              <w:jc w:val="center"/>
              <w:rPr>
                <w:rFonts w:hAnsi="HG丸ｺﾞｼｯｸM-PRO"/>
                <w:sz w:val="20"/>
                <w:szCs w:val="20"/>
              </w:rPr>
            </w:pPr>
            <w:r w:rsidRPr="00303387">
              <w:rPr>
                <w:rFonts w:hAnsi="HG丸ｺﾞｼｯｸM-PRO" w:hint="eastAsia"/>
                <w:sz w:val="20"/>
                <w:szCs w:val="20"/>
              </w:rPr>
              <w:t>平成</w:t>
            </w:r>
            <w:r w:rsidR="009904B4" w:rsidRPr="00303387">
              <w:rPr>
                <w:rFonts w:hAnsi="HG丸ｺﾞｼｯｸM-PRO" w:hint="eastAsia"/>
                <w:sz w:val="20"/>
                <w:szCs w:val="20"/>
              </w:rPr>
              <w:t>24</w:t>
            </w:r>
            <w:r w:rsidRPr="00303387">
              <w:rPr>
                <w:rFonts w:hAnsi="HG丸ｺﾞｼｯｸM-PRO" w:hint="eastAsia"/>
                <w:sz w:val="20"/>
                <w:szCs w:val="20"/>
              </w:rPr>
              <w:t>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32779" w:rsidRPr="00303387" w:rsidRDefault="00E32779" w:rsidP="00FB3923">
            <w:pPr>
              <w:jc w:val="center"/>
              <w:rPr>
                <w:rFonts w:hAnsi="HG丸ｺﾞｼｯｸM-PRO"/>
                <w:sz w:val="20"/>
                <w:szCs w:val="20"/>
              </w:rPr>
            </w:pPr>
            <w:r w:rsidRPr="00303387">
              <w:rPr>
                <w:rFonts w:hAnsi="HG丸ｺﾞｼｯｸM-PRO" w:hint="eastAsia"/>
                <w:sz w:val="20"/>
                <w:szCs w:val="20"/>
              </w:rPr>
              <w:t>平成</w:t>
            </w:r>
            <w:r w:rsidR="009904B4" w:rsidRPr="00303387">
              <w:rPr>
                <w:rFonts w:hAnsi="HG丸ｺﾞｼｯｸM-PRO" w:hint="eastAsia"/>
                <w:sz w:val="20"/>
                <w:szCs w:val="20"/>
              </w:rPr>
              <w:t>25</w:t>
            </w:r>
            <w:r w:rsidRPr="00303387">
              <w:rPr>
                <w:rFonts w:hAnsi="HG丸ｺﾞｼｯｸM-PRO" w:hint="eastAsia"/>
                <w:sz w:val="20"/>
                <w:szCs w:val="20"/>
              </w:rPr>
              <w:t>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32779" w:rsidRPr="00303387" w:rsidRDefault="00E32779" w:rsidP="00FB3923">
            <w:pPr>
              <w:jc w:val="center"/>
              <w:rPr>
                <w:rFonts w:hAnsi="HG丸ｺﾞｼｯｸM-PRO"/>
                <w:sz w:val="20"/>
                <w:szCs w:val="20"/>
              </w:rPr>
            </w:pPr>
            <w:r w:rsidRPr="00303387">
              <w:rPr>
                <w:rFonts w:hAnsi="HG丸ｺﾞｼｯｸM-PRO" w:hint="eastAsia"/>
                <w:sz w:val="20"/>
                <w:szCs w:val="20"/>
              </w:rPr>
              <w:t>平成</w:t>
            </w:r>
            <w:r w:rsidR="009904B4" w:rsidRPr="00303387">
              <w:rPr>
                <w:rFonts w:hAnsi="HG丸ｺﾞｼｯｸM-PRO" w:hint="eastAsia"/>
                <w:sz w:val="20"/>
                <w:szCs w:val="20"/>
              </w:rPr>
              <w:t>26</w:t>
            </w:r>
            <w:r w:rsidRPr="00303387">
              <w:rPr>
                <w:rFonts w:hAnsi="HG丸ｺﾞｼｯｸM-PRO" w:hint="eastAsia"/>
                <w:sz w:val="20"/>
                <w:szCs w:val="20"/>
              </w:rPr>
              <w:t>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32779" w:rsidRPr="00303387" w:rsidRDefault="00E32779" w:rsidP="00395EB7">
            <w:pPr>
              <w:jc w:val="center"/>
              <w:rPr>
                <w:rFonts w:hAnsi="HG丸ｺﾞｼｯｸM-PRO"/>
                <w:sz w:val="20"/>
                <w:szCs w:val="20"/>
              </w:rPr>
            </w:pPr>
            <w:r w:rsidRPr="00303387">
              <w:rPr>
                <w:rFonts w:hAnsi="HG丸ｺﾞｼｯｸM-PRO" w:hint="eastAsia"/>
                <w:sz w:val="20"/>
                <w:szCs w:val="20"/>
              </w:rPr>
              <w:t>平成</w:t>
            </w:r>
            <w:r w:rsidR="009904B4" w:rsidRPr="00303387">
              <w:rPr>
                <w:rFonts w:hAnsi="HG丸ｺﾞｼｯｸM-PRO" w:hint="eastAsia"/>
                <w:sz w:val="20"/>
                <w:szCs w:val="20"/>
              </w:rPr>
              <w:t>27</w:t>
            </w:r>
            <w:r w:rsidRPr="00303387">
              <w:rPr>
                <w:rFonts w:hAnsi="HG丸ｺﾞｼｯｸM-PRO" w:hint="eastAsia"/>
                <w:sz w:val="20"/>
                <w:szCs w:val="20"/>
              </w:rPr>
              <w:t>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32779" w:rsidRPr="00303387" w:rsidRDefault="00E32779" w:rsidP="00395EB7">
            <w:pPr>
              <w:jc w:val="center"/>
              <w:rPr>
                <w:rFonts w:hAnsi="HG丸ｺﾞｼｯｸM-PRO"/>
                <w:sz w:val="20"/>
                <w:szCs w:val="20"/>
              </w:rPr>
            </w:pPr>
            <w:r w:rsidRPr="00303387">
              <w:rPr>
                <w:rFonts w:hAnsi="HG丸ｺﾞｼｯｸM-PRO" w:hint="eastAsia"/>
                <w:sz w:val="20"/>
                <w:szCs w:val="20"/>
              </w:rPr>
              <w:t>平成</w:t>
            </w:r>
            <w:r w:rsidR="009904B4" w:rsidRPr="00303387">
              <w:rPr>
                <w:rFonts w:hAnsi="HG丸ｺﾞｼｯｸM-PRO" w:hint="eastAsia"/>
                <w:sz w:val="20"/>
                <w:szCs w:val="20"/>
              </w:rPr>
              <w:t>28</w:t>
            </w:r>
            <w:r w:rsidRPr="00303387">
              <w:rPr>
                <w:rFonts w:hAnsi="HG丸ｺﾞｼｯｸM-PRO" w:hint="eastAsia"/>
                <w:sz w:val="20"/>
                <w:szCs w:val="20"/>
              </w:rPr>
              <w:t>年度</w:t>
            </w:r>
          </w:p>
        </w:tc>
      </w:tr>
      <w:tr w:rsidR="003650A9" w:rsidRPr="00303387" w:rsidTr="001E2A47">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650A9" w:rsidRPr="00303387" w:rsidRDefault="003650A9" w:rsidP="00395EB7">
            <w:pPr>
              <w:rPr>
                <w:rFonts w:hAnsi="HG丸ｺﾞｼｯｸM-PRO"/>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全市</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うち</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全市</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うち</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全市</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うち</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全市</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うち</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全市</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うち</w:t>
            </w:r>
          </w:p>
          <w:p w:rsidR="003650A9" w:rsidRPr="00303387" w:rsidRDefault="003650A9" w:rsidP="001E2A47">
            <w:pPr>
              <w:spacing w:line="260" w:lineRule="exact"/>
              <w:jc w:val="center"/>
              <w:rPr>
                <w:rFonts w:hAnsi="HG丸ｺﾞｼｯｸM-PRO"/>
                <w:sz w:val="20"/>
                <w:szCs w:val="20"/>
              </w:rPr>
            </w:pPr>
            <w:r w:rsidRPr="00303387">
              <w:rPr>
                <w:rFonts w:hAnsi="HG丸ｺﾞｼｯｸM-PRO" w:hint="eastAsia"/>
                <w:sz w:val="20"/>
                <w:szCs w:val="20"/>
              </w:rPr>
              <w:t>町村</w:t>
            </w:r>
          </w:p>
        </w:tc>
      </w:tr>
      <w:tr w:rsidR="009904B4" w:rsidRPr="0030338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04B4" w:rsidRPr="00303387" w:rsidRDefault="009904B4" w:rsidP="006C3400">
            <w:pPr>
              <w:spacing w:line="280" w:lineRule="exact"/>
              <w:rPr>
                <w:rFonts w:hAnsi="HG丸ｺﾞｼｯｸM-PRO"/>
                <w:sz w:val="20"/>
                <w:szCs w:val="20"/>
              </w:rPr>
            </w:pPr>
            <w:r w:rsidRPr="00303387">
              <w:rPr>
                <w:rFonts w:hAnsi="HG丸ｺﾞｼｯｸM-PRO" w:hint="eastAsia"/>
                <w:sz w:val="20"/>
                <w:szCs w:val="20"/>
              </w:rPr>
              <w:t>公立</w:t>
            </w:r>
          </w:p>
          <w:p w:rsidR="009904B4" w:rsidRPr="00303387" w:rsidRDefault="009904B4" w:rsidP="006C3400">
            <w:pPr>
              <w:spacing w:line="280" w:lineRule="exact"/>
              <w:rPr>
                <w:rFonts w:hAnsi="HG丸ｺﾞｼｯｸM-PRO"/>
                <w:sz w:val="20"/>
                <w:szCs w:val="20"/>
              </w:rPr>
            </w:pPr>
            <w:r w:rsidRPr="00303387">
              <w:rPr>
                <w:rFonts w:hAnsi="HG丸ｺﾞｼｯｸM-PRO" w:hint="eastAsia"/>
                <w:sz w:val="20"/>
                <w:szCs w:val="20"/>
              </w:rPr>
              <w:t>小学校数</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486</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481</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435</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33</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434</w:t>
            </w:r>
          </w:p>
        </w:tc>
        <w:tc>
          <w:tcPr>
            <w:tcW w:w="708"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32</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427</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28</w:t>
            </w:r>
          </w:p>
        </w:tc>
      </w:tr>
      <w:tr w:rsidR="009904B4" w:rsidRPr="0030338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04B4" w:rsidRPr="00303387" w:rsidRDefault="009904B4" w:rsidP="006C3400">
            <w:pPr>
              <w:spacing w:line="280" w:lineRule="exact"/>
              <w:rPr>
                <w:rFonts w:hAnsi="HG丸ｺﾞｼｯｸM-PRO"/>
                <w:sz w:val="20"/>
                <w:szCs w:val="20"/>
              </w:rPr>
            </w:pPr>
            <w:r w:rsidRPr="00303387">
              <w:rPr>
                <w:rFonts w:hAnsi="HG丸ｺﾞｼｯｸM-PRO" w:hint="eastAsia"/>
                <w:sz w:val="20"/>
                <w:szCs w:val="20"/>
              </w:rPr>
              <w:t>放課後児童クラブ数</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651</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655</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579</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34</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587</w:t>
            </w:r>
          </w:p>
        </w:tc>
        <w:tc>
          <w:tcPr>
            <w:tcW w:w="708"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34</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629</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55</w:t>
            </w:r>
          </w:p>
        </w:tc>
      </w:tr>
      <w:tr w:rsidR="009904B4" w:rsidRPr="0030338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904B4" w:rsidRPr="00303387" w:rsidRDefault="009904B4" w:rsidP="006C3400">
            <w:pPr>
              <w:spacing w:line="280" w:lineRule="exact"/>
              <w:rPr>
                <w:rFonts w:hAnsi="HG丸ｺﾞｼｯｸM-PRO"/>
                <w:sz w:val="20"/>
                <w:szCs w:val="20"/>
              </w:rPr>
            </w:pPr>
            <w:r w:rsidRPr="00303387">
              <w:rPr>
                <w:rFonts w:hAnsi="HG丸ｺﾞｼｯｸM-PRO" w:hint="eastAsia"/>
                <w:sz w:val="20"/>
                <w:szCs w:val="20"/>
              </w:rPr>
              <w:t>クラブ在籍</w:t>
            </w:r>
          </w:p>
          <w:p w:rsidR="009904B4" w:rsidRPr="00303387" w:rsidRDefault="009904B4" w:rsidP="006C3400">
            <w:pPr>
              <w:spacing w:line="280" w:lineRule="exact"/>
              <w:rPr>
                <w:rFonts w:hAnsi="HG丸ｺﾞｼｯｸM-PRO"/>
                <w:sz w:val="20"/>
                <w:szCs w:val="20"/>
              </w:rPr>
            </w:pPr>
            <w:r w:rsidRPr="00303387">
              <w:rPr>
                <w:rFonts w:hAnsi="HG丸ｺﾞｼｯｸM-PRO" w:hint="eastAsia"/>
                <w:sz w:val="20"/>
                <w:szCs w:val="20"/>
              </w:rPr>
              <w:t>児童数</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27,816</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1,302</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28,622</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1,439</w:t>
            </w:r>
          </w:p>
        </w:tc>
        <w:tc>
          <w:tcPr>
            <w:tcW w:w="850"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26,733</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1,498</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29,808</w:t>
            </w:r>
          </w:p>
        </w:tc>
        <w:tc>
          <w:tcPr>
            <w:tcW w:w="708" w:type="dxa"/>
            <w:tcBorders>
              <w:top w:val="single" w:sz="4" w:space="0" w:color="auto"/>
              <w:left w:val="single" w:sz="4" w:space="0" w:color="auto"/>
              <w:bottom w:val="single" w:sz="4" w:space="0" w:color="auto"/>
              <w:right w:val="single" w:sz="4" w:space="0" w:color="auto"/>
            </w:tcBorders>
            <w:vAlign w:val="center"/>
          </w:tcPr>
          <w:p w:rsidR="009904B4" w:rsidRPr="00303387" w:rsidRDefault="009904B4" w:rsidP="007D36A7">
            <w:pPr>
              <w:jc w:val="right"/>
              <w:rPr>
                <w:rFonts w:hAnsi="HG丸ｺﾞｼｯｸM-PRO"/>
                <w:sz w:val="16"/>
                <w:szCs w:val="16"/>
              </w:rPr>
            </w:pPr>
            <w:r w:rsidRPr="00303387">
              <w:rPr>
                <w:rFonts w:hAnsi="HG丸ｺﾞｼｯｸM-PRO" w:hint="eastAsia"/>
                <w:sz w:val="16"/>
                <w:szCs w:val="16"/>
              </w:rPr>
              <w:t>1,638</w:t>
            </w:r>
          </w:p>
        </w:tc>
        <w:tc>
          <w:tcPr>
            <w:tcW w:w="851"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33,324</w:t>
            </w:r>
          </w:p>
        </w:tc>
        <w:tc>
          <w:tcPr>
            <w:tcW w:w="709" w:type="dxa"/>
            <w:tcBorders>
              <w:top w:val="single" w:sz="4" w:space="0" w:color="auto"/>
              <w:left w:val="single" w:sz="4" w:space="0" w:color="auto"/>
              <w:bottom w:val="single" w:sz="4" w:space="0" w:color="auto"/>
              <w:right w:val="single" w:sz="4" w:space="0" w:color="auto"/>
            </w:tcBorders>
            <w:vAlign w:val="center"/>
          </w:tcPr>
          <w:p w:rsidR="009904B4" w:rsidRPr="00303387" w:rsidRDefault="00676D02" w:rsidP="006F3EF2">
            <w:pPr>
              <w:jc w:val="right"/>
              <w:rPr>
                <w:rFonts w:hAnsi="HG丸ｺﾞｼｯｸM-PRO"/>
                <w:sz w:val="16"/>
                <w:szCs w:val="16"/>
              </w:rPr>
            </w:pPr>
            <w:r w:rsidRPr="00303387">
              <w:rPr>
                <w:rFonts w:hAnsi="HG丸ｺﾞｼｯｸM-PRO" w:hint="eastAsia"/>
                <w:sz w:val="16"/>
                <w:szCs w:val="16"/>
              </w:rPr>
              <w:t>1,695</w:t>
            </w:r>
          </w:p>
        </w:tc>
      </w:tr>
    </w:tbl>
    <w:p w:rsidR="00F1203F" w:rsidRPr="00303387" w:rsidRDefault="003650A9" w:rsidP="00A1090C">
      <w:pPr>
        <w:ind w:firstLineChars="800" w:firstLine="1760"/>
        <w:rPr>
          <w:rFonts w:ascii="Century" w:hAnsi="Century"/>
          <w:szCs w:val="24"/>
        </w:rPr>
      </w:pPr>
      <w:r w:rsidRPr="00303387">
        <w:rPr>
          <w:rFonts w:ascii="Century" w:hAnsi="Century" w:hint="eastAsia"/>
          <w:szCs w:val="24"/>
        </w:rPr>
        <w:t>※各年度、</w:t>
      </w:r>
      <w:r w:rsidRPr="00303387">
        <w:rPr>
          <w:rFonts w:hAnsi="HG丸ｺﾞｼｯｸM-PRO" w:hint="eastAsia"/>
          <w:szCs w:val="24"/>
        </w:rPr>
        <w:t>5月1日現在</w:t>
      </w:r>
    </w:p>
    <w:p w:rsidR="00F1203F" w:rsidRPr="00303387" w:rsidRDefault="00F1203F" w:rsidP="003650A9">
      <w:pPr>
        <w:ind w:firstLineChars="100" w:firstLine="220"/>
        <w:rPr>
          <w:rFonts w:ascii="Century" w:hAnsi="Century"/>
          <w:szCs w:val="24"/>
        </w:rPr>
      </w:pPr>
    </w:p>
    <w:p w:rsidR="004E2FCB" w:rsidRPr="00303387" w:rsidRDefault="004E2FCB" w:rsidP="00A1090C">
      <w:pPr>
        <w:ind w:firstLineChars="100" w:firstLine="220"/>
        <w:rPr>
          <w:rFonts w:ascii="Century" w:hAnsi="Century"/>
          <w:szCs w:val="24"/>
        </w:rPr>
      </w:pPr>
    </w:p>
    <w:p w:rsidR="004E2FCB" w:rsidRPr="00303387" w:rsidRDefault="004E2FCB" w:rsidP="003650A9">
      <w:pPr>
        <w:ind w:firstLineChars="100" w:firstLine="220"/>
        <w:rPr>
          <w:rFonts w:ascii="Century" w:hAnsi="Century"/>
          <w:szCs w:val="24"/>
        </w:rPr>
      </w:pPr>
    </w:p>
    <w:p w:rsidR="00A1090C" w:rsidRPr="00303387" w:rsidRDefault="00A1090C" w:rsidP="003650A9">
      <w:pPr>
        <w:ind w:firstLineChars="100" w:firstLine="220"/>
        <w:rPr>
          <w:rFonts w:ascii="Century" w:hAnsi="Century"/>
          <w:szCs w:val="24"/>
        </w:rPr>
      </w:pPr>
    </w:p>
    <w:p w:rsidR="003650A9" w:rsidRPr="00303387" w:rsidRDefault="000B6BCD" w:rsidP="001C00CE">
      <w:pPr>
        <w:pStyle w:val="af"/>
        <w:numPr>
          <w:ilvl w:val="0"/>
          <w:numId w:val="15"/>
        </w:numPr>
        <w:ind w:leftChars="0" w:rightChars="-142" w:right="-312"/>
        <w:rPr>
          <w:rFonts w:ascii="Century" w:hAnsi="Century"/>
          <w:szCs w:val="24"/>
        </w:rPr>
      </w:pPr>
      <w:r w:rsidRPr="00303387">
        <w:rPr>
          <w:rFonts w:hAnsi="ＭＳ ゴシック" w:cs="ＭＳ Ｐゴシック" w:hint="eastAsia"/>
          <w:b/>
          <w:kern w:val="0"/>
          <w:lang w:val="ja-JP"/>
        </w:rPr>
        <w:t>ひとり親家庭等日常生活支援事業の実施やファミリー・サポート・センター事業の活用</w:t>
      </w:r>
    </w:p>
    <w:p w:rsidR="003650A9" w:rsidRPr="00303387" w:rsidRDefault="000B6BCD" w:rsidP="003650A9">
      <w:pPr>
        <w:rPr>
          <w:rFonts w:ascii="Century" w:hAnsi="Century"/>
          <w:szCs w:val="24"/>
        </w:rPr>
      </w:pPr>
      <w:r w:rsidRPr="00303387">
        <w:rPr>
          <w:rFonts w:hint="eastAsia"/>
          <w:noProof/>
        </w:rPr>
        <mc:AlternateContent>
          <mc:Choice Requires="wps">
            <w:drawing>
              <wp:anchor distT="0" distB="0" distL="114300" distR="114300" simplePos="0" relativeHeight="253561856" behindDoc="0" locked="0" layoutInCell="1" allowOverlap="1" wp14:anchorId="68D9429D" wp14:editId="71DD78FE">
                <wp:simplePos x="0" y="0"/>
                <wp:positionH relativeFrom="column">
                  <wp:posOffset>288290</wp:posOffset>
                </wp:positionH>
                <wp:positionV relativeFrom="paragraph">
                  <wp:posOffset>69215</wp:posOffset>
                </wp:positionV>
                <wp:extent cx="5705475" cy="133350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33500"/>
                        </a:xfrm>
                        <a:prstGeom prst="roundRect">
                          <a:avLst>
                            <a:gd name="adj" fmla="val 10863"/>
                          </a:avLst>
                        </a:prstGeom>
                        <a:solidFill>
                          <a:srgbClr val="FFFFFF"/>
                        </a:solidFill>
                        <a:ln w="19050">
                          <a:solidFill>
                            <a:srgbClr val="000000"/>
                          </a:solidFill>
                          <a:round/>
                          <a:headEnd/>
                          <a:tailEnd/>
                        </a:ln>
                      </wps:spPr>
                      <wps:txbx>
                        <w:txbxContent>
                          <w:p w:rsidR="00A1090C" w:rsidRDefault="00A1090C" w:rsidP="000B6BCD">
                            <w:r>
                              <w:rPr>
                                <w:rFonts w:hint="eastAsia"/>
                              </w:rPr>
                              <w:t>目標・実施計画等</w:t>
                            </w:r>
                          </w:p>
                          <w:p w:rsidR="00A1090C" w:rsidRPr="00011B87" w:rsidRDefault="00A1090C" w:rsidP="00AE0C62">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rsidR="00A1090C" w:rsidRPr="00011B87" w:rsidRDefault="00A1090C" w:rsidP="00AE0C62">
                            <w:pPr>
                              <w:ind w:leftChars="100" w:left="440" w:hangingChars="100" w:hanging="220"/>
                            </w:pPr>
                            <w:r w:rsidRPr="00011B87">
                              <w:rPr>
                                <w:rFonts w:hint="eastAsia"/>
                              </w:rPr>
                              <w:t>○　家庭生活支援員として、母子家庭の母等を積極的に活用します。</w:t>
                            </w:r>
                          </w:p>
                          <w:p w:rsidR="00A1090C" w:rsidRPr="00011B87" w:rsidRDefault="00A1090C" w:rsidP="00AE0C62">
                            <w:pPr>
                              <w:ind w:leftChars="100" w:left="440" w:hangingChars="100" w:hanging="220"/>
                            </w:pPr>
                            <w:r w:rsidRPr="00011B87">
                              <w:rPr>
                                <w:rFonts w:hint="eastAsia"/>
                              </w:rPr>
                              <w:t>○　ひとり親家庭に対し、ファミリー・サポート・センター事業の活用を推進します。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0" o:spid="_x0000_s1045" style="position:absolute;left:0;text-align:left;margin-left:22.7pt;margin-top:5.45pt;width:449.25pt;height:10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" strokeweight="1.5pt">
                <v:textbox inset="5.85pt,.7pt,5.85pt,.7pt">
                  <w:txbxContent>
                    <w:p w:rsidR="00A1090C" w:rsidRDefault="00A1090C" w:rsidP="000B6BCD">
                      <w:r>
                        <w:rPr>
                          <w:rFonts w:hint="eastAsia"/>
                        </w:rPr>
                        <w:t>目標・実施計画等</w:t>
                      </w:r>
                    </w:p>
                    <w:p w:rsidR="00A1090C" w:rsidRPr="00011B87" w:rsidRDefault="00A1090C" w:rsidP="00AE0C62">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rsidR="00A1090C" w:rsidRPr="00011B87" w:rsidRDefault="00A1090C" w:rsidP="00AE0C62">
                      <w:pPr>
                        <w:ind w:leftChars="100" w:left="440" w:hangingChars="100" w:hanging="220"/>
                      </w:pPr>
                      <w:r w:rsidRPr="00011B87">
                        <w:rPr>
                          <w:rFonts w:hint="eastAsia"/>
                        </w:rPr>
                        <w:t>○　家庭生活支援員として、母子家庭の母等を積極的に活用します。</w:t>
                      </w:r>
                    </w:p>
                    <w:p w:rsidR="00A1090C" w:rsidRPr="00011B87" w:rsidRDefault="00A1090C" w:rsidP="00AE0C62">
                      <w:pPr>
                        <w:ind w:leftChars="100" w:left="440" w:hangingChars="100" w:hanging="220"/>
                      </w:pPr>
                      <w:r w:rsidRPr="00011B87">
                        <w:rPr>
                          <w:rFonts w:hint="eastAsia"/>
                        </w:rPr>
                        <w:t>○　ひとり親家庭に対し、ファミリー・サポート・センター事業の活用を推進します。</w:t>
                      </w:r>
                    </w:p>
                  </w:txbxContent>
                </v:textbox>
              </v:roundrect>
            </w:pict>
          </mc:Fallback>
        </mc:AlternateContent>
      </w:r>
    </w:p>
    <w:p w:rsidR="000B6BCD" w:rsidRPr="00303387" w:rsidRDefault="000B6BCD" w:rsidP="003650A9">
      <w:pPr>
        <w:rPr>
          <w:rFonts w:ascii="Century" w:hAnsi="Century"/>
          <w:szCs w:val="24"/>
        </w:rPr>
      </w:pPr>
    </w:p>
    <w:p w:rsidR="000B6BCD" w:rsidRPr="00303387" w:rsidRDefault="000B6BCD" w:rsidP="003650A9">
      <w:pPr>
        <w:rPr>
          <w:rFonts w:ascii="Century" w:hAnsi="Century"/>
          <w:szCs w:val="24"/>
        </w:rPr>
      </w:pPr>
    </w:p>
    <w:p w:rsidR="000B6BCD" w:rsidRPr="00303387" w:rsidRDefault="000B6BCD" w:rsidP="003650A9">
      <w:pPr>
        <w:rPr>
          <w:rFonts w:ascii="Century" w:hAnsi="Century"/>
          <w:szCs w:val="24"/>
        </w:rPr>
      </w:pPr>
    </w:p>
    <w:p w:rsidR="000B6BCD" w:rsidRPr="00303387" w:rsidRDefault="000B6BCD" w:rsidP="003650A9">
      <w:pPr>
        <w:rPr>
          <w:rFonts w:ascii="Century" w:hAnsi="Century"/>
          <w:szCs w:val="24"/>
        </w:rPr>
      </w:pPr>
    </w:p>
    <w:p w:rsidR="009A6293" w:rsidRPr="00303387" w:rsidRDefault="009A6293" w:rsidP="003650A9">
      <w:pPr>
        <w:rPr>
          <w:rFonts w:ascii="Century" w:hAnsi="Century"/>
          <w:szCs w:val="24"/>
        </w:rPr>
      </w:pPr>
    </w:p>
    <w:p w:rsidR="003650A9" w:rsidRPr="00303387" w:rsidRDefault="003650A9" w:rsidP="003650A9">
      <w:pPr>
        <w:ind w:leftChars="312" w:left="686" w:firstLineChars="87" w:firstLine="191"/>
        <w:rPr>
          <w:rFonts w:ascii="Century" w:hAnsi="Century"/>
          <w:szCs w:val="24"/>
        </w:rPr>
      </w:pPr>
    </w:p>
    <w:p w:rsidR="00B300D7" w:rsidRPr="00303387" w:rsidRDefault="003650A9" w:rsidP="00F1203F">
      <w:pPr>
        <w:ind w:leftChars="312" w:left="686" w:firstLineChars="87" w:firstLine="191"/>
        <w:rPr>
          <w:rFonts w:ascii="Century" w:hAnsi="Century"/>
          <w:szCs w:val="24"/>
        </w:rPr>
      </w:pPr>
      <w:r w:rsidRPr="00303387">
        <w:rPr>
          <w:rFonts w:ascii="Century" w:hAnsi="Century" w:hint="eastAsia"/>
          <w:szCs w:val="24"/>
        </w:rPr>
        <w:t>ひとり親家庭等が修学や疾病等により、一時的に家事、育児などの日常生活に支障が生じた場合等に、家庭生活支援員を居宅等に派遣するなどにより、家事、介護、保育サービス等を行いました。</w:t>
      </w:r>
    </w:p>
    <w:p w:rsidR="00B300D7" w:rsidRPr="00303387" w:rsidRDefault="00B300D7"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w:t>
      </w:r>
      <w:r w:rsidR="009760AD" w:rsidRPr="00303387">
        <w:rPr>
          <w:rFonts w:ascii="Century" w:hAnsi="Century" w:hint="eastAsia"/>
          <w:szCs w:val="24"/>
        </w:rPr>
        <w:t>ひとり親</w:t>
      </w:r>
      <w:r w:rsidRPr="00303387">
        <w:rPr>
          <w:rFonts w:ascii="Century" w:hAnsi="Century" w:hint="eastAsia"/>
          <w:szCs w:val="24"/>
        </w:rPr>
        <w:t>家庭等日常生活支援事業の状況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40"/>
        <w:gridCol w:w="1445"/>
        <w:gridCol w:w="1446"/>
        <w:gridCol w:w="1446"/>
        <w:gridCol w:w="1446"/>
        <w:gridCol w:w="1446"/>
      </w:tblGrid>
      <w:tr w:rsidR="00E32779" w:rsidRPr="00303387" w:rsidTr="003756C2">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32779" w:rsidRPr="00303387" w:rsidRDefault="00E32779" w:rsidP="00395EB7">
            <w:pPr>
              <w:rPr>
                <w:rFonts w:ascii="Century" w:hAnsi="Century"/>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00"/>
          </w:tcPr>
          <w:p w:rsidR="00E32779" w:rsidRPr="00303387" w:rsidRDefault="00E32779" w:rsidP="00FB3923">
            <w:pPr>
              <w:rPr>
                <w:rFonts w:hAnsi="HG丸ｺﾞｼｯｸM-PRO"/>
                <w:sz w:val="20"/>
                <w:szCs w:val="20"/>
              </w:rPr>
            </w:pPr>
            <w:r w:rsidRPr="00303387">
              <w:rPr>
                <w:rFonts w:hAnsi="HG丸ｺﾞｼｯｸM-PRO" w:hint="eastAsia"/>
                <w:sz w:val="20"/>
                <w:szCs w:val="20"/>
              </w:rPr>
              <w:t>平成</w:t>
            </w:r>
            <w:r w:rsidR="005F3B56" w:rsidRPr="00303387">
              <w:rPr>
                <w:rFonts w:hAnsi="HG丸ｺﾞｼｯｸM-PRO" w:hint="eastAsia"/>
                <w:sz w:val="20"/>
                <w:szCs w:val="20"/>
              </w:rPr>
              <w:t>24</w:t>
            </w:r>
            <w:r w:rsidRPr="00303387">
              <w:rPr>
                <w:rFonts w:hAnsi="HG丸ｺﾞｼｯｸM-PRO" w:hint="eastAsia"/>
                <w:sz w:val="20"/>
                <w:szCs w:val="20"/>
              </w:rPr>
              <w:t>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rsidR="00E32779" w:rsidRPr="00303387" w:rsidRDefault="00E32779" w:rsidP="00FB3923">
            <w:pPr>
              <w:rPr>
                <w:rFonts w:hAnsi="HG丸ｺﾞｼｯｸM-PRO"/>
                <w:sz w:val="20"/>
                <w:szCs w:val="20"/>
              </w:rPr>
            </w:pPr>
            <w:r w:rsidRPr="00303387">
              <w:rPr>
                <w:rFonts w:hAnsi="HG丸ｺﾞｼｯｸM-PRO" w:hint="eastAsia"/>
                <w:sz w:val="20"/>
                <w:szCs w:val="20"/>
              </w:rPr>
              <w:t>平成</w:t>
            </w:r>
            <w:r w:rsidR="005F3B56" w:rsidRPr="00303387">
              <w:rPr>
                <w:rFonts w:hAnsi="HG丸ｺﾞｼｯｸM-PRO" w:hint="eastAsia"/>
                <w:sz w:val="20"/>
                <w:szCs w:val="20"/>
              </w:rPr>
              <w:t>25</w:t>
            </w:r>
            <w:r w:rsidRPr="00303387">
              <w:rPr>
                <w:rFonts w:hAnsi="HG丸ｺﾞｼｯｸM-PRO" w:hint="eastAsia"/>
                <w:sz w:val="20"/>
                <w:szCs w:val="20"/>
              </w:rPr>
              <w:t>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rsidR="00E32779" w:rsidRPr="00303387" w:rsidRDefault="00E32779" w:rsidP="00FB3923">
            <w:pPr>
              <w:rPr>
                <w:rFonts w:hAnsi="HG丸ｺﾞｼｯｸM-PRO"/>
                <w:sz w:val="20"/>
                <w:szCs w:val="20"/>
              </w:rPr>
            </w:pPr>
            <w:r w:rsidRPr="00303387">
              <w:rPr>
                <w:rFonts w:hAnsi="HG丸ｺﾞｼｯｸM-PRO" w:hint="eastAsia"/>
                <w:sz w:val="20"/>
                <w:szCs w:val="20"/>
              </w:rPr>
              <w:t>平成</w:t>
            </w:r>
            <w:r w:rsidR="005F3B56" w:rsidRPr="00303387">
              <w:rPr>
                <w:rFonts w:hAnsi="HG丸ｺﾞｼｯｸM-PRO" w:hint="eastAsia"/>
                <w:sz w:val="20"/>
                <w:szCs w:val="20"/>
              </w:rPr>
              <w:t>26</w:t>
            </w:r>
            <w:r w:rsidRPr="00303387">
              <w:rPr>
                <w:rFonts w:hAnsi="HG丸ｺﾞｼｯｸM-PRO" w:hint="eastAsia"/>
                <w:sz w:val="20"/>
                <w:szCs w:val="20"/>
              </w:rPr>
              <w:t>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rsidR="00E32779" w:rsidRPr="00303387" w:rsidRDefault="00F046A6" w:rsidP="00F046A6">
            <w:pPr>
              <w:jc w:val="center"/>
              <w:rPr>
                <w:rFonts w:hAnsi="HG丸ｺﾞｼｯｸM-PRO"/>
                <w:sz w:val="20"/>
                <w:szCs w:val="20"/>
              </w:rPr>
            </w:pPr>
            <w:r w:rsidRPr="00303387">
              <w:rPr>
                <w:rFonts w:hAnsi="HG丸ｺﾞｼｯｸM-PRO" w:hint="eastAsia"/>
                <w:sz w:val="20"/>
                <w:szCs w:val="20"/>
              </w:rPr>
              <w:t>平成</w:t>
            </w:r>
            <w:r w:rsidR="005F3B56" w:rsidRPr="00303387">
              <w:rPr>
                <w:rFonts w:hAnsi="HG丸ｺﾞｼｯｸM-PRO" w:hint="eastAsia"/>
                <w:sz w:val="20"/>
                <w:szCs w:val="20"/>
              </w:rPr>
              <w:t>27</w:t>
            </w:r>
            <w:r w:rsidRPr="00303387">
              <w:rPr>
                <w:rFonts w:hAnsi="HG丸ｺﾞｼｯｸM-PRO" w:hint="eastAsia"/>
                <w:sz w:val="20"/>
                <w:szCs w:val="20"/>
              </w:rPr>
              <w:t>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rsidR="00E32779" w:rsidRPr="00303387" w:rsidRDefault="00F046A6" w:rsidP="00F046A6">
            <w:pPr>
              <w:jc w:val="center"/>
              <w:rPr>
                <w:rFonts w:hAnsi="HG丸ｺﾞｼｯｸM-PRO"/>
                <w:sz w:val="20"/>
                <w:szCs w:val="20"/>
              </w:rPr>
            </w:pPr>
            <w:r w:rsidRPr="00303387">
              <w:rPr>
                <w:rFonts w:hAnsi="HG丸ｺﾞｼｯｸM-PRO" w:hint="eastAsia"/>
                <w:sz w:val="20"/>
                <w:szCs w:val="20"/>
              </w:rPr>
              <w:t>平成</w:t>
            </w:r>
            <w:r w:rsidR="005F3B56" w:rsidRPr="00303387">
              <w:rPr>
                <w:rFonts w:hAnsi="HG丸ｺﾞｼｯｸM-PRO" w:hint="eastAsia"/>
                <w:sz w:val="20"/>
                <w:szCs w:val="20"/>
              </w:rPr>
              <w:t>28</w:t>
            </w:r>
            <w:r w:rsidRPr="00303387">
              <w:rPr>
                <w:rFonts w:hAnsi="HG丸ｺﾞｼｯｸM-PRO" w:hint="eastAsia"/>
                <w:sz w:val="20"/>
                <w:szCs w:val="20"/>
              </w:rPr>
              <w:t>年度</w:t>
            </w:r>
          </w:p>
        </w:tc>
      </w:tr>
      <w:tr w:rsidR="005F3B56" w:rsidRPr="00303387" w:rsidTr="003756C2">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派遣延べ回数</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842回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370回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391回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501回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395EB7">
            <w:pPr>
              <w:jc w:val="right"/>
              <w:rPr>
                <w:rFonts w:hAnsi="HG丸ｺﾞｼｯｸM-PRO"/>
                <w:sz w:val="20"/>
                <w:szCs w:val="20"/>
              </w:rPr>
            </w:pPr>
            <w:r w:rsidRPr="00303387">
              <w:rPr>
                <w:rFonts w:hAnsi="HG丸ｺﾞｼｯｸM-PRO" w:hint="eastAsia"/>
                <w:sz w:val="20"/>
                <w:szCs w:val="20"/>
              </w:rPr>
              <w:t>787</w:t>
            </w:r>
            <w:r w:rsidR="005F3B56" w:rsidRPr="00303387">
              <w:rPr>
                <w:rFonts w:hAnsi="HG丸ｺﾞｼｯｸM-PRO" w:hint="eastAsia"/>
                <w:sz w:val="20"/>
                <w:szCs w:val="20"/>
              </w:rPr>
              <w:t>回</w:t>
            </w:r>
          </w:p>
        </w:tc>
      </w:tr>
      <w:tr w:rsidR="005F3B56" w:rsidRPr="00303387" w:rsidTr="003756C2">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大阪府分</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80回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67回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179回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55回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395EB7">
            <w:pPr>
              <w:jc w:val="right"/>
              <w:rPr>
                <w:rFonts w:hAnsi="HG丸ｺﾞｼｯｸM-PRO"/>
                <w:sz w:val="20"/>
                <w:szCs w:val="20"/>
              </w:rPr>
            </w:pPr>
            <w:r w:rsidRPr="00303387">
              <w:rPr>
                <w:rFonts w:hAnsi="HG丸ｺﾞｼｯｸM-PRO" w:hint="eastAsia"/>
                <w:sz w:val="20"/>
                <w:szCs w:val="20"/>
              </w:rPr>
              <w:t>77</w:t>
            </w:r>
            <w:r w:rsidR="005F3B56" w:rsidRPr="00303387">
              <w:rPr>
                <w:rFonts w:hAnsi="HG丸ｺﾞｼｯｸM-PRO" w:hint="eastAsia"/>
                <w:sz w:val="20"/>
                <w:szCs w:val="20"/>
              </w:rPr>
              <w:t>回</w:t>
            </w:r>
          </w:p>
        </w:tc>
      </w:tr>
      <w:tr w:rsidR="005F3B56" w:rsidRPr="00303387" w:rsidTr="003756C2">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5F3B56" w:rsidRPr="00303387" w:rsidRDefault="005F3B56" w:rsidP="00395EB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市・町分</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762回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303回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212回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446回</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395EB7">
            <w:pPr>
              <w:jc w:val="right"/>
              <w:rPr>
                <w:rFonts w:hAnsi="HG丸ｺﾞｼｯｸM-PRO"/>
                <w:sz w:val="20"/>
                <w:szCs w:val="20"/>
              </w:rPr>
            </w:pPr>
            <w:r w:rsidRPr="00303387">
              <w:rPr>
                <w:rFonts w:hAnsi="HG丸ｺﾞｼｯｸM-PRO" w:hint="eastAsia"/>
                <w:sz w:val="20"/>
                <w:szCs w:val="20"/>
              </w:rPr>
              <w:t>710</w:t>
            </w:r>
            <w:r w:rsidR="005F3B56" w:rsidRPr="00303387">
              <w:rPr>
                <w:rFonts w:hAnsi="HG丸ｺﾞｼｯｸM-PRO" w:hint="eastAsia"/>
                <w:sz w:val="20"/>
                <w:szCs w:val="20"/>
              </w:rPr>
              <w:t>回</w:t>
            </w:r>
          </w:p>
        </w:tc>
      </w:tr>
      <w:tr w:rsidR="005F3B56" w:rsidRPr="00303387" w:rsidTr="003756C2">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派遣時間数</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1,967時間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1,419時間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1,355時間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1,355時間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395EB7">
            <w:pPr>
              <w:jc w:val="right"/>
              <w:rPr>
                <w:rFonts w:hAnsi="HG丸ｺﾞｼｯｸM-PRO"/>
                <w:sz w:val="20"/>
                <w:szCs w:val="20"/>
              </w:rPr>
            </w:pPr>
            <w:r w:rsidRPr="00303387">
              <w:rPr>
                <w:rFonts w:hAnsi="HG丸ｺﾞｼｯｸM-PRO" w:hint="eastAsia"/>
                <w:sz w:val="20"/>
                <w:szCs w:val="20"/>
              </w:rPr>
              <w:t>1</w:t>
            </w:r>
            <w:r w:rsidR="000F2B77" w:rsidRPr="00303387">
              <w:rPr>
                <w:rFonts w:hAnsi="HG丸ｺﾞｼｯｸM-PRO" w:hint="eastAsia"/>
                <w:sz w:val="20"/>
                <w:szCs w:val="20"/>
              </w:rPr>
              <w:t>,</w:t>
            </w:r>
            <w:r w:rsidRPr="00303387">
              <w:rPr>
                <w:rFonts w:hAnsi="HG丸ｺﾞｼｯｸM-PRO" w:hint="eastAsia"/>
                <w:sz w:val="20"/>
                <w:szCs w:val="20"/>
              </w:rPr>
              <w:t>559</w:t>
            </w:r>
            <w:r w:rsidR="005F3B56" w:rsidRPr="00303387">
              <w:rPr>
                <w:rFonts w:hAnsi="HG丸ｺﾞｼｯｸM-PRO" w:hint="eastAsia"/>
                <w:sz w:val="20"/>
                <w:szCs w:val="20"/>
              </w:rPr>
              <w:t>時間</w:t>
            </w:r>
          </w:p>
        </w:tc>
      </w:tr>
      <w:tr w:rsidR="005F3B56" w:rsidRPr="00303387" w:rsidTr="003756C2">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大阪府分</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496時間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311時間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682時間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434時間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395EB7">
            <w:pPr>
              <w:jc w:val="right"/>
              <w:rPr>
                <w:rFonts w:hAnsi="HG丸ｺﾞｼｯｸM-PRO"/>
                <w:sz w:val="20"/>
                <w:szCs w:val="20"/>
              </w:rPr>
            </w:pPr>
            <w:r w:rsidRPr="00303387">
              <w:rPr>
                <w:rFonts w:hAnsi="HG丸ｺﾞｼｯｸM-PRO" w:hint="eastAsia"/>
                <w:sz w:val="20"/>
                <w:szCs w:val="20"/>
              </w:rPr>
              <w:t>391</w:t>
            </w:r>
            <w:r w:rsidR="005F3B56" w:rsidRPr="00303387">
              <w:rPr>
                <w:rFonts w:hAnsi="HG丸ｺﾞｼｯｸM-PRO" w:hint="eastAsia"/>
                <w:sz w:val="20"/>
                <w:szCs w:val="20"/>
              </w:rPr>
              <w:t>時間</w:t>
            </w:r>
          </w:p>
        </w:tc>
      </w:tr>
      <w:tr w:rsidR="005F3B56" w:rsidRPr="00303387" w:rsidTr="00F046A6">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5F3B56" w:rsidRPr="00303387" w:rsidRDefault="005F3B56" w:rsidP="00395EB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市・町分</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1,471時間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1,108時間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673時間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jc w:val="right"/>
              <w:rPr>
                <w:rFonts w:hAnsi="HG丸ｺﾞｼｯｸM-PRO"/>
                <w:sz w:val="20"/>
                <w:szCs w:val="20"/>
              </w:rPr>
            </w:pPr>
            <w:r w:rsidRPr="00303387">
              <w:rPr>
                <w:rFonts w:hAnsi="HG丸ｺﾞｼｯｸM-PRO" w:hint="eastAsia"/>
                <w:sz w:val="20"/>
                <w:szCs w:val="20"/>
              </w:rPr>
              <w:t>921時間</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0F2B77" w:rsidP="00E2001C">
            <w:pPr>
              <w:jc w:val="right"/>
              <w:rPr>
                <w:rFonts w:hAnsi="HG丸ｺﾞｼｯｸM-PRO"/>
                <w:sz w:val="20"/>
                <w:szCs w:val="20"/>
              </w:rPr>
            </w:pPr>
            <w:r w:rsidRPr="00303387">
              <w:rPr>
                <w:rFonts w:hAnsi="HG丸ｺﾞｼｯｸM-PRO" w:hint="eastAsia"/>
                <w:sz w:val="20"/>
                <w:szCs w:val="20"/>
              </w:rPr>
              <w:t>1,</w:t>
            </w:r>
            <w:r w:rsidR="005A774C" w:rsidRPr="00303387">
              <w:rPr>
                <w:rFonts w:hAnsi="HG丸ｺﾞｼｯｸM-PRO" w:hint="eastAsia"/>
                <w:sz w:val="20"/>
                <w:szCs w:val="20"/>
              </w:rPr>
              <w:t>168</w:t>
            </w:r>
            <w:r w:rsidR="005F3B56" w:rsidRPr="00303387">
              <w:rPr>
                <w:rFonts w:hAnsi="HG丸ｺﾞｼｯｸM-PRO" w:hint="eastAsia"/>
                <w:sz w:val="20"/>
                <w:szCs w:val="20"/>
              </w:rPr>
              <w:t>時間</w:t>
            </w:r>
          </w:p>
        </w:tc>
      </w:tr>
      <w:tr w:rsidR="005F3B56" w:rsidRPr="00303387" w:rsidTr="00F046A6">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F3B56" w:rsidRPr="00303387" w:rsidRDefault="005F3B56" w:rsidP="00395EB7">
            <w:pPr>
              <w:rPr>
                <w:rFonts w:ascii="Century" w:hAnsi="Century"/>
                <w:sz w:val="20"/>
                <w:szCs w:val="20"/>
              </w:rPr>
            </w:pPr>
            <w:r w:rsidRPr="00303387">
              <w:rPr>
                <w:rFonts w:ascii="Century" w:hAnsi="Century" w:hint="eastAsia"/>
                <w:sz w:val="20"/>
                <w:szCs w:val="20"/>
              </w:rPr>
              <w:t>実施市町</w:t>
            </w:r>
          </w:p>
        </w:tc>
        <w:tc>
          <w:tcPr>
            <w:tcW w:w="1445"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spacing w:line="260" w:lineRule="exact"/>
              <w:rPr>
                <w:rFonts w:hAnsi="HG丸ｺﾞｼｯｸM-PRO"/>
                <w:sz w:val="20"/>
                <w:szCs w:val="20"/>
              </w:rPr>
            </w:pPr>
            <w:r w:rsidRPr="00303387">
              <w:rPr>
                <w:rFonts w:hAnsi="HG丸ｺﾞｼｯｸM-PRO" w:hint="eastAsia"/>
                <w:sz w:val="20"/>
                <w:szCs w:val="20"/>
              </w:rPr>
              <w:t>11市町</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泉大津市、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貝塚市、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枚方市、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茨木市、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八尾市、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河内長野市、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摂津市、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藤井寺市、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泉南市、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四條畷市、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spacing w:line="260" w:lineRule="exact"/>
              <w:rPr>
                <w:rFonts w:hAnsi="HG丸ｺﾞｼｯｸM-PRO"/>
                <w:sz w:val="20"/>
                <w:szCs w:val="20"/>
              </w:rPr>
            </w:pPr>
            <w:r w:rsidRPr="00303387">
              <w:rPr>
                <w:rFonts w:hAnsi="HG丸ｺﾞｼｯｸM-PRO" w:hint="eastAsia"/>
                <w:sz w:val="20"/>
                <w:szCs w:val="20"/>
              </w:rPr>
              <w:t>11市町</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泉大津市、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貝塚市、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枚方市、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茨木市、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八尾市、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河内長野市、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摂津市、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藤井寺市、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泉南市、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四條畷市、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spacing w:line="260" w:lineRule="exact"/>
              <w:rPr>
                <w:rFonts w:hAnsi="HG丸ｺﾞｼｯｸM-PRO"/>
                <w:sz w:val="20"/>
                <w:szCs w:val="20"/>
              </w:rPr>
            </w:pPr>
            <w:r w:rsidRPr="00303387">
              <w:rPr>
                <w:rFonts w:hAnsi="HG丸ｺﾞｼｯｸM-PRO" w:hint="eastAsia"/>
                <w:sz w:val="20"/>
                <w:szCs w:val="20"/>
              </w:rPr>
              <w:t>(※)9市町</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泉大津市、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貝塚市、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八尾市、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河内長野市、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摂津市、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藤井寺市、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泉南市、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四條畷市、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F3B56" w:rsidP="007D36A7">
            <w:pPr>
              <w:spacing w:line="260" w:lineRule="exact"/>
              <w:rPr>
                <w:rFonts w:hAnsi="HG丸ｺﾞｼｯｸM-PRO"/>
                <w:sz w:val="20"/>
                <w:szCs w:val="20"/>
              </w:rPr>
            </w:pPr>
            <w:r w:rsidRPr="00303387">
              <w:rPr>
                <w:rFonts w:hAnsi="HG丸ｺﾞｼｯｸM-PRO" w:hint="eastAsia"/>
                <w:sz w:val="20"/>
                <w:szCs w:val="20"/>
              </w:rPr>
              <w:t>9市町</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泉大津市、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貝塚市、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八尾市、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河内長野市、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摂津市、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藤井寺市、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泉南市、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四條畷市、</w:t>
            </w:r>
          </w:p>
          <w:p w:rsidR="005F3B56" w:rsidRPr="00303387" w:rsidRDefault="005F3B56" w:rsidP="007D36A7">
            <w:pPr>
              <w:spacing w:line="260" w:lineRule="exact"/>
              <w:rPr>
                <w:rFonts w:hAnsi="HG丸ｺﾞｼｯｸM-PRO"/>
                <w:sz w:val="18"/>
                <w:szCs w:val="18"/>
              </w:rPr>
            </w:pPr>
            <w:r w:rsidRPr="00303387">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rsidR="005F3B56" w:rsidRPr="00303387" w:rsidRDefault="005A774C" w:rsidP="006C3400">
            <w:pPr>
              <w:spacing w:line="260" w:lineRule="exact"/>
              <w:rPr>
                <w:rFonts w:hAnsi="HG丸ｺﾞｼｯｸM-PRO"/>
                <w:sz w:val="20"/>
                <w:szCs w:val="18"/>
              </w:rPr>
            </w:pPr>
            <w:r w:rsidRPr="00303387">
              <w:rPr>
                <w:rFonts w:hAnsi="HG丸ｺﾞｼｯｸM-PRO" w:hint="eastAsia"/>
                <w:sz w:val="20"/>
                <w:szCs w:val="18"/>
              </w:rPr>
              <w:t>10市町</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泉大津市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貝塚市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八尾市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河内長野市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箕面市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摂津市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藤井寺市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泉南市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四條畷市</w:t>
            </w:r>
          </w:p>
          <w:p w:rsidR="005A774C" w:rsidRPr="00303387" w:rsidRDefault="005A774C" w:rsidP="006C3400">
            <w:pPr>
              <w:spacing w:line="260" w:lineRule="exact"/>
              <w:rPr>
                <w:rFonts w:hAnsi="HG丸ｺﾞｼｯｸM-PRO"/>
                <w:sz w:val="18"/>
                <w:szCs w:val="18"/>
              </w:rPr>
            </w:pPr>
            <w:r w:rsidRPr="00303387">
              <w:rPr>
                <w:rFonts w:hAnsi="HG丸ｺﾞｼｯｸM-PRO" w:hint="eastAsia"/>
                <w:sz w:val="18"/>
                <w:szCs w:val="18"/>
              </w:rPr>
              <w:t>島本町</w:t>
            </w:r>
          </w:p>
        </w:tc>
      </w:tr>
    </w:tbl>
    <w:p w:rsidR="003650A9" w:rsidRPr="00303387" w:rsidRDefault="003650A9" w:rsidP="00BE0B3A">
      <w:pPr>
        <w:wordWrap w:val="0"/>
        <w:jc w:val="right"/>
        <w:rPr>
          <w:rFonts w:ascii="Century" w:hAnsi="Century"/>
          <w:b/>
          <w:szCs w:val="24"/>
        </w:rPr>
      </w:pPr>
      <w:r w:rsidRPr="00303387">
        <w:rPr>
          <w:rFonts w:ascii="Century" w:hAnsi="Century" w:hint="eastAsia"/>
          <w:b/>
          <w:szCs w:val="24"/>
        </w:rPr>
        <w:t xml:space="preserve">　　　　　　　　　　　　　　　　　　　</w:t>
      </w:r>
      <w:r w:rsidR="009E5BB7" w:rsidRPr="00303387">
        <w:rPr>
          <w:rFonts w:hAnsi="HG丸ｺﾞｼｯｸM-PRO" w:hint="eastAsia"/>
          <w:sz w:val="21"/>
          <w:szCs w:val="21"/>
        </w:rPr>
        <w:t>(※)枚方市</w:t>
      </w:r>
      <w:r w:rsidR="009E5BB7" w:rsidRPr="00303387">
        <w:rPr>
          <w:rFonts w:ascii="Century" w:hAnsi="Century" w:hint="eastAsia"/>
          <w:szCs w:val="24"/>
        </w:rPr>
        <w:t>が中核市に移行</w:t>
      </w:r>
      <w:r w:rsidR="00BE0B3A" w:rsidRPr="00303387">
        <w:rPr>
          <w:rFonts w:ascii="Century" w:hAnsi="Century" w:hint="eastAsia"/>
          <w:szCs w:val="24"/>
        </w:rPr>
        <w:t xml:space="preserve">　　　　　　　</w:t>
      </w:r>
    </w:p>
    <w:p w:rsidR="00086011" w:rsidRPr="00303387" w:rsidRDefault="00086011" w:rsidP="003650A9">
      <w:pPr>
        <w:rPr>
          <w:rFonts w:ascii="Century" w:hAnsi="Century"/>
          <w:szCs w:val="24"/>
        </w:rPr>
      </w:pPr>
    </w:p>
    <w:p w:rsidR="00D73743" w:rsidRPr="00303387" w:rsidRDefault="00D73743" w:rsidP="003650A9">
      <w:pPr>
        <w:rPr>
          <w:rFonts w:ascii="Century" w:hAnsi="Century"/>
          <w:szCs w:val="24"/>
        </w:rPr>
      </w:pPr>
    </w:p>
    <w:p w:rsidR="00D73743" w:rsidRPr="00303387" w:rsidRDefault="00D73743" w:rsidP="003650A9">
      <w:pPr>
        <w:rPr>
          <w:rFonts w:ascii="Century" w:hAnsi="Century"/>
          <w:szCs w:val="24"/>
        </w:rPr>
      </w:pPr>
    </w:p>
    <w:p w:rsidR="003650A9" w:rsidRPr="00303387" w:rsidRDefault="003650A9" w:rsidP="001C00CE">
      <w:pPr>
        <w:pStyle w:val="af"/>
        <w:numPr>
          <w:ilvl w:val="0"/>
          <w:numId w:val="15"/>
        </w:numPr>
        <w:ind w:leftChars="0"/>
        <w:rPr>
          <w:rFonts w:ascii="Century" w:hAnsi="Century"/>
          <w:b/>
          <w:szCs w:val="24"/>
        </w:rPr>
      </w:pPr>
      <w:r w:rsidRPr="00303387">
        <w:rPr>
          <w:rFonts w:ascii="Century" w:hAnsi="Century" w:hint="eastAsia"/>
          <w:b/>
          <w:szCs w:val="24"/>
        </w:rPr>
        <w:t>生活支援講習会等事業の実施</w:t>
      </w:r>
    </w:p>
    <w:p w:rsidR="003650A9" w:rsidRPr="00303387" w:rsidRDefault="004A485B" w:rsidP="003650A9">
      <w:pPr>
        <w:rPr>
          <w:rFonts w:ascii="Century" w:hAnsi="Century"/>
          <w:b/>
          <w:szCs w:val="24"/>
        </w:rPr>
      </w:pPr>
      <w:r w:rsidRPr="00303387">
        <w:rPr>
          <w:rFonts w:hint="eastAsia"/>
          <w:noProof/>
        </w:rPr>
        <mc:AlternateContent>
          <mc:Choice Requires="wps">
            <w:drawing>
              <wp:anchor distT="0" distB="0" distL="114300" distR="114300" simplePos="0" relativeHeight="253563904" behindDoc="0" locked="0" layoutInCell="1" allowOverlap="1" wp14:anchorId="6057915C" wp14:editId="1A70647F">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rsidR="00A1090C" w:rsidRDefault="00A1090C" w:rsidP="004A485B">
                            <w:r>
                              <w:rPr>
                                <w:rFonts w:hint="eastAsia"/>
                              </w:rPr>
                              <w:t>目標・実施計画等</w:t>
                            </w:r>
                          </w:p>
                          <w:p w:rsidR="00A1090C" w:rsidRDefault="00A1090C" w:rsidP="00AE0C62">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9" o:spid="_x0000_s1046" style="position:absolute;left:0;text-align:left;margin-left:18.2pt;margin-top:3.95pt;width:449.25pt;height:84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" strokeweight="1.5pt">
                <v:textbox inset="5.85pt,.7pt,5.85pt,.7pt">
                  <w:txbxContent>
                    <w:p w:rsidR="00A1090C" w:rsidRDefault="00A1090C" w:rsidP="004A485B">
                      <w:r>
                        <w:rPr>
                          <w:rFonts w:hint="eastAsia"/>
                        </w:rPr>
                        <w:t>目標・実施計画等</w:t>
                      </w:r>
                    </w:p>
                    <w:p w:rsidR="00A1090C" w:rsidRDefault="00A1090C" w:rsidP="00AE0C62">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v:textbox>
              </v:roundrect>
            </w:pict>
          </mc:Fallback>
        </mc:AlternateContent>
      </w:r>
    </w:p>
    <w:p w:rsidR="003650A9" w:rsidRPr="00303387" w:rsidRDefault="003650A9" w:rsidP="003650A9">
      <w:pPr>
        <w:rPr>
          <w:rFonts w:ascii="Century" w:hAnsi="Century"/>
          <w:b/>
          <w:szCs w:val="24"/>
        </w:rPr>
      </w:pPr>
    </w:p>
    <w:p w:rsidR="003650A9" w:rsidRPr="00303387" w:rsidRDefault="003650A9" w:rsidP="003650A9">
      <w:pPr>
        <w:rPr>
          <w:rFonts w:ascii="Century" w:hAnsi="Century"/>
          <w:b/>
          <w:szCs w:val="24"/>
        </w:rPr>
      </w:pPr>
    </w:p>
    <w:p w:rsidR="003650A9" w:rsidRPr="00303387" w:rsidRDefault="003650A9" w:rsidP="003650A9">
      <w:pPr>
        <w:rPr>
          <w:rFonts w:ascii="Century" w:hAnsi="Century"/>
          <w:b/>
          <w:szCs w:val="24"/>
        </w:rPr>
      </w:pPr>
    </w:p>
    <w:p w:rsidR="003650A9" w:rsidRPr="00303387" w:rsidRDefault="003650A9" w:rsidP="003650A9">
      <w:pPr>
        <w:rPr>
          <w:rFonts w:ascii="Century" w:hAnsi="Century"/>
          <w:b/>
          <w:szCs w:val="24"/>
        </w:rPr>
      </w:pPr>
    </w:p>
    <w:p w:rsidR="003650A9" w:rsidRPr="00303387" w:rsidRDefault="003650A9" w:rsidP="003650A9">
      <w:pPr>
        <w:rPr>
          <w:rFonts w:ascii="Century" w:hAnsi="Century"/>
          <w:b/>
          <w:szCs w:val="24"/>
        </w:rPr>
      </w:pPr>
    </w:p>
    <w:p w:rsidR="003650A9" w:rsidRPr="00303387" w:rsidRDefault="003650A9" w:rsidP="003650A9">
      <w:pPr>
        <w:ind w:leftChars="287" w:left="631" w:firstLineChars="112" w:firstLine="246"/>
        <w:rPr>
          <w:rFonts w:ascii="Century" w:hAnsi="Century"/>
          <w:szCs w:val="24"/>
        </w:rPr>
      </w:pPr>
      <w:r w:rsidRPr="00303387">
        <w:rPr>
          <w:rFonts w:ascii="Century" w:hAnsi="Century" w:hint="eastAsia"/>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rsidR="003650A9" w:rsidRPr="00303387" w:rsidRDefault="003650A9"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84"/>
        <w:gridCol w:w="1372"/>
        <w:gridCol w:w="1373"/>
        <w:gridCol w:w="1373"/>
        <w:gridCol w:w="1373"/>
        <w:gridCol w:w="1373"/>
      </w:tblGrid>
      <w:tr w:rsidR="00303387" w:rsidRPr="00303387" w:rsidTr="00F046A6">
        <w:tc>
          <w:tcPr>
            <w:tcW w:w="1984" w:type="dxa"/>
            <w:shd w:val="clear" w:color="auto" w:fill="B6DDE8" w:themeFill="accent5" w:themeFillTint="66"/>
          </w:tcPr>
          <w:p w:rsidR="001B6A54" w:rsidRPr="00303387" w:rsidRDefault="001B6A54" w:rsidP="00395EB7">
            <w:pPr>
              <w:rPr>
                <w:rFonts w:ascii="Century" w:hAnsi="Century"/>
                <w:szCs w:val="24"/>
              </w:rPr>
            </w:pPr>
          </w:p>
        </w:tc>
        <w:tc>
          <w:tcPr>
            <w:tcW w:w="1372" w:type="dxa"/>
            <w:shd w:val="clear" w:color="auto" w:fill="FFFF00"/>
            <w:vAlign w:val="center"/>
          </w:tcPr>
          <w:p w:rsidR="001B6A54" w:rsidRPr="00303387" w:rsidRDefault="001B6A54" w:rsidP="007D36A7">
            <w:pPr>
              <w:jc w:val="center"/>
              <w:rPr>
                <w:rFonts w:hAnsi="HG丸ｺﾞｼｯｸM-PRO"/>
                <w:sz w:val="18"/>
                <w:szCs w:val="18"/>
              </w:rPr>
            </w:pPr>
            <w:r w:rsidRPr="00303387">
              <w:rPr>
                <w:rFonts w:hAnsi="HG丸ｺﾞｼｯｸM-PRO" w:hint="eastAsia"/>
                <w:sz w:val="18"/>
                <w:szCs w:val="18"/>
              </w:rPr>
              <w:t>平成24年度</w:t>
            </w:r>
          </w:p>
        </w:tc>
        <w:tc>
          <w:tcPr>
            <w:tcW w:w="1373" w:type="dxa"/>
            <w:shd w:val="clear" w:color="auto" w:fill="FFFF00"/>
            <w:vAlign w:val="center"/>
          </w:tcPr>
          <w:p w:rsidR="001B6A54" w:rsidRPr="00303387" w:rsidRDefault="001B6A54" w:rsidP="007D36A7">
            <w:pPr>
              <w:jc w:val="center"/>
              <w:rPr>
                <w:rFonts w:hAnsi="HG丸ｺﾞｼｯｸM-PRO"/>
                <w:sz w:val="18"/>
                <w:szCs w:val="18"/>
              </w:rPr>
            </w:pPr>
            <w:r w:rsidRPr="00303387">
              <w:rPr>
                <w:rFonts w:hAnsi="HG丸ｺﾞｼｯｸM-PRO" w:hint="eastAsia"/>
                <w:sz w:val="18"/>
                <w:szCs w:val="18"/>
              </w:rPr>
              <w:t>平成25年度</w:t>
            </w:r>
          </w:p>
        </w:tc>
        <w:tc>
          <w:tcPr>
            <w:tcW w:w="1373" w:type="dxa"/>
            <w:shd w:val="clear" w:color="auto" w:fill="FFFF00"/>
            <w:vAlign w:val="center"/>
          </w:tcPr>
          <w:p w:rsidR="001B6A54" w:rsidRPr="00303387" w:rsidRDefault="001B6A54" w:rsidP="007D36A7">
            <w:pPr>
              <w:jc w:val="center"/>
              <w:rPr>
                <w:rFonts w:hAnsi="HG丸ｺﾞｼｯｸM-PRO"/>
                <w:sz w:val="18"/>
                <w:szCs w:val="18"/>
              </w:rPr>
            </w:pPr>
            <w:r w:rsidRPr="00303387">
              <w:rPr>
                <w:rFonts w:hAnsi="HG丸ｺﾞｼｯｸM-PRO" w:hint="eastAsia"/>
                <w:sz w:val="18"/>
                <w:szCs w:val="18"/>
              </w:rPr>
              <w:t>平成26年度</w:t>
            </w:r>
          </w:p>
        </w:tc>
        <w:tc>
          <w:tcPr>
            <w:tcW w:w="1373" w:type="dxa"/>
            <w:shd w:val="clear" w:color="auto" w:fill="FFFF00"/>
            <w:vAlign w:val="center"/>
          </w:tcPr>
          <w:p w:rsidR="001B6A54" w:rsidRPr="00303387" w:rsidRDefault="001B6A54" w:rsidP="007D36A7">
            <w:pPr>
              <w:jc w:val="center"/>
              <w:rPr>
                <w:rFonts w:hAnsi="HG丸ｺﾞｼｯｸM-PRO"/>
                <w:sz w:val="18"/>
                <w:szCs w:val="18"/>
              </w:rPr>
            </w:pPr>
            <w:r w:rsidRPr="00303387">
              <w:rPr>
                <w:rFonts w:hAnsi="HG丸ｺﾞｼｯｸM-PRO" w:hint="eastAsia"/>
                <w:sz w:val="18"/>
                <w:szCs w:val="18"/>
              </w:rPr>
              <w:t>平成27年度</w:t>
            </w:r>
          </w:p>
        </w:tc>
        <w:tc>
          <w:tcPr>
            <w:tcW w:w="1373" w:type="dxa"/>
            <w:shd w:val="clear" w:color="auto" w:fill="FFFF00"/>
            <w:vAlign w:val="center"/>
          </w:tcPr>
          <w:p w:rsidR="001B6A54" w:rsidRPr="00303387" w:rsidRDefault="001B6A54" w:rsidP="00395EB7">
            <w:pPr>
              <w:jc w:val="center"/>
              <w:rPr>
                <w:rFonts w:hAnsi="HG丸ｺﾞｼｯｸM-PRO"/>
                <w:sz w:val="18"/>
                <w:szCs w:val="18"/>
              </w:rPr>
            </w:pPr>
            <w:r w:rsidRPr="00303387">
              <w:rPr>
                <w:rFonts w:hAnsi="HG丸ｺﾞｼｯｸM-PRO" w:hint="eastAsia"/>
                <w:sz w:val="18"/>
                <w:szCs w:val="18"/>
              </w:rPr>
              <w:t>平成28年度</w:t>
            </w:r>
          </w:p>
        </w:tc>
      </w:tr>
      <w:tr w:rsidR="00303387" w:rsidRPr="00303387" w:rsidTr="00F046A6">
        <w:tc>
          <w:tcPr>
            <w:tcW w:w="1984" w:type="dxa"/>
            <w:shd w:val="clear" w:color="auto" w:fill="B6DDE8" w:themeFill="accent5" w:themeFillTint="66"/>
          </w:tcPr>
          <w:p w:rsidR="001B6A54" w:rsidRPr="00303387" w:rsidRDefault="001B6A54" w:rsidP="00395EB7">
            <w:pPr>
              <w:rPr>
                <w:rFonts w:hAnsi="HG丸ｺﾞｼｯｸM-PRO"/>
                <w:sz w:val="20"/>
                <w:szCs w:val="20"/>
              </w:rPr>
            </w:pPr>
            <w:r w:rsidRPr="00303387">
              <w:rPr>
                <w:rFonts w:hAnsi="HG丸ｺﾞｼｯｸM-PRO" w:hint="eastAsia"/>
                <w:sz w:val="20"/>
                <w:szCs w:val="20"/>
              </w:rPr>
              <w:t>受講者数</w:t>
            </w:r>
          </w:p>
        </w:tc>
        <w:tc>
          <w:tcPr>
            <w:tcW w:w="1372"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148人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112人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117人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116人</w:t>
            </w:r>
          </w:p>
        </w:tc>
        <w:tc>
          <w:tcPr>
            <w:tcW w:w="1373" w:type="dxa"/>
          </w:tcPr>
          <w:p w:rsidR="001B6A54" w:rsidRPr="00303387" w:rsidRDefault="00FC010E" w:rsidP="00395EB7">
            <w:pPr>
              <w:jc w:val="right"/>
              <w:rPr>
                <w:rFonts w:hAnsi="HG丸ｺﾞｼｯｸM-PRO"/>
                <w:sz w:val="18"/>
                <w:szCs w:val="18"/>
              </w:rPr>
            </w:pPr>
            <w:r w:rsidRPr="00303387">
              <w:rPr>
                <w:rFonts w:hAnsi="HG丸ｺﾞｼｯｸM-PRO" w:hint="eastAsia"/>
                <w:sz w:val="18"/>
                <w:szCs w:val="18"/>
              </w:rPr>
              <w:t>1,3</w:t>
            </w:r>
            <w:r w:rsidR="00AB3D59" w:rsidRPr="00303387">
              <w:rPr>
                <w:rFonts w:hAnsi="HG丸ｺﾞｼｯｸM-PRO" w:hint="eastAsia"/>
                <w:sz w:val="18"/>
                <w:szCs w:val="18"/>
              </w:rPr>
              <w:t>27</w:t>
            </w:r>
            <w:r w:rsidR="001B6A54" w:rsidRPr="00303387">
              <w:rPr>
                <w:rFonts w:hAnsi="HG丸ｺﾞｼｯｸM-PRO" w:hint="eastAsia"/>
                <w:sz w:val="18"/>
                <w:szCs w:val="18"/>
              </w:rPr>
              <w:t>人</w:t>
            </w:r>
          </w:p>
        </w:tc>
      </w:tr>
      <w:tr w:rsidR="00303387" w:rsidRPr="00303387" w:rsidTr="00F046A6">
        <w:tc>
          <w:tcPr>
            <w:tcW w:w="1984" w:type="dxa"/>
            <w:shd w:val="clear" w:color="auto" w:fill="B6DDE8" w:themeFill="accent5" w:themeFillTint="66"/>
          </w:tcPr>
          <w:p w:rsidR="001B6A54" w:rsidRPr="00303387" w:rsidRDefault="001B6A54" w:rsidP="009760AD">
            <w:pPr>
              <w:ind w:firstLineChars="50" w:firstLine="90"/>
              <w:rPr>
                <w:rFonts w:hAnsi="HG丸ｺﾞｼｯｸM-PRO"/>
                <w:w w:val="90"/>
                <w:sz w:val="20"/>
                <w:szCs w:val="20"/>
              </w:rPr>
            </w:pPr>
            <w:r w:rsidRPr="00303387">
              <w:rPr>
                <w:rFonts w:hAnsi="HG丸ｺﾞｼｯｸM-PRO" w:hint="eastAsia"/>
                <w:w w:val="90"/>
                <w:sz w:val="20"/>
                <w:szCs w:val="20"/>
              </w:rPr>
              <w:t>食育に関する講習会</w:t>
            </w:r>
          </w:p>
        </w:tc>
        <w:tc>
          <w:tcPr>
            <w:tcW w:w="1372"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48人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35人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36人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34人</w:t>
            </w:r>
          </w:p>
        </w:tc>
        <w:tc>
          <w:tcPr>
            <w:tcW w:w="1373" w:type="dxa"/>
          </w:tcPr>
          <w:p w:rsidR="001B6A54" w:rsidRPr="00303387" w:rsidRDefault="00AB3D59" w:rsidP="00395EB7">
            <w:pPr>
              <w:jc w:val="right"/>
              <w:rPr>
                <w:rFonts w:hAnsi="HG丸ｺﾞｼｯｸM-PRO"/>
                <w:sz w:val="18"/>
                <w:szCs w:val="18"/>
              </w:rPr>
            </w:pPr>
            <w:r w:rsidRPr="00303387">
              <w:rPr>
                <w:rFonts w:hAnsi="HG丸ｺﾞｼｯｸM-PRO" w:hint="eastAsia"/>
                <w:sz w:val="18"/>
                <w:szCs w:val="18"/>
              </w:rPr>
              <w:t>27</w:t>
            </w:r>
            <w:r w:rsidR="001B6A54" w:rsidRPr="00303387">
              <w:rPr>
                <w:rFonts w:hAnsi="HG丸ｺﾞｼｯｸM-PRO" w:hint="eastAsia"/>
                <w:sz w:val="18"/>
                <w:szCs w:val="18"/>
              </w:rPr>
              <w:t>人</w:t>
            </w:r>
          </w:p>
        </w:tc>
      </w:tr>
      <w:tr w:rsidR="00303387" w:rsidRPr="00303387" w:rsidTr="002F1562">
        <w:tc>
          <w:tcPr>
            <w:tcW w:w="1984" w:type="dxa"/>
            <w:shd w:val="clear" w:color="auto" w:fill="B6DDE8" w:themeFill="accent5" w:themeFillTint="66"/>
          </w:tcPr>
          <w:p w:rsidR="001B6A54" w:rsidRPr="00303387" w:rsidRDefault="001B6A54" w:rsidP="005A6ABD">
            <w:pPr>
              <w:ind w:firstLineChars="50" w:firstLine="90"/>
              <w:rPr>
                <w:rFonts w:ascii="Century" w:hAnsi="Century"/>
                <w:w w:val="90"/>
                <w:sz w:val="20"/>
                <w:szCs w:val="20"/>
              </w:rPr>
            </w:pPr>
            <w:r w:rsidRPr="00303387">
              <w:rPr>
                <w:rFonts w:hAnsi="HG丸ｺﾞｼｯｸM-PRO" w:hint="eastAsia"/>
                <w:w w:val="90"/>
                <w:sz w:val="20"/>
                <w:szCs w:val="20"/>
              </w:rPr>
              <w:t>健康に関する講習会</w:t>
            </w:r>
          </w:p>
        </w:tc>
        <w:tc>
          <w:tcPr>
            <w:tcW w:w="1372"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100人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77人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81人</w:t>
            </w:r>
          </w:p>
        </w:tc>
        <w:tc>
          <w:tcPr>
            <w:tcW w:w="1373" w:type="dxa"/>
          </w:tcPr>
          <w:p w:rsidR="001B6A54" w:rsidRPr="00303387" w:rsidRDefault="001B6A54" w:rsidP="007D36A7">
            <w:pPr>
              <w:jc w:val="right"/>
              <w:rPr>
                <w:rFonts w:hAnsi="HG丸ｺﾞｼｯｸM-PRO"/>
                <w:sz w:val="18"/>
                <w:szCs w:val="18"/>
              </w:rPr>
            </w:pPr>
            <w:r w:rsidRPr="00303387">
              <w:rPr>
                <w:rFonts w:hAnsi="HG丸ｺﾞｼｯｸM-PRO" w:hint="eastAsia"/>
                <w:sz w:val="18"/>
                <w:szCs w:val="18"/>
              </w:rPr>
              <w:t>82人</w:t>
            </w:r>
          </w:p>
        </w:tc>
        <w:tc>
          <w:tcPr>
            <w:tcW w:w="1373" w:type="dxa"/>
          </w:tcPr>
          <w:p w:rsidR="001B6A54" w:rsidRPr="00303387" w:rsidRDefault="00086011" w:rsidP="00395EB7">
            <w:pPr>
              <w:jc w:val="right"/>
              <w:rPr>
                <w:rFonts w:hAnsi="HG丸ｺﾞｼｯｸM-PRO"/>
                <w:sz w:val="18"/>
                <w:szCs w:val="18"/>
              </w:rPr>
            </w:pPr>
            <w:r w:rsidRPr="00303387">
              <w:rPr>
                <w:rFonts w:hAnsi="HG丸ｺﾞｼｯｸM-PRO" w:hint="eastAsia"/>
                <w:sz w:val="18"/>
                <w:szCs w:val="18"/>
              </w:rPr>
              <w:t>※1,000人</w:t>
            </w:r>
          </w:p>
        </w:tc>
      </w:tr>
      <w:tr w:rsidR="00303387" w:rsidRPr="00303387" w:rsidTr="002F1562">
        <w:tc>
          <w:tcPr>
            <w:tcW w:w="1984" w:type="dxa"/>
            <w:tcBorders>
              <w:bottom w:val="single" w:sz="4" w:space="0" w:color="auto"/>
            </w:tcBorders>
            <w:shd w:val="clear" w:color="auto" w:fill="B6DDE8" w:themeFill="accent5" w:themeFillTint="66"/>
          </w:tcPr>
          <w:p w:rsidR="002F1562" w:rsidRPr="00303387" w:rsidRDefault="002F1562" w:rsidP="002F1562">
            <w:pPr>
              <w:ind w:firstLineChars="50" w:firstLine="72"/>
              <w:rPr>
                <w:rFonts w:hAnsi="HG丸ｺﾞｼｯｸM-PRO"/>
                <w:w w:val="90"/>
                <w:sz w:val="20"/>
                <w:szCs w:val="20"/>
              </w:rPr>
            </w:pPr>
            <w:r w:rsidRPr="00303387">
              <w:rPr>
                <w:rFonts w:hAnsi="HG丸ｺﾞｼｯｸM-PRO" w:hint="eastAsia"/>
                <w:w w:val="90"/>
                <w:sz w:val="16"/>
                <w:szCs w:val="20"/>
              </w:rPr>
              <w:t>家計管理に関する講習会</w:t>
            </w:r>
          </w:p>
        </w:tc>
        <w:tc>
          <w:tcPr>
            <w:tcW w:w="1372" w:type="dxa"/>
            <w:vAlign w:val="center"/>
          </w:tcPr>
          <w:p w:rsidR="002F1562" w:rsidRPr="00303387" w:rsidRDefault="002F1562" w:rsidP="002F1562">
            <w:pPr>
              <w:jc w:val="right"/>
              <w:rPr>
                <w:rFonts w:hAnsi="HG丸ｺﾞｼｯｸM-PRO"/>
                <w:sz w:val="18"/>
                <w:szCs w:val="18"/>
              </w:rPr>
            </w:pPr>
            <w:r w:rsidRPr="00303387">
              <w:rPr>
                <w:rFonts w:hAnsi="HG丸ｺﾞｼｯｸM-PRO" w:hint="eastAsia"/>
                <w:sz w:val="18"/>
                <w:szCs w:val="18"/>
              </w:rPr>
              <w:t>－</w:t>
            </w:r>
          </w:p>
        </w:tc>
        <w:tc>
          <w:tcPr>
            <w:tcW w:w="1373" w:type="dxa"/>
            <w:vAlign w:val="center"/>
          </w:tcPr>
          <w:p w:rsidR="002F1562" w:rsidRPr="00303387" w:rsidRDefault="002F1562" w:rsidP="002F1562">
            <w:pPr>
              <w:jc w:val="right"/>
              <w:rPr>
                <w:rFonts w:hAnsi="HG丸ｺﾞｼｯｸM-PRO"/>
                <w:sz w:val="18"/>
                <w:szCs w:val="18"/>
              </w:rPr>
            </w:pPr>
            <w:r w:rsidRPr="00303387">
              <w:rPr>
                <w:rFonts w:hAnsi="HG丸ｺﾞｼｯｸM-PRO" w:hint="eastAsia"/>
                <w:sz w:val="18"/>
                <w:szCs w:val="18"/>
              </w:rPr>
              <w:t>－</w:t>
            </w:r>
          </w:p>
        </w:tc>
        <w:tc>
          <w:tcPr>
            <w:tcW w:w="1373" w:type="dxa"/>
            <w:vAlign w:val="center"/>
          </w:tcPr>
          <w:p w:rsidR="002F1562" w:rsidRPr="00303387" w:rsidRDefault="002F1562" w:rsidP="002F1562">
            <w:pPr>
              <w:jc w:val="right"/>
              <w:rPr>
                <w:rFonts w:hAnsi="HG丸ｺﾞｼｯｸM-PRO"/>
                <w:sz w:val="18"/>
                <w:szCs w:val="18"/>
              </w:rPr>
            </w:pPr>
            <w:r w:rsidRPr="00303387">
              <w:rPr>
                <w:rFonts w:hAnsi="HG丸ｺﾞｼｯｸM-PRO" w:hint="eastAsia"/>
                <w:sz w:val="18"/>
                <w:szCs w:val="18"/>
              </w:rPr>
              <w:t>－</w:t>
            </w:r>
          </w:p>
        </w:tc>
        <w:tc>
          <w:tcPr>
            <w:tcW w:w="1373" w:type="dxa"/>
            <w:vAlign w:val="center"/>
          </w:tcPr>
          <w:p w:rsidR="002F1562" w:rsidRPr="00303387" w:rsidRDefault="002F1562" w:rsidP="002F1562">
            <w:pPr>
              <w:jc w:val="right"/>
              <w:rPr>
                <w:rFonts w:hAnsi="HG丸ｺﾞｼｯｸM-PRO"/>
                <w:sz w:val="18"/>
                <w:szCs w:val="18"/>
              </w:rPr>
            </w:pPr>
            <w:r w:rsidRPr="00303387">
              <w:rPr>
                <w:rFonts w:hAnsi="HG丸ｺﾞｼｯｸM-PRO" w:hint="eastAsia"/>
                <w:sz w:val="18"/>
                <w:szCs w:val="18"/>
              </w:rPr>
              <w:t>－</w:t>
            </w:r>
          </w:p>
        </w:tc>
        <w:tc>
          <w:tcPr>
            <w:tcW w:w="1373" w:type="dxa"/>
            <w:vAlign w:val="center"/>
          </w:tcPr>
          <w:p w:rsidR="002F1562" w:rsidRPr="00303387" w:rsidRDefault="00086011" w:rsidP="002F1562">
            <w:pPr>
              <w:jc w:val="right"/>
              <w:rPr>
                <w:rFonts w:hAnsi="HG丸ｺﾞｼｯｸM-PRO"/>
                <w:sz w:val="18"/>
                <w:szCs w:val="18"/>
              </w:rPr>
            </w:pPr>
            <w:r w:rsidRPr="00303387">
              <w:rPr>
                <w:rFonts w:hAnsi="HG丸ｺﾞｼｯｸM-PRO" w:hint="eastAsia"/>
                <w:sz w:val="18"/>
                <w:szCs w:val="18"/>
              </w:rPr>
              <w:t>※</w:t>
            </w:r>
            <w:r w:rsidR="002F1562" w:rsidRPr="00303387">
              <w:rPr>
                <w:rFonts w:hAnsi="HG丸ｺﾞｼｯｸM-PRO" w:hint="eastAsia"/>
                <w:sz w:val="18"/>
                <w:szCs w:val="18"/>
              </w:rPr>
              <w:t>300人</w:t>
            </w:r>
          </w:p>
        </w:tc>
      </w:tr>
    </w:tbl>
    <w:p w:rsidR="004E2FCB" w:rsidRPr="00303387" w:rsidRDefault="00086011" w:rsidP="00AE0C62">
      <w:pPr>
        <w:widowControl/>
        <w:ind w:leftChars="100" w:left="220"/>
        <w:jc w:val="left"/>
        <w:rPr>
          <w:rFonts w:ascii="Century" w:hAnsi="Century"/>
          <w:szCs w:val="24"/>
        </w:rPr>
      </w:pPr>
      <w:r w:rsidRPr="00303387">
        <w:rPr>
          <w:rFonts w:ascii="Century" w:hAnsi="Century" w:hint="eastAsia"/>
          <w:b/>
          <w:szCs w:val="24"/>
        </w:rPr>
        <w:t xml:space="preserve">　　</w:t>
      </w:r>
      <w:r w:rsidRPr="00303387">
        <w:rPr>
          <w:rFonts w:ascii="Century" w:hAnsi="Century" w:hint="eastAsia"/>
          <w:szCs w:val="24"/>
        </w:rPr>
        <w:t>※他事業との併催</w:t>
      </w:r>
    </w:p>
    <w:p w:rsidR="003650A9" w:rsidRPr="00303387" w:rsidRDefault="003650A9" w:rsidP="001C00CE">
      <w:pPr>
        <w:pStyle w:val="af"/>
        <w:widowControl/>
        <w:numPr>
          <w:ilvl w:val="0"/>
          <w:numId w:val="15"/>
        </w:numPr>
        <w:ind w:leftChars="0"/>
        <w:jc w:val="left"/>
        <w:rPr>
          <w:rFonts w:ascii="Century" w:hAnsi="Century"/>
          <w:b/>
          <w:szCs w:val="24"/>
        </w:rPr>
      </w:pPr>
      <w:r w:rsidRPr="00303387">
        <w:rPr>
          <w:rFonts w:ascii="Century" w:hAnsi="Century" w:hint="eastAsia"/>
          <w:b/>
          <w:szCs w:val="24"/>
        </w:rPr>
        <w:lastRenderedPageBreak/>
        <w:t>母子生活支援施設を活用した生活支援、自立支援</w:t>
      </w:r>
    </w:p>
    <w:p w:rsidR="003650A9" w:rsidRPr="00303387" w:rsidRDefault="004A485B" w:rsidP="003650A9">
      <w:pPr>
        <w:ind w:leftChars="306" w:left="673" w:firstLineChars="93" w:firstLine="205"/>
        <w:rPr>
          <w:rFonts w:hAnsi="HG丸ｺﾞｼｯｸM-PRO"/>
          <w:szCs w:val="24"/>
        </w:rPr>
      </w:pPr>
      <w:r w:rsidRPr="00303387">
        <w:rPr>
          <w:rFonts w:hint="eastAsia"/>
          <w:noProof/>
        </w:rPr>
        <mc:AlternateContent>
          <mc:Choice Requires="wps">
            <w:drawing>
              <wp:anchor distT="0" distB="0" distL="114300" distR="114300" simplePos="0" relativeHeight="253565952" behindDoc="0" locked="0" layoutInCell="1" allowOverlap="1" wp14:anchorId="52222B72" wp14:editId="03E99D05">
                <wp:simplePos x="0" y="0"/>
                <wp:positionH relativeFrom="column">
                  <wp:posOffset>269240</wp:posOffset>
                </wp:positionH>
                <wp:positionV relativeFrom="paragraph">
                  <wp:posOffset>17780</wp:posOffset>
                </wp:positionV>
                <wp:extent cx="5695950" cy="819150"/>
                <wp:effectExtent l="0" t="0" r="19050" b="19050"/>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19150"/>
                        </a:xfrm>
                        <a:prstGeom prst="roundRect">
                          <a:avLst>
                            <a:gd name="adj" fmla="val 12037"/>
                          </a:avLst>
                        </a:prstGeom>
                        <a:solidFill>
                          <a:srgbClr val="FFFFFF"/>
                        </a:solidFill>
                        <a:ln w="19050">
                          <a:solidFill>
                            <a:srgbClr val="000000"/>
                          </a:solidFill>
                          <a:round/>
                          <a:headEnd/>
                          <a:tailEnd/>
                        </a:ln>
                      </wps:spPr>
                      <wps:txbx>
                        <w:txbxContent>
                          <w:p w:rsidR="00A1090C" w:rsidRDefault="00A1090C" w:rsidP="004A485B">
                            <w:r>
                              <w:rPr>
                                <w:rFonts w:hint="eastAsia"/>
                              </w:rPr>
                              <w:t>目標・実施計画等</w:t>
                            </w:r>
                          </w:p>
                          <w:p w:rsidR="00A1090C" w:rsidRDefault="00A1090C" w:rsidP="00AE0C62">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1" o:spid="_x0000_s1047" style="position:absolute;left:0;text-align:left;margin-left:21.2pt;margin-top:1.4pt;width:448.5pt;height:64.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" strokeweight="1.5pt">
                <v:textbox inset="5.85pt,.7pt,5.85pt,.7pt">
                  <w:txbxContent>
                    <w:p w:rsidR="00A1090C" w:rsidRDefault="00A1090C" w:rsidP="004A485B">
                      <w:r>
                        <w:rPr>
                          <w:rFonts w:hint="eastAsia"/>
                        </w:rPr>
                        <w:t>目標・実施計画等</w:t>
                      </w:r>
                    </w:p>
                    <w:p w:rsidR="00A1090C" w:rsidRDefault="00A1090C" w:rsidP="00AE0C62">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txbxContent>
                </v:textbox>
              </v:roundrect>
            </w:pict>
          </mc:Fallback>
        </mc:AlternateContent>
      </w:r>
    </w:p>
    <w:p w:rsidR="003650A9" w:rsidRPr="00303387" w:rsidRDefault="003650A9" w:rsidP="003650A9">
      <w:pPr>
        <w:ind w:leftChars="306" w:left="673" w:firstLineChars="93" w:firstLine="205"/>
        <w:rPr>
          <w:rFonts w:hAnsi="HG丸ｺﾞｼｯｸM-PRO"/>
          <w:szCs w:val="24"/>
        </w:rPr>
      </w:pPr>
    </w:p>
    <w:p w:rsidR="003650A9" w:rsidRPr="00303387" w:rsidRDefault="003650A9" w:rsidP="003650A9">
      <w:pPr>
        <w:ind w:leftChars="306" w:left="673" w:firstLineChars="93" w:firstLine="205"/>
        <w:rPr>
          <w:rFonts w:hAnsi="HG丸ｺﾞｼｯｸM-PRO"/>
          <w:szCs w:val="24"/>
        </w:rPr>
      </w:pPr>
    </w:p>
    <w:p w:rsidR="001C00CE" w:rsidRPr="00303387" w:rsidRDefault="001C00CE" w:rsidP="00D73743">
      <w:pPr>
        <w:rPr>
          <w:rFonts w:hAnsi="HG丸ｺﾞｼｯｸM-PRO"/>
          <w:szCs w:val="24"/>
        </w:rPr>
      </w:pPr>
    </w:p>
    <w:p w:rsidR="001C00CE" w:rsidRPr="00303387" w:rsidRDefault="001C00CE" w:rsidP="00D21D56">
      <w:pPr>
        <w:ind w:leftChars="306" w:left="673" w:firstLineChars="93" w:firstLine="205"/>
        <w:rPr>
          <w:rFonts w:hAnsi="HG丸ｺﾞｼｯｸM-PRO"/>
          <w:szCs w:val="24"/>
        </w:rPr>
      </w:pPr>
    </w:p>
    <w:p w:rsidR="009F7DDD" w:rsidRPr="00303387" w:rsidRDefault="009F7DDD" w:rsidP="00D21D56">
      <w:pPr>
        <w:ind w:leftChars="306" w:left="673" w:firstLineChars="93" w:firstLine="205"/>
        <w:rPr>
          <w:rFonts w:ascii="Century" w:hAnsi="Century"/>
          <w:szCs w:val="24"/>
        </w:rPr>
      </w:pPr>
      <w:r w:rsidRPr="00303387">
        <w:rPr>
          <w:rFonts w:hAnsi="HG丸ｺﾞｼｯｸM-PRO" w:hint="eastAsia"/>
          <w:szCs w:val="24"/>
        </w:rPr>
        <w:t>18</w:t>
      </w:r>
      <w:r w:rsidRPr="00303387">
        <w:rPr>
          <w:rFonts w:ascii="Century" w:hAnsi="Century" w:hint="eastAsia"/>
          <w:szCs w:val="24"/>
        </w:rPr>
        <w:t>歳未満の子ども</w:t>
      </w:r>
      <w:r w:rsidRPr="00303387">
        <w:rPr>
          <w:rFonts w:hAnsi="ＭＳ ゴシック" w:hint="eastAsia"/>
        </w:rPr>
        <w:t>を養育して</w:t>
      </w:r>
      <w:r w:rsidRPr="00303387">
        <w:rPr>
          <w:rFonts w:hAnsi="ＭＳ ゴシック"/>
        </w:rPr>
        <w:t>いる母子家庭</w:t>
      </w:r>
      <w:r w:rsidRPr="00303387">
        <w:rPr>
          <w:rFonts w:hAnsi="ＭＳ ゴシック" w:hint="eastAsia"/>
        </w:rPr>
        <w:t>または</w:t>
      </w:r>
      <w:r w:rsidRPr="00303387">
        <w:rPr>
          <w:rFonts w:hAnsi="ＭＳ ゴシック"/>
        </w:rPr>
        <w:t>さまざまな事情のため</w:t>
      </w:r>
      <w:r w:rsidRPr="00303387">
        <w:rPr>
          <w:rFonts w:hAnsi="ＭＳ ゴシック" w:hint="eastAsia"/>
        </w:rPr>
        <w:t>母子家庭に準じる家庭の母と子どもを</w:t>
      </w:r>
      <w:r w:rsidRPr="00303387">
        <w:rPr>
          <w:rFonts w:hAnsi="ＭＳ ゴシック"/>
        </w:rPr>
        <w:t>母子生活支援施設に</w:t>
      </w:r>
      <w:r w:rsidRPr="00303387">
        <w:rPr>
          <w:rFonts w:hAnsi="ＭＳ ゴシック" w:hint="eastAsia"/>
        </w:rPr>
        <w:t>入所させ</w:t>
      </w:r>
      <w:r w:rsidRPr="00303387">
        <w:rPr>
          <w:rFonts w:hAnsi="ＭＳ ゴシック"/>
        </w:rPr>
        <w:t>、</w:t>
      </w:r>
      <w:r w:rsidRPr="00303387">
        <w:rPr>
          <w:rFonts w:hAnsi="ＭＳ ゴシック" w:hint="eastAsia"/>
        </w:rPr>
        <w:t>心身と生活を安定させるための相談・援助を継続し、</w:t>
      </w:r>
      <w:r w:rsidRPr="00303387">
        <w:rPr>
          <w:rFonts w:ascii="Century" w:hAnsi="Century" w:hint="eastAsia"/>
          <w:szCs w:val="24"/>
        </w:rPr>
        <w:t>自立を支援しました。</w:t>
      </w:r>
    </w:p>
    <w:p w:rsidR="009F7DDD" w:rsidRPr="00303387" w:rsidRDefault="009F7DDD"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 xml:space="preserve">■母子生活支援施設を活用した生活支援、自立支援の状況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28"/>
        <w:gridCol w:w="1477"/>
        <w:gridCol w:w="1476"/>
        <w:gridCol w:w="1477"/>
        <w:gridCol w:w="1477"/>
      </w:tblGrid>
      <w:tr w:rsidR="00F3090D" w:rsidRPr="0030338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3090D" w:rsidRPr="00303387" w:rsidRDefault="00F3090D" w:rsidP="00D21D56">
            <w:pPr>
              <w:rPr>
                <w:rFonts w:ascii="Century" w:hAnsi="Century"/>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00"/>
          </w:tcPr>
          <w:p w:rsidR="00F3090D" w:rsidRPr="00303387" w:rsidRDefault="00F3090D" w:rsidP="007D36A7">
            <w:pPr>
              <w:jc w:val="center"/>
              <w:rPr>
                <w:rFonts w:hAnsi="HG丸ｺﾞｼｯｸM-PRO"/>
                <w:sz w:val="20"/>
                <w:szCs w:val="20"/>
              </w:rPr>
            </w:pPr>
            <w:r w:rsidRPr="00303387">
              <w:rPr>
                <w:rFonts w:hAnsi="HG丸ｺﾞｼｯｸM-PRO" w:hint="eastAsia"/>
                <w:sz w:val="20"/>
                <w:szCs w:val="20"/>
              </w:rPr>
              <w:t>平成24年度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rsidR="00F3090D" w:rsidRPr="00303387" w:rsidRDefault="00F3090D" w:rsidP="007D36A7">
            <w:pPr>
              <w:jc w:val="center"/>
              <w:rPr>
                <w:rFonts w:hAnsi="HG丸ｺﾞｼｯｸM-PRO"/>
                <w:sz w:val="20"/>
                <w:szCs w:val="20"/>
              </w:rPr>
            </w:pPr>
            <w:r w:rsidRPr="00303387">
              <w:rPr>
                <w:rFonts w:hAnsi="HG丸ｺﾞｼｯｸM-PRO" w:hint="eastAsia"/>
                <w:sz w:val="20"/>
                <w:szCs w:val="20"/>
              </w:rPr>
              <w:t>平成25年度</w:t>
            </w:r>
          </w:p>
        </w:tc>
        <w:tc>
          <w:tcPr>
            <w:tcW w:w="1476" w:type="dxa"/>
            <w:tcBorders>
              <w:top w:val="single" w:sz="4" w:space="0" w:color="auto"/>
              <w:left w:val="single" w:sz="4" w:space="0" w:color="auto"/>
              <w:bottom w:val="single" w:sz="4" w:space="0" w:color="auto"/>
              <w:right w:val="single" w:sz="4" w:space="0" w:color="auto"/>
            </w:tcBorders>
            <w:shd w:val="clear" w:color="auto" w:fill="FFFF00"/>
          </w:tcPr>
          <w:p w:rsidR="00F3090D" w:rsidRPr="00303387" w:rsidRDefault="00F3090D" w:rsidP="007D36A7">
            <w:pPr>
              <w:jc w:val="center"/>
              <w:rPr>
                <w:rFonts w:hAnsi="HG丸ｺﾞｼｯｸM-PRO"/>
                <w:sz w:val="20"/>
                <w:szCs w:val="20"/>
              </w:rPr>
            </w:pPr>
            <w:r w:rsidRPr="00303387">
              <w:rPr>
                <w:rFonts w:hAnsi="HG丸ｺﾞｼｯｸM-PRO" w:hint="eastAsia"/>
                <w:sz w:val="20"/>
                <w:szCs w:val="20"/>
              </w:rPr>
              <w:t>平成26年度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rsidR="00F3090D" w:rsidRPr="00303387" w:rsidRDefault="00F3090D" w:rsidP="007D36A7">
            <w:pPr>
              <w:jc w:val="center"/>
              <w:rPr>
                <w:rFonts w:hAnsi="HG丸ｺﾞｼｯｸM-PRO"/>
                <w:sz w:val="20"/>
                <w:szCs w:val="20"/>
              </w:rPr>
            </w:pPr>
            <w:r w:rsidRPr="00303387">
              <w:rPr>
                <w:rFonts w:hAnsi="HG丸ｺﾞｼｯｸM-PRO" w:hint="eastAsia"/>
                <w:sz w:val="20"/>
                <w:szCs w:val="20"/>
              </w:rPr>
              <w:t>平成27年度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rsidR="00F3090D" w:rsidRPr="00303387" w:rsidRDefault="00F3090D" w:rsidP="00D21D56">
            <w:pPr>
              <w:jc w:val="center"/>
              <w:rPr>
                <w:rFonts w:hAnsi="HG丸ｺﾞｼｯｸM-PRO"/>
                <w:sz w:val="20"/>
                <w:szCs w:val="20"/>
              </w:rPr>
            </w:pPr>
            <w:r w:rsidRPr="00303387">
              <w:rPr>
                <w:rFonts w:hAnsi="HG丸ｺﾞｼｯｸM-PRO" w:hint="eastAsia"/>
                <w:sz w:val="20"/>
                <w:szCs w:val="20"/>
              </w:rPr>
              <w:t>平成28年度</w:t>
            </w:r>
          </w:p>
        </w:tc>
      </w:tr>
      <w:tr w:rsidR="00F3090D" w:rsidRPr="0030338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3090D" w:rsidRPr="00303387" w:rsidRDefault="00F3090D" w:rsidP="00D21D56">
            <w:pPr>
              <w:rPr>
                <w:rFonts w:ascii="Century" w:hAnsi="Century"/>
                <w:sz w:val="20"/>
                <w:szCs w:val="20"/>
              </w:rPr>
            </w:pPr>
            <w:r w:rsidRPr="00303387">
              <w:rPr>
                <w:rFonts w:ascii="Century" w:hAnsi="Century" w:hint="eastAsia"/>
                <w:sz w:val="20"/>
                <w:szCs w:val="20"/>
              </w:rPr>
              <w:t>府所管施設数</w:t>
            </w:r>
          </w:p>
        </w:tc>
        <w:tc>
          <w:tcPr>
            <w:tcW w:w="1428"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４箇所</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１箇所</w:t>
            </w:r>
          </w:p>
        </w:tc>
        <w:tc>
          <w:tcPr>
            <w:tcW w:w="1476"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685B83" w:rsidP="00D21D56">
            <w:pPr>
              <w:jc w:val="right"/>
              <w:rPr>
                <w:rFonts w:hAnsi="HG丸ｺﾞｼｯｸM-PRO"/>
                <w:sz w:val="20"/>
                <w:szCs w:val="20"/>
              </w:rPr>
            </w:pPr>
            <w:r w:rsidRPr="00303387">
              <w:rPr>
                <w:rFonts w:hAnsi="HG丸ｺﾞｼｯｸM-PRO" w:hint="eastAsia"/>
                <w:sz w:val="20"/>
                <w:szCs w:val="20"/>
              </w:rPr>
              <w:t>1</w:t>
            </w:r>
            <w:r w:rsidR="00F3090D" w:rsidRPr="00303387">
              <w:rPr>
                <w:rFonts w:hAnsi="HG丸ｺﾞｼｯｸM-PRO" w:hint="eastAsia"/>
                <w:sz w:val="20"/>
                <w:szCs w:val="20"/>
              </w:rPr>
              <w:t>箇所</w:t>
            </w:r>
          </w:p>
        </w:tc>
      </w:tr>
      <w:tr w:rsidR="00F3090D" w:rsidRPr="0030338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3090D" w:rsidRPr="00303387" w:rsidRDefault="00F3090D" w:rsidP="00D21D56">
            <w:pPr>
              <w:rPr>
                <w:rFonts w:ascii="Century" w:hAnsi="Century"/>
                <w:sz w:val="20"/>
                <w:szCs w:val="20"/>
              </w:rPr>
            </w:pPr>
            <w:r w:rsidRPr="00303387">
              <w:rPr>
                <w:rFonts w:ascii="Century" w:hAnsi="Century" w:hint="eastAsia"/>
                <w:sz w:val="20"/>
                <w:szCs w:val="20"/>
              </w:rPr>
              <w:t>定員数</w:t>
            </w:r>
          </w:p>
        </w:tc>
        <w:tc>
          <w:tcPr>
            <w:tcW w:w="1428"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102世帯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30世帯</w:t>
            </w:r>
          </w:p>
        </w:tc>
        <w:tc>
          <w:tcPr>
            <w:tcW w:w="1476"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685B83" w:rsidP="00D21D56">
            <w:pPr>
              <w:jc w:val="right"/>
              <w:rPr>
                <w:rFonts w:hAnsi="HG丸ｺﾞｼｯｸM-PRO"/>
                <w:sz w:val="20"/>
                <w:szCs w:val="20"/>
              </w:rPr>
            </w:pPr>
            <w:r w:rsidRPr="00303387">
              <w:rPr>
                <w:rFonts w:hAnsi="HG丸ｺﾞｼｯｸM-PRO" w:hint="eastAsia"/>
                <w:sz w:val="20"/>
                <w:szCs w:val="20"/>
              </w:rPr>
              <w:t>30</w:t>
            </w:r>
            <w:r w:rsidR="00F3090D" w:rsidRPr="00303387">
              <w:rPr>
                <w:rFonts w:hAnsi="HG丸ｺﾞｼｯｸM-PRO" w:hint="eastAsia"/>
                <w:sz w:val="20"/>
                <w:szCs w:val="20"/>
              </w:rPr>
              <w:t>世帯</w:t>
            </w:r>
          </w:p>
        </w:tc>
      </w:tr>
      <w:tr w:rsidR="00F3090D" w:rsidRPr="00303387" w:rsidTr="007C4859">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3090D" w:rsidRPr="00303387" w:rsidRDefault="00F3090D" w:rsidP="00D21D56">
            <w:pPr>
              <w:rPr>
                <w:rFonts w:ascii="Century" w:hAnsi="Century"/>
                <w:sz w:val="20"/>
                <w:szCs w:val="20"/>
              </w:rPr>
            </w:pPr>
            <w:r w:rsidRPr="00303387">
              <w:rPr>
                <w:rFonts w:ascii="Century" w:hAnsi="Century" w:hint="eastAsia"/>
                <w:sz w:val="20"/>
                <w:szCs w:val="20"/>
              </w:rPr>
              <w:t>入所数</w:t>
            </w:r>
          </w:p>
        </w:tc>
        <w:tc>
          <w:tcPr>
            <w:tcW w:w="1428"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79世帯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19世帯</w:t>
            </w:r>
          </w:p>
        </w:tc>
        <w:tc>
          <w:tcPr>
            <w:tcW w:w="1476"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24世帯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F3090D" w:rsidP="007D36A7">
            <w:pPr>
              <w:jc w:val="right"/>
              <w:rPr>
                <w:rFonts w:hAnsi="HG丸ｺﾞｼｯｸM-PRO"/>
                <w:sz w:val="20"/>
                <w:szCs w:val="20"/>
              </w:rPr>
            </w:pPr>
            <w:r w:rsidRPr="00303387">
              <w:rPr>
                <w:rFonts w:hAnsi="HG丸ｺﾞｼｯｸM-PRO" w:hint="eastAsia"/>
                <w:sz w:val="20"/>
                <w:szCs w:val="20"/>
              </w:rPr>
              <w:t>26世帯</w:t>
            </w:r>
          </w:p>
        </w:tc>
        <w:tc>
          <w:tcPr>
            <w:tcW w:w="1477" w:type="dxa"/>
            <w:tcBorders>
              <w:top w:val="single" w:sz="4" w:space="0" w:color="auto"/>
              <w:left w:val="single" w:sz="4" w:space="0" w:color="auto"/>
              <w:bottom w:val="single" w:sz="4" w:space="0" w:color="auto"/>
              <w:right w:val="single" w:sz="4" w:space="0" w:color="auto"/>
            </w:tcBorders>
          </w:tcPr>
          <w:p w:rsidR="00F3090D" w:rsidRPr="00303387" w:rsidRDefault="00685B83" w:rsidP="00D21D56">
            <w:pPr>
              <w:jc w:val="right"/>
              <w:rPr>
                <w:rFonts w:hAnsi="HG丸ｺﾞｼｯｸM-PRO"/>
                <w:sz w:val="20"/>
                <w:szCs w:val="20"/>
              </w:rPr>
            </w:pPr>
            <w:r w:rsidRPr="00303387">
              <w:rPr>
                <w:rFonts w:hAnsi="HG丸ｺﾞｼｯｸM-PRO" w:hint="eastAsia"/>
                <w:sz w:val="20"/>
                <w:szCs w:val="20"/>
              </w:rPr>
              <w:t>26</w:t>
            </w:r>
            <w:r w:rsidR="00F3090D" w:rsidRPr="00303387">
              <w:rPr>
                <w:rFonts w:hAnsi="HG丸ｺﾞｼｯｸM-PRO" w:hint="eastAsia"/>
                <w:sz w:val="20"/>
                <w:szCs w:val="20"/>
              </w:rPr>
              <w:t>世帯</w:t>
            </w:r>
          </w:p>
        </w:tc>
      </w:tr>
    </w:tbl>
    <w:p w:rsidR="001E2A47" w:rsidRPr="00303387" w:rsidRDefault="001E2A47" w:rsidP="003650A9">
      <w:pPr>
        <w:ind w:firstLineChars="200" w:firstLine="440"/>
        <w:rPr>
          <w:rFonts w:ascii="Century" w:hAnsi="Century"/>
          <w:szCs w:val="24"/>
        </w:rPr>
      </w:pPr>
      <w:r w:rsidRPr="00303387">
        <w:rPr>
          <w:rFonts w:ascii="Century" w:hAnsi="Century" w:hint="eastAsia"/>
          <w:szCs w:val="24"/>
        </w:rPr>
        <w:t>※</w:t>
      </w:r>
      <w:r w:rsidR="003650A9" w:rsidRPr="00303387">
        <w:rPr>
          <w:rFonts w:ascii="Century" w:hAnsi="Century" w:hint="eastAsia"/>
          <w:szCs w:val="24"/>
        </w:rPr>
        <w:t>各年度、４月１日現在</w:t>
      </w:r>
    </w:p>
    <w:p w:rsidR="003650A9" w:rsidRPr="00303387" w:rsidRDefault="003650A9" w:rsidP="003650A9">
      <w:pPr>
        <w:ind w:firstLineChars="200" w:firstLine="440"/>
        <w:rPr>
          <w:rFonts w:ascii="Century" w:hAnsi="Century"/>
          <w:szCs w:val="24"/>
        </w:rPr>
      </w:pPr>
      <w:r w:rsidRPr="00303387">
        <w:rPr>
          <w:rFonts w:ascii="Century" w:hAnsi="Century" w:hint="eastAsia"/>
          <w:szCs w:val="24"/>
        </w:rPr>
        <w:t>※平成</w:t>
      </w:r>
      <w:r w:rsidRPr="00303387">
        <w:rPr>
          <w:rFonts w:hAnsi="HG丸ｺﾞｼｯｸM-PRO" w:hint="eastAsia"/>
          <w:szCs w:val="24"/>
        </w:rPr>
        <w:t>24</w:t>
      </w:r>
      <w:r w:rsidRPr="00303387">
        <w:rPr>
          <w:rFonts w:ascii="Century" w:hAnsi="Century" w:hint="eastAsia"/>
          <w:szCs w:val="24"/>
        </w:rPr>
        <w:t>年度中に廃止１、権限移譲２</w:t>
      </w:r>
    </w:p>
    <w:p w:rsidR="003A1AA8" w:rsidRPr="00303387" w:rsidRDefault="003650A9" w:rsidP="00640DE2">
      <w:pPr>
        <w:ind w:firstLineChars="300" w:firstLine="660"/>
        <w:rPr>
          <w:rFonts w:ascii="Century" w:hAnsi="Century"/>
          <w:szCs w:val="24"/>
        </w:rPr>
      </w:pPr>
      <w:r w:rsidRPr="00303387">
        <w:rPr>
          <w:rFonts w:ascii="Century" w:hAnsi="Century" w:hint="eastAsia"/>
          <w:szCs w:val="24"/>
        </w:rPr>
        <w:t>上記のほか、政令市所管施設</w:t>
      </w:r>
      <w:r w:rsidR="00685B83" w:rsidRPr="00303387">
        <w:rPr>
          <w:rFonts w:ascii="Century" w:hAnsi="Century" w:hint="eastAsia"/>
          <w:szCs w:val="24"/>
        </w:rPr>
        <w:t>５</w:t>
      </w:r>
      <w:r w:rsidRPr="00303387">
        <w:rPr>
          <w:rFonts w:ascii="Century" w:hAnsi="Century" w:hint="eastAsia"/>
          <w:szCs w:val="24"/>
        </w:rPr>
        <w:t>箇所（大阪市４、堺市１）設置</w:t>
      </w:r>
    </w:p>
    <w:p w:rsidR="00D73743" w:rsidRPr="00303387" w:rsidRDefault="00D73743" w:rsidP="00D73743">
      <w:pPr>
        <w:rPr>
          <w:rFonts w:ascii="Century" w:hAnsi="Century"/>
          <w:szCs w:val="24"/>
        </w:rPr>
      </w:pPr>
    </w:p>
    <w:p w:rsidR="00D73743" w:rsidRPr="00303387" w:rsidRDefault="00D73743" w:rsidP="004E2FCB">
      <w:pPr>
        <w:ind w:firstLineChars="200" w:firstLine="440"/>
        <w:rPr>
          <w:rFonts w:ascii="Century" w:hAnsi="Century"/>
          <w:szCs w:val="24"/>
        </w:rPr>
      </w:pPr>
    </w:p>
    <w:p w:rsidR="004A485B" w:rsidRPr="00303387" w:rsidRDefault="004A485B" w:rsidP="00D73743">
      <w:pPr>
        <w:ind w:firstLineChars="200" w:firstLine="440"/>
        <w:rPr>
          <w:rFonts w:ascii="Century" w:hAnsi="Century"/>
          <w:szCs w:val="24"/>
        </w:rPr>
      </w:pPr>
    </w:p>
    <w:p w:rsidR="003650A9" w:rsidRPr="00303387" w:rsidRDefault="003650A9" w:rsidP="005C7228">
      <w:pPr>
        <w:pStyle w:val="af"/>
        <w:numPr>
          <w:ilvl w:val="0"/>
          <w:numId w:val="15"/>
        </w:numPr>
        <w:ind w:leftChars="0"/>
        <w:rPr>
          <w:rFonts w:ascii="Century" w:hAnsi="Century"/>
          <w:b/>
          <w:szCs w:val="24"/>
        </w:rPr>
      </w:pPr>
      <w:r w:rsidRPr="00303387">
        <w:rPr>
          <w:rFonts w:ascii="Century" w:hAnsi="Century" w:hint="eastAsia"/>
          <w:b/>
          <w:szCs w:val="24"/>
        </w:rPr>
        <w:t>公営住宅における優先入居の推進等</w:t>
      </w:r>
    </w:p>
    <w:p w:rsidR="003650A9" w:rsidRPr="00303387" w:rsidRDefault="003A1AA8" w:rsidP="003650A9">
      <w:pPr>
        <w:ind w:leftChars="316" w:left="695" w:firstLineChars="83" w:firstLine="183"/>
        <w:rPr>
          <w:rFonts w:ascii="Century" w:hAnsi="Century"/>
          <w:szCs w:val="24"/>
        </w:rPr>
      </w:pPr>
      <w:r w:rsidRPr="00303387">
        <w:rPr>
          <w:rFonts w:hint="eastAsia"/>
          <w:noProof/>
        </w:rPr>
        <mc:AlternateContent>
          <mc:Choice Requires="wps">
            <w:drawing>
              <wp:anchor distT="0" distB="0" distL="114300" distR="114300" simplePos="0" relativeHeight="253568000" behindDoc="0" locked="0" layoutInCell="1" allowOverlap="1" wp14:anchorId="4C7F53F6" wp14:editId="4BC4F4E9">
                <wp:simplePos x="0" y="0"/>
                <wp:positionH relativeFrom="column">
                  <wp:posOffset>208915</wp:posOffset>
                </wp:positionH>
                <wp:positionV relativeFrom="paragraph">
                  <wp:posOffset>54610</wp:posOffset>
                </wp:positionV>
                <wp:extent cx="5697220" cy="2019935"/>
                <wp:effectExtent l="0" t="0" r="17780" b="1841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2019935"/>
                        </a:xfrm>
                        <a:prstGeom prst="roundRect">
                          <a:avLst>
                            <a:gd name="adj" fmla="val 7972"/>
                          </a:avLst>
                        </a:prstGeom>
                        <a:solidFill>
                          <a:srgbClr val="FFFFFF"/>
                        </a:solidFill>
                        <a:ln w="19050">
                          <a:solidFill>
                            <a:srgbClr val="000000"/>
                          </a:solidFill>
                          <a:round/>
                          <a:headEnd/>
                          <a:tailEnd/>
                        </a:ln>
                      </wps:spPr>
                      <wps:txbx>
                        <w:txbxContent>
                          <w:p w:rsidR="00A1090C" w:rsidRDefault="00A1090C" w:rsidP="004A485B">
                            <w:r>
                              <w:rPr>
                                <w:rFonts w:hint="eastAsia"/>
                              </w:rPr>
                              <w:t>目標・実施計画等</w:t>
                            </w:r>
                          </w:p>
                          <w:p w:rsidR="00A1090C" w:rsidRPr="00690CDF" w:rsidRDefault="00A1090C" w:rsidP="00AE0C62">
                            <w:pPr>
                              <w:ind w:leftChars="50" w:left="334" w:hangingChars="102" w:hanging="224"/>
                            </w:pPr>
                            <w:r>
                              <w:rPr>
                                <w:rFonts w:hint="eastAsia"/>
                              </w:rPr>
                              <w:t xml:space="preserve">○　</w:t>
                            </w:r>
                            <w:r w:rsidRPr="00355DC9">
                              <w:rPr>
                                <w:rFonts w:hint="eastAsia"/>
                              </w:rPr>
                              <w:t>真に住宅に困窮する府民の居住の安定の確保を図るため、府営住宅の入居者募集において</w:t>
                            </w:r>
                            <w:r w:rsidRPr="00690CDF">
                              <w:rPr>
                                <w:rFonts w:hint="eastAsia"/>
                              </w:rPr>
                              <w:t>は、ひとり親世帯や高齢者、障がい者等を対象とした福祉世帯向け募集枠による優先入居を引き続き実施していきます。</w:t>
                            </w:r>
                          </w:p>
                          <w:p w:rsidR="00A1090C" w:rsidRPr="00690CDF" w:rsidRDefault="00A1090C" w:rsidP="00AE0C62">
                            <w:pPr>
                              <w:ind w:leftChars="50" w:left="334" w:hangingChars="102" w:hanging="224"/>
                            </w:pPr>
                            <w:r w:rsidRPr="00690CDF">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690CDF">
                              <w:rPr>
                                <w:rFonts w:ascii="Century" w:hAnsi="Century" w:hint="eastAsia"/>
                                <w:szCs w:val="24"/>
                              </w:rPr>
                              <w:t>※大阪あんぜん・あんしん賃貸住宅登録制度</w:t>
                            </w:r>
                            <w:r w:rsidRPr="00690CDF">
                              <w:rPr>
                                <w:rFonts w:hint="eastAsia"/>
                              </w:rPr>
                              <w:t>を推進していきます。</w:t>
                            </w:r>
                          </w:p>
                          <w:p w:rsidR="00A1090C" w:rsidRPr="00690CDF" w:rsidRDefault="00A1090C" w:rsidP="00AE0C62">
                            <w:pPr>
                              <w:ind w:leftChars="50" w:left="334" w:hangingChars="102" w:hanging="22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2" o:spid="_x0000_s1049" style="position:absolute;left:0;text-align:left;margin-left:16.45pt;margin-top:4.3pt;width:448.6pt;height:159.0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" strokeweight="1.5pt">
                <v:textbox inset="5.85pt,.7pt,5.85pt,.7pt">
                  <w:txbxContent>
                    <w:p w:rsidR="00A1090C" w:rsidRDefault="00A1090C" w:rsidP="004A485B">
                      <w:r>
                        <w:rPr>
                          <w:rFonts w:hint="eastAsia"/>
                        </w:rPr>
                        <w:t>目標・実施計画等</w:t>
                      </w:r>
                    </w:p>
                    <w:p w:rsidR="00A1090C" w:rsidRPr="00690CDF" w:rsidRDefault="00A1090C" w:rsidP="00AE0C62">
                      <w:pPr>
                        <w:ind w:leftChars="50" w:left="334" w:hangingChars="102" w:hanging="224"/>
                      </w:pPr>
                      <w:r>
                        <w:rPr>
                          <w:rFonts w:hint="eastAsia"/>
                        </w:rPr>
                        <w:t xml:space="preserve">○　</w:t>
                      </w:r>
                      <w:r w:rsidRPr="00355DC9">
                        <w:rPr>
                          <w:rFonts w:hint="eastAsia"/>
                        </w:rPr>
                        <w:t>真に住宅に困窮する府民の居住の安定の確保を図るため、府営住宅の入居者募集において</w:t>
                      </w:r>
                      <w:r w:rsidRPr="00690CDF">
                        <w:rPr>
                          <w:rFonts w:hint="eastAsia"/>
                        </w:rPr>
                        <w:t>は、ひとり親世帯や高齢者、障がい者等を対象とした福祉世帯向け募集枠による優先入居を引き続き実施していきます。</w:t>
                      </w:r>
                    </w:p>
                    <w:p w:rsidR="00A1090C" w:rsidRPr="00690CDF" w:rsidRDefault="00A1090C" w:rsidP="00AE0C62">
                      <w:pPr>
                        <w:ind w:leftChars="50" w:left="334" w:hangingChars="102" w:hanging="224"/>
                      </w:pPr>
                      <w:r w:rsidRPr="00690CDF">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690CDF">
                        <w:rPr>
                          <w:rFonts w:ascii="Century" w:hAnsi="Century" w:hint="eastAsia"/>
                          <w:szCs w:val="24"/>
                        </w:rPr>
                        <w:t>※大阪あんぜん・あんしん賃貸住宅登録制度</w:t>
                      </w:r>
                      <w:r w:rsidRPr="00690CDF">
                        <w:rPr>
                          <w:rFonts w:hint="eastAsia"/>
                        </w:rPr>
                        <w:t>を推進していきます。</w:t>
                      </w:r>
                    </w:p>
                    <w:p w:rsidR="00A1090C" w:rsidRPr="00690CDF" w:rsidRDefault="00A1090C" w:rsidP="00AE0C62">
                      <w:pPr>
                        <w:ind w:leftChars="50" w:left="334" w:hangingChars="102" w:hanging="224"/>
                      </w:pPr>
                    </w:p>
                  </w:txbxContent>
                </v:textbox>
              </v:roundrect>
            </w:pict>
          </mc:Fallback>
        </mc:AlternateContent>
      </w:r>
    </w:p>
    <w:p w:rsidR="004A485B" w:rsidRPr="00303387" w:rsidRDefault="004A485B" w:rsidP="003650A9">
      <w:pPr>
        <w:ind w:leftChars="316" w:left="695" w:firstLineChars="83" w:firstLine="183"/>
        <w:rPr>
          <w:rFonts w:ascii="Century" w:hAnsi="Century"/>
          <w:szCs w:val="24"/>
        </w:rPr>
      </w:pPr>
    </w:p>
    <w:p w:rsidR="004A485B" w:rsidRPr="00303387" w:rsidRDefault="004A485B" w:rsidP="003650A9">
      <w:pPr>
        <w:ind w:leftChars="316" w:left="695" w:firstLineChars="83" w:firstLine="183"/>
        <w:rPr>
          <w:rFonts w:ascii="Century" w:hAnsi="Century"/>
          <w:szCs w:val="24"/>
        </w:rPr>
      </w:pPr>
    </w:p>
    <w:p w:rsidR="004A485B" w:rsidRPr="00303387" w:rsidRDefault="004A485B" w:rsidP="003650A9">
      <w:pPr>
        <w:ind w:leftChars="316" w:left="695" w:firstLineChars="83" w:firstLine="183"/>
        <w:rPr>
          <w:rFonts w:ascii="Century" w:hAnsi="Century"/>
          <w:szCs w:val="24"/>
        </w:rPr>
      </w:pPr>
    </w:p>
    <w:p w:rsidR="004A485B" w:rsidRPr="00303387" w:rsidRDefault="004A485B"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p>
    <w:p w:rsidR="004E2FCB" w:rsidRPr="00303387" w:rsidRDefault="004E2FCB" w:rsidP="00F1203F">
      <w:pPr>
        <w:ind w:leftChars="316" w:left="695" w:firstLineChars="83" w:firstLine="183"/>
        <w:rPr>
          <w:rFonts w:ascii="Century" w:hAnsi="Century"/>
          <w:szCs w:val="24"/>
        </w:rPr>
      </w:pPr>
    </w:p>
    <w:p w:rsidR="009E4DC9" w:rsidRPr="00303387" w:rsidRDefault="003650A9" w:rsidP="00640DE2">
      <w:pPr>
        <w:ind w:leftChars="316" w:left="695" w:firstLineChars="83" w:firstLine="183"/>
        <w:rPr>
          <w:rFonts w:ascii="Century" w:hAnsi="Century"/>
          <w:szCs w:val="24"/>
        </w:rPr>
      </w:pPr>
      <w:r w:rsidRPr="00303387">
        <w:rPr>
          <w:rFonts w:ascii="Century" w:hAnsi="Century" w:hint="eastAsia"/>
          <w:szCs w:val="24"/>
        </w:rPr>
        <w:t>府営住宅</w:t>
      </w:r>
      <w:r w:rsidR="00340DA2" w:rsidRPr="00340DA2">
        <w:rPr>
          <w:rFonts w:ascii="Century" w:hAnsi="Century" w:hint="eastAsia"/>
          <w:szCs w:val="24"/>
        </w:rPr>
        <w:t>（大阪市、豊能町、能勢町、河南町、太子町、千早赤阪村を除く府内３７市町に所在）</w:t>
      </w:r>
      <w:r w:rsidRPr="00303387">
        <w:rPr>
          <w:rFonts w:ascii="Century" w:hAnsi="Century" w:hint="eastAsia"/>
          <w:szCs w:val="24"/>
        </w:rPr>
        <w:t>において、募集戸数の概ね６割をひとり親世帯や高齢者、障がい者等を対象とした福祉世帯向け募集を実施しています。</w:t>
      </w:r>
    </w:p>
    <w:p w:rsidR="00D73743" w:rsidRPr="00303387" w:rsidRDefault="00D73743" w:rsidP="000178BA">
      <w:pPr>
        <w:ind w:leftChars="319" w:left="922" w:hangingChars="100" w:hanging="220"/>
        <w:rPr>
          <w:rFonts w:ascii="Century" w:hAnsi="Century"/>
          <w:szCs w:val="24"/>
        </w:rPr>
      </w:pPr>
    </w:p>
    <w:p w:rsidR="000178BA" w:rsidRPr="00303387" w:rsidRDefault="000178BA" w:rsidP="00D73743">
      <w:pPr>
        <w:ind w:leftChars="319" w:left="922" w:hangingChars="100" w:hanging="220"/>
        <w:rPr>
          <w:rFonts w:ascii="Century" w:hAnsi="Century"/>
          <w:szCs w:val="24"/>
        </w:rPr>
      </w:pPr>
      <w:r w:rsidRPr="00303387">
        <w:rPr>
          <w:rFonts w:ascii="Century" w:hAnsi="Century" w:hint="eastAsia"/>
          <w:szCs w:val="24"/>
        </w:rPr>
        <w:t>※平成</w:t>
      </w:r>
      <w:r w:rsidR="00313C5B" w:rsidRPr="00303387">
        <w:rPr>
          <w:rFonts w:ascii="Century" w:hAnsi="Century" w:hint="eastAsia"/>
          <w:szCs w:val="24"/>
        </w:rPr>
        <w:t>２９</w:t>
      </w:r>
      <w:r w:rsidRPr="00303387">
        <w:rPr>
          <w:rFonts w:ascii="Century" w:hAnsi="Century"/>
          <w:szCs w:val="24"/>
        </w:rPr>
        <w:t>年</w:t>
      </w:r>
      <w:r w:rsidR="00313C5B" w:rsidRPr="00303387">
        <w:rPr>
          <w:rFonts w:ascii="Century" w:hAnsi="Century" w:hint="eastAsia"/>
          <w:szCs w:val="24"/>
        </w:rPr>
        <w:t>３</w:t>
      </w:r>
      <w:r w:rsidRPr="00303387">
        <w:rPr>
          <w:rFonts w:ascii="Century" w:hAnsi="Century"/>
          <w:szCs w:val="24"/>
        </w:rPr>
        <w:t>月より、国が行う新たな住宅セーフティネット制度改正に先がけ、</w:t>
      </w:r>
      <w:r w:rsidRPr="00303387">
        <w:rPr>
          <w:rFonts w:ascii="Century" w:hAnsi="Century" w:hint="eastAsia"/>
          <w:szCs w:val="24"/>
        </w:rPr>
        <w:t xml:space="preserve">　　「大阪あんしん賃貸支援事業」から、住宅の耐震性能を条件に追加した「大阪あんぜん・あんしん賃貸住宅登録制度」へ登録制度を変更。</w:t>
      </w:r>
    </w:p>
    <w:p w:rsidR="0047257B" w:rsidRPr="00303387" w:rsidRDefault="0047257B" w:rsidP="0047257B">
      <w:pPr>
        <w:ind w:firstLineChars="100" w:firstLine="220"/>
        <w:rPr>
          <w:rFonts w:ascii="Century" w:hAnsi="Century"/>
          <w:szCs w:val="24"/>
        </w:rPr>
      </w:pPr>
      <w:r w:rsidRPr="00303387">
        <w:rPr>
          <w:rFonts w:ascii="Century" w:hAnsi="Century" w:hint="eastAsia"/>
          <w:szCs w:val="24"/>
        </w:rPr>
        <w:lastRenderedPageBreak/>
        <w:t xml:space="preserve">■府営住宅におけるひとり親世帯の入居状況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7"/>
        <w:gridCol w:w="1418"/>
        <w:gridCol w:w="1418"/>
      </w:tblGrid>
      <w:tr w:rsidR="0047257B" w:rsidRPr="00303387" w:rsidTr="00FD2A73">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Pr="00303387" w:rsidRDefault="0047257B" w:rsidP="00FD2A73">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平成25年度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平成26年度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平成28年度</w:t>
            </w:r>
          </w:p>
        </w:tc>
      </w:tr>
      <w:tr w:rsidR="0047257B" w:rsidRPr="00303387" w:rsidTr="00FD2A73">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Pr="00303387" w:rsidRDefault="0047257B" w:rsidP="00FD2A73">
            <w:pPr>
              <w:spacing w:line="300" w:lineRule="exact"/>
              <w:rPr>
                <w:rFonts w:ascii="Century" w:hAnsi="Century"/>
                <w:sz w:val="18"/>
                <w:szCs w:val="18"/>
              </w:rPr>
            </w:pPr>
            <w:r w:rsidRPr="00303387">
              <w:rPr>
                <w:rFonts w:ascii="Century" w:hAnsi="Century" w:hint="eastAsia"/>
                <w:sz w:val="18"/>
                <w:szCs w:val="18"/>
              </w:rPr>
              <w:t>入居ひとり親世帯数</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11,700世帯</w:t>
            </w:r>
          </w:p>
        </w:tc>
        <w:tc>
          <w:tcPr>
            <w:tcW w:w="1418"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11,380世帯</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11,243世帯</w:t>
            </w:r>
          </w:p>
        </w:tc>
        <w:tc>
          <w:tcPr>
            <w:tcW w:w="1418"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10,113世帯</w:t>
            </w:r>
          </w:p>
        </w:tc>
        <w:tc>
          <w:tcPr>
            <w:tcW w:w="1418"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9,762世帯</w:t>
            </w:r>
          </w:p>
        </w:tc>
      </w:tr>
      <w:tr w:rsidR="0047257B" w:rsidRPr="00303387" w:rsidTr="00FD2A73">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Default="0047257B" w:rsidP="00FD2A73">
            <w:pPr>
              <w:spacing w:line="300" w:lineRule="exact"/>
              <w:rPr>
                <w:rFonts w:ascii="Century" w:hAnsi="Century"/>
                <w:sz w:val="18"/>
                <w:szCs w:val="18"/>
              </w:rPr>
            </w:pPr>
            <w:r>
              <w:rPr>
                <w:rFonts w:ascii="Century" w:hAnsi="Century" w:hint="eastAsia"/>
                <w:sz w:val="18"/>
                <w:szCs w:val="18"/>
              </w:rPr>
              <w:t>全世帯数に占める</w:t>
            </w:r>
          </w:p>
          <w:p w:rsidR="0047257B" w:rsidRPr="00303387" w:rsidRDefault="0047257B" w:rsidP="00FD2A73">
            <w:pPr>
              <w:spacing w:line="300" w:lineRule="exact"/>
              <w:rPr>
                <w:rFonts w:ascii="Century" w:hAnsi="Century"/>
                <w:sz w:val="18"/>
                <w:szCs w:val="18"/>
              </w:rPr>
            </w:pPr>
            <w:r>
              <w:rPr>
                <w:rFonts w:ascii="Century" w:hAnsi="Century" w:hint="eastAsia"/>
                <w:sz w:val="18"/>
                <w:szCs w:val="18"/>
              </w:rPr>
              <w:t>ひとり親世帯の割合</w:t>
            </w:r>
          </w:p>
        </w:tc>
        <w:tc>
          <w:tcPr>
            <w:tcW w:w="1417"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Pr>
                <w:rFonts w:hAnsi="HG丸ｺﾞｼｯｸM-PRO" w:hint="eastAsia"/>
                <w:sz w:val="18"/>
                <w:szCs w:val="18"/>
              </w:rPr>
              <w:t>9.6％</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Pr>
                <w:rFonts w:hAnsi="HG丸ｺﾞｼｯｸM-PRO" w:hint="eastAsia"/>
                <w:sz w:val="18"/>
                <w:szCs w:val="18"/>
              </w:rPr>
              <w:t>9.5％</w:t>
            </w:r>
          </w:p>
        </w:tc>
        <w:tc>
          <w:tcPr>
            <w:tcW w:w="1417"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Pr>
                <w:rFonts w:hAnsi="HG丸ｺﾞｼｯｸM-PRO" w:hint="eastAsia"/>
                <w:sz w:val="18"/>
                <w:szCs w:val="18"/>
              </w:rPr>
              <w:t>9.4％</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Pr>
                <w:rFonts w:hAnsi="HG丸ｺﾞｼｯｸM-PRO" w:hint="eastAsia"/>
                <w:sz w:val="18"/>
                <w:szCs w:val="18"/>
              </w:rPr>
              <w:t>9.4％</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Pr>
                <w:rFonts w:hAnsi="HG丸ｺﾞｼｯｸM-PRO" w:hint="eastAsia"/>
                <w:sz w:val="18"/>
                <w:szCs w:val="18"/>
              </w:rPr>
              <w:t>9.2％</w:t>
            </w:r>
          </w:p>
        </w:tc>
      </w:tr>
    </w:tbl>
    <w:p w:rsidR="0047257B" w:rsidRPr="00CA3C96" w:rsidRDefault="0047257B" w:rsidP="0047257B">
      <w:pPr>
        <w:ind w:firstLineChars="200" w:firstLine="440"/>
        <w:rPr>
          <w:rFonts w:ascii="Century" w:hAnsi="Century"/>
        </w:rPr>
      </w:pPr>
      <w:r w:rsidRPr="00ED5AD7">
        <w:rPr>
          <w:rFonts w:ascii="Century" w:hAnsi="Century" w:hint="eastAsia"/>
        </w:rPr>
        <w:t>※各年度、</w:t>
      </w:r>
      <w:r>
        <w:rPr>
          <w:rFonts w:ascii="Century" w:hAnsi="Century" w:hint="eastAsia"/>
        </w:rPr>
        <w:t>３</w:t>
      </w:r>
      <w:r w:rsidRPr="00ED5AD7">
        <w:rPr>
          <w:rFonts w:ascii="Century" w:hAnsi="Century"/>
        </w:rPr>
        <w:t>月末現在。</w:t>
      </w:r>
    </w:p>
    <w:p w:rsidR="0047257B" w:rsidRDefault="0047257B" w:rsidP="0047257B">
      <w:pPr>
        <w:ind w:leftChars="319" w:left="922" w:hangingChars="100" w:hanging="220"/>
        <w:rPr>
          <w:rFonts w:ascii="Century" w:hAnsi="Century"/>
          <w:szCs w:val="24"/>
        </w:rPr>
      </w:pPr>
    </w:p>
    <w:p w:rsidR="00834FBD" w:rsidRPr="00303387" w:rsidRDefault="00834FBD" w:rsidP="0047257B">
      <w:pPr>
        <w:ind w:leftChars="319" w:left="922" w:hangingChars="100" w:hanging="220"/>
        <w:rPr>
          <w:rFonts w:ascii="Century" w:hAnsi="Century"/>
          <w:szCs w:val="24"/>
        </w:rPr>
      </w:pPr>
    </w:p>
    <w:p w:rsidR="0047257B" w:rsidRPr="00303387" w:rsidRDefault="0047257B" w:rsidP="0047257B">
      <w:pPr>
        <w:ind w:firstLineChars="100" w:firstLine="220"/>
        <w:rPr>
          <w:rFonts w:ascii="Century" w:hAnsi="Century"/>
          <w:szCs w:val="24"/>
        </w:rPr>
      </w:pPr>
      <w:r>
        <w:rPr>
          <w:rFonts w:ascii="Century" w:hAnsi="Century" w:hint="eastAsia"/>
          <w:szCs w:val="24"/>
        </w:rPr>
        <w:t>■府営住宅における福祉世帯向け募集状況等</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7"/>
        <w:gridCol w:w="1418"/>
        <w:gridCol w:w="1418"/>
      </w:tblGrid>
      <w:tr w:rsidR="0047257B" w:rsidRPr="00303387" w:rsidTr="00FD2A73">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Pr="00303387" w:rsidRDefault="0047257B" w:rsidP="00FD2A73">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平成25年度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平成26年度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47257B" w:rsidRPr="00303387" w:rsidRDefault="0047257B" w:rsidP="00FD2A73">
            <w:pPr>
              <w:rPr>
                <w:rFonts w:hAnsi="HG丸ｺﾞｼｯｸM-PRO"/>
                <w:sz w:val="20"/>
                <w:szCs w:val="20"/>
              </w:rPr>
            </w:pPr>
            <w:r w:rsidRPr="00303387">
              <w:rPr>
                <w:rFonts w:hAnsi="HG丸ｺﾞｼｯｸM-PRO" w:hint="eastAsia"/>
                <w:sz w:val="20"/>
                <w:szCs w:val="20"/>
              </w:rPr>
              <w:t>平成28年度</w:t>
            </w:r>
          </w:p>
        </w:tc>
      </w:tr>
      <w:tr w:rsidR="0047257B" w:rsidRPr="00303387" w:rsidTr="00FD2A73">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Default="0047257B" w:rsidP="00FD2A73">
            <w:pPr>
              <w:spacing w:line="300" w:lineRule="exact"/>
              <w:rPr>
                <w:rFonts w:ascii="Century" w:hAnsi="Century"/>
                <w:sz w:val="18"/>
                <w:szCs w:val="18"/>
              </w:rPr>
            </w:pPr>
            <w:r w:rsidRPr="00303387">
              <w:rPr>
                <w:rFonts w:ascii="Century" w:hAnsi="Century" w:hint="eastAsia"/>
                <w:sz w:val="18"/>
                <w:szCs w:val="18"/>
              </w:rPr>
              <w:t>福祉世帯向け募集</w:t>
            </w:r>
          </w:p>
          <w:p w:rsidR="0047257B" w:rsidRPr="00303387" w:rsidRDefault="0047257B" w:rsidP="00FD2A73">
            <w:pPr>
              <w:spacing w:line="300" w:lineRule="exact"/>
              <w:rPr>
                <w:rFonts w:ascii="Century" w:hAnsi="Century"/>
                <w:sz w:val="18"/>
                <w:szCs w:val="18"/>
              </w:rPr>
            </w:pPr>
            <w:r w:rsidRPr="00303387">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1,622戸</w:t>
            </w:r>
          </w:p>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27.8倍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2,074戸20.2倍</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2,013戸</w:t>
            </w:r>
            <w:r w:rsidRPr="00303387">
              <w:rPr>
                <w:rFonts w:hAnsi="HG丸ｺﾞｼｯｸM-PRO"/>
                <w:sz w:val="18"/>
                <w:szCs w:val="18"/>
              </w:rPr>
              <w:br/>
            </w:r>
            <w:r w:rsidRPr="00303387">
              <w:rPr>
                <w:rFonts w:hAnsi="HG丸ｺﾞｼｯｸM-PRO" w:hint="eastAsia"/>
                <w:sz w:val="18"/>
                <w:szCs w:val="18"/>
              </w:rPr>
              <w:t>16.9倍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2,070戸</w:t>
            </w:r>
            <w:r w:rsidRPr="00303387">
              <w:rPr>
                <w:rFonts w:hAnsi="HG丸ｺﾞｼｯｸM-PRO"/>
                <w:sz w:val="18"/>
                <w:szCs w:val="18"/>
              </w:rPr>
              <w:br/>
            </w:r>
            <w:r w:rsidRPr="00303387">
              <w:rPr>
                <w:rFonts w:hAnsi="HG丸ｺﾞｼｯｸM-PRO" w:hint="eastAsia"/>
                <w:sz w:val="18"/>
                <w:szCs w:val="18"/>
              </w:rPr>
              <w:t>12.0倍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2,043戸</w:t>
            </w:r>
            <w:r w:rsidRPr="00303387">
              <w:rPr>
                <w:rFonts w:hAnsi="HG丸ｺﾞｼｯｸM-PRO"/>
                <w:sz w:val="18"/>
                <w:szCs w:val="18"/>
              </w:rPr>
              <w:br/>
            </w:r>
            <w:r w:rsidRPr="00303387">
              <w:rPr>
                <w:rFonts w:hAnsi="HG丸ｺﾞｼｯｸM-PRO" w:hint="eastAsia"/>
                <w:sz w:val="18"/>
                <w:szCs w:val="18"/>
              </w:rPr>
              <w:t>12.8倍</w:t>
            </w:r>
          </w:p>
        </w:tc>
      </w:tr>
      <w:tr w:rsidR="0047257B" w:rsidRPr="00303387" w:rsidTr="00FD2A73">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7257B" w:rsidRPr="00303387" w:rsidRDefault="0047257B" w:rsidP="00FD2A73">
            <w:pPr>
              <w:spacing w:line="300" w:lineRule="exact"/>
              <w:rPr>
                <w:rFonts w:ascii="Century" w:hAnsi="Century"/>
                <w:sz w:val="18"/>
                <w:szCs w:val="18"/>
              </w:rPr>
            </w:pPr>
            <w:r w:rsidRPr="00303387">
              <w:rPr>
                <w:rFonts w:ascii="Century" w:hAnsi="Century" w:hint="eastAsia"/>
                <w:sz w:val="18"/>
                <w:szCs w:val="18"/>
              </w:rPr>
              <w:t>一般世帯向け募集</w:t>
            </w:r>
          </w:p>
          <w:p w:rsidR="0047257B" w:rsidRPr="00303387" w:rsidRDefault="0047257B" w:rsidP="00FD2A73">
            <w:pPr>
              <w:spacing w:line="300" w:lineRule="exact"/>
              <w:rPr>
                <w:rFonts w:ascii="Century" w:hAnsi="Century"/>
                <w:sz w:val="18"/>
                <w:szCs w:val="18"/>
              </w:rPr>
            </w:pPr>
            <w:r w:rsidRPr="00303387">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1,062戸</w:t>
            </w:r>
          </w:p>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18.3倍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1,372戸</w:t>
            </w:r>
          </w:p>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12.8倍</w:t>
            </w:r>
          </w:p>
        </w:tc>
        <w:tc>
          <w:tcPr>
            <w:tcW w:w="1417" w:type="dxa"/>
            <w:tcBorders>
              <w:top w:val="single" w:sz="4" w:space="0" w:color="auto"/>
              <w:left w:val="single" w:sz="4" w:space="0" w:color="auto"/>
              <w:bottom w:val="single" w:sz="4" w:space="0" w:color="auto"/>
              <w:right w:val="single" w:sz="4" w:space="0" w:color="auto"/>
            </w:tcBorders>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1,327戸</w:t>
            </w:r>
            <w:r w:rsidRPr="00303387">
              <w:rPr>
                <w:rFonts w:hAnsi="HG丸ｺﾞｼｯｸM-PRO"/>
                <w:sz w:val="18"/>
                <w:szCs w:val="18"/>
              </w:rPr>
              <w:br/>
            </w:r>
            <w:r w:rsidRPr="00303387">
              <w:rPr>
                <w:rFonts w:hAnsi="HG丸ｺﾞｼｯｸM-PRO" w:hint="eastAsia"/>
                <w:sz w:val="18"/>
                <w:szCs w:val="18"/>
              </w:rPr>
              <w:t>18.0倍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1,335戸</w:t>
            </w:r>
            <w:r w:rsidRPr="00303387">
              <w:rPr>
                <w:rFonts w:hAnsi="HG丸ｺﾞｼｯｸM-PRO"/>
                <w:sz w:val="18"/>
                <w:szCs w:val="18"/>
              </w:rPr>
              <w:br/>
            </w:r>
            <w:r w:rsidRPr="00303387">
              <w:rPr>
                <w:rFonts w:hAnsi="HG丸ｺﾞｼｯｸM-PRO" w:hint="eastAsia"/>
                <w:sz w:val="18"/>
                <w:szCs w:val="18"/>
              </w:rPr>
              <w:t>14.9倍</w:t>
            </w:r>
          </w:p>
        </w:tc>
        <w:tc>
          <w:tcPr>
            <w:tcW w:w="1418" w:type="dxa"/>
            <w:tcBorders>
              <w:top w:val="single" w:sz="4" w:space="0" w:color="auto"/>
              <w:left w:val="single" w:sz="4" w:space="0" w:color="auto"/>
              <w:bottom w:val="single" w:sz="4" w:space="0" w:color="auto"/>
              <w:right w:val="single" w:sz="4" w:space="0" w:color="auto"/>
            </w:tcBorders>
            <w:vAlign w:val="center"/>
          </w:tcPr>
          <w:p w:rsidR="0047257B" w:rsidRPr="00303387" w:rsidRDefault="0047257B" w:rsidP="00FD2A73">
            <w:pPr>
              <w:spacing w:line="300" w:lineRule="exact"/>
              <w:jc w:val="right"/>
              <w:rPr>
                <w:rFonts w:hAnsi="HG丸ｺﾞｼｯｸM-PRO"/>
                <w:sz w:val="18"/>
                <w:szCs w:val="18"/>
              </w:rPr>
            </w:pPr>
            <w:r w:rsidRPr="00303387">
              <w:rPr>
                <w:rFonts w:hAnsi="HG丸ｺﾞｼｯｸM-PRO" w:hint="eastAsia"/>
                <w:sz w:val="18"/>
                <w:szCs w:val="18"/>
              </w:rPr>
              <w:t>1,341戸</w:t>
            </w:r>
            <w:r w:rsidRPr="00303387">
              <w:rPr>
                <w:rFonts w:hAnsi="HG丸ｺﾞｼｯｸM-PRO"/>
                <w:sz w:val="18"/>
                <w:szCs w:val="18"/>
              </w:rPr>
              <w:br/>
            </w:r>
            <w:r w:rsidRPr="00303387">
              <w:rPr>
                <w:rFonts w:hAnsi="HG丸ｺﾞｼｯｸM-PRO" w:hint="eastAsia"/>
                <w:sz w:val="18"/>
                <w:szCs w:val="18"/>
              </w:rPr>
              <w:t>12.5倍</w:t>
            </w:r>
          </w:p>
        </w:tc>
      </w:tr>
    </w:tbl>
    <w:p w:rsidR="0047257B" w:rsidRPr="00303387" w:rsidRDefault="0047257B" w:rsidP="0047257B">
      <w:pPr>
        <w:ind w:firstLineChars="200" w:firstLine="440"/>
        <w:rPr>
          <w:rFonts w:ascii="Century" w:hAnsi="Century"/>
          <w:szCs w:val="24"/>
        </w:rPr>
      </w:pPr>
      <w:r w:rsidRPr="00303387">
        <w:rPr>
          <w:rFonts w:ascii="Century" w:hAnsi="Century" w:hint="eastAsia"/>
          <w:szCs w:val="24"/>
        </w:rPr>
        <w:t>※各年度、</w:t>
      </w:r>
      <w:r w:rsidRPr="00303387">
        <w:rPr>
          <w:rFonts w:hAnsi="HG丸ｺﾞｼｯｸM-PRO" w:hint="eastAsia"/>
          <w:szCs w:val="24"/>
        </w:rPr>
        <w:t>3</w:t>
      </w:r>
      <w:r w:rsidRPr="00303387">
        <w:rPr>
          <w:rFonts w:ascii="Century" w:hAnsi="Century" w:hint="eastAsia"/>
          <w:szCs w:val="24"/>
        </w:rPr>
        <w:t>月末現在。</w:t>
      </w:r>
    </w:p>
    <w:p w:rsidR="0047257B" w:rsidRDefault="0047257B" w:rsidP="0047257B">
      <w:pPr>
        <w:ind w:firstLineChars="200" w:firstLine="440"/>
        <w:rPr>
          <w:rFonts w:ascii="Century" w:hAnsi="Century"/>
          <w:szCs w:val="24"/>
        </w:rPr>
      </w:pPr>
    </w:p>
    <w:p w:rsidR="00834FBD" w:rsidRDefault="00834FBD" w:rsidP="0047257B">
      <w:pPr>
        <w:ind w:firstLineChars="200" w:firstLine="440"/>
        <w:rPr>
          <w:rFonts w:ascii="Century" w:hAnsi="Century"/>
          <w:szCs w:val="24"/>
        </w:rPr>
      </w:pPr>
    </w:p>
    <w:p w:rsidR="0047257B" w:rsidRDefault="0047257B" w:rsidP="0047257B">
      <w:pPr>
        <w:ind w:leftChars="200" w:left="660" w:hangingChars="100" w:hanging="220"/>
        <w:rPr>
          <w:rFonts w:ascii="Century" w:hAnsi="Century"/>
          <w:szCs w:val="24"/>
        </w:rPr>
      </w:pPr>
      <w:r w:rsidRPr="002E0F19">
        <w:rPr>
          <w:rFonts w:ascii="Century" w:hAnsi="Century" w:hint="eastAsia"/>
          <w:szCs w:val="24"/>
        </w:rPr>
        <w:t>※大阪市内に所在する府営住宅（建替えなどの事業中住宅を除く）は、平成２７年８月１日、平成２８年４月１日及び平成２９年４月１日に大阪市へ移管し、大阪市営住宅となりました。</w:t>
      </w:r>
    </w:p>
    <w:p w:rsidR="00D73743" w:rsidRDefault="00D73743" w:rsidP="00925A34">
      <w:pPr>
        <w:rPr>
          <w:rFonts w:ascii="Century" w:hAnsi="Century"/>
          <w:szCs w:val="24"/>
        </w:rPr>
      </w:pPr>
    </w:p>
    <w:p w:rsidR="00834FBD" w:rsidRDefault="00834FBD" w:rsidP="00925A34">
      <w:pPr>
        <w:rPr>
          <w:rFonts w:ascii="Century" w:hAnsi="Century"/>
          <w:szCs w:val="24"/>
        </w:rPr>
      </w:pPr>
    </w:p>
    <w:p w:rsidR="00834FBD" w:rsidRDefault="00834FBD" w:rsidP="00925A34">
      <w:pPr>
        <w:rPr>
          <w:rFonts w:ascii="Century" w:hAnsi="Century"/>
          <w:szCs w:val="24"/>
        </w:rPr>
      </w:pPr>
    </w:p>
    <w:p w:rsidR="00834FBD" w:rsidRPr="00303387" w:rsidRDefault="00834FBD" w:rsidP="00925A34">
      <w:pPr>
        <w:rPr>
          <w:rFonts w:ascii="Century" w:hAnsi="Century"/>
          <w:szCs w:val="24"/>
        </w:rPr>
      </w:pPr>
    </w:p>
    <w:p w:rsidR="003650A9" w:rsidRPr="00303387" w:rsidRDefault="003650A9" w:rsidP="00640DE2">
      <w:pPr>
        <w:ind w:left="695" w:hangingChars="316" w:hanging="695"/>
        <w:rPr>
          <w:rFonts w:ascii="Century" w:hAnsi="Century"/>
          <w:szCs w:val="24"/>
        </w:rPr>
      </w:pPr>
      <w:r w:rsidRPr="00303387">
        <w:rPr>
          <w:rFonts w:ascii="Century" w:hAnsi="Century" w:hint="eastAsia"/>
          <w:szCs w:val="24"/>
        </w:rPr>
        <w:t xml:space="preserve">　　　　府営住宅の整備にあたり、地元市町等と府営住宅を活用したまちづくりについて協議を図りながら、保育所、社会福祉施設等の合築・併設を行うなど、子育てしやすい住環境の整備を推進しています。</w:t>
      </w:r>
    </w:p>
    <w:p w:rsidR="003650A9" w:rsidRPr="00303387" w:rsidRDefault="003650A9" w:rsidP="003650A9">
      <w:pPr>
        <w:ind w:left="695" w:hangingChars="316" w:hanging="695"/>
        <w:rPr>
          <w:rFonts w:ascii="Century" w:hAnsi="Century"/>
          <w:szCs w:val="24"/>
        </w:rPr>
      </w:pPr>
      <w:r w:rsidRPr="00303387">
        <w:rPr>
          <w:rFonts w:ascii="Century" w:hAnsi="Century" w:hint="eastAsia"/>
          <w:szCs w:val="24"/>
        </w:rPr>
        <w:t xml:space="preserve">　　　　また、民間賃貸住宅への居住の安定を図るため、家主や宅地建物取引業者に対して、入居制約の解消に向けた啓発事業等を実施しています。</w:t>
      </w:r>
    </w:p>
    <w:p w:rsidR="003650A9" w:rsidRDefault="003650A9" w:rsidP="004E2FCB">
      <w:pPr>
        <w:ind w:leftChars="316" w:left="695" w:firstLineChars="83" w:firstLine="183"/>
        <w:rPr>
          <w:rFonts w:hAnsi="HG丸ｺﾞｼｯｸM-PRO"/>
          <w:szCs w:val="24"/>
        </w:rPr>
      </w:pPr>
      <w:r w:rsidRPr="00303387">
        <w:rPr>
          <w:rFonts w:ascii="Century" w:hAnsi="Century" w:hint="eastAsia"/>
          <w:szCs w:val="24"/>
        </w:rPr>
        <w:t>子育て世帯等が民間賃貸住宅へ円滑に入居できるよう、市町村や宅地建物取引業者等と連携し、入居を拒まない民間賃貸住宅（</w:t>
      </w:r>
      <w:r w:rsidR="00C85E26" w:rsidRPr="00303387">
        <w:rPr>
          <w:rFonts w:ascii="Century" w:hAnsi="Century" w:hint="eastAsia"/>
          <w:szCs w:val="24"/>
        </w:rPr>
        <w:t>あんぜん・</w:t>
      </w:r>
      <w:r w:rsidRPr="00303387">
        <w:rPr>
          <w:rFonts w:ascii="Century" w:hAnsi="Century" w:hint="eastAsia"/>
          <w:szCs w:val="24"/>
        </w:rPr>
        <w:t>あんしん賃貸住宅）等の登録、ホームページ等を通</w:t>
      </w:r>
      <w:r w:rsidRPr="00303387">
        <w:rPr>
          <w:rFonts w:hAnsi="HG丸ｺﾞｼｯｸM-PRO" w:hint="eastAsia"/>
          <w:szCs w:val="24"/>
        </w:rPr>
        <w:t>じた情報提供を実施しています。</w:t>
      </w: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Default="00834FBD" w:rsidP="004E2FCB">
      <w:pPr>
        <w:ind w:leftChars="316" w:left="695" w:firstLineChars="83" w:firstLine="183"/>
        <w:rPr>
          <w:rFonts w:hAnsi="HG丸ｺﾞｼｯｸM-PRO"/>
          <w:szCs w:val="24"/>
        </w:rPr>
      </w:pPr>
    </w:p>
    <w:p w:rsidR="00834FBD" w:rsidRPr="00303387" w:rsidRDefault="00834FBD" w:rsidP="00834FBD">
      <w:pPr>
        <w:rPr>
          <w:rFonts w:ascii="Century" w:hAnsi="Century"/>
          <w:szCs w:val="24"/>
        </w:rPr>
      </w:pPr>
    </w:p>
    <w:p w:rsidR="003650A9" w:rsidRPr="00303387" w:rsidRDefault="003650A9" w:rsidP="003650A9">
      <w:pPr>
        <w:ind w:leftChars="100" w:left="418" w:hangingChars="90" w:hanging="198"/>
        <w:rPr>
          <w:rFonts w:ascii="Century" w:hAnsi="Century"/>
          <w:szCs w:val="24"/>
        </w:rPr>
      </w:pPr>
      <w:r w:rsidRPr="00303387">
        <w:rPr>
          <w:rFonts w:ascii="Century" w:hAnsi="Century" w:hint="eastAsia"/>
          <w:szCs w:val="24"/>
        </w:rPr>
        <w:lastRenderedPageBreak/>
        <w:t>■府営住宅における社会福祉施設等の合築・併設状況（母子家庭等の自立促進を支援する施設等の合築・併設状況）</w:t>
      </w:r>
    </w:p>
    <w:p w:rsidR="003650A9" w:rsidRPr="00303387" w:rsidRDefault="003650A9" w:rsidP="003650A9">
      <w:pPr>
        <w:ind w:leftChars="100" w:left="220" w:firstLineChars="2200" w:firstLine="4840"/>
        <w:jc w:val="right"/>
        <w:rPr>
          <w:rFonts w:hAnsi="HG丸ｺﾞｼｯｸM-PRO"/>
          <w:szCs w:val="24"/>
        </w:rPr>
      </w:pPr>
      <w:r w:rsidRPr="00303387">
        <w:rPr>
          <w:rFonts w:ascii="Century" w:hAnsi="Century" w:hint="eastAsia"/>
          <w:szCs w:val="24"/>
        </w:rPr>
        <w:t xml:space="preserve">　　　　　</w:t>
      </w:r>
      <w:r w:rsidRPr="00303387">
        <w:rPr>
          <w:rFonts w:hAnsi="HG丸ｺﾞｼｯｸM-PRO" w:hint="eastAsia"/>
          <w:szCs w:val="24"/>
        </w:rPr>
        <w:t>（平成2</w:t>
      </w:r>
      <w:r w:rsidR="00687307" w:rsidRPr="00303387">
        <w:rPr>
          <w:rFonts w:hAnsi="HG丸ｺﾞｼｯｸM-PRO" w:hint="eastAsia"/>
          <w:szCs w:val="24"/>
        </w:rPr>
        <w:t>９</w:t>
      </w:r>
      <w:r w:rsidRPr="00303387">
        <w:rPr>
          <w:rFonts w:hAnsi="HG丸ｺﾞｼｯｸM-PRO" w:hint="eastAsia"/>
          <w:szCs w:val="24"/>
        </w:rPr>
        <w:t>年3月末現在）</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303387" w:rsidRPr="00303387" w:rsidTr="00FB5A9D">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C5D52" w:rsidRPr="00303387" w:rsidRDefault="000C5D52" w:rsidP="00CF0FDB">
            <w:pPr>
              <w:jc w:val="center"/>
              <w:rPr>
                <w:rFonts w:ascii="Century" w:hAnsi="Century"/>
                <w:b/>
                <w:sz w:val="21"/>
                <w:szCs w:val="21"/>
              </w:rPr>
            </w:pPr>
            <w:r w:rsidRPr="00303387">
              <w:rPr>
                <w:rFonts w:ascii="Century" w:hAnsi="Century" w:hint="eastAsia"/>
                <w:b/>
                <w:sz w:val="21"/>
                <w:szCs w:val="21"/>
              </w:rPr>
              <w:t>事</w:t>
            </w:r>
            <w:r w:rsidRPr="00303387">
              <w:rPr>
                <w:rFonts w:ascii="Century" w:hAnsi="Century" w:hint="eastAsia"/>
                <w:b/>
                <w:sz w:val="21"/>
                <w:szCs w:val="21"/>
              </w:rPr>
              <w:t xml:space="preserve"> </w:t>
            </w:r>
            <w:r w:rsidRPr="00303387">
              <w:rPr>
                <w:rFonts w:ascii="Century" w:hAnsi="Century" w:hint="eastAsia"/>
                <w:b/>
                <w:sz w:val="21"/>
                <w:szCs w:val="21"/>
              </w:rPr>
              <w:t>業</w:t>
            </w:r>
            <w:r w:rsidRPr="00303387">
              <w:rPr>
                <w:rFonts w:ascii="Century" w:hAnsi="Century" w:hint="eastAsia"/>
                <w:b/>
                <w:sz w:val="21"/>
                <w:szCs w:val="21"/>
              </w:rPr>
              <w:t xml:space="preserve"> </w:t>
            </w:r>
            <w:r w:rsidRPr="00303387">
              <w:rPr>
                <w:rFonts w:ascii="Century" w:hAnsi="Century" w:hint="eastAsia"/>
                <w:b/>
                <w:sz w:val="21"/>
                <w:szCs w:val="21"/>
              </w:rPr>
              <w:t>手</w:t>
            </w:r>
            <w:r w:rsidRPr="00303387">
              <w:rPr>
                <w:rFonts w:ascii="Century" w:hAnsi="Century" w:hint="eastAsia"/>
                <w:b/>
                <w:sz w:val="21"/>
                <w:szCs w:val="21"/>
              </w:rPr>
              <w:t xml:space="preserve"> </w:t>
            </w:r>
            <w:r w:rsidRPr="00303387">
              <w:rPr>
                <w:rFonts w:ascii="Century" w:hAnsi="Century" w:hint="eastAsia"/>
                <w:b/>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C5D52" w:rsidRPr="00303387" w:rsidRDefault="000C5D52" w:rsidP="00CF0FDB">
            <w:pPr>
              <w:jc w:val="center"/>
              <w:rPr>
                <w:rFonts w:ascii="Century" w:hAnsi="Century"/>
                <w:b/>
                <w:sz w:val="21"/>
                <w:szCs w:val="21"/>
              </w:rPr>
            </w:pPr>
            <w:r w:rsidRPr="00303387">
              <w:rPr>
                <w:rFonts w:ascii="Century" w:hAnsi="Century" w:hint="eastAsia"/>
                <w:b/>
                <w:sz w:val="21"/>
                <w:szCs w:val="21"/>
              </w:rPr>
              <w:t>施</w:t>
            </w:r>
            <w:r w:rsidRPr="00303387">
              <w:rPr>
                <w:rFonts w:ascii="Century" w:hAnsi="Century" w:hint="eastAsia"/>
                <w:b/>
                <w:sz w:val="21"/>
                <w:szCs w:val="21"/>
              </w:rPr>
              <w:t xml:space="preserve"> </w:t>
            </w:r>
            <w:r w:rsidRPr="00303387">
              <w:rPr>
                <w:rFonts w:ascii="Century" w:hAnsi="Century" w:hint="eastAsia"/>
                <w:b/>
                <w:sz w:val="21"/>
                <w:szCs w:val="21"/>
              </w:rPr>
              <w:t>設</w:t>
            </w:r>
            <w:r w:rsidRPr="00303387">
              <w:rPr>
                <w:rFonts w:ascii="Century" w:hAnsi="Century" w:hint="eastAsia"/>
                <w:b/>
                <w:sz w:val="21"/>
                <w:szCs w:val="21"/>
              </w:rPr>
              <w:t xml:space="preserve"> </w:t>
            </w:r>
            <w:r w:rsidRPr="00303387">
              <w:rPr>
                <w:rFonts w:ascii="Century" w:hAnsi="Century" w:hint="eastAsia"/>
                <w:b/>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C5D52" w:rsidRPr="00303387" w:rsidRDefault="000C5D52" w:rsidP="00CF0FDB">
            <w:pPr>
              <w:jc w:val="center"/>
              <w:rPr>
                <w:rFonts w:ascii="Century" w:hAnsi="Century"/>
                <w:b/>
                <w:sz w:val="21"/>
                <w:szCs w:val="21"/>
              </w:rPr>
            </w:pPr>
            <w:r w:rsidRPr="00303387">
              <w:rPr>
                <w:rFonts w:ascii="Century" w:hAnsi="Century" w:hint="eastAsia"/>
                <w:b/>
                <w:sz w:val="21"/>
                <w:szCs w:val="21"/>
              </w:rPr>
              <w:t>団　地　数</w:t>
            </w:r>
          </w:p>
        </w:tc>
      </w:tr>
      <w:tr w:rsidR="00303387" w:rsidRPr="00303387" w:rsidTr="00395EB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C85E26" w:rsidRPr="00303387" w:rsidRDefault="00C85E26" w:rsidP="00CF0FDB">
            <w:pPr>
              <w:rPr>
                <w:rFonts w:ascii="Century" w:hAnsi="Century"/>
                <w:sz w:val="21"/>
                <w:szCs w:val="21"/>
              </w:rPr>
            </w:pPr>
            <w:r w:rsidRPr="00303387">
              <w:rPr>
                <w:rFonts w:ascii="Century" w:hAnsi="Century" w:hint="eastAsia"/>
                <w:sz w:val="21"/>
                <w:szCs w:val="21"/>
              </w:rPr>
              <w:t>建替事業に伴う活用用地等の売却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rsidR="00C85E26" w:rsidRPr="00303387" w:rsidRDefault="00C85E26" w:rsidP="005066C3">
            <w:pPr>
              <w:rPr>
                <w:rFonts w:ascii="Century" w:hAnsi="Century"/>
                <w:sz w:val="21"/>
                <w:szCs w:val="21"/>
              </w:rPr>
            </w:pPr>
            <w:r w:rsidRPr="00303387">
              <w:rPr>
                <w:rFonts w:ascii="Century" w:hAnsi="Century" w:hint="eastAsia"/>
                <w:sz w:val="21"/>
                <w:szCs w:val="21"/>
              </w:rPr>
              <w:t>保育所（※）、子育て支援施設</w:t>
            </w:r>
          </w:p>
        </w:tc>
        <w:tc>
          <w:tcPr>
            <w:tcW w:w="2977" w:type="dxa"/>
            <w:tcBorders>
              <w:top w:val="single" w:sz="4" w:space="0" w:color="auto"/>
              <w:left w:val="single" w:sz="4" w:space="0" w:color="auto"/>
              <w:bottom w:val="dotted" w:sz="4" w:space="0" w:color="auto"/>
              <w:right w:val="single" w:sz="4" w:space="0" w:color="auto"/>
            </w:tcBorders>
            <w:vAlign w:val="center"/>
            <w:hideMark/>
          </w:tcPr>
          <w:p w:rsidR="00C85E26" w:rsidRPr="00303387" w:rsidRDefault="00C85E26" w:rsidP="005066C3">
            <w:pPr>
              <w:jc w:val="right"/>
              <w:rPr>
                <w:rFonts w:ascii="Century" w:hAnsi="Century"/>
                <w:sz w:val="21"/>
                <w:szCs w:val="21"/>
              </w:rPr>
            </w:pPr>
            <w:r w:rsidRPr="00303387">
              <w:rPr>
                <w:rFonts w:ascii="Century" w:hAnsi="Century" w:hint="eastAsia"/>
                <w:sz w:val="21"/>
                <w:szCs w:val="21"/>
              </w:rPr>
              <w:t>４</w:t>
            </w:r>
          </w:p>
        </w:tc>
      </w:tr>
      <w:tr w:rsidR="00303387" w:rsidRPr="0030338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rsidR="00C85E26" w:rsidRPr="00303387" w:rsidRDefault="00C85E26" w:rsidP="00395EB7">
            <w:pPr>
              <w:rPr>
                <w:rFonts w:ascii="Century" w:hAnsi="Century"/>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総合保健福祉センター</w:t>
            </w:r>
          </w:p>
        </w:tc>
        <w:tc>
          <w:tcPr>
            <w:tcW w:w="2977" w:type="dxa"/>
            <w:tcBorders>
              <w:top w:val="dotted" w:sz="4" w:space="0" w:color="auto"/>
              <w:left w:val="single" w:sz="4" w:space="0" w:color="auto"/>
              <w:bottom w:val="dotted" w:sz="4" w:space="0" w:color="auto"/>
              <w:right w:val="single" w:sz="4" w:space="0" w:color="auto"/>
            </w:tcBorders>
            <w:vAlign w:val="center"/>
          </w:tcPr>
          <w:p w:rsidR="00C85E26" w:rsidRPr="00303387" w:rsidRDefault="00C85E26" w:rsidP="005066C3">
            <w:pPr>
              <w:jc w:val="right"/>
              <w:rPr>
                <w:rFonts w:ascii="Century" w:hAnsi="Century"/>
                <w:sz w:val="21"/>
                <w:szCs w:val="21"/>
              </w:rPr>
            </w:pPr>
            <w:r w:rsidRPr="00303387">
              <w:rPr>
                <w:rFonts w:ascii="Century" w:hAnsi="Century" w:hint="eastAsia"/>
                <w:sz w:val="21"/>
                <w:szCs w:val="21"/>
              </w:rPr>
              <w:t>１</w:t>
            </w:r>
          </w:p>
        </w:tc>
      </w:tr>
      <w:tr w:rsidR="00303387" w:rsidRPr="0030338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hideMark/>
          </w:tcPr>
          <w:p w:rsidR="00C85E26" w:rsidRPr="00303387" w:rsidRDefault="00C85E26" w:rsidP="00395EB7">
            <w:pPr>
              <w:rPr>
                <w:rFonts w:ascii="Century" w:hAnsi="Century"/>
                <w:sz w:val="21"/>
                <w:szCs w:val="21"/>
              </w:rPr>
            </w:pPr>
          </w:p>
        </w:tc>
        <w:tc>
          <w:tcPr>
            <w:tcW w:w="3118" w:type="dxa"/>
            <w:tcBorders>
              <w:top w:val="dotted" w:sz="4" w:space="0" w:color="auto"/>
              <w:left w:val="single" w:sz="4" w:space="0" w:color="auto"/>
              <w:bottom w:val="single" w:sz="4" w:space="0" w:color="auto"/>
              <w:right w:val="single" w:sz="4" w:space="0" w:color="auto"/>
            </w:tcBorders>
            <w:vAlign w:val="center"/>
            <w:hideMark/>
          </w:tcPr>
          <w:p w:rsidR="00C85E26" w:rsidRPr="00303387" w:rsidRDefault="00C85E26" w:rsidP="005066C3">
            <w:pPr>
              <w:rPr>
                <w:rFonts w:ascii="Century" w:hAnsi="Century"/>
                <w:sz w:val="21"/>
                <w:szCs w:val="21"/>
              </w:rPr>
            </w:pPr>
            <w:r w:rsidRPr="00303387">
              <w:rPr>
                <w:rFonts w:ascii="Century" w:hAnsi="Century" w:hint="eastAsia"/>
                <w:sz w:val="21"/>
                <w:szCs w:val="21"/>
              </w:rPr>
              <w:t>特別養護老人ホーム、養護老人ホーム、ケアハウス等</w:t>
            </w:r>
          </w:p>
        </w:tc>
        <w:tc>
          <w:tcPr>
            <w:tcW w:w="2977" w:type="dxa"/>
            <w:tcBorders>
              <w:top w:val="dotted" w:sz="4" w:space="0" w:color="auto"/>
              <w:left w:val="single" w:sz="4" w:space="0" w:color="auto"/>
              <w:bottom w:val="single" w:sz="4" w:space="0" w:color="auto"/>
              <w:right w:val="single" w:sz="4" w:space="0" w:color="auto"/>
            </w:tcBorders>
            <w:vAlign w:val="center"/>
            <w:hideMark/>
          </w:tcPr>
          <w:p w:rsidR="00C85E26" w:rsidRPr="00303387" w:rsidRDefault="00C85E26" w:rsidP="005066C3">
            <w:pPr>
              <w:jc w:val="right"/>
              <w:rPr>
                <w:rFonts w:ascii="Century" w:hAnsi="Century"/>
                <w:sz w:val="21"/>
                <w:szCs w:val="21"/>
              </w:rPr>
            </w:pPr>
            <w:r w:rsidRPr="00303387">
              <w:rPr>
                <w:rFonts w:ascii="Century" w:hAnsi="Century" w:hint="eastAsia"/>
                <w:sz w:val="21"/>
                <w:szCs w:val="21"/>
              </w:rPr>
              <w:t>４</w:t>
            </w:r>
          </w:p>
          <w:p w:rsidR="00C85E26" w:rsidRPr="00303387" w:rsidRDefault="00C85E26" w:rsidP="005066C3">
            <w:pPr>
              <w:jc w:val="right"/>
              <w:rPr>
                <w:rFonts w:ascii="Century" w:hAnsi="Century"/>
                <w:sz w:val="21"/>
                <w:szCs w:val="21"/>
              </w:rPr>
            </w:pPr>
            <w:r w:rsidRPr="00303387">
              <w:rPr>
                <w:rFonts w:ascii="Century" w:hAnsi="Century"/>
                <w:sz w:val="21"/>
                <w:szCs w:val="21"/>
              </w:rPr>
              <w:t>(</w:t>
            </w:r>
            <w:r w:rsidRPr="00303387">
              <w:rPr>
                <w:rFonts w:ascii="Century" w:hAnsi="Century"/>
                <w:sz w:val="21"/>
                <w:szCs w:val="21"/>
              </w:rPr>
              <w:t>内１団地は特養と保育所が併設しており、保育所で計上</w:t>
            </w:r>
            <w:r w:rsidRPr="00303387">
              <w:rPr>
                <w:rFonts w:ascii="Century" w:hAnsi="Century"/>
                <w:sz w:val="21"/>
                <w:szCs w:val="21"/>
              </w:rPr>
              <w:t>)</w:t>
            </w:r>
          </w:p>
        </w:tc>
      </w:tr>
      <w:tr w:rsidR="00303387" w:rsidRPr="0030338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行政財産の貸付（土地）</w:t>
            </w:r>
          </w:p>
        </w:tc>
        <w:tc>
          <w:tcPr>
            <w:tcW w:w="3118"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特別養護老人ホーム</w:t>
            </w:r>
          </w:p>
        </w:tc>
        <w:tc>
          <w:tcPr>
            <w:tcW w:w="2977"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jc w:val="right"/>
              <w:rPr>
                <w:rFonts w:hAnsi="HG丸ｺﾞｼｯｸM-PRO"/>
                <w:sz w:val="21"/>
                <w:szCs w:val="21"/>
              </w:rPr>
            </w:pPr>
            <w:r w:rsidRPr="00303387">
              <w:rPr>
                <w:rFonts w:hAnsi="HG丸ｺﾞｼｯｸM-PRO" w:hint="eastAsia"/>
                <w:sz w:val="21"/>
                <w:szCs w:val="21"/>
              </w:rPr>
              <w:t>１</w:t>
            </w:r>
          </w:p>
        </w:tc>
      </w:tr>
      <w:tr w:rsidR="00303387" w:rsidRPr="0030338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行政財産の貸付（住戸）</w:t>
            </w:r>
          </w:p>
        </w:tc>
        <w:tc>
          <w:tcPr>
            <w:tcW w:w="3118"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jc w:val="right"/>
              <w:rPr>
                <w:rFonts w:hAnsi="HG丸ｺﾞｼｯｸM-PRO"/>
                <w:sz w:val="21"/>
                <w:szCs w:val="21"/>
              </w:rPr>
            </w:pPr>
            <w:r w:rsidRPr="00303387">
              <w:rPr>
                <w:rFonts w:hAnsi="HG丸ｺﾞｼｯｸM-PRO" w:hint="eastAsia"/>
                <w:sz w:val="21"/>
                <w:szCs w:val="21"/>
              </w:rPr>
              <w:t>３</w:t>
            </w:r>
          </w:p>
        </w:tc>
      </w:tr>
      <w:tr w:rsidR="00303387" w:rsidRPr="00303387" w:rsidTr="00395EB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行政財産使用許可（土地）</w:t>
            </w:r>
          </w:p>
        </w:tc>
        <w:tc>
          <w:tcPr>
            <w:tcW w:w="3118"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rPr>
                <w:rFonts w:ascii="Century" w:hAnsi="Century"/>
                <w:sz w:val="21"/>
                <w:szCs w:val="21"/>
              </w:rPr>
            </w:pPr>
            <w:r w:rsidRPr="00303387">
              <w:rPr>
                <w:rFonts w:ascii="Century" w:hAnsi="Century" w:hint="eastAsia"/>
                <w:sz w:val="21"/>
                <w:szCs w:val="21"/>
              </w:rPr>
              <w:t>保育所（※）、学童保育施設</w:t>
            </w:r>
          </w:p>
        </w:tc>
        <w:tc>
          <w:tcPr>
            <w:tcW w:w="2977" w:type="dxa"/>
            <w:tcBorders>
              <w:top w:val="single" w:sz="4" w:space="0" w:color="auto"/>
              <w:left w:val="single" w:sz="4" w:space="0" w:color="auto"/>
              <w:bottom w:val="single" w:sz="4" w:space="0" w:color="auto"/>
              <w:right w:val="single" w:sz="4" w:space="0" w:color="auto"/>
            </w:tcBorders>
            <w:vAlign w:val="center"/>
          </w:tcPr>
          <w:p w:rsidR="00C85E26" w:rsidRPr="00303387" w:rsidRDefault="00C85E26" w:rsidP="005066C3">
            <w:pPr>
              <w:jc w:val="right"/>
              <w:rPr>
                <w:rFonts w:hAnsi="HG丸ｺﾞｼｯｸM-PRO"/>
                <w:sz w:val="21"/>
                <w:szCs w:val="21"/>
              </w:rPr>
            </w:pPr>
            <w:r w:rsidRPr="00303387">
              <w:rPr>
                <w:rFonts w:hAnsi="HG丸ｺﾞｼｯｸM-PRO" w:hint="eastAsia"/>
                <w:sz w:val="21"/>
                <w:szCs w:val="21"/>
              </w:rPr>
              <w:t>１４</w:t>
            </w:r>
          </w:p>
        </w:tc>
      </w:tr>
      <w:tr w:rsidR="00303387" w:rsidRPr="00303387" w:rsidTr="00395EB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rsidR="00C85E26" w:rsidRPr="00303387" w:rsidRDefault="00C85E26" w:rsidP="00CF0FDB">
            <w:pPr>
              <w:jc w:val="center"/>
              <w:rPr>
                <w:rFonts w:ascii="Century" w:hAnsi="Century"/>
                <w:sz w:val="21"/>
                <w:szCs w:val="21"/>
              </w:rPr>
            </w:pPr>
            <w:r w:rsidRPr="00303387">
              <w:rPr>
                <w:rFonts w:ascii="Century" w:hAnsi="Century" w:hint="eastAsia"/>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hideMark/>
          </w:tcPr>
          <w:p w:rsidR="00C85E26" w:rsidRPr="00303387" w:rsidRDefault="00C85E26" w:rsidP="005066C3">
            <w:pPr>
              <w:jc w:val="right"/>
              <w:rPr>
                <w:rFonts w:ascii="Century" w:hAnsi="Century"/>
                <w:sz w:val="21"/>
                <w:szCs w:val="21"/>
              </w:rPr>
            </w:pPr>
            <w:r w:rsidRPr="00303387">
              <w:rPr>
                <w:rFonts w:ascii="Century" w:hAnsi="Century" w:hint="eastAsia"/>
                <w:sz w:val="21"/>
                <w:szCs w:val="21"/>
              </w:rPr>
              <w:t>２７</w:t>
            </w:r>
          </w:p>
        </w:tc>
      </w:tr>
    </w:tbl>
    <w:p w:rsidR="004E2FCB" w:rsidRPr="00303387" w:rsidRDefault="00C85E26" w:rsidP="005C7228">
      <w:pPr>
        <w:ind w:firstLineChars="300" w:firstLine="660"/>
        <w:rPr>
          <w:rFonts w:ascii="Century" w:hAnsi="Century"/>
          <w:szCs w:val="24"/>
        </w:rPr>
      </w:pPr>
      <w:r w:rsidRPr="00303387">
        <w:rPr>
          <w:rFonts w:ascii="Century" w:hAnsi="Century" w:hint="eastAsia"/>
          <w:szCs w:val="24"/>
        </w:rPr>
        <w:t>※認定こども園を含む。</w:t>
      </w:r>
    </w:p>
    <w:p w:rsidR="004E2FCB" w:rsidRDefault="004E2FCB" w:rsidP="003650A9">
      <w:pPr>
        <w:rPr>
          <w:rFonts w:ascii="Century" w:hAnsi="Century"/>
          <w:szCs w:val="24"/>
        </w:rPr>
      </w:pPr>
    </w:p>
    <w:p w:rsidR="00834FBD" w:rsidRDefault="00834FBD" w:rsidP="003650A9">
      <w:pPr>
        <w:rPr>
          <w:rFonts w:ascii="Century" w:hAnsi="Century"/>
          <w:szCs w:val="24"/>
        </w:rPr>
      </w:pPr>
    </w:p>
    <w:p w:rsidR="00CA64CC" w:rsidRPr="00303387" w:rsidRDefault="00CA64CC" w:rsidP="003650A9">
      <w:pPr>
        <w:rPr>
          <w:rFonts w:ascii="Century" w:hAnsi="Century"/>
          <w:szCs w:val="24"/>
        </w:rPr>
      </w:pPr>
    </w:p>
    <w:p w:rsidR="003650A9" w:rsidRPr="00303387" w:rsidRDefault="003650A9" w:rsidP="003650A9">
      <w:pPr>
        <w:ind w:leftChars="100" w:left="418" w:hangingChars="90" w:hanging="198"/>
        <w:rPr>
          <w:rFonts w:ascii="Century" w:hAnsi="Century"/>
          <w:szCs w:val="24"/>
        </w:rPr>
      </w:pPr>
      <w:r w:rsidRPr="00303387">
        <w:rPr>
          <w:rFonts w:ascii="Century" w:hAnsi="Century" w:hint="eastAsia"/>
          <w:szCs w:val="24"/>
        </w:rPr>
        <w:t>■宅地建物取引業者への研修の実施状況（民間賃貸住宅への入居制約の解消に向けた啓発事業等）【上段は実施回数、下段は参加者数】</w:t>
      </w:r>
    </w:p>
    <w:tbl>
      <w:tblPr>
        <w:tblW w:w="8852"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3"/>
        <w:gridCol w:w="1275"/>
        <w:gridCol w:w="1276"/>
        <w:gridCol w:w="1276"/>
        <w:gridCol w:w="1276"/>
        <w:gridCol w:w="1276"/>
      </w:tblGrid>
      <w:tr w:rsidR="006E46C5" w:rsidRPr="00303387" w:rsidTr="00AE3104">
        <w:trPr>
          <w:cantSplit/>
          <w:trHeight w:val="224"/>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E46C5" w:rsidRPr="00303387" w:rsidRDefault="006E46C5" w:rsidP="00CF0FDB">
            <w:pPr>
              <w:rPr>
                <w:rFonts w:hAnsi="HG丸ｺﾞｼｯｸM-PRO"/>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6E46C5" w:rsidRPr="00303387" w:rsidRDefault="006E46C5" w:rsidP="007D36A7">
            <w:pPr>
              <w:jc w:val="center"/>
              <w:rPr>
                <w:rFonts w:hAnsi="HG丸ｺﾞｼｯｸM-PRO"/>
                <w:sz w:val="18"/>
                <w:szCs w:val="18"/>
              </w:rPr>
            </w:pPr>
            <w:r w:rsidRPr="00303387">
              <w:rPr>
                <w:rFonts w:hAnsi="HG丸ｺﾞｼｯｸM-PRO" w:hint="eastAsia"/>
                <w:sz w:val="18"/>
                <w:szCs w:val="18"/>
              </w:rPr>
              <w:t>平成24年度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6E46C5" w:rsidRPr="00303387" w:rsidRDefault="006E46C5" w:rsidP="007D36A7">
            <w:pPr>
              <w:jc w:val="center"/>
              <w:rPr>
                <w:rFonts w:hAnsi="HG丸ｺﾞｼｯｸM-PRO"/>
                <w:sz w:val="18"/>
                <w:szCs w:val="18"/>
              </w:rPr>
            </w:pPr>
            <w:r w:rsidRPr="00303387">
              <w:rPr>
                <w:rFonts w:hAnsi="HG丸ｺﾞｼｯｸM-PRO" w:hint="eastAsia"/>
                <w:sz w:val="18"/>
                <w:szCs w:val="18"/>
              </w:rPr>
              <w:t>平成25年度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6E46C5" w:rsidRPr="00303387" w:rsidRDefault="006E46C5" w:rsidP="007D36A7">
            <w:pPr>
              <w:jc w:val="center"/>
              <w:rPr>
                <w:rFonts w:hAnsi="HG丸ｺﾞｼｯｸM-PRO"/>
                <w:sz w:val="18"/>
                <w:szCs w:val="18"/>
              </w:rPr>
            </w:pPr>
            <w:r w:rsidRPr="00303387">
              <w:rPr>
                <w:rFonts w:hAnsi="HG丸ｺﾞｼｯｸM-PRO" w:hint="eastAsia"/>
                <w:sz w:val="18"/>
                <w:szCs w:val="18"/>
              </w:rPr>
              <w:t>平成26年度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6E46C5" w:rsidRPr="00303387" w:rsidRDefault="006E46C5" w:rsidP="007D36A7">
            <w:pPr>
              <w:jc w:val="center"/>
              <w:rPr>
                <w:rFonts w:hAnsi="HG丸ｺﾞｼｯｸM-PRO"/>
                <w:sz w:val="18"/>
                <w:szCs w:val="18"/>
              </w:rPr>
            </w:pPr>
            <w:r w:rsidRPr="00303387">
              <w:rPr>
                <w:rFonts w:hAnsi="HG丸ｺﾞｼｯｸM-PRO" w:hint="eastAsia"/>
                <w:sz w:val="18"/>
                <w:szCs w:val="18"/>
              </w:rPr>
              <w:t>平成27年度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6E46C5" w:rsidRPr="00303387" w:rsidRDefault="006E46C5" w:rsidP="00CF0FDB">
            <w:pPr>
              <w:jc w:val="center"/>
              <w:rPr>
                <w:rFonts w:hAnsi="HG丸ｺﾞｼｯｸM-PRO"/>
                <w:sz w:val="18"/>
                <w:szCs w:val="18"/>
              </w:rPr>
            </w:pPr>
            <w:r w:rsidRPr="00303387">
              <w:rPr>
                <w:rFonts w:hAnsi="HG丸ｺﾞｼｯｸM-PRO" w:hint="eastAsia"/>
                <w:sz w:val="18"/>
                <w:szCs w:val="18"/>
              </w:rPr>
              <w:t>平成28年度</w:t>
            </w:r>
          </w:p>
        </w:tc>
      </w:tr>
      <w:tr w:rsidR="00AE3104" w:rsidRPr="0030338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新規免許業者研修会・営業</w:t>
            </w:r>
          </w:p>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保証金供託業者研修会</w:t>
            </w:r>
          </w:p>
        </w:tc>
        <w:tc>
          <w:tcPr>
            <w:tcW w:w="1275"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175名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300名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354名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326名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２回</w:t>
            </w:r>
          </w:p>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416名</w:t>
            </w:r>
          </w:p>
        </w:tc>
      </w:tr>
      <w:tr w:rsidR="00AE3104" w:rsidRPr="0030338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団体役員、社内研修指導員</w:t>
            </w:r>
          </w:p>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人権研修会</w:t>
            </w:r>
          </w:p>
        </w:tc>
        <w:tc>
          <w:tcPr>
            <w:tcW w:w="1275"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45名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１回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23名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１回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28名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１回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175名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１回</w:t>
            </w:r>
          </w:p>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28名</w:t>
            </w:r>
          </w:p>
        </w:tc>
      </w:tr>
      <w:tr w:rsidR="00AE3104" w:rsidRPr="0030338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宅地建物取引業人権推進</w:t>
            </w:r>
          </w:p>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指導員養成講座 *</w:t>
            </w:r>
          </w:p>
        </w:tc>
        <w:tc>
          <w:tcPr>
            <w:tcW w:w="1275"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8回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358名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13回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586名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502名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13回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317名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12回</w:t>
            </w:r>
          </w:p>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524名</w:t>
            </w:r>
          </w:p>
        </w:tc>
      </w:tr>
      <w:tr w:rsidR="00AE3104" w:rsidRPr="00303387" w:rsidTr="007C4859">
        <w:trPr>
          <w:cantSplit/>
          <w:trHeight w:val="285"/>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ブロック別人権研修会</w:t>
            </w:r>
          </w:p>
          <w:p w:rsidR="00AE3104" w:rsidRPr="00303387" w:rsidRDefault="00AE3104" w:rsidP="006C3400">
            <w:pPr>
              <w:spacing w:line="300" w:lineRule="exact"/>
              <w:rPr>
                <w:rFonts w:hAnsi="HG丸ｺﾞｼｯｸM-PRO"/>
                <w:sz w:val="18"/>
                <w:szCs w:val="18"/>
              </w:rPr>
            </w:pPr>
            <w:r w:rsidRPr="00303387">
              <w:rPr>
                <w:rFonts w:hAnsi="HG丸ｺﾞｼｯｸM-PRO" w:hint="eastAsia"/>
                <w:sz w:val="18"/>
                <w:szCs w:val="18"/>
              </w:rPr>
              <w:t>(業界団体独自研修会)</w:t>
            </w:r>
          </w:p>
        </w:tc>
        <w:tc>
          <w:tcPr>
            <w:tcW w:w="1275"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9,153名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8,730名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22回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8,732名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28回</w:t>
            </w:r>
          </w:p>
          <w:p w:rsidR="00AE3104" w:rsidRPr="00303387" w:rsidRDefault="00AE3104" w:rsidP="007D36A7">
            <w:pPr>
              <w:spacing w:line="300" w:lineRule="exact"/>
              <w:jc w:val="right"/>
              <w:rPr>
                <w:rFonts w:hAnsi="HG丸ｺﾞｼｯｸM-PRO"/>
                <w:sz w:val="18"/>
                <w:szCs w:val="18"/>
              </w:rPr>
            </w:pPr>
            <w:r w:rsidRPr="00303387">
              <w:rPr>
                <w:rFonts w:hAnsi="HG丸ｺﾞｼｯｸM-PRO" w:hint="eastAsia"/>
                <w:sz w:val="18"/>
                <w:szCs w:val="18"/>
              </w:rPr>
              <w:t>11,870名</w:t>
            </w:r>
          </w:p>
        </w:tc>
        <w:tc>
          <w:tcPr>
            <w:tcW w:w="1276" w:type="dxa"/>
            <w:tcBorders>
              <w:top w:val="single" w:sz="4" w:space="0" w:color="auto"/>
              <w:left w:val="single" w:sz="4" w:space="0" w:color="auto"/>
              <w:bottom w:val="single" w:sz="4" w:space="0" w:color="auto"/>
              <w:right w:val="single" w:sz="4" w:space="0" w:color="auto"/>
            </w:tcBorders>
            <w:vAlign w:val="center"/>
          </w:tcPr>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24回</w:t>
            </w:r>
          </w:p>
          <w:p w:rsidR="00AE3104" w:rsidRPr="00303387" w:rsidRDefault="00AE3104" w:rsidP="005066C3">
            <w:pPr>
              <w:spacing w:line="300" w:lineRule="exact"/>
              <w:jc w:val="right"/>
              <w:rPr>
                <w:rFonts w:hAnsi="HG丸ｺﾞｼｯｸM-PRO"/>
                <w:sz w:val="18"/>
                <w:szCs w:val="18"/>
              </w:rPr>
            </w:pPr>
            <w:r w:rsidRPr="00303387">
              <w:rPr>
                <w:rFonts w:hAnsi="HG丸ｺﾞｼｯｸM-PRO" w:hint="eastAsia"/>
                <w:sz w:val="18"/>
                <w:szCs w:val="18"/>
              </w:rPr>
              <w:t>9,219名</w:t>
            </w:r>
          </w:p>
        </w:tc>
      </w:tr>
    </w:tbl>
    <w:p w:rsidR="003650A9" w:rsidRPr="00303387" w:rsidRDefault="003650A9" w:rsidP="00F405A5">
      <w:pPr>
        <w:rPr>
          <w:rFonts w:hAnsi="HG丸ｺﾞｼｯｸM-PRO"/>
          <w:szCs w:val="24"/>
        </w:rPr>
      </w:pPr>
    </w:p>
    <w:p w:rsidR="00F1203F" w:rsidRPr="00303387" w:rsidRDefault="00F1203F" w:rsidP="00F1203F">
      <w:pPr>
        <w:widowControl/>
        <w:jc w:val="left"/>
        <w:rPr>
          <w:rFonts w:ascii="Century" w:hAnsi="Century"/>
          <w:szCs w:val="24"/>
        </w:rPr>
      </w:pPr>
    </w:p>
    <w:p w:rsidR="00F1203F" w:rsidRPr="00303387" w:rsidRDefault="00F1203F" w:rsidP="00F1203F">
      <w:pPr>
        <w:widowControl/>
        <w:jc w:val="left"/>
        <w:rPr>
          <w:rFonts w:ascii="Century" w:hAnsi="Century"/>
          <w:szCs w:val="24"/>
        </w:rPr>
      </w:pPr>
    </w:p>
    <w:p w:rsidR="003650A9" w:rsidRPr="00303387" w:rsidRDefault="003650A9" w:rsidP="00313C5B">
      <w:pPr>
        <w:widowControl/>
        <w:ind w:left="220" w:hangingChars="100" w:hanging="220"/>
        <w:jc w:val="left"/>
        <w:rPr>
          <w:rFonts w:ascii="Century" w:hAnsi="Century"/>
          <w:szCs w:val="24"/>
        </w:rPr>
      </w:pPr>
      <w:r w:rsidRPr="00303387">
        <w:rPr>
          <w:rFonts w:ascii="Century" w:hAnsi="Century" w:hint="eastAsia"/>
          <w:szCs w:val="24"/>
        </w:rPr>
        <w:t>■</w:t>
      </w:r>
      <w:r w:rsidR="00AE3104" w:rsidRPr="00303387">
        <w:rPr>
          <w:rFonts w:ascii="Century" w:hAnsi="Century" w:hint="eastAsia"/>
          <w:szCs w:val="24"/>
        </w:rPr>
        <w:t>大阪あんぜん・あんしん賃貸住宅登録制度</w:t>
      </w:r>
      <w:r w:rsidR="00313C5B" w:rsidRPr="00303387">
        <w:rPr>
          <w:rFonts w:ascii="Century" w:hAnsi="Century"/>
          <w:szCs w:val="24"/>
        </w:rPr>
        <w:br/>
      </w:r>
      <w:r w:rsidR="00313C5B" w:rsidRPr="00303387">
        <w:rPr>
          <w:rFonts w:ascii="Century" w:hAnsi="Century" w:hint="eastAsia"/>
          <w:szCs w:val="24"/>
        </w:rPr>
        <w:t>（</w:t>
      </w:r>
      <w:r w:rsidR="007B07B7" w:rsidRPr="00303387">
        <w:rPr>
          <w:rFonts w:ascii="Century" w:hAnsi="Century" w:hint="eastAsia"/>
          <w:szCs w:val="24"/>
        </w:rPr>
        <w:t>平成</w:t>
      </w:r>
      <w:r w:rsidR="00313C5B" w:rsidRPr="00303387">
        <w:rPr>
          <w:rFonts w:ascii="Century" w:hAnsi="Century" w:hint="eastAsia"/>
          <w:szCs w:val="24"/>
        </w:rPr>
        <w:t>２９</w:t>
      </w:r>
      <w:r w:rsidR="007B07B7" w:rsidRPr="00303387">
        <w:rPr>
          <w:rFonts w:ascii="Century" w:hAnsi="Century" w:hint="eastAsia"/>
          <w:szCs w:val="24"/>
        </w:rPr>
        <w:t>年</w:t>
      </w:r>
      <w:r w:rsidR="00313C5B" w:rsidRPr="00303387">
        <w:rPr>
          <w:rFonts w:ascii="Century" w:hAnsi="Century" w:hint="eastAsia"/>
          <w:szCs w:val="24"/>
        </w:rPr>
        <w:t>３</w:t>
      </w:r>
      <w:r w:rsidR="007B07B7" w:rsidRPr="00303387">
        <w:rPr>
          <w:rFonts w:ascii="Century" w:hAnsi="Century" w:hint="eastAsia"/>
          <w:szCs w:val="24"/>
        </w:rPr>
        <w:t>月より「大阪あんしん賃貸支援事業」の事業名等を変更）</w:t>
      </w:r>
    </w:p>
    <w:p w:rsidR="004F689F" w:rsidRPr="00303387" w:rsidRDefault="003650A9" w:rsidP="005C7228">
      <w:pPr>
        <w:ind w:left="418" w:hangingChars="190" w:hanging="418"/>
        <w:rPr>
          <w:rFonts w:ascii="Century" w:hAnsi="Century"/>
          <w:szCs w:val="24"/>
        </w:rPr>
      </w:pPr>
      <w:r w:rsidRPr="00303387">
        <w:rPr>
          <w:rFonts w:ascii="Century" w:hAnsi="Century" w:hint="eastAsia"/>
          <w:szCs w:val="24"/>
        </w:rPr>
        <w:t xml:space="preserve">　　　子育て世帯等が民間賃貸住宅へ円滑に入居できるよう、市町村や宅地建物取引業者等と連携し、入居を拒まない民間賃貸住宅等の登録、ホームページ等を通じた情報提供を実施しました。</w:t>
      </w:r>
    </w:p>
    <w:tbl>
      <w:tblPr>
        <w:tblStyle w:val="40"/>
        <w:tblW w:w="0" w:type="auto"/>
        <w:tblInd w:w="534" w:type="dxa"/>
        <w:tblLook w:val="04A0" w:firstRow="1" w:lastRow="0" w:firstColumn="1" w:lastColumn="0" w:noHBand="0" w:noVBand="1"/>
      </w:tblPr>
      <w:tblGrid>
        <w:gridCol w:w="1842"/>
        <w:gridCol w:w="1404"/>
        <w:gridCol w:w="1405"/>
        <w:gridCol w:w="1405"/>
        <w:gridCol w:w="1405"/>
        <w:gridCol w:w="1405"/>
      </w:tblGrid>
      <w:tr w:rsidR="00303387" w:rsidRPr="00303387" w:rsidTr="007C4859">
        <w:tc>
          <w:tcPr>
            <w:tcW w:w="1842" w:type="dxa"/>
            <w:shd w:val="clear" w:color="auto" w:fill="B6DDE8" w:themeFill="accent5" w:themeFillTint="66"/>
          </w:tcPr>
          <w:p w:rsidR="0032295C" w:rsidRPr="00303387" w:rsidRDefault="0032295C" w:rsidP="00CF0FDB">
            <w:pPr>
              <w:rPr>
                <w:rFonts w:ascii="Century" w:hAnsi="Century"/>
                <w:szCs w:val="24"/>
              </w:rPr>
            </w:pPr>
          </w:p>
        </w:tc>
        <w:tc>
          <w:tcPr>
            <w:tcW w:w="1404" w:type="dxa"/>
            <w:shd w:val="clear" w:color="auto" w:fill="FFFF00"/>
            <w:vAlign w:val="center"/>
          </w:tcPr>
          <w:p w:rsidR="0032295C" w:rsidRPr="00303387" w:rsidRDefault="0032295C" w:rsidP="007D36A7">
            <w:pPr>
              <w:jc w:val="center"/>
              <w:rPr>
                <w:rFonts w:hAnsi="HG丸ｺﾞｼｯｸM-PRO"/>
                <w:sz w:val="20"/>
                <w:szCs w:val="20"/>
              </w:rPr>
            </w:pPr>
            <w:r w:rsidRPr="00303387">
              <w:rPr>
                <w:rFonts w:hAnsi="HG丸ｺﾞｼｯｸM-PRO" w:hint="eastAsia"/>
                <w:sz w:val="20"/>
                <w:szCs w:val="20"/>
              </w:rPr>
              <w:t>平成24年度</w:t>
            </w:r>
          </w:p>
        </w:tc>
        <w:tc>
          <w:tcPr>
            <w:tcW w:w="1405" w:type="dxa"/>
            <w:shd w:val="clear" w:color="auto" w:fill="FFFF00"/>
            <w:vAlign w:val="center"/>
          </w:tcPr>
          <w:p w:rsidR="0032295C" w:rsidRPr="00303387" w:rsidRDefault="0032295C" w:rsidP="007D36A7">
            <w:pPr>
              <w:jc w:val="center"/>
              <w:rPr>
                <w:rFonts w:hAnsi="HG丸ｺﾞｼｯｸM-PRO"/>
                <w:sz w:val="20"/>
                <w:szCs w:val="20"/>
              </w:rPr>
            </w:pPr>
            <w:r w:rsidRPr="00303387">
              <w:rPr>
                <w:rFonts w:hAnsi="HG丸ｺﾞｼｯｸM-PRO" w:hint="eastAsia"/>
                <w:sz w:val="20"/>
                <w:szCs w:val="20"/>
              </w:rPr>
              <w:t>平成25年度</w:t>
            </w:r>
          </w:p>
        </w:tc>
        <w:tc>
          <w:tcPr>
            <w:tcW w:w="1405" w:type="dxa"/>
            <w:shd w:val="clear" w:color="auto" w:fill="FFFF00"/>
            <w:vAlign w:val="center"/>
          </w:tcPr>
          <w:p w:rsidR="0032295C" w:rsidRPr="00303387" w:rsidRDefault="0032295C" w:rsidP="007D36A7">
            <w:pPr>
              <w:jc w:val="center"/>
              <w:rPr>
                <w:rFonts w:hAnsi="HG丸ｺﾞｼｯｸM-PRO"/>
                <w:sz w:val="20"/>
                <w:szCs w:val="20"/>
              </w:rPr>
            </w:pPr>
            <w:r w:rsidRPr="00303387">
              <w:rPr>
                <w:rFonts w:hAnsi="HG丸ｺﾞｼｯｸM-PRO" w:hint="eastAsia"/>
                <w:sz w:val="20"/>
                <w:szCs w:val="20"/>
              </w:rPr>
              <w:t>平成26年度</w:t>
            </w:r>
          </w:p>
        </w:tc>
        <w:tc>
          <w:tcPr>
            <w:tcW w:w="1405" w:type="dxa"/>
            <w:shd w:val="clear" w:color="auto" w:fill="FFFF00"/>
            <w:vAlign w:val="center"/>
          </w:tcPr>
          <w:p w:rsidR="0032295C" w:rsidRPr="00303387" w:rsidRDefault="0032295C" w:rsidP="007D36A7">
            <w:pPr>
              <w:jc w:val="center"/>
              <w:rPr>
                <w:rFonts w:hAnsi="HG丸ｺﾞｼｯｸM-PRO"/>
                <w:sz w:val="20"/>
                <w:szCs w:val="20"/>
              </w:rPr>
            </w:pPr>
            <w:r w:rsidRPr="00303387">
              <w:rPr>
                <w:rFonts w:hAnsi="HG丸ｺﾞｼｯｸM-PRO" w:hint="eastAsia"/>
                <w:sz w:val="20"/>
                <w:szCs w:val="20"/>
              </w:rPr>
              <w:t>平成27年度</w:t>
            </w:r>
          </w:p>
        </w:tc>
        <w:tc>
          <w:tcPr>
            <w:tcW w:w="1405" w:type="dxa"/>
            <w:shd w:val="clear" w:color="auto" w:fill="FFFF00"/>
            <w:vAlign w:val="center"/>
          </w:tcPr>
          <w:p w:rsidR="0032295C" w:rsidRPr="00303387" w:rsidRDefault="0032295C" w:rsidP="00CF0FDB">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6C3400">
        <w:tc>
          <w:tcPr>
            <w:tcW w:w="1842" w:type="dxa"/>
            <w:shd w:val="clear" w:color="auto" w:fill="B6DDE8" w:themeFill="accent5" w:themeFillTint="66"/>
          </w:tcPr>
          <w:p w:rsidR="00AE3104" w:rsidRPr="00303387" w:rsidRDefault="00AE3104" w:rsidP="00CF0FDB">
            <w:pPr>
              <w:rPr>
                <w:rFonts w:ascii="Century" w:hAnsi="Century"/>
                <w:sz w:val="20"/>
                <w:szCs w:val="20"/>
              </w:rPr>
            </w:pPr>
            <w:r w:rsidRPr="00303387">
              <w:rPr>
                <w:rFonts w:ascii="Century" w:hAnsi="Century" w:hint="eastAsia"/>
                <w:sz w:val="20"/>
                <w:szCs w:val="20"/>
              </w:rPr>
              <w:t>協力店登録件数</w:t>
            </w:r>
          </w:p>
        </w:tc>
        <w:tc>
          <w:tcPr>
            <w:tcW w:w="1404"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239件</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240件</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335件</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452件</w:t>
            </w:r>
          </w:p>
        </w:tc>
        <w:tc>
          <w:tcPr>
            <w:tcW w:w="1405" w:type="dxa"/>
            <w:vAlign w:val="center"/>
          </w:tcPr>
          <w:p w:rsidR="00AE3104" w:rsidRPr="00303387" w:rsidRDefault="00855289" w:rsidP="005066C3">
            <w:pPr>
              <w:jc w:val="right"/>
              <w:rPr>
                <w:rFonts w:ascii="Century" w:hAnsi="Century"/>
                <w:sz w:val="20"/>
                <w:szCs w:val="20"/>
              </w:rPr>
            </w:pPr>
            <w:r w:rsidRPr="00303387">
              <w:rPr>
                <w:rFonts w:hAnsi="HG丸ｺﾞｼｯｸM-PRO" w:hint="eastAsia"/>
                <w:sz w:val="20"/>
                <w:szCs w:val="20"/>
              </w:rPr>
              <w:t>513</w:t>
            </w:r>
            <w:r w:rsidR="00AE3104" w:rsidRPr="00303387">
              <w:rPr>
                <w:rFonts w:hAnsi="HG丸ｺﾞｼｯｸM-PRO" w:hint="eastAsia"/>
                <w:sz w:val="20"/>
                <w:szCs w:val="20"/>
              </w:rPr>
              <w:t>件</w:t>
            </w:r>
          </w:p>
        </w:tc>
      </w:tr>
      <w:tr w:rsidR="00303387" w:rsidRPr="00303387" w:rsidTr="006C3400">
        <w:tc>
          <w:tcPr>
            <w:tcW w:w="1842" w:type="dxa"/>
            <w:shd w:val="clear" w:color="auto" w:fill="B6DDE8" w:themeFill="accent5" w:themeFillTint="66"/>
          </w:tcPr>
          <w:p w:rsidR="00AE3104" w:rsidRPr="00303387" w:rsidRDefault="00AE3104" w:rsidP="006C3400">
            <w:pPr>
              <w:spacing w:line="280" w:lineRule="exact"/>
              <w:rPr>
                <w:rFonts w:ascii="Century" w:hAnsi="Century"/>
                <w:sz w:val="20"/>
                <w:szCs w:val="20"/>
              </w:rPr>
            </w:pPr>
            <w:r w:rsidRPr="00303387">
              <w:rPr>
                <w:rFonts w:ascii="Century" w:hAnsi="Century" w:hint="eastAsia"/>
                <w:sz w:val="20"/>
                <w:szCs w:val="20"/>
              </w:rPr>
              <w:t>あんしん賃貸</w:t>
            </w:r>
          </w:p>
          <w:p w:rsidR="00AE3104" w:rsidRPr="00303387" w:rsidRDefault="00D15430" w:rsidP="006C3400">
            <w:pPr>
              <w:spacing w:line="280" w:lineRule="exact"/>
              <w:rPr>
                <w:rFonts w:ascii="Century" w:hAnsi="Century"/>
                <w:sz w:val="20"/>
                <w:szCs w:val="20"/>
              </w:rPr>
            </w:pPr>
            <w:r>
              <w:rPr>
                <w:rFonts w:ascii="Century" w:hAnsi="Century" w:hint="eastAsia"/>
                <w:sz w:val="20"/>
                <w:szCs w:val="20"/>
              </w:rPr>
              <w:t>住宅の登録戸</w:t>
            </w:r>
            <w:r w:rsidR="00AE3104" w:rsidRPr="00303387">
              <w:rPr>
                <w:rFonts w:ascii="Century" w:hAnsi="Century" w:hint="eastAsia"/>
                <w:sz w:val="20"/>
                <w:szCs w:val="20"/>
              </w:rPr>
              <w:t>数</w:t>
            </w:r>
          </w:p>
        </w:tc>
        <w:tc>
          <w:tcPr>
            <w:tcW w:w="1404"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2,945戸</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3,216戸</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7,135戸</w:t>
            </w:r>
          </w:p>
        </w:tc>
        <w:tc>
          <w:tcPr>
            <w:tcW w:w="1405" w:type="dxa"/>
            <w:vAlign w:val="center"/>
          </w:tcPr>
          <w:p w:rsidR="00AE3104" w:rsidRPr="00303387" w:rsidRDefault="00AE3104" w:rsidP="007D36A7">
            <w:pPr>
              <w:jc w:val="right"/>
              <w:rPr>
                <w:rFonts w:ascii="Century" w:hAnsi="Century"/>
                <w:sz w:val="20"/>
                <w:szCs w:val="20"/>
              </w:rPr>
            </w:pPr>
            <w:r w:rsidRPr="00303387">
              <w:rPr>
                <w:rFonts w:hAnsi="HG丸ｺﾞｼｯｸM-PRO" w:hint="eastAsia"/>
                <w:sz w:val="20"/>
                <w:szCs w:val="20"/>
              </w:rPr>
              <w:t>7,497戸</w:t>
            </w:r>
          </w:p>
        </w:tc>
        <w:tc>
          <w:tcPr>
            <w:tcW w:w="1405" w:type="dxa"/>
            <w:vAlign w:val="center"/>
          </w:tcPr>
          <w:p w:rsidR="00AE3104" w:rsidRPr="00303387" w:rsidRDefault="00AE3104" w:rsidP="005066C3">
            <w:pPr>
              <w:jc w:val="right"/>
              <w:rPr>
                <w:rFonts w:ascii="Century" w:hAnsi="Century"/>
                <w:sz w:val="20"/>
                <w:szCs w:val="20"/>
              </w:rPr>
            </w:pPr>
            <w:r w:rsidRPr="00303387">
              <w:rPr>
                <w:rFonts w:hAnsi="HG丸ｺﾞｼｯｸM-PRO" w:hint="eastAsia"/>
                <w:sz w:val="20"/>
                <w:szCs w:val="20"/>
              </w:rPr>
              <w:t>8,222戸</w:t>
            </w:r>
          </w:p>
        </w:tc>
      </w:tr>
    </w:tbl>
    <w:p w:rsidR="004E2FCB" w:rsidRPr="00303387" w:rsidRDefault="004E2FCB" w:rsidP="003650A9">
      <w:pPr>
        <w:rPr>
          <w:rFonts w:ascii="Century" w:hAnsi="Century"/>
          <w:szCs w:val="24"/>
        </w:rPr>
      </w:pPr>
    </w:p>
    <w:p w:rsidR="000C5D52" w:rsidRPr="00303387" w:rsidRDefault="000C5D52" w:rsidP="000C5D52">
      <w:pPr>
        <w:rPr>
          <w:rFonts w:ascii="Century" w:hAnsi="Century"/>
          <w:b/>
          <w:szCs w:val="24"/>
        </w:rPr>
      </w:pPr>
      <w:r w:rsidRPr="00303387">
        <w:rPr>
          <w:rFonts w:ascii="Century" w:hAnsi="Century" w:hint="eastAsia"/>
          <w:b/>
          <w:szCs w:val="24"/>
        </w:rPr>
        <w:lastRenderedPageBreak/>
        <w:t>【地域の実情に応じた市町営住宅の優先入居】</w:t>
      </w:r>
    </w:p>
    <w:p w:rsidR="000C5D52" w:rsidRPr="00303387" w:rsidRDefault="000C5D52" w:rsidP="000C5D52">
      <w:pPr>
        <w:ind w:left="418" w:hangingChars="190" w:hanging="418"/>
        <w:rPr>
          <w:rFonts w:ascii="Century" w:hAnsi="Century"/>
          <w:szCs w:val="24"/>
        </w:rPr>
      </w:pPr>
      <w:r w:rsidRPr="00303387">
        <w:rPr>
          <w:rFonts w:ascii="Century" w:hAnsi="Century" w:hint="eastAsia"/>
          <w:szCs w:val="24"/>
        </w:rPr>
        <w:t xml:space="preserve">　　</w:t>
      </w:r>
      <w:r w:rsidRPr="00303387">
        <w:rPr>
          <w:rFonts w:ascii="Century" w:hAnsi="Century" w:hint="eastAsia"/>
          <w:szCs w:val="24"/>
        </w:rPr>
        <w:t xml:space="preserve">  </w:t>
      </w:r>
      <w:r w:rsidRPr="00303387">
        <w:rPr>
          <w:rFonts w:ascii="Century" w:hAnsi="Century" w:hint="eastAsia"/>
          <w:szCs w:val="24"/>
        </w:rPr>
        <w:t>市町が地域の実情に応じて、ひとり親世帯を対象とした市町営住宅</w:t>
      </w:r>
      <w:r w:rsidR="006D520F" w:rsidRPr="006D520F">
        <w:rPr>
          <w:rFonts w:ascii="Century" w:hAnsi="Century" w:hint="eastAsia"/>
          <w:szCs w:val="24"/>
        </w:rPr>
        <w:t>（柏原市、大阪狭山市、阪南市、太子町、河南町、千早赤阪村を除く３７市町に所在）</w:t>
      </w:r>
      <w:r w:rsidRPr="00303387">
        <w:rPr>
          <w:rFonts w:ascii="Century" w:hAnsi="Century" w:hint="eastAsia"/>
          <w:szCs w:val="24"/>
        </w:rPr>
        <w:t>への優先入居の仕組みを導入するよう、指導・助言を行います。</w:t>
      </w:r>
    </w:p>
    <w:p w:rsidR="004E2FCB" w:rsidRPr="00E63DFA" w:rsidRDefault="004E2FCB" w:rsidP="003650A9">
      <w:pPr>
        <w:rPr>
          <w:rFonts w:ascii="Century" w:hAnsi="Century"/>
          <w:szCs w:val="24"/>
        </w:rPr>
      </w:pPr>
    </w:p>
    <w:p w:rsidR="00834FBD" w:rsidRDefault="00834FBD" w:rsidP="003650A9">
      <w:pPr>
        <w:rPr>
          <w:rFonts w:ascii="Century" w:hAnsi="Century"/>
          <w:szCs w:val="24"/>
        </w:rPr>
      </w:pPr>
    </w:p>
    <w:p w:rsidR="000C5D52" w:rsidRPr="00303387" w:rsidRDefault="000C5D52" w:rsidP="000C5D52">
      <w:pPr>
        <w:ind w:firstLineChars="100" w:firstLine="220"/>
        <w:rPr>
          <w:rFonts w:ascii="Century" w:hAnsi="Century"/>
          <w:szCs w:val="24"/>
        </w:rPr>
      </w:pPr>
      <w:r w:rsidRPr="00303387">
        <w:rPr>
          <w:rFonts w:ascii="Century" w:hAnsi="Century" w:hint="eastAsia"/>
          <w:szCs w:val="24"/>
        </w:rPr>
        <w:t>■市町営住宅（</w:t>
      </w:r>
      <w:r w:rsidR="006D520F">
        <w:rPr>
          <w:rFonts w:ascii="Century" w:hAnsi="Century" w:hint="eastAsia"/>
          <w:szCs w:val="24"/>
        </w:rPr>
        <w:t>政令市除く</w:t>
      </w:r>
      <w:r w:rsidRPr="00303387">
        <w:rPr>
          <w:rFonts w:ascii="Century" w:hAnsi="Century" w:hint="eastAsia"/>
          <w:szCs w:val="24"/>
        </w:rPr>
        <w:t xml:space="preserve">３５市町）へのひとり親世帯の入居状況　</w:t>
      </w:r>
    </w:p>
    <w:p w:rsidR="000C5D52" w:rsidRPr="00303387" w:rsidRDefault="000C5D52" w:rsidP="001D0769">
      <w:pPr>
        <w:ind w:firstLineChars="200" w:firstLine="440"/>
        <w:rPr>
          <w:rFonts w:ascii="Century" w:hAnsi="Century"/>
          <w:szCs w:val="24"/>
        </w:rPr>
      </w:pPr>
      <w:r w:rsidRPr="00303387">
        <w:rPr>
          <w:rFonts w:ascii="Century" w:hAnsi="Century" w:hint="eastAsia"/>
          <w:szCs w:val="24"/>
        </w:rPr>
        <w:t>（平成２５年度まで母子世帯として集計）</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389"/>
        <w:gridCol w:w="1389"/>
        <w:gridCol w:w="1389"/>
        <w:gridCol w:w="1389"/>
        <w:gridCol w:w="1390"/>
      </w:tblGrid>
      <w:tr w:rsidR="0032295C" w:rsidRPr="0030338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2295C" w:rsidRPr="00303387" w:rsidRDefault="0032295C" w:rsidP="00CF0FDB">
            <w:pPr>
              <w:rPr>
                <w:rFonts w:hAnsi="HG丸ｺﾞｼｯｸM-PRO"/>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7D36A7">
            <w:pPr>
              <w:rPr>
                <w:rFonts w:hAnsi="HG丸ｺﾞｼｯｸM-PRO"/>
                <w:sz w:val="20"/>
                <w:szCs w:val="20"/>
              </w:rPr>
            </w:pPr>
            <w:r w:rsidRPr="00303387">
              <w:rPr>
                <w:rFonts w:hAnsi="HG丸ｺﾞｼｯｸM-PRO" w:hint="eastAsia"/>
                <w:sz w:val="20"/>
                <w:szCs w:val="20"/>
              </w:rPr>
              <w:t>平成24年度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7D36A7">
            <w:pPr>
              <w:rPr>
                <w:rFonts w:hAnsi="HG丸ｺﾞｼｯｸM-PRO"/>
                <w:sz w:val="20"/>
                <w:szCs w:val="20"/>
              </w:rPr>
            </w:pPr>
            <w:r w:rsidRPr="00303387">
              <w:rPr>
                <w:rFonts w:hAnsi="HG丸ｺﾞｼｯｸM-PRO" w:hint="eastAsia"/>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7D36A7">
            <w:pPr>
              <w:rPr>
                <w:rFonts w:hAnsi="HG丸ｺﾞｼｯｸM-PRO"/>
                <w:sz w:val="20"/>
                <w:szCs w:val="20"/>
              </w:rPr>
            </w:pPr>
            <w:r w:rsidRPr="00303387">
              <w:rPr>
                <w:rFonts w:hAnsi="HG丸ｺﾞｼｯｸM-PRO" w:hint="eastAsia"/>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7D36A7">
            <w:pPr>
              <w:rPr>
                <w:rFonts w:hAnsi="HG丸ｺﾞｼｯｸM-PRO"/>
                <w:sz w:val="20"/>
                <w:szCs w:val="20"/>
              </w:rPr>
            </w:pPr>
            <w:r w:rsidRPr="00303387">
              <w:rPr>
                <w:rFonts w:hAnsi="HG丸ｺﾞｼｯｸM-PRO" w:hint="eastAsia"/>
                <w:sz w:val="20"/>
                <w:szCs w:val="20"/>
              </w:rPr>
              <w:t>平成27年度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CF0FDB">
            <w:pPr>
              <w:rPr>
                <w:rFonts w:hAnsi="HG丸ｺﾞｼｯｸM-PRO"/>
                <w:sz w:val="20"/>
                <w:szCs w:val="20"/>
              </w:rPr>
            </w:pPr>
            <w:r w:rsidRPr="00303387">
              <w:rPr>
                <w:rFonts w:hAnsi="HG丸ｺﾞｼｯｸM-PRO" w:hint="eastAsia"/>
                <w:sz w:val="20"/>
                <w:szCs w:val="20"/>
              </w:rPr>
              <w:t>平成28年度</w:t>
            </w:r>
          </w:p>
        </w:tc>
      </w:tr>
      <w:tr w:rsidR="00AE3104" w:rsidRPr="0030338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280" w:lineRule="exact"/>
              <w:rPr>
                <w:rFonts w:hAnsi="HG丸ｺﾞｼｯｸM-PRO"/>
                <w:sz w:val="20"/>
                <w:szCs w:val="20"/>
              </w:rPr>
            </w:pPr>
            <w:r w:rsidRPr="00303387">
              <w:rPr>
                <w:rFonts w:hAnsi="HG丸ｺﾞｼｯｸM-PRO" w:hint="eastAsia"/>
                <w:sz w:val="20"/>
                <w:szCs w:val="20"/>
              </w:rPr>
              <w:t>入居母子世帯数</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1,175世帯</w:t>
            </w:r>
          </w:p>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(6.3%)</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1,249世帯</w:t>
            </w:r>
          </w:p>
          <w:p w:rsidR="00AE3104" w:rsidRPr="00303387" w:rsidRDefault="00E6210C" w:rsidP="00E6210C">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6.8%</w:t>
            </w:r>
            <w:r w:rsidRPr="00303387">
              <w:rPr>
                <w:rFonts w:hAnsi="HG丸ｺﾞｼｯｸM-PRO" w:hint="eastAsia"/>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1,168世帯</w:t>
            </w:r>
          </w:p>
          <w:p w:rsidR="00AE3104" w:rsidRPr="00303387" w:rsidRDefault="00E6210C" w:rsidP="00E6210C">
            <w:pPr>
              <w:wordWrap w:val="0"/>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6.5％</w:t>
            </w:r>
            <w:r w:rsidRPr="00303387">
              <w:rPr>
                <w:rFonts w:hAnsi="HG丸ｺﾞｼｯｸM-PRO" w:hint="eastAsia"/>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1,115世帯</w:t>
            </w:r>
          </w:p>
          <w:p w:rsidR="00AE3104" w:rsidRPr="00303387" w:rsidRDefault="00E6210C" w:rsidP="007D36A7">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6.3％</w:t>
            </w:r>
            <w:r w:rsidRPr="00303387">
              <w:rPr>
                <w:rFonts w:hAnsi="HG丸ｺﾞｼｯｸM-PRO" w:hint="eastAsia"/>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AE3104" w:rsidRPr="00303387" w:rsidRDefault="00AE3104" w:rsidP="005066C3">
            <w:pPr>
              <w:spacing w:line="280" w:lineRule="exact"/>
              <w:jc w:val="right"/>
              <w:rPr>
                <w:rFonts w:hAnsi="HG丸ｺﾞｼｯｸM-PRO"/>
                <w:sz w:val="20"/>
                <w:szCs w:val="20"/>
              </w:rPr>
            </w:pPr>
            <w:r w:rsidRPr="00303387">
              <w:rPr>
                <w:rFonts w:hAnsi="HG丸ｺﾞｼｯｸM-PRO" w:hint="eastAsia"/>
                <w:sz w:val="20"/>
                <w:szCs w:val="20"/>
              </w:rPr>
              <w:t>1,227世帯</w:t>
            </w:r>
          </w:p>
          <w:p w:rsidR="00AE3104" w:rsidRPr="00303387" w:rsidRDefault="00E6210C" w:rsidP="005066C3">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7.6％</w:t>
            </w:r>
            <w:r w:rsidRPr="00303387">
              <w:rPr>
                <w:rFonts w:hAnsi="HG丸ｺﾞｼｯｸM-PRO" w:hint="eastAsia"/>
                <w:sz w:val="20"/>
                <w:szCs w:val="20"/>
              </w:rPr>
              <w:t>)</w:t>
            </w:r>
          </w:p>
        </w:tc>
      </w:tr>
      <w:tr w:rsidR="00AE3104" w:rsidRPr="0030338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6C3400">
            <w:pPr>
              <w:spacing w:line="280" w:lineRule="exact"/>
              <w:rPr>
                <w:rFonts w:hAnsi="HG丸ｺﾞｼｯｸM-PRO"/>
                <w:sz w:val="20"/>
                <w:szCs w:val="20"/>
              </w:rPr>
            </w:pPr>
            <w:r w:rsidRPr="00303387">
              <w:rPr>
                <w:rFonts w:hAnsi="HG丸ｺﾞｼｯｸM-PRO" w:hint="eastAsia"/>
                <w:sz w:val="20"/>
                <w:szCs w:val="20"/>
              </w:rPr>
              <w:t>うち優先募集による入居母子世帯数</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48世帯</w:t>
            </w:r>
          </w:p>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(4.0%)</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41世帯</w:t>
            </w:r>
          </w:p>
          <w:p w:rsidR="00AE3104" w:rsidRPr="00303387" w:rsidRDefault="00E6210C" w:rsidP="00E6210C">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3.3%</w:t>
            </w:r>
            <w:r w:rsidRPr="00303387">
              <w:rPr>
                <w:rFonts w:hAnsi="HG丸ｺﾞｼｯｸM-PRO" w:hint="eastAsia"/>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33世帯</w:t>
            </w:r>
          </w:p>
          <w:p w:rsidR="00AE3104" w:rsidRPr="00303387" w:rsidRDefault="00E6210C" w:rsidP="00E6210C">
            <w:pPr>
              <w:spacing w:line="280" w:lineRule="exact"/>
              <w:jc w:val="right"/>
              <w:rPr>
                <w:rFonts w:hAnsi="HG丸ｺﾞｼｯｸM-PRO"/>
                <w:sz w:val="20"/>
                <w:szCs w:val="20"/>
              </w:rPr>
            </w:pPr>
            <w:r w:rsidRPr="00303387">
              <w:rPr>
                <w:rFonts w:hAnsi="HG丸ｺﾞｼｯｸM-PRO" w:hint="eastAsia"/>
                <w:sz w:val="20"/>
                <w:szCs w:val="20"/>
              </w:rPr>
              <w:t>(2.8</w:t>
            </w:r>
            <w:r w:rsidR="00AE3104" w:rsidRPr="00303387">
              <w:rPr>
                <w:rFonts w:hAnsi="HG丸ｺﾞｼｯｸM-PRO" w:hint="eastAsia"/>
                <w:sz w:val="20"/>
                <w:szCs w:val="20"/>
              </w:rPr>
              <w:t>％</w:t>
            </w:r>
            <w:r w:rsidRPr="00303387">
              <w:rPr>
                <w:rFonts w:hAnsi="HG丸ｺﾞｼｯｸM-PRO" w:hint="eastAsia"/>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spacing w:line="280" w:lineRule="exact"/>
              <w:jc w:val="right"/>
              <w:rPr>
                <w:rFonts w:hAnsi="HG丸ｺﾞｼｯｸM-PRO"/>
                <w:sz w:val="20"/>
                <w:szCs w:val="20"/>
              </w:rPr>
            </w:pPr>
            <w:r w:rsidRPr="00303387">
              <w:rPr>
                <w:rFonts w:hAnsi="HG丸ｺﾞｼｯｸM-PRO" w:hint="eastAsia"/>
                <w:sz w:val="20"/>
                <w:szCs w:val="20"/>
              </w:rPr>
              <w:t>47世帯</w:t>
            </w:r>
          </w:p>
          <w:p w:rsidR="00AE3104" w:rsidRPr="00303387" w:rsidRDefault="00E6210C" w:rsidP="007D36A7">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4.2％</w:t>
            </w:r>
            <w:r w:rsidRPr="00303387">
              <w:rPr>
                <w:rFonts w:hAnsi="HG丸ｺﾞｼｯｸM-PRO" w:hint="eastAsia"/>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AE3104" w:rsidRPr="00303387" w:rsidRDefault="00AE3104" w:rsidP="005066C3">
            <w:pPr>
              <w:spacing w:line="280" w:lineRule="exact"/>
              <w:jc w:val="right"/>
              <w:rPr>
                <w:rFonts w:hAnsi="HG丸ｺﾞｼｯｸM-PRO"/>
                <w:sz w:val="20"/>
                <w:szCs w:val="20"/>
              </w:rPr>
            </w:pPr>
            <w:r w:rsidRPr="00303387">
              <w:rPr>
                <w:rFonts w:hAnsi="HG丸ｺﾞｼｯｸM-PRO" w:hint="eastAsia"/>
                <w:sz w:val="20"/>
                <w:szCs w:val="20"/>
              </w:rPr>
              <w:t>31世帯</w:t>
            </w:r>
          </w:p>
          <w:p w:rsidR="00AE3104" w:rsidRPr="00303387" w:rsidRDefault="00E6210C" w:rsidP="005066C3">
            <w:pPr>
              <w:spacing w:line="280" w:lineRule="exact"/>
              <w:jc w:val="right"/>
              <w:rPr>
                <w:rFonts w:hAnsi="HG丸ｺﾞｼｯｸM-PRO"/>
                <w:sz w:val="20"/>
                <w:szCs w:val="20"/>
              </w:rPr>
            </w:pPr>
            <w:r w:rsidRPr="00303387">
              <w:rPr>
                <w:rFonts w:hAnsi="HG丸ｺﾞｼｯｸM-PRO" w:hint="eastAsia"/>
                <w:sz w:val="20"/>
                <w:szCs w:val="20"/>
              </w:rPr>
              <w:t>(</w:t>
            </w:r>
            <w:r w:rsidR="00AE3104" w:rsidRPr="00303387">
              <w:rPr>
                <w:rFonts w:hAnsi="HG丸ｺﾞｼｯｸM-PRO" w:hint="eastAsia"/>
                <w:sz w:val="20"/>
                <w:szCs w:val="20"/>
              </w:rPr>
              <w:t>2.5％</w:t>
            </w:r>
            <w:r w:rsidRPr="00303387">
              <w:rPr>
                <w:rFonts w:hAnsi="HG丸ｺﾞｼｯｸM-PRO" w:hint="eastAsia"/>
                <w:sz w:val="20"/>
                <w:szCs w:val="20"/>
              </w:rPr>
              <w:t>)</w:t>
            </w:r>
          </w:p>
        </w:tc>
      </w:tr>
      <w:tr w:rsidR="00AE3104" w:rsidRPr="0030338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E3104" w:rsidRPr="00303387" w:rsidRDefault="00AE3104" w:rsidP="00CF0FDB">
            <w:pPr>
              <w:rPr>
                <w:rFonts w:hAnsi="HG丸ｺﾞｼｯｸM-PRO"/>
                <w:sz w:val="20"/>
                <w:szCs w:val="20"/>
              </w:rPr>
            </w:pPr>
            <w:r w:rsidRPr="00303387">
              <w:rPr>
                <w:rFonts w:hAnsi="HG丸ｺﾞｼｯｸM-PRO" w:hint="eastAsia"/>
                <w:sz w:val="20"/>
                <w:szCs w:val="20"/>
              </w:rPr>
              <w:t>実施市町</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jc w:val="right"/>
              <w:rPr>
                <w:rFonts w:hAnsi="HG丸ｺﾞｼｯｸM-PRO"/>
                <w:sz w:val="20"/>
                <w:szCs w:val="20"/>
              </w:rPr>
            </w:pPr>
            <w:r w:rsidRPr="00303387">
              <w:rPr>
                <w:rFonts w:hAnsi="HG丸ｺﾞｼｯｸM-PRO" w:hint="eastAsia"/>
                <w:sz w:val="20"/>
                <w:szCs w:val="20"/>
              </w:rPr>
              <w:t>27市町</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jc w:val="right"/>
              <w:rPr>
                <w:rFonts w:hAnsi="HG丸ｺﾞｼｯｸM-PRO"/>
                <w:sz w:val="20"/>
                <w:szCs w:val="20"/>
              </w:rPr>
            </w:pPr>
            <w:r w:rsidRPr="00303387">
              <w:rPr>
                <w:rFonts w:hAnsi="HG丸ｺﾞｼｯｸM-PRO" w:hint="eastAsia"/>
                <w:sz w:val="20"/>
                <w:szCs w:val="20"/>
              </w:rPr>
              <w:t>26市町</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jc w:val="right"/>
              <w:rPr>
                <w:rFonts w:hAnsi="HG丸ｺﾞｼｯｸM-PRO"/>
                <w:sz w:val="20"/>
                <w:szCs w:val="20"/>
              </w:rPr>
            </w:pPr>
            <w:r w:rsidRPr="00303387">
              <w:rPr>
                <w:rFonts w:hAnsi="HG丸ｺﾞｼｯｸM-PRO" w:hint="eastAsia"/>
                <w:sz w:val="20"/>
                <w:szCs w:val="20"/>
              </w:rPr>
              <w:t>23市町</w:t>
            </w:r>
          </w:p>
        </w:tc>
        <w:tc>
          <w:tcPr>
            <w:tcW w:w="1389" w:type="dxa"/>
            <w:tcBorders>
              <w:top w:val="single" w:sz="4" w:space="0" w:color="auto"/>
              <w:left w:val="single" w:sz="4" w:space="0" w:color="auto"/>
              <w:bottom w:val="single" w:sz="4" w:space="0" w:color="auto"/>
              <w:right w:val="single" w:sz="4" w:space="0" w:color="auto"/>
            </w:tcBorders>
          </w:tcPr>
          <w:p w:rsidR="00AE3104" w:rsidRPr="00303387" w:rsidRDefault="00AE3104" w:rsidP="007D36A7">
            <w:pPr>
              <w:jc w:val="right"/>
              <w:rPr>
                <w:rFonts w:hAnsi="HG丸ｺﾞｼｯｸM-PRO"/>
                <w:sz w:val="20"/>
                <w:szCs w:val="20"/>
              </w:rPr>
            </w:pPr>
            <w:r w:rsidRPr="00303387">
              <w:rPr>
                <w:rFonts w:hAnsi="HG丸ｺﾞｼｯｸM-PRO" w:hint="eastAsia"/>
                <w:sz w:val="20"/>
                <w:szCs w:val="20"/>
              </w:rPr>
              <w:t>23市町</w:t>
            </w:r>
          </w:p>
        </w:tc>
        <w:tc>
          <w:tcPr>
            <w:tcW w:w="1390" w:type="dxa"/>
            <w:tcBorders>
              <w:top w:val="single" w:sz="4" w:space="0" w:color="auto"/>
              <w:left w:val="single" w:sz="4" w:space="0" w:color="auto"/>
              <w:bottom w:val="single" w:sz="4" w:space="0" w:color="auto"/>
              <w:right w:val="single" w:sz="4" w:space="0" w:color="auto"/>
            </w:tcBorders>
          </w:tcPr>
          <w:p w:rsidR="00AE3104" w:rsidRPr="00303387" w:rsidRDefault="00AE3104" w:rsidP="005066C3">
            <w:pPr>
              <w:tabs>
                <w:tab w:val="center" w:pos="596"/>
                <w:tab w:val="right" w:pos="1192"/>
              </w:tabs>
              <w:jc w:val="left"/>
              <w:rPr>
                <w:rFonts w:hAnsi="HG丸ｺﾞｼｯｸM-PRO"/>
                <w:sz w:val="20"/>
                <w:szCs w:val="20"/>
              </w:rPr>
            </w:pPr>
            <w:r w:rsidRPr="00303387">
              <w:rPr>
                <w:rFonts w:hAnsi="HG丸ｺﾞｼｯｸM-PRO"/>
                <w:sz w:val="20"/>
                <w:szCs w:val="20"/>
              </w:rPr>
              <w:tab/>
            </w:r>
            <w:r w:rsidRPr="00303387">
              <w:rPr>
                <w:rFonts w:hAnsi="HG丸ｺﾞｼｯｸM-PRO" w:hint="eastAsia"/>
                <w:sz w:val="20"/>
                <w:szCs w:val="20"/>
              </w:rPr>
              <w:t xml:space="preserve">　 23市町</w:t>
            </w:r>
          </w:p>
        </w:tc>
      </w:tr>
    </w:tbl>
    <w:p w:rsidR="004E2FCB" w:rsidRPr="00303387" w:rsidRDefault="003650A9" w:rsidP="005C7228">
      <w:pPr>
        <w:ind w:left="770" w:hangingChars="350" w:hanging="770"/>
        <w:rPr>
          <w:rFonts w:ascii="Century" w:hAnsi="Century"/>
          <w:szCs w:val="24"/>
        </w:rPr>
      </w:pPr>
      <w:r w:rsidRPr="00303387">
        <w:rPr>
          <w:rFonts w:ascii="Century" w:hAnsi="Century" w:hint="eastAsia"/>
          <w:szCs w:val="24"/>
        </w:rPr>
        <w:t xml:space="preserve">　</w:t>
      </w:r>
      <w:r w:rsidRPr="00303387">
        <w:rPr>
          <w:rFonts w:ascii="Century" w:hAnsi="Century" w:hint="eastAsia"/>
          <w:szCs w:val="24"/>
        </w:rPr>
        <w:t xml:space="preserve"> </w:t>
      </w:r>
      <w:r w:rsidR="000C5D52" w:rsidRPr="00303387">
        <w:rPr>
          <w:rFonts w:ascii="Century" w:hAnsi="Century" w:hint="eastAsia"/>
          <w:szCs w:val="24"/>
        </w:rPr>
        <w:t xml:space="preserve">  </w:t>
      </w:r>
      <w:r w:rsidR="000C5D52" w:rsidRPr="00303387">
        <w:rPr>
          <w:rFonts w:ascii="Century" w:hAnsi="Century" w:hint="eastAsia"/>
          <w:szCs w:val="24"/>
        </w:rPr>
        <w:t>※各年度、</w:t>
      </w:r>
      <w:r w:rsidR="000C5D52" w:rsidRPr="00303387">
        <w:rPr>
          <w:rFonts w:ascii="Century" w:hAnsi="Century" w:hint="eastAsia"/>
          <w:szCs w:val="24"/>
        </w:rPr>
        <w:t>3</w:t>
      </w:r>
      <w:r w:rsidR="000C5D52" w:rsidRPr="00303387">
        <w:rPr>
          <w:rFonts w:ascii="Century" w:hAnsi="Century" w:hint="eastAsia"/>
          <w:szCs w:val="24"/>
        </w:rPr>
        <w:t>月末現在。入居ひとり親世帯数の</w:t>
      </w:r>
      <w:r w:rsidR="000C5D52" w:rsidRPr="00303387">
        <w:rPr>
          <w:rFonts w:ascii="Century" w:hAnsi="Century" w:hint="eastAsia"/>
          <w:szCs w:val="24"/>
        </w:rPr>
        <w:t>(  )</w:t>
      </w:r>
      <w:r w:rsidR="000C5D52" w:rsidRPr="00303387">
        <w:rPr>
          <w:rFonts w:ascii="Century" w:hAnsi="Century" w:hint="eastAsia"/>
          <w:szCs w:val="24"/>
        </w:rPr>
        <w:t>は全世帯数に占める割合。</w:t>
      </w:r>
    </w:p>
    <w:p w:rsidR="00CC1973" w:rsidRDefault="00CC1973" w:rsidP="005E38F5">
      <w:pPr>
        <w:rPr>
          <w:rFonts w:ascii="Century" w:hAnsi="Century"/>
          <w:szCs w:val="24"/>
        </w:rPr>
      </w:pPr>
    </w:p>
    <w:p w:rsidR="00834FBD" w:rsidRDefault="00834FBD" w:rsidP="005E38F5">
      <w:pPr>
        <w:rPr>
          <w:rFonts w:ascii="Century" w:hAnsi="Century"/>
          <w:szCs w:val="24"/>
        </w:rPr>
      </w:pPr>
    </w:p>
    <w:p w:rsidR="00834FBD" w:rsidRPr="00303387" w:rsidRDefault="00834FBD" w:rsidP="005E38F5">
      <w:pPr>
        <w:rPr>
          <w:rFonts w:ascii="Century" w:hAnsi="Century"/>
          <w:szCs w:val="24"/>
        </w:rPr>
      </w:pPr>
    </w:p>
    <w:p w:rsidR="003650A9" w:rsidRPr="00303387" w:rsidRDefault="00733DD3" w:rsidP="005C7228">
      <w:pPr>
        <w:pStyle w:val="af"/>
        <w:numPr>
          <w:ilvl w:val="0"/>
          <w:numId w:val="15"/>
        </w:numPr>
        <w:ind w:leftChars="0"/>
        <w:rPr>
          <w:rFonts w:ascii="Century" w:hAnsi="Century"/>
          <w:szCs w:val="24"/>
        </w:rPr>
      </w:pPr>
      <w:r w:rsidRPr="00303387">
        <w:rPr>
          <w:rFonts w:hAnsi="ＭＳ ゴシック" w:cs="ＭＳ Ｐゴシック" w:hint="eastAsia"/>
          <w:b/>
          <w:kern w:val="0"/>
          <w:lang w:val="ja-JP"/>
        </w:rPr>
        <w:t>住居確保給付金（生活困窮者自立支援制度）による住居の確保等</w:t>
      </w:r>
    </w:p>
    <w:p w:rsidR="008D3BDC" w:rsidRPr="00303387" w:rsidRDefault="008D3BDC" w:rsidP="00FB5A9D">
      <w:pPr>
        <w:ind w:leftChars="300" w:left="660"/>
        <w:rPr>
          <w:rFonts w:ascii="Century" w:hAnsi="Century"/>
          <w:szCs w:val="24"/>
        </w:rPr>
      </w:pPr>
      <w:r w:rsidRPr="00303387">
        <w:rPr>
          <w:rFonts w:ascii="Century" w:hAnsi="Century" w:hint="eastAsia"/>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rsidR="00FB5A9D" w:rsidRPr="00303387" w:rsidRDefault="00FB5A9D" w:rsidP="00FB5A9D">
      <w:pPr>
        <w:ind w:leftChars="300" w:left="660"/>
        <w:rPr>
          <w:rFonts w:ascii="Century" w:hAnsi="Century"/>
          <w:szCs w:val="24"/>
        </w:rPr>
      </w:pPr>
    </w:p>
    <w:p w:rsidR="008D3BDC" w:rsidRPr="00303387" w:rsidRDefault="008D3BDC" w:rsidP="008D3BDC">
      <w:pPr>
        <w:ind w:leftChars="100" w:left="440" w:hangingChars="100" w:hanging="220"/>
        <w:rPr>
          <w:rFonts w:ascii="Century" w:hAnsi="Century"/>
          <w:szCs w:val="24"/>
        </w:rPr>
      </w:pPr>
      <w:r w:rsidRPr="00303387">
        <w:rPr>
          <w:rFonts w:ascii="Century" w:hAnsi="Century" w:hint="eastAsia"/>
          <w:szCs w:val="24"/>
        </w:rPr>
        <w:t xml:space="preserve">■大阪府（政令市・中核市を含む）における住居確保給付金（生活困窮者自立支援制度）の支給状況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tblGrid>
      <w:tr w:rsidR="0032295C" w:rsidRPr="00303387" w:rsidTr="007D36A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2295C" w:rsidRPr="00303387" w:rsidRDefault="0032295C" w:rsidP="00D21D56">
            <w:pPr>
              <w:rPr>
                <w:rFonts w:ascii="Century" w:hAnsi="Century"/>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D21D56">
            <w:pPr>
              <w:jc w:val="center"/>
              <w:rPr>
                <w:rFonts w:hAnsi="HG丸ｺﾞｼｯｸM-PRO"/>
                <w:sz w:val="20"/>
                <w:szCs w:val="20"/>
              </w:rPr>
            </w:pPr>
            <w:r w:rsidRPr="00303387">
              <w:rPr>
                <w:rFonts w:hAnsi="HG丸ｺﾞｼｯｸM-PRO" w:hint="eastAsia"/>
                <w:sz w:val="20"/>
                <w:szCs w:val="20"/>
              </w:rPr>
              <w:t>平成27年度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rsidR="0032295C" w:rsidRPr="00303387" w:rsidRDefault="0032295C" w:rsidP="00D21D56">
            <w:pPr>
              <w:jc w:val="center"/>
              <w:rPr>
                <w:rFonts w:hAnsi="HG丸ｺﾞｼｯｸM-PRO"/>
                <w:sz w:val="20"/>
                <w:szCs w:val="20"/>
              </w:rPr>
            </w:pPr>
            <w:r w:rsidRPr="00303387">
              <w:rPr>
                <w:rFonts w:hAnsi="HG丸ｺﾞｼｯｸM-PRO" w:hint="eastAsia"/>
                <w:sz w:val="20"/>
                <w:szCs w:val="20"/>
              </w:rPr>
              <w:t>平成28年度</w:t>
            </w:r>
          </w:p>
        </w:tc>
      </w:tr>
      <w:tr w:rsidR="00E53B03" w:rsidRPr="00303387" w:rsidTr="007D36A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53B03" w:rsidRPr="00303387" w:rsidRDefault="00E53B03" w:rsidP="00D21D56">
            <w:pPr>
              <w:rPr>
                <w:rFonts w:ascii="Century" w:hAnsi="Century"/>
                <w:sz w:val="20"/>
                <w:szCs w:val="20"/>
              </w:rPr>
            </w:pPr>
            <w:r w:rsidRPr="00303387">
              <w:rPr>
                <w:rFonts w:ascii="Century" w:hAnsi="Century" w:hint="eastAsia"/>
                <w:sz w:val="20"/>
                <w:szCs w:val="20"/>
              </w:rPr>
              <w:t>支給決定件数</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D21D56">
            <w:pPr>
              <w:jc w:val="right"/>
              <w:rPr>
                <w:rFonts w:hAnsi="HG丸ｺﾞｼｯｸM-PRO"/>
                <w:sz w:val="20"/>
                <w:szCs w:val="20"/>
              </w:rPr>
            </w:pPr>
            <w:r w:rsidRPr="00303387">
              <w:rPr>
                <w:rFonts w:hAnsi="HG丸ｺﾞｼｯｸM-PRO" w:hint="eastAsia"/>
                <w:sz w:val="20"/>
                <w:szCs w:val="20"/>
              </w:rPr>
              <w:t>547件</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5066C3">
            <w:pPr>
              <w:jc w:val="right"/>
              <w:rPr>
                <w:rFonts w:hAnsi="HG丸ｺﾞｼｯｸM-PRO"/>
                <w:sz w:val="20"/>
                <w:szCs w:val="20"/>
              </w:rPr>
            </w:pPr>
            <w:r w:rsidRPr="00303387">
              <w:rPr>
                <w:rFonts w:hAnsi="HG丸ｺﾞｼｯｸM-PRO" w:hint="eastAsia"/>
                <w:sz w:val="20"/>
                <w:szCs w:val="20"/>
              </w:rPr>
              <w:t>393件</w:t>
            </w:r>
          </w:p>
        </w:tc>
      </w:tr>
      <w:tr w:rsidR="00E53B03" w:rsidRPr="00303387" w:rsidTr="007D36A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53B03" w:rsidRPr="00303387" w:rsidRDefault="00E53B03" w:rsidP="00D21D56">
            <w:pPr>
              <w:rPr>
                <w:rFonts w:ascii="Century" w:hAnsi="Century"/>
                <w:sz w:val="20"/>
                <w:szCs w:val="20"/>
              </w:rPr>
            </w:pPr>
            <w:r w:rsidRPr="00303387">
              <w:rPr>
                <w:rFonts w:ascii="Century" w:hAnsi="Century" w:hint="eastAsia"/>
                <w:sz w:val="20"/>
                <w:szCs w:val="20"/>
              </w:rPr>
              <w:t>支給額</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D21D56">
            <w:pPr>
              <w:jc w:val="right"/>
              <w:rPr>
                <w:rFonts w:hAnsi="HG丸ｺﾞｼｯｸM-PRO"/>
                <w:sz w:val="20"/>
                <w:szCs w:val="20"/>
              </w:rPr>
            </w:pPr>
            <w:r w:rsidRPr="00303387">
              <w:rPr>
                <w:rFonts w:hAnsi="HG丸ｺﾞｼｯｸM-PRO" w:hint="eastAsia"/>
                <w:sz w:val="20"/>
                <w:szCs w:val="20"/>
              </w:rPr>
              <w:t>73,095千円</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5066C3">
            <w:pPr>
              <w:jc w:val="right"/>
              <w:rPr>
                <w:rFonts w:hAnsi="HG丸ｺﾞｼｯｸM-PRO"/>
                <w:sz w:val="20"/>
                <w:szCs w:val="20"/>
              </w:rPr>
            </w:pPr>
            <w:r w:rsidRPr="00303387">
              <w:rPr>
                <w:rFonts w:hAnsi="HG丸ｺﾞｼｯｸM-PRO" w:hint="eastAsia"/>
                <w:sz w:val="20"/>
                <w:szCs w:val="20"/>
              </w:rPr>
              <w:t>61,692千円</w:t>
            </w:r>
          </w:p>
        </w:tc>
      </w:tr>
      <w:tr w:rsidR="00E53B03" w:rsidRPr="00303387" w:rsidTr="007D36A7">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53B03" w:rsidRPr="00303387" w:rsidRDefault="00E53B03" w:rsidP="00D21D56">
            <w:pPr>
              <w:rPr>
                <w:rFonts w:ascii="Century" w:hAnsi="Century"/>
                <w:sz w:val="20"/>
                <w:szCs w:val="20"/>
              </w:rPr>
            </w:pPr>
            <w:r w:rsidRPr="00303387">
              <w:rPr>
                <w:rFonts w:ascii="Century" w:hAnsi="Century" w:hint="eastAsia"/>
                <w:sz w:val="20"/>
                <w:szCs w:val="20"/>
              </w:rPr>
              <w:t>常用就職者数</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D21D56">
            <w:pPr>
              <w:jc w:val="right"/>
              <w:rPr>
                <w:rFonts w:hAnsi="HG丸ｺﾞｼｯｸM-PRO"/>
                <w:sz w:val="20"/>
                <w:szCs w:val="20"/>
              </w:rPr>
            </w:pPr>
            <w:r w:rsidRPr="00303387">
              <w:rPr>
                <w:rFonts w:hAnsi="HG丸ｺﾞｼｯｸM-PRO" w:hint="eastAsia"/>
                <w:sz w:val="20"/>
                <w:szCs w:val="20"/>
              </w:rPr>
              <w:t>274人</w:t>
            </w:r>
          </w:p>
        </w:tc>
        <w:tc>
          <w:tcPr>
            <w:tcW w:w="1477" w:type="dxa"/>
            <w:tcBorders>
              <w:top w:val="single" w:sz="4" w:space="0" w:color="auto"/>
              <w:left w:val="single" w:sz="4" w:space="0" w:color="auto"/>
              <w:bottom w:val="single" w:sz="4" w:space="0" w:color="auto"/>
              <w:right w:val="single" w:sz="4" w:space="0" w:color="auto"/>
            </w:tcBorders>
          </w:tcPr>
          <w:p w:rsidR="00E53B03" w:rsidRPr="00303387" w:rsidRDefault="00E53B03" w:rsidP="005066C3">
            <w:pPr>
              <w:jc w:val="right"/>
              <w:rPr>
                <w:rFonts w:hAnsi="HG丸ｺﾞｼｯｸM-PRO"/>
                <w:sz w:val="20"/>
                <w:szCs w:val="20"/>
              </w:rPr>
            </w:pPr>
            <w:r w:rsidRPr="00303387">
              <w:rPr>
                <w:rFonts w:hAnsi="HG丸ｺﾞｼｯｸM-PRO" w:hint="eastAsia"/>
                <w:sz w:val="20"/>
                <w:szCs w:val="20"/>
              </w:rPr>
              <w:t>198人</w:t>
            </w:r>
          </w:p>
        </w:tc>
      </w:tr>
    </w:tbl>
    <w:p w:rsidR="004E2FCB" w:rsidRPr="00303387" w:rsidRDefault="008D3BDC" w:rsidP="005C7228">
      <w:pPr>
        <w:ind w:firstLineChars="200" w:firstLine="440"/>
        <w:rPr>
          <w:rFonts w:hAnsi="HG丸ｺﾞｼｯｸM-PRO"/>
          <w:szCs w:val="24"/>
        </w:rPr>
      </w:pPr>
      <w:r w:rsidRPr="00303387">
        <w:rPr>
          <w:rFonts w:hAnsi="HG丸ｺﾞｼｯｸM-PRO" w:hint="eastAsia"/>
          <w:szCs w:val="24"/>
        </w:rPr>
        <w:t>※福祉事務所設置自治体</w:t>
      </w:r>
      <w:r w:rsidR="00E53B03" w:rsidRPr="00303387">
        <w:rPr>
          <w:rFonts w:hAnsi="HG丸ｺﾞｼｯｸM-PRO" w:hint="eastAsia"/>
          <w:szCs w:val="24"/>
        </w:rPr>
        <w:t>が事業実施</w:t>
      </w:r>
    </w:p>
    <w:p w:rsidR="00D73743" w:rsidRDefault="00D73743" w:rsidP="005C7228">
      <w:pPr>
        <w:ind w:firstLineChars="200" w:firstLine="440"/>
        <w:rPr>
          <w:rFonts w:hAnsi="HG丸ｺﾞｼｯｸM-PRO"/>
          <w:szCs w:val="24"/>
        </w:rPr>
      </w:pPr>
    </w:p>
    <w:p w:rsidR="00E63DFA" w:rsidRDefault="00E63DFA" w:rsidP="005C7228">
      <w:pPr>
        <w:ind w:firstLineChars="200" w:firstLine="440"/>
        <w:rPr>
          <w:rFonts w:hAnsi="HG丸ｺﾞｼｯｸM-PRO"/>
          <w:szCs w:val="24"/>
        </w:rPr>
      </w:pPr>
    </w:p>
    <w:p w:rsidR="00E63DFA" w:rsidRPr="00303387" w:rsidRDefault="00E63DFA" w:rsidP="005C7228">
      <w:pPr>
        <w:ind w:firstLineChars="200" w:firstLine="440"/>
        <w:rPr>
          <w:rFonts w:hAnsi="HG丸ｺﾞｼｯｸM-PRO"/>
          <w:szCs w:val="24"/>
        </w:rPr>
      </w:pPr>
    </w:p>
    <w:p w:rsidR="00733DD3" w:rsidRPr="00E63DFA" w:rsidRDefault="00733DD3" w:rsidP="00E63DFA">
      <w:pPr>
        <w:pStyle w:val="af"/>
        <w:widowControl/>
        <w:numPr>
          <w:ilvl w:val="0"/>
          <w:numId w:val="15"/>
        </w:numPr>
        <w:ind w:leftChars="0"/>
        <w:jc w:val="left"/>
        <w:rPr>
          <w:rFonts w:ascii="Century" w:hAnsi="Century"/>
          <w:szCs w:val="24"/>
        </w:rPr>
      </w:pPr>
      <w:r w:rsidRPr="00E63DFA">
        <w:rPr>
          <w:rFonts w:hAnsi="ＭＳ ゴシック" w:cs="ＭＳ Ｐゴシック" w:hint="eastAsia"/>
          <w:b/>
          <w:kern w:val="0"/>
          <w:lang w:val="ja-JP"/>
        </w:rPr>
        <w:t>子どもの学習支援等の推進</w:t>
      </w:r>
    </w:p>
    <w:p w:rsidR="008D3BDC" w:rsidRPr="00303387" w:rsidRDefault="008D3BDC" w:rsidP="008D3BDC">
      <w:pPr>
        <w:ind w:leftChars="100" w:left="440" w:hangingChars="100" w:hanging="220"/>
        <w:rPr>
          <w:rFonts w:ascii="Century" w:hAnsi="Century"/>
          <w:szCs w:val="24"/>
        </w:rPr>
      </w:pPr>
      <w:r w:rsidRPr="00303387">
        <w:rPr>
          <w:rFonts w:hint="eastAsia"/>
          <w:noProof/>
        </w:rPr>
        <mc:AlternateContent>
          <mc:Choice Requires="wps">
            <w:drawing>
              <wp:anchor distT="0" distB="0" distL="114300" distR="114300" simplePos="0" relativeHeight="253570048" behindDoc="0" locked="0" layoutInCell="1" allowOverlap="1" wp14:anchorId="19FE31F1" wp14:editId="47CEA778">
                <wp:simplePos x="0" y="0"/>
                <wp:positionH relativeFrom="column">
                  <wp:posOffset>163830</wp:posOffset>
                </wp:positionH>
                <wp:positionV relativeFrom="paragraph">
                  <wp:posOffset>88265</wp:posOffset>
                </wp:positionV>
                <wp:extent cx="5762625" cy="1152525"/>
                <wp:effectExtent l="0" t="0" r="28575" b="28575"/>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52525"/>
                        </a:xfrm>
                        <a:prstGeom prst="roundRect">
                          <a:avLst>
                            <a:gd name="adj" fmla="val 12826"/>
                          </a:avLst>
                        </a:prstGeom>
                        <a:solidFill>
                          <a:srgbClr val="FFFFFF"/>
                        </a:solidFill>
                        <a:ln w="19050">
                          <a:solidFill>
                            <a:srgbClr val="000000"/>
                          </a:solidFill>
                          <a:round/>
                          <a:headEnd/>
                          <a:tailEnd/>
                        </a:ln>
                      </wps:spPr>
                      <wps:txbx>
                        <w:txbxContent>
                          <w:p w:rsidR="00A1090C" w:rsidRPr="003A0C6E" w:rsidRDefault="00A1090C" w:rsidP="00733DD3">
                            <w:r w:rsidRPr="003A0C6E">
                              <w:rPr>
                                <w:rFonts w:hint="eastAsia"/>
                              </w:rPr>
                              <w:t>目標・実施計画等</w:t>
                            </w:r>
                          </w:p>
                          <w:p w:rsidR="00A1090C" w:rsidRPr="003A0C6E" w:rsidRDefault="00A1090C" w:rsidP="00AE0C62">
                            <w:pPr>
                              <w:ind w:leftChars="100" w:left="440" w:hangingChars="100" w:hanging="220"/>
                            </w:pPr>
                            <w:r w:rsidRPr="003A0C6E">
                              <w:rPr>
                                <w:rFonts w:hint="eastAsia"/>
                              </w:rPr>
                              <w:t>○　子どもの健やかな育成環境や学習機会の確保を図るため、居場所づくりを含めた学習支援等を推進します。</w:t>
                            </w:r>
                          </w:p>
                          <w:p w:rsidR="00A1090C" w:rsidRPr="003A0C6E" w:rsidRDefault="00A1090C" w:rsidP="00AE0C62">
                            <w:pPr>
                              <w:ind w:leftChars="150" w:left="440" w:hangingChars="50" w:hanging="110"/>
                            </w:pPr>
                            <w:r w:rsidRPr="003A0C6E">
                              <w:rPr>
                                <w:rFonts w:hint="eastAsia"/>
                              </w:rPr>
                              <w:t>（一般市における事業実施の働きかけ 平成26年</w:t>
                            </w:r>
                            <w:r>
                              <w:rPr>
                                <w:rFonts w:hint="eastAsia"/>
                              </w:rPr>
                              <w:t>度</w:t>
                            </w:r>
                            <w:r w:rsidRPr="003A0C6E">
                              <w:rPr>
                                <w:rFonts w:hint="eastAsia"/>
                              </w:rPr>
                              <w:t>：1市 → 平成31年度：13市）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12.9pt;margin-top:6.95pt;width:453.75pt;height:90.7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" strokeweight="1.5pt">
                <v:textbox inset="5.85pt,.7pt,5.85pt,.7pt">
                  <w:txbxContent>
                    <w:p w:rsidR="00A1090C" w:rsidRPr="003A0C6E" w:rsidRDefault="00A1090C" w:rsidP="00733DD3">
                      <w:r w:rsidRPr="003A0C6E">
                        <w:rPr>
                          <w:rFonts w:hint="eastAsia"/>
                        </w:rPr>
                        <w:t>目標・実施計画等</w:t>
                      </w:r>
                    </w:p>
                    <w:p w:rsidR="00A1090C" w:rsidRPr="003A0C6E" w:rsidRDefault="00A1090C" w:rsidP="00AE0C62">
                      <w:pPr>
                        <w:ind w:leftChars="100" w:left="440" w:hangingChars="100" w:hanging="220"/>
                      </w:pPr>
                      <w:r w:rsidRPr="003A0C6E">
                        <w:rPr>
                          <w:rFonts w:hint="eastAsia"/>
                        </w:rPr>
                        <w:t>○　子どもの健やかな育成環境や学習機会の確保を図るため、居場所づくりを含めた学習支援等を推進します。</w:t>
                      </w:r>
                    </w:p>
                    <w:p w:rsidR="00A1090C" w:rsidRPr="003A0C6E" w:rsidRDefault="00A1090C" w:rsidP="00AE0C62">
                      <w:pPr>
                        <w:ind w:leftChars="150" w:left="440" w:hangingChars="50" w:hanging="110"/>
                      </w:pPr>
                      <w:r w:rsidRPr="003A0C6E">
                        <w:rPr>
                          <w:rFonts w:hint="eastAsia"/>
                        </w:rPr>
                        <w:t>（一般市における事業実施の働きかけ 平成26年</w:t>
                      </w:r>
                      <w:r>
                        <w:rPr>
                          <w:rFonts w:hint="eastAsia"/>
                        </w:rPr>
                        <w:t>度</w:t>
                      </w:r>
                      <w:r w:rsidRPr="003A0C6E">
                        <w:rPr>
                          <w:rFonts w:hint="eastAsia"/>
                        </w:rPr>
                        <w:t>：1市 → 平成31年度：13市）</w:t>
                      </w:r>
                    </w:p>
                  </w:txbxContent>
                </v:textbox>
              </v:roundrect>
            </w:pict>
          </mc:Fallback>
        </mc:AlternateContent>
      </w:r>
    </w:p>
    <w:p w:rsidR="008D3BDC" w:rsidRPr="00303387" w:rsidRDefault="008D3BDC" w:rsidP="008D3BDC">
      <w:pPr>
        <w:ind w:leftChars="100" w:left="440" w:hangingChars="100" w:hanging="220"/>
        <w:rPr>
          <w:rFonts w:ascii="Century" w:hAnsi="Century"/>
          <w:szCs w:val="24"/>
        </w:rPr>
      </w:pPr>
    </w:p>
    <w:p w:rsidR="008D3BDC" w:rsidRPr="00303387" w:rsidRDefault="008D3BDC" w:rsidP="008D3BDC">
      <w:pPr>
        <w:ind w:leftChars="100" w:left="440" w:hangingChars="100" w:hanging="220"/>
        <w:rPr>
          <w:rFonts w:ascii="Century" w:hAnsi="Century"/>
          <w:szCs w:val="24"/>
        </w:rPr>
      </w:pPr>
    </w:p>
    <w:p w:rsidR="008D3BDC" w:rsidRPr="00303387" w:rsidRDefault="008D3BDC" w:rsidP="008D3BDC">
      <w:pPr>
        <w:ind w:leftChars="100" w:left="440" w:hangingChars="100" w:hanging="220"/>
        <w:rPr>
          <w:rFonts w:ascii="Century" w:hAnsi="Century"/>
          <w:szCs w:val="24"/>
        </w:rPr>
      </w:pPr>
    </w:p>
    <w:p w:rsidR="008D3BDC" w:rsidRPr="00303387" w:rsidRDefault="008D3BDC" w:rsidP="008D3BDC">
      <w:pPr>
        <w:ind w:leftChars="100" w:left="440" w:hangingChars="100" w:hanging="220"/>
        <w:rPr>
          <w:rFonts w:ascii="Century" w:hAnsi="Century"/>
          <w:szCs w:val="24"/>
        </w:rPr>
      </w:pPr>
    </w:p>
    <w:p w:rsidR="008D3BDC" w:rsidRPr="00303387" w:rsidRDefault="008D3BDC" w:rsidP="008D3BDC">
      <w:pPr>
        <w:ind w:leftChars="100" w:left="440" w:hangingChars="100" w:hanging="220"/>
        <w:rPr>
          <w:rFonts w:ascii="Century" w:hAnsi="Century"/>
          <w:szCs w:val="24"/>
        </w:rPr>
      </w:pPr>
    </w:p>
    <w:p w:rsidR="008D3BDC" w:rsidRPr="00303387" w:rsidRDefault="008D3BDC" w:rsidP="00575FAB">
      <w:pPr>
        <w:ind w:leftChars="300" w:left="660" w:firstLineChars="100" w:firstLine="220"/>
        <w:rPr>
          <w:rFonts w:ascii="Century" w:hAnsi="Century"/>
          <w:szCs w:val="24"/>
        </w:rPr>
      </w:pPr>
      <w:r w:rsidRPr="00303387">
        <w:rPr>
          <w:rFonts w:ascii="Century" w:hAnsi="Century" w:hint="eastAsia"/>
          <w:szCs w:val="24"/>
        </w:rPr>
        <w:lastRenderedPageBreak/>
        <w:t>福祉事務所設置自治体に対し、生活困窮者自立支援制度市町村連絡会議や全市町村訪問等を通じて、学習支援事業等を実施している自治体の先進事例の紹介等を行い、学習支援事業（生活困窮者自立支援制度）の取組み促進・広域支援を行いました。</w:t>
      </w:r>
    </w:p>
    <w:p w:rsidR="00FB5A9D" w:rsidRPr="00303387" w:rsidRDefault="00FB5A9D" w:rsidP="00575FAB">
      <w:pPr>
        <w:ind w:leftChars="300" w:left="660" w:firstLineChars="100" w:firstLine="220"/>
        <w:rPr>
          <w:rFonts w:ascii="Century" w:hAnsi="Century"/>
          <w:szCs w:val="24"/>
        </w:rPr>
      </w:pPr>
    </w:p>
    <w:p w:rsidR="00303387" w:rsidRPr="00303387" w:rsidRDefault="008D3BDC" w:rsidP="008D3BDC">
      <w:pPr>
        <w:ind w:firstLineChars="100" w:firstLine="220"/>
        <w:rPr>
          <w:rFonts w:ascii="Century" w:hAnsi="Century"/>
          <w:szCs w:val="24"/>
        </w:rPr>
      </w:pPr>
      <w:r w:rsidRPr="00303387">
        <w:rPr>
          <w:rFonts w:ascii="Century" w:hAnsi="Century" w:hint="eastAsia"/>
          <w:szCs w:val="24"/>
        </w:rPr>
        <w:t>■大阪府</w:t>
      </w:r>
      <w:r w:rsidR="00E53B03" w:rsidRPr="00303387">
        <w:rPr>
          <w:rFonts w:ascii="Century" w:hAnsi="Century" w:hint="eastAsia"/>
          <w:szCs w:val="24"/>
        </w:rPr>
        <w:t>（政令・中核市を含む）</w:t>
      </w:r>
      <w:r w:rsidRPr="00303387">
        <w:rPr>
          <w:rFonts w:ascii="Century" w:hAnsi="Century" w:hint="eastAsia"/>
          <w:szCs w:val="24"/>
        </w:rPr>
        <w:t>における学習支援事業（生活困窮者自立支援制度）の</w:t>
      </w:r>
    </w:p>
    <w:p w:rsidR="008D3BDC" w:rsidRPr="00303387" w:rsidRDefault="00303387" w:rsidP="00303387">
      <w:pPr>
        <w:ind w:firstLineChars="200" w:firstLine="440"/>
        <w:rPr>
          <w:rFonts w:ascii="Century" w:hAnsi="Century"/>
          <w:szCs w:val="24"/>
        </w:rPr>
      </w:pPr>
      <w:r w:rsidRPr="00303387">
        <w:rPr>
          <w:rFonts w:ascii="Century" w:hAnsi="Century" w:hint="eastAsia"/>
          <w:szCs w:val="24"/>
        </w:rPr>
        <w:t>実施</w:t>
      </w:r>
      <w:r w:rsidR="008D3BDC" w:rsidRPr="00303387">
        <w:rPr>
          <w:rFonts w:ascii="Century" w:hAnsi="Century" w:hint="eastAsia"/>
          <w:szCs w:val="24"/>
        </w:rPr>
        <w:t>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1417"/>
      </w:tblGrid>
      <w:tr w:rsidR="00303387" w:rsidRPr="00303387" w:rsidTr="007D36A7">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060A" w:rsidRPr="00303387" w:rsidRDefault="0073060A" w:rsidP="00D21D56">
            <w:pPr>
              <w:rPr>
                <w:rFonts w:ascii="Century" w:hAnsi="Century"/>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3060A" w:rsidRPr="00303387" w:rsidRDefault="0073060A" w:rsidP="00D21D56">
            <w:pPr>
              <w:rPr>
                <w:rFonts w:hAnsi="HG丸ｺﾞｼｯｸM-PRO"/>
                <w:sz w:val="21"/>
                <w:szCs w:val="21"/>
              </w:rPr>
            </w:pPr>
            <w:r w:rsidRPr="00303387">
              <w:rPr>
                <w:rFonts w:hAnsi="HG丸ｺﾞｼｯｸM-PRO" w:hint="eastAsia"/>
                <w:sz w:val="21"/>
                <w:szCs w:val="21"/>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3060A" w:rsidRPr="00303387" w:rsidRDefault="0073060A" w:rsidP="00D21D56">
            <w:pPr>
              <w:rPr>
                <w:rFonts w:hAnsi="HG丸ｺﾞｼｯｸM-PRO"/>
                <w:sz w:val="21"/>
                <w:szCs w:val="21"/>
              </w:rPr>
            </w:pPr>
            <w:r w:rsidRPr="00303387">
              <w:rPr>
                <w:rFonts w:hAnsi="HG丸ｺﾞｼｯｸM-PRO" w:hint="eastAsia"/>
                <w:sz w:val="21"/>
                <w:szCs w:val="21"/>
              </w:rPr>
              <w:t>平成28年度</w:t>
            </w:r>
          </w:p>
        </w:tc>
      </w:tr>
      <w:tr w:rsidR="00303387" w:rsidRPr="00303387" w:rsidTr="007D36A7">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060A" w:rsidRPr="00303387" w:rsidRDefault="0073060A" w:rsidP="00D21D56">
            <w:pPr>
              <w:rPr>
                <w:rFonts w:ascii="Century" w:hAnsi="Century"/>
                <w:sz w:val="21"/>
                <w:szCs w:val="21"/>
              </w:rPr>
            </w:pPr>
            <w:r w:rsidRPr="00303387">
              <w:rPr>
                <w:rFonts w:ascii="Century" w:hAnsi="Century" w:hint="eastAsia"/>
                <w:sz w:val="21"/>
                <w:szCs w:val="21"/>
              </w:rPr>
              <w:t>事業実施自治体</w:t>
            </w:r>
          </w:p>
        </w:tc>
        <w:tc>
          <w:tcPr>
            <w:tcW w:w="1417" w:type="dxa"/>
            <w:tcBorders>
              <w:top w:val="single" w:sz="4" w:space="0" w:color="auto"/>
              <w:left w:val="single" w:sz="4" w:space="0" w:color="auto"/>
              <w:bottom w:val="single" w:sz="4" w:space="0" w:color="auto"/>
              <w:right w:val="single" w:sz="4" w:space="0" w:color="auto"/>
            </w:tcBorders>
          </w:tcPr>
          <w:p w:rsidR="0073060A" w:rsidRPr="00303387" w:rsidRDefault="0073060A" w:rsidP="00D21D56">
            <w:pPr>
              <w:jc w:val="right"/>
              <w:rPr>
                <w:rFonts w:hAnsi="HG丸ｺﾞｼｯｸM-PRO"/>
                <w:sz w:val="21"/>
                <w:szCs w:val="21"/>
              </w:rPr>
            </w:pPr>
            <w:r w:rsidRPr="00303387">
              <w:rPr>
                <w:rFonts w:hAnsi="HG丸ｺﾞｼｯｸM-PRO" w:hint="eastAsia"/>
                <w:sz w:val="21"/>
                <w:szCs w:val="21"/>
              </w:rPr>
              <w:t>１8</w:t>
            </w:r>
          </w:p>
        </w:tc>
        <w:tc>
          <w:tcPr>
            <w:tcW w:w="1417" w:type="dxa"/>
            <w:tcBorders>
              <w:top w:val="single" w:sz="4" w:space="0" w:color="auto"/>
              <w:left w:val="single" w:sz="4" w:space="0" w:color="auto"/>
              <w:bottom w:val="single" w:sz="4" w:space="0" w:color="auto"/>
              <w:right w:val="single" w:sz="4" w:space="0" w:color="auto"/>
            </w:tcBorders>
          </w:tcPr>
          <w:p w:rsidR="0073060A" w:rsidRPr="00303387" w:rsidRDefault="00E53B03" w:rsidP="00D21D56">
            <w:pPr>
              <w:jc w:val="right"/>
              <w:rPr>
                <w:rFonts w:hAnsi="HG丸ｺﾞｼｯｸM-PRO"/>
                <w:sz w:val="21"/>
                <w:szCs w:val="21"/>
              </w:rPr>
            </w:pPr>
            <w:r w:rsidRPr="00303387">
              <w:rPr>
                <w:rFonts w:hAnsi="HG丸ｺﾞｼｯｸM-PRO" w:hint="eastAsia"/>
                <w:sz w:val="21"/>
                <w:szCs w:val="21"/>
              </w:rPr>
              <w:t>22</w:t>
            </w:r>
          </w:p>
        </w:tc>
      </w:tr>
    </w:tbl>
    <w:p w:rsidR="00D21D56" w:rsidRDefault="008D3BDC" w:rsidP="00834FBD">
      <w:pPr>
        <w:ind w:firstLineChars="100" w:firstLine="221"/>
        <w:rPr>
          <w:rFonts w:ascii="Century" w:hAnsi="Century"/>
          <w:szCs w:val="24"/>
        </w:rPr>
      </w:pPr>
      <w:r w:rsidRPr="00303387">
        <w:rPr>
          <w:rFonts w:ascii="Century" w:hAnsi="Century" w:hint="eastAsia"/>
          <w:b/>
          <w:szCs w:val="24"/>
        </w:rPr>
        <w:t xml:space="preserve">　</w:t>
      </w:r>
      <w:r w:rsidRPr="00303387">
        <w:rPr>
          <w:rFonts w:ascii="Century" w:hAnsi="Century" w:hint="eastAsia"/>
          <w:szCs w:val="24"/>
        </w:rPr>
        <w:t>※</w:t>
      </w:r>
      <w:r w:rsidRPr="00303387">
        <w:rPr>
          <w:rFonts w:hAnsi="HG丸ｺﾞｼｯｸM-PRO" w:hint="eastAsia"/>
          <w:szCs w:val="24"/>
        </w:rPr>
        <w:t>福祉事務所設置自治体</w:t>
      </w:r>
      <w:r w:rsidR="00E53B03" w:rsidRPr="00303387">
        <w:rPr>
          <w:rFonts w:ascii="Century" w:hAnsi="Century" w:hint="eastAsia"/>
          <w:szCs w:val="24"/>
        </w:rPr>
        <w:t>が事業実施</w:t>
      </w:r>
    </w:p>
    <w:p w:rsidR="00E63DFA" w:rsidRDefault="00E63DFA" w:rsidP="00E63DFA">
      <w:pPr>
        <w:ind w:firstLineChars="100" w:firstLine="220"/>
        <w:rPr>
          <w:rFonts w:ascii="Century" w:hAnsi="Century"/>
          <w:szCs w:val="24"/>
        </w:rPr>
      </w:pPr>
    </w:p>
    <w:p w:rsidR="00E63DFA" w:rsidRDefault="00E63DFA" w:rsidP="00E63DFA">
      <w:pPr>
        <w:ind w:firstLineChars="100" w:firstLine="220"/>
        <w:rPr>
          <w:rFonts w:ascii="Century" w:hAnsi="Century"/>
          <w:szCs w:val="24"/>
        </w:rPr>
      </w:pPr>
    </w:p>
    <w:p w:rsidR="00E63DFA" w:rsidRDefault="00E63DFA" w:rsidP="00E63DFA">
      <w:pPr>
        <w:ind w:firstLineChars="100" w:firstLine="220"/>
        <w:rPr>
          <w:rFonts w:ascii="Century" w:hAnsi="Century"/>
          <w:szCs w:val="24"/>
        </w:rPr>
      </w:pPr>
    </w:p>
    <w:p w:rsidR="00E63DFA" w:rsidRPr="00303387" w:rsidRDefault="00E63DFA" w:rsidP="00E63DFA">
      <w:pPr>
        <w:ind w:firstLineChars="100" w:firstLine="221"/>
        <w:rPr>
          <w:rFonts w:ascii="Century" w:hAnsi="Century"/>
          <w:b/>
          <w:szCs w:val="24"/>
        </w:rPr>
      </w:pPr>
    </w:p>
    <w:p w:rsidR="003650A9" w:rsidRPr="00303387" w:rsidRDefault="003650A9" w:rsidP="00925A34">
      <w:pPr>
        <w:widowControl/>
        <w:jc w:val="left"/>
        <w:rPr>
          <w:rFonts w:ascii="Century" w:hAnsi="Century"/>
          <w:b/>
          <w:szCs w:val="24"/>
        </w:rPr>
      </w:pPr>
      <w:r w:rsidRPr="00303387">
        <w:rPr>
          <w:rFonts w:ascii="Century" w:hAnsi="Century" w:hint="eastAsia"/>
          <w:b/>
          <w:szCs w:val="24"/>
        </w:rPr>
        <w:t>３．養育費の確保</w:t>
      </w:r>
      <w:r w:rsidR="00C81F3E">
        <w:rPr>
          <w:rFonts w:ascii="Century" w:hAnsi="Century" w:hint="eastAsia"/>
          <w:b/>
          <w:szCs w:val="24"/>
        </w:rPr>
        <w:t>・面会交流支援</w:t>
      </w:r>
    </w:p>
    <w:p w:rsidR="003650A9" w:rsidRPr="00303387" w:rsidRDefault="003650A9" w:rsidP="005C7228">
      <w:pPr>
        <w:pStyle w:val="af"/>
        <w:numPr>
          <w:ilvl w:val="0"/>
          <w:numId w:val="16"/>
        </w:numPr>
        <w:tabs>
          <w:tab w:val="left" w:pos="4928"/>
        </w:tabs>
        <w:ind w:leftChars="0"/>
        <w:rPr>
          <w:rFonts w:ascii="Century" w:hAnsi="Century"/>
          <w:b/>
          <w:szCs w:val="24"/>
        </w:rPr>
      </w:pPr>
      <w:r w:rsidRPr="00303387">
        <w:rPr>
          <w:rFonts w:ascii="Century" w:hAnsi="Century" w:hint="eastAsia"/>
          <w:b/>
          <w:szCs w:val="24"/>
        </w:rPr>
        <w:t>養育費相談支援センター事業の推進</w:t>
      </w:r>
    </w:p>
    <w:p w:rsidR="003650A9" w:rsidRPr="00303387" w:rsidRDefault="00733DD3" w:rsidP="003650A9">
      <w:pPr>
        <w:tabs>
          <w:tab w:val="left" w:pos="4928"/>
        </w:tabs>
        <w:rPr>
          <w:rFonts w:ascii="Century" w:hAnsi="Century"/>
          <w:b/>
          <w:szCs w:val="24"/>
        </w:rPr>
      </w:pPr>
      <w:r w:rsidRPr="00303387">
        <w:rPr>
          <w:rFonts w:hint="eastAsia"/>
          <w:noProof/>
        </w:rPr>
        <mc:AlternateContent>
          <mc:Choice Requires="wps">
            <w:drawing>
              <wp:anchor distT="0" distB="0" distL="114300" distR="114300" simplePos="0" relativeHeight="253572096" behindDoc="0" locked="0" layoutInCell="1" allowOverlap="1" wp14:anchorId="73AFA626" wp14:editId="34860866">
                <wp:simplePos x="0" y="0"/>
                <wp:positionH relativeFrom="column">
                  <wp:posOffset>278765</wp:posOffset>
                </wp:positionH>
                <wp:positionV relativeFrom="paragraph">
                  <wp:posOffset>97790</wp:posOffset>
                </wp:positionV>
                <wp:extent cx="5648325" cy="159067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590675"/>
                        </a:xfrm>
                        <a:prstGeom prst="roundRect">
                          <a:avLst>
                            <a:gd name="adj" fmla="val 8491"/>
                          </a:avLst>
                        </a:prstGeom>
                        <a:solidFill>
                          <a:srgbClr val="FFFFFF"/>
                        </a:solidFill>
                        <a:ln w="19050">
                          <a:solidFill>
                            <a:srgbClr val="000000"/>
                          </a:solidFill>
                          <a:round/>
                          <a:headEnd/>
                          <a:tailEnd/>
                        </a:ln>
                      </wps:spPr>
                      <wps:txbx>
                        <w:txbxContent>
                          <w:p w:rsidR="00A1090C" w:rsidRDefault="00A1090C" w:rsidP="00733DD3">
                            <w:r>
                              <w:rPr>
                                <w:rFonts w:hint="eastAsia"/>
                              </w:rPr>
                              <w:t>目標・実施計画等</w:t>
                            </w:r>
                          </w:p>
                          <w:p w:rsidR="00A1090C" w:rsidRDefault="00A1090C" w:rsidP="00AE0C62">
                            <w:pPr>
                              <w:ind w:leftChars="100" w:left="447" w:hangingChars="103" w:hanging="227"/>
                            </w:pPr>
                            <w:r>
                              <w:rPr>
                                <w:rFonts w:hint="eastAsia"/>
                              </w:rPr>
                              <w:t>○　国の養育費相談支援センター等との連携や情報提供体制を充実するなどにより、</w:t>
                            </w:r>
                            <w:r>
                              <w:rPr>
                                <w:rFonts w:cs="ＭＳ Ｐゴシック" w:hint="eastAsia"/>
                                <w:kern w:val="0"/>
                                <w:lang w:val="ja-JP"/>
                              </w:rPr>
                              <w:t>母子</w:t>
                            </w:r>
                            <w:r w:rsidRPr="00471556">
                              <w:rPr>
                                <w:rFonts w:cs="ＭＳ Ｐゴシック" w:hint="eastAsia"/>
                                <w:kern w:val="0"/>
                                <w:lang w:val="ja-JP"/>
                              </w:rPr>
                              <w:t>・父子</w:t>
                            </w:r>
                            <w:r>
                              <w:rPr>
                                <w:rFonts w:cs="ＭＳ Ｐゴシック" w:hint="eastAsia"/>
                                <w:kern w:val="0"/>
                                <w:lang w:val="ja-JP"/>
                              </w:rPr>
                              <w:t>自立支援員等</w:t>
                            </w:r>
                            <w:r>
                              <w:rPr>
                                <w:rFonts w:hint="eastAsia"/>
                              </w:rPr>
                              <w:t>相談担当者の知識・技能の向上を図るとともに、「何もしていない」方へのアプローチを促進し、養育費の受給率向上に努めます。（アンケート調査：「養育費の取り決めをしている」</w:t>
                            </w:r>
                            <w:r w:rsidRPr="00471556">
                              <w:rPr>
                                <w:rFonts w:hint="eastAsia"/>
                              </w:rPr>
                              <w:t>母子世帯</w:t>
                            </w:r>
                            <w:r>
                              <w:rPr>
                                <w:rFonts w:hint="eastAsia"/>
                              </w:rPr>
                              <w:t>45.5%、「受け取っている及び時々受け取っている」</w:t>
                            </w:r>
                            <w:r w:rsidRPr="00471556">
                              <w:rPr>
                                <w:rFonts w:hint="eastAsia"/>
                              </w:rPr>
                              <w:t>母子世帯15.1%の向上を図る）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3" o:spid="_x0000_s1050" style="position:absolute;left:0;text-align:left;margin-left:21.95pt;margin-top:7.7pt;width:444.75pt;height:125.2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" strokeweight="1.5pt">
                <v:textbox inset="5.85pt,.7pt,5.85pt,.7pt">
                  <w:txbxContent>
                    <w:p w:rsidR="00A1090C" w:rsidRDefault="00A1090C" w:rsidP="00733DD3">
                      <w:r>
                        <w:rPr>
                          <w:rFonts w:hint="eastAsia"/>
                        </w:rPr>
                        <w:t>目標・実施計画等</w:t>
                      </w:r>
                    </w:p>
                    <w:p w:rsidR="00A1090C" w:rsidRDefault="00A1090C" w:rsidP="00AE0C62">
                      <w:pPr>
                        <w:ind w:leftChars="100" w:left="447" w:hangingChars="103" w:hanging="227"/>
                      </w:pPr>
                      <w:r>
                        <w:rPr>
                          <w:rFonts w:hint="eastAsia"/>
                        </w:rPr>
                        <w:t>○　国の養育費相談支援センター等との連携や情報提供体制を充実するなどにより、</w:t>
                      </w:r>
                      <w:r>
                        <w:rPr>
                          <w:rFonts w:cs="ＭＳ Ｐゴシック" w:hint="eastAsia"/>
                          <w:kern w:val="0"/>
                          <w:lang w:val="ja-JP"/>
                        </w:rPr>
                        <w:t>母子</w:t>
                      </w:r>
                      <w:r w:rsidRPr="00471556">
                        <w:rPr>
                          <w:rFonts w:cs="ＭＳ Ｐゴシック" w:hint="eastAsia"/>
                          <w:kern w:val="0"/>
                          <w:lang w:val="ja-JP"/>
                        </w:rPr>
                        <w:t>・父子</w:t>
                      </w:r>
                      <w:r>
                        <w:rPr>
                          <w:rFonts w:cs="ＭＳ Ｐゴシック" w:hint="eastAsia"/>
                          <w:kern w:val="0"/>
                          <w:lang w:val="ja-JP"/>
                        </w:rPr>
                        <w:t>自立支援員等</w:t>
                      </w:r>
                      <w:r>
                        <w:rPr>
                          <w:rFonts w:hint="eastAsia"/>
                        </w:rPr>
                        <w:t>相談担当者の知識・技能の向上を図るとともに、「何もしていない」方へのアプローチを促進し、養育費の受給率向上に努めます。（アンケート調査：「養育費の取り決めをしている」</w:t>
                      </w:r>
                      <w:r w:rsidRPr="00471556">
                        <w:rPr>
                          <w:rFonts w:hint="eastAsia"/>
                        </w:rPr>
                        <w:t>母子世帯</w:t>
                      </w:r>
                      <w:r>
                        <w:rPr>
                          <w:rFonts w:hint="eastAsia"/>
                        </w:rPr>
                        <w:t>45.5%、「受け取っている及び時々受け取っている」</w:t>
                      </w:r>
                      <w:r w:rsidRPr="00471556">
                        <w:rPr>
                          <w:rFonts w:hint="eastAsia"/>
                        </w:rPr>
                        <w:t>母子世帯15.1%の向上を図る）</w:t>
                      </w:r>
                    </w:p>
                  </w:txbxContent>
                </v:textbox>
              </v:roundrect>
            </w:pict>
          </mc:Fallback>
        </mc:AlternateContent>
      </w: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tabs>
          <w:tab w:val="left" w:pos="4928"/>
        </w:tabs>
        <w:rPr>
          <w:rFonts w:ascii="Century" w:hAnsi="Century"/>
          <w:b/>
          <w:szCs w:val="24"/>
        </w:rPr>
      </w:pPr>
    </w:p>
    <w:p w:rsidR="003650A9" w:rsidRPr="00303387" w:rsidRDefault="003650A9" w:rsidP="003650A9">
      <w:pPr>
        <w:ind w:left="696" w:hangingChars="315" w:hanging="696"/>
        <w:rPr>
          <w:rFonts w:hAnsi="HG丸ｺﾞｼｯｸM-PRO"/>
          <w:szCs w:val="24"/>
        </w:rPr>
      </w:pPr>
      <w:r w:rsidRPr="00303387">
        <w:rPr>
          <w:rFonts w:ascii="Century" w:hAnsi="Century" w:hint="eastAsia"/>
          <w:b/>
          <w:szCs w:val="24"/>
        </w:rPr>
        <w:t xml:space="preserve">　　</w:t>
      </w:r>
      <w:r w:rsidRPr="00303387">
        <w:rPr>
          <w:rFonts w:ascii="Century" w:hAnsi="Century" w:hint="eastAsia"/>
          <w:b/>
          <w:szCs w:val="24"/>
        </w:rPr>
        <w:t xml:space="preserve">    </w:t>
      </w:r>
      <w:r w:rsidR="00B026D6" w:rsidRPr="00303387">
        <w:rPr>
          <w:rFonts w:hAnsi="HG丸ｺﾞｼｯｸM-PRO" w:hint="eastAsia"/>
          <w:szCs w:val="24"/>
        </w:rPr>
        <w:t>ひとり親家庭の親</w:t>
      </w:r>
      <w:r w:rsidRPr="00303387">
        <w:rPr>
          <w:rFonts w:hAnsi="HG丸ｺﾞｼｯｸM-PRO" w:hint="eastAsia"/>
          <w:szCs w:val="24"/>
        </w:rPr>
        <w:t>等の生活の安定と児童の福祉を増進するため、国の養育費</w:t>
      </w:r>
      <w:r w:rsidRPr="00303387">
        <w:rPr>
          <w:rFonts w:ascii="Century" w:hAnsi="Century" w:hint="eastAsia"/>
          <w:szCs w:val="24"/>
        </w:rPr>
        <w:t>相談支援センターや市町村等と連携を図りつつ、</w:t>
      </w:r>
      <w:r w:rsidRPr="00303387">
        <w:rPr>
          <w:rFonts w:hAnsi="HG丸ｺﾞｼｯｸM-PRO" w:hint="eastAsia"/>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rsidR="003650A9" w:rsidRPr="00303387" w:rsidRDefault="003650A9" w:rsidP="003650A9">
      <w:pPr>
        <w:rPr>
          <w:rFonts w:ascii="Century" w:hAnsi="Century"/>
          <w:szCs w:val="24"/>
        </w:rPr>
      </w:pPr>
    </w:p>
    <w:p w:rsidR="003650A9" w:rsidRPr="00303387" w:rsidRDefault="003650A9" w:rsidP="003650A9">
      <w:pPr>
        <w:rPr>
          <w:rFonts w:ascii="Century" w:hAnsi="Century"/>
          <w:szCs w:val="24"/>
        </w:rPr>
      </w:pPr>
      <w:r w:rsidRPr="00303387">
        <w:rPr>
          <w:rFonts w:ascii="Century" w:hAnsi="Century" w:hint="eastAsia"/>
          <w:szCs w:val="24"/>
        </w:rPr>
        <w:t xml:space="preserve">　■大阪府母子家庭等就業・自立支援センター事業における養育費相談の状況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4A2869" w:rsidRPr="0030338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jc w:val="center"/>
              <w:rPr>
                <w:rFonts w:hAnsi="HG丸ｺﾞｼｯｸM-PRO"/>
                <w:szCs w:val="24"/>
              </w:rPr>
            </w:pPr>
            <w:r w:rsidRPr="00303387">
              <w:rPr>
                <w:rFonts w:hAnsi="HG丸ｺﾞｼｯｸM-PRO" w:hint="eastAsia"/>
                <w:szCs w:val="24"/>
              </w:rPr>
              <w:t>平成24年度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jc w:val="center"/>
              <w:rPr>
                <w:rFonts w:hAnsi="HG丸ｺﾞｼｯｸM-PRO"/>
                <w:szCs w:val="24"/>
              </w:rPr>
            </w:pPr>
            <w:r w:rsidRPr="00303387">
              <w:rPr>
                <w:rFonts w:hAnsi="HG丸ｺﾞｼｯｸM-PRO" w:hint="eastAsia"/>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jc w:val="center"/>
              <w:rPr>
                <w:rFonts w:hAnsi="HG丸ｺﾞｼｯｸM-PRO"/>
                <w:szCs w:val="24"/>
              </w:rPr>
            </w:pPr>
            <w:r w:rsidRPr="00303387">
              <w:rPr>
                <w:rFonts w:hAnsi="HG丸ｺﾞｼｯｸM-PRO" w:hint="eastAsia"/>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jc w:val="center"/>
              <w:rPr>
                <w:rFonts w:hAnsi="HG丸ｺﾞｼｯｸM-PRO"/>
                <w:szCs w:val="24"/>
              </w:rPr>
            </w:pPr>
            <w:r w:rsidRPr="00303387">
              <w:rPr>
                <w:rFonts w:hAnsi="HG丸ｺﾞｼｯｸM-PRO" w:hint="eastAsia"/>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395EB7">
            <w:pPr>
              <w:jc w:val="center"/>
              <w:rPr>
                <w:rFonts w:hAnsi="HG丸ｺﾞｼｯｸM-PRO"/>
                <w:szCs w:val="24"/>
              </w:rPr>
            </w:pPr>
            <w:r w:rsidRPr="00303387">
              <w:rPr>
                <w:rFonts w:hAnsi="HG丸ｺﾞｼｯｸM-PRO" w:hint="eastAsia"/>
                <w:szCs w:val="24"/>
              </w:rPr>
              <w:t>平成28年度</w:t>
            </w:r>
          </w:p>
        </w:tc>
      </w:tr>
      <w:tr w:rsidR="004A2869" w:rsidRPr="0030338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ascii="Century" w:hAnsi="Century"/>
                <w:szCs w:val="24"/>
              </w:rPr>
            </w:pPr>
            <w:r w:rsidRPr="00303387">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Cs w:val="24"/>
              </w:rPr>
            </w:pPr>
            <w:r w:rsidRPr="00303387">
              <w:rPr>
                <w:rFonts w:hAnsi="HG丸ｺﾞｼｯｸM-PRO" w:hint="eastAsia"/>
                <w:szCs w:val="24"/>
              </w:rPr>
              <w:t>154件</w:t>
            </w:r>
          </w:p>
        </w:tc>
        <w:tc>
          <w:tcPr>
            <w:tcW w:w="1531"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Cs w:val="24"/>
              </w:rPr>
            </w:pPr>
            <w:r w:rsidRPr="00303387">
              <w:rPr>
                <w:rFonts w:hAnsi="HG丸ｺﾞｼｯｸM-PRO" w:hint="eastAsia"/>
                <w:szCs w:val="24"/>
              </w:rPr>
              <w:t>160件</w:t>
            </w:r>
          </w:p>
        </w:tc>
        <w:tc>
          <w:tcPr>
            <w:tcW w:w="1531"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Cs w:val="24"/>
              </w:rPr>
            </w:pPr>
            <w:r w:rsidRPr="00303387">
              <w:rPr>
                <w:rFonts w:hAnsi="HG丸ｺﾞｼｯｸM-PRO" w:hint="eastAsia"/>
                <w:szCs w:val="24"/>
              </w:rPr>
              <w:t>282件</w:t>
            </w:r>
          </w:p>
        </w:tc>
        <w:tc>
          <w:tcPr>
            <w:tcW w:w="1531" w:type="dxa"/>
            <w:tcBorders>
              <w:top w:val="single" w:sz="4" w:space="0" w:color="auto"/>
              <w:left w:val="single" w:sz="4" w:space="0" w:color="auto"/>
              <w:bottom w:val="single" w:sz="4" w:space="0" w:color="auto"/>
              <w:right w:val="single" w:sz="4" w:space="0" w:color="auto"/>
            </w:tcBorders>
          </w:tcPr>
          <w:p w:rsidR="004A2869" w:rsidRPr="00303387" w:rsidRDefault="001E0B47" w:rsidP="007D36A7">
            <w:pPr>
              <w:jc w:val="right"/>
              <w:rPr>
                <w:rFonts w:hAnsi="HG丸ｺﾞｼｯｸM-PRO"/>
                <w:szCs w:val="24"/>
              </w:rPr>
            </w:pPr>
            <w:r w:rsidRPr="00303387">
              <w:rPr>
                <w:rFonts w:hAnsi="HG丸ｺﾞｼｯｸM-PRO" w:hint="eastAsia"/>
                <w:szCs w:val="24"/>
              </w:rPr>
              <w:t>201</w:t>
            </w:r>
            <w:r w:rsidR="004A2869" w:rsidRPr="00303387">
              <w:rPr>
                <w:rFonts w:hAnsi="HG丸ｺﾞｼｯｸM-PRO" w:hint="eastAsia"/>
                <w:szCs w:val="24"/>
              </w:rPr>
              <w:t>件</w:t>
            </w:r>
          </w:p>
        </w:tc>
        <w:tc>
          <w:tcPr>
            <w:tcW w:w="1531" w:type="dxa"/>
            <w:tcBorders>
              <w:top w:val="single" w:sz="4" w:space="0" w:color="auto"/>
              <w:left w:val="single" w:sz="4" w:space="0" w:color="auto"/>
              <w:bottom w:val="single" w:sz="4" w:space="0" w:color="auto"/>
              <w:right w:val="single" w:sz="4" w:space="0" w:color="auto"/>
            </w:tcBorders>
          </w:tcPr>
          <w:p w:rsidR="004A2869" w:rsidRPr="00303387" w:rsidRDefault="001E0B47" w:rsidP="00395EB7">
            <w:pPr>
              <w:jc w:val="right"/>
              <w:rPr>
                <w:rFonts w:hAnsi="HG丸ｺﾞｼｯｸM-PRO"/>
                <w:szCs w:val="24"/>
              </w:rPr>
            </w:pPr>
            <w:r w:rsidRPr="00303387">
              <w:rPr>
                <w:rFonts w:hAnsi="HG丸ｺﾞｼｯｸM-PRO" w:hint="eastAsia"/>
                <w:szCs w:val="24"/>
              </w:rPr>
              <w:t>149</w:t>
            </w:r>
            <w:r w:rsidR="004A2869" w:rsidRPr="00303387">
              <w:rPr>
                <w:rFonts w:hAnsi="HG丸ｺﾞｼｯｸM-PRO" w:hint="eastAsia"/>
                <w:szCs w:val="24"/>
              </w:rPr>
              <w:t>件</w:t>
            </w:r>
          </w:p>
        </w:tc>
      </w:tr>
    </w:tbl>
    <w:p w:rsidR="00D73743" w:rsidRDefault="00D73743" w:rsidP="003650A9">
      <w:pPr>
        <w:rPr>
          <w:rFonts w:ascii="Century" w:hAnsi="Century"/>
          <w:szCs w:val="24"/>
        </w:rPr>
      </w:pPr>
    </w:p>
    <w:p w:rsidR="00E63DFA" w:rsidRDefault="00E63DFA" w:rsidP="003650A9">
      <w:pPr>
        <w:rPr>
          <w:rFonts w:ascii="Century" w:hAnsi="Century"/>
          <w:szCs w:val="24"/>
        </w:rPr>
      </w:pPr>
    </w:p>
    <w:p w:rsidR="00E63DFA" w:rsidRPr="00303387" w:rsidRDefault="00E63DFA" w:rsidP="003650A9">
      <w:pPr>
        <w:rPr>
          <w:rFonts w:ascii="Century" w:hAnsi="Century"/>
          <w:szCs w:val="24"/>
        </w:rPr>
      </w:pPr>
    </w:p>
    <w:p w:rsidR="003650A9" w:rsidRPr="00303387" w:rsidRDefault="003650A9" w:rsidP="005C7228">
      <w:pPr>
        <w:pStyle w:val="af"/>
        <w:numPr>
          <w:ilvl w:val="0"/>
          <w:numId w:val="16"/>
        </w:numPr>
        <w:ind w:leftChars="0"/>
        <w:rPr>
          <w:rFonts w:ascii="Century" w:hAnsi="Century"/>
          <w:b/>
          <w:szCs w:val="24"/>
        </w:rPr>
      </w:pPr>
      <w:r w:rsidRPr="00303387">
        <w:rPr>
          <w:rFonts w:ascii="Century" w:hAnsi="Century" w:hint="eastAsia"/>
          <w:b/>
          <w:szCs w:val="24"/>
        </w:rPr>
        <w:t>法律</w:t>
      </w:r>
      <w:r w:rsidR="00733DD3" w:rsidRPr="00303387">
        <w:rPr>
          <w:rFonts w:ascii="Century" w:hAnsi="Century" w:hint="eastAsia"/>
          <w:b/>
          <w:szCs w:val="24"/>
        </w:rPr>
        <w:t>等</w:t>
      </w:r>
      <w:r w:rsidRPr="00303387">
        <w:rPr>
          <w:rFonts w:ascii="Century" w:hAnsi="Century" w:hint="eastAsia"/>
          <w:b/>
          <w:szCs w:val="24"/>
        </w:rPr>
        <w:t>相談事業の実施</w:t>
      </w:r>
    </w:p>
    <w:p w:rsidR="003650A9" w:rsidRDefault="00AE0C62" w:rsidP="00F1203F">
      <w:pPr>
        <w:ind w:leftChars="316" w:left="695" w:firstLineChars="83" w:firstLine="183"/>
        <w:rPr>
          <w:rFonts w:ascii="Century" w:hAnsi="Century"/>
          <w:szCs w:val="24"/>
        </w:rPr>
      </w:pPr>
      <w:r w:rsidRPr="00303387">
        <w:rPr>
          <w:rFonts w:ascii="Century" w:hAnsi="Century" w:hint="eastAsia"/>
          <w:szCs w:val="24"/>
        </w:rPr>
        <w:t>ひとり親家庭</w:t>
      </w:r>
      <w:r w:rsidR="003650A9" w:rsidRPr="00303387">
        <w:rPr>
          <w:rFonts w:ascii="Century" w:hAnsi="Century" w:hint="eastAsia"/>
          <w:szCs w:val="24"/>
        </w:rPr>
        <w:t>等の生活の安定と児童の福祉を増進するため、養育費の取り決めなど生活に密着したさまざまな法律、経済的問題等について、弁護士による相談事業を実施しました。</w:t>
      </w:r>
    </w:p>
    <w:p w:rsidR="00E63DFA" w:rsidRPr="00303387" w:rsidRDefault="00E63DFA" w:rsidP="00F1203F">
      <w:pPr>
        <w:ind w:leftChars="316" w:left="695" w:firstLineChars="83" w:firstLine="183"/>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■大阪府母子家庭等就業・自立支援センター事業（法律相談事業）の状況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6"/>
        <w:gridCol w:w="1386"/>
        <w:gridCol w:w="1387"/>
        <w:gridCol w:w="1386"/>
        <w:gridCol w:w="1387"/>
      </w:tblGrid>
      <w:tr w:rsidR="004A2869" w:rsidRPr="00303387" w:rsidTr="007C4859">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rPr>
                <w:rFonts w:hAnsi="HG丸ｺﾞｼｯｸM-PRO"/>
                <w:sz w:val="20"/>
                <w:szCs w:val="20"/>
              </w:rPr>
            </w:pPr>
            <w:r w:rsidRPr="00303387">
              <w:rPr>
                <w:rFonts w:hAnsi="HG丸ｺﾞｼｯｸM-PRO" w:hint="eastAsia"/>
                <w:sz w:val="20"/>
                <w:szCs w:val="20"/>
              </w:rPr>
              <w:t>平成24年度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rPr>
                <w:rFonts w:hAnsi="HG丸ｺﾞｼｯｸM-PRO"/>
                <w:sz w:val="20"/>
                <w:szCs w:val="20"/>
              </w:rPr>
            </w:pPr>
            <w:r w:rsidRPr="00303387">
              <w:rPr>
                <w:rFonts w:hAnsi="HG丸ｺﾞｼｯｸM-PRO" w:hint="eastAsia"/>
                <w:sz w:val="20"/>
                <w:szCs w:val="20"/>
              </w:rPr>
              <w:t>平成25年度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rPr>
                <w:rFonts w:hAnsi="HG丸ｺﾞｼｯｸM-PRO"/>
                <w:sz w:val="20"/>
                <w:szCs w:val="20"/>
              </w:rPr>
            </w:pPr>
            <w:r w:rsidRPr="00303387">
              <w:rPr>
                <w:rFonts w:hAnsi="HG丸ｺﾞｼｯｸM-PRO" w:hint="eastAsia"/>
                <w:sz w:val="20"/>
                <w:szCs w:val="20"/>
              </w:rPr>
              <w:t>平成26年度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7D36A7">
            <w:pPr>
              <w:rPr>
                <w:rFonts w:hAnsi="HG丸ｺﾞｼｯｸM-PRO"/>
                <w:sz w:val="20"/>
                <w:szCs w:val="20"/>
              </w:rPr>
            </w:pPr>
            <w:r w:rsidRPr="00303387">
              <w:rPr>
                <w:rFonts w:hAnsi="HG丸ｺﾞｼｯｸM-PRO" w:hint="eastAsia"/>
                <w:sz w:val="20"/>
                <w:szCs w:val="20"/>
              </w:rPr>
              <w:t>平成27年度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rsidR="004A2869" w:rsidRPr="00303387" w:rsidRDefault="004A2869" w:rsidP="00395EB7">
            <w:pPr>
              <w:rPr>
                <w:rFonts w:hAnsi="HG丸ｺﾞｼｯｸM-PRO"/>
                <w:sz w:val="20"/>
                <w:szCs w:val="20"/>
              </w:rPr>
            </w:pPr>
            <w:r w:rsidRPr="00303387">
              <w:rPr>
                <w:rFonts w:hAnsi="HG丸ｺﾞｼｯｸM-PRO" w:hint="eastAsia"/>
                <w:sz w:val="20"/>
                <w:szCs w:val="20"/>
              </w:rPr>
              <w:t>平成28年度</w:t>
            </w:r>
          </w:p>
        </w:tc>
      </w:tr>
      <w:tr w:rsidR="004A2869" w:rsidRPr="00303387" w:rsidTr="007C4859">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相談件数</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70件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65件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73件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62件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0B08D0">
            <w:pPr>
              <w:jc w:val="right"/>
              <w:rPr>
                <w:rFonts w:hAnsi="HG丸ｺﾞｼｯｸM-PRO"/>
                <w:sz w:val="20"/>
                <w:szCs w:val="20"/>
              </w:rPr>
            </w:pPr>
            <w:r w:rsidRPr="00303387">
              <w:rPr>
                <w:rFonts w:hAnsi="HG丸ｺﾞｼｯｸM-PRO" w:hint="eastAsia"/>
                <w:sz w:val="20"/>
                <w:szCs w:val="20"/>
              </w:rPr>
              <w:t>68</w:t>
            </w:r>
            <w:r w:rsidR="004A2869" w:rsidRPr="00303387">
              <w:rPr>
                <w:rFonts w:hAnsi="HG丸ｺﾞｼｯｸM-PRO" w:hint="eastAsia"/>
                <w:sz w:val="20"/>
                <w:szCs w:val="20"/>
              </w:rPr>
              <w:t>件</w:t>
            </w:r>
          </w:p>
        </w:tc>
      </w:tr>
      <w:tr w:rsidR="004A2869" w:rsidRPr="00303387" w:rsidTr="007C4859">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相続問題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2</w:t>
            </w:r>
            <w:r w:rsidR="004A2869" w:rsidRPr="00303387">
              <w:rPr>
                <w:rFonts w:hAnsi="HG丸ｺﾞｼｯｸM-PRO" w:hint="eastAsia"/>
                <w:sz w:val="20"/>
                <w:szCs w:val="20"/>
              </w:rPr>
              <w:t>件</w:t>
            </w:r>
          </w:p>
        </w:tc>
      </w:tr>
      <w:tr w:rsidR="004A2869" w:rsidRPr="00303387" w:rsidTr="007C4859">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土地問題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0</w:t>
            </w:r>
            <w:r w:rsidR="004A2869" w:rsidRPr="00303387">
              <w:rPr>
                <w:rFonts w:hAnsi="HG丸ｺﾞｼｯｸM-PRO" w:hint="eastAsia"/>
                <w:sz w:val="20"/>
                <w:szCs w:val="20"/>
              </w:rPr>
              <w:t>件</w:t>
            </w:r>
          </w:p>
        </w:tc>
      </w:tr>
      <w:tr w:rsidR="004A2869" w:rsidRPr="00303387" w:rsidTr="007C4859">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地代家賃</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0</w:t>
            </w:r>
            <w:r w:rsidR="004A2869" w:rsidRPr="00303387">
              <w:rPr>
                <w:rFonts w:hAnsi="HG丸ｺﾞｼｯｸM-PRO" w:hint="eastAsia"/>
                <w:sz w:val="20"/>
                <w:szCs w:val="20"/>
              </w:rPr>
              <w:t>件</w:t>
            </w:r>
          </w:p>
        </w:tc>
      </w:tr>
      <w:tr w:rsidR="004A2869" w:rsidRPr="00303387" w:rsidTr="007C4859">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事故の補償</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0</w:t>
            </w:r>
            <w:r w:rsidR="004A2869" w:rsidRPr="00303387">
              <w:rPr>
                <w:rFonts w:hAnsi="HG丸ｺﾞｼｯｸM-PRO" w:hint="eastAsia"/>
                <w:sz w:val="20"/>
                <w:szCs w:val="20"/>
              </w:rPr>
              <w:t>件</w:t>
            </w:r>
          </w:p>
        </w:tc>
      </w:tr>
      <w:tr w:rsidR="004A2869" w:rsidRPr="00303387" w:rsidTr="007C4859">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w w:val="80"/>
                <w:sz w:val="20"/>
                <w:szCs w:val="20"/>
              </w:rPr>
            </w:pPr>
            <w:r w:rsidRPr="00303387">
              <w:rPr>
                <w:rFonts w:hAnsi="HG丸ｺﾞｼｯｸM-PRO" w:hint="eastAsia"/>
                <w:w w:val="80"/>
                <w:kern w:val="0"/>
                <w:sz w:val="20"/>
                <w:szCs w:val="20"/>
              </w:rPr>
              <w:t>子どもに関する問題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5件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1</w:t>
            </w:r>
            <w:r w:rsidR="004A2869" w:rsidRPr="00303387">
              <w:rPr>
                <w:rFonts w:hAnsi="HG丸ｺﾞｼｯｸM-PRO" w:hint="eastAsia"/>
                <w:sz w:val="20"/>
                <w:szCs w:val="20"/>
              </w:rPr>
              <w:t>件</w:t>
            </w:r>
          </w:p>
        </w:tc>
      </w:tr>
      <w:tr w:rsidR="004A2869" w:rsidRPr="00303387" w:rsidTr="007C4859">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離婚前後の問題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56件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52件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53件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47件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53</w:t>
            </w:r>
            <w:r w:rsidR="004A2869" w:rsidRPr="00303387">
              <w:rPr>
                <w:rFonts w:hAnsi="HG丸ｺﾞｼｯｸM-PRO" w:hint="eastAsia"/>
                <w:sz w:val="20"/>
                <w:szCs w:val="20"/>
              </w:rPr>
              <w:t>件</w:t>
            </w:r>
          </w:p>
        </w:tc>
      </w:tr>
      <w:tr w:rsidR="004A2869" w:rsidRPr="00303387" w:rsidTr="007C4859">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(うち養育費等)</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(25件)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(19件)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(16件)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395EB7">
            <w:pPr>
              <w:jc w:val="right"/>
              <w:rPr>
                <w:rFonts w:hAnsi="HG丸ｺﾞｼｯｸM-PRO"/>
                <w:sz w:val="20"/>
                <w:szCs w:val="20"/>
              </w:rPr>
            </w:pPr>
            <w:r w:rsidRPr="00303387">
              <w:rPr>
                <w:rFonts w:hAnsi="HG丸ｺﾞｼｯｸM-PRO" w:hint="eastAsia"/>
                <w:sz w:val="20"/>
                <w:szCs w:val="20"/>
              </w:rPr>
              <w:t>(</w:t>
            </w:r>
            <w:r w:rsidR="009F1F5E" w:rsidRPr="00303387">
              <w:rPr>
                <w:rFonts w:hAnsi="HG丸ｺﾞｼｯｸM-PRO" w:hint="eastAsia"/>
                <w:sz w:val="20"/>
                <w:szCs w:val="20"/>
              </w:rPr>
              <w:t>14</w:t>
            </w:r>
            <w:r w:rsidRPr="00303387">
              <w:rPr>
                <w:rFonts w:hAnsi="HG丸ｺﾞｼｯｸM-PRO" w:hint="eastAsia"/>
                <w:sz w:val="20"/>
                <w:szCs w:val="20"/>
              </w:rPr>
              <w:t>件)</w:t>
            </w:r>
          </w:p>
        </w:tc>
      </w:tr>
      <w:tr w:rsidR="004A2869" w:rsidRPr="00303387" w:rsidTr="007C4859">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未婚(認知等)</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0</w:t>
            </w:r>
            <w:r w:rsidR="004A2869" w:rsidRPr="00303387">
              <w:rPr>
                <w:rFonts w:hAnsi="HG丸ｺﾞｼｯｸM-PRO" w:hint="eastAsia"/>
                <w:sz w:val="20"/>
                <w:szCs w:val="20"/>
              </w:rPr>
              <w:t>件</w:t>
            </w:r>
          </w:p>
        </w:tc>
      </w:tr>
      <w:tr w:rsidR="004A2869" w:rsidRPr="00303387" w:rsidTr="007C4859">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労働問題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0</w:t>
            </w:r>
            <w:r w:rsidR="004A2869" w:rsidRPr="00303387">
              <w:rPr>
                <w:rFonts w:hAnsi="HG丸ｺﾞｼｯｸM-PRO" w:hint="eastAsia"/>
                <w:sz w:val="20"/>
                <w:szCs w:val="20"/>
              </w:rPr>
              <w:t>件</w:t>
            </w:r>
          </w:p>
        </w:tc>
      </w:tr>
      <w:tr w:rsidR="004A2869" w:rsidRPr="00303387" w:rsidTr="007C4859">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賃借問題</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3</w:t>
            </w:r>
            <w:r w:rsidR="004A2869" w:rsidRPr="00303387">
              <w:rPr>
                <w:rFonts w:hAnsi="HG丸ｺﾞｼｯｸM-PRO" w:hint="eastAsia"/>
                <w:sz w:val="20"/>
                <w:szCs w:val="20"/>
              </w:rPr>
              <w:t>件</w:t>
            </w:r>
          </w:p>
        </w:tc>
      </w:tr>
      <w:tr w:rsidR="004A2869" w:rsidRPr="00303387" w:rsidTr="007C4859">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4A2869" w:rsidRPr="00303387" w:rsidRDefault="004A2869" w:rsidP="00395EB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A2869" w:rsidRPr="00303387" w:rsidRDefault="004A2869" w:rsidP="00395EB7">
            <w:pPr>
              <w:rPr>
                <w:rFonts w:hAnsi="HG丸ｺﾞｼｯｸM-PRO"/>
                <w:sz w:val="20"/>
                <w:szCs w:val="20"/>
              </w:rPr>
            </w:pPr>
            <w:r w:rsidRPr="00303387">
              <w:rPr>
                <w:rFonts w:hAnsi="HG丸ｺﾞｼｯｸM-PRO" w:hint="eastAsia"/>
                <w:sz w:val="20"/>
                <w:szCs w:val="20"/>
              </w:rPr>
              <w:t>その他</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7件</w:t>
            </w:r>
          </w:p>
        </w:tc>
        <w:tc>
          <w:tcPr>
            <w:tcW w:w="1386" w:type="dxa"/>
            <w:tcBorders>
              <w:top w:val="single" w:sz="4" w:space="0" w:color="auto"/>
              <w:left w:val="single" w:sz="4" w:space="0" w:color="auto"/>
              <w:bottom w:val="single" w:sz="4" w:space="0" w:color="auto"/>
              <w:right w:val="single" w:sz="4" w:space="0" w:color="auto"/>
            </w:tcBorders>
          </w:tcPr>
          <w:p w:rsidR="004A2869" w:rsidRPr="00303387" w:rsidRDefault="004A2869" w:rsidP="007D36A7">
            <w:pPr>
              <w:jc w:val="right"/>
              <w:rPr>
                <w:rFonts w:hAnsi="HG丸ｺﾞｼｯｸM-PRO"/>
                <w:sz w:val="20"/>
                <w:szCs w:val="20"/>
              </w:rPr>
            </w:pPr>
            <w:r w:rsidRPr="00303387">
              <w:rPr>
                <w:rFonts w:hAnsi="HG丸ｺﾞｼｯｸM-PRO" w:hint="eastAsia"/>
                <w:sz w:val="20"/>
                <w:szCs w:val="20"/>
              </w:rPr>
              <w:t>4件</w:t>
            </w:r>
          </w:p>
        </w:tc>
        <w:tc>
          <w:tcPr>
            <w:tcW w:w="1387" w:type="dxa"/>
            <w:tcBorders>
              <w:top w:val="single" w:sz="4" w:space="0" w:color="auto"/>
              <w:left w:val="single" w:sz="4" w:space="0" w:color="auto"/>
              <w:bottom w:val="single" w:sz="4" w:space="0" w:color="auto"/>
              <w:right w:val="single" w:sz="4" w:space="0" w:color="auto"/>
            </w:tcBorders>
          </w:tcPr>
          <w:p w:rsidR="004A2869" w:rsidRPr="00303387" w:rsidRDefault="009F1F5E" w:rsidP="00395EB7">
            <w:pPr>
              <w:jc w:val="right"/>
              <w:rPr>
                <w:rFonts w:hAnsi="HG丸ｺﾞｼｯｸM-PRO"/>
                <w:sz w:val="20"/>
                <w:szCs w:val="20"/>
              </w:rPr>
            </w:pPr>
            <w:r w:rsidRPr="00303387">
              <w:rPr>
                <w:rFonts w:hAnsi="HG丸ｺﾞｼｯｸM-PRO" w:hint="eastAsia"/>
                <w:sz w:val="20"/>
                <w:szCs w:val="20"/>
              </w:rPr>
              <w:t>9</w:t>
            </w:r>
            <w:r w:rsidR="004A2869" w:rsidRPr="00303387">
              <w:rPr>
                <w:rFonts w:hAnsi="HG丸ｺﾞｼｯｸM-PRO" w:hint="eastAsia"/>
                <w:sz w:val="20"/>
                <w:szCs w:val="20"/>
              </w:rPr>
              <w:t>件</w:t>
            </w:r>
          </w:p>
        </w:tc>
      </w:tr>
    </w:tbl>
    <w:p w:rsidR="003650A9" w:rsidRDefault="003650A9" w:rsidP="003650A9">
      <w:pPr>
        <w:rPr>
          <w:rFonts w:ascii="Century" w:hAnsi="Century"/>
          <w:szCs w:val="24"/>
        </w:rPr>
      </w:pPr>
      <w:r w:rsidRPr="00303387">
        <w:rPr>
          <w:rFonts w:ascii="Century" w:hAnsi="Century" w:hint="eastAsia"/>
          <w:szCs w:val="24"/>
        </w:rPr>
        <w:t xml:space="preserve">　　※弁護士による法律相談は月１回</w:t>
      </w:r>
      <w:r w:rsidR="003B2461" w:rsidRPr="00303387">
        <w:rPr>
          <w:rFonts w:ascii="Century" w:hAnsi="Century" w:hint="eastAsia"/>
          <w:szCs w:val="24"/>
        </w:rPr>
        <w:t>程度</w:t>
      </w:r>
      <w:r w:rsidRPr="00303387">
        <w:rPr>
          <w:rFonts w:ascii="Century" w:hAnsi="Century" w:hint="eastAsia"/>
          <w:szCs w:val="24"/>
        </w:rPr>
        <w:t>実施</w:t>
      </w:r>
    </w:p>
    <w:p w:rsidR="00E63DFA" w:rsidRDefault="00E63DFA" w:rsidP="003650A9">
      <w:pPr>
        <w:rPr>
          <w:rFonts w:ascii="Century" w:hAnsi="Century"/>
          <w:szCs w:val="24"/>
        </w:rPr>
      </w:pPr>
    </w:p>
    <w:p w:rsidR="00E63DFA" w:rsidRPr="00303387" w:rsidRDefault="00E63DFA" w:rsidP="003650A9">
      <w:pPr>
        <w:rPr>
          <w:rFonts w:ascii="Century" w:hAnsi="Century"/>
          <w:szCs w:val="24"/>
        </w:rPr>
      </w:pPr>
    </w:p>
    <w:p w:rsidR="003650A9" w:rsidRPr="00303387" w:rsidRDefault="00356AA3" w:rsidP="005C7228">
      <w:pPr>
        <w:pStyle w:val="af"/>
        <w:numPr>
          <w:ilvl w:val="0"/>
          <w:numId w:val="16"/>
        </w:numPr>
        <w:ind w:leftChars="0"/>
        <w:rPr>
          <w:rFonts w:cs="ＭＳ Ｐゴシック"/>
          <w:b/>
          <w:kern w:val="0"/>
          <w:lang w:val="ja-JP"/>
        </w:rPr>
      </w:pPr>
      <w:r w:rsidRPr="00303387">
        <w:rPr>
          <w:rFonts w:cs="ＭＳ Ｐゴシック" w:hint="eastAsia"/>
          <w:b/>
          <w:kern w:val="0"/>
          <w:lang w:val="ja-JP"/>
        </w:rPr>
        <w:t>面会交流に向けた支援</w:t>
      </w:r>
    </w:p>
    <w:p w:rsidR="00356AA3" w:rsidRPr="00303387" w:rsidRDefault="009C5A15" w:rsidP="009C5A15">
      <w:pPr>
        <w:ind w:left="663" w:hangingChars="300" w:hanging="663"/>
        <w:rPr>
          <w:rFonts w:ascii="Century" w:hAnsi="Century"/>
          <w:szCs w:val="24"/>
        </w:rPr>
      </w:pPr>
      <w:r w:rsidRPr="00303387">
        <w:rPr>
          <w:rFonts w:ascii="Century" w:hAnsi="Century" w:hint="eastAsia"/>
          <w:b/>
          <w:szCs w:val="24"/>
        </w:rPr>
        <w:t xml:space="preserve">　　　</w:t>
      </w:r>
      <w:r w:rsidRPr="00303387">
        <w:rPr>
          <w:rFonts w:ascii="Century" w:hAnsi="Century" w:hint="eastAsia"/>
          <w:szCs w:val="24"/>
        </w:rPr>
        <w:t xml:space="preserve">　面会交流のスムーズな実施につながるよう、適切な助言や情報提供等の支援を行う相談体制の整備を進めています。</w:t>
      </w:r>
    </w:p>
    <w:p w:rsidR="00EA1176" w:rsidRPr="00303387" w:rsidRDefault="00EA1176" w:rsidP="00EA1176">
      <w:pPr>
        <w:rPr>
          <w:rFonts w:ascii="Century" w:hAnsi="Century"/>
          <w:szCs w:val="24"/>
        </w:rPr>
      </w:pPr>
    </w:p>
    <w:p w:rsidR="00EA1176" w:rsidRPr="00303387" w:rsidRDefault="00EA1176" w:rsidP="00EA1176">
      <w:pPr>
        <w:rPr>
          <w:rFonts w:ascii="Century" w:hAnsi="Century"/>
          <w:szCs w:val="24"/>
        </w:rPr>
      </w:pPr>
      <w:r w:rsidRPr="00303387">
        <w:rPr>
          <w:rFonts w:ascii="Century" w:hAnsi="Century" w:hint="eastAsia"/>
          <w:szCs w:val="24"/>
        </w:rPr>
        <w:t xml:space="preserve">　■大阪府母子家庭等就業・自立支援センター事業における面会交流に係る相談状況</w:t>
      </w:r>
    </w:p>
    <w:tbl>
      <w:tblPr>
        <w:tblW w:w="41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0"/>
      </w:tblGrid>
      <w:tr w:rsidR="003C62DA" w:rsidRPr="00303387" w:rsidTr="003C62D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C62DA" w:rsidRPr="00303387" w:rsidRDefault="003C62DA" w:rsidP="0017074B">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3C62DA" w:rsidRPr="00303387" w:rsidRDefault="003C62DA" w:rsidP="00EA1176">
            <w:pPr>
              <w:jc w:val="center"/>
              <w:rPr>
                <w:rFonts w:hAnsi="HG丸ｺﾞｼｯｸM-PRO"/>
                <w:szCs w:val="24"/>
              </w:rPr>
            </w:pPr>
            <w:r w:rsidRPr="00303387">
              <w:rPr>
                <w:rFonts w:hAnsi="HG丸ｺﾞｼｯｸM-PRO" w:hint="eastAsia"/>
                <w:szCs w:val="24"/>
              </w:rPr>
              <w:t>平成27年度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3C62DA" w:rsidRPr="00303387" w:rsidRDefault="003C62DA" w:rsidP="00EA1176">
            <w:pPr>
              <w:jc w:val="center"/>
              <w:rPr>
                <w:rFonts w:hAnsi="HG丸ｺﾞｼｯｸM-PRO"/>
                <w:szCs w:val="24"/>
              </w:rPr>
            </w:pPr>
            <w:r w:rsidRPr="00303387">
              <w:rPr>
                <w:rFonts w:hAnsi="HG丸ｺﾞｼｯｸM-PRO" w:hint="eastAsia"/>
                <w:szCs w:val="24"/>
              </w:rPr>
              <w:t>平成28年度</w:t>
            </w:r>
          </w:p>
        </w:tc>
      </w:tr>
      <w:tr w:rsidR="003C62DA" w:rsidRPr="00303387" w:rsidTr="003C62D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C62DA" w:rsidRPr="00303387" w:rsidRDefault="003C62DA" w:rsidP="0017074B">
            <w:pPr>
              <w:rPr>
                <w:rFonts w:ascii="Century" w:hAnsi="Century"/>
                <w:szCs w:val="24"/>
              </w:rPr>
            </w:pPr>
            <w:r w:rsidRPr="00303387">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rsidR="003C62DA" w:rsidRPr="00303387" w:rsidRDefault="003C62DA" w:rsidP="00EA1176">
            <w:pPr>
              <w:jc w:val="right"/>
              <w:rPr>
                <w:rFonts w:hAnsi="HG丸ｺﾞｼｯｸM-PRO"/>
                <w:szCs w:val="24"/>
              </w:rPr>
            </w:pPr>
            <w:r w:rsidRPr="00303387">
              <w:rPr>
                <w:rFonts w:hAnsi="HG丸ｺﾞｼｯｸM-PRO" w:hint="eastAsia"/>
                <w:szCs w:val="24"/>
              </w:rPr>
              <w:t>29件</w:t>
            </w:r>
          </w:p>
        </w:tc>
        <w:tc>
          <w:tcPr>
            <w:tcW w:w="1530" w:type="dxa"/>
            <w:tcBorders>
              <w:top w:val="single" w:sz="4" w:space="0" w:color="auto"/>
              <w:left w:val="single" w:sz="4" w:space="0" w:color="auto"/>
              <w:bottom w:val="single" w:sz="4" w:space="0" w:color="auto"/>
              <w:right w:val="single" w:sz="4" w:space="0" w:color="auto"/>
            </w:tcBorders>
          </w:tcPr>
          <w:p w:rsidR="003C62DA" w:rsidRPr="00303387" w:rsidRDefault="007D36A7" w:rsidP="00EA1176">
            <w:pPr>
              <w:jc w:val="right"/>
              <w:rPr>
                <w:rFonts w:hAnsi="HG丸ｺﾞｼｯｸM-PRO"/>
                <w:szCs w:val="24"/>
              </w:rPr>
            </w:pPr>
            <w:r w:rsidRPr="00303387">
              <w:rPr>
                <w:rFonts w:hAnsi="HG丸ｺﾞｼｯｸM-PRO" w:hint="eastAsia"/>
                <w:szCs w:val="24"/>
              </w:rPr>
              <w:t>17</w:t>
            </w:r>
            <w:r w:rsidR="003C62DA" w:rsidRPr="00303387">
              <w:rPr>
                <w:rFonts w:hAnsi="HG丸ｺﾞｼｯｸM-PRO" w:hint="eastAsia"/>
                <w:szCs w:val="24"/>
              </w:rPr>
              <w:t>件</w:t>
            </w:r>
          </w:p>
        </w:tc>
      </w:tr>
    </w:tbl>
    <w:p w:rsidR="00D73743" w:rsidRPr="00303387" w:rsidRDefault="00D73743" w:rsidP="003650A9">
      <w:pPr>
        <w:rPr>
          <w:rFonts w:ascii="Century" w:hAnsi="Century"/>
          <w:b/>
          <w:szCs w:val="24"/>
        </w:rPr>
      </w:pPr>
    </w:p>
    <w:p w:rsidR="00D73743" w:rsidRPr="00303387" w:rsidRDefault="00D73743" w:rsidP="003650A9">
      <w:pPr>
        <w:rPr>
          <w:rFonts w:ascii="Century" w:hAnsi="Century"/>
          <w:b/>
          <w:szCs w:val="24"/>
        </w:rPr>
      </w:pPr>
    </w:p>
    <w:p w:rsidR="003650A9" w:rsidRPr="00303387" w:rsidRDefault="00356AA3" w:rsidP="005C7228">
      <w:pPr>
        <w:pStyle w:val="af"/>
        <w:numPr>
          <w:ilvl w:val="0"/>
          <w:numId w:val="16"/>
        </w:numPr>
        <w:ind w:leftChars="0"/>
        <w:rPr>
          <w:rFonts w:ascii="Century" w:hAnsi="Century"/>
          <w:b/>
          <w:szCs w:val="24"/>
        </w:rPr>
      </w:pPr>
      <w:r w:rsidRPr="00303387">
        <w:rPr>
          <w:rFonts w:hAnsi="ＭＳ ゴシック" w:hint="eastAsia"/>
          <w:b/>
        </w:rPr>
        <w:t>母子・父子自立支援員等による相談機能の強化</w:t>
      </w:r>
    </w:p>
    <w:p w:rsidR="003650A9" w:rsidRPr="00303387" w:rsidRDefault="003650A9" w:rsidP="003650A9">
      <w:pPr>
        <w:ind w:leftChars="316" w:left="695" w:firstLineChars="83" w:firstLine="183"/>
        <w:rPr>
          <w:rFonts w:ascii="Century" w:hAnsi="Century"/>
          <w:szCs w:val="24"/>
        </w:rPr>
      </w:pPr>
      <w:r w:rsidRPr="00303387">
        <w:rPr>
          <w:rFonts w:ascii="Century" w:hAnsi="Century" w:hint="eastAsia"/>
          <w:szCs w:val="24"/>
        </w:rPr>
        <w:t>市町村や子ども家庭センターで母子</w:t>
      </w:r>
      <w:r w:rsidR="000A14BA" w:rsidRPr="00303387">
        <w:rPr>
          <w:rFonts w:ascii="Century" w:hAnsi="Century" w:hint="eastAsia"/>
          <w:szCs w:val="24"/>
        </w:rPr>
        <w:t>・父子</w:t>
      </w:r>
      <w:r w:rsidRPr="00303387">
        <w:rPr>
          <w:rFonts w:ascii="Century" w:hAnsi="Century" w:hint="eastAsia"/>
          <w:szCs w:val="24"/>
        </w:rPr>
        <w:t>自立支援員が実施する相談において、離婚に際して養育費の確保を行うための手続きや先進事例等を踏まえた研修等により相談機能を強化しました。</w:t>
      </w:r>
    </w:p>
    <w:p w:rsidR="000A14BA" w:rsidRPr="00303387" w:rsidRDefault="000A14BA" w:rsidP="000A14BA">
      <w:pPr>
        <w:ind w:leftChars="399" w:left="1758" w:hangingChars="400" w:hanging="880"/>
        <w:rPr>
          <w:rFonts w:ascii="Century" w:hAnsi="Century"/>
          <w:szCs w:val="24"/>
        </w:rPr>
      </w:pPr>
      <w:r w:rsidRPr="00303387">
        <w:rPr>
          <w:rFonts w:ascii="Century" w:hAnsi="Century" w:hint="eastAsia"/>
          <w:szCs w:val="24"/>
        </w:rPr>
        <w:t>（Ｐ２「母子家庭等就業・自立支援センター事業（相談関係職員</w:t>
      </w:r>
      <w:r w:rsidRPr="00303387">
        <w:rPr>
          <w:rFonts w:ascii="Century" w:hAnsi="Century"/>
          <w:szCs w:val="24"/>
        </w:rPr>
        <w:t>(</w:t>
      </w:r>
      <w:r w:rsidRPr="00303387">
        <w:rPr>
          <w:rFonts w:ascii="Century" w:hAnsi="Century"/>
          <w:szCs w:val="24"/>
        </w:rPr>
        <w:t>母子・父子自立支援員</w:t>
      </w:r>
      <w:r w:rsidRPr="00303387">
        <w:rPr>
          <w:rFonts w:ascii="Century" w:hAnsi="Century"/>
          <w:szCs w:val="24"/>
        </w:rPr>
        <w:t>)</w:t>
      </w:r>
      <w:r w:rsidRPr="00303387">
        <w:rPr>
          <w:rFonts w:ascii="Century" w:hAnsi="Century"/>
          <w:szCs w:val="24"/>
        </w:rPr>
        <w:t>研修支援事業）の状況</w:t>
      </w:r>
      <w:r w:rsidRPr="00303387">
        <w:rPr>
          <w:rFonts w:ascii="Century" w:hAnsi="Century" w:hint="eastAsia"/>
          <w:szCs w:val="24"/>
        </w:rPr>
        <w:t>」参照）</w:t>
      </w:r>
    </w:p>
    <w:p w:rsidR="003650A9" w:rsidRDefault="003650A9" w:rsidP="003650A9">
      <w:pPr>
        <w:rPr>
          <w:rFonts w:ascii="Century" w:hAnsi="Century"/>
          <w:b/>
          <w:szCs w:val="24"/>
        </w:rPr>
      </w:pPr>
    </w:p>
    <w:p w:rsidR="002C205C" w:rsidRPr="00303387" w:rsidRDefault="002C205C" w:rsidP="003650A9">
      <w:pPr>
        <w:rPr>
          <w:rFonts w:ascii="Century" w:hAnsi="Century"/>
          <w:b/>
          <w:szCs w:val="24"/>
        </w:rPr>
      </w:pPr>
    </w:p>
    <w:p w:rsidR="003650A9" w:rsidRPr="00303387" w:rsidRDefault="003650A9" w:rsidP="005C7228">
      <w:pPr>
        <w:pStyle w:val="af"/>
        <w:numPr>
          <w:ilvl w:val="0"/>
          <w:numId w:val="16"/>
        </w:numPr>
        <w:ind w:leftChars="0"/>
        <w:rPr>
          <w:rFonts w:ascii="Century" w:hAnsi="Century"/>
          <w:b/>
          <w:szCs w:val="24"/>
        </w:rPr>
      </w:pPr>
      <w:r w:rsidRPr="00303387">
        <w:rPr>
          <w:rFonts w:ascii="Century" w:hAnsi="Century" w:hint="eastAsia"/>
          <w:b/>
          <w:szCs w:val="24"/>
        </w:rPr>
        <w:t>公益社団法人家庭問題情報センターとの連携</w:t>
      </w:r>
    </w:p>
    <w:p w:rsidR="00CD4A4B" w:rsidRPr="00303387" w:rsidRDefault="003650A9" w:rsidP="00CD4A4B">
      <w:pPr>
        <w:ind w:leftChars="316" w:left="695" w:firstLineChars="83" w:firstLine="183"/>
        <w:rPr>
          <w:rFonts w:ascii="Century" w:hAnsi="Century"/>
          <w:szCs w:val="24"/>
        </w:rPr>
      </w:pPr>
      <w:r w:rsidRPr="00303387">
        <w:rPr>
          <w:rFonts w:ascii="Century" w:hAnsi="Century" w:hint="eastAsia"/>
          <w:szCs w:val="24"/>
        </w:rPr>
        <w:t>婚姻関係の維持又は解消、婚姻解消後の子の監護に関する紛争について、民間型調停を行う公益社団法人家庭問題情報センターと連携し、養育費等に関する支援を行いました。</w:t>
      </w:r>
    </w:p>
    <w:p w:rsidR="00E63DFA" w:rsidRDefault="00E63DFA">
      <w:pPr>
        <w:widowControl/>
        <w:jc w:val="left"/>
        <w:rPr>
          <w:rFonts w:ascii="Century" w:hAnsi="Century"/>
          <w:szCs w:val="24"/>
        </w:rPr>
      </w:pPr>
    </w:p>
    <w:p w:rsidR="003650A9" w:rsidRPr="00E63DFA" w:rsidRDefault="003650A9" w:rsidP="00E63DFA">
      <w:pPr>
        <w:widowControl/>
        <w:jc w:val="left"/>
        <w:rPr>
          <w:rFonts w:ascii="Century" w:hAnsi="Century"/>
          <w:szCs w:val="24"/>
        </w:rPr>
      </w:pPr>
      <w:r w:rsidRPr="00303387">
        <w:rPr>
          <w:rFonts w:ascii="Century" w:hAnsi="Century" w:hint="eastAsia"/>
          <w:b/>
          <w:szCs w:val="24"/>
        </w:rPr>
        <w:lastRenderedPageBreak/>
        <w:t>４．経済的支援</w:t>
      </w:r>
    </w:p>
    <w:p w:rsidR="003650A9" w:rsidRPr="00303387" w:rsidRDefault="003650A9" w:rsidP="00AF17F2">
      <w:pPr>
        <w:pStyle w:val="af"/>
        <w:numPr>
          <w:ilvl w:val="0"/>
          <w:numId w:val="17"/>
        </w:numPr>
        <w:ind w:leftChars="0"/>
        <w:rPr>
          <w:rFonts w:ascii="Century" w:hAnsi="Century"/>
          <w:b/>
          <w:szCs w:val="24"/>
        </w:rPr>
      </w:pPr>
      <w:r w:rsidRPr="00303387">
        <w:rPr>
          <w:rFonts w:ascii="Century" w:hAnsi="Century" w:hint="eastAsia"/>
          <w:b/>
          <w:szCs w:val="24"/>
        </w:rPr>
        <w:t>母子</w:t>
      </w:r>
      <w:r w:rsidR="00356AA3" w:rsidRPr="00303387">
        <w:rPr>
          <w:rFonts w:ascii="Century" w:hAnsi="Century" w:hint="eastAsia"/>
          <w:b/>
          <w:szCs w:val="24"/>
        </w:rPr>
        <w:t>・父子・</w:t>
      </w:r>
      <w:r w:rsidRPr="00303387">
        <w:rPr>
          <w:rFonts w:ascii="Century" w:hAnsi="Century" w:hint="eastAsia"/>
          <w:b/>
          <w:szCs w:val="24"/>
        </w:rPr>
        <w:t>寡婦福祉資金貸付金の適正な貸付事業の実施</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74144" behindDoc="0" locked="0" layoutInCell="1" allowOverlap="1" wp14:anchorId="7D50B1F3" wp14:editId="1BC7B23D">
                <wp:simplePos x="0" y="0"/>
                <wp:positionH relativeFrom="column">
                  <wp:posOffset>269240</wp:posOffset>
                </wp:positionH>
                <wp:positionV relativeFrom="paragraph">
                  <wp:posOffset>66675</wp:posOffset>
                </wp:positionV>
                <wp:extent cx="5753100" cy="1571625"/>
                <wp:effectExtent l="0" t="0" r="19050" b="28575"/>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71625"/>
                        </a:xfrm>
                        <a:prstGeom prst="roundRect">
                          <a:avLst>
                            <a:gd name="adj" fmla="val 12037"/>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Pr="003A0C6E" w:rsidRDefault="00A1090C" w:rsidP="00AE0C62">
                            <w:pPr>
                              <w:ind w:leftChars="100" w:left="440" w:hangingChars="100" w:hanging="220"/>
                            </w:pPr>
                            <w:r w:rsidRPr="003A0C6E">
                              <w:rPr>
                                <w:rFonts w:hint="eastAsia"/>
                              </w:rPr>
                              <w:t>○　父子家庭にも対象が拡大されたことに伴い、一般市（福祉事務所を有する市町）との連携により、母子・父子・寡婦福祉資金貸付制度の周知及び適正かつ円滑な貸付業務に努めます。</w:t>
                            </w:r>
                          </w:p>
                          <w:p w:rsidR="00A1090C" w:rsidRPr="00E06AB1" w:rsidRDefault="00A1090C" w:rsidP="00AE0C62">
                            <w:pPr>
                              <w:ind w:leftChars="100" w:left="440" w:hangingChars="100" w:hanging="220"/>
                            </w:pPr>
                            <w:r w:rsidRPr="003A0C6E">
                              <w:rPr>
                                <w:rFonts w:hint="eastAsia"/>
                              </w:rPr>
                              <w:t>○　母子家庭・父子家庭自立支援給付金事業や奨学金事業など他制度との連携も図りつつ、母子・父子・寡婦福</w:t>
                            </w:r>
                            <w:r>
                              <w:rPr>
                                <w:rFonts w:hint="eastAsia"/>
                              </w:rPr>
                              <w:t>祉資金貸付制度の適正な貸付</w:t>
                            </w:r>
                            <w:r w:rsidRPr="00FE476A">
                              <w:rPr>
                                <w:rFonts w:hint="eastAsia"/>
                              </w:rPr>
                              <w:t>事業</w:t>
                            </w:r>
                            <w:r>
                              <w:rPr>
                                <w:rFonts w:hint="eastAsia"/>
                              </w:rPr>
                              <w:t>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5" o:spid="_x0000_s1051" style="position:absolute;left:0;text-align:left;margin-left:21.2pt;margin-top:5.25pt;width:453pt;height:123.7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" strokeweight="1.5pt">
                <v:textbox inset="5.85pt,.7pt,5.85pt,.7pt">
                  <w:txbxContent>
                    <w:p w:rsidR="00A1090C" w:rsidRDefault="00A1090C" w:rsidP="00356AA3">
                      <w:r>
                        <w:rPr>
                          <w:rFonts w:hint="eastAsia"/>
                        </w:rPr>
                        <w:t>目標・実施計画等</w:t>
                      </w:r>
                    </w:p>
                    <w:p w:rsidR="00A1090C" w:rsidRPr="003A0C6E" w:rsidRDefault="00A1090C" w:rsidP="00AE0C62">
                      <w:pPr>
                        <w:ind w:leftChars="100" w:left="440" w:hangingChars="100" w:hanging="220"/>
                      </w:pPr>
                      <w:r w:rsidRPr="003A0C6E">
                        <w:rPr>
                          <w:rFonts w:hint="eastAsia"/>
                        </w:rPr>
                        <w:t>○　父子家庭にも対象が拡大されたことに伴い、一般市（福祉事務所を有する市町）との連携により、母子・父子・寡婦福祉資金貸付制度の周知及び適正かつ円滑な貸付業務に努めます。</w:t>
                      </w:r>
                    </w:p>
                    <w:p w:rsidR="00A1090C" w:rsidRPr="00E06AB1" w:rsidRDefault="00A1090C" w:rsidP="00AE0C62">
                      <w:pPr>
                        <w:ind w:leftChars="100" w:left="440" w:hangingChars="100" w:hanging="220"/>
                      </w:pPr>
                      <w:r w:rsidRPr="003A0C6E">
                        <w:rPr>
                          <w:rFonts w:hint="eastAsia"/>
                        </w:rPr>
                        <w:t>○　母子家庭・父子家庭自立支援給付金事業や奨学金事業など他制度との連携も図りつつ、母子・父子・寡婦福</w:t>
                      </w:r>
                      <w:r>
                        <w:rPr>
                          <w:rFonts w:hint="eastAsia"/>
                        </w:rPr>
                        <w:t>祉資金貸付制度の適正な貸付</w:t>
                      </w:r>
                      <w:r w:rsidRPr="00FE476A">
                        <w:rPr>
                          <w:rFonts w:hint="eastAsia"/>
                        </w:rPr>
                        <w:t>事業</w:t>
                      </w:r>
                      <w:r>
                        <w:rPr>
                          <w:rFonts w:hint="eastAsia"/>
                        </w:rPr>
                        <w:t>に努めます。</w:t>
                      </w:r>
                    </w:p>
                  </w:txbxContent>
                </v:textbox>
              </v:roundrect>
            </w:pict>
          </mc:Fallback>
        </mc:AlternateContent>
      </w:r>
    </w:p>
    <w:p w:rsidR="00356AA3" w:rsidRPr="00303387" w:rsidRDefault="00356AA3" w:rsidP="003650A9">
      <w:pPr>
        <w:ind w:firstLineChars="100" w:firstLine="221"/>
        <w:rPr>
          <w:rFonts w:ascii="Century" w:hAnsi="Century"/>
          <w:b/>
          <w:szCs w:val="24"/>
        </w:rPr>
      </w:pPr>
    </w:p>
    <w:p w:rsidR="00356AA3" w:rsidRPr="00303387" w:rsidRDefault="00356AA3"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CD4A4B">
      <w:pPr>
        <w:rPr>
          <w:rFonts w:ascii="Century" w:hAnsi="Century"/>
          <w:b/>
          <w:szCs w:val="24"/>
        </w:rPr>
      </w:pPr>
    </w:p>
    <w:p w:rsidR="00CD4A4B" w:rsidRPr="00303387" w:rsidRDefault="00CD4A4B" w:rsidP="00CD4A4B">
      <w:pPr>
        <w:rPr>
          <w:rFonts w:ascii="Century" w:hAnsi="Century"/>
          <w:b/>
          <w:szCs w:val="24"/>
        </w:rPr>
      </w:pPr>
    </w:p>
    <w:p w:rsidR="004E2FCB" w:rsidRPr="00303387" w:rsidRDefault="00411B8D" w:rsidP="00CD4A4B">
      <w:pPr>
        <w:ind w:leftChars="316" w:left="695" w:firstLineChars="83" w:firstLine="183"/>
        <w:rPr>
          <w:rFonts w:ascii="Century" w:hAnsi="Century"/>
          <w:szCs w:val="24"/>
        </w:rPr>
      </w:pPr>
      <w:r w:rsidRPr="00303387">
        <w:rPr>
          <w:rFonts w:ascii="Century" w:hAnsi="Century" w:hint="eastAsia"/>
          <w:szCs w:val="24"/>
        </w:rPr>
        <w:t>ひとり親家庭の親</w:t>
      </w:r>
      <w:r w:rsidR="000C5D52" w:rsidRPr="00303387">
        <w:rPr>
          <w:rFonts w:ascii="Century" w:hAnsi="Century" w:hint="eastAsia"/>
          <w:szCs w:val="24"/>
        </w:rPr>
        <w:t>や寡婦の生活の安定と自立を図るため、母子・父子・寡婦福祉資金として、</w:t>
      </w:r>
      <w:r w:rsidRPr="00303387">
        <w:rPr>
          <w:rFonts w:ascii="Century" w:hAnsi="Century" w:hint="eastAsia"/>
          <w:szCs w:val="24"/>
        </w:rPr>
        <w:t>ひとり親家庭の親</w:t>
      </w:r>
      <w:r w:rsidR="000C5D52" w:rsidRPr="00303387">
        <w:rPr>
          <w:rFonts w:ascii="Century" w:hAnsi="Century" w:hint="eastAsia"/>
          <w:szCs w:val="24"/>
        </w:rPr>
        <w:t>や寡婦の就労・自立に向けた資金や生活に関する資金、子の修学等のための資金など、資金使途に応じて</w:t>
      </w:r>
      <w:r w:rsidR="00CD4A4B" w:rsidRPr="00303387">
        <w:rPr>
          <w:rFonts w:hAnsi="HG丸ｺﾞｼｯｸM-PRO" w:hint="eastAsia"/>
          <w:szCs w:val="24"/>
        </w:rPr>
        <w:t>12</w:t>
      </w:r>
      <w:r w:rsidR="000C5D52" w:rsidRPr="00303387">
        <w:rPr>
          <w:rFonts w:ascii="Century" w:hAnsi="Century" w:hint="eastAsia"/>
          <w:szCs w:val="24"/>
        </w:rPr>
        <w:t>種類の資金の貸付けを行いました。</w:t>
      </w:r>
    </w:p>
    <w:p w:rsidR="004E2FCB" w:rsidRPr="00303387" w:rsidRDefault="004E2FCB" w:rsidP="003650A9">
      <w:pPr>
        <w:rPr>
          <w:rFonts w:ascii="Century" w:hAnsi="Century"/>
          <w:szCs w:val="24"/>
        </w:rPr>
      </w:pPr>
    </w:p>
    <w:p w:rsidR="003650A9" w:rsidRPr="00303387" w:rsidRDefault="003650A9" w:rsidP="008308DC">
      <w:pPr>
        <w:ind w:rightChars="-400" w:right="-880" w:firstLineChars="100" w:firstLine="220"/>
        <w:rPr>
          <w:rFonts w:ascii="Century" w:hAnsi="Century"/>
          <w:szCs w:val="24"/>
        </w:rPr>
      </w:pPr>
      <w:r w:rsidRPr="00303387">
        <w:rPr>
          <w:rFonts w:ascii="Century" w:hAnsi="Century" w:hint="eastAsia"/>
          <w:szCs w:val="24"/>
        </w:rPr>
        <w:t>■母子</w:t>
      </w:r>
      <w:r w:rsidR="004968CD" w:rsidRPr="00303387">
        <w:rPr>
          <w:rFonts w:ascii="Century" w:hAnsi="Century" w:hint="eastAsia"/>
          <w:szCs w:val="24"/>
        </w:rPr>
        <w:t>・父子・</w:t>
      </w:r>
      <w:r w:rsidRPr="00303387">
        <w:rPr>
          <w:rFonts w:ascii="Century" w:hAnsi="Century" w:hint="eastAsia"/>
          <w:szCs w:val="24"/>
        </w:rPr>
        <w:t>寡婦福祉資金貸付</w:t>
      </w:r>
      <w:r w:rsidR="00766388" w:rsidRPr="00303387">
        <w:rPr>
          <w:rFonts w:ascii="Century" w:hAnsi="Century" w:hint="eastAsia"/>
          <w:szCs w:val="24"/>
        </w:rPr>
        <w:t>け</w:t>
      </w:r>
      <w:r w:rsidRPr="00303387">
        <w:rPr>
          <w:rFonts w:ascii="Century" w:hAnsi="Century" w:hint="eastAsia"/>
          <w:szCs w:val="24"/>
        </w:rPr>
        <w:t>の状況（貸付</w:t>
      </w:r>
      <w:r w:rsidR="004968CD" w:rsidRPr="00303387">
        <w:rPr>
          <w:rFonts w:ascii="Century" w:hAnsi="Century" w:hint="eastAsia"/>
          <w:szCs w:val="24"/>
        </w:rPr>
        <w:t>支払ベース・継続貸付を含む）</w:t>
      </w:r>
      <w:r w:rsidRPr="00303387">
        <w:rPr>
          <w:rFonts w:ascii="Century" w:hAnsi="Century" w:hint="eastAsia"/>
          <w:szCs w:val="24"/>
        </w:rPr>
        <w:t xml:space="preserve">  </w:t>
      </w:r>
      <w:r w:rsidRPr="00303387">
        <w:rPr>
          <w:rFonts w:ascii="Century" w:hAnsi="Century" w:hint="eastAsia"/>
          <w:szCs w:val="24"/>
        </w:rPr>
        <w:t xml:space="preserve">　</w:t>
      </w:r>
      <w:r w:rsidRPr="00303387">
        <w:rPr>
          <w:rFonts w:ascii="Century" w:hAnsi="Century" w:hint="eastAsia"/>
          <w:szCs w:val="24"/>
        </w:rPr>
        <w:t xml:space="preserve"> </w:t>
      </w:r>
      <w:r w:rsidR="008308DC" w:rsidRPr="00303387">
        <w:rPr>
          <w:rFonts w:ascii="Century" w:hAnsi="Century" w:hint="eastAsia"/>
          <w:szCs w:val="24"/>
        </w:rPr>
        <w:t xml:space="preserve">　　　</w:t>
      </w:r>
      <w:r w:rsidRPr="00303387">
        <w:rPr>
          <w:rFonts w:ascii="Century" w:hAnsi="Century" w:hint="eastAsia"/>
          <w:szCs w:val="24"/>
        </w:rPr>
        <w:t>【千円】</w:t>
      </w:r>
    </w:p>
    <w:tbl>
      <w:tblPr>
        <w:tblW w:w="9455"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850"/>
        <w:gridCol w:w="879"/>
        <w:gridCol w:w="738"/>
        <w:gridCol w:w="991"/>
        <w:gridCol w:w="794"/>
        <w:gridCol w:w="936"/>
        <w:gridCol w:w="765"/>
        <w:gridCol w:w="964"/>
        <w:gridCol w:w="737"/>
        <w:gridCol w:w="851"/>
      </w:tblGrid>
      <w:tr w:rsidR="000C5D52" w:rsidRPr="00303387" w:rsidTr="008308DC">
        <w:trPr>
          <w:cantSplit/>
          <w:trHeight w:val="345"/>
        </w:trPr>
        <w:tc>
          <w:tcPr>
            <w:tcW w:w="95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C5D52" w:rsidRPr="00303387" w:rsidRDefault="000C5D52" w:rsidP="000C5D52">
            <w:pPr>
              <w:rPr>
                <w:rFonts w:hAnsi="HG丸ｺﾞｼｯｸM-PRO"/>
                <w:sz w:val="18"/>
                <w:szCs w:val="18"/>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平成</w:t>
            </w:r>
            <w:r w:rsidR="00783E3D" w:rsidRPr="00303387">
              <w:rPr>
                <w:rFonts w:hAnsi="HG丸ｺﾞｼｯｸM-PRO" w:hint="eastAsia"/>
                <w:sz w:val="20"/>
                <w:szCs w:val="20"/>
              </w:rPr>
              <w:t>24</w:t>
            </w:r>
            <w:r w:rsidRPr="00303387">
              <w:rPr>
                <w:rFonts w:hAnsi="HG丸ｺﾞｼｯｸM-PRO" w:hint="eastAsia"/>
                <w:sz w:val="20"/>
                <w:szCs w:val="20"/>
              </w:rPr>
              <w:t>年度</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平成</w:t>
            </w:r>
            <w:r w:rsidR="00783E3D" w:rsidRPr="00303387">
              <w:rPr>
                <w:rFonts w:hAnsi="HG丸ｺﾞｼｯｸM-PRO" w:hint="eastAsia"/>
                <w:sz w:val="20"/>
                <w:szCs w:val="20"/>
              </w:rPr>
              <w:t>25</w:t>
            </w:r>
            <w:r w:rsidRPr="00303387">
              <w:rPr>
                <w:rFonts w:hAnsi="HG丸ｺﾞｼｯｸM-PRO" w:hint="eastAsia"/>
                <w:sz w:val="20"/>
                <w:szCs w:val="20"/>
              </w:rPr>
              <w:t>年度</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平成</w:t>
            </w:r>
            <w:r w:rsidR="00783E3D" w:rsidRPr="00303387">
              <w:rPr>
                <w:rFonts w:hAnsi="HG丸ｺﾞｼｯｸM-PRO" w:hint="eastAsia"/>
                <w:sz w:val="20"/>
                <w:szCs w:val="20"/>
              </w:rPr>
              <w:t>26</w:t>
            </w:r>
            <w:r w:rsidRPr="00303387">
              <w:rPr>
                <w:rFonts w:hAnsi="HG丸ｺﾞｼｯｸM-PRO" w:hint="eastAsia"/>
                <w:sz w:val="20"/>
                <w:szCs w:val="20"/>
              </w:rPr>
              <w:t>年度</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平成</w:t>
            </w:r>
            <w:r w:rsidR="00783E3D" w:rsidRPr="00303387">
              <w:rPr>
                <w:rFonts w:hAnsi="HG丸ｺﾞｼｯｸM-PRO" w:hint="eastAsia"/>
                <w:sz w:val="20"/>
                <w:szCs w:val="20"/>
              </w:rPr>
              <w:t>27</w:t>
            </w:r>
            <w:r w:rsidRPr="00303387">
              <w:rPr>
                <w:rFonts w:hAnsi="HG丸ｺﾞｼｯｸM-PRO" w:hint="eastAsia"/>
                <w:sz w:val="20"/>
                <w:szCs w:val="20"/>
              </w:rPr>
              <w:t>年度</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平成</w:t>
            </w:r>
            <w:r w:rsidR="00783E3D" w:rsidRPr="00303387">
              <w:rPr>
                <w:rFonts w:hAnsi="HG丸ｺﾞｼｯｸM-PRO" w:hint="eastAsia"/>
                <w:sz w:val="20"/>
                <w:szCs w:val="20"/>
              </w:rPr>
              <w:t>28</w:t>
            </w:r>
            <w:r w:rsidRPr="00303387">
              <w:rPr>
                <w:rFonts w:hAnsi="HG丸ｺﾞｼｯｸM-PRO" w:hint="eastAsia"/>
                <w:sz w:val="20"/>
                <w:szCs w:val="20"/>
              </w:rPr>
              <w:t>年度</w:t>
            </w:r>
          </w:p>
        </w:tc>
      </w:tr>
      <w:tr w:rsidR="000C5D52" w:rsidRPr="00303387" w:rsidTr="008308DC">
        <w:trPr>
          <w:cantSplit/>
          <w:trHeight w:val="360"/>
        </w:trPr>
        <w:tc>
          <w:tcPr>
            <w:tcW w:w="95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C5D52" w:rsidRPr="00303387" w:rsidRDefault="000C5D52" w:rsidP="000C5D52">
            <w:pPr>
              <w:rPr>
                <w:rFonts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件数</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金額</w:t>
            </w:r>
          </w:p>
        </w:tc>
        <w:tc>
          <w:tcPr>
            <w:tcW w:w="738"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件数</w:t>
            </w:r>
          </w:p>
        </w:tc>
        <w:tc>
          <w:tcPr>
            <w:tcW w:w="991"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金額</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件数</w:t>
            </w:r>
          </w:p>
        </w:tc>
        <w:tc>
          <w:tcPr>
            <w:tcW w:w="936"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金額</w:t>
            </w:r>
          </w:p>
        </w:tc>
        <w:tc>
          <w:tcPr>
            <w:tcW w:w="765"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件数</w:t>
            </w:r>
          </w:p>
        </w:tc>
        <w:tc>
          <w:tcPr>
            <w:tcW w:w="964"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金額</w:t>
            </w:r>
          </w:p>
        </w:tc>
        <w:tc>
          <w:tcPr>
            <w:tcW w:w="737"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0C5D52" w:rsidRPr="00303387" w:rsidRDefault="000C5D52" w:rsidP="000C5D52">
            <w:pPr>
              <w:jc w:val="center"/>
              <w:rPr>
                <w:rFonts w:hAnsi="HG丸ｺﾞｼｯｸM-PRO"/>
                <w:sz w:val="20"/>
                <w:szCs w:val="20"/>
              </w:rPr>
            </w:pPr>
            <w:r w:rsidRPr="00303387">
              <w:rPr>
                <w:rFonts w:hAnsi="HG丸ｺﾞｼｯｸM-PRO" w:hint="eastAsia"/>
                <w:sz w:val="20"/>
                <w:szCs w:val="20"/>
              </w:rPr>
              <w:t>金額</w:t>
            </w:r>
          </w:p>
        </w:tc>
      </w:tr>
      <w:tr w:rsidR="004968CD" w:rsidRPr="0030338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事業開始</w:t>
            </w:r>
          </w:p>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133"/>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事業継続</w:t>
            </w:r>
          </w:p>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30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技能習得</w:t>
            </w:r>
          </w:p>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28</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16,464</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14</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8,359</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12</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6,392</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23</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11,737</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２３</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12,082</w:t>
            </w:r>
          </w:p>
        </w:tc>
      </w:tr>
      <w:tr w:rsidR="004968CD" w:rsidRPr="0030338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就職支度</w:t>
            </w:r>
          </w:p>
          <w:p w:rsidR="004968CD" w:rsidRPr="00303387" w:rsidRDefault="004968CD" w:rsidP="006C3400">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50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修学資金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746</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560,642</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586</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428,109</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498</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351,443</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495</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337,228</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５５３</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374,424</w:t>
            </w:r>
          </w:p>
        </w:tc>
      </w:tr>
      <w:tr w:rsidR="004968CD" w:rsidRPr="00303387" w:rsidTr="008308DC">
        <w:trPr>
          <w:cantSplit/>
          <w:trHeight w:val="55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修業資金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8</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4,085</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1,632</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2,603</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5</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2,922</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２</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７８０</w:t>
            </w:r>
          </w:p>
        </w:tc>
      </w:tr>
      <w:tr w:rsidR="004968CD" w:rsidRPr="0030338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spacing w:line="280" w:lineRule="exact"/>
              <w:rPr>
                <w:rFonts w:hAnsi="HG丸ｺﾞｼｯｸM-PRO"/>
                <w:sz w:val="18"/>
                <w:szCs w:val="18"/>
              </w:rPr>
            </w:pPr>
            <w:r w:rsidRPr="00303387">
              <w:rPr>
                <w:rFonts w:hAnsi="HG丸ｺﾞｼｯｸM-PRO" w:hint="eastAsia"/>
                <w:sz w:val="18"/>
                <w:szCs w:val="18"/>
              </w:rPr>
              <w:t>就学支度</w:t>
            </w:r>
          </w:p>
          <w:p w:rsidR="004968CD" w:rsidRPr="00303387" w:rsidRDefault="004968CD" w:rsidP="008308DC">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75</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20,551</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84</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30,178</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115</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31,598</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131</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34,440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１０９</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30,560</w:t>
            </w:r>
          </w:p>
        </w:tc>
      </w:tr>
      <w:tr w:rsidR="004968CD" w:rsidRPr="00303387" w:rsidTr="008308DC">
        <w:trPr>
          <w:cantSplit/>
          <w:trHeight w:val="554"/>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生活資金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2,921</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907</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1,941</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8</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6,232</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４</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1,760</w:t>
            </w:r>
          </w:p>
        </w:tc>
      </w:tr>
      <w:tr w:rsidR="004968CD" w:rsidRPr="00303387" w:rsidTr="008308DC">
        <w:trPr>
          <w:cantSplit/>
          <w:trHeight w:val="345"/>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spacing w:line="280" w:lineRule="exact"/>
              <w:rPr>
                <w:rFonts w:hAnsi="HG丸ｺﾞｼｯｸM-PRO"/>
                <w:sz w:val="18"/>
                <w:szCs w:val="18"/>
              </w:rPr>
            </w:pPr>
            <w:r w:rsidRPr="00303387">
              <w:rPr>
                <w:rFonts w:hAnsi="HG丸ｺﾞｼｯｸM-PRO" w:hint="eastAsia"/>
                <w:sz w:val="18"/>
                <w:szCs w:val="18"/>
              </w:rPr>
              <w:t>医療介護</w:t>
            </w:r>
          </w:p>
          <w:p w:rsidR="004968CD" w:rsidRPr="00303387" w:rsidRDefault="004968CD" w:rsidP="008308DC">
            <w:pPr>
              <w:spacing w:line="280" w:lineRule="exact"/>
              <w:rPr>
                <w:rFonts w:hAnsi="HG丸ｺﾞｼｯｸM-PRO"/>
                <w:sz w:val="18"/>
                <w:szCs w:val="18"/>
              </w:rPr>
            </w:pPr>
            <w:r w:rsidRPr="00303387">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556"/>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住宅資金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564"/>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転宅資金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260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565</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454</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２</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５０３</w:t>
            </w:r>
          </w:p>
        </w:tc>
      </w:tr>
      <w:tr w:rsidR="004968CD" w:rsidRPr="00303387" w:rsidTr="008308DC">
        <w:trPr>
          <w:cantSplit/>
          <w:trHeight w:val="558"/>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結婚資金</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０</w:t>
            </w:r>
          </w:p>
        </w:tc>
      </w:tr>
      <w:tr w:rsidR="004968CD" w:rsidRPr="00303387" w:rsidTr="008308DC">
        <w:trPr>
          <w:cantSplit/>
          <w:trHeight w:val="55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968CD" w:rsidRPr="00303387" w:rsidRDefault="004968CD" w:rsidP="008308DC">
            <w:pPr>
              <w:rPr>
                <w:rFonts w:hAnsi="HG丸ｺﾞｼｯｸM-PRO"/>
                <w:sz w:val="18"/>
                <w:szCs w:val="18"/>
              </w:rPr>
            </w:pPr>
            <w:r w:rsidRPr="00303387">
              <w:rPr>
                <w:rFonts w:hAnsi="HG丸ｺﾞｼｯｸM-PRO" w:hint="eastAsia"/>
                <w:sz w:val="18"/>
                <w:szCs w:val="18"/>
              </w:rPr>
              <w:t>合計</w:t>
            </w:r>
          </w:p>
        </w:tc>
        <w:tc>
          <w:tcPr>
            <w:tcW w:w="850"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864</w:t>
            </w:r>
          </w:p>
        </w:tc>
        <w:tc>
          <w:tcPr>
            <w:tcW w:w="879"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604,923</w:t>
            </w:r>
          </w:p>
        </w:tc>
        <w:tc>
          <w:tcPr>
            <w:tcW w:w="738"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693</w:t>
            </w:r>
          </w:p>
        </w:tc>
        <w:tc>
          <w:tcPr>
            <w:tcW w:w="99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469,750</w:t>
            </w:r>
          </w:p>
        </w:tc>
        <w:tc>
          <w:tcPr>
            <w:tcW w:w="79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637</w:t>
            </w:r>
          </w:p>
        </w:tc>
        <w:tc>
          <w:tcPr>
            <w:tcW w:w="936"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394,431</w:t>
            </w:r>
          </w:p>
        </w:tc>
        <w:tc>
          <w:tcPr>
            <w:tcW w:w="765"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663</w:t>
            </w:r>
          </w:p>
        </w:tc>
        <w:tc>
          <w:tcPr>
            <w:tcW w:w="964"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7D36A7">
            <w:pPr>
              <w:jc w:val="right"/>
              <w:rPr>
                <w:rFonts w:hAnsi="HG丸ｺﾞｼｯｸM-PRO"/>
                <w:w w:val="80"/>
                <w:sz w:val="16"/>
                <w:szCs w:val="16"/>
              </w:rPr>
            </w:pPr>
            <w:r w:rsidRPr="00303387">
              <w:rPr>
                <w:rFonts w:hAnsi="HG丸ｺﾞｼｯｸM-PRO" w:hint="eastAsia"/>
                <w:w w:val="80"/>
                <w:sz w:val="16"/>
                <w:szCs w:val="16"/>
              </w:rPr>
              <w:t>392,659</w:t>
            </w:r>
          </w:p>
        </w:tc>
        <w:tc>
          <w:tcPr>
            <w:tcW w:w="737"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６９３</w:t>
            </w:r>
          </w:p>
        </w:tc>
        <w:tc>
          <w:tcPr>
            <w:tcW w:w="851" w:type="dxa"/>
            <w:tcBorders>
              <w:top w:val="single" w:sz="4" w:space="0" w:color="auto"/>
              <w:left w:val="single" w:sz="4" w:space="0" w:color="auto"/>
              <w:bottom w:val="single" w:sz="4" w:space="0" w:color="auto"/>
              <w:right w:val="single" w:sz="4" w:space="0" w:color="auto"/>
            </w:tcBorders>
            <w:vAlign w:val="center"/>
          </w:tcPr>
          <w:p w:rsidR="004968CD" w:rsidRPr="00303387" w:rsidRDefault="004968CD" w:rsidP="005066C3">
            <w:pPr>
              <w:jc w:val="right"/>
              <w:rPr>
                <w:rFonts w:hAnsi="HG丸ｺﾞｼｯｸM-PRO"/>
                <w:w w:val="80"/>
                <w:sz w:val="16"/>
                <w:szCs w:val="16"/>
              </w:rPr>
            </w:pPr>
            <w:r w:rsidRPr="00303387">
              <w:rPr>
                <w:rFonts w:hAnsi="HG丸ｺﾞｼｯｸM-PRO" w:hint="eastAsia"/>
                <w:w w:val="80"/>
                <w:sz w:val="16"/>
                <w:szCs w:val="16"/>
              </w:rPr>
              <w:t>420,109</w:t>
            </w:r>
          </w:p>
        </w:tc>
      </w:tr>
    </w:tbl>
    <w:p w:rsidR="004E2FCB" w:rsidRPr="00303387" w:rsidRDefault="000C5D52" w:rsidP="00AF17F2">
      <w:pPr>
        <w:ind w:firstLineChars="200" w:firstLine="440"/>
        <w:rPr>
          <w:rFonts w:ascii="Century" w:hAnsi="Century"/>
          <w:szCs w:val="24"/>
        </w:rPr>
      </w:pPr>
      <w:r w:rsidRPr="00303387">
        <w:rPr>
          <w:rFonts w:ascii="Century" w:hAnsi="Century" w:hint="eastAsia"/>
          <w:szCs w:val="24"/>
        </w:rPr>
        <w:t>※各資金のデータは四捨五入。</w:t>
      </w:r>
    </w:p>
    <w:p w:rsidR="003650A9" w:rsidRPr="00303387" w:rsidRDefault="003650A9" w:rsidP="00AF17F2">
      <w:pPr>
        <w:pStyle w:val="af"/>
        <w:numPr>
          <w:ilvl w:val="0"/>
          <w:numId w:val="17"/>
        </w:numPr>
        <w:ind w:leftChars="0"/>
        <w:rPr>
          <w:rFonts w:ascii="Century" w:hAnsi="Century"/>
          <w:b/>
          <w:szCs w:val="24"/>
        </w:rPr>
      </w:pPr>
      <w:r w:rsidRPr="00303387">
        <w:rPr>
          <w:rFonts w:ascii="Century" w:hAnsi="Century" w:hint="eastAsia"/>
          <w:b/>
          <w:szCs w:val="24"/>
        </w:rPr>
        <w:lastRenderedPageBreak/>
        <w:t>児童扶養手当の適正な給付業務の実施等</w:t>
      </w:r>
    </w:p>
    <w:p w:rsidR="003650A9" w:rsidRPr="00303387" w:rsidRDefault="008308DC" w:rsidP="008308DC">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76192" behindDoc="0" locked="0" layoutInCell="1" allowOverlap="1" wp14:anchorId="7C1DE06E" wp14:editId="2137E229">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Pr="00355DC9" w:rsidRDefault="00A1090C" w:rsidP="00AE0C62">
                            <w:pPr>
                              <w:ind w:leftChars="100" w:left="440" w:hangingChars="100" w:hanging="220"/>
                            </w:pPr>
                            <w:r>
                              <w:rPr>
                                <w:rFonts w:hint="eastAsia"/>
                              </w:rPr>
                              <w:t xml:space="preserve">○　</w:t>
                            </w:r>
                            <w:r w:rsidRPr="00355DC9">
                              <w:rPr>
                                <w:rFonts w:hint="eastAsia"/>
                              </w:rPr>
                              <w:t>ひとり親家庭の生活の安定と自立の促進を図ることを目的とした児童扶養手当の適正な支給に努めます。</w:t>
                            </w:r>
                          </w:p>
                          <w:p w:rsidR="00A1090C" w:rsidRPr="00355DC9" w:rsidRDefault="00A1090C"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6" o:spid="_x0000_s1052" style="position:absolute;left:0;text-align:left;margin-left:17.45pt;margin-top:1.7pt;width:448.5pt;height:63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" strokeweight="1.5pt">
                <v:textbox inset="5.85pt,.7pt,5.85pt,.7pt">
                  <w:txbxContent>
                    <w:p w:rsidR="00A1090C" w:rsidRDefault="00A1090C" w:rsidP="00356AA3">
                      <w:r>
                        <w:rPr>
                          <w:rFonts w:hint="eastAsia"/>
                        </w:rPr>
                        <w:t>目標・実施計画等</w:t>
                      </w:r>
                    </w:p>
                    <w:p w:rsidR="00A1090C" w:rsidRPr="00355DC9" w:rsidRDefault="00A1090C" w:rsidP="00AE0C62">
                      <w:pPr>
                        <w:ind w:leftChars="100" w:left="440" w:hangingChars="100" w:hanging="220"/>
                      </w:pPr>
                      <w:r>
                        <w:rPr>
                          <w:rFonts w:hint="eastAsia"/>
                        </w:rPr>
                        <w:t xml:space="preserve">○　</w:t>
                      </w:r>
                      <w:r w:rsidRPr="00355DC9">
                        <w:rPr>
                          <w:rFonts w:hint="eastAsia"/>
                        </w:rPr>
                        <w:t>ひとり親家庭の生活の安定と自立の促進を図ることを目的とした児童扶養手当の適正な支給に努めます。</w:t>
                      </w:r>
                    </w:p>
                    <w:p w:rsidR="00A1090C" w:rsidRPr="00355DC9" w:rsidRDefault="00A1090C" w:rsidP="00356AA3"/>
                  </w:txbxContent>
                </v:textbox>
              </v:roundrect>
            </w:pict>
          </mc:Fallback>
        </mc:AlternateContent>
      </w: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BA42F8" w:rsidRPr="00303387" w:rsidRDefault="00BA42F8" w:rsidP="00BA42F8">
      <w:pPr>
        <w:rPr>
          <w:rFonts w:ascii="Century" w:hAnsi="Century"/>
          <w:b/>
          <w:szCs w:val="24"/>
        </w:rPr>
      </w:pPr>
    </w:p>
    <w:p w:rsidR="003650A9" w:rsidRPr="00303387" w:rsidRDefault="003650A9" w:rsidP="003650A9">
      <w:pPr>
        <w:ind w:leftChars="316" w:left="695" w:firstLineChars="83" w:firstLine="183"/>
        <w:rPr>
          <w:rFonts w:hAnsi="HG丸ｺﾞｼｯｸM-PRO"/>
          <w:szCs w:val="24"/>
        </w:rPr>
      </w:pPr>
      <w:r w:rsidRPr="00303387">
        <w:rPr>
          <w:rFonts w:hAnsi="HG丸ｺﾞｼｯｸM-PRO" w:hint="eastAsia"/>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rsidR="00D21D56" w:rsidRPr="00303387" w:rsidRDefault="00D21D56"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 xml:space="preserve">■児童扶養手当（政令市・中核市を含む）の支給状況　　　　　　　　　　</w:t>
      </w:r>
      <w:r w:rsidRPr="00303387">
        <w:rPr>
          <w:rFonts w:ascii="Century" w:hAnsi="Century" w:hint="eastAsia"/>
          <w:szCs w:val="24"/>
        </w:rPr>
        <w:t xml:space="preserve"> </w:t>
      </w:r>
      <w:r w:rsidRPr="00303387">
        <w:rPr>
          <w:rFonts w:ascii="Century" w:hAnsi="Century" w:hint="eastAsia"/>
          <w:szCs w:val="24"/>
        </w:rPr>
        <w:t xml:space="preserve">　　　</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59"/>
        <w:gridCol w:w="1459"/>
        <w:gridCol w:w="1459"/>
        <w:gridCol w:w="1460"/>
      </w:tblGrid>
      <w:tr w:rsidR="00451A66" w:rsidRPr="0030338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51A66" w:rsidRPr="00303387" w:rsidRDefault="00451A66" w:rsidP="00CF0FDB">
            <w:pPr>
              <w:rPr>
                <w:rFonts w:ascii="Century" w:hAnsi="Century"/>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51A66" w:rsidRPr="00303387" w:rsidRDefault="00451A66" w:rsidP="007D36A7">
            <w:pPr>
              <w:jc w:val="center"/>
              <w:rPr>
                <w:rFonts w:hAnsi="HG丸ｺﾞｼｯｸM-PRO"/>
                <w:sz w:val="20"/>
                <w:szCs w:val="20"/>
              </w:rPr>
            </w:pPr>
            <w:r w:rsidRPr="00303387">
              <w:rPr>
                <w:rFonts w:hAnsi="HG丸ｺﾞｼｯｸM-PRO" w:hint="eastAsia"/>
                <w:sz w:val="20"/>
                <w:szCs w:val="20"/>
              </w:rPr>
              <w:t>平成24年度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51A66" w:rsidRPr="00303387" w:rsidRDefault="00451A66" w:rsidP="007D36A7">
            <w:pPr>
              <w:jc w:val="center"/>
              <w:rPr>
                <w:rFonts w:hAnsi="HG丸ｺﾞｼｯｸM-PRO"/>
                <w:sz w:val="20"/>
                <w:szCs w:val="20"/>
              </w:rPr>
            </w:pPr>
            <w:r w:rsidRPr="00303387">
              <w:rPr>
                <w:rFonts w:hAnsi="HG丸ｺﾞｼｯｸM-PRO" w:hint="eastAsia"/>
                <w:sz w:val="20"/>
                <w:szCs w:val="20"/>
              </w:rPr>
              <w:t>平成25年度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51A66" w:rsidRPr="00303387" w:rsidRDefault="00451A66" w:rsidP="007D36A7">
            <w:pPr>
              <w:jc w:val="center"/>
              <w:rPr>
                <w:rFonts w:hAnsi="HG丸ｺﾞｼｯｸM-PRO"/>
                <w:sz w:val="20"/>
                <w:szCs w:val="20"/>
              </w:rPr>
            </w:pPr>
            <w:r w:rsidRPr="00303387">
              <w:rPr>
                <w:rFonts w:hAnsi="HG丸ｺﾞｼｯｸM-PRO" w:hint="eastAsia"/>
                <w:sz w:val="20"/>
                <w:szCs w:val="20"/>
              </w:rPr>
              <w:t>平成26年度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51A66" w:rsidRPr="00303387" w:rsidRDefault="00451A66" w:rsidP="007D36A7">
            <w:pPr>
              <w:jc w:val="center"/>
              <w:rPr>
                <w:rFonts w:hAnsi="HG丸ｺﾞｼｯｸM-PRO"/>
                <w:sz w:val="20"/>
                <w:szCs w:val="20"/>
              </w:rPr>
            </w:pPr>
            <w:r w:rsidRPr="00303387">
              <w:rPr>
                <w:rFonts w:hAnsi="HG丸ｺﾞｼｯｸM-PRO" w:hint="eastAsia"/>
                <w:sz w:val="20"/>
                <w:szCs w:val="20"/>
              </w:rPr>
              <w:t>平成27年度</w:t>
            </w:r>
          </w:p>
        </w:tc>
        <w:tc>
          <w:tcPr>
            <w:tcW w:w="1460" w:type="dxa"/>
            <w:tcBorders>
              <w:top w:val="single" w:sz="4" w:space="0" w:color="auto"/>
              <w:left w:val="single" w:sz="4" w:space="0" w:color="auto"/>
              <w:bottom w:val="single" w:sz="4" w:space="0" w:color="auto"/>
              <w:right w:val="single" w:sz="4" w:space="0" w:color="auto"/>
            </w:tcBorders>
            <w:shd w:val="clear" w:color="auto" w:fill="FFFF00"/>
            <w:vAlign w:val="center"/>
          </w:tcPr>
          <w:p w:rsidR="00451A66" w:rsidRPr="00303387" w:rsidRDefault="00451A66" w:rsidP="00CF0FDB">
            <w:pPr>
              <w:jc w:val="center"/>
              <w:rPr>
                <w:rFonts w:hAnsi="HG丸ｺﾞｼｯｸM-PRO"/>
                <w:sz w:val="20"/>
                <w:szCs w:val="20"/>
              </w:rPr>
            </w:pPr>
            <w:r w:rsidRPr="00303387">
              <w:rPr>
                <w:rFonts w:hAnsi="HG丸ｺﾞｼｯｸM-PRO" w:hint="eastAsia"/>
                <w:sz w:val="20"/>
                <w:szCs w:val="20"/>
              </w:rPr>
              <w:t>平成28年度</w:t>
            </w:r>
          </w:p>
        </w:tc>
      </w:tr>
      <w:tr w:rsidR="00E93554" w:rsidRPr="00303387" w:rsidTr="007C4859">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93554" w:rsidRPr="00303387" w:rsidRDefault="00E93554" w:rsidP="00CF0FDB">
            <w:pPr>
              <w:rPr>
                <w:rFonts w:ascii="Century" w:hAnsi="Century"/>
                <w:sz w:val="20"/>
                <w:szCs w:val="20"/>
              </w:rPr>
            </w:pPr>
            <w:r w:rsidRPr="00303387">
              <w:rPr>
                <w:rFonts w:ascii="Century" w:hAnsi="Century" w:hint="eastAsia"/>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96,185人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94,310人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92,176人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89,653人</w:t>
            </w:r>
          </w:p>
        </w:tc>
        <w:tc>
          <w:tcPr>
            <w:tcW w:w="1460"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86,653人</w:t>
            </w:r>
          </w:p>
        </w:tc>
      </w:tr>
      <w:tr w:rsidR="00E93554" w:rsidRPr="00303387" w:rsidTr="007C4859">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93554" w:rsidRPr="00303387" w:rsidRDefault="00E93554" w:rsidP="00CF0FDB">
            <w:pPr>
              <w:rPr>
                <w:rFonts w:ascii="Century" w:hAnsi="Century"/>
                <w:sz w:val="20"/>
                <w:szCs w:val="20"/>
              </w:rPr>
            </w:pPr>
            <w:r w:rsidRPr="00303387">
              <w:rPr>
                <w:rFonts w:ascii="Century" w:hAnsi="Century" w:hint="eastAsia"/>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8,036人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8,351人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8,557人</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8,931人</w:t>
            </w:r>
          </w:p>
        </w:tc>
        <w:tc>
          <w:tcPr>
            <w:tcW w:w="1460"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20"/>
                <w:szCs w:val="20"/>
              </w:rPr>
            </w:pPr>
            <w:r w:rsidRPr="00303387">
              <w:rPr>
                <w:rFonts w:hAnsi="HG丸ｺﾞｼｯｸM-PRO" w:hint="eastAsia"/>
                <w:sz w:val="20"/>
                <w:szCs w:val="20"/>
              </w:rPr>
              <w:t>9,229人</w:t>
            </w:r>
          </w:p>
        </w:tc>
      </w:tr>
      <w:tr w:rsidR="00E93554" w:rsidRPr="00303387" w:rsidTr="007C4859">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93554" w:rsidRPr="00303387" w:rsidRDefault="00E93554" w:rsidP="00CF0FDB">
            <w:pPr>
              <w:rPr>
                <w:rFonts w:ascii="Century" w:hAnsi="Century"/>
                <w:sz w:val="20"/>
                <w:szCs w:val="20"/>
              </w:rPr>
            </w:pPr>
            <w:r w:rsidRPr="00303387">
              <w:rPr>
                <w:rFonts w:ascii="Century" w:hAnsi="Century" w:hint="eastAsia"/>
                <w:sz w:val="20"/>
                <w:szCs w:val="20"/>
              </w:rPr>
              <w:t>給付額</w:t>
            </w:r>
            <w:r w:rsidRPr="00303387">
              <w:rPr>
                <w:rFonts w:ascii="Century" w:hAnsi="Century" w:hint="eastAsia"/>
                <w:sz w:val="20"/>
                <w:szCs w:val="20"/>
              </w:rPr>
              <w:t>(</w:t>
            </w:r>
            <w:r w:rsidRPr="00303387">
              <w:rPr>
                <w:rFonts w:ascii="Century" w:hAnsi="Century" w:hint="eastAsia"/>
                <w:sz w:val="20"/>
                <w:szCs w:val="20"/>
              </w:rPr>
              <w:t>千円</w:t>
            </w:r>
            <w:r w:rsidRPr="00303387">
              <w:rPr>
                <w:rFonts w:ascii="Century" w:hAnsi="Century" w:hint="eastAsia"/>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18"/>
                <w:szCs w:val="18"/>
              </w:rPr>
            </w:pPr>
            <w:r w:rsidRPr="00303387">
              <w:rPr>
                <w:rFonts w:hAnsi="HG丸ｺﾞｼｯｸM-PRO" w:hint="eastAsia"/>
                <w:sz w:val="18"/>
                <w:szCs w:val="18"/>
              </w:rPr>
              <w:t>46,974,880</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18"/>
                <w:szCs w:val="18"/>
              </w:rPr>
            </w:pPr>
            <w:r w:rsidRPr="00303387">
              <w:rPr>
                <w:rFonts w:hAnsi="HG丸ｺﾞｼｯｸM-PRO" w:hint="eastAsia"/>
                <w:sz w:val="18"/>
                <w:szCs w:val="18"/>
              </w:rPr>
              <w:t>46,417,628</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18"/>
                <w:szCs w:val="18"/>
              </w:rPr>
            </w:pPr>
            <w:r w:rsidRPr="00303387">
              <w:rPr>
                <w:rFonts w:hAnsi="HG丸ｺﾞｼｯｸM-PRO" w:hint="eastAsia"/>
                <w:sz w:val="18"/>
                <w:szCs w:val="18"/>
              </w:rPr>
              <w:t>45,133,288</w:t>
            </w:r>
          </w:p>
        </w:tc>
        <w:tc>
          <w:tcPr>
            <w:tcW w:w="1459"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18"/>
                <w:szCs w:val="18"/>
              </w:rPr>
            </w:pPr>
            <w:r w:rsidRPr="00303387">
              <w:rPr>
                <w:rFonts w:hAnsi="HG丸ｺﾞｼｯｸM-PRO" w:hint="eastAsia"/>
                <w:sz w:val="18"/>
                <w:szCs w:val="18"/>
              </w:rPr>
              <w:t>44,472,275</w:t>
            </w:r>
          </w:p>
        </w:tc>
        <w:tc>
          <w:tcPr>
            <w:tcW w:w="1460" w:type="dxa"/>
            <w:tcBorders>
              <w:top w:val="single" w:sz="4" w:space="0" w:color="auto"/>
              <w:left w:val="single" w:sz="4" w:space="0" w:color="auto"/>
              <w:bottom w:val="single" w:sz="4" w:space="0" w:color="auto"/>
              <w:right w:val="single" w:sz="4" w:space="0" w:color="auto"/>
            </w:tcBorders>
          </w:tcPr>
          <w:p w:rsidR="00E93554" w:rsidRPr="00303387" w:rsidRDefault="00E93554" w:rsidP="005066C3">
            <w:pPr>
              <w:jc w:val="right"/>
              <w:rPr>
                <w:rFonts w:hAnsi="HG丸ｺﾞｼｯｸM-PRO"/>
                <w:sz w:val="18"/>
                <w:szCs w:val="18"/>
              </w:rPr>
            </w:pPr>
            <w:r w:rsidRPr="00303387">
              <w:rPr>
                <w:rFonts w:hAnsi="HG丸ｺﾞｼｯｸM-PRO" w:hint="eastAsia"/>
                <w:sz w:val="18"/>
                <w:szCs w:val="18"/>
              </w:rPr>
              <w:t>44,227,635</w:t>
            </w:r>
          </w:p>
        </w:tc>
      </w:tr>
    </w:tbl>
    <w:p w:rsidR="000C5D52" w:rsidRPr="00303387" w:rsidRDefault="000C5D52" w:rsidP="00FF4E24">
      <w:pPr>
        <w:ind w:firstLineChars="200" w:firstLine="440"/>
        <w:rPr>
          <w:rFonts w:ascii="Century" w:hAnsi="Century"/>
          <w:szCs w:val="24"/>
        </w:rPr>
      </w:pPr>
      <w:r w:rsidRPr="00303387">
        <w:rPr>
          <w:rFonts w:ascii="Century" w:hAnsi="Century" w:hint="eastAsia"/>
          <w:szCs w:val="24"/>
        </w:rPr>
        <w:t>※各年度</w:t>
      </w:r>
      <w:r w:rsidRPr="00303387">
        <w:rPr>
          <w:rFonts w:hAnsi="HG丸ｺﾞｼｯｸM-PRO" w:hint="eastAsia"/>
          <w:szCs w:val="24"/>
        </w:rPr>
        <w:t>、3月末現在。</w:t>
      </w:r>
    </w:p>
    <w:p w:rsidR="004E2FCB" w:rsidRPr="00303387" w:rsidRDefault="003650A9" w:rsidP="00AF17F2">
      <w:pPr>
        <w:ind w:leftChars="200" w:left="645" w:hangingChars="93" w:hanging="205"/>
        <w:rPr>
          <w:rFonts w:ascii="Century" w:hAnsi="Century"/>
          <w:szCs w:val="24"/>
        </w:rPr>
      </w:pPr>
      <w:r w:rsidRPr="00303387">
        <w:rPr>
          <w:rFonts w:ascii="Century" w:hAnsi="Century" w:hint="eastAsia"/>
          <w:szCs w:val="24"/>
        </w:rPr>
        <w:t>※全部停止者とは、</w:t>
      </w:r>
      <w:r w:rsidR="0026436F" w:rsidRPr="00303387">
        <w:rPr>
          <w:rFonts w:ascii="Century" w:hAnsi="Century" w:hint="eastAsia"/>
          <w:szCs w:val="24"/>
        </w:rPr>
        <w:t>受給者又は扶養義務者等の前年所得が所得制限限度額を超えたことにより児童扶養手当の支給が全額停止になった者をいう。</w:t>
      </w:r>
      <w:r w:rsidRPr="00303387">
        <w:rPr>
          <w:rFonts w:ascii="Century" w:hAnsi="Century" w:hint="eastAsia"/>
          <w:szCs w:val="24"/>
        </w:rPr>
        <w:t>なお、表中、全部停止者数は受給者数の外数。</w:t>
      </w:r>
    </w:p>
    <w:p w:rsidR="004E2FCB" w:rsidRPr="00303387" w:rsidRDefault="004E2FCB" w:rsidP="003650A9">
      <w:pPr>
        <w:rPr>
          <w:rFonts w:ascii="Century" w:hAnsi="Century"/>
          <w:szCs w:val="24"/>
        </w:rPr>
      </w:pPr>
    </w:p>
    <w:p w:rsidR="00356AA3" w:rsidRPr="00303387" w:rsidRDefault="00356AA3" w:rsidP="003650A9">
      <w:pPr>
        <w:rPr>
          <w:rFonts w:ascii="Century" w:hAnsi="Century"/>
          <w:szCs w:val="24"/>
        </w:rPr>
      </w:pPr>
    </w:p>
    <w:p w:rsidR="003650A9" w:rsidRPr="00303387" w:rsidRDefault="003650A9" w:rsidP="00AF17F2">
      <w:pPr>
        <w:pStyle w:val="af"/>
        <w:numPr>
          <w:ilvl w:val="0"/>
          <w:numId w:val="17"/>
        </w:numPr>
        <w:ind w:leftChars="0"/>
        <w:rPr>
          <w:rFonts w:ascii="Century" w:hAnsi="Century"/>
          <w:b/>
          <w:szCs w:val="24"/>
        </w:rPr>
      </w:pPr>
      <w:r w:rsidRPr="00303387">
        <w:rPr>
          <w:rFonts w:ascii="Century" w:hAnsi="Century" w:hint="eastAsia"/>
          <w:b/>
          <w:szCs w:val="24"/>
        </w:rPr>
        <w:t>ひとり親家庭医療費助成等の実施</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78240" behindDoc="0" locked="0" layoutInCell="1" allowOverlap="1" wp14:anchorId="5C3583D4" wp14:editId="0C0F392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Default="00A1090C" w:rsidP="00AE0C62">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rsidR="00A1090C" w:rsidRDefault="00A1090C"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7" o:spid="_x0000_s1053" style="position:absolute;left:0;text-align:left;margin-left:26.45pt;margin-top:2.2pt;width:448.5pt;height:65.2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" strokeweight="1.5pt">
                <v:textbox inset="5.85pt,.7pt,5.85pt,.7pt">
                  <w:txbxContent>
                    <w:p w:rsidR="00A1090C" w:rsidRDefault="00A1090C" w:rsidP="00356AA3">
                      <w:r>
                        <w:rPr>
                          <w:rFonts w:hint="eastAsia"/>
                        </w:rPr>
                        <w:t>目標・実施計画等</w:t>
                      </w:r>
                    </w:p>
                    <w:p w:rsidR="00A1090C" w:rsidRDefault="00A1090C" w:rsidP="00AE0C62">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rsidR="00A1090C" w:rsidRDefault="00A1090C" w:rsidP="00AE0C62">
                      <w:pPr>
                        <w:ind w:firstLineChars="100" w:firstLine="220"/>
                      </w:pPr>
                    </w:p>
                  </w:txbxContent>
                </v:textbox>
              </v:roundrect>
            </w:pict>
          </mc:Fallback>
        </mc:AlternateContent>
      </w: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left="696" w:hangingChars="315" w:hanging="696"/>
        <w:rPr>
          <w:rFonts w:hAnsi="HG丸ｺﾞｼｯｸM-PRO"/>
          <w:szCs w:val="24"/>
        </w:rPr>
      </w:pPr>
      <w:r w:rsidRPr="00303387">
        <w:rPr>
          <w:rFonts w:ascii="Century" w:hAnsi="Century" w:hint="eastAsia"/>
          <w:b/>
          <w:szCs w:val="24"/>
        </w:rPr>
        <w:t xml:space="preserve">      </w:t>
      </w:r>
      <w:r w:rsidRPr="00303387">
        <w:rPr>
          <w:rFonts w:ascii="Century" w:hAnsi="Century" w:hint="eastAsia"/>
          <w:b/>
          <w:szCs w:val="24"/>
        </w:rPr>
        <w:t xml:space="preserve">　</w:t>
      </w:r>
      <w:r w:rsidRPr="00303387">
        <w:rPr>
          <w:rFonts w:ascii="Century" w:hAnsi="Century" w:hint="eastAsia"/>
          <w:szCs w:val="24"/>
        </w:rPr>
        <w:t>ひとり親家庭の親等並びに子にかかる医療費の一部を助成しました。また、乳幼児に係る医療費の一部を助成しました。</w:t>
      </w:r>
    </w:p>
    <w:p w:rsidR="00356AA3" w:rsidRPr="00303387" w:rsidRDefault="00356AA3" w:rsidP="00356AA3">
      <w:pPr>
        <w:widowControl/>
        <w:jc w:val="left"/>
        <w:rPr>
          <w:rFonts w:ascii="Century" w:hAnsi="Century"/>
          <w:szCs w:val="24"/>
        </w:rPr>
      </w:pPr>
    </w:p>
    <w:p w:rsidR="00721C1C" w:rsidRPr="00303387" w:rsidRDefault="003650A9" w:rsidP="00356AA3">
      <w:pPr>
        <w:widowControl/>
        <w:ind w:firstLineChars="100" w:firstLine="220"/>
        <w:jc w:val="left"/>
        <w:rPr>
          <w:rFonts w:ascii="Century" w:hAnsi="Century"/>
          <w:szCs w:val="24"/>
        </w:rPr>
      </w:pPr>
      <w:r w:rsidRPr="00303387">
        <w:rPr>
          <w:rFonts w:ascii="Century" w:hAnsi="Century" w:hint="eastAsia"/>
          <w:szCs w:val="24"/>
        </w:rPr>
        <w:t xml:space="preserve">■ひとり親家庭医療、乳幼児医療費助成の状況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7"/>
        <w:gridCol w:w="1418"/>
        <w:gridCol w:w="1417"/>
        <w:gridCol w:w="1418"/>
        <w:gridCol w:w="1417"/>
      </w:tblGrid>
      <w:tr w:rsidR="00721C1C" w:rsidRPr="00303387" w:rsidTr="00CF0FDB">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21C1C" w:rsidRPr="00303387" w:rsidRDefault="00721C1C" w:rsidP="00721C1C">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721C1C" w:rsidRPr="00303387" w:rsidRDefault="00721C1C" w:rsidP="00721C1C">
            <w:pPr>
              <w:jc w:val="center"/>
              <w:rPr>
                <w:rFonts w:hAnsi="HG丸ｺﾞｼｯｸM-PRO"/>
                <w:sz w:val="18"/>
                <w:szCs w:val="18"/>
              </w:rPr>
            </w:pPr>
            <w:r w:rsidRPr="00303387">
              <w:rPr>
                <w:rFonts w:hAnsi="HG丸ｺﾞｼｯｸM-PRO" w:hint="eastAsia"/>
                <w:sz w:val="18"/>
                <w:szCs w:val="18"/>
              </w:rPr>
              <w:t>平成</w:t>
            </w:r>
            <w:r w:rsidR="00220227" w:rsidRPr="00303387">
              <w:rPr>
                <w:rFonts w:hAnsi="HG丸ｺﾞｼｯｸM-PRO" w:hint="eastAsia"/>
                <w:sz w:val="18"/>
                <w:szCs w:val="18"/>
              </w:rPr>
              <w:t>24</w:t>
            </w:r>
            <w:r w:rsidRPr="00303387">
              <w:rPr>
                <w:rFonts w:hAnsi="HG丸ｺﾞｼｯｸM-PRO" w:hint="eastAsia"/>
                <w:sz w:val="18"/>
                <w:szCs w:val="18"/>
              </w:rPr>
              <w:t>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721C1C" w:rsidRPr="00303387" w:rsidRDefault="00721C1C" w:rsidP="00721C1C">
            <w:pPr>
              <w:jc w:val="center"/>
              <w:rPr>
                <w:rFonts w:hAnsi="HG丸ｺﾞｼｯｸM-PRO"/>
                <w:sz w:val="18"/>
                <w:szCs w:val="18"/>
              </w:rPr>
            </w:pPr>
            <w:r w:rsidRPr="00303387">
              <w:rPr>
                <w:rFonts w:hAnsi="HG丸ｺﾞｼｯｸM-PRO" w:hint="eastAsia"/>
                <w:sz w:val="18"/>
                <w:szCs w:val="18"/>
              </w:rPr>
              <w:t>平成</w:t>
            </w:r>
            <w:r w:rsidR="00220227" w:rsidRPr="00303387">
              <w:rPr>
                <w:rFonts w:hAnsi="HG丸ｺﾞｼｯｸM-PRO" w:hint="eastAsia"/>
                <w:sz w:val="18"/>
                <w:szCs w:val="18"/>
              </w:rPr>
              <w:t>25</w:t>
            </w:r>
            <w:r w:rsidRPr="00303387">
              <w:rPr>
                <w:rFonts w:hAnsi="HG丸ｺﾞｼｯｸM-PRO" w:hint="eastAsia"/>
                <w:sz w:val="18"/>
                <w:szCs w:val="18"/>
              </w:rPr>
              <w:t>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721C1C" w:rsidRPr="00303387" w:rsidRDefault="00721C1C" w:rsidP="00721C1C">
            <w:pPr>
              <w:jc w:val="center"/>
              <w:rPr>
                <w:rFonts w:hAnsi="HG丸ｺﾞｼｯｸM-PRO"/>
                <w:sz w:val="18"/>
                <w:szCs w:val="18"/>
              </w:rPr>
            </w:pPr>
            <w:r w:rsidRPr="00303387">
              <w:rPr>
                <w:rFonts w:hAnsi="HG丸ｺﾞｼｯｸM-PRO" w:hint="eastAsia"/>
                <w:sz w:val="18"/>
                <w:szCs w:val="18"/>
              </w:rPr>
              <w:t>平成</w:t>
            </w:r>
            <w:r w:rsidR="00220227" w:rsidRPr="00303387">
              <w:rPr>
                <w:rFonts w:hAnsi="HG丸ｺﾞｼｯｸM-PRO" w:hint="eastAsia"/>
                <w:sz w:val="18"/>
                <w:szCs w:val="18"/>
              </w:rPr>
              <w:t>26</w:t>
            </w:r>
            <w:r w:rsidRPr="00303387">
              <w:rPr>
                <w:rFonts w:hAnsi="HG丸ｺﾞｼｯｸM-PRO" w:hint="eastAsia"/>
                <w:sz w:val="18"/>
                <w:szCs w:val="18"/>
              </w:rPr>
              <w:t>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721C1C" w:rsidRPr="00303387" w:rsidRDefault="00721C1C" w:rsidP="00721C1C">
            <w:pPr>
              <w:jc w:val="center"/>
              <w:rPr>
                <w:rFonts w:hAnsi="HG丸ｺﾞｼｯｸM-PRO"/>
                <w:sz w:val="18"/>
                <w:szCs w:val="18"/>
              </w:rPr>
            </w:pPr>
            <w:r w:rsidRPr="00303387">
              <w:rPr>
                <w:rFonts w:hAnsi="HG丸ｺﾞｼｯｸM-PRO" w:hint="eastAsia"/>
                <w:sz w:val="18"/>
                <w:szCs w:val="18"/>
              </w:rPr>
              <w:t>平成</w:t>
            </w:r>
            <w:r w:rsidR="00220227" w:rsidRPr="00303387">
              <w:rPr>
                <w:rFonts w:hAnsi="HG丸ｺﾞｼｯｸM-PRO" w:hint="eastAsia"/>
                <w:sz w:val="18"/>
                <w:szCs w:val="18"/>
              </w:rPr>
              <w:t>27</w:t>
            </w:r>
            <w:r w:rsidRPr="00303387">
              <w:rPr>
                <w:rFonts w:hAnsi="HG丸ｺﾞｼｯｸM-PRO" w:hint="eastAsia"/>
                <w:sz w:val="18"/>
                <w:szCs w:val="18"/>
              </w:rPr>
              <w:t>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721C1C" w:rsidRPr="00303387" w:rsidRDefault="00721C1C" w:rsidP="00721C1C">
            <w:pPr>
              <w:jc w:val="center"/>
              <w:rPr>
                <w:rFonts w:hAnsi="HG丸ｺﾞｼｯｸM-PRO"/>
                <w:sz w:val="18"/>
                <w:szCs w:val="18"/>
              </w:rPr>
            </w:pPr>
            <w:r w:rsidRPr="00303387">
              <w:rPr>
                <w:rFonts w:hAnsi="HG丸ｺﾞｼｯｸM-PRO" w:hint="eastAsia"/>
                <w:sz w:val="18"/>
                <w:szCs w:val="18"/>
              </w:rPr>
              <w:t>平成</w:t>
            </w:r>
            <w:r w:rsidR="00220227" w:rsidRPr="00303387">
              <w:rPr>
                <w:rFonts w:hAnsi="HG丸ｺﾞｼｯｸM-PRO" w:hint="eastAsia"/>
                <w:sz w:val="18"/>
                <w:szCs w:val="18"/>
              </w:rPr>
              <w:t>28</w:t>
            </w:r>
            <w:r w:rsidRPr="00303387">
              <w:rPr>
                <w:rFonts w:hAnsi="HG丸ｺﾞｼｯｸM-PRO" w:hint="eastAsia"/>
                <w:sz w:val="18"/>
                <w:szCs w:val="18"/>
              </w:rPr>
              <w:t>年度</w:t>
            </w:r>
          </w:p>
        </w:tc>
      </w:tr>
      <w:tr w:rsidR="00E97394" w:rsidRPr="00303387" w:rsidTr="00CF0FDB">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rsidR="00E97394" w:rsidRPr="00303387" w:rsidRDefault="00E97394" w:rsidP="00721C1C">
            <w:pPr>
              <w:spacing w:line="240" w:lineRule="exact"/>
              <w:ind w:left="113" w:right="113"/>
              <w:rPr>
                <w:rFonts w:hAnsi="HG丸ｺﾞｼｯｸM-PRO"/>
                <w:sz w:val="20"/>
                <w:szCs w:val="20"/>
              </w:rPr>
            </w:pPr>
            <w:r w:rsidRPr="00303387">
              <w:rPr>
                <w:rFonts w:hAnsi="HG丸ｺﾞｼｯｸM-PRO" w:hint="eastAsia"/>
                <w:sz w:val="20"/>
                <w:szCs w:val="20"/>
              </w:rPr>
              <w:t>家庭医療</w:t>
            </w:r>
          </w:p>
          <w:p w:rsidR="00E97394" w:rsidRPr="00303387" w:rsidRDefault="00E97394" w:rsidP="00721C1C">
            <w:pPr>
              <w:spacing w:line="240" w:lineRule="exact"/>
              <w:ind w:left="113" w:right="113"/>
              <w:rPr>
                <w:rFonts w:hAnsi="HG丸ｺﾞｼｯｸM-PRO"/>
                <w:sz w:val="20"/>
                <w:szCs w:val="20"/>
              </w:rPr>
            </w:pPr>
            <w:r w:rsidRPr="00303387">
              <w:rPr>
                <w:rFonts w:hAnsi="HG丸ｺﾞｼｯｸM-PRO" w:hint="eastAsia"/>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r w:rsidRPr="00303387">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202,642人</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199,546人</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198,307人</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195,665人</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192,309人</w:t>
            </w:r>
          </w:p>
        </w:tc>
      </w:tr>
      <w:tr w:rsidR="00E97394" w:rsidRPr="00303387" w:rsidTr="00CF0FDB">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r w:rsidRPr="00303387">
              <w:rPr>
                <w:rFonts w:hAnsi="HG丸ｺﾞｼｯｸM-PRO" w:hint="eastAsia"/>
                <w:sz w:val="20"/>
                <w:szCs w:val="20"/>
              </w:rPr>
              <w:t>事業費総額</w:t>
            </w:r>
          </w:p>
          <w:p w:rsidR="00E97394" w:rsidRPr="00303387" w:rsidRDefault="00E97394" w:rsidP="00721C1C">
            <w:pPr>
              <w:rPr>
                <w:rFonts w:hAnsi="HG丸ｺﾞｼｯｸM-PRO"/>
                <w:sz w:val="20"/>
                <w:szCs w:val="20"/>
              </w:rPr>
            </w:pPr>
            <w:r w:rsidRPr="00303387">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5,927百万円</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5,763百万円</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5,833百万円</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5,886百万円</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5,951百万円</w:t>
            </w:r>
          </w:p>
        </w:tc>
      </w:tr>
      <w:tr w:rsidR="00E97394" w:rsidRPr="00303387" w:rsidTr="00CF0FDB">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rsidR="00E97394" w:rsidRPr="00303387" w:rsidRDefault="00E97394" w:rsidP="00721C1C">
            <w:pPr>
              <w:ind w:left="113" w:right="113"/>
              <w:jc w:val="center"/>
              <w:rPr>
                <w:rFonts w:hAnsi="HG丸ｺﾞｼｯｸM-PRO"/>
                <w:sz w:val="20"/>
                <w:szCs w:val="20"/>
              </w:rPr>
            </w:pPr>
            <w:r w:rsidRPr="00303387">
              <w:rPr>
                <w:rFonts w:hAnsi="HG丸ｺﾞｼｯｸM-PRO" w:hint="eastAsia"/>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r w:rsidRPr="00303387">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195,959人</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194,295人</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191,073人</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218,403人</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222,614人</w:t>
            </w:r>
          </w:p>
        </w:tc>
      </w:tr>
      <w:tr w:rsidR="00E97394" w:rsidRPr="00303387" w:rsidTr="00CF0FDB">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97394" w:rsidRPr="00303387" w:rsidRDefault="00E97394" w:rsidP="00721C1C">
            <w:pPr>
              <w:rPr>
                <w:rFonts w:hAnsi="HG丸ｺﾞｼｯｸM-PRO"/>
                <w:sz w:val="20"/>
                <w:szCs w:val="20"/>
              </w:rPr>
            </w:pPr>
            <w:r w:rsidRPr="00303387">
              <w:rPr>
                <w:rFonts w:hAnsi="HG丸ｺﾞｼｯｸM-PRO" w:hint="eastAsia"/>
                <w:sz w:val="20"/>
                <w:szCs w:val="20"/>
              </w:rPr>
              <w:t>事業費総額</w:t>
            </w:r>
          </w:p>
          <w:p w:rsidR="00E97394" w:rsidRPr="00303387" w:rsidRDefault="00E97394" w:rsidP="00721C1C">
            <w:pPr>
              <w:rPr>
                <w:rFonts w:hAnsi="HG丸ｺﾞｼｯｸM-PRO"/>
                <w:sz w:val="20"/>
                <w:szCs w:val="20"/>
              </w:rPr>
            </w:pPr>
            <w:r w:rsidRPr="00303387">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7,039百万円</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6,848百万円</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6,875百万円</w:t>
            </w:r>
          </w:p>
        </w:tc>
        <w:tc>
          <w:tcPr>
            <w:tcW w:w="1418"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6,378百万円</w:t>
            </w:r>
          </w:p>
        </w:tc>
        <w:tc>
          <w:tcPr>
            <w:tcW w:w="1417" w:type="dxa"/>
            <w:tcBorders>
              <w:top w:val="single" w:sz="4" w:space="0" w:color="auto"/>
              <w:left w:val="single" w:sz="4" w:space="0" w:color="auto"/>
              <w:bottom w:val="single" w:sz="4" w:space="0" w:color="auto"/>
              <w:right w:val="single" w:sz="4" w:space="0" w:color="auto"/>
            </w:tcBorders>
            <w:vAlign w:val="center"/>
          </w:tcPr>
          <w:p w:rsidR="00E97394" w:rsidRPr="00303387" w:rsidRDefault="00E97394" w:rsidP="007D36A7">
            <w:pPr>
              <w:jc w:val="right"/>
              <w:rPr>
                <w:rFonts w:hAnsi="HG丸ｺﾞｼｯｸM-PRO"/>
                <w:sz w:val="18"/>
                <w:szCs w:val="18"/>
              </w:rPr>
            </w:pPr>
            <w:r w:rsidRPr="00303387">
              <w:rPr>
                <w:rFonts w:hAnsi="HG丸ｺﾞｼｯｸM-PRO" w:hint="eastAsia"/>
                <w:sz w:val="18"/>
                <w:szCs w:val="18"/>
              </w:rPr>
              <w:t>6,062百万円</w:t>
            </w:r>
          </w:p>
        </w:tc>
      </w:tr>
    </w:tbl>
    <w:p w:rsidR="004E2FCB" w:rsidRPr="00303387" w:rsidRDefault="003650A9" w:rsidP="00AF17F2">
      <w:pPr>
        <w:widowControl/>
        <w:ind w:firstLineChars="200" w:firstLine="440"/>
        <w:jc w:val="left"/>
        <w:rPr>
          <w:rFonts w:ascii="Century" w:hAnsi="Century"/>
          <w:szCs w:val="24"/>
        </w:rPr>
      </w:pPr>
      <w:r w:rsidRPr="00303387">
        <w:rPr>
          <w:rFonts w:ascii="Century" w:hAnsi="Century" w:hint="eastAsia"/>
          <w:szCs w:val="24"/>
        </w:rPr>
        <w:t>※各年度事業費は、医療費補助基本額。</w:t>
      </w:r>
    </w:p>
    <w:p w:rsidR="003650A9" w:rsidRPr="00303387" w:rsidRDefault="003650A9" w:rsidP="00AF17F2">
      <w:pPr>
        <w:pStyle w:val="af"/>
        <w:numPr>
          <w:ilvl w:val="0"/>
          <w:numId w:val="17"/>
        </w:numPr>
        <w:ind w:leftChars="0"/>
        <w:rPr>
          <w:rFonts w:ascii="Century" w:hAnsi="Century"/>
          <w:b/>
          <w:szCs w:val="24"/>
        </w:rPr>
      </w:pPr>
      <w:r w:rsidRPr="00303387">
        <w:rPr>
          <w:rFonts w:ascii="Century" w:hAnsi="Century" w:hint="eastAsia"/>
          <w:b/>
          <w:szCs w:val="24"/>
        </w:rPr>
        <w:lastRenderedPageBreak/>
        <w:t>各種減免・奨学金制度の実施等による就学支援</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80288" behindDoc="0" locked="0" layoutInCell="1" allowOverlap="1" wp14:anchorId="7BE13840" wp14:editId="0A37EE08">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Default="00A1090C" w:rsidP="00AE0C62">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rsidR="00A1090C" w:rsidRDefault="00A1090C"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7" o:spid="_x0000_s1054" style="position:absolute;left:0;text-align:left;margin-left:21.2pt;margin-top:5pt;width:448.5pt;height:1in;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" strokeweight="1.5pt">
                <v:textbox inset="5.85pt,.7pt,5.85pt,.7pt">
                  <w:txbxContent>
                    <w:p w:rsidR="00A1090C" w:rsidRDefault="00A1090C" w:rsidP="00356AA3">
                      <w:r>
                        <w:rPr>
                          <w:rFonts w:hint="eastAsia"/>
                        </w:rPr>
                        <w:t>目標・実施計画等</w:t>
                      </w:r>
                    </w:p>
                    <w:p w:rsidR="00A1090C" w:rsidRDefault="00A1090C" w:rsidP="00AE0C62">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rsidR="00A1090C" w:rsidRDefault="00A1090C" w:rsidP="00AE0C62">
                      <w:pPr>
                        <w:ind w:firstLineChars="100" w:firstLine="220"/>
                        <w:rPr>
                          <w:color w:val="0000FF"/>
                        </w:rPr>
                      </w:pPr>
                    </w:p>
                  </w:txbxContent>
                </v:textbox>
              </v:roundrect>
            </w:pict>
          </mc:Fallback>
        </mc:AlternateContent>
      </w:r>
    </w:p>
    <w:p w:rsidR="003650A9" w:rsidRPr="00303387" w:rsidRDefault="003650A9" w:rsidP="003650A9">
      <w:pPr>
        <w:rPr>
          <w:rFonts w:ascii="Century" w:hAnsi="Century"/>
          <w:szCs w:val="24"/>
        </w:rPr>
      </w:pPr>
    </w:p>
    <w:p w:rsidR="003650A9" w:rsidRPr="00303387" w:rsidRDefault="003650A9" w:rsidP="003650A9">
      <w:pPr>
        <w:rPr>
          <w:rFonts w:ascii="Century" w:hAnsi="Century"/>
          <w:szCs w:val="24"/>
        </w:rPr>
      </w:pPr>
    </w:p>
    <w:p w:rsidR="003650A9" w:rsidRPr="00303387" w:rsidRDefault="003650A9" w:rsidP="003650A9">
      <w:pPr>
        <w:rPr>
          <w:rFonts w:ascii="Century" w:hAnsi="Century"/>
          <w:szCs w:val="24"/>
        </w:rPr>
      </w:pPr>
    </w:p>
    <w:p w:rsidR="003650A9" w:rsidRPr="00303387" w:rsidRDefault="003650A9" w:rsidP="003650A9">
      <w:pPr>
        <w:rPr>
          <w:rFonts w:ascii="Century" w:hAnsi="Century"/>
          <w:szCs w:val="24"/>
        </w:rPr>
      </w:pPr>
    </w:p>
    <w:p w:rsidR="004F689F" w:rsidRPr="00303387" w:rsidRDefault="009602CA" w:rsidP="00BA42F8">
      <w:pPr>
        <w:ind w:leftChars="316" w:left="695" w:firstLineChars="83" w:firstLine="183"/>
        <w:rPr>
          <w:rFonts w:ascii="Century" w:hAnsi="Century"/>
          <w:szCs w:val="24"/>
        </w:rPr>
      </w:pPr>
      <w:r w:rsidRPr="00303387">
        <w:rPr>
          <w:rFonts w:ascii="Century" w:hAnsi="Century" w:hint="eastAsia"/>
          <w:szCs w:val="24"/>
        </w:rPr>
        <w:t>ひとり親家庭の親</w:t>
      </w:r>
      <w:r w:rsidR="003650A9" w:rsidRPr="00303387">
        <w:rPr>
          <w:rFonts w:ascii="Century" w:hAnsi="Century" w:hint="eastAsia"/>
          <w:szCs w:val="24"/>
        </w:rPr>
        <w:t>等の制度利用にあたっては、母子</w:t>
      </w:r>
      <w:r w:rsidR="00D73743" w:rsidRPr="00303387">
        <w:rPr>
          <w:rFonts w:ascii="Century" w:hAnsi="Century" w:hint="eastAsia"/>
          <w:szCs w:val="24"/>
        </w:rPr>
        <w:t>・父子</w:t>
      </w:r>
      <w:r w:rsidR="003650A9" w:rsidRPr="00303387">
        <w:rPr>
          <w:rFonts w:ascii="Century" w:hAnsi="Century" w:hint="eastAsia"/>
          <w:szCs w:val="24"/>
        </w:rPr>
        <w:t>自立支援員等により、就学支援の一環として、日本学生支援機構奨学金・府立高等学校授業料無償化・大阪府私立高等学校授業料支援補助金・母子</w:t>
      </w:r>
      <w:r w:rsidR="00B859FA" w:rsidRPr="00303387">
        <w:rPr>
          <w:rFonts w:ascii="Century" w:hAnsi="Century" w:hint="eastAsia"/>
          <w:szCs w:val="24"/>
        </w:rPr>
        <w:t>・父子・</w:t>
      </w:r>
      <w:r w:rsidR="003650A9" w:rsidRPr="00303387">
        <w:rPr>
          <w:rFonts w:ascii="Century" w:hAnsi="Century" w:hint="eastAsia"/>
          <w:szCs w:val="24"/>
        </w:rPr>
        <w:t>寡婦福祉資金などの各種減免・奨学金制度の周知及び適正な助成・貸与等に努めるとともに、就学支援に関する相談に応じました。</w:t>
      </w:r>
    </w:p>
    <w:p w:rsidR="004F689F" w:rsidRPr="00303387" w:rsidRDefault="004F689F" w:rsidP="003650A9">
      <w:pPr>
        <w:widowControl/>
        <w:jc w:val="left"/>
        <w:rPr>
          <w:rFonts w:ascii="Century" w:hAnsi="Century"/>
          <w:b/>
          <w:szCs w:val="24"/>
        </w:rPr>
      </w:pPr>
    </w:p>
    <w:p w:rsidR="00BA42F8" w:rsidRPr="00303387" w:rsidRDefault="00BA42F8" w:rsidP="003650A9">
      <w:pPr>
        <w:rPr>
          <w:rFonts w:ascii="Century" w:hAnsi="Century"/>
          <w:b/>
          <w:szCs w:val="24"/>
        </w:rPr>
      </w:pPr>
    </w:p>
    <w:p w:rsidR="008308DC" w:rsidRPr="00303387" w:rsidRDefault="008308DC">
      <w:pPr>
        <w:widowControl/>
        <w:jc w:val="left"/>
        <w:rPr>
          <w:rFonts w:ascii="Century" w:hAnsi="Century"/>
          <w:b/>
          <w:szCs w:val="24"/>
        </w:rPr>
      </w:pPr>
    </w:p>
    <w:p w:rsidR="003650A9" w:rsidRPr="00303387" w:rsidRDefault="003650A9" w:rsidP="003650A9">
      <w:pPr>
        <w:rPr>
          <w:rFonts w:ascii="Century" w:hAnsi="Century"/>
          <w:b/>
          <w:szCs w:val="24"/>
        </w:rPr>
      </w:pPr>
      <w:r w:rsidRPr="00303387">
        <w:rPr>
          <w:rFonts w:ascii="Century" w:hAnsi="Century" w:hint="eastAsia"/>
          <w:b/>
          <w:szCs w:val="24"/>
        </w:rPr>
        <w:t>５．相談機能の充実</w:t>
      </w: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t>母子</w:t>
      </w:r>
      <w:r w:rsidR="00356AA3" w:rsidRPr="00303387">
        <w:rPr>
          <w:rFonts w:ascii="Century" w:hAnsi="Century" w:hint="eastAsia"/>
          <w:b/>
          <w:szCs w:val="24"/>
        </w:rPr>
        <w:t>・父子</w:t>
      </w:r>
      <w:r w:rsidRPr="00303387">
        <w:rPr>
          <w:rFonts w:ascii="Century" w:hAnsi="Century" w:hint="eastAsia"/>
          <w:b/>
          <w:szCs w:val="24"/>
        </w:rPr>
        <w:t>自立支援員等による相談事業の実施</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82336" behindDoc="0" locked="0" layoutInCell="1" allowOverlap="1" wp14:anchorId="1EB36946" wp14:editId="63DA5707">
                <wp:simplePos x="0" y="0"/>
                <wp:positionH relativeFrom="column">
                  <wp:posOffset>269240</wp:posOffset>
                </wp:positionH>
                <wp:positionV relativeFrom="paragraph">
                  <wp:posOffset>46355</wp:posOffset>
                </wp:positionV>
                <wp:extent cx="5705475" cy="2638425"/>
                <wp:effectExtent l="0" t="0" r="28575" b="28575"/>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638425"/>
                        </a:xfrm>
                        <a:prstGeom prst="roundRect">
                          <a:avLst>
                            <a:gd name="adj" fmla="val 5819"/>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Pr="00500903" w:rsidRDefault="00A1090C" w:rsidP="00AE0C62">
                            <w:pPr>
                              <w:ind w:leftChars="100" w:left="440" w:hangingChars="100" w:hanging="220"/>
                            </w:pPr>
                            <w:r>
                              <w:rPr>
                                <w:rFonts w:hint="eastAsia"/>
                              </w:rPr>
                              <w:t xml:space="preserve">○　</w:t>
                            </w:r>
                            <w:r w:rsidRPr="00500903">
                              <w:rPr>
                                <w:rFonts w:hint="eastAsia"/>
                              </w:rP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4.7%、父子世帯5.7%の向上を図る）</w:t>
                            </w:r>
                          </w:p>
                          <w:p w:rsidR="00A1090C" w:rsidRPr="00500903" w:rsidRDefault="00A1090C" w:rsidP="00AE0C62">
                            <w:pPr>
                              <w:ind w:leftChars="100" w:left="440" w:hangingChars="100" w:hanging="220"/>
                            </w:pPr>
                            <w:r w:rsidRPr="00500903">
                              <w:rPr>
                                <w:rFonts w:hint="eastAsia"/>
                              </w:rPr>
                              <w:t>○　就</w:t>
                            </w:r>
                            <w:r>
                              <w:rPr>
                                <w:rFonts w:hint="eastAsia"/>
                              </w:rPr>
                              <w:t>業</w:t>
                            </w:r>
                            <w:r w:rsidRPr="00500903">
                              <w:rPr>
                                <w:rFonts w:hint="eastAsia"/>
                              </w:rPr>
                              <w:t>や養育費の確保など、生活基盤の安定を図るための各種支援を行うため、職業紹介機関や法律相談機関等と一層密に連携していきます。</w:t>
                            </w:r>
                          </w:p>
                          <w:p w:rsidR="00A1090C" w:rsidRPr="00500903" w:rsidRDefault="00A1090C" w:rsidP="00AE0C62">
                            <w:pPr>
                              <w:ind w:leftChars="100" w:left="440" w:hangingChars="100" w:hanging="220"/>
                            </w:pPr>
                            <w:r w:rsidRPr="00500903">
                              <w:rPr>
                                <w:rFonts w:hint="eastAsia"/>
                              </w:rPr>
                              <w:t>○　相談の最前線に立つ母子・父子自立支援員の生活支援や就</w:t>
                            </w:r>
                            <w:r>
                              <w:rPr>
                                <w:rFonts w:hint="eastAsia"/>
                              </w:rPr>
                              <w:t>業</w:t>
                            </w:r>
                            <w:r w:rsidRPr="00500903">
                              <w:rPr>
                                <w:rFonts w:hint="eastAsia"/>
                              </w:rPr>
                              <w:t>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9" o:spid="_x0000_s1055" style="position:absolute;left:0;text-align:left;margin-left:21.2pt;margin-top:3.65pt;width:449.25pt;height:207.7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" strokeweight="1.5pt">
                <v:textbox inset="5.85pt,.7pt,5.85pt,.7pt">
                  <w:txbxContent>
                    <w:p w:rsidR="00A1090C" w:rsidRDefault="00A1090C" w:rsidP="00356AA3">
                      <w:r>
                        <w:rPr>
                          <w:rFonts w:hint="eastAsia"/>
                        </w:rPr>
                        <w:t>目標・実施計画等</w:t>
                      </w:r>
                    </w:p>
                    <w:p w:rsidR="00A1090C" w:rsidRPr="00500903" w:rsidRDefault="00A1090C" w:rsidP="00AE0C62">
                      <w:pPr>
                        <w:ind w:leftChars="100" w:left="440" w:hangingChars="100" w:hanging="220"/>
                      </w:pPr>
                      <w:r>
                        <w:rPr>
                          <w:rFonts w:hint="eastAsia"/>
                        </w:rPr>
                        <w:t xml:space="preserve">○　</w:t>
                      </w:r>
                      <w:r w:rsidRPr="00500903">
                        <w:rPr>
                          <w:rFonts w:hint="eastAsia"/>
                        </w:rP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4.7%、父子世帯5.7%の向上を図る）</w:t>
                      </w:r>
                    </w:p>
                    <w:p w:rsidR="00A1090C" w:rsidRPr="00500903" w:rsidRDefault="00A1090C" w:rsidP="00AE0C62">
                      <w:pPr>
                        <w:ind w:leftChars="100" w:left="440" w:hangingChars="100" w:hanging="220"/>
                      </w:pPr>
                      <w:r w:rsidRPr="00500903">
                        <w:rPr>
                          <w:rFonts w:hint="eastAsia"/>
                        </w:rPr>
                        <w:t>○　就</w:t>
                      </w:r>
                      <w:r>
                        <w:rPr>
                          <w:rFonts w:hint="eastAsia"/>
                        </w:rPr>
                        <w:t>業</w:t>
                      </w:r>
                      <w:r w:rsidRPr="00500903">
                        <w:rPr>
                          <w:rFonts w:hint="eastAsia"/>
                        </w:rPr>
                        <w:t>や養育費の確保など、生活基盤の安定を図るための各種支援を行うため、職業紹介機関や法律相談機関等と一層密に連携していきます。</w:t>
                      </w:r>
                    </w:p>
                    <w:p w:rsidR="00A1090C" w:rsidRPr="00500903" w:rsidRDefault="00A1090C" w:rsidP="00AE0C62">
                      <w:pPr>
                        <w:ind w:leftChars="100" w:left="440" w:hangingChars="100" w:hanging="220"/>
                      </w:pPr>
                      <w:r w:rsidRPr="00500903">
                        <w:rPr>
                          <w:rFonts w:hint="eastAsia"/>
                        </w:rPr>
                        <w:t>○　相談の最前線に立つ母子・父子自立支援員の生活支援や就</w:t>
                      </w:r>
                      <w:r>
                        <w:rPr>
                          <w:rFonts w:hint="eastAsia"/>
                        </w:rPr>
                        <w:t>業</w:t>
                      </w:r>
                      <w:r w:rsidRPr="00500903">
                        <w:rPr>
                          <w:rFonts w:hint="eastAsia"/>
                        </w:rPr>
                        <w:t>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xbxContent>
                </v:textbox>
              </v:roundrect>
            </w:pict>
          </mc:Fallback>
        </mc:AlternateContent>
      </w:r>
    </w:p>
    <w:p w:rsidR="00356AA3" w:rsidRPr="00303387" w:rsidRDefault="00356AA3" w:rsidP="003650A9">
      <w:pPr>
        <w:ind w:firstLineChars="100" w:firstLine="221"/>
        <w:rPr>
          <w:rFonts w:ascii="Century" w:hAnsi="Century"/>
          <w:b/>
          <w:szCs w:val="24"/>
        </w:rPr>
      </w:pPr>
    </w:p>
    <w:p w:rsidR="00356AA3" w:rsidRPr="00303387" w:rsidRDefault="00356AA3"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56AA3" w:rsidRPr="00303387" w:rsidRDefault="00356AA3" w:rsidP="003650A9">
      <w:pPr>
        <w:ind w:leftChars="316" w:left="695" w:firstLineChars="83" w:firstLine="183"/>
        <w:rPr>
          <w:rFonts w:ascii="Century" w:hAnsi="Century"/>
          <w:szCs w:val="24"/>
        </w:rPr>
      </w:pPr>
    </w:p>
    <w:p w:rsidR="003650A9" w:rsidRPr="00303387" w:rsidRDefault="003650A9" w:rsidP="003650A9">
      <w:pPr>
        <w:ind w:leftChars="316" w:left="695" w:firstLineChars="83" w:firstLine="183"/>
        <w:rPr>
          <w:rFonts w:ascii="Century" w:hAnsi="Century"/>
          <w:szCs w:val="24"/>
        </w:rPr>
      </w:pPr>
      <w:r w:rsidRPr="00303387">
        <w:rPr>
          <w:rFonts w:ascii="Century" w:hAnsi="Century" w:hint="eastAsia"/>
          <w:szCs w:val="24"/>
        </w:rPr>
        <w:t>母子</w:t>
      </w:r>
      <w:r w:rsidR="008308DC" w:rsidRPr="00303387">
        <w:rPr>
          <w:rFonts w:ascii="Century" w:hAnsi="Century" w:hint="eastAsia"/>
          <w:szCs w:val="24"/>
        </w:rPr>
        <w:t>・父子</w:t>
      </w:r>
      <w:r w:rsidRPr="00303387">
        <w:rPr>
          <w:rFonts w:ascii="Century" w:hAnsi="Century" w:hint="eastAsia"/>
          <w:szCs w:val="24"/>
        </w:rPr>
        <w:t>自立支援員が母子家庭の母等の生活安定、自立のためのさまざまな相談に応じました。また、大阪府母子</w:t>
      </w:r>
      <w:r w:rsidR="008308DC" w:rsidRPr="00303387">
        <w:rPr>
          <w:rFonts w:ascii="Century" w:hAnsi="Century" w:hint="eastAsia"/>
          <w:szCs w:val="24"/>
        </w:rPr>
        <w:t>・父子</w:t>
      </w:r>
      <w:r w:rsidRPr="00303387">
        <w:rPr>
          <w:rFonts w:ascii="Century" w:hAnsi="Century" w:hint="eastAsia"/>
          <w:szCs w:val="24"/>
        </w:rPr>
        <w:t>福祉センターでは、</w:t>
      </w:r>
      <w:r w:rsidR="009602CA" w:rsidRPr="00303387">
        <w:rPr>
          <w:rFonts w:ascii="Century" w:hAnsi="Century" w:hint="eastAsia"/>
          <w:szCs w:val="24"/>
        </w:rPr>
        <w:t>ひとり親家庭の親</w:t>
      </w:r>
      <w:r w:rsidRPr="00303387">
        <w:rPr>
          <w:rFonts w:ascii="Century" w:hAnsi="Century" w:hint="eastAsia"/>
          <w:szCs w:val="24"/>
        </w:rPr>
        <w:t>等を対象に、電話や面接による相談（ピアカウンセリング）を実施しました。</w:t>
      </w:r>
    </w:p>
    <w:p w:rsidR="00366575" w:rsidRPr="00303387" w:rsidRDefault="00366575" w:rsidP="003650A9">
      <w:pPr>
        <w:ind w:leftChars="316" w:left="695" w:firstLineChars="83" w:firstLine="183"/>
        <w:rPr>
          <w:rFonts w:ascii="Century" w:hAnsi="Century"/>
          <w:szCs w:val="24"/>
        </w:rPr>
      </w:pPr>
      <w:r w:rsidRPr="00303387">
        <w:rPr>
          <w:rFonts w:ascii="Century" w:hAnsi="Century" w:hint="eastAsia"/>
          <w:szCs w:val="24"/>
        </w:rPr>
        <w:t>また、母子・父子自立支援員のスキルアップを図るため、</w:t>
      </w:r>
      <w:r w:rsidRPr="00303387">
        <w:rPr>
          <w:rFonts w:ascii="Century" w:hAnsi="Century"/>
          <w:szCs w:val="24"/>
        </w:rPr>
        <w:t>研修</w:t>
      </w:r>
      <w:r w:rsidRPr="00303387">
        <w:rPr>
          <w:rFonts w:ascii="Century" w:hAnsi="Century" w:hint="eastAsia"/>
          <w:szCs w:val="24"/>
        </w:rPr>
        <w:t>会</w:t>
      </w:r>
      <w:r w:rsidRPr="00303387">
        <w:rPr>
          <w:rFonts w:ascii="Century" w:hAnsi="Century"/>
          <w:szCs w:val="24"/>
        </w:rPr>
        <w:t>を通じ</w:t>
      </w:r>
      <w:r w:rsidRPr="00303387">
        <w:rPr>
          <w:rFonts w:ascii="Century" w:hAnsi="Century" w:hint="eastAsia"/>
          <w:szCs w:val="24"/>
        </w:rPr>
        <w:t>て</w:t>
      </w:r>
      <w:r w:rsidRPr="00303387">
        <w:rPr>
          <w:rFonts w:ascii="Century" w:hAnsi="Century"/>
          <w:szCs w:val="24"/>
        </w:rPr>
        <w:t>、市町等に配置されている自立支援員が相互に「顔の見える関係」づくり</w:t>
      </w:r>
      <w:r w:rsidRPr="00303387">
        <w:rPr>
          <w:rFonts w:ascii="Century" w:hAnsi="Century" w:hint="eastAsia"/>
          <w:szCs w:val="24"/>
        </w:rPr>
        <w:t>ができるよう</w:t>
      </w:r>
      <w:r w:rsidRPr="00303387">
        <w:rPr>
          <w:rFonts w:ascii="Century" w:hAnsi="Century"/>
          <w:szCs w:val="24"/>
        </w:rPr>
        <w:t>推進</w:t>
      </w:r>
      <w:r w:rsidRPr="00303387">
        <w:rPr>
          <w:rFonts w:ascii="Century" w:hAnsi="Century" w:hint="eastAsia"/>
          <w:szCs w:val="24"/>
        </w:rPr>
        <w:t>しました。</w:t>
      </w:r>
    </w:p>
    <w:p w:rsidR="00366575" w:rsidRPr="00303387" w:rsidRDefault="00366575" w:rsidP="003650A9">
      <w:pPr>
        <w:ind w:leftChars="316" w:left="695" w:firstLineChars="83" w:firstLine="183"/>
        <w:rPr>
          <w:rFonts w:ascii="Century" w:hAnsi="Century"/>
          <w:szCs w:val="24"/>
        </w:rPr>
      </w:pPr>
    </w:p>
    <w:p w:rsidR="00BA42F8" w:rsidRPr="00303387" w:rsidRDefault="00BA42F8" w:rsidP="003650A9">
      <w:pPr>
        <w:ind w:firstLineChars="100" w:firstLine="220"/>
        <w:rPr>
          <w:rFonts w:ascii="Century" w:hAnsi="Century"/>
          <w:szCs w:val="24"/>
        </w:rPr>
      </w:pPr>
    </w:p>
    <w:p w:rsidR="004E2FCB" w:rsidRPr="00303387" w:rsidRDefault="004E2FCB" w:rsidP="003650A9">
      <w:pPr>
        <w:ind w:firstLineChars="100" w:firstLine="220"/>
        <w:rPr>
          <w:rFonts w:ascii="Century" w:hAnsi="Century"/>
          <w:szCs w:val="24"/>
        </w:rPr>
      </w:pPr>
    </w:p>
    <w:p w:rsidR="004E2FCB" w:rsidRPr="00303387" w:rsidRDefault="004E2FCB" w:rsidP="00AF17F2">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■母子</w:t>
      </w:r>
      <w:r w:rsidR="008308DC" w:rsidRPr="00303387">
        <w:rPr>
          <w:rFonts w:ascii="Century" w:hAnsi="Century" w:hint="eastAsia"/>
          <w:szCs w:val="24"/>
        </w:rPr>
        <w:t>・父子</w:t>
      </w:r>
      <w:r w:rsidRPr="00303387">
        <w:rPr>
          <w:rFonts w:ascii="Century" w:hAnsi="Century" w:hint="eastAsia"/>
          <w:szCs w:val="24"/>
        </w:rPr>
        <w:t>自立支援員等による相談（政令市・中核市を除く）の状況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78"/>
        <w:gridCol w:w="1418"/>
        <w:gridCol w:w="1416"/>
        <w:gridCol w:w="1424"/>
        <w:gridCol w:w="1416"/>
        <w:gridCol w:w="1417"/>
      </w:tblGrid>
      <w:tr w:rsidR="00303387" w:rsidRPr="00303387" w:rsidTr="00285231">
        <w:trPr>
          <w:trHeight w:val="360"/>
        </w:trPr>
        <w:tc>
          <w:tcPr>
            <w:tcW w:w="169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D66BBE" w:rsidRPr="00303387" w:rsidRDefault="00D66BBE" w:rsidP="007D36A7">
            <w:pPr>
              <w:jc w:val="center"/>
              <w:rPr>
                <w:rFonts w:hAnsi="HG丸ｺﾞｼｯｸM-PRO"/>
                <w:sz w:val="20"/>
                <w:szCs w:val="20"/>
              </w:rPr>
            </w:pPr>
            <w:r w:rsidRPr="00303387">
              <w:rPr>
                <w:rFonts w:hAnsi="HG丸ｺﾞｼｯｸM-PRO" w:hint="eastAsia"/>
                <w:sz w:val="20"/>
                <w:szCs w:val="20"/>
              </w:rPr>
              <w:t>平成24年度</w:t>
            </w:r>
          </w:p>
        </w:tc>
        <w:tc>
          <w:tcPr>
            <w:tcW w:w="1416" w:type="dxa"/>
            <w:tcBorders>
              <w:top w:val="single" w:sz="4" w:space="0" w:color="auto"/>
              <w:left w:val="single" w:sz="4" w:space="0" w:color="auto"/>
              <w:bottom w:val="single" w:sz="4" w:space="0" w:color="auto"/>
              <w:right w:val="single" w:sz="4" w:space="0" w:color="auto"/>
            </w:tcBorders>
            <w:shd w:val="clear" w:color="auto" w:fill="FFFF00"/>
            <w:vAlign w:val="center"/>
          </w:tcPr>
          <w:p w:rsidR="00D66BBE" w:rsidRPr="00303387" w:rsidRDefault="00D66BBE" w:rsidP="007D36A7">
            <w:pPr>
              <w:jc w:val="center"/>
              <w:rPr>
                <w:rFonts w:hAnsi="HG丸ｺﾞｼｯｸM-PRO"/>
                <w:sz w:val="20"/>
                <w:szCs w:val="20"/>
              </w:rPr>
            </w:pPr>
            <w:r w:rsidRPr="00303387">
              <w:rPr>
                <w:rFonts w:hAnsi="HG丸ｺﾞｼｯｸM-PRO" w:hint="eastAsia"/>
                <w:sz w:val="20"/>
                <w:szCs w:val="20"/>
              </w:rPr>
              <w:t>平成25年度</w:t>
            </w:r>
          </w:p>
        </w:tc>
        <w:tc>
          <w:tcPr>
            <w:tcW w:w="1424" w:type="dxa"/>
            <w:tcBorders>
              <w:top w:val="single" w:sz="4" w:space="0" w:color="auto"/>
              <w:left w:val="single" w:sz="4" w:space="0" w:color="auto"/>
              <w:bottom w:val="single" w:sz="4" w:space="0" w:color="auto"/>
              <w:right w:val="single" w:sz="4" w:space="0" w:color="auto"/>
            </w:tcBorders>
            <w:shd w:val="clear" w:color="auto" w:fill="FFFF00"/>
            <w:vAlign w:val="center"/>
          </w:tcPr>
          <w:p w:rsidR="00D66BBE" w:rsidRPr="00303387" w:rsidRDefault="00D66BBE" w:rsidP="007D36A7">
            <w:pPr>
              <w:jc w:val="center"/>
              <w:rPr>
                <w:rFonts w:hAnsi="HG丸ｺﾞｼｯｸM-PRO"/>
                <w:sz w:val="20"/>
                <w:szCs w:val="20"/>
              </w:rPr>
            </w:pPr>
            <w:r w:rsidRPr="00303387">
              <w:rPr>
                <w:rFonts w:hAnsi="HG丸ｺﾞｼｯｸM-PRO" w:hint="eastAsia"/>
                <w:sz w:val="20"/>
                <w:szCs w:val="20"/>
              </w:rPr>
              <w:t>平成26年度</w:t>
            </w:r>
          </w:p>
        </w:tc>
        <w:tc>
          <w:tcPr>
            <w:tcW w:w="1416" w:type="dxa"/>
            <w:tcBorders>
              <w:top w:val="single" w:sz="4" w:space="0" w:color="auto"/>
              <w:left w:val="single" w:sz="4" w:space="0" w:color="auto"/>
              <w:bottom w:val="single" w:sz="4" w:space="0" w:color="auto"/>
              <w:right w:val="single" w:sz="4" w:space="0" w:color="auto"/>
            </w:tcBorders>
            <w:shd w:val="clear" w:color="auto" w:fill="FFFF00"/>
            <w:vAlign w:val="center"/>
          </w:tcPr>
          <w:p w:rsidR="00D66BBE" w:rsidRPr="00303387" w:rsidRDefault="00D66BBE" w:rsidP="007D36A7">
            <w:pPr>
              <w:jc w:val="center"/>
              <w:rPr>
                <w:rFonts w:hAnsi="HG丸ｺﾞｼｯｸM-PRO"/>
                <w:sz w:val="20"/>
                <w:szCs w:val="20"/>
              </w:rPr>
            </w:pPr>
            <w:r w:rsidRPr="00303387">
              <w:rPr>
                <w:rFonts w:hAnsi="HG丸ｺﾞｼｯｸM-PRO" w:hint="eastAsia"/>
                <w:sz w:val="20"/>
                <w:szCs w:val="20"/>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D66BBE" w:rsidRPr="00303387" w:rsidRDefault="00D66BBE" w:rsidP="00395EB7">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285231">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11,937件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11,829件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10,836件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11,102件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11,604</w:t>
            </w:r>
            <w:r w:rsidR="00D66BBE" w:rsidRPr="00303387">
              <w:rPr>
                <w:rFonts w:hAnsi="HG丸ｺﾞｼｯｸM-PRO" w:hint="eastAsia"/>
                <w:sz w:val="20"/>
                <w:szCs w:val="20"/>
              </w:rPr>
              <w:t>件</w:t>
            </w:r>
          </w:p>
        </w:tc>
      </w:tr>
      <w:tr w:rsidR="00303387" w:rsidRPr="00303387" w:rsidTr="00285231">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大阪府分</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253件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328件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266件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374件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405</w:t>
            </w:r>
            <w:r w:rsidR="00D66BBE" w:rsidRPr="00303387">
              <w:rPr>
                <w:rFonts w:hAnsi="HG丸ｺﾞｼｯｸM-PRO" w:hint="eastAsia"/>
                <w:sz w:val="20"/>
                <w:szCs w:val="20"/>
              </w:rPr>
              <w:t>件</w:t>
            </w:r>
          </w:p>
        </w:tc>
      </w:tr>
      <w:tr w:rsidR="00303387" w:rsidRPr="00303387" w:rsidTr="009E5080">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市・町分</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11,684件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11,501件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10,570件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10,728件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11,199</w:t>
            </w:r>
            <w:r w:rsidR="00D66BBE" w:rsidRPr="00303387">
              <w:rPr>
                <w:rFonts w:hAnsi="HG丸ｺﾞｼｯｸM-PRO" w:hint="eastAsia"/>
                <w:sz w:val="20"/>
                <w:szCs w:val="20"/>
              </w:rPr>
              <w:t>件</w:t>
            </w:r>
          </w:p>
        </w:tc>
      </w:tr>
      <w:tr w:rsidR="00303387" w:rsidRPr="00303387" w:rsidTr="009E5080">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r w:rsidRPr="00303387">
              <w:rPr>
                <w:rFonts w:hAnsi="HG丸ｺﾞｼｯｸM-PRO" w:hint="eastAsia"/>
                <w:sz w:val="20"/>
                <w:szCs w:val="20"/>
              </w:rPr>
              <w:t>うち主な内容</w:t>
            </w:r>
          </w:p>
        </w:tc>
        <w:tc>
          <w:tcPr>
            <w:tcW w:w="1418" w:type="dxa"/>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p>
        </w:tc>
        <w:tc>
          <w:tcPr>
            <w:tcW w:w="1424" w:type="dxa"/>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jc w:val="left"/>
              <w:rPr>
                <w:rFonts w:hAnsi="HG丸ｺﾞｼｯｸM-PRO"/>
                <w:sz w:val="20"/>
                <w:szCs w:val="20"/>
              </w:rPr>
            </w:pPr>
          </w:p>
        </w:tc>
      </w:tr>
      <w:tr w:rsidR="00303387" w:rsidRPr="00303387" w:rsidTr="00285231">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就労</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3,102件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3,278件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2,584件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2,618件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2,737</w:t>
            </w:r>
            <w:r w:rsidR="00D66BBE" w:rsidRPr="00303387">
              <w:rPr>
                <w:rFonts w:hAnsi="HG丸ｺﾞｼｯｸM-PRO" w:hint="eastAsia"/>
                <w:sz w:val="20"/>
                <w:szCs w:val="20"/>
              </w:rPr>
              <w:t>件</w:t>
            </w:r>
          </w:p>
        </w:tc>
      </w:tr>
      <w:tr w:rsidR="00303387" w:rsidRPr="00303387" w:rsidTr="00285231">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住宅</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204件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147件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114件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61件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87</w:t>
            </w:r>
            <w:r w:rsidR="00D66BBE" w:rsidRPr="00303387">
              <w:rPr>
                <w:rFonts w:hAnsi="HG丸ｺﾞｼｯｸM-PRO" w:hint="eastAsia"/>
                <w:sz w:val="20"/>
                <w:szCs w:val="20"/>
              </w:rPr>
              <w:t>件</w:t>
            </w:r>
          </w:p>
        </w:tc>
      </w:tr>
      <w:tr w:rsidR="00303387" w:rsidRPr="00303387" w:rsidTr="00285231">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養育費</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72件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72件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52件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57件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56</w:t>
            </w:r>
            <w:r w:rsidR="00D66BBE" w:rsidRPr="00303387">
              <w:rPr>
                <w:rFonts w:hAnsi="HG丸ｺﾞｼｯｸM-PRO" w:hint="eastAsia"/>
                <w:sz w:val="20"/>
                <w:szCs w:val="20"/>
              </w:rPr>
              <w:t>件</w:t>
            </w:r>
          </w:p>
        </w:tc>
      </w:tr>
      <w:tr w:rsidR="00303387" w:rsidRPr="00303387" w:rsidTr="00285231">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94411E">
            <w:pPr>
              <w:spacing w:line="280" w:lineRule="exact"/>
              <w:rPr>
                <w:rFonts w:hAnsi="HG丸ｺﾞｼｯｸM-PRO"/>
                <w:sz w:val="20"/>
                <w:szCs w:val="20"/>
              </w:rPr>
            </w:pPr>
            <w:r w:rsidRPr="00303387">
              <w:rPr>
                <w:rFonts w:hAnsi="HG丸ｺﾞｼｯｸM-PRO" w:hint="eastAsia"/>
                <w:sz w:val="20"/>
                <w:szCs w:val="20"/>
              </w:rPr>
              <w:t>母子父子寡婦福祉資金貸付</w:t>
            </w:r>
          </w:p>
        </w:tc>
        <w:tc>
          <w:tcPr>
            <w:tcW w:w="1418"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2,688件</w:t>
            </w:r>
          </w:p>
        </w:tc>
        <w:tc>
          <w:tcPr>
            <w:tcW w:w="1416"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2,416件</w:t>
            </w:r>
          </w:p>
        </w:tc>
        <w:tc>
          <w:tcPr>
            <w:tcW w:w="1424"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2,864件</w:t>
            </w:r>
          </w:p>
        </w:tc>
        <w:tc>
          <w:tcPr>
            <w:tcW w:w="1416"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3,305件</w:t>
            </w:r>
          </w:p>
        </w:tc>
        <w:tc>
          <w:tcPr>
            <w:tcW w:w="1417" w:type="dxa"/>
            <w:tcBorders>
              <w:top w:val="single" w:sz="4" w:space="0" w:color="auto"/>
              <w:left w:val="single" w:sz="4" w:space="0" w:color="auto"/>
              <w:bottom w:val="single" w:sz="4" w:space="0" w:color="auto"/>
              <w:right w:val="single" w:sz="4" w:space="0" w:color="auto"/>
            </w:tcBorders>
            <w:vAlign w:val="center"/>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3,152</w:t>
            </w:r>
            <w:r w:rsidR="00D66BBE" w:rsidRPr="00303387">
              <w:rPr>
                <w:rFonts w:hAnsi="HG丸ｺﾞｼｯｸM-PRO" w:hint="eastAsia"/>
                <w:sz w:val="20"/>
                <w:szCs w:val="20"/>
              </w:rPr>
              <w:t>件</w:t>
            </w:r>
          </w:p>
        </w:tc>
      </w:tr>
      <w:tr w:rsidR="00303387" w:rsidRPr="00303387" w:rsidTr="00285231">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94411E">
            <w:pPr>
              <w:spacing w:line="280" w:lineRule="exact"/>
              <w:rPr>
                <w:rFonts w:hAnsi="HG丸ｺﾞｼｯｸM-PRO"/>
                <w:sz w:val="20"/>
                <w:szCs w:val="20"/>
              </w:rPr>
            </w:pPr>
            <w:r w:rsidRPr="00303387">
              <w:rPr>
                <w:rFonts w:hAnsi="HG丸ｺﾞｼｯｸM-PRO" w:hint="eastAsia"/>
                <w:sz w:val="20"/>
                <w:szCs w:val="20"/>
              </w:rPr>
              <w:t>母子父子寡婦福祉資金償還</w:t>
            </w:r>
          </w:p>
        </w:tc>
        <w:tc>
          <w:tcPr>
            <w:tcW w:w="1418"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76件</w:t>
            </w:r>
          </w:p>
        </w:tc>
        <w:tc>
          <w:tcPr>
            <w:tcW w:w="1416"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70件</w:t>
            </w:r>
          </w:p>
        </w:tc>
        <w:tc>
          <w:tcPr>
            <w:tcW w:w="1424"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55件</w:t>
            </w:r>
          </w:p>
        </w:tc>
        <w:tc>
          <w:tcPr>
            <w:tcW w:w="1416" w:type="dxa"/>
            <w:tcBorders>
              <w:top w:val="single" w:sz="4" w:space="0" w:color="auto"/>
              <w:left w:val="single" w:sz="4" w:space="0" w:color="auto"/>
              <w:bottom w:val="single" w:sz="4" w:space="0" w:color="auto"/>
              <w:right w:val="single" w:sz="4" w:space="0" w:color="auto"/>
            </w:tcBorders>
            <w:vAlign w:val="center"/>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51件</w:t>
            </w:r>
          </w:p>
        </w:tc>
        <w:tc>
          <w:tcPr>
            <w:tcW w:w="1417" w:type="dxa"/>
            <w:tcBorders>
              <w:top w:val="single" w:sz="4" w:space="0" w:color="auto"/>
              <w:left w:val="single" w:sz="4" w:space="0" w:color="auto"/>
              <w:bottom w:val="single" w:sz="4" w:space="0" w:color="auto"/>
              <w:right w:val="single" w:sz="4" w:space="0" w:color="auto"/>
            </w:tcBorders>
            <w:vAlign w:val="center"/>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45</w:t>
            </w:r>
            <w:r w:rsidR="00D66BBE" w:rsidRPr="00303387">
              <w:rPr>
                <w:rFonts w:hAnsi="HG丸ｺﾞｼｯｸM-PRO" w:hint="eastAsia"/>
                <w:sz w:val="20"/>
                <w:szCs w:val="20"/>
              </w:rPr>
              <w:t>件</w:t>
            </w:r>
          </w:p>
        </w:tc>
      </w:tr>
      <w:tr w:rsidR="00303387" w:rsidRPr="00303387" w:rsidTr="00285231">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D66BBE" w:rsidRPr="00303387" w:rsidRDefault="00D66BBE" w:rsidP="00395EB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66BBE" w:rsidRPr="00303387" w:rsidRDefault="00D66BBE" w:rsidP="00395EB7">
            <w:pPr>
              <w:rPr>
                <w:rFonts w:hAnsi="HG丸ｺﾞｼｯｸM-PRO"/>
                <w:sz w:val="20"/>
                <w:szCs w:val="20"/>
              </w:rPr>
            </w:pPr>
            <w:r w:rsidRPr="00303387">
              <w:rPr>
                <w:rFonts w:hAnsi="HG丸ｺﾞｼｯｸM-PRO" w:hint="eastAsia"/>
                <w:sz w:val="20"/>
                <w:szCs w:val="20"/>
              </w:rPr>
              <w:t>児童扶養手当</w:t>
            </w:r>
          </w:p>
        </w:tc>
        <w:tc>
          <w:tcPr>
            <w:tcW w:w="1418"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1,346件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1,396件</w:t>
            </w:r>
          </w:p>
        </w:tc>
        <w:tc>
          <w:tcPr>
            <w:tcW w:w="1424"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1,645件</w:t>
            </w:r>
          </w:p>
        </w:tc>
        <w:tc>
          <w:tcPr>
            <w:tcW w:w="1416" w:type="dxa"/>
            <w:tcBorders>
              <w:top w:val="single" w:sz="4" w:space="0" w:color="auto"/>
              <w:left w:val="single" w:sz="4" w:space="0" w:color="auto"/>
              <w:bottom w:val="single" w:sz="4" w:space="0" w:color="auto"/>
              <w:right w:val="single" w:sz="4" w:space="0" w:color="auto"/>
            </w:tcBorders>
          </w:tcPr>
          <w:p w:rsidR="00D66BBE" w:rsidRPr="00303387" w:rsidRDefault="00D66BBE" w:rsidP="007D36A7">
            <w:pPr>
              <w:jc w:val="right"/>
              <w:rPr>
                <w:rFonts w:hAnsi="HG丸ｺﾞｼｯｸM-PRO"/>
                <w:sz w:val="20"/>
                <w:szCs w:val="20"/>
              </w:rPr>
            </w:pPr>
            <w:r w:rsidRPr="00303387">
              <w:rPr>
                <w:rFonts w:hAnsi="HG丸ｺﾞｼｯｸM-PRO" w:hint="eastAsia"/>
                <w:sz w:val="20"/>
                <w:szCs w:val="20"/>
              </w:rPr>
              <w:t>1,759件</w:t>
            </w:r>
          </w:p>
        </w:tc>
        <w:tc>
          <w:tcPr>
            <w:tcW w:w="1417" w:type="dxa"/>
            <w:tcBorders>
              <w:top w:val="single" w:sz="4" w:space="0" w:color="auto"/>
              <w:left w:val="single" w:sz="4" w:space="0" w:color="auto"/>
              <w:bottom w:val="single" w:sz="4" w:space="0" w:color="auto"/>
              <w:right w:val="single" w:sz="4" w:space="0" w:color="auto"/>
            </w:tcBorders>
          </w:tcPr>
          <w:p w:rsidR="00D66BBE" w:rsidRPr="00303387" w:rsidRDefault="004107C9" w:rsidP="00395EB7">
            <w:pPr>
              <w:jc w:val="right"/>
              <w:rPr>
                <w:rFonts w:hAnsi="HG丸ｺﾞｼｯｸM-PRO"/>
                <w:sz w:val="20"/>
                <w:szCs w:val="20"/>
              </w:rPr>
            </w:pPr>
            <w:r w:rsidRPr="00303387">
              <w:rPr>
                <w:rFonts w:hAnsi="HG丸ｺﾞｼｯｸM-PRO" w:hint="eastAsia"/>
                <w:sz w:val="20"/>
                <w:szCs w:val="20"/>
              </w:rPr>
              <w:t>1,894</w:t>
            </w:r>
            <w:r w:rsidR="00D66BBE" w:rsidRPr="00303387">
              <w:rPr>
                <w:rFonts w:hAnsi="HG丸ｺﾞｼｯｸM-PRO" w:hint="eastAsia"/>
                <w:sz w:val="20"/>
                <w:szCs w:val="20"/>
              </w:rPr>
              <w:t>件</w:t>
            </w:r>
          </w:p>
        </w:tc>
      </w:tr>
    </w:tbl>
    <w:p w:rsidR="008308DC" w:rsidRPr="00303387" w:rsidRDefault="008308DC">
      <w:pPr>
        <w:widowControl/>
        <w:jc w:val="left"/>
        <w:rPr>
          <w:rFonts w:ascii="Century" w:hAnsi="Century"/>
          <w:szCs w:val="24"/>
        </w:rPr>
      </w:pPr>
    </w:p>
    <w:p w:rsidR="00AF17F2" w:rsidRPr="00303387" w:rsidRDefault="00AF17F2">
      <w:pPr>
        <w:widowControl/>
        <w:jc w:val="left"/>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■大阪府母子</w:t>
      </w:r>
      <w:r w:rsidR="001457AF" w:rsidRPr="00303387">
        <w:rPr>
          <w:rFonts w:ascii="Century" w:hAnsi="Century" w:hint="eastAsia"/>
          <w:szCs w:val="24"/>
        </w:rPr>
        <w:t>・父子</w:t>
      </w:r>
      <w:r w:rsidRPr="00303387">
        <w:rPr>
          <w:rFonts w:ascii="Century" w:hAnsi="Century" w:hint="eastAsia"/>
          <w:szCs w:val="24"/>
        </w:rPr>
        <w:t>福祉センターによる相談の状況</w:t>
      </w:r>
    </w:p>
    <w:tbl>
      <w:tblPr>
        <w:tblW w:w="8936"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624"/>
        <w:gridCol w:w="1418"/>
        <w:gridCol w:w="1417"/>
        <w:gridCol w:w="1418"/>
        <w:gridCol w:w="1417"/>
        <w:gridCol w:w="1418"/>
      </w:tblGrid>
      <w:tr w:rsidR="00303387" w:rsidRPr="00303387" w:rsidTr="009E5080">
        <w:trPr>
          <w:trHeight w:val="360"/>
        </w:trPr>
        <w:tc>
          <w:tcPr>
            <w:tcW w:w="18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3158DF" w:rsidRPr="00303387" w:rsidRDefault="003158DF" w:rsidP="007D36A7">
            <w:pPr>
              <w:jc w:val="center"/>
              <w:rPr>
                <w:rFonts w:hAnsi="HG丸ｺﾞｼｯｸM-PRO"/>
                <w:sz w:val="20"/>
                <w:szCs w:val="20"/>
              </w:rPr>
            </w:pPr>
            <w:r w:rsidRPr="00303387">
              <w:rPr>
                <w:rFonts w:hAnsi="HG丸ｺﾞｼｯｸM-PRO" w:hint="eastAsia"/>
                <w:sz w:val="20"/>
                <w:szCs w:val="20"/>
              </w:rPr>
              <w:t>平成24年度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3158DF" w:rsidRPr="00303387" w:rsidRDefault="003158DF" w:rsidP="007D36A7">
            <w:pPr>
              <w:jc w:val="center"/>
              <w:rPr>
                <w:rFonts w:hAnsi="HG丸ｺﾞｼｯｸM-PRO"/>
                <w:sz w:val="20"/>
                <w:szCs w:val="20"/>
              </w:rPr>
            </w:pPr>
            <w:r w:rsidRPr="00303387">
              <w:rPr>
                <w:rFonts w:hAnsi="HG丸ｺﾞｼｯｸM-PRO" w:hint="eastAsia"/>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3158DF" w:rsidRPr="00303387" w:rsidRDefault="003158DF" w:rsidP="007D36A7">
            <w:pPr>
              <w:jc w:val="center"/>
              <w:rPr>
                <w:rFonts w:hAnsi="HG丸ｺﾞｼｯｸM-PRO"/>
                <w:sz w:val="20"/>
                <w:szCs w:val="20"/>
              </w:rPr>
            </w:pPr>
            <w:r w:rsidRPr="00303387">
              <w:rPr>
                <w:rFonts w:hAnsi="HG丸ｺﾞｼｯｸM-PRO" w:hint="eastAsia"/>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3158DF" w:rsidRPr="00303387" w:rsidRDefault="003158DF" w:rsidP="007D36A7">
            <w:pPr>
              <w:jc w:val="center"/>
              <w:rPr>
                <w:rFonts w:hAnsi="HG丸ｺﾞｼｯｸM-PRO"/>
                <w:sz w:val="20"/>
                <w:szCs w:val="20"/>
              </w:rPr>
            </w:pPr>
            <w:r w:rsidRPr="00303387">
              <w:rPr>
                <w:rFonts w:hAnsi="HG丸ｺﾞｼｯｸM-PRO" w:hint="eastAsia"/>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3158DF" w:rsidRPr="00303387" w:rsidRDefault="003158DF" w:rsidP="00395EB7">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9E5080">
        <w:trPr>
          <w:trHeight w:val="345"/>
        </w:trPr>
        <w:tc>
          <w:tcPr>
            <w:tcW w:w="1848" w:type="dxa"/>
            <w:gridSpan w:val="2"/>
            <w:tcBorders>
              <w:top w:val="single" w:sz="4" w:space="0" w:color="auto"/>
              <w:left w:val="single" w:sz="4" w:space="0" w:color="auto"/>
              <w:bottom w:val="nil"/>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r w:rsidRPr="00303387">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1,776件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2,338件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3,113件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2,138件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7F3384" w:rsidP="00395EB7">
            <w:pPr>
              <w:jc w:val="right"/>
              <w:rPr>
                <w:rFonts w:hAnsi="HG丸ｺﾞｼｯｸM-PRO"/>
                <w:sz w:val="20"/>
                <w:szCs w:val="20"/>
              </w:rPr>
            </w:pPr>
            <w:r w:rsidRPr="00303387">
              <w:rPr>
                <w:rFonts w:hAnsi="HG丸ｺﾞｼｯｸM-PRO" w:hint="eastAsia"/>
                <w:sz w:val="20"/>
                <w:szCs w:val="20"/>
              </w:rPr>
              <w:t>1,785</w:t>
            </w:r>
            <w:r w:rsidR="003158DF" w:rsidRPr="00303387">
              <w:rPr>
                <w:rFonts w:hAnsi="HG丸ｺﾞｼｯｸM-PRO" w:hint="eastAsia"/>
                <w:sz w:val="20"/>
                <w:szCs w:val="20"/>
              </w:rPr>
              <w:t>件</w:t>
            </w:r>
          </w:p>
        </w:tc>
      </w:tr>
      <w:tr w:rsidR="00303387" w:rsidRPr="00303387" w:rsidTr="009E5080">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r w:rsidRPr="00303387">
              <w:rPr>
                <w:rFonts w:hAnsi="HG丸ｺﾞｼｯｸM-PRO" w:hint="eastAsia"/>
                <w:sz w:val="20"/>
                <w:szCs w:val="20"/>
              </w:rPr>
              <w:t>生活全般</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188件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206件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281件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367件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D1643E" w:rsidP="0094411E">
            <w:pPr>
              <w:jc w:val="right"/>
              <w:rPr>
                <w:rFonts w:hAnsi="HG丸ｺﾞｼｯｸM-PRO"/>
                <w:sz w:val="20"/>
                <w:szCs w:val="20"/>
              </w:rPr>
            </w:pPr>
            <w:r w:rsidRPr="00303387">
              <w:rPr>
                <w:rFonts w:hAnsi="HG丸ｺﾞｼｯｸM-PRO" w:hint="eastAsia"/>
                <w:sz w:val="20"/>
                <w:szCs w:val="20"/>
              </w:rPr>
              <w:t>197</w:t>
            </w:r>
            <w:r w:rsidR="003158DF" w:rsidRPr="00303387">
              <w:rPr>
                <w:rFonts w:hAnsi="HG丸ｺﾞｼｯｸM-PRO" w:hint="eastAsia"/>
                <w:sz w:val="20"/>
                <w:szCs w:val="20"/>
              </w:rPr>
              <w:t>件</w:t>
            </w:r>
          </w:p>
        </w:tc>
      </w:tr>
      <w:tr w:rsidR="00303387" w:rsidRPr="0030338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r w:rsidRPr="00303387">
              <w:rPr>
                <w:rFonts w:hAnsi="HG丸ｺﾞｼｯｸM-PRO" w:hint="eastAsia"/>
                <w:sz w:val="20"/>
                <w:szCs w:val="20"/>
              </w:rPr>
              <w:t>制度・施策</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280件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298件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327件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206件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D1643E" w:rsidP="0094411E">
            <w:pPr>
              <w:jc w:val="right"/>
              <w:rPr>
                <w:rFonts w:hAnsi="HG丸ｺﾞｼｯｸM-PRO"/>
                <w:sz w:val="20"/>
                <w:szCs w:val="20"/>
              </w:rPr>
            </w:pPr>
            <w:r w:rsidRPr="00303387">
              <w:rPr>
                <w:rFonts w:hAnsi="HG丸ｺﾞｼｯｸM-PRO" w:hint="eastAsia"/>
                <w:sz w:val="20"/>
                <w:szCs w:val="20"/>
              </w:rPr>
              <w:t>127</w:t>
            </w:r>
            <w:r w:rsidR="003158DF" w:rsidRPr="00303387">
              <w:rPr>
                <w:rFonts w:hAnsi="HG丸ｺﾞｼｯｸM-PRO" w:hint="eastAsia"/>
                <w:sz w:val="20"/>
                <w:szCs w:val="20"/>
              </w:rPr>
              <w:t>件</w:t>
            </w:r>
          </w:p>
        </w:tc>
      </w:tr>
      <w:tr w:rsidR="00303387" w:rsidRPr="0030338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r w:rsidRPr="00303387">
              <w:rPr>
                <w:rFonts w:hAnsi="HG丸ｺﾞｼｯｸM-PRO" w:hint="eastAsia"/>
                <w:sz w:val="20"/>
                <w:szCs w:val="20"/>
              </w:rPr>
              <w:t>労働・就労</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163件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174件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236件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113件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D1643E" w:rsidP="0094411E">
            <w:pPr>
              <w:jc w:val="right"/>
              <w:rPr>
                <w:rFonts w:hAnsi="HG丸ｺﾞｼｯｸM-PRO"/>
                <w:sz w:val="20"/>
                <w:szCs w:val="20"/>
              </w:rPr>
            </w:pPr>
            <w:r w:rsidRPr="00303387">
              <w:rPr>
                <w:rFonts w:hAnsi="HG丸ｺﾞｼｯｸM-PRO" w:hint="eastAsia"/>
                <w:sz w:val="20"/>
                <w:szCs w:val="20"/>
              </w:rPr>
              <w:t>58</w:t>
            </w:r>
            <w:r w:rsidR="003158DF" w:rsidRPr="00303387">
              <w:rPr>
                <w:rFonts w:hAnsi="HG丸ｺﾞｼｯｸM-PRO" w:hint="eastAsia"/>
                <w:sz w:val="20"/>
                <w:szCs w:val="20"/>
              </w:rPr>
              <w:t>件</w:t>
            </w:r>
          </w:p>
        </w:tc>
      </w:tr>
      <w:tr w:rsidR="00303387" w:rsidRPr="0030338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w w:val="85"/>
                <w:sz w:val="20"/>
                <w:szCs w:val="20"/>
              </w:rPr>
            </w:pPr>
            <w:r w:rsidRPr="00303387">
              <w:rPr>
                <w:rFonts w:hAnsi="HG丸ｺﾞｼｯｸM-PRO" w:hint="eastAsia"/>
                <w:w w:val="85"/>
                <w:sz w:val="20"/>
                <w:szCs w:val="20"/>
              </w:rPr>
              <w:t>離婚前・後の法律</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559件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596件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803件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303件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D1643E" w:rsidP="0094411E">
            <w:pPr>
              <w:jc w:val="right"/>
              <w:rPr>
                <w:rFonts w:hAnsi="HG丸ｺﾞｼｯｸM-PRO"/>
                <w:sz w:val="20"/>
                <w:szCs w:val="20"/>
              </w:rPr>
            </w:pPr>
            <w:r w:rsidRPr="00303387">
              <w:rPr>
                <w:rFonts w:hAnsi="HG丸ｺﾞｼｯｸM-PRO" w:hint="eastAsia"/>
                <w:sz w:val="20"/>
                <w:szCs w:val="20"/>
              </w:rPr>
              <w:t>258</w:t>
            </w:r>
            <w:r w:rsidR="003158DF" w:rsidRPr="00303387">
              <w:rPr>
                <w:rFonts w:hAnsi="HG丸ｺﾞｼｯｸM-PRO" w:hint="eastAsia"/>
                <w:sz w:val="20"/>
                <w:szCs w:val="20"/>
              </w:rPr>
              <w:t>件</w:t>
            </w:r>
          </w:p>
        </w:tc>
      </w:tr>
      <w:tr w:rsidR="00303387" w:rsidRPr="0030338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158DF" w:rsidRPr="00303387" w:rsidRDefault="003158DF" w:rsidP="00395EB7">
            <w:pPr>
              <w:rPr>
                <w:rFonts w:hAnsi="HG丸ｺﾞｼｯｸM-PRO"/>
                <w:sz w:val="20"/>
                <w:szCs w:val="20"/>
              </w:rPr>
            </w:pPr>
            <w:r w:rsidRPr="00303387">
              <w:rPr>
                <w:rFonts w:hAnsi="HG丸ｺﾞｼｯｸM-PRO" w:hint="eastAsia"/>
                <w:sz w:val="20"/>
                <w:szCs w:val="20"/>
              </w:rPr>
              <w:t>子どもの育成</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123件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110件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174件</w:t>
            </w:r>
          </w:p>
        </w:tc>
        <w:tc>
          <w:tcPr>
            <w:tcW w:w="1417" w:type="dxa"/>
            <w:tcBorders>
              <w:top w:val="single" w:sz="4" w:space="0" w:color="auto"/>
              <w:left w:val="single" w:sz="4" w:space="0" w:color="auto"/>
              <w:bottom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185件</w:t>
            </w:r>
          </w:p>
        </w:tc>
        <w:tc>
          <w:tcPr>
            <w:tcW w:w="1418" w:type="dxa"/>
            <w:tcBorders>
              <w:top w:val="single" w:sz="4" w:space="0" w:color="auto"/>
              <w:left w:val="single" w:sz="4" w:space="0" w:color="auto"/>
              <w:bottom w:val="single" w:sz="4" w:space="0" w:color="auto"/>
              <w:right w:val="single" w:sz="4" w:space="0" w:color="auto"/>
            </w:tcBorders>
            <w:vAlign w:val="center"/>
          </w:tcPr>
          <w:p w:rsidR="003158DF" w:rsidRPr="00303387" w:rsidRDefault="00D1643E" w:rsidP="0094411E">
            <w:pPr>
              <w:jc w:val="right"/>
              <w:rPr>
                <w:rFonts w:hAnsi="HG丸ｺﾞｼｯｸM-PRO"/>
                <w:sz w:val="20"/>
                <w:szCs w:val="20"/>
              </w:rPr>
            </w:pPr>
            <w:r w:rsidRPr="00303387">
              <w:rPr>
                <w:rFonts w:hAnsi="HG丸ｺﾞｼｯｸM-PRO" w:hint="eastAsia"/>
                <w:sz w:val="20"/>
                <w:szCs w:val="20"/>
              </w:rPr>
              <w:t>114</w:t>
            </w:r>
            <w:r w:rsidR="003158DF" w:rsidRPr="00303387">
              <w:rPr>
                <w:rFonts w:hAnsi="HG丸ｺﾞｼｯｸM-PRO" w:hint="eastAsia"/>
                <w:sz w:val="20"/>
                <w:szCs w:val="20"/>
              </w:rPr>
              <w:t>件</w:t>
            </w:r>
          </w:p>
        </w:tc>
      </w:tr>
      <w:tr w:rsidR="00303387" w:rsidRPr="00303387" w:rsidTr="009E5080">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3158DF" w:rsidRPr="00303387" w:rsidRDefault="003158DF" w:rsidP="00395EB7">
            <w:pPr>
              <w:rPr>
                <w:rFonts w:hAnsi="HG丸ｺﾞｼｯｸM-PRO"/>
                <w:sz w:val="20"/>
                <w:szCs w:val="20"/>
              </w:rPr>
            </w:pPr>
          </w:p>
        </w:tc>
        <w:tc>
          <w:tcPr>
            <w:tcW w:w="1624" w:type="dxa"/>
            <w:tcBorders>
              <w:top w:val="single" w:sz="4" w:space="0" w:color="auto"/>
              <w:left w:val="single" w:sz="4" w:space="0" w:color="auto"/>
              <w:right w:val="single" w:sz="4" w:space="0" w:color="auto"/>
            </w:tcBorders>
            <w:shd w:val="clear" w:color="auto" w:fill="B6DDE8" w:themeFill="accent5" w:themeFillTint="66"/>
            <w:vAlign w:val="center"/>
          </w:tcPr>
          <w:p w:rsidR="003158DF" w:rsidRPr="00303387" w:rsidRDefault="003158DF" w:rsidP="009E5080">
            <w:pPr>
              <w:rPr>
                <w:rFonts w:hAnsi="HG丸ｺﾞｼｯｸM-PRO"/>
                <w:w w:val="75"/>
                <w:sz w:val="20"/>
                <w:szCs w:val="20"/>
              </w:rPr>
            </w:pPr>
            <w:r w:rsidRPr="00303387">
              <w:rPr>
                <w:rFonts w:hAnsi="HG丸ｺﾞｼｯｸM-PRO" w:hint="eastAsia"/>
                <w:w w:val="75"/>
                <w:sz w:val="20"/>
                <w:szCs w:val="20"/>
              </w:rPr>
              <w:t>就業支援講習会ほか</w:t>
            </w:r>
          </w:p>
        </w:tc>
        <w:tc>
          <w:tcPr>
            <w:tcW w:w="1418" w:type="dxa"/>
            <w:tcBorders>
              <w:top w:val="single" w:sz="4" w:space="0" w:color="auto"/>
              <w:left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463件</w:t>
            </w:r>
          </w:p>
        </w:tc>
        <w:tc>
          <w:tcPr>
            <w:tcW w:w="1417" w:type="dxa"/>
            <w:tcBorders>
              <w:top w:val="single" w:sz="4" w:space="0" w:color="auto"/>
              <w:left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954件</w:t>
            </w:r>
          </w:p>
        </w:tc>
        <w:tc>
          <w:tcPr>
            <w:tcW w:w="1418" w:type="dxa"/>
            <w:tcBorders>
              <w:top w:val="single" w:sz="4" w:space="0" w:color="auto"/>
              <w:left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1,292件</w:t>
            </w:r>
          </w:p>
        </w:tc>
        <w:tc>
          <w:tcPr>
            <w:tcW w:w="1417" w:type="dxa"/>
            <w:tcBorders>
              <w:top w:val="single" w:sz="4" w:space="0" w:color="auto"/>
              <w:left w:val="single" w:sz="4" w:space="0" w:color="auto"/>
              <w:right w:val="single" w:sz="4" w:space="0" w:color="auto"/>
            </w:tcBorders>
            <w:vAlign w:val="center"/>
          </w:tcPr>
          <w:p w:rsidR="003158DF" w:rsidRPr="00303387" w:rsidRDefault="003158DF" w:rsidP="007D36A7">
            <w:pPr>
              <w:jc w:val="right"/>
              <w:rPr>
                <w:rFonts w:hAnsi="HG丸ｺﾞｼｯｸM-PRO"/>
                <w:sz w:val="20"/>
                <w:szCs w:val="20"/>
              </w:rPr>
            </w:pPr>
            <w:r w:rsidRPr="00303387">
              <w:rPr>
                <w:rFonts w:hAnsi="HG丸ｺﾞｼｯｸM-PRO" w:hint="eastAsia"/>
                <w:sz w:val="20"/>
                <w:szCs w:val="20"/>
              </w:rPr>
              <w:t>964件</w:t>
            </w:r>
          </w:p>
        </w:tc>
        <w:tc>
          <w:tcPr>
            <w:tcW w:w="1418" w:type="dxa"/>
            <w:tcBorders>
              <w:top w:val="single" w:sz="4" w:space="0" w:color="auto"/>
              <w:left w:val="single" w:sz="4" w:space="0" w:color="auto"/>
              <w:right w:val="single" w:sz="4" w:space="0" w:color="auto"/>
            </w:tcBorders>
            <w:vAlign w:val="center"/>
          </w:tcPr>
          <w:p w:rsidR="003158DF" w:rsidRPr="00303387" w:rsidRDefault="00977559" w:rsidP="0094411E">
            <w:pPr>
              <w:jc w:val="right"/>
              <w:rPr>
                <w:rFonts w:hAnsi="HG丸ｺﾞｼｯｸM-PRO"/>
                <w:sz w:val="20"/>
                <w:szCs w:val="20"/>
              </w:rPr>
            </w:pPr>
            <w:r w:rsidRPr="00303387">
              <w:rPr>
                <w:rFonts w:hAnsi="HG丸ｺﾞｼｯｸM-PRO" w:hint="eastAsia"/>
                <w:sz w:val="20"/>
                <w:szCs w:val="20"/>
              </w:rPr>
              <w:t>1,031</w:t>
            </w:r>
            <w:r w:rsidR="003158DF" w:rsidRPr="00303387">
              <w:rPr>
                <w:rFonts w:hAnsi="HG丸ｺﾞｼｯｸM-PRO" w:hint="eastAsia"/>
                <w:sz w:val="20"/>
                <w:szCs w:val="20"/>
              </w:rPr>
              <w:t>件</w:t>
            </w:r>
          </w:p>
        </w:tc>
      </w:tr>
    </w:tbl>
    <w:p w:rsidR="007A6E9D" w:rsidRPr="00303387" w:rsidRDefault="007A6E9D">
      <w:pPr>
        <w:widowControl/>
        <w:jc w:val="left"/>
        <w:rPr>
          <w:rFonts w:ascii="Century" w:hAnsi="Century"/>
          <w:b/>
          <w:szCs w:val="24"/>
        </w:rPr>
      </w:pPr>
    </w:p>
    <w:p w:rsidR="007A6E9D" w:rsidRPr="00303387" w:rsidRDefault="007A6E9D">
      <w:pPr>
        <w:widowControl/>
        <w:jc w:val="left"/>
        <w:rPr>
          <w:rFonts w:ascii="Century" w:hAnsi="Century"/>
          <w:b/>
          <w:szCs w:val="24"/>
        </w:rPr>
      </w:pPr>
    </w:p>
    <w:p w:rsidR="007A6E9D" w:rsidRPr="00303387" w:rsidRDefault="007A6E9D">
      <w:pPr>
        <w:widowControl/>
        <w:jc w:val="left"/>
        <w:rPr>
          <w:rFonts w:ascii="Century" w:hAnsi="Century"/>
          <w:b/>
          <w:szCs w:val="24"/>
        </w:rPr>
      </w:pPr>
    </w:p>
    <w:p w:rsidR="007A6E9D" w:rsidRPr="00303387" w:rsidRDefault="007A6E9D">
      <w:pPr>
        <w:widowControl/>
        <w:jc w:val="left"/>
        <w:rPr>
          <w:rFonts w:ascii="Century" w:hAnsi="Century"/>
          <w:b/>
          <w:szCs w:val="24"/>
        </w:rPr>
      </w:pP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t xml:space="preserve">土日・夜間相談事業の実施　</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84384" behindDoc="0" locked="0" layoutInCell="1" allowOverlap="1" wp14:anchorId="568044F4" wp14:editId="11E22753">
                <wp:simplePos x="0" y="0"/>
                <wp:positionH relativeFrom="column">
                  <wp:posOffset>316865</wp:posOffset>
                </wp:positionH>
                <wp:positionV relativeFrom="paragraph">
                  <wp:posOffset>43815</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Pr="00264EBB" w:rsidRDefault="00A1090C" w:rsidP="00AE0C62">
                            <w:pPr>
                              <w:ind w:leftChars="100" w:left="440" w:hangingChars="100" w:hanging="220"/>
                              <w:rPr>
                                <w:color w:val="FF0000"/>
                              </w:rPr>
                            </w:pPr>
                            <w:r>
                              <w:rPr>
                                <w:rFonts w:hint="eastAsia"/>
                              </w:rPr>
                              <w:t>○　相談を必要とされている方にとって比較的利用しやすい本相談事業の周知を図り、必要な支援や</w:t>
                            </w:r>
                            <w:r w:rsidRPr="00DD442E">
                              <w:rPr>
                                <w:rFonts w:hint="eastAsia"/>
                              </w:rPr>
                              <w:t>情報提供に努めます。</w:t>
                            </w:r>
                            <w:r w:rsidRPr="00500903">
                              <w:rPr>
                                <w:rFonts w:hint="eastAsia"/>
                              </w:rPr>
                              <w:t>（アンケート調査；「相談先がない」母子世帯9.5%、父子世帯19.1%の低減を図る）</w:t>
                            </w:r>
                          </w:p>
                          <w:p w:rsidR="00A1090C" w:rsidRDefault="00A1090C"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0" o:spid="_x0000_s1056" style="position:absolute;left:0;text-align:left;margin-left:24.95pt;margin-top:3.45pt;width:450pt;height:85.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" strokeweight="1.5pt">
                <v:textbox inset="5.85pt,.7pt,5.85pt,.7pt">
                  <w:txbxContent>
                    <w:p w:rsidR="00A1090C" w:rsidRDefault="00A1090C" w:rsidP="00356AA3">
                      <w:r>
                        <w:rPr>
                          <w:rFonts w:hint="eastAsia"/>
                        </w:rPr>
                        <w:t>目標・実施計画等</w:t>
                      </w:r>
                    </w:p>
                    <w:p w:rsidR="00A1090C" w:rsidRPr="00264EBB" w:rsidRDefault="00A1090C" w:rsidP="00AE0C62">
                      <w:pPr>
                        <w:ind w:leftChars="100" w:left="440" w:hangingChars="100" w:hanging="220"/>
                        <w:rPr>
                          <w:color w:val="FF0000"/>
                        </w:rPr>
                      </w:pPr>
                      <w:r>
                        <w:rPr>
                          <w:rFonts w:hint="eastAsia"/>
                        </w:rPr>
                        <w:t>○　相談を必要とされている方にとって比較的利用しやすい本相談事業の周知を図り、必要な支援や</w:t>
                      </w:r>
                      <w:r w:rsidRPr="00DD442E">
                        <w:rPr>
                          <w:rFonts w:hint="eastAsia"/>
                        </w:rPr>
                        <w:t>情報提供に努めます。</w:t>
                      </w:r>
                      <w:r w:rsidRPr="00500903">
                        <w:rPr>
                          <w:rFonts w:hint="eastAsia"/>
                        </w:rPr>
                        <w:t>（アンケート調査；「相談先がない」母子世帯9.5%、父子世帯19.1%の低減を図る）</w:t>
                      </w:r>
                    </w:p>
                    <w:p w:rsidR="00A1090C" w:rsidRDefault="00A1090C" w:rsidP="00356AA3"/>
                  </w:txbxContent>
                </v:textbox>
              </v:roundrect>
            </w:pict>
          </mc:Fallback>
        </mc:AlternateContent>
      </w: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rPr>
          <w:rFonts w:ascii="Century" w:hAnsi="Century"/>
          <w:szCs w:val="24"/>
        </w:rPr>
      </w:pPr>
    </w:p>
    <w:p w:rsidR="003650A9" w:rsidRPr="00303387" w:rsidRDefault="003650A9" w:rsidP="003650A9">
      <w:pPr>
        <w:rPr>
          <w:rFonts w:ascii="Century" w:hAnsi="Century"/>
          <w:szCs w:val="24"/>
        </w:rPr>
      </w:pPr>
    </w:p>
    <w:p w:rsidR="00BA42F8" w:rsidRPr="00303387" w:rsidRDefault="003650A9" w:rsidP="004E2FCB">
      <w:pPr>
        <w:ind w:leftChars="316" w:left="695" w:firstLineChars="83" w:firstLine="183"/>
        <w:rPr>
          <w:rFonts w:ascii="Century" w:hAnsi="Century"/>
          <w:szCs w:val="24"/>
        </w:rPr>
      </w:pPr>
      <w:r w:rsidRPr="00303387">
        <w:rPr>
          <w:rFonts w:ascii="Century" w:hAnsi="Century" w:hint="eastAsia"/>
          <w:szCs w:val="24"/>
        </w:rPr>
        <w:t>ひとり親家庭等</w:t>
      </w:r>
      <w:r w:rsidR="00DB1F71" w:rsidRPr="00303387">
        <w:rPr>
          <w:rFonts w:ascii="Century" w:hAnsi="Century" w:hint="eastAsia"/>
          <w:szCs w:val="24"/>
        </w:rPr>
        <w:t>が抱える悩みや</w:t>
      </w:r>
      <w:r w:rsidRPr="00303387">
        <w:rPr>
          <w:rFonts w:ascii="Century" w:hAnsi="Century" w:hint="eastAsia"/>
          <w:szCs w:val="24"/>
        </w:rPr>
        <w:t>自立を支援するため、</w:t>
      </w:r>
      <w:r w:rsidR="00DB1F71" w:rsidRPr="00303387">
        <w:rPr>
          <w:rFonts w:ascii="Century" w:hAnsi="Century" w:hint="eastAsia"/>
          <w:szCs w:val="24"/>
        </w:rPr>
        <w:t>公的機関と連絡がとりにくい時間帯に</w:t>
      </w:r>
      <w:r w:rsidRPr="00303387">
        <w:rPr>
          <w:rFonts w:ascii="Century" w:hAnsi="Century" w:hint="eastAsia"/>
          <w:szCs w:val="24"/>
        </w:rPr>
        <w:t>相談に応じ、必要な助言・指導を行うとともに、各種の行政支援策等の情報提供等を実施しました。</w:t>
      </w:r>
    </w:p>
    <w:p w:rsidR="007A6E9D" w:rsidRPr="00303387" w:rsidRDefault="007A6E9D" w:rsidP="004E2FCB">
      <w:pPr>
        <w:ind w:leftChars="316" w:left="695" w:firstLineChars="83" w:firstLine="183"/>
        <w:rPr>
          <w:rFonts w:ascii="Century" w:hAnsi="Century"/>
          <w:szCs w:val="24"/>
        </w:rPr>
      </w:pPr>
    </w:p>
    <w:p w:rsidR="003650A9" w:rsidRPr="00303387" w:rsidRDefault="003650A9" w:rsidP="006703F2">
      <w:pPr>
        <w:ind w:firstLineChars="400" w:firstLine="880"/>
        <w:rPr>
          <w:rFonts w:ascii="Century" w:hAnsi="Century"/>
          <w:szCs w:val="24"/>
        </w:rPr>
      </w:pPr>
      <w:r w:rsidRPr="00303387">
        <w:rPr>
          <w:rFonts w:ascii="Century" w:hAnsi="Century" w:hint="eastAsia"/>
          <w:szCs w:val="24"/>
        </w:rPr>
        <w:lastRenderedPageBreak/>
        <w:t>《電話相談実施時間》年末年始（</w:t>
      </w:r>
      <w:r w:rsidRPr="00303387">
        <w:rPr>
          <w:rFonts w:hAnsi="HG丸ｺﾞｼｯｸM-PRO" w:hint="eastAsia"/>
          <w:szCs w:val="24"/>
        </w:rPr>
        <w:t>12／29～1／4</w:t>
      </w:r>
      <w:r w:rsidRPr="00303387">
        <w:rPr>
          <w:rFonts w:ascii="Century" w:hAnsi="Century" w:hint="eastAsia"/>
          <w:szCs w:val="24"/>
        </w:rPr>
        <w:t>）を除く</w:t>
      </w:r>
    </w:p>
    <w:p w:rsidR="003650A9" w:rsidRPr="00303387" w:rsidRDefault="003650A9" w:rsidP="003650A9">
      <w:pPr>
        <w:rPr>
          <w:rFonts w:ascii="Century" w:hAnsi="Century"/>
          <w:szCs w:val="24"/>
        </w:rPr>
      </w:pPr>
      <w:r w:rsidRPr="00303387">
        <w:rPr>
          <w:rFonts w:ascii="Century" w:hAnsi="Century" w:hint="eastAsia"/>
          <w:szCs w:val="24"/>
        </w:rPr>
        <w:t xml:space="preserve">　　　　</w:t>
      </w:r>
      <w:r w:rsidR="006703F2" w:rsidRPr="00303387">
        <w:rPr>
          <w:rFonts w:ascii="Century" w:hAnsi="Century" w:hint="eastAsia"/>
          <w:szCs w:val="24"/>
        </w:rPr>
        <w:t xml:space="preserve">　　</w:t>
      </w:r>
      <w:r w:rsidRPr="00303387">
        <w:rPr>
          <w:rFonts w:ascii="Century" w:hAnsi="Century" w:hint="eastAsia"/>
          <w:szCs w:val="24"/>
        </w:rPr>
        <w:t>土、日、祝日　１０：００～１７：００</w:t>
      </w:r>
    </w:p>
    <w:p w:rsidR="003650A9" w:rsidRPr="00303387" w:rsidRDefault="003650A9" w:rsidP="003650A9">
      <w:pPr>
        <w:rPr>
          <w:rFonts w:ascii="Century" w:hAnsi="Century"/>
          <w:szCs w:val="24"/>
        </w:rPr>
      </w:pPr>
      <w:r w:rsidRPr="00303387">
        <w:rPr>
          <w:rFonts w:ascii="Century" w:hAnsi="Century" w:hint="eastAsia"/>
          <w:szCs w:val="24"/>
        </w:rPr>
        <w:t xml:space="preserve">　　　　</w:t>
      </w:r>
      <w:r w:rsidR="006703F2" w:rsidRPr="00303387">
        <w:rPr>
          <w:rFonts w:ascii="Century" w:hAnsi="Century" w:hint="eastAsia"/>
          <w:szCs w:val="24"/>
        </w:rPr>
        <w:t xml:space="preserve">　　</w:t>
      </w:r>
      <w:r w:rsidRPr="00303387">
        <w:rPr>
          <w:rFonts w:ascii="Century" w:hAnsi="Century" w:hint="eastAsia"/>
          <w:szCs w:val="24"/>
        </w:rPr>
        <w:t>休日夜間　　　１８：００～２３：００</w:t>
      </w:r>
    </w:p>
    <w:p w:rsidR="003650A9" w:rsidRPr="00303387" w:rsidRDefault="003650A9" w:rsidP="003650A9">
      <w:pPr>
        <w:rPr>
          <w:rFonts w:ascii="Century" w:hAnsi="Century"/>
          <w:szCs w:val="24"/>
        </w:rPr>
      </w:pPr>
      <w:r w:rsidRPr="00303387">
        <w:rPr>
          <w:rFonts w:ascii="Century" w:hAnsi="Century" w:hint="eastAsia"/>
          <w:szCs w:val="24"/>
        </w:rPr>
        <w:t xml:space="preserve">　　　　</w:t>
      </w:r>
      <w:r w:rsidR="006703F2" w:rsidRPr="00303387">
        <w:rPr>
          <w:rFonts w:ascii="Century" w:hAnsi="Century" w:hint="eastAsia"/>
          <w:szCs w:val="24"/>
        </w:rPr>
        <w:t xml:space="preserve">　　</w:t>
      </w:r>
      <w:r w:rsidRPr="00303387">
        <w:rPr>
          <w:rFonts w:ascii="Century" w:hAnsi="Century" w:hint="eastAsia"/>
          <w:szCs w:val="24"/>
        </w:rPr>
        <w:t>平日夜間　　　１８：００～２３：００</w:t>
      </w:r>
    </w:p>
    <w:p w:rsidR="00AF17F2" w:rsidRPr="00303387" w:rsidRDefault="00AF17F2"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t>■土日・夜間電話相談の状況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1417"/>
        <w:gridCol w:w="1417"/>
        <w:gridCol w:w="1418"/>
        <w:gridCol w:w="1417"/>
        <w:gridCol w:w="1418"/>
      </w:tblGrid>
      <w:tr w:rsidR="00303387" w:rsidRPr="00303387" w:rsidTr="00285231">
        <w:trPr>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B25669" w:rsidRPr="00303387" w:rsidRDefault="00B25669" w:rsidP="007D36A7">
            <w:pPr>
              <w:rPr>
                <w:rFonts w:hAnsi="HG丸ｺﾞｼｯｸM-PRO"/>
                <w:sz w:val="20"/>
                <w:szCs w:val="20"/>
              </w:rPr>
            </w:pPr>
            <w:r w:rsidRPr="00303387">
              <w:rPr>
                <w:rFonts w:hAnsi="HG丸ｺﾞｼｯｸM-PRO" w:hint="eastAsia"/>
                <w:sz w:val="20"/>
                <w:szCs w:val="20"/>
              </w:rPr>
              <w:t>平成24年度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B25669" w:rsidRPr="00303387" w:rsidRDefault="00B25669" w:rsidP="007D36A7">
            <w:pPr>
              <w:rPr>
                <w:rFonts w:hAnsi="HG丸ｺﾞｼｯｸM-PRO"/>
                <w:sz w:val="20"/>
                <w:szCs w:val="20"/>
              </w:rPr>
            </w:pPr>
            <w:r w:rsidRPr="00303387">
              <w:rPr>
                <w:rFonts w:hAnsi="HG丸ｺﾞｼｯｸM-PRO" w:hint="eastAsia"/>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B25669" w:rsidRPr="00303387" w:rsidRDefault="00B25669" w:rsidP="007D36A7">
            <w:pPr>
              <w:rPr>
                <w:rFonts w:hAnsi="HG丸ｺﾞｼｯｸM-PRO"/>
                <w:sz w:val="20"/>
                <w:szCs w:val="20"/>
              </w:rPr>
            </w:pPr>
            <w:r w:rsidRPr="00303387">
              <w:rPr>
                <w:rFonts w:hAnsi="HG丸ｺﾞｼｯｸM-PRO" w:hint="eastAsia"/>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B25669" w:rsidRPr="00303387" w:rsidRDefault="00B25669" w:rsidP="007D36A7">
            <w:pPr>
              <w:rPr>
                <w:rFonts w:hAnsi="HG丸ｺﾞｼｯｸM-PRO"/>
                <w:sz w:val="20"/>
                <w:szCs w:val="20"/>
              </w:rPr>
            </w:pPr>
            <w:r w:rsidRPr="00303387">
              <w:rPr>
                <w:rFonts w:hAnsi="HG丸ｺﾞｼｯｸM-PRO" w:hint="eastAsia"/>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rsidR="00B25669" w:rsidRPr="00303387" w:rsidRDefault="00B25669" w:rsidP="008F4EBD">
            <w:pPr>
              <w:rPr>
                <w:rFonts w:hAnsi="HG丸ｺﾞｼｯｸM-PRO"/>
                <w:sz w:val="20"/>
                <w:szCs w:val="20"/>
              </w:rPr>
            </w:pPr>
            <w:r w:rsidRPr="00303387">
              <w:rPr>
                <w:rFonts w:hAnsi="HG丸ｺﾞｼｯｸM-PRO" w:hint="eastAsia"/>
                <w:sz w:val="20"/>
                <w:szCs w:val="20"/>
              </w:rPr>
              <w:t>平成28年度</w:t>
            </w:r>
          </w:p>
        </w:tc>
      </w:tr>
      <w:tr w:rsidR="00303387" w:rsidRPr="00303387" w:rsidTr="009E5080">
        <w:trPr>
          <w:trHeight w:val="345"/>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相談件数</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68件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82件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68件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48件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37</w:t>
            </w:r>
            <w:r w:rsidR="00B25669" w:rsidRPr="00303387">
              <w:rPr>
                <w:rFonts w:hAnsi="HG丸ｺﾞｼｯｸM-PRO" w:hint="eastAsia"/>
                <w:sz w:val="20"/>
                <w:szCs w:val="20"/>
              </w:rPr>
              <w:t>件</w:t>
            </w:r>
          </w:p>
        </w:tc>
      </w:tr>
      <w:tr w:rsidR="00303387" w:rsidRPr="00303387" w:rsidTr="009E5080">
        <w:trPr>
          <w:trHeight w:val="345"/>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rsidR="003650A9" w:rsidRPr="00303387" w:rsidRDefault="003650A9" w:rsidP="00395EB7">
            <w:pPr>
              <w:rPr>
                <w:rFonts w:hAnsi="HG丸ｺﾞｼｯｸM-PRO"/>
                <w:sz w:val="20"/>
                <w:szCs w:val="20"/>
              </w:rPr>
            </w:pPr>
            <w:r w:rsidRPr="00303387">
              <w:rPr>
                <w:rFonts w:hAnsi="HG丸ｺﾞｼｯｸM-PRO" w:hint="eastAsia"/>
                <w:sz w:val="20"/>
                <w:szCs w:val="20"/>
              </w:rPr>
              <w:t>相談者属性内訳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50A9" w:rsidRPr="00303387" w:rsidRDefault="003650A9" w:rsidP="00395EB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50A9" w:rsidRPr="00303387" w:rsidRDefault="003650A9" w:rsidP="00395EB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50A9" w:rsidRPr="00303387" w:rsidRDefault="003650A9" w:rsidP="00395EB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50A9" w:rsidRPr="00303387" w:rsidRDefault="003650A9" w:rsidP="00395EB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650A9" w:rsidRPr="00303387" w:rsidRDefault="003650A9" w:rsidP="00395EB7">
            <w:pPr>
              <w:jc w:val="right"/>
              <w:rPr>
                <w:rFonts w:hAnsi="HG丸ｺﾞｼｯｸM-PRO"/>
                <w:sz w:val="20"/>
                <w:szCs w:val="20"/>
              </w:rPr>
            </w:pPr>
          </w:p>
        </w:tc>
      </w:tr>
      <w:tr w:rsidR="00303387" w:rsidRPr="00303387" w:rsidTr="00285231">
        <w:trPr>
          <w:cantSplit/>
          <w:trHeight w:val="345"/>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18"/>
                <w:szCs w:val="18"/>
              </w:rPr>
            </w:pPr>
            <w:r w:rsidRPr="00303387">
              <w:rPr>
                <w:rFonts w:hAnsi="HG丸ｺﾞｼｯｸM-PRO" w:hint="eastAsia"/>
                <w:sz w:val="18"/>
                <w:szCs w:val="18"/>
              </w:rPr>
              <w:t>母子家庭・寡婦</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43件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56件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44件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36件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19</w:t>
            </w:r>
            <w:r w:rsidR="00B25669" w:rsidRPr="00303387">
              <w:rPr>
                <w:rFonts w:hAnsi="HG丸ｺﾞｼｯｸM-PRO" w:hint="eastAsia"/>
                <w:sz w:val="20"/>
                <w:szCs w:val="20"/>
              </w:rPr>
              <w:t>件</w:t>
            </w:r>
          </w:p>
        </w:tc>
      </w:tr>
      <w:tr w:rsidR="00303387" w:rsidRPr="00303387" w:rsidTr="00285231">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父子家庭</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5件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0件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0件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0件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1</w:t>
            </w:r>
            <w:r w:rsidR="00B25669" w:rsidRPr="00303387">
              <w:rPr>
                <w:rFonts w:hAnsi="HG丸ｺﾞｼｯｸM-PRO" w:hint="eastAsia"/>
                <w:sz w:val="20"/>
                <w:szCs w:val="20"/>
              </w:rPr>
              <w:t>件</w:t>
            </w:r>
          </w:p>
        </w:tc>
      </w:tr>
      <w:tr w:rsidR="00303387" w:rsidRPr="00303387" w:rsidTr="009E5080">
        <w:trPr>
          <w:cantSplit/>
          <w:trHeight w:val="28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その他</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20件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26件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24件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12件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17</w:t>
            </w:r>
            <w:r w:rsidR="00B25669" w:rsidRPr="00303387">
              <w:rPr>
                <w:rFonts w:hAnsi="HG丸ｺﾞｼｯｸM-PRO" w:hint="eastAsia"/>
                <w:sz w:val="20"/>
                <w:szCs w:val="20"/>
              </w:rPr>
              <w:t>件</w:t>
            </w:r>
          </w:p>
        </w:tc>
      </w:tr>
      <w:tr w:rsidR="00303387" w:rsidRPr="00303387" w:rsidTr="009E5080">
        <w:trPr>
          <w:trHeight w:val="70"/>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rsidR="008F4EBD" w:rsidRPr="00303387" w:rsidRDefault="008F4EBD" w:rsidP="00395EB7">
            <w:pPr>
              <w:rPr>
                <w:rFonts w:hAnsi="HG丸ｺﾞｼｯｸM-PRO"/>
                <w:sz w:val="20"/>
                <w:szCs w:val="20"/>
              </w:rPr>
            </w:pPr>
            <w:r w:rsidRPr="00303387">
              <w:rPr>
                <w:rFonts w:hAnsi="HG丸ｺﾞｼｯｸM-PRO" w:hint="eastAsia"/>
                <w:sz w:val="20"/>
                <w:szCs w:val="20"/>
              </w:rPr>
              <w:t>相談時間帯内訳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F4EBD" w:rsidRPr="00303387" w:rsidRDefault="008F4EBD" w:rsidP="00395EB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F4EBD" w:rsidRPr="00303387" w:rsidRDefault="008F4EBD" w:rsidP="00395EB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F4EBD" w:rsidRPr="00303387" w:rsidRDefault="008F4EBD" w:rsidP="00395EB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F4EBD" w:rsidRPr="00303387" w:rsidRDefault="008F4EBD" w:rsidP="00395EB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F4EBD" w:rsidRPr="00303387" w:rsidRDefault="008F4EBD" w:rsidP="00395EB7">
            <w:pPr>
              <w:jc w:val="right"/>
              <w:rPr>
                <w:rFonts w:hAnsi="HG丸ｺﾞｼｯｸM-PRO"/>
                <w:sz w:val="20"/>
                <w:szCs w:val="20"/>
              </w:rPr>
            </w:pPr>
          </w:p>
        </w:tc>
      </w:tr>
      <w:tr w:rsidR="00303387" w:rsidRPr="00303387" w:rsidTr="00285231">
        <w:trPr>
          <w:cantSplit/>
          <w:trHeight w:val="70"/>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土、日、祝日</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28件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27件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21件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17件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A34263">
            <w:pPr>
              <w:jc w:val="right"/>
              <w:rPr>
                <w:rFonts w:hAnsi="HG丸ｺﾞｼｯｸM-PRO"/>
                <w:sz w:val="20"/>
                <w:szCs w:val="20"/>
              </w:rPr>
            </w:pPr>
            <w:r w:rsidRPr="00303387">
              <w:rPr>
                <w:rFonts w:hAnsi="HG丸ｺﾞｼｯｸM-PRO" w:hint="eastAsia"/>
                <w:sz w:val="20"/>
                <w:szCs w:val="20"/>
              </w:rPr>
              <w:t>20</w:t>
            </w:r>
            <w:r w:rsidR="00B25669" w:rsidRPr="00303387">
              <w:rPr>
                <w:rFonts w:hAnsi="HG丸ｺﾞｼｯｸM-PRO" w:hint="eastAsia"/>
                <w:sz w:val="20"/>
                <w:szCs w:val="20"/>
              </w:rPr>
              <w:t>件</w:t>
            </w:r>
          </w:p>
        </w:tc>
      </w:tr>
      <w:tr w:rsidR="00303387" w:rsidRPr="00303387" w:rsidTr="00285231">
        <w:trPr>
          <w:cantSplit/>
          <w:trHeight w:val="70"/>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休日夜間</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10件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43件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14件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3件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6</w:t>
            </w:r>
            <w:r w:rsidR="00B25669" w:rsidRPr="00303387">
              <w:rPr>
                <w:rFonts w:hAnsi="HG丸ｺﾞｼｯｸM-PRO" w:hint="eastAsia"/>
                <w:sz w:val="20"/>
                <w:szCs w:val="20"/>
              </w:rPr>
              <w:t>件</w:t>
            </w:r>
          </w:p>
        </w:tc>
      </w:tr>
      <w:tr w:rsidR="00303387" w:rsidRPr="00303387" w:rsidTr="00285231">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rsidR="00B25669" w:rsidRPr="00303387" w:rsidRDefault="00B25669" w:rsidP="00395EB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25669" w:rsidRPr="00303387" w:rsidRDefault="00B25669" w:rsidP="00395EB7">
            <w:pPr>
              <w:rPr>
                <w:rFonts w:hAnsi="HG丸ｺﾞｼｯｸM-PRO"/>
                <w:sz w:val="20"/>
                <w:szCs w:val="20"/>
              </w:rPr>
            </w:pPr>
            <w:r w:rsidRPr="00303387">
              <w:rPr>
                <w:rFonts w:hAnsi="HG丸ｺﾞｼｯｸM-PRO" w:hint="eastAsia"/>
                <w:sz w:val="20"/>
                <w:szCs w:val="20"/>
              </w:rPr>
              <w:t>平日夜間</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30件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12件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33件</w:t>
            </w:r>
          </w:p>
        </w:tc>
        <w:tc>
          <w:tcPr>
            <w:tcW w:w="1417" w:type="dxa"/>
            <w:tcBorders>
              <w:top w:val="single" w:sz="4" w:space="0" w:color="auto"/>
              <w:left w:val="single" w:sz="4" w:space="0" w:color="auto"/>
              <w:bottom w:val="single" w:sz="4" w:space="0" w:color="auto"/>
              <w:right w:val="single" w:sz="4" w:space="0" w:color="auto"/>
            </w:tcBorders>
          </w:tcPr>
          <w:p w:rsidR="00B25669" w:rsidRPr="00303387" w:rsidRDefault="00B25669" w:rsidP="007D36A7">
            <w:pPr>
              <w:jc w:val="right"/>
              <w:rPr>
                <w:rFonts w:hAnsi="HG丸ｺﾞｼｯｸM-PRO"/>
                <w:sz w:val="20"/>
                <w:szCs w:val="20"/>
              </w:rPr>
            </w:pPr>
            <w:r w:rsidRPr="00303387">
              <w:rPr>
                <w:rFonts w:hAnsi="HG丸ｺﾞｼｯｸM-PRO" w:hint="eastAsia"/>
                <w:sz w:val="20"/>
                <w:szCs w:val="20"/>
              </w:rPr>
              <w:t>28件</w:t>
            </w:r>
          </w:p>
        </w:tc>
        <w:tc>
          <w:tcPr>
            <w:tcW w:w="1418" w:type="dxa"/>
            <w:tcBorders>
              <w:top w:val="single" w:sz="4" w:space="0" w:color="auto"/>
              <w:left w:val="single" w:sz="4" w:space="0" w:color="auto"/>
              <w:bottom w:val="single" w:sz="4" w:space="0" w:color="auto"/>
              <w:right w:val="single" w:sz="4" w:space="0" w:color="auto"/>
            </w:tcBorders>
          </w:tcPr>
          <w:p w:rsidR="00B25669" w:rsidRPr="00303387" w:rsidRDefault="00D1643E" w:rsidP="00395EB7">
            <w:pPr>
              <w:jc w:val="right"/>
              <w:rPr>
                <w:rFonts w:hAnsi="HG丸ｺﾞｼｯｸM-PRO"/>
                <w:sz w:val="20"/>
                <w:szCs w:val="20"/>
              </w:rPr>
            </w:pPr>
            <w:r w:rsidRPr="00303387">
              <w:rPr>
                <w:rFonts w:hAnsi="HG丸ｺﾞｼｯｸM-PRO" w:hint="eastAsia"/>
                <w:sz w:val="20"/>
                <w:szCs w:val="20"/>
              </w:rPr>
              <w:t>11</w:t>
            </w:r>
            <w:r w:rsidR="00B25669" w:rsidRPr="00303387">
              <w:rPr>
                <w:rFonts w:hAnsi="HG丸ｺﾞｼｯｸM-PRO" w:hint="eastAsia"/>
                <w:sz w:val="20"/>
                <w:szCs w:val="20"/>
              </w:rPr>
              <w:t>件</w:t>
            </w:r>
          </w:p>
        </w:tc>
      </w:tr>
    </w:tbl>
    <w:p w:rsidR="004E2FCB" w:rsidRPr="00303387" w:rsidRDefault="004E2FCB" w:rsidP="004734A4">
      <w:pPr>
        <w:ind w:firstLineChars="100" w:firstLine="221"/>
        <w:rPr>
          <w:rFonts w:ascii="Century" w:hAnsi="Century"/>
          <w:b/>
          <w:szCs w:val="24"/>
        </w:rPr>
      </w:pPr>
    </w:p>
    <w:p w:rsidR="007A6E9D" w:rsidRPr="00303387" w:rsidRDefault="007A6E9D" w:rsidP="004734A4">
      <w:pPr>
        <w:ind w:firstLineChars="100" w:firstLine="221"/>
        <w:rPr>
          <w:rFonts w:ascii="Century" w:hAnsi="Century"/>
          <w:b/>
          <w:szCs w:val="24"/>
        </w:rPr>
      </w:pPr>
    </w:p>
    <w:p w:rsidR="007A6E9D" w:rsidRPr="00303387" w:rsidRDefault="007A6E9D" w:rsidP="004734A4">
      <w:pPr>
        <w:ind w:firstLineChars="100" w:firstLine="221"/>
        <w:rPr>
          <w:rFonts w:ascii="Century" w:hAnsi="Century"/>
          <w:b/>
          <w:szCs w:val="24"/>
        </w:rPr>
      </w:pPr>
    </w:p>
    <w:p w:rsidR="006703F2" w:rsidRPr="00303387" w:rsidRDefault="006703F2" w:rsidP="004734A4">
      <w:pPr>
        <w:ind w:firstLineChars="100" w:firstLine="221"/>
        <w:rPr>
          <w:rFonts w:ascii="Century" w:hAnsi="Century"/>
          <w:b/>
          <w:szCs w:val="24"/>
        </w:rPr>
      </w:pP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t xml:space="preserve">配偶者暴力相談支援センターによる相談事業の実施　</w:t>
      </w:r>
    </w:p>
    <w:p w:rsidR="003650A9" w:rsidRPr="00303387" w:rsidRDefault="00356AA3" w:rsidP="00356AA3">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86432" behindDoc="0" locked="0" layoutInCell="1" allowOverlap="1" wp14:anchorId="3BB39A14" wp14:editId="742ACEB3">
                <wp:simplePos x="0" y="0"/>
                <wp:positionH relativeFrom="column">
                  <wp:posOffset>259715</wp:posOffset>
                </wp:positionH>
                <wp:positionV relativeFrom="paragraph">
                  <wp:posOffset>57150</wp:posOffset>
                </wp:positionV>
                <wp:extent cx="5715000" cy="1095375"/>
                <wp:effectExtent l="0" t="0" r="19050" b="28575"/>
                <wp:wrapNone/>
                <wp:docPr id="239"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95375"/>
                        </a:xfrm>
                        <a:prstGeom prst="roundRect">
                          <a:avLst>
                            <a:gd name="adj" fmla="val 8778"/>
                          </a:avLst>
                        </a:prstGeom>
                        <a:solidFill>
                          <a:srgbClr val="FFFFFF"/>
                        </a:solidFill>
                        <a:ln w="19050">
                          <a:solidFill>
                            <a:srgbClr val="000000"/>
                          </a:solidFill>
                          <a:round/>
                          <a:headEnd/>
                          <a:tailEnd/>
                        </a:ln>
                      </wps:spPr>
                      <wps:txbx>
                        <w:txbxContent>
                          <w:p w:rsidR="00A1090C" w:rsidRDefault="00A1090C" w:rsidP="00356AA3">
                            <w:r>
                              <w:rPr>
                                <w:rFonts w:hint="eastAsia"/>
                              </w:rPr>
                              <w:t>目標・実施計画等</w:t>
                            </w:r>
                          </w:p>
                          <w:p w:rsidR="00A1090C" w:rsidRPr="00753624" w:rsidRDefault="00A1090C" w:rsidP="00AE0C62">
                            <w:pPr>
                              <w:ind w:leftChars="100" w:left="440" w:hangingChars="100" w:hanging="220"/>
                            </w:pPr>
                            <w:r>
                              <w:rPr>
                                <w:rFonts w:hint="eastAsia"/>
                              </w:rPr>
                              <w:t>○　本相談事業の周知を図るとともに、被害者の人権の尊重や安全確保に十分に配慮しながら、必要な支援や情報提供に努めます。</w:t>
                            </w:r>
                            <w:r w:rsidRPr="006703F2">
                              <w:rPr>
                                <w:rFonts w:hint="eastAsia"/>
                              </w:rPr>
                              <w:t>（アンケート調査；ひとり親になった理由「暴力」母子世帯12.6%、寡婦5.2%）</w:t>
                            </w:r>
                          </w:p>
                          <w:p w:rsidR="00A1090C" w:rsidRPr="00753624" w:rsidRDefault="00A1090C"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3" o:spid="_x0000_s1057" style="position:absolute;left:0;text-align:left;margin-left:20.45pt;margin-top:4.5pt;width:450pt;height:86.2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" strokeweight="1.5pt">
                <v:textbox inset="5.85pt,.7pt,5.85pt,.7pt">
                  <w:txbxContent>
                    <w:p w:rsidR="00A1090C" w:rsidRDefault="00A1090C" w:rsidP="00356AA3">
                      <w:r>
                        <w:rPr>
                          <w:rFonts w:hint="eastAsia"/>
                        </w:rPr>
                        <w:t>目標・実施計画等</w:t>
                      </w:r>
                    </w:p>
                    <w:p w:rsidR="00A1090C" w:rsidRPr="00753624" w:rsidRDefault="00A1090C" w:rsidP="00AE0C62">
                      <w:pPr>
                        <w:ind w:leftChars="100" w:left="440" w:hangingChars="100" w:hanging="220"/>
                      </w:pPr>
                      <w:r>
                        <w:rPr>
                          <w:rFonts w:hint="eastAsia"/>
                        </w:rPr>
                        <w:t>○　本相談事業の周知を図るとともに、被害者の人権の尊重や安全確保に十分に配慮しながら、必要な支援や情報提供に努めます。</w:t>
                      </w:r>
                      <w:r w:rsidRPr="006703F2">
                        <w:rPr>
                          <w:rFonts w:hint="eastAsia"/>
                        </w:rPr>
                        <w:t>（アンケート調査；ひとり親になった理由「暴力」母子世帯12.6%、寡婦5.2%）</w:t>
                      </w:r>
                    </w:p>
                    <w:p w:rsidR="00A1090C" w:rsidRPr="00753624" w:rsidRDefault="00A1090C" w:rsidP="00AE0C62">
                      <w:pPr>
                        <w:ind w:leftChars="100" w:left="440" w:hangingChars="100" w:hanging="220"/>
                      </w:pPr>
                    </w:p>
                  </w:txbxContent>
                </v:textbox>
              </v:roundrect>
            </w:pict>
          </mc:Fallback>
        </mc:AlternateContent>
      </w: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753624">
      <w:pPr>
        <w:ind w:firstLineChars="100" w:firstLine="221"/>
        <w:rPr>
          <w:rFonts w:ascii="Century" w:hAnsi="Century"/>
          <w:b/>
          <w:szCs w:val="24"/>
        </w:rPr>
      </w:pPr>
    </w:p>
    <w:p w:rsidR="00753624" w:rsidRPr="00303387" w:rsidRDefault="00753624" w:rsidP="00753624">
      <w:pPr>
        <w:ind w:leftChars="306" w:left="673" w:firstLineChars="92" w:firstLine="202"/>
        <w:rPr>
          <w:rFonts w:ascii="Century" w:hAnsi="Century"/>
          <w:szCs w:val="24"/>
        </w:rPr>
      </w:pPr>
      <w:r w:rsidRPr="00303387">
        <w:rPr>
          <w:rFonts w:ascii="Century" w:hAnsi="Century" w:hint="eastAsia"/>
          <w:szCs w:val="24"/>
        </w:rPr>
        <w:t>女性相談センター、各子ども家庭センター及び各市配偶者暴力相談支援センター（平成</w:t>
      </w:r>
      <w:r w:rsidR="00750F54" w:rsidRPr="00303387">
        <w:rPr>
          <w:rFonts w:hAnsi="HG丸ｺﾞｼｯｸM-PRO" w:hint="eastAsia"/>
          <w:szCs w:val="24"/>
        </w:rPr>
        <w:t>28</w:t>
      </w:r>
      <w:r w:rsidRPr="00303387">
        <w:rPr>
          <w:rFonts w:hAnsi="HG丸ｺﾞｼｯｸM-PRO" w:hint="eastAsia"/>
          <w:szCs w:val="24"/>
        </w:rPr>
        <w:t>年度5</w:t>
      </w:r>
      <w:r w:rsidRPr="00303387">
        <w:rPr>
          <w:rFonts w:ascii="Century" w:hAnsi="Century" w:hint="eastAsia"/>
          <w:szCs w:val="24"/>
        </w:rPr>
        <w:t>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rsidR="007A6E9D" w:rsidRPr="00303387" w:rsidRDefault="007A6E9D" w:rsidP="00753624">
      <w:pPr>
        <w:ind w:leftChars="306" w:left="673" w:firstLineChars="92" w:firstLine="202"/>
        <w:rPr>
          <w:rFonts w:ascii="Century" w:hAnsi="Century"/>
          <w:szCs w:val="24"/>
        </w:rPr>
      </w:pPr>
    </w:p>
    <w:p w:rsidR="007A6E9D" w:rsidRPr="00303387" w:rsidRDefault="007A6E9D">
      <w:pPr>
        <w:widowControl/>
        <w:jc w:val="left"/>
        <w:rPr>
          <w:rFonts w:ascii="Century" w:hAnsi="Century"/>
          <w:szCs w:val="24"/>
        </w:rPr>
      </w:pPr>
      <w:r w:rsidRPr="00303387">
        <w:rPr>
          <w:rFonts w:ascii="Century" w:hAnsi="Century"/>
          <w:szCs w:val="24"/>
        </w:rPr>
        <w:br w:type="page"/>
      </w: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lastRenderedPageBreak/>
        <w:t>子ども家庭センター等による相談事業の実施</w:t>
      </w:r>
    </w:p>
    <w:p w:rsidR="003650A9" w:rsidRPr="00303387" w:rsidRDefault="00356AA3" w:rsidP="003650A9">
      <w:pPr>
        <w:ind w:leftChars="306" w:left="673" w:firstLineChars="93" w:firstLine="205"/>
        <w:rPr>
          <w:rFonts w:ascii="Century" w:hAnsi="Century"/>
          <w:szCs w:val="24"/>
        </w:rPr>
      </w:pPr>
      <w:r w:rsidRPr="00303387">
        <w:rPr>
          <w:rFonts w:hint="eastAsia"/>
          <w:noProof/>
        </w:rPr>
        <mc:AlternateContent>
          <mc:Choice Requires="wps">
            <w:drawing>
              <wp:anchor distT="0" distB="0" distL="114300" distR="114300" simplePos="0" relativeHeight="253588480" behindDoc="0" locked="0" layoutInCell="1" allowOverlap="1" wp14:anchorId="2948A1BD" wp14:editId="62719B1C">
                <wp:simplePos x="0" y="0"/>
                <wp:positionH relativeFrom="column">
                  <wp:posOffset>316865</wp:posOffset>
                </wp:positionH>
                <wp:positionV relativeFrom="paragraph">
                  <wp:posOffset>70485</wp:posOffset>
                </wp:positionV>
                <wp:extent cx="5600700" cy="1323975"/>
                <wp:effectExtent l="0" t="0" r="19050" b="28575"/>
                <wp:wrapNone/>
                <wp:docPr id="240"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rsidR="00A1090C" w:rsidRPr="008C14E3" w:rsidRDefault="00A1090C" w:rsidP="00356AA3">
                            <w:r w:rsidRPr="008C14E3">
                              <w:rPr>
                                <w:rFonts w:hint="eastAsia"/>
                              </w:rPr>
                              <w:t>目標・実施計画等</w:t>
                            </w:r>
                          </w:p>
                          <w:p w:rsidR="00A1090C" w:rsidRPr="008C14E3" w:rsidRDefault="00A1090C" w:rsidP="00AE0C62">
                            <w:pPr>
                              <w:ind w:firstLineChars="100" w:firstLine="220"/>
                            </w:pPr>
                            <w:r w:rsidRPr="008C14E3">
                              <w:rPr>
                                <w:rFonts w:hint="eastAsia"/>
                              </w:rPr>
                              <w:t>○　しつけや子育ての相談をはじめ、不登校・ひきこもり、非行等、子育ての心配</w:t>
                            </w:r>
                          </w:p>
                          <w:p w:rsidR="00A1090C" w:rsidRDefault="00A1090C" w:rsidP="00AE0C62">
                            <w:pPr>
                              <w:ind w:firstLineChars="200" w:firstLine="440"/>
                            </w:pPr>
                            <w:r>
                              <w:rPr>
                                <w:rFonts w:hint="eastAsia"/>
                              </w:rPr>
                              <w:t>ごとについて、専門の職員が相談支援を行い、ひとり親家庭</w:t>
                            </w:r>
                            <w:r w:rsidRPr="008C14E3">
                              <w:rPr>
                                <w:rFonts w:hint="eastAsia"/>
                              </w:rPr>
                              <w:t>の養育不安の解消に</w:t>
                            </w:r>
                          </w:p>
                          <w:p w:rsidR="00A1090C" w:rsidRPr="008C14E3" w:rsidRDefault="00A1090C" w:rsidP="00AE0C62">
                            <w:pPr>
                              <w:ind w:firstLineChars="200" w:firstLine="440"/>
                            </w:pPr>
                            <w:r w:rsidRPr="008C14E3">
                              <w:rPr>
                                <w:rFonts w:hint="eastAsia"/>
                              </w:rPr>
                              <w:t>努めます。</w:t>
                            </w:r>
                          </w:p>
                          <w:p w:rsidR="00A1090C" w:rsidRDefault="00A1090C" w:rsidP="00AE0C62">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0" o:spid="_x0000_s1058" style="position:absolute;left:0;text-align:left;margin-left:24.95pt;margin-top:5.55pt;width:441pt;height:104.2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" strokeweight="1.5pt">
                <v:textbox inset="5.85pt,.7pt,5.85pt,.7pt">
                  <w:txbxContent>
                    <w:p w:rsidR="00A1090C" w:rsidRPr="008C14E3" w:rsidRDefault="00A1090C" w:rsidP="00356AA3">
                      <w:r w:rsidRPr="008C14E3">
                        <w:rPr>
                          <w:rFonts w:hint="eastAsia"/>
                        </w:rPr>
                        <w:t>目標・実施計画等</w:t>
                      </w:r>
                    </w:p>
                    <w:p w:rsidR="00A1090C" w:rsidRPr="008C14E3" w:rsidRDefault="00A1090C" w:rsidP="00AE0C62">
                      <w:pPr>
                        <w:ind w:firstLineChars="100" w:firstLine="220"/>
                      </w:pPr>
                      <w:r w:rsidRPr="008C14E3">
                        <w:rPr>
                          <w:rFonts w:hint="eastAsia"/>
                        </w:rPr>
                        <w:t>○　しつけや子育ての相談をはじめ、不登校・ひきこもり、非行等、子育ての心配</w:t>
                      </w:r>
                    </w:p>
                    <w:p w:rsidR="00A1090C" w:rsidRDefault="00A1090C" w:rsidP="00AE0C62">
                      <w:pPr>
                        <w:ind w:firstLineChars="200" w:firstLine="440"/>
                      </w:pPr>
                      <w:r>
                        <w:rPr>
                          <w:rFonts w:hint="eastAsia"/>
                        </w:rPr>
                        <w:t>ごとについて、専門の職員が相談支援を行い、ひとり親家庭</w:t>
                      </w:r>
                      <w:r w:rsidRPr="008C14E3">
                        <w:rPr>
                          <w:rFonts w:hint="eastAsia"/>
                        </w:rPr>
                        <w:t>の養育不安の解消に</w:t>
                      </w:r>
                    </w:p>
                    <w:p w:rsidR="00A1090C" w:rsidRPr="008C14E3" w:rsidRDefault="00A1090C" w:rsidP="00AE0C62">
                      <w:pPr>
                        <w:ind w:firstLineChars="200" w:firstLine="440"/>
                      </w:pPr>
                      <w:r w:rsidRPr="008C14E3">
                        <w:rPr>
                          <w:rFonts w:hint="eastAsia"/>
                        </w:rPr>
                        <w:t>努めます。</w:t>
                      </w:r>
                    </w:p>
                    <w:p w:rsidR="00A1090C" w:rsidRDefault="00A1090C" w:rsidP="00AE0C62">
                      <w:pPr>
                        <w:ind w:firstLineChars="100" w:firstLine="220"/>
                      </w:pPr>
                      <w:r w:rsidRPr="008C14E3">
                        <w:rPr>
                          <w:rFonts w:hint="eastAsia"/>
                        </w:rPr>
                        <w:t>○　市町村が行う児童家庭相談の担当課と連携し相談支援を行います。</w:t>
                      </w:r>
                    </w:p>
                  </w:txbxContent>
                </v:textbox>
              </v:roundrect>
            </w:pict>
          </mc:Fallback>
        </mc:AlternateContent>
      </w:r>
    </w:p>
    <w:p w:rsidR="003650A9" w:rsidRPr="00303387" w:rsidRDefault="003650A9"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106821" w:rsidRPr="00303387" w:rsidRDefault="00106821" w:rsidP="00753624">
      <w:pPr>
        <w:ind w:leftChars="306" w:left="673" w:firstLineChars="93" w:firstLine="205"/>
        <w:rPr>
          <w:rFonts w:ascii="Century" w:hAnsi="Century"/>
          <w:szCs w:val="24"/>
        </w:rPr>
      </w:pPr>
    </w:p>
    <w:p w:rsidR="00753624" w:rsidRPr="00303387" w:rsidRDefault="00753624" w:rsidP="00753624">
      <w:pPr>
        <w:ind w:leftChars="306" w:left="673" w:firstLineChars="93" w:firstLine="205"/>
        <w:rPr>
          <w:rFonts w:ascii="Century" w:hAnsi="Century"/>
          <w:szCs w:val="24"/>
        </w:rPr>
      </w:pPr>
      <w:r w:rsidRPr="00303387">
        <w:rPr>
          <w:rFonts w:ascii="Century" w:hAnsi="Century" w:hint="eastAsia"/>
          <w:szCs w:val="24"/>
        </w:rPr>
        <w:t>府内６</w:t>
      </w:r>
      <w:r w:rsidR="00106821" w:rsidRPr="00303387">
        <w:rPr>
          <w:rFonts w:ascii="Century" w:hAnsi="Century" w:hint="eastAsia"/>
          <w:szCs w:val="24"/>
        </w:rPr>
        <w:t>ヶ</w:t>
      </w:r>
      <w:r w:rsidRPr="00303387">
        <w:rPr>
          <w:rFonts w:ascii="Century" w:hAnsi="Century" w:hint="eastAsia"/>
          <w:szCs w:val="24"/>
        </w:rPr>
        <w:t>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rsidR="003650A9" w:rsidRPr="00303387" w:rsidRDefault="003650A9" w:rsidP="003650A9">
      <w:pPr>
        <w:ind w:firstLineChars="300" w:firstLine="660"/>
        <w:rPr>
          <w:rFonts w:ascii="Century" w:hAnsi="Century"/>
          <w:szCs w:val="24"/>
        </w:rPr>
      </w:pPr>
    </w:p>
    <w:p w:rsidR="003650A9" w:rsidRPr="00303387" w:rsidRDefault="003650A9" w:rsidP="003650A9">
      <w:pPr>
        <w:ind w:firstLineChars="300" w:firstLine="660"/>
        <w:rPr>
          <w:rFonts w:ascii="Century" w:hAnsi="Century"/>
          <w:szCs w:val="24"/>
        </w:rPr>
      </w:pPr>
      <w:r w:rsidRPr="00303387">
        <w:rPr>
          <w:rFonts w:ascii="Century" w:hAnsi="Century" w:hint="eastAsia"/>
          <w:szCs w:val="24"/>
        </w:rPr>
        <w:t>■子ども家庭センターにおける児童相談の受付件数の状況（６ヶ所計）</w:t>
      </w:r>
    </w:p>
    <w:tbl>
      <w:tblPr>
        <w:tblW w:w="841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59"/>
        <w:gridCol w:w="1559"/>
        <w:gridCol w:w="1560"/>
        <w:gridCol w:w="1470"/>
      </w:tblGrid>
      <w:tr w:rsidR="00303387" w:rsidRPr="00303387" w:rsidTr="00285231">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D00EE" w:rsidRPr="00303387" w:rsidRDefault="00BD00EE" w:rsidP="00CF0FDB">
            <w:pPr>
              <w:jc w:val="cente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BD00EE" w:rsidRPr="00303387" w:rsidRDefault="00BD00EE" w:rsidP="007D36A7">
            <w:pPr>
              <w:jc w:val="center"/>
              <w:rPr>
                <w:rFonts w:hAnsi="HG丸ｺﾞｼｯｸM-PRO"/>
                <w:sz w:val="20"/>
                <w:szCs w:val="20"/>
              </w:rPr>
            </w:pPr>
            <w:r w:rsidRPr="00303387">
              <w:rPr>
                <w:rFonts w:hAnsi="HG丸ｺﾞｼｯｸM-PRO" w:hint="eastAsia"/>
                <w:sz w:val="20"/>
                <w:szCs w:val="20"/>
              </w:rPr>
              <w:t>平成24年度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BD00EE" w:rsidRPr="00303387" w:rsidRDefault="00BD00EE" w:rsidP="007D36A7">
            <w:pPr>
              <w:jc w:val="center"/>
              <w:rPr>
                <w:rFonts w:hAnsi="HG丸ｺﾞｼｯｸM-PRO"/>
                <w:sz w:val="20"/>
                <w:szCs w:val="20"/>
              </w:rPr>
            </w:pPr>
            <w:r w:rsidRPr="00303387">
              <w:rPr>
                <w:rFonts w:hAnsi="HG丸ｺﾞｼｯｸM-PRO" w:hint="eastAsia"/>
                <w:sz w:val="20"/>
                <w:szCs w:val="20"/>
              </w:rPr>
              <w:t>平成25年度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BD00EE" w:rsidRPr="00303387" w:rsidRDefault="00BD00EE" w:rsidP="007D36A7">
            <w:pPr>
              <w:jc w:val="center"/>
              <w:rPr>
                <w:rFonts w:hAnsi="HG丸ｺﾞｼｯｸM-PRO"/>
                <w:sz w:val="20"/>
                <w:szCs w:val="20"/>
              </w:rPr>
            </w:pPr>
            <w:r w:rsidRPr="00303387">
              <w:rPr>
                <w:rFonts w:hAnsi="HG丸ｺﾞｼｯｸM-PRO" w:hint="eastAsia"/>
                <w:sz w:val="20"/>
                <w:szCs w:val="20"/>
              </w:rPr>
              <w:t>平成26年度</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BD00EE" w:rsidRPr="00303387" w:rsidRDefault="00BD00EE" w:rsidP="007D36A7">
            <w:pPr>
              <w:jc w:val="center"/>
              <w:rPr>
                <w:rFonts w:hAnsi="HG丸ｺﾞｼｯｸM-PRO"/>
                <w:sz w:val="20"/>
                <w:szCs w:val="20"/>
              </w:rPr>
            </w:pPr>
            <w:r w:rsidRPr="00303387">
              <w:rPr>
                <w:rFonts w:hAnsi="HG丸ｺﾞｼｯｸM-PRO" w:hint="eastAsia"/>
                <w:sz w:val="20"/>
                <w:szCs w:val="20"/>
              </w:rPr>
              <w:t>平成27年度</w:t>
            </w:r>
          </w:p>
        </w:tc>
        <w:tc>
          <w:tcPr>
            <w:tcW w:w="1470" w:type="dxa"/>
            <w:tcBorders>
              <w:top w:val="single" w:sz="4" w:space="0" w:color="auto"/>
              <w:left w:val="single" w:sz="4" w:space="0" w:color="auto"/>
              <w:bottom w:val="single" w:sz="4" w:space="0" w:color="auto"/>
              <w:right w:val="single" w:sz="4" w:space="0" w:color="auto"/>
            </w:tcBorders>
            <w:shd w:val="clear" w:color="auto" w:fill="FFFF00"/>
            <w:vAlign w:val="center"/>
          </w:tcPr>
          <w:p w:rsidR="00BD00EE" w:rsidRPr="00303387" w:rsidRDefault="00BD00EE" w:rsidP="00CF0FDB">
            <w:pPr>
              <w:jc w:val="center"/>
              <w:rPr>
                <w:rFonts w:hAnsi="HG丸ｺﾞｼｯｸM-PRO"/>
                <w:sz w:val="20"/>
                <w:szCs w:val="20"/>
              </w:rPr>
            </w:pPr>
            <w:r w:rsidRPr="00303387">
              <w:rPr>
                <w:rFonts w:hAnsi="HG丸ｺﾞｼｯｸM-PRO" w:hint="eastAsia"/>
                <w:sz w:val="20"/>
                <w:szCs w:val="20"/>
              </w:rPr>
              <w:t>平成28年度</w:t>
            </w:r>
          </w:p>
        </w:tc>
      </w:tr>
      <w:tr w:rsidR="00303387" w:rsidRPr="00303387" w:rsidTr="0028523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D00EE" w:rsidRPr="00303387" w:rsidRDefault="00BD00EE" w:rsidP="00CF0FDB">
            <w:pPr>
              <w:jc w:val="center"/>
              <w:rPr>
                <w:rFonts w:hAnsi="HG丸ｺﾞｼｯｸM-PRO"/>
                <w:sz w:val="20"/>
                <w:szCs w:val="20"/>
              </w:rPr>
            </w:pPr>
            <w:r w:rsidRPr="00303387">
              <w:rPr>
                <w:rFonts w:hAnsi="HG丸ｺﾞｼｯｸM-PRO" w:hint="eastAsia"/>
                <w:sz w:val="20"/>
                <w:szCs w:val="20"/>
              </w:rPr>
              <w:t>件数</w:t>
            </w:r>
          </w:p>
        </w:tc>
        <w:tc>
          <w:tcPr>
            <w:tcW w:w="1559" w:type="dxa"/>
            <w:tcBorders>
              <w:top w:val="single" w:sz="4" w:space="0" w:color="auto"/>
              <w:left w:val="single" w:sz="4" w:space="0" w:color="auto"/>
              <w:bottom w:val="single" w:sz="4" w:space="0" w:color="auto"/>
              <w:right w:val="single" w:sz="4" w:space="0" w:color="auto"/>
            </w:tcBorders>
          </w:tcPr>
          <w:p w:rsidR="00BD00EE" w:rsidRPr="00303387" w:rsidRDefault="00BD00EE" w:rsidP="007D36A7">
            <w:pPr>
              <w:jc w:val="right"/>
              <w:rPr>
                <w:rFonts w:hAnsi="HG丸ｺﾞｼｯｸM-PRO"/>
                <w:sz w:val="20"/>
                <w:szCs w:val="20"/>
              </w:rPr>
            </w:pPr>
            <w:r w:rsidRPr="00303387">
              <w:rPr>
                <w:rFonts w:hAnsi="HG丸ｺﾞｼｯｸM-PRO" w:hint="eastAsia"/>
                <w:sz w:val="20"/>
                <w:szCs w:val="20"/>
              </w:rPr>
              <w:t>25,359件</w:t>
            </w:r>
          </w:p>
        </w:tc>
        <w:tc>
          <w:tcPr>
            <w:tcW w:w="1559" w:type="dxa"/>
            <w:tcBorders>
              <w:top w:val="single" w:sz="4" w:space="0" w:color="auto"/>
              <w:left w:val="single" w:sz="4" w:space="0" w:color="auto"/>
              <w:bottom w:val="single" w:sz="4" w:space="0" w:color="auto"/>
              <w:right w:val="single" w:sz="4" w:space="0" w:color="auto"/>
            </w:tcBorders>
          </w:tcPr>
          <w:p w:rsidR="00BD00EE" w:rsidRPr="00303387" w:rsidRDefault="00BD00EE" w:rsidP="007D36A7">
            <w:pPr>
              <w:jc w:val="right"/>
              <w:rPr>
                <w:rFonts w:hAnsi="HG丸ｺﾞｼｯｸM-PRO"/>
                <w:sz w:val="20"/>
                <w:szCs w:val="20"/>
              </w:rPr>
            </w:pPr>
            <w:r w:rsidRPr="00303387">
              <w:rPr>
                <w:rFonts w:hAnsi="HG丸ｺﾞｼｯｸM-PRO" w:hint="eastAsia"/>
                <w:sz w:val="20"/>
                <w:szCs w:val="20"/>
              </w:rPr>
              <w:t>25,598件</w:t>
            </w:r>
          </w:p>
        </w:tc>
        <w:tc>
          <w:tcPr>
            <w:tcW w:w="1559" w:type="dxa"/>
            <w:tcBorders>
              <w:top w:val="single" w:sz="4" w:space="0" w:color="auto"/>
              <w:left w:val="single" w:sz="4" w:space="0" w:color="auto"/>
              <w:bottom w:val="single" w:sz="4" w:space="0" w:color="auto"/>
              <w:right w:val="single" w:sz="4" w:space="0" w:color="auto"/>
            </w:tcBorders>
          </w:tcPr>
          <w:p w:rsidR="00BD00EE" w:rsidRPr="00303387" w:rsidRDefault="00BD00EE" w:rsidP="007D36A7">
            <w:pPr>
              <w:jc w:val="right"/>
              <w:rPr>
                <w:rFonts w:hAnsi="HG丸ｺﾞｼｯｸM-PRO"/>
                <w:sz w:val="20"/>
                <w:szCs w:val="20"/>
              </w:rPr>
            </w:pPr>
            <w:r w:rsidRPr="00303387">
              <w:rPr>
                <w:rFonts w:hAnsi="HG丸ｺﾞｼｯｸM-PRO" w:hint="eastAsia"/>
                <w:sz w:val="20"/>
                <w:szCs w:val="20"/>
              </w:rPr>
              <w:t>28,037件</w:t>
            </w:r>
          </w:p>
        </w:tc>
        <w:tc>
          <w:tcPr>
            <w:tcW w:w="1560" w:type="dxa"/>
            <w:tcBorders>
              <w:top w:val="single" w:sz="4" w:space="0" w:color="auto"/>
              <w:left w:val="single" w:sz="4" w:space="0" w:color="auto"/>
              <w:bottom w:val="single" w:sz="4" w:space="0" w:color="auto"/>
              <w:right w:val="single" w:sz="4" w:space="0" w:color="auto"/>
            </w:tcBorders>
          </w:tcPr>
          <w:p w:rsidR="00BD00EE" w:rsidRPr="00303387" w:rsidRDefault="00BD00EE" w:rsidP="007D36A7">
            <w:pPr>
              <w:jc w:val="right"/>
              <w:rPr>
                <w:rFonts w:hAnsi="HG丸ｺﾞｼｯｸM-PRO"/>
                <w:sz w:val="20"/>
                <w:szCs w:val="20"/>
              </w:rPr>
            </w:pPr>
            <w:r w:rsidRPr="00303387">
              <w:rPr>
                <w:rFonts w:hAnsi="HG丸ｺﾞｼｯｸM-PRO" w:hint="eastAsia"/>
                <w:sz w:val="20"/>
                <w:szCs w:val="20"/>
              </w:rPr>
              <w:t>29,680件</w:t>
            </w:r>
          </w:p>
        </w:tc>
        <w:tc>
          <w:tcPr>
            <w:tcW w:w="1470" w:type="dxa"/>
            <w:tcBorders>
              <w:top w:val="single" w:sz="4" w:space="0" w:color="auto"/>
              <w:left w:val="single" w:sz="4" w:space="0" w:color="auto"/>
              <w:bottom w:val="single" w:sz="4" w:space="0" w:color="auto"/>
              <w:right w:val="single" w:sz="4" w:space="0" w:color="auto"/>
            </w:tcBorders>
          </w:tcPr>
          <w:p w:rsidR="00BD00EE" w:rsidRPr="00303387" w:rsidRDefault="00750F54" w:rsidP="00CF0FDB">
            <w:pPr>
              <w:jc w:val="right"/>
              <w:rPr>
                <w:rFonts w:hAnsi="HG丸ｺﾞｼｯｸM-PRO"/>
                <w:sz w:val="20"/>
                <w:szCs w:val="20"/>
              </w:rPr>
            </w:pPr>
            <w:r w:rsidRPr="00303387">
              <w:rPr>
                <w:rFonts w:hAnsi="HG丸ｺﾞｼｯｸM-PRO" w:hint="eastAsia"/>
                <w:sz w:val="20"/>
                <w:szCs w:val="20"/>
              </w:rPr>
              <w:t>30,426</w:t>
            </w:r>
            <w:r w:rsidR="00BD00EE" w:rsidRPr="00303387">
              <w:rPr>
                <w:rFonts w:hAnsi="HG丸ｺﾞｼｯｸM-PRO" w:hint="eastAsia"/>
                <w:sz w:val="20"/>
                <w:szCs w:val="20"/>
              </w:rPr>
              <w:t>件</w:t>
            </w:r>
          </w:p>
        </w:tc>
      </w:tr>
    </w:tbl>
    <w:p w:rsidR="004E2FCB" w:rsidRPr="00303387" w:rsidRDefault="004E2FCB" w:rsidP="004734A4">
      <w:pPr>
        <w:rPr>
          <w:rFonts w:ascii="Century" w:hAnsi="Century"/>
          <w:b/>
          <w:szCs w:val="24"/>
        </w:rPr>
      </w:pPr>
    </w:p>
    <w:p w:rsidR="004E2FCB" w:rsidRPr="00303387" w:rsidRDefault="004E2FCB" w:rsidP="004734A4">
      <w:pPr>
        <w:rPr>
          <w:rFonts w:ascii="Century" w:hAnsi="Century"/>
          <w:b/>
          <w:szCs w:val="24"/>
        </w:rPr>
      </w:pPr>
    </w:p>
    <w:p w:rsidR="00C56B9A" w:rsidRPr="00303387" w:rsidRDefault="00C56B9A" w:rsidP="004734A4">
      <w:pPr>
        <w:rPr>
          <w:rFonts w:ascii="Century" w:hAnsi="Century"/>
          <w:b/>
          <w:szCs w:val="24"/>
        </w:rPr>
      </w:pPr>
    </w:p>
    <w:p w:rsidR="007A6E9D" w:rsidRPr="00303387" w:rsidRDefault="007A6E9D" w:rsidP="004734A4">
      <w:pPr>
        <w:rPr>
          <w:rFonts w:ascii="Century" w:hAnsi="Century"/>
          <w:b/>
          <w:szCs w:val="24"/>
        </w:rPr>
      </w:pP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t>母子</w:t>
      </w:r>
      <w:r w:rsidR="001457AF" w:rsidRPr="00303387">
        <w:rPr>
          <w:rFonts w:ascii="Century" w:hAnsi="Century" w:hint="eastAsia"/>
          <w:b/>
          <w:szCs w:val="24"/>
        </w:rPr>
        <w:t>父子</w:t>
      </w:r>
      <w:r w:rsidRPr="00303387">
        <w:rPr>
          <w:rFonts w:ascii="Century" w:hAnsi="Century" w:hint="eastAsia"/>
          <w:b/>
          <w:szCs w:val="24"/>
        </w:rPr>
        <w:t>福祉推進委員による情報提供等の充実</w:t>
      </w:r>
    </w:p>
    <w:p w:rsidR="003650A9" w:rsidRPr="00303387" w:rsidRDefault="003536DB" w:rsidP="003536DB">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90528" behindDoc="0" locked="0" layoutInCell="1" allowOverlap="1" wp14:anchorId="2339578D" wp14:editId="69E0862D">
                <wp:simplePos x="0" y="0"/>
                <wp:positionH relativeFrom="column">
                  <wp:posOffset>297815</wp:posOffset>
                </wp:positionH>
                <wp:positionV relativeFrom="paragraph">
                  <wp:posOffset>27940</wp:posOffset>
                </wp:positionV>
                <wp:extent cx="5600700" cy="1981200"/>
                <wp:effectExtent l="0" t="0" r="19050" b="19050"/>
                <wp:wrapNone/>
                <wp:docPr id="241"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81200"/>
                        </a:xfrm>
                        <a:prstGeom prst="roundRect">
                          <a:avLst>
                            <a:gd name="adj" fmla="val 7273"/>
                          </a:avLst>
                        </a:prstGeom>
                        <a:solidFill>
                          <a:srgbClr val="FFFFFF"/>
                        </a:solidFill>
                        <a:ln w="19050">
                          <a:solidFill>
                            <a:srgbClr val="000000"/>
                          </a:solidFill>
                          <a:round/>
                          <a:headEnd/>
                          <a:tailEnd/>
                        </a:ln>
                      </wps:spPr>
                      <wps:txbx>
                        <w:txbxContent>
                          <w:p w:rsidR="00A1090C" w:rsidRDefault="00A1090C" w:rsidP="003536DB">
                            <w:r>
                              <w:rPr>
                                <w:rFonts w:hint="eastAsia"/>
                              </w:rPr>
                              <w:t>目標・実施計画等</w:t>
                            </w:r>
                          </w:p>
                          <w:p w:rsidR="00A1090C" w:rsidRDefault="00A1090C" w:rsidP="00AE0C62">
                            <w:pPr>
                              <w:ind w:left="440" w:hangingChars="200" w:hanging="440"/>
                              <w:rPr>
                                <w:rFonts w:cs="ＭＳ Ｐゴシック"/>
                                <w:kern w:val="0"/>
                                <w:lang w:val="ja-JP"/>
                              </w:rPr>
                            </w:pPr>
                            <w:r>
                              <w:rPr>
                                <w:rFonts w:hint="eastAsia"/>
                              </w:rPr>
                              <w:t xml:space="preserve">　○　大阪府内（政令市・中核市を除く）の公立小学校区ごとに概ね1名の母子</w:t>
                            </w:r>
                            <w:r w:rsidRPr="00471556">
                              <w:rPr>
                                <w:rFonts w:hint="eastAsia"/>
                              </w:rPr>
                              <w:t>父子</w:t>
                            </w:r>
                            <w:r>
                              <w:rPr>
                                <w:rFonts w:hint="eastAsia"/>
                              </w:rPr>
                              <w:t>福祉推進委員を配置し、</w:t>
                            </w:r>
                            <w:r>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rsidR="00A1090C" w:rsidRPr="00355DC9" w:rsidRDefault="00A1090C" w:rsidP="00AE0C62">
                            <w:pPr>
                              <w:ind w:left="440" w:hangingChars="200" w:hanging="440"/>
                            </w:pPr>
                            <w:r>
                              <w:rPr>
                                <w:rFonts w:hint="eastAsia"/>
                              </w:rPr>
                              <w:t xml:space="preserve"> </w:t>
                            </w:r>
                            <w:r w:rsidRPr="00355DC9">
                              <w:rPr>
                                <w:rFonts w:hint="eastAsia"/>
                              </w:rPr>
                              <w:t xml:space="preserve">  （母子父子福祉推進委員及び母子・父子自立支援員との間で「連携を行っている」及び「たまに連携することがある」とした一般市及び郡部を所管する子ども家庭センター　 平成26年度 : 6市　→　平成31年度 : 12市町等）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1" o:spid="_x0000_s1059" style="position:absolute;left:0;text-align:left;margin-left:23.45pt;margin-top:2.2pt;width:441pt;height:156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" strokeweight="1.5pt">
                <v:textbox inset="5.85pt,.7pt,5.85pt,.7pt">
                  <w:txbxContent>
                    <w:p w:rsidR="00A1090C" w:rsidRDefault="00A1090C" w:rsidP="003536DB">
                      <w:r>
                        <w:rPr>
                          <w:rFonts w:hint="eastAsia"/>
                        </w:rPr>
                        <w:t>目標・実施計画等</w:t>
                      </w:r>
                    </w:p>
                    <w:p w:rsidR="00A1090C" w:rsidRDefault="00A1090C" w:rsidP="00AE0C62">
                      <w:pPr>
                        <w:ind w:left="440" w:hangingChars="200" w:hanging="440"/>
                        <w:rPr>
                          <w:rFonts w:cs="ＭＳ Ｐゴシック"/>
                          <w:kern w:val="0"/>
                          <w:lang w:val="ja-JP"/>
                        </w:rPr>
                      </w:pPr>
                      <w:r>
                        <w:rPr>
                          <w:rFonts w:hint="eastAsia"/>
                        </w:rPr>
                        <w:t xml:space="preserve">　○　大阪府内（政令市・中核市を除く）の公立小学校区ごとに概ね1名の母子</w:t>
                      </w:r>
                      <w:r w:rsidRPr="00471556">
                        <w:rPr>
                          <w:rFonts w:hint="eastAsia"/>
                        </w:rPr>
                        <w:t>父子</w:t>
                      </w:r>
                      <w:r>
                        <w:rPr>
                          <w:rFonts w:hint="eastAsia"/>
                        </w:rPr>
                        <w:t>福祉推進委員を配置し、</w:t>
                      </w:r>
                      <w:r>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rsidR="00A1090C" w:rsidRPr="00355DC9" w:rsidRDefault="00A1090C" w:rsidP="00AE0C62">
                      <w:pPr>
                        <w:ind w:left="440" w:hangingChars="200" w:hanging="440"/>
                      </w:pPr>
                      <w:r>
                        <w:rPr>
                          <w:rFonts w:hint="eastAsia"/>
                        </w:rPr>
                        <w:t xml:space="preserve"> </w:t>
                      </w:r>
                      <w:r w:rsidRPr="00355DC9">
                        <w:rPr>
                          <w:rFonts w:hint="eastAsia"/>
                        </w:rPr>
                        <w:t xml:space="preserve">  （母子父子福祉推進委員及び母子・父子自立支援員との間で「連携を行っている」及び「たまに連携することがある」とした一般市及び郡部を所管する子ども家庭センター　 平成26年度 : 6市　→　平成31年度 : 12市町等）</w:t>
                      </w:r>
                    </w:p>
                  </w:txbxContent>
                </v:textbox>
              </v:roundrect>
            </w:pict>
          </mc:Fallback>
        </mc:AlternateContent>
      </w: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106821" w:rsidRPr="00303387" w:rsidRDefault="00106821" w:rsidP="003650A9">
      <w:pPr>
        <w:ind w:firstLineChars="100" w:firstLine="221"/>
        <w:rPr>
          <w:rFonts w:ascii="Century" w:hAnsi="Century"/>
          <w:b/>
          <w:szCs w:val="24"/>
        </w:rPr>
      </w:pPr>
    </w:p>
    <w:p w:rsidR="00106821" w:rsidRPr="00303387" w:rsidRDefault="00106821" w:rsidP="003650A9">
      <w:pPr>
        <w:ind w:firstLineChars="100" w:firstLine="221"/>
        <w:rPr>
          <w:rFonts w:ascii="Century" w:hAnsi="Century"/>
          <w:b/>
          <w:szCs w:val="24"/>
        </w:rPr>
      </w:pPr>
    </w:p>
    <w:p w:rsidR="00106821" w:rsidRPr="00303387" w:rsidRDefault="00106821" w:rsidP="003650A9">
      <w:pPr>
        <w:ind w:firstLineChars="100" w:firstLine="221"/>
        <w:rPr>
          <w:rFonts w:ascii="Century" w:hAnsi="Century"/>
          <w:b/>
          <w:szCs w:val="24"/>
        </w:rPr>
      </w:pPr>
    </w:p>
    <w:p w:rsidR="003650A9" w:rsidRPr="00303387" w:rsidRDefault="003650A9" w:rsidP="004734A4">
      <w:pPr>
        <w:rPr>
          <w:rFonts w:ascii="Century" w:hAnsi="Century"/>
          <w:b/>
          <w:szCs w:val="24"/>
        </w:rPr>
      </w:pPr>
    </w:p>
    <w:p w:rsidR="003650A9" w:rsidRPr="00303387" w:rsidRDefault="003650A9" w:rsidP="005276D3">
      <w:pPr>
        <w:ind w:leftChars="312" w:left="686" w:firstLineChars="87" w:firstLine="191"/>
        <w:rPr>
          <w:rFonts w:ascii="Century" w:hAnsi="Century"/>
          <w:szCs w:val="24"/>
        </w:rPr>
      </w:pPr>
      <w:r w:rsidRPr="00303387">
        <w:rPr>
          <w:rFonts w:ascii="Century" w:hAnsi="Century" w:hint="eastAsia"/>
          <w:szCs w:val="24"/>
        </w:rPr>
        <w:t>大阪府内（政令市・中核市を除く）の公立小学校区ごとに概ね１名の母子</w:t>
      </w:r>
      <w:r w:rsidR="00106821" w:rsidRPr="00303387">
        <w:rPr>
          <w:rFonts w:ascii="Century" w:hAnsi="Century" w:hint="eastAsia"/>
          <w:szCs w:val="24"/>
        </w:rPr>
        <w:t>父子</w:t>
      </w:r>
      <w:r w:rsidR="00303387" w:rsidRPr="00303387">
        <w:rPr>
          <w:rFonts w:ascii="Century" w:hAnsi="Century" w:hint="eastAsia"/>
          <w:szCs w:val="24"/>
        </w:rPr>
        <w:t>福祉推進委員を配置し、ひとり親家庭の親</w:t>
      </w:r>
      <w:r w:rsidRPr="00303387">
        <w:rPr>
          <w:rFonts w:ascii="Century" w:hAnsi="Century" w:hint="eastAsia"/>
          <w:szCs w:val="24"/>
        </w:rPr>
        <w:t>等からの相談に応じるとともに、適切な情報提供、情報発信が行えるよう、推進委員の知識、技能の向上を目的とした研修会を行いました。</w:t>
      </w:r>
    </w:p>
    <w:p w:rsidR="003650A9" w:rsidRPr="00303387" w:rsidRDefault="003650A9" w:rsidP="003650A9">
      <w:pPr>
        <w:rPr>
          <w:rFonts w:ascii="Century" w:hAnsi="Century"/>
          <w:szCs w:val="24"/>
        </w:rPr>
      </w:pPr>
    </w:p>
    <w:p w:rsidR="00AF17F2" w:rsidRPr="00303387" w:rsidRDefault="00AF17F2" w:rsidP="003650A9">
      <w:pPr>
        <w:rPr>
          <w:rFonts w:ascii="Century" w:hAnsi="Century"/>
          <w:szCs w:val="24"/>
        </w:rPr>
      </w:pPr>
    </w:p>
    <w:p w:rsidR="00AF17F2" w:rsidRPr="00303387" w:rsidRDefault="00AF17F2" w:rsidP="003650A9">
      <w:pPr>
        <w:rPr>
          <w:rFonts w:ascii="Century" w:hAnsi="Century"/>
          <w:szCs w:val="24"/>
        </w:rPr>
      </w:pPr>
    </w:p>
    <w:p w:rsidR="00AF17F2" w:rsidRPr="00303387" w:rsidRDefault="00AF17F2" w:rsidP="003650A9">
      <w:pPr>
        <w:rPr>
          <w:rFonts w:ascii="Century" w:hAnsi="Century"/>
          <w:szCs w:val="24"/>
        </w:rPr>
      </w:pPr>
    </w:p>
    <w:p w:rsidR="00AF17F2" w:rsidRPr="00303387" w:rsidRDefault="00AF17F2" w:rsidP="003650A9">
      <w:pPr>
        <w:rPr>
          <w:rFonts w:ascii="Century" w:hAnsi="Century"/>
          <w:szCs w:val="24"/>
        </w:rPr>
      </w:pPr>
    </w:p>
    <w:p w:rsidR="003650A9" w:rsidRPr="00303387" w:rsidRDefault="003650A9" w:rsidP="003650A9">
      <w:pPr>
        <w:ind w:firstLineChars="100" w:firstLine="220"/>
        <w:rPr>
          <w:rFonts w:ascii="Century" w:hAnsi="Century"/>
          <w:szCs w:val="24"/>
        </w:rPr>
      </w:pPr>
      <w:r w:rsidRPr="00303387">
        <w:rPr>
          <w:rFonts w:ascii="Century" w:hAnsi="Century" w:hint="eastAsia"/>
          <w:szCs w:val="24"/>
        </w:rPr>
        <w:lastRenderedPageBreak/>
        <w:t>■母子</w:t>
      </w:r>
      <w:r w:rsidR="001457AF" w:rsidRPr="00303387">
        <w:rPr>
          <w:rFonts w:ascii="Century" w:hAnsi="Century" w:hint="eastAsia"/>
          <w:szCs w:val="24"/>
        </w:rPr>
        <w:t>父子</w:t>
      </w:r>
      <w:r w:rsidRPr="00303387">
        <w:rPr>
          <w:rFonts w:ascii="Century" w:hAnsi="Century" w:hint="eastAsia"/>
          <w:szCs w:val="24"/>
        </w:rPr>
        <w:t>福祉推進委員による相談（政令市・中核市を除く）の状況</w:t>
      </w:r>
    </w:p>
    <w:tbl>
      <w:tblPr>
        <w:tblW w:w="892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1162"/>
        <w:gridCol w:w="739"/>
        <w:gridCol w:w="740"/>
        <w:gridCol w:w="739"/>
        <w:gridCol w:w="740"/>
        <w:gridCol w:w="740"/>
        <w:gridCol w:w="739"/>
        <w:gridCol w:w="740"/>
        <w:gridCol w:w="739"/>
        <w:gridCol w:w="740"/>
        <w:gridCol w:w="740"/>
      </w:tblGrid>
      <w:tr w:rsidR="005B1A84" w:rsidRPr="00303387" w:rsidTr="00285231">
        <w:trPr>
          <w:trHeight w:val="238"/>
        </w:trPr>
        <w:tc>
          <w:tcPr>
            <w:tcW w:w="1526" w:type="dxa"/>
            <w:gridSpan w:val="2"/>
            <w:shd w:val="clear" w:color="auto" w:fill="B6DDE8" w:themeFill="accent5" w:themeFillTint="66"/>
          </w:tcPr>
          <w:p w:rsidR="005B1A84" w:rsidRPr="00303387" w:rsidRDefault="005B1A84" w:rsidP="00395EB7">
            <w:pPr>
              <w:rPr>
                <w:rFonts w:hAnsi="HG丸ｺﾞｼｯｸM-PRO"/>
                <w:sz w:val="18"/>
                <w:szCs w:val="18"/>
              </w:rPr>
            </w:pPr>
          </w:p>
        </w:tc>
        <w:tc>
          <w:tcPr>
            <w:tcW w:w="1479" w:type="dxa"/>
            <w:gridSpan w:val="2"/>
            <w:shd w:val="clear" w:color="auto" w:fill="FFFF00"/>
            <w:vAlign w:val="center"/>
          </w:tcPr>
          <w:p w:rsidR="005B1A84" w:rsidRPr="00303387" w:rsidRDefault="005B1A84" w:rsidP="007D36A7">
            <w:pPr>
              <w:rPr>
                <w:rFonts w:hAnsi="HG丸ｺﾞｼｯｸM-PRO"/>
                <w:sz w:val="20"/>
                <w:szCs w:val="20"/>
              </w:rPr>
            </w:pPr>
            <w:r w:rsidRPr="00303387">
              <w:rPr>
                <w:rFonts w:hAnsi="HG丸ｺﾞｼｯｸM-PRO" w:hint="eastAsia"/>
                <w:sz w:val="20"/>
                <w:szCs w:val="20"/>
              </w:rPr>
              <w:t>平成24年度</w:t>
            </w:r>
          </w:p>
        </w:tc>
        <w:tc>
          <w:tcPr>
            <w:tcW w:w="1479" w:type="dxa"/>
            <w:gridSpan w:val="2"/>
            <w:shd w:val="clear" w:color="auto" w:fill="FFFF00"/>
            <w:vAlign w:val="center"/>
          </w:tcPr>
          <w:p w:rsidR="005B1A84" w:rsidRPr="00303387" w:rsidRDefault="005B1A84" w:rsidP="007D36A7">
            <w:pPr>
              <w:rPr>
                <w:rFonts w:hAnsi="HG丸ｺﾞｼｯｸM-PRO"/>
                <w:sz w:val="20"/>
                <w:szCs w:val="20"/>
              </w:rPr>
            </w:pPr>
            <w:r w:rsidRPr="00303387">
              <w:rPr>
                <w:rFonts w:hAnsi="HG丸ｺﾞｼｯｸM-PRO" w:hint="eastAsia"/>
                <w:sz w:val="20"/>
                <w:szCs w:val="20"/>
              </w:rPr>
              <w:t>平成25年度</w:t>
            </w:r>
          </w:p>
        </w:tc>
        <w:tc>
          <w:tcPr>
            <w:tcW w:w="1479" w:type="dxa"/>
            <w:gridSpan w:val="2"/>
            <w:shd w:val="clear" w:color="auto" w:fill="FFFF00"/>
            <w:vAlign w:val="center"/>
          </w:tcPr>
          <w:p w:rsidR="005B1A84" w:rsidRPr="00303387" w:rsidRDefault="005B1A84" w:rsidP="007D36A7">
            <w:pPr>
              <w:rPr>
                <w:rFonts w:hAnsi="HG丸ｺﾞｼｯｸM-PRO"/>
                <w:sz w:val="20"/>
                <w:szCs w:val="20"/>
              </w:rPr>
            </w:pPr>
            <w:r w:rsidRPr="00303387">
              <w:rPr>
                <w:rFonts w:hAnsi="HG丸ｺﾞｼｯｸM-PRO" w:hint="eastAsia"/>
                <w:sz w:val="20"/>
                <w:szCs w:val="20"/>
              </w:rPr>
              <w:t>平成26年度</w:t>
            </w:r>
          </w:p>
        </w:tc>
        <w:tc>
          <w:tcPr>
            <w:tcW w:w="1479" w:type="dxa"/>
            <w:gridSpan w:val="2"/>
            <w:shd w:val="clear" w:color="auto" w:fill="FFFF00"/>
            <w:vAlign w:val="center"/>
          </w:tcPr>
          <w:p w:rsidR="005B1A84" w:rsidRPr="00303387" w:rsidRDefault="005B1A84" w:rsidP="007D36A7">
            <w:pPr>
              <w:rPr>
                <w:rFonts w:hAnsi="HG丸ｺﾞｼｯｸM-PRO"/>
                <w:sz w:val="20"/>
                <w:szCs w:val="20"/>
              </w:rPr>
            </w:pPr>
            <w:r w:rsidRPr="00303387">
              <w:rPr>
                <w:rFonts w:hAnsi="HG丸ｺﾞｼｯｸM-PRO" w:hint="eastAsia"/>
                <w:sz w:val="20"/>
                <w:szCs w:val="20"/>
              </w:rPr>
              <w:t>平成27年度</w:t>
            </w:r>
          </w:p>
        </w:tc>
        <w:tc>
          <w:tcPr>
            <w:tcW w:w="1480" w:type="dxa"/>
            <w:gridSpan w:val="2"/>
            <w:shd w:val="clear" w:color="auto" w:fill="FFFF00"/>
            <w:vAlign w:val="center"/>
          </w:tcPr>
          <w:p w:rsidR="005B1A84" w:rsidRPr="00303387" w:rsidRDefault="005B1A84" w:rsidP="008F4EBD">
            <w:pPr>
              <w:rPr>
                <w:rFonts w:hAnsi="HG丸ｺﾞｼｯｸM-PRO"/>
                <w:sz w:val="20"/>
                <w:szCs w:val="20"/>
              </w:rPr>
            </w:pPr>
            <w:r w:rsidRPr="00303387">
              <w:rPr>
                <w:rFonts w:hAnsi="HG丸ｺﾞｼｯｸM-PRO" w:hint="eastAsia"/>
                <w:sz w:val="20"/>
                <w:szCs w:val="20"/>
              </w:rPr>
              <w:t>平成28年度</w:t>
            </w:r>
          </w:p>
        </w:tc>
      </w:tr>
      <w:tr w:rsidR="005B1A84" w:rsidRPr="00303387" w:rsidTr="0094206F">
        <w:trPr>
          <w:trHeight w:val="180"/>
        </w:trPr>
        <w:tc>
          <w:tcPr>
            <w:tcW w:w="1526" w:type="dxa"/>
            <w:gridSpan w:val="2"/>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委嘱者数</w:t>
            </w:r>
          </w:p>
        </w:tc>
        <w:tc>
          <w:tcPr>
            <w:tcW w:w="1479" w:type="dxa"/>
            <w:gridSpan w:val="2"/>
            <w:shd w:val="clear" w:color="auto" w:fill="auto"/>
          </w:tcPr>
          <w:p w:rsidR="005B1A84" w:rsidRPr="00303387" w:rsidRDefault="006F3C38" w:rsidP="007D36A7">
            <w:pPr>
              <w:jc w:val="center"/>
              <w:rPr>
                <w:rFonts w:hAnsi="HG丸ｺﾞｼｯｸM-PRO"/>
                <w:sz w:val="20"/>
                <w:szCs w:val="20"/>
              </w:rPr>
            </w:pPr>
            <w:r w:rsidRPr="00303387">
              <w:rPr>
                <w:rFonts w:hAnsi="HG丸ｺﾞｼｯｸM-PRO" w:hint="eastAsia"/>
                <w:sz w:val="20"/>
                <w:szCs w:val="20"/>
              </w:rPr>
              <w:t>378</w:t>
            </w:r>
            <w:r w:rsidR="005B1A84" w:rsidRPr="00303387">
              <w:rPr>
                <w:rFonts w:hAnsi="HG丸ｺﾞｼｯｸM-PRO" w:hint="eastAsia"/>
                <w:sz w:val="20"/>
                <w:szCs w:val="20"/>
              </w:rPr>
              <w:t>名</w:t>
            </w:r>
          </w:p>
        </w:tc>
        <w:tc>
          <w:tcPr>
            <w:tcW w:w="1479" w:type="dxa"/>
            <w:gridSpan w:val="2"/>
            <w:shd w:val="clear" w:color="auto" w:fill="auto"/>
          </w:tcPr>
          <w:p w:rsidR="005B1A84" w:rsidRPr="00303387" w:rsidRDefault="006F3C38" w:rsidP="007D36A7">
            <w:pPr>
              <w:jc w:val="center"/>
              <w:rPr>
                <w:rFonts w:hAnsi="HG丸ｺﾞｼｯｸM-PRO"/>
                <w:sz w:val="20"/>
                <w:szCs w:val="20"/>
              </w:rPr>
            </w:pPr>
            <w:r w:rsidRPr="00303387">
              <w:rPr>
                <w:rFonts w:hAnsi="HG丸ｺﾞｼｯｸM-PRO" w:hint="eastAsia"/>
                <w:sz w:val="20"/>
                <w:szCs w:val="20"/>
              </w:rPr>
              <w:t>366</w:t>
            </w:r>
            <w:r w:rsidR="005B1A84" w:rsidRPr="00303387">
              <w:rPr>
                <w:rFonts w:hAnsi="HG丸ｺﾞｼｯｸM-PRO" w:hint="eastAsia"/>
                <w:sz w:val="20"/>
                <w:szCs w:val="20"/>
              </w:rPr>
              <w:t>名</w:t>
            </w:r>
          </w:p>
        </w:tc>
        <w:tc>
          <w:tcPr>
            <w:tcW w:w="1479" w:type="dxa"/>
            <w:gridSpan w:val="2"/>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328名</w:t>
            </w:r>
          </w:p>
        </w:tc>
        <w:tc>
          <w:tcPr>
            <w:tcW w:w="1479" w:type="dxa"/>
            <w:gridSpan w:val="2"/>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324名</w:t>
            </w:r>
          </w:p>
        </w:tc>
        <w:tc>
          <w:tcPr>
            <w:tcW w:w="1480" w:type="dxa"/>
            <w:gridSpan w:val="2"/>
          </w:tcPr>
          <w:p w:rsidR="005B1A84" w:rsidRPr="00303387" w:rsidRDefault="00FC7E05" w:rsidP="00395EB7">
            <w:pPr>
              <w:jc w:val="center"/>
              <w:rPr>
                <w:rFonts w:hAnsi="HG丸ｺﾞｼｯｸM-PRO"/>
                <w:sz w:val="20"/>
                <w:szCs w:val="20"/>
              </w:rPr>
            </w:pPr>
            <w:r w:rsidRPr="00303387">
              <w:rPr>
                <w:rFonts w:hAnsi="HG丸ｺﾞｼｯｸM-PRO" w:hint="eastAsia"/>
                <w:sz w:val="20"/>
                <w:szCs w:val="20"/>
              </w:rPr>
              <w:t>320</w:t>
            </w:r>
            <w:r w:rsidR="005B1A84" w:rsidRPr="00303387">
              <w:rPr>
                <w:rFonts w:hAnsi="HG丸ｺﾞｼｯｸM-PRO" w:hint="eastAsia"/>
                <w:sz w:val="20"/>
                <w:szCs w:val="20"/>
              </w:rPr>
              <w:t>名</w:t>
            </w:r>
          </w:p>
        </w:tc>
      </w:tr>
      <w:tr w:rsidR="005B1A84" w:rsidRPr="00303387" w:rsidTr="0094206F">
        <w:trPr>
          <w:trHeight w:val="165"/>
        </w:trPr>
        <w:tc>
          <w:tcPr>
            <w:tcW w:w="1526" w:type="dxa"/>
            <w:gridSpan w:val="2"/>
            <w:vMerge w:val="restart"/>
            <w:shd w:val="clear" w:color="auto" w:fill="B6DDE8" w:themeFill="accent5" w:themeFillTint="66"/>
            <w:vAlign w:val="center"/>
          </w:tcPr>
          <w:p w:rsidR="005B1A84" w:rsidRPr="00303387" w:rsidRDefault="005B1A84" w:rsidP="0094206F">
            <w:pPr>
              <w:rPr>
                <w:rFonts w:hAnsi="HG丸ｺﾞｼｯｸM-PRO"/>
                <w:sz w:val="18"/>
                <w:szCs w:val="18"/>
              </w:rPr>
            </w:pPr>
            <w:r w:rsidRPr="00303387">
              <w:rPr>
                <w:rFonts w:hAnsi="HG丸ｺﾞｼｯｸM-PRO" w:hint="eastAsia"/>
                <w:sz w:val="18"/>
                <w:szCs w:val="18"/>
              </w:rPr>
              <w:t>相談件数</w:t>
            </w:r>
          </w:p>
        </w:tc>
        <w:tc>
          <w:tcPr>
            <w:tcW w:w="1479" w:type="dxa"/>
            <w:gridSpan w:val="2"/>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8,405件</w:t>
            </w:r>
          </w:p>
        </w:tc>
        <w:tc>
          <w:tcPr>
            <w:tcW w:w="1479" w:type="dxa"/>
            <w:gridSpan w:val="2"/>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8,094件</w:t>
            </w:r>
          </w:p>
        </w:tc>
        <w:tc>
          <w:tcPr>
            <w:tcW w:w="1479" w:type="dxa"/>
            <w:gridSpan w:val="2"/>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8,654件</w:t>
            </w:r>
          </w:p>
        </w:tc>
        <w:tc>
          <w:tcPr>
            <w:tcW w:w="1479" w:type="dxa"/>
            <w:gridSpan w:val="2"/>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8,205件</w:t>
            </w:r>
          </w:p>
        </w:tc>
        <w:tc>
          <w:tcPr>
            <w:tcW w:w="1480" w:type="dxa"/>
            <w:gridSpan w:val="2"/>
          </w:tcPr>
          <w:p w:rsidR="005B1A84" w:rsidRPr="00303387" w:rsidRDefault="00FC7E05" w:rsidP="00395EB7">
            <w:pPr>
              <w:jc w:val="center"/>
              <w:rPr>
                <w:rFonts w:hAnsi="HG丸ｺﾞｼｯｸM-PRO"/>
                <w:sz w:val="20"/>
                <w:szCs w:val="20"/>
              </w:rPr>
            </w:pPr>
            <w:r w:rsidRPr="00303387">
              <w:rPr>
                <w:rFonts w:hAnsi="HG丸ｺﾞｼｯｸM-PRO" w:hint="eastAsia"/>
                <w:sz w:val="20"/>
                <w:szCs w:val="20"/>
              </w:rPr>
              <w:t>7,829</w:t>
            </w:r>
            <w:r w:rsidR="005B1A84" w:rsidRPr="00303387">
              <w:rPr>
                <w:rFonts w:hAnsi="HG丸ｺﾞｼｯｸM-PRO" w:hint="eastAsia"/>
                <w:sz w:val="20"/>
                <w:szCs w:val="20"/>
              </w:rPr>
              <w:t>件</w:t>
            </w:r>
          </w:p>
        </w:tc>
      </w:tr>
      <w:tr w:rsidR="005B1A84" w:rsidRPr="00303387" w:rsidTr="00285231">
        <w:trPr>
          <w:trHeight w:val="774"/>
        </w:trPr>
        <w:tc>
          <w:tcPr>
            <w:tcW w:w="1526" w:type="dxa"/>
            <w:gridSpan w:val="2"/>
            <w:vMerge/>
            <w:shd w:val="clear" w:color="auto" w:fill="B6DDE8" w:themeFill="accent5" w:themeFillTint="66"/>
            <w:vAlign w:val="center"/>
          </w:tcPr>
          <w:p w:rsidR="005B1A84" w:rsidRPr="00303387" w:rsidRDefault="005B1A84" w:rsidP="00395EB7">
            <w:pPr>
              <w:rPr>
                <w:rFonts w:hAnsi="HG丸ｺﾞｼｯｸM-PRO"/>
                <w:sz w:val="18"/>
                <w:szCs w:val="18"/>
              </w:rPr>
            </w:pPr>
          </w:p>
        </w:tc>
        <w:tc>
          <w:tcPr>
            <w:tcW w:w="739"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上期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4,242</w:t>
            </w:r>
          </w:p>
        </w:tc>
        <w:tc>
          <w:tcPr>
            <w:tcW w:w="740"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下期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4,163</w:t>
            </w:r>
          </w:p>
        </w:tc>
        <w:tc>
          <w:tcPr>
            <w:tcW w:w="739" w:type="dxa"/>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上期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4,041</w:t>
            </w:r>
          </w:p>
        </w:tc>
        <w:tc>
          <w:tcPr>
            <w:tcW w:w="740" w:type="dxa"/>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下期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4,053</w:t>
            </w:r>
          </w:p>
        </w:tc>
        <w:tc>
          <w:tcPr>
            <w:tcW w:w="740"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上期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4,238</w:t>
            </w:r>
          </w:p>
        </w:tc>
        <w:tc>
          <w:tcPr>
            <w:tcW w:w="739"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下期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4,416</w:t>
            </w:r>
          </w:p>
        </w:tc>
        <w:tc>
          <w:tcPr>
            <w:tcW w:w="740"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上期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4,328</w:t>
            </w:r>
          </w:p>
        </w:tc>
        <w:tc>
          <w:tcPr>
            <w:tcW w:w="739" w:type="dxa"/>
            <w:shd w:val="clear" w:color="auto" w:fill="auto"/>
          </w:tcPr>
          <w:p w:rsidR="005B1A84" w:rsidRPr="00303387" w:rsidRDefault="005B1A84" w:rsidP="007D36A7">
            <w:pPr>
              <w:jc w:val="center"/>
              <w:rPr>
                <w:rFonts w:hAnsi="HG丸ｺﾞｼｯｸM-PRO"/>
                <w:sz w:val="20"/>
                <w:szCs w:val="20"/>
              </w:rPr>
            </w:pPr>
            <w:r w:rsidRPr="00303387">
              <w:rPr>
                <w:rFonts w:hAnsi="HG丸ｺﾞｼｯｸM-PRO" w:hint="eastAsia"/>
                <w:sz w:val="20"/>
                <w:szCs w:val="20"/>
              </w:rPr>
              <w:t>下期</w:t>
            </w:r>
          </w:p>
          <w:p w:rsidR="005B1A84" w:rsidRPr="00303387" w:rsidRDefault="005B1A84" w:rsidP="007D36A7">
            <w:pPr>
              <w:jc w:val="center"/>
              <w:rPr>
                <w:rFonts w:hAnsi="HG丸ｺﾞｼｯｸM-PRO"/>
                <w:sz w:val="16"/>
                <w:szCs w:val="16"/>
              </w:rPr>
            </w:pPr>
            <w:r w:rsidRPr="00303387">
              <w:rPr>
                <w:rFonts w:hAnsi="HG丸ｺﾞｼｯｸM-PRO" w:hint="eastAsia"/>
                <w:sz w:val="16"/>
                <w:szCs w:val="16"/>
              </w:rPr>
              <w:t>3,877</w:t>
            </w:r>
          </w:p>
        </w:tc>
        <w:tc>
          <w:tcPr>
            <w:tcW w:w="740" w:type="dxa"/>
          </w:tcPr>
          <w:p w:rsidR="005B1A84" w:rsidRPr="00303387" w:rsidRDefault="005B1A84" w:rsidP="00285231">
            <w:pPr>
              <w:jc w:val="center"/>
              <w:rPr>
                <w:rFonts w:hAnsi="HG丸ｺﾞｼｯｸM-PRO"/>
                <w:sz w:val="20"/>
                <w:szCs w:val="20"/>
              </w:rPr>
            </w:pPr>
            <w:r w:rsidRPr="00303387">
              <w:rPr>
                <w:rFonts w:hAnsi="HG丸ｺﾞｼｯｸM-PRO" w:hint="eastAsia"/>
                <w:sz w:val="20"/>
                <w:szCs w:val="20"/>
              </w:rPr>
              <w:t>上期</w:t>
            </w:r>
          </w:p>
          <w:p w:rsidR="005B1A84" w:rsidRPr="00303387" w:rsidRDefault="00FC7E05" w:rsidP="00395EB7">
            <w:pPr>
              <w:jc w:val="center"/>
              <w:rPr>
                <w:rFonts w:hAnsi="HG丸ｺﾞｼｯｸM-PRO"/>
                <w:sz w:val="16"/>
                <w:szCs w:val="16"/>
              </w:rPr>
            </w:pPr>
            <w:r w:rsidRPr="00303387">
              <w:rPr>
                <w:rFonts w:hAnsi="HG丸ｺﾞｼｯｸM-PRO" w:hint="eastAsia"/>
                <w:sz w:val="16"/>
                <w:szCs w:val="16"/>
              </w:rPr>
              <w:t>4,393</w:t>
            </w:r>
          </w:p>
        </w:tc>
        <w:tc>
          <w:tcPr>
            <w:tcW w:w="740" w:type="dxa"/>
          </w:tcPr>
          <w:p w:rsidR="005B1A84" w:rsidRPr="00303387" w:rsidRDefault="005B1A84" w:rsidP="00285231">
            <w:pPr>
              <w:jc w:val="center"/>
              <w:rPr>
                <w:rFonts w:hAnsi="HG丸ｺﾞｼｯｸM-PRO"/>
                <w:sz w:val="20"/>
                <w:szCs w:val="20"/>
              </w:rPr>
            </w:pPr>
            <w:r w:rsidRPr="00303387">
              <w:rPr>
                <w:rFonts w:hAnsi="HG丸ｺﾞｼｯｸM-PRO" w:hint="eastAsia"/>
                <w:sz w:val="20"/>
                <w:szCs w:val="20"/>
              </w:rPr>
              <w:t>下期</w:t>
            </w:r>
          </w:p>
          <w:p w:rsidR="005B1A84" w:rsidRPr="00303387" w:rsidRDefault="00FC7E05" w:rsidP="00395EB7">
            <w:pPr>
              <w:jc w:val="center"/>
              <w:rPr>
                <w:rFonts w:hAnsi="HG丸ｺﾞｼｯｸM-PRO"/>
                <w:sz w:val="16"/>
                <w:szCs w:val="16"/>
              </w:rPr>
            </w:pPr>
            <w:r w:rsidRPr="00303387">
              <w:rPr>
                <w:rFonts w:hAnsi="HG丸ｺﾞｼｯｸM-PRO" w:hint="eastAsia"/>
                <w:sz w:val="16"/>
                <w:szCs w:val="16"/>
              </w:rPr>
              <w:t>3.436</w:t>
            </w:r>
          </w:p>
        </w:tc>
      </w:tr>
      <w:tr w:rsidR="005B1A84" w:rsidRPr="00303387" w:rsidTr="00285231">
        <w:trPr>
          <w:trHeight w:val="360"/>
        </w:trPr>
        <w:tc>
          <w:tcPr>
            <w:tcW w:w="364" w:type="dxa"/>
            <w:vMerge w:val="restart"/>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 xml:space="preserve">　</w:t>
            </w:r>
          </w:p>
          <w:p w:rsidR="005B1A84" w:rsidRPr="00303387" w:rsidRDefault="005B1A84" w:rsidP="00395EB7">
            <w:pPr>
              <w:rPr>
                <w:rFonts w:hAnsi="HG丸ｺﾞｼｯｸM-PRO"/>
                <w:sz w:val="18"/>
                <w:szCs w:val="18"/>
              </w:rPr>
            </w:pPr>
            <w:r w:rsidRPr="00303387">
              <w:rPr>
                <w:rFonts w:hAnsi="HG丸ｺﾞｼｯｸM-PRO" w:hint="eastAsia"/>
                <w:sz w:val="18"/>
                <w:szCs w:val="18"/>
              </w:rPr>
              <w:t>相</w:t>
            </w:r>
          </w:p>
          <w:p w:rsidR="005B1A84" w:rsidRPr="00303387" w:rsidRDefault="005B1A84" w:rsidP="00395EB7">
            <w:pPr>
              <w:rPr>
                <w:rFonts w:hAnsi="HG丸ｺﾞｼｯｸM-PRO"/>
                <w:sz w:val="18"/>
                <w:szCs w:val="18"/>
              </w:rPr>
            </w:pPr>
            <w:r w:rsidRPr="00303387">
              <w:rPr>
                <w:rFonts w:hAnsi="HG丸ｺﾞｼｯｸM-PRO" w:hint="eastAsia"/>
                <w:sz w:val="18"/>
                <w:szCs w:val="18"/>
              </w:rPr>
              <w:t>談</w:t>
            </w:r>
          </w:p>
          <w:p w:rsidR="005B1A84" w:rsidRPr="00303387" w:rsidRDefault="005B1A84" w:rsidP="00395EB7">
            <w:pPr>
              <w:rPr>
                <w:rFonts w:hAnsi="HG丸ｺﾞｼｯｸM-PRO"/>
                <w:sz w:val="18"/>
                <w:szCs w:val="18"/>
              </w:rPr>
            </w:pPr>
            <w:r w:rsidRPr="00303387">
              <w:rPr>
                <w:rFonts w:hAnsi="HG丸ｺﾞｼｯｸM-PRO" w:hint="eastAsia"/>
                <w:sz w:val="18"/>
                <w:szCs w:val="18"/>
              </w:rPr>
              <w:t>内</w:t>
            </w:r>
          </w:p>
          <w:p w:rsidR="005B1A84" w:rsidRPr="00303387" w:rsidRDefault="005B1A84" w:rsidP="00395EB7">
            <w:pPr>
              <w:rPr>
                <w:rFonts w:hAnsi="HG丸ｺﾞｼｯｸM-PRO"/>
                <w:sz w:val="18"/>
                <w:szCs w:val="18"/>
              </w:rPr>
            </w:pPr>
            <w:r w:rsidRPr="00303387">
              <w:rPr>
                <w:rFonts w:hAnsi="HG丸ｺﾞｼｯｸM-PRO" w:hint="eastAsia"/>
                <w:sz w:val="18"/>
                <w:szCs w:val="18"/>
              </w:rPr>
              <w:t>訳</w:t>
            </w:r>
          </w:p>
          <w:p w:rsidR="005B1A84" w:rsidRPr="00303387" w:rsidRDefault="005B1A84" w:rsidP="00395EB7">
            <w:pPr>
              <w:rPr>
                <w:rFonts w:hAnsi="HG丸ｺﾞｼｯｸM-PRO"/>
                <w:sz w:val="18"/>
                <w:szCs w:val="18"/>
              </w:rPr>
            </w:pPr>
            <w:r w:rsidRPr="00303387">
              <w:rPr>
                <w:rFonts w:hAnsi="HG丸ｺﾞｼｯｸM-PRO" w:hint="eastAsia"/>
                <w:sz w:val="18"/>
                <w:szCs w:val="18"/>
              </w:rPr>
              <w:t xml:space="preserve">　</w:t>
            </w: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住宅</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231</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208</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204</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278</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256</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244</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265</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187</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244</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244</w:t>
            </w:r>
          </w:p>
        </w:tc>
      </w:tr>
      <w:tr w:rsidR="005B1A84" w:rsidRPr="00303387" w:rsidTr="00285231">
        <w:trPr>
          <w:trHeight w:val="345"/>
        </w:trPr>
        <w:tc>
          <w:tcPr>
            <w:tcW w:w="364" w:type="dxa"/>
            <w:vMerge/>
            <w:shd w:val="clear" w:color="auto" w:fill="B6DDE8" w:themeFill="accent5" w:themeFillTint="66"/>
          </w:tcPr>
          <w:p w:rsidR="005B1A84" w:rsidRPr="00303387" w:rsidRDefault="005B1A84" w:rsidP="00395EB7">
            <w:pPr>
              <w:rPr>
                <w:rFonts w:hAnsi="HG丸ｺﾞｼｯｸM-PRO"/>
                <w:sz w:val="18"/>
                <w:szCs w:val="18"/>
              </w:rPr>
            </w:pP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就労</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337</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337</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306</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297</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270</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315</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336</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277</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312</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251</w:t>
            </w:r>
          </w:p>
        </w:tc>
      </w:tr>
      <w:tr w:rsidR="005B1A84" w:rsidRPr="00303387" w:rsidTr="00285231">
        <w:trPr>
          <w:trHeight w:val="330"/>
        </w:trPr>
        <w:tc>
          <w:tcPr>
            <w:tcW w:w="364" w:type="dxa"/>
            <w:vMerge/>
            <w:shd w:val="clear" w:color="auto" w:fill="B6DDE8" w:themeFill="accent5" w:themeFillTint="66"/>
          </w:tcPr>
          <w:p w:rsidR="005B1A84" w:rsidRPr="00303387" w:rsidRDefault="005B1A84" w:rsidP="00395EB7">
            <w:pPr>
              <w:rPr>
                <w:rFonts w:hAnsi="HG丸ｺﾞｼｯｸM-PRO"/>
                <w:sz w:val="18"/>
                <w:szCs w:val="18"/>
              </w:rPr>
            </w:pP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子供の養育</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315</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306</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258</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386</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374</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420</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412</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345</w:t>
            </w:r>
          </w:p>
        </w:tc>
        <w:tc>
          <w:tcPr>
            <w:tcW w:w="740" w:type="dxa"/>
          </w:tcPr>
          <w:p w:rsidR="005B1A84" w:rsidRPr="00303387" w:rsidRDefault="00FC7E05" w:rsidP="0094206F">
            <w:pPr>
              <w:jc w:val="right"/>
              <w:rPr>
                <w:rFonts w:hAnsi="HG丸ｺﾞｼｯｸM-PRO"/>
                <w:sz w:val="16"/>
                <w:szCs w:val="16"/>
              </w:rPr>
            </w:pPr>
            <w:r w:rsidRPr="00303387">
              <w:rPr>
                <w:rFonts w:hAnsi="HG丸ｺﾞｼｯｸM-PRO" w:hint="eastAsia"/>
                <w:sz w:val="16"/>
                <w:szCs w:val="16"/>
              </w:rPr>
              <w:t>361</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353</w:t>
            </w:r>
          </w:p>
        </w:tc>
      </w:tr>
      <w:tr w:rsidR="005B1A84" w:rsidRPr="00303387" w:rsidTr="00285231">
        <w:trPr>
          <w:trHeight w:val="330"/>
        </w:trPr>
        <w:tc>
          <w:tcPr>
            <w:tcW w:w="364" w:type="dxa"/>
            <w:vMerge/>
            <w:shd w:val="clear" w:color="auto" w:fill="B6DDE8" w:themeFill="accent5" w:themeFillTint="66"/>
          </w:tcPr>
          <w:p w:rsidR="005B1A84" w:rsidRPr="00303387" w:rsidRDefault="005B1A84" w:rsidP="00395EB7">
            <w:pPr>
              <w:rPr>
                <w:rFonts w:hAnsi="HG丸ｺﾞｼｯｸM-PRO"/>
                <w:sz w:val="18"/>
                <w:szCs w:val="18"/>
              </w:rPr>
            </w:pP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貸付金</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143</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139</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151</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161</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145</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142</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137</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129</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146</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136</w:t>
            </w:r>
          </w:p>
        </w:tc>
      </w:tr>
      <w:tr w:rsidR="005B1A84" w:rsidRPr="00303387" w:rsidTr="00285231">
        <w:trPr>
          <w:trHeight w:val="315"/>
        </w:trPr>
        <w:tc>
          <w:tcPr>
            <w:tcW w:w="364" w:type="dxa"/>
            <w:vMerge/>
            <w:shd w:val="clear" w:color="auto" w:fill="B6DDE8" w:themeFill="accent5" w:themeFillTint="66"/>
          </w:tcPr>
          <w:p w:rsidR="005B1A84" w:rsidRPr="00303387" w:rsidRDefault="005B1A84" w:rsidP="00395EB7">
            <w:pPr>
              <w:rPr>
                <w:rFonts w:hAnsi="HG丸ｺﾞｼｯｸM-PRO"/>
                <w:sz w:val="18"/>
                <w:szCs w:val="18"/>
              </w:rPr>
            </w:pP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医療・健康</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299</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319</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300</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351</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290</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351</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358</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325</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402</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319</w:t>
            </w:r>
          </w:p>
        </w:tc>
      </w:tr>
      <w:tr w:rsidR="005B1A84" w:rsidRPr="00303387" w:rsidTr="00285231">
        <w:trPr>
          <w:trHeight w:val="70"/>
        </w:trPr>
        <w:tc>
          <w:tcPr>
            <w:tcW w:w="364" w:type="dxa"/>
            <w:vMerge/>
            <w:shd w:val="clear" w:color="auto" w:fill="B6DDE8" w:themeFill="accent5" w:themeFillTint="66"/>
          </w:tcPr>
          <w:p w:rsidR="005B1A84" w:rsidRPr="00303387" w:rsidRDefault="005B1A84" w:rsidP="00395EB7">
            <w:pPr>
              <w:rPr>
                <w:rFonts w:hAnsi="HG丸ｺﾞｼｯｸM-PRO"/>
                <w:sz w:val="18"/>
                <w:szCs w:val="18"/>
              </w:rPr>
            </w:pPr>
          </w:p>
        </w:tc>
        <w:tc>
          <w:tcPr>
            <w:tcW w:w="1162" w:type="dxa"/>
            <w:shd w:val="clear" w:color="auto" w:fill="B6DDE8" w:themeFill="accent5" w:themeFillTint="66"/>
          </w:tcPr>
          <w:p w:rsidR="005B1A84" w:rsidRPr="00303387" w:rsidRDefault="005B1A84" w:rsidP="00395EB7">
            <w:pPr>
              <w:rPr>
                <w:rFonts w:hAnsi="HG丸ｺﾞｼｯｸM-PRO"/>
                <w:sz w:val="18"/>
                <w:szCs w:val="18"/>
              </w:rPr>
            </w:pPr>
            <w:r w:rsidRPr="00303387">
              <w:rPr>
                <w:rFonts w:hAnsi="HG丸ｺﾞｼｯｸM-PRO" w:hint="eastAsia"/>
                <w:sz w:val="18"/>
                <w:szCs w:val="18"/>
              </w:rPr>
              <w:t>その他</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2,917</w:t>
            </w:r>
          </w:p>
        </w:tc>
        <w:tc>
          <w:tcPr>
            <w:tcW w:w="740"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2,854</w:t>
            </w:r>
          </w:p>
        </w:tc>
        <w:tc>
          <w:tcPr>
            <w:tcW w:w="739" w:type="dxa"/>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2,822</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2,580</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2,903</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2,944</w:t>
            </w:r>
          </w:p>
        </w:tc>
        <w:tc>
          <w:tcPr>
            <w:tcW w:w="740"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2,820</w:t>
            </w:r>
          </w:p>
        </w:tc>
        <w:tc>
          <w:tcPr>
            <w:tcW w:w="739" w:type="dxa"/>
            <w:shd w:val="clear" w:color="auto" w:fill="auto"/>
          </w:tcPr>
          <w:p w:rsidR="005B1A84" w:rsidRPr="00303387" w:rsidRDefault="005B1A84" w:rsidP="007D36A7">
            <w:pPr>
              <w:jc w:val="right"/>
              <w:rPr>
                <w:rFonts w:hAnsi="HG丸ｺﾞｼｯｸM-PRO"/>
                <w:sz w:val="16"/>
                <w:szCs w:val="16"/>
              </w:rPr>
            </w:pPr>
            <w:r w:rsidRPr="00303387">
              <w:rPr>
                <w:rFonts w:hAnsi="HG丸ｺﾞｼｯｸM-PRO" w:hint="eastAsia"/>
                <w:sz w:val="16"/>
                <w:szCs w:val="16"/>
              </w:rPr>
              <w:t>2,614</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2,928</w:t>
            </w:r>
          </w:p>
        </w:tc>
        <w:tc>
          <w:tcPr>
            <w:tcW w:w="740" w:type="dxa"/>
          </w:tcPr>
          <w:p w:rsidR="005B1A84" w:rsidRPr="00303387" w:rsidRDefault="00FC7E05" w:rsidP="00395EB7">
            <w:pPr>
              <w:jc w:val="right"/>
              <w:rPr>
                <w:rFonts w:hAnsi="HG丸ｺﾞｼｯｸM-PRO"/>
                <w:sz w:val="16"/>
                <w:szCs w:val="16"/>
              </w:rPr>
            </w:pPr>
            <w:r w:rsidRPr="00303387">
              <w:rPr>
                <w:rFonts w:hAnsi="HG丸ｺﾞｼｯｸM-PRO" w:hint="eastAsia"/>
                <w:sz w:val="16"/>
                <w:szCs w:val="16"/>
              </w:rPr>
              <w:t>2,133</w:t>
            </w:r>
          </w:p>
        </w:tc>
      </w:tr>
    </w:tbl>
    <w:p w:rsidR="007D750A" w:rsidRPr="00303387" w:rsidRDefault="007D750A" w:rsidP="003536DB">
      <w:pPr>
        <w:ind w:firstLineChars="100" w:firstLine="221"/>
        <w:rPr>
          <w:rFonts w:ascii="Century" w:hAnsi="Century"/>
          <w:b/>
          <w:szCs w:val="24"/>
        </w:rPr>
      </w:pPr>
    </w:p>
    <w:p w:rsidR="004E2FCB" w:rsidRPr="00303387" w:rsidRDefault="004E2FCB" w:rsidP="003536DB">
      <w:pPr>
        <w:ind w:firstLineChars="100" w:firstLine="221"/>
        <w:rPr>
          <w:rFonts w:ascii="Century" w:hAnsi="Century"/>
          <w:b/>
          <w:szCs w:val="24"/>
        </w:rPr>
      </w:pPr>
    </w:p>
    <w:p w:rsidR="007A6E9D" w:rsidRPr="00303387" w:rsidRDefault="007A6E9D" w:rsidP="003536DB">
      <w:pPr>
        <w:ind w:firstLineChars="100" w:firstLine="221"/>
        <w:rPr>
          <w:rFonts w:ascii="Century" w:hAnsi="Century"/>
          <w:b/>
          <w:szCs w:val="24"/>
        </w:rPr>
      </w:pPr>
    </w:p>
    <w:p w:rsidR="00BA42F8" w:rsidRPr="00303387" w:rsidRDefault="00BA42F8" w:rsidP="003536DB">
      <w:pPr>
        <w:ind w:firstLineChars="100" w:firstLine="221"/>
        <w:rPr>
          <w:rFonts w:ascii="Century" w:hAnsi="Century"/>
          <w:b/>
          <w:szCs w:val="24"/>
        </w:rPr>
      </w:pP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t>府・市町村担当課による情報提供等の充実</w:t>
      </w:r>
      <w:r w:rsidRPr="00303387">
        <w:rPr>
          <w:rFonts w:ascii="Century" w:hAnsi="Century"/>
          <w:b/>
          <w:szCs w:val="24"/>
        </w:rPr>
        <w:tab/>
      </w:r>
    </w:p>
    <w:p w:rsidR="003650A9" w:rsidRPr="00303387" w:rsidRDefault="003536DB" w:rsidP="004E2FCB">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92576" behindDoc="0" locked="0" layoutInCell="1" allowOverlap="1" wp14:anchorId="2C32DA48" wp14:editId="35ECC2D1">
                <wp:simplePos x="0" y="0"/>
                <wp:positionH relativeFrom="column">
                  <wp:posOffset>297815</wp:posOffset>
                </wp:positionH>
                <wp:positionV relativeFrom="paragraph">
                  <wp:posOffset>62865</wp:posOffset>
                </wp:positionV>
                <wp:extent cx="5695950" cy="2009775"/>
                <wp:effectExtent l="0" t="0" r="19050" b="28575"/>
                <wp:wrapNone/>
                <wp:docPr id="242"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009775"/>
                        </a:xfrm>
                        <a:prstGeom prst="roundRect">
                          <a:avLst>
                            <a:gd name="adj" fmla="val 6176"/>
                          </a:avLst>
                        </a:prstGeom>
                        <a:solidFill>
                          <a:srgbClr val="FFFFFF"/>
                        </a:solidFill>
                        <a:ln w="19050">
                          <a:solidFill>
                            <a:srgbClr val="000000"/>
                          </a:solidFill>
                          <a:round/>
                          <a:headEnd/>
                          <a:tailEnd/>
                        </a:ln>
                      </wps:spPr>
                      <wps:txbx>
                        <w:txbxContent>
                          <w:p w:rsidR="00A1090C" w:rsidRDefault="00A1090C" w:rsidP="003536DB">
                            <w:r>
                              <w:rPr>
                                <w:rFonts w:hint="eastAsia"/>
                              </w:rPr>
                              <w:t>目標・実施計画等</w:t>
                            </w:r>
                          </w:p>
                          <w:p w:rsidR="00A1090C" w:rsidRDefault="00A1090C" w:rsidP="00AE0C62">
                            <w:pPr>
                              <w:ind w:left="627" w:hangingChars="285" w:hanging="627"/>
                              <w:rPr>
                                <w:rFonts w:cs="ＭＳ Ｐゴシック"/>
                                <w:kern w:val="0"/>
                                <w:lang w:val="ja-JP"/>
                              </w:rPr>
                            </w:pPr>
                            <w:r>
                              <w:rPr>
                                <w:rFonts w:hint="eastAsia"/>
                              </w:rPr>
                              <w:t xml:space="preserve">　</w:t>
                            </w:r>
                            <w:r>
                              <w:rPr>
                                <w:rFonts w:cs="ＭＳ Ｐゴシック" w:hint="eastAsia"/>
                                <w:kern w:val="0"/>
                                <w:lang w:val="ja-JP"/>
                              </w:rPr>
                              <w:t>○　相談先がない、相談先が分からない方のために、大阪府が相談ごとや各種事業</w:t>
                            </w:r>
                          </w:p>
                          <w:p w:rsidR="00A1090C" w:rsidRDefault="00A1090C" w:rsidP="00AE0C62">
                            <w:pPr>
                              <w:ind w:leftChars="200" w:left="627" w:hangingChars="85" w:hanging="187"/>
                              <w:rPr>
                                <w:rFonts w:cs="ＭＳ Ｐゴシック"/>
                                <w:kern w:val="0"/>
                                <w:lang w:val="ja-JP"/>
                              </w:rPr>
                            </w:pPr>
                            <w:r>
                              <w:rPr>
                                <w:rFonts w:cs="ＭＳ Ｐゴシック" w:hint="eastAsia"/>
                                <w:kern w:val="0"/>
                                <w:lang w:val="ja-JP"/>
                              </w:rPr>
                              <w:t>などについて、総合案内（コンシェルジュ）機能を発揮します。</w:t>
                            </w:r>
                          </w:p>
                          <w:p w:rsidR="00A1090C" w:rsidRDefault="00A1090C" w:rsidP="00AE0C62">
                            <w:pPr>
                              <w:ind w:left="660" w:hangingChars="300" w:hanging="660"/>
                              <w:rPr>
                                <w:rFonts w:cs="ＭＳ Ｐゴシック"/>
                                <w:kern w:val="0"/>
                                <w:lang w:val="ja-JP"/>
                              </w:rPr>
                            </w:pPr>
                            <w:r>
                              <w:rPr>
                                <w:rFonts w:cs="ＭＳ Ｐゴシック" w:hint="eastAsia"/>
                                <w:kern w:val="0"/>
                                <w:lang w:val="ja-JP"/>
                              </w:rPr>
                              <w:t xml:space="preserve">　○　府民向けFAQを整備するとともに、府民お問合せセンター（ピピっとライン）</w:t>
                            </w:r>
                          </w:p>
                          <w:p w:rsidR="00A1090C" w:rsidRDefault="00A1090C" w:rsidP="00AE0C62">
                            <w:pPr>
                              <w:ind w:left="660" w:hangingChars="300" w:hanging="660"/>
                              <w:rPr>
                                <w:rFonts w:cs="ＭＳ Ｐゴシック"/>
                                <w:kern w:val="0"/>
                                <w:lang w:val="ja-JP"/>
                              </w:rPr>
                            </w:pPr>
                            <w:r>
                              <w:rPr>
                                <w:rFonts w:cs="ＭＳ Ｐゴシック" w:hint="eastAsia"/>
                                <w:kern w:val="0"/>
                                <w:lang w:val="ja-JP"/>
                              </w:rPr>
                              <w:t xml:space="preserve">　　や情報プラザにおいて、親切できめ細かな情報提供を行います。</w:t>
                            </w:r>
                          </w:p>
                          <w:p w:rsidR="00A1090C" w:rsidRPr="009E7114" w:rsidRDefault="00A1090C" w:rsidP="00AE0C62">
                            <w:pPr>
                              <w:ind w:left="440" w:hangingChars="200" w:hanging="440"/>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アンケート調査：「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2" o:spid="_x0000_s1060" style="position:absolute;left:0;text-align:left;margin-left:23.45pt;margin-top:4.95pt;width:448.5pt;height:158.2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" strokeweight="1.5pt">
                <v:textbox inset="5.85pt,.7pt,5.85pt,.7pt">
                  <w:txbxContent>
                    <w:p w:rsidR="00A1090C" w:rsidRDefault="00A1090C" w:rsidP="003536DB">
                      <w:r>
                        <w:rPr>
                          <w:rFonts w:hint="eastAsia"/>
                        </w:rPr>
                        <w:t>目標・実施計画等</w:t>
                      </w:r>
                    </w:p>
                    <w:p w:rsidR="00A1090C" w:rsidRDefault="00A1090C" w:rsidP="00AE0C62">
                      <w:pPr>
                        <w:ind w:left="627" w:hangingChars="285" w:hanging="627"/>
                        <w:rPr>
                          <w:rFonts w:cs="ＭＳ Ｐゴシック"/>
                          <w:kern w:val="0"/>
                          <w:lang w:val="ja-JP"/>
                        </w:rPr>
                      </w:pPr>
                      <w:r>
                        <w:rPr>
                          <w:rFonts w:hint="eastAsia"/>
                        </w:rPr>
                        <w:t xml:space="preserve">　</w:t>
                      </w:r>
                      <w:r>
                        <w:rPr>
                          <w:rFonts w:cs="ＭＳ Ｐゴシック" w:hint="eastAsia"/>
                          <w:kern w:val="0"/>
                          <w:lang w:val="ja-JP"/>
                        </w:rPr>
                        <w:t>○　相談先がない、相談先が分からない方のために、大阪府が相談ごとや各種事業</w:t>
                      </w:r>
                    </w:p>
                    <w:p w:rsidR="00A1090C" w:rsidRDefault="00A1090C" w:rsidP="00AE0C62">
                      <w:pPr>
                        <w:ind w:leftChars="200" w:left="627" w:hangingChars="85" w:hanging="187"/>
                        <w:rPr>
                          <w:rFonts w:cs="ＭＳ Ｐゴシック"/>
                          <w:kern w:val="0"/>
                          <w:lang w:val="ja-JP"/>
                        </w:rPr>
                      </w:pPr>
                      <w:r>
                        <w:rPr>
                          <w:rFonts w:cs="ＭＳ Ｐゴシック" w:hint="eastAsia"/>
                          <w:kern w:val="0"/>
                          <w:lang w:val="ja-JP"/>
                        </w:rPr>
                        <w:t>などについて、総合案内（コンシェルジュ）機能を発揮します。</w:t>
                      </w:r>
                    </w:p>
                    <w:p w:rsidR="00A1090C" w:rsidRDefault="00A1090C" w:rsidP="00AE0C62">
                      <w:pPr>
                        <w:ind w:left="660" w:hangingChars="300" w:hanging="660"/>
                        <w:rPr>
                          <w:rFonts w:cs="ＭＳ Ｐゴシック"/>
                          <w:kern w:val="0"/>
                          <w:lang w:val="ja-JP"/>
                        </w:rPr>
                      </w:pPr>
                      <w:r>
                        <w:rPr>
                          <w:rFonts w:cs="ＭＳ Ｐゴシック" w:hint="eastAsia"/>
                          <w:kern w:val="0"/>
                          <w:lang w:val="ja-JP"/>
                        </w:rPr>
                        <w:t xml:space="preserve">　○　府民向けFAQを整備するとともに、府民お問合せセンター（ピピっとライン）</w:t>
                      </w:r>
                    </w:p>
                    <w:p w:rsidR="00A1090C" w:rsidRDefault="00A1090C" w:rsidP="00AE0C62">
                      <w:pPr>
                        <w:ind w:left="660" w:hangingChars="300" w:hanging="660"/>
                        <w:rPr>
                          <w:rFonts w:cs="ＭＳ Ｐゴシック"/>
                          <w:kern w:val="0"/>
                          <w:lang w:val="ja-JP"/>
                        </w:rPr>
                      </w:pPr>
                      <w:r>
                        <w:rPr>
                          <w:rFonts w:cs="ＭＳ Ｐゴシック" w:hint="eastAsia"/>
                          <w:kern w:val="0"/>
                          <w:lang w:val="ja-JP"/>
                        </w:rPr>
                        <w:t xml:space="preserve">　　や情報プラザにおいて、親切できめ細かな情報提供を行います。</w:t>
                      </w:r>
                    </w:p>
                    <w:p w:rsidR="00A1090C" w:rsidRPr="009E7114" w:rsidRDefault="00A1090C" w:rsidP="00AE0C62">
                      <w:pPr>
                        <w:ind w:left="440" w:hangingChars="200" w:hanging="440"/>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アンケート調査：「公的な施設や制度を知らなかった方」の低減を図る）</w:t>
                      </w:r>
                    </w:p>
                  </w:txbxContent>
                </v:textbox>
              </v:roundrect>
            </w:pict>
          </mc:Fallback>
        </mc:AlternateContent>
      </w: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106821" w:rsidRPr="00303387" w:rsidRDefault="00106821" w:rsidP="003650A9">
      <w:pPr>
        <w:ind w:firstLineChars="100" w:firstLine="221"/>
        <w:rPr>
          <w:rFonts w:ascii="Century" w:hAnsi="Century"/>
          <w:b/>
          <w:szCs w:val="24"/>
        </w:rPr>
      </w:pPr>
    </w:p>
    <w:p w:rsidR="003650A9" w:rsidRPr="00303387" w:rsidRDefault="003650A9" w:rsidP="003650A9">
      <w:pPr>
        <w:ind w:leftChars="293" w:left="645" w:firstLineChars="106" w:firstLine="233"/>
        <w:rPr>
          <w:rFonts w:ascii="Century" w:hAnsi="Century"/>
          <w:b/>
          <w:szCs w:val="24"/>
        </w:rPr>
      </w:pPr>
      <w:r w:rsidRPr="00303387">
        <w:rPr>
          <w:rFonts w:ascii="Century" w:hAnsi="Century" w:hint="eastAsia"/>
          <w:szCs w:val="24"/>
        </w:rPr>
        <w:t>大阪府母子</w:t>
      </w:r>
      <w:r w:rsidR="00D052EC" w:rsidRPr="00303387">
        <w:rPr>
          <w:rFonts w:ascii="Century" w:hAnsi="Century" w:hint="eastAsia"/>
          <w:szCs w:val="24"/>
        </w:rPr>
        <w:t>・父子</w:t>
      </w:r>
      <w:r w:rsidRPr="00303387">
        <w:rPr>
          <w:rFonts w:ascii="Century" w:hAnsi="Century" w:hint="eastAsia"/>
          <w:szCs w:val="24"/>
        </w:rPr>
        <w:t>福祉センター</w:t>
      </w:r>
      <w:r w:rsidR="00D052EC" w:rsidRPr="00303387">
        <w:rPr>
          <w:rFonts w:ascii="Century" w:hAnsi="Century" w:hint="eastAsia"/>
          <w:szCs w:val="24"/>
        </w:rPr>
        <w:t>の</w:t>
      </w:r>
      <w:r w:rsidRPr="00303387">
        <w:rPr>
          <w:rFonts w:ascii="Century" w:hAnsi="Century" w:hint="eastAsia"/>
          <w:szCs w:val="24"/>
        </w:rPr>
        <w:t>ホームページの携帯サイト</w:t>
      </w:r>
      <w:r w:rsidR="00D052EC" w:rsidRPr="00303387">
        <w:rPr>
          <w:rFonts w:ascii="Century" w:hAnsi="Century" w:hint="eastAsia"/>
          <w:szCs w:val="24"/>
        </w:rPr>
        <w:t>を</w:t>
      </w:r>
      <w:r w:rsidRPr="00303387">
        <w:rPr>
          <w:rFonts w:ascii="Century" w:hAnsi="Century" w:hint="eastAsia"/>
          <w:szCs w:val="24"/>
        </w:rPr>
        <w:t>開設</w:t>
      </w:r>
      <w:r w:rsidR="00D052EC" w:rsidRPr="00303387">
        <w:rPr>
          <w:rFonts w:ascii="Century" w:hAnsi="Century" w:hint="eastAsia"/>
          <w:szCs w:val="24"/>
        </w:rPr>
        <w:t>する</w:t>
      </w:r>
      <w:r w:rsidRPr="00303387">
        <w:rPr>
          <w:rFonts w:ascii="Century" w:hAnsi="Century" w:hint="eastAsia"/>
          <w:szCs w:val="24"/>
        </w:rPr>
        <w:t>など利便性の向上に努めるとともに、府等が実施するひとり親家庭等に対する事業ＰＲ冊子を約</w:t>
      </w:r>
      <w:r w:rsidRPr="00303387">
        <w:rPr>
          <w:rFonts w:hAnsi="HG丸ｺﾞｼｯｸM-PRO" w:hint="eastAsia"/>
          <w:szCs w:val="24"/>
        </w:rPr>
        <w:t>1</w:t>
      </w:r>
      <w:r w:rsidR="00D052EC" w:rsidRPr="00303387">
        <w:rPr>
          <w:rFonts w:hAnsi="HG丸ｺﾞｼｯｸM-PRO" w:hint="eastAsia"/>
          <w:szCs w:val="24"/>
        </w:rPr>
        <w:t>7</w:t>
      </w:r>
      <w:r w:rsidRPr="00303387">
        <w:rPr>
          <w:rFonts w:hAnsi="HG丸ｺﾞｼｯｸM-PRO" w:hint="eastAsia"/>
          <w:szCs w:val="24"/>
        </w:rPr>
        <w:t>,000</w:t>
      </w:r>
      <w:r w:rsidRPr="00303387">
        <w:rPr>
          <w:rFonts w:ascii="Century" w:hAnsi="Century" w:hint="eastAsia"/>
          <w:szCs w:val="24"/>
        </w:rPr>
        <w:t>部作成し、市町村や子ども家庭センター等関係機関へ配布しました。</w:t>
      </w:r>
    </w:p>
    <w:p w:rsidR="004734A4" w:rsidRPr="00303387" w:rsidRDefault="004734A4" w:rsidP="00BA42F8">
      <w:pPr>
        <w:rPr>
          <w:szCs w:val="21"/>
        </w:rPr>
      </w:pPr>
    </w:p>
    <w:p w:rsidR="00106821" w:rsidRPr="00303387" w:rsidRDefault="00AF17F2">
      <w:pPr>
        <w:widowControl/>
        <w:jc w:val="left"/>
        <w:rPr>
          <w:rFonts w:ascii="Century" w:hAnsi="Century"/>
          <w:b/>
          <w:szCs w:val="24"/>
        </w:rPr>
      </w:pPr>
      <w:r w:rsidRPr="00303387">
        <w:rPr>
          <w:rFonts w:ascii="Century" w:hAnsi="Century"/>
          <w:b/>
          <w:szCs w:val="24"/>
        </w:rPr>
        <w:br w:type="page"/>
      </w:r>
    </w:p>
    <w:p w:rsidR="003650A9" w:rsidRPr="00303387" w:rsidRDefault="003650A9" w:rsidP="00AF17F2">
      <w:pPr>
        <w:pStyle w:val="af"/>
        <w:numPr>
          <w:ilvl w:val="0"/>
          <w:numId w:val="18"/>
        </w:numPr>
        <w:ind w:leftChars="0"/>
        <w:rPr>
          <w:rFonts w:ascii="Century" w:hAnsi="Century"/>
          <w:b/>
          <w:szCs w:val="24"/>
        </w:rPr>
      </w:pPr>
      <w:r w:rsidRPr="00303387">
        <w:rPr>
          <w:rFonts w:ascii="Century" w:hAnsi="Century" w:hint="eastAsia"/>
          <w:b/>
          <w:szCs w:val="24"/>
        </w:rPr>
        <w:lastRenderedPageBreak/>
        <w:t>関係機関との相互連携の推進</w:t>
      </w:r>
    </w:p>
    <w:p w:rsidR="003650A9" w:rsidRPr="00303387" w:rsidRDefault="003536DB" w:rsidP="003536DB">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94624" behindDoc="0" locked="0" layoutInCell="1" allowOverlap="1" wp14:anchorId="56FA8A6A" wp14:editId="649CF114">
                <wp:simplePos x="0" y="0"/>
                <wp:positionH relativeFrom="column">
                  <wp:posOffset>259715</wp:posOffset>
                </wp:positionH>
                <wp:positionV relativeFrom="paragraph">
                  <wp:posOffset>49530</wp:posOffset>
                </wp:positionV>
                <wp:extent cx="5705475" cy="1809750"/>
                <wp:effectExtent l="0" t="0" r="28575" b="19050"/>
                <wp:wrapNone/>
                <wp:docPr id="243"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809750"/>
                        </a:xfrm>
                        <a:prstGeom prst="roundRect">
                          <a:avLst>
                            <a:gd name="adj" fmla="val 9759"/>
                          </a:avLst>
                        </a:prstGeom>
                        <a:solidFill>
                          <a:srgbClr val="FFFFFF"/>
                        </a:solidFill>
                        <a:ln w="19050">
                          <a:solidFill>
                            <a:srgbClr val="000000"/>
                          </a:solidFill>
                          <a:round/>
                          <a:headEnd/>
                          <a:tailEnd/>
                        </a:ln>
                      </wps:spPr>
                      <wps:txbx>
                        <w:txbxContent>
                          <w:p w:rsidR="00A1090C" w:rsidRPr="009E7114" w:rsidRDefault="00A1090C" w:rsidP="003536DB">
                            <w:r w:rsidRPr="009E7114">
                              <w:rPr>
                                <w:rFonts w:hint="eastAsia"/>
                              </w:rPr>
                              <w:t>目標・実施計画等</w:t>
                            </w:r>
                          </w:p>
                          <w:p w:rsidR="00A1090C" w:rsidRPr="005F6B39" w:rsidRDefault="00A1090C" w:rsidP="00AE0C62">
                            <w:pPr>
                              <w:ind w:left="440" w:hangingChars="200" w:hanging="440"/>
                            </w:pPr>
                            <w:r>
                              <w:rPr>
                                <w:rFonts w:hint="eastAsia"/>
                                <w:color w:val="FF0000"/>
                              </w:rPr>
                              <w:t xml:space="preserve">　</w:t>
                            </w:r>
                            <w:r w:rsidRPr="005F6B39">
                              <w:rPr>
                                <w:rFonts w:hint="eastAsia"/>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w:t>
                            </w:r>
                            <w:r>
                              <w:rPr>
                                <w:rFonts w:hint="eastAsia"/>
                              </w:rPr>
                              <w:t>取り組み</w:t>
                            </w:r>
                            <w:r w:rsidRPr="005F6B39">
                              <w:rPr>
                                <w:rFonts w:hint="eastAsia"/>
                              </w:rPr>
                              <w:t>を進めます。</w:t>
                            </w:r>
                          </w:p>
                          <w:p w:rsidR="00A1090C" w:rsidRPr="005F6B39" w:rsidRDefault="00A1090C" w:rsidP="00AE0C62">
                            <w:pPr>
                              <w:ind w:leftChars="100" w:left="440" w:hangingChars="100" w:hanging="220"/>
                            </w:pPr>
                            <w:r w:rsidRPr="005F6B39">
                              <w:rPr>
                                <w:rFonts w:cs="ＭＳ Ｐゴシック" w:hint="eastAsia"/>
                                <w:kern w:val="0"/>
                                <w:lang w:val="ja-JP"/>
                              </w:rPr>
                              <w:t>（アンケート調査；「公的な施設や制度を利用したことがある方」の向上を図る）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4" o:spid="_x0000_s1061" style="position:absolute;left:0;text-align:left;margin-left:20.45pt;margin-top:3.9pt;width:449.25pt;height:142.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" strokeweight="1.5pt">
                <v:textbox inset="5.85pt,.7pt,5.85pt,.7pt">
                  <w:txbxContent>
                    <w:p w:rsidR="00A1090C" w:rsidRPr="009E7114" w:rsidRDefault="00A1090C" w:rsidP="003536DB">
                      <w:r w:rsidRPr="009E7114">
                        <w:rPr>
                          <w:rFonts w:hint="eastAsia"/>
                        </w:rPr>
                        <w:t>目標・実施計画等</w:t>
                      </w:r>
                    </w:p>
                    <w:p w:rsidR="00A1090C" w:rsidRPr="005F6B39" w:rsidRDefault="00A1090C" w:rsidP="00AE0C62">
                      <w:pPr>
                        <w:ind w:left="440" w:hangingChars="200" w:hanging="440"/>
                      </w:pPr>
                      <w:r>
                        <w:rPr>
                          <w:rFonts w:hint="eastAsia"/>
                          <w:color w:val="FF0000"/>
                        </w:rPr>
                        <w:t xml:space="preserve">　</w:t>
                      </w:r>
                      <w:r w:rsidRPr="005F6B39">
                        <w:rPr>
                          <w:rFonts w:hint="eastAsia"/>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w:t>
                      </w:r>
                      <w:r>
                        <w:rPr>
                          <w:rFonts w:hint="eastAsia"/>
                        </w:rPr>
                        <w:t>取り組み</w:t>
                      </w:r>
                      <w:r w:rsidRPr="005F6B39">
                        <w:rPr>
                          <w:rFonts w:hint="eastAsia"/>
                        </w:rPr>
                        <w:t>を進めます。</w:t>
                      </w:r>
                    </w:p>
                    <w:p w:rsidR="00A1090C" w:rsidRPr="005F6B39" w:rsidRDefault="00A1090C" w:rsidP="00AE0C62">
                      <w:pPr>
                        <w:ind w:leftChars="100" w:left="440" w:hangingChars="100" w:hanging="220"/>
                      </w:pPr>
                      <w:r w:rsidRPr="005F6B39">
                        <w:rPr>
                          <w:rFonts w:cs="ＭＳ Ｐゴシック" w:hint="eastAsia"/>
                          <w:kern w:val="0"/>
                          <w:lang w:val="ja-JP"/>
                        </w:rPr>
                        <w:t>（アンケート調査；「公的な施設や制度を利用したことがある方」の向上を図る）</w:t>
                      </w:r>
                    </w:p>
                  </w:txbxContent>
                </v:textbox>
              </v:roundrect>
            </w:pict>
          </mc:Fallback>
        </mc:AlternateContent>
      </w: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3536DB" w:rsidRPr="00303387" w:rsidRDefault="003536DB"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3650A9">
      <w:pPr>
        <w:ind w:leftChars="306" w:left="673" w:firstLineChars="93" w:firstLine="205"/>
        <w:rPr>
          <w:rFonts w:ascii="Century" w:hAnsi="Century"/>
          <w:szCs w:val="24"/>
        </w:rPr>
      </w:pPr>
      <w:r w:rsidRPr="00303387">
        <w:rPr>
          <w:rFonts w:ascii="Century" w:hAnsi="Century" w:hint="eastAsia"/>
          <w:szCs w:val="24"/>
        </w:rPr>
        <w:t>母子家庭等就業・自立支援センター事業</w:t>
      </w:r>
      <w:r w:rsidR="00E150D8" w:rsidRPr="00303387">
        <w:rPr>
          <w:rFonts w:ascii="Century" w:hAnsi="Century" w:hint="eastAsia"/>
          <w:szCs w:val="24"/>
        </w:rPr>
        <w:t>などひとり親家庭等に対する支援施策</w:t>
      </w:r>
      <w:r w:rsidRPr="00303387">
        <w:rPr>
          <w:rFonts w:ascii="Century" w:hAnsi="Century" w:hint="eastAsia"/>
          <w:szCs w:val="24"/>
        </w:rPr>
        <w:t>の周知に際し、</w:t>
      </w:r>
      <w:r w:rsidR="00E150D8" w:rsidRPr="00303387">
        <w:rPr>
          <w:rFonts w:ascii="Century" w:hAnsi="Century" w:hint="eastAsia"/>
          <w:szCs w:val="24"/>
        </w:rPr>
        <w:t>ＯＳＡＫＡしごとフィールドや</w:t>
      </w:r>
      <w:r w:rsidRPr="00303387">
        <w:rPr>
          <w:rFonts w:ascii="Century" w:hAnsi="Century" w:hint="eastAsia"/>
          <w:szCs w:val="24"/>
        </w:rPr>
        <w:t>ハローワーク（マザーズハローワーク）</w:t>
      </w:r>
      <w:r w:rsidR="00E150D8" w:rsidRPr="00303387">
        <w:rPr>
          <w:rFonts w:ascii="Century" w:hAnsi="Century" w:hint="eastAsia"/>
          <w:szCs w:val="24"/>
        </w:rPr>
        <w:t>の</w:t>
      </w:r>
      <w:r w:rsidRPr="00303387">
        <w:rPr>
          <w:rFonts w:ascii="Century" w:hAnsi="Century" w:hint="eastAsia"/>
          <w:szCs w:val="24"/>
        </w:rPr>
        <w:t>窓口に情報提供を行うなど、必要な情報提供と関係機関との相互連携に努めました。</w:t>
      </w:r>
    </w:p>
    <w:p w:rsidR="004E2FCB" w:rsidRPr="00303387" w:rsidRDefault="004E2FCB" w:rsidP="003650A9">
      <w:pPr>
        <w:ind w:leftChars="306" w:left="673" w:firstLineChars="93" w:firstLine="205"/>
        <w:rPr>
          <w:rFonts w:ascii="Century" w:hAnsi="Century"/>
          <w:szCs w:val="24"/>
        </w:rPr>
      </w:pPr>
    </w:p>
    <w:p w:rsidR="004E2FCB" w:rsidRPr="00303387" w:rsidRDefault="004E2FCB"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3536DB" w:rsidRPr="00303387" w:rsidRDefault="003536DB" w:rsidP="00AF17F2">
      <w:pPr>
        <w:pStyle w:val="af"/>
        <w:numPr>
          <w:ilvl w:val="0"/>
          <w:numId w:val="18"/>
        </w:numPr>
        <w:tabs>
          <w:tab w:val="left" w:pos="7040"/>
        </w:tabs>
        <w:ind w:leftChars="0"/>
        <w:rPr>
          <w:rFonts w:cs="ＭＳ Ｐゴシック"/>
          <w:b/>
          <w:kern w:val="0"/>
          <w:lang w:val="ja-JP"/>
        </w:rPr>
      </w:pPr>
      <w:r w:rsidRPr="00303387">
        <w:rPr>
          <w:rFonts w:cs="ＭＳ Ｐゴシック" w:hint="eastAsia"/>
          <w:b/>
          <w:kern w:val="0"/>
          <w:lang w:val="ja-JP"/>
        </w:rPr>
        <w:t>学校等教育機関との連携の推進</w:t>
      </w:r>
      <w:r w:rsidRPr="00303387">
        <w:rPr>
          <w:rFonts w:cs="ＭＳ Ｐゴシック"/>
          <w:b/>
          <w:kern w:val="0"/>
          <w:lang w:val="ja-JP"/>
        </w:rPr>
        <w:tab/>
      </w:r>
    </w:p>
    <w:p w:rsidR="003536DB" w:rsidRPr="00303387" w:rsidRDefault="003536DB" w:rsidP="003536DB">
      <w:pPr>
        <w:ind w:leftChars="200" w:left="660" w:hangingChars="100" w:hanging="220"/>
        <w:rPr>
          <w:rFonts w:cs="ＭＳ Ｐゴシック"/>
          <w:kern w:val="0"/>
          <w:lang w:val="ja-JP"/>
        </w:rPr>
      </w:pPr>
      <w:r w:rsidRPr="00303387">
        <w:rPr>
          <w:rFonts w:hint="eastAsia"/>
          <w:noProof/>
        </w:rPr>
        <mc:AlternateContent>
          <mc:Choice Requires="wps">
            <w:drawing>
              <wp:anchor distT="0" distB="0" distL="114300" distR="114300" simplePos="0" relativeHeight="253596672" behindDoc="0" locked="0" layoutInCell="1" allowOverlap="1" wp14:anchorId="73D96DAB" wp14:editId="77513E6A">
                <wp:simplePos x="0" y="0"/>
                <wp:positionH relativeFrom="column">
                  <wp:posOffset>259715</wp:posOffset>
                </wp:positionH>
                <wp:positionV relativeFrom="paragraph">
                  <wp:posOffset>107315</wp:posOffset>
                </wp:positionV>
                <wp:extent cx="5705475" cy="1333500"/>
                <wp:effectExtent l="0" t="0" r="28575" b="19050"/>
                <wp:wrapNone/>
                <wp:docPr id="244"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33500"/>
                        </a:xfrm>
                        <a:prstGeom prst="roundRect">
                          <a:avLst>
                            <a:gd name="adj" fmla="val 12323"/>
                          </a:avLst>
                        </a:prstGeom>
                        <a:solidFill>
                          <a:srgbClr val="FFFFFF"/>
                        </a:solidFill>
                        <a:ln w="19050">
                          <a:solidFill>
                            <a:srgbClr val="000000"/>
                          </a:solidFill>
                          <a:round/>
                          <a:headEnd/>
                          <a:tailEnd/>
                        </a:ln>
                      </wps:spPr>
                      <wps:txbx>
                        <w:txbxContent>
                          <w:p w:rsidR="00A1090C" w:rsidRPr="00E6580A" w:rsidRDefault="00A1090C" w:rsidP="003536DB">
                            <w:r w:rsidRPr="00E6580A">
                              <w:rPr>
                                <w:rFonts w:hint="eastAsia"/>
                              </w:rPr>
                              <w:t>目標・実施計画等</w:t>
                            </w:r>
                          </w:p>
                          <w:p w:rsidR="00A1090C" w:rsidRPr="00E6580A" w:rsidRDefault="00A1090C" w:rsidP="00AE0C62">
                            <w:pPr>
                              <w:ind w:left="440" w:hangingChars="200" w:hanging="440"/>
                            </w:pPr>
                            <w:r w:rsidRPr="00E6580A">
                              <w:rPr>
                                <w:rFonts w:hint="eastAsia"/>
                              </w:rPr>
                              <w:t xml:space="preserve">　○　</w:t>
                            </w:r>
                            <w:r w:rsidRPr="00342F4E">
                              <w:rPr>
                                <w:rFonts w:hint="eastAsia"/>
                              </w:rPr>
                              <w:t>学校等に配置、派遣されるスクールソーシャルワーカーを通じて、学校等との連携強化を図り、支援を要するひとり親家庭の親や子どもを早期の段階で必要な制度や施設、サー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2" style="position:absolute;left:0;text-align:left;margin-left:20.45pt;margin-top:8.45pt;width:449.25pt;height:10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" strokeweight="1.5pt">
                <v:textbox inset="5.85pt,.7pt,5.85pt,.7pt">
                  <w:txbxContent>
                    <w:p w:rsidR="00A1090C" w:rsidRPr="00E6580A" w:rsidRDefault="00A1090C" w:rsidP="003536DB">
                      <w:r w:rsidRPr="00E6580A">
                        <w:rPr>
                          <w:rFonts w:hint="eastAsia"/>
                        </w:rPr>
                        <w:t>目標・実施計画等</w:t>
                      </w:r>
                    </w:p>
                    <w:p w:rsidR="00A1090C" w:rsidRPr="00E6580A" w:rsidRDefault="00A1090C" w:rsidP="00AE0C62">
                      <w:pPr>
                        <w:ind w:left="440" w:hangingChars="200" w:hanging="440"/>
                      </w:pPr>
                      <w:r w:rsidRPr="00E6580A">
                        <w:rPr>
                          <w:rFonts w:hint="eastAsia"/>
                        </w:rPr>
                        <w:t xml:space="preserve">　○　</w:t>
                      </w:r>
                      <w:r w:rsidRPr="00342F4E">
                        <w:rPr>
                          <w:rFonts w:hint="eastAsia"/>
                        </w:rPr>
                        <w:t>学校等に配置、派遣されるスクールソーシャルワーカーを通じて、学校等との連携強化を図り、支援を要するひとり親家庭の親や子どもを早期の段階で必要な制度や施設、サー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rsidR="003536DB" w:rsidRPr="00303387" w:rsidRDefault="003536DB" w:rsidP="003536DB">
      <w:pPr>
        <w:ind w:leftChars="200" w:left="660" w:hangingChars="100" w:hanging="220"/>
        <w:rPr>
          <w:rFonts w:cs="ＭＳ Ｐゴシック"/>
          <w:kern w:val="0"/>
          <w:lang w:val="ja-JP"/>
        </w:rPr>
      </w:pPr>
    </w:p>
    <w:p w:rsidR="003536DB" w:rsidRPr="00303387" w:rsidRDefault="003536DB" w:rsidP="003536DB">
      <w:pPr>
        <w:ind w:leftChars="200" w:left="660" w:hangingChars="100" w:hanging="220"/>
        <w:rPr>
          <w:rFonts w:cs="ＭＳ Ｐゴシック"/>
          <w:kern w:val="0"/>
          <w:lang w:val="ja-JP"/>
        </w:rPr>
      </w:pPr>
    </w:p>
    <w:p w:rsidR="003536DB" w:rsidRPr="00303387" w:rsidRDefault="003536DB" w:rsidP="003536DB">
      <w:pPr>
        <w:ind w:leftChars="200" w:left="660" w:hangingChars="100" w:hanging="220"/>
        <w:rPr>
          <w:rFonts w:cs="ＭＳ Ｐゴシック"/>
          <w:kern w:val="0"/>
          <w:lang w:val="ja-JP"/>
        </w:rPr>
      </w:pPr>
    </w:p>
    <w:p w:rsidR="003536DB" w:rsidRPr="00303387" w:rsidRDefault="003536DB" w:rsidP="003536DB">
      <w:pPr>
        <w:ind w:leftChars="200" w:left="660" w:hangingChars="100" w:hanging="220"/>
        <w:rPr>
          <w:rFonts w:cs="ＭＳ Ｐゴシック"/>
          <w:kern w:val="0"/>
          <w:lang w:val="ja-JP"/>
        </w:rPr>
      </w:pPr>
    </w:p>
    <w:p w:rsidR="003536DB" w:rsidRPr="00303387" w:rsidRDefault="003536DB" w:rsidP="003536DB">
      <w:pPr>
        <w:rPr>
          <w:rFonts w:ascii="Century" w:hAnsi="Century"/>
          <w:szCs w:val="24"/>
        </w:rPr>
      </w:pPr>
    </w:p>
    <w:p w:rsidR="003650A9" w:rsidRPr="00303387" w:rsidRDefault="003650A9" w:rsidP="003650A9">
      <w:pPr>
        <w:ind w:leftChars="306" w:left="673" w:firstLineChars="93" w:firstLine="205"/>
        <w:rPr>
          <w:rFonts w:ascii="Century" w:hAnsi="Century"/>
          <w:szCs w:val="24"/>
        </w:rPr>
      </w:pPr>
    </w:p>
    <w:p w:rsidR="007A6E9D" w:rsidRPr="00303387" w:rsidRDefault="007A6E9D" w:rsidP="003650A9">
      <w:pPr>
        <w:ind w:leftChars="306" w:left="673" w:firstLineChars="93" w:firstLine="205"/>
        <w:rPr>
          <w:rFonts w:ascii="Century" w:hAnsi="Century"/>
          <w:szCs w:val="24"/>
        </w:rPr>
      </w:pPr>
    </w:p>
    <w:p w:rsidR="007A6E9D" w:rsidRPr="00303387" w:rsidRDefault="007A6E9D" w:rsidP="007A6E9D">
      <w:pPr>
        <w:pStyle w:val="af"/>
        <w:numPr>
          <w:ilvl w:val="0"/>
          <w:numId w:val="7"/>
        </w:numPr>
        <w:ind w:leftChars="0"/>
        <w:rPr>
          <w:rFonts w:ascii="Century" w:hAnsi="Century"/>
          <w:b/>
          <w:szCs w:val="24"/>
        </w:rPr>
      </w:pPr>
      <w:r w:rsidRPr="00303387">
        <w:rPr>
          <w:rFonts w:ascii="Century" w:hAnsi="Century" w:hint="eastAsia"/>
          <w:szCs w:val="24"/>
        </w:rPr>
        <w:t xml:space="preserve">　ひとり親家庭の親や子どもを早期の段階で必要な制度や施設、サービスにつなぐため、スクールソーシャルワーカーだけでなく、地域の</w:t>
      </w:r>
      <w:r w:rsidRPr="00303387">
        <w:rPr>
          <w:rFonts w:ascii="Century" w:hAnsi="Century" w:hint="eastAsia"/>
          <w:szCs w:val="24"/>
        </w:rPr>
        <w:t>CSW</w:t>
      </w:r>
      <w:r w:rsidRPr="00303387">
        <w:rPr>
          <w:rFonts w:ascii="Century" w:hAnsi="Century" w:hint="eastAsia"/>
          <w:szCs w:val="24"/>
        </w:rPr>
        <w:t>や民生委員、児童委員等様々な人材を通じて学校等と連携しました。</w:t>
      </w:r>
    </w:p>
    <w:p w:rsidR="007A6E9D" w:rsidRPr="00303387" w:rsidRDefault="007A6E9D" w:rsidP="007A6E9D">
      <w:pPr>
        <w:ind w:left="900"/>
        <w:rPr>
          <w:rFonts w:ascii="Century" w:hAnsi="Century"/>
          <w:szCs w:val="24"/>
        </w:rPr>
      </w:pPr>
    </w:p>
    <w:p w:rsidR="00675530" w:rsidRPr="00303387" w:rsidRDefault="00675530" w:rsidP="007A6E9D">
      <w:pPr>
        <w:ind w:left="663" w:hangingChars="300" w:hanging="663"/>
        <w:rPr>
          <w:rFonts w:ascii="Century" w:hAnsi="Century"/>
          <w:b/>
          <w:szCs w:val="24"/>
        </w:rPr>
      </w:pPr>
    </w:p>
    <w:p w:rsidR="00675530" w:rsidRPr="00303387" w:rsidRDefault="00675530" w:rsidP="00675530">
      <w:pPr>
        <w:pStyle w:val="af"/>
        <w:numPr>
          <w:ilvl w:val="0"/>
          <w:numId w:val="6"/>
        </w:numPr>
        <w:ind w:leftChars="0"/>
        <w:rPr>
          <w:rFonts w:ascii="Century" w:hAnsi="Century"/>
          <w:szCs w:val="24"/>
        </w:rPr>
      </w:pPr>
      <w:r w:rsidRPr="00303387">
        <w:rPr>
          <w:rFonts w:ascii="Century" w:hAnsi="Century" w:hint="eastAsia"/>
          <w:szCs w:val="24"/>
        </w:rPr>
        <w:t xml:space="preserve">　国の「子どもの貧困対策会議」において、支援を必要とする家庭に対しては、行政の支援が確実につながる仕組みを整えるとともに、子育て、教育、生活、就業、住居、経済面などについて、支援の一層の充実を図るためにひとり親家庭・多子世帯等自立応援プロジェクト及び児童虐待防止対策強化プロジェクトが示されました。</w:t>
      </w:r>
    </w:p>
    <w:p w:rsidR="007A6E9D" w:rsidRPr="00303387" w:rsidRDefault="00675530" w:rsidP="00675530">
      <w:pPr>
        <w:pStyle w:val="af"/>
        <w:ind w:leftChars="0" w:left="1300"/>
        <w:rPr>
          <w:rFonts w:ascii="Century" w:hAnsi="Century"/>
          <w:szCs w:val="24"/>
        </w:rPr>
      </w:pPr>
      <w:r w:rsidRPr="00303387">
        <w:rPr>
          <w:rFonts w:ascii="Century" w:hAnsi="Century" w:hint="eastAsia"/>
          <w:szCs w:val="24"/>
        </w:rPr>
        <w:t xml:space="preserve">　子どもの貧困対策を推進するにあたっては、支援を必要とする家庭の子どもや保護者の実態を把握し、新規事業や今ある資源を有効的に活用する方法の検証も必要なことから、「子どもの生活に関する実態調査」を実施しました。</w:t>
      </w:r>
    </w:p>
    <w:p w:rsidR="007A6E9D" w:rsidRPr="00303387" w:rsidRDefault="007A6E9D">
      <w:pPr>
        <w:widowControl/>
        <w:jc w:val="left"/>
        <w:rPr>
          <w:rFonts w:ascii="Century" w:hAnsi="Century"/>
          <w:szCs w:val="24"/>
        </w:rPr>
      </w:pPr>
      <w:r w:rsidRPr="00303387">
        <w:rPr>
          <w:rFonts w:ascii="Century" w:hAnsi="Century"/>
          <w:szCs w:val="24"/>
        </w:rPr>
        <w:br w:type="page"/>
      </w:r>
    </w:p>
    <w:p w:rsidR="003650A9" w:rsidRPr="00303387" w:rsidRDefault="003650A9" w:rsidP="003650A9">
      <w:pPr>
        <w:rPr>
          <w:rFonts w:ascii="Century" w:hAnsi="Century"/>
          <w:b/>
          <w:szCs w:val="24"/>
        </w:rPr>
      </w:pPr>
      <w:r w:rsidRPr="00303387">
        <w:rPr>
          <w:rFonts w:ascii="Century" w:hAnsi="Century" w:hint="eastAsia"/>
          <w:b/>
          <w:szCs w:val="24"/>
        </w:rPr>
        <w:lastRenderedPageBreak/>
        <w:t>６．人権尊重の社会づくり</w:t>
      </w:r>
    </w:p>
    <w:p w:rsidR="003650A9" w:rsidRPr="00303387" w:rsidRDefault="003650A9" w:rsidP="00AF17F2">
      <w:pPr>
        <w:pStyle w:val="af"/>
        <w:numPr>
          <w:ilvl w:val="0"/>
          <w:numId w:val="19"/>
        </w:numPr>
        <w:ind w:leftChars="0"/>
        <w:rPr>
          <w:rFonts w:ascii="Century" w:hAnsi="Century"/>
          <w:b/>
          <w:szCs w:val="24"/>
        </w:rPr>
      </w:pPr>
      <w:r w:rsidRPr="00303387">
        <w:rPr>
          <w:rFonts w:ascii="Century" w:hAnsi="Century" w:hint="eastAsia"/>
          <w:b/>
          <w:szCs w:val="24"/>
        </w:rPr>
        <w:t>人権啓発に関する施策の推進</w:t>
      </w:r>
    </w:p>
    <w:p w:rsidR="003650A9" w:rsidRPr="00303387" w:rsidRDefault="003536DB" w:rsidP="003536DB">
      <w:pPr>
        <w:ind w:firstLineChars="100" w:firstLine="220"/>
        <w:rPr>
          <w:rFonts w:ascii="Century" w:hAnsi="Century"/>
          <w:b/>
          <w:szCs w:val="24"/>
        </w:rPr>
      </w:pPr>
      <w:r w:rsidRPr="00303387">
        <w:rPr>
          <w:rFonts w:hint="eastAsia"/>
          <w:noProof/>
        </w:rPr>
        <mc:AlternateContent>
          <mc:Choice Requires="wps">
            <w:drawing>
              <wp:anchor distT="0" distB="0" distL="114300" distR="114300" simplePos="0" relativeHeight="253598720" behindDoc="0" locked="0" layoutInCell="1" allowOverlap="1" wp14:anchorId="02D46E1C" wp14:editId="2A90D68E">
                <wp:simplePos x="0" y="0"/>
                <wp:positionH relativeFrom="column">
                  <wp:posOffset>173990</wp:posOffset>
                </wp:positionH>
                <wp:positionV relativeFrom="paragraph">
                  <wp:posOffset>41275</wp:posOffset>
                </wp:positionV>
                <wp:extent cx="5657850" cy="885825"/>
                <wp:effectExtent l="0" t="0" r="19050" b="28575"/>
                <wp:wrapNone/>
                <wp:docPr id="246"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85825"/>
                        </a:xfrm>
                        <a:prstGeom prst="roundRect">
                          <a:avLst>
                            <a:gd name="adj" fmla="val 8625"/>
                          </a:avLst>
                        </a:prstGeom>
                        <a:solidFill>
                          <a:srgbClr val="FFFFFF"/>
                        </a:solidFill>
                        <a:ln w="19050">
                          <a:solidFill>
                            <a:srgbClr val="000000"/>
                          </a:solidFill>
                          <a:round/>
                          <a:headEnd/>
                          <a:tailEnd/>
                        </a:ln>
                      </wps:spPr>
                      <wps:txbx>
                        <w:txbxContent>
                          <w:p w:rsidR="00A1090C" w:rsidRPr="009E7114" w:rsidRDefault="00A1090C" w:rsidP="003536DB">
                            <w:r w:rsidRPr="009E7114">
                              <w:rPr>
                                <w:rFonts w:hint="eastAsia"/>
                              </w:rPr>
                              <w:t>目標・実施計画等</w:t>
                            </w:r>
                          </w:p>
                          <w:p w:rsidR="00A1090C" w:rsidRPr="00E6580A" w:rsidRDefault="00A1090C" w:rsidP="00AE0C62">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8" o:spid="_x0000_s1063" style="position:absolute;left:0;text-align:left;margin-left:13.7pt;margin-top:3.25pt;width:445.5pt;height:69.7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" strokeweight="1.5pt">
                <v:textbox inset="5.85pt,.7pt,5.85pt,.7pt">
                  <w:txbxContent>
                    <w:p w:rsidR="00A1090C" w:rsidRPr="009E7114" w:rsidRDefault="00A1090C" w:rsidP="003536DB">
                      <w:r w:rsidRPr="009E7114">
                        <w:rPr>
                          <w:rFonts w:hint="eastAsia"/>
                        </w:rPr>
                        <w:t>目標・実施計画等</w:t>
                      </w:r>
                    </w:p>
                    <w:p w:rsidR="00A1090C" w:rsidRPr="00E6580A" w:rsidRDefault="00A1090C" w:rsidP="00AE0C62">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v:roundrect>
            </w:pict>
          </mc:Fallback>
        </mc:AlternateContent>
      </w:r>
    </w:p>
    <w:p w:rsidR="003650A9" w:rsidRPr="00303387" w:rsidRDefault="003650A9" w:rsidP="003536DB">
      <w:pPr>
        <w:ind w:firstLineChars="100" w:firstLine="221"/>
        <w:rPr>
          <w:rFonts w:ascii="Century" w:hAnsi="Century"/>
          <w:b/>
          <w:szCs w:val="24"/>
        </w:rPr>
      </w:pPr>
    </w:p>
    <w:p w:rsidR="003650A9" w:rsidRPr="00303387" w:rsidRDefault="003650A9" w:rsidP="003650A9">
      <w:pPr>
        <w:ind w:firstLineChars="100" w:firstLine="221"/>
        <w:rPr>
          <w:rFonts w:ascii="Century" w:hAnsi="Century"/>
          <w:b/>
          <w:szCs w:val="24"/>
        </w:rPr>
      </w:pPr>
    </w:p>
    <w:p w:rsidR="003650A9" w:rsidRPr="00303387" w:rsidRDefault="003650A9" w:rsidP="00935404">
      <w:pPr>
        <w:rPr>
          <w:rFonts w:ascii="Century" w:hAnsi="Century"/>
          <w:b/>
          <w:szCs w:val="24"/>
        </w:rPr>
      </w:pPr>
    </w:p>
    <w:p w:rsidR="00106821" w:rsidRPr="00303387" w:rsidRDefault="00106821" w:rsidP="003650A9">
      <w:pPr>
        <w:ind w:leftChars="306" w:left="673" w:firstLineChars="93" w:firstLine="205"/>
        <w:rPr>
          <w:rFonts w:ascii="Century" w:hAnsi="Century"/>
          <w:szCs w:val="24"/>
        </w:rPr>
      </w:pPr>
    </w:p>
    <w:p w:rsidR="003650A9" w:rsidRPr="00303387" w:rsidRDefault="003650A9" w:rsidP="003650A9">
      <w:pPr>
        <w:ind w:leftChars="306" w:left="673" w:firstLineChars="93" w:firstLine="205"/>
        <w:rPr>
          <w:rFonts w:ascii="Century" w:hAnsi="Century"/>
          <w:szCs w:val="24"/>
        </w:rPr>
      </w:pPr>
      <w:r w:rsidRPr="00303387">
        <w:rPr>
          <w:rFonts w:ascii="Century" w:hAnsi="Century" w:hint="eastAsia"/>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rsidR="007A6E9D" w:rsidRPr="00303387" w:rsidRDefault="007A6E9D" w:rsidP="003650A9">
      <w:pPr>
        <w:rPr>
          <w:rFonts w:ascii="Century" w:hAnsi="Century"/>
          <w:szCs w:val="24"/>
        </w:rPr>
      </w:pPr>
    </w:p>
    <w:p w:rsidR="007A6E9D" w:rsidRPr="00303387" w:rsidRDefault="007A6E9D" w:rsidP="003650A9">
      <w:pPr>
        <w:rPr>
          <w:rFonts w:ascii="Century" w:hAnsi="Century"/>
          <w:szCs w:val="24"/>
        </w:rPr>
      </w:pPr>
    </w:p>
    <w:p w:rsidR="00AF17F2" w:rsidRPr="00303387" w:rsidRDefault="00AF17F2" w:rsidP="003650A9">
      <w:pPr>
        <w:rPr>
          <w:rFonts w:ascii="Century" w:hAnsi="Century"/>
          <w:szCs w:val="24"/>
        </w:rPr>
      </w:pPr>
    </w:p>
    <w:p w:rsidR="003650A9" w:rsidRPr="00303387" w:rsidRDefault="003650A9" w:rsidP="00AF17F2">
      <w:pPr>
        <w:pStyle w:val="af"/>
        <w:numPr>
          <w:ilvl w:val="0"/>
          <w:numId w:val="19"/>
        </w:numPr>
        <w:ind w:leftChars="0"/>
        <w:rPr>
          <w:rFonts w:ascii="Century" w:hAnsi="Century"/>
          <w:b/>
          <w:szCs w:val="24"/>
        </w:rPr>
      </w:pPr>
      <w:r w:rsidRPr="00303387">
        <w:rPr>
          <w:rFonts w:ascii="Century" w:hAnsi="Century" w:hint="eastAsia"/>
          <w:b/>
          <w:szCs w:val="24"/>
        </w:rPr>
        <w:t>入居制約解消に向けた啓発の実施</w:t>
      </w:r>
    </w:p>
    <w:p w:rsidR="00E9014B" w:rsidRPr="00303387" w:rsidRDefault="00E9014B" w:rsidP="003650A9">
      <w:pPr>
        <w:rPr>
          <w:rFonts w:ascii="Century" w:hAnsi="Century"/>
          <w:szCs w:val="24"/>
        </w:rPr>
      </w:pPr>
      <w:r w:rsidRPr="00303387">
        <w:rPr>
          <w:rFonts w:ascii="Century" w:hAnsi="Century" w:hint="eastAsia"/>
          <w:b/>
          <w:szCs w:val="24"/>
        </w:rPr>
        <w:t xml:space="preserve">　　　</w:t>
      </w:r>
      <w:r w:rsidRPr="00303387">
        <w:rPr>
          <w:rFonts w:ascii="Century" w:hAnsi="Century" w:hint="eastAsia"/>
          <w:szCs w:val="24"/>
        </w:rPr>
        <w:t>（Ｐ１８「宅地建物取引業者への研修の実施状況</w:t>
      </w:r>
      <w:r w:rsidR="000062E3" w:rsidRPr="00303387">
        <w:rPr>
          <w:rFonts w:ascii="Century" w:hAnsi="Century" w:hint="eastAsia"/>
          <w:szCs w:val="24"/>
        </w:rPr>
        <w:t>」参照</w:t>
      </w:r>
      <w:r w:rsidRPr="00303387">
        <w:rPr>
          <w:rFonts w:ascii="Century" w:hAnsi="Century" w:hint="eastAsia"/>
          <w:szCs w:val="24"/>
        </w:rPr>
        <w:t>）</w:t>
      </w:r>
    </w:p>
    <w:p w:rsidR="00AF17F2" w:rsidRPr="00303387" w:rsidRDefault="00AF17F2" w:rsidP="003650A9">
      <w:pPr>
        <w:ind w:firstLineChars="100" w:firstLine="221"/>
        <w:rPr>
          <w:rFonts w:ascii="Century" w:hAnsi="Century"/>
          <w:b/>
          <w:szCs w:val="24"/>
        </w:rPr>
      </w:pPr>
    </w:p>
    <w:p w:rsidR="007A6E9D" w:rsidRPr="00303387" w:rsidRDefault="007A6E9D" w:rsidP="003650A9">
      <w:pPr>
        <w:ind w:firstLineChars="100" w:firstLine="221"/>
        <w:rPr>
          <w:rFonts w:ascii="Century" w:hAnsi="Century"/>
          <w:b/>
          <w:szCs w:val="24"/>
        </w:rPr>
      </w:pPr>
    </w:p>
    <w:p w:rsidR="006147B6" w:rsidRPr="00303387" w:rsidRDefault="006147B6" w:rsidP="003650A9">
      <w:pPr>
        <w:ind w:firstLineChars="100" w:firstLine="221"/>
        <w:rPr>
          <w:rFonts w:ascii="Century" w:hAnsi="Century"/>
          <w:b/>
          <w:szCs w:val="24"/>
        </w:rPr>
      </w:pPr>
    </w:p>
    <w:p w:rsidR="003650A9" w:rsidRPr="00303387" w:rsidRDefault="003650A9" w:rsidP="00AF17F2">
      <w:pPr>
        <w:pStyle w:val="af"/>
        <w:numPr>
          <w:ilvl w:val="0"/>
          <w:numId w:val="19"/>
        </w:numPr>
        <w:ind w:leftChars="0"/>
        <w:rPr>
          <w:rFonts w:ascii="Century" w:hAnsi="Century"/>
          <w:b/>
          <w:szCs w:val="24"/>
        </w:rPr>
      </w:pPr>
      <w:r w:rsidRPr="00303387">
        <w:rPr>
          <w:rFonts w:ascii="Century" w:hAnsi="Century" w:hint="eastAsia"/>
          <w:b/>
          <w:szCs w:val="24"/>
        </w:rPr>
        <w:t>企業に対する公正採用に関する啓発の実施</w:t>
      </w:r>
    </w:p>
    <w:p w:rsidR="003650A9" w:rsidRPr="00303387" w:rsidRDefault="00C86A02" w:rsidP="007D750A">
      <w:pPr>
        <w:ind w:leftChars="200" w:left="660" w:hangingChars="100" w:hanging="220"/>
        <w:rPr>
          <w:rFonts w:ascii="Century" w:hAnsi="Century"/>
          <w:szCs w:val="24"/>
        </w:rPr>
      </w:pPr>
      <w:r w:rsidRPr="00303387">
        <w:rPr>
          <w:rFonts w:ascii="Century" w:hAnsi="Century" w:hint="eastAsia"/>
          <w:szCs w:val="24"/>
        </w:rPr>
        <w:t xml:space="preserve">・　</w:t>
      </w:r>
      <w:r w:rsidR="003650A9" w:rsidRPr="00303387">
        <w:rPr>
          <w:rFonts w:ascii="Century" w:hAnsi="Century" w:hint="eastAsia"/>
          <w:szCs w:val="24"/>
        </w:rPr>
        <w:t>企業に対する公正な採用選考に関する啓発を通じて、ひとり親家庭等の人権問題への取り組みを進めました。</w:t>
      </w:r>
    </w:p>
    <w:p w:rsidR="003650A9" w:rsidRPr="00303387" w:rsidRDefault="00C86A02" w:rsidP="00C86A02">
      <w:pPr>
        <w:ind w:left="660" w:hangingChars="300" w:hanging="660"/>
        <w:rPr>
          <w:rFonts w:ascii="Century" w:hAnsi="Century"/>
          <w:szCs w:val="24"/>
        </w:rPr>
      </w:pPr>
      <w:r w:rsidRPr="00303387">
        <w:rPr>
          <w:rFonts w:ascii="Century" w:hAnsi="Century" w:hint="eastAsia"/>
          <w:szCs w:val="24"/>
        </w:rPr>
        <w:t xml:space="preserve">　　・　</w:t>
      </w:r>
      <w:r w:rsidR="003650A9" w:rsidRPr="00303387">
        <w:rPr>
          <w:rFonts w:ascii="Century" w:hAnsi="Century" w:hint="eastAsia"/>
          <w:szCs w:val="24"/>
        </w:rPr>
        <w:t>「大阪府人権教育推進計画」をもとに、人権教育及び人権啓発に関する施策を推進します。</w:t>
      </w:r>
    </w:p>
    <w:p w:rsidR="003650A9" w:rsidRPr="00303387" w:rsidRDefault="00C86A02" w:rsidP="00C86A02">
      <w:pPr>
        <w:ind w:left="660" w:hangingChars="300" w:hanging="660"/>
        <w:rPr>
          <w:rFonts w:ascii="Century" w:hAnsi="Century"/>
          <w:szCs w:val="24"/>
        </w:rPr>
      </w:pPr>
      <w:r w:rsidRPr="00303387">
        <w:rPr>
          <w:rFonts w:ascii="Century" w:hAnsi="Century" w:hint="eastAsia"/>
          <w:szCs w:val="24"/>
        </w:rPr>
        <w:t xml:space="preserve">　　・　</w:t>
      </w:r>
      <w:r w:rsidR="003650A9" w:rsidRPr="00303387">
        <w:rPr>
          <w:rFonts w:ascii="Century" w:hAnsi="Century" w:hint="eastAsia"/>
          <w:szCs w:val="24"/>
        </w:rPr>
        <w:t>公正採用選考人権啓発推進員に対する研修会、大阪企業人権協議会会員に対する研修を通じた公正選考採用に関する啓発を行いました。</w:t>
      </w:r>
    </w:p>
    <w:p w:rsidR="00C86A02" w:rsidRPr="00303387" w:rsidRDefault="00C86A02" w:rsidP="00C86A02">
      <w:pPr>
        <w:ind w:left="660" w:hangingChars="300" w:hanging="660"/>
        <w:rPr>
          <w:rFonts w:ascii="Century" w:hAnsi="Century"/>
          <w:szCs w:val="24"/>
        </w:rPr>
      </w:pPr>
    </w:p>
    <w:p w:rsidR="00C86A02" w:rsidRPr="00303387" w:rsidRDefault="00C86A02" w:rsidP="00C86A02">
      <w:pPr>
        <w:ind w:left="660" w:hangingChars="300" w:hanging="660"/>
        <w:rPr>
          <w:rFonts w:ascii="Century" w:hAnsi="Century"/>
          <w:szCs w:val="24"/>
        </w:rPr>
      </w:pPr>
      <w:r w:rsidRPr="00303387">
        <w:rPr>
          <w:rFonts w:ascii="Century" w:hAnsi="Century" w:hint="eastAsia"/>
          <w:szCs w:val="24"/>
        </w:rPr>
        <w:t xml:space="preserve">　■　公正採用選考人権啓発推進員に対する研修会等における修了者数</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89"/>
        <w:gridCol w:w="1389"/>
        <w:gridCol w:w="1390"/>
      </w:tblGrid>
      <w:tr w:rsidR="000D35BF" w:rsidRPr="00303387" w:rsidTr="00285231">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D35BF" w:rsidRPr="00303387" w:rsidRDefault="000D35BF" w:rsidP="00D21D56">
            <w:pPr>
              <w:rPr>
                <w:rFonts w:ascii="Century" w:hAnsi="Century"/>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平成24年度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平成27年度</w:t>
            </w:r>
          </w:p>
        </w:tc>
        <w:tc>
          <w:tcPr>
            <w:tcW w:w="1390"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D21D56">
            <w:pPr>
              <w:jc w:val="center"/>
              <w:rPr>
                <w:rFonts w:hAnsi="HG丸ｺﾞｼｯｸM-PRO"/>
                <w:sz w:val="20"/>
                <w:szCs w:val="20"/>
              </w:rPr>
            </w:pPr>
            <w:r w:rsidRPr="00303387">
              <w:rPr>
                <w:rFonts w:hAnsi="HG丸ｺﾞｼｯｸM-PRO" w:hint="eastAsia"/>
                <w:sz w:val="20"/>
                <w:szCs w:val="20"/>
              </w:rPr>
              <w:t>平成28年度</w:t>
            </w:r>
          </w:p>
        </w:tc>
      </w:tr>
      <w:tr w:rsidR="005935DE" w:rsidRPr="00303387" w:rsidTr="006C3400">
        <w:trPr>
          <w:cantSplit/>
          <w:trHeight w:val="53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935DE" w:rsidRPr="00303387" w:rsidRDefault="005935DE" w:rsidP="006C3400">
            <w:pPr>
              <w:spacing w:line="300" w:lineRule="exact"/>
              <w:rPr>
                <w:rFonts w:ascii="Century" w:hAnsi="Century"/>
                <w:sz w:val="20"/>
                <w:szCs w:val="20"/>
              </w:rPr>
            </w:pPr>
            <w:r w:rsidRPr="00303387">
              <w:rPr>
                <w:rFonts w:ascii="Century" w:hAnsi="Century" w:hint="eastAsia"/>
                <w:sz w:val="20"/>
                <w:szCs w:val="20"/>
              </w:rPr>
              <w:t>新任・基礎研修</w:t>
            </w:r>
          </w:p>
          <w:p w:rsidR="005935DE" w:rsidRPr="00303387" w:rsidRDefault="005935DE" w:rsidP="006C3400">
            <w:pPr>
              <w:spacing w:line="300" w:lineRule="exact"/>
              <w:rPr>
                <w:rFonts w:ascii="Century" w:hAnsi="Century"/>
                <w:szCs w:val="24"/>
              </w:rPr>
            </w:pPr>
            <w:r w:rsidRPr="00303387">
              <w:rPr>
                <w:rFonts w:ascii="Century" w:hAnsi="Century" w:hint="eastAsia"/>
                <w:sz w:val="20"/>
                <w:szCs w:val="20"/>
              </w:rPr>
              <w:t>修了者数</w:t>
            </w:r>
            <w:r w:rsidRPr="00303387">
              <w:rPr>
                <w:rFonts w:ascii="Century" w:hAnsi="Century" w:hint="eastAsia"/>
                <w:sz w:val="20"/>
                <w:szCs w:val="20"/>
              </w:rPr>
              <w:t>(</w:t>
            </w:r>
            <w:r w:rsidRPr="00303387">
              <w:rPr>
                <w:rFonts w:ascii="Century" w:hAnsi="Century" w:hint="eastAsia"/>
                <w:sz w:val="20"/>
                <w:szCs w:val="20"/>
              </w:rPr>
              <w:t>実施回数</w:t>
            </w:r>
            <w:r w:rsidRPr="00303387">
              <w:rPr>
                <w:rFonts w:ascii="Century" w:hAnsi="Century" w:hint="eastAsia"/>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737人</w:t>
            </w:r>
          </w:p>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（12回）</w:t>
            </w:r>
          </w:p>
        </w:tc>
        <w:tc>
          <w:tcPr>
            <w:tcW w:w="1389" w:type="dxa"/>
            <w:tcBorders>
              <w:top w:val="single" w:sz="4" w:space="0" w:color="auto"/>
              <w:left w:val="single" w:sz="4" w:space="0" w:color="auto"/>
              <w:bottom w:val="single" w:sz="4" w:space="0" w:color="auto"/>
              <w:right w:val="single" w:sz="4" w:space="0" w:color="auto"/>
            </w:tcBorders>
          </w:tcPr>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813人</w:t>
            </w:r>
          </w:p>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（12回）</w:t>
            </w:r>
          </w:p>
        </w:tc>
        <w:tc>
          <w:tcPr>
            <w:tcW w:w="1389" w:type="dxa"/>
            <w:tcBorders>
              <w:top w:val="single" w:sz="4" w:space="0" w:color="auto"/>
              <w:left w:val="single" w:sz="4" w:space="0" w:color="auto"/>
              <w:bottom w:val="single" w:sz="4" w:space="0" w:color="auto"/>
              <w:right w:val="single" w:sz="4" w:space="0" w:color="auto"/>
            </w:tcBorders>
          </w:tcPr>
          <w:p w:rsidR="005935DE" w:rsidRPr="00303387" w:rsidRDefault="006F3C38" w:rsidP="007D36A7">
            <w:pPr>
              <w:spacing w:line="300" w:lineRule="exact"/>
              <w:jc w:val="right"/>
              <w:rPr>
                <w:rFonts w:hAnsi="HG丸ｺﾞｼｯｸM-PRO"/>
                <w:sz w:val="20"/>
                <w:szCs w:val="20"/>
              </w:rPr>
            </w:pPr>
            <w:r w:rsidRPr="00303387">
              <w:rPr>
                <w:rFonts w:hAnsi="HG丸ｺﾞｼｯｸM-PRO" w:cs="ＭＳ 明朝" w:hint="eastAsia"/>
                <w:sz w:val="20"/>
                <w:szCs w:val="20"/>
              </w:rPr>
              <w:t>1,000</w:t>
            </w:r>
            <w:r w:rsidR="005935DE" w:rsidRPr="00303387">
              <w:rPr>
                <w:rFonts w:hAnsi="HG丸ｺﾞｼｯｸM-PRO" w:hint="eastAsia"/>
                <w:sz w:val="20"/>
                <w:szCs w:val="20"/>
              </w:rPr>
              <w:t>人</w:t>
            </w:r>
          </w:p>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w:t>
            </w:r>
            <w:r w:rsidR="006F3C38" w:rsidRPr="00303387">
              <w:rPr>
                <w:rFonts w:hAnsi="HG丸ｺﾞｼｯｸM-PRO" w:hint="eastAsia"/>
                <w:sz w:val="20"/>
                <w:szCs w:val="20"/>
              </w:rPr>
              <w:t>12</w:t>
            </w:r>
            <w:r w:rsidRPr="00303387">
              <w:rPr>
                <w:rFonts w:hAnsi="HG丸ｺﾞｼｯｸM-PRO" w:hint="eastAsia"/>
                <w:sz w:val="20"/>
                <w:szCs w:val="20"/>
              </w:rPr>
              <w:t>回）</w:t>
            </w:r>
          </w:p>
        </w:tc>
        <w:tc>
          <w:tcPr>
            <w:tcW w:w="1389" w:type="dxa"/>
            <w:tcBorders>
              <w:top w:val="single" w:sz="4" w:space="0" w:color="auto"/>
              <w:left w:val="single" w:sz="4" w:space="0" w:color="auto"/>
              <w:bottom w:val="single" w:sz="4" w:space="0" w:color="auto"/>
              <w:right w:val="single" w:sz="4" w:space="0" w:color="auto"/>
            </w:tcBorders>
          </w:tcPr>
          <w:p w:rsidR="005935DE" w:rsidRPr="00303387" w:rsidRDefault="006F3C38" w:rsidP="007D36A7">
            <w:pPr>
              <w:spacing w:line="300" w:lineRule="exact"/>
              <w:jc w:val="right"/>
              <w:rPr>
                <w:rFonts w:hAnsi="HG丸ｺﾞｼｯｸM-PRO"/>
                <w:sz w:val="20"/>
                <w:szCs w:val="20"/>
              </w:rPr>
            </w:pPr>
            <w:r w:rsidRPr="00303387">
              <w:rPr>
                <w:rFonts w:hAnsi="HG丸ｺﾞｼｯｸM-PRO" w:hint="eastAsia"/>
                <w:sz w:val="20"/>
                <w:szCs w:val="20"/>
              </w:rPr>
              <w:t>860</w:t>
            </w:r>
            <w:r w:rsidR="005935DE" w:rsidRPr="00303387">
              <w:rPr>
                <w:rFonts w:hAnsi="HG丸ｺﾞｼｯｸM-PRO" w:hint="eastAsia"/>
                <w:sz w:val="20"/>
                <w:szCs w:val="20"/>
              </w:rPr>
              <w:t>人</w:t>
            </w:r>
          </w:p>
          <w:p w:rsidR="005935DE" w:rsidRPr="00303387" w:rsidRDefault="005935DE" w:rsidP="007D36A7">
            <w:pPr>
              <w:spacing w:line="300" w:lineRule="exact"/>
              <w:jc w:val="right"/>
              <w:rPr>
                <w:rFonts w:hAnsi="HG丸ｺﾞｼｯｸM-PRO"/>
                <w:sz w:val="20"/>
                <w:szCs w:val="20"/>
              </w:rPr>
            </w:pPr>
            <w:r w:rsidRPr="00303387">
              <w:rPr>
                <w:rFonts w:hAnsi="HG丸ｺﾞｼｯｸM-PRO" w:hint="eastAsia"/>
                <w:sz w:val="20"/>
                <w:szCs w:val="20"/>
              </w:rPr>
              <w:t>（</w:t>
            </w:r>
            <w:r w:rsidR="006F3C38" w:rsidRPr="00303387">
              <w:rPr>
                <w:rFonts w:hAnsi="HG丸ｺﾞｼｯｸM-PRO" w:hint="eastAsia"/>
                <w:sz w:val="20"/>
                <w:szCs w:val="20"/>
              </w:rPr>
              <w:t>11</w:t>
            </w:r>
            <w:r w:rsidRPr="00303387">
              <w:rPr>
                <w:rFonts w:hAnsi="HG丸ｺﾞｼｯｸM-PRO" w:hint="eastAsia"/>
                <w:sz w:val="20"/>
                <w:szCs w:val="20"/>
              </w:rPr>
              <w:t>回）</w:t>
            </w:r>
          </w:p>
        </w:tc>
        <w:tc>
          <w:tcPr>
            <w:tcW w:w="1390" w:type="dxa"/>
            <w:tcBorders>
              <w:top w:val="single" w:sz="4" w:space="0" w:color="auto"/>
              <w:left w:val="single" w:sz="4" w:space="0" w:color="auto"/>
              <w:bottom w:val="single" w:sz="4" w:space="0" w:color="auto"/>
              <w:right w:val="single" w:sz="4" w:space="0" w:color="auto"/>
            </w:tcBorders>
          </w:tcPr>
          <w:p w:rsidR="005935DE" w:rsidRPr="00303387" w:rsidRDefault="006F3C38" w:rsidP="005066C3">
            <w:pPr>
              <w:spacing w:line="300" w:lineRule="exact"/>
              <w:jc w:val="right"/>
              <w:rPr>
                <w:rFonts w:hAnsi="HG丸ｺﾞｼｯｸM-PRO"/>
                <w:sz w:val="20"/>
                <w:szCs w:val="20"/>
              </w:rPr>
            </w:pPr>
            <w:r w:rsidRPr="00303387">
              <w:rPr>
                <w:rFonts w:hAnsi="HG丸ｺﾞｼｯｸM-PRO" w:hint="eastAsia"/>
                <w:sz w:val="20"/>
                <w:szCs w:val="20"/>
              </w:rPr>
              <w:t>996</w:t>
            </w:r>
            <w:r w:rsidR="005935DE" w:rsidRPr="00303387">
              <w:rPr>
                <w:rFonts w:hAnsi="HG丸ｺﾞｼｯｸM-PRO" w:hint="eastAsia"/>
                <w:sz w:val="20"/>
                <w:szCs w:val="20"/>
              </w:rPr>
              <w:t>人</w:t>
            </w:r>
          </w:p>
          <w:p w:rsidR="005935DE" w:rsidRPr="00303387" w:rsidRDefault="006F3C38" w:rsidP="006F3C38">
            <w:pPr>
              <w:spacing w:line="300" w:lineRule="exact"/>
              <w:jc w:val="right"/>
              <w:rPr>
                <w:rFonts w:hAnsi="HG丸ｺﾞｼｯｸM-PRO"/>
                <w:sz w:val="20"/>
                <w:szCs w:val="20"/>
              </w:rPr>
            </w:pPr>
            <w:r w:rsidRPr="00303387">
              <w:rPr>
                <w:rFonts w:hAnsi="HG丸ｺﾞｼｯｸM-PRO" w:hint="eastAsia"/>
                <w:sz w:val="20"/>
                <w:szCs w:val="20"/>
              </w:rPr>
              <w:t>（</w:t>
            </w:r>
            <w:r w:rsidR="00FC3906">
              <w:rPr>
                <w:rFonts w:hAnsi="HG丸ｺﾞｼｯｸM-PRO" w:hint="eastAsia"/>
                <w:sz w:val="20"/>
                <w:szCs w:val="20"/>
              </w:rPr>
              <w:t>10</w:t>
            </w:r>
            <w:bookmarkStart w:id="0" w:name="_GoBack"/>
            <w:bookmarkEnd w:id="0"/>
            <w:r w:rsidR="005935DE" w:rsidRPr="00303387">
              <w:rPr>
                <w:rFonts w:hAnsi="HG丸ｺﾞｼｯｸM-PRO" w:hint="eastAsia"/>
                <w:sz w:val="20"/>
                <w:szCs w:val="20"/>
              </w:rPr>
              <w:t>回）</w:t>
            </w:r>
          </w:p>
        </w:tc>
      </w:tr>
    </w:tbl>
    <w:p w:rsidR="003650A9" w:rsidRPr="00303387" w:rsidRDefault="003650A9" w:rsidP="003650A9">
      <w:pPr>
        <w:rPr>
          <w:rFonts w:ascii="Century" w:hAnsi="Century"/>
          <w:szCs w:val="24"/>
        </w:rPr>
      </w:pPr>
    </w:p>
    <w:p w:rsidR="007D750A" w:rsidRPr="00303387" w:rsidRDefault="007D750A" w:rsidP="003650A9">
      <w:pPr>
        <w:rPr>
          <w:rFonts w:ascii="Century" w:hAnsi="Century"/>
          <w:szCs w:val="24"/>
        </w:rPr>
      </w:pPr>
    </w:p>
    <w:p w:rsidR="003650A9" w:rsidRPr="00303387" w:rsidRDefault="003650A9" w:rsidP="003650A9">
      <w:pPr>
        <w:tabs>
          <w:tab w:val="center" w:pos="4592"/>
        </w:tabs>
        <w:rPr>
          <w:rFonts w:ascii="Century" w:hAnsi="Century"/>
          <w:szCs w:val="24"/>
        </w:rPr>
      </w:pPr>
      <w:r w:rsidRPr="00303387">
        <w:rPr>
          <w:rFonts w:ascii="Century" w:hAnsi="Century" w:hint="eastAsia"/>
          <w:szCs w:val="24"/>
        </w:rPr>
        <w:t xml:space="preserve">　■はたらく母子家庭</w:t>
      </w:r>
      <w:r w:rsidR="007E20E6" w:rsidRPr="00303387">
        <w:rPr>
          <w:rFonts w:ascii="Century" w:hAnsi="Century" w:hint="eastAsia"/>
          <w:szCs w:val="24"/>
        </w:rPr>
        <w:t>・父子家庭</w:t>
      </w:r>
      <w:r w:rsidRPr="00303387">
        <w:rPr>
          <w:rFonts w:ascii="Century" w:hAnsi="Century" w:hint="eastAsia"/>
          <w:szCs w:val="24"/>
        </w:rPr>
        <w:t>応援企業表彰</w:t>
      </w:r>
      <w:r w:rsidRPr="00303387">
        <w:rPr>
          <w:rFonts w:ascii="Century" w:hAnsi="Century"/>
          <w:szCs w:val="24"/>
        </w:rPr>
        <w:tab/>
      </w:r>
    </w:p>
    <w:p w:rsidR="003650A9" w:rsidRPr="00303387" w:rsidRDefault="003650A9" w:rsidP="003650A9">
      <w:pPr>
        <w:ind w:leftChars="125" w:left="275" w:firstLine="2"/>
        <w:rPr>
          <w:rFonts w:ascii="Century" w:hAnsi="Century"/>
          <w:szCs w:val="24"/>
        </w:rPr>
      </w:pPr>
      <w:r w:rsidRPr="00303387">
        <w:rPr>
          <w:rFonts w:ascii="Century" w:hAnsi="Century" w:hint="eastAsia"/>
          <w:szCs w:val="24"/>
        </w:rPr>
        <w:t xml:space="preserve">　</w:t>
      </w:r>
      <w:r w:rsidR="004D3E57" w:rsidRPr="00303387">
        <w:rPr>
          <w:rFonts w:ascii="Century" w:hAnsi="Century" w:hint="eastAsia"/>
          <w:szCs w:val="24"/>
        </w:rPr>
        <w:t>ひとり親家庭の親</w:t>
      </w:r>
      <w:r w:rsidRPr="00303387">
        <w:rPr>
          <w:rFonts w:ascii="Century" w:hAnsi="Century" w:hint="eastAsia"/>
          <w:szCs w:val="24"/>
        </w:rPr>
        <w:t>の自立を進めるためには、その就業支援が極めて重要です。このため、厚生労働省では、</w:t>
      </w:r>
      <w:r w:rsidR="007E20E6" w:rsidRPr="00303387">
        <w:rPr>
          <w:rFonts w:ascii="Century" w:hAnsi="Century" w:hint="eastAsia"/>
          <w:szCs w:val="24"/>
        </w:rPr>
        <w:t>ひとり親家庭の親</w:t>
      </w:r>
      <w:r w:rsidRPr="00303387">
        <w:rPr>
          <w:rFonts w:ascii="Century" w:hAnsi="Century" w:hint="eastAsia"/>
          <w:szCs w:val="24"/>
        </w:rPr>
        <w:t>を</w:t>
      </w:r>
      <w:r w:rsidR="007E20E6" w:rsidRPr="00303387">
        <w:rPr>
          <w:rFonts w:ascii="Century" w:hAnsi="Century" w:hint="eastAsia"/>
          <w:szCs w:val="24"/>
        </w:rPr>
        <w:t>多</w:t>
      </w:r>
      <w:r w:rsidRPr="00303387">
        <w:rPr>
          <w:rFonts w:ascii="Century" w:hAnsi="Century" w:hint="eastAsia"/>
          <w:szCs w:val="24"/>
        </w:rPr>
        <w:t>数雇用している企業、母子</w:t>
      </w:r>
      <w:r w:rsidR="007E20E6" w:rsidRPr="00303387">
        <w:rPr>
          <w:rFonts w:ascii="Century" w:hAnsi="Century" w:hint="eastAsia"/>
          <w:szCs w:val="24"/>
        </w:rPr>
        <w:t>・父子</w:t>
      </w:r>
      <w:r w:rsidRPr="00303387">
        <w:rPr>
          <w:rFonts w:ascii="Century" w:hAnsi="Century" w:hint="eastAsia"/>
          <w:szCs w:val="24"/>
        </w:rPr>
        <w:t>福祉団体等に相当額の事業を発注している企業など、</w:t>
      </w:r>
      <w:r w:rsidR="007E20E6" w:rsidRPr="00303387">
        <w:rPr>
          <w:rFonts w:ascii="Century" w:hAnsi="Century" w:hint="eastAsia"/>
          <w:szCs w:val="24"/>
        </w:rPr>
        <w:t>ひとり親家庭の親</w:t>
      </w:r>
      <w:r w:rsidRPr="00303387">
        <w:rPr>
          <w:rFonts w:ascii="Century" w:hAnsi="Century" w:hint="eastAsia"/>
          <w:szCs w:val="24"/>
        </w:rPr>
        <w:t>の就業支援に積極的に取り組んでいる企業を対象とした表彰を実施しています。</w:t>
      </w:r>
    </w:p>
    <w:p w:rsidR="008644C8" w:rsidRPr="00303387" w:rsidRDefault="008644C8" w:rsidP="007E20E6">
      <w:pPr>
        <w:rPr>
          <w:rFonts w:ascii="Century" w:hAnsi="Century"/>
          <w:szCs w:val="24"/>
        </w:rPr>
      </w:pP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89"/>
        <w:gridCol w:w="1389"/>
        <w:gridCol w:w="1390"/>
      </w:tblGrid>
      <w:tr w:rsidR="000D35BF" w:rsidRPr="00303387" w:rsidTr="00285231">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D35BF" w:rsidRPr="00303387" w:rsidRDefault="000D35BF" w:rsidP="00395EB7">
            <w:pPr>
              <w:rPr>
                <w:rFonts w:ascii="Century" w:hAnsi="Century"/>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平成24年度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7D36A7">
            <w:pPr>
              <w:jc w:val="center"/>
              <w:rPr>
                <w:rFonts w:hAnsi="HG丸ｺﾞｼｯｸM-PRO"/>
                <w:sz w:val="20"/>
                <w:szCs w:val="20"/>
              </w:rPr>
            </w:pPr>
            <w:r w:rsidRPr="00303387">
              <w:rPr>
                <w:rFonts w:hAnsi="HG丸ｺﾞｼｯｸM-PRO" w:hint="eastAsia"/>
                <w:sz w:val="20"/>
                <w:szCs w:val="20"/>
              </w:rPr>
              <w:t>平成27年度</w:t>
            </w:r>
          </w:p>
        </w:tc>
        <w:tc>
          <w:tcPr>
            <w:tcW w:w="1390" w:type="dxa"/>
            <w:tcBorders>
              <w:top w:val="single" w:sz="4" w:space="0" w:color="auto"/>
              <w:left w:val="single" w:sz="4" w:space="0" w:color="auto"/>
              <w:bottom w:val="single" w:sz="4" w:space="0" w:color="auto"/>
              <w:right w:val="single" w:sz="4" w:space="0" w:color="auto"/>
            </w:tcBorders>
            <w:shd w:val="clear" w:color="auto" w:fill="FFFF00"/>
            <w:vAlign w:val="center"/>
          </w:tcPr>
          <w:p w:rsidR="000D35BF" w:rsidRPr="00303387" w:rsidRDefault="000D35BF" w:rsidP="008F4EBD">
            <w:pPr>
              <w:jc w:val="center"/>
              <w:rPr>
                <w:rFonts w:hAnsi="HG丸ｺﾞｼｯｸM-PRO"/>
                <w:sz w:val="20"/>
                <w:szCs w:val="20"/>
              </w:rPr>
            </w:pPr>
            <w:r w:rsidRPr="00303387">
              <w:rPr>
                <w:rFonts w:hAnsi="HG丸ｺﾞｼｯｸM-PRO" w:hint="eastAsia"/>
                <w:sz w:val="20"/>
                <w:szCs w:val="20"/>
              </w:rPr>
              <w:t>平成28年度</w:t>
            </w:r>
          </w:p>
        </w:tc>
      </w:tr>
      <w:tr w:rsidR="000D35BF" w:rsidRPr="00303387" w:rsidTr="00285231">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D35BF" w:rsidRPr="00303387" w:rsidRDefault="000D35BF" w:rsidP="00395EB7">
            <w:pPr>
              <w:rPr>
                <w:rFonts w:ascii="Century" w:hAnsi="Century"/>
                <w:szCs w:val="24"/>
              </w:rPr>
            </w:pPr>
            <w:r w:rsidRPr="00303387">
              <w:rPr>
                <w:rFonts w:ascii="Century" w:hAnsi="Century"/>
                <w:szCs w:val="24"/>
              </w:rPr>
              <w:t>表彰企業数</w:t>
            </w:r>
            <w:r w:rsidRPr="00303387">
              <w:rPr>
                <w:rFonts w:ascii="Century" w:hAnsi="Century" w:hint="eastAsia"/>
                <w:szCs w:val="24"/>
              </w:rPr>
              <w:t>(</w:t>
            </w:r>
            <w:r w:rsidRPr="00303387">
              <w:rPr>
                <w:rFonts w:ascii="Century" w:hAnsi="Century" w:hint="eastAsia"/>
                <w:szCs w:val="24"/>
              </w:rPr>
              <w:t>全国</w:t>
            </w:r>
            <w:r w:rsidRPr="00303387">
              <w:rPr>
                <w:rFonts w:ascii="Century" w:hAnsi="Century" w:hint="eastAsia"/>
                <w:szCs w:val="24"/>
              </w:rPr>
              <w:t>)</w:t>
            </w:r>
          </w:p>
        </w:tc>
        <w:tc>
          <w:tcPr>
            <w:tcW w:w="1389" w:type="dxa"/>
            <w:tcBorders>
              <w:top w:val="single" w:sz="4" w:space="0" w:color="auto"/>
              <w:left w:val="single" w:sz="4" w:space="0" w:color="auto"/>
              <w:bottom w:val="single" w:sz="4" w:space="0" w:color="auto"/>
              <w:right w:val="single" w:sz="4" w:space="0" w:color="auto"/>
            </w:tcBorders>
          </w:tcPr>
          <w:p w:rsidR="000D35BF" w:rsidRPr="00303387" w:rsidRDefault="000D35BF" w:rsidP="007D36A7">
            <w:pPr>
              <w:jc w:val="right"/>
              <w:rPr>
                <w:rFonts w:hAnsi="HG丸ｺﾞｼｯｸM-PRO"/>
                <w:sz w:val="20"/>
                <w:szCs w:val="20"/>
              </w:rPr>
            </w:pPr>
            <w:r w:rsidRPr="00303387">
              <w:rPr>
                <w:rFonts w:hAnsi="HG丸ｺﾞｼｯｸM-PRO"/>
                <w:sz w:val="20"/>
                <w:szCs w:val="20"/>
              </w:rPr>
              <w:t>8社</w:t>
            </w:r>
          </w:p>
        </w:tc>
        <w:tc>
          <w:tcPr>
            <w:tcW w:w="1389" w:type="dxa"/>
            <w:tcBorders>
              <w:top w:val="single" w:sz="4" w:space="0" w:color="auto"/>
              <w:left w:val="single" w:sz="4" w:space="0" w:color="auto"/>
              <w:bottom w:val="single" w:sz="4" w:space="0" w:color="auto"/>
              <w:right w:val="single" w:sz="4" w:space="0" w:color="auto"/>
            </w:tcBorders>
          </w:tcPr>
          <w:p w:rsidR="000D35BF" w:rsidRPr="00303387" w:rsidRDefault="000D35BF" w:rsidP="007D36A7">
            <w:pPr>
              <w:jc w:val="right"/>
              <w:rPr>
                <w:rFonts w:hAnsi="HG丸ｺﾞｼｯｸM-PRO"/>
                <w:sz w:val="20"/>
                <w:szCs w:val="20"/>
              </w:rPr>
            </w:pPr>
            <w:r w:rsidRPr="00303387">
              <w:rPr>
                <w:rFonts w:hAnsi="HG丸ｺﾞｼｯｸM-PRO"/>
                <w:sz w:val="20"/>
                <w:szCs w:val="20"/>
              </w:rPr>
              <w:t>0社</w:t>
            </w:r>
          </w:p>
        </w:tc>
        <w:tc>
          <w:tcPr>
            <w:tcW w:w="1389" w:type="dxa"/>
            <w:tcBorders>
              <w:top w:val="single" w:sz="4" w:space="0" w:color="auto"/>
              <w:left w:val="single" w:sz="4" w:space="0" w:color="auto"/>
              <w:bottom w:val="single" w:sz="4" w:space="0" w:color="auto"/>
              <w:right w:val="single" w:sz="4" w:space="0" w:color="auto"/>
            </w:tcBorders>
          </w:tcPr>
          <w:p w:rsidR="000D35BF" w:rsidRPr="00303387" w:rsidRDefault="000D35BF" w:rsidP="007D36A7">
            <w:pPr>
              <w:jc w:val="right"/>
              <w:rPr>
                <w:rFonts w:hAnsi="HG丸ｺﾞｼｯｸM-PRO"/>
                <w:sz w:val="20"/>
                <w:szCs w:val="20"/>
              </w:rPr>
            </w:pPr>
            <w:r w:rsidRPr="00303387">
              <w:rPr>
                <w:rFonts w:hAnsi="HG丸ｺﾞｼｯｸM-PRO" w:hint="eastAsia"/>
                <w:sz w:val="20"/>
                <w:szCs w:val="20"/>
              </w:rPr>
              <w:t>１</w:t>
            </w:r>
            <w:r w:rsidRPr="00303387">
              <w:rPr>
                <w:rFonts w:hAnsi="HG丸ｺﾞｼｯｸM-PRO"/>
                <w:sz w:val="20"/>
                <w:szCs w:val="20"/>
              </w:rPr>
              <w:t>社</w:t>
            </w:r>
          </w:p>
        </w:tc>
        <w:tc>
          <w:tcPr>
            <w:tcW w:w="1389" w:type="dxa"/>
            <w:tcBorders>
              <w:top w:val="single" w:sz="4" w:space="0" w:color="auto"/>
              <w:left w:val="single" w:sz="4" w:space="0" w:color="auto"/>
              <w:bottom w:val="single" w:sz="4" w:space="0" w:color="auto"/>
              <w:right w:val="single" w:sz="4" w:space="0" w:color="auto"/>
            </w:tcBorders>
          </w:tcPr>
          <w:p w:rsidR="000D35BF" w:rsidRPr="00303387" w:rsidRDefault="000D35BF" w:rsidP="007D36A7">
            <w:pPr>
              <w:jc w:val="right"/>
              <w:rPr>
                <w:rFonts w:hAnsi="HG丸ｺﾞｼｯｸM-PRO"/>
                <w:sz w:val="20"/>
                <w:szCs w:val="20"/>
              </w:rPr>
            </w:pPr>
            <w:r w:rsidRPr="00303387">
              <w:rPr>
                <w:rFonts w:hAnsi="HG丸ｺﾞｼｯｸM-PRO" w:hint="eastAsia"/>
                <w:sz w:val="20"/>
                <w:szCs w:val="20"/>
              </w:rPr>
              <w:t>１</w:t>
            </w:r>
            <w:r w:rsidRPr="00303387">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rsidR="000D35BF" w:rsidRPr="00303387" w:rsidRDefault="007D750A" w:rsidP="00395EB7">
            <w:pPr>
              <w:jc w:val="right"/>
              <w:rPr>
                <w:rFonts w:hAnsi="HG丸ｺﾞｼｯｸM-PRO"/>
                <w:sz w:val="20"/>
                <w:szCs w:val="20"/>
              </w:rPr>
            </w:pPr>
            <w:r w:rsidRPr="00303387">
              <w:rPr>
                <w:rFonts w:hAnsi="HG丸ｺﾞｼｯｸM-PRO" w:hint="eastAsia"/>
                <w:sz w:val="20"/>
                <w:szCs w:val="20"/>
              </w:rPr>
              <w:t>1</w:t>
            </w:r>
            <w:r w:rsidR="000D35BF" w:rsidRPr="00303387">
              <w:rPr>
                <w:rFonts w:hAnsi="HG丸ｺﾞｼｯｸM-PRO"/>
                <w:sz w:val="20"/>
                <w:szCs w:val="20"/>
              </w:rPr>
              <w:t>社</w:t>
            </w:r>
          </w:p>
        </w:tc>
      </w:tr>
    </w:tbl>
    <w:p w:rsidR="003536DB" w:rsidRPr="00303387" w:rsidRDefault="003536DB" w:rsidP="00AF17F2">
      <w:pPr>
        <w:pStyle w:val="af"/>
        <w:numPr>
          <w:ilvl w:val="0"/>
          <w:numId w:val="19"/>
        </w:numPr>
        <w:ind w:leftChars="0"/>
        <w:rPr>
          <w:rFonts w:hAnsi="ＭＳ ゴシック"/>
          <w:b/>
        </w:rPr>
      </w:pPr>
      <w:r w:rsidRPr="00303387">
        <w:rPr>
          <w:rFonts w:hint="eastAsia"/>
          <w:b/>
        </w:rPr>
        <w:lastRenderedPageBreak/>
        <w:t>個人情報の取扱い等に関する取り組みの推進</w:t>
      </w:r>
    </w:p>
    <w:p w:rsidR="003536DB" w:rsidRPr="00303387" w:rsidRDefault="003536DB" w:rsidP="003536DB">
      <w:pPr>
        <w:rPr>
          <w:rFonts w:hAnsi="ＭＳ ゴシック"/>
          <w:b/>
        </w:rPr>
      </w:pPr>
      <w:r w:rsidRPr="00303387">
        <w:rPr>
          <w:rFonts w:hint="eastAsia"/>
          <w:noProof/>
        </w:rPr>
        <mc:AlternateContent>
          <mc:Choice Requires="wps">
            <w:drawing>
              <wp:anchor distT="0" distB="0" distL="114300" distR="114300" simplePos="0" relativeHeight="253600768" behindDoc="0" locked="0" layoutInCell="1" allowOverlap="1" wp14:anchorId="46DD1C79" wp14:editId="2B9A2BC5">
                <wp:simplePos x="0" y="0"/>
                <wp:positionH relativeFrom="column">
                  <wp:posOffset>116840</wp:posOffset>
                </wp:positionH>
                <wp:positionV relativeFrom="paragraph">
                  <wp:posOffset>99695</wp:posOffset>
                </wp:positionV>
                <wp:extent cx="5657850" cy="1352550"/>
                <wp:effectExtent l="0" t="0" r="19050" b="19050"/>
                <wp:wrapNone/>
                <wp:docPr id="24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rsidR="00A1090C" w:rsidRPr="00500903" w:rsidRDefault="00A1090C" w:rsidP="003536DB">
                            <w:r w:rsidRPr="00500903">
                              <w:rPr>
                                <w:rFonts w:hint="eastAsia"/>
                              </w:rPr>
                              <w:t>目標・実施計画等</w:t>
                            </w:r>
                          </w:p>
                          <w:p w:rsidR="00A1090C" w:rsidRPr="00500903" w:rsidRDefault="00A1090C" w:rsidP="00AE0C62">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4" style="position:absolute;left:0;text-align:left;margin-left:9.2pt;margin-top:7.85pt;width:445.5pt;height:106.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" strokeweight="1.5pt">
                <v:textbox inset="5.85pt,.7pt,5.85pt,.7pt">
                  <w:txbxContent>
                    <w:p w:rsidR="00A1090C" w:rsidRPr="00500903" w:rsidRDefault="00A1090C" w:rsidP="003536DB">
                      <w:r w:rsidRPr="00500903">
                        <w:rPr>
                          <w:rFonts w:hint="eastAsia"/>
                        </w:rPr>
                        <w:t>目標・実施計画等</w:t>
                      </w:r>
                    </w:p>
                    <w:p w:rsidR="00A1090C" w:rsidRPr="00500903" w:rsidRDefault="00A1090C" w:rsidP="00AE0C62">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rsidR="003536DB" w:rsidRPr="00303387" w:rsidRDefault="003536DB" w:rsidP="003536DB">
      <w:pPr>
        <w:rPr>
          <w:rFonts w:hAnsi="ＭＳ ゴシック"/>
          <w:b/>
        </w:rPr>
      </w:pPr>
    </w:p>
    <w:p w:rsidR="003536DB" w:rsidRPr="00303387" w:rsidRDefault="003536DB" w:rsidP="003536DB">
      <w:pPr>
        <w:rPr>
          <w:rFonts w:hAnsi="ＭＳ ゴシック"/>
          <w:b/>
        </w:rPr>
      </w:pPr>
    </w:p>
    <w:p w:rsidR="003536DB" w:rsidRPr="00303387" w:rsidRDefault="003536DB">
      <w:pPr>
        <w:widowControl/>
        <w:jc w:val="left"/>
        <w:rPr>
          <w:rFonts w:eastAsia="ＭＳ Ｐゴシック" w:hAnsi="ＭＳ Ｐゴシック"/>
          <w:b/>
        </w:rPr>
      </w:pPr>
    </w:p>
    <w:p w:rsidR="00935404" w:rsidRPr="00303387" w:rsidRDefault="00935404" w:rsidP="003650A9">
      <w:pPr>
        <w:rPr>
          <w:b/>
          <w:sz w:val="24"/>
          <w:szCs w:val="24"/>
        </w:rPr>
      </w:pPr>
    </w:p>
    <w:p w:rsidR="007F3D77" w:rsidRPr="00303387" w:rsidRDefault="007F3D77" w:rsidP="003650A9">
      <w:pPr>
        <w:rPr>
          <w:b/>
          <w:sz w:val="24"/>
          <w:szCs w:val="24"/>
        </w:rPr>
      </w:pPr>
    </w:p>
    <w:p w:rsidR="007F3D77" w:rsidRPr="00303387" w:rsidRDefault="007F3D77" w:rsidP="003650A9">
      <w:pPr>
        <w:rPr>
          <w:b/>
          <w:sz w:val="24"/>
          <w:szCs w:val="24"/>
        </w:rPr>
      </w:pPr>
    </w:p>
    <w:p w:rsidR="00C86A02" w:rsidRPr="00303387" w:rsidRDefault="00C86A02" w:rsidP="00C86A02">
      <w:pPr>
        <w:ind w:left="723" w:hangingChars="300" w:hanging="723"/>
        <w:rPr>
          <w:sz w:val="24"/>
          <w:szCs w:val="24"/>
        </w:rPr>
      </w:pPr>
      <w:r w:rsidRPr="00303387">
        <w:rPr>
          <w:rFonts w:hint="eastAsia"/>
          <w:b/>
          <w:sz w:val="24"/>
          <w:szCs w:val="24"/>
        </w:rPr>
        <w:t xml:space="preserve">　　　</w:t>
      </w:r>
      <w:r w:rsidRPr="00303387">
        <w:rPr>
          <w:rFonts w:hint="eastAsia"/>
          <w:sz w:val="24"/>
          <w:szCs w:val="24"/>
        </w:rPr>
        <w:t xml:space="preserve">　市町村や子ども家庭センターの母子・父子自立支援員に対して、個人情報の適正な取扱い等</w:t>
      </w:r>
      <w:r w:rsidR="00FA611B" w:rsidRPr="00303387">
        <w:rPr>
          <w:rFonts w:hint="eastAsia"/>
          <w:sz w:val="24"/>
          <w:szCs w:val="24"/>
        </w:rPr>
        <w:t>に触れた人権研修を実施し、意識啓発や資質の向上に努めました</w:t>
      </w:r>
      <w:r w:rsidRPr="00303387">
        <w:rPr>
          <w:rFonts w:hint="eastAsia"/>
          <w:sz w:val="24"/>
          <w:szCs w:val="24"/>
        </w:rPr>
        <w:t>。</w:t>
      </w:r>
    </w:p>
    <w:p w:rsidR="00C86A02" w:rsidRPr="00303387" w:rsidRDefault="00C86A02" w:rsidP="00C86A02">
      <w:pPr>
        <w:ind w:leftChars="300" w:left="1620" w:hangingChars="400" w:hanging="960"/>
        <w:rPr>
          <w:sz w:val="24"/>
          <w:szCs w:val="24"/>
        </w:rPr>
      </w:pPr>
      <w:r w:rsidRPr="00303387">
        <w:rPr>
          <w:rFonts w:hint="eastAsia"/>
          <w:sz w:val="24"/>
          <w:szCs w:val="24"/>
        </w:rPr>
        <w:t>（Ｐ２「母子家庭等就業・自立支援センター事業（相談関係職員</w:t>
      </w:r>
      <w:r w:rsidRPr="00303387">
        <w:rPr>
          <w:sz w:val="24"/>
          <w:szCs w:val="24"/>
        </w:rPr>
        <w:t>(母子・父子自立支援員)研修支援事業）の状況」参照）</w:t>
      </w:r>
    </w:p>
    <w:p w:rsidR="007F3D77" w:rsidRDefault="007F3D77">
      <w:pPr>
        <w:widowControl/>
        <w:jc w:val="left"/>
        <w:rPr>
          <w:b/>
          <w:sz w:val="24"/>
          <w:szCs w:val="24"/>
        </w:rPr>
      </w:pPr>
      <w:r>
        <w:rPr>
          <w:b/>
          <w:sz w:val="24"/>
          <w:szCs w:val="24"/>
        </w:rPr>
        <w:br w:type="page"/>
      </w:r>
    </w:p>
    <w:p w:rsidR="003650A9" w:rsidRPr="00303387" w:rsidRDefault="003650A9" w:rsidP="003650A9">
      <w:pPr>
        <w:rPr>
          <w:rFonts w:hAnsi="ＭＳ ゴシック"/>
          <w:b/>
          <w:sz w:val="24"/>
          <w:szCs w:val="24"/>
        </w:rPr>
      </w:pPr>
      <w:r w:rsidRPr="00303387">
        <w:rPr>
          <w:rFonts w:hint="eastAsia"/>
          <w:b/>
          <w:sz w:val="24"/>
          <w:szCs w:val="24"/>
        </w:rPr>
        <w:lastRenderedPageBreak/>
        <w:t>3．</w:t>
      </w:r>
      <w:r w:rsidRPr="00303387">
        <w:rPr>
          <w:rFonts w:hAnsi="ＭＳ ゴシック" w:hint="eastAsia"/>
          <w:b/>
          <w:sz w:val="24"/>
          <w:szCs w:val="24"/>
        </w:rPr>
        <w:t>各施策の目標・実施計画の</w:t>
      </w:r>
      <w:r w:rsidR="00110E65" w:rsidRPr="00303387">
        <w:rPr>
          <w:rFonts w:hAnsi="ＭＳ ゴシック" w:hint="eastAsia"/>
          <w:b/>
          <w:sz w:val="24"/>
          <w:szCs w:val="24"/>
        </w:rPr>
        <w:t>達成・進捗状況</w:t>
      </w:r>
    </w:p>
    <w:p w:rsidR="005E10B5" w:rsidRPr="00303387" w:rsidRDefault="005E10B5" w:rsidP="003650A9">
      <w:pPr>
        <w:rPr>
          <w:rFonts w:hAnsi="ＭＳ ゴシック"/>
          <w:b/>
          <w:sz w:val="24"/>
          <w:szCs w:val="24"/>
        </w:rPr>
      </w:pPr>
    </w:p>
    <w:p w:rsidR="003650A9" w:rsidRPr="00303387" w:rsidRDefault="003650A9" w:rsidP="003650A9">
      <w:pPr>
        <w:rPr>
          <w:rFonts w:hAnsi="ＭＳ ゴシック"/>
          <w:b/>
        </w:rPr>
      </w:pPr>
      <w:r w:rsidRPr="00303387">
        <w:rPr>
          <w:rFonts w:hAnsi="ＭＳ ゴシック" w:hint="eastAsia"/>
          <w:b/>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303387" w:rsidRPr="0030338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110E65">
            <w:pPr>
              <w:rPr>
                <w:rFonts w:hAnsi="ＭＳ ゴシック"/>
              </w:rPr>
            </w:pPr>
            <w:r w:rsidRPr="00303387">
              <w:rPr>
                <w:rFonts w:hAnsi="ＭＳ ゴシック" w:hint="eastAsia"/>
              </w:rPr>
              <w:t>目標の達成・進捗状況等</w:t>
            </w:r>
          </w:p>
        </w:tc>
      </w:tr>
      <w:tr w:rsidR="00303387" w:rsidRPr="00303387" w:rsidTr="00056CE4">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rsidR="00110E65" w:rsidRPr="00303387" w:rsidRDefault="00110E65" w:rsidP="00395EB7">
            <w:pPr>
              <w:ind w:left="220" w:hangingChars="100" w:hanging="220"/>
            </w:pPr>
            <w:r w:rsidRPr="00303387">
              <w:rPr>
                <w:rFonts w:hint="eastAsia"/>
              </w:rPr>
              <w:t>○　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7F3D77" w:rsidP="00395EB7">
            <w:pPr>
              <w:ind w:left="220" w:hangingChars="100" w:hanging="220"/>
            </w:pPr>
            <w:r w:rsidRPr="00303387">
              <w:rPr>
                <w:rFonts w:hint="eastAsia"/>
              </w:rPr>
              <w:t xml:space="preserve">○　</w:t>
            </w:r>
            <w:r w:rsidR="00C06AAD" w:rsidRPr="00303387">
              <w:rPr>
                <w:rFonts w:hint="eastAsia"/>
              </w:rPr>
              <w:t>一般市等就業・自立支援事業</w:t>
            </w:r>
          </w:p>
          <w:p w:rsidR="0075709E" w:rsidRPr="00303387" w:rsidRDefault="00C06AAD" w:rsidP="00395EB7">
            <w:pPr>
              <w:ind w:left="220" w:hangingChars="100" w:hanging="220"/>
            </w:pPr>
            <w:r w:rsidRPr="00303387">
              <w:rPr>
                <w:rFonts w:hint="eastAsia"/>
              </w:rPr>
              <w:t>【平成27年度：5市</w:t>
            </w:r>
          </w:p>
          <w:p w:rsidR="00C06AAD" w:rsidRPr="00303387" w:rsidRDefault="0075709E" w:rsidP="00395EB7">
            <w:pPr>
              <w:ind w:left="220" w:hangingChars="100" w:hanging="220"/>
            </w:pPr>
            <w:r w:rsidRPr="00303387">
              <w:rPr>
                <w:rFonts w:hint="eastAsia"/>
              </w:rPr>
              <w:t>→平成28年度：</w:t>
            </w:r>
            <w:r w:rsidR="00404BC6" w:rsidRPr="00303387">
              <w:rPr>
                <w:rFonts w:hint="eastAsia"/>
              </w:rPr>
              <w:t>5</w:t>
            </w:r>
            <w:r w:rsidRPr="00303387">
              <w:rPr>
                <w:rFonts w:hint="eastAsia"/>
              </w:rPr>
              <w:t>市</w:t>
            </w:r>
            <w:r w:rsidR="00C06AAD" w:rsidRPr="00303387">
              <w:rPr>
                <w:rFonts w:hint="eastAsia"/>
              </w:rPr>
              <w:t>】</w:t>
            </w:r>
          </w:p>
          <w:p w:rsidR="00C06AAD" w:rsidRPr="00303387" w:rsidRDefault="00C06AAD" w:rsidP="00C06AAD">
            <w:pPr>
              <w:ind w:left="220" w:hangingChars="100" w:hanging="220"/>
              <w:jc w:val="right"/>
            </w:pPr>
            <w:r w:rsidRPr="00303387">
              <w:rPr>
                <w:rFonts w:hint="eastAsia"/>
              </w:rPr>
              <w:t>※Ｐ</w:t>
            </w:r>
            <w:r w:rsidR="00E4315E" w:rsidRPr="00303387">
              <w:rPr>
                <w:rFonts w:hint="eastAsia"/>
              </w:rPr>
              <w:t>４</w:t>
            </w:r>
            <w:r w:rsidRPr="00303387">
              <w:rPr>
                <w:rFonts w:hint="eastAsia"/>
              </w:rPr>
              <w:t>参照</w:t>
            </w:r>
          </w:p>
          <w:p w:rsidR="00C06AAD" w:rsidRPr="00303387" w:rsidRDefault="00C06AAD" w:rsidP="00C06AAD">
            <w:pPr>
              <w:ind w:left="220" w:hangingChars="100" w:hanging="220"/>
              <w:jc w:val="left"/>
            </w:pPr>
          </w:p>
          <w:p w:rsidR="00C06AAD" w:rsidRPr="00303387" w:rsidRDefault="00C06AAD" w:rsidP="00C06AAD">
            <w:pPr>
              <w:ind w:left="220" w:hangingChars="100" w:hanging="220"/>
              <w:jc w:val="left"/>
            </w:pPr>
          </w:p>
          <w:p w:rsidR="00C06AAD" w:rsidRPr="00303387" w:rsidRDefault="00C06AAD" w:rsidP="005923FE">
            <w:pPr>
              <w:ind w:left="220" w:hangingChars="100" w:hanging="220"/>
              <w:jc w:val="left"/>
            </w:pPr>
            <w:r w:rsidRPr="00303387">
              <w:rPr>
                <w:rFonts w:hint="eastAsia"/>
              </w:rPr>
              <w:t xml:space="preserve">○　</w:t>
            </w:r>
            <w:r w:rsidR="005923FE" w:rsidRPr="00303387">
              <w:rPr>
                <w:rFonts w:hint="eastAsia"/>
              </w:rPr>
              <w:t>ハローワーク求人情報のオンライン利用申請を行い、平成27年9月から求人情報オンラインによる求人検索を実施。</w:t>
            </w:r>
          </w:p>
        </w:tc>
      </w:tr>
      <w:tr w:rsidR="00303387" w:rsidRPr="00303387" w:rsidTr="00056CE4">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110E65">
            <w:pPr>
              <w:rPr>
                <w:rFonts w:hAnsi="ＭＳ ゴシック"/>
              </w:rPr>
            </w:pPr>
            <w:r w:rsidRPr="00303387">
              <w:rPr>
                <w:rFonts w:hAnsi="ＭＳ ゴシック" w:hint="eastAsia"/>
              </w:rPr>
              <w:t>母子・父子自立支援プログラム策定等事業と生活保護受</w:t>
            </w:r>
            <w:r w:rsidRPr="00303387">
              <w:rPr>
                <w:rFonts w:hAnsi="ＭＳ ゴシック" w:hint="eastAsia"/>
                <w:kern w:val="0"/>
              </w:rPr>
              <w:t>給者等就労自立促進事業等</w:t>
            </w:r>
            <w:r w:rsidRPr="00303387">
              <w:rPr>
                <w:rFonts w:hAnsi="ＭＳ ゴシック" w:hint="eastAsia"/>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453974">
            <w:pPr>
              <w:ind w:left="220" w:hangingChars="100" w:hanging="220"/>
            </w:pPr>
            <w:r w:rsidRPr="00303387">
              <w:rPr>
                <w:rFonts w:hint="eastAsia"/>
              </w:rPr>
              <w:t>○　母子・父子自立支援プログラム策定事業と生活保護受給者等就労自立促進事業等の連携を図り、一般市及び郡部を所管する子ども家庭センターにおける身近な地域での就労支援を促進します。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453974" w:rsidP="00453974">
            <w:pPr>
              <w:ind w:left="220" w:hangingChars="100" w:hanging="220"/>
            </w:pPr>
            <w:r w:rsidRPr="00303387">
              <w:rPr>
                <w:rFonts w:hint="eastAsia"/>
              </w:rPr>
              <w:t>○　母子・父子自立支援プログラム策定事業の実施市町</w:t>
            </w:r>
          </w:p>
          <w:p w:rsidR="0075709E" w:rsidRPr="00303387" w:rsidRDefault="0080789B" w:rsidP="0080789B">
            <w:pPr>
              <w:ind w:left="220" w:hangingChars="100" w:hanging="220"/>
            </w:pPr>
            <w:r w:rsidRPr="00303387">
              <w:rPr>
                <w:rFonts w:hint="eastAsia"/>
              </w:rPr>
              <w:t>【</w:t>
            </w:r>
            <w:r w:rsidR="00453974" w:rsidRPr="00303387">
              <w:rPr>
                <w:rFonts w:hint="eastAsia"/>
              </w:rPr>
              <w:t>平成27年度：</w:t>
            </w:r>
            <w:r w:rsidR="001E0B47" w:rsidRPr="00303387">
              <w:rPr>
                <w:rFonts w:hint="eastAsia"/>
              </w:rPr>
              <w:t>24</w:t>
            </w:r>
            <w:r w:rsidR="00453974" w:rsidRPr="00303387">
              <w:rPr>
                <w:rFonts w:hint="eastAsia"/>
              </w:rPr>
              <w:t>市町</w:t>
            </w:r>
          </w:p>
          <w:p w:rsidR="00453974" w:rsidRPr="00303387" w:rsidRDefault="0075709E" w:rsidP="0080789B">
            <w:pPr>
              <w:ind w:left="220" w:hangingChars="100" w:hanging="220"/>
            </w:pPr>
            <w:r w:rsidRPr="00303387">
              <w:rPr>
                <w:rFonts w:hint="eastAsia"/>
              </w:rPr>
              <w:t>→平成28</w:t>
            </w:r>
            <w:r w:rsidR="000B279F" w:rsidRPr="00303387">
              <w:rPr>
                <w:rFonts w:hint="eastAsia"/>
              </w:rPr>
              <w:t>年度</w:t>
            </w:r>
            <w:r w:rsidRPr="00303387">
              <w:rPr>
                <w:rFonts w:hint="eastAsia"/>
              </w:rPr>
              <w:t>：</w:t>
            </w:r>
            <w:r w:rsidR="00404BC6" w:rsidRPr="00303387">
              <w:rPr>
                <w:rFonts w:hint="eastAsia"/>
              </w:rPr>
              <w:t>24</w:t>
            </w:r>
            <w:r w:rsidRPr="00303387">
              <w:rPr>
                <w:rFonts w:hint="eastAsia"/>
              </w:rPr>
              <w:t>市</w:t>
            </w:r>
            <w:r w:rsidR="00404BC6" w:rsidRPr="00303387">
              <w:rPr>
                <w:rFonts w:hint="eastAsia"/>
              </w:rPr>
              <w:t>町</w:t>
            </w:r>
            <w:r w:rsidR="0080789B" w:rsidRPr="00303387">
              <w:rPr>
                <w:rFonts w:hint="eastAsia"/>
              </w:rPr>
              <w:t>】</w:t>
            </w:r>
          </w:p>
        </w:tc>
      </w:tr>
      <w:tr w:rsidR="00303387" w:rsidRPr="00303387" w:rsidTr="00056CE4">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autoSpaceDE w:val="0"/>
              <w:autoSpaceDN w:val="0"/>
              <w:adjustRightInd w:val="0"/>
              <w:jc w:val="left"/>
              <w:rPr>
                <w:rFonts w:hAnsi="ＭＳ ゴシック" w:cs="ＭＳ Ｐゴシック"/>
                <w:kern w:val="0"/>
                <w:lang w:val="ja-JP"/>
              </w:rPr>
            </w:pPr>
            <w:r w:rsidRPr="00303387">
              <w:rPr>
                <w:rFonts w:hAnsi="ＭＳ ゴシック" w:cs="ＭＳ Ｐゴシック" w:hint="eastAsia"/>
                <w:kern w:val="0"/>
                <w:lang w:val="ja-JP"/>
              </w:rPr>
              <w:t>地域就労支援事業による就労支援</w:t>
            </w:r>
          </w:p>
          <w:p w:rsidR="00110E65" w:rsidRPr="00303387" w:rsidRDefault="00110E65" w:rsidP="00395EB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母子家庭の母や父子家庭の父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21D56" w:rsidRPr="00303387" w:rsidRDefault="00D21D56" w:rsidP="00453974">
            <w:pPr>
              <w:ind w:left="220" w:hangingChars="100" w:hanging="220"/>
            </w:pPr>
            <w:r w:rsidRPr="00303387">
              <w:rPr>
                <w:rFonts w:hint="eastAsia"/>
              </w:rPr>
              <w:t>○　府内全市町村が実施する</w:t>
            </w:r>
            <w:r w:rsidR="009602CA" w:rsidRPr="00303387">
              <w:rPr>
                <w:rFonts w:hint="eastAsia"/>
              </w:rPr>
              <w:t>ひとり親家庭の親</w:t>
            </w:r>
            <w:r w:rsidRPr="00303387">
              <w:rPr>
                <w:rFonts w:hint="eastAsia"/>
              </w:rPr>
              <w:t>等を含む就職困難者に対する就労支援を、交付金により支援するとともに、コーディネーターの人材育成等のバックアップに努めた。</w:t>
            </w:r>
          </w:p>
          <w:p w:rsidR="00110E65" w:rsidRPr="00303387" w:rsidRDefault="00E4315E" w:rsidP="00C06AAD">
            <w:pPr>
              <w:ind w:left="220" w:hangingChars="100" w:hanging="220"/>
              <w:jc w:val="right"/>
            </w:pPr>
            <w:r w:rsidRPr="00303387">
              <w:rPr>
                <w:rFonts w:hint="eastAsia"/>
              </w:rPr>
              <w:t>※Ｐ６</w:t>
            </w:r>
            <w:r w:rsidR="00D21D56" w:rsidRPr="00303387">
              <w:rPr>
                <w:rFonts w:hint="eastAsia"/>
              </w:rPr>
              <w:t>参照</w:t>
            </w:r>
          </w:p>
        </w:tc>
      </w:tr>
      <w:tr w:rsidR="00303387" w:rsidRPr="00303387" w:rsidTr="00056CE4">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lastRenderedPageBreak/>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rsidR="00110E65" w:rsidRPr="00303387" w:rsidRDefault="00110E65" w:rsidP="00395EB7">
            <w:pPr>
              <w:ind w:left="220" w:hangingChars="100" w:hanging="220"/>
            </w:pPr>
            <w:r w:rsidRPr="00303387">
              <w:rPr>
                <w:rFonts w:hint="eastAsia"/>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975957" w:rsidP="00395EB7">
            <w:pPr>
              <w:ind w:left="220" w:hangingChars="100" w:hanging="220"/>
            </w:pPr>
            <w:r w:rsidRPr="00303387">
              <w:rPr>
                <w:rFonts w:hint="eastAsia"/>
              </w:rPr>
              <w:t xml:space="preserve">○　</w:t>
            </w:r>
            <w:r w:rsidR="009602CA" w:rsidRPr="00303387">
              <w:rPr>
                <w:rFonts w:hint="eastAsia"/>
              </w:rPr>
              <w:t>ひとり親家庭の親</w:t>
            </w:r>
            <w:r w:rsidRPr="00303387">
              <w:rPr>
                <w:rFonts w:hint="eastAsia"/>
              </w:rPr>
              <w:t>等を対象とした職業訓練について、ニーズに応じた訓練科目を設定し実施するとともに、ハローワークや市町村・関係機関との連携を通じて就職支援を行った。</w:t>
            </w:r>
          </w:p>
        </w:tc>
      </w:tr>
      <w:tr w:rsidR="00303387" w:rsidRPr="00303387" w:rsidTr="00056CE4">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社会情勢の変化なども踏まえ、ニーズが高い、より就業に結びつきやすい就業支援講習会の実施に努めます。（各年度：受講者の就業率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874C4" w:rsidRPr="00303387" w:rsidRDefault="00490C3C" w:rsidP="00490C3C">
            <w:pPr>
              <w:ind w:left="220" w:hangingChars="100" w:hanging="220"/>
            </w:pPr>
            <w:r w:rsidRPr="00303387">
              <w:rPr>
                <w:rFonts w:hint="eastAsia"/>
              </w:rPr>
              <w:t>○　受講者の就業率</w:t>
            </w:r>
          </w:p>
          <w:p w:rsidR="00793474" w:rsidRPr="00303387" w:rsidRDefault="00F874C4" w:rsidP="00490C3C">
            <w:pPr>
              <w:ind w:left="220" w:hangingChars="100" w:hanging="220"/>
            </w:pPr>
            <w:r w:rsidRPr="00303387">
              <w:rPr>
                <w:rFonts w:hint="eastAsia"/>
              </w:rPr>
              <w:t>【平成27年度</w:t>
            </w:r>
            <w:r w:rsidR="00490C3C" w:rsidRPr="00303387">
              <w:rPr>
                <w:rFonts w:hint="eastAsia"/>
              </w:rPr>
              <w:t>：</w:t>
            </w:r>
            <w:r w:rsidR="00490C3C" w:rsidRPr="00303387">
              <w:t>83.7％</w:t>
            </w:r>
          </w:p>
          <w:p w:rsidR="00490C3C" w:rsidRPr="00303387" w:rsidRDefault="00793474" w:rsidP="00490C3C">
            <w:pPr>
              <w:ind w:left="220" w:hangingChars="100" w:hanging="220"/>
            </w:pPr>
            <w:r w:rsidRPr="00303387">
              <w:rPr>
                <w:rFonts w:hint="eastAsia"/>
              </w:rPr>
              <w:t>→平成28年度：</w:t>
            </w:r>
            <w:r w:rsidR="00404BC6" w:rsidRPr="00303387">
              <w:rPr>
                <w:rFonts w:hint="eastAsia"/>
              </w:rPr>
              <w:t>88.0</w:t>
            </w:r>
            <w:r w:rsidRPr="00303387">
              <w:rPr>
                <w:rFonts w:hint="eastAsia"/>
              </w:rPr>
              <w:t>％</w:t>
            </w:r>
            <w:r w:rsidR="00F874C4" w:rsidRPr="00303387">
              <w:rPr>
                <w:rFonts w:hint="eastAsia"/>
              </w:rPr>
              <w:t>】</w:t>
            </w:r>
          </w:p>
          <w:p w:rsidR="00490C3C" w:rsidRPr="00303387" w:rsidRDefault="00490C3C" w:rsidP="00490C3C">
            <w:pPr>
              <w:ind w:left="220" w:hangingChars="100" w:hanging="220"/>
            </w:pPr>
            <w:r w:rsidRPr="00303387">
              <w:rPr>
                <w:rFonts w:hint="eastAsia"/>
              </w:rPr>
              <w:t>（主な内訳）</w:t>
            </w:r>
            <w:r w:rsidR="00793474" w:rsidRPr="00303387">
              <w:rPr>
                <w:rFonts w:hint="eastAsia"/>
              </w:rPr>
              <w:t>H27→H28</w:t>
            </w:r>
          </w:p>
          <w:p w:rsidR="00303387" w:rsidRPr="00303387" w:rsidRDefault="00490C3C" w:rsidP="00490C3C">
            <w:pPr>
              <w:ind w:firstLineChars="50" w:firstLine="88"/>
              <w:rPr>
                <w:w w:val="80"/>
              </w:rPr>
            </w:pPr>
            <w:r w:rsidRPr="00303387">
              <w:rPr>
                <w:rFonts w:hint="eastAsia"/>
                <w:w w:val="80"/>
              </w:rPr>
              <w:t>介護職員初任者研修：</w:t>
            </w:r>
          </w:p>
          <w:p w:rsidR="00490C3C" w:rsidRPr="00303387" w:rsidRDefault="00303387" w:rsidP="00303387">
            <w:pPr>
              <w:ind w:firstLineChars="250" w:firstLine="438"/>
              <w:rPr>
                <w:w w:val="80"/>
              </w:rPr>
            </w:pPr>
            <w:r w:rsidRPr="00303387">
              <w:rPr>
                <w:rFonts w:hint="eastAsia"/>
                <w:w w:val="80"/>
              </w:rPr>
              <w:t>９５.５</w:t>
            </w:r>
            <w:r w:rsidR="00490C3C" w:rsidRPr="00303387">
              <w:rPr>
                <w:w w:val="80"/>
              </w:rPr>
              <w:t>％</w:t>
            </w:r>
            <w:r w:rsidR="00793474" w:rsidRPr="00303387">
              <w:rPr>
                <w:rFonts w:hint="eastAsia"/>
                <w:w w:val="80"/>
              </w:rPr>
              <w:t>→</w:t>
            </w:r>
            <w:r w:rsidRPr="00303387">
              <w:rPr>
                <w:rFonts w:hint="eastAsia"/>
                <w:w w:val="80"/>
              </w:rPr>
              <w:t>９５.２</w:t>
            </w:r>
            <w:r w:rsidR="00793474" w:rsidRPr="00303387">
              <w:rPr>
                <w:rFonts w:hint="eastAsia"/>
                <w:w w:val="80"/>
              </w:rPr>
              <w:t>％</w:t>
            </w:r>
          </w:p>
          <w:p w:rsidR="00303387" w:rsidRPr="00303387" w:rsidRDefault="00490C3C" w:rsidP="00490C3C">
            <w:pPr>
              <w:ind w:leftChars="50" w:left="198" w:hangingChars="50" w:hanging="88"/>
              <w:rPr>
                <w:w w:val="80"/>
              </w:rPr>
            </w:pPr>
            <w:r w:rsidRPr="00303387">
              <w:rPr>
                <w:rFonts w:hint="eastAsia"/>
                <w:w w:val="80"/>
              </w:rPr>
              <w:t>簿記</w:t>
            </w:r>
            <w:r w:rsidRPr="00303387">
              <w:rPr>
                <w:w w:val="80"/>
              </w:rPr>
              <w:t>3級受験対策：</w:t>
            </w:r>
          </w:p>
          <w:p w:rsidR="00490C3C" w:rsidRPr="00303387" w:rsidRDefault="00303387" w:rsidP="00303387">
            <w:pPr>
              <w:ind w:leftChars="50" w:left="110" w:firstLineChars="200" w:firstLine="351"/>
              <w:rPr>
                <w:w w:val="80"/>
              </w:rPr>
            </w:pPr>
            <w:r w:rsidRPr="00303387">
              <w:rPr>
                <w:rFonts w:hint="eastAsia"/>
                <w:w w:val="80"/>
              </w:rPr>
              <w:t>８３.３</w:t>
            </w:r>
            <w:r w:rsidR="00490C3C" w:rsidRPr="00303387">
              <w:rPr>
                <w:w w:val="80"/>
              </w:rPr>
              <w:t>％</w:t>
            </w:r>
            <w:r w:rsidR="00793474" w:rsidRPr="00303387">
              <w:rPr>
                <w:rFonts w:hint="eastAsia"/>
                <w:w w:val="80"/>
              </w:rPr>
              <w:t>→</w:t>
            </w:r>
            <w:r w:rsidRPr="00303387">
              <w:rPr>
                <w:rFonts w:hint="eastAsia"/>
                <w:w w:val="80"/>
              </w:rPr>
              <w:t>７７.８</w:t>
            </w:r>
            <w:r w:rsidR="00793474" w:rsidRPr="00303387">
              <w:rPr>
                <w:rFonts w:hint="eastAsia"/>
                <w:w w:val="80"/>
              </w:rPr>
              <w:t>％</w:t>
            </w:r>
          </w:p>
          <w:p w:rsidR="00303387" w:rsidRPr="00303387" w:rsidRDefault="00490C3C" w:rsidP="00A03360">
            <w:pPr>
              <w:ind w:leftChars="50" w:left="193" w:hangingChars="50" w:hanging="83"/>
              <w:rPr>
                <w:w w:val="75"/>
              </w:rPr>
            </w:pPr>
            <w:r w:rsidRPr="00303387">
              <w:rPr>
                <w:rFonts w:hint="eastAsia"/>
                <w:w w:val="75"/>
              </w:rPr>
              <w:t>パソコン初級～</w:t>
            </w:r>
            <w:r w:rsidRPr="00303387">
              <w:rPr>
                <w:w w:val="75"/>
              </w:rPr>
              <w:t>3級資格取得：</w:t>
            </w:r>
          </w:p>
          <w:p w:rsidR="00110E65" w:rsidRPr="00303387" w:rsidRDefault="00303387" w:rsidP="00303387">
            <w:pPr>
              <w:ind w:leftChars="50" w:left="110" w:firstLineChars="200" w:firstLine="330"/>
              <w:rPr>
                <w:w w:val="75"/>
              </w:rPr>
            </w:pPr>
            <w:r w:rsidRPr="00303387">
              <w:rPr>
                <w:rFonts w:hint="eastAsia"/>
                <w:w w:val="75"/>
              </w:rPr>
              <w:t>７６.９</w:t>
            </w:r>
            <w:r w:rsidR="00490C3C" w:rsidRPr="00303387">
              <w:rPr>
                <w:w w:val="75"/>
              </w:rPr>
              <w:t>％</w:t>
            </w:r>
            <w:r w:rsidR="00793474" w:rsidRPr="00303387">
              <w:rPr>
                <w:rFonts w:hint="eastAsia"/>
                <w:w w:val="75"/>
              </w:rPr>
              <w:t>→</w:t>
            </w:r>
            <w:r w:rsidRPr="00303387">
              <w:rPr>
                <w:rFonts w:hint="eastAsia"/>
                <w:w w:val="75"/>
              </w:rPr>
              <w:t>８６.２</w:t>
            </w:r>
            <w:r w:rsidR="00793474" w:rsidRPr="00303387">
              <w:rPr>
                <w:rFonts w:hint="eastAsia"/>
                <w:w w:val="75"/>
              </w:rPr>
              <w:t>％</w:t>
            </w:r>
          </w:p>
        </w:tc>
      </w:tr>
      <w:tr w:rsidR="00303387" w:rsidRPr="00303387" w:rsidTr="00056CE4">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母子家庭</w:t>
            </w:r>
            <w:r w:rsidRPr="00303387">
              <w:rPr>
                <w:rFonts w:hAnsi="ＭＳ ゴシック" w:cs="ＭＳ Ｐゴシック" w:hint="eastAsia"/>
                <w:kern w:val="0"/>
                <w:lang w:val="ja-JP"/>
              </w:rPr>
              <w:t>・父子家庭</w:t>
            </w:r>
            <w:r w:rsidRPr="00303387">
              <w:rPr>
                <w:rFonts w:hAnsi="ＭＳ ゴシック" w:hint="eastAsia"/>
              </w:rPr>
              <w:t>自立支援給付金事業</w:t>
            </w:r>
            <w:r w:rsidRPr="00303387">
              <w:rPr>
                <w:rFonts w:hAnsi="ＭＳ ゴシック" w:cs="ＭＳ Ｐゴシック" w:hint="eastAsia"/>
                <w:kern w:val="0"/>
                <w:lang w:val="ja-JP"/>
              </w:rPr>
              <w:t>等</w:t>
            </w:r>
            <w:r w:rsidRPr="00303387">
              <w:rPr>
                <w:rFonts w:hAnsi="ＭＳ ゴシック" w:hint="eastAsia"/>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親の学び直しの事業実施　平成26年度：全市町未実施→平成31年度：10市）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490C3C" w:rsidP="00395EB7">
            <w:pPr>
              <w:ind w:left="220" w:hangingChars="100" w:hanging="220"/>
            </w:pPr>
            <w:r w:rsidRPr="00303387">
              <w:rPr>
                <w:rFonts w:hint="eastAsia"/>
              </w:rPr>
              <w:t>○　母子家庭・父子家庭自立支援給付金事業は</w:t>
            </w:r>
            <w:r w:rsidR="005266F2" w:rsidRPr="00303387">
              <w:rPr>
                <w:rFonts w:hint="eastAsia"/>
              </w:rPr>
              <w:t>全市町で実施</w:t>
            </w:r>
          </w:p>
          <w:p w:rsidR="005266F2" w:rsidRPr="00303387" w:rsidRDefault="005266F2" w:rsidP="00395EB7">
            <w:pPr>
              <w:ind w:left="220" w:hangingChars="100" w:hanging="220"/>
            </w:pPr>
          </w:p>
          <w:p w:rsidR="005266F2" w:rsidRPr="00303387" w:rsidRDefault="005266F2" w:rsidP="00395EB7">
            <w:pPr>
              <w:ind w:left="220" w:hangingChars="100" w:hanging="220"/>
            </w:pPr>
            <w:r w:rsidRPr="00303387">
              <w:rPr>
                <w:rFonts w:hint="eastAsia"/>
              </w:rPr>
              <w:t>○　親の学び直しの事業（高等学校卒業程度認定試験合格支援事業）実施</w:t>
            </w:r>
            <w:r w:rsidR="0080789B" w:rsidRPr="00303387">
              <w:rPr>
                <w:rFonts w:hint="eastAsia"/>
              </w:rPr>
              <w:t>市町</w:t>
            </w:r>
          </w:p>
          <w:p w:rsidR="00793474" w:rsidRPr="00303387" w:rsidRDefault="005266F2" w:rsidP="00793474">
            <w:pPr>
              <w:ind w:left="220" w:hangingChars="100" w:hanging="220"/>
            </w:pPr>
            <w:r w:rsidRPr="00303387">
              <w:rPr>
                <w:rFonts w:hint="eastAsia"/>
              </w:rPr>
              <w:t xml:space="preserve">　</w:t>
            </w:r>
            <w:r w:rsidR="0080789B" w:rsidRPr="00303387">
              <w:rPr>
                <w:rFonts w:hint="eastAsia"/>
              </w:rPr>
              <w:t>【平成27年度：</w:t>
            </w:r>
            <w:r w:rsidR="00A03360" w:rsidRPr="00303387">
              <w:rPr>
                <w:rFonts w:hint="eastAsia"/>
              </w:rPr>
              <w:t>2</w:t>
            </w:r>
            <w:r w:rsidR="0080789B" w:rsidRPr="00303387">
              <w:rPr>
                <w:rFonts w:hint="eastAsia"/>
              </w:rPr>
              <w:t>市</w:t>
            </w:r>
          </w:p>
          <w:p w:rsidR="00490C3C" w:rsidRPr="00303387" w:rsidRDefault="00793474" w:rsidP="00793474">
            <w:pPr>
              <w:ind w:left="220" w:hangingChars="100" w:hanging="220"/>
            </w:pPr>
            <w:r w:rsidRPr="00303387">
              <w:rPr>
                <w:rFonts w:hint="eastAsia"/>
              </w:rPr>
              <w:t>→平成28年度：</w:t>
            </w:r>
            <w:r w:rsidR="00A03360" w:rsidRPr="00303387">
              <w:rPr>
                <w:rFonts w:hint="eastAsia"/>
              </w:rPr>
              <w:t>12</w:t>
            </w:r>
            <w:r w:rsidRPr="00303387">
              <w:rPr>
                <w:rFonts w:hint="eastAsia"/>
              </w:rPr>
              <w:t>市</w:t>
            </w:r>
            <w:r w:rsidR="0080789B" w:rsidRPr="00303387">
              <w:rPr>
                <w:rFonts w:hint="eastAsia"/>
              </w:rPr>
              <w:t>】</w:t>
            </w:r>
          </w:p>
        </w:tc>
      </w:tr>
      <w:tr w:rsidR="00303387" w:rsidRPr="00303387" w:rsidTr="00056CE4">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技能習得期間中の生活資金貸付けの実施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rPr>
                <w:rFonts w:hAnsi="ＭＳ ゴシック"/>
              </w:rPr>
            </w:pPr>
            <w:r w:rsidRPr="00303387">
              <w:rPr>
                <w:rFonts w:hint="eastAsia"/>
              </w:rPr>
              <w:t>○　母子家庭・父子家庭自立支援給付金事業など他制度との連携も図りつつ、母子・父子・寡婦福祉資金貸付制度の周知及び適正な貸付業務に努めます。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CF0FDB">
            <w:pPr>
              <w:ind w:left="220" w:hangingChars="100" w:hanging="220"/>
              <w:rPr>
                <w:rFonts w:hAnsi="ＭＳ ゴシック"/>
              </w:rPr>
            </w:pPr>
            <w:r w:rsidRPr="00303387">
              <w:rPr>
                <w:rFonts w:hAnsi="ＭＳ ゴシック" w:hint="eastAsia"/>
              </w:rPr>
              <w:t>○</w:t>
            </w:r>
            <w:r w:rsidR="0080789B" w:rsidRPr="00303387">
              <w:rPr>
                <w:rFonts w:hAnsi="ＭＳ ゴシック" w:hint="eastAsia"/>
              </w:rPr>
              <w:t xml:space="preserve">　</w:t>
            </w:r>
            <w:r w:rsidRPr="00303387">
              <w:rPr>
                <w:rFonts w:hAnsi="ＭＳ ゴシック" w:hint="eastAsia"/>
              </w:rPr>
              <w:t>市町村等関係機関へ周知用パンフレット等を配布する。</w:t>
            </w:r>
            <w:r w:rsidR="0080789B" w:rsidRPr="00303387">
              <w:rPr>
                <w:rFonts w:hAnsi="ＭＳ ゴシック" w:hint="eastAsia"/>
                <w:w w:val="85"/>
              </w:rPr>
              <w:t>（</w:t>
            </w:r>
            <w:r w:rsidRPr="00303387">
              <w:rPr>
                <w:rFonts w:hAnsi="ＭＳ ゴシック" w:hint="eastAsia"/>
                <w:w w:val="85"/>
              </w:rPr>
              <w:t>３種類　38,000部作成</w:t>
            </w:r>
            <w:r w:rsidR="0080789B" w:rsidRPr="00303387">
              <w:rPr>
                <w:rFonts w:hAnsi="ＭＳ ゴシック" w:hint="eastAsia"/>
                <w:w w:val="85"/>
              </w:rPr>
              <w:t>）</w:t>
            </w:r>
          </w:p>
          <w:p w:rsidR="00A93D3D" w:rsidRPr="00303387" w:rsidRDefault="00A93D3D" w:rsidP="00F874C4">
            <w:pPr>
              <w:ind w:left="220" w:hangingChars="100" w:hanging="220"/>
              <w:rPr>
                <w:rFonts w:hAnsi="ＭＳ ゴシック"/>
              </w:rPr>
            </w:pPr>
            <w:r w:rsidRPr="00303387">
              <w:rPr>
                <w:rFonts w:hAnsi="ＭＳ ゴシック" w:hint="eastAsia"/>
              </w:rPr>
              <w:t>○</w:t>
            </w:r>
            <w:r w:rsidR="0080789B" w:rsidRPr="00303387">
              <w:rPr>
                <w:rFonts w:hAnsi="ＭＳ ゴシック" w:hint="eastAsia"/>
              </w:rPr>
              <w:t xml:space="preserve">　</w:t>
            </w:r>
            <w:r w:rsidRPr="00303387">
              <w:rPr>
                <w:rFonts w:hAnsi="ＭＳ ゴシック" w:hint="eastAsia"/>
              </w:rPr>
              <w:t>貸付状況</w:t>
            </w:r>
            <w:r w:rsidR="00A354B7" w:rsidRPr="00303387">
              <w:rPr>
                <w:rFonts w:hAnsi="ＭＳ ゴシック" w:hint="eastAsia"/>
              </w:rPr>
              <w:t xml:space="preserve">　※</w:t>
            </w:r>
            <w:r w:rsidR="00A03360" w:rsidRPr="00303387">
              <w:rPr>
                <w:rFonts w:hAnsi="ＭＳ ゴシック" w:hint="eastAsia"/>
              </w:rPr>
              <w:t>Ｐ</w:t>
            </w:r>
            <w:r w:rsidRPr="00303387">
              <w:rPr>
                <w:rFonts w:hAnsi="ＭＳ ゴシック" w:hint="eastAsia"/>
              </w:rPr>
              <w:t>2</w:t>
            </w:r>
            <w:r w:rsidR="00E4315E" w:rsidRPr="00303387">
              <w:rPr>
                <w:rFonts w:hAnsi="ＭＳ ゴシック" w:hint="eastAsia"/>
              </w:rPr>
              <w:t>６</w:t>
            </w:r>
            <w:r w:rsidRPr="00303387">
              <w:rPr>
                <w:rFonts w:hAnsi="ＭＳ ゴシック" w:hint="eastAsia"/>
              </w:rPr>
              <w:t>参照</w:t>
            </w:r>
          </w:p>
        </w:tc>
      </w:tr>
      <w:tr w:rsidR="00303387" w:rsidRPr="00303387" w:rsidTr="00056CE4">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pPr>
            <w:r w:rsidRPr="00303387">
              <w:rPr>
                <w:rFonts w:hint="eastAsia"/>
              </w:rPr>
              <w:t>○　さまざまな機会、媒体を活用してひとり親家庭の親の雇用に関する事業主等への協力の要請を行い、企業開拓を推進します。</w:t>
            </w:r>
          </w:p>
          <w:p w:rsidR="00A93D3D" w:rsidRPr="00303387" w:rsidRDefault="00A93D3D" w:rsidP="00395EB7">
            <w:pPr>
              <w:ind w:leftChars="100" w:left="220" w:firstLineChars="100" w:firstLine="220"/>
              <w:rPr>
                <w:rFonts w:hAnsi="ＭＳ ゴシック"/>
              </w:rPr>
            </w:pPr>
            <w:r w:rsidRPr="00303387">
              <w:rPr>
                <w:rFonts w:hint="eastAsia"/>
              </w:rPr>
              <w:t>また、一般市において、特別措置法に定める国に準じた取り組みの実施を働きかけます。（平成</w:t>
            </w:r>
            <w:r w:rsidRPr="00303387">
              <w:t>26年度：14市</w:t>
            </w:r>
            <w:r w:rsidRPr="00303387">
              <w:t>→</w:t>
            </w:r>
            <w:r w:rsidRPr="00303387">
              <w:t xml:space="preserve">　平成31年度：28市町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874C4" w:rsidRPr="00303387" w:rsidRDefault="00F874C4" w:rsidP="00F874C4">
            <w:pPr>
              <w:ind w:left="220" w:hangingChars="100" w:hanging="220"/>
              <w:rPr>
                <w:rFonts w:hAnsi="ＭＳ ゴシック"/>
              </w:rPr>
            </w:pPr>
            <w:r w:rsidRPr="00303387">
              <w:rPr>
                <w:rFonts w:hAnsi="ＭＳ ゴシック" w:hint="eastAsia"/>
              </w:rPr>
              <w:t>○　特別措置法に定める国に準じた取組みの実施市</w:t>
            </w:r>
            <w:r w:rsidR="00A03360" w:rsidRPr="00303387">
              <w:rPr>
                <w:rFonts w:hAnsi="ＭＳ ゴシック" w:hint="eastAsia"/>
              </w:rPr>
              <w:t>町</w:t>
            </w:r>
          </w:p>
          <w:p w:rsidR="00AF20AB" w:rsidRPr="00303387" w:rsidRDefault="004D3E57" w:rsidP="004D3E57">
            <w:pPr>
              <w:ind w:leftChars="100" w:left="220"/>
              <w:rPr>
                <w:rFonts w:hAnsi="ＭＳ ゴシック"/>
              </w:rPr>
            </w:pPr>
            <w:r w:rsidRPr="00303387">
              <w:rPr>
                <w:rFonts w:hAnsi="ＭＳ ゴシック" w:hint="eastAsia"/>
              </w:rPr>
              <w:t>【</w:t>
            </w:r>
            <w:r w:rsidR="00F874C4" w:rsidRPr="00303387">
              <w:rPr>
                <w:rFonts w:hAnsi="ＭＳ ゴシック" w:hint="eastAsia"/>
              </w:rPr>
              <w:t>平成27年度：15市</w:t>
            </w:r>
          </w:p>
          <w:p w:rsidR="00F874C4" w:rsidRPr="00303387" w:rsidRDefault="00AF20AB" w:rsidP="00F874C4">
            <w:pPr>
              <w:ind w:leftChars="100" w:left="220"/>
              <w:rPr>
                <w:rFonts w:hAnsi="ＭＳ ゴシック"/>
              </w:rPr>
            </w:pPr>
            <w:r w:rsidRPr="00303387">
              <w:rPr>
                <w:rFonts w:hAnsi="ＭＳ ゴシック" w:hint="eastAsia"/>
              </w:rPr>
              <w:t>→平成28年度：</w:t>
            </w:r>
            <w:r w:rsidR="003E1534" w:rsidRPr="00303387">
              <w:rPr>
                <w:rFonts w:hAnsi="ＭＳ ゴシック" w:hint="eastAsia"/>
              </w:rPr>
              <w:t>18</w:t>
            </w:r>
            <w:r w:rsidRPr="00303387">
              <w:rPr>
                <w:rFonts w:hAnsi="ＭＳ ゴシック" w:hint="eastAsia"/>
              </w:rPr>
              <w:t>市</w:t>
            </w:r>
            <w:r w:rsidR="003E1534" w:rsidRPr="00303387">
              <w:rPr>
                <w:rFonts w:hAnsi="ＭＳ ゴシック" w:hint="eastAsia"/>
              </w:rPr>
              <w:t>町</w:t>
            </w:r>
            <w:r w:rsidR="00F874C4" w:rsidRPr="00303387">
              <w:rPr>
                <w:rFonts w:hAnsi="ＭＳ ゴシック" w:hint="eastAsia"/>
              </w:rPr>
              <w:t>】</w:t>
            </w:r>
          </w:p>
          <w:p w:rsidR="00F874C4" w:rsidRPr="00303387" w:rsidRDefault="00F874C4" w:rsidP="00F874C4">
            <w:pPr>
              <w:ind w:left="220" w:hangingChars="100" w:hanging="220"/>
              <w:rPr>
                <w:rFonts w:hAnsi="ＭＳ ゴシック"/>
              </w:rPr>
            </w:pPr>
          </w:p>
        </w:tc>
      </w:tr>
      <w:tr w:rsidR="00303387" w:rsidRPr="00303387" w:rsidTr="00056CE4">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lastRenderedPageBreak/>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rPr>
                <w:rFonts w:hAnsi="ＭＳ ゴシック"/>
              </w:rPr>
            </w:pPr>
            <w:r w:rsidRPr="00303387">
              <w:rPr>
                <w:rFonts w:hint="eastAsia"/>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F874C4" w:rsidP="00F874C4">
            <w:pPr>
              <w:ind w:left="220" w:hangingChars="100" w:hanging="220"/>
              <w:rPr>
                <w:rFonts w:hAnsi="ＭＳ ゴシック"/>
              </w:rPr>
            </w:pPr>
            <w:r w:rsidRPr="00303387">
              <w:rPr>
                <w:rFonts w:hAnsi="ＭＳ ゴシック" w:hint="eastAsia"/>
              </w:rPr>
              <w:t>○　総合評価入札制度を実施し、</w:t>
            </w:r>
            <w:r w:rsidR="009602CA" w:rsidRPr="00303387">
              <w:rPr>
                <w:rFonts w:hAnsi="ＭＳ ゴシック" w:hint="eastAsia"/>
              </w:rPr>
              <w:t>ひとり親家庭の親</w:t>
            </w:r>
            <w:r w:rsidRPr="00303387">
              <w:rPr>
                <w:rFonts w:hAnsi="ＭＳ ゴシック" w:hint="eastAsia"/>
              </w:rPr>
              <w:t>等の常用雇用の推進に努めた。</w:t>
            </w:r>
          </w:p>
        </w:tc>
      </w:tr>
      <w:tr w:rsidR="00303387" w:rsidRPr="00303387" w:rsidTr="00056CE4">
        <w:trPr>
          <w:trHeight w:val="819"/>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F874C4" w:rsidP="00395EB7">
            <w:pPr>
              <w:rPr>
                <w:rFonts w:hAnsi="ＭＳ ゴシック"/>
              </w:rPr>
            </w:pPr>
            <w:r w:rsidRPr="00303387">
              <w:br w:type="page"/>
            </w:r>
            <w:r w:rsidR="00A93D3D" w:rsidRPr="00303387">
              <w:rPr>
                <w:rFonts w:hAnsi="ＭＳ ゴシック" w:hint="eastAsia"/>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pPr>
            <w:r w:rsidRPr="00303387">
              <w:rPr>
                <w:rFonts w:hint="eastAsia"/>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E1072" w:rsidRPr="00303387" w:rsidRDefault="004E1072" w:rsidP="004E1072">
            <w:pPr>
              <w:ind w:left="220" w:hangingChars="100" w:hanging="220"/>
            </w:pPr>
            <w:r w:rsidRPr="00303387">
              <w:rPr>
                <w:rFonts w:hint="eastAsia"/>
              </w:rPr>
              <w:t>○　母子・父子福祉団体等に対し、ひとり親家庭支援事業の委託などを発注した。</w:t>
            </w:r>
          </w:p>
          <w:p w:rsidR="00A93D3D" w:rsidRPr="00303387" w:rsidRDefault="004E1072" w:rsidP="00640DE2">
            <w:pPr>
              <w:ind w:left="220" w:hangingChars="100" w:hanging="220"/>
              <w:jc w:val="right"/>
            </w:pPr>
            <w:r w:rsidRPr="00303387">
              <w:rPr>
                <w:rFonts w:hint="eastAsia"/>
              </w:rPr>
              <w:t xml:space="preserve">　　　　※Ｐ</w:t>
            </w:r>
            <w:r w:rsidR="00640DE2" w:rsidRPr="00303387">
              <w:rPr>
                <w:rFonts w:hint="eastAsia"/>
              </w:rPr>
              <w:t>14</w:t>
            </w:r>
            <w:r w:rsidRPr="00303387">
              <w:rPr>
                <w:rFonts w:hint="eastAsia"/>
              </w:rPr>
              <w:t>参照</w:t>
            </w:r>
          </w:p>
        </w:tc>
      </w:tr>
      <w:tr w:rsidR="00303387" w:rsidRPr="00303387" w:rsidTr="00056CE4">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公務労働分野におけるひとり親家庭の親等の非常勤職員での雇用に向けた取り組み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pPr>
            <w:r w:rsidRPr="00303387">
              <w:rPr>
                <w:rFonts w:hint="eastAsia"/>
              </w:rPr>
              <w:t>○　大阪府の公務労働分野での非常勤職員の雇用を推進するとともに、雇用期間満了後の就労支援について、就業・自立支援センターと連携しながら、きめ細かなフォローアップや企業開拓に努めます。</w:t>
            </w:r>
          </w:p>
          <w:p w:rsidR="00A93D3D" w:rsidRPr="00303387" w:rsidRDefault="00A93D3D" w:rsidP="00395EB7">
            <w:pPr>
              <w:ind w:leftChars="100" w:left="220" w:firstLineChars="100" w:firstLine="220"/>
            </w:pPr>
            <w:r w:rsidRPr="00303387">
              <w:rPr>
                <w:rFonts w:hint="eastAsia"/>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4E1072" w:rsidP="004E1072">
            <w:r w:rsidRPr="00303387">
              <w:rPr>
                <w:rFonts w:hint="eastAsia"/>
              </w:rPr>
              <w:t>○　母子家庭等就業・自立支援センターを通じ、府の非常勤職員等の就労斡旋を行うことで、雇用の推進を図った。</w:t>
            </w:r>
          </w:p>
          <w:p w:rsidR="004E1072" w:rsidRPr="00303387" w:rsidRDefault="004E1072" w:rsidP="004E1072"/>
        </w:tc>
      </w:tr>
      <w:tr w:rsidR="00303387" w:rsidRPr="00303387" w:rsidTr="00056CE4">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母子・父子福祉団体が行う事業に対する貸付け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CF0FDB">
            <w:pPr>
              <w:ind w:left="220" w:hangingChars="100" w:hanging="220"/>
              <w:rPr>
                <w:rFonts w:hAnsi="ＭＳ ゴシック"/>
              </w:rPr>
            </w:pPr>
            <w:r w:rsidRPr="00303387">
              <w:rPr>
                <w:rFonts w:hint="eastAsia"/>
              </w:rPr>
              <w:t>○　母子・父子福祉団体が行う事業への支援として、母子・父子・寡婦福祉資金貸付制度の周知及び適正な貸付業務に努めます。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CF0FDB">
            <w:pPr>
              <w:ind w:left="220" w:hangingChars="100" w:hanging="220"/>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市町村等関係機関へ周知用パンフレット等を配布する。</w:t>
            </w:r>
            <w:r w:rsidR="008A1F9C" w:rsidRPr="00303387">
              <w:rPr>
                <w:rFonts w:hAnsi="ＭＳ ゴシック" w:hint="eastAsia"/>
                <w:w w:val="85"/>
              </w:rPr>
              <w:t>（</w:t>
            </w:r>
            <w:r w:rsidRPr="00303387">
              <w:rPr>
                <w:rFonts w:hAnsi="ＭＳ ゴシック" w:hint="eastAsia"/>
                <w:w w:val="85"/>
              </w:rPr>
              <w:t>３種類　38,000部作成</w:t>
            </w:r>
            <w:r w:rsidR="008A1F9C" w:rsidRPr="00303387">
              <w:rPr>
                <w:rFonts w:hAnsi="ＭＳ ゴシック" w:hint="eastAsia"/>
                <w:w w:val="85"/>
              </w:rPr>
              <w:t>）</w:t>
            </w:r>
          </w:p>
          <w:p w:rsidR="00A93D3D" w:rsidRPr="00303387" w:rsidRDefault="00A93D3D" w:rsidP="004E1072">
            <w:pPr>
              <w:ind w:left="220" w:hangingChars="100" w:hanging="220"/>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貸付状況</w:t>
            </w:r>
            <w:r w:rsidR="00A354B7" w:rsidRPr="00303387">
              <w:rPr>
                <w:rFonts w:hAnsi="ＭＳ ゴシック" w:hint="eastAsia"/>
              </w:rPr>
              <w:t xml:space="preserve">　※</w:t>
            </w:r>
            <w:r w:rsidR="00E930FA" w:rsidRPr="00303387">
              <w:rPr>
                <w:rFonts w:hAnsi="ＭＳ ゴシック" w:hint="eastAsia"/>
              </w:rPr>
              <w:t>Ｐ</w:t>
            </w:r>
            <w:r w:rsidRPr="00303387">
              <w:rPr>
                <w:rFonts w:hAnsi="ＭＳ ゴシック" w:hint="eastAsia"/>
              </w:rPr>
              <w:t>2</w:t>
            </w:r>
            <w:r w:rsidR="00E4315E" w:rsidRPr="00303387">
              <w:rPr>
                <w:rFonts w:hAnsi="ＭＳ ゴシック" w:hint="eastAsia"/>
              </w:rPr>
              <w:t>６</w:t>
            </w:r>
            <w:r w:rsidRPr="00303387">
              <w:rPr>
                <w:rFonts w:hAnsi="ＭＳ ゴシック" w:hint="eastAsia"/>
              </w:rPr>
              <w:t>参照</w:t>
            </w:r>
          </w:p>
        </w:tc>
      </w:tr>
      <w:tr w:rsidR="00303387" w:rsidRPr="00303387" w:rsidTr="00056CE4">
        <w:tc>
          <w:tcPr>
            <w:tcW w:w="1985"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582080">
            <w:pPr>
              <w:ind w:left="220" w:hangingChars="100" w:hanging="220"/>
            </w:pPr>
            <w:r w:rsidRPr="00303387">
              <w:rPr>
                <w:rFonts w:hint="eastAsia"/>
              </w:rPr>
              <w:t xml:space="preserve">○　</w:t>
            </w:r>
            <w:r w:rsidR="00582080" w:rsidRPr="00303387">
              <w:rPr>
                <w:rFonts w:hint="eastAsia"/>
              </w:rPr>
              <w:t>事業を開始する際の</w:t>
            </w:r>
            <w:r w:rsidRPr="00303387">
              <w:rPr>
                <w:rFonts w:hint="eastAsia"/>
              </w:rPr>
              <w:t>支援として、</w:t>
            </w:r>
            <w:r w:rsidR="00582080" w:rsidRPr="00303387">
              <w:rPr>
                <w:rFonts w:hint="eastAsia"/>
              </w:rPr>
              <w:t>母子・父子・寡婦福祉資金貸付</w:t>
            </w:r>
            <w:r w:rsidRPr="00303387">
              <w:rPr>
                <w:rFonts w:hint="eastAsia"/>
              </w:rPr>
              <w:t>制度</w:t>
            </w:r>
            <w:r w:rsidR="00582080" w:rsidRPr="00303387">
              <w:rPr>
                <w:rFonts w:hint="eastAsia"/>
              </w:rPr>
              <w:t>の周知</w:t>
            </w:r>
            <w:r w:rsidRPr="00303387">
              <w:rPr>
                <w:rFonts w:hint="eastAsia"/>
              </w:rPr>
              <w:t>及び</w:t>
            </w:r>
            <w:r w:rsidR="00582080" w:rsidRPr="00303387">
              <w:rPr>
                <w:rFonts w:hint="eastAsia"/>
              </w:rPr>
              <w:t>適正な貸付業務に努めるとともに、</w:t>
            </w:r>
            <w:r w:rsidRPr="00303387">
              <w:rPr>
                <w:rFonts w:hint="eastAsia"/>
              </w:rPr>
              <w:t>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CF0FDB">
            <w:pPr>
              <w:ind w:left="220" w:hangingChars="100" w:hanging="220"/>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市町村等関係機関へ周知用パンフレット等を配布する。</w:t>
            </w:r>
            <w:r w:rsidR="008A1F9C" w:rsidRPr="00303387">
              <w:rPr>
                <w:rFonts w:hAnsi="ＭＳ ゴシック" w:hint="eastAsia"/>
                <w:w w:val="85"/>
              </w:rPr>
              <w:t>（</w:t>
            </w:r>
            <w:r w:rsidRPr="00303387">
              <w:rPr>
                <w:rFonts w:hAnsi="ＭＳ ゴシック" w:hint="eastAsia"/>
                <w:w w:val="85"/>
              </w:rPr>
              <w:t>３種類　38,000部作成</w:t>
            </w:r>
            <w:r w:rsidR="008A1F9C" w:rsidRPr="00303387">
              <w:rPr>
                <w:rFonts w:hAnsi="ＭＳ ゴシック" w:hint="eastAsia"/>
                <w:w w:val="85"/>
              </w:rPr>
              <w:t>）</w:t>
            </w:r>
          </w:p>
          <w:p w:rsidR="00A93D3D" w:rsidRPr="00303387" w:rsidRDefault="00A93D3D" w:rsidP="00CF0FDB">
            <w:pPr>
              <w:ind w:left="220" w:hangingChars="100" w:hanging="220"/>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市町等母子・父子自立支援員へ府制度融資の情報を提供する。</w:t>
            </w:r>
          </w:p>
          <w:p w:rsidR="00A93D3D" w:rsidRPr="00303387" w:rsidRDefault="00A93D3D" w:rsidP="00CF0FDB">
            <w:pPr>
              <w:ind w:left="220" w:hangingChars="100" w:hanging="220"/>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貸付状況</w:t>
            </w:r>
            <w:r w:rsidR="00A354B7" w:rsidRPr="00303387">
              <w:rPr>
                <w:rFonts w:hAnsi="ＭＳ ゴシック" w:hint="eastAsia"/>
              </w:rPr>
              <w:t xml:space="preserve">　※</w:t>
            </w:r>
            <w:r w:rsidR="00E4315E" w:rsidRPr="00303387">
              <w:rPr>
                <w:rFonts w:hAnsi="ＭＳ ゴシック" w:hint="eastAsia"/>
              </w:rPr>
              <w:t>P２６</w:t>
            </w:r>
            <w:r w:rsidRPr="00303387">
              <w:rPr>
                <w:rFonts w:hAnsi="ＭＳ ゴシック" w:hint="eastAsia"/>
              </w:rPr>
              <w:t>参照</w:t>
            </w:r>
          </w:p>
          <w:p w:rsidR="00D21D56" w:rsidRPr="00303387" w:rsidRDefault="008A1F9C" w:rsidP="004E1072">
            <w:pPr>
              <w:ind w:left="220" w:hangingChars="100" w:hanging="220"/>
              <w:rPr>
                <w:rFonts w:ascii="Century" w:hAnsi="Century"/>
                <w:szCs w:val="24"/>
              </w:rPr>
            </w:pPr>
            <w:r w:rsidRPr="00303387">
              <w:rPr>
                <w:rFonts w:ascii="Century" w:hAnsi="Century" w:hint="eastAsia"/>
                <w:szCs w:val="24"/>
              </w:rPr>
              <w:t xml:space="preserve">※　</w:t>
            </w:r>
            <w:r w:rsidR="00D21D56" w:rsidRPr="00303387">
              <w:rPr>
                <w:rFonts w:ascii="Century" w:hAnsi="Century" w:hint="eastAsia"/>
                <w:szCs w:val="24"/>
              </w:rPr>
              <w:t>府内各商工会、商工会議所等では、創業に関する相談に応じてい</w:t>
            </w:r>
            <w:r w:rsidR="004E1072" w:rsidRPr="00303387">
              <w:rPr>
                <w:rFonts w:ascii="Century" w:hAnsi="Century" w:hint="eastAsia"/>
                <w:szCs w:val="24"/>
              </w:rPr>
              <w:t>る</w:t>
            </w:r>
            <w:r w:rsidR="00D21D56" w:rsidRPr="00303387">
              <w:rPr>
                <w:rFonts w:ascii="Century" w:hAnsi="Century" w:hint="eastAsia"/>
                <w:szCs w:val="24"/>
              </w:rPr>
              <w:t>。</w:t>
            </w:r>
          </w:p>
        </w:tc>
      </w:tr>
    </w:tbl>
    <w:p w:rsidR="009F6404" w:rsidRPr="00303387" w:rsidRDefault="009F6404">
      <w:pPr>
        <w:widowControl/>
        <w:jc w:val="left"/>
        <w:rPr>
          <w:rFonts w:hAnsi="ＭＳ ゴシック"/>
          <w:b/>
        </w:rPr>
      </w:pPr>
    </w:p>
    <w:p w:rsidR="007A6E9D" w:rsidRPr="00303387" w:rsidRDefault="007A6E9D">
      <w:pPr>
        <w:widowControl/>
        <w:jc w:val="left"/>
        <w:rPr>
          <w:rFonts w:hAnsi="ＭＳ ゴシック"/>
          <w:b/>
        </w:rPr>
      </w:pPr>
    </w:p>
    <w:p w:rsidR="003650A9" w:rsidRPr="00303387" w:rsidRDefault="003650A9" w:rsidP="003650A9">
      <w:pPr>
        <w:rPr>
          <w:rFonts w:hAnsi="ＭＳ ゴシック"/>
          <w:b/>
        </w:rPr>
      </w:pPr>
      <w:r w:rsidRPr="00303387">
        <w:rPr>
          <w:rFonts w:hAnsi="ＭＳ ゴシック" w:hint="eastAsia"/>
          <w:b/>
        </w:rPr>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110E65">
            <w:pPr>
              <w:rPr>
                <w:rFonts w:hAnsi="ＭＳ ゴシック"/>
              </w:rPr>
            </w:pPr>
            <w:r w:rsidRPr="00303387">
              <w:rPr>
                <w:rFonts w:hAnsi="ＭＳ ゴシック" w:hint="eastAsia"/>
              </w:rPr>
              <w:t>目標の達成・進捗状況等</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4631E8" w:rsidRPr="00303387" w:rsidRDefault="004631E8" w:rsidP="007F3D77">
            <w:pPr>
              <w:rPr>
                <w:rFonts w:hAnsi="ＭＳ ゴシック"/>
              </w:rPr>
            </w:pPr>
            <w:r w:rsidRPr="00303387">
              <w:rPr>
                <w:rFonts w:hAnsi="ＭＳ ゴシック" w:hint="eastAsia"/>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631E8" w:rsidRPr="00303387" w:rsidRDefault="004631E8" w:rsidP="007F3D77">
            <w:pPr>
              <w:ind w:left="220" w:hangingChars="100" w:hanging="220"/>
              <w:rPr>
                <w:rFonts w:hAnsi="ＭＳ ゴシック"/>
              </w:rPr>
            </w:pPr>
            <w:r w:rsidRPr="00303387">
              <w:rPr>
                <w:rFonts w:hint="eastAsia"/>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354B7" w:rsidRPr="00303387" w:rsidRDefault="004631E8" w:rsidP="00A354B7">
            <w:pPr>
              <w:ind w:left="220" w:hangingChars="100" w:hanging="220"/>
              <w:jc w:val="left"/>
              <w:rPr>
                <w:rFonts w:hAnsi="ＭＳ ゴシック"/>
              </w:rPr>
            </w:pPr>
            <w:r w:rsidRPr="00303387">
              <w:rPr>
                <w:rFonts w:hAnsi="ＭＳ ゴシック" w:hint="eastAsia"/>
              </w:rPr>
              <w:t>○</w:t>
            </w:r>
            <w:r w:rsidR="008A1F9C" w:rsidRPr="00303387">
              <w:rPr>
                <w:rFonts w:hAnsi="ＭＳ ゴシック" w:hint="eastAsia"/>
              </w:rPr>
              <w:t xml:space="preserve">　</w:t>
            </w:r>
            <w:r w:rsidRPr="00303387">
              <w:rPr>
                <w:rFonts w:hAnsi="ＭＳ ゴシック" w:hint="eastAsia"/>
              </w:rPr>
              <w:t>国通知に基づき母子家庭等の優先入所が図られており、市町村においては入所判定基準において、母子・父子家庭の場合は最大の加算点とするなどの配慮がされている</w:t>
            </w:r>
            <w:r w:rsidR="008A1F9C" w:rsidRPr="00303387">
              <w:rPr>
                <w:rFonts w:hAnsi="ＭＳ ゴシック" w:hint="eastAsia"/>
              </w:rPr>
              <w:t>。</w:t>
            </w:r>
          </w:p>
          <w:p w:rsidR="004631E8" w:rsidRPr="00303387" w:rsidRDefault="00A354B7" w:rsidP="00A354B7">
            <w:pPr>
              <w:ind w:left="220" w:hangingChars="100" w:hanging="220"/>
              <w:jc w:val="right"/>
              <w:rPr>
                <w:rFonts w:hAnsi="ＭＳ ゴシック"/>
              </w:rPr>
            </w:pPr>
            <w:r w:rsidRPr="00303387">
              <w:rPr>
                <w:rFonts w:hAnsi="ＭＳ ゴシック" w:hint="eastAsia"/>
              </w:rPr>
              <w:t xml:space="preserve">　※</w:t>
            </w:r>
            <w:r w:rsidR="004631E8" w:rsidRPr="00303387">
              <w:rPr>
                <w:rFonts w:hAnsi="ＭＳ ゴシック" w:hint="eastAsia"/>
              </w:rPr>
              <w:t>Ｐ</w:t>
            </w:r>
            <w:r w:rsidR="004631E8" w:rsidRPr="00303387">
              <w:rPr>
                <w:rFonts w:hAnsi="ＭＳ ゴシック"/>
              </w:rPr>
              <w:t>1</w:t>
            </w:r>
            <w:r w:rsidR="00303387" w:rsidRPr="00303387">
              <w:rPr>
                <w:rFonts w:hAnsi="ＭＳ ゴシック" w:hint="eastAsia"/>
              </w:rPr>
              <w:t>７</w:t>
            </w:r>
            <w:r w:rsidR="004631E8" w:rsidRPr="00303387">
              <w:rPr>
                <w:rFonts w:hAnsi="ＭＳ ゴシック"/>
              </w:rPr>
              <w:t>参照</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4631E8" w:rsidRPr="00303387" w:rsidRDefault="00582080" w:rsidP="007F3D77">
            <w:pPr>
              <w:rPr>
                <w:rFonts w:hAnsi="ＭＳ ゴシック"/>
              </w:rPr>
            </w:pPr>
            <w:r w:rsidRPr="00303387">
              <w:lastRenderedPageBreak/>
              <w:br w:type="page"/>
            </w:r>
            <w:r w:rsidR="004631E8" w:rsidRPr="00303387">
              <w:rPr>
                <w:rFonts w:hAnsi="ＭＳ ゴシック" w:hint="eastAsia"/>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631E8" w:rsidRPr="00303387" w:rsidRDefault="004631E8" w:rsidP="007F3D77">
            <w:pPr>
              <w:ind w:left="220" w:hangingChars="100" w:hanging="220"/>
              <w:rPr>
                <w:rFonts w:hAnsi="ＭＳ ゴシック"/>
              </w:rPr>
            </w:pPr>
            <w:r w:rsidRPr="00303387">
              <w:rPr>
                <w:rFonts w:hint="eastAsia"/>
              </w:rPr>
              <w:t>○　多様化する保護者の就労形態に対応できるよう、保育所等における一時預かり、延長保育、休日保育、夜間保育、特定保育、病児・病後児保育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631E8" w:rsidRPr="00303387" w:rsidRDefault="004631E8" w:rsidP="007F3D77">
            <w:pPr>
              <w:ind w:left="220" w:hangingChars="100" w:hanging="220"/>
              <w:rPr>
                <w:rFonts w:hAnsi="ＭＳ ゴシック"/>
              </w:rPr>
            </w:pPr>
            <w:r w:rsidRPr="00303387">
              <w:rPr>
                <w:rFonts w:hAnsi="ＭＳ ゴシック" w:hint="eastAsia"/>
              </w:rPr>
              <w:t>○</w:t>
            </w:r>
            <w:r w:rsidR="00A354B7" w:rsidRPr="00303387">
              <w:rPr>
                <w:rFonts w:hAnsi="ＭＳ ゴシック" w:hint="eastAsia"/>
              </w:rPr>
              <w:t xml:space="preserve">　</w:t>
            </w:r>
            <w:r w:rsidRPr="00303387">
              <w:rPr>
                <w:rFonts w:hAnsi="ＭＳ ゴシック" w:hint="eastAsia"/>
              </w:rPr>
              <w:t>延長保育事業実施市町村数</w:t>
            </w:r>
          </w:p>
          <w:p w:rsidR="00AF20AB" w:rsidRPr="00303387" w:rsidRDefault="00A354B7" w:rsidP="00A354B7">
            <w:pPr>
              <w:ind w:leftChars="100" w:left="220"/>
              <w:rPr>
                <w:rFonts w:hAnsi="ＭＳ ゴシック"/>
              </w:rPr>
            </w:pPr>
            <w:r w:rsidRPr="00303387">
              <w:rPr>
                <w:rFonts w:hAnsi="ＭＳ ゴシック" w:hint="eastAsia"/>
              </w:rPr>
              <w:t>【</w:t>
            </w:r>
            <w:r w:rsidR="001B7C69" w:rsidRPr="00303387">
              <w:rPr>
                <w:rFonts w:hAnsi="ＭＳ ゴシック" w:hint="eastAsia"/>
              </w:rPr>
              <w:t>平成</w:t>
            </w:r>
            <w:r w:rsidR="004631E8" w:rsidRPr="00303387">
              <w:rPr>
                <w:rFonts w:hAnsi="ＭＳ ゴシック" w:hint="eastAsia"/>
              </w:rPr>
              <w:t>27</w:t>
            </w:r>
            <w:r w:rsidR="001B7C69" w:rsidRPr="00303387">
              <w:rPr>
                <w:rFonts w:hAnsi="ＭＳ ゴシック" w:hint="eastAsia"/>
              </w:rPr>
              <w:t>年度</w:t>
            </w:r>
            <w:r w:rsidR="004631E8" w:rsidRPr="00303387">
              <w:rPr>
                <w:rFonts w:hAnsi="ＭＳ ゴシック" w:hint="eastAsia"/>
              </w:rPr>
              <w:t>：37箇所</w:t>
            </w:r>
          </w:p>
          <w:p w:rsidR="004631E8" w:rsidRPr="00303387" w:rsidRDefault="00AF20AB" w:rsidP="00AF20AB">
            <w:pPr>
              <w:ind w:leftChars="100" w:left="220"/>
              <w:rPr>
                <w:rFonts w:hAnsi="ＭＳ ゴシック"/>
              </w:rPr>
            </w:pPr>
            <w:r w:rsidRPr="00303387">
              <w:rPr>
                <w:rFonts w:hAnsi="ＭＳ ゴシック" w:hint="eastAsia"/>
              </w:rPr>
              <w:t>→平成28年度：</w:t>
            </w:r>
            <w:r w:rsidR="009F6993" w:rsidRPr="00303387">
              <w:rPr>
                <w:rFonts w:hAnsi="ＭＳ ゴシック" w:hint="eastAsia"/>
              </w:rPr>
              <w:t>37</w:t>
            </w:r>
            <w:r w:rsidRPr="00303387">
              <w:rPr>
                <w:rFonts w:hAnsi="ＭＳ ゴシック" w:hint="eastAsia"/>
              </w:rPr>
              <w:t>箇所</w:t>
            </w:r>
            <w:r w:rsidR="00A354B7" w:rsidRPr="00303387">
              <w:rPr>
                <w:rFonts w:hAnsi="ＭＳ ゴシック" w:hint="eastAsia"/>
              </w:rPr>
              <w:t>】</w:t>
            </w:r>
          </w:p>
          <w:p w:rsidR="004631E8" w:rsidRPr="00303387" w:rsidRDefault="004631E8" w:rsidP="007F3D77">
            <w:pPr>
              <w:ind w:left="220" w:hangingChars="100" w:hanging="220"/>
              <w:rPr>
                <w:rFonts w:hAnsi="ＭＳ ゴシック"/>
              </w:rPr>
            </w:pPr>
            <w:r w:rsidRPr="00303387">
              <w:rPr>
                <w:rFonts w:hAnsi="ＭＳ ゴシック" w:hint="eastAsia"/>
              </w:rPr>
              <w:t>○</w:t>
            </w:r>
            <w:r w:rsidR="00A354B7" w:rsidRPr="00303387">
              <w:rPr>
                <w:rFonts w:hAnsi="ＭＳ ゴシック" w:hint="eastAsia"/>
              </w:rPr>
              <w:t xml:space="preserve">　</w:t>
            </w:r>
            <w:r w:rsidRPr="00303387">
              <w:rPr>
                <w:rFonts w:hAnsi="ＭＳ ゴシック" w:hint="eastAsia"/>
              </w:rPr>
              <w:t>病児保育事業実施市町村数</w:t>
            </w:r>
          </w:p>
          <w:p w:rsidR="00AF20AB" w:rsidRPr="00303387" w:rsidRDefault="00A354B7" w:rsidP="00A354B7">
            <w:pPr>
              <w:ind w:leftChars="100" w:left="220"/>
              <w:rPr>
                <w:rFonts w:hAnsi="ＭＳ ゴシック"/>
              </w:rPr>
            </w:pPr>
            <w:r w:rsidRPr="00303387">
              <w:rPr>
                <w:rFonts w:hAnsi="ＭＳ ゴシック" w:hint="eastAsia"/>
              </w:rPr>
              <w:t>【</w:t>
            </w:r>
            <w:r w:rsidR="001B7C69" w:rsidRPr="00303387">
              <w:rPr>
                <w:rFonts w:hAnsi="ＭＳ ゴシック" w:hint="eastAsia"/>
              </w:rPr>
              <w:t>平成</w:t>
            </w:r>
            <w:r w:rsidR="004631E8" w:rsidRPr="00303387">
              <w:rPr>
                <w:rFonts w:hAnsi="ＭＳ ゴシック" w:hint="eastAsia"/>
              </w:rPr>
              <w:t>27</w:t>
            </w:r>
            <w:r w:rsidR="001B7C69" w:rsidRPr="00303387">
              <w:rPr>
                <w:rFonts w:hAnsi="ＭＳ ゴシック" w:hint="eastAsia"/>
              </w:rPr>
              <w:t>年度</w:t>
            </w:r>
            <w:r w:rsidR="009F6993" w:rsidRPr="00303387">
              <w:rPr>
                <w:rFonts w:hAnsi="ＭＳ ゴシック" w:hint="eastAsia"/>
              </w:rPr>
              <w:t>：26</w:t>
            </w:r>
            <w:r w:rsidR="004631E8" w:rsidRPr="00303387">
              <w:rPr>
                <w:rFonts w:hAnsi="ＭＳ ゴシック" w:hint="eastAsia"/>
              </w:rPr>
              <w:t>箇所</w:t>
            </w:r>
          </w:p>
          <w:p w:rsidR="00A354B7" w:rsidRPr="00303387" w:rsidRDefault="00AF20AB" w:rsidP="00A354B7">
            <w:pPr>
              <w:ind w:leftChars="100" w:left="220"/>
              <w:rPr>
                <w:rFonts w:hAnsi="ＭＳ ゴシック"/>
              </w:rPr>
            </w:pPr>
            <w:r w:rsidRPr="00303387">
              <w:rPr>
                <w:rFonts w:hAnsi="ＭＳ ゴシック" w:hint="eastAsia"/>
              </w:rPr>
              <w:t>→平成28年度：</w:t>
            </w:r>
            <w:r w:rsidR="009F6993" w:rsidRPr="00303387">
              <w:rPr>
                <w:rFonts w:hAnsi="ＭＳ ゴシック" w:hint="eastAsia"/>
              </w:rPr>
              <w:t>27</w:t>
            </w:r>
            <w:r w:rsidRPr="00303387">
              <w:rPr>
                <w:rFonts w:hAnsi="ＭＳ ゴシック" w:hint="eastAsia"/>
              </w:rPr>
              <w:t>箇所</w:t>
            </w:r>
            <w:r w:rsidR="00A354B7" w:rsidRPr="00303387">
              <w:rPr>
                <w:rFonts w:hAnsi="ＭＳ ゴシック" w:hint="eastAsia"/>
              </w:rPr>
              <w:t>】</w:t>
            </w:r>
          </w:p>
          <w:p w:rsidR="004631E8" w:rsidRPr="00303387" w:rsidRDefault="00A354B7" w:rsidP="00A354B7">
            <w:pPr>
              <w:ind w:leftChars="100" w:left="220"/>
              <w:jc w:val="right"/>
              <w:rPr>
                <w:rFonts w:hAnsi="ＭＳ ゴシック"/>
              </w:rPr>
            </w:pPr>
            <w:r w:rsidRPr="00303387">
              <w:rPr>
                <w:rFonts w:hAnsi="ＭＳ ゴシック" w:hint="eastAsia"/>
              </w:rPr>
              <w:t>※</w:t>
            </w:r>
            <w:r w:rsidR="004631E8" w:rsidRPr="00303387">
              <w:rPr>
                <w:rFonts w:hAnsi="ＭＳ ゴシック" w:hint="eastAsia"/>
              </w:rPr>
              <w:t>Ｐ</w:t>
            </w:r>
            <w:r w:rsidR="004631E8" w:rsidRPr="00303387">
              <w:rPr>
                <w:rFonts w:hAnsi="ＭＳ ゴシック"/>
              </w:rPr>
              <w:t>1</w:t>
            </w:r>
            <w:r w:rsidR="00E4315E" w:rsidRPr="00303387">
              <w:rPr>
                <w:rFonts w:hAnsi="ＭＳ ゴシック" w:hint="eastAsia"/>
              </w:rPr>
              <w:t>７</w:t>
            </w:r>
            <w:r w:rsidR="004631E8" w:rsidRPr="00303387">
              <w:rPr>
                <w:rFonts w:hAnsi="ＭＳ ゴシック"/>
              </w:rPr>
              <w:t>参照</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rPr>
                <w:rFonts w:hAnsi="ＭＳ ゴシック"/>
              </w:rPr>
            </w:pPr>
            <w:r w:rsidRPr="00303387">
              <w:rPr>
                <w:rFonts w:hint="eastAsia"/>
              </w:rPr>
              <w:t>○　国通知に基づき、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1B7D" w:rsidRPr="00303387" w:rsidRDefault="00421B7D" w:rsidP="00A354B7">
            <w:pPr>
              <w:ind w:left="220" w:hangingChars="100" w:hanging="220"/>
              <w:rPr>
                <w:rFonts w:hAnsi="ＭＳ ゴシック"/>
              </w:rPr>
            </w:pPr>
            <w:r w:rsidRPr="00303387">
              <w:rPr>
                <w:rFonts w:hAnsi="ＭＳ ゴシック" w:hint="eastAsia"/>
              </w:rPr>
              <w:t>○</w:t>
            </w:r>
            <w:r w:rsidR="00A354B7" w:rsidRPr="00303387">
              <w:rPr>
                <w:rFonts w:hAnsi="ＭＳ ゴシック" w:hint="eastAsia"/>
              </w:rPr>
              <w:t xml:space="preserve">　</w:t>
            </w:r>
            <w:r w:rsidRPr="00303387">
              <w:rPr>
                <w:rFonts w:hAnsi="ＭＳ ゴシック" w:hint="eastAsia"/>
              </w:rPr>
              <w:t>国通知に基づき、地域の実情に応じて、ひとり親家庭の児童の優先利用や開設時間の延長、長期休業中の開設、障がい児の受入れなど、放課後児童クラブの充実が図られている。</w:t>
            </w:r>
          </w:p>
          <w:p w:rsidR="00421B7D" w:rsidRPr="00303387" w:rsidRDefault="00421B7D" w:rsidP="00421B7D">
            <w:pPr>
              <w:ind w:left="220" w:hangingChars="100" w:hanging="220"/>
              <w:rPr>
                <w:rFonts w:hAnsi="ＭＳ ゴシック"/>
              </w:rPr>
            </w:pPr>
            <w:r w:rsidRPr="00303387">
              <w:rPr>
                <w:rFonts w:hAnsi="ＭＳ ゴシック" w:hint="eastAsia"/>
              </w:rPr>
              <w:t>〇</w:t>
            </w:r>
            <w:r w:rsidR="00A354B7" w:rsidRPr="00303387">
              <w:rPr>
                <w:rFonts w:hAnsi="ＭＳ ゴシック" w:hint="eastAsia"/>
              </w:rPr>
              <w:t xml:space="preserve">　</w:t>
            </w:r>
            <w:r w:rsidRPr="00303387">
              <w:rPr>
                <w:rFonts w:hAnsi="ＭＳ ゴシック" w:hint="eastAsia"/>
              </w:rPr>
              <w:t>放課後児童健全育成事業</w:t>
            </w:r>
          </w:p>
          <w:p w:rsidR="00421B7D" w:rsidRPr="00303387" w:rsidRDefault="00421B7D" w:rsidP="00421B7D">
            <w:pPr>
              <w:ind w:left="220" w:hangingChars="100" w:hanging="220"/>
              <w:rPr>
                <w:rFonts w:hAnsi="ＭＳ ゴシック"/>
              </w:rPr>
            </w:pPr>
            <w:r w:rsidRPr="00303387">
              <w:rPr>
                <w:rFonts w:hAnsi="ＭＳ ゴシック" w:hint="eastAsia"/>
              </w:rPr>
              <w:t xml:space="preserve">　実施状況</w:t>
            </w:r>
          </w:p>
          <w:p w:rsidR="00421B7D" w:rsidRPr="00303387" w:rsidRDefault="00421B7D" w:rsidP="00421B7D">
            <w:pPr>
              <w:ind w:left="220" w:hangingChars="100" w:hanging="220"/>
              <w:rPr>
                <w:rFonts w:hAnsi="ＭＳ ゴシック"/>
              </w:rPr>
            </w:pPr>
            <w:r w:rsidRPr="00303387">
              <w:rPr>
                <w:rFonts w:hAnsi="ＭＳ ゴシック" w:hint="eastAsia"/>
              </w:rPr>
              <w:t>（放課後児童クラブ数）</w:t>
            </w:r>
          </w:p>
          <w:p w:rsidR="00087629" w:rsidRPr="00303387" w:rsidRDefault="00A354B7" w:rsidP="001B7C69">
            <w:pPr>
              <w:rPr>
                <w:rFonts w:hAnsi="ＭＳ ゴシック"/>
              </w:rPr>
            </w:pPr>
            <w:r w:rsidRPr="00303387">
              <w:rPr>
                <w:rFonts w:hAnsi="ＭＳ ゴシック" w:hint="eastAsia"/>
              </w:rPr>
              <w:t>【</w:t>
            </w:r>
            <w:r w:rsidR="001B7C69" w:rsidRPr="00303387">
              <w:rPr>
                <w:rFonts w:hAnsi="ＭＳ ゴシック" w:hint="eastAsia"/>
              </w:rPr>
              <w:t>平成27年度</w:t>
            </w:r>
            <w:r w:rsidR="00421B7D" w:rsidRPr="00303387">
              <w:rPr>
                <w:rFonts w:hAnsi="ＭＳ ゴシック" w:hint="eastAsia"/>
              </w:rPr>
              <w:t>：</w:t>
            </w:r>
            <w:r w:rsidR="00612338" w:rsidRPr="00303387">
              <w:rPr>
                <w:rFonts w:hAnsi="ＭＳ ゴシック" w:hint="eastAsia"/>
              </w:rPr>
              <w:t>587</w:t>
            </w:r>
            <w:r w:rsidR="00421B7D" w:rsidRPr="00303387">
              <w:rPr>
                <w:rFonts w:hAnsi="ＭＳ ゴシック" w:hint="eastAsia"/>
              </w:rPr>
              <w:t>クラブ</w:t>
            </w:r>
          </w:p>
          <w:p w:rsidR="00421B7D" w:rsidRPr="00303387" w:rsidRDefault="00087629" w:rsidP="001B7C69">
            <w:pPr>
              <w:rPr>
                <w:rFonts w:hAnsi="ＭＳ ゴシック"/>
              </w:rPr>
            </w:pPr>
            <w:r w:rsidRPr="00303387">
              <w:rPr>
                <w:rFonts w:hAnsi="ＭＳ ゴシック" w:hint="eastAsia"/>
              </w:rPr>
              <w:t>→平成28年度：</w:t>
            </w:r>
            <w:r w:rsidR="00492634" w:rsidRPr="00303387">
              <w:rPr>
                <w:rFonts w:hAnsi="ＭＳ ゴシック" w:hint="eastAsia"/>
              </w:rPr>
              <w:t>629</w:t>
            </w:r>
            <w:r w:rsidRPr="00303387">
              <w:rPr>
                <w:rFonts w:hAnsi="ＭＳ ゴシック" w:hint="eastAsia"/>
              </w:rPr>
              <w:t>クラブ</w:t>
            </w:r>
            <w:r w:rsidR="00A354B7" w:rsidRPr="00303387">
              <w:rPr>
                <w:rFonts w:hAnsi="ＭＳ ゴシック" w:hint="eastAsia"/>
              </w:rPr>
              <w:t>】</w:t>
            </w:r>
          </w:p>
          <w:p w:rsidR="00421B7D" w:rsidRPr="00303387" w:rsidRDefault="00421B7D" w:rsidP="00421B7D">
            <w:pPr>
              <w:ind w:left="220" w:hangingChars="100" w:hanging="220"/>
              <w:rPr>
                <w:rFonts w:hAnsi="ＭＳ ゴシック"/>
              </w:rPr>
            </w:pPr>
            <w:r w:rsidRPr="00303387">
              <w:rPr>
                <w:rFonts w:hAnsi="ＭＳ ゴシック" w:hint="eastAsia"/>
              </w:rPr>
              <w:t>（クラブ在籍児童数）</w:t>
            </w:r>
          </w:p>
          <w:p w:rsidR="00087629" w:rsidRPr="00303387" w:rsidRDefault="00A354B7" w:rsidP="001B7C69">
            <w:pPr>
              <w:rPr>
                <w:rFonts w:hAnsi="ＭＳ ゴシック"/>
              </w:rPr>
            </w:pPr>
            <w:r w:rsidRPr="00303387">
              <w:rPr>
                <w:rFonts w:hAnsi="ＭＳ ゴシック" w:hint="eastAsia"/>
              </w:rPr>
              <w:t>【</w:t>
            </w:r>
            <w:r w:rsidR="001B7C69" w:rsidRPr="00303387">
              <w:rPr>
                <w:rFonts w:hAnsi="ＭＳ ゴシック" w:hint="eastAsia"/>
              </w:rPr>
              <w:t>平成27年度</w:t>
            </w:r>
            <w:r w:rsidR="00421B7D" w:rsidRPr="00303387">
              <w:rPr>
                <w:rFonts w:hAnsi="ＭＳ ゴシック" w:hint="eastAsia"/>
              </w:rPr>
              <w:t>：</w:t>
            </w:r>
            <w:r w:rsidR="001B7C69" w:rsidRPr="00303387">
              <w:rPr>
                <w:rFonts w:hAnsi="ＭＳ ゴシック" w:hint="eastAsia"/>
              </w:rPr>
              <w:t>29,808</w:t>
            </w:r>
            <w:r w:rsidR="00421B7D" w:rsidRPr="00303387">
              <w:rPr>
                <w:rFonts w:hAnsi="ＭＳ ゴシック" w:hint="eastAsia"/>
              </w:rPr>
              <w:t>人</w:t>
            </w:r>
          </w:p>
          <w:p w:rsidR="00421B7D" w:rsidRPr="00303387" w:rsidRDefault="00087629" w:rsidP="001B7C69">
            <w:pPr>
              <w:rPr>
                <w:rFonts w:hAnsi="ＭＳ ゴシック"/>
              </w:rPr>
            </w:pPr>
            <w:r w:rsidRPr="00303387">
              <w:rPr>
                <w:rFonts w:hAnsi="ＭＳ ゴシック" w:hint="eastAsia"/>
              </w:rPr>
              <w:t>→平成28年度：</w:t>
            </w:r>
            <w:r w:rsidR="00492634" w:rsidRPr="00303387">
              <w:rPr>
                <w:rFonts w:hAnsi="ＭＳ ゴシック" w:hint="eastAsia"/>
              </w:rPr>
              <w:t>33,324</w:t>
            </w:r>
            <w:r w:rsidRPr="00303387">
              <w:rPr>
                <w:rFonts w:hAnsi="ＭＳ ゴシック" w:hint="eastAsia"/>
              </w:rPr>
              <w:t>人</w:t>
            </w:r>
            <w:r w:rsidR="00A354B7" w:rsidRPr="00303387">
              <w:rPr>
                <w:rFonts w:hAnsi="ＭＳ ゴシック" w:hint="eastAsia"/>
              </w:rPr>
              <w:t>】</w:t>
            </w:r>
          </w:p>
          <w:p w:rsidR="00110E65" w:rsidRPr="00303387" w:rsidRDefault="00A354B7" w:rsidP="001B7C69">
            <w:pPr>
              <w:ind w:left="220" w:hangingChars="100" w:hanging="220"/>
              <w:jc w:val="right"/>
              <w:rPr>
                <w:rFonts w:hAnsi="ＭＳ ゴシック"/>
              </w:rPr>
            </w:pPr>
            <w:r w:rsidRPr="00303387">
              <w:rPr>
                <w:rFonts w:hAnsi="ＭＳ ゴシック" w:hint="eastAsia"/>
              </w:rPr>
              <w:t>※</w:t>
            </w:r>
            <w:r w:rsidR="00421B7D" w:rsidRPr="00303387">
              <w:rPr>
                <w:rFonts w:hAnsi="ＭＳ ゴシック" w:hint="eastAsia"/>
              </w:rPr>
              <w:t>P</w:t>
            </w:r>
            <w:r w:rsidR="00C5180F" w:rsidRPr="00303387">
              <w:rPr>
                <w:rFonts w:hAnsi="ＭＳ ゴシック" w:hint="eastAsia"/>
              </w:rPr>
              <w:t>1</w:t>
            </w:r>
            <w:r w:rsidR="00303387" w:rsidRPr="00303387">
              <w:rPr>
                <w:rFonts w:hAnsi="ＭＳ ゴシック" w:hint="eastAsia"/>
              </w:rPr>
              <w:t>８</w:t>
            </w:r>
            <w:r w:rsidR="00421B7D" w:rsidRPr="00303387">
              <w:rPr>
                <w:rFonts w:hAnsi="ＭＳ ゴシック" w:hint="eastAsia"/>
              </w:rPr>
              <w:t>参照</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E81697">
            <w:pPr>
              <w:rPr>
                <w:rFonts w:hAnsi="ＭＳ ゴシック"/>
              </w:rPr>
            </w:pPr>
            <w:r w:rsidRPr="00303387">
              <w:rPr>
                <w:rFonts w:hAnsi="ＭＳ ゴシック" w:hint="eastAsia"/>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日常生活支援事業を担う家庭生活支援員の確保に努めるとともに、ひとり親家庭等の自立や生活の安定に向けた制度利用の促進に努めます。</w:t>
            </w:r>
          </w:p>
          <w:p w:rsidR="00110E65" w:rsidRPr="00303387" w:rsidRDefault="00110E65" w:rsidP="00395EB7">
            <w:pPr>
              <w:ind w:left="220" w:hangingChars="100" w:hanging="220"/>
            </w:pPr>
            <w:r w:rsidRPr="00303387">
              <w:rPr>
                <w:rFonts w:hint="eastAsia"/>
              </w:rPr>
              <w:t>○　家庭生活支援員として、母子家庭の母等を積極的に活用します。</w:t>
            </w:r>
          </w:p>
          <w:p w:rsidR="00110E65" w:rsidRPr="00303387" w:rsidRDefault="00110E65" w:rsidP="00395EB7">
            <w:pPr>
              <w:ind w:left="220" w:hangingChars="100" w:hanging="220"/>
            </w:pPr>
            <w:r w:rsidRPr="00303387">
              <w:rPr>
                <w:rFonts w:hint="eastAsia"/>
              </w:rPr>
              <w:t>○　ひとり親家庭に対し、ファミリー・サポート・センター事業の活用を推進します。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8A1F9C" w:rsidP="00395EB7">
            <w:pPr>
              <w:ind w:left="220" w:hangingChars="100" w:hanging="220"/>
            </w:pPr>
            <w:r w:rsidRPr="00303387">
              <w:rPr>
                <w:rFonts w:hint="eastAsia"/>
              </w:rPr>
              <w:t>○　ひとり親家庭等日常生活支援事業</w:t>
            </w:r>
            <w:r w:rsidR="00052B88" w:rsidRPr="00303387">
              <w:rPr>
                <w:rFonts w:hint="eastAsia"/>
              </w:rPr>
              <w:t>実施市町</w:t>
            </w:r>
          </w:p>
          <w:p w:rsidR="00087629" w:rsidRPr="00303387" w:rsidRDefault="00052B88" w:rsidP="00052B88">
            <w:pPr>
              <w:ind w:left="220" w:hangingChars="100" w:hanging="220"/>
              <w:jc w:val="center"/>
            </w:pPr>
            <w:r w:rsidRPr="00303387">
              <w:rPr>
                <w:rFonts w:hint="eastAsia"/>
              </w:rPr>
              <w:t>【平成27年度：９市町</w:t>
            </w:r>
          </w:p>
          <w:p w:rsidR="00052B88" w:rsidRPr="00303387" w:rsidRDefault="00087629" w:rsidP="00052B88">
            <w:pPr>
              <w:ind w:left="220" w:hangingChars="100" w:hanging="220"/>
              <w:jc w:val="center"/>
            </w:pPr>
            <w:r w:rsidRPr="00303387">
              <w:rPr>
                <w:rFonts w:hint="eastAsia"/>
              </w:rPr>
              <w:t>→平成28年度：</w:t>
            </w:r>
            <w:r w:rsidR="00F527C7" w:rsidRPr="00303387">
              <w:rPr>
                <w:rFonts w:hint="eastAsia"/>
              </w:rPr>
              <w:t>10</w:t>
            </w:r>
            <w:r w:rsidRPr="00303387">
              <w:rPr>
                <w:rFonts w:hint="eastAsia"/>
              </w:rPr>
              <w:t>市町</w:t>
            </w:r>
            <w:r w:rsidR="00052B88" w:rsidRPr="00303387">
              <w:rPr>
                <w:rFonts w:hint="eastAsia"/>
              </w:rPr>
              <w:t>】</w:t>
            </w:r>
          </w:p>
          <w:p w:rsidR="00216C7A" w:rsidRPr="00303387" w:rsidRDefault="00216C7A" w:rsidP="00216C7A">
            <w:pPr>
              <w:ind w:left="220" w:hangingChars="100" w:hanging="220"/>
            </w:pPr>
            <w:r w:rsidRPr="00303387">
              <w:rPr>
                <w:rFonts w:hint="eastAsia"/>
              </w:rPr>
              <w:t xml:space="preserve">○　</w:t>
            </w:r>
            <w:r w:rsidRPr="00303387">
              <w:t>新子育て支援交付金（優先配分枠）</w:t>
            </w:r>
            <w:r w:rsidR="00A53818" w:rsidRPr="00303387">
              <w:rPr>
                <w:rFonts w:hint="eastAsia"/>
              </w:rPr>
              <w:t>「</w:t>
            </w:r>
            <w:r w:rsidRPr="00303387">
              <w:t>ファミリー・サポート・センター利用支援事業</w:t>
            </w:r>
            <w:r w:rsidR="00A53818" w:rsidRPr="00303387">
              <w:rPr>
                <w:rFonts w:hint="eastAsia"/>
              </w:rPr>
              <w:t>」を実施し、利用料の負担軽減を図っている</w:t>
            </w:r>
            <w:r w:rsidRPr="00303387">
              <w:rPr>
                <w:rFonts w:hint="eastAsia"/>
              </w:rPr>
              <w:t>市町</w:t>
            </w:r>
          </w:p>
          <w:p w:rsidR="00087629" w:rsidRPr="00303387" w:rsidRDefault="00216C7A" w:rsidP="00A53818">
            <w:pPr>
              <w:ind w:left="220" w:hangingChars="100" w:hanging="220"/>
              <w:jc w:val="center"/>
            </w:pPr>
            <w:r w:rsidRPr="00303387">
              <w:rPr>
                <w:rFonts w:hint="eastAsia"/>
              </w:rPr>
              <w:t>【</w:t>
            </w:r>
            <w:r w:rsidRPr="00303387">
              <w:t>平成27年度</w:t>
            </w:r>
            <w:r w:rsidRPr="00303387">
              <w:rPr>
                <w:rFonts w:hint="eastAsia"/>
              </w:rPr>
              <w:t>：2市</w:t>
            </w:r>
            <w:r w:rsidR="005812C2" w:rsidRPr="00303387">
              <w:rPr>
                <w:rFonts w:hint="eastAsia"/>
              </w:rPr>
              <w:t>（河内長野市、阪南市）</w:t>
            </w:r>
          </w:p>
          <w:p w:rsidR="00216C7A" w:rsidRPr="00303387" w:rsidRDefault="005812C2" w:rsidP="00970CF8">
            <w:pPr>
              <w:ind w:left="220" w:hangingChars="100" w:hanging="220"/>
              <w:jc w:val="center"/>
            </w:pPr>
            <w:r w:rsidRPr="00303387">
              <w:rPr>
                <w:rFonts w:hint="eastAsia"/>
              </w:rPr>
              <w:t>→</w:t>
            </w:r>
            <w:r w:rsidR="00087629" w:rsidRPr="00303387">
              <w:rPr>
                <w:rFonts w:hint="eastAsia"/>
              </w:rPr>
              <w:t>平成28年度：</w:t>
            </w:r>
            <w:r w:rsidRPr="00303387">
              <w:rPr>
                <w:rFonts w:hint="eastAsia"/>
              </w:rPr>
              <w:t>0</w:t>
            </w:r>
            <w:r w:rsidR="00087629" w:rsidRPr="00303387">
              <w:rPr>
                <w:rFonts w:hint="eastAsia"/>
              </w:rPr>
              <w:t>市</w:t>
            </w:r>
            <w:r w:rsidR="00216C7A" w:rsidRPr="00303387">
              <w:rPr>
                <w:rFonts w:hint="eastAsia"/>
              </w:rPr>
              <w:t>】</w:t>
            </w:r>
          </w:p>
          <w:p w:rsidR="005812C2" w:rsidRPr="00303387" w:rsidRDefault="005812C2" w:rsidP="005812C2">
            <w:pPr>
              <w:ind w:left="220" w:hangingChars="100" w:hanging="220"/>
            </w:pPr>
            <w:r w:rsidRPr="00303387">
              <w:rPr>
                <w:rFonts w:hint="eastAsia"/>
              </w:rPr>
              <w:t>○</w:t>
            </w:r>
            <w:r w:rsidR="00303387" w:rsidRPr="00303387">
              <w:rPr>
                <w:rFonts w:hint="eastAsia"/>
              </w:rPr>
              <w:t xml:space="preserve">　</w:t>
            </w:r>
            <w:r w:rsidRPr="00303387">
              <w:rPr>
                <w:rFonts w:hint="eastAsia"/>
              </w:rPr>
              <w:t>地域福祉・子育て支援交付金を活用し、利用料の負担軽減を図っている市町【平成28年度：1</w:t>
            </w:r>
            <w:r w:rsidR="00E930FA" w:rsidRPr="00303387">
              <w:rPr>
                <w:rFonts w:hint="eastAsia"/>
              </w:rPr>
              <w:t>町</w:t>
            </w:r>
            <w:r w:rsidRPr="00303387">
              <w:rPr>
                <w:rFonts w:hint="eastAsia"/>
              </w:rPr>
              <w:t>（熊取町）】</w:t>
            </w:r>
          </w:p>
          <w:p w:rsidR="00303387" w:rsidRPr="00303387" w:rsidRDefault="005812C2" w:rsidP="00303387">
            <w:pPr>
              <w:ind w:left="220" w:hangingChars="100" w:hanging="220"/>
              <w:jc w:val="left"/>
            </w:pPr>
            <w:r w:rsidRPr="00303387">
              <w:rPr>
                <w:rFonts w:hint="eastAsia"/>
              </w:rPr>
              <w:lastRenderedPageBreak/>
              <w:t>○</w:t>
            </w:r>
            <w:r w:rsidR="00303387" w:rsidRPr="00303387">
              <w:rPr>
                <w:rFonts w:hint="eastAsia"/>
              </w:rPr>
              <w:t xml:space="preserve">　</w:t>
            </w:r>
            <w:r w:rsidRPr="00303387">
              <w:rPr>
                <w:rFonts w:hint="eastAsia"/>
              </w:rPr>
              <w:t>地域福祉・子育</w:t>
            </w:r>
            <w:r w:rsidR="00303387" w:rsidRPr="00303387">
              <w:rPr>
                <w:rFonts w:hint="eastAsia"/>
              </w:rPr>
              <w:t>て支援交付金（特別枠）を活用し、利用料の負担軽減を図っている市</w:t>
            </w:r>
          </w:p>
          <w:p w:rsidR="00303387" w:rsidRPr="00303387" w:rsidRDefault="005812C2" w:rsidP="00303387">
            <w:pPr>
              <w:ind w:leftChars="100" w:left="220"/>
              <w:jc w:val="left"/>
            </w:pPr>
            <w:r w:rsidRPr="00303387">
              <w:rPr>
                <w:rFonts w:hint="eastAsia"/>
              </w:rPr>
              <w:t>【平成28年度：</w:t>
            </w:r>
          </w:p>
          <w:p w:rsidR="005812C2" w:rsidRPr="00303387" w:rsidRDefault="005812C2" w:rsidP="00303387">
            <w:pPr>
              <w:ind w:leftChars="100" w:left="220" w:firstLineChars="100" w:firstLine="220"/>
              <w:jc w:val="left"/>
            </w:pPr>
            <w:r w:rsidRPr="00303387">
              <w:rPr>
                <w:rFonts w:hint="eastAsia"/>
              </w:rPr>
              <w:t>1市（河内長野市）】</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lastRenderedPageBreak/>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rPr>
                <w:rFonts w:hAnsi="ＭＳ ゴシック"/>
              </w:rPr>
            </w:pPr>
            <w:r w:rsidRPr="00303387">
              <w:rPr>
                <w:rFonts w:hint="eastAsia"/>
              </w:rPr>
              <w:t xml:space="preserve">○　</w:t>
            </w:r>
            <w:r w:rsidRPr="00303387">
              <w:rPr>
                <w:rFonts w:cs="ＭＳ Ｐゴシック" w:hint="eastAsia"/>
                <w:kern w:val="0"/>
                <w:lang w:val="ja-JP"/>
              </w:rPr>
              <w:t>生活支援に関する講習会を実施し、</w:t>
            </w:r>
            <w:r w:rsidRPr="00303387">
              <w:rPr>
                <w:rFonts w:hint="eastAsia"/>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D91A3B" w:rsidP="00D91A3B">
            <w:pPr>
              <w:ind w:left="220" w:hangingChars="100" w:hanging="220"/>
              <w:rPr>
                <w:rFonts w:hAnsi="ＭＳ ゴシック"/>
              </w:rPr>
            </w:pPr>
            <w:r w:rsidRPr="00303387">
              <w:rPr>
                <w:rFonts w:hAnsi="ＭＳ ゴシック" w:hint="eastAsia"/>
              </w:rPr>
              <w:t>○　ひとり親家庭にとって身近な問題を解決できるよう、食育や健康</w:t>
            </w:r>
            <w:r w:rsidR="0043516E" w:rsidRPr="00303387">
              <w:rPr>
                <w:rFonts w:hAnsi="ＭＳ ゴシック" w:hint="eastAsia"/>
              </w:rPr>
              <w:t>、家計管理</w:t>
            </w:r>
            <w:r w:rsidRPr="00303387">
              <w:rPr>
                <w:rFonts w:hAnsi="ＭＳ ゴシック" w:hint="eastAsia"/>
              </w:rPr>
              <w:t>をテーマに講習会を実施した。</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9F6404" w:rsidP="00395EB7">
            <w:pPr>
              <w:rPr>
                <w:rFonts w:hAnsi="ＭＳ ゴシック"/>
              </w:rPr>
            </w:pPr>
            <w:r w:rsidRPr="00303387">
              <w:br w:type="page"/>
            </w:r>
            <w:r w:rsidR="00110E65" w:rsidRPr="00303387">
              <w:rPr>
                <w:rFonts w:hAnsi="ＭＳ ゴシック" w:hint="eastAsia"/>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rPr>
                <w:rFonts w:hAnsi="ＭＳ ゴシック"/>
              </w:rPr>
            </w:pPr>
            <w:r w:rsidRPr="00303387">
              <w:rPr>
                <w:rFonts w:hint="eastAsia"/>
              </w:rPr>
              <w:t xml:space="preserve">○　</w:t>
            </w:r>
            <w:r w:rsidRPr="00303387">
              <w:rPr>
                <w:rFonts w:cs="ＭＳ Ｐゴシック" w:hint="eastAsia"/>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D91A3B" w:rsidP="00395EB7">
            <w:pPr>
              <w:ind w:left="220" w:hangingChars="100" w:hanging="220"/>
              <w:rPr>
                <w:rFonts w:hAnsi="ＭＳ ゴシック"/>
              </w:rPr>
            </w:pPr>
            <w:r w:rsidRPr="00303387">
              <w:rPr>
                <w:rFonts w:hAnsi="ＭＳ ゴシック" w:hint="eastAsia"/>
              </w:rPr>
              <w:t xml:space="preserve">○　</w:t>
            </w:r>
            <w:r w:rsidR="009F7DDD" w:rsidRPr="00303387">
              <w:rPr>
                <w:rFonts w:hAnsi="ＭＳ ゴシック"/>
              </w:rPr>
              <w:t>18歳未満の子ども</w:t>
            </w:r>
            <w:r w:rsidR="009F7DDD" w:rsidRPr="00303387">
              <w:rPr>
                <w:rFonts w:hAnsi="ＭＳ ゴシック" w:hint="eastAsia"/>
              </w:rPr>
              <w:t>を養育して</w:t>
            </w:r>
            <w:r w:rsidR="009F7DDD" w:rsidRPr="00303387">
              <w:rPr>
                <w:rFonts w:hAnsi="ＭＳ ゴシック"/>
              </w:rPr>
              <w:t>いる母子家庭</w:t>
            </w:r>
            <w:r w:rsidR="001B7C69" w:rsidRPr="00303387">
              <w:rPr>
                <w:rFonts w:hAnsi="ＭＳ ゴシック" w:hint="eastAsia"/>
              </w:rPr>
              <w:t>又</w:t>
            </w:r>
            <w:r w:rsidR="009F7DDD" w:rsidRPr="00303387">
              <w:rPr>
                <w:rFonts w:hAnsi="ＭＳ ゴシック" w:hint="eastAsia"/>
              </w:rPr>
              <w:t>は</w:t>
            </w:r>
            <w:r w:rsidR="001B7C69" w:rsidRPr="00303387">
              <w:rPr>
                <w:rFonts w:hAnsi="ＭＳ ゴシック" w:hint="eastAsia"/>
              </w:rPr>
              <w:t>様々</w:t>
            </w:r>
            <w:r w:rsidR="009F7DDD" w:rsidRPr="00303387">
              <w:rPr>
                <w:rFonts w:hAnsi="ＭＳ ゴシック"/>
              </w:rPr>
              <w:t>な事情のため</w:t>
            </w:r>
            <w:r w:rsidR="009F7DDD" w:rsidRPr="00303387">
              <w:rPr>
                <w:rFonts w:hAnsi="ＭＳ ゴシック" w:hint="eastAsia"/>
              </w:rPr>
              <w:t>母子家庭に準じる家庭の母と子どもを</w:t>
            </w:r>
            <w:r w:rsidR="009F7DDD" w:rsidRPr="00303387">
              <w:rPr>
                <w:rFonts w:hAnsi="ＭＳ ゴシック"/>
              </w:rPr>
              <w:t>母子生活支援施設に</w:t>
            </w:r>
            <w:r w:rsidR="009F7DDD" w:rsidRPr="00303387">
              <w:rPr>
                <w:rFonts w:hAnsi="ＭＳ ゴシック" w:hint="eastAsia"/>
              </w:rPr>
              <w:t>入所させ</w:t>
            </w:r>
            <w:r w:rsidR="009F7DDD" w:rsidRPr="00303387">
              <w:rPr>
                <w:rFonts w:hAnsi="ＭＳ ゴシック"/>
              </w:rPr>
              <w:t>、</w:t>
            </w:r>
            <w:r w:rsidR="009F7DDD" w:rsidRPr="00303387">
              <w:rPr>
                <w:rFonts w:hAnsi="ＭＳ ゴシック" w:hint="eastAsia"/>
              </w:rPr>
              <w:t>心身と生活を安定させるための相談・援助を継続し、自立を</w:t>
            </w:r>
            <w:r w:rsidR="009F7DDD" w:rsidRPr="00303387">
              <w:rPr>
                <w:rFonts w:hAnsi="ＭＳ ゴシック"/>
              </w:rPr>
              <w:t>支援した。</w:t>
            </w:r>
          </w:p>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真に住宅に困窮する府民の居住の安定の確保を図るため、府営住宅の入居者募集においては、母子世帯、父子世帯や高齢者、障がい者等を対象とした福祉世帯向け募集枠による優先入居を引き続き実施していきます。</w:t>
            </w:r>
          </w:p>
          <w:p w:rsidR="00110E65" w:rsidRPr="00303387" w:rsidRDefault="00110E65" w:rsidP="009E4DC9">
            <w:pPr>
              <w:ind w:left="220" w:hangingChars="100" w:hanging="220"/>
            </w:pPr>
            <w:r w:rsidRPr="00303387">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009E4DC9" w:rsidRPr="00303387">
              <w:rPr>
                <w:rFonts w:hint="eastAsia"/>
              </w:rPr>
              <w:t>※大阪あんぜん・あんしん賃貸住宅登録制度</w:t>
            </w:r>
            <w:r w:rsidRPr="00303387">
              <w:rPr>
                <w:rFonts w:hint="eastAsia"/>
              </w:rPr>
              <w:t>を推進していきます。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9E5447" w:rsidP="00395EB7">
            <w:pPr>
              <w:ind w:left="220" w:hangingChars="100" w:hanging="220"/>
            </w:pPr>
            <w:r w:rsidRPr="00303387">
              <w:rPr>
                <w:rFonts w:hint="eastAsia"/>
              </w:rPr>
              <w:t>○</w:t>
            </w:r>
            <w:r w:rsidR="00D91A3B" w:rsidRPr="00303387">
              <w:rPr>
                <w:rFonts w:hint="eastAsia"/>
              </w:rPr>
              <w:t xml:space="preserve">　</w:t>
            </w:r>
            <w:r w:rsidRPr="00303387">
              <w:rPr>
                <w:rFonts w:hint="eastAsia"/>
              </w:rPr>
              <w:t>府営住宅において、募集戸数の概ね６割を福祉世帯向け募集として実施。</w:t>
            </w:r>
          </w:p>
          <w:p w:rsidR="009E4DC9" w:rsidRPr="00303387" w:rsidRDefault="009E4DC9" w:rsidP="00395EB7">
            <w:pPr>
              <w:ind w:left="220" w:hangingChars="100" w:hanging="220"/>
            </w:pPr>
          </w:p>
          <w:p w:rsidR="009E4DC9" w:rsidRPr="00303387" w:rsidRDefault="009E4DC9" w:rsidP="00395EB7">
            <w:pPr>
              <w:ind w:left="220" w:hangingChars="100" w:hanging="220"/>
            </w:pPr>
          </w:p>
          <w:p w:rsidR="009E4DC9" w:rsidRPr="00303387" w:rsidRDefault="009E4DC9" w:rsidP="00395EB7">
            <w:pPr>
              <w:ind w:left="220" w:hangingChars="100" w:hanging="220"/>
            </w:pPr>
          </w:p>
          <w:p w:rsidR="009E4DC9" w:rsidRPr="00303387" w:rsidRDefault="009E4DC9" w:rsidP="00395EB7">
            <w:pPr>
              <w:ind w:left="220" w:hangingChars="100" w:hanging="220"/>
            </w:pPr>
            <w:r w:rsidRPr="00303387">
              <w:rPr>
                <w:rFonts w:hint="eastAsia"/>
              </w:rPr>
              <w:t>※平成</w:t>
            </w:r>
            <w:r w:rsidRPr="00303387">
              <w:t>29年3月より外国人や障がい者でも拒まず入居を応援するという内容を含め、「大阪あんぜん・あんしん賃貸住宅登録制度」へ名称を変更。</w:t>
            </w:r>
          </w:p>
          <w:p w:rsidR="009E4DC9" w:rsidRPr="00303387" w:rsidRDefault="009E4DC9" w:rsidP="009E4DC9"/>
        </w:tc>
      </w:tr>
      <w:tr w:rsidR="00303387" w:rsidRPr="0030338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子どもの健やかな育成環境や学習機会の確保を図るため、居場所づくりを含めた学習支援等を推進します。（一般市における事業実施の働きかけ　平成26年度：１</w:t>
            </w:r>
            <w:r w:rsidRPr="00303387">
              <w:t xml:space="preserve">市 </w:t>
            </w:r>
            <w:r w:rsidRPr="00303387">
              <w:t>→</w:t>
            </w:r>
            <w:r w:rsidRPr="00303387">
              <w:rPr>
                <w:rFonts w:hint="eastAsia"/>
              </w:rPr>
              <w:t>平成31年度：13</w:t>
            </w:r>
            <w:r w:rsidRPr="00303387">
              <w:t>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D91A3B" w:rsidP="00D91A3B">
            <w:pPr>
              <w:ind w:left="220" w:hangingChars="100" w:hanging="220"/>
            </w:pPr>
            <w:r w:rsidRPr="00303387">
              <w:rPr>
                <w:rFonts w:hint="eastAsia"/>
              </w:rPr>
              <w:t>○　子どもの生活・学習支援事業</w:t>
            </w:r>
            <w:r w:rsidR="008D3BDC" w:rsidRPr="00303387">
              <w:rPr>
                <w:rFonts w:hint="eastAsia"/>
              </w:rPr>
              <w:t>実施</w:t>
            </w:r>
            <w:r w:rsidRPr="00303387">
              <w:rPr>
                <w:rFonts w:hint="eastAsia"/>
              </w:rPr>
              <w:t>市町</w:t>
            </w:r>
          </w:p>
          <w:p w:rsidR="00087629" w:rsidRPr="00303387" w:rsidRDefault="00D91A3B" w:rsidP="00D91A3B">
            <w:pPr>
              <w:ind w:left="220" w:hangingChars="100" w:hanging="220"/>
              <w:jc w:val="center"/>
            </w:pPr>
            <w:r w:rsidRPr="00303387">
              <w:rPr>
                <w:rFonts w:hint="eastAsia"/>
              </w:rPr>
              <w:t>【平成27年度：3市</w:t>
            </w:r>
          </w:p>
          <w:p w:rsidR="00D91A3B" w:rsidRPr="00303387" w:rsidRDefault="00087629" w:rsidP="00D91A3B">
            <w:pPr>
              <w:ind w:left="220" w:hangingChars="100" w:hanging="220"/>
              <w:jc w:val="center"/>
            </w:pPr>
            <w:r w:rsidRPr="00303387">
              <w:rPr>
                <w:rFonts w:hint="eastAsia"/>
              </w:rPr>
              <w:t>→平成28年度：</w:t>
            </w:r>
            <w:r w:rsidR="00F527C7" w:rsidRPr="00303387">
              <w:rPr>
                <w:rFonts w:hint="eastAsia"/>
              </w:rPr>
              <w:t>3</w:t>
            </w:r>
            <w:r w:rsidRPr="00303387">
              <w:rPr>
                <w:rFonts w:hint="eastAsia"/>
              </w:rPr>
              <w:t>市</w:t>
            </w:r>
            <w:r w:rsidR="00D91A3B" w:rsidRPr="00303387">
              <w:rPr>
                <w:rFonts w:hint="eastAsia"/>
              </w:rPr>
              <w:t>】</w:t>
            </w:r>
          </w:p>
        </w:tc>
      </w:tr>
    </w:tbl>
    <w:p w:rsidR="009F6404" w:rsidRPr="00303387" w:rsidRDefault="009F6404" w:rsidP="007D750A"/>
    <w:p w:rsidR="00E4315E" w:rsidRPr="00303387" w:rsidRDefault="00E4315E" w:rsidP="007D750A"/>
    <w:p w:rsidR="00E4315E" w:rsidRPr="00303387" w:rsidRDefault="00E4315E" w:rsidP="007D750A"/>
    <w:p w:rsidR="003650A9" w:rsidRPr="00303387" w:rsidRDefault="003650A9" w:rsidP="00D91A3B">
      <w:pPr>
        <w:rPr>
          <w:rFonts w:hAnsi="ＭＳ ゴシック"/>
          <w:b/>
        </w:rPr>
      </w:pPr>
      <w:r w:rsidRPr="00303387">
        <w:rPr>
          <w:rFonts w:hAnsi="ＭＳ ゴシック" w:hint="eastAsia"/>
          <w:b/>
        </w:rPr>
        <w:lastRenderedPageBreak/>
        <w:t xml:space="preserve">基本目標3　</w:t>
      </w:r>
      <w:r w:rsidR="002B1091" w:rsidRPr="00303387">
        <w:rPr>
          <w:rFonts w:hAnsi="ＭＳ ゴシック" w:hint="eastAsia"/>
          <w:b/>
        </w:rPr>
        <w:t>養育費の確保・面会交流支援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110E65">
            <w:pPr>
              <w:rPr>
                <w:rFonts w:hAnsi="ＭＳ ゴシック"/>
              </w:rPr>
            </w:pPr>
            <w:r w:rsidRPr="00303387">
              <w:rPr>
                <w:rFonts w:hAnsi="ＭＳ ゴシック" w:hint="eastAsia"/>
              </w:rPr>
              <w:t>目標の達成・進捗状況等</w:t>
            </w:r>
          </w:p>
        </w:tc>
      </w:tr>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養育費相談支援センター事業の推進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国の養育費相談支援センター等との連携や情報提供体制を充実するなどにより、母子・父子自立支援員等相談担当者の知識・技能の向上を図るとともに、「何もしていない」方へのアプローチを促進し、養育費の受給率向上に努めます。（アンケート調査：「養育費の取り決めをしている」母子世帯</w:t>
            </w:r>
            <w:r w:rsidRPr="00303387">
              <w:t>45.5%、「受け取っている及び時々受け取っている」母子世帯15.1%の向上を図る）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C64C1" w:rsidRPr="00303387" w:rsidRDefault="004C64C1" w:rsidP="004C64C1">
            <w:pPr>
              <w:ind w:left="220" w:hangingChars="100" w:hanging="220"/>
            </w:pPr>
            <w:r w:rsidRPr="00303387">
              <w:rPr>
                <w:rFonts w:hint="eastAsia"/>
              </w:rPr>
              <w:t>○　養育費の受給率向上を図るため、母子家庭等就業・自立支援センター事業において、養育費相談・法律相談、母子・父子自立支援員に対する研修を実施。</w:t>
            </w:r>
          </w:p>
        </w:tc>
      </w:tr>
    </w:tbl>
    <w:p w:rsidR="00E4315E" w:rsidRPr="00303387" w:rsidRDefault="00E4315E" w:rsidP="003650A9">
      <w:pPr>
        <w:rPr>
          <w:rFonts w:hAnsi="ＭＳ ゴシック"/>
          <w:b/>
        </w:rPr>
      </w:pPr>
    </w:p>
    <w:p w:rsidR="00E4315E" w:rsidRPr="00303387" w:rsidRDefault="00E4315E" w:rsidP="003650A9">
      <w:pPr>
        <w:rPr>
          <w:rFonts w:hAnsi="ＭＳ ゴシック"/>
          <w:b/>
        </w:rPr>
      </w:pPr>
    </w:p>
    <w:p w:rsidR="003650A9" w:rsidRPr="00303387" w:rsidRDefault="003650A9" w:rsidP="003650A9">
      <w:pPr>
        <w:rPr>
          <w:rFonts w:hAnsi="ＭＳ ゴシック"/>
          <w:b/>
        </w:rPr>
      </w:pPr>
      <w:r w:rsidRPr="00303387">
        <w:rPr>
          <w:rFonts w:hAnsi="ＭＳ ゴシック" w:hint="eastAsia"/>
          <w:b/>
        </w:rPr>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110E65">
            <w:pPr>
              <w:rPr>
                <w:rFonts w:hAnsi="ＭＳ ゴシック"/>
              </w:rPr>
            </w:pPr>
            <w:r w:rsidRPr="00303387">
              <w:rPr>
                <w:rFonts w:hAnsi="ＭＳ ゴシック" w:hint="eastAsia"/>
              </w:rPr>
              <w:t>目標の達成・進捗状況等</w:t>
            </w:r>
          </w:p>
        </w:tc>
      </w:tr>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pPr>
            <w:r w:rsidRPr="00303387">
              <w:rPr>
                <w:rFonts w:hint="eastAsia"/>
              </w:rPr>
              <w:t>○　父子家庭にも対象が拡大されたことに伴い、一般市との連携により、母子・父子・寡婦福祉資金貸付制度の周知及び適正かつ円滑な貸付業務に努めます。</w:t>
            </w:r>
          </w:p>
          <w:p w:rsidR="00A93D3D" w:rsidRPr="00303387" w:rsidRDefault="00A93D3D" w:rsidP="00395EB7">
            <w:pPr>
              <w:ind w:left="220" w:hangingChars="100" w:hanging="220"/>
              <w:rPr>
                <w:rFonts w:hAnsi="ＭＳ ゴシック"/>
              </w:rPr>
            </w:pPr>
            <w:r w:rsidRPr="00303387">
              <w:rPr>
                <w:rFonts w:hint="eastAsia"/>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1A3B" w:rsidRPr="00303387" w:rsidRDefault="00A93D3D" w:rsidP="00D91A3B">
            <w:pPr>
              <w:ind w:left="220" w:hangingChars="100" w:hanging="220"/>
              <w:rPr>
                <w:rFonts w:hAnsi="ＭＳ ゴシック"/>
              </w:rPr>
            </w:pPr>
            <w:r w:rsidRPr="00303387">
              <w:rPr>
                <w:rFonts w:hAnsi="ＭＳ ゴシック" w:hint="eastAsia"/>
              </w:rPr>
              <w:t>○</w:t>
            </w:r>
            <w:r w:rsidR="00D91A3B" w:rsidRPr="00303387">
              <w:rPr>
                <w:rFonts w:hAnsi="ＭＳ ゴシック" w:hint="eastAsia"/>
              </w:rPr>
              <w:t xml:space="preserve">　</w:t>
            </w:r>
            <w:r w:rsidRPr="00303387">
              <w:rPr>
                <w:rFonts w:hAnsi="ＭＳ ゴシック" w:hint="eastAsia"/>
              </w:rPr>
              <w:t>市町村等関係機関へ周知用パンフレット等を配布する。</w:t>
            </w:r>
          </w:p>
          <w:p w:rsidR="00A93D3D" w:rsidRPr="00303387" w:rsidRDefault="00D91A3B" w:rsidP="00D91A3B">
            <w:pPr>
              <w:ind w:left="208" w:hangingChars="100" w:hanging="208"/>
              <w:rPr>
                <w:rFonts w:hAnsi="ＭＳ ゴシック"/>
                <w:w w:val="95"/>
              </w:rPr>
            </w:pPr>
            <w:r w:rsidRPr="00303387">
              <w:rPr>
                <w:rFonts w:hAnsi="ＭＳ ゴシック" w:hint="eastAsia"/>
                <w:w w:val="95"/>
              </w:rPr>
              <w:t>（</w:t>
            </w:r>
            <w:r w:rsidR="00A93D3D" w:rsidRPr="00303387">
              <w:rPr>
                <w:rFonts w:hAnsi="ＭＳ ゴシック" w:hint="eastAsia"/>
                <w:w w:val="95"/>
              </w:rPr>
              <w:t>３種類　38,000部作成</w:t>
            </w:r>
            <w:r w:rsidRPr="00303387">
              <w:rPr>
                <w:rFonts w:hAnsi="ＭＳ ゴシック" w:hint="eastAsia"/>
                <w:w w:val="95"/>
              </w:rPr>
              <w:t>）</w:t>
            </w:r>
          </w:p>
          <w:p w:rsidR="001D519F" w:rsidRPr="00303387" w:rsidRDefault="001D519F" w:rsidP="00CF0FDB">
            <w:pPr>
              <w:ind w:left="220" w:hangingChars="100" w:hanging="220"/>
              <w:rPr>
                <w:rFonts w:hAnsi="ＭＳ ゴシック"/>
              </w:rPr>
            </w:pPr>
          </w:p>
          <w:p w:rsidR="00A93D3D" w:rsidRPr="00303387" w:rsidRDefault="00A93D3D" w:rsidP="004C64C1">
            <w:pPr>
              <w:ind w:left="220" w:hangingChars="100" w:hanging="220"/>
              <w:rPr>
                <w:rFonts w:hAnsi="ＭＳ ゴシック"/>
              </w:rPr>
            </w:pPr>
            <w:r w:rsidRPr="00303387">
              <w:rPr>
                <w:rFonts w:hAnsi="ＭＳ ゴシック" w:hint="eastAsia"/>
              </w:rPr>
              <w:t>○</w:t>
            </w:r>
            <w:r w:rsidR="001D519F" w:rsidRPr="00303387">
              <w:rPr>
                <w:rFonts w:hAnsi="ＭＳ ゴシック" w:hint="eastAsia"/>
              </w:rPr>
              <w:t xml:space="preserve">　</w:t>
            </w:r>
            <w:r w:rsidRPr="00303387">
              <w:rPr>
                <w:rFonts w:hAnsi="ＭＳ ゴシック" w:hint="eastAsia"/>
              </w:rPr>
              <w:t>貸付状況</w:t>
            </w:r>
            <w:r w:rsidR="009F6404" w:rsidRPr="00303387">
              <w:rPr>
                <w:rFonts w:hAnsi="ＭＳ ゴシック" w:hint="eastAsia"/>
              </w:rPr>
              <w:t xml:space="preserve">　　※</w:t>
            </w:r>
            <w:r w:rsidR="00275EE9" w:rsidRPr="00303387">
              <w:rPr>
                <w:rFonts w:hAnsi="ＭＳ ゴシック" w:hint="eastAsia"/>
              </w:rPr>
              <w:t>Ｐ</w:t>
            </w:r>
            <w:r w:rsidRPr="00303387">
              <w:rPr>
                <w:rFonts w:hAnsi="ＭＳ ゴシック" w:hint="eastAsia"/>
              </w:rPr>
              <w:t>2</w:t>
            </w:r>
            <w:r w:rsidR="00E4315E" w:rsidRPr="00303387">
              <w:rPr>
                <w:rFonts w:hAnsi="ＭＳ ゴシック" w:hint="eastAsia"/>
              </w:rPr>
              <w:t>６</w:t>
            </w:r>
            <w:r w:rsidRPr="00303387">
              <w:rPr>
                <w:rFonts w:hAnsi="ＭＳ ゴシック" w:hint="eastAsia"/>
              </w:rPr>
              <w:t>参照</w:t>
            </w:r>
          </w:p>
        </w:tc>
      </w:tr>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rsidR="00A93D3D" w:rsidRPr="00303387" w:rsidRDefault="00A93D3D" w:rsidP="00395EB7">
            <w:pPr>
              <w:rPr>
                <w:rFonts w:hAnsi="ＭＳ ゴシック"/>
              </w:rPr>
            </w:pPr>
            <w:r w:rsidRPr="00303387">
              <w:rPr>
                <w:rFonts w:hAnsi="ＭＳ ゴシック" w:hint="eastAsia"/>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395EB7">
            <w:pPr>
              <w:ind w:left="220" w:hangingChars="100" w:hanging="220"/>
            </w:pPr>
            <w:r w:rsidRPr="00303387">
              <w:rPr>
                <w:rFonts w:hint="eastAsia"/>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93D3D" w:rsidRPr="00303387" w:rsidRDefault="00A93D3D" w:rsidP="00FE3AC0">
            <w:pPr>
              <w:ind w:left="253" w:hangingChars="115" w:hanging="253"/>
            </w:pPr>
            <w:r w:rsidRPr="00303387">
              <w:rPr>
                <w:rFonts w:hint="eastAsia"/>
              </w:rPr>
              <w:t>○</w:t>
            </w:r>
            <w:r w:rsidR="001D519F" w:rsidRPr="00303387">
              <w:rPr>
                <w:rFonts w:hint="eastAsia"/>
              </w:rPr>
              <w:t xml:space="preserve">　</w:t>
            </w:r>
            <w:r w:rsidRPr="00303387">
              <w:rPr>
                <w:rFonts w:hint="eastAsia"/>
              </w:rPr>
              <w:t>児童扶養手当については受給者が9</w:t>
            </w:r>
            <w:r w:rsidR="008929EF" w:rsidRPr="00303387">
              <w:rPr>
                <w:rFonts w:hint="eastAsia"/>
              </w:rPr>
              <w:t>0</w:t>
            </w:r>
            <w:r w:rsidRPr="00303387">
              <w:rPr>
                <w:rFonts w:hint="eastAsia"/>
              </w:rPr>
              <w:t>,000人前後で推移しており、給付事務の適正な実施に努める。</w:t>
            </w:r>
            <w:r w:rsidR="009F6404" w:rsidRPr="00303387">
              <w:rPr>
                <w:rFonts w:hint="eastAsia"/>
              </w:rPr>
              <w:t xml:space="preserve">　※</w:t>
            </w:r>
            <w:r w:rsidRPr="00303387">
              <w:rPr>
                <w:rFonts w:hint="eastAsia"/>
              </w:rPr>
              <w:t>P2</w:t>
            </w:r>
            <w:r w:rsidR="00303387" w:rsidRPr="00303387">
              <w:rPr>
                <w:rFonts w:hint="eastAsia"/>
              </w:rPr>
              <w:t>７</w:t>
            </w:r>
            <w:r w:rsidRPr="00303387">
              <w:rPr>
                <w:rFonts w:hint="eastAsia"/>
              </w:rPr>
              <w:t>参照</w:t>
            </w:r>
          </w:p>
        </w:tc>
      </w:tr>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rPr>
                <w:rFonts w:hAnsi="ＭＳ ゴシック"/>
              </w:rPr>
            </w:pPr>
            <w:r w:rsidRPr="00303387">
              <w:rPr>
                <w:rFonts w:hint="eastAsia"/>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D519F" w:rsidP="001D519F">
            <w:pPr>
              <w:ind w:left="220" w:hangingChars="100" w:hanging="220"/>
              <w:rPr>
                <w:rFonts w:hAnsi="ＭＳ ゴシック"/>
              </w:rPr>
            </w:pPr>
            <w:r w:rsidRPr="00303387">
              <w:rPr>
                <w:rFonts w:hAnsi="ＭＳ ゴシック" w:hint="eastAsia"/>
              </w:rPr>
              <w:t xml:space="preserve">○　</w:t>
            </w:r>
            <w:r w:rsidR="00E323A1" w:rsidRPr="00303387">
              <w:rPr>
                <w:rFonts w:hAnsi="ＭＳ ゴシック" w:hint="eastAsia"/>
              </w:rPr>
              <w:t>事業費総額は近年概ね横ばい傾向にある。本制度は対象者にとって重要な役割を担っており、制度の持続可能性の確保に留意しつつ、引き続き助成に努める。</w:t>
            </w:r>
          </w:p>
        </w:tc>
      </w:tr>
      <w:tr w:rsidR="00303387" w:rsidRPr="0030338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rPr>
                <w:rFonts w:hAnsi="ＭＳ ゴシック"/>
              </w:rPr>
            </w:pPr>
            <w:r w:rsidRPr="00303387">
              <w:rPr>
                <w:rFonts w:hint="eastAsia"/>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3B5BE3" w:rsidP="001D519F">
            <w:pPr>
              <w:ind w:left="220" w:hangingChars="100" w:hanging="220"/>
              <w:rPr>
                <w:rFonts w:hAnsi="ＭＳ ゴシック"/>
              </w:rPr>
            </w:pPr>
            <w:r w:rsidRPr="00303387">
              <w:rPr>
                <w:rFonts w:hAnsi="ＭＳ ゴシック" w:hint="eastAsia"/>
              </w:rPr>
              <w:t>○　就学支援金制度及び私立高等学校等授業料無償化制度により高等学校等の授業料負担の軽減を行ったほか、授業料以外の教育費に充てるため、奨学のための給付金を支給。</w:t>
            </w:r>
          </w:p>
        </w:tc>
      </w:tr>
    </w:tbl>
    <w:p w:rsidR="003650A9" w:rsidRPr="00303387" w:rsidRDefault="003650A9" w:rsidP="003650A9">
      <w:pPr>
        <w:rPr>
          <w:rFonts w:hAnsi="ＭＳ ゴシック"/>
          <w:b/>
        </w:rPr>
      </w:pPr>
      <w:r w:rsidRPr="00303387">
        <w:rPr>
          <w:rFonts w:hAnsi="ＭＳ ゴシック" w:hint="eastAsia"/>
          <w:b/>
        </w:rPr>
        <w:lastRenderedPageBreak/>
        <w:t>基本目標５　相談機能の充実</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119"/>
      </w:tblGrid>
      <w:tr w:rsidR="00303387" w:rsidRPr="00303387" w:rsidTr="009F6404">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395EB7">
            <w:pPr>
              <w:rPr>
                <w:rFonts w:hAnsi="ＭＳ ゴシック"/>
              </w:rPr>
            </w:pPr>
            <w:r w:rsidRPr="00303387">
              <w:rPr>
                <w:rFonts w:hAnsi="ＭＳ ゴシック" w:hint="eastAsia"/>
              </w:rPr>
              <w:t>目標・実施計画等</w:t>
            </w:r>
          </w:p>
        </w:tc>
        <w:tc>
          <w:tcPr>
            <w:tcW w:w="311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303387" w:rsidRDefault="00110E65" w:rsidP="00110E65">
            <w:pPr>
              <w:rPr>
                <w:rFonts w:hAnsi="ＭＳ ゴシック"/>
              </w:rPr>
            </w:pPr>
            <w:r w:rsidRPr="00303387">
              <w:rPr>
                <w:rFonts w:hAnsi="ＭＳ ゴシック" w:hint="eastAsia"/>
              </w:rPr>
              <w:t>目標の達成・進捗状況等</w:t>
            </w:r>
          </w:p>
        </w:tc>
      </w:tr>
      <w:tr w:rsidR="00303387" w:rsidRPr="0030338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w:t>
            </w:r>
            <w:r w:rsidRPr="00303387">
              <w:t>4.7%、父子世帯5.7%の向上を図る）</w:t>
            </w:r>
          </w:p>
          <w:p w:rsidR="00110E65" w:rsidRPr="00303387" w:rsidRDefault="00110E65" w:rsidP="00395EB7">
            <w:pPr>
              <w:ind w:left="220" w:hangingChars="100" w:hanging="220"/>
            </w:pPr>
            <w:r w:rsidRPr="00303387">
              <w:rPr>
                <w:rFonts w:hint="eastAsia"/>
              </w:rPr>
              <w:t>○　就業や養育費の確保など、生活基盤の安定を図るための各種支援を行うため、職業紹介機関や法律相談機関等と一層密に連携していきます。</w:t>
            </w:r>
          </w:p>
          <w:p w:rsidR="00110E65" w:rsidRPr="00303387" w:rsidRDefault="00110E65" w:rsidP="00E81697">
            <w:pPr>
              <w:ind w:left="220" w:hangingChars="100" w:hanging="220"/>
              <w:rPr>
                <w:rFonts w:hAnsi="ＭＳ ゴシック"/>
              </w:rPr>
            </w:pPr>
            <w:r w:rsidRPr="00303387">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66575" w:rsidRPr="00303387" w:rsidRDefault="00366575" w:rsidP="00366575">
            <w:pPr>
              <w:ind w:left="220" w:hangingChars="100" w:hanging="220"/>
              <w:rPr>
                <w:rFonts w:hAnsi="ＭＳ ゴシック"/>
              </w:rPr>
            </w:pPr>
            <w:r w:rsidRPr="00303387">
              <w:rPr>
                <w:rFonts w:hAnsi="ＭＳ ゴシック" w:hint="eastAsia"/>
              </w:rPr>
              <w:t>○　母子・父子自立支援員による相談件数</w:t>
            </w:r>
          </w:p>
          <w:p w:rsidR="00087629" w:rsidRPr="00303387" w:rsidRDefault="00366575" w:rsidP="00366575">
            <w:pPr>
              <w:ind w:left="220" w:hangingChars="100" w:hanging="220"/>
              <w:rPr>
                <w:rFonts w:hAnsi="ＭＳ ゴシック"/>
              </w:rPr>
            </w:pPr>
            <w:r w:rsidRPr="00303387">
              <w:rPr>
                <w:rFonts w:hAnsi="ＭＳ ゴシック" w:hint="eastAsia"/>
              </w:rPr>
              <w:t>【平成27年度：11,102件</w:t>
            </w:r>
          </w:p>
          <w:p w:rsidR="00366575" w:rsidRPr="00303387" w:rsidRDefault="00087629" w:rsidP="00366575">
            <w:pPr>
              <w:ind w:left="220" w:hangingChars="100" w:hanging="220"/>
              <w:rPr>
                <w:rFonts w:hAnsi="ＭＳ ゴシック"/>
              </w:rPr>
            </w:pPr>
            <w:r w:rsidRPr="00303387">
              <w:rPr>
                <w:rFonts w:hAnsi="ＭＳ ゴシック" w:hint="eastAsia"/>
              </w:rPr>
              <w:t>→平成28年度：</w:t>
            </w:r>
            <w:r w:rsidR="0058589B" w:rsidRPr="00303387">
              <w:rPr>
                <w:rFonts w:hAnsi="ＭＳ ゴシック" w:hint="eastAsia"/>
              </w:rPr>
              <w:t>11,604</w:t>
            </w:r>
            <w:r w:rsidRPr="00303387">
              <w:rPr>
                <w:rFonts w:hAnsi="ＭＳ ゴシック" w:hint="eastAsia"/>
              </w:rPr>
              <w:t>件</w:t>
            </w:r>
            <w:r w:rsidR="00366575" w:rsidRPr="00303387">
              <w:rPr>
                <w:rFonts w:hAnsi="ＭＳ ゴシック" w:hint="eastAsia"/>
              </w:rPr>
              <w:t>】</w:t>
            </w:r>
          </w:p>
          <w:p w:rsidR="00366575" w:rsidRPr="00303387" w:rsidRDefault="00366575" w:rsidP="00366575">
            <w:pPr>
              <w:ind w:left="220" w:hangingChars="100" w:hanging="220"/>
              <w:rPr>
                <w:rFonts w:hAnsi="ＭＳ ゴシック"/>
              </w:rPr>
            </w:pPr>
          </w:p>
          <w:p w:rsidR="00366575" w:rsidRPr="00303387" w:rsidRDefault="00366575" w:rsidP="00366575">
            <w:pPr>
              <w:ind w:left="220" w:hangingChars="100" w:hanging="220"/>
              <w:rPr>
                <w:rFonts w:hAnsi="ＭＳ ゴシック"/>
              </w:rPr>
            </w:pPr>
            <w:r w:rsidRPr="00303387">
              <w:rPr>
                <w:rFonts w:hAnsi="ＭＳ ゴシック" w:hint="eastAsia"/>
              </w:rPr>
              <w:t>○　事業ＰＲチラシを作成し、市町村や子ども家庭センター等関係機関へ配布。（約17,000部）</w:t>
            </w:r>
          </w:p>
          <w:p w:rsidR="00366575" w:rsidRPr="00303387" w:rsidRDefault="00366575" w:rsidP="001D519F">
            <w:pPr>
              <w:ind w:left="220" w:hangingChars="100" w:hanging="220"/>
              <w:rPr>
                <w:rFonts w:hAnsi="ＭＳ ゴシック"/>
              </w:rPr>
            </w:pPr>
          </w:p>
          <w:p w:rsidR="001D519F" w:rsidRPr="00303387" w:rsidRDefault="00366575" w:rsidP="00366575">
            <w:pPr>
              <w:ind w:left="220" w:hangingChars="100" w:hanging="220"/>
              <w:rPr>
                <w:rFonts w:hAnsi="ＭＳ ゴシック"/>
              </w:rPr>
            </w:pPr>
            <w:r w:rsidRPr="00303387">
              <w:rPr>
                <w:rFonts w:hAnsi="ＭＳ ゴシック" w:hint="eastAsia"/>
              </w:rPr>
              <w:t>○　北摂、北河内、河内、阪南ブロックの市町村母子・父子自立支援員研修会に出席し、意見交換を実施。</w:t>
            </w:r>
          </w:p>
        </w:tc>
      </w:tr>
      <w:tr w:rsidR="00303387" w:rsidRPr="0030338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395EB7">
            <w:pPr>
              <w:ind w:left="220" w:hangingChars="100" w:hanging="220"/>
            </w:pPr>
            <w:r w:rsidRPr="00303387">
              <w:rPr>
                <w:rFonts w:hint="eastAsia"/>
              </w:rPr>
              <w:t>○　相談を必要とされている方にとって比較的利用しやすい本相談事業の周知を図り、必要な支援や情報提供に努めます。</w:t>
            </w:r>
          </w:p>
          <w:p w:rsidR="00110E65" w:rsidRPr="00303387" w:rsidRDefault="00110E65" w:rsidP="00395EB7">
            <w:pPr>
              <w:ind w:left="220" w:hangingChars="100" w:hanging="220"/>
              <w:rPr>
                <w:rFonts w:hAnsi="ＭＳ ゴシック"/>
              </w:rPr>
            </w:pPr>
            <w:r w:rsidRPr="00303387">
              <w:rPr>
                <w:rFonts w:hint="eastAsia"/>
              </w:rPr>
              <w:t>（アンケート調査：「相談先がない」母子世帯</w:t>
            </w:r>
            <w:r w:rsidRPr="00303387">
              <w:t>9.5%、父子世帯19.1%の低減を図る）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F3E8A" w:rsidRPr="00303387" w:rsidRDefault="001D519F" w:rsidP="00FE3AC0">
            <w:pPr>
              <w:ind w:left="220" w:hangingChars="100" w:hanging="220"/>
              <w:rPr>
                <w:rFonts w:hAnsi="ＭＳ ゴシック"/>
              </w:rPr>
            </w:pPr>
            <w:r w:rsidRPr="00303387">
              <w:rPr>
                <w:rFonts w:hAnsi="ＭＳ ゴシック" w:hint="eastAsia"/>
              </w:rPr>
              <w:t>○　事業ＰＲチラシを作成し、市町村や子ども家庭センター等関係機関へ配布</w:t>
            </w:r>
            <w:r w:rsidR="00FE3AC0" w:rsidRPr="00303387">
              <w:rPr>
                <w:rFonts w:hAnsi="ＭＳ ゴシック" w:hint="eastAsia"/>
              </w:rPr>
              <w:t>。</w:t>
            </w:r>
            <w:r w:rsidR="00EF3E8A" w:rsidRPr="00303387">
              <w:rPr>
                <w:rFonts w:hAnsi="ＭＳ ゴシック" w:hint="eastAsia"/>
              </w:rPr>
              <w:t>（約</w:t>
            </w:r>
            <w:r w:rsidR="00FE3AC0" w:rsidRPr="00303387">
              <w:rPr>
                <w:rFonts w:hAnsi="ＭＳ ゴシック" w:hint="eastAsia"/>
              </w:rPr>
              <w:t>17</w:t>
            </w:r>
            <w:r w:rsidR="00EF3E8A" w:rsidRPr="00303387">
              <w:rPr>
                <w:rFonts w:hAnsi="ＭＳ ゴシック" w:hint="eastAsia"/>
              </w:rPr>
              <w:t>,000部）</w:t>
            </w:r>
          </w:p>
        </w:tc>
      </w:tr>
      <w:tr w:rsidR="00303387" w:rsidRPr="0030338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657038" w:rsidRPr="00303387" w:rsidRDefault="00657038" w:rsidP="00395EB7">
            <w:pPr>
              <w:rPr>
                <w:rFonts w:hAnsi="ＭＳ ゴシック"/>
              </w:rPr>
            </w:pPr>
            <w:r w:rsidRPr="00303387">
              <w:rPr>
                <w:rFonts w:hAnsi="ＭＳ ゴシック" w:hint="eastAsia"/>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7038" w:rsidRPr="00303387" w:rsidRDefault="00657038" w:rsidP="00D21D56">
            <w:pPr>
              <w:ind w:left="220" w:hangingChars="100" w:hanging="220"/>
              <w:rPr>
                <w:rFonts w:hAnsi="ＭＳ ゴシック"/>
              </w:rPr>
            </w:pPr>
            <w:r w:rsidRPr="00303387">
              <w:rPr>
                <w:rFonts w:hint="eastAsia"/>
              </w:rPr>
              <w:t>○　本相談事業の周知を図るとともに、被害者の人権の尊重や安全確保に十分に配慮しながら、必要な支援や情報提供に努めます。（アンケート調査：ひとり親になった理由「暴力」母子世帯</w:t>
            </w:r>
            <w:r w:rsidRPr="00303387">
              <w:t>12.6%、寡婦5.2%）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57038" w:rsidRPr="00303387" w:rsidRDefault="00657038" w:rsidP="00D21D56">
            <w:pPr>
              <w:ind w:left="220" w:hangingChars="100" w:hanging="220"/>
              <w:rPr>
                <w:rFonts w:hAnsi="ＭＳ ゴシック"/>
              </w:rPr>
            </w:pPr>
            <w:r w:rsidRPr="00303387">
              <w:rPr>
                <w:rFonts w:hAnsi="ＭＳ ゴシック" w:hint="eastAsia"/>
              </w:rPr>
              <w:t>○　配偶者等からの暴力被害者に関する各般の相談に応じるとともに、被害者の自立生活促進のための情報提供、保護命令制度の利用についての情報提供等を行った。</w:t>
            </w:r>
          </w:p>
        </w:tc>
      </w:tr>
    </w:tbl>
    <w:p w:rsidR="00D052EC" w:rsidRPr="00303387" w:rsidRDefault="00D052EC">
      <w:r w:rsidRPr="00303387">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119"/>
      </w:tblGrid>
      <w:tr w:rsidR="00303387" w:rsidRPr="00303387" w:rsidTr="009F6404">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FFFF00"/>
          </w:tcPr>
          <w:p w:rsidR="00657038" w:rsidRPr="00303387" w:rsidRDefault="00657038" w:rsidP="00395EB7">
            <w:pPr>
              <w:rPr>
                <w:rFonts w:hAnsi="ＭＳ ゴシック"/>
              </w:rPr>
            </w:pPr>
            <w:r w:rsidRPr="00303387">
              <w:rPr>
                <w:rFonts w:hint="eastAsia"/>
              </w:rPr>
              <w:lastRenderedPageBreak/>
              <w:t>子ども家庭センター等による相談事業の実施</w:t>
            </w:r>
          </w:p>
          <w:p w:rsidR="00657038" w:rsidRPr="00303387" w:rsidRDefault="00657038" w:rsidP="00395EB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7038" w:rsidRPr="00303387" w:rsidRDefault="00657038" w:rsidP="00D21D56">
            <w:pPr>
              <w:ind w:left="220" w:hangingChars="100" w:hanging="220"/>
            </w:pPr>
            <w:r w:rsidRPr="00303387">
              <w:rPr>
                <w:rFonts w:hint="eastAsia"/>
              </w:rPr>
              <w:t>○　しつけや子育ての相談をはじめ、不登校・ひきこもり、非行等、子育ての心配ごとについて、専門の職員が相談支援を行い、ひとり親家庭の養育不安の解消に努めます。</w:t>
            </w:r>
          </w:p>
          <w:p w:rsidR="00657038" w:rsidRPr="00303387" w:rsidRDefault="00657038" w:rsidP="00D21D56">
            <w:pPr>
              <w:ind w:left="220" w:hangingChars="100" w:hanging="220"/>
            </w:pPr>
            <w:r w:rsidRPr="00303387">
              <w:rPr>
                <w:rFonts w:hint="eastAsia"/>
              </w:rPr>
              <w:t>○　市町村が行う児童家庭相談の担当課と連携し相談支援を行います。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57038" w:rsidRPr="00303387" w:rsidRDefault="00657038" w:rsidP="00D21D56">
            <w:pPr>
              <w:ind w:left="220" w:hangingChars="100" w:hanging="220"/>
            </w:pPr>
            <w:r w:rsidRPr="00303387">
              <w:rPr>
                <w:rFonts w:hint="eastAsia"/>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w:t>
            </w:r>
          </w:p>
          <w:p w:rsidR="00FE3AC0" w:rsidRPr="00303387" w:rsidRDefault="00FE3AC0" w:rsidP="00FE3AC0">
            <w:pPr>
              <w:ind w:left="220" w:hangingChars="100" w:hanging="220"/>
            </w:pPr>
            <w:r w:rsidRPr="00303387">
              <w:rPr>
                <w:rFonts w:hint="eastAsia"/>
              </w:rPr>
              <w:t>【</w:t>
            </w:r>
            <w:r w:rsidR="00657038" w:rsidRPr="00303387">
              <w:rPr>
                <w:rFonts w:hint="eastAsia"/>
              </w:rPr>
              <w:t>児童相談受付件数</w:t>
            </w:r>
          </w:p>
          <w:p w:rsidR="00E4315E" w:rsidRPr="00303387" w:rsidRDefault="00E4315E" w:rsidP="00FE3AC0">
            <w:pPr>
              <w:ind w:left="220" w:hangingChars="100" w:hanging="220"/>
            </w:pPr>
            <w:r w:rsidRPr="00303387">
              <w:rPr>
                <w:rFonts w:hint="eastAsia"/>
              </w:rPr>
              <w:t>平成27年度→28年度</w:t>
            </w:r>
          </w:p>
          <w:p w:rsidR="00087629" w:rsidRPr="00303387" w:rsidRDefault="00657038" w:rsidP="00FE3AC0">
            <w:pPr>
              <w:ind w:left="220" w:hangingChars="100" w:hanging="220"/>
            </w:pPr>
            <w:r w:rsidRPr="00303387">
              <w:rPr>
                <w:rFonts w:hint="eastAsia"/>
              </w:rPr>
              <w:t>29,680件</w:t>
            </w:r>
            <w:r w:rsidR="00E4315E" w:rsidRPr="00303387">
              <w:rPr>
                <w:rFonts w:hint="eastAsia"/>
              </w:rPr>
              <w:t>（６か所計）</w:t>
            </w:r>
          </w:p>
          <w:p w:rsidR="00657038" w:rsidRPr="00303387" w:rsidRDefault="00087629" w:rsidP="00E4315E">
            <w:pPr>
              <w:ind w:left="220" w:hangingChars="100" w:hanging="220"/>
            </w:pPr>
            <w:r w:rsidRPr="00303387">
              <w:rPr>
                <w:rFonts w:hint="eastAsia"/>
              </w:rPr>
              <w:t>→</w:t>
            </w:r>
            <w:r w:rsidR="00750F54" w:rsidRPr="00303387">
              <w:rPr>
                <w:rFonts w:hint="eastAsia"/>
              </w:rPr>
              <w:t>30,426件</w:t>
            </w:r>
            <w:r w:rsidR="00E4315E" w:rsidRPr="00303387">
              <w:rPr>
                <w:rFonts w:hint="eastAsia"/>
              </w:rPr>
              <w:t>（6か所計）</w:t>
            </w:r>
            <w:r w:rsidR="00FE3AC0" w:rsidRPr="00303387">
              <w:rPr>
                <w:rFonts w:hint="eastAsia"/>
              </w:rPr>
              <w:t>】</w:t>
            </w:r>
          </w:p>
        </w:tc>
      </w:tr>
      <w:tr w:rsidR="00303387" w:rsidRPr="00303387" w:rsidTr="009F6404">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303387" w:rsidRDefault="00110E65" w:rsidP="00395EB7">
            <w:pPr>
              <w:rPr>
                <w:rFonts w:hAnsi="ＭＳ ゴシック"/>
              </w:rPr>
            </w:pPr>
            <w:r w:rsidRPr="00303387">
              <w:rPr>
                <w:rFonts w:hAnsi="ＭＳ ゴシック" w:hint="eastAsia"/>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303387" w:rsidRDefault="00110E65" w:rsidP="00E4315E">
            <w:pPr>
              <w:ind w:left="220" w:hangingChars="100" w:hanging="220"/>
            </w:pPr>
            <w:r w:rsidRPr="00303387">
              <w:rPr>
                <w:rFonts w:hint="eastAsia"/>
              </w:rPr>
              <w:t>○　大阪府内（政令市・中核市を除く）の公立小学校区ごとに概ね</w:t>
            </w:r>
            <w:r w:rsidRPr="00303387">
              <w:t>1名の母子父子福祉推進委員を配置し、</w:t>
            </w:r>
            <w:r w:rsidRPr="00303387">
              <w:rPr>
                <w:rFonts w:hint="eastAsia"/>
              </w:rPr>
              <w:t>ひとり親</w:t>
            </w:r>
            <w:r w:rsidRPr="00303387">
              <w:t>家庭</w:t>
            </w:r>
            <w:r w:rsidRPr="00303387">
              <w:rPr>
                <w:rFonts w:hint="eastAsia"/>
              </w:rPr>
              <w:t>等</w:t>
            </w:r>
            <w:r w:rsidRPr="00303387">
              <w:t>からの相談に応じるとともに、適切な情報提供や情報発信が行えるよう、</w:t>
            </w:r>
            <w:r w:rsidRPr="00303387">
              <w:rPr>
                <w:rFonts w:hint="eastAsia"/>
              </w:rPr>
              <w:t>母子父子福祉</w:t>
            </w:r>
            <w:r w:rsidRPr="00303387">
              <w:t xml:space="preserve">推進委員の知識、技能の向上を目的とした研修を行います。（母子父子福祉推進委員及び母子・父子自立支援員との間で「連携を行っている」及び「たまに連携することがある」とした一般市及び郡部を所管する子ども家庭センター </w:t>
            </w:r>
            <w:r w:rsidRPr="00303387">
              <w:rPr>
                <w:rFonts w:hint="eastAsia"/>
              </w:rPr>
              <w:t>平成26年度</w:t>
            </w:r>
            <w:r w:rsidRPr="00303387">
              <w:t xml:space="preserve"> : 6市　</w:t>
            </w:r>
            <w:r w:rsidRPr="00303387">
              <w:t>→</w:t>
            </w:r>
            <w:r w:rsidRPr="00303387">
              <w:t xml:space="preserve">　</w:t>
            </w:r>
            <w:r w:rsidRPr="00303387">
              <w:rPr>
                <w:rFonts w:hint="eastAsia"/>
              </w:rPr>
              <w:t>平成31年度</w:t>
            </w:r>
            <w:r w:rsidRPr="00303387">
              <w:t xml:space="preserve"> : 12市町等）</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023D7" w:rsidRPr="00303387" w:rsidRDefault="00A023D7" w:rsidP="00395EB7">
            <w:pPr>
              <w:ind w:left="220" w:hangingChars="100" w:hanging="220"/>
            </w:pPr>
            <w:r w:rsidRPr="00303387">
              <w:rPr>
                <w:rFonts w:hint="eastAsia"/>
              </w:rPr>
              <w:t>○　母子父子福祉推進委員及び母子・父子自立支援員との間で「連携を行っている」及び「たまに連携することがある」とした一般市及び郡部を所管する子ども家庭センター</w:t>
            </w:r>
          </w:p>
          <w:p w:rsidR="00087629" w:rsidRPr="00303387" w:rsidRDefault="00A023D7" w:rsidP="00FE3AC0">
            <w:pPr>
              <w:ind w:left="220" w:hangingChars="100" w:hanging="220"/>
              <w:jc w:val="center"/>
            </w:pPr>
            <w:r w:rsidRPr="00303387">
              <w:rPr>
                <w:rFonts w:hint="eastAsia"/>
              </w:rPr>
              <w:t>【</w:t>
            </w:r>
            <w:r w:rsidRPr="00303387">
              <w:t>平成</w:t>
            </w:r>
            <w:r w:rsidRPr="00303387">
              <w:rPr>
                <w:rFonts w:hint="eastAsia"/>
              </w:rPr>
              <w:t>27</w:t>
            </w:r>
            <w:r w:rsidRPr="00303387">
              <w:t xml:space="preserve">年度 : </w:t>
            </w:r>
            <w:r w:rsidR="00FE3AC0" w:rsidRPr="00303387">
              <w:rPr>
                <w:rFonts w:hint="eastAsia"/>
              </w:rPr>
              <w:t>６</w:t>
            </w:r>
            <w:r w:rsidRPr="00303387">
              <w:t>市</w:t>
            </w:r>
          </w:p>
          <w:p w:rsidR="00110E65" w:rsidRPr="00303387" w:rsidRDefault="00087629" w:rsidP="00FE3AC0">
            <w:pPr>
              <w:ind w:left="220" w:hangingChars="100" w:hanging="220"/>
              <w:jc w:val="center"/>
            </w:pPr>
            <w:r w:rsidRPr="00303387">
              <w:rPr>
                <w:rFonts w:hint="eastAsia"/>
              </w:rPr>
              <w:t>→平成28年度：</w:t>
            </w:r>
            <w:r w:rsidR="001E0B47" w:rsidRPr="00303387">
              <w:rPr>
                <w:rFonts w:hint="eastAsia"/>
              </w:rPr>
              <w:t>9</w:t>
            </w:r>
            <w:r w:rsidRPr="00303387">
              <w:rPr>
                <w:rFonts w:hint="eastAsia"/>
              </w:rPr>
              <w:t>市</w:t>
            </w:r>
            <w:r w:rsidR="00A023D7" w:rsidRPr="00303387">
              <w:rPr>
                <w:rFonts w:hint="eastAsia"/>
              </w:rPr>
              <w:t>】</w:t>
            </w:r>
          </w:p>
        </w:tc>
      </w:tr>
      <w:tr w:rsidR="00110E65" w:rsidRPr="00E878C4"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E878C4" w:rsidRDefault="00110E65" w:rsidP="00395EB7">
            <w:pPr>
              <w:rPr>
                <w:rFonts w:hAnsi="ＭＳ ゴシック"/>
              </w:rPr>
            </w:pPr>
            <w:r w:rsidRPr="00E878C4">
              <w:rPr>
                <w:rFonts w:hAnsi="ＭＳ ゴシック" w:hint="eastAsia"/>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E878C4" w:rsidRDefault="00110E65" w:rsidP="00395EB7">
            <w:pPr>
              <w:ind w:left="220" w:hangingChars="100" w:hanging="220"/>
              <w:rPr>
                <w:rFonts w:cs="ＭＳ Ｐゴシック"/>
                <w:kern w:val="0"/>
                <w:lang w:val="ja-JP"/>
              </w:rPr>
            </w:pPr>
            <w:r w:rsidRPr="00E878C4">
              <w:rPr>
                <w:rFonts w:cs="ＭＳ Ｐゴシック" w:hint="eastAsia"/>
                <w:kern w:val="0"/>
                <w:lang w:val="ja-JP"/>
              </w:rPr>
              <w:t>○　相談先がない、相談先が分からない方のために、大阪府が相談ごとや各種事業などについて、総合案内（コンシェルジュ）機能を発揮します。</w:t>
            </w:r>
          </w:p>
          <w:p w:rsidR="00110E65" w:rsidRPr="00E878C4" w:rsidRDefault="00110E65" w:rsidP="00395EB7">
            <w:pPr>
              <w:ind w:left="220" w:hangingChars="100" w:hanging="220"/>
              <w:rPr>
                <w:rFonts w:cs="ＭＳ Ｐゴシック"/>
                <w:kern w:val="0"/>
                <w:lang w:val="ja-JP"/>
              </w:rPr>
            </w:pPr>
            <w:r w:rsidRPr="00E878C4">
              <w:rPr>
                <w:rFonts w:cs="ＭＳ Ｐゴシック" w:hint="eastAsia"/>
                <w:kern w:val="0"/>
                <w:lang w:val="ja-JP"/>
              </w:rPr>
              <w:t>○　府民向け</w:t>
            </w:r>
            <w:r w:rsidRPr="00E878C4">
              <w:rPr>
                <w:rFonts w:cs="ＭＳ Ｐゴシック"/>
                <w:kern w:val="0"/>
                <w:lang w:val="ja-JP"/>
              </w:rPr>
              <w:t>FAQを整備するとともに、府民お問合せセンター（ピピっとライン）</w:t>
            </w:r>
            <w:r w:rsidRPr="00E878C4">
              <w:rPr>
                <w:rFonts w:cs="ＭＳ Ｐゴシック" w:hint="eastAsia"/>
                <w:kern w:val="0"/>
                <w:lang w:val="ja-JP"/>
              </w:rPr>
              <w:t>や情報プラザにおいて、親切できめ細かな情報提供を行います。</w:t>
            </w:r>
          </w:p>
          <w:p w:rsidR="00110E65" w:rsidRPr="00E878C4" w:rsidRDefault="00110E65" w:rsidP="00395EB7">
            <w:pPr>
              <w:ind w:left="220" w:hangingChars="100" w:hanging="220"/>
              <w:rPr>
                <w:u w:val="single"/>
              </w:rPr>
            </w:pPr>
            <w:r w:rsidRPr="00E878C4">
              <w:rPr>
                <w:rFonts w:cs="ＭＳ Ｐゴシック" w:hint="eastAsia"/>
                <w:kern w:val="0"/>
                <w:lang w:val="ja-JP"/>
              </w:rPr>
              <w:t>○　府や市町</w:t>
            </w:r>
            <w:r>
              <w:rPr>
                <w:rFonts w:cs="ＭＳ Ｐゴシック" w:hint="eastAsia"/>
                <w:kern w:val="0"/>
                <w:lang w:val="ja-JP"/>
              </w:rPr>
              <w:t>村</w:t>
            </w:r>
            <w:r w:rsidRPr="00E878C4">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において、より分かりやすいひとり親施策のパンフレット等を作成し、ひとり親家庭等に対し、相談窓口や制度等の周知を図り、その活用を促進します。（アンケート調査</w:t>
            </w:r>
            <w:r>
              <w:rPr>
                <w:rFonts w:cs="ＭＳ Ｐゴシック" w:hint="eastAsia"/>
                <w:kern w:val="0"/>
                <w:lang w:val="ja-JP"/>
              </w:rPr>
              <w:t>：</w:t>
            </w:r>
            <w:r w:rsidRPr="00E878C4">
              <w:rPr>
                <w:rFonts w:cs="ＭＳ Ｐゴシック" w:hint="eastAsia"/>
                <w:kern w:val="0"/>
                <w:lang w:val="ja-JP"/>
              </w:rPr>
              <w:t>「公的な施設や制度を知らなかった方」の低減を図る）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10E65" w:rsidRDefault="00D052EC" w:rsidP="00395EB7">
            <w:pPr>
              <w:ind w:left="220" w:hangingChars="100" w:hanging="220"/>
              <w:rPr>
                <w:rFonts w:hAnsi="ＭＳ ゴシック"/>
              </w:rPr>
            </w:pPr>
            <w:r w:rsidRPr="009F6404">
              <w:rPr>
                <w:rFonts w:hAnsi="ＭＳ ゴシック" w:hint="eastAsia"/>
              </w:rPr>
              <w:t>○　事業ＰＲチラシを作成し、市町村や子ども家庭センター等関係機関へ配布</w:t>
            </w:r>
            <w:r>
              <w:rPr>
                <w:rFonts w:hAnsi="ＭＳ ゴシック" w:hint="eastAsia"/>
              </w:rPr>
              <w:t>。</w:t>
            </w:r>
            <w:r w:rsidRPr="009F6404">
              <w:rPr>
                <w:rFonts w:hAnsi="ＭＳ ゴシック" w:hint="eastAsia"/>
              </w:rPr>
              <w:t>（約</w:t>
            </w:r>
            <w:r>
              <w:rPr>
                <w:rFonts w:hAnsi="ＭＳ ゴシック" w:hint="eastAsia"/>
              </w:rPr>
              <w:t>17</w:t>
            </w:r>
            <w:r w:rsidRPr="009F6404">
              <w:rPr>
                <w:rFonts w:hAnsi="ＭＳ ゴシック" w:hint="eastAsia"/>
              </w:rPr>
              <w:t>,000部）</w:t>
            </w:r>
          </w:p>
          <w:p w:rsidR="00432C87" w:rsidRDefault="00432C87" w:rsidP="00395EB7">
            <w:pPr>
              <w:ind w:left="220" w:hangingChars="100" w:hanging="220"/>
              <w:rPr>
                <w:rFonts w:hAnsi="ＭＳ ゴシック"/>
              </w:rPr>
            </w:pPr>
          </w:p>
          <w:p w:rsidR="00432C87" w:rsidRPr="00E878C4" w:rsidRDefault="00432C87" w:rsidP="00395EB7">
            <w:pPr>
              <w:ind w:left="220" w:hangingChars="100" w:hanging="220"/>
              <w:rPr>
                <w:u w:val="single"/>
              </w:rPr>
            </w:pPr>
          </w:p>
        </w:tc>
      </w:tr>
      <w:tr w:rsidR="00110E65" w:rsidRPr="00432C8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E878C4" w:rsidRDefault="00110E65" w:rsidP="00395EB7">
            <w:pPr>
              <w:rPr>
                <w:rFonts w:hAnsi="ＭＳ ゴシック"/>
              </w:rPr>
            </w:pPr>
            <w:r w:rsidRPr="00E878C4">
              <w:rPr>
                <w:rFonts w:hAnsi="ＭＳ ゴシック" w:hint="eastAsia"/>
              </w:rPr>
              <w:lastRenderedPageBreak/>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E878C4" w:rsidRDefault="00110E65" w:rsidP="00395EB7">
            <w:pPr>
              <w:ind w:left="220" w:hangingChars="100" w:hanging="220"/>
            </w:pPr>
            <w:r w:rsidRPr="00E878C4">
              <w:rPr>
                <w:rFonts w:hint="eastAsia"/>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w:t>
            </w:r>
            <w:r>
              <w:rPr>
                <w:rFonts w:hint="eastAsia"/>
              </w:rPr>
              <w:t>取り組み</w:t>
            </w:r>
            <w:r w:rsidRPr="00E878C4">
              <w:rPr>
                <w:rFonts w:hint="eastAsia"/>
              </w:rPr>
              <w:t>を進めます。（アンケート調査</w:t>
            </w:r>
            <w:r>
              <w:rPr>
                <w:rFonts w:hint="eastAsia"/>
              </w:rPr>
              <w:t>：</w:t>
            </w:r>
            <w:r w:rsidRPr="00E878C4">
              <w:rPr>
                <w:rFonts w:hint="eastAsia"/>
              </w:rPr>
              <w:t>「公的な施設や制度を利用したことがある方」の向上を図る）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10E65" w:rsidRPr="00E878C4" w:rsidRDefault="00432C87" w:rsidP="00432C87">
            <w:pPr>
              <w:ind w:left="220" w:hangingChars="100" w:hanging="220"/>
            </w:pPr>
            <w:r>
              <w:rPr>
                <w:rFonts w:hint="eastAsia"/>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110E65" w:rsidRPr="00E878C4"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rsidR="00110E65" w:rsidRPr="00E878C4" w:rsidRDefault="00110E65" w:rsidP="00395EB7">
            <w:pPr>
              <w:rPr>
                <w:rFonts w:hAnsi="ＭＳ ゴシック"/>
              </w:rPr>
            </w:pPr>
            <w:r w:rsidRPr="00E878C4">
              <w:rPr>
                <w:rFonts w:hAnsi="ＭＳ ゴシック" w:hint="eastAsia"/>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E878C4" w:rsidRDefault="00110E65" w:rsidP="00395EB7">
            <w:pPr>
              <w:ind w:left="220" w:hangingChars="100" w:hanging="220"/>
            </w:pPr>
            <w:r w:rsidRPr="00E878C4">
              <w:rPr>
                <w:rFonts w:hint="eastAsia"/>
              </w:rPr>
              <w:t xml:space="preserve">○　</w:t>
            </w:r>
            <w:r w:rsidRPr="00AE3881">
              <w:rPr>
                <w:rFonts w:hint="eastAsia"/>
              </w:rPr>
              <w:t>学校等に配置、派遣されるスクールソーシャルワーカーを通じて、学校等との連携強化を図り、支援を要するひとり親家庭の親や子どもを早期の段階で必要な制度や施設、サービスにつなぐことができるよう</w:t>
            </w:r>
            <w:r>
              <w:rPr>
                <w:rFonts w:hint="eastAsia"/>
              </w:rPr>
              <w:t>取り組み</w:t>
            </w:r>
            <w:r w:rsidRPr="00AE3881">
              <w:rPr>
                <w:rFonts w:hint="eastAsia"/>
              </w:rPr>
              <w:t>を促進し、子どもの貧困対策の推進に努めます。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92B48" w:rsidRDefault="00E92B48" w:rsidP="00432C87">
            <w:pPr>
              <w:ind w:left="220" w:hangingChars="100" w:hanging="220"/>
            </w:pPr>
            <w:r>
              <w:rPr>
                <w:rFonts w:hint="eastAsia"/>
              </w:rPr>
              <w:t xml:space="preserve">○　</w:t>
            </w:r>
            <w:r w:rsidRPr="00E92B48">
              <w:rPr>
                <w:rFonts w:hint="eastAsia"/>
              </w:rPr>
              <w:t>ひとり親家庭の親や子どもを早期の段階で必要な制度や施設、サービスにつなぐため、スクールソーシャルワーカーだけでなく、地域の</w:t>
            </w:r>
            <w:r w:rsidRPr="00E92B48">
              <w:t>CSWや民生委員、児童委員等様々な人材を通じて学校等と連携しました。</w:t>
            </w:r>
          </w:p>
          <w:p w:rsidR="00110E65" w:rsidRPr="00E878C4" w:rsidRDefault="00432C87" w:rsidP="00432C87">
            <w:pPr>
              <w:ind w:left="220" w:hangingChars="100" w:hanging="220"/>
            </w:pPr>
            <w:r>
              <w:rPr>
                <w:rFonts w:hint="eastAsia"/>
              </w:rPr>
              <w:t xml:space="preserve">○　</w:t>
            </w:r>
            <w:r w:rsidRPr="00432C87">
              <w:rPr>
                <w:rFonts w:hint="eastAsia"/>
              </w:rPr>
              <w:t>支援を必要とする家庭の子どもや保護者の実態を把握し、新規事業や今ある資源を有効的に活用する方法の検証</w:t>
            </w:r>
            <w:r>
              <w:rPr>
                <w:rFonts w:hint="eastAsia"/>
              </w:rPr>
              <w:t>が</w:t>
            </w:r>
            <w:r w:rsidRPr="00432C87">
              <w:rPr>
                <w:rFonts w:hint="eastAsia"/>
              </w:rPr>
              <w:t>必要なことから、</w:t>
            </w:r>
            <w:r>
              <w:rPr>
                <w:rFonts w:hint="eastAsia"/>
              </w:rPr>
              <w:t>まず、</w:t>
            </w:r>
            <w:r w:rsidRPr="00432C87">
              <w:rPr>
                <w:rFonts w:hint="eastAsia"/>
              </w:rPr>
              <w:t>「子どもの生活に関する実態調査」を実施</w:t>
            </w:r>
            <w:r>
              <w:rPr>
                <w:rFonts w:hint="eastAsia"/>
              </w:rPr>
              <w:t>した。</w:t>
            </w:r>
          </w:p>
        </w:tc>
      </w:tr>
    </w:tbl>
    <w:p w:rsidR="009F6404" w:rsidRDefault="009F6404" w:rsidP="005135DE"/>
    <w:p w:rsidR="009F6404" w:rsidRDefault="009F6404" w:rsidP="003650A9">
      <w:pPr>
        <w:ind w:left="229" w:hangingChars="104" w:hanging="229"/>
      </w:pPr>
    </w:p>
    <w:p w:rsidR="00E92B48" w:rsidRDefault="00E92B48">
      <w:pPr>
        <w:widowControl/>
        <w:jc w:val="left"/>
      </w:pPr>
      <w:r>
        <w:br w:type="page"/>
      </w:r>
    </w:p>
    <w:p w:rsidR="003650A9" w:rsidRPr="000053E4" w:rsidRDefault="003650A9" w:rsidP="003650A9">
      <w:pPr>
        <w:rPr>
          <w:rFonts w:hAnsi="ＭＳ ゴシック"/>
          <w:b/>
          <w:color w:val="000000" w:themeColor="text1"/>
        </w:rPr>
      </w:pPr>
      <w:r w:rsidRPr="00E878C4">
        <w:rPr>
          <w:rFonts w:hAnsi="ＭＳ ゴシック" w:hint="eastAsia"/>
          <w:b/>
        </w:rPr>
        <w:lastRenderedPageBreak/>
        <w:t>基本</w:t>
      </w:r>
      <w:r w:rsidRPr="000053E4">
        <w:rPr>
          <w:rFonts w:hAnsi="ＭＳ ゴシック" w:hint="eastAsia"/>
          <w:b/>
          <w:color w:val="000000" w:themeColor="text1"/>
        </w:rPr>
        <w:t>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0053E4" w:rsidRPr="000053E4"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0053E4" w:rsidRDefault="00110E65" w:rsidP="00395EB7">
            <w:pPr>
              <w:rPr>
                <w:rFonts w:hAnsi="ＭＳ ゴシック"/>
                <w:color w:val="000000" w:themeColor="text1"/>
              </w:rPr>
            </w:pPr>
            <w:r w:rsidRPr="000053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0053E4" w:rsidRDefault="00110E65" w:rsidP="00395EB7">
            <w:pPr>
              <w:rPr>
                <w:rFonts w:hAnsi="ＭＳ ゴシック"/>
                <w:color w:val="000000" w:themeColor="text1"/>
              </w:rPr>
            </w:pPr>
            <w:r w:rsidRPr="000053E4">
              <w:rPr>
                <w:rFonts w:hAnsi="ＭＳ ゴシック" w:hint="eastAsia"/>
                <w:color w:val="000000" w:themeColor="text1"/>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E65" w:rsidRPr="000053E4" w:rsidRDefault="00110E65" w:rsidP="00110E65">
            <w:pPr>
              <w:rPr>
                <w:rFonts w:hAnsi="ＭＳ ゴシック"/>
                <w:color w:val="000000" w:themeColor="text1"/>
              </w:rPr>
            </w:pPr>
            <w:r w:rsidRPr="000053E4">
              <w:rPr>
                <w:rFonts w:hAnsi="ＭＳ ゴシック" w:hint="eastAsia"/>
                <w:color w:val="000000" w:themeColor="text1"/>
              </w:rPr>
              <w:t>目標の達成・進捗状況等</w:t>
            </w:r>
          </w:p>
        </w:tc>
      </w:tr>
      <w:tr w:rsidR="000053E4" w:rsidRPr="000053E4" w:rsidTr="00BA6D1C">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0053E4" w:rsidRDefault="00110E65" w:rsidP="00395EB7">
            <w:pPr>
              <w:rPr>
                <w:rFonts w:hAnsi="ＭＳ ゴシック"/>
                <w:color w:val="000000" w:themeColor="text1"/>
              </w:rPr>
            </w:pPr>
            <w:r w:rsidRPr="000053E4">
              <w:rPr>
                <w:rFonts w:hAnsi="ＭＳ ゴシック" w:hint="eastAsia"/>
                <w:color w:val="000000" w:themeColor="text1"/>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0053E4" w:rsidRDefault="00110E65" w:rsidP="00E81697">
            <w:pPr>
              <w:ind w:left="220" w:hangingChars="100" w:hanging="220"/>
              <w:rPr>
                <w:rFonts w:hAnsi="ＭＳ ゴシック"/>
                <w:color w:val="000000" w:themeColor="text1"/>
              </w:rPr>
            </w:pPr>
            <w:r w:rsidRPr="000053E4">
              <w:rPr>
                <w:rFonts w:hint="eastAsia"/>
                <w:color w:val="000000" w:themeColor="text1"/>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10E65" w:rsidRPr="000053E4" w:rsidRDefault="00D052EC" w:rsidP="00432C87">
            <w:pPr>
              <w:ind w:left="220" w:hangingChars="100" w:hanging="220"/>
              <w:rPr>
                <w:rFonts w:hAnsi="ＭＳ ゴシック"/>
                <w:color w:val="000000" w:themeColor="text1"/>
              </w:rPr>
            </w:pPr>
            <w:r w:rsidRPr="000053E4">
              <w:rPr>
                <w:rFonts w:hAnsi="ＭＳ ゴシック" w:hint="eastAsia"/>
                <w:color w:val="000000" w:themeColor="text1"/>
              </w:rPr>
              <w:t>○　公正採用選考人権啓発推進員に対する研修 会等を通じて、ひとり親家庭等</w:t>
            </w:r>
            <w:r w:rsidR="00432C87" w:rsidRPr="000053E4">
              <w:rPr>
                <w:rFonts w:hAnsi="ＭＳ ゴシック" w:hint="eastAsia"/>
                <w:color w:val="000000" w:themeColor="text1"/>
              </w:rPr>
              <w:t>に関する人権教育・啓発を行った。</w:t>
            </w:r>
          </w:p>
        </w:tc>
      </w:tr>
      <w:tr w:rsidR="000053E4" w:rsidRPr="000053E4" w:rsidTr="00BA6D1C">
        <w:tc>
          <w:tcPr>
            <w:tcW w:w="1985" w:type="dxa"/>
            <w:tcBorders>
              <w:top w:val="single" w:sz="4" w:space="0" w:color="auto"/>
              <w:left w:val="single" w:sz="4" w:space="0" w:color="auto"/>
              <w:bottom w:val="single" w:sz="4" w:space="0" w:color="auto"/>
              <w:right w:val="single" w:sz="4" w:space="0" w:color="auto"/>
            </w:tcBorders>
            <w:shd w:val="clear" w:color="auto" w:fill="FFFF00"/>
          </w:tcPr>
          <w:p w:rsidR="00110E65" w:rsidRPr="000053E4" w:rsidRDefault="00110E65" w:rsidP="00395EB7">
            <w:pPr>
              <w:rPr>
                <w:rFonts w:hAnsi="ＭＳ ゴシック"/>
                <w:color w:val="000000" w:themeColor="text1"/>
              </w:rPr>
            </w:pPr>
            <w:r w:rsidRPr="000053E4">
              <w:rPr>
                <w:rFonts w:hAnsi="ＭＳ ゴシック" w:hint="eastAsia"/>
                <w:color w:val="000000" w:themeColor="text1"/>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10E65" w:rsidRPr="000053E4" w:rsidRDefault="00110E65" w:rsidP="00395EB7">
            <w:pPr>
              <w:ind w:left="220" w:hangingChars="100" w:hanging="220"/>
              <w:rPr>
                <w:color w:val="000000" w:themeColor="text1"/>
              </w:rPr>
            </w:pPr>
            <w:r w:rsidRPr="000053E4">
              <w:rPr>
                <w:rFonts w:hint="eastAsia"/>
                <w:color w:val="000000" w:themeColor="text1"/>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10E65" w:rsidRPr="000053E4" w:rsidRDefault="00432C87" w:rsidP="00395EB7">
            <w:pPr>
              <w:ind w:left="220" w:hangingChars="100" w:hanging="220"/>
              <w:rPr>
                <w:color w:val="000000" w:themeColor="text1"/>
              </w:rPr>
            </w:pPr>
            <w:r w:rsidRPr="000053E4">
              <w:rPr>
                <w:rFonts w:hint="eastAsia"/>
                <w:color w:val="000000" w:themeColor="text1"/>
              </w:rPr>
              <w:t>○　母子・父子自立支援員に対して個人情報の適正な取扱い等に触れた人権研修を実施。</w:t>
            </w:r>
          </w:p>
        </w:tc>
      </w:tr>
    </w:tbl>
    <w:p w:rsidR="00E4315E" w:rsidRPr="000053E4" w:rsidRDefault="00E4315E" w:rsidP="00F32B5E">
      <w:pPr>
        <w:widowControl/>
        <w:ind w:right="880"/>
        <w:jc w:val="right"/>
        <w:rPr>
          <w:color w:val="000000" w:themeColor="text1"/>
          <w:szCs w:val="21"/>
        </w:rPr>
      </w:pPr>
    </w:p>
    <w:p w:rsidR="00E92B48" w:rsidRPr="000053E4" w:rsidRDefault="00E92B48">
      <w:pPr>
        <w:widowControl/>
        <w:jc w:val="left"/>
        <w:rPr>
          <w:color w:val="000000" w:themeColor="text1"/>
          <w:szCs w:val="21"/>
        </w:rPr>
      </w:pPr>
      <w:r w:rsidRPr="000053E4">
        <w:rPr>
          <w:color w:val="000000" w:themeColor="text1"/>
          <w:szCs w:val="21"/>
        </w:rPr>
        <w:br w:type="page"/>
      </w:r>
    </w:p>
    <w:p w:rsidR="0017074B" w:rsidRPr="000053E4" w:rsidRDefault="00E92B48" w:rsidP="00E92B48">
      <w:pPr>
        <w:widowControl/>
        <w:jc w:val="right"/>
        <w:rPr>
          <w:color w:val="000000" w:themeColor="text1"/>
          <w:szCs w:val="21"/>
        </w:rPr>
      </w:pPr>
      <w:r w:rsidRPr="000053E4">
        <w:rPr>
          <w:rFonts w:hint="eastAsia"/>
          <w:color w:val="000000" w:themeColor="text1"/>
          <w:szCs w:val="21"/>
        </w:rPr>
        <w:lastRenderedPageBreak/>
        <w:t xml:space="preserve">　</w:t>
      </w:r>
      <w:r w:rsidR="0017074B" w:rsidRPr="000053E4">
        <w:rPr>
          <w:rFonts w:hint="eastAsia"/>
          <w:color w:val="000000" w:themeColor="text1"/>
          <w:szCs w:val="21"/>
        </w:rPr>
        <w:t>【参　　考】</w:t>
      </w:r>
    </w:p>
    <w:p w:rsidR="0017074B" w:rsidRPr="000053E4" w:rsidRDefault="0017074B" w:rsidP="0017074B">
      <w:pPr>
        <w:rPr>
          <w:rFonts w:hAnsi="HG丸ｺﾞｼｯｸM-PRO"/>
          <w:b/>
          <w:color w:val="000000" w:themeColor="text1"/>
        </w:rPr>
      </w:pPr>
      <w:r w:rsidRPr="000053E4">
        <w:rPr>
          <w:rFonts w:hAnsi="HG丸ｺﾞｼｯｸM-PRO" w:hint="eastAsia"/>
          <w:b/>
          <w:color w:val="000000" w:themeColor="text1"/>
        </w:rPr>
        <w:t>１．児童扶養手当受給者数の推移</w:t>
      </w:r>
    </w:p>
    <w:p w:rsidR="0017074B" w:rsidRPr="000053E4" w:rsidRDefault="0017074B" w:rsidP="0017074B">
      <w:pPr>
        <w:rPr>
          <w:rFonts w:hAnsi="HG丸ｺﾞｼｯｸM-PRO"/>
          <w:color w:val="000000" w:themeColor="text1"/>
          <w:sz w:val="21"/>
          <w:szCs w:val="21"/>
        </w:rPr>
      </w:pPr>
      <w:r w:rsidRPr="000053E4">
        <w:rPr>
          <w:rFonts w:hAnsi="HG丸ｺﾞｼｯｸM-PRO" w:hint="eastAsia"/>
          <w:color w:val="000000" w:themeColor="text1"/>
          <w:sz w:val="21"/>
          <w:szCs w:val="21"/>
        </w:rPr>
        <w:t xml:space="preserve">　大阪府における児童扶養手当受給者は、平成</w:t>
      </w:r>
      <w:r w:rsidR="00FE5E5D" w:rsidRPr="000053E4">
        <w:rPr>
          <w:rFonts w:hAnsi="HG丸ｺﾞｼｯｸM-PRO" w:hint="eastAsia"/>
          <w:color w:val="000000" w:themeColor="text1"/>
          <w:sz w:val="21"/>
          <w:szCs w:val="21"/>
        </w:rPr>
        <w:t>29</w:t>
      </w:r>
      <w:r w:rsidRPr="000053E4">
        <w:rPr>
          <w:rFonts w:hAnsi="HG丸ｺﾞｼｯｸM-PRO" w:hint="eastAsia"/>
          <w:color w:val="000000" w:themeColor="text1"/>
          <w:sz w:val="21"/>
          <w:szCs w:val="21"/>
        </w:rPr>
        <w:t>年3月末時点で、</w:t>
      </w:r>
      <w:r w:rsidR="00275EE9" w:rsidRPr="000053E4">
        <w:rPr>
          <w:rFonts w:hAnsi="HG丸ｺﾞｼｯｸM-PRO" w:hint="eastAsia"/>
          <w:color w:val="000000" w:themeColor="text1"/>
          <w:sz w:val="21"/>
          <w:szCs w:val="21"/>
        </w:rPr>
        <w:t>86,</w:t>
      </w:r>
      <w:r w:rsidR="008D49D6" w:rsidRPr="000053E4">
        <w:rPr>
          <w:rFonts w:hAnsi="HG丸ｺﾞｼｯｸM-PRO" w:hint="eastAsia"/>
          <w:color w:val="000000" w:themeColor="text1"/>
          <w:sz w:val="21"/>
          <w:szCs w:val="21"/>
        </w:rPr>
        <w:t>365</w:t>
      </w:r>
      <w:r w:rsidRPr="000053E4">
        <w:rPr>
          <w:rFonts w:hAnsi="HG丸ｺﾞｼｯｸM-PRO" w:hint="eastAsia"/>
          <w:color w:val="000000" w:themeColor="text1"/>
          <w:sz w:val="21"/>
          <w:szCs w:val="21"/>
        </w:rPr>
        <w:t>人となって</w:t>
      </w:r>
    </w:p>
    <w:p w:rsidR="0017074B" w:rsidRPr="000053E4" w:rsidRDefault="0017074B" w:rsidP="0017074B">
      <w:pPr>
        <w:rPr>
          <w:rFonts w:hAnsi="HG丸ｺﾞｼｯｸM-PRO"/>
          <w:color w:val="000000" w:themeColor="text1"/>
          <w:sz w:val="21"/>
          <w:szCs w:val="21"/>
        </w:rPr>
      </w:pPr>
      <w:r w:rsidRPr="000053E4">
        <w:rPr>
          <w:rFonts w:hAnsi="HG丸ｺﾞｼｯｸM-PRO" w:hint="eastAsia"/>
          <w:color w:val="000000" w:themeColor="text1"/>
          <w:sz w:val="21"/>
          <w:szCs w:val="21"/>
        </w:rPr>
        <w:t>おり、</w:t>
      </w:r>
      <w:r w:rsidR="00AE1DE7" w:rsidRPr="000053E4">
        <w:rPr>
          <w:rFonts w:hAnsi="HG丸ｺﾞｼｯｸM-PRO" w:hint="eastAsia"/>
          <w:color w:val="000000" w:themeColor="text1"/>
          <w:sz w:val="21"/>
          <w:szCs w:val="21"/>
        </w:rPr>
        <w:t>減少</w:t>
      </w:r>
      <w:r w:rsidRPr="000053E4">
        <w:rPr>
          <w:rFonts w:hAnsi="HG丸ｺﾞｼｯｸM-PRO" w:hint="eastAsia"/>
          <w:color w:val="000000" w:themeColor="text1"/>
          <w:sz w:val="21"/>
          <w:szCs w:val="21"/>
        </w:rPr>
        <w:t>傾向にある。</w:t>
      </w:r>
    </w:p>
    <w:p w:rsidR="0017074B" w:rsidRPr="000053E4" w:rsidRDefault="0017074B" w:rsidP="0017074B">
      <w:pPr>
        <w:ind w:firstLineChars="100" w:firstLine="210"/>
        <w:rPr>
          <w:rFonts w:hAnsi="HG丸ｺﾞｼｯｸM-PRO"/>
          <w:color w:val="000000" w:themeColor="text1"/>
          <w:sz w:val="21"/>
          <w:szCs w:val="21"/>
        </w:rPr>
      </w:pPr>
      <w:r w:rsidRPr="000053E4">
        <w:rPr>
          <w:rFonts w:hAnsi="HG丸ｺﾞｼｯｸM-PRO" w:hint="eastAsia"/>
          <w:color w:val="000000" w:themeColor="text1"/>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0053E4" w:rsidRPr="000053E4" w:rsidTr="0017074B">
        <w:tc>
          <w:tcPr>
            <w:tcW w:w="2700" w:type="dxa"/>
            <w:tcBorders>
              <w:top w:val="single" w:sz="12" w:space="0" w:color="auto"/>
              <w:left w:val="single" w:sz="12" w:space="0" w:color="auto"/>
              <w:bottom w:val="single" w:sz="12" w:space="0" w:color="auto"/>
              <w:right w:val="single" w:sz="12" w:space="0" w:color="auto"/>
            </w:tcBorders>
            <w:shd w:val="clear" w:color="auto" w:fill="auto"/>
          </w:tcPr>
          <w:p w:rsidR="0017074B" w:rsidRPr="000053E4" w:rsidRDefault="0017074B" w:rsidP="0017074B">
            <w:pP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全国比</w:t>
            </w:r>
          </w:p>
        </w:tc>
      </w:tr>
      <w:tr w:rsidR="000053E4" w:rsidRPr="000053E4" w:rsidTr="000B7A52">
        <w:trPr>
          <w:trHeight w:val="318"/>
        </w:trPr>
        <w:tc>
          <w:tcPr>
            <w:tcW w:w="2700" w:type="dxa"/>
            <w:tcBorders>
              <w:left w:val="single" w:sz="12" w:space="0" w:color="auto"/>
              <w:bottom w:val="single" w:sz="4"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平成17 (2005)年度</w:t>
            </w:r>
          </w:p>
        </w:tc>
        <w:tc>
          <w:tcPr>
            <w:tcW w:w="1980" w:type="dxa"/>
            <w:tcBorders>
              <w:left w:val="single" w:sz="12" w:space="0" w:color="auto"/>
              <w:bottom w:val="single" w:sz="4"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87,212</w:t>
            </w:r>
          </w:p>
        </w:tc>
        <w:tc>
          <w:tcPr>
            <w:tcW w:w="1980" w:type="dxa"/>
            <w:tcBorders>
              <w:bottom w:val="single" w:sz="4"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936,579</w:t>
            </w:r>
          </w:p>
        </w:tc>
        <w:tc>
          <w:tcPr>
            <w:tcW w:w="1980" w:type="dxa"/>
            <w:tcBorders>
              <w:bottom w:val="single" w:sz="4" w:space="0" w:color="auto"/>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9.3%</w:t>
            </w:r>
          </w:p>
        </w:tc>
      </w:tr>
      <w:tr w:rsidR="000053E4" w:rsidRPr="000053E4" w:rsidTr="0017074B">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平成18 (2006)年度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88,682</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955,741</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9.3%</w:t>
            </w:r>
          </w:p>
        </w:tc>
      </w:tr>
      <w:tr w:rsidR="000053E4" w:rsidRPr="000053E4" w:rsidTr="0017074B">
        <w:trPr>
          <w:trHeight w:val="70"/>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平成19 (2007)年度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87,991</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955,941</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w:t>
            </w:r>
          </w:p>
        </w:tc>
      </w:tr>
      <w:tr w:rsidR="000053E4" w:rsidRPr="000053E4" w:rsidTr="0017074B">
        <w:trPr>
          <w:trHeight w:val="90"/>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88,947</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966,266</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w:t>
            </w:r>
          </w:p>
        </w:tc>
      </w:tr>
      <w:tr w:rsidR="000053E4" w:rsidRPr="000053E4" w:rsidTr="0017074B">
        <w:trPr>
          <w:trHeight w:val="280"/>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90,518</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985,682</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w:t>
            </w:r>
          </w:p>
        </w:tc>
      </w:tr>
      <w:tr w:rsidR="000053E4" w:rsidRPr="000053E4" w:rsidTr="0017074B">
        <w:trPr>
          <w:trHeight w:val="280"/>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95,370</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1,055,181</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9.0%</w:t>
            </w:r>
          </w:p>
        </w:tc>
      </w:tr>
      <w:tr w:rsidR="000053E4" w:rsidRPr="000053E4" w:rsidTr="0017074B">
        <w:trPr>
          <w:trHeight w:val="280"/>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96,650</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1,070,211</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9.0%</w:t>
            </w:r>
          </w:p>
        </w:tc>
      </w:tr>
      <w:tr w:rsidR="000053E4" w:rsidRPr="000053E4" w:rsidTr="0017074B">
        <w:trPr>
          <w:trHeight w:val="280"/>
        </w:trPr>
        <w:tc>
          <w:tcPr>
            <w:tcW w:w="2700" w:type="dxa"/>
            <w:tcBorders>
              <w:left w:val="single" w:sz="12" w:space="0" w:color="auto"/>
              <w:bottom w:val="single" w:sz="4"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平成24 (2012)年度</w:t>
            </w:r>
          </w:p>
        </w:tc>
        <w:tc>
          <w:tcPr>
            <w:tcW w:w="1980" w:type="dxa"/>
            <w:tcBorders>
              <w:left w:val="single" w:sz="12" w:space="0" w:color="auto"/>
              <w:bottom w:val="single" w:sz="4"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96,185</w:t>
            </w:r>
          </w:p>
        </w:tc>
        <w:tc>
          <w:tcPr>
            <w:tcW w:w="1980" w:type="dxa"/>
            <w:tcBorders>
              <w:bottom w:val="single" w:sz="4"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1,083,317</w:t>
            </w:r>
          </w:p>
        </w:tc>
        <w:tc>
          <w:tcPr>
            <w:tcW w:w="1980" w:type="dxa"/>
            <w:tcBorders>
              <w:bottom w:val="single" w:sz="4" w:space="0" w:color="auto"/>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8.9%</w:t>
            </w:r>
          </w:p>
        </w:tc>
      </w:tr>
      <w:tr w:rsidR="000053E4" w:rsidRPr="000053E4" w:rsidTr="0017074B">
        <w:trPr>
          <w:trHeight w:val="362"/>
        </w:trPr>
        <w:tc>
          <w:tcPr>
            <w:tcW w:w="2700" w:type="dxa"/>
            <w:tcBorders>
              <w:left w:val="single" w:sz="12" w:space="0" w:color="auto"/>
              <w:right w:val="single" w:sz="12" w:space="0" w:color="auto"/>
            </w:tcBorders>
            <w:shd w:val="clear" w:color="auto" w:fill="auto"/>
          </w:tcPr>
          <w:p w:rsidR="008929EF" w:rsidRPr="000053E4" w:rsidRDefault="008929E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平成25 (2013)年度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94,310</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1,073,790</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8.8%</w:t>
            </w:r>
          </w:p>
        </w:tc>
      </w:tr>
      <w:tr w:rsidR="000053E4" w:rsidRPr="000053E4" w:rsidTr="000B7A52">
        <w:trPr>
          <w:trHeight w:val="258"/>
        </w:trPr>
        <w:tc>
          <w:tcPr>
            <w:tcW w:w="2700" w:type="dxa"/>
            <w:tcBorders>
              <w:left w:val="single" w:sz="12" w:space="0" w:color="auto"/>
              <w:right w:val="single" w:sz="12" w:space="0" w:color="auto"/>
            </w:tcBorders>
            <w:shd w:val="clear" w:color="auto" w:fill="auto"/>
          </w:tcPr>
          <w:p w:rsidR="008929EF" w:rsidRPr="000053E4" w:rsidRDefault="008929EF"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92,176</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1,058､231</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8.7%</w:t>
            </w:r>
          </w:p>
        </w:tc>
      </w:tr>
      <w:tr w:rsidR="000053E4" w:rsidRPr="000053E4" w:rsidTr="00C943A6">
        <w:trPr>
          <w:trHeight w:val="164"/>
        </w:trPr>
        <w:tc>
          <w:tcPr>
            <w:tcW w:w="2700" w:type="dxa"/>
            <w:tcBorders>
              <w:left w:val="single" w:sz="12" w:space="0" w:color="auto"/>
              <w:right w:val="single" w:sz="12" w:space="0" w:color="auto"/>
            </w:tcBorders>
            <w:shd w:val="clear" w:color="auto" w:fill="auto"/>
          </w:tcPr>
          <w:p w:rsidR="008929EF" w:rsidRPr="000053E4" w:rsidRDefault="008929EF"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89,653</w:t>
            </w:r>
          </w:p>
        </w:tc>
        <w:tc>
          <w:tcPr>
            <w:tcW w:w="1980" w:type="dxa"/>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1,037,645</w:t>
            </w:r>
          </w:p>
        </w:tc>
        <w:tc>
          <w:tcPr>
            <w:tcW w:w="1980" w:type="dxa"/>
            <w:tcBorders>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8.6%</w:t>
            </w:r>
          </w:p>
        </w:tc>
      </w:tr>
      <w:tr w:rsidR="000053E4" w:rsidRPr="000053E4" w:rsidTr="000B7A52">
        <w:trPr>
          <w:trHeight w:val="164"/>
        </w:trPr>
        <w:tc>
          <w:tcPr>
            <w:tcW w:w="2700" w:type="dxa"/>
            <w:tcBorders>
              <w:left w:val="single" w:sz="12" w:space="0" w:color="auto"/>
              <w:bottom w:val="single" w:sz="12" w:space="0" w:color="auto"/>
              <w:right w:val="single" w:sz="12" w:space="0" w:color="auto"/>
            </w:tcBorders>
            <w:shd w:val="clear" w:color="auto" w:fill="auto"/>
          </w:tcPr>
          <w:p w:rsidR="008929EF" w:rsidRPr="000053E4" w:rsidRDefault="008929EF"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平成28(2016)年度</w:t>
            </w:r>
          </w:p>
        </w:tc>
        <w:tc>
          <w:tcPr>
            <w:tcW w:w="1980" w:type="dxa"/>
            <w:tcBorders>
              <w:left w:val="single" w:sz="12" w:space="0" w:color="auto"/>
              <w:bottom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86,</w:t>
            </w:r>
            <w:r w:rsidR="00AF160A" w:rsidRPr="000053E4">
              <w:rPr>
                <w:rFonts w:hAnsi="HG丸ｺﾞｼｯｸM-PRO" w:hint="eastAsia"/>
                <w:color w:val="000000" w:themeColor="text1"/>
                <w:sz w:val="21"/>
                <w:szCs w:val="21"/>
              </w:rPr>
              <w:t>365</w:t>
            </w:r>
          </w:p>
        </w:tc>
        <w:tc>
          <w:tcPr>
            <w:tcW w:w="1980" w:type="dxa"/>
            <w:tcBorders>
              <w:bottom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1,009,844</w:t>
            </w:r>
          </w:p>
        </w:tc>
        <w:tc>
          <w:tcPr>
            <w:tcW w:w="1980" w:type="dxa"/>
            <w:tcBorders>
              <w:bottom w:val="single" w:sz="12" w:space="0" w:color="auto"/>
              <w:right w:val="single" w:sz="12" w:space="0" w:color="auto"/>
            </w:tcBorders>
            <w:shd w:val="clear" w:color="auto" w:fill="auto"/>
          </w:tcPr>
          <w:p w:rsidR="008929EF" w:rsidRPr="000053E4" w:rsidRDefault="008929EF"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8.6%</w:t>
            </w:r>
          </w:p>
        </w:tc>
      </w:tr>
    </w:tbl>
    <w:p w:rsidR="0017074B" w:rsidRPr="000053E4" w:rsidRDefault="0017074B" w:rsidP="0017074B">
      <w:pPr>
        <w:rPr>
          <w:rFonts w:hAnsi="HG丸ｺﾞｼｯｸM-PRO"/>
          <w:b/>
          <w:color w:val="000000" w:themeColor="text1"/>
          <w:sz w:val="21"/>
          <w:szCs w:val="21"/>
        </w:rPr>
      </w:pPr>
      <w:r w:rsidRPr="000053E4">
        <w:rPr>
          <w:rFonts w:hAnsi="HG丸ｺﾞｼｯｸM-PRO" w:hint="eastAsia"/>
          <w:b/>
          <w:color w:val="000000" w:themeColor="text1"/>
          <w:sz w:val="21"/>
          <w:szCs w:val="21"/>
        </w:rPr>
        <w:t xml:space="preserve">　　</w:t>
      </w:r>
      <w:r w:rsidRPr="000053E4">
        <w:rPr>
          <w:rFonts w:hAnsi="HG丸ｺﾞｼｯｸM-PRO" w:hint="eastAsia"/>
          <w:color w:val="000000" w:themeColor="text1"/>
          <w:sz w:val="21"/>
          <w:szCs w:val="21"/>
        </w:rPr>
        <w:t>※政令市・中核市を含む。</w:t>
      </w:r>
    </w:p>
    <w:p w:rsidR="0017074B" w:rsidRPr="000053E4" w:rsidRDefault="0017074B" w:rsidP="0017074B">
      <w:pPr>
        <w:rPr>
          <w:rFonts w:hAnsi="HG丸ｺﾞｼｯｸM-PRO"/>
          <w:b/>
          <w:color w:val="000000" w:themeColor="text1"/>
          <w:sz w:val="21"/>
          <w:szCs w:val="21"/>
        </w:rPr>
      </w:pPr>
    </w:p>
    <w:p w:rsidR="0017074B" w:rsidRPr="000053E4" w:rsidRDefault="0017074B" w:rsidP="0017074B">
      <w:pPr>
        <w:rPr>
          <w:rFonts w:hAnsi="HG丸ｺﾞｼｯｸM-PRO"/>
          <w:b/>
          <w:color w:val="000000" w:themeColor="text1"/>
        </w:rPr>
      </w:pPr>
      <w:r w:rsidRPr="000053E4">
        <w:rPr>
          <w:rFonts w:hAnsi="HG丸ｺﾞｼｯｸM-PRO" w:hint="eastAsia"/>
          <w:b/>
          <w:color w:val="000000" w:themeColor="text1"/>
        </w:rPr>
        <w:t>２．生活保護受給母子世帯数の推移</w:t>
      </w:r>
    </w:p>
    <w:p w:rsidR="0017074B" w:rsidRPr="000053E4" w:rsidRDefault="0017074B" w:rsidP="0017074B">
      <w:pPr>
        <w:rPr>
          <w:rFonts w:hAnsi="HG丸ｺﾞｼｯｸM-PRO"/>
          <w:color w:val="000000" w:themeColor="text1"/>
          <w:sz w:val="21"/>
          <w:szCs w:val="21"/>
        </w:rPr>
      </w:pPr>
      <w:r w:rsidRPr="000053E4">
        <w:rPr>
          <w:rFonts w:hAnsi="HG丸ｺﾞｼｯｸM-PRO" w:hint="eastAsia"/>
          <w:color w:val="000000" w:themeColor="text1"/>
          <w:sz w:val="21"/>
          <w:szCs w:val="21"/>
        </w:rPr>
        <w:t xml:space="preserve">　大阪府内で生活保護を受給している母子世帯は、平成</w:t>
      </w:r>
      <w:r w:rsidR="00694847" w:rsidRPr="000053E4">
        <w:rPr>
          <w:rFonts w:hAnsi="HG丸ｺﾞｼｯｸM-PRO" w:hint="eastAsia"/>
          <w:color w:val="000000" w:themeColor="text1"/>
          <w:sz w:val="21"/>
          <w:szCs w:val="21"/>
        </w:rPr>
        <w:t>29</w:t>
      </w:r>
      <w:r w:rsidRPr="000053E4">
        <w:rPr>
          <w:rFonts w:hAnsi="HG丸ｺﾞｼｯｸM-PRO" w:hint="eastAsia"/>
          <w:color w:val="000000" w:themeColor="text1"/>
          <w:sz w:val="21"/>
          <w:szCs w:val="21"/>
        </w:rPr>
        <w:t>年3月時点で</w:t>
      </w:r>
      <w:r w:rsidR="00611F64" w:rsidRPr="000053E4">
        <w:rPr>
          <w:rFonts w:hAnsi="HG丸ｺﾞｼｯｸM-PRO"/>
          <w:color w:val="000000" w:themeColor="text1"/>
          <w:sz w:val="21"/>
          <w:szCs w:val="21"/>
        </w:rPr>
        <w:t>15,120</w:t>
      </w:r>
      <w:r w:rsidRPr="000053E4">
        <w:rPr>
          <w:rFonts w:hAnsi="HG丸ｺﾞｼｯｸM-PRO" w:hint="eastAsia"/>
          <w:color w:val="000000" w:themeColor="text1"/>
          <w:sz w:val="21"/>
          <w:szCs w:val="21"/>
        </w:rPr>
        <w:t>世帯となっており、</w:t>
      </w:r>
      <w:r w:rsidR="00515D6F" w:rsidRPr="000053E4">
        <w:rPr>
          <w:rFonts w:hAnsi="HG丸ｺﾞｼｯｸM-PRO" w:hint="eastAsia"/>
          <w:color w:val="000000" w:themeColor="text1"/>
          <w:sz w:val="21"/>
          <w:szCs w:val="21"/>
        </w:rPr>
        <w:t>減少</w:t>
      </w:r>
      <w:r w:rsidRPr="000053E4">
        <w:rPr>
          <w:rFonts w:hAnsi="HG丸ｺﾞｼｯｸM-PRO" w:hint="eastAsia"/>
          <w:color w:val="000000" w:themeColor="text1"/>
          <w:sz w:val="21"/>
          <w:szCs w:val="21"/>
        </w:rPr>
        <w:t>傾向にある。</w:t>
      </w:r>
    </w:p>
    <w:p w:rsidR="0017074B" w:rsidRPr="000053E4" w:rsidRDefault="0017074B" w:rsidP="0017074B">
      <w:pPr>
        <w:ind w:firstLineChars="100" w:firstLine="210"/>
        <w:rPr>
          <w:rFonts w:hAnsi="HG丸ｺﾞｼｯｸM-PRO"/>
          <w:color w:val="000000" w:themeColor="text1"/>
          <w:sz w:val="21"/>
          <w:szCs w:val="21"/>
        </w:rPr>
      </w:pPr>
      <w:r w:rsidRPr="000053E4">
        <w:rPr>
          <w:rFonts w:hAnsi="HG丸ｺﾞｼｯｸM-PRO" w:hint="eastAsia"/>
          <w:color w:val="000000" w:themeColor="text1"/>
          <w:sz w:val="21"/>
          <w:szCs w:val="21"/>
        </w:rPr>
        <w:t>大阪府内の生活保護受給母子世帯数の推移（各年度3月分）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0053E4" w:rsidRPr="000053E4" w:rsidTr="0017074B">
        <w:tc>
          <w:tcPr>
            <w:tcW w:w="2700" w:type="dxa"/>
            <w:tcBorders>
              <w:top w:val="single" w:sz="12" w:space="0" w:color="auto"/>
              <w:left w:val="single" w:sz="12" w:space="0" w:color="auto"/>
              <w:bottom w:val="single" w:sz="12" w:space="0" w:color="auto"/>
              <w:right w:val="single" w:sz="12" w:space="0" w:color="auto"/>
            </w:tcBorders>
            <w:shd w:val="clear" w:color="auto" w:fill="auto"/>
          </w:tcPr>
          <w:p w:rsidR="0017074B" w:rsidRPr="000053E4" w:rsidRDefault="0017074B" w:rsidP="0017074B">
            <w:pP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全国比</w:t>
            </w:r>
          </w:p>
        </w:tc>
      </w:tr>
      <w:tr w:rsidR="000053E4" w:rsidRPr="000053E4" w:rsidTr="000B7A52">
        <w:trPr>
          <w:trHeight w:val="221"/>
        </w:trPr>
        <w:tc>
          <w:tcPr>
            <w:tcW w:w="2700" w:type="dxa"/>
            <w:tcBorders>
              <w:left w:val="single" w:sz="12" w:space="0" w:color="auto"/>
              <w:bottom w:val="single" w:sz="4" w:space="0" w:color="auto"/>
              <w:right w:val="single" w:sz="12" w:space="0" w:color="auto"/>
            </w:tcBorders>
            <w:shd w:val="clear" w:color="auto" w:fill="auto"/>
          </w:tcPr>
          <w:p w:rsidR="0017074B"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平成17 (2005)年度</w:t>
            </w:r>
          </w:p>
        </w:tc>
        <w:tc>
          <w:tcPr>
            <w:tcW w:w="1980" w:type="dxa"/>
            <w:tcBorders>
              <w:left w:val="single" w:sz="12" w:space="0" w:color="auto"/>
              <w:bottom w:val="single" w:sz="4" w:space="0" w:color="auto"/>
            </w:tcBorders>
            <w:shd w:val="clear" w:color="auto" w:fill="auto"/>
          </w:tcPr>
          <w:p w:rsidR="0017074B"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16,656</w:t>
            </w:r>
          </w:p>
        </w:tc>
        <w:tc>
          <w:tcPr>
            <w:tcW w:w="1980" w:type="dxa"/>
            <w:tcBorders>
              <w:bottom w:val="single" w:sz="4" w:space="0" w:color="auto"/>
            </w:tcBorders>
            <w:shd w:val="clear" w:color="auto" w:fill="auto"/>
          </w:tcPr>
          <w:p w:rsidR="0017074B"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91,239</w:t>
            </w:r>
          </w:p>
        </w:tc>
        <w:tc>
          <w:tcPr>
            <w:tcW w:w="1980" w:type="dxa"/>
            <w:tcBorders>
              <w:bottom w:val="single" w:sz="4" w:space="0" w:color="auto"/>
              <w:right w:val="single" w:sz="12" w:space="0" w:color="auto"/>
            </w:tcBorders>
            <w:shd w:val="clear" w:color="auto" w:fill="auto"/>
          </w:tcPr>
          <w:p w:rsidR="0017074B"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18.3%</w:t>
            </w:r>
          </w:p>
        </w:tc>
      </w:tr>
      <w:tr w:rsidR="000053E4" w:rsidRPr="000053E4" w:rsidTr="0017074B">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平成18 (2006)年度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16,849</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92,475</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18.2%</w:t>
            </w:r>
          </w:p>
        </w:tc>
      </w:tr>
      <w:tr w:rsidR="000053E4" w:rsidRPr="000053E4" w:rsidTr="0017074B">
        <w:trPr>
          <w:trHeight w:val="270"/>
        </w:trPr>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平成19 (2007)年度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16,940</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92,266</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18.4%</w:t>
            </w:r>
          </w:p>
        </w:tc>
      </w:tr>
      <w:tr w:rsidR="000053E4" w:rsidRPr="000053E4" w:rsidTr="0017074B">
        <w:trPr>
          <w:trHeight w:val="90"/>
        </w:trPr>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17,247</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94,285</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18.3%</w:t>
            </w:r>
          </w:p>
        </w:tc>
      </w:tr>
      <w:tr w:rsidR="000053E4" w:rsidRPr="000053E4" w:rsidTr="0017074B">
        <w:trPr>
          <w:trHeight w:val="260"/>
        </w:trPr>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18,576</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103,195</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18.0%</w:t>
            </w:r>
          </w:p>
        </w:tc>
      </w:tr>
      <w:tr w:rsidR="000053E4" w:rsidRPr="000053E4" w:rsidTr="0017074B">
        <w:trPr>
          <w:trHeight w:val="260"/>
        </w:trPr>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19,455</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110,096</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17.7%</w:t>
            </w:r>
          </w:p>
        </w:tc>
      </w:tr>
      <w:tr w:rsidR="000053E4" w:rsidRPr="000053E4" w:rsidTr="0017074B">
        <w:trPr>
          <w:trHeight w:val="260"/>
        </w:trPr>
        <w:tc>
          <w:tcPr>
            <w:tcW w:w="2700" w:type="dxa"/>
            <w:tcBorders>
              <w:left w:val="single" w:sz="12"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19,806</w:t>
            </w:r>
          </w:p>
        </w:tc>
        <w:tc>
          <w:tcPr>
            <w:tcW w:w="1980" w:type="dxa"/>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112,728</w:t>
            </w:r>
          </w:p>
        </w:tc>
        <w:tc>
          <w:tcPr>
            <w:tcW w:w="1980" w:type="dxa"/>
            <w:tcBorders>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17.6%</w:t>
            </w:r>
          </w:p>
        </w:tc>
      </w:tr>
      <w:tr w:rsidR="000053E4" w:rsidRPr="000053E4" w:rsidTr="0017074B">
        <w:trPr>
          <w:trHeight w:val="260"/>
        </w:trPr>
        <w:tc>
          <w:tcPr>
            <w:tcW w:w="2700" w:type="dxa"/>
            <w:tcBorders>
              <w:left w:val="single" w:sz="12" w:space="0" w:color="auto"/>
              <w:bottom w:val="single" w:sz="4"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平成24 (2012)年度</w:t>
            </w:r>
          </w:p>
        </w:tc>
        <w:tc>
          <w:tcPr>
            <w:tcW w:w="1980" w:type="dxa"/>
            <w:tcBorders>
              <w:left w:val="single" w:sz="12" w:space="0" w:color="auto"/>
              <w:bottom w:val="single" w:sz="4"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19,029</w:t>
            </w:r>
          </w:p>
        </w:tc>
        <w:tc>
          <w:tcPr>
            <w:tcW w:w="1980" w:type="dxa"/>
            <w:tcBorders>
              <w:bottom w:val="single" w:sz="4"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111,776</w:t>
            </w:r>
          </w:p>
        </w:tc>
        <w:tc>
          <w:tcPr>
            <w:tcW w:w="1980" w:type="dxa"/>
            <w:tcBorders>
              <w:bottom w:val="single" w:sz="4" w:space="0" w:color="auto"/>
              <w:right w:val="single" w:sz="12" w:space="0" w:color="auto"/>
            </w:tcBorders>
            <w:shd w:val="clear" w:color="auto" w:fill="auto"/>
          </w:tcPr>
          <w:p w:rsidR="0017074B" w:rsidRPr="000053E4" w:rsidRDefault="0017074B"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17.0%</w:t>
            </w:r>
          </w:p>
        </w:tc>
      </w:tr>
      <w:tr w:rsidR="000053E4" w:rsidRPr="000053E4" w:rsidTr="000B7A52">
        <w:trPr>
          <w:trHeight w:val="70"/>
        </w:trPr>
        <w:tc>
          <w:tcPr>
            <w:tcW w:w="2700" w:type="dxa"/>
            <w:tcBorders>
              <w:left w:val="single" w:sz="12" w:space="0" w:color="auto"/>
              <w:right w:val="single" w:sz="12" w:space="0" w:color="auto"/>
            </w:tcBorders>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平成25 (2013)年度</w:t>
            </w:r>
          </w:p>
        </w:tc>
        <w:tc>
          <w:tcPr>
            <w:tcW w:w="1980" w:type="dxa"/>
            <w:tcBorders>
              <w:left w:val="single" w:sz="12" w:space="0" w:color="auto"/>
            </w:tcBorders>
            <w:shd w:val="clear" w:color="auto" w:fill="auto"/>
          </w:tcPr>
          <w:p w:rsidR="00515D6F" w:rsidRPr="000053E4" w:rsidRDefault="00515D6F" w:rsidP="00366575">
            <w:pPr>
              <w:jc w:val="center"/>
              <w:rPr>
                <w:rFonts w:hAnsi="HG丸ｺﾞｼｯｸM-PRO"/>
                <w:color w:val="000000" w:themeColor="text1"/>
                <w:sz w:val="21"/>
                <w:szCs w:val="21"/>
              </w:rPr>
            </w:pPr>
            <w:r w:rsidRPr="000053E4">
              <w:rPr>
                <w:rFonts w:hAnsi="HG丸ｺﾞｼｯｸM-PRO" w:hint="eastAsia"/>
                <w:color w:val="000000" w:themeColor="text1"/>
                <w:sz w:val="21"/>
                <w:szCs w:val="21"/>
              </w:rPr>
              <w:t>18,194</w:t>
            </w:r>
          </w:p>
        </w:tc>
        <w:tc>
          <w:tcPr>
            <w:tcW w:w="1980" w:type="dxa"/>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108,399</w:t>
            </w:r>
          </w:p>
        </w:tc>
        <w:tc>
          <w:tcPr>
            <w:tcW w:w="1980" w:type="dxa"/>
            <w:tcBorders>
              <w:right w:val="single" w:sz="12" w:space="0" w:color="auto"/>
            </w:tcBorders>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16.8％</w:t>
            </w:r>
          </w:p>
        </w:tc>
      </w:tr>
      <w:tr w:rsidR="000053E4" w:rsidRPr="000053E4" w:rsidTr="000B7A52">
        <w:trPr>
          <w:trHeight w:val="165"/>
        </w:trPr>
        <w:tc>
          <w:tcPr>
            <w:tcW w:w="2700" w:type="dxa"/>
            <w:tcBorders>
              <w:left w:val="single" w:sz="12" w:space="0" w:color="auto"/>
              <w:right w:val="single" w:sz="12" w:space="0" w:color="auto"/>
            </w:tcBorders>
            <w:shd w:val="clear" w:color="auto" w:fill="auto"/>
          </w:tcPr>
          <w:p w:rsidR="00515D6F" w:rsidRPr="000053E4" w:rsidRDefault="00515D6F"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rsidR="00515D6F" w:rsidRPr="000053E4" w:rsidRDefault="00515D6F" w:rsidP="00366575">
            <w:pPr>
              <w:jc w:val="center"/>
              <w:rPr>
                <w:rFonts w:hAnsi="HG丸ｺﾞｼｯｸM-PRO"/>
                <w:color w:val="000000" w:themeColor="text1"/>
                <w:sz w:val="21"/>
                <w:szCs w:val="21"/>
              </w:rPr>
            </w:pPr>
            <w:r w:rsidRPr="000053E4">
              <w:rPr>
                <w:rFonts w:hAnsi="HG丸ｺﾞｼｯｸM-PRO" w:hint="eastAsia"/>
                <w:color w:val="000000" w:themeColor="text1"/>
                <w:sz w:val="21"/>
                <w:szCs w:val="21"/>
              </w:rPr>
              <w:t>17,410</w:t>
            </w:r>
          </w:p>
        </w:tc>
        <w:tc>
          <w:tcPr>
            <w:tcW w:w="1980" w:type="dxa"/>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105,438</w:t>
            </w:r>
          </w:p>
        </w:tc>
        <w:tc>
          <w:tcPr>
            <w:tcW w:w="1980" w:type="dxa"/>
            <w:tcBorders>
              <w:right w:val="single" w:sz="12" w:space="0" w:color="auto"/>
            </w:tcBorders>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16.5％</w:t>
            </w:r>
          </w:p>
        </w:tc>
      </w:tr>
      <w:tr w:rsidR="000053E4" w:rsidRPr="000053E4" w:rsidTr="00694847">
        <w:trPr>
          <w:trHeight w:val="345"/>
        </w:trPr>
        <w:tc>
          <w:tcPr>
            <w:tcW w:w="2700" w:type="dxa"/>
            <w:tcBorders>
              <w:left w:val="single" w:sz="12" w:space="0" w:color="auto"/>
              <w:right w:val="single" w:sz="12" w:space="0" w:color="auto"/>
            </w:tcBorders>
            <w:shd w:val="clear" w:color="auto" w:fill="auto"/>
          </w:tcPr>
          <w:p w:rsidR="00515D6F" w:rsidRPr="000053E4" w:rsidRDefault="00515D6F"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rsidR="00515D6F" w:rsidRPr="000053E4" w:rsidRDefault="00515D6F" w:rsidP="00366575">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16,290</w:t>
            </w:r>
          </w:p>
        </w:tc>
        <w:tc>
          <w:tcPr>
            <w:tcW w:w="1980" w:type="dxa"/>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rsidR="00515D6F" w:rsidRPr="000053E4" w:rsidRDefault="00515D6F"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16.1％</w:t>
            </w:r>
          </w:p>
        </w:tc>
      </w:tr>
      <w:tr w:rsidR="000053E4" w:rsidRPr="000053E4" w:rsidTr="000B7A52">
        <w:trPr>
          <w:trHeight w:val="345"/>
        </w:trPr>
        <w:tc>
          <w:tcPr>
            <w:tcW w:w="2700" w:type="dxa"/>
            <w:tcBorders>
              <w:left w:val="single" w:sz="12" w:space="0" w:color="auto"/>
              <w:bottom w:val="single" w:sz="12" w:space="0" w:color="auto"/>
              <w:right w:val="single" w:sz="12" w:space="0" w:color="auto"/>
            </w:tcBorders>
            <w:shd w:val="clear" w:color="auto" w:fill="auto"/>
          </w:tcPr>
          <w:p w:rsidR="00611F64" w:rsidRPr="000053E4" w:rsidRDefault="00611F64"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平成28(2016)年度</w:t>
            </w:r>
          </w:p>
        </w:tc>
        <w:tc>
          <w:tcPr>
            <w:tcW w:w="1980" w:type="dxa"/>
            <w:tcBorders>
              <w:left w:val="single" w:sz="12" w:space="0" w:color="auto"/>
              <w:bottom w:val="single" w:sz="12" w:space="0" w:color="auto"/>
            </w:tcBorders>
            <w:shd w:val="clear" w:color="auto" w:fill="auto"/>
          </w:tcPr>
          <w:p w:rsidR="00611F64" w:rsidRPr="000053E4" w:rsidRDefault="00611F64"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15,120</w:t>
            </w:r>
          </w:p>
        </w:tc>
        <w:tc>
          <w:tcPr>
            <w:tcW w:w="1980" w:type="dxa"/>
            <w:tcBorders>
              <w:bottom w:val="single" w:sz="12" w:space="0" w:color="auto"/>
            </w:tcBorders>
            <w:shd w:val="clear" w:color="auto" w:fill="auto"/>
          </w:tcPr>
          <w:p w:rsidR="00611F64" w:rsidRPr="000053E4" w:rsidRDefault="00611F64"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95,489</w:t>
            </w:r>
          </w:p>
        </w:tc>
        <w:tc>
          <w:tcPr>
            <w:tcW w:w="1980" w:type="dxa"/>
            <w:tcBorders>
              <w:bottom w:val="single" w:sz="12" w:space="0" w:color="auto"/>
              <w:right w:val="single" w:sz="12" w:space="0" w:color="auto"/>
            </w:tcBorders>
            <w:shd w:val="clear" w:color="auto" w:fill="auto"/>
          </w:tcPr>
          <w:p w:rsidR="00611F64" w:rsidRPr="000053E4" w:rsidRDefault="00611F64" w:rsidP="005066C3">
            <w:pPr>
              <w:jc w:val="center"/>
              <w:rPr>
                <w:rFonts w:hAnsi="HG丸ｺﾞｼｯｸM-PRO"/>
                <w:color w:val="000000" w:themeColor="text1"/>
                <w:sz w:val="21"/>
                <w:szCs w:val="21"/>
              </w:rPr>
            </w:pPr>
            <w:r w:rsidRPr="000053E4">
              <w:rPr>
                <w:rFonts w:hAnsi="HG丸ｺﾞｼｯｸM-PRO" w:hint="eastAsia"/>
                <w:color w:val="000000" w:themeColor="text1"/>
                <w:sz w:val="21"/>
                <w:szCs w:val="21"/>
              </w:rPr>
              <w:t>15.8％</w:t>
            </w:r>
          </w:p>
        </w:tc>
      </w:tr>
    </w:tbl>
    <w:p w:rsidR="0017074B" w:rsidRPr="000053E4" w:rsidRDefault="0017074B" w:rsidP="0017074B">
      <w:pPr>
        <w:rPr>
          <w:rFonts w:hAnsi="HG丸ｺﾞｼｯｸM-PRO"/>
          <w:color w:val="000000" w:themeColor="text1"/>
          <w:sz w:val="21"/>
          <w:szCs w:val="21"/>
        </w:rPr>
      </w:pPr>
      <w:r w:rsidRPr="000053E4">
        <w:rPr>
          <w:rFonts w:hAnsi="HG丸ｺﾞｼｯｸM-PRO" w:hint="eastAsia"/>
          <w:color w:val="000000" w:themeColor="text1"/>
          <w:sz w:val="21"/>
          <w:szCs w:val="21"/>
        </w:rPr>
        <w:t xml:space="preserve">　　※政令市・中核市を含む。</w:t>
      </w:r>
    </w:p>
    <w:p w:rsidR="0017074B" w:rsidRPr="000053E4" w:rsidRDefault="0017074B" w:rsidP="0017074B">
      <w:pPr>
        <w:rPr>
          <w:rFonts w:hAnsi="HG丸ｺﾞｼｯｸM-PRO"/>
          <w:b/>
          <w:color w:val="000000" w:themeColor="text1"/>
        </w:rPr>
      </w:pPr>
      <w:r w:rsidRPr="000053E4">
        <w:rPr>
          <w:rFonts w:hAnsi="HG丸ｺﾞｼｯｸM-PRO" w:hint="eastAsia"/>
          <w:b/>
          <w:color w:val="000000" w:themeColor="text1"/>
        </w:rPr>
        <w:lastRenderedPageBreak/>
        <w:t>３．大阪府内市町村（政令市・中核市除く）における自立促進計画の策定状況</w:t>
      </w:r>
    </w:p>
    <w:p w:rsidR="00A624A9" w:rsidRPr="000053E4" w:rsidRDefault="00A624A9" w:rsidP="0017074B">
      <w:pPr>
        <w:rPr>
          <w:rFonts w:hAnsi="HG丸ｺﾞｼｯｸM-PRO"/>
          <w:color w:val="000000" w:themeColor="text1"/>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gridCol w:w="1559"/>
        <w:gridCol w:w="1559"/>
        <w:gridCol w:w="2346"/>
      </w:tblGrid>
      <w:tr w:rsidR="000053E4" w:rsidRPr="000053E4" w:rsidTr="000B7A52">
        <w:trPr>
          <w:trHeight w:val="330"/>
        </w:trPr>
        <w:tc>
          <w:tcPr>
            <w:tcW w:w="1762" w:type="dxa"/>
            <w:vMerge w:val="restart"/>
            <w:tcBorders>
              <w:top w:val="single" w:sz="12" w:space="0" w:color="auto"/>
              <w:left w:val="single" w:sz="12" w:space="0" w:color="auto"/>
              <w:right w:val="single" w:sz="12" w:space="0" w:color="auto"/>
            </w:tcBorders>
            <w:shd w:val="clear" w:color="auto" w:fill="auto"/>
            <w:vAlign w:val="center"/>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自治体名</w:t>
            </w:r>
          </w:p>
        </w:tc>
        <w:tc>
          <w:tcPr>
            <w:tcW w:w="1706" w:type="dxa"/>
            <w:vMerge w:val="restart"/>
            <w:tcBorders>
              <w:top w:val="single" w:sz="12" w:space="0" w:color="auto"/>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第一次計画</w:t>
            </w:r>
          </w:p>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策定状況</w:t>
            </w:r>
          </w:p>
        </w:tc>
        <w:tc>
          <w:tcPr>
            <w:tcW w:w="1559" w:type="dxa"/>
            <w:vMerge w:val="restart"/>
            <w:tcBorders>
              <w:top w:val="single" w:sz="12" w:space="0" w:color="auto"/>
              <w:left w:val="single" w:sz="4" w:space="0" w:color="auto"/>
            </w:tcBorders>
            <w:shd w:val="clear" w:color="auto" w:fill="auto"/>
          </w:tcPr>
          <w:p w:rsidR="000B7A52" w:rsidRPr="000053E4" w:rsidRDefault="000B7A52"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第二次計画</w:t>
            </w:r>
          </w:p>
          <w:p w:rsidR="000B7A52" w:rsidRPr="000053E4" w:rsidRDefault="000B7A52"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策定状況</w:t>
            </w:r>
          </w:p>
        </w:tc>
        <w:tc>
          <w:tcPr>
            <w:tcW w:w="3905" w:type="dxa"/>
            <w:gridSpan w:val="2"/>
            <w:tcBorders>
              <w:top w:val="single" w:sz="12" w:space="0" w:color="auto"/>
              <w:bottom w:val="single" w:sz="4" w:space="0" w:color="auto"/>
              <w:right w:val="single" w:sz="12" w:space="0" w:color="auto"/>
            </w:tcBorders>
            <w:shd w:val="clear" w:color="auto" w:fill="auto"/>
            <w:vAlign w:val="center"/>
          </w:tcPr>
          <w:p w:rsidR="000B7A52" w:rsidRPr="000053E4" w:rsidRDefault="000B7A52"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第三次計画</w:t>
            </w:r>
          </w:p>
        </w:tc>
      </w:tr>
      <w:tr w:rsidR="000053E4" w:rsidRPr="000053E4" w:rsidTr="00A624A9">
        <w:trPr>
          <w:trHeight w:val="390"/>
        </w:trPr>
        <w:tc>
          <w:tcPr>
            <w:tcW w:w="1762" w:type="dxa"/>
            <w:vMerge/>
            <w:tcBorders>
              <w:left w:val="single" w:sz="12" w:space="0" w:color="auto"/>
              <w:bottom w:val="single" w:sz="12" w:space="0" w:color="auto"/>
              <w:right w:val="single" w:sz="12" w:space="0" w:color="auto"/>
            </w:tcBorders>
            <w:shd w:val="clear" w:color="auto" w:fill="auto"/>
          </w:tcPr>
          <w:p w:rsidR="000B7A52" w:rsidRPr="000053E4" w:rsidRDefault="000B7A52" w:rsidP="0017074B">
            <w:pPr>
              <w:rPr>
                <w:rFonts w:hAnsi="HG丸ｺﾞｼｯｸM-PRO"/>
                <w:color w:val="000000" w:themeColor="text1"/>
                <w:sz w:val="21"/>
                <w:szCs w:val="21"/>
              </w:rPr>
            </w:pPr>
          </w:p>
        </w:tc>
        <w:tc>
          <w:tcPr>
            <w:tcW w:w="1706" w:type="dxa"/>
            <w:vMerge/>
            <w:tcBorders>
              <w:left w:val="single" w:sz="12" w:space="0" w:color="auto"/>
              <w:bottom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p>
        </w:tc>
        <w:tc>
          <w:tcPr>
            <w:tcW w:w="1559" w:type="dxa"/>
            <w:vMerge/>
            <w:tcBorders>
              <w:left w:val="single" w:sz="4" w:space="0" w:color="auto"/>
              <w:bottom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p>
        </w:tc>
        <w:tc>
          <w:tcPr>
            <w:tcW w:w="1559" w:type="dxa"/>
            <w:tcBorders>
              <w:top w:val="single" w:sz="4" w:space="0" w:color="auto"/>
              <w:bottom w:val="single" w:sz="12" w:space="0" w:color="auto"/>
            </w:tcBorders>
            <w:shd w:val="clear" w:color="auto" w:fill="auto"/>
            <w:vAlign w:val="center"/>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策定状況</w:t>
            </w:r>
          </w:p>
        </w:tc>
        <w:tc>
          <w:tcPr>
            <w:tcW w:w="2346" w:type="dxa"/>
            <w:tcBorders>
              <w:top w:val="single" w:sz="4" w:space="0" w:color="auto"/>
              <w:bottom w:val="single" w:sz="12" w:space="0" w:color="auto"/>
              <w:right w:val="single" w:sz="12" w:space="0" w:color="auto"/>
            </w:tcBorders>
            <w:shd w:val="clear" w:color="auto" w:fill="auto"/>
            <w:vAlign w:val="center"/>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計画実施期間</w:t>
            </w:r>
          </w:p>
        </w:tc>
      </w:tr>
      <w:tr w:rsidR="000053E4" w:rsidRPr="000053E4" w:rsidTr="00A624A9">
        <w:tc>
          <w:tcPr>
            <w:tcW w:w="1762" w:type="dxa"/>
            <w:tcBorders>
              <w:top w:val="single" w:sz="12" w:space="0" w:color="auto"/>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岸和田市</w:t>
            </w:r>
          </w:p>
        </w:tc>
        <w:tc>
          <w:tcPr>
            <w:tcW w:w="1706" w:type="dxa"/>
            <w:tcBorders>
              <w:top w:val="single" w:sz="12" w:space="0" w:color="auto"/>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（Ｈ18.3）</w:t>
            </w:r>
          </w:p>
        </w:tc>
        <w:tc>
          <w:tcPr>
            <w:tcW w:w="1559" w:type="dxa"/>
            <w:tcBorders>
              <w:top w:val="single" w:sz="12" w:space="0" w:color="auto"/>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tcBorders>
              <w:top w:val="single" w:sz="12" w:space="0" w:color="auto"/>
            </w:tcBorders>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top w:val="single" w:sz="12" w:space="0" w:color="auto"/>
              <w:right w:val="single" w:sz="12" w:space="0" w:color="auto"/>
            </w:tcBorders>
            <w:shd w:val="clear" w:color="auto" w:fill="auto"/>
          </w:tcPr>
          <w:p w:rsidR="000B7A52" w:rsidRPr="000053E4" w:rsidRDefault="000B7A52" w:rsidP="00C42C71">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w:t>
            </w:r>
            <w:r w:rsidR="00C42C71" w:rsidRPr="000053E4">
              <w:rPr>
                <w:rFonts w:hAnsi="HG丸ｺﾞｼｯｸM-PRO" w:hint="eastAsia"/>
                <w:color w:val="000000" w:themeColor="text1"/>
                <w:sz w:val="21"/>
                <w:szCs w:val="21"/>
              </w:rPr>
              <w:t>27.4</w:t>
            </w:r>
            <w:r w:rsidRPr="000053E4">
              <w:rPr>
                <w:rFonts w:hAnsi="HG丸ｺﾞｼｯｸM-PRO" w:hint="eastAsia"/>
                <w:color w:val="000000" w:themeColor="text1"/>
                <w:sz w:val="21"/>
                <w:szCs w:val="21"/>
              </w:rPr>
              <w:t>～Ｈ</w:t>
            </w:r>
            <w:r w:rsidR="00C42C71" w:rsidRPr="000053E4">
              <w:rPr>
                <w:rFonts w:hAnsi="HG丸ｺﾞｼｯｸM-PRO" w:hint="eastAsia"/>
                <w:color w:val="000000" w:themeColor="text1"/>
                <w:sz w:val="21"/>
                <w:szCs w:val="21"/>
              </w:rPr>
              <w:t>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池田市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0B7A52" w:rsidP="003F524E">
            <w:pPr>
              <w:ind w:firstLineChars="150" w:firstLine="315"/>
              <w:rPr>
                <w:rFonts w:hAnsi="HG丸ｺﾞｼｯｸM-PRO"/>
                <w:color w:val="000000" w:themeColor="text1"/>
                <w:sz w:val="21"/>
                <w:szCs w:val="21"/>
              </w:rPr>
            </w:pPr>
            <w:r w:rsidRPr="000053E4">
              <w:rPr>
                <w:rFonts w:hAnsi="HG丸ｺﾞｼｯｸM-PRO" w:hint="eastAsia"/>
                <w:color w:val="000000" w:themeColor="text1"/>
                <w:sz w:val="21"/>
                <w:szCs w:val="21"/>
              </w:rPr>
              <w:t>Ｈ18</w:t>
            </w:r>
            <w:r w:rsidR="00C42C71" w:rsidRPr="000053E4">
              <w:rPr>
                <w:rFonts w:hAnsi="HG丸ｺﾞｼｯｸM-PRO" w:hint="eastAsia"/>
                <w:color w:val="000000" w:themeColor="text1"/>
                <w:sz w:val="21"/>
                <w:szCs w:val="21"/>
              </w:rPr>
              <w:t>.4</w:t>
            </w:r>
            <w:r w:rsidRPr="000053E4">
              <w:rPr>
                <w:rFonts w:hAnsi="HG丸ｺﾞｼｯｸM-PRO" w:hint="eastAsia"/>
                <w:color w:val="000000" w:themeColor="text1"/>
                <w:sz w:val="21"/>
                <w:szCs w:val="21"/>
              </w:rPr>
              <w:t>～</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吹田市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C42C71"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泉大津市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rsidR="000B7A52" w:rsidRPr="000053E4" w:rsidRDefault="0081184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7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貝塚市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w:t>
            </w:r>
            <w:r w:rsidR="00811842" w:rsidRPr="000053E4">
              <w:rPr>
                <w:rFonts w:hAnsi="HG丸ｺﾞｼｯｸM-PRO" w:hint="eastAsia"/>
                <w:color w:val="000000" w:themeColor="text1"/>
                <w:sz w:val="21"/>
                <w:szCs w:val="21"/>
              </w:rPr>
              <w:t>3</w:t>
            </w:r>
            <w:r w:rsidRPr="000053E4">
              <w:rPr>
                <w:rFonts w:hAnsi="HG丸ｺﾞｼｯｸM-PRO" w:hint="eastAsia"/>
                <w:color w:val="000000" w:themeColor="text1"/>
                <w:sz w:val="21"/>
                <w:szCs w:val="21"/>
              </w:rPr>
              <w:t>.3）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C42C71"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9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守口市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C42C71" w:rsidP="00C42C71">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Ｈ27.4～Ｈ31.3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茨木市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C42C71"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八尾市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（Ｈ17.4）</w:t>
            </w:r>
          </w:p>
        </w:tc>
        <w:tc>
          <w:tcPr>
            <w:tcW w:w="1559" w:type="dxa"/>
            <w:tcBorders>
              <w:lef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w:t>
            </w:r>
            <w:r w:rsidR="00811842" w:rsidRPr="000053E4">
              <w:rPr>
                <w:rFonts w:hAnsi="HG丸ｺﾞｼｯｸM-PRO" w:hint="eastAsia"/>
                <w:color w:val="000000" w:themeColor="text1"/>
                <w:sz w:val="21"/>
                <w:szCs w:val="21"/>
              </w:rPr>
              <w:t>4</w:t>
            </w:r>
            <w:r w:rsidRPr="000053E4">
              <w:rPr>
                <w:rFonts w:hAnsi="HG丸ｺﾞｼｯｸM-PRO" w:hint="eastAsia"/>
                <w:color w:val="000000" w:themeColor="text1"/>
                <w:sz w:val="21"/>
                <w:szCs w:val="21"/>
              </w:rPr>
              <w:t>）</w:t>
            </w:r>
          </w:p>
        </w:tc>
        <w:tc>
          <w:tcPr>
            <w:tcW w:w="1559" w:type="dxa"/>
            <w:shd w:val="clear" w:color="auto" w:fill="auto"/>
          </w:tcPr>
          <w:p w:rsidR="000B7A52" w:rsidRPr="000053E4" w:rsidRDefault="00C42C71" w:rsidP="00C42C71">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w:t>
            </w:r>
          </w:p>
        </w:tc>
        <w:tc>
          <w:tcPr>
            <w:tcW w:w="2346" w:type="dxa"/>
            <w:tcBorders>
              <w:right w:val="single" w:sz="12" w:space="0" w:color="auto"/>
            </w:tcBorders>
            <w:shd w:val="clear" w:color="auto" w:fill="auto"/>
          </w:tcPr>
          <w:p w:rsidR="000B7A52" w:rsidRPr="000053E4" w:rsidRDefault="00C42C71" w:rsidP="00C42C71">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泉佐野市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rsidR="000B7A52" w:rsidRPr="000053E4" w:rsidRDefault="0081184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1559" w:type="dxa"/>
            <w:shd w:val="clear" w:color="auto" w:fill="auto"/>
          </w:tcPr>
          <w:p w:rsidR="000B7A52" w:rsidRPr="000053E4" w:rsidRDefault="000852BC"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C42C71"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7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富田林市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★（Ｈ25.3）</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Ｈ25.4～Ｈ30.3</w:t>
            </w:r>
          </w:p>
        </w:tc>
      </w:tr>
      <w:tr w:rsidR="000053E4" w:rsidRPr="000053E4" w:rsidTr="00A624A9">
        <w:trPr>
          <w:trHeight w:val="9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寝屋川市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（Ｈ19.2）</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★（Ｈ24.3）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60"/>
        </w:trPr>
        <w:tc>
          <w:tcPr>
            <w:tcW w:w="1762" w:type="dxa"/>
            <w:tcBorders>
              <w:left w:val="single" w:sz="12" w:space="0" w:color="auto"/>
              <w:bottom w:val="single" w:sz="4"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河内長野市</w:t>
            </w:r>
          </w:p>
        </w:tc>
        <w:tc>
          <w:tcPr>
            <w:tcW w:w="1706" w:type="dxa"/>
            <w:tcBorders>
              <w:left w:val="single" w:sz="12" w:space="0" w:color="auto"/>
              <w:bottom w:val="single" w:sz="4"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（Ｈ17.4）</w:t>
            </w:r>
          </w:p>
        </w:tc>
        <w:tc>
          <w:tcPr>
            <w:tcW w:w="1559" w:type="dxa"/>
            <w:tcBorders>
              <w:left w:val="single" w:sz="4" w:space="0" w:color="auto"/>
              <w:bottom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tcBorders>
              <w:bottom w:val="single" w:sz="4" w:space="0" w:color="auto"/>
            </w:tcBorders>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bottom w:val="single" w:sz="4" w:space="0" w:color="auto"/>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松原市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Ｈ17.4～Ｈ21.3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大東市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（Ｈ18.10）</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和泉市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★（Ｈ20.3）</w:t>
            </w:r>
          </w:p>
        </w:tc>
        <w:tc>
          <w:tcPr>
            <w:tcW w:w="1559" w:type="dxa"/>
            <w:tcBorders>
              <w:left w:val="single" w:sz="4" w:space="0" w:color="auto"/>
            </w:tcBorders>
            <w:shd w:val="clear" w:color="auto" w:fill="auto"/>
          </w:tcPr>
          <w:p w:rsidR="000B7A52" w:rsidRPr="000053E4" w:rsidRDefault="0081184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7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箕面市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Ｈ22.4～Ｈ27.3</w:t>
            </w:r>
          </w:p>
        </w:tc>
      </w:tr>
      <w:tr w:rsidR="000053E4" w:rsidRPr="000053E4" w:rsidTr="00A624A9">
        <w:trPr>
          <w:trHeight w:val="9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柏原市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★（Ｈ23.3）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60"/>
        </w:trPr>
        <w:tc>
          <w:tcPr>
            <w:tcW w:w="1762" w:type="dxa"/>
            <w:tcBorders>
              <w:left w:val="single" w:sz="12" w:space="0" w:color="auto"/>
              <w:bottom w:val="single" w:sz="4"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羽曳野市</w:t>
            </w:r>
          </w:p>
        </w:tc>
        <w:tc>
          <w:tcPr>
            <w:tcW w:w="1706" w:type="dxa"/>
            <w:tcBorders>
              <w:left w:val="single" w:sz="12" w:space="0" w:color="auto"/>
              <w:bottom w:val="single" w:sz="4"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tcBorders>
              <w:left w:val="single" w:sz="4" w:space="0" w:color="auto"/>
              <w:bottom w:val="single" w:sz="4" w:space="0" w:color="auto"/>
            </w:tcBorders>
            <w:shd w:val="clear" w:color="auto" w:fill="auto"/>
          </w:tcPr>
          <w:p w:rsidR="000B7A52" w:rsidRPr="000053E4" w:rsidRDefault="0081184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1559" w:type="dxa"/>
            <w:tcBorders>
              <w:bottom w:val="single" w:sz="4" w:space="0" w:color="auto"/>
            </w:tcBorders>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bottom w:val="single" w:sz="4" w:space="0" w:color="auto"/>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門真市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★（Ｈ23.3）</w:t>
            </w:r>
          </w:p>
        </w:tc>
        <w:tc>
          <w:tcPr>
            <w:tcW w:w="1559" w:type="dxa"/>
            <w:shd w:val="clear" w:color="auto" w:fill="auto"/>
          </w:tcPr>
          <w:p w:rsidR="000B7A52" w:rsidRPr="000053E4" w:rsidRDefault="00C42C71"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w:t>
            </w:r>
            <w:r w:rsidR="003F524E" w:rsidRPr="000053E4">
              <w:rPr>
                <w:rFonts w:hAnsi="HG丸ｺﾞｼｯｸM-PRO" w:hint="eastAsia"/>
                <w:color w:val="000000" w:themeColor="text1"/>
                <w:sz w:val="21"/>
                <w:szCs w:val="21"/>
              </w:rPr>
              <w:t>8</w:t>
            </w:r>
            <w:r w:rsidRPr="000053E4">
              <w:rPr>
                <w:rFonts w:hAnsi="HG丸ｺﾞｼｯｸM-PRO" w:hint="eastAsia"/>
                <w:color w:val="000000" w:themeColor="text1"/>
                <w:sz w:val="21"/>
                <w:szCs w:val="21"/>
              </w:rPr>
              <w:t>.3）</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Ｈ28.4～Ｈ33.3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摂津市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★（Ｈ19.</w:t>
            </w:r>
            <w:r w:rsidR="00811842" w:rsidRPr="000053E4">
              <w:rPr>
                <w:rFonts w:hAnsi="HG丸ｺﾞｼｯｸM-PRO" w:hint="eastAsia"/>
                <w:color w:val="000000" w:themeColor="text1"/>
                <w:sz w:val="21"/>
                <w:szCs w:val="21"/>
              </w:rPr>
              <w:t>4</w:t>
            </w:r>
            <w:r w:rsidRPr="000053E4">
              <w:rPr>
                <w:rFonts w:hAnsi="HG丸ｺﾞｼｯｸM-PRO" w:hint="eastAsia"/>
                <w:color w:val="000000" w:themeColor="text1"/>
                <w:sz w:val="21"/>
                <w:szCs w:val="21"/>
              </w:rPr>
              <w:t>）</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A624A9">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Ｈ19.4～Ｈ</w:t>
            </w:r>
            <w:r w:rsidR="00A624A9" w:rsidRPr="000053E4">
              <w:rPr>
                <w:rFonts w:hAnsi="HG丸ｺﾞｼｯｸM-PRO" w:hint="eastAsia"/>
                <w:color w:val="000000" w:themeColor="text1"/>
                <w:sz w:val="21"/>
                <w:szCs w:val="21"/>
              </w:rPr>
              <w:t>24</w:t>
            </w:r>
            <w:r w:rsidRPr="000053E4">
              <w:rPr>
                <w:rFonts w:hAnsi="HG丸ｺﾞｼｯｸM-PRO" w:hint="eastAsia"/>
                <w:color w:val="000000" w:themeColor="text1"/>
                <w:sz w:val="21"/>
                <w:szCs w:val="21"/>
              </w:rPr>
              <w:t>.3</w:t>
            </w:r>
          </w:p>
        </w:tc>
      </w:tr>
      <w:tr w:rsidR="000053E4" w:rsidRPr="000053E4" w:rsidTr="00A624A9">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高石市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7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藤井寺市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（Ｈ18.2）</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9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泉南市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（Ｈ20.3）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★（Ｈ25.3）</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Ｈ25.4～Ｈ30.3</w:t>
            </w:r>
          </w:p>
        </w:tc>
      </w:tr>
      <w:tr w:rsidR="000053E4" w:rsidRPr="000053E4" w:rsidTr="00A624A9">
        <w:trPr>
          <w:trHeight w:val="260"/>
        </w:trPr>
        <w:tc>
          <w:tcPr>
            <w:tcW w:w="1762" w:type="dxa"/>
            <w:tcBorders>
              <w:left w:val="single" w:sz="12" w:space="0" w:color="auto"/>
              <w:bottom w:val="single" w:sz="4"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四條畷市</w:t>
            </w:r>
          </w:p>
        </w:tc>
        <w:tc>
          <w:tcPr>
            <w:tcW w:w="1706" w:type="dxa"/>
            <w:tcBorders>
              <w:left w:val="single" w:sz="12" w:space="0" w:color="auto"/>
              <w:bottom w:val="single" w:sz="4"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（Ｈ17.3）</w:t>
            </w:r>
          </w:p>
        </w:tc>
        <w:tc>
          <w:tcPr>
            <w:tcW w:w="1559" w:type="dxa"/>
            <w:tcBorders>
              <w:left w:val="single" w:sz="4" w:space="0" w:color="auto"/>
              <w:bottom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★（Ｈ22.3）</w:t>
            </w:r>
          </w:p>
        </w:tc>
        <w:tc>
          <w:tcPr>
            <w:tcW w:w="1559" w:type="dxa"/>
            <w:tcBorders>
              <w:bottom w:val="single" w:sz="4" w:space="0" w:color="auto"/>
            </w:tcBorders>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bottom w:val="single" w:sz="4" w:space="0" w:color="auto"/>
              <w:right w:val="single" w:sz="12" w:space="0" w:color="auto"/>
            </w:tcBorders>
            <w:shd w:val="clear" w:color="auto" w:fill="auto"/>
          </w:tcPr>
          <w:p w:rsidR="000B7A52" w:rsidRPr="000053E4" w:rsidRDefault="003F524E"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Ｈ27.4～Ｈ32.3</w:t>
            </w:r>
          </w:p>
        </w:tc>
      </w:tr>
      <w:tr w:rsidR="000053E4" w:rsidRPr="000053E4" w:rsidTr="00A624A9">
        <w:trPr>
          <w:trHeight w:val="27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交野市</w:t>
            </w:r>
          </w:p>
        </w:tc>
        <w:tc>
          <w:tcPr>
            <w:tcW w:w="1706" w:type="dxa"/>
            <w:tcBorders>
              <w:left w:val="single" w:sz="12" w:space="0" w:color="auto"/>
              <w:right w:val="single" w:sz="4" w:space="0" w:color="auto"/>
            </w:tcBorders>
            <w:shd w:val="clear" w:color="auto" w:fill="auto"/>
          </w:tcPr>
          <w:p w:rsidR="000B7A52" w:rsidRPr="000053E4" w:rsidRDefault="000B7A52"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r w:rsidR="00811842" w:rsidRPr="000053E4">
              <w:rPr>
                <w:rFonts w:hAnsi="HG丸ｺﾞｼｯｸM-PRO" w:hint="eastAsia"/>
                <w:color w:val="000000" w:themeColor="text1"/>
                <w:sz w:val="21"/>
                <w:szCs w:val="21"/>
              </w:rPr>
              <w:t>（Ｈ18.7）</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★（Ｈ23.3）</w:t>
            </w:r>
          </w:p>
        </w:tc>
        <w:tc>
          <w:tcPr>
            <w:tcW w:w="1559" w:type="dxa"/>
            <w:shd w:val="clear" w:color="auto" w:fill="auto"/>
          </w:tcPr>
          <w:p w:rsidR="000B7A52" w:rsidRPr="000053E4" w:rsidRDefault="00C42C71"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rsidR="000B7A52" w:rsidRPr="000053E4" w:rsidRDefault="003F524E" w:rsidP="003F524E">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Ｈ27.4～Ｈ</w:t>
            </w:r>
            <w:r w:rsidR="003F2BD3" w:rsidRPr="000053E4">
              <w:rPr>
                <w:rFonts w:hAnsi="HG丸ｺﾞｼｯｸM-PRO" w:hint="eastAsia"/>
                <w:color w:val="000000" w:themeColor="text1"/>
                <w:sz w:val="21"/>
                <w:szCs w:val="21"/>
              </w:rPr>
              <w:t>31</w:t>
            </w:r>
            <w:r w:rsidRPr="000053E4">
              <w:rPr>
                <w:rFonts w:hAnsi="HG丸ｺﾞｼｯｸM-PRO" w:hint="eastAsia"/>
                <w:color w:val="000000" w:themeColor="text1"/>
                <w:sz w:val="21"/>
                <w:szCs w:val="21"/>
              </w:rPr>
              <w:t>.3</w:t>
            </w:r>
          </w:p>
        </w:tc>
      </w:tr>
      <w:tr w:rsidR="000053E4" w:rsidRPr="000053E4" w:rsidTr="00A624A9">
        <w:trPr>
          <w:trHeight w:val="90"/>
        </w:trPr>
        <w:tc>
          <w:tcPr>
            <w:tcW w:w="1762" w:type="dxa"/>
            <w:tcBorders>
              <w:left w:val="single" w:sz="12"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大阪狭山市</w:t>
            </w:r>
          </w:p>
        </w:tc>
        <w:tc>
          <w:tcPr>
            <w:tcW w:w="1706" w:type="dxa"/>
            <w:tcBorders>
              <w:left w:val="single" w:sz="12"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rsidR="000B7A52" w:rsidRPr="000053E4" w:rsidRDefault="000B7A52" w:rsidP="00612338">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1559" w:type="dxa"/>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rsidR="000B7A52" w:rsidRPr="000053E4" w:rsidRDefault="00A624A9" w:rsidP="000B7A52">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Ｈ17.4～Ｈ21.3</w:t>
            </w:r>
          </w:p>
        </w:tc>
      </w:tr>
      <w:tr w:rsidR="000053E4" w:rsidRPr="000053E4" w:rsidTr="00A624A9">
        <w:trPr>
          <w:trHeight w:val="260"/>
        </w:trPr>
        <w:tc>
          <w:tcPr>
            <w:tcW w:w="1762" w:type="dxa"/>
            <w:tcBorders>
              <w:left w:val="single" w:sz="12" w:space="0" w:color="auto"/>
              <w:bottom w:val="single" w:sz="4" w:space="0" w:color="auto"/>
              <w:right w:val="single" w:sz="12"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阪南市</w:t>
            </w:r>
          </w:p>
        </w:tc>
        <w:tc>
          <w:tcPr>
            <w:tcW w:w="1706" w:type="dxa"/>
            <w:tcBorders>
              <w:left w:val="single" w:sz="12" w:space="0" w:color="auto"/>
              <w:bottom w:val="single" w:sz="4" w:space="0" w:color="auto"/>
              <w:right w:val="single" w:sz="4" w:space="0" w:color="auto"/>
            </w:tcBorders>
            <w:shd w:val="clear" w:color="auto" w:fill="auto"/>
          </w:tcPr>
          <w:p w:rsidR="000B7A52" w:rsidRPr="000053E4" w:rsidRDefault="000B7A52"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★（Ｈ17.3）</w:t>
            </w:r>
          </w:p>
        </w:tc>
        <w:tc>
          <w:tcPr>
            <w:tcW w:w="1559" w:type="dxa"/>
            <w:tcBorders>
              <w:left w:val="single" w:sz="4" w:space="0" w:color="auto"/>
              <w:bottom w:val="single" w:sz="4" w:space="0" w:color="auto"/>
            </w:tcBorders>
            <w:shd w:val="clear" w:color="auto" w:fill="auto"/>
          </w:tcPr>
          <w:p w:rsidR="000B7A52" w:rsidRPr="000053E4" w:rsidRDefault="003F2BD3" w:rsidP="00811842">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1559" w:type="dxa"/>
            <w:tcBorders>
              <w:bottom w:val="single" w:sz="4" w:space="0" w:color="auto"/>
            </w:tcBorders>
            <w:shd w:val="clear" w:color="auto" w:fill="auto"/>
          </w:tcPr>
          <w:p w:rsidR="000B7A52" w:rsidRPr="000053E4" w:rsidRDefault="003F524E" w:rsidP="0017074B">
            <w:pPr>
              <w:jc w:val="center"/>
              <w:rPr>
                <w:rFonts w:hAnsi="HG丸ｺﾞｼｯｸM-PRO"/>
                <w:color w:val="000000" w:themeColor="text1"/>
                <w:sz w:val="21"/>
                <w:szCs w:val="21"/>
              </w:rPr>
            </w:pPr>
            <w:r w:rsidRPr="000053E4">
              <w:rPr>
                <w:rFonts w:hAnsi="HG丸ｺﾞｼｯｸM-PRO" w:hint="eastAsia"/>
                <w:color w:val="000000" w:themeColor="text1"/>
                <w:sz w:val="21"/>
                <w:szCs w:val="21"/>
              </w:rPr>
              <w:t>-</w:t>
            </w:r>
          </w:p>
        </w:tc>
        <w:tc>
          <w:tcPr>
            <w:tcW w:w="2346" w:type="dxa"/>
            <w:tcBorders>
              <w:bottom w:val="single" w:sz="4" w:space="0" w:color="auto"/>
              <w:right w:val="single" w:sz="12" w:space="0" w:color="auto"/>
            </w:tcBorders>
            <w:shd w:val="clear" w:color="auto" w:fill="auto"/>
          </w:tcPr>
          <w:p w:rsidR="000B7A52" w:rsidRPr="000053E4" w:rsidRDefault="003F524E" w:rsidP="0082059D">
            <w:pPr>
              <w:jc w:val="center"/>
              <w:rPr>
                <w:rFonts w:hAnsi="HG丸ｺﾞｼｯｸM-PRO"/>
                <w:color w:val="000000" w:themeColor="text1"/>
                <w:sz w:val="21"/>
                <w:szCs w:val="21"/>
              </w:rPr>
            </w:pPr>
            <w:r w:rsidRPr="000053E4">
              <w:rPr>
                <w:rFonts w:hAnsi="HG丸ｺﾞｼｯｸM-PRO" w:hint="eastAsia"/>
                <w:color w:val="000000" w:themeColor="text1"/>
                <w:sz w:val="21"/>
                <w:szCs w:val="21"/>
              </w:rPr>
              <w:t>Ｈ</w:t>
            </w:r>
            <w:r w:rsidR="003F2BD3" w:rsidRPr="000053E4">
              <w:rPr>
                <w:rFonts w:hAnsi="HG丸ｺﾞｼｯｸM-PRO" w:hint="eastAsia"/>
                <w:color w:val="000000" w:themeColor="text1"/>
                <w:sz w:val="21"/>
                <w:szCs w:val="21"/>
              </w:rPr>
              <w:t>17</w:t>
            </w:r>
            <w:r w:rsidRPr="000053E4">
              <w:rPr>
                <w:rFonts w:hAnsi="HG丸ｺﾞｼｯｸM-PRO" w:hint="eastAsia"/>
                <w:color w:val="000000" w:themeColor="text1"/>
                <w:sz w:val="21"/>
                <w:szCs w:val="21"/>
              </w:rPr>
              <w:t>.4～Ｈ</w:t>
            </w:r>
            <w:r w:rsidR="0082059D" w:rsidRPr="000053E4">
              <w:rPr>
                <w:rFonts w:hAnsi="HG丸ｺﾞｼｯｸM-PRO" w:hint="eastAsia"/>
                <w:color w:val="000000" w:themeColor="text1"/>
                <w:sz w:val="21"/>
                <w:szCs w:val="21"/>
              </w:rPr>
              <w:t>22</w:t>
            </w:r>
            <w:r w:rsidRPr="000053E4">
              <w:rPr>
                <w:rFonts w:hAnsi="HG丸ｺﾞｼｯｸM-PRO" w:hint="eastAsia"/>
                <w:color w:val="000000" w:themeColor="text1"/>
                <w:sz w:val="21"/>
                <w:szCs w:val="21"/>
              </w:rPr>
              <w:t>.3</w:t>
            </w:r>
          </w:p>
        </w:tc>
      </w:tr>
      <w:tr w:rsidR="000B7A52" w:rsidRPr="0017074B" w:rsidTr="00A624A9">
        <w:tc>
          <w:tcPr>
            <w:tcW w:w="1762" w:type="dxa"/>
            <w:tcBorders>
              <w:left w:val="single" w:sz="12" w:space="0" w:color="auto"/>
              <w:right w:val="single" w:sz="12" w:space="0" w:color="auto"/>
            </w:tcBorders>
            <w:shd w:val="clear" w:color="auto" w:fill="auto"/>
          </w:tcPr>
          <w:p w:rsidR="000B7A52" w:rsidRPr="0017074B" w:rsidRDefault="000B7A52" w:rsidP="0017074B">
            <w:pPr>
              <w:jc w:val="center"/>
              <w:rPr>
                <w:rFonts w:hAnsi="HG丸ｺﾞｼｯｸM-PRO"/>
                <w:sz w:val="21"/>
                <w:szCs w:val="21"/>
              </w:rPr>
            </w:pPr>
            <w:r w:rsidRPr="0017074B">
              <w:rPr>
                <w:rFonts w:hAnsi="HG丸ｺﾞｼｯｸM-PRO" w:hint="eastAsia"/>
                <w:sz w:val="21"/>
                <w:szCs w:val="21"/>
              </w:rPr>
              <w:t>島本町</w:t>
            </w:r>
          </w:p>
        </w:tc>
        <w:tc>
          <w:tcPr>
            <w:tcW w:w="1706" w:type="dxa"/>
            <w:tcBorders>
              <w:left w:val="single" w:sz="12" w:space="0" w:color="auto"/>
              <w:right w:val="single" w:sz="4" w:space="0" w:color="auto"/>
            </w:tcBorders>
            <w:shd w:val="clear" w:color="auto" w:fill="auto"/>
          </w:tcPr>
          <w:p w:rsidR="000B7A52" w:rsidRPr="0017074B" w:rsidRDefault="000B7A52" w:rsidP="00811842">
            <w:pPr>
              <w:jc w:val="center"/>
              <w:rPr>
                <w:rFonts w:hAnsi="HG丸ｺﾞｼｯｸM-PRO"/>
                <w:sz w:val="21"/>
                <w:szCs w:val="21"/>
              </w:rPr>
            </w:pPr>
            <w:r w:rsidRPr="0017074B">
              <w:rPr>
                <w:rFonts w:hAnsi="HG丸ｺﾞｼｯｸM-PRO" w:hint="eastAsia"/>
                <w:sz w:val="21"/>
                <w:szCs w:val="21"/>
              </w:rPr>
              <w:t>★</w:t>
            </w:r>
            <w:r w:rsidR="00811842" w:rsidRPr="0017074B">
              <w:rPr>
                <w:rFonts w:hAnsi="HG丸ｺﾞｼｯｸM-PRO" w:hint="eastAsia"/>
                <w:sz w:val="21"/>
                <w:szCs w:val="21"/>
              </w:rPr>
              <w:t>（Ｈ1</w:t>
            </w:r>
            <w:r w:rsidR="00811842">
              <w:rPr>
                <w:rFonts w:hAnsi="HG丸ｺﾞｼｯｸM-PRO" w:hint="eastAsia"/>
                <w:sz w:val="21"/>
                <w:szCs w:val="21"/>
              </w:rPr>
              <w:t>7</w:t>
            </w:r>
            <w:r w:rsidR="00811842" w:rsidRPr="0017074B">
              <w:rPr>
                <w:rFonts w:hAnsi="HG丸ｺﾞｼｯｸM-PRO" w:hint="eastAsia"/>
                <w:sz w:val="21"/>
                <w:szCs w:val="21"/>
              </w:rPr>
              <w:t>.3）</w:t>
            </w:r>
          </w:p>
        </w:tc>
        <w:tc>
          <w:tcPr>
            <w:tcW w:w="1559" w:type="dxa"/>
            <w:tcBorders>
              <w:left w:val="single" w:sz="4" w:space="0" w:color="auto"/>
            </w:tcBorders>
            <w:shd w:val="clear" w:color="auto" w:fill="auto"/>
          </w:tcPr>
          <w:p w:rsidR="000B7A52" w:rsidRPr="0017074B" w:rsidRDefault="000B7A52" w:rsidP="00612338">
            <w:pPr>
              <w:jc w:val="center"/>
              <w:rPr>
                <w:rFonts w:hAnsi="HG丸ｺﾞｼｯｸM-PRO"/>
                <w:sz w:val="21"/>
                <w:szCs w:val="21"/>
              </w:rPr>
            </w:pPr>
            <w:r w:rsidRPr="0017074B">
              <w:rPr>
                <w:rFonts w:hAnsi="HG丸ｺﾞｼｯｸM-PRO" w:hint="eastAsia"/>
                <w:sz w:val="21"/>
                <w:szCs w:val="21"/>
              </w:rPr>
              <w:t>★（Ｈ22.3）</w:t>
            </w:r>
          </w:p>
        </w:tc>
        <w:tc>
          <w:tcPr>
            <w:tcW w:w="1559" w:type="dxa"/>
            <w:shd w:val="clear" w:color="auto" w:fill="auto"/>
          </w:tcPr>
          <w:p w:rsidR="000B7A52" w:rsidRPr="0017074B" w:rsidRDefault="00C42C71" w:rsidP="0017074B">
            <w:pPr>
              <w:jc w:val="center"/>
              <w:rPr>
                <w:rFonts w:hAnsi="HG丸ｺﾞｼｯｸM-PRO"/>
                <w:sz w:val="21"/>
                <w:szCs w:val="21"/>
              </w:rPr>
            </w:pPr>
            <w:r w:rsidRPr="0017074B">
              <w:rPr>
                <w:rFonts w:hAnsi="HG丸ｺﾞｼｯｸM-PRO" w:hint="eastAsia"/>
                <w:sz w:val="21"/>
                <w:szCs w:val="21"/>
              </w:rPr>
              <w:t>★（Ｈ2</w:t>
            </w:r>
            <w:r>
              <w:rPr>
                <w:rFonts w:hAnsi="HG丸ｺﾞｼｯｸM-PRO" w:hint="eastAsia"/>
                <w:sz w:val="21"/>
                <w:szCs w:val="21"/>
              </w:rPr>
              <w:t>7</w:t>
            </w:r>
            <w:r w:rsidRPr="0017074B">
              <w:rPr>
                <w:rFonts w:hAnsi="HG丸ｺﾞｼｯｸM-PRO" w:hint="eastAsia"/>
                <w:sz w:val="21"/>
                <w:szCs w:val="21"/>
              </w:rPr>
              <w:t>.3）</w:t>
            </w:r>
          </w:p>
        </w:tc>
        <w:tc>
          <w:tcPr>
            <w:tcW w:w="2346" w:type="dxa"/>
            <w:tcBorders>
              <w:right w:val="single" w:sz="12" w:space="0" w:color="auto"/>
            </w:tcBorders>
            <w:shd w:val="clear" w:color="auto" w:fill="auto"/>
          </w:tcPr>
          <w:p w:rsidR="000B7A52" w:rsidRPr="0017074B" w:rsidRDefault="003F524E" w:rsidP="000B7A52">
            <w:pPr>
              <w:jc w:val="center"/>
              <w:rPr>
                <w:rFonts w:hAnsi="HG丸ｺﾞｼｯｸM-PRO"/>
                <w:sz w:val="21"/>
                <w:szCs w:val="21"/>
              </w:rPr>
            </w:pPr>
            <w:r>
              <w:rPr>
                <w:rFonts w:hAnsi="HG丸ｺﾞｼｯｸM-PRO" w:hint="eastAsia"/>
                <w:sz w:val="21"/>
                <w:szCs w:val="21"/>
              </w:rPr>
              <w:t>Ｈ27.4</w:t>
            </w:r>
            <w:r w:rsidRPr="0017074B">
              <w:rPr>
                <w:rFonts w:hAnsi="HG丸ｺﾞｼｯｸM-PRO" w:hint="eastAsia"/>
                <w:sz w:val="21"/>
                <w:szCs w:val="21"/>
              </w:rPr>
              <w:t>～</w:t>
            </w:r>
            <w:r>
              <w:rPr>
                <w:rFonts w:hAnsi="HG丸ｺﾞｼｯｸM-PRO" w:hint="eastAsia"/>
                <w:sz w:val="21"/>
                <w:szCs w:val="21"/>
              </w:rPr>
              <w:t>Ｈ32.3</w:t>
            </w:r>
          </w:p>
        </w:tc>
      </w:tr>
      <w:tr w:rsidR="000B7A52" w:rsidRPr="0017074B" w:rsidTr="00A624A9">
        <w:trPr>
          <w:trHeight w:val="260"/>
        </w:trPr>
        <w:tc>
          <w:tcPr>
            <w:tcW w:w="1762" w:type="dxa"/>
            <w:tcBorders>
              <w:left w:val="single" w:sz="12" w:space="0" w:color="auto"/>
              <w:bottom w:val="single" w:sz="12" w:space="0" w:color="auto"/>
              <w:right w:val="single" w:sz="12" w:space="0" w:color="auto"/>
            </w:tcBorders>
            <w:shd w:val="clear" w:color="auto" w:fill="auto"/>
          </w:tcPr>
          <w:p w:rsidR="000B7A52" w:rsidRPr="0017074B" w:rsidRDefault="000B7A52" w:rsidP="0017074B">
            <w:pPr>
              <w:jc w:val="center"/>
              <w:rPr>
                <w:rFonts w:hAnsi="HG丸ｺﾞｼｯｸM-PRO"/>
                <w:w w:val="88"/>
                <w:sz w:val="21"/>
                <w:szCs w:val="21"/>
              </w:rPr>
            </w:pPr>
            <w:r w:rsidRPr="0017074B">
              <w:rPr>
                <w:rFonts w:hAnsi="HG丸ｺﾞｼｯｸM-PRO" w:hint="eastAsia"/>
                <w:w w:val="88"/>
                <w:sz w:val="21"/>
                <w:szCs w:val="21"/>
              </w:rPr>
              <w:t>８町１村(府所管)*</w:t>
            </w:r>
          </w:p>
        </w:tc>
        <w:tc>
          <w:tcPr>
            <w:tcW w:w="1706" w:type="dxa"/>
            <w:tcBorders>
              <w:left w:val="single" w:sz="12" w:space="0" w:color="auto"/>
              <w:bottom w:val="single" w:sz="12" w:space="0" w:color="auto"/>
              <w:right w:val="single" w:sz="4" w:space="0" w:color="auto"/>
            </w:tcBorders>
            <w:shd w:val="clear" w:color="auto" w:fill="auto"/>
          </w:tcPr>
          <w:p w:rsidR="000B7A52" w:rsidRPr="0017074B" w:rsidRDefault="000B7A52" w:rsidP="00811842">
            <w:pPr>
              <w:jc w:val="center"/>
              <w:rPr>
                <w:rFonts w:hAnsi="HG丸ｺﾞｼｯｸM-PRO"/>
                <w:sz w:val="21"/>
                <w:szCs w:val="21"/>
              </w:rPr>
            </w:pPr>
            <w:r w:rsidRPr="0017074B">
              <w:rPr>
                <w:rFonts w:hAnsi="HG丸ｺﾞｼｯｸM-PRO" w:hint="eastAsia"/>
                <w:sz w:val="21"/>
                <w:szCs w:val="21"/>
              </w:rPr>
              <w:t>★</w:t>
            </w:r>
            <w:r w:rsidR="00811842">
              <w:rPr>
                <w:rFonts w:hAnsi="HG丸ｺﾞｼｯｸM-PRO" w:hint="eastAsia"/>
                <w:sz w:val="21"/>
                <w:szCs w:val="21"/>
              </w:rPr>
              <w:t>（</w:t>
            </w:r>
            <w:r w:rsidR="00811842" w:rsidRPr="0017074B">
              <w:rPr>
                <w:rFonts w:hAnsi="HG丸ｺﾞｼｯｸM-PRO" w:hint="eastAsia"/>
                <w:sz w:val="21"/>
                <w:szCs w:val="21"/>
              </w:rPr>
              <w:t>Ｈ1</w:t>
            </w:r>
            <w:r w:rsidR="00811842">
              <w:rPr>
                <w:rFonts w:hAnsi="HG丸ｺﾞｼｯｸM-PRO" w:hint="eastAsia"/>
                <w:sz w:val="21"/>
                <w:szCs w:val="21"/>
              </w:rPr>
              <w:t>6</w:t>
            </w:r>
            <w:r w:rsidR="00811842" w:rsidRPr="0017074B">
              <w:rPr>
                <w:rFonts w:hAnsi="HG丸ｺﾞｼｯｸM-PRO" w:hint="eastAsia"/>
                <w:sz w:val="21"/>
                <w:szCs w:val="21"/>
              </w:rPr>
              <w:t>.3）</w:t>
            </w:r>
          </w:p>
        </w:tc>
        <w:tc>
          <w:tcPr>
            <w:tcW w:w="1559" w:type="dxa"/>
            <w:tcBorders>
              <w:left w:val="single" w:sz="4" w:space="0" w:color="auto"/>
              <w:bottom w:val="single" w:sz="12" w:space="0" w:color="auto"/>
            </w:tcBorders>
            <w:shd w:val="clear" w:color="auto" w:fill="auto"/>
          </w:tcPr>
          <w:p w:rsidR="000B7A52" w:rsidRPr="0017074B" w:rsidRDefault="000B7A52" w:rsidP="00612338">
            <w:pPr>
              <w:jc w:val="center"/>
              <w:rPr>
                <w:rFonts w:hAnsi="HG丸ｺﾞｼｯｸM-PRO"/>
                <w:sz w:val="21"/>
                <w:szCs w:val="21"/>
              </w:rPr>
            </w:pPr>
            <w:r w:rsidRPr="0017074B">
              <w:rPr>
                <w:rFonts w:hAnsi="HG丸ｺﾞｼｯｸM-PRO" w:hint="eastAsia"/>
                <w:sz w:val="21"/>
                <w:szCs w:val="21"/>
              </w:rPr>
              <w:t>★（Ｈ21.12）</w:t>
            </w:r>
          </w:p>
        </w:tc>
        <w:tc>
          <w:tcPr>
            <w:tcW w:w="1559" w:type="dxa"/>
            <w:tcBorders>
              <w:bottom w:val="single" w:sz="12" w:space="0" w:color="auto"/>
            </w:tcBorders>
            <w:shd w:val="clear" w:color="auto" w:fill="auto"/>
          </w:tcPr>
          <w:p w:rsidR="000B7A52" w:rsidRPr="0017074B" w:rsidRDefault="00C42C71" w:rsidP="0017074B">
            <w:pPr>
              <w:jc w:val="center"/>
              <w:rPr>
                <w:rFonts w:hAnsi="HG丸ｺﾞｼｯｸM-PRO"/>
                <w:sz w:val="21"/>
                <w:szCs w:val="21"/>
              </w:rPr>
            </w:pPr>
            <w:r w:rsidRPr="0017074B">
              <w:rPr>
                <w:rFonts w:hAnsi="HG丸ｺﾞｼｯｸM-PRO" w:hint="eastAsia"/>
                <w:sz w:val="21"/>
                <w:szCs w:val="21"/>
              </w:rPr>
              <w:t>★（Ｈ2</w:t>
            </w:r>
            <w:r>
              <w:rPr>
                <w:rFonts w:hAnsi="HG丸ｺﾞｼｯｸM-PRO" w:hint="eastAsia"/>
                <w:sz w:val="21"/>
                <w:szCs w:val="21"/>
              </w:rPr>
              <w:t>7</w:t>
            </w:r>
            <w:r w:rsidRPr="0017074B">
              <w:rPr>
                <w:rFonts w:hAnsi="HG丸ｺﾞｼｯｸM-PRO" w:hint="eastAsia"/>
                <w:sz w:val="21"/>
                <w:szCs w:val="21"/>
              </w:rPr>
              <w:t>.3）</w:t>
            </w:r>
          </w:p>
        </w:tc>
        <w:tc>
          <w:tcPr>
            <w:tcW w:w="2346" w:type="dxa"/>
            <w:tcBorders>
              <w:bottom w:val="single" w:sz="12" w:space="0" w:color="auto"/>
              <w:right w:val="single" w:sz="12" w:space="0" w:color="auto"/>
            </w:tcBorders>
            <w:shd w:val="clear" w:color="auto" w:fill="auto"/>
          </w:tcPr>
          <w:p w:rsidR="000B7A52" w:rsidRPr="0017074B" w:rsidRDefault="000B7A52" w:rsidP="00C42C71">
            <w:pPr>
              <w:jc w:val="center"/>
              <w:rPr>
                <w:rFonts w:hAnsi="HG丸ｺﾞｼｯｸM-PRO"/>
                <w:sz w:val="21"/>
                <w:szCs w:val="21"/>
              </w:rPr>
            </w:pPr>
            <w:r>
              <w:rPr>
                <w:rFonts w:hAnsi="HG丸ｺﾞｼｯｸM-PRO" w:hint="eastAsia"/>
                <w:sz w:val="21"/>
                <w:szCs w:val="21"/>
              </w:rPr>
              <w:t>Ｈ</w:t>
            </w:r>
            <w:r w:rsidRPr="0017074B">
              <w:rPr>
                <w:rFonts w:hAnsi="HG丸ｺﾞｼｯｸM-PRO" w:hint="eastAsia"/>
                <w:sz w:val="21"/>
                <w:szCs w:val="21"/>
              </w:rPr>
              <w:t>2</w:t>
            </w:r>
            <w:r w:rsidR="00C42C71">
              <w:rPr>
                <w:rFonts w:hAnsi="HG丸ｺﾞｼｯｸM-PRO" w:hint="eastAsia"/>
                <w:sz w:val="21"/>
                <w:szCs w:val="21"/>
              </w:rPr>
              <w:t>7.4</w:t>
            </w:r>
            <w:r w:rsidRPr="0017074B">
              <w:rPr>
                <w:rFonts w:hAnsi="HG丸ｺﾞｼｯｸM-PRO" w:hint="eastAsia"/>
                <w:sz w:val="21"/>
                <w:szCs w:val="21"/>
              </w:rPr>
              <w:t>～</w:t>
            </w:r>
            <w:r>
              <w:rPr>
                <w:rFonts w:hAnsi="HG丸ｺﾞｼｯｸM-PRO" w:hint="eastAsia"/>
                <w:sz w:val="21"/>
                <w:szCs w:val="21"/>
              </w:rPr>
              <w:t>Ｈ</w:t>
            </w:r>
            <w:r w:rsidR="00C42C71">
              <w:rPr>
                <w:rFonts w:hAnsi="HG丸ｺﾞｼｯｸM-PRO" w:hint="eastAsia"/>
                <w:sz w:val="21"/>
                <w:szCs w:val="21"/>
              </w:rPr>
              <w:t>32.3</w:t>
            </w:r>
          </w:p>
        </w:tc>
      </w:tr>
    </w:tbl>
    <w:p w:rsidR="0017074B" w:rsidRPr="0017074B" w:rsidRDefault="0017074B" w:rsidP="0017074B">
      <w:pPr>
        <w:ind w:firstLineChars="200" w:firstLine="420"/>
        <w:rPr>
          <w:rFonts w:hAnsi="HG丸ｺﾞｼｯｸM-PRO"/>
          <w:sz w:val="21"/>
          <w:szCs w:val="21"/>
        </w:rPr>
      </w:pPr>
      <w:r w:rsidRPr="0017074B">
        <w:rPr>
          <w:rFonts w:hAnsi="HG丸ｺﾞｼｯｸM-PRO" w:hint="eastAsia"/>
          <w:sz w:val="21"/>
          <w:szCs w:val="21"/>
        </w:rPr>
        <w:t>＊豊能町、能勢町、忠岡町、熊取町、田尻町、岬町、太子町、河南町、千早赤阪村</w:t>
      </w:r>
    </w:p>
    <w:p w:rsidR="0017074B" w:rsidRPr="0017074B" w:rsidRDefault="0017074B" w:rsidP="0017074B">
      <w:pPr>
        <w:ind w:firstLineChars="200" w:firstLine="420"/>
        <w:rPr>
          <w:szCs w:val="21"/>
        </w:rPr>
      </w:pPr>
      <w:r w:rsidRPr="0017074B">
        <w:rPr>
          <w:rFonts w:hAnsi="HG丸ｺﾞｼｯｸM-PRO" w:hint="eastAsia"/>
          <w:sz w:val="21"/>
          <w:szCs w:val="21"/>
        </w:rPr>
        <w:t>★は、自立促進計画の策定を示す。</w:t>
      </w:r>
    </w:p>
    <w:sectPr w:rsidR="0017074B" w:rsidRPr="0017074B" w:rsidSect="00285231">
      <w:footerReference w:type="default" r:id="rId11"/>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0C" w:rsidRDefault="00A1090C">
      <w:r>
        <w:separator/>
      </w:r>
    </w:p>
  </w:endnote>
  <w:endnote w:type="continuationSeparator" w:id="0">
    <w:p w:rsidR="00A1090C" w:rsidRDefault="00A1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rsidR="00A1090C" w:rsidRDefault="00A1090C"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FC3906" w:rsidRPr="00FC3906">
          <w:rPr>
            <w:rFonts w:asciiTheme="majorHAnsi" w:eastAsiaTheme="majorEastAsia" w:hAnsiTheme="majorHAnsi" w:cstheme="majorBidi"/>
            <w:noProof/>
            <w:sz w:val="28"/>
            <w:szCs w:val="28"/>
            <w:lang w:val="ja-JP"/>
          </w:rPr>
          <w:t>-</w:t>
        </w:r>
        <w:r w:rsidR="00FC3906">
          <w:rPr>
            <w:noProof/>
          </w:rPr>
          <w:t xml:space="preserve"> 34 -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0C" w:rsidRDefault="00A1090C">
      <w:r>
        <w:separator/>
      </w:r>
    </w:p>
  </w:footnote>
  <w:footnote w:type="continuationSeparator" w:id="0">
    <w:p w:rsidR="00A1090C" w:rsidRDefault="00A10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331"/>
    <w:multiLevelType w:val="hybridMultilevel"/>
    <w:tmpl w:val="683C1D10"/>
    <w:lvl w:ilvl="0" w:tplc="D4D47E32">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CC91E43"/>
    <w:multiLevelType w:val="hybridMultilevel"/>
    <w:tmpl w:val="7AAC8C6C"/>
    <w:lvl w:ilvl="0" w:tplc="D4D47E32">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5">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EF2D7F"/>
    <w:multiLevelType w:val="hybridMultilevel"/>
    <w:tmpl w:val="BA82C47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974A53"/>
    <w:multiLevelType w:val="hybridMultilevel"/>
    <w:tmpl w:val="D6D067D4"/>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6">
    <w:nsid w:val="7A5E30D0"/>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nsid w:val="7C0B0D1C"/>
    <w:multiLevelType w:val="hybridMultilevel"/>
    <w:tmpl w:val="D5802006"/>
    <w:lvl w:ilvl="0" w:tplc="61D2499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7"/>
  </w:num>
  <w:num w:numId="2">
    <w:abstractNumId w:val="7"/>
  </w:num>
  <w:num w:numId="3">
    <w:abstractNumId w:val="10"/>
  </w:num>
  <w:num w:numId="4">
    <w:abstractNumId w:val="13"/>
  </w:num>
  <w:num w:numId="5">
    <w:abstractNumId w:val="6"/>
  </w:num>
  <w:num w:numId="6">
    <w:abstractNumId w:val="18"/>
  </w:num>
  <w:num w:numId="7">
    <w:abstractNumId w:val="12"/>
  </w:num>
  <w:num w:numId="8">
    <w:abstractNumId w:val="4"/>
  </w:num>
  <w:num w:numId="9">
    <w:abstractNumId w:val="15"/>
  </w:num>
  <w:num w:numId="10">
    <w:abstractNumId w:val="14"/>
  </w:num>
  <w:num w:numId="11">
    <w:abstractNumId w:val="9"/>
  </w:num>
  <w:num w:numId="12">
    <w:abstractNumId w:val="1"/>
  </w:num>
  <w:num w:numId="13">
    <w:abstractNumId w:val="8"/>
  </w:num>
  <w:num w:numId="14">
    <w:abstractNumId w:val="5"/>
  </w:num>
  <w:num w:numId="15">
    <w:abstractNumId w:val="16"/>
  </w:num>
  <w:num w:numId="16">
    <w:abstractNumId w:val="11"/>
  </w:num>
  <w:num w:numId="17">
    <w:abstractNumId w:val="2"/>
  </w:num>
  <w:num w:numId="18">
    <w:abstractNumId w:val="3"/>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5652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B9"/>
    <w:rsid w:val="00000D54"/>
    <w:rsid w:val="000011BF"/>
    <w:rsid w:val="00002CD7"/>
    <w:rsid w:val="00002FBE"/>
    <w:rsid w:val="00004674"/>
    <w:rsid w:val="000053E4"/>
    <w:rsid w:val="00005D2B"/>
    <w:rsid w:val="000062E3"/>
    <w:rsid w:val="0000696E"/>
    <w:rsid w:val="00006A19"/>
    <w:rsid w:val="00007334"/>
    <w:rsid w:val="00010659"/>
    <w:rsid w:val="00011220"/>
    <w:rsid w:val="00011B87"/>
    <w:rsid w:val="00014147"/>
    <w:rsid w:val="00014564"/>
    <w:rsid w:val="00014625"/>
    <w:rsid w:val="000178BA"/>
    <w:rsid w:val="00017992"/>
    <w:rsid w:val="0002092D"/>
    <w:rsid w:val="0002232D"/>
    <w:rsid w:val="00023255"/>
    <w:rsid w:val="000235CE"/>
    <w:rsid w:val="00023D60"/>
    <w:rsid w:val="00023E77"/>
    <w:rsid w:val="000249B9"/>
    <w:rsid w:val="000254B4"/>
    <w:rsid w:val="00027191"/>
    <w:rsid w:val="000307FE"/>
    <w:rsid w:val="0003122F"/>
    <w:rsid w:val="0003187B"/>
    <w:rsid w:val="0003240D"/>
    <w:rsid w:val="00035609"/>
    <w:rsid w:val="000363FB"/>
    <w:rsid w:val="0004030E"/>
    <w:rsid w:val="00042175"/>
    <w:rsid w:val="0004254B"/>
    <w:rsid w:val="00042B90"/>
    <w:rsid w:val="000432B8"/>
    <w:rsid w:val="0004355A"/>
    <w:rsid w:val="00043808"/>
    <w:rsid w:val="000462F6"/>
    <w:rsid w:val="00047806"/>
    <w:rsid w:val="00050E04"/>
    <w:rsid w:val="000511AE"/>
    <w:rsid w:val="0005165F"/>
    <w:rsid w:val="00052951"/>
    <w:rsid w:val="00052B88"/>
    <w:rsid w:val="000531C7"/>
    <w:rsid w:val="000566F5"/>
    <w:rsid w:val="00056CE4"/>
    <w:rsid w:val="0006165F"/>
    <w:rsid w:val="0006177B"/>
    <w:rsid w:val="00061BD4"/>
    <w:rsid w:val="00062224"/>
    <w:rsid w:val="00062D31"/>
    <w:rsid w:val="00064B97"/>
    <w:rsid w:val="00065837"/>
    <w:rsid w:val="00065B68"/>
    <w:rsid w:val="00066507"/>
    <w:rsid w:val="00066D95"/>
    <w:rsid w:val="00067EB7"/>
    <w:rsid w:val="00071AE1"/>
    <w:rsid w:val="00071DA1"/>
    <w:rsid w:val="00072057"/>
    <w:rsid w:val="000724DF"/>
    <w:rsid w:val="00073623"/>
    <w:rsid w:val="000742A7"/>
    <w:rsid w:val="00075D1F"/>
    <w:rsid w:val="00076A06"/>
    <w:rsid w:val="0008000E"/>
    <w:rsid w:val="00081C95"/>
    <w:rsid w:val="000822A0"/>
    <w:rsid w:val="00082874"/>
    <w:rsid w:val="00082959"/>
    <w:rsid w:val="00083CD4"/>
    <w:rsid w:val="00084E65"/>
    <w:rsid w:val="000852BC"/>
    <w:rsid w:val="00085BCF"/>
    <w:rsid w:val="00086011"/>
    <w:rsid w:val="00087629"/>
    <w:rsid w:val="00087F2F"/>
    <w:rsid w:val="00090BFA"/>
    <w:rsid w:val="0009171B"/>
    <w:rsid w:val="00091BF6"/>
    <w:rsid w:val="00092F62"/>
    <w:rsid w:val="000947DE"/>
    <w:rsid w:val="000948F8"/>
    <w:rsid w:val="00095694"/>
    <w:rsid w:val="000957ED"/>
    <w:rsid w:val="000958B3"/>
    <w:rsid w:val="00096CAE"/>
    <w:rsid w:val="000A14BA"/>
    <w:rsid w:val="000A2D64"/>
    <w:rsid w:val="000A301B"/>
    <w:rsid w:val="000A490C"/>
    <w:rsid w:val="000A65D1"/>
    <w:rsid w:val="000A7545"/>
    <w:rsid w:val="000A7873"/>
    <w:rsid w:val="000B027D"/>
    <w:rsid w:val="000B0322"/>
    <w:rsid w:val="000B07CF"/>
    <w:rsid w:val="000B08D0"/>
    <w:rsid w:val="000B11DC"/>
    <w:rsid w:val="000B123A"/>
    <w:rsid w:val="000B17CC"/>
    <w:rsid w:val="000B279F"/>
    <w:rsid w:val="000B392D"/>
    <w:rsid w:val="000B4384"/>
    <w:rsid w:val="000B5167"/>
    <w:rsid w:val="000B6A55"/>
    <w:rsid w:val="000B6BCD"/>
    <w:rsid w:val="000B6C6D"/>
    <w:rsid w:val="000B7A52"/>
    <w:rsid w:val="000B7B01"/>
    <w:rsid w:val="000B7B5F"/>
    <w:rsid w:val="000C0E2B"/>
    <w:rsid w:val="000C1B00"/>
    <w:rsid w:val="000C1D7D"/>
    <w:rsid w:val="000C1E13"/>
    <w:rsid w:val="000C21DD"/>
    <w:rsid w:val="000C2D13"/>
    <w:rsid w:val="000C5927"/>
    <w:rsid w:val="000C5D52"/>
    <w:rsid w:val="000C61E2"/>
    <w:rsid w:val="000C7A3C"/>
    <w:rsid w:val="000C7AE2"/>
    <w:rsid w:val="000C7B0B"/>
    <w:rsid w:val="000D0490"/>
    <w:rsid w:val="000D16B4"/>
    <w:rsid w:val="000D1715"/>
    <w:rsid w:val="000D35BF"/>
    <w:rsid w:val="000D506B"/>
    <w:rsid w:val="000D6E77"/>
    <w:rsid w:val="000E277F"/>
    <w:rsid w:val="000E3756"/>
    <w:rsid w:val="000E4A56"/>
    <w:rsid w:val="000E5061"/>
    <w:rsid w:val="000E6534"/>
    <w:rsid w:val="000E6901"/>
    <w:rsid w:val="000E77FC"/>
    <w:rsid w:val="000E7EB6"/>
    <w:rsid w:val="000F04E6"/>
    <w:rsid w:val="000F0C0C"/>
    <w:rsid w:val="000F1574"/>
    <w:rsid w:val="000F162D"/>
    <w:rsid w:val="000F16FE"/>
    <w:rsid w:val="000F18D9"/>
    <w:rsid w:val="000F2B77"/>
    <w:rsid w:val="000F2E0C"/>
    <w:rsid w:val="000F4CF9"/>
    <w:rsid w:val="000F50BF"/>
    <w:rsid w:val="000F6ABA"/>
    <w:rsid w:val="000F7589"/>
    <w:rsid w:val="001004E2"/>
    <w:rsid w:val="0010083D"/>
    <w:rsid w:val="001044E5"/>
    <w:rsid w:val="00106821"/>
    <w:rsid w:val="00106A58"/>
    <w:rsid w:val="00106E6B"/>
    <w:rsid w:val="001076DE"/>
    <w:rsid w:val="00107A06"/>
    <w:rsid w:val="00107FED"/>
    <w:rsid w:val="00110B5B"/>
    <w:rsid w:val="00110E65"/>
    <w:rsid w:val="00112675"/>
    <w:rsid w:val="001131D9"/>
    <w:rsid w:val="00115922"/>
    <w:rsid w:val="00116E92"/>
    <w:rsid w:val="00120002"/>
    <w:rsid w:val="0012056F"/>
    <w:rsid w:val="00120D76"/>
    <w:rsid w:val="0012155C"/>
    <w:rsid w:val="001219CE"/>
    <w:rsid w:val="00122AF2"/>
    <w:rsid w:val="00124720"/>
    <w:rsid w:val="001250F4"/>
    <w:rsid w:val="0012682B"/>
    <w:rsid w:val="00126D40"/>
    <w:rsid w:val="0012712C"/>
    <w:rsid w:val="00127228"/>
    <w:rsid w:val="001305D2"/>
    <w:rsid w:val="00130B11"/>
    <w:rsid w:val="00131E40"/>
    <w:rsid w:val="0013261C"/>
    <w:rsid w:val="00135CA4"/>
    <w:rsid w:val="001376C0"/>
    <w:rsid w:val="001403A5"/>
    <w:rsid w:val="00140E05"/>
    <w:rsid w:val="0014172D"/>
    <w:rsid w:val="001431CE"/>
    <w:rsid w:val="001438EE"/>
    <w:rsid w:val="00143CE6"/>
    <w:rsid w:val="00144000"/>
    <w:rsid w:val="00144556"/>
    <w:rsid w:val="001457AF"/>
    <w:rsid w:val="00146EB9"/>
    <w:rsid w:val="00146F76"/>
    <w:rsid w:val="00147F60"/>
    <w:rsid w:val="00153F07"/>
    <w:rsid w:val="00154B23"/>
    <w:rsid w:val="00156248"/>
    <w:rsid w:val="00157653"/>
    <w:rsid w:val="0016222E"/>
    <w:rsid w:val="001626F3"/>
    <w:rsid w:val="00162B5D"/>
    <w:rsid w:val="00164787"/>
    <w:rsid w:val="00164A12"/>
    <w:rsid w:val="00165047"/>
    <w:rsid w:val="00165250"/>
    <w:rsid w:val="00165519"/>
    <w:rsid w:val="00165F81"/>
    <w:rsid w:val="001702DB"/>
    <w:rsid w:val="00170331"/>
    <w:rsid w:val="0017074B"/>
    <w:rsid w:val="00171B8C"/>
    <w:rsid w:val="00171C5E"/>
    <w:rsid w:val="00171EDD"/>
    <w:rsid w:val="00173A28"/>
    <w:rsid w:val="00173FE8"/>
    <w:rsid w:val="0017420C"/>
    <w:rsid w:val="00174719"/>
    <w:rsid w:val="00175726"/>
    <w:rsid w:val="00176913"/>
    <w:rsid w:val="0017693B"/>
    <w:rsid w:val="0017708D"/>
    <w:rsid w:val="001776D0"/>
    <w:rsid w:val="00177B53"/>
    <w:rsid w:val="00180619"/>
    <w:rsid w:val="001818A8"/>
    <w:rsid w:val="00182B4D"/>
    <w:rsid w:val="00182CDE"/>
    <w:rsid w:val="00183A4D"/>
    <w:rsid w:val="00184916"/>
    <w:rsid w:val="00184EE0"/>
    <w:rsid w:val="00185831"/>
    <w:rsid w:val="001862BA"/>
    <w:rsid w:val="00187331"/>
    <w:rsid w:val="00187742"/>
    <w:rsid w:val="00190277"/>
    <w:rsid w:val="001902E5"/>
    <w:rsid w:val="001919EA"/>
    <w:rsid w:val="00191D95"/>
    <w:rsid w:val="0019262C"/>
    <w:rsid w:val="00193BA7"/>
    <w:rsid w:val="001948F0"/>
    <w:rsid w:val="00194E0B"/>
    <w:rsid w:val="0019665D"/>
    <w:rsid w:val="00196D25"/>
    <w:rsid w:val="00197DCF"/>
    <w:rsid w:val="00197E15"/>
    <w:rsid w:val="001A06E9"/>
    <w:rsid w:val="001A15F7"/>
    <w:rsid w:val="001A1B51"/>
    <w:rsid w:val="001A3CE1"/>
    <w:rsid w:val="001A426F"/>
    <w:rsid w:val="001A4775"/>
    <w:rsid w:val="001A579E"/>
    <w:rsid w:val="001A5C21"/>
    <w:rsid w:val="001A5DED"/>
    <w:rsid w:val="001A5F50"/>
    <w:rsid w:val="001A635F"/>
    <w:rsid w:val="001A68CF"/>
    <w:rsid w:val="001B0932"/>
    <w:rsid w:val="001B1D3E"/>
    <w:rsid w:val="001B1E8B"/>
    <w:rsid w:val="001B23CD"/>
    <w:rsid w:val="001B2FD2"/>
    <w:rsid w:val="001B4EE6"/>
    <w:rsid w:val="001B55E6"/>
    <w:rsid w:val="001B5A44"/>
    <w:rsid w:val="001B6A54"/>
    <w:rsid w:val="001B7B5B"/>
    <w:rsid w:val="001B7C69"/>
    <w:rsid w:val="001C00CE"/>
    <w:rsid w:val="001C0FC9"/>
    <w:rsid w:val="001C280F"/>
    <w:rsid w:val="001C3C5D"/>
    <w:rsid w:val="001C4458"/>
    <w:rsid w:val="001C56CD"/>
    <w:rsid w:val="001D0769"/>
    <w:rsid w:val="001D0928"/>
    <w:rsid w:val="001D11AD"/>
    <w:rsid w:val="001D1C28"/>
    <w:rsid w:val="001D2182"/>
    <w:rsid w:val="001D23B4"/>
    <w:rsid w:val="001D24D1"/>
    <w:rsid w:val="001D2AEE"/>
    <w:rsid w:val="001D2B40"/>
    <w:rsid w:val="001D33E9"/>
    <w:rsid w:val="001D4681"/>
    <w:rsid w:val="001D519F"/>
    <w:rsid w:val="001D5371"/>
    <w:rsid w:val="001D6114"/>
    <w:rsid w:val="001D61BE"/>
    <w:rsid w:val="001D707C"/>
    <w:rsid w:val="001D7930"/>
    <w:rsid w:val="001D7AC4"/>
    <w:rsid w:val="001E0B47"/>
    <w:rsid w:val="001E28A4"/>
    <w:rsid w:val="001E2A47"/>
    <w:rsid w:val="001E2F72"/>
    <w:rsid w:val="001E595A"/>
    <w:rsid w:val="001E63CC"/>
    <w:rsid w:val="001E723D"/>
    <w:rsid w:val="001E7994"/>
    <w:rsid w:val="001E7DAB"/>
    <w:rsid w:val="001F01CD"/>
    <w:rsid w:val="001F05DD"/>
    <w:rsid w:val="001F0B51"/>
    <w:rsid w:val="001F1E23"/>
    <w:rsid w:val="001F2422"/>
    <w:rsid w:val="001F57DD"/>
    <w:rsid w:val="001F6635"/>
    <w:rsid w:val="00201AC0"/>
    <w:rsid w:val="00202C58"/>
    <w:rsid w:val="00203FFB"/>
    <w:rsid w:val="002045E9"/>
    <w:rsid w:val="00205205"/>
    <w:rsid w:val="002058E8"/>
    <w:rsid w:val="00205ACA"/>
    <w:rsid w:val="00211392"/>
    <w:rsid w:val="00212067"/>
    <w:rsid w:val="00212181"/>
    <w:rsid w:val="002121C1"/>
    <w:rsid w:val="002145EE"/>
    <w:rsid w:val="0021535F"/>
    <w:rsid w:val="002163BE"/>
    <w:rsid w:val="00216AF7"/>
    <w:rsid w:val="00216C7A"/>
    <w:rsid w:val="00220227"/>
    <w:rsid w:val="00222946"/>
    <w:rsid w:val="00222F07"/>
    <w:rsid w:val="0022497A"/>
    <w:rsid w:val="00225ABF"/>
    <w:rsid w:val="002263A6"/>
    <w:rsid w:val="00226979"/>
    <w:rsid w:val="00226B61"/>
    <w:rsid w:val="00226D8D"/>
    <w:rsid w:val="002279F0"/>
    <w:rsid w:val="002302CF"/>
    <w:rsid w:val="00231017"/>
    <w:rsid w:val="002313FD"/>
    <w:rsid w:val="002317BF"/>
    <w:rsid w:val="00231816"/>
    <w:rsid w:val="00233DB5"/>
    <w:rsid w:val="00233EAB"/>
    <w:rsid w:val="002351E6"/>
    <w:rsid w:val="002355DD"/>
    <w:rsid w:val="00235F94"/>
    <w:rsid w:val="0023621B"/>
    <w:rsid w:val="00236B3A"/>
    <w:rsid w:val="00237E41"/>
    <w:rsid w:val="002403C1"/>
    <w:rsid w:val="002408C7"/>
    <w:rsid w:val="002410CC"/>
    <w:rsid w:val="00242215"/>
    <w:rsid w:val="00242337"/>
    <w:rsid w:val="002427B6"/>
    <w:rsid w:val="002442C4"/>
    <w:rsid w:val="002446D6"/>
    <w:rsid w:val="0024485B"/>
    <w:rsid w:val="002449AA"/>
    <w:rsid w:val="00244A8A"/>
    <w:rsid w:val="00244B3B"/>
    <w:rsid w:val="002451C7"/>
    <w:rsid w:val="00245948"/>
    <w:rsid w:val="00245EC2"/>
    <w:rsid w:val="00246F94"/>
    <w:rsid w:val="00247171"/>
    <w:rsid w:val="002507E8"/>
    <w:rsid w:val="002507FF"/>
    <w:rsid w:val="00250ADC"/>
    <w:rsid w:val="002510FF"/>
    <w:rsid w:val="0025160D"/>
    <w:rsid w:val="0025198B"/>
    <w:rsid w:val="00252CD3"/>
    <w:rsid w:val="00252F55"/>
    <w:rsid w:val="0025790E"/>
    <w:rsid w:val="002600C7"/>
    <w:rsid w:val="00261640"/>
    <w:rsid w:val="00263BDE"/>
    <w:rsid w:val="0026436F"/>
    <w:rsid w:val="002644F2"/>
    <w:rsid w:val="00265029"/>
    <w:rsid w:val="0026671D"/>
    <w:rsid w:val="002668B6"/>
    <w:rsid w:val="00267113"/>
    <w:rsid w:val="002705ED"/>
    <w:rsid w:val="00270A92"/>
    <w:rsid w:val="00271E8D"/>
    <w:rsid w:val="0027383B"/>
    <w:rsid w:val="002741AB"/>
    <w:rsid w:val="0027590B"/>
    <w:rsid w:val="00275EE9"/>
    <w:rsid w:val="002769A1"/>
    <w:rsid w:val="002773C2"/>
    <w:rsid w:val="002778CA"/>
    <w:rsid w:val="00280021"/>
    <w:rsid w:val="00281FC5"/>
    <w:rsid w:val="00282844"/>
    <w:rsid w:val="00283C4F"/>
    <w:rsid w:val="00285231"/>
    <w:rsid w:val="00285987"/>
    <w:rsid w:val="00286871"/>
    <w:rsid w:val="002876FA"/>
    <w:rsid w:val="00287A95"/>
    <w:rsid w:val="00287CF0"/>
    <w:rsid w:val="00290904"/>
    <w:rsid w:val="002909BE"/>
    <w:rsid w:val="00290E81"/>
    <w:rsid w:val="00291457"/>
    <w:rsid w:val="002914F7"/>
    <w:rsid w:val="002934D3"/>
    <w:rsid w:val="00293DE5"/>
    <w:rsid w:val="002948B4"/>
    <w:rsid w:val="002960BC"/>
    <w:rsid w:val="0029635F"/>
    <w:rsid w:val="002A00CD"/>
    <w:rsid w:val="002A0629"/>
    <w:rsid w:val="002A0F05"/>
    <w:rsid w:val="002A1EAD"/>
    <w:rsid w:val="002A24D8"/>
    <w:rsid w:val="002A2AB9"/>
    <w:rsid w:val="002A47A8"/>
    <w:rsid w:val="002A5BDD"/>
    <w:rsid w:val="002A6946"/>
    <w:rsid w:val="002A70BB"/>
    <w:rsid w:val="002B0FBE"/>
    <w:rsid w:val="002B1091"/>
    <w:rsid w:val="002B13AF"/>
    <w:rsid w:val="002B151C"/>
    <w:rsid w:val="002B1577"/>
    <w:rsid w:val="002B25A5"/>
    <w:rsid w:val="002B2E51"/>
    <w:rsid w:val="002B3630"/>
    <w:rsid w:val="002B4E1C"/>
    <w:rsid w:val="002B595E"/>
    <w:rsid w:val="002B5C29"/>
    <w:rsid w:val="002B734F"/>
    <w:rsid w:val="002B7466"/>
    <w:rsid w:val="002B7CDB"/>
    <w:rsid w:val="002C0B0D"/>
    <w:rsid w:val="002C0E28"/>
    <w:rsid w:val="002C1AA2"/>
    <w:rsid w:val="002C205C"/>
    <w:rsid w:val="002C29A8"/>
    <w:rsid w:val="002C3B96"/>
    <w:rsid w:val="002C47D5"/>
    <w:rsid w:val="002C4989"/>
    <w:rsid w:val="002C4AA9"/>
    <w:rsid w:val="002C576F"/>
    <w:rsid w:val="002C57DF"/>
    <w:rsid w:val="002C727D"/>
    <w:rsid w:val="002C7351"/>
    <w:rsid w:val="002D1217"/>
    <w:rsid w:val="002D18E1"/>
    <w:rsid w:val="002D1BC7"/>
    <w:rsid w:val="002D5EA1"/>
    <w:rsid w:val="002D693A"/>
    <w:rsid w:val="002D6C97"/>
    <w:rsid w:val="002D6F20"/>
    <w:rsid w:val="002E11AC"/>
    <w:rsid w:val="002E1308"/>
    <w:rsid w:val="002E2375"/>
    <w:rsid w:val="002E3CB1"/>
    <w:rsid w:val="002E4D93"/>
    <w:rsid w:val="002E7C64"/>
    <w:rsid w:val="002F0A65"/>
    <w:rsid w:val="002F1562"/>
    <w:rsid w:val="002F1A8A"/>
    <w:rsid w:val="002F38F3"/>
    <w:rsid w:val="002F45F6"/>
    <w:rsid w:val="002F5B07"/>
    <w:rsid w:val="002F6A36"/>
    <w:rsid w:val="002F6A45"/>
    <w:rsid w:val="002F6F10"/>
    <w:rsid w:val="002F7B55"/>
    <w:rsid w:val="003004B2"/>
    <w:rsid w:val="0030256E"/>
    <w:rsid w:val="00302670"/>
    <w:rsid w:val="00303387"/>
    <w:rsid w:val="00303862"/>
    <w:rsid w:val="0030512E"/>
    <w:rsid w:val="00306154"/>
    <w:rsid w:val="00306CED"/>
    <w:rsid w:val="00307768"/>
    <w:rsid w:val="00307875"/>
    <w:rsid w:val="00311905"/>
    <w:rsid w:val="003131CE"/>
    <w:rsid w:val="00313280"/>
    <w:rsid w:val="003132E1"/>
    <w:rsid w:val="00313C5B"/>
    <w:rsid w:val="00313FE0"/>
    <w:rsid w:val="003158DF"/>
    <w:rsid w:val="00316562"/>
    <w:rsid w:val="0031740D"/>
    <w:rsid w:val="0032295C"/>
    <w:rsid w:val="0032761D"/>
    <w:rsid w:val="00330F8E"/>
    <w:rsid w:val="00332C3D"/>
    <w:rsid w:val="0033301A"/>
    <w:rsid w:val="00335A69"/>
    <w:rsid w:val="00337CF7"/>
    <w:rsid w:val="00337E13"/>
    <w:rsid w:val="00340DA2"/>
    <w:rsid w:val="0034134B"/>
    <w:rsid w:val="003424CF"/>
    <w:rsid w:val="00342F4E"/>
    <w:rsid w:val="0034350C"/>
    <w:rsid w:val="00343F78"/>
    <w:rsid w:val="00344E32"/>
    <w:rsid w:val="00344F4C"/>
    <w:rsid w:val="00345D33"/>
    <w:rsid w:val="0034607B"/>
    <w:rsid w:val="00346E42"/>
    <w:rsid w:val="00347315"/>
    <w:rsid w:val="00347E2E"/>
    <w:rsid w:val="00351CAA"/>
    <w:rsid w:val="00352336"/>
    <w:rsid w:val="003536DB"/>
    <w:rsid w:val="00354AA9"/>
    <w:rsid w:val="00355048"/>
    <w:rsid w:val="00355223"/>
    <w:rsid w:val="003557F8"/>
    <w:rsid w:val="00355DC9"/>
    <w:rsid w:val="00356AA3"/>
    <w:rsid w:val="0035779F"/>
    <w:rsid w:val="00360528"/>
    <w:rsid w:val="00363D67"/>
    <w:rsid w:val="00363E0A"/>
    <w:rsid w:val="00364277"/>
    <w:rsid w:val="003650A9"/>
    <w:rsid w:val="0036534A"/>
    <w:rsid w:val="003654D8"/>
    <w:rsid w:val="00366575"/>
    <w:rsid w:val="00367DF6"/>
    <w:rsid w:val="0037198D"/>
    <w:rsid w:val="00372102"/>
    <w:rsid w:val="00374F44"/>
    <w:rsid w:val="003756C2"/>
    <w:rsid w:val="0037713B"/>
    <w:rsid w:val="003775DA"/>
    <w:rsid w:val="00377FF5"/>
    <w:rsid w:val="00381DB5"/>
    <w:rsid w:val="0038253E"/>
    <w:rsid w:val="003839A8"/>
    <w:rsid w:val="00383B81"/>
    <w:rsid w:val="00385EFD"/>
    <w:rsid w:val="00385F78"/>
    <w:rsid w:val="003923B2"/>
    <w:rsid w:val="00395EB7"/>
    <w:rsid w:val="0039623E"/>
    <w:rsid w:val="0039662B"/>
    <w:rsid w:val="00396871"/>
    <w:rsid w:val="0039718D"/>
    <w:rsid w:val="003972CF"/>
    <w:rsid w:val="003A0C6E"/>
    <w:rsid w:val="003A1AA8"/>
    <w:rsid w:val="003A2535"/>
    <w:rsid w:val="003A31EA"/>
    <w:rsid w:val="003A56B3"/>
    <w:rsid w:val="003A6C01"/>
    <w:rsid w:val="003A7312"/>
    <w:rsid w:val="003B15EB"/>
    <w:rsid w:val="003B173B"/>
    <w:rsid w:val="003B2461"/>
    <w:rsid w:val="003B5BE3"/>
    <w:rsid w:val="003B7374"/>
    <w:rsid w:val="003B7735"/>
    <w:rsid w:val="003B7A74"/>
    <w:rsid w:val="003C0168"/>
    <w:rsid w:val="003C0627"/>
    <w:rsid w:val="003C084C"/>
    <w:rsid w:val="003C0D53"/>
    <w:rsid w:val="003C14D5"/>
    <w:rsid w:val="003C4A08"/>
    <w:rsid w:val="003C5742"/>
    <w:rsid w:val="003C5994"/>
    <w:rsid w:val="003C62DA"/>
    <w:rsid w:val="003D0563"/>
    <w:rsid w:val="003D0F6D"/>
    <w:rsid w:val="003D1E46"/>
    <w:rsid w:val="003D310C"/>
    <w:rsid w:val="003D46C7"/>
    <w:rsid w:val="003D4DB9"/>
    <w:rsid w:val="003D4DF5"/>
    <w:rsid w:val="003D68F0"/>
    <w:rsid w:val="003E1534"/>
    <w:rsid w:val="003E1C95"/>
    <w:rsid w:val="003E2BE1"/>
    <w:rsid w:val="003E44BB"/>
    <w:rsid w:val="003E6344"/>
    <w:rsid w:val="003E7546"/>
    <w:rsid w:val="003F016D"/>
    <w:rsid w:val="003F0685"/>
    <w:rsid w:val="003F1568"/>
    <w:rsid w:val="003F220C"/>
    <w:rsid w:val="003F268D"/>
    <w:rsid w:val="003F2BD3"/>
    <w:rsid w:val="003F3383"/>
    <w:rsid w:val="003F4E56"/>
    <w:rsid w:val="003F524E"/>
    <w:rsid w:val="003F5FA8"/>
    <w:rsid w:val="0040141F"/>
    <w:rsid w:val="00402C81"/>
    <w:rsid w:val="00403344"/>
    <w:rsid w:val="00404BC6"/>
    <w:rsid w:val="00404E09"/>
    <w:rsid w:val="004056E0"/>
    <w:rsid w:val="00405781"/>
    <w:rsid w:val="00406065"/>
    <w:rsid w:val="00406B26"/>
    <w:rsid w:val="0041027D"/>
    <w:rsid w:val="004107C9"/>
    <w:rsid w:val="00410D43"/>
    <w:rsid w:val="00411B8D"/>
    <w:rsid w:val="004158A4"/>
    <w:rsid w:val="00415AED"/>
    <w:rsid w:val="0041601B"/>
    <w:rsid w:val="0041661B"/>
    <w:rsid w:val="00416790"/>
    <w:rsid w:val="00421B7D"/>
    <w:rsid w:val="00421E20"/>
    <w:rsid w:val="00422B5C"/>
    <w:rsid w:val="00422CF3"/>
    <w:rsid w:val="00423667"/>
    <w:rsid w:val="00423BAF"/>
    <w:rsid w:val="0043137F"/>
    <w:rsid w:val="00431764"/>
    <w:rsid w:val="00432AFA"/>
    <w:rsid w:val="00432C87"/>
    <w:rsid w:val="0043305B"/>
    <w:rsid w:val="00433D8C"/>
    <w:rsid w:val="00434D26"/>
    <w:rsid w:val="0043516E"/>
    <w:rsid w:val="004352D9"/>
    <w:rsid w:val="0043534F"/>
    <w:rsid w:val="0043594F"/>
    <w:rsid w:val="00435BED"/>
    <w:rsid w:val="00436A54"/>
    <w:rsid w:val="00436B35"/>
    <w:rsid w:val="0043725D"/>
    <w:rsid w:val="0044000E"/>
    <w:rsid w:val="00440476"/>
    <w:rsid w:val="004415CA"/>
    <w:rsid w:val="004417D9"/>
    <w:rsid w:val="00441F4A"/>
    <w:rsid w:val="00442A90"/>
    <w:rsid w:val="004454FE"/>
    <w:rsid w:val="00445AA9"/>
    <w:rsid w:val="0044687C"/>
    <w:rsid w:val="00446CDF"/>
    <w:rsid w:val="0044723E"/>
    <w:rsid w:val="00447B33"/>
    <w:rsid w:val="004502AC"/>
    <w:rsid w:val="00451A66"/>
    <w:rsid w:val="00452E59"/>
    <w:rsid w:val="00453843"/>
    <w:rsid w:val="00453974"/>
    <w:rsid w:val="00455044"/>
    <w:rsid w:val="00456204"/>
    <w:rsid w:val="00456F60"/>
    <w:rsid w:val="004575D1"/>
    <w:rsid w:val="004603D0"/>
    <w:rsid w:val="004606A6"/>
    <w:rsid w:val="00460DFD"/>
    <w:rsid w:val="00461190"/>
    <w:rsid w:val="004618AF"/>
    <w:rsid w:val="004631E8"/>
    <w:rsid w:val="00463554"/>
    <w:rsid w:val="00463C72"/>
    <w:rsid w:val="00463CF9"/>
    <w:rsid w:val="00463F14"/>
    <w:rsid w:val="0046514F"/>
    <w:rsid w:val="00465815"/>
    <w:rsid w:val="00465A35"/>
    <w:rsid w:val="00466BC2"/>
    <w:rsid w:val="004671AF"/>
    <w:rsid w:val="00467718"/>
    <w:rsid w:val="0047058C"/>
    <w:rsid w:val="0047145E"/>
    <w:rsid w:val="00471556"/>
    <w:rsid w:val="0047257B"/>
    <w:rsid w:val="004734A4"/>
    <w:rsid w:val="004736B8"/>
    <w:rsid w:val="00473E20"/>
    <w:rsid w:val="00474811"/>
    <w:rsid w:val="00476687"/>
    <w:rsid w:val="00480499"/>
    <w:rsid w:val="004812DE"/>
    <w:rsid w:val="004815CC"/>
    <w:rsid w:val="00482C13"/>
    <w:rsid w:val="004835D6"/>
    <w:rsid w:val="00483A71"/>
    <w:rsid w:val="00484F65"/>
    <w:rsid w:val="0048529C"/>
    <w:rsid w:val="00486289"/>
    <w:rsid w:val="00486697"/>
    <w:rsid w:val="00486ED9"/>
    <w:rsid w:val="00487F5D"/>
    <w:rsid w:val="00490C3C"/>
    <w:rsid w:val="004917CB"/>
    <w:rsid w:val="00491AD3"/>
    <w:rsid w:val="0049240A"/>
    <w:rsid w:val="00492634"/>
    <w:rsid w:val="00492DAB"/>
    <w:rsid w:val="0049391A"/>
    <w:rsid w:val="00493D16"/>
    <w:rsid w:val="00494379"/>
    <w:rsid w:val="004944C4"/>
    <w:rsid w:val="0049481C"/>
    <w:rsid w:val="004949C4"/>
    <w:rsid w:val="0049583E"/>
    <w:rsid w:val="0049607B"/>
    <w:rsid w:val="004968BA"/>
    <w:rsid w:val="004968CD"/>
    <w:rsid w:val="00496CBC"/>
    <w:rsid w:val="00497037"/>
    <w:rsid w:val="00497B3A"/>
    <w:rsid w:val="00497DF4"/>
    <w:rsid w:val="004A12A4"/>
    <w:rsid w:val="004A12C6"/>
    <w:rsid w:val="004A2111"/>
    <w:rsid w:val="004A24F6"/>
    <w:rsid w:val="004A26CB"/>
    <w:rsid w:val="004A27F9"/>
    <w:rsid w:val="004A2869"/>
    <w:rsid w:val="004A484B"/>
    <w:rsid w:val="004A485B"/>
    <w:rsid w:val="004A613F"/>
    <w:rsid w:val="004A661F"/>
    <w:rsid w:val="004A6D9E"/>
    <w:rsid w:val="004A7EE2"/>
    <w:rsid w:val="004B0518"/>
    <w:rsid w:val="004B05C6"/>
    <w:rsid w:val="004B08A5"/>
    <w:rsid w:val="004B0A53"/>
    <w:rsid w:val="004B1407"/>
    <w:rsid w:val="004B4265"/>
    <w:rsid w:val="004B46CF"/>
    <w:rsid w:val="004B5641"/>
    <w:rsid w:val="004B63AF"/>
    <w:rsid w:val="004B6A6F"/>
    <w:rsid w:val="004B71B6"/>
    <w:rsid w:val="004B7683"/>
    <w:rsid w:val="004B7D58"/>
    <w:rsid w:val="004C06A1"/>
    <w:rsid w:val="004C0E14"/>
    <w:rsid w:val="004C24C9"/>
    <w:rsid w:val="004C2A21"/>
    <w:rsid w:val="004C415B"/>
    <w:rsid w:val="004C42CB"/>
    <w:rsid w:val="004C52C4"/>
    <w:rsid w:val="004C64C1"/>
    <w:rsid w:val="004C656C"/>
    <w:rsid w:val="004C6EFB"/>
    <w:rsid w:val="004C7696"/>
    <w:rsid w:val="004C78B4"/>
    <w:rsid w:val="004C7D05"/>
    <w:rsid w:val="004C7D4B"/>
    <w:rsid w:val="004D0924"/>
    <w:rsid w:val="004D1CF7"/>
    <w:rsid w:val="004D1F60"/>
    <w:rsid w:val="004D2453"/>
    <w:rsid w:val="004D37BB"/>
    <w:rsid w:val="004D3B50"/>
    <w:rsid w:val="004D3E57"/>
    <w:rsid w:val="004D56FC"/>
    <w:rsid w:val="004D59F3"/>
    <w:rsid w:val="004D6368"/>
    <w:rsid w:val="004D6FB5"/>
    <w:rsid w:val="004E1072"/>
    <w:rsid w:val="004E28E4"/>
    <w:rsid w:val="004E2994"/>
    <w:rsid w:val="004E2FCB"/>
    <w:rsid w:val="004E5786"/>
    <w:rsid w:val="004F00C2"/>
    <w:rsid w:val="004F022A"/>
    <w:rsid w:val="004F13A0"/>
    <w:rsid w:val="004F16F6"/>
    <w:rsid w:val="004F17F5"/>
    <w:rsid w:val="004F181C"/>
    <w:rsid w:val="004F37CF"/>
    <w:rsid w:val="004F3996"/>
    <w:rsid w:val="004F4811"/>
    <w:rsid w:val="004F5860"/>
    <w:rsid w:val="004F6157"/>
    <w:rsid w:val="004F659C"/>
    <w:rsid w:val="004F66D7"/>
    <w:rsid w:val="004F689F"/>
    <w:rsid w:val="004F7899"/>
    <w:rsid w:val="004F7EFF"/>
    <w:rsid w:val="00500503"/>
    <w:rsid w:val="00500896"/>
    <w:rsid w:val="00500903"/>
    <w:rsid w:val="005018E7"/>
    <w:rsid w:val="00501A5B"/>
    <w:rsid w:val="00502F14"/>
    <w:rsid w:val="00504A33"/>
    <w:rsid w:val="00504BDD"/>
    <w:rsid w:val="00504BF9"/>
    <w:rsid w:val="00505326"/>
    <w:rsid w:val="005066C3"/>
    <w:rsid w:val="0050741F"/>
    <w:rsid w:val="00510141"/>
    <w:rsid w:val="00510EAF"/>
    <w:rsid w:val="00511F0D"/>
    <w:rsid w:val="005135DE"/>
    <w:rsid w:val="00513C67"/>
    <w:rsid w:val="00513DD1"/>
    <w:rsid w:val="00514FB0"/>
    <w:rsid w:val="0051557F"/>
    <w:rsid w:val="005159EF"/>
    <w:rsid w:val="00515D6F"/>
    <w:rsid w:val="00516EC8"/>
    <w:rsid w:val="0052104A"/>
    <w:rsid w:val="0052361D"/>
    <w:rsid w:val="00523D5E"/>
    <w:rsid w:val="00524608"/>
    <w:rsid w:val="005254EB"/>
    <w:rsid w:val="005266F2"/>
    <w:rsid w:val="0052673E"/>
    <w:rsid w:val="00526F44"/>
    <w:rsid w:val="005276D3"/>
    <w:rsid w:val="005337A6"/>
    <w:rsid w:val="00533962"/>
    <w:rsid w:val="0053493C"/>
    <w:rsid w:val="00535669"/>
    <w:rsid w:val="005360C2"/>
    <w:rsid w:val="0053648D"/>
    <w:rsid w:val="00536CD9"/>
    <w:rsid w:val="005401E2"/>
    <w:rsid w:val="00540D0C"/>
    <w:rsid w:val="00540FA7"/>
    <w:rsid w:val="00541CED"/>
    <w:rsid w:val="00542B75"/>
    <w:rsid w:val="005446B1"/>
    <w:rsid w:val="00544BC1"/>
    <w:rsid w:val="00544DFB"/>
    <w:rsid w:val="0054698F"/>
    <w:rsid w:val="00547DEF"/>
    <w:rsid w:val="00550798"/>
    <w:rsid w:val="00551A5B"/>
    <w:rsid w:val="005523FC"/>
    <w:rsid w:val="005524F6"/>
    <w:rsid w:val="00552739"/>
    <w:rsid w:val="005552E6"/>
    <w:rsid w:val="005562D3"/>
    <w:rsid w:val="00556720"/>
    <w:rsid w:val="005568DF"/>
    <w:rsid w:val="00560048"/>
    <w:rsid w:val="0056116B"/>
    <w:rsid w:val="00561ED3"/>
    <w:rsid w:val="00563DC6"/>
    <w:rsid w:val="00563EA0"/>
    <w:rsid w:val="0056427D"/>
    <w:rsid w:val="00564C80"/>
    <w:rsid w:val="00565359"/>
    <w:rsid w:val="00565A93"/>
    <w:rsid w:val="00566B52"/>
    <w:rsid w:val="005677C5"/>
    <w:rsid w:val="0056796B"/>
    <w:rsid w:val="005679EF"/>
    <w:rsid w:val="00570678"/>
    <w:rsid w:val="00570CF5"/>
    <w:rsid w:val="00570ED0"/>
    <w:rsid w:val="005728A1"/>
    <w:rsid w:val="005729A1"/>
    <w:rsid w:val="00572F80"/>
    <w:rsid w:val="0057447B"/>
    <w:rsid w:val="005756E1"/>
    <w:rsid w:val="00575FAB"/>
    <w:rsid w:val="00576962"/>
    <w:rsid w:val="00577DB3"/>
    <w:rsid w:val="005812C2"/>
    <w:rsid w:val="00582080"/>
    <w:rsid w:val="005821B2"/>
    <w:rsid w:val="005831D2"/>
    <w:rsid w:val="00584210"/>
    <w:rsid w:val="0058589B"/>
    <w:rsid w:val="005870C6"/>
    <w:rsid w:val="005875BF"/>
    <w:rsid w:val="005879E6"/>
    <w:rsid w:val="00587A1F"/>
    <w:rsid w:val="005900C6"/>
    <w:rsid w:val="0059086D"/>
    <w:rsid w:val="00590918"/>
    <w:rsid w:val="005923FE"/>
    <w:rsid w:val="00593216"/>
    <w:rsid w:val="005935DE"/>
    <w:rsid w:val="00595B3E"/>
    <w:rsid w:val="00595C81"/>
    <w:rsid w:val="005963DB"/>
    <w:rsid w:val="005968E6"/>
    <w:rsid w:val="005A014C"/>
    <w:rsid w:val="005A1489"/>
    <w:rsid w:val="005A15AE"/>
    <w:rsid w:val="005A24B2"/>
    <w:rsid w:val="005A2FB7"/>
    <w:rsid w:val="005A35F8"/>
    <w:rsid w:val="005A3A5E"/>
    <w:rsid w:val="005A4C65"/>
    <w:rsid w:val="005A4F84"/>
    <w:rsid w:val="005A54C0"/>
    <w:rsid w:val="005A67C1"/>
    <w:rsid w:val="005A6ABD"/>
    <w:rsid w:val="005A6CF2"/>
    <w:rsid w:val="005A709B"/>
    <w:rsid w:val="005A719A"/>
    <w:rsid w:val="005A75A7"/>
    <w:rsid w:val="005A774C"/>
    <w:rsid w:val="005B00DD"/>
    <w:rsid w:val="005B151E"/>
    <w:rsid w:val="005B1A84"/>
    <w:rsid w:val="005B26A8"/>
    <w:rsid w:val="005B3AAA"/>
    <w:rsid w:val="005B51A4"/>
    <w:rsid w:val="005B6954"/>
    <w:rsid w:val="005B6F22"/>
    <w:rsid w:val="005B73F4"/>
    <w:rsid w:val="005C0C76"/>
    <w:rsid w:val="005C1ECE"/>
    <w:rsid w:val="005C2A12"/>
    <w:rsid w:val="005C35D7"/>
    <w:rsid w:val="005C4069"/>
    <w:rsid w:val="005C5CAA"/>
    <w:rsid w:val="005C6A6A"/>
    <w:rsid w:val="005C7228"/>
    <w:rsid w:val="005C7F2A"/>
    <w:rsid w:val="005D0578"/>
    <w:rsid w:val="005D1D27"/>
    <w:rsid w:val="005D5BC9"/>
    <w:rsid w:val="005E10B5"/>
    <w:rsid w:val="005E136A"/>
    <w:rsid w:val="005E1E4D"/>
    <w:rsid w:val="005E2C70"/>
    <w:rsid w:val="005E38F5"/>
    <w:rsid w:val="005E5118"/>
    <w:rsid w:val="005E5555"/>
    <w:rsid w:val="005E5EDE"/>
    <w:rsid w:val="005E67DC"/>
    <w:rsid w:val="005E79C8"/>
    <w:rsid w:val="005E7AE0"/>
    <w:rsid w:val="005F0011"/>
    <w:rsid w:val="005F084F"/>
    <w:rsid w:val="005F0A93"/>
    <w:rsid w:val="005F177B"/>
    <w:rsid w:val="005F1BFC"/>
    <w:rsid w:val="005F2EC9"/>
    <w:rsid w:val="005F3B56"/>
    <w:rsid w:val="005F3EE1"/>
    <w:rsid w:val="005F3F03"/>
    <w:rsid w:val="005F4BB2"/>
    <w:rsid w:val="005F6B39"/>
    <w:rsid w:val="005F6C90"/>
    <w:rsid w:val="005F7084"/>
    <w:rsid w:val="005F7120"/>
    <w:rsid w:val="005F7C95"/>
    <w:rsid w:val="005F7ED6"/>
    <w:rsid w:val="00601147"/>
    <w:rsid w:val="00602E7F"/>
    <w:rsid w:val="006049CE"/>
    <w:rsid w:val="00605038"/>
    <w:rsid w:val="00605962"/>
    <w:rsid w:val="00606763"/>
    <w:rsid w:val="006076C7"/>
    <w:rsid w:val="00607C97"/>
    <w:rsid w:val="00607FEF"/>
    <w:rsid w:val="00610472"/>
    <w:rsid w:val="00611710"/>
    <w:rsid w:val="006118A3"/>
    <w:rsid w:val="00611AC4"/>
    <w:rsid w:val="00611D69"/>
    <w:rsid w:val="00611F64"/>
    <w:rsid w:val="00612338"/>
    <w:rsid w:val="0061289A"/>
    <w:rsid w:val="006131CA"/>
    <w:rsid w:val="00613B4B"/>
    <w:rsid w:val="006144C5"/>
    <w:rsid w:val="006147B6"/>
    <w:rsid w:val="00615300"/>
    <w:rsid w:val="006177BB"/>
    <w:rsid w:val="00621A3D"/>
    <w:rsid w:val="00621E7B"/>
    <w:rsid w:val="00622C84"/>
    <w:rsid w:val="00622D51"/>
    <w:rsid w:val="00623181"/>
    <w:rsid w:val="006238A9"/>
    <w:rsid w:val="00624584"/>
    <w:rsid w:val="00626853"/>
    <w:rsid w:val="00626F1D"/>
    <w:rsid w:val="00627005"/>
    <w:rsid w:val="0062750A"/>
    <w:rsid w:val="006275E2"/>
    <w:rsid w:val="00627F3F"/>
    <w:rsid w:val="006325A5"/>
    <w:rsid w:val="00633C5C"/>
    <w:rsid w:val="00634CC6"/>
    <w:rsid w:val="00636AC4"/>
    <w:rsid w:val="00637444"/>
    <w:rsid w:val="0064069D"/>
    <w:rsid w:val="00640DE2"/>
    <w:rsid w:val="006414E0"/>
    <w:rsid w:val="006416BA"/>
    <w:rsid w:val="00641866"/>
    <w:rsid w:val="0064277B"/>
    <w:rsid w:val="0064282E"/>
    <w:rsid w:val="00643DA4"/>
    <w:rsid w:val="00643E12"/>
    <w:rsid w:val="00643E26"/>
    <w:rsid w:val="00645414"/>
    <w:rsid w:val="00645C16"/>
    <w:rsid w:val="0064628D"/>
    <w:rsid w:val="0065011B"/>
    <w:rsid w:val="0065059B"/>
    <w:rsid w:val="00653758"/>
    <w:rsid w:val="00653A18"/>
    <w:rsid w:val="0065444A"/>
    <w:rsid w:val="00655245"/>
    <w:rsid w:val="00655A1F"/>
    <w:rsid w:val="00656202"/>
    <w:rsid w:val="006569DD"/>
    <w:rsid w:val="00657038"/>
    <w:rsid w:val="006574D1"/>
    <w:rsid w:val="0066031D"/>
    <w:rsid w:val="006619DE"/>
    <w:rsid w:val="00662159"/>
    <w:rsid w:val="00664D87"/>
    <w:rsid w:val="00664ED5"/>
    <w:rsid w:val="006654CA"/>
    <w:rsid w:val="0066655F"/>
    <w:rsid w:val="0066660C"/>
    <w:rsid w:val="00666802"/>
    <w:rsid w:val="00666ADC"/>
    <w:rsid w:val="006703F2"/>
    <w:rsid w:val="006728AB"/>
    <w:rsid w:val="00672CE0"/>
    <w:rsid w:val="006734A1"/>
    <w:rsid w:val="00673AA1"/>
    <w:rsid w:val="006742BD"/>
    <w:rsid w:val="00674649"/>
    <w:rsid w:val="006754D3"/>
    <w:rsid w:val="00675530"/>
    <w:rsid w:val="006760B1"/>
    <w:rsid w:val="00676D02"/>
    <w:rsid w:val="006773CF"/>
    <w:rsid w:val="006777BC"/>
    <w:rsid w:val="00677C4B"/>
    <w:rsid w:val="00680EF7"/>
    <w:rsid w:val="00682201"/>
    <w:rsid w:val="006841C6"/>
    <w:rsid w:val="006850DE"/>
    <w:rsid w:val="00685B83"/>
    <w:rsid w:val="006867C0"/>
    <w:rsid w:val="00687307"/>
    <w:rsid w:val="00687810"/>
    <w:rsid w:val="0069048F"/>
    <w:rsid w:val="00690CDF"/>
    <w:rsid w:val="00691DE3"/>
    <w:rsid w:val="006942FC"/>
    <w:rsid w:val="00694591"/>
    <w:rsid w:val="00694847"/>
    <w:rsid w:val="00694994"/>
    <w:rsid w:val="00695E63"/>
    <w:rsid w:val="006A105B"/>
    <w:rsid w:val="006A154D"/>
    <w:rsid w:val="006A1D65"/>
    <w:rsid w:val="006A22C1"/>
    <w:rsid w:val="006A33FE"/>
    <w:rsid w:val="006A42D3"/>
    <w:rsid w:val="006A460D"/>
    <w:rsid w:val="006A5EC8"/>
    <w:rsid w:val="006B023F"/>
    <w:rsid w:val="006B12DF"/>
    <w:rsid w:val="006B2C68"/>
    <w:rsid w:val="006B4BA7"/>
    <w:rsid w:val="006B4C62"/>
    <w:rsid w:val="006C1113"/>
    <w:rsid w:val="006C1708"/>
    <w:rsid w:val="006C1C73"/>
    <w:rsid w:val="006C3400"/>
    <w:rsid w:val="006C59D7"/>
    <w:rsid w:val="006C5A94"/>
    <w:rsid w:val="006C69F1"/>
    <w:rsid w:val="006C75D3"/>
    <w:rsid w:val="006C7891"/>
    <w:rsid w:val="006D005E"/>
    <w:rsid w:val="006D0B8E"/>
    <w:rsid w:val="006D14A4"/>
    <w:rsid w:val="006D38BB"/>
    <w:rsid w:val="006D520F"/>
    <w:rsid w:val="006D5E34"/>
    <w:rsid w:val="006D6C59"/>
    <w:rsid w:val="006D6D83"/>
    <w:rsid w:val="006D70CF"/>
    <w:rsid w:val="006D78EB"/>
    <w:rsid w:val="006D7DFA"/>
    <w:rsid w:val="006E230D"/>
    <w:rsid w:val="006E42DE"/>
    <w:rsid w:val="006E46C5"/>
    <w:rsid w:val="006E5AAD"/>
    <w:rsid w:val="006F1DFD"/>
    <w:rsid w:val="006F23C5"/>
    <w:rsid w:val="006F2A08"/>
    <w:rsid w:val="006F2A90"/>
    <w:rsid w:val="006F3C38"/>
    <w:rsid w:val="006F3EF2"/>
    <w:rsid w:val="006F4036"/>
    <w:rsid w:val="006F4C60"/>
    <w:rsid w:val="006F548C"/>
    <w:rsid w:val="006F7975"/>
    <w:rsid w:val="006F79E0"/>
    <w:rsid w:val="006F7C01"/>
    <w:rsid w:val="00700F72"/>
    <w:rsid w:val="007013FE"/>
    <w:rsid w:val="0070150E"/>
    <w:rsid w:val="00703360"/>
    <w:rsid w:val="00703C95"/>
    <w:rsid w:val="00704323"/>
    <w:rsid w:val="00704BFA"/>
    <w:rsid w:val="00704C70"/>
    <w:rsid w:val="00706179"/>
    <w:rsid w:val="00707373"/>
    <w:rsid w:val="007073E6"/>
    <w:rsid w:val="00707A0C"/>
    <w:rsid w:val="00710236"/>
    <w:rsid w:val="00710814"/>
    <w:rsid w:val="00710C4A"/>
    <w:rsid w:val="0071219D"/>
    <w:rsid w:val="0071410B"/>
    <w:rsid w:val="00716FD9"/>
    <w:rsid w:val="00717E5B"/>
    <w:rsid w:val="00717FE9"/>
    <w:rsid w:val="00721C1C"/>
    <w:rsid w:val="00725125"/>
    <w:rsid w:val="00725446"/>
    <w:rsid w:val="00726A0B"/>
    <w:rsid w:val="007276DD"/>
    <w:rsid w:val="00727B51"/>
    <w:rsid w:val="00727F72"/>
    <w:rsid w:val="0073060A"/>
    <w:rsid w:val="0073316B"/>
    <w:rsid w:val="00733CEA"/>
    <w:rsid w:val="00733DD3"/>
    <w:rsid w:val="00734E49"/>
    <w:rsid w:val="007357CB"/>
    <w:rsid w:val="00735DBD"/>
    <w:rsid w:val="00735E46"/>
    <w:rsid w:val="007368B0"/>
    <w:rsid w:val="0074048C"/>
    <w:rsid w:val="007409B4"/>
    <w:rsid w:val="00740B7B"/>
    <w:rsid w:val="00743A21"/>
    <w:rsid w:val="007444C6"/>
    <w:rsid w:val="0074495B"/>
    <w:rsid w:val="00744C1A"/>
    <w:rsid w:val="00744F43"/>
    <w:rsid w:val="00750AE3"/>
    <w:rsid w:val="00750F54"/>
    <w:rsid w:val="007522C3"/>
    <w:rsid w:val="007528F1"/>
    <w:rsid w:val="00753624"/>
    <w:rsid w:val="007536F6"/>
    <w:rsid w:val="00755087"/>
    <w:rsid w:val="007553A0"/>
    <w:rsid w:val="007556B7"/>
    <w:rsid w:val="0075709E"/>
    <w:rsid w:val="00757252"/>
    <w:rsid w:val="00757524"/>
    <w:rsid w:val="00762327"/>
    <w:rsid w:val="00762BD6"/>
    <w:rsid w:val="00762BF0"/>
    <w:rsid w:val="00762C1C"/>
    <w:rsid w:val="00762C70"/>
    <w:rsid w:val="0076525F"/>
    <w:rsid w:val="007661EE"/>
    <w:rsid w:val="0076624D"/>
    <w:rsid w:val="00766388"/>
    <w:rsid w:val="00767184"/>
    <w:rsid w:val="00770489"/>
    <w:rsid w:val="0077094D"/>
    <w:rsid w:val="00770E0E"/>
    <w:rsid w:val="007719E6"/>
    <w:rsid w:val="007741AD"/>
    <w:rsid w:val="00774737"/>
    <w:rsid w:val="0077479E"/>
    <w:rsid w:val="0077507D"/>
    <w:rsid w:val="0077603A"/>
    <w:rsid w:val="00776922"/>
    <w:rsid w:val="00777DDE"/>
    <w:rsid w:val="007821F6"/>
    <w:rsid w:val="00782E7A"/>
    <w:rsid w:val="00783E3D"/>
    <w:rsid w:val="007841B9"/>
    <w:rsid w:val="00784D50"/>
    <w:rsid w:val="00784D75"/>
    <w:rsid w:val="00785729"/>
    <w:rsid w:val="00787533"/>
    <w:rsid w:val="007875AB"/>
    <w:rsid w:val="00787FCD"/>
    <w:rsid w:val="0079015B"/>
    <w:rsid w:val="00793474"/>
    <w:rsid w:val="00793AB1"/>
    <w:rsid w:val="00794267"/>
    <w:rsid w:val="00794A93"/>
    <w:rsid w:val="00794E39"/>
    <w:rsid w:val="00795B08"/>
    <w:rsid w:val="0079687E"/>
    <w:rsid w:val="007A02E3"/>
    <w:rsid w:val="007A1288"/>
    <w:rsid w:val="007A13C0"/>
    <w:rsid w:val="007A1E89"/>
    <w:rsid w:val="007A2C6B"/>
    <w:rsid w:val="007A6E9D"/>
    <w:rsid w:val="007A6EB5"/>
    <w:rsid w:val="007A7B97"/>
    <w:rsid w:val="007B07B7"/>
    <w:rsid w:val="007B12EC"/>
    <w:rsid w:val="007B1535"/>
    <w:rsid w:val="007B2763"/>
    <w:rsid w:val="007B2FD3"/>
    <w:rsid w:val="007B4279"/>
    <w:rsid w:val="007B5A8B"/>
    <w:rsid w:val="007B6B50"/>
    <w:rsid w:val="007B6DF8"/>
    <w:rsid w:val="007B7721"/>
    <w:rsid w:val="007B7959"/>
    <w:rsid w:val="007C26D5"/>
    <w:rsid w:val="007C2753"/>
    <w:rsid w:val="007C3218"/>
    <w:rsid w:val="007C4859"/>
    <w:rsid w:val="007C5B1F"/>
    <w:rsid w:val="007C63C1"/>
    <w:rsid w:val="007C700C"/>
    <w:rsid w:val="007C7174"/>
    <w:rsid w:val="007C74D7"/>
    <w:rsid w:val="007D070B"/>
    <w:rsid w:val="007D0A46"/>
    <w:rsid w:val="007D0EC2"/>
    <w:rsid w:val="007D251B"/>
    <w:rsid w:val="007D3296"/>
    <w:rsid w:val="007D33EE"/>
    <w:rsid w:val="007D36A7"/>
    <w:rsid w:val="007D4C72"/>
    <w:rsid w:val="007D5514"/>
    <w:rsid w:val="007D6601"/>
    <w:rsid w:val="007D750A"/>
    <w:rsid w:val="007D78D5"/>
    <w:rsid w:val="007E071E"/>
    <w:rsid w:val="007E0AE9"/>
    <w:rsid w:val="007E12D4"/>
    <w:rsid w:val="007E20E6"/>
    <w:rsid w:val="007E26E9"/>
    <w:rsid w:val="007E3113"/>
    <w:rsid w:val="007E342B"/>
    <w:rsid w:val="007E3C64"/>
    <w:rsid w:val="007E412B"/>
    <w:rsid w:val="007E41E2"/>
    <w:rsid w:val="007E56ED"/>
    <w:rsid w:val="007F06FF"/>
    <w:rsid w:val="007F1652"/>
    <w:rsid w:val="007F1C6D"/>
    <w:rsid w:val="007F3384"/>
    <w:rsid w:val="007F3D77"/>
    <w:rsid w:val="007F4050"/>
    <w:rsid w:val="007F678D"/>
    <w:rsid w:val="007F6A15"/>
    <w:rsid w:val="007F6F02"/>
    <w:rsid w:val="00800179"/>
    <w:rsid w:val="008015EF"/>
    <w:rsid w:val="00801A83"/>
    <w:rsid w:val="0080237C"/>
    <w:rsid w:val="00804014"/>
    <w:rsid w:val="00804AA2"/>
    <w:rsid w:val="00805202"/>
    <w:rsid w:val="008053E0"/>
    <w:rsid w:val="00805C74"/>
    <w:rsid w:val="0080681C"/>
    <w:rsid w:val="00806A51"/>
    <w:rsid w:val="0080789B"/>
    <w:rsid w:val="00807B17"/>
    <w:rsid w:val="008107C7"/>
    <w:rsid w:val="00810C77"/>
    <w:rsid w:val="00810FC2"/>
    <w:rsid w:val="00811842"/>
    <w:rsid w:val="0081473F"/>
    <w:rsid w:val="00814BA3"/>
    <w:rsid w:val="00815DA9"/>
    <w:rsid w:val="00817039"/>
    <w:rsid w:val="00817810"/>
    <w:rsid w:val="00817A8A"/>
    <w:rsid w:val="0082059D"/>
    <w:rsid w:val="00820F43"/>
    <w:rsid w:val="00822967"/>
    <w:rsid w:val="00822C30"/>
    <w:rsid w:val="0082371A"/>
    <w:rsid w:val="00823829"/>
    <w:rsid w:val="008251A7"/>
    <w:rsid w:val="00825BAE"/>
    <w:rsid w:val="0082618B"/>
    <w:rsid w:val="008263FE"/>
    <w:rsid w:val="00826FDE"/>
    <w:rsid w:val="00827399"/>
    <w:rsid w:val="008279C8"/>
    <w:rsid w:val="008308DC"/>
    <w:rsid w:val="00831BF7"/>
    <w:rsid w:val="00831DB9"/>
    <w:rsid w:val="00833DC3"/>
    <w:rsid w:val="00834483"/>
    <w:rsid w:val="00834904"/>
    <w:rsid w:val="008349EB"/>
    <w:rsid w:val="00834AB4"/>
    <w:rsid w:val="00834C1D"/>
    <w:rsid w:val="00834FBD"/>
    <w:rsid w:val="00836213"/>
    <w:rsid w:val="0083664B"/>
    <w:rsid w:val="00837280"/>
    <w:rsid w:val="0084157B"/>
    <w:rsid w:val="008427C2"/>
    <w:rsid w:val="00843227"/>
    <w:rsid w:val="00843BB2"/>
    <w:rsid w:val="008467EB"/>
    <w:rsid w:val="00847448"/>
    <w:rsid w:val="0084780A"/>
    <w:rsid w:val="00850D50"/>
    <w:rsid w:val="008513BD"/>
    <w:rsid w:val="00851817"/>
    <w:rsid w:val="00851BFB"/>
    <w:rsid w:val="00853336"/>
    <w:rsid w:val="008545D4"/>
    <w:rsid w:val="0085464A"/>
    <w:rsid w:val="00855289"/>
    <w:rsid w:val="00855B79"/>
    <w:rsid w:val="00856848"/>
    <w:rsid w:val="00856DD3"/>
    <w:rsid w:val="00857DAB"/>
    <w:rsid w:val="00857DCE"/>
    <w:rsid w:val="0086068D"/>
    <w:rsid w:val="00860CC4"/>
    <w:rsid w:val="00860DB0"/>
    <w:rsid w:val="008612E3"/>
    <w:rsid w:val="00861FB1"/>
    <w:rsid w:val="00862C2A"/>
    <w:rsid w:val="008631C1"/>
    <w:rsid w:val="00863311"/>
    <w:rsid w:val="008644C8"/>
    <w:rsid w:val="00864AFE"/>
    <w:rsid w:val="00865142"/>
    <w:rsid w:val="00865B94"/>
    <w:rsid w:val="00870055"/>
    <w:rsid w:val="008700F6"/>
    <w:rsid w:val="00871502"/>
    <w:rsid w:val="00871B38"/>
    <w:rsid w:val="00872320"/>
    <w:rsid w:val="008731F1"/>
    <w:rsid w:val="008732AA"/>
    <w:rsid w:val="00874E08"/>
    <w:rsid w:val="008754A8"/>
    <w:rsid w:val="008801C8"/>
    <w:rsid w:val="00881527"/>
    <w:rsid w:val="0088341C"/>
    <w:rsid w:val="008835C9"/>
    <w:rsid w:val="008837BB"/>
    <w:rsid w:val="00885193"/>
    <w:rsid w:val="00885CE3"/>
    <w:rsid w:val="0088777D"/>
    <w:rsid w:val="008908C2"/>
    <w:rsid w:val="00890931"/>
    <w:rsid w:val="008910E8"/>
    <w:rsid w:val="008929EF"/>
    <w:rsid w:val="00896136"/>
    <w:rsid w:val="008961B2"/>
    <w:rsid w:val="008973FC"/>
    <w:rsid w:val="00897B00"/>
    <w:rsid w:val="00897D38"/>
    <w:rsid w:val="008A047B"/>
    <w:rsid w:val="008A0529"/>
    <w:rsid w:val="008A11F3"/>
    <w:rsid w:val="008A1F9C"/>
    <w:rsid w:val="008A25B4"/>
    <w:rsid w:val="008A2EDC"/>
    <w:rsid w:val="008A3AD0"/>
    <w:rsid w:val="008A448E"/>
    <w:rsid w:val="008A4741"/>
    <w:rsid w:val="008A6768"/>
    <w:rsid w:val="008A6A4B"/>
    <w:rsid w:val="008A7476"/>
    <w:rsid w:val="008B1075"/>
    <w:rsid w:val="008B2DCB"/>
    <w:rsid w:val="008B3639"/>
    <w:rsid w:val="008B44B7"/>
    <w:rsid w:val="008B48D4"/>
    <w:rsid w:val="008B4E03"/>
    <w:rsid w:val="008B58A8"/>
    <w:rsid w:val="008B70AC"/>
    <w:rsid w:val="008C134D"/>
    <w:rsid w:val="008C14E3"/>
    <w:rsid w:val="008C1BE2"/>
    <w:rsid w:val="008C1D37"/>
    <w:rsid w:val="008C210F"/>
    <w:rsid w:val="008C2B8F"/>
    <w:rsid w:val="008C3A08"/>
    <w:rsid w:val="008C4220"/>
    <w:rsid w:val="008C69AF"/>
    <w:rsid w:val="008C7BCD"/>
    <w:rsid w:val="008D015F"/>
    <w:rsid w:val="008D081A"/>
    <w:rsid w:val="008D1B31"/>
    <w:rsid w:val="008D1C36"/>
    <w:rsid w:val="008D2894"/>
    <w:rsid w:val="008D3BDC"/>
    <w:rsid w:val="008D4362"/>
    <w:rsid w:val="008D49D6"/>
    <w:rsid w:val="008D6A27"/>
    <w:rsid w:val="008D6C7A"/>
    <w:rsid w:val="008D7164"/>
    <w:rsid w:val="008E0229"/>
    <w:rsid w:val="008E04AC"/>
    <w:rsid w:val="008E1BD6"/>
    <w:rsid w:val="008E37AB"/>
    <w:rsid w:val="008E5A8D"/>
    <w:rsid w:val="008E6824"/>
    <w:rsid w:val="008F4628"/>
    <w:rsid w:val="008F478A"/>
    <w:rsid w:val="008F4EBD"/>
    <w:rsid w:val="008F5103"/>
    <w:rsid w:val="008F5213"/>
    <w:rsid w:val="008F6B9D"/>
    <w:rsid w:val="008F769D"/>
    <w:rsid w:val="008F7EA0"/>
    <w:rsid w:val="008F7FF6"/>
    <w:rsid w:val="00900557"/>
    <w:rsid w:val="009013B9"/>
    <w:rsid w:val="00902A63"/>
    <w:rsid w:val="0090650F"/>
    <w:rsid w:val="00910275"/>
    <w:rsid w:val="00910EA9"/>
    <w:rsid w:val="0091298A"/>
    <w:rsid w:val="0091348C"/>
    <w:rsid w:val="0091514C"/>
    <w:rsid w:val="00916F6A"/>
    <w:rsid w:val="00921026"/>
    <w:rsid w:val="00921F45"/>
    <w:rsid w:val="00923C1E"/>
    <w:rsid w:val="00923C4C"/>
    <w:rsid w:val="00925281"/>
    <w:rsid w:val="0092547B"/>
    <w:rsid w:val="00925662"/>
    <w:rsid w:val="00925A34"/>
    <w:rsid w:val="009260CF"/>
    <w:rsid w:val="0092615D"/>
    <w:rsid w:val="00930622"/>
    <w:rsid w:val="00930F88"/>
    <w:rsid w:val="00931043"/>
    <w:rsid w:val="00931D12"/>
    <w:rsid w:val="00933044"/>
    <w:rsid w:val="009333E4"/>
    <w:rsid w:val="0093504A"/>
    <w:rsid w:val="00935404"/>
    <w:rsid w:val="009354AD"/>
    <w:rsid w:val="0093618F"/>
    <w:rsid w:val="00940676"/>
    <w:rsid w:val="0094206F"/>
    <w:rsid w:val="00943B05"/>
    <w:rsid w:val="0094411E"/>
    <w:rsid w:val="009442DC"/>
    <w:rsid w:val="00944C72"/>
    <w:rsid w:val="00945063"/>
    <w:rsid w:val="00945516"/>
    <w:rsid w:val="00950322"/>
    <w:rsid w:val="00952204"/>
    <w:rsid w:val="00952290"/>
    <w:rsid w:val="009524DE"/>
    <w:rsid w:val="00954278"/>
    <w:rsid w:val="00954CD1"/>
    <w:rsid w:val="00955E12"/>
    <w:rsid w:val="00956BB6"/>
    <w:rsid w:val="00957065"/>
    <w:rsid w:val="00957D07"/>
    <w:rsid w:val="009602A0"/>
    <w:rsid w:val="009602CA"/>
    <w:rsid w:val="0096139C"/>
    <w:rsid w:val="0096197A"/>
    <w:rsid w:val="009626D9"/>
    <w:rsid w:val="00962A9F"/>
    <w:rsid w:val="00962F82"/>
    <w:rsid w:val="00964830"/>
    <w:rsid w:val="00964EE2"/>
    <w:rsid w:val="00964FF4"/>
    <w:rsid w:val="00965636"/>
    <w:rsid w:val="00965B15"/>
    <w:rsid w:val="00965BF6"/>
    <w:rsid w:val="00966755"/>
    <w:rsid w:val="00966905"/>
    <w:rsid w:val="0097076D"/>
    <w:rsid w:val="00970CF8"/>
    <w:rsid w:val="0097255E"/>
    <w:rsid w:val="00973735"/>
    <w:rsid w:val="009748B7"/>
    <w:rsid w:val="00975410"/>
    <w:rsid w:val="00975957"/>
    <w:rsid w:val="009760AD"/>
    <w:rsid w:val="0097668B"/>
    <w:rsid w:val="009766AD"/>
    <w:rsid w:val="00977559"/>
    <w:rsid w:val="00977921"/>
    <w:rsid w:val="00980FFB"/>
    <w:rsid w:val="00981121"/>
    <w:rsid w:val="00985039"/>
    <w:rsid w:val="00985258"/>
    <w:rsid w:val="00985E23"/>
    <w:rsid w:val="0098622B"/>
    <w:rsid w:val="009867B3"/>
    <w:rsid w:val="009869A2"/>
    <w:rsid w:val="00987EAA"/>
    <w:rsid w:val="009904B4"/>
    <w:rsid w:val="0099087C"/>
    <w:rsid w:val="0099180A"/>
    <w:rsid w:val="0099182D"/>
    <w:rsid w:val="00991968"/>
    <w:rsid w:val="00992645"/>
    <w:rsid w:val="009929B8"/>
    <w:rsid w:val="0099315A"/>
    <w:rsid w:val="00997BB8"/>
    <w:rsid w:val="009A054F"/>
    <w:rsid w:val="009A06B2"/>
    <w:rsid w:val="009A2C0C"/>
    <w:rsid w:val="009A3652"/>
    <w:rsid w:val="009A409E"/>
    <w:rsid w:val="009A5342"/>
    <w:rsid w:val="009A5548"/>
    <w:rsid w:val="009A6293"/>
    <w:rsid w:val="009A6E1E"/>
    <w:rsid w:val="009A7636"/>
    <w:rsid w:val="009B08DA"/>
    <w:rsid w:val="009B0A64"/>
    <w:rsid w:val="009B0BE5"/>
    <w:rsid w:val="009B44C2"/>
    <w:rsid w:val="009B564B"/>
    <w:rsid w:val="009B5705"/>
    <w:rsid w:val="009B684B"/>
    <w:rsid w:val="009B7CAF"/>
    <w:rsid w:val="009C0C00"/>
    <w:rsid w:val="009C1100"/>
    <w:rsid w:val="009C26BD"/>
    <w:rsid w:val="009C2F4F"/>
    <w:rsid w:val="009C35D0"/>
    <w:rsid w:val="009C4F01"/>
    <w:rsid w:val="009C5A15"/>
    <w:rsid w:val="009C5FB5"/>
    <w:rsid w:val="009C7771"/>
    <w:rsid w:val="009D13F5"/>
    <w:rsid w:val="009D1886"/>
    <w:rsid w:val="009D448A"/>
    <w:rsid w:val="009D608B"/>
    <w:rsid w:val="009D67B6"/>
    <w:rsid w:val="009D6EEE"/>
    <w:rsid w:val="009D7593"/>
    <w:rsid w:val="009D7677"/>
    <w:rsid w:val="009D7DA5"/>
    <w:rsid w:val="009E04C3"/>
    <w:rsid w:val="009E0FA6"/>
    <w:rsid w:val="009E15A3"/>
    <w:rsid w:val="009E1873"/>
    <w:rsid w:val="009E2FCC"/>
    <w:rsid w:val="009E49ED"/>
    <w:rsid w:val="009E4B8A"/>
    <w:rsid w:val="009E4DC9"/>
    <w:rsid w:val="009E4F78"/>
    <w:rsid w:val="009E5080"/>
    <w:rsid w:val="009E5447"/>
    <w:rsid w:val="009E5852"/>
    <w:rsid w:val="009E5BB7"/>
    <w:rsid w:val="009E7114"/>
    <w:rsid w:val="009F02F6"/>
    <w:rsid w:val="009F053B"/>
    <w:rsid w:val="009F072A"/>
    <w:rsid w:val="009F08D9"/>
    <w:rsid w:val="009F1313"/>
    <w:rsid w:val="009F192D"/>
    <w:rsid w:val="009F1F5E"/>
    <w:rsid w:val="009F258E"/>
    <w:rsid w:val="009F2968"/>
    <w:rsid w:val="009F37BC"/>
    <w:rsid w:val="009F6404"/>
    <w:rsid w:val="009F6993"/>
    <w:rsid w:val="009F6E2C"/>
    <w:rsid w:val="009F7DDD"/>
    <w:rsid w:val="00A01092"/>
    <w:rsid w:val="00A01721"/>
    <w:rsid w:val="00A023D7"/>
    <w:rsid w:val="00A0254B"/>
    <w:rsid w:val="00A02611"/>
    <w:rsid w:val="00A03360"/>
    <w:rsid w:val="00A03458"/>
    <w:rsid w:val="00A06883"/>
    <w:rsid w:val="00A10589"/>
    <w:rsid w:val="00A1090C"/>
    <w:rsid w:val="00A11C68"/>
    <w:rsid w:val="00A11DDB"/>
    <w:rsid w:val="00A1277B"/>
    <w:rsid w:val="00A12BDD"/>
    <w:rsid w:val="00A12D08"/>
    <w:rsid w:val="00A12E77"/>
    <w:rsid w:val="00A13389"/>
    <w:rsid w:val="00A13DC0"/>
    <w:rsid w:val="00A15040"/>
    <w:rsid w:val="00A15663"/>
    <w:rsid w:val="00A16B20"/>
    <w:rsid w:val="00A16CB2"/>
    <w:rsid w:val="00A17000"/>
    <w:rsid w:val="00A1767D"/>
    <w:rsid w:val="00A20631"/>
    <w:rsid w:val="00A213A5"/>
    <w:rsid w:val="00A21F2A"/>
    <w:rsid w:val="00A22C02"/>
    <w:rsid w:val="00A2381A"/>
    <w:rsid w:val="00A24162"/>
    <w:rsid w:val="00A24D0A"/>
    <w:rsid w:val="00A2509D"/>
    <w:rsid w:val="00A2526D"/>
    <w:rsid w:val="00A27A26"/>
    <w:rsid w:val="00A27CA5"/>
    <w:rsid w:val="00A27FF2"/>
    <w:rsid w:val="00A30271"/>
    <w:rsid w:val="00A30CFD"/>
    <w:rsid w:val="00A30DBD"/>
    <w:rsid w:val="00A31DB6"/>
    <w:rsid w:val="00A32FBF"/>
    <w:rsid w:val="00A33F56"/>
    <w:rsid w:val="00A34263"/>
    <w:rsid w:val="00A34818"/>
    <w:rsid w:val="00A35287"/>
    <w:rsid w:val="00A354B7"/>
    <w:rsid w:val="00A40E25"/>
    <w:rsid w:val="00A41735"/>
    <w:rsid w:val="00A41EF1"/>
    <w:rsid w:val="00A42CD4"/>
    <w:rsid w:val="00A43903"/>
    <w:rsid w:val="00A45AB6"/>
    <w:rsid w:val="00A46B97"/>
    <w:rsid w:val="00A50C0E"/>
    <w:rsid w:val="00A51179"/>
    <w:rsid w:val="00A5199B"/>
    <w:rsid w:val="00A51D03"/>
    <w:rsid w:val="00A5204E"/>
    <w:rsid w:val="00A53538"/>
    <w:rsid w:val="00A53818"/>
    <w:rsid w:val="00A538F7"/>
    <w:rsid w:val="00A53D35"/>
    <w:rsid w:val="00A56E49"/>
    <w:rsid w:val="00A5711D"/>
    <w:rsid w:val="00A614D7"/>
    <w:rsid w:val="00A61F8C"/>
    <w:rsid w:val="00A624A9"/>
    <w:rsid w:val="00A6427E"/>
    <w:rsid w:val="00A6483F"/>
    <w:rsid w:val="00A66194"/>
    <w:rsid w:val="00A662D5"/>
    <w:rsid w:val="00A66762"/>
    <w:rsid w:val="00A70D2E"/>
    <w:rsid w:val="00A71D1F"/>
    <w:rsid w:val="00A71E07"/>
    <w:rsid w:val="00A744FD"/>
    <w:rsid w:val="00A75EFC"/>
    <w:rsid w:val="00A778A9"/>
    <w:rsid w:val="00A77FAA"/>
    <w:rsid w:val="00A805D0"/>
    <w:rsid w:val="00A80818"/>
    <w:rsid w:val="00A83C0D"/>
    <w:rsid w:val="00A841A8"/>
    <w:rsid w:val="00A84330"/>
    <w:rsid w:val="00A84759"/>
    <w:rsid w:val="00A8532A"/>
    <w:rsid w:val="00A86269"/>
    <w:rsid w:val="00A86F47"/>
    <w:rsid w:val="00A877B5"/>
    <w:rsid w:val="00A903EA"/>
    <w:rsid w:val="00A90F79"/>
    <w:rsid w:val="00A9108B"/>
    <w:rsid w:val="00A926FF"/>
    <w:rsid w:val="00A93D3D"/>
    <w:rsid w:val="00A9497A"/>
    <w:rsid w:val="00A94B57"/>
    <w:rsid w:val="00A94FB7"/>
    <w:rsid w:val="00A954E6"/>
    <w:rsid w:val="00A9651F"/>
    <w:rsid w:val="00AA0B5C"/>
    <w:rsid w:val="00AA0C37"/>
    <w:rsid w:val="00AA0F4D"/>
    <w:rsid w:val="00AA22C5"/>
    <w:rsid w:val="00AA465E"/>
    <w:rsid w:val="00AA59F1"/>
    <w:rsid w:val="00AA5C48"/>
    <w:rsid w:val="00AA67F9"/>
    <w:rsid w:val="00AA6EA4"/>
    <w:rsid w:val="00AB174F"/>
    <w:rsid w:val="00AB182D"/>
    <w:rsid w:val="00AB1AAA"/>
    <w:rsid w:val="00AB21AF"/>
    <w:rsid w:val="00AB2B9A"/>
    <w:rsid w:val="00AB32CC"/>
    <w:rsid w:val="00AB35C9"/>
    <w:rsid w:val="00AB3D59"/>
    <w:rsid w:val="00AC1AE6"/>
    <w:rsid w:val="00AC1F99"/>
    <w:rsid w:val="00AC3614"/>
    <w:rsid w:val="00AC3AE4"/>
    <w:rsid w:val="00AC3D17"/>
    <w:rsid w:val="00AC3EFE"/>
    <w:rsid w:val="00AC4A4E"/>
    <w:rsid w:val="00AC5AB3"/>
    <w:rsid w:val="00AC5D49"/>
    <w:rsid w:val="00AC644A"/>
    <w:rsid w:val="00AC718A"/>
    <w:rsid w:val="00AC7E8D"/>
    <w:rsid w:val="00AD0832"/>
    <w:rsid w:val="00AD120E"/>
    <w:rsid w:val="00AD37D6"/>
    <w:rsid w:val="00AD495E"/>
    <w:rsid w:val="00AD5E09"/>
    <w:rsid w:val="00AD6B10"/>
    <w:rsid w:val="00AD7619"/>
    <w:rsid w:val="00AE0390"/>
    <w:rsid w:val="00AE0C62"/>
    <w:rsid w:val="00AE19F7"/>
    <w:rsid w:val="00AE1DE7"/>
    <w:rsid w:val="00AE2080"/>
    <w:rsid w:val="00AE2732"/>
    <w:rsid w:val="00AE3104"/>
    <w:rsid w:val="00AE3881"/>
    <w:rsid w:val="00AE3C84"/>
    <w:rsid w:val="00AE4EE0"/>
    <w:rsid w:val="00AE5330"/>
    <w:rsid w:val="00AE6343"/>
    <w:rsid w:val="00AE6DBE"/>
    <w:rsid w:val="00AF1267"/>
    <w:rsid w:val="00AF1594"/>
    <w:rsid w:val="00AF160A"/>
    <w:rsid w:val="00AF17F2"/>
    <w:rsid w:val="00AF20AB"/>
    <w:rsid w:val="00AF2A60"/>
    <w:rsid w:val="00AF2D42"/>
    <w:rsid w:val="00AF4B62"/>
    <w:rsid w:val="00AF5577"/>
    <w:rsid w:val="00AF632B"/>
    <w:rsid w:val="00AF64BF"/>
    <w:rsid w:val="00AF6677"/>
    <w:rsid w:val="00AF67C7"/>
    <w:rsid w:val="00B00874"/>
    <w:rsid w:val="00B00C05"/>
    <w:rsid w:val="00B020BE"/>
    <w:rsid w:val="00B026CB"/>
    <w:rsid w:val="00B026D6"/>
    <w:rsid w:val="00B066DD"/>
    <w:rsid w:val="00B06C41"/>
    <w:rsid w:val="00B06C86"/>
    <w:rsid w:val="00B07045"/>
    <w:rsid w:val="00B074E3"/>
    <w:rsid w:val="00B07B1E"/>
    <w:rsid w:val="00B10801"/>
    <w:rsid w:val="00B10E7E"/>
    <w:rsid w:val="00B11A46"/>
    <w:rsid w:val="00B12003"/>
    <w:rsid w:val="00B136FD"/>
    <w:rsid w:val="00B13E2E"/>
    <w:rsid w:val="00B14259"/>
    <w:rsid w:val="00B144D7"/>
    <w:rsid w:val="00B14CA5"/>
    <w:rsid w:val="00B15970"/>
    <w:rsid w:val="00B16D43"/>
    <w:rsid w:val="00B16E06"/>
    <w:rsid w:val="00B17581"/>
    <w:rsid w:val="00B200F6"/>
    <w:rsid w:val="00B22FAB"/>
    <w:rsid w:val="00B23A64"/>
    <w:rsid w:val="00B241E0"/>
    <w:rsid w:val="00B248FF"/>
    <w:rsid w:val="00B25124"/>
    <w:rsid w:val="00B25669"/>
    <w:rsid w:val="00B2762B"/>
    <w:rsid w:val="00B30082"/>
    <w:rsid w:val="00B300D7"/>
    <w:rsid w:val="00B33810"/>
    <w:rsid w:val="00B33FFB"/>
    <w:rsid w:val="00B41323"/>
    <w:rsid w:val="00B418CF"/>
    <w:rsid w:val="00B43A93"/>
    <w:rsid w:val="00B43C6D"/>
    <w:rsid w:val="00B44E77"/>
    <w:rsid w:val="00B45164"/>
    <w:rsid w:val="00B45708"/>
    <w:rsid w:val="00B458DE"/>
    <w:rsid w:val="00B4639B"/>
    <w:rsid w:val="00B470B3"/>
    <w:rsid w:val="00B477EE"/>
    <w:rsid w:val="00B50508"/>
    <w:rsid w:val="00B52473"/>
    <w:rsid w:val="00B5262A"/>
    <w:rsid w:val="00B526AC"/>
    <w:rsid w:val="00B52D7C"/>
    <w:rsid w:val="00B53C67"/>
    <w:rsid w:val="00B54CC3"/>
    <w:rsid w:val="00B55070"/>
    <w:rsid w:val="00B55B74"/>
    <w:rsid w:val="00B56130"/>
    <w:rsid w:val="00B56C80"/>
    <w:rsid w:val="00B62308"/>
    <w:rsid w:val="00B62ABC"/>
    <w:rsid w:val="00B63063"/>
    <w:rsid w:val="00B647E6"/>
    <w:rsid w:val="00B64B09"/>
    <w:rsid w:val="00B67E63"/>
    <w:rsid w:val="00B70A2C"/>
    <w:rsid w:val="00B71CD0"/>
    <w:rsid w:val="00B721E0"/>
    <w:rsid w:val="00B758DD"/>
    <w:rsid w:val="00B75F89"/>
    <w:rsid w:val="00B764DA"/>
    <w:rsid w:val="00B76B42"/>
    <w:rsid w:val="00B77D12"/>
    <w:rsid w:val="00B8088A"/>
    <w:rsid w:val="00B80F87"/>
    <w:rsid w:val="00B8122C"/>
    <w:rsid w:val="00B828E1"/>
    <w:rsid w:val="00B8381F"/>
    <w:rsid w:val="00B83BEC"/>
    <w:rsid w:val="00B84416"/>
    <w:rsid w:val="00B8488D"/>
    <w:rsid w:val="00B859FA"/>
    <w:rsid w:val="00B9415C"/>
    <w:rsid w:val="00B95A00"/>
    <w:rsid w:val="00B97674"/>
    <w:rsid w:val="00B97F55"/>
    <w:rsid w:val="00BA0B39"/>
    <w:rsid w:val="00BA0EDD"/>
    <w:rsid w:val="00BA2532"/>
    <w:rsid w:val="00BA3980"/>
    <w:rsid w:val="00BA4009"/>
    <w:rsid w:val="00BA410C"/>
    <w:rsid w:val="00BA42F8"/>
    <w:rsid w:val="00BA5220"/>
    <w:rsid w:val="00BA5877"/>
    <w:rsid w:val="00BA5AB3"/>
    <w:rsid w:val="00BA6D1C"/>
    <w:rsid w:val="00BA7616"/>
    <w:rsid w:val="00BA7A5E"/>
    <w:rsid w:val="00BB05B7"/>
    <w:rsid w:val="00BB2F42"/>
    <w:rsid w:val="00BB3D37"/>
    <w:rsid w:val="00BB45BD"/>
    <w:rsid w:val="00BB7FCD"/>
    <w:rsid w:val="00BC0767"/>
    <w:rsid w:val="00BC096A"/>
    <w:rsid w:val="00BD005F"/>
    <w:rsid w:val="00BD00EE"/>
    <w:rsid w:val="00BD0318"/>
    <w:rsid w:val="00BD0684"/>
    <w:rsid w:val="00BD095D"/>
    <w:rsid w:val="00BD1492"/>
    <w:rsid w:val="00BD1E3F"/>
    <w:rsid w:val="00BD23DE"/>
    <w:rsid w:val="00BD3161"/>
    <w:rsid w:val="00BD37C4"/>
    <w:rsid w:val="00BD7A53"/>
    <w:rsid w:val="00BE0062"/>
    <w:rsid w:val="00BE0643"/>
    <w:rsid w:val="00BE0B3A"/>
    <w:rsid w:val="00BE10AE"/>
    <w:rsid w:val="00BE1CAB"/>
    <w:rsid w:val="00BE3481"/>
    <w:rsid w:val="00BE4778"/>
    <w:rsid w:val="00BE4D4D"/>
    <w:rsid w:val="00BE5AC1"/>
    <w:rsid w:val="00BE711C"/>
    <w:rsid w:val="00BE78AF"/>
    <w:rsid w:val="00BF39B4"/>
    <w:rsid w:val="00BF44C5"/>
    <w:rsid w:val="00BF4E3B"/>
    <w:rsid w:val="00BF516E"/>
    <w:rsid w:val="00BF5AC3"/>
    <w:rsid w:val="00BF6B1F"/>
    <w:rsid w:val="00BF75F4"/>
    <w:rsid w:val="00BF7EB1"/>
    <w:rsid w:val="00C01476"/>
    <w:rsid w:val="00C019B0"/>
    <w:rsid w:val="00C01B07"/>
    <w:rsid w:val="00C025FC"/>
    <w:rsid w:val="00C03801"/>
    <w:rsid w:val="00C06AAD"/>
    <w:rsid w:val="00C10F4A"/>
    <w:rsid w:val="00C1265D"/>
    <w:rsid w:val="00C1275D"/>
    <w:rsid w:val="00C16855"/>
    <w:rsid w:val="00C203B7"/>
    <w:rsid w:val="00C21137"/>
    <w:rsid w:val="00C21188"/>
    <w:rsid w:val="00C234F5"/>
    <w:rsid w:val="00C2598B"/>
    <w:rsid w:val="00C2750C"/>
    <w:rsid w:val="00C32ABE"/>
    <w:rsid w:val="00C32B34"/>
    <w:rsid w:val="00C340F4"/>
    <w:rsid w:val="00C34469"/>
    <w:rsid w:val="00C348A0"/>
    <w:rsid w:val="00C34EC2"/>
    <w:rsid w:val="00C362FC"/>
    <w:rsid w:val="00C36590"/>
    <w:rsid w:val="00C370E0"/>
    <w:rsid w:val="00C37D74"/>
    <w:rsid w:val="00C428EA"/>
    <w:rsid w:val="00C42C71"/>
    <w:rsid w:val="00C445D8"/>
    <w:rsid w:val="00C44BC9"/>
    <w:rsid w:val="00C44D86"/>
    <w:rsid w:val="00C461D5"/>
    <w:rsid w:val="00C46BFA"/>
    <w:rsid w:val="00C474B1"/>
    <w:rsid w:val="00C478E1"/>
    <w:rsid w:val="00C50DD3"/>
    <w:rsid w:val="00C50EC5"/>
    <w:rsid w:val="00C5180F"/>
    <w:rsid w:val="00C54FE9"/>
    <w:rsid w:val="00C555D2"/>
    <w:rsid w:val="00C556BE"/>
    <w:rsid w:val="00C55A19"/>
    <w:rsid w:val="00C55EEB"/>
    <w:rsid w:val="00C56B9A"/>
    <w:rsid w:val="00C5749E"/>
    <w:rsid w:val="00C578DA"/>
    <w:rsid w:val="00C6090C"/>
    <w:rsid w:val="00C61412"/>
    <w:rsid w:val="00C631C1"/>
    <w:rsid w:val="00C63229"/>
    <w:rsid w:val="00C655B7"/>
    <w:rsid w:val="00C67155"/>
    <w:rsid w:val="00C67400"/>
    <w:rsid w:val="00C707D3"/>
    <w:rsid w:val="00C70E26"/>
    <w:rsid w:val="00C7224E"/>
    <w:rsid w:val="00C7290B"/>
    <w:rsid w:val="00C741A6"/>
    <w:rsid w:val="00C757B2"/>
    <w:rsid w:val="00C75DC4"/>
    <w:rsid w:val="00C75DCD"/>
    <w:rsid w:val="00C76272"/>
    <w:rsid w:val="00C76C32"/>
    <w:rsid w:val="00C76DC2"/>
    <w:rsid w:val="00C76EA5"/>
    <w:rsid w:val="00C8018F"/>
    <w:rsid w:val="00C80D9D"/>
    <w:rsid w:val="00C81624"/>
    <w:rsid w:val="00C81BF2"/>
    <w:rsid w:val="00C81F3E"/>
    <w:rsid w:val="00C822FA"/>
    <w:rsid w:val="00C82312"/>
    <w:rsid w:val="00C8259C"/>
    <w:rsid w:val="00C82C57"/>
    <w:rsid w:val="00C83241"/>
    <w:rsid w:val="00C8452B"/>
    <w:rsid w:val="00C85E26"/>
    <w:rsid w:val="00C85E86"/>
    <w:rsid w:val="00C86A02"/>
    <w:rsid w:val="00C90EF9"/>
    <w:rsid w:val="00C9101E"/>
    <w:rsid w:val="00C91A5C"/>
    <w:rsid w:val="00C943A6"/>
    <w:rsid w:val="00C96458"/>
    <w:rsid w:val="00C979FE"/>
    <w:rsid w:val="00C97B13"/>
    <w:rsid w:val="00CA13C0"/>
    <w:rsid w:val="00CA3B52"/>
    <w:rsid w:val="00CA3E40"/>
    <w:rsid w:val="00CA4BB5"/>
    <w:rsid w:val="00CA534A"/>
    <w:rsid w:val="00CA64CC"/>
    <w:rsid w:val="00CA6DD5"/>
    <w:rsid w:val="00CA6F7F"/>
    <w:rsid w:val="00CA78D7"/>
    <w:rsid w:val="00CB151E"/>
    <w:rsid w:val="00CB25CF"/>
    <w:rsid w:val="00CB4D75"/>
    <w:rsid w:val="00CB4FA7"/>
    <w:rsid w:val="00CB5149"/>
    <w:rsid w:val="00CB785B"/>
    <w:rsid w:val="00CB7DF9"/>
    <w:rsid w:val="00CC0ED5"/>
    <w:rsid w:val="00CC16A2"/>
    <w:rsid w:val="00CC1973"/>
    <w:rsid w:val="00CC22DE"/>
    <w:rsid w:val="00CC2A09"/>
    <w:rsid w:val="00CC330E"/>
    <w:rsid w:val="00CC34EC"/>
    <w:rsid w:val="00CC35C4"/>
    <w:rsid w:val="00CC43DB"/>
    <w:rsid w:val="00CC4AA5"/>
    <w:rsid w:val="00CC576D"/>
    <w:rsid w:val="00CD142B"/>
    <w:rsid w:val="00CD14D7"/>
    <w:rsid w:val="00CD1D6E"/>
    <w:rsid w:val="00CD1FDC"/>
    <w:rsid w:val="00CD2A19"/>
    <w:rsid w:val="00CD2F98"/>
    <w:rsid w:val="00CD32E8"/>
    <w:rsid w:val="00CD4A4B"/>
    <w:rsid w:val="00CD58EE"/>
    <w:rsid w:val="00CD664F"/>
    <w:rsid w:val="00CD7428"/>
    <w:rsid w:val="00CD7CC5"/>
    <w:rsid w:val="00CD7DBA"/>
    <w:rsid w:val="00CD7F0B"/>
    <w:rsid w:val="00CE0C81"/>
    <w:rsid w:val="00CE3F29"/>
    <w:rsid w:val="00CE4D5B"/>
    <w:rsid w:val="00CE505A"/>
    <w:rsid w:val="00CE554C"/>
    <w:rsid w:val="00CE653E"/>
    <w:rsid w:val="00CE69F8"/>
    <w:rsid w:val="00CE6F76"/>
    <w:rsid w:val="00CE70E4"/>
    <w:rsid w:val="00CE74DC"/>
    <w:rsid w:val="00CF0335"/>
    <w:rsid w:val="00CF0FDB"/>
    <w:rsid w:val="00CF18BA"/>
    <w:rsid w:val="00CF27ED"/>
    <w:rsid w:val="00CF394B"/>
    <w:rsid w:val="00CF41AD"/>
    <w:rsid w:val="00CF443F"/>
    <w:rsid w:val="00CF48F7"/>
    <w:rsid w:val="00CF677B"/>
    <w:rsid w:val="00CF6B0E"/>
    <w:rsid w:val="00CF6F40"/>
    <w:rsid w:val="00D009C1"/>
    <w:rsid w:val="00D00C87"/>
    <w:rsid w:val="00D00FE7"/>
    <w:rsid w:val="00D013C2"/>
    <w:rsid w:val="00D022B6"/>
    <w:rsid w:val="00D0285F"/>
    <w:rsid w:val="00D0322F"/>
    <w:rsid w:val="00D033E9"/>
    <w:rsid w:val="00D04384"/>
    <w:rsid w:val="00D04751"/>
    <w:rsid w:val="00D04BFE"/>
    <w:rsid w:val="00D04D0F"/>
    <w:rsid w:val="00D04E3D"/>
    <w:rsid w:val="00D052EC"/>
    <w:rsid w:val="00D05925"/>
    <w:rsid w:val="00D060BB"/>
    <w:rsid w:val="00D06D49"/>
    <w:rsid w:val="00D06DD2"/>
    <w:rsid w:val="00D07A1F"/>
    <w:rsid w:val="00D07DA6"/>
    <w:rsid w:val="00D11C2D"/>
    <w:rsid w:val="00D12BEB"/>
    <w:rsid w:val="00D13645"/>
    <w:rsid w:val="00D1390F"/>
    <w:rsid w:val="00D14CAF"/>
    <w:rsid w:val="00D15304"/>
    <w:rsid w:val="00D15430"/>
    <w:rsid w:val="00D15A96"/>
    <w:rsid w:val="00D15D06"/>
    <w:rsid w:val="00D1643E"/>
    <w:rsid w:val="00D16A7F"/>
    <w:rsid w:val="00D175E3"/>
    <w:rsid w:val="00D17F70"/>
    <w:rsid w:val="00D2027D"/>
    <w:rsid w:val="00D20A1A"/>
    <w:rsid w:val="00D21D56"/>
    <w:rsid w:val="00D22671"/>
    <w:rsid w:val="00D22F4F"/>
    <w:rsid w:val="00D2325C"/>
    <w:rsid w:val="00D23E96"/>
    <w:rsid w:val="00D259FC"/>
    <w:rsid w:val="00D273CC"/>
    <w:rsid w:val="00D27EFB"/>
    <w:rsid w:val="00D30917"/>
    <w:rsid w:val="00D30B48"/>
    <w:rsid w:val="00D30DBD"/>
    <w:rsid w:val="00D323EA"/>
    <w:rsid w:val="00D325E0"/>
    <w:rsid w:val="00D3312A"/>
    <w:rsid w:val="00D33BB2"/>
    <w:rsid w:val="00D34E32"/>
    <w:rsid w:val="00D3565D"/>
    <w:rsid w:val="00D36588"/>
    <w:rsid w:val="00D37CDE"/>
    <w:rsid w:val="00D404EE"/>
    <w:rsid w:val="00D40760"/>
    <w:rsid w:val="00D43192"/>
    <w:rsid w:val="00D43A93"/>
    <w:rsid w:val="00D453E1"/>
    <w:rsid w:val="00D4645C"/>
    <w:rsid w:val="00D46AE0"/>
    <w:rsid w:val="00D473E6"/>
    <w:rsid w:val="00D54088"/>
    <w:rsid w:val="00D550F7"/>
    <w:rsid w:val="00D56173"/>
    <w:rsid w:val="00D56D5C"/>
    <w:rsid w:val="00D57DAF"/>
    <w:rsid w:val="00D57FD5"/>
    <w:rsid w:val="00D61698"/>
    <w:rsid w:val="00D62136"/>
    <w:rsid w:val="00D625C8"/>
    <w:rsid w:val="00D62E3D"/>
    <w:rsid w:val="00D63AFA"/>
    <w:rsid w:val="00D63BF0"/>
    <w:rsid w:val="00D63D7A"/>
    <w:rsid w:val="00D64AA7"/>
    <w:rsid w:val="00D64B32"/>
    <w:rsid w:val="00D64FB1"/>
    <w:rsid w:val="00D655EE"/>
    <w:rsid w:val="00D66BBE"/>
    <w:rsid w:val="00D67FA3"/>
    <w:rsid w:val="00D71CEA"/>
    <w:rsid w:val="00D73472"/>
    <w:rsid w:val="00D73743"/>
    <w:rsid w:val="00D74358"/>
    <w:rsid w:val="00D75252"/>
    <w:rsid w:val="00D759A6"/>
    <w:rsid w:val="00D760B0"/>
    <w:rsid w:val="00D7718A"/>
    <w:rsid w:val="00D81306"/>
    <w:rsid w:val="00D81719"/>
    <w:rsid w:val="00D8314A"/>
    <w:rsid w:val="00D83C0F"/>
    <w:rsid w:val="00D842D4"/>
    <w:rsid w:val="00D85F2C"/>
    <w:rsid w:val="00D90086"/>
    <w:rsid w:val="00D919D8"/>
    <w:rsid w:val="00D91A3B"/>
    <w:rsid w:val="00D933EC"/>
    <w:rsid w:val="00D957F2"/>
    <w:rsid w:val="00D959E0"/>
    <w:rsid w:val="00D968C8"/>
    <w:rsid w:val="00D96D78"/>
    <w:rsid w:val="00D974D7"/>
    <w:rsid w:val="00D977ED"/>
    <w:rsid w:val="00D97FFD"/>
    <w:rsid w:val="00DA4E19"/>
    <w:rsid w:val="00DA5809"/>
    <w:rsid w:val="00DA5A04"/>
    <w:rsid w:val="00DB1DF1"/>
    <w:rsid w:val="00DB1F71"/>
    <w:rsid w:val="00DB2103"/>
    <w:rsid w:val="00DB2AF2"/>
    <w:rsid w:val="00DB2CD5"/>
    <w:rsid w:val="00DB2CE0"/>
    <w:rsid w:val="00DB2E06"/>
    <w:rsid w:val="00DB33F1"/>
    <w:rsid w:val="00DB63E4"/>
    <w:rsid w:val="00DB6BE9"/>
    <w:rsid w:val="00DB6DAA"/>
    <w:rsid w:val="00DB6FCC"/>
    <w:rsid w:val="00DB7F7B"/>
    <w:rsid w:val="00DC0736"/>
    <w:rsid w:val="00DC0BB4"/>
    <w:rsid w:val="00DC1127"/>
    <w:rsid w:val="00DC17EA"/>
    <w:rsid w:val="00DC336E"/>
    <w:rsid w:val="00DC39AD"/>
    <w:rsid w:val="00DC400B"/>
    <w:rsid w:val="00DC547C"/>
    <w:rsid w:val="00DC5BE8"/>
    <w:rsid w:val="00DC60C8"/>
    <w:rsid w:val="00DC6DD8"/>
    <w:rsid w:val="00DC7C49"/>
    <w:rsid w:val="00DD0453"/>
    <w:rsid w:val="00DD045C"/>
    <w:rsid w:val="00DD08FB"/>
    <w:rsid w:val="00DD19B4"/>
    <w:rsid w:val="00DD2A26"/>
    <w:rsid w:val="00DD3B73"/>
    <w:rsid w:val="00DD3BEE"/>
    <w:rsid w:val="00DD3CFD"/>
    <w:rsid w:val="00DD442E"/>
    <w:rsid w:val="00DD50CA"/>
    <w:rsid w:val="00DD5253"/>
    <w:rsid w:val="00DD5D3C"/>
    <w:rsid w:val="00DD5DDD"/>
    <w:rsid w:val="00DD7434"/>
    <w:rsid w:val="00DD7739"/>
    <w:rsid w:val="00DD7897"/>
    <w:rsid w:val="00DE0469"/>
    <w:rsid w:val="00DE148B"/>
    <w:rsid w:val="00DE22A4"/>
    <w:rsid w:val="00DE256E"/>
    <w:rsid w:val="00DE3020"/>
    <w:rsid w:val="00DE3A5A"/>
    <w:rsid w:val="00DE3BAC"/>
    <w:rsid w:val="00DE41F6"/>
    <w:rsid w:val="00DE483E"/>
    <w:rsid w:val="00DE484B"/>
    <w:rsid w:val="00DE4B23"/>
    <w:rsid w:val="00DE4D4F"/>
    <w:rsid w:val="00DE537D"/>
    <w:rsid w:val="00DE6F16"/>
    <w:rsid w:val="00DE7009"/>
    <w:rsid w:val="00DE7359"/>
    <w:rsid w:val="00DF087C"/>
    <w:rsid w:val="00DF2AB9"/>
    <w:rsid w:val="00DF3B8D"/>
    <w:rsid w:val="00DF4615"/>
    <w:rsid w:val="00DF4845"/>
    <w:rsid w:val="00DF532B"/>
    <w:rsid w:val="00DF5CBD"/>
    <w:rsid w:val="00DF6092"/>
    <w:rsid w:val="00DF756A"/>
    <w:rsid w:val="00E00212"/>
    <w:rsid w:val="00E00A4C"/>
    <w:rsid w:val="00E03A4B"/>
    <w:rsid w:val="00E03E05"/>
    <w:rsid w:val="00E0420B"/>
    <w:rsid w:val="00E0492D"/>
    <w:rsid w:val="00E04BA8"/>
    <w:rsid w:val="00E052CE"/>
    <w:rsid w:val="00E06EC9"/>
    <w:rsid w:val="00E07899"/>
    <w:rsid w:val="00E117D3"/>
    <w:rsid w:val="00E12BE9"/>
    <w:rsid w:val="00E12FB8"/>
    <w:rsid w:val="00E1445B"/>
    <w:rsid w:val="00E150D8"/>
    <w:rsid w:val="00E17C1C"/>
    <w:rsid w:val="00E2001C"/>
    <w:rsid w:val="00E2007E"/>
    <w:rsid w:val="00E2011F"/>
    <w:rsid w:val="00E20CBC"/>
    <w:rsid w:val="00E20FFA"/>
    <w:rsid w:val="00E2270A"/>
    <w:rsid w:val="00E2280B"/>
    <w:rsid w:val="00E22DA7"/>
    <w:rsid w:val="00E23B3E"/>
    <w:rsid w:val="00E256C4"/>
    <w:rsid w:val="00E26509"/>
    <w:rsid w:val="00E26796"/>
    <w:rsid w:val="00E27D03"/>
    <w:rsid w:val="00E323A1"/>
    <w:rsid w:val="00E32779"/>
    <w:rsid w:val="00E327C5"/>
    <w:rsid w:val="00E32A9C"/>
    <w:rsid w:val="00E32D1C"/>
    <w:rsid w:val="00E32E61"/>
    <w:rsid w:val="00E335D0"/>
    <w:rsid w:val="00E337D7"/>
    <w:rsid w:val="00E3473F"/>
    <w:rsid w:val="00E34DDB"/>
    <w:rsid w:val="00E35A16"/>
    <w:rsid w:val="00E36E51"/>
    <w:rsid w:val="00E37B7D"/>
    <w:rsid w:val="00E40BDC"/>
    <w:rsid w:val="00E429D7"/>
    <w:rsid w:val="00E4315E"/>
    <w:rsid w:val="00E44125"/>
    <w:rsid w:val="00E4426B"/>
    <w:rsid w:val="00E47BDD"/>
    <w:rsid w:val="00E5028A"/>
    <w:rsid w:val="00E52648"/>
    <w:rsid w:val="00E52998"/>
    <w:rsid w:val="00E5363D"/>
    <w:rsid w:val="00E536FB"/>
    <w:rsid w:val="00E5399C"/>
    <w:rsid w:val="00E53B03"/>
    <w:rsid w:val="00E5559F"/>
    <w:rsid w:val="00E56476"/>
    <w:rsid w:val="00E56731"/>
    <w:rsid w:val="00E574A8"/>
    <w:rsid w:val="00E60277"/>
    <w:rsid w:val="00E61D6F"/>
    <w:rsid w:val="00E6210C"/>
    <w:rsid w:val="00E6253E"/>
    <w:rsid w:val="00E627CF"/>
    <w:rsid w:val="00E62EFF"/>
    <w:rsid w:val="00E6371A"/>
    <w:rsid w:val="00E63DFA"/>
    <w:rsid w:val="00E6580A"/>
    <w:rsid w:val="00E65F08"/>
    <w:rsid w:val="00E66434"/>
    <w:rsid w:val="00E6688A"/>
    <w:rsid w:val="00E70B43"/>
    <w:rsid w:val="00E7129D"/>
    <w:rsid w:val="00E7161B"/>
    <w:rsid w:val="00E754BC"/>
    <w:rsid w:val="00E77DBF"/>
    <w:rsid w:val="00E81697"/>
    <w:rsid w:val="00E81FB8"/>
    <w:rsid w:val="00E82832"/>
    <w:rsid w:val="00E82B4D"/>
    <w:rsid w:val="00E82F52"/>
    <w:rsid w:val="00E85B22"/>
    <w:rsid w:val="00E87230"/>
    <w:rsid w:val="00E878C4"/>
    <w:rsid w:val="00E90102"/>
    <w:rsid w:val="00E9014B"/>
    <w:rsid w:val="00E914D0"/>
    <w:rsid w:val="00E91B4D"/>
    <w:rsid w:val="00E9208E"/>
    <w:rsid w:val="00E92B48"/>
    <w:rsid w:val="00E930FA"/>
    <w:rsid w:val="00E93554"/>
    <w:rsid w:val="00E943FB"/>
    <w:rsid w:val="00E953DF"/>
    <w:rsid w:val="00E95BF9"/>
    <w:rsid w:val="00E97394"/>
    <w:rsid w:val="00E97AD1"/>
    <w:rsid w:val="00E97E7E"/>
    <w:rsid w:val="00EA05E0"/>
    <w:rsid w:val="00EA1176"/>
    <w:rsid w:val="00EA181B"/>
    <w:rsid w:val="00EA301F"/>
    <w:rsid w:val="00EA37D3"/>
    <w:rsid w:val="00EA44D6"/>
    <w:rsid w:val="00EA4618"/>
    <w:rsid w:val="00EA4E81"/>
    <w:rsid w:val="00EA4FE7"/>
    <w:rsid w:val="00EA5179"/>
    <w:rsid w:val="00EA5698"/>
    <w:rsid w:val="00EA56B7"/>
    <w:rsid w:val="00EA58E1"/>
    <w:rsid w:val="00EA72AE"/>
    <w:rsid w:val="00EA791B"/>
    <w:rsid w:val="00EB00AB"/>
    <w:rsid w:val="00EB0816"/>
    <w:rsid w:val="00EB1D6C"/>
    <w:rsid w:val="00EB443D"/>
    <w:rsid w:val="00EB4FB6"/>
    <w:rsid w:val="00EB65CE"/>
    <w:rsid w:val="00EB74E0"/>
    <w:rsid w:val="00EB7885"/>
    <w:rsid w:val="00EB7BC9"/>
    <w:rsid w:val="00EB7CF4"/>
    <w:rsid w:val="00EC02F0"/>
    <w:rsid w:val="00EC33D1"/>
    <w:rsid w:val="00EC3C78"/>
    <w:rsid w:val="00EC49F3"/>
    <w:rsid w:val="00EC65EB"/>
    <w:rsid w:val="00EC69AC"/>
    <w:rsid w:val="00ED0D7E"/>
    <w:rsid w:val="00ED100F"/>
    <w:rsid w:val="00ED231C"/>
    <w:rsid w:val="00ED2538"/>
    <w:rsid w:val="00ED2DEA"/>
    <w:rsid w:val="00ED38F1"/>
    <w:rsid w:val="00ED4189"/>
    <w:rsid w:val="00ED5272"/>
    <w:rsid w:val="00ED5576"/>
    <w:rsid w:val="00ED6131"/>
    <w:rsid w:val="00ED6202"/>
    <w:rsid w:val="00ED7AAB"/>
    <w:rsid w:val="00EE0F54"/>
    <w:rsid w:val="00EE1DAA"/>
    <w:rsid w:val="00EE232E"/>
    <w:rsid w:val="00EE2A15"/>
    <w:rsid w:val="00EE4354"/>
    <w:rsid w:val="00EE54D1"/>
    <w:rsid w:val="00EE6494"/>
    <w:rsid w:val="00EE6B75"/>
    <w:rsid w:val="00EE6CAE"/>
    <w:rsid w:val="00EE7252"/>
    <w:rsid w:val="00EE7BEB"/>
    <w:rsid w:val="00EF0F31"/>
    <w:rsid w:val="00EF2304"/>
    <w:rsid w:val="00EF3D1F"/>
    <w:rsid w:val="00EF3E8A"/>
    <w:rsid w:val="00EF444B"/>
    <w:rsid w:val="00EF47A8"/>
    <w:rsid w:val="00EF562A"/>
    <w:rsid w:val="00EF6A4C"/>
    <w:rsid w:val="00EF6DE2"/>
    <w:rsid w:val="00EF7924"/>
    <w:rsid w:val="00F01261"/>
    <w:rsid w:val="00F02137"/>
    <w:rsid w:val="00F046A6"/>
    <w:rsid w:val="00F04DC3"/>
    <w:rsid w:val="00F10DD8"/>
    <w:rsid w:val="00F1203F"/>
    <w:rsid w:val="00F12105"/>
    <w:rsid w:val="00F12A9B"/>
    <w:rsid w:val="00F14F21"/>
    <w:rsid w:val="00F15BA6"/>
    <w:rsid w:val="00F15F42"/>
    <w:rsid w:val="00F169A7"/>
    <w:rsid w:val="00F21D76"/>
    <w:rsid w:val="00F220D4"/>
    <w:rsid w:val="00F224B3"/>
    <w:rsid w:val="00F237F2"/>
    <w:rsid w:val="00F23A7E"/>
    <w:rsid w:val="00F240F1"/>
    <w:rsid w:val="00F26987"/>
    <w:rsid w:val="00F27A93"/>
    <w:rsid w:val="00F3090D"/>
    <w:rsid w:val="00F30BCB"/>
    <w:rsid w:val="00F314BB"/>
    <w:rsid w:val="00F31925"/>
    <w:rsid w:val="00F32B5E"/>
    <w:rsid w:val="00F33851"/>
    <w:rsid w:val="00F35DE1"/>
    <w:rsid w:val="00F37E54"/>
    <w:rsid w:val="00F401F8"/>
    <w:rsid w:val="00F405A5"/>
    <w:rsid w:val="00F41D81"/>
    <w:rsid w:val="00F41EF6"/>
    <w:rsid w:val="00F42241"/>
    <w:rsid w:val="00F424CF"/>
    <w:rsid w:val="00F4282D"/>
    <w:rsid w:val="00F442A9"/>
    <w:rsid w:val="00F44A92"/>
    <w:rsid w:val="00F473A9"/>
    <w:rsid w:val="00F47B60"/>
    <w:rsid w:val="00F51AE2"/>
    <w:rsid w:val="00F51DA0"/>
    <w:rsid w:val="00F52012"/>
    <w:rsid w:val="00F527C7"/>
    <w:rsid w:val="00F52AA8"/>
    <w:rsid w:val="00F54A3F"/>
    <w:rsid w:val="00F56D07"/>
    <w:rsid w:val="00F57933"/>
    <w:rsid w:val="00F57C01"/>
    <w:rsid w:val="00F57FDF"/>
    <w:rsid w:val="00F603B0"/>
    <w:rsid w:val="00F61078"/>
    <w:rsid w:val="00F61B34"/>
    <w:rsid w:val="00F64376"/>
    <w:rsid w:val="00F64D83"/>
    <w:rsid w:val="00F651A4"/>
    <w:rsid w:val="00F6555F"/>
    <w:rsid w:val="00F6603D"/>
    <w:rsid w:val="00F664D3"/>
    <w:rsid w:val="00F66ADB"/>
    <w:rsid w:val="00F66C29"/>
    <w:rsid w:val="00F71061"/>
    <w:rsid w:val="00F72934"/>
    <w:rsid w:val="00F76014"/>
    <w:rsid w:val="00F8206D"/>
    <w:rsid w:val="00F84005"/>
    <w:rsid w:val="00F84275"/>
    <w:rsid w:val="00F844DD"/>
    <w:rsid w:val="00F8696D"/>
    <w:rsid w:val="00F874C4"/>
    <w:rsid w:val="00F879F6"/>
    <w:rsid w:val="00F9077D"/>
    <w:rsid w:val="00F91A33"/>
    <w:rsid w:val="00F91AD8"/>
    <w:rsid w:val="00F92285"/>
    <w:rsid w:val="00F92622"/>
    <w:rsid w:val="00F9622B"/>
    <w:rsid w:val="00FA05DC"/>
    <w:rsid w:val="00FA163B"/>
    <w:rsid w:val="00FA1B8A"/>
    <w:rsid w:val="00FA1F9D"/>
    <w:rsid w:val="00FA27A6"/>
    <w:rsid w:val="00FA3E7E"/>
    <w:rsid w:val="00FA4529"/>
    <w:rsid w:val="00FA4650"/>
    <w:rsid w:val="00FA4C19"/>
    <w:rsid w:val="00FA611B"/>
    <w:rsid w:val="00FA7EF2"/>
    <w:rsid w:val="00FA7FC0"/>
    <w:rsid w:val="00FB0041"/>
    <w:rsid w:val="00FB0825"/>
    <w:rsid w:val="00FB0A57"/>
    <w:rsid w:val="00FB0F30"/>
    <w:rsid w:val="00FB2299"/>
    <w:rsid w:val="00FB3923"/>
    <w:rsid w:val="00FB3B82"/>
    <w:rsid w:val="00FB3CA6"/>
    <w:rsid w:val="00FB5A9D"/>
    <w:rsid w:val="00FB7C2E"/>
    <w:rsid w:val="00FC010E"/>
    <w:rsid w:val="00FC3150"/>
    <w:rsid w:val="00FC3906"/>
    <w:rsid w:val="00FC423F"/>
    <w:rsid w:val="00FC5096"/>
    <w:rsid w:val="00FC7405"/>
    <w:rsid w:val="00FC7A37"/>
    <w:rsid w:val="00FC7AAC"/>
    <w:rsid w:val="00FC7E05"/>
    <w:rsid w:val="00FC7F0F"/>
    <w:rsid w:val="00FD010A"/>
    <w:rsid w:val="00FD1DCB"/>
    <w:rsid w:val="00FD215D"/>
    <w:rsid w:val="00FD2811"/>
    <w:rsid w:val="00FD32E2"/>
    <w:rsid w:val="00FD3419"/>
    <w:rsid w:val="00FD3735"/>
    <w:rsid w:val="00FD4342"/>
    <w:rsid w:val="00FD4C07"/>
    <w:rsid w:val="00FD5640"/>
    <w:rsid w:val="00FD5953"/>
    <w:rsid w:val="00FD6419"/>
    <w:rsid w:val="00FD6993"/>
    <w:rsid w:val="00FD744B"/>
    <w:rsid w:val="00FD76F2"/>
    <w:rsid w:val="00FE22D1"/>
    <w:rsid w:val="00FE34E8"/>
    <w:rsid w:val="00FE3AC0"/>
    <w:rsid w:val="00FE43DC"/>
    <w:rsid w:val="00FE476A"/>
    <w:rsid w:val="00FE5379"/>
    <w:rsid w:val="00FE54AB"/>
    <w:rsid w:val="00FE5E5D"/>
    <w:rsid w:val="00FE6399"/>
    <w:rsid w:val="00FE6E4E"/>
    <w:rsid w:val="00FF0EA3"/>
    <w:rsid w:val="00FF25C8"/>
    <w:rsid w:val="00FF3350"/>
    <w:rsid w:val="00FF4182"/>
    <w:rsid w:val="00FF4E24"/>
    <w:rsid w:val="00FF672E"/>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fillcolor="white">
      <v:fill color="white"/>
      <v:stroke weight="1.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80A"/>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80A"/>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CEBC-00C6-4E4C-8365-122EDC7C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48</Pages>
  <Words>27661</Words>
  <Characters>8162</Characters>
  <Application>Microsoft Office Word</Application>
  <DocSecurity>0</DocSecurity>
  <Lines>68</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官公需発注に際して、障害者雇用・就労支援の検討</vt:lpstr>
      <vt:lpstr>１　官公需発注に際して、障害者雇用・就労支援の検討</vt:lpstr>
    </vt:vector>
  </TitlesOfParts>
  <Company>大阪府</Company>
  <LinksUpToDate>false</LinksUpToDate>
  <CharactersWithSpaces>35752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官公需発注に際して、障害者雇用・就労支援の検討</dc:title>
  <dc:creator>大阪府職員端末機１７年度１２月調達</dc:creator>
  <cp:lastModifiedBy>HOSTNAME</cp:lastModifiedBy>
  <cp:revision>276</cp:revision>
  <cp:lastPrinted>2017-03-22T00:18:00Z</cp:lastPrinted>
  <dcterms:created xsi:type="dcterms:W3CDTF">2017-03-17T02:04:00Z</dcterms:created>
  <dcterms:modified xsi:type="dcterms:W3CDTF">2017-09-12T06:07:00Z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