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A5" w:rsidRPr="00AC2DA3" w:rsidRDefault="001442A5" w:rsidP="001442A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91B5B">
        <w:rPr>
          <w:rFonts w:ascii="HG丸ｺﾞｼｯｸM-PRO" w:eastAsia="HG丸ｺﾞｼｯｸM-PRO" w:hAnsi="HG丸ｺﾞｼｯｸM-PRO" w:hint="eastAsia"/>
          <w:b/>
          <w:sz w:val="24"/>
          <w:szCs w:val="24"/>
        </w:rPr>
        <w:t>大阪府企業立地</w:t>
      </w:r>
      <w:r w:rsidRPr="00AC2DA3">
        <w:rPr>
          <w:rFonts w:ascii="HG丸ｺﾞｼｯｸM-PRO" w:eastAsia="HG丸ｺﾞｼｯｸM-PRO" w:hAnsi="HG丸ｺﾞｼｯｸM-PRO" w:hint="eastAsia"/>
          <w:b/>
          <w:sz w:val="24"/>
          <w:szCs w:val="24"/>
        </w:rPr>
        <w:t>促進補助金に係る平成2８年度アンケート調査の結果について</w:t>
      </w:r>
    </w:p>
    <w:p w:rsidR="001442A5" w:rsidRPr="00AC2DA3" w:rsidRDefault="001442A5" w:rsidP="001442A5">
      <w:pPr>
        <w:spacing w:line="160" w:lineRule="exact"/>
        <w:rPr>
          <w:rFonts w:ascii="HG丸ｺﾞｼｯｸM-PRO" w:eastAsia="HG丸ｺﾞｼｯｸM-PRO" w:hAnsi="HG丸ｺﾞｼｯｸM-PRO"/>
        </w:rPr>
      </w:pPr>
    </w:p>
    <w:p w:rsidR="001442A5" w:rsidRPr="00AC2DA3" w:rsidRDefault="001442A5" w:rsidP="001442A5">
      <w:pPr>
        <w:jc w:val="right"/>
        <w:rPr>
          <w:rFonts w:ascii="HG丸ｺﾞｼｯｸM-PRO" w:eastAsia="HG丸ｺﾞｼｯｸM-PRO" w:hAnsi="HG丸ｺﾞｼｯｸM-PRO"/>
        </w:rPr>
      </w:pPr>
      <w:r w:rsidRPr="00AC2DA3">
        <w:rPr>
          <w:rFonts w:ascii="HG丸ｺﾞｼｯｸM-PRO" w:eastAsia="HG丸ｺﾞｼｯｸM-PRO" w:hAnsi="HG丸ｺﾞｼｯｸM-PRO" w:hint="eastAsia"/>
        </w:rPr>
        <w:t>平成2９年1月</w:t>
      </w:r>
    </w:p>
    <w:p w:rsidR="001442A5" w:rsidRPr="00AC2DA3" w:rsidRDefault="001442A5" w:rsidP="001442A5">
      <w:pPr>
        <w:jc w:val="right"/>
        <w:rPr>
          <w:rFonts w:ascii="HG丸ｺﾞｼｯｸM-PRO" w:eastAsia="HG丸ｺﾞｼｯｸM-PRO" w:hAnsi="HG丸ｺﾞｼｯｸM-PRO"/>
        </w:rPr>
      </w:pPr>
      <w:r w:rsidRPr="00AC2DA3">
        <w:rPr>
          <w:rFonts w:ascii="HG丸ｺﾞｼｯｸM-PRO" w:eastAsia="HG丸ｺﾞｼｯｸM-PRO" w:hAnsi="HG丸ｺﾞｼｯｸM-PRO" w:hint="eastAsia"/>
        </w:rPr>
        <w:t>大阪府商工労働部成長産業振興室立地･成長支援課</w:t>
      </w:r>
    </w:p>
    <w:p w:rsidR="001442A5" w:rsidRPr="00AC2DA3" w:rsidRDefault="001442A5" w:rsidP="001442A5">
      <w:pPr>
        <w:spacing w:line="120" w:lineRule="exact"/>
        <w:rPr>
          <w:rFonts w:ascii="HG丸ｺﾞｼｯｸM-PRO" w:eastAsia="HG丸ｺﾞｼｯｸM-PRO" w:hAnsi="HG丸ｺﾞｼｯｸM-PRO"/>
        </w:rPr>
      </w:pPr>
    </w:p>
    <w:p w:rsidR="001442A5" w:rsidRPr="00AC2DA3" w:rsidRDefault="001442A5" w:rsidP="00293B87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AC2DA3">
        <w:rPr>
          <w:rFonts w:ascii="HG丸ｺﾞｼｯｸM-PRO" w:eastAsia="HG丸ｺﾞｼｯｸM-PRO" w:hAnsi="HG丸ｺﾞｼｯｸM-PRO" w:hint="eastAsia"/>
        </w:rPr>
        <w:t>大阪府では、府内の企業立地を促進し、産業集積を図るため、標記の補助金を交付しています。この補助金を交付した事業者に対しては、「大阪府企業立地促進補助金交付要綱」に基づき、年度あたり1回、操業状況等に関するアンケート調査を行っています。また、既に操業義務期間が終了し、現在も操業中の事業者に対しても、アンケート調査の協力を依頼しています。この度、</w:t>
      </w:r>
      <w:r w:rsidR="00D60659" w:rsidRPr="00AC2DA3">
        <w:rPr>
          <w:rFonts w:ascii="HG丸ｺﾞｼｯｸM-PRO" w:eastAsia="HG丸ｺﾞｼｯｸM-PRO" w:hAnsi="HG丸ｺﾞｼｯｸM-PRO" w:hint="eastAsia"/>
        </w:rPr>
        <w:t>操業義務期間中及び義務期間終了の事業所について、</w:t>
      </w:r>
      <w:r w:rsidRPr="00AC2DA3">
        <w:rPr>
          <w:rFonts w:ascii="HG丸ｺﾞｼｯｸM-PRO" w:eastAsia="HG丸ｺﾞｼｯｸM-PRO" w:hAnsi="HG丸ｺﾞｼｯｸM-PRO" w:hint="eastAsia"/>
        </w:rPr>
        <w:t>平成2８</w:t>
      </w:r>
      <w:r w:rsidR="00D60659" w:rsidRPr="00AC2DA3">
        <w:rPr>
          <w:rFonts w:ascii="HG丸ｺﾞｼｯｸM-PRO" w:eastAsia="HG丸ｺﾞｼｯｸM-PRO" w:hAnsi="HG丸ｺﾞｼｯｸM-PRO" w:hint="eastAsia"/>
        </w:rPr>
        <w:t>年度の調査結果</w:t>
      </w:r>
      <w:r w:rsidR="00C42FCC" w:rsidRPr="00AC2DA3">
        <w:rPr>
          <w:rFonts w:ascii="HG丸ｺﾞｼｯｸM-PRO" w:eastAsia="HG丸ｺﾞｼｯｸM-PRO" w:hAnsi="HG丸ｺﾞｼｯｸM-PRO" w:hint="eastAsia"/>
        </w:rPr>
        <w:t>を総合し、</w:t>
      </w:r>
      <w:r w:rsidR="00D60659" w:rsidRPr="00AC2DA3">
        <w:rPr>
          <w:rFonts w:ascii="HG丸ｺﾞｼｯｸM-PRO" w:eastAsia="HG丸ｺﾞｼｯｸM-PRO" w:hAnsi="HG丸ｺﾞｼｯｸM-PRO" w:hint="eastAsia"/>
        </w:rPr>
        <w:t>次</w:t>
      </w:r>
      <w:r w:rsidRPr="00AC2DA3">
        <w:rPr>
          <w:rFonts w:ascii="HG丸ｺﾞｼｯｸM-PRO" w:eastAsia="HG丸ｺﾞｼｯｸM-PRO" w:hAnsi="HG丸ｺﾞｼｯｸM-PRO" w:hint="eastAsia"/>
        </w:rPr>
        <w:t>のとおり取りまとめました。</w:t>
      </w:r>
    </w:p>
    <w:p w:rsidR="001442A5" w:rsidRPr="00AC2DA3" w:rsidRDefault="001442A5" w:rsidP="001442A5">
      <w:pPr>
        <w:spacing w:line="80" w:lineRule="atLeast"/>
        <w:rPr>
          <w:rFonts w:ascii="HG丸ｺﾞｼｯｸM-PRO" w:eastAsia="HG丸ｺﾞｼｯｸM-PRO" w:hAnsi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AC2DA3" w:rsidRPr="00AC2DA3" w:rsidTr="00C06B4B">
        <w:tc>
          <w:tcPr>
            <w:tcW w:w="8702" w:type="dxa"/>
            <w:shd w:val="clear" w:color="auto" w:fill="auto"/>
          </w:tcPr>
          <w:p w:rsidR="001442A5" w:rsidRPr="00AC2DA3" w:rsidRDefault="001442A5" w:rsidP="00C06B4B">
            <w:pPr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＜調査結果の主な内容＞</w:t>
            </w:r>
          </w:p>
          <w:p w:rsidR="001442A5" w:rsidRPr="00AC2DA3" w:rsidRDefault="001442A5" w:rsidP="00C06B4B">
            <w:pPr>
              <w:spacing w:line="160" w:lineRule="exact"/>
              <w:rPr>
                <w:rFonts w:ascii="HG丸ｺﾞｼｯｸM-PRO" w:eastAsia="HG丸ｺﾞｼｯｸM-PRO" w:hAnsi="HG丸ｺﾞｼｯｸM-PRO"/>
              </w:rPr>
            </w:pPr>
          </w:p>
          <w:p w:rsidR="001442A5" w:rsidRPr="00AC2DA3" w:rsidRDefault="00D60659" w:rsidP="001442A5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今後1年</w:t>
            </w:r>
            <w:r w:rsidR="00254F8C" w:rsidRPr="00AC2DA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の業況見通しは、</w:t>
            </w:r>
            <w:r w:rsidR="005C4B73" w:rsidRPr="00AC2DA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約</w:t>
            </w:r>
            <w:r w:rsidR="006928E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2</w:t>
            </w:r>
            <w:r w:rsidR="00254F8C" w:rsidRPr="00AC2DA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割の事業者が「</w:t>
            </w:r>
            <w:r w:rsidRPr="00AC2DA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上昇</w:t>
            </w:r>
            <w:r w:rsidR="006928E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」、約5割</w:t>
            </w:r>
            <w:r w:rsidR="001442A5" w:rsidRPr="00AC2DA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の事業者が「横ばい」</w:t>
            </w:r>
            <w:r w:rsidR="001442A5" w:rsidRPr="00AC2D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（詳細は</w:t>
            </w:r>
            <w:r w:rsidR="00254F8C" w:rsidRPr="00AC2D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="001442A5" w:rsidRPr="00AC2D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ページ）</w:t>
            </w:r>
          </w:p>
          <w:p w:rsidR="001442A5" w:rsidRPr="00AC2DA3" w:rsidRDefault="00D60659" w:rsidP="00C06B4B">
            <w:pPr>
              <w:ind w:firstLineChars="302" w:firstLine="634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「上昇</w:t>
            </w:r>
            <w:r w:rsidR="001442A5" w:rsidRPr="00AC2DA3">
              <w:rPr>
                <w:rFonts w:ascii="HG丸ｺﾞｼｯｸM-PRO" w:eastAsia="HG丸ｺﾞｼｯｸM-PRO" w:hAnsi="HG丸ｺﾞｼｯｸM-PRO" w:hint="eastAsia"/>
              </w:rPr>
              <w:t>」</w:t>
            </w:r>
            <w:r w:rsidR="00A53F67">
              <w:rPr>
                <w:rFonts w:ascii="HG丸ｺﾞｼｯｸM-PRO" w:eastAsia="HG丸ｺﾞｼｯｸM-PRO" w:hAnsi="HG丸ｺﾞｼｯｸM-PRO" w:hint="eastAsia"/>
              </w:rPr>
              <w:t>2</w:t>
            </w:r>
            <w:r w:rsidR="005C4B73" w:rsidRPr="00AC2DA3">
              <w:rPr>
                <w:rFonts w:ascii="HG丸ｺﾞｼｯｸM-PRO" w:eastAsia="HG丸ｺﾞｼｯｸM-PRO" w:hAnsi="HG丸ｺﾞｼｯｸM-PRO" w:hint="eastAsia"/>
              </w:rPr>
              <w:t>2.4</w:t>
            </w:r>
            <w:r w:rsidR="001442A5" w:rsidRPr="00AC2DA3">
              <w:rPr>
                <w:rFonts w:ascii="HG丸ｺﾞｼｯｸM-PRO" w:eastAsia="HG丸ｺﾞｼｯｸM-PRO" w:hAnsi="HG丸ｺﾞｼｯｸM-PRO" w:hint="eastAsia"/>
              </w:rPr>
              <w:t>％、「横ばい」</w:t>
            </w:r>
            <w:r w:rsidR="00A53F67">
              <w:rPr>
                <w:rFonts w:ascii="HG丸ｺﾞｼｯｸM-PRO" w:eastAsia="HG丸ｺﾞｼｯｸM-PRO" w:hAnsi="HG丸ｺﾞｼｯｸM-PRO" w:hint="eastAsia"/>
              </w:rPr>
              <w:t>51.2</w:t>
            </w:r>
            <w:r w:rsidRPr="00AC2DA3">
              <w:rPr>
                <w:rFonts w:ascii="HG丸ｺﾞｼｯｸM-PRO" w:eastAsia="HG丸ｺﾞｼｯｸM-PRO" w:hAnsi="HG丸ｺﾞｼｯｸM-PRO" w:hint="eastAsia"/>
              </w:rPr>
              <w:t>％、「下降</w:t>
            </w:r>
            <w:r w:rsidR="001442A5" w:rsidRPr="00AC2DA3">
              <w:rPr>
                <w:rFonts w:ascii="HG丸ｺﾞｼｯｸM-PRO" w:eastAsia="HG丸ｺﾞｼｯｸM-PRO" w:hAnsi="HG丸ｺﾞｼｯｸM-PRO" w:hint="eastAsia"/>
              </w:rPr>
              <w:t>」</w:t>
            </w:r>
            <w:r w:rsidR="005C4B73" w:rsidRPr="00AC2DA3">
              <w:rPr>
                <w:rFonts w:ascii="HG丸ｺﾞｼｯｸM-PRO" w:eastAsia="HG丸ｺﾞｼｯｸM-PRO" w:hAnsi="HG丸ｺﾞｼｯｸM-PRO" w:hint="eastAsia"/>
              </w:rPr>
              <w:t>11</w:t>
            </w:r>
            <w:r w:rsidR="001442A5" w:rsidRPr="00AC2DA3">
              <w:rPr>
                <w:rFonts w:ascii="HG丸ｺﾞｼｯｸM-PRO" w:eastAsia="HG丸ｺﾞｼｯｸM-PRO" w:hAnsi="HG丸ｺﾞｼｯｸM-PRO" w:hint="eastAsia"/>
              </w:rPr>
              <w:t>.</w:t>
            </w:r>
            <w:r w:rsidR="005C4B73" w:rsidRPr="00AC2DA3">
              <w:rPr>
                <w:rFonts w:ascii="HG丸ｺﾞｼｯｸM-PRO" w:eastAsia="HG丸ｺﾞｼｯｸM-PRO" w:hAnsi="HG丸ｺﾞｼｯｸM-PRO" w:hint="eastAsia"/>
              </w:rPr>
              <w:t>2</w:t>
            </w:r>
            <w:r w:rsidR="001442A5" w:rsidRPr="00AC2DA3">
              <w:rPr>
                <w:rFonts w:ascii="HG丸ｺﾞｼｯｸM-PRO" w:eastAsia="HG丸ｺﾞｼｯｸM-PRO" w:hAnsi="HG丸ｺﾞｼｯｸM-PRO" w:hint="eastAsia"/>
              </w:rPr>
              <w:t>％</w:t>
            </w:r>
          </w:p>
          <w:p w:rsidR="001442A5" w:rsidRPr="00A53F67" w:rsidRDefault="001442A5" w:rsidP="00C06B4B">
            <w:pPr>
              <w:spacing w:line="120" w:lineRule="exact"/>
              <w:ind w:firstLineChars="202" w:firstLine="424"/>
              <w:rPr>
                <w:rFonts w:ascii="HG丸ｺﾞｼｯｸM-PRO" w:eastAsia="HG丸ｺﾞｼｯｸM-PRO" w:hAnsi="HG丸ｺﾞｼｯｸM-PRO"/>
              </w:rPr>
            </w:pPr>
          </w:p>
          <w:p w:rsidR="001442A5" w:rsidRPr="00AC2DA3" w:rsidRDefault="00AC2DA3" w:rsidP="001442A5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約6割</w:t>
            </w:r>
            <w:r w:rsidR="00254F8C" w:rsidRPr="00AC2DA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</w:t>
            </w:r>
            <w:r w:rsidR="008D0EA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事業者は</w:t>
            </w:r>
            <w:r w:rsidR="001442A5" w:rsidRPr="00AC2DA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今後5年以内に</w:t>
            </w:r>
            <w:r w:rsidR="008D0EA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更なる設備投資等の</w:t>
            </w:r>
            <w:r w:rsidR="001442A5" w:rsidRPr="00AC2DA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投資計画あり</w:t>
            </w:r>
            <w:r w:rsidR="00254F8C" w:rsidRPr="00AC2D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（詳細は３</w:t>
            </w:r>
            <w:r w:rsidR="001442A5" w:rsidRPr="00AC2D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ページ）</w:t>
            </w:r>
          </w:p>
          <w:p w:rsidR="001442A5" w:rsidRDefault="001442A5" w:rsidP="00C06B4B">
            <w:pPr>
              <w:ind w:firstLineChars="302" w:firstLine="634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「具体的な投資計画がある」</w:t>
            </w:r>
            <w:r w:rsidR="005C4B73" w:rsidRPr="00AC2DA3">
              <w:rPr>
                <w:rFonts w:ascii="HG丸ｺﾞｼｯｸM-PRO" w:eastAsia="HG丸ｺﾞｼｯｸM-PRO" w:hAnsi="HG丸ｺﾞｼｯｸM-PRO" w:hint="eastAsia"/>
              </w:rPr>
              <w:t>25</w:t>
            </w:r>
            <w:r w:rsidR="00254F8C" w:rsidRPr="00AC2DA3">
              <w:rPr>
                <w:rFonts w:ascii="HG丸ｺﾞｼｯｸM-PRO" w:eastAsia="HG丸ｺﾞｼｯｸM-PRO" w:hAnsi="HG丸ｺﾞｼｯｸM-PRO" w:hint="eastAsia"/>
              </w:rPr>
              <w:t>.</w:t>
            </w:r>
            <w:r w:rsidR="005C4B73" w:rsidRPr="00AC2DA3">
              <w:rPr>
                <w:rFonts w:ascii="HG丸ｺﾞｼｯｸM-PRO" w:eastAsia="HG丸ｺﾞｼｯｸM-PRO" w:hAnsi="HG丸ｺﾞｼｯｸM-PRO" w:hint="eastAsia"/>
              </w:rPr>
              <w:t>6</w:t>
            </w:r>
            <w:r w:rsidRPr="00AC2DA3">
              <w:rPr>
                <w:rFonts w:ascii="HG丸ｺﾞｼｯｸM-PRO" w:eastAsia="HG丸ｺﾞｼｯｸM-PRO" w:hAnsi="HG丸ｺﾞｼｯｸM-PRO" w:hint="eastAsia"/>
              </w:rPr>
              <w:t>％、「近い将来投資する予定がある」</w:t>
            </w:r>
            <w:r w:rsidR="005C4B73" w:rsidRPr="00AC2DA3">
              <w:rPr>
                <w:rFonts w:ascii="HG丸ｺﾞｼｯｸM-PRO" w:eastAsia="HG丸ｺﾞｼｯｸM-PRO" w:hAnsi="HG丸ｺﾞｼｯｸM-PRO" w:hint="eastAsia"/>
              </w:rPr>
              <w:t>32.0</w:t>
            </w:r>
            <w:r w:rsidRPr="00AC2DA3">
              <w:rPr>
                <w:rFonts w:ascii="HG丸ｺﾞｼｯｸM-PRO" w:eastAsia="HG丸ｺﾞｼｯｸM-PRO" w:hAnsi="HG丸ｺﾞｼｯｸM-PRO" w:hint="eastAsia"/>
              </w:rPr>
              <w:t>％</w:t>
            </w:r>
          </w:p>
          <w:p w:rsidR="006928EF" w:rsidRPr="00A53F67" w:rsidRDefault="006928EF" w:rsidP="006928EF">
            <w:pPr>
              <w:spacing w:line="120" w:lineRule="exact"/>
              <w:ind w:firstLineChars="202" w:firstLine="424"/>
              <w:rPr>
                <w:rFonts w:ascii="HG丸ｺﾞｼｯｸM-PRO" w:eastAsia="HG丸ｺﾞｼｯｸM-PRO" w:hAnsi="HG丸ｺﾞｼｯｸM-PRO"/>
              </w:rPr>
            </w:pPr>
          </w:p>
          <w:p w:rsidR="006928EF" w:rsidRPr="00AC2DA3" w:rsidRDefault="006928EF" w:rsidP="006928EF">
            <w:pPr>
              <w:pStyle w:val="a3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今後必要とする支援策については、「立地や設備投資に対する支援や税の軽減」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等</w:t>
            </w:r>
            <w:r w:rsidRPr="00AC2DA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が上位</w:t>
            </w:r>
            <w:r w:rsidRPr="00AC2D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（詳細は４ページ）</w:t>
            </w:r>
            <w:bookmarkStart w:id="0" w:name="_GoBack"/>
            <w:bookmarkEnd w:id="0"/>
          </w:p>
          <w:p w:rsidR="006928EF" w:rsidRPr="00AC2DA3" w:rsidRDefault="006928EF" w:rsidP="006928EF">
            <w:pPr>
              <w:ind w:leftChars="200" w:left="420" w:firstLineChars="100" w:firstLine="210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「立地や設備投資に対する支援や税の軽減」78.0%、</w:t>
            </w:r>
          </w:p>
          <w:p w:rsidR="006928EF" w:rsidRPr="00AC2DA3" w:rsidRDefault="006928EF" w:rsidP="006928EF">
            <w:pPr>
              <w:ind w:leftChars="200" w:left="420" w:firstLineChars="100" w:firstLine="210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「人材確保、育成にかかる支援」44.7%</w:t>
            </w:r>
          </w:p>
          <w:p w:rsidR="001442A5" w:rsidRPr="006928EF" w:rsidRDefault="001442A5" w:rsidP="006928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442A5" w:rsidRPr="00AC2DA3" w:rsidRDefault="001442A5" w:rsidP="001442A5">
      <w:pPr>
        <w:rPr>
          <w:rFonts w:ascii="HG丸ｺﾞｼｯｸM-PRO" w:eastAsia="HG丸ｺﾞｼｯｸM-PRO" w:hAnsi="HG丸ｺﾞｼｯｸM-PRO"/>
        </w:rPr>
      </w:pPr>
    </w:p>
    <w:p w:rsidR="001442A5" w:rsidRPr="00AC2DA3" w:rsidRDefault="001442A5" w:rsidP="001442A5">
      <w:pPr>
        <w:rPr>
          <w:rFonts w:ascii="HG丸ｺﾞｼｯｸM-PRO" w:eastAsia="HG丸ｺﾞｼｯｸM-PRO" w:hAnsi="HG丸ｺﾞｼｯｸM-PRO"/>
          <w:szCs w:val="21"/>
        </w:rPr>
      </w:pPr>
      <w:r w:rsidRPr="00AC2DA3">
        <w:rPr>
          <w:rFonts w:ascii="HG丸ｺﾞｼｯｸM-PRO" w:eastAsia="HG丸ｺﾞｼｯｸM-PRO" w:hAnsi="HG丸ｺﾞｼｯｸM-PRO" w:hint="eastAsia"/>
          <w:szCs w:val="21"/>
        </w:rPr>
        <w:t>＜アンケート調査について＞</w:t>
      </w:r>
    </w:p>
    <w:p w:rsidR="001442A5" w:rsidRPr="00AC2DA3" w:rsidRDefault="001442A5" w:rsidP="001442A5">
      <w:pPr>
        <w:ind w:leftChars="100" w:left="630" w:hangingChars="200" w:hanging="420"/>
        <w:rPr>
          <w:rFonts w:ascii="HG丸ｺﾞｼｯｸM-PRO" w:eastAsia="HG丸ｺﾞｼｯｸM-PRO" w:hAnsi="HG丸ｺﾞｼｯｸM-PRO"/>
          <w:szCs w:val="21"/>
        </w:rPr>
      </w:pPr>
      <w:r w:rsidRPr="00AC2DA3">
        <w:rPr>
          <w:rFonts w:ascii="HG丸ｺﾞｼｯｸM-PRO" w:eastAsia="HG丸ｺﾞｼｯｸM-PRO" w:hAnsi="HG丸ｺﾞｼｯｸM-PRO" w:hint="eastAsia"/>
          <w:szCs w:val="21"/>
        </w:rPr>
        <w:t>■目的　補助金を交付した事業者の立地要因や売上・雇用・取引の状況などを把握することによって、補助金の効果を検証するとともに、企業立地促進施策の参考とする。</w:t>
      </w:r>
    </w:p>
    <w:p w:rsidR="001442A5" w:rsidRPr="00AC2DA3" w:rsidRDefault="001442A5" w:rsidP="00705808">
      <w:pPr>
        <w:ind w:leftChars="100" w:left="630" w:hangingChars="200" w:hanging="420"/>
        <w:rPr>
          <w:rFonts w:ascii="HG丸ｺﾞｼｯｸM-PRO" w:eastAsia="HG丸ｺﾞｼｯｸM-PRO" w:hAnsi="HG丸ｺﾞｼｯｸM-PRO"/>
          <w:szCs w:val="21"/>
        </w:rPr>
      </w:pPr>
      <w:r w:rsidRPr="00AC2DA3">
        <w:rPr>
          <w:rFonts w:ascii="HG丸ｺﾞｼｯｸM-PRO" w:eastAsia="HG丸ｺﾞｼｯｸM-PRO" w:hAnsi="HG丸ｺﾞｼｯｸM-PRO" w:hint="eastAsia"/>
          <w:szCs w:val="21"/>
        </w:rPr>
        <w:t>■対象　平成2７年度末までに補助金の交付を決定し、調査時点において、補助対象となった事業所が操業義務期間（７年又は10年）中の事業者（</w:t>
      </w:r>
      <w:r w:rsidR="001A589A" w:rsidRPr="00AC2DA3">
        <w:rPr>
          <w:rFonts w:ascii="HG丸ｺﾞｼｯｸM-PRO" w:eastAsia="HG丸ｺﾞｼｯｸM-PRO" w:hAnsi="HG丸ｺﾞｼｯｸM-PRO" w:hint="eastAsia"/>
          <w:szCs w:val="21"/>
        </w:rPr>
        <w:t>59</w:t>
      </w:r>
      <w:r w:rsidRPr="00AC2DA3">
        <w:rPr>
          <w:rFonts w:ascii="HG丸ｺﾞｼｯｸM-PRO" w:eastAsia="HG丸ｺﾞｼｯｸM-PRO" w:hAnsi="HG丸ｺﾞｼｯｸM-PRO" w:hint="eastAsia"/>
          <w:szCs w:val="21"/>
        </w:rPr>
        <w:t>社）</w:t>
      </w:r>
      <w:r w:rsidR="00705808" w:rsidRPr="00AC2DA3">
        <w:rPr>
          <w:rFonts w:ascii="HG丸ｺﾞｼｯｸM-PRO" w:eastAsia="HG丸ｺﾞｼｯｸM-PRO" w:hAnsi="HG丸ｺﾞｼｯｸM-PRO" w:hint="eastAsia"/>
          <w:szCs w:val="21"/>
        </w:rPr>
        <w:t>及び操業義務期間が終了した事業者（</w:t>
      </w:r>
      <w:r w:rsidR="00CE1FD6" w:rsidRPr="00AC2DA3">
        <w:rPr>
          <w:rFonts w:ascii="HG丸ｺﾞｼｯｸM-PRO" w:eastAsia="HG丸ｺﾞｼｯｸM-PRO" w:hAnsi="HG丸ｺﾞｼｯｸM-PRO" w:hint="eastAsia"/>
        </w:rPr>
        <w:t>136</w:t>
      </w:r>
      <w:r w:rsidRPr="00AC2DA3">
        <w:rPr>
          <w:rFonts w:ascii="HG丸ｺﾞｼｯｸM-PRO" w:eastAsia="HG丸ｺﾞｼｯｸM-PRO" w:hAnsi="HG丸ｺﾞｼｯｸM-PRO" w:hint="eastAsia"/>
        </w:rPr>
        <w:t>社</w:t>
      </w:r>
      <w:r w:rsidR="00705808" w:rsidRPr="00AC2DA3">
        <w:rPr>
          <w:rFonts w:ascii="HG丸ｺﾞｼｯｸM-PRO" w:eastAsia="HG丸ｺﾞｼｯｸM-PRO" w:hAnsi="HG丸ｺﾞｼｯｸM-PRO" w:hint="eastAsia"/>
        </w:rPr>
        <w:t>）の合計195社</w:t>
      </w:r>
    </w:p>
    <w:p w:rsidR="001442A5" w:rsidRPr="00AC2DA3" w:rsidRDefault="001442A5" w:rsidP="001442A5">
      <w:pPr>
        <w:ind w:leftChars="100" w:left="630" w:hangingChars="200" w:hanging="420"/>
        <w:rPr>
          <w:rFonts w:ascii="HG丸ｺﾞｼｯｸM-PRO" w:eastAsia="HG丸ｺﾞｼｯｸM-PRO" w:hAnsi="HG丸ｺﾞｼｯｸM-PRO"/>
          <w:szCs w:val="21"/>
        </w:rPr>
      </w:pPr>
      <w:r w:rsidRPr="00AC2DA3">
        <w:rPr>
          <w:rFonts w:ascii="HG丸ｺﾞｼｯｸM-PRO" w:eastAsia="HG丸ｺﾞｼｯｸM-PRO" w:hAnsi="HG丸ｺﾞｼｯｸM-PRO" w:hint="eastAsia"/>
          <w:szCs w:val="21"/>
        </w:rPr>
        <w:t>■実施方法、時期　平成2８年10月に対象事業者あてにアンケート用紙を送付。12</w:t>
      </w:r>
      <w:r w:rsidR="001A589A" w:rsidRPr="00AC2DA3">
        <w:rPr>
          <w:rFonts w:ascii="HG丸ｺﾞｼｯｸM-PRO" w:eastAsia="HG丸ｺﾞｼｯｸM-PRO" w:hAnsi="HG丸ｺﾞｼｯｸM-PRO" w:hint="eastAsia"/>
          <w:szCs w:val="21"/>
        </w:rPr>
        <w:t>月下</w:t>
      </w:r>
      <w:r w:rsidR="00705808" w:rsidRPr="00AC2DA3">
        <w:rPr>
          <w:rFonts w:ascii="HG丸ｺﾞｼｯｸM-PRO" w:eastAsia="HG丸ｺﾞｼｯｸM-PRO" w:hAnsi="HG丸ｺﾞｼｯｸM-PRO" w:hint="eastAsia"/>
          <w:szCs w:val="21"/>
        </w:rPr>
        <w:t>旬までに</w:t>
      </w:r>
      <w:r w:rsidRPr="00AC2DA3">
        <w:rPr>
          <w:rFonts w:ascii="HG丸ｺﾞｼｯｸM-PRO" w:eastAsia="HG丸ｺﾞｼｯｸM-PRO" w:hAnsi="HG丸ｺﾞｼｯｸM-PRO" w:hint="eastAsia"/>
          <w:szCs w:val="21"/>
        </w:rPr>
        <w:t>回答を得た。</w:t>
      </w:r>
    </w:p>
    <w:p w:rsidR="001442A5" w:rsidRPr="00AC2DA3" w:rsidRDefault="001442A5" w:rsidP="00705808">
      <w:pPr>
        <w:ind w:leftChars="100" w:left="630" w:hangingChars="200" w:hanging="420"/>
        <w:rPr>
          <w:rFonts w:ascii="HG丸ｺﾞｼｯｸM-PRO" w:eastAsia="HG丸ｺﾞｼｯｸM-PRO" w:hAnsi="HG丸ｺﾞｼｯｸM-PRO"/>
          <w:szCs w:val="21"/>
        </w:rPr>
      </w:pPr>
      <w:r w:rsidRPr="00AC2DA3">
        <w:rPr>
          <w:rFonts w:ascii="HG丸ｺﾞｼｯｸM-PRO" w:eastAsia="HG丸ｺﾞｼｯｸM-PRO" w:hAnsi="HG丸ｺﾞｼｯｸM-PRO" w:hint="eastAsia"/>
          <w:szCs w:val="21"/>
        </w:rPr>
        <w:t>■調査時点　平成2８年9月末日</w:t>
      </w:r>
    </w:p>
    <w:p w:rsidR="005C4B73" w:rsidRPr="00AC2DA3" w:rsidRDefault="005C4B73" w:rsidP="001442A5">
      <w:pPr>
        <w:rPr>
          <w:rFonts w:ascii="HG丸ｺﾞｼｯｸM-PRO" w:eastAsia="HG丸ｺﾞｼｯｸM-PRO" w:hAnsi="HG丸ｺﾞｼｯｸM-PRO"/>
          <w:b/>
          <w:sz w:val="22"/>
        </w:rPr>
      </w:pPr>
    </w:p>
    <w:p w:rsidR="005C4B73" w:rsidRPr="00AC2DA3" w:rsidRDefault="005C4B73" w:rsidP="001442A5">
      <w:pPr>
        <w:rPr>
          <w:rFonts w:ascii="HG丸ｺﾞｼｯｸM-PRO" w:eastAsia="HG丸ｺﾞｼｯｸM-PRO" w:hAnsi="HG丸ｺﾞｼｯｸM-PRO"/>
          <w:b/>
          <w:sz w:val="22"/>
        </w:rPr>
      </w:pPr>
    </w:p>
    <w:p w:rsidR="00705808" w:rsidRPr="00AC2DA3" w:rsidRDefault="00705808" w:rsidP="001442A5">
      <w:pPr>
        <w:rPr>
          <w:rFonts w:ascii="HG丸ｺﾞｼｯｸM-PRO" w:eastAsia="HG丸ｺﾞｼｯｸM-PRO" w:hAnsi="HG丸ｺﾞｼｯｸM-PRO"/>
          <w:b/>
          <w:sz w:val="22"/>
        </w:rPr>
      </w:pPr>
    </w:p>
    <w:p w:rsidR="001442A5" w:rsidRPr="00AC2DA3" w:rsidRDefault="001442A5" w:rsidP="001442A5">
      <w:pPr>
        <w:rPr>
          <w:rFonts w:ascii="HG丸ｺﾞｼｯｸM-PRO" w:eastAsia="HG丸ｺﾞｼｯｸM-PRO" w:hAnsi="HG丸ｺﾞｼｯｸM-PRO"/>
          <w:b/>
          <w:sz w:val="22"/>
        </w:rPr>
      </w:pPr>
      <w:r w:rsidRPr="00AC2DA3">
        <w:rPr>
          <w:rFonts w:ascii="HG丸ｺﾞｼｯｸM-PRO" w:eastAsia="HG丸ｺﾞｼｯｸM-PRO" w:hAnsi="HG丸ｺﾞｼｯｸM-PRO" w:hint="eastAsia"/>
          <w:b/>
          <w:sz w:val="22"/>
        </w:rPr>
        <w:lastRenderedPageBreak/>
        <w:t>１　事業者の現状</w:t>
      </w:r>
    </w:p>
    <w:p w:rsidR="001442A5" w:rsidRPr="00AC2DA3" w:rsidRDefault="001442A5" w:rsidP="001442A5">
      <w:pPr>
        <w:spacing w:line="160" w:lineRule="exact"/>
        <w:rPr>
          <w:rFonts w:ascii="HG丸ｺﾞｼｯｸM-PRO" w:eastAsia="HG丸ｺﾞｼｯｸM-PRO" w:hAnsi="HG丸ｺﾞｼｯｸM-PRO"/>
          <w:b/>
          <w:sz w:val="22"/>
        </w:rPr>
      </w:pPr>
    </w:p>
    <w:p w:rsidR="001442A5" w:rsidRPr="00AC2DA3" w:rsidRDefault="001442A5" w:rsidP="001442A5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</w:rPr>
      </w:pPr>
      <w:r w:rsidRPr="00AC2DA3">
        <w:rPr>
          <w:rFonts w:ascii="HG丸ｺﾞｼｯｸM-PRO" w:eastAsia="HG丸ｺﾞｼｯｸM-PRO" w:hAnsi="HG丸ｺﾞｼｯｸM-PRO" w:hint="eastAsia"/>
          <w:b/>
        </w:rPr>
        <w:t>売上の状況</w:t>
      </w:r>
    </w:p>
    <w:p w:rsidR="00D60659" w:rsidRPr="00AC2DA3" w:rsidRDefault="001442A5" w:rsidP="00D60659">
      <w:pPr>
        <w:ind w:leftChars="405" w:left="850" w:firstLineChars="94" w:firstLine="197"/>
        <w:rPr>
          <w:rFonts w:ascii="HG丸ｺﾞｼｯｸM-PRO" w:eastAsia="HG丸ｺﾞｼｯｸM-PRO" w:hAnsi="HG丸ｺﾞｼｯｸM-PRO"/>
        </w:rPr>
      </w:pPr>
      <w:r w:rsidRPr="00AC2DA3">
        <w:rPr>
          <w:rFonts w:ascii="HG丸ｺﾞｼｯｸM-PRO" w:eastAsia="HG丸ｺﾞｼｯｸM-PRO" w:hAnsi="HG丸ｺﾞｼｯｸM-PRO" w:hint="eastAsia"/>
        </w:rPr>
        <w:t>平成</w:t>
      </w:r>
      <w:r w:rsidR="00D60659" w:rsidRPr="00AC2DA3">
        <w:rPr>
          <w:rFonts w:ascii="HG丸ｺﾞｼｯｸM-PRO" w:eastAsia="HG丸ｺﾞｼｯｸM-PRO" w:hAnsi="HG丸ｺﾞｼｯｸM-PRO" w:hint="eastAsia"/>
        </w:rPr>
        <w:t>2７年度における</w:t>
      </w:r>
      <w:r w:rsidRPr="00AC2DA3">
        <w:rPr>
          <w:rFonts w:ascii="HG丸ｺﾞｼｯｸM-PRO" w:eastAsia="HG丸ｺﾞｼｯｸM-PRO" w:hAnsi="HG丸ｺﾞｼｯｸM-PRO" w:hint="eastAsia"/>
        </w:rPr>
        <w:t>売上高を見ると、回答があった</w:t>
      </w:r>
      <w:r w:rsidR="004118CA">
        <w:rPr>
          <w:rFonts w:ascii="HG丸ｺﾞｼｯｸM-PRO" w:eastAsia="HG丸ｺﾞｼｯｸM-PRO" w:hAnsi="HG丸ｺﾞｼｯｸM-PRO" w:hint="eastAsia"/>
        </w:rPr>
        <w:t>121</w:t>
      </w:r>
      <w:r w:rsidRPr="00AC2DA3">
        <w:rPr>
          <w:rFonts w:ascii="HG丸ｺﾞｼｯｸM-PRO" w:eastAsia="HG丸ｺﾞｼｯｸM-PRO" w:hAnsi="HG丸ｺﾞｼｯｸM-PRO" w:hint="eastAsia"/>
        </w:rPr>
        <w:t>社のうち、1億円以上10億円未満</w:t>
      </w:r>
      <w:r w:rsidR="00D60659" w:rsidRPr="00AC2DA3">
        <w:rPr>
          <w:rFonts w:ascii="HG丸ｺﾞｼｯｸM-PRO" w:eastAsia="HG丸ｺﾞｼｯｸM-PRO" w:hAnsi="HG丸ｺﾞｼｯｸM-PRO" w:hint="eastAsia"/>
        </w:rPr>
        <w:t>が48社（39.7％）、10億円以上50億円未満が41社（33.9％）と、1億円以上50億円未満の規模に約7割が分布している。売上高500億円以上と規模の大きい事業者も15社（12.4％）存在する。</w:t>
      </w:r>
    </w:p>
    <w:p w:rsidR="001442A5" w:rsidRPr="00AC2DA3" w:rsidRDefault="001442A5" w:rsidP="001442A5">
      <w:pPr>
        <w:spacing w:line="160" w:lineRule="exact"/>
        <w:ind w:left="210"/>
        <w:rPr>
          <w:rFonts w:ascii="HG丸ｺﾞｼｯｸM-PRO" w:eastAsia="HG丸ｺﾞｼｯｸM-PRO" w:hAnsi="HG丸ｺﾞｼｯｸM-PRO"/>
        </w:rPr>
      </w:pPr>
    </w:p>
    <w:p w:rsidR="001442A5" w:rsidRPr="00AC2DA3" w:rsidRDefault="001442A5" w:rsidP="001442A5">
      <w:pPr>
        <w:ind w:leftChars="100" w:left="210" w:firstLineChars="200" w:firstLine="420"/>
        <w:rPr>
          <w:rFonts w:ascii="HG丸ｺﾞｼｯｸM-PRO" w:eastAsia="HG丸ｺﾞｼｯｸM-PRO" w:hAnsi="HG丸ｺﾞｼｯｸM-PRO"/>
        </w:rPr>
      </w:pPr>
      <w:r w:rsidRPr="00AC2DA3">
        <w:rPr>
          <w:rFonts w:ascii="HG丸ｺﾞｼｯｸM-PRO" w:eastAsia="HG丸ｺﾞｼｯｸM-PRO" w:hAnsi="HG丸ｺﾞｼｯｸM-PRO" w:hint="eastAsia"/>
        </w:rPr>
        <w:t>【図表</w:t>
      </w:r>
      <w:r w:rsidR="00D60659" w:rsidRPr="00AC2DA3">
        <w:rPr>
          <w:rFonts w:ascii="HG丸ｺﾞｼｯｸM-PRO" w:eastAsia="HG丸ｺﾞｼｯｸM-PRO" w:hAnsi="HG丸ｺﾞｼｯｸM-PRO" w:hint="eastAsia"/>
        </w:rPr>
        <w:t>1</w:t>
      </w:r>
      <w:r w:rsidRPr="00AC2DA3">
        <w:rPr>
          <w:rFonts w:ascii="HG丸ｺﾞｼｯｸM-PRO" w:eastAsia="HG丸ｺﾞｼｯｸM-PRO" w:hAnsi="HG丸ｺﾞｼｯｸM-PRO" w:hint="eastAsia"/>
        </w:rPr>
        <w:t>】平成27</w:t>
      </w:r>
      <w:r w:rsidR="00D60659" w:rsidRPr="00AC2DA3">
        <w:rPr>
          <w:rFonts w:ascii="HG丸ｺﾞｼｯｸM-PRO" w:eastAsia="HG丸ｺﾞｼｯｸM-PRO" w:hAnsi="HG丸ｺﾞｼｯｸM-PRO" w:hint="eastAsia"/>
        </w:rPr>
        <w:t>年度</w:t>
      </w:r>
      <w:r w:rsidRPr="00AC2DA3">
        <w:rPr>
          <w:rFonts w:ascii="HG丸ｺﾞｼｯｸM-PRO" w:eastAsia="HG丸ｺﾞｼｯｸM-PRO" w:hAnsi="HG丸ｺﾞｼｯｸM-PRO" w:hint="eastAsia"/>
        </w:rPr>
        <w:t>売上高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771"/>
        <w:gridCol w:w="1772"/>
      </w:tblGrid>
      <w:tr w:rsidR="00AC2DA3" w:rsidRPr="00AC2DA3" w:rsidTr="00C06B4B">
        <w:tc>
          <w:tcPr>
            <w:tcW w:w="3686" w:type="dxa"/>
            <w:shd w:val="clear" w:color="auto" w:fill="DAEEF3"/>
          </w:tcPr>
          <w:p w:rsidR="001442A5" w:rsidRPr="00AC2DA3" w:rsidRDefault="001442A5" w:rsidP="00C06B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売上高</w:t>
            </w:r>
            <w:r w:rsidRPr="00AC2D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（注）</w:t>
            </w:r>
          </w:p>
        </w:tc>
        <w:tc>
          <w:tcPr>
            <w:tcW w:w="1771" w:type="dxa"/>
            <w:shd w:val="clear" w:color="auto" w:fill="DAEEF3"/>
          </w:tcPr>
          <w:p w:rsidR="001442A5" w:rsidRPr="00AC2DA3" w:rsidRDefault="001442A5" w:rsidP="00C06B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実数（社）</w:t>
            </w:r>
          </w:p>
        </w:tc>
        <w:tc>
          <w:tcPr>
            <w:tcW w:w="1772" w:type="dxa"/>
            <w:shd w:val="clear" w:color="auto" w:fill="DAEEF3"/>
          </w:tcPr>
          <w:p w:rsidR="001442A5" w:rsidRPr="00AC2DA3" w:rsidRDefault="001442A5" w:rsidP="00C06B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割合（％）</w:t>
            </w:r>
          </w:p>
        </w:tc>
      </w:tr>
      <w:tr w:rsidR="00AC2DA3" w:rsidRPr="00AC2DA3" w:rsidTr="00C06B4B">
        <w:tc>
          <w:tcPr>
            <w:tcW w:w="3686" w:type="dxa"/>
            <w:shd w:val="clear" w:color="auto" w:fill="auto"/>
          </w:tcPr>
          <w:p w:rsidR="001442A5" w:rsidRPr="00AC2DA3" w:rsidRDefault="001442A5" w:rsidP="00C06B4B">
            <w:pPr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1億円未満</w:t>
            </w:r>
          </w:p>
        </w:tc>
        <w:tc>
          <w:tcPr>
            <w:tcW w:w="1771" w:type="dxa"/>
            <w:shd w:val="clear" w:color="auto" w:fill="auto"/>
          </w:tcPr>
          <w:p w:rsidR="001442A5" w:rsidRPr="00AC2DA3" w:rsidRDefault="00493B7F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1772" w:type="dxa"/>
            <w:shd w:val="clear" w:color="auto" w:fill="auto"/>
          </w:tcPr>
          <w:p w:rsidR="001442A5" w:rsidRPr="00AC2DA3" w:rsidRDefault="00493B7F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4.9</w:t>
            </w:r>
          </w:p>
        </w:tc>
      </w:tr>
      <w:tr w:rsidR="00AC2DA3" w:rsidRPr="00AC2DA3" w:rsidTr="00C06B4B">
        <w:tc>
          <w:tcPr>
            <w:tcW w:w="3686" w:type="dxa"/>
            <w:shd w:val="clear" w:color="auto" w:fill="auto"/>
          </w:tcPr>
          <w:p w:rsidR="001442A5" w:rsidRPr="00AC2DA3" w:rsidRDefault="001442A5" w:rsidP="00C06B4B">
            <w:pPr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1億円以上10億円未満</w:t>
            </w:r>
          </w:p>
        </w:tc>
        <w:tc>
          <w:tcPr>
            <w:tcW w:w="1771" w:type="dxa"/>
            <w:shd w:val="clear" w:color="auto" w:fill="auto"/>
          </w:tcPr>
          <w:p w:rsidR="001442A5" w:rsidRPr="00AC2DA3" w:rsidRDefault="00493B7F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48</w:t>
            </w:r>
          </w:p>
        </w:tc>
        <w:tc>
          <w:tcPr>
            <w:tcW w:w="1772" w:type="dxa"/>
            <w:shd w:val="clear" w:color="auto" w:fill="auto"/>
          </w:tcPr>
          <w:p w:rsidR="001442A5" w:rsidRPr="00AC2DA3" w:rsidRDefault="00493B7F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39.7</w:t>
            </w:r>
          </w:p>
        </w:tc>
      </w:tr>
      <w:tr w:rsidR="00AC2DA3" w:rsidRPr="00AC2DA3" w:rsidTr="00C06B4B">
        <w:tc>
          <w:tcPr>
            <w:tcW w:w="3686" w:type="dxa"/>
            <w:shd w:val="clear" w:color="auto" w:fill="auto"/>
          </w:tcPr>
          <w:p w:rsidR="001442A5" w:rsidRPr="00AC2DA3" w:rsidRDefault="001442A5" w:rsidP="00C06B4B">
            <w:pPr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10億円以上50億円未満</w:t>
            </w:r>
          </w:p>
        </w:tc>
        <w:tc>
          <w:tcPr>
            <w:tcW w:w="1771" w:type="dxa"/>
            <w:shd w:val="clear" w:color="auto" w:fill="auto"/>
          </w:tcPr>
          <w:p w:rsidR="001442A5" w:rsidRPr="00AC2DA3" w:rsidRDefault="00493B7F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41</w:t>
            </w:r>
          </w:p>
        </w:tc>
        <w:tc>
          <w:tcPr>
            <w:tcW w:w="1772" w:type="dxa"/>
            <w:shd w:val="clear" w:color="auto" w:fill="auto"/>
          </w:tcPr>
          <w:p w:rsidR="001442A5" w:rsidRPr="00AC2DA3" w:rsidRDefault="00493B7F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33.9</w:t>
            </w:r>
          </w:p>
        </w:tc>
      </w:tr>
      <w:tr w:rsidR="00AC2DA3" w:rsidRPr="00AC2DA3" w:rsidTr="00C06B4B">
        <w:tc>
          <w:tcPr>
            <w:tcW w:w="3686" w:type="dxa"/>
            <w:shd w:val="clear" w:color="auto" w:fill="auto"/>
          </w:tcPr>
          <w:p w:rsidR="001442A5" w:rsidRPr="00AC2DA3" w:rsidRDefault="001442A5" w:rsidP="00C06B4B">
            <w:pPr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50億円以上100億円未満</w:t>
            </w:r>
          </w:p>
        </w:tc>
        <w:tc>
          <w:tcPr>
            <w:tcW w:w="1771" w:type="dxa"/>
            <w:shd w:val="clear" w:color="auto" w:fill="auto"/>
          </w:tcPr>
          <w:p w:rsidR="001442A5" w:rsidRPr="00AC2DA3" w:rsidRDefault="00493B7F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1772" w:type="dxa"/>
            <w:shd w:val="clear" w:color="auto" w:fill="auto"/>
          </w:tcPr>
          <w:p w:rsidR="001442A5" w:rsidRPr="00AC2DA3" w:rsidRDefault="00493B7F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2.5</w:t>
            </w:r>
          </w:p>
        </w:tc>
      </w:tr>
      <w:tr w:rsidR="00AC2DA3" w:rsidRPr="00AC2DA3" w:rsidTr="00C06B4B">
        <w:tc>
          <w:tcPr>
            <w:tcW w:w="3686" w:type="dxa"/>
            <w:shd w:val="clear" w:color="auto" w:fill="auto"/>
          </w:tcPr>
          <w:p w:rsidR="001442A5" w:rsidRPr="00AC2DA3" w:rsidRDefault="001442A5" w:rsidP="00C06B4B">
            <w:pPr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100億円以上500億円未満</w:t>
            </w:r>
          </w:p>
        </w:tc>
        <w:tc>
          <w:tcPr>
            <w:tcW w:w="1771" w:type="dxa"/>
            <w:shd w:val="clear" w:color="auto" w:fill="auto"/>
          </w:tcPr>
          <w:p w:rsidR="001442A5" w:rsidRPr="00AC2DA3" w:rsidRDefault="00493B7F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1772" w:type="dxa"/>
            <w:shd w:val="clear" w:color="auto" w:fill="auto"/>
          </w:tcPr>
          <w:p w:rsidR="001442A5" w:rsidRPr="00AC2DA3" w:rsidRDefault="00493B7F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6.6</w:t>
            </w:r>
          </w:p>
        </w:tc>
      </w:tr>
      <w:tr w:rsidR="00AC2DA3" w:rsidRPr="00AC2DA3" w:rsidTr="00C06B4B"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</w:tcPr>
          <w:p w:rsidR="001442A5" w:rsidRPr="00AC2DA3" w:rsidRDefault="001442A5" w:rsidP="00C06B4B">
            <w:pPr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500億円以上</w:t>
            </w:r>
          </w:p>
        </w:tc>
        <w:tc>
          <w:tcPr>
            <w:tcW w:w="1771" w:type="dxa"/>
            <w:tcBorders>
              <w:bottom w:val="double" w:sz="4" w:space="0" w:color="auto"/>
            </w:tcBorders>
            <w:shd w:val="clear" w:color="auto" w:fill="auto"/>
          </w:tcPr>
          <w:p w:rsidR="001442A5" w:rsidRPr="00AC2DA3" w:rsidRDefault="00493B7F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15</w:t>
            </w:r>
          </w:p>
        </w:tc>
        <w:tc>
          <w:tcPr>
            <w:tcW w:w="1772" w:type="dxa"/>
            <w:tcBorders>
              <w:bottom w:val="double" w:sz="4" w:space="0" w:color="auto"/>
            </w:tcBorders>
            <w:shd w:val="clear" w:color="auto" w:fill="auto"/>
          </w:tcPr>
          <w:p w:rsidR="001442A5" w:rsidRPr="00AC2DA3" w:rsidRDefault="00493B7F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12.4</w:t>
            </w:r>
          </w:p>
        </w:tc>
      </w:tr>
      <w:tr w:rsidR="00AC2DA3" w:rsidRPr="00AC2DA3" w:rsidTr="00C06B4B"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</w:tcPr>
          <w:p w:rsidR="001442A5" w:rsidRPr="00AC2DA3" w:rsidRDefault="001442A5" w:rsidP="00C06B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合　　計</w:t>
            </w:r>
          </w:p>
        </w:tc>
        <w:tc>
          <w:tcPr>
            <w:tcW w:w="1771" w:type="dxa"/>
            <w:tcBorders>
              <w:top w:val="double" w:sz="4" w:space="0" w:color="auto"/>
            </w:tcBorders>
            <w:shd w:val="clear" w:color="auto" w:fill="auto"/>
          </w:tcPr>
          <w:p w:rsidR="001442A5" w:rsidRPr="00AC2DA3" w:rsidRDefault="00493B7F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121</w:t>
            </w:r>
          </w:p>
        </w:tc>
        <w:tc>
          <w:tcPr>
            <w:tcW w:w="1772" w:type="dxa"/>
            <w:tcBorders>
              <w:top w:val="double" w:sz="4" w:space="0" w:color="auto"/>
            </w:tcBorders>
            <w:shd w:val="clear" w:color="auto" w:fill="auto"/>
          </w:tcPr>
          <w:p w:rsidR="001442A5" w:rsidRPr="00AC2DA3" w:rsidRDefault="001442A5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100.0</w:t>
            </w:r>
          </w:p>
        </w:tc>
      </w:tr>
    </w:tbl>
    <w:p w:rsidR="00D60659" w:rsidRPr="00AC2DA3" w:rsidRDefault="00D60659" w:rsidP="00714C45">
      <w:pPr>
        <w:ind w:firstLineChars="400" w:firstLine="720"/>
        <w:rPr>
          <w:rFonts w:ascii="HG丸ｺﾞｼｯｸM-PRO" w:eastAsia="HG丸ｺﾞｼｯｸM-PRO" w:hAnsi="HG丸ｺﾞｼｯｸM-PRO"/>
          <w:sz w:val="18"/>
        </w:rPr>
      </w:pPr>
      <w:r w:rsidRPr="00AC2DA3">
        <w:rPr>
          <w:rFonts w:ascii="HG丸ｺﾞｼｯｸM-PRO" w:eastAsia="HG丸ｺﾞｼｯｸM-PRO" w:hAnsi="HG丸ｺﾞｼｯｸM-PRO" w:hint="eastAsia"/>
          <w:sz w:val="18"/>
        </w:rPr>
        <w:t>（注）補助金の対象となった事業所の他にも事業所がある場合は、すべての事業所の</w:t>
      </w:r>
    </w:p>
    <w:p w:rsidR="001442A5" w:rsidRPr="00AC2DA3" w:rsidRDefault="00D60659" w:rsidP="00D60659">
      <w:pPr>
        <w:ind w:firstLineChars="700" w:firstLine="1260"/>
        <w:rPr>
          <w:rFonts w:ascii="HG丸ｺﾞｼｯｸM-PRO" w:eastAsia="HG丸ｺﾞｼｯｸM-PRO" w:hAnsi="HG丸ｺﾞｼｯｸM-PRO"/>
        </w:rPr>
      </w:pPr>
      <w:r w:rsidRPr="00AC2DA3">
        <w:rPr>
          <w:rFonts w:ascii="HG丸ｺﾞｼｯｸM-PRO" w:eastAsia="HG丸ｺﾞｼｯｸM-PRO" w:hAnsi="HG丸ｺﾞｼｯｸM-PRO" w:hint="eastAsia"/>
          <w:sz w:val="18"/>
        </w:rPr>
        <w:t>売上高の合計</w:t>
      </w:r>
    </w:p>
    <w:p w:rsidR="001442A5" w:rsidRDefault="001442A5" w:rsidP="001442A5">
      <w:pPr>
        <w:rPr>
          <w:rFonts w:ascii="HG丸ｺﾞｼｯｸM-PRO" w:eastAsia="HG丸ｺﾞｼｯｸM-PRO" w:hAnsi="HG丸ｺﾞｼｯｸM-PRO"/>
        </w:rPr>
      </w:pPr>
    </w:p>
    <w:p w:rsidR="00CB7209" w:rsidRPr="00AC2DA3" w:rsidRDefault="00CB7209" w:rsidP="001442A5">
      <w:pPr>
        <w:rPr>
          <w:rFonts w:ascii="HG丸ｺﾞｼｯｸM-PRO" w:eastAsia="HG丸ｺﾞｼｯｸM-PRO" w:hAnsi="HG丸ｺﾞｼｯｸM-PRO"/>
        </w:rPr>
      </w:pPr>
    </w:p>
    <w:p w:rsidR="001442A5" w:rsidRPr="00D73BEC" w:rsidRDefault="001442A5" w:rsidP="00D73BEC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AC2DA3">
        <w:rPr>
          <w:rFonts w:ascii="HG丸ｺﾞｼｯｸM-PRO" w:eastAsia="HG丸ｺﾞｼｯｸM-PRO" w:hAnsi="HG丸ｺﾞｼｯｸM-PRO" w:hint="eastAsia"/>
          <w:b/>
        </w:rPr>
        <w:t>（２）　事業従事者の状況</w:t>
      </w:r>
    </w:p>
    <w:p w:rsidR="009628F6" w:rsidRDefault="00705808" w:rsidP="001F7008">
      <w:pPr>
        <w:ind w:leftChars="405" w:left="850" w:firstLineChars="94" w:firstLine="197"/>
        <w:rPr>
          <w:rFonts w:ascii="HG丸ｺﾞｼｯｸM-PRO" w:eastAsia="HG丸ｺﾞｼｯｸM-PRO" w:hAnsi="HG丸ｺﾞｼｯｸM-PRO"/>
        </w:rPr>
      </w:pPr>
      <w:r w:rsidRPr="00AC2DA3">
        <w:rPr>
          <w:rFonts w:ascii="HG丸ｺﾞｼｯｸM-PRO" w:eastAsia="HG丸ｺﾞｼｯｸM-PRO" w:hAnsi="HG丸ｺﾞｼｯｸM-PRO" w:hint="eastAsia"/>
        </w:rPr>
        <w:t>回答があった</w:t>
      </w:r>
      <w:r w:rsidR="00CB7209">
        <w:rPr>
          <w:rFonts w:ascii="HG丸ｺﾞｼｯｸM-PRO" w:eastAsia="HG丸ｺﾞｼｯｸM-PRO" w:hAnsi="HG丸ｺﾞｼｯｸM-PRO" w:hint="eastAsia"/>
        </w:rPr>
        <w:t>126</w:t>
      </w:r>
      <w:r w:rsidR="001442A5" w:rsidRPr="00AC2DA3">
        <w:rPr>
          <w:rFonts w:ascii="HG丸ｺﾞｼｯｸM-PRO" w:eastAsia="HG丸ｺﾞｼｯｸM-PRO" w:hAnsi="HG丸ｺﾞｼｯｸM-PRO" w:hint="eastAsia"/>
        </w:rPr>
        <w:t>社の事業従事者数は、正社員</w:t>
      </w:r>
      <w:r w:rsidR="00C46821" w:rsidRPr="00AC2DA3">
        <w:rPr>
          <w:rFonts w:ascii="HG丸ｺﾞｼｯｸM-PRO" w:eastAsia="HG丸ｺﾞｼｯｸM-PRO" w:hAnsi="HG丸ｺﾞｼｯｸM-PRO" w:hint="eastAsia"/>
        </w:rPr>
        <w:t>17,471</w:t>
      </w:r>
      <w:r w:rsidR="001442A5" w:rsidRPr="00AC2DA3">
        <w:rPr>
          <w:rFonts w:ascii="HG丸ｺﾞｼｯｸM-PRO" w:eastAsia="HG丸ｺﾞｼｯｸM-PRO" w:hAnsi="HG丸ｺﾞｼｯｸM-PRO" w:hint="eastAsia"/>
        </w:rPr>
        <w:t>人</w:t>
      </w:r>
      <w:r w:rsidR="007F29C8" w:rsidRPr="00AC2DA3">
        <w:rPr>
          <w:rFonts w:ascii="HG丸ｺﾞｼｯｸM-PRO" w:eastAsia="HG丸ｺﾞｼｯｸM-PRO" w:hAnsi="HG丸ｺﾞｼｯｸM-PRO" w:hint="eastAsia"/>
        </w:rPr>
        <w:t>（69.4%）</w:t>
      </w:r>
      <w:r w:rsidR="001442A5" w:rsidRPr="00AC2DA3">
        <w:rPr>
          <w:rFonts w:ascii="HG丸ｺﾞｼｯｸM-PRO" w:eastAsia="HG丸ｺﾞｼｯｸM-PRO" w:hAnsi="HG丸ｺﾞｼｯｸM-PRO" w:hint="eastAsia"/>
        </w:rPr>
        <w:t>、パート・アルバイト等</w:t>
      </w:r>
      <w:r w:rsidR="00C46821" w:rsidRPr="00AC2DA3">
        <w:rPr>
          <w:rFonts w:ascii="HG丸ｺﾞｼｯｸM-PRO" w:eastAsia="HG丸ｺﾞｼｯｸM-PRO" w:hAnsi="HG丸ｺﾞｼｯｸM-PRO" w:hint="eastAsia"/>
        </w:rPr>
        <w:t>7</w:t>
      </w:r>
      <w:r w:rsidR="001442A5" w:rsidRPr="00AC2DA3">
        <w:rPr>
          <w:rFonts w:ascii="HG丸ｺﾞｼｯｸM-PRO" w:eastAsia="HG丸ｺﾞｼｯｸM-PRO" w:hAnsi="HG丸ｺﾞｼｯｸM-PRO" w:hint="eastAsia"/>
        </w:rPr>
        <w:t>,</w:t>
      </w:r>
      <w:r w:rsidR="00C46821" w:rsidRPr="00AC2DA3">
        <w:rPr>
          <w:rFonts w:ascii="HG丸ｺﾞｼｯｸM-PRO" w:eastAsia="HG丸ｺﾞｼｯｸM-PRO" w:hAnsi="HG丸ｺﾞｼｯｸM-PRO" w:hint="eastAsia"/>
        </w:rPr>
        <w:t>716</w:t>
      </w:r>
      <w:r w:rsidR="001442A5" w:rsidRPr="00AC2DA3">
        <w:rPr>
          <w:rFonts w:ascii="HG丸ｺﾞｼｯｸM-PRO" w:eastAsia="HG丸ｺﾞｼｯｸM-PRO" w:hAnsi="HG丸ｺﾞｼｯｸM-PRO" w:hint="eastAsia"/>
        </w:rPr>
        <w:t>人</w:t>
      </w:r>
      <w:r w:rsidR="007F29C8" w:rsidRPr="00AC2DA3">
        <w:rPr>
          <w:rFonts w:ascii="HG丸ｺﾞｼｯｸM-PRO" w:eastAsia="HG丸ｺﾞｼｯｸM-PRO" w:hAnsi="HG丸ｺﾞｼｯｸM-PRO" w:hint="eastAsia"/>
        </w:rPr>
        <w:t>（30.6%）</w:t>
      </w:r>
      <w:r w:rsidR="001442A5" w:rsidRPr="00AC2DA3">
        <w:rPr>
          <w:rFonts w:ascii="HG丸ｺﾞｼｯｸM-PRO" w:eastAsia="HG丸ｺﾞｼｯｸM-PRO" w:hAnsi="HG丸ｺﾞｼｯｸM-PRO" w:hint="eastAsia"/>
        </w:rPr>
        <w:t>の合計</w:t>
      </w:r>
      <w:r w:rsidR="00C46821" w:rsidRPr="00AC2DA3">
        <w:rPr>
          <w:rFonts w:ascii="HG丸ｺﾞｼｯｸM-PRO" w:eastAsia="HG丸ｺﾞｼｯｸM-PRO" w:hAnsi="HG丸ｺﾞｼｯｸM-PRO" w:hint="eastAsia"/>
        </w:rPr>
        <w:t>25,187</w:t>
      </w:r>
      <w:r w:rsidR="001442A5" w:rsidRPr="00AC2DA3">
        <w:rPr>
          <w:rFonts w:ascii="HG丸ｺﾞｼｯｸM-PRO" w:eastAsia="HG丸ｺﾞｼｯｸM-PRO" w:hAnsi="HG丸ｺﾞｼｯｸM-PRO" w:hint="eastAsia"/>
        </w:rPr>
        <w:t>人であった。</w:t>
      </w:r>
    </w:p>
    <w:p w:rsidR="00D60659" w:rsidRDefault="001F7008" w:rsidP="00652B0B">
      <w:pPr>
        <w:ind w:leftChars="405" w:left="850" w:firstLineChars="94" w:firstLine="19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事業従事者のうち府内在住者について</w:t>
      </w:r>
      <w:r w:rsidR="00DB42AA">
        <w:rPr>
          <w:rFonts w:ascii="HG丸ｺﾞｼｯｸM-PRO" w:eastAsia="HG丸ｺﾞｼｯｸM-PRO" w:hAnsi="HG丸ｺﾞｼｯｸM-PRO" w:hint="eastAsia"/>
        </w:rPr>
        <w:t>は、</w:t>
      </w:r>
      <w:r w:rsidR="00FE0FE1">
        <w:rPr>
          <w:rFonts w:ascii="HG丸ｺﾞｼｯｸM-PRO" w:eastAsia="HG丸ｺﾞｼｯｸM-PRO" w:hAnsi="HG丸ｺﾞｼｯｸM-PRO" w:hint="eastAsia"/>
        </w:rPr>
        <w:t>正社員17,471人のうち10,436</w:t>
      </w:r>
      <w:r w:rsidR="00652B0B">
        <w:rPr>
          <w:rFonts w:ascii="HG丸ｺﾞｼｯｸM-PRO" w:eastAsia="HG丸ｺﾞｼｯｸM-PRO" w:hAnsi="HG丸ｺﾞｼｯｸM-PRO" w:hint="eastAsia"/>
        </w:rPr>
        <w:t>人（</w:t>
      </w:r>
      <w:r w:rsidR="00FE0FE1">
        <w:rPr>
          <w:rFonts w:ascii="HG丸ｺﾞｼｯｸM-PRO" w:eastAsia="HG丸ｺﾞｼｯｸM-PRO" w:hAnsi="HG丸ｺﾞｼｯｸM-PRO" w:hint="eastAsia"/>
        </w:rPr>
        <w:t>59.7</w:t>
      </w:r>
      <w:r w:rsidR="00652B0B">
        <w:rPr>
          <w:rFonts w:ascii="HG丸ｺﾞｼｯｸM-PRO" w:eastAsia="HG丸ｺﾞｼｯｸM-PRO" w:hAnsi="HG丸ｺﾞｼｯｸM-PRO" w:hint="eastAsia"/>
        </w:rPr>
        <w:t>%</w:t>
      </w:r>
      <w:r w:rsidR="00FE0FE1">
        <w:rPr>
          <w:rFonts w:ascii="HG丸ｺﾞｼｯｸM-PRO" w:eastAsia="HG丸ｺﾞｼｯｸM-PRO" w:hAnsi="HG丸ｺﾞｼｯｸM-PRO" w:hint="eastAsia"/>
        </w:rPr>
        <w:t>）、パート・アルバイト2,047人のうち1,698</w:t>
      </w:r>
      <w:r w:rsidR="00652B0B">
        <w:rPr>
          <w:rFonts w:ascii="HG丸ｺﾞｼｯｸM-PRO" w:eastAsia="HG丸ｺﾞｼｯｸM-PRO" w:hAnsi="HG丸ｺﾞｼｯｸM-PRO" w:hint="eastAsia"/>
        </w:rPr>
        <w:t>人（</w:t>
      </w:r>
      <w:r w:rsidR="00FE0FE1">
        <w:rPr>
          <w:rFonts w:ascii="HG丸ｺﾞｼｯｸM-PRO" w:eastAsia="HG丸ｺﾞｼｯｸM-PRO" w:hAnsi="HG丸ｺﾞｼｯｸM-PRO" w:hint="eastAsia"/>
        </w:rPr>
        <w:t>83.0</w:t>
      </w:r>
      <w:r w:rsidR="00652B0B">
        <w:rPr>
          <w:rFonts w:ascii="HG丸ｺﾞｼｯｸM-PRO" w:eastAsia="HG丸ｺﾞｼｯｸM-PRO" w:hAnsi="HG丸ｺﾞｼｯｸM-PRO" w:hint="eastAsia"/>
        </w:rPr>
        <w:t>%</w:t>
      </w:r>
      <w:r w:rsidR="002D30BC">
        <w:rPr>
          <w:rFonts w:ascii="HG丸ｺﾞｼｯｸM-PRO" w:eastAsia="HG丸ｺﾞｼｯｸM-PRO" w:hAnsi="HG丸ｺﾞｼｯｸM-PRO" w:hint="eastAsia"/>
        </w:rPr>
        <w:t>）であった</w:t>
      </w:r>
      <w:r w:rsidR="00652B0B">
        <w:rPr>
          <w:rFonts w:ascii="HG丸ｺﾞｼｯｸM-PRO" w:eastAsia="HG丸ｺﾞｼｯｸM-PRO" w:hAnsi="HG丸ｺﾞｼｯｸM-PRO" w:hint="eastAsia"/>
        </w:rPr>
        <w:t>。</w:t>
      </w:r>
      <w:r w:rsidR="00D645E8">
        <w:rPr>
          <w:rFonts w:ascii="HG丸ｺﾞｼｯｸM-PRO" w:eastAsia="HG丸ｺﾞｼｯｸM-PRO" w:hAnsi="HG丸ｺﾞｼｯｸM-PRO" w:hint="eastAsia"/>
        </w:rPr>
        <w:t>全体では、</w:t>
      </w:r>
      <w:r w:rsidR="002D30BC">
        <w:rPr>
          <w:rFonts w:ascii="HG丸ｺﾞｼｯｸM-PRO" w:eastAsia="HG丸ｺﾞｼｯｸM-PRO" w:hAnsi="HG丸ｺﾞｼｯｸM-PRO" w:hint="eastAsia"/>
        </w:rPr>
        <w:t>25,187人のうち12,802人（50.8%）となっている。</w:t>
      </w:r>
    </w:p>
    <w:p w:rsidR="001F7008" w:rsidRPr="00CB7209" w:rsidRDefault="001F7008" w:rsidP="00D60659">
      <w:pPr>
        <w:ind w:leftChars="100" w:left="210" w:firstLineChars="200" w:firstLine="420"/>
        <w:rPr>
          <w:rFonts w:ascii="HG丸ｺﾞｼｯｸM-PRO" w:eastAsia="HG丸ｺﾞｼｯｸM-PRO" w:hAnsi="HG丸ｺﾞｼｯｸM-PRO"/>
        </w:rPr>
      </w:pPr>
    </w:p>
    <w:p w:rsidR="00D60659" w:rsidRPr="00AC2DA3" w:rsidRDefault="00D60659" w:rsidP="00CB7209">
      <w:pPr>
        <w:ind w:leftChars="100" w:left="210"/>
        <w:rPr>
          <w:rFonts w:ascii="HG丸ｺﾞｼｯｸM-PRO" w:eastAsia="HG丸ｺﾞｼｯｸM-PRO" w:hAnsi="HG丸ｺﾞｼｯｸM-PRO"/>
        </w:rPr>
      </w:pPr>
      <w:r w:rsidRPr="00AC2DA3">
        <w:rPr>
          <w:rFonts w:ascii="HG丸ｺﾞｼｯｸM-PRO" w:eastAsia="HG丸ｺﾞｼｯｸM-PRO" w:hAnsi="HG丸ｺﾞｼｯｸM-PRO" w:hint="eastAsia"/>
        </w:rPr>
        <w:t>【図表2</w:t>
      </w:r>
      <w:r w:rsidR="009628F6">
        <w:rPr>
          <w:rFonts w:ascii="HG丸ｺﾞｼｯｸM-PRO" w:eastAsia="HG丸ｺﾞｼｯｸM-PRO" w:hAnsi="HG丸ｺﾞｼｯｸM-PRO" w:hint="eastAsia"/>
        </w:rPr>
        <w:t>】</w:t>
      </w:r>
      <w:r w:rsidR="00CB7209">
        <w:rPr>
          <w:rFonts w:ascii="HG丸ｺﾞｼｯｸM-PRO" w:eastAsia="HG丸ｺﾞｼｯｸM-PRO" w:hAnsi="HG丸ｺﾞｼｯｸM-PRO" w:hint="eastAsia"/>
        </w:rPr>
        <w:t>事業従事者の雇用形態</w:t>
      </w:r>
      <w:r w:rsidR="00FE0FE1">
        <w:rPr>
          <w:rFonts w:ascii="HG丸ｺﾞｼｯｸM-PRO" w:eastAsia="HG丸ｺﾞｼｯｸM-PRO" w:hAnsi="HG丸ｺﾞｼｯｸM-PRO" w:hint="eastAsia"/>
        </w:rPr>
        <w:t>別割合　　　【図表3】</w:t>
      </w:r>
      <w:r w:rsidR="009628F6">
        <w:rPr>
          <w:rFonts w:ascii="HG丸ｺﾞｼｯｸM-PRO" w:eastAsia="HG丸ｺﾞｼｯｸM-PRO" w:hAnsi="HG丸ｺﾞｼｯｸM-PRO" w:hint="eastAsia"/>
        </w:rPr>
        <w:t>事業従事者の府内在住者比率</w:t>
      </w:r>
    </w:p>
    <w:p w:rsidR="001442A5" w:rsidRPr="00FE0FE1" w:rsidRDefault="00714C45" w:rsidP="00D60659">
      <w:pPr>
        <w:ind w:leftChars="100" w:left="210" w:firstLineChars="200" w:firstLine="420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1A6C389F" wp14:editId="44C4E408">
            <wp:simplePos x="0" y="0"/>
            <wp:positionH relativeFrom="column">
              <wp:posOffset>81915</wp:posOffset>
            </wp:positionH>
            <wp:positionV relativeFrom="paragraph">
              <wp:posOffset>76200</wp:posOffset>
            </wp:positionV>
            <wp:extent cx="3057525" cy="1895475"/>
            <wp:effectExtent l="0" t="0" r="0" b="0"/>
            <wp:wrapNone/>
            <wp:docPr id="10" name="グラフ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2458FCF1" wp14:editId="04EC7455">
            <wp:simplePos x="0" y="0"/>
            <wp:positionH relativeFrom="column">
              <wp:posOffset>2567940</wp:posOffset>
            </wp:positionH>
            <wp:positionV relativeFrom="paragraph">
              <wp:posOffset>76200</wp:posOffset>
            </wp:positionV>
            <wp:extent cx="3448050" cy="1866900"/>
            <wp:effectExtent l="0" t="0" r="0" b="0"/>
            <wp:wrapNone/>
            <wp:docPr id="7" name="グラフ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2A5" w:rsidRPr="00FE0FE1" w:rsidRDefault="00714C45" w:rsidP="001442A5">
      <w:pPr>
        <w:rPr>
          <w:rFonts w:ascii="HG丸ｺﾞｼｯｸM-PRO" w:eastAsia="HG丸ｺﾞｼｯｸM-PRO" w:hAnsi="HG丸ｺﾞｼｯｸM-PRO"/>
          <w:b/>
          <w:sz w:val="22"/>
        </w:rPr>
      </w:pPr>
      <w:r w:rsidRPr="00714C4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AC94CF" wp14:editId="52D58BAA">
                <wp:simplePos x="0" y="0"/>
                <wp:positionH relativeFrom="column">
                  <wp:posOffset>767715</wp:posOffset>
                </wp:positionH>
                <wp:positionV relativeFrom="paragraph">
                  <wp:posOffset>123825</wp:posOffset>
                </wp:positionV>
                <wp:extent cx="1676400" cy="628650"/>
                <wp:effectExtent l="0" t="0" r="0" b="0"/>
                <wp:wrapNone/>
                <wp:docPr id="1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6286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CB7209" w:rsidRPr="00714C45" w:rsidRDefault="00CB7209" w:rsidP="00714C45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02"/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4C45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パート・</w:t>
                            </w:r>
                          </w:p>
                          <w:p w:rsidR="00CB7209" w:rsidRPr="00714C45" w:rsidRDefault="00CB7209" w:rsidP="00714C4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14C45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アルバイト等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60.45pt;margin-top:9.75pt;width:132pt;height:4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" filled="f" stroked="f">
                <v:textbox>
                  <w:txbxContent>
                    <w:p w:rsidR="00CB7209" w:rsidRPr="00714C45" w:rsidRDefault="00CB7209" w:rsidP="00714C45">
                      <w:pPr>
                        <w:pStyle w:val="Web"/>
                        <w:spacing w:before="0" w:beforeAutospacing="0" w:after="0" w:afterAutospacing="0"/>
                        <w:ind w:firstLineChars="200" w:firstLine="402"/>
                        <w:rPr>
                          <w:rFonts w:ascii="HG丸ｺﾞｼｯｸM-PRO" w:eastAsia="HG丸ｺﾞｼｯｸM-PRO" w:hAnsi="HG丸ｺﾞｼｯｸM-PRO" w:cs="+mn-cs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14C45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パート・</w:t>
                      </w:r>
                    </w:p>
                    <w:p w:rsidR="00CB7209" w:rsidRPr="00714C45" w:rsidRDefault="00CB7209" w:rsidP="00714C45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14C45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アルバイト等</w:t>
                      </w:r>
                    </w:p>
                  </w:txbxContent>
                </v:textbox>
              </v:shape>
            </w:pict>
          </mc:Fallback>
        </mc:AlternateContent>
      </w:r>
    </w:p>
    <w:p w:rsidR="001442A5" w:rsidRPr="00AC2DA3" w:rsidRDefault="001442A5" w:rsidP="001442A5">
      <w:pPr>
        <w:rPr>
          <w:rFonts w:ascii="HG丸ｺﾞｼｯｸM-PRO" w:eastAsia="HG丸ｺﾞｼｯｸM-PRO" w:hAnsi="HG丸ｺﾞｼｯｸM-PRO"/>
          <w:b/>
          <w:sz w:val="22"/>
        </w:rPr>
      </w:pPr>
    </w:p>
    <w:p w:rsidR="001442A5" w:rsidRPr="00AC2DA3" w:rsidRDefault="00714C45" w:rsidP="001442A5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181E57" wp14:editId="1A50C540">
                <wp:simplePos x="0" y="0"/>
                <wp:positionH relativeFrom="column">
                  <wp:posOffset>4215765</wp:posOffset>
                </wp:positionH>
                <wp:positionV relativeFrom="paragraph">
                  <wp:posOffset>0</wp:posOffset>
                </wp:positionV>
                <wp:extent cx="1676400" cy="457200"/>
                <wp:effectExtent l="0" t="0" r="0" b="0"/>
                <wp:wrapNone/>
                <wp:docPr id="8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572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CB7209" w:rsidRPr="00714C45" w:rsidRDefault="00CB7209" w:rsidP="00D73BE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714C45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府内在住者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331.95pt;margin-top:0;width:132pt;height:3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" filled="f" stroked="f">
                <v:textbox>
                  <w:txbxContent>
                    <w:p w:rsidR="00CB7209" w:rsidRPr="00714C45" w:rsidRDefault="00CB7209" w:rsidP="00D73BE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714C45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府内在住者</w:t>
                      </w:r>
                    </w:p>
                  </w:txbxContent>
                </v:textbox>
              </v:shape>
            </w:pict>
          </mc:Fallback>
        </mc:AlternateContent>
      </w:r>
    </w:p>
    <w:p w:rsidR="001442A5" w:rsidRPr="00AC2DA3" w:rsidRDefault="00714C45" w:rsidP="001442A5">
      <w:pPr>
        <w:rPr>
          <w:rFonts w:ascii="HG丸ｺﾞｼｯｸM-PRO" w:eastAsia="HG丸ｺﾞｼｯｸM-PRO" w:hAnsi="HG丸ｺﾞｼｯｸM-PRO"/>
          <w:b/>
          <w:sz w:val="22"/>
        </w:rPr>
      </w:pPr>
      <w:r w:rsidRPr="00714C4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1E064B" wp14:editId="73E42D7B">
                <wp:simplePos x="0" y="0"/>
                <wp:positionH relativeFrom="column">
                  <wp:posOffset>1672590</wp:posOffset>
                </wp:positionH>
                <wp:positionV relativeFrom="paragraph">
                  <wp:posOffset>0</wp:posOffset>
                </wp:positionV>
                <wp:extent cx="1181100" cy="457200"/>
                <wp:effectExtent l="0" t="0" r="0" b="0"/>
                <wp:wrapNone/>
                <wp:docPr id="1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572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CB7209" w:rsidRPr="00714C45" w:rsidRDefault="00CB7209" w:rsidP="00714C4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714C45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正社員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left:0;text-align:left;margin-left:131.7pt;margin-top:0;width:93pt;height:36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" filled="f" stroked="f">
                <v:textbox>
                  <w:txbxContent>
                    <w:p w:rsidR="00CB7209" w:rsidRPr="00714C45" w:rsidRDefault="00CB7209" w:rsidP="00714C45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714C45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正社員</w:t>
                      </w:r>
                    </w:p>
                  </w:txbxContent>
                </v:textbox>
              </v:shape>
            </w:pict>
          </mc:Fallback>
        </mc:AlternateContent>
      </w:r>
    </w:p>
    <w:p w:rsidR="001442A5" w:rsidRPr="00AC2DA3" w:rsidRDefault="001442A5" w:rsidP="001442A5">
      <w:pPr>
        <w:rPr>
          <w:rFonts w:ascii="HG丸ｺﾞｼｯｸM-PRO" w:eastAsia="HG丸ｺﾞｼｯｸM-PRO" w:hAnsi="HG丸ｺﾞｼｯｸM-PRO"/>
          <w:b/>
          <w:sz w:val="22"/>
        </w:rPr>
      </w:pPr>
    </w:p>
    <w:p w:rsidR="00644541" w:rsidRDefault="00644541" w:rsidP="001442A5">
      <w:pPr>
        <w:rPr>
          <w:rFonts w:ascii="HG丸ｺﾞｼｯｸM-PRO" w:eastAsia="HG丸ｺﾞｼｯｸM-PRO" w:hAnsi="HG丸ｺﾞｼｯｸM-PRO"/>
          <w:b/>
          <w:sz w:val="22"/>
        </w:rPr>
      </w:pPr>
    </w:p>
    <w:p w:rsidR="00D31D72" w:rsidRPr="00AC2DA3" w:rsidRDefault="00D31D72" w:rsidP="001442A5">
      <w:pPr>
        <w:rPr>
          <w:rFonts w:ascii="HG丸ｺﾞｼｯｸM-PRO" w:eastAsia="HG丸ｺﾞｼｯｸM-PRO" w:hAnsi="HG丸ｺﾞｼｯｸM-PRO"/>
          <w:b/>
          <w:sz w:val="22"/>
        </w:rPr>
      </w:pPr>
    </w:p>
    <w:p w:rsidR="001442A5" w:rsidRPr="00AC2DA3" w:rsidRDefault="001442A5" w:rsidP="001442A5">
      <w:pPr>
        <w:rPr>
          <w:rFonts w:ascii="HG丸ｺﾞｼｯｸM-PRO" w:eastAsia="HG丸ｺﾞｼｯｸM-PRO" w:hAnsi="HG丸ｺﾞｼｯｸM-PRO"/>
          <w:b/>
          <w:sz w:val="22"/>
        </w:rPr>
      </w:pPr>
      <w:r w:rsidRPr="00AC2DA3">
        <w:rPr>
          <w:rFonts w:ascii="HG丸ｺﾞｼｯｸM-PRO" w:eastAsia="HG丸ｺﾞｼｯｸM-PRO" w:hAnsi="HG丸ｺﾞｼｯｸM-PRO" w:hint="eastAsia"/>
          <w:b/>
          <w:sz w:val="22"/>
        </w:rPr>
        <w:lastRenderedPageBreak/>
        <w:t>２　事業者の投資動向</w:t>
      </w:r>
    </w:p>
    <w:p w:rsidR="001442A5" w:rsidRPr="00AC2DA3" w:rsidRDefault="001442A5" w:rsidP="001442A5">
      <w:pPr>
        <w:spacing w:line="160" w:lineRule="exact"/>
        <w:rPr>
          <w:rFonts w:ascii="HG丸ｺﾞｼｯｸM-PRO" w:eastAsia="HG丸ｺﾞｼｯｸM-PRO" w:hAnsi="HG丸ｺﾞｼｯｸM-PRO"/>
          <w:b/>
          <w:sz w:val="22"/>
        </w:rPr>
      </w:pPr>
    </w:p>
    <w:p w:rsidR="001442A5" w:rsidRPr="00AC2DA3" w:rsidRDefault="001442A5" w:rsidP="001442A5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</w:rPr>
      </w:pPr>
      <w:r w:rsidRPr="00AC2DA3">
        <w:rPr>
          <w:rFonts w:ascii="HG丸ｺﾞｼｯｸM-PRO" w:eastAsia="HG丸ｺﾞｼｯｸM-PRO" w:hAnsi="HG丸ｺﾞｼｯｸM-PRO" w:hint="eastAsia"/>
          <w:b/>
        </w:rPr>
        <w:t>業況</w:t>
      </w:r>
      <w:r w:rsidR="00D60659" w:rsidRPr="00AC2DA3">
        <w:rPr>
          <w:rFonts w:ascii="HG丸ｺﾞｼｯｸM-PRO" w:eastAsia="HG丸ｺﾞｼｯｸM-PRO" w:hAnsi="HG丸ｺﾞｼｯｸM-PRO" w:hint="eastAsia"/>
          <w:b/>
        </w:rPr>
        <w:t>見通し</w:t>
      </w:r>
    </w:p>
    <w:p w:rsidR="001442A5" w:rsidRPr="00AC2DA3" w:rsidRDefault="001442A5" w:rsidP="001442A5">
      <w:pPr>
        <w:ind w:leftChars="400" w:left="840" w:firstLineChars="100" w:firstLine="210"/>
        <w:rPr>
          <w:rFonts w:ascii="HG丸ｺﾞｼｯｸM-PRO" w:eastAsia="HG丸ｺﾞｼｯｸM-PRO" w:hAnsi="HG丸ｺﾞｼｯｸM-PRO"/>
        </w:rPr>
      </w:pPr>
      <w:r w:rsidRPr="00AC2DA3">
        <w:rPr>
          <w:rFonts w:ascii="HG丸ｺﾞｼｯｸM-PRO" w:eastAsia="HG丸ｺﾞｼｯｸM-PRO" w:hAnsi="HG丸ｺﾞｼｯｸM-PRO" w:hint="eastAsia"/>
        </w:rPr>
        <w:t>回答があった</w:t>
      </w:r>
      <w:r w:rsidR="008025E9" w:rsidRPr="00AC2DA3">
        <w:rPr>
          <w:rFonts w:ascii="HG丸ｺﾞｼｯｸM-PRO" w:eastAsia="HG丸ｺﾞｼｯｸM-PRO" w:hAnsi="HG丸ｺﾞｼｯｸM-PRO" w:hint="eastAsia"/>
        </w:rPr>
        <w:t>125</w:t>
      </w:r>
      <w:r w:rsidRPr="00AC2DA3">
        <w:rPr>
          <w:rFonts w:ascii="HG丸ｺﾞｼｯｸM-PRO" w:eastAsia="HG丸ｺﾞｼｯｸM-PRO" w:hAnsi="HG丸ｺﾞｼｯｸM-PRO" w:hint="eastAsia"/>
        </w:rPr>
        <w:t>社のうち、</w:t>
      </w:r>
      <w:r w:rsidR="008025E9" w:rsidRPr="00AC2DA3">
        <w:rPr>
          <w:rFonts w:ascii="HG丸ｺﾞｼｯｸM-PRO" w:eastAsia="HG丸ｺﾞｼｯｸM-PRO" w:hAnsi="HG丸ｺﾞｼｯｸM-PRO" w:hint="eastAsia"/>
        </w:rPr>
        <w:t>6</w:t>
      </w:r>
      <w:r w:rsidRPr="00AC2DA3">
        <w:rPr>
          <w:rFonts w:ascii="HG丸ｺﾞｼｯｸM-PRO" w:eastAsia="HG丸ｺﾞｼｯｸM-PRO" w:hAnsi="HG丸ｺﾞｼｯｸM-PRO" w:hint="eastAsia"/>
        </w:rPr>
        <w:t>4社（</w:t>
      </w:r>
      <w:r w:rsidR="008025E9" w:rsidRPr="00AC2DA3">
        <w:rPr>
          <w:rFonts w:ascii="HG丸ｺﾞｼｯｸM-PRO" w:eastAsia="HG丸ｺﾞｼｯｸM-PRO" w:hAnsi="HG丸ｺﾞｼｯｸM-PRO" w:hint="eastAsia"/>
        </w:rPr>
        <w:t>51.2</w:t>
      </w:r>
      <w:r w:rsidRPr="00AC2DA3">
        <w:rPr>
          <w:rFonts w:ascii="HG丸ｺﾞｼｯｸM-PRO" w:eastAsia="HG丸ｺﾞｼｯｸM-PRO" w:hAnsi="HG丸ｺﾞｼｯｸM-PRO" w:hint="eastAsia"/>
        </w:rPr>
        <w:t>％）が</w:t>
      </w:r>
      <w:r w:rsidR="00D60659" w:rsidRPr="00AC2DA3">
        <w:rPr>
          <w:rFonts w:ascii="HG丸ｺﾞｼｯｸM-PRO" w:eastAsia="HG丸ｺﾞｼｯｸM-PRO" w:hAnsi="HG丸ｺﾞｼｯｸM-PRO" w:hint="eastAsia"/>
        </w:rPr>
        <w:t>今後1年（調査時点から1年）</w:t>
      </w:r>
      <w:r w:rsidRPr="00AC2DA3">
        <w:rPr>
          <w:rFonts w:ascii="HG丸ｺﾞｼｯｸM-PRO" w:eastAsia="HG丸ｺﾞｼｯｸM-PRO" w:hAnsi="HG丸ｺﾞｼｯｸM-PRO" w:hint="eastAsia"/>
        </w:rPr>
        <w:t>の業況</w:t>
      </w:r>
      <w:r w:rsidR="00D60659" w:rsidRPr="00AC2DA3">
        <w:rPr>
          <w:rFonts w:ascii="HG丸ｺﾞｼｯｸM-PRO" w:eastAsia="HG丸ｺﾞｼｯｸM-PRO" w:hAnsi="HG丸ｺﾞｼｯｸM-PRO" w:hint="eastAsia"/>
        </w:rPr>
        <w:t>見通し</w:t>
      </w:r>
      <w:r w:rsidRPr="00AC2DA3">
        <w:rPr>
          <w:rFonts w:ascii="HG丸ｺﾞｼｯｸM-PRO" w:eastAsia="HG丸ｺﾞｼｯｸM-PRO" w:hAnsi="HG丸ｺﾞｼｯｸM-PRO" w:hint="eastAsia"/>
        </w:rPr>
        <w:t>を「横ばい」、</w:t>
      </w:r>
      <w:r w:rsidR="008025E9" w:rsidRPr="00AC2DA3">
        <w:rPr>
          <w:rFonts w:ascii="HG丸ｺﾞｼｯｸM-PRO" w:eastAsia="HG丸ｺﾞｼｯｸM-PRO" w:hAnsi="HG丸ｺﾞｼｯｸM-PRO" w:hint="eastAsia"/>
        </w:rPr>
        <w:t>28</w:t>
      </w:r>
      <w:r w:rsidRPr="00AC2DA3">
        <w:rPr>
          <w:rFonts w:ascii="HG丸ｺﾞｼｯｸM-PRO" w:eastAsia="HG丸ｺﾞｼｯｸM-PRO" w:hAnsi="HG丸ｺﾞｼｯｸM-PRO" w:hint="eastAsia"/>
        </w:rPr>
        <w:t>社（</w:t>
      </w:r>
      <w:r w:rsidR="00A53F67">
        <w:rPr>
          <w:rFonts w:ascii="HG丸ｺﾞｼｯｸM-PRO" w:eastAsia="HG丸ｺﾞｼｯｸM-PRO" w:hAnsi="HG丸ｺﾞｼｯｸM-PRO" w:hint="eastAsia"/>
        </w:rPr>
        <w:t>2</w:t>
      </w:r>
      <w:r w:rsidR="008025E9" w:rsidRPr="00AC2DA3">
        <w:rPr>
          <w:rFonts w:ascii="HG丸ｺﾞｼｯｸM-PRO" w:eastAsia="HG丸ｺﾞｼｯｸM-PRO" w:hAnsi="HG丸ｺﾞｼｯｸM-PRO" w:hint="eastAsia"/>
        </w:rPr>
        <w:t>2.4</w:t>
      </w:r>
      <w:r w:rsidRPr="00AC2DA3">
        <w:rPr>
          <w:rFonts w:ascii="HG丸ｺﾞｼｯｸM-PRO" w:eastAsia="HG丸ｺﾞｼｯｸM-PRO" w:hAnsi="HG丸ｺﾞｼｯｸM-PRO" w:hint="eastAsia"/>
        </w:rPr>
        <w:t>％）</w:t>
      </w:r>
      <w:r w:rsidR="00D60659" w:rsidRPr="00AC2DA3">
        <w:rPr>
          <w:rFonts w:ascii="HG丸ｺﾞｼｯｸM-PRO" w:eastAsia="HG丸ｺﾞｼｯｸM-PRO" w:hAnsi="HG丸ｺﾞｼｯｸM-PRO" w:hint="eastAsia"/>
        </w:rPr>
        <w:t>が「上昇</w:t>
      </w:r>
      <w:r w:rsidRPr="00AC2DA3">
        <w:rPr>
          <w:rFonts w:ascii="HG丸ｺﾞｼｯｸM-PRO" w:eastAsia="HG丸ｺﾞｼｯｸM-PRO" w:hAnsi="HG丸ｺﾞｼｯｸM-PRO" w:hint="eastAsia"/>
        </w:rPr>
        <w:t>」と回答している。</w:t>
      </w:r>
    </w:p>
    <w:p w:rsidR="007F29C8" w:rsidRPr="00AC2DA3" w:rsidRDefault="007F29C8" w:rsidP="001442A5">
      <w:pPr>
        <w:ind w:leftChars="400" w:left="840" w:firstLineChars="100" w:firstLine="210"/>
        <w:rPr>
          <w:rFonts w:ascii="HG丸ｺﾞｼｯｸM-PRO" w:eastAsia="HG丸ｺﾞｼｯｸM-PRO" w:hAnsi="HG丸ｺﾞｼｯｸM-PRO"/>
        </w:rPr>
      </w:pPr>
    </w:p>
    <w:p w:rsidR="001442A5" w:rsidRPr="00AC2DA3" w:rsidRDefault="001442A5" w:rsidP="001442A5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AC2DA3">
        <w:rPr>
          <w:rFonts w:ascii="HG丸ｺﾞｼｯｸM-PRO" w:eastAsia="HG丸ｺﾞｼｯｸM-PRO" w:hAnsi="HG丸ｺﾞｼｯｸM-PRO" w:hint="eastAsia"/>
        </w:rPr>
        <w:t>【図表</w:t>
      </w:r>
      <w:r w:rsidR="00DD1DAA">
        <w:rPr>
          <w:rFonts w:ascii="HG丸ｺﾞｼｯｸM-PRO" w:eastAsia="HG丸ｺﾞｼｯｸM-PRO" w:hAnsi="HG丸ｺﾞｼｯｸM-PRO" w:hint="eastAsia"/>
        </w:rPr>
        <w:t>4</w:t>
      </w:r>
      <w:r w:rsidR="007F29C8" w:rsidRPr="00AC2DA3">
        <w:rPr>
          <w:rFonts w:ascii="HG丸ｺﾞｼｯｸM-PRO" w:eastAsia="HG丸ｺﾞｼｯｸM-PRO" w:hAnsi="HG丸ｺﾞｼｯｸM-PRO" w:hint="eastAsia"/>
        </w:rPr>
        <w:t>】今後1年</w:t>
      </w:r>
      <w:r w:rsidRPr="00AC2DA3">
        <w:rPr>
          <w:rFonts w:ascii="HG丸ｺﾞｼｯｸM-PRO" w:eastAsia="HG丸ｺﾞｼｯｸM-PRO" w:hAnsi="HG丸ｺﾞｼｯｸM-PRO" w:hint="eastAsia"/>
        </w:rPr>
        <w:t>の業況</w:t>
      </w:r>
      <w:r w:rsidR="007F29C8" w:rsidRPr="00AC2DA3">
        <w:rPr>
          <w:rFonts w:ascii="HG丸ｺﾞｼｯｸM-PRO" w:eastAsia="HG丸ｺﾞｼｯｸM-PRO" w:hAnsi="HG丸ｺﾞｼｯｸM-PRO" w:hint="eastAsia"/>
        </w:rPr>
        <w:t>見通し</w:t>
      </w:r>
      <w:r w:rsidRPr="00AC2DA3">
        <w:rPr>
          <w:rFonts w:ascii="HG丸ｺﾞｼｯｸM-PRO" w:eastAsia="HG丸ｺﾞｼｯｸM-PRO" w:hAnsi="HG丸ｺﾞｼｯｸM-PRO" w:hint="eastAsia"/>
        </w:rPr>
        <w:t>（平成27年度売上高による比較）</w:t>
      </w:r>
    </w:p>
    <w:tbl>
      <w:tblPr>
        <w:tblW w:w="810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64"/>
        <w:gridCol w:w="937"/>
        <w:gridCol w:w="709"/>
        <w:gridCol w:w="708"/>
        <w:gridCol w:w="709"/>
        <w:gridCol w:w="851"/>
        <w:gridCol w:w="992"/>
        <w:gridCol w:w="709"/>
        <w:gridCol w:w="730"/>
      </w:tblGrid>
      <w:tr w:rsidR="00AC2DA3" w:rsidRPr="00AC2DA3" w:rsidTr="00C06B4B"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DAEEF3"/>
          </w:tcPr>
          <w:p w:rsidR="001442A5" w:rsidRPr="00AC2DA3" w:rsidRDefault="001442A5" w:rsidP="00C06B4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4" w:type="dxa"/>
            <w:vMerge w:val="restart"/>
            <w:tcBorders>
              <w:left w:val="single" w:sz="4" w:space="0" w:color="auto"/>
            </w:tcBorders>
            <w:shd w:val="clear" w:color="auto" w:fill="DAEEF3"/>
          </w:tcPr>
          <w:p w:rsidR="001442A5" w:rsidRPr="00AC2DA3" w:rsidRDefault="001442A5" w:rsidP="00C06B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実数</w:t>
            </w:r>
          </w:p>
          <w:p w:rsidR="001442A5" w:rsidRPr="00AC2DA3" w:rsidRDefault="001442A5" w:rsidP="00C06B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（社）</w:t>
            </w:r>
          </w:p>
        </w:tc>
        <w:tc>
          <w:tcPr>
            <w:tcW w:w="937" w:type="dxa"/>
            <w:vMerge w:val="restart"/>
            <w:shd w:val="clear" w:color="auto" w:fill="DAEEF3"/>
          </w:tcPr>
          <w:p w:rsidR="001442A5" w:rsidRPr="00AC2DA3" w:rsidRDefault="001442A5" w:rsidP="00C06B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割合</w:t>
            </w:r>
          </w:p>
          <w:p w:rsidR="001442A5" w:rsidRPr="00AC2DA3" w:rsidRDefault="001442A5" w:rsidP="00C06B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（%）</w:t>
            </w:r>
          </w:p>
        </w:tc>
        <w:tc>
          <w:tcPr>
            <w:tcW w:w="5408" w:type="dxa"/>
            <w:gridSpan w:val="7"/>
            <w:shd w:val="clear" w:color="auto" w:fill="DAEEF3"/>
          </w:tcPr>
          <w:p w:rsidR="001442A5" w:rsidRPr="00AC2DA3" w:rsidRDefault="001442A5" w:rsidP="007F29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平成27年度売上高</w:t>
            </w:r>
            <w:r w:rsidRPr="00AC2D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（単位：億円）</w:t>
            </w:r>
          </w:p>
        </w:tc>
      </w:tr>
      <w:tr w:rsidR="00AC2DA3" w:rsidRPr="00AC2DA3" w:rsidTr="00C06B4B"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442A5" w:rsidRPr="00AC2DA3" w:rsidRDefault="001442A5" w:rsidP="00C06B4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AEEF3"/>
          </w:tcPr>
          <w:p w:rsidR="001442A5" w:rsidRPr="00AC2DA3" w:rsidRDefault="001442A5" w:rsidP="00C06B4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7" w:type="dxa"/>
            <w:vMerge/>
            <w:tcBorders>
              <w:bottom w:val="single" w:sz="4" w:space="0" w:color="auto"/>
            </w:tcBorders>
            <w:shd w:val="clear" w:color="auto" w:fill="DAEEF3"/>
          </w:tcPr>
          <w:p w:rsidR="001442A5" w:rsidRPr="00AC2DA3" w:rsidRDefault="001442A5" w:rsidP="00C06B4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AEEF3"/>
          </w:tcPr>
          <w:p w:rsidR="001442A5" w:rsidRPr="00AC2DA3" w:rsidRDefault="001442A5" w:rsidP="00C06B4B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～1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AEEF3"/>
          </w:tcPr>
          <w:p w:rsidR="001442A5" w:rsidRPr="00AC2DA3" w:rsidRDefault="001442A5" w:rsidP="00C06B4B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1～</w:t>
            </w:r>
            <w:r w:rsidRPr="00AC2DA3">
              <w:rPr>
                <w:rFonts w:ascii="HG丸ｺﾞｼｯｸM-PRO" w:eastAsia="HG丸ｺﾞｼｯｸM-PRO" w:hAnsi="HG丸ｺﾞｼｯｸM-PRO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AEEF3"/>
          </w:tcPr>
          <w:p w:rsidR="001442A5" w:rsidRPr="00AC2DA3" w:rsidRDefault="001442A5" w:rsidP="00C06B4B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AC2DA3">
              <w:rPr>
                <w:rFonts w:ascii="HG丸ｺﾞｼｯｸM-PRO" w:eastAsia="HG丸ｺﾞｼｯｸM-PRO" w:hAnsi="HG丸ｺﾞｼｯｸM-PRO"/>
                <w:sz w:val="12"/>
                <w:szCs w:val="12"/>
              </w:rPr>
              <w:t>10～50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AEEF3"/>
          </w:tcPr>
          <w:p w:rsidR="001442A5" w:rsidRPr="00AC2DA3" w:rsidRDefault="001442A5" w:rsidP="00C06B4B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AC2DA3">
              <w:rPr>
                <w:rFonts w:ascii="HG丸ｺﾞｼｯｸM-PRO" w:eastAsia="HG丸ｺﾞｼｯｸM-PRO" w:hAnsi="HG丸ｺﾞｼｯｸM-PRO"/>
                <w:sz w:val="12"/>
                <w:szCs w:val="12"/>
              </w:rPr>
              <w:t>50～100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AEEF3"/>
          </w:tcPr>
          <w:p w:rsidR="001442A5" w:rsidRPr="00AC2DA3" w:rsidRDefault="001442A5" w:rsidP="00C06B4B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AC2DA3">
              <w:rPr>
                <w:rFonts w:ascii="HG丸ｺﾞｼｯｸM-PRO" w:eastAsia="HG丸ｺﾞｼｯｸM-PRO" w:hAnsi="HG丸ｺﾞｼｯｸM-PRO"/>
                <w:sz w:val="12"/>
                <w:szCs w:val="12"/>
              </w:rPr>
              <w:t>100～500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AEEF3"/>
          </w:tcPr>
          <w:p w:rsidR="001442A5" w:rsidRPr="00AC2DA3" w:rsidRDefault="001442A5" w:rsidP="00C06B4B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AC2DA3">
              <w:rPr>
                <w:rFonts w:ascii="HG丸ｺﾞｼｯｸM-PRO" w:eastAsia="HG丸ｺﾞｼｯｸM-PRO" w:hAnsi="HG丸ｺﾞｼｯｸM-PRO"/>
                <w:sz w:val="12"/>
                <w:szCs w:val="12"/>
              </w:rPr>
              <w:t>500～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DAEEF3"/>
          </w:tcPr>
          <w:p w:rsidR="001442A5" w:rsidRPr="00AC2DA3" w:rsidRDefault="001442A5" w:rsidP="00C06B4B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回答なし</w:t>
            </w:r>
          </w:p>
        </w:tc>
      </w:tr>
      <w:tr w:rsidR="00AC2DA3" w:rsidRPr="00AC2DA3" w:rsidTr="00C06B4B"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42A5" w:rsidRPr="00AC2DA3" w:rsidRDefault="007F29C8" w:rsidP="00C06B4B">
            <w:pPr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上昇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28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auto"/>
          </w:tcPr>
          <w:p w:rsidR="001442A5" w:rsidRPr="00AC2DA3" w:rsidRDefault="00A53F67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 w:rsidR="008025E9" w:rsidRPr="00AC2DA3">
              <w:rPr>
                <w:rFonts w:ascii="HG丸ｺﾞｼｯｸM-PRO" w:eastAsia="HG丸ｺﾞｼｯｸM-PRO" w:hAnsi="HG丸ｺﾞｼｯｸM-PRO" w:hint="eastAsia"/>
              </w:rPr>
              <w:t>2.4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auto"/>
          </w:tcPr>
          <w:p w:rsidR="001442A5" w:rsidRPr="00AC2DA3" w:rsidRDefault="001442A5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</w:tr>
      <w:tr w:rsidR="00AC2DA3" w:rsidRPr="00AC2DA3" w:rsidTr="00C06B4B"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442A5" w:rsidRPr="00AC2DA3" w:rsidRDefault="001442A5" w:rsidP="00C06B4B">
            <w:pPr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横ばい</w:t>
            </w:r>
          </w:p>
        </w:tc>
        <w:tc>
          <w:tcPr>
            <w:tcW w:w="764" w:type="dxa"/>
            <w:tcBorders>
              <w:left w:val="single" w:sz="4" w:space="0" w:color="auto"/>
            </w:tcBorders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64</w:t>
            </w:r>
          </w:p>
        </w:tc>
        <w:tc>
          <w:tcPr>
            <w:tcW w:w="937" w:type="dxa"/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51.2</w:t>
            </w:r>
          </w:p>
        </w:tc>
        <w:tc>
          <w:tcPr>
            <w:tcW w:w="709" w:type="dxa"/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  <w:tc>
          <w:tcPr>
            <w:tcW w:w="730" w:type="dxa"/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</w:tr>
      <w:tr w:rsidR="00AC2DA3" w:rsidRPr="00AC2DA3" w:rsidTr="00C06B4B"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442A5" w:rsidRPr="00AC2DA3" w:rsidRDefault="007F29C8" w:rsidP="00C06B4B">
            <w:pPr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下降</w:t>
            </w:r>
          </w:p>
        </w:tc>
        <w:tc>
          <w:tcPr>
            <w:tcW w:w="764" w:type="dxa"/>
            <w:tcBorders>
              <w:left w:val="single" w:sz="4" w:space="0" w:color="auto"/>
            </w:tcBorders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  <w:tc>
          <w:tcPr>
            <w:tcW w:w="937" w:type="dxa"/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11</w:t>
            </w:r>
            <w:r w:rsidR="001442A5" w:rsidRPr="00AC2DA3">
              <w:rPr>
                <w:rFonts w:ascii="HG丸ｺﾞｼｯｸM-PRO" w:eastAsia="HG丸ｺﾞｼｯｸM-PRO" w:hAnsi="HG丸ｺﾞｼｯｸM-PRO" w:hint="eastAsia"/>
              </w:rPr>
              <w:t>.2</w:t>
            </w:r>
          </w:p>
        </w:tc>
        <w:tc>
          <w:tcPr>
            <w:tcW w:w="709" w:type="dxa"/>
            <w:shd w:val="clear" w:color="auto" w:fill="auto"/>
          </w:tcPr>
          <w:p w:rsidR="001442A5" w:rsidRPr="00AC2DA3" w:rsidRDefault="001442A5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442A5" w:rsidRPr="00AC2DA3" w:rsidRDefault="001442A5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1442A5" w:rsidRPr="00AC2DA3" w:rsidRDefault="001442A5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</w:tr>
      <w:tr w:rsidR="00AC2DA3" w:rsidRPr="00AC2DA3" w:rsidTr="00C06B4B">
        <w:tc>
          <w:tcPr>
            <w:tcW w:w="99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442A5" w:rsidRPr="00AC2DA3" w:rsidRDefault="001442A5" w:rsidP="00C06B4B">
            <w:pPr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不明</w:t>
            </w:r>
          </w:p>
        </w:tc>
        <w:tc>
          <w:tcPr>
            <w:tcW w:w="764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19</w:t>
            </w:r>
          </w:p>
        </w:tc>
        <w:tc>
          <w:tcPr>
            <w:tcW w:w="937" w:type="dxa"/>
            <w:tcBorders>
              <w:bottom w:val="double" w:sz="4" w:space="0" w:color="auto"/>
            </w:tcBorders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15.2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730" w:type="dxa"/>
            <w:tcBorders>
              <w:bottom w:val="double" w:sz="4" w:space="0" w:color="auto"/>
            </w:tcBorders>
            <w:shd w:val="clear" w:color="auto" w:fill="auto"/>
          </w:tcPr>
          <w:p w:rsidR="001442A5" w:rsidRPr="00AC2DA3" w:rsidRDefault="001442A5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</w:tr>
      <w:tr w:rsidR="00AC2DA3" w:rsidRPr="00AC2DA3" w:rsidTr="00C06B4B">
        <w:tc>
          <w:tcPr>
            <w:tcW w:w="992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1442A5" w:rsidRPr="00AC2DA3" w:rsidRDefault="001442A5" w:rsidP="00C06B4B">
            <w:pPr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合計</w:t>
            </w:r>
          </w:p>
        </w:tc>
        <w:tc>
          <w:tcPr>
            <w:tcW w:w="764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125</w:t>
            </w:r>
          </w:p>
        </w:tc>
        <w:tc>
          <w:tcPr>
            <w:tcW w:w="937" w:type="dxa"/>
            <w:tcBorders>
              <w:top w:val="double" w:sz="4" w:space="0" w:color="auto"/>
            </w:tcBorders>
            <w:shd w:val="clear" w:color="auto" w:fill="auto"/>
          </w:tcPr>
          <w:p w:rsidR="001442A5" w:rsidRPr="00AC2DA3" w:rsidRDefault="001442A5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100.0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48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41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1442A5" w:rsidRPr="00AC2DA3" w:rsidRDefault="001442A5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15</w:t>
            </w:r>
          </w:p>
        </w:tc>
        <w:tc>
          <w:tcPr>
            <w:tcW w:w="730" w:type="dxa"/>
            <w:tcBorders>
              <w:top w:val="double" w:sz="4" w:space="0" w:color="auto"/>
            </w:tcBorders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</w:tr>
    </w:tbl>
    <w:p w:rsidR="001442A5" w:rsidRPr="00AC2DA3" w:rsidRDefault="001442A5" w:rsidP="001442A5">
      <w:pPr>
        <w:spacing w:line="240" w:lineRule="exact"/>
        <w:rPr>
          <w:rFonts w:ascii="HG丸ｺﾞｼｯｸM-PRO" w:eastAsia="HG丸ｺﾞｼｯｸM-PRO" w:hAnsi="HG丸ｺﾞｼｯｸM-PRO"/>
        </w:rPr>
      </w:pPr>
    </w:p>
    <w:p w:rsidR="00644541" w:rsidRPr="00AC2DA3" w:rsidRDefault="00644541" w:rsidP="001442A5">
      <w:pPr>
        <w:spacing w:line="240" w:lineRule="exact"/>
        <w:rPr>
          <w:rFonts w:ascii="HG丸ｺﾞｼｯｸM-PRO" w:eastAsia="HG丸ｺﾞｼｯｸM-PRO" w:hAnsi="HG丸ｺﾞｼｯｸM-PRO"/>
        </w:rPr>
      </w:pPr>
    </w:p>
    <w:p w:rsidR="001442A5" w:rsidRPr="00AC2DA3" w:rsidRDefault="001442A5" w:rsidP="001442A5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</w:rPr>
      </w:pPr>
      <w:r w:rsidRPr="00AC2DA3">
        <w:rPr>
          <w:rFonts w:ascii="HG丸ｺﾞｼｯｸM-PRO" w:eastAsia="HG丸ｺﾞｼｯｸM-PRO" w:hAnsi="HG丸ｺﾞｼｯｸM-PRO" w:hint="eastAsia"/>
          <w:b/>
        </w:rPr>
        <w:t>投資計画の有無</w:t>
      </w:r>
    </w:p>
    <w:p w:rsidR="00CB7209" w:rsidRPr="00CB7209" w:rsidRDefault="001442A5" w:rsidP="00CB7209">
      <w:pPr>
        <w:ind w:leftChars="337" w:left="708" w:firstLineChars="100" w:firstLine="210"/>
        <w:rPr>
          <w:rFonts w:ascii="HG丸ｺﾞｼｯｸM-PRO" w:eastAsia="HG丸ｺﾞｼｯｸM-PRO" w:hAnsi="HG丸ｺﾞｼｯｸM-PRO"/>
        </w:rPr>
      </w:pPr>
      <w:r w:rsidRPr="00AC2DA3">
        <w:rPr>
          <w:rFonts w:ascii="HG丸ｺﾞｼｯｸM-PRO" w:eastAsia="HG丸ｺﾞｼｯｸM-PRO" w:hAnsi="HG丸ｺﾞｼｯｸM-PRO" w:hint="eastAsia"/>
        </w:rPr>
        <w:t>今後（5年程度）の投資計画については、回答があった</w:t>
      </w:r>
      <w:r w:rsidR="008025E9" w:rsidRPr="00AC2DA3">
        <w:rPr>
          <w:rFonts w:ascii="HG丸ｺﾞｼｯｸM-PRO" w:eastAsia="HG丸ｺﾞｼｯｸM-PRO" w:hAnsi="HG丸ｺﾞｼｯｸM-PRO" w:hint="eastAsia"/>
        </w:rPr>
        <w:t>125</w:t>
      </w:r>
      <w:r w:rsidRPr="00AC2DA3">
        <w:rPr>
          <w:rFonts w:ascii="HG丸ｺﾞｼｯｸM-PRO" w:eastAsia="HG丸ｺﾞｼｯｸM-PRO" w:hAnsi="HG丸ｺﾞｼｯｸM-PRO" w:hint="eastAsia"/>
        </w:rPr>
        <w:t>社のうち、</w:t>
      </w:r>
      <w:r w:rsidR="001E1FB5" w:rsidRPr="00AC2DA3">
        <w:rPr>
          <w:rFonts w:ascii="HG丸ｺﾞｼｯｸM-PRO" w:eastAsia="HG丸ｺﾞｼｯｸM-PRO" w:hAnsi="HG丸ｺﾞｼｯｸM-PRO" w:hint="eastAsia"/>
        </w:rPr>
        <w:t>32</w:t>
      </w:r>
      <w:r w:rsidRPr="00AC2DA3">
        <w:rPr>
          <w:rFonts w:ascii="HG丸ｺﾞｼｯｸM-PRO" w:eastAsia="HG丸ｺﾞｼｯｸM-PRO" w:hAnsi="HG丸ｺﾞｼｯｸM-PRO" w:hint="eastAsia"/>
        </w:rPr>
        <w:t>社（</w:t>
      </w:r>
      <w:r w:rsidR="001E1FB5" w:rsidRPr="00AC2DA3">
        <w:rPr>
          <w:rFonts w:ascii="HG丸ｺﾞｼｯｸM-PRO" w:eastAsia="HG丸ｺﾞｼｯｸM-PRO" w:hAnsi="HG丸ｺﾞｼｯｸM-PRO" w:hint="eastAsia"/>
        </w:rPr>
        <w:t>25.6</w:t>
      </w:r>
      <w:r w:rsidRPr="00AC2DA3">
        <w:rPr>
          <w:rFonts w:ascii="HG丸ｺﾞｼｯｸM-PRO" w:eastAsia="HG丸ｺﾞｼｯｸM-PRO" w:hAnsi="HG丸ｺﾞｼｯｸM-PRO" w:hint="eastAsia"/>
        </w:rPr>
        <w:t>％）が「具体的な投資計画がある」、</w:t>
      </w:r>
      <w:r w:rsidR="001E1FB5" w:rsidRPr="00AC2DA3">
        <w:rPr>
          <w:rFonts w:ascii="HG丸ｺﾞｼｯｸM-PRO" w:eastAsia="HG丸ｺﾞｼｯｸM-PRO" w:hAnsi="HG丸ｺﾞｼｯｸM-PRO" w:hint="eastAsia"/>
        </w:rPr>
        <w:t>40</w:t>
      </w:r>
      <w:r w:rsidRPr="00AC2DA3">
        <w:rPr>
          <w:rFonts w:ascii="HG丸ｺﾞｼｯｸM-PRO" w:eastAsia="HG丸ｺﾞｼｯｸM-PRO" w:hAnsi="HG丸ｺﾞｼｯｸM-PRO" w:hint="eastAsia"/>
        </w:rPr>
        <w:t>社（</w:t>
      </w:r>
      <w:r w:rsidR="001E1FB5" w:rsidRPr="00AC2DA3">
        <w:rPr>
          <w:rFonts w:ascii="HG丸ｺﾞｼｯｸM-PRO" w:eastAsia="HG丸ｺﾞｼｯｸM-PRO" w:hAnsi="HG丸ｺﾞｼｯｸM-PRO" w:hint="eastAsia"/>
        </w:rPr>
        <w:t>32.0</w:t>
      </w:r>
      <w:r w:rsidRPr="00AC2DA3">
        <w:rPr>
          <w:rFonts w:ascii="HG丸ｺﾞｼｯｸM-PRO" w:eastAsia="HG丸ｺﾞｼｯｸM-PRO" w:hAnsi="HG丸ｺﾞｼｯｸM-PRO" w:hint="eastAsia"/>
        </w:rPr>
        <w:t>％）が「近</w:t>
      </w:r>
      <w:r w:rsidR="007F29C8" w:rsidRPr="00AC2DA3">
        <w:rPr>
          <w:rFonts w:ascii="HG丸ｺﾞｼｯｸM-PRO" w:eastAsia="HG丸ｺﾞｼｯｸM-PRO" w:hAnsi="HG丸ｺﾞｼｯｸM-PRO" w:hint="eastAsia"/>
        </w:rPr>
        <w:t>い将来投資する予定がある」としており、約6割の事業者が今後の投資計画があるとしている。</w:t>
      </w:r>
      <w:r w:rsidR="006928EF">
        <w:rPr>
          <w:rFonts w:ascii="HG丸ｺﾞｼｯｸM-PRO" w:eastAsia="HG丸ｺﾞｼｯｸM-PRO" w:hAnsi="HG丸ｺﾞｼｯｸM-PRO" w:hint="eastAsia"/>
        </w:rPr>
        <w:t>このように、</w:t>
      </w:r>
      <w:r w:rsidR="00CB7209">
        <w:rPr>
          <w:rFonts w:ascii="HG丸ｺﾞｼｯｸM-PRO" w:eastAsia="HG丸ｺﾞｼｯｸM-PRO" w:hAnsi="HG丸ｺﾞｼｯｸM-PRO" w:hint="eastAsia"/>
        </w:rPr>
        <w:t>投資意欲の高い事業者の存在が見受けられる。</w:t>
      </w:r>
    </w:p>
    <w:p w:rsidR="001442A5" w:rsidRPr="00AC2DA3" w:rsidRDefault="001442A5" w:rsidP="001442A5">
      <w:pPr>
        <w:spacing w:line="240" w:lineRule="exact"/>
        <w:rPr>
          <w:rFonts w:ascii="HG丸ｺﾞｼｯｸM-PRO" w:eastAsia="HG丸ｺﾞｼｯｸM-PRO" w:hAnsi="HG丸ｺﾞｼｯｸM-PRO"/>
        </w:rPr>
      </w:pPr>
    </w:p>
    <w:p w:rsidR="001442A5" w:rsidRPr="00AC2DA3" w:rsidRDefault="001442A5" w:rsidP="001442A5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AC2DA3">
        <w:rPr>
          <w:rFonts w:ascii="HG丸ｺﾞｼｯｸM-PRO" w:eastAsia="HG丸ｺﾞｼｯｸM-PRO" w:hAnsi="HG丸ｺﾞｼｯｸM-PRO" w:hint="eastAsia"/>
        </w:rPr>
        <w:t>【図表</w:t>
      </w:r>
      <w:r w:rsidR="00DD1DAA">
        <w:rPr>
          <w:rFonts w:ascii="HG丸ｺﾞｼｯｸM-PRO" w:eastAsia="HG丸ｺﾞｼｯｸM-PRO" w:hAnsi="HG丸ｺﾞｼｯｸM-PRO" w:hint="eastAsia"/>
        </w:rPr>
        <w:t>5</w:t>
      </w:r>
      <w:r w:rsidRPr="00AC2DA3">
        <w:rPr>
          <w:rFonts w:ascii="HG丸ｺﾞｼｯｸM-PRO" w:eastAsia="HG丸ｺﾞｼｯｸM-PRO" w:hAnsi="HG丸ｺﾞｼｯｸM-PRO" w:hint="eastAsia"/>
        </w:rPr>
        <w:t>】今後（5</w:t>
      </w:r>
      <w:r w:rsidR="007F29C8" w:rsidRPr="00AC2DA3">
        <w:rPr>
          <w:rFonts w:ascii="HG丸ｺﾞｼｯｸM-PRO" w:eastAsia="HG丸ｺﾞｼｯｸM-PRO" w:hAnsi="HG丸ｺﾞｼｯｸM-PRO" w:hint="eastAsia"/>
        </w:rPr>
        <w:t>年程度）の投資計画（今後1年</w:t>
      </w:r>
      <w:r w:rsidRPr="00AC2DA3">
        <w:rPr>
          <w:rFonts w:ascii="HG丸ｺﾞｼｯｸM-PRO" w:eastAsia="HG丸ｺﾞｼｯｸM-PRO" w:hAnsi="HG丸ｺﾞｼｯｸM-PRO" w:hint="eastAsia"/>
        </w:rPr>
        <w:t>の業況</w:t>
      </w:r>
      <w:r w:rsidR="007F29C8" w:rsidRPr="00AC2DA3">
        <w:rPr>
          <w:rFonts w:ascii="HG丸ｺﾞｼｯｸM-PRO" w:eastAsia="HG丸ｺﾞｼｯｸM-PRO" w:hAnsi="HG丸ｺﾞｼｯｸM-PRO" w:hint="eastAsia"/>
        </w:rPr>
        <w:t>見通し</w:t>
      </w:r>
      <w:r w:rsidRPr="00AC2DA3">
        <w:rPr>
          <w:rFonts w:ascii="HG丸ｺﾞｼｯｸM-PRO" w:eastAsia="HG丸ｺﾞｼｯｸM-PRO" w:hAnsi="HG丸ｺﾞｼｯｸM-PRO" w:hint="eastAsia"/>
        </w:rPr>
        <w:t>による比較）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3"/>
        <w:gridCol w:w="846"/>
        <w:gridCol w:w="883"/>
        <w:gridCol w:w="839"/>
        <w:gridCol w:w="839"/>
        <w:gridCol w:w="839"/>
        <w:gridCol w:w="839"/>
      </w:tblGrid>
      <w:tr w:rsidR="00AC2DA3" w:rsidRPr="00AC2DA3" w:rsidTr="00C06B4B">
        <w:tc>
          <w:tcPr>
            <w:tcW w:w="3243" w:type="dxa"/>
            <w:vMerge w:val="restart"/>
            <w:shd w:val="clear" w:color="auto" w:fill="DAEEF3"/>
          </w:tcPr>
          <w:p w:rsidR="001442A5" w:rsidRPr="00AC2DA3" w:rsidRDefault="001442A5" w:rsidP="00C06B4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6" w:type="dxa"/>
            <w:vMerge w:val="restart"/>
            <w:shd w:val="clear" w:color="auto" w:fill="DAEEF3"/>
          </w:tcPr>
          <w:p w:rsidR="001442A5" w:rsidRPr="00AC2DA3" w:rsidRDefault="001442A5" w:rsidP="00C06B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実数</w:t>
            </w:r>
          </w:p>
          <w:p w:rsidR="001442A5" w:rsidRPr="00AC2DA3" w:rsidRDefault="001442A5" w:rsidP="00C06B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（社）</w:t>
            </w:r>
          </w:p>
        </w:tc>
        <w:tc>
          <w:tcPr>
            <w:tcW w:w="883" w:type="dxa"/>
            <w:vMerge w:val="restart"/>
            <w:shd w:val="clear" w:color="auto" w:fill="DAEEF3"/>
          </w:tcPr>
          <w:p w:rsidR="001442A5" w:rsidRPr="00AC2DA3" w:rsidRDefault="001442A5" w:rsidP="00C06B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割合</w:t>
            </w:r>
          </w:p>
          <w:p w:rsidR="001442A5" w:rsidRPr="00AC2DA3" w:rsidRDefault="001442A5" w:rsidP="00C06B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（%）</w:t>
            </w:r>
          </w:p>
        </w:tc>
        <w:tc>
          <w:tcPr>
            <w:tcW w:w="3356" w:type="dxa"/>
            <w:gridSpan w:val="4"/>
            <w:shd w:val="clear" w:color="auto" w:fill="DAEEF3"/>
          </w:tcPr>
          <w:p w:rsidR="001442A5" w:rsidRPr="00AC2DA3" w:rsidRDefault="007F29C8" w:rsidP="00C06B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今後1年</w:t>
            </w:r>
            <w:r w:rsidR="001442A5" w:rsidRPr="00AC2DA3">
              <w:rPr>
                <w:rFonts w:ascii="HG丸ｺﾞｼｯｸM-PRO" w:eastAsia="HG丸ｺﾞｼｯｸM-PRO" w:hAnsi="HG丸ｺﾞｼｯｸM-PRO" w:hint="eastAsia"/>
              </w:rPr>
              <w:t>の業況</w:t>
            </w:r>
            <w:r w:rsidRPr="00AC2DA3">
              <w:rPr>
                <w:rFonts w:ascii="HG丸ｺﾞｼｯｸM-PRO" w:eastAsia="HG丸ｺﾞｼｯｸM-PRO" w:hAnsi="HG丸ｺﾞｼｯｸM-PRO" w:hint="eastAsia"/>
              </w:rPr>
              <w:t>見通し</w:t>
            </w:r>
          </w:p>
        </w:tc>
      </w:tr>
      <w:tr w:rsidR="00AC2DA3" w:rsidRPr="00AC2DA3" w:rsidTr="00C06B4B">
        <w:tc>
          <w:tcPr>
            <w:tcW w:w="3243" w:type="dxa"/>
            <w:vMerge/>
            <w:shd w:val="clear" w:color="auto" w:fill="DAEEF3"/>
          </w:tcPr>
          <w:p w:rsidR="001442A5" w:rsidRPr="00AC2DA3" w:rsidRDefault="001442A5" w:rsidP="00C06B4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6" w:type="dxa"/>
            <w:vMerge/>
            <w:shd w:val="clear" w:color="auto" w:fill="DAEEF3"/>
          </w:tcPr>
          <w:p w:rsidR="001442A5" w:rsidRPr="00AC2DA3" w:rsidRDefault="001442A5" w:rsidP="00C06B4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3" w:type="dxa"/>
            <w:vMerge/>
            <w:shd w:val="clear" w:color="auto" w:fill="DAEEF3"/>
          </w:tcPr>
          <w:p w:rsidR="001442A5" w:rsidRPr="00AC2DA3" w:rsidRDefault="001442A5" w:rsidP="00C06B4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39" w:type="dxa"/>
            <w:shd w:val="clear" w:color="auto" w:fill="DAEEF3"/>
          </w:tcPr>
          <w:p w:rsidR="001442A5" w:rsidRPr="00AC2DA3" w:rsidRDefault="007F29C8" w:rsidP="00C06B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上昇</w:t>
            </w:r>
          </w:p>
        </w:tc>
        <w:tc>
          <w:tcPr>
            <w:tcW w:w="839" w:type="dxa"/>
            <w:shd w:val="clear" w:color="auto" w:fill="DAEEF3"/>
          </w:tcPr>
          <w:p w:rsidR="001442A5" w:rsidRPr="00AC2DA3" w:rsidRDefault="001442A5" w:rsidP="00C06B4B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  <w:w w:val="90"/>
              </w:rPr>
              <w:t>横ばい</w:t>
            </w:r>
          </w:p>
        </w:tc>
        <w:tc>
          <w:tcPr>
            <w:tcW w:w="839" w:type="dxa"/>
            <w:shd w:val="clear" w:color="auto" w:fill="DAEEF3"/>
          </w:tcPr>
          <w:p w:rsidR="001442A5" w:rsidRPr="00AC2DA3" w:rsidRDefault="007F29C8" w:rsidP="00C06B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下降</w:t>
            </w:r>
          </w:p>
        </w:tc>
        <w:tc>
          <w:tcPr>
            <w:tcW w:w="839" w:type="dxa"/>
            <w:shd w:val="clear" w:color="auto" w:fill="DAEEF3"/>
          </w:tcPr>
          <w:p w:rsidR="001442A5" w:rsidRPr="00AC2DA3" w:rsidRDefault="001442A5" w:rsidP="00C06B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不明</w:t>
            </w:r>
          </w:p>
        </w:tc>
      </w:tr>
      <w:tr w:rsidR="00AC2DA3" w:rsidRPr="00AC2DA3" w:rsidTr="00C06B4B">
        <w:tc>
          <w:tcPr>
            <w:tcW w:w="3243" w:type="dxa"/>
            <w:shd w:val="clear" w:color="auto" w:fill="auto"/>
          </w:tcPr>
          <w:p w:rsidR="001442A5" w:rsidRPr="00AC2DA3" w:rsidRDefault="001442A5" w:rsidP="00C06B4B">
            <w:pPr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具体的な投資計画がある</w:t>
            </w:r>
          </w:p>
        </w:tc>
        <w:tc>
          <w:tcPr>
            <w:tcW w:w="846" w:type="dxa"/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32</w:t>
            </w:r>
          </w:p>
        </w:tc>
        <w:tc>
          <w:tcPr>
            <w:tcW w:w="883" w:type="dxa"/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25.6</w:t>
            </w:r>
          </w:p>
        </w:tc>
        <w:tc>
          <w:tcPr>
            <w:tcW w:w="839" w:type="dxa"/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839" w:type="dxa"/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15</w:t>
            </w:r>
          </w:p>
        </w:tc>
        <w:tc>
          <w:tcPr>
            <w:tcW w:w="839" w:type="dxa"/>
            <w:shd w:val="clear" w:color="auto" w:fill="auto"/>
          </w:tcPr>
          <w:p w:rsidR="001442A5" w:rsidRPr="00AC2DA3" w:rsidRDefault="001442A5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839" w:type="dxa"/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</w:tr>
      <w:tr w:rsidR="00AC2DA3" w:rsidRPr="00AC2DA3" w:rsidTr="00C06B4B">
        <w:tc>
          <w:tcPr>
            <w:tcW w:w="3243" w:type="dxa"/>
            <w:shd w:val="clear" w:color="auto" w:fill="auto"/>
          </w:tcPr>
          <w:p w:rsidR="001442A5" w:rsidRPr="00AC2DA3" w:rsidRDefault="001442A5" w:rsidP="00C06B4B">
            <w:pPr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近い将来投資する予定がある</w:t>
            </w:r>
          </w:p>
        </w:tc>
        <w:tc>
          <w:tcPr>
            <w:tcW w:w="846" w:type="dxa"/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40</w:t>
            </w:r>
          </w:p>
        </w:tc>
        <w:tc>
          <w:tcPr>
            <w:tcW w:w="883" w:type="dxa"/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32.0</w:t>
            </w:r>
          </w:p>
        </w:tc>
        <w:tc>
          <w:tcPr>
            <w:tcW w:w="839" w:type="dxa"/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839" w:type="dxa"/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21</w:t>
            </w:r>
          </w:p>
        </w:tc>
        <w:tc>
          <w:tcPr>
            <w:tcW w:w="839" w:type="dxa"/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839" w:type="dxa"/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</w:tr>
      <w:tr w:rsidR="00AC2DA3" w:rsidRPr="00AC2DA3" w:rsidTr="00C06B4B">
        <w:tc>
          <w:tcPr>
            <w:tcW w:w="3243" w:type="dxa"/>
            <w:shd w:val="clear" w:color="auto" w:fill="auto"/>
          </w:tcPr>
          <w:p w:rsidR="001442A5" w:rsidRPr="00AC2DA3" w:rsidRDefault="001442A5" w:rsidP="00C06B4B">
            <w:pPr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現在、新たな投資予定はない</w:t>
            </w:r>
          </w:p>
        </w:tc>
        <w:tc>
          <w:tcPr>
            <w:tcW w:w="846" w:type="dxa"/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52</w:t>
            </w:r>
          </w:p>
        </w:tc>
        <w:tc>
          <w:tcPr>
            <w:tcW w:w="883" w:type="dxa"/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41.6</w:t>
            </w:r>
          </w:p>
        </w:tc>
        <w:tc>
          <w:tcPr>
            <w:tcW w:w="839" w:type="dxa"/>
            <w:shd w:val="clear" w:color="auto" w:fill="auto"/>
          </w:tcPr>
          <w:p w:rsidR="008025E9" w:rsidRPr="00AC2DA3" w:rsidRDefault="008025E9" w:rsidP="008025E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839" w:type="dxa"/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28</w:t>
            </w:r>
          </w:p>
        </w:tc>
        <w:tc>
          <w:tcPr>
            <w:tcW w:w="839" w:type="dxa"/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839" w:type="dxa"/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</w:tr>
      <w:tr w:rsidR="00AC2DA3" w:rsidRPr="00AC2DA3" w:rsidTr="00C06B4B">
        <w:tc>
          <w:tcPr>
            <w:tcW w:w="3243" w:type="dxa"/>
            <w:tcBorders>
              <w:bottom w:val="double" w:sz="4" w:space="0" w:color="auto"/>
            </w:tcBorders>
            <w:shd w:val="clear" w:color="auto" w:fill="auto"/>
          </w:tcPr>
          <w:p w:rsidR="001442A5" w:rsidRPr="00AC2DA3" w:rsidRDefault="001442A5" w:rsidP="00C06B4B">
            <w:pPr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縮小を検討している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shd w:val="clear" w:color="auto" w:fill="auto"/>
          </w:tcPr>
          <w:p w:rsidR="001442A5" w:rsidRPr="00AC2DA3" w:rsidRDefault="001442A5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883" w:type="dxa"/>
            <w:tcBorders>
              <w:bottom w:val="double" w:sz="4" w:space="0" w:color="auto"/>
            </w:tcBorders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0.8</w:t>
            </w:r>
          </w:p>
        </w:tc>
        <w:tc>
          <w:tcPr>
            <w:tcW w:w="839" w:type="dxa"/>
            <w:tcBorders>
              <w:bottom w:val="double" w:sz="4" w:space="0" w:color="auto"/>
            </w:tcBorders>
            <w:shd w:val="clear" w:color="auto" w:fill="auto"/>
          </w:tcPr>
          <w:p w:rsidR="001442A5" w:rsidRPr="00AC2DA3" w:rsidRDefault="001442A5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839" w:type="dxa"/>
            <w:tcBorders>
              <w:bottom w:val="double" w:sz="4" w:space="0" w:color="auto"/>
            </w:tcBorders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839" w:type="dxa"/>
            <w:tcBorders>
              <w:bottom w:val="double" w:sz="4" w:space="0" w:color="auto"/>
            </w:tcBorders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839" w:type="dxa"/>
            <w:tcBorders>
              <w:bottom w:val="double" w:sz="4" w:space="0" w:color="auto"/>
            </w:tcBorders>
            <w:shd w:val="clear" w:color="auto" w:fill="auto"/>
          </w:tcPr>
          <w:p w:rsidR="001442A5" w:rsidRPr="00AC2DA3" w:rsidRDefault="001442A5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</w:tr>
      <w:tr w:rsidR="00AC2DA3" w:rsidRPr="00AC2DA3" w:rsidTr="00C06B4B">
        <w:tc>
          <w:tcPr>
            <w:tcW w:w="3243" w:type="dxa"/>
            <w:tcBorders>
              <w:top w:val="double" w:sz="4" w:space="0" w:color="auto"/>
            </w:tcBorders>
            <w:shd w:val="clear" w:color="auto" w:fill="auto"/>
          </w:tcPr>
          <w:p w:rsidR="001442A5" w:rsidRPr="00AC2DA3" w:rsidRDefault="001442A5" w:rsidP="00C06B4B">
            <w:pPr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合計</w:t>
            </w:r>
          </w:p>
        </w:tc>
        <w:tc>
          <w:tcPr>
            <w:tcW w:w="846" w:type="dxa"/>
            <w:tcBorders>
              <w:top w:val="double" w:sz="4" w:space="0" w:color="auto"/>
            </w:tcBorders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125</w:t>
            </w:r>
          </w:p>
        </w:tc>
        <w:tc>
          <w:tcPr>
            <w:tcW w:w="883" w:type="dxa"/>
            <w:tcBorders>
              <w:top w:val="double" w:sz="4" w:space="0" w:color="auto"/>
            </w:tcBorders>
            <w:shd w:val="clear" w:color="auto" w:fill="auto"/>
          </w:tcPr>
          <w:p w:rsidR="001442A5" w:rsidRPr="00AC2DA3" w:rsidRDefault="001442A5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100.0</w:t>
            </w:r>
          </w:p>
        </w:tc>
        <w:tc>
          <w:tcPr>
            <w:tcW w:w="839" w:type="dxa"/>
            <w:tcBorders>
              <w:top w:val="double" w:sz="4" w:space="0" w:color="auto"/>
            </w:tcBorders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28</w:t>
            </w:r>
          </w:p>
        </w:tc>
        <w:tc>
          <w:tcPr>
            <w:tcW w:w="839" w:type="dxa"/>
            <w:tcBorders>
              <w:top w:val="double" w:sz="4" w:space="0" w:color="auto"/>
            </w:tcBorders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6</w:t>
            </w:r>
            <w:r w:rsidR="001442A5" w:rsidRPr="00AC2DA3"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839" w:type="dxa"/>
            <w:tcBorders>
              <w:top w:val="double" w:sz="4" w:space="0" w:color="auto"/>
            </w:tcBorders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  <w:tc>
          <w:tcPr>
            <w:tcW w:w="839" w:type="dxa"/>
            <w:tcBorders>
              <w:top w:val="double" w:sz="4" w:space="0" w:color="auto"/>
            </w:tcBorders>
            <w:shd w:val="clear" w:color="auto" w:fill="auto"/>
          </w:tcPr>
          <w:p w:rsidR="001442A5" w:rsidRPr="00AC2DA3" w:rsidRDefault="008025E9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19</w:t>
            </w:r>
          </w:p>
        </w:tc>
      </w:tr>
    </w:tbl>
    <w:p w:rsidR="001442A5" w:rsidRPr="00AC2DA3" w:rsidRDefault="001442A5" w:rsidP="001442A5">
      <w:pPr>
        <w:rPr>
          <w:rFonts w:ascii="HG丸ｺﾞｼｯｸM-PRO" w:eastAsia="HG丸ｺﾞｼｯｸM-PRO" w:hAnsi="HG丸ｺﾞｼｯｸM-PRO"/>
        </w:rPr>
      </w:pPr>
    </w:p>
    <w:p w:rsidR="00644541" w:rsidRDefault="00644541" w:rsidP="001442A5">
      <w:pPr>
        <w:rPr>
          <w:rFonts w:ascii="HG丸ｺﾞｼｯｸM-PRO" w:eastAsia="HG丸ｺﾞｼｯｸM-PRO" w:hAnsi="HG丸ｺﾞｼｯｸM-PRO"/>
        </w:rPr>
      </w:pPr>
    </w:p>
    <w:p w:rsidR="00D31D72" w:rsidRDefault="00D31D72" w:rsidP="001442A5">
      <w:pPr>
        <w:rPr>
          <w:rFonts w:ascii="HG丸ｺﾞｼｯｸM-PRO" w:eastAsia="HG丸ｺﾞｼｯｸM-PRO" w:hAnsi="HG丸ｺﾞｼｯｸM-PRO"/>
        </w:rPr>
      </w:pPr>
    </w:p>
    <w:p w:rsidR="00D31D72" w:rsidRDefault="00D31D72" w:rsidP="001442A5">
      <w:pPr>
        <w:rPr>
          <w:rFonts w:ascii="HG丸ｺﾞｼｯｸM-PRO" w:eastAsia="HG丸ｺﾞｼｯｸM-PRO" w:hAnsi="HG丸ｺﾞｼｯｸM-PRO"/>
        </w:rPr>
      </w:pPr>
    </w:p>
    <w:p w:rsidR="006928EF" w:rsidRDefault="006928EF" w:rsidP="001442A5">
      <w:pPr>
        <w:rPr>
          <w:rFonts w:ascii="HG丸ｺﾞｼｯｸM-PRO" w:eastAsia="HG丸ｺﾞｼｯｸM-PRO" w:hAnsi="HG丸ｺﾞｼｯｸM-PRO"/>
        </w:rPr>
      </w:pPr>
    </w:p>
    <w:p w:rsidR="00D31D72" w:rsidRDefault="00D31D72" w:rsidP="001442A5">
      <w:pPr>
        <w:rPr>
          <w:rFonts w:ascii="HG丸ｺﾞｼｯｸM-PRO" w:eastAsia="HG丸ｺﾞｼｯｸM-PRO" w:hAnsi="HG丸ｺﾞｼｯｸM-PRO"/>
        </w:rPr>
      </w:pPr>
    </w:p>
    <w:p w:rsidR="00D31D72" w:rsidRPr="00AC2DA3" w:rsidRDefault="00D31D72" w:rsidP="001442A5">
      <w:pPr>
        <w:rPr>
          <w:rFonts w:ascii="HG丸ｺﾞｼｯｸM-PRO" w:eastAsia="HG丸ｺﾞｼｯｸM-PRO" w:hAnsi="HG丸ｺﾞｼｯｸM-PRO"/>
        </w:rPr>
      </w:pPr>
    </w:p>
    <w:p w:rsidR="001442A5" w:rsidRPr="00AC2DA3" w:rsidRDefault="001442A5" w:rsidP="001442A5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</w:rPr>
      </w:pPr>
      <w:r w:rsidRPr="00AC2DA3">
        <w:rPr>
          <w:rFonts w:ascii="HG丸ｺﾞｼｯｸM-PRO" w:eastAsia="HG丸ｺﾞｼｯｸM-PRO" w:hAnsi="HG丸ｺﾞｼｯｸM-PRO" w:hint="eastAsia"/>
          <w:b/>
        </w:rPr>
        <w:lastRenderedPageBreak/>
        <w:t>投資計画の内容</w:t>
      </w:r>
    </w:p>
    <w:p w:rsidR="001442A5" w:rsidRPr="00AC2DA3" w:rsidRDefault="001442A5" w:rsidP="001442A5">
      <w:pPr>
        <w:ind w:leftChars="405" w:left="850" w:firstLineChars="94" w:firstLine="197"/>
        <w:rPr>
          <w:rFonts w:ascii="HG丸ｺﾞｼｯｸM-PRO" w:eastAsia="HG丸ｺﾞｼｯｸM-PRO" w:hAnsi="HG丸ｺﾞｼｯｸM-PRO"/>
        </w:rPr>
      </w:pPr>
      <w:r w:rsidRPr="00AC2DA3">
        <w:rPr>
          <w:rFonts w:ascii="HG丸ｺﾞｼｯｸM-PRO" w:eastAsia="HG丸ｺﾞｼｯｸM-PRO" w:hAnsi="HG丸ｺﾞｼｯｸM-PRO" w:hint="eastAsia"/>
        </w:rPr>
        <w:t>今後の投資計画について、「具体的な投資計画がある」「近い将来投資する予定がある」と回答した</w:t>
      </w:r>
      <w:r w:rsidR="001E1FB5" w:rsidRPr="00AC2DA3">
        <w:rPr>
          <w:rFonts w:ascii="HG丸ｺﾞｼｯｸM-PRO" w:eastAsia="HG丸ｺﾞｼｯｸM-PRO" w:hAnsi="HG丸ｺﾞｼｯｸM-PRO" w:hint="eastAsia"/>
        </w:rPr>
        <w:t>72</w:t>
      </w:r>
      <w:r w:rsidRPr="00AC2DA3">
        <w:rPr>
          <w:rFonts w:ascii="HG丸ｺﾞｼｯｸM-PRO" w:eastAsia="HG丸ｺﾞｼｯｸM-PRO" w:hAnsi="HG丸ｺﾞｼｯｸM-PRO" w:hint="eastAsia"/>
        </w:rPr>
        <w:t>社について、投資計画の具体内容について聞いたところ、「機械設備等の充実」が</w:t>
      </w:r>
      <w:r w:rsidR="007F29C8" w:rsidRPr="00AC2DA3">
        <w:rPr>
          <w:rFonts w:ascii="HG丸ｺﾞｼｯｸM-PRO" w:eastAsia="HG丸ｺﾞｼｯｸM-PRO" w:hAnsi="HG丸ｺﾞｼｯｸM-PRO" w:hint="eastAsia"/>
        </w:rPr>
        <w:t>53</w:t>
      </w:r>
      <w:r w:rsidRPr="00AC2DA3">
        <w:rPr>
          <w:rFonts w:ascii="HG丸ｺﾞｼｯｸM-PRO" w:eastAsia="HG丸ｺﾞｼｯｸM-PRO" w:hAnsi="HG丸ｺﾞｼｯｸM-PRO" w:hint="eastAsia"/>
        </w:rPr>
        <w:t>社と最も多かった。</w:t>
      </w:r>
    </w:p>
    <w:p w:rsidR="001442A5" w:rsidRPr="00AC2DA3" w:rsidRDefault="001442A5" w:rsidP="001442A5">
      <w:pPr>
        <w:spacing w:line="200" w:lineRule="exact"/>
        <w:rPr>
          <w:rFonts w:ascii="HG丸ｺﾞｼｯｸM-PRO" w:eastAsia="HG丸ｺﾞｼｯｸM-PRO" w:hAnsi="HG丸ｺﾞｼｯｸM-PRO"/>
        </w:rPr>
      </w:pPr>
    </w:p>
    <w:p w:rsidR="001442A5" w:rsidRPr="00AC2DA3" w:rsidRDefault="001442A5" w:rsidP="001442A5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AC2DA3">
        <w:rPr>
          <w:rFonts w:ascii="HG丸ｺﾞｼｯｸM-PRO" w:eastAsia="HG丸ｺﾞｼｯｸM-PRO" w:hAnsi="HG丸ｺﾞｼｯｸM-PRO" w:hint="eastAsia"/>
        </w:rPr>
        <w:t>【図表</w:t>
      </w:r>
      <w:r w:rsidR="00DD1DAA">
        <w:rPr>
          <w:rFonts w:ascii="HG丸ｺﾞｼｯｸM-PRO" w:eastAsia="HG丸ｺﾞｼｯｸM-PRO" w:hAnsi="HG丸ｺﾞｼｯｸM-PRO" w:hint="eastAsia"/>
        </w:rPr>
        <w:t>6</w:t>
      </w:r>
      <w:r w:rsidRPr="00AC2DA3">
        <w:rPr>
          <w:rFonts w:ascii="HG丸ｺﾞｼｯｸM-PRO" w:eastAsia="HG丸ｺﾞｼｯｸM-PRO" w:hAnsi="HG丸ｺﾞｼｯｸM-PRO" w:hint="eastAsia"/>
        </w:rPr>
        <w:t>】投資計画の具体内容（複数回答可）</w:t>
      </w:r>
    </w:p>
    <w:p w:rsidR="001442A5" w:rsidRPr="00AC2DA3" w:rsidRDefault="001442A5" w:rsidP="001442A5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AC2DA3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（単位：社）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559"/>
      </w:tblGrid>
      <w:tr w:rsidR="00AC2DA3" w:rsidRPr="00AC2DA3" w:rsidTr="00C06B4B">
        <w:tc>
          <w:tcPr>
            <w:tcW w:w="3827" w:type="dxa"/>
            <w:shd w:val="clear" w:color="auto" w:fill="auto"/>
          </w:tcPr>
          <w:p w:rsidR="001442A5" w:rsidRPr="00AC2DA3" w:rsidRDefault="001442A5" w:rsidP="00C06B4B">
            <w:pPr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機械設備等の充実</w:t>
            </w:r>
          </w:p>
        </w:tc>
        <w:tc>
          <w:tcPr>
            <w:tcW w:w="1559" w:type="dxa"/>
            <w:shd w:val="clear" w:color="auto" w:fill="auto"/>
          </w:tcPr>
          <w:p w:rsidR="001442A5" w:rsidRPr="00AC2DA3" w:rsidRDefault="001E1FB5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53</w:t>
            </w:r>
          </w:p>
        </w:tc>
      </w:tr>
      <w:tr w:rsidR="00AC2DA3" w:rsidRPr="00AC2DA3" w:rsidTr="00C06B4B">
        <w:tc>
          <w:tcPr>
            <w:tcW w:w="3827" w:type="dxa"/>
            <w:shd w:val="clear" w:color="auto" w:fill="auto"/>
          </w:tcPr>
          <w:p w:rsidR="001442A5" w:rsidRPr="00AC2DA3" w:rsidRDefault="001442A5" w:rsidP="00C06B4B">
            <w:pPr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工場、研究所の新設、増改築</w:t>
            </w:r>
          </w:p>
        </w:tc>
        <w:tc>
          <w:tcPr>
            <w:tcW w:w="1559" w:type="dxa"/>
            <w:shd w:val="clear" w:color="auto" w:fill="auto"/>
          </w:tcPr>
          <w:p w:rsidR="001442A5" w:rsidRPr="00AC2DA3" w:rsidRDefault="001E1FB5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27</w:t>
            </w:r>
          </w:p>
        </w:tc>
      </w:tr>
      <w:tr w:rsidR="00AC2DA3" w:rsidRPr="00AC2DA3" w:rsidTr="00C06B4B">
        <w:tc>
          <w:tcPr>
            <w:tcW w:w="3827" w:type="dxa"/>
            <w:shd w:val="clear" w:color="auto" w:fill="auto"/>
          </w:tcPr>
          <w:p w:rsidR="001442A5" w:rsidRPr="00AC2DA3" w:rsidRDefault="001442A5" w:rsidP="00C06B4B">
            <w:pPr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物流施設（倉庫）の新設、増改築</w:t>
            </w:r>
          </w:p>
        </w:tc>
        <w:tc>
          <w:tcPr>
            <w:tcW w:w="1559" w:type="dxa"/>
            <w:shd w:val="clear" w:color="auto" w:fill="auto"/>
          </w:tcPr>
          <w:p w:rsidR="001442A5" w:rsidRPr="00AC2DA3" w:rsidRDefault="001E1FB5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</w:tr>
      <w:tr w:rsidR="00AC2DA3" w:rsidRPr="00AC2DA3" w:rsidTr="00C06B4B">
        <w:tc>
          <w:tcPr>
            <w:tcW w:w="3827" w:type="dxa"/>
            <w:shd w:val="clear" w:color="auto" w:fill="auto"/>
          </w:tcPr>
          <w:p w:rsidR="001442A5" w:rsidRPr="00AC2DA3" w:rsidRDefault="001442A5" w:rsidP="00C06B4B">
            <w:pPr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1559" w:type="dxa"/>
            <w:shd w:val="clear" w:color="auto" w:fill="auto"/>
          </w:tcPr>
          <w:p w:rsidR="001442A5" w:rsidRPr="00AC2DA3" w:rsidRDefault="001E1FB5" w:rsidP="00C06B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</w:tr>
    </w:tbl>
    <w:p w:rsidR="00D31D72" w:rsidRDefault="00D31D72" w:rsidP="00633266">
      <w:pPr>
        <w:tabs>
          <w:tab w:val="left" w:pos="851"/>
        </w:tabs>
        <w:rPr>
          <w:rFonts w:ascii="HG丸ｺﾞｼｯｸM-PRO" w:eastAsia="HG丸ｺﾞｼｯｸM-PRO" w:hAnsi="HG丸ｺﾞｼｯｸM-PRO"/>
          <w:b/>
          <w:sz w:val="22"/>
        </w:rPr>
      </w:pPr>
    </w:p>
    <w:p w:rsidR="00D31D72" w:rsidRDefault="00D31D72" w:rsidP="00633266">
      <w:pPr>
        <w:tabs>
          <w:tab w:val="left" w:pos="851"/>
        </w:tabs>
        <w:rPr>
          <w:rFonts w:ascii="HG丸ｺﾞｼｯｸM-PRO" w:eastAsia="HG丸ｺﾞｼｯｸM-PRO" w:hAnsi="HG丸ｺﾞｼｯｸM-PRO"/>
          <w:b/>
          <w:sz w:val="22"/>
        </w:rPr>
      </w:pPr>
    </w:p>
    <w:p w:rsidR="00D31D72" w:rsidRDefault="00D31D72" w:rsidP="00633266">
      <w:pPr>
        <w:tabs>
          <w:tab w:val="left" w:pos="851"/>
        </w:tabs>
        <w:rPr>
          <w:rFonts w:ascii="HG丸ｺﾞｼｯｸM-PRO" w:eastAsia="HG丸ｺﾞｼｯｸM-PRO" w:hAnsi="HG丸ｺﾞｼｯｸM-PRO"/>
          <w:b/>
          <w:sz w:val="22"/>
        </w:rPr>
      </w:pPr>
    </w:p>
    <w:p w:rsidR="00633266" w:rsidRPr="00AC2DA3" w:rsidRDefault="00633266" w:rsidP="00633266">
      <w:pPr>
        <w:tabs>
          <w:tab w:val="left" w:pos="851"/>
        </w:tabs>
        <w:rPr>
          <w:rFonts w:ascii="HG丸ｺﾞｼｯｸM-PRO" w:eastAsia="HG丸ｺﾞｼｯｸM-PRO" w:hAnsi="HG丸ｺﾞｼｯｸM-PRO"/>
          <w:b/>
          <w:sz w:val="22"/>
        </w:rPr>
      </w:pPr>
      <w:r w:rsidRPr="00AC2DA3">
        <w:rPr>
          <w:rFonts w:ascii="HG丸ｺﾞｼｯｸM-PRO" w:eastAsia="HG丸ｺﾞｼｯｸM-PRO" w:hAnsi="HG丸ｺﾞｼｯｸM-PRO" w:hint="eastAsia"/>
          <w:b/>
          <w:sz w:val="22"/>
        </w:rPr>
        <w:t>３　事業者の望む支援策など</w:t>
      </w:r>
    </w:p>
    <w:p w:rsidR="00633266" w:rsidRPr="00AC2DA3" w:rsidRDefault="00633266" w:rsidP="00633266">
      <w:pPr>
        <w:rPr>
          <w:rFonts w:ascii="HG丸ｺﾞｼｯｸM-PRO" w:eastAsia="HG丸ｺﾞｼｯｸM-PRO" w:hAnsi="HG丸ｺﾞｼｯｸM-PRO"/>
        </w:rPr>
      </w:pPr>
    </w:p>
    <w:p w:rsidR="00633266" w:rsidRPr="00AC2DA3" w:rsidRDefault="00633266" w:rsidP="00633266">
      <w:pPr>
        <w:numPr>
          <w:ilvl w:val="0"/>
          <w:numId w:val="6"/>
        </w:numPr>
        <w:ind w:left="851" w:hanging="709"/>
        <w:rPr>
          <w:rFonts w:ascii="HG丸ｺﾞｼｯｸM-PRO" w:eastAsia="HG丸ｺﾞｼｯｸM-PRO" w:hAnsi="HG丸ｺﾞｼｯｸM-PRO"/>
          <w:b/>
        </w:rPr>
      </w:pPr>
      <w:r w:rsidRPr="00AC2DA3">
        <w:rPr>
          <w:rFonts w:ascii="HG丸ｺﾞｼｯｸM-PRO" w:eastAsia="HG丸ｺﾞｼｯｸM-PRO" w:hAnsi="HG丸ｺﾞｼｯｸM-PRO" w:hint="eastAsia"/>
          <w:b/>
        </w:rPr>
        <w:t>今後必要とする支援策</w:t>
      </w:r>
    </w:p>
    <w:p w:rsidR="00633266" w:rsidRPr="00AC2DA3" w:rsidRDefault="00633266" w:rsidP="00633266">
      <w:pPr>
        <w:ind w:leftChars="337" w:left="708" w:firstLineChars="100" w:firstLine="210"/>
        <w:rPr>
          <w:rFonts w:ascii="HG丸ｺﾞｼｯｸM-PRO" w:eastAsia="HG丸ｺﾞｼｯｸM-PRO" w:hAnsi="HG丸ｺﾞｼｯｸM-PRO"/>
        </w:rPr>
      </w:pPr>
      <w:r w:rsidRPr="00AC2DA3">
        <w:rPr>
          <w:rFonts w:ascii="HG丸ｺﾞｼｯｸM-PRO" w:eastAsia="HG丸ｺﾞｼｯｸM-PRO" w:hAnsi="HG丸ｺﾞｼｯｸM-PRO" w:hint="eastAsia"/>
        </w:rPr>
        <w:t>今後必要とする支援策については、回答があった</w:t>
      </w:r>
      <w:r w:rsidR="00CE1FD6" w:rsidRPr="00AC2DA3">
        <w:rPr>
          <w:rFonts w:ascii="HG丸ｺﾞｼｯｸM-PRO" w:eastAsia="HG丸ｺﾞｼｯｸM-PRO" w:hAnsi="HG丸ｺﾞｼｯｸM-PRO" w:hint="eastAsia"/>
        </w:rPr>
        <w:t>123</w:t>
      </w:r>
      <w:r w:rsidRPr="00AC2DA3">
        <w:rPr>
          <w:rFonts w:ascii="HG丸ｺﾞｼｯｸM-PRO" w:eastAsia="HG丸ｺﾞｼｯｸM-PRO" w:hAnsi="HG丸ｺﾞｼｯｸM-PRO" w:hint="eastAsia"/>
        </w:rPr>
        <w:t>社のうち、</w:t>
      </w:r>
      <w:r w:rsidR="00CE1FD6" w:rsidRPr="00AC2DA3">
        <w:rPr>
          <w:rFonts w:ascii="HG丸ｺﾞｼｯｸM-PRO" w:eastAsia="HG丸ｺﾞｼｯｸM-PRO" w:hAnsi="HG丸ｺﾞｼｯｸM-PRO" w:hint="eastAsia"/>
        </w:rPr>
        <w:t>96</w:t>
      </w:r>
      <w:r w:rsidRPr="00AC2DA3">
        <w:rPr>
          <w:rFonts w:ascii="HG丸ｺﾞｼｯｸM-PRO" w:eastAsia="HG丸ｺﾞｼｯｸM-PRO" w:hAnsi="HG丸ｺﾞｼｯｸM-PRO" w:hint="eastAsia"/>
        </w:rPr>
        <w:t>社（</w:t>
      </w:r>
      <w:r w:rsidR="00CE1FD6" w:rsidRPr="00AC2DA3">
        <w:rPr>
          <w:rFonts w:ascii="HG丸ｺﾞｼｯｸM-PRO" w:eastAsia="HG丸ｺﾞｼｯｸM-PRO" w:hAnsi="HG丸ｺﾞｼｯｸM-PRO" w:hint="eastAsia"/>
        </w:rPr>
        <w:t>78.0</w:t>
      </w:r>
      <w:r w:rsidRPr="00AC2DA3">
        <w:rPr>
          <w:rFonts w:ascii="HG丸ｺﾞｼｯｸM-PRO" w:eastAsia="HG丸ｺﾞｼｯｸM-PRO" w:hAnsi="HG丸ｺﾞｼｯｸM-PRO" w:hint="eastAsia"/>
        </w:rPr>
        <w:t>％）が「立地や設備投資に対する支援や税の軽減」、次いで</w:t>
      </w:r>
      <w:r w:rsidR="007F29C8" w:rsidRPr="00AC2DA3">
        <w:rPr>
          <w:rFonts w:ascii="HG丸ｺﾞｼｯｸM-PRO" w:eastAsia="HG丸ｺﾞｼｯｸM-PRO" w:hAnsi="HG丸ｺﾞｼｯｸM-PRO" w:hint="eastAsia"/>
        </w:rPr>
        <w:t>5</w:t>
      </w:r>
      <w:r w:rsidR="00CE1FD6" w:rsidRPr="00AC2DA3">
        <w:rPr>
          <w:rFonts w:ascii="HG丸ｺﾞｼｯｸM-PRO" w:eastAsia="HG丸ｺﾞｼｯｸM-PRO" w:hAnsi="HG丸ｺﾞｼｯｸM-PRO" w:hint="eastAsia"/>
        </w:rPr>
        <w:t>5</w:t>
      </w:r>
      <w:r w:rsidRPr="00AC2DA3">
        <w:rPr>
          <w:rFonts w:ascii="HG丸ｺﾞｼｯｸM-PRO" w:eastAsia="HG丸ｺﾞｼｯｸM-PRO" w:hAnsi="HG丸ｺﾞｼｯｸM-PRO" w:hint="eastAsia"/>
        </w:rPr>
        <w:t>社（</w:t>
      </w:r>
      <w:r w:rsidR="00CE1FD6" w:rsidRPr="00AC2DA3">
        <w:rPr>
          <w:rFonts w:ascii="HG丸ｺﾞｼｯｸM-PRO" w:eastAsia="HG丸ｺﾞｼｯｸM-PRO" w:hAnsi="HG丸ｺﾞｼｯｸM-PRO" w:hint="eastAsia"/>
        </w:rPr>
        <w:t>44.7</w:t>
      </w:r>
      <w:r w:rsidRPr="00AC2DA3">
        <w:rPr>
          <w:rFonts w:ascii="HG丸ｺﾞｼｯｸM-PRO" w:eastAsia="HG丸ｺﾞｼｯｸM-PRO" w:hAnsi="HG丸ｺﾞｼｯｸM-PRO" w:hint="eastAsia"/>
        </w:rPr>
        <w:t>％）が「人材確保、育成にかかる支援」としている。</w:t>
      </w:r>
    </w:p>
    <w:p w:rsidR="00633266" w:rsidRPr="00AC2DA3" w:rsidRDefault="00633266" w:rsidP="00633266">
      <w:pPr>
        <w:rPr>
          <w:rFonts w:ascii="HG丸ｺﾞｼｯｸM-PRO" w:eastAsia="HG丸ｺﾞｼｯｸM-PRO" w:hAnsi="HG丸ｺﾞｼｯｸM-PRO"/>
        </w:rPr>
      </w:pPr>
    </w:p>
    <w:p w:rsidR="00633266" w:rsidRPr="00AC2DA3" w:rsidRDefault="00633266" w:rsidP="00633266">
      <w:pPr>
        <w:rPr>
          <w:rFonts w:ascii="HG丸ｺﾞｼｯｸM-PRO" w:eastAsia="HG丸ｺﾞｼｯｸM-PRO" w:hAnsi="HG丸ｺﾞｼｯｸM-PRO"/>
        </w:rPr>
      </w:pPr>
      <w:r w:rsidRPr="00AC2DA3">
        <w:rPr>
          <w:rFonts w:ascii="HG丸ｺﾞｼｯｸM-PRO" w:eastAsia="HG丸ｺﾞｼｯｸM-PRO" w:hAnsi="HG丸ｺﾞｼｯｸM-PRO" w:hint="eastAsia"/>
        </w:rPr>
        <w:t xml:space="preserve">　　【図表</w:t>
      </w:r>
      <w:r w:rsidR="00DD1DAA">
        <w:rPr>
          <w:rFonts w:ascii="HG丸ｺﾞｼｯｸM-PRO" w:eastAsia="HG丸ｺﾞｼｯｸM-PRO" w:hAnsi="HG丸ｺﾞｼｯｸM-PRO" w:hint="eastAsia"/>
        </w:rPr>
        <w:t>7</w:t>
      </w:r>
      <w:r w:rsidRPr="00AC2DA3">
        <w:rPr>
          <w:rFonts w:ascii="HG丸ｺﾞｼｯｸM-PRO" w:eastAsia="HG丸ｺﾞｼｯｸM-PRO" w:hAnsi="HG丸ｺﾞｼｯｸM-PRO" w:hint="eastAsia"/>
        </w:rPr>
        <w:t>】今後必要とする支援策（複数回答可）</w:t>
      </w:r>
    </w:p>
    <w:p w:rsidR="00633266" w:rsidRPr="00AC2DA3" w:rsidRDefault="00D31D72" w:rsidP="00633266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3711715" wp14:editId="648F55D2">
                <wp:simplePos x="0" y="0"/>
                <wp:positionH relativeFrom="column">
                  <wp:posOffset>43815</wp:posOffset>
                </wp:positionH>
                <wp:positionV relativeFrom="paragraph">
                  <wp:posOffset>66675</wp:posOffset>
                </wp:positionV>
                <wp:extent cx="5924550" cy="2451735"/>
                <wp:effectExtent l="0" t="0" r="0" b="571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2451735"/>
                          <a:chOff x="0" y="0"/>
                          <a:chExt cx="5924550" cy="2451735"/>
                        </a:xfrm>
                      </wpg:grpSpPr>
                      <wpg:graphicFrame>
                        <wpg:cNvPr id="1" name="グラフ 1"/>
                        <wpg:cNvFrPr/>
                        <wpg:xfrm>
                          <a:off x="0" y="0"/>
                          <a:ext cx="5829300" cy="229552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g:graphicFrame>
                      <wps:wsp>
                        <wps:cNvPr id="21" name="テキスト ボックス 21"/>
                        <wps:cNvSpPr txBox="1">
                          <a:spLocks/>
                        </wps:cNvSpPr>
                        <wps:spPr>
                          <a:xfrm>
                            <a:off x="5286375" y="2124075"/>
                            <a:ext cx="638175" cy="327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B7209" w:rsidRPr="001361F7" w:rsidRDefault="00CB7209" w:rsidP="00633266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1361F7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（社）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テキスト ボックス 33"/>
                        <wps:cNvSpPr txBox="1">
                          <a:spLocks/>
                        </wps:cNvSpPr>
                        <wps:spPr>
                          <a:xfrm>
                            <a:off x="4943475" y="95250"/>
                            <a:ext cx="887095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B7209" w:rsidRPr="002F7821" w:rsidRDefault="00CB7209" w:rsidP="00633266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96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社（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78.0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％）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>
                          <a:spLocks/>
                        </wps:cNvSpPr>
                        <wps:spPr>
                          <a:xfrm>
                            <a:off x="3990975" y="361950"/>
                            <a:ext cx="887095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B7209" w:rsidRPr="002F7821" w:rsidRDefault="00CB7209" w:rsidP="00633266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55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社（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44.7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％）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35"/>
                        <wps:cNvSpPr txBox="1">
                          <a:spLocks/>
                        </wps:cNvSpPr>
                        <wps:spPr>
                          <a:xfrm>
                            <a:off x="3448050" y="666750"/>
                            <a:ext cx="887095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B7209" w:rsidRPr="002F7821" w:rsidRDefault="00CB7209" w:rsidP="00633266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34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社（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27.6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％）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6"/>
                        <wps:cNvSpPr txBox="1">
                          <a:spLocks/>
                        </wps:cNvSpPr>
                        <wps:spPr>
                          <a:xfrm>
                            <a:off x="3448050" y="942975"/>
                            <a:ext cx="887095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B7209" w:rsidRPr="002F7821" w:rsidRDefault="00CB7209" w:rsidP="00633266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33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社（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26.8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％）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>
                          <a:spLocks/>
                        </wps:cNvSpPr>
                        <wps:spPr>
                          <a:xfrm>
                            <a:off x="3000375" y="1295400"/>
                            <a:ext cx="887095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B7209" w:rsidRPr="002F7821" w:rsidRDefault="00CB7209" w:rsidP="00633266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23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社（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18.7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％）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>
                          <a:spLocks/>
                        </wps:cNvSpPr>
                        <wps:spPr>
                          <a:xfrm>
                            <a:off x="2562225" y="1581150"/>
                            <a:ext cx="887095" cy="293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B7209" w:rsidRPr="002F7821" w:rsidRDefault="00CB7209" w:rsidP="00633266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社（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2.4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％）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9" style="position:absolute;left:0;text-align:left;margin-left:3.45pt;margin-top:5.25pt;width:466.5pt;height:193.05pt;z-index:251681792" coordsize="59245,24517" o:gfxdata="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グラフ 1" o:spid="_x0000_s1030" type="#_x0000_t75" style="position:absolute;width:58277;height:2298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">
                  <v:imagedata r:id="rId12" o:title=""/>
                  <o:lock v:ext="edit" aspectratio="f"/>
                </v:shape>
                <v:shape id="テキスト ボックス 21" o:spid="_x0000_s1031" type="#_x0000_t202" style="position:absolute;left:52863;top:21240;width:6382;height: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Al5cQA&#10;AADbAAAADwAAAGRycy9kb3ducmV2LnhtbESPQWsCMRSE7wX/Q3hCbzW7HlpZjbKIghRK0QrF22Pz&#10;3KxuXtYk1e2/N4WCx2FmvmFmi9624ko+NI4V5KMMBHHldMO1gv3X+mUCIkRkja1jUvBLARbzwdMM&#10;C+1uvKXrLtYiQTgUqMDE2BVShsqQxTByHXHyjs5bjEn6WmqPtwS3rRxn2au02HBaMNjR0lB13v1Y&#10;BW+TgzYn/97vvz/Ki/nsZLtCqdTzsC+nICL18RH+b2+0gnEOf1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AJeXEAAAA2wAAAA8AAAAAAAAAAAAAAAAAmAIAAGRycy9k&#10;b3ducmV2LnhtbFBLBQYAAAAABAAEAPUAAACJAwAAAAA=&#10;" filled="f" stroked="f" strokeweight=".5pt">
                  <v:path arrowok="t"/>
                  <v:textbox>
                    <w:txbxContent>
                      <w:p w:rsidR="00CB7209" w:rsidRPr="001361F7" w:rsidRDefault="00CB7209" w:rsidP="00633266">
                        <w:pPr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1361F7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（社）</w:t>
                        </w:r>
                      </w:p>
                    </w:txbxContent>
                  </v:textbox>
                </v:shape>
                <v:shape id="テキスト ボックス 33" o:spid="_x0000_s1032" type="#_x0000_t202" style="position:absolute;left:49434;top:952;width:8871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eI1MQA&#10;AADbAAAADwAAAGRycy9kb3ducmV2LnhtbESPQWsCMRSE7wX/Q3iCt5q1Qiur2UXEQhGk1ArF22Pz&#10;3KxuXrZJ1O2/bwoFj8PMfMMsyt624ko+NI4VTMYZCOLK6YZrBfvP18cZiBCRNbaOScEPBSiLwcMC&#10;c+1u/EHXXaxFgnDIUYGJsculDJUhi2HsOuLkHZ23GJP0tdQebwluW/mUZc/SYsNpwWBHK0PVeXex&#10;Cl5mB21OftPvv7bLb/PeyXaNUqnRsF/OQUTq4z38337TCqZT+PuSfo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HiNTEAAAA2wAAAA8AAAAAAAAAAAAAAAAAmAIAAGRycy9k&#10;b3ducmV2LnhtbFBLBQYAAAAABAAEAPUAAACJAwAAAAA=&#10;" filled="f" stroked="f" strokeweight=".5pt">
                  <v:path arrowok="t"/>
                  <v:textbox>
                    <w:txbxContent>
                      <w:p w:rsidR="00CB7209" w:rsidRPr="002F7821" w:rsidRDefault="00CB7209" w:rsidP="00633266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96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社（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78.0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％）</w:t>
                        </w:r>
                      </w:p>
                    </w:txbxContent>
                  </v:textbox>
                </v:shape>
                <v:shape id="テキスト ボックス 34" o:spid="_x0000_s1033" type="#_x0000_t202" style="position:absolute;left:39909;top:3619;width:8871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4QoMQA&#10;AADbAAAADwAAAGRycy9kb3ducmV2LnhtbESPQWsCMRSE74L/ITyhN81qiy6rUURaKIUiWqF4e2xe&#10;N1s3L9sk1e2/bwTB4zAz3zCLVWcbcSYfascKxqMMBHHpdM2VgsPHyzAHESKyxsYxKfijAKtlv7fA&#10;QrsL7+i8j5VIEA4FKjAxtoWUoTRkMYxcS5y8L+ctxiR9JbXHS4LbRk6ybCot1pwWDLa0MVSe9r9W&#10;wSw/avPt37rD5/v6x2xb2TyjVOph0K3nICJ18R6+tV+1gscnuH5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EKDEAAAA2wAAAA8AAAAAAAAAAAAAAAAAmAIAAGRycy9k&#10;b3ducmV2LnhtbFBLBQYAAAAABAAEAPUAAACJAwAAAAA=&#10;" filled="f" stroked="f" strokeweight=".5pt">
                  <v:path arrowok="t"/>
                  <v:textbox>
                    <w:txbxContent>
                      <w:p w:rsidR="00CB7209" w:rsidRPr="002F7821" w:rsidRDefault="00CB7209" w:rsidP="00633266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55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社（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44.7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％）</w:t>
                        </w:r>
                      </w:p>
                    </w:txbxContent>
                  </v:textbox>
                </v:shape>
                <v:shape id="テキスト ボックス 35" o:spid="_x0000_s1034" type="#_x0000_t202" style="position:absolute;left:34480;top:6667;width:8871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K1O8QA&#10;AADbAAAADwAAAGRycy9kb3ducmV2LnhtbESPQWsCMRSE74L/ITyhN81qqS6rUURaKIUiWqF4e2xe&#10;N1s3L9sk1e2/bwTB4zAz3zCLVWcbcSYfascKxqMMBHHpdM2VgsPHyzAHESKyxsYxKfijAKtlv7fA&#10;QrsL7+i8j5VIEA4FKjAxtoWUoTRkMYxcS5y8L+ctxiR9JbXHS4LbRk6ybCot1pwWDLa0MVSe9r9W&#10;wSw/avPt37rD5/v6x2xb2TyjVOph0K3nICJ18R6+tV+1gscnuH5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itTvEAAAA2wAAAA8AAAAAAAAAAAAAAAAAmAIAAGRycy9k&#10;b3ducmV2LnhtbFBLBQYAAAAABAAEAPUAAACJAwAAAAA=&#10;" filled="f" stroked="f" strokeweight=".5pt">
                  <v:path arrowok="t"/>
                  <v:textbox>
                    <w:txbxContent>
                      <w:p w:rsidR="00CB7209" w:rsidRPr="002F7821" w:rsidRDefault="00CB7209" w:rsidP="00633266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34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社（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27.6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％）</w:t>
                        </w:r>
                      </w:p>
                    </w:txbxContent>
                  </v:textbox>
                </v:shape>
                <v:shape id="テキスト ボックス 36" o:spid="_x0000_s1035" type="#_x0000_t202" style="position:absolute;left:34480;top:9429;width:8871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ArTMMA&#10;AADbAAAADwAAAGRycy9kb3ducmV2LnhtbESPQWsCMRSE7wX/Q3iCt5q1gspqFBEFKZRSFcTbY/Pc&#10;rG5etkmq23/fFASPw8x8w8wWra3FjXyoHCsY9DMQxIXTFZcKDvvN6wREiMgaa8ek4JcCLOadlxnm&#10;2t35i267WIoE4ZCjAhNjk0sZCkMWQ981xMk7O28xJulLqT3eE9zW8i3LRtJixWnBYEMrQ8V192MV&#10;jCcnbS7+vT0cP5bf5rOR9RqlUr1uu5yCiNTGZ/jR3moFwxH8f0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ArTMMAAADbAAAADwAAAAAAAAAAAAAAAACYAgAAZHJzL2Rv&#10;d25yZXYueG1sUEsFBgAAAAAEAAQA9QAAAIgDAAAAAA==&#10;" filled="f" stroked="f" strokeweight=".5pt">
                  <v:path arrowok="t"/>
                  <v:textbox>
                    <w:txbxContent>
                      <w:p w:rsidR="00CB7209" w:rsidRPr="002F7821" w:rsidRDefault="00CB7209" w:rsidP="00633266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33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社（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26.8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％）</w:t>
                        </w:r>
                      </w:p>
                    </w:txbxContent>
                  </v:textbox>
                </v:shape>
                <v:shape id="テキスト ボックス 37" o:spid="_x0000_s1036" type="#_x0000_t202" style="position:absolute;left:30003;top:12954;width:8871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yO18MA&#10;AADbAAAADwAAAGRycy9kb3ducmV2LnhtbESPQWsCMRSE74L/ITyhN83agspqFBELRZCiFYq3x+a5&#10;Wd28bJOo23/fFASPw8x8w8wWra3FjXyoHCsYDjIQxIXTFZcKDl/v/QmIEJE11o5JwS8FWMy7nRnm&#10;2t15R7d9LEWCcMhRgYmxyaUMhSGLYeAa4uSdnLcYk/Sl1B7vCW5r+ZplI2mx4rRgsKGVoeKyv1oF&#10;48lRm7PftIfv7fLHfDayXqNU6qXXLqcgIrXxGX60P7SCtzH8f0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yO18MAAADbAAAADwAAAAAAAAAAAAAAAACYAgAAZHJzL2Rv&#10;d25yZXYueG1sUEsFBgAAAAAEAAQA9QAAAIgDAAAAAA==&#10;" filled="f" stroked="f" strokeweight=".5pt">
                  <v:path arrowok="t"/>
                  <v:textbox>
                    <w:txbxContent>
                      <w:p w:rsidR="00CB7209" w:rsidRPr="002F7821" w:rsidRDefault="00CB7209" w:rsidP="00633266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23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社（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18.7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％）</w:t>
                        </w:r>
                      </w:p>
                    </w:txbxContent>
                  </v:textbox>
                </v:shape>
                <v:shape id="テキスト ボックス 38" o:spid="_x0000_s1037" type="#_x0000_t202" style="position:absolute;left:25622;top:15811;width:8871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MapcEA&#10;AADbAAAADwAAAGRycy9kb3ducmV2LnhtbERPXWvCMBR9F/Yfwh3sTVM3cKUaSxEHQ5AxJwzfLs21&#10;qTY3XRK1+/fLw8DHw/lelIPtxJV8aB0rmE4yEMS10y03CvZfb+McRIjIGjvHpOCXApTLh9ECC+1u&#10;/EnXXWxECuFQoAITY19IGWpDFsPE9cSJOzpvMSboG6k93lK47eRzls2kxZZTg8GeVobq8+5iFbzm&#10;B21OfjPsv7fVj/noZbdGqdTT41DNQUQa4l38737XCl7S2PQl/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jGqXBAAAA2wAAAA8AAAAAAAAAAAAAAAAAmAIAAGRycy9kb3du&#10;cmV2LnhtbFBLBQYAAAAABAAEAPUAAACGAwAAAAA=&#10;" filled="f" stroked="f" strokeweight=".5pt">
                  <v:path arrowok="t"/>
                  <v:textbox>
                    <w:txbxContent>
                      <w:p w:rsidR="00CB7209" w:rsidRPr="002F7821" w:rsidRDefault="00CB7209" w:rsidP="00633266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社（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2.4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％）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33266" w:rsidRPr="00AC2DA3" w:rsidRDefault="00633266" w:rsidP="00633266">
      <w:pPr>
        <w:rPr>
          <w:rFonts w:ascii="HG丸ｺﾞｼｯｸM-PRO" w:eastAsia="HG丸ｺﾞｼｯｸM-PRO" w:hAnsi="HG丸ｺﾞｼｯｸM-PRO"/>
        </w:rPr>
      </w:pPr>
    </w:p>
    <w:p w:rsidR="00633266" w:rsidRPr="00AC2DA3" w:rsidRDefault="00633266" w:rsidP="00633266">
      <w:pPr>
        <w:rPr>
          <w:rFonts w:ascii="HG丸ｺﾞｼｯｸM-PRO" w:eastAsia="HG丸ｺﾞｼｯｸM-PRO" w:hAnsi="HG丸ｺﾞｼｯｸM-PRO"/>
        </w:rPr>
      </w:pPr>
    </w:p>
    <w:p w:rsidR="00633266" w:rsidRPr="00AC2DA3" w:rsidRDefault="00633266" w:rsidP="00633266">
      <w:pPr>
        <w:rPr>
          <w:rFonts w:ascii="HG丸ｺﾞｼｯｸM-PRO" w:eastAsia="HG丸ｺﾞｼｯｸM-PRO" w:hAnsi="HG丸ｺﾞｼｯｸM-PRO"/>
        </w:rPr>
      </w:pPr>
    </w:p>
    <w:p w:rsidR="00633266" w:rsidRPr="00AC2DA3" w:rsidRDefault="00633266" w:rsidP="00633266">
      <w:pPr>
        <w:rPr>
          <w:rFonts w:ascii="HG丸ｺﾞｼｯｸM-PRO" w:eastAsia="HG丸ｺﾞｼｯｸM-PRO" w:hAnsi="HG丸ｺﾞｼｯｸM-PRO"/>
        </w:rPr>
      </w:pPr>
    </w:p>
    <w:p w:rsidR="00633266" w:rsidRPr="00AC2DA3" w:rsidRDefault="00633266" w:rsidP="00633266">
      <w:pPr>
        <w:rPr>
          <w:rFonts w:ascii="HG丸ｺﾞｼｯｸM-PRO" w:eastAsia="HG丸ｺﾞｼｯｸM-PRO" w:hAnsi="HG丸ｺﾞｼｯｸM-PRO"/>
        </w:rPr>
      </w:pPr>
    </w:p>
    <w:p w:rsidR="00633266" w:rsidRPr="00AC2DA3" w:rsidRDefault="00633266" w:rsidP="00633266">
      <w:pPr>
        <w:rPr>
          <w:rFonts w:ascii="HG丸ｺﾞｼｯｸM-PRO" w:eastAsia="HG丸ｺﾞｼｯｸM-PRO" w:hAnsi="HG丸ｺﾞｼｯｸM-PRO"/>
        </w:rPr>
      </w:pPr>
    </w:p>
    <w:p w:rsidR="00633266" w:rsidRPr="00AC2DA3" w:rsidRDefault="00633266" w:rsidP="00633266">
      <w:pPr>
        <w:rPr>
          <w:rFonts w:ascii="HG丸ｺﾞｼｯｸM-PRO" w:eastAsia="HG丸ｺﾞｼｯｸM-PRO" w:hAnsi="HG丸ｺﾞｼｯｸM-PRO"/>
        </w:rPr>
      </w:pPr>
    </w:p>
    <w:p w:rsidR="00633266" w:rsidRPr="00AC2DA3" w:rsidRDefault="00633266" w:rsidP="00633266">
      <w:pPr>
        <w:rPr>
          <w:rFonts w:ascii="HG丸ｺﾞｼｯｸM-PRO" w:eastAsia="HG丸ｺﾞｼｯｸM-PRO" w:hAnsi="HG丸ｺﾞｼｯｸM-PRO"/>
        </w:rPr>
      </w:pPr>
    </w:p>
    <w:p w:rsidR="00633266" w:rsidRPr="00AC2DA3" w:rsidRDefault="00633266" w:rsidP="00633266">
      <w:pPr>
        <w:rPr>
          <w:rFonts w:ascii="HG丸ｺﾞｼｯｸM-PRO" w:eastAsia="HG丸ｺﾞｼｯｸM-PRO" w:hAnsi="HG丸ｺﾞｼｯｸM-PRO"/>
        </w:rPr>
      </w:pPr>
    </w:p>
    <w:p w:rsidR="00D31D72" w:rsidRDefault="00D31D72" w:rsidP="00633266">
      <w:pPr>
        <w:rPr>
          <w:rFonts w:ascii="HG丸ｺﾞｼｯｸM-PRO" w:eastAsia="HG丸ｺﾞｼｯｸM-PRO" w:hAnsi="HG丸ｺﾞｼｯｸM-PRO"/>
        </w:rPr>
      </w:pPr>
    </w:p>
    <w:p w:rsidR="00D31D72" w:rsidRDefault="00D31D72" w:rsidP="00633266">
      <w:pPr>
        <w:rPr>
          <w:rFonts w:ascii="HG丸ｺﾞｼｯｸM-PRO" w:eastAsia="HG丸ｺﾞｼｯｸM-PRO" w:hAnsi="HG丸ｺﾞｼｯｸM-PRO"/>
        </w:rPr>
      </w:pPr>
    </w:p>
    <w:p w:rsidR="00D31D72" w:rsidRDefault="00D31D72" w:rsidP="00633266">
      <w:pPr>
        <w:rPr>
          <w:rFonts w:ascii="HG丸ｺﾞｼｯｸM-PRO" w:eastAsia="HG丸ｺﾞｼｯｸM-PRO" w:hAnsi="HG丸ｺﾞｼｯｸM-PRO"/>
        </w:rPr>
      </w:pPr>
    </w:p>
    <w:p w:rsidR="00D31D72" w:rsidRDefault="00D31D72" w:rsidP="00633266">
      <w:pPr>
        <w:rPr>
          <w:rFonts w:ascii="HG丸ｺﾞｼｯｸM-PRO" w:eastAsia="HG丸ｺﾞｼｯｸM-PRO" w:hAnsi="HG丸ｺﾞｼｯｸM-PRO"/>
        </w:rPr>
      </w:pPr>
    </w:p>
    <w:p w:rsidR="00633266" w:rsidRPr="00AC2DA3" w:rsidRDefault="00633266" w:rsidP="00633266">
      <w:pPr>
        <w:numPr>
          <w:ilvl w:val="0"/>
          <w:numId w:val="6"/>
        </w:numPr>
        <w:ind w:left="851" w:hanging="709"/>
        <w:rPr>
          <w:rFonts w:ascii="HG丸ｺﾞｼｯｸM-PRO" w:eastAsia="HG丸ｺﾞｼｯｸM-PRO" w:hAnsi="HG丸ｺﾞｼｯｸM-PRO"/>
          <w:b/>
        </w:rPr>
      </w:pPr>
      <w:r w:rsidRPr="00AC2DA3">
        <w:rPr>
          <w:rFonts w:ascii="HG丸ｺﾞｼｯｸM-PRO" w:eastAsia="HG丸ｺﾞｼｯｸM-PRO" w:hAnsi="HG丸ｺﾞｼｯｸM-PRO" w:hint="eastAsia"/>
          <w:b/>
        </w:rPr>
        <w:lastRenderedPageBreak/>
        <w:t>移転先に求めるもの</w:t>
      </w:r>
    </w:p>
    <w:p w:rsidR="00633266" w:rsidRPr="00AC2DA3" w:rsidRDefault="00633266" w:rsidP="00AD5A65">
      <w:pPr>
        <w:ind w:leftChars="337" w:left="708" w:firstLineChars="100" w:firstLine="210"/>
        <w:rPr>
          <w:rFonts w:ascii="HG丸ｺﾞｼｯｸM-PRO" w:eastAsia="HG丸ｺﾞｼｯｸM-PRO" w:hAnsi="HG丸ｺﾞｼｯｸM-PRO"/>
        </w:rPr>
      </w:pPr>
      <w:r w:rsidRPr="00AC2DA3">
        <w:rPr>
          <w:rFonts w:ascii="HG丸ｺﾞｼｯｸM-PRO" w:eastAsia="HG丸ｺﾞｼｯｸM-PRO" w:hAnsi="HG丸ｺﾞｼｯｸM-PRO" w:hint="eastAsia"/>
        </w:rPr>
        <w:t>将来的に事業の移転拡張を</w:t>
      </w:r>
      <w:r w:rsidR="00AD5A65" w:rsidRPr="00AC2DA3">
        <w:rPr>
          <w:rFonts w:ascii="HG丸ｺﾞｼｯｸM-PRO" w:eastAsia="HG丸ｺﾞｼｯｸM-PRO" w:hAnsi="HG丸ｺﾞｼｯｸM-PRO" w:hint="eastAsia"/>
        </w:rPr>
        <w:t>行うとすれば、移転先に求めるものは何かとの問いに対しては、回答が</w:t>
      </w:r>
      <w:r w:rsidRPr="00AC2DA3">
        <w:rPr>
          <w:rFonts w:ascii="HG丸ｺﾞｼｯｸM-PRO" w:eastAsia="HG丸ｺﾞｼｯｸM-PRO" w:hAnsi="HG丸ｺﾞｼｯｸM-PRO" w:hint="eastAsia"/>
        </w:rPr>
        <w:t>あった</w:t>
      </w:r>
      <w:r w:rsidR="00644541" w:rsidRPr="00AC2DA3">
        <w:rPr>
          <w:rFonts w:ascii="HG丸ｺﾞｼｯｸM-PRO" w:eastAsia="HG丸ｺﾞｼｯｸM-PRO" w:hAnsi="HG丸ｺﾞｼｯｸM-PRO" w:hint="eastAsia"/>
        </w:rPr>
        <w:t>123</w:t>
      </w:r>
      <w:r w:rsidRPr="00AC2DA3">
        <w:rPr>
          <w:rFonts w:ascii="HG丸ｺﾞｼｯｸM-PRO" w:eastAsia="HG丸ｺﾞｼｯｸM-PRO" w:hAnsi="HG丸ｺﾞｼｯｸM-PRO" w:hint="eastAsia"/>
        </w:rPr>
        <w:t>社のうち</w:t>
      </w:r>
      <w:r w:rsidR="00644541" w:rsidRPr="00AC2DA3">
        <w:rPr>
          <w:rFonts w:ascii="HG丸ｺﾞｼｯｸM-PRO" w:eastAsia="HG丸ｺﾞｼｯｸM-PRO" w:hAnsi="HG丸ｺﾞｼｯｸM-PRO" w:hint="eastAsia"/>
        </w:rPr>
        <w:t>88</w:t>
      </w:r>
      <w:r w:rsidRPr="00AC2DA3">
        <w:rPr>
          <w:rFonts w:ascii="HG丸ｺﾞｼｯｸM-PRO" w:eastAsia="HG丸ｺﾞｼｯｸM-PRO" w:hAnsi="HG丸ｺﾞｼｯｸM-PRO" w:hint="eastAsia"/>
        </w:rPr>
        <w:t>社（</w:t>
      </w:r>
      <w:r w:rsidR="00644541" w:rsidRPr="00AC2DA3">
        <w:rPr>
          <w:rFonts w:ascii="HG丸ｺﾞｼｯｸM-PRO" w:eastAsia="HG丸ｺﾞｼｯｸM-PRO" w:hAnsi="HG丸ｺﾞｼｯｸM-PRO" w:hint="eastAsia"/>
        </w:rPr>
        <w:t>71.5</w:t>
      </w:r>
      <w:r w:rsidRPr="00AC2DA3">
        <w:rPr>
          <w:rFonts w:ascii="HG丸ｺﾞｼｯｸM-PRO" w:eastAsia="HG丸ｺﾞｼｯｸM-PRO" w:hAnsi="HG丸ｺﾞｼｯｸM-PRO" w:hint="eastAsia"/>
        </w:rPr>
        <w:t>％）が「移転先都道府県の補助金」、次いで、</w:t>
      </w:r>
      <w:r w:rsidR="00644541" w:rsidRPr="00AC2DA3">
        <w:rPr>
          <w:rFonts w:ascii="HG丸ｺﾞｼｯｸM-PRO" w:eastAsia="HG丸ｺﾞｼｯｸM-PRO" w:hAnsi="HG丸ｺﾞｼｯｸM-PRO" w:hint="eastAsia"/>
        </w:rPr>
        <w:t>79</w:t>
      </w:r>
      <w:r w:rsidRPr="00AC2DA3">
        <w:rPr>
          <w:rFonts w:ascii="HG丸ｺﾞｼｯｸM-PRO" w:eastAsia="HG丸ｺﾞｼｯｸM-PRO" w:hAnsi="HG丸ｺﾞｼｯｸM-PRO" w:hint="eastAsia"/>
        </w:rPr>
        <w:t>社（</w:t>
      </w:r>
      <w:r w:rsidR="00644541" w:rsidRPr="00AC2DA3">
        <w:rPr>
          <w:rFonts w:ascii="HG丸ｺﾞｼｯｸM-PRO" w:eastAsia="HG丸ｺﾞｼｯｸM-PRO" w:hAnsi="HG丸ｺﾞｼｯｸM-PRO" w:hint="eastAsia"/>
        </w:rPr>
        <w:t>64.2</w:t>
      </w:r>
      <w:r w:rsidRPr="00AC2DA3">
        <w:rPr>
          <w:rFonts w:ascii="HG丸ｺﾞｼｯｸM-PRO" w:eastAsia="HG丸ｺﾞｼｯｸM-PRO" w:hAnsi="HG丸ｺﾞｼｯｸM-PRO" w:hint="eastAsia"/>
        </w:rPr>
        <w:t>％）が「</w:t>
      </w:r>
      <w:r w:rsidR="00644541" w:rsidRPr="00AC2DA3">
        <w:rPr>
          <w:rFonts w:ascii="HG丸ｺﾞｼｯｸM-PRO" w:eastAsia="HG丸ｺﾞｼｯｸM-PRO" w:hAnsi="HG丸ｺﾞｼｯｸM-PRO" w:hint="eastAsia"/>
        </w:rPr>
        <w:t>交通アクセスの便利さ</w:t>
      </w:r>
      <w:r w:rsidRPr="00AC2DA3">
        <w:rPr>
          <w:rFonts w:ascii="HG丸ｺﾞｼｯｸM-PRO" w:eastAsia="HG丸ｺﾞｼｯｸM-PRO" w:hAnsi="HG丸ｺﾞｼｯｸM-PRO" w:hint="eastAsia"/>
        </w:rPr>
        <w:t>」、</w:t>
      </w:r>
      <w:r w:rsidR="00644541" w:rsidRPr="00AC2DA3">
        <w:rPr>
          <w:rFonts w:ascii="HG丸ｺﾞｼｯｸM-PRO" w:eastAsia="HG丸ｺﾞｼｯｸM-PRO" w:hAnsi="HG丸ｺﾞｼｯｸM-PRO" w:hint="eastAsia"/>
        </w:rPr>
        <w:t>70</w:t>
      </w:r>
      <w:r w:rsidRPr="00AC2DA3">
        <w:rPr>
          <w:rFonts w:ascii="HG丸ｺﾞｼｯｸM-PRO" w:eastAsia="HG丸ｺﾞｼｯｸM-PRO" w:hAnsi="HG丸ｺﾞｼｯｸM-PRO" w:hint="eastAsia"/>
        </w:rPr>
        <w:t>社（</w:t>
      </w:r>
      <w:r w:rsidR="00644541" w:rsidRPr="00AC2DA3">
        <w:rPr>
          <w:rFonts w:ascii="HG丸ｺﾞｼｯｸM-PRO" w:eastAsia="HG丸ｺﾞｼｯｸM-PRO" w:hAnsi="HG丸ｺﾞｼｯｸM-PRO" w:hint="eastAsia"/>
        </w:rPr>
        <w:t>56.9</w:t>
      </w:r>
      <w:r w:rsidRPr="00AC2DA3">
        <w:rPr>
          <w:rFonts w:ascii="HG丸ｺﾞｼｯｸM-PRO" w:eastAsia="HG丸ｺﾞｼｯｸM-PRO" w:hAnsi="HG丸ｺﾞｼｯｸM-PRO" w:hint="eastAsia"/>
        </w:rPr>
        <w:t>％）が「</w:t>
      </w:r>
      <w:r w:rsidR="00644541" w:rsidRPr="00AC2DA3">
        <w:rPr>
          <w:rFonts w:ascii="HG丸ｺﾞｼｯｸM-PRO" w:eastAsia="HG丸ｺﾞｼｯｸM-PRO" w:hAnsi="HG丸ｺﾞｼｯｸM-PRO" w:hint="eastAsia"/>
        </w:rPr>
        <w:t>移転先地元市の優遇制度」としている。</w:t>
      </w:r>
    </w:p>
    <w:p w:rsidR="00633266" w:rsidRPr="00AC2DA3" w:rsidRDefault="00633266" w:rsidP="00633266">
      <w:pPr>
        <w:rPr>
          <w:rFonts w:ascii="HG丸ｺﾞｼｯｸM-PRO" w:eastAsia="HG丸ｺﾞｼｯｸM-PRO" w:hAnsi="HG丸ｺﾞｼｯｸM-PRO"/>
        </w:rPr>
      </w:pPr>
    </w:p>
    <w:p w:rsidR="00D31D72" w:rsidRDefault="00633266" w:rsidP="001442A5">
      <w:pPr>
        <w:rPr>
          <w:rFonts w:ascii="HG丸ｺﾞｼｯｸM-PRO" w:eastAsia="HG丸ｺﾞｼｯｸM-PRO" w:hAnsi="HG丸ｺﾞｼｯｸM-PRO"/>
        </w:rPr>
      </w:pPr>
      <w:r w:rsidRPr="00AC2DA3">
        <w:rPr>
          <w:rFonts w:ascii="HG丸ｺﾞｼｯｸM-PRO" w:eastAsia="HG丸ｺﾞｼｯｸM-PRO" w:hAnsi="HG丸ｺﾞｼｯｸM-PRO" w:hint="eastAsia"/>
        </w:rPr>
        <w:t xml:space="preserve">　　　【図表</w:t>
      </w:r>
      <w:r w:rsidR="00DD1DAA">
        <w:rPr>
          <w:rFonts w:ascii="HG丸ｺﾞｼｯｸM-PRO" w:eastAsia="HG丸ｺﾞｼｯｸM-PRO" w:hAnsi="HG丸ｺﾞｼｯｸM-PRO" w:hint="eastAsia"/>
        </w:rPr>
        <w:t>8</w:t>
      </w:r>
      <w:r w:rsidRPr="00AC2DA3">
        <w:rPr>
          <w:rFonts w:ascii="HG丸ｺﾞｼｯｸM-PRO" w:eastAsia="HG丸ｺﾞｼｯｸM-PRO" w:hAnsi="HG丸ｺﾞｼｯｸM-PRO" w:hint="eastAsia"/>
        </w:rPr>
        <w:t>】移転先に求めるもの（複数回答可）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000"/>
        <w:gridCol w:w="1083"/>
        <w:gridCol w:w="1111"/>
      </w:tblGrid>
      <w:tr w:rsidR="00D31D72" w:rsidRPr="00D31D72" w:rsidTr="00D31D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31D72" w:rsidRPr="00D31D72" w:rsidRDefault="00D31D72" w:rsidP="00D31D7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31D72">
              <w:rPr>
                <w:rFonts w:ascii="HG丸ｺﾞｼｯｸM-PRO" w:eastAsia="HG丸ｺﾞｼｯｸM-PRO" w:hAnsi="HG丸ｺﾞｼｯｸM-PRO" w:hint="eastAsia"/>
              </w:rPr>
              <w:t>順位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31D72" w:rsidRPr="00D31D72" w:rsidRDefault="00D31D72" w:rsidP="00D31D7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31D72">
              <w:rPr>
                <w:rFonts w:ascii="HG丸ｺﾞｼｯｸM-PRO" w:eastAsia="HG丸ｺﾞｼｯｸM-PRO" w:hAnsi="HG丸ｺﾞｼｯｸM-PRO" w:hint="eastAsia"/>
              </w:rPr>
              <w:t>移転先に求めるもの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31D72" w:rsidRPr="00D31D72" w:rsidRDefault="00D31D72" w:rsidP="00D31D7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31D72">
              <w:rPr>
                <w:rFonts w:ascii="HG丸ｺﾞｼｯｸM-PRO" w:eastAsia="HG丸ｺﾞｼｯｸM-PRO" w:hAnsi="HG丸ｺﾞｼｯｸM-PRO" w:hint="eastAsia"/>
              </w:rPr>
              <w:t>実数（社）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D31D72" w:rsidRPr="00D31D72" w:rsidRDefault="00D31D72" w:rsidP="00D31D7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31D72">
              <w:rPr>
                <w:rFonts w:ascii="HG丸ｺﾞｼｯｸM-PRO" w:eastAsia="HG丸ｺﾞｼｯｸM-PRO" w:hAnsi="HG丸ｺﾞｼｯｸM-PRO" w:hint="eastAsia"/>
              </w:rPr>
              <w:t>割合（％）</w:t>
            </w:r>
          </w:p>
        </w:tc>
      </w:tr>
      <w:tr w:rsidR="00D31D72" w:rsidRPr="00D31D72" w:rsidTr="00D31D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31D72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rPr>
                <w:rFonts w:ascii="HG丸ｺﾞｼｯｸM-PRO" w:eastAsia="HG丸ｺﾞｼｯｸM-PRO" w:hAnsi="HG丸ｺﾞｼｯｸM-PRO"/>
              </w:rPr>
            </w:pPr>
            <w:r w:rsidRPr="00D31D72">
              <w:rPr>
                <w:rFonts w:ascii="HG丸ｺﾞｼｯｸM-PRO" w:eastAsia="HG丸ｺﾞｼｯｸM-PRO" w:hAnsi="HG丸ｺﾞｼｯｸM-PRO" w:hint="eastAsia"/>
              </w:rPr>
              <w:t>移転先都道府県の補助金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71.5</w:t>
            </w:r>
          </w:p>
        </w:tc>
      </w:tr>
      <w:tr w:rsidR="00D31D72" w:rsidRPr="00D31D72" w:rsidTr="00D31D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31D72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rPr>
                <w:rFonts w:ascii="HG丸ｺﾞｼｯｸM-PRO" w:eastAsia="HG丸ｺﾞｼｯｸM-PRO" w:hAnsi="HG丸ｺﾞｼｯｸM-PRO"/>
              </w:rPr>
            </w:pPr>
            <w:r w:rsidRPr="00D31D72">
              <w:rPr>
                <w:rFonts w:ascii="HG丸ｺﾞｼｯｸM-PRO" w:eastAsia="HG丸ｺﾞｼｯｸM-PRO" w:hAnsi="HG丸ｺﾞｼｯｸM-PRO" w:hint="eastAsia"/>
              </w:rPr>
              <w:t>交通アクセスの便利さ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64.2</w:t>
            </w:r>
          </w:p>
        </w:tc>
      </w:tr>
      <w:tr w:rsidR="00D31D72" w:rsidRPr="00D31D72" w:rsidTr="00D31D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31D72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rPr>
                <w:rFonts w:ascii="HG丸ｺﾞｼｯｸM-PRO" w:eastAsia="HG丸ｺﾞｼｯｸM-PRO" w:hAnsi="HG丸ｺﾞｼｯｸM-PRO"/>
              </w:rPr>
            </w:pPr>
            <w:r w:rsidRPr="00D31D72">
              <w:rPr>
                <w:rFonts w:ascii="HG丸ｺﾞｼｯｸM-PRO" w:eastAsia="HG丸ｺﾞｼｯｸM-PRO" w:hAnsi="HG丸ｺﾞｼｯｸM-PRO" w:hint="eastAsia"/>
              </w:rPr>
              <w:t>移転先地元市の優遇制度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56.9</w:t>
            </w:r>
          </w:p>
        </w:tc>
      </w:tr>
      <w:tr w:rsidR="00D31D72" w:rsidRPr="00D31D72" w:rsidTr="00D31D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31D72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rPr>
                <w:rFonts w:ascii="HG丸ｺﾞｼｯｸM-PRO" w:eastAsia="HG丸ｺﾞｼｯｸM-PRO" w:hAnsi="HG丸ｺﾞｼｯｸM-PRO"/>
              </w:rPr>
            </w:pPr>
            <w:r w:rsidRPr="00D31D72">
              <w:rPr>
                <w:rFonts w:ascii="HG丸ｺﾞｼｯｸM-PRO" w:eastAsia="HG丸ｺﾞｼｯｸM-PRO" w:hAnsi="HG丸ｺﾞｼｯｸM-PRO" w:hint="eastAsia"/>
              </w:rPr>
              <w:t>不動産取得税の減免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46.3</w:t>
            </w:r>
          </w:p>
        </w:tc>
      </w:tr>
      <w:tr w:rsidR="00D31D72" w:rsidRPr="00D31D72" w:rsidTr="00D31D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労働力</w:t>
            </w:r>
            <w:r w:rsidRPr="00D31D72">
              <w:rPr>
                <w:rFonts w:ascii="HG丸ｺﾞｼｯｸM-PRO" w:eastAsia="HG丸ｺﾞｼｯｸM-PRO" w:hAnsi="HG丸ｺﾞｼｯｸM-PRO" w:hint="eastAsia"/>
              </w:rPr>
              <w:t>の確保が容易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46.3</w:t>
            </w:r>
          </w:p>
        </w:tc>
      </w:tr>
      <w:tr w:rsidR="00D31D72" w:rsidRPr="00D31D72" w:rsidTr="00D31D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操業環境が良い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43.9</w:t>
            </w:r>
          </w:p>
        </w:tc>
      </w:tr>
      <w:tr w:rsidR="00D31D72" w:rsidRPr="00D31D72" w:rsidTr="00D31D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本社、自社工場等が近い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A53F67" w:rsidP="00D31D7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35.8</w:t>
            </w:r>
          </w:p>
        </w:tc>
      </w:tr>
      <w:tr w:rsidR="00D31D72" w:rsidRPr="00D31D72" w:rsidTr="00D31D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rPr>
                <w:rFonts w:ascii="HG丸ｺﾞｼｯｸM-PRO" w:eastAsia="HG丸ｺﾞｼｯｸM-PRO" w:hAnsi="HG丸ｺﾞｼｯｸM-PRO"/>
              </w:rPr>
            </w:pPr>
            <w:r w:rsidRPr="00D31D72">
              <w:rPr>
                <w:rFonts w:ascii="HG丸ｺﾞｼｯｸM-PRO" w:eastAsia="HG丸ｺﾞｼｯｸM-PRO" w:hAnsi="HG丸ｺﾞｼｯｸM-PRO" w:hint="eastAsia"/>
              </w:rPr>
              <w:t>用地形状、前面道路幅など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26.0</w:t>
            </w:r>
          </w:p>
        </w:tc>
      </w:tr>
      <w:tr w:rsidR="00D31D72" w:rsidRPr="00D31D72" w:rsidTr="00D31D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rPr>
                <w:rFonts w:ascii="HG丸ｺﾞｼｯｸM-PRO" w:eastAsia="HG丸ｺﾞｼｯｸM-PRO" w:hAnsi="HG丸ｺﾞｼｯｸM-PRO"/>
              </w:rPr>
            </w:pPr>
            <w:r w:rsidRPr="00D31D72">
              <w:rPr>
                <w:rFonts w:ascii="HG丸ｺﾞｼｯｸM-PRO" w:eastAsia="HG丸ｺﾞｼｯｸM-PRO" w:hAnsi="HG丸ｺﾞｼｯｸM-PRO" w:hint="eastAsia"/>
              </w:rPr>
              <w:t>取引先・販売先が近い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25.2</w:t>
            </w:r>
          </w:p>
        </w:tc>
      </w:tr>
      <w:tr w:rsidR="00D31D72" w:rsidRPr="00D31D72" w:rsidTr="00D31D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31D72"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rPr>
                <w:rFonts w:ascii="HG丸ｺﾞｼｯｸM-PRO" w:eastAsia="HG丸ｺﾞｼｯｸM-PRO" w:hAnsi="HG丸ｺﾞｼｯｸM-PRO"/>
              </w:rPr>
            </w:pPr>
            <w:r w:rsidRPr="00D31D72">
              <w:rPr>
                <w:rFonts w:ascii="HG丸ｺﾞｼｯｸM-PRO" w:eastAsia="HG丸ｺﾞｼｯｸM-PRO" w:hAnsi="HG丸ｺﾞｼｯｸM-PRO" w:hint="eastAsia"/>
              </w:rPr>
              <w:t>移転先都道府県の融資制度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17.9</w:t>
            </w:r>
          </w:p>
        </w:tc>
      </w:tr>
      <w:tr w:rsidR="00D31D72" w:rsidRPr="00D31D72" w:rsidTr="00D31D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rPr>
                <w:rFonts w:ascii="HG丸ｺﾞｼｯｸM-PRO" w:eastAsia="HG丸ｺﾞｼｯｸM-PRO" w:hAnsi="HG丸ｺﾞｼｯｸM-PRO"/>
              </w:rPr>
            </w:pPr>
            <w:r w:rsidRPr="00D31D72">
              <w:rPr>
                <w:rFonts w:ascii="HG丸ｺﾞｼｯｸM-PRO" w:eastAsia="HG丸ｺﾞｼｯｸM-PRO" w:hAnsi="HG丸ｺﾞｼｯｸM-PRO" w:hint="eastAsia"/>
              </w:rPr>
              <w:t>行政による案内・手続支援等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17.9</w:t>
            </w:r>
          </w:p>
        </w:tc>
      </w:tr>
      <w:tr w:rsidR="00D31D72" w:rsidRPr="00D31D72" w:rsidTr="00D31D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31D72">
              <w:rPr>
                <w:rFonts w:ascii="HG丸ｺﾞｼｯｸM-PRO" w:eastAsia="HG丸ｺﾞｼｯｸM-PRO" w:hAnsi="HG丸ｺﾞｼｯｸM-PRO" w:hint="eastAsia"/>
              </w:rPr>
              <w:t>12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rPr>
                <w:rFonts w:ascii="HG丸ｺﾞｼｯｸM-PRO" w:eastAsia="HG丸ｺﾞｼｯｸM-PRO" w:hAnsi="HG丸ｺﾞｼｯｸM-PRO"/>
              </w:rPr>
            </w:pPr>
            <w:r w:rsidRPr="00D31D72">
              <w:rPr>
                <w:rFonts w:ascii="HG丸ｺﾞｼｯｸM-PRO" w:eastAsia="HG丸ｺﾞｼｯｸM-PRO" w:hAnsi="HG丸ｺﾞｼｯｸM-PRO" w:hint="eastAsia"/>
              </w:rPr>
              <w:t>大学・研究機関の存在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12.2</w:t>
            </w:r>
          </w:p>
        </w:tc>
      </w:tr>
      <w:tr w:rsidR="00D31D72" w:rsidRPr="00D31D72" w:rsidTr="00D31D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31D72">
              <w:rPr>
                <w:rFonts w:ascii="HG丸ｺﾞｼｯｸM-PRO" w:eastAsia="HG丸ｺﾞｼｯｸM-PRO" w:hAnsi="HG丸ｺﾞｼｯｸM-PRO" w:hint="eastAsia"/>
              </w:rPr>
              <w:t>13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rPr>
                <w:rFonts w:ascii="HG丸ｺﾞｼｯｸM-PRO" w:eastAsia="HG丸ｺﾞｼｯｸM-PRO" w:hAnsi="HG丸ｺﾞｼｯｸM-PRO"/>
              </w:rPr>
            </w:pPr>
            <w:r w:rsidRPr="00D31D72">
              <w:rPr>
                <w:rFonts w:ascii="HG丸ｺﾞｼｯｸM-PRO" w:eastAsia="HG丸ｺﾞｼｯｸM-PRO" w:hAnsi="HG丸ｺﾞｼｯｸM-PRO" w:hint="eastAsia"/>
              </w:rPr>
              <w:t>支援サービス業の充実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8.9</w:t>
            </w:r>
          </w:p>
        </w:tc>
      </w:tr>
      <w:tr w:rsidR="00D31D72" w:rsidRPr="00D31D72" w:rsidTr="00D31D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31D72"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rPr>
                <w:rFonts w:ascii="HG丸ｺﾞｼｯｸM-PRO" w:eastAsia="HG丸ｺﾞｼｯｸM-PRO" w:hAnsi="HG丸ｺﾞｼｯｸM-PRO"/>
              </w:rPr>
            </w:pPr>
            <w:r w:rsidRPr="00D31D72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72" w:rsidRPr="00D31D72" w:rsidRDefault="00D31D72" w:rsidP="00D31D7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3.3</w:t>
            </w:r>
          </w:p>
        </w:tc>
      </w:tr>
    </w:tbl>
    <w:p w:rsidR="00D31D72" w:rsidRDefault="00D31D72" w:rsidP="001442A5">
      <w:pPr>
        <w:rPr>
          <w:rFonts w:ascii="HG丸ｺﾞｼｯｸM-PRO" w:eastAsia="HG丸ｺﾞｼｯｸM-PRO" w:hAnsi="HG丸ｺﾞｼｯｸM-PRO"/>
        </w:rPr>
      </w:pPr>
    </w:p>
    <w:p w:rsidR="00D31D72" w:rsidRDefault="00D31D72" w:rsidP="001442A5">
      <w:pPr>
        <w:rPr>
          <w:rFonts w:ascii="HG丸ｺﾞｼｯｸM-PRO" w:eastAsia="HG丸ｺﾞｼｯｸM-PRO" w:hAnsi="HG丸ｺﾞｼｯｸM-PRO"/>
        </w:rPr>
      </w:pPr>
    </w:p>
    <w:p w:rsidR="00D31D72" w:rsidRDefault="00D31D72" w:rsidP="001442A5">
      <w:pPr>
        <w:rPr>
          <w:rFonts w:ascii="HG丸ｺﾞｼｯｸM-PRO" w:eastAsia="HG丸ｺﾞｼｯｸM-PRO" w:hAnsi="HG丸ｺﾞｼｯｸM-PRO"/>
        </w:rPr>
      </w:pPr>
    </w:p>
    <w:p w:rsidR="00D31D72" w:rsidRDefault="00D31D72" w:rsidP="001442A5">
      <w:pPr>
        <w:rPr>
          <w:rFonts w:ascii="HG丸ｺﾞｼｯｸM-PRO" w:eastAsia="HG丸ｺﾞｼｯｸM-PRO" w:hAnsi="HG丸ｺﾞｼｯｸM-PRO"/>
        </w:rPr>
      </w:pPr>
    </w:p>
    <w:p w:rsidR="00D31D72" w:rsidRDefault="00D31D72" w:rsidP="001442A5">
      <w:pPr>
        <w:rPr>
          <w:rFonts w:ascii="HG丸ｺﾞｼｯｸM-PRO" w:eastAsia="HG丸ｺﾞｼｯｸM-PRO" w:hAnsi="HG丸ｺﾞｼｯｸM-PRO"/>
        </w:rPr>
      </w:pPr>
    </w:p>
    <w:p w:rsidR="00D31D72" w:rsidRDefault="00D31D72" w:rsidP="001442A5">
      <w:pPr>
        <w:rPr>
          <w:rFonts w:ascii="HG丸ｺﾞｼｯｸM-PRO" w:eastAsia="HG丸ｺﾞｼｯｸM-PRO" w:hAnsi="HG丸ｺﾞｼｯｸM-PRO"/>
        </w:rPr>
      </w:pPr>
    </w:p>
    <w:p w:rsidR="00D31D72" w:rsidRDefault="00D31D72" w:rsidP="001442A5">
      <w:pPr>
        <w:rPr>
          <w:rFonts w:ascii="HG丸ｺﾞｼｯｸM-PRO" w:eastAsia="HG丸ｺﾞｼｯｸM-PRO" w:hAnsi="HG丸ｺﾞｼｯｸM-PRO"/>
        </w:rPr>
      </w:pPr>
    </w:p>
    <w:p w:rsidR="00D31D72" w:rsidRDefault="00D31D72" w:rsidP="001442A5">
      <w:pPr>
        <w:rPr>
          <w:rFonts w:ascii="HG丸ｺﾞｼｯｸM-PRO" w:eastAsia="HG丸ｺﾞｼｯｸM-PRO" w:hAnsi="HG丸ｺﾞｼｯｸM-PRO"/>
        </w:rPr>
      </w:pPr>
    </w:p>
    <w:p w:rsidR="00D31D72" w:rsidRDefault="00D31D72" w:rsidP="001442A5">
      <w:pPr>
        <w:rPr>
          <w:rFonts w:ascii="HG丸ｺﾞｼｯｸM-PRO" w:eastAsia="HG丸ｺﾞｼｯｸM-PRO" w:hAnsi="HG丸ｺﾞｼｯｸM-PRO"/>
        </w:rPr>
      </w:pPr>
    </w:p>
    <w:p w:rsidR="00D31D72" w:rsidRDefault="00D31D72" w:rsidP="001442A5">
      <w:pPr>
        <w:rPr>
          <w:rFonts w:ascii="HG丸ｺﾞｼｯｸM-PRO" w:eastAsia="HG丸ｺﾞｼｯｸM-PRO" w:hAnsi="HG丸ｺﾞｼｯｸM-PRO"/>
        </w:rPr>
      </w:pPr>
    </w:p>
    <w:p w:rsidR="00D31D72" w:rsidRDefault="00D31D72" w:rsidP="001442A5">
      <w:pPr>
        <w:rPr>
          <w:rFonts w:ascii="HG丸ｺﾞｼｯｸM-PRO" w:eastAsia="HG丸ｺﾞｼｯｸM-PRO" w:hAnsi="HG丸ｺﾞｼｯｸM-PRO"/>
        </w:rPr>
      </w:pPr>
    </w:p>
    <w:p w:rsidR="00D31D72" w:rsidRDefault="00D31D72" w:rsidP="001442A5">
      <w:pPr>
        <w:rPr>
          <w:rFonts w:ascii="HG丸ｺﾞｼｯｸM-PRO" w:eastAsia="HG丸ｺﾞｼｯｸM-PRO" w:hAnsi="HG丸ｺﾞｼｯｸM-PRO"/>
        </w:rPr>
      </w:pPr>
    </w:p>
    <w:p w:rsidR="00D31D72" w:rsidRDefault="00D31D72" w:rsidP="001442A5">
      <w:pPr>
        <w:rPr>
          <w:rFonts w:ascii="HG丸ｺﾞｼｯｸM-PRO" w:eastAsia="HG丸ｺﾞｼｯｸM-PRO" w:hAnsi="HG丸ｺﾞｼｯｸM-PRO"/>
        </w:rPr>
      </w:pPr>
    </w:p>
    <w:p w:rsidR="00D31D72" w:rsidRDefault="00D31D72" w:rsidP="001442A5">
      <w:pPr>
        <w:rPr>
          <w:rFonts w:ascii="HG丸ｺﾞｼｯｸM-PRO" w:eastAsia="HG丸ｺﾞｼｯｸM-PRO" w:hAnsi="HG丸ｺﾞｼｯｸM-PRO"/>
        </w:rPr>
      </w:pPr>
    </w:p>
    <w:p w:rsidR="001442A5" w:rsidRPr="00AC2DA3" w:rsidRDefault="00633266" w:rsidP="001442A5">
      <w:pPr>
        <w:rPr>
          <w:rFonts w:ascii="HG丸ｺﾞｼｯｸM-PRO" w:eastAsia="HG丸ｺﾞｼｯｸM-PRO" w:hAnsi="HG丸ｺﾞｼｯｸM-PRO"/>
          <w:b/>
          <w:sz w:val="22"/>
        </w:rPr>
      </w:pPr>
      <w:r w:rsidRPr="00AC2DA3">
        <w:rPr>
          <w:rFonts w:ascii="HG丸ｺﾞｼｯｸM-PRO" w:eastAsia="HG丸ｺﾞｼｯｸM-PRO" w:hAnsi="HG丸ｺﾞｼｯｸM-PRO" w:hint="eastAsia"/>
          <w:b/>
          <w:sz w:val="22"/>
        </w:rPr>
        <w:lastRenderedPageBreak/>
        <w:t>４</w:t>
      </w:r>
      <w:r w:rsidR="001442A5" w:rsidRPr="00AC2DA3">
        <w:rPr>
          <w:rFonts w:ascii="HG丸ｺﾞｼｯｸM-PRO" w:eastAsia="HG丸ｺﾞｼｯｸM-PRO" w:hAnsi="HG丸ｺﾞｼｯｸM-PRO" w:hint="eastAsia"/>
          <w:b/>
          <w:sz w:val="22"/>
        </w:rPr>
        <w:t xml:space="preserve">　新規立地事業者について</w:t>
      </w:r>
    </w:p>
    <w:p w:rsidR="00B94C87" w:rsidRPr="00AC2DA3" w:rsidRDefault="00B94C87" w:rsidP="00B94C87">
      <w:pPr>
        <w:rPr>
          <w:rFonts w:ascii="HG丸ｺﾞｼｯｸM-PRO" w:eastAsia="HG丸ｺﾞｼｯｸM-PRO" w:hAnsi="HG丸ｺﾞｼｯｸM-PRO"/>
        </w:rPr>
      </w:pPr>
    </w:p>
    <w:p w:rsidR="00B94C87" w:rsidRPr="00AC2DA3" w:rsidRDefault="006F05A7" w:rsidP="00B94C87">
      <w:pPr>
        <w:numPr>
          <w:ilvl w:val="0"/>
          <w:numId w:val="5"/>
        </w:numPr>
        <w:ind w:left="93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進出の状況</w:t>
      </w:r>
    </w:p>
    <w:p w:rsidR="00B94C87" w:rsidRPr="00AC2DA3" w:rsidRDefault="00B94C87" w:rsidP="00B94C87">
      <w:pPr>
        <w:ind w:leftChars="337" w:left="708" w:firstLineChars="100" w:firstLine="210"/>
        <w:rPr>
          <w:rFonts w:ascii="HG丸ｺﾞｼｯｸM-PRO" w:eastAsia="HG丸ｺﾞｼｯｸM-PRO" w:hAnsi="HG丸ｺﾞｼｯｸM-PRO"/>
        </w:rPr>
      </w:pPr>
      <w:r w:rsidRPr="00AC2DA3">
        <w:rPr>
          <w:rFonts w:ascii="HG丸ｺﾞｼｯｸM-PRO" w:eastAsia="HG丸ｺﾞｼｯｸM-PRO" w:hAnsi="HG丸ｺﾞｼｯｸM-PRO" w:hint="eastAsia"/>
        </w:rPr>
        <w:t>今回新規にアンケート調査の対象となった事業者４社の進出形態については、新設2</w:t>
      </w:r>
      <w:r w:rsidR="00A53F67">
        <w:rPr>
          <w:rFonts w:ascii="HG丸ｺﾞｼｯｸM-PRO" w:eastAsia="HG丸ｺﾞｼｯｸM-PRO" w:hAnsi="HG丸ｺﾞｼｯｸM-PRO" w:hint="eastAsia"/>
        </w:rPr>
        <w:t>社</w:t>
      </w:r>
      <w:r w:rsidRPr="00AC2DA3">
        <w:rPr>
          <w:rFonts w:ascii="HG丸ｺﾞｼｯｸM-PRO" w:eastAsia="HG丸ｺﾞｼｯｸM-PRO" w:hAnsi="HG丸ｺﾞｼｯｸM-PRO" w:hint="eastAsia"/>
        </w:rPr>
        <w:t>、移転（一部移転又は全部移転）2</w:t>
      </w:r>
      <w:r w:rsidR="00A53F67">
        <w:rPr>
          <w:rFonts w:ascii="HG丸ｺﾞｼｯｸM-PRO" w:eastAsia="HG丸ｺﾞｼｯｸM-PRO" w:hAnsi="HG丸ｺﾞｼｯｸM-PRO" w:hint="eastAsia"/>
        </w:rPr>
        <w:t>社</w:t>
      </w:r>
      <w:r w:rsidRPr="00AC2DA3">
        <w:rPr>
          <w:rFonts w:ascii="HG丸ｺﾞｼｯｸM-PRO" w:eastAsia="HG丸ｺﾞｼｯｸM-PRO" w:hAnsi="HG丸ｺﾞｼｯｸM-PRO" w:hint="eastAsia"/>
        </w:rPr>
        <w:t>であった。</w:t>
      </w:r>
    </w:p>
    <w:p w:rsidR="00B94C87" w:rsidRPr="00AC2DA3" w:rsidRDefault="00B94C87" w:rsidP="00B94C87">
      <w:pPr>
        <w:ind w:leftChars="337" w:left="708" w:firstLineChars="100" w:firstLine="210"/>
        <w:rPr>
          <w:rFonts w:ascii="HG丸ｺﾞｼｯｸM-PRO" w:eastAsia="HG丸ｺﾞｼｯｸM-PRO" w:hAnsi="HG丸ｺﾞｼｯｸM-PRO"/>
        </w:rPr>
      </w:pPr>
      <w:r w:rsidRPr="00AC2DA3">
        <w:rPr>
          <w:rFonts w:ascii="HG丸ｺﾞｼｯｸM-PRO" w:eastAsia="HG丸ｺﾞｼｯｸM-PRO" w:hAnsi="HG丸ｺﾞｼｯｸM-PRO" w:hint="eastAsia"/>
        </w:rPr>
        <w:t>事業所を設置したきっかけ（複数回答可）を見ると、「事業効率化」及び「事業拡張」が2</w:t>
      </w:r>
      <w:r w:rsidR="00A53F67">
        <w:rPr>
          <w:rFonts w:ascii="HG丸ｺﾞｼｯｸM-PRO" w:eastAsia="HG丸ｺﾞｼｯｸM-PRO" w:hAnsi="HG丸ｺﾞｼｯｸM-PRO" w:hint="eastAsia"/>
        </w:rPr>
        <w:t>社</w:t>
      </w:r>
      <w:r w:rsidRPr="00AC2DA3">
        <w:rPr>
          <w:rFonts w:ascii="HG丸ｺﾞｼｯｸM-PRO" w:eastAsia="HG丸ｺﾞｼｯｸM-PRO" w:hAnsi="HG丸ｺﾞｼｯｸM-PRO" w:hint="eastAsia"/>
        </w:rPr>
        <w:t>ずつで最も多く、次いで、「事業所の老朽化」及び「近隣の苦情」が1社ずつとなっている。</w:t>
      </w:r>
    </w:p>
    <w:p w:rsidR="00B94C87" w:rsidRPr="00AC2DA3" w:rsidRDefault="00B94C87" w:rsidP="00B94C87">
      <w:pPr>
        <w:rPr>
          <w:rFonts w:ascii="HG丸ｺﾞｼｯｸM-PRO" w:eastAsia="HG丸ｺﾞｼｯｸM-PRO" w:hAnsi="HG丸ｺﾞｼｯｸM-PRO"/>
        </w:rPr>
      </w:pPr>
    </w:p>
    <w:p w:rsidR="00B94C87" w:rsidRPr="00AC2DA3" w:rsidRDefault="00B94C87" w:rsidP="00B94C87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AC2DA3">
        <w:rPr>
          <w:rFonts w:ascii="HG丸ｺﾞｼｯｸM-PRO" w:eastAsia="HG丸ｺﾞｼｯｸM-PRO" w:hAnsi="HG丸ｺﾞｼｯｸM-PRO" w:hint="eastAsia"/>
        </w:rPr>
        <w:t>【図表</w:t>
      </w:r>
      <w:r w:rsidR="00DD1DAA">
        <w:rPr>
          <w:rFonts w:ascii="HG丸ｺﾞｼｯｸM-PRO" w:eastAsia="HG丸ｺﾞｼｯｸM-PRO" w:hAnsi="HG丸ｺﾞｼｯｸM-PRO" w:hint="eastAsia"/>
        </w:rPr>
        <w:t>9</w:t>
      </w:r>
      <w:r w:rsidRPr="00AC2DA3">
        <w:rPr>
          <w:rFonts w:ascii="HG丸ｺﾞｼｯｸM-PRO" w:eastAsia="HG丸ｺﾞｼｯｸM-PRO" w:hAnsi="HG丸ｺﾞｼｯｸM-PRO" w:hint="eastAsia"/>
        </w:rPr>
        <w:t>】事業所の設置形態　　　　【図表</w:t>
      </w:r>
      <w:r w:rsidR="00DD1DAA">
        <w:rPr>
          <w:rFonts w:ascii="HG丸ｺﾞｼｯｸM-PRO" w:eastAsia="HG丸ｺﾞｼｯｸM-PRO" w:hAnsi="HG丸ｺﾞｼｯｸM-PRO" w:hint="eastAsia"/>
        </w:rPr>
        <w:t>10</w:t>
      </w:r>
      <w:r w:rsidRPr="00AC2DA3">
        <w:rPr>
          <w:rFonts w:ascii="HG丸ｺﾞｼｯｸM-PRO" w:eastAsia="HG丸ｺﾞｼｯｸM-PRO" w:hAnsi="HG丸ｺﾞｼｯｸM-PRO" w:hint="eastAsia"/>
        </w:rPr>
        <w:t>】設置のきっかけ（複数回答可）</w:t>
      </w:r>
    </w:p>
    <w:p w:rsidR="00B94C87" w:rsidRPr="00AC2DA3" w:rsidRDefault="00B94C87" w:rsidP="00B94C87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AC2DA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4487DC" wp14:editId="0A1CD918">
                <wp:simplePos x="0" y="0"/>
                <wp:positionH relativeFrom="column">
                  <wp:posOffset>2701290</wp:posOffset>
                </wp:positionH>
                <wp:positionV relativeFrom="paragraph">
                  <wp:posOffset>187325</wp:posOffset>
                </wp:positionV>
                <wp:extent cx="3276600" cy="177863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77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02"/>
                              <w:gridCol w:w="850"/>
                            </w:tblGrid>
                            <w:tr w:rsidR="00CB7209" w:rsidTr="00C06B4B">
                              <w:tc>
                                <w:tcPr>
                                  <w:tcW w:w="2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B7209" w:rsidRDefault="00CB720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事業効率化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B7209" w:rsidRPr="00AC2DA3" w:rsidRDefault="00CB7209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C2DA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B7209" w:rsidTr="00C06B4B">
                              <w:tc>
                                <w:tcPr>
                                  <w:tcW w:w="2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B7209" w:rsidRDefault="00CB720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事業拡張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B7209" w:rsidRPr="00AC2DA3" w:rsidRDefault="00CB7209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C2DA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B7209" w:rsidTr="00C06B4B">
                              <w:tc>
                                <w:tcPr>
                                  <w:tcW w:w="2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B7209" w:rsidRDefault="00CB720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事業所の老朽化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B7209" w:rsidRPr="00AC2DA3" w:rsidRDefault="00CB7209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C2DA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B7209" w:rsidTr="00C06B4B">
                              <w:tc>
                                <w:tcPr>
                                  <w:tcW w:w="2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B7209" w:rsidRDefault="00CB7209" w:rsidP="00C06B4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近隣の苦情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B7209" w:rsidRPr="00AC2DA3" w:rsidRDefault="00CB7209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C2DA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B7209" w:rsidTr="00C06B4B">
                              <w:tc>
                                <w:tcPr>
                                  <w:tcW w:w="2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B7209" w:rsidRDefault="00CB720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1627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操業時間延長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B7209" w:rsidRPr="00AC2DA3" w:rsidRDefault="00CB7209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C2DA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7209" w:rsidTr="00C06B4B">
                              <w:tc>
                                <w:tcPr>
                                  <w:tcW w:w="2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B7209" w:rsidRDefault="00CB720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立退き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B7209" w:rsidRPr="00AC2DA3" w:rsidRDefault="00CB7209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C2DA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7209" w:rsidTr="00C06B4B">
                              <w:tc>
                                <w:tcPr>
                                  <w:tcW w:w="2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B7209" w:rsidRDefault="00CB7209" w:rsidP="00C06B4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その他（賃貸料の見直し）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B7209" w:rsidRPr="00AC2DA3" w:rsidRDefault="00CB7209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C2DA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CB7209" w:rsidRDefault="00CB7209" w:rsidP="00B94C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0;text-align:left;margin-left:212.7pt;margin-top:14.75pt;width:258pt;height:14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02"/>
                        <w:gridCol w:w="850"/>
                      </w:tblGrid>
                      <w:tr w:rsidR="00CB7209" w:rsidTr="00C06B4B">
                        <w:tc>
                          <w:tcPr>
                            <w:tcW w:w="2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B7209" w:rsidRDefault="00CB720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事業効率化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B7209" w:rsidRPr="00AC2DA3" w:rsidRDefault="00CB7209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C2D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</w:t>
                            </w:r>
                          </w:p>
                        </w:tc>
                      </w:tr>
                      <w:tr w:rsidR="00CB7209" w:rsidTr="00C06B4B">
                        <w:tc>
                          <w:tcPr>
                            <w:tcW w:w="2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B7209" w:rsidRDefault="00CB720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事業拡張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B7209" w:rsidRPr="00AC2DA3" w:rsidRDefault="00CB7209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C2D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</w:t>
                            </w:r>
                          </w:p>
                        </w:tc>
                      </w:tr>
                      <w:tr w:rsidR="00CB7209" w:rsidTr="00C06B4B">
                        <w:tc>
                          <w:tcPr>
                            <w:tcW w:w="2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B7209" w:rsidRDefault="00CB720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事業所の老朽化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B7209" w:rsidRPr="00AC2DA3" w:rsidRDefault="00CB7209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C2D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</w:t>
                            </w:r>
                          </w:p>
                        </w:tc>
                      </w:tr>
                      <w:tr w:rsidR="00CB7209" w:rsidTr="00C06B4B">
                        <w:tc>
                          <w:tcPr>
                            <w:tcW w:w="2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B7209" w:rsidRDefault="00CB7209" w:rsidP="00C06B4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近隣の苦情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B7209" w:rsidRPr="00AC2DA3" w:rsidRDefault="00CB7209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C2D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</w:t>
                            </w:r>
                          </w:p>
                        </w:tc>
                      </w:tr>
                      <w:tr w:rsidR="00CB7209" w:rsidTr="00C06B4B">
                        <w:tc>
                          <w:tcPr>
                            <w:tcW w:w="2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B7209" w:rsidRDefault="00CB720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1627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操業時間延長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B7209" w:rsidRPr="00AC2DA3" w:rsidRDefault="00CB7209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C2D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</w:t>
                            </w:r>
                          </w:p>
                        </w:tc>
                      </w:tr>
                      <w:tr w:rsidR="00CB7209" w:rsidTr="00C06B4B">
                        <w:tc>
                          <w:tcPr>
                            <w:tcW w:w="2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B7209" w:rsidRDefault="00CB720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立退き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B7209" w:rsidRPr="00AC2DA3" w:rsidRDefault="00CB7209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C2D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</w:t>
                            </w:r>
                          </w:p>
                        </w:tc>
                      </w:tr>
                      <w:tr w:rsidR="00CB7209" w:rsidTr="00C06B4B">
                        <w:tc>
                          <w:tcPr>
                            <w:tcW w:w="2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B7209" w:rsidRDefault="00CB7209" w:rsidP="00C06B4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その他（賃貸料の見直し）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B7209" w:rsidRPr="00AC2DA3" w:rsidRDefault="00CB7209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C2D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CB7209" w:rsidRDefault="00CB7209" w:rsidP="00B94C87"/>
                  </w:txbxContent>
                </v:textbox>
              </v:shape>
            </w:pict>
          </mc:Fallback>
        </mc:AlternateContent>
      </w:r>
      <w:r w:rsidRPr="00AC2DA3">
        <w:rPr>
          <w:rFonts w:ascii="HG丸ｺﾞｼｯｸM-PRO" w:eastAsia="HG丸ｺﾞｼｯｸM-PRO" w:hAnsi="HG丸ｺﾞｼｯｸM-PRO" w:hint="eastAsia"/>
        </w:rPr>
        <w:t xml:space="preserve">　　　　　　　　　（単位：社）　　　　　　　　　　　　　　　　（単位：社）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</w:tblGrid>
      <w:tr w:rsidR="00AC2DA3" w:rsidRPr="00AC2DA3" w:rsidTr="00C06B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新設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</w:tr>
      <w:tr w:rsidR="00AC2DA3" w:rsidRPr="00AC2DA3" w:rsidTr="00C06B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一部移転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</w:tr>
      <w:tr w:rsidR="00AC2DA3" w:rsidRPr="00AC2DA3" w:rsidTr="00C06B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全部移転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</w:tr>
    </w:tbl>
    <w:p w:rsidR="00B94C87" w:rsidRPr="00AC2DA3" w:rsidRDefault="00B94C87" w:rsidP="00B94C87">
      <w:pPr>
        <w:rPr>
          <w:rFonts w:ascii="HG丸ｺﾞｼｯｸM-PRO" w:eastAsia="HG丸ｺﾞｼｯｸM-PRO" w:hAnsi="HG丸ｺﾞｼｯｸM-PRO"/>
        </w:rPr>
      </w:pPr>
    </w:p>
    <w:p w:rsidR="00B94C87" w:rsidRPr="00AC2DA3" w:rsidRDefault="00B94C87" w:rsidP="00B94C87">
      <w:pPr>
        <w:rPr>
          <w:rFonts w:ascii="HG丸ｺﾞｼｯｸM-PRO" w:eastAsia="HG丸ｺﾞｼｯｸM-PRO" w:hAnsi="HG丸ｺﾞｼｯｸM-PRO"/>
        </w:rPr>
      </w:pPr>
    </w:p>
    <w:p w:rsidR="00B94C87" w:rsidRPr="00AC2DA3" w:rsidRDefault="00B94C87" w:rsidP="00B94C87">
      <w:pPr>
        <w:rPr>
          <w:rFonts w:ascii="HG丸ｺﾞｼｯｸM-PRO" w:eastAsia="HG丸ｺﾞｼｯｸM-PRO" w:hAnsi="HG丸ｺﾞｼｯｸM-PRO"/>
        </w:rPr>
      </w:pPr>
    </w:p>
    <w:p w:rsidR="00B94C87" w:rsidRPr="00AC2DA3" w:rsidRDefault="00B94C87" w:rsidP="00B94C87">
      <w:pPr>
        <w:rPr>
          <w:rFonts w:ascii="HG丸ｺﾞｼｯｸM-PRO" w:eastAsia="HG丸ｺﾞｼｯｸM-PRO" w:hAnsi="HG丸ｺﾞｼｯｸM-PRO"/>
        </w:rPr>
      </w:pPr>
    </w:p>
    <w:p w:rsidR="00B94C87" w:rsidRPr="00AC2DA3" w:rsidRDefault="00B94C87" w:rsidP="00B94C87">
      <w:pPr>
        <w:rPr>
          <w:rFonts w:ascii="HG丸ｺﾞｼｯｸM-PRO" w:eastAsia="HG丸ｺﾞｼｯｸM-PRO" w:hAnsi="HG丸ｺﾞｼｯｸM-PRO"/>
        </w:rPr>
      </w:pPr>
    </w:p>
    <w:p w:rsidR="00B94C87" w:rsidRPr="00AC2DA3" w:rsidRDefault="00B94C87" w:rsidP="00B94C87">
      <w:pPr>
        <w:ind w:leftChars="337" w:left="708" w:firstLineChars="100" w:firstLine="210"/>
        <w:rPr>
          <w:rFonts w:ascii="HG丸ｺﾞｼｯｸM-PRO" w:eastAsia="HG丸ｺﾞｼｯｸM-PRO" w:hAnsi="HG丸ｺﾞｼｯｸM-PRO"/>
        </w:rPr>
      </w:pPr>
      <w:r w:rsidRPr="00AC2DA3">
        <w:rPr>
          <w:rFonts w:ascii="HG丸ｺﾞｼｯｸM-PRO" w:eastAsia="HG丸ｺﾞｼｯｸM-PRO" w:hAnsi="HG丸ｺﾞｼｯｸM-PRO" w:hint="eastAsia"/>
        </w:rPr>
        <w:t>現在の事業所用地がなかったとすればどうしていたかという設問（複数回答可）に対しては、「府内他地域に設置」（</w:t>
      </w:r>
      <w:r w:rsidR="00860D4A" w:rsidRPr="00AC2DA3">
        <w:rPr>
          <w:rFonts w:ascii="HG丸ｺﾞｼｯｸM-PRO" w:eastAsia="HG丸ｺﾞｼｯｸM-PRO" w:hAnsi="HG丸ｺﾞｼｯｸM-PRO" w:hint="eastAsia"/>
        </w:rPr>
        <w:t>3</w:t>
      </w:r>
      <w:r w:rsidRPr="00AC2DA3">
        <w:rPr>
          <w:rFonts w:ascii="HG丸ｺﾞｼｯｸM-PRO" w:eastAsia="HG丸ｺﾞｼｯｸM-PRO" w:hAnsi="HG丸ｺﾞｼｯｸM-PRO" w:hint="eastAsia"/>
        </w:rPr>
        <w:t>社）という回答が多かった。</w:t>
      </w:r>
    </w:p>
    <w:p w:rsidR="00B94C87" w:rsidRPr="00AC2DA3" w:rsidRDefault="00B94C87" w:rsidP="00B94C87">
      <w:pPr>
        <w:ind w:leftChars="337" w:left="708" w:firstLineChars="100" w:firstLine="210"/>
        <w:rPr>
          <w:rFonts w:ascii="HG丸ｺﾞｼｯｸM-PRO" w:eastAsia="HG丸ｺﾞｼｯｸM-PRO" w:hAnsi="HG丸ｺﾞｼｯｸM-PRO"/>
        </w:rPr>
      </w:pPr>
      <w:r w:rsidRPr="00AC2DA3">
        <w:rPr>
          <w:rFonts w:ascii="HG丸ｺﾞｼｯｸM-PRO" w:eastAsia="HG丸ｺﾞｼｯｸM-PRO" w:hAnsi="HG丸ｺﾞｼｯｸM-PRO" w:hint="eastAsia"/>
        </w:rPr>
        <w:t>大阪府の補助金がなかったとすればどうしていたかという設問（複数回答可）に対しては、「影響なし」が</w:t>
      </w:r>
      <w:r w:rsidR="00860D4A" w:rsidRPr="00AC2DA3">
        <w:rPr>
          <w:rFonts w:ascii="HG丸ｺﾞｼｯｸM-PRO" w:eastAsia="HG丸ｺﾞｼｯｸM-PRO" w:hAnsi="HG丸ｺﾞｼｯｸM-PRO" w:hint="eastAsia"/>
        </w:rPr>
        <w:t>3社、「その他（投資額を削減）</w:t>
      </w:r>
      <w:r w:rsidRPr="00AC2DA3">
        <w:rPr>
          <w:rFonts w:ascii="HG丸ｺﾞｼｯｸM-PRO" w:eastAsia="HG丸ｺﾞｼｯｸM-PRO" w:hAnsi="HG丸ｺﾞｼｯｸM-PRO" w:hint="eastAsia"/>
        </w:rPr>
        <w:t>」が</w:t>
      </w:r>
      <w:r w:rsidR="00860D4A" w:rsidRPr="00AC2DA3">
        <w:rPr>
          <w:rFonts w:ascii="HG丸ｺﾞｼｯｸM-PRO" w:eastAsia="HG丸ｺﾞｼｯｸM-PRO" w:hAnsi="HG丸ｺﾞｼｯｸM-PRO" w:hint="eastAsia"/>
        </w:rPr>
        <w:t>1</w:t>
      </w:r>
      <w:r w:rsidRPr="00AC2DA3">
        <w:rPr>
          <w:rFonts w:ascii="HG丸ｺﾞｼｯｸM-PRO" w:eastAsia="HG丸ｺﾞｼｯｸM-PRO" w:hAnsi="HG丸ｺﾞｼｯｸM-PRO" w:hint="eastAsia"/>
        </w:rPr>
        <w:t>社となっている。</w:t>
      </w:r>
    </w:p>
    <w:p w:rsidR="00125E2D" w:rsidRPr="00AC2DA3" w:rsidRDefault="00125E2D" w:rsidP="00B94C87">
      <w:pPr>
        <w:rPr>
          <w:rFonts w:ascii="HG丸ｺﾞｼｯｸM-PRO" w:eastAsia="HG丸ｺﾞｼｯｸM-PRO" w:hAnsi="HG丸ｺﾞｼｯｸM-PRO"/>
        </w:rPr>
      </w:pPr>
    </w:p>
    <w:p w:rsidR="00B94C87" w:rsidRPr="00AC2DA3" w:rsidRDefault="00B94C87" w:rsidP="00B94C87">
      <w:pPr>
        <w:rPr>
          <w:rFonts w:ascii="HG丸ｺﾞｼｯｸM-PRO" w:eastAsia="HG丸ｺﾞｼｯｸM-PRO" w:hAnsi="HG丸ｺﾞｼｯｸM-PRO"/>
        </w:rPr>
      </w:pPr>
      <w:r w:rsidRPr="00AC2DA3">
        <w:rPr>
          <w:rFonts w:ascii="HG丸ｺﾞｼｯｸM-PRO" w:eastAsia="HG丸ｺﾞｼｯｸM-PRO" w:hAnsi="HG丸ｺﾞｼｯｸM-PRO" w:hint="eastAsia"/>
        </w:rPr>
        <w:t xml:space="preserve">　　【図表</w:t>
      </w:r>
      <w:r w:rsidR="00DD1DAA">
        <w:rPr>
          <w:rFonts w:ascii="HG丸ｺﾞｼｯｸM-PRO" w:eastAsia="HG丸ｺﾞｼｯｸM-PRO" w:hAnsi="HG丸ｺﾞｼｯｸM-PRO" w:hint="eastAsia"/>
        </w:rPr>
        <w:t>11</w:t>
      </w:r>
      <w:r w:rsidRPr="00AC2DA3">
        <w:rPr>
          <w:rFonts w:ascii="HG丸ｺﾞｼｯｸM-PRO" w:eastAsia="HG丸ｺﾞｼｯｸM-PRO" w:hAnsi="HG丸ｺﾞｼｯｸM-PRO" w:hint="eastAsia"/>
        </w:rPr>
        <w:t>】現在の事業所用地が　　　　　　【図表</w:t>
      </w:r>
      <w:r w:rsidR="00DD1DAA">
        <w:rPr>
          <w:rFonts w:ascii="HG丸ｺﾞｼｯｸM-PRO" w:eastAsia="HG丸ｺﾞｼｯｸM-PRO" w:hAnsi="HG丸ｺﾞｼｯｸM-PRO" w:hint="eastAsia"/>
        </w:rPr>
        <w:t>12</w:t>
      </w:r>
      <w:r w:rsidRPr="00AC2DA3">
        <w:rPr>
          <w:rFonts w:ascii="HG丸ｺﾞｼｯｸM-PRO" w:eastAsia="HG丸ｺﾞｼｯｸM-PRO" w:hAnsi="HG丸ｺﾞｼｯｸM-PRO" w:hint="eastAsia"/>
        </w:rPr>
        <w:t>】大阪府の補助金が</w:t>
      </w:r>
    </w:p>
    <w:p w:rsidR="00B94C87" w:rsidRPr="00AC2DA3" w:rsidRDefault="00B94C87" w:rsidP="00B94C87">
      <w:pPr>
        <w:ind w:rightChars="-135" w:right="-283" w:firstLineChars="500" w:firstLine="1050"/>
        <w:rPr>
          <w:rFonts w:ascii="HG丸ｺﾞｼｯｸM-PRO" w:eastAsia="HG丸ｺﾞｼｯｸM-PRO" w:hAnsi="HG丸ｺﾞｼｯｸM-PRO"/>
        </w:rPr>
      </w:pPr>
      <w:r w:rsidRPr="00AC2DA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DE2565" wp14:editId="014D7AF2">
                <wp:simplePos x="0" y="0"/>
                <wp:positionH relativeFrom="column">
                  <wp:posOffset>3072765</wp:posOffset>
                </wp:positionH>
                <wp:positionV relativeFrom="paragraph">
                  <wp:posOffset>161290</wp:posOffset>
                </wp:positionV>
                <wp:extent cx="2981325" cy="204787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047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209" w:rsidRDefault="00CB7209" w:rsidP="00B94C87"/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76"/>
                              <w:gridCol w:w="993"/>
                            </w:tblGrid>
                            <w:tr w:rsidR="00CB7209" w:rsidRPr="00AC2DA3" w:rsidTr="00C06B4B">
                              <w:tc>
                                <w:tcPr>
                                  <w:tcW w:w="23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B7209" w:rsidRPr="00AC2DA3" w:rsidRDefault="00CB720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C2DA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影響なし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B7209" w:rsidRPr="00AC2DA3" w:rsidRDefault="00CB7209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C2DA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B7209" w:rsidRPr="00AC2DA3" w:rsidTr="00C06B4B">
                              <w:tc>
                                <w:tcPr>
                                  <w:tcW w:w="23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B7209" w:rsidRPr="00AC2DA3" w:rsidRDefault="00CB720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C2DA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その他（投資額を削減）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B7209" w:rsidRPr="00AC2DA3" w:rsidRDefault="00CB7209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C2DA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B7209" w:rsidRPr="00AC2DA3" w:rsidTr="00C06B4B">
                              <w:tc>
                                <w:tcPr>
                                  <w:tcW w:w="23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B7209" w:rsidRPr="00AC2DA3" w:rsidRDefault="00CB720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C2DA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他府県に設置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B7209" w:rsidRPr="00AC2DA3" w:rsidRDefault="00CB7209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C2DA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7209" w:rsidRPr="00AC2DA3" w:rsidTr="00C06B4B">
                              <w:tc>
                                <w:tcPr>
                                  <w:tcW w:w="23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B7209" w:rsidRPr="00AC2DA3" w:rsidRDefault="00CB720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C2DA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投資中止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B7209" w:rsidRPr="00AC2DA3" w:rsidRDefault="00CB7209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C2DA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7209" w:rsidRPr="00AC2DA3" w:rsidTr="00C06B4B">
                              <w:trPr>
                                <w:trHeight w:val="360"/>
                              </w:trPr>
                              <w:tc>
                                <w:tcPr>
                                  <w:tcW w:w="23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B7209" w:rsidRPr="00AC2DA3" w:rsidRDefault="00CB720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C2DA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事業縮小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B7209" w:rsidRPr="00AC2DA3" w:rsidRDefault="00CB7209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C2DA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B7209" w:rsidRPr="00AC2DA3" w:rsidTr="00C06B4B">
                              <w:trPr>
                                <w:trHeight w:val="360"/>
                              </w:trPr>
                              <w:tc>
                                <w:tcPr>
                                  <w:tcW w:w="23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B7209" w:rsidRPr="00AC2DA3" w:rsidRDefault="00CB720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C2DA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事業廃止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CB7209" w:rsidRPr="00AC2DA3" w:rsidRDefault="00CB7209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C2DA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０</w:t>
                                  </w:r>
                                </w:p>
                              </w:tc>
                            </w:tr>
                          </w:tbl>
                          <w:p w:rsidR="00CB7209" w:rsidRPr="00AC2DA3" w:rsidRDefault="00CB7209" w:rsidP="00B94C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9" type="#_x0000_t202" style="position:absolute;left:0;text-align:left;margin-left:241.95pt;margin-top:12.7pt;width:234.75pt;height:16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" filled="f" stroked="f">
                <v:textbox>
                  <w:txbxContent>
                    <w:p w:rsidR="00CB7209" w:rsidRDefault="00CB7209" w:rsidP="00B94C87"/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76"/>
                        <w:gridCol w:w="993"/>
                      </w:tblGrid>
                      <w:tr w:rsidR="00CB7209" w:rsidRPr="00AC2DA3" w:rsidTr="00C06B4B">
                        <w:tc>
                          <w:tcPr>
                            <w:tcW w:w="23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B7209" w:rsidRPr="00AC2DA3" w:rsidRDefault="00CB720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C2D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影響なし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B7209" w:rsidRPr="00AC2DA3" w:rsidRDefault="00CB7209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C2D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</w:t>
                            </w:r>
                          </w:p>
                        </w:tc>
                      </w:tr>
                      <w:tr w:rsidR="00CB7209" w:rsidRPr="00AC2DA3" w:rsidTr="00C06B4B">
                        <w:tc>
                          <w:tcPr>
                            <w:tcW w:w="23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B7209" w:rsidRPr="00AC2DA3" w:rsidRDefault="00CB720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C2D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その他（投資額を削減）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B7209" w:rsidRPr="00AC2DA3" w:rsidRDefault="00CB7209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C2D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</w:t>
                            </w:r>
                          </w:p>
                        </w:tc>
                      </w:tr>
                      <w:tr w:rsidR="00CB7209" w:rsidRPr="00AC2DA3" w:rsidTr="00C06B4B">
                        <w:tc>
                          <w:tcPr>
                            <w:tcW w:w="23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B7209" w:rsidRPr="00AC2DA3" w:rsidRDefault="00CB720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C2D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他府県に設置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B7209" w:rsidRPr="00AC2DA3" w:rsidRDefault="00CB7209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C2D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</w:t>
                            </w:r>
                          </w:p>
                        </w:tc>
                      </w:tr>
                      <w:tr w:rsidR="00CB7209" w:rsidRPr="00AC2DA3" w:rsidTr="00C06B4B">
                        <w:tc>
                          <w:tcPr>
                            <w:tcW w:w="23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B7209" w:rsidRPr="00AC2DA3" w:rsidRDefault="00CB720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C2D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投資中止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B7209" w:rsidRPr="00AC2DA3" w:rsidRDefault="00CB7209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C2D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</w:t>
                            </w:r>
                          </w:p>
                        </w:tc>
                      </w:tr>
                      <w:tr w:rsidR="00CB7209" w:rsidRPr="00AC2DA3" w:rsidTr="00C06B4B">
                        <w:trPr>
                          <w:trHeight w:val="360"/>
                        </w:trPr>
                        <w:tc>
                          <w:tcPr>
                            <w:tcW w:w="23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B7209" w:rsidRPr="00AC2DA3" w:rsidRDefault="00CB720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C2D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事業縮小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B7209" w:rsidRPr="00AC2DA3" w:rsidRDefault="00CB7209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C2D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</w:t>
                            </w:r>
                          </w:p>
                        </w:tc>
                      </w:tr>
                      <w:tr w:rsidR="00CB7209" w:rsidRPr="00AC2DA3" w:rsidTr="00C06B4B">
                        <w:trPr>
                          <w:trHeight w:val="360"/>
                        </w:trPr>
                        <w:tc>
                          <w:tcPr>
                            <w:tcW w:w="23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B7209" w:rsidRPr="00AC2DA3" w:rsidRDefault="00CB720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C2D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事業廃止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CB7209" w:rsidRPr="00AC2DA3" w:rsidRDefault="00CB7209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C2D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０</w:t>
                            </w:r>
                          </w:p>
                        </w:tc>
                      </w:tr>
                    </w:tbl>
                    <w:p w:rsidR="00CB7209" w:rsidRPr="00AC2DA3" w:rsidRDefault="00CB7209" w:rsidP="00B94C87"/>
                  </w:txbxContent>
                </v:textbox>
              </v:shape>
            </w:pict>
          </mc:Fallback>
        </mc:AlternateContent>
      </w:r>
      <w:r w:rsidRPr="00AC2DA3">
        <w:rPr>
          <w:rFonts w:ascii="HG丸ｺﾞｼｯｸM-PRO" w:eastAsia="HG丸ｺﾞｼｯｸM-PRO" w:hAnsi="HG丸ｺﾞｼｯｸM-PRO" w:hint="eastAsia"/>
        </w:rPr>
        <w:t>なかったとすれば（複数回答可）　　　　　なかったとすれば（複数回答可）</w:t>
      </w:r>
    </w:p>
    <w:p w:rsidR="00B94C87" w:rsidRPr="00AC2DA3" w:rsidRDefault="00B94C87" w:rsidP="00B94C87">
      <w:pPr>
        <w:ind w:rightChars="-135" w:right="-283" w:firstLineChars="500" w:firstLine="1050"/>
        <w:rPr>
          <w:rFonts w:ascii="HG丸ｺﾞｼｯｸM-PRO" w:eastAsia="HG丸ｺﾞｼｯｸM-PRO" w:hAnsi="HG丸ｺﾞｼｯｸM-PRO"/>
        </w:rPr>
      </w:pPr>
      <w:r w:rsidRPr="00AC2DA3">
        <w:rPr>
          <w:rFonts w:ascii="HG丸ｺﾞｼｯｸM-PRO" w:eastAsia="HG丸ｺﾞｼｯｸM-PRO" w:hAnsi="HG丸ｺﾞｼｯｸM-PRO" w:hint="eastAsia"/>
        </w:rPr>
        <w:t xml:space="preserve">　　　　　　　　　（単位：社）　　　　　　　　　　　　　　（単位：社）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276"/>
      </w:tblGrid>
      <w:tr w:rsidR="00AC2DA3" w:rsidRPr="00AC2DA3" w:rsidTr="00C06B4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府内他地域に設置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</w:tr>
      <w:tr w:rsidR="00AC2DA3" w:rsidRPr="00AC2DA3" w:rsidTr="00C06B4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そのまま操業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</w:tr>
      <w:tr w:rsidR="00AC2DA3" w:rsidRPr="00AC2DA3" w:rsidTr="00C06B4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他府県に設置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</w:tr>
      <w:tr w:rsidR="00AC2DA3" w:rsidRPr="00AC2DA3" w:rsidTr="00C06B4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事業縮小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</w:tr>
      <w:tr w:rsidR="00AC2DA3" w:rsidRPr="00AC2DA3" w:rsidTr="00C06B4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事業廃止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</w:tr>
      <w:tr w:rsidR="00AC2DA3" w:rsidRPr="00AC2DA3" w:rsidTr="00C06B4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</w:tr>
    </w:tbl>
    <w:p w:rsidR="00125E2D" w:rsidRPr="00AC2DA3" w:rsidRDefault="00125E2D" w:rsidP="00B94C87">
      <w:pPr>
        <w:rPr>
          <w:rFonts w:ascii="HG丸ｺﾞｼｯｸM-PRO" w:eastAsia="HG丸ｺﾞｼｯｸM-PRO" w:hAnsi="HG丸ｺﾞｼｯｸM-PRO"/>
        </w:rPr>
      </w:pPr>
    </w:p>
    <w:p w:rsidR="00B94C87" w:rsidRPr="00AC2DA3" w:rsidRDefault="00B94C87" w:rsidP="00B94C87">
      <w:pPr>
        <w:ind w:leftChars="337" w:left="708" w:firstLineChars="100" w:firstLine="210"/>
        <w:rPr>
          <w:rFonts w:ascii="HG丸ｺﾞｼｯｸM-PRO" w:eastAsia="HG丸ｺﾞｼｯｸM-PRO" w:hAnsi="HG丸ｺﾞｼｯｸM-PRO"/>
        </w:rPr>
      </w:pPr>
      <w:r w:rsidRPr="00AC2DA3">
        <w:rPr>
          <w:rFonts w:ascii="HG丸ｺﾞｼｯｸM-PRO" w:eastAsia="HG丸ｺﾞｼｯｸM-PRO" w:hAnsi="HG丸ｺﾞｼｯｸM-PRO" w:hint="eastAsia"/>
        </w:rPr>
        <w:t>さらに、補助金制度の存続については、すべての事業者から「存続するべき」との回答を得た。</w:t>
      </w:r>
    </w:p>
    <w:p w:rsidR="00B94C87" w:rsidRPr="00AC2DA3" w:rsidRDefault="00B94C87" w:rsidP="00B94C87">
      <w:pPr>
        <w:ind w:leftChars="337" w:left="708" w:firstLineChars="100" w:firstLine="210"/>
        <w:rPr>
          <w:rFonts w:ascii="HG丸ｺﾞｼｯｸM-PRO" w:eastAsia="HG丸ｺﾞｼｯｸM-PRO" w:hAnsi="HG丸ｺﾞｼｯｸM-PRO"/>
        </w:rPr>
      </w:pPr>
      <w:r w:rsidRPr="00AC2DA3">
        <w:rPr>
          <w:rFonts w:ascii="HG丸ｺﾞｼｯｸM-PRO" w:eastAsia="HG丸ｺﾞｼｯｸM-PRO" w:hAnsi="HG丸ｺﾞｼｯｸM-PRO" w:hint="eastAsia"/>
        </w:rPr>
        <w:lastRenderedPageBreak/>
        <w:t>その理由については、「</w:t>
      </w:r>
      <w:r w:rsidR="00CB7209">
        <w:rPr>
          <w:rFonts w:ascii="HG丸ｺﾞｼｯｸM-PRO" w:eastAsia="HG丸ｺﾞｼｯｸM-PRO" w:hAnsi="HG丸ｺﾞｼｯｸM-PRO" w:hint="eastAsia"/>
        </w:rPr>
        <w:t>事業の拡大により新規雇用の拡大が見込まれる</w:t>
      </w:r>
      <w:r w:rsidR="004118CA">
        <w:rPr>
          <w:rFonts w:ascii="HG丸ｺﾞｼｯｸM-PRO" w:eastAsia="HG丸ｺﾞｼｯｸM-PRO" w:hAnsi="HG丸ｺﾞｼｯｸM-PRO" w:hint="eastAsia"/>
        </w:rPr>
        <w:t>」、「</w:t>
      </w:r>
      <w:r w:rsidR="00CB7209">
        <w:rPr>
          <w:rFonts w:ascii="HG丸ｺﾞｼｯｸM-PRO" w:eastAsia="HG丸ｺﾞｼｯｸM-PRO" w:hAnsi="HG丸ｺﾞｼｯｸM-PRO" w:hint="eastAsia"/>
        </w:rPr>
        <w:t>大阪府全体の企業の活性化に繋がる」</w:t>
      </w:r>
      <w:r w:rsidR="00C472EE">
        <w:rPr>
          <w:rFonts w:ascii="HG丸ｺﾞｼｯｸM-PRO" w:eastAsia="HG丸ｺﾞｼｯｸM-PRO" w:hAnsi="HG丸ｺﾞｼｯｸM-PRO" w:hint="eastAsia"/>
        </w:rPr>
        <w:t>、「製造産業の振興は地域活性化に最も有効</w:t>
      </w:r>
      <w:r w:rsidR="00CB7209">
        <w:rPr>
          <w:rFonts w:ascii="HG丸ｺﾞｼｯｸM-PRO" w:eastAsia="HG丸ｺﾞｼｯｸM-PRO" w:hAnsi="HG丸ｺﾞｼｯｸM-PRO" w:hint="eastAsia"/>
        </w:rPr>
        <w:t>」</w:t>
      </w:r>
      <w:r w:rsidRPr="00AC2DA3">
        <w:rPr>
          <w:rFonts w:ascii="HG丸ｺﾞｼｯｸM-PRO" w:eastAsia="HG丸ｺﾞｼｯｸM-PRO" w:hAnsi="HG丸ｺﾞｼｯｸM-PRO" w:hint="eastAsia"/>
        </w:rPr>
        <w:t>などがあった。</w:t>
      </w:r>
    </w:p>
    <w:p w:rsidR="00B94C87" w:rsidRPr="00CB7209" w:rsidRDefault="00B94C87" w:rsidP="00B94C87">
      <w:pPr>
        <w:rPr>
          <w:rFonts w:ascii="HG丸ｺﾞｼｯｸM-PRO" w:eastAsia="HG丸ｺﾞｼｯｸM-PRO" w:hAnsi="HG丸ｺﾞｼｯｸM-PRO"/>
        </w:rPr>
      </w:pPr>
    </w:p>
    <w:p w:rsidR="00B94C87" w:rsidRPr="00AC2DA3" w:rsidRDefault="00B94C87" w:rsidP="00B94C87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AC2DA3">
        <w:rPr>
          <w:rFonts w:ascii="HG丸ｺﾞｼｯｸM-PRO" w:eastAsia="HG丸ｺﾞｼｯｸM-PRO" w:hAnsi="HG丸ｺﾞｼｯｸM-PRO" w:hint="eastAsia"/>
        </w:rPr>
        <w:t>【図表</w:t>
      </w:r>
      <w:r w:rsidR="00DD1DAA">
        <w:rPr>
          <w:rFonts w:ascii="HG丸ｺﾞｼｯｸM-PRO" w:eastAsia="HG丸ｺﾞｼｯｸM-PRO" w:hAnsi="HG丸ｺﾞｼｯｸM-PRO" w:hint="eastAsia"/>
        </w:rPr>
        <w:t>13</w:t>
      </w:r>
      <w:r w:rsidRPr="00AC2DA3">
        <w:rPr>
          <w:rFonts w:ascii="HG丸ｺﾞｼｯｸM-PRO" w:eastAsia="HG丸ｺﾞｼｯｸM-PRO" w:hAnsi="HG丸ｺﾞｼｯｸM-PRO" w:hint="eastAsia"/>
        </w:rPr>
        <w:t>】補助金制度の存続について</w:t>
      </w:r>
    </w:p>
    <w:p w:rsidR="00B94C87" w:rsidRPr="00AC2DA3" w:rsidRDefault="00B94C87" w:rsidP="00B94C87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AC2DA3">
        <w:rPr>
          <w:rFonts w:ascii="HG丸ｺﾞｼｯｸM-PRO" w:eastAsia="HG丸ｺﾞｼｯｸM-PRO" w:hAnsi="HG丸ｺﾞｼｯｸM-PRO" w:hint="eastAsia"/>
        </w:rPr>
        <w:t xml:space="preserve">　　　　　　　　　　　　　　　（単位：社）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992"/>
      </w:tblGrid>
      <w:tr w:rsidR="00AC2DA3" w:rsidRPr="00AC2DA3" w:rsidTr="00C06B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現状のまま存続するべき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C42FCC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</w:tr>
      <w:tr w:rsidR="00AC2DA3" w:rsidRPr="00AC2DA3" w:rsidTr="00C06B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何らかの形で存続するべき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C42FCC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</w:tr>
      <w:tr w:rsidR="00AC2DA3" w:rsidRPr="00AC2DA3" w:rsidTr="00C06B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存続する必要はない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</w:tr>
    </w:tbl>
    <w:p w:rsidR="00125E2D" w:rsidRDefault="00125E2D" w:rsidP="00B94C87">
      <w:pPr>
        <w:rPr>
          <w:rFonts w:ascii="HG丸ｺﾞｼｯｸM-PRO" w:eastAsia="HG丸ｺﾞｼｯｸM-PRO" w:hAnsi="HG丸ｺﾞｼｯｸM-PRO"/>
        </w:rPr>
      </w:pPr>
    </w:p>
    <w:p w:rsidR="00CB7209" w:rsidRPr="00AC2DA3" w:rsidRDefault="00CB7209" w:rsidP="00B94C87">
      <w:pPr>
        <w:rPr>
          <w:rFonts w:ascii="HG丸ｺﾞｼｯｸM-PRO" w:eastAsia="HG丸ｺﾞｼｯｸM-PRO" w:hAnsi="HG丸ｺﾞｼｯｸM-PRO"/>
        </w:rPr>
      </w:pPr>
    </w:p>
    <w:p w:rsidR="00B94C87" w:rsidRPr="00AC2DA3" w:rsidRDefault="00B94C87" w:rsidP="00B94C87">
      <w:pPr>
        <w:numPr>
          <w:ilvl w:val="0"/>
          <w:numId w:val="5"/>
        </w:numPr>
        <w:ind w:left="930"/>
        <w:rPr>
          <w:rFonts w:ascii="HG丸ｺﾞｼｯｸM-PRO" w:eastAsia="HG丸ｺﾞｼｯｸM-PRO" w:hAnsi="HG丸ｺﾞｼｯｸM-PRO"/>
          <w:b/>
        </w:rPr>
      </w:pPr>
      <w:r w:rsidRPr="00AC2DA3">
        <w:rPr>
          <w:rFonts w:ascii="HG丸ｺﾞｼｯｸM-PRO" w:eastAsia="HG丸ｺﾞｼｯｸM-PRO" w:hAnsi="HG丸ｺﾞｼｯｸM-PRO" w:hint="eastAsia"/>
          <w:b/>
        </w:rPr>
        <w:t>立地決定要因</w:t>
      </w:r>
    </w:p>
    <w:p w:rsidR="00B94C87" w:rsidRPr="00AC2DA3" w:rsidRDefault="00C42FCC" w:rsidP="00B94C87">
      <w:pPr>
        <w:ind w:leftChars="337" w:left="708" w:firstLineChars="100" w:firstLine="210"/>
        <w:rPr>
          <w:rFonts w:ascii="HG丸ｺﾞｼｯｸM-PRO" w:eastAsia="HG丸ｺﾞｼｯｸM-PRO" w:hAnsi="HG丸ｺﾞｼｯｸM-PRO"/>
        </w:rPr>
      </w:pPr>
      <w:r w:rsidRPr="00AC2DA3">
        <w:rPr>
          <w:rFonts w:ascii="HG丸ｺﾞｼｯｸM-PRO" w:eastAsia="HG丸ｺﾞｼｯｸM-PRO" w:hAnsi="HG丸ｺﾞｼｯｸM-PRO" w:hint="eastAsia"/>
        </w:rPr>
        <w:t>4</w:t>
      </w:r>
      <w:r w:rsidR="00B94C87" w:rsidRPr="00AC2DA3">
        <w:rPr>
          <w:rFonts w:ascii="HG丸ｺﾞｼｯｸM-PRO" w:eastAsia="HG丸ｺﾞｼｯｸM-PRO" w:hAnsi="HG丸ｺﾞｼｯｸM-PRO" w:hint="eastAsia"/>
        </w:rPr>
        <w:t>社のうち、立地決定要因について、「用地形状、前面道路幅など」を3社、「本社・自社工場等が近い」及び「操業環境が良い」をそれぞれ2社が「最重視した」と回答している。</w:t>
      </w:r>
      <w:r w:rsidRPr="00AC2DA3">
        <w:rPr>
          <w:rFonts w:ascii="HG丸ｺﾞｼｯｸM-PRO" w:eastAsia="HG丸ｺﾞｼｯｸM-PRO" w:hAnsi="HG丸ｺﾞｼｯｸM-PRO" w:hint="eastAsia"/>
        </w:rPr>
        <w:t>また、土地の面積及び</w:t>
      </w:r>
      <w:r w:rsidR="00B94C87" w:rsidRPr="00AC2DA3">
        <w:rPr>
          <w:rFonts w:ascii="HG丸ｺﾞｼｯｸM-PRO" w:eastAsia="HG丸ｺﾞｼｯｸM-PRO" w:hAnsi="HG丸ｺﾞｼｯｸM-PRO" w:hint="eastAsia"/>
        </w:rPr>
        <w:t>取得額を挙げている企業もあった。</w:t>
      </w:r>
    </w:p>
    <w:p w:rsidR="00B94C87" w:rsidRPr="00AC2DA3" w:rsidRDefault="00B94C87" w:rsidP="00B94C87">
      <w:pPr>
        <w:rPr>
          <w:rFonts w:ascii="HG丸ｺﾞｼｯｸM-PRO" w:eastAsia="HG丸ｺﾞｼｯｸM-PRO" w:hAnsi="HG丸ｺﾞｼｯｸM-PRO"/>
        </w:rPr>
      </w:pPr>
    </w:p>
    <w:p w:rsidR="00B94C87" w:rsidRPr="00AC2DA3" w:rsidRDefault="00B94C87" w:rsidP="00B94C87">
      <w:pPr>
        <w:spacing w:line="200" w:lineRule="exact"/>
        <w:rPr>
          <w:rFonts w:ascii="HG丸ｺﾞｼｯｸM-PRO" w:eastAsia="HG丸ｺﾞｼｯｸM-PRO" w:hAnsi="HG丸ｺﾞｼｯｸM-PRO"/>
        </w:rPr>
      </w:pPr>
      <w:r w:rsidRPr="00AC2DA3">
        <w:rPr>
          <w:rFonts w:ascii="HG丸ｺﾞｼｯｸM-PRO" w:eastAsia="HG丸ｺﾞｼｯｸM-PRO" w:hAnsi="HG丸ｺﾞｼｯｸM-PRO" w:hint="eastAsia"/>
        </w:rPr>
        <w:t>【図表</w:t>
      </w:r>
      <w:r w:rsidR="00DD1DAA">
        <w:rPr>
          <w:rFonts w:ascii="HG丸ｺﾞｼｯｸM-PRO" w:eastAsia="HG丸ｺﾞｼｯｸM-PRO" w:hAnsi="HG丸ｺﾞｼｯｸM-PRO" w:hint="eastAsia"/>
        </w:rPr>
        <w:t>14</w:t>
      </w:r>
      <w:r w:rsidRPr="00AC2DA3">
        <w:rPr>
          <w:rFonts w:ascii="HG丸ｺﾞｼｯｸM-PRO" w:eastAsia="HG丸ｺﾞｼｯｸM-PRO" w:hAnsi="HG丸ｺﾞｼｯｸM-PRO" w:hint="eastAsia"/>
        </w:rPr>
        <w:t>】事業所を設置する際に重視した要因</w:t>
      </w:r>
    </w:p>
    <w:p w:rsidR="00B94C87" w:rsidRPr="00AC2DA3" w:rsidRDefault="00B94C87" w:rsidP="00B94C87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AC2DA3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</w:t>
      </w:r>
      <w:r w:rsidRPr="00AC2DA3">
        <w:rPr>
          <w:rFonts w:ascii="HG丸ｺﾞｼｯｸM-PRO" w:eastAsia="HG丸ｺﾞｼｯｸM-PRO" w:hAnsi="HG丸ｺﾞｼｯｸM-PRO" w:hint="eastAsia"/>
          <w:sz w:val="20"/>
          <w:szCs w:val="20"/>
        </w:rPr>
        <w:t>（単位：社）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156"/>
        <w:gridCol w:w="1156"/>
        <w:gridCol w:w="1156"/>
        <w:gridCol w:w="1157"/>
      </w:tblGrid>
      <w:tr w:rsidR="00AC2DA3" w:rsidRPr="00AC2DA3" w:rsidTr="00C06B4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B94C87" w:rsidRPr="00AC2DA3" w:rsidRDefault="00B94C87" w:rsidP="00B94C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B94C87" w:rsidRPr="00AC2DA3" w:rsidRDefault="00B94C87" w:rsidP="00B94C8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最重視した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B94C87" w:rsidRPr="00AC2DA3" w:rsidRDefault="00B94C87" w:rsidP="00B94C8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重視した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B94C87" w:rsidRPr="00AC2DA3" w:rsidRDefault="00B94C87" w:rsidP="00B94C8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あまり重視しなかった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B94C87" w:rsidRPr="00AC2DA3" w:rsidRDefault="00B94C87" w:rsidP="00B94C8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考慮しなかった</w:t>
            </w:r>
          </w:p>
        </w:tc>
      </w:tr>
      <w:tr w:rsidR="00AC2DA3" w:rsidRPr="00AC2DA3" w:rsidTr="00C06B4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大阪府の補助金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</w:tr>
      <w:tr w:rsidR="00AC2DA3" w:rsidRPr="00AC2DA3" w:rsidTr="00C06B4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地元市の優遇制度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</w:tr>
      <w:tr w:rsidR="00AC2DA3" w:rsidRPr="00AC2DA3" w:rsidTr="00C06B4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不動産取得税の軽減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</w:tr>
      <w:tr w:rsidR="00AC2DA3" w:rsidRPr="00AC2DA3" w:rsidTr="00C06B4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大阪府の融資制度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</w:tr>
      <w:tr w:rsidR="00AC2DA3" w:rsidRPr="00AC2DA3" w:rsidTr="00C06B4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行政による案内・手続支援等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</w:tr>
      <w:tr w:rsidR="00AC2DA3" w:rsidRPr="00AC2DA3" w:rsidTr="00C06B4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交通アクセスが便利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</w:tr>
      <w:tr w:rsidR="00AC2DA3" w:rsidRPr="00AC2DA3" w:rsidTr="00C06B4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本社、自社工場等が近い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</w:tr>
      <w:tr w:rsidR="00AC2DA3" w:rsidRPr="00AC2DA3" w:rsidTr="00C06B4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取引先・販売先が近い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</w:tr>
      <w:tr w:rsidR="00AC2DA3" w:rsidRPr="00AC2DA3" w:rsidTr="00C06B4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大学・研究機関の存在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</w:tr>
      <w:tr w:rsidR="00AC2DA3" w:rsidRPr="00AC2DA3" w:rsidTr="00C06B4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支援サービス業の充実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</w:tr>
      <w:tr w:rsidR="00AC2DA3" w:rsidRPr="00AC2DA3" w:rsidTr="00C06B4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雇用の確保が容易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</w:tr>
      <w:tr w:rsidR="00AC2DA3" w:rsidRPr="00AC2DA3" w:rsidTr="00C06B4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用地形状、前面道路幅など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</w:tr>
      <w:tr w:rsidR="00AC2DA3" w:rsidRPr="00AC2DA3" w:rsidTr="00C06B4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87" w:rsidRPr="00AC2DA3" w:rsidRDefault="00B94C87" w:rsidP="004118CA">
            <w:pPr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操業環境が良い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87" w:rsidRPr="00AC2DA3" w:rsidRDefault="00B94C87" w:rsidP="00B94C8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AC2DA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</w:tr>
      <w:tr w:rsidR="004118CA" w:rsidRPr="00AC2DA3" w:rsidTr="004118C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CA" w:rsidRPr="00AC2DA3" w:rsidRDefault="004118CA" w:rsidP="00B94C8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その他意見（1社）</w:t>
            </w:r>
          </w:p>
        </w:tc>
        <w:tc>
          <w:tcPr>
            <w:tcW w:w="4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CA" w:rsidRPr="004118CA" w:rsidRDefault="004118CA" w:rsidP="004118CA">
            <w:pPr>
              <w:rPr>
                <w:rFonts w:ascii="HG丸ｺﾞｼｯｸM-PRO" w:eastAsia="HG丸ｺﾞｼｯｸM-PRO" w:hAnsi="HG丸ｺﾞｼｯｸM-PRO"/>
              </w:rPr>
            </w:pPr>
            <w:r w:rsidRPr="004118CA">
              <w:rPr>
                <w:rFonts w:ascii="HG丸ｺﾞｼｯｸM-PRO" w:eastAsia="HG丸ｺﾞｼｯｸM-PRO" w:hAnsi="HG丸ｺﾞｼｯｸM-PRO" w:hint="eastAsia"/>
              </w:rPr>
              <w:t>土地の広さ、土地の取得額</w:t>
            </w:r>
          </w:p>
        </w:tc>
      </w:tr>
    </w:tbl>
    <w:p w:rsidR="00FA2883" w:rsidRPr="00AC2DA3" w:rsidRDefault="00FA2883" w:rsidP="00086A71"/>
    <w:sectPr w:rsidR="00FA2883" w:rsidRPr="00AC2DA3" w:rsidSect="00C06B4B">
      <w:footerReference w:type="default" r:id="rId13"/>
      <w:pgSz w:w="11906" w:h="16838"/>
      <w:pgMar w:top="1985" w:right="1701" w:bottom="1701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364" w:rsidRDefault="00604364">
      <w:r>
        <w:separator/>
      </w:r>
    </w:p>
  </w:endnote>
  <w:endnote w:type="continuationSeparator" w:id="0">
    <w:p w:rsidR="00604364" w:rsidRDefault="0060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209" w:rsidRDefault="00CB720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D0EAE" w:rsidRPr="008D0EAE">
      <w:rPr>
        <w:noProof/>
        <w:lang w:val="ja-JP"/>
      </w:rPr>
      <w:t>4</w:t>
    </w:r>
    <w:r>
      <w:fldChar w:fldCharType="end"/>
    </w:r>
  </w:p>
  <w:p w:rsidR="00CB7209" w:rsidRDefault="00CB72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364" w:rsidRDefault="00604364">
      <w:r>
        <w:separator/>
      </w:r>
    </w:p>
  </w:footnote>
  <w:footnote w:type="continuationSeparator" w:id="0">
    <w:p w:rsidR="00604364" w:rsidRDefault="00604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61F8F"/>
    <w:multiLevelType w:val="hybridMultilevel"/>
    <w:tmpl w:val="4BFC6F72"/>
    <w:lvl w:ilvl="0" w:tplc="0F022CC8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42C36F33"/>
    <w:multiLevelType w:val="hybridMultilevel"/>
    <w:tmpl w:val="C764E8A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C882C50E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C646E06"/>
    <w:multiLevelType w:val="hybridMultilevel"/>
    <w:tmpl w:val="3F02970C"/>
    <w:lvl w:ilvl="0" w:tplc="CB02843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4C837416"/>
    <w:multiLevelType w:val="hybridMultilevel"/>
    <w:tmpl w:val="938E4F06"/>
    <w:lvl w:ilvl="0" w:tplc="0D281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B9E79B2"/>
    <w:multiLevelType w:val="hybridMultilevel"/>
    <w:tmpl w:val="E78432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3AF721D"/>
    <w:multiLevelType w:val="hybridMultilevel"/>
    <w:tmpl w:val="5A7A4CD4"/>
    <w:lvl w:ilvl="0" w:tplc="59D0F9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2A5"/>
    <w:rsid w:val="0000430D"/>
    <w:rsid w:val="00086A71"/>
    <w:rsid w:val="000D09DB"/>
    <w:rsid w:val="00122292"/>
    <w:rsid w:val="00125E2D"/>
    <w:rsid w:val="001442A5"/>
    <w:rsid w:val="001A589A"/>
    <w:rsid w:val="001C4667"/>
    <w:rsid w:val="001E1FB5"/>
    <w:rsid w:val="001F7008"/>
    <w:rsid w:val="00254F8C"/>
    <w:rsid w:val="00256366"/>
    <w:rsid w:val="00267AD0"/>
    <w:rsid w:val="00293B87"/>
    <w:rsid w:val="002D30BC"/>
    <w:rsid w:val="003117AB"/>
    <w:rsid w:val="00376EB2"/>
    <w:rsid w:val="003957D9"/>
    <w:rsid w:val="00404CF9"/>
    <w:rsid w:val="004118CA"/>
    <w:rsid w:val="004263B6"/>
    <w:rsid w:val="00453CDB"/>
    <w:rsid w:val="00493B7F"/>
    <w:rsid w:val="00494D1F"/>
    <w:rsid w:val="00517FB0"/>
    <w:rsid w:val="005C4B73"/>
    <w:rsid w:val="00604364"/>
    <w:rsid w:val="00633266"/>
    <w:rsid w:val="00644541"/>
    <w:rsid w:val="00652B0B"/>
    <w:rsid w:val="006928EF"/>
    <w:rsid w:val="006A38F3"/>
    <w:rsid w:val="006D29AB"/>
    <w:rsid w:val="006F05A7"/>
    <w:rsid w:val="00705808"/>
    <w:rsid w:val="00714C45"/>
    <w:rsid w:val="0072223F"/>
    <w:rsid w:val="00771BA9"/>
    <w:rsid w:val="007F29C8"/>
    <w:rsid w:val="008025E9"/>
    <w:rsid w:val="008302D0"/>
    <w:rsid w:val="00860D4A"/>
    <w:rsid w:val="008D0EAE"/>
    <w:rsid w:val="008F5E80"/>
    <w:rsid w:val="00944AA3"/>
    <w:rsid w:val="009628F6"/>
    <w:rsid w:val="00A272FD"/>
    <w:rsid w:val="00A53F67"/>
    <w:rsid w:val="00AA55E0"/>
    <w:rsid w:val="00AC2DA3"/>
    <w:rsid w:val="00AD5A65"/>
    <w:rsid w:val="00B21C18"/>
    <w:rsid w:val="00B94C87"/>
    <w:rsid w:val="00C06B4B"/>
    <w:rsid w:val="00C16808"/>
    <w:rsid w:val="00C42FCC"/>
    <w:rsid w:val="00C46821"/>
    <w:rsid w:val="00C472EE"/>
    <w:rsid w:val="00C51075"/>
    <w:rsid w:val="00CB7209"/>
    <w:rsid w:val="00CE1FD6"/>
    <w:rsid w:val="00D21604"/>
    <w:rsid w:val="00D31D72"/>
    <w:rsid w:val="00D438B8"/>
    <w:rsid w:val="00D60659"/>
    <w:rsid w:val="00D645E8"/>
    <w:rsid w:val="00D73BEC"/>
    <w:rsid w:val="00DB42AA"/>
    <w:rsid w:val="00DD1DAA"/>
    <w:rsid w:val="00DF7380"/>
    <w:rsid w:val="00E51010"/>
    <w:rsid w:val="00FA2883"/>
    <w:rsid w:val="00FE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A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2A5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1442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1442A5"/>
    <w:rPr>
      <w:rFonts w:ascii="Century" w:eastAsia="ＭＳ 明朝" w:hAnsi="Century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44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442A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73B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118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18CA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A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2A5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1442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1442A5"/>
    <w:rPr>
      <w:rFonts w:ascii="Century" w:eastAsia="ＭＳ 明朝" w:hAnsi="Century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44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442A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73B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118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18C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LIB\03%20&#31435;&#22320;&#25512;&#36914;&#12464;&#12523;&#12540;&#12503;\08%20&#35036;&#21161;&#37329;\28&#12450;&#12531;&#12465;&#12540;&#12488;\H28\&#65301;&#12288;&#38598;&#35336;\&#25522;&#36617;&#29992;\H28&#38598;&#35336;&#31080;(&#20840;&#20307;)%20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LIB\03%20&#31435;&#22320;&#25512;&#36914;&#12464;&#12523;&#12540;&#12503;\08%20&#35036;&#21161;&#37329;\28&#12450;&#12531;&#12465;&#12540;&#12488;\H28\&#65301;&#12288;&#38598;&#35336;\&#25522;&#36617;&#29992;\H28&#38598;&#35336;&#31080;(&#20840;&#20307;)%20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LIB\03%20&#31435;&#22320;&#25512;&#36914;&#12464;&#12523;&#12540;&#12503;\08%20&#35036;&#21161;&#37329;\28&#12450;&#12531;&#12465;&#12540;&#12488;\H28\&#65301;&#12288;&#38598;&#35336;\&#25522;&#36617;&#29992;\H28&#38598;&#35336;&#31080;(&#20840;&#20307;)%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3535062439961577"/>
          <c:y val="6.8857589984350542E-2"/>
          <c:w val="0.52929875120076852"/>
          <c:h val="0.86228482003129892"/>
        </c:manualLayout>
      </c:layout>
      <c:pieChart>
        <c:varyColors val="1"/>
        <c:ser>
          <c:idx val="0"/>
          <c:order val="0"/>
          <c:spPr>
            <a:pattFill prst="pct20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dPt>
            <c:idx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>
                <a:solidFill>
                  <a:sysClr val="windowText" lastClr="000000"/>
                </a:solidFill>
              </a:ln>
            </c:spPr>
          </c:dPt>
          <c:dLbls>
            <c:dLbl>
              <c:idx val="0"/>
              <c:spPr/>
              <c:txPr>
                <a:bodyPr/>
                <a:lstStyle/>
                <a:p>
                  <a:pPr>
                    <a:defRPr sz="1400"/>
                  </a:pPr>
                  <a:endParaRPr lang="ja-JP"/>
                </a:p>
              </c:txPr>
              <c:dLblPos val="ctr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21138205883773728"/>
                  <c:y val="0.25720641355474128"/>
                </c:manualLayout>
              </c:layout>
              <c:spPr/>
              <c:txPr>
                <a:bodyPr/>
                <a:lstStyle/>
                <a:p>
                  <a:pPr>
                    <a:defRPr sz="1400"/>
                  </a:pPr>
                  <a:endParaRPr lang="ja-JP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/>
                </a:pPr>
                <a:endParaRPr lang="ja-JP"/>
              </a:p>
            </c:txPr>
            <c:dLblPos val="ctr"/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</c:dLbls>
          <c:cat>
            <c:numRef>
              <c:f>従業員!$S$135</c:f>
              <c:numCache>
                <c:formatCode>General</c:formatCode>
                <c:ptCount val="1"/>
              </c:numCache>
            </c:numRef>
          </c:cat>
          <c:val>
            <c:numRef>
              <c:f>従業員!$U$134:$U$135</c:f>
              <c:numCache>
                <c:formatCode>0.0%</c:formatCode>
                <c:ptCount val="2"/>
                <c:pt idx="0">
                  <c:v>0.69365148687815148</c:v>
                </c:pt>
                <c:pt idx="1">
                  <c:v>0.30634851312184858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spPr>
            <a:ln>
              <a:solidFill>
                <a:sysClr val="windowText" lastClr="000000"/>
              </a:solidFill>
            </a:ln>
          </c:spPr>
          <c:dPt>
            <c:idx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1"/>
            <c:bubble3D val="0"/>
            <c:spPr>
              <a:pattFill prst="pct20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ysClr val="windowText" lastClr="000000"/>
                </a:solidFill>
              </a:ln>
            </c:spPr>
          </c:dPt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/>
                </a:pPr>
                <a:endParaRPr lang="ja-JP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</c:dLbls>
          <c:val>
            <c:numRef>
              <c:f>従業員!$AA$133:$AA$134</c:f>
              <c:numCache>
                <c:formatCode>0.0%</c:formatCode>
                <c:ptCount val="2"/>
                <c:pt idx="0">
                  <c:v>0.50800000000000001</c:v>
                </c:pt>
                <c:pt idx="1">
                  <c:v>0.49199999999999999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'不要分削除 (3)'!$H$162:$H$167</c:f>
              <c:strCache>
                <c:ptCount val="6"/>
                <c:pt idx="0">
                  <c:v>その他</c:v>
                </c:pt>
                <c:pt idx="1">
                  <c:v>マッチング等の販路・仕入先開拓支援</c:v>
                </c:pt>
                <c:pt idx="2">
                  <c:v>低利融資などの金融支援</c:v>
                </c:pt>
                <c:pt idx="3">
                  <c:v>新製品･技術開発等への助成</c:v>
                </c:pt>
                <c:pt idx="4">
                  <c:v>人材確保、育成にかかる支援</c:v>
                </c:pt>
                <c:pt idx="5">
                  <c:v>立地や設備投資に対する支援や税の軽減</c:v>
                </c:pt>
              </c:strCache>
            </c:strRef>
          </c:cat>
          <c:val>
            <c:numRef>
              <c:f>'不要分削除 (3)'!$I$162:$I$167</c:f>
              <c:numCache>
                <c:formatCode>General</c:formatCode>
                <c:ptCount val="6"/>
              </c:numCache>
            </c:numRef>
          </c:val>
        </c:ser>
        <c:ser>
          <c:idx val="1"/>
          <c:order val="1"/>
          <c:invertIfNegative val="0"/>
          <c:cat>
            <c:strRef>
              <c:f>'不要分削除 (3)'!$H$162:$H$167</c:f>
              <c:strCache>
                <c:ptCount val="6"/>
                <c:pt idx="0">
                  <c:v>その他</c:v>
                </c:pt>
                <c:pt idx="1">
                  <c:v>マッチング等の販路・仕入先開拓支援</c:v>
                </c:pt>
                <c:pt idx="2">
                  <c:v>低利融資などの金融支援</c:v>
                </c:pt>
                <c:pt idx="3">
                  <c:v>新製品･技術開発等への助成</c:v>
                </c:pt>
                <c:pt idx="4">
                  <c:v>人材確保、育成にかかる支援</c:v>
                </c:pt>
                <c:pt idx="5">
                  <c:v>立地や設備投資に対する支援や税の軽減</c:v>
                </c:pt>
              </c:strCache>
            </c:strRef>
          </c:cat>
          <c:val>
            <c:numRef>
              <c:f>'不要分削除 (3)'!$J$162:$J$167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invertIfNegative val="0"/>
          <c:cat>
            <c:strRef>
              <c:f>'不要分削除 (3)'!$H$162:$H$167</c:f>
              <c:strCache>
                <c:ptCount val="6"/>
                <c:pt idx="0">
                  <c:v>その他</c:v>
                </c:pt>
                <c:pt idx="1">
                  <c:v>マッチング等の販路・仕入先開拓支援</c:v>
                </c:pt>
                <c:pt idx="2">
                  <c:v>低利融資などの金融支援</c:v>
                </c:pt>
                <c:pt idx="3">
                  <c:v>新製品･技術開発等への助成</c:v>
                </c:pt>
                <c:pt idx="4">
                  <c:v>人材確保、育成にかかる支援</c:v>
                </c:pt>
                <c:pt idx="5">
                  <c:v>立地や設備投資に対する支援や税の軽減</c:v>
                </c:pt>
              </c:strCache>
            </c:strRef>
          </c:cat>
          <c:val>
            <c:numRef>
              <c:f>'不要分削除 (3)'!$K$162:$K$167</c:f>
              <c:numCache>
                <c:formatCode>General</c:formatCode>
                <c:ptCount val="6"/>
                <c:pt idx="0">
                  <c:v>3</c:v>
                </c:pt>
                <c:pt idx="1">
                  <c:v>23</c:v>
                </c:pt>
                <c:pt idx="2">
                  <c:v>33</c:v>
                </c:pt>
                <c:pt idx="3">
                  <c:v>34</c:v>
                </c:pt>
                <c:pt idx="4">
                  <c:v>55</c:v>
                </c:pt>
                <c:pt idx="5">
                  <c:v>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750912"/>
        <c:axId val="214762048"/>
      </c:barChart>
      <c:catAx>
        <c:axId val="171750912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latin typeface="HG丸ｺﾞｼｯｸM-PRO" panose="020F0600000000000000" pitchFamily="50" charset="-128"/>
                <a:ea typeface="HG丸ｺﾞｼｯｸM-PRO" panose="020F0600000000000000" pitchFamily="50" charset="-128"/>
              </a:defRPr>
            </a:pPr>
            <a:endParaRPr lang="ja-JP"/>
          </a:p>
        </c:txPr>
        <c:crossAx val="214762048"/>
        <c:crosses val="autoZero"/>
        <c:auto val="1"/>
        <c:lblAlgn val="ctr"/>
        <c:lblOffset val="100"/>
        <c:noMultiLvlLbl val="0"/>
      </c:catAx>
      <c:valAx>
        <c:axId val="2147620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17509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9AAAD-97D2-46D7-8733-7E97B9DF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2017-01-17T02:33:00Z</cp:lastPrinted>
  <dcterms:created xsi:type="dcterms:W3CDTF">2017-01-04T08:57:00Z</dcterms:created>
  <dcterms:modified xsi:type="dcterms:W3CDTF">2017-01-17T02:33:00Z</dcterms:modified>
</cp:coreProperties>
</file>