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CB" w:rsidRDefault="00F251CB" w:rsidP="00595348">
      <w:pPr>
        <w:spacing w:line="400" w:lineRule="exact"/>
        <w:rPr>
          <w:rFonts w:asciiTheme="majorEastAsia" w:eastAsiaTheme="majorEastAsia" w:hAnsiTheme="majorEastAsia"/>
          <w:sz w:val="22"/>
        </w:rPr>
      </w:pPr>
    </w:p>
    <w:p w:rsidR="00A6414C" w:rsidRPr="0040213D" w:rsidRDefault="0040213D" w:rsidP="00595348">
      <w:pPr>
        <w:spacing w:line="400" w:lineRule="exact"/>
        <w:rPr>
          <w:rFonts w:asciiTheme="majorEastAsia" w:eastAsiaTheme="majorEastAsia" w:hAnsiTheme="majorEastAsia"/>
          <w:sz w:val="22"/>
        </w:rPr>
      </w:pPr>
      <w:r w:rsidRPr="0040213D">
        <w:rPr>
          <w:rFonts w:asciiTheme="majorEastAsia" w:eastAsiaTheme="majorEastAsia" w:hAnsiTheme="majorEastAsia" w:hint="eastAsia"/>
          <w:sz w:val="22"/>
        </w:rPr>
        <w:t>大阪府住宅まちづくり審議会　審議経過</w:t>
      </w:r>
    </w:p>
    <w:p w:rsidR="006C1922" w:rsidRPr="0040213D" w:rsidRDefault="006C1922" w:rsidP="00595348">
      <w:pPr>
        <w:spacing w:line="400" w:lineRule="exact"/>
        <w:ind w:leftChars="67" w:left="141"/>
        <w:rPr>
          <w:sz w:val="22"/>
        </w:rPr>
      </w:pPr>
    </w:p>
    <w:p w:rsidR="0040213D" w:rsidRDefault="0040213D" w:rsidP="00595348">
      <w:pPr>
        <w:spacing w:line="400" w:lineRule="exact"/>
        <w:ind w:leftChars="67" w:left="141"/>
        <w:rPr>
          <w:rFonts w:asciiTheme="majorEastAsia" w:eastAsiaTheme="majorEastAsia" w:hAnsiTheme="majorEastAsia"/>
          <w:sz w:val="22"/>
        </w:rPr>
      </w:pPr>
      <w:r w:rsidRPr="0040213D">
        <w:rPr>
          <w:rFonts w:asciiTheme="majorEastAsia" w:eastAsiaTheme="majorEastAsia" w:hAnsiTheme="majorEastAsia" w:hint="eastAsia"/>
          <w:sz w:val="22"/>
        </w:rPr>
        <w:t>○</w:t>
      </w:r>
      <w:r>
        <w:rPr>
          <w:rFonts w:asciiTheme="majorEastAsia" w:eastAsiaTheme="majorEastAsia" w:hAnsiTheme="majorEastAsia" w:hint="eastAsia"/>
          <w:sz w:val="22"/>
        </w:rPr>
        <w:t xml:space="preserve">　平成27年３月24日　第35回審議会</w:t>
      </w:r>
    </w:p>
    <w:p w:rsidR="0040213D" w:rsidRPr="0040213D" w:rsidRDefault="0040213D" w:rsidP="00595348">
      <w:pPr>
        <w:spacing w:line="400" w:lineRule="exact"/>
        <w:ind w:leftChars="67" w:left="141"/>
        <w:rPr>
          <w:rFonts w:asciiTheme="minorEastAsia" w:hAnsiTheme="minorEastAsia"/>
          <w:sz w:val="22"/>
        </w:rPr>
      </w:pPr>
      <w:r w:rsidRPr="0040213D">
        <w:rPr>
          <w:rFonts w:asciiTheme="minorEastAsia" w:hAnsiTheme="minorEastAsia" w:hint="eastAsia"/>
          <w:sz w:val="22"/>
        </w:rPr>
        <w:t>・諮問「大阪における今後の住宅まちづくり政策のあり方について」</w:t>
      </w:r>
    </w:p>
    <w:p w:rsidR="0040213D" w:rsidRDefault="0040213D" w:rsidP="00595348">
      <w:pPr>
        <w:spacing w:line="400" w:lineRule="exact"/>
        <w:ind w:leftChars="67" w:left="141"/>
        <w:rPr>
          <w:rFonts w:asciiTheme="majorEastAsia" w:eastAsiaTheme="majorEastAsia" w:hAnsiTheme="majorEastAsia"/>
          <w:sz w:val="22"/>
        </w:rPr>
      </w:pPr>
    </w:p>
    <w:p w:rsidR="0040213D" w:rsidRDefault="0040213D" w:rsidP="00595348">
      <w:pPr>
        <w:spacing w:line="400" w:lineRule="exact"/>
        <w:ind w:leftChars="67" w:left="141"/>
        <w:rPr>
          <w:rFonts w:asciiTheme="majorEastAsia" w:eastAsiaTheme="majorEastAsia" w:hAnsiTheme="majorEastAsia"/>
          <w:sz w:val="22"/>
        </w:rPr>
      </w:pPr>
      <w:r>
        <w:rPr>
          <w:rFonts w:asciiTheme="majorEastAsia" w:eastAsiaTheme="majorEastAsia" w:hAnsiTheme="majorEastAsia" w:hint="eastAsia"/>
          <w:sz w:val="22"/>
        </w:rPr>
        <w:t>○　平成27年７月23日　第36回審議会</w:t>
      </w:r>
    </w:p>
    <w:p w:rsidR="0040213D" w:rsidRPr="0040213D" w:rsidRDefault="0040213D" w:rsidP="00595348">
      <w:pPr>
        <w:spacing w:line="400" w:lineRule="exact"/>
        <w:ind w:leftChars="67" w:left="141"/>
        <w:rPr>
          <w:rFonts w:asciiTheme="minorEastAsia" w:hAnsiTheme="minorEastAsia"/>
          <w:sz w:val="22"/>
        </w:rPr>
      </w:pPr>
      <w:r w:rsidRPr="0040213D">
        <w:rPr>
          <w:rFonts w:asciiTheme="minorEastAsia" w:hAnsiTheme="minorEastAsia" w:hint="eastAsia"/>
          <w:sz w:val="22"/>
        </w:rPr>
        <w:t>・</w:t>
      </w:r>
      <w:r>
        <w:rPr>
          <w:rFonts w:asciiTheme="minorEastAsia" w:hAnsiTheme="minorEastAsia" w:hint="eastAsia"/>
          <w:sz w:val="22"/>
        </w:rPr>
        <w:t>大阪における今後の住宅まちづくり政策のあり方（中間とりまとめ素案）について</w:t>
      </w:r>
    </w:p>
    <w:p w:rsidR="0040213D" w:rsidRPr="00391E3B" w:rsidRDefault="0040213D" w:rsidP="00595348">
      <w:pPr>
        <w:spacing w:line="400" w:lineRule="exact"/>
        <w:ind w:leftChars="67" w:left="141"/>
        <w:rPr>
          <w:sz w:val="22"/>
        </w:rPr>
      </w:pPr>
    </w:p>
    <w:p w:rsidR="0040213D" w:rsidRPr="0040213D" w:rsidRDefault="0040213D" w:rsidP="00595348">
      <w:pPr>
        <w:spacing w:line="400" w:lineRule="exact"/>
        <w:ind w:leftChars="67" w:left="141"/>
        <w:rPr>
          <w:rFonts w:asciiTheme="majorEastAsia" w:eastAsiaTheme="majorEastAsia" w:hAnsiTheme="majorEastAsia"/>
          <w:sz w:val="22"/>
        </w:rPr>
      </w:pPr>
      <w:r w:rsidRPr="0040213D">
        <w:rPr>
          <w:rFonts w:asciiTheme="majorEastAsia" w:eastAsiaTheme="majorEastAsia" w:hAnsiTheme="majorEastAsia" w:hint="eastAsia"/>
          <w:sz w:val="22"/>
        </w:rPr>
        <w:t>○　平成27年</w:t>
      </w:r>
      <w:r>
        <w:rPr>
          <w:rFonts w:asciiTheme="majorEastAsia" w:eastAsiaTheme="majorEastAsia" w:hAnsiTheme="majorEastAsia" w:hint="eastAsia"/>
          <w:sz w:val="22"/>
        </w:rPr>
        <w:t>８月10日　第37回審議会</w:t>
      </w:r>
    </w:p>
    <w:p w:rsidR="0040213D" w:rsidRDefault="0040213D" w:rsidP="00595348">
      <w:pPr>
        <w:spacing w:line="400" w:lineRule="exact"/>
        <w:ind w:leftChars="67" w:left="141"/>
        <w:rPr>
          <w:sz w:val="22"/>
        </w:rPr>
      </w:pPr>
      <w:r>
        <w:rPr>
          <w:rFonts w:hint="eastAsia"/>
          <w:sz w:val="22"/>
        </w:rPr>
        <w:t>・</w:t>
      </w:r>
      <w:r w:rsidR="00391E3B">
        <w:rPr>
          <w:rFonts w:asciiTheme="minorEastAsia" w:hAnsiTheme="minorEastAsia" w:hint="eastAsia"/>
          <w:sz w:val="22"/>
        </w:rPr>
        <w:t>大阪における今後の住宅まちづくり政策のあり方（中間とりまとめ案）について</w:t>
      </w:r>
    </w:p>
    <w:p w:rsidR="0040213D" w:rsidRDefault="0040213D" w:rsidP="00595348">
      <w:pPr>
        <w:spacing w:line="400" w:lineRule="exact"/>
        <w:ind w:leftChars="67" w:left="141"/>
        <w:rPr>
          <w:sz w:val="22"/>
        </w:rPr>
      </w:pPr>
    </w:p>
    <w:p w:rsidR="00391E3B" w:rsidRPr="00391E3B" w:rsidRDefault="00391E3B" w:rsidP="00595348">
      <w:pPr>
        <w:spacing w:line="400" w:lineRule="exact"/>
        <w:ind w:leftChars="67" w:left="141"/>
        <w:rPr>
          <w:rFonts w:asciiTheme="majorEastAsia" w:eastAsiaTheme="majorEastAsia" w:hAnsiTheme="majorEastAsia"/>
          <w:sz w:val="22"/>
        </w:rPr>
      </w:pPr>
      <w:r w:rsidRPr="00391E3B">
        <w:rPr>
          <w:rFonts w:asciiTheme="majorEastAsia" w:eastAsiaTheme="majorEastAsia" w:hAnsiTheme="majorEastAsia" w:hint="eastAsia"/>
          <w:sz w:val="22"/>
        </w:rPr>
        <w:t>○　平成</w:t>
      </w:r>
      <w:r>
        <w:rPr>
          <w:rFonts w:asciiTheme="majorEastAsia" w:eastAsiaTheme="majorEastAsia" w:hAnsiTheme="majorEastAsia" w:hint="eastAsia"/>
          <w:sz w:val="22"/>
        </w:rPr>
        <w:t>28</w:t>
      </w:r>
      <w:r w:rsidRPr="00391E3B">
        <w:rPr>
          <w:rFonts w:asciiTheme="majorEastAsia" w:eastAsiaTheme="majorEastAsia" w:hAnsiTheme="majorEastAsia" w:hint="eastAsia"/>
          <w:sz w:val="22"/>
        </w:rPr>
        <w:t>年</w:t>
      </w:r>
      <w:r>
        <w:rPr>
          <w:rFonts w:asciiTheme="majorEastAsia" w:eastAsiaTheme="majorEastAsia" w:hAnsiTheme="majorEastAsia" w:hint="eastAsia"/>
          <w:sz w:val="22"/>
        </w:rPr>
        <w:t>１月14日　第38回審議会</w:t>
      </w:r>
    </w:p>
    <w:p w:rsidR="00391E3B" w:rsidRDefault="00391E3B" w:rsidP="00595348">
      <w:pPr>
        <w:spacing w:line="400" w:lineRule="exact"/>
        <w:ind w:leftChars="67" w:left="141"/>
        <w:rPr>
          <w:sz w:val="22"/>
        </w:rPr>
      </w:pPr>
      <w:r>
        <w:rPr>
          <w:rFonts w:hint="eastAsia"/>
          <w:sz w:val="22"/>
        </w:rPr>
        <w:t>・</w:t>
      </w:r>
      <w:r w:rsidR="006C1922">
        <w:rPr>
          <w:rFonts w:hint="eastAsia"/>
          <w:sz w:val="22"/>
        </w:rPr>
        <w:t>「大阪における今後の住宅まちづくり政策のあり方について」答申（素案）</w:t>
      </w:r>
    </w:p>
    <w:p w:rsidR="006C1922" w:rsidRDefault="006C1922" w:rsidP="00595348">
      <w:pPr>
        <w:spacing w:line="400" w:lineRule="exact"/>
        <w:ind w:leftChars="67" w:left="141"/>
        <w:rPr>
          <w:sz w:val="22"/>
        </w:rPr>
      </w:pPr>
    </w:p>
    <w:p w:rsidR="006C1922" w:rsidRPr="00391E3B" w:rsidRDefault="006C1922" w:rsidP="00595348">
      <w:pPr>
        <w:spacing w:line="400" w:lineRule="exact"/>
        <w:ind w:leftChars="67" w:left="141"/>
        <w:rPr>
          <w:rFonts w:asciiTheme="majorEastAsia" w:eastAsiaTheme="majorEastAsia" w:hAnsiTheme="majorEastAsia"/>
          <w:sz w:val="22"/>
        </w:rPr>
      </w:pPr>
      <w:r w:rsidRPr="00391E3B">
        <w:rPr>
          <w:rFonts w:asciiTheme="majorEastAsia" w:eastAsiaTheme="majorEastAsia" w:hAnsiTheme="majorEastAsia" w:hint="eastAsia"/>
          <w:sz w:val="22"/>
        </w:rPr>
        <w:t>○　平成</w:t>
      </w:r>
      <w:r>
        <w:rPr>
          <w:rFonts w:asciiTheme="majorEastAsia" w:eastAsiaTheme="majorEastAsia" w:hAnsiTheme="majorEastAsia" w:hint="eastAsia"/>
          <w:sz w:val="22"/>
        </w:rPr>
        <w:t>28</w:t>
      </w:r>
      <w:r w:rsidRPr="00391E3B">
        <w:rPr>
          <w:rFonts w:asciiTheme="majorEastAsia" w:eastAsiaTheme="majorEastAsia" w:hAnsiTheme="majorEastAsia" w:hint="eastAsia"/>
          <w:sz w:val="22"/>
        </w:rPr>
        <w:t>年</w:t>
      </w:r>
      <w:r>
        <w:rPr>
          <w:rFonts w:asciiTheme="majorEastAsia" w:eastAsiaTheme="majorEastAsia" w:hAnsiTheme="majorEastAsia" w:hint="eastAsia"/>
          <w:sz w:val="22"/>
        </w:rPr>
        <w:t>３月30日　第39回審議会</w:t>
      </w:r>
    </w:p>
    <w:p w:rsidR="006C1922" w:rsidRDefault="006C1922" w:rsidP="00595348">
      <w:pPr>
        <w:spacing w:line="400" w:lineRule="exact"/>
        <w:ind w:leftChars="67" w:left="141"/>
        <w:rPr>
          <w:sz w:val="22"/>
        </w:rPr>
      </w:pPr>
      <w:r>
        <w:rPr>
          <w:rFonts w:hint="eastAsia"/>
          <w:sz w:val="22"/>
        </w:rPr>
        <w:t>・「大阪における今後の住宅まちづくり政策のあり方について」答申（案）</w:t>
      </w:r>
    </w:p>
    <w:p w:rsidR="00F759D4" w:rsidRDefault="00F759D4" w:rsidP="00595348">
      <w:pPr>
        <w:spacing w:line="400" w:lineRule="exact"/>
        <w:ind w:leftChars="67" w:left="141"/>
        <w:rPr>
          <w:sz w:val="22"/>
        </w:rPr>
      </w:pPr>
    </w:p>
    <w:p w:rsidR="00F759D4" w:rsidRDefault="00F759D4" w:rsidP="00F759D4">
      <w:pPr>
        <w:spacing w:line="400" w:lineRule="exact"/>
        <w:ind w:leftChars="68" w:left="568" w:hangingChars="193" w:hanging="425"/>
        <w:rPr>
          <w:sz w:val="22"/>
        </w:rPr>
      </w:pPr>
      <w:r>
        <w:rPr>
          <w:rFonts w:hint="eastAsia"/>
          <w:sz w:val="22"/>
        </w:rPr>
        <w:t>※平成</w:t>
      </w:r>
      <w:r>
        <w:rPr>
          <w:rFonts w:hint="eastAsia"/>
          <w:sz w:val="22"/>
        </w:rPr>
        <w:t>28</w:t>
      </w:r>
      <w:r>
        <w:rPr>
          <w:rFonts w:hint="eastAsia"/>
          <w:sz w:val="22"/>
        </w:rPr>
        <w:t>年（</w:t>
      </w:r>
      <w:r>
        <w:rPr>
          <w:rFonts w:hint="eastAsia"/>
          <w:sz w:val="22"/>
        </w:rPr>
        <w:t>2016</w:t>
      </w:r>
      <w:r w:rsidR="000B4B81">
        <w:rPr>
          <w:rFonts w:hint="eastAsia"/>
          <w:sz w:val="22"/>
        </w:rPr>
        <w:t>年）熊本地震を受けた答申の修正</w:t>
      </w:r>
      <w:r>
        <w:rPr>
          <w:rFonts w:hint="eastAsia"/>
          <w:sz w:val="22"/>
        </w:rPr>
        <w:t>については、持ち回り</w:t>
      </w:r>
      <w:r w:rsidR="000B4B81">
        <w:rPr>
          <w:rFonts w:hint="eastAsia"/>
          <w:sz w:val="22"/>
        </w:rPr>
        <w:t>等により委員了承</w:t>
      </w:r>
      <w:r>
        <w:rPr>
          <w:rFonts w:hint="eastAsia"/>
          <w:sz w:val="22"/>
        </w:rPr>
        <w:t>。</w:t>
      </w:r>
    </w:p>
    <w:p w:rsidR="00595348" w:rsidRDefault="00595348">
      <w:pPr>
        <w:widowControl/>
        <w:jc w:val="left"/>
        <w:rPr>
          <w:sz w:val="22"/>
        </w:rPr>
      </w:pPr>
      <w:r>
        <w:rPr>
          <w:sz w:val="22"/>
        </w:rPr>
        <w:br w:type="page"/>
      </w:r>
    </w:p>
    <w:p w:rsidR="00F251CB" w:rsidRDefault="00F251CB" w:rsidP="00A90B7F">
      <w:pPr>
        <w:spacing w:line="340" w:lineRule="exact"/>
        <w:rPr>
          <w:sz w:val="22"/>
        </w:rPr>
      </w:pPr>
    </w:p>
    <w:p w:rsidR="006C1922" w:rsidRPr="005648F0" w:rsidRDefault="00595348" w:rsidP="00A90B7F">
      <w:pPr>
        <w:spacing w:line="340" w:lineRule="exact"/>
        <w:rPr>
          <w:rFonts w:asciiTheme="majorEastAsia" w:eastAsiaTheme="majorEastAsia" w:hAnsiTheme="majorEastAsia"/>
          <w:sz w:val="22"/>
        </w:rPr>
      </w:pPr>
      <w:r w:rsidRPr="005648F0">
        <w:rPr>
          <w:rFonts w:asciiTheme="majorEastAsia" w:eastAsiaTheme="majorEastAsia" w:hAnsiTheme="majorEastAsia" w:hint="eastAsia"/>
          <w:sz w:val="22"/>
        </w:rPr>
        <w:t>大阪府住宅まちづくり審議会作業部会　審議経過</w:t>
      </w:r>
    </w:p>
    <w:p w:rsidR="00595348" w:rsidRDefault="00595348" w:rsidP="00A90B7F">
      <w:pPr>
        <w:spacing w:line="340" w:lineRule="exact"/>
        <w:rPr>
          <w:sz w:val="22"/>
        </w:rPr>
      </w:pPr>
    </w:p>
    <w:p w:rsidR="00595348" w:rsidRPr="005648F0" w:rsidRDefault="00595348" w:rsidP="00A90B7F">
      <w:pPr>
        <w:spacing w:line="340" w:lineRule="exact"/>
        <w:ind w:leftChars="135" w:left="283"/>
        <w:rPr>
          <w:rFonts w:asciiTheme="majorEastAsia" w:eastAsiaTheme="majorEastAsia" w:hAnsiTheme="majorEastAsia"/>
          <w:sz w:val="22"/>
        </w:rPr>
      </w:pPr>
      <w:r w:rsidRPr="005648F0">
        <w:rPr>
          <w:rFonts w:asciiTheme="majorEastAsia" w:eastAsiaTheme="majorEastAsia" w:hAnsiTheme="majorEastAsia" w:hint="eastAsia"/>
          <w:sz w:val="22"/>
        </w:rPr>
        <w:t>○　平成</w:t>
      </w:r>
      <w:r w:rsidR="00B366C2" w:rsidRPr="005648F0">
        <w:rPr>
          <w:rFonts w:asciiTheme="majorEastAsia" w:eastAsiaTheme="majorEastAsia" w:hAnsiTheme="majorEastAsia" w:hint="eastAsia"/>
          <w:sz w:val="22"/>
        </w:rPr>
        <w:t>27年４月24日　第１回作業部会</w:t>
      </w:r>
    </w:p>
    <w:p w:rsidR="00B366C2" w:rsidRDefault="005648F0" w:rsidP="00A90B7F">
      <w:pPr>
        <w:spacing w:line="340" w:lineRule="exact"/>
        <w:ind w:leftChars="135" w:left="283"/>
        <w:rPr>
          <w:sz w:val="22"/>
        </w:rPr>
      </w:pPr>
      <w:r>
        <w:rPr>
          <w:rFonts w:hint="eastAsia"/>
          <w:sz w:val="22"/>
        </w:rPr>
        <w:t>・議論の進め方</w:t>
      </w:r>
    </w:p>
    <w:p w:rsidR="002234F9" w:rsidRDefault="002234F9" w:rsidP="00A90B7F">
      <w:pPr>
        <w:spacing w:line="340" w:lineRule="exact"/>
        <w:ind w:leftChars="135" w:left="283"/>
        <w:rPr>
          <w:sz w:val="22"/>
        </w:rPr>
      </w:pPr>
      <w:r>
        <w:rPr>
          <w:rFonts w:hint="eastAsia"/>
          <w:sz w:val="22"/>
        </w:rPr>
        <w:t>・第</w:t>
      </w:r>
      <w:r>
        <w:rPr>
          <w:rFonts w:hint="eastAsia"/>
          <w:sz w:val="22"/>
        </w:rPr>
        <w:t>35</w:t>
      </w:r>
      <w:r>
        <w:rPr>
          <w:rFonts w:hint="eastAsia"/>
          <w:sz w:val="22"/>
        </w:rPr>
        <w:t>回審議会</w:t>
      </w:r>
      <w:r w:rsidR="007A1623">
        <w:rPr>
          <w:rFonts w:hint="eastAsia"/>
          <w:sz w:val="22"/>
        </w:rPr>
        <w:t>における主な意見</w:t>
      </w:r>
      <w:r w:rsidR="00E85A57">
        <w:rPr>
          <w:rFonts w:hint="eastAsia"/>
          <w:sz w:val="22"/>
        </w:rPr>
        <w:t>について</w:t>
      </w:r>
    </w:p>
    <w:p w:rsidR="005648F0" w:rsidRDefault="005648F0" w:rsidP="00A90B7F">
      <w:pPr>
        <w:spacing w:line="340" w:lineRule="exact"/>
        <w:ind w:leftChars="134" w:left="424" w:hangingChars="65" w:hanging="143"/>
        <w:rPr>
          <w:sz w:val="22"/>
        </w:rPr>
      </w:pPr>
      <w:r>
        <w:rPr>
          <w:rFonts w:hint="eastAsia"/>
          <w:sz w:val="22"/>
        </w:rPr>
        <w:t>・</w:t>
      </w:r>
      <w:r w:rsidR="00E85A57">
        <w:rPr>
          <w:rFonts w:hint="eastAsia"/>
          <w:sz w:val="22"/>
        </w:rPr>
        <w:t>「</w:t>
      </w:r>
      <w:r>
        <w:rPr>
          <w:rFonts w:hint="eastAsia"/>
          <w:sz w:val="22"/>
        </w:rPr>
        <w:t>大阪における今後の住宅まちづくり政策のあり方・中間とりまとめ（事務局タタキ台）</w:t>
      </w:r>
      <w:r w:rsidR="00E85A57">
        <w:rPr>
          <w:rFonts w:hint="eastAsia"/>
          <w:sz w:val="22"/>
        </w:rPr>
        <w:t>」について</w:t>
      </w:r>
    </w:p>
    <w:p w:rsidR="005648F0" w:rsidRPr="002234F9" w:rsidRDefault="005648F0" w:rsidP="00A90B7F">
      <w:pPr>
        <w:spacing w:line="340" w:lineRule="exact"/>
        <w:ind w:leftChars="135" w:left="283"/>
        <w:rPr>
          <w:sz w:val="22"/>
        </w:rPr>
      </w:pPr>
    </w:p>
    <w:p w:rsidR="00B366C2" w:rsidRPr="002234F9" w:rsidRDefault="00B366C2" w:rsidP="00A90B7F">
      <w:pPr>
        <w:spacing w:line="340" w:lineRule="exact"/>
        <w:ind w:leftChars="135" w:left="283"/>
        <w:rPr>
          <w:rFonts w:asciiTheme="majorEastAsia" w:eastAsiaTheme="majorEastAsia" w:hAnsiTheme="majorEastAsia"/>
          <w:sz w:val="22"/>
        </w:rPr>
      </w:pPr>
      <w:r w:rsidRPr="002234F9">
        <w:rPr>
          <w:rFonts w:asciiTheme="majorEastAsia" w:eastAsiaTheme="majorEastAsia" w:hAnsiTheme="majorEastAsia" w:hint="eastAsia"/>
          <w:sz w:val="22"/>
        </w:rPr>
        <w:t>○　平成27年６月９日　第２回作業部会</w:t>
      </w:r>
    </w:p>
    <w:p w:rsidR="00E85A57" w:rsidRDefault="00E85A57" w:rsidP="00A90B7F">
      <w:pPr>
        <w:spacing w:line="340" w:lineRule="exact"/>
        <w:ind w:leftChars="135" w:left="283"/>
        <w:rPr>
          <w:sz w:val="22"/>
        </w:rPr>
      </w:pPr>
      <w:r>
        <w:rPr>
          <w:rFonts w:hint="eastAsia"/>
          <w:sz w:val="22"/>
        </w:rPr>
        <w:t>・第１回作業部会を踏まえた論点の整理について</w:t>
      </w:r>
    </w:p>
    <w:p w:rsidR="00B366C2" w:rsidRDefault="005648F0" w:rsidP="00A90B7F">
      <w:pPr>
        <w:spacing w:line="340" w:lineRule="exact"/>
        <w:ind w:leftChars="135" w:left="283"/>
        <w:rPr>
          <w:sz w:val="22"/>
        </w:rPr>
      </w:pPr>
      <w:r>
        <w:rPr>
          <w:rFonts w:hint="eastAsia"/>
          <w:sz w:val="22"/>
        </w:rPr>
        <w:t>・</w:t>
      </w:r>
      <w:r w:rsidR="002234F9">
        <w:rPr>
          <w:rFonts w:hint="eastAsia"/>
          <w:sz w:val="22"/>
        </w:rPr>
        <w:t>人口関係データ</w:t>
      </w:r>
      <w:r w:rsidR="00E85A57">
        <w:rPr>
          <w:rFonts w:hint="eastAsia"/>
          <w:sz w:val="22"/>
        </w:rPr>
        <w:t>について</w:t>
      </w:r>
    </w:p>
    <w:p w:rsidR="002234F9" w:rsidRDefault="002234F9" w:rsidP="00A90B7F">
      <w:pPr>
        <w:spacing w:line="340" w:lineRule="exact"/>
        <w:ind w:leftChars="135" w:left="283"/>
        <w:rPr>
          <w:sz w:val="22"/>
        </w:rPr>
      </w:pPr>
      <w:r>
        <w:rPr>
          <w:rFonts w:hint="eastAsia"/>
          <w:sz w:val="22"/>
        </w:rPr>
        <w:t>・大阪府住宅まちづくりマスタープランと関連計画</w:t>
      </w:r>
      <w:r w:rsidR="00E85A57">
        <w:rPr>
          <w:rFonts w:hint="eastAsia"/>
          <w:sz w:val="22"/>
        </w:rPr>
        <w:t>について</w:t>
      </w:r>
    </w:p>
    <w:p w:rsidR="002234F9" w:rsidRDefault="002234F9" w:rsidP="00A90B7F">
      <w:pPr>
        <w:spacing w:line="340" w:lineRule="exact"/>
        <w:ind w:leftChars="135" w:left="283"/>
        <w:rPr>
          <w:sz w:val="22"/>
        </w:rPr>
      </w:pPr>
      <w:r>
        <w:rPr>
          <w:rFonts w:hint="eastAsia"/>
          <w:sz w:val="22"/>
        </w:rPr>
        <w:t>・</w:t>
      </w:r>
      <w:r w:rsidR="00E85A57">
        <w:rPr>
          <w:rFonts w:hint="eastAsia"/>
          <w:sz w:val="22"/>
        </w:rPr>
        <w:t>「</w:t>
      </w:r>
      <w:r>
        <w:rPr>
          <w:rFonts w:hint="eastAsia"/>
          <w:sz w:val="22"/>
        </w:rPr>
        <w:t>住まうビジョン～住まいと都市の将来ビジョン～（事務局タタキ台）</w:t>
      </w:r>
      <w:r w:rsidR="00E85A57">
        <w:rPr>
          <w:rFonts w:hint="eastAsia"/>
          <w:sz w:val="22"/>
        </w:rPr>
        <w:t>」について</w:t>
      </w:r>
    </w:p>
    <w:p w:rsidR="005648F0" w:rsidRPr="002234F9" w:rsidRDefault="005648F0" w:rsidP="00A90B7F">
      <w:pPr>
        <w:spacing w:line="340" w:lineRule="exact"/>
        <w:ind w:leftChars="135" w:left="283"/>
        <w:rPr>
          <w:sz w:val="22"/>
        </w:rPr>
      </w:pPr>
    </w:p>
    <w:p w:rsidR="00B366C2" w:rsidRPr="002234F9" w:rsidRDefault="00B366C2" w:rsidP="00A90B7F">
      <w:pPr>
        <w:spacing w:line="340" w:lineRule="exact"/>
        <w:ind w:leftChars="135" w:left="283"/>
        <w:rPr>
          <w:rFonts w:asciiTheme="majorEastAsia" w:eastAsiaTheme="majorEastAsia" w:hAnsiTheme="majorEastAsia"/>
          <w:sz w:val="22"/>
        </w:rPr>
      </w:pPr>
      <w:r w:rsidRPr="002234F9">
        <w:rPr>
          <w:rFonts w:asciiTheme="majorEastAsia" w:eastAsiaTheme="majorEastAsia" w:hAnsiTheme="majorEastAsia" w:hint="eastAsia"/>
          <w:sz w:val="22"/>
        </w:rPr>
        <w:t>○　平成27年６月29日　第３回作業部会</w:t>
      </w:r>
    </w:p>
    <w:p w:rsidR="00E85A57" w:rsidRDefault="00E85A57" w:rsidP="00A90B7F">
      <w:pPr>
        <w:spacing w:line="340" w:lineRule="exact"/>
        <w:ind w:leftChars="135" w:left="567" w:hangingChars="129" w:hanging="284"/>
        <w:rPr>
          <w:sz w:val="22"/>
        </w:rPr>
      </w:pPr>
      <w:r>
        <w:rPr>
          <w:rFonts w:hint="eastAsia"/>
          <w:sz w:val="22"/>
        </w:rPr>
        <w:t>・</w:t>
      </w:r>
      <w:r w:rsidR="00A90B7F">
        <w:rPr>
          <w:rFonts w:hint="eastAsia"/>
          <w:sz w:val="22"/>
        </w:rPr>
        <w:t>第１回、２回作業部会を踏まえた論点の整理について</w:t>
      </w:r>
    </w:p>
    <w:p w:rsidR="00A90B7F" w:rsidRDefault="00A90B7F" w:rsidP="00A90B7F">
      <w:pPr>
        <w:spacing w:line="340" w:lineRule="exact"/>
        <w:ind w:leftChars="135" w:left="567" w:hangingChars="129" w:hanging="284"/>
        <w:rPr>
          <w:sz w:val="22"/>
        </w:rPr>
      </w:pPr>
      <w:r>
        <w:rPr>
          <w:rFonts w:hint="eastAsia"/>
          <w:sz w:val="22"/>
        </w:rPr>
        <w:t>・論点に関する事務局の考え方について</w:t>
      </w:r>
    </w:p>
    <w:p w:rsidR="002234F9" w:rsidRDefault="002234F9" w:rsidP="00A90B7F">
      <w:pPr>
        <w:spacing w:line="340" w:lineRule="exact"/>
        <w:ind w:leftChars="135" w:left="567" w:hangingChars="129" w:hanging="284"/>
        <w:rPr>
          <w:sz w:val="22"/>
        </w:rPr>
      </w:pPr>
      <w:r>
        <w:rPr>
          <w:rFonts w:hint="eastAsia"/>
          <w:sz w:val="22"/>
        </w:rPr>
        <w:t>・</w:t>
      </w:r>
      <w:r w:rsidR="00E85A57">
        <w:rPr>
          <w:rFonts w:hint="eastAsia"/>
          <w:sz w:val="22"/>
        </w:rPr>
        <w:t>「</w:t>
      </w:r>
      <w:r>
        <w:rPr>
          <w:rFonts w:hint="eastAsia"/>
          <w:sz w:val="22"/>
        </w:rPr>
        <w:t xml:space="preserve">大阪における今後の住宅まちづくり政策のあり方（中間とりまとめ素案）　</w:t>
      </w:r>
      <w:r w:rsidR="00E85A57">
        <w:rPr>
          <w:rFonts w:hint="eastAsia"/>
          <w:sz w:val="22"/>
        </w:rPr>
        <w:t>大阪</w:t>
      </w:r>
      <w:r w:rsidR="00E85A57">
        <w:rPr>
          <w:rFonts w:hint="eastAsia"/>
          <w:sz w:val="22"/>
        </w:rPr>
        <w:t xml:space="preserve"> </w:t>
      </w:r>
      <w:r>
        <w:rPr>
          <w:rFonts w:hint="eastAsia"/>
          <w:sz w:val="22"/>
        </w:rPr>
        <w:t>住まうビジョン～住まいと都市の将来ビジョン～</w:t>
      </w:r>
      <w:r w:rsidR="00E85A57">
        <w:rPr>
          <w:rFonts w:hint="eastAsia"/>
          <w:sz w:val="22"/>
        </w:rPr>
        <w:t>」について</w:t>
      </w:r>
    </w:p>
    <w:p w:rsidR="002234F9" w:rsidRDefault="002234F9" w:rsidP="00A90B7F">
      <w:pPr>
        <w:spacing w:line="340" w:lineRule="exact"/>
        <w:ind w:leftChars="135" w:left="283"/>
        <w:rPr>
          <w:sz w:val="22"/>
        </w:rPr>
      </w:pPr>
    </w:p>
    <w:p w:rsidR="00B366C2" w:rsidRPr="007A1623" w:rsidRDefault="00B366C2" w:rsidP="00A90B7F">
      <w:pPr>
        <w:spacing w:line="340" w:lineRule="exact"/>
        <w:ind w:leftChars="135" w:left="283"/>
        <w:rPr>
          <w:rFonts w:asciiTheme="majorEastAsia" w:eastAsiaTheme="majorEastAsia" w:hAnsiTheme="majorEastAsia"/>
          <w:sz w:val="22"/>
        </w:rPr>
      </w:pPr>
      <w:r w:rsidRPr="007A1623">
        <w:rPr>
          <w:rFonts w:asciiTheme="majorEastAsia" w:eastAsiaTheme="majorEastAsia" w:hAnsiTheme="majorEastAsia" w:hint="eastAsia"/>
          <w:sz w:val="22"/>
        </w:rPr>
        <w:t>○　平成27年８月３日　第４回作業部会</w:t>
      </w:r>
    </w:p>
    <w:p w:rsidR="00B366C2" w:rsidRDefault="002234F9" w:rsidP="00A90B7F">
      <w:pPr>
        <w:spacing w:line="340" w:lineRule="exact"/>
        <w:ind w:leftChars="135" w:left="283"/>
        <w:rPr>
          <w:sz w:val="22"/>
        </w:rPr>
      </w:pPr>
      <w:r>
        <w:rPr>
          <w:rFonts w:hint="eastAsia"/>
          <w:sz w:val="22"/>
        </w:rPr>
        <w:t>・第</w:t>
      </w:r>
      <w:r>
        <w:rPr>
          <w:rFonts w:hint="eastAsia"/>
          <w:sz w:val="22"/>
        </w:rPr>
        <w:t>36</w:t>
      </w:r>
      <w:r>
        <w:rPr>
          <w:rFonts w:hint="eastAsia"/>
          <w:sz w:val="22"/>
        </w:rPr>
        <w:t>回審議会を踏まえた論点の整理</w:t>
      </w:r>
      <w:r w:rsidR="00E85A57">
        <w:rPr>
          <w:rFonts w:hint="eastAsia"/>
          <w:sz w:val="22"/>
        </w:rPr>
        <w:t>について</w:t>
      </w:r>
    </w:p>
    <w:p w:rsidR="002234F9" w:rsidRDefault="002234F9" w:rsidP="00A90B7F">
      <w:pPr>
        <w:spacing w:line="340" w:lineRule="exact"/>
        <w:ind w:leftChars="134" w:left="565" w:hangingChars="129" w:hanging="284"/>
        <w:rPr>
          <w:sz w:val="22"/>
        </w:rPr>
      </w:pPr>
      <w:r>
        <w:rPr>
          <w:rFonts w:hint="eastAsia"/>
          <w:sz w:val="22"/>
        </w:rPr>
        <w:t>・</w:t>
      </w:r>
      <w:r w:rsidR="00E85A57">
        <w:rPr>
          <w:rFonts w:hint="eastAsia"/>
          <w:sz w:val="22"/>
        </w:rPr>
        <w:t>「</w:t>
      </w:r>
      <w:r>
        <w:rPr>
          <w:rFonts w:hint="eastAsia"/>
          <w:sz w:val="22"/>
        </w:rPr>
        <w:t>大阪における今後の住宅まちづくり政策のあり方（中間とりまとめ</w:t>
      </w:r>
      <w:r w:rsidR="00E85A57">
        <w:rPr>
          <w:rFonts w:hint="eastAsia"/>
          <w:sz w:val="22"/>
        </w:rPr>
        <w:t>案『</w:t>
      </w:r>
      <w:r>
        <w:rPr>
          <w:rFonts w:hint="eastAsia"/>
          <w:sz w:val="22"/>
        </w:rPr>
        <w:t>住まうビジョン・大阪</w:t>
      </w:r>
      <w:r w:rsidR="00E85A57">
        <w:rPr>
          <w:rFonts w:hint="eastAsia"/>
          <w:sz w:val="22"/>
        </w:rPr>
        <w:t>』</w:t>
      </w:r>
      <w:r>
        <w:rPr>
          <w:rFonts w:hint="eastAsia"/>
          <w:sz w:val="22"/>
        </w:rPr>
        <w:t>）</w:t>
      </w:r>
      <w:r w:rsidR="00E85A57">
        <w:rPr>
          <w:rFonts w:hint="eastAsia"/>
          <w:sz w:val="22"/>
        </w:rPr>
        <w:t>」について</w:t>
      </w:r>
    </w:p>
    <w:p w:rsidR="002234F9" w:rsidRDefault="002234F9" w:rsidP="00A90B7F">
      <w:pPr>
        <w:spacing w:line="340" w:lineRule="exact"/>
        <w:ind w:leftChars="135" w:left="283"/>
        <w:rPr>
          <w:sz w:val="22"/>
        </w:rPr>
      </w:pPr>
    </w:p>
    <w:p w:rsidR="00B366C2" w:rsidRPr="007A1623" w:rsidRDefault="00B366C2" w:rsidP="00A90B7F">
      <w:pPr>
        <w:spacing w:line="340" w:lineRule="exact"/>
        <w:ind w:leftChars="135" w:left="283"/>
        <w:rPr>
          <w:rFonts w:asciiTheme="majorEastAsia" w:eastAsiaTheme="majorEastAsia" w:hAnsiTheme="majorEastAsia"/>
          <w:sz w:val="22"/>
        </w:rPr>
      </w:pPr>
      <w:r w:rsidRPr="007A1623">
        <w:rPr>
          <w:rFonts w:asciiTheme="majorEastAsia" w:eastAsiaTheme="majorEastAsia" w:hAnsiTheme="majorEastAsia" w:hint="eastAsia"/>
          <w:sz w:val="22"/>
        </w:rPr>
        <w:t>○　平成27年９月18日　第５回作業部会</w:t>
      </w:r>
    </w:p>
    <w:p w:rsidR="007A1623" w:rsidRDefault="007A1623" w:rsidP="00A90B7F">
      <w:pPr>
        <w:spacing w:line="340" w:lineRule="exact"/>
        <w:ind w:leftChars="135" w:left="283"/>
        <w:rPr>
          <w:sz w:val="22"/>
        </w:rPr>
      </w:pPr>
      <w:r>
        <w:rPr>
          <w:rFonts w:hint="eastAsia"/>
          <w:sz w:val="22"/>
        </w:rPr>
        <w:t>・中間とりまとめで示された内容と答申（素案）の体系</w:t>
      </w:r>
      <w:r w:rsidR="00E85A57">
        <w:rPr>
          <w:rFonts w:hint="eastAsia"/>
          <w:sz w:val="22"/>
        </w:rPr>
        <w:t>について</w:t>
      </w:r>
    </w:p>
    <w:p w:rsidR="007A1623" w:rsidRDefault="007A1623" w:rsidP="00A90B7F">
      <w:pPr>
        <w:spacing w:line="340" w:lineRule="exact"/>
        <w:ind w:leftChars="135" w:left="283"/>
        <w:rPr>
          <w:sz w:val="22"/>
        </w:rPr>
      </w:pPr>
      <w:r>
        <w:rPr>
          <w:rFonts w:hint="eastAsia"/>
          <w:sz w:val="22"/>
        </w:rPr>
        <w:t>・大阪府住宅まちづくりマスタープラン　中間評価について</w:t>
      </w:r>
    </w:p>
    <w:p w:rsidR="007A1623" w:rsidRDefault="007A1623" w:rsidP="00A90B7F">
      <w:pPr>
        <w:spacing w:line="340" w:lineRule="exact"/>
        <w:ind w:leftChars="135" w:left="283"/>
        <w:rPr>
          <w:sz w:val="22"/>
        </w:rPr>
      </w:pPr>
    </w:p>
    <w:p w:rsidR="00B366C2" w:rsidRPr="00E85A57" w:rsidRDefault="00B366C2" w:rsidP="00A90B7F">
      <w:pPr>
        <w:spacing w:line="340" w:lineRule="exact"/>
        <w:ind w:leftChars="135" w:left="283"/>
        <w:rPr>
          <w:rFonts w:asciiTheme="majorEastAsia" w:eastAsiaTheme="majorEastAsia" w:hAnsiTheme="majorEastAsia"/>
          <w:sz w:val="22"/>
        </w:rPr>
      </w:pPr>
      <w:r w:rsidRPr="00E85A57">
        <w:rPr>
          <w:rFonts w:asciiTheme="majorEastAsia" w:eastAsiaTheme="majorEastAsia" w:hAnsiTheme="majorEastAsia" w:hint="eastAsia"/>
          <w:sz w:val="22"/>
        </w:rPr>
        <w:t>○　平成27年11月５日　第６回作業部会</w:t>
      </w:r>
    </w:p>
    <w:p w:rsidR="00A90B7F" w:rsidRDefault="00A90B7F" w:rsidP="00A90B7F">
      <w:pPr>
        <w:spacing w:line="340" w:lineRule="exact"/>
        <w:ind w:leftChars="135" w:left="283"/>
        <w:rPr>
          <w:sz w:val="22"/>
        </w:rPr>
      </w:pPr>
      <w:r>
        <w:rPr>
          <w:rFonts w:hint="eastAsia"/>
          <w:sz w:val="22"/>
        </w:rPr>
        <w:t>・第５回作業部会を踏まえた整理について</w:t>
      </w:r>
    </w:p>
    <w:p w:rsidR="007A1623" w:rsidRDefault="007A1623" w:rsidP="00A90B7F">
      <w:pPr>
        <w:spacing w:line="340" w:lineRule="exact"/>
        <w:ind w:leftChars="135" w:left="283"/>
        <w:rPr>
          <w:sz w:val="22"/>
        </w:rPr>
      </w:pPr>
      <w:r>
        <w:rPr>
          <w:rFonts w:hint="eastAsia"/>
          <w:sz w:val="22"/>
        </w:rPr>
        <w:t>・大阪府住宅まちづくりマスタープランの中間評価について</w:t>
      </w:r>
    </w:p>
    <w:p w:rsidR="007A1623" w:rsidRDefault="007A1623" w:rsidP="00A90B7F">
      <w:pPr>
        <w:spacing w:line="340" w:lineRule="exact"/>
        <w:ind w:leftChars="135" w:left="283"/>
        <w:rPr>
          <w:sz w:val="22"/>
        </w:rPr>
      </w:pPr>
      <w:r>
        <w:rPr>
          <w:rFonts w:hint="eastAsia"/>
          <w:sz w:val="22"/>
        </w:rPr>
        <w:t>・審議会答申（タタキ台）について</w:t>
      </w:r>
    </w:p>
    <w:p w:rsidR="007A1623" w:rsidRDefault="007A1623" w:rsidP="00A90B7F">
      <w:pPr>
        <w:spacing w:line="340" w:lineRule="exact"/>
        <w:ind w:leftChars="135" w:left="283"/>
        <w:rPr>
          <w:sz w:val="22"/>
        </w:rPr>
      </w:pPr>
    </w:p>
    <w:p w:rsidR="00B366C2" w:rsidRPr="00E85A57" w:rsidRDefault="00B366C2" w:rsidP="00A90B7F">
      <w:pPr>
        <w:spacing w:line="340" w:lineRule="exact"/>
        <w:ind w:leftChars="135" w:left="283"/>
        <w:rPr>
          <w:rFonts w:asciiTheme="majorEastAsia" w:eastAsiaTheme="majorEastAsia" w:hAnsiTheme="majorEastAsia"/>
          <w:sz w:val="22"/>
        </w:rPr>
      </w:pPr>
      <w:r w:rsidRPr="00E85A57">
        <w:rPr>
          <w:rFonts w:asciiTheme="majorEastAsia" w:eastAsiaTheme="majorEastAsia" w:hAnsiTheme="majorEastAsia" w:hint="eastAsia"/>
          <w:sz w:val="22"/>
        </w:rPr>
        <w:t>○　平成27年12月21日　第７回作業部会</w:t>
      </w:r>
    </w:p>
    <w:p w:rsidR="00A90B7F" w:rsidRDefault="00A90B7F" w:rsidP="00A90B7F">
      <w:pPr>
        <w:spacing w:line="340" w:lineRule="exact"/>
        <w:ind w:leftChars="135" w:left="283"/>
        <w:rPr>
          <w:sz w:val="22"/>
        </w:rPr>
      </w:pPr>
      <w:r>
        <w:rPr>
          <w:rFonts w:hint="eastAsia"/>
          <w:sz w:val="22"/>
        </w:rPr>
        <w:t>・第６回作業部会を踏まえた整理について</w:t>
      </w:r>
    </w:p>
    <w:p w:rsidR="00B366C2" w:rsidRDefault="007A1623" w:rsidP="00A90B7F">
      <w:pPr>
        <w:spacing w:line="340" w:lineRule="exact"/>
        <w:ind w:leftChars="135" w:left="283"/>
        <w:rPr>
          <w:sz w:val="22"/>
        </w:rPr>
      </w:pPr>
      <w:r>
        <w:rPr>
          <w:rFonts w:hint="eastAsia"/>
          <w:sz w:val="22"/>
        </w:rPr>
        <w:t>・</w:t>
      </w:r>
      <w:r w:rsidR="00E85A57">
        <w:rPr>
          <w:rFonts w:hint="eastAsia"/>
          <w:sz w:val="22"/>
        </w:rPr>
        <w:t>大阪府住宅まちづくりマスタープランの進捗状況（案）について</w:t>
      </w:r>
    </w:p>
    <w:p w:rsidR="00E85A57" w:rsidRDefault="00E85A57" w:rsidP="00A90B7F">
      <w:pPr>
        <w:spacing w:line="340" w:lineRule="exact"/>
        <w:ind w:leftChars="135" w:left="283"/>
        <w:rPr>
          <w:sz w:val="22"/>
        </w:rPr>
      </w:pPr>
      <w:r>
        <w:rPr>
          <w:rFonts w:hint="eastAsia"/>
          <w:sz w:val="22"/>
        </w:rPr>
        <w:t>・審議会答申（素案）について</w:t>
      </w:r>
    </w:p>
    <w:p w:rsidR="007A1623" w:rsidRDefault="007A1623" w:rsidP="00A90B7F">
      <w:pPr>
        <w:spacing w:line="340" w:lineRule="exact"/>
        <w:ind w:leftChars="135" w:left="283"/>
        <w:rPr>
          <w:sz w:val="22"/>
        </w:rPr>
      </w:pPr>
    </w:p>
    <w:p w:rsidR="00B366C2" w:rsidRPr="00E85A57" w:rsidRDefault="00B366C2" w:rsidP="00A90B7F">
      <w:pPr>
        <w:spacing w:line="340" w:lineRule="exact"/>
        <w:ind w:leftChars="135" w:left="283"/>
        <w:rPr>
          <w:rFonts w:asciiTheme="majorEastAsia" w:eastAsiaTheme="majorEastAsia" w:hAnsiTheme="majorEastAsia"/>
          <w:sz w:val="22"/>
        </w:rPr>
      </w:pPr>
      <w:r w:rsidRPr="00E85A57">
        <w:rPr>
          <w:rFonts w:asciiTheme="majorEastAsia" w:eastAsiaTheme="majorEastAsia" w:hAnsiTheme="majorEastAsia" w:hint="eastAsia"/>
          <w:sz w:val="22"/>
        </w:rPr>
        <w:t>○　平成28年２月19日　第８回作業部会</w:t>
      </w:r>
    </w:p>
    <w:p w:rsidR="00F251CB" w:rsidRDefault="007A1623" w:rsidP="00A90B7F">
      <w:pPr>
        <w:spacing w:line="340" w:lineRule="exact"/>
        <w:ind w:leftChars="135" w:left="283"/>
        <w:rPr>
          <w:sz w:val="22"/>
        </w:rPr>
      </w:pPr>
      <w:r>
        <w:rPr>
          <w:rFonts w:hint="eastAsia"/>
          <w:sz w:val="22"/>
        </w:rPr>
        <w:t>・</w:t>
      </w:r>
      <w:r w:rsidR="00E85A57">
        <w:rPr>
          <w:rFonts w:hint="eastAsia"/>
          <w:sz w:val="22"/>
        </w:rPr>
        <w:t>第</w:t>
      </w:r>
      <w:r w:rsidR="00E85A57">
        <w:rPr>
          <w:rFonts w:hint="eastAsia"/>
          <w:sz w:val="22"/>
        </w:rPr>
        <w:t>38</w:t>
      </w:r>
      <w:r w:rsidR="00E85A57">
        <w:rPr>
          <w:rFonts w:hint="eastAsia"/>
          <w:sz w:val="22"/>
        </w:rPr>
        <w:t>回審議会を踏まえた整理について</w:t>
      </w:r>
    </w:p>
    <w:p w:rsidR="00F251CB" w:rsidRDefault="00E85A57" w:rsidP="00A90B7F">
      <w:pPr>
        <w:spacing w:line="340" w:lineRule="exact"/>
        <w:ind w:leftChars="135" w:left="283"/>
        <w:rPr>
          <w:sz w:val="22"/>
        </w:rPr>
      </w:pPr>
      <w:r>
        <w:rPr>
          <w:rFonts w:hint="eastAsia"/>
          <w:sz w:val="22"/>
        </w:rPr>
        <w:t>・審議会答申（案）について</w:t>
      </w:r>
      <w:r w:rsidR="00F251CB">
        <w:rPr>
          <w:sz w:val="22"/>
        </w:rPr>
        <w:br w:type="page"/>
      </w:r>
    </w:p>
    <w:p w:rsidR="00F251CB" w:rsidRDefault="00F251CB" w:rsidP="00F251CB">
      <w:pPr>
        <w:pStyle w:val="1"/>
        <w:spacing w:line="280" w:lineRule="exact"/>
      </w:pPr>
      <w:r>
        <w:rPr>
          <w:rFonts w:hint="eastAsia"/>
        </w:rPr>
        <w:lastRenderedPageBreak/>
        <w:t>大阪府附属機関条例</w:t>
      </w:r>
    </w:p>
    <w:p w:rsidR="00F251CB" w:rsidRDefault="00F251CB" w:rsidP="00F251CB">
      <w:pPr>
        <w:autoSpaceDE w:val="0"/>
        <w:autoSpaceDN w:val="0"/>
        <w:adjustRightInd w:val="0"/>
        <w:spacing w:line="28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昭和27年12月22日大阪府条例第39号</w:t>
      </w:r>
    </w:p>
    <w:p w:rsidR="00F251CB" w:rsidRDefault="00F251CB" w:rsidP="00F251CB">
      <w:pPr>
        <w:autoSpaceDE w:val="0"/>
        <w:autoSpaceDN w:val="0"/>
        <w:adjustRightInd w:val="0"/>
        <w:spacing w:line="28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（最終改正）平成27年11月２日条例第100号</w:t>
      </w:r>
    </w:p>
    <w:p w:rsidR="00F251CB" w:rsidRDefault="00F251CB" w:rsidP="00F251CB">
      <w:pPr>
        <w:autoSpaceDE w:val="0"/>
        <w:autoSpaceDN w:val="0"/>
        <w:adjustRightInd w:val="0"/>
        <w:spacing w:line="280" w:lineRule="exact"/>
        <w:ind w:left="200"/>
        <w:jc w:val="left"/>
        <w:rPr>
          <w:rFonts w:ascii="ＭＳ 明朝" w:eastAsia="ＭＳ 明朝" w:hAnsi="ＭＳ 明朝" w:cs="ＭＳ 明朝"/>
          <w:color w:val="000000"/>
          <w:kern w:val="0"/>
          <w:sz w:val="20"/>
          <w:szCs w:val="20"/>
        </w:rPr>
      </w:pPr>
    </w:p>
    <w:p w:rsidR="00F251CB" w:rsidRDefault="00F251CB" w:rsidP="00F251CB">
      <w:pPr>
        <w:pStyle w:val="2"/>
        <w:spacing w:line="280" w:lineRule="exact"/>
      </w:pPr>
      <w:r>
        <w:rPr>
          <w:rFonts w:hint="eastAsia"/>
        </w:rPr>
        <w:t>（趣旨）</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四項の規定に基づき、その設置、担任する事務、委員その他の構成員（以下「委員等」という。）の報酬及び費用弁償並びにその支給方法その他附属機関に関し必要な事項を定めるものとする。</w:t>
      </w:r>
    </w:p>
    <w:p w:rsidR="00F251CB" w:rsidRDefault="00F251CB" w:rsidP="00F251CB">
      <w:pPr>
        <w:autoSpaceDE w:val="0"/>
        <w:autoSpaceDN w:val="0"/>
        <w:adjustRightInd w:val="0"/>
        <w:spacing w:line="28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80" w:lineRule="exact"/>
      </w:pPr>
      <w:r>
        <w:rPr>
          <w:rFonts w:hint="eastAsia"/>
        </w:rPr>
        <w:t>（設置）</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執行機関の附属機関として、別表第一に掲げる附属機関を置く。</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rsidR="00F251CB" w:rsidRDefault="00F251CB" w:rsidP="00F251CB">
      <w:pPr>
        <w:autoSpaceDE w:val="0"/>
        <w:autoSpaceDN w:val="0"/>
        <w:adjustRightInd w:val="0"/>
        <w:spacing w:line="28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80" w:lineRule="exact"/>
      </w:pPr>
      <w:r>
        <w:rPr>
          <w:rFonts w:hint="eastAsia"/>
        </w:rPr>
        <w:t>（報酬）</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委員等の報酬の額は、日額九千六百円を超えない範囲内において、当該附属機関を設置する執行機関が定める額とする。</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前項の報酬は、出席日数に応じて、その都度支給する。</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委員等のうち府の経済に属する常勤の職員である者に対しては、報酬を支給しない。</w:t>
      </w:r>
    </w:p>
    <w:p w:rsidR="00F251CB" w:rsidRDefault="00F251CB" w:rsidP="00F251CB">
      <w:pPr>
        <w:autoSpaceDE w:val="0"/>
        <w:autoSpaceDN w:val="0"/>
        <w:adjustRightInd w:val="0"/>
        <w:spacing w:line="28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80" w:lineRule="exact"/>
      </w:pPr>
      <w:r>
        <w:rPr>
          <w:rFonts w:hint="eastAsia"/>
        </w:rPr>
        <w:t>（費用弁償）</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等の費用弁償の額は、職員の旅費に関する条例（昭和四十年大阪府条例第三十七号）による指定職等の職務にある者以外の者の額相当額を超えない範囲内において、当該附属機関を設置する執行機関が定める額とする。</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前項の費用弁償の支給についての路程は、住所地の市町村から起算する。</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前二項の規定にかかわらず、委員等のうち府の経済に属する常勤の職員である者の費用弁償の額は、その者が当該職員として公務のため旅行した場合に支給される旅費相当額とする。</w:t>
      </w:r>
    </w:p>
    <w:p w:rsidR="00F251CB" w:rsidRDefault="00F251CB" w:rsidP="00F251CB">
      <w:pPr>
        <w:autoSpaceDE w:val="0"/>
        <w:autoSpaceDN w:val="0"/>
        <w:adjustRightInd w:val="0"/>
        <w:spacing w:line="28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80" w:lineRule="exact"/>
      </w:pPr>
      <w:r>
        <w:rPr>
          <w:rFonts w:hint="eastAsia"/>
        </w:rPr>
        <w:t>（支給方法）</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委員等の報酬及び費用弁償の支給方法に関し、この条例に定めがない事項については、常勤の職員の例による。</w:t>
      </w:r>
    </w:p>
    <w:p w:rsidR="00F251CB" w:rsidRDefault="00F251CB" w:rsidP="00F251CB">
      <w:pPr>
        <w:autoSpaceDE w:val="0"/>
        <w:autoSpaceDN w:val="0"/>
        <w:adjustRightInd w:val="0"/>
        <w:spacing w:line="28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80" w:lineRule="exact"/>
      </w:pPr>
      <w:r>
        <w:rPr>
          <w:rFonts w:hint="eastAsia"/>
        </w:rPr>
        <w:t>（委任）</w:t>
      </w:r>
    </w:p>
    <w:p w:rsidR="00F251CB" w:rsidRDefault="00F251CB" w:rsidP="00F251CB">
      <w:pPr>
        <w:autoSpaceDE w:val="0"/>
        <w:autoSpaceDN w:val="0"/>
        <w:adjustRightInd w:val="0"/>
        <w:spacing w:line="28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この条例に定めるもののほか、府が設置する執行機関の附属機関の組織、委員等の報酬及び費用弁償の額その他附属機関に関し必要な事項は、当該執行機関が定める。</w:t>
      </w:r>
    </w:p>
    <w:p w:rsidR="00F251CB" w:rsidRDefault="00F251CB" w:rsidP="00F251CB">
      <w:pPr>
        <w:autoSpaceDE w:val="0"/>
        <w:autoSpaceDN w:val="0"/>
        <w:adjustRightInd w:val="0"/>
        <w:spacing w:line="280" w:lineRule="exact"/>
        <w:ind w:left="600"/>
        <w:jc w:val="left"/>
        <w:rPr>
          <w:rFonts w:ascii="ＭＳ 明朝" w:eastAsia="ＭＳ 明朝" w:hAnsi="ＭＳ 明朝" w:cs="ＭＳ 明朝"/>
          <w:color w:val="000000"/>
          <w:kern w:val="0"/>
          <w:sz w:val="20"/>
          <w:szCs w:val="20"/>
          <w:highlight w:val="yellow"/>
        </w:rPr>
      </w:pPr>
    </w:p>
    <w:p w:rsidR="00F251CB" w:rsidRDefault="00F251CB" w:rsidP="00F251CB">
      <w:pPr>
        <w:pStyle w:val="2"/>
        <w:spacing w:line="280" w:lineRule="exact"/>
      </w:pPr>
      <w:r>
        <w:rPr>
          <w:rFonts w:hint="eastAsia"/>
        </w:rPr>
        <w:t>附　則（略）</w:t>
      </w:r>
    </w:p>
    <w:p w:rsidR="00F251CB" w:rsidRDefault="00F251CB" w:rsidP="00F251CB">
      <w:pPr>
        <w:pStyle w:val="2"/>
        <w:spacing w:line="280" w:lineRule="exact"/>
      </w:pPr>
      <w:r>
        <w:rPr>
          <w:rFonts w:hint="eastAsia"/>
        </w:rPr>
        <w:t>別表第一（第二条関係）</w:t>
      </w:r>
    </w:p>
    <w:p w:rsidR="00F251CB" w:rsidRDefault="00F251CB" w:rsidP="00F251CB">
      <w:pPr>
        <w:pStyle w:val="2"/>
        <w:spacing w:line="280" w:lineRule="exact"/>
        <w:ind w:firstLineChars="100" w:firstLine="200"/>
      </w:pPr>
      <w:r>
        <w:rPr>
          <w:rFonts w:hint="eastAsia"/>
        </w:rPr>
        <w:t>一　知事の附属機関</w:t>
      </w:r>
    </w:p>
    <w:tbl>
      <w:tblPr>
        <w:tblW w:w="0" w:type="auto"/>
        <w:tblLayout w:type="fixed"/>
        <w:tblCellMar>
          <w:left w:w="0" w:type="dxa"/>
          <w:right w:w="0" w:type="dxa"/>
        </w:tblCellMar>
        <w:tblLook w:val="04A0" w:firstRow="1" w:lastRow="0" w:firstColumn="1" w:lastColumn="0" w:noHBand="0" w:noVBand="1"/>
      </w:tblPr>
      <w:tblGrid>
        <w:gridCol w:w="3549"/>
        <w:gridCol w:w="6088"/>
      </w:tblGrid>
      <w:tr w:rsidR="00F251CB" w:rsidTr="00F251CB">
        <w:tc>
          <w:tcPr>
            <w:tcW w:w="3549" w:type="dxa"/>
            <w:tcBorders>
              <w:top w:val="single" w:sz="4" w:space="0" w:color="000000"/>
              <w:left w:val="single" w:sz="4" w:space="0" w:color="000000"/>
              <w:bottom w:val="single" w:sz="4" w:space="0" w:color="000000"/>
              <w:right w:val="single" w:sz="4" w:space="0" w:color="000000"/>
            </w:tcBorders>
            <w:hideMark/>
          </w:tcPr>
          <w:p w:rsidR="00F251CB" w:rsidRDefault="00F251CB" w:rsidP="00F251CB">
            <w:pPr>
              <w:autoSpaceDE w:val="0"/>
              <w:autoSpaceDN w:val="0"/>
              <w:adjustRightInd w:val="0"/>
              <w:spacing w:line="280" w:lineRule="exac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c>
          <w:tcPr>
            <w:tcW w:w="6088" w:type="dxa"/>
            <w:tcBorders>
              <w:top w:val="single" w:sz="4" w:space="0" w:color="000000"/>
              <w:left w:val="nil"/>
              <w:bottom w:val="single" w:sz="4" w:space="0" w:color="000000"/>
              <w:right w:val="single" w:sz="4" w:space="0" w:color="000000"/>
            </w:tcBorders>
            <w:hideMark/>
          </w:tcPr>
          <w:p w:rsidR="00F251CB" w:rsidRDefault="00F251CB" w:rsidP="00F251CB">
            <w:pPr>
              <w:autoSpaceDE w:val="0"/>
              <w:autoSpaceDN w:val="0"/>
              <w:adjustRightInd w:val="0"/>
              <w:spacing w:line="280" w:lineRule="exac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担任する事務</w:t>
            </w:r>
          </w:p>
        </w:tc>
      </w:tr>
      <w:tr w:rsidR="00F251CB" w:rsidTr="00F251CB">
        <w:tc>
          <w:tcPr>
            <w:tcW w:w="3549" w:type="dxa"/>
            <w:tcBorders>
              <w:top w:val="nil"/>
              <w:left w:val="single" w:sz="4" w:space="0" w:color="000000"/>
              <w:bottom w:val="single" w:sz="4" w:space="0" w:color="000000"/>
              <w:right w:val="single" w:sz="4" w:space="0" w:color="000000"/>
            </w:tcBorders>
            <w:hideMark/>
          </w:tcPr>
          <w:p w:rsidR="00F251CB" w:rsidRDefault="00F251CB" w:rsidP="00F251CB">
            <w:pPr>
              <w:autoSpaceDE w:val="0"/>
              <w:autoSpaceDN w:val="0"/>
              <w:adjustRightInd w:val="0"/>
              <w:spacing w:line="28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大阪府住宅まちづくり審議会</w:t>
            </w:r>
          </w:p>
        </w:tc>
        <w:tc>
          <w:tcPr>
            <w:tcW w:w="6088" w:type="dxa"/>
            <w:tcBorders>
              <w:top w:val="nil"/>
              <w:left w:val="nil"/>
              <w:bottom w:val="single" w:sz="4" w:space="0" w:color="000000"/>
              <w:right w:val="single" w:sz="4" w:space="0" w:color="000000"/>
            </w:tcBorders>
            <w:hideMark/>
          </w:tcPr>
          <w:p w:rsidR="00F251CB" w:rsidRDefault="00F251CB" w:rsidP="00F251CB">
            <w:pPr>
              <w:autoSpaceDE w:val="0"/>
              <w:autoSpaceDN w:val="0"/>
              <w:adjustRightInd w:val="0"/>
              <w:spacing w:line="28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住宅及びまちづくりについての重要事項の調査審議に関する事務</w:t>
            </w:r>
          </w:p>
        </w:tc>
      </w:tr>
    </w:tbl>
    <w:p w:rsidR="00F251CB" w:rsidRDefault="00F251CB" w:rsidP="00F251CB">
      <w:pPr>
        <w:pStyle w:val="2"/>
        <w:spacing w:line="280" w:lineRule="exact"/>
        <w:ind w:firstLineChars="100" w:firstLine="200"/>
      </w:pPr>
      <w:r>
        <w:rPr>
          <w:rFonts w:hint="eastAsia"/>
        </w:rPr>
        <w:t>二　教育委員会の附属機関（略）</w:t>
      </w:r>
    </w:p>
    <w:p w:rsidR="00F251CB" w:rsidRDefault="00F251CB" w:rsidP="00F251CB">
      <w:pPr>
        <w:pStyle w:val="2"/>
        <w:spacing w:line="280" w:lineRule="exact"/>
        <w:ind w:firstLineChars="100" w:firstLine="200"/>
      </w:pPr>
      <w:r>
        <w:rPr>
          <w:rFonts w:hint="eastAsia"/>
        </w:rPr>
        <w:t>三　知事及び教育委員会の附属機関（略）</w:t>
      </w:r>
    </w:p>
    <w:p w:rsidR="00F251CB" w:rsidRDefault="00F251CB" w:rsidP="00F251CB">
      <w:pPr>
        <w:pStyle w:val="2"/>
        <w:spacing w:line="280" w:lineRule="exact"/>
      </w:pPr>
      <w:r>
        <w:rPr>
          <w:rFonts w:hint="eastAsia"/>
        </w:rPr>
        <w:t>別表第二（第二条関係）（略）</w:t>
      </w:r>
      <w:bookmarkStart w:id="0" w:name="last"/>
      <w:bookmarkEnd w:id="0"/>
    </w:p>
    <w:p w:rsidR="00F251CB" w:rsidRDefault="00F251CB">
      <w:pPr>
        <w:widowControl/>
        <w:jc w:val="left"/>
        <w:rPr>
          <w:sz w:val="22"/>
        </w:rPr>
      </w:pPr>
      <w:r>
        <w:rPr>
          <w:sz w:val="22"/>
        </w:rPr>
        <w:br w:type="page"/>
      </w:r>
    </w:p>
    <w:p w:rsidR="00F251CB" w:rsidRDefault="00F251CB" w:rsidP="00F251CB">
      <w:pPr>
        <w:pStyle w:val="1"/>
        <w:spacing w:line="240" w:lineRule="exact"/>
      </w:pPr>
      <w:r>
        <w:rPr>
          <w:rFonts w:hint="eastAsia"/>
        </w:rPr>
        <w:lastRenderedPageBreak/>
        <w:t>大阪府住宅まちづくり審議会規則</w:t>
      </w:r>
    </w:p>
    <w:p w:rsidR="00F251CB" w:rsidRDefault="00F251CB" w:rsidP="00F251CB">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昭和48年５月23日大阪府規則第66号</w:t>
      </w:r>
    </w:p>
    <w:p w:rsidR="00F251CB" w:rsidRDefault="00F251CB" w:rsidP="00F251CB">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（最終改正）平成25年９月24日規則第125号</w:t>
      </w:r>
    </w:p>
    <w:p w:rsidR="00F251CB" w:rsidRDefault="00F251CB" w:rsidP="00F251CB">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（趣旨）</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宅まちづくり審議会（以下「審議会」という。）の組織、委員及び専門委員（以下「委員等」という。）の報酬及び費用弁償の額その他審議会に関し必要な事項を定めるものとする。</w:t>
      </w:r>
    </w:p>
    <w:p w:rsidR="00F251CB" w:rsidRDefault="00F251CB" w:rsidP="00F251CB">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（職務）</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審議会は、知事の諮問に応じて、大阪府附属機関条例別表第一第一号に掲げる当該担任事務について調査審議し、意見を述べるものとする。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（組織）</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審議会は、委員二十人以内で組織する。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（専門委員）</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審議会に、専門の事項を調査審議させるため必要があるときは、専門委員若干人を置くことができる。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（会長）</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審議会に会長を置き、委員の互選によってこれを定める。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（会議）</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審議会の会議は、会長が招集し、会長がその議長となる。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（部会）</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審議会に、必要に応じて部会を置くことができる。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（幹事）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審議会に、幹事若干人を置くことができる。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（報酬）</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委員等の報酬の額は、日額九千六百円とする。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（費用弁償）</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委員等の費用弁償の額は、職員の旅費に関する条例（昭和四十年大阪府条例第三十七号）による指定職等の職務にある者以外の者の額相当額とする。</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（庶務）</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審議会の庶務は、住宅まちづくり部において行う。</w:t>
      </w:r>
    </w:p>
    <w:p w:rsidR="00F251CB" w:rsidRDefault="00F251CB" w:rsidP="00F251CB">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p>
    <w:p w:rsidR="00F251CB" w:rsidRDefault="00F251CB" w:rsidP="00F251CB">
      <w:pPr>
        <w:pStyle w:val="2"/>
        <w:spacing w:line="240" w:lineRule="exact"/>
      </w:pPr>
      <w:r>
        <w:rPr>
          <w:rFonts w:hint="eastAsia"/>
        </w:rPr>
        <w:t>（委任）</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この規則に定めるもののほか、審議会の運営に関し必要な事項は、会長が定める。</w:t>
      </w:r>
    </w:p>
    <w:p w:rsidR="00F251CB" w:rsidRDefault="00F251CB" w:rsidP="00F251CB">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p>
    <w:p w:rsidR="005B7310" w:rsidRDefault="00F251CB" w:rsidP="00F251CB">
      <w:pPr>
        <w:autoSpaceDE w:val="0"/>
        <w:autoSpaceDN w:val="0"/>
        <w:adjustRightInd w:val="0"/>
        <w:spacing w:line="240" w:lineRule="exact"/>
        <w:ind w:left="200" w:hanging="200"/>
        <w:jc w:val="left"/>
      </w:pPr>
      <w:r>
        <w:rPr>
          <w:rFonts w:hint="eastAsia"/>
        </w:rPr>
        <w:t>附　則（略）</w:t>
      </w:r>
    </w:p>
    <w:p w:rsidR="00F251CB" w:rsidRDefault="00AA3AC8" w:rsidP="00F251CB">
      <w:pPr>
        <w:autoSpaceDE w:val="0"/>
        <w:autoSpaceDN w:val="0"/>
        <w:adjustRightInd w:val="0"/>
        <w:spacing w:line="240" w:lineRule="exact"/>
        <w:ind w:left="200" w:hanging="200"/>
        <w:jc w:val="left"/>
        <w:rPr>
          <w:sz w:val="22"/>
        </w:rPr>
      </w:pPr>
      <w:r w:rsidRPr="00AA3AC8">
        <w:rPr>
          <w:noProof/>
        </w:rPr>
        <w:lastRenderedPageBreak/>
        <w:drawing>
          <wp:anchor distT="0" distB="0" distL="114300" distR="114300" simplePos="0" relativeHeight="251658240" behindDoc="0" locked="0" layoutInCell="1" allowOverlap="1">
            <wp:simplePos x="0" y="0"/>
            <wp:positionH relativeFrom="column">
              <wp:posOffset>-213886</wp:posOffset>
            </wp:positionH>
            <wp:positionV relativeFrom="paragraph">
              <wp:posOffset>5080</wp:posOffset>
            </wp:positionV>
            <wp:extent cx="6741213" cy="9159765"/>
            <wp:effectExtent l="0" t="0" r="254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729"/>
                    <a:stretch/>
                  </pic:blipFill>
                  <pic:spPr bwMode="auto">
                    <a:xfrm>
                      <a:off x="0" y="0"/>
                      <a:ext cx="6741213" cy="9159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7310" w:rsidRDefault="005B7310" w:rsidP="00F251CB">
      <w:pPr>
        <w:autoSpaceDE w:val="0"/>
        <w:autoSpaceDN w:val="0"/>
        <w:adjustRightInd w:val="0"/>
        <w:spacing w:line="240" w:lineRule="exact"/>
        <w:ind w:left="200" w:hanging="200"/>
        <w:jc w:val="left"/>
        <w:rPr>
          <w:sz w:val="22"/>
        </w:rPr>
      </w:pPr>
    </w:p>
    <w:p w:rsidR="005B7310" w:rsidRDefault="005B7310">
      <w:pPr>
        <w:widowControl/>
        <w:jc w:val="left"/>
        <w:rPr>
          <w:sz w:val="22"/>
        </w:rPr>
      </w:pPr>
      <w:r>
        <w:rPr>
          <w:sz w:val="22"/>
        </w:rPr>
        <w:br w:type="page"/>
      </w:r>
    </w:p>
    <w:p w:rsidR="005B7310" w:rsidRPr="005B7310" w:rsidRDefault="005B7310" w:rsidP="005B7310">
      <w:pPr>
        <w:autoSpaceDE w:val="0"/>
        <w:autoSpaceDN w:val="0"/>
        <w:adjustRightInd w:val="0"/>
        <w:ind w:left="199" w:hanging="199"/>
        <w:jc w:val="center"/>
        <w:rPr>
          <w:rFonts w:asciiTheme="majorEastAsia" w:eastAsiaTheme="majorEastAsia" w:hAnsiTheme="majorEastAsia"/>
          <w:sz w:val="28"/>
        </w:rPr>
      </w:pPr>
      <w:r w:rsidRPr="005B7310">
        <w:rPr>
          <w:rFonts w:asciiTheme="majorEastAsia" w:eastAsiaTheme="majorEastAsia" w:hAnsiTheme="majorEastAsia" w:hint="eastAsia"/>
          <w:sz w:val="28"/>
        </w:rPr>
        <w:lastRenderedPageBreak/>
        <w:t>第８・９期　大阪府住宅まちづくり審議会委員名簿</w:t>
      </w:r>
    </w:p>
    <w:p w:rsidR="005B7310" w:rsidRDefault="005B7310" w:rsidP="00BA32D8">
      <w:pPr>
        <w:autoSpaceDE w:val="0"/>
        <w:autoSpaceDN w:val="0"/>
        <w:adjustRightInd w:val="0"/>
        <w:spacing w:line="440" w:lineRule="exact"/>
        <w:ind w:left="199" w:hanging="199"/>
        <w:jc w:val="left"/>
        <w:rPr>
          <w:sz w:val="22"/>
        </w:rPr>
      </w:pPr>
    </w:p>
    <w:p w:rsidR="000A1764" w:rsidRPr="005B7310" w:rsidRDefault="000A1764" w:rsidP="00BA32D8">
      <w:pPr>
        <w:autoSpaceDE w:val="0"/>
        <w:autoSpaceDN w:val="0"/>
        <w:adjustRightInd w:val="0"/>
        <w:spacing w:line="440" w:lineRule="exact"/>
        <w:ind w:left="199" w:hanging="199"/>
        <w:jc w:val="left"/>
        <w:rPr>
          <w:sz w:val="22"/>
        </w:rPr>
      </w:pPr>
    </w:p>
    <w:p w:rsidR="005B7310" w:rsidRDefault="000A1764" w:rsidP="00BA32D8">
      <w:pPr>
        <w:autoSpaceDE w:val="0"/>
        <w:autoSpaceDN w:val="0"/>
        <w:adjustRightInd w:val="0"/>
        <w:spacing w:line="440" w:lineRule="exact"/>
        <w:ind w:left="199" w:hanging="199"/>
        <w:jc w:val="left"/>
        <w:rPr>
          <w:sz w:val="22"/>
        </w:rPr>
      </w:pPr>
      <w:r>
        <w:rPr>
          <w:rFonts w:hint="eastAsia"/>
          <w:sz w:val="22"/>
        </w:rPr>
        <w:t xml:space="preserve">会　　　　</w:t>
      </w:r>
      <w:r>
        <w:rPr>
          <w:rFonts w:hint="eastAsia"/>
          <w:sz w:val="22"/>
        </w:rPr>
        <w:t xml:space="preserve"> </w:t>
      </w:r>
      <w:r>
        <w:rPr>
          <w:rFonts w:hint="eastAsia"/>
          <w:sz w:val="22"/>
        </w:rPr>
        <w:t>長</w:t>
      </w:r>
      <w:r w:rsidR="00373060">
        <w:rPr>
          <w:rFonts w:hint="eastAsia"/>
          <w:sz w:val="22"/>
        </w:rPr>
        <w:t xml:space="preserve">　</w:t>
      </w:r>
      <w:r w:rsidR="00616660">
        <w:rPr>
          <w:rFonts w:hint="eastAsia"/>
          <w:sz w:val="22"/>
        </w:rPr>
        <w:t xml:space="preserve">　</w:t>
      </w:r>
      <w:r w:rsidR="00616660" w:rsidRPr="00616660">
        <w:rPr>
          <w:rFonts w:hint="eastAsia"/>
          <w:sz w:val="22"/>
        </w:rPr>
        <w:t>髙田　光雄</w:t>
      </w:r>
      <w:r w:rsidR="0060399F" w:rsidRPr="0060399F">
        <w:rPr>
          <w:rFonts w:hint="eastAsia"/>
          <w:sz w:val="22"/>
          <w:vertAlign w:val="superscript"/>
        </w:rPr>
        <w:t>※</w:t>
      </w:r>
      <w:r w:rsidR="00616660">
        <w:rPr>
          <w:rFonts w:hint="eastAsia"/>
          <w:sz w:val="22"/>
        </w:rPr>
        <w:t xml:space="preserve">　</w:t>
      </w:r>
      <w:r w:rsidR="0060399F">
        <w:rPr>
          <w:rFonts w:hint="eastAsia"/>
          <w:sz w:val="22"/>
        </w:rPr>
        <w:t xml:space="preserve">　</w:t>
      </w:r>
      <w:r w:rsidR="0060399F">
        <w:rPr>
          <w:rFonts w:hint="eastAsia"/>
          <w:sz w:val="22"/>
        </w:rPr>
        <w:t xml:space="preserve"> </w:t>
      </w:r>
      <w:r w:rsidR="00616660" w:rsidRPr="00616660">
        <w:rPr>
          <w:rFonts w:hint="eastAsia"/>
          <w:sz w:val="22"/>
        </w:rPr>
        <w:t>京都大学大学院工学研究科</w:t>
      </w:r>
      <w:r w:rsidR="00B75475">
        <w:rPr>
          <w:rFonts w:hint="eastAsia"/>
          <w:sz w:val="22"/>
        </w:rPr>
        <w:t xml:space="preserve"> </w:t>
      </w:r>
      <w:r w:rsidR="00616660" w:rsidRPr="00616660">
        <w:rPr>
          <w:rFonts w:hint="eastAsia"/>
          <w:sz w:val="22"/>
        </w:rPr>
        <w:t>教授</w:t>
      </w:r>
    </w:p>
    <w:p w:rsidR="000A1764" w:rsidRDefault="000A1764" w:rsidP="00BA32D8">
      <w:pPr>
        <w:autoSpaceDE w:val="0"/>
        <w:autoSpaceDN w:val="0"/>
        <w:adjustRightInd w:val="0"/>
        <w:spacing w:line="440" w:lineRule="exact"/>
        <w:ind w:left="199" w:hanging="199"/>
        <w:jc w:val="left"/>
        <w:rPr>
          <w:sz w:val="22"/>
        </w:rPr>
      </w:pPr>
      <w:r>
        <w:rPr>
          <w:rFonts w:hint="eastAsia"/>
          <w:sz w:val="22"/>
        </w:rPr>
        <w:t>会長職務代理</w:t>
      </w:r>
      <w:r w:rsidR="00373060">
        <w:rPr>
          <w:rFonts w:hint="eastAsia"/>
          <w:sz w:val="22"/>
        </w:rPr>
        <w:t xml:space="preserve">　</w:t>
      </w:r>
      <w:r w:rsidR="00373060">
        <w:rPr>
          <w:rFonts w:hint="eastAsia"/>
          <w:sz w:val="22"/>
        </w:rPr>
        <w:t xml:space="preserve"> </w:t>
      </w:r>
      <w:r w:rsidR="00616660">
        <w:rPr>
          <w:rFonts w:hint="eastAsia"/>
          <w:sz w:val="22"/>
        </w:rPr>
        <w:t xml:space="preserve">　</w:t>
      </w:r>
      <w:r w:rsidR="00616660" w:rsidRPr="00616660">
        <w:rPr>
          <w:rFonts w:hint="eastAsia"/>
          <w:sz w:val="22"/>
        </w:rPr>
        <w:t>大竹　文雄</w:t>
      </w:r>
      <w:r w:rsidR="0060399F" w:rsidRPr="0060399F">
        <w:rPr>
          <w:rFonts w:hint="eastAsia"/>
          <w:sz w:val="22"/>
          <w:vertAlign w:val="superscript"/>
        </w:rPr>
        <w:t>※</w:t>
      </w:r>
      <w:r w:rsidR="0060399F">
        <w:rPr>
          <w:rFonts w:hint="eastAsia"/>
          <w:sz w:val="22"/>
        </w:rPr>
        <w:t xml:space="preserve">　　</w:t>
      </w:r>
      <w:r w:rsidR="0060399F">
        <w:rPr>
          <w:rFonts w:hint="eastAsia"/>
          <w:sz w:val="22"/>
        </w:rPr>
        <w:t xml:space="preserve"> </w:t>
      </w:r>
      <w:r w:rsidR="00616660" w:rsidRPr="00616660">
        <w:rPr>
          <w:rFonts w:hint="eastAsia"/>
          <w:sz w:val="22"/>
        </w:rPr>
        <w:t>大阪大学社会経済研究所</w:t>
      </w:r>
      <w:r w:rsidR="00B75475">
        <w:rPr>
          <w:rFonts w:hint="eastAsia"/>
          <w:sz w:val="22"/>
        </w:rPr>
        <w:t xml:space="preserve"> </w:t>
      </w:r>
      <w:r w:rsidR="00616660" w:rsidRPr="00616660">
        <w:rPr>
          <w:rFonts w:hint="eastAsia"/>
          <w:sz w:val="22"/>
        </w:rPr>
        <w:t>教授</w:t>
      </w:r>
    </w:p>
    <w:p w:rsidR="000A1764" w:rsidRDefault="000A1764" w:rsidP="00BA32D8">
      <w:pPr>
        <w:autoSpaceDE w:val="0"/>
        <w:autoSpaceDN w:val="0"/>
        <w:adjustRightInd w:val="0"/>
        <w:spacing w:line="440" w:lineRule="exact"/>
        <w:ind w:left="199" w:hanging="199"/>
        <w:jc w:val="left"/>
        <w:rPr>
          <w:sz w:val="22"/>
        </w:rPr>
      </w:pPr>
      <w:r>
        <w:rPr>
          <w:rFonts w:hint="eastAsia"/>
          <w:sz w:val="22"/>
        </w:rPr>
        <w:t xml:space="preserve">委　　　　</w:t>
      </w:r>
      <w:r>
        <w:rPr>
          <w:rFonts w:hint="eastAsia"/>
          <w:sz w:val="22"/>
        </w:rPr>
        <w:t xml:space="preserve"> </w:t>
      </w:r>
      <w:r>
        <w:rPr>
          <w:rFonts w:hint="eastAsia"/>
          <w:sz w:val="22"/>
        </w:rPr>
        <w:t>員</w:t>
      </w:r>
      <w:r w:rsidR="00373060">
        <w:rPr>
          <w:rFonts w:hint="eastAsia"/>
          <w:sz w:val="22"/>
        </w:rPr>
        <w:t xml:space="preserve">　</w:t>
      </w:r>
      <w:r w:rsidR="00616660">
        <w:rPr>
          <w:rFonts w:hint="eastAsia"/>
          <w:sz w:val="22"/>
        </w:rPr>
        <w:t xml:space="preserve">　</w:t>
      </w:r>
      <w:r w:rsidR="0060399F" w:rsidRPr="0060399F">
        <w:rPr>
          <w:rFonts w:hint="eastAsia"/>
          <w:sz w:val="22"/>
        </w:rPr>
        <w:t>岡　絵理子</w:t>
      </w:r>
      <w:r w:rsidR="0060399F" w:rsidRPr="0060399F">
        <w:rPr>
          <w:rFonts w:hint="eastAsia"/>
          <w:sz w:val="22"/>
          <w:vertAlign w:val="superscript"/>
        </w:rPr>
        <w:t>※</w:t>
      </w:r>
      <w:r w:rsidR="0060399F" w:rsidRPr="0060399F">
        <w:rPr>
          <w:rFonts w:hint="eastAsia"/>
          <w:sz w:val="22"/>
        </w:rPr>
        <w:t xml:space="preserve">　</w:t>
      </w:r>
      <w:r w:rsidR="0060399F">
        <w:rPr>
          <w:rFonts w:hint="eastAsia"/>
          <w:sz w:val="22"/>
        </w:rPr>
        <w:t xml:space="preserve">　</w:t>
      </w:r>
      <w:r w:rsidR="0060399F">
        <w:rPr>
          <w:rFonts w:hint="eastAsia"/>
          <w:sz w:val="22"/>
        </w:rPr>
        <w:t xml:space="preserve"> </w:t>
      </w:r>
      <w:r w:rsidR="0060399F" w:rsidRPr="0060399F">
        <w:rPr>
          <w:rFonts w:hint="eastAsia"/>
          <w:sz w:val="22"/>
        </w:rPr>
        <w:t>関西大学環境都市工学部</w:t>
      </w:r>
      <w:r w:rsidR="00B75475">
        <w:rPr>
          <w:rFonts w:hint="eastAsia"/>
          <w:sz w:val="22"/>
        </w:rPr>
        <w:t xml:space="preserve"> </w:t>
      </w:r>
      <w:r w:rsidR="0060399F" w:rsidRPr="0060399F">
        <w:rPr>
          <w:rFonts w:hint="eastAsia"/>
          <w:sz w:val="22"/>
        </w:rPr>
        <w:t>教授</w:t>
      </w:r>
    </w:p>
    <w:p w:rsidR="0060399F" w:rsidRDefault="0060399F" w:rsidP="00BA32D8">
      <w:pPr>
        <w:autoSpaceDE w:val="0"/>
        <w:autoSpaceDN w:val="0"/>
        <w:adjustRightInd w:val="0"/>
        <w:spacing w:line="440" w:lineRule="exact"/>
        <w:ind w:left="199" w:firstLine="1644"/>
        <w:jc w:val="left"/>
        <w:rPr>
          <w:sz w:val="22"/>
        </w:rPr>
      </w:pPr>
      <w:r>
        <w:rPr>
          <w:rFonts w:hint="eastAsia"/>
          <w:sz w:val="22"/>
        </w:rPr>
        <w:t>加茂　みどり</w:t>
      </w:r>
      <w:r w:rsidRPr="0060399F">
        <w:rPr>
          <w:rFonts w:hint="eastAsia"/>
          <w:sz w:val="22"/>
          <w:vertAlign w:val="superscript"/>
        </w:rPr>
        <w:t>※</w:t>
      </w:r>
      <w:r>
        <w:rPr>
          <w:rFonts w:hint="eastAsia"/>
          <w:sz w:val="22"/>
        </w:rPr>
        <w:t xml:space="preserve">　</w:t>
      </w:r>
      <w:r>
        <w:rPr>
          <w:rFonts w:hint="eastAsia"/>
          <w:sz w:val="22"/>
        </w:rPr>
        <w:t xml:space="preserve"> </w:t>
      </w:r>
      <w:r w:rsidRPr="0060399F">
        <w:rPr>
          <w:rFonts w:hint="eastAsia"/>
          <w:sz w:val="22"/>
        </w:rPr>
        <w:t>大阪ガス（株）エネルギー・文化研究所</w:t>
      </w:r>
      <w:r w:rsidR="00B75475">
        <w:rPr>
          <w:rFonts w:hint="eastAsia"/>
          <w:sz w:val="22"/>
        </w:rPr>
        <w:t xml:space="preserve"> </w:t>
      </w:r>
      <w:r w:rsidRPr="0060399F">
        <w:rPr>
          <w:rFonts w:hint="eastAsia"/>
          <w:sz w:val="22"/>
        </w:rPr>
        <w:t>主席研究員</w:t>
      </w:r>
    </w:p>
    <w:p w:rsidR="0060399F" w:rsidRPr="0060399F" w:rsidRDefault="0060399F" w:rsidP="00BA32D8">
      <w:pPr>
        <w:autoSpaceDE w:val="0"/>
        <w:autoSpaceDN w:val="0"/>
        <w:adjustRightInd w:val="0"/>
        <w:spacing w:line="440" w:lineRule="exact"/>
        <w:ind w:left="199" w:firstLine="1644"/>
        <w:jc w:val="left"/>
        <w:rPr>
          <w:sz w:val="22"/>
        </w:rPr>
      </w:pPr>
      <w:r w:rsidRPr="0060399F">
        <w:rPr>
          <w:rFonts w:hint="eastAsia"/>
          <w:sz w:val="22"/>
        </w:rPr>
        <w:t>小伊藤</w:t>
      </w:r>
      <w:r w:rsidRPr="0060399F">
        <w:rPr>
          <w:rFonts w:hint="eastAsia"/>
          <w:sz w:val="22"/>
        </w:rPr>
        <w:t xml:space="preserve"> </w:t>
      </w:r>
      <w:r w:rsidRPr="0060399F">
        <w:rPr>
          <w:rFonts w:hint="eastAsia"/>
          <w:sz w:val="22"/>
        </w:rPr>
        <w:t>亜希子</w:t>
      </w:r>
      <w:r w:rsidRPr="0060399F">
        <w:rPr>
          <w:rFonts w:hint="eastAsia"/>
          <w:sz w:val="22"/>
          <w:vertAlign w:val="superscript"/>
        </w:rPr>
        <w:t>※</w:t>
      </w:r>
      <w:r>
        <w:rPr>
          <w:rFonts w:hint="eastAsia"/>
          <w:sz w:val="22"/>
        </w:rPr>
        <w:t xml:space="preserve">  </w:t>
      </w:r>
      <w:r w:rsidRPr="0060399F">
        <w:rPr>
          <w:rFonts w:hint="eastAsia"/>
          <w:sz w:val="22"/>
        </w:rPr>
        <w:t>大阪市立大学大学院生活科学研究科</w:t>
      </w:r>
      <w:r w:rsidR="00B75475">
        <w:rPr>
          <w:rFonts w:hint="eastAsia"/>
          <w:sz w:val="22"/>
        </w:rPr>
        <w:t xml:space="preserve"> </w:t>
      </w:r>
      <w:r w:rsidRPr="0060399F">
        <w:rPr>
          <w:rFonts w:hint="eastAsia"/>
          <w:sz w:val="22"/>
        </w:rPr>
        <w:t>教授</w:t>
      </w:r>
    </w:p>
    <w:p w:rsidR="0060399F" w:rsidRPr="0060399F" w:rsidRDefault="0060399F" w:rsidP="00BA32D8">
      <w:pPr>
        <w:autoSpaceDE w:val="0"/>
        <w:autoSpaceDN w:val="0"/>
        <w:adjustRightInd w:val="0"/>
        <w:spacing w:line="440" w:lineRule="exact"/>
        <w:ind w:left="199" w:firstLine="1644"/>
        <w:jc w:val="left"/>
        <w:rPr>
          <w:sz w:val="22"/>
        </w:rPr>
      </w:pPr>
      <w:r w:rsidRPr="0060399F">
        <w:rPr>
          <w:rFonts w:hint="eastAsia"/>
          <w:sz w:val="22"/>
        </w:rPr>
        <w:t>澤木　昌典</w:t>
      </w:r>
      <w:r w:rsidRPr="0060399F">
        <w:rPr>
          <w:rFonts w:hint="eastAsia"/>
          <w:sz w:val="22"/>
          <w:vertAlign w:val="superscript"/>
        </w:rPr>
        <w:t>※</w:t>
      </w:r>
      <w:r w:rsidRPr="0060399F">
        <w:rPr>
          <w:rFonts w:hint="eastAsia"/>
          <w:sz w:val="22"/>
        </w:rPr>
        <w:tab/>
      </w:r>
      <w:r>
        <w:rPr>
          <w:rFonts w:hint="eastAsia"/>
          <w:sz w:val="22"/>
        </w:rPr>
        <w:t xml:space="preserve">  </w:t>
      </w:r>
      <w:r w:rsidRPr="0060399F">
        <w:rPr>
          <w:rFonts w:hint="eastAsia"/>
          <w:sz w:val="22"/>
        </w:rPr>
        <w:t>大阪大学大学院工学研究科</w:t>
      </w:r>
      <w:r w:rsidR="00B75475">
        <w:rPr>
          <w:rFonts w:hint="eastAsia"/>
          <w:sz w:val="22"/>
        </w:rPr>
        <w:t xml:space="preserve"> </w:t>
      </w:r>
      <w:r w:rsidRPr="0060399F">
        <w:rPr>
          <w:rFonts w:hint="eastAsia"/>
          <w:sz w:val="22"/>
        </w:rPr>
        <w:t>教授</w:t>
      </w:r>
    </w:p>
    <w:p w:rsidR="0060399F" w:rsidRPr="0060399F" w:rsidRDefault="0060399F" w:rsidP="00BA32D8">
      <w:pPr>
        <w:autoSpaceDE w:val="0"/>
        <w:autoSpaceDN w:val="0"/>
        <w:adjustRightInd w:val="0"/>
        <w:spacing w:line="440" w:lineRule="exact"/>
        <w:ind w:left="199" w:firstLine="1644"/>
        <w:jc w:val="left"/>
        <w:rPr>
          <w:sz w:val="22"/>
        </w:rPr>
      </w:pPr>
      <w:r w:rsidRPr="0060399F">
        <w:rPr>
          <w:rFonts w:hint="eastAsia"/>
          <w:sz w:val="22"/>
        </w:rPr>
        <w:t>柴原　浩嗣</w:t>
      </w:r>
      <w:r w:rsidRPr="0060399F">
        <w:rPr>
          <w:rFonts w:hint="eastAsia"/>
          <w:sz w:val="22"/>
        </w:rPr>
        <w:tab/>
      </w:r>
      <w:r>
        <w:rPr>
          <w:rFonts w:hint="eastAsia"/>
          <w:sz w:val="22"/>
        </w:rPr>
        <w:t xml:space="preserve"> </w:t>
      </w:r>
      <w:r w:rsidRPr="00C86C63">
        <w:rPr>
          <w:rFonts w:hint="eastAsia"/>
          <w:spacing w:val="1"/>
          <w:w w:val="79"/>
          <w:kern w:val="0"/>
          <w:sz w:val="22"/>
          <w:fitText w:val="6160" w:id="1138995968"/>
        </w:rPr>
        <w:t>（一財）大阪府人権協会　業務執行理事兼事務局長</w:t>
      </w:r>
      <w:r w:rsidR="00FE4D19" w:rsidRPr="00C86C63">
        <w:rPr>
          <w:rFonts w:hint="eastAsia"/>
          <w:spacing w:val="1"/>
          <w:w w:val="79"/>
          <w:kern w:val="0"/>
          <w:sz w:val="22"/>
          <w:fitText w:val="6160" w:id="1138995968"/>
        </w:rPr>
        <w:t>（平成</w:t>
      </w:r>
      <w:r w:rsidR="00FE4D19" w:rsidRPr="00C86C63">
        <w:rPr>
          <w:rFonts w:hint="eastAsia"/>
          <w:spacing w:val="1"/>
          <w:w w:val="79"/>
          <w:kern w:val="0"/>
          <w:sz w:val="22"/>
          <w:fitText w:val="6160" w:id="1138995968"/>
        </w:rPr>
        <w:t>27</w:t>
      </w:r>
      <w:r w:rsidR="00FE4D19" w:rsidRPr="00C86C63">
        <w:rPr>
          <w:rFonts w:hint="eastAsia"/>
          <w:spacing w:val="1"/>
          <w:w w:val="79"/>
          <w:kern w:val="0"/>
          <w:sz w:val="22"/>
          <w:fitText w:val="6160" w:id="1138995968"/>
        </w:rPr>
        <w:t>年７月１日から</w:t>
      </w:r>
      <w:r w:rsidR="00FE4D19" w:rsidRPr="00C86C63">
        <w:rPr>
          <w:rFonts w:hint="eastAsia"/>
          <w:spacing w:val="-1"/>
          <w:w w:val="79"/>
          <w:kern w:val="0"/>
          <w:sz w:val="22"/>
          <w:fitText w:val="6160" w:id="1138995968"/>
        </w:rPr>
        <w:t>）</w:t>
      </w:r>
    </w:p>
    <w:p w:rsidR="0060399F" w:rsidRPr="0060399F" w:rsidRDefault="0060399F" w:rsidP="00BA32D8">
      <w:pPr>
        <w:autoSpaceDE w:val="0"/>
        <w:autoSpaceDN w:val="0"/>
        <w:adjustRightInd w:val="0"/>
        <w:spacing w:line="440" w:lineRule="exact"/>
        <w:ind w:left="199" w:firstLine="1644"/>
        <w:jc w:val="left"/>
        <w:rPr>
          <w:sz w:val="22"/>
        </w:rPr>
      </w:pPr>
      <w:r w:rsidRPr="0060399F">
        <w:rPr>
          <w:rFonts w:hint="eastAsia"/>
          <w:sz w:val="22"/>
        </w:rPr>
        <w:t>島田　隆史</w:t>
      </w:r>
      <w:r w:rsidRPr="0060399F">
        <w:rPr>
          <w:rFonts w:hint="eastAsia"/>
          <w:sz w:val="22"/>
        </w:rPr>
        <w:tab/>
      </w:r>
      <w:r>
        <w:rPr>
          <w:rFonts w:hint="eastAsia"/>
          <w:sz w:val="22"/>
        </w:rPr>
        <w:t xml:space="preserve"> </w:t>
      </w:r>
      <w:r w:rsidRPr="0060399F">
        <w:rPr>
          <w:rFonts w:hint="eastAsia"/>
          <w:sz w:val="22"/>
        </w:rPr>
        <w:t>（一社）不動産協会関西支部</w:t>
      </w:r>
      <w:r w:rsidR="00B75475">
        <w:rPr>
          <w:rFonts w:hint="eastAsia"/>
          <w:sz w:val="22"/>
        </w:rPr>
        <w:t xml:space="preserve"> </w:t>
      </w:r>
      <w:r w:rsidRPr="0060399F">
        <w:rPr>
          <w:rFonts w:hint="eastAsia"/>
          <w:sz w:val="22"/>
        </w:rPr>
        <w:t>支部長</w:t>
      </w:r>
    </w:p>
    <w:p w:rsidR="0060399F" w:rsidRPr="0060399F" w:rsidRDefault="0060399F" w:rsidP="00BA32D8">
      <w:pPr>
        <w:autoSpaceDE w:val="0"/>
        <w:autoSpaceDN w:val="0"/>
        <w:adjustRightInd w:val="0"/>
        <w:spacing w:line="440" w:lineRule="exact"/>
        <w:ind w:left="199" w:firstLine="1644"/>
        <w:jc w:val="left"/>
        <w:rPr>
          <w:sz w:val="22"/>
        </w:rPr>
      </w:pPr>
      <w:r w:rsidRPr="0060399F">
        <w:rPr>
          <w:rFonts w:hint="eastAsia"/>
          <w:sz w:val="22"/>
        </w:rPr>
        <w:t>下村　泰彦</w:t>
      </w:r>
      <w:r w:rsidR="00002ABD" w:rsidRPr="0060399F">
        <w:rPr>
          <w:rFonts w:hint="eastAsia"/>
          <w:sz w:val="22"/>
          <w:vertAlign w:val="superscript"/>
        </w:rPr>
        <w:t>※</w:t>
      </w:r>
      <w:r w:rsidRPr="0060399F">
        <w:rPr>
          <w:rFonts w:hint="eastAsia"/>
          <w:sz w:val="22"/>
        </w:rPr>
        <w:tab/>
      </w:r>
      <w:r>
        <w:rPr>
          <w:rFonts w:hint="eastAsia"/>
          <w:sz w:val="22"/>
        </w:rPr>
        <w:t xml:space="preserve">  </w:t>
      </w:r>
      <w:r w:rsidRPr="0060399F">
        <w:rPr>
          <w:rFonts w:hint="eastAsia"/>
          <w:sz w:val="22"/>
        </w:rPr>
        <w:t>大阪府立大学大学院生命環境科学研究科</w:t>
      </w:r>
      <w:r w:rsidR="00B75475">
        <w:rPr>
          <w:rFonts w:hint="eastAsia"/>
          <w:sz w:val="22"/>
        </w:rPr>
        <w:t xml:space="preserve"> </w:t>
      </w:r>
      <w:r w:rsidRPr="0060399F">
        <w:rPr>
          <w:rFonts w:hint="eastAsia"/>
          <w:sz w:val="22"/>
        </w:rPr>
        <w:t>教授</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辻　　信夫</w:t>
      </w:r>
      <w:r w:rsidRPr="00C86C63">
        <w:rPr>
          <w:rFonts w:hint="eastAsia"/>
          <w:color w:val="000000" w:themeColor="text1"/>
          <w:sz w:val="22"/>
        </w:rPr>
        <w:tab/>
        <w:t xml:space="preserve"> </w:t>
      </w:r>
      <w:r w:rsidRPr="00B75475">
        <w:rPr>
          <w:rFonts w:hint="eastAsia"/>
          <w:color w:val="000000" w:themeColor="text1"/>
          <w:spacing w:val="2"/>
          <w:w w:val="89"/>
          <w:kern w:val="0"/>
          <w:sz w:val="22"/>
          <w:fitText w:val="6160" w:id="1139069184"/>
        </w:rPr>
        <w:t>（社福）</w:t>
      </w:r>
      <w:r w:rsidRPr="00B75475">
        <w:rPr>
          <w:rFonts w:hint="eastAsia"/>
          <w:color w:val="000000" w:themeColor="text1"/>
          <w:spacing w:val="2"/>
          <w:w w:val="89"/>
          <w:kern w:val="0"/>
          <w:sz w:val="22"/>
          <w:fitText w:val="6160" w:id="1139069184"/>
        </w:rPr>
        <w:t xml:space="preserve"> </w:t>
      </w:r>
      <w:r w:rsidRPr="00B75475">
        <w:rPr>
          <w:rFonts w:hint="eastAsia"/>
          <w:color w:val="000000" w:themeColor="text1"/>
          <w:spacing w:val="2"/>
          <w:w w:val="89"/>
          <w:kern w:val="0"/>
          <w:sz w:val="22"/>
          <w:fitText w:val="6160" w:id="1139069184"/>
        </w:rPr>
        <w:t>大阪狭山市社会福祉協議会</w:t>
      </w:r>
      <w:r w:rsidR="00B75475" w:rsidRPr="00B75475">
        <w:rPr>
          <w:rFonts w:hint="eastAsia"/>
          <w:color w:val="000000" w:themeColor="text1"/>
          <w:spacing w:val="2"/>
          <w:w w:val="89"/>
          <w:kern w:val="0"/>
          <w:sz w:val="22"/>
          <w:fitText w:val="6160" w:id="1139069184"/>
        </w:rPr>
        <w:t xml:space="preserve"> </w:t>
      </w:r>
      <w:r w:rsidRPr="00B75475">
        <w:rPr>
          <w:rFonts w:hint="eastAsia"/>
          <w:color w:val="000000" w:themeColor="text1"/>
          <w:spacing w:val="2"/>
          <w:w w:val="89"/>
          <w:kern w:val="0"/>
          <w:sz w:val="22"/>
          <w:fitText w:val="6160" w:id="1139069184"/>
        </w:rPr>
        <w:t>会長</w:t>
      </w:r>
      <w:r w:rsidR="00D96D34" w:rsidRPr="00B75475">
        <w:rPr>
          <w:rFonts w:hint="eastAsia"/>
          <w:color w:val="000000" w:themeColor="text1"/>
          <w:spacing w:val="2"/>
          <w:w w:val="89"/>
          <w:kern w:val="0"/>
          <w:sz w:val="22"/>
          <w:fitText w:val="6160" w:id="1139069184"/>
        </w:rPr>
        <w:t>（平成</w:t>
      </w:r>
      <w:r w:rsidR="00D96D34" w:rsidRPr="00B75475">
        <w:rPr>
          <w:rFonts w:hint="eastAsia"/>
          <w:color w:val="000000" w:themeColor="text1"/>
          <w:spacing w:val="2"/>
          <w:w w:val="89"/>
          <w:kern w:val="0"/>
          <w:sz w:val="22"/>
          <w:fitText w:val="6160" w:id="1139069184"/>
        </w:rPr>
        <w:t>27</w:t>
      </w:r>
      <w:r w:rsidR="00D96D34" w:rsidRPr="00B75475">
        <w:rPr>
          <w:rFonts w:hint="eastAsia"/>
          <w:color w:val="000000" w:themeColor="text1"/>
          <w:spacing w:val="2"/>
          <w:w w:val="89"/>
          <w:kern w:val="0"/>
          <w:sz w:val="22"/>
          <w:fitText w:val="6160" w:id="1139069184"/>
        </w:rPr>
        <w:t>年</w:t>
      </w:r>
      <w:r w:rsidR="002659D3" w:rsidRPr="00B75475">
        <w:rPr>
          <w:rFonts w:hint="eastAsia"/>
          <w:color w:val="000000" w:themeColor="text1"/>
          <w:spacing w:val="2"/>
          <w:w w:val="89"/>
          <w:kern w:val="0"/>
          <w:sz w:val="22"/>
          <w:fitText w:val="6160" w:id="1139069184"/>
        </w:rPr>
        <w:t>５月</w:t>
      </w:r>
      <w:r w:rsidR="002659D3" w:rsidRPr="00B75475">
        <w:rPr>
          <w:rFonts w:hint="eastAsia"/>
          <w:color w:val="000000" w:themeColor="text1"/>
          <w:spacing w:val="2"/>
          <w:w w:val="89"/>
          <w:kern w:val="0"/>
          <w:sz w:val="22"/>
          <w:fitText w:val="6160" w:id="1139069184"/>
        </w:rPr>
        <w:t>29</w:t>
      </w:r>
      <w:r w:rsidR="002659D3" w:rsidRPr="00B75475">
        <w:rPr>
          <w:rFonts w:hint="eastAsia"/>
          <w:color w:val="000000" w:themeColor="text1"/>
          <w:spacing w:val="2"/>
          <w:w w:val="89"/>
          <w:kern w:val="0"/>
          <w:sz w:val="22"/>
          <w:fitText w:val="6160" w:id="1139069184"/>
        </w:rPr>
        <w:t>日から</w:t>
      </w:r>
      <w:r w:rsidR="00D96D34" w:rsidRPr="00B75475">
        <w:rPr>
          <w:rFonts w:hint="eastAsia"/>
          <w:color w:val="000000" w:themeColor="text1"/>
          <w:spacing w:val="-15"/>
          <w:w w:val="89"/>
          <w:kern w:val="0"/>
          <w:sz w:val="22"/>
          <w:fitText w:val="6160" w:id="1139069184"/>
        </w:rPr>
        <w:t>）</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中澤　一誠</w:t>
      </w:r>
      <w:r w:rsidRPr="00C86C63">
        <w:rPr>
          <w:rFonts w:hint="eastAsia"/>
          <w:color w:val="000000" w:themeColor="text1"/>
          <w:sz w:val="22"/>
        </w:rPr>
        <w:tab/>
        <w:t xml:space="preserve"> </w:t>
      </w:r>
      <w:r w:rsidRPr="00C86C63">
        <w:rPr>
          <w:rFonts w:hint="eastAsia"/>
          <w:color w:val="000000" w:themeColor="text1"/>
          <w:sz w:val="22"/>
        </w:rPr>
        <w:t>（独）住宅金融支援機構</w:t>
      </w:r>
      <w:r w:rsidR="00B75475">
        <w:rPr>
          <w:rFonts w:hint="eastAsia"/>
          <w:color w:val="000000" w:themeColor="text1"/>
          <w:sz w:val="22"/>
        </w:rPr>
        <w:t xml:space="preserve"> </w:t>
      </w:r>
      <w:r w:rsidRPr="00C86C63">
        <w:rPr>
          <w:rFonts w:hint="eastAsia"/>
          <w:color w:val="000000" w:themeColor="text1"/>
          <w:sz w:val="22"/>
        </w:rPr>
        <w:t>近畿支店長</w:t>
      </w:r>
      <w:r w:rsidR="00D96D34" w:rsidRPr="00C86C63">
        <w:rPr>
          <w:rFonts w:hint="eastAsia"/>
          <w:color w:val="000000" w:themeColor="text1"/>
          <w:sz w:val="22"/>
        </w:rPr>
        <w:t>（平成</w:t>
      </w:r>
      <w:r w:rsidR="00D96D34" w:rsidRPr="00C86C63">
        <w:rPr>
          <w:rFonts w:hint="eastAsia"/>
          <w:color w:val="000000" w:themeColor="text1"/>
          <w:sz w:val="22"/>
        </w:rPr>
        <w:t>27</w:t>
      </w:r>
      <w:r w:rsidR="00D96D34" w:rsidRPr="00C86C63">
        <w:rPr>
          <w:rFonts w:hint="eastAsia"/>
          <w:color w:val="000000" w:themeColor="text1"/>
          <w:sz w:val="22"/>
        </w:rPr>
        <w:t>年</w:t>
      </w:r>
      <w:r w:rsidR="002659D3" w:rsidRPr="00C86C63">
        <w:rPr>
          <w:rFonts w:hint="eastAsia"/>
          <w:color w:val="000000" w:themeColor="text1"/>
          <w:sz w:val="22"/>
        </w:rPr>
        <w:t>４月</w:t>
      </w:r>
      <w:r w:rsidR="002659D3" w:rsidRPr="00C86C63">
        <w:rPr>
          <w:rFonts w:hint="eastAsia"/>
          <w:color w:val="000000" w:themeColor="text1"/>
          <w:sz w:val="22"/>
        </w:rPr>
        <w:t>17</w:t>
      </w:r>
      <w:r w:rsidR="002659D3" w:rsidRPr="00C86C63">
        <w:rPr>
          <w:rFonts w:hint="eastAsia"/>
          <w:color w:val="000000" w:themeColor="text1"/>
          <w:sz w:val="22"/>
        </w:rPr>
        <w:t>日から</w:t>
      </w:r>
      <w:r w:rsidR="00D96D34" w:rsidRPr="00C86C63">
        <w:rPr>
          <w:rFonts w:hint="eastAsia"/>
          <w:color w:val="000000" w:themeColor="text1"/>
          <w:sz w:val="22"/>
        </w:rPr>
        <w:t>）</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鍋島　美奈子</w:t>
      </w:r>
      <w:r w:rsidRPr="00C86C63">
        <w:rPr>
          <w:rFonts w:hint="eastAsia"/>
          <w:color w:val="000000" w:themeColor="text1"/>
          <w:sz w:val="22"/>
          <w:vertAlign w:val="superscript"/>
        </w:rPr>
        <w:t>※</w:t>
      </w:r>
      <w:r w:rsidRPr="00C86C63">
        <w:rPr>
          <w:rFonts w:hint="eastAsia"/>
          <w:color w:val="000000" w:themeColor="text1"/>
          <w:sz w:val="22"/>
        </w:rPr>
        <w:tab/>
        <w:t xml:space="preserve">  </w:t>
      </w:r>
      <w:r w:rsidRPr="00C86C63">
        <w:rPr>
          <w:rFonts w:hint="eastAsia"/>
          <w:color w:val="000000" w:themeColor="text1"/>
          <w:sz w:val="22"/>
        </w:rPr>
        <w:t>大阪市立大学大学院工学研究科</w:t>
      </w:r>
      <w:r w:rsidR="00B75475">
        <w:rPr>
          <w:rFonts w:hint="eastAsia"/>
          <w:color w:val="000000" w:themeColor="text1"/>
          <w:sz w:val="22"/>
        </w:rPr>
        <w:t xml:space="preserve"> </w:t>
      </w:r>
      <w:r w:rsidRPr="00C86C63">
        <w:rPr>
          <w:rFonts w:hint="eastAsia"/>
          <w:color w:val="000000" w:themeColor="text1"/>
          <w:sz w:val="22"/>
        </w:rPr>
        <w:t>准教授</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西端　勝樹</w:t>
      </w:r>
      <w:r w:rsidRPr="00C86C63">
        <w:rPr>
          <w:rFonts w:hint="eastAsia"/>
          <w:color w:val="000000" w:themeColor="text1"/>
          <w:sz w:val="22"/>
        </w:rPr>
        <w:tab/>
        <w:t xml:space="preserve">  </w:t>
      </w:r>
      <w:r w:rsidRPr="00C86C63">
        <w:rPr>
          <w:rFonts w:hint="eastAsia"/>
          <w:color w:val="000000" w:themeColor="text1"/>
          <w:sz w:val="22"/>
        </w:rPr>
        <w:t>大阪府市長会</w:t>
      </w:r>
      <w:r w:rsidR="00B75475">
        <w:rPr>
          <w:rFonts w:hint="eastAsia"/>
          <w:color w:val="000000" w:themeColor="text1"/>
          <w:sz w:val="22"/>
        </w:rPr>
        <w:t xml:space="preserve"> </w:t>
      </w:r>
      <w:r w:rsidRPr="00C86C63">
        <w:rPr>
          <w:rFonts w:hint="eastAsia"/>
          <w:color w:val="000000" w:themeColor="text1"/>
          <w:sz w:val="22"/>
        </w:rPr>
        <w:t>副会長（守口市長）</w:t>
      </w:r>
      <w:r w:rsidR="00D96D34" w:rsidRPr="00C86C63">
        <w:rPr>
          <w:rFonts w:hint="eastAsia"/>
          <w:color w:val="000000" w:themeColor="text1"/>
          <w:sz w:val="22"/>
        </w:rPr>
        <w:t>（平成</w:t>
      </w:r>
      <w:r w:rsidR="00D96D34" w:rsidRPr="00C86C63">
        <w:rPr>
          <w:rFonts w:hint="eastAsia"/>
          <w:color w:val="000000" w:themeColor="text1"/>
          <w:sz w:val="22"/>
        </w:rPr>
        <w:t>27</w:t>
      </w:r>
      <w:r w:rsidR="00D96D34" w:rsidRPr="00C86C63">
        <w:rPr>
          <w:rFonts w:hint="eastAsia"/>
          <w:color w:val="000000" w:themeColor="text1"/>
          <w:sz w:val="22"/>
        </w:rPr>
        <w:t>年</w:t>
      </w:r>
      <w:r w:rsidR="002659D3" w:rsidRPr="00C86C63">
        <w:rPr>
          <w:rFonts w:hint="eastAsia"/>
          <w:color w:val="000000" w:themeColor="text1"/>
          <w:sz w:val="22"/>
        </w:rPr>
        <w:t>６月８日から</w:t>
      </w:r>
      <w:r w:rsidR="00D96D34" w:rsidRPr="00C86C63">
        <w:rPr>
          <w:rFonts w:hint="eastAsia"/>
          <w:color w:val="000000" w:themeColor="text1"/>
          <w:sz w:val="22"/>
        </w:rPr>
        <w:t>）</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西村　志郎</w:t>
      </w:r>
      <w:r w:rsidRPr="00C86C63">
        <w:rPr>
          <w:rFonts w:hint="eastAsia"/>
          <w:color w:val="000000" w:themeColor="text1"/>
          <w:sz w:val="22"/>
        </w:rPr>
        <w:tab/>
        <w:t xml:space="preserve"> </w:t>
      </w:r>
      <w:r w:rsidRPr="00B75475">
        <w:rPr>
          <w:rFonts w:hint="eastAsia"/>
          <w:color w:val="000000" w:themeColor="text1"/>
          <w:spacing w:val="1"/>
          <w:w w:val="91"/>
          <w:kern w:val="0"/>
          <w:sz w:val="22"/>
          <w:fitText w:val="6160" w:id="1139070720"/>
        </w:rPr>
        <w:t>（独）都市再生機構</w:t>
      </w:r>
      <w:r w:rsidRPr="00B75475">
        <w:rPr>
          <w:rFonts w:hint="eastAsia"/>
          <w:color w:val="000000" w:themeColor="text1"/>
          <w:spacing w:val="1"/>
          <w:w w:val="91"/>
          <w:kern w:val="0"/>
          <w:sz w:val="22"/>
          <w:fitText w:val="6160" w:id="1139070720"/>
        </w:rPr>
        <w:t xml:space="preserve"> </w:t>
      </w:r>
      <w:r w:rsidRPr="00B75475">
        <w:rPr>
          <w:rFonts w:hint="eastAsia"/>
          <w:color w:val="000000" w:themeColor="text1"/>
          <w:spacing w:val="1"/>
          <w:w w:val="91"/>
          <w:kern w:val="0"/>
          <w:sz w:val="22"/>
          <w:fitText w:val="6160" w:id="1139070720"/>
        </w:rPr>
        <w:t>理事・西日本支社長</w:t>
      </w:r>
      <w:r w:rsidR="00D96D34" w:rsidRPr="00B75475">
        <w:rPr>
          <w:rFonts w:hint="eastAsia"/>
          <w:color w:val="000000" w:themeColor="text1"/>
          <w:spacing w:val="1"/>
          <w:w w:val="91"/>
          <w:kern w:val="0"/>
          <w:sz w:val="22"/>
          <w:fitText w:val="6160" w:id="1139070720"/>
        </w:rPr>
        <w:t>（平成</w:t>
      </w:r>
      <w:r w:rsidR="00D96D34" w:rsidRPr="00B75475">
        <w:rPr>
          <w:rFonts w:hint="eastAsia"/>
          <w:color w:val="000000" w:themeColor="text1"/>
          <w:spacing w:val="1"/>
          <w:w w:val="91"/>
          <w:kern w:val="0"/>
          <w:sz w:val="22"/>
          <w:fitText w:val="6160" w:id="1139070720"/>
        </w:rPr>
        <w:t>27</w:t>
      </w:r>
      <w:r w:rsidR="00D96D34" w:rsidRPr="00B75475">
        <w:rPr>
          <w:rFonts w:hint="eastAsia"/>
          <w:color w:val="000000" w:themeColor="text1"/>
          <w:spacing w:val="1"/>
          <w:w w:val="91"/>
          <w:kern w:val="0"/>
          <w:sz w:val="22"/>
          <w:fitText w:val="6160" w:id="1139070720"/>
        </w:rPr>
        <w:t>年</w:t>
      </w:r>
      <w:r w:rsidR="002659D3" w:rsidRPr="00B75475">
        <w:rPr>
          <w:rFonts w:hint="eastAsia"/>
          <w:color w:val="000000" w:themeColor="text1"/>
          <w:spacing w:val="1"/>
          <w:w w:val="91"/>
          <w:kern w:val="0"/>
          <w:sz w:val="22"/>
          <w:fitText w:val="6160" w:id="1139070720"/>
        </w:rPr>
        <w:t>７月</w:t>
      </w:r>
      <w:r w:rsidR="002659D3" w:rsidRPr="00B75475">
        <w:rPr>
          <w:rFonts w:hint="eastAsia"/>
          <w:color w:val="000000" w:themeColor="text1"/>
          <w:spacing w:val="1"/>
          <w:w w:val="91"/>
          <w:kern w:val="0"/>
          <w:sz w:val="22"/>
          <w:fitText w:val="6160" w:id="1139070720"/>
        </w:rPr>
        <w:t>22</w:t>
      </w:r>
      <w:r w:rsidR="002659D3" w:rsidRPr="00B75475">
        <w:rPr>
          <w:rFonts w:hint="eastAsia"/>
          <w:color w:val="000000" w:themeColor="text1"/>
          <w:spacing w:val="1"/>
          <w:w w:val="91"/>
          <w:kern w:val="0"/>
          <w:sz w:val="22"/>
          <w:fitText w:val="6160" w:id="1139070720"/>
        </w:rPr>
        <w:t>日から</w:t>
      </w:r>
      <w:r w:rsidR="00D96D34" w:rsidRPr="00B75475">
        <w:rPr>
          <w:rFonts w:hint="eastAsia"/>
          <w:color w:val="000000" w:themeColor="text1"/>
          <w:spacing w:val="-13"/>
          <w:w w:val="91"/>
          <w:kern w:val="0"/>
          <w:sz w:val="22"/>
          <w:fitText w:val="6160" w:id="1139070720"/>
        </w:rPr>
        <w:t>）</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船越　康亘</w:t>
      </w:r>
      <w:r w:rsidRPr="00C86C63">
        <w:rPr>
          <w:rFonts w:hint="eastAsia"/>
          <w:color w:val="000000" w:themeColor="text1"/>
          <w:sz w:val="22"/>
        </w:rPr>
        <w:tab/>
        <w:t xml:space="preserve"> </w:t>
      </w:r>
      <w:r w:rsidRPr="00C86C63">
        <w:rPr>
          <w:rFonts w:hint="eastAsia"/>
          <w:color w:val="000000" w:themeColor="text1"/>
          <w:w w:val="85"/>
          <w:kern w:val="0"/>
          <w:sz w:val="22"/>
          <w:fitText w:val="6050" w:id="1139003648"/>
        </w:rPr>
        <w:t>全大阪借地借家人組合連合会　事務局長代行</w:t>
      </w:r>
      <w:r w:rsidR="00D96D34" w:rsidRPr="00C86C63">
        <w:rPr>
          <w:rFonts w:hint="eastAsia"/>
          <w:color w:val="000000" w:themeColor="text1"/>
          <w:w w:val="85"/>
          <w:kern w:val="0"/>
          <w:sz w:val="22"/>
          <w:fitText w:val="6050" w:id="1139003648"/>
        </w:rPr>
        <w:t>（平成</w:t>
      </w:r>
      <w:r w:rsidR="00D96D34" w:rsidRPr="00C86C63">
        <w:rPr>
          <w:rFonts w:hint="eastAsia"/>
          <w:color w:val="000000" w:themeColor="text1"/>
          <w:w w:val="85"/>
          <w:kern w:val="0"/>
          <w:sz w:val="22"/>
          <w:fitText w:val="6050" w:id="1139003648"/>
        </w:rPr>
        <w:t>27</w:t>
      </w:r>
      <w:r w:rsidR="00D96D34" w:rsidRPr="00C86C63">
        <w:rPr>
          <w:rFonts w:hint="eastAsia"/>
          <w:color w:val="000000" w:themeColor="text1"/>
          <w:w w:val="85"/>
          <w:kern w:val="0"/>
          <w:sz w:val="22"/>
          <w:fitText w:val="6050" w:id="1139003648"/>
        </w:rPr>
        <w:t>年</w:t>
      </w:r>
      <w:r w:rsidR="001E4DED" w:rsidRPr="00C86C63">
        <w:rPr>
          <w:rFonts w:hint="eastAsia"/>
          <w:color w:val="000000" w:themeColor="text1"/>
          <w:w w:val="85"/>
          <w:kern w:val="0"/>
          <w:sz w:val="22"/>
          <w:fitText w:val="6050" w:id="1139003648"/>
        </w:rPr>
        <w:t>７月１日から</w:t>
      </w:r>
      <w:r w:rsidR="00D96D34" w:rsidRPr="00C86C63">
        <w:rPr>
          <w:rFonts w:hint="eastAsia"/>
          <w:color w:val="000000" w:themeColor="text1"/>
          <w:spacing w:val="43"/>
          <w:w w:val="85"/>
          <w:kern w:val="0"/>
          <w:sz w:val="22"/>
          <w:fitText w:val="6050" w:id="1139003648"/>
        </w:rPr>
        <w:t>）</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北後　明彦</w:t>
      </w:r>
      <w:r w:rsidRPr="00C86C63">
        <w:rPr>
          <w:rFonts w:hint="eastAsia"/>
          <w:color w:val="000000" w:themeColor="text1"/>
          <w:sz w:val="22"/>
          <w:vertAlign w:val="superscript"/>
        </w:rPr>
        <w:t>※</w:t>
      </w:r>
      <w:r w:rsidRPr="00C86C63">
        <w:rPr>
          <w:rFonts w:hint="eastAsia"/>
          <w:color w:val="000000" w:themeColor="text1"/>
          <w:sz w:val="22"/>
        </w:rPr>
        <w:tab/>
        <w:t xml:space="preserve">  </w:t>
      </w:r>
      <w:r w:rsidRPr="00C86C63">
        <w:rPr>
          <w:rFonts w:hint="eastAsia"/>
          <w:color w:val="000000" w:themeColor="text1"/>
          <w:sz w:val="22"/>
        </w:rPr>
        <w:t>神戸大学都市安全研究センター長</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松端　克文</w:t>
      </w:r>
      <w:r w:rsidRPr="00C86C63">
        <w:rPr>
          <w:rFonts w:hint="eastAsia"/>
          <w:color w:val="000000" w:themeColor="text1"/>
          <w:sz w:val="22"/>
          <w:vertAlign w:val="superscript"/>
        </w:rPr>
        <w:t>※</w:t>
      </w:r>
      <w:r w:rsidRPr="00C86C63">
        <w:rPr>
          <w:rFonts w:hint="eastAsia"/>
          <w:color w:val="000000" w:themeColor="text1"/>
          <w:sz w:val="22"/>
        </w:rPr>
        <w:tab/>
        <w:t xml:space="preserve">  </w:t>
      </w:r>
      <w:r w:rsidRPr="00C86C63">
        <w:rPr>
          <w:rFonts w:hint="eastAsia"/>
          <w:color w:val="000000" w:themeColor="text1"/>
          <w:sz w:val="22"/>
        </w:rPr>
        <w:t>桃山学院大学社会学部</w:t>
      </w:r>
      <w:r w:rsidRPr="00C86C63">
        <w:rPr>
          <w:rFonts w:hint="eastAsia"/>
          <w:color w:val="000000" w:themeColor="text1"/>
          <w:sz w:val="22"/>
        </w:rPr>
        <w:t xml:space="preserve"> </w:t>
      </w:r>
      <w:r w:rsidRPr="00C86C63">
        <w:rPr>
          <w:rFonts w:hint="eastAsia"/>
          <w:color w:val="000000" w:themeColor="text1"/>
          <w:sz w:val="22"/>
        </w:rPr>
        <w:t>教授</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三浦　　研</w:t>
      </w:r>
      <w:r w:rsidRPr="00C86C63">
        <w:rPr>
          <w:rFonts w:hint="eastAsia"/>
          <w:color w:val="000000" w:themeColor="text1"/>
          <w:sz w:val="22"/>
          <w:vertAlign w:val="superscript"/>
        </w:rPr>
        <w:t>※</w:t>
      </w:r>
      <w:r w:rsidRPr="00C86C63">
        <w:rPr>
          <w:rFonts w:hint="eastAsia"/>
          <w:color w:val="000000" w:themeColor="text1"/>
          <w:sz w:val="22"/>
        </w:rPr>
        <w:tab/>
        <w:t xml:space="preserve">  </w:t>
      </w:r>
      <w:r w:rsidR="00EE3B2C" w:rsidRPr="00616660">
        <w:rPr>
          <w:rFonts w:hint="eastAsia"/>
          <w:sz w:val="22"/>
        </w:rPr>
        <w:t>京都大学大学院工学研究科</w:t>
      </w:r>
      <w:r w:rsidR="00EE3B2C">
        <w:rPr>
          <w:rFonts w:hint="eastAsia"/>
          <w:sz w:val="22"/>
        </w:rPr>
        <w:t xml:space="preserve"> </w:t>
      </w:r>
      <w:r w:rsidR="00EE3B2C" w:rsidRPr="00616660">
        <w:rPr>
          <w:rFonts w:hint="eastAsia"/>
          <w:sz w:val="22"/>
        </w:rPr>
        <w:t>教授</w:t>
      </w:r>
      <w:bookmarkStart w:id="1" w:name="_GoBack"/>
      <w:bookmarkEnd w:id="1"/>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森田　早苗</w:t>
      </w:r>
      <w:r w:rsidRPr="00C86C63">
        <w:rPr>
          <w:rFonts w:hint="eastAsia"/>
          <w:color w:val="000000" w:themeColor="text1"/>
          <w:sz w:val="22"/>
        </w:rPr>
        <w:tab/>
        <w:t xml:space="preserve"> </w:t>
      </w:r>
      <w:r w:rsidRPr="00C86C63">
        <w:rPr>
          <w:rFonts w:hint="eastAsia"/>
          <w:color w:val="000000" w:themeColor="text1"/>
          <w:sz w:val="22"/>
        </w:rPr>
        <w:t>（一社）大阪府宅地建物取引業協会</w:t>
      </w:r>
      <w:r w:rsidRPr="00C86C63">
        <w:rPr>
          <w:rFonts w:hint="eastAsia"/>
          <w:color w:val="000000" w:themeColor="text1"/>
          <w:sz w:val="22"/>
        </w:rPr>
        <w:t xml:space="preserve"> </w:t>
      </w:r>
      <w:r w:rsidRPr="00C86C63">
        <w:rPr>
          <w:rFonts w:hint="eastAsia"/>
          <w:color w:val="000000" w:themeColor="text1"/>
          <w:sz w:val="22"/>
        </w:rPr>
        <w:t>理事</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山﨑　弦一</w:t>
      </w:r>
      <w:r w:rsidRPr="00C86C63">
        <w:rPr>
          <w:rFonts w:hint="eastAsia"/>
          <w:color w:val="000000" w:themeColor="text1"/>
          <w:sz w:val="22"/>
        </w:rPr>
        <w:tab/>
        <w:t xml:space="preserve"> </w:t>
      </w:r>
      <w:r w:rsidRPr="00C86C63">
        <w:rPr>
          <w:rFonts w:hint="eastAsia"/>
          <w:color w:val="000000" w:themeColor="text1"/>
          <w:sz w:val="22"/>
        </w:rPr>
        <w:t>（一社）大阪労働者福祉協議会</w:t>
      </w:r>
      <w:r w:rsidRPr="00C86C63">
        <w:rPr>
          <w:rFonts w:hint="eastAsia"/>
          <w:color w:val="000000" w:themeColor="text1"/>
          <w:sz w:val="22"/>
        </w:rPr>
        <w:t xml:space="preserve"> </w:t>
      </w:r>
      <w:r w:rsidRPr="00C86C63">
        <w:rPr>
          <w:rFonts w:hint="eastAsia"/>
          <w:color w:val="000000" w:themeColor="text1"/>
          <w:sz w:val="22"/>
        </w:rPr>
        <w:t>会長</w:t>
      </w:r>
    </w:p>
    <w:p w:rsidR="00823B12" w:rsidRPr="00C86C63" w:rsidRDefault="00823B12"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 xml:space="preserve">伊藤　治　</w:t>
      </w:r>
      <w:r w:rsidRPr="00C86C63">
        <w:rPr>
          <w:rFonts w:hint="eastAsia"/>
          <w:color w:val="000000" w:themeColor="text1"/>
          <w:sz w:val="22"/>
        </w:rPr>
        <w:tab/>
      </w:r>
      <w:r w:rsidR="003143F0" w:rsidRPr="00C86C63">
        <w:rPr>
          <w:rFonts w:hint="eastAsia"/>
          <w:color w:val="000000" w:themeColor="text1"/>
          <w:sz w:val="22"/>
        </w:rPr>
        <w:t xml:space="preserve"> </w:t>
      </w:r>
      <w:r w:rsidRPr="00C86C63">
        <w:rPr>
          <w:rFonts w:hint="eastAsia"/>
          <w:color w:val="000000" w:themeColor="text1"/>
          <w:spacing w:val="2"/>
          <w:w w:val="89"/>
          <w:kern w:val="0"/>
          <w:sz w:val="22"/>
          <w:fitText w:val="6050" w:id="1139002880"/>
        </w:rPr>
        <w:t>（独）都市再生機構</w:t>
      </w:r>
      <w:r w:rsidRPr="00C86C63">
        <w:rPr>
          <w:rFonts w:hint="eastAsia"/>
          <w:color w:val="000000" w:themeColor="text1"/>
          <w:spacing w:val="2"/>
          <w:w w:val="89"/>
          <w:kern w:val="0"/>
          <w:sz w:val="22"/>
          <w:fitText w:val="6050" w:id="1139002880"/>
        </w:rPr>
        <w:t xml:space="preserve"> </w:t>
      </w:r>
      <w:r w:rsidRPr="00C86C63">
        <w:rPr>
          <w:rFonts w:hint="eastAsia"/>
          <w:color w:val="000000" w:themeColor="text1"/>
          <w:spacing w:val="2"/>
          <w:w w:val="89"/>
          <w:kern w:val="0"/>
          <w:sz w:val="22"/>
          <w:fitText w:val="6050" w:id="1139002880"/>
        </w:rPr>
        <w:t>理事・西日本支社長</w:t>
      </w:r>
      <w:r w:rsidR="00D96D34" w:rsidRPr="00C86C63">
        <w:rPr>
          <w:rFonts w:hint="eastAsia"/>
          <w:color w:val="000000" w:themeColor="text1"/>
          <w:spacing w:val="2"/>
          <w:w w:val="89"/>
          <w:kern w:val="0"/>
          <w:sz w:val="22"/>
          <w:fitText w:val="6050" w:id="1139002880"/>
        </w:rPr>
        <w:t>（平成</w:t>
      </w:r>
      <w:r w:rsidR="00D96D34" w:rsidRPr="00C86C63">
        <w:rPr>
          <w:rFonts w:hint="eastAsia"/>
          <w:color w:val="000000" w:themeColor="text1"/>
          <w:spacing w:val="2"/>
          <w:w w:val="89"/>
          <w:kern w:val="0"/>
          <w:sz w:val="22"/>
          <w:fitText w:val="6050" w:id="1139002880"/>
        </w:rPr>
        <w:t>27</w:t>
      </w:r>
      <w:r w:rsidR="00D96D34" w:rsidRPr="00C86C63">
        <w:rPr>
          <w:rFonts w:hint="eastAsia"/>
          <w:color w:val="000000" w:themeColor="text1"/>
          <w:spacing w:val="2"/>
          <w:w w:val="89"/>
          <w:kern w:val="0"/>
          <w:sz w:val="22"/>
          <w:fitText w:val="6050" w:id="1139002880"/>
        </w:rPr>
        <w:t>年</w:t>
      </w:r>
      <w:r w:rsidR="00DB06E0" w:rsidRPr="00C86C63">
        <w:rPr>
          <w:rFonts w:hint="eastAsia"/>
          <w:color w:val="000000" w:themeColor="text1"/>
          <w:spacing w:val="2"/>
          <w:w w:val="89"/>
          <w:kern w:val="0"/>
          <w:sz w:val="22"/>
          <w:fitText w:val="6050" w:id="1139002880"/>
        </w:rPr>
        <w:t>７月</w:t>
      </w:r>
      <w:r w:rsidR="00DB06E0" w:rsidRPr="00C86C63">
        <w:rPr>
          <w:rFonts w:hint="eastAsia"/>
          <w:color w:val="000000" w:themeColor="text1"/>
          <w:spacing w:val="2"/>
          <w:w w:val="89"/>
          <w:kern w:val="0"/>
          <w:sz w:val="22"/>
          <w:fitText w:val="6050" w:id="1139002880"/>
        </w:rPr>
        <w:t>14</w:t>
      </w:r>
      <w:r w:rsidR="00DB06E0" w:rsidRPr="00C86C63">
        <w:rPr>
          <w:rFonts w:hint="eastAsia"/>
          <w:color w:val="000000" w:themeColor="text1"/>
          <w:spacing w:val="2"/>
          <w:w w:val="89"/>
          <w:kern w:val="0"/>
          <w:sz w:val="22"/>
          <w:fitText w:val="6050" w:id="1139002880"/>
        </w:rPr>
        <w:t>日まで</w:t>
      </w:r>
      <w:r w:rsidR="00D96D34" w:rsidRPr="00C86C63">
        <w:rPr>
          <w:rFonts w:hint="eastAsia"/>
          <w:color w:val="000000" w:themeColor="text1"/>
          <w:spacing w:val="-20"/>
          <w:w w:val="89"/>
          <w:kern w:val="0"/>
          <w:sz w:val="22"/>
          <w:fitText w:val="6050" w:id="1139002880"/>
        </w:rPr>
        <w:t>）</w:t>
      </w:r>
    </w:p>
    <w:p w:rsidR="0060399F" w:rsidRPr="00C86C63" w:rsidRDefault="0060399F"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 xml:space="preserve">井上　哲也　</w:t>
      </w:r>
      <w:r w:rsidRPr="00C86C63">
        <w:rPr>
          <w:rFonts w:hint="eastAsia"/>
          <w:color w:val="000000" w:themeColor="text1"/>
          <w:sz w:val="22"/>
        </w:rPr>
        <w:tab/>
      </w:r>
      <w:r w:rsidRPr="00C86C63">
        <w:rPr>
          <w:rFonts w:hint="eastAsia"/>
          <w:color w:val="000000" w:themeColor="text1"/>
          <w:sz w:val="22"/>
        </w:rPr>
        <w:t xml:space="preserve">　大阪府市町会</w:t>
      </w:r>
      <w:r w:rsidRPr="00C86C63">
        <w:rPr>
          <w:rFonts w:hint="eastAsia"/>
          <w:color w:val="000000" w:themeColor="text1"/>
          <w:sz w:val="22"/>
        </w:rPr>
        <w:t xml:space="preserve"> </w:t>
      </w:r>
      <w:r w:rsidRPr="00C86C63">
        <w:rPr>
          <w:rFonts w:hint="eastAsia"/>
          <w:color w:val="000000" w:themeColor="text1"/>
          <w:sz w:val="22"/>
        </w:rPr>
        <w:t>副会長（吹田市長）</w:t>
      </w:r>
      <w:r w:rsidR="00D96D34" w:rsidRPr="00C86C63">
        <w:rPr>
          <w:rFonts w:hint="eastAsia"/>
          <w:color w:val="000000" w:themeColor="text1"/>
          <w:sz w:val="22"/>
        </w:rPr>
        <w:t>（平成</w:t>
      </w:r>
      <w:r w:rsidR="00D96D34" w:rsidRPr="00C86C63">
        <w:rPr>
          <w:rFonts w:hint="eastAsia"/>
          <w:color w:val="000000" w:themeColor="text1"/>
          <w:sz w:val="22"/>
        </w:rPr>
        <w:t>27</w:t>
      </w:r>
      <w:r w:rsidR="00D96D34" w:rsidRPr="00C86C63">
        <w:rPr>
          <w:rFonts w:hint="eastAsia"/>
          <w:color w:val="000000" w:themeColor="text1"/>
          <w:sz w:val="22"/>
        </w:rPr>
        <w:t>年</w:t>
      </w:r>
      <w:r w:rsidR="003143F0" w:rsidRPr="00C86C63">
        <w:rPr>
          <w:rFonts w:hint="eastAsia"/>
          <w:color w:val="000000" w:themeColor="text1"/>
          <w:sz w:val="22"/>
        </w:rPr>
        <w:t>５月</w:t>
      </w:r>
      <w:r w:rsidR="003143F0" w:rsidRPr="00C86C63">
        <w:rPr>
          <w:rFonts w:hint="eastAsia"/>
          <w:color w:val="000000" w:themeColor="text1"/>
          <w:sz w:val="22"/>
        </w:rPr>
        <w:t>13</w:t>
      </w:r>
      <w:r w:rsidR="003143F0" w:rsidRPr="00C86C63">
        <w:rPr>
          <w:rFonts w:hint="eastAsia"/>
          <w:color w:val="000000" w:themeColor="text1"/>
          <w:sz w:val="22"/>
        </w:rPr>
        <w:t>日まで</w:t>
      </w:r>
      <w:r w:rsidR="00D96D34" w:rsidRPr="00C86C63">
        <w:rPr>
          <w:rFonts w:hint="eastAsia"/>
          <w:color w:val="000000" w:themeColor="text1"/>
          <w:sz w:val="22"/>
        </w:rPr>
        <w:t>）</w:t>
      </w:r>
    </w:p>
    <w:p w:rsidR="00823B12" w:rsidRPr="00C86C63" w:rsidRDefault="00823B12" w:rsidP="00BA32D8">
      <w:pPr>
        <w:autoSpaceDE w:val="0"/>
        <w:autoSpaceDN w:val="0"/>
        <w:adjustRightInd w:val="0"/>
        <w:spacing w:line="440" w:lineRule="exact"/>
        <w:ind w:left="199" w:firstLine="1644"/>
        <w:rPr>
          <w:color w:val="000000" w:themeColor="text1"/>
          <w:sz w:val="22"/>
        </w:rPr>
      </w:pPr>
      <w:r w:rsidRPr="00C86C63">
        <w:rPr>
          <w:rFonts w:hint="eastAsia"/>
          <w:color w:val="000000" w:themeColor="text1"/>
          <w:sz w:val="22"/>
        </w:rPr>
        <w:t>冠　士朗</w:t>
      </w:r>
      <w:r w:rsidRPr="00C86C63">
        <w:rPr>
          <w:rFonts w:hint="eastAsia"/>
          <w:color w:val="000000" w:themeColor="text1"/>
          <w:sz w:val="22"/>
        </w:rPr>
        <w:tab/>
      </w:r>
      <w:r w:rsidR="003143F0" w:rsidRPr="00C86C63">
        <w:rPr>
          <w:rFonts w:hint="eastAsia"/>
          <w:color w:val="000000" w:themeColor="text1"/>
          <w:sz w:val="22"/>
        </w:rPr>
        <w:t xml:space="preserve"> </w:t>
      </w:r>
      <w:r w:rsidRPr="00C86C63">
        <w:rPr>
          <w:rFonts w:hint="eastAsia"/>
          <w:color w:val="000000" w:themeColor="text1"/>
          <w:spacing w:val="3"/>
          <w:w w:val="92"/>
          <w:kern w:val="0"/>
          <w:sz w:val="22"/>
          <w:fitText w:val="6050" w:id="1138999296"/>
        </w:rPr>
        <w:t>（社福）泉佐野市社会福祉協議会</w:t>
      </w:r>
      <w:r w:rsidRPr="00C86C63">
        <w:rPr>
          <w:rFonts w:hint="eastAsia"/>
          <w:color w:val="000000" w:themeColor="text1"/>
          <w:spacing w:val="3"/>
          <w:w w:val="92"/>
          <w:kern w:val="0"/>
          <w:sz w:val="22"/>
          <w:fitText w:val="6050" w:id="1138999296"/>
        </w:rPr>
        <w:t xml:space="preserve"> </w:t>
      </w:r>
      <w:r w:rsidRPr="00C86C63">
        <w:rPr>
          <w:rFonts w:hint="eastAsia"/>
          <w:color w:val="000000" w:themeColor="text1"/>
          <w:spacing w:val="3"/>
          <w:w w:val="92"/>
          <w:kern w:val="0"/>
          <w:sz w:val="22"/>
          <w:fitText w:val="6050" w:id="1138999296"/>
        </w:rPr>
        <w:t>会長</w:t>
      </w:r>
      <w:r w:rsidR="00D96D34" w:rsidRPr="00C86C63">
        <w:rPr>
          <w:rFonts w:hint="eastAsia"/>
          <w:color w:val="000000" w:themeColor="text1"/>
          <w:spacing w:val="3"/>
          <w:w w:val="92"/>
          <w:kern w:val="0"/>
          <w:sz w:val="22"/>
          <w:fitText w:val="6050" w:id="1138999296"/>
        </w:rPr>
        <w:t>（平成</w:t>
      </w:r>
      <w:r w:rsidR="00D96D34" w:rsidRPr="00C86C63">
        <w:rPr>
          <w:rFonts w:hint="eastAsia"/>
          <w:color w:val="000000" w:themeColor="text1"/>
          <w:spacing w:val="3"/>
          <w:w w:val="92"/>
          <w:kern w:val="0"/>
          <w:sz w:val="22"/>
          <w:fitText w:val="6050" w:id="1138999296"/>
        </w:rPr>
        <w:t>27</w:t>
      </w:r>
      <w:r w:rsidR="00D96D34" w:rsidRPr="00C86C63">
        <w:rPr>
          <w:rFonts w:hint="eastAsia"/>
          <w:color w:val="000000" w:themeColor="text1"/>
          <w:spacing w:val="3"/>
          <w:w w:val="92"/>
          <w:kern w:val="0"/>
          <w:sz w:val="22"/>
          <w:fitText w:val="6050" w:id="1138999296"/>
        </w:rPr>
        <w:t>年</w:t>
      </w:r>
      <w:r w:rsidR="003143F0" w:rsidRPr="00C86C63">
        <w:rPr>
          <w:rFonts w:hint="eastAsia"/>
          <w:color w:val="000000" w:themeColor="text1"/>
          <w:spacing w:val="3"/>
          <w:w w:val="92"/>
          <w:kern w:val="0"/>
          <w:sz w:val="22"/>
          <w:fitText w:val="6050" w:id="1138999296"/>
        </w:rPr>
        <w:t>４月９日まで</w:t>
      </w:r>
      <w:r w:rsidR="00D96D34" w:rsidRPr="00C86C63">
        <w:rPr>
          <w:rFonts w:hint="eastAsia"/>
          <w:color w:val="000000" w:themeColor="text1"/>
          <w:spacing w:val="-39"/>
          <w:w w:val="92"/>
          <w:kern w:val="0"/>
          <w:sz w:val="22"/>
          <w:fitText w:val="6050" w:id="1138999296"/>
        </w:rPr>
        <w:t>）</w:t>
      </w:r>
    </w:p>
    <w:p w:rsidR="00823B12" w:rsidRPr="00C86C63" w:rsidRDefault="00823B12"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谷川　雅彦</w:t>
      </w:r>
      <w:r w:rsidRPr="00C86C63">
        <w:rPr>
          <w:rFonts w:hint="eastAsia"/>
          <w:color w:val="000000" w:themeColor="text1"/>
          <w:sz w:val="22"/>
        </w:rPr>
        <w:tab/>
      </w:r>
      <w:r w:rsidRPr="00C86C63">
        <w:rPr>
          <w:rFonts w:hint="eastAsia"/>
          <w:color w:val="000000" w:themeColor="text1"/>
          <w:sz w:val="22"/>
        </w:rPr>
        <w:t xml:space="preserve">　</w:t>
      </w:r>
      <w:r w:rsidRPr="00C86C63">
        <w:rPr>
          <w:rFonts w:hint="eastAsia"/>
          <w:color w:val="000000" w:themeColor="text1"/>
          <w:spacing w:val="2"/>
          <w:w w:val="92"/>
          <w:kern w:val="0"/>
          <w:sz w:val="22"/>
          <w:fitText w:val="6050" w:id="1138996992"/>
        </w:rPr>
        <w:t>（一財）大阪府人権協会</w:t>
      </w:r>
      <w:r w:rsidRPr="00C86C63">
        <w:rPr>
          <w:rFonts w:hint="eastAsia"/>
          <w:color w:val="000000" w:themeColor="text1"/>
          <w:spacing w:val="2"/>
          <w:w w:val="92"/>
          <w:kern w:val="0"/>
          <w:sz w:val="22"/>
          <w:fitText w:val="6050" w:id="1138996992"/>
        </w:rPr>
        <w:t xml:space="preserve"> </w:t>
      </w:r>
      <w:r w:rsidRPr="00C86C63">
        <w:rPr>
          <w:rFonts w:hint="eastAsia"/>
          <w:color w:val="000000" w:themeColor="text1"/>
          <w:spacing w:val="2"/>
          <w:w w:val="92"/>
          <w:kern w:val="0"/>
          <w:sz w:val="22"/>
          <w:fitText w:val="6050" w:id="1138996992"/>
        </w:rPr>
        <w:t>業務執行理事</w:t>
      </w:r>
      <w:r w:rsidR="00D96D34" w:rsidRPr="00C86C63">
        <w:rPr>
          <w:rFonts w:hint="eastAsia"/>
          <w:color w:val="000000" w:themeColor="text1"/>
          <w:spacing w:val="2"/>
          <w:w w:val="92"/>
          <w:kern w:val="0"/>
          <w:sz w:val="22"/>
          <w:fitText w:val="6050" w:id="1138996992"/>
        </w:rPr>
        <w:t>（平成</w:t>
      </w:r>
      <w:r w:rsidR="00D96D34" w:rsidRPr="00C86C63">
        <w:rPr>
          <w:rFonts w:hint="eastAsia"/>
          <w:color w:val="000000" w:themeColor="text1"/>
          <w:spacing w:val="2"/>
          <w:w w:val="92"/>
          <w:kern w:val="0"/>
          <w:sz w:val="22"/>
          <w:fitText w:val="6050" w:id="1138996992"/>
        </w:rPr>
        <w:t>27</w:t>
      </w:r>
      <w:r w:rsidR="00D96D34" w:rsidRPr="00C86C63">
        <w:rPr>
          <w:rFonts w:hint="eastAsia"/>
          <w:color w:val="000000" w:themeColor="text1"/>
          <w:spacing w:val="2"/>
          <w:w w:val="92"/>
          <w:kern w:val="0"/>
          <w:sz w:val="22"/>
          <w:fitText w:val="6050" w:id="1138996992"/>
        </w:rPr>
        <w:t>年６月</w:t>
      </w:r>
      <w:r w:rsidR="00D96D34" w:rsidRPr="00C86C63">
        <w:rPr>
          <w:rFonts w:hint="eastAsia"/>
          <w:color w:val="000000" w:themeColor="text1"/>
          <w:spacing w:val="2"/>
          <w:w w:val="92"/>
          <w:kern w:val="0"/>
          <w:sz w:val="22"/>
          <w:fitText w:val="6050" w:id="1138996992"/>
        </w:rPr>
        <w:t>30</w:t>
      </w:r>
      <w:r w:rsidR="00D96D34" w:rsidRPr="00C86C63">
        <w:rPr>
          <w:rFonts w:hint="eastAsia"/>
          <w:color w:val="000000" w:themeColor="text1"/>
          <w:spacing w:val="2"/>
          <w:w w:val="92"/>
          <w:kern w:val="0"/>
          <w:sz w:val="22"/>
          <w:fitText w:val="6050" w:id="1138996992"/>
        </w:rPr>
        <w:t>日まで</w:t>
      </w:r>
      <w:r w:rsidR="00D96D34" w:rsidRPr="00C86C63">
        <w:rPr>
          <w:rFonts w:hint="eastAsia"/>
          <w:color w:val="000000" w:themeColor="text1"/>
          <w:spacing w:val="-23"/>
          <w:w w:val="92"/>
          <w:kern w:val="0"/>
          <w:sz w:val="22"/>
          <w:fitText w:val="6050" w:id="1138996992"/>
        </w:rPr>
        <w:t>）</w:t>
      </w:r>
    </w:p>
    <w:p w:rsidR="00823B12" w:rsidRPr="00C86C63" w:rsidRDefault="00823B12"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古岡　美光</w:t>
      </w:r>
      <w:r w:rsidRPr="00C86C63">
        <w:rPr>
          <w:rFonts w:hint="eastAsia"/>
          <w:color w:val="000000" w:themeColor="text1"/>
          <w:sz w:val="22"/>
        </w:rPr>
        <w:tab/>
      </w:r>
      <w:r w:rsidRPr="00C86C63">
        <w:rPr>
          <w:rFonts w:hint="eastAsia"/>
          <w:color w:val="000000" w:themeColor="text1"/>
          <w:sz w:val="22"/>
        </w:rPr>
        <w:t xml:space="preserve">　全大阪公営住宅連合会</w:t>
      </w:r>
      <w:r w:rsidRPr="00C86C63">
        <w:rPr>
          <w:rFonts w:hint="eastAsia"/>
          <w:color w:val="000000" w:themeColor="text1"/>
          <w:sz w:val="22"/>
        </w:rPr>
        <w:t xml:space="preserve"> </w:t>
      </w:r>
      <w:r w:rsidRPr="00C86C63">
        <w:rPr>
          <w:rFonts w:hint="eastAsia"/>
          <w:color w:val="000000" w:themeColor="text1"/>
          <w:sz w:val="22"/>
        </w:rPr>
        <w:t>副会長</w:t>
      </w:r>
      <w:r w:rsidR="00D96D34" w:rsidRPr="00C86C63">
        <w:rPr>
          <w:rFonts w:hint="eastAsia"/>
          <w:color w:val="000000" w:themeColor="text1"/>
          <w:sz w:val="22"/>
        </w:rPr>
        <w:t>（平成</w:t>
      </w:r>
      <w:r w:rsidR="00D96D34" w:rsidRPr="00C86C63">
        <w:rPr>
          <w:rFonts w:hint="eastAsia"/>
          <w:color w:val="000000" w:themeColor="text1"/>
          <w:sz w:val="22"/>
        </w:rPr>
        <w:t>27</w:t>
      </w:r>
      <w:r w:rsidR="00D96D34" w:rsidRPr="00C86C63">
        <w:rPr>
          <w:rFonts w:hint="eastAsia"/>
          <w:color w:val="000000" w:themeColor="text1"/>
          <w:sz w:val="22"/>
        </w:rPr>
        <w:t>年６月</w:t>
      </w:r>
      <w:r w:rsidR="00D96D34" w:rsidRPr="00C86C63">
        <w:rPr>
          <w:rFonts w:hint="eastAsia"/>
          <w:color w:val="000000" w:themeColor="text1"/>
          <w:sz w:val="22"/>
        </w:rPr>
        <w:t>30</w:t>
      </w:r>
      <w:r w:rsidR="00D96D34" w:rsidRPr="00C86C63">
        <w:rPr>
          <w:rFonts w:hint="eastAsia"/>
          <w:color w:val="000000" w:themeColor="text1"/>
          <w:sz w:val="22"/>
        </w:rPr>
        <w:t>日まで）</w:t>
      </w:r>
    </w:p>
    <w:p w:rsidR="00823B12" w:rsidRPr="00C86C63" w:rsidRDefault="00823B12" w:rsidP="00BA32D8">
      <w:pPr>
        <w:autoSpaceDE w:val="0"/>
        <w:autoSpaceDN w:val="0"/>
        <w:adjustRightInd w:val="0"/>
        <w:spacing w:line="440" w:lineRule="exact"/>
        <w:ind w:left="199" w:firstLine="1644"/>
        <w:jc w:val="left"/>
        <w:rPr>
          <w:color w:val="000000" w:themeColor="text1"/>
          <w:sz w:val="22"/>
        </w:rPr>
      </w:pPr>
      <w:r w:rsidRPr="00C86C63">
        <w:rPr>
          <w:rFonts w:hint="eastAsia"/>
          <w:color w:val="000000" w:themeColor="text1"/>
          <w:sz w:val="22"/>
        </w:rPr>
        <w:t>吉村　正弘</w:t>
      </w:r>
      <w:r w:rsidRPr="00C86C63">
        <w:rPr>
          <w:rFonts w:hint="eastAsia"/>
          <w:color w:val="000000" w:themeColor="text1"/>
          <w:sz w:val="22"/>
        </w:rPr>
        <w:tab/>
      </w:r>
      <w:r w:rsidRPr="00C86C63">
        <w:rPr>
          <w:rFonts w:hint="eastAsia"/>
          <w:color w:val="000000" w:themeColor="text1"/>
          <w:sz w:val="22"/>
        </w:rPr>
        <w:t xml:space="preserve">　（独）住宅金融支援機構</w:t>
      </w:r>
      <w:r w:rsidRPr="00C86C63">
        <w:rPr>
          <w:rFonts w:hint="eastAsia"/>
          <w:color w:val="000000" w:themeColor="text1"/>
          <w:sz w:val="22"/>
        </w:rPr>
        <w:t xml:space="preserve"> </w:t>
      </w:r>
      <w:r w:rsidRPr="00C86C63">
        <w:rPr>
          <w:rFonts w:hint="eastAsia"/>
          <w:color w:val="000000" w:themeColor="text1"/>
          <w:sz w:val="22"/>
        </w:rPr>
        <w:t>近畿支店長</w:t>
      </w:r>
      <w:r w:rsidR="00D96D34" w:rsidRPr="00C86C63">
        <w:rPr>
          <w:rFonts w:hint="eastAsia"/>
          <w:color w:val="000000" w:themeColor="text1"/>
          <w:sz w:val="22"/>
        </w:rPr>
        <w:t>（平成</w:t>
      </w:r>
      <w:r w:rsidR="00D96D34" w:rsidRPr="00C86C63">
        <w:rPr>
          <w:rFonts w:hint="eastAsia"/>
          <w:color w:val="000000" w:themeColor="text1"/>
          <w:sz w:val="22"/>
        </w:rPr>
        <w:t>27</w:t>
      </w:r>
      <w:r w:rsidR="00D96D34" w:rsidRPr="00C86C63">
        <w:rPr>
          <w:rFonts w:hint="eastAsia"/>
          <w:color w:val="000000" w:themeColor="text1"/>
          <w:sz w:val="22"/>
        </w:rPr>
        <w:t>年</w:t>
      </w:r>
      <w:r w:rsidR="009C10CD" w:rsidRPr="00C86C63">
        <w:rPr>
          <w:rFonts w:hint="eastAsia"/>
          <w:color w:val="000000" w:themeColor="text1"/>
          <w:sz w:val="22"/>
        </w:rPr>
        <w:t>３月</w:t>
      </w:r>
      <w:r w:rsidR="009C10CD" w:rsidRPr="00C86C63">
        <w:rPr>
          <w:rFonts w:hint="eastAsia"/>
          <w:color w:val="000000" w:themeColor="text1"/>
          <w:sz w:val="22"/>
        </w:rPr>
        <w:t>31</w:t>
      </w:r>
      <w:r w:rsidR="009C10CD" w:rsidRPr="00C86C63">
        <w:rPr>
          <w:rFonts w:hint="eastAsia"/>
          <w:color w:val="000000" w:themeColor="text1"/>
          <w:sz w:val="22"/>
        </w:rPr>
        <w:t>日まで</w:t>
      </w:r>
      <w:r w:rsidR="00D96D34" w:rsidRPr="00C86C63">
        <w:rPr>
          <w:rFonts w:hint="eastAsia"/>
          <w:color w:val="000000" w:themeColor="text1"/>
          <w:sz w:val="22"/>
        </w:rPr>
        <w:t>）</w:t>
      </w:r>
    </w:p>
    <w:p w:rsidR="005B7310" w:rsidRDefault="005B7310" w:rsidP="00BA32D8">
      <w:pPr>
        <w:autoSpaceDE w:val="0"/>
        <w:autoSpaceDN w:val="0"/>
        <w:adjustRightInd w:val="0"/>
        <w:spacing w:line="440" w:lineRule="exact"/>
        <w:ind w:left="199" w:hanging="199"/>
        <w:jc w:val="left"/>
        <w:rPr>
          <w:sz w:val="22"/>
        </w:rPr>
      </w:pPr>
    </w:p>
    <w:p w:rsidR="00823B12" w:rsidRDefault="00823B12" w:rsidP="00BA32D8">
      <w:pPr>
        <w:autoSpaceDE w:val="0"/>
        <w:autoSpaceDN w:val="0"/>
        <w:adjustRightInd w:val="0"/>
        <w:spacing w:line="440" w:lineRule="exact"/>
        <w:ind w:left="199" w:hanging="199"/>
        <w:jc w:val="right"/>
        <w:rPr>
          <w:sz w:val="22"/>
        </w:rPr>
      </w:pPr>
      <w:r>
        <w:rPr>
          <w:rFonts w:hint="eastAsia"/>
          <w:sz w:val="22"/>
        </w:rPr>
        <w:t>（※印は作業部会委員）</w:t>
      </w:r>
    </w:p>
    <w:sectPr w:rsidR="00823B12" w:rsidSect="00455785">
      <w:pgSz w:w="11906" w:h="16838" w:code="9"/>
      <w:pgMar w:top="1134" w:right="1134" w:bottom="907" w:left="1134" w:header="851" w:footer="397" w:gutter="0"/>
      <w:pgNumType w:fmt="numberInDash" w:start="3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0D0" w:rsidRDefault="006740D0" w:rsidP="005B7310">
      <w:r>
        <w:separator/>
      </w:r>
    </w:p>
  </w:endnote>
  <w:endnote w:type="continuationSeparator" w:id="0">
    <w:p w:rsidR="006740D0" w:rsidRDefault="006740D0" w:rsidP="005B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0D0" w:rsidRDefault="006740D0" w:rsidP="005B7310">
      <w:r>
        <w:separator/>
      </w:r>
    </w:p>
  </w:footnote>
  <w:footnote w:type="continuationSeparator" w:id="0">
    <w:p w:rsidR="006740D0" w:rsidRDefault="006740D0" w:rsidP="005B7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E6"/>
    <w:rsid w:val="00002ABD"/>
    <w:rsid w:val="000A1764"/>
    <w:rsid w:val="000B4B81"/>
    <w:rsid w:val="001E4DED"/>
    <w:rsid w:val="002234F9"/>
    <w:rsid w:val="002659D3"/>
    <w:rsid w:val="002F7AEC"/>
    <w:rsid w:val="003143F0"/>
    <w:rsid w:val="00373060"/>
    <w:rsid w:val="00391E3B"/>
    <w:rsid w:val="0040213D"/>
    <w:rsid w:val="00455785"/>
    <w:rsid w:val="004C5FE6"/>
    <w:rsid w:val="005648F0"/>
    <w:rsid w:val="00595348"/>
    <w:rsid w:val="005B7310"/>
    <w:rsid w:val="0060399F"/>
    <w:rsid w:val="00616660"/>
    <w:rsid w:val="006570FA"/>
    <w:rsid w:val="006740D0"/>
    <w:rsid w:val="006C1922"/>
    <w:rsid w:val="007A1623"/>
    <w:rsid w:val="00823B12"/>
    <w:rsid w:val="009C10CD"/>
    <w:rsid w:val="00A6414C"/>
    <w:rsid w:val="00A90B7F"/>
    <w:rsid w:val="00AA3AC8"/>
    <w:rsid w:val="00B366C2"/>
    <w:rsid w:val="00B75475"/>
    <w:rsid w:val="00BA32D8"/>
    <w:rsid w:val="00C86C63"/>
    <w:rsid w:val="00D96D34"/>
    <w:rsid w:val="00DB06E0"/>
    <w:rsid w:val="00E85898"/>
    <w:rsid w:val="00E85A57"/>
    <w:rsid w:val="00EE3B2C"/>
    <w:rsid w:val="00F251CB"/>
    <w:rsid w:val="00F759D4"/>
    <w:rsid w:val="00FE4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251C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251CB"/>
    <w:pPr>
      <w:keepNext/>
      <w:outlineLvl w:val="1"/>
    </w:pPr>
    <w:rPr>
      <w:rFonts w:asciiTheme="majorHAnsi" w:eastAsiaTheme="majorEastAsia" w:hAnsiTheme="majorHAnsi"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1CB"/>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251CB"/>
    <w:rPr>
      <w:rFonts w:asciiTheme="majorHAnsi" w:eastAsiaTheme="majorEastAsia" w:hAnsiTheme="majorHAnsi" w:cstheme="majorBidi"/>
      <w:sz w:val="20"/>
    </w:rPr>
  </w:style>
  <w:style w:type="paragraph" w:styleId="a3">
    <w:name w:val="Balloon Text"/>
    <w:basedOn w:val="a"/>
    <w:link w:val="a4"/>
    <w:uiPriority w:val="99"/>
    <w:semiHidden/>
    <w:unhideWhenUsed/>
    <w:rsid w:val="00E85A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5A57"/>
    <w:rPr>
      <w:rFonts w:asciiTheme="majorHAnsi" w:eastAsiaTheme="majorEastAsia" w:hAnsiTheme="majorHAnsi" w:cstheme="majorBidi"/>
      <w:sz w:val="18"/>
      <w:szCs w:val="18"/>
    </w:rPr>
  </w:style>
  <w:style w:type="paragraph" w:styleId="a5">
    <w:name w:val="header"/>
    <w:basedOn w:val="a"/>
    <w:link w:val="a6"/>
    <w:uiPriority w:val="99"/>
    <w:unhideWhenUsed/>
    <w:rsid w:val="005B7310"/>
    <w:pPr>
      <w:tabs>
        <w:tab w:val="center" w:pos="4252"/>
        <w:tab w:val="right" w:pos="8504"/>
      </w:tabs>
      <w:snapToGrid w:val="0"/>
    </w:pPr>
  </w:style>
  <w:style w:type="character" w:customStyle="1" w:styleId="a6">
    <w:name w:val="ヘッダー (文字)"/>
    <w:basedOn w:val="a0"/>
    <w:link w:val="a5"/>
    <w:uiPriority w:val="99"/>
    <w:rsid w:val="005B7310"/>
  </w:style>
  <w:style w:type="paragraph" w:styleId="a7">
    <w:name w:val="footer"/>
    <w:basedOn w:val="a"/>
    <w:link w:val="a8"/>
    <w:uiPriority w:val="99"/>
    <w:unhideWhenUsed/>
    <w:rsid w:val="005B7310"/>
    <w:pPr>
      <w:tabs>
        <w:tab w:val="center" w:pos="4252"/>
        <w:tab w:val="right" w:pos="8504"/>
      </w:tabs>
      <w:snapToGrid w:val="0"/>
    </w:pPr>
  </w:style>
  <w:style w:type="character" w:customStyle="1" w:styleId="a8">
    <w:name w:val="フッター (文字)"/>
    <w:basedOn w:val="a0"/>
    <w:link w:val="a7"/>
    <w:uiPriority w:val="99"/>
    <w:rsid w:val="005B7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251C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251CB"/>
    <w:pPr>
      <w:keepNext/>
      <w:outlineLvl w:val="1"/>
    </w:pPr>
    <w:rPr>
      <w:rFonts w:asciiTheme="majorHAnsi" w:eastAsiaTheme="majorEastAsia" w:hAnsiTheme="majorHAnsi"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1CB"/>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251CB"/>
    <w:rPr>
      <w:rFonts w:asciiTheme="majorHAnsi" w:eastAsiaTheme="majorEastAsia" w:hAnsiTheme="majorHAnsi" w:cstheme="majorBidi"/>
      <w:sz w:val="20"/>
    </w:rPr>
  </w:style>
  <w:style w:type="paragraph" w:styleId="a3">
    <w:name w:val="Balloon Text"/>
    <w:basedOn w:val="a"/>
    <w:link w:val="a4"/>
    <w:uiPriority w:val="99"/>
    <w:semiHidden/>
    <w:unhideWhenUsed/>
    <w:rsid w:val="00E85A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5A57"/>
    <w:rPr>
      <w:rFonts w:asciiTheme="majorHAnsi" w:eastAsiaTheme="majorEastAsia" w:hAnsiTheme="majorHAnsi" w:cstheme="majorBidi"/>
      <w:sz w:val="18"/>
      <w:szCs w:val="18"/>
    </w:rPr>
  </w:style>
  <w:style w:type="paragraph" w:styleId="a5">
    <w:name w:val="header"/>
    <w:basedOn w:val="a"/>
    <w:link w:val="a6"/>
    <w:uiPriority w:val="99"/>
    <w:unhideWhenUsed/>
    <w:rsid w:val="005B7310"/>
    <w:pPr>
      <w:tabs>
        <w:tab w:val="center" w:pos="4252"/>
        <w:tab w:val="right" w:pos="8504"/>
      </w:tabs>
      <w:snapToGrid w:val="0"/>
    </w:pPr>
  </w:style>
  <w:style w:type="character" w:customStyle="1" w:styleId="a6">
    <w:name w:val="ヘッダー (文字)"/>
    <w:basedOn w:val="a0"/>
    <w:link w:val="a5"/>
    <w:uiPriority w:val="99"/>
    <w:rsid w:val="005B7310"/>
  </w:style>
  <w:style w:type="paragraph" w:styleId="a7">
    <w:name w:val="footer"/>
    <w:basedOn w:val="a"/>
    <w:link w:val="a8"/>
    <w:uiPriority w:val="99"/>
    <w:unhideWhenUsed/>
    <w:rsid w:val="005B7310"/>
    <w:pPr>
      <w:tabs>
        <w:tab w:val="center" w:pos="4252"/>
        <w:tab w:val="right" w:pos="8504"/>
      </w:tabs>
      <w:snapToGrid w:val="0"/>
    </w:pPr>
  </w:style>
  <w:style w:type="character" w:customStyle="1" w:styleId="a8">
    <w:name w:val="フッター (文字)"/>
    <w:basedOn w:val="a0"/>
    <w:link w:val="a7"/>
    <w:uiPriority w:val="99"/>
    <w:rsid w:val="005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5670">
      <w:bodyDiv w:val="1"/>
      <w:marLeft w:val="0"/>
      <w:marRight w:val="0"/>
      <w:marTop w:val="0"/>
      <w:marBottom w:val="0"/>
      <w:divBdr>
        <w:top w:val="none" w:sz="0" w:space="0" w:color="auto"/>
        <w:left w:val="none" w:sz="0" w:space="0" w:color="auto"/>
        <w:bottom w:val="none" w:sz="0" w:space="0" w:color="auto"/>
        <w:right w:val="none" w:sz="0" w:space="0" w:color="auto"/>
      </w:divBdr>
    </w:div>
    <w:div w:id="18978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654</Words>
  <Characters>3729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賢治</dc:creator>
  <cp:lastModifiedBy>長谷川　正樹</cp:lastModifiedBy>
  <cp:revision>2</cp:revision>
  <cp:lastPrinted>2016-05-21T03:52:00Z</cp:lastPrinted>
  <dcterms:created xsi:type="dcterms:W3CDTF">2016-05-23T01:54:00Z</dcterms:created>
  <dcterms:modified xsi:type="dcterms:W3CDTF">2016-05-23T01:54:00Z</dcterms:modified>
</cp:coreProperties>
</file>