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D750F" w14:textId="42DF31BC" w:rsidR="00E42761" w:rsidRDefault="00CF299C" w:rsidP="00DA5D3E">
      <w:pPr>
        <w:jc w:val="left"/>
      </w:pPr>
      <w:r>
        <w:rPr>
          <w:noProof/>
        </w:rPr>
        <mc:AlternateContent>
          <mc:Choice Requires="wps">
            <w:drawing>
              <wp:anchor distT="0" distB="0" distL="114300" distR="114300" simplePos="0" relativeHeight="251639808" behindDoc="0" locked="0" layoutInCell="1" allowOverlap="1" wp14:anchorId="0DA19A4C" wp14:editId="659C93CE">
                <wp:simplePos x="0" y="0"/>
                <wp:positionH relativeFrom="column">
                  <wp:posOffset>36195</wp:posOffset>
                </wp:positionH>
                <wp:positionV relativeFrom="paragraph">
                  <wp:posOffset>-14605</wp:posOffset>
                </wp:positionV>
                <wp:extent cx="6246495" cy="8729980"/>
                <wp:effectExtent l="13335" t="10160" r="7620" b="13335"/>
                <wp:wrapNone/>
                <wp:docPr id="13184065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6495" cy="8729980"/>
                        </a:xfrm>
                        <a:prstGeom prst="flowChartAlternateProcess">
                          <a:avLst/>
                        </a:prstGeom>
                        <a:solidFill>
                          <a:srgbClr val="FDE9D9"/>
                        </a:solidFill>
                        <a:ln w="9525">
                          <a:solidFill>
                            <a:srgbClr val="000000"/>
                          </a:solidFill>
                          <a:miter lim="800000"/>
                          <a:headEnd/>
                          <a:tailEnd/>
                        </a:ln>
                      </wps:spPr>
                      <wps:txbx>
                        <w:txbxContent>
                          <w:p w14:paraId="562D8230" w14:textId="77777777" w:rsidR="00FC0F1F" w:rsidRDefault="00FC0F1F" w:rsidP="00FC0F1F">
                            <w:pPr>
                              <w:ind w:leftChars="100" w:left="210"/>
                              <w:rPr>
                                <w:rFonts w:ascii="HG丸ｺﾞｼｯｸM-PRO" w:eastAsia="HG丸ｺﾞｼｯｸM-PRO" w:hAnsi="HG丸ｺﾞｼｯｸM-PRO" w:hint="eastAsia"/>
                                <w:sz w:val="22"/>
                              </w:rPr>
                            </w:pPr>
                          </w:p>
                          <w:p w14:paraId="2AE85F0E" w14:textId="77777777" w:rsidR="00FC0F1F" w:rsidRDefault="00FC0F1F" w:rsidP="00FC0F1F">
                            <w:pPr>
                              <w:ind w:leftChars="100" w:left="210"/>
                              <w:rPr>
                                <w:rFonts w:ascii="HG丸ｺﾞｼｯｸM-PRO" w:eastAsia="HG丸ｺﾞｼｯｸM-PRO" w:hAnsi="HG丸ｺﾞｼｯｸM-PRO" w:hint="eastAsia"/>
                                <w:sz w:val="22"/>
                              </w:rPr>
                            </w:pPr>
                          </w:p>
                          <w:p w14:paraId="2F9359FA" w14:textId="77777777" w:rsidR="00FC0F1F" w:rsidRDefault="00FC0F1F" w:rsidP="00FC0F1F">
                            <w:pPr>
                              <w:ind w:leftChars="100" w:left="210"/>
                              <w:rPr>
                                <w:rFonts w:ascii="HG丸ｺﾞｼｯｸM-PRO" w:eastAsia="HG丸ｺﾞｼｯｸM-PRO" w:hAnsi="HG丸ｺﾞｼｯｸM-PRO" w:hint="eastAsia"/>
                                <w:sz w:val="22"/>
                              </w:rPr>
                            </w:pPr>
                          </w:p>
                          <w:p w14:paraId="42EFA702" w14:textId="77777777" w:rsidR="00FC0F1F" w:rsidRDefault="00FC0F1F" w:rsidP="00FC0F1F">
                            <w:pPr>
                              <w:ind w:leftChars="100" w:left="210"/>
                              <w:rPr>
                                <w:rFonts w:ascii="HG丸ｺﾞｼｯｸM-PRO" w:eastAsia="HG丸ｺﾞｼｯｸM-PRO" w:hAnsi="HG丸ｺﾞｼｯｸM-PRO" w:hint="eastAsia"/>
                                <w:sz w:val="22"/>
                              </w:rPr>
                            </w:pPr>
                          </w:p>
                          <w:p w14:paraId="7EE6D3BC" w14:textId="77777777" w:rsidR="00B502C6" w:rsidRPr="00FC0F1F" w:rsidRDefault="00FC0F1F" w:rsidP="00FC0F1F">
                            <w:pPr>
                              <w:jc w:val="left"/>
                              <w:rPr>
                                <w:rFonts w:ascii="HG丸ｺﾞｼｯｸM-PRO" w:eastAsia="HG丸ｺﾞｼｯｸM-PRO"/>
                                <w:sz w:val="18"/>
                                <w:szCs w:val="18"/>
                              </w:rPr>
                            </w:pPr>
                            <w:r>
                              <w:rPr>
                                <w:rFonts w:ascii="HG丸ｺﾞｼｯｸM-PRO" w:eastAsia="HG丸ｺﾞｼｯｸM-PRO" w:hAnsi="HG丸ｺﾞｼｯｸM-PRO" w:hint="eastAsia"/>
                                <w:sz w:val="22"/>
                              </w:rPr>
                              <w:t xml:space="preserve">　　　　　　　　　　　</w:t>
                            </w:r>
                          </w:p>
                          <w:p w14:paraId="7855D598" w14:textId="3036F8E8" w:rsidR="00610002" w:rsidRDefault="00FC0F1F" w:rsidP="00ED011E">
                            <w:pPr>
                              <w:jc w:val="left"/>
                              <w:rPr>
                                <w:rFonts w:ascii="HG丸ｺﾞｼｯｸM-PRO" w:eastAsia="HG丸ｺﾞｼｯｸM-PRO"/>
                                <w:sz w:val="28"/>
                                <w:szCs w:val="28"/>
                              </w:rPr>
                            </w:pPr>
                            <w:r>
                              <w:rPr>
                                <w:rFonts w:ascii="HG丸ｺﾞｼｯｸM-PRO" w:eastAsia="HG丸ｺﾞｼｯｸM-PRO" w:hAnsi="HG丸ｺﾞｼｯｸM-PRO" w:hint="eastAsia"/>
                                <w:sz w:val="22"/>
                              </w:rPr>
                              <w:t xml:space="preserve">　　　　　　　　　　　　　　　　　　　　　　　　　　　　　　　</w:t>
                            </w:r>
                            <w:r w:rsidR="00CF299C" w:rsidRPr="0048465A">
                              <w:rPr>
                                <w:noProof/>
                              </w:rPr>
                              <w:drawing>
                                <wp:inline distT="0" distB="0" distL="0" distR="0" wp14:anchorId="62CE550E" wp14:editId="50282C43">
                                  <wp:extent cx="1013460" cy="155448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l="34749" t="10353" r="34561" b="7132"/>
                                          <a:stretch>
                                            <a:fillRect/>
                                          </a:stretch>
                                        </pic:blipFill>
                                        <pic:spPr bwMode="auto">
                                          <a:xfrm>
                                            <a:off x="0" y="0"/>
                                            <a:ext cx="1013460" cy="1554480"/>
                                          </a:xfrm>
                                          <a:prstGeom prst="rect">
                                            <a:avLst/>
                                          </a:prstGeom>
                                          <a:noFill/>
                                          <a:ln>
                                            <a:noFill/>
                                          </a:ln>
                                        </pic:spPr>
                                      </pic:pic>
                                    </a:graphicData>
                                  </a:graphic>
                                </wp:inline>
                              </w:drawing>
                            </w:r>
                          </w:p>
                          <w:p w14:paraId="0FF023A1" w14:textId="77777777" w:rsidR="00610002" w:rsidRDefault="00FC0F1F" w:rsidP="005E799A">
                            <w:pPr>
                              <w:ind w:firstLineChars="3500" w:firstLine="6300"/>
                              <w:jc w:val="left"/>
                              <w:rPr>
                                <w:rFonts w:ascii="HG丸ｺﾞｼｯｸM-PRO" w:eastAsia="HG丸ｺﾞｼｯｸM-PRO"/>
                                <w:sz w:val="28"/>
                                <w:szCs w:val="28"/>
                              </w:rPr>
                            </w:pPr>
                            <w:r w:rsidRPr="00FC0F1F">
                              <w:rPr>
                                <w:rFonts w:ascii="HG丸ｺﾞｼｯｸM-PRO" w:eastAsia="HG丸ｺﾞｼｯｸM-PRO" w:hint="eastAsia"/>
                                <w:sz w:val="18"/>
                                <w:szCs w:val="18"/>
                              </w:rPr>
                              <w:t>大阪府広報担当副知事</w:t>
                            </w:r>
                            <w:r>
                              <w:rPr>
                                <w:rFonts w:ascii="HG丸ｺﾞｼｯｸM-PRO" w:eastAsia="HG丸ｺﾞｼｯｸM-PRO" w:hint="eastAsia"/>
                                <w:sz w:val="18"/>
                                <w:szCs w:val="18"/>
                              </w:rPr>
                              <w:t>もずやん</w:t>
                            </w:r>
                          </w:p>
                          <w:p w14:paraId="0A939143" w14:textId="77777777" w:rsidR="00610002" w:rsidRDefault="00610002" w:rsidP="00ED011E">
                            <w:pPr>
                              <w:jc w:val="left"/>
                              <w:rPr>
                                <w:rFonts w:ascii="HG丸ｺﾞｼｯｸM-PRO" w:eastAsia="HG丸ｺﾞｼｯｸM-PRO" w:hint="eastAsia"/>
                                <w:sz w:val="28"/>
                                <w:szCs w:val="28"/>
                              </w:rPr>
                            </w:pPr>
                          </w:p>
                          <w:p w14:paraId="5A386C8A" w14:textId="77777777" w:rsidR="00FC0F1F" w:rsidRDefault="00FC0F1F" w:rsidP="00ED011E">
                            <w:pPr>
                              <w:jc w:val="left"/>
                              <w:rPr>
                                <w:rFonts w:ascii="HG丸ｺﾞｼｯｸM-PRO" w:eastAsia="HG丸ｺﾞｼｯｸM-PRO" w:hint="eastAsia"/>
                                <w:sz w:val="28"/>
                                <w:szCs w:val="28"/>
                              </w:rPr>
                            </w:pPr>
                          </w:p>
                          <w:p w14:paraId="41A8C2A0" w14:textId="77777777" w:rsidR="00FC0F1F" w:rsidRDefault="00FC0F1F" w:rsidP="00ED011E">
                            <w:pPr>
                              <w:jc w:val="left"/>
                              <w:rPr>
                                <w:rFonts w:ascii="HG丸ｺﾞｼｯｸM-PRO" w:eastAsia="HG丸ｺﾞｼｯｸM-PRO" w:hint="eastAsia"/>
                                <w:sz w:val="28"/>
                                <w:szCs w:val="28"/>
                              </w:rPr>
                            </w:pPr>
                          </w:p>
                          <w:p w14:paraId="023F3B76" w14:textId="77777777" w:rsidR="0030327A" w:rsidRDefault="0030327A" w:rsidP="00ED011E">
                            <w:pPr>
                              <w:jc w:val="left"/>
                              <w:rPr>
                                <w:rFonts w:ascii="HG丸ｺﾞｼｯｸM-PRO" w:eastAsia="HG丸ｺﾞｼｯｸM-PRO" w:hint="eastAsia"/>
                                <w:sz w:val="28"/>
                                <w:szCs w:val="28"/>
                              </w:rPr>
                            </w:pPr>
                          </w:p>
                          <w:p w14:paraId="4ED8CE58" w14:textId="77777777" w:rsidR="00FC0F1F" w:rsidRDefault="00FC0F1F" w:rsidP="00ED011E">
                            <w:pPr>
                              <w:jc w:val="left"/>
                              <w:rPr>
                                <w:rFonts w:ascii="HG丸ｺﾞｼｯｸM-PRO" w:eastAsia="HG丸ｺﾞｼｯｸM-PRO" w:hint="eastAsia"/>
                                <w:sz w:val="28"/>
                                <w:szCs w:val="28"/>
                              </w:rPr>
                            </w:pPr>
                          </w:p>
                          <w:p w14:paraId="6E70F3D0" w14:textId="77777777" w:rsidR="00610002" w:rsidRDefault="00610002" w:rsidP="00ED011E">
                            <w:pPr>
                              <w:jc w:val="left"/>
                              <w:rPr>
                                <w:rFonts w:ascii="HG丸ｺﾞｼｯｸM-PRO" w:eastAsia="HG丸ｺﾞｼｯｸM-PRO" w:hint="eastAsia"/>
                                <w:sz w:val="28"/>
                                <w:szCs w:val="28"/>
                              </w:rPr>
                            </w:pPr>
                          </w:p>
                          <w:p w14:paraId="7E466E57" w14:textId="77777777" w:rsidR="00F522C3" w:rsidRDefault="00F522C3" w:rsidP="00F522C3">
                            <w:pPr>
                              <w:jc w:val="center"/>
                              <w:rPr>
                                <w:rFonts w:ascii="HG丸ｺﾞｼｯｸM-PRO" w:eastAsia="HG丸ｺﾞｼｯｸM-PRO"/>
                                <w:sz w:val="28"/>
                                <w:szCs w:val="28"/>
                              </w:rPr>
                            </w:pPr>
                          </w:p>
                          <w:p w14:paraId="6F040281" w14:textId="77777777" w:rsidR="00610002" w:rsidRPr="009559C0" w:rsidRDefault="00F522C3" w:rsidP="00F522C3">
                            <w:pPr>
                              <w:jc w:val="center"/>
                              <w:rPr>
                                <w:rFonts w:ascii="HG丸ｺﾞｼｯｸM-PRO" w:eastAsia="HG丸ｺﾞｼｯｸM-PRO" w:hint="eastAsia"/>
                                <w:sz w:val="28"/>
                                <w:szCs w:val="28"/>
                              </w:rPr>
                            </w:pPr>
                            <w:r w:rsidRPr="00CF299C">
                              <w:rPr>
                                <w:rFonts w:ascii="HG丸ｺﾞｼｯｸM-PRO" w:eastAsia="HG丸ｺﾞｼｯｸM-PRO" w:hint="eastAsia"/>
                                <w:spacing w:val="56"/>
                                <w:kern w:val="0"/>
                                <w:sz w:val="28"/>
                                <w:szCs w:val="28"/>
                                <w:fitText w:val="2240" w:id="1982553856"/>
                              </w:rPr>
                              <w:t>令和</w:t>
                            </w:r>
                            <w:r w:rsidR="00D857BA" w:rsidRPr="00CF299C">
                              <w:rPr>
                                <w:rFonts w:ascii="HG丸ｺﾞｼｯｸM-PRO" w:eastAsia="HG丸ｺﾞｼｯｸM-PRO" w:hint="eastAsia"/>
                                <w:spacing w:val="56"/>
                                <w:kern w:val="0"/>
                                <w:sz w:val="28"/>
                                <w:szCs w:val="28"/>
                                <w:fitText w:val="2240" w:id="1982553856"/>
                              </w:rPr>
                              <w:t>８</w:t>
                            </w:r>
                            <w:r w:rsidR="00610002" w:rsidRPr="00CF299C">
                              <w:rPr>
                                <w:rFonts w:ascii="HG丸ｺﾞｼｯｸM-PRO" w:eastAsia="HG丸ｺﾞｼｯｸM-PRO" w:hint="eastAsia"/>
                                <w:spacing w:val="56"/>
                                <w:kern w:val="0"/>
                                <w:sz w:val="28"/>
                                <w:szCs w:val="28"/>
                                <w:fitText w:val="2240" w:id="1982553856"/>
                              </w:rPr>
                              <w:t>年</w:t>
                            </w:r>
                            <w:r w:rsidR="002B379B" w:rsidRPr="00CF299C">
                              <w:rPr>
                                <w:rFonts w:ascii="HG丸ｺﾞｼｯｸM-PRO" w:eastAsia="HG丸ｺﾞｼｯｸM-PRO" w:hint="eastAsia"/>
                                <w:spacing w:val="56"/>
                                <w:kern w:val="0"/>
                                <w:sz w:val="28"/>
                                <w:szCs w:val="28"/>
                                <w:fitText w:val="2240" w:id="1982553856"/>
                              </w:rPr>
                              <w:t>４</w:t>
                            </w:r>
                            <w:r w:rsidR="00610002" w:rsidRPr="00CF299C">
                              <w:rPr>
                                <w:rFonts w:ascii="HG丸ｺﾞｼｯｸM-PRO" w:eastAsia="HG丸ｺﾞｼｯｸM-PRO" w:hint="eastAsia"/>
                                <w:kern w:val="0"/>
                                <w:sz w:val="28"/>
                                <w:szCs w:val="28"/>
                                <w:fitText w:val="2240" w:id="1982553856"/>
                              </w:rPr>
                              <w:t>月</w:t>
                            </w:r>
                          </w:p>
                          <w:p w14:paraId="07E0F54B" w14:textId="77777777" w:rsidR="00610002" w:rsidRPr="009559C0" w:rsidRDefault="00610002" w:rsidP="00ED011E">
                            <w:pPr>
                              <w:jc w:val="center"/>
                              <w:rPr>
                                <w:rFonts w:ascii="HG丸ｺﾞｼｯｸM-PRO" w:eastAsia="HG丸ｺﾞｼｯｸM-PRO" w:hint="eastAsia"/>
                                <w:sz w:val="28"/>
                                <w:szCs w:val="28"/>
                              </w:rPr>
                            </w:pPr>
                            <w:r w:rsidRPr="009559C0">
                              <w:rPr>
                                <w:rFonts w:ascii="HG丸ｺﾞｼｯｸM-PRO" w:eastAsia="HG丸ｺﾞｼｯｸM-PRO" w:hint="eastAsia"/>
                                <w:sz w:val="28"/>
                                <w:szCs w:val="28"/>
                              </w:rPr>
                              <w:t>大阪府 健康医療部</w:t>
                            </w:r>
                            <w:r w:rsidR="00F522C3">
                              <w:rPr>
                                <w:rFonts w:ascii="HG丸ｺﾞｼｯｸM-PRO" w:eastAsia="HG丸ｺﾞｼｯｸM-PRO" w:hint="eastAsia"/>
                                <w:sz w:val="28"/>
                                <w:szCs w:val="28"/>
                              </w:rPr>
                              <w:t xml:space="preserve">　健康推進室</w:t>
                            </w:r>
                          </w:p>
                          <w:p w14:paraId="5C2EFD69" w14:textId="77777777" w:rsidR="00B64976" w:rsidRPr="00F522C3" w:rsidRDefault="00610002" w:rsidP="00F522C3">
                            <w:pPr>
                              <w:jc w:val="center"/>
                              <w:rPr>
                                <w:rFonts w:ascii="HG丸ｺﾞｼｯｸM-PRO" w:eastAsia="HG丸ｺﾞｼｯｸM-PRO" w:hint="eastAsia"/>
                                <w:sz w:val="28"/>
                                <w:szCs w:val="28"/>
                              </w:rPr>
                            </w:pPr>
                            <w:r w:rsidRPr="009559C0">
                              <w:rPr>
                                <w:rFonts w:ascii="HG丸ｺﾞｼｯｸM-PRO" w:eastAsia="HG丸ｺﾞｼｯｸM-PRO" w:hint="eastAsia"/>
                                <w:sz w:val="28"/>
                                <w:szCs w:val="28"/>
                              </w:rPr>
                              <w:t>国民健康保険課　医療指導グループ</w:t>
                            </w:r>
                          </w:p>
                          <w:tbl>
                            <w:tblPr>
                              <w:tblW w:w="0" w:type="auto"/>
                              <w:tblInd w:w="3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tblGrid>
                            <w:tr w:rsidR="00610002" w:rsidRPr="008A6E91" w14:paraId="39EC5BD8" w14:textId="77777777" w:rsidTr="00F522C3">
                              <w:trPr>
                                <w:trHeight w:val="590"/>
                              </w:trPr>
                              <w:tc>
                                <w:tcPr>
                                  <w:tcW w:w="4810" w:type="dxa"/>
                                </w:tcPr>
                                <w:p w14:paraId="11BC83B5" w14:textId="77777777" w:rsidR="00610002" w:rsidRPr="008A6E91" w:rsidRDefault="00B64976" w:rsidP="00B64976">
                                  <w:pPr>
                                    <w:spacing w:line="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【お問合</w:t>
                                  </w:r>
                                  <w:r w:rsidR="00610002" w:rsidRPr="008A6E91">
                                    <w:rPr>
                                      <w:rFonts w:ascii="HG丸ｺﾞｼｯｸM-PRO" w:eastAsia="HG丸ｺﾞｼｯｸM-PRO" w:hAnsi="HG丸ｺﾞｼｯｸM-PRO" w:hint="eastAsia"/>
                                    </w:rPr>
                                    <w:t>せ先】</w:t>
                                  </w:r>
                                </w:p>
                                <w:p w14:paraId="08157313" w14:textId="77777777" w:rsidR="00610002" w:rsidRPr="00B64976" w:rsidRDefault="00B64976" w:rsidP="00CF0FF1">
                                  <w:pPr>
                                    <w:spacing w:line="0" w:lineRule="atLeast"/>
                                    <w:ind w:firstLineChars="200" w:firstLine="42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00610002" w:rsidRPr="008A6E91">
                                    <w:rPr>
                                      <w:rFonts w:ascii="HG丸ｺﾞｼｯｸM-PRO" w:eastAsia="HG丸ｺﾞｼｯｸM-PRO" w:hAnsi="HG丸ｺﾞｼｯｸM-PRO" w:hint="eastAsia"/>
                                    </w:rPr>
                                    <w:t>06-6941-0351</w:t>
                                  </w:r>
                                  <w:r w:rsidR="00CF0FF1">
                                    <w:rPr>
                                      <w:rFonts w:ascii="HG丸ｺﾞｼｯｸM-PRO" w:eastAsia="HG丸ｺﾞｼｯｸM-PRO" w:hAnsi="HG丸ｺﾞｼｯｸM-PRO" w:hint="eastAsia"/>
                                    </w:rPr>
                                    <w:t xml:space="preserve">　　</w:t>
                                  </w:r>
                                  <w:r w:rsidR="00610002" w:rsidRPr="008A6E91">
                                    <w:rPr>
                                      <w:rFonts w:ascii="HG丸ｺﾞｼｯｸM-PRO" w:eastAsia="HG丸ｺﾞｼｯｸM-PRO" w:hAnsi="HG丸ｺﾞｼｯｸM-PRO" w:hint="eastAsia"/>
                                    </w:rPr>
                                    <w:t>（内線2474）</w:t>
                                  </w:r>
                                </w:p>
                              </w:tc>
                            </w:tr>
                          </w:tbl>
                          <w:p w14:paraId="3B8C534C" w14:textId="77777777" w:rsidR="00610002" w:rsidRDefault="00610002" w:rsidP="0030327A">
                            <w:pPr>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19A4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2.85pt;margin-top:-1.15pt;width:491.85pt;height:687.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" fillcolor="#fde9d9">
                <v:textbox inset="5.85pt,.7pt,5.85pt,.7pt">
                  <w:txbxContent>
                    <w:p w14:paraId="562D8230" w14:textId="77777777" w:rsidR="00FC0F1F" w:rsidRDefault="00FC0F1F" w:rsidP="00FC0F1F">
                      <w:pPr>
                        <w:ind w:leftChars="100" w:left="210"/>
                        <w:rPr>
                          <w:rFonts w:ascii="HG丸ｺﾞｼｯｸM-PRO" w:eastAsia="HG丸ｺﾞｼｯｸM-PRO" w:hAnsi="HG丸ｺﾞｼｯｸM-PRO" w:hint="eastAsia"/>
                          <w:sz w:val="22"/>
                        </w:rPr>
                      </w:pPr>
                    </w:p>
                    <w:p w14:paraId="2AE85F0E" w14:textId="77777777" w:rsidR="00FC0F1F" w:rsidRDefault="00FC0F1F" w:rsidP="00FC0F1F">
                      <w:pPr>
                        <w:ind w:leftChars="100" w:left="210"/>
                        <w:rPr>
                          <w:rFonts w:ascii="HG丸ｺﾞｼｯｸM-PRO" w:eastAsia="HG丸ｺﾞｼｯｸM-PRO" w:hAnsi="HG丸ｺﾞｼｯｸM-PRO" w:hint="eastAsia"/>
                          <w:sz w:val="22"/>
                        </w:rPr>
                      </w:pPr>
                    </w:p>
                    <w:p w14:paraId="2F9359FA" w14:textId="77777777" w:rsidR="00FC0F1F" w:rsidRDefault="00FC0F1F" w:rsidP="00FC0F1F">
                      <w:pPr>
                        <w:ind w:leftChars="100" w:left="210"/>
                        <w:rPr>
                          <w:rFonts w:ascii="HG丸ｺﾞｼｯｸM-PRO" w:eastAsia="HG丸ｺﾞｼｯｸM-PRO" w:hAnsi="HG丸ｺﾞｼｯｸM-PRO" w:hint="eastAsia"/>
                          <w:sz w:val="22"/>
                        </w:rPr>
                      </w:pPr>
                    </w:p>
                    <w:p w14:paraId="42EFA702" w14:textId="77777777" w:rsidR="00FC0F1F" w:rsidRDefault="00FC0F1F" w:rsidP="00FC0F1F">
                      <w:pPr>
                        <w:ind w:leftChars="100" w:left="210"/>
                        <w:rPr>
                          <w:rFonts w:ascii="HG丸ｺﾞｼｯｸM-PRO" w:eastAsia="HG丸ｺﾞｼｯｸM-PRO" w:hAnsi="HG丸ｺﾞｼｯｸM-PRO" w:hint="eastAsia"/>
                          <w:sz w:val="22"/>
                        </w:rPr>
                      </w:pPr>
                    </w:p>
                    <w:p w14:paraId="7EE6D3BC" w14:textId="77777777" w:rsidR="00B502C6" w:rsidRPr="00FC0F1F" w:rsidRDefault="00FC0F1F" w:rsidP="00FC0F1F">
                      <w:pPr>
                        <w:jc w:val="left"/>
                        <w:rPr>
                          <w:rFonts w:ascii="HG丸ｺﾞｼｯｸM-PRO" w:eastAsia="HG丸ｺﾞｼｯｸM-PRO"/>
                          <w:sz w:val="18"/>
                          <w:szCs w:val="18"/>
                        </w:rPr>
                      </w:pPr>
                      <w:r>
                        <w:rPr>
                          <w:rFonts w:ascii="HG丸ｺﾞｼｯｸM-PRO" w:eastAsia="HG丸ｺﾞｼｯｸM-PRO" w:hAnsi="HG丸ｺﾞｼｯｸM-PRO" w:hint="eastAsia"/>
                          <w:sz w:val="22"/>
                        </w:rPr>
                        <w:t xml:space="preserve">　　　　　　　　　　　</w:t>
                      </w:r>
                    </w:p>
                    <w:p w14:paraId="7855D598" w14:textId="3036F8E8" w:rsidR="00610002" w:rsidRDefault="00FC0F1F" w:rsidP="00ED011E">
                      <w:pPr>
                        <w:jc w:val="left"/>
                        <w:rPr>
                          <w:rFonts w:ascii="HG丸ｺﾞｼｯｸM-PRO" w:eastAsia="HG丸ｺﾞｼｯｸM-PRO"/>
                          <w:sz w:val="28"/>
                          <w:szCs w:val="28"/>
                        </w:rPr>
                      </w:pPr>
                      <w:r>
                        <w:rPr>
                          <w:rFonts w:ascii="HG丸ｺﾞｼｯｸM-PRO" w:eastAsia="HG丸ｺﾞｼｯｸM-PRO" w:hAnsi="HG丸ｺﾞｼｯｸM-PRO" w:hint="eastAsia"/>
                          <w:sz w:val="22"/>
                        </w:rPr>
                        <w:t xml:space="preserve">　　　　　　　　　　　　　　　　　　　　　　　　　　　　　　　</w:t>
                      </w:r>
                      <w:r w:rsidR="00CF299C" w:rsidRPr="0048465A">
                        <w:rPr>
                          <w:noProof/>
                        </w:rPr>
                        <w:drawing>
                          <wp:inline distT="0" distB="0" distL="0" distR="0" wp14:anchorId="62CE550E" wp14:editId="50282C43">
                            <wp:extent cx="1013460" cy="155448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l="34749" t="10353" r="34561" b="7132"/>
                                    <a:stretch>
                                      <a:fillRect/>
                                    </a:stretch>
                                  </pic:blipFill>
                                  <pic:spPr bwMode="auto">
                                    <a:xfrm>
                                      <a:off x="0" y="0"/>
                                      <a:ext cx="1013460" cy="1554480"/>
                                    </a:xfrm>
                                    <a:prstGeom prst="rect">
                                      <a:avLst/>
                                    </a:prstGeom>
                                    <a:noFill/>
                                    <a:ln>
                                      <a:noFill/>
                                    </a:ln>
                                  </pic:spPr>
                                </pic:pic>
                              </a:graphicData>
                            </a:graphic>
                          </wp:inline>
                        </w:drawing>
                      </w:r>
                    </w:p>
                    <w:p w14:paraId="0FF023A1" w14:textId="77777777" w:rsidR="00610002" w:rsidRDefault="00FC0F1F" w:rsidP="005E799A">
                      <w:pPr>
                        <w:ind w:firstLineChars="3500" w:firstLine="6300"/>
                        <w:jc w:val="left"/>
                        <w:rPr>
                          <w:rFonts w:ascii="HG丸ｺﾞｼｯｸM-PRO" w:eastAsia="HG丸ｺﾞｼｯｸM-PRO"/>
                          <w:sz w:val="28"/>
                          <w:szCs w:val="28"/>
                        </w:rPr>
                      </w:pPr>
                      <w:r w:rsidRPr="00FC0F1F">
                        <w:rPr>
                          <w:rFonts w:ascii="HG丸ｺﾞｼｯｸM-PRO" w:eastAsia="HG丸ｺﾞｼｯｸM-PRO" w:hint="eastAsia"/>
                          <w:sz w:val="18"/>
                          <w:szCs w:val="18"/>
                        </w:rPr>
                        <w:t>大阪府広報担当副知事</w:t>
                      </w:r>
                      <w:r>
                        <w:rPr>
                          <w:rFonts w:ascii="HG丸ｺﾞｼｯｸM-PRO" w:eastAsia="HG丸ｺﾞｼｯｸM-PRO" w:hint="eastAsia"/>
                          <w:sz w:val="18"/>
                          <w:szCs w:val="18"/>
                        </w:rPr>
                        <w:t>もずやん</w:t>
                      </w:r>
                    </w:p>
                    <w:p w14:paraId="0A939143" w14:textId="77777777" w:rsidR="00610002" w:rsidRDefault="00610002" w:rsidP="00ED011E">
                      <w:pPr>
                        <w:jc w:val="left"/>
                        <w:rPr>
                          <w:rFonts w:ascii="HG丸ｺﾞｼｯｸM-PRO" w:eastAsia="HG丸ｺﾞｼｯｸM-PRO" w:hint="eastAsia"/>
                          <w:sz w:val="28"/>
                          <w:szCs w:val="28"/>
                        </w:rPr>
                      </w:pPr>
                    </w:p>
                    <w:p w14:paraId="5A386C8A" w14:textId="77777777" w:rsidR="00FC0F1F" w:rsidRDefault="00FC0F1F" w:rsidP="00ED011E">
                      <w:pPr>
                        <w:jc w:val="left"/>
                        <w:rPr>
                          <w:rFonts w:ascii="HG丸ｺﾞｼｯｸM-PRO" w:eastAsia="HG丸ｺﾞｼｯｸM-PRO" w:hint="eastAsia"/>
                          <w:sz w:val="28"/>
                          <w:szCs w:val="28"/>
                        </w:rPr>
                      </w:pPr>
                    </w:p>
                    <w:p w14:paraId="41A8C2A0" w14:textId="77777777" w:rsidR="00FC0F1F" w:rsidRDefault="00FC0F1F" w:rsidP="00ED011E">
                      <w:pPr>
                        <w:jc w:val="left"/>
                        <w:rPr>
                          <w:rFonts w:ascii="HG丸ｺﾞｼｯｸM-PRO" w:eastAsia="HG丸ｺﾞｼｯｸM-PRO" w:hint="eastAsia"/>
                          <w:sz w:val="28"/>
                          <w:szCs w:val="28"/>
                        </w:rPr>
                      </w:pPr>
                    </w:p>
                    <w:p w14:paraId="023F3B76" w14:textId="77777777" w:rsidR="0030327A" w:rsidRDefault="0030327A" w:rsidP="00ED011E">
                      <w:pPr>
                        <w:jc w:val="left"/>
                        <w:rPr>
                          <w:rFonts w:ascii="HG丸ｺﾞｼｯｸM-PRO" w:eastAsia="HG丸ｺﾞｼｯｸM-PRO" w:hint="eastAsia"/>
                          <w:sz w:val="28"/>
                          <w:szCs w:val="28"/>
                        </w:rPr>
                      </w:pPr>
                    </w:p>
                    <w:p w14:paraId="4ED8CE58" w14:textId="77777777" w:rsidR="00FC0F1F" w:rsidRDefault="00FC0F1F" w:rsidP="00ED011E">
                      <w:pPr>
                        <w:jc w:val="left"/>
                        <w:rPr>
                          <w:rFonts w:ascii="HG丸ｺﾞｼｯｸM-PRO" w:eastAsia="HG丸ｺﾞｼｯｸM-PRO" w:hint="eastAsia"/>
                          <w:sz w:val="28"/>
                          <w:szCs w:val="28"/>
                        </w:rPr>
                      </w:pPr>
                    </w:p>
                    <w:p w14:paraId="6E70F3D0" w14:textId="77777777" w:rsidR="00610002" w:rsidRDefault="00610002" w:rsidP="00ED011E">
                      <w:pPr>
                        <w:jc w:val="left"/>
                        <w:rPr>
                          <w:rFonts w:ascii="HG丸ｺﾞｼｯｸM-PRO" w:eastAsia="HG丸ｺﾞｼｯｸM-PRO" w:hint="eastAsia"/>
                          <w:sz w:val="28"/>
                          <w:szCs w:val="28"/>
                        </w:rPr>
                      </w:pPr>
                    </w:p>
                    <w:p w14:paraId="7E466E57" w14:textId="77777777" w:rsidR="00F522C3" w:rsidRDefault="00F522C3" w:rsidP="00F522C3">
                      <w:pPr>
                        <w:jc w:val="center"/>
                        <w:rPr>
                          <w:rFonts w:ascii="HG丸ｺﾞｼｯｸM-PRO" w:eastAsia="HG丸ｺﾞｼｯｸM-PRO"/>
                          <w:sz w:val="28"/>
                          <w:szCs w:val="28"/>
                        </w:rPr>
                      </w:pPr>
                    </w:p>
                    <w:p w14:paraId="6F040281" w14:textId="77777777" w:rsidR="00610002" w:rsidRPr="009559C0" w:rsidRDefault="00F522C3" w:rsidP="00F522C3">
                      <w:pPr>
                        <w:jc w:val="center"/>
                        <w:rPr>
                          <w:rFonts w:ascii="HG丸ｺﾞｼｯｸM-PRO" w:eastAsia="HG丸ｺﾞｼｯｸM-PRO" w:hint="eastAsia"/>
                          <w:sz w:val="28"/>
                          <w:szCs w:val="28"/>
                        </w:rPr>
                      </w:pPr>
                      <w:r w:rsidRPr="00CF299C">
                        <w:rPr>
                          <w:rFonts w:ascii="HG丸ｺﾞｼｯｸM-PRO" w:eastAsia="HG丸ｺﾞｼｯｸM-PRO" w:hint="eastAsia"/>
                          <w:spacing w:val="56"/>
                          <w:kern w:val="0"/>
                          <w:sz w:val="28"/>
                          <w:szCs w:val="28"/>
                          <w:fitText w:val="2240" w:id="1982553856"/>
                        </w:rPr>
                        <w:t>令和</w:t>
                      </w:r>
                      <w:r w:rsidR="00D857BA" w:rsidRPr="00CF299C">
                        <w:rPr>
                          <w:rFonts w:ascii="HG丸ｺﾞｼｯｸM-PRO" w:eastAsia="HG丸ｺﾞｼｯｸM-PRO" w:hint="eastAsia"/>
                          <w:spacing w:val="56"/>
                          <w:kern w:val="0"/>
                          <w:sz w:val="28"/>
                          <w:szCs w:val="28"/>
                          <w:fitText w:val="2240" w:id="1982553856"/>
                        </w:rPr>
                        <w:t>８</w:t>
                      </w:r>
                      <w:r w:rsidR="00610002" w:rsidRPr="00CF299C">
                        <w:rPr>
                          <w:rFonts w:ascii="HG丸ｺﾞｼｯｸM-PRO" w:eastAsia="HG丸ｺﾞｼｯｸM-PRO" w:hint="eastAsia"/>
                          <w:spacing w:val="56"/>
                          <w:kern w:val="0"/>
                          <w:sz w:val="28"/>
                          <w:szCs w:val="28"/>
                          <w:fitText w:val="2240" w:id="1982553856"/>
                        </w:rPr>
                        <w:t>年</w:t>
                      </w:r>
                      <w:r w:rsidR="002B379B" w:rsidRPr="00CF299C">
                        <w:rPr>
                          <w:rFonts w:ascii="HG丸ｺﾞｼｯｸM-PRO" w:eastAsia="HG丸ｺﾞｼｯｸM-PRO" w:hint="eastAsia"/>
                          <w:spacing w:val="56"/>
                          <w:kern w:val="0"/>
                          <w:sz w:val="28"/>
                          <w:szCs w:val="28"/>
                          <w:fitText w:val="2240" w:id="1982553856"/>
                        </w:rPr>
                        <w:t>４</w:t>
                      </w:r>
                      <w:r w:rsidR="00610002" w:rsidRPr="00CF299C">
                        <w:rPr>
                          <w:rFonts w:ascii="HG丸ｺﾞｼｯｸM-PRO" w:eastAsia="HG丸ｺﾞｼｯｸM-PRO" w:hint="eastAsia"/>
                          <w:kern w:val="0"/>
                          <w:sz w:val="28"/>
                          <w:szCs w:val="28"/>
                          <w:fitText w:val="2240" w:id="1982553856"/>
                        </w:rPr>
                        <w:t>月</w:t>
                      </w:r>
                    </w:p>
                    <w:p w14:paraId="07E0F54B" w14:textId="77777777" w:rsidR="00610002" w:rsidRPr="009559C0" w:rsidRDefault="00610002" w:rsidP="00ED011E">
                      <w:pPr>
                        <w:jc w:val="center"/>
                        <w:rPr>
                          <w:rFonts w:ascii="HG丸ｺﾞｼｯｸM-PRO" w:eastAsia="HG丸ｺﾞｼｯｸM-PRO" w:hint="eastAsia"/>
                          <w:sz w:val="28"/>
                          <w:szCs w:val="28"/>
                        </w:rPr>
                      </w:pPr>
                      <w:r w:rsidRPr="009559C0">
                        <w:rPr>
                          <w:rFonts w:ascii="HG丸ｺﾞｼｯｸM-PRO" w:eastAsia="HG丸ｺﾞｼｯｸM-PRO" w:hint="eastAsia"/>
                          <w:sz w:val="28"/>
                          <w:szCs w:val="28"/>
                        </w:rPr>
                        <w:t>大阪府 健康医療部</w:t>
                      </w:r>
                      <w:r w:rsidR="00F522C3">
                        <w:rPr>
                          <w:rFonts w:ascii="HG丸ｺﾞｼｯｸM-PRO" w:eastAsia="HG丸ｺﾞｼｯｸM-PRO" w:hint="eastAsia"/>
                          <w:sz w:val="28"/>
                          <w:szCs w:val="28"/>
                        </w:rPr>
                        <w:t xml:space="preserve">　健康推進室</w:t>
                      </w:r>
                    </w:p>
                    <w:p w14:paraId="5C2EFD69" w14:textId="77777777" w:rsidR="00B64976" w:rsidRPr="00F522C3" w:rsidRDefault="00610002" w:rsidP="00F522C3">
                      <w:pPr>
                        <w:jc w:val="center"/>
                        <w:rPr>
                          <w:rFonts w:ascii="HG丸ｺﾞｼｯｸM-PRO" w:eastAsia="HG丸ｺﾞｼｯｸM-PRO" w:hint="eastAsia"/>
                          <w:sz w:val="28"/>
                          <w:szCs w:val="28"/>
                        </w:rPr>
                      </w:pPr>
                      <w:r w:rsidRPr="009559C0">
                        <w:rPr>
                          <w:rFonts w:ascii="HG丸ｺﾞｼｯｸM-PRO" w:eastAsia="HG丸ｺﾞｼｯｸM-PRO" w:hint="eastAsia"/>
                          <w:sz w:val="28"/>
                          <w:szCs w:val="28"/>
                        </w:rPr>
                        <w:t>国民健康保険課　医療指導グループ</w:t>
                      </w:r>
                    </w:p>
                    <w:tbl>
                      <w:tblPr>
                        <w:tblW w:w="0" w:type="auto"/>
                        <w:tblInd w:w="3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tblGrid>
                      <w:tr w:rsidR="00610002" w:rsidRPr="008A6E91" w14:paraId="39EC5BD8" w14:textId="77777777" w:rsidTr="00F522C3">
                        <w:trPr>
                          <w:trHeight w:val="590"/>
                        </w:trPr>
                        <w:tc>
                          <w:tcPr>
                            <w:tcW w:w="4810" w:type="dxa"/>
                          </w:tcPr>
                          <w:p w14:paraId="11BC83B5" w14:textId="77777777" w:rsidR="00610002" w:rsidRPr="008A6E91" w:rsidRDefault="00B64976" w:rsidP="00B64976">
                            <w:pPr>
                              <w:spacing w:line="0" w:lineRule="atLeast"/>
                              <w:jc w:val="left"/>
                              <w:rPr>
                                <w:rFonts w:ascii="HG丸ｺﾞｼｯｸM-PRO" w:eastAsia="HG丸ｺﾞｼｯｸM-PRO" w:hAnsi="HG丸ｺﾞｼｯｸM-PRO"/>
                              </w:rPr>
                            </w:pPr>
                            <w:r>
                              <w:rPr>
                                <w:rFonts w:ascii="HG丸ｺﾞｼｯｸM-PRO" w:eastAsia="HG丸ｺﾞｼｯｸM-PRO" w:hAnsi="HG丸ｺﾞｼｯｸM-PRO" w:hint="eastAsia"/>
                              </w:rPr>
                              <w:t>【お問合</w:t>
                            </w:r>
                            <w:r w:rsidR="00610002" w:rsidRPr="008A6E91">
                              <w:rPr>
                                <w:rFonts w:ascii="HG丸ｺﾞｼｯｸM-PRO" w:eastAsia="HG丸ｺﾞｼｯｸM-PRO" w:hAnsi="HG丸ｺﾞｼｯｸM-PRO" w:hint="eastAsia"/>
                              </w:rPr>
                              <w:t>せ先】</w:t>
                            </w:r>
                          </w:p>
                          <w:p w14:paraId="08157313" w14:textId="77777777" w:rsidR="00610002" w:rsidRPr="00B64976" w:rsidRDefault="00B64976" w:rsidP="00CF0FF1">
                            <w:pPr>
                              <w:spacing w:line="0" w:lineRule="atLeast"/>
                              <w:ind w:firstLineChars="200" w:firstLine="42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00610002" w:rsidRPr="008A6E91">
                              <w:rPr>
                                <w:rFonts w:ascii="HG丸ｺﾞｼｯｸM-PRO" w:eastAsia="HG丸ｺﾞｼｯｸM-PRO" w:hAnsi="HG丸ｺﾞｼｯｸM-PRO" w:hint="eastAsia"/>
                              </w:rPr>
                              <w:t>06-6941-0351</w:t>
                            </w:r>
                            <w:r w:rsidR="00CF0FF1">
                              <w:rPr>
                                <w:rFonts w:ascii="HG丸ｺﾞｼｯｸM-PRO" w:eastAsia="HG丸ｺﾞｼｯｸM-PRO" w:hAnsi="HG丸ｺﾞｼｯｸM-PRO" w:hint="eastAsia"/>
                              </w:rPr>
                              <w:t xml:space="preserve">　　</w:t>
                            </w:r>
                            <w:r w:rsidR="00610002" w:rsidRPr="008A6E91">
                              <w:rPr>
                                <w:rFonts w:ascii="HG丸ｺﾞｼｯｸM-PRO" w:eastAsia="HG丸ｺﾞｼｯｸM-PRO" w:hAnsi="HG丸ｺﾞｼｯｸM-PRO" w:hint="eastAsia"/>
                              </w:rPr>
                              <w:t>（内線2474）</w:t>
                            </w:r>
                          </w:p>
                        </w:tc>
                      </w:tr>
                    </w:tbl>
                    <w:p w14:paraId="3B8C534C" w14:textId="77777777" w:rsidR="00610002" w:rsidRDefault="00610002" w:rsidP="0030327A">
                      <w:pPr>
                        <w:rPr>
                          <w:rFonts w:hint="eastAsia"/>
                        </w:rPr>
                      </w:pPr>
                    </w:p>
                  </w:txbxContent>
                </v:textbox>
              </v:shape>
            </w:pict>
          </mc:Fallback>
        </mc:AlternateContent>
      </w:r>
    </w:p>
    <w:p w14:paraId="75B0866E" w14:textId="77777777" w:rsidR="00E42761" w:rsidRDefault="00E42761" w:rsidP="00DA5D3E">
      <w:pPr>
        <w:jc w:val="left"/>
      </w:pPr>
    </w:p>
    <w:p w14:paraId="10221CD4" w14:textId="75B196C9" w:rsidR="00E42761" w:rsidRDefault="00CF299C" w:rsidP="00DA5D3E">
      <w:pPr>
        <w:jc w:val="left"/>
      </w:pPr>
      <w:r>
        <w:rPr>
          <w:noProof/>
        </w:rPr>
        <mc:AlternateContent>
          <mc:Choice Requires="wps">
            <w:drawing>
              <wp:anchor distT="0" distB="0" distL="114300" distR="114300" simplePos="0" relativeHeight="251641856" behindDoc="0" locked="0" layoutInCell="1" allowOverlap="1" wp14:anchorId="0BA90F3C" wp14:editId="7BA7F6BC">
                <wp:simplePos x="0" y="0"/>
                <wp:positionH relativeFrom="column">
                  <wp:posOffset>656590</wp:posOffset>
                </wp:positionH>
                <wp:positionV relativeFrom="paragraph">
                  <wp:posOffset>114935</wp:posOffset>
                </wp:positionV>
                <wp:extent cx="3984625" cy="866140"/>
                <wp:effectExtent l="5080" t="6350" r="10795" b="13335"/>
                <wp:wrapNone/>
                <wp:docPr id="161868179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4625" cy="866140"/>
                        </a:xfrm>
                        <a:prstGeom prst="roundRect">
                          <a:avLst>
                            <a:gd name="adj" fmla="val 16667"/>
                          </a:avLst>
                        </a:prstGeom>
                        <a:solidFill>
                          <a:srgbClr val="FFFFFF"/>
                        </a:solidFill>
                        <a:ln w="9525">
                          <a:solidFill>
                            <a:srgbClr val="000000"/>
                          </a:solidFill>
                          <a:round/>
                          <a:headEnd/>
                          <a:tailEnd/>
                        </a:ln>
                      </wps:spPr>
                      <wps:txbx>
                        <w:txbxContent>
                          <w:p w14:paraId="52910B68" w14:textId="77777777" w:rsidR="00FC0F1F" w:rsidRDefault="00FC0F1F" w:rsidP="00FC0F1F">
                            <w:pPr>
                              <w:rPr>
                                <w:rFonts w:ascii="HG丸ｺﾞｼｯｸM-PRO" w:eastAsia="HG丸ｺﾞｼｯｸM-PRO" w:hAnsi="HG丸ｺﾞｼｯｸM-PRO" w:hint="eastAsia"/>
                                <w:sz w:val="22"/>
                              </w:rPr>
                            </w:pPr>
                            <w:r w:rsidRPr="003A6510">
                              <w:rPr>
                                <w:rFonts w:ascii="HG丸ｺﾞｼｯｸM-PRO" w:eastAsia="HG丸ｺﾞｼｯｸM-PRO" w:hAnsi="HG丸ｺﾞｼｯｸM-PRO" w:hint="eastAsia"/>
                                <w:sz w:val="22"/>
                              </w:rPr>
                              <w:t>※本資料につ</w:t>
                            </w:r>
                            <w:r>
                              <w:rPr>
                                <w:rFonts w:ascii="HG丸ｺﾞｼｯｸM-PRO" w:eastAsia="HG丸ｺﾞｼｯｸM-PRO" w:hAnsi="HG丸ｺﾞｼｯｸM-PRO" w:hint="eastAsia"/>
                                <w:sz w:val="22"/>
                              </w:rPr>
                              <w:t>きまし</w:t>
                            </w:r>
                            <w:r w:rsidRPr="003A6510">
                              <w:rPr>
                                <w:rFonts w:ascii="HG丸ｺﾞｼｯｸM-PRO" w:eastAsia="HG丸ｺﾞｼｯｸM-PRO" w:hAnsi="HG丸ｺﾞｼｯｸM-PRO" w:hint="eastAsia"/>
                                <w:sz w:val="22"/>
                              </w:rPr>
                              <w:t>ては、施設で従事する配置医師の</w:t>
                            </w:r>
                          </w:p>
                          <w:p w14:paraId="216F7897" w14:textId="77777777" w:rsidR="00FC0F1F" w:rsidRDefault="00FC0F1F" w:rsidP="00FC0F1F">
                            <w:pPr>
                              <w:ind w:firstLineChars="100" w:firstLine="220"/>
                              <w:rPr>
                                <w:rFonts w:ascii="HG丸ｺﾞｼｯｸM-PRO" w:eastAsia="HG丸ｺﾞｼｯｸM-PRO" w:hAnsi="HG丸ｺﾞｼｯｸM-PRO" w:hint="eastAsia"/>
                                <w:sz w:val="22"/>
                              </w:rPr>
                            </w:pPr>
                            <w:r w:rsidRPr="003A6510">
                              <w:rPr>
                                <w:rFonts w:ascii="HG丸ｺﾞｼｯｸM-PRO" w:eastAsia="HG丸ｺﾞｼｯｸM-PRO" w:hAnsi="HG丸ｺﾞｼｯｸM-PRO" w:hint="eastAsia"/>
                                <w:sz w:val="22"/>
                              </w:rPr>
                              <w:t>先生</w:t>
                            </w:r>
                            <w:r>
                              <w:rPr>
                                <w:rFonts w:ascii="HG丸ｺﾞｼｯｸM-PRO" w:eastAsia="HG丸ｺﾞｼｯｸM-PRO" w:hAnsi="HG丸ｺﾞｼｯｸM-PRO" w:hint="eastAsia"/>
                                <w:sz w:val="22"/>
                              </w:rPr>
                              <w:t>方</w:t>
                            </w:r>
                            <w:r w:rsidRPr="003A6510">
                              <w:rPr>
                                <w:rFonts w:ascii="HG丸ｺﾞｼｯｸM-PRO" w:eastAsia="HG丸ｺﾞｼｯｸM-PRO" w:hAnsi="HG丸ｺﾞｼｯｸM-PRO" w:hint="eastAsia"/>
                                <w:sz w:val="22"/>
                              </w:rPr>
                              <w:t>や、診療報酬請求事務ご担当者さまにも</w:t>
                            </w:r>
                          </w:p>
                          <w:p w14:paraId="4C71EA3C" w14:textId="77777777" w:rsidR="00FC0F1F" w:rsidRPr="00FC0F1F" w:rsidRDefault="00FC0F1F" w:rsidP="00FC0F1F">
                            <w:pPr>
                              <w:ind w:leftChars="100" w:left="210"/>
                              <w:rPr>
                                <w:rFonts w:ascii="HG丸ｺﾞｼｯｸM-PRO" w:eastAsia="HG丸ｺﾞｼｯｸM-PRO" w:hAnsi="HG丸ｺﾞｼｯｸM-PRO"/>
                                <w:sz w:val="22"/>
                              </w:rPr>
                            </w:pPr>
                            <w:r w:rsidRPr="003A6510">
                              <w:rPr>
                                <w:rFonts w:ascii="HG丸ｺﾞｼｯｸM-PRO" w:eastAsia="HG丸ｺﾞｼｯｸM-PRO" w:hAnsi="HG丸ｺﾞｼｯｸM-PRO" w:hint="eastAsia"/>
                                <w:sz w:val="22"/>
                              </w:rPr>
                              <w:t>ご覧いただきますよう、ご配慮方よろしくお願いします。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A90F3C" id="AutoShape 9" o:spid="_x0000_s1027" style="position:absolute;margin-left:51.7pt;margin-top:9.05pt;width:313.75pt;height:68.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">
                <v:textbox inset="5.85pt,.7pt,5.85pt,.7pt">
                  <w:txbxContent>
                    <w:p w14:paraId="52910B68" w14:textId="77777777" w:rsidR="00FC0F1F" w:rsidRDefault="00FC0F1F" w:rsidP="00FC0F1F">
                      <w:pPr>
                        <w:rPr>
                          <w:rFonts w:ascii="HG丸ｺﾞｼｯｸM-PRO" w:eastAsia="HG丸ｺﾞｼｯｸM-PRO" w:hAnsi="HG丸ｺﾞｼｯｸM-PRO" w:hint="eastAsia"/>
                          <w:sz w:val="22"/>
                        </w:rPr>
                      </w:pPr>
                      <w:r w:rsidRPr="003A6510">
                        <w:rPr>
                          <w:rFonts w:ascii="HG丸ｺﾞｼｯｸM-PRO" w:eastAsia="HG丸ｺﾞｼｯｸM-PRO" w:hAnsi="HG丸ｺﾞｼｯｸM-PRO" w:hint="eastAsia"/>
                          <w:sz w:val="22"/>
                        </w:rPr>
                        <w:t>※本資料につ</w:t>
                      </w:r>
                      <w:r>
                        <w:rPr>
                          <w:rFonts w:ascii="HG丸ｺﾞｼｯｸM-PRO" w:eastAsia="HG丸ｺﾞｼｯｸM-PRO" w:hAnsi="HG丸ｺﾞｼｯｸM-PRO" w:hint="eastAsia"/>
                          <w:sz w:val="22"/>
                        </w:rPr>
                        <w:t>きまし</w:t>
                      </w:r>
                      <w:r w:rsidRPr="003A6510">
                        <w:rPr>
                          <w:rFonts w:ascii="HG丸ｺﾞｼｯｸM-PRO" w:eastAsia="HG丸ｺﾞｼｯｸM-PRO" w:hAnsi="HG丸ｺﾞｼｯｸM-PRO" w:hint="eastAsia"/>
                          <w:sz w:val="22"/>
                        </w:rPr>
                        <w:t>ては、施設で従事する配置医師の</w:t>
                      </w:r>
                    </w:p>
                    <w:p w14:paraId="216F7897" w14:textId="77777777" w:rsidR="00FC0F1F" w:rsidRDefault="00FC0F1F" w:rsidP="00FC0F1F">
                      <w:pPr>
                        <w:ind w:firstLineChars="100" w:firstLine="220"/>
                        <w:rPr>
                          <w:rFonts w:ascii="HG丸ｺﾞｼｯｸM-PRO" w:eastAsia="HG丸ｺﾞｼｯｸM-PRO" w:hAnsi="HG丸ｺﾞｼｯｸM-PRO" w:hint="eastAsia"/>
                          <w:sz w:val="22"/>
                        </w:rPr>
                      </w:pPr>
                      <w:r w:rsidRPr="003A6510">
                        <w:rPr>
                          <w:rFonts w:ascii="HG丸ｺﾞｼｯｸM-PRO" w:eastAsia="HG丸ｺﾞｼｯｸM-PRO" w:hAnsi="HG丸ｺﾞｼｯｸM-PRO" w:hint="eastAsia"/>
                          <w:sz w:val="22"/>
                        </w:rPr>
                        <w:t>先生</w:t>
                      </w:r>
                      <w:r>
                        <w:rPr>
                          <w:rFonts w:ascii="HG丸ｺﾞｼｯｸM-PRO" w:eastAsia="HG丸ｺﾞｼｯｸM-PRO" w:hAnsi="HG丸ｺﾞｼｯｸM-PRO" w:hint="eastAsia"/>
                          <w:sz w:val="22"/>
                        </w:rPr>
                        <w:t>方</w:t>
                      </w:r>
                      <w:r w:rsidRPr="003A6510">
                        <w:rPr>
                          <w:rFonts w:ascii="HG丸ｺﾞｼｯｸM-PRO" w:eastAsia="HG丸ｺﾞｼｯｸM-PRO" w:hAnsi="HG丸ｺﾞｼｯｸM-PRO" w:hint="eastAsia"/>
                          <w:sz w:val="22"/>
                        </w:rPr>
                        <w:t>や、診療報酬請求事務ご担当者さまにも</w:t>
                      </w:r>
                    </w:p>
                    <w:p w14:paraId="4C71EA3C" w14:textId="77777777" w:rsidR="00FC0F1F" w:rsidRPr="00FC0F1F" w:rsidRDefault="00FC0F1F" w:rsidP="00FC0F1F">
                      <w:pPr>
                        <w:ind w:leftChars="100" w:left="210"/>
                        <w:rPr>
                          <w:rFonts w:ascii="HG丸ｺﾞｼｯｸM-PRO" w:eastAsia="HG丸ｺﾞｼｯｸM-PRO" w:hAnsi="HG丸ｺﾞｼｯｸM-PRO"/>
                          <w:sz w:val="22"/>
                        </w:rPr>
                      </w:pPr>
                      <w:r w:rsidRPr="003A6510">
                        <w:rPr>
                          <w:rFonts w:ascii="HG丸ｺﾞｼｯｸM-PRO" w:eastAsia="HG丸ｺﾞｼｯｸM-PRO" w:hAnsi="HG丸ｺﾞｼｯｸM-PRO" w:hint="eastAsia"/>
                          <w:sz w:val="22"/>
                        </w:rPr>
                        <w:t>ご覧いただきますよう、ご配慮方よろしくお願いします。</w:t>
                      </w:r>
                    </w:p>
                  </w:txbxContent>
                </v:textbox>
              </v:roundrect>
            </w:pict>
          </mc:Fallback>
        </mc:AlternateContent>
      </w:r>
    </w:p>
    <w:p w14:paraId="07B8B607" w14:textId="77777777" w:rsidR="00E42761" w:rsidRPr="0045050B" w:rsidRDefault="00E42761" w:rsidP="00DA5D3E">
      <w:pPr>
        <w:jc w:val="left"/>
        <w:rPr>
          <w:rFonts w:ascii="HG丸ｺﾞｼｯｸM-PRO" w:eastAsia="HG丸ｺﾞｼｯｸM-PRO"/>
          <w:sz w:val="28"/>
          <w:szCs w:val="28"/>
        </w:rPr>
      </w:pPr>
    </w:p>
    <w:p w14:paraId="542BE92F" w14:textId="77777777" w:rsidR="00E42761" w:rsidRPr="0045050B" w:rsidRDefault="00E42761" w:rsidP="00DA5D3E">
      <w:pPr>
        <w:jc w:val="left"/>
        <w:rPr>
          <w:rFonts w:ascii="HG丸ｺﾞｼｯｸM-PRO" w:eastAsia="HG丸ｺﾞｼｯｸM-PRO"/>
          <w:sz w:val="28"/>
          <w:szCs w:val="28"/>
        </w:rPr>
      </w:pPr>
    </w:p>
    <w:p w14:paraId="339D8438" w14:textId="77777777" w:rsidR="00E42761" w:rsidRPr="0045050B" w:rsidRDefault="00E42761" w:rsidP="00DA5D3E">
      <w:pPr>
        <w:jc w:val="left"/>
        <w:rPr>
          <w:rFonts w:ascii="HG丸ｺﾞｼｯｸM-PRO" w:eastAsia="HG丸ｺﾞｼｯｸM-PRO"/>
          <w:sz w:val="28"/>
          <w:szCs w:val="28"/>
        </w:rPr>
      </w:pPr>
    </w:p>
    <w:p w14:paraId="3CE63182" w14:textId="77777777" w:rsidR="00E42761" w:rsidRDefault="00E42761" w:rsidP="00DA5D3E">
      <w:pPr>
        <w:jc w:val="left"/>
        <w:rPr>
          <w:rFonts w:ascii="HG丸ｺﾞｼｯｸM-PRO" w:eastAsia="HG丸ｺﾞｼｯｸM-PRO"/>
          <w:sz w:val="28"/>
          <w:szCs w:val="28"/>
        </w:rPr>
      </w:pPr>
    </w:p>
    <w:p w14:paraId="660627E8" w14:textId="77777777" w:rsidR="0045050B" w:rsidRPr="0045050B" w:rsidRDefault="0045050B" w:rsidP="00DA5D3E">
      <w:pPr>
        <w:jc w:val="left"/>
        <w:rPr>
          <w:rFonts w:ascii="HG丸ｺﾞｼｯｸM-PRO" w:eastAsia="HG丸ｺﾞｼｯｸM-PRO"/>
          <w:sz w:val="28"/>
          <w:szCs w:val="28"/>
        </w:rPr>
      </w:pPr>
    </w:p>
    <w:p w14:paraId="1535EDC3" w14:textId="77777777" w:rsidR="0045050B" w:rsidRDefault="0045050B" w:rsidP="00DA5D3E">
      <w:pPr>
        <w:jc w:val="left"/>
        <w:rPr>
          <w:rFonts w:ascii="HG丸ｺﾞｼｯｸM-PRO" w:eastAsia="HG丸ｺﾞｼｯｸM-PRO"/>
          <w:sz w:val="28"/>
          <w:szCs w:val="28"/>
        </w:rPr>
      </w:pPr>
    </w:p>
    <w:p w14:paraId="50EF1CB1" w14:textId="607D16C1" w:rsidR="0045050B" w:rsidRDefault="00CF299C" w:rsidP="00DA5D3E">
      <w:pPr>
        <w:jc w:val="left"/>
        <w:rPr>
          <w:rFonts w:ascii="HG丸ｺﾞｼｯｸM-PRO" w:eastAsia="HG丸ｺﾞｼｯｸM-PRO"/>
          <w:sz w:val="28"/>
          <w:szCs w:val="28"/>
        </w:rPr>
      </w:pPr>
      <w:r>
        <w:rPr>
          <w:rFonts w:ascii="HG丸ｺﾞｼｯｸM-PRO" w:eastAsia="HG丸ｺﾞｼｯｸM-PRO"/>
          <w:noProof/>
          <w:sz w:val="28"/>
          <w:szCs w:val="28"/>
        </w:rPr>
        <mc:AlternateContent>
          <mc:Choice Requires="wps">
            <w:drawing>
              <wp:anchor distT="0" distB="0" distL="114300" distR="114300" simplePos="0" relativeHeight="251640832" behindDoc="0" locked="0" layoutInCell="1" allowOverlap="1" wp14:anchorId="6FBA180F" wp14:editId="70073B5B">
                <wp:simplePos x="0" y="0"/>
                <wp:positionH relativeFrom="column">
                  <wp:posOffset>273050</wp:posOffset>
                </wp:positionH>
                <wp:positionV relativeFrom="paragraph">
                  <wp:posOffset>125095</wp:posOffset>
                </wp:positionV>
                <wp:extent cx="5725160" cy="2647315"/>
                <wp:effectExtent l="12065" t="6985" r="6350" b="12700"/>
                <wp:wrapNone/>
                <wp:docPr id="176284851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2647315"/>
                        </a:xfrm>
                        <a:prstGeom prst="roundRect">
                          <a:avLst>
                            <a:gd name="adj" fmla="val 16667"/>
                          </a:avLst>
                        </a:prstGeom>
                        <a:solidFill>
                          <a:srgbClr val="FFFFFF"/>
                        </a:solidFill>
                        <a:ln w="9525">
                          <a:solidFill>
                            <a:srgbClr val="000000"/>
                          </a:solidFill>
                          <a:round/>
                          <a:headEnd/>
                          <a:tailEnd/>
                        </a:ln>
                      </wps:spPr>
                      <wps:txbx>
                        <w:txbxContent>
                          <w:p w14:paraId="637947AC" w14:textId="77777777" w:rsidR="00F522C3" w:rsidRPr="0056268D" w:rsidRDefault="00F522C3" w:rsidP="0025495A">
                            <w:pPr>
                              <w:jc w:val="left"/>
                              <w:rPr>
                                <w:rFonts w:ascii="HG丸ｺﾞｼｯｸM-PRO" w:eastAsia="HG丸ｺﾞｼｯｸM-PRO" w:hAnsi="HG丸ｺﾞｼｯｸM-PRO"/>
                                <w:b/>
                                <w:sz w:val="28"/>
                                <w:szCs w:val="28"/>
                              </w:rPr>
                            </w:pPr>
                            <w:r>
                              <w:rPr>
                                <w:rFonts w:ascii="HG丸ｺﾞｼｯｸM-PRO" w:eastAsia="HG丸ｺﾞｼｯｸM-PRO" w:hint="eastAsia"/>
                                <w:sz w:val="28"/>
                                <w:szCs w:val="28"/>
                              </w:rPr>
                              <w:t>◆</w:t>
                            </w:r>
                            <w:r w:rsidR="001132FB" w:rsidRPr="00F643A8">
                              <w:rPr>
                                <w:rFonts w:ascii="HG丸ｺﾞｼｯｸM-PRO" w:eastAsia="HG丸ｺﾞｼｯｸM-PRO" w:hint="eastAsia"/>
                                <w:b/>
                                <w:bCs/>
                                <w:sz w:val="28"/>
                                <w:szCs w:val="28"/>
                              </w:rPr>
                              <w:t>福祉施設における</w:t>
                            </w:r>
                            <w:r w:rsidRPr="0056268D">
                              <w:rPr>
                                <w:rFonts w:ascii="HG丸ｺﾞｼｯｸM-PRO" w:eastAsia="HG丸ｺﾞｼｯｸM-PRO" w:hAnsi="HG丸ｺﾞｼｯｸM-PRO" w:hint="eastAsia"/>
                                <w:b/>
                                <w:sz w:val="28"/>
                                <w:szCs w:val="28"/>
                              </w:rPr>
                              <w:t>医療費の適正な保険請求</w:t>
                            </w:r>
                            <w:r w:rsidR="003E40C5">
                              <w:rPr>
                                <w:rFonts w:ascii="HG丸ｺﾞｼｯｸM-PRO" w:eastAsia="HG丸ｺﾞｼｯｸM-PRO" w:hAnsi="HG丸ｺﾞｼｯｸM-PRO" w:hint="eastAsia"/>
                                <w:b/>
                                <w:sz w:val="28"/>
                                <w:szCs w:val="28"/>
                              </w:rPr>
                              <w:t>等</w:t>
                            </w:r>
                            <w:r w:rsidRPr="0056268D">
                              <w:rPr>
                                <w:rFonts w:ascii="HG丸ｺﾞｼｯｸM-PRO" w:eastAsia="HG丸ｺﾞｼｯｸM-PRO" w:hAnsi="HG丸ｺﾞｼｯｸM-PRO" w:hint="eastAsia"/>
                                <w:b/>
                                <w:sz w:val="28"/>
                                <w:szCs w:val="28"/>
                              </w:rPr>
                              <w:t>にあたって</w:t>
                            </w:r>
                          </w:p>
                          <w:p w14:paraId="3EBF7B95" w14:textId="77777777" w:rsidR="00F522C3" w:rsidRPr="00BC72E4" w:rsidRDefault="00F522C3" w:rsidP="0025495A">
                            <w:pPr>
                              <w:jc w:val="left"/>
                              <w:rPr>
                                <w:rFonts w:ascii="HG丸ｺﾞｼｯｸM-PRO" w:eastAsia="HG丸ｺﾞｼｯｸM-PRO" w:hAnsi="HG丸ｺﾞｼｯｸM-PRO" w:hint="eastAsia"/>
                                <w:b/>
                                <w:sz w:val="24"/>
                                <w:szCs w:val="24"/>
                              </w:rPr>
                            </w:pPr>
                            <w:r w:rsidRPr="00BC72E4">
                              <w:rPr>
                                <w:rFonts w:ascii="HG丸ｺﾞｼｯｸM-PRO" w:eastAsia="HG丸ｺﾞｼｯｸM-PRO" w:hAnsi="HG丸ｺﾞｼｯｸM-PRO" w:hint="eastAsia"/>
                                <w:b/>
                                <w:sz w:val="24"/>
                                <w:szCs w:val="24"/>
                              </w:rPr>
                              <w:t>Ⅰ　特別養護老人ホームにおける医療費の適正な保険請求</w:t>
                            </w:r>
                            <w:r w:rsidR="0025495A">
                              <w:rPr>
                                <w:rFonts w:ascii="HG丸ｺﾞｼｯｸM-PRO" w:eastAsia="HG丸ｺﾞｼｯｸM-PRO" w:hAnsi="HG丸ｺﾞｼｯｸM-PRO" w:hint="eastAsia"/>
                                <w:b/>
                                <w:sz w:val="24"/>
                                <w:szCs w:val="24"/>
                              </w:rPr>
                              <w:t xml:space="preserve">　・・・２ページ</w:t>
                            </w:r>
                          </w:p>
                          <w:p w14:paraId="52F4E4C2" w14:textId="77777777" w:rsidR="00F522C3" w:rsidRPr="00BC72E4" w:rsidRDefault="00F522C3" w:rsidP="0025495A">
                            <w:pPr>
                              <w:jc w:val="left"/>
                              <w:rPr>
                                <w:rFonts w:ascii="HG丸ｺﾞｼｯｸM-PRO" w:eastAsia="HG丸ｺﾞｼｯｸM-PRO" w:hAnsi="HG丸ｺﾞｼｯｸM-PRO"/>
                                <w:b/>
                                <w:sz w:val="24"/>
                                <w:szCs w:val="24"/>
                              </w:rPr>
                            </w:pPr>
                            <w:r w:rsidRPr="00BC72E4">
                              <w:rPr>
                                <w:rFonts w:ascii="HG丸ｺﾞｼｯｸM-PRO" w:eastAsia="HG丸ｺﾞｼｯｸM-PRO" w:hAnsi="HG丸ｺﾞｼｯｸM-PRO" w:hint="eastAsia"/>
                                <w:b/>
                                <w:sz w:val="24"/>
                                <w:szCs w:val="24"/>
                              </w:rPr>
                              <w:t>Ⅱ　特別養護老人ホームで実施される訪問歯科診療</w:t>
                            </w:r>
                            <w:r w:rsidR="0025495A">
                              <w:rPr>
                                <w:rFonts w:ascii="HG丸ｺﾞｼｯｸM-PRO" w:eastAsia="HG丸ｺﾞｼｯｸM-PRO" w:hAnsi="HG丸ｺﾞｼｯｸM-PRO" w:hint="eastAsia"/>
                                <w:b/>
                                <w:sz w:val="24"/>
                                <w:szCs w:val="24"/>
                              </w:rPr>
                              <w:t xml:space="preserve">　・・・・・・３ページ</w:t>
                            </w:r>
                          </w:p>
                          <w:p w14:paraId="17F8DA52" w14:textId="77777777" w:rsidR="00F522C3" w:rsidRPr="00BC72E4" w:rsidRDefault="00F522C3" w:rsidP="0025495A">
                            <w:pPr>
                              <w:rPr>
                                <w:rFonts w:ascii="HG丸ｺﾞｼｯｸM-PRO" w:eastAsia="HG丸ｺﾞｼｯｸM-PRO" w:hAnsi="HG丸ｺﾞｼｯｸM-PRO" w:hint="eastAsia"/>
                                <w:b/>
                                <w:sz w:val="24"/>
                                <w:szCs w:val="24"/>
                              </w:rPr>
                            </w:pPr>
                            <w:r w:rsidRPr="00BC72E4">
                              <w:rPr>
                                <w:rFonts w:ascii="HG丸ｺﾞｼｯｸM-PRO" w:eastAsia="HG丸ｺﾞｼｯｸM-PRO" w:hAnsi="HG丸ｺﾞｼｯｸM-PRO" w:hint="eastAsia"/>
                                <w:b/>
                                <w:sz w:val="24"/>
                                <w:szCs w:val="24"/>
                              </w:rPr>
                              <w:t>Ⅲ　指定障害者支援施設等における医療費の適正な保険請求</w:t>
                            </w:r>
                            <w:r w:rsidR="0025495A">
                              <w:rPr>
                                <w:rFonts w:ascii="HG丸ｺﾞｼｯｸM-PRO" w:eastAsia="HG丸ｺﾞｼｯｸM-PRO" w:hAnsi="HG丸ｺﾞｼｯｸM-PRO" w:hint="eastAsia"/>
                                <w:b/>
                                <w:sz w:val="24"/>
                                <w:szCs w:val="24"/>
                              </w:rPr>
                              <w:t xml:space="preserve">　・・４ページ</w:t>
                            </w:r>
                          </w:p>
                          <w:p w14:paraId="40DC2839" w14:textId="77777777" w:rsidR="00F522C3" w:rsidRPr="00BC72E4" w:rsidRDefault="00F522C3" w:rsidP="0025495A">
                            <w:pPr>
                              <w:rPr>
                                <w:rFonts w:ascii="HG丸ｺﾞｼｯｸM-PRO" w:eastAsia="HG丸ｺﾞｼｯｸM-PRO" w:hAnsi="HG丸ｺﾞｼｯｸM-PRO" w:hint="eastAsia"/>
                                <w:b/>
                                <w:sz w:val="24"/>
                                <w:szCs w:val="24"/>
                              </w:rPr>
                            </w:pPr>
                            <w:r w:rsidRPr="00BC72E4">
                              <w:rPr>
                                <w:rFonts w:ascii="HG丸ｺﾞｼｯｸM-PRO" w:eastAsia="HG丸ｺﾞｼｯｸM-PRO" w:hAnsi="HG丸ｺﾞｼｯｸM-PRO" w:hint="eastAsia"/>
                                <w:b/>
                                <w:sz w:val="24"/>
                                <w:szCs w:val="24"/>
                              </w:rPr>
                              <w:t>Ⅳ　特別養護老人ホーム、指定障害者支援施設等において</w:t>
                            </w:r>
                          </w:p>
                          <w:p w14:paraId="58FFE188" w14:textId="77777777" w:rsidR="00F522C3" w:rsidRDefault="00F522C3" w:rsidP="0025495A">
                            <w:pPr>
                              <w:ind w:firstLineChars="200" w:firstLine="482"/>
                              <w:rPr>
                                <w:rFonts w:ascii="HG丸ｺﾞｼｯｸM-PRO" w:eastAsia="HG丸ｺﾞｼｯｸM-PRO" w:hAnsi="HG丸ｺﾞｼｯｸM-PRO"/>
                                <w:b/>
                                <w:sz w:val="24"/>
                                <w:szCs w:val="24"/>
                              </w:rPr>
                            </w:pPr>
                            <w:r w:rsidRPr="00BC72E4">
                              <w:rPr>
                                <w:rFonts w:ascii="HG丸ｺﾞｼｯｸM-PRO" w:eastAsia="HG丸ｺﾞｼｯｸM-PRO" w:hAnsi="HG丸ｺﾞｼｯｸM-PRO" w:hint="eastAsia"/>
                                <w:b/>
                                <w:sz w:val="24"/>
                                <w:szCs w:val="24"/>
                              </w:rPr>
                              <w:t>配置医師以外の保険医が診療する場合の取扱い</w:t>
                            </w:r>
                            <w:r w:rsidR="0025495A">
                              <w:rPr>
                                <w:rFonts w:ascii="HG丸ｺﾞｼｯｸM-PRO" w:eastAsia="HG丸ｺﾞｼｯｸM-PRO" w:hAnsi="HG丸ｺﾞｼｯｸM-PRO" w:hint="eastAsia"/>
                                <w:b/>
                                <w:sz w:val="24"/>
                                <w:szCs w:val="24"/>
                              </w:rPr>
                              <w:t xml:space="preserve">　・・・・・・７ページ</w:t>
                            </w:r>
                          </w:p>
                          <w:p w14:paraId="6B7BFB8A" w14:textId="77777777" w:rsidR="00B452B9" w:rsidRPr="00BC72E4" w:rsidRDefault="00B452B9" w:rsidP="00F522C3">
                            <w:pPr>
                              <w:ind w:firstLineChars="450" w:firstLine="1084"/>
                              <w:rPr>
                                <w:rFonts w:ascii="HG丸ｺﾞｼｯｸM-PRO" w:eastAsia="HG丸ｺﾞｼｯｸM-PRO" w:hAnsi="HG丸ｺﾞｼｯｸM-PRO" w:hint="eastAsia"/>
                                <w:b/>
                                <w:sz w:val="24"/>
                                <w:szCs w:val="24"/>
                              </w:rPr>
                            </w:pPr>
                          </w:p>
                          <w:p w14:paraId="0E6DD4DF" w14:textId="77777777" w:rsidR="00B452B9" w:rsidRDefault="00F522C3" w:rsidP="00C06FAF">
                            <w:pPr>
                              <w:spacing w:line="280" w:lineRule="exact"/>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◆柔道整復</w:t>
                            </w:r>
                            <w:r w:rsidR="00161002">
                              <w:rPr>
                                <w:rFonts w:ascii="HG丸ｺﾞｼｯｸM-PRO" w:eastAsia="HG丸ｺﾞｼｯｸM-PRO" w:hAnsi="HG丸ｺﾞｼｯｸM-PRO" w:hint="eastAsia"/>
                                <w:b/>
                                <w:sz w:val="28"/>
                                <w:szCs w:val="28"/>
                              </w:rPr>
                              <w:t>、はり、きゅう及びあん摩</w:t>
                            </w:r>
                            <w:r w:rsidR="00B452B9">
                              <w:rPr>
                                <w:rFonts w:ascii="HG丸ｺﾞｼｯｸM-PRO" w:eastAsia="HG丸ｺﾞｼｯｸM-PRO" w:hAnsi="HG丸ｺﾞｼｯｸM-PRO" w:hint="eastAsia"/>
                                <w:b/>
                                <w:sz w:val="28"/>
                                <w:szCs w:val="28"/>
                              </w:rPr>
                              <w:t>・マッサージ</w:t>
                            </w:r>
                            <w:r>
                              <w:rPr>
                                <w:rFonts w:ascii="HG丸ｺﾞｼｯｸM-PRO" w:eastAsia="HG丸ｺﾞｼｯｸM-PRO" w:hAnsi="HG丸ｺﾞｼｯｸM-PRO" w:hint="eastAsia"/>
                                <w:b/>
                                <w:sz w:val="28"/>
                                <w:szCs w:val="28"/>
                              </w:rPr>
                              <w:t>の</w:t>
                            </w:r>
                          </w:p>
                          <w:p w14:paraId="268C2CAE" w14:textId="77777777" w:rsidR="00B502C6" w:rsidRPr="00F522C3" w:rsidRDefault="00AF0D76" w:rsidP="00C06FAF">
                            <w:pPr>
                              <w:spacing w:line="280" w:lineRule="exact"/>
                              <w:ind w:firstLineChars="100" w:firstLine="281"/>
                              <w:rPr>
                                <w:rFonts w:ascii="HG丸ｺﾞｼｯｸM-PRO" w:eastAsia="HG丸ｺﾞｼｯｸM-PRO" w:hAnsi="HG丸ｺﾞｼｯｸM-PRO" w:hint="eastAsia"/>
                                <w:b/>
                                <w:sz w:val="28"/>
                                <w:szCs w:val="28"/>
                              </w:rPr>
                            </w:pPr>
                            <w:r>
                              <w:rPr>
                                <w:rFonts w:ascii="HG丸ｺﾞｼｯｸM-PRO" w:eastAsia="HG丸ｺﾞｼｯｸM-PRO" w:hAnsi="HG丸ｺﾞｼｯｸM-PRO" w:hint="eastAsia"/>
                                <w:b/>
                                <w:sz w:val="28"/>
                                <w:szCs w:val="28"/>
                              </w:rPr>
                              <w:t>施術に</w:t>
                            </w:r>
                            <w:r w:rsidR="00F522C3">
                              <w:rPr>
                                <w:rFonts w:ascii="HG丸ｺﾞｼｯｸM-PRO" w:eastAsia="HG丸ｺﾞｼｯｸM-PRO" w:hAnsi="HG丸ｺﾞｼｯｸM-PRO" w:hint="eastAsia"/>
                                <w:b/>
                                <w:sz w:val="28"/>
                                <w:szCs w:val="28"/>
                              </w:rPr>
                              <w:t>係る療養費について</w:t>
                            </w:r>
                            <w:r w:rsidR="0025495A">
                              <w:rPr>
                                <w:rFonts w:ascii="HG丸ｺﾞｼｯｸM-PRO" w:eastAsia="HG丸ｺﾞｼｯｸM-PRO" w:hAnsi="HG丸ｺﾞｼｯｸM-PRO" w:hint="eastAsia"/>
                                <w:b/>
                                <w:sz w:val="28"/>
                                <w:szCs w:val="28"/>
                              </w:rPr>
                              <w:t xml:space="preserve">　</w:t>
                            </w:r>
                            <w:r w:rsidR="0025495A" w:rsidRPr="0025495A">
                              <w:rPr>
                                <w:rFonts w:ascii="HG丸ｺﾞｼｯｸM-PRO" w:eastAsia="HG丸ｺﾞｼｯｸM-PRO" w:hAnsi="HG丸ｺﾞｼｯｸM-PRO" w:hint="eastAsia"/>
                                <w:b/>
                                <w:sz w:val="24"/>
                                <w:szCs w:val="24"/>
                              </w:rPr>
                              <w:t>・・・・・・・・・・・</w:t>
                            </w:r>
                            <w:r w:rsidR="00C06FAF">
                              <w:rPr>
                                <w:rFonts w:ascii="HG丸ｺﾞｼｯｸM-PRO" w:eastAsia="HG丸ｺﾞｼｯｸM-PRO" w:hAnsi="HG丸ｺﾞｼｯｸM-PRO" w:hint="eastAsia"/>
                                <w:b/>
                                <w:sz w:val="24"/>
                                <w:szCs w:val="24"/>
                              </w:rPr>
                              <w:t>・・</w:t>
                            </w:r>
                            <w:r w:rsidR="0025495A" w:rsidRPr="0025495A">
                              <w:rPr>
                                <w:rFonts w:ascii="HG丸ｺﾞｼｯｸM-PRO" w:eastAsia="HG丸ｺﾞｼｯｸM-PRO" w:hAnsi="HG丸ｺﾞｼｯｸM-PRO" w:hint="eastAsia"/>
                                <w:b/>
                                <w:sz w:val="24"/>
                                <w:szCs w:val="24"/>
                              </w:rPr>
                              <w:t>・</w:t>
                            </w:r>
                            <w:r w:rsidR="0025495A">
                              <w:rPr>
                                <w:rFonts w:ascii="HG丸ｺﾞｼｯｸM-PRO" w:eastAsia="HG丸ｺﾞｼｯｸM-PRO" w:hAnsi="HG丸ｺﾞｼｯｸM-PRO" w:hint="eastAsia"/>
                                <w:b/>
                                <w:sz w:val="24"/>
                                <w:szCs w:val="24"/>
                              </w:rPr>
                              <w:t>８ページ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BA180F" id="AutoShape 6" o:spid="_x0000_s1028" style="position:absolute;margin-left:21.5pt;margin-top:9.85pt;width:450.8pt;height:208.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">
                <v:textbox inset="5.85pt,.7pt,5.85pt,.7pt">
                  <w:txbxContent>
                    <w:p w14:paraId="637947AC" w14:textId="77777777" w:rsidR="00F522C3" w:rsidRPr="0056268D" w:rsidRDefault="00F522C3" w:rsidP="0025495A">
                      <w:pPr>
                        <w:jc w:val="left"/>
                        <w:rPr>
                          <w:rFonts w:ascii="HG丸ｺﾞｼｯｸM-PRO" w:eastAsia="HG丸ｺﾞｼｯｸM-PRO" w:hAnsi="HG丸ｺﾞｼｯｸM-PRO"/>
                          <w:b/>
                          <w:sz w:val="28"/>
                          <w:szCs w:val="28"/>
                        </w:rPr>
                      </w:pPr>
                      <w:r>
                        <w:rPr>
                          <w:rFonts w:ascii="HG丸ｺﾞｼｯｸM-PRO" w:eastAsia="HG丸ｺﾞｼｯｸM-PRO" w:hint="eastAsia"/>
                          <w:sz w:val="28"/>
                          <w:szCs w:val="28"/>
                        </w:rPr>
                        <w:t>◆</w:t>
                      </w:r>
                      <w:r w:rsidR="001132FB" w:rsidRPr="00F643A8">
                        <w:rPr>
                          <w:rFonts w:ascii="HG丸ｺﾞｼｯｸM-PRO" w:eastAsia="HG丸ｺﾞｼｯｸM-PRO" w:hint="eastAsia"/>
                          <w:b/>
                          <w:bCs/>
                          <w:sz w:val="28"/>
                          <w:szCs w:val="28"/>
                        </w:rPr>
                        <w:t>福祉施設における</w:t>
                      </w:r>
                      <w:r w:rsidRPr="0056268D">
                        <w:rPr>
                          <w:rFonts w:ascii="HG丸ｺﾞｼｯｸM-PRO" w:eastAsia="HG丸ｺﾞｼｯｸM-PRO" w:hAnsi="HG丸ｺﾞｼｯｸM-PRO" w:hint="eastAsia"/>
                          <w:b/>
                          <w:sz w:val="28"/>
                          <w:szCs w:val="28"/>
                        </w:rPr>
                        <w:t>医療費の適正な保険請求</w:t>
                      </w:r>
                      <w:r w:rsidR="003E40C5">
                        <w:rPr>
                          <w:rFonts w:ascii="HG丸ｺﾞｼｯｸM-PRO" w:eastAsia="HG丸ｺﾞｼｯｸM-PRO" w:hAnsi="HG丸ｺﾞｼｯｸM-PRO" w:hint="eastAsia"/>
                          <w:b/>
                          <w:sz w:val="28"/>
                          <w:szCs w:val="28"/>
                        </w:rPr>
                        <w:t>等</w:t>
                      </w:r>
                      <w:r w:rsidRPr="0056268D">
                        <w:rPr>
                          <w:rFonts w:ascii="HG丸ｺﾞｼｯｸM-PRO" w:eastAsia="HG丸ｺﾞｼｯｸM-PRO" w:hAnsi="HG丸ｺﾞｼｯｸM-PRO" w:hint="eastAsia"/>
                          <w:b/>
                          <w:sz w:val="28"/>
                          <w:szCs w:val="28"/>
                        </w:rPr>
                        <w:t>にあたって</w:t>
                      </w:r>
                    </w:p>
                    <w:p w14:paraId="3EBF7B95" w14:textId="77777777" w:rsidR="00F522C3" w:rsidRPr="00BC72E4" w:rsidRDefault="00F522C3" w:rsidP="0025495A">
                      <w:pPr>
                        <w:jc w:val="left"/>
                        <w:rPr>
                          <w:rFonts w:ascii="HG丸ｺﾞｼｯｸM-PRO" w:eastAsia="HG丸ｺﾞｼｯｸM-PRO" w:hAnsi="HG丸ｺﾞｼｯｸM-PRO" w:hint="eastAsia"/>
                          <w:b/>
                          <w:sz w:val="24"/>
                          <w:szCs w:val="24"/>
                        </w:rPr>
                      </w:pPr>
                      <w:r w:rsidRPr="00BC72E4">
                        <w:rPr>
                          <w:rFonts w:ascii="HG丸ｺﾞｼｯｸM-PRO" w:eastAsia="HG丸ｺﾞｼｯｸM-PRO" w:hAnsi="HG丸ｺﾞｼｯｸM-PRO" w:hint="eastAsia"/>
                          <w:b/>
                          <w:sz w:val="24"/>
                          <w:szCs w:val="24"/>
                        </w:rPr>
                        <w:t>Ⅰ　特別養護老人ホームにおける医療費の適正な保険請求</w:t>
                      </w:r>
                      <w:r w:rsidR="0025495A">
                        <w:rPr>
                          <w:rFonts w:ascii="HG丸ｺﾞｼｯｸM-PRO" w:eastAsia="HG丸ｺﾞｼｯｸM-PRO" w:hAnsi="HG丸ｺﾞｼｯｸM-PRO" w:hint="eastAsia"/>
                          <w:b/>
                          <w:sz w:val="24"/>
                          <w:szCs w:val="24"/>
                        </w:rPr>
                        <w:t xml:space="preserve">　・・・２ページ</w:t>
                      </w:r>
                    </w:p>
                    <w:p w14:paraId="52F4E4C2" w14:textId="77777777" w:rsidR="00F522C3" w:rsidRPr="00BC72E4" w:rsidRDefault="00F522C3" w:rsidP="0025495A">
                      <w:pPr>
                        <w:jc w:val="left"/>
                        <w:rPr>
                          <w:rFonts w:ascii="HG丸ｺﾞｼｯｸM-PRO" w:eastAsia="HG丸ｺﾞｼｯｸM-PRO" w:hAnsi="HG丸ｺﾞｼｯｸM-PRO"/>
                          <w:b/>
                          <w:sz w:val="24"/>
                          <w:szCs w:val="24"/>
                        </w:rPr>
                      </w:pPr>
                      <w:r w:rsidRPr="00BC72E4">
                        <w:rPr>
                          <w:rFonts w:ascii="HG丸ｺﾞｼｯｸM-PRO" w:eastAsia="HG丸ｺﾞｼｯｸM-PRO" w:hAnsi="HG丸ｺﾞｼｯｸM-PRO" w:hint="eastAsia"/>
                          <w:b/>
                          <w:sz w:val="24"/>
                          <w:szCs w:val="24"/>
                        </w:rPr>
                        <w:t>Ⅱ　特別養護老人ホームで実施される訪問歯科診療</w:t>
                      </w:r>
                      <w:r w:rsidR="0025495A">
                        <w:rPr>
                          <w:rFonts w:ascii="HG丸ｺﾞｼｯｸM-PRO" w:eastAsia="HG丸ｺﾞｼｯｸM-PRO" w:hAnsi="HG丸ｺﾞｼｯｸM-PRO" w:hint="eastAsia"/>
                          <w:b/>
                          <w:sz w:val="24"/>
                          <w:szCs w:val="24"/>
                        </w:rPr>
                        <w:t xml:space="preserve">　・・・・・・３ページ</w:t>
                      </w:r>
                    </w:p>
                    <w:p w14:paraId="17F8DA52" w14:textId="77777777" w:rsidR="00F522C3" w:rsidRPr="00BC72E4" w:rsidRDefault="00F522C3" w:rsidP="0025495A">
                      <w:pPr>
                        <w:rPr>
                          <w:rFonts w:ascii="HG丸ｺﾞｼｯｸM-PRO" w:eastAsia="HG丸ｺﾞｼｯｸM-PRO" w:hAnsi="HG丸ｺﾞｼｯｸM-PRO" w:hint="eastAsia"/>
                          <w:b/>
                          <w:sz w:val="24"/>
                          <w:szCs w:val="24"/>
                        </w:rPr>
                      </w:pPr>
                      <w:r w:rsidRPr="00BC72E4">
                        <w:rPr>
                          <w:rFonts w:ascii="HG丸ｺﾞｼｯｸM-PRO" w:eastAsia="HG丸ｺﾞｼｯｸM-PRO" w:hAnsi="HG丸ｺﾞｼｯｸM-PRO" w:hint="eastAsia"/>
                          <w:b/>
                          <w:sz w:val="24"/>
                          <w:szCs w:val="24"/>
                        </w:rPr>
                        <w:t>Ⅲ　指定障害者支援施設等における医療費の適正な保険請求</w:t>
                      </w:r>
                      <w:r w:rsidR="0025495A">
                        <w:rPr>
                          <w:rFonts w:ascii="HG丸ｺﾞｼｯｸM-PRO" w:eastAsia="HG丸ｺﾞｼｯｸM-PRO" w:hAnsi="HG丸ｺﾞｼｯｸM-PRO" w:hint="eastAsia"/>
                          <w:b/>
                          <w:sz w:val="24"/>
                          <w:szCs w:val="24"/>
                        </w:rPr>
                        <w:t xml:space="preserve">　・・４ページ</w:t>
                      </w:r>
                    </w:p>
                    <w:p w14:paraId="40DC2839" w14:textId="77777777" w:rsidR="00F522C3" w:rsidRPr="00BC72E4" w:rsidRDefault="00F522C3" w:rsidP="0025495A">
                      <w:pPr>
                        <w:rPr>
                          <w:rFonts w:ascii="HG丸ｺﾞｼｯｸM-PRO" w:eastAsia="HG丸ｺﾞｼｯｸM-PRO" w:hAnsi="HG丸ｺﾞｼｯｸM-PRO" w:hint="eastAsia"/>
                          <w:b/>
                          <w:sz w:val="24"/>
                          <w:szCs w:val="24"/>
                        </w:rPr>
                      </w:pPr>
                      <w:r w:rsidRPr="00BC72E4">
                        <w:rPr>
                          <w:rFonts w:ascii="HG丸ｺﾞｼｯｸM-PRO" w:eastAsia="HG丸ｺﾞｼｯｸM-PRO" w:hAnsi="HG丸ｺﾞｼｯｸM-PRO" w:hint="eastAsia"/>
                          <w:b/>
                          <w:sz w:val="24"/>
                          <w:szCs w:val="24"/>
                        </w:rPr>
                        <w:t>Ⅳ　特別養護老人ホーム、指定障害者支援施設等において</w:t>
                      </w:r>
                    </w:p>
                    <w:p w14:paraId="58FFE188" w14:textId="77777777" w:rsidR="00F522C3" w:rsidRDefault="00F522C3" w:rsidP="0025495A">
                      <w:pPr>
                        <w:ind w:firstLineChars="200" w:firstLine="482"/>
                        <w:rPr>
                          <w:rFonts w:ascii="HG丸ｺﾞｼｯｸM-PRO" w:eastAsia="HG丸ｺﾞｼｯｸM-PRO" w:hAnsi="HG丸ｺﾞｼｯｸM-PRO"/>
                          <w:b/>
                          <w:sz w:val="24"/>
                          <w:szCs w:val="24"/>
                        </w:rPr>
                      </w:pPr>
                      <w:r w:rsidRPr="00BC72E4">
                        <w:rPr>
                          <w:rFonts w:ascii="HG丸ｺﾞｼｯｸM-PRO" w:eastAsia="HG丸ｺﾞｼｯｸM-PRO" w:hAnsi="HG丸ｺﾞｼｯｸM-PRO" w:hint="eastAsia"/>
                          <w:b/>
                          <w:sz w:val="24"/>
                          <w:szCs w:val="24"/>
                        </w:rPr>
                        <w:t>配置医師以外の保険医が診療する場合の取扱い</w:t>
                      </w:r>
                      <w:r w:rsidR="0025495A">
                        <w:rPr>
                          <w:rFonts w:ascii="HG丸ｺﾞｼｯｸM-PRO" w:eastAsia="HG丸ｺﾞｼｯｸM-PRO" w:hAnsi="HG丸ｺﾞｼｯｸM-PRO" w:hint="eastAsia"/>
                          <w:b/>
                          <w:sz w:val="24"/>
                          <w:szCs w:val="24"/>
                        </w:rPr>
                        <w:t xml:space="preserve">　・・・・・・７ページ</w:t>
                      </w:r>
                    </w:p>
                    <w:p w14:paraId="6B7BFB8A" w14:textId="77777777" w:rsidR="00B452B9" w:rsidRPr="00BC72E4" w:rsidRDefault="00B452B9" w:rsidP="00F522C3">
                      <w:pPr>
                        <w:ind w:firstLineChars="450" w:firstLine="1084"/>
                        <w:rPr>
                          <w:rFonts w:ascii="HG丸ｺﾞｼｯｸM-PRO" w:eastAsia="HG丸ｺﾞｼｯｸM-PRO" w:hAnsi="HG丸ｺﾞｼｯｸM-PRO" w:hint="eastAsia"/>
                          <w:b/>
                          <w:sz w:val="24"/>
                          <w:szCs w:val="24"/>
                        </w:rPr>
                      </w:pPr>
                    </w:p>
                    <w:p w14:paraId="0E6DD4DF" w14:textId="77777777" w:rsidR="00B452B9" w:rsidRDefault="00F522C3" w:rsidP="00C06FAF">
                      <w:pPr>
                        <w:spacing w:line="280" w:lineRule="exact"/>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◆柔道整復</w:t>
                      </w:r>
                      <w:r w:rsidR="00161002">
                        <w:rPr>
                          <w:rFonts w:ascii="HG丸ｺﾞｼｯｸM-PRO" w:eastAsia="HG丸ｺﾞｼｯｸM-PRO" w:hAnsi="HG丸ｺﾞｼｯｸM-PRO" w:hint="eastAsia"/>
                          <w:b/>
                          <w:sz w:val="28"/>
                          <w:szCs w:val="28"/>
                        </w:rPr>
                        <w:t>、はり、きゅう及びあん摩</w:t>
                      </w:r>
                      <w:r w:rsidR="00B452B9">
                        <w:rPr>
                          <w:rFonts w:ascii="HG丸ｺﾞｼｯｸM-PRO" w:eastAsia="HG丸ｺﾞｼｯｸM-PRO" w:hAnsi="HG丸ｺﾞｼｯｸM-PRO" w:hint="eastAsia"/>
                          <w:b/>
                          <w:sz w:val="28"/>
                          <w:szCs w:val="28"/>
                        </w:rPr>
                        <w:t>・マッサージ</w:t>
                      </w:r>
                      <w:r>
                        <w:rPr>
                          <w:rFonts w:ascii="HG丸ｺﾞｼｯｸM-PRO" w:eastAsia="HG丸ｺﾞｼｯｸM-PRO" w:hAnsi="HG丸ｺﾞｼｯｸM-PRO" w:hint="eastAsia"/>
                          <w:b/>
                          <w:sz w:val="28"/>
                          <w:szCs w:val="28"/>
                        </w:rPr>
                        <w:t>の</w:t>
                      </w:r>
                    </w:p>
                    <w:p w14:paraId="268C2CAE" w14:textId="77777777" w:rsidR="00B502C6" w:rsidRPr="00F522C3" w:rsidRDefault="00AF0D76" w:rsidP="00C06FAF">
                      <w:pPr>
                        <w:spacing w:line="280" w:lineRule="exact"/>
                        <w:ind w:firstLineChars="100" w:firstLine="281"/>
                        <w:rPr>
                          <w:rFonts w:ascii="HG丸ｺﾞｼｯｸM-PRO" w:eastAsia="HG丸ｺﾞｼｯｸM-PRO" w:hAnsi="HG丸ｺﾞｼｯｸM-PRO" w:hint="eastAsia"/>
                          <w:b/>
                          <w:sz w:val="28"/>
                          <w:szCs w:val="28"/>
                        </w:rPr>
                      </w:pPr>
                      <w:r>
                        <w:rPr>
                          <w:rFonts w:ascii="HG丸ｺﾞｼｯｸM-PRO" w:eastAsia="HG丸ｺﾞｼｯｸM-PRO" w:hAnsi="HG丸ｺﾞｼｯｸM-PRO" w:hint="eastAsia"/>
                          <w:b/>
                          <w:sz w:val="28"/>
                          <w:szCs w:val="28"/>
                        </w:rPr>
                        <w:t>施術に</w:t>
                      </w:r>
                      <w:r w:rsidR="00F522C3">
                        <w:rPr>
                          <w:rFonts w:ascii="HG丸ｺﾞｼｯｸM-PRO" w:eastAsia="HG丸ｺﾞｼｯｸM-PRO" w:hAnsi="HG丸ｺﾞｼｯｸM-PRO" w:hint="eastAsia"/>
                          <w:b/>
                          <w:sz w:val="28"/>
                          <w:szCs w:val="28"/>
                        </w:rPr>
                        <w:t>係る療養費について</w:t>
                      </w:r>
                      <w:r w:rsidR="0025495A">
                        <w:rPr>
                          <w:rFonts w:ascii="HG丸ｺﾞｼｯｸM-PRO" w:eastAsia="HG丸ｺﾞｼｯｸM-PRO" w:hAnsi="HG丸ｺﾞｼｯｸM-PRO" w:hint="eastAsia"/>
                          <w:b/>
                          <w:sz w:val="28"/>
                          <w:szCs w:val="28"/>
                        </w:rPr>
                        <w:t xml:space="preserve">　</w:t>
                      </w:r>
                      <w:r w:rsidR="0025495A" w:rsidRPr="0025495A">
                        <w:rPr>
                          <w:rFonts w:ascii="HG丸ｺﾞｼｯｸM-PRO" w:eastAsia="HG丸ｺﾞｼｯｸM-PRO" w:hAnsi="HG丸ｺﾞｼｯｸM-PRO" w:hint="eastAsia"/>
                          <w:b/>
                          <w:sz w:val="24"/>
                          <w:szCs w:val="24"/>
                        </w:rPr>
                        <w:t>・・・・・・・・・・・</w:t>
                      </w:r>
                      <w:r w:rsidR="00C06FAF">
                        <w:rPr>
                          <w:rFonts w:ascii="HG丸ｺﾞｼｯｸM-PRO" w:eastAsia="HG丸ｺﾞｼｯｸM-PRO" w:hAnsi="HG丸ｺﾞｼｯｸM-PRO" w:hint="eastAsia"/>
                          <w:b/>
                          <w:sz w:val="24"/>
                          <w:szCs w:val="24"/>
                        </w:rPr>
                        <w:t>・・</w:t>
                      </w:r>
                      <w:r w:rsidR="0025495A" w:rsidRPr="0025495A">
                        <w:rPr>
                          <w:rFonts w:ascii="HG丸ｺﾞｼｯｸM-PRO" w:eastAsia="HG丸ｺﾞｼｯｸM-PRO" w:hAnsi="HG丸ｺﾞｼｯｸM-PRO" w:hint="eastAsia"/>
                          <w:b/>
                          <w:sz w:val="24"/>
                          <w:szCs w:val="24"/>
                        </w:rPr>
                        <w:t>・</w:t>
                      </w:r>
                      <w:r w:rsidR="0025495A">
                        <w:rPr>
                          <w:rFonts w:ascii="HG丸ｺﾞｼｯｸM-PRO" w:eastAsia="HG丸ｺﾞｼｯｸM-PRO" w:hAnsi="HG丸ｺﾞｼｯｸM-PRO" w:hint="eastAsia"/>
                          <w:b/>
                          <w:sz w:val="24"/>
                          <w:szCs w:val="24"/>
                        </w:rPr>
                        <w:t>８ページ</w:t>
                      </w:r>
                    </w:p>
                  </w:txbxContent>
                </v:textbox>
              </v:roundrect>
            </w:pict>
          </mc:Fallback>
        </mc:AlternateContent>
      </w:r>
    </w:p>
    <w:p w14:paraId="002C9DC1" w14:textId="77777777" w:rsidR="0045050B" w:rsidRDefault="0045050B" w:rsidP="00DA5D3E">
      <w:pPr>
        <w:jc w:val="left"/>
        <w:rPr>
          <w:rFonts w:ascii="HG丸ｺﾞｼｯｸM-PRO" w:eastAsia="HG丸ｺﾞｼｯｸM-PRO"/>
          <w:sz w:val="28"/>
          <w:szCs w:val="28"/>
        </w:rPr>
      </w:pPr>
    </w:p>
    <w:p w14:paraId="4AAC945C" w14:textId="77777777" w:rsidR="0045050B" w:rsidRPr="0045050B" w:rsidRDefault="0045050B" w:rsidP="00DA5D3E">
      <w:pPr>
        <w:jc w:val="left"/>
        <w:rPr>
          <w:rFonts w:ascii="HG丸ｺﾞｼｯｸM-PRO" w:eastAsia="HG丸ｺﾞｼｯｸM-PRO"/>
          <w:sz w:val="28"/>
          <w:szCs w:val="28"/>
        </w:rPr>
      </w:pPr>
    </w:p>
    <w:p w14:paraId="59C45D72" w14:textId="77777777" w:rsidR="00E42761" w:rsidRPr="0045050B" w:rsidRDefault="00E42761" w:rsidP="00DA5D3E">
      <w:pPr>
        <w:jc w:val="left"/>
        <w:rPr>
          <w:rFonts w:ascii="HG丸ｺﾞｼｯｸM-PRO" w:eastAsia="HG丸ｺﾞｼｯｸM-PRO"/>
          <w:sz w:val="28"/>
          <w:szCs w:val="28"/>
        </w:rPr>
      </w:pPr>
    </w:p>
    <w:p w14:paraId="5D41C657" w14:textId="77777777" w:rsidR="00E42761" w:rsidRDefault="00E42761" w:rsidP="00DA5D3E">
      <w:pPr>
        <w:jc w:val="left"/>
        <w:rPr>
          <w:rFonts w:ascii="HG丸ｺﾞｼｯｸM-PRO" w:eastAsia="HG丸ｺﾞｼｯｸM-PRO"/>
          <w:sz w:val="28"/>
          <w:szCs w:val="28"/>
        </w:rPr>
      </w:pPr>
    </w:p>
    <w:p w14:paraId="3F62CEF9" w14:textId="77777777" w:rsidR="0045050B" w:rsidRDefault="0045050B" w:rsidP="00DA5D3E">
      <w:pPr>
        <w:jc w:val="left"/>
        <w:rPr>
          <w:rFonts w:ascii="HG丸ｺﾞｼｯｸM-PRO" w:eastAsia="HG丸ｺﾞｼｯｸM-PRO"/>
          <w:sz w:val="28"/>
          <w:szCs w:val="28"/>
        </w:rPr>
      </w:pPr>
    </w:p>
    <w:p w14:paraId="4CAAF85A" w14:textId="77777777" w:rsidR="004E73BB" w:rsidRDefault="004E73BB" w:rsidP="005003AE">
      <w:pPr>
        <w:widowControl/>
        <w:rPr>
          <w:rFonts w:ascii="ＭＳ Ｐ明朝" w:eastAsia="ＭＳ Ｐ明朝" w:hAnsi="ＭＳ Ｐ明朝" w:cs="MS-Mincho" w:hint="eastAsia"/>
          <w:kern w:val="0"/>
          <w:sz w:val="20"/>
          <w:szCs w:val="20"/>
        </w:rPr>
      </w:pPr>
    </w:p>
    <w:p w14:paraId="560682FD" w14:textId="77777777" w:rsidR="005A30EC" w:rsidRDefault="005A30EC" w:rsidP="005003AE">
      <w:pPr>
        <w:widowControl/>
        <w:rPr>
          <w:rFonts w:ascii="ＭＳ Ｐ明朝" w:eastAsia="ＭＳ Ｐ明朝" w:hAnsi="ＭＳ Ｐ明朝" w:cs="MS-Mincho" w:hint="eastAsia"/>
          <w:kern w:val="0"/>
          <w:sz w:val="20"/>
          <w:szCs w:val="20"/>
        </w:rPr>
      </w:pPr>
    </w:p>
    <w:p w14:paraId="52DC0C22" w14:textId="77777777" w:rsidR="005A30EC" w:rsidRDefault="005A30EC" w:rsidP="005003AE">
      <w:pPr>
        <w:widowControl/>
        <w:rPr>
          <w:rFonts w:ascii="ＭＳ Ｐ明朝" w:eastAsia="ＭＳ Ｐ明朝" w:hAnsi="ＭＳ Ｐ明朝" w:cs="MS-Mincho" w:hint="eastAsia"/>
          <w:kern w:val="0"/>
          <w:sz w:val="20"/>
          <w:szCs w:val="20"/>
        </w:rPr>
      </w:pPr>
    </w:p>
    <w:p w14:paraId="5ECA6797" w14:textId="77777777" w:rsidR="005A30EC" w:rsidRDefault="005A30EC" w:rsidP="005003AE">
      <w:pPr>
        <w:widowControl/>
        <w:rPr>
          <w:rFonts w:ascii="ＭＳ Ｐ明朝" w:eastAsia="ＭＳ Ｐ明朝" w:hAnsi="ＭＳ Ｐ明朝" w:cs="MS-Mincho" w:hint="eastAsia"/>
          <w:kern w:val="0"/>
          <w:sz w:val="20"/>
          <w:szCs w:val="20"/>
        </w:rPr>
      </w:pPr>
    </w:p>
    <w:p w14:paraId="15F4F3A2" w14:textId="77777777" w:rsidR="005A30EC" w:rsidRDefault="005A30EC" w:rsidP="005003AE">
      <w:pPr>
        <w:widowControl/>
        <w:rPr>
          <w:rFonts w:ascii="ＭＳ Ｐ明朝" w:eastAsia="ＭＳ Ｐ明朝" w:hAnsi="ＭＳ Ｐ明朝" w:cs="MS-Mincho" w:hint="eastAsia"/>
          <w:kern w:val="0"/>
          <w:sz w:val="20"/>
          <w:szCs w:val="20"/>
        </w:rPr>
      </w:pPr>
    </w:p>
    <w:p w14:paraId="71335747" w14:textId="77777777" w:rsidR="005A30EC" w:rsidRDefault="005A30EC" w:rsidP="005003AE">
      <w:pPr>
        <w:widowControl/>
        <w:rPr>
          <w:rFonts w:ascii="ＭＳ Ｐ明朝" w:eastAsia="ＭＳ Ｐ明朝" w:hAnsi="ＭＳ Ｐ明朝" w:cs="MS-Mincho" w:hint="eastAsia"/>
          <w:kern w:val="0"/>
          <w:sz w:val="20"/>
          <w:szCs w:val="20"/>
        </w:rPr>
      </w:pPr>
    </w:p>
    <w:p w14:paraId="59A83F4B" w14:textId="77777777" w:rsidR="005A30EC" w:rsidRDefault="005A30EC" w:rsidP="005003AE">
      <w:pPr>
        <w:widowControl/>
        <w:rPr>
          <w:rFonts w:ascii="ＭＳ Ｐ明朝" w:eastAsia="ＭＳ Ｐ明朝" w:hAnsi="ＭＳ Ｐ明朝" w:cs="MS-Mincho" w:hint="eastAsia"/>
          <w:kern w:val="0"/>
          <w:sz w:val="20"/>
          <w:szCs w:val="20"/>
        </w:rPr>
      </w:pPr>
    </w:p>
    <w:p w14:paraId="26910DDE" w14:textId="77777777" w:rsidR="005A30EC" w:rsidRDefault="005A30EC" w:rsidP="005003AE">
      <w:pPr>
        <w:widowControl/>
        <w:rPr>
          <w:rFonts w:ascii="ＭＳ Ｐ明朝" w:eastAsia="ＭＳ Ｐ明朝" w:hAnsi="ＭＳ Ｐ明朝" w:cs="MS-Mincho" w:hint="eastAsia"/>
          <w:kern w:val="0"/>
          <w:sz w:val="20"/>
          <w:szCs w:val="20"/>
        </w:rPr>
      </w:pPr>
    </w:p>
    <w:p w14:paraId="25CDCD86" w14:textId="77777777" w:rsidR="005A30EC" w:rsidRDefault="005A30EC" w:rsidP="005003AE">
      <w:pPr>
        <w:widowControl/>
        <w:rPr>
          <w:rFonts w:ascii="ＭＳ Ｐ明朝" w:eastAsia="ＭＳ Ｐ明朝" w:hAnsi="ＭＳ Ｐ明朝" w:cs="MS-Mincho" w:hint="eastAsia"/>
          <w:kern w:val="0"/>
          <w:sz w:val="20"/>
          <w:szCs w:val="20"/>
        </w:rPr>
      </w:pPr>
    </w:p>
    <w:p w14:paraId="63525948" w14:textId="77777777" w:rsidR="005A30EC" w:rsidRDefault="005A30EC" w:rsidP="005003AE">
      <w:pPr>
        <w:widowControl/>
        <w:rPr>
          <w:rFonts w:ascii="ＭＳ Ｐ明朝" w:eastAsia="ＭＳ Ｐ明朝" w:hAnsi="ＭＳ Ｐ明朝" w:cs="MS-Mincho" w:hint="eastAsia"/>
          <w:kern w:val="0"/>
          <w:sz w:val="20"/>
          <w:szCs w:val="20"/>
        </w:rPr>
      </w:pPr>
    </w:p>
    <w:p w14:paraId="6938038F" w14:textId="77777777" w:rsidR="005A30EC" w:rsidRDefault="005A30EC" w:rsidP="005003AE">
      <w:pPr>
        <w:widowControl/>
        <w:rPr>
          <w:rFonts w:ascii="ＭＳ Ｐ明朝" w:eastAsia="ＭＳ Ｐ明朝" w:hAnsi="ＭＳ Ｐ明朝" w:cs="MS-Mincho" w:hint="eastAsia"/>
          <w:kern w:val="0"/>
          <w:sz w:val="20"/>
          <w:szCs w:val="20"/>
        </w:rPr>
      </w:pPr>
    </w:p>
    <w:p w14:paraId="24ED6E13" w14:textId="77777777" w:rsidR="005A30EC" w:rsidRDefault="005A30EC" w:rsidP="005003AE">
      <w:pPr>
        <w:widowControl/>
        <w:rPr>
          <w:rFonts w:ascii="ＭＳ Ｐ明朝" w:eastAsia="ＭＳ Ｐ明朝" w:hAnsi="ＭＳ Ｐ明朝" w:cs="MS-Mincho" w:hint="eastAsia"/>
          <w:kern w:val="0"/>
          <w:sz w:val="20"/>
          <w:szCs w:val="20"/>
        </w:rPr>
      </w:pPr>
    </w:p>
    <w:p w14:paraId="43A4A2AC" w14:textId="77777777" w:rsidR="00F522C3" w:rsidRPr="00A10F57" w:rsidRDefault="00E00841" w:rsidP="0025495A">
      <w:pPr>
        <w:widowControl/>
        <w:jc w:val="left"/>
        <w:rPr>
          <w:rFonts w:ascii="HG丸ｺﾞｼｯｸM-PRO" w:eastAsia="HG丸ｺﾞｼｯｸM-PRO"/>
          <w:b/>
          <w:sz w:val="28"/>
          <w:szCs w:val="28"/>
        </w:rPr>
      </w:pPr>
      <w:r>
        <w:rPr>
          <w:rFonts w:ascii="HG丸ｺﾞｼｯｸM-PRO" w:eastAsia="HG丸ｺﾞｼｯｸM-PRO" w:hint="eastAsia"/>
          <w:b/>
          <w:sz w:val="28"/>
          <w:szCs w:val="28"/>
        </w:rPr>
        <w:lastRenderedPageBreak/>
        <w:t>◆</w:t>
      </w:r>
      <w:r w:rsidR="00F522C3" w:rsidRPr="00A10F57">
        <w:rPr>
          <w:rFonts w:ascii="HG丸ｺﾞｼｯｸM-PRO" w:eastAsia="HG丸ｺﾞｼｯｸM-PRO" w:hint="eastAsia"/>
          <w:b/>
          <w:sz w:val="28"/>
          <w:szCs w:val="28"/>
        </w:rPr>
        <w:t>医療費の適正な保険請求等にあたって</w:t>
      </w:r>
    </w:p>
    <w:p w14:paraId="1E017D2C" w14:textId="77777777" w:rsidR="00F522C3" w:rsidRDefault="00F522C3" w:rsidP="00F522C3"/>
    <w:p w14:paraId="3A2BCEE9" w14:textId="77777777" w:rsidR="00F522C3" w:rsidRPr="001E7253" w:rsidRDefault="00F522C3" w:rsidP="00F522C3">
      <w:pPr>
        <w:rPr>
          <w:rFonts w:ascii="ＭＳ ゴシック" w:eastAsia="ＭＳ ゴシック" w:hAnsi="ＭＳ ゴシック"/>
          <w:b/>
          <w:sz w:val="24"/>
          <w:szCs w:val="24"/>
        </w:rPr>
      </w:pPr>
      <w:r w:rsidRPr="001E7253">
        <w:rPr>
          <w:rFonts w:ascii="ＭＳ ゴシック" w:eastAsia="ＭＳ ゴシック" w:hAnsi="ＭＳ ゴシック" w:hint="eastAsia"/>
          <w:b/>
          <w:sz w:val="24"/>
          <w:szCs w:val="24"/>
        </w:rPr>
        <w:t>Ⅰ．特別養護老人ホームにおける医療費の適正な保険請求</w:t>
      </w:r>
    </w:p>
    <w:p w14:paraId="3DAD96E3" w14:textId="77777777" w:rsidR="00F522C3" w:rsidRDefault="00F522C3" w:rsidP="00F522C3">
      <w:pPr>
        <w:ind w:firstLineChars="100" w:firstLine="210"/>
      </w:pPr>
      <w:r w:rsidRPr="00FD2682">
        <w:rPr>
          <w:rFonts w:hint="eastAsia"/>
        </w:rPr>
        <w:t>特別養護老人ホームに入所している患者に対する診療で、</w:t>
      </w:r>
      <w:r>
        <w:rPr>
          <w:rFonts w:hint="eastAsia"/>
        </w:rPr>
        <w:t>下記に掲げる診療報酬については算定できません。返還となるケースが多いことから、ご留意ください。</w:t>
      </w:r>
    </w:p>
    <w:p w14:paraId="47825EED" w14:textId="2417DBB3" w:rsidR="00F522C3" w:rsidRPr="008A6E91" w:rsidRDefault="00CF299C" w:rsidP="00F522C3">
      <w:pPr>
        <w:rPr>
          <w:rFonts w:ascii="ＭＳ 明朝" w:hAnsi="ＭＳ 明朝"/>
        </w:rPr>
      </w:pPr>
      <w:r w:rsidRPr="008A6E91">
        <w:rPr>
          <w:rFonts w:ascii="ＭＳ 明朝" w:hAnsi="ＭＳ 明朝"/>
          <w:noProof/>
        </w:rPr>
        <mc:AlternateContent>
          <mc:Choice Requires="wps">
            <w:drawing>
              <wp:anchor distT="0" distB="0" distL="114300" distR="114300" simplePos="0" relativeHeight="251662336" behindDoc="0" locked="0" layoutInCell="1" allowOverlap="1" wp14:anchorId="5139D82E" wp14:editId="69134A57">
                <wp:simplePos x="0" y="0"/>
                <wp:positionH relativeFrom="column">
                  <wp:posOffset>175260</wp:posOffset>
                </wp:positionH>
                <wp:positionV relativeFrom="paragraph">
                  <wp:posOffset>13970</wp:posOffset>
                </wp:positionV>
                <wp:extent cx="6238875" cy="2016760"/>
                <wp:effectExtent l="9525" t="10160" r="9525" b="11430"/>
                <wp:wrapNone/>
                <wp:docPr id="33007955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2016760"/>
                        </a:xfrm>
                        <a:prstGeom prst="flowChartAlternateProcess">
                          <a:avLst/>
                        </a:prstGeom>
                        <a:solidFill>
                          <a:srgbClr val="FBD4B4"/>
                        </a:solidFill>
                        <a:ln w="9525">
                          <a:solidFill>
                            <a:srgbClr val="000000"/>
                          </a:solidFill>
                          <a:miter lim="800000"/>
                          <a:headEnd/>
                          <a:tailEnd/>
                        </a:ln>
                      </wps:spPr>
                      <wps:txbx>
                        <w:txbxContent>
                          <w:p w14:paraId="50FD2B26" w14:textId="77777777" w:rsidR="00F522C3" w:rsidRPr="008A6E91" w:rsidRDefault="00F522C3" w:rsidP="00F522C3">
                            <w:pPr>
                              <w:autoSpaceDE w:val="0"/>
                              <w:autoSpaceDN w:val="0"/>
                              <w:adjustRightInd w:val="0"/>
                              <w:jc w:val="left"/>
                              <w:rPr>
                                <w:rFonts w:ascii="ＭＳ ゴシック" w:eastAsia="ＭＳ ゴシック" w:hAnsi="ＭＳ ゴシック" w:cs="MS-Mincho"/>
                                <w:b/>
                                <w:i/>
                                <w:kern w:val="0"/>
                                <w:sz w:val="22"/>
                              </w:rPr>
                            </w:pPr>
                            <w:r w:rsidRPr="008A6E91">
                              <w:rPr>
                                <w:rFonts w:ascii="ＭＳ ゴシック" w:eastAsia="ＭＳ ゴシック" w:hAnsi="ＭＳ ゴシック" w:cs="MS-Mincho" w:hint="eastAsia"/>
                                <w:b/>
                                <w:i/>
                                <w:kern w:val="0"/>
                                <w:sz w:val="22"/>
                                <w:bdr w:val="single" w:sz="4" w:space="0" w:color="auto"/>
                              </w:rPr>
                              <w:t>特別養護</w:t>
                            </w:r>
                            <w:r w:rsidRPr="008A6E91">
                              <w:rPr>
                                <w:rFonts w:ascii="ＭＳ ゴシック" w:eastAsia="ＭＳ ゴシック" w:hAnsi="ＭＳ ゴシック" w:hint="eastAsia"/>
                                <w:b/>
                                <w:i/>
                                <w:bdr w:val="single" w:sz="4" w:space="0" w:color="auto"/>
                              </w:rPr>
                              <w:t>老人ホームの「</w:t>
                            </w:r>
                            <w:r w:rsidRPr="008A6E91">
                              <w:rPr>
                                <w:rFonts w:ascii="ＭＳ ゴシック" w:eastAsia="ＭＳ ゴシック" w:hAnsi="ＭＳ ゴシック" w:cs="MS-Mincho" w:hint="eastAsia"/>
                                <w:b/>
                                <w:i/>
                                <w:kern w:val="0"/>
                                <w:sz w:val="22"/>
                                <w:bdr w:val="single" w:sz="4" w:space="0" w:color="auto"/>
                              </w:rPr>
                              <w:t xml:space="preserve">配置医師」の診療の一部　</w:t>
                            </w:r>
                          </w:p>
                          <w:p w14:paraId="1B6D2B9F" w14:textId="77777777" w:rsidR="00F522C3" w:rsidRPr="008A6E91" w:rsidRDefault="00F522C3" w:rsidP="00F522C3">
                            <w:pPr>
                              <w:ind w:leftChars="100" w:left="210" w:firstLineChars="100" w:firstLine="220"/>
                              <w:rPr>
                                <w:rFonts w:ascii="ＭＳ 明朝" w:hAnsi="ＭＳ 明朝" w:cs="MS-Mincho"/>
                                <w:kern w:val="0"/>
                                <w:sz w:val="22"/>
                              </w:rPr>
                            </w:pPr>
                            <w:r w:rsidRPr="008A6E91">
                              <w:rPr>
                                <w:rFonts w:ascii="ＭＳ 明朝" w:hAnsi="ＭＳ 明朝" w:cs="MS-Mincho" w:hint="eastAsia"/>
                                <w:kern w:val="0"/>
                                <w:sz w:val="22"/>
                              </w:rPr>
                              <w:t>特別養護老人ホームに入所している患者に対して配置医師（併設医療機関の医師も含む）が診療を行った場合、介護報酬等において評価されているため、次の診療報酬は算定できません。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9D82E" id="AutoShape 59" o:spid="_x0000_s1029" type="#_x0000_t176" style="position:absolute;left:0;text-align:left;margin-left:13.8pt;margin-top:1.1pt;width:491.25pt;height:15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" fillcolor="#fbd4b4">
                <v:textbox inset="5.85pt,.7pt,5.85pt,.7pt">
                  <w:txbxContent>
                    <w:p w14:paraId="50FD2B26" w14:textId="77777777" w:rsidR="00F522C3" w:rsidRPr="008A6E91" w:rsidRDefault="00F522C3" w:rsidP="00F522C3">
                      <w:pPr>
                        <w:autoSpaceDE w:val="0"/>
                        <w:autoSpaceDN w:val="0"/>
                        <w:adjustRightInd w:val="0"/>
                        <w:jc w:val="left"/>
                        <w:rPr>
                          <w:rFonts w:ascii="ＭＳ ゴシック" w:eastAsia="ＭＳ ゴシック" w:hAnsi="ＭＳ ゴシック" w:cs="MS-Mincho"/>
                          <w:b/>
                          <w:i/>
                          <w:kern w:val="0"/>
                          <w:sz w:val="22"/>
                        </w:rPr>
                      </w:pPr>
                      <w:r w:rsidRPr="008A6E91">
                        <w:rPr>
                          <w:rFonts w:ascii="ＭＳ ゴシック" w:eastAsia="ＭＳ ゴシック" w:hAnsi="ＭＳ ゴシック" w:cs="MS-Mincho" w:hint="eastAsia"/>
                          <w:b/>
                          <w:i/>
                          <w:kern w:val="0"/>
                          <w:sz w:val="22"/>
                          <w:bdr w:val="single" w:sz="4" w:space="0" w:color="auto"/>
                        </w:rPr>
                        <w:t>特別養護</w:t>
                      </w:r>
                      <w:r w:rsidRPr="008A6E91">
                        <w:rPr>
                          <w:rFonts w:ascii="ＭＳ ゴシック" w:eastAsia="ＭＳ ゴシック" w:hAnsi="ＭＳ ゴシック" w:hint="eastAsia"/>
                          <w:b/>
                          <w:i/>
                          <w:bdr w:val="single" w:sz="4" w:space="0" w:color="auto"/>
                        </w:rPr>
                        <w:t>老人ホームの「</w:t>
                      </w:r>
                      <w:r w:rsidRPr="008A6E91">
                        <w:rPr>
                          <w:rFonts w:ascii="ＭＳ ゴシック" w:eastAsia="ＭＳ ゴシック" w:hAnsi="ＭＳ ゴシック" w:cs="MS-Mincho" w:hint="eastAsia"/>
                          <w:b/>
                          <w:i/>
                          <w:kern w:val="0"/>
                          <w:sz w:val="22"/>
                          <w:bdr w:val="single" w:sz="4" w:space="0" w:color="auto"/>
                        </w:rPr>
                        <w:t xml:space="preserve">配置医師」の診療の一部　</w:t>
                      </w:r>
                    </w:p>
                    <w:p w14:paraId="1B6D2B9F" w14:textId="77777777" w:rsidR="00F522C3" w:rsidRPr="008A6E91" w:rsidRDefault="00F522C3" w:rsidP="00F522C3">
                      <w:pPr>
                        <w:ind w:leftChars="100" w:left="210" w:firstLineChars="100" w:firstLine="220"/>
                        <w:rPr>
                          <w:rFonts w:ascii="ＭＳ 明朝" w:hAnsi="ＭＳ 明朝" w:cs="MS-Mincho"/>
                          <w:kern w:val="0"/>
                          <w:sz w:val="22"/>
                        </w:rPr>
                      </w:pPr>
                      <w:r w:rsidRPr="008A6E91">
                        <w:rPr>
                          <w:rFonts w:ascii="ＭＳ 明朝" w:hAnsi="ＭＳ 明朝" w:cs="MS-Mincho" w:hint="eastAsia"/>
                          <w:kern w:val="0"/>
                          <w:sz w:val="22"/>
                        </w:rPr>
                        <w:t>特別養護老人ホームに入所している患者に対して配置医師（併設医療機関の医師も含む）が診療を行った場合、介護報酬等において評価されているため、次の診療報酬は算定できません。</w:t>
                      </w:r>
                    </w:p>
                  </w:txbxContent>
                </v:textbox>
              </v:shape>
            </w:pict>
          </mc:Fallback>
        </mc:AlternateContent>
      </w:r>
    </w:p>
    <w:p w14:paraId="6F80897B"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3127164A"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438EF038" w14:textId="74B94BF4" w:rsidR="00F522C3" w:rsidRPr="008A6E91" w:rsidRDefault="00CF299C" w:rsidP="00F522C3">
      <w:pPr>
        <w:autoSpaceDE w:val="0"/>
        <w:autoSpaceDN w:val="0"/>
        <w:adjustRightInd w:val="0"/>
        <w:jc w:val="left"/>
        <w:rPr>
          <w:rFonts w:ascii="ＭＳ 明朝" w:hAnsi="ＭＳ 明朝" w:cs="MS-Mincho"/>
          <w:kern w:val="0"/>
          <w:sz w:val="22"/>
          <w:bdr w:val="single" w:sz="4" w:space="0" w:color="auto"/>
        </w:rPr>
      </w:pPr>
      <w:r w:rsidRPr="008A6E91">
        <w:rPr>
          <w:rFonts w:ascii="ＭＳ 明朝" w:hAnsi="ＭＳ 明朝" w:cs="MS-Mincho"/>
          <w:noProof/>
          <w:kern w:val="0"/>
          <w:sz w:val="22"/>
        </w:rPr>
        <mc:AlternateContent>
          <mc:Choice Requires="wps">
            <w:drawing>
              <wp:anchor distT="0" distB="0" distL="114300" distR="114300" simplePos="0" relativeHeight="251663360" behindDoc="0" locked="0" layoutInCell="1" allowOverlap="1" wp14:anchorId="332749BC" wp14:editId="4D55EEDC">
                <wp:simplePos x="0" y="0"/>
                <wp:positionH relativeFrom="column">
                  <wp:posOffset>441960</wp:posOffset>
                </wp:positionH>
                <wp:positionV relativeFrom="paragraph">
                  <wp:posOffset>137795</wp:posOffset>
                </wp:positionV>
                <wp:extent cx="5686425" cy="963930"/>
                <wp:effectExtent l="9525" t="10160" r="9525" b="6985"/>
                <wp:wrapNone/>
                <wp:docPr id="90472295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963930"/>
                        </a:xfrm>
                        <a:prstGeom prst="rect">
                          <a:avLst/>
                        </a:prstGeom>
                        <a:solidFill>
                          <a:srgbClr val="FFFFFF"/>
                        </a:solidFill>
                        <a:ln w="9525">
                          <a:solidFill>
                            <a:srgbClr val="000000"/>
                          </a:solidFill>
                          <a:miter lim="800000"/>
                          <a:headEnd/>
                          <a:tailEnd/>
                        </a:ln>
                      </wps:spPr>
                      <wps:txbx>
                        <w:txbxContent>
                          <w:p w14:paraId="1AB53A01" w14:textId="77777777" w:rsidR="00F522C3" w:rsidRDefault="00F522C3" w:rsidP="00F522C3">
                            <w:pPr>
                              <w:ind w:firstLineChars="200" w:firstLine="44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・初診料</w:t>
                            </w:r>
                            <w:r w:rsidRPr="00DA5D3E">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・再診料</w:t>
                            </w:r>
                          </w:p>
                          <w:p w14:paraId="357F0B76" w14:textId="77777777" w:rsidR="00F522C3" w:rsidRPr="00DA5D3E" w:rsidRDefault="00F522C3" w:rsidP="00F522C3">
                            <w:pPr>
                              <w:ind w:firstLineChars="200" w:firstLine="440"/>
                              <w:rPr>
                                <w:rFonts w:ascii="ＭＳ Ｐ明朝" w:eastAsia="ＭＳ Ｐ明朝" w:hAnsi="ＭＳ Ｐ明朝" w:cs="MS-Mincho"/>
                                <w:kern w:val="0"/>
                                <w:sz w:val="22"/>
                              </w:rPr>
                            </w:pPr>
                            <w:r>
                              <w:rPr>
                                <w:rFonts w:ascii="ＭＳ Ｐ明朝" w:eastAsia="ＭＳ Ｐ明朝" w:hAnsi="ＭＳ Ｐ明朝" w:cs="MS-Mincho" w:hint="eastAsia"/>
                                <w:kern w:val="0"/>
                                <w:sz w:val="22"/>
                              </w:rPr>
                              <w:t>・外来診療料　　　　　　　　　 　　　　　　　　・</w:t>
                            </w:r>
                            <w:r w:rsidRPr="00DA5D3E">
                              <w:rPr>
                                <w:rFonts w:ascii="ＭＳ Ｐ明朝" w:eastAsia="ＭＳ Ｐ明朝" w:hAnsi="ＭＳ Ｐ明朝" w:cs="MS-Mincho" w:hint="eastAsia"/>
                                <w:kern w:val="0"/>
                                <w:sz w:val="22"/>
                              </w:rPr>
                              <w:t>往診料</w:t>
                            </w:r>
                            <w:r w:rsidRPr="00DA5D3E">
                              <w:rPr>
                                <w:rFonts w:ascii="ＭＳ Ｐ明朝" w:eastAsia="ＭＳ Ｐ明朝" w:hAnsi="ＭＳ Ｐ明朝" w:cs="MS-Mincho" w:hint="eastAsia"/>
                                <w:kern w:val="0"/>
                                <w:sz w:val="22"/>
                              </w:rPr>
                              <w:tab/>
                            </w:r>
                          </w:p>
                          <w:p w14:paraId="65E77233" w14:textId="77777777" w:rsidR="00F522C3" w:rsidRPr="00FA0857" w:rsidRDefault="00F522C3" w:rsidP="00F522C3">
                            <w:pPr>
                              <w:autoSpaceDE w:val="0"/>
                              <w:autoSpaceDN w:val="0"/>
                              <w:adjustRightInd w:val="0"/>
                              <w:ind w:firstLineChars="200" w:firstLine="440"/>
                              <w:jc w:val="left"/>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w:t>
                            </w:r>
                            <w:r w:rsidRPr="00FA0857">
                              <w:rPr>
                                <w:rFonts w:ascii="ＭＳ Ｐ明朝" w:eastAsia="ＭＳ Ｐ明朝" w:hAnsi="ＭＳ Ｐ明朝" w:cs="MS-Mincho" w:hint="eastAsia"/>
                                <w:kern w:val="0"/>
                                <w:sz w:val="22"/>
                              </w:rPr>
                              <w:t>特定疾患療養管理料</w:t>
                            </w:r>
                            <w:r w:rsidRPr="00FA0857">
                              <w:rPr>
                                <w:rFonts w:ascii="ＭＳ Ｐ明朝" w:eastAsia="ＭＳ Ｐ明朝" w:hAnsi="ＭＳ Ｐ明朝" w:cs="MS-Mincho" w:hint="eastAsia"/>
                                <w:kern w:val="0"/>
                                <w:sz w:val="22"/>
                              </w:rPr>
                              <w:tab/>
                            </w:r>
                            <w:r w:rsidRPr="00FA0857">
                              <w:rPr>
                                <w:rFonts w:ascii="ＭＳ Ｐ明朝" w:eastAsia="ＭＳ Ｐ明朝" w:hAnsi="ＭＳ Ｐ明朝" w:cs="MS-Mincho" w:hint="eastAsia"/>
                                <w:kern w:val="0"/>
                                <w:sz w:val="22"/>
                              </w:rPr>
                              <w:tab/>
                              <w:t>・生活習慣病管理料</w:t>
                            </w:r>
                            <w:r w:rsidR="00990A3E">
                              <w:rPr>
                                <w:rFonts w:ascii="ＭＳ Ｐ明朝" w:eastAsia="ＭＳ Ｐ明朝" w:hAnsi="ＭＳ Ｐ明朝" w:cs="MS-Mincho" w:hint="eastAsia"/>
                                <w:kern w:val="0"/>
                                <w:sz w:val="22"/>
                              </w:rPr>
                              <w:t>（Ⅰ）、（Ⅱ）</w:t>
                            </w:r>
                            <w:r w:rsidRPr="00FA0857">
                              <w:rPr>
                                <w:rFonts w:ascii="ＭＳ Ｐ明朝" w:eastAsia="ＭＳ Ｐ明朝" w:hAnsi="ＭＳ Ｐ明朝" w:cs="MS-Mincho" w:hint="eastAsia"/>
                                <w:kern w:val="0"/>
                                <w:sz w:val="22"/>
                              </w:rPr>
                              <w:tab/>
                            </w:r>
                            <w:r w:rsidRPr="00FA0857">
                              <w:rPr>
                                <w:rFonts w:ascii="ＭＳ Ｐ明朝" w:eastAsia="ＭＳ Ｐ明朝" w:hAnsi="ＭＳ Ｐ明朝" w:cs="MS-Mincho" w:hint="eastAsia"/>
                                <w:kern w:val="0"/>
                                <w:sz w:val="22"/>
                              </w:rPr>
                              <w:tab/>
                            </w:r>
                          </w:p>
                          <w:p w14:paraId="7B15018A" w14:textId="77777777" w:rsidR="00F522C3" w:rsidRDefault="00F522C3" w:rsidP="00F522C3">
                            <w:pPr>
                              <w:autoSpaceDE w:val="0"/>
                              <w:autoSpaceDN w:val="0"/>
                              <w:adjustRightInd w:val="0"/>
                              <w:ind w:firstLineChars="200" w:firstLine="440"/>
                              <w:jc w:val="left"/>
                              <w:rPr>
                                <w:rFonts w:ascii="ＭＳ Ｐ明朝" w:eastAsia="ＭＳ Ｐ明朝" w:hAnsi="ＭＳ Ｐ明朝" w:cs="MS-Mincho"/>
                                <w:kern w:val="0"/>
                                <w:sz w:val="22"/>
                              </w:rPr>
                            </w:pPr>
                            <w:r w:rsidRPr="00FA0857">
                              <w:rPr>
                                <w:rFonts w:ascii="ＭＳ Ｐ明朝" w:eastAsia="ＭＳ Ｐ明朝" w:hAnsi="ＭＳ Ｐ明朝" w:cs="MS-Mincho" w:hint="eastAsia"/>
                                <w:kern w:val="0"/>
                                <w:sz w:val="22"/>
                              </w:rPr>
                              <w:t>・退院前訪問指導料</w:t>
                            </w:r>
                            <w:r w:rsidRPr="00FA0857">
                              <w:rPr>
                                <w:rFonts w:ascii="ＭＳ Ｐ明朝" w:eastAsia="ＭＳ Ｐ明朝" w:hAnsi="ＭＳ Ｐ明朝" w:cs="MS-Mincho" w:hint="eastAsia"/>
                                <w:kern w:val="0"/>
                                <w:sz w:val="22"/>
                              </w:rPr>
                              <w:tab/>
                            </w:r>
                            <w:r w:rsidRPr="00FA0857">
                              <w:rPr>
                                <w:rFonts w:ascii="ＭＳ Ｐ明朝" w:eastAsia="ＭＳ Ｐ明朝" w:hAnsi="ＭＳ Ｐ明朝" w:cs="MS-Mincho" w:hint="eastAsia"/>
                                <w:kern w:val="0"/>
                                <w:sz w:val="22"/>
                              </w:rPr>
                              <w:tab/>
                            </w:r>
                            <w:r w:rsidRPr="00FA0857">
                              <w:rPr>
                                <w:rFonts w:ascii="ＭＳ Ｐ明朝" w:eastAsia="ＭＳ Ｐ明朝" w:hAnsi="ＭＳ Ｐ明朝" w:cs="MS-Mincho" w:hint="eastAsia"/>
                                <w:kern w:val="0"/>
                                <w:sz w:val="22"/>
                              </w:rPr>
                              <w:tab/>
                              <w:t>・在宅自己注射指導管理料</w:t>
                            </w:r>
                            <w:r>
                              <w:rPr>
                                <w:rFonts w:ascii="ＭＳ Ｐ明朝" w:eastAsia="ＭＳ Ｐ明朝" w:hAnsi="ＭＳ Ｐ明朝" w:cs="MS-Mincho" w:hint="eastAsia"/>
                                <w:kern w:val="0"/>
                                <w:sz w:val="22"/>
                              </w:rPr>
                              <w:t xml:space="preserve">　　　</w:t>
                            </w:r>
                            <w:r w:rsidR="00990A3E">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他</w:t>
                            </w:r>
                          </w:p>
                          <w:p w14:paraId="6FE9045D" w14:textId="77777777" w:rsidR="00F522C3" w:rsidRPr="00D97A01" w:rsidRDefault="00F522C3" w:rsidP="00F522C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749BC" id="Rectangle 60" o:spid="_x0000_s1030" style="position:absolute;margin-left:34.8pt;margin-top:10.85pt;width:447.75pt;height:7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">
                <v:textbox inset="5.85pt,.7pt,5.85pt,.7pt">
                  <w:txbxContent>
                    <w:p w14:paraId="1AB53A01" w14:textId="77777777" w:rsidR="00F522C3" w:rsidRDefault="00F522C3" w:rsidP="00F522C3">
                      <w:pPr>
                        <w:ind w:firstLineChars="200" w:firstLine="44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・初診料</w:t>
                      </w:r>
                      <w:r w:rsidRPr="00DA5D3E">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・再診料</w:t>
                      </w:r>
                    </w:p>
                    <w:p w14:paraId="357F0B76" w14:textId="77777777" w:rsidR="00F522C3" w:rsidRPr="00DA5D3E" w:rsidRDefault="00F522C3" w:rsidP="00F522C3">
                      <w:pPr>
                        <w:ind w:firstLineChars="200" w:firstLine="440"/>
                        <w:rPr>
                          <w:rFonts w:ascii="ＭＳ Ｐ明朝" w:eastAsia="ＭＳ Ｐ明朝" w:hAnsi="ＭＳ Ｐ明朝" w:cs="MS-Mincho"/>
                          <w:kern w:val="0"/>
                          <w:sz w:val="22"/>
                        </w:rPr>
                      </w:pPr>
                      <w:r>
                        <w:rPr>
                          <w:rFonts w:ascii="ＭＳ Ｐ明朝" w:eastAsia="ＭＳ Ｐ明朝" w:hAnsi="ＭＳ Ｐ明朝" w:cs="MS-Mincho" w:hint="eastAsia"/>
                          <w:kern w:val="0"/>
                          <w:sz w:val="22"/>
                        </w:rPr>
                        <w:t>・外来診療料　　　　　　　　　 　　　　　　　　・</w:t>
                      </w:r>
                      <w:r w:rsidRPr="00DA5D3E">
                        <w:rPr>
                          <w:rFonts w:ascii="ＭＳ Ｐ明朝" w:eastAsia="ＭＳ Ｐ明朝" w:hAnsi="ＭＳ Ｐ明朝" w:cs="MS-Mincho" w:hint="eastAsia"/>
                          <w:kern w:val="0"/>
                          <w:sz w:val="22"/>
                        </w:rPr>
                        <w:t>往診料</w:t>
                      </w:r>
                      <w:r w:rsidRPr="00DA5D3E">
                        <w:rPr>
                          <w:rFonts w:ascii="ＭＳ Ｐ明朝" w:eastAsia="ＭＳ Ｐ明朝" w:hAnsi="ＭＳ Ｐ明朝" w:cs="MS-Mincho" w:hint="eastAsia"/>
                          <w:kern w:val="0"/>
                          <w:sz w:val="22"/>
                        </w:rPr>
                        <w:tab/>
                      </w:r>
                    </w:p>
                    <w:p w14:paraId="65E77233" w14:textId="77777777" w:rsidR="00F522C3" w:rsidRPr="00FA0857" w:rsidRDefault="00F522C3" w:rsidP="00F522C3">
                      <w:pPr>
                        <w:autoSpaceDE w:val="0"/>
                        <w:autoSpaceDN w:val="0"/>
                        <w:adjustRightInd w:val="0"/>
                        <w:ind w:firstLineChars="200" w:firstLine="440"/>
                        <w:jc w:val="left"/>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w:t>
                      </w:r>
                      <w:r w:rsidRPr="00FA0857">
                        <w:rPr>
                          <w:rFonts w:ascii="ＭＳ Ｐ明朝" w:eastAsia="ＭＳ Ｐ明朝" w:hAnsi="ＭＳ Ｐ明朝" w:cs="MS-Mincho" w:hint="eastAsia"/>
                          <w:kern w:val="0"/>
                          <w:sz w:val="22"/>
                        </w:rPr>
                        <w:t>特定疾患療養管理料</w:t>
                      </w:r>
                      <w:r w:rsidRPr="00FA0857">
                        <w:rPr>
                          <w:rFonts w:ascii="ＭＳ Ｐ明朝" w:eastAsia="ＭＳ Ｐ明朝" w:hAnsi="ＭＳ Ｐ明朝" w:cs="MS-Mincho" w:hint="eastAsia"/>
                          <w:kern w:val="0"/>
                          <w:sz w:val="22"/>
                        </w:rPr>
                        <w:tab/>
                      </w:r>
                      <w:r w:rsidRPr="00FA0857">
                        <w:rPr>
                          <w:rFonts w:ascii="ＭＳ Ｐ明朝" w:eastAsia="ＭＳ Ｐ明朝" w:hAnsi="ＭＳ Ｐ明朝" w:cs="MS-Mincho" w:hint="eastAsia"/>
                          <w:kern w:val="0"/>
                          <w:sz w:val="22"/>
                        </w:rPr>
                        <w:tab/>
                        <w:t>・生活習慣病管理料</w:t>
                      </w:r>
                      <w:r w:rsidR="00990A3E">
                        <w:rPr>
                          <w:rFonts w:ascii="ＭＳ Ｐ明朝" w:eastAsia="ＭＳ Ｐ明朝" w:hAnsi="ＭＳ Ｐ明朝" w:cs="MS-Mincho" w:hint="eastAsia"/>
                          <w:kern w:val="0"/>
                          <w:sz w:val="22"/>
                        </w:rPr>
                        <w:t>（Ⅰ）、（Ⅱ）</w:t>
                      </w:r>
                      <w:r w:rsidRPr="00FA0857">
                        <w:rPr>
                          <w:rFonts w:ascii="ＭＳ Ｐ明朝" w:eastAsia="ＭＳ Ｐ明朝" w:hAnsi="ＭＳ Ｐ明朝" w:cs="MS-Mincho" w:hint="eastAsia"/>
                          <w:kern w:val="0"/>
                          <w:sz w:val="22"/>
                        </w:rPr>
                        <w:tab/>
                      </w:r>
                      <w:r w:rsidRPr="00FA0857">
                        <w:rPr>
                          <w:rFonts w:ascii="ＭＳ Ｐ明朝" w:eastAsia="ＭＳ Ｐ明朝" w:hAnsi="ＭＳ Ｐ明朝" w:cs="MS-Mincho" w:hint="eastAsia"/>
                          <w:kern w:val="0"/>
                          <w:sz w:val="22"/>
                        </w:rPr>
                        <w:tab/>
                      </w:r>
                    </w:p>
                    <w:p w14:paraId="7B15018A" w14:textId="77777777" w:rsidR="00F522C3" w:rsidRDefault="00F522C3" w:rsidP="00F522C3">
                      <w:pPr>
                        <w:autoSpaceDE w:val="0"/>
                        <w:autoSpaceDN w:val="0"/>
                        <w:adjustRightInd w:val="0"/>
                        <w:ind w:firstLineChars="200" w:firstLine="440"/>
                        <w:jc w:val="left"/>
                        <w:rPr>
                          <w:rFonts w:ascii="ＭＳ Ｐ明朝" w:eastAsia="ＭＳ Ｐ明朝" w:hAnsi="ＭＳ Ｐ明朝" w:cs="MS-Mincho"/>
                          <w:kern w:val="0"/>
                          <w:sz w:val="22"/>
                        </w:rPr>
                      </w:pPr>
                      <w:r w:rsidRPr="00FA0857">
                        <w:rPr>
                          <w:rFonts w:ascii="ＭＳ Ｐ明朝" w:eastAsia="ＭＳ Ｐ明朝" w:hAnsi="ＭＳ Ｐ明朝" w:cs="MS-Mincho" w:hint="eastAsia"/>
                          <w:kern w:val="0"/>
                          <w:sz w:val="22"/>
                        </w:rPr>
                        <w:t>・退院前訪問指導料</w:t>
                      </w:r>
                      <w:r w:rsidRPr="00FA0857">
                        <w:rPr>
                          <w:rFonts w:ascii="ＭＳ Ｐ明朝" w:eastAsia="ＭＳ Ｐ明朝" w:hAnsi="ＭＳ Ｐ明朝" w:cs="MS-Mincho" w:hint="eastAsia"/>
                          <w:kern w:val="0"/>
                          <w:sz w:val="22"/>
                        </w:rPr>
                        <w:tab/>
                      </w:r>
                      <w:r w:rsidRPr="00FA0857">
                        <w:rPr>
                          <w:rFonts w:ascii="ＭＳ Ｐ明朝" w:eastAsia="ＭＳ Ｐ明朝" w:hAnsi="ＭＳ Ｐ明朝" w:cs="MS-Mincho" w:hint="eastAsia"/>
                          <w:kern w:val="0"/>
                          <w:sz w:val="22"/>
                        </w:rPr>
                        <w:tab/>
                      </w:r>
                      <w:r w:rsidRPr="00FA0857">
                        <w:rPr>
                          <w:rFonts w:ascii="ＭＳ Ｐ明朝" w:eastAsia="ＭＳ Ｐ明朝" w:hAnsi="ＭＳ Ｐ明朝" w:cs="MS-Mincho" w:hint="eastAsia"/>
                          <w:kern w:val="0"/>
                          <w:sz w:val="22"/>
                        </w:rPr>
                        <w:tab/>
                        <w:t>・在宅自己注射指導管理料</w:t>
                      </w:r>
                      <w:r>
                        <w:rPr>
                          <w:rFonts w:ascii="ＭＳ Ｐ明朝" w:eastAsia="ＭＳ Ｐ明朝" w:hAnsi="ＭＳ Ｐ明朝" w:cs="MS-Mincho" w:hint="eastAsia"/>
                          <w:kern w:val="0"/>
                          <w:sz w:val="22"/>
                        </w:rPr>
                        <w:t xml:space="preserve">　　　</w:t>
                      </w:r>
                      <w:r w:rsidR="00990A3E">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他</w:t>
                      </w:r>
                    </w:p>
                    <w:p w14:paraId="6FE9045D" w14:textId="77777777" w:rsidR="00F522C3" w:rsidRPr="00D97A01" w:rsidRDefault="00F522C3" w:rsidP="00F522C3"/>
                  </w:txbxContent>
                </v:textbox>
              </v:rect>
            </w:pict>
          </mc:Fallback>
        </mc:AlternateContent>
      </w:r>
    </w:p>
    <w:p w14:paraId="5DA27E4A"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3DD3D6F1"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02E9B146"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5A42761D"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42BA0C68" w14:textId="77777777" w:rsidR="00F522C3" w:rsidRDefault="00F522C3" w:rsidP="00F522C3">
      <w:pPr>
        <w:autoSpaceDE w:val="0"/>
        <w:autoSpaceDN w:val="0"/>
        <w:adjustRightInd w:val="0"/>
        <w:jc w:val="left"/>
        <w:rPr>
          <w:rFonts w:ascii="ＭＳ 明朝" w:hAnsi="ＭＳ 明朝" w:cs="MS-Mincho" w:hint="eastAsia"/>
          <w:kern w:val="0"/>
          <w:sz w:val="22"/>
          <w:bdr w:val="single" w:sz="4" w:space="0" w:color="auto"/>
        </w:rPr>
      </w:pPr>
    </w:p>
    <w:p w14:paraId="767AC267" w14:textId="4F71B090" w:rsidR="00F522C3" w:rsidRPr="008A6E91" w:rsidRDefault="00CF299C" w:rsidP="00F522C3">
      <w:pPr>
        <w:autoSpaceDE w:val="0"/>
        <w:autoSpaceDN w:val="0"/>
        <w:adjustRightInd w:val="0"/>
        <w:jc w:val="left"/>
        <w:rPr>
          <w:rFonts w:ascii="ＭＳ 明朝" w:hAnsi="ＭＳ 明朝" w:cs="MS-Mincho"/>
          <w:kern w:val="0"/>
          <w:sz w:val="22"/>
          <w:bdr w:val="single" w:sz="4" w:space="0" w:color="auto"/>
        </w:rPr>
      </w:pPr>
      <w:r w:rsidRPr="008A6E91">
        <w:rPr>
          <w:rFonts w:ascii="ＭＳ 明朝" w:hAnsi="ＭＳ 明朝" w:cs="MS-Mincho"/>
          <w:noProof/>
          <w:kern w:val="0"/>
          <w:sz w:val="22"/>
        </w:rPr>
        <mc:AlternateContent>
          <mc:Choice Requires="wps">
            <w:drawing>
              <wp:anchor distT="0" distB="0" distL="114300" distR="114300" simplePos="0" relativeHeight="251664384" behindDoc="0" locked="0" layoutInCell="1" allowOverlap="1" wp14:anchorId="05446FCA" wp14:editId="74A740E6">
                <wp:simplePos x="0" y="0"/>
                <wp:positionH relativeFrom="column">
                  <wp:posOffset>175260</wp:posOffset>
                </wp:positionH>
                <wp:positionV relativeFrom="paragraph">
                  <wp:posOffset>185420</wp:posOffset>
                </wp:positionV>
                <wp:extent cx="6238875" cy="3541395"/>
                <wp:effectExtent l="9525" t="10160" r="9525" b="10795"/>
                <wp:wrapNone/>
                <wp:docPr id="17296349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3541395"/>
                        </a:xfrm>
                        <a:prstGeom prst="flowChartAlternateProcess">
                          <a:avLst/>
                        </a:prstGeom>
                        <a:solidFill>
                          <a:srgbClr val="FBD4B4"/>
                        </a:solidFill>
                        <a:ln w="9525">
                          <a:solidFill>
                            <a:srgbClr val="000000"/>
                          </a:solidFill>
                          <a:miter lim="800000"/>
                          <a:headEnd/>
                          <a:tailEnd/>
                        </a:ln>
                      </wps:spPr>
                      <wps:txbx>
                        <w:txbxContent>
                          <w:p w14:paraId="54C83962" w14:textId="77777777" w:rsidR="00F522C3" w:rsidRPr="008A6E91" w:rsidRDefault="00F522C3" w:rsidP="00F522C3">
                            <w:pPr>
                              <w:rPr>
                                <w:rFonts w:ascii="ＭＳ ゴシック" w:eastAsia="ＭＳ ゴシック" w:hAnsi="ＭＳ ゴシック" w:cs="MS-Mincho"/>
                                <w:b/>
                                <w:i/>
                                <w:kern w:val="0"/>
                                <w:sz w:val="22"/>
                              </w:rPr>
                            </w:pPr>
                            <w:r w:rsidRPr="008A6E91">
                              <w:rPr>
                                <w:rFonts w:ascii="ＭＳ ゴシック" w:eastAsia="ＭＳ ゴシック" w:hAnsi="ＭＳ ゴシック" w:cs="MS-Mincho" w:hint="eastAsia"/>
                                <w:b/>
                                <w:i/>
                                <w:kern w:val="0"/>
                                <w:sz w:val="22"/>
                                <w:bdr w:val="single" w:sz="4" w:space="0" w:color="auto"/>
                              </w:rPr>
                              <w:t xml:space="preserve">特別養護老人ホームに入所している患者に対する診療の一部　</w:t>
                            </w:r>
                          </w:p>
                          <w:p w14:paraId="204E3514" w14:textId="77777777" w:rsidR="00F522C3" w:rsidRPr="008A6E91" w:rsidRDefault="00F522C3" w:rsidP="00F522C3">
                            <w:pPr>
                              <w:ind w:leftChars="100" w:left="210"/>
                              <w:rPr>
                                <w:rFonts w:ascii="ＭＳ 明朝" w:hAnsi="ＭＳ 明朝" w:cs="MS-Mincho"/>
                                <w:kern w:val="0"/>
                                <w:sz w:val="22"/>
                              </w:rPr>
                            </w:pPr>
                            <w:r w:rsidRPr="008A6E91">
                              <w:rPr>
                                <w:rFonts w:ascii="ＭＳ 明朝" w:hAnsi="ＭＳ 明朝" w:hint="eastAsia"/>
                              </w:rPr>
                              <w:t>「</w:t>
                            </w:r>
                            <w:r w:rsidRPr="008A6E91">
                              <w:rPr>
                                <w:rFonts w:ascii="ＭＳ 明朝" w:hAnsi="ＭＳ 明朝" w:cs="MS-Mincho" w:hint="eastAsia"/>
                                <w:kern w:val="0"/>
                                <w:sz w:val="22"/>
                              </w:rPr>
                              <w:t>配置医師（併設医療機関の医師も含む）」であるか否かに関わらず、特別養護老人ホームに入所している患者に対する診療で次の診療報酬については、算定できません。</w:t>
                            </w:r>
                          </w:p>
                          <w:p w14:paraId="7356F6E3" w14:textId="77777777" w:rsidR="00F522C3" w:rsidRDefault="00F522C3" w:rsidP="00F522C3">
                            <w:pPr>
                              <w:ind w:leftChars="100" w:lef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46FCA" id="AutoShape 61" o:spid="_x0000_s1031" type="#_x0000_t176" style="position:absolute;margin-left:13.8pt;margin-top:14.6pt;width:491.25pt;height:27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" fillcolor="#fbd4b4">
                <v:textbox inset="5.85pt,.7pt,5.85pt,.7pt">
                  <w:txbxContent>
                    <w:p w14:paraId="54C83962" w14:textId="77777777" w:rsidR="00F522C3" w:rsidRPr="008A6E91" w:rsidRDefault="00F522C3" w:rsidP="00F522C3">
                      <w:pPr>
                        <w:rPr>
                          <w:rFonts w:ascii="ＭＳ ゴシック" w:eastAsia="ＭＳ ゴシック" w:hAnsi="ＭＳ ゴシック" w:cs="MS-Mincho"/>
                          <w:b/>
                          <w:i/>
                          <w:kern w:val="0"/>
                          <w:sz w:val="22"/>
                        </w:rPr>
                      </w:pPr>
                      <w:r w:rsidRPr="008A6E91">
                        <w:rPr>
                          <w:rFonts w:ascii="ＭＳ ゴシック" w:eastAsia="ＭＳ ゴシック" w:hAnsi="ＭＳ ゴシック" w:cs="MS-Mincho" w:hint="eastAsia"/>
                          <w:b/>
                          <w:i/>
                          <w:kern w:val="0"/>
                          <w:sz w:val="22"/>
                          <w:bdr w:val="single" w:sz="4" w:space="0" w:color="auto"/>
                        </w:rPr>
                        <w:t xml:space="preserve">特別養護老人ホームに入所している患者に対する診療の一部　</w:t>
                      </w:r>
                    </w:p>
                    <w:p w14:paraId="204E3514" w14:textId="77777777" w:rsidR="00F522C3" w:rsidRPr="008A6E91" w:rsidRDefault="00F522C3" w:rsidP="00F522C3">
                      <w:pPr>
                        <w:ind w:leftChars="100" w:left="210"/>
                        <w:rPr>
                          <w:rFonts w:ascii="ＭＳ 明朝" w:hAnsi="ＭＳ 明朝" w:cs="MS-Mincho"/>
                          <w:kern w:val="0"/>
                          <w:sz w:val="22"/>
                        </w:rPr>
                      </w:pPr>
                      <w:r w:rsidRPr="008A6E91">
                        <w:rPr>
                          <w:rFonts w:ascii="ＭＳ 明朝" w:hAnsi="ＭＳ 明朝" w:hint="eastAsia"/>
                        </w:rPr>
                        <w:t>「</w:t>
                      </w:r>
                      <w:r w:rsidRPr="008A6E91">
                        <w:rPr>
                          <w:rFonts w:ascii="ＭＳ 明朝" w:hAnsi="ＭＳ 明朝" w:cs="MS-Mincho" w:hint="eastAsia"/>
                          <w:kern w:val="0"/>
                          <w:sz w:val="22"/>
                        </w:rPr>
                        <w:t>配置医師（併設医療機関の医師も含む）」であるか否かに関わらず、特別養護老人ホームに入所している患者に対する診療で次の診療報酬については、算定できません。</w:t>
                      </w:r>
                    </w:p>
                    <w:p w14:paraId="7356F6E3" w14:textId="77777777" w:rsidR="00F522C3" w:rsidRDefault="00F522C3" w:rsidP="00F522C3">
                      <w:pPr>
                        <w:ind w:leftChars="100" w:left="210"/>
                      </w:pPr>
                    </w:p>
                  </w:txbxContent>
                </v:textbox>
              </v:shape>
            </w:pict>
          </mc:Fallback>
        </mc:AlternateContent>
      </w:r>
    </w:p>
    <w:p w14:paraId="5E80D457"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0F5EEF3E"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480CC4A3" w14:textId="77777777" w:rsidR="00F522C3" w:rsidRPr="008A6E91" w:rsidRDefault="00F522C3" w:rsidP="00F522C3">
      <w:pPr>
        <w:autoSpaceDE w:val="0"/>
        <w:autoSpaceDN w:val="0"/>
        <w:adjustRightInd w:val="0"/>
        <w:jc w:val="left"/>
        <w:rPr>
          <w:rFonts w:ascii="ＭＳ 明朝" w:hAnsi="ＭＳ 明朝" w:cs="MS-Mincho"/>
          <w:kern w:val="0"/>
          <w:sz w:val="22"/>
          <w:bdr w:val="single" w:sz="4" w:space="0" w:color="auto"/>
        </w:rPr>
      </w:pPr>
    </w:p>
    <w:p w14:paraId="2CE07403" w14:textId="3B5D4106" w:rsidR="00F522C3" w:rsidRDefault="00CF299C" w:rsidP="00F522C3">
      <w:pPr>
        <w:autoSpaceDE w:val="0"/>
        <w:autoSpaceDN w:val="0"/>
        <w:adjustRightInd w:val="0"/>
        <w:jc w:val="left"/>
        <w:rPr>
          <w:rFonts w:ascii="ＭＳ Ｐ明朝" w:eastAsia="ＭＳ Ｐ明朝" w:hAnsi="ＭＳ Ｐ明朝" w:cs="MS-Mincho"/>
          <w:kern w:val="0"/>
          <w:sz w:val="22"/>
        </w:rPr>
      </w:pPr>
      <w:r w:rsidRPr="008A6E91">
        <w:rPr>
          <w:rFonts w:ascii="ＭＳ 明朝" w:hAnsi="ＭＳ 明朝" w:cs="MS-Mincho"/>
          <w:noProof/>
          <w:kern w:val="0"/>
          <w:sz w:val="22"/>
        </w:rPr>
        <mc:AlternateContent>
          <mc:Choice Requires="wps">
            <w:drawing>
              <wp:anchor distT="0" distB="0" distL="114300" distR="114300" simplePos="0" relativeHeight="251665408" behindDoc="0" locked="0" layoutInCell="1" allowOverlap="1" wp14:anchorId="2D815E98" wp14:editId="4622AD40">
                <wp:simplePos x="0" y="0"/>
                <wp:positionH relativeFrom="column">
                  <wp:posOffset>441960</wp:posOffset>
                </wp:positionH>
                <wp:positionV relativeFrom="paragraph">
                  <wp:posOffset>156845</wp:posOffset>
                </wp:positionV>
                <wp:extent cx="5686425" cy="2366645"/>
                <wp:effectExtent l="9525" t="10160" r="9525" b="13970"/>
                <wp:wrapNone/>
                <wp:docPr id="208109792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2366645"/>
                        </a:xfrm>
                        <a:prstGeom prst="rect">
                          <a:avLst/>
                        </a:prstGeom>
                        <a:solidFill>
                          <a:srgbClr val="FFFFFF"/>
                        </a:solidFill>
                        <a:ln w="9525">
                          <a:solidFill>
                            <a:srgbClr val="000000"/>
                          </a:solidFill>
                          <a:miter lim="800000"/>
                          <a:headEnd/>
                          <a:tailEnd/>
                        </a:ln>
                      </wps:spPr>
                      <wps:txbx>
                        <w:txbxContent>
                          <w:p w14:paraId="3F5C9276" w14:textId="77777777" w:rsidR="00F522C3" w:rsidRPr="008A6E91" w:rsidRDefault="00F522C3" w:rsidP="00F522C3">
                            <w:pPr>
                              <w:ind w:firstLineChars="100" w:firstLine="220"/>
                              <w:rPr>
                                <w:rFonts w:ascii="ＭＳ 明朝" w:hAnsi="ＭＳ 明朝" w:cs="MS-Mincho"/>
                                <w:kern w:val="0"/>
                                <w:sz w:val="22"/>
                              </w:rPr>
                            </w:pPr>
                            <w:r w:rsidRPr="00DA5D3E">
                              <w:rPr>
                                <w:rFonts w:ascii="ＭＳ Ｐ明朝" w:eastAsia="ＭＳ Ｐ明朝" w:hAnsi="ＭＳ Ｐ明朝" w:cs="MS-Mincho" w:hint="eastAsia"/>
                                <w:kern w:val="0"/>
                                <w:sz w:val="22"/>
                              </w:rPr>
                              <w:t>・</w:t>
                            </w:r>
                            <w:r w:rsidRPr="00FA0857">
                              <w:rPr>
                                <w:rFonts w:ascii="ＭＳ Ｐ明朝" w:eastAsia="ＭＳ Ｐ明朝" w:hAnsi="ＭＳ Ｐ明朝" w:cs="MS-Mincho" w:hint="eastAsia"/>
                                <w:kern w:val="0"/>
                                <w:sz w:val="22"/>
                              </w:rPr>
                              <w:t>在宅療養指導料</w:t>
                            </w:r>
                          </w:p>
                          <w:p w14:paraId="5D6B96D3" w14:textId="77777777" w:rsidR="00F522C3" w:rsidRPr="003E5617" w:rsidRDefault="00F522C3" w:rsidP="00F522C3">
                            <w:pPr>
                              <w:autoSpaceDE w:val="0"/>
                              <w:autoSpaceDN w:val="0"/>
                              <w:adjustRightInd w:val="0"/>
                              <w:ind w:firstLineChars="100" w:firstLine="220"/>
                              <w:jc w:val="left"/>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・診療情報提供料（Ⅰ）</w:t>
                            </w:r>
                            <w:r w:rsidRPr="003E5617">
                              <w:rPr>
                                <w:rFonts w:ascii="ＭＳ Ｐ明朝" w:eastAsia="ＭＳ Ｐ明朝" w:hAnsi="ＭＳ Ｐ明朝" w:cs="MS-Mincho" w:hint="eastAsia"/>
                                <w:kern w:val="0"/>
                                <w:sz w:val="22"/>
                              </w:rPr>
                              <w:tab/>
                              <w:t>（注２、注４及び注</w:t>
                            </w:r>
                            <w:r w:rsidR="00EB3487">
                              <w:rPr>
                                <w:rFonts w:ascii="ＭＳ Ｐ明朝" w:eastAsia="ＭＳ Ｐ明朝" w:hAnsi="ＭＳ Ｐ明朝" w:cs="MS-Mincho"/>
                                <w:kern w:val="0"/>
                                <w:sz w:val="22"/>
                              </w:rPr>
                              <w:t>16</w:t>
                            </w:r>
                            <w:r>
                              <w:rPr>
                                <w:rFonts w:ascii="ＭＳ Ｐ明朝" w:eastAsia="ＭＳ Ｐ明朝" w:hAnsi="ＭＳ Ｐ明朝" w:cs="MS-Mincho" w:hint="eastAsia"/>
                                <w:kern w:val="0"/>
                                <w:sz w:val="22"/>
                              </w:rPr>
                              <w:t>に該当する場合に限る</w:t>
                            </w:r>
                            <w:r w:rsidR="001111B0">
                              <w:rPr>
                                <w:rFonts w:ascii="ＭＳ Ｐ明朝" w:eastAsia="ＭＳ Ｐ明朝" w:hAnsi="ＭＳ Ｐ明朝" w:cs="MS-Mincho" w:hint="eastAsia"/>
                                <w:kern w:val="0"/>
                                <w:sz w:val="22"/>
                              </w:rPr>
                              <w:t>。</w:t>
                            </w:r>
                            <w:r w:rsidRPr="003E5617">
                              <w:rPr>
                                <w:rFonts w:ascii="ＭＳ Ｐ明朝" w:eastAsia="ＭＳ Ｐ明朝" w:hAnsi="ＭＳ Ｐ明朝" w:cs="MS-Mincho" w:hint="eastAsia"/>
                                <w:kern w:val="0"/>
                                <w:sz w:val="22"/>
                              </w:rPr>
                              <w:t>）</w:t>
                            </w:r>
                          </w:p>
                          <w:p w14:paraId="03861451"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hint="eastAsia"/>
                                <w:kern w:val="0"/>
                                <w:sz w:val="22"/>
                              </w:rPr>
                            </w:pPr>
                            <w:r w:rsidRPr="003E5617">
                              <w:rPr>
                                <w:rFonts w:ascii="ＭＳ Ｐ明朝" w:eastAsia="ＭＳ Ｐ明朝" w:hAnsi="ＭＳ Ｐ明朝" w:cs="MS-Mincho" w:hint="eastAsia"/>
                                <w:kern w:val="0"/>
                                <w:sz w:val="22"/>
                              </w:rPr>
                              <w:t xml:space="preserve">・在宅患者訪問診療料　</w:t>
                            </w:r>
                            <w:r w:rsidRPr="00FE536B">
                              <w:rPr>
                                <w:rFonts w:ascii="ＭＳ Ｐ明朝" w:eastAsia="ＭＳ Ｐ明朝" w:hAnsi="ＭＳ Ｐ明朝" w:cs="MS-Mincho" w:hint="eastAsia"/>
                                <w:kern w:val="0"/>
                                <w:sz w:val="22"/>
                              </w:rPr>
                              <w:t>Ⅰ・Ⅱ</w:t>
                            </w:r>
                            <w:r w:rsidRPr="003E5617">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ab/>
                            </w:r>
                            <w:r w:rsidRPr="003E5617">
                              <w:rPr>
                                <w:rFonts w:ascii="ＭＳ Ｐ明朝" w:eastAsia="ＭＳ Ｐ明朝" w:hAnsi="ＭＳ Ｐ明朝" w:cs="MS-Mincho" w:hint="eastAsia"/>
                                <w:kern w:val="0"/>
                                <w:sz w:val="22"/>
                              </w:rPr>
                              <w:t>・在宅患者共同診療料２及び３</w:t>
                            </w:r>
                          </w:p>
                          <w:p w14:paraId="49C61DF9"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kern w:val="0"/>
                                <w:sz w:val="22"/>
                              </w:rPr>
                            </w:pPr>
                            <w:r w:rsidRPr="003E5617">
                              <w:rPr>
                                <w:rFonts w:ascii="ＭＳ Ｐ明朝" w:eastAsia="ＭＳ Ｐ明朝" w:hAnsi="ＭＳ Ｐ明朝" w:cs="MS-Mincho" w:hint="eastAsia"/>
                                <w:kern w:val="0"/>
                                <w:sz w:val="22"/>
                              </w:rPr>
                              <w:t>・在宅時医学総合管理料</w:t>
                            </w:r>
                            <w:r w:rsidRPr="003E5617">
                              <w:rPr>
                                <w:rFonts w:ascii="ＭＳ Ｐ明朝" w:eastAsia="ＭＳ Ｐ明朝" w:hAnsi="ＭＳ Ｐ明朝" w:cs="MS-Mincho" w:hint="eastAsia"/>
                                <w:kern w:val="0"/>
                                <w:sz w:val="22"/>
                              </w:rPr>
                              <w:tab/>
                            </w:r>
                            <w:r w:rsidRPr="003E5617">
                              <w:rPr>
                                <w:rFonts w:ascii="ＭＳ Ｐ明朝" w:eastAsia="ＭＳ Ｐ明朝" w:hAnsi="ＭＳ Ｐ明朝" w:cs="MS-Mincho" w:hint="eastAsia"/>
                                <w:kern w:val="0"/>
                                <w:sz w:val="22"/>
                              </w:rPr>
                              <w:tab/>
                              <w:t>・施設入居時等医学総合管理料（※）</w:t>
                            </w:r>
                          </w:p>
                          <w:p w14:paraId="5078BC49"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kern w:val="0"/>
                                <w:sz w:val="22"/>
                              </w:rPr>
                            </w:pPr>
                            <w:r w:rsidRPr="003E5617">
                              <w:rPr>
                                <w:rFonts w:ascii="ＭＳ Ｐ明朝" w:eastAsia="ＭＳ Ｐ明朝" w:hAnsi="ＭＳ Ｐ明朝" w:cs="MS-Mincho" w:hint="eastAsia"/>
                                <w:kern w:val="0"/>
                                <w:sz w:val="22"/>
                              </w:rPr>
                              <w:t xml:space="preserve">・在宅患者訪問看護・指導料　</w:t>
                            </w:r>
                            <w:r w:rsidRPr="00FE536B">
                              <w:rPr>
                                <w:rFonts w:ascii="ＭＳ Ｐ明朝" w:eastAsia="ＭＳ Ｐ明朝" w:hAnsi="ＭＳ Ｐ明朝" w:cs="MS-Mincho" w:hint="eastAsia"/>
                                <w:kern w:val="0"/>
                                <w:sz w:val="22"/>
                              </w:rPr>
                              <w:t>及び</w:t>
                            </w:r>
                            <w:r w:rsidRPr="003E5617">
                              <w:rPr>
                                <w:rFonts w:ascii="ＭＳ Ｐ明朝" w:eastAsia="ＭＳ Ｐ明朝" w:hAnsi="ＭＳ Ｐ明朝" w:cs="MS-Mincho" w:hint="eastAsia"/>
                                <w:kern w:val="0"/>
                                <w:sz w:val="22"/>
                              </w:rPr>
                              <w:t xml:space="preserve">　同一建物居住者訪問看護・指導料（※）</w:t>
                            </w:r>
                          </w:p>
                          <w:p w14:paraId="42DC2CC3"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hint="eastAsia"/>
                                <w:kern w:val="0"/>
                                <w:sz w:val="22"/>
                              </w:rPr>
                            </w:pPr>
                            <w:r w:rsidRPr="003E5617">
                              <w:rPr>
                                <w:rFonts w:ascii="ＭＳ Ｐ明朝" w:eastAsia="ＭＳ Ｐ明朝" w:hAnsi="ＭＳ Ｐ明朝" w:cs="MS-Mincho" w:hint="eastAsia"/>
                                <w:kern w:val="0"/>
                                <w:sz w:val="22"/>
                              </w:rPr>
                              <w:t>・在宅患者訪問点滴注射管理指導料（※）</w:t>
                            </w:r>
                            <w:r w:rsidRPr="003E5617">
                              <w:rPr>
                                <w:rFonts w:ascii="ＭＳ Ｐ明朝" w:eastAsia="ＭＳ Ｐ明朝" w:hAnsi="ＭＳ Ｐ明朝" w:cs="MS-Mincho" w:hint="eastAsia"/>
                                <w:kern w:val="0"/>
                                <w:sz w:val="22"/>
                              </w:rPr>
                              <w:tab/>
                              <w:t>・在宅患者訪問</w:t>
                            </w:r>
                            <w:proofErr w:type="gramStart"/>
                            <w:r w:rsidRPr="003E5617">
                              <w:rPr>
                                <w:rFonts w:ascii="ＭＳ Ｐ明朝" w:eastAsia="ＭＳ Ｐ明朝" w:hAnsi="ＭＳ Ｐ明朝" w:cs="MS-Mincho" w:hint="eastAsia"/>
                                <w:kern w:val="0"/>
                                <w:sz w:val="22"/>
                              </w:rPr>
                              <w:t>リハビリテーション</w:t>
                            </w:r>
                            <w:proofErr w:type="gramEnd"/>
                            <w:r w:rsidRPr="003E5617">
                              <w:rPr>
                                <w:rFonts w:ascii="ＭＳ Ｐ明朝" w:eastAsia="ＭＳ Ｐ明朝" w:hAnsi="ＭＳ Ｐ明朝" w:cs="MS-Mincho" w:hint="eastAsia"/>
                                <w:kern w:val="0"/>
                                <w:sz w:val="22"/>
                              </w:rPr>
                              <w:t>指導管理料</w:t>
                            </w:r>
                          </w:p>
                          <w:p w14:paraId="13AE126E"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kern w:val="0"/>
                                <w:sz w:val="22"/>
                              </w:rPr>
                            </w:pPr>
                            <w:r w:rsidRPr="003E5617">
                              <w:rPr>
                                <w:rFonts w:ascii="ＭＳ Ｐ明朝" w:eastAsia="ＭＳ Ｐ明朝" w:hAnsi="ＭＳ Ｐ明朝" w:cs="MS-Mincho" w:hint="eastAsia"/>
                                <w:kern w:val="0"/>
                                <w:sz w:val="22"/>
                              </w:rPr>
                              <w:t>・訪問看護指示料（※）</w:t>
                            </w:r>
                            <w:r w:rsidRPr="003E5617">
                              <w:rPr>
                                <w:rFonts w:ascii="ＭＳ Ｐ明朝" w:eastAsia="ＭＳ Ｐ明朝" w:hAnsi="ＭＳ Ｐ明朝" w:cs="MS-Mincho" w:hint="eastAsia"/>
                                <w:kern w:val="0"/>
                                <w:sz w:val="22"/>
                              </w:rPr>
                              <w:tab/>
                            </w:r>
                            <w:r w:rsidRPr="003E5617">
                              <w:rPr>
                                <w:rFonts w:ascii="ＭＳ Ｐ明朝" w:eastAsia="ＭＳ Ｐ明朝" w:hAnsi="ＭＳ Ｐ明朝" w:cs="MS-Mincho" w:hint="eastAsia"/>
                                <w:kern w:val="0"/>
                                <w:sz w:val="22"/>
                              </w:rPr>
                              <w:tab/>
                            </w:r>
                            <w:r w:rsidRPr="003E5617">
                              <w:rPr>
                                <w:rFonts w:ascii="ＭＳ Ｐ明朝" w:eastAsia="ＭＳ Ｐ明朝" w:hAnsi="ＭＳ Ｐ明朝" w:cs="MS-Mincho" w:hint="eastAsia"/>
                                <w:kern w:val="0"/>
                                <w:sz w:val="22"/>
                              </w:rPr>
                              <w:tab/>
                              <w:t>・介護職員</w:t>
                            </w:r>
                            <w:r w:rsidR="00990A3E">
                              <w:rPr>
                                <w:rFonts w:ascii="ＭＳ Ｐ明朝" w:eastAsia="ＭＳ Ｐ明朝" w:hAnsi="ＭＳ Ｐ明朝" w:cs="MS-Mincho" w:hint="eastAsia"/>
                                <w:kern w:val="0"/>
                                <w:sz w:val="22"/>
                              </w:rPr>
                              <w:t>等</w:t>
                            </w:r>
                            <w:r w:rsidRPr="003E5617">
                              <w:rPr>
                                <w:rFonts w:ascii="ＭＳ Ｐ明朝" w:eastAsia="ＭＳ Ｐ明朝" w:hAnsi="ＭＳ Ｐ明朝" w:cs="MS-Mincho" w:hint="eastAsia"/>
                                <w:kern w:val="0"/>
                                <w:sz w:val="22"/>
                              </w:rPr>
                              <w:t>喀痰吸引等指示料</w:t>
                            </w:r>
                          </w:p>
                          <w:p w14:paraId="1805B46B" w14:textId="77777777" w:rsidR="00F522C3" w:rsidRPr="003E5617" w:rsidRDefault="00F522C3" w:rsidP="00F522C3">
                            <w:pPr>
                              <w:autoSpaceDE w:val="0"/>
                              <w:autoSpaceDN w:val="0"/>
                              <w:adjustRightInd w:val="0"/>
                              <w:ind w:firstLineChars="100" w:firstLine="220"/>
                              <w:jc w:val="left"/>
                              <w:rPr>
                                <w:rFonts w:ascii="ＭＳ Ｐ明朝" w:eastAsia="ＭＳ Ｐ明朝" w:hAnsi="ＭＳ Ｐ明朝" w:cs="MS-Mincho" w:hint="eastAsia"/>
                                <w:kern w:val="0"/>
                                <w:sz w:val="22"/>
                              </w:rPr>
                            </w:pPr>
                            <w:r w:rsidRPr="003E5617">
                              <w:rPr>
                                <w:rFonts w:ascii="ＭＳ Ｐ明朝" w:eastAsia="ＭＳ Ｐ明朝" w:hAnsi="ＭＳ Ｐ明朝" w:cs="MS-Mincho" w:hint="eastAsia"/>
                                <w:kern w:val="0"/>
                                <w:sz w:val="22"/>
                              </w:rPr>
                              <w:t>・在宅患者訪問薬剤管理指導料（※）</w:t>
                            </w:r>
                          </w:p>
                          <w:p w14:paraId="2DE73807" w14:textId="77777777" w:rsidR="00F522C3" w:rsidRPr="00D97A01" w:rsidRDefault="00F522C3" w:rsidP="00F522C3">
                            <w:pPr>
                              <w:autoSpaceDE w:val="0"/>
                              <w:autoSpaceDN w:val="0"/>
                              <w:adjustRightInd w:val="0"/>
                              <w:ind w:firstLineChars="1600" w:firstLine="352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00946E93">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 xml:space="preserve"> </w:t>
                            </w:r>
                            <w:r w:rsidRPr="003E5617">
                              <w:rPr>
                                <w:rFonts w:ascii="ＭＳ Ｐ明朝" w:eastAsia="ＭＳ Ｐ明朝" w:hAnsi="ＭＳ Ｐ明朝" w:cs="MS-Mincho" w:hint="eastAsia"/>
                                <w:kern w:val="0"/>
                                <w:sz w:val="22"/>
                              </w:rPr>
                              <w:t>他</w:t>
                            </w:r>
                          </w:p>
                          <w:p w14:paraId="1A5D1F24" w14:textId="77777777" w:rsidR="00F522C3" w:rsidRPr="00D97A01" w:rsidRDefault="00F522C3" w:rsidP="00F522C3">
                            <w:r>
                              <w:rPr>
                                <w:rFonts w:hint="eastAsia"/>
                              </w:rPr>
                              <w:t>（※）特別養護老人ホームの入所者であって、末期の悪性腫瘍等であるものを除く。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15E98" id="Rectangle 62" o:spid="_x0000_s1032" style="position:absolute;margin-left:34.8pt;margin-top:12.35pt;width:447.75pt;height:18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">
                <v:textbox inset="5.85pt,.7pt,5.85pt,.7pt">
                  <w:txbxContent>
                    <w:p w14:paraId="3F5C9276" w14:textId="77777777" w:rsidR="00F522C3" w:rsidRPr="008A6E91" w:rsidRDefault="00F522C3" w:rsidP="00F522C3">
                      <w:pPr>
                        <w:ind w:firstLineChars="100" w:firstLine="220"/>
                        <w:rPr>
                          <w:rFonts w:ascii="ＭＳ 明朝" w:hAnsi="ＭＳ 明朝" w:cs="MS-Mincho"/>
                          <w:kern w:val="0"/>
                          <w:sz w:val="22"/>
                        </w:rPr>
                      </w:pPr>
                      <w:r w:rsidRPr="00DA5D3E">
                        <w:rPr>
                          <w:rFonts w:ascii="ＭＳ Ｐ明朝" w:eastAsia="ＭＳ Ｐ明朝" w:hAnsi="ＭＳ Ｐ明朝" w:cs="MS-Mincho" w:hint="eastAsia"/>
                          <w:kern w:val="0"/>
                          <w:sz w:val="22"/>
                        </w:rPr>
                        <w:t>・</w:t>
                      </w:r>
                      <w:r w:rsidRPr="00FA0857">
                        <w:rPr>
                          <w:rFonts w:ascii="ＭＳ Ｐ明朝" w:eastAsia="ＭＳ Ｐ明朝" w:hAnsi="ＭＳ Ｐ明朝" w:cs="MS-Mincho" w:hint="eastAsia"/>
                          <w:kern w:val="0"/>
                          <w:sz w:val="22"/>
                        </w:rPr>
                        <w:t>在宅療養指導料</w:t>
                      </w:r>
                    </w:p>
                    <w:p w14:paraId="5D6B96D3" w14:textId="77777777" w:rsidR="00F522C3" w:rsidRPr="003E5617" w:rsidRDefault="00F522C3" w:rsidP="00F522C3">
                      <w:pPr>
                        <w:autoSpaceDE w:val="0"/>
                        <w:autoSpaceDN w:val="0"/>
                        <w:adjustRightInd w:val="0"/>
                        <w:ind w:firstLineChars="100" w:firstLine="220"/>
                        <w:jc w:val="left"/>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・診療情報提供料（Ⅰ）</w:t>
                      </w:r>
                      <w:r w:rsidRPr="003E5617">
                        <w:rPr>
                          <w:rFonts w:ascii="ＭＳ Ｐ明朝" w:eastAsia="ＭＳ Ｐ明朝" w:hAnsi="ＭＳ Ｐ明朝" w:cs="MS-Mincho" w:hint="eastAsia"/>
                          <w:kern w:val="0"/>
                          <w:sz w:val="22"/>
                        </w:rPr>
                        <w:tab/>
                        <w:t>（注２、注４及び注</w:t>
                      </w:r>
                      <w:r w:rsidR="00EB3487">
                        <w:rPr>
                          <w:rFonts w:ascii="ＭＳ Ｐ明朝" w:eastAsia="ＭＳ Ｐ明朝" w:hAnsi="ＭＳ Ｐ明朝" w:cs="MS-Mincho"/>
                          <w:kern w:val="0"/>
                          <w:sz w:val="22"/>
                        </w:rPr>
                        <w:t>16</w:t>
                      </w:r>
                      <w:r>
                        <w:rPr>
                          <w:rFonts w:ascii="ＭＳ Ｐ明朝" w:eastAsia="ＭＳ Ｐ明朝" w:hAnsi="ＭＳ Ｐ明朝" w:cs="MS-Mincho" w:hint="eastAsia"/>
                          <w:kern w:val="0"/>
                          <w:sz w:val="22"/>
                        </w:rPr>
                        <w:t>に該当する場合に限る</w:t>
                      </w:r>
                      <w:r w:rsidR="001111B0">
                        <w:rPr>
                          <w:rFonts w:ascii="ＭＳ Ｐ明朝" w:eastAsia="ＭＳ Ｐ明朝" w:hAnsi="ＭＳ Ｐ明朝" w:cs="MS-Mincho" w:hint="eastAsia"/>
                          <w:kern w:val="0"/>
                          <w:sz w:val="22"/>
                        </w:rPr>
                        <w:t>。</w:t>
                      </w:r>
                      <w:r w:rsidRPr="003E5617">
                        <w:rPr>
                          <w:rFonts w:ascii="ＭＳ Ｐ明朝" w:eastAsia="ＭＳ Ｐ明朝" w:hAnsi="ＭＳ Ｐ明朝" w:cs="MS-Mincho" w:hint="eastAsia"/>
                          <w:kern w:val="0"/>
                          <w:sz w:val="22"/>
                        </w:rPr>
                        <w:t>）</w:t>
                      </w:r>
                    </w:p>
                    <w:p w14:paraId="03861451"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hint="eastAsia"/>
                          <w:kern w:val="0"/>
                          <w:sz w:val="22"/>
                        </w:rPr>
                      </w:pPr>
                      <w:r w:rsidRPr="003E5617">
                        <w:rPr>
                          <w:rFonts w:ascii="ＭＳ Ｐ明朝" w:eastAsia="ＭＳ Ｐ明朝" w:hAnsi="ＭＳ Ｐ明朝" w:cs="MS-Mincho" w:hint="eastAsia"/>
                          <w:kern w:val="0"/>
                          <w:sz w:val="22"/>
                        </w:rPr>
                        <w:t xml:space="preserve">・在宅患者訪問診療料　</w:t>
                      </w:r>
                      <w:r w:rsidRPr="00FE536B">
                        <w:rPr>
                          <w:rFonts w:ascii="ＭＳ Ｐ明朝" w:eastAsia="ＭＳ Ｐ明朝" w:hAnsi="ＭＳ Ｐ明朝" w:cs="MS-Mincho" w:hint="eastAsia"/>
                          <w:kern w:val="0"/>
                          <w:sz w:val="22"/>
                        </w:rPr>
                        <w:t>Ⅰ・Ⅱ</w:t>
                      </w:r>
                      <w:r w:rsidRPr="003E5617">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ab/>
                      </w:r>
                      <w:r w:rsidRPr="003E5617">
                        <w:rPr>
                          <w:rFonts w:ascii="ＭＳ Ｐ明朝" w:eastAsia="ＭＳ Ｐ明朝" w:hAnsi="ＭＳ Ｐ明朝" w:cs="MS-Mincho" w:hint="eastAsia"/>
                          <w:kern w:val="0"/>
                          <w:sz w:val="22"/>
                        </w:rPr>
                        <w:t>・在宅患者共同診療料２及び３</w:t>
                      </w:r>
                    </w:p>
                    <w:p w14:paraId="49C61DF9"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kern w:val="0"/>
                          <w:sz w:val="22"/>
                        </w:rPr>
                      </w:pPr>
                      <w:r w:rsidRPr="003E5617">
                        <w:rPr>
                          <w:rFonts w:ascii="ＭＳ Ｐ明朝" w:eastAsia="ＭＳ Ｐ明朝" w:hAnsi="ＭＳ Ｐ明朝" w:cs="MS-Mincho" w:hint="eastAsia"/>
                          <w:kern w:val="0"/>
                          <w:sz w:val="22"/>
                        </w:rPr>
                        <w:t>・在宅時医学総合管理料</w:t>
                      </w:r>
                      <w:r w:rsidRPr="003E5617">
                        <w:rPr>
                          <w:rFonts w:ascii="ＭＳ Ｐ明朝" w:eastAsia="ＭＳ Ｐ明朝" w:hAnsi="ＭＳ Ｐ明朝" w:cs="MS-Mincho" w:hint="eastAsia"/>
                          <w:kern w:val="0"/>
                          <w:sz w:val="22"/>
                        </w:rPr>
                        <w:tab/>
                      </w:r>
                      <w:r w:rsidRPr="003E5617">
                        <w:rPr>
                          <w:rFonts w:ascii="ＭＳ Ｐ明朝" w:eastAsia="ＭＳ Ｐ明朝" w:hAnsi="ＭＳ Ｐ明朝" w:cs="MS-Mincho" w:hint="eastAsia"/>
                          <w:kern w:val="0"/>
                          <w:sz w:val="22"/>
                        </w:rPr>
                        <w:tab/>
                        <w:t>・施設入居時等医学総合管理料（※）</w:t>
                      </w:r>
                    </w:p>
                    <w:p w14:paraId="5078BC49"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kern w:val="0"/>
                          <w:sz w:val="22"/>
                        </w:rPr>
                      </w:pPr>
                      <w:r w:rsidRPr="003E5617">
                        <w:rPr>
                          <w:rFonts w:ascii="ＭＳ Ｐ明朝" w:eastAsia="ＭＳ Ｐ明朝" w:hAnsi="ＭＳ Ｐ明朝" w:cs="MS-Mincho" w:hint="eastAsia"/>
                          <w:kern w:val="0"/>
                          <w:sz w:val="22"/>
                        </w:rPr>
                        <w:t xml:space="preserve">・在宅患者訪問看護・指導料　</w:t>
                      </w:r>
                      <w:r w:rsidRPr="00FE536B">
                        <w:rPr>
                          <w:rFonts w:ascii="ＭＳ Ｐ明朝" w:eastAsia="ＭＳ Ｐ明朝" w:hAnsi="ＭＳ Ｐ明朝" w:cs="MS-Mincho" w:hint="eastAsia"/>
                          <w:kern w:val="0"/>
                          <w:sz w:val="22"/>
                        </w:rPr>
                        <w:t>及び</w:t>
                      </w:r>
                      <w:r w:rsidRPr="003E5617">
                        <w:rPr>
                          <w:rFonts w:ascii="ＭＳ Ｐ明朝" w:eastAsia="ＭＳ Ｐ明朝" w:hAnsi="ＭＳ Ｐ明朝" w:cs="MS-Mincho" w:hint="eastAsia"/>
                          <w:kern w:val="0"/>
                          <w:sz w:val="22"/>
                        </w:rPr>
                        <w:t xml:space="preserve">　同一建物居住者訪問看護・指導料（※）</w:t>
                      </w:r>
                    </w:p>
                    <w:p w14:paraId="42DC2CC3"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hint="eastAsia"/>
                          <w:kern w:val="0"/>
                          <w:sz w:val="22"/>
                        </w:rPr>
                      </w:pPr>
                      <w:r w:rsidRPr="003E5617">
                        <w:rPr>
                          <w:rFonts w:ascii="ＭＳ Ｐ明朝" w:eastAsia="ＭＳ Ｐ明朝" w:hAnsi="ＭＳ Ｐ明朝" w:cs="MS-Mincho" w:hint="eastAsia"/>
                          <w:kern w:val="0"/>
                          <w:sz w:val="22"/>
                        </w:rPr>
                        <w:t>・在宅患者訪問点滴注射管理指導料（※）</w:t>
                      </w:r>
                      <w:r w:rsidRPr="003E5617">
                        <w:rPr>
                          <w:rFonts w:ascii="ＭＳ Ｐ明朝" w:eastAsia="ＭＳ Ｐ明朝" w:hAnsi="ＭＳ Ｐ明朝" w:cs="MS-Mincho" w:hint="eastAsia"/>
                          <w:kern w:val="0"/>
                          <w:sz w:val="22"/>
                        </w:rPr>
                        <w:tab/>
                        <w:t>・在宅患者訪問</w:t>
                      </w:r>
                      <w:proofErr w:type="gramStart"/>
                      <w:r w:rsidRPr="003E5617">
                        <w:rPr>
                          <w:rFonts w:ascii="ＭＳ Ｐ明朝" w:eastAsia="ＭＳ Ｐ明朝" w:hAnsi="ＭＳ Ｐ明朝" w:cs="MS-Mincho" w:hint="eastAsia"/>
                          <w:kern w:val="0"/>
                          <w:sz w:val="22"/>
                        </w:rPr>
                        <w:t>リハビリテーション</w:t>
                      </w:r>
                      <w:proofErr w:type="gramEnd"/>
                      <w:r w:rsidRPr="003E5617">
                        <w:rPr>
                          <w:rFonts w:ascii="ＭＳ Ｐ明朝" w:eastAsia="ＭＳ Ｐ明朝" w:hAnsi="ＭＳ Ｐ明朝" w:cs="MS-Mincho" w:hint="eastAsia"/>
                          <w:kern w:val="0"/>
                          <w:sz w:val="22"/>
                        </w:rPr>
                        <w:t>指導管理料</w:t>
                      </w:r>
                    </w:p>
                    <w:p w14:paraId="13AE126E" w14:textId="77777777" w:rsidR="00F522C3" w:rsidRPr="003E5617" w:rsidRDefault="00F522C3" w:rsidP="00F522C3">
                      <w:pPr>
                        <w:autoSpaceDE w:val="0"/>
                        <w:autoSpaceDN w:val="0"/>
                        <w:adjustRightInd w:val="0"/>
                        <w:ind w:firstLine="210"/>
                        <w:jc w:val="left"/>
                        <w:rPr>
                          <w:rFonts w:ascii="ＭＳ Ｐ明朝" w:eastAsia="ＭＳ Ｐ明朝" w:hAnsi="ＭＳ Ｐ明朝" w:cs="MS-Mincho"/>
                          <w:kern w:val="0"/>
                          <w:sz w:val="22"/>
                        </w:rPr>
                      </w:pPr>
                      <w:r w:rsidRPr="003E5617">
                        <w:rPr>
                          <w:rFonts w:ascii="ＭＳ Ｐ明朝" w:eastAsia="ＭＳ Ｐ明朝" w:hAnsi="ＭＳ Ｐ明朝" w:cs="MS-Mincho" w:hint="eastAsia"/>
                          <w:kern w:val="0"/>
                          <w:sz w:val="22"/>
                        </w:rPr>
                        <w:t>・訪問看護指示料（※）</w:t>
                      </w:r>
                      <w:r w:rsidRPr="003E5617">
                        <w:rPr>
                          <w:rFonts w:ascii="ＭＳ Ｐ明朝" w:eastAsia="ＭＳ Ｐ明朝" w:hAnsi="ＭＳ Ｐ明朝" w:cs="MS-Mincho" w:hint="eastAsia"/>
                          <w:kern w:val="0"/>
                          <w:sz w:val="22"/>
                        </w:rPr>
                        <w:tab/>
                      </w:r>
                      <w:r w:rsidRPr="003E5617">
                        <w:rPr>
                          <w:rFonts w:ascii="ＭＳ Ｐ明朝" w:eastAsia="ＭＳ Ｐ明朝" w:hAnsi="ＭＳ Ｐ明朝" w:cs="MS-Mincho" w:hint="eastAsia"/>
                          <w:kern w:val="0"/>
                          <w:sz w:val="22"/>
                        </w:rPr>
                        <w:tab/>
                      </w:r>
                      <w:r w:rsidRPr="003E5617">
                        <w:rPr>
                          <w:rFonts w:ascii="ＭＳ Ｐ明朝" w:eastAsia="ＭＳ Ｐ明朝" w:hAnsi="ＭＳ Ｐ明朝" w:cs="MS-Mincho" w:hint="eastAsia"/>
                          <w:kern w:val="0"/>
                          <w:sz w:val="22"/>
                        </w:rPr>
                        <w:tab/>
                        <w:t>・介護職員</w:t>
                      </w:r>
                      <w:r w:rsidR="00990A3E">
                        <w:rPr>
                          <w:rFonts w:ascii="ＭＳ Ｐ明朝" w:eastAsia="ＭＳ Ｐ明朝" w:hAnsi="ＭＳ Ｐ明朝" w:cs="MS-Mincho" w:hint="eastAsia"/>
                          <w:kern w:val="0"/>
                          <w:sz w:val="22"/>
                        </w:rPr>
                        <w:t>等</w:t>
                      </w:r>
                      <w:r w:rsidRPr="003E5617">
                        <w:rPr>
                          <w:rFonts w:ascii="ＭＳ Ｐ明朝" w:eastAsia="ＭＳ Ｐ明朝" w:hAnsi="ＭＳ Ｐ明朝" w:cs="MS-Mincho" w:hint="eastAsia"/>
                          <w:kern w:val="0"/>
                          <w:sz w:val="22"/>
                        </w:rPr>
                        <w:t>喀痰吸引等指示料</w:t>
                      </w:r>
                    </w:p>
                    <w:p w14:paraId="1805B46B" w14:textId="77777777" w:rsidR="00F522C3" w:rsidRPr="003E5617" w:rsidRDefault="00F522C3" w:rsidP="00F522C3">
                      <w:pPr>
                        <w:autoSpaceDE w:val="0"/>
                        <w:autoSpaceDN w:val="0"/>
                        <w:adjustRightInd w:val="0"/>
                        <w:ind w:firstLineChars="100" w:firstLine="220"/>
                        <w:jc w:val="left"/>
                        <w:rPr>
                          <w:rFonts w:ascii="ＭＳ Ｐ明朝" w:eastAsia="ＭＳ Ｐ明朝" w:hAnsi="ＭＳ Ｐ明朝" w:cs="MS-Mincho" w:hint="eastAsia"/>
                          <w:kern w:val="0"/>
                          <w:sz w:val="22"/>
                        </w:rPr>
                      </w:pPr>
                      <w:r w:rsidRPr="003E5617">
                        <w:rPr>
                          <w:rFonts w:ascii="ＭＳ Ｐ明朝" w:eastAsia="ＭＳ Ｐ明朝" w:hAnsi="ＭＳ Ｐ明朝" w:cs="MS-Mincho" w:hint="eastAsia"/>
                          <w:kern w:val="0"/>
                          <w:sz w:val="22"/>
                        </w:rPr>
                        <w:t>・在宅患者訪問薬剤管理指導料（※）</w:t>
                      </w:r>
                    </w:p>
                    <w:p w14:paraId="2DE73807" w14:textId="77777777" w:rsidR="00F522C3" w:rsidRPr="00D97A01" w:rsidRDefault="00F522C3" w:rsidP="00F522C3">
                      <w:pPr>
                        <w:autoSpaceDE w:val="0"/>
                        <w:autoSpaceDN w:val="0"/>
                        <w:adjustRightInd w:val="0"/>
                        <w:ind w:firstLineChars="1600" w:firstLine="352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00946E93">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 xml:space="preserve"> </w:t>
                      </w:r>
                      <w:r w:rsidRPr="003E5617">
                        <w:rPr>
                          <w:rFonts w:ascii="ＭＳ Ｐ明朝" w:eastAsia="ＭＳ Ｐ明朝" w:hAnsi="ＭＳ Ｐ明朝" w:cs="MS-Mincho" w:hint="eastAsia"/>
                          <w:kern w:val="0"/>
                          <w:sz w:val="22"/>
                        </w:rPr>
                        <w:t>他</w:t>
                      </w:r>
                    </w:p>
                    <w:p w14:paraId="1A5D1F24" w14:textId="77777777" w:rsidR="00F522C3" w:rsidRPr="00D97A01" w:rsidRDefault="00F522C3" w:rsidP="00F522C3">
                      <w:r>
                        <w:rPr>
                          <w:rFonts w:hint="eastAsia"/>
                        </w:rPr>
                        <w:t>（※）特別養護老人ホームの入所者であって、末期の悪性腫瘍等であるものを除く。</w:t>
                      </w:r>
                    </w:p>
                  </w:txbxContent>
                </v:textbox>
              </v:rect>
            </w:pict>
          </mc:Fallback>
        </mc:AlternateContent>
      </w:r>
    </w:p>
    <w:p w14:paraId="39CF65EA" w14:textId="77777777" w:rsidR="00F522C3" w:rsidRDefault="00F522C3" w:rsidP="00F522C3">
      <w:pPr>
        <w:rPr>
          <w:rFonts w:ascii="ＭＳ Ｐ明朝" w:eastAsia="ＭＳ Ｐ明朝" w:hAnsi="ＭＳ Ｐ明朝" w:cs="MS-Mincho"/>
          <w:kern w:val="0"/>
          <w:sz w:val="22"/>
        </w:rPr>
      </w:pPr>
    </w:p>
    <w:p w14:paraId="64859F24" w14:textId="77777777" w:rsidR="00F522C3" w:rsidRDefault="00F522C3" w:rsidP="00F522C3">
      <w:pPr>
        <w:rPr>
          <w:rFonts w:ascii="ＭＳ Ｐ明朝" w:eastAsia="ＭＳ Ｐ明朝" w:hAnsi="ＭＳ Ｐ明朝" w:cs="MS-Mincho"/>
          <w:kern w:val="0"/>
          <w:sz w:val="22"/>
        </w:rPr>
      </w:pPr>
    </w:p>
    <w:p w14:paraId="75371FD0" w14:textId="77777777" w:rsidR="00F522C3" w:rsidRDefault="00F522C3" w:rsidP="00F522C3">
      <w:pPr>
        <w:rPr>
          <w:rFonts w:ascii="ＭＳ Ｐ明朝" w:eastAsia="ＭＳ Ｐ明朝" w:hAnsi="ＭＳ Ｐ明朝" w:cs="MS-Mincho"/>
          <w:kern w:val="0"/>
          <w:sz w:val="22"/>
        </w:rPr>
      </w:pPr>
    </w:p>
    <w:p w14:paraId="5ECC5271" w14:textId="77777777" w:rsidR="00F522C3" w:rsidRDefault="00F522C3" w:rsidP="00F522C3">
      <w:pPr>
        <w:rPr>
          <w:rFonts w:ascii="ＭＳ Ｐ明朝" w:eastAsia="ＭＳ Ｐ明朝" w:hAnsi="ＭＳ Ｐ明朝" w:cs="MS-Mincho"/>
          <w:kern w:val="0"/>
          <w:sz w:val="22"/>
        </w:rPr>
      </w:pPr>
    </w:p>
    <w:p w14:paraId="5F8397D5" w14:textId="77777777" w:rsidR="00F522C3" w:rsidRDefault="00F522C3" w:rsidP="00F522C3">
      <w:pPr>
        <w:rPr>
          <w:rFonts w:ascii="ＭＳ Ｐ明朝" w:eastAsia="ＭＳ Ｐ明朝" w:hAnsi="ＭＳ Ｐ明朝" w:cs="MS-Mincho"/>
          <w:kern w:val="0"/>
          <w:sz w:val="22"/>
        </w:rPr>
      </w:pPr>
    </w:p>
    <w:p w14:paraId="5664BDF7" w14:textId="77777777" w:rsidR="00F522C3" w:rsidRDefault="00F522C3" w:rsidP="00F522C3">
      <w:pPr>
        <w:rPr>
          <w:rFonts w:ascii="ＭＳ Ｐ明朝" w:eastAsia="ＭＳ Ｐ明朝" w:hAnsi="ＭＳ Ｐ明朝" w:cs="MS-Mincho"/>
          <w:kern w:val="0"/>
          <w:sz w:val="22"/>
        </w:rPr>
      </w:pPr>
    </w:p>
    <w:p w14:paraId="71D882AC" w14:textId="77777777" w:rsidR="00F522C3" w:rsidRDefault="00F522C3" w:rsidP="00F522C3">
      <w:pPr>
        <w:rPr>
          <w:rFonts w:ascii="ＭＳ Ｐ明朝" w:eastAsia="ＭＳ Ｐ明朝" w:hAnsi="ＭＳ Ｐ明朝" w:cs="MS-Mincho"/>
          <w:kern w:val="0"/>
          <w:sz w:val="22"/>
        </w:rPr>
      </w:pPr>
    </w:p>
    <w:p w14:paraId="1A19E770" w14:textId="77777777" w:rsidR="00F522C3" w:rsidRDefault="00F522C3" w:rsidP="00F522C3">
      <w:pPr>
        <w:rPr>
          <w:rFonts w:ascii="ＭＳ Ｐ明朝" w:eastAsia="ＭＳ Ｐ明朝" w:hAnsi="ＭＳ Ｐ明朝" w:cs="MS-Mincho"/>
          <w:kern w:val="0"/>
          <w:sz w:val="22"/>
        </w:rPr>
      </w:pPr>
    </w:p>
    <w:p w14:paraId="6ED07D57" w14:textId="77777777" w:rsidR="00F522C3" w:rsidRDefault="00F522C3" w:rsidP="00F522C3">
      <w:pPr>
        <w:rPr>
          <w:rFonts w:ascii="ＭＳ Ｐ明朝" w:eastAsia="ＭＳ Ｐ明朝" w:hAnsi="ＭＳ Ｐ明朝" w:cs="MS-Mincho"/>
          <w:kern w:val="0"/>
          <w:sz w:val="22"/>
        </w:rPr>
      </w:pPr>
    </w:p>
    <w:p w14:paraId="4F6561A6" w14:textId="77777777" w:rsidR="00F522C3" w:rsidRDefault="00F522C3" w:rsidP="00F522C3">
      <w:pPr>
        <w:rPr>
          <w:rFonts w:ascii="ＭＳ Ｐ明朝" w:eastAsia="ＭＳ Ｐ明朝" w:hAnsi="ＭＳ Ｐ明朝" w:cs="MS-Mincho"/>
          <w:kern w:val="0"/>
          <w:sz w:val="22"/>
        </w:rPr>
      </w:pPr>
    </w:p>
    <w:p w14:paraId="7F5FFEA2" w14:textId="77777777" w:rsidR="00F522C3" w:rsidRDefault="00F522C3" w:rsidP="00F522C3">
      <w:pPr>
        <w:rPr>
          <w:rFonts w:ascii="ＭＳ Ｐ明朝" w:eastAsia="ＭＳ Ｐ明朝" w:hAnsi="ＭＳ Ｐ明朝" w:cs="MS-Mincho" w:hint="eastAsia"/>
          <w:kern w:val="0"/>
          <w:sz w:val="22"/>
        </w:rPr>
      </w:pPr>
    </w:p>
    <w:p w14:paraId="20B88B2F" w14:textId="77777777" w:rsidR="00F522C3" w:rsidRDefault="00F522C3" w:rsidP="00F522C3">
      <w:pPr>
        <w:rPr>
          <w:rFonts w:ascii="ＭＳ Ｐ明朝" w:eastAsia="ＭＳ Ｐ明朝" w:hAnsi="ＭＳ Ｐ明朝" w:cs="MS-Mincho"/>
          <w:kern w:val="0"/>
          <w:sz w:val="22"/>
        </w:rPr>
      </w:pPr>
    </w:p>
    <w:p w14:paraId="62C04724" w14:textId="51322023" w:rsidR="00F522C3" w:rsidRPr="008A6E91" w:rsidRDefault="00CF299C" w:rsidP="00F522C3">
      <w:pPr>
        <w:rPr>
          <w:rFonts w:ascii="ＭＳ 明朝" w:hAnsi="ＭＳ 明朝" w:cs="MS-Mincho"/>
          <w:kern w:val="0"/>
          <w:sz w:val="22"/>
          <w:u w:val="single"/>
        </w:rPr>
      </w:pPr>
      <w:r>
        <w:rPr>
          <w:rFonts w:ascii="ＭＳ Ｐ明朝" w:eastAsia="ＭＳ Ｐ明朝" w:hAnsi="ＭＳ Ｐ明朝" w:cs="MS-Mincho"/>
          <w:noProof/>
          <w:kern w:val="0"/>
          <w:sz w:val="22"/>
        </w:rPr>
        <mc:AlternateContent>
          <mc:Choice Requires="wps">
            <w:drawing>
              <wp:anchor distT="0" distB="0" distL="114300" distR="114300" simplePos="0" relativeHeight="251666432" behindDoc="0" locked="0" layoutInCell="1" allowOverlap="1" wp14:anchorId="5716A843" wp14:editId="36A41E7B">
                <wp:simplePos x="0" y="0"/>
                <wp:positionH relativeFrom="column">
                  <wp:posOffset>175260</wp:posOffset>
                </wp:positionH>
                <wp:positionV relativeFrom="paragraph">
                  <wp:posOffset>4445</wp:posOffset>
                </wp:positionV>
                <wp:extent cx="6238875" cy="810895"/>
                <wp:effectExtent l="9525" t="10160" r="9525" b="7620"/>
                <wp:wrapNone/>
                <wp:docPr id="1851774986"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810895"/>
                        </a:xfrm>
                        <a:prstGeom prst="flowChartAlternateProcess">
                          <a:avLst/>
                        </a:prstGeom>
                        <a:solidFill>
                          <a:srgbClr val="FBD4B4"/>
                        </a:solidFill>
                        <a:ln w="9525">
                          <a:solidFill>
                            <a:srgbClr val="000000"/>
                          </a:solidFill>
                          <a:miter lim="800000"/>
                          <a:headEnd/>
                          <a:tailEnd/>
                        </a:ln>
                      </wps:spPr>
                      <wps:txbx>
                        <w:txbxContent>
                          <w:p w14:paraId="3484656A" w14:textId="77777777" w:rsidR="00F522C3" w:rsidRPr="008A6E91" w:rsidRDefault="00F522C3" w:rsidP="00F522C3">
                            <w:pPr>
                              <w:autoSpaceDE w:val="0"/>
                              <w:autoSpaceDN w:val="0"/>
                              <w:adjustRightInd w:val="0"/>
                              <w:jc w:val="left"/>
                              <w:rPr>
                                <w:rFonts w:ascii="ＭＳ ゴシック" w:eastAsia="ＭＳ ゴシック" w:hAnsi="ＭＳ ゴシック" w:cs="MS-Mincho"/>
                                <w:b/>
                                <w:i/>
                                <w:kern w:val="0"/>
                                <w:sz w:val="22"/>
                                <w:bdr w:val="single" w:sz="4" w:space="0" w:color="auto"/>
                              </w:rPr>
                            </w:pPr>
                            <w:r w:rsidRPr="008A6E91">
                              <w:rPr>
                                <w:rFonts w:ascii="ＭＳ ゴシック" w:eastAsia="ＭＳ ゴシック" w:hAnsi="ＭＳ ゴシック" w:cs="MS-Mincho" w:hint="eastAsia"/>
                                <w:b/>
                                <w:i/>
                                <w:kern w:val="0"/>
                                <w:sz w:val="22"/>
                                <w:bdr w:val="single" w:sz="4" w:space="0" w:color="auto"/>
                              </w:rPr>
                              <w:t xml:space="preserve">特別養護老人ホームの職員が行った医療行為　</w:t>
                            </w:r>
                          </w:p>
                          <w:p w14:paraId="56335EF6" w14:textId="77777777" w:rsidR="00F522C3" w:rsidRPr="005E1658" w:rsidRDefault="00F522C3" w:rsidP="00F522C3">
                            <w:pPr>
                              <w:autoSpaceDE w:val="0"/>
                              <w:autoSpaceDN w:val="0"/>
                              <w:adjustRightInd w:val="0"/>
                              <w:ind w:leftChars="100" w:left="210" w:firstLineChars="100" w:firstLine="220"/>
                              <w:jc w:val="left"/>
                            </w:pPr>
                            <w:r w:rsidRPr="00DA5D3E">
                              <w:rPr>
                                <w:rFonts w:ascii="ＭＳ Ｐ明朝" w:eastAsia="ＭＳ Ｐ明朝" w:hAnsi="ＭＳ Ｐ明朝" w:cs="MS-Mincho" w:hint="eastAsia"/>
                                <w:kern w:val="0"/>
                                <w:sz w:val="22"/>
                              </w:rPr>
                              <w:t>特別養護老人ホームの看護師、理学療法士等の職員が行った医療行為は、診療報酬を算定できません。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6A843" id="AutoShape 63" o:spid="_x0000_s1033" type="#_x0000_t176" style="position:absolute;left:0;text-align:left;margin-left:13.8pt;margin-top:.35pt;width:491.25pt;height:6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" fillcolor="#fbd4b4">
                <v:textbox inset="5.85pt,.7pt,5.85pt,.7pt">
                  <w:txbxContent>
                    <w:p w14:paraId="3484656A" w14:textId="77777777" w:rsidR="00F522C3" w:rsidRPr="008A6E91" w:rsidRDefault="00F522C3" w:rsidP="00F522C3">
                      <w:pPr>
                        <w:autoSpaceDE w:val="0"/>
                        <w:autoSpaceDN w:val="0"/>
                        <w:adjustRightInd w:val="0"/>
                        <w:jc w:val="left"/>
                        <w:rPr>
                          <w:rFonts w:ascii="ＭＳ ゴシック" w:eastAsia="ＭＳ ゴシック" w:hAnsi="ＭＳ ゴシック" w:cs="MS-Mincho"/>
                          <w:b/>
                          <w:i/>
                          <w:kern w:val="0"/>
                          <w:sz w:val="22"/>
                          <w:bdr w:val="single" w:sz="4" w:space="0" w:color="auto"/>
                        </w:rPr>
                      </w:pPr>
                      <w:r w:rsidRPr="008A6E91">
                        <w:rPr>
                          <w:rFonts w:ascii="ＭＳ ゴシック" w:eastAsia="ＭＳ ゴシック" w:hAnsi="ＭＳ ゴシック" w:cs="MS-Mincho" w:hint="eastAsia"/>
                          <w:b/>
                          <w:i/>
                          <w:kern w:val="0"/>
                          <w:sz w:val="22"/>
                          <w:bdr w:val="single" w:sz="4" w:space="0" w:color="auto"/>
                        </w:rPr>
                        <w:t xml:space="preserve">特別養護老人ホームの職員が行った医療行為　</w:t>
                      </w:r>
                    </w:p>
                    <w:p w14:paraId="56335EF6" w14:textId="77777777" w:rsidR="00F522C3" w:rsidRPr="005E1658" w:rsidRDefault="00F522C3" w:rsidP="00F522C3">
                      <w:pPr>
                        <w:autoSpaceDE w:val="0"/>
                        <w:autoSpaceDN w:val="0"/>
                        <w:adjustRightInd w:val="0"/>
                        <w:ind w:leftChars="100" w:left="210" w:firstLineChars="100" w:firstLine="220"/>
                        <w:jc w:val="left"/>
                      </w:pPr>
                      <w:r w:rsidRPr="00DA5D3E">
                        <w:rPr>
                          <w:rFonts w:ascii="ＭＳ Ｐ明朝" w:eastAsia="ＭＳ Ｐ明朝" w:hAnsi="ＭＳ Ｐ明朝" w:cs="MS-Mincho" w:hint="eastAsia"/>
                          <w:kern w:val="0"/>
                          <w:sz w:val="22"/>
                        </w:rPr>
                        <w:t>特別養護老人ホームの看護師、理学療法士等の職員が行った医療行為は、診療報酬を算定できません。</w:t>
                      </w:r>
                    </w:p>
                  </w:txbxContent>
                </v:textbox>
              </v:shape>
            </w:pict>
          </mc:Fallback>
        </mc:AlternateContent>
      </w:r>
    </w:p>
    <w:p w14:paraId="05760B58"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1C9DEB97"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7163B14E"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1895F90C" w14:textId="77777777" w:rsidR="00FD3BF5" w:rsidRDefault="00FD3BF5" w:rsidP="00F522C3">
      <w:pPr>
        <w:autoSpaceDE w:val="0"/>
        <w:autoSpaceDN w:val="0"/>
        <w:adjustRightInd w:val="0"/>
        <w:jc w:val="left"/>
        <w:rPr>
          <w:rFonts w:ascii="ＭＳ Ｐ明朝" w:eastAsia="ＭＳ Ｐ明朝" w:hAnsi="ＭＳ Ｐ明朝" w:cs="MS-Mincho" w:hint="eastAsia"/>
          <w:kern w:val="0"/>
          <w:sz w:val="22"/>
        </w:rPr>
      </w:pPr>
    </w:p>
    <w:p w14:paraId="4C7FF0A4" w14:textId="77777777" w:rsidR="004E4BC2" w:rsidRPr="00FD3BF5" w:rsidRDefault="00013FB3" w:rsidP="00783F93">
      <w:pPr>
        <w:autoSpaceDE w:val="0"/>
        <w:autoSpaceDN w:val="0"/>
        <w:adjustRightInd w:val="0"/>
        <w:ind w:leftChars="50" w:left="215" w:hangingChars="50" w:hanging="110"/>
        <w:jc w:val="left"/>
        <w:rPr>
          <w:rFonts w:ascii="ＭＳ Ｐ明朝" w:eastAsia="ＭＳ Ｐ明朝" w:hAnsi="ＭＳ Ｐ明朝" w:cs="MS-Mincho" w:hint="eastAsia"/>
          <w:kern w:val="0"/>
          <w:sz w:val="22"/>
          <w:u w:val="single"/>
        </w:rPr>
      </w:pPr>
      <w:r w:rsidRPr="004A754F">
        <w:rPr>
          <w:rFonts w:ascii="ＭＳ Ｐ明朝" w:eastAsia="ＭＳ Ｐ明朝" w:hAnsi="ＭＳ Ｐ明朝" w:cs="MS-Mincho" w:hint="eastAsia"/>
          <w:kern w:val="0"/>
          <w:sz w:val="22"/>
          <w:u w:val="single"/>
        </w:rPr>
        <w:t>※　算定</w:t>
      </w:r>
      <w:r w:rsidR="004E4BC2" w:rsidRPr="004A754F">
        <w:rPr>
          <w:rFonts w:ascii="ＭＳ Ｐ明朝" w:eastAsia="ＭＳ Ｐ明朝" w:hAnsi="ＭＳ Ｐ明朝" w:cs="MS-Mincho" w:hint="eastAsia"/>
          <w:kern w:val="0"/>
          <w:sz w:val="22"/>
          <w:u w:val="single"/>
        </w:rPr>
        <w:t>項目・</w:t>
      </w:r>
      <w:r w:rsidRPr="004A754F">
        <w:rPr>
          <w:rFonts w:ascii="ＭＳ Ｐ明朝" w:eastAsia="ＭＳ Ｐ明朝" w:hAnsi="ＭＳ Ｐ明朝" w:cs="MS-Mincho" w:hint="eastAsia"/>
          <w:kern w:val="0"/>
          <w:sz w:val="22"/>
          <w:u w:val="single"/>
        </w:rPr>
        <w:t>要件等の詳細については、「大阪府ホームページ」</w:t>
      </w:r>
      <w:r w:rsidR="004E4BC2" w:rsidRPr="004A754F">
        <w:rPr>
          <w:rFonts w:ascii="ＭＳ Ｐ明朝" w:eastAsia="ＭＳ Ｐ明朝" w:hAnsi="ＭＳ Ｐ明朝" w:cs="MS-Mincho" w:hint="eastAsia"/>
          <w:kern w:val="0"/>
          <w:sz w:val="22"/>
          <w:u w:val="single"/>
        </w:rPr>
        <w:t>（</w:t>
      </w:r>
      <w:r w:rsidR="00783F93">
        <w:rPr>
          <w:rFonts w:ascii="ＭＳ Ｐ明朝" w:eastAsia="ＭＳ Ｐ明朝" w:hAnsi="ＭＳ Ｐ明朝" w:cs="MS-Mincho" w:hint="eastAsia"/>
          <w:kern w:val="0"/>
          <w:sz w:val="22"/>
          <w:u w:val="single"/>
        </w:rPr>
        <w:t>本資料の</w:t>
      </w:r>
      <w:r w:rsidR="004E4BC2" w:rsidRPr="004A754F">
        <w:rPr>
          <w:rFonts w:ascii="ＭＳ Ｐ明朝" w:eastAsia="ＭＳ Ｐ明朝" w:hAnsi="ＭＳ Ｐ明朝" w:cs="MS-Mincho" w:hint="eastAsia"/>
          <w:kern w:val="0"/>
          <w:sz w:val="22"/>
          <w:u w:val="single"/>
        </w:rPr>
        <w:t>7ページをご参照ください）</w:t>
      </w:r>
      <w:r w:rsidRPr="004A754F">
        <w:rPr>
          <w:rFonts w:ascii="ＭＳ Ｐ明朝" w:eastAsia="ＭＳ Ｐ明朝" w:hAnsi="ＭＳ Ｐ明朝" w:cs="MS-Mincho" w:hint="eastAsia"/>
          <w:kern w:val="0"/>
          <w:sz w:val="22"/>
          <w:u w:val="single"/>
        </w:rPr>
        <w:t>に掲載しています、厚生労働省通知文書【</w:t>
      </w:r>
      <w:r w:rsidR="004A754F" w:rsidRPr="004A754F">
        <w:rPr>
          <w:rFonts w:ascii="ＭＳ Ｐ明朝" w:eastAsia="ＭＳ Ｐ明朝" w:hAnsi="ＭＳ Ｐ明朝" w:cs="MS-Mincho" w:hint="eastAsia"/>
          <w:kern w:val="0"/>
          <w:sz w:val="22"/>
          <w:u w:val="single"/>
        </w:rPr>
        <w:t>福祉施設における医療費の適正な保険請求</w:t>
      </w:r>
      <w:r w:rsidRPr="004A754F">
        <w:rPr>
          <w:rFonts w:ascii="ＭＳ Ｐ明朝" w:eastAsia="ＭＳ Ｐ明朝" w:hAnsi="ＭＳ Ｐ明朝" w:cs="MS-Mincho" w:hint="eastAsia"/>
          <w:kern w:val="0"/>
          <w:sz w:val="22"/>
          <w:u w:val="single"/>
        </w:rPr>
        <w:t>】よりご確認ください。</w:t>
      </w:r>
    </w:p>
    <w:p w14:paraId="633F8EA8" w14:textId="77777777" w:rsidR="00F522C3" w:rsidRPr="001E7253" w:rsidRDefault="00F522C3" w:rsidP="00F522C3">
      <w:pPr>
        <w:autoSpaceDE w:val="0"/>
        <w:autoSpaceDN w:val="0"/>
        <w:adjustRightInd w:val="0"/>
        <w:spacing w:line="240" w:lineRule="atLeast"/>
        <w:jc w:val="left"/>
        <w:rPr>
          <w:rFonts w:ascii="ＭＳ ゴシック" w:eastAsia="ＭＳ ゴシック" w:hAnsi="ＭＳ ゴシック" w:cs="MS-Mincho"/>
          <w:b/>
          <w:kern w:val="0"/>
          <w:sz w:val="24"/>
          <w:szCs w:val="24"/>
        </w:rPr>
      </w:pPr>
      <w:r w:rsidRPr="001E7253">
        <w:rPr>
          <w:rFonts w:ascii="ＭＳ ゴシック" w:eastAsia="ＭＳ ゴシック" w:hAnsi="ＭＳ ゴシック" w:cs="MS-Mincho" w:hint="eastAsia"/>
          <w:b/>
          <w:kern w:val="0"/>
          <w:sz w:val="24"/>
          <w:szCs w:val="24"/>
        </w:rPr>
        <w:lastRenderedPageBreak/>
        <w:t>Ⅱ．</w:t>
      </w:r>
      <w:r w:rsidRPr="001E7253">
        <w:rPr>
          <w:rFonts w:ascii="ＭＳ ゴシック" w:eastAsia="ＭＳ ゴシック" w:hAnsi="ＭＳ ゴシック" w:hint="eastAsia"/>
          <w:b/>
          <w:sz w:val="24"/>
          <w:szCs w:val="24"/>
        </w:rPr>
        <w:t>特別養護老人ホームで実施される訪問歯科診療</w:t>
      </w:r>
    </w:p>
    <w:p w14:paraId="18509D06" w14:textId="77777777" w:rsidR="00F522C3" w:rsidRDefault="00F522C3" w:rsidP="00F522C3">
      <w:pPr>
        <w:autoSpaceDE w:val="0"/>
        <w:autoSpaceDN w:val="0"/>
        <w:adjustRightInd w:val="0"/>
        <w:ind w:leftChars="100" w:left="210"/>
        <w:jc w:val="left"/>
        <w:rPr>
          <w:rFonts w:ascii="ＭＳ Ｐ明朝" w:eastAsia="ＭＳ Ｐ明朝" w:hAnsi="ＭＳ Ｐ明朝" w:cs="MS-Mincho" w:hint="eastAsia"/>
          <w:kern w:val="0"/>
          <w:sz w:val="22"/>
        </w:rPr>
      </w:pPr>
      <w:r>
        <w:rPr>
          <w:rFonts w:hint="eastAsia"/>
        </w:rPr>
        <w:t>特別養護老人ホームに</w:t>
      </w:r>
      <w:r w:rsidRPr="008A6E91">
        <w:rPr>
          <w:rFonts w:ascii="ＭＳ 明朝" w:hAnsi="ＭＳ 明朝" w:cs="MS-Mincho" w:hint="eastAsia"/>
          <w:kern w:val="0"/>
          <w:sz w:val="22"/>
        </w:rPr>
        <w:t>入所している患者に対する</w:t>
      </w:r>
      <w:r>
        <w:rPr>
          <w:rFonts w:ascii="ＭＳ Ｐ明朝" w:eastAsia="ＭＳ Ｐ明朝" w:hAnsi="ＭＳ Ｐ明朝" w:cs="MS-Mincho" w:hint="eastAsia"/>
          <w:kern w:val="0"/>
          <w:sz w:val="22"/>
        </w:rPr>
        <w:t>歯科訪問診療</w:t>
      </w:r>
      <w:r w:rsidRPr="008A6E91">
        <w:rPr>
          <w:rFonts w:ascii="ＭＳ 明朝" w:hAnsi="ＭＳ 明朝" w:cs="MS-Mincho" w:hint="eastAsia"/>
          <w:kern w:val="0"/>
          <w:sz w:val="22"/>
        </w:rPr>
        <w:t>の</w:t>
      </w:r>
      <w:r>
        <w:rPr>
          <w:rFonts w:ascii="ＭＳ Ｐ明朝" w:eastAsia="ＭＳ Ｐ明朝" w:hAnsi="ＭＳ Ｐ明朝" w:cs="MS-Mincho" w:hint="eastAsia"/>
          <w:kern w:val="0"/>
          <w:sz w:val="22"/>
        </w:rPr>
        <w:t>算定できる要件等は、次のとおりです。また、保険請求をする場合、患者さんの</w:t>
      </w:r>
      <w:r w:rsidRPr="003A6B21">
        <w:rPr>
          <w:rFonts w:ascii="ＭＳ Ｐ明朝" w:eastAsia="ＭＳ Ｐ明朝" w:hAnsi="ＭＳ Ｐ明朝" w:cs="MS-Mincho" w:hint="eastAsia"/>
          <w:kern w:val="0"/>
          <w:sz w:val="22"/>
          <w:u w:val="single"/>
        </w:rPr>
        <w:t>一部負担金を</w:t>
      </w:r>
      <w:r>
        <w:rPr>
          <w:rFonts w:ascii="ＭＳ Ｐ明朝" w:eastAsia="ＭＳ Ｐ明朝" w:hAnsi="ＭＳ Ｐ明朝" w:cs="MS-Mincho" w:hint="eastAsia"/>
          <w:kern w:val="0"/>
          <w:sz w:val="22"/>
          <w:u w:val="single"/>
        </w:rPr>
        <w:t>減免</w:t>
      </w:r>
      <w:r w:rsidRPr="003A6B21">
        <w:rPr>
          <w:rFonts w:ascii="ＭＳ Ｐ明朝" w:eastAsia="ＭＳ Ｐ明朝" w:hAnsi="ＭＳ Ｐ明朝" w:cs="MS-Mincho" w:hint="eastAsia"/>
          <w:kern w:val="0"/>
          <w:sz w:val="22"/>
          <w:u w:val="single"/>
        </w:rPr>
        <w:t>することは、規則違反</w:t>
      </w:r>
      <w:r>
        <w:rPr>
          <w:rFonts w:ascii="ＭＳ Ｐ明朝" w:eastAsia="ＭＳ Ｐ明朝" w:hAnsi="ＭＳ Ｐ明朝" w:cs="MS-Mincho" w:hint="eastAsia"/>
          <w:kern w:val="0"/>
          <w:sz w:val="22"/>
          <w:u w:val="single"/>
        </w:rPr>
        <w:t>(※)</w:t>
      </w:r>
      <w:r>
        <w:rPr>
          <w:rFonts w:ascii="ＭＳ Ｐ明朝" w:eastAsia="ＭＳ Ｐ明朝" w:hAnsi="ＭＳ Ｐ明朝" w:cs="MS-Mincho" w:hint="eastAsia"/>
          <w:kern w:val="0"/>
          <w:sz w:val="22"/>
        </w:rPr>
        <w:t>となります。</w:t>
      </w:r>
    </w:p>
    <w:p w14:paraId="67A4A86C" w14:textId="77777777" w:rsidR="00561287" w:rsidRDefault="00561287" w:rsidP="00561287">
      <w:pPr>
        <w:autoSpaceDE w:val="0"/>
        <w:autoSpaceDN w:val="0"/>
        <w:adjustRightInd w:val="0"/>
        <w:ind w:right="220"/>
        <w:jc w:val="right"/>
        <w:rPr>
          <w:rFonts w:ascii="ＭＳ Ｐ明朝" w:eastAsia="ＭＳ Ｐ明朝" w:hAnsi="ＭＳ Ｐ明朝" w:cs="MS-Mincho"/>
          <w:kern w:val="0"/>
          <w:sz w:val="22"/>
        </w:rPr>
      </w:pPr>
      <w:r>
        <w:rPr>
          <w:rFonts w:ascii="ＭＳ Ｐ明朝" w:eastAsia="ＭＳ Ｐ明朝" w:hAnsi="ＭＳ Ｐ明朝" w:cs="MS-Mincho" w:hint="eastAsia"/>
          <w:kern w:val="0"/>
          <w:sz w:val="22"/>
        </w:rPr>
        <w:t xml:space="preserve">　</w:t>
      </w:r>
      <w:r w:rsidR="00F522C3">
        <w:rPr>
          <w:rFonts w:ascii="ＭＳ Ｐ明朝" w:eastAsia="ＭＳ Ｐ明朝" w:hAnsi="ＭＳ Ｐ明朝" w:cs="MS-Mincho" w:hint="eastAsia"/>
          <w:kern w:val="0"/>
          <w:sz w:val="22"/>
        </w:rPr>
        <w:t>なお、歯科訪問診療の日常的な口腔</w:t>
      </w:r>
      <w:r>
        <w:rPr>
          <w:rFonts w:ascii="ＭＳ Ｐ明朝" w:eastAsia="ＭＳ Ｐ明朝" w:hAnsi="ＭＳ Ｐ明朝" w:cs="MS-Mincho" w:hint="eastAsia"/>
          <w:kern w:val="0"/>
          <w:sz w:val="22"/>
        </w:rPr>
        <w:t>ケア（施設が委託等したものを含む。）は、保険診療の対象にはなり</w:t>
      </w:r>
    </w:p>
    <w:p w14:paraId="32DE2EBF" w14:textId="45D981AC" w:rsidR="00F522C3" w:rsidRDefault="00CF299C" w:rsidP="00415D18">
      <w:pPr>
        <w:autoSpaceDE w:val="0"/>
        <w:autoSpaceDN w:val="0"/>
        <w:adjustRightInd w:val="0"/>
        <w:ind w:right="140"/>
        <w:rPr>
          <w:rFonts w:ascii="ＭＳ Ｐ明朝" w:eastAsia="ＭＳ Ｐ明朝" w:hAnsi="ＭＳ Ｐ明朝" w:cs="MS-Mincho"/>
          <w:kern w:val="0"/>
          <w:sz w:val="22"/>
        </w:rPr>
      </w:pPr>
      <w:r>
        <w:rPr>
          <w:rFonts w:ascii="ＭＳ Ｐ明朝" w:eastAsia="ＭＳ Ｐ明朝" w:hAnsi="ＭＳ Ｐ明朝" w:cs="MS-Mincho"/>
          <w:noProof/>
          <w:kern w:val="0"/>
          <w:sz w:val="22"/>
        </w:rPr>
        <mc:AlternateContent>
          <mc:Choice Requires="wps">
            <w:drawing>
              <wp:anchor distT="0" distB="0" distL="114300" distR="114300" simplePos="0" relativeHeight="251667456" behindDoc="0" locked="0" layoutInCell="1" allowOverlap="1" wp14:anchorId="1B41F147" wp14:editId="7A5FBCC3">
                <wp:simplePos x="0" y="0"/>
                <wp:positionH relativeFrom="column">
                  <wp:posOffset>-408940</wp:posOffset>
                </wp:positionH>
                <wp:positionV relativeFrom="paragraph">
                  <wp:posOffset>233045</wp:posOffset>
                </wp:positionV>
                <wp:extent cx="7026275" cy="4420235"/>
                <wp:effectExtent l="6350" t="10160" r="6350" b="8255"/>
                <wp:wrapNone/>
                <wp:docPr id="819905850"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6275" cy="4420235"/>
                        </a:xfrm>
                        <a:prstGeom prst="flowChartAlternateProcess">
                          <a:avLst/>
                        </a:prstGeom>
                        <a:solidFill>
                          <a:srgbClr val="FBD4B4"/>
                        </a:solidFill>
                        <a:ln w="9525">
                          <a:solidFill>
                            <a:srgbClr val="000000"/>
                          </a:solidFill>
                          <a:miter lim="800000"/>
                          <a:headEnd/>
                          <a:tailEnd/>
                        </a:ln>
                      </wps:spPr>
                      <wps:txbx>
                        <w:txbxContent>
                          <w:p w14:paraId="1B40EDDC" w14:textId="77777777" w:rsidR="00F522C3" w:rsidRDefault="00F522C3" w:rsidP="00F522C3">
                            <w:pPr>
                              <w:autoSpaceDE w:val="0"/>
                              <w:autoSpaceDN w:val="0"/>
                              <w:adjustRightInd w:val="0"/>
                              <w:rPr>
                                <w:rFonts w:ascii="ＭＳ Ｐ明朝" w:eastAsia="ＭＳ Ｐ明朝" w:hAnsi="ＭＳ Ｐ明朝" w:cs="MS-Mincho"/>
                                <w:kern w:val="0"/>
                                <w:sz w:val="22"/>
                              </w:rPr>
                            </w:pPr>
                            <w:r w:rsidRPr="008A6E91">
                              <w:rPr>
                                <w:rFonts w:ascii="ＭＳ ゴシック" w:eastAsia="ＭＳ ゴシック" w:hAnsi="ＭＳ ゴシック" w:cs="MS-Mincho" w:hint="eastAsia"/>
                                <w:b/>
                                <w:i/>
                                <w:kern w:val="0"/>
                                <w:sz w:val="22"/>
                                <w:bdr w:val="single" w:sz="4" w:space="0" w:color="auto"/>
                              </w:rPr>
                              <w:t>歯科訪問診</w:t>
                            </w:r>
                            <w:r>
                              <w:rPr>
                                <w:rFonts w:ascii="ＭＳ ゴシック" w:eastAsia="ＭＳ ゴシック" w:hAnsi="ＭＳ ゴシック" w:cs="MS-Mincho" w:hint="eastAsia"/>
                                <w:b/>
                                <w:i/>
                                <w:kern w:val="0"/>
                                <w:sz w:val="22"/>
                                <w:bdr w:val="single" w:sz="4" w:space="0" w:color="auto"/>
                              </w:rPr>
                              <w:t xml:space="preserve">療料が算定できる要件 </w:t>
                            </w:r>
                            <w:r>
                              <w:rPr>
                                <w:rFonts w:ascii="ＭＳ ゴシック" w:eastAsia="ＭＳ ゴシック" w:hAnsi="ＭＳ ゴシック" w:cs="MS-Mincho" w:hint="eastAsia"/>
                                <w:b/>
                                <w:i/>
                                <w:kern w:val="0"/>
                                <w:sz w:val="22"/>
                              </w:rPr>
                              <w:t xml:space="preserve">　　　　　　　　　　　　　　  　</w:t>
                            </w:r>
                            <w:r w:rsidRPr="00B6182B">
                              <w:rPr>
                                <w:rFonts w:ascii="ＭＳ Ｐ明朝" w:eastAsia="ＭＳ Ｐ明朝" w:hAnsi="ＭＳ Ｐ明朝" w:cs="MS-Mincho" w:hint="eastAsia"/>
                                <w:kern w:val="0"/>
                                <w:sz w:val="22"/>
                              </w:rPr>
                              <w:t>〈主な</w:t>
                            </w:r>
                            <w:r>
                              <w:rPr>
                                <w:rFonts w:ascii="ＭＳ Ｐ明朝" w:eastAsia="ＭＳ Ｐ明朝" w:hAnsi="ＭＳ Ｐ明朝" w:cs="MS-Mincho" w:hint="eastAsia"/>
                                <w:kern w:val="0"/>
                                <w:sz w:val="22"/>
                              </w:rPr>
                              <w:t>事項</w:t>
                            </w:r>
                            <w:r w:rsidRPr="00B6182B">
                              <w:rPr>
                                <w:rFonts w:ascii="ＭＳ Ｐ明朝" w:eastAsia="ＭＳ Ｐ明朝" w:hAnsi="ＭＳ Ｐ明朝" w:cs="MS-Mincho" w:hint="eastAsia"/>
                                <w:kern w:val="0"/>
                                <w:sz w:val="22"/>
                              </w:rPr>
                              <w:t>のみ掲載〉</w:t>
                            </w:r>
                          </w:p>
                          <w:p w14:paraId="24F1CDB1"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B6CBEB0"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45DC5967"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315E9AD0"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1565E19A"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008C81BA"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29597990"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8995D9B"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5EA8F5E9"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12EED1B3"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EEF82A3"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75739369"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DEB0812"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CA18E27" w14:textId="77777777" w:rsidR="00561287" w:rsidRPr="00B1722A" w:rsidRDefault="00561287" w:rsidP="00F522C3">
                            <w:pPr>
                              <w:autoSpaceDE w:val="0"/>
                              <w:autoSpaceDN w:val="0"/>
                              <w:adjustRightInd w:val="0"/>
                              <w:rPr>
                                <w:rFonts w:ascii="ＭＳ ゴシック" w:eastAsia="ＭＳ ゴシック" w:hAnsi="ＭＳ ゴシック" w:cs="MS-Mincho" w:hint="eastAsia"/>
                                <w:b/>
                                <w:i/>
                                <w:kern w:val="0"/>
                                <w:sz w:val="22"/>
                                <w:bdr w:val="single" w:sz="4" w:space="0" w:color="auto"/>
                              </w:rPr>
                            </w:pPr>
                          </w:p>
                          <w:p w14:paraId="0CD75280" w14:textId="77777777" w:rsidR="00F522C3" w:rsidRPr="00397B04"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3B84B45E" w14:textId="77777777" w:rsidR="00F522C3" w:rsidRDefault="00F522C3" w:rsidP="00561287">
                            <w:pPr>
                              <w:autoSpaceDE w:val="0"/>
                              <w:autoSpaceDN w:val="0"/>
                              <w:adjustRightInd w:val="0"/>
                              <w:jc w:val="left"/>
                              <w:rPr>
                                <w:rFonts w:ascii="ＭＳ Ｐ明朝" w:eastAsia="ＭＳ Ｐ明朝" w:hAnsi="ＭＳ Ｐ明朝" w:cs="MS-Mincho" w:hint="eastAsia"/>
                                <w:kern w:val="0"/>
                                <w:sz w:val="22"/>
                              </w:rPr>
                            </w:pPr>
                          </w:p>
                          <w:p w14:paraId="6D085901" w14:textId="77777777" w:rsidR="00561287" w:rsidRPr="00825CE5" w:rsidRDefault="00561287" w:rsidP="00561287">
                            <w:pPr>
                              <w:autoSpaceDE w:val="0"/>
                              <w:autoSpaceDN w:val="0"/>
                              <w:adjustRightInd w:val="0"/>
                              <w:snapToGrid w:val="0"/>
                              <w:ind w:leftChars="205" w:left="430"/>
                              <w:jc w:val="left"/>
                              <w:rPr>
                                <w:rFonts w:ascii="ＭＳ Ｐ明朝" w:eastAsia="ＭＳ Ｐ明朝" w:hAnsi="ＭＳ Ｐ明朝"/>
                                <w:szCs w:val="21"/>
                              </w:rPr>
                            </w:pPr>
                            <w:r>
                              <w:rPr>
                                <w:rFonts w:ascii="ＭＳ Ｐ明朝" w:eastAsia="ＭＳ Ｐ明朝" w:hAnsi="ＭＳ Ｐ明朝" w:hint="eastAsia"/>
                                <w:sz w:val="22"/>
                              </w:rPr>
                              <w:t>上記の提供文書を受け取られた際は、入所者の診療記録として保管・ご活用ください。</w:t>
                            </w:r>
                          </w:p>
                          <w:p w14:paraId="744B79EA" w14:textId="77777777" w:rsidR="00F522C3" w:rsidRPr="00561287" w:rsidRDefault="00F522C3" w:rsidP="00561287">
                            <w:pPr>
                              <w:autoSpaceDE w:val="0"/>
                              <w:autoSpaceDN w:val="0"/>
                              <w:adjustRightInd w:val="0"/>
                              <w:jc w:val="left"/>
                              <w:rPr>
                                <w:rFonts w:ascii="ＭＳ Ｐ明朝" w:eastAsia="ＭＳ Ｐ明朝" w:hAnsi="ＭＳ Ｐ明朝" w:cs="MS-Mincho" w:hint="eastAsia"/>
                                <w:kern w:val="0"/>
                                <w:sz w:val="22"/>
                              </w:rPr>
                            </w:pPr>
                          </w:p>
                          <w:p w14:paraId="0E90FE45"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6B776512"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5E6D52BB" w14:textId="77777777" w:rsidR="00F522C3" w:rsidRPr="005E1658" w:rsidRDefault="00F522C3" w:rsidP="00F522C3">
                            <w:pPr>
                              <w:autoSpaceDE w:val="0"/>
                              <w:autoSpaceDN w:val="0"/>
                              <w:adjustRightInd w:val="0"/>
                              <w:ind w:firstLineChars="300" w:firstLine="630"/>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1F147" id="AutoShape 64" o:spid="_x0000_s1034" type="#_x0000_t176" style="position:absolute;left:0;text-align:left;margin-left:-32.2pt;margin-top:18.35pt;width:553.25pt;height:34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" fillcolor="#fbd4b4">
                <v:textbox inset="5.85pt,.7pt,5.85pt,.7pt">
                  <w:txbxContent>
                    <w:p w14:paraId="1B40EDDC" w14:textId="77777777" w:rsidR="00F522C3" w:rsidRDefault="00F522C3" w:rsidP="00F522C3">
                      <w:pPr>
                        <w:autoSpaceDE w:val="0"/>
                        <w:autoSpaceDN w:val="0"/>
                        <w:adjustRightInd w:val="0"/>
                        <w:rPr>
                          <w:rFonts w:ascii="ＭＳ Ｐ明朝" w:eastAsia="ＭＳ Ｐ明朝" w:hAnsi="ＭＳ Ｐ明朝" w:cs="MS-Mincho"/>
                          <w:kern w:val="0"/>
                          <w:sz w:val="22"/>
                        </w:rPr>
                      </w:pPr>
                      <w:r w:rsidRPr="008A6E91">
                        <w:rPr>
                          <w:rFonts w:ascii="ＭＳ ゴシック" w:eastAsia="ＭＳ ゴシック" w:hAnsi="ＭＳ ゴシック" w:cs="MS-Mincho" w:hint="eastAsia"/>
                          <w:b/>
                          <w:i/>
                          <w:kern w:val="0"/>
                          <w:sz w:val="22"/>
                          <w:bdr w:val="single" w:sz="4" w:space="0" w:color="auto"/>
                        </w:rPr>
                        <w:t>歯科訪問診</w:t>
                      </w:r>
                      <w:r>
                        <w:rPr>
                          <w:rFonts w:ascii="ＭＳ ゴシック" w:eastAsia="ＭＳ ゴシック" w:hAnsi="ＭＳ ゴシック" w:cs="MS-Mincho" w:hint="eastAsia"/>
                          <w:b/>
                          <w:i/>
                          <w:kern w:val="0"/>
                          <w:sz w:val="22"/>
                          <w:bdr w:val="single" w:sz="4" w:space="0" w:color="auto"/>
                        </w:rPr>
                        <w:t xml:space="preserve">療料が算定できる要件 </w:t>
                      </w:r>
                      <w:r>
                        <w:rPr>
                          <w:rFonts w:ascii="ＭＳ ゴシック" w:eastAsia="ＭＳ ゴシック" w:hAnsi="ＭＳ ゴシック" w:cs="MS-Mincho" w:hint="eastAsia"/>
                          <w:b/>
                          <w:i/>
                          <w:kern w:val="0"/>
                          <w:sz w:val="22"/>
                        </w:rPr>
                        <w:t xml:space="preserve">　　　　　　　　　　　　　　  　</w:t>
                      </w:r>
                      <w:r w:rsidRPr="00B6182B">
                        <w:rPr>
                          <w:rFonts w:ascii="ＭＳ Ｐ明朝" w:eastAsia="ＭＳ Ｐ明朝" w:hAnsi="ＭＳ Ｐ明朝" w:cs="MS-Mincho" w:hint="eastAsia"/>
                          <w:kern w:val="0"/>
                          <w:sz w:val="22"/>
                        </w:rPr>
                        <w:t>〈主な</w:t>
                      </w:r>
                      <w:r>
                        <w:rPr>
                          <w:rFonts w:ascii="ＭＳ Ｐ明朝" w:eastAsia="ＭＳ Ｐ明朝" w:hAnsi="ＭＳ Ｐ明朝" w:cs="MS-Mincho" w:hint="eastAsia"/>
                          <w:kern w:val="0"/>
                          <w:sz w:val="22"/>
                        </w:rPr>
                        <w:t>事項</w:t>
                      </w:r>
                      <w:r w:rsidRPr="00B6182B">
                        <w:rPr>
                          <w:rFonts w:ascii="ＭＳ Ｐ明朝" w:eastAsia="ＭＳ Ｐ明朝" w:hAnsi="ＭＳ Ｐ明朝" w:cs="MS-Mincho" w:hint="eastAsia"/>
                          <w:kern w:val="0"/>
                          <w:sz w:val="22"/>
                        </w:rPr>
                        <w:t>のみ掲載〉</w:t>
                      </w:r>
                    </w:p>
                    <w:p w14:paraId="24F1CDB1"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B6CBEB0"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45DC5967"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315E9AD0"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1565E19A"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008C81BA"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29597990"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8995D9B"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5EA8F5E9"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12EED1B3"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EEF82A3"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75739369"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DEB0812" w14:textId="77777777" w:rsidR="00561287" w:rsidRDefault="00561287" w:rsidP="00F522C3">
                      <w:pPr>
                        <w:autoSpaceDE w:val="0"/>
                        <w:autoSpaceDN w:val="0"/>
                        <w:adjustRightInd w:val="0"/>
                        <w:rPr>
                          <w:rFonts w:ascii="ＭＳ Ｐ明朝" w:eastAsia="ＭＳ Ｐ明朝" w:hAnsi="ＭＳ Ｐ明朝" w:cs="MS-Mincho"/>
                          <w:kern w:val="0"/>
                          <w:sz w:val="22"/>
                        </w:rPr>
                      </w:pPr>
                    </w:p>
                    <w:p w14:paraId="6CA18E27" w14:textId="77777777" w:rsidR="00561287" w:rsidRPr="00B1722A" w:rsidRDefault="00561287" w:rsidP="00F522C3">
                      <w:pPr>
                        <w:autoSpaceDE w:val="0"/>
                        <w:autoSpaceDN w:val="0"/>
                        <w:adjustRightInd w:val="0"/>
                        <w:rPr>
                          <w:rFonts w:ascii="ＭＳ ゴシック" w:eastAsia="ＭＳ ゴシック" w:hAnsi="ＭＳ ゴシック" w:cs="MS-Mincho" w:hint="eastAsia"/>
                          <w:b/>
                          <w:i/>
                          <w:kern w:val="0"/>
                          <w:sz w:val="22"/>
                          <w:bdr w:val="single" w:sz="4" w:space="0" w:color="auto"/>
                        </w:rPr>
                      </w:pPr>
                    </w:p>
                    <w:p w14:paraId="0CD75280" w14:textId="77777777" w:rsidR="00F522C3" w:rsidRPr="00397B04"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3B84B45E" w14:textId="77777777" w:rsidR="00F522C3" w:rsidRDefault="00F522C3" w:rsidP="00561287">
                      <w:pPr>
                        <w:autoSpaceDE w:val="0"/>
                        <w:autoSpaceDN w:val="0"/>
                        <w:adjustRightInd w:val="0"/>
                        <w:jc w:val="left"/>
                        <w:rPr>
                          <w:rFonts w:ascii="ＭＳ Ｐ明朝" w:eastAsia="ＭＳ Ｐ明朝" w:hAnsi="ＭＳ Ｐ明朝" w:cs="MS-Mincho" w:hint="eastAsia"/>
                          <w:kern w:val="0"/>
                          <w:sz w:val="22"/>
                        </w:rPr>
                      </w:pPr>
                    </w:p>
                    <w:p w14:paraId="6D085901" w14:textId="77777777" w:rsidR="00561287" w:rsidRPr="00825CE5" w:rsidRDefault="00561287" w:rsidP="00561287">
                      <w:pPr>
                        <w:autoSpaceDE w:val="0"/>
                        <w:autoSpaceDN w:val="0"/>
                        <w:adjustRightInd w:val="0"/>
                        <w:snapToGrid w:val="0"/>
                        <w:ind w:leftChars="205" w:left="430"/>
                        <w:jc w:val="left"/>
                        <w:rPr>
                          <w:rFonts w:ascii="ＭＳ Ｐ明朝" w:eastAsia="ＭＳ Ｐ明朝" w:hAnsi="ＭＳ Ｐ明朝"/>
                          <w:szCs w:val="21"/>
                        </w:rPr>
                      </w:pPr>
                      <w:r>
                        <w:rPr>
                          <w:rFonts w:ascii="ＭＳ Ｐ明朝" w:eastAsia="ＭＳ Ｐ明朝" w:hAnsi="ＭＳ Ｐ明朝" w:hint="eastAsia"/>
                          <w:sz w:val="22"/>
                        </w:rPr>
                        <w:t>上記の提供文書を受け取られた際は、入所者の診療記録として保管・ご活用ください。</w:t>
                      </w:r>
                    </w:p>
                    <w:p w14:paraId="744B79EA" w14:textId="77777777" w:rsidR="00F522C3" w:rsidRPr="00561287" w:rsidRDefault="00F522C3" w:rsidP="00561287">
                      <w:pPr>
                        <w:autoSpaceDE w:val="0"/>
                        <w:autoSpaceDN w:val="0"/>
                        <w:adjustRightInd w:val="0"/>
                        <w:jc w:val="left"/>
                        <w:rPr>
                          <w:rFonts w:ascii="ＭＳ Ｐ明朝" w:eastAsia="ＭＳ Ｐ明朝" w:hAnsi="ＭＳ Ｐ明朝" w:cs="MS-Mincho" w:hint="eastAsia"/>
                          <w:kern w:val="0"/>
                          <w:sz w:val="22"/>
                        </w:rPr>
                      </w:pPr>
                    </w:p>
                    <w:p w14:paraId="0E90FE45"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6B776512"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5E6D52BB" w14:textId="77777777" w:rsidR="00F522C3" w:rsidRPr="005E1658" w:rsidRDefault="00F522C3" w:rsidP="00F522C3">
                      <w:pPr>
                        <w:autoSpaceDE w:val="0"/>
                        <w:autoSpaceDN w:val="0"/>
                        <w:adjustRightInd w:val="0"/>
                        <w:ind w:firstLineChars="300" w:firstLine="630"/>
                        <w:jc w:val="left"/>
                      </w:pPr>
                    </w:p>
                  </w:txbxContent>
                </v:textbox>
              </v:shape>
            </w:pict>
          </mc:Fallback>
        </mc:AlternateContent>
      </w:r>
      <w:r w:rsidR="00561287">
        <w:rPr>
          <w:rFonts w:ascii="ＭＳ Ｐ明朝" w:eastAsia="ＭＳ Ｐ明朝" w:hAnsi="ＭＳ Ｐ明朝" w:cs="MS-Mincho" w:hint="eastAsia"/>
          <w:kern w:val="0"/>
          <w:sz w:val="22"/>
        </w:rPr>
        <w:t>ま</w:t>
      </w:r>
      <w:r w:rsidR="00F522C3">
        <w:rPr>
          <w:rFonts w:ascii="ＭＳ Ｐ明朝" w:eastAsia="ＭＳ Ｐ明朝" w:hAnsi="ＭＳ Ｐ明朝" w:cs="MS-Mincho" w:hint="eastAsia"/>
          <w:kern w:val="0"/>
          <w:sz w:val="22"/>
        </w:rPr>
        <w:t xml:space="preserve">せん。　　　　　　　　　　　</w:t>
      </w:r>
      <w:r w:rsidR="00415D18">
        <w:rPr>
          <w:rFonts w:ascii="ＭＳ Ｐ明朝" w:eastAsia="ＭＳ Ｐ明朝" w:hAnsi="ＭＳ Ｐ明朝" w:cs="MS-Mincho" w:hint="eastAsia"/>
          <w:kern w:val="0"/>
          <w:sz w:val="22"/>
        </w:rPr>
        <w:t xml:space="preserve">　　　　　</w:t>
      </w:r>
      <w:r w:rsidR="00F522C3">
        <w:rPr>
          <w:rFonts w:ascii="ＭＳ Ｐ明朝" w:eastAsia="ＭＳ Ｐ明朝" w:hAnsi="ＭＳ Ｐ明朝" w:cs="MS-Mincho" w:hint="eastAsia"/>
          <w:kern w:val="0"/>
          <w:sz w:val="22"/>
        </w:rPr>
        <w:t xml:space="preserve">　　※保険者が交付する一部負担金免除証明書を提示する患者を除く。</w:t>
      </w:r>
    </w:p>
    <w:p w14:paraId="10B4245D"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69E3C87E" w14:textId="0B7D5A75" w:rsidR="00F522C3" w:rsidRDefault="00CF299C" w:rsidP="00F522C3">
      <w:pPr>
        <w:autoSpaceDE w:val="0"/>
        <w:autoSpaceDN w:val="0"/>
        <w:adjustRightInd w:val="0"/>
        <w:jc w:val="left"/>
        <w:rPr>
          <w:rFonts w:ascii="ＭＳ Ｐ明朝" w:eastAsia="ＭＳ Ｐ明朝" w:hAnsi="ＭＳ Ｐ明朝" w:cs="MS-Mincho"/>
          <w:kern w:val="0"/>
          <w:sz w:val="22"/>
        </w:rPr>
      </w:pPr>
      <w:r>
        <w:rPr>
          <w:rFonts w:ascii="ＭＳ Ｐ明朝" w:eastAsia="ＭＳ Ｐ明朝" w:hAnsi="ＭＳ Ｐ明朝" w:cs="MS-Mincho"/>
          <w:noProof/>
          <w:kern w:val="0"/>
          <w:sz w:val="22"/>
        </w:rPr>
        <mc:AlternateContent>
          <mc:Choice Requires="wps">
            <w:drawing>
              <wp:anchor distT="0" distB="0" distL="114300" distR="114300" simplePos="0" relativeHeight="251668480" behindDoc="0" locked="0" layoutInCell="1" allowOverlap="1" wp14:anchorId="4BD1E997" wp14:editId="311B9DB1">
                <wp:simplePos x="0" y="0"/>
                <wp:positionH relativeFrom="column">
                  <wp:posOffset>-154305</wp:posOffset>
                </wp:positionH>
                <wp:positionV relativeFrom="paragraph">
                  <wp:posOffset>191770</wp:posOffset>
                </wp:positionV>
                <wp:extent cx="6565900" cy="3613785"/>
                <wp:effectExtent l="13335" t="6985" r="12065" b="8255"/>
                <wp:wrapNone/>
                <wp:docPr id="78862898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0" cy="3613785"/>
                        </a:xfrm>
                        <a:prstGeom prst="rect">
                          <a:avLst/>
                        </a:prstGeom>
                        <a:solidFill>
                          <a:srgbClr val="FFFFFF"/>
                        </a:solidFill>
                        <a:ln w="9525">
                          <a:solidFill>
                            <a:srgbClr val="000000"/>
                          </a:solidFill>
                          <a:miter lim="800000"/>
                          <a:headEnd/>
                          <a:tailEnd/>
                        </a:ln>
                      </wps:spPr>
                      <wps:txbx>
                        <w:txbxContent>
                          <w:p w14:paraId="14AD3DE0" w14:textId="77777777" w:rsidR="00F522C3" w:rsidRDefault="00F522C3" w:rsidP="00F522C3">
                            <w:pPr>
                              <w:autoSpaceDE w:val="0"/>
                              <w:autoSpaceDN w:val="0"/>
                              <w:adjustRightInd w:val="0"/>
                              <w:ind w:firstLineChars="64" w:firstLine="141"/>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①　在宅等において療養を行っており、疾病、傷病のため通院による歯科治療が困難な患者</w:t>
                            </w:r>
                          </w:p>
                          <w:p w14:paraId="552B8048" w14:textId="77777777" w:rsidR="00F522C3" w:rsidRPr="006838AF" w:rsidRDefault="00F522C3" w:rsidP="00F522C3">
                            <w:pPr>
                              <w:autoSpaceDE w:val="0"/>
                              <w:autoSpaceDN w:val="0"/>
                              <w:adjustRightInd w:val="0"/>
                              <w:ind w:firstLineChars="64" w:firstLine="141"/>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②　次のいずれかに該当する訪問歯科診療</w:t>
                            </w:r>
                          </w:p>
                          <w:p w14:paraId="00E5360F" w14:textId="77777777" w:rsidR="00F522C3" w:rsidRDefault="00F522C3" w:rsidP="00F522C3">
                            <w:pPr>
                              <w:autoSpaceDE w:val="0"/>
                              <w:autoSpaceDN w:val="0"/>
                              <w:adjustRightInd w:val="0"/>
                              <w:ind w:firstLineChars="150" w:firstLine="33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・患者の求めに応じた歯科訪問診療</w:t>
                            </w:r>
                          </w:p>
                          <w:p w14:paraId="74578023" w14:textId="77777777" w:rsidR="00B40FF1" w:rsidRDefault="00F522C3" w:rsidP="00F522C3">
                            <w:pPr>
                              <w:autoSpaceDE w:val="0"/>
                              <w:autoSpaceDN w:val="0"/>
                              <w:adjustRightInd w:val="0"/>
                              <w:spacing w:line="120" w:lineRule="auto"/>
                              <w:ind w:firstLineChars="150" w:firstLine="33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・歯科訪問診療に基づき継続的な歯科診療が必要と認められた患者に対する当該患者の同意を得た</w:t>
                            </w:r>
                          </w:p>
                          <w:p w14:paraId="5BDBC2BD" w14:textId="77777777" w:rsidR="00F522C3" w:rsidRDefault="00F522C3" w:rsidP="00B40FF1">
                            <w:pPr>
                              <w:autoSpaceDE w:val="0"/>
                              <w:autoSpaceDN w:val="0"/>
                              <w:adjustRightInd w:val="0"/>
                              <w:spacing w:line="120" w:lineRule="auto"/>
                              <w:ind w:firstLineChars="200" w:firstLine="440"/>
                              <w:jc w:val="left"/>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歯科訪問診療</w:t>
                            </w:r>
                          </w:p>
                          <w:p w14:paraId="18CAB3FD" w14:textId="77777777" w:rsidR="00F522C3" w:rsidRDefault="00F522C3" w:rsidP="00F522C3">
                            <w:pPr>
                              <w:autoSpaceDE w:val="0"/>
                              <w:autoSpaceDN w:val="0"/>
                              <w:adjustRightInd w:val="0"/>
                              <w:ind w:firstLineChars="150" w:firstLine="33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 xml:space="preserve">【参考】　　　　　　　　　　　　　　　　　　　　　　　　　　　　　　　　　　　　　　　　</w:t>
                            </w:r>
                            <w:r w:rsidR="00705CB1">
                              <w:rPr>
                                <w:rFonts w:ascii="ＭＳ Ｐ明朝" w:eastAsia="ＭＳ Ｐ明朝" w:hAnsi="ＭＳ Ｐ明朝" w:cs="MS-Mincho" w:hint="eastAsia"/>
                                <w:kern w:val="0"/>
                                <w:sz w:val="16"/>
                                <w:szCs w:val="16"/>
                              </w:rPr>
                              <w:t xml:space="preserve">　　　　　　　　　　　　　　　</w:t>
                            </w:r>
                            <w:r>
                              <w:rPr>
                                <w:rFonts w:ascii="ＭＳ Ｐ明朝" w:eastAsia="ＭＳ Ｐ明朝" w:hAnsi="ＭＳ Ｐ明朝" w:cs="MS-Mincho" w:hint="eastAsia"/>
                                <w:kern w:val="0"/>
                                <w:sz w:val="16"/>
                                <w:szCs w:val="16"/>
                              </w:rPr>
                              <w:t>【</w:t>
                            </w:r>
                            <w:r w:rsidR="00415D18">
                              <w:rPr>
                                <w:rFonts w:ascii="ＭＳ Ｐ明朝" w:eastAsia="ＭＳ Ｐ明朝" w:hAnsi="ＭＳ Ｐ明朝" w:cs="MS-Mincho" w:hint="eastAsia"/>
                                <w:kern w:val="0"/>
                                <w:sz w:val="16"/>
                                <w:szCs w:val="16"/>
                              </w:rPr>
                              <w:t>令和</w:t>
                            </w:r>
                            <w:r w:rsidR="00D857BA">
                              <w:rPr>
                                <w:rFonts w:ascii="ＭＳ Ｐ明朝" w:eastAsia="ＭＳ Ｐ明朝" w:hAnsi="ＭＳ Ｐ明朝" w:cs="MS-Mincho" w:hint="eastAsia"/>
                                <w:kern w:val="0"/>
                                <w:sz w:val="16"/>
                                <w:szCs w:val="16"/>
                              </w:rPr>
                              <w:t>8</w:t>
                            </w:r>
                            <w:r w:rsidRPr="002102D0">
                              <w:rPr>
                                <w:rFonts w:ascii="ＭＳ Ｐ明朝" w:eastAsia="ＭＳ Ｐ明朝" w:hAnsi="ＭＳ Ｐ明朝" w:cs="MS-Mincho" w:hint="eastAsia"/>
                                <w:kern w:val="0"/>
                                <w:sz w:val="16"/>
                                <w:szCs w:val="16"/>
                              </w:rPr>
                              <w:t>年</w:t>
                            </w:r>
                            <w:r w:rsidR="00597AD4">
                              <w:rPr>
                                <w:rFonts w:ascii="ＭＳ Ｐ明朝" w:eastAsia="ＭＳ Ｐ明朝" w:hAnsi="ＭＳ Ｐ明朝" w:cs="MS-Mincho" w:hint="eastAsia"/>
                                <w:kern w:val="0"/>
                                <w:sz w:val="16"/>
                                <w:szCs w:val="16"/>
                              </w:rPr>
                              <w:t>6</w:t>
                            </w:r>
                            <w:r w:rsidRPr="002102D0">
                              <w:rPr>
                                <w:rFonts w:ascii="ＭＳ Ｐ明朝" w:eastAsia="ＭＳ Ｐ明朝" w:hAnsi="ＭＳ Ｐ明朝" w:cs="MS-Mincho" w:hint="eastAsia"/>
                                <w:kern w:val="0"/>
                                <w:sz w:val="16"/>
                                <w:szCs w:val="16"/>
                              </w:rPr>
                              <w:t>月1日現在</w:t>
                            </w:r>
                            <w:r>
                              <w:rPr>
                                <w:rFonts w:ascii="ＭＳ Ｐ明朝" w:eastAsia="ＭＳ Ｐ明朝" w:hAnsi="ＭＳ Ｐ明朝" w:cs="MS-Mincho" w:hint="eastAsia"/>
                                <w:kern w:val="0"/>
                                <w:sz w:val="16"/>
                                <w:szCs w:val="16"/>
                              </w:rPr>
                              <w:t>】</w:t>
                            </w:r>
                            <w:r>
                              <w:rPr>
                                <w:rFonts w:ascii="ＭＳ Ｐ明朝" w:eastAsia="ＭＳ Ｐ明朝" w:hAnsi="ＭＳ Ｐ明朝" w:cs="MS-Mincho" w:hint="eastAsia"/>
                                <w:kern w:val="0"/>
                                <w:sz w:val="22"/>
                              </w:rPr>
                              <w:t xml:space="preserve">　　　　　　　　　　　　　　　　　　　　　　　　　　　　　　　　　　　　　　　　 　　</w:t>
                            </w:r>
                            <w:r w:rsidRPr="009630C0">
                              <w:rPr>
                                <w:rFonts w:ascii="ＭＳ Ｐ明朝" w:eastAsia="ＭＳ Ｐ明朝" w:hAnsi="ＭＳ Ｐ明朝" w:cs="MS-Mincho" w:hint="eastAsia"/>
                                <w:kern w:val="0"/>
                                <w:sz w:val="20"/>
                                <w:szCs w:val="20"/>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709"/>
                              <w:gridCol w:w="1629"/>
                              <w:gridCol w:w="1629"/>
                              <w:gridCol w:w="1629"/>
                              <w:gridCol w:w="1629"/>
                              <w:gridCol w:w="1630"/>
                            </w:tblGrid>
                            <w:tr w:rsidR="00705CB1" w:rsidRPr="00C450B7" w14:paraId="315EE099" w14:textId="77777777" w:rsidTr="00C450B7">
                              <w:trPr>
                                <w:trHeight w:val="247"/>
                              </w:trPr>
                              <w:tc>
                                <w:tcPr>
                                  <w:tcW w:w="1741" w:type="dxa"/>
                                  <w:gridSpan w:val="2"/>
                                  <w:vMerge w:val="restart"/>
                                  <w:vAlign w:val="center"/>
                                </w:tcPr>
                                <w:p w14:paraId="3367B6E5"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p>
                              </w:tc>
                              <w:tc>
                                <w:tcPr>
                                  <w:tcW w:w="8151" w:type="dxa"/>
                                  <w:gridSpan w:val="5"/>
                                  <w:vAlign w:val="center"/>
                                </w:tcPr>
                                <w:p w14:paraId="2CE03BB2"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同一の建物に居住する患者数</w:t>
                                  </w:r>
                                </w:p>
                              </w:tc>
                            </w:tr>
                            <w:tr w:rsidR="00705CB1" w:rsidRPr="00C450B7" w14:paraId="08E24668" w14:textId="77777777" w:rsidTr="00C450B7">
                              <w:trPr>
                                <w:trHeight w:val="379"/>
                              </w:trPr>
                              <w:tc>
                                <w:tcPr>
                                  <w:tcW w:w="1741" w:type="dxa"/>
                                  <w:gridSpan w:val="2"/>
                                  <w:vMerge/>
                                  <w:vAlign w:val="center"/>
                                </w:tcPr>
                                <w:p w14:paraId="1FDB2B9F"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p>
                              </w:tc>
                              <w:tc>
                                <w:tcPr>
                                  <w:tcW w:w="1630" w:type="dxa"/>
                                  <w:vAlign w:val="center"/>
                                </w:tcPr>
                                <w:p w14:paraId="362524AA"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１人</w:t>
                                  </w:r>
                                </w:p>
                              </w:tc>
                              <w:tc>
                                <w:tcPr>
                                  <w:tcW w:w="1630" w:type="dxa"/>
                                  <w:vAlign w:val="center"/>
                                </w:tcPr>
                                <w:p w14:paraId="49FC668C" w14:textId="77777777" w:rsidR="00705CB1" w:rsidRPr="00C450B7" w:rsidRDefault="00705CB1" w:rsidP="00C450B7">
                                  <w:pPr>
                                    <w:autoSpaceDE w:val="0"/>
                                    <w:autoSpaceDN w:val="0"/>
                                    <w:adjustRightInd w:val="0"/>
                                    <w:snapToGrid w:val="0"/>
                                    <w:ind w:firstLineChars="100" w:firstLine="210"/>
                                    <w:rPr>
                                      <w:rFonts w:ascii="ＭＳ Ｐ明朝" w:eastAsia="ＭＳ Ｐ明朝" w:hAnsi="ＭＳ Ｐ明朝"/>
                                      <w:szCs w:val="21"/>
                                    </w:rPr>
                                  </w:pPr>
                                  <w:r w:rsidRPr="00C450B7">
                                    <w:rPr>
                                      <w:rFonts w:ascii="ＭＳ Ｐ明朝" w:eastAsia="ＭＳ Ｐ明朝" w:hAnsi="ＭＳ Ｐ明朝" w:hint="eastAsia"/>
                                      <w:szCs w:val="21"/>
                                    </w:rPr>
                                    <w:t>２人以上</w:t>
                                  </w:r>
                                </w:p>
                                <w:p w14:paraId="72F6EC10" w14:textId="77777777" w:rsidR="00705CB1" w:rsidRPr="00C450B7" w:rsidRDefault="00705CB1" w:rsidP="00C450B7">
                                  <w:pPr>
                                    <w:autoSpaceDE w:val="0"/>
                                    <w:autoSpaceDN w:val="0"/>
                                    <w:adjustRightInd w:val="0"/>
                                    <w:snapToGrid w:val="0"/>
                                    <w:ind w:firstLineChars="200" w:firstLine="420"/>
                                    <w:rPr>
                                      <w:rFonts w:ascii="ＭＳ Ｐ明朝" w:eastAsia="ＭＳ Ｐ明朝" w:hAnsi="ＭＳ Ｐ明朝" w:hint="eastAsia"/>
                                      <w:szCs w:val="21"/>
                                    </w:rPr>
                                  </w:pPr>
                                  <w:r w:rsidRPr="00C450B7">
                                    <w:rPr>
                                      <w:rFonts w:ascii="ＭＳ Ｐ明朝" w:eastAsia="ＭＳ Ｐ明朝" w:hAnsi="ＭＳ Ｐ明朝" w:hint="eastAsia"/>
                                      <w:szCs w:val="21"/>
                                    </w:rPr>
                                    <w:t>３人以下</w:t>
                                  </w:r>
                                </w:p>
                              </w:tc>
                              <w:tc>
                                <w:tcPr>
                                  <w:tcW w:w="1630" w:type="dxa"/>
                                  <w:vAlign w:val="center"/>
                                </w:tcPr>
                                <w:p w14:paraId="05CB0E8A" w14:textId="77777777" w:rsidR="00705CB1" w:rsidRPr="00C450B7" w:rsidRDefault="00705CB1" w:rsidP="00C450B7">
                                  <w:pPr>
                                    <w:autoSpaceDE w:val="0"/>
                                    <w:autoSpaceDN w:val="0"/>
                                    <w:adjustRightInd w:val="0"/>
                                    <w:snapToGrid w:val="0"/>
                                    <w:ind w:firstLineChars="100" w:firstLine="210"/>
                                    <w:rPr>
                                      <w:rFonts w:ascii="ＭＳ Ｐ明朝" w:eastAsia="ＭＳ Ｐ明朝" w:hAnsi="ＭＳ Ｐ明朝"/>
                                      <w:szCs w:val="21"/>
                                    </w:rPr>
                                  </w:pPr>
                                  <w:r w:rsidRPr="00C450B7">
                                    <w:rPr>
                                      <w:rFonts w:ascii="ＭＳ Ｐ明朝" w:eastAsia="ＭＳ Ｐ明朝" w:hAnsi="ＭＳ Ｐ明朝" w:hint="eastAsia"/>
                                      <w:szCs w:val="21"/>
                                    </w:rPr>
                                    <w:t>４人以上</w:t>
                                  </w:r>
                                </w:p>
                                <w:p w14:paraId="59F966D3" w14:textId="77777777" w:rsidR="00705CB1" w:rsidRPr="00C450B7" w:rsidRDefault="00705CB1" w:rsidP="00C450B7">
                                  <w:pPr>
                                    <w:autoSpaceDE w:val="0"/>
                                    <w:autoSpaceDN w:val="0"/>
                                    <w:adjustRightInd w:val="0"/>
                                    <w:snapToGrid w:val="0"/>
                                    <w:ind w:firstLineChars="200" w:firstLine="420"/>
                                    <w:rPr>
                                      <w:rFonts w:ascii="ＭＳ Ｐ明朝" w:eastAsia="ＭＳ Ｐ明朝" w:hAnsi="ＭＳ Ｐ明朝" w:hint="eastAsia"/>
                                      <w:szCs w:val="21"/>
                                    </w:rPr>
                                  </w:pPr>
                                  <w:r w:rsidRPr="00C450B7">
                                    <w:rPr>
                                      <w:rFonts w:ascii="ＭＳ Ｐ明朝" w:eastAsia="ＭＳ Ｐ明朝" w:hAnsi="ＭＳ Ｐ明朝" w:hint="eastAsia"/>
                                      <w:szCs w:val="21"/>
                                    </w:rPr>
                                    <w:t>９人以下</w:t>
                                  </w:r>
                                </w:p>
                              </w:tc>
                              <w:tc>
                                <w:tcPr>
                                  <w:tcW w:w="1630" w:type="dxa"/>
                                  <w:vAlign w:val="center"/>
                                </w:tcPr>
                                <w:p w14:paraId="4FEA8A50" w14:textId="77777777" w:rsidR="00705CB1" w:rsidRPr="00C450B7" w:rsidRDefault="00705CB1" w:rsidP="00C450B7">
                                  <w:pPr>
                                    <w:autoSpaceDE w:val="0"/>
                                    <w:autoSpaceDN w:val="0"/>
                                    <w:adjustRightInd w:val="0"/>
                                    <w:snapToGrid w:val="0"/>
                                    <w:ind w:firstLineChars="100" w:firstLine="210"/>
                                    <w:rPr>
                                      <w:rFonts w:ascii="ＭＳ Ｐ明朝" w:eastAsia="ＭＳ Ｐ明朝" w:hAnsi="ＭＳ Ｐ明朝"/>
                                      <w:szCs w:val="21"/>
                                    </w:rPr>
                                  </w:pPr>
                                  <w:r w:rsidRPr="00C450B7">
                                    <w:rPr>
                                      <w:rFonts w:ascii="ＭＳ Ｐ明朝" w:eastAsia="ＭＳ Ｐ明朝" w:hAnsi="ＭＳ Ｐ明朝" w:hint="eastAsia"/>
                                      <w:szCs w:val="21"/>
                                    </w:rPr>
                                    <w:t>10人以上</w:t>
                                  </w:r>
                                </w:p>
                                <w:p w14:paraId="73C8FAD9" w14:textId="77777777" w:rsidR="00705CB1" w:rsidRPr="00C450B7" w:rsidRDefault="00705CB1" w:rsidP="00C450B7">
                                  <w:pPr>
                                    <w:autoSpaceDE w:val="0"/>
                                    <w:autoSpaceDN w:val="0"/>
                                    <w:adjustRightInd w:val="0"/>
                                    <w:snapToGrid w:val="0"/>
                                    <w:ind w:firstLineChars="200" w:firstLine="420"/>
                                    <w:rPr>
                                      <w:rFonts w:ascii="ＭＳ Ｐ明朝" w:eastAsia="ＭＳ Ｐ明朝" w:hAnsi="ＭＳ Ｐ明朝" w:hint="eastAsia"/>
                                      <w:szCs w:val="21"/>
                                    </w:rPr>
                                  </w:pPr>
                                  <w:r w:rsidRPr="00C450B7">
                                    <w:rPr>
                                      <w:rFonts w:ascii="ＭＳ Ｐ明朝" w:eastAsia="ＭＳ Ｐ明朝" w:hAnsi="ＭＳ Ｐ明朝" w:hint="eastAsia"/>
                                      <w:szCs w:val="21"/>
                                    </w:rPr>
                                    <w:t>19人以下</w:t>
                                  </w:r>
                                </w:p>
                              </w:tc>
                              <w:tc>
                                <w:tcPr>
                                  <w:tcW w:w="1631" w:type="dxa"/>
                                  <w:vAlign w:val="center"/>
                                </w:tcPr>
                                <w:p w14:paraId="004C443B"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20人以上</w:t>
                                  </w:r>
                                </w:p>
                              </w:tc>
                            </w:tr>
                            <w:tr w:rsidR="00705CB1" w:rsidRPr="00C450B7" w14:paraId="32CD986D" w14:textId="77777777" w:rsidTr="00C450B7">
                              <w:trPr>
                                <w:trHeight w:val="685"/>
                              </w:trPr>
                              <w:tc>
                                <w:tcPr>
                                  <w:tcW w:w="1032" w:type="dxa"/>
                                  <w:vMerge w:val="restart"/>
                                  <w:vAlign w:val="center"/>
                                </w:tcPr>
                                <w:p w14:paraId="6BB3B562"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患者１人につき診療に要した時間</w:t>
                                  </w:r>
                                </w:p>
                              </w:tc>
                              <w:tc>
                                <w:tcPr>
                                  <w:tcW w:w="709" w:type="dxa"/>
                                  <w:vAlign w:val="center"/>
                                </w:tcPr>
                                <w:p w14:paraId="68426242"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20分</w:t>
                                  </w:r>
                                </w:p>
                                <w:p w14:paraId="55C05DA9"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以上</w:t>
                                  </w:r>
                                </w:p>
                              </w:tc>
                              <w:tc>
                                <w:tcPr>
                                  <w:tcW w:w="1630" w:type="dxa"/>
                                  <w:vMerge w:val="restart"/>
                                  <w:vAlign w:val="center"/>
                                </w:tcPr>
                                <w:p w14:paraId="4FD5F482"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歯科訪問診療１</w:t>
                                  </w:r>
                                </w:p>
                                <w:p w14:paraId="5E121071"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【1,100点】</w:t>
                                  </w:r>
                                </w:p>
                              </w:tc>
                              <w:tc>
                                <w:tcPr>
                                  <w:tcW w:w="1630" w:type="dxa"/>
                                  <w:vAlign w:val="center"/>
                                </w:tcPr>
                                <w:p w14:paraId="760DAA7F"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歯科訪問診療２</w:t>
                                  </w:r>
                                </w:p>
                                <w:p w14:paraId="0552B61D"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【410点】</w:t>
                                  </w:r>
                                </w:p>
                              </w:tc>
                              <w:tc>
                                <w:tcPr>
                                  <w:tcW w:w="1630" w:type="dxa"/>
                                  <w:vAlign w:val="center"/>
                                </w:tcPr>
                                <w:p w14:paraId="51212045"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歯科訪問診療３</w:t>
                                  </w:r>
                                </w:p>
                                <w:p w14:paraId="7EDFD792"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【310点】</w:t>
                                  </w:r>
                                </w:p>
                              </w:tc>
                              <w:tc>
                                <w:tcPr>
                                  <w:tcW w:w="1630" w:type="dxa"/>
                                  <w:vAlign w:val="center"/>
                                </w:tcPr>
                                <w:p w14:paraId="6C5DFA71"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歯科訪問診療４</w:t>
                                  </w:r>
                                </w:p>
                                <w:p w14:paraId="6C5DAB5F"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【160点】</w:t>
                                  </w:r>
                                </w:p>
                              </w:tc>
                              <w:tc>
                                <w:tcPr>
                                  <w:tcW w:w="1631" w:type="dxa"/>
                                  <w:vAlign w:val="center"/>
                                </w:tcPr>
                                <w:p w14:paraId="6084521F"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歯科訪問診療５</w:t>
                                  </w:r>
                                </w:p>
                                <w:p w14:paraId="4F4F5DC8"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【95点】</w:t>
                                  </w:r>
                                </w:p>
                              </w:tc>
                            </w:tr>
                            <w:tr w:rsidR="00705CB1" w:rsidRPr="00C450B7" w14:paraId="3F146276" w14:textId="77777777" w:rsidTr="00C450B7">
                              <w:trPr>
                                <w:trHeight w:val="685"/>
                              </w:trPr>
                              <w:tc>
                                <w:tcPr>
                                  <w:tcW w:w="1032" w:type="dxa"/>
                                  <w:vMerge/>
                                  <w:vAlign w:val="center"/>
                                </w:tcPr>
                                <w:p w14:paraId="145D4E1D"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p>
                              </w:tc>
                              <w:tc>
                                <w:tcPr>
                                  <w:tcW w:w="709" w:type="dxa"/>
                                  <w:vAlign w:val="center"/>
                                </w:tcPr>
                                <w:p w14:paraId="5A8A7112"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20分</w:t>
                                  </w:r>
                                </w:p>
                                <w:p w14:paraId="0C20A4C5"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未満</w:t>
                                  </w:r>
                                </w:p>
                              </w:tc>
                              <w:tc>
                                <w:tcPr>
                                  <w:tcW w:w="1630" w:type="dxa"/>
                                  <w:vMerge/>
                                  <w:vAlign w:val="center"/>
                                </w:tcPr>
                                <w:p w14:paraId="5B5DDC40"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p>
                              </w:tc>
                              <w:tc>
                                <w:tcPr>
                                  <w:tcW w:w="1630" w:type="dxa"/>
                                  <w:vAlign w:val="center"/>
                                </w:tcPr>
                                <w:p w14:paraId="3AD7766A"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歯科訪問診療２</w:t>
                                  </w:r>
                                </w:p>
                                <w:p w14:paraId="76E6A150"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【287点】</w:t>
                                  </w:r>
                                </w:p>
                              </w:tc>
                              <w:tc>
                                <w:tcPr>
                                  <w:tcW w:w="1630" w:type="dxa"/>
                                  <w:vAlign w:val="center"/>
                                </w:tcPr>
                                <w:p w14:paraId="08C76DFB"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歯科訪問診療３</w:t>
                                  </w:r>
                                </w:p>
                                <w:p w14:paraId="65D2E9A8"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【217点】</w:t>
                                  </w:r>
                                </w:p>
                              </w:tc>
                              <w:tc>
                                <w:tcPr>
                                  <w:tcW w:w="1630" w:type="dxa"/>
                                  <w:vAlign w:val="center"/>
                                </w:tcPr>
                                <w:p w14:paraId="675ACA10"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歯科訪問診療４</w:t>
                                  </w:r>
                                </w:p>
                                <w:p w14:paraId="2106C791"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【96点】</w:t>
                                  </w:r>
                                </w:p>
                              </w:tc>
                              <w:tc>
                                <w:tcPr>
                                  <w:tcW w:w="1631" w:type="dxa"/>
                                  <w:vAlign w:val="center"/>
                                </w:tcPr>
                                <w:p w14:paraId="1C22D3E7"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歯科訪問診療５</w:t>
                                  </w:r>
                                </w:p>
                                <w:p w14:paraId="7F2810AB"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【57点】</w:t>
                                  </w:r>
                                </w:p>
                              </w:tc>
                            </w:tr>
                          </w:tbl>
                          <w:p w14:paraId="0C1229E7" w14:textId="77777777" w:rsidR="00F522C3" w:rsidRPr="00B40FF1" w:rsidRDefault="00F522C3" w:rsidP="00F522C3">
                            <w:pPr>
                              <w:autoSpaceDE w:val="0"/>
                              <w:autoSpaceDN w:val="0"/>
                              <w:adjustRightInd w:val="0"/>
                              <w:snapToGrid w:val="0"/>
                              <w:spacing w:line="120" w:lineRule="auto"/>
                              <w:ind w:leftChars="105" w:left="360" w:hangingChars="100" w:hanging="140"/>
                              <w:jc w:val="left"/>
                              <w:rPr>
                                <w:rFonts w:ascii="ＭＳ Ｐ明朝" w:eastAsia="ＭＳ Ｐ明朝" w:hAnsi="ＭＳ Ｐ明朝" w:hint="eastAsia"/>
                                <w:sz w:val="14"/>
                                <w:szCs w:val="14"/>
                              </w:rPr>
                            </w:pPr>
                          </w:p>
                          <w:p w14:paraId="2FDE3F03" w14:textId="77777777" w:rsidR="00F522C3" w:rsidRPr="00561287" w:rsidRDefault="00F522C3" w:rsidP="00561287">
                            <w:pPr>
                              <w:autoSpaceDE w:val="0"/>
                              <w:autoSpaceDN w:val="0"/>
                              <w:adjustRightInd w:val="0"/>
                              <w:snapToGrid w:val="0"/>
                              <w:spacing w:afterLines="50" w:after="180"/>
                              <w:ind w:leftChars="105" w:left="440" w:hangingChars="100" w:hanging="220"/>
                              <w:jc w:val="left"/>
                              <w:rPr>
                                <w:rFonts w:ascii="ＭＳ Ｐ明朝" w:eastAsia="ＭＳ Ｐ明朝" w:hAnsi="ＭＳ Ｐ明朝" w:hint="eastAsia"/>
                                <w:sz w:val="22"/>
                              </w:rPr>
                            </w:pPr>
                            <w:r w:rsidRPr="00D9539D">
                              <w:rPr>
                                <w:rFonts w:ascii="ＭＳ Ｐ明朝" w:eastAsia="ＭＳ Ｐ明朝" w:hAnsi="ＭＳ Ｐ明朝" w:hint="eastAsia"/>
                                <w:sz w:val="22"/>
                              </w:rPr>
                              <w:t>※</w:t>
                            </w:r>
                            <w:r w:rsidRPr="000854EA">
                              <w:rPr>
                                <w:rFonts w:ascii="ＭＳ Ｐ明朝" w:eastAsia="ＭＳ Ｐ明朝" w:hAnsi="ＭＳ Ｐ明朝" w:hint="eastAsia"/>
                                <w:sz w:val="22"/>
                              </w:rPr>
                              <w:t>保険医療機関は、在宅療養患者以外の患者に「歯科訪問診療２」</w:t>
                            </w:r>
                            <w:r w:rsidR="00705CB1">
                              <w:rPr>
                                <w:rFonts w:ascii="ＭＳ Ｐ明朝" w:eastAsia="ＭＳ Ｐ明朝" w:hAnsi="ＭＳ Ｐ明朝" w:hint="eastAsia"/>
                                <w:sz w:val="22"/>
                              </w:rPr>
                              <w:t>、</w:t>
                            </w:r>
                            <w:r w:rsidRPr="000854EA">
                              <w:rPr>
                                <w:rFonts w:ascii="ＭＳ Ｐ明朝" w:eastAsia="ＭＳ Ｐ明朝" w:hAnsi="ＭＳ Ｐ明朝" w:hint="eastAsia"/>
                                <w:sz w:val="22"/>
                              </w:rPr>
                              <w:t>「歯科訪問診療３」</w:t>
                            </w:r>
                            <w:r w:rsidR="00705CB1">
                              <w:rPr>
                                <w:rFonts w:ascii="ＭＳ Ｐ明朝" w:eastAsia="ＭＳ Ｐ明朝" w:hAnsi="ＭＳ Ｐ明朝" w:hint="eastAsia"/>
                                <w:sz w:val="22"/>
                              </w:rPr>
                              <w:t>、</w:t>
                            </w:r>
                            <w:r w:rsidR="00705CB1" w:rsidRPr="000854EA">
                              <w:rPr>
                                <w:rFonts w:ascii="ＭＳ Ｐ明朝" w:eastAsia="ＭＳ Ｐ明朝" w:hAnsi="ＭＳ Ｐ明朝" w:hint="eastAsia"/>
                                <w:sz w:val="22"/>
                              </w:rPr>
                              <w:t>「歯科訪問診療</w:t>
                            </w:r>
                            <w:r w:rsidR="00705CB1">
                              <w:rPr>
                                <w:rFonts w:ascii="ＭＳ Ｐ明朝" w:eastAsia="ＭＳ Ｐ明朝" w:hAnsi="ＭＳ Ｐ明朝" w:hint="eastAsia"/>
                                <w:sz w:val="22"/>
                              </w:rPr>
                              <w:t>４</w:t>
                            </w:r>
                            <w:r w:rsidR="00705CB1" w:rsidRPr="000854EA">
                              <w:rPr>
                                <w:rFonts w:ascii="ＭＳ Ｐ明朝" w:eastAsia="ＭＳ Ｐ明朝" w:hAnsi="ＭＳ Ｐ明朝" w:hint="eastAsia"/>
                                <w:sz w:val="22"/>
                              </w:rPr>
                              <w:t>」</w:t>
                            </w:r>
                            <w:r w:rsidR="00705CB1">
                              <w:rPr>
                                <w:rFonts w:ascii="ＭＳ Ｐ明朝" w:eastAsia="ＭＳ Ｐ明朝" w:hAnsi="ＭＳ Ｐ明朝" w:hint="eastAsia"/>
                                <w:sz w:val="22"/>
                              </w:rPr>
                              <w:t>、</w:t>
                            </w:r>
                            <w:r w:rsidR="00705CB1" w:rsidRPr="000854EA">
                              <w:rPr>
                                <w:rFonts w:ascii="ＭＳ Ｐ明朝" w:eastAsia="ＭＳ Ｐ明朝" w:hAnsi="ＭＳ Ｐ明朝" w:hint="eastAsia"/>
                                <w:sz w:val="22"/>
                              </w:rPr>
                              <w:t>「歯科訪問診療</w:t>
                            </w:r>
                            <w:r w:rsidR="00705CB1">
                              <w:rPr>
                                <w:rFonts w:ascii="ＭＳ Ｐ明朝" w:eastAsia="ＭＳ Ｐ明朝" w:hAnsi="ＭＳ Ｐ明朝" w:hint="eastAsia"/>
                                <w:sz w:val="22"/>
                              </w:rPr>
                              <w:t>５</w:t>
                            </w:r>
                            <w:r w:rsidR="00705CB1" w:rsidRPr="000854EA">
                              <w:rPr>
                                <w:rFonts w:ascii="ＭＳ Ｐ明朝" w:eastAsia="ＭＳ Ｐ明朝" w:hAnsi="ＭＳ Ｐ明朝" w:hint="eastAsia"/>
                                <w:sz w:val="22"/>
                              </w:rPr>
                              <w:t>」</w:t>
                            </w:r>
                            <w:r w:rsidR="00705CB1">
                              <w:rPr>
                                <w:rFonts w:ascii="ＭＳ Ｐ明朝" w:eastAsia="ＭＳ Ｐ明朝" w:hAnsi="ＭＳ Ｐ明朝" w:hint="eastAsia"/>
                                <w:sz w:val="22"/>
                              </w:rPr>
                              <w:t>のいずれか</w:t>
                            </w:r>
                            <w:r w:rsidRPr="000854EA">
                              <w:rPr>
                                <w:rFonts w:ascii="ＭＳ Ｐ明朝" w:eastAsia="ＭＳ Ｐ明朝" w:hAnsi="ＭＳ Ｐ明朝" w:hint="eastAsia"/>
                                <w:sz w:val="22"/>
                              </w:rPr>
                              <w:t>を算定した場合は、</w:t>
                            </w:r>
                            <w:r>
                              <w:rPr>
                                <w:rFonts w:ascii="ＭＳ Ｐ明朝" w:eastAsia="ＭＳ Ｐ明朝" w:hAnsi="ＭＳ Ｐ明朝" w:hint="eastAsia"/>
                                <w:sz w:val="22"/>
                              </w:rPr>
                              <w:t>歯科訪問診療の</w:t>
                            </w:r>
                            <w:r w:rsidRPr="000854EA">
                              <w:rPr>
                                <w:rFonts w:ascii="ＭＳ Ｐ明朝" w:eastAsia="ＭＳ Ｐ明朝" w:hAnsi="ＭＳ Ｐ明朝" w:hint="eastAsia"/>
                                <w:sz w:val="22"/>
                              </w:rPr>
                              <w:t>実施日の属する月に、</w:t>
                            </w:r>
                            <w:r>
                              <w:rPr>
                                <w:rFonts w:ascii="ＭＳ Ｐ明朝" w:eastAsia="ＭＳ Ｐ明朝" w:hAnsi="ＭＳ Ｐ明朝" w:hint="eastAsia"/>
                                <w:sz w:val="22"/>
                              </w:rPr>
                              <w:t>「</w:t>
                            </w:r>
                            <w:r w:rsidRPr="000854EA">
                              <w:rPr>
                                <w:rFonts w:ascii="ＭＳ Ｐ明朝" w:eastAsia="ＭＳ Ｐ明朝" w:hAnsi="ＭＳ Ｐ明朝" w:hint="eastAsia"/>
                                <w:sz w:val="22"/>
                              </w:rPr>
                              <w:t>歯科訪問診療を行った</w:t>
                            </w:r>
                            <w:r w:rsidRPr="00EF018D">
                              <w:rPr>
                                <w:rFonts w:ascii="ＭＳ Ｐゴシック" w:eastAsia="ＭＳ Ｐゴシック" w:hAnsi="ＭＳ Ｐゴシック" w:hint="eastAsia"/>
                                <w:b/>
                                <w:sz w:val="22"/>
                              </w:rPr>
                              <w:t>「日時」</w:t>
                            </w:r>
                            <w:r>
                              <w:rPr>
                                <w:rFonts w:ascii="ＭＳ Ｐ明朝" w:eastAsia="ＭＳ Ｐ明朝" w:hAnsi="ＭＳ Ｐ明朝" w:hint="eastAsia"/>
                                <w:sz w:val="22"/>
                              </w:rPr>
                              <w:t>、</w:t>
                            </w:r>
                            <w:r w:rsidRPr="00EF018D">
                              <w:rPr>
                                <w:rFonts w:ascii="ＭＳ Ｐゴシック" w:eastAsia="ＭＳ Ｐゴシック" w:hAnsi="ＭＳ Ｐゴシック" w:hint="eastAsia"/>
                                <w:b/>
                                <w:sz w:val="22"/>
                              </w:rPr>
                              <w:t>「歯科医師の氏名」</w:t>
                            </w:r>
                            <w:r w:rsidRPr="000854EA">
                              <w:rPr>
                                <w:rFonts w:ascii="ＭＳ Ｐ明朝" w:eastAsia="ＭＳ Ｐ明朝" w:hAnsi="ＭＳ Ｐ明朝" w:hint="eastAsia"/>
                                <w:sz w:val="22"/>
                              </w:rPr>
                              <w:t>が記載された文書</w:t>
                            </w:r>
                            <w:r>
                              <w:rPr>
                                <w:rFonts w:ascii="ＭＳ Ｐ明朝" w:eastAsia="ＭＳ Ｐ明朝" w:hAnsi="ＭＳ Ｐ明朝" w:hint="eastAsia"/>
                                <w:sz w:val="22"/>
                              </w:rPr>
                              <w:t>」</w:t>
                            </w:r>
                            <w:r w:rsidRPr="000854EA">
                              <w:rPr>
                                <w:rFonts w:ascii="ＭＳ Ｐ明朝" w:eastAsia="ＭＳ Ｐ明朝" w:hAnsi="ＭＳ Ｐ明朝" w:hint="eastAsia"/>
                                <w:sz w:val="22"/>
                              </w:rPr>
                              <w:t>を</w:t>
                            </w:r>
                            <w:r>
                              <w:rPr>
                                <w:rFonts w:ascii="ＭＳ Ｐ明朝" w:eastAsia="ＭＳ Ｐ明朝" w:hAnsi="ＭＳ Ｐ明朝" w:hint="eastAsia"/>
                                <w:sz w:val="22"/>
                              </w:rPr>
                              <w:t>、</w:t>
                            </w:r>
                            <w:r w:rsidRPr="000854EA">
                              <w:rPr>
                                <w:rFonts w:ascii="ＭＳ Ｐ明朝" w:eastAsia="ＭＳ Ｐ明朝" w:hAnsi="ＭＳ Ｐ明朝" w:hint="eastAsia"/>
                                <w:sz w:val="22"/>
                              </w:rPr>
                              <w:t>患者若しくはその家族又は介護施設職員等の関係者のいずれかに提供する必要</w:t>
                            </w:r>
                            <w:r>
                              <w:rPr>
                                <w:rFonts w:ascii="ＭＳ Ｐ明朝" w:eastAsia="ＭＳ Ｐ明朝" w:hAnsi="ＭＳ Ｐ明朝" w:hint="eastAsia"/>
                                <w:sz w:val="22"/>
                              </w:rPr>
                              <w:t>があります</w:t>
                            </w:r>
                            <w:r w:rsidRPr="000854EA">
                              <w:rPr>
                                <w:rFonts w:ascii="ＭＳ Ｐ明朝" w:eastAsia="ＭＳ Ｐ明朝" w:hAnsi="ＭＳ Ｐ明朝" w:hint="eastAsia"/>
                                <w:sz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1E997" id="Rectangle 65" o:spid="_x0000_s1035" style="position:absolute;margin-left:-12.15pt;margin-top:15.1pt;width:517pt;height:28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">
                <v:textbox inset="5.85pt,.7pt,5.85pt,.7pt">
                  <w:txbxContent>
                    <w:p w14:paraId="14AD3DE0" w14:textId="77777777" w:rsidR="00F522C3" w:rsidRDefault="00F522C3" w:rsidP="00F522C3">
                      <w:pPr>
                        <w:autoSpaceDE w:val="0"/>
                        <w:autoSpaceDN w:val="0"/>
                        <w:adjustRightInd w:val="0"/>
                        <w:ind w:firstLineChars="64" w:firstLine="141"/>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①　在宅等において療養を行っており、疾病、傷病のため通院による歯科治療が困難な患者</w:t>
                      </w:r>
                    </w:p>
                    <w:p w14:paraId="552B8048" w14:textId="77777777" w:rsidR="00F522C3" w:rsidRPr="006838AF" w:rsidRDefault="00F522C3" w:rsidP="00F522C3">
                      <w:pPr>
                        <w:autoSpaceDE w:val="0"/>
                        <w:autoSpaceDN w:val="0"/>
                        <w:adjustRightInd w:val="0"/>
                        <w:ind w:firstLineChars="64" w:firstLine="141"/>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②　次のいずれかに該当する訪問歯科診療</w:t>
                      </w:r>
                    </w:p>
                    <w:p w14:paraId="00E5360F" w14:textId="77777777" w:rsidR="00F522C3" w:rsidRDefault="00F522C3" w:rsidP="00F522C3">
                      <w:pPr>
                        <w:autoSpaceDE w:val="0"/>
                        <w:autoSpaceDN w:val="0"/>
                        <w:adjustRightInd w:val="0"/>
                        <w:ind w:firstLineChars="150" w:firstLine="33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・患者の求めに応じた歯科訪問診療</w:t>
                      </w:r>
                    </w:p>
                    <w:p w14:paraId="74578023" w14:textId="77777777" w:rsidR="00B40FF1" w:rsidRDefault="00F522C3" w:rsidP="00F522C3">
                      <w:pPr>
                        <w:autoSpaceDE w:val="0"/>
                        <w:autoSpaceDN w:val="0"/>
                        <w:adjustRightInd w:val="0"/>
                        <w:spacing w:line="120" w:lineRule="auto"/>
                        <w:ind w:firstLineChars="150" w:firstLine="33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・歯科訪問診療に基づき継続的な歯科診療が必要と認められた患者に対する当該患者の同意を得た</w:t>
                      </w:r>
                    </w:p>
                    <w:p w14:paraId="5BDBC2BD" w14:textId="77777777" w:rsidR="00F522C3" w:rsidRDefault="00F522C3" w:rsidP="00B40FF1">
                      <w:pPr>
                        <w:autoSpaceDE w:val="0"/>
                        <w:autoSpaceDN w:val="0"/>
                        <w:adjustRightInd w:val="0"/>
                        <w:spacing w:line="120" w:lineRule="auto"/>
                        <w:ind w:firstLineChars="200" w:firstLine="440"/>
                        <w:jc w:val="left"/>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歯科訪問診療</w:t>
                      </w:r>
                    </w:p>
                    <w:p w14:paraId="18CAB3FD" w14:textId="77777777" w:rsidR="00F522C3" w:rsidRDefault="00F522C3" w:rsidP="00F522C3">
                      <w:pPr>
                        <w:autoSpaceDE w:val="0"/>
                        <w:autoSpaceDN w:val="0"/>
                        <w:adjustRightInd w:val="0"/>
                        <w:ind w:firstLineChars="150" w:firstLine="33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 xml:space="preserve">【参考】　　　　　　　　　　　　　　　　　　　　　　　　　　　　　　　　　　　　　　　　</w:t>
                      </w:r>
                      <w:r w:rsidR="00705CB1">
                        <w:rPr>
                          <w:rFonts w:ascii="ＭＳ Ｐ明朝" w:eastAsia="ＭＳ Ｐ明朝" w:hAnsi="ＭＳ Ｐ明朝" w:cs="MS-Mincho" w:hint="eastAsia"/>
                          <w:kern w:val="0"/>
                          <w:sz w:val="16"/>
                          <w:szCs w:val="16"/>
                        </w:rPr>
                        <w:t xml:space="preserve">　　　　　　　　　　　　　　　</w:t>
                      </w:r>
                      <w:r>
                        <w:rPr>
                          <w:rFonts w:ascii="ＭＳ Ｐ明朝" w:eastAsia="ＭＳ Ｐ明朝" w:hAnsi="ＭＳ Ｐ明朝" w:cs="MS-Mincho" w:hint="eastAsia"/>
                          <w:kern w:val="0"/>
                          <w:sz w:val="16"/>
                          <w:szCs w:val="16"/>
                        </w:rPr>
                        <w:t>【</w:t>
                      </w:r>
                      <w:r w:rsidR="00415D18">
                        <w:rPr>
                          <w:rFonts w:ascii="ＭＳ Ｐ明朝" w:eastAsia="ＭＳ Ｐ明朝" w:hAnsi="ＭＳ Ｐ明朝" w:cs="MS-Mincho" w:hint="eastAsia"/>
                          <w:kern w:val="0"/>
                          <w:sz w:val="16"/>
                          <w:szCs w:val="16"/>
                        </w:rPr>
                        <w:t>令和</w:t>
                      </w:r>
                      <w:r w:rsidR="00D857BA">
                        <w:rPr>
                          <w:rFonts w:ascii="ＭＳ Ｐ明朝" w:eastAsia="ＭＳ Ｐ明朝" w:hAnsi="ＭＳ Ｐ明朝" w:cs="MS-Mincho" w:hint="eastAsia"/>
                          <w:kern w:val="0"/>
                          <w:sz w:val="16"/>
                          <w:szCs w:val="16"/>
                        </w:rPr>
                        <w:t>8</w:t>
                      </w:r>
                      <w:r w:rsidRPr="002102D0">
                        <w:rPr>
                          <w:rFonts w:ascii="ＭＳ Ｐ明朝" w:eastAsia="ＭＳ Ｐ明朝" w:hAnsi="ＭＳ Ｐ明朝" w:cs="MS-Mincho" w:hint="eastAsia"/>
                          <w:kern w:val="0"/>
                          <w:sz w:val="16"/>
                          <w:szCs w:val="16"/>
                        </w:rPr>
                        <w:t>年</w:t>
                      </w:r>
                      <w:r w:rsidR="00597AD4">
                        <w:rPr>
                          <w:rFonts w:ascii="ＭＳ Ｐ明朝" w:eastAsia="ＭＳ Ｐ明朝" w:hAnsi="ＭＳ Ｐ明朝" w:cs="MS-Mincho" w:hint="eastAsia"/>
                          <w:kern w:val="0"/>
                          <w:sz w:val="16"/>
                          <w:szCs w:val="16"/>
                        </w:rPr>
                        <w:t>6</w:t>
                      </w:r>
                      <w:r w:rsidRPr="002102D0">
                        <w:rPr>
                          <w:rFonts w:ascii="ＭＳ Ｐ明朝" w:eastAsia="ＭＳ Ｐ明朝" w:hAnsi="ＭＳ Ｐ明朝" w:cs="MS-Mincho" w:hint="eastAsia"/>
                          <w:kern w:val="0"/>
                          <w:sz w:val="16"/>
                          <w:szCs w:val="16"/>
                        </w:rPr>
                        <w:t>月1日現在</w:t>
                      </w:r>
                      <w:r>
                        <w:rPr>
                          <w:rFonts w:ascii="ＭＳ Ｐ明朝" w:eastAsia="ＭＳ Ｐ明朝" w:hAnsi="ＭＳ Ｐ明朝" w:cs="MS-Mincho" w:hint="eastAsia"/>
                          <w:kern w:val="0"/>
                          <w:sz w:val="16"/>
                          <w:szCs w:val="16"/>
                        </w:rPr>
                        <w:t>】</w:t>
                      </w:r>
                      <w:r>
                        <w:rPr>
                          <w:rFonts w:ascii="ＭＳ Ｐ明朝" w:eastAsia="ＭＳ Ｐ明朝" w:hAnsi="ＭＳ Ｐ明朝" w:cs="MS-Mincho" w:hint="eastAsia"/>
                          <w:kern w:val="0"/>
                          <w:sz w:val="22"/>
                        </w:rPr>
                        <w:t xml:space="preserve">　　　　　　　　　　　　　　　　　　　　　　　　　　　　　　　　　　　　　　　　 　　</w:t>
                      </w:r>
                      <w:r w:rsidRPr="009630C0">
                        <w:rPr>
                          <w:rFonts w:ascii="ＭＳ Ｐ明朝" w:eastAsia="ＭＳ Ｐ明朝" w:hAnsi="ＭＳ Ｐ明朝" w:cs="MS-Mincho" w:hint="eastAsia"/>
                          <w:kern w:val="0"/>
                          <w:sz w:val="20"/>
                          <w:szCs w:val="20"/>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709"/>
                        <w:gridCol w:w="1629"/>
                        <w:gridCol w:w="1629"/>
                        <w:gridCol w:w="1629"/>
                        <w:gridCol w:w="1629"/>
                        <w:gridCol w:w="1630"/>
                      </w:tblGrid>
                      <w:tr w:rsidR="00705CB1" w:rsidRPr="00C450B7" w14:paraId="315EE099" w14:textId="77777777" w:rsidTr="00C450B7">
                        <w:trPr>
                          <w:trHeight w:val="247"/>
                        </w:trPr>
                        <w:tc>
                          <w:tcPr>
                            <w:tcW w:w="1741" w:type="dxa"/>
                            <w:gridSpan w:val="2"/>
                            <w:vMerge w:val="restart"/>
                            <w:vAlign w:val="center"/>
                          </w:tcPr>
                          <w:p w14:paraId="3367B6E5"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p>
                        </w:tc>
                        <w:tc>
                          <w:tcPr>
                            <w:tcW w:w="8151" w:type="dxa"/>
                            <w:gridSpan w:val="5"/>
                            <w:vAlign w:val="center"/>
                          </w:tcPr>
                          <w:p w14:paraId="2CE03BB2"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同一の建物に居住する患者数</w:t>
                            </w:r>
                          </w:p>
                        </w:tc>
                      </w:tr>
                      <w:tr w:rsidR="00705CB1" w:rsidRPr="00C450B7" w14:paraId="08E24668" w14:textId="77777777" w:rsidTr="00C450B7">
                        <w:trPr>
                          <w:trHeight w:val="379"/>
                        </w:trPr>
                        <w:tc>
                          <w:tcPr>
                            <w:tcW w:w="1741" w:type="dxa"/>
                            <w:gridSpan w:val="2"/>
                            <w:vMerge/>
                            <w:vAlign w:val="center"/>
                          </w:tcPr>
                          <w:p w14:paraId="1FDB2B9F"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p>
                        </w:tc>
                        <w:tc>
                          <w:tcPr>
                            <w:tcW w:w="1630" w:type="dxa"/>
                            <w:vAlign w:val="center"/>
                          </w:tcPr>
                          <w:p w14:paraId="362524AA"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１人</w:t>
                            </w:r>
                          </w:p>
                        </w:tc>
                        <w:tc>
                          <w:tcPr>
                            <w:tcW w:w="1630" w:type="dxa"/>
                            <w:vAlign w:val="center"/>
                          </w:tcPr>
                          <w:p w14:paraId="49FC668C" w14:textId="77777777" w:rsidR="00705CB1" w:rsidRPr="00C450B7" w:rsidRDefault="00705CB1" w:rsidP="00C450B7">
                            <w:pPr>
                              <w:autoSpaceDE w:val="0"/>
                              <w:autoSpaceDN w:val="0"/>
                              <w:adjustRightInd w:val="0"/>
                              <w:snapToGrid w:val="0"/>
                              <w:ind w:firstLineChars="100" w:firstLine="210"/>
                              <w:rPr>
                                <w:rFonts w:ascii="ＭＳ Ｐ明朝" w:eastAsia="ＭＳ Ｐ明朝" w:hAnsi="ＭＳ Ｐ明朝"/>
                                <w:szCs w:val="21"/>
                              </w:rPr>
                            </w:pPr>
                            <w:r w:rsidRPr="00C450B7">
                              <w:rPr>
                                <w:rFonts w:ascii="ＭＳ Ｐ明朝" w:eastAsia="ＭＳ Ｐ明朝" w:hAnsi="ＭＳ Ｐ明朝" w:hint="eastAsia"/>
                                <w:szCs w:val="21"/>
                              </w:rPr>
                              <w:t>２人以上</w:t>
                            </w:r>
                          </w:p>
                          <w:p w14:paraId="72F6EC10" w14:textId="77777777" w:rsidR="00705CB1" w:rsidRPr="00C450B7" w:rsidRDefault="00705CB1" w:rsidP="00C450B7">
                            <w:pPr>
                              <w:autoSpaceDE w:val="0"/>
                              <w:autoSpaceDN w:val="0"/>
                              <w:adjustRightInd w:val="0"/>
                              <w:snapToGrid w:val="0"/>
                              <w:ind w:firstLineChars="200" w:firstLine="420"/>
                              <w:rPr>
                                <w:rFonts w:ascii="ＭＳ Ｐ明朝" w:eastAsia="ＭＳ Ｐ明朝" w:hAnsi="ＭＳ Ｐ明朝" w:hint="eastAsia"/>
                                <w:szCs w:val="21"/>
                              </w:rPr>
                            </w:pPr>
                            <w:r w:rsidRPr="00C450B7">
                              <w:rPr>
                                <w:rFonts w:ascii="ＭＳ Ｐ明朝" w:eastAsia="ＭＳ Ｐ明朝" w:hAnsi="ＭＳ Ｐ明朝" w:hint="eastAsia"/>
                                <w:szCs w:val="21"/>
                              </w:rPr>
                              <w:t>３人以下</w:t>
                            </w:r>
                          </w:p>
                        </w:tc>
                        <w:tc>
                          <w:tcPr>
                            <w:tcW w:w="1630" w:type="dxa"/>
                            <w:vAlign w:val="center"/>
                          </w:tcPr>
                          <w:p w14:paraId="05CB0E8A" w14:textId="77777777" w:rsidR="00705CB1" w:rsidRPr="00C450B7" w:rsidRDefault="00705CB1" w:rsidP="00C450B7">
                            <w:pPr>
                              <w:autoSpaceDE w:val="0"/>
                              <w:autoSpaceDN w:val="0"/>
                              <w:adjustRightInd w:val="0"/>
                              <w:snapToGrid w:val="0"/>
                              <w:ind w:firstLineChars="100" w:firstLine="210"/>
                              <w:rPr>
                                <w:rFonts w:ascii="ＭＳ Ｐ明朝" w:eastAsia="ＭＳ Ｐ明朝" w:hAnsi="ＭＳ Ｐ明朝"/>
                                <w:szCs w:val="21"/>
                              </w:rPr>
                            </w:pPr>
                            <w:r w:rsidRPr="00C450B7">
                              <w:rPr>
                                <w:rFonts w:ascii="ＭＳ Ｐ明朝" w:eastAsia="ＭＳ Ｐ明朝" w:hAnsi="ＭＳ Ｐ明朝" w:hint="eastAsia"/>
                                <w:szCs w:val="21"/>
                              </w:rPr>
                              <w:t>４人以上</w:t>
                            </w:r>
                          </w:p>
                          <w:p w14:paraId="59F966D3" w14:textId="77777777" w:rsidR="00705CB1" w:rsidRPr="00C450B7" w:rsidRDefault="00705CB1" w:rsidP="00C450B7">
                            <w:pPr>
                              <w:autoSpaceDE w:val="0"/>
                              <w:autoSpaceDN w:val="0"/>
                              <w:adjustRightInd w:val="0"/>
                              <w:snapToGrid w:val="0"/>
                              <w:ind w:firstLineChars="200" w:firstLine="420"/>
                              <w:rPr>
                                <w:rFonts w:ascii="ＭＳ Ｐ明朝" w:eastAsia="ＭＳ Ｐ明朝" w:hAnsi="ＭＳ Ｐ明朝" w:hint="eastAsia"/>
                                <w:szCs w:val="21"/>
                              </w:rPr>
                            </w:pPr>
                            <w:r w:rsidRPr="00C450B7">
                              <w:rPr>
                                <w:rFonts w:ascii="ＭＳ Ｐ明朝" w:eastAsia="ＭＳ Ｐ明朝" w:hAnsi="ＭＳ Ｐ明朝" w:hint="eastAsia"/>
                                <w:szCs w:val="21"/>
                              </w:rPr>
                              <w:t>９人以下</w:t>
                            </w:r>
                          </w:p>
                        </w:tc>
                        <w:tc>
                          <w:tcPr>
                            <w:tcW w:w="1630" w:type="dxa"/>
                            <w:vAlign w:val="center"/>
                          </w:tcPr>
                          <w:p w14:paraId="4FEA8A50" w14:textId="77777777" w:rsidR="00705CB1" w:rsidRPr="00C450B7" w:rsidRDefault="00705CB1" w:rsidP="00C450B7">
                            <w:pPr>
                              <w:autoSpaceDE w:val="0"/>
                              <w:autoSpaceDN w:val="0"/>
                              <w:adjustRightInd w:val="0"/>
                              <w:snapToGrid w:val="0"/>
                              <w:ind w:firstLineChars="100" w:firstLine="210"/>
                              <w:rPr>
                                <w:rFonts w:ascii="ＭＳ Ｐ明朝" w:eastAsia="ＭＳ Ｐ明朝" w:hAnsi="ＭＳ Ｐ明朝"/>
                                <w:szCs w:val="21"/>
                              </w:rPr>
                            </w:pPr>
                            <w:r w:rsidRPr="00C450B7">
                              <w:rPr>
                                <w:rFonts w:ascii="ＭＳ Ｐ明朝" w:eastAsia="ＭＳ Ｐ明朝" w:hAnsi="ＭＳ Ｐ明朝" w:hint="eastAsia"/>
                                <w:szCs w:val="21"/>
                              </w:rPr>
                              <w:t>10人以上</w:t>
                            </w:r>
                          </w:p>
                          <w:p w14:paraId="73C8FAD9" w14:textId="77777777" w:rsidR="00705CB1" w:rsidRPr="00C450B7" w:rsidRDefault="00705CB1" w:rsidP="00C450B7">
                            <w:pPr>
                              <w:autoSpaceDE w:val="0"/>
                              <w:autoSpaceDN w:val="0"/>
                              <w:adjustRightInd w:val="0"/>
                              <w:snapToGrid w:val="0"/>
                              <w:ind w:firstLineChars="200" w:firstLine="420"/>
                              <w:rPr>
                                <w:rFonts w:ascii="ＭＳ Ｐ明朝" w:eastAsia="ＭＳ Ｐ明朝" w:hAnsi="ＭＳ Ｐ明朝" w:hint="eastAsia"/>
                                <w:szCs w:val="21"/>
                              </w:rPr>
                            </w:pPr>
                            <w:r w:rsidRPr="00C450B7">
                              <w:rPr>
                                <w:rFonts w:ascii="ＭＳ Ｐ明朝" w:eastAsia="ＭＳ Ｐ明朝" w:hAnsi="ＭＳ Ｐ明朝" w:hint="eastAsia"/>
                                <w:szCs w:val="21"/>
                              </w:rPr>
                              <w:t>19人以下</w:t>
                            </w:r>
                          </w:p>
                        </w:tc>
                        <w:tc>
                          <w:tcPr>
                            <w:tcW w:w="1631" w:type="dxa"/>
                            <w:vAlign w:val="center"/>
                          </w:tcPr>
                          <w:p w14:paraId="004C443B"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20人以上</w:t>
                            </w:r>
                          </w:p>
                        </w:tc>
                      </w:tr>
                      <w:tr w:rsidR="00705CB1" w:rsidRPr="00C450B7" w14:paraId="32CD986D" w14:textId="77777777" w:rsidTr="00C450B7">
                        <w:trPr>
                          <w:trHeight w:val="685"/>
                        </w:trPr>
                        <w:tc>
                          <w:tcPr>
                            <w:tcW w:w="1032" w:type="dxa"/>
                            <w:vMerge w:val="restart"/>
                            <w:vAlign w:val="center"/>
                          </w:tcPr>
                          <w:p w14:paraId="6BB3B562"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患者１人につき診療に要した時間</w:t>
                            </w:r>
                          </w:p>
                        </w:tc>
                        <w:tc>
                          <w:tcPr>
                            <w:tcW w:w="709" w:type="dxa"/>
                            <w:vAlign w:val="center"/>
                          </w:tcPr>
                          <w:p w14:paraId="68426242"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20分</w:t>
                            </w:r>
                          </w:p>
                          <w:p w14:paraId="55C05DA9"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以上</w:t>
                            </w:r>
                          </w:p>
                        </w:tc>
                        <w:tc>
                          <w:tcPr>
                            <w:tcW w:w="1630" w:type="dxa"/>
                            <w:vMerge w:val="restart"/>
                            <w:vAlign w:val="center"/>
                          </w:tcPr>
                          <w:p w14:paraId="4FD5F482"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歯科訪問診療１</w:t>
                            </w:r>
                          </w:p>
                          <w:p w14:paraId="5E121071"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【1,100点】</w:t>
                            </w:r>
                          </w:p>
                        </w:tc>
                        <w:tc>
                          <w:tcPr>
                            <w:tcW w:w="1630" w:type="dxa"/>
                            <w:vAlign w:val="center"/>
                          </w:tcPr>
                          <w:p w14:paraId="760DAA7F"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歯科訪問診療２</w:t>
                            </w:r>
                          </w:p>
                          <w:p w14:paraId="0552B61D"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【410点】</w:t>
                            </w:r>
                          </w:p>
                        </w:tc>
                        <w:tc>
                          <w:tcPr>
                            <w:tcW w:w="1630" w:type="dxa"/>
                            <w:vAlign w:val="center"/>
                          </w:tcPr>
                          <w:p w14:paraId="51212045"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歯科訪問診療３</w:t>
                            </w:r>
                          </w:p>
                          <w:p w14:paraId="7EDFD792"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【310点】</w:t>
                            </w:r>
                          </w:p>
                        </w:tc>
                        <w:tc>
                          <w:tcPr>
                            <w:tcW w:w="1630" w:type="dxa"/>
                            <w:vAlign w:val="center"/>
                          </w:tcPr>
                          <w:p w14:paraId="6C5DFA71"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歯科訪問診療４</w:t>
                            </w:r>
                          </w:p>
                          <w:p w14:paraId="6C5DAB5F"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【160点】</w:t>
                            </w:r>
                          </w:p>
                        </w:tc>
                        <w:tc>
                          <w:tcPr>
                            <w:tcW w:w="1631" w:type="dxa"/>
                            <w:vAlign w:val="center"/>
                          </w:tcPr>
                          <w:p w14:paraId="6084521F"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歯科訪問診療５</w:t>
                            </w:r>
                          </w:p>
                          <w:p w14:paraId="4F4F5DC8"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【95点】</w:t>
                            </w:r>
                          </w:p>
                        </w:tc>
                      </w:tr>
                      <w:tr w:rsidR="00705CB1" w:rsidRPr="00C450B7" w14:paraId="3F146276" w14:textId="77777777" w:rsidTr="00C450B7">
                        <w:trPr>
                          <w:trHeight w:val="685"/>
                        </w:trPr>
                        <w:tc>
                          <w:tcPr>
                            <w:tcW w:w="1032" w:type="dxa"/>
                            <w:vMerge/>
                            <w:vAlign w:val="center"/>
                          </w:tcPr>
                          <w:p w14:paraId="145D4E1D"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p>
                        </w:tc>
                        <w:tc>
                          <w:tcPr>
                            <w:tcW w:w="709" w:type="dxa"/>
                            <w:vAlign w:val="center"/>
                          </w:tcPr>
                          <w:p w14:paraId="5A8A7112"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20分</w:t>
                            </w:r>
                          </w:p>
                          <w:p w14:paraId="0C20A4C5"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未満</w:t>
                            </w:r>
                          </w:p>
                        </w:tc>
                        <w:tc>
                          <w:tcPr>
                            <w:tcW w:w="1630" w:type="dxa"/>
                            <w:vMerge/>
                            <w:vAlign w:val="center"/>
                          </w:tcPr>
                          <w:p w14:paraId="5B5DDC40"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p>
                        </w:tc>
                        <w:tc>
                          <w:tcPr>
                            <w:tcW w:w="1630" w:type="dxa"/>
                            <w:vAlign w:val="center"/>
                          </w:tcPr>
                          <w:p w14:paraId="3AD7766A"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歯科訪問診療２</w:t>
                            </w:r>
                          </w:p>
                          <w:p w14:paraId="76E6A150"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【287点】</w:t>
                            </w:r>
                          </w:p>
                        </w:tc>
                        <w:tc>
                          <w:tcPr>
                            <w:tcW w:w="1630" w:type="dxa"/>
                            <w:vAlign w:val="center"/>
                          </w:tcPr>
                          <w:p w14:paraId="08C76DFB"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歯科訪問診療３</w:t>
                            </w:r>
                          </w:p>
                          <w:p w14:paraId="65D2E9A8"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【217点】</w:t>
                            </w:r>
                          </w:p>
                        </w:tc>
                        <w:tc>
                          <w:tcPr>
                            <w:tcW w:w="1630" w:type="dxa"/>
                            <w:vAlign w:val="center"/>
                          </w:tcPr>
                          <w:p w14:paraId="675ACA10"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歯科訪問診療４</w:t>
                            </w:r>
                          </w:p>
                          <w:p w14:paraId="2106C791"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【96点】</w:t>
                            </w:r>
                          </w:p>
                        </w:tc>
                        <w:tc>
                          <w:tcPr>
                            <w:tcW w:w="1631" w:type="dxa"/>
                            <w:vAlign w:val="center"/>
                          </w:tcPr>
                          <w:p w14:paraId="1C22D3E7" w14:textId="77777777" w:rsidR="00705CB1" w:rsidRPr="00C450B7" w:rsidRDefault="00705CB1" w:rsidP="00C450B7">
                            <w:pPr>
                              <w:autoSpaceDE w:val="0"/>
                              <w:autoSpaceDN w:val="0"/>
                              <w:adjustRightInd w:val="0"/>
                              <w:snapToGrid w:val="0"/>
                              <w:jc w:val="center"/>
                              <w:rPr>
                                <w:rFonts w:ascii="ＭＳ Ｐ明朝" w:eastAsia="ＭＳ Ｐ明朝" w:hAnsi="ＭＳ Ｐ明朝"/>
                                <w:szCs w:val="21"/>
                              </w:rPr>
                            </w:pPr>
                            <w:r w:rsidRPr="00C450B7">
                              <w:rPr>
                                <w:rFonts w:ascii="ＭＳ Ｐ明朝" w:eastAsia="ＭＳ Ｐ明朝" w:hAnsi="ＭＳ Ｐ明朝" w:hint="eastAsia"/>
                                <w:szCs w:val="21"/>
                              </w:rPr>
                              <w:t>歯科訪問診療５</w:t>
                            </w:r>
                          </w:p>
                          <w:p w14:paraId="7F2810AB" w14:textId="77777777" w:rsidR="00705CB1" w:rsidRPr="00C450B7" w:rsidRDefault="00705CB1" w:rsidP="00C450B7">
                            <w:pPr>
                              <w:autoSpaceDE w:val="0"/>
                              <w:autoSpaceDN w:val="0"/>
                              <w:adjustRightInd w:val="0"/>
                              <w:snapToGrid w:val="0"/>
                              <w:jc w:val="center"/>
                              <w:rPr>
                                <w:rFonts w:ascii="ＭＳ Ｐ明朝" w:eastAsia="ＭＳ Ｐ明朝" w:hAnsi="ＭＳ Ｐ明朝" w:hint="eastAsia"/>
                                <w:szCs w:val="21"/>
                              </w:rPr>
                            </w:pPr>
                            <w:r w:rsidRPr="00C450B7">
                              <w:rPr>
                                <w:rFonts w:ascii="ＭＳ Ｐ明朝" w:eastAsia="ＭＳ Ｐ明朝" w:hAnsi="ＭＳ Ｐ明朝" w:hint="eastAsia"/>
                                <w:szCs w:val="21"/>
                              </w:rPr>
                              <w:t>【57点】</w:t>
                            </w:r>
                          </w:p>
                        </w:tc>
                      </w:tr>
                    </w:tbl>
                    <w:p w14:paraId="0C1229E7" w14:textId="77777777" w:rsidR="00F522C3" w:rsidRPr="00B40FF1" w:rsidRDefault="00F522C3" w:rsidP="00F522C3">
                      <w:pPr>
                        <w:autoSpaceDE w:val="0"/>
                        <w:autoSpaceDN w:val="0"/>
                        <w:adjustRightInd w:val="0"/>
                        <w:snapToGrid w:val="0"/>
                        <w:spacing w:line="120" w:lineRule="auto"/>
                        <w:ind w:leftChars="105" w:left="360" w:hangingChars="100" w:hanging="140"/>
                        <w:jc w:val="left"/>
                        <w:rPr>
                          <w:rFonts w:ascii="ＭＳ Ｐ明朝" w:eastAsia="ＭＳ Ｐ明朝" w:hAnsi="ＭＳ Ｐ明朝" w:hint="eastAsia"/>
                          <w:sz w:val="14"/>
                          <w:szCs w:val="14"/>
                        </w:rPr>
                      </w:pPr>
                    </w:p>
                    <w:p w14:paraId="2FDE3F03" w14:textId="77777777" w:rsidR="00F522C3" w:rsidRPr="00561287" w:rsidRDefault="00F522C3" w:rsidP="00561287">
                      <w:pPr>
                        <w:autoSpaceDE w:val="0"/>
                        <w:autoSpaceDN w:val="0"/>
                        <w:adjustRightInd w:val="0"/>
                        <w:snapToGrid w:val="0"/>
                        <w:spacing w:afterLines="50" w:after="180"/>
                        <w:ind w:leftChars="105" w:left="440" w:hangingChars="100" w:hanging="220"/>
                        <w:jc w:val="left"/>
                        <w:rPr>
                          <w:rFonts w:ascii="ＭＳ Ｐ明朝" w:eastAsia="ＭＳ Ｐ明朝" w:hAnsi="ＭＳ Ｐ明朝" w:hint="eastAsia"/>
                          <w:sz w:val="22"/>
                        </w:rPr>
                      </w:pPr>
                      <w:r w:rsidRPr="00D9539D">
                        <w:rPr>
                          <w:rFonts w:ascii="ＭＳ Ｐ明朝" w:eastAsia="ＭＳ Ｐ明朝" w:hAnsi="ＭＳ Ｐ明朝" w:hint="eastAsia"/>
                          <w:sz w:val="22"/>
                        </w:rPr>
                        <w:t>※</w:t>
                      </w:r>
                      <w:r w:rsidRPr="000854EA">
                        <w:rPr>
                          <w:rFonts w:ascii="ＭＳ Ｐ明朝" w:eastAsia="ＭＳ Ｐ明朝" w:hAnsi="ＭＳ Ｐ明朝" w:hint="eastAsia"/>
                          <w:sz w:val="22"/>
                        </w:rPr>
                        <w:t>保険医療機関は、在宅療養患者以外の患者に「歯科訪問診療２」</w:t>
                      </w:r>
                      <w:r w:rsidR="00705CB1">
                        <w:rPr>
                          <w:rFonts w:ascii="ＭＳ Ｐ明朝" w:eastAsia="ＭＳ Ｐ明朝" w:hAnsi="ＭＳ Ｐ明朝" w:hint="eastAsia"/>
                          <w:sz w:val="22"/>
                        </w:rPr>
                        <w:t>、</w:t>
                      </w:r>
                      <w:r w:rsidRPr="000854EA">
                        <w:rPr>
                          <w:rFonts w:ascii="ＭＳ Ｐ明朝" w:eastAsia="ＭＳ Ｐ明朝" w:hAnsi="ＭＳ Ｐ明朝" w:hint="eastAsia"/>
                          <w:sz w:val="22"/>
                        </w:rPr>
                        <w:t>「歯科訪問診療３」</w:t>
                      </w:r>
                      <w:r w:rsidR="00705CB1">
                        <w:rPr>
                          <w:rFonts w:ascii="ＭＳ Ｐ明朝" w:eastAsia="ＭＳ Ｐ明朝" w:hAnsi="ＭＳ Ｐ明朝" w:hint="eastAsia"/>
                          <w:sz w:val="22"/>
                        </w:rPr>
                        <w:t>、</w:t>
                      </w:r>
                      <w:r w:rsidR="00705CB1" w:rsidRPr="000854EA">
                        <w:rPr>
                          <w:rFonts w:ascii="ＭＳ Ｐ明朝" w:eastAsia="ＭＳ Ｐ明朝" w:hAnsi="ＭＳ Ｐ明朝" w:hint="eastAsia"/>
                          <w:sz w:val="22"/>
                        </w:rPr>
                        <w:t>「歯科訪問診療</w:t>
                      </w:r>
                      <w:r w:rsidR="00705CB1">
                        <w:rPr>
                          <w:rFonts w:ascii="ＭＳ Ｐ明朝" w:eastAsia="ＭＳ Ｐ明朝" w:hAnsi="ＭＳ Ｐ明朝" w:hint="eastAsia"/>
                          <w:sz w:val="22"/>
                        </w:rPr>
                        <w:t>４</w:t>
                      </w:r>
                      <w:r w:rsidR="00705CB1" w:rsidRPr="000854EA">
                        <w:rPr>
                          <w:rFonts w:ascii="ＭＳ Ｐ明朝" w:eastAsia="ＭＳ Ｐ明朝" w:hAnsi="ＭＳ Ｐ明朝" w:hint="eastAsia"/>
                          <w:sz w:val="22"/>
                        </w:rPr>
                        <w:t>」</w:t>
                      </w:r>
                      <w:r w:rsidR="00705CB1">
                        <w:rPr>
                          <w:rFonts w:ascii="ＭＳ Ｐ明朝" w:eastAsia="ＭＳ Ｐ明朝" w:hAnsi="ＭＳ Ｐ明朝" w:hint="eastAsia"/>
                          <w:sz w:val="22"/>
                        </w:rPr>
                        <w:t>、</w:t>
                      </w:r>
                      <w:r w:rsidR="00705CB1" w:rsidRPr="000854EA">
                        <w:rPr>
                          <w:rFonts w:ascii="ＭＳ Ｐ明朝" w:eastAsia="ＭＳ Ｐ明朝" w:hAnsi="ＭＳ Ｐ明朝" w:hint="eastAsia"/>
                          <w:sz w:val="22"/>
                        </w:rPr>
                        <w:t>「歯科訪問診療</w:t>
                      </w:r>
                      <w:r w:rsidR="00705CB1">
                        <w:rPr>
                          <w:rFonts w:ascii="ＭＳ Ｐ明朝" w:eastAsia="ＭＳ Ｐ明朝" w:hAnsi="ＭＳ Ｐ明朝" w:hint="eastAsia"/>
                          <w:sz w:val="22"/>
                        </w:rPr>
                        <w:t>５</w:t>
                      </w:r>
                      <w:r w:rsidR="00705CB1" w:rsidRPr="000854EA">
                        <w:rPr>
                          <w:rFonts w:ascii="ＭＳ Ｐ明朝" w:eastAsia="ＭＳ Ｐ明朝" w:hAnsi="ＭＳ Ｐ明朝" w:hint="eastAsia"/>
                          <w:sz w:val="22"/>
                        </w:rPr>
                        <w:t>」</w:t>
                      </w:r>
                      <w:r w:rsidR="00705CB1">
                        <w:rPr>
                          <w:rFonts w:ascii="ＭＳ Ｐ明朝" w:eastAsia="ＭＳ Ｐ明朝" w:hAnsi="ＭＳ Ｐ明朝" w:hint="eastAsia"/>
                          <w:sz w:val="22"/>
                        </w:rPr>
                        <w:t>のいずれか</w:t>
                      </w:r>
                      <w:r w:rsidRPr="000854EA">
                        <w:rPr>
                          <w:rFonts w:ascii="ＭＳ Ｐ明朝" w:eastAsia="ＭＳ Ｐ明朝" w:hAnsi="ＭＳ Ｐ明朝" w:hint="eastAsia"/>
                          <w:sz w:val="22"/>
                        </w:rPr>
                        <w:t>を算定した場合は、</w:t>
                      </w:r>
                      <w:r>
                        <w:rPr>
                          <w:rFonts w:ascii="ＭＳ Ｐ明朝" w:eastAsia="ＭＳ Ｐ明朝" w:hAnsi="ＭＳ Ｐ明朝" w:hint="eastAsia"/>
                          <w:sz w:val="22"/>
                        </w:rPr>
                        <w:t>歯科訪問診療の</w:t>
                      </w:r>
                      <w:r w:rsidRPr="000854EA">
                        <w:rPr>
                          <w:rFonts w:ascii="ＭＳ Ｐ明朝" w:eastAsia="ＭＳ Ｐ明朝" w:hAnsi="ＭＳ Ｐ明朝" w:hint="eastAsia"/>
                          <w:sz w:val="22"/>
                        </w:rPr>
                        <w:t>実施日の属する月に、</w:t>
                      </w:r>
                      <w:r>
                        <w:rPr>
                          <w:rFonts w:ascii="ＭＳ Ｐ明朝" w:eastAsia="ＭＳ Ｐ明朝" w:hAnsi="ＭＳ Ｐ明朝" w:hint="eastAsia"/>
                          <w:sz w:val="22"/>
                        </w:rPr>
                        <w:t>「</w:t>
                      </w:r>
                      <w:r w:rsidRPr="000854EA">
                        <w:rPr>
                          <w:rFonts w:ascii="ＭＳ Ｐ明朝" w:eastAsia="ＭＳ Ｐ明朝" w:hAnsi="ＭＳ Ｐ明朝" w:hint="eastAsia"/>
                          <w:sz w:val="22"/>
                        </w:rPr>
                        <w:t>歯科訪問診療を行った</w:t>
                      </w:r>
                      <w:r w:rsidRPr="00EF018D">
                        <w:rPr>
                          <w:rFonts w:ascii="ＭＳ Ｐゴシック" w:eastAsia="ＭＳ Ｐゴシック" w:hAnsi="ＭＳ Ｐゴシック" w:hint="eastAsia"/>
                          <w:b/>
                          <w:sz w:val="22"/>
                        </w:rPr>
                        <w:t>「日時」</w:t>
                      </w:r>
                      <w:r>
                        <w:rPr>
                          <w:rFonts w:ascii="ＭＳ Ｐ明朝" w:eastAsia="ＭＳ Ｐ明朝" w:hAnsi="ＭＳ Ｐ明朝" w:hint="eastAsia"/>
                          <w:sz w:val="22"/>
                        </w:rPr>
                        <w:t>、</w:t>
                      </w:r>
                      <w:r w:rsidRPr="00EF018D">
                        <w:rPr>
                          <w:rFonts w:ascii="ＭＳ Ｐゴシック" w:eastAsia="ＭＳ Ｐゴシック" w:hAnsi="ＭＳ Ｐゴシック" w:hint="eastAsia"/>
                          <w:b/>
                          <w:sz w:val="22"/>
                        </w:rPr>
                        <w:t>「歯科医師の氏名」</w:t>
                      </w:r>
                      <w:r w:rsidRPr="000854EA">
                        <w:rPr>
                          <w:rFonts w:ascii="ＭＳ Ｐ明朝" w:eastAsia="ＭＳ Ｐ明朝" w:hAnsi="ＭＳ Ｐ明朝" w:hint="eastAsia"/>
                          <w:sz w:val="22"/>
                        </w:rPr>
                        <w:t>が記載された文書</w:t>
                      </w:r>
                      <w:r>
                        <w:rPr>
                          <w:rFonts w:ascii="ＭＳ Ｐ明朝" w:eastAsia="ＭＳ Ｐ明朝" w:hAnsi="ＭＳ Ｐ明朝" w:hint="eastAsia"/>
                          <w:sz w:val="22"/>
                        </w:rPr>
                        <w:t>」</w:t>
                      </w:r>
                      <w:r w:rsidRPr="000854EA">
                        <w:rPr>
                          <w:rFonts w:ascii="ＭＳ Ｐ明朝" w:eastAsia="ＭＳ Ｐ明朝" w:hAnsi="ＭＳ Ｐ明朝" w:hint="eastAsia"/>
                          <w:sz w:val="22"/>
                        </w:rPr>
                        <w:t>を</w:t>
                      </w:r>
                      <w:r>
                        <w:rPr>
                          <w:rFonts w:ascii="ＭＳ Ｐ明朝" w:eastAsia="ＭＳ Ｐ明朝" w:hAnsi="ＭＳ Ｐ明朝" w:hint="eastAsia"/>
                          <w:sz w:val="22"/>
                        </w:rPr>
                        <w:t>、</w:t>
                      </w:r>
                      <w:r w:rsidRPr="000854EA">
                        <w:rPr>
                          <w:rFonts w:ascii="ＭＳ Ｐ明朝" w:eastAsia="ＭＳ Ｐ明朝" w:hAnsi="ＭＳ Ｐ明朝" w:hint="eastAsia"/>
                          <w:sz w:val="22"/>
                        </w:rPr>
                        <w:t>患者若しくはその家族又は介護施設職員等の関係者のいずれかに提供する必要</w:t>
                      </w:r>
                      <w:r>
                        <w:rPr>
                          <w:rFonts w:ascii="ＭＳ Ｐ明朝" w:eastAsia="ＭＳ Ｐ明朝" w:hAnsi="ＭＳ Ｐ明朝" w:hint="eastAsia"/>
                          <w:sz w:val="22"/>
                        </w:rPr>
                        <w:t>があります</w:t>
                      </w:r>
                      <w:r w:rsidRPr="000854EA">
                        <w:rPr>
                          <w:rFonts w:ascii="ＭＳ Ｐ明朝" w:eastAsia="ＭＳ Ｐ明朝" w:hAnsi="ＭＳ Ｐ明朝" w:hint="eastAsia"/>
                          <w:sz w:val="22"/>
                        </w:rPr>
                        <w:t>。</w:t>
                      </w:r>
                    </w:p>
                  </w:txbxContent>
                </v:textbox>
              </v:rect>
            </w:pict>
          </mc:Fallback>
        </mc:AlternateContent>
      </w:r>
    </w:p>
    <w:p w14:paraId="628F7944"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352C0A55"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7595368B"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785A6043"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3E2BEE97"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366CE143"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0A0A88FB"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5135BD28"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15A6754F"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2DEF2002"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49ABAB11"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59CE89CF"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6389B3D9"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34C56A05" w14:textId="77777777" w:rsidR="00F522C3" w:rsidRDefault="00F522C3" w:rsidP="00F522C3">
      <w:pPr>
        <w:autoSpaceDE w:val="0"/>
        <w:autoSpaceDN w:val="0"/>
        <w:adjustRightInd w:val="0"/>
        <w:jc w:val="left"/>
        <w:rPr>
          <w:rFonts w:ascii="ＭＳ Ｐ明朝" w:eastAsia="ＭＳ Ｐ明朝" w:hAnsi="ＭＳ Ｐ明朝" w:cs="MS-Mincho" w:hint="eastAsia"/>
          <w:kern w:val="0"/>
          <w:sz w:val="22"/>
        </w:rPr>
      </w:pPr>
    </w:p>
    <w:p w14:paraId="148101A9" w14:textId="77777777" w:rsidR="00F522C3" w:rsidRDefault="00F522C3" w:rsidP="00F522C3">
      <w:pPr>
        <w:autoSpaceDE w:val="0"/>
        <w:autoSpaceDN w:val="0"/>
        <w:adjustRightInd w:val="0"/>
        <w:jc w:val="left"/>
        <w:rPr>
          <w:rFonts w:ascii="ＭＳ Ｐ明朝" w:eastAsia="ＭＳ Ｐ明朝" w:hAnsi="ＭＳ Ｐ明朝" w:cs="MS-Mincho" w:hint="eastAsia"/>
          <w:kern w:val="0"/>
          <w:sz w:val="22"/>
        </w:rPr>
      </w:pPr>
    </w:p>
    <w:p w14:paraId="34295A95"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3184C3B9"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4D554F85" w14:textId="16345999" w:rsidR="00F522C3" w:rsidRDefault="00CF299C" w:rsidP="00F522C3">
      <w:pPr>
        <w:autoSpaceDE w:val="0"/>
        <w:autoSpaceDN w:val="0"/>
        <w:adjustRightInd w:val="0"/>
        <w:jc w:val="left"/>
        <w:rPr>
          <w:rFonts w:ascii="ＭＳ Ｐ明朝" w:eastAsia="ＭＳ Ｐ明朝" w:hAnsi="ＭＳ Ｐ明朝" w:cs="MS-Mincho" w:hint="eastAsia"/>
          <w:kern w:val="0"/>
          <w:sz w:val="22"/>
        </w:rPr>
      </w:pPr>
      <w:r>
        <w:rPr>
          <w:rFonts w:ascii="ＭＳ Ｐ明朝" w:eastAsia="ＭＳ Ｐ明朝" w:hAnsi="ＭＳ Ｐ明朝" w:cs="MS-Mincho"/>
          <w:noProof/>
          <w:kern w:val="0"/>
          <w:sz w:val="22"/>
        </w:rPr>
        <mc:AlternateContent>
          <mc:Choice Requires="wps">
            <w:drawing>
              <wp:anchor distT="0" distB="0" distL="114300" distR="114300" simplePos="0" relativeHeight="251669504" behindDoc="0" locked="0" layoutInCell="1" allowOverlap="1" wp14:anchorId="4EFB138E" wp14:editId="315B4A0B">
                <wp:simplePos x="0" y="0"/>
                <wp:positionH relativeFrom="column">
                  <wp:posOffset>-415290</wp:posOffset>
                </wp:positionH>
                <wp:positionV relativeFrom="paragraph">
                  <wp:posOffset>133985</wp:posOffset>
                </wp:positionV>
                <wp:extent cx="7032625" cy="1150620"/>
                <wp:effectExtent l="9525" t="6350" r="6350" b="5080"/>
                <wp:wrapNone/>
                <wp:docPr id="163701106"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2625" cy="1150620"/>
                        </a:xfrm>
                        <a:prstGeom prst="flowChartAlternateProcess">
                          <a:avLst/>
                        </a:prstGeom>
                        <a:solidFill>
                          <a:srgbClr val="FBD4B4"/>
                        </a:solidFill>
                        <a:ln w="9525">
                          <a:solidFill>
                            <a:srgbClr val="000000"/>
                          </a:solidFill>
                          <a:miter lim="800000"/>
                          <a:headEnd/>
                          <a:tailEnd/>
                        </a:ln>
                      </wps:spPr>
                      <wps:txbx>
                        <w:txbxContent>
                          <w:p w14:paraId="1172649B" w14:textId="77777777" w:rsidR="00F522C3" w:rsidRDefault="00F522C3" w:rsidP="00F522C3">
                            <w:pPr>
                              <w:autoSpaceDE w:val="0"/>
                              <w:autoSpaceDN w:val="0"/>
                              <w:adjustRightInd w:val="0"/>
                              <w:ind w:firstLineChars="64" w:firstLine="141"/>
                              <w:rPr>
                                <w:rFonts w:ascii="ＭＳ Ｐ明朝" w:eastAsia="ＭＳ Ｐ明朝" w:hAnsi="ＭＳ Ｐ明朝" w:cs="MS-Mincho"/>
                                <w:kern w:val="0"/>
                                <w:sz w:val="22"/>
                              </w:rPr>
                            </w:pPr>
                            <w:r w:rsidRPr="008A6E91">
                              <w:rPr>
                                <w:rFonts w:ascii="ＭＳ ゴシック" w:eastAsia="ＭＳ ゴシック" w:hAnsi="ＭＳ ゴシック" w:cs="MS-Mincho" w:hint="eastAsia"/>
                                <w:b/>
                                <w:i/>
                                <w:kern w:val="0"/>
                                <w:sz w:val="22"/>
                                <w:bdr w:val="single" w:sz="4" w:space="0" w:color="auto"/>
                              </w:rPr>
                              <w:t>歯科訪問診</w:t>
                            </w:r>
                            <w:r>
                              <w:rPr>
                                <w:rFonts w:ascii="ＭＳ ゴシック" w:eastAsia="ＭＳ ゴシック" w:hAnsi="ＭＳ ゴシック" w:cs="MS-Mincho" w:hint="eastAsia"/>
                                <w:b/>
                                <w:i/>
                                <w:kern w:val="0"/>
                                <w:sz w:val="22"/>
                                <w:bdr w:val="single" w:sz="4" w:space="0" w:color="auto"/>
                              </w:rPr>
                              <w:t xml:space="preserve">療料が算定できない例 </w:t>
                            </w:r>
                          </w:p>
                          <w:p w14:paraId="6C8A3AE3" w14:textId="77777777" w:rsidR="00F522C3" w:rsidRPr="00397B04"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0E021998"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019C8AE7"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6D89799C"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4E0B50A1"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232118B7" w14:textId="77777777" w:rsidR="00F522C3" w:rsidRPr="005E1658" w:rsidRDefault="00F522C3" w:rsidP="00F522C3">
                            <w:pPr>
                              <w:autoSpaceDE w:val="0"/>
                              <w:autoSpaceDN w:val="0"/>
                              <w:adjustRightInd w:val="0"/>
                              <w:ind w:firstLineChars="300" w:firstLine="630"/>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B138E" id="AutoShape 66" o:spid="_x0000_s1036" type="#_x0000_t176" style="position:absolute;margin-left:-32.7pt;margin-top:10.55pt;width:553.75pt;height:9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" fillcolor="#fbd4b4">
                <v:textbox inset="5.85pt,.7pt,5.85pt,.7pt">
                  <w:txbxContent>
                    <w:p w14:paraId="1172649B" w14:textId="77777777" w:rsidR="00F522C3" w:rsidRDefault="00F522C3" w:rsidP="00F522C3">
                      <w:pPr>
                        <w:autoSpaceDE w:val="0"/>
                        <w:autoSpaceDN w:val="0"/>
                        <w:adjustRightInd w:val="0"/>
                        <w:ind w:firstLineChars="64" w:firstLine="141"/>
                        <w:rPr>
                          <w:rFonts w:ascii="ＭＳ Ｐ明朝" w:eastAsia="ＭＳ Ｐ明朝" w:hAnsi="ＭＳ Ｐ明朝" w:cs="MS-Mincho"/>
                          <w:kern w:val="0"/>
                          <w:sz w:val="22"/>
                        </w:rPr>
                      </w:pPr>
                      <w:r w:rsidRPr="008A6E91">
                        <w:rPr>
                          <w:rFonts w:ascii="ＭＳ ゴシック" w:eastAsia="ＭＳ ゴシック" w:hAnsi="ＭＳ ゴシック" w:cs="MS-Mincho" w:hint="eastAsia"/>
                          <w:b/>
                          <w:i/>
                          <w:kern w:val="0"/>
                          <w:sz w:val="22"/>
                          <w:bdr w:val="single" w:sz="4" w:space="0" w:color="auto"/>
                        </w:rPr>
                        <w:t>歯科訪問診</w:t>
                      </w:r>
                      <w:r>
                        <w:rPr>
                          <w:rFonts w:ascii="ＭＳ ゴシック" w:eastAsia="ＭＳ ゴシック" w:hAnsi="ＭＳ ゴシック" w:cs="MS-Mincho" w:hint="eastAsia"/>
                          <w:b/>
                          <w:i/>
                          <w:kern w:val="0"/>
                          <w:sz w:val="22"/>
                          <w:bdr w:val="single" w:sz="4" w:space="0" w:color="auto"/>
                        </w:rPr>
                        <w:t xml:space="preserve">療料が算定できない例 </w:t>
                      </w:r>
                    </w:p>
                    <w:p w14:paraId="6C8A3AE3" w14:textId="77777777" w:rsidR="00F522C3" w:rsidRPr="00397B04"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0E021998"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019C8AE7"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6D89799C"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4E0B50A1" w14:textId="77777777" w:rsidR="00F522C3" w:rsidRDefault="00F522C3" w:rsidP="00F522C3">
                      <w:pPr>
                        <w:autoSpaceDE w:val="0"/>
                        <w:autoSpaceDN w:val="0"/>
                        <w:adjustRightInd w:val="0"/>
                        <w:ind w:leftChars="100" w:left="210" w:firstLineChars="100" w:firstLine="220"/>
                        <w:jc w:val="left"/>
                        <w:rPr>
                          <w:rFonts w:ascii="ＭＳ Ｐ明朝" w:eastAsia="ＭＳ Ｐ明朝" w:hAnsi="ＭＳ Ｐ明朝" w:cs="MS-Mincho"/>
                          <w:kern w:val="0"/>
                          <w:sz w:val="22"/>
                        </w:rPr>
                      </w:pPr>
                    </w:p>
                    <w:p w14:paraId="232118B7" w14:textId="77777777" w:rsidR="00F522C3" w:rsidRPr="005E1658" w:rsidRDefault="00F522C3" w:rsidP="00F522C3">
                      <w:pPr>
                        <w:autoSpaceDE w:val="0"/>
                        <w:autoSpaceDN w:val="0"/>
                        <w:adjustRightInd w:val="0"/>
                        <w:ind w:firstLineChars="300" w:firstLine="630"/>
                        <w:jc w:val="left"/>
                      </w:pPr>
                    </w:p>
                  </w:txbxContent>
                </v:textbox>
              </v:shape>
            </w:pict>
          </mc:Fallback>
        </mc:AlternateContent>
      </w:r>
    </w:p>
    <w:p w14:paraId="5CD88DD0" w14:textId="0B8AF03D" w:rsidR="00F522C3" w:rsidRDefault="00CF299C" w:rsidP="00F522C3">
      <w:pPr>
        <w:autoSpaceDE w:val="0"/>
        <w:autoSpaceDN w:val="0"/>
        <w:adjustRightInd w:val="0"/>
        <w:jc w:val="left"/>
        <w:rPr>
          <w:rFonts w:ascii="ＭＳ Ｐ明朝" w:eastAsia="ＭＳ Ｐ明朝" w:hAnsi="ＭＳ Ｐ明朝" w:cs="MS-Mincho"/>
          <w:kern w:val="0"/>
          <w:sz w:val="22"/>
        </w:rPr>
      </w:pPr>
      <w:r>
        <w:rPr>
          <w:rFonts w:ascii="ＭＳ Ｐ明朝" w:eastAsia="ＭＳ Ｐ明朝" w:hAnsi="ＭＳ Ｐ明朝" w:cs="MS-Mincho"/>
          <w:noProof/>
          <w:kern w:val="0"/>
          <w:sz w:val="22"/>
        </w:rPr>
        <mc:AlternateContent>
          <mc:Choice Requires="wps">
            <w:drawing>
              <wp:anchor distT="0" distB="0" distL="114300" distR="114300" simplePos="0" relativeHeight="251670528" behindDoc="0" locked="0" layoutInCell="1" allowOverlap="1" wp14:anchorId="112A164A" wp14:editId="199F3397">
                <wp:simplePos x="0" y="0"/>
                <wp:positionH relativeFrom="column">
                  <wp:posOffset>-192405</wp:posOffset>
                </wp:positionH>
                <wp:positionV relativeFrom="paragraph">
                  <wp:posOffset>266700</wp:posOffset>
                </wp:positionV>
                <wp:extent cx="6616700" cy="702310"/>
                <wp:effectExtent l="13335" t="5715" r="8890" b="6350"/>
                <wp:wrapNone/>
                <wp:docPr id="127922379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702310"/>
                        </a:xfrm>
                        <a:prstGeom prst="rect">
                          <a:avLst/>
                        </a:prstGeom>
                        <a:solidFill>
                          <a:srgbClr val="FFFFFF"/>
                        </a:solidFill>
                        <a:ln w="9525">
                          <a:solidFill>
                            <a:srgbClr val="000000"/>
                          </a:solidFill>
                          <a:miter lim="800000"/>
                          <a:headEnd/>
                          <a:tailEnd/>
                        </a:ln>
                      </wps:spPr>
                      <wps:txbx>
                        <w:txbxContent>
                          <w:p w14:paraId="5CE117D5" w14:textId="77777777" w:rsidR="00F522C3" w:rsidRPr="000854EA" w:rsidRDefault="00F522C3" w:rsidP="00F522C3">
                            <w:pPr>
                              <w:autoSpaceDE w:val="0"/>
                              <w:autoSpaceDN w:val="0"/>
                              <w:adjustRightInd w:val="0"/>
                              <w:ind w:leftChars="100" w:left="210"/>
                              <w:jc w:val="left"/>
                              <w:rPr>
                                <w:rFonts w:ascii="ＭＳ Ｐ明朝" w:eastAsia="ＭＳ Ｐ明朝" w:hAnsi="ＭＳ Ｐ明朝" w:cs="MS-Mincho"/>
                                <w:kern w:val="0"/>
                                <w:sz w:val="22"/>
                              </w:rPr>
                            </w:pPr>
                            <w:r w:rsidRPr="000854EA">
                              <w:rPr>
                                <w:rFonts w:ascii="ＭＳ Ｐ明朝" w:eastAsia="ＭＳ Ｐ明朝" w:hAnsi="ＭＳ Ｐ明朝" w:cs="MS-Mincho" w:hint="eastAsia"/>
                                <w:kern w:val="0"/>
                                <w:sz w:val="22"/>
                              </w:rPr>
                              <w:t>・保険医療機関と施設との距離が16㎞（※）を超える場合</w:t>
                            </w:r>
                          </w:p>
                          <w:p w14:paraId="425C362C" w14:textId="77777777" w:rsidR="00F522C3" w:rsidRPr="00FD2682" w:rsidRDefault="00F522C3" w:rsidP="00F522C3">
                            <w:pPr>
                              <w:autoSpaceDE w:val="0"/>
                              <w:autoSpaceDN w:val="0"/>
                              <w:adjustRightInd w:val="0"/>
                              <w:ind w:leftChars="100" w:left="210"/>
                              <w:jc w:val="left"/>
                              <w:rPr>
                                <w:rFonts w:ascii="ＭＳ Ｐ明朝" w:eastAsia="ＭＳ Ｐ明朝" w:hAnsi="ＭＳ Ｐ明朝" w:cs="MS-Mincho" w:hint="eastAsia"/>
                                <w:kern w:val="0"/>
                                <w:sz w:val="22"/>
                              </w:rPr>
                            </w:pPr>
                            <w:r w:rsidRPr="000854EA">
                              <w:rPr>
                                <w:rFonts w:ascii="ＭＳ Ｐ明朝" w:eastAsia="ＭＳ Ｐ明朝" w:hAnsi="ＭＳ Ｐ明朝" w:cs="MS-Mincho" w:hint="eastAsia"/>
                                <w:kern w:val="0"/>
                                <w:sz w:val="22"/>
                              </w:rPr>
                              <w:t xml:space="preserve">　　※保険医療機関を中心とする半径16㎞圏域の外側に患家（施設）が所在する場合</w:t>
                            </w:r>
                          </w:p>
                          <w:p w14:paraId="6697101F" w14:textId="77777777" w:rsidR="00F522C3" w:rsidRPr="000854EA" w:rsidRDefault="00F522C3" w:rsidP="00F522C3">
                            <w:pPr>
                              <w:autoSpaceDE w:val="0"/>
                              <w:autoSpaceDN w:val="0"/>
                              <w:adjustRightInd w:val="0"/>
                              <w:spacing w:line="240" w:lineRule="exact"/>
                              <w:ind w:leftChars="100" w:left="210"/>
                              <w:jc w:val="left"/>
                              <w:rPr>
                                <w:rFonts w:ascii="ＭＳ Ｐ明朝" w:eastAsia="ＭＳ Ｐ明朝" w:hAnsi="ＭＳ Ｐ明朝"/>
                              </w:rPr>
                            </w:pPr>
                            <w:r w:rsidRPr="000854EA">
                              <w:rPr>
                                <w:rFonts w:ascii="ＭＳ Ｐ明朝" w:eastAsia="ＭＳ Ｐ明朝" w:hAnsi="ＭＳ Ｐ明朝" w:cs="MS-Mincho" w:hint="eastAsia"/>
                                <w:kern w:val="0"/>
                                <w:sz w:val="22"/>
                              </w:rPr>
                              <w:t xml:space="preserve">　　【例外】</w:t>
                            </w:r>
                            <w:r>
                              <w:rPr>
                                <w:rFonts w:ascii="ＭＳ Ｐ明朝" w:eastAsia="ＭＳ Ｐ明朝" w:hAnsi="ＭＳ Ｐ明朝" w:cs="MS-Mincho" w:hint="eastAsia"/>
                                <w:kern w:val="0"/>
                                <w:sz w:val="22"/>
                              </w:rPr>
                              <w:t>当該保険医療機関からの歯科訪問診療を必要とする</w:t>
                            </w:r>
                            <w:r w:rsidRPr="000854EA">
                              <w:rPr>
                                <w:rFonts w:ascii="ＭＳ Ｐ明朝" w:eastAsia="ＭＳ Ｐ明朝" w:hAnsi="ＭＳ Ｐ明朝" w:cs="MS-Mincho" w:hint="eastAsia"/>
                                <w:kern w:val="0"/>
                                <w:sz w:val="22"/>
                              </w:rPr>
                              <w:t>絶対的</w:t>
                            </w:r>
                            <w:r>
                              <w:rPr>
                                <w:rFonts w:ascii="ＭＳ Ｐ明朝" w:eastAsia="ＭＳ Ｐ明朝" w:hAnsi="ＭＳ Ｐ明朝" w:cs="MS-Mincho" w:hint="eastAsia"/>
                                <w:kern w:val="0"/>
                                <w:sz w:val="22"/>
                              </w:rPr>
                              <w:t>な</w:t>
                            </w:r>
                            <w:r w:rsidRPr="000854EA">
                              <w:rPr>
                                <w:rFonts w:ascii="ＭＳ Ｐ明朝" w:eastAsia="ＭＳ Ｐ明朝" w:hAnsi="ＭＳ Ｐ明朝" w:cs="MS-Mincho" w:hint="eastAsia"/>
                                <w:kern w:val="0"/>
                                <w:sz w:val="22"/>
                              </w:rPr>
                              <w:t>理由のある場合。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A164A" id="Rectangle 67" o:spid="_x0000_s1037" style="position:absolute;margin-left:-15.15pt;margin-top:21pt;width:521pt;height:5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">
                <v:textbox inset="5.85pt,.7pt,5.85pt,.7pt">
                  <w:txbxContent>
                    <w:p w14:paraId="5CE117D5" w14:textId="77777777" w:rsidR="00F522C3" w:rsidRPr="000854EA" w:rsidRDefault="00F522C3" w:rsidP="00F522C3">
                      <w:pPr>
                        <w:autoSpaceDE w:val="0"/>
                        <w:autoSpaceDN w:val="0"/>
                        <w:adjustRightInd w:val="0"/>
                        <w:ind w:leftChars="100" w:left="210"/>
                        <w:jc w:val="left"/>
                        <w:rPr>
                          <w:rFonts w:ascii="ＭＳ Ｐ明朝" w:eastAsia="ＭＳ Ｐ明朝" w:hAnsi="ＭＳ Ｐ明朝" w:cs="MS-Mincho"/>
                          <w:kern w:val="0"/>
                          <w:sz w:val="22"/>
                        </w:rPr>
                      </w:pPr>
                      <w:r w:rsidRPr="000854EA">
                        <w:rPr>
                          <w:rFonts w:ascii="ＭＳ Ｐ明朝" w:eastAsia="ＭＳ Ｐ明朝" w:hAnsi="ＭＳ Ｐ明朝" w:cs="MS-Mincho" w:hint="eastAsia"/>
                          <w:kern w:val="0"/>
                          <w:sz w:val="22"/>
                        </w:rPr>
                        <w:t>・保険医療機関と施設との距離が16㎞（※）を超える場合</w:t>
                      </w:r>
                    </w:p>
                    <w:p w14:paraId="425C362C" w14:textId="77777777" w:rsidR="00F522C3" w:rsidRPr="00FD2682" w:rsidRDefault="00F522C3" w:rsidP="00F522C3">
                      <w:pPr>
                        <w:autoSpaceDE w:val="0"/>
                        <w:autoSpaceDN w:val="0"/>
                        <w:adjustRightInd w:val="0"/>
                        <w:ind w:leftChars="100" w:left="210"/>
                        <w:jc w:val="left"/>
                        <w:rPr>
                          <w:rFonts w:ascii="ＭＳ Ｐ明朝" w:eastAsia="ＭＳ Ｐ明朝" w:hAnsi="ＭＳ Ｐ明朝" w:cs="MS-Mincho" w:hint="eastAsia"/>
                          <w:kern w:val="0"/>
                          <w:sz w:val="22"/>
                        </w:rPr>
                      </w:pPr>
                      <w:r w:rsidRPr="000854EA">
                        <w:rPr>
                          <w:rFonts w:ascii="ＭＳ Ｐ明朝" w:eastAsia="ＭＳ Ｐ明朝" w:hAnsi="ＭＳ Ｐ明朝" w:cs="MS-Mincho" w:hint="eastAsia"/>
                          <w:kern w:val="0"/>
                          <w:sz w:val="22"/>
                        </w:rPr>
                        <w:t xml:space="preserve">　　※保険医療機関を中心とする半径16㎞圏域の外側に患家（施設）が所在する場合</w:t>
                      </w:r>
                    </w:p>
                    <w:p w14:paraId="6697101F" w14:textId="77777777" w:rsidR="00F522C3" w:rsidRPr="000854EA" w:rsidRDefault="00F522C3" w:rsidP="00F522C3">
                      <w:pPr>
                        <w:autoSpaceDE w:val="0"/>
                        <w:autoSpaceDN w:val="0"/>
                        <w:adjustRightInd w:val="0"/>
                        <w:spacing w:line="240" w:lineRule="exact"/>
                        <w:ind w:leftChars="100" w:left="210"/>
                        <w:jc w:val="left"/>
                        <w:rPr>
                          <w:rFonts w:ascii="ＭＳ Ｐ明朝" w:eastAsia="ＭＳ Ｐ明朝" w:hAnsi="ＭＳ Ｐ明朝"/>
                        </w:rPr>
                      </w:pPr>
                      <w:r w:rsidRPr="000854EA">
                        <w:rPr>
                          <w:rFonts w:ascii="ＭＳ Ｐ明朝" w:eastAsia="ＭＳ Ｐ明朝" w:hAnsi="ＭＳ Ｐ明朝" w:cs="MS-Mincho" w:hint="eastAsia"/>
                          <w:kern w:val="0"/>
                          <w:sz w:val="22"/>
                        </w:rPr>
                        <w:t xml:space="preserve">　　【例外】</w:t>
                      </w:r>
                      <w:r>
                        <w:rPr>
                          <w:rFonts w:ascii="ＭＳ Ｐ明朝" w:eastAsia="ＭＳ Ｐ明朝" w:hAnsi="ＭＳ Ｐ明朝" w:cs="MS-Mincho" w:hint="eastAsia"/>
                          <w:kern w:val="0"/>
                          <w:sz w:val="22"/>
                        </w:rPr>
                        <w:t>当該保険医療機関からの歯科訪問診療を必要とする</w:t>
                      </w:r>
                      <w:r w:rsidRPr="000854EA">
                        <w:rPr>
                          <w:rFonts w:ascii="ＭＳ Ｐ明朝" w:eastAsia="ＭＳ Ｐ明朝" w:hAnsi="ＭＳ Ｐ明朝" w:cs="MS-Mincho" w:hint="eastAsia"/>
                          <w:kern w:val="0"/>
                          <w:sz w:val="22"/>
                        </w:rPr>
                        <w:t>絶対的</w:t>
                      </w:r>
                      <w:r>
                        <w:rPr>
                          <w:rFonts w:ascii="ＭＳ Ｐ明朝" w:eastAsia="ＭＳ Ｐ明朝" w:hAnsi="ＭＳ Ｐ明朝" w:cs="MS-Mincho" w:hint="eastAsia"/>
                          <w:kern w:val="0"/>
                          <w:sz w:val="22"/>
                        </w:rPr>
                        <w:t>な</w:t>
                      </w:r>
                      <w:r w:rsidRPr="000854EA">
                        <w:rPr>
                          <w:rFonts w:ascii="ＭＳ Ｐ明朝" w:eastAsia="ＭＳ Ｐ明朝" w:hAnsi="ＭＳ Ｐ明朝" w:cs="MS-Mincho" w:hint="eastAsia"/>
                          <w:kern w:val="0"/>
                          <w:sz w:val="22"/>
                        </w:rPr>
                        <w:t>理由のある場合。</w:t>
                      </w:r>
                    </w:p>
                  </w:txbxContent>
                </v:textbox>
              </v:rect>
            </w:pict>
          </mc:Fallback>
        </mc:AlternateContent>
      </w:r>
    </w:p>
    <w:p w14:paraId="7AC53EFF"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7C0EC60D" w14:textId="77777777" w:rsidR="00F522C3" w:rsidRDefault="00F522C3" w:rsidP="00F522C3">
      <w:pPr>
        <w:autoSpaceDE w:val="0"/>
        <w:autoSpaceDN w:val="0"/>
        <w:adjustRightInd w:val="0"/>
        <w:jc w:val="left"/>
        <w:rPr>
          <w:rFonts w:ascii="ＭＳ Ｐ明朝" w:eastAsia="ＭＳ Ｐ明朝" w:hAnsi="ＭＳ Ｐ明朝" w:cs="MS-Mincho"/>
          <w:kern w:val="0"/>
          <w:sz w:val="22"/>
        </w:rPr>
      </w:pPr>
    </w:p>
    <w:p w14:paraId="5DD0E605" w14:textId="77777777" w:rsidR="00F522C3" w:rsidRDefault="00F522C3" w:rsidP="00F522C3">
      <w:pPr>
        <w:autoSpaceDE w:val="0"/>
        <w:autoSpaceDN w:val="0"/>
        <w:adjustRightInd w:val="0"/>
        <w:jc w:val="left"/>
        <w:rPr>
          <w:rFonts w:ascii="ＭＳ Ｐ明朝" w:eastAsia="ＭＳ Ｐ明朝" w:hAnsi="ＭＳ Ｐ明朝" w:cs="MS-Mincho" w:hint="eastAsia"/>
          <w:kern w:val="0"/>
          <w:sz w:val="22"/>
        </w:rPr>
      </w:pPr>
    </w:p>
    <w:p w14:paraId="32152D0D" w14:textId="77777777" w:rsidR="00EC7DB1" w:rsidRDefault="00EC7DB1" w:rsidP="00013FB3">
      <w:pPr>
        <w:autoSpaceDE w:val="0"/>
        <w:autoSpaceDN w:val="0"/>
        <w:adjustRightInd w:val="0"/>
        <w:jc w:val="left"/>
        <w:rPr>
          <w:rFonts w:ascii="ＭＳ Ｐ明朝" w:eastAsia="ＭＳ Ｐ明朝" w:hAnsi="ＭＳ Ｐ明朝" w:cs="MS-Mincho"/>
          <w:kern w:val="0"/>
          <w:sz w:val="22"/>
        </w:rPr>
      </w:pPr>
    </w:p>
    <w:p w14:paraId="716E2064" w14:textId="77777777" w:rsidR="00013FB3" w:rsidRPr="00FD3BF5" w:rsidRDefault="00F522C3" w:rsidP="00013FB3">
      <w:pPr>
        <w:autoSpaceDE w:val="0"/>
        <w:autoSpaceDN w:val="0"/>
        <w:adjustRightInd w:val="0"/>
        <w:jc w:val="left"/>
        <w:rPr>
          <w:rFonts w:ascii="ＭＳ Ｐ明朝" w:eastAsia="ＭＳ Ｐ明朝" w:hAnsi="ＭＳ Ｐ明朝" w:cs="MS-Mincho" w:hint="eastAsia"/>
          <w:kern w:val="0"/>
          <w:sz w:val="20"/>
          <w:szCs w:val="20"/>
          <w:u w:val="single"/>
        </w:rPr>
      </w:pPr>
      <w:r>
        <w:rPr>
          <w:rFonts w:ascii="ＭＳ Ｐ明朝" w:eastAsia="ＭＳ Ｐ明朝" w:hAnsi="ＭＳ Ｐ明朝" w:cs="MS-Mincho" w:hint="eastAsia"/>
          <w:kern w:val="0"/>
          <w:sz w:val="20"/>
          <w:szCs w:val="20"/>
        </w:rPr>
        <w:t xml:space="preserve">　</w:t>
      </w:r>
      <w:r w:rsidRPr="00FD3BF5">
        <w:rPr>
          <w:rFonts w:ascii="ＭＳ Ｐ明朝" w:eastAsia="ＭＳ Ｐ明朝" w:hAnsi="ＭＳ Ｐ明朝" w:cs="MS-Mincho" w:hint="eastAsia"/>
          <w:kern w:val="0"/>
          <w:sz w:val="20"/>
          <w:szCs w:val="20"/>
          <w:u w:val="single"/>
        </w:rPr>
        <w:t xml:space="preserve">※　</w:t>
      </w:r>
      <w:r w:rsidR="00013FB3" w:rsidRPr="00FD3BF5">
        <w:rPr>
          <w:rFonts w:ascii="ＭＳ Ｐ明朝" w:eastAsia="ＭＳ Ｐ明朝" w:hAnsi="ＭＳ Ｐ明朝" w:cs="MS-Mincho" w:hint="eastAsia"/>
          <w:kern w:val="0"/>
          <w:sz w:val="20"/>
          <w:szCs w:val="20"/>
          <w:u w:val="single"/>
        </w:rPr>
        <w:t>算定要件等の詳細については、以下の「大阪府ホームページ」に掲載</w:t>
      </w:r>
      <w:r w:rsidR="00AF0D76">
        <w:rPr>
          <w:rFonts w:ascii="ＭＳ Ｐ明朝" w:eastAsia="ＭＳ Ｐ明朝" w:hAnsi="ＭＳ Ｐ明朝" w:cs="MS-Mincho" w:hint="eastAsia"/>
          <w:kern w:val="0"/>
          <w:sz w:val="20"/>
          <w:szCs w:val="20"/>
          <w:u w:val="single"/>
        </w:rPr>
        <w:t>しています、</w:t>
      </w:r>
      <w:r w:rsidR="00013FB3" w:rsidRPr="00FD3BF5">
        <w:rPr>
          <w:rFonts w:ascii="ＭＳ Ｐ明朝" w:eastAsia="ＭＳ Ｐ明朝" w:hAnsi="ＭＳ Ｐ明朝" w:cs="MS-Mincho" w:hint="eastAsia"/>
          <w:kern w:val="0"/>
          <w:sz w:val="20"/>
          <w:szCs w:val="20"/>
          <w:u w:val="single"/>
        </w:rPr>
        <w:t>厚生労働省通知文書</w:t>
      </w:r>
    </w:p>
    <w:p w14:paraId="28DD7FE9" w14:textId="77777777" w:rsidR="00F522C3" w:rsidRPr="00FD3BF5" w:rsidRDefault="00013FB3" w:rsidP="00013FB3">
      <w:pPr>
        <w:autoSpaceDE w:val="0"/>
        <w:autoSpaceDN w:val="0"/>
        <w:adjustRightInd w:val="0"/>
        <w:ind w:firstLineChars="200" w:firstLine="400"/>
        <w:jc w:val="left"/>
        <w:rPr>
          <w:rFonts w:ascii="ＭＳ Ｐ明朝" w:eastAsia="ＭＳ Ｐ明朝" w:hAnsi="ＭＳ Ｐ明朝" w:cs="MS-Mincho" w:hint="eastAsia"/>
          <w:kern w:val="0"/>
          <w:sz w:val="20"/>
          <w:szCs w:val="20"/>
          <w:u w:val="single"/>
        </w:rPr>
      </w:pPr>
      <w:r w:rsidRPr="00FD3BF5">
        <w:rPr>
          <w:rFonts w:ascii="ＭＳ Ｐ明朝" w:eastAsia="ＭＳ Ｐ明朝" w:hAnsi="ＭＳ Ｐ明朝" w:cs="MS-Mincho" w:hint="eastAsia"/>
          <w:kern w:val="0"/>
          <w:sz w:val="20"/>
          <w:szCs w:val="20"/>
          <w:u w:val="single"/>
        </w:rPr>
        <w:t>【特別養護老人ホームで実施される訪問歯科診療】よりご確認ください。</w:t>
      </w:r>
    </w:p>
    <w:p w14:paraId="5480D08E" w14:textId="77777777" w:rsidR="00A07EC3" w:rsidRDefault="00EC7DB1" w:rsidP="00A07EC3">
      <w:pPr>
        <w:autoSpaceDE w:val="0"/>
        <w:autoSpaceDN w:val="0"/>
        <w:adjustRightInd w:val="0"/>
        <w:ind w:firstLineChars="200" w:firstLine="400"/>
        <w:jc w:val="left"/>
        <w:rPr>
          <w:rFonts w:ascii="ＭＳ Ｐ明朝" w:eastAsia="ＭＳ Ｐ明朝" w:hAnsi="ＭＳ Ｐ明朝" w:cs="MS-Mincho"/>
          <w:kern w:val="0"/>
          <w:sz w:val="20"/>
          <w:szCs w:val="20"/>
        </w:rPr>
      </w:pPr>
      <w:r w:rsidRPr="00EC7DB1">
        <w:rPr>
          <w:rFonts w:ascii="ＭＳ Ｐ明朝" w:eastAsia="ＭＳ Ｐ明朝" w:hAnsi="ＭＳ Ｐ明朝" w:cs="MS-Mincho" w:hint="eastAsia"/>
          <w:bCs/>
          <w:kern w:val="0"/>
          <w:sz w:val="20"/>
          <w:szCs w:val="20"/>
        </w:rPr>
        <w:t>◆大阪府ホームページ「</w:t>
      </w:r>
      <w:r w:rsidRPr="00EC7DB1">
        <w:rPr>
          <w:rFonts w:ascii="ＭＳ Ｐ明朝" w:eastAsia="ＭＳ Ｐ明朝" w:hAnsi="ＭＳ Ｐ明朝" w:cs="MS-Mincho" w:hint="eastAsia"/>
          <w:kern w:val="0"/>
          <w:sz w:val="20"/>
          <w:szCs w:val="20"/>
        </w:rPr>
        <w:t>福祉施設(特別養護老人ホーム等)における医療保険請求(施設・医療機関向け)」</w:t>
      </w:r>
    </w:p>
    <w:p w14:paraId="6CCDB94A" w14:textId="2455A408" w:rsidR="00091597" w:rsidRPr="00091597" w:rsidRDefault="00CF299C" w:rsidP="00EC7DB1">
      <w:pPr>
        <w:autoSpaceDE w:val="0"/>
        <w:autoSpaceDN w:val="0"/>
        <w:adjustRightInd w:val="0"/>
        <w:ind w:firstLineChars="300" w:firstLine="600"/>
        <w:jc w:val="left"/>
        <w:rPr>
          <w:rFonts w:ascii="ＭＳ Ｐ明朝" w:eastAsia="ＭＳ Ｐ明朝" w:hAnsi="ＭＳ Ｐ明朝" w:cs="MS-Mincho" w:hint="eastAsia"/>
          <w:kern w:val="0"/>
          <w:sz w:val="20"/>
          <w:szCs w:val="20"/>
          <w:u w:val="single"/>
        </w:rPr>
      </w:pPr>
      <w:r>
        <w:rPr>
          <w:rFonts w:ascii="ＭＳ Ｐ明朝" w:eastAsia="ＭＳ Ｐ明朝" w:hAnsi="ＭＳ Ｐ明朝" w:cs="MS-Mincho" w:hint="eastAsia"/>
          <w:noProof/>
          <w:kern w:val="0"/>
          <w:sz w:val="20"/>
          <w:szCs w:val="20"/>
        </w:rPr>
        <mc:AlternateContent>
          <mc:Choice Requires="wps">
            <w:drawing>
              <wp:anchor distT="0" distB="0" distL="114300" distR="114300" simplePos="0" relativeHeight="251671552" behindDoc="0" locked="0" layoutInCell="1" allowOverlap="1" wp14:anchorId="16A5D759" wp14:editId="0F78B21C">
                <wp:simplePos x="0" y="0"/>
                <wp:positionH relativeFrom="column">
                  <wp:posOffset>111125</wp:posOffset>
                </wp:positionH>
                <wp:positionV relativeFrom="paragraph">
                  <wp:posOffset>288925</wp:posOffset>
                </wp:positionV>
                <wp:extent cx="4205605" cy="237490"/>
                <wp:effectExtent l="12065" t="8890" r="11430" b="10795"/>
                <wp:wrapNone/>
                <wp:docPr id="142877519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5605" cy="237490"/>
                        </a:xfrm>
                        <a:prstGeom prst="rect">
                          <a:avLst/>
                        </a:prstGeom>
                        <a:solidFill>
                          <a:srgbClr val="FFFFFF"/>
                        </a:solidFill>
                        <a:ln w="9525">
                          <a:solidFill>
                            <a:srgbClr val="FFFFFF"/>
                          </a:solidFill>
                          <a:miter lim="800000"/>
                          <a:headEnd/>
                          <a:tailEnd/>
                        </a:ln>
                      </wps:spPr>
                      <wps:txbx>
                        <w:txbxContent>
                          <w:p w14:paraId="0FA5681C" w14:textId="77777777" w:rsidR="00F522C3" w:rsidRPr="00A05F9A" w:rsidRDefault="00F522C3" w:rsidP="00F522C3">
                            <w:pPr>
                              <w:rPr>
                                <w:rFonts w:ascii="HG丸ｺﾞｼｯｸM-PRO" w:eastAsia="HG丸ｺﾞｼｯｸM-PRO" w:hAnsi="HG丸ｺﾞｼｯｸM-PRO"/>
                              </w:rPr>
                            </w:pPr>
                            <w:r>
                              <w:rPr>
                                <w:rFonts w:ascii="HG丸ｺﾞｼｯｸM-PRO" w:eastAsia="HG丸ｺﾞｼｯｸM-PRO" w:hAnsi="HG丸ｺﾞｼｯｸM-PRO" w:hint="eastAsia"/>
                              </w:rPr>
                              <w:t xml:space="preserve">大阪府　</w:t>
                            </w:r>
                            <w:r w:rsidR="001762EF" w:rsidRPr="001762EF">
                              <w:rPr>
                                <w:rFonts w:ascii="HG丸ｺﾞｼｯｸM-PRO" w:eastAsia="HG丸ｺﾞｼｯｸM-PRO" w:hAnsi="HG丸ｺﾞｼｯｸM-PRO" w:hint="eastAsia"/>
                              </w:rPr>
                              <w:t>福祉施設（特別養護老人ホーム等）における医療保険請求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5D759" id="Rectangle 68" o:spid="_x0000_s1038" style="position:absolute;left:0;text-align:left;margin-left:8.75pt;margin-top:22.75pt;width:331.15pt;height:1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" strokecolor="white">
                <v:textbox inset="5.85pt,.7pt,5.85pt,.7pt">
                  <w:txbxContent>
                    <w:p w14:paraId="0FA5681C" w14:textId="77777777" w:rsidR="00F522C3" w:rsidRPr="00A05F9A" w:rsidRDefault="00F522C3" w:rsidP="00F522C3">
                      <w:pPr>
                        <w:rPr>
                          <w:rFonts w:ascii="HG丸ｺﾞｼｯｸM-PRO" w:eastAsia="HG丸ｺﾞｼｯｸM-PRO" w:hAnsi="HG丸ｺﾞｼｯｸM-PRO"/>
                        </w:rPr>
                      </w:pPr>
                      <w:r>
                        <w:rPr>
                          <w:rFonts w:ascii="HG丸ｺﾞｼｯｸM-PRO" w:eastAsia="HG丸ｺﾞｼｯｸM-PRO" w:hAnsi="HG丸ｺﾞｼｯｸM-PRO" w:hint="eastAsia"/>
                        </w:rPr>
                        <w:t xml:space="preserve">大阪府　</w:t>
                      </w:r>
                      <w:r w:rsidR="001762EF" w:rsidRPr="001762EF">
                        <w:rPr>
                          <w:rFonts w:ascii="HG丸ｺﾞｼｯｸM-PRO" w:eastAsia="HG丸ｺﾞｼｯｸM-PRO" w:hAnsi="HG丸ｺﾞｼｯｸM-PRO" w:hint="eastAsia"/>
                        </w:rPr>
                        <w:t>福祉施設（特別養護老人ホーム等）における医療保険請求</w:t>
                      </w:r>
                    </w:p>
                  </w:txbxContent>
                </v:textbox>
              </v:rect>
            </w:pict>
          </mc:Fallback>
        </mc:AlternateContent>
      </w:r>
      <w:hyperlink r:id="rId9" w:history="1">
        <w:r w:rsidR="00EC7DB1" w:rsidRPr="00BA5590">
          <w:rPr>
            <w:rStyle w:val="ac"/>
            <w:rFonts w:ascii="ＭＳ Ｐ明朝" w:eastAsia="ＭＳ Ｐ明朝" w:hAnsi="ＭＳ Ｐ明朝" w:cs="MS-Mincho"/>
            <w:kern w:val="0"/>
            <w:sz w:val="20"/>
            <w:szCs w:val="20"/>
          </w:rPr>
          <w:t>https://www.pref.osaka.lg.jp/o10008</w:t>
        </w:r>
        <w:r w:rsidR="00EC7DB1" w:rsidRPr="00BA5590">
          <w:rPr>
            <w:rStyle w:val="ac"/>
            <w:rFonts w:ascii="ＭＳ Ｐ明朝" w:eastAsia="ＭＳ Ｐ明朝" w:hAnsi="ＭＳ Ｐ明朝" w:cs="MS-Mincho"/>
            <w:kern w:val="0"/>
            <w:sz w:val="20"/>
            <w:szCs w:val="20"/>
          </w:rPr>
          <w:t>0</w:t>
        </w:r>
        <w:r w:rsidR="00EC7DB1" w:rsidRPr="00BA5590">
          <w:rPr>
            <w:rStyle w:val="ac"/>
            <w:rFonts w:ascii="ＭＳ Ｐ明朝" w:eastAsia="ＭＳ Ｐ明朝" w:hAnsi="ＭＳ Ｐ明朝" w:cs="MS-Mincho"/>
            <w:kern w:val="0"/>
            <w:sz w:val="20"/>
            <w:szCs w:val="20"/>
          </w:rPr>
          <w:t>/kokuho/iryouseido/shisetu_seikyu.html</w:t>
        </w:r>
      </w:hyperlink>
      <w:r>
        <w:rPr>
          <w:noProof/>
        </w:rPr>
        <w:drawing>
          <wp:inline distT="0" distB="0" distL="0" distR="0" wp14:anchorId="7343293A" wp14:editId="3568B592">
            <wp:extent cx="5787390" cy="683260"/>
            <wp:effectExtent l="0" t="0" r="0" b="0"/>
            <wp:docPr id="7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7390" cy="683260"/>
                    </a:xfrm>
                    <a:prstGeom prst="rect">
                      <a:avLst/>
                    </a:prstGeom>
                    <a:noFill/>
                    <a:ln>
                      <a:noFill/>
                    </a:ln>
                  </pic:spPr>
                </pic:pic>
              </a:graphicData>
            </a:graphic>
          </wp:inline>
        </w:drawing>
      </w:r>
    </w:p>
    <w:p w14:paraId="2B4A46B1" w14:textId="5BD37556" w:rsidR="00F522C3" w:rsidRPr="00730492" w:rsidRDefault="00CF299C" w:rsidP="004E4BC2">
      <w:pPr>
        <w:autoSpaceDE w:val="0"/>
        <w:autoSpaceDN w:val="0"/>
        <w:adjustRightInd w:val="0"/>
        <w:jc w:val="left"/>
        <w:rPr>
          <w:rFonts w:ascii="ＭＳ Ｐ明朝" w:eastAsia="ＭＳ Ｐ明朝" w:hAnsi="ＭＳ Ｐ明朝" w:cs="MS-Mincho" w:hint="eastAsia"/>
          <w:kern w:val="0"/>
          <w:sz w:val="20"/>
          <w:szCs w:val="20"/>
        </w:rPr>
      </w:pPr>
      <w:r>
        <w:rPr>
          <w:rFonts w:ascii="ＭＳ Ｐ明朝" w:eastAsia="ＭＳ Ｐ明朝" w:hAnsi="ＭＳ Ｐ明朝" w:cs="MS-Mincho" w:hint="eastAsia"/>
          <w:noProof/>
          <w:kern w:val="0"/>
          <w:sz w:val="20"/>
          <w:szCs w:val="20"/>
        </w:rPr>
        <mc:AlternateContent>
          <mc:Choice Requires="wps">
            <w:drawing>
              <wp:anchor distT="0" distB="0" distL="114300" distR="114300" simplePos="0" relativeHeight="251672576" behindDoc="0" locked="0" layoutInCell="1" allowOverlap="1" wp14:anchorId="5364AE06" wp14:editId="1720AE82">
                <wp:simplePos x="0" y="0"/>
                <wp:positionH relativeFrom="column">
                  <wp:posOffset>-238125</wp:posOffset>
                </wp:positionH>
                <wp:positionV relativeFrom="paragraph">
                  <wp:posOffset>21590</wp:posOffset>
                </wp:positionV>
                <wp:extent cx="6599555" cy="941070"/>
                <wp:effectExtent l="15240" t="8255" r="14605" b="12700"/>
                <wp:wrapNone/>
                <wp:docPr id="144638625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9555" cy="941070"/>
                        </a:xfrm>
                        <a:prstGeom prst="rect">
                          <a:avLst/>
                        </a:prstGeom>
                        <a:solidFill>
                          <a:srgbClr val="FFFFFF"/>
                        </a:solidFill>
                        <a:ln w="12700">
                          <a:solidFill>
                            <a:srgbClr val="000000"/>
                          </a:solidFill>
                          <a:prstDash val="sysDot"/>
                          <a:miter lim="800000"/>
                          <a:headEnd/>
                          <a:tailEnd/>
                        </a:ln>
                      </wps:spPr>
                      <wps:txbx>
                        <w:txbxContent>
                          <w:p w14:paraId="6F697C6F" w14:textId="77777777" w:rsidR="00F522C3" w:rsidRPr="00E551BF" w:rsidRDefault="00F522C3" w:rsidP="00C06FAF">
                            <w:pPr>
                              <w:autoSpaceDE w:val="0"/>
                              <w:autoSpaceDN w:val="0"/>
                              <w:adjustRightInd w:val="0"/>
                              <w:ind w:firstLineChars="100" w:firstLine="200"/>
                              <w:jc w:val="left"/>
                              <w:rPr>
                                <w:noProof/>
                              </w:rPr>
                            </w:pPr>
                            <w:r>
                              <w:rPr>
                                <w:rFonts w:ascii="ＭＳ Ｐ明朝" w:eastAsia="ＭＳ Ｐ明朝" w:hAnsi="ＭＳ Ｐ明朝" w:cs="MS-Mincho" w:hint="eastAsia"/>
                                <w:kern w:val="0"/>
                                <w:sz w:val="20"/>
                                <w:szCs w:val="20"/>
                              </w:rPr>
                              <w:t>【特別養護老人ホームで実施される訪問歯科診療</w:t>
                            </w:r>
                            <w:r>
                              <w:rPr>
                                <w:rFonts w:ascii="ＭＳ Ｐ明朝" w:eastAsia="ＭＳ Ｐ明朝" w:hAnsi="ＭＳ Ｐ明朝" w:cs="MS-Mincho"/>
                                <w:kern w:val="0"/>
                                <w:sz w:val="20"/>
                                <w:szCs w:val="20"/>
                              </w:rPr>
                              <w:t>】</w:t>
                            </w:r>
                          </w:p>
                          <w:p w14:paraId="3CD79AF9" w14:textId="77777777" w:rsidR="00F522C3" w:rsidRPr="00B452B9" w:rsidRDefault="00F522C3" w:rsidP="00C06FAF">
                            <w:pPr>
                              <w:autoSpaceDE w:val="0"/>
                              <w:autoSpaceDN w:val="0"/>
                              <w:adjustRightInd w:val="0"/>
                              <w:ind w:firstLineChars="100" w:firstLine="200"/>
                              <w:jc w:val="left"/>
                              <w:rPr>
                                <w:rFonts w:ascii="ＭＳ Ｐ明朝" w:eastAsia="ＭＳ Ｐ明朝" w:hAnsi="ＭＳ Ｐ明朝" w:cs="MS-Mincho"/>
                                <w:kern w:val="0"/>
                                <w:sz w:val="20"/>
                                <w:szCs w:val="20"/>
                              </w:rPr>
                            </w:pPr>
                            <w:r w:rsidRPr="007E33B5">
                              <w:rPr>
                                <w:rFonts w:ascii="ＭＳ Ｐ明朝" w:eastAsia="ＭＳ Ｐ明朝" w:hAnsi="ＭＳ Ｐ明朝" w:cs="MS-Mincho" w:hint="eastAsia"/>
                                <w:kern w:val="0"/>
                                <w:sz w:val="20"/>
                                <w:szCs w:val="20"/>
                              </w:rPr>
                              <w:t>・</w:t>
                            </w:r>
                            <w:r w:rsidR="00415D18" w:rsidRPr="00B452B9">
                              <w:rPr>
                                <w:rFonts w:ascii="ＭＳ Ｐ明朝" w:eastAsia="ＭＳ Ｐ明朝" w:hAnsi="ＭＳ Ｐ明朝" w:cs="MS-Mincho" w:hint="eastAsia"/>
                                <w:kern w:val="0"/>
                                <w:sz w:val="20"/>
                                <w:szCs w:val="20"/>
                              </w:rPr>
                              <w:t>令和</w:t>
                            </w:r>
                            <w:r w:rsidR="00D857BA">
                              <w:rPr>
                                <w:rFonts w:ascii="ＭＳ Ｐ明朝" w:eastAsia="ＭＳ Ｐ明朝" w:hAnsi="ＭＳ Ｐ明朝" w:cs="MS-Mincho" w:hint="eastAsia"/>
                                <w:kern w:val="0"/>
                                <w:sz w:val="20"/>
                                <w:szCs w:val="20"/>
                              </w:rPr>
                              <w:t>8</w:t>
                            </w:r>
                            <w:r w:rsidRPr="00B452B9">
                              <w:rPr>
                                <w:rFonts w:ascii="ＭＳ Ｐ明朝" w:eastAsia="ＭＳ Ｐ明朝" w:hAnsi="ＭＳ Ｐ明朝" w:cs="MS-Mincho" w:hint="eastAsia"/>
                                <w:kern w:val="0"/>
                                <w:sz w:val="20"/>
                                <w:szCs w:val="20"/>
                              </w:rPr>
                              <w:t>年厚生労働省告示第</w:t>
                            </w:r>
                            <w:r w:rsidR="001762EF" w:rsidRPr="00B452B9">
                              <w:rPr>
                                <w:rFonts w:ascii="ＭＳ Ｐ明朝" w:eastAsia="ＭＳ Ｐ明朝" w:hAnsi="ＭＳ Ｐ明朝" w:cs="MS-Mincho" w:hint="eastAsia"/>
                                <w:kern w:val="0"/>
                                <w:sz w:val="20"/>
                                <w:szCs w:val="20"/>
                              </w:rPr>
                              <w:t>57</w:t>
                            </w:r>
                            <w:r w:rsidRPr="00B452B9">
                              <w:rPr>
                                <w:rFonts w:ascii="ＭＳ Ｐ明朝" w:eastAsia="ＭＳ Ｐ明朝" w:hAnsi="ＭＳ Ｐ明朝" w:cs="MS-Mincho" w:hint="eastAsia"/>
                                <w:kern w:val="0"/>
                                <w:sz w:val="20"/>
                                <w:szCs w:val="20"/>
                              </w:rPr>
                              <w:t>号≪診療報酬の算定方法の一部を改正する件(告示)別表第２（歯科点数表）P</w:t>
                            </w:r>
                            <w:r w:rsidR="00D857BA">
                              <w:rPr>
                                <w:rFonts w:ascii="ＭＳ Ｐ明朝" w:eastAsia="ＭＳ Ｐ明朝" w:hAnsi="ＭＳ Ｐ明朝" w:cs="MS-Mincho" w:hint="eastAsia"/>
                                <w:kern w:val="0"/>
                                <w:sz w:val="20"/>
                                <w:szCs w:val="20"/>
                              </w:rPr>
                              <w:t>32</w:t>
                            </w:r>
                            <w:r w:rsidRPr="00B452B9">
                              <w:rPr>
                                <w:rFonts w:ascii="ＭＳ Ｐ明朝" w:eastAsia="ＭＳ Ｐ明朝" w:hAnsi="ＭＳ Ｐ明朝" w:cs="MS-Mincho" w:hint="eastAsia"/>
                                <w:kern w:val="0"/>
                                <w:sz w:val="20"/>
                                <w:szCs w:val="20"/>
                              </w:rPr>
                              <w:t>～≫</w:t>
                            </w:r>
                          </w:p>
                          <w:p w14:paraId="3661049F" w14:textId="77777777" w:rsidR="00F522C3" w:rsidRDefault="00F522C3" w:rsidP="00C06FAF">
                            <w:pPr>
                              <w:autoSpaceDE w:val="0"/>
                              <w:autoSpaceDN w:val="0"/>
                              <w:adjustRightInd w:val="0"/>
                              <w:ind w:firstLineChars="100" w:firstLine="200"/>
                              <w:jc w:val="left"/>
                              <w:rPr>
                                <w:rFonts w:ascii="ＭＳ Ｐ明朝" w:eastAsia="ＭＳ Ｐ明朝" w:hAnsi="ＭＳ Ｐ明朝" w:cs="MS-Mincho" w:hint="eastAsia"/>
                                <w:kern w:val="0"/>
                                <w:sz w:val="20"/>
                                <w:szCs w:val="20"/>
                              </w:rPr>
                            </w:pPr>
                            <w:r w:rsidRPr="00B452B9">
                              <w:rPr>
                                <w:rFonts w:ascii="ＭＳ Ｐ明朝" w:eastAsia="ＭＳ Ｐ明朝" w:hAnsi="ＭＳ Ｐ明朝" w:cs="MS-Mincho" w:hint="eastAsia"/>
                                <w:kern w:val="0"/>
                                <w:sz w:val="20"/>
                                <w:szCs w:val="20"/>
                              </w:rPr>
                              <w:t>・厚生労働省保健局医療課長通知（</w:t>
                            </w:r>
                            <w:r w:rsidR="00962843" w:rsidRPr="00B452B9">
                              <w:rPr>
                                <w:rFonts w:ascii="ＭＳ Ｐ明朝" w:eastAsia="ＭＳ Ｐ明朝" w:hAnsi="ＭＳ Ｐ明朝" w:cs="MS-Mincho" w:hint="eastAsia"/>
                                <w:kern w:val="0"/>
                                <w:sz w:val="20"/>
                                <w:szCs w:val="20"/>
                              </w:rPr>
                              <w:t>令和</w:t>
                            </w:r>
                            <w:r w:rsidR="00D857BA">
                              <w:rPr>
                                <w:rFonts w:ascii="ＭＳ Ｐ明朝" w:eastAsia="ＭＳ Ｐ明朝" w:hAnsi="ＭＳ Ｐ明朝" w:cs="MS-Mincho" w:hint="eastAsia"/>
                                <w:kern w:val="0"/>
                                <w:sz w:val="20"/>
                                <w:szCs w:val="20"/>
                              </w:rPr>
                              <w:t>8</w:t>
                            </w:r>
                            <w:r w:rsidRPr="00B452B9">
                              <w:rPr>
                                <w:rFonts w:ascii="ＭＳ Ｐ明朝" w:eastAsia="ＭＳ Ｐ明朝" w:hAnsi="ＭＳ Ｐ明朝" w:cs="MS-Mincho" w:hint="eastAsia"/>
                                <w:kern w:val="0"/>
                                <w:sz w:val="20"/>
                                <w:szCs w:val="20"/>
                              </w:rPr>
                              <w:t>年3月</w:t>
                            </w:r>
                            <w:r w:rsidR="001762EF" w:rsidRPr="00B452B9">
                              <w:rPr>
                                <w:rFonts w:ascii="ＭＳ Ｐ明朝" w:eastAsia="ＭＳ Ｐ明朝" w:hAnsi="ＭＳ Ｐ明朝" w:cs="MS-Mincho" w:hint="eastAsia"/>
                                <w:kern w:val="0"/>
                                <w:sz w:val="20"/>
                                <w:szCs w:val="20"/>
                              </w:rPr>
                              <w:t>5</w:t>
                            </w:r>
                            <w:r w:rsidRPr="00B452B9">
                              <w:rPr>
                                <w:rFonts w:ascii="ＭＳ Ｐ明朝" w:eastAsia="ＭＳ Ｐ明朝" w:hAnsi="ＭＳ Ｐ明朝" w:cs="MS-Mincho" w:hint="eastAsia"/>
                                <w:kern w:val="0"/>
                                <w:sz w:val="20"/>
                                <w:szCs w:val="20"/>
                              </w:rPr>
                              <w:t>日付け　保医発</w:t>
                            </w:r>
                            <w:r w:rsidR="00A832D6" w:rsidRPr="00B452B9">
                              <w:rPr>
                                <w:rFonts w:ascii="ＭＳ Ｐ明朝" w:eastAsia="ＭＳ Ｐ明朝" w:hAnsi="ＭＳ Ｐ明朝" w:cs="MS-Mincho" w:hint="eastAsia"/>
                                <w:kern w:val="0"/>
                                <w:sz w:val="20"/>
                                <w:szCs w:val="20"/>
                              </w:rPr>
                              <w:t>030</w:t>
                            </w:r>
                            <w:r w:rsidR="001762EF" w:rsidRPr="00B452B9">
                              <w:rPr>
                                <w:rFonts w:ascii="ＭＳ Ｐ明朝" w:eastAsia="ＭＳ Ｐ明朝" w:hAnsi="ＭＳ Ｐ明朝" w:cs="MS-Mincho" w:hint="eastAsia"/>
                                <w:kern w:val="0"/>
                                <w:sz w:val="20"/>
                                <w:szCs w:val="20"/>
                              </w:rPr>
                              <w:t>5</w:t>
                            </w:r>
                            <w:r w:rsidRPr="00B452B9">
                              <w:rPr>
                                <w:rFonts w:ascii="ＭＳ Ｐ明朝" w:eastAsia="ＭＳ Ｐ明朝" w:hAnsi="ＭＳ Ｐ明朝" w:cs="MS-Mincho" w:hint="eastAsia"/>
                                <w:kern w:val="0"/>
                                <w:sz w:val="20"/>
                                <w:szCs w:val="20"/>
                              </w:rPr>
                              <w:t>第</w:t>
                            </w:r>
                            <w:r w:rsidR="00D857BA">
                              <w:rPr>
                                <w:rFonts w:ascii="ＭＳ Ｐ明朝" w:eastAsia="ＭＳ Ｐ明朝" w:hAnsi="ＭＳ Ｐ明朝" w:cs="MS-Mincho" w:hint="eastAsia"/>
                                <w:kern w:val="0"/>
                                <w:sz w:val="20"/>
                                <w:szCs w:val="20"/>
                              </w:rPr>
                              <w:t>６</w:t>
                            </w:r>
                            <w:r w:rsidRPr="00B452B9">
                              <w:rPr>
                                <w:rFonts w:ascii="ＭＳ Ｐ明朝" w:eastAsia="ＭＳ Ｐ明朝" w:hAnsi="ＭＳ Ｐ明朝" w:cs="MS-Mincho" w:hint="eastAsia"/>
                                <w:kern w:val="0"/>
                                <w:sz w:val="20"/>
                                <w:szCs w:val="20"/>
                              </w:rPr>
                              <w:t>号）</w:t>
                            </w:r>
                          </w:p>
                          <w:p w14:paraId="42FB0A26" w14:textId="77777777" w:rsidR="00F522C3" w:rsidRPr="00730492" w:rsidRDefault="00F522C3" w:rsidP="00C06FAF">
                            <w:pPr>
                              <w:widowControl/>
                              <w:ind w:firstLineChars="200" w:firstLine="400"/>
                              <w:jc w:val="left"/>
                              <w:rPr>
                                <w:rFonts w:ascii="ＭＳ Ｐ明朝" w:eastAsia="ＭＳ Ｐ明朝" w:hAnsi="ＭＳ Ｐ明朝" w:cs="MS-Mincho"/>
                                <w:kern w:val="0"/>
                                <w:sz w:val="20"/>
                                <w:szCs w:val="20"/>
                              </w:rPr>
                            </w:pPr>
                            <w:r w:rsidRPr="003E5617">
                              <w:rPr>
                                <w:rFonts w:ascii="ＭＳ Ｐ明朝" w:eastAsia="ＭＳ Ｐ明朝" w:hAnsi="ＭＳ Ｐ明朝" w:cs="MS-Mincho" w:hint="eastAsia"/>
                                <w:kern w:val="0"/>
                                <w:sz w:val="20"/>
                                <w:szCs w:val="20"/>
                              </w:rPr>
                              <w:t>≪診療報酬の算定方法の一部改正に伴う実施上の留意事項について(通知)別添２（歯科点数表）</w:t>
                            </w:r>
                            <w:r>
                              <w:rPr>
                                <w:rFonts w:ascii="ＭＳ Ｐ明朝" w:eastAsia="ＭＳ Ｐ明朝" w:hAnsi="ＭＳ Ｐ明朝" w:cs="MS-Mincho" w:hint="eastAsia"/>
                                <w:kern w:val="0"/>
                                <w:sz w:val="20"/>
                                <w:szCs w:val="20"/>
                              </w:rPr>
                              <w:t>P</w:t>
                            </w:r>
                            <w:r w:rsidR="00D857BA">
                              <w:rPr>
                                <w:rFonts w:ascii="ＭＳ Ｐ明朝" w:eastAsia="ＭＳ Ｐ明朝" w:hAnsi="ＭＳ Ｐ明朝" w:cs="MS-Mincho" w:hint="eastAsia"/>
                                <w:kern w:val="0"/>
                                <w:sz w:val="20"/>
                                <w:szCs w:val="20"/>
                              </w:rPr>
                              <w:t>40</w:t>
                            </w:r>
                            <w:r w:rsidRPr="007E33B5">
                              <w:rPr>
                                <w:rFonts w:ascii="ＭＳ Ｐ明朝" w:eastAsia="ＭＳ Ｐ明朝" w:hAnsi="ＭＳ Ｐ明朝" w:cs="MS-Mincho" w:hint="eastAsia"/>
                                <w:kern w:val="0"/>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4AE06" id="Rectangle 69" o:spid="_x0000_s1039" style="position:absolute;margin-left:-18.75pt;margin-top:1.7pt;width:519.65pt;height:7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" strokeweight="1pt">
                <v:stroke dashstyle="1 1"/>
                <v:textbox inset="5.85pt,.7pt,5.85pt,.7pt">
                  <w:txbxContent>
                    <w:p w14:paraId="6F697C6F" w14:textId="77777777" w:rsidR="00F522C3" w:rsidRPr="00E551BF" w:rsidRDefault="00F522C3" w:rsidP="00C06FAF">
                      <w:pPr>
                        <w:autoSpaceDE w:val="0"/>
                        <w:autoSpaceDN w:val="0"/>
                        <w:adjustRightInd w:val="0"/>
                        <w:ind w:firstLineChars="100" w:firstLine="200"/>
                        <w:jc w:val="left"/>
                        <w:rPr>
                          <w:noProof/>
                        </w:rPr>
                      </w:pPr>
                      <w:r>
                        <w:rPr>
                          <w:rFonts w:ascii="ＭＳ Ｐ明朝" w:eastAsia="ＭＳ Ｐ明朝" w:hAnsi="ＭＳ Ｐ明朝" w:cs="MS-Mincho" w:hint="eastAsia"/>
                          <w:kern w:val="0"/>
                          <w:sz w:val="20"/>
                          <w:szCs w:val="20"/>
                        </w:rPr>
                        <w:t>【特別養護老人ホームで実施される訪問歯科診療</w:t>
                      </w:r>
                      <w:r>
                        <w:rPr>
                          <w:rFonts w:ascii="ＭＳ Ｐ明朝" w:eastAsia="ＭＳ Ｐ明朝" w:hAnsi="ＭＳ Ｐ明朝" w:cs="MS-Mincho"/>
                          <w:kern w:val="0"/>
                          <w:sz w:val="20"/>
                          <w:szCs w:val="20"/>
                        </w:rPr>
                        <w:t>】</w:t>
                      </w:r>
                    </w:p>
                    <w:p w14:paraId="3CD79AF9" w14:textId="77777777" w:rsidR="00F522C3" w:rsidRPr="00B452B9" w:rsidRDefault="00F522C3" w:rsidP="00C06FAF">
                      <w:pPr>
                        <w:autoSpaceDE w:val="0"/>
                        <w:autoSpaceDN w:val="0"/>
                        <w:adjustRightInd w:val="0"/>
                        <w:ind w:firstLineChars="100" w:firstLine="200"/>
                        <w:jc w:val="left"/>
                        <w:rPr>
                          <w:rFonts w:ascii="ＭＳ Ｐ明朝" w:eastAsia="ＭＳ Ｐ明朝" w:hAnsi="ＭＳ Ｐ明朝" w:cs="MS-Mincho"/>
                          <w:kern w:val="0"/>
                          <w:sz w:val="20"/>
                          <w:szCs w:val="20"/>
                        </w:rPr>
                      </w:pPr>
                      <w:r w:rsidRPr="007E33B5">
                        <w:rPr>
                          <w:rFonts w:ascii="ＭＳ Ｐ明朝" w:eastAsia="ＭＳ Ｐ明朝" w:hAnsi="ＭＳ Ｐ明朝" w:cs="MS-Mincho" w:hint="eastAsia"/>
                          <w:kern w:val="0"/>
                          <w:sz w:val="20"/>
                          <w:szCs w:val="20"/>
                        </w:rPr>
                        <w:t>・</w:t>
                      </w:r>
                      <w:r w:rsidR="00415D18" w:rsidRPr="00B452B9">
                        <w:rPr>
                          <w:rFonts w:ascii="ＭＳ Ｐ明朝" w:eastAsia="ＭＳ Ｐ明朝" w:hAnsi="ＭＳ Ｐ明朝" w:cs="MS-Mincho" w:hint="eastAsia"/>
                          <w:kern w:val="0"/>
                          <w:sz w:val="20"/>
                          <w:szCs w:val="20"/>
                        </w:rPr>
                        <w:t>令和</w:t>
                      </w:r>
                      <w:r w:rsidR="00D857BA">
                        <w:rPr>
                          <w:rFonts w:ascii="ＭＳ Ｐ明朝" w:eastAsia="ＭＳ Ｐ明朝" w:hAnsi="ＭＳ Ｐ明朝" w:cs="MS-Mincho" w:hint="eastAsia"/>
                          <w:kern w:val="0"/>
                          <w:sz w:val="20"/>
                          <w:szCs w:val="20"/>
                        </w:rPr>
                        <w:t>8</w:t>
                      </w:r>
                      <w:r w:rsidRPr="00B452B9">
                        <w:rPr>
                          <w:rFonts w:ascii="ＭＳ Ｐ明朝" w:eastAsia="ＭＳ Ｐ明朝" w:hAnsi="ＭＳ Ｐ明朝" w:cs="MS-Mincho" w:hint="eastAsia"/>
                          <w:kern w:val="0"/>
                          <w:sz w:val="20"/>
                          <w:szCs w:val="20"/>
                        </w:rPr>
                        <w:t>年厚生労働省告示第</w:t>
                      </w:r>
                      <w:r w:rsidR="001762EF" w:rsidRPr="00B452B9">
                        <w:rPr>
                          <w:rFonts w:ascii="ＭＳ Ｐ明朝" w:eastAsia="ＭＳ Ｐ明朝" w:hAnsi="ＭＳ Ｐ明朝" w:cs="MS-Mincho" w:hint="eastAsia"/>
                          <w:kern w:val="0"/>
                          <w:sz w:val="20"/>
                          <w:szCs w:val="20"/>
                        </w:rPr>
                        <w:t>57</w:t>
                      </w:r>
                      <w:r w:rsidRPr="00B452B9">
                        <w:rPr>
                          <w:rFonts w:ascii="ＭＳ Ｐ明朝" w:eastAsia="ＭＳ Ｐ明朝" w:hAnsi="ＭＳ Ｐ明朝" w:cs="MS-Mincho" w:hint="eastAsia"/>
                          <w:kern w:val="0"/>
                          <w:sz w:val="20"/>
                          <w:szCs w:val="20"/>
                        </w:rPr>
                        <w:t>号≪診療報酬の算定方法の一部を改正する件(告示)別表第２（歯科点数表）P</w:t>
                      </w:r>
                      <w:r w:rsidR="00D857BA">
                        <w:rPr>
                          <w:rFonts w:ascii="ＭＳ Ｐ明朝" w:eastAsia="ＭＳ Ｐ明朝" w:hAnsi="ＭＳ Ｐ明朝" w:cs="MS-Mincho" w:hint="eastAsia"/>
                          <w:kern w:val="0"/>
                          <w:sz w:val="20"/>
                          <w:szCs w:val="20"/>
                        </w:rPr>
                        <w:t>32</w:t>
                      </w:r>
                      <w:r w:rsidRPr="00B452B9">
                        <w:rPr>
                          <w:rFonts w:ascii="ＭＳ Ｐ明朝" w:eastAsia="ＭＳ Ｐ明朝" w:hAnsi="ＭＳ Ｐ明朝" w:cs="MS-Mincho" w:hint="eastAsia"/>
                          <w:kern w:val="0"/>
                          <w:sz w:val="20"/>
                          <w:szCs w:val="20"/>
                        </w:rPr>
                        <w:t>～≫</w:t>
                      </w:r>
                    </w:p>
                    <w:p w14:paraId="3661049F" w14:textId="77777777" w:rsidR="00F522C3" w:rsidRDefault="00F522C3" w:rsidP="00C06FAF">
                      <w:pPr>
                        <w:autoSpaceDE w:val="0"/>
                        <w:autoSpaceDN w:val="0"/>
                        <w:adjustRightInd w:val="0"/>
                        <w:ind w:firstLineChars="100" w:firstLine="200"/>
                        <w:jc w:val="left"/>
                        <w:rPr>
                          <w:rFonts w:ascii="ＭＳ Ｐ明朝" w:eastAsia="ＭＳ Ｐ明朝" w:hAnsi="ＭＳ Ｐ明朝" w:cs="MS-Mincho" w:hint="eastAsia"/>
                          <w:kern w:val="0"/>
                          <w:sz w:val="20"/>
                          <w:szCs w:val="20"/>
                        </w:rPr>
                      </w:pPr>
                      <w:r w:rsidRPr="00B452B9">
                        <w:rPr>
                          <w:rFonts w:ascii="ＭＳ Ｐ明朝" w:eastAsia="ＭＳ Ｐ明朝" w:hAnsi="ＭＳ Ｐ明朝" w:cs="MS-Mincho" w:hint="eastAsia"/>
                          <w:kern w:val="0"/>
                          <w:sz w:val="20"/>
                          <w:szCs w:val="20"/>
                        </w:rPr>
                        <w:t>・厚生労働省保健局医療課長通知（</w:t>
                      </w:r>
                      <w:r w:rsidR="00962843" w:rsidRPr="00B452B9">
                        <w:rPr>
                          <w:rFonts w:ascii="ＭＳ Ｐ明朝" w:eastAsia="ＭＳ Ｐ明朝" w:hAnsi="ＭＳ Ｐ明朝" w:cs="MS-Mincho" w:hint="eastAsia"/>
                          <w:kern w:val="0"/>
                          <w:sz w:val="20"/>
                          <w:szCs w:val="20"/>
                        </w:rPr>
                        <w:t>令和</w:t>
                      </w:r>
                      <w:r w:rsidR="00D857BA">
                        <w:rPr>
                          <w:rFonts w:ascii="ＭＳ Ｐ明朝" w:eastAsia="ＭＳ Ｐ明朝" w:hAnsi="ＭＳ Ｐ明朝" w:cs="MS-Mincho" w:hint="eastAsia"/>
                          <w:kern w:val="0"/>
                          <w:sz w:val="20"/>
                          <w:szCs w:val="20"/>
                        </w:rPr>
                        <w:t>8</w:t>
                      </w:r>
                      <w:r w:rsidRPr="00B452B9">
                        <w:rPr>
                          <w:rFonts w:ascii="ＭＳ Ｐ明朝" w:eastAsia="ＭＳ Ｐ明朝" w:hAnsi="ＭＳ Ｐ明朝" w:cs="MS-Mincho" w:hint="eastAsia"/>
                          <w:kern w:val="0"/>
                          <w:sz w:val="20"/>
                          <w:szCs w:val="20"/>
                        </w:rPr>
                        <w:t>年3月</w:t>
                      </w:r>
                      <w:r w:rsidR="001762EF" w:rsidRPr="00B452B9">
                        <w:rPr>
                          <w:rFonts w:ascii="ＭＳ Ｐ明朝" w:eastAsia="ＭＳ Ｐ明朝" w:hAnsi="ＭＳ Ｐ明朝" w:cs="MS-Mincho" w:hint="eastAsia"/>
                          <w:kern w:val="0"/>
                          <w:sz w:val="20"/>
                          <w:szCs w:val="20"/>
                        </w:rPr>
                        <w:t>5</w:t>
                      </w:r>
                      <w:r w:rsidRPr="00B452B9">
                        <w:rPr>
                          <w:rFonts w:ascii="ＭＳ Ｐ明朝" w:eastAsia="ＭＳ Ｐ明朝" w:hAnsi="ＭＳ Ｐ明朝" w:cs="MS-Mincho" w:hint="eastAsia"/>
                          <w:kern w:val="0"/>
                          <w:sz w:val="20"/>
                          <w:szCs w:val="20"/>
                        </w:rPr>
                        <w:t>日付け　保医発</w:t>
                      </w:r>
                      <w:r w:rsidR="00A832D6" w:rsidRPr="00B452B9">
                        <w:rPr>
                          <w:rFonts w:ascii="ＭＳ Ｐ明朝" w:eastAsia="ＭＳ Ｐ明朝" w:hAnsi="ＭＳ Ｐ明朝" w:cs="MS-Mincho" w:hint="eastAsia"/>
                          <w:kern w:val="0"/>
                          <w:sz w:val="20"/>
                          <w:szCs w:val="20"/>
                        </w:rPr>
                        <w:t>030</w:t>
                      </w:r>
                      <w:r w:rsidR="001762EF" w:rsidRPr="00B452B9">
                        <w:rPr>
                          <w:rFonts w:ascii="ＭＳ Ｐ明朝" w:eastAsia="ＭＳ Ｐ明朝" w:hAnsi="ＭＳ Ｐ明朝" w:cs="MS-Mincho" w:hint="eastAsia"/>
                          <w:kern w:val="0"/>
                          <w:sz w:val="20"/>
                          <w:szCs w:val="20"/>
                        </w:rPr>
                        <w:t>5</w:t>
                      </w:r>
                      <w:r w:rsidRPr="00B452B9">
                        <w:rPr>
                          <w:rFonts w:ascii="ＭＳ Ｐ明朝" w:eastAsia="ＭＳ Ｐ明朝" w:hAnsi="ＭＳ Ｐ明朝" w:cs="MS-Mincho" w:hint="eastAsia"/>
                          <w:kern w:val="0"/>
                          <w:sz w:val="20"/>
                          <w:szCs w:val="20"/>
                        </w:rPr>
                        <w:t>第</w:t>
                      </w:r>
                      <w:r w:rsidR="00D857BA">
                        <w:rPr>
                          <w:rFonts w:ascii="ＭＳ Ｐ明朝" w:eastAsia="ＭＳ Ｐ明朝" w:hAnsi="ＭＳ Ｐ明朝" w:cs="MS-Mincho" w:hint="eastAsia"/>
                          <w:kern w:val="0"/>
                          <w:sz w:val="20"/>
                          <w:szCs w:val="20"/>
                        </w:rPr>
                        <w:t>６</w:t>
                      </w:r>
                      <w:r w:rsidRPr="00B452B9">
                        <w:rPr>
                          <w:rFonts w:ascii="ＭＳ Ｐ明朝" w:eastAsia="ＭＳ Ｐ明朝" w:hAnsi="ＭＳ Ｐ明朝" w:cs="MS-Mincho" w:hint="eastAsia"/>
                          <w:kern w:val="0"/>
                          <w:sz w:val="20"/>
                          <w:szCs w:val="20"/>
                        </w:rPr>
                        <w:t>号）</w:t>
                      </w:r>
                    </w:p>
                    <w:p w14:paraId="42FB0A26" w14:textId="77777777" w:rsidR="00F522C3" w:rsidRPr="00730492" w:rsidRDefault="00F522C3" w:rsidP="00C06FAF">
                      <w:pPr>
                        <w:widowControl/>
                        <w:ind w:firstLineChars="200" w:firstLine="400"/>
                        <w:jc w:val="left"/>
                        <w:rPr>
                          <w:rFonts w:ascii="ＭＳ Ｐ明朝" w:eastAsia="ＭＳ Ｐ明朝" w:hAnsi="ＭＳ Ｐ明朝" w:cs="MS-Mincho"/>
                          <w:kern w:val="0"/>
                          <w:sz w:val="20"/>
                          <w:szCs w:val="20"/>
                        </w:rPr>
                      </w:pPr>
                      <w:r w:rsidRPr="003E5617">
                        <w:rPr>
                          <w:rFonts w:ascii="ＭＳ Ｐ明朝" w:eastAsia="ＭＳ Ｐ明朝" w:hAnsi="ＭＳ Ｐ明朝" w:cs="MS-Mincho" w:hint="eastAsia"/>
                          <w:kern w:val="0"/>
                          <w:sz w:val="20"/>
                          <w:szCs w:val="20"/>
                        </w:rPr>
                        <w:t>≪診療報酬の算定方法の一部改正に伴う実施上の留意事項について(通知)別添２（歯科点数表）</w:t>
                      </w:r>
                      <w:r>
                        <w:rPr>
                          <w:rFonts w:ascii="ＭＳ Ｐ明朝" w:eastAsia="ＭＳ Ｐ明朝" w:hAnsi="ＭＳ Ｐ明朝" w:cs="MS-Mincho" w:hint="eastAsia"/>
                          <w:kern w:val="0"/>
                          <w:sz w:val="20"/>
                          <w:szCs w:val="20"/>
                        </w:rPr>
                        <w:t>P</w:t>
                      </w:r>
                      <w:r w:rsidR="00D857BA">
                        <w:rPr>
                          <w:rFonts w:ascii="ＭＳ Ｐ明朝" w:eastAsia="ＭＳ Ｐ明朝" w:hAnsi="ＭＳ Ｐ明朝" w:cs="MS-Mincho" w:hint="eastAsia"/>
                          <w:kern w:val="0"/>
                          <w:sz w:val="20"/>
                          <w:szCs w:val="20"/>
                        </w:rPr>
                        <w:t>40</w:t>
                      </w:r>
                      <w:r w:rsidRPr="007E33B5">
                        <w:rPr>
                          <w:rFonts w:ascii="ＭＳ Ｐ明朝" w:eastAsia="ＭＳ Ｐ明朝" w:hAnsi="ＭＳ Ｐ明朝" w:cs="MS-Mincho" w:hint="eastAsia"/>
                          <w:kern w:val="0"/>
                          <w:sz w:val="20"/>
                          <w:szCs w:val="20"/>
                        </w:rPr>
                        <w:t>～≫</w:t>
                      </w:r>
                    </w:p>
                  </w:txbxContent>
                </v:textbox>
              </v:rect>
            </w:pict>
          </mc:Fallback>
        </mc:AlternateContent>
      </w:r>
      <w:hyperlink r:id="rId11" w:history="1">
        <w:r w:rsidR="00F522C3" w:rsidRPr="00176DA9">
          <w:rPr>
            <w:rStyle w:val="ac"/>
            <w:rFonts w:ascii="ＭＳ Ｐ明朝" w:eastAsia="ＭＳ Ｐ明朝" w:hAnsi="ＭＳ Ｐ明朝" w:cs="MS-Mincho"/>
            <w:kern w:val="0"/>
            <w:sz w:val="20"/>
            <w:szCs w:val="20"/>
          </w:rPr>
          <w:t>l</w:t>
        </w:r>
      </w:hyperlink>
    </w:p>
    <w:p w14:paraId="5B86C30D" w14:textId="77777777" w:rsidR="00F522C3" w:rsidRDefault="00F522C3" w:rsidP="004E4BC2">
      <w:pPr>
        <w:autoSpaceDE w:val="0"/>
        <w:autoSpaceDN w:val="0"/>
        <w:adjustRightInd w:val="0"/>
        <w:jc w:val="left"/>
        <w:rPr>
          <w:rFonts w:hint="eastAsia"/>
          <w:noProof/>
        </w:rPr>
      </w:pPr>
    </w:p>
    <w:p w14:paraId="5BF59FE4" w14:textId="77777777" w:rsidR="005A30EC" w:rsidRPr="00F522C3" w:rsidRDefault="00F522C3" w:rsidP="005A30EC">
      <w:pPr>
        <w:widowControl/>
        <w:rPr>
          <w:rFonts w:ascii="ＭＳ ゴシック" w:eastAsia="ＭＳ ゴシック" w:hAnsi="ＭＳ ゴシック"/>
          <w:b/>
          <w:sz w:val="24"/>
          <w:szCs w:val="24"/>
        </w:rPr>
      </w:pPr>
      <w:r w:rsidRPr="00F522C3">
        <w:rPr>
          <w:rFonts w:ascii="ＭＳ ゴシック" w:eastAsia="ＭＳ ゴシック" w:hAnsi="ＭＳ ゴシック" w:hint="eastAsia"/>
          <w:b/>
          <w:sz w:val="24"/>
          <w:szCs w:val="24"/>
        </w:rPr>
        <w:lastRenderedPageBreak/>
        <w:t>Ⅲ</w:t>
      </w:r>
      <w:r w:rsidR="005A30EC" w:rsidRPr="00F522C3">
        <w:rPr>
          <w:rFonts w:ascii="ＭＳ ゴシック" w:eastAsia="ＭＳ ゴシック" w:hAnsi="ＭＳ ゴシック" w:hint="eastAsia"/>
          <w:b/>
          <w:sz w:val="24"/>
          <w:szCs w:val="24"/>
        </w:rPr>
        <w:t>．指定障害者支援施設等における医療費の適正な保険請求</w:t>
      </w:r>
    </w:p>
    <w:p w14:paraId="7903C351" w14:textId="77777777" w:rsidR="0030327A" w:rsidRPr="001F6816" w:rsidRDefault="0030327A" w:rsidP="0030327A">
      <w:pPr>
        <w:ind w:leftChars="100" w:left="210" w:firstLineChars="100" w:firstLine="220"/>
        <w:rPr>
          <w:rFonts w:ascii="ＭＳ ゴシック" w:eastAsia="ＭＳ ゴシック" w:hAnsi="ＭＳ ゴシック" w:cs="MS-Mincho"/>
          <w:kern w:val="0"/>
          <w:sz w:val="22"/>
        </w:rPr>
      </w:pPr>
      <w:r w:rsidRPr="001F6816">
        <w:rPr>
          <w:rFonts w:ascii="ＭＳ ゴシック" w:eastAsia="ＭＳ ゴシック" w:hAnsi="ＭＳ ゴシック" w:cs="MS-Mincho" w:hint="eastAsia"/>
          <w:kern w:val="0"/>
          <w:sz w:val="22"/>
        </w:rPr>
        <w:t>指定障害者支援施設等に入所している患者に対して、配置医師等が診療を行い、以下に該当する場合は、自立支援給付、措置費等の他の給付において評価されているため、記載する診療報酬は算定できません。返還となるケースが多いことから、ご留意ください。</w:t>
      </w:r>
    </w:p>
    <w:p w14:paraId="2069044C" w14:textId="77777777" w:rsidR="0030327A" w:rsidRPr="00335B18" w:rsidRDefault="0030327A" w:rsidP="0030327A">
      <w:pPr>
        <w:ind w:left="220" w:hangingChars="100" w:hanging="220"/>
        <w:rPr>
          <w:rFonts w:ascii="ＭＳ ゴシック" w:eastAsia="ＭＳ ゴシック" w:hAnsi="ＭＳ ゴシック"/>
          <w:sz w:val="22"/>
        </w:rPr>
      </w:pPr>
    </w:p>
    <w:p w14:paraId="77D69379" w14:textId="77777777" w:rsidR="0030327A" w:rsidRPr="00335B18" w:rsidRDefault="0030327A" w:rsidP="0030327A">
      <w:pPr>
        <w:ind w:left="220" w:hangingChars="100" w:hanging="220"/>
        <w:rPr>
          <w:rFonts w:ascii="ＭＳ ゴシック" w:eastAsia="ＭＳ ゴシック" w:hAnsi="ＭＳ ゴシック"/>
          <w:sz w:val="22"/>
        </w:rPr>
      </w:pPr>
      <w:r w:rsidRPr="00335B18">
        <w:rPr>
          <w:rFonts w:ascii="ＭＳ ゴシック" w:eastAsia="ＭＳ ゴシック" w:hAnsi="ＭＳ ゴシック" w:hint="eastAsia"/>
          <w:sz w:val="22"/>
        </w:rPr>
        <w:t>１．(1)～(5)のいずれかに該当する医師が、それぞれの配置されている施設に入所している患者に対して行った医療の一部</w:t>
      </w:r>
    </w:p>
    <w:p w14:paraId="7DE48E2D" w14:textId="77777777" w:rsidR="0030327A" w:rsidRDefault="0030327A" w:rsidP="0030327A">
      <w:pPr>
        <w:ind w:firstLineChars="100" w:firstLine="210"/>
      </w:pPr>
      <w:r>
        <w:rPr>
          <w:rFonts w:hint="eastAsia"/>
        </w:rPr>
        <w:t>(1)</w:t>
      </w:r>
      <w:r>
        <w:rPr>
          <w:rFonts w:hint="eastAsia"/>
        </w:rPr>
        <w:t>病院又は診療所と以下の種別の施設が合築又は併設されている場合の、当該病院又は診療所の医師</w:t>
      </w:r>
    </w:p>
    <w:p w14:paraId="442F530D" w14:textId="77777777" w:rsidR="0030327A" w:rsidRDefault="0030327A" w:rsidP="0030327A">
      <w:pPr>
        <w:ind w:leftChars="100" w:left="420" w:hangingChars="100" w:hanging="210"/>
      </w:pPr>
      <w:r>
        <w:rPr>
          <w:rFonts w:hint="eastAsia"/>
        </w:rPr>
        <w:t xml:space="preserve">　①指定障害者</w:t>
      </w:r>
      <w:r w:rsidRPr="00FE1F19">
        <w:rPr>
          <w:rFonts w:hint="eastAsia"/>
        </w:rPr>
        <w:t>支援</w:t>
      </w:r>
      <w:r>
        <w:rPr>
          <w:rFonts w:hint="eastAsia"/>
        </w:rPr>
        <w:t>施設（</w:t>
      </w:r>
      <w:r w:rsidRPr="00AA331B">
        <w:rPr>
          <w:rFonts w:hint="eastAsia"/>
          <w:u w:val="single"/>
        </w:rPr>
        <w:t>障害者総合支援法第</w:t>
      </w:r>
      <w:r w:rsidRPr="00AA331B">
        <w:rPr>
          <w:rFonts w:hint="eastAsia"/>
          <w:u w:val="single"/>
        </w:rPr>
        <w:t>5</w:t>
      </w:r>
      <w:r w:rsidRPr="00AA331B">
        <w:rPr>
          <w:rFonts w:hint="eastAsia"/>
          <w:u w:val="single"/>
        </w:rPr>
        <w:t>条第</w:t>
      </w:r>
      <w:r w:rsidRPr="00AA331B">
        <w:rPr>
          <w:rFonts w:hint="eastAsia"/>
          <w:u w:val="single"/>
        </w:rPr>
        <w:t>7</w:t>
      </w:r>
      <w:r w:rsidRPr="00AA331B">
        <w:rPr>
          <w:rFonts w:hint="eastAsia"/>
          <w:u w:val="single"/>
        </w:rPr>
        <w:t>項に規定する生活介護を行う施設に限る。</w:t>
      </w:r>
      <w:r>
        <w:rPr>
          <w:rFonts w:hint="eastAsia"/>
        </w:rPr>
        <w:t>)</w:t>
      </w:r>
      <w:r>
        <w:rPr>
          <w:rFonts w:hint="eastAsia"/>
        </w:rPr>
        <w:t>、</w:t>
      </w:r>
    </w:p>
    <w:p w14:paraId="6691F98E" w14:textId="77777777" w:rsidR="0030327A" w:rsidRDefault="0030327A" w:rsidP="0030327A">
      <w:pPr>
        <w:ind w:leftChars="100" w:left="420" w:hangingChars="100" w:hanging="210"/>
      </w:pPr>
      <w:r>
        <w:rPr>
          <w:rFonts w:hint="eastAsia"/>
        </w:rPr>
        <w:t xml:space="preserve">  </w:t>
      </w:r>
      <w:r>
        <w:rPr>
          <w:rFonts w:hint="eastAsia"/>
        </w:rPr>
        <w:t>②盲導犬訓練施設、③救護施設、</w:t>
      </w:r>
      <w:r w:rsidR="009715B4">
        <w:rPr>
          <w:rFonts w:hint="eastAsia"/>
        </w:rPr>
        <w:t>④</w:t>
      </w:r>
      <w:r w:rsidRPr="00E4064B">
        <w:rPr>
          <w:rFonts w:hint="eastAsia"/>
        </w:rPr>
        <w:t>児童心理治療施設</w:t>
      </w:r>
    </w:p>
    <w:p w14:paraId="091FA2A4" w14:textId="77777777" w:rsidR="0030327A" w:rsidRDefault="0030327A" w:rsidP="0030327A">
      <w:pPr>
        <w:ind w:leftChars="100" w:left="420" w:hangingChars="100" w:hanging="210"/>
      </w:pPr>
      <w:r>
        <w:rPr>
          <w:rFonts w:hint="eastAsia"/>
        </w:rPr>
        <w:t xml:space="preserve">(2) </w:t>
      </w:r>
      <w:r>
        <w:rPr>
          <w:rFonts w:hint="eastAsia"/>
        </w:rPr>
        <w:t>障害者総合支援法に基づく指定障害者支援施設等の人員、設備及び運営に関する基準</w:t>
      </w:r>
      <w:r>
        <w:rPr>
          <w:rFonts w:hint="eastAsia"/>
        </w:rPr>
        <w:t>(</w:t>
      </w:r>
      <w:r>
        <w:rPr>
          <w:rFonts w:hint="eastAsia"/>
        </w:rPr>
        <w:t>平成</w:t>
      </w:r>
      <w:r>
        <w:rPr>
          <w:rFonts w:hint="eastAsia"/>
        </w:rPr>
        <w:t>18</w:t>
      </w:r>
      <w:r>
        <w:rPr>
          <w:rFonts w:hint="eastAsia"/>
        </w:rPr>
        <w:t>年厚生労働省令第</w:t>
      </w:r>
      <w:r>
        <w:rPr>
          <w:rFonts w:hint="eastAsia"/>
        </w:rPr>
        <w:t>172</w:t>
      </w:r>
      <w:r>
        <w:rPr>
          <w:rFonts w:hint="eastAsia"/>
        </w:rPr>
        <w:t>号</w:t>
      </w:r>
      <w:r>
        <w:rPr>
          <w:rFonts w:hint="eastAsia"/>
        </w:rPr>
        <w:t>)</w:t>
      </w:r>
      <w:r>
        <w:rPr>
          <w:rFonts w:hint="eastAsia"/>
        </w:rPr>
        <w:t>第４条第１項の規定に基づき指定障害者支援施設に配置されている医師</w:t>
      </w:r>
    </w:p>
    <w:p w14:paraId="1DAF3031" w14:textId="77777777" w:rsidR="0030327A" w:rsidRDefault="0030327A" w:rsidP="0030327A">
      <w:pPr>
        <w:ind w:firstLineChars="100" w:firstLine="210"/>
      </w:pPr>
      <w:r>
        <w:rPr>
          <w:rFonts w:hint="eastAsia"/>
        </w:rPr>
        <w:t xml:space="preserve">(3) </w:t>
      </w:r>
      <w:r>
        <w:rPr>
          <w:rFonts w:hint="eastAsia"/>
        </w:rPr>
        <w:t>障害者総合支援法第</w:t>
      </w:r>
      <w:r>
        <w:rPr>
          <w:rFonts w:hint="eastAsia"/>
        </w:rPr>
        <w:t>5</w:t>
      </w:r>
      <w:r>
        <w:rPr>
          <w:rFonts w:hint="eastAsia"/>
        </w:rPr>
        <w:t>条第</w:t>
      </w:r>
      <w:r>
        <w:rPr>
          <w:rFonts w:hint="eastAsia"/>
        </w:rPr>
        <w:t>6</w:t>
      </w:r>
      <w:r>
        <w:rPr>
          <w:rFonts w:hint="eastAsia"/>
        </w:rPr>
        <w:t>項に規定する療養介護を行う事業所に配置されている医師</w:t>
      </w:r>
    </w:p>
    <w:p w14:paraId="64D88DA2" w14:textId="77777777" w:rsidR="0030327A" w:rsidRDefault="0030327A" w:rsidP="0030327A">
      <w:pPr>
        <w:ind w:leftChars="100" w:left="420" w:hangingChars="100" w:hanging="210"/>
      </w:pPr>
      <w:r>
        <w:rPr>
          <w:rFonts w:hint="eastAsia"/>
        </w:rPr>
        <w:t xml:space="preserve">(4) </w:t>
      </w:r>
      <w:r>
        <w:rPr>
          <w:rFonts w:hint="eastAsia"/>
        </w:rPr>
        <w:t>救護施設、更生施設、授産施設及び宿</w:t>
      </w:r>
      <w:r w:rsidR="00990A3E">
        <w:rPr>
          <w:rFonts w:hint="eastAsia"/>
        </w:rPr>
        <w:t>所</w:t>
      </w:r>
      <w:r>
        <w:rPr>
          <w:rFonts w:hint="eastAsia"/>
        </w:rPr>
        <w:t>提供施設の設備及び運営に関する</w:t>
      </w:r>
      <w:r w:rsidRPr="00FE1F19">
        <w:rPr>
          <w:rFonts w:hint="eastAsia"/>
        </w:rPr>
        <w:t>最低</w:t>
      </w:r>
      <w:r>
        <w:rPr>
          <w:rFonts w:hint="eastAsia"/>
        </w:rPr>
        <w:t>基準</w:t>
      </w:r>
      <w:r>
        <w:rPr>
          <w:rFonts w:hint="eastAsia"/>
        </w:rPr>
        <w:t>(</w:t>
      </w:r>
      <w:r>
        <w:rPr>
          <w:rFonts w:hint="eastAsia"/>
        </w:rPr>
        <w:t>昭和</w:t>
      </w:r>
      <w:r>
        <w:rPr>
          <w:rFonts w:hint="eastAsia"/>
        </w:rPr>
        <w:t>41</w:t>
      </w:r>
      <w:r>
        <w:rPr>
          <w:rFonts w:hint="eastAsia"/>
        </w:rPr>
        <w:t>年厚生省令第</w:t>
      </w:r>
      <w:r>
        <w:rPr>
          <w:rFonts w:hint="eastAsia"/>
        </w:rPr>
        <w:t>18</w:t>
      </w:r>
      <w:r>
        <w:rPr>
          <w:rFonts w:hint="eastAsia"/>
        </w:rPr>
        <w:t>号</w:t>
      </w:r>
      <w:r>
        <w:rPr>
          <w:rFonts w:hint="eastAsia"/>
        </w:rPr>
        <w:t>)</w:t>
      </w:r>
      <w:r>
        <w:rPr>
          <w:rFonts w:hint="eastAsia"/>
        </w:rPr>
        <w:t>第</w:t>
      </w:r>
      <w:r>
        <w:rPr>
          <w:rFonts w:hint="eastAsia"/>
        </w:rPr>
        <w:t>11</w:t>
      </w:r>
      <w:r>
        <w:rPr>
          <w:rFonts w:hint="eastAsia"/>
        </w:rPr>
        <w:t>条第１項第</w:t>
      </w:r>
      <w:r>
        <w:rPr>
          <w:rFonts w:hint="eastAsia"/>
        </w:rPr>
        <w:t>2</w:t>
      </w:r>
      <w:r>
        <w:rPr>
          <w:rFonts w:hint="eastAsia"/>
        </w:rPr>
        <w:t>号の規定に基づき、救護施設</w:t>
      </w:r>
      <w:r>
        <w:rPr>
          <w:rFonts w:hint="eastAsia"/>
        </w:rPr>
        <w:t>(</w:t>
      </w:r>
      <w:r>
        <w:rPr>
          <w:rFonts w:hint="eastAsia"/>
        </w:rPr>
        <w:t>定員</w:t>
      </w:r>
      <w:r>
        <w:rPr>
          <w:rFonts w:hint="eastAsia"/>
        </w:rPr>
        <w:t>111</w:t>
      </w:r>
      <w:r>
        <w:rPr>
          <w:rFonts w:hint="eastAsia"/>
        </w:rPr>
        <w:t>名以上</w:t>
      </w:r>
      <w:r>
        <w:rPr>
          <w:rFonts w:hint="eastAsia"/>
        </w:rPr>
        <w:t>)</w:t>
      </w:r>
      <w:r>
        <w:rPr>
          <w:rFonts w:hint="eastAsia"/>
        </w:rPr>
        <w:t>に配置されている医師</w:t>
      </w:r>
    </w:p>
    <w:p w14:paraId="62BE64C7" w14:textId="77777777" w:rsidR="0030327A" w:rsidRDefault="0030327A" w:rsidP="0030327A">
      <w:pPr>
        <w:ind w:leftChars="100" w:left="420" w:hangingChars="100" w:hanging="210"/>
      </w:pPr>
      <w:r>
        <w:rPr>
          <w:rFonts w:hint="eastAsia"/>
        </w:rPr>
        <w:t xml:space="preserve">(5) </w:t>
      </w:r>
      <w:r>
        <w:rPr>
          <w:rFonts w:hint="eastAsia"/>
        </w:rPr>
        <w:t>児童福祉施設の設備及び運営に関する基準</w:t>
      </w:r>
      <w:r>
        <w:rPr>
          <w:rFonts w:hint="eastAsia"/>
        </w:rPr>
        <w:t>(</w:t>
      </w:r>
      <w:r>
        <w:rPr>
          <w:rFonts w:hint="eastAsia"/>
        </w:rPr>
        <w:t>昭和</w:t>
      </w:r>
      <w:r>
        <w:rPr>
          <w:rFonts w:hint="eastAsia"/>
        </w:rPr>
        <w:t>23</w:t>
      </w:r>
      <w:r>
        <w:rPr>
          <w:rFonts w:hint="eastAsia"/>
        </w:rPr>
        <w:t>年厚生省令第</w:t>
      </w:r>
      <w:r>
        <w:rPr>
          <w:rFonts w:hint="eastAsia"/>
        </w:rPr>
        <w:t>63</w:t>
      </w:r>
      <w:r>
        <w:rPr>
          <w:rFonts w:hint="eastAsia"/>
        </w:rPr>
        <w:t>号</w:t>
      </w:r>
      <w:r>
        <w:rPr>
          <w:rFonts w:hint="eastAsia"/>
        </w:rPr>
        <w:t>)</w:t>
      </w:r>
      <w:r>
        <w:rPr>
          <w:rFonts w:hint="eastAsia"/>
        </w:rPr>
        <w:t>第</w:t>
      </w:r>
      <w:r>
        <w:rPr>
          <w:rFonts w:hint="eastAsia"/>
        </w:rPr>
        <w:t>73</w:t>
      </w:r>
      <w:r>
        <w:rPr>
          <w:rFonts w:hint="eastAsia"/>
        </w:rPr>
        <w:t>条第１項の規定に基づき、</w:t>
      </w:r>
      <w:r w:rsidRPr="001E7253">
        <w:rPr>
          <w:rFonts w:hint="eastAsia"/>
        </w:rPr>
        <w:t>児童心理治療施設</w:t>
      </w:r>
      <w:r>
        <w:rPr>
          <w:rFonts w:hint="eastAsia"/>
        </w:rPr>
        <w:t>に配置されている医師</w:t>
      </w:r>
    </w:p>
    <w:p w14:paraId="3D2D19D5" w14:textId="77777777" w:rsidR="00EC7DB1" w:rsidRPr="0030327A" w:rsidRDefault="00EC7DB1" w:rsidP="00E9333F">
      <w:pPr>
        <w:rPr>
          <w:rFonts w:hint="eastAsia"/>
        </w:rPr>
      </w:pPr>
    </w:p>
    <w:p w14:paraId="0644DDAB" w14:textId="5526A778" w:rsidR="0030327A" w:rsidRPr="00335B18" w:rsidRDefault="00CF299C" w:rsidP="0030327A">
      <w:pPr>
        <w:autoSpaceDE w:val="0"/>
        <w:autoSpaceDN w:val="0"/>
        <w:adjustRightInd w:val="0"/>
        <w:jc w:val="left"/>
        <w:rPr>
          <w:rFonts w:ascii="ＭＳ 明朝" w:hAnsi="ＭＳ 明朝" w:cs="MS-Mincho"/>
          <w:kern w:val="0"/>
          <w:sz w:val="22"/>
          <w:bdr w:val="single" w:sz="4" w:space="0" w:color="auto"/>
        </w:rPr>
      </w:pPr>
      <w:r>
        <w:rPr>
          <w:noProof/>
        </w:rPr>
        <mc:AlternateContent>
          <mc:Choice Requires="wps">
            <w:drawing>
              <wp:anchor distT="0" distB="0" distL="114300" distR="114300" simplePos="0" relativeHeight="251642880" behindDoc="0" locked="0" layoutInCell="1" allowOverlap="1" wp14:anchorId="5875078D" wp14:editId="098F2FBA">
                <wp:simplePos x="0" y="0"/>
                <wp:positionH relativeFrom="column">
                  <wp:posOffset>118110</wp:posOffset>
                </wp:positionH>
                <wp:positionV relativeFrom="paragraph">
                  <wp:posOffset>19050</wp:posOffset>
                </wp:positionV>
                <wp:extent cx="6238875" cy="2118360"/>
                <wp:effectExtent l="0" t="0" r="9525" b="0"/>
                <wp:wrapNone/>
                <wp:docPr id="135390347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2118360"/>
                        </a:xfrm>
                        <a:prstGeom prst="flowChartAlternateProcess">
                          <a:avLst/>
                        </a:prstGeom>
                        <a:solidFill>
                          <a:srgbClr val="F79646">
                            <a:lumMod val="40000"/>
                            <a:lumOff val="60000"/>
                          </a:srgbClr>
                        </a:solidFill>
                        <a:ln w="9525">
                          <a:solidFill>
                            <a:srgbClr val="000000"/>
                          </a:solidFill>
                          <a:miter lim="800000"/>
                          <a:headEnd/>
                          <a:tailEnd/>
                        </a:ln>
                      </wps:spPr>
                      <wps:txbx>
                        <w:txbxContent>
                          <w:p w14:paraId="149F2903" w14:textId="77777777" w:rsidR="0030327A" w:rsidRPr="00335B18" w:rsidRDefault="0030327A" w:rsidP="0030327A">
                            <w:pPr>
                              <w:autoSpaceDE w:val="0"/>
                              <w:autoSpaceDN w:val="0"/>
                              <w:adjustRightInd w:val="0"/>
                              <w:jc w:val="left"/>
                              <w:rPr>
                                <w:rFonts w:ascii="ＭＳ ゴシック" w:eastAsia="ＭＳ ゴシック" w:hAnsi="ＭＳ ゴシック" w:cs="MS-Mincho"/>
                                <w:b/>
                                <w:i/>
                                <w:kern w:val="0"/>
                                <w:sz w:val="22"/>
                              </w:rPr>
                            </w:pPr>
                            <w:r>
                              <w:rPr>
                                <w:rFonts w:ascii="ＭＳ ゴシック" w:eastAsia="ＭＳ ゴシック" w:hAnsi="ＭＳ ゴシック" w:cs="MS-Mincho" w:hint="eastAsia"/>
                                <w:b/>
                                <w:i/>
                                <w:kern w:val="0"/>
                                <w:sz w:val="22"/>
                                <w:bdr w:val="single" w:sz="4" w:space="0" w:color="auto"/>
                              </w:rPr>
                              <w:t>指定障害者支援施設等の「配置</w:t>
                            </w:r>
                            <w:r w:rsidRPr="00335B18">
                              <w:rPr>
                                <w:rFonts w:ascii="ＭＳ ゴシック" w:eastAsia="ＭＳ ゴシック" w:hAnsi="ＭＳ ゴシック" w:cs="MS-Mincho" w:hint="eastAsia"/>
                                <w:b/>
                                <w:i/>
                                <w:kern w:val="0"/>
                                <w:sz w:val="22"/>
                                <w:bdr w:val="single" w:sz="4" w:space="0" w:color="auto"/>
                              </w:rPr>
                              <w:t>医師</w:t>
                            </w:r>
                            <w:r>
                              <w:rPr>
                                <w:rFonts w:ascii="ＭＳ ゴシック" w:eastAsia="ＭＳ ゴシック" w:hAnsi="ＭＳ ゴシック" w:cs="MS-Mincho" w:hint="eastAsia"/>
                                <w:b/>
                                <w:i/>
                                <w:kern w:val="0"/>
                                <w:sz w:val="22"/>
                                <w:bdr w:val="single" w:sz="4" w:space="0" w:color="auto"/>
                              </w:rPr>
                              <w:t>」</w:t>
                            </w:r>
                            <w:r w:rsidRPr="00335B18">
                              <w:rPr>
                                <w:rFonts w:ascii="ＭＳ ゴシック" w:eastAsia="ＭＳ ゴシック" w:hAnsi="ＭＳ ゴシック" w:cs="MS-Mincho" w:hint="eastAsia"/>
                                <w:b/>
                                <w:i/>
                                <w:kern w:val="0"/>
                                <w:sz w:val="22"/>
                                <w:bdr w:val="single" w:sz="4" w:space="0" w:color="auto"/>
                              </w:rPr>
                              <w:t xml:space="preserve">が行う診療の一部　</w:t>
                            </w:r>
                          </w:p>
                          <w:p w14:paraId="38F52425" w14:textId="77777777" w:rsidR="0030327A" w:rsidRPr="001E7253" w:rsidRDefault="0030327A" w:rsidP="0030327A">
                            <w:pPr>
                              <w:ind w:leftChars="100" w:left="210" w:firstLineChars="100" w:firstLine="220"/>
                              <w:rPr>
                                <w:rFonts w:ascii="ＭＳ 明朝" w:hAnsi="ＭＳ 明朝" w:cs="MS-Mincho"/>
                                <w:kern w:val="0"/>
                                <w:sz w:val="22"/>
                              </w:rPr>
                            </w:pPr>
                            <w:r>
                              <w:rPr>
                                <w:rFonts w:ascii="ＭＳ 明朝" w:hAnsi="ＭＳ 明朝" w:cs="MS-Mincho" w:hint="eastAsia"/>
                                <w:kern w:val="0"/>
                                <w:sz w:val="22"/>
                              </w:rPr>
                              <w:t>指定障害者支援施設等に入所している患者に対して、配置医師（併設医療機関の医師も含む）が行った診療については、自立支援医療、措置費等の他給付（以下「他給付」という。）において評価されているため、以下の診療報酬は算定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5078D" id="_x0000_s1040" type="#_x0000_t176" style="position:absolute;margin-left:9.3pt;margin-top:1.5pt;width:491.25pt;height:166.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" fillcolor="#fcd5b5">
                <v:textbox inset="5.85pt,.7pt,5.85pt,.7pt">
                  <w:txbxContent>
                    <w:p w14:paraId="149F2903" w14:textId="77777777" w:rsidR="0030327A" w:rsidRPr="00335B18" w:rsidRDefault="0030327A" w:rsidP="0030327A">
                      <w:pPr>
                        <w:autoSpaceDE w:val="0"/>
                        <w:autoSpaceDN w:val="0"/>
                        <w:adjustRightInd w:val="0"/>
                        <w:jc w:val="left"/>
                        <w:rPr>
                          <w:rFonts w:ascii="ＭＳ ゴシック" w:eastAsia="ＭＳ ゴシック" w:hAnsi="ＭＳ ゴシック" w:cs="MS-Mincho"/>
                          <w:b/>
                          <w:i/>
                          <w:kern w:val="0"/>
                          <w:sz w:val="22"/>
                        </w:rPr>
                      </w:pPr>
                      <w:r>
                        <w:rPr>
                          <w:rFonts w:ascii="ＭＳ ゴシック" w:eastAsia="ＭＳ ゴシック" w:hAnsi="ＭＳ ゴシック" w:cs="MS-Mincho" w:hint="eastAsia"/>
                          <w:b/>
                          <w:i/>
                          <w:kern w:val="0"/>
                          <w:sz w:val="22"/>
                          <w:bdr w:val="single" w:sz="4" w:space="0" w:color="auto"/>
                        </w:rPr>
                        <w:t>指定障害者支援施設等の「配置</w:t>
                      </w:r>
                      <w:r w:rsidRPr="00335B18">
                        <w:rPr>
                          <w:rFonts w:ascii="ＭＳ ゴシック" w:eastAsia="ＭＳ ゴシック" w:hAnsi="ＭＳ ゴシック" w:cs="MS-Mincho" w:hint="eastAsia"/>
                          <w:b/>
                          <w:i/>
                          <w:kern w:val="0"/>
                          <w:sz w:val="22"/>
                          <w:bdr w:val="single" w:sz="4" w:space="0" w:color="auto"/>
                        </w:rPr>
                        <w:t>医師</w:t>
                      </w:r>
                      <w:r>
                        <w:rPr>
                          <w:rFonts w:ascii="ＭＳ ゴシック" w:eastAsia="ＭＳ ゴシック" w:hAnsi="ＭＳ ゴシック" w:cs="MS-Mincho" w:hint="eastAsia"/>
                          <w:b/>
                          <w:i/>
                          <w:kern w:val="0"/>
                          <w:sz w:val="22"/>
                          <w:bdr w:val="single" w:sz="4" w:space="0" w:color="auto"/>
                        </w:rPr>
                        <w:t>」</w:t>
                      </w:r>
                      <w:r w:rsidRPr="00335B18">
                        <w:rPr>
                          <w:rFonts w:ascii="ＭＳ ゴシック" w:eastAsia="ＭＳ ゴシック" w:hAnsi="ＭＳ ゴシック" w:cs="MS-Mincho" w:hint="eastAsia"/>
                          <w:b/>
                          <w:i/>
                          <w:kern w:val="0"/>
                          <w:sz w:val="22"/>
                          <w:bdr w:val="single" w:sz="4" w:space="0" w:color="auto"/>
                        </w:rPr>
                        <w:t xml:space="preserve">が行う診療の一部　</w:t>
                      </w:r>
                    </w:p>
                    <w:p w14:paraId="38F52425" w14:textId="77777777" w:rsidR="0030327A" w:rsidRPr="001E7253" w:rsidRDefault="0030327A" w:rsidP="0030327A">
                      <w:pPr>
                        <w:ind w:leftChars="100" w:left="210" w:firstLineChars="100" w:firstLine="220"/>
                        <w:rPr>
                          <w:rFonts w:ascii="ＭＳ 明朝" w:hAnsi="ＭＳ 明朝" w:cs="MS-Mincho"/>
                          <w:kern w:val="0"/>
                          <w:sz w:val="22"/>
                        </w:rPr>
                      </w:pPr>
                      <w:r>
                        <w:rPr>
                          <w:rFonts w:ascii="ＭＳ 明朝" w:hAnsi="ＭＳ 明朝" w:cs="MS-Mincho" w:hint="eastAsia"/>
                          <w:kern w:val="0"/>
                          <w:sz w:val="22"/>
                        </w:rPr>
                        <w:t>指定障害者支援施設等に入所している患者に対して、配置医師（併設医療機関の医師も含む）が行った診療については、自立支援医療、措置費等の他給付（以下「他給付」という。）において評価されているため、以下の診療報酬は算定できません。</w:t>
                      </w:r>
                    </w:p>
                  </w:txbxContent>
                </v:textbox>
              </v:shape>
            </w:pict>
          </mc:Fallback>
        </mc:AlternateContent>
      </w:r>
    </w:p>
    <w:p w14:paraId="1AF8A212"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4F6E41D0"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53DFA805"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463DB164" w14:textId="64F14A7F" w:rsidR="0030327A" w:rsidRDefault="00CF299C" w:rsidP="0030327A">
      <w:pPr>
        <w:autoSpaceDE w:val="0"/>
        <w:autoSpaceDN w:val="0"/>
        <w:adjustRightInd w:val="0"/>
        <w:jc w:val="left"/>
        <w:rPr>
          <w:rFonts w:ascii="ＭＳ 明朝" w:hAnsi="ＭＳ 明朝" w:cs="MS-Mincho" w:hint="eastAsia"/>
          <w:kern w:val="0"/>
          <w:sz w:val="22"/>
          <w:bdr w:val="single" w:sz="4" w:space="0" w:color="auto"/>
        </w:rPr>
      </w:pPr>
      <w:r>
        <w:rPr>
          <w:noProof/>
        </w:rPr>
        <mc:AlternateContent>
          <mc:Choice Requires="wps">
            <w:drawing>
              <wp:anchor distT="0" distB="0" distL="114300" distR="114300" simplePos="0" relativeHeight="251643904" behindDoc="0" locked="0" layoutInCell="1" allowOverlap="1" wp14:anchorId="1CAF913A" wp14:editId="387112F6">
                <wp:simplePos x="0" y="0"/>
                <wp:positionH relativeFrom="column">
                  <wp:posOffset>441960</wp:posOffset>
                </wp:positionH>
                <wp:positionV relativeFrom="paragraph">
                  <wp:posOffset>130175</wp:posOffset>
                </wp:positionV>
                <wp:extent cx="5686425" cy="743585"/>
                <wp:effectExtent l="0" t="0" r="9525" b="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743585"/>
                        </a:xfrm>
                        <a:prstGeom prst="rect">
                          <a:avLst/>
                        </a:prstGeom>
                        <a:solidFill>
                          <a:srgbClr val="FFFFFF"/>
                        </a:solidFill>
                        <a:ln w="9525">
                          <a:solidFill>
                            <a:srgbClr val="000000"/>
                          </a:solidFill>
                          <a:miter lim="800000"/>
                          <a:headEnd/>
                          <a:tailEnd/>
                        </a:ln>
                      </wps:spPr>
                      <wps:txbx>
                        <w:txbxContent>
                          <w:p w14:paraId="382B5ADC" w14:textId="77777777" w:rsidR="0030327A" w:rsidRDefault="0030327A" w:rsidP="0030327A">
                            <w:pPr>
                              <w:ind w:firstLineChars="200" w:firstLine="44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・初診料</w:t>
                            </w:r>
                            <w:r w:rsidRPr="00DA5D3E">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・再診料</w:t>
                            </w:r>
                          </w:p>
                          <w:p w14:paraId="72497FF0" w14:textId="77777777" w:rsidR="0030327A" w:rsidRDefault="0030327A" w:rsidP="0030327A">
                            <w:pPr>
                              <w:ind w:firstLineChars="200" w:firstLine="440"/>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 xml:space="preserve">･外来診療料　　　　　　　　　　　　　　　　　</w:t>
                            </w:r>
                            <w:r>
                              <w:rPr>
                                <w:rFonts w:ascii="ＭＳ Ｐ明朝" w:eastAsia="ＭＳ Ｐ明朝" w:hAnsi="ＭＳ Ｐ明朝" w:cs="MS-Mincho" w:hint="eastAsia"/>
                                <w:kern w:val="0"/>
                                <w:sz w:val="22"/>
                              </w:rPr>
                              <w:tab/>
                              <w:t>・小児科外来診療料</w:t>
                            </w:r>
                          </w:p>
                          <w:p w14:paraId="08BE081C" w14:textId="77777777" w:rsidR="0030327A" w:rsidRPr="0069112D" w:rsidRDefault="0030327A" w:rsidP="0030327A">
                            <w:pPr>
                              <w:ind w:firstLineChars="200" w:firstLine="440"/>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・往診料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F913A" id="Rectangle 7" o:spid="_x0000_s1041" style="position:absolute;margin-left:34.8pt;margin-top:10.25pt;width:447.75pt;height:58.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">
                <v:textbox inset="5.85pt,.7pt,5.85pt,.7pt">
                  <w:txbxContent>
                    <w:p w14:paraId="382B5ADC" w14:textId="77777777" w:rsidR="0030327A" w:rsidRDefault="0030327A" w:rsidP="0030327A">
                      <w:pPr>
                        <w:ind w:firstLineChars="200" w:firstLine="44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・初診料</w:t>
                      </w:r>
                      <w:r w:rsidRPr="00DA5D3E">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・再診料</w:t>
                      </w:r>
                    </w:p>
                    <w:p w14:paraId="72497FF0" w14:textId="77777777" w:rsidR="0030327A" w:rsidRDefault="0030327A" w:rsidP="0030327A">
                      <w:pPr>
                        <w:ind w:firstLineChars="200" w:firstLine="440"/>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 xml:space="preserve">･外来診療料　　　　　　　　　　　　　　　　　</w:t>
                      </w:r>
                      <w:r>
                        <w:rPr>
                          <w:rFonts w:ascii="ＭＳ Ｐ明朝" w:eastAsia="ＭＳ Ｐ明朝" w:hAnsi="ＭＳ Ｐ明朝" w:cs="MS-Mincho" w:hint="eastAsia"/>
                          <w:kern w:val="0"/>
                          <w:sz w:val="22"/>
                        </w:rPr>
                        <w:tab/>
                        <w:t>・小児科外来診療料</w:t>
                      </w:r>
                    </w:p>
                    <w:p w14:paraId="08BE081C" w14:textId="77777777" w:rsidR="0030327A" w:rsidRPr="0069112D" w:rsidRDefault="0030327A" w:rsidP="0030327A">
                      <w:pPr>
                        <w:ind w:firstLineChars="200" w:firstLine="440"/>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・往診料</w:t>
                      </w:r>
                    </w:p>
                  </w:txbxContent>
                </v:textbox>
              </v:rect>
            </w:pict>
          </mc:Fallback>
        </mc:AlternateContent>
      </w:r>
    </w:p>
    <w:p w14:paraId="47CB208B"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56AC5ED1"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2DBE6E77"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7DA08C57" w14:textId="77777777" w:rsidR="00F522C3" w:rsidRDefault="00F522C3" w:rsidP="0030327A">
      <w:pPr>
        <w:autoSpaceDE w:val="0"/>
        <w:autoSpaceDN w:val="0"/>
        <w:adjustRightInd w:val="0"/>
        <w:jc w:val="left"/>
        <w:rPr>
          <w:rFonts w:ascii="ＭＳ 明朝" w:hAnsi="ＭＳ 明朝" w:cs="MS-Mincho"/>
          <w:kern w:val="0"/>
          <w:sz w:val="22"/>
          <w:bdr w:val="single" w:sz="4" w:space="0" w:color="auto"/>
        </w:rPr>
      </w:pPr>
    </w:p>
    <w:p w14:paraId="1334DFE4" w14:textId="77777777" w:rsidR="00EC7DB1" w:rsidRPr="00C348A8" w:rsidRDefault="00EC7DB1" w:rsidP="0030327A">
      <w:pPr>
        <w:autoSpaceDE w:val="0"/>
        <w:autoSpaceDN w:val="0"/>
        <w:adjustRightInd w:val="0"/>
        <w:jc w:val="left"/>
        <w:rPr>
          <w:rFonts w:ascii="ＭＳ 明朝" w:hAnsi="ＭＳ 明朝" w:cs="MS-Mincho" w:hint="eastAsia"/>
          <w:kern w:val="0"/>
          <w:sz w:val="22"/>
          <w:bdr w:val="single" w:sz="4" w:space="0" w:color="auto"/>
        </w:rPr>
      </w:pPr>
    </w:p>
    <w:p w14:paraId="6E7DF216" w14:textId="77777777" w:rsidR="0030327A" w:rsidRPr="00335B18" w:rsidRDefault="0030327A" w:rsidP="0030327A">
      <w:pPr>
        <w:rPr>
          <w:rFonts w:ascii="ＭＳ ゴシック" w:eastAsia="ＭＳ ゴシック" w:hAnsi="ＭＳ ゴシック"/>
          <w:sz w:val="22"/>
        </w:rPr>
      </w:pPr>
      <w:r w:rsidRPr="00335B18">
        <w:rPr>
          <w:rFonts w:ascii="ＭＳ ゴシック" w:eastAsia="ＭＳ ゴシック" w:hAnsi="ＭＳ ゴシック" w:hint="eastAsia"/>
          <w:sz w:val="22"/>
        </w:rPr>
        <w:t>２．</w:t>
      </w:r>
      <w:r>
        <w:rPr>
          <w:rFonts w:ascii="ＭＳ ゴシック" w:eastAsia="ＭＳ ゴシック" w:hAnsi="ＭＳ ゴシック" w:hint="eastAsia"/>
          <w:sz w:val="22"/>
        </w:rPr>
        <w:t>指定障害者支援施設等に入所している患者に対する診療</w:t>
      </w:r>
      <w:r w:rsidRPr="00335B18">
        <w:rPr>
          <w:rFonts w:ascii="ＭＳ ゴシック" w:eastAsia="ＭＳ ゴシック" w:hAnsi="ＭＳ ゴシック" w:hint="eastAsia"/>
          <w:sz w:val="22"/>
        </w:rPr>
        <w:t>の一部</w:t>
      </w:r>
    </w:p>
    <w:p w14:paraId="70BD2209" w14:textId="3E804453" w:rsidR="0030327A" w:rsidRPr="00335B18" w:rsidRDefault="00CF299C" w:rsidP="0030327A">
      <w:pPr>
        <w:autoSpaceDE w:val="0"/>
        <w:autoSpaceDN w:val="0"/>
        <w:adjustRightInd w:val="0"/>
        <w:jc w:val="left"/>
        <w:rPr>
          <w:rFonts w:ascii="ＭＳ 明朝" w:hAnsi="ＭＳ 明朝" w:cs="MS-Mincho"/>
          <w:kern w:val="0"/>
          <w:sz w:val="22"/>
          <w:bdr w:val="single" w:sz="4" w:space="0" w:color="auto"/>
        </w:rPr>
      </w:pPr>
      <w:r>
        <w:rPr>
          <w:noProof/>
        </w:rPr>
        <mc:AlternateContent>
          <mc:Choice Requires="wps">
            <w:drawing>
              <wp:anchor distT="0" distB="0" distL="114300" distR="114300" simplePos="0" relativeHeight="251646976" behindDoc="0" locked="0" layoutInCell="1" allowOverlap="1" wp14:anchorId="16633238" wp14:editId="706DC736">
                <wp:simplePos x="0" y="0"/>
                <wp:positionH relativeFrom="column">
                  <wp:posOffset>127635</wp:posOffset>
                </wp:positionH>
                <wp:positionV relativeFrom="paragraph">
                  <wp:posOffset>87630</wp:posOffset>
                </wp:positionV>
                <wp:extent cx="6238875" cy="2125345"/>
                <wp:effectExtent l="0" t="0" r="9525" b="8255"/>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2125345"/>
                        </a:xfrm>
                        <a:prstGeom prst="flowChartAlternateProcess">
                          <a:avLst/>
                        </a:prstGeom>
                        <a:solidFill>
                          <a:srgbClr val="F79646">
                            <a:lumMod val="40000"/>
                            <a:lumOff val="60000"/>
                          </a:srgbClr>
                        </a:solidFill>
                        <a:ln w="9525">
                          <a:solidFill>
                            <a:srgbClr val="000000"/>
                          </a:solidFill>
                          <a:miter lim="800000"/>
                          <a:headEnd/>
                          <a:tailEnd/>
                        </a:ln>
                      </wps:spPr>
                      <wps:txbx>
                        <w:txbxContent>
                          <w:p w14:paraId="16150BF1" w14:textId="77777777" w:rsidR="0030327A" w:rsidRDefault="0030327A" w:rsidP="0030327A">
                            <w:pPr>
                              <w:autoSpaceDE w:val="0"/>
                              <w:autoSpaceDN w:val="0"/>
                              <w:adjustRightInd w:val="0"/>
                              <w:jc w:val="left"/>
                              <w:rPr>
                                <w:rFonts w:ascii="ＭＳ ゴシック" w:eastAsia="ＭＳ ゴシック" w:hAnsi="ＭＳ ゴシック" w:cs="MS-Mincho" w:hint="eastAsia"/>
                                <w:b/>
                                <w:i/>
                                <w:kern w:val="0"/>
                                <w:sz w:val="22"/>
                                <w:bdr w:val="single" w:sz="4" w:space="0" w:color="auto"/>
                              </w:rPr>
                            </w:pPr>
                            <w:r w:rsidRPr="00335B18">
                              <w:rPr>
                                <w:rFonts w:ascii="ＭＳ ゴシック" w:eastAsia="ＭＳ ゴシック" w:hAnsi="ＭＳ ゴシック" w:cs="MS-Mincho" w:hint="eastAsia"/>
                                <w:b/>
                                <w:i/>
                                <w:kern w:val="0"/>
                                <w:sz w:val="22"/>
                                <w:bdr w:val="single" w:sz="4" w:space="0" w:color="auto"/>
                              </w:rPr>
                              <w:t>①　全て</w:t>
                            </w:r>
                            <w:r>
                              <w:rPr>
                                <w:rFonts w:ascii="ＭＳ ゴシック" w:eastAsia="ＭＳ ゴシック" w:hAnsi="ＭＳ ゴシック" w:cs="MS-Mincho" w:hint="eastAsia"/>
                                <w:b/>
                                <w:i/>
                                <w:kern w:val="0"/>
                                <w:sz w:val="22"/>
                                <w:bdr w:val="single" w:sz="4" w:space="0" w:color="auto"/>
                              </w:rPr>
                              <w:t>の</w:t>
                            </w:r>
                            <w:r w:rsidRPr="00335B18">
                              <w:rPr>
                                <w:rFonts w:ascii="ＭＳ ゴシック" w:eastAsia="ＭＳ ゴシック" w:hAnsi="ＭＳ ゴシック" w:cs="MS-Mincho" w:hint="eastAsia"/>
                                <w:b/>
                                <w:i/>
                                <w:kern w:val="0"/>
                                <w:sz w:val="22"/>
                                <w:bdr w:val="single" w:sz="4" w:space="0" w:color="auto"/>
                              </w:rPr>
                              <w:t xml:space="preserve">施設の配置医師が算定できない診療報酬　</w:t>
                            </w:r>
                          </w:p>
                          <w:p w14:paraId="4077D81E" w14:textId="77777777" w:rsidR="0030327A" w:rsidRPr="00A420D9" w:rsidRDefault="0030327A" w:rsidP="0030327A">
                            <w:pPr>
                              <w:autoSpaceDE w:val="0"/>
                              <w:autoSpaceDN w:val="0"/>
                              <w:adjustRightInd w:val="0"/>
                              <w:ind w:left="220" w:hangingChars="100" w:hanging="220"/>
                              <w:jc w:val="left"/>
                              <w:rPr>
                                <w:rFonts w:ascii="ＭＳ ゴシック" w:eastAsia="ＭＳ ゴシック" w:hAnsi="ＭＳ ゴシック" w:cs="MS-Mincho"/>
                                <w:kern w:val="0"/>
                                <w:sz w:val="22"/>
                              </w:rPr>
                            </w:pPr>
                            <w:r>
                              <w:rPr>
                                <w:rFonts w:ascii="ＭＳ ゴシック" w:eastAsia="ＭＳ ゴシック" w:hAnsi="ＭＳ ゴシック" w:cs="MS-Mincho" w:hint="eastAsia"/>
                                <w:kern w:val="0"/>
                                <w:sz w:val="22"/>
                              </w:rPr>
                              <w:t xml:space="preserve">　　</w:t>
                            </w:r>
                            <w:r>
                              <w:rPr>
                                <w:rFonts w:ascii="ＭＳ 明朝" w:hAnsi="ＭＳ 明朝" w:cs="MS-Mincho" w:hint="eastAsia"/>
                                <w:kern w:val="0"/>
                                <w:sz w:val="22"/>
                              </w:rPr>
                              <w:t>指定障害者支援施設等に入所している患者に対する一部の診療については他給付で評価されていることから、以下の診療報酬は算定できません。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33238" id="AutoShape 18" o:spid="_x0000_s1042" type="#_x0000_t176" style="position:absolute;margin-left:10.05pt;margin-top:6.9pt;width:491.25pt;height:167.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" fillcolor="#fcd5b5">
                <v:textbox inset="5.85pt,.7pt,5.85pt,.7pt">
                  <w:txbxContent>
                    <w:p w14:paraId="16150BF1" w14:textId="77777777" w:rsidR="0030327A" w:rsidRDefault="0030327A" w:rsidP="0030327A">
                      <w:pPr>
                        <w:autoSpaceDE w:val="0"/>
                        <w:autoSpaceDN w:val="0"/>
                        <w:adjustRightInd w:val="0"/>
                        <w:jc w:val="left"/>
                        <w:rPr>
                          <w:rFonts w:ascii="ＭＳ ゴシック" w:eastAsia="ＭＳ ゴシック" w:hAnsi="ＭＳ ゴシック" w:cs="MS-Mincho" w:hint="eastAsia"/>
                          <w:b/>
                          <w:i/>
                          <w:kern w:val="0"/>
                          <w:sz w:val="22"/>
                          <w:bdr w:val="single" w:sz="4" w:space="0" w:color="auto"/>
                        </w:rPr>
                      </w:pPr>
                      <w:r w:rsidRPr="00335B18">
                        <w:rPr>
                          <w:rFonts w:ascii="ＭＳ ゴシック" w:eastAsia="ＭＳ ゴシック" w:hAnsi="ＭＳ ゴシック" w:cs="MS-Mincho" w:hint="eastAsia"/>
                          <w:b/>
                          <w:i/>
                          <w:kern w:val="0"/>
                          <w:sz w:val="22"/>
                          <w:bdr w:val="single" w:sz="4" w:space="0" w:color="auto"/>
                        </w:rPr>
                        <w:t>①　全て</w:t>
                      </w:r>
                      <w:r>
                        <w:rPr>
                          <w:rFonts w:ascii="ＭＳ ゴシック" w:eastAsia="ＭＳ ゴシック" w:hAnsi="ＭＳ ゴシック" w:cs="MS-Mincho" w:hint="eastAsia"/>
                          <w:b/>
                          <w:i/>
                          <w:kern w:val="0"/>
                          <w:sz w:val="22"/>
                          <w:bdr w:val="single" w:sz="4" w:space="0" w:color="auto"/>
                        </w:rPr>
                        <w:t>の</w:t>
                      </w:r>
                      <w:r w:rsidRPr="00335B18">
                        <w:rPr>
                          <w:rFonts w:ascii="ＭＳ ゴシック" w:eastAsia="ＭＳ ゴシック" w:hAnsi="ＭＳ ゴシック" w:cs="MS-Mincho" w:hint="eastAsia"/>
                          <w:b/>
                          <w:i/>
                          <w:kern w:val="0"/>
                          <w:sz w:val="22"/>
                          <w:bdr w:val="single" w:sz="4" w:space="0" w:color="auto"/>
                        </w:rPr>
                        <w:t xml:space="preserve">施設の配置医師が算定できない診療報酬　</w:t>
                      </w:r>
                    </w:p>
                    <w:p w14:paraId="4077D81E" w14:textId="77777777" w:rsidR="0030327A" w:rsidRPr="00A420D9" w:rsidRDefault="0030327A" w:rsidP="0030327A">
                      <w:pPr>
                        <w:autoSpaceDE w:val="0"/>
                        <w:autoSpaceDN w:val="0"/>
                        <w:adjustRightInd w:val="0"/>
                        <w:ind w:left="220" w:hangingChars="100" w:hanging="220"/>
                        <w:jc w:val="left"/>
                        <w:rPr>
                          <w:rFonts w:ascii="ＭＳ ゴシック" w:eastAsia="ＭＳ ゴシック" w:hAnsi="ＭＳ ゴシック" w:cs="MS-Mincho"/>
                          <w:kern w:val="0"/>
                          <w:sz w:val="22"/>
                        </w:rPr>
                      </w:pPr>
                      <w:r>
                        <w:rPr>
                          <w:rFonts w:ascii="ＭＳ ゴシック" w:eastAsia="ＭＳ ゴシック" w:hAnsi="ＭＳ ゴシック" w:cs="MS-Mincho" w:hint="eastAsia"/>
                          <w:kern w:val="0"/>
                          <w:sz w:val="22"/>
                        </w:rPr>
                        <w:t xml:space="preserve">　　</w:t>
                      </w:r>
                      <w:r>
                        <w:rPr>
                          <w:rFonts w:ascii="ＭＳ 明朝" w:hAnsi="ＭＳ 明朝" w:cs="MS-Mincho" w:hint="eastAsia"/>
                          <w:kern w:val="0"/>
                          <w:sz w:val="22"/>
                        </w:rPr>
                        <w:t>指定障害者支援施設等に入所している患者に対する一部の診療については他給付で評価されていることから、以下の診療報酬は算定できません。</w:t>
                      </w:r>
                    </w:p>
                  </w:txbxContent>
                </v:textbox>
              </v:shape>
            </w:pict>
          </mc:Fallback>
        </mc:AlternateContent>
      </w:r>
    </w:p>
    <w:p w14:paraId="22CFB0C7"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14BD7F5D"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44CBC7AF"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58B8678E" w14:textId="73C98331" w:rsidR="0030327A" w:rsidRPr="00AE72C1" w:rsidRDefault="00CF299C" w:rsidP="0030327A">
      <w:pPr>
        <w:autoSpaceDE w:val="0"/>
        <w:autoSpaceDN w:val="0"/>
        <w:adjustRightInd w:val="0"/>
        <w:jc w:val="left"/>
        <w:rPr>
          <w:rFonts w:ascii="ＭＳ 明朝" w:hAnsi="ＭＳ 明朝" w:cs="MS-Mincho"/>
          <w:kern w:val="0"/>
          <w:sz w:val="22"/>
          <w:bdr w:val="single" w:sz="4" w:space="0" w:color="auto"/>
        </w:rPr>
      </w:pPr>
      <w:r>
        <w:rPr>
          <w:noProof/>
        </w:rPr>
        <mc:AlternateContent>
          <mc:Choice Requires="wps">
            <w:drawing>
              <wp:anchor distT="0" distB="0" distL="114300" distR="114300" simplePos="0" relativeHeight="251649024" behindDoc="0" locked="0" layoutInCell="1" allowOverlap="1" wp14:anchorId="768A4124" wp14:editId="5BB2C201">
                <wp:simplePos x="0" y="0"/>
                <wp:positionH relativeFrom="column">
                  <wp:posOffset>441960</wp:posOffset>
                </wp:positionH>
                <wp:positionV relativeFrom="paragraph">
                  <wp:posOffset>4445</wp:posOffset>
                </wp:positionV>
                <wp:extent cx="5610225" cy="934720"/>
                <wp:effectExtent l="0" t="0" r="9525" b="0"/>
                <wp:wrapNone/>
                <wp:docPr id="1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934720"/>
                        </a:xfrm>
                        <a:prstGeom prst="rect">
                          <a:avLst/>
                        </a:prstGeom>
                        <a:solidFill>
                          <a:srgbClr val="FFFFFF"/>
                        </a:solidFill>
                        <a:ln w="9525">
                          <a:solidFill>
                            <a:srgbClr val="000000"/>
                          </a:solidFill>
                          <a:miter lim="800000"/>
                          <a:headEnd/>
                          <a:tailEnd/>
                        </a:ln>
                      </wps:spPr>
                      <wps:txbx>
                        <w:txbxContent>
                          <w:p w14:paraId="4669B990" w14:textId="77777777" w:rsidR="0030327A" w:rsidRPr="00DA5D3E" w:rsidRDefault="0030327A" w:rsidP="0030327A">
                            <w:pPr>
                              <w:autoSpaceDE w:val="0"/>
                              <w:autoSpaceDN w:val="0"/>
                              <w:adjustRightInd w:val="0"/>
                              <w:ind w:firstLineChars="100" w:firstLine="220"/>
                              <w:jc w:val="left"/>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・特定疾患療養管理料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w:t>
                            </w:r>
                            <w:r w:rsidRPr="00346C74">
                              <w:rPr>
                                <w:rFonts w:ascii="ＭＳ Ｐ明朝" w:eastAsia="ＭＳ Ｐ明朝" w:hAnsi="ＭＳ Ｐ明朝" w:cs="MS-Mincho" w:hint="eastAsia"/>
                                <w:kern w:val="0"/>
                                <w:sz w:val="22"/>
                              </w:rPr>
                              <w:t>地域包括診療料</w:t>
                            </w:r>
                            <w:r>
                              <w:rPr>
                                <w:rFonts w:ascii="ＭＳ Ｐ明朝" w:eastAsia="ＭＳ Ｐ明朝" w:hAnsi="ＭＳ Ｐ明朝" w:cs="MS-Mincho" w:hint="eastAsia"/>
                                <w:kern w:val="0"/>
                                <w:sz w:val="22"/>
                              </w:rPr>
                              <w:tab/>
                            </w:r>
                          </w:p>
                          <w:p w14:paraId="610099A2" w14:textId="77777777" w:rsidR="0030327A" w:rsidRDefault="0030327A" w:rsidP="0030327A">
                            <w:pPr>
                              <w:ind w:firstLineChars="100" w:firstLine="220"/>
                              <w:rPr>
                                <w:rFonts w:ascii="ＭＳ Ｐ明朝" w:eastAsia="ＭＳ Ｐ明朝" w:hAnsi="ＭＳ Ｐ明朝" w:cs="MS-Mincho"/>
                                <w:kern w:val="0"/>
                                <w:sz w:val="22"/>
                              </w:rPr>
                            </w:pPr>
                            <w:r>
                              <w:rPr>
                                <w:rFonts w:ascii="ＭＳ Ｐ明朝" w:eastAsia="ＭＳ Ｐ明朝" w:hAnsi="ＭＳ Ｐ明朝" w:cs="MS-Mincho" w:hint="eastAsia"/>
                                <w:kern w:val="0"/>
                                <w:sz w:val="22"/>
                              </w:rPr>
                              <w:t>・</w:t>
                            </w:r>
                            <w:r w:rsidRPr="00346C74">
                              <w:rPr>
                                <w:rFonts w:ascii="ＭＳ Ｐ明朝" w:eastAsia="ＭＳ Ｐ明朝" w:hAnsi="ＭＳ Ｐ明朝" w:cs="MS-Mincho" w:hint="eastAsia"/>
                                <w:kern w:val="0"/>
                                <w:sz w:val="22"/>
                              </w:rPr>
                              <w:t>小児かかりつけ診療料</w:t>
                            </w:r>
                            <w:r>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t>・</w:t>
                            </w:r>
                            <w:r w:rsidRPr="00DA5D3E">
                              <w:rPr>
                                <w:rFonts w:ascii="ＭＳ Ｐ明朝" w:eastAsia="ＭＳ Ｐ明朝" w:hAnsi="ＭＳ Ｐ明朝" w:cs="MS-Mincho" w:hint="eastAsia"/>
                                <w:kern w:val="0"/>
                                <w:sz w:val="22"/>
                              </w:rPr>
                              <w:t>生活習慣病管理料</w:t>
                            </w:r>
                            <w:r w:rsidR="00990A3E">
                              <w:rPr>
                                <w:rFonts w:ascii="ＭＳ Ｐ明朝" w:eastAsia="ＭＳ Ｐ明朝" w:hAnsi="ＭＳ Ｐ明朝" w:cs="MS-Mincho" w:hint="eastAsia"/>
                                <w:kern w:val="0"/>
                                <w:sz w:val="22"/>
                              </w:rPr>
                              <w:t>（Ⅰ）、（Ⅱ）</w:t>
                            </w:r>
                          </w:p>
                          <w:p w14:paraId="6F12D143" w14:textId="77777777" w:rsidR="0030327A" w:rsidRDefault="0030327A" w:rsidP="0030327A">
                            <w:pPr>
                              <w:ind w:firstLineChars="100" w:firstLine="220"/>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w:t>
                            </w:r>
                            <w:r w:rsidRPr="00DA5D3E">
                              <w:rPr>
                                <w:rFonts w:ascii="ＭＳ Ｐ明朝" w:eastAsia="ＭＳ Ｐ明朝" w:hAnsi="ＭＳ Ｐ明朝" w:cs="MS-Mincho" w:hint="eastAsia"/>
                                <w:kern w:val="0"/>
                                <w:sz w:val="22"/>
                              </w:rPr>
                              <w:t>退院前訪問指導料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t>・</w:t>
                            </w:r>
                            <w:r w:rsidRPr="00DA5D3E">
                              <w:rPr>
                                <w:rFonts w:ascii="ＭＳ Ｐ明朝" w:eastAsia="ＭＳ Ｐ明朝" w:hAnsi="ＭＳ Ｐ明朝" w:cs="MS-Mincho" w:hint="eastAsia"/>
                                <w:kern w:val="0"/>
                                <w:sz w:val="22"/>
                              </w:rPr>
                              <w:t>在宅自己注射指導管理料</w:t>
                            </w:r>
                          </w:p>
                          <w:p w14:paraId="3FF2E962" w14:textId="77777777" w:rsidR="0030327A" w:rsidRDefault="0030327A" w:rsidP="0030327A">
                            <w:pPr>
                              <w:ind w:firstLineChars="100" w:firstLine="220"/>
                            </w:pPr>
                            <w:r>
                              <w:rPr>
                                <w:rFonts w:ascii="ＭＳ Ｐ明朝" w:eastAsia="ＭＳ Ｐ明朝" w:hAnsi="ＭＳ Ｐ明朝" w:cs="MS-Mincho" w:hint="eastAsia"/>
                                <w:kern w:val="0"/>
                                <w:sz w:val="22"/>
                              </w:rPr>
                              <w:t>・在宅小児低血糖症患者指導管理料</w:t>
                            </w:r>
                            <w:r>
                              <w:rPr>
                                <w:rFonts w:ascii="ＭＳ Ｐ明朝" w:eastAsia="ＭＳ Ｐ明朝" w:hAnsi="ＭＳ Ｐ明朝" w:cs="MS-Mincho" w:hint="eastAsia"/>
                                <w:kern w:val="0"/>
                                <w:sz w:val="22"/>
                              </w:rPr>
                              <w:tab/>
                              <w:t>・在宅酸素療法指導管理料　　　　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4124" id="_x0000_s1043" style="position:absolute;margin-left:34.8pt;margin-top:.35pt;width:441.75pt;height:7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">
                <v:textbox inset="5.85pt,.7pt,5.85pt,.7pt">
                  <w:txbxContent>
                    <w:p w14:paraId="4669B990" w14:textId="77777777" w:rsidR="0030327A" w:rsidRPr="00DA5D3E" w:rsidRDefault="0030327A" w:rsidP="0030327A">
                      <w:pPr>
                        <w:autoSpaceDE w:val="0"/>
                        <w:autoSpaceDN w:val="0"/>
                        <w:adjustRightInd w:val="0"/>
                        <w:ind w:firstLineChars="100" w:firstLine="220"/>
                        <w:jc w:val="left"/>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・特定疾患療養管理料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w:t>
                      </w:r>
                      <w:r w:rsidRPr="00346C74">
                        <w:rPr>
                          <w:rFonts w:ascii="ＭＳ Ｐ明朝" w:eastAsia="ＭＳ Ｐ明朝" w:hAnsi="ＭＳ Ｐ明朝" w:cs="MS-Mincho" w:hint="eastAsia"/>
                          <w:kern w:val="0"/>
                          <w:sz w:val="22"/>
                        </w:rPr>
                        <w:t>地域包括診療料</w:t>
                      </w:r>
                      <w:r>
                        <w:rPr>
                          <w:rFonts w:ascii="ＭＳ Ｐ明朝" w:eastAsia="ＭＳ Ｐ明朝" w:hAnsi="ＭＳ Ｐ明朝" w:cs="MS-Mincho" w:hint="eastAsia"/>
                          <w:kern w:val="0"/>
                          <w:sz w:val="22"/>
                        </w:rPr>
                        <w:tab/>
                      </w:r>
                    </w:p>
                    <w:p w14:paraId="610099A2" w14:textId="77777777" w:rsidR="0030327A" w:rsidRDefault="0030327A" w:rsidP="0030327A">
                      <w:pPr>
                        <w:ind w:firstLineChars="100" w:firstLine="220"/>
                        <w:rPr>
                          <w:rFonts w:ascii="ＭＳ Ｐ明朝" w:eastAsia="ＭＳ Ｐ明朝" w:hAnsi="ＭＳ Ｐ明朝" w:cs="MS-Mincho"/>
                          <w:kern w:val="0"/>
                          <w:sz w:val="22"/>
                        </w:rPr>
                      </w:pPr>
                      <w:r>
                        <w:rPr>
                          <w:rFonts w:ascii="ＭＳ Ｐ明朝" w:eastAsia="ＭＳ Ｐ明朝" w:hAnsi="ＭＳ Ｐ明朝" w:cs="MS-Mincho" w:hint="eastAsia"/>
                          <w:kern w:val="0"/>
                          <w:sz w:val="22"/>
                        </w:rPr>
                        <w:t>・</w:t>
                      </w:r>
                      <w:r w:rsidRPr="00346C74">
                        <w:rPr>
                          <w:rFonts w:ascii="ＭＳ Ｐ明朝" w:eastAsia="ＭＳ Ｐ明朝" w:hAnsi="ＭＳ Ｐ明朝" w:cs="MS-Mincho" w:hint="eastAsia"/>
                          <w:kern w:val="0"/>
                          <w:sz w:val="22"/>
                        </w:rPr>
                        <w:t>小児かかりつけ診療料</w:t>
                      </w:r>
                      <w:r>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t>・</w:t>
                      </w:r>
                      <w:r w:rsidRPr="00DA5D3E">
                        <w:rPr>
                          <w:rFonts w:ascii="ＭＳ Ｐ明朝" w:eastAsia="ＭＳ Ｐ明朝" w:hAnsi="ＭＳ Ｐ明朝" w:cs="MS-Mincho" w:hint="eastAsia"/>
                          <w:kern w:val="0"/>
                          <w:sz w:val="22"/>
                        </w:rPr>
                        <w:t>生活習慣病管理料</w:t>
                      </w:r>
                      <w:r w:rsidR="00990A3E">
                        <w:rPr>
                          <w:rFonts w:ascii="ＭＳ Ｐ明朝" w:eastAsia="ＭＳ Ｐ明朝" w:hAnsi="ＭＳ Ｐ明朝" w:cs="MS-Mincho" w:hint="eastAsia"/>
                          <w:kern w:val="0"/>
                          <w:sz w:val="22"/>
                        </w:rPr>
                        <w:t>（Ⅰ）、（Ⅱ）</w:t>
                      </w:r>
                    </w:p>
                    <w:p w14:paraId="6F12D143" w14:textId="77777777" w:rsidR="0030327A" w:rsidRDefault="0030327A" w:rsidP="0030327A">
                      <w:pPr>
                        <w:ind w:firstLineChars="100" w:firstLine="220"/>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w:t>
                      </w:r>
                      <w:r w:rsidRPr="00DA5D3E">
                        <w:rPr>
                          <w:rFonts w:ascii="ＭＳ Ｐ明朝" w:eastAsia="ＭＳ Ｐ明朝" w:hAnsi="ＭＳ Ｐ明朝" w:cs="MS-Mincho" w:hint="eastAsia"/>
                          <w:kern w:val="0"/>
                          <w:sz w:val="22"/>
                        </w:rPr>
                        <w:t>退院前訪問指導料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t>・</w:t>
                      </w:r>
                      <w:r w:rsidRPr="00DA5D3E">
                        <w:rPr>
                          <w:rFonts w:ascii="ＭＳ Ｐ明朝" w:eastAsia="ＭＳ Ｐ明朝" w:hAnsi="ＭＳ Ｐ明朝" w:cs="MS-Mincho" w:hint="eastAsia"/>
                          <w:kern w:val="0"/>
                          <w:sz w:val="22"/>
                        </w:rPr>
                        <w:t>在宅自己注射指導管理料</w:t>
                      </w:r>
                    </w:p>
                    <w:p w14:paraId="3FF2E962" w14:textId="77777777" w:rsidR="0030327A" w:rsidRDefault="0030327A" w:rsidP="0030327A">
                      <w:pPr>
                        <w:ind w:firstLineChars="100" w:firstLine="220"/>
                      </w:pPr>
                      <w:r>
                        <w:rPr>
                          <w:rFonts w:ascii="ＭＳ Ｐ明朝" w:eastAsia="ＭＳ Ｐ明朝" w:hAnsi="ＭＳ Ｐ明朝" w:cs="MS-Mincho" w:hint="eastAsia"/>
                          <w:kern w:val="0"/>
                          <w:sz w:val="22"/>
                        </w:rPr>
                        <w:t>・在宅小児低血糖症患者指導管理料</w:t>
                      </w:r>
                      <w:r>
                        <w:rPr>
                          <w:rFonts w:ascii="ＭＳ Ｐ明朝" w:eastAsia="ＭＳ Ｐ明朝" w:hAnsi="ＭＳ Ｐ明朝" w:cs="MS-Mincho" w:hint="eastAsia"/>
                          <w:kern w:val="0"/>
                          <w:sz w:val="22"/>
                        </w:rPr>
                        <w:tab/>
                        <w:t>・在宅酸素療法指導管理料　　　　他</w:t>
                      </w:r>
                    </w:p>
                  </w:txbxContent>
                </v:textbox>
              </v:rect>
            </w:pict>
          </mc:Fallback>
        </mc:AlternateContent>
      </w:r>
    </w:p>
    <w:p w14:paraId="35698A67" w14:textId="2C9439CC" w:rsidR="0030327A" w:rsidRPr="00335B18" w:rsidRDefault="00CF299C" w:rsidP="0030327A">
      <w:pPr>
        <w:autoSpaceDE w:val="0"/>
        <w:autoSpaceDN w:val="0"/>
        <w:adjustRightInd w:val="0"/>
        <w:jc w:val="left"/>
        <w:rPr>
          <w:rFonts w:ascii="ＭＳ 明朝" w:hAnsi="ＭＳ 明朝" w:cs="MS-Mincho"/>
          <w:kern w:val="0"/>
          <w:sz w:val="22"/>
          <w:bdr w:val="single" w:sz="4" w:space="0" w:color="auto"/>
        </w:rPr>
      </w:pPr>
      <w:r>
        <w:rPr>
          <w:noProof/>
        </w:rPr>
        <mc:AlternateContent>
          <mc:Choice Requires="wps">
            <w:drawing>
              <wp:anchor distT="0" distB="0" distL="114300" distR="114300" simplePos="0" relativeHeight="251648000" behindDoc="0" locked="0" layoutInCell="1" allowOverlap="1" wp14:anchorId="30F20820" wp14:editId="6F83C11C">
                <wp:simplePos x="0" y="0"/>
                <wp:positionH relativeFrom="column">
                  <wp:posOffset>867410</wp:posOffset>
                </wp:positionH>
                <wp:positionV relativeFrom="paragraph">
                  <wp:posOffset>90805</wp:posOffset>
                </wp:positionV>
                <wp:extent cx="70485" cy="22860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91A6A" w14:textId="77777777" w:rsidR="0030327A" w:rsidRDefault="0030327A" w:rsidP="0030327A">
                            <w:r>
                              <w:rPr>
                                <w:rFonts w:cs="Century"/>
                                <w:color w:val="000000"/>
                                <w:kern w:val="0"/>
                                <w:sz w:val="22"/>
                              </w:rPr>
                              <w:t xml:space="preserve"> </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w14:anchorId="30F20820" id="Rectangle 24" o:spid="_x0000_s1044" style="position:absolute;margin-left:68.3pt;margin-top:7.15pt;width:5.55pt;height:18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" filled="f" stroked="f">
                <v:textbox style="mso-fit-shape-to-text:t" inset="0,0,0,0">
                  <w:txbxContent>
                    <w:p w14:paraId="6A191A6A" w14:textId="77777777" w:rsidR="0030327A" w:rsidRDefault="0030327A" w:rsidP="0030327A">
                      <w:r>
                        <w:rPr>
                          <w:rFonts w:cs="Century"/>
                          <w:color w:val="000000"/>
                          <w:kern w:val="0"/>
                          <w:sz w:val="22"/>
                        </w:rPr>
                        <w:t xml:space="preserve"> </w:t>
                      </w:r>
                    </w:p>
                  </w:txbxContent>
                </v:textbox>
              </v:rect>
            </w:pict>
          </mc:Fallback>
        </mc:AlternateContent>
      </w:r>
    </w:p>
    <w:p w14:paraId="2CEF66C3"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77461C68"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57BCAC41" w14:textId="77777777" w:rsidR="0030327A" w:rsidRPr="004E4BC2" w:rsidRDefault="0030327A" w:rsidP="0030327A">
      <w:pPr>
        <w:autoSpaceDE w:val="0"/>
        <w:autoSpaceDN w:val="0"/>
        <w:adjustRightInd w:val="0"/>
        <w:jc w:val="left"/>
        <w:rPr>
          <w:rFonts w:ascii="ＭＳ 明朝" w:hAnsi="ＭＳ 明朝" w:cs="MS-Mincho"/>
          <w:kern w:val="0"/>
          <w:sz w:val="22"/>
          <w:bdr w:val="single" w:sz="4" w:space="0" w:color="auto"/>
        </w:rPr>
      </w:pPr>
    </w:p>
    <w:p w14:paraId="7C2917CB" w14:textId="77777777" w:rsidR="00EC7DB1" w:rsidRDefault="00EC7DB1" w:rsidP="0030327A">
      <w:pPr>
        <w:autoSpaceDE w:val="0"/>
        <w:autoSpaceDN w:val="0"/>
        <w:adjustRightInd w:val="0"/>
        <w:jc w:val="left"/>
        <w:rPr>
          <w:rFonts w:ascii="ＭＳ 明朝" w:hAnsi="ＭＳ 明朝" w:cs="MS-Mincho"/>
          <w:kern w:val="0"/>
          <w:sz w:val="22"/>
          <w:bdr w:val="single" w:sz="4" w:space="0" w:color="auto"/>
        </w:rPr>
      </w:pPr>
    </w:p>
    <w:p w14:paraId="4F82D350" w14:textId="44D24574" w:rsidR="0030327A" w:rsidRPr="00335B18" w:rsidRDefault="00CF299C" w:rsidP="0030327A">
      <w:pPr>
        <w:autoSpaceDE w:val="0"/>
        <w:autoSpaceDN w:val="0"/>
        <w:adjustRightInd w:val="0"/>
        <w:jc w:val="left"/>
        <w:rPr>
          <w:rFonts w:ascii="ＭＳ 明朝" w:hAnsi="ＭＳ 明朝" w:cs="MS-Mincho" w:hint="eastAsia"/>
          <w:kern w:val="0"/>
          <w:sz w:val="22"/>
          <w:bdr w:val="single" w:sz="4" w:space="0" w:color="auto"/>
        </w:rPr>
      </w:pPr>
      <w:r>
        <w:rPr>
          <w:noProof/>
        </w:rPr>
        <w:lastRenderedPageBreak/>
        <mc:AlternateContent>
          <mc:Choice Requires="wps">
            <w:drawing>
              <wp:anchor distT="0" distB="0" distL="114300" distR="114300" simplePos="0" relativeHeight="251650048" behindDoc="0" locked="0" layoutInCell="1" allowOverlap="1" wp14:anchorId="502E8BD1" wp14:editId="71903871">
                <wp:simplePos x="0" y="0"/>
                <wp:positionH relativeFrom="column">
                  <wp:posOffset>52070</wp:posOffset>
                </wp:positionH>
                <wp:positionV relativeFrom="paragraph">
                  <wp:posOffset>100965</wp:posOffset>
                </wp:positionV>
                <wp:extent cx="6238875" cy="1144905"/>
                <wp:effectExtent l="0" t="0" r="9525" b="0"/>
                <wp:wrapNone/>
                <wp:docPr id="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1144905"/>
                        </a:xfrm>
                        <a:prstGeom prst="flowChartAlternateProcess">
                          <a:avLst/>
                        </a:prstGeom>
                        <a:solidFill>
                          <a:srgbClr val="F79646">
                            <a:lumMod val="40000"/>
                            <a:lumOff val="60000"/>
                          </a:srgbClr>
                        </a:solidFill>
                        <a:ln w="9525">
                          <a:solidFill>
                            <a:srgbClr val="000000"/>
                          </a:solidFill>
                          <a:miter lim="800000"/>
                          <a:headEnd/>
                          <a:tailEnd/>
                        </a:ln>
                      </wps:spPr>
                      <wps:txbx>
                        <w:txbxContent>
                          <w:p w14:paraId="7802F3D7" w14:textId="77777777" w:rsidR="0030327A" w:rsidRPr="00335B18" w:rsidRDefault="0030327A" w:rsidP="0030327A">
                            <w:pPr>
                              <w:autoSpaceDE w:val="0"/>
                              <w:autoSpaceDN w:val="0"/>
                              <w:adjustRightInd w:val="0"/>
                              <w:jc w:val="left"/>
                              <w:rPr>
                                <w:rFonts w:ascii="ＭＳ ゴシック" w:eastAsia="ＭＳ ゴシック" w:hAnsi="ＭＳ ゴシック" w:cs="MS-Mincho"/>
                                <w:b/>
                                <w:i/>
                                <w:kern w:val="0"/>
                                <w:sz w:val="22"/>
                                <w:bdr w:val="single" w:sz="4" w:space="0" w:color="auto"/>
                              </w:rPr>
                            </w:pPr>
                            <w:r w:rsidRPr="007E2944">
                              <w:rPr>
                                <w:rFonts w:hint="eastAsia"/>
                                <w:b/>
                                <w:i/>
                                <w:sz w:val="22"/>
                                <w:bdr w:val="single" w:sz="4" w:space="0" w:color="auto"/>
                              </w:rPr>
                              <w:t xml:space="preserve">②　</w:t>
                            </w:r>
                            <w:r>
                              <w:rPr>
                                <w:rFonts w:hint="eastAsia"/>
                                <w:b/>
                                <w:i/>
                                <w:sz w:val="22"/>
                                <w:bdr w:val="single" w:sz="4" w:space="0" w:color="auto"/>
                              </w:rPr>
                              <w:t>指定障害者支援施設（</w:t>
                            </w:r>
                            <w:r w:rsidRPr="00AA331B">
                              <w:rPr>
                                <w:rFonts w:ascii="ＭＳ ゴシック" w:eastAsia="ＭＳ ゴシック" w:hAnsi="ＭＳ ゴシック" w:hint="eastAsia"/>
                                <w:b/>
                                <w:i/>
                                <w:sz w:val="22"/>
                                <w:u w:val="single"/>
                                <w:bdr w:val="single" w:sz="4" w:space="0" w:color="auto"/>
                              </w:rPr>
                              <w:t>生活介護を行う施設に限る</w:t>
                            </w:r>
                            <w:r>
                              <w:rPr>
                                <w:rFonts w:ascii="ＭＳ ゴシック" w:eastAsia="ＭＳ ゴシック" w:hAnsi="ＭＳ ゴシック" w:hint="eastAsia"/>
                                <w:b/>
                                <w:i/>
                                <w:sz w:val="22"/>
                                <w:u w:val="single"/>
                                <w:bdr w:val="single" w:sz="4" w:space="0" w:color="auto"/>
                              </w:rPr>
                              <w:t>。</w:t>
                            </w:r>
                            <w:r>
                              <w:rPr>
                                <w:rFonts w:ascii="ＭＳ ゴシック" w:eastAsia="ＭＳ ゴシック" w:hAnsi="ＭＳ ゴシック" w:hint="eastAsia"/>
                                <w:b/>
                                <w:i/>
                                <w:sz w:val="22"/>
                                <w:bdr w:val="single" w:sz="4" w:space="0" w:color="auto"/>
                              </w:rPr>
                              <w:t>）</w:t>
                            </w:r>
                            <w:r w:rsidRPr="00335B18">
                              <w:rPr>
                                <w:rFonts w:ascii="ＭＳ ゴシック" w:eastAsia="ＭＳ ゴシック" w:hAnsi="ＭＳ ゴシック" w:hint="eastAsia"/>
                                <w:b/>
                                <w:i/>
                                <w:sz w:val="22"/>
                                <w:bdr w:val="single" w:sz="4" w:space="0" w:color="auto"/>
                              </w:rPr>
                              <w:t>の</w:t>
                            </w:r>
                            <w:r w:rsidRPr="00335B18">
                              <w:rPr>
                                <w:rFonts w:ascii="ＭＳ ゴシック" w:eastAsia="ＭＳ ゴシック" w:hAnsi="ＭＳ ゴシック" w:cs="MS-Mincho" w:hint="eastAsia"/>
                                <w:b/>
                                <w:i/>
                                <w:kern w:val="0"/>
                                <w:sz w:val="22"/>
                                <w:bdr w:val="single" w:sz="4" w:space="0" w:color="auto"/>
                              </w:rPr>
                              <w:t xml:space="preserve">配置医師が算定できない診療報酬　</w:t>
                            </w:r>
                          </w:p>
                          <w:p w14:paraId="24517E1C" w14:textId="77777777" w:rsidR="0030327A" w:rsidRPr="00335B18" w:rsidRDefault="0030327A" w:rsidP="0030327A">
                            <w:pPr>
                              <w:autoSpaceDE w:val="0"/>
                              <w:autoSpaceDN w:val="0"/>
                              <w:adjustRightInd w:val="0"/>
                              <w:jc w:val="left"/>
                              <w:rPr>
                                <w:rFonts w:ascii="ＭＳ ゴシック" w:eastAsia="ＭＳ ゴシック" w:hAnsi="ＭＳ ゴシック" w:cs="MS-Mincho"/>
                                <w:b/>
                                <w:i/>
                                <w:kern w:val="0"/>
                                <w:sz w:val="22"/>
                              </w:rPr>
                            </w:pPr>
                            <w:r w:rsidRPr="00335B18">
                              <w:rPr>
                                <w:rFonts w:ascii="ＭＳ ゴシック" w:eastAsia="ＭＳ ゴシック" w:hAnsi="ＭＳ ゴシック" w:cs="MS-Mincho" w:hint="eastAsia"/>
                                <w:b/>
                                <w:i/>
                                <w:noProof/>
                                <w:kern w:val="0"/>
                                <w:sz w:val="2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E8BD1" id="_x0000_s1045" type="#_x0000_t176" style="position:absolute;margin-left:4.1pt;margin-top:7.95pt;width:491.25pt;height:90.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" fillcolor="#fcd5b5">
                <v:textbox inset="5.85pt,.7pt,5.85pt,.7pt">
                  <w:txbxContent>
                    <w:p w14:paraId="7802F3D7" w14:textId="77777777" w:rsidR="0030327A" w:rsidRPr="00335B18" w:rsidRDefault="0030327A" w:rsidP="0030327A">
                      <w:pPr>
                        <w:autoSpaceDE w:val="0"/>
                        <w:autoSpaceDN w:val="0"/>
                        <w:adjustRightInd w:val="0"/>
                        <w:jc w:val="left"/>
                        <w:rPr>
                          <w:rFonts w:ascii="ＭＳ ゴシック" w:eastAsia="ＭＳ ゴシック" w:hAnsi="ＭＳ ゴシック" w:cs="MS-Mincho"/>
                          <w:b/>
                          <w:i/>
                          <w:kern w:val="0"/>
                          <w:sz w:val="22"/>
                          <w:bdr w:val="single" w:sz="4" w:space="0" w:color="auto"/>
                        </w:rPr>
                      </w:pPr>
                      <w:r w:rsidRPr="007E2944">
                        <w:rPr>
                          <w:rFonts w:hint="eastAsia"/>
                          <w:b/>
                          <w:i/>
                          <w:sz w:val="22"/>
                          <w:bdr w:val="single" w:sz="4" w:space="0" w:color="auto"/>
                        </w:rPr>
                        <w:t xml:space="preserve">②　</w:t>
                      </w:r>
                      <w:r>
                        <w:rPr>
                          <w:rFonts w:hint="eastAsia"/>
                          <w:b/>
                          <w:i/>
                          <w:sz w:val="22"/>
                          <w:bdr w:val="single" w:sz="4" w:space="0" w:color="auto"/>
                        </w:rPr>
                        <w:t>指定障害者支援施設（</w:t>
                      </w:r>
                      <w:r w:rsidRPr="00AA331B">
                        <w:rPr>
                          <w:rFonts w:ascii="ＭＳ ゴシック" w:eastAsia="ＭＳ ゴシック" w:hAnsi="ＭＳ ゴシック" w:hint="eastAsia"/>
                          <w:b/>
                          <w:i/>
                          <w:sz w:val="22"/>
                          <w:u w:val="single"/>
                          <w:bdr w:val="single" w:sz="4" w:space="0" w:color="auto"/>
                        </w:rPr>
                        <w:t>生活介護を行う施設に限る</w:t>
                      </w:r>
                      <w:r>
                        <w:rPr>
                          <w:rFonts w:ascii="ＭＳ ゴシック" w:eastAsia="ＭＳ ゴシック" w:hAnsi="ＭＳ ゴシック" w:hint="eastAsia"/>
                          <w:b/>
                          <w:i/>
                          <w:sz w:val="22"/>
                          <w:u w:val="single"/>
                          <w:bdr w:val="single" w:sz="4" w:space="0" w:color="auto"/>
                        </w:rPr>
                        <w:t>。</w:t>
                      </w:r>
                      <w:r>
                        <w:rPr>
                          <w:rFonts w:ascii="ＭＳ ゴシック" w:eastAsia="ＭＳ ゴシック" w:hAnsi="ＭＳ ゴシック" w:hint="eastAsia"/>
                          <w:b/>
                          <w:i/>
                          <w:sz w:val="22"/>
                          <w:bdr w:val="single" w:sz="4" w:space="0" w:color="auto"/>
                        </w:rPr>
                        <w:t>）</w:t>
                      </w:r>
                      <w:r w:rsidRPr="00335B18">
                        <w:rPr>
                          <w:rFonts w:ascii="ＭＳ ゴシック" w:eastAsia="ＭＳ ゴシック" w:hAnsi="ＭＳ ゴシック" w:hint="eastAsia"/>
                          <w:b/>
                          <w:i/>
                          <w:sz w:val="22"/>
                          <w:bdr w:val="single" w:sz="4" w:space="0" w:color="auto"/>
                        </w:rPr>
                        <w:t>の</w:t>
                      </w:r>
                      <w:r w:rsidRPr="00335B18">
                        <w:rPr>
                          <w:rFonts w:ascii="ＭＳ ゴシック" w:eastAsia="ＭＳ ゴシック" w:hAnsi="ＭＳ ゴシック" w:cs="MS-Mincho" w:hint="eastAsia"/>
                          <w:b/>
                          <w:i/>
                          <w:kern w:val="0"/>
                          <w:sz w:val="22"/>
                          <w:bdr w:val="single" w:sz="4" w:space="0" w:color="auto"/>
                        </w:rPr>
                        <w:t xml:space="preserve">配置医師が算定できない診療報酬　</w:t>
                      </w:r>
                    </w:p>
                    <w:p w14:paraId="24517E1C" w14:textId="77777777" w:rsidR="0030327A" w:rsidRPr="00335B18" w:rsidRDefault="0030327A" w:rsidP="0030327A">
                      <w:pPr>
                        <w:autoSpaceDE w:val="0"/>
                        <w:autoSpaceDN w:val="0"/>
                        <w:adjustRightInd w:val="0"/>
                        <w:jc w:val="left"/>
                        <w:rPr>
                          <w:rFonts w:ascii="ＭＳ ゴシック" w:eastAsia="ＭＳ ゴシック" w:hAnsi="ＭＳ ゴシック" w:cs="MS-Mincho"/>
                          <w:b/>
                          <w:i/>
                          <w:kern w:val="0"/>
                          <w:sz w:val="22"/>
                        </w:rPr>
                      </w:pPr>
                      <w:r w:rsidRPr="00335B18">
                        <w:rPr>
                          <w:rFonts w:ascii="ＭＳ ゴシック" w:eastAsia="ＭＳ ゴシック" w:hAnsi="ＭＳ ゴシック" w:cs="MS-Mincho" w:hint="eastAsia"/>
                          <w:b/>
                          <w:i/>
                          <w:noProof/>
                          <w:kern w:val="0"/>
                          <w:sz w:val="22"/>
                        </w:rPr>
                        <w:t xml:space="preserve">　　</w:t>
                      </w:r>
                    </w:p>
                  </w:txbxContent>
                </v:textbox>
              </v:shape>
            </w:pict>
          </mc:Fallback>
        </mc:AlternateContent>
      </w:r>
    </w:p>
    <w:p w14:paraId="68F1749C" w14:textId="77777777" w:rsidR="0030327A" w:rsidRDefault="0030327A" w:rsidP="0030327A">
      <w:pPr>
        <w:autoSpaceDE w:val="0"/>
        <w:autoSpaceDN w:val="0"/>
        <w:adjustRightInd w:val="0"/>
        <w:jc w:val="left"/>
        <w:rPr>
          <w:rFonts w:ascii="ＭＳ 明朝" w:hAnsi="ＭＳ 明朝" w:cs="MS-Mincho"/>
          <w:kern w:val="0"/>
          <w:sz w:val="22"/>
          <w:bdr w:val="single" w:sz="4" w:space="0" w:color="auto"/>
        </w:rPr>
      </w:pPr>
    </w:p>
    <w:p w14:paraId="121368A1" w14:textId="3A7BB797" w:rsidR="00EC7DB1" w:rsidRDefault="00CF299C" w:rsidP="0030327A">
      <w:pPr>
        <w:autoSpaceDE w:val="0"/>
        <w:autoSpaceDN w:val="0"/>
        <w:adjustRightInd w:val="0"/>
        <w:jc w:val="left"/>
        <w:rPr>
          <w:rFonts w:ascii="ＭＳ 明朝" w:hAnsi="ＭＳ 明朝" w:cs="MS-Mincho"/>
          <w:kern w:val="0"/>
          <w:sz w:val="22"/>
          <w:bdr w:val="single" w:sz="4" w:space="0" w:color="auto"/>
        </w:rPr>
      </w:pPr>
      <w:r>
        <w:rPr>
          <w:noProof/>
        </w:rPr>
        <mc:AlternateContent>
          <mc:Choice Requires="wps">
            <w:drawing>
              <wp:anchor distT="0" distB="0" distL="114300" distR="114300" simplePos="0" relativeHeight="251651072" behindDoc="0" locked="0" layoutInCell="1" allowOverlap="1" wp14:anchorId="24B6A2C0" wp14:editId="7B95BCDF">
                <wp:simplePos x="0" y="0"/>
                <wp:positionH relativeFrom="column">
                  <wp:posOffset>334010</wp:posOffset>
                </wp:positionH>
                <wp:positionV relativeFrom="paragraph">
                  <wp:posOffset>8255</wp:posOffset>
                </wp:positionV>
                <wp:extent cx="5573395" cy="514350"/>
                <wp:effectExtent l="0" t="0" r="8255" b="0"/>
                <wp:wrapNone/>
                <wp:docPr id="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3395" cy="514350"/>
                        </a:xfrm>
                        <a:prstGeom prst="rect">
                          <a:avLst/>
                        </a:prstGeom>
                        <a:solidFill>
                          <a:srgbClr val="FFFFFF"/>
                        </a:solidFill>
                        <a:ln w="9525">
                          <a:solidFill>
                            <a:srgbClr val="000000"/>
                          </a:solidFill>
                          <a:miter lim="800000"/>
                          <a:headEnd/>
                          <a:tailEnd/>
                        </a:ln>
                      </wps:spPr>
                      <wps:txbx>
                        <w:txbxContent>
                          <w:p w14:paraId="275C1686" w14:textId="77777777" w:rsidR="0030327A" w:rsidRDefault="0030327A" w:rsidP="0030327A">
                            <w:r>
                              <w:rPr>
                                <w:rFonts w:hint="eastAsia"/>
                              </w:rPr>
                              <w:t xml:space="preserve">　</w:t>
                            </w:r>
                            <w:r>
                              <w:rPr>
                                <w:rFonts w:hint="eastAsia"/>
                              </w:rPr>
                              <w:t>上記①に加え</w:t>
                            </w:r>
                          </w:p>
                          <w:p w14:paraId="12D8D6CB" w14:textId="77777777" w:rsidR="0030327A" w:rsidRDefault="0030327A" w:rsidP="0030327A">
                            <w:r>
                              <w:rPr>
                                <w:rFonts w:hint="eastAsia"/>
                              </w:rPr>
                              <w:t xml:space="preserve">　・小児科療養指導料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6A2C0" id="Rectangle 64" o:spid="_x0000_s1046" style="position:absolute;margin-left:26.3pt;margin-top:.65pt;width:438.85pt;height:4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">
                <v:textbox inset="5.85pt,.7pt,5.85pt,.7pt">
                  <w:txbxContent>
                    <w:p w14:paraId="275C1686" w14:textId="77777777" w:rsidR="0030327A" w:rsidRDefault="0030327A" w:rsidP="0030327A">
                      <w:r>
                        <w:rPr>
                          <w:rFonts w:hint="eastAsia"/>
                        </w:rPr>
                        <w:t xml:space="preserve">　</w:t>
                      </w:r>
                      <w:r>
                        <w:rPr>
                          <w:rFonts w:hint="eastAsia"/>
                        </w:rPr>
                        <w:t>上記①に加え</w:t>
                      </w:r>
                    </w:p>
                    <w:p w14:paraId="12D8D6CB" w14:textId="77777777" w:rsidR="0030327A" w:rsidRDefault="0030327A" w:rsidP="0030327A">
                      <w:r>
                        <w:rPr>
                          <w:rFonts w:hint="eastAsia"/>
                        </w:rPr>
                        <w:t xml:space="preserve">　・小児科療養指導料</w:t>
                      </w:r>
                    </w:p>
                  </w:txbxContent>
                </v:textbox>
              </v:rect>
            </w:pict>
          </mc:Fallback>
        </mc:AlternateContent>
      </w:r>
    </w:p>
    <w:p w14:paraId="0DA1A7CE" w14:textId="77777777" w:rsidR="00EC7DB1" w:rsidRDefault="00EC7DB1" w:rsidP="0030327A">
      <w:pPr>
        <w:autoSpaceDE w:val="0"/>
        <w:autoSpaceDN w:val="0"/>
        <w:adjustRightInd w:val="0"/>
        <w:jc w:val="left"/>
        <w:rPr>
          <w:rFonts w:ascii="ＭＳ 明朝" w:hAnsi="ＭＳ 明朝" w:cs="MS-Mincho"/>
          <w:kern w:val="0"/>
          <w:sz w:val="22"/>
          <w:bdr w:val="single" w:sz="4" w:space="0" w:color="auto"/>
        </w:rPr>
      </w:pPr>
    </w:p>
    <w:p w14:paraId="0DAF4FF9" w14:textId="77777777" w:rsidR="00EC7DB1" w:rsidRDefault="00EC7DB1" w:rsidP="0030327A">
      <w:pPr>
        <w:autoSpaceDE w:val="0"/>
        <w:autoSpaceDN w:val="0"/>
        <w:adjustRightInd w:val="0"/>
        <w:jc w:val="left"/>
        <w:rPr>
          <w:rFonts w:ascii="ＭＳ 明朝" w:hAnsi="ＭＳ 明朝" w:cs="MS-Mincho"/>
          <w:kern w:val="0"/>
          <w:sz w:val="22"/>
          <w:bdr w:val="single" w:sz="4" w:space="0" w:color="auto"/>
        </w:rPr>
      </w:pPr>
    </w:p>
    <w:p w14:paraId="199BB789" w14:textId="77777777" w:rsidR="0030327A" w:rsidRPr="00335B18"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05DCBF77" w14:textId="2C5B6DDC" w:rsidR="0030327A" w:rsidRPr="00335B18" w:rsidRDefault="00CF299C" w:rsidP="0030327A">
      <w:pPr>
        <w:autoSpaceDE w:val="0"/>
        <w:autoSpaceDN w:val="0"/>
        <w:adjustRightInd w:val="0"/>
        <w:jc w:val="left"/>
        <w:rPr>
          <w:rFonts w:ascii="ＭＳ 明朝" w:hAnsi="ＭＳ 明朝" w:cs="MS-Mincho"/>
          <w:kern w:val="0"/>
          <w:sz w:val="22"/>
          <w:bdr w:val="single" w:sz="4" w:space="0" w:color="auto"/>
        </w:rPr>
      </w:pPr>
      <w:r>
        <w:rPr>
          <w:noProof/>
        </w:rPr>
        <mc:AlternateContent>
          <mc:Choice Requires="wps">
            <w:drawing>
              <wp:anchor distT="0" distB="0" distL="114300" distR="114300" simplePos="0" relativeHeight="251656192" behindDoc="0" locked="0" layoutInCell="1" allowOverlap="1" wp14:anchorId="0D8E60B7" wp14:editId="5E31822A">
                <wp:simplePos x="0" y="0"/>
                <wp:positionH relativeFrom="column">
                  <wp:posOffset>13335</wp:posOffset>
                </wp:positionH>
                <wp:positionV relativeFrom="paragraph">
                  <wp:posOffset>133985</wp:posOffset>
                </wp:positionV>
                <wp:extent cx="6238875" cy="2093595"/>
                <wp:effectExtent l="0" t="0" r="9525" b="1905"/>
                <wp:wrapNone/>
                <wp:docPr id="4"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2093595"/>
                        </a:xfrm>
                        <a:prstGeom prst="flowChartAlternateProcess">
                          <a:avLst/>
                        </a:prstGeom>
                        <a:solidFill>
                          <a:srgbClr val="F79646">
                            <a:lumMod val="40000"/>
                            <a:lumOff val="60000"/>
                          </a:srgbClr>
                        </a:solidFill>
                        <a:ln w="9525">
                          <a:solidFill>
                            <a:srgbClr val="000000"/>
                          </a:solidFill>
                          <a:miter lim="800000"/>
                          <a:headEnd/>
                          <a:tailEnd/>
                        </a:ln>
                      </wps:spPr>
                      <wps:txbx>
                        <w:txbxContent>
                          <w:p w14:paraId="6D3B7E01" w14:textId="77777777" w:rsidR="0030327A" w:rsidRPr="00335B18" w:rsidRDefault="00990A3E" w:rsidP="0030327A">
                            <w:pPr>
                              <w:autoSpaceDE w:val="0"/>
                              <w:autoSpaceDN w:val="0"/>
                              <w:adjustRightInd w:val="0"/>
                              <w:jc w:val="left"/>
                              <w:rPr>
                                <w:rFonts w:ascii="ＭＳ ゴシック" w:eastAsia="ＭＳ ゴシック" w:hAnsi="ＭＳ ゴシック" w:cs="MS-Mincho"/>
                                <w:b/>
                                <w:i/>
                                <w:kern w:val="0"/>
                                <w:sz w:val="22"/>
                              </w:rPr>
                            </w:pPr>
                            <w:r>
                              <w:rPr>
                                <w:rFonts w:hint="eastAsia"/>
                                <w:b/>
                                <w:i/>
                                <w:bdr w:val="single" w:sz="4" w:space="0" w:color="auto"/>
                              </w:rPr>
                              <w:t>③</w:t>
                            </w:r>
                            <w:r w:rsidR="0030327A">
                              <w:rPr>
                                <w:rFonts w:hint="eastAsia"/>
                                <w:b/>
                                <w:i/>
                                <w:bdr w:val="single" w:sz="4" w:space="0" w:color="auto"/>
                              </w:rPr>
                              <w:t xml:space="preserve">　</w:t>
                            </w:r>
                            <w:r w:rsidR="0030327A" w:rsidRPr="00EB3487">
                              <w:rPr>
                                <w:rFonts w:ascii="ＭＳ ゴシック" w:eastAsia="ＭＳ ゴシック" w:hAnsi="ＭＳ ゴシック" w:hint="eastAsia"/>
                                <w:b/>
                                <w:i/>
                                <w:sz w:val="22"/>
                                <w:bdr w:val="single" w:sz="4" w:space="0" w:color="auto"/>
                              </w:rPr>
                              <w:t>児童心理</w:t>
                            </w:r>
                            <w:r w:rsidR="0030327A" w:rsidRPr="00A420D9">
                              <w:rPr>
                                <w:rFonts w:ascii="ＭＳ ゴシック" w:eastAsia="ＭＳ ゴシック" w:hAnsi="ＭＳ ゴシック" w:hint="eastAsia"/>
                                <w:b/>
                                <w:i/>
                                <w:sz w:val="22"/>
                                <w:bdr w:val="single" w:sz="4" w:space="0" w:color="auto"/>
                              </w:rPr>
                              <w:t>治療施設</w:t>
                            </w:r>
                            <w:r w:rsidR="0030327A">
                              <w:rPr>
                                <w:rFonts w:ascii="ＭＳ ゴシック" w:eastAsia="ＭＳ ゴシック" w:hAnsi="ＭＳ ゴシック" w:hint="eastAsia"/>
                                <w:b/>
                                <w:i/>
                                <w:sz w:val="22"/>
                                <w:bdr w:val="single" w:sz="4" w:space="0" w:color="auto"/>
                              </w:rPr>
                              <w:t>の</w:t>
                            </w:r>
                            <w:r w:rsidR="0030327A">
                              <w:rPr>
                                <w:rFonts w:ascii="ＭＳ ゴシック" w:eastAsia="ＭＳ ゴシック" w:hAnsi="ＭＳ ゴシック" w:cs="MS-Mincho" w:hint="eastAsia"/>
                                <w:b/>
                                <w:i/>
                                <w:kern w:val="0"/>
                                <w:sz w:val="22"/>
                                <w:bdr w:val="single" w:sz="4" w:space="0" w:color="auto"/>
                              </w:rPr>
                              <w:t xml:space="preserve">配置医師が算定できない診療報酬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60B7" id="AutoShape 67" o:spid="_x0000_s1047" type="#_x0000_t176" style="position:absolute;margin-left:1.05pt;margin-top:10.55pt;width:491.25pt;height:16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" fillcolor="#fcd5b5">
                <v:textbox inset="5.85pt,.7pt,5.85pt,.7pt">
                  <w:txbxContent>
                    <w:p w14:paraId="6D3B7E01" w14:textId="77777777" w:rsidR="0030327A" w:rsidRPr="00335B18" w:rsidRDefault="00990A3E" w:rsidP="0030327A">
                      <w:pPr>
                        <w:autoSpaceDE w:val="0"/>
                        <w:autoSpaceDN w:val="0"/>
                        <w:adjustRightInd w:val="0"/>
                        <w:jc w:val="left"/>
                        <w:rPr>
                          <w:rFonts w:ascii="ＭＳ ゴシック" w:eastAsia="ＭＳ ゴシック" w:hAnsi="ＭＳ ゴシック" w:cs="MS-Mincho"/>
                          <w:b/>
                          <w:i/>
                          <w:kern w:val="0"/>
                          <w:sz w:val="22"/>
                        </w:rPr>
                      </w:pPr>
                      <w:r>
                        <w:rPr>
                          <w:rFonts w:hint="eastAsia"/>
                          <w:b/>
                          <w:i/>
                          <w:bdr w:val="single" w:sz="4" w:space="0" w:color="auto"/>
                        </w:rPr>
                        <w:t>③</w:t>
                      </w:r>
                      <w:r w:rsidR="0030327A">
                        <w:rPr>
                          <w:rFonts w:hint="eastAsia"/>
                          <w:b/>
                          <w:i/>
                          <w:bdr w:val="single" w:sz="4" w:space="0" w:color="auto"/>
                        </w:rPr>
                        <w:t xml:space="preserve">　</w:t>
                      </w:r>
                      <w:r w:rsidR="0030327A" w:rsidRPr="00EB3487">
                        <w:rPr>
                          <w:rFonts w:ascii="ＭＳ ゴシック" w:eastAsia="ＭＳ ゴシック" w:hAnsi="ＭＳ ゴシック" w:hint="eastAsia"/>
                          <w:b/>
                          <w:i/>
                          <w:sz w:val="22"/>
                          <w:bdr w:val="single" w:sz="4" w:space="0" w:color="auto"/>
                        </w:rPr>
                        <w:t>児童心理</w:t>
                      </w:r>
                      <w:r w:rsidR="0030327A" w:rsidRPr="00A420D9">
                        <w:rPr>
                          <w:rFonts w:ascii="ＭＳ ゴシック" w:eastAsia="ＭＳ ゴシック" w:hAnsi="ＭＳ ゴシック" w:hint="eastAsia"/>
                          <w:b/>
                          <w:i/>
                          <w:sz w:val="22"/>
                          <w:bdr w:val="single" w:sz="4" w:space="0" w:color="auto"/>
                        </w:rPr>
                        <w:t>治療施設</w:t>
                      </w:r>
                      <w:r w:rsidR="0030327A">
                        <w:rPr>
                          <w:rFonts w:ascii="ＭＳ ゴシック" w:eastAsia="ＭＳ ゴシック" w:hAnsi="ＭＳ ゴシック" w:hint="eastAsia"/>
                          <w:b/>
                          <w:i/>
                          <w:sz w:val="22"/>
                          <w:bdr w:val="single" w:sz="4" w:space="0" w:color="auto"/>
                        </w:rPr>
                        <w:t>の</w:t>
                      </w:r>
                      <w:r w:rsidR="0030327A">
                        <w:rPr>
                          <w:rFonts w:ascii="ＭＳ ゴシック" w:eastAsia="ＭＳ ゴシック" w:hAnsi="ＭＳ ゴシック" w:cs="MS-Mincho" w:hint="eastAsia"/>
                          <w:b/>
                          <w:i/>
                          <w:kern w:val="0"/>
                          <w:sz w:val="22"/>
                          <w:bdr w:val="single" w:sz="4" w:space="0" w:color="auto"/>
                        </w:rPr>
                        <w:t xml:space="preserve">配置医師が算定できない診療報酬 </w:t>
                      </w:r>
                    </w:p>
                  </w:txbxContent>
                </v:textbox>
              </v:shape>
            </w:pict>
          </mc:Fallback>
        </mc:AlternateContent>
      </w:r>
    </w:p>
    <w:p w14:paraId="00A9F0A8"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128207E5" w14:textId="4DC5FA5A" w:rsidR="0030327A" w:rsidRDefault="00CF299C" w:rsidP="0030327A">
      <w:pPr>
        <w:autoSpaceDE w:val="0"/>
        <w:autoSpaceDN w:val="0"/>
        <w:adjustRightInd w:val="0"/>
        <w:jc w:val="left"/>
        <w:rPr>
          <w:rFonts w:ascii="ＭＳ 明朝" w:hAnsi="ＭＳ 明朝" w:cs="MS-Mincho" w:hint="eastAsia"/>
          <w:kern w:val="0"/>
          <w:sz w:val="22"/>
          <w:bdr w:val="single" w:sz="4" w:space="0" w:color="auto"/>
        </w:rPr>
      </w:pPr>
      <w:r>
        <w:rPr>
          <w:rFonts w:ascii="ＭＳ 明朝" w:hAnsi="ＭＳ 明朝" w:cs="MS-Mincho"/>
          <w:noProof/>
          <w:kern w:val="0"/>
          <w:sz w:val="22"/>
        </w:rPr>
        <mc:AlternateContent>
          <mc:Choice Requires="wps">
            <w:drawing>
              <wp:anchor distT="0" distB="0" distL="114300" distR="114300" simplePos="0" relativeHeight="251657216" behindDoc="0" locked="0" layoutInCell="1" allowOverlap="1" wp14:anchorId="2A211277" wp14:editId="313B5F5B">
                <wp:simplePos x="0" y="0"/>
                <wp:positionH relativeFrom="column">
                  <wp:posOffset>306070</wp:posOffset>
                </wp:positionH>
                <wp:positionV relativeFrom="paragraph">
                  <wp:posOffset>42545</wp:posOffset>
                </wp:positionV>
                <wp:extent cx="5573395" cy="1426210"/>
                <wp:effectExtent l="0" t="0" r="8255" b="254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3395" cy="1426210"/>
                        </a:xfrm>
                        <a:prstGeom prst="rect">
                          <a:avLst/>
                        </a:prstGeom>
                        <a:solidFill>
                          <a:srgbClr val="FFFFFF"/>
                        </a:solidFill>
                        <a:ln w="9525">
                          <a:solidFill>
                            <a:srgbClr val="000000"/>
                          </a:solidFill>
                          <a:miter lim="800000"/>
                          <a:headEnd/>
                          <a:tailEnd/>
                        </a:ln>
                      </wps:spPr>
                      <wps:txbx>
                        <w:txbxContent>
                          <w:p w14:paraId="1382F16D" w14:textId="77777777" w:rsidR="0030327A" w:rsidRDefault="0030327A" w:rsidP="0030327A">
                            <w:pPr>
                              <w:ind w:firstLineChars="100" w:firstLine="210"/>
                            </w:pPr>
                            <w:r>
                              <w:rPr>
                                <w:rFonts w:hint="eastAsia"/>
                              </w:rPr>
                              <w:t>上記①に加え</w:t>
                            </w:r>
                          </w:p>
                          <w:p w14:paraId="21748D02" w14:textId="77777777" w:rsidR="0030327A" w:rsidRDefault="0030327A" w:rsidP="0030327A">
                            <w:pPr>
                              <w:rPr>
                                <w:rFonts w:hint="eastAsia"/>
                              </w:rPr>
                            </w:pPr>
                            <w:r>
                              <w:rPr>
                                <w:rFonts w:hint="eastAsia"/>
                              </w:rPr>
                              <w:t xml:space="preserve">　・通院・在宅精神療法</w:t>
                            </w:r>
                            <w:r>
                              <w:rPr>
                                <w:rFonts w:hint="eastAsia"/>
                              </w:rPr>
                              <w:tab/>
                            </w:r>
                            <w:r>
                              <w:rPr>
                                <w:rFonts w:hint="eastAsia"/>
                              </w:rPr>
                              <w:tab/>
                            </w:r>
                            <w:r>
                              <w:rPr>
                                <w:rFonts w:hint="eastAsia"/>
                              </w:rPr>
                              <w:tab/>
                            </w:r>
                            <w:r>
                              <w:rPr>
                                <w:rFonts w:hint="eastAsia"/>
                              </w:rPr>
                              <w:t>・</w:t>
                            </w:r>
                            <w:r w:rsidRPr="00346C74">
                              <w:rPr>
                                <w:rFonts w:hint="eastAsia"/>
                              </w:rPr>
                              <w:t>救急患者精神科継続支援料</w:t>
                            </w:r>
                          </w:p>
                          <w:p w14:paraId="0F52583A" w14:textId="77777777" w:rsidR="0030327A" w:rsidRDefault="0030327A" w:rsidP="0030327A">
                            <w:pPr>
                              <w:rPr>
                                <w:rFonts w:hint="eastAsia"/>
                              </w:rPr>
                            </w:pPr>
                            <w:r>
                              <w:rPr>
                                <w:rFonts w:hint="eastAsia"/>
                              </w:rPr>
                              <w:t xml:space="preserve">　・心身医学療法</w:t>
                            </w:r>
                            <w:r>
                              <w:rPr>
                                <w:rFonts w:hint="eastAsia"/>
                              </w:rPr>
                              <w:tab/>
                            </w:r>
                            <w:r>
                              <w:rPr>
                                <w:rFonts w:hint="eastAsia"/>
                              </w:rPr>
                              <w:tab/>
                            </w:r>
                            <w:r>
                              <w:rPr>
                                <w:rFonts w:hint="eastAsia"/>
                              </w:rPr>
                              <w:tab/>
                            </w:r>
                            <w:r>
                              <w:rPr>
                                <w:rFonts w:hint="eastAsia"/>
                              </w:rPr>
                              <w:t>・通院集団精神療法</w:t>
                            </w:r>
                          </w:p>
                          <w:p w14:paraId="650F5C05" w14:textId="77777777" w:rsidR="0030327A" w:rsidRDefault="0030327A" w:rsidP="0030327A">
                            <w:pPr>
                              <w:ind w:firstLineChars="100" w:firstLine="210"/>
                            </w:pPr>
                            <w:r>
                              <w:rPr>
                                <w:rFonts w:hint="eastAsia"/>
                              </w:rPr>
                              <w:t>・精神科作業療法</w:t>
                            </w:r>
                            <w:r>
                              <w:rPr>
                                <w:rFonts w:hint="eastAsia"/>
                              </w:rPr>
                              <w:tab/>
                            </w:r>
                            <w:r>
                              <w:rPr>
                                <w:rFonts w:hint="eastAsia"/>
                              </w:rPr>
                              <w:tab/>
                            </w:r>
                            <w:r>
                              <w:rPr>
                                <w:rFonts w:hint="eastAsia"/>
                              </w:rPr>
                              <w:tab/>
                            </w:r>
                            <w:r>
                              <w:rPr>
                                <w:rFonts w:hint="eastAsia"/>
                              </w:rPr>
                              <w:t>・精神科ショート・ケア</w:t>
                            </w:r>
                          </w:p>
                          <w:p w14:paraId="194A1970" w14:textId="77777777" w:rsidR="0030327A" w:rsidRDefault="0030327A" w:rsidP="0030327A">
                            <w:pPr>
                              <w:rPr>
                                <w:rFonts w:hint="eastAsia"/>
                              </w:rPr>
                            </w:pPr>
                            <w:r>
                              <w:rPr>
                                <w:rFonts w:hint="eastAsia"/>
                              </w:rPr>
                              <w:t xml:space="preserve">　・精神科デイ・ケア</w:t>
                            </w:r>
                            <w:r>
                              <w:rPr>
                                <w:rFonts w:hint="eastAsia"/>
                              </w:rPr>
                              <w:tab/>
                            </w:r>
                            <w:r>
                              <w:rPr>
                                <w:rFonts w:hint="eastAsia"/>
                              </w:rPr>
                              <w:tab/>
                            </w:r>
                            <w:r>
                              <w:rPr>
                                <w:rFonts w:hint="eastAsia"/>
                              </w:rPr>
                              <w:tab/>
                            </w:r>
                            <w:r>
                              <w:rPr>
                                <w:rFonts w:hint="eastAsia"/>
                              </w:rPr>
                              <w:t>・精神科ナイト・ケア</w:t>
                            </w:r>
                          </w:p>
                          <w:p w14:paraId="4ABEAD90" w14:textId="77777777" w:rsidR="0030327A" w:rsidRPr="00135BE2" w:rsidRDefault="0030327A" w:rsidP="0030327A">
                            <w:pPr>
                              <w:ind w:firstLineChars="100" w:firstLine="210"/>
                            </w:pPr>
                            <w:r>
                              <w:rPr>
                                <w:rFonts w:hint="eastAsia"/>
                              </w:rPr>
                              <w:t>・精神科デイ・ナイト・ケア</w:t>
                            </w:r>
                            <w:r>
                              <w:rPr>
                                <w:rFonts w:hint="eastAsia"/>
                              </w:rPr>
                              <w:tab/>
                            </w:r>
                            <w:r>
                              <w:rPr>
                                <w:rFonts w:hint="eastAsia"/>
                              </w:rPr>
                              <w:tab/>
                            </w:r>
                            <w:r>
                              <w:rPr>
                                <w:rFonts w:hint="eastAsia"/>
                              </w:rPr>
                              <w:t xml:space="preserve">・小児特定疾患カウンセリング料　</w:t>
                            </w:r>
                          </w:p>
                          <w:p w14:paraId="101538EB" w14:textId="77777777" w:rsidR="0030327A" w:rsidRPr="00135BE2" w:rsidRDefault="0030327A" w:rsidP="0030327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11277" id="_x0000_s1048" style="position:absolute;margin-left:24.1pt;margin-top:3.35pt;width:438.85pt;height:11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">
                <v:textbox inset="5.85pt,.7pt,5.85pt,.7pt">
                  <w:txbxContent>
                    <w:p w14:paraId="1382F16D" w14:textId="77777777" w:rsidR="0030327A" w:rsidRDefault="0030327A" w:rsidP="0030327A">
                      <w:pPr>
                        <w:ind w:firstLineChars="100" w:firstLine="210"/>
                      </w:pPr>
                      <w:r>
                        <w:rPr>
                          <w:rFonts w:hint="eastAsia"/>
                        </w:rPr>
                        <w:t>上記①に加え</w:t>
                      </w:r>
                    </w:p>
                    <w:p w14:paraId="21748D02" w14:textId="77777777" w:rsidR="0030327A" w:rsidRDefault="0030327A" w:rsidP="0030327A">
                      <w:pPr>
                        <w:rPr>
                          <w:rFonts w:hint="eastAsia"/>
                        </w:rPr>
                      </w:pPr>
                      <w:r>
                        <w:rPr>
                          <w:rFonts w:hint="eastAsia"/>
                        </w:rPr>
                        <w:t xml:space="preserve">　・通院・在宅精神療法</w:t>
                      </w:r>
                      <w:r>
                        <w:rPr>
                          <w:rFonts w:hint="eastAsia"/>
                        </w:rPr>
                        <w:tab/>
                      </w:r>
                      <w:r>
                        <w:rPr>
                          <w:rFonts w:hint="eastAsia"/>
                        </w:rPr>
                        <w:tab/>
                      </w:r>
                      <w:r>
                        <w:rPr>
                          <w:rFonts w:hint="eastAsia"/>
                        </w:rPr>
                        <w:tab/>
                      </w:r>
                      <w:r>
                        <w:rPr>
                          <w:rFonts w:hint="eastAsia"/>
                        </w:rPr>
                        <w:t>・</w:t>
                      </w:r>
                      <w:r w:rsidRPr="00346C74">
                        <w:rPr>
                          <w:rFonts w:hint="eastAsia"/>
                        </w:rPr>
                        <w:t>救急患者精神科継続支援料</w:t>
                      </w:r>
                    </w:p>
                    <w:p w14:paraId="0F52583A" w14:textId="77777777" w:rsidR="0030327A" w:rsidRDefault="0030327A" w:rsidP="0030327A">
                      <w:pPr>
                        <w:rPr>
                          <w:rFonts w:hint="eastAsia"/>
                        </w:rPr>
                      </w:pPr>
                      <w:r>
                        <w:rPr>
                          <w:rFonts w:hint="eastAsia"/>
                        </w:rPr>
                        <w:t xml:space="preserve">　・心身医学療法</w:t>
                      </w:r>
                      <w:r>
                        <w:rPr>
                          <w:rFonts w:hint="eastAsia"/>
                        </w:rPr>
                        <w:tab/>
                      </w:r>
                      <w:r>
                        <w:rPr>
                          <w:rFonts w:hint="eastAsia"/>
                        </w:rPr>
                        <w:tab/>
                      </w:r>
                      <w:r>
                        <w:rPr>
                          <w:rFonts w:hint="eastAsia"/>
                        </w:rPr>
                        <w:tab/>
                      </w:r>
                      <w:r>
                        <w:rPr>
                          <w:rFonts w:hint="eastAsia"/>
                        </w:rPr>
                        <w:t>・通院集団精神療法</w:t>
                      </w:r>
                    </w:p>
                    <w:p w14:paraId="650F5C05" w14:textId="77777777" w:rsidR="0030327A" w:rsidRDefault="0030327A" w:rsidP="0030327A">
                      <w:pPr>
                        <w:ind w:firstLineChars="100" w:firstLine="210"/>
                      </w:pPr>
                      <w:r>
                        <w:rPr>
                          <w:rFonts w:hint="eastAsia"/>
                        </w:rPr>
                        <w:t>・精神科作業療法</w:t>
                      </w:r>
                      <w:r>
                        <w:rPr>
                          <w:rFonts w:hint="eastAsia"/>
                        </w:rPr>
                        <w:tab/>
                      </w:r>
                      <w:r>
                        <w:rPr>
                          <w:rFonts w:hint="eastAsia"/>
                        </w:rPr>
                        <w:tab/>
                      </w:r>
                      <w:r>
                        <w:rPr>
                          <w:rFonts w:hint="eastAsia"/>
                        </w:rPr>
                        <w:tab/>
                      </w:r>
                      <w:r>
                        <w:rPr>
                          <w:rFonts w:hint="eastAsia"/>
                        </w:rPr>
                        <w:t>・精神科ショート・ケア</w:t>
                      </w:r>
                    </w:p>
                    <w:p w14:paraId="194A1970" w14:textId="77777777" w:rsidR="0030327A" w:rsidRDefault="0030327A" w:rsidP="0030327A">
                      <w:pPr>
                        <w:rPr>
                          <w:rFonts w:hint="eastAsia"/>
                        </w:rPr>
                      </w:pPr>
                      <w:r>
                        <w:rPr>
                          <w:rFonts w:hint="eastAsia"/>
                        </w:rPr>
                        <w:t xml:space="preserve">　・精神科デイ・ケア</w:t>
                      </w:r>
                      <w:r>
                        <w:rPr>
                          <w:rFonts w:hint="eastAsia"/>
                        </w:rPr>
                        <w:tab/>
                      </w:r>
                      <w:r>
                        <w:rPr>
                          <w:rFonts w:hint="eastAsia"/>
                        </w:rPr>
                        <w:tab/>
                      </w:r>
                      <w:r>
                        <w:rPr>
                          <w:rFonts w:hint="eastAsia"/>
                        </w:rPr>
                        <w:tab/>
                      </w:r>
                      <w:r>
                        <w:rPr>
                          <w:rFonts w:hint="eastAsia"/>
                        </w:rPr>
                        <w:t>・精神科ナイト・ケア</w:t>
                      </w:r>
                    </w:p>
                    <w:p w14:paraId="4ABEAD90" w14:textId="77777777" w:rsidR="0030327A" w:rsidRPr="00135BE2" w:rsidRDefault="0030327A" w:rsidP="0030327A">
                      <w:pPr>
                        <w:ind w:firstLineChars="100" w:firstLine="210"/>
                      </w:pPr>
                      <w:r>
                        <w:rPr>
                          <w:rFonts w:hint="eastAsia"/>
                        </w:rPr>
                        <w:t>・精神科デイ・ナイト・ケア</w:t>
                      </w:r>
                      <w:r>
                        <w:rPr>
                          <w:rFonts w:hint="eastAsia"/>
                        </w:rPr>
                        <w:tab/>
                      </w:r>
                      <w:r>
                        <w:rPr>
                          <w:rFonts w:hint="eastAsia"/>
                        </w:rPr>
                        <w:tab/>
                      </w:r>
                      <w:r>
                        <w:rPr>
                          <w:rFonts w:hint="eastAsia"/>
                        </w:rPr>
                        <w:t xml:space="preserve">・小児特定疾患カウンセリング料　</w:t>
                      </w:r>
                    </w:p>
                    <w:p w14:paraId="101538EB" w14:textId="77777777" w:rsidR="0030327A" w:rsidRPr="00135BE2" w:rsidRDefault="0030327A" w:rsidP="0030327A"/>
                  </w:txbxContent>
                </v:textbox>
              </v:rect>
            </w:pict>
          </mc:Fallback>
        </mc:AlternateContent>
      </w:r>
    </w:p>
    <w:p w14:paraId="21758BC6"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357FF705"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093452F9"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375FD5A7"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72942E2C"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39BC4B44" w14:textId="77777777" w:rsidR="0030327A"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07A03E28" w14:textId="77777777" w:rsidR="0030327A" w:rsidRDefault="0030327A" w:rsidP="0030327A">
      <w:pPr>
        <w:autoSpaceDE w:val="0"/>
        <w:autoSpaceDN w:val="0"/>
        <w:adjustRightInd w:val="0"/>
        <w:jc w:val="left"/>
        <w:rPr>
          <w:rFonts w:ascii="ＭＳ 明朝" w:hAnsi="ＭＳ 明朝" w:cs="MS-Mincho"/>
          <w:kern w:val="0"/>
          <w:sz w:val="22"/>
          <w:bdr w:val="single" w:sz="4" w:space="0" w:color="auto"/>
        </w:rPr>
      </w:pPr>
    </w:p>
    <w:p w14:paraId="297D3ED4" w14:textId="77777777" w:rsidR="00EC7DB1" w:rsidRPr="00C348A8" w:rsidRDefault="00EC7DB1" w:rsidP="0030327A">
      <w:pPr>
        <w:autoSpaceDE w:val="0"/>
        <w:autoSpaceDN w:val="0"/>
        <w:adjustRightInd w:val="0"/>
        <w:jc w:val="left"/>
        <w:rPr>
          <w:rFonts w:ascii="ＭＳ 明朝" w:hAnsi="ＭＳ 明朝" w:cs="MS-Mincho" w:hint="eastAsia"/>
          <w:kern w:val="0"/>
          <w:sz w:val="22"/>
          <w:bdr w:val="single" w:sz="4" w:space="0" w:color="auto"/>
        </w:rPr>
      </w:pPr>
    </w:p>
    <w:p w14:paraId="44E00AA1" w14:textId="77777777" w:rsidR="0030327A" w:rsidRDefault="0030327A" w:rsidP="0030327A">
      <w:pPr>
        <w:rPr>
          <w:rFonts w:ascii="ＭＳ ゴシック" w:eastAsia="ＭＳ ゴシック" w:hAnsi="ＭＳ ゴシック" w:hint="eastAsia"/>
          <w:sz w:val="22"/>
        </w:rPr>
      </w:pPr>
      <w:r w:rsidRPr="00335B18">
        <w:rPr>
          <w:rFonts w:ascii="ＭＳ ゴシック" w:eastAsia="ＭＳ ゴシック" w:hAnsi="ＭＳ ゴシック" w:hint="eastAsia"/>
          <w:sz w:val="22"/>
        </w:rPr>
        <w:t>３．</w:t>
      </w:r>
      <w:r>
        <w:rPr>
          <w:rFonts w:ascii="ＭＳ ゴシック" w:eastAsia="ＭＳ ゴシック" w:hAnsi="ＭＳ ゴシック" w:hint="eastAsia"/>
          <w:sz w:val="22"/>
        </w:rPr>
        <w:t>指定障害者支援施設等</w:t>
      </w:r>
      <w:r w:rsidRPr="00335B18">
        <w:rPr>
          <w:rFonts w:ascii="ＭＳ ゴシック" w:eastAsia="ＭＳ ゴシック" w:hAnsi="ＭＳ ゴシック" w:hint="eastAsia"/>
          <w:sz w:val="22"/>
        </w:rPr>
        <w:t>に入所している患者に対</w:t>
      </w:r>
      <w:r>
        <w:rPr>
          <w:rFonts w:ascii="ＭＳ ゴシック" w:eastAsia="ＭＳ ゴシック" w:hAnsi="ＭＳ ゴシック" w:hint="eastAsia"/>
          <w:sz w:val="22"/>
        </w:rPr>
        <w:t>する</w:t>
      </w:r>
      <w:r w:rsidRPr="00335B18">
        <w:rPr>
          <w:rFonts w:ascii="ＭＳ ゴシック" w:eastAsia="ＭＳ ゴシック" w:hAnsi="ＭＳ ゴシック" w:hint="eastAsia"/>
          <w:sz w:val="22"/>
        </w:rPr>
        <w:t>医療の一部</w:t>
      </w:r>
    </w:p>
    <w:p w14:paraId="6204A47E" w14:textId="77777777" w:rsidR="0030327A" w:rsidRPr="00A420D9" w:rsidRDefault="0030327A" w:rsidP="0030327A">
      <w:pPr>
        <w:rPr>
          <w:rFonts w:ascii="ＭＳ ゴシック" w:eastAsia="ＭＳ ゴシック" w:hAnsi="ＭＳ ゴシック"/>
          <w:sz w:val="22"/>
        </w:rPr>
      </w:pPr>
      <w:r>
        <w:rPr>
          <w:rFonts w:ascii="ＭＳ ゴシック" w:eastAsia="ＭＳ ゴシック" w:hAnsi="ＭＳ ゴシック" w:hint="eastAsia"/>
          <w:sz w:val="22"/>
        </w:rPr>
        <w:t xml:space="preserve">　配置医師（併設医療機関の医師も含む）であるか否かに関わらず、以下のいずれかの施設に入所している患者については、次に掲げる診療報酬の算定の対象としない。</w:t>
      </w:r>
    </w:p>
    <w:p w14:paraId="67276617" w14:textId="77777777" w:rsidR="0030327A" w:rsidRDefault="0030327A" w:rsidP="0030327A">
      <w:pPr>
        <w:ind w:firstLineChars="100" w:firstLine="210"/>
      </w:pPr>
      <w:r>
        <w:rPr>
          <w:rFonts w:hint="eastAsia"/>
        </w:rPr>
        <w:t xml:space="preserve">(1) </w:t>
      </w:r>
      <w:r w:rsidRPr="00AA331B">
        <w:rPr>
          <w:rFonts w:hint="eastAsia"/>
        </w:rPr>
        <w:t>指定障害者支援施設（</w:t>
      </w:r>
      <w:r w:rsidRPr="00AA331B">
        <w:rPr>
          <w:rFonts w:hint="eastAsia"/>
          <w:u w:val="single"/>
        </w:rPr>
        <w:t>生活介護を行う施設に限る。</w:t>
      </w:r>
      <w:r w:rsidRPr="00AA331B">
        <w:rPr>
          <w:rFonts w:hint="eastAsia"/>
        </w:rPr>
        <w:t>）</w:t>
      </w:r>
    </w:p>
    <w:p w14:paraId="6D8464E8" w14:textId="77777777" w:rsidR="0030327A" w:rsidRDefault="0030327A" w:rsidP="0030327A">
      <w:pPr>
        <w:ind w:leftChars="100" w:left="420" w:hangingChars="100" w:hanging="210"/>
      </w:pPr>
      <w:r>
        <w:rPr>
          <w:rFonts w:hint="eastAsia"/>
        </w:rPr>
        <w:t xml:space="preserve">(2) </w:t>
      </w:r>
      <w:r>
        <w:rPr>
          <w:rFonts w:hint="eastAsia"/>
        </w:rPr>
        <w:t>療養介護事業所</w:t>
      </w:r>
    </w:p>
    <w:p w14:paraId="0B200F59" w14:textId="77777777" w:rsidR="0030327A" w:rsidRDefault="0030327A" w:rsidP="0030327A">
      <w:pPr>
        <w:ind w:leftChars="100" w:left="420" w:hangingChars="100" w:hanging="210"/>
      </w:pPr>
      <w:r>
        <w:rPr>
          <w:rFonts w:hint="eastAsia"/>
        </w:rPr>
        <w:t xml:space="preserve">(3) </w:t>
      </w:r>
      <w:r>
        <w:rPr>
          <w:rFonts w:hint="eastAsia"/>
        </w:rPr>
        <w:t>救護施設</w:t>
      </w:r>
      <w:r>
        <w:rPr>
          <w:rFonts w:hint="eastAsia"/>
        </w:rPr>
        <w:t>(</w:t>
      </w:r>
      <w:r>
        <w:rPr>
          <w:rFonts w:hint="eastAsia"/>
        </w:rPr>
        <w:t>定員</w:t>
      </w:r>
      <w:r>
        <w:rPr>
          <w:rFonts w:hint="eastAsia"/>
        </w:rPr>
        <w:t>111</w:t>
      </w:r>
      <w:r>
        <w:rPr>
          <w:rFonts w:hint="eastAsia"/>
        </w:rPr>
        <w:t>名以上</w:t>
      </w:r>
      <w:r>
        <w:rPr>
          <w:rFonts w:hint="eastAsia"/>
        </w:rPr>
        <w:t>)</w:t>
      </w:r>
      <w:r w:rsidRPr="00E915B0">
        <w:rPr>
          <w:rFonts w:ascii="ＭＳ Ｐ明朝" w:eastAsia="ＭＳ Ｐ明朝" w:hAnsi="ＭＳ Ｐ明朝" w:cs="MS-Mincho" w:hint="eastAsia"/>
          <w:kern w:val="0"/>
          <w:sz w:val="22"/>
        </w:rPr>
        <w:t xml:space="preserve"> </w:t>
      </w:r>
    </w:p>
    <w:p w14:paraId="67F96E92" w14:textId="77777777" w:rsidR="0030327A" w:rsidRPr="00A420D9" w:rsidRDefault="0030327A" w:rsidP="00990A3E">
      <w:pPr>
        <w:ind w:leftChars="100" w:left="420" w:hangingChars="100" w:hanging="210"/>
      </w:pPr>
      <w:r>
        <w:rPr>
          <w:rFonts w:hint="eastAsia"/>
        </w:rPr>
        <w:t xml:space="preserve">(4) </w:t>
      </w:r>
      <w:r w:rsidRPr="00A420D9">
        <w:rPr>
          <w:rFonts w:hint="eastAsia"/>
        </w:rPr>
        <w:t>児童心理治療施設</w:t>
      </w:r>
    </w:p>
    <w:p w14:paraId="6713BB71" w14:textId="0D687556" w:rsidR="00C06FAF" w:rsidRDefault="00CF299C" w:rsidP="0030327A">
      <w:pPr>
        <w:autoSpaceDE w:val="0"/>
        <w:autoSpaceDN w:val="0"/>
        <w:adjustRightInd w:val="0"/>
        <w:jc w:val="left"/>
        <w:rPr>
          <w:rFonts w:ascii="ＭＳ 明朝" w:hAnsi="ＭＳ 明朝" w:cs="MS-Mincho"/>
          <w:kern w:val="0"/>
          <w:sz w:val="22"/>
          <w:bdr w:val="single" w:sz="4" w:space="0" w:color="auto"/>
        </w:rPr>
      </w:pPr>
      <w:r>
        <w:rPr>
          <w:noProof/>
        </w:rPr>
        <mc:AlternateContent>
          <mc:Choice Requires="wps">
            <w:drawing>
              <wp:anchor distT="0" distB="0" distL="114300" distR="114300" simplePos="0" relativeHeight="251644928" behindDoc="0" locked="0" layoutInCell="1" allowOverlap="1" wp14:anchorId="51CE2BBB" wp14:editId="4833FC72">
                <wp:simplePos x="0" y="0"/>
                <wp:positionH relativeFrom="column">
                  <wp:posOffset>-34925</wp:posOffset>
                </wp:positionH>
                <wp:positionV relativeFrom="paragraph">
                  <wp:posOffset>133350</wp:posOffset>
                </wp:positionV>
                <wp:extent cx="6238875" cy="3345180"/>
                <wp:effectExtent l="0" t="0" r="9525" b="7620"/>
                <wp:wrapNone/>
                <wp:docPr id="360773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3345180"/>
                        </a:xfrm>
                        <a:prstGeom prst="flowChartAlternateProcess">
                          <a:avLst/>
                        </a:prstGeom>
                        <a:solidFill>
                          <a:srgbClr val="F79646">
                            <a:lumMod val="40000"/>
                            <a:lumOff val="60000"/>
                          </a:srgbClr>
                        </a:solidFill>
                        <a:ln w="9525">
                          <a:solidFill>
                            <a:srgbClr val="000000"/>
                          </a:solidFill>
                          <a:miter lim="800000"/>
                          <a:headEnd/>
                          <a:tailEnd/>
                        </a:ln>
                      </wps:spPr>
                      <wps:txbx>
                        <w:txbxContent>
                          <w:p w14:paraId="2CE79E45" w14:textId="77777777" w:rsidR="0030327A" w:rsidRPr="00335B18" w:rsidRDefault="0030327A" w:rsidP="0030327A">
                            <w:pPr>
                              <w:rPr>
                                <w:rFonts w:ascii="ＭＳ ゴシック" w:eastAsia="ＭＳ ゴシック" w:hAnsi="ＭＳ ゴシック" w:cs="MS-Mincho"/>
                                <w:b/>
                                <w:i/>
                                <w:kern w:val="0"/>
                                <w:sz w:val="22"/>
                              </w:rPr>
                            </w:pPr>
                            <w:r w:rsidRPr="00335B18">
                              <w:rPr>
                                <w:rFonts w:ascii="ＭＳ ゴシック" w:eastAsia="ＭＳ ゴシック" w:hAnsi="ＭＳ ゴシック" w:cs="MS-Mincho" w:hint="eastAsia"/>
                                <w:b/>
                                <w:i/>
                                <w:kern w:val="0"/>
                                <w:sz w:val="22"/>
                                <w:bdr w:val="single" w:sz="4" w:space="0" w:color="auto"/>
                              </w:rPr>
                              <w:t xml:space="preserve">上記施設に入所している患者について、算定できない診療報酬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E2BBB" id="AutoShape 8" o:spid="_x0000_s1049" type="#_x0000_t176" style="position:absolute;margin-left:-2.75pt;margin-top:10.5pt;width:491.25pt;height:263.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" fillcolor="#fcd5b5">
                <v:textbox inset="5.85pt,.7pt,5.85pt,.7pt">
                  <w:txbxContent>
                    <w:p w14:paraId="2CE79E45" w14:textId="77777777" w:rsidR="0030327A" w:rsidRPr="00335B18" w:rsidRDefault="0030327A" w:rsidP="0030327A">
                      <w:pPr>
                        <w:rPr>
                          <w:rFonts w:ascii="ＭＳ ゴシック" w:eastAsia="ＭＳ ゴシック" w:hAnsi="ＭＳ ゴシック" w:cs="MS-Mincho"/>
                          <w:b/>
                          <w:i/>
                          <w:kern w:val="0"/>
                          <w:sz w:val="22"/>
                        </w:rPr>
                      </w:pPr>
                      <w:r w:rsidRPr="00335B18">
                        <w:rPr>
                          <w:rFonts w:ascii="ＭＳ ゴシック" w:eastAsia="ＭＳ ゴシック" w:hAnsi="ＭＳ ゴシック" w:cs="MS-Mincho" w:hint="eastAsia"/>
                          <w:b/>
                          <w:i/>
                          <w:kern w:val="0"/>
                          <w:sz w:val="22"/>
                          <w:bdr w:val="single" w:sz="4" w:space="0" w:color="auto"/>
                        </w:rPr>
                        <w:t xml:space="preserve">上記施設に入所している患者について、算定できない診療報酬　</w:t>
                      </w:r>
                    </w:p>
                  </w:txbxContent>
                </v:textbox>
              </v:shape>
            </w:pict>
          </mc:Fallback>
        </mc:AlternateContent>
      </w:r>
    </w:p>
    <w:p w14:paraId="7B0AC72C" w14:textId="77777777" w:rsidR="0030327A" w:rsidRPr="00335B18" w:rsidRDefault="0030327A" w:rsidP="0030327A">
      <w:pPr>
        <w:autoSpaceDE w:val="0"/>
        <w:autoSpaceDN w:val="0"/>
        <w:adjustRightInd w:val="0"/>
        <w:jc w:val="left"/>
        <w:rPr>
          <w:rFonts w:ascii="ＭＳ 明朝" w:hAnsi="ＭＳ 明朝" w:cs="MS-Mincho" w:hint="eastAsia"/>
          <w:kern w:val="0"/>
          <w:sz w:val="22"/>
          <w:bdr w:val="single" w:sz="4" w:space="0" w:color="auto"/>
        </w:rPr>
      </w:pPr>
    </w:p>
    <w:p w14:paraId="6787DD1E" w14:textId="77777777" w:rsidR="0030327A" w:rsidRPr="00335B18" w:rsidRDefault="0030327A" w:rsidP="0030327A">
      <w:pPr>
        <w:autoSpaceDE w:val="0"/>
        <w:autoSpaceDN w:val="0"/>
        <w:adjustRightInd w:val="0"/>
        <w:jc w:val="left"/>
        <w:rPr>
          <w:rFonts w:ascii="ＭＳ 明朝" w:hAnsi="ＭＳ 明朝" w:cs="MS-Mincho"/>
          <w:kern w:val="0"/>
          <w:sz w:val="22"/>
          <w:bdr w:val="single" w:sz="4" w:space="0" w:color="auto"/>
        </w:rPr>
      </w:pPr>
    </w:p>
    <w:p w14:paraId="623AA4BC" w14:textId="06EAB206" w:rsidR="0030327A" w:rsidRPr="00335B18" w:rsidRDefault="00CF299C" w:rsidP="0030327A">
      <w:pPr>
        <w:autoSpaceDE w:val="0"/>
        <w:autoSpaceDN w:val="0"/>
        <w:adjustRightInd w:val="0"/>
        <w:jc w:val="left"/>
        <w:rPr>
          <w:rFonts w:ascii="ＭＳ 明朝" w:hAnsi="ＭＳ 明朝" w:cs="MS-Mincho"/>
          <w:kern w:val="0"/>
          <w:sz w:val="22"/>
          <w:bdr w:val="single" w:sz="4" w:space="0" w:color="auto"/>
        </w:rPr>
      </w:pPr>
      <w:r>
        <w:rPr>
          <w:noProof/>
        </w:rPr>
        <mc:AlternateContent>
          <mc:Choice Requires="wps">
            <w:drawing>
              <wp:anchor distT="0" distB="0" distL="114300" distR="114300" simplePos="0" relativeHeight="251645952" behindDoc="0" locked="0" layoutInCell="1" allowOverlap="1" wp14:anchorId="6D70903A" wp14:editId="5FF64CBC">
                <wp:simplePos x="0" y="0"/>
                <wp:positionH relativeFrom="column">
                  <wp:posOffset>174625</wp:posOffset>
                </wp:positionH>
                <wp:positionV relativeFrom="paragraph">
                  <wp:posOffset>33020</wp:posOffset>
                </wp:positionV>
                <wp:extent cx="5800725" cy="2464435"/>
                <wp:effectExtent l="0" t="0" r="9525" b="0"/>
                <wp:wrapNone/>
                <wp:docPr id="4306740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2464435"/>
                        </a:xfrm>
                        <a:prstGeom prst="rect">
                          <a:avLst/>
                        </a:prstGeom>
                        <a:solidFill>
                          <a:srgbClr val="FFFFFF"/>
                        </a:solidFill>
                        <a:ln w="9525">
                          <a:solidFill>
                            <a:srgbClr val="000000"/>
                          </a:solidFill>
                          <a:miter lim="800000"/>
                          <a:headEnd/>
                          <a:tailEnd/>
                        </a:ln>
                      </wps:spPr>
                      <wps:txbx>
                        <w:txbxContent>
                          <w:p w14:paraId="06543E6F"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・在宅療養指導料</w:t>
                            </w:r>
                          </w:p>
                          <w:p w14:paraId="68EBCFE2"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・診療情報提供料（Ⅰ）（注２</w:t>
                            </w:r>
                            <w:r>
                              <w:rPr>
                                <w:rFonts w:ascii="ＭＳ Ｐ明朝" w:eastAsia="ＭＳ Ｐ明朝" w:hAnsi="ＭＳ Ｐ明朝" w:cs="MS-Mincho" w:hint="eastAsia"/>
                                <w:kern w:val="0"/>
                                <w:sz w:val="22"/>
                              </w:rPr>
                              <w:t>、注４</w:t>
                            </w:r>
                            <w:r w:rsidRPr="00DA5D3E">
                              <w:rPr>
                                <w:rFonts w:ascii="ＭＳ Ｐ明朝" w:eastAsia="ＭＳ Ｐ明朝" w:hAnsi="ＭＳ Ｐ明朝" w:cs="MS-Mincho" w:hint="eastAsia"/>
                                <w:kern w:val="0"/>
                                <w:sz w:val="22"/>
                              </w:rPr>
                              <w:t>及び</w:t>
                            </w:r>
                            <w:r w:rsidRPr="00EB3487">
                              <w:rPr>
                                <w:rFonts w:ascii="ＭＳ Ｐ明朝" w:eastAsia="ＭＳ Ｐ明朝" w:hAnsi="ＭＳ Ｐ明朝" w:cs="MS-Mincho" w:hint="eastAsia"/>
                                <w:kern w:val="0"/>
                                <w:sz w:val="22"/>
                              </w:rPr>
                              <w:t>注</w:t>
                            </w:r>
                            <w:r w:rsidR="00EB3487" w:rsidRPr="00EB3487">
                              <w:rPr>
                                <w:rFonts w:ascii="ＭＳ Ｐ明朝" w:eastAsia="ＭＳ Ｐ明朝" w:hAnsi="ＭＳ Ｐ明朝" w:cs="MS-Mincho" w:hint="eastAsia"/>
                                <w:kern w:val="0"/>
                                <w:sz w:val="22"/>
                              </w:rPr>
                              <w:t>16</w:t>
                            </w:r>
                            <w:r w:rsidRPr="00DA5D3E">
                              <w:rPr>
                                <w:rFonts w:ascii="ＭＳ Ｐ明朝" w:eastAsia="ＭＳ Ｐ明朝" w:hAnsi="ＭＳ Ｐ明朝" w:cs="MS-Mincho" w:hint="eastAsia"/>
                                <w:kern w:val="0"/>
                                <w:sz w:val="22"/>
                              </w:rPr>
                              <w:t>に該当する場合に限る。）</w:t>
                            </w:r>
                          </w:p>
                          <w:p w14:paraId="39930DB5"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・在宅患者訪問診療料</w:t>
                            </w:r>
                            <w:r>
                              <w:rPr>
                                <w:rFonts w:ascii="ＭＳ Ｐ明朝" w:eastAsia="ＭＳ Ｐ明朝" w:hAnsi="ＭＳ Ｐ明朝" w:cs="MS-Mincho" w:hint="eastAsia"/>
                                <w:kern w:val="0"/>
                                <w:sz w:val="22"/>
                              </w:rPr>
                              <w:tab/>
                            </w:r>
                            <w:r w:rsidRPr="00266C45">
                              <w:rPr>
                                <w:rFonts w:ascii="ＭＳ Ｐ明朝" w:eastAsia="ＭＳ Ｐ明朝" w:hAnsi="ＭＳ Ｐ明朝" w:cs="MS-Mincho" w:hint="eastAsia"/>
                                <w:kern w:val="0"/>
                                <w:sz w:val="22"/>
                              </w:rPr>
                              <w:t>Ⅰ・Ⅱ</w:t>
                            </w:r>
                            <w:r w:rsidR="00B452B9">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t>・</w:t>
                            </w:r>
                            <w:r w:rsidRPr="00346C74">
                              <w:rPr>
                                <w:rFonts w:ascii="ＭＳ Ｐ明朝" w:eastAsia="ＭＳ Ｐ明朝" w:hAnsi="ＭＳ Ｐ明朝" w:cs="MS-Mincho" w:hint="eastAsia"/>
                                <w:kern w:val="0"/>
                                <w:sz w:val="22"/>
                              </w:rPr>
                              <w:t>在宅患者共同診療料２及び３</w:t>
                            </w:r>
                          </w:p>
                          <w:p w14:paraId="5981B537"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・在宅時医学総合管理料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t>・</w:t>
                            </w:r>
                            <w:r w:rsidRPr="00FE1F19">
                              <w:rPr>
                                <w:rFonts w:ascii="ＭＳ Ｐ明朝" w:eastAsia="ＭＳ Ｐ明朝" w:hAnsi="ＭＳ Ｐ明朝" w:cs="MS-Mincho" w:hint="eastAsia"/>
                                <w:kern w:val="0"/>
                                <w:sz w:val="22"/>
                              </w:rPr>
                              <w:t>施設入居時</w:t>
                            </w:r>
                            <w:r w:rsidRPr="002161F0">
                              <w:rPr>
                                <w:rFonts w:ascii="ＭＳ Ｐ明朝" w:eastAsia="ＭＳ Ｐ明朝" w:hAnsi="ＭＳ Ｐ明朝" w:cs="MS-Mincho" w:hint="eastAsia"/>
                                <w:kern w:val="0"/>
                                <w:sz w:val="22"/>
                              </w:rPr>
                              <w:t>等</w:t>
                            </w:r>
                            <w:r w:rsidRPr="00FE1F19">
                              <w:rPr>
                                <w:rFonts w:ascii="ＭＳ Ｐ明朝" w:eastAsia="ＭＳ Ｐ明朝" w:hAnsi="ＭＳ Ｐ明朝" w:cs="MS-Mincho" w:hint="eastAsia"/>
                                <w:kern w:val="0"/>
                                <w:sz w:val="22"/>
                              </w:rPr>
                              <w:t>医学総合管理料</w:t>
                            </w:r>
                            <w:r w:rsidR="00B452B9">
                              <w:rPr>
                                <w:rFonts w:ascii="ＭＳ Ｐ明朝" w:eastAsia="ＭＳ Ｐ明朝" w:hAnsi="ＭＳ Ｐ明朝" w:cs="MS-Mincho" w:hint="eastAsia"/>
                                <w:kern w:val="0"/>
                                <w:sz w:val="22"/>
                              </w:rPr>
                              <w:t>（※）</w:t>
                            </w:r>
                          </w:p>
                          <w:p w14:paraId="6011DE5D" w14:textId="77777777" w:rsidR="0030327A" w:rsidRPr="00E915B0" w:rsidRDefault="0030327A" w:rsidP="0030327A">
                            <w:pPr>
                              <w:ind w:firstLineChars="100" w:firstLine="220"/>
                              <w:rPr>
                                <w:rFonts w:ascii="ＭＳ 明朝" w:hAnsi="ＭＳ 明朝" w:cs="MS-Mincho"/>
                                <w:kern w:val="0"/>
                                <w:sz w:val="22"/>
                              </w:rPr>
                            </w:pPr>
                            <w:r w:rsidRPr="00DA5D3E">
                              <w:rPr>
                                <w:rFonts w:ascii="ＭＳ Ｐ明朝" w:eastAsia="ＭＳ Ｐ明朝" w:hAnsi="ＭＳ Ｐ明朝" w:cs="MS-Mincho" w:hint="eastAsia"/>
                                <w:kern w:val="0"/>
                                <w:sz w:val="22"/>
                              </w:rPr>
                              <w:t>・在宅患者訪問看護・指導料</w:t>
                            </w:r>
                            <w:r>
                              <w:rPr>
                                <w:rFonts w:ascii="ＭＳ Ｐ明朝" w:eastAsia="ＭＳ Ｐ明朝" w:hAnsi="ＭＳ Ｐ明朝" w:cs="MS-Mincho" w:hint="eastAsia"/>
                                <w:kern w:val="0"/>
                                <w:sz w:val="22"/>
                              </w:rPr>
                              <w:t xml:space="preserve"> </w:t>
                            </w:r>
                            <w:r w:rsidRPr="00B1333E">
                              <w:rPr>
                                <w:rFonts w:ascii="ＭＳ Ｐ明朝" w:eastAsia="ＭＳ Ｐ明朝" w:hAnsi="ＭＳ Ｐ明朝" w:cs="MS-Mincho" w:hint="eastAsia"/>
                                <w:kern w:val="0"/>
                                <w:sz w:val="22"/>
                              </w:rPr>
                              <w:t>及び</w:t>
                            </w:r>
                            <w:r>
                              <w:rPr>
                                <w:rFonts w:ascii="ＭＳ Ｐ明朝" w:eastAsia="ＭＳ Ｐ明朝" w:hAnsi="ＭＳ Ｐ明朝" w:cs="MS-Mincho" w:hint="eastAsia"/>
                                <w:kern w:val="0"/>
                                <w:sz w:val="22"/>
                              </w:rPr>
                              <w:t xml:space="preserve"> </w:t>
                            </w:r>
                            <w:r w:rsidRPr="00DA5D3E">
                              <w:rPr>
                                <w:rFonts w:ascii="ＭＳ Ｐ明朝" w:eastAsia="ＭＳ Ｐ明朝" w:hAnsi="ＭＳ Ｐ明朝" w:cs="MS-Mincho" w:hint="eastAsia"/>
                                <w:kern w:val="0"/>
                                <w:sz w:val="22"/>
                              </w:rPr>
                              <w:t>同一建物居住者訪問看護・指導料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p>
                          <w:p w14:paraId="288C7864" w14:textId="77777777" w:rsidR="0030327A" w:rsidRDefault="0030327A" w:rsidP="0030327A">
                            <w:pPr>
                              <w:autoSpaceDE w:val="0"/>
                              <w:autoSpaceDN w:val="0"/>
                              <w:adjustRightInd w:val="0"/>
                              <w:ind w:firstLine="210"/>
                              <w:jc w:val="left"/>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・在宅患者訪問点滴注射管理指導料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在宅患者訪問</w:t>
                            </w:r>
                            <w:proofErr w:type="gramStart"/>
                            <w:r>
                              <w:rPr>
                                <w:rFonts w:ascii="ＭＳ Ｐ明朝" w:eastAsia="ＭＳ Ｐ明朝" w:hAnsi="ＭＳ Ｐ明朝" w:cs="MS-Mincho" w:hint="eastAsia"/>
                                <w:kern w:val="0"/>
                                <w:sz w:val="22"/>
                              </w:rPr>
                              <w:t>ﾘﾊﾋﾞﾘﾃｰｼｮﾝ</w:t>
                            </w:r>
                            <w:proofErr w:type="gramEnd"/>
                            <w:r>
                              <w:rPr>
                                <w:rFonts w:ascii="ＭＳ Ｐ明朝" w:eastAsia="ＭＳ Ｐ明朝" w:hAnsi="ＭＳ Ｐ明朝" w:cs="MS-Mincho" w:hint="eastAsia"/>
                                <w:kern w:val="0"/>
                                <w:sz w:val="22"/>
                              </w:rPr>
                              <w:t>指導管理料</w:t>
                            </w:r>
                          </w:p>
                          <w:p w14:paraId="2FF36FAB" w14:textId="77777777" w:rsidR="0030327A" w:rsidRDefault="0030327A" w:rsidP="0030327A">
                            <w:pPr>
                              <w:autoSpaceDE w:val="0"/>
                              <w:autoSpaceDN w:val="0"/>
                              <w:adjustRightInd w:val="0"/>
                              <w:ind w:firstLine="210"/>
                              <w:jc w:val="left"/>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w:t>
                            </w:r>
                            <w:r w:rsidRPr="00DA5D3E">
                              <w:rPr>
                                <w:rFonts w:ascii="ＭＳ Ｐ明朝" w:eastAsia="ＭＳ Ｐ明朝" w:hAnsi="ＭＳ Ｐ明朝" w:cs="MS-Mincho" w:hint="eastAsia"/>
                                <w:kern w:val="0"/>
                                <w:sz w:val="22"/>
                              </w:rPr>
                              <w:t>訪問看護指示料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介護職員</w:t>
                            </w:r>
                            <w:r w:rsidR="00990A3E">
                              <w:rPr>
                                <w:rFonts w:ascii="ＭＳ Ｐ明朝" w:eastAsia="ＭＳ Ｐ明朝" w:hAnsi="ＭＳ Ｐ明朝" w:cs="MS-Mincho" w:hint="eastAsia"/>
                                <w:kern w:val="0"/>
                                <w:sz w:val="22"/>
                              </w:rPr>
                              <w:t>等</w:t>
                            </w:r>
                            <w:r>
                              <w:rPr>
                                <w:rFonts w:ascii="ＭＳ Ｐ明朝" w:eastAsia="ＭＳ Ｐ明朝" w:hAnsi="ＭＳ Ｐ明朝" w:cs="MS-Mincho" w:hint="eastAsia"/>
                                <w:kern w:val="0"/>
                                <w:sz w:val="22"/>
                              </w:rPr>
                              <w:t>喀痰吸引等指示料</w:t>
                            </w:r>
                          </w:p>
                          <w:p w14:paraId="290FB6B5" w14:textId="77777777" w:rsidR="0030327A" w:rsidRDefault="0030327A" w:rsidP="0030327A">
                            <w:pPr>
                              <w:autoSpaceDE w:val="0"/>
                              <w:autoSpaceDN w:val="0"/>
                              <w:adjustRightInd w:val="0"/>
                              <w:ind w:firstLine="210"/>
                              <w:jc w:val="left"/>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・在宅患者訪問薬剤管理指導料</w:t>
                            </w:r>
                            <w:r>
                              <w:rPr>
                                <w:rFonts w:ascii="ＭＳ Ｐ明朝" w:eastAsia="ＭＳ Ｐ明朝" w:hAnsi="ＭＳ Ｐ明朝" w:cs="MS-Mincho" w:hint="eastAsia"/>
                                <w:kern w:val="0"/>
                                <w:sz w:val="22"/>
                              </w:rPr>
                              <w:t xml:space="preserve">　　　　　　　　　　　　　　　　　　　　　　　　　　　　　他</w:t>
                            </w:r>
                          </w:p>
                          <w:p w14:paraId="5AE11173" w14:textId="77777777" w:rsidR="00B452B9" w:rsidRDefault="00B452B9" w:rsidP="0030327A">
                            <w:pPr>
                              <w:autoSpaceDE w:val="0"/>
                              <w:autoSpaceDN w:val="0"/>
                              <w:adjustRightInd w:val="0"/>
                              <w:ind w:firstLine="21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（※）指定障害者支援施設（生活介護を行う施設に限る。）の入所者であって、末期の悪性腫瘍</w:t>
                            </w:r>
                          </w:p>
                          <w:p w14:paraId="07673E80" w14:textId="77777777" w:rsidR="00B452B9" w:rsidRPr="004F1507" w:rsidRDefault="00B452B9" w:rsidP="0030327A">
                            <w:pPr>
                              <w:autoSpaceDE w:val="0"/>
                              <w:autoSpaceDN w:val="0"/>
                              <w:adjustRightInd w:val="0"/>
                              <w:ind w:firstLine="210"/>
                              <w:jc w:val="left"/>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 xml:space="preserve">　　　であるものを除く。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0903A" id="Rectangle 9" o:spid="_x0000_s1050" style="position:absolute;margin-left:13.75pt;margin-top:2.6pt;width:456.75pt;height:194.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">
                <v:textbox inset="5.85pt,.7pt,5.85pt,.7pt">
                  <w:txbxContent>
                    <w:p w14:paraId="06543E6F"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・在宅療養指導料</w:t>
                      </w:r>
                    </w:p>
                    <w:p w14:paraId="68EBCFE2"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・診療情報提供料（Ⅰ）（注２</w:t>
                      </w:r>
                      <w:r>
                        <w:rPr>
                          <w:rFonts w:ascii="ＭＳ Ｐ明朝" w:eastAsia="ＭＳ Ｐ明朝" w:hAnsi="ＭＳ Ｐ明朝" w:cs="MS-Mincho" w:hint="eastAsia"/>
                          <w:kern w:val="0"/>
                          <w:sz w:val="22"/>
                        </w:rPr>
                        <w:t>、注４</w:t>
                      </w:r>
                      <w:r w:rsidRPr="00DA5D3E">
                        <w:rPr>
                          <w:rFonts w:ascii="ＭＳ Ｐ明朝" w:eastAsia="ＭＳ Ｐ明朝" w:hAnsi="ＭＳ Ｐ明朝" w:cs="MS-Mincho" w:hint="eastAsia"/>
                          <w:kern w:val="0"/>
                          <w:sz w:val="22"/>
                        </w:rPr>
                        <w:t>及び</w:t>
                      </w:r>
                      <w:r w:rsidRPr="00EB3487">
                        <w:rPr>
                          <w:rFonts w:ascii="ＭＳ Ｐ明朝" w:eastAsia="ＭＳ Ｐ明朝" w:hAnsi="ＭＳ Ｐ明朝" w:cs="MS-Mincho" w:hint="eastAsia"/>
                          <w:kern w:val="0"/>
                          <w:sz w:val="22"/>
                        </w:rPr>
                        <w:t>注</w:t>
                      </w:r>
                      <w:r w:rsidR="00EB3487" w:rsidRPr="00EB3487">
                        <w:rPr>
                          <w:rFonts w:ascii="ＭＳ Ｐ明朝" w:eastAsia="ＭＳ Ｐ明朝" w:hAnsi="ＭＳ Ｐ明朝" w:cs="MS-Mincho" w:hint="eastAsia"/>
                          <w:kern w:val="0"/>
                          <w:sz w:val="22"/>
                        </w:rPr>
                        <w:t>16</w:t>
                      </w:r>
                      <w:r w:rsidRPr="00DA5D3E">
                        <w:rPr>
                          <w:rFonts w:ascii="ＭＳ Ｐ明朝" w:eastAsia="ＭＳ Ｐ明朝" w:hAnsi="ＭＳ Ｐ明朝" w:cs="MS-Mincho" w:hint="eastAsia"/>
                          <w:kern w:val="0"/>
                          <w:sz w:val="22"/>
                        </w:rPr>
                        <w:t>に該当する場合に限る。）</w:t>
                      </w:r>
                    </w:p>
                    <w:p w14:paraId="39930DB5"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・在宅患者訪問診療料</w:t>
                      </w:r>
                      <w:r>
                        <w:rPr>
                          <w:rFonts w:ascii="ＭＳ Ｐ明朝" w:eastAsia="ＭＳ Ｐ明朝" w:hAnsi="ＭＳ Ｐ明朝" w:cs="MS-Mincho" w:hint="eastAsia"/>
                          <w:kern w:val="0"/>
                          <w:sz w:val="22"/>
                        </w:rPr>
                        <w:tab/>
                      </w:r>
                      <w:r w:rsidRPr="00266C45">
                        <w:rPr>
                          <w:rFonts w:ascii="ＭＳ Ｐ明朝" w:eastAsia="ＭＳ Ｐ明朝" w:hAnsi="ＭＳ Ｐ明朝" w:cs="MS-Mincho" w:hint="eastAsia"/>
                          <w:kern w:val="0"/>
                          <w:sz w:val="22"/>
                        </w:rPr>
                        <w:t>Ⅰ・Ⅱ</w:t>
                      </w:r>
                      <w:r w:rsidR="00B452B9">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t>・</w:t>
                      </w:r>
                      <w:r w:rsidRPr="00346C74">
                        <w:rPr>
                          <w:rFonts w:ascii="ＭＳ Ｐ明朝" w:eastAsia="ＭＳ Ｐ明朝" w:hAnsi="ＭＳ Ｐ明朝" w:cs="MS-Mincho" w:hint="eastAsia"/>
                          <w:kern w:val="0"/>
                          <w:sz w:val="22"/>
                        </w:rPr>
                        <w:t>在宅患者共同診療料２及び３</w:t>
                      </w:r>
                    </w:p>
                    <w:p w14:paraId="5981B537"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・在宅時医学総合管理料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t>・</w:t>
                      </w:r>
                      <w:r w:rsidRPr="00FE1F19">
                        <w:rPr>
                          <w:rFonts w:ascii="ＭＳ Ｐ明朝" w:eastAsia="ＭＳ Ｐ明朝" w:hAnsi="ＭＳ Ｐ明朝" w:cs="MS-Mincho" w:hint="eastAsia"/>
                          <w:kern w:val="0"/>
                          <w:sz w:val="22"/>
                        </w:rPr>
                        <w:t>施設入居時</w:t>
                      </w:r>
                      <w:r w:rsidRPr="002161F0">
                        <w:rPr>
                          <w:rFonts w:ascii="ＭＳ Ｐ明朝" w:eastAsia="ＭＳ Ｐ明朝" w:hAnsi="ＭＳ Ｐ明朝" w:cs="MS-Mincho" w:hint="eastAsia"/>
                          <w:kern w:val="0"/>
                          <w:sz w:val="22"/>
                        </w:rPr>
                        <w:t>等</w:t>
                      </w:r>
                      <w:r w:rsidRPr="00FE1F19">
                        <w:rPr>
                          <w:rFonts w:ascii="ＭＳ Ｐ明朝" w:eastAsia="ＭＳ Ｐ明朝" w:hAnsi="ＭＳ Ｐ明朝" w:cs="MS-Mincho" w:hint="eastAsia"/>
                          <w:kern w:val="0"/>
                          <w:sz w:val="22"/>
                        </w:rPr>
                        <w:t>医学総合管理料</w:t>
                      </w:r>
                      <w:r w:rsidR="00B452B9">
                        <w:rPr>
                          <w:rFonts w:ascii="ＭＳ Ｐ明朝" w:eastAsia="ＭＳ Ｐ明朝" w:hAnsi="ＭＳ Ｐ明朝" w:cs="MS-Mincho" w:hint="eastAsia"/>
                          <w:kern w:val="0"/>
                          <w:sz w:val="22"/>
                        </w:rPr>
                        <w:t>（※）</w:t>
                      </w:r>
                    </w:p>
                    <w:p w14:paraId="6011DE5D" w14:textId="77777777" w:rsidR="0030327A" w:rsidRPr="00E915B0" w:rsidRDefault="0030327A" w:rsidP="0030327A">
                      <w:pPr>
                        <w:ind w:firstLineChars="100" w:firstLine="220"/>
                        <w:rPr>
                          <w:rFonts w:ascii="ＭＳ 明朝" w:hAnsi="ＭＳ 明朝" w:cs="MS-Mincho"/>
                          <w:kern w:val="0"/>
                          <w:sz w:val="22"/>
                        </w:rPr>
                      </w:pPr>
                      <w:r w:rsidRPr="00DA5D3E">
                        <w:rPr>
                          <w:rFonts w:ascii="ＭＳ Ｐ明朝" w:eastAsia="ＭＳ Ｐ明朝" w:hAnsi="ＭＳ Ｐ明朝" w:cs="MS-Mincho" w:hint="eastAsia"/>
                          <w:kern w:val="0"/>
                          <w:sz w:val="22"/>
                        </w:rPr>
                        <w:t>・在宅患者訪問看護・指導料</w:t>
                      </w:r>
                      <w:r>
                        <w:rPr>
                          <w:rFonts w:ascii="ＭＳ Ｐ明朝" w:eastAsia="ＭＳ Ｐ明朝" w:hAnsi="ＭＳ Ｐ明朝" w:cs="MS-Mincho" w:hint="eastAsia"/>
                          <w:kern w:val="0"/>
                          <w:sz w:val="22"/>
                        </w:rPr>
                        <w:t xml:space="preserve"> </w:t>
                      </w:r>
                      <w:r w:rsidRPr="00B1333E">
                        <w:rPr>
                          <w:rFonts w:ascii="ＭＳ Ｐ明朝" w:eastAsia="ＭＳ Ｐ明朝" w:hAnsi="ＭＳ Ｐ明朝" w:cs="MS-Mincho" w:hint="eastAsia"/>
                          <w:kern w:val="0"/>
                          <w:sz w:val="22"/>
                        </w:rPr>
                        <w:t>及び</w:t>
                      </w:r>
                      <w:r>
                        <w:rPr>
                          <w:rFonts w:ascii="ＭＳ Ｐ明朝" w:eastAsia="ＭＳ Ｐ明朝" w:hAnsi="ＭＳ Ｐ明朝" w:cs="MS-Mincho" w:hint="eastAsia"/>
                          <w:kern w:val="0"/>
                          <w:sz w:val="22"/>
                        </w:rPr>
                        <w:t xml:space="preserve"> </w:t>
                      </w:r>
                      <w:r w:rsidRPr="00DA5D3E">
                        <w:rPr>
                          <w:rFonts w:ascii="ＭＳ Ｐ明朝" w:eastAsia="ＭＳ Ｐ明朝" w:hAnsi="ＭＳ Ｐ明朝" w:cs="MS-Mincho" w:hint="eastAsia"/>
                          <w:kern w:val="0"/>
                          <w:sz w:val="22"/>
                        </w:rPr>
                        <w:t>同一建物居住者訪問看護・指導料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p>
                    <w:p w14:paraId="288C7864" w14:textId="77777777" w:rsidR="0030327A" w:rsidRDefault="0030327A" w:rsidP="0030327A">
                      <w:pPr>
                        <w:autoSpaceDE w:val="0"/>
                        <w:autoSpaceDN w:val="0"/>
                        <w:adjustRightInd w:val="0"/>
                        <w:ind w:firstLine="210"/>
                        <w:jc w:val="left"/>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・在宅患者訪問点滴注射管理指導料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在宅患者訪問</w:t>
                      </w:r>
                      <w:proofErr w:type="gramStart"/>
                      <w:r>
                        <w:rPr>
                          <w:rFonts w:ascii="ＭＳ Ｐ明朝" w:eastAsia="ＭＳ Ｐ明朝" w:hAnsi="ＭＳ Ｐ明朝" w:cs="MS-Mincho" w:hint="eastAsia"/>
                          <w:kern w:val="0"/>
                          <w:sz w:val="22"/>
                        </w:rPr>
                        <w:t>ﾘﾊﾋﾞﾘﾃｰｼｮﾝ</w:t>
                      </w:r>
                      <w:proofErr w:type="gramEnd"/>
                      <w:r>
                        <w:rPr>
                          <w:rFonts w:ascii="ＭＳ Ｐ明朝" w:eastAsia="ＭＳ Ｐ明朝" w:hAnsi="ＭＳ Ｐ明朝" w:cs="MS-Mincho" w:hint="eastAsia"/>
                          <w:kern w:val="0"/>
                          <w:sz w:val="22"/>
                        </w:rPr>
                        <w:t>指導管理料</w:t>
                      </w:r>
                    </w:p>
                    <w:p w14:paraId="2FF36FAB" w14:textId="77777777" w:rsidR="0030327A" w:rsidRDefault="0030327A" w:rsidP="0030327A">
                      <w:pPr>
                        <w:autoSpaceDE w:val="0"/>
                        <w:autoSpaceDN w:val="0"/>
                        <w:adjustRightInd w:val="0"/>
                        <w:ind w:firstLine="210"/>
                        <w:jc w:val="left"/>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w:t>
                      </w:r>
                      <w:r w:rsidRPr="00DA5D3E">
                        <w:rPr>
                          <w:rFonts w:ascii="ＭＳ Ｐ明朝" w:eastAsia="ＭＳ Ｐ明朝" w:hAnsi="ＭＳ Ｐ明朝" w:cs="MS-Mincho" w:hint="eastAsia"/>
                          <w:kern w:val="0"/>
                          <w:sz w:val="22"/>
                        </w:rPr>
                        <w:t>訪問看護指示料</w:t>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Pr>
                          <w:rFonts w:ascii="ＭＳ Ｐ明朝" w:eastAsia="ＭＳ Ｐ明朝" w:hAnsi="ＭＳ Ｐ明朝" w:cs="MS-Mincho" w:hint="eastAsia"/>
                          <w:kern w:val="0"/>
                          <w:sz w:val="22"/>
                        </w:rPr>
                        <w:tab/>
                      </w:r>
                      <w:r w:rsidRPr="00DA5D3E">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介護職員</w:t>
                      </w:r>
                      <w:r w:rsidR="00990A3E">
                        <w:rPr>
                          <w:rFonts w:ascii="ＭＳ Ｐ明朝" w:eastAsia="ＭＳ Ｐ明朝" w:hAnsi="ＭＳ Ｐ明朝" w:cs="MS-Mincho" w:hint="eastAsia"/>
                          <w:kern w:val="0"/>
                          <w:sz w:val="22"/>
                        </w:rPr>
                        <w:t>等</w:t>
                      </w:r>
                      <w:r>
                        <w:rPr>
                          <w:rFonts w:ascii="ＭＳ Ｐ明朝" w:eastAsia="ＭＳ Ｐ明朝" w:hAnsi="ＭＳ Ｐ明朝" w:cs="MS-Mincho" w:hint="eastAsia"/>
                          <w:kern w:val="0"/>
                          <w:sz w:val="22"/>
                        </w:rPr>
                        <w:t>喀痰吸引等指示料</w:t>
                      </w:r>
                    </w:p>
                    <w:p w14:paraId="290FB6B5" w14:textId="77777777" w:rsidR="0030327A" w:rsidRDefault="0030327A" w:rsidP="0030327A">
                      <w:pPr>
                        <w:autoSpaceDE w:val="0"/>
                        <w:autoSpaceDN w:val="0"/>
                        <w:adjustRightInd w:val="0"/>
                        <w:ind w:firstLine="210"/>
                        <w:jc w:val="left"/>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・在宅患者訪問薬剤管理指導料</w:t>
                      </w:r>
                      <w:r>
                        <w:rPr>
                          <w:rFonts w:ascii="ＭＳ Ｐ明朝" w:eastAsia="ＭＳ Ｐ明朝" w:hAnsi="ＭＳ Ｐ明朝" w:cs="MS-Mincho" w:hint="eastAsia"/>
                          <w:kern w:val="0"/>
                          <w:sz w:val="22"/>
                        </w:rPr>
                        <w:t xml:space="preserve">　　　　　　　　　　　　　　　　　　　　　　　　　　　　　他</w:t>
                      </w:r>
                    </w:p>
                    <w:p w14:paraId="5AE11173" w14:textId="77777777" w:rsidR="00B452B9" w:rsidRDefault="00B452B9" w:rsidP="0030327A">
                      <w:pPr>
                        <w:autoSpaceDE w:val="0"/>
                        <w:autoSpaceDN w:val="0"/>
                        <w:adjustRightInd w:val="0"/>
                        <w:ind w:firstLine="21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（※）指定障害者支援施設（生活介護を行う施設に限る。）の入所者であって、末期の悪性腫瘍</w:t>
                      </w:r>
                    </w:p>
                    <w:p w14:paraId="07673E80" w14:textId="77777777" w:rsidR="00B452B9" w:rsidRPr="004F1507" w:rsidRDefault="00B452B9" w:rsidP="0030327A">
                      <w:pPr>
                        <w:autoSpaceDE w:val="0"/>
                        <w:autoSpaceDN w:val="0"/>
                        <w:adjustRightInd w:val="0"/>
                        <w:ind w:firstLine="210"/>
                        <w:jc w:val="left"/>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 xml:space="preserve">　　　であるものを除く。</w:t>
                      </w:r>
                    </w:p>
                  </w:txbxContent>
                </v:textbox>
              </v:rect>
            </w:pict>
          </mc:Fallback>
        </mc:AlternateContent>
      </w:r>
    </w:p>
    <w:p w14:paraId="7ECE9C28" w14:textId="77777777" w:rsidR="0030327A" w:rsidRDefault="0030327A" w:rsidP="0030327A">
      <w:pPr>
        <w:autoSpaceDE w:val="0"/>
        <w:autoSpaceDN w:val="0"/>
        <w:adjustRightInd w:val="0"/>
        <w:jc w:val="left"/>
        <w:rPr>
          <w:rFonts w:ascii="ＭＳ Ｐ明朝" w:eastAsia="ＭＳ Ｐ明朝" w:hAnsi="ＭＳ Ｐ明朝" w:cs="MS-Mincho"/>
          <w:kern w:val="0"/>
          <w:sz w:val="22"/>
        </w:rPr>
      </w:pPr>
    </w:p>
    <w:p w14:paraId="57499EE5" w14:textId="77777777" w:rsidR="0030327A" w:rsidRDefault="0030327A" w:rsidP="0030327A">
      <w:pPr>
        <w:rPr>
          <w:rFonts w:ascii="ＭＳ Ｐ明朝" w:eastAsia="ＭＳ Ｐ明朝" w:hAnsi="ＭＳ Ｐ明朝" w:cs="MS-Mincho"/>
          <w:kern w:val="0"/>
          <w:sz w:val="22"/>
        </w:rPr>
      </w:pPr>
    </w:p>
    <w:p w14:paraId="3E61947A" w14:textId="77777777" w:rsidR="0030327A" w:rsidRDefault="0030327A" w:rsidP="0030327A">
      <w:pPr>
        <w:rPr>
          <w:rFonts w:ascii="ＭＳ Ｐ明朝" w:eastAsia="ＭＳ Ｐ明朝" w:hAnsi="ＭＳ Ｐ明朝" w:cs="MS-Mincho"/>
          <w:kern w:val="0"/>
          <w:sz w:val="22"/>
        </w:rPr>
      </w:pPr>
    </w:p>
    <w:p w14:paraId="4089EBA1" w14:textId="77777777" w:rsidR="0030327A" w:rsidRDefault="0030327A" w:rsidP="0030327A">
      <w:pPr>
        <w:rPr>
          <w:rFonts w:ascii="ＭＳ Ｐ明朝" w:eastAsia="ＭＳ Ｐ明朝" w:hAnsi="ＭＳ Ｐ明朝" w:cs="MS-Mincho"/>
          <w:kern w:val="0"/>
          <w:sz w:val="22"/>
        </w:rPr>
      </w:pPr>
    </w:p>
    <w:p w14:paraId="06215B21" w14:textId="77777777" w:rsidR="0030327A" w:rsidRDefault="0030327A" w:rsidP="0030327A">
      <w:pPr>
        <w:autoSpaceDE w:val="0"/>
        <w:autoSpaceDN w:val="0"/>
        <w:adjustRightInd w:val="0"/>
        <w:jc w:val="left"/>
        <w:rPr>
          <w:rFonts w:ascii="ＭＳ ゴシック" w:eastAsia="ＭＳ ゴシック" w:hAnsi="ＭＳ ゴシック" w:cs="MS-Mincho" w:hint="eastAsia"/>
          <w:kern w:val="0"/>
          <w:sz w:val="22"/>
        </w:rPr>
      </w:pPr>
    </w:p>
    <w:p w14:paraId="48B1BA15" w14:textId="77777777" w:rsidR="0030327A" w:rsidRDefault="0030327A" w:rsidP="0030327A">
      <w:pPr>
        <w:autoSpaceDE w:val="0"/>
        <w:autoSpaceDN w:val="0"/>
        <w:adjustRightInd w:val="0"/>
        <w:jc w:val="left"/>
        <w:rPr>
          <w:rFonts w:ascii="ＭＳ ゴシック" w:eastAsia="ＭＳ ゴシック" w:hAnsi="ＭＳ ゴシック" w:cs="MS-Mincho" w:hint="eastAsia"/>
          <w:kern w:val="0"/>
          <w:sz w:val="22"/>
        </w:rPr>
      </w:pPr>
    </w:p>
    <w:p w14:paraId="653CA133" w14:textId="77777777" w:rsidR="0030327A" w:rsidRDefault="0030327A" w:rsidP="0030327A">
      <w:pPr>
        <w:autoSpaceDE w:val="0"/>
        <w:autoSpaceDN w:val="0"/>
        <w:adjustRightInd w:val="0"/>
        <w:jc w:val="left"/>
        <w:rPr>
          <w:rFonts w:ascii="ＭＳ ゴシック" w:eastAsia="ＭＳ ゴシック" w:hAnsi="ＭＳ ゴシック" w:cs="MS-Mincho" w:hint="eastAsia"/>
          <w:kern w:val="0"/>
          <w:sz w:val="22"/>
        </w:rPr>
      </w:pPr>
    </w:p>
    <w:p w14:paraId="62011F1B" w14:textId="77777777" w:rsidR="00990A3E" w:rsidRDefault="00990A3E" w:rsidP="0030327A">
      <w:pPr>
        <w:autoSpaceDE w:val="0"/>
        <w:autoSpaceDN w:val="0"/>
        <w:adjustRightInd w:val="0"/>
        <w:jc w:val="left"/>
        <w:rPr>
          <w:rFonts w:ascii="ＭＳ ゴシック" w:eastAsia="ＭＳ ゴシック" w:hAnsi="ＭＳ ゴシック" w:cs="MS-Mincho"/>
          <w:kern w:val="0"/>
          <w:sz w:val="22"/>
        </w:rPr>
      </w:pPr>
    </w:p>
    <w:p w14:paraId="60133921" w14:textId="77777777" w:rsidR="00990A3E" w:rsidRDefault="00990A3E" w:rsidP="0030327A">
      <w:pPr>
        <w:autoSpaceDE w:val="0"/>
        <w:autoSpaceDN w:val="0"/>
        <w:adjustRightInd w:val="0"/>
        <w:jc w:val="left"/>
        <w:rPr>
          <w:rFonts w:ascii="ＭＳ ゴシック" w:eastAsia="ＭＳ ゴシック" w:hAnsi="ＭＳ ゴシック" w:cs="MS-Mincho"/>
          <w:kern w:val="0"/>
          <w:sz w:val="22"/>
        </w:rPr>
      </w:pPr>
    </w:p>
    <w:p w14:paraId="5C839D86" w14:textId="77777777" w:rsidR="00990A3E" w:rsidRDefault="00990A3E" w:rsidP="0030327A">
      <w:pPr>
        <w:autoSpaceDE w:val="0"/>
        <w:autoSpaceDN w:val="0"/>
        <w:adjustRightInd w:val="0"/>
        <w:jc w:val="left"/>
        <w:rPr>
          <w:rFonts w:ascii="ＭＳ ゴシック" w:eastAsia="ＭＳ ゴシック" w:hAnsi="ＭＳ ゴシック" w:cs="MS-Mincho"/>
          <w:kern w:val="0"/>
          <w:sz w:val="22"/>
        </w:rPr>
      </w:pPr>
    </w:p>
    <w:p w14:paraId="403F0528" w14:textId="77777777" w:rsidR="00990A3E" w:rsidRDefault="00990A3E" w:rsidP="0030327A">
      <w:pPr>
        <w:autoSpaceDE w:val="0"/>
        <w:autoSpaceDN w:val="0"/>
        <w:adjustRightInd w:val="0"/>
        <w:jc w:val="left"/>
        <w:rPr>
          <w:rFonts w:ascii="ＭＳ ゴシック" w:eastAsia="ＭＳ ゴシック" w:hAnsi="ＭＳ ゴシック" w:cs="MS-Mincho"/>
          <w:kern w:val="0"/>
          <w:sz w:val="22"/>
        </w:rPr>
      </w:pPr>
    </w:p>
    <w:p w14:paraId="4CB5A373"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r w:rsidRPr="00FE1F19">
        <w:rPr>
          <w:rFonts w:ascii="ＭＳ ゴシック" w:eastAsia="ＭＳ ゴシック" w:hAnsi="ＭＳ ゴシック" w:cs="MS-Mincho" w:hint="eastAsia"/>
          <w:kern w:val="0"/>
          <w:sz w:val="22"/>
        </w:rPr>
        <w:lastRenderedPageBreak/>
        <w:t>４</w:t>
      </w:r>
      <w:r w:rsidRPr="00EB410E">
        <w:rPr>
          <w:rFonts w:ascii="ＭＳ ゴシック" w:eastAsia="ＭＳ ゴシック" w:hAnsi="ＭＳ ゴシック" w:cs="MS-Mincho" w:hint="eastAsia"/>
          <w:kern w:val="0"/>
          <w:sz w:val="22"/>
        </w:rPr>
        <w:t>．</w:t>
      </w:r>
      <w:r>
        <w:rPr>
          <w:rFonts w:ascii="ＭＳ Ｐ明朝" w:eastAsia="ＭＳ Ｐ明朝" w:hAnsi="ＭＳ Ｐ明朝" w:cs="MS-Mincho" w:hint="eastAsia"/>
          <w:kern w:val="0"/>
          <w:sz w:val="22"/>
        </w:rPr>
        <w:t>指定障害支援施設</w:t>
      </w:r>
      <w:r w:rsidRPr="00AA331B">
        <w:rPr>
          <w:rFonts w:hint="eastAsia"/>
        </w:rPr>
        <w:t>（</w:t>
      </w:r>
      <w:r w:rsidRPr="00AA331B">
        <w:rPr>
          <w:rFonts w:hint="eastAsia"/>
          <w:u w:val="single"/>
        </w:rPr>
        <w:t>生活介護を行う施設に限る。</w:t>
      </w:r>
      <w:r w:rsidRPr="00AA331B">
        <w:rPr>
          <w:rFonts w:hint="eastAsia"/>
        </w:rPr>
        <w:t>）</w:t>
      </w:r>
      <w:r>
        <w:rPr>
          <w:rFonts w:ascii="ＭＳ Ｐ明朝" w:eastAsia="ＭＳ Ｐ明朝" w:hAnsi="ＭＳ Ｐ明朝" w:cs="MS-Mincho" w:hint="eastAsia"/>
          <w:kern w:val="0"/>
          <w:sz w:val="22"/>
        </w:rPr>
        <w:t>における例外として、</w:t>
      </w:r>
      <w:r w:rsidRPr="00022DF3">
        <w:rPr>
          <w:rFonts w:ascii="ＭＳ Ｐ明朝" w:eastAsia="ＭＳ Ｐ明朝" w:hAnsi="ＭＳ Ｐ明朝" w:cs="MS-Mincho" w:hint="eastAsia"/>
          <w:kern w:val="0"/>
          <w:sz w:val="22"/>
        </w:rPr>
        <w:t>障害者の日常生活及び社会生活を総合的に支援するための法律に基づく指定障害者支援施設等の人員、設備及び運営に関する基準について（平成19年1月26日障発0126001号）第三の１により</w:t>
      </w:r>
      <w:r w:rsidRPr="00581D7E">
        <w:rPr>
          <w:rFonts w:ascii="ＭＳ Ｐ明朝" w:eastAsia="ＭＳ Ｐ明朝" w:hAnsi="ＭＳ Ｐ明朝" w:cs="MS-Mincho" w:hint="eastAsia"/>
          <w:kern w:val="0"/>
          <w:sz w:val="22"/>
          <w:u w:val="single"/>
        </w:rPr>
        <w:t>医師を配置しない取扱いとしている場合</w:t>
      </w:r>
      <w:r w:rsidRPr="00022DF3">
        <w:rPr>
          <w:rFonts w:ascii="ＭＳ Ｐ明朝" w:eastAsia="ＭＳ Ｐ明朝" w:hAnsi="ＭＳ Ｐ明朝" w:cs="MS-Mincho" w:hint="eastAsia"/>
          <w:kern w:val="0"/>
          <w:sz w:val="22"/>
        </w:rPr>
        <w:t>における当該施設に入所している者に対して行った診療については、</w:t>
      </w:r>
      <w:r>
        <w:rPr>
          <w:rFonts w:ascii="ＭＳ Ｐ明朝" w:eastAsia="ＭＳ Ｐ明朝" w:hAnsi="ＭＳ Ｐ明朝" w:cs="MS-Mincho" w:hint="eastAsia"/>
          <w:kern w:val="0"/>
          <w:sz w:val="22"/>
        </w:rPr>
        <w:t>上記</w:t>
      </w:r>
      <w:r w:rsidRPr="00022DF3">
        <w:rPr>
          <w:rFonts w:ascii="ＭＳ Ｐ明朝" w:eastAsia="ＭＳ Ｐ明朝" w:hAnsi="ＭＳ Ｐ明朝" w:cs="MS-Mincho" w:hint="eastAsia"/>
          <w:kern w:val="0"/>
          <w:sz w:val="22"/>
        </w:rPr>
        <w:t>１</w:t>
      </w:r>
      <w:r>
        <w:rPr>
          <w:rFonts w:ascii="ＭＳ Ｐ明朝" w:eastAsia="ＭＳ Ｐ明朝" w:hAnsi="ＭＳ Ｐ明朝" w:cs="MS-Mincho" w:hint="eastAsia"/>
          <w:kern w:val="0"/>
          <w:sz w:val="22"/>
        </w:rPr>
        <w:t>（初再診料等）</w:t>
      </w:r>
      <w:r w:rsidRPr="00022DF3">
        <w:rPr>
          <w:rFonts w:ascii="ＭＳ Ｐ明朝" w:eastAsia="ＭＳ Ｐ明朝" w:hAnsi="ＭＳ Ｐ明朝" w:cs="MS-Mincho" w:hint="eastAsia"/>
          <w:kern w:val="0"/>
          <w:sz w:val="22"/>
        </w:rPr>
        <w:t>及び</w:t>
      </w:r>
      <w:r>
        <w:rPr>
          <w:rFonts w:ascii="ＭＳ Ｐ明朝" w:eastAsia="ＭＳ Ｐ明朝" w:hAnsi="ＭＳ Ｐ明朝" w:cs="MS-Mincho" w:hint="eastAsia"/>
          <w:kern w:val="0"/>
          <w:sz w:val="22"/>
        </w:rPr>
        <w:t>３（在宅療養指導料等）</w:t>
      </w:r>
      <w:r w:rsidRPr="00022DF3">
        <w:rPr>
          <w:rFonts w:ascii="ＭＳ Ｐ明朝" w:eastAsia="ＭＳ Ｐ明朝" w:hAnsi="ＭＳ Ｐ明朝" w:cs="MS-Mincho" w:hint="eastAsia"/>
          <w:kern w:val="0"/>
          <w:sz w:val="22"/>
        </w:rPr>
        <w:t>による取扱いの対象としない。</w:t>
      </w:r>
    </w:p>
    <w:p w14:paraId="6F4C5D66" w14:textId="77777777" w:rsidR="004E4BC2" w:rsidRDefault="0030327A" w:rsidP="00EC7DB1">
      <w:pPr>
        <w:autoSpaceDE w:val="0"/>
        <w:autoSpaceDN w:val="0"/>
        <w:adjustRightInd w:val="0"/>
        <w:ind w:firstLineChars="100" w:firstLine="220"/>
        <w:jc w:val="left"/>
        <w:rPr>
          <w:rFonts w:ascii="ＭＳ Ｐ明朝" w:eastAsia="ＭＳ Ｐ明朝" w:hAnsi="ＭＳ Ｐ明朝" w:cs="MS-Mincho" w:hint="eastAsia"/>
          <w:kern w:val="0"/>
          <w:sz w:val="22"/>
        </w:rPr>
      </w:pPr>
      <w:r w:rsidRPr="00022DF3">
        <w:rPr>
          <w:rFonts w:ascii="ＭＳ Ｐ明朝" w:eastAsia="ＭＳ Ｐ明朝" w:hAnsi="ＭＳ Ｐ明朝" w:cs="MS-Mincho" w:hint="eastAsia"/>
          <w:kern w:val="0"/>
          <w:sz w:val="22"/>
        </w:rPr>
        <w:t>ただし、次に掲げる診療報酬等の算定の対象としない。</w:t>
      </w:r>
    </w:p>
    <w:p w14:paraId="5FA7FE1A" w14:textId="7A390CC7" w:rsidR="0030327A" w:rsidRDefault="00CF299C" w:rsidP="0030327A">
      <w:pPr>
        <w:autoSpaceDE w:val="0"/>
        <w:autoSpaceDN w:val="0"/>
        <w:adjustRightInd w:val="0"/>
        <w:jc w:val="left"/>
        <w:rPr>
          <w:rFonts w:ascii="ＭＳ Ｐ明朝" w:eastAsia="ＭＳ Ｐ明朝" w:hAnsi="ＭＳ Ｐ明朝" w:cs="MS-Mincho" w:hint="eastAsia"/>
          <w:kern w:val="0"/>
          <w:sz w:val="22"/>
        </w:rPr>
      </w:pPr>
      <w:r>
        <w:rPr>
          <w:rFonts w:ascii="ＭＳ Ｐ明朝" w:eastAsia="ＭＳ Ｐ明朝" w:hAnsi="ＭＳ Ｐ明朝" w:cs="MS-Mincho" w:hint="eastAsia"/>
          <w:noProof/>
          <w:kern w:val="0"/>
          <w:sz w:val="22"/>
        </w:rPr>
        <mc:AlternateContent>
          <mc:Choice Requires="wps">
            <w:drawing>
              <wp:anchor distT="0" distB="0" distL="114300" distR="114300" simplePos="0" relativeHeight="251652096" behindDoc="0" locked="0" layoutInCell="1" allowOverlap="1" wp14:anchorId="125A0579" wp14:editId="4A856323">
                <wp:simplePos x="0" y="0"/>
                <wp:positionH relativeFrom="column">
                  <wp:posOffset>-34290</wp:posOffset>
                </wp:positionH>
                <wp:positionV relativeFrom="paragraph">
                  <wp:posOffset>93345</wp:posOffset>
                </wp:positionV>
                <wp:extent cx="6238875" cy="2897505"/>
                <wp:effectExtent l="0" t="0" r="9525" b="0"/>
                <wp:wrapNone/>
                <wp:docPr id="158448283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2897505"/>
                        </a:xfrm>
                        <a:prstGeom prst="flowChartAlternateProcess">
                          <a:avLst/>
                        </a:prstGeom>
                        <a:solidFill>
                          <a:srgbClr val="F79646">
                            <a:lumMod val="40000"/>
                            <a:lumOff val="60000"/>
                          </a:srgbClr>
                        </a:solidFill>
                        <a:ln w="9525">
                          <a:solidFill>
                            <a:srgbClr val="000000"/>
                          </a:solidFill>
                          <a:miter lim="800000"/>
                          <a:headEnd/>
                          <a:tailEnd/>
                        </a:ln>
                      </wps:spPr>
                      <wps:txbx>
                        <w:txbxContent>
                          <w:p w14:paraId="7AD7C0F0" w14:textId="77777777" w:rsidR="0030327A" w:rsidRPr="00335B18" w:rsidRDefault="0030327A" w:rsidP="0030327A">
                            <w:pPr>
                              <w:rPr>
                                <w:rFonts w:ascii="ＭＳ ゴシック" w:eastAsia="ＭＳ ゴシック" w:hAnsi="ＭＳ ゴシック" w:cs="MS-Mincho"/>
                                <w:b/>
                                <w:i/>
                                <w:kern w:val="0"/>
                                <w:sz w:val="22"/>
                              </w:rPr>
                            </w:pPr>
                            <w:r>
                              <w:rPr>
                                <w:rFonts w:ascii="ＭＳ ゴシック" w:eastAsia="ＭＳ ゴシック" w:hAnsi="ＭＳ ゴシック" w:cs="MS-Mincho" w:hint="eastAsia"/>
                                <w:b/>
                                <w:i/>
                                <w:kern w:val="0"/>
                                <w:sz w:val="22"/>
                                <w:bdr w:val="single" w:sz="4" w:space="0" w:color="auto"/>
                              </w:rPr>
                              <w:t>配置医師を設置しない取扱いとしている指定障害者支援</w:t>
                            </w:r>
                            <w:r w:rsidRPr="004B710A">
                              <w:rPr>
                                <w:rFonts w:ascii="ＭＳ ゴシック" w:eastAsia="ＭＳ ゴシック" w:hAnsi="ＭＳ ゴシック" w:cs="MS-Mincho" w:hint="eastAsia"/>
                                <w:b/>
                                <w:i/>
                                <w:kern w:val="0"/>
                                <w:sz w:val="22"/>
                                <w:bdr w:val="single" w:sz="4" w:space="0" w:color="auto"/>
                              </w:rPr>
                              <w:t>施設</w:t>
                            </w:r>
                            <w:r>
                              <w:rPr>
                                <w:rFonts w:ascii="ＭＳ ゴシック" w:eastAsia="ＭＳ ゴシック" w:hAnsi="ＭＳ ゴシック" w:cs="MS-Mincho" w:hint="eastAsia"/>
                                <w:b/>
                                <w:i/>
                                <w:kern w:val="0"/>
                                <w:sz w:val="22"/>
                                <w:bdr w:val="single" w:sz="4" w:space="0" w:color="auto"/>
                              </w:rPr>
                              <w:t>でも</w:t>
                            </w:r>
                            <w:r w:rsidRPr="00335B18">
                              <w:rPr>
                                <w:rFonts w:ascii="ＭＳ ゴシック" w:eastAsia="ＭＳ ゴシック" w:hAnsi="ＭＳ ゴシック" w:cs="MS-Mincho" w:hint="eastAsia"/>
                                <w:b/>
                                <w:i/>
                                <w:kern w:val="0"/>
                                <w:sz w:val="22"/>
                                <w:bdr w:val="single" w:sz="4" w:space="0" w:color="auto"/>
                              </w:rPr>
                              <w:t>算定できない</w:t>
                            </w:r>
                            <w:r>
                              <w:rPr>
                                <w:rFonts w:ascii="ＭＳ ゴシック" w:eastAsia="ＭＳ ゴシック" w:hAnsi="ＭＳ ゴシック" w:cs="MS-Mincho" w:hint="eastAsia"/>
                                <w:b/>
                                <w:i/>
                                <w:kern w:val="0"/>
                                <w:sz w:val="22"/>
                                <w:bdr w:val="single" w:sz="4" w:space="0" w:color="auto"/>
                              </w:rPr>
                              <w:t>診療報酬</w:t>
                            </w:r>
                            <w:r w:rsidRPr="00335B18">
                              <w:rPr>
                                <w:rFonts w:ascii="ＭＳ ゴシック" w:eastAsia="ＭＳ ゴシック" w:hAnsi="ＭＳ ゴシック" w:cs="MS-Mincho" w:hint="eastAsia"/>
                                <w:b/>
                                <w:i/>
                                <w:kern w:val="0"/>
                                <w:sz w:val="22"/>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A0579" id="_x0000_s1051" type="#_x0000_t176" style="position:absolute;margin-left:-2.7pt;margin-top:7.35pt;width:491.25pt;height:228.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" fillcolor="#fcd5b5">
                <v:textbox inset="5.85pt,.7pt,5.85pt,.7pt">
                  <w:txbxContent>
                    <w:p w14:paraId="7AD7C0F0" w14:textId="77777777" w:rsidR="0030327A" w:rsidRPr="00335B18" w:rsidRDefault="0030327A" w:rsidP="0030327A">
                      <w:pPr>
                        <w:rPr>
                          <w:rFonts w:ascii="ＭＳ ゴシック" w:eastAsia="ＭＳ ゴシック" w:hAnsi="ＭＳ ゴシック" w:cs="MS-Mincho"/>
                          <w:b/>
                          <w:i/>
                          <w:kern w:val="0"/>
                          <w:sz w:val="22"/>
                        </w:rPr>
                      </w:pPr>
                      <w:r>
                        <w:rPr>
                          <w:rFonts w:ascii="ＭＳ ゴシック" w:eastAsia="ＭＳ ゴシック" w:hAnsi="ＭＳ ゴシック" w:cs="MS-Mincho" w:hint="eastAsia"/>
                          <w:b/>
                          <w:i/>
                          <w:kern w:val="0"/>
                          <w:sz w:val="22"/>
                          <w:bdr w:val="single" w:sz="4" w:space="0" w:color="auto"/>
                        </w:rPr>
                        <w:t>配置医師を設置しない取扱いとしている指定障害者支援</w:t>
                      </w:r>
                      <w:r w:rsidRPr="004B710A">
                        <w:rPr>
                          <w:rFonts w:ascii="ＭＳ ゴシック" w:eastAsia="ＭＳ ゴシック" w:hAnsi="ＭＳ ゴシック" w:cs="MS-Mincho" w:hint="eastAsia"/>
                          <w:b/>
                          <w:i/>
                          <w:kern w:val="0"/>
                          <w:sz w:val="22"/>
                          <w:bdr w:val="single" w:sz="4" w:space="0" w:color="auto"/>
                        </w:rPr>
                        <w:t>施設</w:t>
                      </w:r>
                      <w:r>
                        <w:rPr>
                          <w:rFonts w:ascii="ＭＳ ゴシック" w:eastAsia="ＭＳ ゴシック" w:hAnsi="ＭＳ ゴシック" w:cs="MS-Mincho" w:hint="eastAsia"/>
                          <w:b/>
                          <w:i/>
                          <w:kern w:val="0"/>
                          <w:sz w:val="22"/>
                          <w:bdr w:val="single" w:sz="4" w:space="0" w:color="auto"/>
                        </w:rPr>
                        <w:t>でも</w:t>
                      </w:r>
                      <w:r w:rsidRPr="00335B18">
                        <w:rPr>
                          <w:rFonts w:ascii="ＭＳ ゴシック" w:eastAsia="ＭＳ ゴシック" w:hAnsi="ＭＳ ゴシック" w:cs="MS-Mincho" w:hint="eastAsia"/>
                          <w:b/>
                          <w:i/>
                          <w:kern w:val="0"/>
                          <w:sz w:val="22"/>
                          <w:bdr w:val="single" w:sz="4" w:space="0" w:color="auto"/>
                        </w:rPr>
                        <w:t>算定できない</w:t>
                      </w:r>
                      <w:r>
                        <w:rPr>
                          <w:rFonts w:ascii="ＭＳ ゴシック" w:eastAsia="ＭＳ ゴシック" w:hAnsi="ＭＳ ゴシック" w:cs="MS-Mincho" w:hint="eastAsia"/>
                          <w:b/>
                          <w:i/>
                          <w:kern w:val="0"/>
                          <w:sz w:val="22"/>
                          <w:bdr w:val="single" w:sz="4" w:space="0" w:color="auto"/>
                        </w:rPr>
                        <w:t>診療報酬</w:t>
                      </w:r>
                      <w:r w:rsidRPr="00335B18">
                        <w:rPr>
                          <w:rFonts w:ascii="ＭＳ ゴシック" w:eastAsia="ＭＳ ゴシック" w:hAnsi="ＭＳ ゴシック" w:cs="MS-Mincho" w:hint="eastAsia"/>
                          <w:b/>
                          <w:i/>
                          <w:kern w:val="0"/>
                          <w:sz w:val="22"/>
                          <w:bdr w:val="single" w:sz="4" w:space="0" w:color="auto"/>
                        </w:rPr>
                        <w:t xml:space="preserve">　</w:t>
                      </w:r>
                    </w:p>
                  </w:txbxContent>
                </v:textbox>
              </v:shape>
            </w:pict>
          </mc:Fallback>
        </mc:AlternateContent>
      </w:r>
    </w:p>
    <w:p w14:paraId="4ACC0296"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0F8C17DA" w14:textId="069B0D24" w:rsidR="0030327A" w:rsidRDefault="00CF299C" w:rsidP="0030327A">
      <w:pPr>
        <w:autoSpaceDE w:val="0"/>
        <w:autoSpaceDN w:val="0"/>
        <w:adjustRightInd w:val="0"/>
        <w:jc w:val="left"/>
        <w:rPr>
          <w:rFonts w:ascii="ＭＳ Ｐ明朝" w:eastAsia="ＭＳ Ｐ明朝" w:hAnsi="ＭＳ Ｐ明朝" w:cs="MS-Mincho" w:hint="eastAsia"/>
          <w:kern w:val="0"/>
          <w:sz w:val="22"/>
        </w:rPr>
      </w:pPr>
      <w:r>
        <w:rPr>
          <w:rFonts w:ascii="ＭＳ Ｐ明朝" w:eastAsia="ＭＳ Ｐ明朝" w:hAnsi="ＭＳ Ｐ明朝" w:cs="MS-Mincho" w:hint="eastAsia"/>
          <w:noProof/>
          <w:kern w:val="0"/>
          <w:sz w:val="22"/>
        </w:rPr>
        <mc:AlternateContent>
          <mc:Choice Requires="wps">
            <w:drawing>
              <wp:anchor distT="0" distB="0" distL="114300" distR="114300" simplePos="0" relativeHeight="251653120" behindDoc="0" locked="0" layoutInCell="1" allowOverlap="1" wp14:anchorId="2290A4F0" wp14:editId="4C58D2C7">
                <wp:simplePos x="0" y="0"/>
                <wp:positionH relativeFrom="column">
                  <wp:posOffset>156210</wp:posOffset>
                </wp:positionH>
                <wp:positionV relativeFrom="paragraph">
                  <wp:posOffset>128270</wp:posOffset>
                </wp:positionV>
                <wp:extent cx="5867400" cy="2164715"/>
                <wp:effectExtent l="9525" t="10160" r="9525" b="6350"/>
                <wp:wrapNone/>
                <wp:docPr id="97525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164715"/>
                        </a:xfrm>
                        <a:prstGeom prst="rect">
                          <a:avLst/>
                        </a:prstGeom>
                        <a:solidFill>
                          <a:srgbClr val="FFFFFF"/>
                        </a:solidFill>
                        <a:ln w="9525">
                          <a:solidFill>
                            <a:srgbClr val="000000"/>
                          </a:solidFill>
                          <a:miter lim="800000"/>
                          <a:headEnd/>
                          <a:tailEnd/>
                        </a:ln>
                      </wps:spPr>
                      <wps:txbx>
                        <w:txbxContent>
                          <w:p w14:paraId="3DA0FE78" w14:textId="77777777" w:rsidR="0030327A" w:rsidRDefault="0030327A" w:rsidP="0030327A">
                            <w:pPr>
                              <w:rPr>
                                <w:rFonts w:hint="eastAsia"/>
                              </w:rPr>
                            </w:pPr>
                            <w:r>
                              <w:rPr>
                                <w:rFonts w:hint="eastAsia"/>
                              </w:rPr>
                              <w:t>・在宅患者訪問看護・指導料　　　　　　　　・同一建物居住者訪問看護・指導料</w:t>
                            </w:r>
                          </w:p>
                          <w:p w14:paraId="644F294B" w14:textId="77777777" w:rsidR="0030327A" w:rsidRDefault="0030327A" w:rsidP="0030327A">
                            <w:pPr>
                              <w:rPr>
                                <w:rFonts w:hint="eastAsia"/>
                              </w:rPr>
                            </w:pPr>
                            <w:r>
                              <w:rPr>
                                <w:rFonts w:hint="eastAsia"/>
                              </w:rPr>
                              <w:t>・在宅患者訪問点滴注射管理指導料　　　　　・訪問看護指示料</w:t>
                            </w:r>
                          </w:p>
                          <w:p w14:paraId="4BF00B12" w14:textId="77777777" w:rsidR="0030327A" w:rsidRDefault="0030327A" w:rsidP="0030327A">
                            <w:pPr>
                              <w:rPr>
                                <w:rFonts w:hint="eastAsia"/>
                              </w:rPr>
                            </w:pPr>
                            <w:r>
                              <w:rPr>
                                <w:rFonts w:hint="eastAsia"/>
                              </w:rPr>
                              <w:t>・精神科訪問看護・指導料　　　　　　　　　・精神科訪問看護指示料</w:t>
                            </w:r>
                          </w:p>
                          <w:p w14:paraId="52E58FCC" w14:textId="77777777" w:rsidR="0030327A" w:rsidRDefault="0030327A" w:rsidP="0030327A">
                            <w:pPr>
                              <w:rPr>
                                <w:rFonts w:hint="eastAsia"/>
                              </w:rPr>
                            </w:pPr>
                            <w:r>
                              <w:rPr>
                                <w:rFonts w:hint="eastAsia"/>
                              </w:rPr>
                              <w:t>・訪問看護基本療養費　　　　　　　　　　　・精神科訪問看護基本療養費</w:t>
                            </w:r>
                          </w:p>
                          <w:p w14:paraId="4BCA7248" w14:textId="77777777" w:rsidR="00990A3E" w:rsidRDefault="0030327A" w:rsidP="0030327A">
                            <w:r>
                              <w:rPr>
                                <w:rFonts w:hint="eastAsia"/>
                              </w:rPr>
                              <w:t>・訪問看護管理療養費（</w:t>
                            </w:r>
                            <w:r>
                              <w:rPr>
                                <w:rFonts w:hint="eastAsia"/>
                              </w:rPr>
                              <w:t>24</w:t>
                            </w:r>
                            <w:r>
                              <w:rPr>
                                <w:rFonts w:hint="eastAsia"/>
                              </w:rPr>
                              <w:t>時間対応体制加算、特別管理加算、退院時共同指導加算、</w:t>
                            </w:r>
                          </w:p>
                          <w:p w14:paraId="308F0096" w14:textId="77777777" w:rsidR="00990A3E" w:rsidRDefault="0030327A" w:rsidP="00990A3E">
                            <w:pPr>
                              <w:ind w:firstLineChars="100" w:firstLine="210"/>
                            </w:pPr>
                            <w:r>
                              <w:rPr>
                                <w:rFonts w:hint="eastAsia"/>
                              </w:rPr>
                              <w:t>退院支援指導加算、在宅患者緊急時等カンファレンス加算</w:t>
                            </w:r>
                            <w:r w:rsidR="00A832D6">
                              <w:rPr>
                                <w:rFonts w:hint="eastAsia"/>
                              </w:rPr>
                              <w:t>、</w:t>
                            </w:r>
                            <w:r w:rsidRPr="00266C45">
                              <w:rPr>
                                <w:rFonts w:hint="eastAsia"/>
                              </w:rPr>
                              <w:t>看護・介護職員連携強化加算</w:t>
                            </w:r>
                            <w:r w:rsidR="00990A3E">
                              <w:rPr>
                                <w:rFonts w:hint="eastAsia"/>
                              </w:rPr>
                              <w:t>、</w:t>
                            </w:r>
                          </w:p>
                          <w:p w14:paraId="79163874" w14:textId="77777777" w:rsidR="0030327A" w:rsidRDefault="00A832D6" w:rsidP="00990A3E">
                            <w:pPr>
                              <w:ind w:firstLineChars="100" w:firstLine="210"/>
                              <w:rPr>
                                <w:rFonts w:hint="eastAsia"/>
                              </w:rPr>
                            </w:pPr>
                            <w:r>
                              <w:rPr>
                                <w:rFonts w:hint="eastAsia"/>
                              </w:rPr>
                              <w:t>専門管理加算</w:t>
                            </w:r>
                            <w:bookmarkStart w:id="0" w:name="_Hlk164103914"/>
                            <w:r w:rsidR="00990A3E">
                              <w:rPr>
                                <w:rFonts w:hint="eastAsia"/>
                              </w:rPr>
                              <w:t>及び訪問看護医療</w:t>
                            </w:r>
                            <w:r w:rsidR="00990A3E">
                              <w:rPr>
                                <w:rFonts w:hint="eastAsia"/>
                              </w:rPr>
                              <w:t>DX</w:t>
                            </w:r>
                            <w:r w:rsidR="00990A3E">
                              <w:rPr>
                                <w:rFonts w:hint="eastAsia"/>
                              </w:rPr>
                              <w:t>情報</w:t>
                            </w:r>
                            <w:r w:rsidR="00946E93">
                              <w:rPr>
                                <w:rFonts w:hint="eastAsia"/>
                              </w:rPr>
                              <w:t>活用</w:t>
                            </w:r>
                            <w:r w:rsidR="00990A3E">
                              <w:rPr>
                                <w:rFonts w:hint="eastAsia"/>
                              </w:rPr>
                              <w:t>加算</w:t>
                            </w:r>
                            <w:bookmarkEnd w:id="0"/>
                            <w:r w:rsidR="0030327A">
                              <w:rPr>
                                <w:rFonts w:hint="eastAsia"/>
                              </w:rPr>
                              <w:t>を含む。）</w:t>
                            </w:r>
                          </w:p>
                          <w:p w14:paraId="6480C2A8" w14:textId="77777777" w:rsidR="0030327A" w:rsidRDefault="0030327A" w:rsidP="0030327A">
                            <w:pPr>
                              <w:rPr>
                                <w:rFonts w:hint="eastAsia"/>
                              </w:rPr>
                            </w:pPr>
                            <w:r>
                              <w:rPr>
                                <w:rFonts w:hint="eastAsia"/>
                              </w:rPr>
                              <w:t>・訪問看護管理療養費（在宅患者連携指導加算を算定する場合に限る。）</w:t>
                            </w:r>
                          </w:p>
                          <w:p w14:paraId="3AB8A570" w14:textId="77777777" w:rsidR="0030327A" w:rsidRDefault="0030327A" w:rsidP="0030327A">
                            <w:r>
                              <w:rPr>
                                <w:rFonts w:hint="eastAsia"/>
                              </w:rPr>
                              <w:t>・訪問看護情報提供療養費　　・訪問看護ターミナルケア療養費</w:t>
                            </w:r>
                            <w:r w:rsidR="00A832D6">
                              <w:rPr>
                                <w:rFonts w:hint="eastAsia"/>
                              </w:rPr>
                              <w:t>（遠隔死亡診断補助加算を含む。）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0A4F0" id="_x0000_t202" coordsize="21600,21600" o:spt="202" path="m,l,21600r21600,l21600,xe">
                <v:stroke joinstyle="miter"/>
                <v:path gradientshapeok="t" o:connecttype="rect"/>
              </v:shapetype>
              <v:shape id="Text Box 47" o:spid="_x0000_s1052" type="#_x0000_t202" style="position:absolute;margin-left:12.3pt;margin-top:10.1pt;width:462pt;height:17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">
                <v:textbox inset="5.85pt,.7pt,5.85pt,.7pt">
                  <w:txbxContent>
                    <w:p w14:paraId="3DA0FE78" w14:textId="77777777" w:rsidR="0030327A" w:rsidRDefault="0030327A" w:rsidP="0030327A">
                      <w:pPr>
                        <w:rPr>
                          <w:rFonts w:hint="eastAsia"/>
                        </w:rPr>
                      </w:pPr>
                      <w:r>
                        <w:rPr>
                          <w:rFonts w:hint="eastAsia"/>
                        </w:rPr>
                        <w:t>・在宅患者訪問看護・指導料　　　　　　　　・同一建物居住者訪問看護・指導料</w:t>
                      </w:r>
                    </w:p>
                    <w:p w14:paraId="644F294B" w14:textId="77777777" w:rsidR="0030327A" w:rsidRDefault="0030327A" w:rsidP="0030327A">
                      <w:pPr>
                        <w:rPr>
                          <w:rFonts w:hint="eastAsia"/>
                        </w:rPr>
                      </w:pPr>
                      <w:r>
                        <w:rPr>
                          <w:rFonts w:hint="eastAsia"/>
                        </w:rPr>
                        <w:t>・在宅患者訪問点滴注射管理指導料　　　　　・訪問看護指示料</w:t>
                      </w:r>
                    </w:p>
                    <w:p w14:paraId="4BF00B12" w14:textId="77777777" w:rsidR="0030327A" w:rsidRDefault="0030327A" w:rsidP="0030327A">
                      <w:pPr>
                        <w:rPr>
                          <w:rFonts w:hint="eastAsia"/>
                        </w:rPr>
                      </w:pPr>
                      <w:r>
                        <w:rPr>
                          <w:rFonts w:hint="eastAsia"/>
                        </w:rPr>
                        <w:t>・精神科訪問看護・指導料　　　　　　　　　・精神科訪問看護指示料</w:t>
                      </w:r>
                    </w:p>
                    <w:p w14:paraId="52E58FCC" w14:textId="77777777" w:rsidR="0030327A" w:rsidRDefault="0030327A" w:rsidP="0030327A">
                      <w:pPr>
                        <w:rPr>
                          <w:rFonts w:hint="eastAsia"/>
                        </w:rPr>
                      </w:pPr>
                      <w:r>
                        <w:rPr>
                          <w:rFonts w:hint="eastAsia"/>
                        </w:rPr>
                        <w:t>・訪問看護基本療養費　　　　　　　　　　　・精神科訪問看護基本療養費</w:t>
                      </w:r>
                    </w:p>
                    <w:p w14:paraId="4BCA7248" w14:textId="77777777" w:rsidR="00990A3E" w:rsidRDefault="0030327A" w:rsidP="0030327A">
                      <w:r>
                        <w:rPr>
                          <w:rFonts w:hint="eastAsia"/>
                        </w:rPr>
                        <w:t>・訪問看護管理療養費（</w:t>
                      </w:r>
                      <w:r>
                        <w:rPr>
                          <w:rFonts w:hint="eastAsia"/>
                        </w:rPr>
                        <w:t>24</w:t>
                      </w:r>
                      <w:r>
                        <w:rPr>
                          <w:rFonts w:hint="eastAsia"/>
                        </w:rPr>
                        <w:t>時間対応体制加算、特別管理加算、退院時共同指導加算、</w:t>
                      </w:r>
                    </w:p>
                    <w:p w14:paraId="308F0096" w14:textId="77777777" w:rsidR="00990A3E" w:rsidRDefault="0030327A" w:rsidP="00990A3E">
                      <w:pPr>
                        <w:ind w:firstLineChars="100" w:firstLine="210"/>
                      </w:pPr>
                      <w:r>
                        <w:rPr>
                          <w:rFonts w:hint="eastAsia"/>
                        </w:rPr>
                        <w:t>退院支援指導加算、在宅患者緊急時等カンファレンス加算</w:t>
                      </w:r>
                      <w:r w:rsidR="00A832D6">
                        <w:rPr>
                          <w:rFonts w:hint="eastAsia"/>
                        </w:rPr>
                        <w:t>、</w:t>
                      </w:r>
                      <w:r w:rsidRPr="00266C45">
                        <w:rPr>
                          <w:rFonts w:hint="eastAsia"/>
                        </w:rPr>
                        <w:t>看護・介護職員連携強化加算</w:t>
                      </w:r>
                      <w:r w:rsidR="00990A3E">
                        <w:rPr>
                          <w:rFonts w:hint="eastAsia"/>
                        </w:rPr>
                        <w:t>、</w:t>
                      </w:r>
                    </w:p>
                    <w:p w14:paraId="79163874" w14:textId="77777777" w:rsidR="0030327A" w:rsidRDefault="00A832D6" w:rsidP="00990A3E">
                      <w:pPr>
                        <w:ind w:firstLineChars="100" w:firstLine="210"/>
                        <w:rPr>
                          <w:rFonts w:hint="eastAsia"/>
                        </w:rPr>
                      </w:pPr>
                      <w:r>
                        <w:rPr>
                          <w:rFonts w:hint="eastAsia"/>
                        </w:rPr>
                        <w:t>専門管理加算</w:t>
                      </w:r>
                      <w:bookmarkStart w:id="1" w:name="_Hlk164103914"/>
                      <w:r w:rsidR="00990A3E">
                        <w:rPr>
                          <w:rFonts w:hint="eastAsia"/>
                        </w:rPr>
                        <w:t>及び訪問看護医療</w:t>
                      </w:r>
                      <w:r w:rsidR="00990A3E">
                        <w:rPr>
                          <w:rFonts w:hint="eastAsia"/>
                        </w:rPr>
                        <w:t>DX</w:t>
                      </w:r>
                      <w:r w:rsidR="00990A3E">
                        <w:rPr>
                          <w:rFonts w:hint="eastAsia"/>
                        </w:rPr>
                        <w:t>情報</w:t>
                      </w:r>
                      <w:r w:rsidR="00946E93">
                        <w:rPr>
                          <w:rFonts w:hint="eastAsia"/>
                        </w:rPr>
                        <w:t>活用</w:t>
                      </w:r>
                      <w:r w:rsidR="00990A3E">
                        <w:rPr>
                          <w:rFonts w:hint="eastAsia"/>
                        </w:rPr>
                        <w:t>加算</w:t>
                      </w:r>
                      <w:bookmarkEnd w:id="1"/>
                      <w:r w:rsidR="0030327A">
                        <w:rPr>
                          <w:rFonts w:hint="eastAsia"/>
                        </w:rPr>
                        <w:t>を含む。）</w:t>
                      </w:r>
                    </w:p>
                    <w:p w14:paraId="6480C2A8" w14:textId="77777777" w:rsidR="0030327A" w:rsidRDefault="0030327A" w:rsidP="0030327A">
                      <w:pPr>
                        <w:rPr>
                          <w:rFonts w:hint="eastAsia"/>
                        </w:rPr>
                      </w:pPr>
                      <w:r>
                        <w:rPr>
                          <w:rFonts w:hint="eastAsia"/>
                        </w:rPr>
                        <w:t>・訪問看護管理療養費（在宅患者連携指導加算を算定する場合に限る。）</w:t>
                      </w:r>
                    </w:p>
                    <w:p w14:paraId="3AB8A570" w14:textId="77777777" w:rsidR="0030327A" w:rsidRDefault="0030327A" w:rsidP="0030327A">
                      <w:r>
                        <w:rPr>
                          <w:rFonts w:hint="eastAsia"/>
                        </w:rPr>
                        <w:t>・訪問看護情報提供療養費　　・訪問看護ターミナルケア療養費</w:t>
                      </w:r>
                      <w:r w:rsidR="00A832D6">
                        <w:rPr>
                          <w:rFonts w:hint="eastAsia"/>
                        </w:rPr>
                        <w:t>（遠隔死亡診断補助加算を含む。）</w:t>
                      </w:r>
                    </w:p>
                  </w:txbxContent>
                </v:textbox>
              </v:shape>
            </w:pict>
          </mc:Fallback>
        </mc:AlternateContent>
      </w:r>
    </w:p>
    <w:p w14:paraId="0C7BB421"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00BA16BB"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7E06B502"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625B0CF4"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5A0CE25A"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3B547E3F"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337C11C7"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39C2BF6F"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7F36CB61"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74254212"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546493DD" w14:textId="77777777" w:rsidR="00990A3E" w:rsidRDefault="00990A3E" w:rsidP="0030327A">
      <w:pPr>
        <w:autoSpaceDE w:val="0"/>
        <w:autoSpaceDN w:val="0"/>
        <w:adjustRightInd w:val="0"/>
        <w:jc w:val="left"/>
        <w:rPr>
          <w:rFonts w:ascii="ＭＳ Ｐ明朝" w:eastAsia="ＭＳ Ｐ明朝" w:hAnsi="ＭＳ Ｐ明朝" w:cs="MS-Mincho" w:hint="eastAsia"/>
          <w:kern w:val="0"/>
          <w:sz w:val="22"/>
        </w:rPr>
      </w:pPr>
    </w:p>
    <w:p w14:paraId="318971B5" w14:textId="77777777" w:rsidR="0030327A" w:rsidRDefault="0030327A" w:rsidP="0030327A">
      <w:pPr>
        <w:autoSpaceDE w:val="0"/>
        <w:autoSpaceDN w:val="0"/>
        <w:adjustRightInd w:val="0"/>
        <w:jc w:val="left"/>
        <w:rPr>
          <w:rFonts w:ascii="ＭＳ Ｐ明朝" w:eastAsia="ＭＳ Ｐ明朝" w:hAnsi="ＭＳ Ｐ明朝" w:cs="MS-Mincho"/>
          <w:kern w:val="0"/>
          <w:sz w:val="22"/>
        </w:rPr>
      </w:pPr>
      <w:r w:rsidRPr="00FE1F19">
        <w:rPr>
          <w:rFonts w:ascii="ＭＳ ゴシック" w:eastAsia="ＭＳ ゴシック" w:hAnsi="ＭＳ ゴシック" w:cs="MS-Mincho" w:hint="eastAsia"/>
          <w:kern w:val="0"/>
          <w:sz w:val="22"/>
        </w:rPr>
        <w:t>５</w:t>
      </w:r>
      <w:r w:rsidRPr="00EB410E">
        <w:rPr>
          <w:rFonts w:ascii="ＭＳ ゴシック" w:eastAsia="ＭＳ ゴシック" w:hAnsi="ＭＳ ゴシック" w:cs="MS-Mincho" w:hint="eastAsia"/>
          <w:kern w:val="0"/>
          <w:sz w:val="22"/>
        </w:rPr>
        <w:t>．</w:t>
      </w:r>
      <w:r w:rsidRPr="00A44EAC">
        <w:rPr>
          <w:rFonts w:ascii="ＭＳ Ｐ明朝" w:eastAsia="ＭＳ Ｐ明朝" w:hAnsi="ＭＳ Ｐ明朝" w:cs="MS-Mincho" w:hint="eastAsia"/>
          <w:kern w:val="0"/>
          <w:sz w:val="22"/>
        </w:rPr>
        <w:t>指定障害者支援施設のうち、障害者の日常生活及び社会生活を総合的に支援するための法律施行規則（平成18年２月28日厚生労働省令第19号）第６条の７第１号に規定する自</w:t>
      </w:r>
      <w:r>
        <w:rPr>
          <w:rFonts w:ascii="ＭＳ Ｐ明朝" w:eastAsia="ＭＳ Ｐ明朝" w:hAnsi="ＭＳ Ｐ明朝" w:cs="MS-Mincho" w:hint="eastAsia"/>
          <w:kern w:val="0"/>
          <w:sz w:val="22"/>
        </w:rPr>
        <w:t>立訓練（機能訓練）を行う施設</w:t>
      </w:r>
      <w:r w:rsidR="009621C8">
        <w:rPr>
          <w:rFonts w:ascii="ＭＳ Ｐ明朝" w:eastAsia="ＭＳ Ｐ明朝" w:hAnsi="ＭＳ Ｐ明朝" w:cs="MS-Mincho" w:hint="eastAsia"/>
          <w:kern w:val="0"/>
          <w:sz w:val="22"/>
        </w:rPr>
        <w:t>及び児童福祉法に基づく指定障害児入所施設等の人員、設備及び運営に関する基準（平成24年厚生労働省令第１６号）第２</w:t>
      </w:r>
      <w:r w:rsidR="001F18EE">
        <w:rPr>
          <w:rFonts w:ascii="ＭＳ Ｐ明朝" w:eastAsia="ＭＳ Ｐ明朝" w:hAnsi="ＭＳ Ｐ明朝" w:cs="MS-Mincho" w:hint="eastAsia"/>
          <w:kern w:val="0"/>
          <w:sz w:val="22"/>
        </w:rPr>
        <w:t>条第１号に規定する指定福祉型障害児入所施設（以下、自立訓練（機能訓練）を行う施設等という。）</w:t>
      </w:r>
      <w:r>
        <w:rPr>
          <w:rFonts w:ascii="ＭＳ Ｐ明朝" w:eastAsia="ＭＳ Ｐ明朝" w:hAnsi="ＭＳ Ｐ明朝" w:cs="MS-Mincho" w:hint="eastAsia"/>
          <w:kern w:val="0"/>
          <w:sz w:val="22"/>
        </w:rPr>
        <w:t>では、</w:t>
      </w:r>
      <w:r w:rsidRPr="00022DF3">
        <w:rPr>
          <w:rFonts w:ascii="ＭＳ Ｐ明朝" w:eastAsia="ＭＳ Ｐ明朝" w:hAnsi="ＭＳ Ｐ明朝" w:cs="MS-Mincho" w:hint="eastAsia"/>
          <w:kern w:val="0"/>
          <w:sz w:val="22"/>
        </w:rPr>
        <w:t>次に掲げる診療報酬等の算定の対象としない。</w:t>
      </w:r>
    </w:p>
    <w:p w14:paraId="00DC003A" w14:textId="03EEAAF7" w:rsidR="00990A3E" w:rsidRDefault="00CF299C" w:rsidP="0030327A">
      <w:pPr>
        <w:autoSpaceDE w:val="0"/>
        <w:autoSpaceDN w:val="0"/>
        <w:adjustRightInd w:val="0"/>
        <w:jc w:val="left"/>
        <w:rPr>
          <w:rFonts w:ascii="ＭＳ Ｐ明朝" w:eastAsia="ＭＳ Ｐ明朝" w:hAnsi="ＭＳ Ｐ明朝" w:cs="MS-Mincho" w:hint="eastAsia"/>
          <w:kern w:val="0"/>
          <w:sz w:val="22"/>
        </w:rPr>
      </w:pPr>
      <w:r>
        <w:rPr>
          <w:rFonts w:ascii="ＭＳ Ｐ明朝" w:eastAsia="ＭＳ Ｐ明朝" w:hAnsi="ＭＳ Ｐ明朝" w:cs="MS-Mincho" w:hint="eastAsia"/>
          <w:noProof/>
          <w:kern w:val="0"/>
          <w:sz w:val="22"/>
        </w:rPr>
        <mc:AlternateContent>
          <mc:Choice Requires="wps">
            <w:drawing>
              <wp:anchor distT="0" distB="0" distL="114300" distR="114300" simplePos="0" relativeHeight="251654144" behindDoc="0" locked="0" layoutInCell="1" allowOverlap="1" wp14:anchorId="22144496" wp14:editId="61653D54">
                <wp:simplePos x="0" y="0"/>
                <wp:positionH relativeFrom="column">
                  <wp:posOffset>-24765</wp:posOffset>
                </wp:positionH>
                <wp:positionV relativeFrom="paragraph">
                  <wp:posOffset>236220</wp:posOffset>
                </wp:positionV>
                <wp:extent cx="6238875" cy="2737485"/>
                <wp:effectExtent l="0" t="0" r="9525" b="571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2737485"/>
                        </a:xfrm>
                        <a:prstGeom prst="flowChartAlternateProcess">
                          <a:avLst/>
                        </a:prstGeom>
                        <a:solidFill>
                          <a:srgbClr val="F79646">
                            <a:lumMod val="40000"/>
                            <a:lumOff val="60000"/>
                          </a:srgbClr>
                        </a:solidFill>
                        <a:ln w="9525">
                          <a:solidFill>
                            <a:srgbClr val="000000"/>
                          </a:solidFill>
                          <a:miter lim="800000"/>
                          <a:headEnd/>
                          <a:tailEnd/>
                        </a:ln>
                      </wps:spPr>
                      <wps:txbx>
                        <w:txbxContent>
                          <w:p w14:paraId="5F71399B" w14:textId="77777777" w:rsidR="0030327A" w:rsidRPr="00335B18" w:rsidRDefault="0030327A" w:rsidP="0030327A">
                            <w:pPr>
                              <w:rPr>
                                <w:rFonts w:ascii="ＭＳ ゴシック" w:eastAsia="ＭＳ ゴシック" w:hAnsi="ＭＳ ゴシック" w:cs="MS-Mincho"/>
                                <w:b/>
                                <w:i/>
                                <w:kern w:val="0"/>
                                <w:sz w:val="22"/>
                              </w:rPr>
                            </w:pPr>
                            <w:r w:rsidRPr="004B710A">
                              <w:rPr>
                                <w:rFonts w:ascii="ＭＳ ゴシック" w:eastAsia="ＭＳ ゴシック" w:hAnsi="ＭＳ ゴシック" w:cs="MS-Mincho" w:hint="eastAsia"/>
                                <w:b/>
                                <w:i/>
                                <w:kern w:val="0"/>
                                <w:sz w:val="22"/>
                                <w:bdr w:val="single" w:sz="4" w:space="0" w:color="auto"/>
                              </w:rPr>
                              <w:t>自立訓練（機能訓練）を行う施設</w:t>
                            </w:r>
                            <w:r w:rsidR="001F18EE">
                              <w:rPr>
                                <w:rFonts w:ascii="ＭＳ ゴシック" w:eastAsia="ＭＳ ゴシック" w:hAnsi="ＭＳ ゴシック" w:cs="MS-Mincho" w:hint="eastAsia"/>
                                <w:b/>
                                <w:i/>
                                <w:kern w:val="0"/>
                                <w:sz w:val="22"/>
                                <w:bdr w:val="single" w:sz="4" w:space="0" w:color="auto"/>
                              </w:rPr>
                              <w:t>等</w:t>
                            </w:r>
                            <w:r w:rsidRPr="004B710A">
                              <w:rPr>
                                <w:rFonts w:ascii="ＭＳ ゴシック" w:eastAsia="ＭＳ ゴシック" w:hAnsi="ＭＳ ゴシック" w:cs="MS-Mincho" w:hint="eastAsia"/>
                                <w:b/>
                                <w:i/>
                                <w:kern w:val="0"/>
                                <w:sz w:val="22"/>
                                <w:bdr w:val="single" w:sz="4" w:space="0" w:color="auto"/>
                              </w:rPr>
                              <w:t>で</w:t>
                            </w:r>
                            <w:r w:rsidRPr="00335B18">
                              <w:rPr>
                                <w:rFonts w:ascii="ＭＳ ゴシック" w:eastAsia="ＭＳ ゴシック" w:hAnsi="ＭＳ ゴシック" w:cs="MS-Mincho" w:hint="eastAsia"/>
                                <w:b/>
                                <w:i/>
                                <w:kern w:val="0"/>
                                <w:sz w:val="22"/>
                                <w:bdr w:val="single" w:sz="4" w:space="0" w:color="auto"/>
                              </w:rPr>
                              <w:t>算定できない</w:t>
                            </w:r>
                            <w:r>
                              <w:rPr>
                                <w:rFonts w:ascii="ＭＳ ゴシック" w:eastAsia="ＭＳ ゴシック" w:hAnsi="ＭＳ ゴシック" w:cs="MS-Mincho" w:hint="eastAsia"/>
                                <w:b/>
                                <w:i/>
                                <w:kern w:val="0"/>
                                <w:sz w:val="22"/>
                                <w:bdr w:val="single" w:sz="4" w:space="0" w:color="auto"/>
                              </w:rPr>
                              <w:t>診療報酬</w:t>
                            </w:r>
                            <w:r w:rsidRPr="00335B18">
                              <w:rPr>
                                <w:rFonts w:ascii="ＭＳ ゴシック" w:eastAsia="ＭＳ ゴシック" w:hAnsi="ＭＳ ゴシック" w:cs="MS-Mincho" w:hint="eastAsia"/>
                                <w:b/>
                                <w:i/>
                                <w:kern w:val="0"/>
                                <w:sz w:val="22"/>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44496" id="_x0000_s1053" type="#_x0000_t176" style="position:absolute;margin-left:-1.95pt;margin-top:18.6pt;width:491.25pt;height:21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" fillcolor="#fcd5b5">
                <v:textbox inset="5.85pt,.7pt,5.85pt,.7pt">
                  <w:txbxContent>
                    <w:p w14:paraId="5F71399B" w14:textId="77777777" w:rsidR="0030327A" w:rsidRPr="00335B18" w:rsidRDefault="0030327A" w:rsidP="0030327A">
                      <w:pPr>
                        <w:rPr>
                          <w:rFonts w:ascii="ＭＳ ゴシック" w:eastAsia="ＭＳ ゴシック" w:hAnsi="ＭＳ ゴシック" w:cs="MS-Mincho"/>
                          <w:b/>
                          <w:i/>
                          <w:kern w:val="0"/>
                          <w:sz w:val="22"/>
                        </w:rPr>
                      </w:pPr>
                      <w:r w:rsidRPr="004B710A">
                        <w:rPr>
                          <w:rFonts w:ascii="ＭＳ ゴシック" w:eastAsia="ＭＳ ゴシック" w:hAnsi="ＭＳ ゴシック" w:cs="MS-Mincho" w:hint="eastAsia"/>
                          <w:b/>
                          <w:i/>
                          <w:kern w:val="0"/>
                          <w:sz w:val="22"/>
                          <w:bdr w:val="single" w:sz="4" w:space="0" w:color="auto"/>
                        </w:rPr>
                        <w:t>自立訓練（機能訓練）を行う施設</w:t>
                      </w:r>
                      <w:r w:rsidR="001F18EE">
                        <w:rPr>
                          <w:rFonts w:ascii="ＭＳ ゴシック" w:eastAsia="ＭＳ ゴシック" w:hAnsi="ＭＳ ゴシック" w:cs="MS-Mincho" w:hint="eastAsia"/>
                          <w:b/>
                          <w:i/>
                          <w:kern w:val="0"/>
                          <w:sz w:val="22"/>
                          <w:bdr w:val="single" w:sz="4" w:space="0" w:color="auto"/>
                        </w:rPr>
                        <w:t>等</w:t>
                      </w:r>
                      <w:r w:rsidRPr="004B710A">
                        <w:rPr>
                          <w:rFonts w:ascii="ＭＳ ゴシック" w:eastAsia="ＭＳ ゴシック" w:hAnsi="ＭＳ ゴシック" w:cs="MS-Mincho" w:hint="eastAsia"/>
                          <w:b/>
                          <w:i/>
                          <w:kern w:val="0"/>
                          <w:sz w:val="22"/>
                          <w:bdr w:val="single" w:sz="4" w:space="0" w:color="auto"/>
                        </w:rPr>
                        <w:t>で</w:t>
                      </w:r>
                      <w:r w:rsidRPr="00335B18">
                        <w:rPr>
                          <w:rFonts w:ascii="ＭＳ ゴシック" w:eastAsia="ＭＳ ゴシック" w:hAnsi="ＭＳ ゴシック" w:cs="MS-Mincho" w:hint="eastAsia"/>
                          <w:b/>
                          <w:i/>
                          <w:kern w:val="0"/>
                          <w:sz w:val="22"/>
                          <w:bdr w:val="single" w:sz="4" w:space="0" w:color="auto"/>
                        </w:rPr>
                        <w:t>算定できない</w:t>
                      </w:r>
                      <w:r>
                        <w:rPr>
                          <w:rFonts w:ascii="ＭＳ ゴシック" w:eastAsia="ＭＳ ゴシック" w:hAnsi="ＭＳ ゴシック" w:cs="MS-Mincho" w:hint="eastAsia"/>
                          <w:b/>
                          <w:i/>
                          <w:kern w:val="0"/>
                          <w:sz w:val="22"/>
                          <w:bdr w:val="single" w:sz="4" w:space="0" w:color="auto"/>
                        </w:rPr>
                        <w:t>診療報酬</w:t>
                      </w:r>
                      <w:r w:rsidRPr="00335B18">
                        <w:rPr>
                          <w:rFonts w:ascii="ＭＳ ゴシック" w:eastAsia="ＭＳ ゴシック" w:hAnsi="ＭＳ ゴシック" w:cs="MS-Mincho" w:hint="eastAsia"/>
                          <w:b/>
                          <w:i/>
                          <w:kern w:val="0"/>
                          <w:sz w:val="22"/>
                          <w:bdr w:val="single" w:sz="4" w:space="0" w:color="auto"/>
                        </w:rPr>
                        <w:t xml:space="preserve">　</w:t>
                      </w:r>
                    </w:p>
                  </w:txbxContent>
                </v:textbox>
              </v:shape>
            </w:pict>
          </mc:Fallback>
        </mc:AlternateContent>
      </w:r>
    </w:p>
    <w:p w14:paraId="130171E3"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397AC983"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369186D6" w14:textId="41883589" w:rsidR="0030327A" w:rsidRDefault="00CF299C" w:rsidP="0030327A">
      <w:pPr>
        <w:autoSpaceDE w:val="0"/>
        <w:autoSpaceDN w:val="0"/>
        <w:adjustRightInd w:val="0"/>
        <w:jc w:val="left"/>
        <w:rPr>
          <w:rFonts w:ascii="ＭＳ Ｐ明朝" w:eastAsia="ＭＳ Ｐ明朝" w:hAnsi="ＭＳ Ｐ明朝" w:cs="MS-Mincho" w:hint="eastAsia"/>
          <w:kern w:val="0"/>
          <w:sz w:val="22"/>
        </w:rPr>
      </w:pPr>
      <w:r>
        <w:rPr>
          <w:rFonts w:ascii="ＭＳ Ｐ明朝" w:eastAsia="ＭＳ Ｐ明朝" w:hAnsi="ＭＳ Ｐ明朝" w:cs="MS-Mincho" w:hint="eastAsia"/>
          <w:noProof/>
          <w:kern w:val="0"/>
          <w:sz w:val="22"/>
        </w:rPr>
        <mc:AlternateContent>
          <mc:Choice Requires="wps">
            <w:drawing>
              <wp:anchor distT="0" distB="0" distL="114300" distR="114300" simplePos="0" relativeHeight="251655168" behindDoc="0" locked="0" layoutInCell="1" allowOverlap="1" wp14:anchorId="7E97E736" wp14:editId="33759956">
                <wp:simplePos x="0" y="0"/>
                <wp:positionH relativeFrom="column">
                  <wp:posOffset>156210</wp:posOffset>
                </wp:positionH>
                <wp:positionV relativeFrom="paragraph">
                  <wp:posOffset>13970</wp:posOffset>
                </wp:positionV>
                <wp:extent cx="5867400" cy="2127885"/>
                <wp:effectExtent l="9525" t="10160" r="9525" b="5080"/>
                <wp:wrapNone/>
                <wp:docPr id="11441811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127885"/>
                        </a:xfrm>
                        <a:prstGeom prst="rect">
                          <a:avLst/>
                        </a:prstGeom>
                        <a:solidFill>
                          <a:srgbClr val="FFFFFF"/>
                        </a:solidFill>
                        <a:ln w="9525">
                          <a:solidFill>
                            <a:srgbClr val="000000"/>
                          </a:solidFill>
                          <a:miter lim="800000"/>
                          <a:headEnd/>
                          <a:tailEnd/>
                        </a:ln>
                      </wps:spPr>
                      <wps:txbx>
                        <w:txbxContent>
                          <w:p w14:paraId="62C9C9D3" w14:textId="77777777" w:rsidR="0030327A" w:rsidRDefault="0030327A" w:rsidP="0030327A">
                            <w:pPr>
                              <w:rPr>
                                <w:rFonts w:hint="eastAsia"/>
                              </w:rPr>
                            </w:pPr>
                            <w:r>
                              <w:rPr>
                                <w:rFonts w:hint="eastAsia"/>
                              </w:rPr>
                              <w:t>・在宅患者訪問看護・指導料　　　　　　　　・同一建物居住者訪問看護・指導料</w:t>
                            </w:r>
                          </w:p>
                          <w:p w14:paraId="725091CB" w14:textId="77777777" w:rsidR="0030327A" w:rsidRDefault="0030327A" w:rsidP="0030327A">
                            <w:pPr>
                              <w:rPr>
                                <w:rFonts w:hint="eastAsia"/>
                              </w:rPr>
                            </w:pPr>
                            <w:r>
                              <w:rPr>
                                <w:rFonts w:hint="eastAsia"/>
                              </w:rPr>
                              <w:t>・在宅患者訪問点滴注射管理指導料　　　　　・訪問看護指示料</w:t>
                            </w:r>
                          </w:p>
                          <w:p w14:paraId="17F61967" w14:textId="77777777" w:rsidR="0030327A" w:rsidRDefault="0030327A" w:rsidP="0030327A">
                            <w:pPr>
                              <w:rPr>
                                <w:rFonts w:hint="eastAsia"/>
                              </w:rPr>
                            </w:pPr>
                            <w:r>
                              <w:rPr>
                                <w:rFonts w:hint="eastAsia"/>
                              </w:rPr>
                              <w:t>・精神科訪問看護・指導料　　　　　　　　　・精神科訪問看護指示料</w:t>
                            </w:r>
                          </w:p>
                          <w:p w14:paraId="5739333F" w14:textId="77777777" w:rsidR="0030327A" w:rsidRDefault="0030327A" w:rsidP="0030327A">
                            <w:pPr>
                              <w:rPr>
                                <w:rFonts w:hint="eastAsia"/>
                              </w:rPr>
                            </w:pPr>
                            <w:r>
                              <w:rPr>
                                <w:rFonts w:hint="eastAsia"/>
                              </w:rPr>
                              <w:t>・訪問看護基本療養費　　　　　　　　　　　・精神科訪問看護基本療養費</w:t>
                            </w:r>
                          </w:p>
                          <w:p w14:paraId="486FE5E2" w14:textId="77777777" w:rsidR="00990A3E" w:rsidRDefault="0030327A" w:rsidP="0030327A">
                            <w:r>
                              <w:rPr>
                                <w:rFonts w:hint="eastAsia"/>
                              </w:rPr>
                              <w:t>・訪問看護管理療養費（</w:t>
                            </w:r>
                            <w:r>
                              <w:rPr>
                                <w:rFonts w:hint="eastAsia"/>
                              </w:rPr>
                              <w:t>24</w:t>
                            </w:r>
                            <w:r>
                              <w:rPr>
                                <w:rFonts w:hint="eastAsia"/>
                              </w:rPr>
                              <w:t>時間対応体制加算、特別管理加算、退院時共同指導加算、</w:t>
                            </w:r>
                          </w:p>
                          <w:p w14:paraId="07D2DB75" w14:textId="77777777" w:rsidR="00990A3E" w:rsidRDefault="0030327A" w:rsidP="00990A3E">
                            <w:pPr>
                              <w:ind w:firstLineChars="100" w:firstLine="210"/>
                            </w:pPr>
                            <w:r>
                              <w:rPr>
                                <w:rFonts w:hint="eastAsia"/>
                              </w:rPr>
                              <w:t>退院支援指導加算、在宅患者緊急時等カンファレンス加算</w:t>
                            </w:r>
                            <w:r w:rsidR="00A832D6">
                              <w:rPr>
                                <w:rFonts w:hint="eastAsia"/>
                              </w:rPr>
                              <w:t>、</w:t>
                            </w:r>
                            <w:r w:rsidRPr="00266C45">
                              <w:rPr>
                                <w:rFonts w:hint="eastAsia"/>
                              </w:rPr>
                              <w:t>看護・介護職員連携強化加算</w:t>
                            </w:r>
                            <w:r w:rsidR="00990A3E">
                              <w:rPr>
                                <w:rFonts w:hint="eastAsia"/>
                              </w:rPr>
                              <w:t>、</w:t>
                            </w:r>
                          </w:p>
                          <w:p w14:paraId="3F39CE80" w14:textId="77777777" w:rsidR="0030327A" w:rsidRDefault="00A832D6" w:rsidP="00990A3E">
                            <w:pPr>
                              <w:ind w:firstLineChars="100" w:firstLine="210"/>
                              <w:rPr>
                                <w:rFonts w:hint="eastAsia"/>
                              </w:rPr>
                            </w:pPr>
                            <w:r>
                              <w:rPr>
                                <w:rFonts w:hint="eastAsia"/>
                              </w:rPr>
                              <w:t>専門管理加算</w:t>
                            </w:r>
                            <w:r w:rsidR="001E2B54">
                              <w:rPr>
                                <w:rFonts w:hint="eastAsia"/>
                              </w:rPr>
                              <w:t>及び訪問看護医療</w:t>
                            </w:r>
                            <w:r w:rsidR="001E2B54">
                              <w:rPr>
                                <w:rFonts w:hint="eastAsia"/>
                              </w:rPr>
                              <w:t>DX</w:t>
                            </w:r>
                            <w:r w:rsidR="001E2B54">
                              <w:rPr>
                                <w:rFonts w:hint="eastAsia"/>
                              </w:rPr>
                              <w:t>情報</w:t>
                            </w:r>
                            <w:r w:rsidR="00CB7E24">
                              <w:rPr>
                                <w:rFonts w:hint="eastAsia"/>
                              </w:rPr>
                              <w:t>活用</w:t>
                            </w:r>
                            <w:r w:rsidR="001E2B54">
                              <w:rPr>
                                <w:rFonts w:hint="eastAsia"/>
                              </w:rPr>
                              <w:t>加算</w:t>
                            </w:r>
                            <w:r w:rsidR="0030327A">
                              <w:rPr>
                                <w:rFonts w:hint="eastAsia"/>
                              </w:rPr>
                              <w:t>を含む。）</w:t>
                            </w:r>
                          </w:p>
                          <w:p w14:paraId="27B3EAC7" w14:textId="77777777" w:rsidR="0030327A" w:rsidRDefault="0030327A" w:rsidP="0030327A">
                            <w:pPr>
                              <w:rPr>
                                <w:rFonts w:hint="eastAsia"/>
                              </w:rPr>
                            </w:pPr>
                            <w:r>
                              <w:rPr>
                                <w:rFonts w:hint="eastAsia"/>
                              </w:rPr>
                              <w:t>・訪問看護管理療養費（在宅患者連携指導加算を算定する場合に限る。）</w:t>
                            </w:r>
                          </w:p>
                          <w:p w14:paraId="3C42ABCF" w14:textId="77777777" w:rsidR="0030327A" w:rsidRDefault="0030327A" w:rsidP="0030327A">
                            <w:r>
                              <w:rPr>
                                <w:rFonts w:hint="eastAsia"/>
                              </w:rPr>
                              <w:t>・訪問看護情報提供療養費　・訪問看護ターミナルケア療養費</w:t>
                            </w:r>
                            <w:r w:rsidR="00A832D6">
                              <w:rPr>
                                <w:rFonts w:hint="eastAsia"/>
                              </w:rPr>
                              <w:t>（遠隔死亡診断補助加算を含む。）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7E736" id="Text Box 49" o:spid="_x0000_s1054" type="#_x0000_t202" style="position:absolute;margin-left:12.3pt;margin-top:1.1pt;width:462pt;height:167.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">
                <v:textbox inset="5.85pt,.7pt,5.85pt,.7pt">
                  <w:txbxContent>
                    <w:p w14:paraId="62C9C9D3" w14:textId="77777777" w:rsidR="0030327A" w:rsidRDefault="0030327A" w:rsidP="0030327A">
                      <w:pPr>
                        <w:rPr>
                          <w:rFonts w:hint="eastAsia"/>
                        </w:rPr>
                      </w:pPr>
                      <w:r>
                        <w:rPr>
                          <w:rFonts w:hint="eastAsia"/>
                        </w:rPr>
                        <w:t>・在宅患者訪問看護・指導料　　　　　　　　・同一建物居住者訪問看護・指導料</w:t>
                      </w:r>
                    </w:p>
                    <w:p w14:paraId="725091CB" w14:textId="77777777" w:rsidR="0030327A" w:rsidRDefault="0030327A" w:rsidP="0030327A">
                      <w:pPr>
                        <w:rPr>
                          <w:rFonts w:hint="eastAsia"/>
                        </w:rPr>
                      </w:pPr>
                      <w:r>
                        <w:rPr>
                          <w:rFonts w:hint="eastAsia"/>
                        </w:rPr>
                        <w:t>・在宅患者訪問点滴注射管理指導料　　　　　・訪問看護指示料</w:t>
                      </w:r>
                    </w:p>
                    <w:p w14:paraId="17F61967" w14:textId="77777777" w:rsidR="0030327A" w:rsidRDefault="0030327A" w:rsidP="0030327A">
                      <w:pPr>
                        <w:rPr>
                          <w:rFonts w:hint="eastAsia"/>
                        </w:rPr>
                      </w:pPr>
                      <w:r>
                        <w:rPr>
                          <w:rFonts w:hint="eastAsia"/>
                        </w:rPr>
                        <w:t>・精神科訪問看護・指導料　　　　　　　　　・精神科訪問看護指示料</w:t>
                      </w:r>
                    </w:p>
                    <w:p w14:paraId="5739333F" w14:textId="77777777" w:rsidR="0030327A" w:rsidRDefault="0030327A" w:rsidP="0030327A">
                      <w:pPr>
                        <w:rPr>
                          <w:rFonts w:hint="eastAsia"/>
                        </w:rPr>
                      </w:pPr>
                      <w:r>
                        <w:rPr>
                          <w:rFonts w:hint="eastAsia"/>
                        </w:rPr>
                        <w:t>・訪問看護基本療養費　　　　　　　　　　　・精神科訪問看護基本療養費</w:t>
                      </w:r>
                    </w:p>
                    <w:p w14:paraId="486FE5E2" w14:textId="77777777" w:rsidR="00990A3E" w:rsidRDefault="0030327A" w:rsidP="0030327A">
                      <w:r>
                        <w:rPr>
                          <w:rFonts w:hint="eastAsia"/>
                        </w:rPr>
                        <w:t>・訪問看護管理療養費（</w:t>
                      </w:r>
                      <w:r>
                        <w:rPr>
                          <w:rFonts w:hint="eastAsia"/>
                        </w:rPr>
                        <w:t>24</w:t>
                      </w:r>
                      <w:r>
                        <w:rPr>
                          <w:rFonts w:hint="eastAsia"/>
                        </w:rPr>
                        <w:t>時間対応体制加算、特別管理加算、退院時共同指導加算、</w:t>
                      </w:r>
                    </w:p>
                    <w:p w14:paraId="07D2DB75" w14:textId="77777777" w:rsidR="00990A3E" w:rsidRDefault="0030327A" w:rsidP="00990A3E">
                      <w:pPr>
                        <w:ind w:firstLineChars="100" w:firstLine="210"/>
                      </w:pPr>
                      <w:r>
                        <w:rPr>
                          <w:rFonts w:hint="eastAsia"/>
                        </w:rPr>
                        <w:t>退院支援指導加算、在宅患者緊急時等カンファレンス加算</w:t>
                      </w:r>
                      <w:r w:rsidR="00A832D6">
                        <w:rPr>
                          <w:rFonts w:hint="eastAsia"/>
                        </w:rPr>
                        <w:t>、</w:t>
                      </w:r>
                      <w:r w:rsidRPr="00266C45">
                        <w:rPr>
                          <w:rFonts w:hint="eastAsia"/>
                        </w:rPr>
                        <w:t>看護・介護職員連携強化加算</w:t>
                      </w:r>
                      <w:r w:rsidR="00990A3E">
                        <w:rPr>
                          <w:rFonts w:hint="eastAsia"/>
                        </w:rPr>
                        <w:t>、</w:t>
                      </w:r>
                    </w:p>
                    <w:p w14:paraId="3F39CE80" w14:textId="77777777" w:rsidR="0030327A" w:rsidRDefault="00A832D6" w:rsidP="00990A3E">
                      <w:pPr>
                        <w:ind w:firstLineChars="100" w:firstLine="210"/>
                        <w:rPr>
                          <w:rFonts w:hint="eastAsia"/>
                        </w:rPr>
                      </w:pPr>
                      <w:r>
                        <w:rPr>
                          <w:rFonts w:hint="eastAsia"/>
                        </w:rPr>
                        <w:t>専門管理加算</w:t>
                      </w:r>
                      <w:r w:rsidR="001E2B54">
                        <w:rPr>
                          <w:rFonts w:hint="eastAsia"/>
                        </w:rPr>
                        <w:t>及び訪問看護医療</w:t>
                      </w:r>
                      <w:r w:rsidR="001E2B54">
                        <w:rPr>
                          <w:rFonts w:hint="eastAsia"/>
                        </w:rPr>
                        <w:t>DX</w:t>
                      </w:r>
                      <w:r w:rsidR="001E2B54">
                        <w:rPr>
                          <w:rFonts w:hint="eastAsia"/>
                        </w:rPr>
                        <w:t>情報</w:t>
                      </w:r>
                      <w:r w:rsidR="00CB7E24">
                        <w:rPr>
                          <w:rFonts w:hint="eastAsia"/>
                        </w:rPr>
                        <w:t>活用</w:t>
                      </w:r>
                      <w:r w:rsidR="001E2B54">
                        <w:rPr>
                          <w:rFonts w:hint="eastAsia"/>
                        </w:rPr>
                        <w:t>加算</w:t>
                      </w:r>
                      <w:r w:rsidR="0030327A">
                        <w:rPr>
                          <w:rFonts w:hint="eastAsia"/>
                        </w:rPr>
                        <w:t>を含む。）</w:t>
                      </w:r>
                    </w:p>
                    <w:p w14:paraId="27B3EAC7" w14:textId="77777777" w:rsidR="0030327A" w:rsidRDefault="0030327A" w:rsidP="0030327A">
                      <w:pPr>
                        <w:rPr>
                          <w:rFonts w:hint="eastAsia"/>
                        </w:rPr>
                      </w:pPr>
                      <w:r>
                        <w:rPr>
                          <w:rFonts w:hint="eastAsia"/>
                        </w:rPr>
                        <w:t>・訪問看護管理療養費（在宅患者連携指導加算を算定する場合に限る。）</w:t>
                      </w:r>
                    </w:p>
                    <w:p w14:paraId="3C42ABCF" w14:textId="77777777" w:rsidR="0030327A" w:rsidRDefault="0030327A" w:rsidP="0030327A">
                      <w:r>
                        <w:rPr>
                          <w:rFonts w:hint="eastAsia"/>
                        </w:rPr>
                        <w:t>・訪問看護情報提供療養費　・訪問看護ターミナルケア療養費</w:t>
                      </w:r>
                      <w:r w:rsidR="00A832D6">
                        <w:rPr>
                          <w:rFonts w:hint="eastAsia"/>
                        </w:rPr>
                        <w:t>（遠隔死亡診断補助加算を含む。）</w:t>
                      </w:r>
                    </w:p>
                  </w:txbxContent>
                </v:textbox>
              </v:shape>
            </w:pict>
          </mc:Fallback>
        </mc:AlternateContent>
      </w:r>
    </w:p>
    <w:p w14:paraId="07EE929E"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667B66D3"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2724AC08"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44E880A7"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269C6707"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592941A5"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1EC8496F"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04B5EFC9"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52BC97EF" w14:textId="77777777" w:rsidR="0030327A" w:rsidRDefault="0030327A" w:rsidP="0030327A">
      <w:pPr>
        <w:autoSpaceDE w:val="0"/>
        <w:autoSpaceDN w:val="0"/>
        <w:adjustRightInd w:val="0"/>
        <w:jc w:val="left"/>
        <w:rPr>
          <w:rFonts w:ascii="ＭＳ Ｐ明朝" w:eastAsia="ＭＳ Ｐ明朝" w:hAnsi="ＭＳ Ｐ明朝" w:cs="MS-Mincho"/>
          <w:kern w:val="0"/>
          <w:sz w:val="22"/>
        </w:rPr>
      </w:pPr>
    </w:p>
    <w:p w14:paraId="281D8238" w14:textId="77777777" w:rsidR="00EC7DB1" w:rsidRDefault="00EC7DB1" w:rsidP="0030327A">
      <w:pPr>
        <w:autoSpaceDE w:val="0"/>
        <w:autoSpaceDN w:val="0"/>
        <w:adjustRightInd w:val="0"/>
        <w:jc w:val="left"/>
        <w:rPr>
          <w:rFonts w:ascii="ＭＳ Ｐ明朝" w:eastAsia="ＭＳ Ｐ明朝" w:hAnsi="ＭＳ Ｐ明朝" w:cs="MS-Mincho" w:hint="eastAsia"/>
          <w:kern w:val="0"/>
          <w:sz w:val="22"/>
        </w:rPr>
      </w:pPr>
    </w:p>
    <w:p w14:paraId="0F196262" w14:textId="77777777" w:rsidR="0030327A" w:rsidRPr="00A10F57" w:rsidRDefault="00A10F57" w:rsidP="00D857BA">
      <w:pPr>
        <w:autoSpaceDE w:val="0"/>
        <w:autoSpaceDN w:val="0"/>
        <w:adjustRightInd w:val="0"/>
        <w:jc w:val="left"/>
        <w:rPr>
          <w:rFonts w:ascii="ＭＳ ゴシック" w:eastAsia="ＭＳ ゴシック" w:hAnsi="ＭＳ ゴシック" w:cs="MS-Mincho" w:hint="eastAsia"/>
          <w:b/>
          <w:kern w:val="0"/>
          <w:sz w:val="24"/>
          <w:szCs w:val="24"/>
        </w:rPr>
      </w:pPr>
      <w:r w:rsidRPr="00A10F57">
        <w:rPr>
          <w:rFonts w:ascii="ＭＳ ゴシック" w:eastAsia="ＭＳ ゴシック" w:hAnsi="ＭＳ ゴシック" w:cs="MS-Mincho" w:hint="eastAsia"/>
          <w:b/>
          <w:kern w:val="0"/>
          <w:sz w:val="24"/>
          <w:szCs w:val="24"/>
        </w:rPr>
        <w:lastRenderedPageBreak/>
        <w:t>Ⅳ</w:t>
      </w:r>
      <w:r w:rsidR="0030327A" w:rsidRPr="00A10F57">
        <w:rPr>
          <w:rFonts w:ascii="ＭＳ ゴシック" w:eastAsia="ＭＳ ゴシック" w:hAnsi="ＭＳ ゴシック" w:cs="MS-Mincho" w:hint="eastAsia"/>
          <w:b/>
          <w:kern w:val="0"/>
          <w:sz w:val="24"/>
          <w:szCs w:val="24"/>
        </w:rPr>
        <w:t>．配置医師以外の保険医が診療する場合の取扱い</w:t>
      </w:r>
    </w:p>
    <w:p w14:paraId="5BDFFA61" w14:textId="77777777" w:rsidR="0030327A" w:rsidRPr="004769E8" w:rsidRDefault="0030327A" w:rsidP="0030327A">
      <w:pPr>
        <w:autoSpaceDE w:val="0"/>
        <w:autoSpaceDN w:val="0"/>
        <w:adjustRightInd w:val="0"/>
        <w:ind w:firstLineChars="100" w:firstLine="220"/>
        <w:jc w:val="left"/>
        <w:rPr>
          <w:rFonts w:ascii="ＭＳ 明朝" w:hAnsi="ＭＳ 明朝" w:cs="MS-Mincho" w:hint="eastAsia"/>
          <w:kern w:val="0"/>
          <w:sz w:val="22"/>
        </w:rPr>
      </w:pPr>
      <w:r>
        <w:rPr>
          <w:rFonts w:ascii="ＭＳ 明朝" w:hAnsi="ＭＳ 明朝" w:cs="MS-Mincho" w:hint="eastAsia"/>
          <w:kern w:val="0"/>
          <w:sz w:val="22"/>
        </w:rPr>
        <w:t>特別養護老人ホーム、指定障害者支援施設等</w:t>
      </w:r>
      <w:r w:rsidRPr="00FD2682">
        <w:rPr>
          <w:rFonts w:ascii="ＭＳ 明朝" w:hAnsi="ＭＳ 明朝" w:cs="MS-Mincho" w:hint="eastAsia"/>
          <w:kern w:val="0"/>
          <w:sz w:val="22"/>
        </w:rPr>
        <w:t>に入所している患者に対する診療で、</w:t>
      </w:r>
      <w:r>
        <w:rPr>
          <w:rFonts w:ascii="ＭＳ 明朝" w:hAnsi="ＭＳ 明朝" w:cs="MS-Mincho" w:hint="eastAsia"/>
          <w:kern w:val="0"/>
          <w:sz w:val="22"/>
        </w:rPr>
        <w:t>保険医が配置医師で</w:t>
      </w:r>
      <w:r w:rsidRPr="004769E8">
        <w:rPr>
          <w:rFonts w:ascii="ＭＳ 明朝" w:hAnsi="ＭＳ 明朝" w:cs="MS-Mincho" w:hint="eastAsia"/>
          <w:kern w:val="0"/>
          <w:sz w:val="22"/>
        </w:rPr>
        <w:t>ない場合、算定できるケースと算定できないケースがありますので、ご留意ください。</w:t>
      </w:r>
    </w:p>
    <w:p w14:paraId="3A953E98" w14:textId="7F58A62E" w:rsidR="0030327A" w:rsidRDefault="00CF299C" w:rsidP="0030327A">
      <w:pPr>
        <w:autoSpaceDE w:val="0"/>
        <w:autoSpaceDN w:val="0"/>
        <w:adjustRightInd w:val="0"/>
        <w:ind w:firstLineChars="100" w:firstLine="220"/>
        <w:jc w:val="left"/>
        <w:rPr>
          <w:rFonts w:ascii="ＭＳ Ｐ明朝" w:eastAsia="ＭＳ Ｐ明朝" w:hAnsi="ＭＳ Ｐ明朝" w:cs="MS-Mincho" w:hint="eastAsia"/>
          <w:color w:val="FF0000"/>
          <w:kern w:val="0"/>
          <w:sz w:val="22"/>
          <w:u w:val="single"/>
        </w:rPr>
      </w:pPr>
      <w:r>
        <w:rPr>
          <w:rFonts w:ascii="ＭＳ Ｐ明朝" w:eastAsia="ＭＳ Ｐ明朝" w:hAnsi="ＭＳ Ｐ明朝" w:cs="MS-Mincho" w:hint="eastAsia"/>
          <w:noProof/>
          <w:color w:val="FF0000"/>
          <w:kern w:val="0"/>
          <w:sz w:val="22"/>
          <w:u w:val="single"/>
        </w:rPr>
        <mc:AlternateContent>
          <mc:Choice Requires="wps">
            <w:drawing>
              <wp:anchor distT="0" distB="0" distL="114300" distR="114300" simplePos="0" relativeHeight="251658240" behindDoc="0" locked="0" layoutInCell="1" allowOverlap="1" wp14:anchorId="248DEFB7" wp14:editId="1868963F">
                <wp:simplePos x="0" y="0"/>
                <wp:positionH relativeFrom="column">
                  <wp:posOffset>19050</wp:posOffset>
                </wp:positionH>
                <wp:positionV relativeFrom="paragraph">
                  <wp:posOffset>62230</wp:posOffset>
                </wp:positionV>
                <wp:extent cx="6249670" cy="4304030"/>
                <wp:effectExtent l="0" t="0" r="0" b="1270"/>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670" cy="4304030"/>
                        </a:xfrm>
                        <a:prstGeom prst="flowChartAlternateProcess">
                          <a:avLst/>
                        </a:prstGeom>
                        <a:solidFill>
                          <a:srgbClr val="F79646">
                            <a:lumMod val="40000"/>
                            <a:lumOff val="60000"/>
                          </a:srgbClr>
                        </a:solidFill>
                        <a:ln w="9525">
                          <a:solidFill>
                            <a:srgbClr val="000000"/>
                          </a:solidFill>
                          <a:miter lim="800000"/>
                          <a:headEnd/>
                          <a:tailEnd/>
                        </a:ln>
                      </wps:spPr>
                      <wps:txbx>
                        <w:txbxContent>
                          <w:p w14:paraId="1B958CF6" w14:textId="77777777" w:rsidR="0030327A" w:rsidRPr="000F1991" w:rsidRDefault="0030327A" w:rsidP="0030327A">
                            <w:pPr>
                              <w:autoSpaceDE w:val="0"/>
                              <w:autoSpaceDN w:val="0"/>
                              <w:adjustRightInd w:val="0"/>
                              <w:ind w:firstLineChars="100" w:firstLine="211"/>
                              <w:jc w:val="left"/>
                              <w:rPr>
                                <w:rFonts w:ascii="ＭＳ ゴシック" w:eastAsia="ＭＳ ゴシック" w:hAnsi="ＭＳ ゴシック" w:cs="MS-Mincho" w:hint="eastAsia"/>
                                <w:b/>
                                <w:i/>
                                <w:kern w:val="0"/>
                                <w:szCs w:val="21"/>
                                <w:bdr w:val="single" w:sz="4" w:space="0" w:color="auto"/>
                              </w:rPr>
                            </w:pPr>
                            <w:r>
                              <w:rPr>
                                <w:rFonts w:ascii="ＭＳ ゴシック" w:eastAsia="ＭＳ ゴシック" w:hAnsi="ＭＳ ゴシック" w:cs="MS-Mincho" w:hint="eastAsia"/>
                                <w:b/>
                                <w:i/>
                                <w:kern w:val="0"/>
                                <w:szCs w:val="21"/>
                                <w:bdr w:val="single" w:sz="4" w:space="0" w:color="auto"/>
                              </w:rPr>
                              <w:t>保険医が配置医師で</w:t>
                            </w:r>
                            <w:r w:rsidRPr="000F1991">
                              <w:rPr>
                                <w:rFonts w:ascii="ＭＳ ゴシック" w:eastAsia="ＭＳ ゴシック" w:hAnsi="ＭＳ ゴシック" w:cs="MS-Mincho" w:hint="eastAsia"/>
                                <w:b/>
                                <w:i/>
                                <w:kern w:val="0"/>
                                <w:szCs w:val="21"/>
                                <w:bdr w:val="single" w:sz="4" w:space="0" w:color="auto"/>
                              </w:rPr>
                              <w:t>ない場合の診療</w:t>
                            </w:r>
                            <w:r>
                              <w:rPr>
                                <w:rFonts w:ascii="ＭＳ ゴシック" w:eastAsia="ＭＳ ゴシック" w:hAnsi="ＭＳ ゴシック" w:cs="MS-Mincho" w:hint="eastAsia"/>
                                <w:b/>
                                <w:i/>
                                <w:kern w:val="0"/>
                                <w:szCs w:val="21"/>
                                <w:bdr w:val="single" w:sz="4" w:space="0" w:color="auto"/>
                              </w:rPr>
                              <w:t xml:space="preserve">　</w:t>
                            </w:r>
                          </w:p>
                          <w:p w14:paraId="534D7BFA" w14:textId="77777777" w:rsidR="0030327A" w:rsidRPr="00C722DF" w:rsidRDefault="0030327A" w:rsidP="0030327A">
                            <w:pPr>
                              <w:autoSpaceDE w:val="0"/>
                              <w:autoSpaceDN w:val="0"/>
                              <w:adjustRightInd w:val="0"/>
                              <w:ind w:leftChars="100" w:left="650" w:hangingChars="200" w:hanging="440"/>
                              <w:jc w:val="left"/>
                              <w:rPr>
                                <w:rFonts w:ascii="ＭＳ ゴシック" w:eastAsia="ＭＳ ゴシック" w:hAnsi="ＭＳ ゴシック" w:cs="MS-Mincho" w:hint="eastAsia"/>
                                <w:b/>
                                <w:i/>
                                <w:kern w:val="0"/>
                                <w:sz w:val="22"/>
                                <w:bdr w:val="single" w:sz="4" w:space="0" w:color="auto"/>
                              </w:rPr>
                            </w:pPr>
                            <w:r w:rsidRPr="00520109">
                              <w:rPr>
                                <w:rFonts w:ascii="ＭＳ 明朝" w:hAnsi="ＭＳ 明朝" w:cs="MS-Mincho" w:hint="eastAsia"/>
                                <w:kern w:val="0"/>
                                <w:sz w:val="22"/>
                              </w:rPr>
                              <w:t>（１）患者の傷病が配置医師の専門外にわたるものであり、入所者又はその家族等の求め等を踏まえ、入所者の</w:t>
                            </w:r>
                            <w:r>
                              <w:rPr>
                                <w:rFonts w:ascii="ＭＳ 明朝" w:hAnsi="ＭＳ 明朝" w:cs="MS-Mincho" w:hint="eastAsia"/>
                                <w:kern w:val="0"/>
                                <w:sz w:val="22"/>
                              </w:rPr>
                              <w:t>状態に応じた医学的判断による配置医師の求めがある場合に限り、以下</w:t>
                            </w:r>
                            <w:r w:rsidRPr="00520109">
                              <w:rPr>
                                <w:rFonts w:ascii="ＭＳ 明朝" w:hAnsi="ＭＳ 明朝" w:cs="MS-Mincho" w:hint="eastAsia"/>
                                <w:kern w:val="0"/>
                                <w:sz w:val="22"/>
                              </w:rPr>
                              <w:t>の診療報酬を算定できる。</w:t>
                            </w:r>
                          </w:p>
                          <w:p w14:paraId="5E9A1204" w14:textId="77777777" w:rsidR="0030327A" w:rsidRDefault="0030327A" w:rsidP="0030327A">
                            <w:pPr>
                              <w:autoSpaceDE w:val="0"/>
                              <w:autoSpaceDN w:val="0"/>
                              <w:adjustRightInd w:val="0"/>
                              <w:ind w:leftChars="100" w:left="650" w:hangingChars="200" w:hanging="440"/>
                              <w:jc w:val="left"/>
                              <w:rPr>
                                <w:rFonts w:ascii="ＭＳ 明朝" w:hAnsi="ＭＳ 明朝" w:cs="MS-Mincho" w:hint="eastAsia"/>
                                <w:kern w:val="0"/>
                                <w:sz w:val="22"/>
                              </w:rPr>
                            </w:pPr>
                            <w:r w:rsidRPr="00520109">
                              <w:rPr>
                                <w:rFonts w:ascii="ＭＳ 明朝" w:hAnsi="ＭＳ 明朝" w:cs="MS-Mincho" w:hint="eastAsia"/>
                                <w:kern w:val="0"/>
                                <w:sz w:val="22"/>
                              </w:rPr>
                              <w:t>（２）（１）に関わらず、入所者又はその家族等の求めや入所者の状態に応じた医学的判断による配置医師の求めが明らかではない場合であっても、緊急の場合であって、施設の管理者の求めに応じて行った診療について、</w:t>
                            </w:r>
                            <w:r>
                              <w:rPr>
                                <w:rFonts w:ascii="ＭＳ 明朝" w:hAnsi="ＭＳ 明朝" w:cs="MS-Mincho" w:hint="eastAsia"/>
                                <w:kern w:val="0"/>
                                <w:sz w:val="22"/>
                              </w:rPr>
                              <w:t>以下の診療報酬を同様</w:t>
                            </w:r>
                            <w:r w:rsidRPr="00520109">
                              <w:rPr>
                                <w:rFonts w:ascii="ＭＳ 明朝" w:hAnsi="ＭＳ 明朝" w:cs="MS-Mincho" w:hint="eastAsia"/>
                                <w:kern w:val="0"/>
                                <w:sz w:val="22"/>
                              </w:rPr>
                              <w:t>に算定できる。</w:t>
                            </w:r>
                          </w:p>
                          <w:p w14:paraId="57B20861" w14:textId="77777777" w:rsidR="0030327A" w:rsidRDefault="0030327A" w:rsidP="0030327A">
                            <w:pPr>
                              <w:autoSpaceDE w:val="0"/>
                              <w:autoSpaceDN w:val="0"/>
                              <w:adjustRightInd w:val="0"/>
                              <w:ind w:leftChars="100" w:left="650" w:hangingChars="200" w:hanging="440"/>
                              <w:jc w:val="left"/>
                              <w:rPr>
                                <w:rFonts w:ascii="ＭＳ 明朝" w:hAnsi="ＭＳ 明朝" w:cs="MS-Mincho" w:hint="eastAsia"/>
                                <w:kern w:val="0"/>
                                <w:sz w:val="22"/>
                              </w:rPr>
                            </w:pPr>
                          </w:p>
                          <w:p w14:paraId="63F864C7" w14:textId="77777777" w:rsidR="0030327A" w:rsidRDefault="0030327A" w:rsidP="0030327A">
                            <w:pPr>
                              <w:autoSpaceDE w:val="0"/>
                              <w:autoSpaceDN w:val="0"/>
                              <w:adjustRightInd w:val="0"/>
                              <w:ind w:leftChars="100" w:left="650" w:hangingChars="200" w:hanging="440"/>
                              <w:jc w:val="left"/>
                              <w:rPr>
                                <w:rFonts w:ascii="ＭＳ 明朝" w:hAnsi="ＭＳ 明朝" w:cs="MS-Mincho" w:hint="eastAsia"/>
                                <w:kern w:val="0"/>
                                <w:sz w:val="22"/>
                              </w:rPr>
                            </w:pPr>
                          </w:p>
                          <w:p w14:paraId="4B3F0394" w14:textId="77777777" w:rsidR="0030327A" w:rsidRPr="000F1991" w:rsidRDefault="0030327A" w:rsidP="0030327A">
                            <w:pPr>
                              <w:autoSpaceDE w:val="0"/>
                              <w:autoSpaceDN w:val="0"/>
                              <w:adjustRightInd w:val="0"/>
                              <w:jc w:val="left"/>
                              <w:rPr>
                                <w:rFonts w:ascii="ＭＳ ゴシック" w:eastAsia="ＭＳ ゴシック" w:hAnsi="ＭＳ ゴシック" w:cs="MS-Mincho" w:hint="eastAsia"/>
                                <w:b/>
                                <w:i/>
                                <w:kern w:val="0"/>
                                <w:sz w:val="22"/>
                                <w:bdr w:val="single" w:sz="4" w:space="0" w:color="auto"/>
                              </w:rPr>
                            </w:pPr>
                          </w:p>
                          <w:p w14:paraId="4B792413" w14:textId="77777777" w:rsidR="0030327A" w:rsidRDefault="0030327A" w:rsidP="0030327A">
                            <w:pPr>
                              <w:autoSpaceDE w:val="0"/>
                              <w:autoSpaceDN w:val="0"/>
                              <w:adjustRightInd w:val="0"/>
                              <w:jc w:val="left"/>
                              <w:rPr>
                                <w:rFonts w:ascii="ＭＳ ゴシック" w:eastAsia="ＭＳ ゴシック" w:hAnsi="ＭＳ ゴシック" w:cs="MS-Mincho"/>
                                <w:b/>
                                <w:i/>
                                <w:kern w:val="0"/>
                                <w:sz w:val="22"/>
                                <w:bdr w:val="single" w:sz="4" w:space="0" w:color="auto"/>
                              </w:rPr>
                            </w:pPr>
                          </w:p>
                          <w:p w14:paraId="0169C88B" w14:textId="77777777" w:rsidR="00C06FAF" w:rsidRDefault="00C06FAF" w:rsidP="0030327A">
                            <w:pPr>
                              <w:autoSpaceDE w:val="0"/>
                              <w:autoSpaceDN w:val="0"/>
                              <w:adjustRightInd w:val="0"/>
                              <w:jc w:val="left"/>
                              <w:rPr>
                                <w:rFonts w:ascii="ＭＳ 明朝" w:hAnsi="ＭＳ 明朝" w:cs="MS-Mincho" w:hint="eastAsia"/>
                                <w:kern w:val="0"/>
                                <w:sz w:val="22"/>
                              </w:rPr>
                            </w:pPr>
                          </w:p>
                          <w:p w14:paraId="523F3597" w14:textId="77777777" w:rsidR="0030327A" w:rsidRDefault="0030327A" w:rsidP="0030327A">
                            <w:pPr>
                              <w:autoSpaceDE w:val="0"/>
                              <w:autoSpaceDN w:val="0"/>
                              <w:adjustRightInd w:val="0"/>
                              <w:ind w:leftChars="100" w:left="210" w:firstLineChars="100" w:firstLine="220"/>
                              <w:jc w:val="left"/>
                              <w:rPr>
                                <w:rFonts w:ascii="ＭＳ 明朝" w:hAnsi="ＭＳ 明朝" w:cs="MS-Mincho" w:hint="eastAsia"/>
                                <w:kern w:val="0"/>
                                <w:sz w:val="22"/>
                              </w:rPr>
                            </w:pPr>
                            <w:r>
                              <w:rPr>
                                <w:rFonts w:ascii="ＭＳ 明朝" w:hAnsi="ＭＳ 明朝" w:cs="MS-Mincho" w:hint="eastAsia"/>
                                <w:kern w:val="0"/>
                                <w:sz w:val="22"/>
                              </w:rPr>
                              <w:t>ただし、入所者の求めによってではなく、医学的な健康管理のために定期的に特別養護老人ホーム、</w:t>
                            </w:r>
                            <w:proofErr w:type="gramStart"/>
                            <w:r w:rsidRPr="00C606A6">
                              <w:rPr>
                                <w:rFonts w:ascii="ＭＳ 明朝" w:hAnsi="ＭＳ 明朝" w:cs="MS-Mincho" w:hint="eastAsia"/>
                                <w:kern w:val="0"/>
                                <w:sz w:val="22"/>
                              </w:rPr>
                              <w:t>指定障がい</w:t>
                            </w:r>
                            <w:proofErr w:type="gramEnd"/>
                            <w:r w:rsidRPr="00C606A6">
                              <w:rPr>
                                <w:rFonts w:ascii="ＭＳ 明朝" w:hAnsi="ＭＳ 明朝" w:cs="MS-Mincho" w:hint="eastAsia"/>
                                <w:kern w:val="0"/>
                                <w:sz w:val="22"/>
                              </w:rPr>
                              <w:t>者支援施設等</w:t>
                            </w:r>
                            <w:r>
                              <w:rPr>
                                <w:rFonts w:ascii="ＭＳ 明朝" w:hAnsi="ＭＳ 明朝" w:cs="MS-Mincho" w:hint="eastAsia"/>
                                <w:kern w:val="0"/>
                                <w:sz w:val="22"/>
                              </w:rPr>
                              <w:t>を訪問して診療する場合は、その保険医は配置医師とみなされ、初診料、再診料（外来診療料を含む）及び往診料が算定できません。</w:t>
                            </w:r>
                          </w:p>
                          <w:p w14:paraId="5DF7CB6E" w14:textId="77777777" w:rsidR="0030327A" w:rsidRDefault="0030327A" w:rsidP="0030327A">
                            <w:pPr>
                              <w:autoSpaceDE w:val="0"/>
                              <w:autoSpaceDN w:val="0"/>
                              <w:adjustRightInd w:val="0"/>
                              <w:ind w:leftChars="100" w:left="210" w:firstLineChars="100" w:firstLine="220"/>
                              <w:jc w:val="left"/>
                              <w:rPr>
                                <w:rFonts w:ascii="ＭＳ 明朝" w:hAnsi="ＭＳ 明朝" w:cs="MS-Mincho" w:hint="eastAsia"/>
                                <w:kern w:val="0"/>
                                <w:sz w:val="22"/>
                              </w:rPr>
                            </w:pPr>
                            <w:r>
                              <w:rPr>
                                <w:rFonts w:ascii="ＭＳ 明朝" w:hAnsi="ＭＳ 明朝" w:cs="MS-Mincho" w:hint="eastAsia"/>
                                <w:kern w:val="0"/>
                                <w:sz w:val="22"/>
                              </w:rPr>
                              <w:t>個別的な入所者からの求めに対応するためのものなのかを確認の上、算定して</w:t>
                            </w:r>
                          </w:p>
                          <w:p w14:paraId="06441DA5" w14:textId="77777777" w:rsidR="0030327A" w:rsidRPr="00746EB3" w:rsidRDefault="0030327A" w:rsidP="0030327A">
                            <w:pPr>
                              <w:autoSpaceDE w:val="0"/>
                              <w:autoSpaceDN w:val="0"/>
                              <w:adjustRightInd w:val="0"/>
                              <w:ind w:firstLineChars="100" w:firstLine="220"/>
                              <w:jc w:val="left"/>
                              <w:rPr>
                                <w:rFonts w:ascii="ＭＳ 明朝" w:hAnsi="ＭＳ 明朝" w:cs="MS-Mincho"/>
                                <w:kern w:val="0"/>
                                <w:sz w:val="22"/>
                              </w:rPr>
                            </w:pPr>
                            <w:r>
                              <w:rPr>
                                <w:rFonts w:ascii="ＭＳ 明朝" w:hAnsi="ＭＳ 明朝" w:cs="MS-Mincho" w:hint="eastAsia"/>
                                <w:kern w:val="0"/>
                                <w:sz w:val="22"/>
                              </w:rPr>
                              <w:t>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DEFB7" id="_x0000_s1055" type="#_x0000_t176" style="position:absolute;left:0;text-align:left;margin-left:1.5pt;margin-top:4.9pt;width:492.1pt;height:33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" fillcolor="#fcd5b5">
                <v:textbox inset="5.85pt,.7pt,5.85pt,.7pt">
                  <w:txbxContent>
                    <w:p w14:paraId="1B958CF6" w14:textId="77777777" w:rsidR="0030327A" w:rsidRPr="000F1991" w:rsidRDefault="0030327A" w:rsidP="0030327A">
                      <w:pPr>
                        <w:autoSpaceDE w:val="0"/>
                        <w:autoSpaceDN w:val="0"/>
                        <w:adjustRightInd w:val="0"/>
                        <w:ind w:firstLineChars="100" w:firstLine="211"/>
                        <w:jc w:val="left"/>
                        <w:rPr>
                          <w:rFonts w:ascii="ＭＳ ゴシック" w:eastAsia="ＭＳ ゴシック" w:hAnsi="ＭＳ ゴシック" w:cs="MS-Mincho" w:hint="eastAsia"/>
                          <w:b/>
                          <w:i/>
                          <w:kern w:val="0"/>
                          <w:szCs w:val="21"/>
                          <w:bdr w:val="single" w:sz="4" w:space="0" w:color="auto"/>
                        </w:rPr>
                      </w:pPr>
                      <w:r>
                        <w:rPr>
                          <w:rFonts w:ascii="ＭＳ ゴシック" w:eastAsia="ＭＳ ゴシック" w:hAnsi="ＭＳ ゴシック" w:cs="MS-Mincho" w:hint="eastAsia"/>
                          <w:b/>
                          <w:i/>
                          <w:kern w:val="0"/>
                          <w:szCs w:val="21"/>
                          <w:bdr w:val="single" w:sz="4" w:space="0" w:color="auto"/>
                        </w:rPr>
                        <w:t>保険医が配置医師で</w:t>
                      </w:r>
                      <w:r w:rsidRPr="000F1991">
                        <w:rPr>
                          <w:rFonts w:ascii="ＭＳ ゴシック" w:eastAsia="ＭＳ ゴシック" w:hAnsi="ＭＳ ゴシック" w:cs="MS-Mincho" w:hint="eastAsia"/>
                          <w:b/>
                          <w:i/>
                          <w:kern w:val="0"/>
                          <w:szCs w:val="21"/>
                          <w:bdr w:val="single" w:sz="4" w:space="0" w:color="auto"/>
                        </w:rPr>
                        <w:t>ない場合の診療</w:t>
                      </w:r>
                      <w:r>
                        <w:rPr>
                          <w:rFonts w:ascii="ＭＳ ゴシック" w:eastAsia="ＭＳ ゴシック" w:hAnsi="ＭＳ ゴシック" w:cs="MS-Mincho" w:hint="eastAsia"/>
                          <w:b/>
                          <w:i/>
                          <w:kern w:val="0"/>
                          <w:szCs w:val="21"/>
                          <w:bdr w:val="single" w:sz="4" w:space="0" w:color="auto"/>
                        </w:rPr>
                        <w:t xml:space="preserve">　</w:t>
                      </w:r>
                    </w:p>
                    <w:p w14:paraId="534D7BFA" w14:textId="77777777" w:rsidR="0030327A" w:rsidRPr="00C722DF" w:rsidRDefault="0030327A" w:rsidP="0030327A">
                      <w:pPr>
                        <w:autoSpaceDE w:val="0"/>
                        <w:autoSpaceDN w:val="0"/>
                        <w:adjustRightInd w:val="0"/>
                        <w:ind w:leftChars="100" w:left="650" w:hangingChars="200" w:hanging="440"/>
                        <w:jc w:val="left"/>
                        <w:rPr>
                          <w:rFonts w:ascii="ＭＳ ゴシック" w:eastAsia="ＭＳ ゴシック" w:hAnsi="ＭＳ ゴシック" w:cs="MS-Mincho" w:hint="eastAsia"/>
                          <w:b/>
                          <w:i/>
                          <w:kern w:val="0"/>
                          <w:sz w:val="22"/>
                          <w:bdr w:val="single" w:sz="4" w:space="0" w:color="auto"/>
                        </w:rPr>
                      </w:pPr>
                      <w:r w:rsidRPr="00520109">
                        <w:rPr>
                          <w:rFonts w:ascii="ＭＳ 明朝" w:hAnsi="ＭＳ 明朝" w:cs="MS-Mincho" w:hint="eastAsia"/>
                          <w:kern w:val="0"/>
                          <w:sz w:val="22"/>
                        </w:rPr>
                        <w:t>（１）患者の傷病が配置医師の専門外にわたるものであり、入所者又はその家族等の求め等を踏まえ、入所者の</w:t>
                      </w:r>
                      <w:r>
                        <w:rPr>
                          <w:rFonts w:ascii="ＭＳ 明朝" w:hAnsi="ＭＳ 明朝" w:cs="MS-Mincho" w:hint="eastAsia"/>
                          <w:kern w:val="0"/>
                          <w:sz w:val="22"/>
                        </w:rPr>
                        <w:t>状態に応じた医学的判断による配置医師の求めがある場合に限り、以下</w:t>
                      </w:r>
                      <w:r w:rsidRPr="00520109">
                        <w:rPr>
                          <w:rFonts w:ascii="ＭＳ 明朝" w:hAnsi="ＭＳ 明朝" w:cs="MS-Mincho" w:hint="eastAsia"/>
                          <w:kern w:val="0"/>
                          <w:sz w:val="22"/>
                        </w:rPr>
                        <w:t>の診療報酬を算定できる。</w:t>
                      </w:r>
                    </w:p>
                    <w:p w14:paraId="5E9A1204" w14:textId="77777777" w:rsidR="0030327A" w:rsidRDefault="0030327A" w:rsidP="0030327A">
                      <w:pPr>
                        <w:autoSpaceDE w:val="0"/>
                        <w:autoSpaceDN w:val="0"/>
                        <w:adjustRightInd w:val="0"/>
                        <w:ind w:leftChars="100" w:left="650" w:hangingChars="200" w:hanging="440"/>
                        <w:jc w:val="left"/>
                        <w:rPr>
                          <w:rFonts w:ascii="ＭＳ 明朝" w:hAnsi="ＭＳ 明朝" w:cs="MS-Mincho" w:hint="eastAsia"/>
                          <w:kern w:val="0"/>
                          <w:sz w:val="22"/>
                        </w:rPr>
                      </w:pPr>
                      <w:r w:rsidRPr="00520109">
                        <w:rPr>
                          <w:rFonts w:ascii="ＭＳ 明朝" w:hAnsi="ＭＳ 明朝" w:cs="MS-Mincho" w:hint="eastAsia"/>
                          <w:kern w:val="0"/>
                          <w:sz w:val="22"/>
                        </w:rPr>
                        <w:t>（２）（１）に関わらず、入所者又はその家族等の求めや入所者の状態に応じた医学的判断による配置医師の求めが明らかではない場合であっても、緊急の場合であって、施設の管理者の求めに応じて行った診療について、</w:t>
                      </w:r>
                      <w:r>
                        <w:rPr>
                          <w:rFonts w:ascii="ＭＳ 明朝" w:hAnsi="ＭＳ 明朝" w:cs="MS-Mincho" w:hint="eastAsia"/>
                          <w:kern w:val="0"/>
                          <w:sz w:val="22"/>
                        </w:rPr>
                        <w:t>以下の診療報酬を同様</w:t>
                      </w:r>
                      <w:r w:rsidRPr="00520109">
                        <w:rPr>
                          <w:rFonts w:ascii="ＭＳ 明朝" w:hAnsi="ＭＳ 明朝" w:cs="MS-Mincho" w:hint="eastAsia"/>
                          <w:kern w:val="0"/>
                          <w:sz w:val="22"/>
                        </w:rPr>
                        <w:t>に算定できる。</w:t>
                      </w:r>
                    </w:p>
                    <w:p w14:paraId="57B20861" w14:textId="77777777" w:rsidR="0030327A" w:rsidRDefault="0030327A" w:rsidP="0030327A">
                      <w:pPr>
                        <w:autoSpaceDE w:val="0"/>
                        <w:autoSpaceDN w:val="0"/>
                        <w:adjustRightInd w:val="0"/>
                        <w:ind w:leftChars="100" w:left="650" w:hangingChars="200" w:hanging="440"/>
                        <w:jc w:val="left"/>
                        <w:rPr>
                          <w:rFonts w:ascii="ＭＳ 明朝" w:hAnsi="ＭＳ 明朝" w:cs="MS-Mincho" w:hint="eastAsia"/>
                          <w:kern w:val="0"/>
                          <w:sz w:val="22"/>
                        </w:rPr>
                      </w:pPr>
                    </w:p>
                    <w:p w14:paraId="63F864C7" w14:textId="77777777" w:rsidR="0030327A" w:rsidRDefault="0030327A" w:rsidP="0030327A">
                      <w:pPr>
                        <w:autoSpaceDE w:val="0"/>
                        <w:autoSpaceDN w:val="0"/>
                        <w:adjustRightInd w:val="0"/>
                        <w:ind w:leftChars="100" w:left="650" w:hangingChars="200" w:hanging="440"/>
                        <w:jc w:val="left"/>
                        <w:rPr>
                          <w:rFonts w:ascii="ＭＳ 明朝" w:hAnsi="ＭＳ 明朝" w:cs="MS-Mincho" w:hint="eastAsia"/>
                          <w:kern w:val="0"/>
                          <w:sz w:val="22"/>
                        </w:rPr>
                      </w:pPr>
                    </w:p>
                    <w:p w14:paraId="4B3F0394" w14:textId="77777777" w:rsidR="0030327A" w:rsidRPr="000F1991" w:rsidRDefault="0030327A" w:rsidP="0030327A">
                      <w:pPr>
                        <w:autoSpaceDE w:val="0"/>
                        <w:autoSpaceDN w:val="0"/>
                        <w:adjustRightInd w:val="0"/>
                        <w:jc w:val="left"/>
                        <w:rPr>
                          <w:rFonts w:ascii="ＭＳ ゴシック" w:eastAsia="ＭＳ ゴシック" w:hAnsi="ＭＳ ゴシック" w:cs="MS-Mincho" w:hint="eastAsia"/>
                          <w:b/>
                          <w:i/>
                          <w:kern w:val="0"/>
                          <w:sz w:val="22"/>
                          <w:bdr w:val="single" w:sz="4" w:space="0" w:color="auto"/>
                        </w:rPr>
                      </w:pPr>
                    </w:p>
                    <w:p w14:paraId="4B792413" w14:textId="77777777" w:rsidR="0030327A" w:rsidRDefault="0030327A" w:rsidP="0030327A">
                      <w:pPr>
                        <w:autoSpaceDE w:val="0"/>
                        <w:autoSpaceDN w:val="0"/>
                        <w:adjustRightInd w:val="0"/>
                        <w:jc w:val="left"/>
                        <w:rPr>
                          <w:rFonts w:ascii="ＭＳ ゴシック" w:eastAsia="ＭＳ ゴシック" w:hAnsi="ＭＳ ゴシック" w:cs="MS-Mincho"/>
                          <w:b/>
                          <w:i/>
                          <w:kern w:val="0"/>
                          <w:sz w:val="22"/>
                          <w:bdr w:val="single" w:sz="4" w:space="0" w:color="auto"/>
                        </w:rPr>
                      </w:pPr>
                    </w:p>
                    <w:p w14:paraId="0169C88B" w14:textId="77777777" w:rsidR="00C06FAF" w:rsidRDefault="00C06FAF" w:rsidP="0030327A">
                      <w:pPr>
                        <w:autoSpaceDE w:val="0"/>
                        <w:autoSpaceDN w:val="0"/>
                        <w:adjustRightInd w:val="0"/>
                        <w:jc w:val="left"/>
                        <w:rPr>
                          <w:rFonts w:ascii="ＭＳ 明朝" w:hAnsi="ＭＳ 明朝" w:cs="MS-Mincho" w:hint="eastAsia"/>
                          <w:kern w:val="0"/>
                          <w:sz w:val="22"/>
                        </w:rPr>
                      </w:pPr>
                    </w:p>
                    <w:p w14:paraId="523F3597" w14:textId="77777777" w:rsidR="0030327A" w:rsidRDefault="0030327A" w:rsidP="0030327A">
                      <w:pPr>
                        <w:autoSpaceDE w:val="0"/>
                        <w:autoSpaceDN w:val="0"/>
                        <w:adjustRightInd w:val="0"/>
                        <w:ind w:leftChars="100" w:left="210" w:firstLineChars="100" w:firstLine="220"/>
                        <w:jc w:val="left"/>
                        <w:rPr>
                          <w:rFonts w:ascii="ＭＳ 明朝" w:hAnsi="ＭＳ 明朝" w:cs="MS-Mincho" w:hint="eastAsia"/>
                          <w:kern w:val="0"/>
                          <w:sz w:val="22"/>
                        </w:rPr>
                      </w:pPr>
                      <w:r>
                        <w:rPr>
                          <w:rFonts w:ascii="ＭＳ 明朝" w:hAnsi="ＭＳ 明朝" w:cs="MS-Mincho" w:hint="eastAsia"/>
                          <w:kern w:val="0"/>
                          <w:sz w:val="22"/>
                        </w:rPr>
                        <w:t>ただし、入所者の求めによってではなく、医学的な健康管理のために定期的に特別養護老人ホーム、</w:t>
                      </w:r>
                      <w:proofErr w:type="gramStart"/>
                      <w:r w:rsidRPr="00C606A6">
                        <w:rPr>
                          <w:rFonts w:ascii="ＭＳ 明朝" w:hAnsi="ＭＳ 明朝" w:cs="MS-Mincho" w:hint="eastAsia"/>
                          <w:kern w:val="0"/>
                          <w:sz w:val="22"/>
                        </w:rPr>
                        <w:t>指定障がい</w:t>
                      </w:r>
                      <w:proofErr w:type="gramEnd"/>
                      <w:r w:rsidRPr="00C606A6">
                        <w:rPr>
                          <w:rFonts w:ascii="ＭＳ 明朝" w:hAnsi="ＭＳ 明朝" w:cs="MS-Mincho" w:hint="eastAsia"/>
                          <w:kern w:val="0"/>
                          <w:sz w:val="22"/>
                        </w:rPr>
                        <w:t>者支援施設等</w:t>
                      </w:r>
                      <w:r>
                        <w:rPr>
                          <w:rFonts w:ascii="ＭＳ 明朝" w:hAnsi="ＭＳ 明朝" w:cs="MS-Mincho" w:hint="eastAsia"/>
                          <w:kern w:val="0"/>
                          <w:sz w:val="22"/>
                        </w:rPr>
                        <w:t>を訪問して診療する場合は、その保険医は配置医師とみなされ、初診料、再診料（外来診療料を含む）及び往診料が算定できません。</w:t>
                      </w:r>
                    </w:p>
                    <w:p w14:paraId="5DF7CB6E" w14:textId="77777777" w:rsidR="0030327A" w:rsidRDefault="0030327A" w:rsidP="0030327A">
                      <w:pPr>
                        <w:autoSpaceDE w:val="0"/>
                        <w:autoSpaceDN w:val="0"/>
                        <w:adjustRightInd w:val="0"/>
                        <w:ind w:leftChars="100" w:left="210" w:firstLineChars="100" w:firstLine="220"/>
                        <w:jc w:val="left"/>
                        <w:rPr>
                          <w:rFonts w:ascii="ＭＳ 明朝" w:hAnsi="ＭＳ 明朝" w:cs="MS-Mincho" w:hint="eastAsia"/>
                          <w:kern w:val="0"/>
                          <w:sz w:val="22"/>
                        </w:rPr>
                      </w:pPr>
                      <w:r>
                        <w:rPr>
                          <w:rFonts w:ascii="ＭＳ 明朝" w:hAnsi="ＭＳ 明朝" w:cs="MS-Mincho" w:hint="eastAsia"/>
                          <w:kern w:val="0"/>
                          <w:sz w:val="22"/>
                        </w:rPr>
                        <w:t>個別的な入所者からの求めに対応するためのものなのかを確認の上、算定して</w:t>
                      </w:r>
                    </w:p>
                    <w:p w14:paraId="06441DA5" w14:textId="77777777" w:rsidR="0030327A" w:rsidRPr="00746EB3" w:rsidRDefault="0030327A" w:rsidP="0030327A">
                      <w:pPr>
                        <w:autoSpaceDE w:val="0"/>
                        <w:autoSpaceDN w:val="0"/>
                        <w:adjustRightInd w:val="0"/>
                        <w:ind w:firstLineChars="100" w:firstLine="220"/>
                        <w:jc w:val="left"/>
                        <w:rPr>
                          <w:rFonts w:ascii="ＭＳ 明朝" w:hAnsi="ＭＳ 明朝" w:cs="MS-Mincho"/>
                          <w:kern w:val="0"/>
                          <w:sz w:val="22"/>
                        </w:rPr>
                      </w:pPr>
                      <w:r>
                        <w:rPr>
                          <w:rFonts w:ascii="ＭＳ 明朝" w:hAnsi="ＭＳ 明朝" w:cs="MS-Mincho" w:hint="eastAsia"/>
                          <w:kern w:val="0"/>
                          <w:sz w:val="22"/>
                        </w:rPr>
                        <w:t>ください。</w:t>
                      </w:r>
                    </w:p>
                  </w:txbxContent>
                </v:textbox>
              </v:shape>
            </w:pict>
          </mc:Fallback>
        </mc:AlternateContent>
      </w:r>
    </w:p>
    <w:p w14:paraId="0A8F2184" w14:textId="77777777" w:rsidR="0030327A" w:rsidRDefault="0030327A" w:rsidP="0030327A">
      <w:pPr>
        <w:autoSpaceDE w:val="0"/>
        <w:autoSpaceDN w:val="0"/>
        <w:adjustRightInd w:val="0"/>
        <w:ind w:firstLineChars="100" w:firstLine="220"/>
        <w:jc w:val="left"/>
        <w:rPr>
          <w:rFonts w:ascii="ＭＳ Ｐ明朝" w:eastAsia="ＭＳ Ｐ明朝" w:hAnsi="ＭＳ Ｐ明朝" w:cs="MS-Mincho" w:hint="eastAsia"/>
          <w:color w:val="FF0000"/>
          <w:kern w:val="0"/>
          <w:sz w:val="22"/>
          <w:u w:val="single"/>
        </w:rPr>
      </w:pPr>
    </w:p>
    <w:p w14:paraId="300585B1" w14:textId="77777777" w:rsidR="0030327A" w:rsidRDefault="0030327A" w:rsidP="0030327A">
      <w:pPr>
        <w:autoSpaceDE w:val="0"/>
        <w:autoSpaceDN w:val="0"/>
        <w:adjustRightInd w:val="0"/>
        <w:ind w:firstLineChars="100" w:firstLine="220"/>
        <w:jc w:val="left"/>
        <w:rPr>
          <w:rFonts w:ascii="ＭＳ Ｐ明朝" w:eastAsia="ＭＳ Ｐ明朝" w:hAnsi="ＭＳ Ｐ明朝" w:cs="MS-Mincho" w:hint="eastAsia"/>
          <w:color w:val="FF0000"/>
          <w:kern w:val="0"/>
          <w:sz w:val="22"/>
          <w:u w:val="single"/>
        </w:rPr>
      </w:pPr>
    </w:p>
    <w:p w14:paraId="5EE6AEBE" w14:textId="77777777" w:rsidR="0030327A" w:rsidRDefault="0030327A" w:rsidP="0030327A">
      <w:pPr>
        <w:autoSpaceDE w:val="0"/>
        <w:autoSpaceDN w:val="0"/>
        <w:adjustRightInd w:val="0"/>
        <w:ind w:firstLineChars="100" w:firstLine="220"/>
        <w:jc w:val="left"/>
        <w:rPr>
          <w:rFonts w:ascii="ＭＳ Ｐ明朝" w:eastAsia="ＭＳ Ｐ明朝" w:hAnsi="ＭＳ Ｐ明朝" w:cs="MS-Mincho" w:hint="eastAsia"/>
          <w:color w:val="FF0000"/>
          <w:kern w:val="0"/>
          <w:sz w:val="22"/>
          <w:u w:val="single"/>
        </w:rPr>
      </w:pPr>
    </w:p>
    <w:p w14:paraId="52CA87E3" w14:textId="77777777" w:rsidR="0030327A" w:rsidRDefault="0030327A" w:rsidP="0030327A">
      <w:pPr>
        <w:autoSpaceDE w:val="0"/>
        <w:autoSpaceDN w:val="0"/>
        <w:adjustRightInd w:val="0"/>
        <w:ind w:firstLineChars="100" w:firstLine="220"/>
        <w:jc w:val="left"/>
        <w:rPr>
          <w:rFonts w:ascii="ＭＳ Ｐ明朝" w:eastAsia="ＭＳ Ｐ明朝" w:hAnsi="ＭＳ Ｐ明朝" w:cs="MS-Mincho" w:hint="eastAsia"/>
          <w:color w:val="FF0000"/>
          <w:kern w:val="0"/>
          <w:sz w:val="22"/>
          <w:u w:val="single"/>
        </w:rPr>
      </w:pPr>
    </w:p>
    <w:p w14:paraId="3ECBF9A3"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3234CAD1"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2E557D48"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20B40654" w14:textId="50AF1325" w:rsidR="0030327A" w:rsidRDefault="00CF299C" w:rsidP="0030327A">
      <w:pPr>
        <w:autoSpaceDE w:val="0"/>
        <w:autoSpaceDN w:val="0"/>
        <w:adjustRightInd w:val="0"/>
        <w:jc w:val="left"/>
        <w:rPr>
          <w:rFonts w:ascii="ＭＳ Ｐ明朝" w:eastAsia="ＭＳ Ｐ明朝" w:hAnsi="ＭＳ Ｐ明朝" w:cs="MS-Mincho" w:hint="eastAsia"/>
          <w:kern w:val="0"/>
          <w:sz w:val="22"/>
        </w:rPr>
      </w:pPr>
      <w:r>
        <w:rPr>
          <w:rFonts w:ascii="ＭＳ Ｐ明朝" w:eastAsia="ＭＳ Ｐ明朝" w:hAnsi="ＭＳ Ｐ明朝" w:cs="MS-Mincho" w:hint="eastAsia"/>
          <w:noProof/>
          <w:kern w:val="0"/>
          <w:sz w:val="20"/>
          <w:szCs w:val="20"/>
        </w:rPr>
        <mc:AlternateContent>
          <mc:Choice Requires="wps">
            <w:drawing>
              <wp:anchor distT="0" distB="0" distL="114300" distR="114300" simplePos="0" relativeHeight="251659264" behindDoc="0" locked="0" layoutInCell="1" allowOverlap="1" wp14:anchorId="743204F0" wp14:editId="70ADA565">
                <wp:simplePos x="0" y="0"/>
                <wp:positionH relativeFrom="column">
                  <wp:posOffset>509270</wp:posOffset>
                </wp:positionH>
                <wp:positionV relativeFrom="paragraph">
                  <wp:posOffset>57150</wp:posOffset>
                </wp:positionV>
                <wp:extent cx="5488305" cy="955040"/>
                <wp:effectExtent l="10160" t="5715" r="6985" b="10795"/>
                <wp:wrapNone/>
                <wp:docPr id="138944977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955040"/>
                        </a:xfrm>
                        <a:prstGeom prst="rect">
                          <a:avLst/>
                        </a:prstGeom>
                        <a:solidFill>
                          <a:srgbClr val="FFFFFF"/>
                        </a:solidFill>
                        <a:ln w="9525">
                          <a:solidFill>
                            <a:srgbClr val="000000"/>
                          </a:solidFill>
                          <a:miter lim="800000"/>
                          <a:headEnd/>
                          <a:tailEnd/>
                        </a:ln>
                      </wps:spPr>
                      <wps:txbx>
                        <w:txbxContent>
                          <w:p w14:paraId="5F0C09ED"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・初</w:t>
                            </w:r>
                            <w:r>
                              <w:rPr>
                                <w:rFonts w:ascii="ＭＳ Ｐ明朝" w:eastAsia="ＭＳ Ｐ明朝" w:hAnsi="ＭＳ Ｐ明朝" w:cs="MS-Mincho" w:hint="eastAsia"/>
                                <w:kern w:val="0"/>
                                <w:sz w:val="22"/>
                              </w:rPr>
                              <w:t xml:space="preserve">診料　　　　　　　　　　　　　　　　　　　</w:t>
                            </w:r>
                            <w:r w:rsidR="00C06FAF">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・再</w:t>
                            </w:r>
                            <w:r w:rsidRPr="00DA5D3E">
                              <w:rPr>
                                <w:rFonts w:ascii="ＭＳ Ｐ明朝" w:eastAsia="ＭＳ Ｐ明朝" w:hAnsi="ＭＳ Ｐ明朝" w:cs="MS-Mincho" w:hint="eastAsia"/>
                                <w:kern w:val="0"/>
                                <w:sz w:val="22"/>
                              </w:rPr>
                              <w:t>診料</w:t>
                            </w:r>
                            <w:r>
                              <w:rPr>
                                <w:rFonts w:ascii="ＭＳ Ｐ明朝" w:eastAsia="ＭＳ Ｐ明朝" w:hAnsi="ＭＳ Ｐ明朝" w:cs="MS-Mincho" w:hint="eastAsia"/>
                                <w:kern w:val="0"/>
                                <w:sz w:val="22"/>
                              </w:rPr>
                              <w:t>（外来診療料を含む）</w:t>
                            </w:r>
                          </w:p>
                          <w:p w14:paraId="6BE5C39A" w14:textId="77777777" w:rsidR="0030327A" w:rsidRPr="00DA5D3E" w:rsidRDefault="0030327A" w:rsidP="0030327A">
                            <w:pPr>
                              <w:ind w:firstLineChars="100" w:firstLine="220"/>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往診</w:t>
                            </w:r>
                            <w:r w:rsidRPr="00DA5D3E">
                              <w:rPr>
                                <w:rFonts w:ascii="ＭＳ Ｐ明朝" w:eastAsia="ＭＳ Ｐ明朝" w:hAnsi="ＭＳ Ｐ明朝" w:cs="MS-Mincho" w:hint="eastAsia"/>
                                <w:kern w:val="0"/>
                                <w:sz w:val="22"/>
                              </w:rPr>
                              <w:t>料</w:t>
                            </w:r>
                          </w:p>
                          <w:p w14:paraId="688DEA79" w14:textId="77777777" w:rsidR="0030327A" w:rsidRDefault="0030327A" w:rsidP="0030327A">
                            <w:pPr>
                              <w:ind w:firstLineChars="100" w:firstLine="220"/>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・検査（医科点数表第2章第3部の検査</w:t>
                            </w:r>
                            <w:r w:rsidRPr="00F016E1">
                              <w:rPr>
                                <w:rFonts w:ascii="ＭＳ Ｐ明朝" w:eastAsia="ＭＳ Ｐ明朝" w:hAnsi="ＭＳ Ｐ明朝" w:cs="MS-Mincho" w:hint="eastAsia"/>
                                <w:kern w:val="0"/>
                                <w:sz w:val="22"/>
                              </w:rPr>
                              <w:t>に係る診療報酬</w:t>
                            </w:r>
                            <w:r>
                              <w:rPr>
                                <w:rFonts w:ascii="ＭＳ Ｐ明朝" w:eastAsia="ＭＳ Ｐ明朝" w:hAnsi="ＭＳ Ｐ明朝" w:cs="MS-Mincho" w:hint="eastAsia"/>
                                <w:kern w:val="0"/>
                                <w:sz w:val="22"/>
                              </w:rPr>
                              <w:t>）</w:t>
                            </w:r>
                          </w:p>
                          <w:p w14:paraId="276903CB" w14:textId="77777777" w:rsidR="0030327A" w:rsidRPr="00BF1A2B" w:rsidRDefault="0030327A" w:rsidP="0030327A">
                            <w:pPr>
                              <w:ind w:firstLineChars="100" w:firstLine="220"/>
                              <w:rPr>
                                <w:rFonts w:ascii="ＭＳ Ｐ明朝" w:eastAsia="ＭＳ Ｐ明朝" w:hAnsi="ＭＳ Ｐ明朝" w:cs="MS-Mincho"/>
                                <w:kern w:val="0"/>
                                <w:sz w:val="22"/>
                              </w:rPr>
                            </w:pPr>
                            <w:r>
                              <w:rPr>
                                <w:rFonts w:ascii="ＭＳ Ｐ明朝" w:eastAsia="ＭＳ Ｐ明朝" w:hAnsi="ＭＳ Ｐ明朝" w:cs="MS-Mincho" w:hint="eastAsia"/>
                                <w:kern w:val="0"/>
                                <w:sz w:val="22"/>
                              </w:rPr>
                              <w:t>・処置</w:t>
                            </w:r>
                            <w:r w:rsidR="009559C0">
                              <w:rPr>
                                <w:rFonts w:ascii="ＭＳ Ｐ明朝" w:eastAsia="ＭＳ Ｐ明朝" w:hAnsi="ＭＳ Ｐ明朝" w:cs="MS-Mincho" w:hint="eastAsia"/>
                                <w:kern w:val="0"/>
                                <w:sz w:val="22"/>
                              </w:rPr>
                              <w:t>等</w:t>
                            </w:r>
                            <w:r>
                              <w:rPr>
                                <w:rFonts w:ascii="ＭＳ Ｐ明朝" w:eastAsia="ＭＳ Ｐ明朝" w:hAnsi="ＭＳ Ｐ明朝" w:cs="MS-Mincho" w:hint="eastAsia"/>
                                <w:kern w:val="0"/>
                                <w:sz w:val="22"/>
                              </w:rPr>
                              <w:t>（医科点数表第2章第9部の処置</w:t>
                            </w:r>
                            <w:r w:rsidR="001F18EE">
                              <w:rPr>
                                <w:rFonts w:ascii="ＭＳ Ｐ明朝" w:eastAsia="ＭＳ Ｐ明朝" w:hAnsi="ＭＳ Ｐ明朝" w:cs="MS-Mincho" w:hint="eastAsia"/>
                                <w:kern w:val="0"/>
                                <w:sz w:val="22"/>
                              </w:rPr>
                              <w:t>等</w:t>
                            </w:r>
                            <w:r w:rsidRPr="00F016E1">
                              <w:rPr>
                                <w:rFonts w:ascii="ＭＳ Ｐ明朝" w:eastAsia="ＭＳ Ｐ明朝" w:hAnsi="ＭＳ Ｐ明朝" w:cs="MS-Mincho" w:hint="eastAsia"/>
                                <w:kern w:val="0"/>
                                <w:sz w:val="22"/>
                              </w:rPr>
                              <w:t>に係る診療報酬</w:t>
                            </w:r>
                            <w:r>
                              <w:rPr>
                                <w:rFonts w:ascii="ＭＳ Ｐ明朝" w:eastAsia="ＭＳ Ｐ明朝" w:hAnsi="ＭＳ Ｐ明朝" w:cs="MS-Mincho" w:hint="eastAsia"/>
                                <w:kern w:val="0"/>
                                <w:sz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204F0" id="Rectangle 55" o:spid="_x0000_s1056" style="position:absolute;margin-left:40.1pt;margin-top:4.5pt;width:432.15pt;height:7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">
                <v:textbox inset="5.85pt,.7pt,5.85pt,.7pt">
                  <w:txbxContent>
                    <w:p w14:paraId="5F0C09ED" w14:textId="77777777" w:rsidR="0030327A" w:rsidRDefault="0030327A" w:rsidP="0030327A">
                      <w:pPr>
                        <w:ind w:firstLineChars="100" w:firstLine="220"/>
                        <w:rPr>
                          <w:rFonts w:ascii="ＭＳ Ｐ明朝" w:eastAsia="ＭＳ Ｐ明朝" w:hAnsi="ＭＳ Ｐ明朝" w:cs="MS-Mincho" w:hint="eastAsia"/>
                          <w:kern w:val="0"/>
                          <w:sz w:val="22"/>
                        </w:rPr>
                      </w:pPr>
                      <w:r w:rsidRPr="00DA5D3E">
                        <w:rPr>
                          <w:rFonts w:ascii="ＭＳ Ｐ明朝" w:eastAsia="ＭＳ Ｐ明朝" w:hAnsi="ＭＳ Ｐ明朝" w:cs="MS-Mincho" w:hint="eastAsia"/>
                          <w:kern w:val="0"/>
                          <w:sz w:val="22"/>
                        </w:rPr>
                        <w:t>・初</w:t>
                      </w:r>
                      <w:r>
                        <w:rPr>
                          <w:rFonts w:ascii="ＭＳ Ｐ明朝" w:eastAsia="ＭＳ Ｐ明朝" w:hAnsi="ＭＳ Ｐ明朝" w:cs="MS-Mincho" w:hint="eastAsia"/>
                          <w:kern w:val="0"/>
                          <w:sz w:val="22"/>
                        </w:rPr>
                        <w:t xml:space="preserve">診料　　　　　　　　　　　　　　　　　　　</w:t>
                      </w:r>
                      <w:r w:rsidR="00C06FAF">
                        <w:rPr>
                          <w:rFonts w:ascii="ＭＳ Ｐ明朝" w:eastAsia="ＭＳ Ｐ明朝" w:hAnsi="ＭＳ Ｐ明朝" w:cs="MS-Mincho" w:hint="eastAsia"/>
                          <w:kern w:val="0"/>
                          <w:sz w:val="22"/>
                        </w:rPr>
                        <w:t xml:space="preserve">　</w:t>
                      </w:r>
                      <w:r>
                        <w:rPr>
                          <w:rFonts w:ascii="ＭＳ Ｐ明朝" w:eastAsia="ＭＳ Ｐ明朝" w:hAnsi="ＭＳ Ｐ明朝" w:cs="MS-Mincho" w:hint="eastAsia"/>
                          <w:kern w:val="0"/>
                          <w:sz w:val="22"/>
                        </w:rPr>
                        <w:t>・再</w:t>
                      </w:r>
                      <w:r w:rsidRPr="00DA5D3E">
                        <w:rPr>
                          <w:rFonts w:ascii="ＭＳ Ｐ明朝" w:eastAsia="ＭＳ Ｐ明朝" w:hAnsi="ＭＳ Ｐ明朝" w:cs="MS-Mincho" w:hint="eastAsia"/>
                          <w:kern w:val="0"/>
                          <w:sz w:val="22"/>
                        </w:rPr>
                        <w:t>診料</w:t>
                      </w:r>
                      <w:r>
                        <w:rPr>
                          <w:rFonts w:ascii="ＭＳ Ｐ明朝" w:eastAsia="ＭＳ Ｐ明朝" w:hAnsi="ＭＳ Ｐ明朝" w:cs="MS-Mincho" w:hint="eastAsia"/>
                          <w:kern w:val="0"/>
                          <w:sz w:val="22"/>
                        </w:rPr>
                        <w:t>（外来診療料を含む）</w:t>
                      </w:r>
                    </w:p>
                    <w:p w14:paraId="6BE5C39A" w14:textId="77777777" w:rsidR="0030327A" w:rsidRPr="00DA5D3E" w:rsidRDefault="0030327A" w:rsidP="0030327A">
                      <w:pPr>
                        <w:ind w:firstLineChars="100" w:firstLine="220"/>
                        <w:rPr>
                          <w:rFonts w:ascii="ＭＳ Ｐ明朝" w:eastAsia="ＭＳ Ｐ明朝" w:hAnsi="ＭＳ Ｐ明朝" w:cs="MS-Mincho"/>
                          <w:kern w:val="0"/>
                          <w:sz w:val="22"/>
                        </w:rPr>
                      </w:pPr>
                      <w:r w:rsidRPr="00DA5D3E">
                        <w:rPr>
                          <w:rFonts w:ascii="ＭＳ Ｐ明朝" w:eastAsia="ＭＳ Ｐ明朝" w:hAnsi="ＭＳ Ｐ明朝" w:cs="MS-Mincho" w:hint="eastAsia"/>
                          <w:kern w:val="0"/>
                          <w:sz w:val="22"/>
                        </w:rPr>
                        <w:t>・</w:t>
                      </w:r>
                      <w:r>
                        <w:rPr>
                          <w:rFonts w:ascii="ＭＳ Ｐ明朝" w:eastAsia="ＭＳ Ｐ明朝" w:hAnsi="ＭＳ Ｐ明朝" w:cs="MS-Mincho" w:hint="eastAsia"/>
                          <w:kern w:val="0"/>
                          <w:sz w:val="22"/>
                        </w:rPr>
                        <w:t>往診</w:t>
                      </w:r>
                      <w:r w:rsidRPr="00DA5D3E">
                        <w:rPr>
                          <w:rFonts w:ascii="ＭＳ Ｐ明朝" w:eastAsia="ＭＳ Ｐ明朝" w:hAnsi="ＭＳ Ｐ明朝" w:cs="MS-Mincho" w:hint="eastAsia"/>
                          <w:kern w:val="0"/>
                          <w:sz w:val="22"/>
                        </w:rPr>
                        <w:t>料</w:t>
                      </w:r>
                    </w:p>
                    <w:p w14:paraId="688DEA79" w14:textId="77777777" w:rsidR="0030327A" w:rsidRDefault="0030327A" w:rsidP="0030327A">
                      <w:pPr>
                        <w:ind w:firstLineChars="100" w:firstLine="220"/>
                        <w:rPr>
                          <w:rFonts w:ascii="ＭＳ Ｐ明朝" w:eastAsia="ＭＳ Ｐ明朝" w:hAnsi="ＭＳ Ｐ明朝" w:cs="MS-Mincho" w:hint="eastAsia"/>
                          <w:kern w:val="0"/>
                          <w:sz w:val="22"/>
                        </w:rPr>
                      </w:pPr>
                      <w:r>
                        <w:rPr>
                          <w:rFonts w:ascii="ＭＳ Ｐ明朝" w:eastAsia="ＭＳ Ｐ明朝" w:hAnsi="ＭＳ Ｐ明朝" w:cs="MS-Mincho" w:hint="eastAsia"/>
                          <w:kern w:val="0"/>
                          <w:sz w:val="22"/>
                        </w:rPr>
                        <w:t>・検査（医科点数表第2章第3部の検査</w:t>
                      </w:r>
                      <w:r w:rsidRPr="00F016E1">
                        <w:rPr>
                          <w:rFonts w:ascii="ＭＳ Ｐ明朝" w:eastAsia="ＭＳ Ｐ明朝" w:hAnsi="ＭＳ Ｐ明朝" w:cs="MS-Mincho" w:hint="eastAsia"/>
                          <w:kern w:val="0"/>
                          <w:sz w:val="22"/>
                        </w:rPr>
                        <w:t>に係る診療報酬</w:t>
                      </w:r>
                      <w:r>
                        <w:rPr>
                          <w:rFonts w:ascii="ＭＳ Ｐ明朝" w:eastAsia="ＭＳ Ｐ明朝" w:hAnsi="ＭＳ Ｐ明朝" w:cs="MS-Mincho" w:hint="eastAsia"/>
                          <w:kern w:val="0"/>
                          <w:sz w:val="22"/>
                        </w:rPr>
                        <w:t>）</w:t>
                      </w:r>
                    </w:p>
                    <w:p w14:paraId="276903CB" w14:textId="77777777" w:rsidR="0030327A" w:rsidRPr="00BF1A2B" w:rsidRDefault="0030327A" w:rsidP="0030327A">
                      <w:pPr>
                        <w:ind w:firstLineChars="100" w:firstLine="220"/>
                        <w:rPr>
                          <w:rFonts w:ascii="ＭＳ Ｐ明朝" w:eastAsia="ＭＳ Ｐ明朝" w:hAnsi="ＭＳ Ｐ明朝" w:cs="MS-Mincho"/>
                          <w:kern w:val="0"/>
                          <w:sz w:val="22"/>
                        </w:rPr>
                      </w:pPr>
                      <w:r>
                        <w:rPr>
                          <w:rFonts w:ascii="ＭＳ Ｐ明朝" w:eastAsia="ＭＳ Ｐ明朝" w:hAnsi="ＭＳ Ｐ明朝" w:cs="MS-Mincho" w:hint="eastAsia"/>
                          <w:kern w:val="0"/>
                          <w:sz w:val="22"/>
                        </w:rPr>
                        <w:t>・処置</w:t>
                      </w:r>
                      <w:r w:rsidR="009559C0">
                        <w:rPr>
                          <w:rFonts w:ascii="ＭＳ Ｐ明朝" w:eastAsia="ＭＳ Ｐ明朝" w:hAnsi="ＭＳ Ｐ明朝" w:cs="MS-Mincho" w:hint="eastAsia"/>
                          <w:kern w:val="0"/>
                          <w:sz w:val="22"/>
                        </w:rPr>
                        <w:t>等</w:t>
                      </w:r>
                      <w:r>
                        <w:rPr>
                          <w:rFonts w:ascii="ＭＳ Ｐ明朝" w:eastAsia="ＭＳ Ｐ明朝" w:hAnsi="ＭＳ Ｐ明朝" w:cs="MS-Mincho" w:hint="eastAsia"/>
                          <w:kern w:val="0"/>
                          <w:sz w:val="22"/>
                        </w:rPr>
                        <w:t>（医科点数表第2章第9部の処置</w:t>
                      </w:r>
                      <w:r w:rsidR="001F18EE">
                        <w:rPr>
                          <w:rFonts w:ascii="ＭＳ Ｐ明朝" w:eastAsia="ＭＳ Ｐ明朝" w:hAnsi="ＭＳ Ｐ明朝" w:cs="MS-Mincho" w:hint="eastAsia"/>
                          <w:kern w:val="0"/>
                          <w:sz w:val="22"/>
                        </w:rPr>
                        <w:t>等</w:t>
                      </w:r>
                      <w:r w:rsidRPr="00F016E1">
                        <w:rPr>
                          <w:rFonts w:ascii="ＭＳ Ｐ明朝" w:eastAsia="ＭＳ Ｐ明朝" w:hAnsi="ＭＳ Ｐ明朝" w:cs="MS-Mincho" w:hint="eastAsia"/>
                          <w:kern w:val="0"/>
                          <w:sz w:val="22"/>
                        </w:rPr>
                        <w:t>に係る診療報酬</w:t>
                      </w:r>
                      <w:r>
                        <w:rPr>
                          <w:rFonts w:ascii="ＭＳ Ｐ明朝" w:eastAsia="ＭＳ Ｐ明朝" w:hAnsi="ＭＳ Ｐ明朝" w:cs="MS-Mincho" w:hint="eastAsia"/>
                          <w:kern w:val="0"/>
                          <w:sz w:val="22"/>
                        </w:rPr>
                        <w:t>）</w:t>
                      </w:r>
                    </w:p>
                  </w:txbxContent>
                </v:textbox>
              </v:rect>
            </w:pict>
          </mc:Fallback>
        </mc:AlternateContent>
      </w:r>
    </w:p>
    <w:p w14:paraId="35638FD2"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479133D2"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287DD289"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7E02A40A"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465BFE68"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523BAF7A"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56C7B10A"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45DF9EAE" w14:textId="77777777" w:rsidR="00E81961" w:rsidRDefault="00E81961" w:rsidP="0030327A">
      <w:pPr>
        <w:autoSpaceDE w:val="0"/>
        <w:autoSpaceDN w:val="0"/>
        <w:adjustRightInd w:val="0"/>
        <w:jc w:val="left"/>
        <w:rPr>
          <w:rFonts w:ascii="ＭＳ Ｐ明朝" w:eastAsia="ＭＳ Ｐ明朝" w:hAnsi="ＭＳ Ｐ明朝" w:cs="MS-Mincho" w:hint="eastAsia"/>
          <w:kern w:val="0"/>
          <w:sz w:val="22"/>
        </w:rPr>
      </w:pPr>
    </w:p>
    <w:p w14:paraId="2ED74F15"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15019240" w14:textId="77777777" w:rsidR="0030327A" w:rsidRDefault="0030327A" w:rsidP="0030327A">
      <w:pPr>
        <w:autoSpaceDE w:val="0"/>
        <w:autoSpaceDN w:val="0"/>
        <w:adjustRightInd w:val="0"/>
        <w:jc w:val="left"/>
        <w:rPr>
          <w:rFonts w:ascii="ＭＳ Ｐ明朝" w:eastAsia="ＭＳ Ｐ明朝" w:hAnsi="ＭＳ Ｐ明朝" w:cs="MS-Mincho" w:hint="eastAsia"/>
          <w:kern w:val="0"/>
          <w:sz w:val="22"/>
        </w:rPr>
      </w:pPr>
    </w:p>
    <w:p w14:paraId="78546EDF" w14:textId="77777777" w:rsidR="0030327A" w:rsidRPr="00C019A7" w:rsidRDefault="0030327A" w:rsidP="0030327A">
      <w:pPr>
        <w:autoSpaceDE w:val="0"/>
        <w:autoSpaceDN w:val="0"/>
        <w:adjustRightInd w:val="0"/>
        <w:jc w:val="left"/>
        <w:rPr>
          <w:rFonts w:ascii="ＭＳ Ｐ明朝" w:eastAsia="ＭＳ Ｐ明朝" w:hAnsi="ＭＳ Ｐ明朝" w:cs="MS-Mincho" w:hint="eastAsia"/>
          <w:kern w:val="0"/>
          <w:sz w:val="22"/>
        </w:rPr>
      </w:pPr>
    </w:p>
    <w:p w14:paraId="5A2E681B" w14:textId="77777777" w:rsidR="00013FB3" w:rsidRPr="00013FB3" w:rsidRDefault="0030327A" w:rsidP="00E81961">
      <w:pPr>
        <w:autoSpaceDE w:val="0"/>
        <w:autoSpaceDN w:val="0"/>
        <w:adjustRightInd w:val="0"/>
        <w:spacing w:line="240" w:lineRule="atLeast"/>
        <w:ind w:leftChars="100" w:left="410" w:hangingChars="100" w:hanging="200"/>
        <w:jc w:val="left"/>
        <w:rPr>
          <w:rFonts w:ascii="ＭＳ Ｐ明朝" w:eastAsia="ＭＳ Ｐ明朝" w:hAnsi="ＭＳ Ｐ明朝" w:cs="MS-Mincho"/>
          <w:bCs/>
          <w:kern w:val="0"/>
          <w:sz w:val="20"/>
          <w:szCs w:val="20"/>
          <w:u w:val="single"/>
        </w:rPr>
      </w:pPr>
      <w:r w:rsidRPr="00013FB3">
        <w:rPr>
          <w:rFonts w:ascii="ＭＳ Ｐ明朝" w:eastAsia="ＭＳ Ｐ明朝" w:hAnsi="ＭＳ Ｐ明朝" w:cs="MS-Mincho" w:hint="eastAsia"/>
          <w:bCs/>
          <w:kern w:val="0"/>
          <w:sz w:val="20"/>
          <w:szCs w:val="20"/>
          <w:u w:val="single"/>
        </w:rPr>
        <w:t>※</w:t>
      </w:r>
      <w:r w:rsidR="00013FB3" w:rsidRPr="00013FB3">
        <w:rPr>
          <w:rFonts w:ascii="ＭＳ Ｐ明朝" w:eastAsia="ＭＳ Ｐ明朝" w:hAnsi="ＭＳ Ｐ明朝" w:cs="MS-Mincho" w:hint="eastAsia"/>
          <w:bCs/>
          <w:kern w:val="0"/>
          <w:sz w:val="20"/>
          <w:szCs w:val="20"/>
          <w:u w:val="single"/>
        </w:rPr>
        <w:t>算定項目、</w:t>
      </w:r>
      <w:bookmarkStart w:id="2" w:name="_Hlk230267819"/>
      <w:r w:rsidR="00013FB3" w:rsidRPr="00013FB3">
        <w:rPr>
          <w:rFonts w:ascii="ＭＳ Ｐ明朝" w:eastAsia="ＭＳ Ｐ明朝" w:hAnsi="ＭＳ Ｐ明朝" w:cs="MS-Mincho" w:hint="eastAsia"/>
          <w:bCs/>
          <w:kern w:val="0"/>
          <w:sz w:val="20"/>
          <w:szCs w:val="20"/>
          <w:u w:val="single"/>
        </w:rPr>
        <w:t>要件等の詳細については</w:t>
      </w:r>
      <w:r w:rsidRPr="00013FB3">
        <w:rPr>
          <w:rFonts w:ascii="ＭＳ Ｐ明朝" w:eastAsia="ＭＳ Ｐ明朝" w:hAnsi="ＭＳ Ｐ明朝" w:cs="MS-Mincho" w:hint="eastAsia"/>
          <w:bCs/>
          <w:kern w:val="0"/>
          <w:sz w:val="20"/>
          <w:szCs w:val="20"/>
          <w:u w:val="single"/>
        </w:rPr>
        <w:t>、</w:t>
      </w:r>
      <w:r w:rsidR="00013FB3" w:rsidRPr="00013FB3">
        <w:rPr>
          <w:rFonts w:ascii="ＭＳ Ｐ明朝" w:eastAsia="ＭＳ Ｐ明朝" w:hAnsi="ＭＳ Ｐ明朝" w:cs="MS-Mincho" w:hint="eastAsia"/>
          <w:bCs/>
          <w:kern w:val="0"/>
          <w:sz w:val="20"/>
          <w:szCs w:val="20"/>
          <w:u w:val="single"/>
        </w:rPr>
        <w:t>以下の</w:t>
      </w:r>
      <w:r w:rsidR="00E81961" w:rsidRPr="00013FB3">
        <w:rPr>
          <w:rFonts w:ascii="ＭＳ Ｐ明朝" w:eastAsia="ＭＳ Ｐ明朝" w:hAnsi="ＭＳ Ｐ明朝" w:cs="MS-Mincho" w:hint="eastAsia"/>
          <w:bCs/>
          <w:kern w:val="0"/>
          <w:sz w:val="20"/>
          <w:szCs w:val="20"/>
          <w:u w:val="single"/>
        </w:rPr>
        <w:t>「</w:t>
      </w:r>
      <w:r w:rsidRPr="00013FB3">
        <w:rPr>
          <w:rFonts w:ascii="ＭＳ Ｐ明朝" w:eastAsia="ＭＳ Ｐ明朝" w:hAnsi="ＭＳ Ｐ明朝" w:cs="MS-Mincho" w:hint="eastAsia"/>
          <w:bCs/>
          <w:kern w:val="0"/>
          <w:sz w:val="20"/>
          <w:szCs w:val="20"/>
          <w:u w:val="single"/>
        </w:rPr>
        <w:t>大阪府ホームページ</w:t>
      </w:r>
      <w:r w:rsidR="00E81961" w:rsidRPr="00013FB3">
        <w:rPr>
          <w:rFonts w:ascii="ＭＳ Ｐ明朝" w:eastAsia="ＭＳ Ｐ明朝" w:hAnsi="ＭＳ Ｐ明朝" w:cs="MS-Mincho" w:hint="eastAsia"/>
          <w:bCs/>
          <w:kern w:val="0"/>
          <w:sz w:val="20"/>
          <w:szCs w:val="20"/>
          <w:u w:val="single"/>
        </w:rPr>
        <w:t>」</w:t>
      </w:r>
      <w:r w:rsidRPr="00013FB3">
        <w:rPr>
          <w:rFonts w:ascii="ＭＳ Ｐ明朝" w:eastAsia="ＭＳ Ｐ明朝" w:hAnsi="ＭＳ Ｐ明朝" w:cs="MS-Mincho" w:hint="eastAsia"/>
          <w:bCs/>
          <w:kern w:val="0"/>
          <w:sz w:val="20"/>
          <w:szCs w:val="20"/>
          <w:u w:val="single"/>
        </w:rPr>
        <w:t>に掲載しています、厚生労働省通知文書</w:t>
      </w:r>
    </w:p>
    <w:p w14:paraId="415CC0D4" w14:textId="77777777" w:rsidR="0030327A" w:rsidRPr="00013FB3" w:rsidRDefault="00013FB3" w:rsidP="00013FB3">
      <w:pPr>
        <w:autoSpaceDE w:val="0"/>
        <w:autoSpaceDN w:val="0"/>
        <w:adjustRightInd w:val="0"/>
        <w:spacing w:line="240" w:lineRule="atLeast"/>
        <w:ind w:leftChars="200" w:left="420"/>
        <w:jc w:val="left"/>
        <w:rPr>
          <w:rFonts w:ascii="ＭＳ Ｐ明朝" w:eastAsia="ＭＳ Ｐ明朝" w:hAnsi="ＭＳ Ｐ明朝" w:cs="MS-Mincho" w:hint="eastAsia"/>
          <w:bCs/>
          <w:kern w:val="0"/>
          <w:sz w:val="20"/>
          <w:szCs w:val="20"/>
          <w:u w:val="single"/>
        </w:rPr>
      </w:pPr>
      <w:r w:rsidRPr="00013FB3">
        <w:rPr>
          <w:rFonts w:ascii="ＭＳ Ｐ明朝" w:eastAsia="ＭＳ Ｐ明朝" w:hAnsi="ＭＳ Ｐ明朝" w:cs="MS-Mincho" w:hint="eastAsia"/>
          <w:bCs/>
          <w:kern w:val="0"/>
          <w:sz w:val="20"/>
          <w:szCs w:val="20"/>
          <w:u w:val="single"/>
        </w:rPr>
        <w:t>【</w:t>
      </w:r>
      <w:bookmarkStart w:id="3" w:name="_Hlk230269450"/>
      <w:r w:rsidRPr="00013FB3">
        <w:rPr>
          <w:rFonts w:ascii="ＭＳ Ｐ明朝" w:eastAsia="ＭＳ Ｐ明朝" w:hAnsi="ＭＳ Ｐ明朝" w:cs="MS-Mincho" w:hint="eastAsia"/>
          <w:bCs/>
          <w:kern w:val="0"/>
          <w:sz w:val="20"/>
          <w:szCs w:val="20"/>
          <w:u w:val="single"/>
        </w:rPr>
        <w:t>福祉施設における医療費の適正な保険請求</w:t>
      </w:r>
      <w:bookmarkEnd w:id="3"/>
      <w:r w:rsidRPr="00013FB3">
        <w:rPr>
          <w:rFonts w:ascii="ＭＳ Ｐ明朝" w:eastAsia="ＭＳ Ｐ明朝" w:hAnsi="ＭＳ Ｐ明朝" w:cs="MS-Mincho" w:hint="eastAsia"/>
          <w:bCs/>
          <w:kern w:val="0"/>
          <w:sz w:val="20"/>
          <w:szCs w:val="20"/>
          <w:u w:val="single"/>
        </w:rPr>
        <w:t>】よりご確認</w:t>
      </w:r>
      <w:r w:rsidR="0030327A" w:rsidRPr="00013FB3">
        <w:rPr>
          <w:rFonts w:ascii="ＭＳ Ｐ明朝" w:eastAsia="ＭＳ Ｐ明朝" w:hAnsi="ＭＳ Ｐ明朝" w:cs="MS-Mincho" w:hint="eastAsia"/>
          <w:bCs/>
          <w:kern w:val="0"/>
          <w:sz w:val="20"/>
          <w:szCs w:val="20"/>
          <w:u w:val="single"/>
        </w:rPr>
        <w:t>ください。</w:t>
      </w:r>
      <w:bookmarkEnd w:id="2"/>
    </w:p>
    <w:p w14:paraId="1E5E69DF" w14:textId="77777777" w:rsidR="0030327A" w:rsidRPr="00EC7DB1" w:rsidRDefault="00E81961" w:rsidP="00EC7DB1">
      <w:pPr>
        <w:autoSpaceDE w:val="0"/>
        <w:autoSpaceDN w:val="0"/>
        <w:adjustRightInd w:val="0"/>
        <w:ind w:firstLineChars="200" w:firstLine="400"/>
        <w:jc w:val="left"/>
        <w:rPr>
          <w:rFonts w:ascii="ＭＳ Ｐ明朝" w:eastAsia="ＭＳ Ｐ明朝" w:hAnsi="ＭＳ Ｐ明朝" w:cs="MS-Mincho" w:hint="eastAsia"/>
          <w:bCs/>
          <w:kern w:val="0"/>
          <w:sz w:val="20"/>
          <w:szCs w:val="20"/>
        </w:rPr>
      </w:pPr>
      <w:bookmarkStart w:id="4" w:name="_Hlk230269109"/>
      <w:r w:rsidRPr="00013FB3">
        <w:rPr>
          <w:rFonts w:ascii="ＭＳ Ｐ明朝" w:eastAsia="ＭＳ Ｐ明朝" w:hAnsi="ＭＳ Ｐ明朝" w:cs="MS-Mincho" w:hint="eastAsia"/>
          <w:bCs/>
          <w:kern w:val="0"/>
          <w:sz w:val="20"/>
          <w:szCs w:val="20"/>
        </w:rPr>
        <w:t>◆大阪府ホームページ</w:t>
      </w:r>
      <w:r w:rsidR="00EC7DB1">
        <w:rPr>
          <w:rFonts w:ascii="ＭＳ Ｐ明朝" w:eastAsia="ＭＳ Ｐ明朝" w:hAnsi="ＭＳ Ｐ明朝" w:cs="MS-Mincho" w:hint="eastAsia"/>
          <w:bCs/>
          <w:kern w:val="0"/>
          <w:sz w:val="20"/>
          <w:szCs w:val="20"/>
        </w:rPr>
        <w:t>「</w:t>
      </w:r>
      <w:r w:rsidR="0030327A">
        <w:rPr>
          <w:rFonts w:ascii="ＭＳ Ｐ明朝" w:eastAsia="ＭＳ Ｐ明朝" w:hAnsi="ＭＳ Ｐ明朝" w:cs="MS-Mincho" w:hint="eastAsia"/>
          <w:kern w:val="0"/>
          <w:sz w:val="20"/>
          <w:szCs w:val="20"/>
        </w:rPr>
        <w:t>福祉施設(特別養護老人ホーム等)における医療保険請求(施設・医療機関向け)</w:t>
      </w:r>
      <w:r w:rsidR="00EC7DB1">
        <w:rPr>
          <w:rFonts w:ascii="ＭＳ Ｐ明朝" w:eastAsia="ＭＳ Ｐ明朝" w:hAnsi="ＭＳ Ｐ明朝" w:cs="MS-Mincho" w:hint="eastAsia"/>
          <w:kern w:val="0"/>
          <w:sz w:val="20"/>
          <w:szCs w:val="20"/>
        </w:rPr>
        <w:t>」</w:t>
      </w:r>
      <w:bookmarkEnd w:id="4"/>
    </w:p>
    <w:p w14:paraId="27105639" w14:textId="77777777" w:rsidR="00E81961" w:rsidRPr="00E81961" w:rsidRDefault="00E81961" w:rsidP="00E81961">
      <w:pPr>
        <w:autoSpaceDE w:val="0"/>
        <w:autoSpaceDN w:val="0"/>
        <w:adjustRightInd w:val="0"/>
        <w:spacing w:line="240" w:lineRule="atLeast"/>
        <w:ind w:firstLineChars="400" w:firstLine="800"/>
        <w:jc w:val="left"/>
        <w:rPr>
          <w:rFonts w:ascii="ＭＳ Ｐ明朝" w:eastAsia="ＭＳ Ｐ明朝" w:hAnsi="ＭＳ Ｐ明朝" w:cs="MS-Mincho" w:hint="eastAsia"/>
          <w:kern w:val="0"/>
          <w:sz w:val="20"/>
          <w:szCs w:val="20"/>
        </w:rPr>
      </w:pPr>
      <w:hyperlink r:id="rId12" w:history="1">
        <w:r w:rsidRPr="006A2FC0">
          <w:rPr>
            <w:rStyle w:val="ac"/>
            <w:rFonts w:ascii="ＭＳ Ｐ明朝" w:eastAsia="ＭＳ Ｐ明朝" w:hAnsi="ＭＳ Ｐ明朝" w:cs="MS-Mincho"/>
            <w:kern w:val="0"/>
            <w:sz w:val="20"/>
            <w:szCs w:val="20"/>
          </w:rPr>
          <w:t>http://www.pref.osaka.l</w:t>
        </w:r>
        <w:r w:rsidRPr="006A2FC0">
          <w:rPr>
            <w:rStyle w:val="ac"/>
            <w:rFonts w:ascii="ＭＳ Ｐ明朝" w:eastAsia="ＭＳ Ｐ明朝" w:hAnsi="ＭＳ Ｐ明朝" w:cs="MS-Mincho"/>
            <w:kern w:val="0"/>
            <w:sz w:val="20"/>
            <w:szCs w:val="20"/>
          </w:rPr>
          <w:t>g</w:t>
        </w:r>
        <w:r w:rsidRPr="006A2FC0">
          <w:rPr>
            <w:rStyle w:val="ac"/>
            <w:rFonts w:ascii="ＭＳ Ｐ明朝" w:eastAsia="ＭＳ Ｐ明朝" w:hAnsi="ＭＳ Ｐ明朝" w:cs="MS-Mincho"/>
            <w:kern w:val="0"/>
            <w:sz w:val="20"/>
            <w:szCs w:val="20"/>
          </w:rPr>
          <w:t>.jp/</w:t>
        </w:r>
        <w:r w:rsidR="006F06A2" w:rsidRPr="006F06A2">
          <w:rPr>
            <w:rStyle w:val="ac"/>
            <w:rFonts w:ascii="ＭＳ Ｐ明朝" w:eastAsia="ＭＳ Ｐ明朝" w:hAnsi="ＭＳ Ｐ明朝" w:cs="MS-Mincho"/>
            <w:kern w:val="0"/>
            <w:sz w:val="20"/>
            <w:szCs w:val="20"/>
          </w:rPr>
          <w:t>o1000</w:t>
        </w:r>
        <w:r w:rsidR="006F06A2" w:rsidRPr="006F06A2">
          <w:rPr>
            <w:rStyle w:val="ac"/>
            <w:rFonts w:ascii="ＭＳ Ｐ明朝" w:eastAsia="ＭＳ Ｐ明朝" w:hAnsi="ＭＳ Ｐ明朝" w:cs="MS-Mincho"/>
            <w:kern w:val="0"/>
            <w:sz w:val="20"/>
            <w:szCs w:val="20"/>
          </w:rPr>
          <w:t>8</w:t>
        </w:r>
        <w:r w:rsidR="006F06A2" w:rsidRPr="006F06A2">
          <w:rPr>
            <w:rStyle w:val="ac"/>
            <w:rFonts w:ascii="ＭＳ Ｐ明朝" w:eastAsia="ＭＳ Ｐ明朝" w:hAnsi="ＭＳ Ｐ明朝" w:cs="MS-Mincho"/>
            <w:kern w:val="0"/>
            <w:sz w:val="20"/>
            <w:szCs w:val="20"/>
          </w:rPr>
          <w:t>0/</w:t>
        </w:r>
        <w:r w:rsidRPr="006A2FC0">
          <w:rPr>
            <w:rStyle w:val="ac"/>
            <w:rFonts w:ascii="ＭＳ Ｐ明朝" w:eastAsia="ＭＳ Ｐ明朝" w:hAnsi="ＭＳ Ｐ明朝" w:cs="MS-Mincho"/>
            <w:kern w:val="0"/>
            <w:sz w:val="20"/>
            <w:szCs w:val="20"/>
          </w:rPr>
          <w:t>kokuho/iryouseido/shisetu_seikyu.html</w:t>
        </w:r>
      </w:hyperlink>
    </w:p>
    <w:p w14:paraId="38C883C0" w14:textId="78CF6AEB" w:rsidR="0030327A" w:rsidRDefault="00CF299C" w:rsidP="0030327A">
      <w:pPr>
        <w:autoSpaceDE w:val="0"/>
        <w:autoSpaceDN w:val="0"/>
        <w:adjustRightInd w:val="0"/>
        <w:spacing w:line="240" w:lineRule="atLeast"/>
        <w:ind w:firstLineChars="200" w:firstLine="420"/>
        <w:jc w:val="left"/>
        <w:rPr>
          <w:rFonts w:ascii="ＭＳ Ｐ明朝" w:eastAsia="ＭＳ Ｐ明朝" w:hAnsi="ＭＳ Ｐ明朝" w:cs="MS-Mincho" w:hint="eastAsia"/>
          <w:kern w:val="0"/>
          <w:sz w:val="18"/>
          <w:szCs w:val="18"/>
        </w:rPr>
      </w:pPr>
      <w:r>
        <w:rPr>
          <w:noProof/>
        </w:rPr>
        <mc:AlternateContent>
          <mc:Choice Requires="wps">
            <w:drawing>
              <wp:anchor distT="0" distB="0" distL="114300" distR="114300" simplePos="0" relativeHeight="251661312" behindDoc="0" locked="0" layoutInCell="1" allowOverlap="1" wp14:anchorId="3DF453A3" wp14:editId="148CCE34">
                <wp:simplePos x="0" y="0"/>
                <wp:positionH relativeFrom="column">
                  <wp:posOffset>131445</wp:posOffset>
                </wp:positionH>
                <wp:positionV relativeFrom="paragraph">
                  <wp:posOffset>1066165</wp:posOffset>
                </wp:positionV>
                <wp:extent cx="5852160" cy="1982470"/>
                <wp:effectExtent l="13335" t="14605" r="11430" b="12700"/>
                <wp:wrapNone/>
                <wp:docPr id="18096998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1982470"/>
                        </a:xfrm>
                        <a:prstGeom prst="rect">
                          <a:avLst/>
                        </a:prstGeom>
                        <a:solidFill>
                          <a:srgbClr val="FFFFFF"/>
                        </a:solidFill>
                        <a:ln w="12700">
                          <a:solidFill>
                            <a:srgbClr val="000000"/>
                          </a:solidFill>
                          <a:prstDash val="dash"/>
                          <a:miter lim="800000"/>
                          <a:headEnd/>
                          <a:tailEnd/>
                        </a:ln>
                      </wps:spPr>
                      <wps:txbx>
                        <w:txbxContent>
                          <w:p w14:paraId="17D8854D" w14:textId="77777777" w:rsidR="0030327A" w:rsidRDefault="0030327A" w:rsidP="00EC7DB1">
                            <w:pPr>
                              <w:autoSpaceDE w:val="0"/>
                              <w:autoSpaceDN w:val="0"/>
                              <w:adjustRightInd w:val="0"/>
                              <w:spacing w:line="240" w:lineRule="atLeast"/>
                              <w:jc w:val="left"/>
                              <w:rPr>
                                <w:rFonts w:ascii="ＭＳ Ｐ明朝" w:eastAsia="ＭＳ Ｐ明朝" w:hAnsi="ＭＳ Ｐ明朝" w:cs="MS-Mincho"/>
                                <w:kern w:val="0"/>
                                <w:sz w:val="20"/>
                                <w:szCs w:val="20"/>
                              </w:rPr>
                            </w:pPr>
                            <w:r w:rsidRPr="00383D6B">
                              <w:rPr>
                                <w:rFonts w:ascii="ＭＳ Ｐ明朝" w:eastAsia="ＭＳ Ｐ明朝" w:hAnsi="ＭＳ Ｐ明朝" w:cs="MS-Mincho" w:hint="eastAsia"/>
                                <w:kern w:val="0"/>
                                <w:sz w:val="20"/>
                                <w:szCs w:val="20"/>
                              </w:rPr>
                              <w:t>【福祉施設における医療費の適正な保険請求</w:t>
                            </w:r>
                            <w:r w:rsidRPr="00383D6B">
                              <w:rPr>
                                <w:rFonts w:ascii="ＭＳ Ｐ明朝" w:eastAsia="ＭＳ Ｐ明朝" w:hAnsi="ＭＳ Ｐ明朝" w:cs="MS-Mincho"/>
                                <w:kern w:val="0"/>
                                <w:sz w:val="20"/>
                                <w:szCs w:val="20"/>
                              </w:rPr>
                              <w:t>】</w:t>
                            </w:r>
                          </w:p>
                          <w:p w14:paraId="687EA0CE" w14:textId="77777777" w:rsidR="00E81961" w:rsidRPr="00CE2290" w:rsidRDefault="00E81961" w:rsidP="00EC7DB1">
                            <w:pPr>
                              <w:autoSpaceDE w:val="0"/>
                              <w:autoSpaceDN w:val="0"/>
                              <w:adjustRightInd w:val="0"/>
                              <w:spacing w:line="240" w:lineRule="atLeast"/>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〇</w:t>
                            </w:r>
                            <w:r w:rsidRPr="00CE2290">
                              <w:rPr>
                                <w:rFonts w:ascii="ＭＳ Ｐ明朝" w:eastAsia="ＭＳ Ｐ明朝" w:hAnsi="ＭＳ Ｐ明朝" w:cs="MS-Mincho" w:hint="eastAsia"/>
                                <w:kern w:val="0"/>
                                <w:sz w:val="20"/>
                                <w:szCs w:val="20"/>
                              </w:rPr>
                              <w:t>厚生労働省保険局医療課長通知（</w:t>
                            </w:r>
                            <w:r w:rsidR="00EB3487">
                              <w:rPr>
                                <w:rFonts w:ascii="ＭＳ Ｐ明朝" w:eastAsia="ＭＳ Ｐ明朝" w:hAnsi="ＭＳ Ｐ明朝" w:cs="MS-Mincho" w:hint="eastAsia"/>
                                <w:kern w:val="0"/>
                                <w:sz w:val="20"/>
                                <w:szCs w:val="20"/>
                              </w:rPr>
                              <w:t>令和</w:t>
                            </w:r>
                            <w:r w:rsidR="00D857BA">
                              <w:rPr>
                                <w:rFonts w:ascii="ＭＳ Ｐ明朝" w:eastAsia="ＭＳ Ｐ明朝" w:hAnsi="ＭＳ Ｐ明朝" w:cs="MS-Mincho" w:hint="eastAsia"/>
                                <w:kern w:val="0"/>
                                <w:sz w:val="20"/>
                                <w:szCs w:val="20"/>
                              </w:rPr>
                              <w:t>８</w:t>
                            </w:r>
                            <w:r w:rsidRPr="00CE2290">
                              <w:rPr>
                                <w:rFonts w:ascii="ＭＳ Ｐ明朝" w:eastAsia="ＭＳ Ｐ明朝" w:hAnsi="ＭＳ Ｐ明朝" w:cs="MS-Mincho" w:hint="eastAsia"/>
                                <w:kern w:val="0"/>
                                <w:sz w:val="20"/>
                                <w:szCs w:val="20"/>
                              </w:rPr>
                              <w:t>年</w:t>
                            </w:r>
                            <w:r w:rsidR="001E2B54">
                              <w:rPr>
                                <w:rFonts w:ascii="ＭＳ Ｐ明朝" w:eastAsia="ＭＳ Ｐ明朝" w:hAnsi="ＭＳ Ｐ明朝" w:cs="MS-Mincho" w:hint="eastAsia"/>
                                <w:kern w:val="0"/>
                                <w:sz w:val="20"/>
                                <w:szCs w:val="20"/>
                              </w:rPr>
                              <w:t>３</w:t>
                            </w:r>
                            <w:r w:rsidRPr="00CE2290">
                              <w:rPr>
                                <w:rFonts w:ascii="ＭＳ Ｐ明朝" w:eastAsia="ＭＳ Ｐ明朝" w:hAnsi="ＭＳ Ｐ明朝" w:cs="MS-Mincho" w:hint="eastAsia"/>
                                <w:kern w:val="0"/>
                                <w:sz w:val="20"/>
                                <w:szCs w:val="20"/>
                              </w:rPr>
                              <w:t>月</w:t>
                            </w:r>
                            <w:r w:rsidR="001E2B54">
                              <w:rPr>
                                <w:rFonts w:ascii="ＭＳ Ｐ明朝" w:eastAsia="ＭＳ Ｐ明朝" w:hAnsi="ＭＳ Ｐ明朝" w:cs="MS-Mincho" w:hint="eastAsia"/>
                                <w:kern w:val="0"/>
                                <w:sz w:val="20"/>
                                <w:szCs w:val="20"/>
                              </w:rPr>
                              <w:t>27</w:t>
                            </w:r>
                            <w:r w:rsidRPr="00CE2290">
                              <w:rPr>
                                <w:rFonts w:ascii="ＭＳ Ｐ明朝" w:eastAsia="ＭＳ Ｐ明朝" w:hAnsi="ＭＳ Ｐ明朝" w:cs="MS-Mincho" w:hint="eastAsia"/>
                                <w:kern w:val="0"/>
                                <w:sz w:val="20"/>
                                <w:szCs w:val="20"/>
                              </w:rPr>
                              <w:t>日付け 保医発</w:t>
                            </w:r>
                            <w:r w:rsidR="001E2B54">
                              <w:rPr>
                                <w:rFonts w:ascii="ＭＳ Ｐ明朝" w:eastAsia="ＭＳ Ｐ明朝" w:hAnsi="ＭＳ Ｐ明朝" w:cs="MS-Mincho" w:hint="eastAsia"/>
                                <w:kern w:val="0"/>
                                <w:sz w:val="20"/>
                                <w:szCs w:val="20"/>
                              </w:rPr>
                              <w:t>0327</w:t>
                            </w:r>
                            <w:r w:rsidRPr="00CE2290">
                              <w:rPr>
                                <w:rFonts w:ascii="ＭＳ Ｐ明朝" w:eastAsia="ＭＳ Ｐ明朝" w:hAnsi="ＭＳ Ｐ明朝" w:cs="MS-Mincho" w:hint="eastAsia"/>
                                <w:kern w:val="0"/>
                                <w:sz w:val="20"/>
                                <w:szCs w:val="20"/>
                              </w:rPr>
                              <w:t>第</w:t>
                            </w:r>
                            <w:r w:rsidR="00D857BA">
                              <w:rPr>
                                <w:rFonts w:ascii="ＭＳ Ｐ明朝" w:eastAsia="ＭＳ Ｐ明朝" w:hAnsi="ＭＳ Ｐ明朝" w:cs="MS-Mincho" w:hint="eastAsia"/>
                                <w:kern w:val="0"/>
                                <w:sz w:val="20"/>
                                <w:szCs w:val="20"/>
                              </w:rPr>
                              <w:t>５</w:t>
                            </w:r>
                            <w:r w:rsidRPr="00CE2290">
                              <w:rPr>
                                <w:rFonts w:ascii="ＭＳ Ｐ明朝" w:eastAsia="ＭＳ Ｐ明朝" w:hAnsi="ＭＳ Ｐ明朝" w:cs="MS-Mincho" w:hint="eastAsia"/>
                                <w:kern w:val="0"/>
                                <w:sz w:val="20"/>
                                <w:szCs w:val="20"/>
                              </w:rPr>
                              <w:t>号）</w:t>
                            </w:r>
                          </w:p>
                          <w:p w14:paraId="5CEBFAC4" w14:textId="77777777" w:rsidR="00E81961" w:rsidRPr="00383D6B" w:rsidRDefault="00E81961" w:rsidP="004A754F">
                            <w:pPr>
                              <w:autoSpaceDE w:val="0"/>
                              <w:autoSpaceDN w:val="0"/>
                              <w:adjustRightInd w:val="0"/>
                              <w:spacing w:line="240" w:lineRule="atLeast"/>
                              <w:jc w:val="left"/>
                              <w:rPr>
                                <w:rFonts w:ascii="ＭＳ Ｐ明朝" w:eastAsia="ＭＳ Ｐ明朝" w:hAnsi="ＭＳ Ｐ明朝" w:cs="MS-Mincho" w:hint="eastAsia"/>
                                <w:kern w:val="0"/>
                                <w:sz w:val="20"/>
                                <w:szCs w:val="20"/>
                              </w:rPr>
                            </w:pPr>
                            <w:r>
                              <w:rPr>
                                <w:rFonts w:ascii="ＭＳ Ｐ明朝" w:eastAsia="ＭＳ Ｐ明朝" w:hAnsi="ＭＳ Ｐ明朝" w:cs="MS-Mincho" w:hint="eastAsia"/>
                                <w:kern w:val="0"/>
                                <w:sz w:val="20"/>
                                <w:szCs w:val="20"/>
                              </w:rPr>
                              <w:t>≪「</w:t>
                            </w:r>
                            <w:r w:rsidRPr="00CE2290">
                              <w:rPr>
                                <w:rFonts w:ascii="ＭＳ Ｐ明朝" w:eastAsia="ＭＳ Ｐ明朝" w:hAnsi="ＭＳ Ｐ明朝" w:cs="MS-Mincho" w:hint="eastAsia"/>
                                <w:kern w:val="0"/>
                                <w:sz w:val="20"/>
                                <w:szCs w:val="20"/>
                              </w:rPr>
                              <w:t>特別養護老人ホーム等における療養の給付の取扱いについて</w:t>
                            </w:r>
                            <w:r>
                              <w:rPr>
                                <w:rFonts w:ascii="ＭＳ Ｐ明朝" w:eastAsia="ＭＳ Ｐ明朝" w:hAnsi="ＭＳ Ｐ明朝" w:cs="MS-Mincho" w:hint="eastAsia"/>
                                <w:kern w:val="0"/>
                                <w:sz w:val="20"/>
                                <w:szCs w:val="20"/>
                              </w:rPr>
                              <w:t>」</w:t>
                            </w:r>
                            <w:r w:rsidRPr="00CE2290">
                              <w:rPr>
                                <w:rFonts w:ascii="ＭＳ Ｐ明朝" w:eastAsia="ＭＳ Ｐ明朝" w:hAnsi="ＭＳ Ｐ明朝" w:cs="MS-Mincho" w:hint="eastAsia"/>
                                <w:kern w:val="0"/>
                                <w:sz w:val="20"/>
                                <w:szCs w:val="20"/>
                              </w:rPr>
                              <w:t>の一部改正について</w:t>
                            </w:r>
                            <w:r>
                              <w:rPr>
                                <w:rFonts w:ascii="ＭＳ Ｐ明朝" w:eastAsia="ＭＳ Ｐ明朝" w:hAnsi="ＭＳ Ｐ明朝" w:cs="MS-Mincho" w:hint="eastAsia"/>
                                <w:kern w:val="0"/>
                                <w:sz w:val="20"/>
                                <w:szCs w:val="20"/>
                              </w:rPr>
                              <w:t>≫</w:t>
                            </w:r>
                          </w:p>
                          <w:p w14:paraId="64001BAD" w14:textId="77777777" w:rsidR="0030327A" w:rsidRPr="00CE2290" w:rsidRDefault="00E81961" w:rsidP="00EC7DB1">
                            <w:pPr>
                              <w:autoSpaceDE w:val="0"/>
                              <w:autoSpaceDN w:val="0"/>
                              <w:adjustRightInd w:val="0"/>
                              <w:spacing w:line="240" w:lineRule="atLeast"/>
                              <w:jc w:val="left"/>
                              <w:rPr>
                                <w:rFonts w:ascii="ＭＳ Ｐ明朝" w:eastAsia="ＭＳ Ｐ明朝" w:hAnsi="ＭＳ Ｐ明朝" w:hint="eastAsia"/>
                                <w:sz w:val="20"/>
                                <w:szCs w:val="20"/>
                              </w:rPr>
                            </w:pPr>
                            <w:r>
                              <w:rPr>
                                <w:rFonts w:ascii="ＭＳ Ｐ明朝" w:eastAsia="ＭＳ Ｐ明朝" w:hAnsi="ＭＳ Ｐ明朝" w:hint="eastAsia"/>
                                <w:sz w:val="20"/>
                                <w:szCs w:val="20"/>
                              </w:rPr>
                              <w:t>〇</w:t>
                            </w:r>
                            <w:r w:rsidR="0030327A">
                              <w:rPr>
                                <w:rFonts w:ascii="ＭＳ Ｐ明朝" w:eastAsia="ＭＳ Ｐ明朝" w:hAnsi="ＭＳ Ｐ明朝" w:hint="eastAsia"/>
                                <w:sz w:val="20"/>
                                <w:szCs w:val="20"/>
                              </w:rPr>
                              <w:t>厚生労働省保険局医療課長通知（</w:t>
                            </w:r>
                            <w:r w:rsidR="00EB3487" w:rsidRPr="00EB3487">
                              <w:rPr>
                                <w:rFonts w:ascii="ＭＳ Ｐ明朝" w:eastAsia="ＭＳ Ｐ明朝" w:hAnsi="ＭＳ Ｐ明朝" w:hint="eastAsia"/>
                                <w:sz w:val="20"/>
                                <w:szCs w:val="20"/>
                              </w:rPr>
                              <w:t>令和</w:t>
                            </w:r>
                            <w:r w:rsidR="00D857BA">
                              <w:rPr>
                                <w:rFonts w:ascii="ＭＳ Ｐ明朝" w:eastAsia="ＭＳ Ｐ明朝" w:hAnsi="ＭＳ Ｐ明朝" w:hint="eastAsia"/>
                                <w:sz w:val="20"/>
                                <w:szCs w:val="20"/>
                              </w:rPr>
                              <w:t>８</w:t>
                            </w:r>
                            <w:r w:rsidR="00EB3487" w:rsidRPr="00EB3487">
                              <w:rPr>
                                <w:rFonts w:ascii="ＭＳ Ｐ明朝" w:eastAsia="ＭＳ Ｐ明朝" w:hAnsi="ＭＳ Ｐ明朝" w:hint="eastAsia"/>
                                <w:sz w:val="20"/>
                                <w:szCs w:val="20"/>
                              </w:rPr>
                              <w:t>年</w:t>
                            </w:r>
                            <w:r w:rsidR="001E2B54">
                              <w:rPr>
                                <w:rFonts w:ascii="ＭＳ Ｐ明朝" w:eastAsia="ＭＳ Ｐ明朝" w:hAnsi="ＭＳ Ｐ明朝" w:hint="eastAsia"/>
                                <w:sz w:val="20"/>
                                <w:szCs w:val="20"/>
                              </w:rPr>
                              <w:t>３</w:t>
                            </w:r>
                            <w:r w:rsidR="00EB3487" w:rsidRPr="00EB3487">
                              <w:rPr>
                                <w:rFonts w:ascii="ＭＳ Ｐ明朝" w:eastAsia="ＭＳ Ｐ明朝" w:hAnsi="ＭＳ Ｐ明朝" w:hint="eastAsia"/>
                                <w:sz w:val="20"/>
                                <w:szCs w:val="20"/>
                              </w:rPr>
                              <w:t>月</w:t>
                            </w:r>
                            <w:r w:rsidR="001E2B54">
                              <w:rPr>
                                <w:rFonts w:ascii="ＭＳ Ｐ明朝" w:eastAsia="ＭＳ Ｐ明朝" w:hAnsi="ＭＳ Ｐ明朝" w:hint="eastAsia"/>
                                <w:sz w:val="20"/>
                                <w:szCs w:val="20"/>
                              </w:rPr>
                              <w:t>27</w:t>
                            </w:r>
                            <w:r w:rsidR="0030327A">
                              <w:rPr>
                                <w:rFonts w:ascii="ＭＳ Ｐ明朝" w:eastAsia="ＭＳ Ｐ明朝" w:hAnsi="ＭＳ Ｐ明朝" w:hint="eastAsia"/>
                                <w:sz w:val="20"/>
                                <w:szCs w:val="20"/>
                              </w:rPr>
                              <w:t>日付け 保医発</w:t>
                            </w:r>
                            <w:r w:rsidR="001E2B54">
                              <w:rPr>
                                <w:rFonts w:ascii="ＭＳ Ｐ明朝" w:eastAsia="ＭＳ Ｐ明朝" w:hAnsi="ＭＳ Ｐ明朝" w:hint="eastAsia"/>
                                <w:sz w:val="20"/>
                                <w:szCs w:val="20"/>
                              </w:rPr>
                              <w:t>0327</w:t>
                            </w:r>
                            <w:r w:rsidR="0030327A">
                              <w:rPr>
                                <w:rFonts w:ascii="ＭＳ Ｐ明朝" w:eastAsia="ＭＳ Ｐ明朝" w:hAnsi="ＭＳ Ｐ明朝" w:hint="eastAsia"/>
                                <w:sz w:val="20"/>
                                <w:szCs w:val="20"/>
                              </w:rPr>
                              <w:t>第</w:t>
                            </w:r>
                            <w:r w:rsidR="00D857BA">
                              <w:rPr>
                                <w:rFonts w:ascii="ＭＳ Ｐ明朝" w:eastAsia="ＭＳ Ｐ明朝" w:hAnsi="ＭＳ Ｐ明朝" w:hint="eastAsia"/>
                                <w:sz w:val="20"/>
                                <w:szCs w:val="20"/>
                              </w:rPr>
                              <w:t>４</w:t>
                            </w:r>
                            <w:r w:rsidR="0030327A">
                              <w:rPr>
                                <w:rFonts w:ascii="ＭＳ Ｐ明朝" w:eastAsia="ＭＳ Ｐ明朝" w:hAnsi="ＭＳ Ｐ明朝" w:hint="eastAsia"/>
                                <w:sz w:val="20"/>
                                <w:szCs w:val="20"/>
                              </w:rPr>
                              <w:t>号</w:t>
                            </w:r>
                            <w:r w:rsidR="00D857BA" w:rsidRPr="00D857BA">
                              <w:rPr>
                                <w:rFonts w:ascii="ＭＳ Ｐ明朝" w:eastAsia="ＭＳ Ｐ明朝" w:hAnsi="ＭＳ Ｐ明朝" w:hint="eastAsia"/>
                                <w:sz w:val="20"/>
                                <w:szCs w:val="20"/>
                              </w:rPr>
                              <w:t>、老老発0327第</w:t>
                            </w:r>
                            <w:r w:rsidR="00D857BA">
                              <w:rPr>
                                <w:rFonts w:ascii="ＭＳ Ｐ明朝" w:eastAsia="ＭＳ Ｐ明朝" w:hAnsi="ＭＳ Ｐ明朝" w:hint="eastAsia"/>
                                <w:sz w:val="20"/>
                                <w:szCs w:val="20"/>
                              </w:rPr>
                              <w:t>２</w:t>
                            </w:r>
                            <w:r w:rsidR="00D857BA" w:rsidRPr="00D857BA">
                              <w:rPr>
                                <w:rFonts w:ascii="ＭＳ Ｐ明朝" w:eastAsia="ＭＳ Ｐ明朝" w:hAnsi="ＭＳ Ｐ明朝" w:hint="eastAsia"/>
                                <w:sz w:val="20"/>
                                <w:szCs w:val="20"/>
                              </w:rPr>
                              <w:t>号</w:t>
                            </w:r>
                            <w:r w:rsidR="0030327A">
                              <w:rPr>
                                <w:rFonts w:ascii="ＭＳ Ｐ明朝" w:eastAsia="ＭＳ Ｐ明朝" w:hAnsi="ＭＳ Ｐ明朝" w:hint="eastAsia"/>
                                <w:sz w:val="20"/>
                                <w:szCs w:val="20"/>
                              </w:rPr>
                              <w:t>）</w:t>
                            </w:r>
                          </w:p>
                          <w:p w14:paraId="733299F4" w14:textId="77777777" w:rsidR="0030327A" w:rsidRPr="00DF2C81" w:rsidRDefault="0030327A" w:rsidP="00EC7DB1">
                            <w:pPr>
                              <w:autoSpaceDE w:val="0"/>
                              <w:autoSpaceDN w:val="0"/>
                              <w:adjustRightInd w:val="0"/>
                              <w:spacing w:line="240" w:lineRule="atLeast"/>
                              <w:ind w:left="200" w:hangingChars="100" w:hanging="200"/>
                              <w:jc w:val="left"/>
                              <w:rPr>
                                <w:rFonts w:ascii="ＭＳ Ｐ明朝" w:eastAsia="ＭＳ Ｐ明朝" w:hAnsi="ＭＳ Ｐ明朝" w:hint="eastAsia"/>
                                <w:sz w:val="20"/>
                                <w:szCs w:val="20"/>
                              </w:rPr>
                            </w:pPr>
                            <w:r w:rsidRPr="00CE2290">
                              <w:rPr>
                                <w:rFonts w:ascii="ＭＳ Ｐ明朝" w:eastAsia="ＭＳ Ｐ明朝" w:hAnsi="ＭＳ Ｐ明朝" w:hint="eastAsia"/>
                                <w:sz w:val="20"/>
                                <w:szCs w:val="20"/>
                              </w:rPr>
                              <w:t xml:space="preserve">≪「医療保険と介護保険の給付調整に関する留意事項及び医療保険と介護保険の相互に関連する事項等について」の一部改正について≫ </w:t>
                            </w:r>
                          </w:p>
                          <w:p w14:paraId="77492B3C" w14:textId="77777777" w:rsidR="0030327A" w:rsidRPr="00CE2290" w:rsidRDefault="00E81961" w:rsidP="00EC7DB1">
                            <w:pPr>
                              <w:autoSpaceDE w:val="0"/>
                              <w:autoSpaceDN w:val="0"/>
                              <w:adjustRightInd w:val="0"/>
                              <w:spacing w:line="240" w:lineRule="atLeast"/>
                              <w:jc w:val="left"/>
                              <w:rPr>
                                <w:rFonts w:ascii="ＭＳ Ｐ明朝" w:eastAsia="ＭＳ Ｐ明朝" w:hAnsi="ＭＳ Ｐ明朝" w:hint="eastAsia"/>
                                <w:sz w:val="20"/>
                                <w:szCs w:val="20"/>
                              </w:rPr>
                            </w:pPr>
                            <w:r>
                              <w:rPr>
                                <w:rFonts w:ascii="ＭＳ Ｐ明朝" w:eastAsia="ＭＳ Ｐ明朝" w:hAnsi="ＭＳ Ｐ明朝" w:hint="eastAsia"/>
                                <w:sz w:val="20"/>
                                <w:szCs w:val="20"/>
                              </w:rPr>
                              <w:t>〇</w:t>
                            </w:r>
                            <w:r w:rsidR="0030327A" w:rsidRPr="00CE2290">
                              <w:rPr>
                                <w:rFonts w:ascii="ＭＳ Ｐ明朝" w:eastAsia="ＭＳ Ｐ明朝" w:hAnsi="ＭＳ Ｐ明朝" w:hint="eastAsia"/>
                                <w:sz w:val="20"/>
                                <w:szCs w:val="20"/>
                              </w:rPr>
                              <w:t>厚生労働省保険局医療課事務連絡(平成18年4月24日付け)</w:t>
                            </w:r>
                          </w:p>
                          <w:p w14:paraId="4D0C97E7" w14:textId="77777777" w:rsidR="0030327A" w:rsidRPr="00A51D3F" w:rsidRDefault="0030327A" w:rsidP="00EC7DB1">
                            <w:pPr>
                              <w:autoSpaceDE w:val="0"/>
                              <w:autoSpaceDN w:val="0"/>
                              <w:adjustRightInd w:val="0"/>
                              <w:spacing w:line="240" w:lineRule="atLeast"/>
                              <w:jc w:val="left"/>
                              <w:rPr>
                                <w:rFonts w:ascii="ＭＳ Ｐ明朝" w:eastAsia="ＭＳ Ｐ明朝" w:hAnsi="ＭＳ Ｐ明朝"/>
                                <w:sz w:val="20"/>
                                <w:szCs w:val="20"/>
                              </w:rPr>
                            </w:pPr>
                            <w:r w:rsidRPr="00CE2290">
                              <w:rPr>
                                <w:rFonts w:ascii="ＭＳ Ｐ明朝" w:eastAsia="ＭＳ Ｐ明朝" w:hAnsi="ＭＳ Ｐ明朝" w:hint="eastAsia"/>
                                <w:sz w:val="20"/>
                                <w:szCs w:val="20"/>
                              </w:rPr>
                              <w:t>≪「特別養護老人ホーム等における療養の給付</w:t>
                            </w:r>
                            <w:r w:rsidR="001F18EE">
                              <w:rPr>
                                <w:rFonts w:ascii="ＭＳ Ｐ明朝" w:eastAsia="ＭＳ Ｐ明朝" w:hAnsi="ＭＳ Ｐ明朝" w:hint="eastAsia"/>
                                <w:sz w:val="20"/>
                                <w:szCs w:val="20"/>
                              </w:rPr>
                              <w:t>（医療）</w:t>
                            </w:r>
                            <w:r w:rsidRPr="00CE2290">
                              <w:rPr>
                                <w:rFonts w:ascii="ＭＳ Ｐ明朝" w:eastAsia="ＭＳ Ｐ明朝" w:hAnsi="ＭＳ Ｐ明朝" w:hint="eastAsia"/>
                                <w:sz w:val="20"/>
                                <w:szCs w:val="20"/>
                              </w:rPr>
                              <w:t>の取扱いについて」の運用上の留意事項について≫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453A3" id="Rectangle 57" o:spid="_x0000_s1057" style="position:absolute;left:0;text-align:left;margin-left:10.35pt;margin-top:83.95pt;width:460.8pt;height:15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" strokeweight="1pt">
                <v:stroke dashstyle="dash"/>
                <v:textbox inset="5.85pt,.7pt,5.85pt,.7pt">
                  <w:txbxContent>
                    <w:p w14:paraId="17D8854D" w14:textId="77777777" w:rsidR="0030327A" w:rsidRDefault="0030327A" w:rsidP="00EC7DB1">
                      <w:pPr>
                        <w:autoSpaceDE w:val="0"/>
                        <w:autoSpaceDN w:val="0"/>
                        <w:adjustRightInd w:val="0"/>
                        <w:spacing w:line="240" w:lineRule="atLeast"/>
                        <w:jc w:val="left"/>
                        <w:rPr>
                          <w:rFonts w:ascii="ＭＳ Ｐ明朝" w:eastAsia="ＭＳ Ｐ明朝" w:hAnsi="ＭＳ Ｐ明朝" w:cs="MS-Mincho"/>
                          <w:kern w:val="0"/>
                          <w:sz w:val="20"/>
                          <w:szCs w:val="20"/>
                        </w:rPr>
                      </w:pPr>
                      <w:r w:rsidRPr="00383D6B">
                        <w:rPr>
                          <w:rFonts w:ascii="ＭＳ Ｐ明朝" w:eastAsia="ＭＳ Ｐ明朝" w:hAnsi="ＭＳ Ｐ明朝" w:cs="MS-Mincho" w:hint="eastAsia"/>
                          <w:kern w:val="0"/>
                          <w:sz w:val="20"/>
                          <w:szCs w:val="20"/>
                        </w:rPr>
                        <w:t>【福祉施設における医療費の適正な保険請求</w:t>
                      </w:r>
                      <w:r w:rsidRPr="00383D6B">
                        <w:rPr>
                          <w:rFonts w:ascii="ＭＳ Ｐ明朝" w:eastAsia="ＭＳ Ｐ明朝" w:hAnsi="ＭＳ Ｐ明朝" w:cs="MS-Mincho"/>
                          <w:kern w:val="0"/>
                          <w:sz w:val="20"/>
                          <w:szCs w:val="20"/>
                        </w:rPr>
                        <w:t>】</w:t>
                      </w:r>
                    </w:p>
                    <w:p w14:paraId="687EA0CE" w14:textId="77777777" w:rsidR="00E81961" w:rsidRPr="00CE2290" w:rsidRDefault="00E81961" w:rsidP="00EC7DB1">
                      <w:pPr>
                        <w:autoSpaceDE w:val="0"/>
                        <w:autoSpaceDN w:val="0"/>
                        <w:adjustRightInd w:val="0"/>
                        <w:spacing w:line="240" w:lineRule="atLeast"/>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〇</w:t>
                      </w:r>
                      <w:r w:rsidRPr="00CE2290">
                        <w:rPr>
                          <w:rFonts w:ascii="ＭＳ Ｐ明朝" w:eastAsia="ＭＳ Ｐ明朝" w:hAnsi="ＭＳ Ｐ明朝" w:cs="MS-Mincho" w:hint="eastAsia"/>
                          <w:kern w:val="0"/>
                          <w:sz w:val="20"/>
                          <w:szCs w:val="20"/>
                        </w:rPr>
                        <w:t>厚生労働省保険局医療課長通知（</w:t>
                      </w:r>
                      <w:r w:rsidR="00EB3487">
                        <w:rPr>
                          <w:rFonts w:ascii="ＭＳ Ｐ明朝" w:eastAsia="ＭＳ Ｐ明朝" w:hAnsi="ＭＳ Ｐ明朝" w:cs="MS-Mincho" w:hint="eastAsia"/>
                          <w:kern w:val="0"/>
                          <w:sz w:val="20"/>
                          <w:szCs w:val="20"/>
                        </w:rPr>
                        <w:t>令和</w:t>
                      </w:r>
                      <w:r w:rsidR="00D857BA">
                        <w:rPr>
                          <w:rFonts w:ascii="ＭＳ Ｐ明朝" w:eastAsia="ＭＳ Ｐ明朝" w:hAnsi="ＭＳ Ｐ明朝" w:cs="MS-Mincho" w:hint="eastAsia"/>
                          <w:kern w:val="0"/>
                          <w:sz w:val="20"/>
                          <w:szCs w:val="20"/>
                        </w:rPr>
                        <w:t>８</w:t>
                      </w:r>
                      <w:r w:rsidRPr="00CE2290">
                        <w:rPr>
                          <w:rFonts w:ascii="ＭＳ Ｐ明朝" w:eastAsia="ＭＳ Ｐ明朝" w:hAnsi="ＭＳ Ｐ明朝" w:cs="MS-Mincho" w:hint="eastAsia"/>
                          <w:kern w:val="0"/>
                          <w:sz w:val="20"/>
                          <w:szCs w:val="20"/>
                        </w:rPr>
                        <w:t>年</w:t>
                      </w:r>
                      <w:r w:rsidR="001E2B54">
                        <w:rPr>
                          <w:rFonts w:ascii="ＭＳ Ｐ明朝" w:eastAsia="ＭＳ Ｐ明朝" w:hAnsi="ＭＳ Ｐ明朝" w:cs="MS-Mincho" w:hint="eastAsia"/>
                          <w:kern w:val="0"/>
                          <w:sz w:val="20"/>
                          <w:szCs w:val="20"/>
                        </w:rPr>
                        <w:t>３</w:t>
                      </w:r>
                      <w:r w:rsidRPr="00CE2290">
                        <w:rPr>
                          <w:rFonts w:ascii="ＭＳ Ｐ明朝" w:eastAsia="ＭＳ Ｐ明朝" w:hAnsi="ＭＳ Ｐ明朝" w:cs="MS-Mincho" w:hint="eastAsia"/>
                          <w:kern w:val="0"/>
                          <w:sz w:val="20"/>
                          <w:szCs w:val="20"/>
                        </w:rPr>
                        <w:t>月</w:t>
                      </w:r>
                      <w:r w:rsidR="001E2B54">
                        <w:rPr>
                          <w:rFonts w:ascii="ＭＳ Ｐ明朝" w:eastAsia="ＭＳ Ｐ明朝" w:hAnsi="ＭＳ Ｐ明朝" w:cs="MS-Mincho" w:hint="eastAsia"/>
                          <w:kern w:val="0"/>
                          <w:sz w:val="20"/>
                          <w:szCs w:val="20"/>
                        </w:rPr>
                        <w:t>27</w:t>
                      </w:r>
                      <w:r w:rsidRPr="00CE2290">
                        <w:rPr>
                          <w:rFonts w:ascii="ＭＳ Ｐ明朝" w:eastAsia="ＭＳ Ｐ明朝" w:hAnsi="ＭＳ Ｐ明朝" w:cs="MS-Mincho" w:hint="eastAsia"/>
                          <w:kern w:val="0"/>
                          <w:sz w:val="20"/>
                          <w:szCs w:val="20"/>
                        </w:rPr>
                        <w:t>日付け 保医発</w:t>
                      </w:r>
                      <w:r w:rsidR="001E2B54">
                        <w:rPr>
                          <w:rFonts w:ascii="ＭＳ Ｐ明朝" w:eastAsia="ＭＳ Ｐ明朝" w:hAnsi="ＭＳ Ｐ明朝" w:cs="MS-Mincho" w:hint="eastAsia"/>
                          <w:kern w:val="0"/>
                          <w:sz w:val="20"/>
                          <w:szCs w:val="20"/>
                        </w:rPr>
                        <w:t>0327</w:t>
                      </w:r>
                      <w:r w:rsidRPr="00CE2290">
                        <w:rPr>
                          <w:rFonts w:ascii="ＭＳ Ｐ明朝" w:eastAsia="ＭＳ Ｐ明朝" w:hAnsi="ＭＳ Ｐ明朝" w:cs="MS-Mincho" w:hint="eastAsia"/>
                          <w:kern w:val="0"/>
                          <w:sz w:val="20"/>
                          <w:szCs w:val="20"/>
                        </w:rPr>
                        <w:t>第</w:t>
                      </w:r>
                      <w:r w:rsidR="00D857BA">
                        <w:rPr>
                          <w:rFonts w:ascii="ＭＳ Ｐ明朝" w:eastAsia="ＭＳ Ｐ明朝" w:hAnsi="ＭＳ Ｐ明朝" w:cs="MS-Mincho" w:hint="eastAsia"/>
                          <w:kern w:val="0"/>
                          <w:sz w:val="20"/>
                          <w:szCs w:val="20"/>
                        </w:rPr>
                        <w:t>５</w:t>
                      </w:r>
                      <w:r w:rsidRPr="00CE2290">
                        <w:rPr>
                          <w:rFonts w:ascii="ＭＳ Ｐ明朝" w:eastAsia="ＭＳ Ｐ明朝" w:hAnsi="ＭＳ Ｐ明朝" w:cs="MS-Mincho" w:hint="eastAsia"/>
                          <w:kern w:val="0"/>
                          <w:sz w:val="20"/>
                          <w:szCs w:val="20"/>
                        </w:rPr>
                        <w:t>号）</w:t>
                      </w:r>
                    </w:p>
                    <w:p w14:paraId="5CEBFAC4" w14:textId="77777777" w:rsidR="00E81961" w:rsidRPr="00383D6B" w:rsidRDefault="00E81961" w:rsidP="004A754F">
                      <w:pPr>
                        <w:autoSpaceDE w:val="0"/>
                        <w:autoSpaceDN w:val="0"/>
                        <w:adjustRightInd w:val="0"/>
                        <w:spacing w:line="240" w:lineRule="atLeast"/>
                        <w:jc w:val="left"/>
                        <w:rPr>
                          <w:rFonts w:ascii="ＭＳ Ｐ明朝" w:eastAsia="ＭＳ Ｐ明朝" w:hAnsi="ＭＳ Ｐ明朝" w:cs="MS-Mincho" w:hint="eastAsia"/>
                          <w:kern w:val="0"/>
                          <w:sz w:val="20"/>
                          <w:szCs w:val="20"/>
                        </w:rPr>
                      </w:pPr>
                      <w:r>
                        <w:rPr>
                          <w:rFonts w:ascii="ＭＳ Ｐ明朝" w:eastAsia="ＭＳ Ｐ明朝" w:hAnsi="ＭＳ Ｐ明朝" w:cs="MS-Mincho" w:hint="eastAsia"/>
                          <w:kern w:val="0"/>
                          <w:sz w:val="20"/>
                          <w:szCs w:val="20"/>
                        </w:rPr>
                        <w:t>≪「</w:t>
                      </w:r>
                      <w:r w:rsidRPr="00CE2290">
                        <w:rPr>
                          <w:rFonts w:ascii="ＭＳ Ｐ明朝" w:eastAsia="ＭＳ Ｐ明朝" w:hAnsi="ＭＳ Ｐ明朝" w:cs="MS-Mincho" w:hint="eastAsia"/>
                          <w:kern w:val="0"/>
                          <w:sz w:val="20"/>
                          <w:szCs w:val="20"/>
                        </w:rPr>
                        <w:t>特別養護老人ホーム等における療養の給付の取扱いについて</w:t>
                      </w:r>
                      <w:r>
                        <w:rPr>
                          <w:rFonts w:ascii="ＭＳ Ｐ明朝" w:eastAsia="ＭＳ Ｐ明朝" w:hAnsi="ＭＳ Ｐ明朝" w:cs="MS-Mincho" w:hint="eastAsia"/>
                          <w:kern w:val="0"/>
                          <w:sz w:val="20"/>
                          <w:szCs w:val="20"/>
                        </w:rPr>
                        <w:t>」</w:t>
                      </w:r>
                      <w:r w:rsidRPr="00CE2290">
                        <w:rPr>
                          <w:rFonts w:ascii="ＭＳ Ｐ明朝" w:eastAsia="ＭＳ Ｐ明朝" w:hAnsi="ＭＳ Ｐ明朝" w:cs="MS-Mincho" w:hint="eastAsia"/>
                          <w:kern w:val="0"/>
                          <w:sz w:val="20"/>
                          <w:szCs w:val="20"/>
                        </w:rPr>
                        <w:t>の一部改正について</w:t>
                      </w:r>
                      <w:r>
                        <w:rPr>
                          <w:rFonts w:ascii="ＭＳ Ｐ明朝" w:eastAsia="ＭＳ Ｐ明朝" w:hAnsi="ＭＳ Ｐ明朝" w:cs="MS-Mincho" w:hint="eastAsia"/>
                          <w:kern w:val="0"/>
                          <w:sz w:val="20"/>
                          <w:szCs w:val="20"/>
                        </w:rPr>
                        <w:t>≫</w:t>
                      </w:r>
                    </w:p>
                    <w:p w14:paraId="64001BAD" w14:textId="77777777" w:rsidR="0030327A" w:rsidRPr="00CE2290" w:rsidRDefault="00E81961" w:rsidP="00EC7DB1">
                      <w:pPr>
                        <w:autoSpaceDE w:val="0"/>
                        <w:autoSpaceDN w:val="0"/>
                        <w:adjustRightInd w:val="0"/>
                        <w:spacing w:line="240" w:lineRule="atLeast"/>
                        <w:jc w:val="left"/>
                        <w:rPr>
                          <w:rFonts w:ascii="ＭＳ Ｐ明朝" w:eastAsia="ＭＳ Ｐ明朝" w:hAnsi="ＭＳ Ｐ明朝" w:hint="eastAsia"/>
                          <w:sz w:val="20"/>
                          <w:szCs w:val="20"/>
                        </w:rPr>
                      </w:pPr>
                      <w:r>
                        <w:rPr>
                          <w:rFonts w:ascii="ＭＳ Ｐ明朝" w:eastAsia="ＭＳ Ｐ明朝" w:hAnsi="ＭＳ Ｐ明朝" w:hint="eastAsia"/>
                          <w:sz w:val="20"/>
                          <w:szCs w:val="20"/>
                        </w:rPr>
                        <w:t>〇</w:t>
                      </w:r>
                      <w:r w:rsidR="0030327A">
                        <w:rPr>
                          <w:rFonts w:ascii="ＭＳ Ｐ明朝" w:eastAsia="ＭＳ Ｐ明朝" w:hAnsi="ＭＳ Ｐ明朝" w:hint="eastAsia"/>
                          <w:sz w:val="20"/>
                          <w:szCs w:val="20"/>
                        </w:rPr>
                        <w:t>厚生労働省保険局医療課長通知（</w:t>
                      </w:r>
                      <w:r w:rsidR="00EB3487" w:rsidRPr="00EB3487">
                        <w:rPr>
                          <w:rFonts w:ascii="ＭＳ Ｐ明朝" w:eastAsia="ＭＳ Ｐ明朝" w:hAnsi="ＭＳ Ｐ明朝" w:hint="eastAsia"/>
                          <w:sz w:val="20"/>
                          <w:szCs w:val="20"/>
                        </w:rPr>
                        <w:t>令和</w:t>
                      </w:r>
                      <w:r w:rsidR="00D857BA">
                        <w:rPr>
                          <w:rFonts w:ascii="ＭＳ Ｐ明朝" w:eastAsia="ＭＳ Ｐ明朝" w:hAnsi="ＭＳ Ｐ明朝" w:hint="eastAsia"/>
                          <w:sz w:val="20"/>
                          <w:szCs w:val="20"/>
                        </w:rPr>
                        <w:t>８</w:t>
                      </w:r>
                      <w:r w:rsidR="00EB3487" w:rsidRPr="00EB3487">
                        <w:rPr>
                          <w:rFonts w:ascii="ＭＳ Ｐ明朝" w:eastAsia="ＭＳ Ｐ明朝" w:hAnsi="ＭＳ Ｐ明朝" w:hint="eastAsia"/>
                          <w:sz w:val="20"/>
                          <w:szCs w:val="20"/>
                        </w:rPr>
                        <w:t>年</w:t>
                      </w:r>
                      <w:r w:rsidR="001E2B54">
                        <w:rPr>
                          <w:rFonts w:ascii="ＭＳ Ｐ明朝" w:eastAsia="ＭＳ Ｐ明朝" w:hAnsi="ＭＳ Ｐ明朝" w:hint="eastAsia"/>
                          <w:sz w:val="20"/>
                          <w:szCs w:val="20"/>
                        </w:rPr>
                        <w:t>３</w:t>
                      </w:r>
                      <w:r w:rsidR="00EB3487" w:rsidRPr="00EB3487">
                        <w:rPr>
                          <w:rFonts w:ascii="ＭＳ Ｐ明朝" w:eastAsia="ＭＳ Ｐ明朝" w:hAnsi="ＭＳ Ｐ明朝" w:hint="eastAsia"/>
                          <w:sz w:val="20"/>
                          <w:szCs w:val="20"/>
                        </w:rPr>
                        <w:t>月</w:t>
                      </w:r>
                      <w:r w:rsidR="001E2B54">
                        <w:rPr>
                          <w:rFonts w:ascii="ＭＳ Ｐ明朝" w:eastAsia="ＭＳ Ｐ明朝" w:hAnsi="ＭＳ Ｐ明朝" w:hint="eastAsia"/>
                          <w:sz w:val="20"/>
                          <w:szCs w:val="20"/>
                        </w:rPr>
                        <w:t>27</w:t>
                      </w:r>
                      <w:r w:rsidR="0030327A">
                        <w:rPr>
                          <w:rFonts w:ascii="ＭＳ Ｐ明朝" w:eastAsia="ＭＳ Ｐ明朝" w:hAnsi="ＭＳ Ｐ明朝" w:hint="eastAsia"/>
                          <w:sz w:val="20"/>
                          <w:szCs w:val="20"/>
                        </w:rPr>
                        <w:t>日付け 保医発</w:t>
                      </w:r>
                      <w:r w:rsidR="001E2B54">
                        <w:rPr>
                          <w:rFonts w:ascii="ＭＳ Ｐ明朝" w:eastAsia="ＭＳ Ｐ明朝" w:hAnsi="ＭＳ Ｐ明朝" w:hint="eastAsia"/>
                          <w:sz w:val="20"/>
                          <w:szCs w:val="20"/>
                        </w:rPr>
                        <w:t>0327</w:t>
                      </w:r>
                      <w:r w:rsidR="0030327A">
                        <w:rPr>
                          <w:rFonts w:ascii="ＭＳ Ｐ明朝" w:eastAsia="ＭＳ Ｐ明朝" w:hAnsi="ＭＳ Ｐ明朝" w:hint="eastAsia"/>
                          <w:sz w:val="20"/>
                          <w:szCs w:val="20"/>
                        </w:rPr>
                        <w:t>第</w:t>
                      </w:r>
                      <w:r w:rsidR="00D857BA">
                        <w:rPr>
                          <w:rFonts w:ascii="ＭＳ Ｐ明朝" w:eastAsia="ＭＳ Ｐ明朝" w:hAnsi="ＭＳ Ｐ明朝" w:hint="eastAsia"/>
                          <w:sz w:val="20"/>
                          <w:szCs w:val="20"/>
                        </w:rPr>
                        <w:t>４</w:t>
                      </w:r>
                      <w:r w:rsidR="0030327A">
                        <w:rPr>
                          <w:rFonts w:ascii="ＭＳ Ｐ明朝" w:eastAsia="ＭＳ Ｐ明朝" w:hAnsi="ＭＳ Ｐ明朝" w:hint="eastAsia"/>
                          <w:sz w:val="20"/>
                          <w:szCs w:val="20"/>
                        </w:rPr>
                        <w:t>号</w:t>
                      </w:r>
                      <w:r w:rsidR="00D857BA" w:rsidRPr="00D857BA">
                        <w:rPr>
                          <w:rFonts w:ascii="ＭＳ Ｐ明朝" w:eastAsia="ＭＳ Ｐ明朝" w:hAnsi="ＭＳ Ｐ明朝" w:hint="eastAsia"/>
                          <w:sz w:val="20"/>
                          <w:szCs w:val="20"/>
                        </w:rPr>
                        <w:t>、老老発0327第</w:t>
                      </w:r>
                      <w:r w:rsidR="00D857BA">
                        <w:rPr>
                          <w:rFonts w:ascii="ＭＳ Ｐ明朝" w:eastAsia="ＭＳ Ｐ明朝" w:hAnsi="ＭＳ Ｐ明朝" w:hint="eastAsia"/>
                          <w:sz w:val="20"/>
                          <w:szCs w:val="20"/>
                        </w:rPr>
                        <w:t>２</w:t>
                      </w:r>
                      <w:r w:rsidR="00D857BA" w:rsidRPr="00D857BA">
                        <w:rPr>
                          <w:rFonts w:ascii="ＭＳ Ｐ明朝" w:eastAsia="ＭＳ Ｐ明朝" w:hAnsi="ＭＳ Ｐ明朝" w:hint="eastAsia"/>
                          <w:sz w:val="20"/>
                          <w:szCs w:val="20"/>
                        </w:rPr>
                        <w:t>号</w:t>
                      </w:r>
                      <w:r w:rsidR="0030327A">
                        <w:rPr>
                          <w:rFonts w:ascii="ＭＳ Ｐ明朝" w:eastAsia="ＭＳ Ｐ明朝" w:hAnsi="ＭＳ Ｐ明朝" w:hint="eastAsia"/>
                          <w:sz w:val="20"/>
                          <w:szCs w:val="20"/>
                        </w:rPr>
                        <w:t>）</w:t>
                      </w:r>
                    </w:p>
                    <w:p w14:paraId="733299F4" w14:textId="77777777" w:rsidR="0030327A" w:rsidRPr="00DF2C81" w:rsidRDefault="0030327A" w:rsidP="00EC7DB1">
                      <w:pPr>
                        <w:autoSpaceDE w:val="0"/>
                        <w:autoSpaceDN w:val="0"/>
                        <w:adjustRightInd w:val="0"/>
                        <w:spacing w:line="240" w:lineRule="atLeast"/>
                        <w:ind w:left="200" w:hangingChars="100" w:hanging="200"/>
                        <w:jc w:val="left"/>
                        <w:rPr>
                          <w:rFonts w:ascii="ＭＳ Ｐ明朝" w:eastAsia="ＭＳ Ｐ明朝" w:hAnsi="ＭＳ Ｐ明朝" w:hint="eastAsia"/>
                          <w:sz w:val="20"/>
                          <w:szCs w:val="20"/>
                        </w:rPr>
                      </w:pPr>
                      <w:r w:rsidRPr="00CE2290">
                        <w:rPr>
                          <w:rFonts w:ascii="ＭＳ Ｐ明朝" w:eastAsia="ＭＳ Ｐ明朝" w:hAnsi="ＭＳ Ｐ明朝" w:hint="eastAsia"/>
                          <w:sz w:val="20"/>
                          <w:szCs w:val="20"/>
                        </w:rPr>
                        <w:t xml:space="preserve">≪「医療保険と介護保険の給付調整に関する留意事項及び医療保険と介護保険の相互に関連する事項等について」の一部改正について≫ </w:t>
                      </w:r>
                    </w:p>
                    <w:p w14:paraId="77492B3C" w14:textId="77777777" w:rsidR="0030327A" w:rsidRPr="00CE2290" w:rsidRDefault="00E81961" w:rsidP="00EC7DB1">
                      <w:pPr>
                        <w:autoSpaceDE w:val="0"/>
                        <w:autoSpaceDN w:val="0"/>
                        <w:adjustRightInd w:val="0"/>
                        <w:spacing w:line="240" w:lineRule="atLeast"/>
                        <w:jc w:val="left"/>
                        <w:rPr>
                          <w:rFonts w:ascii="ＭＳ Ｐ明朝" w:eastAsia="ＭＳ Ｐ明朝" w:hAnsi="ＭＳ Ｐ明朝" w:hint="eastAsia"/>
                          <w:sz w:val="20"/>
                          <w:szCs w:val="20"/>
                        </w:rPr>
                      </w:pPr>
                      <w:r>
                        <w:rPr>
                          <w:rFonts w:ascii="ＭＳ Ｐ明朝" w:eastAsia="ＭＳ Ｐ明朝" w:hAnsi="ＭＳ Ｐ明朝" w:hint="eastAsia"/>
                          <w:sz w:val="20"/>
                          <w:szCs w:val="20"/>
                        </w:rPr>
                        <w:t>〇</w:t>
                      </w:r>
                      <w:r w:rsidR="0030327A" w:rsidRPr="00CE2290">
                        <w:rPr>
                          <w:rFonts w:ascii="ＭＳ Ｐ明朝" w:eastAsia="ＭＳ Ｐ明朝" w:hAnsi="ＭＳ Ｐ明朝" w:hint="eastAsia"/>
                          <w:sz w:val="20"/>
                          <w:szCs w:val="20"/>
                        </w:rPr>
                        <w:t>厚生労働省保険局医療課事務連絡(平成18年4月24日付け)</w:t>
                      </w:r>
                    </w:p>
                    <w:p w14:paraId="4D0C97E7" w14:textId="77777777" w:rsidR="0030327A" w:rsidRPr="00A51D3F" w:rsidRDefault="0030327A" w:rsidP="00EC7DB1">
                      <w:pPr>
                        <w:autoSpaceDE w:val="0"/>
                        <w:autoSpaceDN w:val="0"/>
                        <w:adjustRightInd w:val="0"/>
                        <w:spacing w:line="240" w:lineRule="atLeast"/>
                        <w:jc w:val="left"/>
                        <w:rPr>
                          <w:rFonts w:ascii="ＭＳ Ｐ明朝" w:eastAsia="ＭＳ Ｐ明朝" w:hAnsi="ＭＳ Ｐ明朝"/>
                          <w:sz w:val="20"/>
                          <w:szCs w:val="20"/>
                        </w:rPr>
                      </w:pPr>
                      <w:r w:rsidRPr="00CE2290">
                        <w:rPr>
                          <w:rFonts w:ascii="ＭＳ Ｐ明朝" w:eastAsia="ＭＳ Ｐ明朝" w:hAnsi="ＭＳ Ｐ明朝" w:hint="eastAsia"/>
                          <w:sz w:val="20"/>
                          <w:szCs w:val="20"/>
                        </w:rPr>
                        <w:t>≪「特別養護老人ホーム等における療養の給付</w:t>
                      </w:r>
                      <w:r w:rsidR="001F18EE">
                        <w:rPr>
                          <w:rFonts w:ascii="ＭＳ Ｐ明朝" w:eastAsia="ＭＳ Ｐ明朝" w:hAnsi="ＭＳ Ｐ明朝" w:hint="eastAsia"/>
                          <w:sz w:val="20"/>
                          <w:szCs w:val="20"/>
                        </w:rPr>
                        <w:t>（医療）</w:t>
                      </w:r>
                      <w:r w:rsidRPr="00CE2290">
                        <w:rPr>
                          <w:rFonts w:ascii="ＭＳ Ｐ明朝" w:eastAsia="ＭＳ Ｐ明朝" w:hAnsi="ＭＳ Ｐ明朝" w:hint="eastAsia"/>
                          <w:sz w:val="20"/>
                          <w:szCs w:val="20"/>
                        </w:rPr>
                        <w:t>の取扱いについて」の運用上の留意事項について≫</w:t>
                      </w:r>
                    </w:p>
                  </w:txbxContent>
                </v:textbox>
              </v:rect>
            </w:pict>
          </mc:Fallback>
        </mc:AlternateContent>
      </w:r>
      <w:r>
        <w:rPr>
          <w:noProof/>
        </w:rPr>
        <w:drawing>
          <wp:inline distT="0" distB="0" distL="0" distR="0" wp14:anchorId="61397625" wp14:editId="4F8425EE">
            <wp:extent cx="6015990" cy="989965"/>
            <wp:effectExtent l="0" t="0" r="0" b="0"/>
            <wp:docPr id="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5990" cy="989965"/>
                    </a:xfrm>
                    <a:prstGeom prst="rect">
                      <a:avLst/>
                    </a:prstGeom>
                    <a:noFill/>
                    <a:ln>
                      <a:noFill/>
                    </a:ln>
                  </pic:spPr>
                </pic:pic>
              </a:graphicData>
            </a:graphic>
          </wp:inline>
        </w:drawing>
      </w:r>
      <w:r>
        <w:rPr>
          <w:noProof/>
        </w:rPr>
        <mc:AlternateContent>
          <mc:Choice Requires="wps">
            <w:drawing>
              <wp:anchor distT="0" distB="0" distL="114300" distR="114300" simplePos="0" relativeHeight="251660288" behindDoc="0" locked="0" layoutInCell="1" allowOverlap="1" wp14:anchorId="747652CA" wp14:editId="3F7483AD">
                <wp:simplePos x="0" y="0"/>
                <wp:positionH relativeFrom="column">
                  <wp:posOffset>358140</wp:posOffset>
                </wp:positionH>
                <wp:positionV relativeFrom="paragraph">
                  <wp:posOffset>189865</wp:posOffset>
                </wp:positionV>
                <wp:extent cx="4456430" cy="288290"/>
                <wp:effectExtent l="11430" t="5080" r="8890" b="11430"/>
                <wp:wrapNone/>
                <wp:docPr id="104171369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288290"/>
                        </a:xfrm>
                        <a:prstGeom prst="rect">
                          <a:avLst/>
                        </a:prstGeom>
                        <a:solidFill>
                          <a:srgbClr val="FFFFFF"/>
                        </a:solidFill>
                        <a:ln w="9525">
                          <a:solidFill>
                            <a:srgbClr val="FFFFFF"/>
                          </a:solidFill>
                          <a:miter lim="800000"/>
                          <a:headEnd/>
                          <a:tailEnd/>
                        </a:ln>
                      </wps:spPr>
                      <wps:txbx>
                        <w:txbxContent>
                          <w:p w14:paraId="7CF3912D" w14:textId="77777777" w:rsidR="0030327A" w:rsidRPr="00A05F9A" w:rsidRDefault="0030327A" w:rsidP="0030327A">
                            <w:pPr>
                              <w:rPr>
                                <w:rFonts w:ascii="HG丸ｺﾞｼｯｸM-PRO" w:eastAsia="HG丸ｺﾞｼｯｸM-PRO" w:hAnsi="HG丸ｺﾞｼｯｸM-PRO"/>
                              </w:rPr>
                            </w:pPr>
                            <w:r>
                              <w:rPr>
                                <w:rFonts w:ascii="HG丸ｺﾞｼｯｸM-PRO" w:eastAsia="HG丸ｺﾞｼｯｸM-PRO" w:hAnsi="HG丸ｺﾞｼｯｸM-PRO" w:hint="eastAsia"/>
                              </w:rPr>
                              <w:t xml:space="preserve">大阪府　</w:t>
                            </w:r>
                            <w:r w:rsidRPr="00A05F9A">
                              <w:rPr>
                                <w:rFonts w:ascii="HG丸ｺﾞｼｯｸM-PRO" w:eastAsia="HG丸ｺﾞｼｯｸM-PRO" w:hAnsi="HG丸ｺﾞｼｯｸM-PRO" w:hint="eastAsia"/>
                              </w:rPr>
                              <w:t>福祉施設(特別養護老人ホーム等)における医療保険請求</w:t>
                            </w:r>
                          </w:p>
                          <w:p w14:paraId="271568DB" w14:textId="77777777" w:rsidR="0030327A" w:rsidRPr="00DF2C81" w:rsidRDefault="0030327A" w:rsidP="0030327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652CA" id="Rectangle 56" o:spid="_x0000_s1058" style="position:absolute;left:0;text-align:left;margin-left:28.2pt;margin-top:14.95pt;width:350.9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" strokecolor="white">
                <v:textbox inset="5.85pt,.7pt,5.85pt,.7pt">
                  <w:txbxContent>
                    <w:p w14:paraId="7CF3912D" w14:textId="77777777" w:rsidR="0030327A" w:rsidRPr="00A05F9A" w:rsidRDefault="0030327A" w:rsidP="0030327A">
                      <w:pPr>
                        <w:rPr>
                          <w:rFonts w:ascii="HG丸ｺﾞｼｯｸM-PRO" w:eastAsia="HG丸ｺﾞｼｯｸM-PRO" w:hAnsi="HG丸ｺﾞｼｯｸM-PRO"/>
                        </w:rPr>
                      </w:pPr>
                      <w:r>
                        <w:rPr>
                          <w:rFonts w:ascii="HG丸ｺﾞｼｯｸM-PRO" w:eastAsia="HG丸ｺﾞｼｯｸM-PRO" w:hAnsi="HG丸ｺﾞｼｯｸM-PRO" w:hint="eastAsia"/>
                        </w:rPr>
                        <w:t xml:space="preserve">大阪府　</w:t>
                      </w:r>
                      <w:r w:rsidRPr="00A05F9A">
                        <w:rPr>
                          <w:rFonts w:ascii="HG丸ｺﾞｼｯｸM-PRO" w:eastAsia="HG丸ｺﾞｼｯｸM-PRO" w:hAnsi="HG丸ｺﾞｼｯｸM-PRO" w:hint="eastAsia"/>
                        </w:rPr>
                        <w:t>福祉施設(特別養護老人ホーム等)における医療保険請求</w:t>
                      </w:r>
                    </w:p>
                    <w:p w14:paraId="271568DB" w14:textId="77777777" w:rsidR="0030327A" w:rsidRPr="00DF2C81" w:rsidRDefault="0030327A" w:rsidP="0030327A"/>
                  </w:txbxContent>
                </v:textbox>
              </v:rect>
            </w:pict>
          </mc:Fallback>
        </mc:AlternateContent>
      </w:r>
    </w:p>
    <w:p w14:paraId="7F733BAE" w14:textId="77777777" w:rsidR="0030327A" w:rsidRDefault="0030327A" w:rsidP="0030327A">
      <w:pPr>
        <w:autoSpaceDE w:val="0"/>
        <w:autoSpaceDN w:val="0"/>
        <w:adjustRightInd w:val="0"/>
        <w:spacing w:line="240" w:lineRule="atLeast"/>
        <w:jc w:val="left"/>
        <w:rPr>
          <w:rFonts w:ascii="ＭＳ Ｐ明朝" w:eastAsia="ＭＳ Ｐ明朝" w:hAnsi="ＭＳ Ｐ明朝"/>
          <w:sz w:val="20"/>
          <w:szCs w:val="20"/>
        </w:rPr>
      </w:pPr>
    </w:p>
    <w:p w14:paraId="02C587BD" w14:textId="77777777" w:rsidR="00E81961" w:rsidRDefault="00E81961" w:rsidP="0030327A">
      <w:pPr>
        <w:autoSpaceDE w:val="0"/>
        <w:autoSpaceDN w:val="0"/>
        <w:adjustRightInd w:val="0"/>
        <w:spacing w:line="240" w:lineRule="atLeast"/>
        <w:jc w:val="left"/>
        <w:rPr>
          <w:rFonts w:ascii="ＭＳ Ｐ明朝" w:eastAsia="ＭＳ Ｐ明朝" w:hAnsi="ＭＳ Ｐ明朝"/>
          <w:sz w:val="20"/>
          <w:szCs w:val="20"/>
        </w:rPr>
      </w:pPr>
    </w:p>
    <w:p w14:paraId="6EF50525" w14:textId="77777777" w:rsidR="00E81961" w:rsidRDefault="00E81961" w:rsidP="0030327A">
      <w:pPr>
        <w:autoSpaceDE w:val="0"/>
        <w:autoSpaceDN w:val="0"/>
        <w:adjustRightInd w:val="0"/>
        <w:spacing w:line="240" w:lineRule="atLeast"/>
        <w:jc w:val="left"/>
        <w:rPr>
          <w:rFonts w:ascii="ＭＳ Ｐ明朝" w:eastAsia="ＭＳ Ｐ明朝" w:hAnsi="ＭＳ Ｐ明朝"/>
          <w:sz w:val="20"/>
          <w:szCs w:val="20"/>
        </w:rPr>
      </w:pPr>
    </w:p>
    <w:p w14:paraId="48D35215" w14:textId="77777777" w:rsidR="005A30EC" w:rsidRDefault="005A30EC" w:rsidP="005003AE">
      <w:pPr>
        <w:widowControl/>
        <w:rPr>
          <w:rFonts w:ascii="ＭＳ Ｐ明朝" w:eastAsia="ＭＳ Ｐ明朝" w:hAnsi="ＭＳ Ｐ明朝" w:cs="MS-Mincho" w:hint="eastAsia"/>
          <w:kern w:val="0"/>
          <w:sz w:val="20"/>
          <w:szCs w:val="20"/>
        </w:rPr>
      </w:pPr>
    </w:p>
    <w:p w14:paraId="6E00C0EC" w14:textId="77777777" w:rsidR="00F643A8" w:rsidRDefault="00F643A8" w:rsidP="006F7543">
      <w:pPr>
        <w:autoSpaceDE w:val="0"/>
        <w:autoSpaceDN w:val="0"/>
        <w:adjustRightInd w:val="0"/>
        <w:spacing w:afterLines="50" w:after="180" w:line="320" w:lineRule="exact"/>
        <w:jc w:val="left"/>
        <w:rPr>
          <w:rFonts w:ascii="HG丸ｺﾞｼｯｸM-PRO" w:eastAsia="HG丸ｺﾞｼｯｸM-PRO" w:hAnsi="HG丸ｺﾞｼｯｸM-PRO"/>
          <w:sz w:val="28"/>
          <w:szCs w:val="28"/>
        </w:rPr>
      </w:pPr>
    </w:p>
    <w:p w14:paraId="2DF62103" w14:textId="77777777" w:rsidR="00EC7DB1" w:rsidRDefault="00EC7DB1" w:rsidP="006F7543">
      <w:pPr>
        <w:autoSpaceDE w:val="0"/>
        <w:autoSpaceDN w:val="0"/>
        <w:adjustRightInd w:val="0"/>
        <w:spacing w:afterLines="50" w:after="180" w:line="320" w:lineRule="exact"/>
        <w:jc w:val="left"/>
        <w:rPr>
          <w:rFonts w:ascii="HG丸ｺﾞｼｯｸM-PRO" w:eastAsia="HG丸ｺﾞｼｯｸM-PRO" w:hAnsi="HG丸ｺﾞｼｯｸM-PRO" w:hint="eastAsia"/>
          <w:sz w:val="28"/>
          <w:szCs w:val="28"/>
        </w:rPr>
      </w:pPr>
    </w:p>
    <w:p w14:paraId="565D2C8E" w14:textId="77777777" w:rsidR="00C06FAF" w:rsidRDefault="00C06FAF" w:rsidP="006F7543">
      <w:pPr>
        <w:autoSpaceDE w:val="0"/>
        <w:autoSpaceDN w:val="0"/>
        <w:adjustRightInd w:val="0"/>
        <w:spacing w:afterLines="50" w:after="180" w:line="320" w:lineRule="exact"/>
        <w:jc w:val="left"/>
        <w:rPr>
          <w:rFonts w:ascii="HG丸ｺﾞｼｯｸM-PRO" w:eastAsia="HG丸ｺﾞｼｯｸM-PRO" w:hAnsi="HG丸ｺﾞｼｯｸM-PRO"/>
          <w:b/>
          <w:bCs/>
          <w:sz w:val="28"/>
          <w:szCs w:val="28"/>
        </w:rPr>
      </w:pPr>
    </w:p>
    <w:p w14:paraId="4F8333D4" w14:textId="77777777" w:rsidR="006F7543" w:rsidRPr="0025495A" w:rsidRDefault="006F7543" w:rsidP="006F7543">
      <w:pPr>
        <w:autoSpaceDE w:val="0"/>
        <w:autoSpaceDN w:val="0"/>
        <w:adjustRightInd w:val="0"/>
        <w:spacing w:afterLines="50" w:after="180" w:line="320" w:lineRule="exact"/>
        <w:jc w:val="left"/>
        <w:rPr>
          <w:rFonts w:ascii="HG丸ｺﾞｼｯｸM-PRO" w:eastAsia="HG丸ｺﾞｼｯｸM-PRO" w:hAnsi="HG丸ｺﾞｼｯｸM-PRO"/>
          <w:b/>
          <w:bCs/>
          <w:sz w:val="28"/>
          <w:szCs w:val="28"/>
        </w:rPr>
      </w:pPr>
      <w:r w:rsidRPr="0025495A">
        <w:rPr>
          <w:rFonts w:ascii="HG丸ｺﾞｼｯｸM-PRO" w:eastAsia="HG丸ｺﾞｼｯｸM-PRO" w:hAnsi="HG丸ｺﾞｼｯｸM-PRO" w:hint="eastAsia"/>
          <w:b/>
          <w:bCs/>
          <w:sz w:val="28"/>
          <w:szCs w:val="28"/>
        </w:rPr>
        <w:lastRenderedPageBreak/>
        <w:t>◆</w:t>
      </w:r>
      <w:r w:rsidRPr="007518D1">
        <w:rPr>
          <w:rFonts w:ascii="HG丸ｺﾞｼｯｸM-PRO" w:eastAsia="HG丸ｺﾞｼｯｸM-PRO" w:hAnsi="HG丸ｺﾞｼｯｸM-PRO" w:hint="eastAsia"/>
          <w:b/>
          <w:bCs/>
          <w:spacing w:val="4"/>
          <w:w w:val="94"/>
          <w:kern w:val="0"/>
          <w:sz w:val="28"/>
          <w:szCs w:val="28"/>
          <w:fitText w:val="9520" w:id="-1506059263"/>
        </w:rPr>
        <w:t>柔道整復、はり、きゅう及びあん摩・マッサージの施術に係る療養費につい</w:t>
      </w:r>
      <w:r w:rsidRPr="007518D1">
        <w:rPr>
          <w:rFonts w:ascii="HG丸ｺﾞｼｯｸM-PRO" w:eastAsia="HG丸ｺﾞｼｯｸM-PRO" w:hAnsi="HG丸ｺﾞｼｯｸM-PRO" w:hint="eastAsia"/>
          <w:b/>
          <w:bCs/>
          <w:spacing w:val="11"/>
          <w:w w:val="94"/>
          <w:kern w:val="0"/>
          <w:sz w:val="28"/>
          <w:szCs w:val="28"/>
          <w:fitText w:val="9520" w:id="-1506059263"/>
        </w:rPr>
        <w:t>て</w:t>
      </w:r>
    </w:p>
    <w:p w14:paraId="77682999" w14:textId="77777777" w:rsidR="006F7543" w:rsidRPr="006F7543" w:rsidRDefault="006F7543" w:rsidP="006F7543">
      <w:pPr>
        <w:jc w:val="left"/>
        <w:rPr>
          <w:rFonts w:ascii="ＭＳ ゴシック" w:eastAsia="ＭＳ ゴシック" w:hAnsi="ＭＳ ゴシック" w:hint="eastAsia"/>
          <w:b/>
          <w:sz w:val="24"/>
          <w:szCs w:val="24"/>
        </w:rPr>
      </w:pPr>
      <w:r w:rsidRPr="006F7543">
        <w:rPr>
          <w:rFonts w:ascii="ＭＳ ゴシック" w:eastAsia="ＭＳ ゴシック" w:hAnsi="ＭＳ ゴシック" w:hint="eastAsia"/>
          <w:b/>
          <w:sz w:val="24"/>
          <w:szCs w:val="24"/>
        </w:rPr>
        <w:t>１．経済上の利益の提供による誘引の禁止</w:t>
      </w:r>
    </w:p>
    <w:p w14:paraId="7210CDC3" w14:textId="3FF9FFB5" w:rsidR="006F7543" w:rsidRPr="006F7543" w:rsidRDefault="00CF299C" w:rsidP="006F7543">
      <w:pPr>
        <w:spacing w:line="300" w:lineRule="exact"/>
        <w:ind w:left="240" w:hangingChars="100" w:hanging="240"/>
        <w:jc w:val="left"/>
        <w:rPr>
          <w:rFonts w:ascii="ＭＳ ゴシック" w:eastAsia="ＭＳ ゴシック" w:hAnsi="ＭＳ ゴシック" w:hint="eastAsia"/>
          <w:sz w:val="24"/>
          <w:szCs w:val="24"/>
        </w:rPr>
      </w:pPr>
      <w:r w:rsidRPr="006F7543">
        <w:rPr>
          <w:rFonts w:ascii="ＭＳ ゴシック" w:eastAsia="ＭＳ ゴシック" w:hAnsi="ＭＳ ゴシック"/>
          <w:noProof/>
          <w:sz w:val="24"/>
          <w:szCs w:val="24"/>
        </w:rPr>
        <mc:AlternateContent>
          <mc:Choice Requires="wps">
            <w:drawing>
              <wp:anchor distT="0" distB="0" distL="114300" distR="114300" simplePos="0" relativeHeight="251673600" behindDoc="0" locked="0" layoutInCell="1" allowOverlap="1" wp14:anchorId="7A52F80E" wp14:editId="2DE186B8">
                <wp:simplePos x="0" y="0"/>
                <wp:positionH relativeFrom="margin">
                  <wp:align>center</wp:align>
                </wp:positionH>
                <wp:positionV relativeFrom="paragraph">
                  <wp:posOffset>48260</wp:posOffset>
                </wp:positionV>
                <wp:extent cx="6254115" cy="514350"/>
                <wp:effectExtent l="20955" t="19685" r="20955" b="18415"/>
                <wp:wrapNone/>
                <wp:docPr id="1833527595"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115" cy="514350"/>
                        </a:xfrm>
                        <a:prstGeom prst="roundRect">
                          <a:avLst>
                            <a:gd name="adj" fmla="val 14769"/>
                          </a:avLst>
                        </a:prstGeom>
                        <a:solidFill>
                          <a:srgbClr val="FFFFFF"/>
                        </a:solidFill>
                        <a:ln w="28575" algn="ctr">
                          <a:solidFill>
                            <a:srgbClr val="0070C0"/>
                          </a:solidFill>
                          <a:miter lim="800000"/>
                          <a:headEnd/>
                          <a:tailEnd/>
                        </a:ln>
                      </wps:spPr>
                      <wps:txbx>
                        <w:txbxContent>
                          <w:p w14:paraId="535C1363" w14:textId="77777777" w:rsidR="006F7543" w:rsidRPr="005D5836" w:rsidRDefault="006F7543" w:rsidP="006F7543">
                            <w:pPr>
                              <w:spacing w:line="300" w:lineRule="exact"/>
                              <w:ind w:leftChars="22" w:left="46"/>
                              <w:jc w:val="left"/>
                              <w:rPr>
                                <w:rFonts w:ascii="ＭＳ Ｐゴシック" w:eastAsia="ＭＳ Ｐゴシック" w:hAnsi="ＭＳ Ｐゴシック" w:hint="eastAsia"/>
                                <w:color w:val="000000"/>
                                <w:sz w:val="22"/>
                                <w:szCs w:val="24"/>
                                <w:u w:val="single"/>
                              </w:rPr>
                            </w:pPr>
                            <w:r w:rsidRPr="005D5836">
                              <w:rPr>
                                <w:rFonts w:ascii="ＭＳ Ｐゴシック" w:eastAsia="ＭＳ Ｐゴシック" w:hAnsi="ＭＳ Ｐゴシック" w:hint="eastAsia"/>
                                <w:color w:val="000000"/>
                                <w:sz w:val="22"/>
                                <w:szCs w:val="24"/>
                              </w:rPr>
                              <w:t>施術所が、集合住宅・施設の事業者等に対して金品（いわゆる紹介料）を提供し、患者の紹介を受け、その結果なされた施術については、療養費（健康保険）支給の対象外です。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52F80E" id="角丸四角形 3" o:spid="_x0000_s1059" style="position:absolute;left:0;text-align:left;margin-left:0;margin-top:3.8pt;width:492.45pt;height:40.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96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" strokecolor="#0070c0" strokeweight="2.25pt">
                <v:stroke joinstyle="miter"/>
                <v:textbox>
                  <w:txbxContent>
                    <w:p w14:paraId="535C1363" w14:textId="77777777" w:rsidR="006F7543" w:rsidRPr="005D5836" w:rsidRDefault="006F7543" w:rsidP="006F7543">
                      <w:pPr>
                        <w:spacing w:line="300" w:lineRule="exact"/>
                        <w:ind w:leftChars="22" w:left="46"/>
                        <w:jc w:val="left"/>
                        <w:rPr>
                          <w:rFonts w:ascii="ＭＳ Ｐゴシック" w:eastAsia="ＭＳ Ｐゴシック" w:hAnsi="ＭＳ Ｐゴシック" w:hint="eastAsia"/>
                          <w:color w:val="000000"/>
                          <w:sz w:val="22"/>
                          <w:szCs w:val="24"/>
                          <w:u w:val="single"/>
                        </w:rPr>
                      </w:pPr>
                      <w:r w:rsidRPr="005D5836">
                        <w:rPr>
                          <w:rFonts w:ascii="ＭＳ Ｐゴシック" w:eastAsia="ＭＳ Ｐゴシック" w:hAnsi="ＭＳ Ｐゴシック" w:hint="eastAsia"/>
                          <w:color w:val="000000"/>
                          <w:sz w:val="22"/>
                          <w:szCs w:val="24"/>
                        </w:rPr>
                        <w:t>施術所が、集合住宅・施設の事業者等に対して金品（いわゆる紹介料）を提供し、患者の紹介を受け、その結果なされた施術については、療養費（健康保険）支給の対象外です。</w:t>
                      </w:r>
                    </w:p>
                  </w:txbxContent>
                </v:textbox>
                <w10:wrap anchorx="margin"/>
              </v:roundrect>
            </w:pict>
          </mc:Fallback>
        </mc:AlternateContent>
      </w:r>
    </w:p>
    <w:p w14:paraId="09B2A35C" w14:textId="77777777" w:rsidR="006F7543" w:rsidRPr="006F7543" w:rsidRDefault="006F7543" w:rsidP="006F7543">
      <w:pPr>
        <w:spacing w:line="300" w:lineRule="exact"/>
        <w:ind w:left="240" w:hangingChars="100" w:hanging="240"/>
        <w:jc w:val="left"/>
        <w:rPr>
          <w:rFonts w:ascii="ＭＳ ゴシック" w:eastAsia="ＭＳ ゴシック" w:hAnsi="ＭＳ ゴシック"/>
          <w:sz w:val="24"/>
          <w:szCs w:val="24"/>
        </w:rPr>
      </w:pPr>
    </w:p>
    <w:p w14:paraId="2531BB18" w14:textId="77777777" w:rsidR="006F7543" w:rsidRPr="006F7543" w:rsidRDefault="006F7543" w:rsidP="006F7543">
      <w:pPr>
        <w:spacing w:line="300" w:lineRule="exact"/>
        <w:jc w:val="left"/>
        <w:rPr>
          <w:rFonts w:ascii="ＭＳ ゴシック" w:eastAsia="ＭＳ ゴシック" w:hAnsi="ＭＳ ゴシック" w:hint="eastAsia"/>
          <w:sz w:val="24"/>
          <w:szCs w:val="24"/>
        </w:rPr>
      </w:pPr>
    </w:p>
    <w:p w14:paraId="7FE343CF" w14:textId="77777777" w:rsidR="006F7543" w:rsidRPr="006F7543" w:rsidRDefault="006F7543" w:rsidP="006F7543">
      <w:pPr>
        <w:spacing w:line="300" w:lineRule="exact"/>
        <w:jc w:val="left"/>
        <w:rPr>
          <w:rFonts w:ascii="ＭＳ ゴシック" w:eastAsia="ＭＳ ゴシック" w:hAnsi="ＭＳ ゴシック" w:hint="eastAsia"/>
          <w:sz w:val="24"/>
          <w:szCs w:val="24"/>
        </w:rPr>
      </w:pPr>
    </w:p>
    <w:tbl>
      <w:tblPr>
        <w:tblpPr w:leftFromText="142" w:rightFromText="142" w:vertAnchor="text" w:horzAnchor="margin" w:tblpXSpec="center" w:tblpY="498"/>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324"/>
        <w:gridCol w:w="4021"/>
        <w:gridCol w:w="3349"/>
      </w:tblGrid>
      <w:tr w:rsidR="006F7543" w:rsidRPr="006F7543" w14:paraId="196AD8D1" w14:textId="77777777" w:rsidTr="00275CA7">
        <w:trPr>
          <w:trHeight w:val="415"/>
        </w:trPr>
        <w:tc>
          <w:tcPr>
            <w:tcW w:w="2324" w:type="dxa"/>
            <w:tcBorders>
              <w:tl2br w:val="single" w:sz="4" w:space="0" w:color="auto"/>
            </w:tcBorders>
          </w:tcPr>
          <w:p w14:paraId="4CAD4FF7" w14:textId="77777777" w:rsidR="006F7543" w:rsidRPr="006F7543" w:rsidRDefault="006F7543" w:rsidP="00275CA7">
            <w:pPr>
              <w:autoSpaceDE w:val="0"/>
              <w:autoSpaceDN w:val="0"/>
              <w:adjustRightInd w:val="0"/>
              <w:spacing w:line="240" w:lineRule="exact"/>
              <w:contextualSpacing/>
              <w:jc w:val="right"/>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 xml:space="preserve">保険適用　</w:t>
            </w:r>
          </w:p>
          <w:p w14:paraId="2FE182A2" w14:textId="77777777" w:rsidR="006F7543" w:rsidRPr="006F7543" w:rsidRDefault="006F7543" w:rsidP="00275CA7">
            <w:pPr>
              <w:autoSpaceDE w:val="0"/>
              <w:autoSpaceDN w:val="0"/>
              <w:adjustRightInd w:val="0"/>
              <w:spacing w:line="240" w:lineRule="exact"/>
              <w:contextualSpacing/>
              <w:jc w:val="left"/>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施術種別</w:t>
            </w:r>
          </w:p>
        </w:tc>
        <w:tc>
          <w:tcPr>
            <w:tcW w:w="4021" w:type="dxa"/>
            <w:vAlign w:val="center"/>
          </w:tcPr>
          <w:p w14:paraId="795D5AC3" w14:textId="77777777" w:rsidR="006F7543" w:rsidRPr="006F7543" w:rsidRDefault="006F7543" w:rsidP="00275CA7">
            <w:pPr>
              <w:numPr>
                <w:ilvl w:val="0"/>
                <w:numId w:val="3"/>
              </w:numPr>
              <w:autoSpaceDE w:val="0"/>
              <w:autoSpaceDN w:val="0"/>
              <w:adjustRightInd w:val="0"/>
              <w:spacing w:line="240" w:lineRule="atLeast"/>
              <w:contextualSpacing/>
              <w:jc w:val="center"/>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使えます</w:t>
            </w:r>
          </w:p>
        </w:tc>
        <w:tc>
          <w:tcPr>
            <w:tcW w:w="3349" w:type="dxa"/>
            <w:vAlign w:val="center"/>
          </w:tcPr>
          <w:p w14:paraId="0D6FE9D9" w14:textId="77777777" w:rsidR="006F7543" w:rsidRPr="006F7543" w:rsidRDefault="006F7543" w:rsidP="00275CA7">
            <w:pPr>
              <w:autoSpaceDE w:val="0"/>
              <w:autoSpaceDN w:val="0"/>
              <w:adjustRightInd w:val="0"/>
              <w:spacing w:line="240" w:lineRule="atLeast"/>
              <w:contextualSpacing/>
              <w:jc w:val="center"/>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　使えません</w:t>
            </w:r>
          </w:p>
        </w:tc>
      </w:tr>
      <w:tr w:rsidR="006F7543" w:rsidRPr="006F7543" w14:paraId="1460771D" w14:textId="77777777" w:rsidTr="00275CA7">
        <w:trPr>
          <w:trHeight w:val="1454"/>
        </w:trPr>
        <w:tc>
          <w:tcPr>
            <w:tcW w:w="2324" w:type="dxa"/>
            <w:vAlign w:val="center"/>
          </w:tcPr>
          <w:p w14:paraId="330C7922" w14:textId="77777777" w:rsidR="006F7543" w:rsidRPr="006F7543" w:rsidRDefault="006F7543" w:rsidP="00275CA7">
            <w:pPr>
              <w:autoSpaceDE w:val="0"/>
              <w:autoSpaceDN w:val="0"/>
              <w:adjustRightInd w:val="0"/>
              <w:spacing w:line="240" w:lineRule="atLeast"/>
              <w:contextualSpacing/>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柔道整復師の施術</w:t>
            </w:r>
          </w:p>
          <w:p w14:paraId="008FD177" w14:textId="77777777" w:rsidR="006F7543" w:rsidRPr="006F7543" w:rsidRDefault="006F7543" w:rsidP="00275CA7">
            <w:pPr>
              <w:autoSpaceDE w:val="0"/>
              <w:autoSpaceDN w:val="0"/>
              <w:adjustRightInd w:val="0"/>
              <w:spacing w:line="240" w:lineRule="atLeast"/>
              <w:contextualSpacing/>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（整骨院・接骨院など）</w:t>
            </w:r>
          </w:p>
        </w:tc>
        <w:tc>
          <w:tcPr>
            <w:tcW w:w="4021" w:type="dxa"/>
          </w:tcPr>
          <w:p w14:paraId="286379FB" w14:textId="77777777" w:rsidR="006F7543" w:rsidRPr="006F7543" w:rsidRDefault="006F7543" w:rsidP="00275CA7">
            <w:pPr>
              <w:autoSpaceDE w:val="0"/>
              <w:autoSpaceDN w:val="0"/>
              <w:adjustRightInd w:val="0"/>
              <w:spacing w:line="240" w:lineRule="atLeast"/>
              <w:contextualSpacing/>
              <w:jc w:val="left"/>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・骨折、脱臼、打撲および捻挫</w:t>
            </w:r>
          </w:p>
          <w:p w14:paraId="0B4B4B0F" w14:textId="77777777" w:rsidR="006F7543" w:rsidRPr="006F7543" w:rsidRDefault="006F7543" w:rsidP="00275CA7">
            <w:pPr>
              <w:autoSpaceDE w:val="0"/>
              <w:autoSpaceDN w:val="0"/>
              <w:adjustRightInd w:val="0"/>
              <w:spacing w:line="240" w:lineRule="atLeast"/>
              <w:ind w:firstLineChars="50" w:firstLine="110"/>
              <w:contextualSpacing/>
              <w:jc w:val="left"/>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（肉ばなれ）を含む）</w:t>
            </w:r>
          </w:p>
          <w:p w14:paraId="628B3841" w14:textId="77777777" w:rsidR="006F7543" w:rsidRPr="006F7543" w:rsidRDefault="006F7543" w:rsidP="00275CA7">
            <w:pPr>
              <w:autoSpaceDE w:val="0"/>
              <w:autoSpaceDN w:val="0"/>
              <w:adjustRightInd w:val="0"/>
              <w:spacing w:line="240" w:lineRule="atLeast"/>
              <w:ind w:left="221" w:hangingChars="100" w:hanging="221"/>
              <w:contextualSpacing/>
              <w:jc w:val="left"/>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※骨折および脱臼は、応急の場合を除き医師の同意書などが必要です</w:t>
            </w:r>
          </w:p>
        </w:tc>
        <w:tc>
          <w:tcPr>
            <w:tcW w:w="3349" w:type="dxa"/>
          </w:tcPr>
          <w:p w14:paraId="11FA07D8" w14:textId="77777777" w:rsidR="006F7543" w:rsidRPr="006F7543" w:rsidRDefault="006F7543" w:rsidP="00275CA7">
            <w:pPr>
              <w:autoSpaceDE w:val="0"/>
              <w:autoSpaceDN w:val="0"/>
              <w:adjustRightInd w:val="0"/>
              <w:spacing w:line="240" w:lineRule="atLeast"/>
              <w:contextualSpacing/>
              <w:jc w:val="left"/>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・単なる肩こり、筋肉疲労</w:t>
            </w:r>
          </w:p>
          <w:p w14:paraId="400BACC1" w14:textId="77777777" w:rsidR="006F7543" w:rsidRPr="006F7543" w:rsidRDefault="006F7543" w:rsidP="00275CA7">
            <w:pPr>
              <w:autoSpaceDE w:val="0"/>
              <w:autoSpaceDN w:val="0"/>
              <w:adjustRightInd w:val="0"/>
              <w:spacing w:line="240" w:lineRule="atLeast"/>
              <w:contextualSpacing/>
              <w:jc w:val="left"/>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・交通事故等による後遺症</w:t>
            </w:r>
          </w:p>
          <w:p w14:paraId="1AEF464D" w14:textId="77777777" w:rsidR="006F7543" w:rsidRPr="006F7543" w:rsidRDefault="006F7543" w:rsidP="00275CA7">
            <w:pPr>
              <w:autoSpaceDE w:val="0"/>
              <w:autoSpaceDN w:val="0"/>
              <w:adjustRightInd w:val="0"/>
              <w:spacing w:line="240" w:lineRule="atLeast"/>
              <w:contextualSpacing/>
              <w:jc w:val="left"/>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・仕事中に起きた事故による負傷</w:t>
            </w:r>
          </w:p>
          <w:p w14:paraId="6868B7CF" w14:textId="77777777" w:rsidR="006F7543" w:rsidRPr="006F7543" w:rsidRDefault="006F7543" w:rsidP="00275CA7">
            <w:pPr>
              <w:autoSpaceDE w:val="0"/>
              <w:autoSpaceDN w:val="0"/>
              <w:adjustRightInd w:val="0"/>
              <w:spacing w:line="240" w:lineRule="atLeast"/>
              <w:contextualSpacing/>
              <w:jc w:val="right"/>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など</w:t>
            </w:r>
          </w:p>
        </w:tc>
      </w:tr>
      <w:tr w:rsidR="006F7543" w:rsidRPr="006F7543" w14:paraId="2462BC78" w14:textId="77777777" w:rsidTr="00275CA7">
        <w:tc>
          <w:tcPr>
            <w:tcW w:w="2324" w:type="dxa"/>
            <w:vAlign w:val="center"/>
          </w:tcPr>
          <w:p w14:paraId="53C65120" w14:textId="77777777" w:rsidR="006F7543" w:rsidRPr="006F7543" w:rsidRDefault="006F7543" w:rsidP="00275CA7">
            <w:pPr>
              <w:autoSpaceDE w:val="0"/>
              <w:autoSpaceDN w:val="0"/>
              <w:adjustRightInd w:val="0"/>
              <w:spacing w:line="240" w:lineRule="atLeast"/>
              <w:contextualSpacing/>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はり師・きゅう師の</w:t>
            </w:r>
          </w:p>
          <w:p w14:paraId="7A231E4D" w14:textId="77777777" w:rsidR="006F7543" w:rsidRPr="006F7543" w:rsidRDefault="006F7543" w:rsidP="00275CA7">
            <w:pPr>
              <w:autoSpaceDE w:val="0"/>
              <w:autoSpaceDN w:val="0"/>
              <w:adjustRightInd w:val="0"/>
              <w:spacing w:line="240" w:lineRule="atLeast"/>
              <w:contextualSpacing/>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施術</w:t>
            </w:r>
          </w:p>
          <w:p w14:paraId="304E5C78" w14:textId="77777777" w:rsidR="006F7543" w:rsidRPr="006F7543" w:rsidRDefault="006F7543" w:rsidP="00275CA7">
            <w:pPr>
              <w:autoSpaceDE w:val="0"/>
              <w:autoSpaceDN w:val="0"/>
              <w:adjustRightInd w:val="0"/>
              <w:spacing w:line="240" w:lineRule="atLeast"/>
              <w:contextualSpacing/>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（鍼灸院など）</w:t>
            </w:r>
          </w:p>
        </w:tc>
        <w:tc>
          <w:tcPr>
            <w:tcW w:w="4021" w:type="dxa"/>
          </w:tcPr>
          <w:p w14:paraId="493E4208" w14:textId="77777777" w:rsidR="006F7543" w:rsidRPr="006F7543" w:rsidRDefault="006F7543" w:rsidP="00275CA7">
            <w:pPr>
              <w:autoSpaceDE w:val="0"/>
              <w:autoSpaceDN w:val="0"/>
              <w:adjustRightInd w:val="0"/>
              <w:spacing w:line="240" w:lineRule="atLeast"/>
              <w:ind w:left="110" w:hangingChars="50" w:hanging="110"/>
              <w:contextualSpacing/>
              <w:jc w:val="left"/>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w:t>
            </w:r>
            <w:r w:rsidRPr="006F7543">
              <w:rPr>
                <w:rFonts w:ascii="ＭＳ Ｐゴシック" w:eastAsia="ＭＳ Ｐゴシック" w:hAnsi="ＭＳ Ｐゴシック" w:hint="eastAsia"/>
                <w:b/>
                <w:sz w:val="22"/>
                <w:szCs w:val="28"/>
                <w:u w:val="single"/>
              </w:rPr>
              <w:t>医師の同意書等を得た</w:t>
            </w:r>
            <w:r w:rsidRPr="006F7543">
              <w:rPr>
                <w:rFonts w:ascii="ＭＳ Ｐゴシック" w:eastAsia="ＭＳ Ｐゴシック" w:hAnsi="ＭＳ Ｐゴシック" w:hint="eastAsia"/>
                <w:b/>
                <w:sz w:val="22"/>
                <w:szCs w:val="28"/>
              </w:rPr>
              <w:t>、神経痛、リウマチ、頸腕症候群、五十肩、腰痛症、頸椎捻挫後遺症など</w:t>
            </w:r>
          </w:p>
        </w:tc>
        <w:tc>
          <w:tcPr>
            <w:tcW w:w="3349" w:type="dxa"/>
          </w:tcPr>
          <w:p w14:paraId="74780FF5" w14:textId="77777777" w:rsidR="006F7543" w:rsidRPr="006F7543" w:rsidRDefault="006F7543" w:rsidP="00275CA7">
            <w:pPr>
              <w:autoSpaceDE w:val="0"/>
              <w:autoSpaceDN w:val="0"/>
              <w:adjustRightInd w:val="0"/>
              <w:spacing w:line="240" w:lineRule="atLeast"/>
              <w:contextualSpacing/>
              <w:jc w:val="left"/>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・原則として左記以外のもの</w:t>
            </w:r>
          </w:p>
          <w:p w14:paraId="3D092F27" w14:textId="77777777" w:rsidR="006F7543" w:rsidRPr="006F7543" w:rsidRDefault="006F7543" w:rsidP="00275CA7">
            <w:pPr>
              <w:autoSpaceDE w:val="0"/>
              <w:autoSpaceDN w:val="0"/>
              <w:adjustRightInd w:val="0"/>
              <w:spacing w:line="240" w:lineRule="atLeast"/>
              <w:ind w:left="110" w:hangingChars="50" w:hanging="110"/>
              <w:contextualSpacing/>
              <w:jc w:val="left"/>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・保険医療機関で同一疾病を治療中の場合</w:t>
            </w:r>
          </w:p>
        </w:tc>
      </w:tr>
      <w:tr w:rsidR="006F7543" w:rsidRPr="006F7543" w14:paraId="3D7EAA94" w14:textId="77777777" w:rsidTr="00275CA7">
        <w:tc>
          <w:tcPr>
            <w:tcW w:w="2324" w:type="dxa"/>
            <w:vAlign w:val="center"/>
          </w:tcPr>
          <w:p w14:paraId="7AE4FE23" w14:textId="77777777" w:rsidR="006F7543" w:rsidRPr="006F7543" w:rsidRDefault="006F7543" w:rsidP="00275CA7">
            <w:pPr>
              <w:autoSpaceDE w:val="0"/>
              <w:autoSpaceDN w:val="0"/>
              <w:adjustRightInd w:val="0"/>
              <w:spacing w:line="240" w:lineRule="atLeast"/>
              <w:contextualSpacing/>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あん摩マッサージ</w:t>
            </w:r>
          </w:p>
          <w:p w14:paraId="3DF68DE9" w14:textId="77777777" w:rsidR="006F7543" w:rsidRPr="006F7543" w:rsidRDefault="006F7543" w:rsidP="00275CA7">
            <w:pPr>
              <w:autoSpaceDE w:val="0"/>
              <w:autoSpaceDN w:val="0"/>
              <w:adjustRightInd w:val="0"/>
              <w:spacing w:line="240" w:lineRule="atLeast"/>
              <w:contextualSpacing/>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指圧師の施術</w:t>
            </w:r>
          </w:p>
          <w:p w14:paraId="36AEED9A" w14:textId="77777777" w:rsidR="006F7543" w:rsidRPr="006F7543" w:rsidRDefault="006F7543" w:rsidP="00275CA7">
            <w:pPr>
              <w:autoSpaceDE w:val="0"/>
              <w:autoSpaceDN w:val="0"/>
              <w:adjustRightInd w:val="0"/>
              <w:spacing w:line="240" w:lineRule="atLeast"/>
              <w:contextualSpacing/>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（マッサージ院など）</w:t>
            </w:r>
          </w:p>
        </w:tc>
        <w:tc>
          <w:tcPr>
            <w:tcW w:w="4021" w:type="dxa"/>
          </w:tcPr>
          <w:p w14:paraId="6FDDEB22" w14:textId="77777777" w:rsidR="006F7543" w:rsidRPr="006F7543" w:rsidRDefault="006F7543" w:rsidP="00275CA7">
            <w:pPr>
              <w:autoSpaceDE w:val="0"/>
              <w:autoSpaceDN w:val="0"/>
              <w:adjustRightInd w:val="0"/>
              <w:spacing w:line="240" w:lineRule="atLeast"/>
              <w:ind w:left="110" w:hangingChars="50" w:hanging="110"/>
              <w:contextualSpacing/>
              <w:jc w:val="left"/>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w:t>
            </w:r>
            <w:r w:rsidRPr="006F7543">
              <w:rPr>
                <w:rFonts w:ascii="ＭＳ Ｐゴシック" w:eastAsia="ＭＳ Ｐゴシック" w:hAnsi="ＭＳ Ｐゴシック" w:hint="eastAsia"/>
                <w:b/>
                <w:sz w:val="22"/>
                <w:szCs w:val="28"/>
                <w:u w:val="single"/>
              </w:rPr>
              <w:t>医師の同意書等を得た</w:t>
            </w:r>
            <w:r w:rsidRPr="006F7543">
              <w:rPr>
                <w:rFonts w:ascii="ＭＳ Ｐゴシック" w:eastAsia="ＭＳ Ｐゴシック" w:hAnsi="ＭＳ Ｐゴシック" w:hint="eastAsia"/>
                <w:b/>
                <w:sz w:val="22"/>
                <w:szCs w:val="28"/>
              </w:rPr>
              <w:t>、筋まひ・筋委縮・関節拘縮など、医療上のマッサージを必要とする症例</w:t>
            </w:r>
          </w:p>
        </w:tc>
        <w:tc>
          <w:tcPr>
            <w:tcW w:w="3349" w:type="dxa"/>
          </w:tcPr>
          <w:p w14:paraId="2F926E6A" w14:textId="77777777" w:rsidR="006F7543" w:rsidRPr="006F7543" w:rsidRDefault="006F7543" w:rsidP="00275CA7">
            <w:pPr>
              <w:autoSpaceDE w:val="0"/>
              <w:autoSpaceDN w:val="0"/>
              <w:adjustRightInd w:val="0"/>
              <w:spacing w:line="240" w:lineRule="atLeast"/>
              <w:contextualSpacing/>
              <w:jc w:val="left"/>
              <w:rPr>
                <w:rFonts w:ascii="ＭＳ Ｐゴシック" w:eastAsia="ＭＳ Ｐゴシック" w:hAnsi="ＭＳ Ｐゴシック"/>
                <w:b/>
                <w:sz w:val="22"/>
                <w:szCs w:val="28"/>
              </w:rPr>
            </w:pPr>
            <w:r w:rsidRPr="006F7543">
              <w:rPr>
                <w:rFonts w:ascii="ＭＳ Ｐゴシック" w:eastAsia="ＭＳ Ｐゴシック" w:hAnsi="ＭＳ Ｐゴシック" w:hint="eastAsia"/>
                <w:b/>
                <w:sz w:val="22"/>
                <w:szCs w:val="28"/>
              </w:rPr>
              <w:t>・原則として左記以外のもの</w:t>
            </w:r>
          </w:p>
          <w:p w14:paraId="1FA2A41D" w14:textId="77777777" w:rsidR="006F7543" w:rsidRPr="006F7543" w:rsidRDefault="006F7543" w:rsidP="00275CA7">
            <w:pPr>
              <w:autoSpaceDE w:val="0"/>
              <w:autoSpaceDN w:val="0"/>
              <w:adjustRightInd w:val="0"/>
              <w:spacing w:line="240" w:lineRule="atLeast"/>
              <w:ind w:left="110" w:hangingChars="50" w:hanging="110"/>
              <w:contextualSpacing/>
              <w:jc w:val="left"/>
              <w:rPr>
                <w:rFonts w:ascii="ＭＳ Ｐゴシック" w:eastAsia="ＭＳ Ｐゴシック" w:hAnsi="ＭＳ Ｐゴシック" w:hint="eastAsia"/>
                <w:b/>
                <w:sz w:val="22"/>
                <w:szCs w:val="28"/>
              </w:rPr>
            </w:pPr>
            <w:r w:rsidRPr="006F7543">
              <w:rPr>
                <w:rFonts w:ascii="ＭＳ Ｐゴシック" w:eastAsia="ＭＳ Ｐゴシック" w:hAnsi="ＭＳ Ｐゴシック" w:hint="eastAsia"/>
                <w:b/>
                <w:sz w:val="22"/>
                <w:szCs w:val="28"/>
              </w:rPr>
              <w:t>・疲労回復や慰安が目的のあん摩マッサージ</w:t>
            </w:r>
          </w:p>
        </w:tc>
      </w:tr>
    </w:tbl>
    <w:p w14:paraId="3F62B287" w14:textId="77777777" w:rsidR="006F7543" w:rsidRPr="006F7543" w:rsidRDefault="006F7543" w:rsidP="006F7543">
      <w:pPr>
        <w:jc w:val="left"/>
        <w:rPr>
          <w:rFonts w:ascii="ＭＳ ゴシック" w:eastAsia="ＭＳ ゴシック" w:hAnsi="ＭＳ ゴシック" w:hint="eastAsia"/>
          <w:b/>
          <w:sz w:val="24"/>
          <w:szCs w:val="24"/>
        </w:rPr>
      </w:pPr>
      <w:r w:rsidRPr="006F7543">
        <w:rPr>
          <w:rFonts w:ascii="ＭＳ ゴシック" w:eastAsia="ＭＳ ゴシック" w:hAnsi="ＭＳ ゴシック" w:hint="eastAsia"/>
          <w:b/>
          <w:sz w:val="24"/>
          <w:szCs w:val="24"/>
        </w:rPr>
        <w:t>２．施術には、健康保険を「使えるもの」と「使えないもの」があります</w:t>
      </w:r>
    </w:p>
    <w:p w14:paraId="4867B8D0" w14:textId="77777777" w:rsidR="006F7543" w:rsidRPr="006F7543" w:rsidRDefault="006F7543" w:rsidP="006F7543">
      <w:pPr>
        <w:autoSpaceDE w:val="0"/>
        <w:autoSpaceDN w:val="0"/>
        <w:adjustRightInd w:val="0"/>
        <w:spacing w:beforeLines="50" w:before="180" w:afterLines="100" w:after="360"/>
        <w:contextualSpacing/>
        <w:jc w:val="left"/>
        <w:rPr>
          <w:noProof/>
          <w:color w:val="FF0000"/>
        </w:rPr>
      </w:pPr>
    </w:p>
    <w:p w14:paraId="4E29E040" w14:textId="77777777" w:rsidR="006F7543" w:rsidRPr="0063212B" w:rsidRDefault="006F7543" w:rsidP="000667EE">
      <w:pPr>
        <w:ind w:left="241" w:hangingChars="100" w:hanging="241"/>
        <w:jc w:val="left"/>
        <w:rPr>
          <w:rFonts w:ascii="ＭＳ ゴシック" w:eastAsia="ＭＳ ゴシック" w:hAnsi="ＭＳ ゴシック" w:hint="eastAsia"/>
          <w:b/>
          <w:sz w:val="24"/>
          <w:szCs w:val="24"/>
        </w:rPr>
      </w:pPr>
      <w:r w:rsidRPr="0063212B">
        <w:rPr>
          <w:rFonts w:ascii="ＭＳ ゴシック" w:eastAsia="ＭＳ ゴシック" w:hAnsi="ＭＳ ゴシック" w:hint="eastAsia"/>
          <w:b/>
          <w:sz w:val="24"/>
          <w:szCs w:val="24"/>
        </w:rPr>
        <w:t>３．施術のうち、往療には健康保険の「</w:t>
      </w:r>
      <w:r w:rsidRPr="003631B3">
        <w:rPr>
          <w:rFonts w:ascii="ＭＳ ゴシック" w:eastAsia="ＭＳ ゴシック" w:hAnsi="ＭＳ ゴシック" w:hint="eastAsia"/>
          <w:b/>
          <w:sz w:val="24"/>
          <w:szCs w:val="24"/>
        </w:rPr>
        <w:t>対象となるもの」と「対象とならないもの</w:t>
      </w:r>
      <w:r w:rsidRPr="0063212B">
        <w:rPr>
          <w:rFonts w:ascii="ＭＳ ゴシック" w:eastAsia="ＭＳ ゴシック" w:hAnsi="ＭＳ ゴシック" w:hint="eastAsia"/>
          <w:b/>
          <w:sz w:val="24"/>
          <w:szCs w:val="24"/>
        </w:rPr>
        <w:t>」が</w:t>
      </w:r>
      <w:r w:rsidR="003631B3">
        <w:rPr>
          <w:rFonts w:ascii="ＭＳ ゴシック" w:eastAsia="ＭＳ ゴシック" w:hAnsi="ＭＳ ゴシック" w:hint="eastAsia"/>
          <w:b/>
          <w:sz w:val="24"/>
          <w:szCs w:val="24"/>
        </w:rPr>
        <w:t>あ</w:t>
      </w:r>
      <w:r w:rsidRPr="0063212B">
        <w:rPr>
          <w:rFonts w:ascii="ＭＳ ゴシック" w:eastAsia="ＭＳ ゴシック" w:hAnsi="ＭＳ ゴシック" w:hint="eastAsia"/>
          <w:b/>
          <w:sz w:val="24"/>
          <w:szCs w:val="24"/>
        </w:rPr>
        <w:t>り</w:t>
      </w:r>
      <w:r w:rsidR="003631B3" w:rsidRPr="00F643A8">
        <w:rPr>
          <w:rFonts w:ascii="ＭＳ ゴシック" w:eastAsia="ＭＳ ゴシック" w:hAnsi="ＭＳ ゴシック" w:hint="eastAsia"/>
          <w:b/>
          <w:sz w:val="24"/>
          <w:szCs w:val="24"/>
        </w:rPr>
        <w:t>、</w:t>
      </w:r>
      <w:r w:rsidR="000667EE" w:rsidRPr="00F643A8">
        <w:rPr>
          <w:rFonts w:ascii="ＭＳ ゴシック" w:eastAsia="ＭＳ ゴシック" w:hAnsi="ＭＳ ゴシック" w:hint="eastAsia"/>
          <w:b/>
          <w:sz w:val="24"/>
          <w:szCs w:val="24"/>
        </w:rPr>
        <w:t>下記の</w:t>
      </w:r>
      <w:r w:rsidR="003631B3" w:rsidRPr="00F643A8">
        <w:rPr>
          <w:rFonts w:ascii="ＭＳ ゴシック" w:eastAsia="ＭＳ ゴシック" w:hAnsi="ＭＳ ゴシック" w:hint="eastAsia"/>
          <w:b/>
          <w:sz w:val="24"/>
          <w:szCs w:val="24"/>
        </w:rPr>
        <w:t>それら主だったもの</w:t>
      </w:r>
      <w:r w:rsidR="000667EE" w:rsidRPr="00F643A8">
        <w:rPr>
          <w:rFonts w:ascii="ＭＳ ゴシック" w:eastAsia="ＭＳ ゴシック" w:hAnsi="ＭＳ ゴシック" w:hint="eastAsia"/>
          <w:b/>
          <w:sz w:val="24"/>
          <w:szCs w:val="24"/>
        </w:rPr>
        <w:t>を</w:t>
      </w:r>
      <w:r w:rsidR="003631B3" w:rsidRPr="00F643A8">
        <w:rPr>
          <w:rFonts w:ascii="ＭＳ ゴシック" w:eastAsia="ＭＳ ゴシック" w:hAnsi="ＭＳ ゴシック" w:hint="eastAsia"/>
          <w:b/>
          <w:sz w:val="24"/>
          <w:szCs w:val="24"/>
        </w:rPr>
        <w:t>記載します。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113" w:type="dxa"/>
        </w:tblCellMar>
        <w:tblLook w:val="04A0" w:firstRow="1" w:lastRow="0" w:firstColumn="1" w:lastColumn="0" w:noHBand="0" w:noVBand="1"/>
      </w:tblPr>
      <w:tblGrid>
        <w:gridCol w:w="1928"/>
        <w:gridCol w:w="7796"/>
      </w:tblGrid>
      <w:tr w:rsidR="006F7543" w:rsidRPr="0063212B" w14:paraId="4CD678CF" w14:textId="77777777" w:rsidTr="00275CA7">
        <w:trPr>
          <w:trHeight w:val="1861"/>
          <w:jc w:val="center"/>
        </w:trPr>
        <w:tc>
          <w:tcPr>
            <w:tcW w:w="1928" w:type="dxa"/>
            <w:vAlign w:val="center"/>
          </w:tcPr>
          <w:p w14:paraId="378CC52D" w14:textId="77777777" w:rsidR="006F7543" w:rsidRPr="0063212B" w:rsidRDefault="006F7543" w:rsidP="00275CA7">
            <w:pPr>
              <w:autoSpaceDE w:val="0"/>
              <w:autoSpaceDN w:val="0"/>
              <w:adjustRightInd w:val="0"/>
              <w:spacing w:beforeLines="50" w:before="180" w:afterLines="50" w:after="180" w:line="200" w:lineRule="exact"/>
              <w:contextualSpacing/>
              <w:rPr>
                <w:rFonts w:ascii="ＭＳ Ｐゴシック" w:eastAsia="ＭＳ Ｐゴシック" w:hAnsi="ＭＳ Ｐゴシック" w:hint="eastAsia"/>
                <w:b/>
                <w:sz w:val="22"/>
                <w:szCs w:val="28"/>
              </w:rPr>
            </w:pPr>
            <w:r w:rsidRPr="0063212B">
              <w:rPr>
                <w:rFonts w:ascii="ＭＳ Ｐゴシック" w:eastAsia="ＭＳ Ｐゴシック" w:hAnsi="ＭＳ Ｐゴシック" w:hint="eastAsia"/>
                <w:b/>
                <w:sz w:val="22"/>
                <w:szCs w:val="28"/>
              </w:rPr>
              <w:t>柔道整復施術</w:t>
            </w:r>
          </w:p>
        </w:tc>
        <w:tc>
          <w:tcPr>
            <w:tcW w:w="7796" w:type="dxa"/>
          </w:tcPr>
          <w:p w14:paraId="2E752597" w14:textId="77777777" w:rsidR="006F7543" w:rsidRPr="003631B3" w:rsidRDefault="006F7543" w:rsidP="00275CA7">
            <w:pPr>
              <w:autoSpaceDE w:val="0"/>
              <w:autoSpaceDN w:val="0"/>
              <w:adjustRightInd w:val="0"/>
              <w:spacing w:line="300" w:lineRule="exact"/>
              <w:ind w:left="220" w:hangingChars="100" w:hanging="220"/>
              <w:contextualSpacing/>
              <w:jc w:val="left"/>
              <w:rPr>
                <w:rFonts w:ascii="ＭＳ Ｐゴシック" w:eastAsia="ＭＳ Ｐゴシック" w:hAnsi="ＭＳ Ｐゴシック"/>
                <w:sz w:val="22"/>
                <w:szCs w:val="24"/>
              </w:rPr>
            </w:pPr>
            <w:r w:rsidRPr="003631B3">
              <w:rPr>
                <w:rFonts w:ascii="ＭＳ Ｐゴシック" w:eastAsia="ＭＳ Ｐゴシック" w:hAnsi="ＭＳ Ｐゴシック" w:hint="eastAsia"/>
                <w:sz w:val="22"/>
                <w:szCs w:val="24"/>
              </w:rPr>
              <w:t>◇往療料は、下肢の骨折又は不全骨折、股関節脱臼、腰部捻挫等による歩行困難等、真に安静を必要とするやむを得ない理由により患家の求めに応じて患家に赴き施術を行った場合に算定できるものであり、単に患者の希望のみにより又は定期的若しくは計画的に患家に赴いて施術を行った場合には算定できない。</w:t>
            </w:r>
          </w:p>
          <w:p w14:paraId="5F2FEE51" w14:textId="77777777" w:rsidR="006F7543" w:rsidRPr="003631B3" w:rsidRDefault="006F7543" w:rsidP="00275CA7">
            <w:pPr>
              <w:autoSpaceDE w:val="0"/>
              <w:autoSpaceDN w:val="0"/>
              <w:adjustRightInd w:val="0"/>
              <w:spacing w:line="300" w:lineRule="exact"/>
              <w:ind w:left="220" w:hangingChars="100" w:hanging="220"/>
              <w:contextualSpacing/>
              <w:jc w:val="left"/>
              <w:rPr>
                <w:rFonts w:ascii="ＭＳ Ｐゴシック" w:eastAsia="ＭＳ Ｐゴシック" w:hAnsi="ＭＳ Ｐゴシック" w:hint="eastAsia"/>
                <w:b/>
                <w:sz w:val="22"/>
                <w:szCs w:val="28"/>
              </w:rPr>
            </w:pPr>
            <w:r w:rsidRPr="003631B3">
              <w:rPr>
                <w:rFonts w:ascii="ＭＳ Ｐゴシック" w:eastAsia="ＭＳ Ｐゴシック" w:hAnsi="ＭＳ Ｐゴシック" w:hint="eastAsia"/>
                <w:sz w:val="22"/>
                <w:szCs w:val="28"/>
              </w:rPr>
              <w:t>◇同一の建築物に居住する複数の患者を同一日に施術した場合、</w:t>
            </w:r>
            <w:r w:rsidR="000667EE" w:rsidRPr="003631B3">
              <w:rPr>
                <w:rFonts w:ascii="ＭＳ Ｐゴシック" w:eastAsia="ＭＳ Ｐゴシック" w:hAnsi="ＭＳ Ｐゴシック" w:hint="eastAsia"/>
                <w:sz w:val="22"/>
                <w:szCs w:val="28"/>
              </w:rPr>
              <w:t>往療料は</w:t>
            </w:r>
            <w:r w:rsidRPr="003631B3">
              <w:rPr>
                <w:rFonts w:ascii="ＭＳ Ｐゴシック" w:eastAsia="ＭＳ Ｐゴシック" w:hAnsi="ＭＳ Ｐゴシック" w:hint="eastAsia"/>
                <w:sz w:val="22"/>
                <w:szCs w:val="28"/>
              </w:rPr>
              <w:t>別々には算定できない。</w:t>
            </w:r>
          </w:p>
        </w:tc>
      </w:tr>
      <w:tr w:rsidR="006F7543" w:rsidRPr="0063212B" w14:paraId="0651F20A" w14:textId="77777777" w:rsidTr="000667EE">
        <w:trPr>
          <w:trHeight w:val="2286"/>
          <w:jc w:val="center"/>
        </w:trPr>
        <w:tc>
          <w:tcPr>
            <w:tcW w:w="1928" w:type="dxa"/>
            <w:vAlign w:val="center"/>
          </w:tcPr>
          <w:p w14:paraId="5AE57FCE" w14:textId="77777777" w:rsidR="006F7543" w:rsidRPr="0063212B" w:rsidRDefault="006F7543" w:rsidP="00275CA7">
            <w:pPr>
              <w:autoSpaceDE w:val="0"/>
              <w:autoSpaceDN w:val="0"/>
              <w:adjustRightInd w:val="0"/>
              <w:spacing w:line="240" w:lineRule="exact"/>
              <w:contextualSpacing/>
              <w:rPr>
                <w:rFonts w:ascii="ＭＳ Ｐゴシック" w:eastAsia="ＭＳ Ｐゴシック" w:hAnsi="ＭＳ Ｐゴシック" w:hint="eastAsia"/>
                <w:b/>
                <w:sz w:val="22"/>
                <w:szCs w:val="28"/>
              </w:rPr>
            </w:pPr>
            <w:r w:rsidRPr="0063212B">
              <w:rPr>
                <w:rFonts w:ascii="ＭＳ Ｐゴシック" w:eastAsia="ＭＳ Ｐゴシック" w:hAnsi="ＭＳ Ｐゴシック" w:hint="eastAsia"/>
                <w:b/>
                <w:sz w:val="22"/>
                <w:szCs w:val="28"/>
              </w:rPr>
              <w:t>はり、きゅう及び</w:t>
            </w:r>
            <w:r w:rsidRPr="0063212B">
              <w:rPr>
                <w:rFonts w:ascii="ＭＳ Ｐゴシック" w:eastAsia="ＭＳ Ｐゴシック" w:hAnsi="ＭＳ Ｐゴシック"/>
                <w:b/>
                <w:sz w:val="22"/>
                <w:szCs w:val="28"/>
              </w:rPr>
              <w:br/>
            </w:r>
            <w:r w:rsidRPr="0063212B">
              <w:rPr>
                <w:rFonts w:ascii="ＭＳ Ｐゴシック" w:eastAsia="ＭＳ Ｐゴシック" w:hAnsi="ＭＳ Ｐゴシック" w:hint="eastAsia"/>
                <w:b/>
                <w:sz w:val="22"/>
                <w:szCs w:val="28"/>
              </w:rPr>
              <w:t>あん摩マッサージの施術</w:t>
            </w:r>
          </w:p>
        </w:tc>
        <w:tc>
          <w:tcPr>
            <w:tcW w:w="7796" w:type="dxa"/>
          </w:tcPr>
          <w:p w14:paraId="3164DD2D" w14:textId="77777777" w:rsidR="006F7543" w:rsidRPr="00D70AF1" w:rsidRDefault="006F7543" w:rsidP="00275CA7">
            <w:pPr>
              <w:autoSpaceDE w:val="0"/>
              <w:autoSpaceDN w:val="0"/>
              <w:adjustRightInd w:val="0"/>
              <w:spacing w:line="300" w:lineRule="exact"/>
              <w:ind w:left="220" w:hangingChars="100" w:hanging="220"/>
              <w:contextualSpacing/>
              <w:jc w:val="left"/>
              <w:rPr>
                <w:rFonts w:ascii="ＭＳ Ｐゴシック" w:eastAsia="ＭＳ Ｐゴシック" w:hAnsi="ＭＳ Ｐゴシック"/>
                <w:color w:val="000000"/>
                <w:sz w:val="22"/>
                <w:szCs w:val="24"/>
              </w:rPr>
            </w:pPr>
            <w:r w:rsidRPr="00D70AF1">
              <w:rPr>
                <w:rFonts w:ascii="ＭＳ Ｐゴシック" w:eastAsia="ＭＳ Ｐゴシック" w:hAnsi="ＭＳ Ｐゴシック" w:hint="eastAsia"/>
                <w:color w:val="000000"/>
                <w:sz w:val="22"/>
                <w:szCs w:val="24"/>
              </w:rPr>
              <w:t>◇あん摩マッサージについては、主治の医師から同意を得た往療であること。</w:t>
            </w:r>
          </w:p>
          <w:p w14:paraId="0585CAF0" w14:textId="77777777" w:rsidR="006F7543" w:rsidRPr="00D70AF1" w:rsidRDefault="006F7543" w:rsidP="00275CA7">
            <w:pPr>
              <w:autoSpaceDE w:val="0"/>
              <w:autoSpaceDN w:val="0"/>
              <w:adjustRightInd w:val="0"/>
              <w:spacing w:line="300" w:lineRule="exact"/>
              <w:ind w:left="220" w:hangingChars="100" w:hanging="220"/>
              <w:contextualSpacing/>
              <w:jc w:val="left"/>
              <w:rPr>
                <w:rFonts w:ascii="ＭＳ Ｐゴシック" w:eastAsia="ＭＳ Ｐゴシック" w:hAnsi="ＭＳ Ｐゴシック"/>
                <w:color w:val="000000"/>
                <w:sz w:val="22"/>
                <w:szCs w:val="24"/>
              </w:rPr>
            </w:pPr>
            <w:r w:rsidRPr="00D70AF1">
              <w:rPr>
                <w:rFonts w:ascii="ＭＳ Ｐゴシック" w:eastAsia="ＭＳ Ｐゴシック" w:hAnsi="ＭＳ Ｐゴシック" w:hint="eastAsia"/>
                <w:color w:val="000000"/>
                <w:sz w:val="22"/>
                <w:szCs w:val="24"/>
              </w:rPr>
              <w:t>◇往療料は、歩行困難等、真に安静を必要とするやむを得ない理由等</w:t>
            </w:r>
            <w:r w:rsidR="00953FD2" w:rsidRPr="00F643A8">
              <w:rPr>
                <w:rFonts w:ascii="ＭＳ Ｐゴシック" w:eastAsia="ＭＳ Ｐゴシック" w:hAnsi="ＭＳ Ｐゴシック" w:hint="eastAsia"/>
                <w:sz w:val="22"/>
                <w:szCs w:val="24"/>
              </w:rPr>
              <w:t>が突発的に発生したこと</w:t>
            </w:r>
            <w:r w:rsidRPr="00F643A8">
              <w:rPr>
                <w:rFonts w:ascii="ＭＳ Ｐゴシック" w:eastAsia="ＭＳ Ｐゴシック" w:hAnsi="ＭＳ Ｐゴシック" w:hint="eastAsia"/>
                <w:sz w:val="22"/>
                <w:szCs w:val="24"/>
              </w:rPr>
              <w:t>に</w:t>
            </w:r>
            <w:r w:rsidRPr="00D70AF1">
              <w:rPr>
                <w:rFonts w:ascii="ＭＳ Ｐゴシック" w:eastAsia="ＭＳ Ｐゴシック" w:hAnsi="ＭＳ Ｐゴシック" w:hint="eastAsia"/>
                <w:color w:val="000000"/>
                <w:sz w:val="22"/>
                <w:szCs w:val="24"/>
              </w:rPr>
              <w:t>より通所して施術を受けることが困難な場合に、患家の求めに応じて患家に赴き施術を行った場合に算定できる。</w:t>
            </w:r>
          </w:p>
          <w:p w14:paraId="78C70684" w14:textId="77777777" w:rsidR="005B3BEA" w:rsidRPr="00F643A8" w:rsidRDefault="006F7543" w:rsidP="00F643A8">
            <w:pPr>
              <w:autoSpaceDE w:val="0"/>
              <w:autoSpaceDN w:val="0"/>
              <w:adjustRightInd w:val="0"/>
              <w:spacing w:line="300" w:lineRule="exact"/>
              <w:ind w:left="220" w:hangingChars="100" w:hanging="220"/>
              <w:contextualSpacing/>
              <w:jc w:val="left"/>
              <w:rPr>
                <w:rFonts w:ascii="ＭＳ Ｐゴシック" w:eastAsia="ＭＳ Ｐゴシック" w:hAnsi="ＭＳ Ｐゴシック" w:hint="eastAsia"/>
                <w:color w:val="000000"/>
                <w:sz w:val="22"/>
                <w:szCs w:val="28"/>
              </w:rPr>
            </w:pPr>
            <w:r w:rsidRPr="00D70AF1">
              <w:rPr>
                <w:rFonts w:ascii="ＭＳ Ｐゴシック" w:eastAsia="ＭＳ Ｐゴシック" w:hAnsi="ＭＳ Ｐゴシック" w:hint="eastAsia"/>
                <w:color w:val="000000"/>
                <w:sz w:val="22"/>
                <w:szCs w:val="24"/>
              </w:rPr>
              <w:t>◇治療上真に必要があると認められる場合に支給できる</w:t>
            </w:r>
            <w:r w:rsidR="00953FD2" w:rsidRPr="00F643A8">
              <w:rPr>
                <w:rFonts w:ascii="ＭＳ Ｐゴシック" w:eastAsia="ＭＳ Ｐゴシック" w:hAnsi="ＭＳ Ｐゴシック" w:hint="eastAsia"/>
                <w:sz w:val="22"/>
                <w:szCs w:val="24"/>
              </w:rPr>
              <w:t>治療上真に必要があると認められない場合又は</w:t>
            </w:r>
            <w:r w:rsidRPr="00D70AF1">
              <w:rPr>
                <w:rFonts w:ascii="ＭＳ Ｐゴシック" w:eastAsia="ＭＳ Ｐゴシック" w:hAnsi="ＭＳ Ｐゴシック" w:hint="eastAsia"/>
                <w:color w:val="000000"/>
                <w:sz w:val="22"/>
                <w:szCs w:val="28"/>
              </w:rPr>
              <w:t>単に患家の求めに応じた場合</w:t>
            </w:r>
            <w:r w:rsidR="005B3BEA" w:rsidRPr="00F643A8">
              <w:rPr>
                <w:rFonts w:ascii="ＭＳ Ｐゴシック" w:eastAsia="ＭＳ Ｐゴシック" w:hAnsi="ＭＳ Ｐゴシック" w:hint="eastAsia"/>
                <w:sz w:val="22"/>
                <w:szCs w:val="28"/>
              </w:rPr>
              <w:t>について</w:t>
            </w:r>
            <w:r w:rsidRPr="00D70AF1">
              <w:rPr>
                <w:rFonts w:ascii="ＭＳ Ｐゴシック" w:eastAsia="ＭＳ Ｐゴシック" w:hAnsi="ＭＳ Ｐゴシック" w:hint="eastAsia"/>
                <w:color w:val="000000"/>
                <w:sz w:val="22"/>
                <w:szCs w:val="24"/>
              </w:rPr>
              <w:t>は往療料を算定できない</w:t>
            </w:r>
            <w:r w:rsidRPr="00D70AF1">
              <w:rPr>
                <w:rFonts w:ascii="ＭＳ Ｐゴシック" w:eastAsia="ＭＳ Ｐゴシック" w:hAnsi="ＭＳ Ｐゴシック" w:hint="eastAsia"/>
                <w:color w:val="000000"/>
                <w:sz w:val="22"/>
                <w:szCs w:val="28"/>
              </w:rPr>
              <w:t>。</w:t>
            </w:r>
          </w:p>
        </w:tc>
      </w:tr>
    </w:tbl>
    <w:p w14:paraId="10BF1552" w14:textId="77777777" w:rsidR="006F7543" w:rsidRPr="0063212B" w:rsidRDefault="006F7543" w:rsidP="005003AE">
      <w:pPr>
        <w:widowControl/>
        <w:rPr>
          <w:rFonts w:ascii="ＭＳ Ｐ明朝" w:eastAsia="ＭＳ Ｐ明朝" w:hAnsi="ＭＳ Ｐ明朝" w:cs="MS-Mincho" w:hint="eastAsia"/>
          <w:kern w:val="0"/>
          <w:sz w:val="20"/>
          <w:szCs w:val="20"/>
        </w:rPr>
      </w:pPr>
    </w:p>
    <w:sectPr w:rsidR="006F7543" w:rsidRPr="0063212B" w:rsidSect="00AF0D76">
      <w:headerReference w:type="default" r:id="rId13"/>
      <w:footerReference w:type="default" r:id="rId14"/>
      <w:pgSz w:w="11906" w:h="16838"/>
      <w:pgMar w:top="1134" w:right="851" w:bottom="1418" w:left="1134" w:header="851" w:footer="17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7E92" w14:textId="77777777" w:rsidR="00D90C6C" w:rsidRDefault="00D90C6C" w:rsidP="00DA5D3E">
      <w:r>
        <w:separator/>
      </w:r>
    </w:p>
  </w:endnote>
  <w:endnote w:type="continuationSeparator" w:id="0">
    <w:p w14:paraId="7516D38D" w14:textId="77777777" w:rsidR="00D90C6C" w:rsidRDefault="00D90C6C" w:rsidP="00DA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5550" w14:textId="77777777" w:rsidR="00AF0D76" w:rsidRDefault="00AF0D76">
    <w:pPr>
      <w:pStyle w:val="a5"/>
      <w:jc w:val="center"/>
    </w:pPr>
    <w:r>
      <w:fldChar w:fldCharType="begin"/>
    </w:r>
    <w:r>
      <w:instrText>PAGE   \* MERGEFORMAT</w:instrText>
    </w:r>
    <w:r>
      <w:fldChar w:fldCharType="separate"/>
    </w:r>
    <w:r>
      <w:rPr>
        <w:lang w:val="ja-JP"/>
      </w:rPr>
      <w:t>2</w:t>
    </w:r>
    <w:r>
      <w:fldChar w:fldCharType="end"/>
    </w:r>
  </w:p>
  <w:p w14:paraId="3D35B49B" w14:textId="77777777" w:rsidR="00E9333F" w:rsidRDefault="00E933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C9D49" w14:textId="77777777" w:rsidR="00D90C6C" w:rsidRDefault="00D90C6C" w:rsidP="00DA5D3E">
      <w:r>
        <w:separator/>
      </w:r>
    </w:p>
  </w:footnote>
  <w:footnote w:type="continuationSeparator" w:id="0">
    <w:p w14:paraId="6DDE6DD7" w14:textId="77777777" w:rsidR="00D90C6C" w:rsidRDefault="00D90C6C" w:rsidP="00DA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C5BE" w14:textId="77777777" w:rsidR="00610002" w:rsidRPr="00B52D26" w:rsidRDefault="00610002" w:rsidP="00B52D26">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261AD"/>
    <w:multiLevelType w:val="hybridMultilevel"/>
    <w:tmpl w:val="30823406"/>
    <w:lvl w:ilvl="0" w:tplc="1EE6BD3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B161882"/>
    <w:multiLevelType w:val="hybridMultilevel"/>
    <w:tmpl w:val="F39A085E"/>
    <w:lvl w:ilvl="0" w:tplc="006EBB60">
      <w:start w:val="1"/>
      <w:numFmt w:val="decimalEnclosedCircle"/>
      <w:lvlText w:val="%1"/>
      <w:lvlJc w:val="left"/>
      <w:pPr>
        <w:ind w:left="780" w:hanging="360"/>
      </w:pPr>
      <w:rPr>
        <w:rFonts w:cs="Times New Roman" w:hint="default"/>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6891499A"/>
    <w:multiLevelType w:val="hybridMultilevel"/>
    <w:tmpl w:val="6FD6C77E"/>
    <w:lvl w:ilvl="0" w:tplc="283274DA">
      <w:start w:val="1"/>
      <w:numFmt w:val="decimalEnclosedCircle"/>
      <w:lvlText w:val="%1"/>
      <w:lvlJc w:val="left"/>
      <w:pPr>
        <w:ind w:left="990" w:hanging="360"/>
      </w:pPr>
      <w:rPr>
        <w:rFonts w:cs="Times New Roman" w:hint="default"/>
        <w:sz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975136539">
    <w:abstractNumId w:val="1"/>
  </w:num>
  <w:num w:numId="2" w16cid:durableId="525799691">
    <w:abstractNumId w:val="2"/>
  </w:num>
  <w:num w:numId="3" w16cid:durableId="30817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6F"/>
    <w:rsid w:val="0000103C"/>
    <w:rsid w:val="00013FB3"/>
    <w:rsid w:val="000141D1"/>
    <w:rsid w:val="000325A9"/>
    <w:rsid w:val="00033D7E"/>
    <w:rsid w:val="000442CC"/>
    <w:rsid w:val="00045180"/>
    <w:rsid w:val="000617D2"/>
    <w:rsid w:val="000667EE"/>
    <w:rsid w:val="000729B0"/>
    <w:rsid w:val="000749FB"/>
    <w:rsid w:val="00077340"/>
    <w:rsid w:val="000865D4"/>
    <w:rsid w:val="00091597"/>
    <w:rsid w:val="000946F0"/>
    <w:rsid w:val="00094958"/>
    <w:rsid w:val="000A593D"/>
    <w:rsid w:val="000B00DE"/>
    <w:rsid w:val="000C583F"/>
    <w:rsid w:val="000C7639"/>
    <w:rsid w:val="000D1540"/>
    <w:rsid w:val="000F7572"/>
    <w:rsid w:val="00101F70"/>
    <w:rsid w:val="001111B0"/>
    <w:rsid w:val="001132FB"/>
    <w:rsid w:val="00161002"/>
    <w:rsid w:val="00161545"/>
    <w:rsid w:val="00162C4D"/>
    <w:rsid w:val="00163970"/>
    <w:rsid w:val="0016415F"/>
    <w:rsid w:val="00164669"/>
    <w:rsid w:val="00172796"/>
    <w:rsid w:val="001762EF"/>
    <w:rsid w:val="00187770"/>
    <w:rsid w:val="00194315"/>
    <w:rsid w:val="00194B04"/>
    <w:rsid w:val="001A1E04"/>
    <w:rsid w:val="001A3EFD"/>
    <w:rsid w:val="001B354E"/>
    <w:rsid w:val="001B3ED8"/>
    <w:rsid w:val="001C0C9B"/>
    <w:rsid w:val="001E2B54"/>
    <w:rsid w:val="001F18EE"/>
    <w:rsid w:val="002036A9"/>
    <w:rsid w:val="00206209"/>
    <w:rsid w:val="002102D0"/>
    <w:rsid w:val="00213A16"/>
    <w:rsid w:val="0021507B"/>
    <w:rsid w:val="00224135"/>
    <w:rsid w:val="00225BC8"/>
    <w:rsid w:val="002373C9"/>
    <w:rsid w:val="002442C0"/>
    <w:rsid w:val="00252B37"/>
    <w:rsid w:val="00252CB5"/>
    <w:rsid w:val="0025495A"/>
    <w:rsid w:val="00257903"/>
    <w:rsid w:val="00263A15"/>
    <w:rsid w:val="00272D77"/>
    <w:rsid w:val="00275CA7"/>
    <w:rsid w:val="002865FD"/>
    <w:rsid w:val="002A71A3"/>
    <w:rsid w:val="002A7541"/>
    <w:rsid w:val="002B379B"/>
    <w:rsid w:val="002C048F"/>
    <w:rsid w:val="002D0357"/>
    <w:rsid w:val="00300A83"/>
    <w:rsid w:val="0030327A"/>
    <w:rsid w:val="00317DEC"/>
    <w:rsid w:val="00321295"/>
    <w:rsid w:val="003263D9"/>
    <w:rsid w:val="00327328"/>
    <w:rsid w:val="0034585E"/>
    <w:rsid w:val="00350D88"/>
    <w:rsid w:val="00353D1F"/>
    <w:rsid w:val="00360E61"/>
    <w:rsid w:val="003631B3"/>
    <w:rsid w:val="00365806"/>
    <w:rsid w:val="00366727"/>
    <w:rsid w:val="00371A15"/>
    <w:rsid w:val="00373D4C"/>
    <w:rsid w:val="00375C18"/>
    <w:rsid w:val="003943F5"/>
    <w:rsid w:val="00395741"/>
    <w:rsid w:val="00397B04"/>
    <w:rsid w:val="003A6510"/>
    <w:rsid w:val="003A6B21"/>
    <w:rsid w:val="003B1D94"/>
    <w:rsid w:val="003B201A"/>
    <w:rsid w:val="003C106F"/>
    <w:rsid w:val="003C7414"/>
    <w:rsid w:val="003D0697"/>
    <w:rsid w:val="003E40C5"/>
    <w:rsid w:val="003E5617"/>
    <w:rsid w:val="003E73AD"/>
    <w:rsid w:val="00415D18"/>
    <w:rsid w:val="00433B14"/>
    <w:rsid w:val="0044771A"/>
    <w:rsid w:val="0045050B"/>
    <w:rsid w:val="00464204"/>
    <w:rsid w:val="00475429"/>
    <w:rsid w:val="00483689"/>
    <w:rsid w:val="00485A41"/>
    <w:rsid w:val="004A4D79"/>
    <w:rsid w:val="004A754F"/>
    <w:rsid w:val="004B77F2"/>
    <w:rsid w:val="004C32B0"/>
    <w:rsid w:val="004D054A"/>
    <w:rsid w:val="004D49E5"/>
    <w:rsid w:val="004D710D"/>
    <w:rsid w:val="004E0E29"/>
    <w:rsid w:val="004E36D8"/>
    <w:rsid w:val="004E4BC2"/>
    <w:rsid w:val="004E73BB"/>
    <w:rsid w:val="004F32E2"/>
    <w:rsid w:val="004F509A"/>
    <w:rsid w:val="005003AE"/>
    <w:rsid w:val="00501F1A"/>
    <w:rsid w:val="005065D0"/>
    <w:rsid w:val="00516A62"/>
    <w:rsid w:val="0053402E"/>
    <w:rsid w:val="00541CD5"/>
    <w:rsid w:val="00550984"/>
    <w:rsid w:val="00561287"/>
    <w:rsid w:val="00562F34"/>
    <w:rsid w:val="00563C4B"/>
    <w:rsid w:val="00566516"/>
    <w:rsid w:val="00567889"/>
    <w:rsid w:val="00570B69"/>
    <w:rsid w:val="00574E03"/>
    <w:rsid w:val="00576BE6"/>
    <w:rsid w:val="00593547"/>
    <w:rsid w:val="00593DFB"/>
    <w:rsid w:val="00596A8F"/>
    <w:rsid w:val="00597AD4"/>
    <w:rsid w:val="005A30EC"/>
    <w:rsid w:val="005A73C3"/>
    <w:rsid w:val="005B3880"/>
    <w:rsid w:val="005B3BEA"/>
    <w:rsid w:val="005E1658"/>
    <w:rsid w:val="005E1FA0"/>
    <w:rsid w:val="005E3652"/>
    <w:rsid w:val="005E799A"/>
    <w:rsid w:val="005F7A97"/>
    <w:rsid w:val="00603C42"/>
    <w:rsid w:val="00610002"/>
    <w:rsid w:val="0061313E"/>
    <w:rsid w:val="0063018D"/>
    <w:rsid w:val="0063212B"/>
    <w:rsid w:val="006435AA"/>
    <w:rsid w:val="0064664F"/>
    <w:rsid w:val="006577DB"/>
    <w:rsid w:val="00663D39"/>
    <w:rsid w:val="00666F94"/>
    <w:rsid w:val="006719DE"/>
    <w:rsid w:val="006838AF"/>
    <w:rsid w:val="006943F8"/>
    <w:rsid w:val="006A7CD8"/>
    <w:rsid w:val="006B653F"/>
    <w:rsid w:val="006C5D10"/>
    <w:rsid w:val="006E0C5B"/>
    <w:rsid w:val="006E4C66"/>
    <w:rsid w:val="006F06A2"/>
    <w:rsid w:val="006F43EA"/>
    <w:rsid w:val="006F7543"/>
    <w:rsid w:val="00705CB1"/>
    <w:rsid w:val="00711886"/>
    <w:rsid w:val="00713D4E"/>
    <w:rsid w:val="0071458E"/>
    <w:rsid w:val="00714A1F"/>
    <w:rsid w:val="00740B5E"/>
    <w:rsid w:val="0074626F"/>
    <w:rsid w:val="00747B1C"/>
    <w:rsid w:val="00750DDD"/>
    <w:rsid w:val="007518D1"/>
    <w:rsid w:val="00782631"/>
    <w:rsid w:val="00783F93"/>
    <w:rsid w:val="007B0A3A"/>
    <w:rsid w:val="007D18D6"/>
    <w:rsid w:val="007E1332"/>
    <w:rsid w:val="007E33B5"/>
    <w:rsid w:val="00804AEB"/>
    <w:rsid w:val="008141F4"/>
    <w:rsid w:val="00824F65"/>
    <w:rsid w:val="00825CE5"/>
    <w:rsid w:val="00826801"/>
    <w:rsid w:val="00844B26"/>
    <w:rsid w:val="00852D9E"/>
    <w:rsid w:val="00857FC8"/>
    <w:rsid w:val="008614AF"/>
    <w:rsid w:val="008755AB"/>
    <w:rsid w:val="0088173C"/>
    <w:rsid w:val="008918B1"/>
    <w:rsid w:val="008942F1"/>
    <w:rsid w:val="00897FB8"/>
    <w:rsid w:val="008A3383"/>
    <w:rsid w:val="008A6E91"/>
    <w:rsid w:val="008A786C"/>
    <w:rsid w:val="008B0B3F"/>
    <w:rsid w:val="008B1A57"/>
    <w:rsid w:val="008B41B0"/>
    <w:rsid w:val="008D26B7"/>
    <w:rsid w:val="008D4F37"/>
    <w:rsid w:val="008F3113"/>
    <w:rsid w:val="009042B3"/>
    <w:rsid w:val="00905B60"/>
    <w:rsid w:val="0093196A"/>
    <w:rsid w:val="00931D43"/>
    <w:rsid w:val="00941E23"/>
    <w:rsid w:val="00946E93"/>
    <w:rsid w:val="00953FD2"/>
    <w:rsid w:val="009559C0"/>
    <w:rsid w:val="009615E3"/>
    <w:rsid w:val="009621C8"/>
    <w:rsid w:val="00962843"/>
    <w:rsid w:val="009630C0"/>
    <w:rsid w:val="00964FE7"/>
    <w:rsid w:val="009715B4"/>
    <w:rsid w:val="00976790"/>
    <w:rsid w:val="00984E5A"/>
    <w:rsid w:val="00986C57"/>
    <w:rsid w:val="00990A3E"/>
    <w:rsid w:val="009A4516"/>
    <w:rsid w:val="009A50A2"/>
    <w:rsid w:val="009B0072"/>
    <w:rsid w:val="009B28E1"/>
    <w:rsid w:val="009D4323"/>
    <w:rsid w:val="009F7F80"/>
    <w:rsid w:val="00A04CDF"/>
    <w:rsid w:val="00A07EC3"/>
    <w:rsid w:val="00A10F57"/>
    <w:rsid w:val="00A20CEC"/>
    <w:rsid w:val="00A23861"/>
    <w:rsid w:val="00A267BF"/>
    <w:rsid w:val="00A554A1"/>
    <w:rsid w:val="00A620F5"/>
    <w:rsid w:val="00A75C63"/>
    <w:rsid w:val="00A76690"/>
    <w:rsid w:val="00A832D6"/>
    <w:rsid w:val="00A90F30"/>
    <w:rsid w:val="00A9341A"/>
    <w:rsid w:val="00A952A7"/>
    <w:rsid w:val="00AA414E"/>
    <w:rsid w:val="00AB1950"/>
    <w:rsid w:val="00AD1AF9"/>
    <w:rsid w:val="00AD2078"/>
    <w:rsid w:val="00AE16CD"/>
    <w:rsid w:val="00AF0387"/>
    <w:rsid w:val="00AF0D76"/>
    <w:rsid w:val="00AF1DB3"/>
    <w:rsid w:val="00AF4A70"/>
    <w:rsid w:val="00B03D59"/>
    <w:rsid w:val="00B05FC9"/>
    <w:rsid w:val="00B06C09"/>
    <w:rsid w:val="00B15AC6"/>
    <w:rsid w:val="00B1722A"/>
    <w:rsid w:val="00B17539"/>
    <w:rsid w:val="00B2787F"/>
    <w:rsid w:val="00B407BF"/>
    <w:rsid w:val="00B4096B"/>
    <w:rsid w:val="00B40FF1"/>
    <w:rsid w:val="00B452B9"/>
    <w:rsid w:val="00B502C6"/>
    <w:rsid w:val="00B50B29"/>
    <w:rsid w:val="00B52D26"/>
    <w:rsid w:val="00B6182B"/>
    <w:rsid w:val="00B637DC"/>
    <w:rsid w:val="00B64976"/>
    <w:rsid w:val="00B65467"/>
    <w:rsid w:val="00B671BC"/>
    <w:rsid w:val="00B71C09"/>
    <w:rsid w:val="00B72F8E"/>
    <w:rsid w:val="00B74D31"/>
    <w:rsid w:val="00B8245C"/>
    <w:rsid w:val="00B90970"/>
    <w:rsid w:val="00B94725"/>
    <w:rsid w:val="00B9652C"/>
    <w:rsid w:val="00BB1FC5"/>
    <w:rsid w:val="00BB73EC"/>
    <w:rsid w:val="00BC772D"/>
    <w:rsid w:val="00BE40E3"/>
    <w:rsid w:val="00C019A7"/>
    <w:rsid w:val="00C02187"/>
    <w:rsid w:val="00C029C6"/>
    <w:rsid w:val="00C06FAF"/>
    <w:rsid w:val="00C17D8E"/>
    <w:rsid w:val="00C21119"/>
    <w:rsid w:val="00C21912"/>
    <w:rsid w:val="00C348D2"/>
    <w:rsid w:val="00C35E93"/>
    <w:rsid w:val="00C4261E"/>
    <w:rsid w:val="00C43C63"/>
    <w:rsid w:val="00C450B7"/>
    <w:rsid w:val="00C452E6"/>
    <w:rsid w:val="00C6157F"/>
    <w:rsid w:val="00C62F3F"/>
    <w:rsid w:val="00C83A88"/>
    <w:rsid w:val="00C83AA3"/>
    <w:rsid w:val="00CA620D"/>
    <w:rsid w:val="00CB5D39"/>
    <w:rsid w:val="00CB7E24"/>
    <w:rsid w:val="00CC07DA"/>
    <w:rsid w:val="00CC31F5"/>
    <w:rsid w:val="00CC358D"/>
    <w:rsid w:val="00CC3D89"/>
    <w:rsid w:val="00CD2E56"/>
    <w:rsid w:val="00CD572E"/>
    <w:rsid w:val="00CF0FF1"/>
    <w:rsid w:val="00CF299C"/>
    <w:rsid w:val="00D176FB"/>
    <w:rsid w:val="00D3139C"/>
    <w:rsid w:val="00D60F37"/>
    <w:rsid w:val="00D70AF1"/>
    <w:rsid w:val="00D76949"/>
    <w:rsid w:val="00D857BA"/>
    <w:rsid w:val="00D90C6C"/>
    <w:rsid w:val="00D9539D"/>
    <w:rsid w:val="00D97A01"/>
    <w:rsid w:val="00DA1C9D"/>
    <w:rsid w:val="00DA5D3E"/>
    <w:rsid w:val="00DA64F5"/>
    <w:rsid w:val="00DB34BC"/>
    <w:rsid w:val="00DC0470"/>
    <w:rsid w:val="00DC659E"/>
    <w:rsid w:val="00DE24B2"/>
    <w:rsid w:val="00E00841"/>
    <w:rsid w:val="00E0315A"/>
    <w:rsid w:val="00E05DE2"/>
    <w:rsid w:val="00E05EBA"/>
    <w:rsid w:val="00E224AF"/>
    <w:rsid w:val="00E313B8"/>
    <w:rsid w:val="00E3715C"/>
    <w:rsid w:val="00E4006F"/>
    <w:rsid w:val="00E42761"/>
    <w:rsid w:val="00E6382E"/>
    <w:rsid w:val="00E70DBD"/>
    <w:rsid w:val="00E70F0F"/>
    <w:rsid w:val="00E75B92"/>
    <w:rsid w:val="00E81961"/>
    <w:rsid w:val="00E82643"/>
    <w:rsid w:val="00E925BE"/>
    <w:rsid w:val="00E9333F"/>
    <w:rsid w:val="00E95FE4"/>
    <w:rsid w:val="00E97196"/>
    <w:rsid w:val="00E97E13"/>
    <w:rsid w:val="00EB3487"/>
    <w:rsid w:val="00EC7DB1"/>
    <w:rsid w:val="00ED011E"/>
    <w:rsid w:val="00ED3136"/>
    <w:rsid w:val="00EE00E5"/>
    <w:rsid w:val="00EE1C33"/>
    <w:rsid w:val="00EF018D"/>
    <w:rsid w:val="00EF137F"/>
    <w:rsid w:val="00F03D44"/>
    <w:rsid w:val="00F0594B"/>
    <w:rsid w:val="00F064C4"/>
    <w:rsid w:val="00F06740"/>
    <w:rsid w:val="00F06ACB"/>
    <w:rsid w:val="00F12414"/>
    <w:rsid w:val="00F153B4"/>
    <w:rsid w:val="00F2612D"/>
    <w:rsid w:val="00F26BB0"/>
    <w:rsid w:val="00F40F45"/>
    <w:rsid w:val="00F42540"/>
    <w:rsid w:val="00F522C3"/>
    <w:rsid w:val="00F637A7"/>
    <w:rsid w:val="00F643A8"/>
    <w:rsid w:val="00F645C0"/>
    <w:rsid w:val="00F76357"/>
    <w:rsid w:val="00F7643C"/>
    <w:rsid w:val="00F80CAD"/>
    <w:rsid w:val="00F82E56"/>
    <w:rsid w:val="00F97039"/>
    <w:rsid w:val="00FA0857"/>
    <w:rsid w:val="00FA7B94"/>
    <w:rsid w:val="00FB2C73"/>
    <w:rsid w:val="00FB4287"/>
    <w:rsid w:val="00FB49E2"/>
    <w:rsid w:val="00FC0F1F"/>
    <w:rsid w:val="00FD3BF5"/>
    <w:rsid w:val="00FE477F"/>
    <w:rsid w:val="00FF4B76"/>
    <w:rsid w:val="00FF5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84A0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2B3"/>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5D3E"/>
    <w:pPr>
      <w:tabs>
        <w:tab w:val="center" w:pos="4252"/>
        <w:tab w:val="right" w:pos="8504"/>
      </w:tabs>
      <w:snapToGrid w:val="0"/>
    </w:pPr>
  </w:style>
  <w:style w:type="character" w:customStyle="1" w:styleId="a4">
    <w:name w:val="ヘッダー (文字)"/>
    <w:basedOn w:val="a0"/>
    <w:link w:val="a3"/>
    <w:uiPriority w:val="99"/>
    <w:rsid w:val="00DA5D3E"/>
  </w:style>
  <w:style w:type="paragraph" w:styleId="a5">
    <w:name w:val="footer"/>
    <w:basedOn w:val="a"/>
    <w:link w:val="a6"/>
    <w:uiPriority w:val="99"/>
    <w:unhideWhenUsed/>
    <w:rsid w:val="00DA5D3E"/>
    <w:pPr>
      <w:tabs>
        <w:tab w:val="center" w:pos="4252"/>
        <w:tab w:val="right" w:pos="8504"/>
      </w:tabs>
      <w:snapToGrid w:val="0"/>
    </w:pPr>
  </w:style>
  <w:style w:type="character" w:customStyle="1" w:styleId="a6">
    <w:name w:val="フッター (文字)"/>
    <w:basedOn w:val="a0"/>
    <w:link w:val="a5"/>
    <w:uiPriority w:val="99"/>
    <w:rsid w:val="00DA5D3E"/>
  </w:style>
  <w:style w:type="paragraph" w:styleId="a7">
    <w:name w:val="Date"/>
    <w:basedOn w:val="a"/>
    <w:next w:val="a"/>
    <w:link w:val="a8"/>
    <w:uiPriority w:val="99"/>
    <w:semiHidden/>
    <w:unhideWhenUsed/>
    <w:rsid w:val="00E42761"/>
  </w:style>
  <w:style w:type="character" w:customStyle="1" w:styleId="a8">
    <w:name w:val="日付 (文字)"/>
    <w:basedOn w:val="a0"/>
    <w:link w:val="a7"/>
    <w:uiPriority w:val="99"/>
    <w:semiHidden/>
    <w:rsid w:val="00E42761"/>
  </w:style>
  <w:style w:type="paragraph" w:styleId="a9">
    <w:name w:val="List Paragraph"/>
    <w:basedOn w:val="a"/>
    <w:uiPriority w:val="34"/>
    <w:qFormat/>
    <w:rsid w:val="00ED011E"/>
    <w:pPr>
      <w:ind w:leftChars="400" w:left="840"/>
    </w:pPr>
  </w:style>
  <w:style w:type="paragraph" w:styleId="aa">
    <w:name w:val="Balloon Text"/>
    <w:basedOn w:val="a"/>
    <w:link w:val="ab"/>
    <w:uiPriority w:val="99"/>
    <w:semiHidden/>
    <w:unhideWhenUsed/>
    <w:rsid w:val="00E4006F"/>
    <w:rPr>
      <w:rFonts w:ascii="Arial" w:eastAsia="ＭＳ ゴシック" w:hAnsi="Arial"/>
      <w:sz w:val="18"/>
      <w:szCs w:val="18"/>
    </w:rPr>
  </w:style>
  <w:style w:type="character" w:customStyle="1" w:styleId="ab">
    <w:name w:val="吹き出し (文字)"/>
    <w:link w:val="aa"/>
    <w:uiPriority w:val="99"/>
    <w:semiHidden/>
    <w:rsid w:val="00E4006F"/>
    <w:rPr>
      <w:rFonts w:ascii="Arial" w:eastAsia="ＭＳ ゴシック" w:hAnsi="Arial" w:cs="Times New Roman"/>
      <w:sz w:val="18"/>
      <w:szCs w:val="18"/>
    </w:rPr>
  </w:style>
  <w:style w:type="character" w:styleId="ac">
    <w:name w:val="Hyperlink"/>
    <w:uiPriority w:val="99"/>
    <w:unhideWhenUsed/>
    <w:rsid w:val="007E33B5"/>
    <w:rPr>
      <w:color w:val="0000FF"/>
      <w:u w:val="single"/>
    </w:rPr>
  </w:style>
  <w:style w:type="table" w:styleId="ad">
    <w:name w:val="Table Grid"/>
    <w:basedOn w:val="a1"/>
    <w:uiPriority w:val="59"/>
    <w:rsid w:val="00CD2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uiPriority w:val="99"/>
    <w:semiHidden/>
    <w:unhideWhenUsed/>
    <w:rsid w:val="00375C18"/>
    <w:rPr>
      <w:color w:val="800080"/>
      <w:u w:val="single"/>
    </w:rPr>
  </w:style>
  <w:style w:type="character" w:styleId="af">
    <w:name w:val="Unresolved Mention"/>
    <w:uiPriority w:val="99"/>
    <w:semiHidden/>
    <w:unhideWhenUsed/>
    <w:rsid w:val="00091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f.osaka.lg.jp/kokuho/iryouseido/shisetu_seikyu.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f.osaka.lg.jp/kokuho/iryouseido/shisetu_seikyu.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pref.osaka.lg.jp/o100080/kokuho/iryouseido/shisetu_seikyu.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EF428-41B3-479A-AC0D-43803D4F3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Links>
    <vt:vector size="18" baseType="variant">
      <vt:variant>
        <vt:i4>7602181</vt:i4>
      </vt:variant>
      <vt:variant>
        <vt:i4>9</vt:i4>
      </vt:variant>
      <vt:variant>
        <vt:i4>0</vt:i4>
      </vt:variant>
      <vt:variant>
        <vt:i4>5</vt:i4>
      </vt:variant>
      <vt:variant>
        <vt:lpwstr>http://www.pref.osaka.lg.jp/kokuho/iryouseido/shisetu_seikyu.html</vt:lpwstr>
      </vt:variant>
      <vt:variant>
        <vt:lpwstr/>
      </vt:variant>
      <vt:variant>
        <vt:i4>7602181</vt:i4>
      </vt:variant>
      <vt:variant>
        <vt:i4>6</vt:i4>
      </vt:variant>
      <vt:variant>
        <vt:i4>0</vt:i4>
      </vt:variant>
      <vt:variant>
        <vt:i4>5</vt:i4>
      </vt:variant>
      <vt:variant>
        <vt:lpwstr>http://www.pref.osaka.lg.jp/kokuho/iryouseido/shisetu_seikyu.html</vt:lpwstr>
      </vt:variant>
      <vt:variant>
        <vt:lpwstr/>
      </vt:variant>
      <vt:variant>
        <vt:i4>3014665</vt:i4>
      </vt:variant>
      <vt:variant>
        <vt:i4>0</vt:i4>
      </vt:variant>
      <vt:variant>
        <vt:i4>0</vt:i4>
      </vt:variant>
      <vt:variant>
        <vt:i4>5</vt:i4>
      </vt:variant>
      <vt:variant>
        <vt:lpwstr>https://www.pref.osaka.lg.jp/o100080/kokuho/iryouseido/shisetu_seikyu.html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2026-08-13T00:29:00Z</dcterms:created>
  <dcterms:modified xsi:type="dcterms:W3CDTF">2026-08-13T00:30:00Z</dcterms:modified>
</cp:coreProperties>
</file>