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EastAsia" w:hAnsiTheme="minorEastAsia"/>
        </w:rPr>
        <w:id w:val="1267431816"/>
        <w:docPartObj>
          <w:docPartGallery w:val="Cover Pages"/>
          <w:docPartUnique/>
        </w:docPartObj>
      </w:sdtPr>
      <w:sdtEndPr>
        <w:rPr>
          <w:b/>
          <w:sz w:val="22"/>
        </w:rPr>
      </w:sdtEndPr>
      <w:sdtContent>
        <w:p w:rsidR="00FC2736" w:rsidRPr="00B455B9" w:rsidRDefault="00FC2736" w:rsidP="00FC2736">
          <w:pPr>
            <w:rPr>
              <w:rFonts w:asciiTheme="minorEastAsia" w:hAnsiTheme="minorEastAsia"/>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left"/>
            <w:rPr>
              <w:rFonts w:asciiTheme="minorEastAsia" w:hAnsiTheme="minorEastAsia"/>
              <w:b/>
              <w:sz w:val="22"/>
            </w:rPr>
          </w:pPr>
        </w:p>
        <w:p w:rsidR="00FC2736" w:rsidRPr="00B455B9" w:rsidRDefault="00FC2736" w:rsidP="00FC2736">
          <w:pPr>
            <w:widowControl/>
            <w:jc w:val="center"/>
            <w:rPr>
              <w:rFonts w:asciiTheme="minorEastAsia" w:hAnsiTheme="minorEastAsia"/>
              <w:b/>
              <w:sz w:val="36"/>
              <w:szCs w:val="36"/>
            </w:rPr>
          </w:pPr>
          <w:r w:rsidRPr="00B455B9">
            <w:rPr>
              <w:rFonts w:asciiTheme="minorEastAsia" w:hAnsiTheme="minorEastAsia"/>
              <w:b/>
              <w:sz w:val="36"/>
              <w:szCs w:val="36"/>
            </w:rPr>
            <w:t>平成29年度</w:t>
          </w:r>
        </w:p>
        <w:p w:rsidR="00FC2736" w:rsidRPr="00B455B9" w:rsidRDefault="00FC2736" w:rsidP="00FC2736">
          <w:pPr>
            <w:widowControl/>
            <w:jc w:val="center"/>
            <w:rPr>
              <w:rFonts w:asciiTheme="minorEastAsia" w:hAnsiTheme="minorEastAsia"/>
              <w:b/>
              <w:sz w:val="36"/>
              <w:szCs w:val="36"/>
            </w:rPr>
          </w:pPr>
          <w:r w:rsidRPr="00B455B9">
            <w:rPr>
              <w:rFonts w:asciiTheme="minorEastAsia" w:hAnsiTheme="minorEastAsia"/>
              <w:b/>
              <w:sz w:val="36"/>
              <w:szCs w:val="36"/>
            </w:rPr>
            <w:t>第</w:t>
          </w:r>
          <w:r w:rsidR="003E2AB3" w:rsidRPr="00B455B9">
            <w:rPr>
              <w:rFonts w:asciiTheme="minorEastAsia" w:hAnsiTheme="minorEastAsia" w:hint="eastAsia"/>
              <w:b/>
              <w:sz w:val="36"/>
              <w:szCs w:val="36"/>
            </w:rPr>
            <w:t>3</w:t>
          </w:r>
          <w:r w:rsidRPr="00B455B9">
            <w:rPr>
              <w:rFonts w:asciiTheme="minorEastAsia" w:hAnsiTheme="minorEastAsia"/>
              <w:b/>
              <w:sz w:val="36"/>
              <w:szCs w:val="36"/>
            </w:rPr>
            <w:t>回大阪府医療費適正化計画推進審議会</w:t>
          </w:r>
        </w:p>
        <w:p w:rsidR="00FC2736" w:rsidRPr="00B455B9" w:rsidRDefault="00FC2736" w:rsidP="00FC2736">
          <w:pPr>
            <w:widowControl/>
            <w:jc w:val="center"/>
            <w:rPr>
              <w:rFonts w:asciiTheme="minorEastAsia" w:hAnsiTheme="minorEastAsia"/>
              <w:b/>
              <w:sz w:val="36"/>
              <w:szCs w:val="36"/>
            </w:rPr>
          </w:pPr>
        </w:p>
        <w:p w:rsidR="00FC2736" w:rsidRPr="00B455B9" w:rsidRDefault="00FC2736" w:rsidP="00FC2736">
          <w:pPr>
            <w:widowControl/>
            <w:jc w:val="center"/>
            <w:rPr>
              <w:rFonts w:asciiTheme="minorEastAsia" w:hAnsiTheme="minorEastAsia"/>
              <w:b/>
              <w:sz w:val="36"/>
              <w:szCs w:val="36"/>
            </w:rPr>
          </w:pPr>
        </w:p>
        <w:p w:rsidR="00FC2736" w:rsidRPr="00B455B9" w:rsidRDefault="00FC2736" w:rsidP="00FC2736">
          <w:pPr>
            <w:widowControl/>
            <w:jc w:val="center"/>
            <w:rPr>
              <w:rFonts w:asciiTheme="minorEastAsia" w:hAnsiTheme="minorEastAsia"/>
              <w:b/>
              <w:sz w:val="36"/>
              <w:szCs w:val="36"/>
            </w:rPr>
          </w:pPr>
        </w:p>
        <w:p w:rsidR="00FC2736" w:rsidRPr="00B455B9" w:rsidRDefault="00FC2736" w:rsidP="00FC2736">
          <w:pPr>
            <w:widowControl/>
            <w:jc w:val="center"/>
            <w:rPr>
              <w:rFonts w:asciiTheme="minorEastAsia" w:hAnsiTheme="minorEastAsia"/>
              <w:b/>
              <w:sz w:val="36"/>
              <w:szCs w:val="36"/>
            </w:rPr>
          </w:pPr>
        </w:p>
        <w:p w:rsidR="00FC2736" w:rsidRPr="00B455B9" w:rsidRDefault="00FC2736" w:rsidP="00FC2736">
          <w:pPr>
            <w:widowControl/>
            <w:jc w:val="center"/>
            <w:rPr>
              <w:rFonts w:asciiTheme="minorEastAsia" w:hAnsiTheme="minorEastAsia"/>
              <w:b/>
              <w:sz w:val="36"/>
              <w:szCs w:val="36"/>
            </w:rPr>
          </w:pPr>
        </w:p>
        <w:p w:rsidR="00FC2736" w:rsidRPr="00B455B9" w:rsidRDefault="00FC2736" w:rsidP="00FC2736">
          <w:pPr>
            <w:widowControl/>
            <w:jc w:val="center"/>
            <w:rPr>
              <w:rFonts w:asciiTheme="minorEastAsia" w:hAnsiTheme="minorEastAsia"/>
              <w:b/>
              <w:sz w:val="36"/>
              <w:szCs w:val="36"/>
            </w:rPr>
          </w:pPr>
        </w:p>
        <w:p w:rsidR="00FC2736" w:rsidRPr="00B455B9" w:rsidRDefault="00FC2736" w:rsidP="00FC2736">
          <w:pPr>
            <w:widowControl/>
            <w:jc w:val="center"/>
            <w:rPr>
              <w:rFonts w:asciiTheme="minorEastAsia" w:hAnsiTheme="minorEastAsia"/>
              <w:b/>
              <w:sz w:val="36"/>
              <w:szCs w:val="36"/>
            </w:rPr>
          </w:pPr>
        </w:p>
        <w:p w:rsidR="00FC2736" w:rsidRPr="00B455B9" w:rsidRDefault="00FC2736" w:rsidP="00FC2736">
          <w:pPr>
            <w:widowControl/>
            <w:jc w:val="center"/>
            <w:rPr>
              <w:rFonts w:asciiTheme="minorEastAsia" w:hAnsiTheme="minorEastAsia"/>
              <w:b/>
              <w:sz w:val="36"/>
              <w:szCs w:val="36"/>
            </w:rPr>
          </w:pPr>
        </w:p>
        <w:p w:rsidR="00FC2736" w:rsidRPr="00B455B9" w:rsidRDefault="00FC2736" w:rsidP="00FC2736">
          <w:pPr>
            <w:widowControl/>
            <w:jc w:val="center"/>
            <w:rPr>
              <w:rFonts w:asciiTheme="minorEastAsia" w:hAnsiTheme="minorEastAsia"/>
              <w:b/>
              <w:sz w:val="36"/>
              <w:szCs w:val="36"/>
            </w:rPr>
          </w:pPr>
        </w:p>
        <w:p w:rsidR="00FC2736" w:rsidRPr="00B455B9" w:rsidRDefault="00FC2736" w:rsidP="00FC2736">
          <w:pPr>
            <w:widowControl/>
            <w:jc w:val="left"/>
            <w:rPr>
              <w:rFonts w:asciiTheme="minorEastAsia" w:hAnsiTheme="minorEastAsia"/>
              <w:b/>
              <w:sz w:val="36"/>
              <w:szCs w:val="36"/>
            </w:rPr>
          </w:pPr>
        </w:p>
        <w:p w:rsidR="00FC2736" w:rsidRPr="00B455B9" w:rsidRDefault="00FC2736" w:rsidP="000A5DBF">
          <w:pPr>
            <w:widowControl/>
            <w:jc w:val="left"/>
            <w:rPr>
              <w:rFonts w:asciiTheme="minorEastAsia" w:hAnsiTheme="minorEastAsia"/>
              <w:b/>
              <w:sz w:val="24"/>
              <w:szCs w:val="24"/>
            </w:rPr>
          </w:pPr>
        </w:p>
        <w:p w:rsidR="003E2AB3" w:rsidRPr="00B455B9" w:rsidRDefault="00FC2736" w:rsidP="003E2AB3">
          <w:pPr>
            <w:widowControl/>
            <w:ind w:right="964"/>
            <w:jc w:val="right"/>
            <w:rPr>
              <w:rFonts w:asciiTheme="minorEastAsia" w:hAnsiTheme="minorEastAsia"/>
              <w:b/>
              <w:sz w:val="24"/>
              <w:szCs w:val="24"/>
            </w:rPr>
          </w:pPr>
          <w:r w:rsidRPr="00B455B9">
            <w:rPr>
              <w:rFonts w:asciiTheme="minorEastAsia" w:hAnsiTheme="minorEastAsia"/>
              <w:b/>
              <w:sz w:val="24"/>
              <w:szCs w:val="24"/>
            </w:rPr>
            <w:t>日時：</w:t>
          </w:r>
          <w:r w:rsidRPr="00B455B9">
            <w:rPr>
              <w:rFonts w:asciiTheme="minorEastAsia" w:hAnsiTheme="minorEastAsia"/>
              <w:b/>
              <w:spacing w:val="4"/>
              <w:kern w:val="0"/>
              <w:sz w:val="24"/>
              <w:szCs w:val="24"/>
              <w:fitText w:val="6025" w:id="1674765827"/>
            </w:rPr>
            <w:t>平成</w:t>
          </w:r>
          <w:r w:rsidR="003E2AB3" w:rsidRPr="00B455B9">
            <w:rPr>
              <w:rFonts w:asciiTheme="minorEastAsia" w:hAnsiTheme="minorEastAsia" w:hint="eastAsia"/>
              <w:b/>
              <w:spacing w:val="4"/>
              <w:kern w:val="0"/>
              <w:sz w:val="24"/>
              <w:szCs w:val="24"/>
              <w:fitText w:val="6025" w:id="1674765827"/>
            </w:rPr>
            <w:t>30</w:t>
          </w:r>
          <w:r w:rsidRPr="00B455B9">
            <w:rPr>
              <w:rFonts w:asciiTheme="minorEastAsia" w:hAnsiTheme="minorEastAsia"/>
              <w:b/>
              <w:spacing w:val="4"/>
              <w:kern w:val="0"/>
              <w:sz w:val="24"/>
              <w:szCs w:val="24"/>
              <w:fitText w:val="6025" w:id="1674765827"/>
            </w:rPr>
            <w:t>年</w:t>
          </w:r>
          <w:r w:rsidR="003E2AB3" w:rsidRPr="00B455B9">
            <w:rPr>
              <w:rFonts w:asciiTheme="minorEastAsia" w:hAnsiTheme="minorEastAsia" w:hint="eastAsia"/>
              <w:b/>
              <w:spacing w:val="4"/>
              <w:kern w:val="0"/>
              <w:sz w:val="24"/>
              <w:szCs w:val="24"/>
              <w:fitText w:val="6025" w:id="1674765827"/>
            </w:rPr>
            <w:t>3</w:t>
          </w:r>
          <w:r w:rsidRPr="00B455B9">
            <w:rPr>
              <w:rFonts w:asciiTheme="minorEastAsia" w:hAnsiTheme="minorEastAsia"/>
              <w:b/>
              <w:spacing w:val="4"/>
              <w:kern w:val="0"/>
              <w:sz w:val="24"/>
              <w:szCs w:val="24"/>
              <w:fitText w:val="6025" w:id="1674765827"/>
            </w:rPr>
            <w:t>月</w:t>
          </w:r>
          <w:r w:rsidR="003E2AB3" w:rsidRPr="00B455B9">
            <w:rPr>
              <w:rFonts w:asciiTheme="minorEastAsia" w:hAnsiTheme="minorEastAsia" w:hint="eastAsia"/>
              <w:b/>
              <w:spacing w:val="4"/>
              <w:kern w:val="0"/>
              <w:sz w:val="24"/>
              <w:szCs w:val="24"/>
              <w:fitText w:val="6025" w:id="1674765827"/>
            </w:rPr>
            <w:t>26</w:t>
          </w:r>
          <w:r w:rsidR="000A5DBF" w:rsidRPr="00B455B9">
            <w:rPr>
              <w:rFonts w:asciiTheme="minorEastAsia" w:hAnsiTheme="minorEastAsia"/>
              <w:b/>
              <w:spacing w:val="4"/>
              <w:kern w:val="0"/>
              <w:sz w:val="24"/>
              <w:szCs w:val="24"/>
              <w:fitText w:val="6025" w:id="1674765827"/>
            </w:rPr>
            <w:t>日（</w:t>
          </w:r>
          <w:r w:rsidR="003E2AB3" w:rsidRPr="00B455B9">
            <w:rPr>
              <w:rFonts w:asciiTheme="minorEastAsia" w:hAnsiTheme="minorEastAsia" w:hint="eastAsia"/>
              <w:b/>
              <w:spacing w:val="4"/>
              <w:kern w:val="0"/>
              <w:sz w:val="24"/>
              <w:szCs w:val="24"/>
              <w:fitText w:val="6025" w:id="1674765827"/>
            </w:rPr>
            <w:t>月</w:t>
          </w:r>
          <w:r w:rsidRPr="00B455B9">
            <w:rPr>
              <w:rFonts w:asciiTheme="minorEastAsia" w:hAnsiTheme="minorEastAsia"/>
              <w:b/>
              <w:spacing w:val="4"/>
              <w:kern w:val="0"/>
              <w:sz w:val="24"/>
              <w:szCs w:val="24"/>
              <w:fitText w:val="6025" w:id="1674765827"/>
            </w:rPr>
            <w:t>）午後</w:t>
          </w:r>
          <w:r w:rsidR="003E2AB3" w:rsidRPr="00B455B9">
            <w:rPr>
              <w:rFonts w:asciiTheme="minorEastAsia" w:hAnsiTheme="minorEastAsia" w:hint="eastAsia"/>
              <w:b/>
              <w:spacing w:val="4"/>
              <w:kern w:val="0"/>
              <w:sz w:val="24"/>
              <w:szCs w:val="24"/>
              <w:fitText w:val="6025" w:id="1674765827"/>
            </w:rPr>
            <w:t>3</w:t>
          </w:r>
          <w:r w:rsidRPr="00B455B9">
            <w:rPr>
              <w:rFonts w:asciiTheme="minorEastAsia" w:hAnsiTheme="minorEastAsia"/>
              <w:b/>
              <w:spacing w:val="4"/>
              <w:kern w:val="0"/>
              <w:sz w:val="24"/>
              <w:szCs w:val="24"/>
              <w:fitText w:val="6025" w:id="1674765827"/>
            </w:rPr>
            <w:t>時</w:t>
          </w:r>
          <w:r w:rsidR="003E2AB3" w:rsidRPr="00B455B9">
            <w:rPr>
              <w:rFonts w:asciiTheme="minorEastAsia" w:hAnsiTheme="minorEastAsia" w:hint="eastAsia"/>
              <w:b/>
              <w:spacing w:val="4"/>
              <w:kern w:val="0"/>
              <w:sz w:val="24"/>
              <w:szCs w:val="24"/>
              <w:fitText w:val="6025" w:id="1674765827"/>
            </w:rPr>
            <w:t>05分</w:t>
          </w:r>
          <w:r w:rsidRPr="00B455B9">
            <w:rPr>
              <w:rFonts w:asciiTheme="minorEastAsia" w:hAnsiTheme="minorEastAsia"/>
              <w:b/>
              <w:spacing w:val="4"/>
              <w:kern w:val="0"/>
              <w:sz w:val="24"/>
              <w:szCs w:val="24"/>
              <w:fitText w:val="6025" w:id="1674765827"/>
            </w:rPr>
            <w:t>から午後</w:t>
          </w:r>
          <w:r w:rsidR="000A5DBF" w:rsidRPr="00B455B9">
            <w:rPr>
              <w:rFonts w:asciiTheme="minorEastAsia" w:hAnsiTheme="minorEastAsia" w:hint="eastAsia"/>
              <w:b/>
              <w:spacing w:val="4"/>
              <w:kern w:val="0"/>
              <w:sz w:val="24"/>
              <w:szCs w:val="24"/>
              <w:fitText w:val="6025" w:id="1674765827"/>
            </w:rPr>
            <w:t>4</w:t>
          </w:r>
          <w:r w:rsidRPr="00B455B9">
            <w:rPr>
              <w:rFonts w:asciiTheme="minorEastAsia" w:hAnsiTheme="minorEastAsia"/>
              <w:b/>
              <w:spacing w:val="-35"/>
              <w:kern w:val="0"/>
              <w:sz w:val="24"/>
              <w:szCs w:val="24"/>
              <w:fitText w:val="6025" w:id="1674765827"/>
            </w:rPr>
            <w:t>時</w:t>
          </w:r>
        </w:p>
        <w:p w:rsidR="002F250C" w:rsidRPr="00B455B9" w:rsidRDefault="000A5DBF" w:rsidP="003E2AB3">
          <w:pPr>
            <w:widowControl/>
            <w:ind w:right="962"/>
            <w:jc w:val="right"/>
            <w:rPr>
              <w:rFonts w:asciiTheme="minorEastAsia" w:hAnsiTheme="minorEastAsia"/>
              <w:b/>
              <w:sz w:val="24"/>
              <w:szCs w:val="24"/>
            </w:rPr>
          </w:pPr>
          <w:r w:rsidRPr="00B455B9">
            <w:rPr>
              <w:rFonts w:asciiTheme="minorEastAsia" w:hAnsiTheme="minorEastAsia"/>
              <w:b/>
              <w:sz w:val="24"/>
              <w:szCs w:val="24"/>
            </w:rPr>
            <w:t>場所：</w:t>
          </w:r>
          <w:r w:rsidR="003E2AB3" w:rsidRPr="00773270">
            <w:rPr>
              <w:rFonts w:asciiTheme="minorEastAsia" w:hAnsiTheme="minorEastAsia" w:hint="eastAsia"/>
              <w:b/>
              <w:w w:val="92"/>
              <w:kern w:val="0"/>
              <w:sz w:val="24"/>
              <w:szCs w:val="24"/>
              <w:fitText w:val="6025" w:id="1674765826"/>
            </w:rPr>
            <w:t>日本赤十字社大阪府支部（大阪赤十字会館）　４０１会議</w:t>
          </w:r>
          <w:r w:rsidR="003E2AB3" w:rsidRPr="00773270">
            <w:rPr>
              <w:rFonts w:asciiTheme="minorEastAsia" w:hAnsiTheme="minorEastAsia" w:hint="eastAsia"/>
              <w:b/>
              <w:spacing w:val="12"/>
              <w:w w:val="92"/>
              <w:kern w:val="0"/>
              <w:sz w:val="24"/>
              <w:szCs w:val="24"/>
              <w:fitText w:val="6025" w:id="1674765826"/>
            </w:rPr>
            <w:t>室</w:t>
          </w:r>
        </w:p>
      </w:sdtContent>
    </w:sdt>
    <w:p w:rsidR="00FC2736" w:rsidRPr="00B455B9" w:rsidRDefault="00FC2736" w:rsidP="00FC2736">
      <w:pPr>
        <w:rPr>
          <w:rFonts w:asciiTheme="minorEastAsia" w:hAnsiTheme="minorEastAsia"/>
          <w:b/>
          <w:sz w:val="22"/>
        </w:rPr>
      </w:pPr>
    </w:p>
    <w:p w:rsidR="000A5DBF" w:rsidRPr="00B455B9" w:rsidRDefault="000A5DBF" w:rsidP="00FC2736">
      <w:pPr>
        <w:rPr>
          <w:rFonts w:asciiTheme="minorEastAsia" w:hAnsiTheme="minorEastAsia"/>
          <w:b/>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lastRenderedPageBreak/>
        <w:t>【事務局】</w:t>
      </w:r>
    </w:p>
    <w:p w:rsidR="001C6062" w:rsidRPr="00B455B9" w:rsidRDefault="001C6062" w:rsidP="001C6062">
      <w:pPr>
        <w:ind w:firstLineChars="100" w:firstLine="220"/>
        <w:rPr>
          <w:rFonts w:asciiTheme="minorEastAsia" w:hAnsiTheme="minorEastAsia"/>
          <w:sz w:val="22"/>
        </w:rPr>
      </w:pPr>
      <w:r w:rsidRPr="00B455B9">
        <w:rPr>
          <w:rFonts w:asciiTheme="minorEastAsia" w:hAnsiTheme="minorEastAsia" w:hint="eastAsia"/>
          <w:sz w:val="22"/>
        </w:rPr>
        <w:t>定刻になりましたので、平成２９年度「第３</w:t>
      </w:r>
      <w:r w:rsidR="003E2AB3" w:rsidRPr="00B455B9">
        <w:rPr>
          <w:rFonts w:asciiTheme="minorEastAsia" w:hAnsiTheme="minorEastAsia" w:hint="eastAsia"/>
          <w:sz w:val="22"/>
        </w:rPr>
        <w:t>回大阪府医療費適正化計画推進審議会」を開催させていただきます。委員の皆様方におかれましては、</w:t>
      </w:r>
      <w:r w:rsidRPr="00B455B9">
        <w:rPr>
          <w:rFonts w:asciiTheme="minorEastAsia" w:hAnsiTheme="minorEastAsia" w:hint="eastAsia"/>
          <w:sz w:val="22"/>
        </w:rPr>
        <w:t>年度末の</w:t>
      </w:r>
      <w:r w:rsidR="003E2AB3" w:rsidRPr="00B455B9">
        <w:rPr>
          <w:rFonts w:asciiTheme="minorEastAsia" w:hAnsiTheme="minorEastAsia" w:hint="eastAsia"/>
          <w:sz w:val="22"/>
        </w:rPr>
        <w:t>御多忙のところ御出席を賜り、誠にありがとうございます。</w:t>
      </w:r>
    </w:p>
    <w:p w:rsidR="003E2AB3" w:rsidRPr="00B455B9" w:rsidRDefault="001C6062" w:rsidP="003E2AB3">
      <w:pPr>
        <w:ind w:firstLineChars="100" w:firstLine="220"/>
        <w:rPr>
          <w:rFonts w:asciiTheme="minorEastAsia" w:hAnsiTheme="minorEastAsia"/>
          <w:sz w:val="22"/>
        </w:rPr>
      </w:pPr>
      <w:r w:rsidRPr="00B455B9">
        <w:rPr>
          <w:rFonts w:asciiTheme="minorEastAsia" w:hAnsiTheme="minorEastAsia" w:hint="eastAsia"/>
          <w:sz w:val="22"/>
        </w:rPr>
        <w:t>はじめに、</w:t>
      </w:r>
      <w:r w:rsidR="003E2AB3" w:rsidRPr="00B455B9">
        <w:rPr>
          <w:rFonts w:asciiTheme="minorEastAsia" w:hAnsiTheme="minorEastAsia" w:hint="eastAsia"/>
          <w:sz w:val="22"/>
        </w:rPr>
        <w:t>本日ご出席をいただいております委員の皆様を配席順にご紹介させていただきます。</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生野委員でございます。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【生野委員】</w:t>
      </w:r>
    </w:p>
    <w:p w:rsidR="003E2AB3" w:rsidRPr="00B455B9" w:rsidRDefault="001C6062" w:rsidP="003E2AB3">
      <w:pPr>
        <w:rPr>
          <w:rFonts w:asciiTheme="minorEastAsia" w:hAnsiTheme="minorEastAsia"/>
          <w:sz w:val="22"/>
        </w:rPr>
      </w:pPr>
      <w:r w:rsidRPr="00B455B9">
        <w:rPr>
          <w:rFonts w:asciiTheme="minorEastAsia" w:hAnsiTheme="minorEastAsia" w:hint="eastAsia"/>
          <w:sz w:val="22"/>
        </w:rPr>
        <w:t>よろしくお願いいたします</w:t>
      </w:r>
      <w:r w:rsidR="003E2AB3" w:rsidRPr="00B455B9">
        <w:rPr>
          <w:rFonts w:asciiTheme="minorEastAsia" w:hAnsiTheme="minorEastAsia" w:hint="eastAsia"/>
          <w:sz w:val="22"/>
        </w:rPr>
        <w:t>。</w:t>
      </w:r>
    </w:p>
    <w:p w:rsidR="003E2AB3" w:rsidRPr="00B455B9" w:rsidRDefault="003E2AB3" w:rsidP="003E2AB3">
      <w:pPr>
        <w:rPr>
          <w:rFonts w:asciiTheme="minorEastAsia" w:hAnsiTheme="minorEastAsia"/>
          <w:sz w:val="22"/>
        </w:rPr>
      </w:pPr>
    </w:p>
    <w:p w:rsidR="001C6062" w:rsidRPr="00B455B9" w:rsidRDefault="001C6062" w:rsidP="001C6062">
      <w:pPr>
        <w:rPr>
          <w:rFonts w:asciiTheme="minorEastAsia" w:hAnsiTheme="minorEastAsia"/>
          <w:sz w:val="22"/>
        </w:rPr>
      </w:pPr>
      <w:r w:rsidRPr="00B455B9">
        <w:rPr>
          <w:rFonts w:asciiTheme="minorEastAsia" w:hAnsiTheme="minorEastAsia" w:hint="eastAsia"/>
          <w:b/>
          <w:sz w:val="22"/>
        </w:rPr>
        <w:t>【事務局】</w:t>
      </w:r>
    </w:p>
    <w:p w:rsidR="001C6062" w:rsidRPr="00B455B9" w:rsidRDefault="001C6062" w:rsidP="001C6062">
      <w:pPr>
        <w:rPr>
          <w:rFonts w:asciiTheme="minorEastAsia" w:hAnsiTheme="minorEastAsia"/>
          <w:sz w:val="22"/>
        </w:rPr>
      </w:pPr>
      <w:r w:rsidRPr="00B455B9">
        <w:rPr>
          <w:rFonts w:asciiTheme="minorEastAsia" w:hAnsiTheme="minorEastAsia" w:hint="eastAsia"/>
          <w:sz w:val="22"/>
        </w:rPr>
        <w:t>今中委員でございます。</w:t>
      </w:r>
    </w:p>
    <w:p w:rsidR="001C6062" w:rsidRPr="00B455B9" w:rsidRDefault="001C6062" w:rsidP="003E2AB3">
      <w:pPr>
        <w:rPr>
          <w:rFonts w:asciiTheme="minorEastAsia" w:hAnsiTheme="minorEastAsia"/>
          <w:sz w:val="22"/>
        </w:rPr>
      </w:pPr>
    </w:p>
    <w:p w:rsidR="001C6062" w:rsidRPr="00B455B9" w:rsidRDefault="001C6062" w:rsidP="001C6062">
      <w:pPr>
        <w:rPr>
          <w:rFonts w:asciiTheme="minorEastAsia" w:hAnsiTheme="minorEastAsia"/>
          <w:sz w:val="22"/>
        </w:rPr>
      </w:pPr>
      <w:r w:rsidRPr="00B455B9">
        <w:rPr>
          <w:rFonts w:asciiTheme="minorEastAsia" w:hAnsiTheme="minorEastAsia" w:hint="eastAsia"/>
          <w:b/>
          <w:sz w:val="22"/>
        </w:rPr>
        <w:t>【今中委員】</w:t>
      </w:r>
    </w:p>
    <w:p w:rsidR="001C6062" w:rsidRPr="00B455B9" w:rsidRDefault="001C6062" w:rsidP="001C6062">
      <w:pPr>
        <w:rPr>
          <w:rFonts w:asciiTheme="minorEastAsia" w:hAnsiTheme="minorEastAsia"/>
          <w:sz w:val="22"/>
        </w:rPr>
      </w:pPr>
      <w:r w:rsidRPr="00B455B9">
        <w:rPr>
          <w:rFonts w:asciiTheme="minorEastAsia" w:hAnsiTheme="minorEastAsia" w:hint="eastAsia"/>
          <w:sz w:val="22"/>
        </w:rPr>
        <w:t>今中です。よろしくお願いします。</w:t>
      </w:r>
    </w:p>
    <w:p w:rsidR="001C6062" w:rsidRPr="00B455B9" w:rsidRDefault="001C6062"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【事務局】</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尾島委員でございます。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【尾島委員】</w:t>
      </w:r>
    </w:p>
    <w:p w:rsidR="003E2AB3" w:rsidRPr="00B455B9" w:rsidRDefault="001C6062" w:rsidP="003E2AB3">
      <w:pPr>
        <w:rPr>
          <w:rFonts w:asciiTheme="minorEastAsia" w:hAnsiTheme="minorEastAsia"/>
          <w:sz w:val="22"/>
        </w:rPr>
      </w:pPr>
      <w:r w:rsidRPr="00B455B9">
        <w:rPr>
          <w:rFonts w:asciiTheme="minorEastAsia" w:hAnsiTheme="minorEastAsia" w:hint="eastAsia"/>
          <w:sz w:val="22"/>
        </w:rPr>
        <w:t>尾島でございます。よろしくお願い</w:t>
      </w:r>
      <w:r w:rsidR="003E2AB3" w:rsidRPr="00B455B9">
        <w:rPr>
          <w:rFonts w:asciiTheme="minorEastAsia" w:hAnsiTheme="minorEastAsia" w:hint="eastAsia"/>
          <w:sz w:val="22"/>
        </w:rPr>
        <w:t>します。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【事務局】</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喜多委員でございます。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【喜多委員】</w:t>
      </w:r>
    </w:p>
    <w:p w:rsidR="003E2AB3" w:rsidRPr="00B455B9" w:rsidRDefault="001C6062" w:rsidP="003E2AB3">
      <w:pPr>
        <w:rPr>
          <w:rFonts w:asciiTheme="minorEastAsia" w:hAnsiTheme="minorEastAsia"/>
          <w:sz w:val="22"/>
        </w:rPr>
      </w:pPr>
      <w:r w:rsidRPr="00B455B9">
        <w:rPr>
          <w:rFonts w:asciiTheme="minorEastAsia" w:hAnsiTheme="minorEastAsia" w:hint="eastAsia"/>
          <w:sz w:val="22"/>
        </w:rPr>
        <w:t>喜多でございます。どうぞよろしくお願い</w:t>
      </w:r>
      <w:r w:rsidR="003E2AB3" w:rsidRPr="00B455B9">
        <w:rPr>
          <w:rFonts w:asciiTheme="minorEastAsia" w:hAnsiTheme="minorEastAsia" w:hint="eastAsia"/>
          <w:sz w:val="22"/>
        </w:rPr>
        <w:t>します。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【事務局】</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北垣委員でございます。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【北垣委員】</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大阪府歯科医師会の北垣でございます。よろしくお願いいたします。</w:t>
      </w:r>
    </w:p>
    <w:p w:rsidR="003E2AB3" w:rsidRPr="00B455B9" w:rsidRDefault="003E2AB3" w:rsidP="003E2AB3">
      <w:pPr>
        <w:rPr>
          <w:rFonts w:asciiTheme="minorEastAsia" w:hAnsiTheme="minorEastAsia"/>
          <w:b/>
          <w:sz w:val="22"/>
        </w:rPr>
      </w:pPr>
    </w:p>
    <w:p w:rsidR="001C6062" w:rsidRPr="00B455B9" w:rsidRDefault="001C6062" w:rsidP="001C6062">
      <w:pPr>
        <w:rPr>
          <w:rFonts w:asciiTheme="minorEastAsia" w:hAnsiTheme="minorEastAsia"/>
          <w:sz w:val="22"/>
        </w:rPr>
      </w:pPr>
      <w:r w:rsidRPr="00B455B9">
        <w:rPr>
          <w:rFonts w:asciiTheme="minorEastAsia" w:hAnsiTheme="minorEastAsia" w:hint="eastAsia"/>
          <w:b/>
          <w:sz w:val="22"/>
        </w:rPr>
        <w:t>【事務局】</w:t>
      </w:r>
    </w:p>
    <w:p w:rsidR="001C6062" w:rsidRPr="00B455B9" w:rsidRDefault="001C6062" w:rsidP="001C6062">
      <w:pPr>
        <w:rPr>
          <w:rFonts w:asciiTheme="minorEastAsia" w:hAnsiTheme="minorEastAsia"/>
          <w:sz w:val="22"/>
        </w:rPr>
      </w:pPr>
      <w:r w:rsidRPr="00B455B9">
        <w:rPr>
          <w:rFonts w:asciiTheme="minorEastAsia" w:hAnsiTheme="minorEastAsia" w:hint="eastAsia"/>
          <w:sz w:val="22"/>
        </w:rPr>
        <w:t>磯会長でございます。</w:t>
      </w:r>
    </w:p>
    <w:p w:rsidR="001C6062" w:rsidRPr="00B455B9" w:rsidRDefault="001C6062" w:rsidP="001C6062">
      <w:pPr>
        <w:rPr>
          <w:rFonts w:asciiTheme="minorEastAsia" w:hAnsiTheme="minorEastAsia"/>
          <w:sz w:val="22"/>
        </w:rPr>
      </w:pPr>
    </w:p>
    <w:p w:rsidR="001C6062" w:rsidRPr="00B455B9" w:rsidRDefault="001C6062" w:rsidP="001C6062">
      <w:pPr>
        <w:rPr>
          <w:rFonts w:asciiTheme="minorEastAsia" w:hAnsiTheme="minorEastAsia"/>
          <w:sz w:val="22"/>
        </w:rPr>
      </w:pPr>
      <w:r w:rsidRPr="00B455B9">
        <w:rPr>
          <w:rFonts w:asciiTheme="minorEastAsia" w:hAnsiTheme="minorEastAsia" w:hint="eastAsia"/>
          <w:b/>
          <w:sz w:val="22"/>
        </w:rPr>
        <w:t>【磯会長】</w:t>
      </w:r>
    </w:p>
    <w:p w:rsidR="001C6062" w:rsidRPr="00B455B9" w:rsidRDefault="001C6062" w:rsidP="001C6062">
      <w:pPr>
        <w:rPr>
          <w:rFonts w:asciiTheme="minorEastAsia" w:hAnsiTheme="minorEastAsia"/>
          <w:sz w:val="22"/>
        </w:rPr>
      </w:pPr>
      <w:r w:rsidRPr="00B455B9">
        <w:rPr>
          <w:rFonts w:asciiTheme="minorEastAsia" w:hAnsiTheme="minorEastAsia" w:hint="eastAsia"/>
          <w:sz w:val="22"/>
        </w:rPr>
        <w:t>磯です。よろしくお願いします。</w:t>
      </w:r>
    </w:p>
    <w:p w:rsidR="001C6062" w:rsidRPr="00B455B9" w:rsidRDefault="001C6062" w:rsidP="003E2AB3">
      <w:pPr>
        <w:rPr>
          <w:rFonts w:asciiTheme="minorEastAsia" w:hAnsiTheme="minorEastAsia"/>
          <w:b/>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lastRenderedPageBreak/>
        <w:t>【事務局】</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木山委員でございます。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【木山委員】</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木山です。よろしくお願い</w:t>
      </w:r>
      <w:r w:rsidR="001C6062" w:rsidRPr="00B455B9">
        <w:rPr>
          <w:rFonts w:asciiTheme="minorEastAsia" w:hAnsiTheme="minorEastAsia" w:hint="eastAsia"/>
          <w:sz w:val="22"/>
        </w:rPr>
        <w:t>いた</w:t>
      </w:r>
      <w:r w:rsidRPr="00B455B9">
        <w:rPr>
          <w:rFonts w:asciiTheme="minorEastAsia" w:hAnsiTheme="minorEastAsia" w:hint="eastAsia"/>
          <w:sz w:val="22"/>
        </w:rPr>
        <w:t>します。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【事務局】</w:t>
      </w:r>
    </w:p>
    <w:p w:rsidR="003E2AB3" w:rsidRPr="00B455B9" w:rsidRDefault="001C6062" w:rsidP="003E2AB3">
      <w:pPr>
        <w:rPr>
          <w:rFonts w:asciiTheme="minorEastAsia" w:hAnsiTheme="minorEastAsia"/>
          <w:sz w:val="22"/>
        </w:rPr>
      </w:pPr>
      <w:r w:rsidRPr="00B455B9">
        <w:rPr>
          <w:rFonts w:asciiTheme="minorEastAsia" w:hAnsiTheme="minorEastAsia" w:hint="eastAsia"/>
          <w:sz w:val="22"/>
        </w:rPr>
        <w:t>武本</w:t>
      </w:r>
      <w:r w:rsidR="003E2AB3" w:rsidRPr="00B455B9">
        <w:rPr>
          <w:rFonts w:asciiTheme="minorEastAsia" w:hAnsiTheme="minorEastAsia" w:hint="eastAsia"/>
          <w:sz w:val="22"/>
        </w:rPr>
        <w:t>委員でございます。</w:t>
      </w:r>
    </w:p>
    <w:p w:rsidR="003E2AB3" w:rsidRPr="00B455B9" w:rsidRDefault="003E2AB3" w:rsidP="003E2AB3">
      <w:pPr>
        <w:rPr>
          <w:rFonts w:asciiTheme="minorEastAsia" w:hAnsiTheme="minorEastAsia"/>
          <w:sz w:val="22"/>
        </w:rPr>
      </w:pPr>
    </w:p>
    <w:p w:rsidR="003E2AB3" w:rsidRPr="00B455B9" w:rsidRDefault="001C6062" w:rsidP="003E2AB3">
      <w:pPr>
        <w:rPr>
          <w:rFonts w:asciiTheme="minorEastAsia" w:hAnsiTheme="minorEastAsia"/>
          <w:sz w:val="22"/>
        </w:rPr>
      </w:pPr>
      <w:r w:rsidRPr="00B455B9">
        <w:rPr>
          <w:rFonts w:asciiTheme="minorEastAsia" w:hAnsiTheme="minorEastAsia" w:hint="eastAsia"/>
          <w:b/>
          <w:sz w:val="22"/>
        </w:rPr>
        <w:t>【武本</w:t>
      </w:r>
      <w:r w:rsidR="003E2AB3" w:rsidRPr="00B455B9">
        <w:rPr>
          <w:rFonts w:asciiTheme="minorEastAsia" w:hAnsiTheme="minorEastAsia" w:hint="eastAsia"/>
          <w:b/>
          <w:sz w:val="22"/>
        </w:rPr>
        <w:t>委員】</w:t>
      </w:r>
    </w:p>
    <w:p w:rsidR="003E2AB3" w:rsidRPr="00B455B9" w:rsidRDefault="001C6062" w:rsidP="003E2AB3">
      <w:pPr>
        <w:rPr>
          <w:rFonts w:asciiTheme="minorEastAsia" w:hAnsiTheme="minorEastAsia"/>
          <w:sz w:val="22"/>
        </w:rPr>
      </w:pPr>
      <w:r w:rsidRPr="00B455B9">
        <w:rPr>
          <w:rFonts w:asciiTheme="minorEastAsia" w:hAnsiTheme="minorEastAsia" w:hint="eastAsia"/>
          <w:sz w:val="22"/>
        </w:rPr>
        <w:t>武本です。よろしくお願いし</w:t>
      </w:r>
      <w:r w:rsidR="003E2AB3" w:rsidRPr="00B455B9">
        <w:rPr>
          <w:rFonts w:asciiTheme="minorEastAsia" w:hAnsiTheme="minorEastAsia" w:hint="eastAsia"/>
          <w:sz w:val="22"/>
        </w:rPr>
        <w:t>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【事務局】</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福原委員でございます。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【福原委員】</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福原でございます。どうぞよろしくお願いします。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【事務局】</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山本委員でございます。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【山本委員】</w:t>
      </w:r>
    </w:p>
    <w:p w:rsidR="003E2AB3" w:rsidRPr="00B455B9" w:rsidRDefault="001C6062" w:rsidP="003E2AB3">
      <w:pPr>
        <w:rPr>
          <w:rFonts w:asciiTheme="minorEastAsia" w:hAnsiTheme="minorEastAsia"/>
          <w:sz w:val="22"/>
        </w:rPr>
      </w:pPr>
      <w:r w:rsidRPr="00B455B9">
        <w:rPr>
          <w:rFonts w:asciiTheme="minorEastAsia" w:hAnsiTheme="minorEastAsia" w:hint="eastAsia"/>
          <w:sz w:val="22"/>
        </w:rPr>
        <w:t>国保連</w:t>
      </w:r>
      <w:r w:rsidR="003E2AB3" w:rsidRPr="00B455B9">
        <w:rPr>
          <w:rFonts w:asciiTheme="minorEastAsia" w:hAnsiTheme="minorEastAsia" w:hint="eastAsia"/>
          <w:sz w:val="22"/>
        </w:rPr>
        <w:t>でございます。</w:t>
      </w:r>
      <w:r w:rsidRPr="00B455B9">
        <w:rPr>
          <w:rFonts w:asciiTheme="minorEastAsia" w:hAnsiTheme="minorEastAsia" w:hint="eastAsia"/>
          <w:sz w:val="22"/>
        </w:rPr>
        <w:t>いつもお世話になりまして、ありがとうございます。</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【事務局】</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また、事務局につきましては、配席図に記載の庁内関係課が出席</w:t>
      </w:r>
      <w:r w:rsidR="001C6062" w:rsidRPr="00B455B9">
        <w:rPr>
          <w:rFonts w:asciiTheme="minorEastAsia" w:hAnsiTheme="minorEastAsia" w:hint="eastAsia"/>
          <w:sz w:val="22"/>
        </w:rPr>
        <w:t>しておりますので、どうぞよろしくお願いいたします。なお、櫛本委員</w:t>
      </w:r>
      <w:r w:rsidRPr="00B455B9">
        <w:rPr>
          <w:rFonts w:asciiTheme="minorEastAsia" w:hAnsiTheme="minorEastAsia" w:hint="eastAsia"/>
          <w:sz w:val="22"/>
        </w:rPr>
        <w:t>、</w:t>
      </w:r>
      <w:r w:rsidR="001C6062" w:rsidRPr="00B455B9">
        <w:rPr>
          <w:rFonts w:asciiTheme="minorEastAsia" w:hAnsiTheme="minorEastAsia" w:hint="eastAsia"/>
          <w:sz w:val="22"/>
        </w:rPr>
        <w:t>小村委員、</w:t>
      </w:r>
      <w:r w:rsidRPr="00B455B9">
        <w:rPr>
          <w:rFonts w:asciiTheme="minorEastAsia" w:hAnsiTheme="minorEastAsia" w:hint="eastAsia"/>
          <w:sz w:val="22"/>
        </w:rPr>
        <w:t>山口委員におかれましては、諸用のためご欠席となります。本日は当審議会委員１３名中１０名の皆様にご出席いただいております。審議会規則第4条第2項より、会議開催のための定足数を満たしておりますことをご報告いたします。</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なお本会議は、大阪府情報公開条例第33</w:t>
      </w:r>
      <w:r w:rsidR="001C6062" w:rsidRPr="00B455B9">
        <w:rPr>
          <w:rFonts w:asciiTheme="minorEastAsia" w:hAnsiTheme="minorEastAsia" w:hint="eastAsia"/>
          <w:sz w:val="22"/>
        </w:rPr>
        <w:t>条により</w:t>
      </w:r>
      <w:r w:rsidRPr="00B455B9">
        <w:rPr>
          <w:rFonts w:asciiTheme="minorEastAsia" w:hAnsiTheme="minorEastAsia" w:hint="eastAsia"/>
          <w:sz w:val="22"/>
        </w:rPr>
        <w:t>、公開により実施と致しますのでご了承願います。本日の傍聴は</w:t>
      </w:r>
      <w:r w:rsidR="001C6062" w:rsidRPr="00B455B9">
        <w:rPr>
          <w:rFonts w:asciiTheme="minorEastAsia" w:hAnsiTheme="minorEastAsia" w:hint="eastAsia"/>
          <w:sz w:val="22"/>
        </w:rPr>
        <w:t>5</w:t>
      </w:r>
      <w:r w:rsidRPr="00B455B9">
        <w:rPr>
          <w:rFonts w:asciiTheme="minorEastAsia" w:hAnsiTheme="minorEastAsia" w:hint="eastAsia"/>
          <w:sz w:val="22"/>
        </w:rPr>
        <w:t>名となっております。また、会議は録音させていただいておりますので、ご了承願います。続きまして、資料のご確認をお願いいたします。お手元の資料をご覧ください。</w:t>
      </w:r>
      <w:r w:rsidR="001C6062" w:rsidRPr="00B455B9">
        <w:rPr>
          <w:rFonts w:asciiTheme="minorEastAsia" w:hAnsiTheme="minorEastAsia" w:hint="eastAsia"/>
          <w:sz w:val="22"/>
        </w:rPr>
        <w:t>まず、</w:t>
      </w:r>
      <w:r w:rsidRPr="00B455B9">
        <w:rPr>
          <w:rFonts w:asciiTheme="minorEastAsia" w:hAnsiTheme="minorEastAsia" w:hint="eastAsia"/>
          <w:sz w:val="22"/>
        </w:rPr>
        <w:t>資料の上から順に次第、委員名簿、配席図、高齢者の医療の確保に関する法律（抜粋）、附属機関条例</w:t>
      </w:r>
      <w:r w:rsidR="001C6062" w:rsidRPr="00B455B9">
        <w:rPr>
          <w:rFonts w:asciiTheme="minorEastAsia" w:hAnsiTheme="minorEastAsia" w:hint="eastAsia"/>
          <w:sz w:val="22"/>
        </w:rPr>
        <w:t>（抜粋）</w:t>
      </w:r>
      <w:r w:rsidRPr="00B455B9">
        <w:rPr>
          <w:rFonts w:asciiTheme="minorEastAsia" w:hAnsiTheme="minorEastAsia" w:hint="eastAsia"/>
          <w:sz w:val="22"/>
        </w:rPr>
        <w:t>、審議会規則がございます。次に、資料の右肩部分に資料番号が入っているものとしまして、</w:t>
      </w:r>
      <w:r w:rsidR="001C6062" w:rsidRPr="00B455B9">
        <w:rPr>
          <w:rFonts w:asciiTheme="minorEastAsia" w:hAnsiTheme="minorEastAsia" w:hint="eastAsia"/>
          <w:sz w:val="22"/>
        </w:rPr>
        <w:t>次に、資料の右肩部分に資料番号が入っているものとしまして、資料１－１.第３期大阪府医療費適正化計画素案（平成29年度第２回審議会）からの主な変更点、資料１－２.第３期大阪府医療費適正化計画（案）に対する「府民意見等」と大阪府の考え方、こちらＡ4横になっております。資料１－３.第３期大阪府医療費適正化計画（案）に対する「保険者協議会意見」と大阪府の考え方、資料１－４.第３期大阪府医療費適正化計画（案）に対する「市町村意見」と大阪府の考え方、資料１－５.第３期大阪府医療費適正化計画（案）概要版、こちらＡ3、1枚のものになります。資料１－６.第３期大阪府医療費適正化計画（案）、こちら冊子のものになります。そして最後になります、資料２.健康医療部 平成30年度当初予算案の概要（記者発表資料）等抜粋のものになります。以上7つの資料がございますが、</w:t>
      </w:r>
      <w:r w:rsidRPr="00B455B9">
        <w:rPr>
          <w:rFonts w:asciiTheme="minorEastAsia" w:hAnsiTheme="minorEastAsia" w:hint="eastAsia"/>
          <w:sz w:val="22"/>
        </w:rPr>
        <w:t>不足している資料はございますでしょうか。それでは、以降の議事進行につきましては、磯会長にお願いしたいと存じます。どうぞよろしくお願いいたします。</w:t>
      </w:r>
    </w:p>
    <w:p w:rsidR="003E2AB3" w:rsidRPr="00B455B9" w:rsidRDefault="003E2AB3" w:rsidP="003E2AB3">
      <w:pPr>
        <w:rPr>
          <w:rFonts w:asciiTheme="minorEastAsia" w:hAnsiTheme="minorEastAsia"/>
          <w:b/>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【磯会長】</w:t>
      </w:r>
    </w:p>
    <w:p w:rsidR="00935A31" w:rsidRPr="00B455B9" w:rsidRDefault="003E2AB3" w:rsidP="00935A31">
      <w:pPr>
        <w:rPr>
          <w:rFonts w:asciiTheme="minorEastAsia" w:hAnsiTheme="minorEastAsia"/>
          <w:sz w:val="22"/>
        </w:rPr>
      </w:pPr>
      <w:r w:rsidRPr="00B455B9">
        <w:rPr>
          <w:rFonts w:asciiTheme="minorEastAsia" w:hAnsiTheme="minorEastAsia" w:hint="eastAsia"/>
          <w:sz w:val="22"/>
        </w:rPr>
        <w:t>それでは、早速議事に入りたいと思います。</w:t>
      </w:r>
      <w:r w:rsidR="00620DE3" w:rsidRPr="00B455B9">
        <w:rPr>
          <w:rFonts w:asciiTheme="minorEastAsia" w:hAnsiTheme="minorEastAsia" w:hint="eastAsia"/>
          <w:sz w:val="22"/>
        </w:rPr>
        <w:t>まず、</w:t>
      </w:r>
      <w:r w:rsidR="00935A31" w:rsidRPr="00B455B9">
        <w:rPr>
          <w:rFonts w:asciiTheme="minorEastAsia" w:hAnsiTheme="minorEastAsia" w:hint="eastAsia"/>
          <w:sz w:val="22"/>
        </w:rPr>
        <w:t>議題１「第３期大阪府医療費適正化計画について」ですが、ここではまず、第２回審議会のご意見やパブリックコメント等を踏まえた計画内容の主な変更点に</w:t>
      </w:r>
      <w:r w:rsidR="00B455B9" w:rsidRPr="00B455B9">
        <w:rPr>
          <w:rFonts w:asciiTheme="minorEastAsia" w:hAnsiTheme="minorEastAsia" w:hint="eastAsia"/>
          <w:sz w:val="22"/>
        </w:rPr>
        <w:t>加</w:t>
      </w:r>
      <w:r w:rsidR="00935A31" w:rsidRPr="00B455B9">
        <w:rPr>
          <w:rFonts w:asciiTheme="minorEastAsia" w:hAnsiTheme="minorEastAsia" w:hint="eastAsia"/>
          <w:sz w:val="22"/>
        </w:rPr>
        <w:t>え</w:t>
      </w:r>
      <w:r w:rsidR="00620DE3" w:rsidRPr="00B455B9">
        <w:rPr>
          <w:rFonts w:asciiTheme="minorEastAsia" w:hAnsiTheme="minorEastAsia" w:hint="eastAsia"/>
          <w:sz w:val="22"/>
        </w:rPr>
        <w:t>まして</w:t>
      </w:r>
      <w:r w:rsidR="00935A31" w:rsidRPr="00B455B9">
        <w:rPr>
          <w:rFonts w:asciiTheme="minorEastAsia" w:hAnsiTheme="minorEastAsia" w:hint="eastAsia"/>
          <w:sz w:val="22"/>
        </w:rPr>
        <w:t>、これらを反映した計画</w:t>
      </w:r>
      <w:r w:rsidR="00620DE3" w:rsidRPr="00B455B9">
        <w:rPr>
          <w:rFonts w:asciiTheme="minorEastAsia" w:hAnsiTheme="minorEastAsia" w:hint="eastAsia"/>
          <w:sz w:val="22"/>
        </w:rPr>
        <w:t>の</w:t>
      </w:r>
      <w:r w:rsidR="00935A31" w:rsidRPr="00B455B9">
        <w:rPr>
          <w:rFonts w:asciiTheme="minorEastAsia" w:hAnsiTheme="minorEastAsia" w:hint="eastAsia"/>
          <w:sz w:val="22"/>
        </w:rPr>
        <w:t>最終案を示していただきます。また、第２回</w:t>
      </w:r>
      <w:r w:rsidR="00620DE3" w:rsidRPr="00B455B9">
        <w:rPr>
          <w:rFonts w:asciiTheme="minorEastAsia" w:hAnsiTheme="minorEastAsia" w:hint="eastAsia"/>
          <w:sz w:val="22"/>
        </w:rPr>
        <w:t>の審議会の際に小村委員よりご提出いただきました</w:t>
      </w:r>
      <w:r w:rsidR="00935A31" w:rsidRPr="00B455B9">
        <w:rPr>
          <w:rFonts w:asciiTheme="minorEastAsia" w:hAnsiTheme="minorEastAsia" w:hint="eastAsia"/>
          <w:sz w:val="22"/>
        </w:rPr>
        <w:t>ご意見、</w:t>
      </w:r>
      <w:r w:rsidR="00620DE3" w:rsidRPr="00B455B9">
        <w:rPr>
          <w:rFonts w:asciiTheme="minorEastAsia" w:hAnsiTheme="minorEastAsia" w:hint="eastAsia"/>
          <w:sz w:val="22"/>
        </w:rPr>
        <w:t>すなわち「計画を現実</w:t>
      </w:r>
      <w:r w:rsidR="00935A31" w:rsidRPr="00B455B9">
        <w:rPr>
          <w:rFonts w:asciiTheme="minorEastAsia" w:hAnsiTheme="minorEastAsia" w:hint="eastAsia"/>
          <w:sz w:val="22"/>
        </w:rPr>
        <w:t>化するために、府として医療機関・保険者と連携した取組みを打ち出すべき。課題に対して、６年間の</w:t>
      </w:r>
      <w:r w:rsidR="00620DE3" w:rsidRPr="00B455B9">
        <w:rPr>
          <w:rFonts w:asciiTheme="minorEastAsia" w:hAnsiTheme="minorEastAsia" w:hint="eastAsia"/>
          <w:sz w:val="22"/>
        </w:rPr>
        <w:t>具体的なマイルストーンを置いてほしい」という趣旨のご意見がありました。これにつきましては、</w:t>
      </w:r>
      <w:r w:rsidR="00935A31" w:rsidRPr="00B455B9">
        <w:rPr>
          <w:rFonts w:asciiTheme="minorEastAsia" w:hAnsiTheme="minorEastAsia" w:hint="eastAsia"/>
          <w:sz w:val="22"/>
        </w:rPr>
        <w:t>事務局において「来年度の主な事業を次回報告する」こととしておりました。これを踏まえ、来年度の主要事業</w:t>
      </w:r>
      <w:r w:rsidR="00620DE3" w:rsidRPr="00B455B9">
        <w:rPr>
          <w:rFonts w:asciiTheme="minorEastAsia" w:hAnsiTheme="minorEastAsia" w:hint="eastAsia"/>
          <w:sz w:val="22"/>
        </w:rPr>
        <w:t>についても説明してもらい、委員の皆さまからご意見等をいただきたいと思います</w:t>
      </w:r>
      <w:r w:rsidR="00935A31" w:rsidRPr="00B455B9">
        <w:rPr>
          <w:rFonts w:asciiTheme="minorEastAsia" w:hAnsiTheme="minorEastAsia" w:hint="eastAsia"/>
          <w:sz w:val="22"/>
        </w:rPr>
        <w:t>。それでは、事務局から説明していただきたいと思います。</w:t>
      </w:r>
    </w:p>
    <w:p w:rsidR="00935A31" w:rsidRPr="00B455B9" w:rsidRDefault="00935A31" w:rsidP="003E2AB3">
      <w:pPr>
        <w:rPr>
          <w:rFonts w:asciiTheme="minorEastAsia" w:hAnsiTheme="minorEastAsia"/>
          <w:b/>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【事務局】</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健康医療総務課の上田と申します。座って説明させていただきます。</w:t>
      </w:r>
    </w:p>
    <w:p w:rsidR="00DD4720" w:rsidRPr="00773270" w:rsidRDefault="00DD4720" w:rsidP="00DD4720">
      <w:pPr>
        <w:rPr>
          <w:rFonts w:asciiTheme="minorEastAsia" w:hAnsiTheme="minorEastAsia"/>
          <w:sz w:val="22"/>
        </w:rPr>
      </w:pPr>
      <w:r w:rsidRPr="00B455B9">
        <w:rPr>
          <w:rFonts w:asciiTheme="minorEastAsia" w:hAnsiTheme="minorEastAsia" w:hint="eastAsia"/>
          <w:sz w:val="22"/>
        </w:rPr>
        <w:t>資料１－１および資料１－６をご用意いただきたいと思います。資料１－１が第３期大阪府医療費適正化計画案の、前回審議会からの主な変更点をお示しするものです。全体的に、データの最新値への更新や文言の精査などブラッシュアップを行っているほか、主な変更点について順番に</w:t>
      </w:r>
      <w:r w:rsidRPr="00773270">
        <w:rPr>
          <w:rFonts w:asciiTheme="minorEastAsia" w:hAnsiTheme="minorEastAsia" w:hint="eastAsia"/>
          <w:sz w:val="22"/>
        </w:rPr>
        <w:t>ご説明いたします。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まず第１章の計画の概要、資料１－６では３ページ</w:t>
      </w:r>
      <w:r w:rsidR="00DD4720" w:rsidRPr="00B455B9">
        <w:rPr>
          <w:rFonts w:asciiTheme="minorEastAsia" w:hAnsiTheme="minorEastAsia" w:hint="eastAsia"/>
          <w:sz w:val="22"/>
        </w:rPr>
        <w:t>です。医療費適正化計画と他計画との関係を示す図を追記しております。各計画の網掛け部分は医療費適正化計画に関連した内容です。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次に、第３章「課題と今後の方向性」、資料１－６の６０ページ</w:t>
      </w:r>
      <w:r w:rsidR="00DD4720" w:rsidRPr="00B455B9">
        <w:rPr>
          <w:rFonts w:asciiTheme="minorEastAsia" w:hAnsiTheme="minorEastAsia" w:hint="eastAsia"/>
          <w:sz w:val="22"/>
        </w:rPr>
        <w:t>ですが、「２　医療の効率的な提供の推進」の課題の４つ目のチェックと、今後の方向性の５つ目の○に、地域包括ケアシステムと医療費適正化の関連性を追記しています。また、第４</w:t>
      </w:r>
      <w:r w:rsidRPr="00B455B9">
        <w:rPr>
          <w:rFonts w:asciiTheme="minorEastAsia" w:hAnsiTheme="minorEastAsia" w:hint="eastAsia"/>
          <w:sz w:val="22"/>
        </w:rPr>
        <w:t>章、８８ページ</w:t>
      </w:r>
      <w:r w:rsidR="00DD4720" w:rsidRPr="00B455B9">
        <w:rPr>
          <w:rFonts w:asciiTheme="minorEastAsia" w:hAnsiTheme="minorEastAsia" w:hint="eastAsia"/>
          <w:sz w:val="22"/>
        </w:rPr>
        <w:t>ですが、施策６－２の項目名を修正し、地域包括ケアシステムの推進に向けた医療介護連携の推進と在宅医療の充実としております。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次に、第４章を関連計画との整合等を図るため、≪今後の府の取組の方向性</w:t>
      </w:r>
      <w:r w:rsidR="00F63B3F" w:rsidRPr="00B455B9">
        <w:rPr>
          <w:rFonts w:asciiTheme="minorEastAsia" w:hAnsiTheme="minorEastAsia" w:hint="eastAsia"/>
          <w:sz w:val="22"/>
        </w:rPr>
        <w:t>≫やアウトカム目標値を追記しております。主な例としまして、６６ページ</w:t>
      </w:r>
      <w:r w:rsidRPr="00B455B9">
        <w:rPr>
          <w:rFonts w:asciiTheme="minorEastAsia" w:hAnsiTheme="minorEastAsia" w:hint="eastAsia"/>
          <w:sz w:val="22"/>
        </w:rPr>
        <w:t>、施策１－１－１、上から２つ目の▼ですが、来年度からの新たな取組として、医療保険者や医師会、かかりつけ医との連携により、特定健診未受診者への受診の働きかけを行い、特定健診の受診率向上を図る旨を追記してい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７１ページ</w:t>
      </w:r>
      <w:r w:rsidR="00DD4720" w:rsidRPr="00B455B9">
        <w:rPr>
          <w:rFonts w:asciiTheme="minorEastAsia" w:hAnsiTheme="minorEastAsia" w:hint="eastAsia"/>
          <w:sz w:val="22"/>
        </w:rPr>
        <w:t>、施策１－２のアウトカム目標であります、メタボリックシンドローム該当者及び予備群の減少率です。これにつきましては、平成２９年１２月１９日に国の基本方針が改正され、特定保健指導の対象者の減少率をいうこととされたことなどを踏まえ、国の基本方針と合わせた記載としており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７５ページ</w:t>
      </w:r>
      <w:r w:rsidR="00DD4720" w:rsidRPr="00B455B9">
        <w:rPr>
          <w:rFonts w:asciiTheme="minorEastAsia" w:hAnsiTheme="minorEastAsia" w:hint="eastAsia"/>
          <w:sz w:val="22"/>
        </w:rPr>
        <w:t>、施策１－３－１、一番下の▼ですが、来年度からの新たな取組として、フレイル等を未然に防ぐための運動プログラ</w:t>
      </w:r>
      <w:r w:rsidRPr="00B455B9">
        <w:rPr>
          <w:rFonts w:asciiTheme="minorEastAsia" w:hAnsiTheme="minorEastAsia" w:hint="eastAsia"/>
          <w:sz w:val="22"/>
        </w:rPr>
        <w:t>ムの開発・実践、健康づくりの場等の提供を追記しております。７６ページ</w:t>
      </w:r>
      <w:r w:rsidR="00DD4720" w:rsidRPr="00B455B9">
        <w:rPr>
          <w:rFonts w:asciiTheme="minorEastAsia" w:hAnsiTheme="minorEastAsia" w:hint="eastAsia"/>
          <w:sz w:val="22"/>
        </w:rPr>
        <w:t>、施策１－４－１上から３つ目の▼、大学を中心とした健康キャンパスづくりを追記しております。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７７ページ</w:t>
      </w:r>
      <w:r w:rsidR="00DD4720" w:rsidRPr="00B455B9">
        <w:rPr>
          <w:rFonts w:asciiTheme="minorEastAsia" w:hAnsiTheme="minorEastAsia" w:hint="eastAsia"/>
          <w:sz w:val="22"/>
        </w:rPr>
        <w:t>、施策１－４－２、たばこ対策についてですが、上段※印で対象とするたばこを健康増進法の規定を踏まえた取扱いとすること、また下から３つめの▼で、同</w:t>
      </w:r>
      <w:r w:rsidRPr="00B455B9">
        <w:rPr>
          <w:rFonts w:asciiTheme="minorEastAsia" w:hAnsiTheme="minorEastAsia" w:hint="eastAsia"/>
          <w:sz w:val="22"/>
        </w:rPr>
        <w:t>法の規定を踏まえ、受動喫煙防止対策の取組を見直す旨、また、７８ページ</w:t>
      </w:r>
      <w:r w:rsidR="00DD4720" w:rsidRPr="00B455B9">
        <w:rPr>
          <w:rFonts w:asciiTheme="minorEastAsia" w:hAnsiTheme="minorEastAsia" w:hint="eastAsia"/>
          <w:sz w:val="22"/>
        </w:rPr>
        <w:t>のアウトカム目標の欄にも、同法の規定を踏まえた取扱いとする旨追記しております。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８０ページ</w:t>
      </w:r>
      <w:r w:rsidR="00DD4720" w:rsidRPr="00B455B9">
        <w:rPr>
          <w:rFonts w:asciiTheme="minorEastAsia" w:hAnsiTheme="minorEastAsia" w:hint="eastAsia"/>
          <w:sz w:val="22"/>
        </w:rPr>
        <w:t>アウトカム目標ですが、「がんによる死亡率」「がん検診受診率」「がん検診精密検査受診率」につきまして、第３期大阪府がん対策推進計画案と同様の目標値を追記しております。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８９ページ</w:t>
      </w:r>
      <w:r w:rsidR="00DD4720" w:rsidRPr="00B455B9">
        <w:rPr>
          <w:rFonts w:asciiTheme="minorEastAsia" w:hAnsiTheme="minorEastAsia" w:hint="eastAsia"/>
          <w:sz w:val="22"/>
        </w:rPr>
        <w:t>アウトカム目標ですが、「訪問診療件数」「在宅看取り件数」「介護支援連携指導料算定件数」につきまして、第７次大阪府保健医療計画案と同様の目標値を追記しております。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次に、第４章全般について、府内の保険者・市町村・保健所等における取組の好事例をコラム欄として追記しています。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９４ページ及び９５ページ</w:t>
      </w:r>
      <w:r w:rsidR="00DD4720" w:rsidRPr="00B455B9">
        <w:rPr>
          <w:rFonts w:asciiTheme="minorEastAsia" w:hAnsiTheme="minorEastAsia" w:hint="eastAsia"/>
          <w:sz w:val="22"/>
        </w:rPr>
        <w:t>のアウトカム目標に関する総括表につきましては、これまで申し上げてきました本文の変更に合わせる形で、変更を加えています。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次に第５章、９８ページ</w:t>
      </w:r>
      <w:r w:rsidR="00DD4720" w:rsidRPr="00B455B9">
        <w:rPr>
          <w:rFonts w:asciiTheme="minorEastAsia" w:hAnsiTheme="minorEastAsia" w:hint="eastAsia"/>
          <w:sz w:val="22"/>
        </w:rPr>
        <w:t>、平成35（2023）年度までの医療費の見込みですが、適正化効果額につきましては、国の推計ツールの考え方を踏まえ、計画最終年次である２０２３年度分のみをお示しすることといたしました。</w:t>
      </w:r>
    </w:p>
    <w:p w:rsidR="00DD4720" w:rsidRPr="00B455B9" w:rsidRDefault="00591FC5" w:rsidP="00DD4720">
      <w:pPr>
        <w:rPr>
          <w:rFonts w:asciiTheme="minorEastAsia" w:hAnsiTheme="minorEastAsia"/>
          <w:sz w:val="22"/>
        </w:rPr>
      </w:pPr>
      <w:r w:rsidRPr="00B455B9">
        <w:rPr>
          <w:rFonts w:asciiTheme="minorEastAsia" w:hAnsiTheme="minorEastAsia" w:hint="eastAsia"/>
          <w:sz w:val="22"/>
        </w:rPr>
        <w:t>最後</w:t>
      </w:r>
      <w:r w:rsidR="00F63B3F" w:rsidRPr="00B455B9">
        <w:rPr>
          <w:rFonts w:asciiTheme="minorEastAsia" w:hAnsiTheme="minorEastAsia" w:hint="eastAsia"/>
          <w:sz w:val="22"/>
        </w:rPr>
        <w:t>に第６章、９９ページ</w:t>
      </w:r>
      <w:r w:rsidR="00DD4720" w:rsidRPr="00B455B9">
        <w:rPr>
          <w:rFonts w:asciiTheme="minorEastAsia" w:hAnsiTheme="minorEastAsia" w:hint="eastAsia"/>
          <w:sz w:val="22"/>
        </w:rPr>
        <w:t>（２）関係機関等の役割分担につきまして、府・市町村・医療の担い手等の記述を修正しています。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以上が計画の主な変更点です。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次に、資料１－２をご覧ください。パブリックコメントの結果を取りまとめた資料になります。府民からの意見と、それに対する大阪府の考え方を記載しています。がん対策とたばこの因果関係についての意見が２件、喫煙率の目標設定と禁煙サポートについての意見が２件、加熱式たばこなど新型たばこの取扱いについての意見が４件、受動喫煙の防止対策についての意見が２２件、喫煙率の目標設定と禁煙サポートについての意見が１６件、たばこ対策についてのその他の意見が３件、その他の意見が２件、公表を望まないものが２件、延べ５３件の意見をいただきました。</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次に、資料１－３をご覧ください。大阪府保険者協議会からの意見と、それに対する大阪府の考え方です。「都道府県のガバナンス強化について」の意見、「ＰＤＣＡに基づく進行管理について」の意見、「大阪府民への情報発信の強化について」の意見、「健康づくりの機運醸成等について」の意見、「特定健診・保健指導、生活習慣病重症化予防について」の意見、「重複・頻回受診、重複・多剤投与について」の意見、「後発医薬品の使用促進について」の意見、「適正受診について」の意見、延べ８件の意見をいただきました。</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次に、資料１－４をご覧ください。市町村からの意見と、それに対する大阪府の考え方です。庁内関係部署のより緊密な連携による計画の推進を求める意見など、延べ６件の意見をいただきました。</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これら意見も踏まえ、先ほどご説明したとおり必要な修正を行うとともに、それぞれの大阪府の考え方につきましては、今月２０日付で公表等を行っております。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次に、資料１－５をご覧ください。計画の概要版についてです。第２回審議会でお示ししたものからの主な変更点ですが、資料上段、「大阪府の医療費や受療行動の地域差の状況」に記載の「総医療費・１人あたり医療費の状況」のなかに、国保、後期高齢、協会けんぽの一人当たり年齢調整後医療費を追記しました。資料下段、「施策の３つの柱と取組」に記載の「主な目標値」に記載があります、「メタボリックシンドローム該当者及び予備群減少率」および「がんによる死亡率」ですが、これらにつきましては、計画本文に合わせて、記載を変更してい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以上が、計画及び計画概要版の主な変更点です。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次に資料２をご覧ください。本計画に関連の大きい平成３０年度の主な事業についてご紹介いたします。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２ページ</w:t>
      </w:r>
      <w:r w:rsidR="00DD4720" w:rsidRPr="00B455B9">
        <w:rPr>
          <w:rFonts w:asciiTheme="minorEastAsia" w:hAnsiTheme="minorEastAsia" w:hint="eastAsia"/>
          <w:sz w:val="22"/>
        </w:rPr>
        <w:t>（１）「保健医療基盤の整備」では、①で、第７次保健医療計画の推進に向け、各医療圏に設置した大阪府保健医療協議会等で、具体的な方策について協議・検討を行うとともに、②で、「地域医療構想」を踏まえ、病床の機能分化を推進してまいり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３ページ</w:t>
      </w:r>
      <w:r w:rsidR="00DD4720" w:rsidRPr="00B455B9">
        <w:rPr>
          <w:rFonts w:asciiTheme="minorEastAsia" w:hAnsiTheme="minorEastAsia" w:hint="eastAsia"/>
          <w:sz w:val="22"/>
        </w:rPr>
        <w:t>④「医療機関情報システム運営事業費」では府内の医療機関の医療機能の情報提供を行うシステムの運営を行います。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２）在宅医療体制の整備推進では、①で、患者の円滑な在宅移行に向けて病院・診療所間で患者情報を共有するシステム等の導入に対し、補助を行うとともに、新たに、24時間往診の連携体制を構築する医療機関への支援や、在宅医への研修の支援など、在宅医の確保に向けた取り組みを進めてまいり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また、４ページ</w:t>
      </w:r>
      <w:r w:rsidR="00DD4720" w:rsidRPr="00B455B9">
        <w:rPr>
          <w:rFonts w:asciiTheme="minorEastAsia" w:hAnsiTheme="minorEastAsia" w:hint="eastAsia"/>
          <w:sz w:val="22"/>
        </w:rPr>
        <w:t>②で食を通じた在宅療養者への健康支援の推進や、③の在宅歯科医療分野における経口摂取の支援や人材育成の推進に向けた取組みを進めてまいります。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④におきまして、訪問看護ステーションの相互連携による機能強化や規模拡大による経営の安定化への支援、訪問看護師の確保等に取り組みます。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さらに、⑤</w:t>
      </w:r>
      <w:r w:rsidR="00F63B3F" w:rsidRPr="00B455B9">
        <w:rPr>
          <w:rFonts w:asciiTheme="minorEastAsia" w:hAnsiTheme="minorEastAsia" w:hint="eastAsia"/>
          <w:sz w:val="22"/>
        </w:rPr>
        <w:t>で薬局・薬剤師への訪問薬剤管理に係る研修を支援するとともに、５ページ</w:t>
      </w:r>
      <w:r w:rsidRPr="00B455B9">
        <w:rPr>
          <w:rFonts w:asciiTheme="minorEastAsia" w:hAnsiTheme="minorEastAsia" w:hint="eastAsia"/>
          <w:sz w:val="22"/>
        </w:rPr>
        <w:t>⑥でかかりつけ薬局の機能強化の取り組みを行ってまいります。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次に８ページ</w:t>
      </w:r>
      <w:r w:rsidR="00DD4720" w:rsidRPr="00B455B9">
        <w:rPr>
          <w:rFonts w:asciiTheme="minorEastAsia" w:hAnsiTheme="minorEastAsia" w:hint="eastAsia"/>
          <w:sz w:val="22"/>
        </w:rPr>
        <w:t>下段２(1)健康寿命延伸の取組です。①の「第２期健康寿命延伸プロジェクト</w:t>
      </w:r>
      <w:r w:rsidRPr="00B455B9">
        <w:rPr>
          <w:rFonts w:asciiTheme="minorEastAsia" w:hAnsiTheme="minorEastAsia" w:hint="eastAsia"/>
          <w:sz w:val="22"/>
        </w:rPr>
        <w:t>事業費」につきましては、別紙にてご説明させていただきます。２１ページ</w:t>
      </w:r>
      <w:r w:rsidR="00DD4720" w:rsidRPr="00B455B9">
        <w:rPr>
          <w:rFonts w:asciiTheme="minorEastAsia" w:hAnsiTheme="minorEastAsia" w:hint="eastAsia"/>
          <w:sz w:val="22"/>
        </w:rPr>
        <w:t>「主要事業２」と書かれた資料をご覧ください。この事業は、第３次大阪府健康増進計画に基づき、府民の健康寿命の延伸・健康格差の縮小をめざすもので、生活習慣病の発症予防に向けて、生涯を通じた継続的な健康づくりの実践を推進するため、ライフステージに応じた重点方向に沿った取組みを多様な主体との連携協働のもと推進するものです。大学と連携した学生向けの健康セミナーの開催や子宮頸がん検診の実施などの健康キャンパス・プロジェクトをはじめ、働く世代を対象とした中小企業の健康経営の推進や女性の健活セミナーの開催等を行います。また、健康格差の解消プログラム促進事業として、府内市町村における健康格差の縮小に向けて、モデル市町村と連携し、特定健診受診、保健指導、フレイル予防の３分野におけるプログラムを開発・実証し、府内市町村へ展開してまいります。裏面に詳細を記載しており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また健康寿命延伸に関連する事業として、２３ページ</w:t>
      </w:r>
      <w:r w:rsidR="00DD4720" w:rsidRPr="00B455B9">
        <w:rPr>
          <w:rFonts w:asciiTheme="minorEastAsia" w:hAnsiTheme="minorEastAsia" w:hint="eastAsia"/>
          <w:sz w:val="22"/>
        </w:rPr>
        <w:t>「大阪府健康づくり支援プラットフォーム整備等事業概要」をご覧ください。この事業は、特定健診受診対象となる４０歳から健診受診の習慣化を促し、生涯にわたる健康づくり意識の涵養とともに医療費適正化をめざすもので、事業の内容としては、国保被保険者個人の健康づくり活動実績に対してポイントを付与し、獲得ポイントに応じた特典を設けることで、健康づくり活動への動機付けを行い、継続的、自発的な取り組みを促進するものです。個人毎のマイページにおいて健診情報等を見える化し、健康管理の意識付けを行うとともに、健診情報等のデータを蓄積・分析し、効果的な保健事業等の実施につなげます。国保被保険者以外の府民に対しても事業展開を図り、府民全体の健康づくり活動へと展開し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 xml:space="preserve">　平成３０年度は基本設計や試験運用を行い、３１年１０月以降の本格運用を予定しています。</w:t>
      </w:r>
    </w:p>
    <w:p w:rsidR="00DD4720" w:rsidRPr="00B455B9" w:rsidRDefault="00F63B3F" w:rsidP="00DD4720">
      <w:pPr>
        <w:rPr>
          <w:rFonts w:asciiTheme="minorEastAsia" w:hAnsiTheme="minorEastAsia"/>
          <w:sz w:val="22"/>
        </w:rPr>
      </w:pPr>
      <w:r w:rsidRPr="00B455B9">
        <w:rPr>
          <w:rFonts w:asciiTheme="minorEastAsia" w:hAnsiTheme="minorEastAsia" w:hint="eastAsia"/>
          <w:sz w:val="22"/>
        </w:rPr>
        <w:t>９ページ</w:t>
      </w:r>
      <w:r w:rsidR="00DD4720" w:rsidRPr="00B455B9">
        <w:rPr>
          <w:rFonts w:asciiTheme="minorEastAsia" w:hAnsiTheme="minorEastAsia" w:hint="eastAsia"/>
          <w:sz w:val="22"/>
        </w:rPr>
        <w:t>にお戻りください。②「</w:t>
      </w:r>
      <w:r w:rsidRPr="00B455B9">
        <w:rPr>
          <w:rFonts w:asciiTheme="minorEastAsia" w:hAnsiTheme="minorEastAsia" w:hint="eastAsia"/>
          <w:sz w:val="22"/>
        </w:rPr>
        <w:t>健康増進事業費」で地域職域連携推進事業等を進めるとともに、１０ページ</w:t>
      </w:r>
      <w:r w:rsidR="00DD4720" w:rsidRPr="00B455B9">
        <w:rPr>
          <w:rFonts w:asciiTheme="minorEastAsia" w:hAnsiTheme="minorEastAsia" w:hint="eastAsia"/>
          <w:sz w:val="22"/>
        </w:rPr>
        <w:t>③「健康・栄養対策費」で食環境の整備等を実施、④「口腔保健対策費」⑤「歯科保健事業」では、歯と口の健康づくりや、がん拠点病院と歯科診療所の連携、⑥「たばこ対策推進事業費」で受動喫煙防止対策や未成年者の喫煙防止対策を実施してまいります。⑦「大阪</w:t>
      </w:r>
      <w:r w:rsidRPr="00B455B9">
        <w:rPr>
          <w:rFonts w:asciiTheme="minorEastAsia" w:hAnsiTheme="minorEastAsia" w:hint="eastAsia"/>
          <w:sz w:val="22"/>
        </w:rPr>
        <w:t>がん循環器病予防センター事業費」ではがん検診の精度管理や、１１ページ</w:t>
      </w:r>
      <w:r w:rsidR="00DD4720" w:rsidRPr="00B455B9">
        <w:rPr>
          <w:rFonts w:asciiTheme="minorEastAsia" w:hAnsiTheme="minorEastAsia" w:hint="eastAsia"/>
          <w:sz w:val="22"/>
        </w:rPr>
        <w:t>「循環器疾患予防研究事業」として医療費や特定健診等のデータ分析を行います。</w:t>
      </w:r>
    </w:p>
    <w:p w:rsidR="00DD4720" w:rsidRPr="00B455B9" w:rsidRDefault="00DD4720" w:rsidP="00DD4720">
      <w:pPr>
        <w:rPr>
          <w:rFonts w:asciiTheme="minorEastAsia" w:hAnsiTheme="minorEastAsia"/>
          <w:sz w:val="22"/>
        </w:rPr>
      </w:pPr>
      <w:r w:rsidRPr="00B455B9">
        <w:rPr>
          <w:rFonts w:asciiTheme="minorEastAsia" w:hAnsiTheme="minorEastAsia" w:hint="eastAsia"/>
          <w:sz w:val="22"/>
        </w:rPr>
        <w:t>（２）がん対策については、①でございますが、がん検診やがん医療の充実、がん診療連携拠点病院の機能強化などに取り組むとともに、②「がん対策基金」を活用して、がんについての正しい知識の普及啓発や、がんの予防につながる学習活動など、がん対策の充実に取り組んでまいります。</w:t>
      </w:r>
    </w:p>
    <w:p w:rsidR="00DD4720" w:rsidRPr="00B455B9" w:rsidRDefault="00591FC5" w:rsidP="00DD4720">
      <w:pPr>
        <w:rPr>
          <w:rFonts w:asciiTheme="minorEastAsia" w:hAnsiTheme="minorEastAsia"/>
          <w:sz w:val="22"/>
        </w:rPr>
      </w:pPr>
      <w:r w:rsidRPr="00B455B9">
        <w:rPr>
          <w:rFonts w:asciiTheme="minorEastAsia" w:hAnsiTheme="minorEastAsia" w:hint="eastAsia"/>
          <w:sz w:val="22"/>
        </w:rPr>
        <w:t>最後</w:t>
      </w:r>
      <w:r w:rsidR="00F63B3F" w:rsidRPr="00B455B9">
        <w:rPr>
          <w:rFonts w:asciiTheme="minorEastAsia" w:hAnsiTheme="minorEastAsia" w:hint="eastAsia"/>
          <w:sz w:val="22"/>
        </w:rPr>
        <w:t>に、１６ページ</w:t>
      </w:r>
      <w:r w:rsidR="00DD4720" w:rsidRPr="00B455B9">
        <w:rPr>
          <w:rFonts w:asciiTheme="minorEastAsia" w:hAnsiTheme="minorEastAsia" w:hint="eastAsia"/>
          <w:sz w:val="22"/>
        </w:rPr>
        <w:t>（１）②「後発医薬品安心使用促進事業費」では、後発医薬品の使用状況を調査し、大阪府固有の問題点の把握・分析を行うなど、府民や医療関係者が後発医薬品を安心して使用するための取り組みを行い、その使用促進を図ってまいります。</w:t>
      </w:r>
    </w:p>
    <w:p w:rsidR="00DD4720" w:rsidRPr="00B455B9" w:rsidRDefault="00DD4720" w:rsidP="003E2AB3">
      <w:pPr>
        <w:rPr>
          <w:rFonts w:asciiTheme="minorEastAsia" w:hAnsiTheme="minorEastAsia"/>
          <w:sz w:val="22"/>
        </w:rPr>
      </w:pPr>
      <w:r w:rsidRPr="00B455B9">
        <w:rPr>
          <w:rFonts w:asciiTheme="minorEastAsia" w:hAnsiTheme="minorEastAsia" w:hint="eastAsia"/>
          <w:sz w:val="22"/>
        </w:rPr>
        <w:t xml:space="preserve">　以上で、説明を終わらせていただきます。よろしくお願いします。</w:t>
      </w:r>
    </w:p>
    <w:p w:rsidR="00DD4720" w:rsidRPr="00B455B9" w:rsidRDefault="00DD4720"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【磯会長】</w:t>
      </w:r>
    </w:p>
    <w:p w:rsidR="00773270" w:rsidRDefault="003E2AB3" w:rsidP="00773270">
      <w:pPr>
        <w:ind w:firstLineChars="100" w:firstLine="220"/>
        <w:rPr>
          <w:rFonts w:asciiTheme="minorEastAsia" w:hAnsiTheme="minorEastAsia" w:hint="eastAsia"/>
          <w:sz w:val="22"/>
        </w:rPr>
      </w:pPr>
      <w:r w:rsidRPr="00B455B9">
        <w:rPr>
          <w:rFonts w:asciiTheme="minorEastAsia" w:hAnsiTheme="minorEastAsia" w:hint="eastAsia"/>
          <w:sz w:val="22"/>
        </w:rPr>
        <w:t>ありがとうございました。それでは、委員の皆様からご意見を伺いたいと思います。</w:t>
      </w:r>
      <w:r w:rsidR="00F63B3F" w:rsidRPr="00B455B9">
        <w:rPr>
          <w:rFonts w:asciiTheme="minorEastAsia" w:hAnsiTheme="minorEastAsia" w:hint="eastAsia"/>
          <w:sz w:val="22"/>
        </w:rPr>
        <w:t>2つありましたので、まず、前半の医療費適正化計画について、追加、訂正等をしたところを中心に、ご意見、ご質問をお願いします。</w:t>
      </w:r>
    </w:p>
    <w:p w:rsidR="00773270" w:rsidRDefault="00773270" w:rsidP="00773270">
      <w:pPr>
        <w:rPr>
          <w:rFonts w:asciiTheme="minorEastAsia" w:hAnsiTheme="minorEastAsia" w:hint="eastAsia"/>
          <w:sz w:val="22"/>
        </w:rPr>
      </w:pPr>
    </w:p>
    <w:p w:rsidR="003E2AB3" w:rsidRPr="00B455B9" w:rsidRDefault="003E2AB3" w:rsidP="00773270">
      <w:pPr>
        <w:rPr>
          <w:rFonts w:asciiTheme="minorEastAsia" w:hAnsiTheme="minorEastAsia"/>
          <w:sz w:val="22"/>
        </w:rPr>
      </w:pPr>
      <w:r w:rsidRPr="00B455B9">
        <w:rPr>
          <w:rFonts w:asciiTheme="minorEastAsia" w:hAnsiTheme="minorEastAsia" w:hint="eastAsia"/>
          <w:b/>
          <w:sz w:val="22"/>
        </w:rPr>
        <w:t>【武本委員】</w:t>
      </w:r>
    </w:p>
    <w:p w:rsidR="003E2AB3" w:rsidRPr="00B455B9" w:rsidRDefault="003E2AB3" w:rsidP="003E2AB3">
      <w:pPr>
        <w:rPr>
          <w:rFonts w:asciiTheme="minorEastAsia" w:hAnsiTheme="minorEastAsia"/>
          <w:sz w:val="22"/>
        </w:rPr>
      </w:pPr>
      <w:r w:rsidRPr="00B455B9">
        <w:rPr>
          <w:rFonts w:asciiTheme="minorEastAsia" w:hAnsiTheme="minorEastAsia" w:hint="eastAsia"/>
          <w:sz w:val="22"/>
        </w:rPr>
        <w:t xml:space="preserve">　</w:t>
      </w:r>
      <w:r w:rsidR="000110C7" w:rsidRPr="00B455B9">
        <w:rPr>
          <w:rFonts w:asciiTheme="minorEastAsia" w:hAnsiTheme="minorEastAsia" w:hint="eastAsia"/>
          <w:sz w:val="22"/>
        </w:rPr>
        <w:t>医療費適正化計画と他計画との関係</w:t>
      </w:r>
      <w:r w:rsidR="000C4E1B" w:rsidRPr="00B455B9">
        <w:rPr>
          <w:rFonts w:asciiTheme="minorEastAsia" w:hAnsiTheme="minorEastAsia" w:hint="eastAsia"/>
          <w:sz w:val="22"/>
        </w:rPr>
        <w:t>のうち</w:t>
      </w:r>
      <w:r w:rsidR="000110C7" w:rsidRPr="00B455B9">
        <w:rPr>
          <w:rFonts w:asciiTheme="minorEastAsia" w:hAnsiTheme="minorEastAsia" w:hint="eastAsia"/>
          <w:sz w:val="22"/>
        </w:rPr>
        <w:t>、</w:t>
      </w:r>
      <w:r w:rsidR="00591FC5" w:rsidRPr="00B455B9">
        <w:rPr>
          <w:rFonts w:asciiTheme="minorEastAsia" w:hAnsiTheme="minorEastAsia" w:hint="eastAsia"/>
          <w:sz w:val="22"/>
        </w:rPr>
        <w:t>「</w:t>
      </w:r>
      <w:r w:rsidR="00D2468E" w:rsidRPr="00B455B9">
        <w:rPr>
          <w:rFonts w:asciiTheme="minorEastAsia" w:hAnsiTheme="minorEastAsia" w:hint="eastAsia"/>
          <w:sz w:val="22"/>
        </w:rPr>
        <w:t>生活習慣病予防</w:t>
      </w:r>
      <w:r w:rsidR="00591FC5" w:rsidRPr="00B455B9">
        <w:rPr>
          <w:rFonts w:asciiTheme="minorEastAsia" w:hAnsiTheme="minorEastAsia" w:hint="eastAsia"/>
          <w:sz w:val="22"/>
        </w:rPr>
        <w:t>」</w:t>
      </w:r>
      <w:r w:rsidR="00D2468E" w:rsidRPr="00B455B9">
        <w:rPr>
          <w:rFonts w:asciiTheme="minorEastAsia" w:hAnsiTheme="minorEastAsia" w:hint="eastAsia"/>
          <w:sz w:val="22"/>
        </w:rPr>
        <w:t>の</w:t>
      </w:r>
      <w:r w:rsidR="00591FC5" w:rsidRPr="00B455B9">
        <w:rPr>
          <w:rFonts w:asciiTheme="minorEastAsia" w:hAnsiTheme="minorEastAsia" w:hint="eastAsia"/>
          <w:sz w:val="22"/>
        </w:rPr>
        <w:t>「</w:t>
      </w:r>
      <w:r w:rsidR="00D2468E" w:rsidRPr="00B455B9">
        <w:rPr>
          <w:rFonts w:asciiTheme="minorEastAsia" w:hAnsiTheme="minorEastAsia" w:hint="eastAsia"/>
          <w:sz w:val="22"/>
        </w:rPr>
        <w:t>ヘルスリテラシー</w:t>
      </w:r>
      <w:r w:rsidR="00591FC5" w:rsidRPr="00B455B9">
        <w:rPr>
          <w:rFonts w:asciiTheme="minorEastAsia" w:hAnsiTheme="minorEastAsia" w:hint="eastAsia"/>
          <w:sz w:val="22"/>
        </w:rPr>
        <w:t>」</w:t>
      </w:r>
      <w:r w:rsidR="00D2468E" w:rsidRPr="00B455B9">
        <w:rPr>
          <w:rFonts w:asciiTheme="minorEastAsia" w:hAnsiTheme="minorEastAsia" w:hint="eastAsia"/>
          <w:sz w:val="22"/>
        </w:rPr>
        <w:t>という</w:t>
      </w:r>
      <w:r w:rsidR="00591FC5" w:rsidRPr="00B455B9">
        <w:rPr>
          <w:rFonts w:asciiTheme="minorEastAsia" w:hAnsiTheme="minorEastAsia" w:hint="eastAsia"/>
          <w:sz w:val="22"/>
        </w:rPr>
        <w:t>言葉</w:t>
      </w:r>
      <w:r w:rsidR="00D2468E" w:rsidRPr="00B455B9">
        <w:rPr>
          <w:rFonts w:asciiTheme="minorEastAsia" w:hAnsiTheme="minorEastAsia" w:hint="eastAsia"/>
          <w:sz w:val="22"/>
        </w:rPr>
        <w:t>が理解しにくいと</w:t>
      </w:r>
      <w:r w:rsidR="000C4E1B" w:rsidRPr="00B455B9">
        <w:rPr>
          <w:rFonts w:asciiTheme="minorEastAsia" w:hAnsiTheme="minorEastAsia" w:hint="eastAsia"/>
          <w:sz w:val="22"/>
        </w:rPr>
        <w:t>思います。</w:t>
      </w:r>
      <w:r w:rsidR="006D095F" w:rsidRPr="00B455B9">
        <w:rPr>
          <w:rFonts w:asciiTheme="minorEastAsia" w:hAnsiTheme="minorEastAsia" w:hint="eastAsia"/>
          <w:sz w:val="22"/>
        </w:rPr>
        <w:t>日本語にするのが難しい</w:t>
      </w:r>
      <w:r w:rsidR="00B93492" w:rsidRPr="00B455B9">
        <w:rPr>
          <w:rFonts w:asciiTheme="minorEastAsia" w:hAnsiTheme="minorEastAsia" w:hint="eastAsia"/>
          <w:sz w:val="22"/>
        </w:rPr>
        <w:t>の</w:t>
      </w:r>
      <w:r w:rsidR="006D095F" w:rsidRPr="00B455B9">
        <w:rPr>
          <w:rFonts w:asciiTheme="minorEastAsia" w:hAnsiTheme="minorEastAsia" w:hint="eastAsia"/>
          <w:sz w:val="22"/>
        </w:rPr>
        <w:t>ですけど、</w:t>
      </w:r>
      <w:r w:rsidR="000C4E1B" w:rsidRPr="00B455B9">
        <w:rPr>
          <w:rFonts w:asciiTheme="minorEastAsia" w:hAnsiTheme="minorEastAsia" w:hint="eastAsia"/>
          <w:sz w:val="22"/>
        </w:rPr>
        <w:t>「</w:t>
      </w:r>
      <w:r w:rsidR="006D095F" w:rsidRPr="00B455B9">
        <w:rPr>
          <w:rFonts w:asciiTheme="minorEastAsia" w:hAnsiTheme="minorEastAsia" w:hint="eastAsia"/>
          <w:sz w:val="22"/>
        </w:rPr>
        <w:t>健康情報を活用する力の習得</w:t>
      </w:r>
      <w:r w:rsidR="000C4E1B" w:rsidRPr="00B455B9">
        <w:rPr>
          <w:rFonts w:asciiTheme="minorEastAsia" w:hAnsiTheme="minorEastAsia" w:hint="eastAsia"/>
          <w:sz w:val="22"/>
        </w:rPr>
        <w:t>」</w:t>
      </w:r>
      <w:r w:rsidR="006D095F" w:rsidRPr="00B455B9">
        <w:rPr>
          <w:rFonts w:asciiTheme="minorEastAsia" w:hAnsiTheme="minorEastAsia" w:hint="eastAsia"/>
          <w:sz w:val="22"/>
        </w:rPr>
        <w:t>、習得まで入れて</w:t>
      </w:r>
      <w:r w:rsidR="008B3968" w:rsidRPr="00B455B9">
        <w:rPr>
          <w:rFonts w:asciiTheme="minorEastAsia" w:hAnsiTheme="minorEastAsia" w:hint="eastAsia"/>
          <w:sz w:val="22"/>
        </w:rPr>
        <w:t>リテラシーにな</w:t>
      </w:r>
      <w:r w:rsidR="000C4E1B" w:rsidRPr="00B455B9">
        <w:rPr>
          <w:rFonts w:asciiTheme="minorEastAsia" w:hAnsiTheme="minorEastAsia" w:hint="eastAsia"/>
          <w:sz w:val="22"/>
        </w:rPr>
        <w:t>ります。</w:t>
      </w:r>
      <w:r w:rsidR="008A49B0" w:rsidRPr="00B455B9">
        <w:rPr>
          <w:rFonts w:asciiTheme="minorEastAsia" w:hAnsiTheme="minorEastAsia" w:hint="eastAsia"/>
          <w:sz w:val="22"/>
        </w:rPr>
        <w:t>説明を加えた方が</w:t>
      </w:r>
      <w:r w:rsidR="006D095F" w:rsidRPr="00B455B9">
        <w:rPr>
          <w:rFonts w:asciiTheme="minorEastAsia" w:hAnsiTheme="minorEastAsia" w:hint="eastAsia"/>
          <w:sz w:val="22"/>
        </w:rPr>
        <w:t>府民にわかりやすい</w:t>
      </w:r>
      <w:r w:rsidR="008A49B0" w:rsidRPr="00B455B9">
        <w:rPr>
          <w:rFonts w:asciiTheme="minorEastAsia" w:hAnsiTheme="minorEastAsia" w:hint="eastAsia"/>
          <w:sz w:val="22"/>
        </w:rPr>
        <w:t>の</w:t>
      </w:r>
      <w:r w:rsidR="006D095F" w:rsidRPr="00B455B9">
        <w:rPr>
          <w:rFonts w:asciiTheme="minorEastAsia" w:hAnsiTheme="minorEastAsia" w:hint="eastAsia"/>
          <w:sz w:val="22"/>
        </w:rPr>
        <w:t>で</w:t>
      </w:r>
      <w:r w:rsidR="008B3968" w:rsidRPr="00B455B9">
        <w:rPr>
          <w:rFonts w:asciiTheme="minorEastAsia" w:hAnsiTheme="minorEastAsia" w:hint="eastAsia"/>
          <w:sz w:val="22"/>
        </w:rPr>
        <w:t>はないでしょうか</w:t>
      </w:r>
      <w:r w:rsidR="006D095F" w:rsidRPr="00B455B9">
        <w:rPr>
          <w:rFonts w:asciiTheme="minorEastAsia" w:hAnsiTheme="minorEastAsia" w:hint="eastAsia"/>
          <w:sz w:val="22"/>
        </w:rPr>
        <w:t>。</w:t>
      </w:r>
    </w:p>
    <w:p w:rsidR="003E2AB3" w:rsidRPr="00B455B9" w:rsidRDefault="003E2AB3" w:rsidP="003E2AB3">
      <w:pPr>
        <w:rPr>
          <w:rFonts w:asciiTheme="minorEastAsia" w:hAnsiTheme="minorEastAsia"/>
          <w:sz w:val="22"/>
        </w:rPr>
      </w:pPr>
    </w:p>
    <w:p w:rsidR="003E2AB3" w:rsidRPr="00B455B9" w:rsidRDefault="003E2AB3" w:rsidP="003E2AB3">
      <w:pPr>
        <w:rPr>
          <w:rFonts w:asciiTheme="minorEastAsia" w:hAnsiTheme="minorEastAsia"/>
          <w:sz w:val="22"/>
        </w:rPr>
      </w:pPr>
      <w:r w:rsidRPr="00B455B9">
        <w:rPr>
          <w:rFonts w:asciiTheme="minorEastAsia" w:hAnsiTheme="minorEastAsia" w:hint="eastAsia"/>
          <w:b/>
          <w:sz w:val="22"/>
        </w:rPr>
        <w:t>【磯会長】</w:t>
      </w:r>
    </w:p>
    <w:p w:rsidR="00773270" w:rsidRDefault="006D095F" w:rsidP="00773270">
      <w:pPr>
        <w:ind w:firstLineChars="100" w:firstLine="220"/>
        <w:rPr>
          <w:rFonts w:asciiTheme="minorEastAsia" w:hAnsiTheme="minorEastAsia" w:cs="ＭＳ 明朝" w:hint="eastAsia"/>
          <w:sz w:val="22"/>
        </w:rPr>
      </w:pPr>
      <w:r w:rsidRPr="00B455B9">
        <w:rPr>
          <w:rFonts w:asciiTheme="minorEastAsia" w:hAnsiTheme="minorEastAsia" w:cs="ＭＳ 明朝" w:hint="eastAsia"/>
          <w:sz w:val="22"/>
        </w:rPr>
        <w:t>今のご質問はここの説明</w:t>
      </w:r>
      <w:r w:rsidR="00B455B9" w:rsidRPr="00B455B9">
        <w:rPr>
          <w:rFonts w:asciiTheme="minorEastAsia" w:hAnsiTheme="minorEastAsia" w:cs="ＭＳ 明朝" w:hint="eastAsia"/>
          <w:sz w:val="22"/>
        </w:rPr>
        <w:t>文について</w:t>
      </w:r>
      <w:r w:rsidRPr="00B455B9">
        <w:rPr>
          <w:rFonts w:asciiTheme="minorEastAsia" w:hAnsiTheme="minorEastAsia" w:cs="ＭＳ 明朝" w:hint="eastAsia"/>
          <w:sz w:val="22"/>
        </w:rPr>
        <w:t>ですか。</w:t>
      </w:r>
    </w:p>
    <w:p w:rsidR="00773270" w:rsidRDefault="00773270" w:rsidP="00773270">
      <w:pPr>
        <w:rPr>
          <w:rFonts w:asciiTheme="minorEastAsia" w:hAnsiTheme="minorEastAsia" w:cs="ＭＳ 明朝" w:hint="eastAsia"/>
          <w:sz w:val="22"/>
        </w:rPr>
      </w:pPr>
    </w:p>
    <w:p w:rsidR="006D095F" w:rsidRPr="00773270" w:rsidRDefault="006D095F" w:rsidP="00773270">
      <w:pPr>
        <w:rPr>
          <w:rFonts w:asciiTheme="minorEastAsia" w:hAnsiTheme="minorEastAsia" w:cs="ＭＳ 明朝"/>
          <w:sz w:val="22"/>
        </w:rPr>
      </w:pPr>
      <w:r w:rsidRPr="00B455B9">
        <w:rPr>
          <w:rFonts w:asciiTheme="minorEastAsia" w:hAnsiTheme="minorEastAsia" w:hint="eastAsia"/>
          <w:b/>
          <w:sz w:val="22"/>
        </w:rPr>
        <w:t>【武本委員】</w:t>
      </w:r>
    </w:p>
    <w:p w:rsidR="006D095F" w:rsidRPr="00B455B9" w:rsidRDefault="006D095F" w:rsidP="003E2AB3">
      <w:pPr>
        <w:rPr>
          <w:rFonts w:asciiTheme="minorEastAsia" w:hAnsiTheme="minorEastAsia" w:cs="ＭＳ 明朝"/>
          <w:sz w:val="22"/>
        </w:rPr>
      </w:pPr>
      <w:r w:rsidRPr="00B455B9">
        <w:rPr>
          <w:rFonts w:asciiTheme="minorEastAsia" w:hAnsiTheme="minorEastAsia" w:cs="ＭＳ 明朝" w:hint="eastAsia"/>
          <w:sz w:val="22"/>
        </w:rPr>
        <w:t xml:space="preserve">　読解術でそれを応用する力というのがリテラシーですから、要するにリテラシーと</w:t>
      </w:r>
      <w:r w:rsidR="00591FC5" w:rsidRPr="00B455B9">
        <w:rPr>
          <w:rFonts w:asciiTheme="minorEastAsia" w:hAnsiTheme="minorEastAsia" w:cs="ＭＳ 明朝" w:hint="eastAsia"/>
          <w:sz w:val="22"/>
        </w:rPr>
        <w:t>は、健康</w:t>
      </w:r>
      <w:r w:rsidR="00596A7D" w:rsidRPr="00B455B9">
        <w:rPr>
          <w:rFonts w:asciiTheme="minorEastAsia" w:hAnsiTheme="minorEastAsia" w:cs="ＭＳ 明朝" w:hint="eastAsia"/>
          <w:sz w:val="22"/>
        </w:rPr>
        <w:t>情報を活用する力の習得まで入れてリテラシーになる。</w:t>
      </w:r>
    </w:p>
    <w:p w:rsidR="00773270" w:rsidRDefault="00773270" w:rsidP="00596A7D">
      <w:pPr>
        <w:rPr>
          <w:rFonts w:asciiTheme="minorEastAsia" w:hAnsiTheme="minorEastAsia" w:hint="eastAsia"/>
          <w:b/>
          <w:sz w:val="22"/>
        </w:rPr>
      </w:pPr>
    </w:p>
    <w:p w:rsidR="00596A7D" w:rsidRPr="00B455B9" w:rsidRDefault="00596A7D" w:rsidP="00596A7D">
      <w:pPr>
        <w:rPr>
          <w:rFonts w:asciiTheme="minorEastAsia" w:hAnsiTheme="minorEastAsia"/>
          <w:sz w:val="22"/>
        </w:rPr>
      </w:pPr>
      <w:r w:rsidRPr="00B455B9">
        <w:rPr>
          <w:rFonts w:asciiTheme="minorEastAsia" w:hAnsiTheme="minorEastAsia" w:hint="eastAsia"/>
          <w:b/>
          <w:sz w:val="22"/>
        </w:rPr>
        <w:t>【磯会長】</w:t>
      </w:r>
    </w:p>
    <w:p w:rsidR="00596A7D" w:rsidRPr="00B455B9" w:rsidRDefault="00596A7D" w:rsidP="003E2AB3">
      <w:pPr>
        <w:rPr>
          <w:rFonts w:asciiTheme="minorEastAsia" w:hAnsiTheme="minorEastAsia" w:cs="ＭＳ 明朝"/>
          <w:sz w:val="22"/>
        </w:rPr>
      </w:pPr>
      <w:r w:rsidRPr="00B455B9">
        <w:rPr>
          <w:rFonts w:asciiTheme="minorEastAsia" w:hAnsiTheme="minorEastAsia" w:cs="ＭＳ 明朝" w:hint="eastAsia"/>
          <w:sz w:val="22"/>
        </w:rPr>
        <w:t xml:space="preserve">　いかがでしょうか</w:t>
      </w:r>
      <w:r w:rsidR="00B455B9" w:rsidRPr="00B455B9">
        <w:rPr>
          <w:rFonts w:asciiTheme="minorEastAsia" w:hAnsiTheme="minorEastAsia" w:cs="ＭＳ 明朝" w:hint="eastAsia"/>
          <w:sz w:val="22"/>
        </w:rPr>
        <w:t>、</w:t>
      </w:r>
      <w:r w:rsidRPr="00B455B9">
        <w:rPr>
          <w:rFonts w:asciiTheme="minorEastAsia" w:hAnsiTheme="minorEastAsia" w:cs="ＭＳ 明朝" w:hint="eastAsia"/>
          <w:sz w:val="22"/>
        </w:rPr>
        <w:t>そのご意見に対して。</w:t>
      </w:r>
    </w:p>
    <w:p w:rsidR="006D095F" w:rsidRPr="00B455B9" w:rsidRDefault="006D095F" w:rsidP="003E2AB3">
      <w:pPr>
        <w:rPr>
          <w:rFonts w:asciiTheme="minorEastAsia" w:hAnsiTheme="minorEastAsia" w:cs="ＭＳ 明朝"/>
          <w:sz w:val="22"/>
        </w:rPr>
      </w:pPr>
    </w:p>
    <w:p w:rsidR="00773270" w:rsidRDefault="00773270" w:rsidP="003E2AB3">
      <w:pPr>
        <w:rPr>
          <w:rFonts w:asciiTheme="minorEastAsia" w:hAnsiTheme="minorEastAsia" w:hint="eastAsia"/>
          <w:b/>
          <w:sz w:val="22"/>
        </w:rPr>
      </w:pPr>
    </w:p>
    <w:p w:rsidR="002C36F0" w:rsidRDefault="002C36F0" w:rsidP="003E2AB3">
      <w:pPr>
        <w:rPr>
          <w:rFonts w:asciiTheme="minorEastAsia" w:hAnsiTheme="minorEastAsia" w:hint="eastAsia"/>
          <w:b/>
          <w:sz w:val="22"/>
        </w:rPr>
      </w:pPr>
    </w:p>
    <w:p w:rsidR="003E2AB3" w:rsidRPr="00B455B9" w:rsidRDefault="00C03DAB" w:rsidP="003E2AB3">
      <w:pPr>
        <w:rPr>
          <w:rFonts w:asciiTheme="minorEastAsia" w:hAnsiTheme="minorEastAsia"/>
          <w:b/>
          <w:sz w:val="22"/>
        </w:rPr>
      </w:pPr>
      <w:r w:rsidRPr="00B455B9">
        <w:rPr>
          <w:rFonts w:asciiTheme="minorEastAsia" w:hAnsiTheme="minorEastAsia" w:hint="eastAsia"/>
          <w:b/>
          <w:sz w:val="22"/>
        </w:rPr>
        <w:t>【事務局</w:t>
      </w:r>
      <w:r w:rsidR="003E2AB3" w:rsidRPr="00B455B9">
        <w:rPr>
          <w:rFonts w:asciiTheme="minorEastAsia" w:hAnsiTheme="minorEastAsia" w:hint="eastAsia"/>
          <w:b/>
          <w:sz w:val="22"/>
        </w:rPr>
        <w:t>】</w:t>
      </w:r>
    </w:p>
    <w:p w:rsidR="00773270" w:rsidRDefault="00596A7D" w:rsidP="00773270">
      <w:pPr>
        <w:rPr>
          <w:rFonts w:asciiTheme="minorEastAsia" w:hAnsiTheme="minorEastAsia" w:cs="ＭＳ 明朝" w:hint="eastAsia"/>
          <w:sz w:val="22"/>
        </w:rPr>
      </w:pPr>
      <w:r w:rsidRPr="00B455B9">
        <w:rPr>
          <w:rFonts w:asciiTheme="minorEastAsia" w:hAnsiTheme="minorEastAsia" w:cs="ＭＳ 明朝" w:hint="eastAsia"/>
          <w:sz w:val="22"/>
        </w:rPr>
        <w:t xml:space="preserve">　ご意見につきましては、医療費適正化計画の３ページ</w:t>
      </w:r>
      <w:r w:rsidR="00591FC5" w:rsidRPr="00B455B9">
        <w:rPr>
          <w:rFonts w:asciiTheme="minorEastAsia" w:hAnsiTheme="minorEastAsia" w:cs="ＭＳ 明朝" w:hint="eastAsia"/>
          <w:sz w:val="22"/>
        </w:rPr>
        <w:t>の「</w:t>
      </w:r>
      <w:r w:rsidRPr="00B455B9">
        <w:rPr>
          <w:rFonts w:asciiTheme="minorEastAsia" w:hAnsiTheme="minorEastAsia" w:cs="ＭＳ 明朝" w:hint="eastAsia"/>
          <w:sz w:val="22"/>
        </w:rPr>
        <w:t>ヘルスリテラシー</w:t>
      </w:r>
      <w:r w:rsidR="00591FC5" w:rsidRPr="00B455B9">
        <w:rPr>
          <w:rFonts w:asciiTheme="minorEastAsia" w:hAnsiTheme="minorEastAsia" w:cs="ＭＳ 明朝" w:hint="eastAsia"/>
          <w:sz w:val="22"/>
        </w:rPr>
        <w:t>」</w:t>
      </w:r>
      <w:r w:rsidRPr="00B455B9">
        <w:rPr>
          <w:rFonts w:asciiTheme="minorEastAsia" w:hAnsiTheme="minorEastAsia" w:cs="ＭＳ 明朝" w:hint="eastAsia"/>
          <w:sz w:val="22"/>
        </w:rPr>
        <w:t>というところに、注釈で定義を入れさせていただくことでご対応したいと思いますけれども、それでよろしいでしょうか。</w:t>
      </w:r>
    </w:p>
    <w:p w:rsidR="00773270" w:rsidRDefault="00773270" w:rsidP="00773270">
      <w:pPr>
        <w:rPr>
          <w:rFonts w:asciiTheme="minorEastAsia" w:hAnsiTheme="minorEastAsia" w:cs="ＭＳ 明朝" w:hint="eastAsia"/>
          <w:sz w:val="22"/>
        </w:rPr>
      </w:pPr>
    </w:p>
    <w:p w:rsidR="00596A7D" w:rsidRPr="00773270" w:rsidRDefault="00596A7D" w:rsidP="00773270">
      <w:pPr>
        <w:rPr>
          <w:rFonts w:asciiTheme="minorEastAsia" w:hAnsiTheme="minorEastAsia" w:cs="ＭＳ 明朝"/>
          <w:sz w:val="22"/>
        </w:rPr>
      </w:pPr>
      <w:r w:rsidRPr="00B455B9">
        <w:rPr>
          <w:rFonts w:asciiTheme="minorEastAsia" w:hAnsiTheme="minorEastAsia" w:hint="eastAsia"/>
          <w:b/>
          <w:sz w:val="22"/>
        </w:rPr>
        <w:t>【武本委員】</w:t>
      </w:r>
    </w:p>
    <w:p w:rsidR="00596A7D" w:rsidRPr="00B455B9" w:rsidRDefault="00596A7D" w:rsidP="003E2AB3">
      <w:pPr>
        <w:rPr>
          <w:rFonts w:asciiTheme="minorEastAsia" w:hAnsiTheme="minorEastAsia" w:cs="ＭＳ 明朝"/>
          <w:sz w:val="22"/>
        </w:rPr>
      </w:pPr>
      <w:r w:rsidRPr="00B455B9">
        <w:rPr>
          <w:rFonts w:asciiTheme="minorEastAsia" w:hAnsiTheme="minorEastAsia" w:cs="ＭＳ 明朝" w:hint="eastAsia"/>
          <w:sz w:val="22"/>
        </w:rPr>
        <w:t xml:space="preserve">　よろしくお願いします。</w:t>
      </w:r>
    </w:p>
    <w:p w:rsidR="00596A7D" w:rsidRPr="00B455B9" w:rsidRDefault="00596A7D" w:rsidP="003E2AB3">
      <w:pPr>
        <w:rPr>
          <w:rFonts w:asciiTheme="minorEastAsia" w:hAnsiTheme="minorEastAsia" w:cs="ＭＳ 明朝"/>
          <w:sz w:val="22"/>
        </w:rPr>
      </w:pPr>
    </w:p>
    <w:p w:rsidR="00596A7D" w:rsidRPr="00B455B9" w:rsidRDefault="00596A7D" w:rsidP="00596A7D">
      <w:pPr>
        <w:rPr>
          <w:rFonts w:asciiTheme="minorEastAsia" w:hAnsiTheme="minorEastAsia"/>
          <w:b/>
          <w:sz w:val="22"/>
        </w:rPr>
      </w:pPr>
      <w:r w:rsidRPr="00B455B9">
        <w:rPr>
          <w:rFonts w:asciiTheme="minorEastAsia" w:hAnsiTheme="minorEastAsia" w:hint="eastAsia"/>
          <w:b/>
          <w:sz w:val="22"/>
        </w:rPr>
        <w:t>【事務局】</w:t>
      </w:r>
    </w:p>
    <w:p w:rsidR="00596A7D" w:rsidRPr="00B455B9" w:rsidRDefault="00596A7D" w:rsidP="003E2AB3">
      <w:pPr>
        <w:rPr>
          <w:rFonts w:asciiTheme="minorEastAsia" w:hAnsiTheme="minorEastAsia" w:cs="ＭＳ 明朝"/>
          <w:sz w:val="22"/>
        </w:rPr>
      </w:pPr>
      <w:r w:rsidRPr="00B455B9">
        <w:rPr>
          <w:rFonts w:asciiTheme="minorEastAsia" w:hAnsiTheme="minorEastAsia" w:cs="ＭＳ 明朝" w:hint="eastAsia"/>
          <w:sz w:val="22"/>
        </w:rPr>
        <w:t xml:space="preserve">　ありがとうございます。</w:t>
      </w:r>
    </w:p>
    <w:p w:rsidR="00596A7D" w:rsidRPr="00B455B9" w:rsidRDefault="00596A7D" w:rsidP="003E2AB3">
      <w:pPr>
        <w:rPr>
          <w:rFonts w:asciiTheme="minorEastAsia" w:hAnsiTheme="minorEastAsia" w:cs="ＭＳ 明朝"/>
          <w:sz w:val="22"/>
        </w:rPr>
      </w:pPr>
    </w:p>
    <w:p w:rsidR="008B3968" w:rsidRPr="00B455B9" w:rsidRDefault="008B3968" w:rsidP="008B3968">
      <w:pPr>
        <w:rPr>
          <w:rFonts w:asciiTheme="minorEastAsia" w:hAnsiTheme="minorEastAsia"/>
          <w:sz w:val="22"/>
        </w:rPr>
      </w:pPr>
      <w:r w:rsidRPr="00B455B9">
        <w:rPr>
          <w:rFonts w:asciiTheme="minorEastAsia" w:hAnsiTheme="minorEastAsia" w:hint="eastAsia"/>
          <w:b/>
          <w:sz w:val="22"/>
        </w:rPr>
        <w:t>【磯会長】</w:t>
      </w:r>
    </w:p>
    <w:p w:rsidR="008B3968" w:rsidRPr="00B455B9" w:rsidRDefault="008B3968" w:rsidP="003E2AB3">
      <w:pPr>
        <w:rPr>
          <w:rFonts w:asciiTheme="minorEastAsia" w:hAnsiTheme="minorEastAsia" w:cs="ＭＳ 明朝"/>
          <w:sz w:val="22"/>
        </w:rPr>
      </w:pPr>
      <w:r w:rsidRPr="00B455B9">
        <w:rPr>
          <w:rFonts w:asciiTheme="minorEastAsia" w:hAnsiTheme="minorEastAsia" w:cs="ＭＳ 明朝" w:hint="eastAsia"/>
          <w:sz w:val="22"/>
        </w:rPr>
        <w:t xml:space="preserve">　他にありませんか。はい、今中委員どうぞ。</w:t>
      </w:r>
    </w:p>
    <w:p w:rsidR="008B3968" w:rsidRPr="00B455B9" w:rsidRDefault="008B3968" w:rsidP="003E2AB3">
      <w:pPr>
        <w:rPr>
          <w:rFonts w:asciiTheme="minorEastAsia" w:hAnsiTheme="minorEastAsia" w:cs="ＭＳ 明朝"/>
          <w:sz w:val="22"/>
        </w:rPr>
      </w:pPr>
    </w:p>
    <w:p w:rsidR="00596A7D" w:rsidRPr="00B455B9" w:rsidRDefault="00596A7D" w:rsidP="00596A7D">
      <w:pPr>
        <w:rPr>
          <w:rFonts w:asciiTheme="minorEastAsia" w:hAnsiTheme="minorEastAsia"/>
          <w:sz w:val="22"/>
        </w:rPr>
      </w:pPr>
      <w:r w:rsidRPr="00B455B9">
        <w:rPr>
          <w:rFonts w:asciiTheme="minorEastAsia" w:hAnsiTheme="minorEastAsia" w:hint="eastAsia"/>
          <w:b/>
          <w:sz w:val="22"/>
        </w:rPr>
        <w:t>【今中委員】</w:t>
      </w:r>
    </w:p>
    <w:p w:rsidR="00596A7D" w:rsidRPr="00B455B9" w:rsidRDefault="00596A7D" w:rsidP="003E2AB3">
      <w:pPr>
        <w:rPr>
          <w:rFonts w:asciiTheme="minorEastAsia" w:hAnsiTheme="minorEastAsia" w:cs="ＭＳ 明朝"/>
          <w:sz w:val="22"/>
        </w:rPr>
      </w:pPr>
      <w:r w:rsidRPr="00B455B9">
        <w:rPr>
          <w:rFonts w:asciiTheme="minorEastAsia" w:hAnsiTheme="minorEastAsia" w:cs="ＭＳ 明朝" w:hint="eastAsia"/>
          <w:sz w:val="22"/>
        </w:rPr>
        <w:t xml:space="preserve">　２１ページのところですが、ヘルスリテラシーが若い世代</w:t>
      </w:r>
      <w:r w:rsidR="008B3968" w:rsidRPr="00B455B9">
        <w:rPr>
          <w:rFonts w:asciiTheme="minorEastAsia" w:hAnsiTheme="minorEastAsia" w:cs="ＭＳ 明朝" w:hint="eastAsia"/>
          <w:sz w:val="22"/>
        </w:rPr>
        <w:t>となって</w:t>
      </w:r>
      <w:r w:rsidR="00B93492" w:rsidRPr="00B455B9">
        <w:rPr>
          <w:rFonts w:asciiTheme="minorEastAsia" w:hAnsiTheme="minorEastAsia" w:cs="ＭＳ 明朝" w:hint="eastAsia"/>
          <w:sz w:val="22"/>
        </w:rPr>
        <w:t>い</w:t>
      </w:r>
      <w:r w:rsidR="008B3968" w:rsidRPr="00B455B9">
        <w:rPr>
          <w:rFonts w:asciiTheme="minorEastAsia" w:hAnsiTheme="minorEastAsia" w:cs="ＭＳ 明朝" w:hint="eastAsia"/>
          <w:sz w:val="22"/>
        </w:rPr>
        <w:t>まして、大学の学生とか女子学生とか書いて</w:t>
      </w:r>
      <w:r w:rsidRPr="00B455B9">
        <w:rPr>
          <w:rFonts w:asciiTheme="minorEastAsia" w:hAnsiTheme="minorEastAsia" w:cs="ＭＳ 明朝" w:hint="eastAsia"/>
          <w:sz w:val="22"/>
        </w:rPr>
        <w:t>ある</w:t>
      </w:r>
      <w:r w:rsidR="00B93492" w:rsidRPr="00B455B9">
        <w:rPr>
          <w:rFonts w:asciiTheme="minorEastAsia" w:hAnsiTheme="minorEastAsia" w:cs="ＭＳ 明朝" w:hint="eastAsia"/>
          <w:sz w:val="22"/>
        </w:rPr>
        <w:t>の</w:t>
      </w:r>
      <w:r w:rsidRPr="00B455B9">
        <w:rPr>
          <w:rFonts w:asciiTheme="minorEastAsia" w:hAnsiTheme="minorEastAsia" w:cs="ＭＳ 明朝" w:hint="eastAsia"/>
          <w:sz w:val="22"/>
        </w:rPr>
        <w:t>ですが、子どもは入れなくていい</w:t>
      </w:r>
      <w:r w:rsidR="00B93492" w:rsidRPr="00B455B9">
        <w:rPr>
          <w:rFonts w:asciiTheme="minorEastAsia" w:hAnsiTheme="minorEastAsia" w:cs="ＭＳ 明朝" w:hint="eastAsia"/>
          <w:sz w:val="22"/>
        </w:rPr>
        <w:t>の</w:t>
      </w:r>
      <w:r w:rsidRPr="00B455B9">
        <w:rPr>
          <w:rFonts w:asciiTheme="minorEastAsia" w:hAnsiTheme="minorEastAsia" w:cs="ＭＳ 明朝" w:hint="eastAsia"/>
          <w:sz w:val="22"/>
        </w:rPr>
        <w:t>ですかね。小学校、中学校、高校生の</w:t>
      </w:r>
      <w:r w:rsidR="008B3968" w:rsidRPr="00B455B9">
        <w:rPr>
          <w:rFonts w:asciiTheme="minorEastAsia" w:hAnsiTheme="minorEastAsia" w:cs="ＭＳ 明朝" w:hint="eastAsia"/>
          <w:sz w:val="22"/>
        </w:rPr>
        <w:t>子の</w:t>
      </w:r>
      <w:r w:rsidRPr="00B455B9">
        <w:rPr>
          <w:rFonts w:asciiTheme="minorEastAsia" w:hAnsiTheme="minorEastAsia" w:cs="ＭＳ 明朝" w:hint="eastAsia"/>
          <w:sz w:val="22"/>
        </w:rPr>
        <w:t>健康や医療に対する教育というのは今後非常に大きな可能性のある領域だと思われますけ</w:t>
      </w:r>
      <w:r w:rsidR="008B3968" w:rsidRPr="00B455B9">
        <w:rPr>
          <w:rFonts w:asciiTheme="minorEastAsia" w:hAnsiTheme="minorEastAsia" w:cs="ＭＳ 明朝" w:hint="eastAsia"/>
          <w:sz w:val="22"/>
        </w:rPr>
        <w:t>れ</w:t>
      </w:r>
      <w:r w:rsidRPr="00B455B9">
        <w:rPr>
          <w:rFonts w:asciiTheme="minorEastAsia" w:hAnsiTheme="minorEastAsia" w:cs="ＭＳ 明朝" w:hint="eastAsia"/>
          <w:sz w:val="22"/>
        </w:rPr>
        <w:t>ども。</w:t>
      </w:r>
      <w:r w:rsidR="008B3968" w:rsidRPr="00B455B9">
        <w:rPr>
          <w:rFonts w:asciiTheme="minorEastAsia" w:hAnsiTheme="minorEastAsia" w:cs="ＭＳ 明朝" w:hint="eastAsia"/>
          <w:sz w:val="22"/>
        </w:rPr>
        <w:t>この</w:t>
      </w:r>
      <w:r w:rsidRPr="00B455B9">
        <w:rPr>
          <w:rFonts w:asciiTheme="minorEastAsia" w:hAnsiTheme="minorEastAsia" w:cs="ＭＳ 明朝" w:hint="eastAsia"/>
          <w:sz w:val="22"/>
        </w:rPr>
        <w:t>一言なんか、大学だけじゃなくて、小中高もなんか、</w:t>
      </w:r>
      <w:r w:rsidR="008B3968" w:rsidRPr="00B455B9">
        <w:rPr>
          <w:rFonts w:asciiTheme="minorEastAsia" w:hAnsiTheme="minorEastAsia" w:cs="ＭＳ 明朝" w:hint="eastAsia"/>
          <w:sz w:val="22"/>
        </w:rPr>
        <w:t>言葉で</w:t>
      </w:r>
      <w:r w:rsidRPr="00B455B9">
        <w:rPr>
          <w:rFonts w:asciiTheme="minorEastAsia" w:hAnsiTheme="minorEastAsia" w:cs="ＭＳ 明朝" w:hint="eastAsia"/>
          <w:sz w:val="22"/>
        </w:rPr>
        <w:t>一言入れていただけると。</w:t>
      </w:r>
    </w:p>
    <w:p w:rsidR="00596A7D" w:rsidRPr="00B455B9" w:rsidRDefault="00596A7D" w:rsidP="003E2AB3">
      <w:pPr>
        <w:rPr>
          <w:rFonts w:asciiTheme="minorEastAsia" w:hAnsiTheme="minorEastAsia" w:cs="ＭＳ 明朝"/>
          <w:sz w:val="22"/>
        </w:rPr>
      </w:pPr>
    </w:p>
    <w:p w:rsidR="00596A7D" w:rsidRPr="00B455B9" w:rsidRDefault="00596A7D" w:rsidP="00596A7D">
      <w:pPr>
        <w:rPr>
          <w:rFonts w:asciiTheme="minorEastAsia" w:hAnsiTheme="minorEastAsia"/>
          <w:b/>
          <w:sz w:val="22"/>
        </w:rPr>
      </w:pPr>
      <w:r w:rsidRPr="00B455B9">
        <w:rPr>
          <w:rFonts w:asciiTheme="minorEastAsia" w:hAnsiTheme="minorEastAsia" w:hint="eastAsia"/>
          <w:b/>
          <w:sz w:val="22"/>
        </w:rPr>
        <w:t>【事務局】</w:t>
      </w:r>
    </w:p>
    <w:p w:rsidR="00773270" w:rsidRDefault="00596A7D" w:rsidP="00773270">
      <w:pPr>
        <w:rPr>
          <w:rFonts w:asciiTheme="minorEastAsia" w:hAnsiTheme="minorEastAsia" w:cs="ＭＳ 明朝" w:hint="eastAsia"/>
          <w:sz w:val="22"/>
        </w:rPr>
      </w:pPr>
      <w:r w:rsidRPr="00B455B9">
        <w:rPr>
          <w:rFonts w:asciiTheme="minorEastAsia" w:hAnsiTheme="minorEastAsia" w:cs="ＭＳ 明朝" w:hint="eastAsia"/>
          <w:sz w:val="22"/>
        </w:rPr>
        <w:t xml:space="preserve">　</w:t>
      </w:r>
      <w:r w:rsidR="00773270" w:rsidRPr="00B455B9">
        <w:rPr>
          <w:rFonts w:asciiTheme="minorEastAsia" w:hAnsiTheme="minorEastAsia" w:cs="ＭＳ 明朝" w:hint="eastAsia"/>
          <w:sz w:val="22"/>
        </w:rPr>
        <w:t>この２１ページの事業につきましては、来年度の第二期健康寿命延伸プロジェクト事業の概要を記載させていただいているところでして、この事業の中では、健康キャンパス・プロジェクトということで、大学中心とした若い世代向けの取組みを</w:t>
      </w:r>
      <w:r w:rsidR="00773270">
        <w:rPr>
          <w:rFonts w:asciiTheme="minorEastAsia" w:hAnsiTheme="minorEastAsia" w:cs="ＭＳ 明朝" w:hint="eastAsia"/>
          <w:sz w:val="22"/>
        </w:rPr>
        <w:t>行うこととして</w:t>
      </w:r>
      <w:r w:rsidR="00773270" w:rsidRPr="00B455B9">
        <w:rPr>
          <w:rFonts w:asciiTheme="minorEastAsia" w:hAnsiTheme="minorEastAsia" w:cs="ＭＳ 明朝" w:hint="eastAsia"/>
          <w:sz w:val="22"/>
        </w:rPr>
        <w:t>い</w:t>
      </w:r>
      <w:r w:rsidR="00773270">
        <w:rPr>
          <w:rFonts w:asciiTheme="minorEastAsia" w:hAnsiTheme="minorEastAsia" w:cs="ＭＳ 明朝" w:hint="eastAsia"/>
          <w:sz w:val="22"/>
        </w:rPr>
        <w:t>ます。</w:t>
      </w:r>
      <w:r w:rsidR="00773270" w:rsidRPr="00B455B9">
        <w:rPr>
          <w:rFonts w:asciiTheme="minorEastAsia" w:hAnsiTheme="minorEastAsia" w:cs="ＭＳ 明朝" w:hint="eastAsia"/>
          <w:sz w:val="22"/>
        </w:rPr>
        <w:t>医療費適正化計画に記載をしております健康教育などの文言につきましては、もちろん</w:t>
      </w:r>
      <w:r w:rsidR="00773270">
        <w:rPr>
          <w:rFonts w:asciiTheme="minorEastAsia" w:hAnsiTheme="minorEastAsia" w:cs="ＭＳ 明朝" w:hint="eastAsia"/>
          <w:sz w:val="22"/>
        </w:rPr>
        <w:t>、</w:t>
      </w:r>
      <w:r w:rsidR="00773270" w:rsidRPr="00B455B9">
        <w:rPr>
          <w:rFonts w:asciiTheme="minorEastAsia" w:hAnsiTheme="minorEastAsia" w:cs="ＭＳ 明朝" w:hint="eastAsia"/>
          <w:sz w:val="22"/>
        </w:rPr>
        <w:t>小中学生からの健康教育ということで、計画の７９ページ</w:t>
      </w:r>
      <w:r w:rsidR="00773270">
        <w:rPr>
          <w:rFonts w:asciiTheme="minorEastAsia" w:hAnsiTheme="minorEastAsia" w:cs="ＭＳ 明朝" w:hint="eastAsia"/>
          <w:sz w:val="22"/>
        </w:rPr>
        <w:t>の</w:t>
      </w:r>
      <w:r w:rsidR="00773270" w:rsidRPr="00B455B9">
        <w:rPr>
          <w:rFonts w:asciiTheme="minorEastAsia" w:hAnsiTheme="minorEastAsia" w:cs="ＭＳ 明朝" w:hint="eastAsia"/>
          <w:sz w:val="22"/>
        </w:rPr>
        <w:t>、施策２－１がん予防啓発の推進</w:t>
      </w:r>
      <w:r w:rsidR="00773270">
        <w:rPr>
          <w:rFonts w:asciiTheme="minorEastAsia" w:hAnsiTheme="minorEastAsia" w:cs="ＭＳ 明朝" w:hint="eastAsia"/>
          <w:sz w:val="22"/>
        </w:rPr>
        <w:t>で</w:t>
      </w:r>
      <w:r w:rsidR="00773270" w:rsidRPr="00B455B9">
        <w:rPr>
          <w:rFonts w:asciiTheme="minorEastAsia" w:hAnsiTheme="minorEastAsia" w:cs="ＭＳ 明朝" w:hint="eastAsia"/>
          <w:sz w:val="22"/>
        </w:rPr>
        <w:t>、がん教育の推進というところでは、学校</w:t>
      </w:r>
      <w:r w:rsidR="00773270">
        <w:rPr>
          <w:rFonts w:asciiTheme="minorEastAsia" w:hAnsiTheme="minorEastAsia" w:cs="ＭＳ 明朝" w:hint="eastAsia"/>
          <w:sz w:val="22"/>
        </w:rPr>
        <w:t>での</w:t>
      </w:r>
      <w:r w:rsidR="00773270" w:rsidRPr="00B455B9">
        <w:rPr>
          <w:rFonts w:asciiTheme="minorEastAsia" w:hAnsiTheme="minorEastAsia" w:cs="ＭＳ 明朝" w:hint="eastAsia"/>
          <w:sz w:val="22"/>
        </w:rPr>
        <w:t>新学習指導要領に対応したがん教育の充実というような記載もございまして、若い世代からの健康教育の推進という取り組みも計画の中では位置づけているところでございます。</w:t>
      </w:r>
    </w:p>
    <w:p w:rsidR="00773270" w:rsidRPr="00B455B9" w:rsidRDefault="00773270" w:rsidP="006F4B15">
      <w:pPr>
        <w:tabs>
          <w:tab w:val="left" w:pos="6345"/>
        </w:tabs>
        <w:rPr>
          <w:rFonts w:asciiTheme="minorEastAsia" w:hAnsiTheme="minorEastAsia" w:cs="ＭＳ 明朝"/>
          <w:sz w:val="22"/>
        </w:rPr>
      </w:pPr>
    </w:p>
    <w:p w:rsidR="006F4B15" w:rsidRPr="00B455B9" w:rsidRDefault="006F4B15" w:rsidP="006F4B15">
      <w:pPr>
        <w:rPr>
          <w:rFonts w:asciiTheme="minorEastAsia" w:hAnsiTheme="minorEastAsia"/>
          <w:sz w:val="22"/>
        </w:rPr>
      </w:pPr>
      <w:r w:rsidRPr="00B455B9">
        <w:rPr>
          <w:rFonts w:asciiTheme="minorEastAsia" w:hAnsiTheme="minorEastAsia" w:hint="eastAsia"/>
          <w:b/>
          <w:sz w:val="22"/>
        </w:rPr>
        <w:t>【今中委員】</w:t>
      </w:r>
    </w:p>
    <w:p w:rsidR="00596A7D" w:rsidRPr="00B455B9" w:rsidRDefault="006F4B15" w:rsidP="00B93492">
      <w:pPr>
        <w:tabs>
          <w:tab w:val="left" w:pos="6345"/>
        </w:tabs>
        <w:rPr>
          <w:rFonts w:asciiTheme="minorEastAsia" w:hAnsiTheme="minorEastAsia" w:cs="ＭＳ 明朝"/>
          <w:sz w:val="22"/>
        </w:rPr>
      </w:pPr>
      <w:r w:rsidRPr="00B455B9">
        <w:rPr>
          <w:rFonts w:asciiTheme="minorEastAsia" w:hAnsiTheme="minorEastAsia" w:cs="ＭＳ 明朝" w:hint="eastAsia"/>
          <w:sz w:val="22"/>
        </w:rPr>
        <w:t xml:space="preserve">　</w:t>
      </w:r>
      <w:r w:rsidR="008B3968" w:rsidRPr="00B455B9">
        <w:rPr>
          <w:rFonts w:asciiTheme="minorEastAsia" w:hAnsiTheme="minorEastAsia" w:cs="ＭＳ 明朝" w:hint="eastAsia"/>
          <w:sz w:val="22"/>
        </w:rPr>
        <w:t>はい。</w:t>
      </w:r>
      <w:r w:rsidRPr="00B455B9">
        <w:rPr>
          <w:rFonts w:asciiTheme="minorEastAsia" w:hAnsiTheme="minorEastAsia" w:cs="ＭＳ 明朝" w:hint="eastAsia"/>
          <w:sz w:val="22"/>
        </w:rPr>
        <w:t>ありがとうございます</w:t>
      </w:r>
      <w:r w:rsidR="00B93492" w:rsidRPr="00B455B9">
        <w:rPr>
          <w:rFonts w:asciiTheme="minorEastAsia" w:hAnsiTheme="minorEastAsia" w:cs="ＭＳ 明朝" w:hint="eastAsia"/>
          <w:sz w:val="22"/>
        </w:rPr>
        <w:t>。</w:t>
      </w:r>
    </w:p>
    <w:p w:rsidR="008B3968" w:rsidRPr="00B455B9" w:rsidRDefault="008B3968" w:rsidP="003E2AB3">
      <w:pPr>
        <w:rPr>
          <w:rFonts w:asciiTheme="minorEastAsia" w:hAnsiTheme="minorEastAsia" w:cs="ＭＳ 明朝"/>
          <w:sz w:val="22"/>
        </w:rPr>
      </w:pPr>
    </w:p>
    <w:p w:rsidR="006F4B15" w:rsidRPr="00B455B9" w:rsidRDefault="006F4B15" w:rsidP="006F4B15">
      <w:pPr>
        <w:rPr>
          <w:rFonts w:asciiTheme="minorEastAsia" w:hAnsiTheme="minorEastAsia"/>
          <w:sz w:val="22"/>
        </w:rPr>
      </w:pPr>
      <w:r w:rsidRPr="00B455B9">
        <w:rPr>
          <w:rFonts w:asciiTheme="minorEastAsia" w:hAnsiTheme="minorEastAsia" w:hint="eastAsia"/>
          <w:b/>
          <w:sz w:val="22"/>
        </w:rPr>
        <w:t>【磯会長】</w:t>
      </w:r>
    </w:p>
    <w:p w:rsidR="006F4B15" w:rsidRPr="00B455B9" w:rsidRDefault="006F4B15" w:rsidP="003E2AB3">
      <w:pPr>
        <w:rPr>
          <w:rFonts w:asciiTheme="minorEastAsia" w:hAnsiTheme="minorEastAsia" w:cs="ＭＳ 明朝"/>
          <w:sz w:val="22"/>
        </w:rPr>
      </w:pPr>
      <w:r w:rsidRPr="00B455B9">
        <w:rPr>
          <w:rFonts w:asciiTheme="minorEastAsia" w:hAnsiTheme="minorEastAsia" w:cs="ＭＳ 明朝" w:hint="eastAsia"/>
          <w:sz w:val="22"/>
        </w:rPr>
        <w:t xml:space="preserve">　</w:t>
      </w:r>
      <w:r w:rsidR="008B3968" w:rsidRPr="00B455B9">
        <w:rPr>
          <w:rFonts w:asciiTheme="minorEastAsia" w:hAnsiTheme="minorEastAsia" w:cs="ＭＳ 明朝" w:hint="eastAsia"/>
          <w:sz w:val="22"/>
        </w:rPr>
        <w:t>はい、よろしいでしょうか。</w:t>
      </w:r>
      <w:r w:rsidRPr="00B455B9">
        <w:rPr>
          <w:rFonts w:asciiTheme="minorEastAsia" w:hAnsiTheme="minorEastAsia" w:cs="ＭＳ 明朝" w:hint="eastAsia"/>
          <w:sz w:val="22"/>
        </w:rPr>
        <w:t>今回の知事重点の内容ということで特に大学</w:t>
      </w:r>
      <w:r w:rsidR="00B455B9" w:rsidRPr="00B455B9">
        <w:rPr>
          <w:rFonts w:asciiTheme="minorEastAsia" w:hAnsiTheme="minorEastAsia" w:cs="ＭＳ 明朝" w:hint="eastAsia"/>
          <w:sz w:val="22"/>
        </w:rPr>
        <w:t>での健康教育</w:t>
      </w:r>
      <w:r w:rsidRPr="00B455B9">
        <w:rPr>
          <w:rFonts w:asciiTheme="minorEastAsia" w:hAnsiTheme="minorEastAsia" w:cs="ＭＳ 明朝" w:hint="eastAsia"/>
          <w:sz w:val="22"/>
        </w:rPr>
        <w:t>を重点</w:t>
      </w:r>
      <w:r w:rsidR="00B455B9" w:rsidRPr="00B455B9">
        <w:rPr>
          <w:rFonts w:asciiTheme="minorEastAsia" w:hAnsiTheme="minorEastAsia" w:cs="ＭＳ 明朝" w:hint="eastAsia"/>
          <w:sz w:val="22"/>
        </w:rPr>
        <w:t>と</w:t>
      </w:r>
      <w:r w:rsidRPr="00B455B9">
        <w:rPr>
          <w:rFonts w:asciiTheme="minorEastAsia" w:hAnsiTheme="minorEastAsia" w:cs="ＭＳ 明朝" w:hint="eastAsia"/>
          <w:sz w:val="22"/>
        </w:rPr>
        <w:t>したというところかと思います。他にございませんか。</w:t>
      </w:r>
    </w:p>
    <w:p w:rsidR="00773270" w:rsidRDefault="006F4B15" w:rsidP="00773270">
      <w:pPr>
        <w:rPr>
          <w:rFonts w:asciiTheme="minorEastAsia" w:hAnsiTheme="minorEastAsia" w:cs="ＭＳ 明朝" w:hint="eastAsia"/>
          <w:sz w:val="22"/>
        </w:rPr>
      </w:pPr>
      <w:r w:rsidRPr="00B455B9">
        <w:rPr>
          <w:rFonts w:asciiTheme="minorEastAsia" w:hAnsiTheme="minorEastAsia" w:cs="ＭＳ 明朝" w:hint="eastAsia"/>
          <w:sz w:val="22"/>
        </w:rPr>
        <w:t xml:space="preserve">　よろしいですか。それでは前半部分はよろしいですか。計画に関する</w:t>
      </w:r>
      <w:r w:rsidR="00963775" w:rsidRPr="00B455B9">
        <w:rPr>
          <w:rFonts w:asciiTheme="minorEastAsia" w:hAnsiTheme="minorEastAsia" w:cs="ＭＳ 明朝" w:hint="eastAsia"/>
          <w:sz w:val="22"/>
        </w:rPr>
        <w:t>、適正化計画に関する追加の説明に対してのご質問、ご検討</w:t>
      </w:r>
      <w:r w:rsidR="00B455B9" w:rsidRPr="00B455B9">
        <w:rPr>
          <w:rFonts w:asciiTheme="minorEastAsia" w:hAnsiTheme="minorEastAsia" w:cs="ＭＳ 明朝" w:hint="eastAsia"/>
          <w:sz w:val="22"/>
        </w:rPr>
        <w:t>について</w:t>
      </w:r>
      <w:r w:rsidR="00963775" w:rsidRPr="00B455B9">
        <w:rPr>
          <w:rFonts w:asciiTheme="minorEastAsia" w:hAnsiTheme="minorEastAsia" w:cs="ＭＳ 明朝" w:hint="eastAsia"/>
          <w:sz w:val="22"/>
        </w:rPr>
        <w:t>よろしいでしょうか。かなり広範にわたって</w:t>
      </w:r>
      <w:r w:rsidR="008B3968" w:rsidRPr="00B455B9">
        <w:rPr>
          <w:rFonts w:asciiTheme="minorEastAsia" w:hAnsiTheme="minorEastAsia" w:cs="ＭＳ 明朝" w:hint="eastAsia"/>
          <w:sz w:val="22"/>
        </w:rPr>
        <w:t>の</w:t>
      </w:r>
      <w:r w:rsidR="00963775" w:rsidRPr="00B455B9">
        <w:rPr>
          <w:rFonts w:asciiTheme="minorEastAsia" w:hAnsiTheme="minorEastAsia" w:cs="ＭＳ 明朝" w:hint="eastAsia"/>
          <w:sz w:val="22"/>
        </w:rPr>
        <w:t>修正、追加</w:t>
      </w:r>
      <w:r w:rsidR="008B3968" w:rsidRPr="00B455B9">
        <w:rPr>
          <w:rFonts w:asciiTheme="minorEastAsia" w:hAnsiTheme="minorEastAsia" w:cs="ＭＳ 明朝" w:hint="eastAsia"/>
          <w:sz w:val="22"/>
        </w:rPr>
        <w:t>だったので、いかがでしょうか</w:t>
      </w:r>
      <w:r w:rsidR="00963775" w:rsidRPr="00B455B9">
        <w:rPr>
          <w:rFonts w:asciiTheme="minorEastAsia" w:hAnsiTheme="minorEastAsia" w:cs="ＭＳ 明朝" w:hint="eastAsia"/>
          <w:sz w:val="22"/>
        </w:rPr>
        <w:t>。はいどうぞ。</w:t>
      </w:r>
    </w:p>
    <w:p w:rsidR="00963775" w:rsidRPr="00773270" w:rsidRDefault="00963775" w:rsidP="00773270">
      <w:pPr>
        <w:rPr>
          <w:rFonts w:asciiTheme="minorEastAsia" w:hAnsiTheme="minorEastAsia" w:cs="ＭＳ 明朝"/>
          <w:sz w:val="22"/>
        </w:rPr>
      </w:pPr>
      <w:r w:rsidRPr="00B455B9">
        <w:rPr>
          <w:rFonts w:asciiTheme="minorEastAsia" w:hAnsiTheme="minorEastAsia" w:hint="eastAsia"/>
          <w:b/>
          <w:sz w:val="22"/>
        </w:rPr>
        <w:t>【武本委員】</w:t>
      </w:r>
    </w:p>
    <w:p w:rsidR="00963775" w:rsidRPr="00B455B9" w:rsidRDefault="00963775" w:rsidP="003E2AB3">
      <w:pPr>
        <w:rPr>
          <w:rFonts w:asciiTheme="minorEastAsia" w:hAnsiTheme="minorEastAsia" w:cs="ＭＳ 明朝"/>
          <w:sz w:val="22"/>
        </w:rPr>
      </w:pPr>
      <w:r w:rsidRPr="00B455B9">
        <w:rPr>
          <w:rFonts w:asciiTheme="minorEastAsia" w:hAnsiTheme="minorEastAsia" w:cs="ＭＳ 明朝" w:hint="eastAsia"/>
          <w:sz w:val="22"/>
        </w:rPr>
        <w:t xml:space="preserve">　厚労省の方針</w:t>
      </w:r>
      <w:r w:rsidR="000C4E1B" w:rsidRPr="00B455B9">
        <w:rPr>
          <w:rFonts w:asciiTheme="minorEastAsia" w:hAnsiTheme="minorEastAsia" w:cs="ＭＳ 明朝" w:hint="eastAsia"/>
          <w:sz w:val="22"/>
        </w:rPr>
        <w:t>にも依りますが、</w:t>
      </w:r>
      <w:r w:rsidR="00FE11F1" w:rsidRPr="00B455B9">
        <w:rPr>
          <w:rFonts w:asciiTheme="minorEastAsia" w:hAnsiTheme="minorEastAsia" w:cs="ＭＳ 明朝" w:hint="eastAsia"/>
          <w:sz w:val="22"/>
        </w:rPr>
        <w:t>がん予防の７９ページ</w:t>
      </w:r>
      <w:r w:rsidR="00B93492" w:rsidRPr="00B455B9">
        <w:rPr>
          <w:rFonts w:asciiTheme="minorEastAsia" w:hAnsiTheme="minorEastAsia" w:cs="ＭＳ 明朝" w:hint="eastAsia"/>
          <w:sz w:val="22"/>
        </w:rPr>
        <w:t>「</w:t>
      </w:r>
      <w:r w:rsidR="00FE11F1" w:rsidRPr="00B455B9">
        <w:rPr>
          <w:rFonts w:asciiTheme="minorEastAsia" w:hAnsiTheme="minorEastAsia" w:cs="ＭＳ 明朝" w:hint="eastAsia"/>
          <w:sz w:val="22"/>
        </w:rPr>
        <w:t>がん</w:t>
      </w:r>
      <w:r w:rsidR="00B93492" w:rsidRPr="00B455B9">
        <w:rPr>
          <w:rFonts w:asciiTheme="minorEastAsia" w:hAnsiTheme="minorEastAsia" w:cs="ＭＳ 明朝" w:hint="eastAsia"/>
          <w:sz w:val="22"/>
        </w:rPr>
        <w:t>の</w:t>
      </w:r>
      <w:r w:rsidR="00FE11F1" w:rsidRPr="00B455B9">
        <w:rPr>
          <w:rFonts w:asciiTheme="minorEastAsia" w:hAnsiTheme="minorEastAsia" w:cs="ＭＳ 明朝" w:hint="eastAsia"/>
          <w:sz w:val="22"/>
        </w:rPr>
        <w:t>予防及び早期発見</w:t>
      </w:r>
      <w:r w:rsidR="00B93492" w:rsidRPr="00B455B9">
        <w:rPr>
          <w:rFonts w:asciiTheme="minorEastAsia" w:hAnsiTheme="minorEastAsia" w:cs="ＭＳ 明朝" w:hint="eastAsia"/>
          <w:sz w:val="22"/>
        </w:rPr>
        <w:t>」</w:t>
      </w:r>
      <w:r w:rsidR="00FE11F1" w:rsidRPr="00B455B9">
        <w:rPr>
          <w:rFonts w:asciiTheme="minorEastAsia" w:hAnsiTheme="minorEastAsia" w:cs="ＭＳ 明朝" w:hint="eastAsia"/>
          <w:sz w:val="22"/>
        </w:rPr>
        <w:t>のところ</w:t>
      </w:r>
      <w:r w:rsidR="000C4E1B" w:rsidRPr="00B455B9">
        <w:rPr>
          <w:rFonts w:asciiTheme="minorEastAsia" w:hAnsiTheme="minorEastAsia" w:cs="ＭＳ 明朝" w:hint="eastAsia"/>
          <w:sz w:val="22"/>
        </w:rPr>
        <w:t>で</w:t>
      </w:r>
      <w:r w:rsidR="00FE11F1" w:rsidRPr="00B455B9">
        <w:rPr>
          <w:rFonts w:asciiTheme="minorEastAsia" w:hAnsiTheme="minorEastAsia" w:cs="ＭＳ 明朝" w:hint="eastAsia"/>
          <w:sz w:val="22"/>
        </w:rPr>
        <w:t>、がん教育だけで</w:t>
      </w:r>
      <w:r w:rsidR="000C4E1B" w:rsidRPr="00B455B9">
        <w:rPr>
          <w:rFonts w:asciiTheme="minorEastAsia" w:hAnsiTheme="minorEastAsia" w:cs="ＭＳ 明朝" w:hint="eastAsia"/>
          <w:sz w:val="22"/>
        </w:rPr>
        <w:t>は</w:t>
      </w:r>
      <w:r w:rsidR="00513E75" w:rsidRPr="00B455B9">
        <w:rPr>
          <w:rFonts w:asciiTheme="minorEastAsia" w:hAnsiTheme="minorEastAsia" w:cs="ＭＳ 明朝" w:hint="eastAsia"/>
          <w:sz w:val="22"/>
        </w:rPr>
        <w:t>な</w:t>
      </w:r>
      <w:r w:rsidR="000C4E1B" w:rsidRPr="00B455B9">
        <w:rPr>
          <w:rFonts w:asciiTheme="minorEastAsia" w:hAnsiTheme="minorEastAsia" w:cs="ＭＳ 明朝" w:hint="eastAsia"/>
          <w:sz w:val="22"/>
        </w:rPr>
        <w:t>く</w:t>
      </w:r>
      <w:r w:rsidR="00FE11F1" w:rsidRPr="00B455B9">
        <w:rPr>
          <w:rFonts w:asciiTheme="minorEastAsia" w:hAnsiTheme="minorEastAsia" w:cs="ＭＳ 明朝" w:hint="eastAsia"/>
          <w:sz w:val="22"/>
        </w:rPr>
        <w:t>、がん予防</w:t>
      </w:r>
      <w:r w:rsidR="000C4E1B" w:rsidRPr="00B455B9">
        <w:rPr>
          <w:rFonts w:asciiTheme="minorEastAsia" w:hAnsiTheme="minorEastAsia" w:cs="ＭＳ 明朝" w:hint="eastAsia"/>
          <w:sz w:val="22"/>
        </w:rPr>
        <w:t>の観点から</w:t>
      </w:r>
      <w:r w:rsidR="00FE11F1" w:rsidRPr="00B455B9">
        <w:rPr>
          <w:rFonts w:asciiTheme="minorEastAsia" w:hAnsiTheme="minorEastAsia" w:cs="ＭＳ 明朝" w:hint="eastAsia"/>
          <w:sz w:val="22"/>
        </w:rPr>
        <w:t>子宮頸がんワクチン</w:t>
      </w:r>
      <w:r w:rsidR="000C4E1B" w:rsidRPr="00B455B9">
        <w:rPr>
          <w:rFonts w:asciiTheme="minorEastAsia" w:hAnsiTheme="minorEastAsia" w:cs="ＭＳ 明朝" w:hint="eastAsia"/>
          <w:sz w:val="22"/>
        </w:rPr>
        <w:t>は</w:t>
      </w:r>
      <w:r w:rsidR="00FE11F1" w:rsidRPr="00B455B9">
        <w:rPr>
          <w:rFonts w:asciiTheme="minorEastAsia" w:hAnsiTheme="minorEastAsia" w:cs="ＭＳ 明朝" w:hint="eastAsia"/>
          <w:sz w:val="22"/>
        </w:rPr>
        <w:t>どういう扱い</w:t>
      </w:r>
      <w:r w:rsidR="000C4E1B" w:rsidRPr="00B455B9">
        <w:rPr>
          <w:rFonts w:asciiTheme="minorEastAsia" w:hAnsiTheme="minorEastAsia" w:cs="ＭＳ 明朝" w:hint="eastAsia"/>
          <w:sz w:val="22"/>
        </w:rPr>
        <w:t>になりますか。</w:t>
      </w:r>
      <w:r w:rsidR="005A08DE" w:rsidRPr="00B455B9">
        <w:rPr>
          <w:rFonts w:asciiTheme="minorEastAsia" w:hAnsiTheme="minorEastAsia" w:cs="ＭＳ 明朝" w:hint="eastAsia"/>
          <w:sz w:val="22"/>
        </w:rPr>
        <w:t>欧米並みに</w:t>
      </w:r>
      <w:r w:rsidR="008B3968" w:rsidRPr="00B455B9">
        <w:rPr>
          <w:rFonts w:asciiTheme="minorEastAsia" w:hAnsiTheme="minorEastAsia" w:cs="ＭＳ 明朝" w:hint="eastAsia"/>
          <w:sz w:val="22"/>
        </w:rPr>
        <w:t>早期の</w:t>
      </w:r>
      <w:r w:rsidR="005A08DE" w:rsidRPr="00B455B9">
        <w:rPr>
          <w:rFonts w:asciiTheme="minorEastAsia" w:hAnsiTheme="minorEastAsia" w:cs="ＭＳ 明朝" w:hint="eastAsia"/>
          <w:sz w:val="22"/>
        </w:rPr>
        <w:t>再開を望む声が強い</w:t>
      </w:r>
      <w:r w:rsidR="000C4E1B" w:rsidRPr="00B455B9">
        <w:rPr>
          <w:rFonts w:asciiTheme="minorEastAsia" w:hAnsiTheme="minorEastAsia" w:cs="ＭＳ 明朝" w:hint="eastAsia"/>
          <w:sz w:val="22"/>
        </w:rPr>
        <w:t>一方で</w:t>
      </w:r>
      <w:r w:rsidR="005A08DE" w:rsidRPr="00B455B9">
        <w:rPr>
          <w:rFonts w:asciiTheme="minorEastAsia" w:hAnsiTheme="minorEastAsia" w:cs="ＭＳ 明朝" w:hint="eastAsia"/>
          <w:sz w:val="22"/>
        </w:rPr>
        <w:t>、被害者の声がまだ残って</w:t>
      </w:r>
      <w:r w:rsidR="00B93492" w:rsidRPr="00B455B9">
        <w:rPr>
          <w:rFonts w:asciiTheme="minorEastAsia" w:hAnsiTheme="minorEastAsia" w:cs="ＭＳ 明朝" w:hint="eastAsia"/>
          <w:sz w:val="22"/>
        </w:rPr>
        <w:t>い</w:t>
      </w:r>
      <w:r w:rsidR="005A08DE" w:rsidRPr="00B455B9">
        <w:rPr>
          <w:rFonts w:asciiTheme="minorEastAsia" w:hAnsiTheme="minorEastAsia" w:cs="ＭＳ 明朝" w:hint="eastAsia"/>
          <w:sz w:val="22"/>
        </w:rPr>
        <w:t>て、なかなか踏み切れないという</w:t>
      </w:r>
      <w:r w:rsidR="00513E75" w:rsidRPr="00B455B9">
        <w:rPr>
          <w:rFonts w:asciiTheme="minorEastAsia" w:hAnsiTheme="minorEastAsia" w:cs="ＭＳ 明朝" w:hint="eastAsia"/>
          <w:sz w:val="22"/>
        </w:rPr>
        <w:t>所であるのですが</w:t>
      </w:r>
      <w:r w:rsidR="005A08DE" w:rsidRPr="00B455B9">
        <w:rPr>
          <w:rFonts w:asciiTheme="minorEastAsia" w:hAnsiTheme="minorEastAsia" w:cs="ＭＳ 明朝" w:hint="eastAsia"/>
          <w:sz w:val="22"/>
        </w:rPr>
        <w:t>、どう考えますか。</w:t>
      </w:r>
    </w:p>
    <w:p w:rsidR="006F4B15" w:rsidRPr="00B455B9" w:rsidRDefault="00FE11F1" w:rsidP="00FE11F1">
      <w:pPr>
        <w:tabs>
          <w:tab w:val="left" w:pos="1920"/>
        </w:tabs>
        <w:rPr>
          <w:rFonts w:asciiTheme="minorEastAsia" w:hAnsiTheme="minorEastAsia" w:cs="ＭＳ 明朝"/>
          <w:sz w:val="22"/>
        </w:rPr>
      </w:pPr>
      <w:r w:rsidRPr="00B455B9">
        <w:rPr>
          <w:rFonts w:asciiTheme="minorEastAsia" w:hAnsiTheme="minorEastAsia" w:cs="ＭＳ 明朝"/>
          <w:sz w:val="22"/>
        </w:rPr>
        <w:tab/>
      </w:r>
    </w:p>
    <w:p w:rsidR="003E2AB3" w:rsidRPr="00B455B9" w:rsidRDefault="00C03DAB" w:rsidP="003E2AB3">
      <w:pPr>
        <w:rPr>
          <w:rFonts w:asciiTheme="minorEastAsia" w:hAnsiTheme="minorEastAsia"/>
          <w:b/>
          <w:sz w:val="22"/>
        </w:rPr>
      </w:pPr>
      <w:r w:rsidRPr="00B455B9">
        <w:rPr>
          <w:rFonts w:asciiTheme="minorEastAsia" w:hAnsiTheme="minorEastAsia" w:hint="eastAsia"/>
          <w:b/>
          <w:sz w:val="22"/>
        </w:rPr>
        <w:t>【事務局（</w:t>
      </w:r>
      <w:r w:rsidR="005A08DE" w:rsidRPr="00B455B9">
        <w:rPr>
          <w:rFonts w:asciiTheme="minorEastAsia" w:hAnsiTheme="minorEastAsia" w:hint="eastAsia"/>
          <w:b/>
          <w:sz w:val="22"/>
        </w:rPr>
        <w:t>健康づくり</w:t>
      </w:r>
      <w:r w:rsidRPr="00B455B9">
        <w:rPr>
          <w:rFonts w:asciiTheme="minorEastAsia" w:hAnsiTheme="minorEastAsia" w:hint="eastAsia"/>
          <w:b/>
          <w:sz w:val="22"/>
        </w:rPr>
        <w:t>課）</w:t>
      </w:r>
      <w:r w:rsidR="003E2AB3" w:rsidRPr="00B455B9">
        <w:rPr>
          <w:rFonts w:asciiTheme="minorEastAsia" w:hAnsiTheme="minorEastAsia" w:hint="eastAsia"/>
          <w:b/>
          <w:sz w:val="22"/>
        </w:rPr>
        <w:t>】</w:t>
      </w:r>
    </w:p>
    <w:p w:rsidR="00773270" w:rsidRDefault="005A08DE" w:rsidP="00773270">
      <w:pPr>
        <w:rPr>
          <w:rFonts w:hint="eastAsia"/>
        </w:rPr>
      </w:pPr>
      <w:r w:rsidRPr="00B455B9">
        <w:rPr>
          <w:rFonts w:hint="eastAsia"/>
        </w:rPr>
        <w:t xml:space="preserve">　</w:t>
      </w:r>
      <w:r w:rsidR="00773270" w:rsidRPr="00B455B9">
        <w:rPr>
          <w:rFonts w:hint="eastAsia"/>
        </w:rPr>
        <w:t>健康づくり課参事の中谷です。医療費適正化計画には、直接</w:t>
      </w:r>
      <w:r w:rsidR="00773270">
        <w:rPr>
          <w:rFonts w:hint="eastAsia"/>
        </w:rPr>
        <w:t>の表記</w:t>
      </w:r>
      <w:r w:rsidR="00773270" w:rsidRPr="00B455B9">
        <w:rPr>
          <w:rFonts w:hint="eastAsia"/>
        </w:rPr>
        <w:t>はありませんけども、第３期大阪府がん対策推進計画の策定を進めております。</w:t>
      </w:r>
      <w:r w:rsidR="00773270">
        <w:rPr>
          <w:rFonts w:hint="eastAsia"/>
        </w:rPr>
        <w:t>現在、</w:t>
      </w:r>
      <w:r w:rsidR="00773270" w:rsidRPr="00B455B9">
        <w:rPr>
          <w:rFonts w:hint="eastAsia"/>
        </w:rPr>
        <w:t>大阪府がん対策推進協議会でご協議いただいておりま</w:t>
      </w:r>
      <w:r w:rsidR="00773270">
        <w:rPr>
          <w:rFonts w:hint="eastAsia"/>
        </w:rPr>
        <w:t>すが</w:t>
      </w:r>
      <w:r w:rsidR="00773270" w:rsidRPr="00B455B9">
        <w:rPr>
          <w:rFonts w:hint="eastAsia"/>
        </w:rPr>
        <w:t>、その</w:t>
      </w:r>
      <w:r w:rsidR="00773270">
        <w:rPr>
          <w:rFonts w:hint="eastAsia"/>
        </w:rPr>
        <w:t>計画の</w:t>
      </w:r>
      <w:r w:rsidR="00773270" w:rsidRPr="00B455B9">
        <w:rPr>
          <w:rFonts w:hint="eastAsia"/>
        </w:rPr>
        <w:t>中には、子宮頸がんワクチンについては国の科学的知見に基づく総合的な判断を踏まえ、必要な対応を行いますというような形で書かせていただいております。先生</w:t>
      </w:r>
      <w:r w:rsidR="00773270">
        <w:rPr>
          <w:rFonts w:hint="eastAsia"/>
        </w:rPr>
        <w:t>が</w:t>
      </w:r>
      <w:r w:rsidR="00773270" w:rsidRPr="00B455B9">
        <w:rPr>
          <w:rFonts w:hint="eastAsia"/>
        </w:rPr>
        <w:t>おっしゃる</w:t>
      </w:r>
      <w:r w:rsidR="00773270">
        <w:rPr>
          <w:rFonts w:hint="eastAsia"/>
        </w:rPr>
        <w:t>ように</w:t>
      </w:r>
      <w:r w:rsidR="00773270" w:rsidRPr="00B455B9">
        <w:rPr>
          <w:rFonts w:hint="eastAsia"/>
        </w:rPr>
        <w:t>国としての対応がはっきりしませんので、それを踏まえた対応を今後検討していくことにしております。</w:t>
      </w:r>
    </w:p>
    <w:p w:rsidR="00773270" w:rsidRDefault="00773270" w:rsidP="00773270">
      <w:pPr>
        <w:rPr>
          <w:rFonts w:hint="eastAsia"/>
        </w:rPr>
      </w:pPr>
    </w:p>
    <w:p w:rsidR="000419ED" w:rsidRPr="00773270" w:rsidRDefault="000419ED" w:rsidP="00773270">
      <w:r w:rsidRPr="00B455B9">
        <w:rPr>
          <w:rFonts w:asciiTheme="minorEastAsia" w:hAnsiTheme="minorEastAsia" w:hint="eastAsia"/>
          <w:b/>
          <w:sz w:val="22"/>
        </w:rPr>
        <w:t>【武本委員】</w:t>
      </w:r>
    </w:p>
    <w:p w:rsidR="00CE1C36" w:rsidRPr="00B455B9" w:rsidRDefault="000419ED" w:rsidP="000419ED">
      <w:pPr>
        <w:tabs>
          <w:tab w:val="left" w:pos="750"/>
        </w:tabs>
      </w:pPr>
      <w:r w:rsidRPr="00B455B9">
        <w:rPr>
          <w:rFonts w:hint="eastAsia"/>
        </w:rPr>
        <w:t xml:space="preserve">　国の対応が</w:t>
      </w:r>
      <w:r w:rsidR="000C4E1B" w:rsidRPr="00B455B9">
        <w:rPr>
          <w:rFonts w:hint="eastAsia"/>
        </w:rPr>
        <w:t>決まり次第</w:t>
      </w:r>
      <w:r w:rsidRPr="00B455B9">
        <w:rPr>
          <w:rFonts w:hint="eastAsia"/>
        </w:rPr>
        <w:t>、タイムラグなしに適切に</w:t>
      </w:r>
      <w:r w:rsidR="008B3968" w:rsidRPr="00B455B9">
        <w:rPr>
          <w:rFonts w:hint="eastAsia"/>
        </w:rPr>
        <w:t>その推進を</w:t>
      </w:r>
      <w:r w:rsidRPr="00B455B9">
        <w:rPr>
          <w:rFonts w:hint="eastAsia"/>
        </w:rPr>
        <w:t>進めるかどうするか決めていくということでよろしいですか。</w:t>
      </w:r>
      <w:r w:rsidR="005A08DE" w:rsidRPr="00B455B9">
        <w:tab/>
      </w:r>
    </w:p>
    <w:p w:rsidR="000419ED" w:rsidRPr="00B455B9" w:rsidRDefault="000419ED" w:rsidP="000419ED">
      <w:pPr>
        <w:tabs>
          <w:tab w:val="left" w:pos="750"/>
        </w:tabs>
      </w:pPr>
    </w:p>
    <w:p w:rsidR="000419ED" w:rsidRPr="00B455B9" w:rsidRDefault="000419ED" w:rsidP="000419ED">
      <w:pPr>
        <w:rPr>
          <w:rFonts w:asciiTheme="minorEastAsia" w:hAnsiTheme="minorEastAsia"/>
          <w:b/>
          <w:sz w:val="22"/>
        </w:rPr>
      </w:pPr>
      <w:r w:rsidRPr="00B455B9">
        <w:rPr>
          <w:rFonts w:asciiTheme="minorEastAsia" w:hAnsiTheme="minorEastAsia" w:hint="eastAsia"/>
          <w:b/>
          <w:sz w:val="22"/>
        </w:rPr>
        <w:t>【事務局（健康づくり課）】</w:t>
      </w:r>
    </w:p>
    <w:p w:rsidR="00773270" w:rsidRPr="00B455B9" w:rsidRDefault="00773270" w:rsidP="00773270">
      <w:pPr>
        <w:tabs>
          <w:tab w:val="left" w:pos="750"/>
        </w:tabs>
      </w:pPr>
      <w:r w:rsidRPr="00B455B9">
        <w:rPr>
          <w:rFonts w:hint="eastAsia"/>
        </w:rPr>
        <w:t xml:space="preserve">　</w:t>
      </w:r>
      <w:r>
        <w:rPr>
          <w:rFonts w:hint="eastAsia"/>
        </w:rPr>
        <w:t>国の判断を踏まえ、そのように動いていくことになろうかと思います</w:t>
      </w:r>
      <w:r w:rsidRPr="00B455B9">
        <w:rPr>
          <w:rFonts w:hint="eastAsia"/>
        </w:rPr>
        <w:t>。</w:t>
      </w:r>
    </w:p>
    <w:p w:rsidR="000419ED" w:rsidRPr="00773270" w:rsidRDefault="000419ED" w:rsidP="000419ED">
      <w:pPr>
        <w:tabs>
          <w:tab w:val="left" w:pos="750"/>
        </w:tabs>
      </w:pPr>
    </w:p>
    <w:p w:rsidR="000419ED" w:rsidRPr="00B455B9" w:rsidRDefault="000419ED" w:rsidP="000419ED">
      <w:pPr>
        <w:rPr>
          <w:rFonts w:asciiTheme="minorEastAsia" w:hAnsiTheme="minorEastAsia"/>
          <w:sz w:val="22"/>
        </w:rPr>
      </w:pPr>
      <w:r w:rsidRPr="00B455B9">
        <w:rPr>
          <w:rFonts w:asciiTheme="minorEastAsia" w:hAnsiTheme="minorEastAsia" w:hint="eastAsia"/>
          <w:b/>
          <w:sz w:val="22"/>
        </w:rPr>
        <w:t>【磯会長】</w:t>
      </w:r>
    </w:p>
    <w:p w:rsidR="000419ED" w:rsidRPr="00B455B9" w:rsidRDefault="000419ED" w:rsidP="000419ED">
      <w:pPr>
        <w:tabs>
          <w:tab w:val="left" w:pos="750"/>
        </w:tabs>
      </w:pPr>
      <w:r w:rsidRPr="00B455B9">
        <w:rPr>
          <w:rFonts w:hint="eastAsia"/>
        </w:rPr>
        <w:t xml:space="preserve">　はい。</w:t>
      </w:r>
      <w:r w:rsidR="00B455B9" w:rsidRPr="00B455B9">
        <w:rPr>
          <w:rFonts w:hint="eastAsia"/>
        </w:rPr>
        <w:t>前半につきまして</w:t>
      </w:r>
      <w:r w:rsidRPr="00B455B9">
        <w:rPr>
          <w:rFonts w:hint="eastAsia"/>
        </w:rPr>
        <w:t>他にございませんか。はいどうぞ</w:t>
      </w:r>
      <w:r w:rsidR="00B455B9" w:rsidRPr="00B455B9">
        <w:rPr>
          <w:rFonts w:hint="eastAsia"/>
        </w:rPr>
        <w:t>、</w:t>
      </w:r>
      <w:r w:rsidRPr="00B455B9">
        <w:rPr>
          <w:rFonts w:hint="eastAsia"/>
        </w:rPr>
        <w:t>木山委員。</w:t>
      </w:r>
    </w:p>
    <w:p w:rsidR="000419ED" w:rsidRPr="00B455B9" w:rsidRDefault="000419ED" w:rsidP="000419ED">
      <w:pPr>
        <w:tabs>
          <w:tab w:val="left" w:pos="750"/>
        </w:tabs>
      </w:pPr>
    </w:p>
    <w:p w:rsidR="000419ED" w:rsidRPr="00B455B9" w:rsidRDefault="000419ED" w:rsidP="000419ED">
      <w:pPr>
        <w:rPr>
          <w:rFonts w:asciiTheme="minorEastAsia" w:hAnsiTheme="minorEastAsia"/>
          <w:sz w:val="22"/>
        </w:rPr>
      </w:pPr>
      <w:r w:rsidRPr="00B455B9">
        <w:rPr>
          <w:rFonts w:asciiTheme="minorEastAsia" w:hAnsiTheme="minorEastAsia" w:hint="eastAsia"/>
          <w:b/>
          <w:sz w:val="22"/>
        </w:rPr>
        <w:t>【木山委員】</w:t>
      </w:r>
    </w:p>
    <w:p w:rsidR="000419ED" w:rsidRPr="00B455B9" w:rsidRDefault="000419ED" w:rsidP="000419ED">
      <w:pPr>
        <w:tabs>
          <w:tab w:val="left" w:pos="750"/>
        </w:tabs>
      </w:pPr>
      <w:r w:rsidRPr="00B455B9">
        <w:rPr>
          <w:rFonts w:hint="eastAsia"/>
        </w:rPr>
        <w:t xml:space="preserve">　できあがってしまって</w:t>
      </w:r>
      <w:r w:rsidR="00D306C0" w:rsidRPr="00B455B9">
        <w:rPr>
          <w:rFonts w:hint="eastAsia"/>
        </w:rPr>
        <w:t>い</w:t>
      </w:r>
      <w:r w:rsidRPr="00B455B9">
        <w:rPr>
          <w:rFonts w:hint="eastAsia"/>
        </w:rPr>
        <w:t>るのであれなのかもしれませんけども、先ほどの</w:t>
      </w:r>
      <w:r w:rsidR="00D270F8" w:rsidRPr="00B455B9">
        <w:rPr>
          <w:rFonts w:hint="eastAsia"/>
        </w:rPr>
        <w:t>からの</w:t>
      </w:r>
      <w:r w:rsidRPr="00B455B9">
        <w:rPr>
          <w:rFonts w:hint="eastAsia"/>
        </w:rPr>
        <w:t>教育の面について</w:t>
      </w:r>
      <w:r w:rsidR="00D270F8" w:rsidRPr="00B455B9">
        <w:rPr>
          <w:rFonts w:hint="eastAsia"/>
        </w:rPr>
        <w:t>は</w:t>
      </w:r>
      <w:r w:rsidRPr="00B455B9">
        <w:rPr>
          <w:rFonts w:hint="eastAsia"/>
        </w:rPr>
        <w:t>、</w:t>
      </w:r>
      <w:r w:rsidR="00D270F8" w:rsidRPr="00B455B9">
        <w:rPr>
          <w:rFonts w:hint="eastAsia"/>
        </w:rPr>
        <w:t>例</w:t>
      </w:r>
      <w:r w:rsidRPr="00B455B9">
        <w:rPr>
          <w:rFonts w:hint="eastAsia"/>
        </w:rPr>
        <w:t>え</w:t>
      </w:r>
      <w:r w:rsidR="00D270F8" w:rsidRPr="00B455B9">
        <w:rPr>
          <w:rFonts w:hint="eastAsia"/>
        </w:rPr>
        <w:t>ば小中学生あたりに教育するとそれは親に波及すると。で、そういう風なことからいいますと、資料の２１ページの若い世代っていう風な所も含めて、２３ページ４０歳代での特定健診受診促進となりますと、４０歳代というのは結構小中学生</w:t>
      </w:r>
      <w:r w:rsidR="008B3968" w:rsidRPr="00B455B9">
        <w:rPr>
          <w:rFonts w:hint="eastAsia"/>
        </w:rPr>
        <w:t>の父兄っていうのもおられると思いますので、そう</w:t>
      </w:r>
      <w:r w:rsidR="00D270F8" w:rsidRPr="00B455B9">
        <w:rPr>
          <w:rFonts w:hint="eastAsia"/>
        </w:rPr>
        <w:t>いう意味では、がん検診あるいは循環器あるいは歯科口腔含めて</w:t>
      </w:r>
      <w:r w:rsidR="008B3968" w:rsidRPr="00B455B9">
        <w:rPr>
          <w:rFonts w:hint="eastAsia"/>
        </w:rPr>
        <w:t>、</w:t>
      </w:r>
      <w:r w:rsidR="00D270F8" w:rsidRPr="00B455B9">
        <w:rPr>
          <w:rFonts w:hint="eastAsia"/>
        </w:rPr>
        <w:t>そういった場での啓発を通じて、親の啓発をしていくということもやはり大事</w:t>
      </w:r>
      <w:r w:rsidR="00A5031A" w:rsidRPr="00B455B9">
        <w:rPr>
          <w:rFonts w:hint="eastAsia"/>
        </w:rPr>
        <w:t>ではないか</w:t>
      </w:r>
      <w:r w:rsidR="00D270F8" w:rsidRPr="00B455B9">
        <w:rPr>
          <w:rFonts w:hint="eastAsia"/>
        </w:rPr>
        <w:t>と思</w:t>
      </w:r>
      <w:r w:rsidR="008B3968" w:rsidRPr="00B455B9">
        <w:rPr>
          <w:rFonts w:hint="eastAsia"/>
        </w:rPr>
        <w:t>うの</w:t>
      </w:r>
      <w:r w:rsidR="00D270F8" w:rsidRPr="00B455B9">
        <w:rPr>
          <w:rFonts w:hint="eastAsia"/>
        </w:rPr>
        <w:t>で、文言として盛り込むどうのこうのではなくて、今後の施策の展開としてそういったところも踏まえていただけるとありがたいと思いますので、よろしくお願いします。</w:t>
      </w:r>
    </w:p>
    <w:p w:rsidR="00D270F8" w:rsidRPr="00B455B9" w:rsidRDefault="00D270F8" w:rsidP="000419ED">
      <w:pPr>
        <w:tabs>
          <w:tab w:val="left" w:pos="750"/>
        </w:tabs>
      </w:pPr>
    </w:p>
    <w:p w:rsidR="00D270F8" w:rsidRPr="00B455B9" w:rsidRDefault="00D270F8" w:rsidP="00D270F8">
      <w:pPr>
        <w:rPr>
          <w:rFonts w:asciiTheme="minorEastAsia" w:hAnsiTheme="minorEastAsia"/>
          <w:sz w:val="22"/>
        </w:rPr>
      </w:pPr>
      <w:r w:rsidRPr="00B455B9">
        <w:rPr>
          <w:rFonts w:asciiTheme="minorEastAsia" w:hAnsiTheme="minorEastAsia" w:hint="eastAsia"/>
          <w:b/>
          <w:sz w:val="22"/>
        </w:rPr>
        <w:t>【磯会長】</w:t>
      </w:r>
    </w:p>
    <w:p w:rsidR="00D270F8" w:rsidRPr="00B455B9" w:rsidRDefault="00D270F8" w:rsidP="000419ED">
      <w:pPr>
        <w:tabs>
          <w:tab w:val="left" w:pos="750"/>
        </w:tabs>
      </w:pPr>
      <w:r w:rsidRPr="00B455B9">
        <w:rPr>
          <w:rFonts w:hint="eastAsia"/>
        </w:rPr>
        <w:t xml:space="preserve">　要は、キャンパス</w:t>
      </w:r>
      <w:r w:rsidR="00A5031A" w:rsidRPr="00B455B9">
        <w:rPr>
          <w:rFonts w:hint="eastAsia"/>
        </w:rPr>
        <w:t>・</w:t>
      </w:r>
      <w:r w:rsidRPr="00B455B9">
        <w:rPr>
          <w:rFonts w:hint="eastAsia"/>
        </w:rPr>
        <w:t>プロジェクトの中にそういった</w:t>
      </w:r>
      <w:r w:rsidR="008B3968" w:rsidRPr="00B455B9">
        <w:rPr>
          <w:rFonts w:hint="eastAsia"/>
        </w:rPr>
        <w:t>文言、</w:t>
      </w:r>
      <w:r w:rsidRPr="00B455B9">
        <w:rPr>
          <w:rFonts w:hint="eastAsia"/>
        </w:rPr>
        <w:t>仕掛けも入れていくとそういう意味ですか。</w:t>
      </w:r>
    </w:p>
    <w:p w:rsidR="00D270F8" w:rsidRPr="00B455B9" w:rsidRDefault="00D270F8" w:rsidP="000419ED">
      <w:pPr>
        <w:tabs>
          <w:tab w:val="left" w:pos="750"/>
        </w:tabs>
      </w:pPr>
    </w:p>
    <w:p w:rsidR="00D270F8" w:rsidRPr="00B455B9" w:rsidRDefault="00D270F8" w:rsidP="00D270F8">
      <w:pPr>
        <w:rPr>
          <w:rFonts w:asciiTheme="minorEastAsia" w:hAnsiTheme="minorEastAsia"/>
          <w:sz w:val="22"/>
        </w:rPr>
      </w:pPr>
      <w:r w:rsidRPr="00B455B9">
        <w:rPr>
          <w:rFonts w:asciiTheme="minorEastAsia" w:hAnsiTheme="minorEastAsia" w:hint="eastAsia"/>
          <w:b/>
          <w:sz w:val="22"/>
        </w:rPr>
        <w:t>【木山委員】</w:t>
      </w:r>
    </w:p>
    <w:p w:rsidR="00D270F8" w:rsidRPr="00B455B9" w:rsidRDefault="008B3968" w:rsidP="000419ED">
      <w:pPr>
        <w:tabs>
          <w:tab w:val="left" w:pos="750"/>
        </w:tabs>
      </w:pPr>
      <w:r w:rsidRPr="00B455B9">
        <w:rPr>
          <w:rFonts w:hint="eastAsia"/>
        </w:rPr>
        <w:t xml:space="preserve">　せっかく打ち出すのであればそういうところもあれば。</w:t>
      </w:r>
    </w:p>
    <w:p w:rsidR="00D270F8" w:rsidRPr="00B455B9" w:rsidRDefault="00D270F8" w:rsidP="00D270F8">
      <w:pPr>
        <w:rPr>
          <w:rFonts w:asciiTheme="minorEastAsia" w:hAnsiTheme="minorEastAsia"/>
          <w:sz w:val="22"/>
        </w:rPr>
      </w:pPr>
      <w:r w:rsidRPr="00B455B9">
        <w:rPr>
          <w:rFonts w:asciiTheme="minorEastAsia" w:hAnsiTheme="minorEastAsia" w:hint="eastAsia"/>
          <w:b/>
          <w:sz w:val="22"/>
        </w:rPr>
        <w:t>【磯会長】</w:t>
      </w:r>
    </w:p>
    <w:p w:rsidR="00773270" w:rsidRDefault="00D270F8" w:rsidP="00773270">
      <w:pPr>
        <w:tabs>
          <w:tab w:val="left" w:pos="750"/>
          <w:tab w:val="right" w:pos="9354"/>
        </w:tabs>
        <w:rPr>
          <w:rFonts w:hint="eastAsia"/>
        </w:rPr>
      </w:pPr>
      <w:r w:rsidRPr="00B455B9">
        <w:rPr>
          <w:rFonts w:hint="eastAsia"/>
        </w:rPr>
        <w:t xml:space="preserve">　それは</w:t>
      </w:r>
      <w:r w:rsidR="008B3968" w:rsidRPr="00B455B9">
        <w:rPr>
          <w:rFonts w:hint="eastAsia"/>
        </w:rPr>
        <w:t>各論</w:t>
      </w:r>
      <w:r w:rsidRPr="00B455B9">
        <w:rPr>
          <w:rFonts w:hint="eastAsia"/>
        </w:rPr>
        <w:t>の中で入れていけばいいと</w:t>
      </w:r>
      <w:r w:rsidR="00A5031A" w:rsidRPr="00B455B9">
        <w:rPr>
          <w:rFonts w:hint="eastAsia"/>
        </w:rPr>
        <w:t>思い</w:t>
      </w:r>
      <w:r w:rsidRPr="00B455B9">
        <w:rPr>
          <w:rFonts w:hint="eastAsia"/>
        </w:rPr>
        <w:t>ます。はい、ありがとうございます。他にありません</w:t>
      </w:r>
      <w:r w:rsidR="008B3968" w:rsidRPr="00B455B9">
        <w:rPr>
          <w:rFonts w:hint="eastAsia"/>
        </w:rPr>
        <w:t>か</w:t>
      </w:r>
      <w:r w:rsidRPr="00B455B9">
        <w:rPr>
          <w:rFonts w:hint="eastAsia"/>
        </w:rPr>
        <w:t>。</w:t>
      </w:r>
      <w:r w:rsidR="00411DAE" w:rsidRPr="00B455B9">
        <w:rPr>
          <w:rFonts w:hint="eastAsia"/>
        </w:rPr>
        <w:t>よろしいでしょうか。それでは後半については、６年間のマイルストーンの話でした</w:t>
      </w:r>
      <w:r w:rsidR="00B455B9" w:rsidRPr="00B455B9">
        <w:rPr>
          <w:rFonts w:hint="eastAsia"/>
        </w:rPr>
        <w:t>が</w:t>
      </w:r>
      <w:r w:rsidR="00411DAE" w:rsidRPr="00B455B9">
        <w:rPr>
          <w:rFonts w:hint="eastAsia"/>
        </w:rPr>
        <w:t>、なかなか６年間のマイルストーンを今の段階で出すというのは難しいので、事務局においては来年度の事業について報告するということで、資料２の来年度予算という形で、各事業の概要</w:t>
      </w:r>
      <w:r w:rsidR="00B455B9" w:rsidRPr="00B455B9">
        <w:rPr>
          <w:rFonts w:hint="eastAsia"/>
        </w:rPr>
        <w:t>の</w:t>
      </w:r>
      <w:r w:rsidR="00411DAE" w:rsidRPr="00B455B9">
        <w:rPr>
          <w:rFonts w:hint="eastAsia"/>
        </w:rPr>
        <w:t>説明</w:t>
      </w:r>
      <w:r w:rsidR="00B455B9" w:rsidRPr="00B455B9">
        <w:rPr>
          <w:rFonts w:hint="eastAsia"/>
        </w:rPr>
        <w:t>が</w:t>
      </w:r>
      <w:r w:rsidR="00DA55A0" w:rsidRPr="00B455B9">
        <w:rPr>
          <w:rFonts w:hint="eastAsia"/>
        </w:rPr>
        <w:t>ありました</w:t>
      </w:r>
      <w:r w:rsidR="00411DAE" w:rsidRPr="00B455B9">
        <w:rPr>
          <w:rFonts w:hint="eastAsia"/>
        </w:rPr>
        <w:t>。これについて何か質問、コメント等ございますか。はいどうぞ</w:t>
      </w:r>
      <w:r w:rsidR="00B455B9" w:rsidRPr="00B455B9">
        <w:rPr>
          <w:rFonts w:hint="eastAsia"/>
        </w:rPr>
        <w:t>、</w:t>
      </w:r>
      <w:r w:rsidR="00411DAE" w:rsidRPr="00B455B9">
        <w:rPr>
          <w:rFonts w:hint="eastAsia"/>
        </w:rPr>
        <w:t>武本委員。</w:t>
      </w:r>
    </w:p>
    <w:p w:rsidR="00773270" w:rsidRDefault="00773270" w:rsidP="00773270">
      <w:pPr>
        <w:tabs>
          <w:tab w:val="left" w:pos="750"/>
          <w:tab w:val="right" w:pos="9354"/>
        </w:tabs>
        <w:rPr>
          <w:rFonts w:hint="eastAsia"/>
        </w:rPr>
      </w:pPr>
    </w:p>
    <w:p w:rsidR="00411DAE" w:rsidRPr="00773270" w:rsidRDefault="00411DAE" w:rsidP="00773270">
      <w:pPr>
        <w:tabs>
          <w:tab w:val="left" w:pos="750"/>
          <w:tab w:val="right" w:pos="9354"/>
        </w:tabs>
      </w:pPr>
      <w:r w:rsidRPr="00B455B9">
        <w:rPr>
          <w:rFonts w:asciiTheme="minorEastAsia" w:hAnsiTheme="minorEastAsia" w:hint="eastAsia"/>
          <w:b/>
          <w:sz w:val="22"/>
        </w:rPr>
        <w:t>【武本委員】</w:t>
      </w:r>
    </w:p>
    <w:p w:rsidR="00D270F8" w:rsidRPr="00B455B9" w:rsidRDefault="00411DAE" w:rsidP="000419ED">
      <w:pPr>
        <w:tabs>
          <w:tab w:val="left" w:pos="750"/>
        </w:tabs>
      </w:pPr>
      <w:r w:rsidRPr="00B455B9">
        <w:rPr>
          <w:rFonts w:hint="eastAsia"/>
        </w:rPr>
        <w:t xml:space="preserve">　１０ページのたばこ対策推進事業費の中で、受動喫煙防止対策を推進するため、啓発事業を実施するとともに未成年者の喫煙防止対策として、学校における喫煙防止</w:t>
      </w:r>
      <w:r w:rsidR="00DA55A0" w:rsidRPr="00B455B9">
        <w:rPr>
          <w:rFonts w:hint="eastAsia"/>
        </w:rPr>
        <w:t>教育</w:t>
      </w:r>
      <w:r w:rsidRPr="00B455B9">
        <w:rPr>
          <w:rFonts w:hint="eastAsia"/>
        </w:rPr>
        <w:t>支援事業などを実施しますと</w:t>
      </w:r>
      <w:r w:rsidR="000C4E1B" w:rsidRPr="00B455B9">
        <w:rPr>
          <w:rFonts w:hint="eastAsia"/>
        </w:rPr>
        <w:t>し</w:t>
      </w:r>
      <w:r w:rsidRPr="00B455B9">
        <w:rPr>
          <w:rFonts w:hint="eastAsia"/>
        </w:rPr>
        <w:t>て、</w:t>
      </w:r>
      <w:r w:rsidRPr="00B455B9">
        <w:rPr>
          <w:rFonts w:hint="eastAsia"/>
        </w:rPr>
        <w:t>159</w:t>
      </w:r>
      <w:r w:rsidRPr="00B455B9">
        <w:rPr>
          <w:rFonts w:hint="eastAsia"/>
        </w:rPr>
        <w:t>万円、</w:t>
      </w:r>
      <w:r w:rsidRPr="00B455B9">
        <w:rPr>
          <w:rFonts w:hint="eastAsia"/>
        </w:rPr>
        <w:t>107</w:t>
      </w:r>
      <w:r w:rsidRPr="00B455B9">
        <w:rPr>
          <w:rFonts w:hint="eastAsia"/>
        </w:rPr>
        <w:t>万</w:t>
      </w:r>
      <w:r w:rsidR="000C4E1B" w:rsidRPr="00B455B9">
        <w:rPr>
          <w:rFonts w:hint="eastAsia"/>
        </w:rPr>
        <w:t>円</w:t>
      </w:r>
      <w:r w:rsidRPr="00B455B9">
        <w:rPr>
          <w:rFonts w:hint="eastAsia"/>
        </w:rPr>
        <w:t>とか、</w:t>
      </w:r>
      <w:r w:rsidR="00DA55A0" w:rsidRPr="00B455B9">
        <w:rPr>
          <w:rFonts w:hint="eastAsia"/>
        </w:rPr>
        <w:t>107</w:t>
      </w:r>
      <w:r w:rsidR="00DA55A0" w:rsidRPr="00B455B9">
        <w:rPr>
          <w:rFonts w:hint="eastAsia"/>
        </w:rPr>
        <w:t>万</w:t>
      </w:r>
      <w:r w:rsidR="00DA55A0" w:rsidRPr="00B455B9">
        <w:rPr>
          <w:rFonts w:hint="eastAsia"/>
        </w:rPr>
        <w:t>5</w:t>
      </w:r>
      <w:r w:rsidR="00DA55A0" w:rsidRPr="00B455B9">
        <w:rPr>
          <w:rFonts w:hint="eastAsia"/>
        </w:rPr>
        <w:t>千</w:t>
      </w:r>
      <w:r w:rsidR="000C4E1B" w:rsidRPr="00B455B9">
        <w:rPr>
          <w:rFonts w:hint="eastAsia"/>
        </w:rPr>
        <w:t>円</w:t>
      </w:r>
      <w:r w:rsidR="00DA55A0" w:rsidRPr="00B455B9">
        <w:rPr>
          <w:rFonts w:hint="eastAsia"/>
        </w:rPr>
        <w:t>とか</w:t>
      </w:r>
      <w:r w:rsidR="000C4E1B" w:rsidRPr="00B455B9">
        <w:rPr>
          <w:rFonts w:hint="eastAsia"/>
        </w:rPr>
        <w:t>出ていますが</w:t>
      </w:r>
      <w:r w:rsidR="00DA55A0" w:rsidRPr="00B455B9">
        <w:rPr>
          <w:rFonts w:hint="eastAsia"/>
        </w:rPr>
        <w:t>、</w:t>
      </w:r>
      <w:r w:rsidRPr="00B455B9">
        <w:rPr>
          <w:rFonts w:hint="eastAsia"/>
        </w:rPr>
        <w:t>これで大阪府内の学校全部をカバーできる予算になっていない</w:t>
      </w:r>
      <w:r w:rsidR="000C4E1B" w:rsidRPr="00B455B9">
        <w:rPr>
          <w:rFonts w:hint="eastAsia"/>
        </w:rPr>
        <w:t>のではない</w:t>
      </w:r>
      <w:r w:rsidR="001F4409" w:rsidRPr="00B455B9">
        <w:rPr>
          <w:rFonts w:hint="eastAsia"/>
        </w:rPr>
        <w:t>でしょうか</w:t>
      </w:r>
      <w:r w:rsidR="000C4E1B" w:rsidRPr="00B455B9">
        <w:rPr>
          <w:rFonts w:hint="eastAsia"/>
        </w:rPr>
        <w:t>。</w:t>
      </w:r>
      <w:r w:rsidRPr="00B455B9">
        <w:rPr>
          <w:rFonts w:hint="eastAsia"/>
        </w:rPr>
        <w:t>この予算に関しては、どのようにお考えですか。</w:t>
      </w:r>
    </w:p>
    <w:p w:rsidR="00545C31" w:rsidRPr="00B455B9" w:rsidRDefault="00545C31" w:rsidP="000419ED">
      <w:pPr>
        <w:tabs>
          <w:tab w:val="left" w:pos="750"/>
        </w:tabs>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【事務局（健康づくり課）】</w:t>
      </w:r>
    </w:p>
    <w:p w:rsidR="00773270" w:rsidRDefault="00773270" w:rsidP="00773270">
      <w:pPr>
        <w:ind w:firstLineChars="100" w:firstLine="220"/>
        <w:rPr>
          <w:rFonts w:asciiTheme="minorEastAsia" w:hAnsiTheme="minorEastAsia" w:hint="eastAsia"/>
          <w:sz w:val="22"/>
        </w:rPr>
      </w:pPr>
      <w:r w:rsidRPr="00B455B9">
        <w:rPr>
          <w:rFonts w:asciiTheme="minorEastAsia" w:hAnsiTheme="minorEastAsia" w:hint="eastAsia"/>
          <w:sz w:val="22"/>
        </w:rPr>
        <w:t>健康づくり課です。前年度予算が100万</w:t>
      </w:r>
      <w:r>
        <w:rPr>
          <w:rFonts w:asciiTheme="minorEastAsia" w:hAnsiTheme="minorEastAsia" w:hint="eastAsia"/>
          <w:sz w:val="22"/>
        </w:rPr>
        <w:t>円</w:t>
      </w:r>
      <w:r w:rsidRPr="00B455B9">
        <w:rPr>
          <w:rFonts w:asciiTheme="minorEastAsia" w:hAnsiTheme="minorEastAsia" w:hint="eastAsia"/>
          <w:sz w:val="22"/>
        </w:rPr>
        <w:t>、</w:t>
      </w:r>
      <w:r>
        <w:rPr>
          <w:rFonts w:asciiTheme="minorEastAsia" w:hAnsiTheme="minorEastAsia" w:hint="eastAsia"/>
          <w:sz w:val="22"/>
        </w:rPr>
        <w:t>30年度予算は</w:t>
      </w:r>
      <w:r w:rsidRPr="00B455B9">
        <w:rPr>
          <w:rFonts w:asciiTheme="minorEastAsia" w:hAnsiTheme="minorEastAsia" w:hint="eastAsia"/>
          <w:sz w:val="22"/>
        </w:rPr>
        <w:t>159万</w:t>
      </w:r>
      <w:r>
        <w:rPr>
          <w:rFonts w:asciiTheme="minorEastAsia" w:hAnsiTheme="minorEastAsia" w:hint="eastAsia"/>
          <w:sz w:val="22"/>
        </w:rPr>
        <w:t>円</w:t>
      </w:r>
      <w:r w:rsidRPr="00B455B9">
        <w:rPr>
          <w:rFonts w:asciiTheme="minorEastAsia" w:hAnsiTheme="minorEastAsia" w:hint="eastAsia"/>
          <w:sz w:val="22"/>
        </w:rPr>
        <w:t>で、</w:t>
      </w:r>
      <w:r>
        <w:rPr>
          <w:rFonts w:asciiTheme="minorEastAsia" w:hAnsiTheme="minorEastAsia" w:hint="eastAsia"/>
          <w:sz w:val="22"/>
        </w:rPr>
        <w:t>この金額では</w:t>
      </w:r>
      <w:r w:rsidRPr="00B455B9">
        <w:rPr>
          <w:rFonts w:asciiTheme="minorEastAsia" w:hAnsiTheme="minorEastAsia" w:hint="eastAsia"/>
          <w:sz w:val="22"/>
        </w:rPr>
        <w:t>なかなか全ての学校に行き渡らないのではないかというご指摘ですが、この予算については学校1校1校に対応するわけではなく、府の保健所が学校の養護教諭を対象にした研修会等を実施し、そ</w:t>
      </w:r>
      <w:r>
        <w:rPr>
          <w:rFonts w:asciiTheme="minorEastAsia" w:hAnsiTheme="minorEastAsia" w:hint="eastAsia"/>
          <w:sz w:val="22"/>
        </w:rPr>
        <w:t>のうえで</w:t>
      </w:r>
      <w:r w:rsidRPr="00B455B9">
        <w:rPr>
          <w:rFonts w:asciiTheme="minorEastAsia" w:hAnsiTheme="minorEastAsia" w:hint="eastAsia"/>
          <w:sz w:val="22"/>
        </w:rPr>
        <w:t>養護教諭</w:t>
      </w:r>
      <w:r>
        <w:rPr>
          <w:rFonts w:asciiTheme="minorEastAsia" w:hAnsiTheme="minorEastAsia" w:hint="eastAsia"/>
          <w:sz w:val="22"/>
        </w:rPr>
        <w:t>には</w:t>
      </w:r>
      <w:r w:rsidRPr="00B455B9">
        <w:rPr>
          <w:rFonts w:asciiTheme="minorEastAsia" w:hAnsiTheme="minorEastAsia" w:hint="eastAsia"/>
          <w:sz w:val="22"/>
        </w:rPr>
        <w:t>各学校で実施していただくという</w:t>
      </w:r>
      <w:r>
        <w:rPr>
          <w:rFonts w:asciiTheme="minorEastAsia" w:hAnsiTheme="minorEastAsia" w:hint="eastAsia"/>
          <w:sz w:val="22"/>
        </w:rPr>
        <w:t>、府としては学校</w:t>
      </w:r>
      <w:r w:rsidRPr="00B455B9">
        <w:rPr>
          <w:rFonts w:asciiTheme="minorEastAsia" w:hAnsiTheme="minorEastAsia" w:hint="eastAsia"/>
          <w:sz w:val="22"/>
        </w:rPr>
        <w:t>支援の形</w:t>
      </w:r>
      <w:r>
        <w:rPr>
          <w:rFonts w:asciiTheme="minorEastAsia" w:hAnsiTheme="minorEastAsia" w:hint="eastAsia"/>
          <w:sz w:val="22"/>
        </w:rPr>
        <w:t>として実施</w:t>
      </w:r>
      <w:r w:rsidRPr="00B455B9">
        <w:rPr>
          <w:rFonts w:asciiTheme="minorEastAsia" w:hAnsiTheme="minorEastAsia" w:hint="eastAsia"/>
          <w:sz w:val="22"/>
        </w:rPr>
        <w:t>しておりま</w:t>
      </w:r>
      <w:r>
        <w:rPr>
          <w:rFonts w:asciiTheme="minorEastAsia" w:hAnsiTheme="minorEastAsia" w:hint="eastAsia"/>
          <w:sz w:val="22"/>
        </w:rPr>
        <w:t>して</w:t>
      </w:r>
      <w:r w:rsidRPr="00B455B9">
        <w:rPr>
          <w:rFonts w:asciiTheme="minorEastAsia" w:hAnsiTheme="minorEastAsia" w:hint="eastAsia"/>
          <w:sz w:val="22"/>
        </w:rPr>
        <w:t>、</w:t>
      </w:r>
      <w:r>
        <w:rPr>
          <w:rFonts w:asciiTheme="minorEastAsia" w:hAnsiTheme="minorEastAsia" w:hint="eastAsia"/>
          <w:sz w:val="22"/>
        </w:rPr>
        <w:t>学校や</w:t>
      </w:r>
      <w:r w:rsidRPr="00B455B9">
        <w:rPr>
          <w:rFonts w:asciiTheme="minorEastAsia" w:hAnsiTheme="minorEastAsia" w:hint="eastAsia"/>
          <w:sz w:val="22"/>
        </w:rPr>
        <w:t>生徒さん</w:t>
      </w:r>
      <w:r>
        <w:rPr>
          <w:rFonts w:asciiTheme="minorEastAsia" w:hAnsiTheme="minorEastAsia" w:hint="eastAsia"/>
          <w:sz w:val="22"/>
        </w:rPr>
        <w:t>それぞれ</w:t>
      </w:r>
      <w:r w:rsidRPr="00B455B9">
        <w:rPr>
          <w:rFonts w:asciiTheme="minorEastAsia" w:hAnsiTheme="minorEastAsia" w:hint="eastAsia"/>
          <w:sz w:val="22"/>
        </w:rPr>
        <w:t>に配る予算というもの</w:t>
      </w:r>
      <w:r>
        <w:rPr>
          <w:rFonts w:asciiTheme="minorEastAsia" w:hAnsiTheme="minorEastAsia" w:hint="eastAsia"/>
          <w:sz w:val="22"/>
        </w:rPr>
        <w:t>ではありません。</w:t>
      </w:r>
      <w:r w:rsidRPr="00B455B9">
        <w:rPr>
          <w:rFonts w:asciiTheme="minorEastAsia" w:hAnsiTheme="minorEastAsia" w:hint="eastAsia"/>
          <w:sz w:val="22"/>
        </w:rPr>
        <w:t>また</w:t>
      </w:r>
      <w:r>
        <w:rPr>
          <w:rFonts w:asciiTheme="minorEastAsia" w:hAnsiTheme="minorEastAsia" w:hint="eastAsia"/>
          <w:sz w:val="22"/>
        </w:rPr>
        <w:t>、</w:t>
      </w:r>
      <w:r w:rsidRPr="00B455B9">
        <w:rPr>
          <w:rFonts w:asciiTheme="minorEastAsia" w:hAnsiTheme="minorEastAsia" w:hint="eastAsia"/>
          <w:sz w:val="22"/>
        </w:rPr>
        <w:t>受動喫煙防止対策について</w:t>
      </w:r>
      <w:r>
        <w:rPr>
          <w:rFonts w:asciiTheme="minorEastAsia" w:hAnsiTheme="minorEastAsia" w:hint="eastAsia"/>
          <w:sz w:val="22"/>
        </w:rPr>
        <w:t>は</w:t>
      </w:r>
      <w:r w:rsidRPr="00B455B9">
        <w:rPr>
          <w:rFonts w:asciiTheme="minorEastAsia" w:hAnsiTheme="minorEastAsia" w:hint="eastAsia"/>
          <w:sz w:val="22"/>
        </w:rPr>
        <w:t>、現在、健康増進法の改正法案が国の方で出されておりますので、そういった形で</w:t>
      </w:r>
      <w:r>
        <w:rPr>
          <w:rFonts w:asciiTheme="minorEastAsia" w:hAnsiTheme="minorEastAsia" w:hint="eastAsia"/>
          <w:sz w:val="22"/>
        </w:rPr>
        <w:t>、</w:t>
      </w:r>
      <w:r w:rsidRPr="00B455B9">
        <w:rPr>
          <w:rFonts w:asciiTheme="minorEastAsia" w:hAnsiTheme="minorEastAsia" w:hint="eastAsia"/>
          <w:sz w:val="22"/>
        </w:rPr>
        <w:t>今後、対策を取っていけるかと思います。</w:t>
      </w:r>
    </w:p>
    <w:p w:rsidR="00773270" w:rsidRDefault="00773270" w:rsidP="00773270">
      <w:pPr>
        <w:rPr>
          <w:rFonts w:asciiTheme="minorEastAsia" w:hAnsiTheme="minorEastAsia" w:hint="eastAsia"/>
          <w:sz w:val="22"/>
        </w:rPr>
      </w:pPr>
    </w:p>
    <w:p w:rsidR="00545C31" w:rsidRPr="00773270" w:rsidRDefault="00545C31" w:rsidP="00773270">
      <w:pPr>
        <w:rPr>
          <w:rFonts w:asciiTheme="majorEastAsia" w:eastAsiaTheme="majorEastAsia" w:hAnsiTheme="majorEastAsia"/>
          <w:b/>
          <w:sz w:val="24"/>
        </w:rPr>
      </w:pPr>
      <w:r w:rsidRPr="00773270">
        <w:rPr>
          <w:rFonts w:asciiTheme="majorEastAsia" w:eastAsiaTheme="majorEastAsia" w:hAnsiTheme="majorEastAsia" w:hint="eastAsia"/>
          <w:b/>
          <w:sz w:val="22"/>
        </w:rPr>
        <w:t>【武本委員】</w:t>
      </w:r>
    </w:p>
    <w:p w:rsidR="00545C31" w:rsidRDefault="00545C31" w:rsidP="00773270">
      <w:pPr>
        <w:rPr>
          <w:rFonts w:hint="eastAsia"/>
        </w:rPr>
      </w:pPr>
      <w:r w:rsidRPr="00B455B9">
        <w:rPr>
          <w:rFonts w:hint="eastAsia"/>
        </w:rPr>
        <w:t xml:space="preserve">　</w:t>
      </w:r>
      <w:r w:rsidR="001F4409" w:rsidRPr="00B455B9">
        <w:rPr>
          <w:rFonts w:hint="eastAsia"/>
        </w:rPr>
        <w:t>学校保健を担当していた際、担当部署の理解が得られ難かったところです。</w:t>
      </w:r>
      <w:r w:rsidRPr="00B455B9">
        <w:rPr>
          <w:rFonts w:hint="eastAsia"/>
        </w:rPr>
        <w:t>がん教育に関しても、がんの子ども達を差別してはいけない等は学校の先生はみんな知っている</w:t>
      </w:r>
      <w:r w:rsidR="001F4409" w:rsidRPr="00B455B9">
        <w:rPr>
          <w:rFonts w:hint="eastAsia"/>
        </w:rPr>
        <w:t>ので、</w:t>
      </w:r>
      <w:r w:rsidRPr="00B455B9">
        <w:rPr>
          <w:rFonts w:hint="eastAsia"/>
        </w:rPr>
        <w:t>そ</w:t>
      </w:r>
      <w:r w:rsidR="001F4409" w:rsidRPr="00B455B9">
        <w:rPr>
          <w:rFonts w:hint="eastAsia"/>
        </w:rPr>
        <w:t>のこと</w:t>
      </w:r>
      <w:r w:rsidRPr="00B455B9">
        <w:rPr>
          <w:rFonts w:hint="eastAsia"/>
        </w:rPr>
        <w:t>を子供たちに教え</w:t>
      </w:r>
      <w:r w:rsidR="001F4409" w:rsidRPr="00B455B9">
        <w:rPr>
          <w:rFonts w:hint="eastAsia"/>
        </w:rPr>
        <w:t>ていかなければなりません。</w:t>
      </w:r>
      <w:r w:rsidRPr="00B455B9">
        <w:rPr>
          <w:rFonts w:hint="eastAsia"/>
        </w:rPr>
        <w:t>子供たちに我々の生の声を伝える機会をできるだけ多くしないと伝わ</w:t>
      </w:r>
      <w:r w:rsidR="001F4409" w:rsidRPr="00B455B9">
        <w:rPr>
          <w:rFonts w:hint="eastAsia"/>
        </w:rPr>
        <w:t>りません。</w:t>
      </w:r>
      <w:r w:rsidRPr="00B455B9">
        <w:rPr>
          <w:rFonts w:hint="eastAsia"/>
        </w:rPr>
        <w:t>小さな予算</w:t>
      </w:r>
      <w:r w:rsidR="001F4409" w:rsidRPr="00B455B9">
        <w:rPr>
          <w:rFonts w:hint="eastAsia"/>
        </w:rPr>
        <w:t>ではな</w:t>
      </w:r>
      <w:r w:rsidRPr="00B455B9">
        <w:rPr>
          <w:rFonts w:hint="eastAsia"/>
        </w:rPr>
        <w:t>かなか進まないと思います。</w:t>
      </w:r>
    </w:p>
    <w:p w:rsidR="00773270" w:rsidRPr="00773270" w:rsidRDefault="00773270" w:rsidP="00773270"/>
    <w:p w:rsidR="00545C31" w:rsidRPr="00773270" w:rsidRDefault="00545C31" w:rsidP="00715BA6">
      <w:pPr>
        <w:rPr>
          <w:rFonts w:asciiTheme="majorEastAsia" w:eastAsiaTheme="majorEastAsia" w:hAnsiTheme="majorEastAsia"/>
          <w:b/>
          <w:sz w:val="22"/>
        </w:rPr>
      </w:pPr>
      <w:r w:rsidRPr="00773270">
        <w:rPr>
          <w:rFonts w:asciiTheme="majorEastAsia" w:eastAsiaTheme="majorEastAsia" w:hAnsiTheme="majorEastAsia" w:hint="eastAsia"/>
          <w:b/>
          <w:sz w:val="22"/>
        </w:rPr>
        <w:t>【事務局（健康づくり課）】</w:t>
      </w:r>
    </w:p>
    <w:p w:rsidR="00773270" w:rsidRDefault="00545C31" w:rsidP="00773270">
      <w:pPr>
        <w:rPr>
          <w:rFonts w:hint="eastAsia"/>
        </w:rPr>
      </w:pPr>
      <w:r w:rsidRPr="00B455B9">
        <w:rPr>
          <w:rFonts w:hint="eastAsia"/>
        </w:rPr>
        <w:t xml:space="preserve">　</w:t>
      </w:r>
      <w:r w:rsidR="00773270">
        <w:rPr>
          <w:rFonts w:hint="eastAsia"/>
        </w:rPr>
        <w:t>府におきまして</w:t>
      </w:r>
      <w:r w:rsidR="00773270" w:rsidRPr="00B455B9">
        <w:rPr>
          <w:rFonts w:hint="eastAsia"/>
        </w:rPr>
        <w:t>はがん教育を</w:t>
      </w:r>
      <w:r w:rsidR="00773270">
        <w:rPr>
          <w:rFonts w:hint="eastAsia"/>
        </w:rPr>
        <w:t>26</w:t>
      </w:r>
      <w:r w:rsidR="00773270">
        <w:rPr>
          <w:rFonts w:hint="eastAsia"/>
        </w:rPr>
        <w:t>年度</w:t>
      </w:r>
      <w:r w:rsidR="00773270" w:rsidRPr="00B455B9">
        <w:rPr>
          <w:rFonts w:hint="eastAsia"/>
        </w:rPr>
        <w:t>から実施しておりまして、直接中学校の現場へ参りまして、学校の先生</w:t>
      </w:r>
      <w:r w:rsidR="00773270">
        <w:rPr>
          <w:rFonts w:hint="eastAsia"/>
        </w:rPr>
        <w:t>方から</w:t>
      </w:r>
      <w:r w:rsidR="00773270" w:rsidRPr="00B455B9">
        <w:rPr>
          <w:rFonts w:hint="eastAsia"/>
        </w:rPr>
        <w:t>お話しを聞</w:t>
      </w:r>
      <w:r w:rsidR="00773270">
        <w:rPr>
          <w:rFonts w:hint="eastAsia"/>
        </w:rPr>
        <w:t>く機会があり</w:t>
      </w:r>
      <w:r w:rsidR="00773270" w:rsidRPr="00B455B9">
        <w:rPr>
          <w:rFonts w:hint="eastAsia"/>
        </w:rPr>
        <w:t>ます</w:t>
      </w:r>
      <w:r w:rsidR="00773270">
        <w:rPr>
          <w:rFonts w:hint="eastAsia"/>
        </w:rPr>
        <w:t>が</w:t>
      </w:r>
      <w:r w:rsidR="00773270" w:rsidRPr="00B455B9">
        <w:rPr>
          <w:rFonts w:hint="eastAsia"/>
        </w:rPr>
        <w:t>、やはりたばこの問題というのは学校の先生方にとっても大変大きな問題だと捉えております。がん教育</w:t>
      </w:r>
      <w:r w:rsidR="00773270">
        <w:rPr>
          <w:rFonts w:hint="eastAsia"/>
        </w:rPr>
        <w:t>として</w:t>
      </w:r>
      <w:r w:rsidR="00773270" w:rsidRPr="00B455B9">
        <w:rPr>
          <w:rFonts w:hint="eastAsia"/>
        </w:rPr>
        <w:t>近隣の</w:t>
      </w:r>
      <w:r w:rsidR="00773270">
        <w:rPr>
          <w:rFonts w:hint="eastAsia"/>
        </w:rPr>
        <w:t>がん専門医</w:t>
      </w:r>
      <w:r w:rsidR="00773270" w:rsidRPr="00B455B9">
        <w:rPr>
          <w:rFonts w:hint="eastAsia"/>
        </w:rPr>
        <w:t>等に学校</w:t>
      </w:r>
      <w:r w:rsidR="00773270">
        <w:rPr>
          <w:rFonts w:hint="eastAsia"/>
        </w:rPr>
        <w:t>で</w:t>
      </w:r>
      <w:r w:rsidR="00773270" w:rsidRPr="00B455B9">
        <w:rPr>
          <w:rFonts w:hint="eastAsia"/>
        </w:rPr>
        <w:t>お話しいただく中で</w:t>
      </w:r>
      <w:r w:rsidR="00773270">
        <w:rPr>
          <w:rFonts w:hint="eastAsia"/>
        </w:rPr>
        <w:t>も</w:t>
      </w:r>
      <w:r w:rsidR="00773270" w:rsidRPr="00B455B9">
        <w:rPr>
          <w:rFonts w:hint="eastAsia"/>
        </w:rPr>
        <w:t>、たばこの話しを</w:t>
      </w:r>
      <w:r w:rsidR="00773270">
        <w:rPr>
          <w:rFonts w:hint="eastAsia"/>
        </w:rPr>
        <w:t>重点的に</w:t>
      </w:r>
      <w:r w:rsidR="00773270" w:rsidRPr="00B455B9">
        <w:rPr>
          <w:rFonts w:hint="eastAsia"/>
        </w:rPr>
        <w:t>していただいております</w:t>
      </w:r>
      <w:r w:rsidR="00773270">
        <w:rPr>
          <w:rFonts w:hint="eastAsia"/>
        </w:rPr>
        <w:t>。</w:t>
      </w:r>
      <w:r w:rsidR="00773270" w:rsidRPr="00B455B9">
        <w:rPr>
          <w:rFonts w:hint="eastAsia"/>
        </w:rPr>
        <w:t>この予算の</w:t>
      </w:r>
      <w:r w:rsidR="00773270" w:rsidRPr="00B455B9">
        <w:rPr>
          <w:rFonts w:hint="eastAsia"/>
        </w:rPr>
        <w:t>150</w:t>
      </w:r>
      <w:r w:rsidR="00773270" w:rsidRPr="00B455B9">
        <w:rPr>
          <w:rFonts w:hint="eastAsia"/>
        </w:rPr>
        <w:t>万</w:t>
      </w:r>
      <w:r w:rsidR="00773270">
        <w:rPr>
          <w:rFonts w:hint="eastAsia"/>
        </w:rPr>
        <w:t>円</w:t>
      </w:r>
      <w:r w:rsidR="00773270" w:rsidRPr="00B455B9">
        <w:rPr>
          <w:rFonts w:hint="eastAsia"/>
        </w:rPr>
        <w:t>以外のところででもですね、</w:t>
      </w:r>
      <w:r w:rsidR="00773270">
        <w:rPr>
          <w:rFonts w:hint="eastAsia"/>
        </w:rPr>
        <w:t>医師の</w:t>
      </w:r>
      <w:r w:rsidR="00773270" w:rsidRPr="00B455B9">
        <w:rPr>
          <w:rFonts w:hint="eastAsia"/>
        </w:rPr>
        <w:t>先生方から直接子供たちに呼びかけをしていただくということもやっていきたいと思います。</w:t>
      </w:r>
    </w:p>
    <w:p w:rsidR="00773270" w:rsidRDefault="00773270" w:rsidP="00773270">
      <w:pPr>
        <w:rPr>
          <w:rFonts w:hint="eastAsia"/>
        </w:rPr>
      </w:pPr>
    </w:p>
    <w:p w:rsidR="00545C31" w:rsidRPr="00773270" w:rsidRDefault="00545C31" w:rsidP="00773270">
      <w:r w:rsidRPr="00B455B9">
        <w:rPr>
          <w:rFonts w:asciiTheme="minorEastAsia" w:hAnsiTheme="minorEastAsia" w:hint="eastAsia"/>
          <w:b/>
          <w:sz w:val="22"/>
        </w:rPr>
        <w:t>【武本委員】</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ぜひ</w:t>
      </w:r>
      <w:r w:rsidR="001F4409" w:rsidRPr="00B455B9">
        <w:rPr>
          <w:rFonts w:asciiTheme="minorEastAsia" w:hAnsiTheme="minorEastAsia" w:hint="eastAsia"/>
          <w:sz w:val="22"/>
        </w:rPr>
        <w:t>推進して</w:t>
      </w:r>
      <w:r w:rsidRPr="00B455B9">
        <w:rPr>
          <w:rFonts w:asciiTheme="minorEastAsia" w:hAnsiTheme="minorEastAsia" w:hint="eastAsia"/>
          <w:sz w:val="22"/>
        </w:rPr>
        <w:t>ください。がん教育に関してはモデル事業校</w:t>
      </w:r>
      <w:r w:rsidR="001F4409" w:rsidRPr="00B455B9">
        <w:rPr>
          <w:rFonts w:asciiTheme="minorEastAsia" w:hAnsiTheme="minorEastAsia" w:hint="eastAsia"/>
          <w:sz w:val="22"/>
        </w:rPr>
        <w:t>に留めず、</w:t>
      </w:r>
      <w:r w:rsidRPr="00B455B9">
        <w:rPr>
          <w:rFonts w:asciiTheme="minorEastAsia" w:hAnsiTheme="minorEastAsia" w:hint="eastAsia"/>
          <w:sz w:val="22"/>
        </w:rPr>
        <w:t>もう少し全体のスケールを見直していかないと</w:t>
      </w:r>
      <w:r w:rsidR="001F4409" w:rsidRPr="00B455B9">
        <w:rPr>
          <w:rFonts w:asciiTheme="minorEastAsia" w:hAnsiTheme="minorEastAsia" w:hint="eastAsia"/>
          <w:sz w:val="22"/>
        </w:rPr>
        <w:t>いけないと</w:t>
      </w:r>
      <w:r w:rsidRPr="00B455B9">
        <w:rPr>
          <w:rFonts w:asciiTheme="minorEastAsia" w:hAnsiTheme="minorEastAsia" w:hint="eastAsia"/>
          <w:sz w:val="22"/>
        </w:rPr>
        <w:t>思いますよ。</w:t>
      </w:r>
    </w:p>
    <w:p w:rsidR="002C36F0" w:rsidRDefault="002C36F0" w:rsidP="00545C31">
      <w:pPr>
        <w:rPr>
          <w:rFonts w:asciiTheme="minorEastAsia" w:hAnsiTheme="minorEastAsia" w:hint="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【事務局（健康づくり課）】</w:t>
      </w:r>
    </w:p>
    <w:p w:rsidR="00773270" w:rsidRDefault="00545C31" w:rsidP="00773270">
      <w:pPr>
        <w:rPr>
          <w:rFonts w:asciiTheme="minorEastAsia" w:hAnsiTheme="minorEastAsia" w:hint="eastAsia"/>
          <w:sz w:val="22"/>
        </w:rPr>
      </w:pPr>
      <w:r w:rsidRPr="00B455B9">
        <w:rPr>
          <w:rFonts w:asciiTheme="minorEastAsia" w:hAnsiTheme="minorEastAsia" w:hint="eastAsia"/>
          <w:b/>
          <w:sz w:val="22"/>
        </w:rPr>
        <w:t xml:space="preserve">　</w:t>
      </w:r>
      <w:r w:rsidR="00773270" w:rsidRPr="00B455B9">
        <w:rPr>
          <w:rFonts w:asciiTheme="minorEastAsia" w:hAnsiTheme="minorEastAsia" w:hint="eastAsia"/>
          <w:sz w:val="22"/>
        </w:rPr>
        <w:t>ありがとうございます。モデル事業についてですが、文科省のモデル事業として</w:t>
      </w:r>
      <w:r w:rsidR="00773270">
        <w:rPr>
          <w:rFonts w:asciiTheme="minorEastAsia" w:hAnsiTheme="minorEastAsia" w:hint="eastAsia"/>
          <w:sz w:val="22"/>
        </w:rPr>
        <w:t>実施して</w:t>
      </w:r>
      <w:r w:rsidR="00773270" w:rsidRPr="00B455B9">
        <w:rPr>
          <w:rFonts w:asciiTheme="minorEastAsia" w:hAnsiTheme="minorEastAsia" w:hint="eastAsia"/>
          <w:sz w:val="22"/>
        </w:rPr>
        <w:t>いるのが1校、2校という形だったのですけれども、</w:t>
      </w:r>
      <w:r w:rsidR="00773270">
        <w:rPr>
          <w:rFonts w:asciiTheme="minorEastAsia" w:hAnsiTheme="minorEastAsia" w:hint="eastAsia"/>
          <w:sz w:val="22"/>
        </w:rPr>
        <w:t>大阪府では</w:t>
      </w:r>
      <w:r w:rsidR="00773270" w:rsidRPr="00B455B9">
        <w:rPr>
          <w:rFonts w:asciiTheme="minorEastAsia" w:hAnsiTheme="minorEastAsia" w:hint="eastAsia"/>
          <w:sz w:val="22"/>
        </w:rPr>
        <w:t>がん対策基金を</w:t>
      </w:r>
      <w:r w:rsidR="00773270">
        <w:rPr>
          <w:rFonts w:asciiTheme="minorEastAsia" w:hAnsiTheme="minorEastAsia" w:hint="eastAsia"/>
          <w:sz w:val="22"/>
        </w:rPr>
        <w:t>活用し</w:t>
      </w:r>
      <w:r w:rsidR="00773270" w:rsidRPr="00B455B9">
        <w:rPr>
          <w:rFonts w:asciiTheme="minorEastAsia" w:hAnsiTheme="minorEastAsia" w:hint="eastAsia"/>
          <w:sz w:val="22"/>
        </w:rPr>
        <w:t>まして、中学校を対象としたがん教育も実施しておりま</w:t>
      </w:r>
      <w:r w:rsidR="00773270">
        <w:rPr>
          <w:rFonts w:asciiTheme="minorEastAsia" w:hAnsiTheme="minorEastAsia" w:hint="eastAsia"/>
          <w:sz w:val="22"/>
        </w:rPr>
        <w:t>す</w:t>
      </w:r>
      <w:r w:rsidR="00773270" w:rsidRPr="00B455B9">
        <w:rPr>
          <w:rFonts w:asciiTheme="minorEastAsia" w:hAnsiTheme="minorEastAsia" w:hint="eastAsia"/>
          <w:sz w:val="22"/>
        </w:rPr>
        <w:t>。</w:t>
      </w:r>
    </w:p>
    <w:p w:rsidR="00773270" w:rsidRDefault="00773270" w:rsidP="00773270">
      <w:pPr>
        <w:rPr>
          <w:rFonts w:asciiTheme="minorEastAsia" w:hAnsiTheme="minorEastAsia" w:hint="eastAsia"/>
          <w:sz w:val="22"/>
        </w:rPr>
      </w:pPr>
    </w:p>
    <w:p w:rsidR="00545C31" w:rsidRPr="00B455B9" w:rsidRDefault="00545C31" w:rsidP="00773270">
      <w:pPr>
        <w:rPr>
          <w:rFonts w:asciiTheme="minorEastAsia" w:hAnsiTheme="minorEastAsia"/>
          <w:sz w:val="22"/>
        </w:rPr>
      </w:pPr>
      <w:r w:rsidRPr="00B455B9">
        <w:rPr>
          <w:rFonts w:asciiTheme="minorEastAsia" w:hAnsiTheme="minorEastAsia" w:hint="eastAsia"/>
          <w:b/>
          <w:sz w:val="22"/>
        </w:rPr>
        <w:t>【武本委員】</w:t>
      </w:r>
    </w:p>
    <w:p w:rsidR="00545C31" w:rsidRPr="00B455B9" w:rsidRDefault="00545C31" w:rsidP="00545C31">
      <w:pPr>
        <w:ind w:firstLineChars="100" w:firstLine="220"/>
        <w:rPr>
          <w:rFonts w:asciiTheme="minorEastAsia" w:hAnsiTheme="minorEastAsia"/>
          <w:sz w:val="22"/>
        </w:rPr>
      </w:pPr>
      <w:r w:rsidRPr="00B455B9">
        <w:rPr>
          <w:rFonts w:asciiTheme="minorEastAsia" w:hAnsiTheme="minorEastAsia" w:hint="eastAsia"/>
          <w:sz w:val="22"/>
        </w:rPr>
        <w:t>何校ですか？</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【事務局（健康づくり課）】</w:t>
      </w:r>
    </w:p>
    <w:p w:rsidR="00773270" w:rsidRDefault="00545C31" w:rsidP="00773270">
      <w:pPr>
        <w:rPr>
          <w:rFonts w:asciiTheme="minorEastAsia" w:hAnsiTheme="minorEastAsia" w:hint="eastAsia"/>
          <w:sz w:val="22"/>
        </w:rPr>
      </w:pPr>
      <w:r w:rsidRPr="00B455B9">
        <w:rPr>
          <w:rFonts w:asciiTheme="minorEastAsia" w:hAnsiTheme="minorEastAsia" w:hint="eastAsia"/>
          <w:sz w:val="22"/>
        </w:rPr>
        <w:t xml:space="preserve">　</w:t>
      </w:r>
      <w:r w:rsidR="00773270" w:rsidRPr="00B455B9">
        <w:rPr>
          <w:rFonts w:asciiTheme="minorEastAsia" w:hAnsiTheme="minorEastAsia" w:hint="eastAsia"/>
          <w:sz w:val="22"/>
        </w:rPr>
        <w:t>今年</w:t>
      </w:r>
      <w:r w:rsidR="00773270">
        <w:rPr>
          <w:rFonts w:asciiTheme="minorEastAsia" w:hAnsiTheme="minorEastAsia" w:hint="eastAsia"/>
          <w:sz w:val="22"/>
        </w:rPr>
        <w:t>度は現在のところ</w:t>
      </w:r>
      <w:r w:rsidR="00773270" w:rsidRPr="00B455B9">
        <w:rPr>
          <w:rFonts w:asciiTheme="minorEastAsia" w:hAnsiTheme="minorEastAsia" w:hint="eastAsia"/>
          <w:sz w:val="22"/>
        </w:rPr>
        <w:t>19校</w:t>
      </w:r>
      <w:r w:rsidR="00773270">
        <w:rPr>
          <w:rFonts w:asciiTheme="minorEastAsia" w:hAnsiTheme="minorEastAsia" w:hint="eastAsia"/>
          <w:sz w:val="22"/>
        </w:rPr>
        <w:t>での実施予定</w:t>
      </w:r>
      <w:r w:rsidR="00773270" w:rsidRPr="00B455B9">
        <w:rPr>
          <w:rFonts w:asciiTheme="minorEastAsia" w:hAnsiTheme="minorEastAsia" w:hint="eastAsia"/>
          <w:sz w:val="22"/>
        </w:rPr>
        <w:t>です。先生の</w:t>
      </w:r>
      <w:r w:rsidR="002C36F0">
        <w:rPr>
          <w:rFonts w:asciiTheme="minorEastAsia" w:hAnsiTheme="minorEastAsia" w:hint="eastAsia"/>
          <w:sz w:val="22"/>
        </w:rPr>
        <w:t>仰る</w:t>
      </w:r>
      <w:r w:rsidR="00773270" w:rsidRPr="00B455B9">
        <w:rPr>
          <w:rFonts w:asciiTheme="minorEastAsia" w:hAnsiTheme="minorEastAsia" w:hint="eastAsia"/>
          <w:sz w:val="22"/>
        </w:rPr>
        <w:t>ように府全体の学校から見れば少ないですけれども、人数</w:t>
      </w:r>
      <w:r w:rsidR="00773270">
        <w:rPr>
          <w:rFonts w:asciiTheme="minorEastAsia" w:hAnsiTheme="minorEastAsia" w:hint="eastAsia"/>
          <w:sz w:val="22"/>
        </w:rPr>
        <w:t>としては</w:t>
      </w:r>
      <w:r w:rsidR="00773270" w:rsidRPr="00B455B9">
        <w:rPr>
          <w:rFonts w:asciiTheme="minorEastAsia" w:hAnsiTheme="minorEastAsia" w:hint="eastAsia"/>
          <w:sz w:val="22"/>
        </w:rPr>
        <w:t>2000から3000人</w:t>
      </w:r>
      <w:r w:rsidR="00773270">
        <w:rPr>
          <w:rFonts w:asciiTheme="minorEastAsia" w:hAnsiTheme="minorEastAsia" w:hint="eastAsia"/>
          <w:sz w:val="22"/>
        </w:rPr>
        <w:t>を超えて</w:t>
      </w:r>
      <w:r w:rsidR="002C36F0">
        <w:rPr>
          <w:rFonts w:asciiTheme="minorEastAsia" w:hAnsiTheme="minorEastAsia" w:hint="eastAsia"/>
          <w:sz w:val="22"/>
        </w:rPr>
        <w:t>というように多く</w:t>
      </w:r>
      <w:r w:rsidR="00773270" w:rsidRPr="00B455B9">
        <w:rPr>
          <w:rFonts w:asciiTheme="minorEastAsia" w:hAnsiTheme="minorEastAsia" w:hint="eastAsia"/>
          <w:sz w:val="22"/>
        </w:rPr>
        <w:t>の生徒さんに広がってきておりますので、</w:t>
      </w:r>
      <w:r w:rsidR="00773270">
        <w:rPr>
          <w:rFonts w:asciiTheme="minorEastAsia" w:hAnsiTheme="minorEastAsia" w:hint="eastAsia"/>
          <w:sz w:val="22"/>
        </w:rPr>
        <w:t>今後も</w:t>
      </w:r>
      <w:r w:rsidR="00773270" w:rsidRPr="00B455B9">
        <w:rPr>
          <w:rFonts w:asciiTheme="minorEastAsia" w:hAnsiTheme="minorEastAsia" w:hint="eastAsia"/>
          <w:sz w:val="22"/>
        </w:rPr>
        <w:t>教育機関と連携しながら、さらに取組を強めていきたいと思います。</w:t>
      </w:r>
    </w:p>
    <w:p w:rsidR="00773270" w:rsidRPr="002C36F0" w:rsidRDefault="00773270" w:rsidP="00773270">
      <w:pPr>
        <w:rPr>
          <w:rFonts w:asciiTheme="minorEastAsia" w:hAnsiTheme="minorEastAsia" w:hint="eastAsia"/>
          <w:sz w:val="22"/>
        </w:rPr>
      </w:pPr>
    </w:p>
    <w:p w:rsidR="00545C31" w:rsidRPr="00B455B9" w:rsidRDefault="00545C31" w:rsidP="00773270">
      <w:pPr>
        <w:rPr>
          <w:rFonts w:asciiTheme="minorEastAsia" w:hAnsiTheme="minorEastAsia"/>
          <w:sz w:val="22"/>
        </w:rPr>
      </w:pPr>
      <w:r w:rsidRPr="00B455B9">
        <w:rPr>
          <w:rFonts w:asciiTheme="minorEastAsia" w:hAnsiTheme="minorEastAsia" w:hint="eastAsia"/>
          <w:b/>
          <w:sz w:val="22"/>
        </w:rPr>
        <w:t>【武本委員】</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大阪の人口が880万人、学童</w:t>
      </w:r>
      <w:r w:rsidR="001F4409" w:rsidRPr="00B455B9">
        <w:rPr>
          <w:rFonts w:asciiTheme="minorEastAsia" w:hAnsiTheme="minorEastAsia" w:hint="eastAsia"/>
          <w:sz w:val="22"/>
        </w:rPr>
        <w:t>・</w:t>
      </w:r>
      <w:r w:rsidRPr="00B455B9">
        <w:rPr>
          <w:rFonts w:asciiTheme="minorEastAsia" w:hAnsiTheme="minorEastAsia" w:hint="eastAsia"/>
          <w:sz w:val="22"/>
        </w:rPr>
        <w:t>生徒が120万から200万の間と言われておりますので、2000人やったから大丈夫というわけでは</w:t>
      </w:r>
      <w:r w:rsidR="001F4409" w:rsidRPr="00B455B9">
        <w:rPr>
          <w:rFonts w:asciiTheme="minorEastAsia" w:hAnsiTheme="minorEastAsia" w:hint="eastAsia"/>
          <w:sz w:val="22"/>
        </w:rPr>
        <w:t>ありません。</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【事務局（健康づくり課）】</w:t>
      </w:r>
    </w:p>
    <w:p w:rsidR="00773270" w:rsidRDefault="00545C31" w:rsidP="00773270">
      <w:pPr>
        <w:rPr>
          <w:rFonts w:asciiTheme="minorEastAsia" w:hAnsiTheme="minorEastAsia" w:hint="eastAsia"/>
          <w:sz w:val="22"/>
        </w:rPr>
      </w:pPr>
      <w:r w:rsidRPr="00B455B9">
        <w:rPr>
          <w:rFonts w:asciiTheme="minorEastAsia" w:hAnsiTheme="minorEastAsia" w:hint="eastAsia"/>
          <w:b/>
          <w:sz w:val="22"/>
        </w:rPr>
        <w:t xml:space="preserve">　</w:t>
      </w:r>
      <w:r w:rsidR="00773270" w:rsidRPr="00B455B9">
        <w:rPr>
          <w:rFonts w:asciiTheme="minorEastAsia" w:hAnsiTheme="minorEastAsia" w:hint="eastAsia"/>
          <w:sz w:val="22"/>
        </w:rPr>
        <w:t>学習指導要領も</w:t>
      </w:r>
      <w:r w:rsidR="00773270">
        <w:rPr>
          <w:rFonts w:asciiTheme="minorEastAsia" w:hAnsiTheme="minorEastAsia" w:hint="eastAsia"/>
          <w:sz w:val="22"/>
        </w:rPr>
        <w:t>改正され</w:t>
      </w:r>
      <w:r w:rsidR="00773270" w:rsidRPr="00B455B9">
        <w:rPr>
          <w:rFonts w:asciiTheme="minorEastAsia" w:hAnsiTheme="minorEastAsia" w:hint="eastAsia"/>
          <w:sz w:val="22"/>
        </w:rPr>
        <w:t>ており、これから数年後に本格実施もされ</w:t>
      </w:r>
      <w:r w:rsidR="00773270">
        <w:rPr>
          <w:rFonts w:asciiTheme="minorEastAsia" w:hAnsiTheme="minorEastAsia" w:hint="eastAsia"/>
          <w:sz w:val="22"/>
        </w:rPr>
        <w:t>ていき</w:t>
      </w:r>
      <w:r w:rsidR="00773270" w:rsidRPr="00B455B9">
        <w:rPr>
          <w:rFonts w:asciiTheme="minorEastAsia" w:hAnsiTheme="minorEastAsia" w:hint="eastAsia"/>
          <w:sz w:val="22"/>
        </w:rPr>
        <w:t>ますので、教育</w:t>
      </w:r>
      <w:r w:rsidR="00773270">
        <w:rPr>
          <w:rFonts w:asciiTheme="minorEastAsia" w:hAnsiTheme="minorEastAsia" w:hint="eastAsia"/>
          <w:sz w:val="22"/>
        </w:rPr>
        <w:t>庁等</w:t>
      </w:r>
      <w:r w:rsidR="00773270">
        <w:rPr>
          <w:rFonts w:asciiTheme="minorEastAsia" w:hAnsiTheme="minorEastAsia" w:hint="eastAsia"/>
          <w:sz w:val="22"/>
        </w:rPr>
        <w:t>ともしっかり連携しながら進めていきたいと思います。</w:t>
      </w:r>
    </w:p>
    <w:p w:rsidR="00773270" w:rsidRDefault="00773270" w:rsidP="00773270">
      <w:pPr>
        <w:rPr>
          <w:rFonts w:asciiTheme="minorEastAsia" w:hAnsiTheme="minorEastAsia" w:hint="eastAsia"/>
          <w:sz w:val="22"/>
        </w:rPr>
      </w:pPr>
    </w:p>
    <w:p w:rsidR="00545C31" w:rsidRPr="00B455B9" w:rsidRDefault="00545C31" w:rsidP="00773270">
      <w:pPr>
        <w:rPr>
          <w:rFonts w:asciiTheme="minorEastAsia" w:hAnsiTheme="minorEastAsia"/>
          <w:sz w:val="22"/>
        </w:rPr>
      </w:pPr>
      <w:r w:rsidRPr="00B455B9">
        <w:rPr>
          <w:rFonts w:asciiTheme="minorEastAsia" w:hAnsiTheme="minorEastAsia" w:hint="eastAsia"/>
          <w:b/>
          <w:sz w:val="22"/>
        </w:rPr>
        <w:t>【武本委員】</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今のがん教育は資金も有効に使えるようになっているので、もっと有効な対策になるよう考えないといけないと思います。</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私学の敷地内禁煙は非常に少なかったですね。確か7割から8割。</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【事務局（健康づくり課）】</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7割から8割ぐらいです。</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国公立は割と高いですよね。中学校とかは。</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【事務局（健康づくり課）】</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中学校は100％です。</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私学にはどのようにアプローチしたらよいのか。校長や理事長に</w:t>
      </w:r>
      <w:r w:rsidR="00B455B9" w:rsidRPr="00B455B9">
        <w:rPr>
          <w:rFonts w:asciiTheme="minorEastAsia" w:hAnsiTheme="minorEastAsia" w:hint="eastAsia"/>
          <w:sz w:val="22"/>
        </w:rPr>
        <w:t>アプローチする</w:t>
      </w:r>
      <w:r w:rsidRPr="00B455B9">
        <w:rPr>
          <w:rFonts w:asciiTheme="minorEastAsia" w:hAnsiTheme="minorEastAsia" w:hint="eastAsia"/>
          <w:sz w:val="22"/>
        </w:rPr>
        <w:t>とか。</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【事務局（健康づくり課）】</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私学は個別に健康キャンパス推進事業等を通じて学校の方に直接呼びかけるという形になるかと思いますし、大学の方も敷地が広いということでなかなか難しいところはありますけれども、健康増進法の改正等も踏まえて働きかけをしていきたいと思います。</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773270" w:rsidRDefault="00545C31" w:rsidP="00773270">
      <w:pPr>
        <w:rPr>
          <w:rFonts w:asciiTheme="minorEastAsia" w:hAnsiTheme="minorEastAsia" w:hint="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今、武本委員が仰ったような学校医を通じ</w:t>
      </w:r>
      <w:r w:rsidR="00B455B9" w:rsidRPr="00B455B9">
        <w:rPr>
          <w:rFonts w:asciiTheme="minorEastAsia" w:hAnsiTheme="minorEastAsia" w:hint="eastAsia"/>
          <w:sz w:val="22"/>
        </w:rPr>
        <w:t>アプローチ</w:t>
      </w:r>
      <w:r w:rsidRPr="00B455B9">
        <w:rPr>
          <w:rFonts w:asciiTheme="minorEastAsia" w:hAnsiTheme="minorEastAsia" w:hint="eastAsia"/>
          <w:sz w:val="22"/>
        </w:rPr>
        <w:t>はできないですか。</w:t>
      </w:r>
    </w:p>
    <w:p w:rsidR="00773270" w:rsidRDefault="00773270" w:rsidP="00773270">
      <w:pPr>
        <w:rPr>
          <w:rFonts w:asciiTheme="minorEastAsia" w:hAnsiTheme="minorEastAsia" w:hint="eastAsia"/>
          <w:sz w:val="22"/>
        </w:rPr>
      </w:pPr>
      <w:bookmarkStart w:id="0" w:name="_GoBack"/>
      <w:bookmarkEnd w:id="0"/>
    </w:p>
    <w:p w:rsidR="00545C31" w:rsidRPr="00B455B9" w:rsidRDefault="00545C31" w:rsidP="00773270">
      <w:pPr>
        <w:rPr>
          <w:rFonts w:asciiTheme="minorEastAsia" w:hAnsiTheme="minorEastAsia"/>
          <w:sz w:val="22"/>
        </w:rPr>
      </w:pPr>
      <w:r w:rsidRPr="00B455B9">
        <w:rPr>
          <w:rFonts w:asciiTheme="minorEastAsia" w:hAnsiTheme="minorEastAsia" w:hint="eastAsia"/>
          <w:b/>
          <w:sz w:val="22"/>
        </w:rPr>
        <w:t>【武本委員】</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私学は教育委員会とは別管轄になっています。学校医は私</w:t>
      </w:r>
      <w:r w:rsidR="001F4409" w:rsidRPr="00B455B9">
        <w:rPr>
          <w:rFonts w:asciiTheme="minorEastAsia" w:hAnsiTheme="minorEastAsia" w:hint="eastAsia"/>
          <w:sz w:val="22"/>
        </w:rPr>
        <w:t>学</w:t>
      </w:r>
      <w:r w:rsidRPr="00B455B9">
        <w:rPr>
          <w:rFonts w:asciiTheme="minorEastAsia" w:hAnsiTheme="minorEastAsia" w:hint="eastAsia"/>
          <w:sz w:val="22"/>
        </w:rPr>
        <w:t>にも行って</w:t>
      </w:r>
      <w:r w:rsidR="00A5031A" w:rsidRPr="00B455B9">
        <w:rPr>
          <w:rFonts w:asciiTheme="minorEastAsia" w:hAnsiTheme="minorEastAsia" w:hint="eastAsia"/>
          <w:sz w:val="22"/>
        </w:rPr>
        <w:t>い</w:t>
      </w:r>
      <w:r w:rsidRPr="00B455B9">
        <w:rPr>
          <w:rFonts w:asciiTheme="minorEastAsia" w:hAnsiTheme="minorEastAsia" w:hint="eastAsia"/>
          <w:sz w:val="22"/>
        </w:rPr>
        <w:t>ますので、教育担当の時に教育ツールを作</w:t>
      </w:r>
      <w:r w:rsidR="001F4409" w:rsidRPr="00B455B9">
        <w:rPr>
          <w:rFonts w:asciiTheme="minorEastAsia" w:hAnsiTheme="minorEastAsia" w:hint="eastAsia"/>
          <w:sz w:val="22"/>
        </w:rPr>
        <w:t>り</w:t>
      </w:r>
      <w:r w:rsidRPr="00B455B9">
        <w:rPr>
          <w:rFonts w:asciiTheme="minorEastAsia" w:hAnsiTheme="minorEastAsia" w:hint="eastAsia"/>
          <w:sz w:val="22"/>
        </w:rPr>
        <w:t>、学校医が教育の場に行って、小さな予算でもできるだけいろ</w:t>
      </w:r>
      <w:r w:rsidR="008A49B0" w:rsidRPr="00B455B9">
        <w:rPr>
          <w:rFonts w:asciiTheme="minorEastAsia" w:hAnsiTheme="minorEastAsia" w:hint="eastAsia"/>
          <w:sz w:val="22"/>
        </w:rPr>
        <w:t>いろ</w:t>
      </w:r>
      <w:r w:rsidRPr="00B455B9">
        <w:rPr>
          <w:rFonts w:asciiTheme="minorEastAsia" w:hAnsiTheme="minorEastAsia" w:hint="eastAsia"/>
          <w:sz w:val="22"/>
        </w:rPr>
        <w:t>な啓発活動、教育活動、学外での特別講師</w:t>
      </w:r>
      <w:r w:rsidR="001F4409" w:rsidRPr="00B455B9">
        <w:rPr>
          <w:rFonts w:asciiTheme="minorEastAsia" w:hAnsiTheme="minorEastAsia" w:hint="eastAsia"/>
          <w:sz w:val="22"/>
        </w:rPr>
        <w:t>として</w:t>
      </w:r>
      <w:r w:rsidRPr="00B455B9">
        <w:rPr>
          <w:rFonts w:asciiTheme="minorEastAsia" w:hAnsiTheme="minorEastAsia" w:hint="eastAsia"/>
          <w:sz w:val="22"/>
        </w:rPr>
        <w:t>行かせていただ</w:t>
      </w:r>
      <w:r w:rsidR="001F4409" w:rsidRPr="00B455B9">
        <w:rPr>
          <w:rFonts w:asciiTheme="minorEastAsia" w:hAnsiTheme="minorEastAsia" w:hint="eastAsia"/>
          <w:sz w:val="22"/>
        </w:rPr>
        <w:t>いてい</w:t>
      </w:r>
      <w:r w:rsidRPr="00B455B9">
        <w:rPr>
          <w:rFonts w:asciiTheme="minorEastAsia" w:hAnsiTheme="minorEastAsia" w:hint="eastAsia"/>
          <w:sz w:val="22"/>
        </w:rPr>
        <w:t>ます</w:t>
      </w:r>
      <w:r w:rsidR="001F4409" w:rsidRPr="00B455B9">
        <w:rPr>
          <w:rFonts w:asciiTheme="minorEastAsia" w:hAnsiTheme="minorEastAsia" w:hint="eastAsia"/>
          <w:sz w:val="22"/>
        </w:rPr>
        <w:t>。</w:t>
      </w:r>
      <w:r w:rsidRPr="00B455B9">
        <w:rPr>
          <w:rFonts w:asciiTheme="minorEastAsia" w:hAnsiTheme="minorEastAsia" w:hint="eastAsia"/>
          <w:sz w:val="22"/>
        </w:rPr>
        <w:t>苦言を呈したのは、大阪府の方も大阪府医師会の教育啓発活動に乗っていただいて、一緒にやっていただきたいという思いがあったからです。</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ぜひとも連携して</w:t>
      </w:r>
      <w:r w:rsidR="00B455B9" w:rsidRPr="00B455B9">
        <w:rPr>
          <w:rFonts w:asciiTheme="minorEastAsia" w:hAnsiTheme="minorEastAsia" w:hint="eastAsia"/>
          <w:sz w:val="22"/>
        </w:rPr>
        <w:t>行っ</w:t>
      </w:r>
      <w:r w:rsidRPr="00B455B9">
        <w:rPr>
          <w:rFonts w:asciiTheme="minorEastAsia" w:hAnsiTheme="minorEastAsia" w:hint="eastAsia"/>
          <w:sz w:val="22"/>
        </w:rPr>
        <w:t>てください。</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【事務局（健康づくり課）】</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はい。ありがとうございます。</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1つ質問ですが、資料2の2ページで中段部分に重点とあって、死因調査等体制整備関連事業＜新規＞とあります</w:t>
      </w:r>
      <w:r w:rsidR="00B455B9" w:rsidRPr="00B455B9">
        <w:rPr>
          <w:rFonts w:asciiTheme="minorEastAsia" w:hAnsiTheme="minorEastAsia" w:hint="eastAsia"/>
          <w:sz w:val="22"/>
        </w:rPr>
        <w:t>が</w:t>
      </w:r>
      <w:r w:rsidRPr="00B455B9">
        <w:rPr>
          <w:rFonts w:asciiTheme="minorEastAsia" w:hAnsiTheme="minorEastAsia" w:hint="eastAsia"/>
          <w:sz w:val="22"/>
        </w:rPr>
        <w:t>、これは大阪大学の死因究明学との関連事業ですか。</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【健康医療部長】</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大阪大学との連携事業となっておりまして、大阪府が元々、監察医事務所という市内の公衆衛生上の死因究明の事務所を持っておりまして、これは市内のみを担当しておりますので、この監察医制度をいかして、市外も含めた死因調査体制の底上げをどう図るかというものを検討した結果でございます。監察医事務所にＣＴ車を導入するという方向で予算を獲得しております。</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分かりました。21ページの主要事業1参照と書いてありますけれども、どこに当たるのかというのが</w:t>
      </w:r>
      <w:r w:rsidR="00B455B9" w:rsidRPr="00B455B9">
        <w:rPr>
          <w:rFonts w:asciiTheme="minorEastAsia" w:hAnsiTheme="minorEastAsia" w:hint="eastAsia"/>
          <w:sz w:val="22"/>
        </w:rPr>
        <w:t>、確認したかったので聞きました</w:t>
      </w:r>
      <w:r w:rsidRPr="00B455B9">
        <w:rPr>
          <w:rFonts w:asciiTheme="minorEastAsia" w:hAnsiTheme="minorEastAsia" w:hint="eastAsia"/>
          <w:sz w:val="22"/>
        </w:rPr>
        <w:t>。</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申し訳ありません、本日はそちらの資料は割愛させていただいております。ホームページで公表させていただいておりますので。</w:t>
      </w:r>
    </w:p>
    <w:p w:rsidR="00545C31" w:rsidRDefault="00545C31" w:rsidP="00545C31">
      <w:pPr>
        <w:rPr>
          <w:rFonts w:asciiTheme="minorEastAsia" w:hAnsiTheme="minorEastAsia" w:hint="eastAsia"/>
          <w:b/>
          <w:sz w:val="22"/>
        </w:rPr>
      </w:pPr>
    </w:p>
    <w:p w:rsidR="00773270" w:rsidRPr="00B455B9" w:rsidRDefault="00773270"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00B455B9" w:rsidRPr="00B455B9">
        <w:rPr>
          <w:rFonts w:asciiTheme="minorEastAsia" w:hAnsiTheme="minorEastAsia" w:hint="eastAsia"/>
          <w:sz w:val="22"/>
        </w:rPr>
        <w:t>それでは資料の</w:t>
      </w:r>
      <w:r w:rsidRPr="00B455B9">
        <w:rPr>
          <w:rFonts w:asciiTheme="minorEastAsia" w:hAnsiTheme="minorEastAsia" w:hint="eastAsia"/>
          <w:sz w:val="22"/>
        </w:rPr>
        <w:t>21ページではないですね。</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w:t>
      </w:r>
    </w:p>
    <w:p w:rsidR="00773270" w:rsidRDefault="00545C31" w:rsidP="00773270">
      <w:pPr>
        <w:rPr>
          <w:rFonts w:asciiTheme="minorEastAsia" w:hAnsiTheme="minorEastAsia" w:hint="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はい、そうです。この予算資料を発表させていただいた際のページ数となっております。</w:t>
      </w:r>
    </w:p>
    <w:p w:rsidR="00773270" w:rsidRDefault="00773270" w:rsidP="00773270">
      <w:pPr>
        <w:rPr>
          <w:rFonts w:asciiTheme="minorEastAsia" w:hAnsiTheme="minorEastAsia" w:hint="eastAsia"/>
          <w:sz w:val="22"/>
        </w:rPr>
      </w:pPr>
    </w:p>
    <w:p w:rsidR="00545C31" w:rsidRPr="00B455B9" w:rsidRDefault="00545C31" w:rsidP="00773270">
      <w:pPr>
        <w:rPr>
          <w:rFonts w:asciiTheme="minorEastAsia" w:hAnsiTheme="minorEastAsia"/>
          <w:sz w:val="22"/>
        </w:rPr>
      </w:pPr>
      <w:r w:rsidRPr="00B455B9">
        <w:rPr>
          <w:rFonts w:asciiTheme="minorEastAsia" w:hAnsiTheme="minorEastAsia" w:hint="eastAsia"/>
          <w:b/>
          <w:sz w:val="22"/>
        </w:rPr>
        <w:t>【武本委員】</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大阪市</w:t>
      </w:r>
      <w:r w:rsidR="000737EB" w:rsidRPr="00B455B9">
        <w:rPr>
          <w:rFonts w:asciiTheme="minorEastAsia" w:hAnsiTheme="minorEastAsia" w:hint="eastAsia"/>
          <w:sz w:val="22"/>
        </w:rPr>
        <w:t>における</w:t>
      </w:r>
      <w:r w:rsidRPr="00B455B9">
        <w:rPr>
          <w:rFonts w:asciiTheme="minorEastAsia" w:hAnsiTheme="minorEastAsia" w:hint="eastAsia"/>
          <w:sz w:val="22"/>
        </w:rPr>
        <w:t>監察医制度</w:t>
      </w:r>
      <w:r w:rsidR="004F2EBD" w:rsidRPr="00B455B9">
        <w:rPr>
          <w:rFonts w:asciiTheme="minorEastAsia" w:hAnsiTheme="minorEastAsia" w:hint="eastAsia"/>
          <w:sz w:val="22"/>
        </w:rPr>
        <w:t>に</w:t>
      </w:r>
      <w:r w:rsidRPr="00B455B9">
        <w:rPr>
          <w:rFonts w:asciiTheme="minorEastAsia" w:hAnsiTheme="minorEastAsia" w:hint="eastAsia"/>
          <w:sz w:val="22"/>
        </w:rPr>
        <w:t>は、大阪府の予算についていたのですが、それをなくし、警察医だけで</w:t>
      </w:r>
      <w:r w:rsidR="000737EB" w:rsidRPr="00B455B9">
        <w:rPr>
          <w:rFonts w:asciiTheme="minorEastAsia" w:hAnsiTheme="minorEastAsia" w:hint="eastAsia"/>
          <w:sz w:val="22"/>
        </w:rPr>
        <w:t>行う</w:t>
      </w:r>
      <w:r w:rsidRPr="00B455B9">
        <w:rPr>
          <w:rFonts w:asciiTheme="minorEastAsia" w:hAnsiTheme="minorEastAsia" w:hint="eastAsia"/>
          <w:sz w:val="22"/>
        </w:rPr>
        <w:t>という話</w:t>
      </w:r>
      <w:r w:rsidR="004F2EBD" w:rsidRPr="00B455B9">
        <w:rPr>
          <w:rFonts w:asciiTheme="minorEastAsia" w:hAnsiTheme="minorEastAsia" w:hint="eastAsia"/>
          <w:sz w:val="22"/>
        </w:rPr>
        <w:t>に対し、</w:t>
      </w:r>
      <w:r w:rsidRPr="00B455B9">
        <w:rPr>
          <w:rFonts w:asciiTheme="minorEastAsia" w:hAnsiTheme="minorEastAsia" w:hint="eastAsia"/>
          <w:sz w:val="22"/>
        </w:rPr>
        <w:t>大阪大学法医学教授等々が</w:t>
      </w:r>
      <w:r w:rsidR="004F2EBD" w:rsidRPr="00B455B9">
        <w:rPr>
          <w:rFonts w:asciiTheme="minorEastAsia" w:hAnsiTheme="minorEastAsia" w:hint="eastAsia"/>
          <w:sz w:val="22"/>
        </w:rPr>
        <w:t>制度廃止に異議を唱え</w:t>
      </w:r>
      <w:r w:rsidRPr="00B455B9">
        <w:rPr>
          <w:rFonts w:asciiTheme="minorEastAsia" w:hAnsiTheme="minorEastAsia" w:hint="eastAsia"/>
          <w:sz w:val="22"/>
        </w:rPr>
        <w:t>、結局</w:t>
      </w:r>
      <w:r w:rsidR="004F2EBD" w:rsidRPr="00B455B9">
        <w:rPr>
          <w:rFonts w:asciiTheme="minorEastAsia" w:hAnsiTheme="minorEastAsia" w:hint="eastAsia"/>
          <w:sz w:val="22"/>
        </w:rPr>
        <w:t>、</w:t>
      </w:r>
      <w:r w:rsidRPr="00B455B9">
        <w:rPr>
          <w:rFonts w:asciiTheme="minorEastAsia" w:hAnsiTheme="minorEastAsia" w:hint="eastAsia"/>
          <w:sz w:val="22"/>
        </w:rPr>
        <w:t>なくならな</w:t>
      </w:r>
      <w:r w:rsidR="004F2EBD" w:rsidRPr="00B455B9">
        <w:rPr>
          <w:rFonts w:asciiTheme="minorEastAsia" w:hAnsiTheme="minorEastAsia" w:hint="eastAsia"/>
          <w:sz w:val="22"/>
        </w:rPr>
        <w:t>か</w:t>
      </w:r>
      <w:r w:rsidRPr="00B455B9">
        <w:rPr>
          <w:rFonts w:asciiTheme="minorEastAsia" w:hAnsiTheme="minorEastAsia" w:hint="eastAsia"/>
          <w:sz w:val="22"/>
        </w:rPr>
        <w:t>った</w:t>
      </w:r>
      <w:r w:rsidR="004F2EBD" w:rsidRPr="00B455B9">
        <w:rPr>
          <w:rFonts w:asciiTheme="minorEastAsia" w:hAnsiTheme="minorEastAsia" w:hint="eastAsia"/>
          <w:sz w:val="22"/>
        </w:rPr>
        <w:t>経過があります。</w:t>
      </w:r>
      <w:r w:rsidRPr="00B455B9">
        <w:rPr>
          <w:rFonts w:asciiTheme="minorEastAsia" w:hAnsiTheme="minorEastAsia" w:hint="eastAsia"/>
          <w:sz w:val="22"/>
        </w:rPr>
        <w:t>原因の分からない死因をきちっと解明するためには必要</w:t>
      </w:r>
      <w:r w:rsidR="004F2EBD" w:rsidRPr="00B455B9">
        <w:rPr>
          <w:rFonts w:asciiTheme="minorEastAsia" w:hAnsiTheme="minorEastAsia" w:hint="eastAsia"/>
          <w:sz w:val="22"/>
        </w:rPr>
        <w:t>であり、</w:t>
      </w:r>
      <w:r w:rsidRPr="00B455B9">
        <w:rPr>
          <w:rFonts w:asciiTheme="minorEastAsia" w:hAnsiTheme="minorEastAsia" w:hint="eastAsia"/>
          <w:sz w:val="22"/>
        </w:rPr>
        <w:t>大阪府医師会が大阪府に働きかけ</w:t>
      </w:r>
      <w:r w:rsidR="004F2EBD" w:rsidRPr="00B455B9">
        <w:rPr>
          <w:rFonts w:asciiTheme="minorEastAsia" w:hAnsiTheme="minorEastAsia" w:hint="eastAsia"/>
          <w:sz w:val="22"/>
        </w:rPr>
        <w:t>ました。</w:t>
      </w:r>
      <w:r w:rsidRPr="00B455B9">
        <w:rPr>
          <w:rFonts w:asciiTheme="minorEastAsia" w:hAnsiTheme="minorEastAsia" w:hint="eastAsia"/>
          <w:sz w:val="22"/>
        </w:rPr>
        <w:t>今の死因調査の体制は大阪市内はきちっとしていますが、府内まで広がって</w:t>
      </w:r>
      <w:r w:rsidR="004F2EBD" w:rsidRPr="00B455B9">
        <w:rPr>
          <w:rFonts w:asciiTheme="minorEastAsia" w:hAnsiTheme="minorEastAsia" w:hint="eastAsia"/>
          <w:sz w:val="22"/>
        </w:rPr>
        <w:t>おらず</w:t>
      </w:r>
      <w:r w:rsidRPr="00B455B9">
        <w:rPr>
          <w:rFonts w:asciiTheme="minorEastAsia" w:hAnsiTheme="minorEastAsia" w:hint="eastAsia"/>
          <w:sz w:val="22"/>
        </w:rPr>
        <w:t>、ＡＩ</w:t>
      </w:r>
      <w:r w:rsidR="004F2EBD" w:rsidRPr="00B455B9">
        <w:rPr>
          <w:rFonts w:asciiTheme="minorEastAsia" w:hAnsiTheme="minorEastAsia" w:hint="eastAsia"/>
          <w:sz w:val="22"/>
        </w:rPr>
        <w:t>や</w:t>
      </w:r>
      <w:r w:rsidRPr="00B455B9">
        <w:rPr>
          <w:rFonts w:asciiTheme="minorEastAsia" w:hAnsiTheme="minorEastAsia" w:hint="eastAsia"/>
          <w:sz w:val="22"/>
        </w:rPr>
        <w:t>ＣＴ車を導入</w:t>
      </w:r>
      <w:r w:rsidR="004F2EBD" w:rsidRPr="00B455B9">
        <w:rPr>
          <w:rFonts w:asciiTheme="minorEastAsia" w:hAnsiTheme="minorEastAsia" w:hint="eastAsia"/>
          <w:sz w:val="22"/>
        </w:rPr>
        <w:t>していただくことになったので</w:t>
      </w:r>
      <w:r w:rsidRPr="00B455B9">
        <w:rPr>
          <w:rFonts w:asciiTheme="minorEastAsia" w:hAnsiTheme="minorEastAsia" w:hint="eastAsia"/>
          <w:sz w:val="22"/>
        </w:rPr>
        <w:t>、少し補足させていただきました。</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【尾島委員】</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薬剤師会の尾島ですけれども、資料1－6の86ページに書いていただていますが、我々薬剤師会としましても、後発医薬品</w:t>
      </w:r>
      <w:r w:rsidR="00AA2793" w:rsidRPr="00B455B9">
        <w:rPr>
          <w:rFonts w:asciiTheme="minorEastAsia" w:hAnsiTheme="minorEastAsia" w:hint="eastAsia"/>
          <w:sz w:val="22"/>
        </w:rPr>
        <w:t>を</w:t>
      </w:r>
      <w:r w:rsidRPr="00B455B9">
        <w:rPr>
          <w:rFonts w:asciiTheme="minorEastAsia" w:hAnsiTheme="minorEastAsia" w:hint="eastAsia"/>
          <w:sz w:val="22"/>
        </w:rPr>
        <w:t>かなり一生懸命に推進しているところでありまして、ここには2023年に80％以上と、我々2020年6月には80％以上</w:t>
      </w:r>
      <w:r w:rsidR="00AA2793" w:rsidRPr="00B455B9">
        <w:rPr>
          <w:rFonts w:asciiTheme="minorEastAsia" w:hAnsiTheme="minorEastAsia" w:hint="eastAsia"/>
          <w:sz w:val="22"/>
        </w:rPr>
        <w:t>に</w:t>
      </w:r>
      <w:r w:rsidRPr="00B455B9">
        <w:rPr>
          <w:rFonts w:asciiTheme="minorEastAsia" w:hAnsiTheme="minorEastAsia" w:hint="eastAsia"/>
          <w:sz w:val="22"/>
        </w:rPr>
        <w:t>したいと思って活動している中で、資料2の16ページに有り難いことに後発医薬品安心使用促進事業費というのを1千万円つけていただいているのですが、具体的にどういう取組をされるのかが分かっていれば教えてください。</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【事務局（薬務課）】</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薬務課です。後発医薬品安心使用促進事業費として30年度に1000万を付けておりますが、どんな事業をするかということで2点ありまして、1点はこちらにも書いてありますように、大阪府固有の問題点の把握・分析を行うというものと、2点目が地域を限定して使用促進をするための啓発であるとか、セミナー等で、より効果的な取組を実施していくことを考えております。現時点では詳しい計画までは立っておりません。</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【尾島委員】</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それは例えば、後発医薬品の低いところでモデル事業のようにやっていくという理解でよろしいですか。</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【事務局（薬務課）】</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そのように考えております。</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773270" w:rsidRDefault="00545C31" w:rsidP="00773270">
      <w:pPr>
        <w:rPr>
          <w:rFonts w:asciiTheme="minorEastAsia" w:hAnsiTheme="minorEastAsia" w:hint="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ぜひ予算が増えるので、薬剤師会とも連携しながら進めていってください。</w:t>
      </w:r>
    </w:p>
    <w:p w:rsidR="00773270" w:rsidRDefault="00773270" w:rsidP="00773270">
      <w:pPr>
        <w:rPr>
          <w:rFonts w:asciiTheme="minorEastAsia" w:hAnsiTheme="minorEastAsia" w:hint="eastAsia"/>
          <w:sz w:val="22"/>
        </w:rPr>
      </w:pPr>
    </w:p>
    <w:p w:rsidR="00773270" w:rsidRDefault="00773270" w:rsidP="00773270">
      <w:pPr>
        <w:rPr>
          <w:rFonts w:asciiTheme="minorEastAsia" w:hAnsiTheme="minorEastAsia" w:hint="eastAsia"/>
          <w:sz w:val="22"/>
        </w:rPr>
      </w:pPr>
    </w:p>
    <w:p w:rsidR="00773270" w:rsidRDefault="00773270" w:rsidP="00773270">
      <w:pPr>
        <w:rPr>
          <w:rFonts w:asciiTheme="minorEastAsia" w:hAnsiTheme="minorEastAsia" w:hint="eastAsia"/>
          <w:sz w:val="22"/>
        </w:rPr>
      </w:pPr>
    </w:p>
    <w:p w:rsidR="00545C31" w:rsidRPr="00B455B9" w:rsidRDefault="00545C31" w:rsidP="00773270">
      <w:pPr>
        <w:rPr>
          <w:rFonts w:asciiTheme="minorEastAsia" w:hAnsiTheme="minorEastAsia"/>
          <w:sz w:val="22"/>
        </w:rPr>
      </w:pPr>
      <w:r w:rsidRPr="00B455B9">
        <w:rPr>
          <w:rFonts w:asciiTheme="minorEastAsia" w:hAnsiTheme="minorEastAsia" w:hint="eastAsia"/>
          <w:b/>
          <w:sz w:val="22"/>
        </w:rPr>
        <w:t>【武本委員】</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今回の医療費適正化計画、医師会からも先生方からもコンセンサスを得</w:t>
      </w:r>
      <w:r w:rsidR="00190108" w:rsidRPr="00B455B9">
        <w:rPr>
          <w:rFonts w:asciiTheme="minorEastAsia" w:hAnsiTheme="minorEastAsia" w:hint="eastAsia"/>
          <w:sz w:val="22"/>
        </w:rPr>
        <w:t>て</w:t>
      </w:r>
      <w:r w:rsidRPr="00B455B9">
        <w:rPr>
          <w:rFonts w:asciiTheme="minorEastAsia" w:hAnsiTheme="minorEastAsia" w:hint="eastAsia"/>
          <w:sz w:val="22"/>
        </w:rPr>
        <w:t>、予防にかなりシフトし</w:t>
      </w:r>
      <w:r w:rsidR="00190108" w:rsidRPr="00B455B9">
        <w:rPr>
          <w:rFonts w:asciiTheme="minorEastAsia" w:hAnsiTheme="minorEastAsia" w:hint="eastAsia"/>
          <w:sz w:val="22"/>
        </w:rPr>
        <w:t>て</w:t>
      </w:r>
      <w:r w:rsidRPr="00B455B9">
        <w:rPr>
          <w:rFonts w:asciiTheme="minorEastAsia" w:hAnsiTheme="minorEastAsia" w:hint="eastAsia"/>
          <w:sz w:val="22"/>
        </w:rPr>
        <w:t>、きちっと書かれています</w:t>
      </w:r>
      <w:r w:rsidR="00190108" w:rsidRPr="00B455B9">
        <w:rPr>
          <w:rFonts w:asciiTheme="minorEastAsia" w:hAnsiTheme="minorEastAsia" w:hint="eastAsia"/>
          <w:sz w:val="22"/>
        </w:rPr>
        <w:t>。</w:t>
      </w:r>
      <w:r w:rsidRPr="00B455B9">
        <w:rPr>
          <w:rFonts w:asciiTheme="minorEastAsia" w:hAnsiTheme="minorEastAsia" w:hint="eastAsia"/>
          <w:sz w:val="22"/>
        </w:rPr>
        <w:t>アウトカムとアウトリーチ</w:t>
      </w:r>
      <w:r w:rsidR="00190108" w:rsidRPr="00B455B9">
        <w:rPr>
          <w:rFonts w:asciiTheme="minorEastAsia" w:hAnsiTheme="minorEastAsia" w:hint="eastAsia"/>
          <w:sz w:val="22"/>
        </w:rPr>
        <w:t>について</w:t>
      </w:r>
      <w:r w:rsidRPr="00B455B9">
        <w:rPr>
          <w:rFonts w:asciiTheme="minorEastAsia" w:hAnsiTheme="minorEastAsia" w:hint="eastAsia"/>
          <w:sz w:val="22"/>
        </w:rPr>
        <w:t>、予防が達成できないと医療費が下がら</w:t>
      </w:r>
      <w:r w:rsidR="00190108" w:rsidRPr="00B455B9">
        <w:rPr>
          <w:rFonts w:asciiTheme="minorEastAsia" w:hAnsiTheme="minorEastAsia" w:hint="eastAsia"/>
          <w:sz w:val="22"/>
        </w:rPr>
        <w:t>ず</w:t>
      </w:r>
      <w:r w:rsidRPr="00B455B9">
        <w:rPr>
          <w:rFonts w:asciiTheme="minorEastAsia" w:hAnsiTheme="minorEastAsia" w:hint="eastAsia"/>
          <w:sz w:val="22"/>
        </w:rPr>
        <w:t>効果がないとならないよう、少ない予算の中でも効果</w:t>
      </w:r>
      <w:r w:rsidR="00190108" w:rsidRPr="00B455B9">
        <w:rPr>
          <w:rFonts w:asciiTheme="minorEastAsia" w:hAnsiTheme="minorEastAsia" w:hint="eastAsia"/>
          <w:sz w:val="22"/>
        </w:rPr>
        <w:t>を</w:t>
      </w:r>
      <w:r w:rsidRPr="00B455B9">
        <w:rPr>
          <w:rFonts w:asciiTheme="minorEastAsia" w:hAnsiTheme="minorEastAsia" w:hint="eastAsia"/>
          <w:sz w:val="22"/>
        </w:rPr>
        <w:t>上</w:t>
      </w:r>
      <w:r w:rsidR="00190108" w:rsidRPr="00B455B9">
        <w:rPr>
          <w:rFonts w:asciiTheme="minorEastAsia" w:hAnsiTheme="minorEastAsia" w:hint="eastAsia"/>
          <w:sz w:val="22"/>
        </w:rPr>
        <w:t>げ</w:t>
      </w:r>
      <w:r w:rsidRPr="00B455B9">
        <w:rPr>
          <w:rFonts w:asciiTheme="minorEastAsia" w:hAnsiTheme="minorEastAsia" w:hint="eastAsia"/>
          <w:sz w:val="22"/>
        </w:rPr>
        <w:t>る実効性、パフォーマンスをよく考えて、着実に少ない予算の中でも効果をあげ</w:t>
      </w:r>
      <w:r w:rsidR="00190108" w:rsidRPr="00B455B9">
        <w:rPr>
          <w:rFonts w:asciiTheme="minorEastAsia" w:hAnsiTheme="minorEastAsia" w:hint="eastAsia"/>
          <w:sz w:val="22"/>
        </w:rPr>
        <w:t>ることで、医療費</w:t>
      </w:r>
      <w:r w:rsidRPr="00B455B9">
        <w:rPr>
          <w:rFonts w:asciiTheme="minorEastAsia" w:hAnsiTheme="minorEastAsia" w:hint="eastAsia"/>
          <w:sz w:val="22"/>
        </w:rPr>
        <w:t>適正化を</w:t>
      </w:r>
      <w:r w:rsidR="00190108" w:rsidRPr="00B455B9">
        <w:rPr>
          <w:rFonts w:asciiTheme="minorEastAsia" w:hAnsiTheme="minorEastAsia" w:hint="eastAsia"/>
          <w:sz w:val="22"/>
        </w:rPr>
        <w:t>進めて</w:t>
      </w:r>
      <w:r w:rsidRPr="00B455B9">
        <w:rPr>
          <w:rFonts w:asciiTheme="minorEastAsia" w:hAnsiTheme="minorEastAsia" w:hint="eastAsia"/>
          <w:sz w:val="22"/>
        </w:rPr>
        <w:t>いただきたいとお願いします</w:t>
      </w:r>
      <w:r w:rsidR="00190108" w:rsidRPr="00B455B9">
        <w:rPr>
          <w:rFonts w:asciiTheme="minorEastAsia" w:hAnsiTheme="minorEastAsia" w:hint="eastAsia"/>
          <w:sz w:val="22"/>
        </w:rPr>
        <w:t>。</w:t>
      </w:r>
      <w:r w:rsidRPr="00B455B9">
        <w:rPr>
          <w:rFonts w:asciiTheme="minorEastAsia" w:hAnsiTheme="minorEastAsia" w:hint="eastAsia"/>
          <w:sz w:val="22"/>
        </w:rPr>
        <w:t>後発医薬品に関しては、先発</w:t>
      </w:r>
      <w:r w:rsidR="00190108" w:rsidRPr="00B455B9">
        <w:rPr>
          <w:rFonts w:asciiTheme="minorEastAsia" w:hAnsiTheme="minorEastAsia" w:hint="eastAsia"/>
          <w:sz w:val="22"/>
        </w:rPr>
        <w:t>品・</w:t>
      </w:r>
      <w:r w:rsidRPr="00B455B9">
        <w:rPr>
          <w:rFonts w:asciiTheme="minorEastAsia" w:hAnsiTheme="minorEastAsia" w:hint="eastAsia"/>
          <w:sz w:val="22"/>
        </w:rPr>
        <w:t>後発</w:t>
      </w:r>
      <w:r w:rsidR="00190108" w:rsidRPr="00B455B9">
        <w:rPr>
          <w:rFonts w:asciiTheme="minorEastAsia" w:hAnsiTheme="minorEastAsia" w:hint="eastAsia"/>
          <w:sz w:val="22"/>
        </w:rPr>
        <w:t>品</w:t>
      </w:r>
      <w:r w:rsidR="008A49B0" w:rsidRPr="00B455B9">
        <w:rPr>
          <w:rFonts w:asciiTheme="minorEastAsia" w:hAnsiTheme="minorEastAsia" w:hint="eastAsia"/>
          <w:sz w:val="22"/>
        </w:rPr>
        <w:t>が同一薬効・</w:t>
      </w:r>
      <w:r w:rsidRPr="00B455B9">
        <w:rPr>
          <w:rFonts w:asciiTheme="minorEastAsia" w:hAnsiTheme="minorEastAsia" w:hint="eastAsia"/>
          <w:sz w:val="22"/>
        </w:rPr>
        <w:t>同</w:t>
      </w:r>
      <w:r w:rsidR="008A49B0" w:rsidRPr="00B455B9">
        <w:rPr>
          <w:rFonts w:asciiTheme="minorEastAsia" w:hAnsiTheme="minorEastAsia" w:hint="eastAsia"/>
          <w:sz w:val="22"/>
        </w:rPr>
        <w:t>一</w:t>
      </w:r>
      <w:r w:rsidRPr="00B455B9">
        <w:rPr>
          <w:rFonts w:asciiTheme="minorEastAsia" w:hAnsiTheme="minorEastAsia" w:hint="eastAsia"/>
          <w:sz w:val="22"/>
        </w:rPr>
        <w:t>薬価</w:t>
      </w:r>
      <w:r w:rsidR="008A49B0" w:rsidRPr="00B455B9">
        <w:rPr>
          <w:rFonts w:asciiTheme="minorEastAsia" w:hAnsiTheme="minorEastAsia" w:hint="eastAsia"/>
          <w:sz w:val="22"/>
        </w:rPr>
        <w:t>となるよう</w:t>
      </w:r>
      <w:r w:rsidRPr="00B455B9">
        <w:rPr>
          <w:rFonts w:asciiTheme="minorEastAsia" w:hAnsiTheme="minorEastAsia" w:hint="eastAsia"/>
          <w:sz w:val="22"/>
        </w:rPr>
        <w:t>お願いします。</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他にございませんか。北垣委員、喜多委員の方からは何かありませんか。</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それでは、それぞれの分野で他にご意見ありませんか。</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ご意見も様々な方面から出尽くしたと思います。文言自体はこれでよろしいかと存じますが、武本委員、木山委員、そして尾島委員からのご意見も実際に</w:t>
      </w:r>
      <w:r w:rsidR="00B455B9" w:rsidRPr="00B455B9">
        <w:rPr>
          <w:rFonts w:asciiTheme="minorEastAsia" w:hAnsiTheme="minorEastAsia" w:hint="eastAsia"/>
          <w:sz w:val="22"/>
        </w:rPr>
        <w:t>事業</w:t>
      </w:r>
      <w:r w:rsidRPr="00B455B9">
        <w:rPr>
          <w:rFonts w:asciiTheme="minorEastAsia" w:hAnsiTheme="minorEastAsia" w:hint="eastAsia"/>
          <w:sz w:val="22"/>
        </w:rPr>
        <w:t>展開する</w:t>
      </w:r>
      <w:r w:rsidR="00B455B9" w:rsidRPr="00B455B9">
        <w:rPr>
          <w:rFonts w:asciiTheme="minorEastAsia" w:hAnsiTheme="minorEastAsia" w:hint="eastAsia"/>
          <w:sz w:val="22"/>
        </w:rPr>
        <w:t>際</w:t>
      </w:r>
      <w:r w:rsidRPr="00B455B9">
        <w:rPr>
          <w:rFonts w:asciiTheme="minorEastAsia" w:hAnsiTheme="minorEastAsia" w:hint="eastAsia"/>
          <w:sz w:val="22"/>
        </w:rPr>
        <w:t>に取り入れながら、せひとも進めていっていただきたいと思います。それでは、第３期大阪府医療費適正化計画について、当審議会として、事務局提示の現案としてよろしいでしょうか。</w:t>
      </w:r>
    </w:p>
    <w:p w:rsidR="00545C31" w:rsidRPr="00B455B9" w:rsidRDefault="00545C31" w:rsidP="00545C31">
      <w:pPr>
        <w:rPr>
          <w:rFonts w:asciiTheme="minorEastAsia" w:hAnsiTheme="minorEastAsia"/>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【委員一同】</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 xml:space="preserve">　異議なし。</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ありがとうございました。それでは、これで承認されたものといたします。最後の議題に移らせていただきます。議題2としてその他について、事務局からございますでしょうか。</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w:t>
      </w:r>
    </w:p>
    <w:p w:rsidR="00545C31" w:rsidRPr="00B455B9" w:rsidRDefault="00545C31" w:rsidP="00545C31">
      <w:pPr>
        <w:ind w:firstLineChars="100" w:firstLine="220"/>
        <w:rPr>
          <w:rFonts w:asciiTheme="minorEastAsia" w:hAnsiTheme="minorEastAsia"/>
          <w:sz w:val="22"/>
        </w:rPr>
      </w:pPr>
      <w:r w:rsidRPr="00B455B9">
        <w:rPr>
          <w:rFonts w:asciiTheme="minorEastAsia" w:hAnsiTheme="minorEastAsia" w:hint="eastAsia"/>
          <w:sz w:val="22"/>
        </w:rPr>
        <w:t>今後のスケジュールについてご説明させていただきます。計画につきましては、本日以降すみやかに決裁手続きを行い、策定後、３月３０日午後２時に計画を府ホームページに掲載するとともに、報道提供する予定です。また、計画策定後は、厚生労働大臣に計画を提出いたします。</w:t>
      </w:r>
    </w:p>
    <w:p w:rsidR="00545C31" w:rsidRPr="00B455B9" w:rsidRDefault="00545C31" w:rsidP="00545C31">
      <w:pPr>
        <w:rPr>
          <w:rFonts w:asciiTheme="minorEastAsia" w:hAnsiTheme="minorEastAsia"/>
          <w:sz w:val="22"/>
        </w:rPr>
      </w:pPr>
      <w:r w:rsidRPr="00B455B9">
        <w:rPr>
          <w:rFonts w:asciiTheme="minorEastAsia" w:hAnsiTheme="minorEastAsia" w:hint="eastAsia"/>
          <w:sz w:val="22"/>
        </w:rPr>
        <w:t>来年度の予定ですが、来年度は第２期計画の実績評価を行うこととなっております。本審議会には、この実績評価作成に関してご意見をいただきたいと思っております。開催回数は１回から２回程度と考えております。委員の皆様には、引き続きご指導ご鞭撻のほどよろしくお願いをいたします。事務局からの説明は以上でございます。</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【磯会長】</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本日の会議はこれで終了したいと思います</w:t>
      </w:r>
      <w:r w:rsidR="00B455B9" w:rsidRPr="00B455B9">
        <w:rPr>
          <w:rFonts w:asciiTheme="minorEastAsia" w:hAnsiTheme="minorEastAsia" w:hint="eastAsia"/>
          <w:sz w:val="22"/>
        </w:rPr>
        <w:t>。</w:t>
      </w:r>
      <w:r w:rsidRPr="00B455B9">
        <w:rPr>
          <w:rFonts w:asciiTheme="minorEastAsia" w:hAnsiTheme="minorEastAsia" w:hint="eastAsia"/>
          <w:sz w:val="22"/>
        </w:rPr>
        <w:t>先生方の活発なご意見ありがとうございます。事務局にマイクをお返しします。</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w:t>
      </w: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 xml:space="preserve">　</w:t>
      </w:r>
      <w:r w:rsidRPr="00B455B9">
        <w:rPr>
          <w:rFonts w:asciiTheme="minorEastAsia" w:hAnsiTheme="minorEastAsia" w:hint="eastAsia"/>
          <w:sz w:val="22"/>
        </w:rPr>
        <w:t>ありがとうございます。最後になりますが、大阪府健康医療部の藤井より、ご挨拶をさせていただきます。</w:t>
      </w:r>
    </w:p>
    <w:p w:rsidR="00545C31" w:rsidRPr="00B455B9" w:rsidRDefault="00545C31" w:rsidP="00545C31">
      <w:pPr>
        <w:rPr>
          <w:rFonts w:asciiTheme="minorEastAsia" w:hAnsiTheme="minorEastAsia"/>
          <w:b/>
          <w:sz w:val="22"/>
        </w:rPr>
      </w:pPr>
    </w:p>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【健康医療部長】</w:t>
      </w:r>
    </w:p>
    <w:p w:rsidR="00545C31" w:rsidRPr="00B455B9" w:rsidRDefault="00545C31" w:rsidP="00545C31">
      <w:r w:rsidRPr="00B455B9">
        <w:rPr>
          <w:rFonts w:hint="eastAsia"/>
        </w:rPr>
        <w:t xml:space="preserve">　改めまして、大阪府健康医療部長の藤井でございます。本日は年度末のご多忙の折、ご出席賜りますとともに、本日も様々なご意見賜りまして、ありがとうございます。本審議会につきましては、今年度</w:t>
      </w:r>
      <w:r w:rsidRPr="00B455B9">
        <w:rPr>
          <w:rFonts w:hint="eastAsia"/>
        </w:rPr>
        <w:t>3</w:t>
      </w:r>
      <w:r w:rsidRPr="00B455B9">
        <w:rPr>
          <w:rFonts w:hint="eastAsia"/>
        </w:rPr>
        <w:t>回開催させていただきまして、データ分析をもとに課題でありますとか、方向性、様々な施策の内容について、具体的なご意見・指示をいただきまして、今回、大阪府医療費適正化計画、</w:t>
      </w:r>
      <w:r w:rsidRPr="00B455B9">
        <w:rPr>
          <w:rFonts w:hint="eastAsia"/>
        </w:rPr>
        <w:t>6</w:t>
      </w:r>
      <w:r w:rsidRPr="00B455B9">
        <w:rPr>
          <w:rFonts w:hint="eastAsia"/>
        </w:rPr>
        <w:t>年間計画でございますが、無事ご了承をいただくことができました。これも一重に先生方に真摯にこの計画策定にご協力いただいたおかげと思っております。感謝申し上げます。この計画につきましては、大きくは</w:t>
      </w:r>
      <w:r w:rsidRPr="00B455B9">
        <w:rPr>
          <w:rFonts w:hint="eastAsia"/>
        </w:rPr>
        <w:t>3</w:t>
      </w:r>
      <w:r w:rsidRPr="00B455B9">
        <w:rPr>
          <w:rFonts w:hint="eastAsia"/>
        </w:rPr>
        <w:t>点特徴があると理解しております。今回、国から</w:t>
      </w:r>
      <w:r w:rsidRPr="00B455B9">
        <w:rPr>
          <w:rFonts w:hint="eastAsia"/>
        </w:rPr>
        <w:t>NDB</w:t>
      </w:r>
      <w:r w:rsidRPr="00B455B9">
        <w:rPr>
          <w:rFonts w:hint="eastAsia"/>
        </w:rPr>
        <w:t>を提供いただいたということで、医療費でありますとか、受療行動について地域ごとの差を見える化できたということ、このデータ分析に基づいて、課題でありますとか方向性について議論ができた、その中で先程、委員からもお話しありましたが、生活習慣病の重症化予防等、予防を含めた施策の柱を立てることができたというのが</w:t>
      </w:r>
      <w:r w:rsidRPr="00B455B9">
        <w:rPr>
          <w:rFonts w:hint="eastAsia"/>
        </w:rPr>
        <w:t>1</w:t>
      </w:r>
      <w:r w:rsidRPr="00B455B9">
        <w:rPr>
          <w:rFonts w:hint="eastAsia"/>
        </w:rPr>
        <w:t>点目の特徴であると思っております。</w:t>
      </w:r>
    </w:p>
    <w:p w:rsidR="00545C31" w:rsidRPr="00B455B9" w:rsidRDefault="00545C31" w:rsidP="00545C31">
      <w:r w:rsidRPr="00B455B9">
        <w:rPr>
          <w:rFonts w:hint="eastAsia"/>
        </w:rPr>
        <w:t>また、</w:t>
      </w:r>
      <w:r w:rsidRPr="00B455B9">
        <w:rPr>
          <w:rFonts w:hint="eastAsia"/>
        </w:rPr>
        <w:t>2</w:t>
      </w:r>
      <w:r w:rsidRPr="00B455B9">
        <w:rPr>
          <w:rFonts w:hint="eastAsia"/>
        </w:rPr>
        <w:t>点目、計画の中にも種々織り込んでありますが、来年度から国保の都道府県一元化、あわせまして健康づくり施策との一体化を目指しまして、国保業務を健康医療部の方に移管をいたします。こういった健康づくり施策と国保業務の一体化、あるいは国における都道府県ガバナンスの強化という方針のもとで、やはり大阪府としては府民一人ひとりの健康に向けた、医療費適正化に向けた行動支援、あるいは保険者のそれぞれの取組支援に向けた支援の強化を進めていかなければならないと思っております。その中で好事例を横展開、発信して、大阪府全体に広げていくと、そういったものを目標に置いて、今後とも事業を進めていきたいと思っております。その思想がこの計画の中に反映できたのではないかと思っております。それが</w:t>
      </w:r>
      <w:r w:rsidRPr="00B455B9">
        <w:rPr>
          <w:rFonts w:hint="eastAsia"/>
        </w:rPr>
        <w:t>2</w:t>
      </w:r>
      <w:r w:rsidRPr="00B455B9">
        <w:rPr>
          <w:rFonts w:hint="eastAsia"/>
        </w:rPr>
        <w:t>点目でございます。また</w:t>
      </w:r>
      <w:r w:rsidRPr="00B455B9">
        <w:rPr>
          <w:rFonts w:hint="eastAsia"/>
        </w:rPr>
        <w:t>3</w:t>
      </w:r>
      <w:r w:rsidRPr="00B455B9">
        <w:rPr>
          <w:rFonts w:hint="eastAsia"/>
        </w:rPr>
        <w:t>点目には、今回の修正の中で他計画との関係を</w:t>
      </w:r>
      <w:r w:rsidRPr="00B455B9">
        <w:rPr>
          <w:rFonts w:hint="eastAsia"/>
        </w:rPr>
        <w:t>3</w:t>
      </w:r>
      <w:r w:rsidRPr="00B455B9">
        <w:rPr>
          <w:rFonts w:hint="eastAsia"/>
        </w:rPr>
        <w:t>ページに記載させていただきましたが、今回大きな８計画を同時に改定という年を奇しくも迎えまして、医療費適正化計画につきましては、健康増進計画、あるいは保健医療計画、高齢者計画等、様々な計画との関連性を強く持つ計画でございます。他の計画も含めまして、きちんと取組の連携を取りまして、それぞれご意見いただきましたが、進捗管理、さらに計画の時点で目指すもの以上に事業を含めてしっかり前に進めると、そういった形でやっていきたいと思っております。今回、非常にきっちりと計画をまとめられたことを感謝申し上げまして、私からのご挨拶とさせていただきます。どうもありがとうございました。</w:t>
      </w:r>
    </w:p>
    <w:p w:rsidR="00545C31" w:rsidRPr="00B455B9" w:rsidRDefault="00545C31" w:rsidP="00545C31"/>
    <w:p w:rsidR="00545C31" w:rsidRPr="00B455B9" w:rsidRDefault="00545C31" w:rsidP="00545C31">
      <w:pPr>
        <w:rPr>
          <w:rFonts w:asciiTheme="minorEastAsia" w:hAnsiTheme="minorEastAsia"/>
          <w:sz w:val="22"/>
        </w:rPr>
      </w:pPr>
      <w:r w:rsidRPr="00B455B9">
        <w:rPr>
          <w:rFonts w:asciiTheme="minorEastAsia" w:hAnsiTheme="minorEastAsia" w:hint="eastAsia"/>
          <w:b/>
          <w:sz w:val="22"/>
        </w:rPr>
        <w:t>【事務局】</w:t>
      </w:r>
    </w:p>
    <w:p w:rsidR="00545C31" w:rsidRPr="00253FC4" w:rsidRDefault="00545C31" w:rsidP="00545C31">
      <w:r w:rsidRPr="00B455B9">
        <w:rPr>
          <w:rFonts w:hint="eastAsia"/>
        </w:rPr>
        <w:t xml:space="preserve">　次回の審議会につきましては、来年度に改めて日程調整等をさせていただきますので、よろしくお願いいたします。本日はこれで閉会とさせていただきます。ありがとうございました。</w:t>
      </w:r>
    </w:p>
    <w:p w:rsidR="00545C31" w:rsidRPr="00411DAE" w:rsidRDefault="00545C31" w:rsidP="000419ED">
      <w:pPr>
        <w:tabs>
          <w:tab w:val="left" w:pos="750"/>
        </w:tabs>
      </w:pPr>
    </w:p>
    <w:sectPr w:rsidR="00545C31" w:rsidRPr="00411DAE" w:rsidSect="002F250C">
      <w:footerReference w:type="default" r:id="rId9"/>
      <w:pgSz w:w="11906" w:h="16838"/>
      <w:pgMar w:top="851" w:right="1134"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08" w:rsidRDefault="00190108" w:rsidP="00097BA2">
      <w:r>
        <w:separator/>
      </w:r>
    </w:p>
  </w:endnote>
  <w:endnote w:type="continuationSeparator" w:id="0">
    <w:p w:rsidR="00190108" w:rsidRDefault="00190108" w:rsidP="0009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33131"/>
      <w:docPartObj>
        <w:docPartGallery w:val="Page Numbers (Bottom of Page)"/>
        <w:docPartUnique/>
      </w:docPartObj>
    </w:sdtPr>
    <w:sdtEndPr/>
    <w:sdtContent>
      <w:p w:rsidR="00190108" w:rsidRDefault="00190108">
        <w:pPr>
          <w:pStyle w:val="a5"/>
          <w:jc w:val="center"/>
        </w:pPr>
        <w:r>
          <w:fldChar w:fldCharType="begin"/>
        </w:r>
        <w:r>
          <w:instrText>PAGE   \* MERGEFORMAT</w:instrText>
        </w:r>
        <w:r>
          <w:fldChar w:fldCharType="separate"/>
        </w:r>
        <w:r w:rsidR="002C36F0" w:rsidRPr="002C36F0">
          <w:rPr>
            <w:noProof/>
            <w:lang w:val="ja-JP"/>
          </w:rPr>
          <w:t>14</w:t>
        </w:r>
        <w:r>
          <w:fldChar w:fldCharType="end"/>
        </w:r>
      </w:p>
    </w:sdtContent>
  </w:sdt>
  <w:p w:rsidR="00190108" w:rsidRDefault="001901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08" w:rsidRDefault="00190108" w:rsidP="00097BA2">
      <w:r>
        <w:separator/>
      </w:r>
    </w:p>
  </w:footnote>
  <w:footnote w:type="continuationSeparator" w:id="0">
    <w:p w:rsidR="00190108" w:rsidRDefault="00190108" w:rsidP="0009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558B9"/>
    <w:multiLevelType w:val="hybridMultilevel"/>
    <w:tmpl w:val="0FA8E646"/>
    <w:lvl w:ilvl="0" w:tplc="19F64470">
      <w:start w:val="5"/>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1F5B31"/>
    <w:multiLevelType w:val="hybridMultilevel"/>
    <w:tmpl w:val="EA6CE99A"/>
    <w:lvl w:ilvl="0" w:tplc="E6A04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28C53EC"/>
    <w:multiLevelType w:val="hybridMultilevel"/>
    <w:tmpl w:val="10FCD862"/>
    <w:lvl w:ilvl="0" w:tplc="DCE6FB68">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2131779"/>
    <w:multiLevelType w:val="hybridMultilevel"/>
    <w:tmpl w:val="00C03AC4"/>
    <w:lvl w:ilvl="0" w:tplc="437A14DE">
      <w:start w:val="2"/>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76">
    <w15:presenceInfo w15:providerId="None" w15:userId="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A2"/>
    <w:rsid w:val="000110C7"/>
    <w:rsid w:val="000419ED"/>
    <w:rsid w:val="000737EB"/>
    <w:rsid w:val="000926AA"/>
    <w:rsid w:val="00097BA2"/>
    <w:rsid w:val="000A5DBF"/>
    <w:rsid w:val="000C4E1B"/>
    <w:rsid w:val="000E577D"/>
    <w:rsid w:val="00115236"/>
    <w:rsid w:val="001276B3"/>
    <w:rsid w:val="00136242"/>
    <w:rsid w:val="001515B8"/>
    <w:rsid w:val="00190108"/>
    <w:rsid w:val="001C6062"/>
    <w:rsid w:val="001E6E27"/>
    <w:rsid w:val="001E7A04"/>
    <w:rsid w:val="001F4409"/>
    <w:rsid w:val="002055DF"/>
    <w:rsid w:val="0022447D"/>
    <w:rsid w:val="00282CB6"/>
    <w:rsid w:val="002C35F5"/>
    <w:rsid w:val="002C36F0"/>
    <w:rsid w:val="002F250C"/>
    <w:rsid w:val="00304DC0"/>
    <w:rsid w:val="003474B6"/>
    <w:rsid w:val="0037699A"/>
    <w:rsid w:val="00385F3B"/>
    <w:rsid w:val="003D05EC"/>
    <w:rsid w:val="003E2AB3"/>
    <w:rsid w:val="003F2685"/>
    <w:rsid w:val="0040535E"/>
    <w:rsid w:val="00411DAE"/>
    <w:rsid w:val="0042723F"/>
    <w:rsid w:val="004D0DBD"/>
    <w:rsid w:val="004F2EBD"/>
    <w:rsid w:val="00513E75"/>
    <w:rsid w:val="005144FE"/>
    <w:rsid w:val="00515647"/>
    <w:rsid w:val="00533C9F"/>
    <w:rsid w:val="00545C31"/>
    <w:rsid w:val="0058710A"/>
    <w:rsid w:val="00591FC5"/>
    <w:rsid w:val="00596A7D"/>
    <w:rsid w:val="005A08DE"/>
    <w:rsid w:val="005B662A"/>
    <w:rsid w:val="005E4629"/>
    <w:rsid w:val="005E77D6"/>
    <w:rsid w:val="00620DE3"/>
    <w:rsid w:val="00663974"/>
    <w:rsid w:val="006716C3"/>
    <w:rsid w:val="00674229"/>
    <w:rsid w:val="0067706A"/>
    <w:rsid w:val="006D095F"/>
    <w:rsid w:val="006D36FB"/>
    <w:rsid w:val="006F43B8"/>
    <w:rsid w:val="006F4B15"/>
    <w:rsid w:val="00712A2E"/>
    <w:rsid w:val="00715BA6"/>
    <w:rsid w:val="00772EB4"/>
    <w:rsid w:val="00773270"/>
    <w:rsid w:val="007A6AF3"/>
    <w:rsid w:val="007B196A"/>
    <w:rsid w:val="007D3CE2"/>
    <w:rsid w:val="008048CC"/>
    <w:rsid w:val="0081344A"/>
    <w:rsid w:val="00834211"/>
    <w:rsid w:val="00880A67"/>
    <w:rsid w:val="008877D3"/>
    <w:rsid w:val="008A49B0"/>
    <w:rsid w:val="008B3968"/>
    <w:rsid w:val="008C1A31"/>
    <w:rsid w:val="008E04B2"/>
    <w:rsid w:val="008F2602"/>
    <w:rsid w:val="009245CB"/>
    <w:rsid w:val="00935A31"/>
    <w:rsid w:val="00942ED8"/>
    <w:rsid w:val="009463D4"/>
    <w:rsid w:val="00963775"/>
    <w:rsid w:val="00975C31"/>
    <w:rsid w:val="009878DC"/>
    <w:rsid w:val="009C2E22"/>
    <w:rsid w:val="009C4519"/>
    <w:rsid w:val="00A5031A"/>
    <w:rsid w:val="00A52E3D"/>
    <w:rsid w:val="00A7625B"/>
    <w:rsid w:val="00AA2793"/>
    <w:rsid w:val="00AC6765"/>
    <w:rsid w:val="00B058B3"/>
    <w:rsid w:val="00B455B9"/>
    <w:rsid w:val="00B81106"/>
    <w:rsid w:val="00B93492"/>
    <w:rsid w:val="00B97F5B"/>
    <w:rsid w:val="00C03DAB"/>
    <w:rsid w:val="00C04F8E"/>
    <w:rsid w:val="00C70E9C"/>
    <w:rsid w:val="00CC5EC4"/>
    <w:rsid w:val="00CE1C36"/>
    <w:rsid w:val="00CF1A7E"/>
    <w:rsid w:val="00D0098C"/>
    <w:rsid w:val="00D017C6"/>
    <w:rsid w:val="00D07E94"/>
    <w:rsid w:val="00D16367"/>
    <w:rsid w:val="00D2468E"/>
    <w:rsid w:val="00D270F8"/>
    <w:rsid w:val="00D306C0"/>
    <w:rsid w:val="00D56605"/>
    <w:rsid w:val="00D8096D"/>
    <w:rsid w:val="00DA10D2"/>
    <w:rsid w:val="00DA55A0"/>
    <w:rsid w:val="00DD4720"/>
    <w:rsid w:val="00E20D2F"/>
    <w:rsid w:val="00E26384"/>
    <w:rsid w:val="00ED0A1C"/>
    <w:rsid w:val="00F356ED"/>
    <w:rsid w:val="00F523AD"/>
    <w:rsid w:val="00F63B3F"/>
    <w:rsid w:val="00F93385"/>
    <w:rsid w:val="00FB29E7"/>
    <w:rsid w:val="00FC2736"/>
    <w:rsid w:val="00FC7595"/>
    <w:rsid w:val="00FD6687"/>
    <w:rsid w:val="00FE1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E6E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BA2"/>
    <w:pPr>
      <w:tabs>
        <w:tab w:val="center" w:pos="4252"/>
        <w:tab w:val="right" w:pos="8504"/>
      </w:tabs>
      <w:snapToGrid w:val="0"/>
    </w:pPr>
  </w:style>
  <w:style w:type="character" w:customStyle="1" w:styleId="a4">
    <w:name w:val="ヘッダー (文字)"/>
    <w:basedOn w:val="a0"/>
    <w:link w:val="a3"/>
    <w:uiPriority w:val="99"/>
    <w:rsid w:val="00097BA2"/>
  </w:style>
  <w:style w:type="paragraph" w:styleId="a5">
    <w:name w:val="footer"/>
    <w:basedOn w:val="a"/>
    <w:link w:val="a6"/>
    <w:uiPriority w:val="99"/>
    <w:unhideWhenUsed/>
    <w:rsid w:val="00097BA2"/>
    <w:pPr>
      <w:tabs>
        <w:tab w:val="center" w:pos="4252"/>
        <w:tab w:val="right" w:pos="8504"/>
      </w:tabs>
      <w:snapToGrid w:val="0"/>
    </w:pPr>
  </w:style>
  <w:style w:type="character" w:customStyle="1" w:styleId="a6">
    <w:name w:val="フッター (文字)"/>
    <w:basedOn w:val="a0"/>
    <w:link w:val="a5"/>
    <w:uiPriority w:val="99"/>
    <w:rsid w:val="00097BA2"/>
  </w:style>
  <w:style w:type="paragraph" w:styleId="a7">
    <w:name w:val="List Paragraph"/>
    <w:basedOn w:val="a"/>
    <w:uiPriority w:val="34"/>
    <w:qFormat/>
    <w:rsid w:val="00FC2736"/>
    <w:pPr>
      <w:ind w:leftChars="400" w:left="840"/>
    </w:pPr>
  </w:style>
  <w:style w:type="paragraph" w:styleId="a8">
    <w:name w:val="No Spacing"/>
    <w:link w:val="a9"/>
    <w:uiPriority w:val="1"/>
    <w:qFormat/>
    <w:rsid w:val="00FC2736"/>
    <w:rPr>
      <w:kern w:val="0"/>
      <w:sz w:val="22"/>
    </w:rPr>
  </w:style>
  <w:style w:type="character" w:customStyle="1" w:styleId="a9">
    <w:name w:val="行間詰め (文字)"/>
    <w:basedOn w:val="a0"/>
    <w:link w:val="a8"/>
    <w:uiPriority w:val="1"/>
    <w:rsid w:val="00FC2736"/>
    <w:rPr>
      <w:kern w:val="0"/>
      <w:sz w:val="22"/>
    </w:rPr>
  </w:style>
  <w:style w:type="paragraph" w:styleId="aa">
    <w:name w:val="Balloon Text"/>
    <w:basedOn w:val="a"/>
    <w:link w:val="ab"/>
    <w:uiPriority w:val="99"/>
    <w:semiHidden/>
    <w:unhideWhenUsed/>
    <w:rsid w:val="00FC27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2736"/>
    <w:rPr>
      <w:rFonts w:asciiTheme="majorHAnsi" w:eastAsiaTheme="majorEastAsia" w:hAnsiTheme="majorHAnsi" w:cstheme="majorBidi"/>
      <w:sz w:val="18"/>
      <w:szCs w:val="18"/>
    </w:rPr>
  </w:style>
  <w:style w:type="character" w:customStyle="1" w:styleId="10">
    <w:name w:val="見出し 1 (文字)"/>
    <w:basedOn w:val="a0"/>
    <w:link w:val="1"/>
    <w:uiPriority w:val="9"/>
    <w:rsid w:val="001E6E27"/>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E6E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BA2"/>
    <w:pPr>
      <w:tabs>
        <w:tab w:val="center" w:pos="4252"/>
        <w:tab w:val="right" w:pos="8504"/>
      </w:tabs>
      <w:snapToGrid w:val="0"/>
    </w:pPr>
  </w:style>
  <w:style w:type="character" w:customStyle="1" w:styleId="a4">
    <w:name w:val="ヘッダー (文字)"/>
    <w:basedOn w:val="a0"/>
    <w:link w:val="a3"/>
    <w:uiPriority w:val="99"/>
    <w:rsid w:val="00097BA2"/>
  </w:style>
  <w:style w:type="paragraph" w:styleId="a5">
    <w:name w:val="footer"/>
    <w:basedOn w:val="a"/>
    <w:link w:val="a6"/>
    <w:uiPriority w:val="99"/>
    <w:unhideWhenUsed/>
    <w:rsid w:val="00097BA2"/>
    <w:pPr>
      <w:tabs>
        <w:tab w:val="center" w:pos="4252"/>
        <w:tab w:val="right" w:pos="8504"/>
      </w:tabs>
      <w:snapToGrid w:val="0"/>
    </w:pPr>
  </w:style>
  <w:style w:type="character" w:customStyle="1" w:styleId="a6">
    <w:name w:val="フッター (文字)"/>
    <w:basedOn w:val="a0"/>
    <w:link w:val="a5"/>
    <w:uiPriority w:val="99"/>
    <w:rsid w:val="00097BA2"/>
  </w:style>
  <w:style w:type="paragraph" w:styleId="a7">
    <w:name w:val="List Paragraph"/>
    <w:basedOn w:val="a"/>
    <w:uiPriority w:val="34"/>
    <w:qFormat/>
    <w:rsid w:val="00FC2736"/>
    <w:pPr>
      <w:ind w:leftChars="400" w:left="840"/>
    </w:pPr>
  </w:style>
  <w:style w:type="paragraph" w:styleId="a8">
    <w:name w:val="No Spacing"/>
    <w:link w:val="a9"/>
    <w:uiPriority w:val="1"/>
    <w:qFormat/>
    <w:rsid w:val="00FC2736"/>
    <w:rPr>
      <w:kern w:val="0"/>
      <w:sz w:val="22"/>
    </w:rPr>
  </w:style>
  <w:style w:type="character" w:customStyle="1" w:styleId="a9">
    <w:name w:val="行間詰め (文字)"/>
    <w:basedOn w:val="a0"/>
    <w:link w:val="a8"/>
    <w:uiPriority w:val="1"/>
    <w:rsid w:val="00FC2736"/>
    <w:rPr>
      <w:kern w:val="0"/>
      <w:sz w:val="22"/>
    </w:rPr>
  </w:style>
  <w:style w:type="paragraph" w:styleId="aa">
    <w:name w:val="Balloon Text"/>
    <w:basedOn w:val="a"/>
    <w:link w:val="ab"/>
    <w:uiPriority w:val="99"/>
    <w:semiHidden/>
    <w:unhideWhenUsed/>
    <w:rsid w:val="00FC27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2736"/>
    <w:rPr>
      <w:rFonts w:asciiTheme="majorHAnsi" w:eastAsiaTheme="majorEastAsia" w:hAnsiTheme="majorHAnsi" w:cstheme="majorBidi"/>
      <w:sz w:val="18"/>
      <w:szCs w:val="18"/>
    </w:rPr>
  </w:style>
  <w:style w:type="character" w:customStyle="1" w:styleId="10">
    <w:name w:val="見出し 1 (文字)"/>
    <w:basedOn w:val="a0"/>
    <w:link w:val="1"/>
    <w:uiPriority w:val="9"/>
    <w:rsid w:val="001E6E2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2396-FBC7-4647-8CE1-2BCD7013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15</Pages>
  <Words>2157</Words>
  <Characters>12301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2018-04-05T07:36:00Z</cp:lastPrinted>
  <dcterms:created xsi:type="dcterms:W3CDTF">2018-04-05T07:56:00Z</dcterms:created>
  <dcterms:modified xsi:type="dcterms:W3CDTF">2018-04-27T06:35:00Z</dcterms:modified>
</cp:coreProperties>
</file>