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1C" w:rsidRPr="0043635F" w:rsidRDefault="009D051C" w:rsidP="001805BE">
      <w:pPr>
        <w:snapToGrid w:val="0"/>
        <w:ind w:left="280" w:hangingChars="100" w:hanging="280"/>
        <w:rPr>
          <w:rFonts w:asciiTheme="minorEastAsia" w:hAnsiTheme="minorEastAsia" w:cs="ＭＳ ゴシック"/>
          <w:sz w:val="28"/>
          <w:szCs w:val="28"/>
        </w:rPr>
      </w:pPr>
    </w:p>
    <w:p w:rsidR="00821A3E" w:rsidRPr="0043635F" w:rsidRDefault="00821A3E" w:rsidP="001805BE">
      <w:pPr>
        <w:snapToGrid w:val="0"/>
        <w:ind w:left="280" w:hangingChars="100" w:hanging="280"/>
        <w:rPr>
          <w:rFonts w:asciiTheme="minorEastAsia" w:hAnsiTheme="minorEastAsia" w:cs="ＭＳ ゴシック"/>
          <w:sz w:val="28"/>
          <w:szCs w:val="28"/>
        </w:rPr>
      </w:pPr>
    </w:p>
    <w:p w:rsidR="004B56C6" w:rsidRPr="0043635F" w:rsidRDefault="004B56C6" w:rsidP="001805BE">
      <w:pPr>
        <w:snapToGrid w:val="0"/>
        <w:ind w:left="280" w:hangingChars="100" w:hanging="280"/>
        <w:rPr>
          <w:rFonts w:asciiTheme="minorEastAsia" w:hAnsiTheme="minorEastAsia" w:cs="ＭＳ ゴシック"/>
          <w:sz w:val="28"/>
          <w:szCs w:val="28"/>
        </w:rPr>
      </w:pPr>
    </w:p>
    <w:p w:rsidR="004B56C6" w:rsidRPr="0043635F" w:rsidRDefault="004B56C6" w:rsidP="001805BE">
      <w:pPr>
        <w:snapToGrid w:val="0"/>
        <w:ind w:left="280" w:hangingChars="100" w:hanging="280"/>
        <w:rPr>
          <w:rFonts w:asciiTheme="minorEastAsia" w:hAnsiTheme="minorEastAsia" w:cs="ＭＳ ゴシック"/>
          <w:sz w:val="28"/>
          <w:szCs w:val="28"/>
        </w:rPr>
      </w:pPr>
    </w:p>
    <w:p w:rsidR="00821A3E" w:rsidRPr="0043635F" w:rsidRDefault="00821A3E" w:rsidP="001805BE">
      <w:pPr>
        <w:snapToGrid w:val="0"/>
        <w:ind w:left="280" w:hangingChars="100" w:hanging="280"/>
        <w:rPr>
          <w:rFonts w:asciiTheme="minorEastAsia" w:hAnsiTheme="minorEastAsia" w:cs="ＭＳ ゴシック"/>
          <w:sz w:val="28"/>
          <w:szCs w:val="28"/>
        </w:rPr>
      </w:pPr>
    </w:p>
    <w:p w:rsidR="00B4351D" w:rsidRPr="0043635F" w:rsidRDefault="007D6A90" w:rsidP="004B56C6">
      <w:pPr>
        <w:spacing w:line="0" w:lineRule="atLeast"/>
        <w:jc w:val="center"/>
        <w:rPr>
          <w:rFonts w:asciiTheme="majorEastAsia" w:eastAsiaTheme="majorEastAsia" w:hAnsiTheme="majorEastAsia"/>
          <w:b/>
          <w:bCs/>
          <w:sz w:val="40"/>
          <w:szCs w:val="40"/>
        </w:rPr>
      </w:pPr>
      <w:r w:rsidRPr="0043635F">
        <w:rPr>
          <w:rFonts w:asciiTheme="majorEastAsia" w:eastAsiaTheme="majorEastAsia" w:hAnsiTheme="majorEastAsia" w:hint="eastAsia"/>
          <w:b/>
          <w:bCs/>
          <w:sz w:val="40"/>
          <w:szCs w:val="40"/>
        </w:rPr>
        <w:t>医師確保対策</w:t>
      </w:r>
      <w:r w:rsidR="00A11B5B" w:rsidRPr="0043635F">
        <w:rPr>
          <w:rFonts w:asciiTheme="majorEastAsia" w:eastAsiaTheme="majorEastAsia" w:hAnsiTheme="majorEastAsia" w:hint="eastAsia"/>
          <w:b/>
          <w:bCs/>
          <w:sz w:val="40"/>
          <w:szCs w:val="40"/>
        </w:rPr>
        <w:t>と地域医療構想</w:t>
      </w:r>
      <w:r w:rsidR="00B4351D" w:rsidRPr="0043635F">
        <w:rPr>
          <w:rFonts w:asciiTheme="majorEastAsia" w:eastAsiaTheme="majorEastAsia" w:hAnsiTheme="majorEastAsia"/>
          <w:b/>
          <w:sz w:val="40"/>
          <w:szCs w:val="40"/>
        </w:rPr>
        <w:t>に関する提言</w:t>
      </w: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8A5795" w:rsidRPr="0043635F" w:rsidRDefault="008A5795" w:rsidP="00B4351D">
      <w:pPr>
        <w:spacing w:line="400" w:lineRule="exact"/>
        <w:jc w:val="center"/>
        <w:rPr>
          <w:rFonts w:ascii="ＭＳ ゴシック" w:eastAsia="ＭＳ ゴシック" w:hAnsi="ＭＳ ゴシック"/>
          <w:b/>
          <w:sz w:val="40"/>
          <w:szCs w:val="40"/>
        </w:rPr>
      </w:pPr>
    </w:p>
    <w:p w:rsidR="008A5795" w:rsidRPr="0043635F" w:rsidRDefault="008A5795" w:rsidP="00B4351D">
      <w:pPr>
        <w:spacing w:line="400" w:lineRule="exact"/>
        <w:jc w:val="center"/>
        <w:rPr>
          <w:rFonts w:ascii="ＭＳ ゴシック" w:eastAsia="ＭＳ ゴシック" w:hAnsi="ＭＳ ゴシック"/>
          <w:b/>
          <w:sz w:val="40"/>
          <w:szCs w:val="40"/>
        </w:rPr>
      </w:pPr>
    </w:p>
    <w:p w:rsidR="004B56C6" w:rsidRPr="0043635F" w:rsidRDefault="004B56C6" w:rsidP="00B4351D">
      <w:pPr>
        <w:spacing w:line="400" w:lineRule="exact"/>
        <w:jc w:val="center"/>
        <w:rPr>
          <w:rFonts w:ascii="ＭＳ ゴシック" w:eastAsia="ＭＳ ゴシック" w:hAnsi="ＭＳ ゴシック"/>
          <w:b/>
          <w:sz w:val="40"/>
          <w:szCs w:val="40"/>
        </w:rPr>
      </w:pPr>
    </w:p>
    <w:p w:rsidR="008A5795" w:rsidRPr="0043635F" w:rsidRDefault="008A5795" w:rsidP="00B4351D">
      <w:pPr>
        <w:spacing w:line="400" w:lineRule="exact"/>
        <w:jc w:val="center"/>
        <w:rPr>
          <w:rFonts w:ascii="ＭＳ ゴシック" w:eastAsia="ＭＳ ゴシック" w:hAnsi="ＭＳ ゴシック"/>
          <w:b/>
          <w:sz w:val="40"/>
          <w:szCs w:val="40"/>
        </w:rPr>
      </w:pPr>
    </w:p>
    <w:p w:rsidR="008A5795" w:rsidRPr="0043635F" w:rsidRDefault="008A5795"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A11B5B" w:rsidRPr="0043635F" w:rsidRDefault="00A11B5B"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r w:rsidRPr="0043635F">
        <w:rPr>
          <w:rFonts w:ascii="ＭＳ ゴシック" w:eastAsia="ＭＳ ゴシック" w:hAnsi="ＭＳ ゴシック" w:hint="eastAsia"/>
          <w:b/>
          <w:sz w:val="40"/>
          <w:szCs w:val="40"/>
        </w:rPr>
        <w:t>近畿ブロック知事会</w:t>
      </w: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B4351D" w:rsidP="00B4351D">
      <w:pPr>
        <w:spacing w:line="400" w:lineRule="exact"/>
        <w:jc w:val="center"/>
        <w:rPr>
          <w:rFonts w:ascii="ＭＳ ゴシック" w:eastAsia="ＭＳ ゴシック" w:hAnsi="ＭＳ ゴシック"/>
          <w:b/>
          <w:sz w:val="40"/>
          <w:szCs w:val="40"/>
        </w:rPr>
      </w:pPr>
    </w:p>
    <w:p w:rsidR="00B4351D" w:rsidRPr="0043635F" w:rsidRDefault="005128D3" w:rsidP="00B24E58">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令和元年１２</w:t>
      </w:r>
      <w:r w:rsidR="00B4351D" w:rsidRPr="0043635F">
        <w:rPr>
          <w:rFonts w:ascii="ＭＳ ゴシック" w:eastAsia="ＭＳ ゴシック" w:hAnsi="ＭＳ ゴシック" w:hint="eastAsia"/>
          <w:b/>
          <w:sz w:val="40"/>
          <w:szCs w:val="40"/>
        </w:rPr>
        <w:t>月</w:t>
      </w:r>
    </w:p>
    <w:p w:rsidR="007176EC" w:rsidRPr="0043635F" w:rsidRDefault="007176EC" w:rsidP="00B24E58">
      <w:pPr>
        <w:spacing w:line="600" w:lineRule="exact"/>
        <w:jc w:val="center"/>
        <w:rPr>
          <w:rFonts w:ascii="ＭＳ ゴシック" w:eastAsia="ＭＳ ゴシック" w:hAnsi="ＭＳ ゴシック"/>
          <w:b/>
          <w:sz w:val="40"/>
          <w:szCs w:val="40"/>
        </w:rPr>
      </w:pPr>
    </w:p>
    <w:p w:rsidR="007176EC" w:rsidRPr="0043635F" w:rsidRDefault="007176EC" w:rsidP="00B24E58">
      <w:pPr>
        <w:spacing w:line="600" w:lineRule="exact"/>
        <w:jc w:val="center"/>
        <w:rPr>
          <w:rFonts w:ascii="ＭＳ ゴシック" w:eastAsia="ＭＳ ゴシック" w:hAnsi="ＭＳ ゴシック"/>
          <w:b/>
          <w:sz w:val="40"/>
          <w:szCs w:val="40"/>
        </w:rPr>
      </w:pPr>
    </w:p>
    <w:p w:rsidR="00864365" w:rsidRPr="0043635F" w:rsidRDefault="00864365" w:rsidP="002C0F23">
      <w:pPr>
        <w:spacing w:line="340" w:lineRule="exact"/>
        <w:ind w:firstLineChars="150" w:firstLine="480"/>
        <w:jc w:val="left"/>
        <w:rPr>
          <w:rFonts w:asciiTheme="majorEastAsia" w:eastAsiaTheme="majorEastAsia" w:hAnsiTheme="majorEastAsia"/>
          <w:bCs/>
          <w:sz w:val="32"/>
          <w:szCs w:val="32"/>
        </w:rPr>
      </w:pPr>
    </w:p>
    <w:p w:rsidR="007D6A90" w:rsidRPr="0043635F" w:rsidRDefault="007D6A90" w:rsidP="002C0F23">
      <w:pPr>
        <w:spacing w:line="340" w:lineRule="exact"/>
        <w:ind w:firstLineChars="150" w:firstLine="480"/>
        <w:jc w:val="left"/>
        <w:rPr>
          <w:rFonts w:asciiTheme="majorEastAsia" w:eastAsiaTheme="majorEastAsia" w:hAnsiTheme="majorEastAsia"/>
          <w:bCs/>
          <w:sz w:val="32"/>
          <w:szCs w:val="32"/>
        </w:rPr>
      </w:pPr>
    </w:p>
    <w:p w:rsidR="00AF34F0" w:rsidRPr="0043635F" w:rsidRDefault="00AF34F0" w:rsidP="002C0F23">
      <w:pPr>
        <w:spacing w:line="340" w:lineRule="exact"/>
        <w:ind w:firstLineChars="150" w:firstLine="480"/>
        <w:jc w:val="left"/>
        <w:rPr>
          <w:rFonts w:asciiTheme="majorEastAsia" w:eastAsiaTheme="majorEastAsia" w:hAnsiTheme="majorEastAsia"/>
          <w:bCs/>
          <w:sz w:val="32"/>
          <w:szCs w:val="32"/>
        </w:rPr>
      </w:pPr>
    </w:p>
    <w:p w:rsidR="00E74100" w:rsidRPr="0043635F" w:rsidRDefault="007D6A90" w:rsidP="009F41C7">
      <w:pPr>
        <w:spacing w:after="120" w:line="340" w:lineRule="exact"/>
        <w:ind w:firstLineChars="150" w:firstLine="480"/>
        <w:jc w:val="left"/>
        <w:rPr>
          <w:rFonts w:asciiTheme="majorEastAsia" w:eastAsiaTheme="majorEastAsia" w:hAnsiTheme="majorEastAsia"/>
          <w:bCs/>
          <w:sz w:val="32"/>
          <w:szCs w:val="32"/>
        </w:rPr>
      </w:pPr>
      <w:r w:rsidRPr="0043635F">
        <w:rPr>
          <w:rFonts w:asciiTheme="majorEastAsia" w:eastAsiaTheme="majorEastAsia" w:hAnsiTheme="majorEastAsia" w:hint="eastAsia"/>
          <w:bCs/>
          <w:sz w:val="32"/>
          <w:szCs w:val="32"/>
        </w:rPr>
        <w:lastRenderedPageBreak/>
        <w:t>地域偏在解消のための継続的な医師確保対策</w:t>
      </w:r>
      <w:r w:rsidR="00C834B7" w:rsidRPr="0043635F">
        <w:rPr>
          <w:rFonts w:asciiTheme="majorEastAsia" w:eastAsiaTheme="majorEastAsia" w:hAnsiTheme="majorEastAsia" w:hint="eastAsia"/>
          <w:bCs/>
          <w:sz w:val="32"/>
          <w:szCs w:val="32"/>
        </w:rPr>
        <w:t>について</w:t>
      </w:r>
    </w:p>
    <w:p w:rsidR="004D51DB" w:rsidRPr="0043635F" w:rsidRDefault="004D51DB" w:rsidP="007D6A90">
      <w:pPr>
        <w:spacing w:line="340" w:lineRule="exact"/>
        <w:rPr>
          <w:rFonts w:asciiTheme="minorEastAsia" w:hAnsiTheme="minorEastAsia" w:cs="Times New Roman"/>
          <w:sz w:val="28"/>
          <w:szCs w:val="28"/>
        </w:rPr>
      </w:pPr>
    </w:p>
    <w:p w:rsidR="004D51DB" w:rsidRPr="0043635F" w:rsidRDefault="004D51DB" w:rsidP="004D51DB">
      <w:pPr>
        <w:spacing w:after="240" w:line="400" w:lineRule="exact"/>
        <w:rPr>
          <w:rFonts w:asciiTheme="majorEastAsia" w:eastAsiaTheme="majorEastAsia" w:hAnsiTheme="majorEastAsia" w:cs="Times New Roman"/>
          <w:sz w:val="28"/>
          <w:szCs w:val="28"/>
        </w:rPr>
      </w:pPr>
      <w:r w:rsidRPr="0043635F">
        <w:rPr>
          <w:rFonts w:asciiTheme="majorEastAsia" w:eastAsiaTheme="majorEastAsia" w:hAnsiTheme="majorEastAsia" w:cs="Times New Roman" w:hint="eastAsia"/>
          <w:sz w:val="28"/>
          <w:szCs w:val="28"/>
        </w:rPr>
        <w:t>１　医学部臨時定員の継続</w:t>
      </w:r>
    </w:p>
    <w:p w:rsidR="004D51DB" w:rsidRPr="0043635F" w:rsidRDefault="000A28BE" w:rsidP="004D51D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平成20（</w:t>
      </w:r>
      <w:r w:rsidR="00C636CA" w:rsidRPr="0043635F">
        <w:rPr>
          <w:rFonts w:asciiTheme="minorEastAsia" w:hAnsiTheme="minorEastAsia" w:hint="eastAsia"/>
          <w:sz w:val="28"/>
        </w:rPr>
        <w:t>2008</w:t>
      </w:r>
      <w:r w:rsidRPr="0043635F">
        <w:rPr>
          <w:rFonts w:asciiTheme="minorEastAsia" w:hAnsiTheme="minorEastAsia" w:hint="eastAsia"/>
          <w:sz w:val="28"/>
        </w:rPr>
        <w:t>）</w:t>
      </w:r>
      <w:r w:rsidR="00C636CA" w:rsidRPr="0043635F">
        <w:rPr>
          <w:rFonts w:asciiTheme="minorEastAsia" w:hAnsiTheme="minorEastAsia" w:hint="eastAsia"/>
          <w:sz w:val="28"/>
        </w:rPr>
        <w:t>年</w:t>
      </w:r>
      <w:r w:rsidR="00D31279" w:rsidRPr="0043635F">
        <w:rPr>
          <w:rFonts w:asciiTheme="minorEastAsia" w:hAnsiTheme="minorEastAsia" w:hint="eastAsia"/>
          <w:sz w:val="28"/>
        </w:rPr>
        <w:t>度</w:t>
      </w:r>
      <w:r w:rsidR="002111EF" w:rsidRPr="0043635F">
        <w:rPr>
          <w:rFonts w:asciiTheme="minorEastAsia" w:hAnsiTheme="minorEastAsia" w:hint="eastAsia"/>
          <w:sz w:val="28"/>
        </w:rPr>
        <w:t>以降、</w:t>
      </w:r>
      <w:r w:rsidR="00B60543" w:rsidRPr="0043635F">
        <w:rPr>
          <w:rFonts w:asciiTheme="minorEastAsia" w:hAnsiTheme="minorEastAsia" w:hint="eastAsia"/>
          <w:sz w:val="28"/>
        </w:rPr>
        <w:t>国は、</w:t>
      </w:r>
      <w:r w:rsidR="002111EF" w:rsidRPr="0043635F">
        <w:rPr>
          <w:rFonts w:asciiTheme="minorEastAsia" w:hAnsiTheme="minorEastAsia" w:hint="eastAsia"/>
          <w:sz w:val="28"/>
        </w:rPr>
        <w:t>それまでの医学部定員抑制の方針を転換し</w:t>
      </w:r>
      <w:r w:rsidR="00C636CA" w:rsidRPr="0043635F">
        <w:rPr>
          <w:rFonts w:asciiTheme="minorEastAsia" w:hAnsiTheme="minorEastAsia" w:hint="eastAsia"/>
          <w:sz w:val="28"/>
        </w:rPr>
        <w:t>、</w:t>
      </w:r>
      <w:r w:rsidR="00D533C7" w:rsidRPr="0043635F">
        <w:rPr>
          <w:rFonts w:asciiTheme="minorEastAsia" w:hAnsiTheme="minorEastAsia" w:hint="eastAsia"/>
          <w:sz w:val="28"/>
        </w:rPr>
        <w:t>医学部</w:t>
      </w:r>
      <w:r w:rsidR="00B60543" w:rsidRPr="0043635F">
        <w:rPr>
          <w:rFonts w:asciiTheme="minorEastAsia" w:hAnsiTheme="minorEastAsia" w:hint="eastAsia"/>
          <w:sz w:val="28"/>
        </w:rPr>
        <w:t>定員の増員を行ってきたが、</w:t>
      </w:r>
      <w:r w:rsidR="002111EF" w:rsidRPr="0043635F">
        <w:rPr>
          <w:rFonts w:asciiTheme="minorEastAsia" w:hAnsiTheme="minorEastAsia" w:hint="eastAsia"/>
          <w:sz w:val="28"/>
        </w:rPr>
        <w:t>依然として医師の地域偏在は解消されていない。</w:t>
      </w:r>
    </w:p>
    <w:p w:rsidR="004D51DB" w:rsidRPr="0043635F" w:rsidRDefault="004D51DB" w:rsidP="004D51D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一方で、国は、マクロの医師需給推計を行った上で、将来的な</w:t>
      </w:r>
      <w:r w:rsidR="008002E5" w:rsidRPr="0043635F">
        <w:rPr>
          <w:rFonts w:asciiTheme="minorEastAsia" w:hAnsiTheme="minorEastAsia" w:hint="eastAsia"/>
          <w:sz w:val="28"/>
        </w:rPr>
        <w:t>医学部定員の減員に向け、これまで認めてきた臨時定員の削減を検討して</w:t>
      </w:r>
      <w:r w:rsidRPr="0043635F">
        <w:rPr>
          <w:rFonts w:asciiTheme="minorEastAsia" w:hAnsiTheme="minorEastAsia" w:hint="eastAsia"/>
          <w:sz w:val="28"/>
        </w:rPr>
        <w:t>いる。</w:t>
      </w:r>
    </w:p>
    <w:p w:rsidR="004D51DB" w:rsidRPr="0043635F" w:rsidRDefault="004D51DB" w:rsidP="004D51D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しかし、医育大学は全国から学生を募集</w:t>
      </w:r>
      <w:r w:rsidR="00E574E9" w:rsidRPr="0043635F">
        <w:rPr>
          <w:rFonts w:asciiTheme="minorEastAsia" w:hAnsiTheme="minorEastAsia" w:hint="eastAsia"/>
          <w:sz w:val="28"/>
        </w:rPr>
        <w:t>し、そこで養成された医師が全国に散らばって医療を提供しているにもかかわらず</w:t>
      </w:r>
      <w:r w:rsidRPr="0043635F">
        <w:rPr>
          <w:rFonts w:asciiTheme="minorEastAsia" w:hAnsiTheme="minorEastAsia" w:hint="eastAsia"/>
          <w:sz w:val="28"/>
        </w:rPr>
        <w:t>、</w:t>
      </w:r>
      <w:r w:rsidR="00E574E9" w:rsidRPr="0043635F">
        <w:rPr>
          <w:rFonts w:asciiTheme="minorEastAsia" w:hAnsiTheme="minorEastAsia" w:hint="eastAsia"/>
          <w:sz w:val="28"/>
        </w:rPr>
        <w:t>国は、現在の地域の医師数と大学での医師養成数との相関関係は高いとし、地域における医師の過不足を、地域の養成数でコントロールしようとしているが、それは</w:t>
      </w:r>
      <w:r w:rsidRPr="0043635F">
        <w:rPr>
          <w:rFonts w:asciiTheme="minorEastAsia" w:hAnsiTheme="minorEastAsia" w:hint="eastAsia"/>
          <w:sz w:val="28"/>
        </w:rPr>
        <w:t>目的と手段が一致していない。</w:t>
      </w:r>
    </w:p>
    <w:p w:rsidR="004D51DB" w:rsidRPr="0043635F" w:rsidRDefault="004D51DB" w:rsidP="004D51D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そもそも、</w:t>
      </w:r>
      <w:r w:rsidR="000A28BE" w:rsidRPr="0043635F">
        <w:rPr>
          <w:rFonts w:asciiTheme="minorEastAsia" w:hAnsiTheme="minorEastAsia" w:hint="eastAsia"/>
          <w:sz w:val="28"/>
        </w:rPr>
        <w:t>平成20（</w:t>
      </w:r>
      <w:r w:rsidRPr="0043635F">
        <w:rPr>
          <w:rFonts w:asciiTheme="minorEastAsia" w:hAnsiTheme="minorEastAsia" w:hint="eastAsia"/>
          <w:sz w:val="28"/>
        </w:rPr>
        <w:t>2008</w:t>
      </w:r>
      <w:r w:rsidR="000A28BE" w:rsidRPr="0043635F">
        <w:rPr>
          <w:rFonts w:asciiTheme="minorEastAsia" w:hAnsiTheme="minorEastAsia" w:hint="eastAsia"/>
          <w:sz w:val="28"/>
        </w:rPr>
        <w:t>）</w:t>
      </w:r>
      <w:r w:rsidRPr="0043635F">
        <w:rPr>
          <w:rFonts w:asciiTheme="minorEastAsia" w:hAnsiTheme="minorEastAsia" w:hint="eastAsia"/>
          <w:sz w:val="28"/>
        </w:rPr>
        <w:t>年以降の医学部臨時定員</w:t>
      </w:r>
      <w:r w:rsidR="00FF5AFF" w:rsidRPr="0043635F">
        <w:rPr>
          <w:rFonts w:asciiTheme="minorEastAsia" w:hAnsiTheme="minorEastAsia" w:hint="eastAsia"/>
          <w:sz w:val="28"/>
        </w:rPr>
        <w:t>（増員分）</w:t>
      </w:r>
      <w:r w:rsidRPr="0043635F">
        <w:rPr>
          <w:rFonts w:asciiTheme="minorEastAsia" w:hAnsiTheme="minorEastAsia" w:hint="eastAsia"/>
          <w:sz w:val="28"/>
        </w:rPr>
        <w:t>は、へき地等の医師不足を解消するために「地域枠」設置を要件として認められた制度であり、全国的な医師の</w:t>
      </w:r>
      <w:r w:rsidR="00090CE9" w:rsidRPr="0043635F">
        <w:rPr>
          <w:rFonts w:asciiTheme="minorEastAsia" w:hAnsiTheme="minorEastAsia" w:hint="eastAsia"/>
          <w:sz w:val="28"/>
        </w:rPr>
        <w:t>地域偏在の是正を目的とする制度ではない。</w:t>
      </w:r>
    </w:p>
    <w:p w:rsidR="004D51DB" w:rsidRPr="0043635F" w:rsidRDefault="00E95178" w:rsidP="004D51D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加えて</w:t>
      </w:r>
      <w:r w:rsidR="004D51DB" w:rsidRPr="0043635F">
        <w:rPr>
          <w:rFonts w:asciiTheme="minorEastAsia" w:hAnsiTheme="minorEastAsia" w:hint="eastAsia"/>
          <w:sz w:val="28"/>
        </w:rPr>
        <w:t>、国が示す将来時点の必要医師数等は、病院勤務医と診療所勤務医を分けずに推計されており、地域医療を担う公的病院</w:t>
      </w:r>
      <w:r w:rsidR="00332420" w:rsidRPr="0043635F">
        <w:rPr>
          <w:rFonts w:asciiTheme="minorEastAsia" w:hAnsiTheme="minorEastAsia" w:hint="eastAsia"/>
          <w:sz w:val="28"/>
        </w:rPr>
        <w:t>等</w:t>
      </w:r>
      <w:r w:rsidR="004D51DB" w:rsidRPr="0043635F">
        <w:rPr>
          <w:rFonts w:asciiTheme="minorEastAsia" w:hAnsiTheme="minorEastAsia" w:hint="eastAsia"/>
          <w:sz w:val="28"/>
        </w:rPr>
        <w:t>の</w:t>
      </w:r>
      <w:r w:rsidR="00FF5AFF" w:rsidRPr="0043635F">
        <w:rPr>
          <w:rFonts w:asciiTheme="minorEastAsia" w:hAnsiTheme="minorEastAsia" w:hint="eastAsia"/>
          <w:sz w:val="28"/>
        </w:rPr>
        <w:t>勤務</w:t>
      </w:r>
      <w:r w:rsidR="004D51DB" w:rsidRPr="0043635F">
        <w:rPr>
          <w:rFonts w:asciiTheme="minorEastAsia" w:hAnsiTheme="minorEastAsia" w:hint="eastAsia"/>
          <w:sz w:val="28"/>
        </w:rPr>
        <w:t>医</w:t>
      </w:r>
      <w:r w:rsidR="00FF5AFF" w:rsidRPr="0043635F">
        <w:rPr>
          <w:rFonts w:asciiTheme="minorEastAsia" w:hAnsiTheme="minorEastAsia" w:hint="eastAsia"/>
          <w:sz w:val="28"/>
        </w:rPr>
        <w:t>の不足</w:t>
      </w:r>
      <w:r w:rsidR="00090CE9" w:rsidRPr="0043635F">
        <w:rPr>
          <w:rFonts w:asciiTheme="minorEastAsia" w:hAnsiTheme="minorEastAsia" w:hint="eastAsia"/>
          <w:sz w:val="28"/>
        </w:rPr>
        <w:t>や、郡部において在宅医療を担う診療所勤務医の不足など</w:t>
      </w:r>
      <w:r w:rsidR="004D51DB" w:rsidRPr="0043635F">
        <w:rPr>
          <w:rFonts w:asciiTheme="minorEastAsia" w:hAnsiTheme="minorEastAsia" w:hint="eastAsia"/>
          <w:sz w:val="28"/>
        </w:rPr>
        <w:t>、</w:t>
      </w:r>
      <w:r w:rsidR="00090CE9" w:rsidRPr="0043635F">
        <w:rPr>
          <w:rFonts w:asciiTheme="minorEastAsia" w:hAnsiTheme="minorEastAsia" w:hint="eastAsia"/>
          <w:sz w:val="28"/>
        </w:rPr>
        <w:t>地域の実情を</w:t>
      </w:r>
      <w:r w:rsidR="004D51DB" w:rsidRPr="0043635F">
        <w:rPr>
          <w:rFonts w:asciiTheme="minorEastAsia" w:hAnsiTheme="minorEastAsia" w:hint="eastAsia"/>
          <w:sz w:val="28"/>
        </w:rPr>
        <w:t>正確に反映していない。</w:t>
      </w:r>
    </w:p>
    <w:p w:rsidR="004D51DB" w:rsidRPr="0043635F" w:rsidRDefault="004D51DB" w:rsidP="004D51D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ついては、国に対して次のとおり要望する。</w:t>
      </w:r>
    </w:p>
    <w:p w:rsidR="004D51DB" w:rsidRPr="0043635F" w:rsidRDefault="004D51DB" w:rsidP="00621F8B">
      <w:pPr>
        <w:spacing w:line="400" w:lineRule="exact"/>
        <w:ind w:leftChars="135" w:left="283" w:firstLineChars="100" w:firstLine="280"/>
        <w:rPr>
          <w:rFonts w:asciiTheme="minorEastAsia" w:hAnsiTheme="minorEastAsia"/>
          <w:sz w:val="28"/>
        </w:rPr>
      </w:pPr>
    </w:p>
    <w:p w:rsidR="00683551" w:rsidRPr="0043635F" w:rsidRDefault="00E06C57" w:rsidP="00F5145F">
      <w:pPr>
        <w:spacing w:line="400" w:lineRule="exact"/>
        <w:ind w:left="426" w:hangingChars="152" w:hanging="426"/>
        <w:rPr>
          <w:rFonts w:asciiTheme="majorEastAsia" w:eastAsiaTheme="majorEastAsia" w:hAnsiTheme="majorEastAsia" w:cs="Times New Roman"/>
          <w:sz w:val="28"/>
          <w:szCs w:val="24"/>
        </w:rPr>
      </w:pPr>
      <w:r w:rsidRPr="0043635F">
        <w:rPr>
          <w:rFonts w:asciiTheme="majorEastAsia" w:eastAsiaTheme="majorEastAsia" w:hAnsiTheme="majorEastAsia" w:cs="Times New Roman" w:hint="eastAsia"/>
          <w:sz w:val="28"/>
          <w:szCs w:val="24"/>
        </w:rPr>
        <w:t>（１）</w:t>
      </w:r>
      <w:r w:rsidR="00683551" w:rsidRPr="0043635F">
        <w:rPr>
          <w:rFonts w:asciiTheme="majorEastAsia" w:eastAsiaTheme="majorEastAsia" w:hAnsiTheme="majorEastAsia" w:cs="Times New Roman" w:hint="eastAsia"/>
          <w:sz w:val="28"/>
          <w:szCs w:val="24"/>
        </w:rPr>
        <w:t>医学部臨時定員については、今回の国が示す将来時点の必要医師数をもって検討するのではなく、地域医療の実態を十分に把握した上で慎重に議論すべきであり、へき地等の医師不足や医師の地域偏在</w:t>
      </w:r>
      <w:r w:rsidR="00331315" w:rsidRPr="0043635F">
        <w:rPr>
          <w:rFonts w:asciiTheme="majorEastAsia" w:eastAsiaTheme="majorEastAsia" w:hAnsiTheme="majorEastAsia" w:cs="Times New Roman" w:hint="eastAsia"/>
          <w:sz w:val="28"/>
          <w:szCs w:val="24"/>
        </w:rPr>
        <w:t>（特定の診療科における医師不足を含む）</w:t>
      </w:r>
      <w:r w:rsidR="00683551" w:rsidRPr="0043635F">
        <w:rPr>
          <w:rFonts w:asciiTheme="majorEastAsia" w:eastAsiaTheme="majorEastAsia" w:hAnsiTheme="majorEastAsia" w:cs="Times New Roman" w:hint="eastAsia"/>
          <w:sz w:val="28"/>
          <w:szCs w:val="24"/>
        </w:rPr>
        <w:t>が解消されるまでは、現行制度を継続し、地域枠については臨時定員で措置すること。</w:t>
      </w:r>
    </w:p>
    <w:p w:rsidR="00333F63" w:rsidRPr="0043635F" w:rsidRDefault="00333F63" w:rsidP="00333F63">
      <w:pPr>
        <w:spacing w:line="400" w:lineRule="exact"/>
        <w:ind w:left="426" w:hangingChars="152" w:hanging="426"/>
        <w:jc w:val="left"/>
        <w:rPr>
          <w:rFonts w:asciiTheme="majorEastAsia" w:eastAsiaTheme="majorEastAsia" w:hAnsiTheme="majorEastAsia" w:cs="Times New Roman"/>
          <w:sz w:val="28"/>
          <w:szCs w:val="24"/>
        </w:rPr>
      </w:pPr>
    </w:p>
    <w:p w:rsidR="00A11B5B" w:rsidRPr="0043635F" w:rsidRDefault="00F7050C" w:rsidP="00F5145F">
      <w:pPr>
        <w:spacing w:line="400" w:lineRule="exact"/>
        <w:ind w:left="426" w:hangingChars="152" w:hanging="426"/>
        <w:rPr>
          <w:rFonts w:asciiTheme="majorEastAsia" w:eastAsiaTheme="majorEastAsia" w:hAnsiTheme="majorEastAsia" w:cs="Times New Roman"/>
          <w:sz w:val="28"/>
          <w:szCs w:val="24"/>
        </w:rPr>
      </w:pPr>
      <w:r w:rsidRPr="0043635F">
        <w:rPr>
          <w:rFonts w:asciiTheme="majorEastAsia" w:eastAsiaTheme="majorEastAsia" w:hAnsiTheme="majorEastAsia" w:cs="Times New Roman" w:hint="eastAsia"/>
          <w:sz w:val="28"/>
          <w:szCs w:val="24"/>
        </w:rPr>
        <w:lastRenderedPageBreak/>
        <w:t>（２）</w:t>
      </w:r>
      <w:r w:rsidR="00561563" w:rsidRPr="0043635F">
        <w:rPr>
          <w:rFonts w:asciiTheme="majorEastAsia" w:eastAsiaTheme="majorEastAsia" w:hAnsiTheme="majorEastAsia" w:cs="Times New Roman" w:hint="eastAsia"/>
          <w:sz w:val="28"/>
          <w:szCs w:val="24"/>
        </w:rPr>
        <w:t>医師需給については、</w:t>
      </w:r>
      <w:r w:rsidR="00A11B5B" w:rsidRPr="0043635F">
        <w:rPr>
          <w:rFonts w:asciiTheme="majorEastAsia" w:eastAsiaTheme="majorEastAsia" w:hAnsiTheme="majorEastAsia" w:cs="Times New Roman" w:hint="eastAsia"/>
          <w:sz w:val="28"/>
          <w:szCs w:val="24"/>
        </w:rPr>
        <w:t>今後の医療政策の影響や地域医療の現状を詳細に分析し</w:t>
      </w:r>
      <w:r w:rsidR="00683551" w:rsidRPr="0043635F">
        <w:rPr>
          <w:rFonts w:asciiTheme="majorEastAsia" w:eastAsiaTheme="majorEastAsia" w:hAnsiTheme="majorEastAsia" w:cs="Times New Roman" w:hint="eastAsia"/>
          <w:sz w:val="28"/>
          <w:szCs w:val="24"/>
        </w:rPr>
        <w:t>、</w:t>
      </w:r>
      <w:r w:rsidR="00983257" w:rsidRPr="0043635F">
        <w:rPr>
          <w:rFonts w:asciiTheme="majorEastAsia" w:eastAsiaTheme="majorEastAsia" w:hAnsiTheme="majorEastAsia" w:cs="Times New Roman" w:hint="eastAsia"/>
          <w:sz w:val="28"/>
          <w:szCs w:val="24"/>
        </w:rPr>
        <w:t>より精緻に</w:t>
      </w:r>
      <w:r w:rsidR="00A11B5B" w:rsidRPr="0043635F">
        <w:rPr>
          <w:rFonts w:asciiTheme="majorEastAsia" w:eastAsiaTheme="majorEastAsia" w:hAnsiTheme="majorEastAsia" w:cs="Times New Roman" w:hint="eastAsia"/>
          <w:sz w:val="28"/>
          <w:szCs w:val="24"/>
        </w:rPr>
        <w:t>推計すること</w:t>
      </w:r>
      <w:r w:rsidR="00901AB3" w:rsidRPr="0043635F">
        <w:rPr>
          <w:rFonts w:asciiTheme="majorEastAsia" w:eastAsiaTheme="majorEastAsia" w:hAnsiTheme="majorEastAsia" w:cs="Times New Roman" w:hint="eastAsia"/>
          <w:sz w:val="28"/>
          <w:szCs w:val="24"/>
        </w:rPr>
        <w:t>。</w:t>
      </w:r>
    </w:p>
    <w:p w:rsidR="00A11B5B" w:rsidRPr="0043635F" w:rsidRDefault="00A11B5B" w:rsidP="00A11B5B">
      <w:pPr>
        <w:spacing w:line="400" w:lineRule="exact"/>
        <w:ind w:left="426" w:hangingChars="152" w:hanging="426"/>
        <w:jc w:val="left"/>
        <w:rPr>
          <w:rFonts w:asciiTheme="majorEastAsia" w:eastAsiaTheme="majorEastAsia" w:hAnsiTheme="majorEastAsia" w:cs="Times New Roman"/>
          <w:sz w:val="28"/>
          <w:szCs w:val="24"/>
        </w:rPr>
      </w:pPr>
    </w:p>
    <w:p w:rsidR="00A11B5B" w:rsidRPr="0043635F" w:rsidRDefault="00A11B5B" w:rsidP="00F5145F">
      <w:pPr>
        <w:spacing w:line="400" w:lineRule="exact"/>
        <w:ind w:left="426" w:hangingChars="152" w:hanging="426"/>
        <w:rPr>
          <w:rFonts w:asciiTheme="majorEastAsia" w:eastAsiaTheme="majorEastAsia" w:hAnsiTheme="majorEastAsia"/>
          <w:sz w:val="28"/>
        </w:rPr>
      </w:pPr>
      <w:r w:rsidRPr="0043635F">
        <w:rPr>
          <w:rFonts w:asciiTheme="majorEastAsia" w:eastAsiaTheme="majorEastAsia" w:hAnsiTheme="majorEastAsia" w:hint="eastAsia"/>
          <w:sz w:val="28"/>
        </w:rPr>
        <w:t>（３）医師偏在指標</w:t>
      </w:r>
      <w:r w:rsidR="000629F8" w:rsidRPr="0043635F">
        <w:rPr>
          <w:rFonts w:asciiTheme="majorEastAsia" w:eastAsiaTheme="majorEastAsia" w:hAnsiTheme="majorEastAsia" w:hint="eastAsia"/>
          <w:sz w:val="28"/>
        </w:rPr>
        <w:t>について</w:t>
      </w:r>
      <w:r w:rsidR="00CD6E52" w:rsidRPr="0043635F">
        <w:rPr>
          <w:rFonts w:asciiTheme="majorEastAsia" w:eastAsiaTheme="majorEastAsia" w:hAnsiTheme="majorEastAsia" w:hint="eastAsia"/>
          <w:sz w:val="28"/>
        </w:rPr>
        <w:t>は、大学教員や研修医などの医師の属性や</w:t>
      </w:r>
      <w:r w:rsidR="00333F63" w:rsidRPr="0043635F">
        <w:rPr>
          <w:rFonts w:asciiTheme="majorEastAsia" w:eastAsiaTheme="majorEastAsia" w:hAnsiTheme="majorEastAsia" w:hint="eastAsia"/>
          <w:sz w:val="28"/>
        </w:rPr>
        <w:t>へき地等の</w:t>
      </w:r>
      <w:r w:rsidR="00CD6E52" w:rsidRPr="0043635F">
        <w:rPr>
          <w:rFonts w:asciiTheme="majorEastAsia" w:eastAsiaTheme="majorEastAsia" w:hAnsiTheme="majorEastAsia" w:hint="eastAsia"/>
          <w:sz w:val="28"/>
        </w:rPr>
        <w:t>地理的条件などの医療を取り巻く要因を十分に</w:t>
      </w:r>
      <w:r w:rsidR="000629F8" w:rsidRPr="0043635F">
        <w:rPr>
          <w:rFonts w:asciiTheme="majorEastAsia" w:eastAsiaTheme="majorEastAsia" w:hAnsiTheme="majorEastAsia" w:hint="eastAsia"/>
          <w:sz w:val="28"/>
        </w:rPr>
        <w:t>考慮した上で、病院勤務医と開業医を分けて算出すること</w:t>
      </w:r>
      <w:r w:rsidR="00901AB3" w:rsidRPr="0043635F">
        <w:rPr>
          <w:rFonts w:asciiTheme="majorEastAsia" w:eastAsiaTheme="majorEastAsia" w:hAnsiTheme="majorEastAsia" w:hint="eastAsia"/>
          <w:sz w:val="28"/>
        </w:rPr>
        <w:t>。</w:t>
      </w:r>
    </w:p>
    <w:p w:rsidR="00AF34F0" w:rsidRPr="0043635F" w:rsidRDefault="00AF34F0">
      <w:pPr>
        <w:widowControl/>
        <w:jc w:val="left"/>
        <w:rPr>
          <w:rFonts w:asciiTheme="minorEastAsia" w:hAnsiTheme="minorEastAsia"/>
          <w:sz w:val="28"/>
        </w:rPr>
      </w:pPr>
    </w:p>
    <w:p w:rsidR="00333F63" w:rsidRPr="0043635F" w:rsidRDefault="00333F63">
      <w:pPr>
        <w:widowControl/>
        <w:jc w:val="left"/>
        <w:rPr>
          <w:rFonts w:asciiTheme="minorEastAsia" w:hAnsiTheme="minorEastAsia"/>
          <w:sz w:val="24"/>
        </w:rPr>
      </w:pPr>
    </w:p>
    <w:p w:rsidR="0047229E" w:rsidRPr="0043635F" w:rsidRDefault="00C72DDE" w:rsidP="00C72DDE">
      <w:pPr>
        <w:spacing w:after="240" w:line="400" w:lineRule="exact"/>
        <w:rPr>
          <w:rFonts w:asciiTheme="majorEastAsia" w:eastAsiaTheme="majorEastAsia" w:hAnsiTheme="majorEastAsia" w:cs="Times New Roman"/>
          <w:sz w:val="28"/>
          <w:szCs w:val="28"/>
        </w:rPr>
      </w:pPr>
      <w:r w:rsidRPr="0043635F">
        <w:rPr>
          <w:rFonts w:asciiTheme="majorEastAsia" w:eastAsiaTheme="majorEastAsia" w:hAnsiTheme="majorEastAsia" w:cs="Times New Roman" w:hint="eastAsia"/>
          <w:sz w:val="28"/>
          <w:szCs w:val="28"/>
        </w:rPr>
        <w:t>２　専門研修プログラムの募集定員の確保</w:t>
      </w:r>
    </w:p>
    <w:p w:rsidR="00A11B5B" w:rsidRPr="0043635F" w:rsidRDefault="00A11B5B"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平成30（2018）年度から始まった新専門医制度における専門研修プログラム登録医師（専攻医）が、都市部、中でも東京都に集中していることから、厚生労働省と日本専門</w:t>
      </w:r>
      <w:r w:rsidR="004E2BC3" w:rsidRPr="0043635F">
        <w:rPr>
          <w:rFonts w:asciiTheme="minorEastAsia" w:hAnsiTheme="minorEastAsia" w:hint="eastAsia"/>
          <w:sz w:val="28"/>
        </w:rPr>
        <w:t>医機構は、地域偏在と診療科偏在を解消するための新たなシーリング</w:t>
      </w:r>
      <w:r w:rsidRPr="0043635F">
        <w:rPr>
          <w:rFonts w:asciiTheme="minorEastAsia" w:hAnsiTheme="minorEastAsia" w:hint="eastAsia"/>
          <w:sz w:val="28"/>
        </w:rPr>
        <w:t>を策定し</w:t>
      </w:r>
      <w:r w:rsidR="004E2BC3" w:rsidRPr="0043635F">
        <w:rPr>
          <w:rFonts w:asciiTheme="minorEastAsia" w:hAnsiTheme="minorEastAsia" w:hint="eastAsia"/>
          <w:sz w:val="28"/>
        </w:rPr>
        <w:t>、2020年度に向けて専攻医の募集を開始した</w:t>
      </w:r>
      <w:r w:rsidRPr="0043635F">
        <w:rPr>
          <w:rFonts w:asciiTheme="minorEastAsia" w:hAnsiTheme="minorEastAsia" w:hint="eastAsia"/>
          <w:sz w:val="28"/>
        </w:rPr>
        <w:t>。</w:t>
      </w:r>
    </w:p>
    <w:p w:rsidR="00A11B5B" w:rsidRPr="0043635F" w:rsidRDefault="00152250"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しかし、</w:t>
      </w:r>
      <w:r w:rsidR="004E2BC3" w:rsidRPr="0043635F">
        <w:rPr>
          <w:rFonts w:asciiTheme="minorEastAsia" w:hAnsiTheme="minorEastAsia" w:hint="eastAsia"/>
          <w:sz w:val="28"/>
        </w:rPr>
        <w:t>新たなシーリング</w:t>
      </w:r>
      <w:r w:rsidR="00A11B5B" w:rsidRPr="0043635F">
        <w:rPr>
          <w:rFonts w:asciiTheme="minorEastAsia" w:hAnsiTheme="minorEastAsia" w:hint="eastAsia"/>
          <w:sz w:val="28"/>
        </w:rPr>
        <w:t>は、二重の激変緩和措置（シーリング数算定にかかる余剰養成数の差引を20％に抑制、連携プログラム分の上乗せ）が施された結果、東京都においては対象領域の定員が1,185人となり、概ね2019年度の採用実績から３％の削減に止まり、偏在解消の効果が希薄になっている。</w:t>
      </w:r>
    </w:p>
    <w:p w:rsidR="00A11B5B" w:rsidRPr="0043635F" w:rsidRDefault="00330B58"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また、外科、産婦人科についても</w:t>
      </w:r>
      <w:r w:rsidR="00A11B5B" w:rsidRPr="0043635F">
        <w:rPr>
          <w:rFonts w:asciiTheme="minorEastAsia" w:hAnsiTheme="minorEastAsia" w:hint="eastAsia"/>
          <w:sz w:val="28"/>
        </w:rPr>
        <w:t>、新専門医制度開始に</w:t>
      </w:r>
      <w:r w:rsidR="00CF4BA0" w:rsidRPr="0043635F">
        <w:rPr>
          <w:rFonts w:asciiTheme="minorEastAsia" w:hAnsiTheme="minorEastAsia" w:hint="eastAsia"/>
          <w:sz w:val="28"/>
        </w:rPr>
        <w:t>ともない、東京都への</w:t>
      </w:r>
      <w:r w:rsidRPr="0043635F">
        <w:rPr>
          <w:rFonts w:asciiTheme="minorEastAsia" w:hAnsiTheme="minorEastAsia" w:hint="eastAsia"/>
          <w:sz w:val="28"/>
        </w:rPr>
        <w:t>専攻医の集中が高くなっているが、</w:t>
      </w:r>
      <w:r w:rsidR="00C841D4" w:rsidRPr="0043635F">
        <w:rPr>
          <w:rFonts w:asciiTheme="minorEastAsia" w:hAnsiTheme="minorEastAsia" w:hint="eastAsia"/>
          <w:sz w:val="28"/>
        </w:rPr>
        <w:t>日本専門医機構は</w:t>
      </w:r>
      <w:r w:rsidRPr="0043635F">
        <w:rPr>
          <w:rFonts w:asciiTheme="minorEastAsia" w:hAnsiTheme="minorEastAsia" w:hint="eastAsia"/>
          <w:sz w:val="28"/>
        </w:rPr>
        <w:t>医師全体の比率でみる限り東京都の増加は認められないとして、引き続きシーリングの対象外と</w:t>
      </w:r>
      <w:r w:rsidR="00C841D4" w:rsidRPr="0043635F">
        <w:rPr>
          <w:rFonts w:asciiTheme="minorEastAsia" w:hAnsiTheme="minorEastAsia" w:hint="eastAsia"/>
          <w:sz w:val="28"/>
        </w:rPr>
        <w:t>して</w:t>
      </w:r>
      <w:r w:rsidRPr="0043635F">
        <w:rPr>
          <w:rFonts w:asciiTheme="minorEastAsia" w:hAnsiTheme="minorEastAsia" w:hint="eastAsia"/>
          <w:sz w:val="28"/>
        </w:rPr>
        <w:t>いる。</w:t>
      </w:r>
    </w:p>
    <w:p w:rsidR="00A11B5B" w:rsidRPr="0043635F" w:rsidRDefault="00A11B5B"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一方で、全国一律に同じ算定方法を適用しているが、新専門医制度開始後のわずか２年間の採用実績をもって、募集定員を決めることはばらつきの幅が大きく、診療科によっては募集定員が今年度の採用実績を下回るという弊害が起こっている。</w:t>
      </w:r>
    </w:p>
    <w:p w:rsidR="00A11B5B" w:rsidRPr="0043635F" w:rsidRDefault="00A11B5B"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特に、医師の絶対数が少ない地方では、その弊害による影響が大きい。</w:t>
      </w:r>
    </w:p>
    <w:p w:rsidR="00A11B5B" w:rsidRPr="0043635F" w:rsidRDefault="00A11B5B"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地方の大学病院において十分な専攻医が確保できなければ、即座に地域に必要な医師を派遣できなくなり、地域の公的病院等において診療科が維持できなくなるなど、遠からず地域医療の崩壊を招くこととなる。</w:t>
      </w:r>
    </w:p>
    <w:p w:rsidR="00A53FC1" w:rsidRPr="0043635F" w:rsidRDefault="00A53FC1"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国は、</w:t>
      </w:r>
      <w:r w:rsidR="00F82020" w:rsidRPr="0043635F">
        <w:rPr>
          <w:rFonts w:asciiTheme="minorEastAsia" w:hAnsiTheme="minorEastAsia" w:hint="eastAsia"/>
          <w:sz w:val="28"/>
        </w:rPr>
        <w:t>地方からの</w:t>
      </w:r>
      <w:r w:rsidR="00BD291B" w:rsidRPr="0043635F">
        <w:rPr>
          <w:rFonts w:asciiTheme="minorEastAsia" w:hAnsiTheme="minorEastAsia" w:hint="eastAsia"/>
          <w:sz w:val="28"/>
        </w:rPr>
        <w:t>要請を受け、</w:t>
      </w:r>
      <w:r w:rsidRPr="0043635F">
        <w:rPr>
          <w:rFonts w:asciiTheme="minorEastAsia" w:hAnsiTheme="minorEastAsia" w:hint="eastAsia"/>
          <w:sz w:val="28"/>
        </w:rPr>
        <w:t>2020年度の専攻医募集において、医師が不足する地域での勤務</w:t>
      </w:r>
      <w:r w:rsidR="00330B58" w:rsidRPr="0043635F">
        <w:rPr>
          <w:rFonts w:asciiTheme="minorEastAsia" w:hAnsiTheme="minorEastAsia" w:hint="eastAsia"/>
          <w:sz w:val="28"/>
        </w:rPr>
        <w:t>が義務付けられている地域枠医師及び自治医科大学出身医師</w:t>
      </w:r>
      <w:r w:rsidR="006E73A1" w:rsidRPr="0043635F">
        <w:rPr>
          <w:rFonts w:asciiTheme="minorEastAsia" w:hAnsiTheme="minorEastAsia" w:hint="eastAsia"/>
          <w:sz w:val="28"/>
        </w:rPr>
        <w:t>については</w:t>
      </w:r>
      <w:r w:rsidRPr="0043635F">
        <w:rPr>
          <w:rFonts w:asciiTheme="minorEastAsia" w:hAnsiTheme="minorEastAsia" w:hint="eastAsia"/>
          <w:sz w:val="28"/>
        </w:rPr>
        <w:t>、</w:t>
      </w:r>
      <w:r w:rsidR="00BD291B" w:rsidRPr="0043635F">
        <w:rPr>
          <w:rFonts w:asciiTheme="minorEastAsia" w:hAnsiTheme="minorEastAsia" w:hint="eastAsia"/>
          <w:sz w:val="28"/>
        </w:rPr>
        <w:t>シーリング枠外での採用を</w:t>
      </w:r>
      <w:r w:rsidR="00F82020" w:rsidRPr="0043635F">
        <w:rPr>
          <w:rFonts w:asciiTheme="minorEastAsia" w:hAnsiTheme="minorEastAsia" w:hint="eastAsia"/>
          <w:sz w:val="28"/>
        </w:rPr>
        <w:t>可能とするなど、地域医療に一定配慮した限定的な</w:t>
      </w:r>
      <w:r w:rsidR="00BD291B" w:rsidRPr="0043635F">
        <w:rPr>
          <w:rFonts w:asciiTheme="minorEastAsia" w:hAnsiTheme="minorEastAsia" w:hint="eastAsia"/>
          <w:sz w:val="28"/>
        </w:rPr>
        <w:t>改善</w:t>
      </w:r>
      <w:r w:rsidR="00E4593C" w:rsidRPr="0043635F">
        <w:rPr>
          <w:rFonts w:asciiTheme="minorEastAsia" w:hAnsiTheme="minorEastAsia" w:hint="eastAsia"/>
          <w:sz w:val="28"/>
        </w:rPr>
        <w:t>を行ったが、地方が求めていた制度の基本的な枠組</w:t>
      </w:r>
      <w:r w:rsidR="00145578" w:rsidRPr="0043635F">
        <w:rPr>
          <w:rFonts w:asciiTheme="minorEastAsia" w:hAnsiTheme="minorEastAsia" w:hint="eastAsia"/>
          <w:sz w:val="28"/>
        </w:rPr>
        <w:t>についての改善はなされていない。</w:t>
      </w:r>
    </w:p>
    <w:p w:rsidR="00BD291B" w:rsidRPr="0043635F" w:rsidRDefault="0082063C"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今回の改善は</w:t>
      </w:r>
      <w:r w:rsidR="00AF34F0" w:rsidRPr="0043635F">
        <w:rPr>
          <w:rFonts w:asciiTheme="minorEastAsia" w:hAnsiTheme="minorEastAsia" w:hint="eastAsia"/>
          <w:sz w:val="28"/>
        </w:rPr>
        <w:t>、新たなシーリングによる影響を最小限に抑えるための応急的な対策</w:t>
      </w:r>
      <w:r w:rsidRPr="0043635F">
        <w:rPr>
          <w:rFonts w:asciiTheme="minorEastAsia" w:hAnsiTheme="minorEastAsia" w:hint="eastAsia"/>
          <w:sz w:val="28"/>
        </w:rPr>
        <w:t>であり、2021年度以降の専攻医募集に向けて、抜本的な制度の</w:t>
      </w:r>
      <w:r w:rsidR="00BD291B" w:rsidRPr="0043635F">
        <w:rPr>
          <w:rFonts w:asciiTheme="minorEastAsia" w:hAnsiTheme="minorEastAsia" w:hint="eastAsia"/>
          <w:sz w:val="28"/>
        </w:rPr>
        <w:t>見直しがなされなければ、地域医療への懸念は払拭されない。</w:t>
      </w:r>
    </w:p>
    <w:p w:rsidR="00966844" w:rsidRPr="0043635F" w:rsidRDefault="00A11B5B" w:rsidP="00A11B5B">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ついては、国に対して次のとおり要望する。</w:t>
      </w:r>
    </w:p>
    <w:p w:rsidR="00C72DDE" w:rsidRPr="0043635F" w:rsidRDefault="00C72DDE" w:rsidP="00A637EC">
      <w:pPr>
        <w:spacing w:line="400" w:lineRule="exact"/>
        <w:ind w:leftChars="135" w:left="283" w:firstLineChars="100" w:firstLine="280"/>
        <w:rPr>
          <w:rFonts w:asciiTheme="minorEastAsia" w:hAnsiTheme="minorEastAsia"/>
          <w:sz w:val="28"/>
        </w:rPr>
      </w:pPr>
    </w:p>
    <w:p w:rsidR="00CE3E9D" w:rsidRPr="0043635F" w:rsidRDefault="00A637EC" w:rsidP="00A637EC">
      <w:pPr>
        <w:spacing w:line="400" w:lineRule="exact"/>
        <w:ind w:left="426" w:hangingChars="152" w:hanging="426"/>
        <w:rPr>
          <w:rFonts w:asciiTheme="majorEastAsia" w:eastAsiaTheme="majorEastAsia" w:hAnsiTheme="majorEastAsia"/>
          <w:sz w:val="28"/>
          <w:szCs w:val="28"/>
        </w:rPr>
      </w:pPr>
      <w:r w:rsidRPr="0043635F">
        <w:rPr>
          <w:rFonts w:asciiTheme="majorEastAsia" w:eastAsiaTheme="majorEastAsia" w:hAnsiTheme="majorEastAsia" w:hint="eastAsia"/>
          <w:sz w:val="28"/>
          <w:szCs w:val="28"/>
        </w:rPr>
        <w:t>（１）</w:t>
      </w:r>
      <w:r w:rsidR="00333F63" w:rsidRPr="0043635F">
        <w:rPr>
          <w:rFonts w:asciiTheme="majorEastAsia" w:eastAsiaTheme="majorEastAsia" w:hAnsiTheme="majorEastAsia" w:hint="eastAsia"/>
          <w:sz w:val="28"/>
          <w:szCs w:val="28"/>
        </w:rPr>
        <w:t>専門研修制度において解消すべきは診療科偏在であ</w:t>
      </w:r>
      <w:r w:rsidR="00331315" w:rsidRPr="0043635F">
        <w:rPr>
          <w:rFonts w:asciiTheme="majorEastAsia" w:eastAsiaTheme="majorEastAsia" w:hAnsiTheme="majorEastAsia" w:hint="eastAsia"/>
          <w:sz w:val="28"/>
          <w:szCs w:val="28"/>
        </w:rPr>
        <w:t>り</w:t>
      </w:r>
      <w:r w:rsidR="00333F63" w:rsidRPr="0043635F">
        <w:rPr>
          <w:rFonts w:asciiTheme="majorEastAsia" w:eastAsiaTheme="majorEastAsia" w:hAnsiTheme="majorEastAsia" w:hint="eastAsia"/>
          <w:sz w:val="28"/>
          <w:szCs w:val="28"/>
        </w:rPr>
        <w:t>、</w:t>
      </w:r>
      <w:r w:rsidR="002E131B" w:rsidRPr="0043635F">
        <w:rPr>
          <w:rFonts w:asciiTheme="majorEastAsia" w:eastAsiaTheme="majorEastAsia" w:hAnsiTheme="majorEastAsia" w:hint="eastAsia"/>
          <w:sz w:val="28"/>
          <w:szCs w:val="28"/>
        </w:rPr>
        <w:t>地域ごと</w:t>
      </w:r>
      <w:r w:rsidR="00A11B5B" w:rsidRPr="0043635F">
        <w:rPr>
          <w:rFonts w:asciiTheme="majorEastAsia" w:eastAsiaTheme="majorEastAsia" w:hAnsiTheme="majorEastAsia" w:hint="eastAsia"/>
          <w:sz w:val="28"/>
          <w:szCs w:val="28"/>
        </w:rPr>
        <w:t>の国が推計した医師の必要養成数に基づくシーリングは撤廃し、地域医療に支障を来さないような仕組みとすること</w:t>
      </w:r>
      <w:r w:rsidR="005728CE" w:rsidRPr="0043635F">
        <w:rPr>
          <w:rFonts w:asciiTheme="majorEastAsia" w:eastAsiaTheme="majorEastAsia" w:hAnsiTheme="majorEastAsia" w:hint="eastAsia"/>
          <w:sz w:val="28"/>
          <w:szCs w:val="28"/>
        </w:rPr>
        <w:t>。</w:t>
      </w:r>
    </w:p>
    <w:p w:rsidR="002E131B" w:rsidRPr="0043635F" w:rsidRDefault="002E131B" w:rsidP="00A637EC">
      <w:pPr>
        <w:spacing w:line="400" w:lineRule="exact"/>
        <w:ind w:left="426" w:hangingChars="152" w:hanging="426"/>
        <w:rPr>
          <w:rFonts w:asciiTheme="majorEastAsia" w:eastAsiaTheme="majorEastAsia" w:hAnsiTheme="majorEastAsia"/>
          <w:sz w:val="28"/>
          <w:szCs w:val="28"/>
        </w:rPr>
      </w:pPr>
    </w:p>
    <w:p w:rsidR="007D6A90" w:rsidRPr="0043635F" w:rsidRDefault="00CE3E9D" w:rsidP="00A637EC">
      <w:pPr>
        <w:spacing w:line="400" w:lineRule="exact"/>
        <w:ind w:left="426" w:hangingChars="152" w:hanging="426"/>
        <w:rPr>
          <w:rFonts w:asciiTheme="majorEastAsia" w:eastAsiaTheme="majorEastAsia" w:hAnsiTheme="majorEastAsia"/>
          <w:sz w:val="28"/>
          <w:szCs w:val="28"/>
        </w:rPr>
      </w:pPr>
      <w:r w:rsidRPr="0043635F">
        <w:rPr>
          <w:rFonts w:asciiTheme="majorEastAsia" w:eastAsiaTheme="majorEastAsia" w:hAnsiTheme="majorEastAsia" w:hint="eastAsia"/>
          <w:sz w:val="28"/>
          <w:szCs w:val="28"/>
        </w:rPr>
        <w:t>（２）</w:t>
      </w:r>
      <w:r w:rsidR="00A637EC" w:rsidRPr="0043635F">
        <w:rPr>
          <w:rFonts w:asciiTheme="majorEastAsia" w:eastAsiaTheme="majorEastAsia" w:hAnsiTheme="majorEastAsia" w:hint="eastAsia"/>
          <w:sz w:val="28"/>
          <w:szCs w:val="28"/>
        </w:rPr>
        <w:t>専門研修プログラムの募集定員については、</w:t>
      </w:r>
      <w:r w:rsidR="002E131B" w:rsidRPr="0043635F">
        <w:rPr>
          <w:rFonts w:asciiTheme="majorEastAsia" w:eastAsiaTheme="majorEastAsia" w:hAnsiTheme="majorEastAsia" w:hint="eastAsia"/>
          <w:sz w:val="28"/>
          <w:szCs w:val="28"/>
        </w:rPr>
        <w:t>医師の絶対数が</w:t>
      </w:r>
      <w:r w:rsidR="009F41C7" w:rsidRPr="0043635F">
        <w:rPr>
          <w:rFonts w:asciiTheme="majorEastAsia" w:eastAsiaTheme="majorEastAsia" w:hAnsiTheme="majorEastAsia" w:hint="eastAsia"/>
          <w:sz w:val="28"/>
          <w:szCs w:val="28"/>
        </w:rPr>
        <w:t>著しく多い東京都</w:t>
      </w:r>
      <w:r w:rsidR="002E131B" w:rsidRPr="0043635F">
        <w:rPr>
          <w:rFonts w:asciiTheme="majorEastAsia" w:eastAsiaTheme="majorEastAsia" w:hAnsiTheme="majorEastAsia" w:hint="eastAsia"/>
          <w:sz w:val="28"/>
          <w:szCs w:val="28"/>
        </w:rPr>
        <w:t>に専攻医を集中させないための対策を講ずること</w:t>
      </w:r>
      <w:r w:rsidR="003071E1" w:rsidRPr="0043635F">
        <w:rPr>
          <w:rFonts w:asciiTheme="majorEastAsia" w:eastAsiaTheme="majorEastAsia" w:hAnsiTheme="majorEastAsia" w:hint="eastAsia"/>
          <w:sz w:val="28"/>
          <w:szCs w:val="28"/>
        </w:rPr>
        <w:t>。</w:t>
      </w:r>
    </w:p>
    <w:p w:rsidR="0022479A" w:rsidRPr="0043635F" w:rsidRDefault="0022479A" w:rsidP="00A637EC">
      <w:pPr>
        <w:spacing w:line="400" w:lineRule="exact"/>
        <w:ind w:left="426" w:hangingChars="152" w:hanging="426"/>
        <w:rPr>
          <w:rFonts w:asciiTheme="majorEastAsia" w:eastAsiaTheme="majorEastAsia" w:hAnsiTheme="majorEastAsia"/>
          <w:sz w:val="28"/>
          <w:szCs w:val="28"/>
        </w:rPr>
      </w:pPr>
      <w:r w:rsidRPr="0043635F">
        <w:rPr>
          <w:rFonts w:asciiTheme="majorEastAsia" w:eastAsiaTheme="majorEastAsia" w:hAnsiTheme="majorEastAsia" w:hint="eastAsia"/>
          <w:sz w:val="28"/>
          <w:szCs w:val="28"/>
        </w:rPr>
        <w:t xml:space="preserve">　</w:t>
      </w:r>
    </w:p>
    <w:p w:rsidR="000477FA" w:rsidRPr="0043635F" w:rsidRDefault="00CE3E9D" w:rsidP="00FC6911">
      <w:pPr>
        <w:spacing w:line="400" w:lineRule="exact"/>
        <w:ind w:left="426" w:hangingChars="152" w:hanging="426"/>
        <w:rPr>
          <w:rFonts w:asciiTheme="majorEastAsia" w:eastAsiaTheme="majorEastAsia" w:hAnsiTheme="majorEastAsia"/>
          <w:sz w:val="28"/>
          <w:szCs w:val="28"/>
        </w:rPr>
      </w:pPr>
      <w:r w:rsidRPr="0043635F">
        <w:rPr>
          <w:rFonts w:asciiTheme="majorEastAsia" w:eastAsiaTheme="majorEastAsia" w:hAnsiTheme="majorEastAsia" w:hint="eastAsia"/>
          <w:sz w:val="28"/>
          <w:szCs w:val="28"/>
        </w:rPr>
        <w:t>（３</w:t>
      </w:r>
      <w:r w:rsidR="00C45A5B" w:rsidRPr="0043635F">
        <w:rPr>
          <w:rFonts w:asciiTheme="majorEastAsia" w:eastAsiaTheme="majorEastAsia" w:hAnsiTheme="majorEastAsia" w:hint="eastAsia"/>
          <w:sz w:val="28"/>
          <w:szCs w:val="28"/>
        </w:rPr>
        <w:t>）外科、産婦人科については、全国的に医師が少ないとされている中でも、東京</w:t>
      </w:r>
      <w:r w:rsidR="003413F9" w:rsidRPr="0043635F">
        <w:rPr>
          <w:rFonts w:asciiTheme="majorEastAsia" w:eastAsiaTheme="majorEastAsia" w:hAnsiTheme="majorEastAsia" w:hint="eastAsia"/>
          <w:sz w:val="28"/>
          <w:szCs w:val="28"/>
        </w:rPr>
        <w:t>都</w:t>
      </w:r>
      <w:r w:rsidR="00C45A5B" w:rsidRPr="0043635F">
        <w:rPr>
          <w:rFonts w:asciiTheme="majorEastAsia" w:eastAsiaTheme="majorEastAsia" w:hAnsiTheme="majorEastAsia" w:hint="eastAsia"/>
          <w:sz w:val="28"/>
          <w:szCs w:val="28"/>
        </w:rPr>
        <w:t>への専攻医の集中が顕著となっていることから、</w:t>
      </w:r>
      <w:r w:rsidR="002821FC" w:rsidRPr="0043635F">
        <w:rPr>
          <w:rFonts w:asciiTheme="majorEastAsia" w:eastAsiaTheme="majorEastAsia" w:hAnsiTheme="majorEastAsia" w:hint="eastAsia"/>
          <w:sz w:val="28"/>
          <w:szCs w:val="28"/>
        </w:rPr>
        <w:t>地域偏在を助長しないよう、</w:t>
      </w:r>
      <w:r w:rsidR="00C45A5B" w:rsidRPr="0043635F">
        <w:rPr>
          <w:rFonts w:asciiTheme="majorEastAsia" w:eastAsiaTheme="majorEastAsia" w:hAnsiTheme="majorEastAsia" w:hint="eastAsia"/>
          <w:sz w:val="28"/>
          <w:szCs w:val="28"/>
        </w:rPr>
        <w:t>その是正に向けて、</w:t>
      </w:r>
      <w:r w:rsidR="00242134" w:rsidRPr="0043635F">
        <w:rPr>
          <w:rFonts w:asciiTheme="majorEastAsia" w:eastAsiaTheme="majorEastAsia" w:hAnsiTheme="majorEastAsia" w:hint="eastAsia"/>
          <w:sz w:val="28"/>
          <w:szCs w:val="28"/>
        </w:rPr>
        <w:t>適切な</w:t>
      </w:r>
      <w:r w:rsidR="00C45A5B" w:rsidRPr="0043635F">
        <w:rPr>
          <w:rFonts w:asciiTheme="majorEastAsia" w:eastAsiaTheme="majorEastAsia" w:hAnsiTheme="majorEastAsia" w:hint="eastAsia"/>
          <w:sz w:val="28"/>
          <w:szCs w:val="28"/>
        </w:rPr>
        <w:t>対策を講ずること。</w:t>
      </w:r>
    </w:p>
    <w:p w:rsidR="00CD6E52" w:rsidRPr="0043635F" w:rsidRDefault="00FC6911" w:rsidP="00AF34F0">
      <w:pPr>
        <w:spacing w:before="240" w:line="400" w:lineRule="exact"/>
        <w:ind w:left="426" w:hangingChars="152" w:hanging="426"/>
        <w:rPr>
          <w:rFonts w:asciiTheme="majorEastAsia" w:eastAsiaTheme="majorEastAsia" w:hAnsiTheme="majorEastAsia"/>
          <w:sz w:val="28"/>
          <w:szCs w:val="28"/>
        </w:rPr>
      </w:pPr>
      <w:r w:rsidRPr="0043635F">
        <w:rPr>
          <w:rFonts w:asciiTheme="majorEastAsia" w:eastAsiaTheme="majorEastAsia" w:hAnsiTheme="majorEastAsia" w:hint="eastAsia"/>
          <w:sz w:val="28"/>
          <w:szCs w:val="28"/>
        </w:rPr>
        <w:t>（４</w:t>
      </w:r>
      <w:r w:rsidR="00DA7605" w:rsidRPr="0043635F">
        <w:rPr>
          <w:rFonts w:asciiTheme="majorEastAsia" w:eastAsiaTheme="majorEastAsia" w:hAnsiTheme="majorEastAsia" w:hint="eastAsia"/>
          <w:sz w:val="28"/>
          <w:szCs w:val="28"/>
        </w:rPr>
        <w:t>）都道府県別診療科ごとの必要養成数等については</w:t>
      </w:r>
      <w:r w:rsidR="00A11B5B" w:rsidRPr="0043635F">
        <w:rPr>
          <w:rFonts w:asciiTheme="majorEastAsia" w:eastAsiaTheme="majorEastAsia" w:hAnsiTheme="majorEastAsia" w:hint="eastAsia"/>
          <w:sz w:val="28"/>
          <w:szCs w:val="28"/>
        </w:rPr>
        <w:t>、</w:t>
      </w:r>
      <w:r w:rsidR="00B330E8" w:rsidRPr="0043635F">
        <w:rPr>
          <w:rFonts w:asciiTheme="majorEastAsia" w:eastAsiaTheme="majorEastAsia" w:hAnsiTheme="majorEastAsia" w:hint="eastAsia"/>
          <w:sz w:val="28"/>
          <w:szCs w:val="28"/>
        </w:rPr>
        <w:t>地域において検証できるよう、</w:t>
      </w:r>
      <w:r w:rsidR="00A11B5B" w:rsidRPr="0043635F">
        <w:rPr>
          <w:rFonts w:asciiTheme="majorEastAsia" w:eastAsiaTheme="majorEastAsia" w:hAnsiTheme="majorEastAsia" w:hint="eastAsia"/>
          <w:sz w:val="28"/>
          <w:szCs w:val="28"/>
        </w:rPr>
        <w:t>算定方法</w:t>
      </w:r>
      <w:r w:rsidR="00B330E8" w:rsidRPr="0043635F">
        <w:rPr>
          <w:rFonts w:asciiTheme="majorEastAsia" w:eastAsiaTheme="majorEastAsia" w:hAnsiTheme="majorEastAsia" w:hint="eastAsia"/>
          <w:sz w:val="28"/>
          <w:szCs w:val="28"/>
        </w:rPr>
        <w:t>並びに算定に用いたデータを全て開示して、丁寧な説明を行うこと</w:t>
      </w:r>
      <w:r w:rsidR="00901AB3" w:rsidRPr="0043635F">
        <w:rPr>
          <w:rFonts w:asciiTheme="majorEastAsia" w:eastAsiaTheme="majorEastAsia" w:hAnsiTheme="majorEastAsia" w:hint="eastAsia"/>
          <w:sz w:val="28"/>
          <w:szCs w:val="28"/>
        </w:rPr>
        <w:t>。</w:t>
      </w:r>
    </w:p>
    <w:p w:rsidR="00203C69" w:rsidRPr="0043635F" w:rsidRDefault="00203C69" w:rsidP="00B2564E">
      <w:pPr>
        <w:spacing w:before="240" w:line="400" w:lineRule="exact"/>
        <w:rPr>
          <w:rFonts w:asciiTheme="majorEastAsia" w:eastAsiaTheme="majorEastAsia" w:hAnsiTheme="majorEastAsia"/>
          <w:sz w:val="28"/>
          <w:szCs w:val="28"/>
        </w:rPr>
      </w:pPr>
    </w:p>
    <w:p w:rsidR="00127194" w:rsidRPr="0043635F" w:rsidRDefault="00127194" w:rsidP="00203C69">
      <w:pPr>
        <w:spacing w:after="120" w:line="340" w:lineRule="exact"/>
        <w:jc w:val="center"/>
        <w:rPr>
          <w:rFonts w:asciiTheme="majorEastAsia" w:eastAsiaTheme="majorEastAsia" w:hAnsiTheme="majorEastAsia"/>
          <w:bCs/>
          <w:sz w:val="32"/>
          <w:szCs w:val="32"/>
        </w:rPr>
      </w:pPr>
      <w:r w:rsidRPr="0043635F">
        <w:rPr>
          <w:rFonts w:asciiTheme="majorEastAsia" w:eastAsiaTheme="majorEastAsia" w:hAnsiTheme="majorEastAsia" w:hint="eastAsia"/>
          <w:bCs/>
          <w:sz w:val="32"/>
          <w:szCs w:val="32"/>
        </w:rPr>
        <w:t>地域医療構想について</w:t>
      </w:r>
    </w:p>
    <w:p w:rsidR="00127194" w:rsidRPr="0043635F" w:rsidRDefault="00127194" w:rsidP="00127194">
      <w:pPr>
        <w:spacing w:line="340" w:lineRule="exact"/>
        <w:rPr>
          <w:rFonts w:asciiTheme="minorEastAsia" w:hAnsiTheme="minorEastAsia" w:cs="Times New Roman"/>
          <w:sz w:val="28"/>
          <w:szCs w:val="28"/>
        </w:rPr>
      </w:pPr>
    </w:p>
    <w:p w:rsidR="00333F63" w:rsidRPr="0043635F" w:rsidRDefault="00127194" w:rsidP="004F0984">
      <w:pPr>
        <w:spacing w:line="400" w:lineRule="exact"/>
        <w:ind w:leftChars="135" w:left="283" w:firstLineChars="100" w:firstLine="280"/>
        <w:rPr>
          <w:rFonts w:asciiTheme="minorEastAsia" w:hAnsiTheme="minorEastAsia"/>
          <w:sz w:val="28"/>
          <w:szCs w:val="28"/>
        </w:rPr>
      </w:pPr>
      <w:r w:rsidRPr="0043635F">
        <w:rPr>
          <w:rFonts w:asciiTheme="minorEastAsia" w:hAnsiTheme="minorEastAsia" w:hint="eastAsia"/>
          <w:sz w:val="28"/>
          <w:szCs w:val="28"/>
        </w:rPr>
        <w:t>医療介護総合確保推進法において、地域医療構想と地域包括ケアシステムの整備が明記され、都道府県は、国が推計した将来の医療需要を基に「構想区域ごと」「医療機能ごと」に2025年における</w:t>
      </w:r>
      <w:r w:rsidR="00333F63" w:rsidRPr="0043635F">
        <w:rPr>
          <w:rFonts w:asciiTheme="minorEastAsia" w:hAnsiTheme="minorEastAsia" w:hint="eastAsia"/>
          <w:sz w:val="28"/>
          <w:szCs w:val="28"/>
        </w:rPr>
        <w:t>病床数の必要量を推計し、地域医療構想を策定した。</w:t>
      </w:r>
    </w:p>
    <w:p w:rsidR="00333F63" w:rsidRPr="0043635F" w:rsidRDefault="00333F63" w:rsidP="004F0984">
      <w:pPr>
        <w:spacing w:line="400" w:lineRule="exact"/>
        <w:ind w:leftChars="135" w:left="283" w:firstLineChars="100" w:firstLine="280"/>
        <w:rPr>
          <w:rFonts w:asciiTheme="minorEastAsia" w:hAnsiTheme="minorEastAsia"/>
          <w:sz w:val="28"/>
          <w:szCs w:val="28"/>
        </w:rPr>
      </w:pPr>
      <w:r w:rsidRPr="0043635F">
        <w:rPr>
          <w:rFonts w:asciiTheme="minorEastAsia" w:hAnsiTheme="minorEastAsia" w:hint="eastAsia"/>
          <w:sz w:val="28"/>
          <w:szCs w:val="28"/>
        </w:rPr>
        <w:t>構想区域では、地域医療構想の実現に向け、自治体や医療関係者らが話し合い、合意を得て推進することとしている。</w:t>
      </w:r>
    </w:p>
    <w:p w:rsidR="00127194" w:rsidRPr="0043635F" w:rsidRDefault="00127194" w:rsidP="00333F63">
      <w:pPr>
        <w:spacing w:after="120" w:line="400" w:lineRule="exact"/>
        <w:ind w:leftChars="135" w:left="283" w:firstLineChars="100" w:firstLine="280"/>
        <w:rPr>
          <w:rFonts w:asciiTheme="minorEastAsia" w:hAnsiTheme="minorEastAsia"/>
          <w:sz w:val="28"/>
          <w:szCs w:val="28"/>
        </w:rPr>
      </w:pPr>
      <w:r w:rsidRPr="0043635F">
        <w:rPr>
          <w:rFonts w:asciiTheme="minorEastAsia" w:hAnsiTheme="minorEastAsia" w:hint="eastAsia"/>
          <w:sz w:val="28"/>
          <w:szCs w:val="28"/>
        </w:rPr>
        <w:t>しかしながら、病床の削減に向けた議論が全国的に進んでいないため、厚生労働省は、高度急性期や急性期の病床を持つ病院の診療実績データなどを機械的に分析し、今般、再編･統合の議論を促すために、診療実績が少ないとする全国424の公立･公的病院の名前を唐突に公表した。</w:t>
      </w:r>
    </w:p>
    <w:p w:rsidR="00127194" w:rsidRPr="0043635F" w:rsidRDefault="00127194" w:rsidP="00127194">
      <w:pPr>
        <w:spacing w:after="120" w:line="400" w:lineRule="exact"/>
        <w:ind w:leftChars="135" w:left="283" w:firstLineChars="100" w:firstLine="280"/>
        <w:rPr>
          <w:rFonts w:asciiTheme="minorEastAsia" w:hAnsiTheme="minorEastAsia"/>
          <w:sz w:val="28"/>
        </w:rPr>
      </w:pPr>
      <w:r w:rsidRPr="0043635F">
        <w:rPr>
          <w:rFonts w:asciiTheme="minorEastAsia" w:hAnsiTheme="minorEastAsia" w:hint="eastAsia"/>
          <w:sz w:val="28"/>
        </w:rPr>
        <w:t>ついては、国に対して次のとおり要望する。</w:t>
      </w:r>
    </w:p>
    <w:p w:rsidR="00127194" w:rsidRPr="0043635F" w:rsidRDefault="00127194" w:rsidP="00127194">
      <w:pPr>
        <w:spacing w:line="400" w:lineRule="exact"/>
        <w:jc w:val="left"/>
        <w:rPr>
          <w:rFonts w:asciiTheme="minorEastAsia" w:hAnsiTheme="minorEastAsia"/>
          <w:sz w:val="28"/>
        </w:rPr>
      </w:pPr>
    </w:p>
    <w:p w:rsidR="00127194" w:rsidRPr="0043635F" w:rsidRDefault="00127194" w:rsidP="004F0984">
      <w:pPr>
        <w:spacing w:line="400" w:lineRule="exact"/>
        <w:ind w:left="420" w:hangingChars="150" w:hanging="420"/>
        <w:rPr>
          <w:rFonts w:asciiTheme="majorEastAsia" w:eastAsiaTheme="majorEastAsia" w:hAnsiTheme="majorEastAsia"/>
          <w:sz w:val="18"/>
          <w:szCs w:val="18"/>
        </w:rPr>
      </w:pPr>
      <w:r w:rsidRPr="0043635F">
        <w:rPr>
          <w:rFonts w:asciiTheme="majorEastAsia" w:eastAsiaTheme="majorEastAsia" w:hAnsiTheme="majorEastAsia"/>
          <w:sz w:val="28"/>
        </w:rPr>
        <w:t>（１）</w:t>
      </w:r>
      <w:r w:rsidR="004F0984" w:rsidRPr="0043635F">
        <w:rPr>
          <w:rFonts w:asciiTheme="majorEastAsia" w:eastAsiaTheme="majorEastAsia" w:hAnsiTheme="majorEastAsia" w:hint="eastAsia"/>
          <w:sz w:val="28"/>
          <w:szCs w:val="28"/>
        </w:rPr>
        <w:t>医療介護総合確保推進法により</w:t>
      </w:r>
      <w:r w:rsidR="004F0984" w:rsidRPr="0043635F">
        <w:rPr>
          <w:rFonts w:asciiTheme="majorEastAsia" w:eastAsiaTheme="majorEastAsia" w:hAnsiTheme="majorEastAsia"/>
          <w:sz w:val="28"/>
          <w:szCs w:val="28"/>
        </w:rPr>
        <w:t>、都道府県は医療計画において定める医療機能ごとの病床数の必要量を達成するとともに、</w:t>
      </w:r>
      <w:r w:rsidR="004F0984" w:rsidRPr="0043635F">
        <w:rPr>
          <w:rFonts w:asciiTheme="majorEastAsia" w:eastAsiaTheme="majorEastAsia" w:hAnsiTheme="majorEastAsia" w:hint="eastAsia"/>
          <w:sz w:val="28"/>
          <w:szCs w:val="28"/>
        </w:rPr>
        <w:t>地域にふさわしいバランスのとれた医療機能の分化と連携等を推進するため、</w:t>
      </w:r>
      <w:r w:rsidR="004F0984" w:rsidRPr="0043635F">
        <w:rPr>
          <w:rFonts w:asciiTheme="majorEastAsia" w:eastAsiaTheme="majorEastAsia" w:hAnsiTheme="majorEastAsia"/>
          <w:sz w:val="28"/>
          <w:szCs w:val="28"/>
        </w:rPr>
        <w:t>日々調整を続けている。</w:t>
      </w:r>
    </w:p>
    <w:p w:rsidR="00127194" w:rsidRPr="0043635F" w:rsidRDefault="00127194" w:rsidP="005F77B1">
      <w:pPr>
        <w:spacing w:line="400" w:lineRule="exact"/>
        <w:ind w:left="420" w:hangingChars="150" w:hanging="420"/>
        <w:rPr>
          <w:rFonts w:asciiTheme="majorEastAsia" w:eastAsiaTheme="majorEastAsia" w:hAnsiTheme="majorEastAsia"/>
          <w:sz w:val="28"/>
        </w:rPr>
      </w:pPr>
      <w:r w:rsidRPr="0043635F">
        <w:rPr>
          <w:rFonts w:asciiTheme="majorEastAsia" w:eastAsiaTheme="majorEastAsia" w:hAnsiTheme="majorEastAsia" w:hint="eastAsia"/>
          <w:sz w:val="28"/>
        </w:rPr>
        <w:t xml:space="preserve">　　　都道府県が取り組んでいる地域医療構想の実現に向け、国は都道府県と連絡を密にするとともに、さらなる財政支援を含めた有効な施策を早急に講じること。</w:t>
      </w:r>
    </w:p>
    <w:p w:rsidR="00127194" w:rsidRPr="0043635F" w:rsidRDefault="00127194" w:rsidP="00127194">
      <w:pPr>
        <w:spacing w:line="400" w:lineRule="exact"/>
        <w:jc w:val="left"/>
        <w:rPr>
          <w:rFonts w:asciiTheme="majorEastAsia" w:eastAsiaTheme="majorEastAsia" w:hAnsiTheme="majorEastAsia" w:cs="Times New Roman"/>
          <w:sz w:val="28"/>
          <w:szCs w:val="24"/>
        </w:rPr>
      </w:pPr>
    </w:p>
    <w:p w:rsidR="00A459AD" w:rsidRPr="0043635F" w:rsidRDefault="00127194" w:rsidP="00331315">
      <w:pPr>
        <w:snapToGrid w:val="0"/>
        <w:spacing w:line="400" w:lineRule="exact"/>
        <w:ind w:left="426" w:hangingChars="152" w:hanging="426"/>
        <w:rPr>
          <w:rFonts w:asciiTheme="majorEastAsia" w:eastAsiaTheme="majorEastAsia" w:hAnsiTheme="majorEastAsia"/>
          <w:sz w:val="28"/>
        </w:rPr>
      </w:pPr>
      <w:r w:rsidRPr="0043635F">
        <w:rPr>
          <w:rFonts w:asciiTheme="majorEastAsia" w:eastAsiaTheme="majorEastAsia" w:hAnsiTheme="majorEastAsia" w:hint="eastAsia"/>
          <w:sz w:val="28"/>
        </w:rPr>
        <w:t>（２）</w:t>
      </w:r>
      <w:r w:rsidR="00331315" w:rsidRPr="0043635F">
        <w:rPr>
          <w:rFonts w:asciiTheme="majorEastAsia" w:eastAsiaTheme="majorEastAsia" w:hAnsiTheme="majorEastAsia" w:hint="eastAsia"/>
          <w:sz w:val="28"/>
        </w:rPr>
        <w:t>地域により公立・公的医療機関等の果たす役割は異なることから、全国一律の基準により分析したデータだけで再編</w:t>
      </w:r>
      <w:r w:rsidR="000B038F">
        <w:rPr>
          <w:rFonts w:asciiTheme="majorEastAsia" w:eastAsiaTheme="majorEastAsia" w:hAnsiTheme="majorEastAsia" w:hint="eastAsia"/>
          <w:bCs/>
          <w:sz w:val="28"/>
          <w:szCs w:val="28"/>
        </w:rPr>
        <w:t>･</w:t>
      </w:r>
      <w:bookmarkStart w:id="0" w:name="_GoBack"/>
      <w:bookmarkEnd w:id="0"/>
      <w:r w:rsidR="00331315" w:rsidRPr="0043635F">
        <w:rPr>
          <w:rFonts w:asciiTheme="majorEastAsia" w:eastAsiaTheme="majorEastAsia" w:hAnsiTheme="majorEastAsia" w:hint="eastAsia"/>
          <w:sz w:val="28"/>
        </w:rPr>
        <w:t>統合を推進することは適切ではない。国は</w:t>
      </w:r>
      <w:r w:rsidR="00BE1170" w:rsidRPr="0043635F">
        <w:rPr>
          <w:rFonts w:asciiTheme="majorEastAsia" w:eastAsiaTheme="majorEastAsia" w:hAnsiTheme="majorEastAsia" w:hint="eastAsia"/>
          <w:sz w:val="28"/>
        </w:rPr>
        <w:t>、</w:t>
      </w:r>
      <w:r w:rsidR="00331315" w:rsidRPr="0043635F">
        <w:rPr>
          <w:rFonts w:asciiTheme="majorEastAsia" w:eastAsiaTheme="majorEastAsia" w:hAnsiTheme="majorEastAsia" w:hint="eastAsia"/>
          <w:sz w:val="28"/>
        </w:rPr>
        <w:t>地域の実情を踏まえ</w:t>
      </w:r>
      <w:r w:rsidR="00F65A0C" w:rsidRPr="0043635F">
        <w:rPr>
          <w:rFonts w:asciiTheme="majorEastAsia" w:eastAsiaTheme="majorEastAsia" w:hAnsiTheme="majorEastAsia" w:hint="eastAsia"/>
          <w:sz w:val="28"/>
        </w:rPr>
        <w:t>て</w:t>
      </w:r>
      <w:r w:rsidR="00331315" w:rsidRPr="0043635F">
        <w:rPr>
          <w:rFonts w:asciiTheme="majorEastAsia" w:eastAsiaTheme="majorEastAsia" w:hAnsiTheme="majorEastAsia" w:hint="eastAsia"/>
          <w:sz w:val="28"/>
        </w:rPr>
        <w:t>十分な議論を行う地域医療</w:t>
      </w:r>
      <w:r w:rsidR="00AE62CC">
        <w:rPr>
          <w:rFonts w:asciiTheme="majorEastAsia" w:eastAsiaTheme="majorEastAsia" w:hAnsiTheme="majorEastAsia" w:hint="eastAsia"/>
          <w:sz w:val="28"/>
        </w:rPr>
        <w:t>構想</w:t>
      </w:r>
      <w:r w:rsidR="00331315" w:rsidRPr="0043635F">
        <w:rPr>
          <w:rFonts w:asciiTheme="majorEastAsia" w:eastAsiaTheme="majorEastAsia" w:hAnsiTheme="majorEastAsia" w:hint="eastAsia"/>
          <w:sz w:val="28"/>
        </w:rPr>
        <w:t>調整会議での意見を尊重すること。</w:t>
      </w:r>
      <w:r w:rsidR="00331315" w:rsidRPr="0043635F">
        <w:rPr>
          <w:rFonts w:asciiTheme="majorEastAsia" w:eastAsiaTheme="majorEastAsia" w:hAnsiTheme="majorEastAsia"/>
          <w:sz w:val="28"/>
        </w:rPr>
        <w:br/>
      </w:r>
      <w:r w:rsidR="002517F5">
        <w:rPr>
          <w:rFonts w:asciiTheme="majorEastAsia" w:eastAsiaTheme="majorEastAsia" w:hAnsiTheme="majorEastAsia"/>
          <w:sz w:val="28"/>
        </w:rPr>
        <w:t xml:space="preserve">　</w:t>
      </w:r>
      <w:r w:rsidR="002517F5">
        <w:rPr>
          <w:rFonts w:asciiTheme="majorEastAsia" w:eastAsiaTheme="majorEastAsia" w:hAnsiTheme="majorEastAsia" w:hint="eastAsia"/>
          <w:sz w:val="28"/>
        </w:rPr>
        <w:t xml:space="preserve"> </w:t>
      </w:r>
      <w:r w:rsidR="00B2564E">
        <w:rPr>
          <w:rFonts w:asciiTheme="majorEastAsia" w:eastAsiaTheme="majorEastAsia" w:hAnsiTheme="majorEastAsia" w:hint="eastAsia"/>
          <w:sz w:val="28"/>
        </w:rPr>
        <w:t>その上で、</w:t>
      </w:r>
      <w:r w:rsidRPr="0043635F">
        <w:rPr>
          <w:rFonts w:asciiTheme="majorEastAsia" w:eastAsiaTheme="majorEastAsia" w:hAnsiTheme="majorEastAsia" w:hint="eastAsia"/>
          <w:bCs/>
          <w:sz w:val="28"/>
          <w:szCs w:val="28"/>
        </w:rPr>
        <w:t>病院の再編･統合の方針については、</w:t>
      </w:r>
      <w:r w:rsidR="00F65A0C" w:rsidRPr="0043635F">
        <w:rPr>
          <w:rFonts w:asciiTheme="majorEastAsia" w:eastAsiaTheme="majorEastAsia" w:hAnsiTheme="majorEastAsia" w:hint="eastAsia"/>
          <w:bCs/>
          <w:sz w:val="28"/>
          <w:szCs w:val="28"/>
        </w:rPr>
        <w:t>調整会議の</w:t>
      </w:r>
      <w:r w:rsidRPr="0043635F">
        <w:rPr>
          <w:rFonts w:asciiTheme="majorEastAsia" w:eastAsiaTheme="majorEastAsia" w:hAnsiTheme="majorEastAsia" w:hint="eastAsia"/>
          <w:bCs/>
          <w:sz w:val="28"/>
          <w:szCs w:val="28"/>
        </w:rPr>
        <w:t>協議の結果を受け、設置者が主体的に考えることであり、国から促されるべき性質ではない。</w:t>
      </w:r>
    </w:p>
    <w:p w:rsidR="00A459AD" w:rsidRPr="0043635F" w:rsidRDefault="00A459AD" w:rsidP="00A459AD">
      <w:pPr>
        <w:spacing w:line="360" w:lineRule="exact"/>
        <w:jc w:val="left"/>
        <w:rPr>
          <w:rFonts w:asciiTheme="minorEastAsia" w:hAnsiTheme="minorEastAsia"/>
          <w:sz w:val="28"/>
          <w:szCs w:val="28"/>
        </w:rPr>
      </w:pPr>
    </w:p>
    <w:p w:rsidR="00CD6E52" w:rsidRPr="0043635F" w:rsidRDefault="00CD6E52">
      <w:pPr>
        <w:widowControl/>
        <w:jc w:val="left"/>
        <w:rPr>
          <w:rFonts w:asciiTheme="minorEastAsia" w:hAnsiTheme="minorEastAsia"/>
          <w:sz w:val="28"/>
          <w:szCs w:val="28"/>
        </w:rPr>
      </w:pPr>
      <w:r w:rsidRPr="0043635F">
        <w:rPr>
          <w:rFonts w:asciiTheme="minorEastAsia" w:hAnsiTheme="minorEastAsia"/>
          <w:sz w:val="28"/>
          <w:szCs w:val="28"/>
        </w:rPr>
        <w:br w:type="page"/>
      </w:r>
    </w:p>
    <w:p w:rsidR="00A459AD" w:rsidRPr="0043635F" w:rsidRDefault="00A459AD" w:rsidP="00A459AD">
      <w:pPr>
        <w:spacing w:line="360" w:lineRule="exact"/>
        <w:ind w:leftChars="100" w:left="210" w:firstLineChars="100" w:firstLine="280"/>
        <w:jc w:val="left"/>
        <w:rPr>
          <w:rFonts w:asciiTheme="minorEastAsia" w:hAnsiTheme="minorEastAsia"/>
          <w:sz w:val="28"/>
          <w:szCs w:val="28"/>
        </w:rPr>
      </w:pPr>
    </w:p>
    <w:p w:rsidR="00A459AD" w:rsidRPr="0043635F" w:rsidRDefault="005128D3" w:rsidP="00A459AD">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令和元年</w:t>
      </w:r>
      <w:r>
        <w:rPr>
          <w:rFonts w:asciiTheme="minorEastAsia" w:hAnsiTheme="minorEastAsia" w:hint="eastAsia"/>
          <w:sz w:val="28"/>
          <w:szCs w:val="28"/>
        </w:rPr>
        <w:t>１２</w:t>
      </w:r>
      <w:r w:rsidR="00A459AD" w:rsidRPr="0043635F">
        <w:rPr>
          <w:rFonts w:asciiTheme="minorEastAsia" w:hAnsiTheme="minorEastAsia"/>
          <w:sz w:val="28"/>
          <w:szCs w:val="28"/>
        </w:rPr>
        <w:t>月</w:t>
      </w:r>
    </w:p>
    <w:p w:rsidR="00A459AD" w:rsidRPr="0043635F" w:rsidRDefault="00A459AD" w:rsidP="00A459AD">
      <w:pPr>
        <w:spacing w:line="360" w:lineRule="exact"/>
        <w:ind w:leftChars="100" w:left="210" w:firstLineChars="100" w:firstLine="280"/>
        <w:jc w:val="left"/>
        <w:rPr>
          <w:rFonts w:asciiTheme="minorEastAsia" w:hAnsiTheme="minorEastAsia"/>
          <w:sz w:val="28"/>
          <w:szCs w:val="28"/>
        </w:rPr>
      </w:pPr>
    </w:p>
    <w:p w:rsidR="00A459AD" w:rsidRPr="0043635F" w:rsidRDefault="00A459AD" w:rsidP="00A459AD">
      <w:pPr>
        <w:spacing w:line="360" w:lineRule="exact"/>
        <w:ind w:firstLineChars="1200" w:firstLine="3360"/>
        <w:jc w:val="left"/>
        <w:rPr>
          <w:rFonts w:asciiTheme="minorEastAsia" w:hAnsiTheme="minorEastAsia"/>
          <w:sz w:val="28"/>
          <w:szCs w:val="28"/>
        </w:rPr>
      </w:pPr>
      <w:r w:rsidRPr="0043635F">
        <w:rPr>
          <w:rFonts w:asciiTheme="minorEastAsia" w:hAnsiTheme="minorEastAsia" w:hint="eastAsia"/>
          <w:sz w:val="28"/>
          <w:szCs w:val="28"/>
        </w:rPr>
        <w:t>近畿ブロック知事会</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福井県知事　　　杉　本　達　治</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三重県知事　　　鈴　木　英　敬</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滋賀県知事　　　三日月　大　造</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京都府知事　　　西　脇　隆　俊</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大阪府知事　　　吉　村　洋　文</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兵庫県知事　　　井　戸　敏　三</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奈良県知事　　　荒　井　正　吾</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和歌山県知事　　仁　坂　吉　伸</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鳥取県知事　　　平　井　伸　治</w:t>
      </w:r>
    </w:p>
    <w:p w:rsidR="00A459AD" w:rsidRPr="0043635F" w:rsidRDefault="00A459AD" w:rsidP="00A459AD">
      <w:pPr>
        <w:spacing w:line="360" w:lineRule="exact"/>
        <w:ind w:firstLineChars="1400" w:firstLine="3920"/>
        <w:jc w:val="left"/>
        <w:rPr>
          <w:rFonts w:asciiTheme="minorEastAsia" w:hAnsiTheme="minorEastAsia"/>
          <w:sz w:val="28"/>
          <w:szCs w:val="28"/>
        </w:rPr>
      </w:pPr>
      <w:r w:rsidRPr="0043635F">
        <w:rPr>
          <w:rFonts w:asciiTheme="minorEastAsia" w:hAnsiTheme="minorEastAsia" w:hint="eastAsia"/>
          <w:sz w:val="28"/>
          <w:szCs w:val="28"/>
        </w:rPr>
        <w:t>徳島県知事　　　飯　泉　嘉　門</w:t>
      </w:r>
    </w:p>
    <w:p w:rsidR="00A459AD" w:rsidRPr="0043635F" w:rsidRDefault="00A459AD" w:rsidP="00776612">
      <w:pPr>
        <w:spacing w:line="400" w:lineRule="exact"/>
        <w:rPr>
          <w:rFonts w:asciiTheme="minorEastAsia" w:hAnsiTheme="minorEastAsia" w:cs="Times New Roman"/>
          <w:szCs w:val="24"/>
        </w:rPr>
      </w:pPr>
    </w:p>
    <w:sectPr w:rsidR="00A459AD" w:rsidRPr="0043635F" w:rsidSect="00AF34F0">
      <w:footerReference w:type="default" r:id="rId8"/>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0C" w:rsidRDefault="00F65A0C" w:rsidP="002C6D9C">
      <w:r>
        <w:separator/>
      </w:r>
    </w:p>
  </w:endnote>
  <w:endnote w:type="continuationSeparator" w:id="0">
    <w:p w:rsidR="00F65A0C" w:rsidRDefault="00F65A0C"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0C" w:rsidRPr="00AF666D" w:rsidRDefault="00F65A0C">
    <w:pPr>
      <w:pStyle w:val="a9"/>
      <w:jc w:val="center"/>
      <w:rPr>
        <w:sz w:val="24"/>
      </w:rPr>
    </w:pPr>
  </w:p>
  <w:p w:rsidR="00F65A0C" w:rsidRDefault="00F65A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0C" w:rsidRDefault="00F65A0C" w:rsidP="002C6D9C">
      <w:r>
        <w:separator/>
      </w:r>
    </w:p>
  </w:footnote>
  <w:footnote w:type="continuationSeparator" w:id="0">
    <w:p w:rsidR="00F65A0C" w:rsidRDefault="00F65A0C"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02EC4"/>
    <w:rsid w:val="00013CED"/>
    <w:rsid w:val="00020906"/>
    <w:rsid w:val="00027C0B"/>
    <w:rsid w:val="00032494"/>
    <w:rsid w:val="00035D48"/>
    <w:rsid w:val="00036B43"/>
    <w:rsid w:val="000477FA"/>
    <w:rsid w:val="00050D7B"/>
    <w:rsid w:val="00051C20"/>
    <w:rsid w:val="00061796"/>
    <w:rsid w:val="000629F8"/>
    <w:rsid w:val="00076328"/>
    <w:rsid w:val="00090CE9"/>
    <w:rsid w:val="000935BB"/>
    <w:rsid w:val="000A28BE"/>
    <w:rsid w:val="000A3C68"/>
    <w:rsid w:val="000B038F"/>
    <w:rsid w:val="000B148B"/>
    <w:rsid w:val="000B1916"/>
    <w:rsid w:val="000C224F"/>
    <w:rsid w:val="000D4015"/>
    <w:rsid w:val="000E0E58"/>
    <w:rsid w:val="000E322E"/>
    <w:rsid w:val="000F1062"/>
    <w:rsid w:val="0011785D"/>
    <w:rsid w:val="00127194"/>
    <w:rsid w:val="001322C4"/>
    <w:rsid w:val="0014155F"/>
    <w:rsid w:val="00145578"/>
    <w:rsid w:val="00152250"/>
    <w:rsid w:val="001805BE"/>
    <w:rsid w:val="001B00CA"/>
    <w:rsid w:val="001B326D"/>
    <w:rsid w:val="001C2C81"/>
    <w:rsid w:val="001C6208"/>
    <w:rsid w:val="001D192F"/>
    <w:rsid w:val="001D5485"/>
    <w:rsid w:val="001D5D3E"/>
    <w:rsid w:val="001E3610"/>
    <w:rsid w:val="001E5AD9"/>
    <w:rsid w:val="001F2321"/>
    <w:rsid w:val="001F28AC"/>
    <w:rsid w:val="001F6B7E"/>
    <w:rsid w:val="001F736C"/>
    <w:rsid w:val="00203C69"/>
    <w:rsid w:val="002071AD"/>
    <w:rsid w:val="00207583"/>
    <w:rsid w:val="002111EF"/>
    <w:rsid w:val="0021388A"/>
    <w:rsid w:val="0022479A"/>
    <w:rsid w:val="0023089E"/>
    <w:rsid w:val="002318FB"/>
    <w:rsid w:val="002413F1"/>
    <w:rsid w:val="00242134"/>
    <w:rsid w:val="002517F5"/>
    <w:rsid w:val="00257025"/>
    <w:rsid w:val="002714BA"/>
    <w:rsid w:val="002821FC"/>
    <w:rsid w:val="002A0AF8"/>
    <w:rsid w:val="002A2783"/>
    <w:rsid w:val="002A521D"/>
    <w:rsid w:val="002B33C1"/>
    <w:rsid w:val="002B36B6"/>
    <w:rsid w:val="002B7649"/>
    <w:rsid w:val="002C0F23"/>
    <w:rsid w:val="002C1E42"/>
    <w:rsid w:val="002C6D9C"/>
    <w:rsid w:val="002E131B"/>
    <w:rsid w:val="002F7BC3"/>
    <w:rsid w:val="002F7C35"/>
    <w:rsid w:val="00306E05"/>
    <w:rsid w:val="003071E1"/>
    <w:rsid w:val="00311485"/>
    <w:rsid w:val="0031558D"/>
    <w:rsid w:val="003243CB"/>
    <w:rsid w:val="00330B58"/>
    <w:rsid w:val="00331315"/>
    <w:rsid w:val="00332420"/>
    <w:rsid w:val="00333F63"/>
    <w:rsid w:val="003341BC"/>
    <w:rsid w:val="003356C5"/>
    <w:rsid w:val="003413F9"/>
    <w:rsid w:val="00341768"/>
    <w:rsid w:val="0034194B"/>
    <w:rsid w:val="003432C2"/>
    <w:rsid w:val="00350057"/>
    <w:rsid w:val="00356593"/>
    <w:rsid w:val="00366742"/>
    <w:rsid w:val="00366C7F"/>
    <w:rsid w:val="00371EE8"/>
    <w:rsid w:val="00380D25"/>
    <w:rsid w:val="00387C78"/>
    <w:rsid w:val="003A3082"/>
    <w:rsid w:val="003A6588"/>
    <w:rsid w:val="003B0CC2"/>
    <w:rsid w:val="003E0DB9"/>
    <w:rsid w:val="003E3153"/>
    <w:rsid w:val="004006EA"/>
    <w:rsid w:val="00401C72"/>
    <w:rsid w:val="00417D9F"/>
    <w:rsid w:val="00423AC7"/>
    <w:rsid w:val="00435A2C"/>
    <w:rsid w:val="0043635F"/>
    <w:rsid w:val="00440DCC"/>
    <w:rsid w:val="00454300"/>
    <w:rsid w:val="00455327"/>
    <w:rsid w:val="00463826"/>
    <w:rsid w:val="004679CF"/>
    <w:rsid w:val="0047229E"/>
    <w:rsid w:val="00474C93"/>
    <w:rsid w:val="00477B5A"/>
    <w:rsid w:val="0048468B"/>
    <w:rsid w:val="004903EA"/>
    <w:rsid w:val="004A04CD"/>
    <w:rsid w:val="004B0D12"/>
    <w:rsid w:val="004B56C6"/>
    <w:rsid w:val="004C4629"/>
    <w:rsid w:val="004D0BB3"/>
    <w:rsid w:val="004D51DB"/>
    <w:rsid w:val="004D7545"/>
    <w:rsid w:val="004D7762"/>
    <w:rsid w:val="004E2BC3"/>
    <w:rsid w:val="004F0984"/>
    <w:rsid w:val="004F24F2"/>
    <w:rsid w:val="004F2E68"/>
    <w:rsid w:val="00505623"/>
    <w:rsid w:val="005128D3"/>
    <w:rsid w:val="0052548F"/>
    <w:rsid w:val="00535B69"/>
    <w:rsid w:val="00547FC3"/>
    <w:rsid w:val="00561563"/>
    <w:rsid w:val="00567FD8"/>
    <w:rsid w:val="005728CE"/>
    <w:rsid w:val="005953D2"/>
    <w:rsid w:val="00596414"/>
    <w:rsid w:val="0059798B"/>
    <w:rsid w:val="005B1CEC"/>
    <w:rsid w:val="005B230F"/>
    <w:rsid w:val="005C05A5"/>
    <w:rsid w:val="005D481F"/>
    <w:rsid w:val="005D7A7E"/>
    <w:rsid w:val="005E06F7"/>
    <w:rsid w:val="005E2FD2"/>
    <w:rsid w:val="005E5D16"/>
    <w:rsid w:val="005F77B1"/>
    <w:rsid w:val="00600E94"/>
    <w:rsid w:val="00606364"/>
    <w:rsid w:val="00621F8B"/>
    <w:rsid w:val="0063162B"/>
    <w:rsid w:val="00632BD2"/>
    <w:rsid w:val="00632F86"/>
    <w:rsid w:val="006411D1"/>
    <w:rsid w:val="00660EB6"/>
    <w:rsid w:val="0066388E"/>
    <w:rsid w:val="00664D91"/>
    <w:rsid w:val="0067749F"/>
    <w:rsid w:val="00683551"/>
    <w:rsid w:val="006912C8"/>
    <w:rsid w:val="006A7E99"/>
    <w:rsid w:val="006C0579"/>
    <w:rsid w:val="006C574F"/>
    <w:rsid w:val="006D6912"/>
    <w:rsid w:val="006E73A1"/>
    <w:rsid w:val="006F2FD7"/>
    <w:rsid w:val="006F5FDD"/>
    <w:rsid w:val="007176EC"/>
    <w:rsid w:val="00717B2B"/>
    <w:rsid w:val="00746962"/>
    <w:rsid w:val="00746D07"/>
    <w:rsid w:val="00747BBC"/>
    <w:rsid w:val="00755DC3"/>
    <w:rsid w:val="00757DBD"/>
    <w:rsid w:val="007604C2"/>
    <w:rsid w:val="007627DD"/>
    <w:rsid w:val="00776612"/>
    <w:rsid w:val="007D533F"/>
    <w:rsid w:val="007D6A90"/>
    <w:rsid w:val="007E619F"/>
    <w:rsid w:val="007F2DC7"/>
    <w:rsid w:val="008002E5"/>
    <w:rsid w:val="00800C07"/>
    <w:rsid w:val="00805CF6"/>
    <w:rsid w:val="00811F16"/>
    <w:rsid w:val="0082063C"/>
    <w:rsid w:val="00821A3E"/>
    <w:rsid w:val="00825555"/>
    <w:rsid w:val="00826B05"/>
    <w:rsid w:val="008273D0"/>
    <w:rsid w:val="00844C25"/>
    <w:rsid w:val="00853E9D"/>
    <w:rsid w:val="00856F89"/>
    <w:rsid w:val="00864365"/>
    <w:rsid w:val="00870252"/>
    <w:rsid w:val="0087793A"/>
    <w:rsid w:val="00890B5D"/>
    <w:rsid w:val="0089744D"/>
    <w:rsid w:val="008A136D"/>
    <w:rsid w:val="008A5795"/>
    <w:rsid w:val="008B0029"/>
    <w:rsid w:val="008C183F"/>
    <w:rsid w:val="008E4A98"/>
    <w:rsid w:val="008E5AB6"/>
    <w:rsid w:val="00901AB3"/>
    <w:rsid w:val="009025C1"/>
    <w:rsid w:val="00906B75"/>
    <w:rsid w:val="00910A46"/>
    <w:rsid w:val="00917D3C"/>
    <w:rsid w:val="00931D40"/>
    <w:rsid w:val="00937456"/>
    <w:rsid w:val="00964704"/>
    <w:rsid w:val="00966844"/>
    <w:rsid w:val="00966EF3"/>
    <w:rsid w:val="0097144B"/>
    <w:rsid w:val="00973110"/>
    <w:rsid w:val="00983257"/>
    <w:rsid w:val="009957D1"/>
    <w:rsid w:val="00996EBF"/>
    <w:rsid w:val="009B66C7"/>
    <w:rsid w:val="009D051C"/>
    <w:rsid w:val="009D7D45"/>
    <w:rsid w:val="009F41C7"/>
    <w:rsid w:val="009F7A63"/>
    <w:rsid w:val="00A05399"/>
    <w:rsid w:val="00A11B5B"/>
    <w:rsid w:val="00A21C06"/>
    <w:rsid w:val="00A31EEF"/>
    <w:rsid w:val="00A32313"/>
    <w:rsid w:val="00A37CC3"/>
    <w:rsid w:val="00A4272D"/>
    <w:rsid w:val="00A43F3C"/>
    <w:rsid w:val="00A459AD"/>
    <w:rsid w:val="00A45E53"/>
    <w:rsid w:val="00A52518"/>
    <w:rsid w:val="00A53FC1"/>
    <w:rsid w:val="00A637EC"/>
    <w:rsid w:val="00A7274D"/>
    <w:rsid w:val="00AB0163"/>
    <w:rsid w:val="00AB252C"/>
    <w:rsid w:val="00AC1D9F"/>
    <w:rsid w:val="00AE449B"/>
    <w:rsid w:val="00AE62CC"/>
    <w:rsid w:val="00AF02DB"/>
    <w:rsid w:val="00AF34DC"/>
    <w:rsid w:val="00AF34F0"/>
    <w:rsid w:val="00AF3718"/>
    <w:rsid w:val="00AF5CB4"/>
    <w:rsid w:val="00AF666D"/>
    <w:rsid w:val="00B0293E"/>
    <w:rsid w:val="00B24E58"/>
    <w:rsid w:val="00B2564E"/>
    <w:rsid w:val="00B26B59"/>
    <w:rsid w:val="00B26F6C"/>
    <w:rsid w:val="00B330E8"/>
    <w:rsid w:val="00B344C6"/>
    <w:rsid w:val="00B35557"/>
    <w:rsid w:val="00B42C4A"/>
    <w:rsid w:val="00B4351D"/>
    <w:rsid w:val="00B556C4"/>
    <w:rsid w:val="00B55CB9"/>
    <w:rsid w:val="00B60543"/>
    <w:rsid w:val="00B82BFD"/>
    <w:rsid w:val="00B910C8"/>
    <w:rsid w:val="00B918E1"/>
    <w:rsid w:val="00BA3DA5"/>
    <w:rsid w:val="00BA4213"/>
    <w:rsid w:val="00BA6F15"/>
    <w:rsid w:val="00BD291B"/>
    <w:rsid w:val="00BE1170"/>
    <w:rsid w:val="00BE30A1"/>
    <w:rsid w:val="00BF26A2"/>
    <w:rsid w:val="00C0129D"/>
    <w:rsid w:val="00C04BF7"/>
    <w:rsid w:val="00C22CF3"/>
    <w:rsid w:val="00C307F9"/>
    <w:rsid w:val="00C349F0"/>
    <w:rsid w:val="00C45A5B"/>
    <w:rsid w:val="00C52F27"/>
    <w:rsid w:val="00C558F9"/>
    <w:rsid w:val="00C636CA"/>
    <w:rsid w:val="00C63916"/>
    <w:rsid w:val="00C72DDE"/>
    <w:rsid w:val="00C73770"/>
    <w:rsid w:val="00C834B7"/>
    <w:rsid w:val="00C83760"/>
    <w:rsid w:val="00C841D4"/>
    <w:rsid w:val="00CB38E0"/>
    <w:rsid w:val="00CD5C5C"/>
    <w:rsid w:val="00CD6E52"/>
    <w:rsid w:val="00CE3E9D"/>
    <w:rsid w:val="00CF4BA0"/>
    <w:rsid w:val="00CF5E90"/>
    <w:rsid w:val="00D14C26"/>
    <w:rsid w:val="00D15298"/>
    <w:rsid w:val="00D17009"/>
    <w:rsid w:val="00D31279"/>
    <w:rsid w:val="00D50BEB"/>
    <w:rsid w:val="00D51C4A"/>
    <w:rsid w:val="00D533C7"/>
    <w:rsid w:val="00D5707C"/>
    <w:rsid w:val="00D63A80"/>
    <w:rsid w:val="00D72539"/>
    <w:rsid w:val="00D908BC"/>
    <w:rsid w:val="00D96562"/>
    <w:rsid w:val="00D97CA1"/>
    <w:rsid w:val="00DA7605"/>
    <w:rsid w:val="00DB1879"/>
    <w:rsid w:val="00DC030A"/>
    <w:rsid w:val="00DC3E92"/>
    <w:rsid w:val="00DD42FD"/>
    <w:rsid w:val="00DD4C14"/>
    <w:rsid w:val="00DE0C14"/>
    <w:rsid w:val="00DE13A2"/>
    <w:rsid w:val="00DE176A"/>
    <w:rsid w:val="00DE3F90"/>
    <w:rsid w:val="00DE4CBF"/>
    <w:rsid w:val="00DF68AB"/>
    <w:rsid w:val="00E06C57"/>
    <w:rsid w:val="00E16EF0"/>
    <w:rsid w:val="00E21BE6"/>
    <w:rsid w:val="00E31B28"/>
    <w:rsid w:val="00E404E2"/>
    <w:rsid w:val="00E44564"/>
    <w:rsid w:val="00E4593C"/>
    <w:rsid w:val="00E478EC"/>
    <w:rsid w:val="00E574E9"/>
    <w:rsid w:val="00E669AE"/>
    <w:rsid w:val="00E74100"/>
    <w:rsid w:val="00E764B7"/>
    <w:rsid w:val="00E8062D"/>
    <w:rsid w:val="00E90A7E"/>
    <w:rsid w:val="00E91934"/>
    <w:rsid w:val="00E95178"/>
    <w:rsid w:val="00EB37E2"/>
    <w:rsid w:val="00EB720B"/>
    <w:rsid w:val="00EC3C01"/>
    <w:rsid w:val="00ED3E8E"/>
    <w:rsid w:val="00EE0185"/>
    <w:rsid w:val="00EE11CD"/>
    <w:rsid w:val="00EE2FA0"/>
    <w:rsid w:val="00EE7C36"/>
    <w:rsid w:val="00EF5BD1"/>
    <w:rsid w:val="00F14841"/>
    <w:rsid w:val="00F25863"/>
    <w:rsid w:val="00F33605"/>
    <w:rsid w:val="00F34F28"/>
    <w:rsid w:val="00F421EB"/>
    <w:rsid w:val="00F43F6A"/>
    <w:rsid w:val="00F44373"/>
    <w:rsid w:val="00F450B7"/>
    <w:rsid w:val="00F46830"/>
    <w:rsid w:val="00F4739F"/>
    <w:rsid w:val="00F5145F"/>
    <w:rsid w:val="00F65A0C"/>
    <w:rsid w:val="00F7050C"/>
    <w:rsid w:val="00F7485A"/>
    <w:rsid w:val="00F82020"/>
    <w:rsid w:val="00FA5B3E"/>
    <w:rsid w:val="00FC13C9"/>
    <w:rsid w:val="00FC6911"/>
    <w:rsid w:val="00FD5986"/>
    <w:rsid w:val="00FF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1C2C-AB54-47DB-875B-A4967478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699EF4EC.dotm</Template>
  <TotalTime>2</TotalTime>
  <Pages>6</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125377</cp:lastModifiedBy>
  <cp:revision>6</cp:revision>
  <cp:lastPrinted>2019-12-03T02:07:00Z</cp:lastPrinted>
  <dcterms:created xsi:type="dcterms:W3CDTF">2019-12-03T01:45:00Z</dcterms:created>
  <dcterms:modified xsi:type="dcterms:W3CDTF">2019-12-03T04:10:00Z</dcterms:modified>
</cp:coreProperties>
</file>