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F3D" w:rsidRPr="009E1F1C" w:rsidRDefault="00F32FAC" w:rsidP="00876EE9">
      <w:pPr>
        <w:rPr>
          <w:rFonts w:asciiTheme="majorEastAsia" w:eastAsiaTheme="majorEastAsia" w:hAnsiTheme="majorEastAsia"/>
          <w:sz w:val="22"/>
        </w:rPr>
      </w:pPr>
      <w:r w:rsidRPr="009E1F1C">
        <w:rPr>
          <w:rFonts w:asciiTheme="majorEastAsia" w:eastAsiaTheme="majorEastAsia" w:hAnsiTheme="majorEastAsia"/>
          <w:noProof/>
          <w:sz w:val="22"/>
        </w:rPr>
        <mc:AlternateContent>
          <mc:Choice Requires="wps">
            <w:drawing>
              <wp:anchor distT="0" distB="0" distL="114300" distR="114300" simplePos="0" relativeHeight="251660288" behindDoc="0" locked="0" layoutInCell="1" allowOverlap="1" wp14:anchorId="0F578452" wp14:editId="2B7BF29D">
                <wp:simplePos x="0" y="0"/>
                <wp:positionH relativeFrom="column">
                  <wp:posOffset>4963160</wp:posOffset>
                </wp:positionH>
                <wp:positionV relativeFrom="paragraph">
                  <wp:posOffset>-3175</wp:posOffset>
                </wp:positionV>
                <wp:extent cx="536575" cy="524510"/>
                <wp:effectExtent l="0" t="0" r="15875" b="1270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575" cy="524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A5A77" w:rsidRPr="00F2754E" w:rsidRDefault="005A5A77" w:rsidP="00F2754E">
                            <w:pPr>
                              <w:jc w:val="center"/>
                              <w:rPr>
                                <w:rFonts w:asciiTheme="majorEastAsia" w:eastAsiaTheme="majorEastAsia" w:hAnsiTheme="majorEastAsia"/>
                                <w:sz w:val="36"/>
                                <w:szCs w:val="36"/>
                              </w:rPr>
                            </w:pPr>
                            <w:r w:rsidRPr="00F2754E">
                              <w:rPr>
                                <w:rFonts w:asciiTheme="majorEastAsia" w:eastAsiaTheme="majorEastAsia" w:hAnsiTheme="majorEastAsia" w:hint="eastAsia"/>
                                <w:sz w:val="36"/>
                                <w:szCs w:val="36"/>
                              </w:rPr>
                              <w:t>資料</w:t>
                            </w:r>
                            <w:r w:rsidR="009B1AF0">
                              <w:rPr>
                                <w:rFonts w:asciiTheme="majorEastAsia" w:eastAsiaTheme="majorEastAsia" w:hAnsiTheme="majorEastAsia" w:hint="eastAsia"/>
                                <w:sz w:val="36"/>
                                <w:szCs w:val="36"/>
                              </w:rPr>
                              <w:t>６</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390.8pt;margin-top:-.25pt;width:42.25pt;height:41.3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" fillcolor="white [3201]" strokeweight=".5pt">
                <v:path arrowok="t"/>
                <v:textbox style="mso-fit-shape-to-text:t" inset="1mm,0,1mm,0">
                  <w:txbxContent>
                    <w:p w:rsidR="005A5A77" w:rsidRPr="00F2754E" w:rsidRDefault="005A5A77" w:rsidP="00F2754E">
                      <w:pPr>
                        <w:jc w:val="center"/>
                        <w:rPr>
                          <w:rFonts w:asciiTheme="majorEastAsia" w:eastAsiaTheme="majorEastAsia" w:hAnsiTheme="majorEastAsia"/>
                          <w:sz w:val="36"/>
                          <w:szCs w:val="36"/>
                        </w:rPr>
                      </w:pPr>
                      <w:r w:rsidRPr="00F2754E">
                        <w:rPr>
                          <w:rFonts w:asciiTheme="majorEastAsia" w:eastAsiaTheme="majorEastAsia" w:hAnsiTheme="majorEastAsia" w:hint="eastAsia"/>
                          <w:sz w:val="36"/>
                          <w:szCs w:val="36"/>
                        </w:rPr>
                        <w:t>資料</w:t>
                      </w:r>
                      <w:r w:rsidR="009B1AF0">
                        <w:rPr>
                          <w:rFonts w:asciiTheme="majorEastAsia" w:eastAsiaTheme="majorEastAsia" w:hAnsiTheme="majorEastAsia" w:hint="eastAsia"/>
                          <w:sz w:val="36"/>
                          <w:szCs w:val="36"/>
                        </w:rPr>
                        <w:t>６</w:t>
                      </w:r>
                    </w:p>
                  </w:txbxContent>
                </v:textbox>
              </v:shape>
            </w:pict>
          </mc:Fallback>
        </mc:AlternateContent>
      </w:r>
    </w:p>
    <w:p w:rsidR="00345F3D" w:rsidRPr="009E1F1C" w:rsidRDefault="00345F3D" w:rsidP="00876EE9">
      <w:pPr>
        <w:rPr>
          <w:rFonts w:asciiTheme="majorEastAsia" w:eastAsiaTheme="majorEastAsia" w:hAnsiTheme="majorEastAsia"/>
          <w:sz w:val="22"/>
        </w:rPr>
      </w:pPr>
    </w:p>
    <w:p w:rsidR="00345F3D" w:rsidRPr="009E1F1C" w:rsidRDefault="00345F3D" w:rsidP="00876EE9">
      <w:pPr>
        <w:rPr>
          <w:rFonts w:asciiTheme="majorEastAsia" w:eastAsiaTheme="majorEastAsia" w:hAnsiTheme="majorEastAsia"/>
          <w:sz w:val="22"/>
        </w:rPr>
      </w:pPr>
    </w:p>
    <w:p w:rsidR="005200CD" w:rsidRPr="009E1F1C" w:rsidRDefault="00EF16CE" w:rsidP="00876EE9">
      <w:pPr>
        <w:rPr>
          <w:rFonts w:asciiTheme="majorEastAsia" w:eastAsiaTheme="majorEastAsia" w:hAnsiTheme="majorEastAsia"/>
          <w:sz w:val="22"/>
        </w:rPr>
      </w:pPr>
      <w:r w:rsidRPr="009E1F1C">
        <w:rPr>
          <w:rFonts w:asciiTheme="majorEastAsia" w:eastAsiaTheme="majorEastAsia" w:hAnsiTheme="majorEastAsia"/>
          <w:sz w:val="22"/>
        </w:rPr>
        <w:t xml:space="preserve"> </w:t>
      </w:r>
    </w:p>
    <w:p w:rsidR="006B2200" w:rsidRPr="009E1F1C" w:rsidRDefault="006B2200" w:rsidP="00876EE9">
      <w:pPr>
        <w:rPr>
          <w:rFonts w:asciiTheme="majorEastAsia" w:eastAsiaTheme="majorEastAsia" w:hAnsiTheme="majorEastAsia"/>
          <w:b/>
          <w:sz w:val="24"/>
          <w:szCs w:val="24"/>
        </w:rPr>
      </w:pPr>
    </w:p>
    <w:p w:rsidR="006B2200" w:rsidRPr="009E1F1C" w:rsidRDefault="006B2200" w:rsidP="00876EE9">
      <w:pPr>
        <w:rPr>
          <w:rFonts w:asciiTheme="majorEastAsia" w:eastAsiaTheme="majorEastAsia" w:hAnsiTheme="majorEastAsia"/>
          <w:b/>
          <w:sz w:val="24"/>
          <w:szCs w:val="24"/>
        </w:rPr>
      </w:pPr>
    </w:p>
    <w:p w:rsidR="006B2200" w:rsidRPr="009E1F1C" w:rsidRDefault="006B2200" w:rsidP="00876EE9">
      <w:pPr>
        <w:rPr>
          <w:rFonts w:asciiTheme="majorEastAsia" w:eastAsiaTheme="majorEastAsia" w:hAnsiTheme="majorEastAsia"/>
          <w:b/>
          <w:sz w:val="24"/>
          <w:szCs w:val="24"/>
        </w:rPr>
      </w:pPr>
    </w:p>
    <w:p w:rsidR="006B2200" w:rsidRPr="009E1F1C" w:rsidRDefault="006B2200" w:rsidP="00876EE9">
      <w:pPr>
        <w:rPr>
          <w:rFonts w:asciiTheme="majorEastAsia" w:eastAsiaTheme="majorEastAsia" w:hAnsiTheme="majorEastAsia"/>
          <w:b/>
          <w:sz w:val="24"/>
          <w:szCs w:val="24"/>
        </w:rPr>
      </w:pPr>
    </w:p>
    <w:p w:rsidR="006B2200" w:rsidRPr="009E1F1C" w:rsidRDefault="006B2200" w:rsidP="00876EE9">
      <w:pPr>
        <w:rPr>
          <w:rFonts w:asciiTheme="majorEastAsia" w:eastAsiaTheme="majorEastAsia" w:hAnsiTheme="majorEastAsia"/>
          <w:b/>
          <w:sz w:val="24"/>
          <w:szCs w:val="24"/>
        </w:rPr>
      </w:pPr>
    </w:p>
    <w:p w:rsidR="006B2200" w:rsidRPr="009E1F1C" w:rsidRDefault="006B2200" w:rsidP="00876EE9">
      <w:pPr>
        <w:rPr>
          <w:rFonts w:asciiTheme="majorEastAsia" w:eastAsiaTheme="majorEastAsia" w:hAnsiTheme="majorEastAsia"/>
          <w:b/>
          <w:sz w:val="24"/>
          <w:szCs w:val="24"/>
        </w:rPr>
      </w:pPr>
    </w:p>
    <w:p w:rsidR="006B2200" w:rsidRPr="009E1F1C" w:rsidRDefault="006B2200" w:rsidP="006B2200">
      <w:pPr>
        <w:jc w:val="center"/>
        <w:rPr>
          <w:rFonts w:ascii="HG丸ｺﾞｼｯｸM-PRO" w:eastAsia="HG丸ｺﾞｼｯｸM-PRO" w:hAnsi="HG丸ｺﾞｼｯｸM-PRO"/>
          <w:b/>
          <w:sz w:val="48"/>
          <w:szCs w:val="48"/>
        </w:rPr>
      </w:pPr>
      <w:r w:rsidRPr="009E1F1C">
        <w:rPr>
          <w:rFonts w:ascii="HG丸ｺﾞｼｯｸM-PRO" w:eastAsia="HG丸ｺﾞｼｯｸM-PRO" w:hAnsi="HG丸ｺﾞｼｯｸM-PRO" w:hint="eastAsia"/>
          <w:b/>
          <w:sz w:val="48"/>
          <w:szCs w:val="48"/>
        </w:rPr>
        <w:t>日本万国博覧会記念公園</w:t>
      </w:r>
    </w:p>
    <w:p w:rsidR="006B2200" w:rsidRPr="009E1F1C" w:rsidRDefault="006B2200" w:rsidP="006B2200">
      <w:pPr>
        <w:jc w:val="center"/>
        <w:rPr>
          <w:rFonts w:ascii="HG丸ｺﾞｼｯｸM-PRO" w:eastAsia="HG丸ｺﾞｼｯｸM-PRO" w:hAnsi="HG丸ｺﾞｼｯｸM-PRO"/>
          <w:b/>
          <w:sz w:val="48"/>
          <w:szCs w:val="48"/>
        </w:rPr>
      </w:pPr>
    </w:p>
    <w:p w:rsidR="006B2200" w:rsidRPr="009E1F1C" w:rsidRDefault="006B2200" w:rsidP="006B2200">
      <w:pPr>
        <w:jc w:val="center"/>
        <w:rPr>
          <w:rFonts w:ascii="HG丸ｺﾞｼｯｸM-PRO" w:eastAsia="HG丸ｺﾞｼｯｸM-PRO" w:hAnsi="HG丸ｺﾞｼｯｸM-PRO"/>
          <w:b/>
          <w:sz w:val="48"/>
          <w:szCs w:val="48"/>
        </w:rPr>
      </w:pPr>
      <w:r w:rsidRPr="009E1F1C">
        <w:rPr>
          <w:rFonts w:ascii="HG丸ｺﾞｼｯｸM-PRO" w:eastAsia="HG丸ｺﾞｼｯｸM-PRO" w:hAnsi="HG丸ｺﾞｼｯｸM-PRO" w:hint="eastAsia"/>
          <w:b/>
          <w:sz w:val="48"/>
          <w:szCs w:val="48"/>
        </w:rPr>
        <w:t>将来ビジョン　骨子</w:t>
      </w:r>
    </w:p>
    <w:p w:rsidR="006B2200" w:rsidRPr="009E1F1C" w:rsidRDefault="006B2200" w:rsidP="006B2200">
      <w:pPr>
        <w:jc w:val="center"/>
        <w:rPr>
          <w:rFonts w:ascii="HG丸ｺﾞｼｯｸM-PRO" w:eastAsia="HG丸ｺﾞｼｯｸM-PRO" w:hAnsi="HG丸ｺﾞｼｯｸM-PRO"/>
          <w:b/>
          <w:sz w:val="48"/>
          <w:szCs w:val="48"/>
        </w:rPr>
      </w:pPr>
    </w:p>
    <w:p w:rsidR="006B2200" w:rsidRPr="009E1F1C" w:rsidRDefault="006B2200" w:rsidP="006B2200">
      <w:pPr>
        <w:jc w:val="center"/>
        <w:rPr>
          <w:rFonts w:ascii="HG丸ｺﾞｼｯｸM-PRO" w:eastAsia="HG丸ｺﾞｼｯｸM-PRO" w:hAnsi="HG丸ｺﾞｼｯｸM-PRO"/>
          <w:b/>
          <w:sz w:val="48"/>
          <w:szCs w:val="48"/>
        </w:rPr>
      </w:pPr>
      <w:r w:rsidRPr="009E1F1C">
        <w:rPr>
          <w:rFonts w:ascii="HG丸ｺﾞｼｯｸM-PRO" w:eastAsia="HG丸ｺﾞｼｯｸM-PRO" w:hAnsi="HG丸ｺﾞｼｯｸM-PRO" w:hint="eastAsia"/>
          <w:b/>
          <w:sz w:val="48"/>
          <w:szCs w:val="48"/>
        </w:rPr>
        <w:t>(</w:t>
      </w:r>
      <w:r w:rsidR="00E209BB" w:rsidRPr="009E1F1C">
        <w:rPr>
          <w:rFonts w:ascii="HG丸ｺﾞｼｯｸM-PRO" w:eastAsia="HG丸ｺﾞｼｯｸM-PRO" w:hAnsi="HG丸ｺﾞｼｯｸM-PRO" w:hint="eastAsia"/>
          <w:b/>
          <w:sz w:val="48"/>
          <w:szCs w:val="48"/>
        </w:rPr>
        <w:t>たたき台</w:t>
      </w:r>
      <w:r w:rsidRPr="009E1F1C">
        <w:rPr>
          <w:rFonts w:ascii="HG丸ｺﾞｼｯｸM-PRO" w:eastAsia="HG丸ｺﾞｼｯｸM-PRO" w:hAnsi="HG丸ｺﾞｼｯｸM-PRO" w:hint="eastAsia"/>
          <w:b/>
          <w:sz w:val="48"/>
          <w:szCs w:val="48"/>
        </w:rPr>
        <w:t>)</w:t>
      </w:r>
    </w:p>
    <w:p w:rsidR="006B2200" w:rsidRPr="009E1F1C" w:rsidRDefault="006B2200">
      <w:pPr>
        <w:rPr>
          <w:rFonts w:asciiTheme="majorEastAsia" w:eastAsiaTheme="majorEastAsia" w:hAnsiTheme="majorEastAsia"/>
          <w:b/>
          <w:sz w:val="40"/>
          <w:szCs w:val="40"/>
        </w:rPr>
      </w:pPr>
    </w:p>
    <w:p w:rsidR="006B2200" w:rsidRPr="009E1F1C" w:rsidRDefault="006B2200">
      <w:pPr>
        <w:rPr>
          <w:rFonts w:asciiTheme="majorEastAsia" w:eastAsiaTheme="majorEastAsia" w:hAnsiTheme="majorEastAsia"/>
          <w:b/>
          <w:sz w:val="40"/>
          <w:szCs w:val="40"/>
        </w:rPr>
      </w:pPr>
    </w:p>
    <w:p w:rsidR="006B2200" w:rsidRPr="009E1F1C" w:rsidRDefault="006B2200" w:rsidP="006B2200">
      <w:pPr>
        <w:jc w:val="center"/>
        <w:rPr>
          <w:rFonts w:asciiTheme="majorEastAsia" w:eastAsiaTheme="majorEastAsia" w:hAnsiTheme="majorEastAsia"/>
          <w:sz w:val="40"/>
          <w:szCs w:val="40"/>
        </w:rPr>
      </w:pPr>
      <w:r w:rsidRPr="009E1F1C">
        <w:rPr>
          <w:rFonts w:asciiTheme="majorEastAsia" w:eastAsiaTheme="majorEastAsia" w:hAnsiTheme="majorEastAsia" w:hint="eastAsia"/>
          <w:sz w:val="40"/>
          <w:szCs w:val="40"/>
        </w:rPr>
        <w:t>大阪府府民文化部</w:t>
      </w:r>
    </w:p>
    <w:p w:rsidR="006B2200" w:rsidRPr="009E1F1C" w:rsidRDefault="006B2200">
      <w:pPr>
        <w:rPr>
          <w:rFonts w:asciiTheme="majorEastAsia" w:eastAsiaTheme="majorEastAsia" w:hAnsiTheme="majorEastAsia"/>
          <w:b/>
          <w:sz w:val="40"/>
          <w:szCs w:val="40"/>
        </w:rPr>
      </w:pPr>
    </w:p>
    <w:p w:rsidR="006B2200" w:rsidRPr="009E1F1C" w:rsidRDefault="006B2200">
      <w:pPr>
        <w:rPr>
          <w:rFonts w:asciiTheme="majorEastAsia" w:eastAsiaTheme="majorEastAsia" w:hAnsiTheme="majorEastAsia"/>
          <w:b/>
          <w:sz w:val="40"/>
          <w:szCs w:val="40"/>
        </w:rPr>
      </w:pPr>
    </w:p>
    <w:p w:rsidR="006B2200" w:rsidRPr="009E1F1C" w:rsidRDefault="006B2200">
      <w:pPr>
        <w:rPr>
          <w:rFonts w:asciiTheme="majorEastAsia" w:eastAsiaTheme="majorEastAsia" w:hAnsiTheme="majorEastAsia"/>
          <w:b/>
          <w:sz w:val="40"/>
          <w:szCs w:val="40"/>
        </w:rPr>
      </w:pPr>
    </w:p>
    <w:p w:rsidR="006B2200" w:rsidRPr="009E1F1C" w:rsidRDefault="001E0CDA">
      <w:pPr>
        <w:rPr>
          <w:rFonts w:asciiTheme="majorEastAsia" w:eastAsiaTheme="majorEastAsia" w:hAnsiTheme="majorEastAsia"/>
          <w:b/>
          <w:sz w:val="40"/>
          <w:szCs w:val="40"/>
        </w:rPr>
      </w:pPr>
      <w:r>
        <w:rPr>
          <w:rFonts w:asciiTheme="majorEastAsia" w:eastAsiaTheme="majorEastAsia" w:hAnsiTheme="majorEastAsia"/>
          <w:b/>
          <w:noProof/>
          <w:sz w:val="40"/>
          <w:szCs w:val="40"/>
        </w:rPr>
        <mc:AlternateContent>
          <mc:Choice Requires="wps">
            <w:drawing>
              <wp:anchor distT="0" distB="0" distL="114300" distR="114300" simplePos="0" relativeHeight="251770880" behindDoc="0" locked="0" layoutInCell="1" allowOverlap="1">
                <wp:simplePos x="0" y="0"/>
                <wp:positionH relativeFrom="column">
                  <wp:posOffset>2600325</wp:posOffset>
                </wp:positionH>
                <wp:positionV relativeFrom="paragraph">
                  <wp:posOffset>1428750</wp:posOffset>
                </wp:positionV>
                <wp:extent cx="733425" cy="476250"/>
                <wp:effectExtent l="0" t="0" r="9525" b="0"/>
                <wp:wrapNone/>
                <wp:docPr id="98" name="正方形/長方形 98"/>
                <wp:cNvGraphicFramePr/>
                <a:graphic xmlns:a="http://schemas.openxmlformats.org/drawingml/2006/main">
                  <a:graphicData uri="http://schemas.microsoft.com/office/word/2010/wordprocessingShape">
                    <wps:wsp>
                      <wps:cNvSpPr/>
                      <wps:spPr>
                        <a:xfrm>
                          <a:off x="0" y="0"/>
                          <a:ext cx="733425" cy="4762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8" o:spid="_x0000_s1026" style="position:absolute;left:0;text-align:left;margin-left:204.75pt;margin-top:112.5pt;width:57.75pt;height:37.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" fillcolor="white [3201]" stroked="f" strokeweight="2pt"/>
            </w:pict>
          </mc:Fallback>
        </mc:AlternateContent>
      </w:r>
      <w:r w:rsidR="006B2200" w:rsidRPr="009E1F1C">
        <w:rPr>
          <w:rFonts w:asciiTheme="majorEastAsia" w:eastAsiaTheme="majorEastAsia" w:hAnsiTheme="majorEastAsia"/>
          <w:b/>
          <w:sz w:val="40"/>
          <w:szCs w:val="40"/>
        </w:rPr>
        <w:br w:type="page"/>
      </w:r>
    </w:p>
    <w:p w:rsidR="00F011EE" w:rsidRPr="009E1F1C" w:rsidRDefault="00F011EE" w:rsidP="00F011EE">
      <w:pPr>
        <w:pBdr>
          <w:bottom w:val="double" w:sz="4" w:space="1" w:color="17365D" w:themeColor="text2" w:themeShade="BF"/>
        </w:pBdr>
        <w:rPr>
          <w:rFonts w:ascii="HG丸ｺﾞｼｯｸM-PRO" w:eastAsia="HG丸ｺﾞｼｯｸM-PRO" w:hAnsi="HG丸ｺﾞｼｯｸM-PRO"/>
          <w:b/>
          <w:i/>
          <w:sz w:val="24"/>
          <w:szCs w:val="24"/>
        </w:rPr>
      </w:pPr>
      <w:r w:rsidRPr="009E1F1C">
        <w:rPr>
          <w:rFonts w:ascii="HG丸ｺﾞｼｯｸM-PRO" w:eastAsia="HG丸ｺﾞｼｯｸM-PRO" w:hAnsi="HG丸ｺﾞｼｯｸM-PRO" w:hint="eastAsia"/>
          <w:b/>
          <w:i/>
          <w:sz w:val="52"/>
          <w:szCs w:val="52"/>
        </w:rPr>
        <w:lastRenderedPageBreak/>
        <w:t>Ⅰ.</w:t>
      </w:r>
      <w:r w:rsidRPr="009E1F1C">
        <w:rPr>
          <w:rFonts w:ascii="HG丸ｺﾞｼｯｸM-PRO" w:eastAsia="HG丸ｺﾞｼｯｸM-PRO" w:hAnsi="HG丸ｺﾞｼｯｸM-PRO" w:hint="eastAsia"/>
          <w:b/>
          <w:i/>
          <w:sz w:val="28"/>
          <w:szCs w:val="28"/>
        </w:rPr>
        <w:t>万博記念公園の経過</w:t>
      </w:r>
    </w:p>
    <w:p w:rsidR="00F011EE" w:rsidRPr="009E1F1C" w:rsidRDefault="00F011EE" w:rsidP="006920A8">
      <w:pPr>
        <w:ind w:firstLineChars="100" w:firstLine="221"/>
        <w:rPr>
          <w:rFonts w:asciiTheme="majorEastAsia" w:eastAsiaTheme="majorEastAsia" w:hAnsiTheme="majorEastAsia"/>
          <w:b/>
          <w:sz w:val="22"/>
        </w:rPr>
      </w:pPr>
      <w:r w:rsidRPr="009E1F1C">
        <w:rPr>
          <w:rFonts w:asciiTheme="majorEastAsia" w:eastAsiaTheme="majorEastAsia" w:hAnsiTheme="majorEastAsia" w:hint="eastAsia"/>
          <w:b/>
          <w:sz w:val="22"/>
        </w:rPr>
        <w:t>１．日本万国博覧会の開催（１９７０年）</w:t>
      </w:r>
    </w:p>
    <w:p w:rsidR="00851A7E" w:rsidRPr="009E1F1C" w:rsidRDefault="00851A7E" w:rsidP="00851A7E">
      <w:pPr>
        <w:ind w:leftChars="200" w:left="640" w:hangingChars="100" w:hanging="220"/>
        <w:rPr>
          <w:rFonts w:asciiTheme="minorEastAsia" w:hAnsiTheme="minorEastAsia"/>
          <w:sz w:val="22"/>
        </w:rPr>
      </w:pPr>
      <w:r w:rsidRPr="009E1F1C">
        <w:rPr>
          <w:rFonts w:asciiTheme="minorEastAsia" w:hAnsiTheme="minorEastAsia" w:hint="eastAsia"/>
          <w:sz w:val="22"/>
        </w:rPr>
        <w:t>・日本万国博覧会は “人類の進歩と調和”をテーマとして昭和45年に開催され、延べ入場者数約6,400万人という万国博覧会史上最高の集客を果たし、国内外に強烈な印象を与え、成功裏に終了</w:t>
      </w:r>
      <w:r w:rsidR="006920A8" w:rsidRPr="009E1F1C">
        <w:rPr>
          <w:rFonts w:asciiTheme="minorEastAsia" w:hAnsiTheme="minorEastAsia" w:hint="eastAsia"/>
          <w:sz w:val="22"/>
        </w:rPr>
        <w:t>した。</w:t>
      </w:r>
    </w:p>
    <w:p w:rsidR="00292CE9" w:rsidRPr="009E1F1C" w:rsidRDefault="00292CE9" w:rsidP="00851A7E">
      <w:pPr>
        <w:ind w:leftChars="200" w:left="640" w:hangingChars="100" w:hanging="220"/>
        <w:rPr>
          <w:rFonts w:asciiTheme="minorEastAsia" w:hAnsiTheme="minorEastAsia"/>
          <w:sz w:val="22"/>
        </w:rPr>
      </w:pPr>
      <w:r w:rsidRPr="009E1F1C">
        <w:rPr>
          <w:rFonts w:asciiTheme="minorEastAsia" w:hAnsiTheme="minorEastAsia" w:hint="eastAsia"/>
          <w:sz w:val="22"/>
        </w:rPr>
        <w:t>・当時の社会情勢は、国内では科学技術の発展による高度経済成長の中にある一方で、公害が深刻化しており、国外では東西の冷戦や南北の経済格差などの様々な問題を抱えていた。</w:t>
      </w:r>
    </w:p>
    <w:p w:rsidR="00292CE9" w:rsidRPr="009E1F1C" w:rsidRDefault="00292CE9" w:rsidP="00851A7E">
      <w:pPr>
        <w:ind w:leftChars="200" w:left="640" w:hangingChars="100" w:hanging="220"/>
        <w:rPr>
          <w:rFonts w:asciiTheme="minorEastAsia" w:hAnsiTheme="minorEastAsia"/>
          <w:sz w:val="22"/>
        </w:rPr>
      </w:pPr>
      <w:r w:rsidRPr="009E1F1C">
        <w:rPr>
          <w:rFonts w:asciiTheme="minorEastAsia" w:hAnsiTheme="minorEastAsia" w:hint="eastAsia"/>
          <w:sz w:val="22"/>
        </w:rPr>
        <w:t>・こうした中で博覧会を開催するにあたり、これまでの</w:t>
      </w:r>
      <w:r w:rsidR="00931220">
        <w:rPr>
          <w:rFonts w:asciiTheme="minorEastAsia" w:hAnsiTheme="minorEastAsia" w:hint="eastAsia"/>
          <w:sz w:val="22"/>
        </w:rPr>
        <w:t>万国博覧会の主要テーマである</w:t>
      </w:r>
      <w:r w:rsidRPr="009E1F1C">
        <w:rPr>
          <w:rFonts w:asciiTheme="minorEastAsia" w:hAnsiTheme="minorEastAsia" w:hint="eastAsia"/>
          <w:sz w:val="22"/>
        </w:rPr>
        <w:t>「進歩」に加え、「調和」をテーマとして設定したものである。</w:t>
      </w:r>
    </w:p>
    <w:p w:rsidR="00292CE9" w:rsidRPr="009E1F1C" w:rsidRDefault="00292CE9" w:rsidP="00851A7E">
      <w:pPr>
        <w:ind w:leftChars="200" w:left="640" w:hangingChars="100" w:hanging="220"/>
        <w:rPr>
          <w:rFonts w:asciiTheme="minorEastAsia" w:hAnsiTheme="minorEastAsia"/>
          <w:sz w:val="22"/>
        </w:rPr>
      </w:pPr>
      <w:r w:rsidRPr="009E1F1C">
        <w:rPr>
          <w:rFonts w:asciiTheme="minorEastAsia" w:hAnsiTheme="minorEastAsia" w:hint="eastAsia"/>
          <w:sz w:val="22"/>
        </w:rPr>
        <w:t>・なお、「人類の進歩と調和」は以下の４つのサブテーマで構成されていた。</w:t>
      </w:r>
    </w:p>
    <w:p w:rsidR="00292CE9" w:rsidRPr="009E1F1C" w:rsidRDefault="00292CE9" w:rsidP="004A0779">
      <w:pPr>
        <w:ind w:leftChars="400" w:left="1049" w:hangingChars="95" w:hanging="209"/>
        <w:rPr>
          <w:rFonts w:ascii="HG丸ｺﾞｼｯｸM-PRO" w:eastAsia="HG丸ｺﾞｼｯｸM-PRO" w:hAnsiTheme="minorEastAsia"/>
          <w:sz w:val="22"/>
        </w:rPr>
      </w:pPr>
      <w:r w:rsidRPr="009E1F1C">
        <w:rPr>
          <w:rFonts w:ascii="HG丸ｺﾞｼｯｸM-PRO" w:eastAsia="HG丸ｺﾞｼｯｸM-PRO" w:hAnsiTheme="minorEastAsia" w:hint="eastAsia"/>
          <w:sz w:val="22"/>
        </w:rPr>
        <w:t>①「よりゆたなか生命の充実を」：人種、国籍、性別、言語、信条、身分のいかんにかかわらず、人類はすべて平等であり、</w:t>
      </w:r>
      <w:r w:rsidR="004A0779" w:rsidRPr="009E1F1C">
        <w:rPr>
          <w:rFonts w:ascii="HG丸ｺﾞｼｯｸM-PRO" w:eastAsia="HG丸ｺﾞｼｯｸM-PRO" w:hAnsiTheme="minorEastAsia" w:hint="eastAsia"/>
          <w:sz w:val="22"/>
        </w:rPr>
        <w:t>あらゆる人間がまず生命として尊重されねばならない。</w:t>
      </w:r>
    </w:p>
    <w:p w:rsidR="004A0779" w:rsidRPr="009E1F1C" w:rsidRDefault="004A0779" w:rsidP="004A0779">
      <w:pPr>
        <w:ind w:leftChars="400" w:left="1049" w:hangingChars="95" w:hanging="209"/>
        <w:rPr>
          <w:rFonts w:ascii="HG丸ｺﾞｼｯｸM-PRO" w:eastAsia="HG丸ｺﾞｼｯｸM-PRO" w:hAnsiTheme="minorEastAsia"/>
          <w:sz w:val="22"/>
        </w:rPr>
      </w:pPr>
      <w:r w:rsidRPr="009E1F1C">
        <w:rPr>
          <w:rFonts w:ascii="HG丸ｺﾞｼｯｸM-PRO" w:eastAsia="HG丸ｺﾞｼｯｸM-PRO" w:hAnsiTheme="minorEastAsia" w:hint="eastAsia"/>
          <w:sz w:val="22"/>
        </w:rPr>
        <w:t>②「よりみのりの多い自然の利用を」人間は自然に働きかけ利用することによって高い文明を築きあげてきたが、自然資源の無謀な略奪と破壊は、やがて人類自らを傷つけるものである。</w:t>
      </w:r>
    </w:p>
    <w:p w:rsidR="004A0779" w:rsidRPr="009E1F1C" w:rsidRDefault="004A0779" w:rsidP="004A0779">
      <w:pPr>
        <w:ind w:leftChars="400" w:left="1049" w:hangingChars="95" w:hanging="209"/>
        <w:rPr>
          <w:rFonts w:ascii="HG丸ｺﾞｼｯｸM-PRO" w:eastAsia="HG丸ｺﾞｼｯｸM-PRO" w:hAnsiTheme="minorEastAsia"/>
          <w:sz w:val="22"/>
        </w:rPr>
      </w:pPr>
      <w:r w:rsidRPr="009E1F1C">
        <w:rPr>
          <w:rFonts w:ascii="HG丸ｺﾞｼｯｸM-PRO" w:eastAsia="HG丸ｺﾞｼｯｸM-PRO" w:hAnsiTheme="minorEastAsia" w:hint="eastAsia"/>
          <w:sz w:val="22"/>
        </w:rPr>
        <w:t>③「より好ましい生活の設計を」産業社会における技術との関連において進歩と調和を考える。</w:t>
      </w:r>
    </w:p>
    <w:p w:rsidR="004A0779" w:rsidRPr="009E1F1C" w:rsidRDefault="004A0779" w:rsidP="004A0779">
      <w:pPr>
        <w:ind w:leftChars="400" w:left="1049" w:hangingChars="95" w:hanging="209"/>
        <w:rPr>
          <w:rFonts w:ascii="HG丸ｺﾞｼｯｸM-PRO" w:eastAsia="HG丸ｺﾞｼｯｸM-PRO" w:hAnsiTheme="minorEastAsia"/>
          <w:sz w:val="22"/>
        </w:rPr>
      </w:pPr>
      <w:r w:rsidRPr="009E1F1C">
        <w:rPr>
          <w:rFonts w:ascii="HG丸ｺﾞｼｯｸM-PRO" w:eastAsia="HG丸ｺﾞｼｯｸM-PRO" w:hAnsiTheme="minorEastAsia" w:hint="eastAsia"/>
          <w:sz w:val="22"/>
        </w:rPr>
        <w:t>④「より深い相互の理解を」情報伝達あるいは諸芸術を通じて国家、民族間の相互理解を深め、世界平和の実現を希求する。</w:t>
      </w:r>
    </w:p>
    <w:p w:rsidR="006920A8" w:rsidRPr="009E1F1C" w:rsidRDefault="006920A8" w:rsidP="00851A7E">
      <w:pPr>
        <w:ind w:leftChars="200" w:left="640" w:hangingChars="100" w:hanging="220"/>
        <w:rPr>
          <w:rFonts w:asciiTheme="minorEastAsia" w:hAnsiTheme="minorEastAsia"/>
          <w:sz w:val="22"/>
        </w:rPr>
      </w:pPr>
    </w:p>
    <w:p w:rsidR="00851A7E" w:rsidRPr="009E1F1C" w:rsidRDefault="00C05E98" w:rsidP="00F011EE">
      <w:pPr>
        <w:rPr>
          <w:rFonts w:asciiTheme="majorEastAsia" w:eastAsiaTheme="majorEastAsia" w:hAnsiTheme="majorEastAsia"/>
          <w:sz w:val="22"/>
        </w:rPr>
      </w:pPr>
      <w:r w:rsidRPr="009E1F1C">
        <w:rPr>
          <w:noProof/>
        </w:rPr>
        <mc:AlternateContent>
          <mc:Choice Requires="wpg">
            <w:drawing>
              <wp:anchor distT="0" distB="0" distL="114300" distR="114300" simplePos="0" relativeHeight="251704320" behindDoc="1" locked="0" layoutInCell="1" allowOverlap="1" wp14:anchorId="1FF0B9A1" wp14:editId="710E06B7">
                <wp:simplePos x="0" y="0"/>
                <wp:positionH relativeFrom="column">
                  <wp:posOffset>433069</wp:posOffset>
                </wp:positionH>
                <wp:positionV relativeFrom="paragraph">
                  <wp:posOffset>71755</wp:posOffset>
                </wp:positionV>
                <wp:extent cx="4967605" cy="2746375"/>
                <wp:effectExtent l="0" t="0" r="4445" b="0"/>
                <wp:wrapNone/>
                <wp:docPr id="38"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2746375"/>
                          <a:chOff x="0" y="0"/>
                          <a:chExt cx="2640" cy="1329"/>
                        </a:xfrm>
                      </wpg:grpSpPr>
                      <pic:pic xmlns:pic="http://schemas.openxmlformats.org/drawingml/2006/picture">
                        <pic:nvPicPr>
                          <pic:cNvPr id="39"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4" cy="95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0" name="Picture 211"/>
                          <pic:cNvPicPr>
                            <a:picLocks noChangeAspect="1" noChangeArrowheads="1"/>
                          </pic:cNvPicPr>
                        </pic:nvPicPr>
                        <pic:blipFill>
                          <a:blip r:embed="rId9">
                            <a:extLst>
                              <a:ext uri="{28A0092B-C50C-407E-A947-70E740481C1C}">
                                <a14:useLocalDpi xmlns:a14="http://schemas.microsoft.com/office/drawing/2010/main" val="0"/>
                              </a:ext>
                            </a:extLst>
                          </a:blip>
                          <a:srcRect t="12601"/>
                          <a:stretch>
                            <a:fillRect/>
                          </a:stretch>
                        </pic:blipFill>
                        <pic:spPr bwMode="auto">
                          <a:xfrm>
                            <a:off x="1423" y="0"/>
                            <a:ext cx="766"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0000"/>
                                </a:solidFill>
                                <a:miter lim="800000"/>
                                <a:headEnd/>
                                <a:tailEnd/>
                              </a14:hiddenLine>
                            </a:ext>
                          </a:extLst>
                        </pic:spPr>
                      </pic:pic>
                      <pic:pic xmlns:pic="http://schemas.openxmlformats.org/drawingml/2006/picture">
                        <pic:nvPicPr>
                          <pic:cNvPr id="41" name="Picture 212"/>
                          <pic:cNvPicPr>
                            <a:picLocks noChangeAspect="1" noChangeArrowheads="1"/>
                          </pic:cNvPicPr>
                        </pic:nvPicPr>
                        <pic:blipFill>
                          <a:blip r:embed="rId10" cstate="print">
                            <a:extLst>
                              <a:ext uri="{28A0092B-C50C-407E-A947-70E740481C1C}">
                                <a14:useLocalDpi xmlns:a14="http://schemas.microsoft.com/office/drawing/2010/main" val="0"/>
                              </a:ext>
                            </a:extLst>
                          </a:blip>
                          <a:srcRect t="5540" r="14711"/>
                          <a:stretch>
                            <a:fillRect/>
                          </a:stretch>
                        </pic:blipFill>
                        <pic:spPr bwMode="auto">
                          <a:xfrm>
                            <a:off x="1701" y="988"/>
                            <a:ext cx="487"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0000"/>
                                </a:solidFill>
                                <a:miter lim="800000"/>
                                <a:headEnd/>
                                <a:tailEnd/>
                              </a14:hiddenLine>
                            </a:ext>
                          </a:extLst>
                        </pic:spPr>
                      </pic:pic>
                      <pic:pic xmlns:pic="http://schemas.openxmlformats.org/drawingml/2006/picture">
                        <pic:nvPicPr>
                          <pic:cNvPr id="42" name="Picture 213"/>
                          <pic:cNvPicPr>
                            <a:picLocks noChangeAspect="1" noChangeArrowheads="1"/>
                          </pic:cNvPicPr>
                        </pic:nvPicPr>
                        <pic:blipFill>
                          <a:blip r:embed="rId11" cstate="print">
                            <a:extLst>
                              <a:ext uri="{28A0092B-C50C-407E-A947-70E740481C1C}">
                                <a14:useLocalDpi xmlns:a14="http://schemas.microsoft.com/office/drawing/2010/main" val="0"/>
                              </a:ext>
                            </a:extLst>
                          </a:blip>
                          <a:srcRect b="3142"/>
                          <a:stretch>
                            <a:fillRect/>
                          </a:stretch>
                        </pic:blipFill>
                        <pic:spPr bwMode="auto">
                          <a:xfrm>
                            <a:off x="1853" y="588"/>
                            <a:ext cx="336"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0000"/>
                                </a:solidFill>
                                <a:miter lim="800000"/>
                                <a:headEnd/>
                                <a:tailEnd/>
                              </a14:hiddenLine>
                            </a:ext>
                          </a:extLst>
                        </pic:spPr>
                      </pic:pic>
                      <pic:pic xmlns:pic="http://schemas.openxmlformats.org/drawingml/2006/picture">
                        <pic:nvPicPr>
                          <pic:cNvPr id="43" name="Picture 2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216" y="478"/>
                            <a:ext cx="424"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0000"/>
                                </a:solidFill>
                                <a:miter lim="800000"/>
                                <a:headEnd/>
                                <a:tailEnd/>
                              </a14:hiddenLine>
                            </a:ext>
                          </a:extLst>
                        </pic:spPr>
                      </pic:pic>
                      <pic:pic xmlns:pic="http://schemas.openxmlformats.org/drawingml/2006/picture">
                        <pic:nvPicPr>
                          <pic:cNvPr id="44" name="Picture 215"/>
                          <pic:cNvPicPr>
                            <a:picLocks noChangeAspect="1" noChangeArrowheads="1"/>
                          </pic:cNvPicPr>
                        </pic:nvPicPr>
                        <pic:blipFill>
                          <a:blip r:embed="rId13">
                            <a:extLst>
                              <a:ext uri="{28A0092B-C50C-407E-A947-70E740481C1C}">
                                <a14:useLocalDpi xmlns:a14="http://schemas.microsoft.com/office/drawing/2010/main" val="0"/>
                              </a:ext>
                            </a:extLst>
                          </a:blip>
                          <a:srcRect r="4918" b="2849"/>
                          <a:stretch>
                            <a:fillRect/>
                          </a:stretch>
                        </pic:blipFill>
                        <pic:spPr bwMode="auto">
                          <a:xfrm>
                            <a:off x="0" y="988"/>
                            <a:ext cx="580"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0000"/>
                                </a:solidFill>
                                <a:miter lim="800000"/>
                                <a:headEnd/>
                                <a:tailEnd/>
                              </a14:hiddenLine>
                            </a:ext>
                          </a:extLst>
                        </pic:spPr>
                      </pic:pic>
                      <pic:pic xmlns:pic="http://schemas.openxmlformats.org/drawingml/2006/picture">
                        <pic:nvPicPr>
                          <pic:cNvPr id="45" name="Picture 216"/>
                          <pic:cNvPicPr>
                            <a:picLocks noChangeAspect="1" noChangeArrowheads="1"/>
                          </pic:cNvPicPr>
                        </pic:nvPicPr>
                        <pic:blipFill>
                          <a:blip r:embed="rId14">
                            <a:extLst>
                              <a:ext uri="{28A0092B-C50C-407E-A947-70E740481C1C}">
                                <a14:useLocalDpi xmlns:a14="http://schemas.microsoft.com/office/drawing/2010/main" val="0"/>
                              </a:ext>
                            </a:extLst>
                          </a:blip>
                          <a:srcRect l="3889" t="4213"/>
                          <a:stretch>
                            <a:fillRect/>
                          </a:stretch>
                        </pic:blipFill>
                        <pic:spPr bwMode="auto">
                          <a:xfrm>
                            <a:off x="604" y="988"/>
                            <a:ext cx="593"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0000"/>
                                </a:solidFill>
                                <a:miter lim="800000"/>
                                <a:headEnd/>
                                <a:tailEnd/>
                              </a14:hiddenLine>
                            </a:ext>
                          </a:extLst>
                        </pic:spPr>
                      </pic:pic>
                      <pic:pic xmlns:pic="http://schemas.openxmlformats.org/drawingml/2006/picture">
                        <pic:nvPicPr>
                          <pic:cNvPr id="46" name="Picture 217"/>
                          <pic:cNvPicPr>
                            <a:picLocks noChangeAspect="1" noChangeArrowheads="1"/>
                          </pic:cNvPicPr>
                        </pic:nvPicPr>
                        <pic:blipFill>
                          <a:blip r:embed="rId15" cstate="print">
                            <a:extLst>
                              <a:ext uri="{28A0092B-C50C-407E-A947-70E740481C1C}">
                                <a14:useLocalDpi xmlns:a14="http://schemas.microsoft.com/office/drawing/2010/main" val="0"/>
                              </a:ext>
                            </a:extLst>
                          </a:blip>
                          <a:srcRect l="702" b="4430"/>
                          <a:stretch>
                            <a:fillRect/>
                          </a:stretch>
                        </pic:blipFill>
                        <pic:spPr bwMode="auto">
                          <a:xfrm>
                            <a:off x="2216" y="0"/>
                            <a:ext cx="424"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0000"/>
                                </a:solidFill>
                                <a:miter lim="800000"/>
                                <a:headEnd/>
                                <a:tailEnd/>
                              </a14:hiddenLine>
                            </a:ext>
                          </a:extLst>
                        </pic:spPr>
                      </pic:pic>
                      <pic:pic xmlns:pic="http://schemas.openxmlformats.org/drawingml/2006/picture">
                        <pic:nvPicPr>
                          <pic:cNvPr id="47" name="Picture 218"/>
                          <pic:cNvPicPr>
                            <a:picLocks noChangeAspect="1" noChangeArrowheads="1"/>
                          </pic:cNvPicPr>
                        </pic:nvPicPr>
                        <pic:blipFill>
                          <a:blip r:embed="rId16" cstate="print">
                            <a:extLst>
                              <a:ext uri="{28A0092B-C50C-407E-A947-70E740481C1C}">
                                <a14:useLocalDpi xmlns:a14="http://schemas.microsoft.com/office/drawing/2010/main" val="0"/>
                              </a:ext>
                            </a:extLst>
                          </a:blip>
                          <a:srcRect b="10495"/>
                          <a:stretch>
                            <a:fillRect/>
                          </a:stretch>
                        </pic:blipFill>
                        <pic:spPr bwMode="auto">
                          <a:xfrm>
                            <a:off x="2224" y="724"/>
                            <a:ext cx="416"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0000"/>
                                </a:solidFill>
                                <a:miter lim="800000"/>
                                <a:headEnd/>
                                <a:tailEnd/>
                              </a14:hiddenLine>
                            </a:ext>
                          </a:extLst>
                        </pic:spPr>
                      </pic:pic>
                      <pic:pic xmlns:pic="http://schemas.openxmlformats.org/drawingml/2006/picture">
                        <pic:nvPicPr>
                          <pic:cNvPr id="1" name="Picture 219"/>
                          <pic:cNvPicPr>
                            <a:picLocks noChangeAspect="1" noChangeArrowheads="1"/>
                          </pic:cNvPicPr>
                        </pic:nvPicPr>
                        <pic:blipFill>
                          <a:blip r:embed="rId17" cstate="print">
                            <a:extLst>
                              <a:ext uri="{28A0092B-C50C-407E-A947-70E740481C1C}">
                                <a14:useLocalDpi xmlns:a14="http://schemas.microsoft.com/office/drawing/2010/main" val="0"/>
                              </a:ext>
                            </a:extLst>
                          </a:blip>
                          <a:srcRect l="5374" b="2374"/>
                          <a:stretch>
                            <a:fillRect/>
                          </a:stretch>
                        </pic:blipFill>
                        <pic:spPr bwMode="auto">
                          <a:xfrm>
                            <a:off x="1423" y="588"/>
                            <a:ext cx="405"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0000"/>
                                </a:solidFill>
                                <a:miter lim="800000"/>
                                <a:headEnd/>
                                <a:tailEnd/>
                              </a14:hiddenLine>
                            </a:ext>
                          </a:extLst>
                        </pic:spPr>
                      </pic:pic>
                      <pic:pic xmlns:pic="http://schemas.openxmlformats.org/drawingml/2006/picture">
                        <pic:nvPicPr>
                          <pic:cNvPr id="49" name="Picture 220"/>
                          <pic:cNvPicPr>
                            <a:picLocks noChangeAspect="1" noChangeArrowheads="1"/>
                          </pic:cNvPicPr>
                        </pic:nvPicPr>
                        <pic:blipFill>
                          <a:blip r:embed="rId18" cstate="print">
                            <a:extLst>
                              <a:ext uri="{28A0092B-C50C-407E-A947-70E740481C1C}">
                                <a14:useLocalDpi xmlns:a14="http://schemas.microsoft.com/office/drawing/2010/main" val="0"/>
                              </a:ext>
                            </a:extLst>
                          </a:blip>
                          <a:srcRect l="13043" r="1134" b="6575"/>
                          <a:stretch>
                            <a:fillRect/>
                          </a:stretch>
                        </pic:blipFill>
                        <pic:spPr bwMode="auto">
                          <a:xfrm>
                            <a:off x="1222" y="988"/>
                            <a:ext cx="454"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22" o:spid="_x0000_s1026" style="position:absolute;left:0;text-align:left;margin-left:34.1pt;margin-top:5.65pt;width:391.15pt;height:216.25pt;z-index:-251612160" coordsize="2640,1329" o:gfxdata="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1EAAAAGAAAAAAAAAAAAAAB1AAAA&#10;ywAAAA4AaQBtAGcAXwB0ADAAMQBfAHAAaQBjADEAMAA2AAAAAQAAAAAAAAAAAAAAAAAAAAAAAAAB&#10;AAAAAAAAAAAAAADLAAAAdQAAAAAAAAAAAAAAAAAAAAABAAAAAAAAAAAAAAAAAAAAAAAAABAAAAAB&#10;AAAAAAAAbnVsbAAAAAIAAAAGYm91bmRzT2JqYwAAAAEAAAAAAABSY3QxAAAABAAAAABUb3AgbG9u&#10;ZwAAAAAAAAAATGVmdGxvbmcAAAAAAAAAAEJ0b21sb25nAAAAdQAAAABSZ2h0bG9uZwAAAMs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HUAAAAAUmdodGxvbmcAAADL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7gAOQWRvYmUAZAAAAAAB/9sAhAAKBwcHCAcKCAgKDwoI&#10;Cg8SDQoKDRIUEBASEBAUEQwMDAwMDBEMDAwMDAwMDAwMDAwMDAwMDAwMDAwMDAwMDAwMAQsMDBUT&#10;FSIYGCIUDg4OFBQODg4OFBEMDAwMDBERDAwMDAwMEQwMDAwMDAwMDAwMDAwMDAwMDAwMDAwMDAwM&#10;DAz/wAARCAB1AMsDAREAAhEBAxEB/90ABAAa/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U2NhbGluZzwva2V5PgoJCQkJPHJlYWw+MTwvcmVhbD4KCQkJ&#10;CTxrZXk+Y29tLmFwcGxlLnByaW50LnRpY2tldC5jbGllbnQ8L2tleT4KCQkJCTxzdHJpbmc+Y29t&#10;LmFwcGxlLnByaW50aW5nbWFuYWdlcjwvc3RyaW5nPgoJCQkJPGtleT5jb20uYXBwbGUucHJpbnQu&#10;dGlja2V0Lm1vZERhdGU8L2tleT4KCQkJCTxkYXRlPjIwMDYtMDctMTBUMDc6NTk6MjJaPC9kYXRl&#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DctMTBUMDc6NTk6MjJaPC9kYXRlPgoJCQkJCTxrZXk+Y29tLmFwcGxl&#10;LnByaW50LnRpY2tldC5zdGF0ZUZsYWc8L2tleT4KCQkJCQk8aW50ZWdlcj4wPC9pbnRlZ2VyPgoJ&#10;CQkJPC9kaWN0PgoJCQk8L2FycmF5PgoJCTwvZGljdD4KCQk8a2V5PmNvbS5hcHBsZS5wcmludC5Q&#10;YXBlckluZm8uUE1VbmFkanVzdGVkUGFwZXJSZWN0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dQAAAABSZ2h0bG9uZwAAAMs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7gAOQWRvYmUAZAAAAAAB/9sAhAAKBwcHCAcKCAgKDwoI&#10;Cg8SDQoKDRIUEBASEBAUEQwMDAwMDBEMDAwMDAwMDAwMDAwMDAwMDAwMDAwMDAwMDAwMAQsMDBUT&#10;FSIYGCIUDg4OFBQODg4OFBEMDAwMDBERDAwMDAwMEQwMDAwMDAwMDAwMDAwMDAwMDAwMDAwMDAwM&#10;DAz/wAARCAB1AMsDAREAAhEBAxEB/90ABAAa/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DSAAAAAFJn&#10;aHRsb25nAAABB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1394;height: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j9j/CAAAA2wAAAA8AAABkcnMvZG93bnJldi54bWxEj0GLwjAUhO+C/yE8YW82rQtiu0ZZXATx&#10;ZpWFvT2aZ1vavJQma+u/N4LgcZiZb5j1djStuFHvassKkigGQVxYXXOp4HLez1cgnEfW2FomBXdy&#10;sN1MJ2vMtB34RLfclyJA2GWooPK+y6R0RUUGXWQ74uBdbW/QB9mXUvc4BLhp5SKOl9JgzWGhwo52&#10;FRVN/m8ULJIm/Vn+/pnzVe6aPEmHo80HpT5m4/cXCE+jf4df7YNW8JnC80v4AXL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o/Y/wgAAANsAAAAPAAAAAAAAAAAAAAAAAJ8C&#10;AABkcnMvZG93bnJldi54bWxQSwUGAAAAAAQABAD3AAAAjgMAAAAA&#10;" fillcolor="#4f81bd [3204]" strokecolor="black [3213]">
                  <v:imagedata r:id="rId19" o:title=""/>
                  <v:shadow color="#eeece1 [3214]"/>
                </v:shape>
                <v:shape id="Picture 211" o:spid="_x0000_s1028" type="#_x0000_t75" style="position:absolute;left:1423;width:766;height: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zH8rCAAAA2wAAAA8AAABkcnMvZG93bnJldi54bWxET8tqAjEU3Qv9h3AL3UhNan2UqVFEEISi&#10;oFWku0tyOzN0cjMkqU7/vlkILg/nPVt0rhEXCrH2rOFloEAQG29rLjUcP9fPbyBiQrbYeCYNfxRh&#10;MX/ozbCw/sp7uhxSKXIIxwI1VCm1hZTRVOQwDnxLnLlvHxymDEMpbcBrDneNHCo1kQ5rzg0VtrSq&#10;yPwcfp2Gidp+mXP9Md136vUUxv2h3Rmn9dNjt3wHkahLd/HNvbEaRnl9/pJ/g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cx/KwgAAANsAAAAPAAAAAAAAAAAAAAAAAJ8C&#10;AABkcnMvZG93bnJldi54bWxQSwUGAAAAAAQABAD3AAAAjgMAAAAA&#10;" strokecolor="red" strokeweight=".25pt">
                  <v:imagedata r:id="rId20" o:title="" croptop="8258f"/>
                </v:shape>
                <v:shape id="Picture 212" o:spid="_x0000_s1029" type="#_x0000_t75" style="position:absolute;left:1701;top:988;width:487;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njXPEAAAA2wAAAA8AAABkcnMvZG93bnJldi54bWxEj81qwzAQhO+FvIPYQG+N7FIS40YOprSQ&#10;kkOI694Xa+ufWCtjKY779lGg0OMwM98w291sejHR6FrLCuJVBIK4srrlWkH59fGUgHAeWWNvmRT8&#10;koNdtnjYYqrtlU80Fb4WAcIuRQWN90MqpasaMuhWdiAO3o8dDfogx1rqEa8Bbnr5HEVrabDlsNDg&#10;QG8NVefiYhR058Rq7uTncWPW3/lpet/Mh1Kpx+Wcv4LwNPv/8F97rxW8xHD/En6AzG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njXPEAAAA2wAAAA8AAAAAAAAAAAAAAAAA&#10;nwIAAGRycy9kb3ducmV2LnhtbFBLBQYAAAAABAAEAPcAAACQAwAAAAA=&#10;" strokecolor="red" strokeweight=".25pt">
                  <v:imagedata r:id="rId21" o:title="" croptop="3631f" cropright="9641f"/>
                </v:shape>
                <v:shape id="Picture 213" o:spid="_x0000_s1030" type="#_x0000_t75" style="position:absolute;left:1853;top:588;width:336;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AIiHEAAAA2wAAAA8AAABkcnMvZG93bnJldi54bWxEj0FrAjEUhO9C/0N4ghep2aq0ZWuUUhBU&#10;9KAt7fWxed0sbl6WJK7rvzeC4HGYmW+Y2aKztWjJh8qxgpdRBoK4cLriUsHP9/L5HUSIyBprx6Tg&#10;QgEW86feDHPtzryn9hBLkSAcclRgYmxyKUNhyGIYuYY4ef/OW4xJ+lJqj+cEt7UcZ9mrtFhxWjDY&#10;0Jeh4ng4WQWxsfVuv1sPjdHbyabd2Lc//6vUoN99foCI1MVH+N5eaQXTMdy+pB8g5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AIiHEAAAA2wAAAA8AAAAAAAAAAAAAAAAA&#10;nwIAAGRycy9kb3ducmV2LnhtbFBLBQYAAAAABAAEAPcAAACQAwAAAAA=&#10;" strokecolor="red" strokeweight=".25pt">
                  <v:imagedata r:id="rId22" o:title="" cropbottom="2059f"/>
                </v:shape>
                <v:shape id="Picture 214" o:spid="_x0000_s1031" type="#_x0000_t75" style="position:absolute;left:2216;top:478;width:424;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iMorEAAAA2wAAAA8AAABkcnMvZG93bnJldi54bWxEj09rwkAUxO8Fv8PyCt7qptZ/TbOKFII9&#10;FaqiPT6yr0lI9m3cXTV++25B6HGYmd8w2ao3rbiQ87VlBc+jBARxYXXNpYL9Ln9agPABWWNrmRTc&#10;yMNqOXjIMNX2yl902YZSRAj7FBVUIXSplL6oyKAf2Y44ej/WGQxRulJqh9cIN60cJ8lMGqw5LlTY&#10;0XtFRbM9GwWtdPnh0ORzxluYJqfPo/x+3Sg1fOzXbyAC9eE/fG9/aAWTF/j7En+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iMorEAAAA2wAAAA8AAAAAAAAAAAAAAAAA&#10;nwIAAGRycy9kb3ducmV2LnhtbFBLBQYAAAAABAAEAPcAAACQAwAAAAA=&#10;" strokecolor="red" strokeweight=".25pt">
                  <v:imagedata r:id="rId23" o:title=""/>
                </v:shape>
                <v:shape id="Picture 215" o:spid="_x0000_s1032" type="#_x0000_t75" style="position:absolute;top:988;width:580;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SMqLFAAAA2wAAAA8AAABkcnMvZG93bnJldi54bWxEj0FrwkAUhO+F/oflFbzVjRKsRFdJLNVC&#10;D2IUvT6yzySYfRuya0z/fbdQ6HGYmW+Y5Xowjeipc7VlBZNxBIK4sLrmUsHp+PE6B+E8ssbGMin4&#10;Jgfr1fPTEhNtH3ygPvelCBB2CSqovG8TKV1RkUE3ti1x8K62M+iD7EqpO3wEuGnkNIpm0mDNYaHC&#10;ljYVFbf8bhQc+/fdNksvb+d2X07SPBtm8Vem1OhlSBcgPA3+P/zX/tQK4hh+v4Qf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UjKixQAAANsAAAAPAAAAAAAAAAAAAAAA&#10;AJ8CAABkcnMvZG93bnJldi54bWxQSwUGAAAAAAQABAD3AAAAkQMAAAAA&#10;" strokecolor="red" strokeweight=".25pt">
                  <v:imagedata r:id="rId24" o:title="" cropbottom="1867f" cropright="3223f"/>
                </v:shape>
                <v:shape id="Picture 216" o:spid="_x0000_s1033" type="#_x0000_t75" style="position:absolute;left:604;top:988;width:593;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fEBjFAAAA2wAAAA8AAABkcnMvZG93bnJldi54bWxEj81uwjAQhO+VeAdrkbgVB8JPlWJQiVSV&#10;W1XKpbdtvCQR8dq1XUjfHldC4jiamW80q01vOnEmH1rLCibjDARxZXXLtYLD5+vjE4gQkTV2lknB&#10;HwXYrAcPKyy0vfAHnfexFgnCoUAFTYyukDJUDRkMY+uIk3e03mBM0tdSe7wkuOnkNMsW0mDLaaFB&#10;R2VD1Wn/axT4Kp+56fb95PTbT7lo8++vMl8qNRr2L88gIvXxHr61d1rBbA7/X9IPkO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3xAYxQAAANsAAAAPAAAAAAAAAAAAAAAA&#10;AJ8CAABkcnMvZG93bnJldi54bWxQSwUGAAAAAAQABAD3AAAAkQMAAAAA&#10;" strokecolor="red" strokeweight=".25pt">
                  <v:imagedata r:id="rId25" o:title="" croptop="2761f" cropleft="2549f"/>
                </v:shape>
                <v:shape id="Picture 217" o:spid="_x0000_s1034" type="#_x0000_t75" style="position:absolute;left:2216;width:424;height: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PvkzDAAAA2wAAAA8AAABkcnMvZG93bnJldi54bWxEj9GKwjAURN8F/yFcwRfRVJFuqUbZFRZX&#10;EHSrH3Bprm2xuSlNVrt/bwTBx2FmzjDLdWdqcaPWVZYVTCcRCOLc6ooLBefT9zgB4TyyxtoyKfgn&#10;B+tVv7fEVNs7/9It84UIEHYpKii9b1IpXV6SQTexDXHwLrY16INsC6lbvAe4qeUsimJpsOKwUGJD&#10;m5Lya/ZnFNTXw8d+i/GXTEbZIbnsjnm2PSo1HHSfCxCeOv8Ov9o/WsE8hueX8AP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U++TMMAAADbAAAADwAAAAAAAAAAAAAAAACf&#10;AgAAZHJzL2Rvd25yZXYueG1sUEsFBgAAAAAEAAQA9wAAAI8DAAAAAA==&#10;" strokecolor="red" strokeweight=".25pt">
                  <v:imagedata r:id="rId26" o:title="" cropbottom="2903f" cropleft="460f"/>
                </v:shape>
                <v:shape id="Picture 218" o:spid="_x0000_s1035" type="#_x0000_t75" style="position:absolute;left:2224;top:724;width:416;height: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Q3kfGAAAA2wAAAA8AAABkcnMvZG93bnJldi54bWxEj0FrwkAQhe8F/8MyQi9SNy2ikrqK2Iql&#10;B8EYmuuQnSbB3dk0u2r8992C0OPjzfvevMWqt0ZcqPONYwXP4wQEcel0w5WC/Lh9moPwAVmjcUwK&#10;buRhtRw8LDDV7soHumShEhHCPkUFdQhtKqUva7Lox64ljt636yyGKLtK6g6vEW6NfEmSqbTYcGyo&#10;saVNTeUpO9v4RrE374X5lPvR5OfLvO1OfZHnSj0O+/UriEB9+D++pz+0gskM/rZEAM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xDeR8YAAADbAAAADwAAAAAAAAAAAAAA&#10;AACfAgAAZHJzL2Rvd25yZXYueG1sUEsFBgAAAAAEAAQA9wAAAJIDAAAAAA==&#10;" strokecolor="red" strokeweight=".25pt">
                  <v:imagedata r:id="rId27" o:title="" cropbottom="6878f"/>
                </v:shape>
                <v:shape id="Picture 219" o:spid="_x0000_s1036" type="#_x0000_t75" style="position:absolute;left:1423;top:588;width:405;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zLdrDAAAA2gAAAA8AAABkcnMvZG93bnJldi54bWxET0trwkAQvhf8D8sIXqRuKlJL6ia0BaFo&#10;VYwe6m3ITh6YnQ3Zrab/visIPQ0f33MWaW8acaHO1ZYVPE0iEMS51TWXCo6H5eMLCOeRNTaWScEv&#10;OUiTwcMCY22vvKdL5ksRQtjFqKDyvo2ldHlFBt3EtsSBK2xn0AfYlVJ3eA3hppHTKHqWBmsODRW2&#10;9FFRfs5+jILt6n2zPi3z4lviut+Nv7JiPquVGg37t1cQnnr/L767P3WYD7dXblc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PMt2sMAAADaAAAADwAAAAAAAAAAAAAAAACf&#10;AgAAZHJzL2Rvd25yZXYueG1sUEsFBgAAAAAEAAQA9wAAAI8DAAAAAA==&#10;" strokecolor="red" strokeweight=".25pt">
                  <v:imagedata r:id="rId28" o:title="" cropbottom="1556f" cropleft="3522f"/>
                </v:shape>
                <v:shape id="Picture 220" o:spid="_x0000_s1037" type="#_x0000_t75" style="position:absolute;left:1222;top:988;width:454;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G+TEAAAA2wAAAA8AAABkcnMvZG93bnJldi54bWxEj81qwzAQhO+FvIPYQC8hkVtCftzIphRa&#10;SgOBOMl9sbaysbUylhq7bx8VAj0OM/MNs8tH24or9b52rOBpkYAgLp2u2Sg4n97nGxA+IGtsHZOC&#10;X/KQZ5OHHabaDXykaxGMiBD2KSqoQuhSKX1ZkUW/cB1x9L5dbzFE2Rupexwi3LbyOUlW0mLNcaHC&#10;jt4qKpvixyponDHtflhfAhdNfbAfs69uNVPqcTq+voAINIb/8L39qRUst/D3Jf4Am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G+TEAAAA2wAAAA8AAAAAAAAAAAAAAAAA&#10;nwIAAGRycy9kb3ducmV2LnhtbFBLBQYAAAAABAAEAPcAAACQAwAAAAA=&#10;" strokecolor="red" strokeweight=".25pt">
                  <v:imagedata r:id="rId29" o:title="" cropbottom="4309f" cropleft="8548f" cropright="743f"/>
                </v:shape>
              </v:group>
            </w:pict>
          </mc:Fallback>
        </mc:AlternateContent>
      </w:r>
    </w:p>
    <w:p w:rsidR="00851A7E" w:rsidRPr="009E1F1C" w:rsidRDefault="00851A7E" w:rsidP="00F011EE">
      <w:pPr>
        <w:rPr>
          <w:rFonts w:asciiTheme="majorEastAsia" w:eastAsiaTheme="majorEastAsia" w:hAnsiTheme="majorEastAsia"/>
          <w:sz w:val="22"/>
        </w:rPr>
      </w:pPr>
    </w:p>
    <w:p w:rsidR="00851A7E" w:rsidRPr="009E1F1C" w:rsidRDefault="00851A7E" w:rsidP="00F011EE">
      <w:pPr>
        <w:rPr>
          <w:rFonts w:asciiTheme="majorEastAsia" w:eastAsiaTheme="majorEastAsia" w:hAnsiTheme="majorEastAsia"/>
          <w:sz w:val="22"/>
        </w:rPr>
      </w:pPr>
    </w:p>
    <w:p w:rsidR="00851A7E" w:rsidRPr="009E1F1C" w:rsidRDefault="00851A7E" w:rsidP="00F011EE">
      <w:pPr>
        <w:rPr>
          <w:rFonts w:asciiTheme="majorEastAsia" w:eastAsiaTheme="majorEastAsia" w:hAnsiTheme="majorEastAsia"/>
          <w:sz w:val="22"/>
        </w:rPr>
      </w:pPr>
    </w:p>
    <w:p w:rsidR="00851A7E" w:rsidRPr="009E1F1C" w:rsidRDefault="00851A7E" w:rsidP="00F011EE">
      <w:pPr>
        <w:rPr>
          <w:rFonts w:asciiTheme="majorEastAsia" w:eastAsiaTheme="majorEastAsia" w:hAnsiTheme="majorEastAsia"/>
          <w:sz w:val="22"/>
        </w:rPr>
      </w:pPr>
    </w:p>
    <w:p w:rsidR="00851A7E" w:rsidRPr="009E1F1C" w:rsidRDefault="00851A7E" w:rsidP="00F011EE">
      <w:pPr>
        <w:rPr>
          <w:rFonts w:asciiTheme="majorEastAsia" w:eastAsiaTheme="majorEastAsia" w:hAnsiTheme="majorEastAsia"/>
          <w:sz w:val="22"/>
        </w:rPr>
      </w:pPr>
    </w:p>
    <w:p w:rsidR="00851A7E" w:rsidRPr="009E1F1C" w:rsidRDefault="00851A7E" w:rsidP="00F011EE">
      <w:pPr>
        <w:rPr>
          <w:rFonts w:asciiTheme="majorEastAsia" w:eastAsiaTheme="majorEastAsia" w:hAnsiTheme="majorEastAsia"/>
          <w:b/>
          <w:sz w:val="22"/>
        </w:rPr>
      </w:pPr>
    </w:p>
    <w:p w:rsidR="00851A7E" w:rsidRPr="009E1F1C" w:rsidRDefault="00851A7E" w:rsidP="00F011EE">
      <w:pPr>
        <w:rPr>
          <w:rFonts w:asciiTheme="majorEastAsia" w:eastAsiaTheme="majorEastAsia" w:hAnsiTheme="majorEastAsia"/>
          <w:b/>
          <w:sz w:val="22"/>
        </w:rPr>
      </w:pPr>
    </w:p>
    <w:p w:rsidR="00851A7E" w:rsidRPr="009E1F1C" w:rsidRDefault="00851A7E" w:rsidP="00F011EE">
      <w:pPr>
        <w:rPr>
          <w:rFonts w:asciiTheme="majorEastAsia" w:eastAsiaTheme="majorEastAsia" w:hAnsiTheme="majorEastAsia"/>
          <w:b/>
          <w:sz w:val="22"/>
        </w:rPr>
      </w:pPr>
    </w:p>
    <w:p w:rsidR="00845E5D" w:rsidRPr="009E1F1C" w:rsidRDefault="00845E5D" w:rsidP="006920A8">
      <w:pPr>
        <w:ind w:firstLineChars="100" w:firstLine="221"/>
        <w:rPr>
          <w:rFonts w:asciiTheme="majorEastAsia" w:eastAsiaTheme="majorEastAsia" w:hAnsiTheme="majorEastAsia"/>
          <w:b/>
          <w:sz w:val="22"/>
        </w:rPr>
      </w:pPr>
    </w:p>
    <w:p w:rsidR="00845E5D" w:rsidRPr="009E1F1C" w:rsidRDefault="00845E5D" w:rsidP="006920A8">
      <w:pPr>
        <w:ind w:firstLineChars="100" w:firstLine="221"/>
        <w:rPr>
          <w:rFonts w:asciiTheme="majorEastAsia" w:eastAsiaTheme="majorEastAsia" w:hAnsiTheme="majorEastAsia"/>
          <w:b/>
          <w:sz w:val="22"/>
        </w:rPr>
      </w:pPr>
    </w:p>
    <w:p w:rsidR="00845E5D" w:rsidRPr="009E1F1C" w:rsidRDefault="00845E5D" w:rsidP="006920A8">
      <w:pPr>
        <w:ind w:firstLineChars="100" w:firstLine="221"/>
        <w:rPr>
          <w:rFonts w:asciiTheme="majorEastAsia" w:eastAsiaTheme="majorEastAsia" w:hAnsiTheme="majorEastAsia"/>
          <w:b/>
          <w:sz w:val="22"/>
        </w:rPr>
      </w:pPr>
    </w:p>
    <w:p w:rsidR="00BA276C" w:rsidRPr="009E1F1C" w:rsidRDefault="00BA276C">
      <w:pPr>
        <w:rPr>
          <w:rFonts w:asciiTheme="majorEastAsia" w:eastAsiaTheme="majorEastAsia" w:hAnsiTheme="majorEastAsia"/>
          <w:b/>
          <w:sz w:val="22"/>
        </w:rPr>
      </w:pPr>
      <w:r w:rsidRPr="009E1F1C">
        <w:rPr>
          <w:rFonts w:asciiTheme="majorEastAsia" w:eastAsiaTheme="majorEastAsia" w:hAnsiTheme="majorEastAsia"/>
          <w:b/>
          <w:sz w:val="22"/>
        </w:rPr>
        <w:br w:type="page"/>
      </w:r>
    </w:p>
    <w:p w:rsidR="00F011EE" w:rsidRPr="009E1F1C" w:rsidRDefault="00F011EE" w:rsidP="006920A8">
      <w:pPr>
        <w:ind w:firstLineChars="100" w:firstLine="221"/>
        <w:rPr>
          <w:rFonts w:asciiTheme="majorEastAsia" w:eastAsiaTheme="majorEastAsia" w:hAnsiTheme="majorEastAsia"/>
          <w:b/>
          <w:sz w:val="22"/>
        </w:rPr>
      </w:pPr>
      <w:r w:rsidRPr="009E1F1C">
        <w:rPr>
          <w:rFonts w:asciiTheme="majorEastAsia" w:eastAsiaTheme="majorEastAsia" w:hAnsiTheme="majorEastAsia" w:hint="eastAsia"/>
          <w:b/>
          <w:sz w:val="22"/>
        </w:rPr>
        <w:lastRenderedPageBreak/>
        <w:t>２．万博記念公園基本計画の策定（１９７２年）</w:t>
      </w:r>
    </w:p>
    <w:p w:rsidR="000A6647" w:rsidRPr="009E1F1C" w:rsidRDefault="00DE5E6F" w:rsidP="00DE5E6F">
      <w:pPr>
        <w:ind w:leftChars="100" w:left="430" w:hangingChars="100" w:hanging="220"/>
        <w:rPr>
          <w:rFonts w:asciiTheme="minorEastAsia" w:hAnsiTheme="minorEastAsia"/>
          <w:sz w:val="22"/>
        </w:rPr>
      </w:pPr>
      <w:r w:rsidRPr="009E1F1C">
        <w:rPr>
          <w:rFonts w:asciiTheme="minorEastAsia" w:hAnsiTheme="minorEastAsia" w:hint="eastAsia"/>
          <w:sz w:val="22"/>
        </w:rPr>
        <w:t>・博覧会の閉会直後より、大蔵大臣の諮問機関である「日本万国博覧会跡地利用懇談会」において、跡地の活用について検討を行った。</w:t>
      </w:r>
    </w:p>
    <w:p w:rsidR="00DE5E6F" w:rsidRPr="009E1F1C" w:rsidRDefault="000A6647" w:rsidP="000A6647">
      <w:pPr>
        <w:ind w:leftChars="200" w:left="420"/>
        <w:rPr>
          <w:rFonts w:asciiTheme="minorEastAsia" w:hAnsiTheme="minorEastAsia"/>
          <w:sz w:val="22"/>
        </w:rPr>
      </w:pPr>
      <w:r w:rsidRPr="009E1F1C">
        <w:rPr>
          <w:rFonts w:asciiTheme="minorEastAsia" w:hAnsiTheme="minorEastAsia" w:hint="eastAsia"/>
          <w:sz w:val="22"/>
        </w:rPr>
        <w:t>同懇談会</w:t>
      </w:r>
      <w:r w:rsidR="00497794" w:rsidRPr="009E1F1C">
        <w:rPr>
          <w:rFonts w:asciiTheme="minorEastAsia" w:hAnsiTheme="minorEastAsia" w:hint="eastAsia"/>
          <w:sz w:val="22"/>
        </w:rPr>
        <w:t>の</w:t>
      </w:r>
      <w:r w:rsidR="00DE5E6F" w:rsidRPr="009E1F1C">
        <w:rPr>
          <w:rFonts w:asciiTheme="minorEastAsia" w:hAnsiTheme="minorEastAsia" w:hint="eastAsia"/>
          <w:sz w:val="22"/>
        </w:rPr>
        <w:t>答申</w:t>
      </w:r>
      <w:r w:rsidR="00497794" w:rsidRPr="009E1F1C">
        <w:rPr>
          <w:rFonts w:asciiTheme="minorEastAsia" w:hAnsiTheme="minorEastAsia" w:hint="eastAsia"/>
          <w:sz w:val="22"/>
        </w:rPr>
        <w:t>(S45.12月)</w:t>
      </w:r>
      <w:r w:rsidR="00DE5E6F" w:rsidRPr="009E1F1C">
        <w:rPr>
          <w:rFonts w:asciiTheme="minorEastAsia" w:hAnsiTheme="minorEastAsia" w:hint="eastAsia"/>
          <w:sz w:val="22"/>
        </w:rPr>
        <w:t>は「博覧会場の跡地は、全域を日本万国博覧会の開催を記念する広い意味の『緑に包まれた広域的な機能をもつ文化公園</w:t>
      </w:r>
      <w:r w:rsidRPr="009E1F1C">
        <w:rPr>
          <w:rFonts w:asciiTheme="minorEastAsia" w:hAnsiTheme="minorEastAsia" w:hint="eastAsia"/>
          <w:sz w:val="22"/>
        </w:rPr>
        <w:t>』とし、統一した計画に基づいて、一括して</w:t>
      </w:r>
      <w:r w:rsidR="00A33A51">
        <w:rPr>
          <w:rFonts w:asciiTheme="minorEastAsia" w:hAnsiTheme="minorEastAsia" w:hint="eastAsia"/>
          <w:sz w:val="22"/>
        </w:rPr>
        <w:t>利用</w:t>
      </w:r>
      <w:r w:rsidRPr="009E1F1C">
        <w:rPr>
          <w:rFonts w:asciiTheme="minorEastAsia" w:hAnsiTheme="minorEastAsia" w:hint="eastAsia"/>
          <w:sz w:val="22"/>
        </w:rPr>
        <w:t>すべきである」というものであった。</w:t>
      </w:r>
    </w:p>
    <w:p w:rsidR="000A6647" w:rsidRPr="009E1F1C" w:rsidRDefault="00C76D5B" w:rsidP="00F75140">
      <w:pPr>
        <w:ind w:leftChars="100" w:left="430" w:hangingChars="100" w:hanging="220"/>
        <w:rPr>
          <w:rFonts w:asciiTheme="minorEastAsia" w:hAnsiTheme="minorEastAsia"/>
          <w:sz w:val="22"/>
        </w:rPr>
      </w:pPr>
      <w:r w:rsidRPr="009E1F1C">
        <w:rPr>
          <w:rFonts w:asciiTheme="minorEastAsia" w:hAnsiTheme="minorEastAsia" w:hint="eastAsia"/>
          <w:sz w:val="22"/>
        </w:rPr>
        <w:t>・</w:t>
      </w:r>
      <w:r w:rsidR="000A6647" w:rsidRPr="009E1F1C">
        <w:rPr>
          <w:rFonts w:asciiTheme="minorEastAsia" w:hAnsiTheme="minorEastAsia" w:hint="eastAsia"/>
          <w:sz w:val="22"/>
        </w:rPr>
        <w:t>この答申に基づき、</w:t>
      </w:r>
      <w:r w:rsidR="003A00E5" w:rsidRPr="009E1F1C">
        <w:rPr>
          <w:rFonts w:asciiTheme="minorEastAsia" w:hAnsiTheme="minorEastAsia" w:hint="eastAsia"/>
          <w:sz w:val="22"/>
        </w:rPr>
        <w:t>日本万国博覧会記念協会より</w:t>
      </w:r>
      <w:r w:rsidR="000A6647" w:rsidRPr="009E1F1C">
        <w:rPr>
          <w:rFonts w:asciiTheme="minorEastAsia" w:hAnsiTheme="minorEastAsia" w:hint="eastAsia"/>
          <w:sz w:val="22"/>
        </w:rPr>
        <w:t>東京大学名誉教授高山英華氏に</w:t>
      </w:r>
      <w:r w:rsidR="003A00E5" w:rsidRPr="009E1F1C">
        <w:rPr>
          <w:rFonts w:asciiTheme="minorEastAsia" w:hAnsiTheme="minorEastAsia" w:hint="eastAsia"/>
          <w:sz w:val="22"/>
        </w:rPr>
        <w:t>万博記念公園のマスラープラン原案の作成を委託。</w:t>
      </w:r>
    </w:p>
    <w:p w:rsidR="003A00E5" w:rsidRPr="009E1F1C" w:rsidRDefault="00C76D5B" w:rsidP="00497794">
      <w:pPr>
        <w:ind w:leftChars="200" w:left="420"/>
        <w:rPr>
          <w:rFonts w:asciiTheme="minorEastAsia" w:hAnsiTheme="minorEastAsia"/>
          <w:sz w:val="22"/>
        </w:rPr>
      </w:pPr>
      <w:r w:rsidRPr="009E1F1C">
        <w:rPr>
          <w:rFonts w:asciiTheme="minorEastAsia" w:hAnsiTheme="minorEastAsia" w:hint="eastAsia"/>
          <w:sz w:val="22"/>
        </w:rPr>
        <w:t>昭和47年</w:t>
      </w:r>
      <w:r w:rsidR="003A00E5" w:rsidRPr="009E1F1C">
        <w:rPr>
          <w:rFonts w:asciiTheme="minorEastAsia" w:hAnsiTheme="minorEastAsia" w:hint="eastAsia"/>
          <w:sz w:val="22"/>
        </w:rPr>
        <w:t>3月に</w:t>
      </w:r>
      <w:r w:rsidRPr="009E1F1C">
        <w:rPr>
          <w:rFonts w:asciiTheme="minorEastAsia" w:hAnsiTheme="minorEastAsia" w:hint="eastAsia"/>
          <w:sz w:val="22"/>
        </w:rPr>
        <w:t>マスタープランとなる「万博記念公園基本計画」</w:t>
      </w:r>
      <w:r w:rsidR="003A00E5" w:rsidRPr="009E1F1C">
        <w:rPr>
          <w:rFonts w:asciiTheme="minorEastAsia" w:hAnsiTheme="minorEastAsia" w:hint="eastAsia"/>
          <w:sz w:val="22"/>
        </w:rPr>
        <w:t>報告書が提出され、これに基づき万博記念協会において万博記念公園基本計画</w:t>
      </w:r>
      <w:r w:rsidR="00497794" w:rsidRPr="009E1F1C">
        <w:rPr>
          <w:rFonts w:asciiTheme="minorEastAsia" w:hAnsiTheme="minorEastAsia" w:hint="eastAsia"/>
          <w:sz w:val="22"/>
        </w:rPr>
        <w:t>(S47年10月)</w:t>
      </w:r>
      <w:r w:rsidR="003A00E5" w:rsidRPr="009E1F1C">
        <w:rPr>
          <w:rFonts w:asciiTheme="minorEastAsia" w:hAnsiTheme="minorEastAsia" w:hint="eastAsia"/>
          <w:sz w:val="22"/>
        </w:rPr>
        <w:t>を定めた。</w:t>
      </w:r>
    </w:p>
    <w:p w:rsidR="00497794" w:rsidRPr="009E1F1C" w:rsidRDefault="00497794" w:rsidP="00497794">
      <w:pPr>
        <w:ind w:leftChars="200" w:left="420"/>
        <w:rPr>
          <w:rFonts w:asciiTheme="majorEastAsia" w:eastAsiaTheme="majorEastAsia" w:hAnsiTheme="majorEastAsia"/>
          <w:sz w:val="22"/>
        </w:rPr>
      </w:pPr>
      <w:r w:rsidRPr="009E1F1C">
        <w:rPr>
          <w:rFonts w:asciiTheme="majorEastAsia" w:eastAsiaTheme="majorEastAsia" w:hAnsiTheme="majorEastAsia" w:hint="eastAsia"/>
          <w:sz w:val="22"/>
        </w:rPr>
        <w:t>○</w:t>
      </w:r>
      <w:r w:rsidR="003A00E5" w:rsidRPr="009E1F1C">
        <w:rPr>
          <w:rFonts w:asciiTheme="majorEastAsia" w:eastAsiaTheme="majorEastAsia" w:hAnsiTheme="majorEastAsia" w:hint="eastAsia"/>
          <w:sz w:val="22"/>
        </w:rPr>
        <w:t>基本</w:t>
      </w:r>
      <w:r w:rsidR="003F0604" w:rsidRPr="009E1F1C">
        <w:rPr>
          <w:rFonts w:asciiTheme="majorEastAsia" w:eastAsiaTheme="majorEastAsia" w:hAnsiTheme="majorEastAsia" w:hint="eastAsia"/>
          <w:sz w:val="22"/>
        </w:rPr>
        <w:t>理念</w:t>
      </w:r>
    </w:p>
    <w:p w:rsidR="00497794" w:rsidRPr="009E1F1C" w:rsidRDefault="00497794" w:rsidP="00497794">
      <w:pPr>
        <w:ind w:leftChars="300" w:left="850" w:hangingChars="100" w:hanging="220"/>
        <w:rPr>
          <w:rFonts w:asciiTheme="minorEastAsia" w:hAnsiTheme="minorEastAsia"/>
          <w:sz w:val="22"/>
        </w:rPr>
      </w:pPr>
      <w:r w:rsidRPr="009E1F1C">
        <w:rPr>
          <w:rFonts w:asciiTheme="minorEastAsia" w:hAnsiTheme="minorEastAsia" w:hint="eastAsia"/>
          <w:sz w:val="22"/>
        </w:rPr>
        <w:t>・</w:t>
      </w:r>
      <w:r w:rsidR="003F0604" w:rsidRPr="009E1F1C">
        <w:rPr>
          <w:rFonts w:asciiTheme="minorEastAsia" w:hAnsiTheme="minorEastAsia" w:hint="eastAsia"/>
          <w:sz w:val="22"/>
        </w:rPr>
        <w:t>「人類の進歩と調和」をテーマに開催された博覧会を記念して、国際性をもった国民的財産をつくる</w:t>
      </w:r>
    </w:p>
    <w:p w:rsidR="00497794" w:rsidRPr="009E1F1C" w:rsidRDefault="00497794" w:rsidP="00497794">
      <w:pPr>
        <w:ind w:leftChars="300" w:left="850" w:hangingChars="100" w:hanging="220"/>
        <w:rPr>
          <w:rFonts w:asciiTheme="minorEastAsia" w:hAnsiTheme="minorEastAsia"/>
          <w:sz w:val="22"/>
        </w:rPr>
      </w:pPr>
      <w:r w:rsidRPr="009E1F1C">
        <w:rPr>
          <w:rFonts w:asciiTheme="minorEastAsia" w:hAnsiTheme="minorEastAsia" w:hint="eastAsia"/>
          <w:sz w:val="22"/>
        </w:rPr>
        <w:t>・</w:t>
      </w:r>
      <w:r w:rsidR="003F0604" w:rsidRPr="009E1F1C">
        <w:rPr>
          <w:rFonts w:asciiTheme="minorEastAsia" w:hAnsiTheme="minorEastAsia" w:hint="eastAsia"/>
          <w:sz w:val="22"/>
        </w:rPr>
        <w:t>これからの都市化によってますます進むであろう自然破壊に歯止めをかけ、失われた自然を復元、再生することによって、都市住民が自然に接する機会をつくり、自然保護の思想を普及することを目的として</w:t>
      </w:r>
      <w:r w:rsidRPr="009E1F1C">
        <w:rPr>
          <w:rFonts w:asciiTheme="minorEastAsia" w:hAnsiTheme="minorEastAsia" w:hint="eastAsia"/>
          <w:sz w:val="22"/>
        </w:rPr>
        <w:t>自然</w:t>
      </w:r>
      <w:r w:rsidR="003F0604" w:rsidRPr="009E1F1C">
        <w:rPr>
          <w:rFonts w:asciiTheme="minorEastAsia" w:hAnsiTheme="minorEastAsia" w:hint="eastAsia"/>
          <w:sz w:val="22"/>
        </w:rPr>
        <w:t>を育成する</w:t>
      </w:r>
      <w:r w:rsidRPr="009E1F1C">
        <w:rPr>
          <w:rFonts w:asciiTheme="minorEastAsia" w:hAnsiTheme="minorEastAsia" w:hint="eastAsia"/>
          <w:sz w:val="22"/>
        </w:rPr>
        <w:t>。</w:t>
      </w:r>
    </w:p>
    <w:p w:rsidR="00497794" w:rsidRPr="009E1F1C" w:rsidRDefault="00497794" w:rsidP="00497794">
      <w:pPr>
        <w:ind w:leftChars="200" w:left="420"/>
        <w:rPr>
          <w:rFonts w:asciiTheme="majorEastAsia" w:eastAsiaTheme="majorEastAsia" w:hAnsiTheme="majorEastAsia"/>
          <w:sz w:val="22"/>
        </w:rPr>
      </w:pPr>
      <w:r w:rsidRPr="009E1F1C">
        <w:rPr>
          <w:rFonts w:asciiTheme="majorEastAsia" w:eastAsiaTheme="majorEastAsia" w:hAnsiTheme="majorEastAsia" w:hint="eastAsia"/>
          <w:sz w:val="22"/>
        </w:rPr>
        <w:t>○計画の基本</w:t>
      </w:r>
      <w:r w:rsidR="003A00E5" w:rsidRPr="009E1F1C">
        <w:rPr>
          <w:rFonts w:asciiTheme="majorEastAsia" w:eastAsiaTheme="majorEastAsia" w:hAnsiTheme="majorEastAsia" w:hint="eastAsia"/>
          <w:sz w:val="22"/>
        </w:rPr>
        <w:t>方針</w:t>
      </w:r>
    </w:p>
    <w:p w:rsidR="00497794" w:rsidRPr="009E1F1C" w:rsidRDefault="00497794" w:rsidP="00497794">
      <w:pPr>
        <w:ind w:leftChars="300" w:left="850" w:hangingChars="100" w:hanging="220"/>
        <w:rPr>
          <w:rFonts w:asciiTheme="minorEastAsia" w:hAnsiTheme="minorEastAsia"/>
          <w:sz w:val="22"/>
        </w:rPr>
      </w:pPr>
      <w:r w:rsidRPr="009E1F1C">
        <w:rPr>
          <w:rFonts w:asciiTheme="minorEastAsia" w:hAnsiTheme="minorEastAsia" w:hint="eastAsia"/>
          <w:sz w:val="22"/>
        </w:rPr>
        <w:t>・</w:t>
      </w:r>
      <w:r w:rsidR="003A00E5" w:rsidRPr="009E1F1C">
        <w:rPr>
          <w:rFonts w:asciiTheme="minorEastAsia" w:hAnsiTheme="minorEastAsia" w:hint="eastAsia"/>
          <w:sz w:val="22"/>
        </w:rPr>
        <w:t>万博記念公園は、人間と自然が触れあうことができる、すぐれた「緑」の環境を実現し、自然の中において市民が積極的、能動的に参加し、体験することができる芸術、学術及びスポーツ・レクリエーション等の文化的活動の場を提供する</w:t>
      </w:r>
      <w:r w:rsidRPr="009E1F1C">
        <w:rPr>
          <w:rFonts w:asciiTheme="minorEastAsia" w:hAnsiTheme="minorEastAsia" w:hint="eastAsia"/>
          <w:sz w:val="22"/>
        </w:rPr>
        <w:t>。</w:t>
      </w:r>
    </w:p>
    <w:p w:rsidR="003A00E5" w:rsidRPr="009E1F1C" w:rsidRDefault="00497794" w:rsidP="00497794">
      <w:pPr>
        <w:ind w:leftChars="300" w:left="850" w:hangingChars="100" w:hanging="220"/>
        <w:rPr>
          <w:rFonts w:asciiTheme="minorEastAsia" w:hAnsiTheme="minorEastAsia"/>
          <w:sz w:val="22"/>
        </w:rPr>
      </w:pPr>
      <w:r w:rsidRPr="009E1F1C">
        <w:rPr>
          <w:rFonts w:asciiTheme="minorEastAsia" w:hAnsiTheme="minorEastAsia" w:hint="eastAsia"/>
          <w:sz w:val="22"/>
        </w:rPr>
        <w:t>・</w:t>
      </w:r>
      <w:r w:rsidR="003A00E5" w:rsidRPr="009E1F1C">
        <w:rPr>
          <w:rFonts w:asciiTheme="minorEastAsia" w:hAnsiTheme="minorEastAsia" w:hint="eastAsia"/>
          <w:sz w:val="22"/>
        </w:rPr>
        <w:t>万博記念協会は、万博記念公園の諸施設を十分に活用し、芸術、学術及びスポーツ・レクリエーション</w:t>
      </w:r>
      <w:r w:rsidR="003F0604" w:rsidRPr="009E1F1C">
        <w:rPr>
          <w:rFonts w:asciiTheme="minorEastAsia" w:hAnsiTheme="minorEastAsia" w:hint="eastAsia"/>
          <w:sz w:val="22"/>
        </w:rPr>
        <w:t>等の各分野において、国際的な催し並びに多くの人々が参加できる魅力ある諸活動を積極的、主導的に企画し、推進する。</w:t>
      </w:r>
    </w:p>
    <w:p w:rsidR="00AB3E7A" w:rsidRPr="009E1F1C" w:rsidRDefault="00AB3E7A" w:rsidP="00AB3E7A">
      <w:pPr>
        <w:ind w:leftChars="200" w:left="640" w:hangingChars="100" w:hanging="220"/>
        <w:rPr>
          <w:rFonts w:asciiTheme="majorEastAsia" w:eastAsiaTheme="majorEastAsia" w:hAnsiTheme="majorEastAsia"/>
          <w:sz w:val="22"/>
        </w:rPr>
      </w:pPr>
      <w:r w:rsidRPr="009E1F1C">
        <w:rPr>
          <w:rFonts w:asciiTheme="majorEastAsia" w:eastAsiaTheme="majorEastAsia" w:hAnsiTheme="majorEastAsia" w:hint="eastAsia"/>
          <w:sz w:val="22"/>
        </w:rPr>
        <w:t>【段階的な公園の整備】</w:t>
      </w:r>
    </w:p>
    <w:p w:rsidR="00C76D5B" w:rsidRPr="009E1F1C" w:rsidRDefault="00C76D5B" w:rsidP="00AB3E7A">
      <w:pPr>
        <w:ind w:firstLineChars="400" w:firstLine="880"/>
        <w:rPr>
          <w:rFonts w:asciiTheme="minorEastAsia" w:hAnsiTheme="minorEastAsia"/>
          <w:sz w:val="22"/>
        </w:rPr>
      </w:pPr>
      <w:r w:rsidRPr="009E1F1C">
        <w:rPr>
          <w:rFonts w:asciiTheme="minorEastAsia" w:hAnsiTheme="minorEastAsia" w:hint="eastAsia"/>
          <w:sz w:val="22"/>
        </w:rPr>
        <w:t>○創成期：跡地から公園への転換(最初の８年間)</w:t>
      </w:r>
    </w:p>
    <w:p w:rsidR="00C76D5B" w:rsidRPr="009E1F1C" w:rsidRDefault="00C76D5B" w:rsidP="00AB3E7A">
      <w:pPr>
        <w:ind w:firstLineChars="400" w:firstLine="880"/>
        <w:rPr>
          <w:rFonts w:asciiTheme="minorEastAsia" w:hAnsiTheme="minorEastAsia"/>
          <w:sz w:val="22"/>
        </w:rPr>
      </w:pPr>
      <w:r w:rsidRPr="009E1F1C">
        <w:rPr>
          <w:rFonts w:asciiTheme="minorEastAsia" w:hAnsiTheme="minorEastAsia" w:hint="eastAsia"/>
          <w:sz w:val="22"/>
        </w:rPr>
        <w:t>○育成期：緑に包まれた万博記念公園の完成(次の17年間)</w:t>
      </w:r>
    </w:p>
    <w:p w:rsidR="00C76D5B" w:rsidRPr="009E1F1C" w:rsidRDefault="00C76D5B" w:rsidP="00AB3E7A">
      <w:pPr>
        <w:ind w:firstLineChars="400" w:firstLine="880"/>
        <w:rPr>
          <w:rFonts w:asciiTheme="minorEastAsia" w:hAnsiTheme="minorEastAsia"/>
          <w:sz w:val="22"/>
        </w:rPr>
      </w:pPr>
      <w:r w:rsidRPr="009E1F1C">
        <w:rPr>
          <w:rFonts w:asciiTheme="minorEastAsia" w:hAnsiTheme="minorEastAsia" w:hint="eastAsia"/>
          <w:sz w:val="22"/>
        </w:rPr>
        <w:t>○熟成期：万博記念公園の充実(2000年以降)</w:t>
      </w:r>
    </w:p>
    <w:p w:rsidR="00C76D5B" w:rsidRPr="009E1F1C" w:rsidRDefault="00C05E98" w:rsidP="00AB3E7A">
      <w:pPr>
        <w:ind w:leftChars="200" w:left="630" w:hangingChars="100" w:hanging="210"/>
        <w:rPr>
          <w:rFonts w:asciiTheme="majorEastAsia" w:eastAsiaTheme="majorEastAsia" w:hAnsiTheme="majorEastAsia"/>
          <w:sz w:val="22"/>
        </w:rPr>
      </w:pPr>
      <w:r w:rsidRPr="009E1F1C">
        <w:rPr>
          <w:noProof/>
        </w:rPr>
        <mc:AlternateContent>
          <mc:Choice Requires="wpg">
            <w:drawing>
              <wp:anchor distT="0" distB="0" distL="114300" distR="114300" simplePos="0" relativeHeight="251707392" behindDoc="1" locked="0" layoutInCell="1" allowOverlap="1" wp14:anchorId="164E7720" wp14:editId="5B3CC2DE">
                <wp:simplePos x="0" y="0"/>
                <wp:positionH relativeFrom="column">
                  <wp:posOffset>3014345</wp:posOffset>
                </wp:positionH>
                <wp:positionV relativeFrom="paragraph">
                  <wp:posOffset>245110</wp:posOffset>
                </wp:positionV>
                <wp:extent cx="2438400" cy="1828800"/>
                <wp:effectExtent l="0" t="0" r="19050" b="19050"/>
                <wp:wrapNone/>
                <wp:docPr id="50"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0" cy="1828800"/>
                          <a:chOff x="0" y="0"/>
                          <a:chExt cx="1256" cy="991"/>
                        </a:xfrm>
                      </wpg:grpSpPr>
                      <wpg:grpSp>
                        <wpg:cNvPr id="51" name="Group 197"/>
                        <wpg:cNvGrpSpPr>
                          <a:grpSpLocks/>
                        </wpg:cNvGrpSpPr>
                        <wpg:grpSpPr bwMode="auto">
                          <a:xfrm>
                            <a:off x="56" y="12"/>
                            <a:ext cx="1200" cy="975"/>
                            <a:chOff x="56" y="12"/>
                            <a:chExt cx="1200" cy="975"/>
                          </a:xfrm>
                        </wpg:grpSpPr>
                        <wps:wsp>
                          <wps:cNvPr id="52" name="Freeform 38"/>
                          <wps:cNvSpPr>
                            <a:spLocks/>
                          </wps:cNvSpPr>
                          <wps:spPr bwMode="auto">
                            <a:xfrm>
                              <a:off x="541" y="184"/>
                              <a:ext cx="457" cy="324"/>
                            </a:xfrm>
                            <a:custGeom>
                              <a:avLst/>
                              <a:gdLst>
                                <a:gd name="T0" fmla="*/ 869 w 939"/>
                                <a:gd name="T1" fmla="*/ 590 h 666"/>
                                <a:gd name="T2" fmla="*/ 891 w 939"/>
                                <a:gd name="T3" fmla="*/ 510 h 666"/>
                                <a:gd name="T4" fmla="*/ 923 w 939"/>
                                <a:gd name="T5" fmla="*/ 392 h 666"/>
                                <a:gd name="T6" fmla="*/ 939 w 939"/>
                                <a:gd name="T7" fmla="*/ 285 h 666"/>
                                <a:gd name="T8" fmla="*/ 928 w 939"/>
                                <a:gd name="T9" fmla="*/ 215 h 666"/>
                                <a:gd name="T10" fmla="*/ 923 w 939"/>
                                <a:gd name="T11" fmla="*/ 188 h 666"/>
                                <a:gd name="T12" fmla="*/ 601 w 939"/>
                                <a:gd name="T13" fmla="*/ 194 h 666"/>
                                <a:gd name="T14" fmla="*/ 547 w 939"/>
                                <a:gd name="T15" fmla="*/ 183 h 666"/>
                                <a:gd name="T16" fmla="*/ 494 w 939"/>
                                <a:gd name="T17" fmla="*/ 156 h 666"/>
                                <a:gd name="T18" fmla="*/ 424 w 939"/>
                                <a:gd name="T19" fmla="*/ 102 h 666"/>
                                <a:gd name="T20" fmla="*/ 381 w 939"/>
                                <a:gd name="T21" fmla="*/ 102 h 666"/>
                                <a:gd name="T22" fmla="*/ 317 w 939"/>
                                <a:gd name="T23" fmla="*/ 102 h 666"/>
                                <a:gd name="T24" fmla="*/ 236 w 939"/>
                                <a:gd name="T25" fmla="*/ 86 h 666"/>
                                <a:gd name="T26" fmla="*/ 156 w 939"/>
                                <a:gd name="T27" fmla="*/ 43 h 666"/>
                                <a:gd name="T28" fmla="*/ 91 w 939"/>
                                <a:gd name="T29" fmla="*/ 6 h 666"/>
                                <a:gd name="T30" fmla="*/ 48 w 939"/>
                                <a:gd name="T31" fmla="*/ 0 h 666"/>
                                <a:gd name="T32" fmla="*/ 0 w 939"/>
                                <a:gd name="T33" fmla="*/ 6 h 666"/>
                                <a:gd name="T34" fmla="*/ 0 w 939"/>
                                <a:gd name="T35" fmla="*/ 199 h 666"/>
                                <a:gd name="T36" fmla="*/ 258 w 939"/>
                                <a:gd name="T37" fmla="*/ 301 h 666"/>
                                <a:gd name="T38" fmla="*/ 252 w 939"/>
                                <a:gd name="T39" fmla="*/ 655 h 666"/>
                                <a:gd name="T40" fmla="*/ 311 w 939"/>
                                <a:gd name="T41" fmla="*/ 650 h 666"/>
                                <a:gd name="T42" fmla="*/ 386 w 939"/>
                                <a:gd name="T43" fmla="*/ 660 h 666"/>
                                <a:gd name="T44" fmla="*/ 478 w 939"/>
                                <a:gd name="T45" fmla="*/ 660 h 666"/>
                                <a:gd name="T46" fmla="*/ 558 w 939"/>
                                <a:gd name="T47" fmla="*/ 666 h 666"/>
                                <a:gd name="T48" fmla="*/ 665 w 939"/>
                                <a:gd name="T49" fmla="*/ 655 h 666"/>
                                <a:gd name="T50" fmla="*/ 730 w 939"/>
                                <a:gd name="T51" fmla="*/ 633 h 666"/>
                                <a:gd name="T52" fmla="*/ 794 w 939"/>
                                <a:gd name="T53" fmla="*/ 623 h 666"/>
                                <a:gd name="T54" fmla="*/ 869 w 939"/>
                                <a:gd name="T55" fmla="*/ 590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39" h="666">
                                  <a:moveTo>
                                    <a:pt x="869" y="590"/>
                                  </a:moveTo>
                                  <a:lnTo>
                                    <a:pt x="891" y="510"/>
                                  </a:lnTo>
                                  <a:lnTo>
                                    <a:pt x="923" y="392"/>
                                  </a:lnTo>
                                  <a:lnTo>
                                    <a:pt x="939" y="285"/>
                                  </a:lnTo>
                                  <a:lnTo>
                                    <a:pt x="928" y="215"/>
                                  </a:lnTo>
                                  <a:lnTo>
                                    <a:pt x="923" y="188"/>
                                  </a:lnTo>
                                  <a:lnTo>
                                    <a:pt x="601" y="194"/>
                                  </a:lnTo>
                                  <a:lnTo>
                                    <a:pt x="547" y="183"/>
                                  </a:lnTo>
                                  <a:lnTo>
                                    <a:pt x="494" y="156"/>
                                  </a:lnTo>
                                  <a:lnTo>
                                    <a:pt x="424" y="102"/>
                                  </a:lnTo>
                                  <a:lnTo>
                                    <a:pt x="381" y="102"/>
                                  </a:lnTo>
                                  <a:lnTo>
                                    <a:pt x="317" y="102"/>
                                  </a:lnTo>
                                  <a:lnTo>
                                    <a:pt x="236" y="86"/>
                                  </a:lnTo>
                                  <a:lnTo>
                                    <a:pt x="156" y="43"/>
                                  </a:lnTo>
                                  <a:lnTo>
                                    <a:pt x="91" y="6"/>
                                  </a:lnTo>
                                  <a:lnTo>
                                    <a:pt x="48" y="0"/>
                                  </a:lnTo>
                                  <a:lnTo>
                                    <a:pt x="0" y="6"/>
                                  </a:lnTo>
                                  <a:lnTo>
                                    <a:pt x="0" y="199"/>
                                  </a:lnTo>
                                  <a:lnTo>
                                    <a:pt x="258" y="301"/>
                                  </a:lnTo>
                                  <a:lnTo>
                                    <a:pt x="252" y="655"/>
                                  </a:lnTo>
                                  <a:lnTo>
                                    <a:pt x="311" y="650"/>
                                  </a:lnTo>
                                  <a:lnTo>
                                    <a:pt x="386" y="660"/>
                                  </a:lnTo>
                                  <a:lnTo>
                                    <a:pt x="478" y="660"/>
                                  </a:lnTo>
                                  <a:lnTo>
                                    <a:pt x="558" y="666"/>
                                  </a:lnTo>
                                  <a:lnTo>
                                    <a:pt x="665" y="655"/>
                                  </a:lnTo>
                                  <a:lnTo>
                                    <a:pt x="730" y="633"/>
                                  </a:lnTo>
                                  <a:lnTo>
                                    <a:pt x="794" y="623"/>
                                  </a:lnTo>
                                  <a:lnTo>
                                    <a:pt x="869" y="590"/>
                                  </a:lnTo>
                                  <a:close/>
                                </a:path>
                              </a:pathLst>
                            </a:custGeom>
                            <a:solidFill>
                              <a:srgbClr val="CCFFCC"/>
                            </a:solidFill>
                            <a:ln w="9525" cmpd="sng">
                              <a:solidFill>
                                <a:schemeClr val="tx1"/>
                              </a:solidFill>
                              <a:prstDash val="solid"/>
                              <a:round/>
                              <a:headEnd/>
                              <a:tailEnd/>
                            </a:ln>
                          </wps:spPr>
                          <wps:txbx>
                            <w:txbxContent>
                              <w:p w:rsidR="005A5A77" w:rsidRDefault="005A5A77" w:rsidP="00AB3E7A"/>
                            </w:txbxContent>
                          </wps:txbx>
                          <wps:bodyPr/>
                        </wps:wsp>
                        <wps:wsp>
                          <wps:cNvPr id="53" name="Freeform 39"/>
                          <wps:cNvSpPr>
                            <a:spLocks/>
                          </wps:cNvSpPr>
                          <wps:spPr bwMode="auto">
                            <a:xfrm>
                              <a:off x="411" y="59"/>
                              <a:ext cx="579" cy="219"/>
                            </a:xfrm>
                            <a:custGeom>
                              <a:avLst/>
                              <a:gdLst>
                                <a:gd name="T0" fmla="*/ 268 w 1191"/>
                                <a:gd name="T1" fmla="*/ 263 h 451"/>
                                <a:gd name="T2" fmla="*/ 316 w 1191"/>
                                <a:gd name="T3" fmla="*/ 257 h 451"/>
                                <a:gd name="T4" fmla="*/ 359 w 1191"/>
                                <a:gd name="T5" fmla="*/ 263 h 451"/>
                                <a:gd name="T6" fmla="*/ 424 w 1191"/>
                                <a:gd name="T7" fmla="*/ 300 h 451"/>
                                <a:gd name="T8" fmla="*/ 504 w 1191"/>
                                <a:gd name="T9" fmla="*/ 343 h 451"/>
                                <a:gd name="T10" fmla="*/ 585 w 1191"/>
                                <a:gd name="T11" fmla="*/ 359 h 451"/>
                                <a:gd name="T12" fmla="*/ 649 w 1191"/>
                                <a:gd name="T13" fmla="*/ 359 h 451"/>
                                <a:gd name="T14" fmla="*/ 692 w 1191"/>
                                <a:gd name="T15" fmla="*/ 359 h 451"/>
                                <a:gd name="T16" fmla="*/ 762 w 1191"/>
                                <a:gd name="T17" fmla="*/ 413 h 451"/>
                                <a:gd name="T18" fmla="*/ 815 w 1191"/>
                                <a:gd name="T19" fmla="*/ 440 h 451"/>
                                <a:gd name="T20" fmla="*/ 869 w 1191"/>
                                <a:gd name="T21" fmla="*/ 451 h 451"/>
                                <a:gd name="T22" fmla="*/ 1191 w 1191"/>
                                <a:gd name="T23" fmla="*/ 445 h 451"/>
                                <a:gd name="T24" fmla="*/ 1148 w 1191"/>
                                <a:gd name="T25" fmla="*/ 370 h 451"/>
                                <a:gd name="T26" fmla="*/ 1105 w 1191"/>
                                <a:gd name="T27" fmla="*/ 327 h 451"/>
                                <a:gd name="T28" fmla="*/ 998 w 1191"/>
                                <a:gd name="T29" fmla="*/ 284 h 451"/>
                                <a:gd name="T30" fmla="*/ 778 w 1191"/>
                                <a:gd name="T31" fmla="*/ 204 h 451"/>
                                <a:gd name="T32" fmla="*/ 472 w 1191"/>
                                <a:gd name="T33" fmla="*/ 86 h 451"/>
                                <a:gd name="T34" fmla="*/ 392 w 1191"/>
                                <a:gd name="T35" fmla="*/ 54 h 451"/>
                                <a:gd name="T36" fmla="*/ 290 w 1191"/>
                                <a:gd name="T37" fmla="*/ 11 h 451"/>
                                <a:gd name="T38" fmla="*/ 188 w 1191"/>
                                <a:gd name="T39" fmla="*/ 0 h 451"/>
                                <a:gd name="T40" fmla="*/ 107 w 1191"/>
                                <a:gd name="T41" fmla="*/ 5 h 451"/>
                                <a:gd name="T42" fmla="*/ 37 w 1191"/>
                                <a:gd name="T43" fmla="*/ 37 h 451"/>
                                <a:gd name="T44" fmla="*/ 0 w 1191"/>
                                <a:gd name="T45" fmla="*/ 70 h 451"/>
                                <a:gd name="T46" fmla="*/ 96 w 1191"/>
                                <a:gd name="T47" fmla="*/ 166 h 451"/>
                                <a:gd name="T48" fmla="*/ 123 w 1191"/>
                                <a:gd name="T49" fmla="*/ 188 h 451"/>
                                <a:gd name="T50" fmla="*/ 182 w 1191"/>
                                <a:gd name="T51" fmla="*/ 209 h 451"/>
                                <a:gd name="T52" fmla="*/ 268 w 1191"/>
                                <a:gd name="T53" fmla="*/ 263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91" h="451">
                                  <a:moveTo>
                                    <a:pt x="268" y="263"/>
                                  </a:moveTo>
                                  <a:lnTo>
                                    <a:pt x="316" y="257"/>
                                  </a:lnTo>
                                  <a:lnTo>
                                    <a:pt x="359" y="263"/>
                                  </a:lnTo>
                                  <a:lnTo>
                                    <a:pt x="424" y="300"/>
                                  </a:lnTo>
                                  <a:lnTo>
                                    <a:pt x="504" y="343"/>
                                  </a:lnTo>
                                  <a:lnTo>
                                    <a:pt x="585" y="359"/>
                                  </a:lnTo>
                                  <a:lnTo>
                                    <a:pt x="649" y="359"/>
                                  </a:lnTo>
                                  <a:lnTo>
                                    <a:pt x="692" y="359"/>
                                  </a:lnTo>
                                  <a:lnTo>
                                    <a:pt x="762" y="413"/>
                                  </a:lnTo>
                                  <a:lnTo>
                                    <a:pt x="815" y="440"/>
                                  </a:lnTo>
                                  <a:lnTo>
                                    <a:pt x="869" y="451"/>
                                  </a:lnTo>
                                  <a:lnTo>
                                    <a:pt x="1191" y="445"/>
                                  </a:lnTo>
                                  <a:lnTo>
                                    <a:pt x="1148" y="370"/>
                                  </a:lnTo>
                                  <a:lnTo>
                                    <a:pt x="1105" y="327"/>
                                  </a:lnTo>
                                  <a:lnTo>
                                    <a:pt x="998" y="284"/>
                                  </a:lnTo>
                                  <a:lnTo>
                                    <a:pt x="778" y="204"/>
                                  </a:lnTo>
                                  <a:lnTo>
                                    <a:pt x="472" y="86"/>
                                  </a:lnTo>
                                  <a:lnTo>
                                    <a:pt x="392" y="54"/>
                                  </a:lnTo>
                                  <a:lnTo>
                                    <a:pt x="290" y="11"/>
                                  </a:lnTo>
                                  <a:lnTo>
                                    <a:pt x="188" y="0"/>
                                  </a:lnTo>
                                  <a:lnTo>
                                    <a:pt x="107" y="5"/>
                                  </a:lnTo>
                                  <a:lnTo>
                                    <a:pt x="37" y="37"/>
                                  </a:lnTo>
                                  <a:lnTo>
                                    <a:pt x="0" y="70"/>
                                  </a:lnTo>
                                  <a:lnTo>
                                    <a:pt x="96" y="166"/>
                                  </a:lnTo>
                                  <a:lnTo>
                                    <a:pt x="123" y="188"/>
                                  </a:lnTo>
                                  <a:lnTo>
                                    <a:pt x="182" y="209"/>
                                  </a:lnTo>
                                  <a:lnTo>
                                    <a:pt x="268" y="263"/>
                                  </a:lnTo>
                                  <a:close/>
                                </a:path>
                              </a:pathLst>
                            </a:custGeom>
                            <a:solidFill>
                              <a:schemeClr val="folHlink"/>
                            </a:solidFill>
                            <a:ln w="9525" cmpd="sng">
                              <a:solidFill>
                                <a:schemeClr val="tx1"/>
                              </a:solidFill>
                              <a:prstDash val="solid"/>
                              <a:round/>
                              <a:headEnd/>
                              <a:tailEnd/>
                            </a:ln>
                          </wps:spPr>
                          <wps:txbx>
                            <w:txbxContent>
                              <w:p w:rsidR="005A5A77" w:rsidRDefault="005A5A77" w:rsidP="00AB3E7A"/>
                            </w:txbxContent>
                          </wps:txbx>
                          <wps:bodyPr/>
                        </wps:wsp>
                        <wps:wsp>
                          <wps:cNvPr id="54" name="Freeform 40"/>
                          <wps:cNvSpPr>
                            <a:spLocks/>
                          </wps:cNvSpPr>
                          <wps:spPr bwMode="auto">
                            <a:xfrm>
                              <a:off x="207" y="93"/>
                              <a:ext cx="460" cy="436"/>
                            </a:xfrm>
                            <a:custGeom>
                              <a:avLst/>
                              <a:gdLst>
                                <a:gd name="T0" fmla="*/ 938 w 944"/>
                                <a:gd name="T1" fmla="*/ 842 h 896"/>
                                <a:gd name="T2" fmla="*/ 944 w 944"/>
                                <a:gd name="T3" fmla="*/ 488 h 896"/>
                                <a:gd name="T4" fmla="*/ 686 w 944"/>
                                <a:gd name="T5" fmla="*/ 386 h 896"/>
                                <a:gd name="T6" fmla="*/ 686 w 944"/>
                                <a:gd name="T7" fmla="*/ 193 h 896"/>
                                <a:gd name="T8" fmla="*/ 600 w 944"/>
                                <a:gd name="T9" fmla="*/ 139 h 896"/>
                                <a:gd name="T10" fmla="*/ 541 w 944"/>
                                <a:gd name="T11" fmla="*/ 118 h 896"/>
                                <a:gd name="T12" fmla="*/ 514 w 944"/>
                                <a:gd name="T13" fmla="*/ 96 h 896"/>
                                <a:gd name="T14" fmla="*/ 418 w 944"/>
                                <a:gd name="T15" fmla="*/ 0 h 896"/>
                                <a:gd name="T16" fmla="*/ 289 w 944"/>
                                <a:gd name="T17" fmla="*/ 128 h 896"/>
                                <a:gd name="T18" fmla="*/ 214 w 944"/>
                                <a:gd name="T19" fmla="*/ 220 h 896"/>
                                <a:gd name="T20" fmla="*/ 128 w 944"/>
                                <a:gd name="T21" fmla="*/ 305 h 896"/>
                                <a:gd name="T22" fmla="*/ 59 w 944"/>
                                <a:gd name="T23" fmla="*/ 397 h 896"/>
                                <a:gd name="T24" fmla="*/ 16 w 944"/>
                                <a:gd name="T25" fmla="*/ 477 h 896"/>
                                <a:gd name="T26" fmla="*/ 0 w 944"/>
                                <a:gd name="T27" fmla="*/ 541 h 896"/>
                                <a:gd name="T28" fmla="*/ 0 w 944"/>
                                <a:gd name="T29" fmla="*/ 611 h 896"/>
                                <a:gd name="T30" fmla="*/ 26 w 944"/>
                                <a:gd name="T31" fmla="*/ 697 h 896"/>
                                <a:gd name="T32" fmla="*/ 59 w 944"/>
                                <a:gd name="T33" fmla="*/ 756 h 896"/>
                                <a:gd name="T34" fmla="*/ 112 w 944"/>
                                <a:gd name="T35" fmla="*/ 804 h 896"/>
                                <a:gd name="T36" fmla="*/ 177 w 944"/>
                                <a:gd name="T37" fmla="*/ 847 h 896"/>
                                <a:gd name="T38" fmla="*/ 246 w 944"/>
                                <a:gd name="T39" fmla="*/ 858 h 896"/>
                                <a:gd name="T40" fmla="*/ 348 w 944"/>
                                <a:gd name="T41" fmla="*/ 874 h 896"/>
                                <a:gd name="T42" fmla="*/ 455 w 944"/>
                                <a:gd name="T43" fmla="*/ 885 h 896"/>
                                <a:gd name="T44" fmla="*/ 568 w 944"/>
                                <a:gd name="T45" fmla="*/ 896 h 896"/>
                                <a:gd name="T46" fmla="*/ 659 w 944"/>
                                <a:gd name="T47" fmla="*/ 890 h 896"/>
                                <a:gd name="T48" fmla="*/ 745 w 944"/>
                                <a:gd name="T49" fmla="*/ 890 h 896"/>
                                <a:gd name="T50" fmla="*/ 826 w 944"/>
                                <a:gd name="T51" fmla="*/ 879 h 896"/>
                                <a:gd name="T52" fmla="*/ 938 w 944"/>
                                <a:gd name="T53" fmla="*/ 842 h 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44" h="896">
                                  <a:moveTo>
                                    <a:pt x="938" y="842"/>
                                  </a:moveTo>
                                  <a:lnTo>
                                    <a:pt x="944" y="488"/>
                                  </a:lnTo>
                                  <a:lnTo>
                                    <a:pt x="686" y="386"/>
                                  </a:lnTo>
                                  <a:lnTo>
                                    <a:pt x="686" y="193"/>
                                  </a:lnTo>
                                  <a:lnTo>
                                    <a:pt x="600" y="139"/>
                                  </a:lnTo>
                                  <a:lnTo>
                                    <a:pt x="541" y="118"/>
                                  </a:lnTo>
                                  <a:lnTo>
                                    <a:pt x="514" y="96"/>
                                  </a:lnTo>
                                  <a:lnTo>
                                    <a:pt x="418" y="0"/>
                                  </a:lnTo>
                                  <a:lnTo>
                                    <a:pt x="289" y="128"/>
                                  </a:lnTo>
                                  <a:lnTo>
                                    <a:pt x="214" y="220"/>
                                  </a:lnTo>
                                  <a:lnTo>
                                    <a:pt x="128" y="305"/>
                                  </a:lnTo>
                                  <a:lnTo>
                                    <a:pt x="59" y="397"/>
                                  </a:lnTo>
                                  <a:lnTo>
                                    <a:pt x="16" y="477"/>
                                  </a:lnTo>
                                  <a:lnTo>
                                    <a:pt x="0" y="541"/>
                                  </a:lnTo>
                                  <a:lnTo>
                                    <a:pt x="0" y="611"/>
                                  </a:lnTo>
                                  <a:lnTo>
                                    <a:pt x="26" y="697"/>
                                  </a:lnTo>
                                  <a:lnTo>
                                    <a:pt x="59" y="756"/>
                                  </a:lnTo>
                                  <a:lnTo>
                                    <a:pt x="112" y="804"/>
                                  </a:lnTo>
                                  <a:lnTo>
                                    <a:pt x="177" y="847"/>
                                  </a:lnTo>
                                  <a:lnTo>
                                    <a:pt x="246" y="858"/>
                                  </a:lnTo>
                                  <a:lnTo>
                                    <a:pt x="348" y="874"/>
                                  </a:lnTo>
                                  <a:lnTo>
                                    <a:pt x="455" y="885"/>
                                  </a:lnTo>
                                  <a:lnTo>
                                    <a:pt x="568" y="896"/>
                                  </a:lnTo>
                                  <a:lnTo>
                                    <a:pt x="659" y="890"/>
                                  </a:lnTo>
                                  <a:lnTo>
                                    <a:pt x="745" y="890"/>
                                  </a:lnTo>
                                  <a:lnTo>
                                    <a:pt x="826" y="879"/>
                                  </a:lnTo>
                                  <a:lnTo>
                                    <a:pt x="938" y="842"/>
                                  </a:lnTo>
                                  <a:close/>
                                </a:path>
                              </a:pathLst>
                            </a:custGeom>
                            <a:solidFill>
                              <a:schemeClr val="folHlink"/>
                            </a:solidFill>
                            <a:ln w="9525" cmpd="sng">
                              <a:solidFill>
                                <a:schemeClr val="tx1"/>
                              </a:solidFill>
                              <a:prstDash val="solid"/>
                              <a:round/>
                              <a:headEnd/>
                              <a:tailEnd/>
                            </a:ln>
                          </wps:spPr>
                          <wps:txbx>
                            <w:txbxContent>
                              <w:p w:rsidR="005A5A77" w:rsidRDefault="005A5A77" w:rsidP="00AB3E7A"/>
                            </w:txbxContent>
                          </wps:txbx>
                          <wps:bodyPr/>
                        </wps:wsp>
                        <wps:wsp>
                          <wps:cNvPr id="55" name="Freeform 41"/>
                          <wps:cNvSpPr>
                            <a:spLocks/>
                          </wps:cNvSpPr>
                          <wps:spPr bwMode="auto">
                            <a:xfrm>
                              <a:off x="810" y="134"/>
                              <a:ext cx="446" cy="305"/>
                            </a:xfrm>
                            <a:custGeom>
                              <a:avLst/>
                              <a:gdLst>
                                <a:gd name="T0" fmla="*/ 917 w 917"/>
                                <a:gd name="T1" fmla="*/ 424 h 628"/>
                                <a:gd name="T2" fmla="*/ 879 w 917"/>
                                <a:gd name="T3" fmla="*/ 456 h 628"/>
                                <a:gd name="T4" fmla="*/ 863 w 917"/>
                                <a:gd name="T5" fmla="*/ 505 h 628"/>
                                <a:gd name="T6" fmla="*/ 837 w 917"/>
                                <a:gd name="T7" fmla="*/ 558 h 628"/>
                                <a:gd name="T8" fmla="*/ 772 w 917"/>
                                <a:gd name="T9" fmla="*/ 628 h 628"/>
                                <a:gd name="T10" fmla="*/ 407 w 917"/>
                                <a:gd name="T11" fmla="*/ 617 h 628"/>
                                <a:gd name="T12" fmla="*/ 381 w 917"/>
                                <a:gd name="T13" fmla="*/ 532 h 628"/>
                                <a:gd name="T14" fmla="*/ 397 w 917"/>
                                <a:gd name="T15" fmla="*/ 456 h 628"/>
                                <a:gd name="T16" fmla="*/ 402 w 917"/>
                                <a:gd name="T17" fmla="*/ 387 h 628"/>
                                <a:gd name="T18" fmla="*/ 391 w 917"/>
                                <a:gd name="T19" fmla="*/ 317 h 628"/>
                                <a:gd name="T20" fmla="*/ 370 w 917"/>
                                <a:gd name="T21" fmla="*/ 253 h 628"/>
                                <a:gd name="T22" fmla="*/ 332 w 917"/>
                                <a:gd name="T23" fmla="*/ 194 h 628"/>
                                <a:gd name="T24" fmla="*/ 284 w 917"/>
                                <a:gd name="T25" fmla="*/ 151 h 628"/>
                                <a:gd name="T26" fmla="*/ 134 w 917"/>
                                <a:gd name="T27" fmla="*/ 92 h 628"/>
                                <a:gd name="T28" fmla="*/ 0 w 917"/>
                                <a:gd name="T29" fmla="*/ 43 h 628"/>
                                <a:gd name="T30" fmla="*/ 5 w 917"/>
                                <a:gd name="T31" fmla="*/ 17 h 628"/>
                                <a:gd name="T32" fmla="*/ 53 w 917"/>
                                <a:gd name="T33" fmla="*/ 0 h 628"/>
                                <a:gd name="T34" fmla="*/ 107 w 917"/>
                                <a:gd name="T35" fmla="*/ 6 h 628"/>
                                <a:gd name="T36" fmla="*/ 209 w 917"/>
                                <a:gd name="T37" fmla="*/ 27 h 628"/>
                                <a:gd name="T38" fmla="*/ 305 w 917"/>
                                <a:gd name="T39" fmla="*/ 102 h 628"/>
                                <a:gd name="T40" fmla="*/ 338 w 917"/>
                                <a:gd name="T41" fmla="*/ 113 h 628"/>
                                <a:gd name="T42" fmla="*/ 354 w 917"/>
                                <a:gd name="T43" fmla="*/ 129 h 628"/>
                                <a:gd name="T44" fmla="*/ 375 w 917"/>
                                <a:gd name="T45" fmla="*/ 156 h 628"/>
                                <a:gd name="T46" fmla="*/ 402 w 917"/>
                                <a:gd name="T47" fmla="*/ 151 h 628"/>
                                <a:gd name="T48" fmla="*/ 413 w 917"/>
                                <a:gd name="T49" fmla="*/ 119 h 628"/>
                                <a:gd name="T50" fmla="*/ 429 w 917"/>
                                <a:gd name="T51" fmla="*/ 92 h 628"/>
                                <a:gd name="T52" fmla="*/ 445 w 917"/>
                                <a:gd name="T53" fmla="*/ 65 h 628"/>
                                <a:gd name="T54" fmla="*/ 407 w 917"/>
                                <a:gd name="T55" fmla="*/ 33 h 628"/>
                                <a:gd name="T56" fmla="*/ 461 w 917"/>
                                <a:gd name="T57" fmla="*/ 27 h 628"/>
                                <a:gd name="T58" fmla="*/ 520 w 917"/>
                                <a:gd name="T59" fmla="*/ 65 h 628"/>
                                <a:gd name="T60" fmla="*/ 563 w 917"/>
                                <a:gd name="T61" fmla="*/ 92 h 628"/>
                                <a:gd name="T62" fmla="*/ 600 w 917"/>
                                <a:gd name="T63" fmla="*/ 102 h 628"/>
                                <a:gd name="T64" fmla="*/ 638 w 917"/>
                                <a:gd name="T65" fmla="*/ 129 h 628"/>
                                <a:gd name="T66" fmla="*/ 649 w 917"/>
                                <a:gd name="T67" fmla="*/ 156 h 628"/>
                                <a:gd name="T68" fmla="*/ 649 w 917"/>
                                <a:gd name="T69" fmla="*/ 215 h 628"/>
                                <a:gd name="T70" fmla="*/ 665 w 917"/>
                                <a:gd name="T71" fmla="*/ 253 h 628"/>
                                <a:gd name="T72" fmla="*/ 692 w 917"/>
                                <a:gd name="T73" fmla="*/ 290 h 628"/>
                                <a:gd name="T74" fmla="*/ 719 w 917"/>
                                <a:gd name="T75" fmla="*/ 344 h 628"/>
                                <a:gd name="T76" fmla="*/ 740 w 917"/>
                                <a:gd name="T77" fmla="*/ 349 h 628"/>
                                <a:gd name="T78" fmla="*/ 767 w 917"/>
                                <a:gd name="T79" fmla="*/ 349 h 628"/>
                                <a:gd name="T80" fmla="*/ 788 w 917"/>
                                <a:gd name="T81" fmla="*/ 376 h 628"/>
                                <a:gd name="T82" fmla="*/ 794 w 917"/>
                                <a:gd name="T83" fmla="*/ 397 h 628"/>
                                <a:gd name="T84" fmla="*/ 831 w 917"/>
                                <a:gd name="T85" fmla="*/ 414 h 628"/>
                                <a:gd name="T86" fmla="*/ 879 w 917"/>
                                <a:gd name="T87" fmla="*/ 414 h 628"/>
                                <a:gd name="T88" fmla="*/ 896 w 917"/>
                                <a:gd name="T89" fmla="*/ 414 h 628"/>
                                <a:gd name="T90" fmla="*/ 917 w 917"/>
                                <a:gd name="T91" fmla="*/ 424 h 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17" h="628">
                                  <a:moveTo>
                                    <a:pt x="917" y="424"/>
                                  </a:moveTo>
                                  <a:lnTo>
                                    <a:pt x="879" y="456"/>
                                  </a:lnTo>
                                  <a:lnTo>
                                    <a:pt x="863" y="505"/>
                                  </a:lnTo>
                                  <a:lnTo>
                                    <a:pt x="837" y="558"/>
                                  </a:lnTo>
                                  <a:lnTo>
                                    <a:pt x="772" y="628"/>
                                  </a:lnTo>
                                  <a:lnTo>
                                    <a:pt x="407" y="617"/>
                                  </a:lnTo>
                                  <a:lnTo>
                                    <a:pt x="381" y="532"/>
                                  </a:lnTo>
                                  <a:lnTo>
                                    <a:pt x="397" y="456"/>
                                  </a:lnTo>
                                  <a:lnTo>
                                    <a:pt x="402" y="387"/>
                                  </a:lnTo>
                                  <a:lnTo>
                                    <a:pt x="391" y="317"/>
                                  </a:lnTo>
                                  <a:lnTo>
                                    <a:pt x="370" y="253"/>
                                  </a:lnTo>
                                  <a:lnTo>
                                    <a:pt x="332" y="194"/>
                                  </a:lnTo>
                                  <a:lnTo>
                                    <a:pt x="284" y="151"/>
                                  </a:lnTo>
                                  <a:lnTo>
                                    <a:pt x="134" y="92"/>
                                  </a:lnTo>
                                  <a:lnTo>
                                    <a:pt x="0" y="43"/>
                                  </a:lnTo>
                                  <a:lnTo>
                                    <a:pt x="5" y="17"/>
                                  </a:lnTo>
                                  <a:lnTo>
                                    <a:pt x="53" y="0"/>
                                  </a:lnTo>
                                  <a:lnTo>
                                    <a:pt x="107" y="6"/>
                                  </a:lnTo>
                                  <a:lnTo>
                                    <a:pt x="209" y="27"/>
                                  </a:lnTo>
                                  <a:lnTo>
                                    <a:pt x="305" y="102"/>
                                  </a:lnTo>
                                  <a:lnTo>
                                    <a:pt x="338" y="113"/>
                                  </a:lnTo>
                                  <a:lnTo>
                                    <a:pt x="354" y="129"/>
                                  </a:lnTo>
                                  <a:lnTo>
                                    <a:pt x="375" y="156"/>
                                  </a:lnTo>
                                  <a:lnTo>
                                    <a:pt x="402" y="151"/>
                                  </a:lnTo>
                                  <a:lnTo>
                                    <a:pt x="413" y="119"/>
                                  </a:lnTo>
                                  <a:lnTo>
                                    <a:pt x="429" y="92"/>
                                  </a:lnTo>
                                  <a:lnTo>
                                    <a:pt x="445" y="65"/>
                                  </a:lnTo>
                                  <a:lnTo>
                                    <a:pt x="407" y="33"/>
                                  </a:lnTo>
                                  <a:lnTo>
                                    <a:pt x="461" y="27"/>
                                  </a:lnTo>
                                  <a:lnTo>
                                    <a:pt x="520" y="65"/>
                                  </a:lnTo>
                                  <a:lnTo>
                                    <a:pt x="563" y="92"/>
                                  </a:lnTo>
                                  <a:lnTo>
                                    <a:pt x="600" y="102"/>
                                  </a:lnTo>
                                  <a:lnTo>
                                    <a:pt x="638" y="129"/>
                                  </a:lnTo>
                                  <a:lnTo>
                                    <a:pt x="649" y="156"/>
                                  </a:lnTo>
                                  <a:lnTo>
                                    <a:pt x="649" y="215"/>
                                  </a:lnTo>
                                  <a:lnTo>
                                    <a:pt x="665" y="253"/>
                                  </a:lnTo>
                                  <a:lnTo>
                                    <a:pt x="692" y="290"/>
                                  </a:lnTo>
                                  <a:lnTo>
                                    <a:pt x="719" y="344"/>
                                  </a:lnTo>
                                  <a:lnTo>
                                    <a:pt x="740" y="349"/>
                                  </a:lnTo>
                                  <a:lnTo>
                                    <a:pt x="767" y="349"/>
                                  </a:lnTo>
                                  <a:lnTo>
                                    <a:pt x="788" y="376"/>
                                  </a:lnTo>
                                  <a:lnTo>
                                    <a:pt x="794" y="397"/>
                                  </a:lnTo>
                                  <a:lnTo>
                                    <a:pt x="831" y="414"/>
                                  </a:lnTo>
                                  <a:lnTo>
                                    <a:pt x="879" y="414"/>
                                  </a:lnTo>
                                  <a:lnTo>
                                    <a:pt x="896" y="414"/>
                                  </a:lnTo>
                                  <a:lnTo>
                                    <a:pt x="917" y="424"/>
                                  </a:lnTo>
                                  <a:close/>
                                </a:path>
                              </a:pathLst>
                            </a:custGeom>
                            <a:solidFill>
                              <a:srgbClr val="00CCFF"/>
                            </a:solidFill>
                            <a:ln w="9525" cmpd="sng">
                              <a:solidFill>
                                <a:schemeClr val="tx1"/>
                              </a:solidFill>
                              <a:prstDash val="solid"/>
                              <a:round/>
                              <a:headEnd/>
                              <a:tailEnd/>
                            </a:ln>
                          </wps:spPr>
                          <wps:txbx>
                            <w:txbxContent>
                              <w:p w:rsidR="005A5A77" w:rsidRDefault="005A5A77" w:rsidP="00AB3E7A"/>
                            </w:txbxContent>
                          </wps:txbx>
                          <wps:bodyPr/>
                        </wps:wsp>
                        <wps:wsp>
                          <wps:cNvPr id="56" name="Freeform 42"/>
                          <wps:cNvSpPr>
                            <a:spLocks/>
                          </wps:cNvSpPr>
                          <wps:spPr bwMode="auto">
                            <a:xfrm>
                              <a:off x="604" y="12"/>
                              <a:ext cx="326" cy="143"/>
                            </a:xfrm>
                            <a:custGeom>
                              <a:avLst/>
                              <a:gdLst>
                                <a:gd name="T0" fmla="*/ 424 w 670"/>
                                <a:gd name="T1" fmla="*/ 295 h 295"/>
                                <a:gd name="T2" fmla="*/ 429 w 670"/>
                                <a:gd name="T3" fmla="*/ 269 h 295"/>
                                <a:gd name="T4" fmla="*/ 477 w 670"/>
                                <a:gd name="T5" fmla="*/ 252 h 295"/>
                                <a:gd name="T6" fmla="*/ 531 w 670"/>
                                <a:gd name="T7" fmla="*/ 258 h 295"/>
                                <a:gd name="T8" fmla="*/ 633 w 670"/>
                                <a:gd name="T9" fmla="*/ 279 h 295"/>
                                <a:gd name="T10" fmla="*/ 660 w 670"/>
                                <a:gd name="T11" fmla="*/ 247 h 295"/>
                                <a:gd name="T12" fmla="*/ 670 w 670"/>
                                <a:gd name="T13" fmla="*/ 210 h 295"/>
                                <a:gd name="T14" fmla="*/ 606 w 670"/>
                                <a:gd name="T15" fmla="*/ 177 h 295"/>
                                <a:gd name="T16" fmla="*/ 569 w 670"/>
                                <a:gd name="T17" fmla="*/ 167 h 295"/>
                                <a:gd name="T18" fmla="*/ 515 w 670"/>
                                <a:gd name="T19" fmla="*/ 183 h 295"/>
                                <a:gd name="T20" fmla="*/ 477 w 670"/>
                                <a:gd name="T21" fmla="*/ 210 h 295"/>
                                <a:gd name="T22" fmla="*/ 434 w 670"/>
                                <a:gd name="T23" fmla="*/ 204 h 295"/>
                                <a:gd name="T24" fmla="*/ 391 w 670"/>
                                <a:gd name="T25" fmla="*/ 210 h 295"/>
                                <a:gd name="T26" fmla="*/ 354 w 670"/>
                                <a:gd name="T27" fmla="*/ 231 h 295"/>
                                <a:gd name="T28" fmla="*/ 300 w 670"/>
                                <a:gd name="T29" fmla="*/ 226 h 295"/>
                                <a:gd name="T30" fmla="*/ 214 w 670"/>
                                <a:gd name="T31" fmla="*/ 183 h 295"/>
                                <a:gd name="T32" fmla="*/ 172 w 670"/>
                                <a:gd name="T33" fmla="*/ 172 h 295"/>
                                <a:gd name="T34" fmla="*/ 145 w 670"/>
                                <a:gd name="T35" fmla="*/ 167 h 295"/>
                                <a:gd name="T36" fmla="*/ 80 w 670"/>
                                <a:gd name="T37" fmla="*/ 145 h 295"/>
                                <a:gd name="T38" fmla="*/ 32 w 670"/>
                                <a:gd name="T39" fmla="*/ 113 h 295"/>
                                <a:gd name="T40" fmla="*/ 32 w 670"/>
                                <a:gd name="T41" fmla="*/ 49 h 295"/>
                                <a:gd name="T42" fmla="*/ 32 w 670"/>
                                <a:gd name="T43" fmla="*/ 16 h 295"/>
                                <a:gd name="T44" fmla="*/ 11 w 670"/>
                                <a:gd name="T45" fmla="*/ 0 h 295"/>
                                <a:gd name="T46" fmla="*/ 0 w 670"/>
                                <a:gd name="T47" fmla="*/ 129 h 295"/>
                                <a:gd name="T48" fmla="*/ 113 w 670"/>
                                <a:gd name="T49" fmla="*/ 177 h 295"/>
                                <a:gd name="T50" fmla="*/ 198 w 670"/>
                                <a:gd name="T51" fmla="*/ 210 h 295"/>
                                <a:gd name="T52" fmla="*/ 311 w 670"/>
                                <a:gd name="T53" fmla="*/ 252 h 295"/>
                                <a:gd name="T54" fmla="*/ 424 w 670"/>
                                <a:gd name="T55" fmla="*/ 295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70" h="295">
                                  <a:moveTo>
                                    <a:pt x="424" y="295"/>
                                  </a:moveTo>
                                  <a:lnTo>
                                    <a:pt x="429" y="269"/>
                                  </a:lnTo>
                                  <a:lnTo>
                                    <a:pt x="477" y="252"/>
                                  </a:lnTo>
                                  <a:lnTo>
                                    <a:pt x="531" y="258"/>
                                  </a:lnTo>
                                  <a:lnTo>
                                    <a:pt x="633" y="279"/>
                                  </a:lnTo>
                                  <a:lnTo>
                                    <a:pt x="660" y="247"/>
                                  </a:lnTo>
                                  <a:lnTo>
                                    <a:pt x="670" y="210"/>
                                  </a:lnTo>
                                  <a:lnTo>
                                    <a:pt x="606" y="177"/>
                                  </a:lnTo>
                                  <a:lnTo>
                                    <a:pt x="569" y="167"/>
                                  </a:lnTo>
                                  <a:lnTo>
                                    <a:pt x="515" y="183"/>
                                  </a:lnTo>
                                  <a:lnTo>
                                    <a:pt x="477" y="210"/>
                                  </a:lnTo>
                                  <a:lnTo>
                                    <a:pt x="434" y="204"/>
                                  </a:lnTo>
                                  <a:lnTo>
                                    <a:pt x="391" y="210"/>
                                  </a:lnTo>
                                  <a:lnTo>
                                    <a:pt x="354" y="231"/>
                                  </a:lnTo>
                                  <a:lnTo>
                                    <a:pt x="300" y="226"/>
                                  </a:lnTo>
                                  <a:lnTo>
                                    <a:pt x="214" y="183"/>
                                  </a:lnTo>
                                  <a:lnTo>
                                    <a:pt x="172" y="172"/>
                                  </a:lnTo>
                                  <a:lnTo>
                                    <a:pt x="145" y="167"/>
                                  </a:lnTo>
                                  <a:lnTo>
                                    <a:pt x="80" y="145"/>
                                  </a:lnTo>
                                  <a:lnTo>
                                    <a:pt x="32" y="113"/>
                                  </a:lnTo>
                                  <a:lnTo>
                                    <a:pt x="32" y="49"/>
                                  </a:lnTo>
                                  <a:lnTo>
                                    <a:pt x="32" y="16"/>
                                  </a:lnTo>
                                  <a:lnTo>
                                    <a:pt x="11" y="0"/>
                                  </a:lnTo>
                                  <a:lnTo>
                                    <a:pt x="0" y="129"/>
                                  </a:lnTo>
                                  <a:lnTo>
                                    <a:pt x="113" y="177"/>
                                  </a:lnTo>
                                  <a:lnTo>
                                    <a:pt x="198" y="210"/>
                                  </a:lnTo>
                                  <a:lnTo>
                                    <a:pt x="311" y="252"/>
                                  </a:lnTo>
                                  <a:lnTo>
                                    <a:pt x="424" y="295"/>
                                  </a:lnTo>
                                  <a:close/>
                                </a:path>
                              </a:pathLst>
                            </a:custGeom>
                            <a:solidFill>
                              <a:srgbClr val="FFCC99"/>
                            </a:solidFill>
                            <a:ln w="9525" cmpd="sng">
                              <a:solidFill>
                                <a:schemeClr val="tx1"/>
                              </a:solidFill>
                              <a:prstDash val="solid"/>
                              <a:round/>
                              <a:headEnd/>
                              <a:tailEnd/>
                            </a:ln>
                          </wps:spPr>
                          <wps:txbx>
                            <w:txbxContent>
                              <w:p w:rsidR="005A5A77" w:rsidRDefault="005A5A77" w:rsidP="00AB3E7A"/>
                            </w:txbxContent>
                          </wps:txbx>
                          <wps:bodyPr/>
                        </wps:wsp>
                        <wps:wsp>
                          <wps:cNvPr id="57" name="Freeform 43"/>
                          <wps:cNvSpPr>
                            <a:spLocks/>
                          </wps:cNvSpPr>
                          <wps:spPr bwMode="auto">
                            <a:xfrm>
                              <a:off x="638" y="546"/>
                              <a:ext cx="315" cy="214"/>
                            </a:xfrm>
                            <a:custGeom>
                              <a:avLst/>
                              <a:gdLst>
                                <a:gd name="T0" fmla="*/ 649 w 649"/>
                                <a:gd name="T1" fmla="*/ 22 h 440"/>
                                <a:gd name="T2" fmla="*/ 531 w 649"/>
                                <a:gd name="T3" fmla="*/ 11 h 440"/>
                                <a:gd name="T4" fmla="*/ 440 w 649"/>
                                <a:gd name="T5" fmla="*/ 0 h 440"/>
                                <a:gd name="T6" fmla="*/ 370 w 649"/>
                                <a:gd name="T7" fmla="*/ 0 h 440"/>
                                <a:gd name="T8" fmla="*/ 273 w 649"/>
                                <a:gd name="T9" fmla="*/ 16 h 440"/>
                                <a:gd name="T10" fmla="*/ 187 w 649"/>
                                <a:gd name="T11" fmla="*/ 38 h 440"/>
                                <a:gd name="T12" fmla="*/ 193 w 649"/>
                                <a:gd name="T13" fmla="*/ 306 h 440"/>
                                <a:gd name="T14" fmla="*/ 0 w 649"/>
                                <a:gd name="T15" fmla="*/ 311 h 440"/>
                                <a:gd name="T16" fmla="*/ 0 w 649"/>
                                <a:gd name="T17" fmla="*/ 381 h 440"/>
                                <a:gd name="T18" fmla="*/ 107 w 649"/>
                                <a:gd name="T19" fmla="*/ 413 h 440"/>
                                <a:gd name="T20" fmla="*/ 209 w 649"/>
                                <a:gd name="T21" fmla="*/ 435 h 440"/>
                                <a:gd name="T22" fmla="*/ 289 w 649"/>
                                <a:gd name="T23" fmla="*/ 440 h 440"/>
                                <a:gd name="T24" fmla="*/ 359 w 649"/>
                                <a:gd name="T25" fmla="*/ 429 h 440"/>
                                <a:gd name="T26" fmla="*/ 445 w 649"/>
                                <a:gd name="T27" fmla="*/ 381 h 440"/>
                                <a:gd name="T28" fmla="*/ 520 w 649"/>
                                <a:gd name="T29" fmla="*/ 322 h 440"/>
                                <a:gd name="T30" fmla="*/ 568 w 649"/>
                                <a:gd name="T31" fmla="*/ 274 h 440"/>
                                <a:gd name="T32" fmla="*/ 606 w 649"/>
                                <a:gd name="T33" fmla="*/ 204 h 440"/>
                                <a:gd name="T34" fmla="*/ 633 w 649"/>
                                <a:gd name="T35" fmla="*/ 134 h 440"/>
                                <a:gd name="T36" fmla="*/ 649 w 649"/>
                                <a:gd name="T37" fmla="*/ 75 h 440"/>
                                <a:gd name="T38" fmla="*/ 649 w 649"/>
                                <a:gd name="T39" fmla="*/ 22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49" h="440">
                                  <a:moveTo>
                                    <a:pt x="649" y="22"/>
                                  </a:moveTo>
                                  <a:lnTo>
                                    <a:pt x="531" y="11"/>
                                  </a:lnTo>
                                  <a:lnTo>
                                    <a:pt x="440" y="0"/>
                                  </a:lnTo>
                                  <a:lnTo>
                                    <a:pt x="370" y="0"/>
                                  </a:lnTo>
                                  <a:lnTo>
                                    <a:pt x="273" y="16"/>
                                  </a:lnTo>
                                  <a:lnTo>
                                    <a:pt x="187" y="38"/>
                                  </a:lnTo>
                                  <a:lnTo>
                                    <a:pt x="193" y="306"/>
                                  </a:lnTo>
                                  <a:lnTo>
                                    <a:pt x="0" y="311"/>
                                  </a:lnTo>
                                  <a:lnTo>
                                    <a:pt x="0" y="381"/>
                                  </a:lnTo>
                                  <a:lnTo>
                                    <a:pt x="107" y="413"/>
                                  </a:lnTo>
                                  <a:lnTo>
                                    <a:pt x="209" y="435"/>
                                  </a:lnTo>
                                  <a:lnTo>
                                    <a:pt x="289" y="440"/>
                                  </a:lnTo>
                                  <a:lnTo>
                                    <a:pt x="359" y="429"/>
                                  </a:lnTo>
                                  <a:lnTo>
                                    <a:pt x="445" y="381"/>
                                  </a:lnTo>
                                  <a:lnTo>
                                    <a:pt x="520" y="322"/>
                                  </a:lnTo>
                                  <a:lnTo>
                                    <a:pt x="568" y="274"/>
                                  </a:lnTo>
                                  <a:lnTo>
                                    <a:pt x="606" y="204"/>
                                  </a:lnTo>
                                  <a:lnTo>
                                    <a:pt x="633" y="134"/>
                                  </a:lnTo>
                                  <a:lnTo>
                                    <a:pt x="649" y="75"/>
                                  </a:lnTo>
                                  <a:lnTo>
                                    <a:pt x="649" y="22"/>
                                  </a:lnTo>
                                  <a:close/>
                                </a:path>
                              </a:pathLst>
                            </a:custGeom>
                            <a:solidFill>
                              <a:srgbClr val="99CCFF"/>
                            </a:solidFill>
                            <a:ln w="9525" cmpd="sng">
                              <a:solidFill>
                                <a:schemeClr val="tx1"/>
                              </a:solidFill>
                              <a:prstDash val="solid"/>
                              <a:round/>
                              <a:headEnd/>
                              <a:tailEnd/>
                            </a:ln>
                          </wps:spPr>
                          <wps:txbx>
                            <w:txbxContent>
                              <w:p w:rsidR="005A5A77" w:rsidRDefault="005A5A77" w:rsidP="00AB3E7A"/>
                            </w:txbxContent>
                          </wps:txbx>
                          <wps:bodyPr/>
                        </wps:wsp>
                        <wps:wsp>
                          <wps:cNvPr id="58" name="Freeform 44"/>
                          <wps:cNvSpPr>
                            <a:spLocks/>
                          </wps:cNvSpPr>
                          <wps:spPr bwMode="auto">
                            <a:xfrm>
                              <a:off x="374" y="557"/>
                              <a:ext cx="358" cy="175"/>
                            </a:xfrm>
                            <a:custGeom>
                              <a:avLst/>
                              <a:gdLst>
                                <a:gd name="T0" fmla="*/ 542 w 735"/>
                                <a:gd name="T1" fmla="*/ 359 h 359"/>
                                <a:gd name="T2" fmla="*/ 542 w 735"/>
                                <a:gd name="T3" fmla="*/ 289 h 359"/>
                                <a:gd name="T4" fmla="*/ 735 w 735"/>
                                <a:gd name="T5" fmla="*/ 284 h 359"/>
                                <a:gd name="T6" fmla="*/ 729 w 735"/>
                                <a:gd name="T7" fmla="*/ 16 h 359"/>
                                <a:gd name="T8" fmla="*/ 601 w 735"/>
                                <a:gd name="T9" fmla="*/ 21 h 359"/>
                                <a:gd name="T10" fmla="*/ 504 w 735"/>
                                <a:gd name="T11" fmla="*/ 10 h 359"/>
                                <a:gd name="T12" fmla="*/ 375 w 735"/>
                                <a:gd name="T13" fmla="*/ 5 h 359"/>
                                <a:gd name="T14" fmla="*/ 182 w 735"/>
                                <a:gd name="T15" fmla="*/ 0 h 359"/>
                                <a:gd name="T16" fmla="*/ 91 w 735"/>
                                <a:gd name="T17" fmla="*/ 10 h 359"/>
                                <a:gd name="T18" fmla="*/ 0 w 735"/>
                                <a:gd name="T19" fmla="*/ 32 h 359"/>
                                <a:gd name="T20" fmla="*/ 37 w 735"/>
                                <a:gd name="T21" fmla="*/ 75 h 359"/>
                                <a:gd name="T22" fmla="*/ 123 w 735"/>
                                <a:gd name="T23" fmla="*/ 144 h 359"/>
                                <a:gd name="T24" fmla="*/ 220 w 735"/>
                                <a:gd name="T25" fmla="*/ 209 h 359"/>
                                <a:gd name="T26" fmla="*/ 311 w 735"/>
                                <a:gd name="T27" fmla="*/ 262 h 359"/>
                                <a:gd name="T28" fmla="*/ 391 w 735"/>
                                <a:gd name="T29" fmla="*/ 295 h 359"/>
                                <a:gd name="T30" fmla="*/ 467 w 735"/>
                                <a:gd name="T31" fmla="*/ 327 h 359"/>
                                <a:gd name="T32" fmla="*/ 542 w 735"/>
                                <a:gd name="T33" fmla="*/ 359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35" h="359">
                                  <a:moveTo>
                                    <a:pt x="542" y="359"/>
                                  </a:moveTo>
                                  <a:lnTo>
                                    <a:pt x="542" y="289"/>
                                  </a:lnTo>
                                  <a:lnTo>
                                    <a:pt x="735" y="284"/>
                                  </a:lnTo>
                                  <a:lnTo>
                                    <a:pt x="729" y="16"/>
                                  </a:lnTo>
                                  <a:lnTo>
                                    <a:pt x="601" y="21"/>
                                  </a:lnTo>
                                  <a:lnTo>
                                    <a:pt x="504" y="10"/>
                                  </a:lnTo>
                                  <a:lnTo>
                                    <a:pt x="375" y="5"/>
                                  </a:lnTo>
                                  <a:lnTo>
                                    <a:pt x="182" y="0"/>
                                  </a:lnTo>
                                  <a:lnTo>
                                    <a:pt x="91" y="10"/>
                                  </a:lnTo>
                                  <a:lnTo>
                                    <a:pt x="0" y="32"/>
                                  </a:lnTo>
                                  <a:lnTo>
                                    <a:pt x="37" y="75"/>
                                  </a:lnTo>
                                  <a:lnTo>
                                    <a:pt x="123" y="144"/>
                                  </a:lnTo>
                                  <a:lnTo>
                                    <a:pt x="220" y="209"/>
                                  </a:lnTo>
                                  <a:lnTo>
                                    <a:pt x="311" y="262"/>
                                  </a:lnTo>
                                  <a:lnTo>
                                    <a:pt x="391" y="295"/>
                                  </a:lnTo>
                                  <a:lnTo>
                                    <a:pt x="467" y="327"/>
                                  </a:lnTo>
                                  <a:lnTo>
                                    <a:pt x="542" y="359"/>
                                  </a:lnTo>
                                  <a:close/>
                                </a:path>
                              </a:pathLst>
                            </a:custGeom>
                            <a:solidFill>
                              <a:srgbClr val="FF9900"/>
                            </a:solidFill>
                            <a:ln w="9525" cmpd="sng">
                              <a:solidFill>
                                <a:schemeClr val="tx1"/>
                              </a:solidFill>
                              <a:prstDash val="solid"/>
                              <a:round/>
                              <a:headEnd/>
                              <a:tailEnd/>
                            </a:ln>
                          </wps:spPr>
                          <wps:txbx>
                            <w:txbxContent>
                              <w:p w:rsidR="005A5A77" w:rsidRDefault="005A5A77" w:rsidP="00AB3E7A"/>
                            </w:txbxContent>
                          </wps:txbx>
                          <wps:bodyPr/>
                        </wps:wsp>
                        <wps:wsp>
                          <wps:cNvPr id="59" name="Freeform 45"/>
                          <wps:cNvSpPr>
                            <a:spLocks/>
                          </wps:cNvSpPr>
                          <wps:spPr bwMode="auto">
                            <a:xfrm>
                              <a:off x="632" y="530"/>
                              <a:ext cx="502" cy="457"/>
                            </a:xfrm>
                            <a:custGeom>
                              <a:avLst/>
                              <a:gdLst>
                                <a:gd name="T0" fmla="*/ 1030 w 1030"/>
                                <a:gd name="T1" fmla="*/ 0 h 939"/>
                                <a:gd name="T2" fmla="*/ 885 w 1030"/>
                                <a:gd name="T3" fmla="*/ 0 h 939"/>
                                <a:gd name="T4" fmla="*/ 799 w 1030"/>
                                <a:gd name="T5" fmla="*/ 11 h 939"/>
                                <a:gd name="T6" fmla="*/ 746 w 1030"/>
                                <a:gd name="T7" fmla="*/ 27 h 939"/>
                                <a:gd name="T8" fmla="*/ 708 w 1030"/>
                                <a:gd name="T9" fmla="*/ 64 h 939"/>
                                <a:gd name="T10" fmla="*/ 692 w 1030"/>
                                <a:gd name="T11" fmla="*/ 123 h 939"/>
                                <a:gd name="T12" fmla="*/ 681 w 1030"/>
                                <a:gd name="T13" fmla="*/ 172 h 939"/>
                                <a:gd name="T14" fmla="*/ 660 w 1030"/>
                                <a:gd name="T15" fmla="*/ 220 h 939"/>
                                <a:gd name="T16" fmla="*/ 617 w 1030"/>
                                <a:gd name="T17" fmla="*/ 284 h 939"/>
                                <a:gd name="T18" fmla="*/ 579 w 1030"/>
                                <a:gd name="T19" fmla="*/ 338 h 939"/>
                                <a:gd name="T20" fmla="*/ 526 w 1030"/>
                                <a:gd name="T21" fmla="*/ 386 h 939"/>
                                <a:gd name="T22" fmla="*/ 472 w 1030"/>
                                <a:gd name="T23" fmla="*/ 434 h 939"/>
                                <a:gd name="T24" fmla="*/ 408 w 1030"/>
                                <a:gd name="T25" fmla="*/ 467 h 939"/>
                                <a:gd name="T26" fmla="*/ 343 w 1030"/>
                                <a:gd name="T27" fmla="*/ 488 h 939"/>
                                <a:gd name="T28" fmla="*/ 273 w 1030"/>
                                <a:gd name="T29" fmla="*/ 493 h 939"/>
                                <a:gd name="T30" fmla="*/ 193 w 1030"/>
                                <a:gd name="T31" fmla="*/ 488 h 939"/>
                                <a:gd name="T32" fmla="*/ 102 w 1030"/>
                                <a:gd name="T33" fmla="*/ 467 h 939"/>
                                <a:gd name="T34" fmla="*/ 0 w 1030"/>
                                <a:gd name="T35" fmla="*/ 429 h 939"/>
                                <a:gd name="T36" fmla="*/ 86 w 1030"/>
                                <a:gd name="T37" fmla="*/ 499 h 939"/>
                                <a:gd name="T38" fmla="*/ 123 w 1030"/>
                                <a:gd name="T39" fmla="*/ 531 h 939"/>
                                <a:gd name="T40" fmla="*/ 182 w 1030"/>
                                <a:gd name="T41" fmla="*/ 568 h 939"/>
                                <a:gd name="T42" fmla="*/ 231 w 1030"/>
                                <a:gd name="T43" fmla="*/ 595 h 939"/>
                                <a:gd name="T44" fmla="*/ 284 w 1030"/>
                                <a:gd name="T45" fmla="*/ 617 h 939"/>
                                <a:gd name="T46" fmla="*/ 365 w 1030"/>
                                <a:gd name="T47" fmla="*/ 622 h 939"/>
                                <a:gd name="T48" fmla="*/ 365 w 1030"/>
                                <a:gd name="T49" fmla="*/ 906 h 939"/>
                                <a:gd name="T50" fmla="*/ 408 w 1030"/>
                                <a:gd name="T51" fmla="*/ 939 h 939"/>
                                <a:gd name="T52" fmla="*/ 670 w 1030"/>
                                <a:gd name="T53" fmla="*/ 928 h 939"/>
                                <a:gd name="T54" fmla="*/ 697 w 1030"/>
                                <a:gd name="T55" fmla="*/ 880 h 939"/>
                                <a:gd name="T56" fmla="*/ 713 w 1030"/>
                                <a:gd name="T57" fmla="*/ 869 h 939"/>
                                <a:gd name="T58" fmla="*/ 713 w 1030"/>
                                <a:gd name="T59" fmla="*/ 837 h 939"/>
                                <a:gd name="T60" fmla="*/ 729 w 1030"/>
                                <a:gd name="T61" fmla="*/ 805 h 939"/>
                                <a:gd name="T62" fmla="*/ 767 w 1030"/>
                                <a:gd name="T63" fmla="*/ 740 h 939"/>
                                <a:gd name="T64" fmla="*/ 767 w 1030"/>
                                <a:gd name="T65" fmla="*/ 708 h 939"/>
                                <a:gd name="T66" fmla="*/ 788 w 1030"/>
                                <a:gd name="T67" fmla="*/ 687 h 939"/>
                                <a:gd name="T68" fmla="*/ 799 w 1030"/>
                                <a:gd name="T69" fmla="*/ 633 h 939"/>
                                <a:gd name="T70" fmla="*/ 788 w 1030"/>
                                <a:gd name="T71" fmla="*/ 552 h 939"/>
                                <a:gd name="T72" fmla="*/ 772 w 1030"/>
                                <a:gd name="T73" fmla="*/ 434 h 939"/>
                                <a:gd name="T74" fmla="*/ 831 w 1030"/>
                                <a:gd name="T75" fmla="*/ 365 h 939"/>
                                <a:gd name="T76" fmla="*/ 853 w 1030"/>
                                <a:gd name="T77" fmla="*/ 354 h 939"/>
                                <a:gd name="T78" fmla="*/ 906 w 1030"/>
                                <a:gd name="T79" fmla="*/ 354 h 939"/>
                                <a:gd name="T80" fmla="*/ 917 w 1030"/>
                                <a:gd name="T81" fmla="*/ 332 h 939"/>
                                <a:gd name="T82" fmla="*/ 901 w 1030"/>
                                <a:gd name="T83" fmla="*/ 306 h 939"/>
                                <a:gd name="T84" fmla="*/ 917 w 1030"/>
                                <a:gd name="T85" fmla="*/ 273 h 939"/>
                                <a:gd name="T86" fmla="*/ 917 w 1030"/>
                                <a:gd name="T87" fmla="*/ 252 h 939"/>
                                <a:gd name="T88" fmla="*/ 944 w 1030"/>
                                <a:gd name="T89" fmla="*/ 247 h 939"/>
                                <a:gd name="T90" fmla="*/ 960 w 1030"/>
                                <a:gd name="T91" fmla="*/ 214 h 939"/>
                                <a:gd name="T92" fmla="*/ 971 w 1030"/>
                                <a:gd name="T93" fmla="*/ 182 h 939"/>
                                <a:gd name="T94" fmla="*/ 1003 w 1030"/>
                                <a:gd name="T95" fmla="*/ 145 h 939"/>
                                <a:gd name="T96" fmla="*/ 1030 w 1030"/>
                                <a:gd name="T97" fmla="*/ 59 h 939"/>
                                <a:gd name="T98" fmla="*/ 1030 w 1030"/>
                                <a:gd name="T99" fmla="*/ 0 h 9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030" h="939">
                                  <a:moveTo>
                                    <a:pt x="1030" y="0"/>
                                  </a:moveTo>
                                  <a:lnTo>
                                    <a:pt x="885" y="0"/>
                                  </a:lnTo>
                                  <a:lnTo>
                                    <a:pt x="799" y="11"/>
                                  </a:lnTo>
                                  <a:lnTo>
                                    <a:pt x="746" y="27"/>
                                  </a:lnTo>
                                  <a:lnTo>
                                    <a:pt x="708" y="64"/>
                                  </a:lnTo>
                                  <a:lnTo>
                                    <a:pt x="692" y="123"/>
                                  </a:lnTo>
                                  <a:lnTo>
                                    <a:pt x="681" y="172"/>
                                  </a:lnTo>
                                  <a:lnTo>
                                    <a:pt x="660" y="220"/>
                                  </a:lnTo>
                                  <a:lnTo>
                                    <a:pt x="617" y="284"/>
                                  </a:lnTo>
                                  <a:lnTo>
                                    <a:pt x="579" y="338"/>
                                  </a:lnTo>
                                  <a:lnTo>
                                    <a:pt x="526" y="386"/>
                                  </a:lnTo>
                                  <a:lnTo>
                                    <a:pt x="472" y="434"/>
                                  </a:lnTo>
                                  <a:lnTo>
                                    <a:pt x="408" y="467"/>
                                  </a:lnTo>
                                  <a:lnTo>
                                    <a:pt x="343" y="488"/>
                                  </a:lnTo>
                                  <a:lnTo>
                                    <a:pt x="273" y="493"/>
                                  </a:lnTo>
                                  <a:lnTo>
                                    <a:pt x="193" y="488"/>
                                  </a:lnTo>
                                  <a:lnTo>
                                    <a:pt x="102" y="467"/>
                                  </a:lnTo>
                                  <a:lnTo>
                                    <a:pt x="0" y="429"/>
                                  </a:lnTo>
                                  <a:lnTo>
                                    <a:pt x="86" y="499"/>
                                  </a:lnTo>
                                  <a:lnTo>
                                    <a:pt x="123" y="531"/>
                                  </a:lnTo>
                                  <a:lnTo>
                                    <a:pt x="182" y="568"/>
                                  </a:lnTo>
                                  <a:lnTo>
                                    <a:pt x="231" y="595"/>
                                  </a:lnTo>
                                  <a:lnTo>
                                    <a:pt x="284" y="617"/>
                                  </a:lnTo>
                                  <a:lnTo>
                                    <a:pt x="365" y="622"/>
                                  </a:lnTo>
                                  <a:lnTo>
                                    <a:pt x="365" y="906"/>
                                  </a:lnTo>
                                  <a:lnTo>
                                    <a:pt x="408" y="939"/>
                                  </a:lnTo>
                                  <a:lnTo>
                                    <a:pt x="670" y="928"/>
                                  </a:lnTo>
                                  <a:lnTo>
                                    <a:pt x="697" y="880"/>
                                  </a:lnTo>
                                  <a:lnTo>
                                    <a:pt x="713" y="869"/>
                                  </a:lnTo>
                                  <a:lnTo>
                                    <a:pt x="713" y="837"/>
                                  </a:lnTo>
                                  <a:lnTo>
                                    <a:pt x="729" y="805"/>
                                  </a:lnTo>
                                  <a:lnTo>
                                    <a:pt x="767" y="740"/>
                                  </a:lnTo>
                                  <a:lnTo>
                                    <a:pt x="767" y="708"/>
                                  </a:lnTo>
                                  <a:lnTo>
                                    <a:pt x="788" y="687"/>
                                  </a:lnTo>
                                  <a:lnTo>
                                    <a:pt x="799" y="633"/>
                                  </a:lnTo>
                                  <a:lnTo>
                                    <a:pt x="788" y="552"/>
                                  </a:lnTo>
                                  <a:lnTo>
                                    <a:pt x="772" y="434"/>
                                  </a:lnTo>
                                  <a:lnTo>
                                    <a:pt x="831" y="365"/>
                                  </a:lnTo>
                                  <a:lnTo>
                                    <a:pt x="853" y="354"/>
                                  </a:lnTo>
                                  <a:lnTo>
                                    <a:pt x="906" y="354"/>
                                  </a:lnTo>
                                  <a:lnTo>
                                    <a:pt x="917" y="332"/>
                                  </a:lnTo>
                                  <a:lnTo>
                                    <a:pt x="901" y="306"/>
                                  </a:lnTo>
                                  <a:lnTo>
                                    <a:pt x="917" y="273"/>
                                  </a:lnTo>
                                  <a:lnTo>
                                    <a:pt x="917" y="252"/>
                                  </a:lnTo>
                                  <a:lnTo>
                                    <a:pt x="944" y="247"/>
                                  </a:lnTo>
                                  <a:lnTo>
                                    <a:pt x="960" y="214"/>
                                  </a:lnTo>
                                  <a:lnTo>
                                    <a:pt x="971" y="182"/>
                                  </a:lnTo>
                                  <a:lnTo>
                                    <a:pt x="1003" y="145"/>
                                  </a:lnTo>
                                  <a:lnTo>
                                    <a:pt x="1030" y="59"/>
                                  </a:lnTo>
                                  <a:lnTo>
                                    <a:pt x="1030" y="0"/>
                                  </a:lnTo>
                                  <a:close/>
                                </a:path>
                              </a:pathLst>
                            </a:custGeom>
                            <a:solidFill>
                              <a:srgbClr val="00CCFF"/>
                            </a:solidFill>
                            <a:ln w="9525" cmpd="sng">
                              <a:solidFill>
                                <a:schemeClr val="tx1"/>
                              </a:solidFill>
                              <a:prstDash val="solid"/>
                              <a:round/>
                              <a:headEnd/>
                              <a:tailEnd/>
                            </a:ln>
                          </wps:spPr>
                          <wps:txbx>
                            <w:txbxContent>
                              <w:p w:rsidR="005A5A77" w:rsidRDefault="005A5A77" w:rsidP="00AB3E7A"/>
                            </w:txbxContent>
                          </wps:txbx>
                          <wps:bodyPr/>
                        </wps:wsp>
                        <wps:wsp>
                          <wps:cNvPr id="60" name="Freeform 46"/>
                          <wps:cNvSpPr>
                            <a:spLocks/>
                          </wps:cNvSpPr>
                          <wps:spPr bwMode="auto">
                            <a:xfrm>
                              <a:off x="244" y="567"/>
                              <a:ext cx="566" cy="404"/>
                            </a:xfrm>
                            <a:custGeom>
                              <a:avLst/>
                              <a:gdLst>
                                <a:gd name="T0" fmla="*/ 1164 w 1164"/>
                                <a:gd name="T1" fmla="*/ 547 h 831"/>
                                <a:gd name="T2" fmla="*/ 1030 w 1164"/>
                                <a:gd name="T3" fmla="*/ 520 h 831"/>
                                <a:gd name="T4" fmla="*/ 922 w 1164"/>
                                <a:gd name="T5" fmla="*/ 456 h 831"/>
                                <a:gd name="T6" fmla="*/ 799 w 1164"/>
                                <a:gd name="T7" fmla="*/ 354 h 831"/>
                                <a:gd name="T8" fmla="*/ 600 w 1164"/>
                                <a:gd name="T9" fmla="*/ 274 h 831"/>
                                <a:gd name="T10" fmla="*/ 439 w 1164"/>
                                <a:gd name="T11" fmla="*/ 182 h 831"/>
                                <a:gd name="T12" fmla="*/ 321 w 1164"/>
                                <a:gd name="T13" fmla="*/ 91 h 831"/>
                                <a:gd name="T14" fmla="*/ 257 w 1164"/>
                                <a:gd name="T15" fmla="*/ 156 h 831"/>
                                <a:gd name="T16" fmla="*/ 230 w 1164"/>
                                <a:gd name="T17" fmla="*/ 59 h 831"/>
                                <a:gd name="T18" fmla="*/ 214 w 1164"/>
                                <a:gd name="T19" fmla="*/ 11 h 831"/>
                                <a:gd name="T20" fmla="*/ 85 w 1164"/>
                                <a:gd name="T21" fmla="*/ 0 h 831"/>
                                <a:gd name="T22" fmla="*/ 0 w 1164"/>
                                <a:gd name="T23" fmla="*/ 16 h 831"/>
                                <a:gd name="T24" fmla="*/ 64 w 1164"/>
                                <a:gd name="T25" fmla="*/ 64 h 831"/>
                                <a:gd name="T26" fmla="*/ 128 w 1164"/>
                                <a:gd name="T27" fmla="*/ 21 h 831"/>
                                <a:gd name="T28" fmla="*/ 193 w 1164"/>
                                <a:gd name="T29" fmla="*/ 32 h 831"/>
                                <a:gd name="T30" fmla="*/ 187 w 1164"/>
                                <a:gd name="T31" fmla="*/ 86 h 831"/>
                                <a:gd name="T32" fmla="*/ 214 w 1164"/>
                                <a:gd name="T33" fmla="*/ 139 h 831"/>
                                <a:gd name="T34" fmla="*/ 241 w 1164"/>
                                <a:gd name="T35" fmla="*/ 209 h 831"/>
                                <a:gd name="T36" fmla="*/ 321 w 1164"/>
                                <a:gd name="T37" fmla="*/ 198 h 831"/>
                                <a:gd name="T38" fmla="*/ 370 w 1164"/>
                                <a:gd name="T39" fmla="*/ 225 h 831"/>
                                <a:gd name="T40" fmla="*/ 429 w 1164"/>
                                <a:gd name="T41" fmla="*/ 241 h 831"/>
                                <a:gd name="T42" fmla="*/ 466 w 1164"/>
                                <a:gd name="T43" fmla="*/ 241 h 831"/>
                                <a:gd name="T44" fmla="*/ 466 w 1164"/>
                                <a:gd name="T45" fmla="*/ 290 h 831"/>
                                <a:gd name="T46" fmla="*/ 493 w 1164"/>
                                <a:gd name="T47" fmla="*/ 300 h 831"/>
                                <a:gd name="T48" fmla="*/ 525 w 1164"/>
                                <a:gd name="T49" fmla="*/ 354 h 831"/>
                                <a:gd name="T50" fmla="*/ 579 w 1164"/>
                                <a:gd name="T51" fmla="*/ 386 h 831"/>
                                <a:gd name="T52" fmla="*/ 686 w 1164"/>
                                <a:gd name="T53" fmla="*/ 375 h 831"/>
                                <a:gd name="T54" fmla="*/ 777 w 1164"/>
                                <a:gd name="T55" fmla="*/ 365 h 831"/>
                                <a:gd name="T56" fmla="*/ 842 w 1164"/>
                                <a:gd name="T57" fmla="*/ 456 h 831"/>
                                <a:gd name="T58" fmla="*/ 869 w 1164"/>
                                <a:gd name="T59" fmla="*/ 483 h 831"/>
                                <a:gd name="T60" fmla="*/ 960 w 1164"/>
                                <a:gd name="T61" fmla="*/ 553 h 831"/>
                                <a:gd name="T62" fmla="*/ 1003 w 1164"/>
                                <a:gd name="T63" fmla="*/ 590 h 831"/>
                                <a:gd name="T64" fmla="*/ 1035 w 1164"/>
                                <a:gd name="T65" fmla="*/ 585 h 831"/>
                                <a:gd name="T66" fmla="*/ 1099 w 1164"/>
                                <a:gd name="T67" fmla="*/ 628 h 831"/>
                                <a:gd name="T68" fmla="*/ 1083 w 1164"/>
                                <a:gd name="T69" fmla="*/ 676 h 831"/>
                                <a:gd name="T70" fmla="*/ 1072 w 1164"/>
                                <a:gd name="T71" fmla="*/ 789 h 831"/>
                                <a:gd name="T72" fmla="*/ 1142 w 1164"/>
                                <a:gd name="T73" fmla="*/ 815 h 8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64" h="831">
                                  <a:moveTo>
                                    <a:pt x="1164" y="831"/>
                                  </a:moveTo>
                                  <a:lnTo>
                                    <a:pt x="1164" y="547"/>
                                  </a:lnTo>
                                  <a:lnTo>
                                    <a:pt x="1083" y="542"/>
                                  </a:lnTo>
                                  <a:lnTo>
                                    <a:pt x="1030" y="520"/>
                                  </a:lnTo>
                                  <a:lnTo>
                                    <a:pt x="981" y="493"/>
                                  </a:lnTo>
                                  <a:lnTo>
                                    <a:pt x="922" y="456"/>
                                  </a:lnTo>
                                  <a:lnTo>
                                    <a:pt x="885" y="424"/>
                                  </a:lnTo>
                                  <a:lnTo>
                                    <a:pt x="799" y="354"/>
                                  </a:lnTo>
                                  <a:lnTo>
                                    <a:pt x="686" y="311"/>
                                  </a:lnTo>
                                  <a:lnTo>
                                    <a:pt x="600" y="274"/>
                                  </a:lnTo>
                                  <a:lnTo>
                                    <a:pt x="531" y="236"/>
                                  </a:lnTo>
                                  <a:lnTo>
                                    <a:pt x="439" y="182"/>
                                  </a:lnTo>
                                  <a:lnTo>
                                    <a:pt x="370" y="134"/>
                                  </a:lnTo>
                                  <a:lnTo>
                                    <a:pt x="321" y="91"/>
                                  </a:lnTo>
                                  <a:lnTo>
                                    <a:pt x="289" y="161"/>
                                  </a:lnTo>
                                  <a:lnTo>
                                    <a:pt x="257" y="156"/>
                                  </a:lnTo>
                                  <a:lnTo>
                                    <a:pt x="236" y="107"/>
                                  </a:lnTo>
                                  <a:lnTo>
                                    <a:pt x="230" y="59"/>
                                  </a:lnTo>
                                  <a:lnTo>
                                    <a:pt x="241" y="27"/>
                                  </a:lnTo>
                                  <a:lnTo>
                                    <a:pt x="214" y="11"/>
                                  </a:lnTo>
                                  <a:lnTo>
                                    <a:pt x="171" y="5"/>
                                  </a:lnTo>
                                  <a:lnTo>
                                    <a:pt x="85" y="0"/>
                                  </a:lnTo>
                                  <a:lnTo>
                                    <a:pt x="32" y="5"/>
                                  </a:lnTo>
                                  <a:lnTo>
                                    <a:pt x="0" y="16"/>
                                  </a:lnTo>
                                  <a:lnTo>
                                    <a:pt x="32" y="70"/>
                                  </a:lnTo>
                                  <a:lnTo>
                                    <a:pt x="64" y="64"/>
                                  </a:lnTo>
                                  <a:lnTo>
                                    <a:pt x="96" y="59"/>
                                  </a:lnTo>
                                  <a:lnTo>
                                    <a:pt x="128" y="21"/>
                                  </a:lnTo>
                                  <a:lnTo>
                                    <a:pt x="166" y="21"/>
                                  </a:lnTo>
                                  <a:lnTo>
                                    <a:pt x="193" y="32"/>
                                  </a:lnTo>
                                  <a:lnTo>
                                    <a:pt x="193" y="48"/>
                                  </a:lnTo>
                                  <a:lnTo>
                                    <a:pt x="187" y="86"/>
                                  </a:lnTo>
                                  <a:lnTo>
                                    <a:pt x="209" y="107"/>
                                  </a:lnTo>
                                  <a:lnTo>
                                    <a:pt x="214" y="139"/>
                                  </a:lnTo>
                                  <a:lnTo>
                                    <a:pt x="209" y="177"/>
                                  </a:lnTo>
                                  <a:lnTo>
                                    <a:pt x="241" y="209"/>
                                  </a:lnTo>
                                  <a:lnTo>
                                    <a:pt x="279" y="215"/>
                                  </a:lnTo>
                                  <a:lnTo>
                                    <a:pt x="321" y="198"/>
                                  </a:lnTo>
                                  <a:lnTo>
                                    <a:pt x="338" y="220"/>
                                  </a:lnTo>
                                  <a:lnTo>
                                    <a:pt x="370" y="225"/>
                                  </a:lnTo>
                                  <a:lnTo>
                                    <a:pt x="402" y="209"/>
                                  </a:lnTo>
                                  <a:lnTo>
                                    <a:pt x="429" y="241"/>
                                  </a:lnTo>
                                  <a:lnTo>
                                    <a:pt x="450" y="241"/>
                                  </a:lnTo>
                                  <a:lnTo>
                                    <a:pt x="466" y="241"/>
                                  </a:lnTo>
                                  <a:lnTo>
                                    <a:pt x="482" y="263"/>
                                  </a:lnTo>
                                  <a:lnTo>
                                    <a:pt x="466" y="290"/>
                                  </a:lnTo>
                                  <a:lnTo>
                                    <a:pt x="482" y="300"/>
                                  </a:lnTo>
                                  <a:lnTo>
                                    <a:pt x="493" y="300"/>
                                  </a:lnTo>
                                  <a:lnTo>
                                    <a:pt x="525" y="338"/>
                                  </a:lnTo>
                                  <a:lnTo>
                                    <a:pt x="525" y="354"/>
                                  </a:lnTo>
                                  <a:lnTo>
                                    <a:pt x="547" y="359"/>
                                  </a:lnTo>
                                  <a:lnTo>
                                    <a:pt x="579" y="386"/>
                                  </a:lnTo>
                                  <a:lnTo>
                                    <a:pt x="584" y="418"/>
                                  </a:lnTo>
                                  <a:lnTo>
                                    <a:pt x="686" y="375"/>
                                  </a:lnTo>
                                  <a:lnTo>
                                    <a:pt x="735" y="375"/>
                                  </a:lnTo>
                                  <a:lnTo>
                                    <a:pt x="777" y="365"/>
                                  </a:lnTo>
                                  <a:lnTo>
                                    <a:pt x="815" y="408"/>
                                  </a:lnTo>
                                  <a:lnTo>
                                    <a:pt x="842" y="456"/>
                                  </a:lnTo>
                                  <a:lnTo>
                                    <a:pt x="853" y="483"/>
                                  </a:lnTo>
                                  <a:lnTo>
                                    <a:pt x="869" y="483"/>
                                  </a:lnTo>
                                  <a:lnTo>
                                    <a:pt x="944" y="526"/>
                                  </a:lnTo>
                                  <a:lnTo>
                                    <a:pt x="960" y="553"/>
                                  </a:lnTo>
                                  <a:lnTo>
                                    <a:pt x="976" y="585"/>
                                  </a:lnTo>
                                  <a:lnTo>
                                    <a:pt x="1003" y="590"/>
                                  </a:lnTo>
                                  <a:lnTo>
                                    <a:pt x="1019" y="579"/>
                                  </a:lnTo>
                                  <a:lnTo>
                                    <a:pt x="1035" y="585"/>
                                  </a:lnTo>
                                  <a:lnTo>
                                    <a:pt x="1051" y="606"/>
                                  </a:lnTo>
                                  <a:lnTo>
                                    <a:pt x="1099" y="628"/>
                                  </a:lnTo>
                                  <a:lnTo>
                                    <a:pt x="1105" y="654"/>
                                  </a:lnTo>
                                  <a:lnTo>
                                    <a:pt x="1083" y="676"/>
                                  </a:lnTo>
                                  <a:lnTo>
                                    <a:pt x="1089" y="740"/>
                                  </a:lnTo>
                                  <a:lnTo>
                                    <a:pt x="1072" y="789"/>
                                  </a:lnTo>
                                  <a:lnTo>
                                    <a:pt x="1105" y="810"/>
                                  </a:lnTo>
                                  <a:lnTo>
                                    <a:pt x="1142" y="815"/>
                                  </a:lnTo>
                                  <a:lnTo>
                                    <a:pt x="1164" y="831"/>
                                  </a:lnTo>
                                  <a:close/>
                                </a:path>
                              </a:pathLst>
                            </a:custGeom>
                            <a:solidFill>
                              <a:srgbClr val="FFCC99"/>
                            </a:solidFill>
                            <a:ln w="9525" cmpd="sng">
                              <a:solidFill>
                                <a:schemeClr val="tx1"/>
                              </a:solidFill>
                              <a:prstDash val="solid"/>
                              <a:round/>
                              <a:headEnd/>
                              <a:tailEnd/>
                            </a:ln>
                          </wps:spPr>
                          <wps:txbx>
                            <w:txbxContent>
                              <w:p w:rsidR="005A5A77" w:rsidRDefault="005A5A77" w:rsidP="00AB3E7A"/>
                            </w:txbxContent>
                          </wps:txbx>
                          <wps:bodyPr/>
                        </wps:wsp>
                        <wps:wsp>
                          <wps:cNvPr id="61" name="Freeform 47"/>
                          <wps:cNvSpPr>
                            <a:spLocks/>
                          </wps:cNvSpPr>
                          <wps:spPr bwMode="auto">
                            <a:xfrm>
                              <a:off x="356" y="581"/>
                              <a:ext cx="45" cy="64"/>
                            </a:xfrm>
                            <a:custGeom>
                              <a:avLst/>
                              <a:gdLst>
                                <a:gd name="T0" fmla="*/ 91 w 91"/>
                                <a:gd name="T1" fmla="*/ 64 h 134"/>
                                <a:gd name="T2" fmla="*/ 59 w 91"/>
                                <a:gd name="T3" fmla="*/ 134 h 134"/>
                                <a:gd name="T4" fmla="*/ 27 w 91"/>
                                <a:gd name="T5" fmla="*/ 129 h 134"/>
                                <a:gd name="T6" fmla="*/ 6 w 91"/>
                                <a:gd name="T7" fmla="*/ 80 h 134"/>
                                <a:gd name="T8" fmla="*/ 0 w 91"/>
                                <a:gd name="T9" fmla="*/ 32 h 134"/>
                                <a:gd name="T10" fmla="*/ 11 w 91"/>
                                <a:gd name="T11" fmla="*/ 0 h 134"/>
                                <a:gd name="T12" fmla="*/ 38 w 91"/>
                                <a:gd name="T13" fmla="*/ 16 h 134"/>
                                <a:gd name="T14" fmla="*/ 59 w 91"/>
                                <a:gd name="T15" fmla="*/ 43 h 134"/>
                                <a:gd name="T16" fmla="*/ 91 w 91"/>
                                <a:gd name="T17" fmla="*/ 64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1" h="134">
                                  <a:moveTo>
                                    <a:pt x="91" y="64"/>
                                  </a:moveTo>
                                  <a:lnTo>
                                    <a:pt x="59" y="134"/>
                                  </a:lnTo>
                                  <a:lnTo>
                                    <a:pt x="27" y="129"/>
                                  </a:lnTo>
                                  <a:lnTo>
                                    <a:pt x="6" y="80"/>
                                  </a:lnTo>
                                  <a:lnTo>
                                    <a:pt x="0" y="32"/>
                                  </a:lnTo>
                                  <a:lnTo>
                                    <a:pt x="11" y="0"/>
                                  </a:lnTo>
                                  <a:lnTo>
                                    <a:pt x="38" y="16"/>
                                  </a:lnTo>
                                  <a:lnTo>
                                    <a:pt x="59" y="43"/>
                                  </a:lnTo>
                                  <a:lnTo>
                                    <a:pt x="91" y="64"/>
                                  </a:lnTo>
                                  <a:close/>
                                </a:path>
                              </a:pathLst>
                            </a:custGeom>
                            <a:solidFill>
                              <a:schemeClr val="bg1"/>
                            </a:solidFill>
                            <a:ln w="9525" cmpd="sng">
                              <a:solidFill>
                                <a:schemeClr val="tx1"/>
                              </a:solidFill>
                              <a:prstDash val="solid"/>
                              <a:round/>
                              <a:headEnd/>
                              <a:tailEnd/>
                            </a:ln>
                          </wps:spPr>
                          <wps:txbx>
                            <w:txbxContent>
                              <w:p w:rsidR="005A5A77" w:rsidRDefault="005A5A77" w:rsidP="00AB3E7A"/>
                            </w:txbxContent>
                          </wps:txbx>
                          <wps:bodyPr/>
                        </wps:wsp>
                        <wps:wsp>
                          <wps:cNvPr id="62" name="Freeform 48"/>
                          <wps:cNvSpPr>
                            <a:spLocks/>
                          </wps:cNvSpPr>
                          <wps:spPr bwMode="auto">
                            <a:xfrm>
                              <a:off x="56" y="65"/>
                              <a:ext cx="295" cy="348"/>
                            </a:xfrm>
                            <a:custGeom>
                              <a:avLst/>
                              <a:gdLst>
                                <a:gd name="T0" fmla="*/ 607 w 607"/>
                                <a:gd name="T1" fmla="*/ 150 h 718"/>
                                <a:gd name="T2" fmla="*/ 564 w 607"/>
                                <a:gd name="T3" fmla="*/ 107 h 718"/>
                                <a:gd name="T4" fmla="*/ 510 w 607"/>
                                <a:gd name="T5" fmla="*/ 59 h 718"/>
                                <a:gd name="T6" fmla="*/ 456 w 607"/>
                                <a:gd name="T7" fmla="*/ 26 h 718"/>
                                <a:gd name="T8" fmla="*/ 397 w 607"/>
                                <a:gd name="T9" fmla="*/ 5 h 718"/>
                                <a:gd name="T10" fmla="*/ 322 w 607"/>
                                <a:gd name="T11" fmla="*/ 0 h 718"/>
                                <a:gd name="T12" fmla="*/ 247 w 607"/>
                                <a:gd name="T13" fmla="*/ 5 h 718"/>
                                <a:gd name="T14" fmla="*/ 247 w 607"/>
                                <a:gd name="T15" fmla="*/ 85 h 718"/>
                                <a:gd name="T16" fmla="*/ 220 w 607"/>
                                <a:gd name="T17" fmla="*/ 139 h 718"/>
                                <a:gd name="T18" fmla="*/ 156 w 607"/>
                                <a:gd name="T19" fmla="*/ 241 h 718"/>
                                <a:gd name="T20" fmla="*/ 118 w 607"/>
                                <a:gd name="T21" fmla="*/ 284 h 718"/>
                                <a:gd name="T22" fmla="*/ 102 w 607"/>
                                <a:gd name="T23" fmla="*/ 311 h 718"/>
                                <a:gd name="T24" fmla="*/ 86 w 607"/>
                                <a:gd name="T25" fmla="*/ 359 h 718"/>
                                <a:gd name="T26" fmla="*/ 65 w 607"/>
                                <a:gd name="T27" fmla="*/ 413 h 718"/>
                                <a:gd name="T28" fmla="*/ 27 w 607"/>
                                <a:gd name="T29" fmla="*/ 461 h 718"/>
                                <a:gd name="T30" fmla="*/ 0 w 607"/>
                                <a:gd name="T31" fmla="*/ 499 h 718"/>
                                <a:gd name="T32" fmla="*/ 16 w 607"/>
                                <a:gd name="T33" fmla="*/ 525 h 718"/>
                                <a:gd name="T34" fmla="*/ 27 w 607"/>
                                <a:gd name="T35" fmla="*/ 547 h 718"/>
                                <a:gd name="T36" fmla="*/ 27 w 607"/>
                                <a:gd name="T37" fmla="*/ 579 h 718"/>
                                <a:gd name="T38" fmla="*/ 22 w 607"/>
                                <a:gd name="T39" fmla="*/ 627 h 718"/>
                                <a:gd name="T40" fmla="*/ 27 w 607"/>
                                <a:gd name="T41" fmla="*/ 676 h 718"/>
                                <a:gd name="T42" fmla="*/ 124 w 607"/>
                                <a:gd name="T43" fmla="*/ 702 h 718"/>
                                <a:gd name="T44" fmla="*/ 129 w 607"/>
                                <a:gd name="T45" fmla="*/ 718 h 718"/>
                                <a:gd name="T46" fmla="*/ 312 w 607"/>
                                <a:gd name="T47" fmla="*/ 520 h 718"/>
                                <a:gd name="T48" fmla="*/ 338 w 607"/>
                                <a:gd name="T49" fmla="*/ 461 h 718"/>
                                <a:gd name="T50" fmla="*/ 371 w 607"/>
                                <a:gd name="T51" fmla="*/ 418 h 718"/>
                                <a:gd name="T52" fmla="*/ 413 w 607"/>
                                <a:gd name="T53" fmla="*/ 370 h 718"/>
                                <a:gd name="T54" fmla="*/ 456 w 607"/>
                                <a:gd name="T55" fmla="*/ 316 h 718"/>
                                <a:gd name="T56" fmla="*/ 505 w 607"/>
                                <a:gd name="T57" fmla="*/ 268 h 718"/>
                                <a:gd name="T58" fmla="*/ 558 w 607"/>
                                <a:gd name="T59" fmla="*/ 209 h 718"/>
                                <a:gd name="T60" fmla="*/ 607 w 607"/>
                                <a:gd name="T61" fmla="*/ 150 h 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07" h="718">
                                  <a:moveTo>
                                    <a:pt x="607" y="150"/>
                                  </a:moveTo>
                                  <a:lnTo>
                                    <a:pt x="564" y="107"/>
                                  </a:lnTo>
                                  <a:lnTo>
                                    <a:pt x="510" y="59"/>
                                  </a:lnTo>
                                  <a:lnTo>
                                    <a:pt x="456" y="26"/>
                                  </a:lnTo>
                                  <a:lnTo>
                                    <a:pt x="397" y="5"/>
                                  </a:lnTo>
                                  <a:lnTo>
                                    <a:pt x="322" y="0"/>
                                  </a:lnTo>
                                  <a:lnTo>
                                    <a:pt x="247" y="5"/>
                                  </a:lnTo>
                                  <a:lnTo>
                                    <a:pt x="247" y="85"/>
                                  </a:lnTo>
                                  <a:lnTo>
                                    <a:pt x="220" y="139"/>
                                  </a:lnTo>
                                  <a:lnTo>
                                    <a:pt x="156" y="241"/>
                                  </a:lnTo>
                                  <a:lnTo>
                                    <a:pt x="118" y="284"/>
                                  </a:lnTo>
                                  <a:lnTo>
                                    <a:pt x="102" y="311"/>
                                  </a:lnTo>
                                  <a:lnTo>
                                    <a:pt x="86" y="359"/>
                                  </a:lnTo>
                                  <a:lnTo>
                                    <a:pt x="65" y="413"/>
                                  </a:lnTo>
                                  <a:lnTo>
                                    <a:pt x="27" y="461"/>
                                  </a:lnTo>
                                  <a:lnTo>
                                    <a:pt x="0" y="499"/>
                                  </a:lnTo>
                                  <a:lnTo>
                                    <a:pt x="16" y="525"/>
                                  </a:lnTo>
                                  <a:lnTo>
                                    <a:pt x="27" y="547"/>
                                  </a:lnTo>
                                  <a:lnTo>
                                    <a:pt x="27" y="579"/>
                                  </a:lnTo>
                                  <a:lnTo>
                                    <a:pt x="22" y="627"/>
                                  </a:lnTo>
                                  <a:lnTo>
                                    <a:pt x="27" y="676"/>
                                  </a:lnTo>
                                  <a:lnTo>
                                    <a:pt x="124" y="702"/>
                                  </a:lnTo>
                                  <a:lnTo>
                                    <a:pt x="129" y="718"/>
                                  </a:lnTo>
                                  <a:lnTo>
                                    <a:pt x="312" y="520"/>
                                  </a:lnTo>
                                  <a:lnTo>
                                    <a:pt x="338" y="461"/>
                                  </a:lnTo>
                                  <a:lnTo>
                                    <a:pt x="371" y="418"/>
                                  </a:lnTo>
                                  <a:lnTo>
                                    <a:pt x="413" y="370"/>
                                  </a:lnTo>
                                  <a:lnTo>
                                    <a:pt x="456" y="316"/>
                                  </a:lnTo>
                                  <a:lnTo>
                                    <a:pt x="505" y="268"/>
                                  </a:lnTo>
                                  <a:lnTo>
                                    <a:pt x="558" y="209"/>
                                  </a:lnTo>
                                  <a:lnTo>
                                    <a:pt x="607" y="150"/>
                                  </a:lnTo>
                                  <a:close/>
                                </a:path>
                              </a:pathLst>
                            </a:custGeom>
                            <a:solidFill>
                              <a:srgbClr val="00CCFF"/>
                            </a:solidFill>
                            <a:ln w="9525" cmpd="sng">
                              <a:solidFill>
                                <a:schemeClr val="tx1"/>
                              </a:solidFill>
                              <a:prstDash val="solid"/>
                              <a:round/>
                              <a:headEnd/>
                              <a:tailEnd/>
                            </a:ln>
                          </wps:spPr>
                          <wps:txbx>
                            <w:txbxContent>
                              <w:p w:rsidR="005A5A77" w:rsidRDefault="005A5A77" w:rsidP="00AB3E7A"/>
                            </w:txbxContent>
                          </wps:txbx>
                          <wps:bodyPr/>
                        </wps:wsp>
                        <wps:wsp>
                          <wps:cNvPr id="63" name="Freeform 49"/>
                          <wps:cNvSpPr>
                            <a:spLocks/>
                          </wps:cNvSpPr>
                          <wps:spPr bwMode="auto">
                            <a:xfrm>
                              <a:off x="119" y="317"/>
                              <a:ext cx="91" cy="170"/>
                            </a:xfrm>
                            <a:custGeom>
                              <a:avLst/>
                              <a:gdLst>
                                <a:gd name="T0" fmla="*/ 0 w 188"/>
                                <a:gd name="T1" fmla="*/ 198 h 349"/>
                                <a:gd name="T2" fmla="*/ 183 w 188"/>
                                <a:gd name="T3" fmla="*/ 0 h 349"/>
                                <a:gd name="T4" fmla="*/ 161 w 188"/>
                                <a:gd name="T5" fmla="*/ 75 h 349"/>
                                <a:gd name="T6" fmla="*/ 161 w 188"/>
                                <a:gd name="T7" fmla="*/ 123 h 349"/>
                                <a:gd name="T8" fmla="*/ 166 w 188"/>
                                <a:gd name="T9" fmla="*/ 172 h 349"/>
                                <a:gd name="T10" fmla="*/ 188 w 188"/>
                                <a:gd name="T11" fmla="*/ 247 h 349"/>
                                <a:gd name="T12" fmla="*/ 129 w 188"/>
                                <a:gd name="T13" fmla="*/ 343 h 349"/>
                                <a:gd name="T14" fmla="*/ 81 w 188"/>
                                <a:gd name="T15" fmla="*/ 343 h 349"/>
                                <a:gd name="T16" fmla="*/ 38 w 188"/>
                                <a:gd name="T17" fmla="*/ 349 h 349"/>
                                <a:gd name="T18" fmla="*/ 22 w 188"/>
                                <a:gd name="T19" fmla="*/ 311 h 349"/>
                                <a:gd name="T20" fmla="*/ 0 w 188"/>
                                <a:gd name="T21" fmla="*/ 198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8" h="349">
                                  <a:moveTo>
                                    <a:pt x="0" y="198"/>
                                  </a:moveTo>
                                  <a:lnTo>
                                    <a:pt x="183" y="0"/>
                                  </a:lnTo>
                                  <a:lnTo>
                                    <a:pt x="161" y="75"/>
                                  </a:lnTo>
                                  <a:lnTo>
                                    <a:pt x="161" y="123"/>
                                  </a:lnTo>
                                  <a:lnTo>
                                    <a:pt x="166" y="172"/>
                                  </a:lnTo>
                                  <a:lnTo>
                                    <a:pt x="188" y="247"/>
                                  </a:lnTo>
                                  <a:lnTo>
                                    <a:pt x="129" y="343"/>
                                  </a:lnTo>
                                  <a:lnTo>
                                    <a:pt x="81" y="343"/>
                                  </a:lnTo>
                                  <a:lnTo>
                                    <a:pt x="38" y="349"/>
                                  </a:lnTo>
                                  <a:lnTo>
                                    <a:pt x="22" y="311"/>
                                  </a:lnTo>
                                  <a:lnTo>
                                    <a:pt x="0" y="198"/>
                                  </a:lnTo>
                                  <a:close/>
                                </a:path>
                              </a:pathLst>
                            </a:custGeom>
                            <a:solidFill>
                              <a:srgbClr val="FF9900"/>
                            </a:solidFill>
                            <a:ln w="9525" cmpd="sng">
                              <a:solidFill>
                                <a:schemeClr val="tx1"/>
                              </a:solidFill>
                              <a:prstDash val="solid"/>
                              <a:round/>
                              <a:headEnd/>
                              <a:tailEnd/>
                            </a:ln>
                          </wps:spPr>
                          <wps:txbx>
                            <w:txbxContent>
                              <w:p w:rsidR="005A5A77" w:rsidRDefault="005A5A77" w:rsidP="00AB3E7A"/>
                            </w:txbxContent>
                          </wps:txbx>
                          <wps:bodyPr/>
                        </wps:wsp>
                      </wpg:grpSp>
                      <wps:wsp>
                        <wps:cNvPr id="64" name="Text Box 186"/>
                        <wps:cNvSpPr txBox="1">
                          <a:spLocks noChangeArrowheads="1"/>
                        </wps:cNvSpPr>
                        <wps:spPr bwMode="auto">
                          <a:xfrm>
                            <a:off x="549" y="101"/>
                            <a:ext cx="286" cy="22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A5A77" w:rsidRDefault="005A5A77" w:rsidP="00AB3E7A">
                              <w:pPr>
                                <w:pStyle w:val="Web"/>
                                <w:spacing w:before="144" w:beforeAutospacing="0" w:after="0" w:afterAutospacing="0"/>
                                <w:jc w:val="center"/>
                                <w:textAlignment w:val="center"/>
                              </w:pPr>
                              <w:r>
                                <w:rPr>
                                  <w:rFonts w:ascii="ＭＳ ゴシック" w:eastAsia="ＭＳ ゴシック" w:hAnsi="ＭＳ ゴシック" w:cstheme="minorBidi" w:hint="eastAsia"/>
                                  <w:color w:val="000000" w:themeColor="text1"/>
                                  <w:kern w:val="24"/>
                                </w:rPr>
                                <w:t>Ａ</w:t>
                              </w:r>
                              <w:r>
                                <w:rPr>
                                  <w:rFonts w:ascii="ＭＳ ゴシック" w:eastAsia="ＭＳ ゴシック" w:hAnsi="ＭＳ ゴシック" w:cstheme="minorBidi" w:hint="eastAsia"/>
                                  <w:color w:val="000000" w:themeColor="text1"/>
                                  <w:kern w:val="24"/>
                                  <w:position w:val="-6"/>
                                  <w:vertAlign w:val="subscript"/>
                                </w:rPr>
                                <w:t>１</w:t>
                              </w:r>
                            </w:p>
                          </w:txbxContent>
                        </wps:txbx>
                        <wps:bodyPr wrap="square" lIns="0" tIns="0" rIns="0" bIns="0">
                          <a:noAutofit/>
                        </wps:bodyPr>
                      </wps:wsp>
                      <wps:wsp>
                        <wps:cNvPr id="65" name="Text Box 187"/>
                        <wps:cNvSpPr txBox="1">
                          <a:spLocks noChangeArrowheads="1"/>
                        </wps:cNvSpPr>
                        <wps:spPr bwMode="auto">
                          <a:xfrm>
                            <a:off x="304" y="310"/>
                            <a:ext cx="286" cy="22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A5A77" w:rsidRDefault="005A5A77" w:rsidP="00AB3E7A">
                              <w:pPr>
                                <w:pStyle w:val="Web"/>
                                <w:spacing w:before="144" w:beforeAutospacing="0" w:after="0" w:afterAutospacing="0"/>
                                <w:jc w:val="center"/>
                                <w:textAlignment w:val="center"/>
                              </w:pPr>
                              <w:r>
                                <w:rPr>
                                  <w:rFonts w:ascii="ＭＳ ゴシック" w:eastAsia="ＭＳ ゴシック" w:hAnsi="ＭＳ ゴシック" w:cstheme="minorBidi" w:hint="eastAsia"/>
                                  <w:color w:val="000000" w:themeColor="text1"/>
                                  <w:kern w:val="24"/>
                                </w:rPr>
                                <w:t>Ａ</w:t>
                              </w:r>
                              <w:r>
                                <w:rPr>
                                  <w:rFonts w:ascii="ＭＳ ゴシック" w:eastAsia="ＭＳ ゴシック" w:hAnsi="ＭＳ ゴシック" w:cstheme="minorBidi" w:hint="eastAsia"/>
                                  <w:color w:val="000000" w:themeColor="text1"/>
                                  <w:kern w:val="24"/>
                                  <w:position w:val="-6"/>
                                  <w:vertAlign w:val="subscript"/>
                                </w:rPr>
                                <w:t>２</w:t>
                              </w:r>
                            </w:p>
                          </w:txbxContent>
                        </wps:txbx>
                        <wps:bodyPr wrap="square" lIns="0" tIns="0" rIns="0" bIns="0">
                          <a:noAutofit/>
                        </wps:bodyPr>
                      </wps:wsp>
                      <wps:wsp>
                        <wps:cNvPr id="66" name="Text Box 188"/>
                        <wps:cNvSpPr txBox="1">
                          <a:spLocks noChangeArrowheads="1"/>
                        </wps:cNvSpPr>
                        <wps:spPr bwMode="auto">
                          <a:xfrm>
                            <a:off x="687" y="310"/>
                            <a:ext cx="286" cy="22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A5A77" w:rsidRDefault="005A5A77" w:rsidP="00AB3E7A">
                              <w:pPr>
                                <w:pStyle w:val="Web"/>
                                <w:spacing w:before="144" w:beforeAutospacing="0" w:after="0" w:afterAutospacing="0"/>
                                <w:jc w:val="center"/>
                                <w:textAlignment w:val="center"/>
                              </w:pPr>
                              <w:r>
                                <w:rPr>
                                  <w:rFonts w:ascii="ＭＳ ゴシック" w:eastAsia="ＭＳ ゴシック" w:hAnsi="ＭＳ ゴシック" w:cstheme="minorBidi" w:hint="eastAsia"/>
                                  <w:color w:val="000000" w:themeColor="text1"/>
                                  <w:kern w:val="24"/>
                                </w:rPr>
                                <w:t>Ａ</w:t>
                              </w:r>
                              <w:r>
                                <w:rPr>
                                  <w:rFonts w:ascii="ＭＳ ゴシック" w:eastAsia="ＭＳ ゴシック" w:hAnsi="ＭＳ ゴシック" w:cstheme="minorBidi" w:hint="eastAsia"/>
                                  <w:color w:val="000000" w:themeColor="text1"/>
                                  <w:kern w:val="24"/>
                                  <w:position w:val="-6"/>
                                  <w:vertAlign w:val="subscript"/>
                                </w:rPr>
                                <w:t>３</w:t>
                              </w:r>
                            </w:p>
                          </w:txbxContent>
                        </wps:txbx>
                        <wps:bodyPr wrap="square" lIns="0" tIns="0" rIns="0" bIns="0">
                          <a:noAutofit/>
                        </wps:bodyPr>
                      </wps:wsp>
                      <wps:wsp>
                        <wps:cNvPr id="67" name="Text Box 189"/>
                        <wps:cNvSpPr txBox="1">
                          <a:spLocks noChangeArrowheads="1"/>
                        </wps:cNvSpPr>
                        <wps:spPr bwMode="auto">
                          <a:xfrm>
                            <a:off x="938" y="310"/>
                            <a:ext cx="286" cy="22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A5A77" w:rsidRDefault="005A5A77" w:rsidP="00AB3E7A">
                              <w:pPr>
                                <w:pStyle w:val="Web"/>
                                <w:spacing w:before="144" w:beforeAutospacing="0" w:after="0" w:afterAutospacing="0"/>
                                <w:jc w:val="center"/>
                                <w:textAlignment w:val="center"/>
                              </w:pPr>
                              <w:r>
                                <w:rPr>
                                  <w:rFonts w:ascii="ＭＳ ゴシック" w:eastAsia="ＭＳ ゴシック" w:hAnsi="ＭＳ ゴシック" w:cstheme="minorBidi" w:hint="eastAsia"/>
                                  <w:color w:val="000000" w:themeColor="text1"/>
                                  <w:kern w:val="24"/>
                                </w:rPr>
                                <w:t>Ｂ</w:t>
                              </w:r>
                              <w:r>
                                <w:rPr>
                                  <w:rFonts w:ascii="ＭＳ ゴシック" w:eastAsia="ＭＳ ゴシック" w:hAnsi="ＭＳ ゴシック" w:cstheme="minorBidi" w:hint="eastAsia"/>
                                  <w:color w:val="000000" w:themeColor="text1"/>
                                  <w:kern w:val="24"/>
                                  <w:position w:val="-6"/>
                                  <w:vertAlign w:val="subscript"/>
                                </w:rPr>
                                <w:t>１</w:t>
                              </w:r>
                            </w:p>
                          </w:txbxContent>
                        </wps:txbx>
                        <wps:bodyPr wrap="square" lIns="0" tIns="0" rIns="0" bIns="0">
                          <a:noAutofit/>
                        </wps:bodyPr>
                      </wps:wsp>
                      <wps:wsp>
                        <wps:cNvPr id="68" name="Text Box 190"/>
                        <wps:cNvSpPr txBox="1">
                          <a:spLocks noChangeArrowheads="1"/>
                        </wps:cNvSpPr>
                        <wps:spPr bwMode="auto">
                          <a:xfrm>
                            <a:off x="783" y="770"/>
                            <a:ext cx="286" cy="22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A5A77" w:rsidRDefault="005A5A77" w:rsidP="00AB3E7A">
                              <w:pPr>
                                <w:pStyle w:val="Web"/>
                                <w:spacing w:before="144" w:beforeAutospacing="0" w:after="0" w:afterAutospacing="0"/>
                                <w:jc w:val="center"/>
                                <w:textAlignment w:val="center"/>
                              </w:pPr>
                              <w:r>
                                <w:rPr>
                                  <w:rFonts w:ascii="ＭＳ ゴシック" w:eastAsia="ＭＳ ゴシック" w:hAnsi="ＭＳ ゴシック" w:cstheme="minorBidi" w:hint="eastAsia"/>
                                  <w:color w:val="000000" w:themeColor="text1"/>
                                  <w:kern w:val="24"/>
                                </w:rPr>
                                <w:t>Ｂ</w:t>
                              </w:r>
                              <w:r>
                                <w:rPr>
                                  <w:rFonts w:ascii="ＭＳ ゴシック" w:eastAsia="ＭＳ ゴシック" w:hAnsi="ＭＳ ゴシック" w:cstheme="minorBidi" w:hint="eastAsia"/>
                                  <w:color w:val="000000" w:themeColor="text1"/>
                                  <w:kern w:val="24"/>
                                  <w:position w:val="-6"/>
                                  <w:vertAlign w:val="subscript"/>
                                </w:rPr>
                                <w:t>２</w:t>
                              </w:r>
                            </w:p>
                          </w:txbxContent>
                        </wps:txbx>
                        <wps:bodyPr wrap="square" lIns="0" tIns="0" rIns="0" bIns="0">
                          <a:noAutofit/>
                        </wps:bodyPr>
                      </wps:wsp>
                      <wps:wsp>
                        <wps:cNvPr id="69" name="Text Box 191"/>
                        <wps:cNvSpPr txBox="1">
                          <a:spLocks noChangeArrowheads="1"/>
                        </wps:cNvSpPr>
                        <wps:spPr bwMode="auto">
                          <a:xfrm>
                            <a:off x="47" y="137"/>
                            <a:ext cx="286" cy="22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A5A77" w:rsidRDefault="005A5A77" w:rsidP="00AB3E7A">
                              <w:pPr>
                                <w:pStyle w:val="Web"/>
                                <w:spacing w:before="144" w:beforeAutospacing="0" w:after="0" w:afterAutospacing="0"/>
                                <w:jc w:val="center"/>
                                <w:textAlignment w:val="center"/>
                              </w:pPr>
                              <w:r>
                                <w:rPr>
                                  <w:rFonts w:ascii="ＭＳ ゴシック" w:eastAsia="ＭＳ ゴシック" w:hAnsi="ＭＳ ゴシック" w:cstheme="minorBidi" w:hint="eastAsia"/>
                                  <w:color w:val="000000" w:themeColor="text1"/>
                                  <w:kern w:val="24"/>
                                </w:rPr>
                                <w:t>Ｂ</w:t>
                              </w:r>
                              <w:r>
                                <w:rPr>
                                  <w:rFonts w:ascii="ＭＳ ゴシック" w:eastAsia="ＭＳ ゴシック" w:hAnsi="ＭＳ ゴシック" w:cstheme="minorBidi" w:hint="eastAsia"/>
                                  <w:color w:val="000000" w:themeColor="text1"/>
                                  <w:kern w:val="24"/>
                                  <w:position w:val="-6"/>
                                  <w:vertAlign w:val="subscript"/>
                                </w:rPr>
                                <w:t>３</w:t>
                              </w:r>
                            </w:p>
                          </w:txbxContent>
                        </wps:txbx>
                        <wps:bodyPr wrap="square" lIns="0" tIns="0" rIns="0" bIns="0">
                          <a:noAutofit/>
                        </wps:bodyPr>
                      </wps:wsp>
                      <wps:wsp>
                        <wps:cNvPr id="70" name="Text Box 192"/>
                        <wps:cNvSpPr txBox="1">
                          <a:spLocks noChangeArrowheads="1"/>
                        </wps:cNvSpPr>
                        <wps:spPr bwMode="auto">
                          <a:xfrm>
                            <a:off x="441" y="567"/>
                            <a:ext cx="286" cy="22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A5A77" w:rsidRDefault="005A5A77" w:rsidP="00AB3E7A">
                              <w:pPr>
                                <w:pStyle w:val="Web"/>
                                <w:spacing w:before="144" w:beforeAutospacing="0" w:after="0" w:afterAutospacing="0"/>
                                <w:jc w:val="center"/>
                                <w:textAlignment w:val="center"/>
                              </w:pPr>
                              <w:r>
                                <w:rPr>
                                  <w:rFonts w:ascii="ＭＳ ゴシック" w:eastAsia="ＭＳ ゴシック" w:hAnsi="ＭＳ ゴシック" w:cstheme="minorBidi" w:hint="eastAsia"/>
                                  <w:color w:val="000000" w:themeColor="text1"/>
                                  <w:kern w:val="24"/>
                                </w:rPr>
                                <w:t>Ｃ</w:t>
                              </w:r>
                              <w:r>
                                <w:rPr>
                                  <w:rFonts w:ascii="ＭＳ ゴシック" w:eastAsia="ＭＳ ゴシック" w:hAnsi="ＭＳ ゴシック" w:cstheme="minorBidi" w:hint="eastAsia"/>
                                  <w:color w:val="000000" w:themeColor="text1"/>
                                  <w:kern w:val="24"/>
                                  <w:position w:val="-6"/>
                                  <w:vertAlign w:val="subscript"/>
                                </w:rPr>
                                <w:t>１</w:t>
                              </w:r>
                            </w:p>
                          </w:txbxContent>
                        </wps:txbx>
                        <wps:bodyPr wrap="square" lIns="0" tIns="0" rIns="0" bIns="0">
                          <a:noAutofit/>
                        </wps:bodyPr>
                      </wps:wsp>
                      <wps:wsp>
                        <wps:cNvPr id="71" name="Text Box 193"/>
                        <wps:cNvSpPr txBox="1">
                          <a:spLocks noChangeArrowheads="1"/>
                        </wps:cNvSpPr>
                        <wps:spPr bwMode="auto">
                          <a:xfrm>
                            <a:off x="0" y="465"/>
                            <a:ext cx="286" cy="22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A5A77" w:rsidRDefault="005A5A77" w:rsidP="00AB3E7A">
                              <w:pPr>
                                <w:pStyle w:val="Web"/>
                                <w:spacing w:before="144" w:beforeAutospacing="0" w:after="0" w:afterAutospacing="0"/>
                                <w:jc w:val="center"/>
                                <w:textAlignment w:val="center"/>
                              </w:pPr>
                              <w:r>
                                <w:rPr>
                                  <w:rFonts w:ascii="ＭＳ ゴシック" w:eastAsia="ＭＳ ゴシック" w:hAnsi="ＭＳ ゴシック" w:cstheme="minorBidi" w:hint="eastAsia"/>
                                  <w:color w:val="000000" w:themeColor="text1"/>
                                  <w:kern w:val="24"/>
                                </w:rPr>
                                <w:t>Ｃ</w:t>
                              </w:r>
                              <w:r>
                                <w:rPr>
                                  <w:rFonts w:ascii="ＭＳ ゴシック" w:eastAsia="ＭＳ ゴシック" w:hAnsi="ＭＳ ゴシック" w:cstheme="minorBidi" w:hint="eastAsia"/>
                                  <w:color w:val="000000" w:themeColor="text1"/>
                                  <w:kern w:val="24"/>
                                  <w:position w:val="-6"/>
                                  <w:vertAlign w:val="subscript"/>
                                </w:rPr>
                                <w:t>２</w:t>
                              </w:r>
                            </w:p>
                          </w:txbxContent>
                        </wps:txbx>
                        <wps:bodyPr wrap="square" lIns="0" tIns="0" rIns="0" bIns="0">
                          <a:noAutofit/>
                        </wps:bodyPr>
                      </wps:wsp>
                      <wps:wsp>
                        <wps:cNvPr id="72" name="Text Box 194"/>
                        <wps:cNvSpPr txBox="1">
                          <a:spLocks noChangeArrowheads="1"/>
                        </wps:cNvSpPr>
                        <wps:spPr bwMode="auto">
                          <a:xfrm>
                            <a:off x="691" y="567"/>
                            <a:ext cx="286" cy="22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A5A77" w:rsidRDefault="005A5A77" w:rsidP="00AB3E7A">
                              <w:pPr>
                                <w:pStyle w:val="Web"/>
                                <w:spacing w:before="144" w:beforeAutospacing="0" w:after="0" w:afterAutospacing="0"/>
                                <w:jc w:val="center"/>
                                <w:textAlignment w:val="center"/>
                              </w:pPr>
                              <w:r>
                                <w:rPr>
                                  <w:rFonts w:ascii="ＭＳ ゴシック" w:eastAsia="ＭＳ ゴシック" w:hAnsi="ＭＳ ゴシック" w:cstheme="minorBidi" w:hint="eastAsia"/>
                                  <w:color w:val="000000" w:themeColor="text1"/>
                                  <w:kern w:val="24"/>
                                </w:rPr>
                                <w:t>Ｅ</w:t>
                              </w:r>
                            </w:p>
                          </w:txbxContent>
                        </wps:txbx>
                        <wps:bodyPr wrap="square" lIns="0" tIns="0" rIns="0" bIns="0">
                          <a:noAutofit/>
                        </wps:bodyPr>
                      </wps:wsp>
                      <wps:wsp>
                        <wps:cNvPr id="73" name="Text Box 195"/>
                        <wps:cNvSpPr txBox="1">
                          <a:spLocks noChangeArrowheads="1"/>
                        </wps:cNvSpPr>
                        <wps:spPr bwMode="auto">
                          <a:xfrm>
                            <a:off x="441" y="752"/>
                            <a:ext cx="286" cy="22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A5A77" w:rsidRDefault="005A5A77" w:rsidP="00AB3E7A">
                              <w:pPr>
                                <w:pStyle w:val="Web"/>
                                <w:spacing w:before="144" w:beforeAutospacing="0" w:after="0" w:afterAutospacing="0"/>
                                <w:jc w:val="center"/>
                                <w:textAlignment w:val="center"/>
                              </w:pPr>
                              <w:r>
                                <w:rPr>
                                  <w:rFonts w:ascii="ＭＳ ゴシック" w:eastAsia="ＭＳ ゴシック" w:hAnsi="ＭＳ ゴシック" w:cstheme="minorBidi" w:hint="eastAsia"/>
                                  <w:color w:val="000000" w:themeColor="text1"/>
                                  <w:kern w:val="24"/>
                                </w:rPr>
                                <w:t>Ｄ</w:t>
                              </w:r>
                            </w:p>
                          </w:txbxContent>
                        </wps:txbx>
                        <wps:bodyPr wrap="square" lIns="0" tIns="0" rIns="0" bIns="0">
                          <a:noAutofit/>
                        </wps:bodyPr>
                      </wps:wsp>
                      <wps:wsp>
                        <wps:cNvPr id="74" name="Text Box 196"/>
                        <wps:cNvSpPr txBox="1">
                          <a:spLocks noChangeArrowheads="1"/>
                        </wps:cNvSpPr>
                        <wps:spPr bwMode="auto">
                          <a:xfrm>
                            <a:off x="621" y="0"/>
                            <a:ext cx="286" cy="22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A5A77" w:rsidRDefault="005A5A77" w:rsidP="00AB3E7A">
                              <w:pPr>
                                <w:pStyle w:val="Web"/>
                                <w:spacing w:before="144" w:beforeAutospacing="0" w:after="0" w:afterAutospacing="0"/>
                                <w:jc w:val="center"/>
                                <w:textAlignment w:val="center"/>
                              </w:pPr>
                              <w:r>
                                <w:rPr>
                                  <w:rFonts w:ascii="ＭＳ ゴシック" w:eastAsia="ＭＳ ゴシック" w:hAnsi="ＭＳ ゴシック" w:cstheme="minorBidi" w:hint="eastAsia"/>
                                  <w:color w:val="000000" w:themeColor="text1"/>
                                  <w:kern w:val="24"/>
                                </w:rPr>
                                <w:t>Ｄ</w:t>
                              </w:r>
                            </w:p>
                          </w:txbxContent>
                        </wps:txbx>
                        <wps:bodyPr wrap="square" lIns="0" tIns="0" rIns="0" bIns="0">
                          <a:noAutofit/>
                        </wps:bodyPr>
                      </wps:wsp>
                    </wpg:wgp>
                  </a:graphicData>
                </a:graphic>
                <wp14:sizeRelH relativeFrom="margin">
                  <wp14:pctWidth>0</wp14:pctWidth>
                </wp14:sizeRelH>
                <wp14:sizeRelV relativeFrom="margin">
                  <wp14:pctHeight>0</wp14:pctHeight>
                </wp14:sizeRelV>
              </wp:anchor>
            </w:drawing>
          </mc:Choice>
          <mc:Fallback>
            <w:pict>
              <v:group id="Group 198" o:spid="_x0000_s1027" style="position:absolute;left:0;text-align:left;margin-left:237.35pt;margin-top:19.3pt;width:192pt;height:2in;z-index:-251609088;mso-width-relative:margin;mso-height-relative:margin" coordsize="125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">
                <v:group id="Group 197" o:spid="_x0000_s1028" style="position:absolute;left:56;top:12;width:1200;height:975" coordorigin="56,12" coordsize="1200,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38" o:spid="_x0000_s1029" style="position:absolute;left:541;top:184;width:457;height:324;visibility:visible;mso-wrap-style:square;v-text-anchor:top" coordsize="939,6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oW8MA&#10;AADbAAAADwAAAGRycy9kb3ducmV2LnhtbESPQYvCMBSE74L/ITzBm6ZbVJauURZBEUFBW/H6aN62&#10;xealNlHrvzcLC3scZuYbZr7sTC0e1LrKsoKPcQSCOLe64kJBlq5HnyCcR9ZYWyYFL3KwXPR7c0y0&#10;ffKRHidfiABhl6CC0vsmkdLlJRl0Y9sQB+/HtgZ9kG0hdYvPADe1jKNoJg1WHBZKbGhVUn493Y2C&#10;Jt5N7t02ve3PZrfPik12qC5XpYaD7vsLhKfO/4f/2lutYBrD75fwA+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aoW8MAAADbAAAADwAAAAAAAAAAAAAAAACYAgAAZHJzL2Rv&#10;d25yZXYueG1sUEsFBgAAAAAEAAQA9QAAAIgDAAAAAA==&#10;" adj="-11796480,,5400" path="m869,590r22,-80l923,392,939,285,928,215r-5,-27l601,194,547,183,494,156,424,102r-43,l317,102,236,86,156,43,91,6,48,,,6,,199,258,301r-6,354l311,650r75,10l478,660r80,6l665,655r65,-22l794,623r75,-33xe" fillcolor="#cfc" strokecolor="black [3213]">
                    <v:stroke joinstyle="round"/>
                    <v:formulas/>
                    <v:path arrowok="t" o:connecttype="custom" o:connectlocs="423,287;434,248;449,191;457,139;452,105;449,91;292,94;266,89;240,76;206,50;185,50;154,50;115,42;76,21;44,3;23,0;0,3;0,97;126,146;123,319;151,316;188,321;233,321;272,324;324,319;355,308;386,303;423,287" o:connectangles="0,0,0,0,0,0,0,0,0,0,0,0,0,0,0,0,0,0,0,0,0,0,0,0,0,0,0,0" textboxrect="0,0,939,666"/>
                    <v:textbox>
                      <w:txbxContent>
                        <w:p w:rsidR="005A5A77" w:rsidRDefault="005A5A77" w:rsidP="00AB3E7A"/>
                      </w:txbxContent>
                    </v:textbox>
                  </v:shape>
                  <v:shape id="Freeform 39" o:spid="_x0000_s1030" style="position:absolute;left:411;top:59;width:579;height:219;visibility:visible;mso-wrap-style:square;v-text-anchor:top" coordsize="1191,4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6+sMA&#10;AADbAAAADwAAAGRycy9kb3ducmV2LnhtbESPQWuDQBSE74X8h+UFcinNGqWhMa4hBApCKDS2vT/c&#10;V5W4b8Xdqvn32UKhx2FmvmGyw2w6MdLgWssKNusIBHFldcu1gs+P16cXEM4ja+wsk4IbOTjki4cM&#10;U20nvtBY+loECLsUFTTe96mUrmrIoFvbnjh433Yw6IMcaqkHnALcdDKOoq002HJYaLCnU0PVtfwx&#10;CsqvmBP/SMVOX844bk/vZvdWK7Vazsc9CE+z/w//tQut4DmB3y/hB8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F6+sMAAADbAAAADwAAAAAAAAAAAAAAAACYAgAAZHJzL2Rv&#10;d25yZXYueG1sUEsFBgAAAAAEAAQA9QAAAIgDAAAAAA==&#10;" adj="-11796480,,5400" path="m268,263r48,-6l359,263r65,37l504,343r81,16l649,359r43,l762,413r53,27l869,451r322,-6l1148,370r-43,-43l998,284,778,204,472,86,392,54,290,11,188,,107,5,37,37,,70r96,96l123,188r59,21l268,263xe" fillcolor="purple [3211]" strokecolor="black [3213]">
                    <v:stroke joinstyle="round"/>
                    <v:formulas/>
                    <v:path arrowok="t" o:connecttype="custom" o:connectlocs="130,128;154,125;175,128;206,146;245,167;284,174;316,174;336,174;370,201;396,214;422,219;579,216;558,180;537,159;485,138;378,99;229,42;191,26;141,5;91,0;52,2;18,18;0,34;47,81;60,91;88,101;130,128" o:connectangles="0,0,0,0,0,0,0,0,0,0,0,0,0,0,0,0,0,0,0,0,0,0,0,0,0,0,0" textboxrect="0,0,1191,451"/>
                    <v:textbox>
                      <w:txbxContent>
                        <w:p w:rsidR="005A5A77" w:rsidRDefault="005A5A77" w:rsidP="00AB3E7A"/>
                      </w:txbxContent>
                    </v:textbox>
                  </v:shape>
                  <v:shape id="Freeform 40" o:spid="_x0000_s1031" style="position:absolute;left:207;top:93;width:460;height:436;visibility:visible;mso-wrap-style:square;v-text-anchor:top" coordsize="944,8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axMQA&#10;AADbAAAADwAAAGRycy9kb3ducmV2LnhtbESP3WrCQBSE7wu+w3KE3tWNtRGJrmIFwV4Vfx7gmD0m&#10;0ezZuLvG2KfvFgpeDjPzDTNbdKYWLTlfWVYwHCQgiHOrKy4UHPbrtwkIH5A11pZJwYM8LOa9lxlm&#10;2t55S+0uFCJC2GeooAyhyaT0eUkG/cA2xNE7WWcwROkKqR3eI9zU8j1JxtJgxXGhxIZWJeWX3c0o&#10;OF9H6ePgvo+bds1fqfvZjvz5U6nXfrecggjUhWf4v73RCtIP+PsSf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C2sTEAAAA2wAAAA8AAAAAAAAAAAAAAAAAmAIAAGRycy9k&#10;b3ducmV2LnhtbFBLBQYAAAAABAAEAPUAAACJAwAAAAA=&#10;" adj="-11796480,,5400" path="m938,842r6,-354l686,386r,-193l600,139,541,118,514,96,418,,289,128r-75,92l128,305,59,397,16,477,,541r,70l26,697r33,59l112,804r65,43l246,858r102,16l455,885r113,11l659,890r86,l826,879,938,842xe" fillcolor="purple [3211]" strokecolor="black [3213]">
                    <v:stroke joinstyle="round"/>
                    <v:formulas/>
                    <v:path arrowok="t" o:connecttype="custom" o:connectlocs="457,410;460,237;334,188;334,94;292,68;264,57;250,47;204,0;141,62;104,107;62,148;29,193;8,232;0,263;0,297;13,339;29,368;55,391;86,412;120,418;170,425;222,431;277,436;321,433;363,433;403,428;457,410" o:connectangles="0,0,0,0,0,0,0,0,0,0,0,0,0,0,0,0,0,0,0,0,0,0,0,0,0,0,0" textboxrect="0,0,944,896"/>
                    <v:textbox>
                      <w:txbxContent>
                        <w:p w:rsidR="005A5A77" w:rsidRDefault="005A5A77" w:rsidP="00AB3E7A"/>
                      </w:txbxContent>
                    </v:textbox>
                  </v:shape>
                  <v:shape id="Freeform 41" o:spid="_x0000_s1032" style="position:absolute;left:810;top:134;width:446;height:305;visibility:visible;mso-wrap-style:square;v-text-anchor:top" coordsize="917,6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Z9cQA&#10;AADbAAAADwAAAGRycy9kb3ducmV2LnhtbESPQWvCQBSE70L/w/IKvenGQkqJrqIplkJb0Cien9ln&#10;Esy+DbvbmP77bkHwOMzMN8x8OZhW9OR8Y1nBdJKAIC6tbrhScNhvxq8gfEDW2FomBb/kYbl4GM0x&#10;0/bKO+qLUIkIYZ+hgjqELpPSlzUZ9BPbEUfvbJ3BEKWrpHZ4jXDTyuckeZEGG44LNXaU11Reih+j&#10;YOuq1ecmb7/wbY39d2qOuT29K/X0OKxmIAIN4R6+tT+0gjSF/y/x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aGfXEAAAA2wAAAA8AAAAAAAAAAAAAAAAAmAIAAGRycy9k&#10;b3ducmV2LnhtbFBLBQYAAAAABAAEAPUAAACJAwAAAAA=&#10;" adj="-11796480,,5400" path="m917,424r-38,32l863,505r-26,53l772,628,407,617,381,532r16,-76l402,387,391,317,370,253,332,194,284,151,134,92,,43,5,17,53,r54,6l209,27r96,75l338,113r16,16l375,156r27,-5l413,119,429,92,445,65,407,33r54,-6l520,65r43,27l600,102r38,27l649,156r,59l665,253r27,37l719,344r21,5l767,349r21,27l794,397r37,17l879,414r17,l917,424xe" fillcolor="#0cf" strokecolor="black [3213]">
                    <v:stroke joinstyle="round"/>
                    <v:formulas/>
                    <v:path arrowok="t" o:connecttype="custom" o:connectlocs="446,206;428,221;420,245;407,271;375,305;198,300;185,258;193,221;196,188;190,154;180,123;161,94;138,73;65,45;0,21;2,8;26,0;52,3;102,13;148,50;164,55;172,63;182,76;196,73;201,58;209,45;216,32;198,16;224,13;253,32;274,45;292,50;310,63;316,76;316,104;323,123;337,141;350,167;360,169;373,169;383,183;386,193;404,201;428,201;436,201;446,206" o:connectangles="0,0,0,0,0,0,0,0,0,0,0,0,0,0,0,0,0,0,0,0,0,0,0,0,0,0,0,0,0,0,0,0,0,0,0,0,0,0,0,0,0,0,0,0,0,0" textboxrect="0,0,917,628"/>
                    <v:textbox>
                      <w:txbxContent>
                        <w:p w:rsidR="005A5A77" w:rsidRDefault="005A5A77" w:rsidP="00AB3E7A"/>
                      </w:txbxContent>
                    </v:textbox>
                  </v:shape>
                  <v:shape id="Freeform 42" o:spid="_x0000_s1033" style="position:absolute;left:604;top:12;width:326;height:143;visibility:visible;mso-wrap-style:square;v-text-anchor:top" coordsize="670,2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lfAcUA&#10;AADbAAAADwAAAGRycy9kb3ducmV2LnhtbESPT2vCQBTE70K/w/IKvemmaTWSuoottOhB8B/1+si+&#10;ZoPZt2l21fjtuwXB4zAzv2Ems87W4kytrxwreB4kIIgLpysuFex3n/0xCB+QNdaOScGVPMymD70J&#10;5tpdeEPnbShFhLDPUYEJocml9IUhi37gGuLo/bjWYoiyLaVu8RLhtpZpkoykxYrjgsGGPgwVx+3J&#10;KkiL7PXXrA+nFafL72x4MF/dy7tST4/d/A1EoC7cw7f2QisYjuD/S/w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V8BxQAAANsAAAAPAAAAAAAAAAAAAAAAAJgCAABkcnMv&#10;ZG93bnJldi54bWxQSwUGAAAAAAQABAD1AAAAigMAAAAA&#10;" adj="-11796480,,5400" path="m424,295r5,-26l477,252r54,6l633,279r27,-32l670,210,606,177,569,167r-54,16l477,210r-43,-6l391,210r-37,21l300,226,214,183,172,172r-27,-5l80,145,32,113r,-64l32,16,11,,,129r113,48l198,210r113,42l424,295xe" fillcolor="#fc9" strokecolor="black [3213]">
                    <v:stroke joinstyle="round"/>
                    <v:formulas/>
                    <v:path arrowok="t" o:connecttype="custom" o:connectlocs="206,143;209,130;232,122;258,125;308,135;321,120;326,102;295,86;277,81;251,89;232,102;211,99;190,102;172,112;146,110;104,89;84,83;71,81;39,70;16,55;16,24;16,8;5,0;0,63;55,86;96,102;151,122;206,143" o:connectangles="0,0,0,0,0,0,0,0,0,0,0,0,0,0,0,0,0,0,0,0,0,0,0,0,0,0,0,0" textboxrect="0,0,670,295"/>
                    <v:textbox>
                      <w:txbxContent>
                        <w:p w:rsidR="005A5A77" w:rsidRDefault="005A5A77" w:rsidP="00AB3E7A"/>
                      </w:txbxContent>
                    </v:textbox>
                  </v:shape>
                  <v:shape id="Freeform 43" o:spid="_x0000_s1034" style="position:absolute;left:638;top:546;width:315;height:214;visibility:visible;mso-wrap-style:square;v-text-anchor:top" coordsize="649,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4tosMA&#10;AADbAAAADwAAAGRycy9kb3ducmV2LnhtbESPQWsCMRSE74X+h/AKvdXsLlTLahSrWDwVasXzY/Pc&#10;LG5eliSN2/76Rij0OMzMN8xiNdpeJPKhc6ygnBQgiBunO24VHD93Ty8gQkTW2DsmBd8UYLW8v1tg&#10;rd2VPygdYisyhEONCkyMQy1laAxZDBM3EGfv7LzFmKVvpfZ4zXDby6ooptJix3nB4EAbQ83l8GUV&#10;FKfevqc3k16r/cz/pLLcVptSqceHcT0HEWmM/+G/9l4reJ7B7Uv+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4tosMAAADbAAAADwAAAAAAAAAAAAAAAACYAgAAZHJzL2Rv&#10;d25yZXYueG1sUEsFBgAAAAAEAAQA9QAAAIgDAAAAAA==&#10;" adj="-11796480,,5400" path="m649,22l531,11,440,,370,,273,16,187,38r6,268l,311r,70l107,413r102,22l289,440r70,-11l445,381r75,-59l568,274r38,-70l633,134,649,75r,-53xe" fillcolor="#9cf" strokecolor="black [3213]">
                    <v:stroke joinstyle="round"/>
                    <v:formulas/>
                    <v:path arrowok="t" o:connecttype="custom" o:connectlocs="315,11;258,5;214,0;180,0;133,8;91,18;94,149;0,151;0,185;52,201;101,212;140,214;174,209;216,185;252,157;276,133;294,99;307,65;315,36;315,11" o:connectangles="0,0,0,0,0,0,0,0,0,0,0,0,0,0,0,0,0,0,0,0" textboxrect="0,0,649,440"/>
                    <v:textbox>
                      <w:txbxContent>
                        <w:p w:rsidR="005A5A77" w:rsidRDefault="005A5A77" w:rsidP="00AB3E7A"/>
                      </w:txbxContent>
                    </v:textbox>
                  </v:shape>
                  <v:shape id="Freeform 44" o:spid="_x0000_s1035" style="position:absolute;left:374;top:557;width:358;height:175;visibility:visible;mso-wrap-style:square;v-text-anchor:top" coordsize="735,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fhMEA&#10;AADbAAAADwAAAGRycy9kb3ducmV2LnhtbERPz2vCMBS+D/wfwhN2KTbVMpFqFBWFwRhs1YPHR/Ns&#10;is1LaaJ2//1yGOz48f1ebQbbigf1vnGsYJpmIIgrpxuuFZxPx8kChA/IGlvHpOCHPGzWo5cVFto9&#10;+ZseZahFDGFfoAITQldI6StDFn3qOuLIXV1vMUTY11L3+IzhtpWzLJtLiw3HBoMd7Q1Vt/JuFSTb&#10;w+5zoI9859DniTkGc/nSSr2Oh+0SRKAh/Iv/3O9awVscG7/E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cn4TBAAAA2wAAAA8AAAAAAAAAAAAAAAAAmAIAAGRycy9kb3du&#10;cmV2LnhtbFBLBQYAAAAABAAEAPUAAACGAwAAAAA=&#10;" adj="-11796480,,5400" path="m542,359r,-70l735,284,729,16,601,21,504,10,375,5,182,,91,10,,32,37,75r86,69l220,209r91,53l391,295r76,32l542,359xe" fillcolor="#f90" strokecolor="black [3213]">
                    <v:stroke joinstyle="round"/>
                    <v:formulas/>
                    <v:path arrowok="t" o:connecttype="custom" o:connectlocs="264,175;264,141;358,138;355,8;293,10;245,5;183,2;89,0;44,5;0,16;18,37;60,70;107,102;151,128;190,144;227,159;264,175" o:connectangles="0,0,0,0,0,0,0,0,0,0,0,0,0,0,0,0,0" textboxrect="0,0,735,359"/>
                    <v:textbox>
                      <w:txbxContent>
                        <w:p w:rsidR="005A5A77" w:rsidRDefault="005A5A77" w:rsidP="00AB3E7A"/>
                      </w:txbxContent>
                    </v:textbox>
                  </v:shape>
                  <v:shape id="Freeform 45" o:spid="_x0000_s1036" style="position:absolute;left:632;top:530;width:502;height:457;visibility:visible;mso-wrap-style:square;v-text-anchor:top" coordsize="1030,9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6eLMMA&#10;AADbAAAADwAAAGRycy9kb3ducmV2LnhtbESPQWsCMRSE7wX/Q3iCt5rdYquuZkVLCxZ66ar3x+a5&#10;Wdy8LEnU7b9vCoUeh5n5hllvBtuJG/nQOlaQTzMQxLXTLTcKjof3xwWIEJE1do5JwTcF2JSjhzUW&#10;2t35i25VbESCcChQgYmxL6QMtSGLYep64uSdnbcYk/SN1B7vCW47+ZRlL9Jiy2nBYE+vhupLdbWJ&#10;8rasPrXezd1h95H7vZllp6tTajIetisQkYb4H/5r77WC5yX8fkk/Q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6eLMMAAADbAAAADwAAAAAAAAAAAAAAAACYAgAAZHJzL2Rv&#10;d25yZXYueG1sUEsFBgAAAAAEAAQA9QAAAIgDAAAAAA==&#10;" adj="-11796480,,5400" path="m1030,l885,,799,11,746,27,708,64r-16,59l681,172r-21,48l617,284r-38,54l526,386r-54,48l408,467r-65,21l273,493r-80,-5l102,467,,429r86,70l123,531r59,37l231,595r53,22l365,622r,284l408,939,670,928r27,-48l713,869r,-32l729,805r38,-65l767,708r21,-21l799,633,788,552,772,434r59,-69l853,354r53,l917,332,901,306r16,-33l917,252r27,-5l960,214r11,-32l1003,145r27,-86l1030,xe" fillcolor="#0cf" strokecolor="black [3213]">
                    <v:stroke joinstyle="round"/>
                    <v:formulas/>
                    <v:path arrowok="t" o:connecttype="custom" o:connectlocs="502,0;431,0;389,5;364,13;345,31;337,60;332,84;322,107;301,138;282,165;256,188;230,211;199,227;167,238;133,240;94,238;50,227;0,209;42,243;60,258;89,276;113,290;138,300;178,303;178,441;199,457;327,452;340,428;348,423;348,407;355,392;374,360;374,345;384,334;389,308;384,269;376,211;405,178;416,172;442,172;447,162;439,149;447,133;447,123;460,120;468,104;473,89;489,71;502,29;502,0" o:connectangles="0,0,0,0,0,0,0,0,0,0,0,0,0,0,0,0,0,0,0,0,0,0,0,0,0,0,0,0,0,0,0,0,0,0,0,0,0,0,0,0,0,0,0,0,0,0,0,0,0,0" textboxrect="0,0,1030,939"/>
                    <v:textbox>
                      <w:txbxContent>
                        <w:p w:rsidR="005A5A77" w:rsidRDefault="005A5A77" w:rsidP="00AB3E7A"/>
                      </w:txbxContent>
                    </v:textbox>
                  </v:shape>
                  <v:shape id="Freeform 46" o:spid="_x0000_s1037" style="position:absolute;left:244;top:567;width:566;height:404;visibility:visible;mso-wrap-style:square;v-text-anchor:top" coordsize="1164,8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3T8AA&#10;AADbAAAADwAAAGRycy9kb3ducmV2LnhtbERPy4rCMBTdC/5DuIKbQVMFH1SjiCiMS1+gu0tzbavN&#10;TW0yWv16sxhweTjv6bw2hXhQ5XLLCnrdCARxYnXOqYLDft0Zg3AeWWNhmRS8yMF81mxMMdb2yVt6&#10;7HwqQgi7GBVk3pexlC7JyKDr2pI4cBdbGfQBVqnUFT5DuClkP4qG0mDOoSHDkpYZJbfdn1Hwc7qc&#10;70fjljbZjN76vRqc7HWjVLtVLyYgPNX+K/53/2oFw7A+fAk/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N3T8AAAADbAAAADwAAAAAAAAAAAAAAAACYAgAAZHJzL2Rvd25y&#10;ZXYueG1sUEsFBgAAAAAEAAQA9QAAAIUDAAAAAA==&#10;" adj="-11796480,,5400" path="m1164,831r,-284l1083,542r-53,-22l981,493,922,456,885,424,799,354,686,311,600,274,531,236,439,182,370,134,321,91r-32,70l257,156,236,107,230,59,241,27,214,11,171,5,85,,32,5,,16,32,70,64,64,96,59,128,21r38,l193,32r,16l187,86r22,21l214,139r-5,38l241,209r38,6l321,198r17,22l370,225r32,-16l429,241r21,l466,241r16,22l466,290r16,10l493,300r32,38l525,354r22,5l579,386r5,32l686,375r49,l777,365r38,43l842,456r11,27l869,483r75,43l960,553r16,32l1003,590r16,-11l1035,585r16,21l1099,628r6,26l1083,676r6,64l1072,789r33,21l1142,815r22,16xe" fillcolor="#fc9" strokecolor="black [3213]">
                    <v:stroke joinstyle="round"/>
                    <v:formulas/>
                    <v:path arrowok="t" o:connecttype="custom" o:connectlocs="566,266;501,253;448,222;389,172;292,133;213,88;156,44;125,76;112,29;104,5;41,0;0,8;31,31;62,10;94,16;91,42;104,68;117,102;156,96;180,109;209,117;227,117;227,141;240,146;255,172;282,188;334,182;378,177;409,222;423,235;467,269;488,287;503,284;534,305;527,329;521,384;555,396" o:connectangles="0,0,0,0,0,0,0,0,0,0,0,0,0,0,0,0,0,0,0,0,0,0,0,0,0,0,0,0,0,0,0,0,0,0,0,0,0" textboxrect="0,0,1164,831"/>
                    <v:textbox>
                      <w:txbxContent>
                        <w:p w:rsidR="005A5A77" w:rsidRDefault="005A5A77" w:rsidP="00AB3E7A"/>
                      </w:txbxContent>
                    </v:textbox>
                  </v:shape>
                  <v:shape id="Freeform 47" o:spid="_x0000_s1038" style="position:absolute;left:356;top:581;width:45;height:64;visibility:visible;mso-wrap-style:square;v-text-anchor:top" coordsize="91,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Ge8QA&#10;AADbAAAADwAAAGRycy9kb3ducmV2LnhtbESP0WrCQBRE3wv+w3KFvtVNCrWSukoJtZTQgsZ+wCV7&#10;TZZm74bsmsS/dwuCj8PMnGHW28m2YqDeG8cK0kUCgrhy2nCt4Pe4e1qB8AFZY+uYFFzIw3Yze1hj&#10;pt3IBxrKUIsIYZ+hgiaELpPSVw1Z9AvXEUfv5HqLIcq+lrrHMcJtK5+TZCktGo4LDXaUN1T9lWer&#10;4Hxkk7wUP5P5KPa74oTl5/drrtTjfHp/AxFoCvfwrf2lFSxT+P8Sf4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yhnvEAAAA2wAAAA8AAAAAAAAAAAAAAAAAmAIAAGRycy9k&#10;b3ducmV2LnhtbFBLBQYAAAAABAAEAPUAAACJAwAAAAA=&#10;" adj="-11796480,,5400" path="m91,64l59,134,27,129,6,80,,32,11,,38,16,59,43,91,64xe" fillcolor="white [3212]" strokecolor="black [3213]">
                    <v:stroke joinstyle="round"/>
                    <v:formulas/>
                    <v:path arrowok="t" o:connecttype="custom" o:connectlocs="45,31;29,64;13,62;3,38;0,15;5,0;19,8;29,21;45,31" o:connectangles="0,0,0,0,0,0,0,0,0" textboxrect="0,0,91,134"/>
                    <v:textbox>
                      <w:txbxContent>
                        <w:p w:rsidR="005A5A77" w:rsidRDefault="005A5A77" w:rsidP="00AB3E7A"/>
                      </w:txbxContent>
                    </v:textbox>
                  </v:shape>
                  <v:shape id="Freeform 48" o:spid="_x0000_s1039" style="position:absolute;left:56;top:65;width:295;height:348;visibility:visible;mso-wrap-style:square;v-text-anchor:top" coordsize="607,7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jxMQA&#10;AADbAAAADwAAAGRycy9kb3ducmV2LnhtbESP0WrCQBRE3wX/YblCX6RuKjWU6Cq2YClUCkn8gEv2&#10;mixm78bsNsa/7xYKfRxm5gyz2Y22FQP13jhW8LRIQBBXThuuFZzKw+MLCB+QNbaOScGdPOy208kG&#10;M+1unNNQhFpECPsMFTQhdJmUvmrIol+4jjh6Z9dbDFH2tdQ93iLctnKZJKm0aDguNNjRW0PVpfi2&#10;Cr6e50ebO35/vX7W+cofTGnkXamH2bhfgwg0hv/wX/tDK0iX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2o8TEAAAA2wAAAA8AAAAAAAAAAAAAAAAAmAIAAGRycy9k&#10;b3ducmV2LnhtbFBLBQYAAAAABAAEAPUAAACJAwAAAAA=&#10;" adj="-11796480,,5400" path="m607,150l564,107,510,59,456,26,397,5,322,,247,5r,80l220,139,156,241r-38,43l102,311,86,359,65,413,27,461,,499r16,26l27,547r,32l22,627r5,49l124,702r5,16l312,520r26,-59l371,418r42,-48l456,316r49,-48l558,209r49,-59xe" fillcolor="#0cf" strokecolor="black [3213]">
                    <v:stroke joinstyle="round"/>
                    <v:formulas/>
                    <v:path arrowok="t" o:connecttype="custom" o:connectlocs="295,73;274,52;248,29;222,13;193,2;156,0;120,2;120,41;107,67;76,117;57,138;50,151;42,174;32,200;13,223;0,242;8,254;13,265;13,281;11,304;13,328;60,340;63,348;152,252;164,223;180,203;201,179;222,153;245,130;271,101;295,73" o:connectangles="0,0,0,0,0,0,0,0,0,0,0,0,0,0,0,0,0,0,0,0,0,0,0,0,0,0,0,0,0,0,0" textboxrect="0,0,607,718"/>
                    <v:textbox>
                      <w:txbxContent>
                        <w:p w:rsidR="005A5A77" w:rsidRDefault="005A5A77" w:rsidP="00AB3E7A"/>
                      </w:txbxContent>
                    </v:textbox>
                  </v:shape>
                  <v:shape id="Freeform 49" o:spid="_x0000_s1040" style="position:absolute;left:119;top:317;width:91;height:170;visibility:visible;mso-wrap-style:square;v-text-anchor:top" coordsize="188,3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EeXsEA&#10;AADbAAAADwAAAGRycy9kb3ducmV2LnhtbESPT4vCMBTE74LfITzBm6a7gkrXKCIIexL/FPf6bN42&#10;xealJFHrtzfCwh6HmfkNs1h1thF38qF2rOBjnIEgLp2uuVJQnLajOYgQkTU2jknBkwKslv3eAnPt&#10;Hnyg+zFWIkE45KjAxNjmUobSkMUwdi1x8n6dtxiT9JXUHh8Jbhv5mWVTabHmtGCwpY2h8nq8WQXh&#10;1p53BfqLKdf1Vc/k5WdPXqnhoFt/gYjUxf/wX/tbK5hO4P0l/Q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Hl7BAAAA2wAAAA8AAAAAAAAAAAAAAAAAmAIAAGRycy9kb3du&#10;cmV2LnhtbFBLBQYAAAAABAAEAPUAAACGAwAAAAA=&#10;" adj="-11796480,,5400" path="m,198l183,,161,75r,48l166,172r22,75l129,343r-48,l38,349,22,311,,198xe" fillcolor="#f90" strokecolor="black [3213]">
                    <v:stroke joinstyle="round"/>
                    <v:formulas/>
                    <v:path arrowok="t" o:connecttype="custom" o:connectlocs="0,96;89,0;78,37;78,60;80,84;91,120;62,167;39,167;18,170;11,151;0,96" o:connectangles="0,0,0,0,0,0,0,0,0,0,0" textboxrect="0,0,188,349"/>
                    <v:textbox>
                      <w:txbxContent>
                        <w:p w:rsidR="005A5A77" w:rsidRDefault="005A5A77" w:rsidP="00AB3E7A"/>
                      </w:txbxContent>
                    </v:textbox>
                  </v:shape>
                </v:group>
                <v:shape id="Text Box 186" o:spid="_x0000_s1041" type="#_x0000_t202" style="position:absolute;left:549;top:101;width:286;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cYA&#10;AADbAAAADwAAAGRycy9kb3ducmV2LnhtbESPQWvCQBSE70L/w/IKvYhuWopIdJUiFkuFQqKox0f2&#10;NRvMvg3ZbUz767uC4HGYmW+Y+bK3teio9ZVjBc/jBARx4XTFpYL97n00BeEDssbaMSn4JQ/LxcNg&#10;jql2F86oy0MpIoR9igpMCE0qpS8MWfRj1xBH79u1FkOUbSl1i5cIt7V8SZKJtFhxXDDY0MpQcc5/&#10;rILPv9NXfRzu/Xl9yDabbZ5lHRqlnh77txmIQH24h2/tD61g8grXL/EH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I+cYAAADbAAAADwAAAAAAAAAAAAAAAACYAgAAZHJz&#10;L2Rvd25yZXYueG1sUEsFBgAAAAAEAAQA9QAAAIsDAAAAAA==&#10;" filled="f" fillcolor="#4f81bd [3204]" stroked="f" strokecolor="black [3213]">
                  <v:shadow color="#eeece1 [3214]"/>
                  <v:textbox inset="0,0,0,0">
                    <w:txbxContent>
                      <w:p w:rsidR="005A5A77" w:rsidRDefault="005A5A77" w:rsidP="00AB3E7A">
                        <w:pPr>
                          <w:pStyle w:val="Web"/>
                          <w:spacing w:before="144" w:beforeAutospacing="0" w:after="0" w:afterAutospacing="0"/>
                          <w:jc w:val="center"/>
                          <w:textAlignment w:val="center"/>
                        </w:pPr>
                        <w:r>
                          <w:rPr>
                            <w:rFonts w:ascii="ＭＳ ゴシック" w:eastAsia="ＭＳ ゴシック" w:hAnsi="ＭＳ ゴシック" w:cstheme="minorBidi" w:hint="eastAsia"/>
                            <w:color w:val="000000" w:themeColor="text1"/>
                            <w:kern w:val="24"/>
                          </w:rPr>
                          <w:t>Ａ</w:t>
                        </w:r>
                        <w:r>
                          <w:rPr>
                            <w:rFonts w:ascii="ＭＳ ゴシック" w:eastAsia="ＭＳ ゴシック" w:hAnsi="ＭＳ ゴシック" w:cstheme="minorBidi" w:hint="eastAsia"/>
                            <w:color w:val="000000" w:themeColor="text1"/>
                            <w:kern w:val="24"/>
                            <w:position w:val="-6"/>
                            <w:vertAlign w:val="subscript"/>
                          </w:rPr>
                          <w:t>１</w:t>
                        </w:r>
                      </w:p>
                    </w:txbxContent>
                  </v:textbox>
                </v:shape>
                <v:shape id="Text Box 187" o:spid="_x0000_s1042" type="#_x0000_t202" style="position:absolute;left:304;top:310;width:286;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MtYsYA&#10;AADbAAAADwAAAGRycy9kb3ducmV2LnhtbESPQWvCQBSE70L/w/IKvYhuWqhIdJUiFkuFQqKox0f2&#10;NRvMvg3ZbUz767uC4HGYmW+Y+bK3teio9ZVjBc/jBARx4XTFpYL97n00BeEDssbaMSn4JQ/LxcNg&#10;jql2F86oy0MpIoR9igpMCE0qpS8MWfRj1xBH79u1FkOUbSl1i5cIt7V8SZKJtFhxXDDY0MpQcc5/&#10;rILPv9NXfRzu/Xl9yDabbZ5lHRqlnh77txmIQH24h2/tD61g8grXL/EH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MtYsYAAADbAAAADwAAAAAAAAAAAAAAAACYAgAAZHJz&#10;L2Rvd25yZXYueG1sUEsFBgAAAAAEAAQA9QAAAIsDAAAAAA==&#10;" filled="f" fillcolor="#4f81bd [3204]" stroked="f" strokecolor="black [3213]">
                  <v:shadow color="#eeece1 [3214]"/>
                  <v:textbox inset="0,0,0,0">
                    <w:txbxContent>
                      <w:p w:rsidR="005A5A77" w:rsidRDefault="005A5A77" w:rsidP="00AB3E7A">
                        <w:pPr>
                          <w:pStyle w:val="Web"/>
                          <w:spacing w:before="144" w:beforeAutospacing="0" w:after="0" w:afterAutospacing="0"/>
                          <w:jc w:val="center"/>
                          <w:textAlignment w:val="center"/>
                        </w:pPr>
                        <w:r>
                          <w:rPr>
                            <w:rFonts w:ascii="ＭＳ ゴシック" w:eastAsia="ＭＳ ゴシック" w:hAnsi="ＭＳ ゴシック" w:cstheme="minorBidi" w:hint="eastAsia"/>
                            <w:color w:val="000000" w:themeColor="text1"/>
                            <w:kern w:val="24"/>
                          </w:rPr>
                          <w:t>Ａ</w:t>
                        </w:r>
                        <w:r>
                          <w:rPr>
                            <w:rFonts w:ascii="ＭＳ ゴシック" w:eastAsia="ＭＳ ゴシック" w:hAnsi="ＭＳ ゴシック" w:cstheme="minorBidi" w:hint="eastAsia"/>
                            <w:color w:val="000000" w:themeColor="text1"/>
                            <w:kern w:val="24"/>
                            <w:position w:val="-6"/>
                            <w:vertAlign w:val="subscript"/>
                          </w:rPr>
                          <w:t>２</w:t>
                        </w:r>
                      </w:p>
                    </w:txbxContent>
                  </v:textbox>
                </v:shape>
                <v:shape id="Text Box 188" o:spid="_x0000_s1043" type="#_x0000_t202" style="position:absolute;left:687;top:310;width:286;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zFcUA&#10;AADbAAAADwAAAGRycy9kb3ducmV2LnhtbESPQWvCQBSE7wX/w/KEXopu7CGU6CqltFhaEBJFe3xk&#10;X7PB7NuQXWPqr3eFgsdhZr5hFqvBNqKnzteOFcymCQji0umaKwW77cfkBYQPyBobx6TgjzyslqOH&#10;BWbanTmnvgiViBD2GSowIbSZlL40ZNFPXUscvV/XWQxRdpXUHZ4j3DbyOUlSabHmuGCwpTdD5bE4&#10;WQVfl59Nc3ja+eP7Pl+vv4s879Eo9TgeXucgAg3hHv5vf2oFaQq3L/EH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bMVxQAAANsAAAAPAAAAAAAAAAAAAAAAAJgCAABkcnMv&#10;ZG93bnJldi54bWxQSwUGAAAAAAQABAD1AAAAigMAAAAA&#10;" filled="f" fillcolor="#4f81bd [3204]" stroked="f" strokecolor="black [3213]">
                  <v:shadow color="#eeece1 [3214]"/>
                  <v:textbox inset="0,0,0,0">
                    <w:txbxContent>
                      <w:p w:rsidR="005A5A77" w:rsidRDefault="005A5A77" w:rsidP="00AB3E7A">
                        <w:pPr>
                          <w:pStyle w:val="Web"/>
                          <w:spacing w:before="144" w:beforeAutospacing="0" w:after="0" w:afterAutospacing="0"/>
                          <w:jc w:val="center"/>
                          <w:textAlignment w:val="center"/>
                        </w:pPr>
                        <w:r>
                          <w:rPr>
                            <w:rFonts w:ascii="ＭＳ ゴシック" w:eastAsia="ＭＳ ゴシック" w:hAnsi="ＭＳ ゴシック" w:cstheme="minorBidi" w:hint="eastAsia"/>
                            <w:color w:val="000000" w:themeColor="text1"/>
                            <w:kern w:val="24"/>
                          </w:rPr>
                          <w:t>Ａ</w:t>
                        </w:r>
                        <w:r>
                          <w:rPr>
                            <w:rFonts w:ascii="ＭＳ ゴシック" w:eastAsia="ＭＳ ゴシック" w:hAnsi="ＭＳ ゴシック" w:cstheme="minorBidi" w:hint="eastAsia"/>
                            <w:color w:val="000000" w:themeColor="text1"/>
                            <w:kern w:val="24"/>
                            <w:position w:val="-6"/>
                            <w:vertAlign w:val="subscript"/>
                          </w:rPr>
                          <w:t>３</w:t>
                        </w:r>
                      </w:p>
                    </w:txbxContent>
                  </v:textbox>
                </v:shape>
                <v:shape id="Text Box 189" o:spid="_x0000_s1044" type="#_x0000_t202" style="position:absolute;left:938;top:310;width:286;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WjsYA&#10;AADbAAAADwAAAGRycy9kb3ducmV2LnhtbESPQWvCQBSE74X+h+UVeim6sQcr0VWKKEoLhURRj4/s&#10;azaYfRuya0z767sFweMwM98ws0Vva9FR6yvHCkbDBARx4XTFpYL9bj2YgPABWWPtmBT8kIfF/PFh&#10;hql2V86oy0MpIoR9igpMCE0qpS8MWfRD1xBH79u1FkOUbSl1i9cIt7V8TZKxtFhxXDDY0NJQcc4v&#10;VsHH7+mrPr7s/Xl1yDabzzzLOjRKPT/171MQgfpwD9/aW61g/Ab/X+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0WjsYAAADbAAAADwAAAAAAAAAAAAAAAACYAgAAZHJz&#10;L2Rvd25yZXYueG1sUEsFBgAAAAAEAAQA9QAAAIsDAAAAAA==&#10;" filled="f" fillcolor="#4f81bd [3204]" stroked="f" strokecolor="black [3213]">
                  <v:shadow color="#eeece1 [3214]"/>
                  <v:textbox inset="0,0,0,0">
                    <w:txbxContent>
                      <w:p w:rsidR="005A5A77" w:rsidRDefault="005A5A77" w:rsidP="00AB3E7A">
                        <w:pPr>
                          <w:pStyle w:val="Web"/>
                          <w:spacing w:before="144" w:beforeAutospacing="0" w:after="0" w:afterAutospacing="0"/>
                          <w:jc w:val="center"/>
                          <w:textAlignment w:val="center"/>
                        </w:pPr>
                        <w:r>
                          <w:rPr>
                            <w:rFonts w:ascii="ＭＳ ゴシック" w:eastAsia="ＭＳ ゴシック" w:hAnsi="ＭＳ ゴシック" w:cstheme="minorBidi" w:hint="eastAsia"/>
                            <w:color w:val="000000" w:themeColor="text1"/>
                            <w:kern w:val="24"/>
                          </w:rPr>
                          <w:t>Ｂ</w:t>
                        </w:r>
                        <w:r>
                          <w:rPr>
                            <w:rFonts w:ascii="ＭＳ ゴシック" w:eastAsia="ＭＳ ゴシック" w:hAnsi="ＭＳ ゴシック" w:cstheme="minorBidi" w:hint="eastAsia"/>
                            <w:color w:val="000000" w:themeColor="text1"/>
                            <w:kern w:val="24"/>
                            <w:position w:val="-6"/>
                            <w:vertAlign w:val="subscript"/>
                          </w:rPr>
                          <w:t>１</w:t>
                        </w:r>
                      </w:p>
                    </w:txbxContent>
                  </v:textbox>
                </v:shape>
                <v:shape id="Text Box 190" o:spid="_x0000_s1045" type="#_x0000_t202" style="position:absolute;left:783;top:770;width:286;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C/MMA&#10;AADbAAAADwAAAGRycy9kb3ducmV2LnhtbERPz2vCMBS+D/Y/hDfwMmaqBxldU5ExUSYM2sn0+Gie&#10;TbF5KU2snX/9chh4/Ph+Z8vRtmKg3jeOFcymCQjiyumGawX77/XLKwgfkDW2jknBL3lY5o8PGaba&#10;XbmgoQy1iCHsU1RgQuhSKX1lyKKfuo44cifXWwwR9rXUPV5juG3lPEkW0mLDscFgR++GqnN5sQo+&#10;b8ev9vC89+ePn2Kz2ZVFMaBRavI0rt5ABBrDXfzv3moFizg2fok/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KC/MMAAADbAAAADwAAAAAAAAAAAAAAAACYAgAAZHJzL2Rv&#10;d25yZXYueG1sUEsFBgAAAAAEAAQA9QAAAIgDAAAAAA==&#10;" filled="f" fillcolor="#4f81bd [3204]" stroked="f" strokecolor="black [3213]">
                  <v:shadow color="#eeece1 [3214]"/>
                  <v:textbox inset="0,0,0,0">
                    <w:txbxContent>
                      <w:p w:rsidR="005A5A77" w:rsidRDefault="005A5A77" w:rsidP="00AB3E7A">
                        <w:pPr>
                          <w:pStyle w:val="Web"/>
                          <w:spacing w:before="144" w:beforeAutospacing="0" w:after="0" w:afterAutospacing="0"/>
                          <w:jc w:val="center"/>
                          <w:textAlignment w:val="center"/>
                        </w:pPr>
                        <w:r>
                          <w:rPr>
                            <w:rFonts w:ascii="ＭＳ ゴシック" w:eastAsia="ＭＳ ゴシック" w:hAnsi="ＭＳ ゴシック" w:cstheme="minorBidi" w:hint="eastAsia"/>
                            <w:color w:val="000000" w:themeColor="text1"/>
                            <w:kern w:val="24"/>
                          </w:rPr>
                          <w:t>Ｂ</w:t>
                        </w:r>
                        <w:r>
                          <w:rPr>
                            <w:rFonts w:ascii="ＭＳ ゴシック" w:eastAsia="ＭＳ ゴシック" w:hAnsi="ＭＳ ゴシック" w:cstheme="minorBidi" w:hint="eastAsia"/>
                            <w:color w:val="000000" w:themeColor="text1"/>
                            <w:kern w:val="24"/>
                            <w:position w:val="-6"/>
                            <w:vertAlign w:val="subscript"/>
                          </w:rPr>
                          <w:t>２</w:t>
                        </w:r>
                      </w:p>
                    </w:txbxContent>
                  </v:textbox>
                </v:shape>
                <v:shape id="Text Box 191" o:spid="_x0000_s1046" type="#_x0000_t202" style="position:absolute;left:47;top:137;width:286;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4nZ8YA&#10;AADbAAAADwAAAGRycy9kb3ducmV2LnhtbESPQWvCQBSE74X+h+UVeim6sQep0VWKKEoLhURRj4/s&#10;azaYfRuya0z767sFweMwM98ws0Vva9FR6yvHCkbDBARx4XTFpYL9bj14A+EDssbaMSn4IQ+L+ePD&#10;DFPtrpxRl4dSRAj7FBWYEJpUSl8YsuiHriGO3rdrLYYo21LqFq8Rbmv5miRjabHiuGCwoaWh4pxf&#10;rIKP39NXfXzZ+/PqkG02n3mWdWiUen7q36cgAvXhHr61t1rBeAL/X+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4nZ8YAAADbAAAADwAAAAAAAAAAAAAAAACYAgAAZHJz&#10;L2Rvd25yZXYueG1sUEsFBgAAAAAEAAQA9QAAAIsDAAAAAA==&#10;" filled="f" fillcolor="#4f81bd [3204]" stroked="f" strokecolor="black [3213]">
                  <v:shadow color="#eeece1 [3214]"/>
                  <v:textbox inset="0,0,0,0">
                    <w:txbxContent>
                      <w:p w:rsidR="005A5A77" w:rsidRDefault="005A5A77" w:rsidP="00AB3E7A">
                        <w:pPr>
                          <w:pStyle w:val="Web"/>
                          <w:spacing w:before="144" w:beforeAutospacing="0" w:after="0" w:afterAutospacing="0"/>
                          <w:jc w:val="center"/>
                          <w:textAlignment w:val="center"/>
                        </w:pPr>
                        <w:r>
                          <w:rPr>
                            <w:rFonts w:ascii="ＭＳ ゴシック" w:eastAsia="ＭＳ ゴシック" w:hAnsi="ＭＳ ゴシック" w:cstheme="minorBidi" w:hint="eastAsia"/>
                            <w:color w:val="000000" w:themeColor="text1"/>
                            <w:kern w:val="24"/>
                          </w:rPr>
                          <w:t>Ｂ</w:t>
                        </w:r>
                        <w:r>
                          <w:rPr>
                            <w:rFonts w:ascii="ＭＳ ゴシック" w:eastAsia="ＭＳ ゴシック" w:hAnsi="ＭＳ ゴシック" w:cstheme="minorBidi" w:hint="eastAsia"/>
                            <w:color w:val="000000" w:themeColor="text1"/>
                            <w:kern w:val="24"/>
                            <w:position w:val="-6"/>
                            <w:vertAlign w:val="subscript"/>
                          </w:rPr>
                          <w:t>３</w:t>
                        </w:r>
                      </w:p>
                    </w:txbxContent>
                  </v:textbox>
                </v:shape>
                <v:shape id="Text Box 192" o:spid="_x0000_s1047" type="#_x0000_t202" style="position:absolute;left:441;top:567;width:286;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0YJ8MA&#10;AADbAAAADwAAAGRycy9kb3ducmV2LnhtbERPz2vCMBS+D/wfwhN2GZpuh02qUUQ2FIVBq6jHR/Ns&#10;is1LabLa+dcvh4HHj+/3bNHbWnTU+sqxgtdxAoK4cLriUsFh/zWagPABWWPtmBT8kofFfPA0w1S7&#10;G2fU5aEUMYR9igpMCE0qpS8MWfRj1xBH7uJaiyHCtpS6xVsMt7V8S5J3abHi2GCwoZWh4pr/WAXb&#10;+/m7Pr0c/PXzmK3XuzzLOjRKPQ/75RREoD48xP/ujVbwEdfHL/EH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0YJ8MAAADbAAAADwAAAAAAAAAAAAAAAACYAgAAZHJzL2Rv&#10;d25yZXYueG1sUEsFBgAAAAAEAAQA9QAAAIgDAAAAAA==&#10;" filled="f" fillcolor="#4f81bd [3204]" stroked="f" strokecolor="black [3213]">
                  <v:shadow color="#eeece1 [3214]"/>
                  <v:textbox inset="0,0,0,0">
                    <w:txbxContent>
                      <w:p w:rsidR="005A5A77" w:rsidRDefault="005A5A77" w:rsidP="00AB3E7A">
                        <w:pPr>
                          <w:pStyle w:val="Web"/>
                          <w:spacing w:before="144" w:beforeAutospacing="0" w:after="0" w:afterAutospacing="0"/>
                          <w:jc w:val="center"/>
                          <w:textAlignment w:val="center"/>
                        </w:pPr>
                        <w:r>
                          <w:rPr>
                            <w:rFonts w:ascii="ＭＳ ゴシック" w:eastAsia="ＭＳ ゴシック" w:hAnsi="ＭＳ ゴシック" w:cstheme="minorBidi" w:hint="eastAsia"/>
                            <w:color w:val="000000" w:themeColor="text1"/>
                            <w:kern w:val="24"/>
                          </w:rPr>
                          <w:t>Ｃ</w:t>
                        </w:r>
                        <w:r>
                          <w:rPr>
                            <w:rFonts w:ascii="ＭＳ ゴシック" w:eastAsia="ＭＳ ゴシック" w:hAnsi="ＭＳ ゴシック" w:cstheme="minorBidi" w:hint="eastAsia"/>
                            <w:color w:val="000000" w:themeColor="text1"/>
                            <w:kern w:val="24"/>
                            <w:position w:val="-6"/>
                            <w:vertAlign w:val="subscript"/>
                          </w:rPr>
                          <w:t>１</w:t>
                        </w:r>
                      </w:p>
                    </w:txbxContent>
                  </v:textbox>
                </v:shape>
                <v:shape id="Text Box 193" o:spid="_x0000_s1048" type="#_x0000_t202" style="position:absolute;top:465;width:286;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G9vMYA&#10;AADbAAAADwAAAGRycy9kb3ducmV2LnhtbESPQWvCQBSE74X+h+UVeim60UMr0VWKKJYKhURRj4/s&#10;azaYfRuy25j667sFweMwM98ws0Vva9FR6yvHCkbDBARx4XTFpYL9bj2YgPABWWPtmBT8kofF/PFh&#10;hql2F86oy0MpIoR9igpMCE0qpS8MWfRD1xBH79u1FkOUbSl1i5cIt7UcJ8mrtFhxXDDY0NJQcc5/&#10;rILP6+mrPr7s/Xl1yDabbZ5lHRqlnp/69ymIQH24h2/tD63gbQT/X+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G9vMYAAADbAAAADwAAAAAAAAAAAAAAAACYAgAAZHJz&#10;L2Rvd25yZXYueG1sUEsFBgAAAAAEAAQA9QAAAIsDAAAAAA==&#10;" filled="f" fillcolor="#4f81bd [3204]" stroked="f" strokecolor="black [3213]">
                  <v:shadow color="#eeece1 [3214]"/>
                  <v:textbox inset="0,0,0,0">
                    <w:txbxContent>
                      <w:p w:rsidR="005A5A77" w:rsidRDefault="005A5A77" w:rsidP="00AB3E7A">
                        <w:pPr>
                          <w:pStyle w:val="Web"/>
                          <w:spacing w:before="144" w:beforeAutospacing="0" w:after="0" w:afterAutospacing="0"/>
                          <w:jc w:val="center"/>
                          <w:textAlignment w:val="center"/>
                        </w:pPr>
                        <w:r>
                          <w:rPr>
                            <w:rFonts w:ascii="ＭＳ ゴシック" w:eastAsia="ＭＳ ゴシック" w:hAnsi="ＭＳ ゴシック" w:cstheme="minorBidi" w:hint="eastAsia"/>
                            <w:color w:val="000000" w:themeColor="text1"/>
                            <w:kern w:val="24"/>
                          </w:rPr>
                          <w:t>Ｃ</w:t>
                        </w:r>
                        <w:r>
                          <w:rPr>
                            <w:rFonts w:ascii="ＭＳ ゴシック" w:eastAsia="ＭＳ ゴシック" w:hAnsi="ＭＳ ゴシック" w:cstheme="minorBidi" w:hint="eastAsia"/>
                            <w:color w:val="000000" w:themeColor="text1"/>
                            <w:kern w:val="24"/>
                            <w:position w:val="-6"/>
                            <w:vertAlign w:val="subscript"/>
                          </w:rPr>
                          <w:t>２</w:t>
                        </w:r>
                      </w:p>
                    </w:txbxContent>
                  </v:textbox>
                </v:shape>
                <v:shape id="Text Box 194" o:spid="_x0000_s1049" type="#_x0000_t202" style="position:absolute;left:691;top:567;width:286;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Mjy8YA&#10;AADbAAAADwAAAGRycy9kb3ducmV2LnhtbESPQWvCQBSE74X+h+UVeim6qYdWoqsUsSgKhURRj4/s&#10;azaYfRuy25j667sFweMwM98w03lva9FR6yvHCl6HCQjiwumKSwX73edgDMIHZI21Y1LwSx7ms8eH&#10;KabaXTijLg+liBD2KSowITSplL4wZNEPXUMcvW/XWgxRtqXULV4i3NZylCRv0mLFccFgQwtDxTn/&#10;sQo219NXfXzZ+/PykK1W2zzLOjRKPT/1HxMQgfpwD9/aa63gfQT/X+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Mjy8YAAADbAAAADwAAAAAAAAAAAAAAAACYAgAAZHJz&#10;L2Rvd25yZXYueG1sUEsFBgAAAAAEAAQA9QAAAIsDAAAAAA==&#10;" filled="f" fillcolor="#4f81bd [3204]" stroked="f" strokecolor="black [3213]">
                  <v:shadow color="#eeece1 [3214]"/>
                  <v:textbox inset="0,0,0,0">
                    <w:txbxContent>
                      <w:p w:rsidR="005A5A77" w:rsidRDefault="005A5A77" w:rsidP="00AB3E7A">
                        <w:pPr>
                          <w:pStyle w:val="Web"/>
                          <w:spacing w:before="144" w:beforeAutospacing="0" w:after="0" w:afterAutospacing="0"/>
                          <w:jc w:val="center"/>
                          <w:textAlignment w:val="center"/>
                        </w:pPr>
                        <w:r>
                          <w:rPr>
                            <w:rFonts w:ascii="ＭＳ ゴシック" w:eastAsia="ＭＳ ゴシック" w:hAnsi="ＭＳ ゴシック" w:cstheme="minorBidi" w:hint="eastAsia"/>
                            <w:color w:val="000000" w:themeColor="text1"/>
                            <w:kern w:val="24"/>
                          </w:rPr>
                          <w:t>Ｅ</w:t>
                        </w:r>
                      </w:p>
                    </w:txbxContent>
                  </v:textbox>
                </v:shape>
                <v:shape id="Text Box 195" o:spid="_x0000_s1050" type="#_x0000_t202" style="position:absolute;left:441;top:752;width:286;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UMYA&#10;AADbAAAADwAAAGRycy9kb3ducmV2LnhtbESPQWvCQBSE74X+h+UVvBTdVKGV1FVEKkoLQqKox0f2&#10;NRvMvg3ZNab99d1CocdhZr5hZove1qKj1leOFTyNEhDEhdMVlwoO+/VwCsIHZI21Y1LwRR4W8/u7&#10;Gaba3TijLg+liBD2KSowITSplL4wZNGPXEMcvU/XWgxRtqXULd4i3NZynCTP0mLFccFgQytDxSW/&#10;WgXv3+ddfXo8+MvbMdtsPvIs69AoNXjol68gAvXhP/zX3moFLxP4/RJ/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GUMYAAADbAAAADwAAAAAAAAAAAAAAAACYAgAAZHJz&#10;L2Rvd25yZXYueG1sUEsFBgAAAAAEAAQA9QAAAIsDAAAAAA==&#10;" filled="f" fillcolor="#4f81bd [3204]" stroked="f" strokecolor="black [3213]">
                  <v:shadow color="#eeece1 [3214]"/>
                  <v:textbox inset="0,0,0,0">
                    <w:txbxContent>
                      <w:p w:rsidR="005A5A77" w:rsidRDefault="005A5A77" w:rsidP="00AB3E7A">
                        <w:pPr>
                          <w:pStyle w:val="Web"/>
                          <w:spacing w:before="144" w:beforeAutospacing="0" w:after="0" w:afterAutospacing="0"/>
                          <w:jc w:val="center"/>
                          <w:textAlignment w:val="center"/>
                        </w:pPr>
                        <w:r>
                          <w:rPr>
                            <w:rFonts w:ascii="ＭＳ ゴシック" w:eastAsia="ＭＳ ゴシック" w:hAnsi="ＭＳ ゴシック" w:cstheme="minorBidi" w:hint="eastAsia"/>
                            <w:color w:val="000000" w:themeColor="text1"/>
                            <w:kern w:val="24"/>
                          </w:rPr>
                          <w:t>Ｄ</w:t>
                        </w:r>
                      </w:p>
                    </w:txbxContent>
                  </v:textbox>
                </v:shape>
                <v:shape id="Text Box 196" o:spid="_x0000_s1051" type="#_x0000_t202" style="position:absolute;left:621;width:286;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YeJMYA&#10;AADbAAAADwAAAGRycy9kb3ducmV2LnhtbESPQWvCQBSE74X+h+UVvBTdVKSV1FVEKkoLQqKox0f2&#10;NRvMvg3ZNab99d1CocdhZr5hZove1qKj1leOFTyNEhDEhdMVlwoO+/VwCsIHZI21Y1LwRR4W8/u7&#10;Gaba3TijLg+liBD2KSowITSplL4wZNGPXEMcvU/XWgxRtqXULd4i3NZynCTP0mLFccFgQytDxSW/&#10;WgXv3+ddfXo8+MvbMdtsPvIs69AoNXjol68gAvXhP/zX3moFLxP4/RJ/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YeJMYAAADbAAAADwAAAAAAAAAAAAAAAACYAgAAZHJz&#10;L2Rvd25yZXYueG1sUEsFBgAAAAAEAAQA9QAAAIsDAAAAAA==&#10;" filled="f" fillcolor="#4f81bd [3204]" stroked="f" strokecolor="black [3213]">
                  <v:shadow color="#eeece1 [3214]"/>
                  <v:textbox inset="0,0,0,0">
                    <w:txbxContent>
                      <w:p w:rsidR="005A5A77" w:rsidRDefault="005A5A77" w:rsidP="00AB3E7A">
                        <w:pPr>
                          <w:pStyle w:val="Web"/>
                          <w:spacing w:before="144" w:beforeAutospacing="0" w:after="0" w:afterAutospacing="0"/>
                          <w:jc w:val="center"/>
                          <w:textAlignment w:val="center"/>
                        </w:pPr>
                        <w:r>
                          <w:rPr>
                            <w:rFonts w:ascii="ＭＳ ゴシック" w:eastAsia="ＭＳ ゴシック" w:hAnsi="ＭＳ ゴシック" w:cstheme="minorBidi" w:hint="eastAsia"/>
                            <w:color w:val="000000" w:themeColor="text1"/>
                            <w:kern w:val="24"/>
                          </w:rPr>
                          <w:t>Ｄ</w:t>
                        </w:r>
                      </w:p>
                    </w:txbxContent>
                  </v:textbox>
                </v:shape>
              </v:group>
            </w:pict>
          </mc:Fallback>
        </mc:AlternateContent>
      </w:r>
      <w:r w:rsidR="00AB3E7A" w:rsidRPr="009E1F1C">
        <w:rPr>
          <w:rFonts w:asciiTheme="majorEastAsia" w:eastAsiaTheme="majorEastAsia" w:hAnsiTheme="majorEastAsia" w:hint="eastAsia"/>
          <w:sz w:val="22"/>
        </w:rPr>
        <w:t>【土地利用区分】</w:t>
      </w:r>
    </w:p>
    <w:p w:rsidR="00C76D5B" w:rsidRPr="009E1F1C" w:rsidRDefault="00C05E98" w:rsidP="00F011EE">
      <w:pPr>
        <w:rPr>
          <w:rFonts w:asciiTheme="majorEastAsia" w:eastAsiaTheme="majorEastAsia" w:hAnsiTheme="majorEastAsia"/>
          <w:b/>
          <w:sz w:val="22"/>
        </w:rPr>
      </w:pPr>
      <w:r w:rsidRPr="009E1F1C">
        <w:rPr>
          <w:rFonts w:asciiTheme="majorEastAsia" w:eastAsiaTheme="majorEastAsia" w:hAnsiTheme="majorEastAsia"/>
          <w:b/>
          <w:noProof/>
          <w:sz w:val="22"/>
        </w:rPr>
        <w:drawing>
          <wp:anchor distT="0" distB="0" distL="114300" distR="114300" simplePos="0" relativeHeight="251705344" behindDoc="0" locked="0" layoutInCell="1" allowOverlap="1" wp14:anchorId="538B2219" wp14:editId="1BA7EB22">
            <wp:simplePos x="0" y="0"/>
            <wp:positionH relativeFrom="column">
              <wp:posOffset>633095</wp:posOffset>
            </wp:positionH>
            <wp:positionV relativeFrom="paragraph">
              <wp:posOffset>54610</wp:posOffset>
            </wp:positionV>
            <wp:extent cx="2390775" cy="1760855"/>
            <wp:effectExtent l="0" t="0" r="9525" b="0"/>
            <wp:wrapNone/>
            <wp:docPr id="48" name="Object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0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0775" cy="1760855"/>
                    </a:xfrm>
                    <a:prstGeom prst="rect">
                      <a:avLst/>
                    </a:prstGeom>
                    <a:noFill/>
                  </pic:spPr>
                </pic:pic>
              </a:graphicData>
            </a:graphic>
            <wp14:sizeRelH relativeFrom="page">
              <wp14:pctWidth>0</wp14:pctWidth>
            </wp14:sizeRelH>
            <wp14:sizeRelV relativeFrom="page">
              <wp14:pctHeight>0</wp14:pctHeight>
            </wp14:sizeRelV>
          </wp:anchor>
        </w:drawing>
      </w:r>
    </w:p>
    <w:p w:rsidR="00C76D5B" w:rsidRPr="009E1F1C" w:rsidRDefault="00C76D5B" w:rsidP="00F011EE">
      <w:pPr>
        <w:rPr>
          <w:rFonts w:asciiTheme="majorEastAsia" w:eastAsiaTheme="majorEastAsia" w:hAnsiTheme="majorEastAsia"/>
          <w:b/>
          <w:sz w:val="22"/>
        </w:rPr>
      </w:pPr>
    </w:p>
    <w:p w:rsidR="00C76D5B" w:rsidRPr="009E1F1C" w:rsidRDefault="00C76D5B" w:rsidP="00F011EE">
      <w:pPr>
        <w:rPr>
          <w:rFonts w:asciiTheme="majorEastAsia" w:eastAsiaTheme="majorEastAsia" w:hAnsiTheme="majorEastAsia"/>
          <w:b/>
          <w:sz w:val="22"/>
        </w:rPr>
      </w:pPr>
    </w:p>
    <w:p w:rsidR="00C76D5B" w:rsidRPr="009E1F1C" w:rsidRDefault="00C76D5B" w:rsidP="00F011EE">
      <w:pPr>
        <w:rPr>
          <w:rFonts w:asciiTheme="majorEastAsia" w:eastAsiaTheme="majorEastAsia" w:hAnsiTheme="majorEastAsia"/>
          <w:b/>
          <w:sz w:val="22"/>
        </w:rPr>
      </w:pPr>
    </w:p>
    <w:p w:rsidR="00C76D5B" w:rsidRPr="009E1F1C" w:rsidRDefault="00C76D5B" w:rsidP="00F011EE">
      <w:pPr>
        <w:rPr>
          <w:rFonts w:asciiTheme="majorEastAsia" w:eastAsiaTheme="majorEastAsia" w:hAnsiTheme="majorEastAsia"/>
          <w:b/>
          <w:sz w:val="22"/>
        </w:rPr>
      </w:pPr>
    </w:p>
    <w:p w:rsidR="00C76D5B" w:rsidRPr="009E1F1C" w:rsidRDefault="00C76D5B" w:rsidP="00F011EE">
      <w:pPr>
        <w:rPr>
          <w:rFonts w:asciiTheme="majorEastAsia" w:eastAsiaTheme="majorEastAsia" w:hAnsiTheme="majorEastAsia"/>
          <w:b/>
          <w:sz w:val="22"/>
        </w:rPr>
      </w:pPr>
    </w:p>
    <w:p w:rsidR="00C76D5B" w:rsidRPr="009E1F1C" w:rsidRDefault="00C76D5B" w:rsidP="00F011EE">
      <w:pPr>
        <w:rPr>
          <w:rFonts w:asciiTheme="majorEastAsia" w:eastAsiaTheme="majorEastAsia" w:hAnsiTheme="majorEastAsia"/>
          <w:b/>
          <w:sz w:val="22"/>
        </w:rPr>
      </w:pPr>
    </w:p>
    <w:p w:rsidR="00BA276C" w:rsidRPr="009E1F1C" w:rsidRDefault="00BA276C">
      <w:pPr>
        <w:rPr>
          <w:rFonts w:asciiTheme="majorEastAsia" w:eastAsiaTheme="majorEastAsia" w:hAnsiTheme="majorEastAsia"/>
          <w:b/>
          <w:sz w:val="22"/>
        </w:rPr>
      </w:pPr>
      <w:r w:rsidRPr="009E1F1C">
        <w:rPr>
          <w:rFonts w:asciiTheme="majorEastAsia" w:eastAsiaTheme="majorEastAsia" w:hAnsiTheme="majorEastAsia"/>
          <w:b/>
          <w:sz w:val="22"/>
        </w:rPr>
        <w:br w:type="page"/>
      </w:r>
    </w:p>
    <w:p w:rsidR="00F011EE" w:rsidRPr="009E1F1C" w:rsidRDefault="00F011EE" w:rsidP="00F011EE">
      <w:pPr>
        <w:rPr>
          <w:rFonts w:asciiTheme="majorEastAsia" w:eastAsiaTheme="majorEastAsia" w:hAnsiTheme="majorEastAsia"/>
          <w:b/>
          <w:sz w:val="22"/>
        </w:rPr>
      </w:pPr>
      <w:r w:rsidRPr="009E1F1C">
        <w:rPr>
          <w:rFonts w:asciiTheme="majorEastAsia" w:eastAsiaTheme="majorEastAsia" w:hAnsiTheme="majorEastAsia" w:hint="eastAsia"/>
          <w:b/>
          <w:sz w:val="22"/>
        </w:rPr>
        <w:lastRenderedPageBreak/>
        <w:t xml:space="preserve">　３．管理主体の変遷</w:t>
      </w:r>
    </w:p>
    <w:p w:rsidR="003D6752" w:rsidRPr="009E1F1C" w:rsidRDefault="003D6752" w:rsidP="003D6752">
      <w:pPr>
        <w:ind w:firstLineChars="200" w:firstLine="442"/>
        <w:rPr>
          <w:rFonts w:asciiTheme="majorEastAsia" w:eastAsiaTheme="majorEastAsia" w:hAnsiTheme="majorEastAsia"/>
          <w:b/>
          <w:sz w:val="22"/>
        </w:rPr>
      </w:pPr>
      <w:r w:rsidRPr="009E1F1C">
        <w:rPr>
          <w:rFonts w:asciiTheme="majorEastAsia" w:eastAsiaTheme="majorEastAsia" w:hAnsiTheme="majorEastAsia" w:hint="eastAsia"/>
          <w:b/>
          <w:sz w:val="22"/>
        </w:rPr>
        <w:t>①日本万国博覧会記念協会</w:t>
      </w:r>
      <w:r w:rsidRPr="009E1F1C">
        <w:rPr>
          <w:rFonts w:asciiTheme="majorEastAsia" w:eastAsiaTheme="majorEastAsia" w:hAnsiTheme="majorEastAsia" w:hint="eastAsia"/>
          <w:sz w:val="22"/>
        </w:rPr>
        <w:t>（</w:t>
      </w:r>
      <w:r w:rsidR="002458EB">
        <w:rPr>
          <w:rFonts w:asciiTheme="majorEastAsia" w:eastAsiaTheme="majorEastAsia" w:hAnsiTheme="majorEastAsia" w:hint="eastAsia"/>
          <w:sz w:val="22"/>
        </w:rPr>
        <w:t>昭和</w:t>
      </w:r>
      <w:r w:rsidRPr="009E1F1C">
        <w:rPr>
          <w:rFonts w:asciiTheme="majorEastAsia" w:eastAsiaTheme="majorEastAsia" w:hAnsiTheme="majorEastAsia" w:hint="eastAsia"/>
          <w:sz w:val="22"/>
        </w:rPr>
        <w:t>46.9.1</w:t>
      </w:r>
      <w:r w:rsidR="002458EB">
        <w:rPr>
          <w:rFonts w:asciiTheme="majorEastAsia" w:eastAsiaTheme="majorEastAsia" w:hAnsiTheme="majorEastAsia" w:hint="eastAsia"/>
          <w:sz w:val="22"/>
        </w:rPr>
        <w:t>(1971)</w:t>
      </w:r>
      <w:r w:rsidRPr="009E1F1C">
        <w:rPr>
          <w:rFonts w:asciiTheme="majorEastAsia" w:eastAsiaTheme="majorEastAsia" w:hAnsiTheme="majorEastAsia" w:hint="eastAsia"/>
          <w:sz w:val="22"/>
        </w:rPr>
        <w:t>設立）</w:t>
      </w:r>
    </w:p>
    <w:p w:rsidR="003D6752" w:rsidRPr="009E1F1C" w:rsidRDefault="003D6752" w:rsidP="00F75140">
      <w:pPr>
        <w:ind w:leftChars="337" w:left="708"/>
        <w:rPr>
          <w:rFonts w:asciiTheme="minorEastAsia" w:hAnsiTheme="minorEastAsia"/>
          <w:sz w:val="22"/>
        </w:rPr>
      </w:pPr>
      <w:r w:rsidRPr="009E1F1C">
        <w:rPr>
          <w:rFonts w:asciiTheme="minorEastAsia" w:hAnsiTheme="minorEastAsia" w:hint="eastAsia"/>
          <w:sz w:val="22"/>
        </w:rPr>
        <w:t>・日本万国博覧会記念協会法</w:t>
      </w:r>
      <w:r w:rsidR="00F75140" w:rsidRPr="009E1F1C">
        <w:rPr>
          <w:rFonts w:asciiTheme="minorEastAsia" w:hAnsiTheme="minorEastAsia" w:hint="eastAsia"/>
          <w:sz w:val="22"/>
        </w:rPr>
        <w:t>において、「</w:t>
      </w:r>
      <w:r w:rsidRPr="009E1F1C">
        <w:rPr>
          <w:rFonts w:asciiTheme="minorEastAsia" w:hAnsiTheme="minorEastAsia" w:hint="eastAsia"/>
          <w:sz w:val="22"/>
        </w:rPr>
        <w:t>日本万国博覧会記念協会は、</w:t>
      </w:r>
      <w:r w:rsidRPr="009E1F1C">
        <w:rPr>
          <w:rFonts w:asciiTheme="minorEastAsia" w:hAnsiTheme="minorEastAsia" w:hint="eastAsia"/>
          <w:sz w:val="22"/>
          <w:u w:val="single"/>
        </w:rPr>
        <w:t>人類の進歩と調和を主題として開催された博覧会の跡地を一体的に保有</w:t>
      </w:r>
      <w:r w:rsidRPr="009E1F1C">
        <w:rPr>
          <w:rFonts w:asciiTheme="minorEastAsia" w:hAnsiTheme="minorEastAsia" w:hint="eastAsia"/>
          <w:sz w:val="22"/>
        </w:rPr>
        <w:t>し、</w:t>
      </w:r>
      <w:r w:rsidRPr="009E1F1C">
        <w:rPr>
          <w:rFonts w:asciiTheme="minorEastAsia" w:hAnsiTheme="minorEastAsia" w:hint="eastAsia"/>
          <w:sz w:val="22"/>
          <w:u w:val="single"/>
        </w:rPr>
        <w:t>これを緑に包まれた文化公園として整備</w:t>
      </w:r>
      <w:r w:rsidRPr="009E1F1C">
        <w:rPr>
          <w:rFonts w:asciiTheme="minorEastAsia" w:hAnsiTheme="minorEastAsia" w:hint="eastAsia"/>
          <w:sz w:val="22"/>
        </w:rPr>
        <w:t>し、その適切な運営を行うとともに日本万国博覧会記念基金を設けてこれを管理する等の事業を行い、もって同博覧会の成功を記念することを目的とする。</w:t>
      </w:r>
      <w:r w:rsidR="00F75140" w:rsidRPr="009E1F1C">
        <w:rPr>
          <w:rFonts w:asciiTheme="minorEastAsia" w:hAnsiTheme="minorEastAsia" w:hint="eastAsia"/>
          <w:sz w:val="22"/>
        </w:rPr>
        <w:t>」と定められた。</w:t>
      </w:r>
    </w:p>
    <w:p w:rsidR="003D6752" w:rsidRPr="009E1F1C" w:rsidRDefault="003D6752" w:rsidP="003D6752">
      <w:pPr>
        <w:ind w:leftChars="337" w:left="708"/>
        <w:rPr>
          <w:rFonts w:asciiTheme="minorEastAsia" w:hAnsiTheme="minorEastAsia"/>
          <w:sz w:val="22"/>
        </w:rPr>
      </w:pPr>
    </w:p>
    <w:p w:rsidR="003D6752" w:rsidRPr="009E1F1C" w:rsidRDefault="003D6752" w:rsidP="003D6752">
      <w:pPr>
        <w:ind w:firstLineChars="200" w:firstLine="442"/>
        <w:rPr>
          <w:rFonts w:asciiTheme="majorEastAsia" w:eastAsiaTheme="majorEastAsia" w:hAnsiTheme="majorEastAsia"/>
          <w:b/>
          <w:sz w:val="22"/>
        </w:rPr>
      </w:pPr>
      <w:r w:rsidRPr="009E1F1C">
        <w:rPr>
          <w:rFonts w:asciiTheme="majorEastAsia" w:eastAsiaTheme="majorEastAsia" w:hAnsiTheme="majorEastAsia" w:hint="eastAsia"/>
          <w:b/>
          <w:sz w:val="22"/>
        </w:rPr>
        <w:t>②独立行政法人　日本万国博覧会記念機構</w:t>
      </w:r>
      <w:r w:rsidRPr="009E1F1C">
        <w:rPr>
          <w:rFonts w:asciiTheme="majorEastAsia" w:eastAsiaTheme="majorEastAsia" w:hAnsiTheme="majorEastAsia" w:hint="eastAsia"/>
          <w:sz w:val="22"/>
        </w:rPr>
        <w:t>（</w:t>
      </w:r>
      <w:r w:rsidR="002458EB">
        <w:rPr>
          <w:rFonts w:asciiTheme="majorEastAsia" w:eastAsiaTheme="majorEastAsia" w:hAnsiTheme="majorEastAsia" w:hint="eastAsia"/>
          <w:sz w:val="22"/>
        </w:rPr>
        <w:t>平成</w:t>
      </w:r>
      <w:r w:rsidRPr="009E1F1C">
        <w:rPr>
          <w:rFonts w:asciiTheme="majorEastAsia" w:eastAsiaTheme="majorEastAsia" w:hAnsiTheme="majorEastAsia" w:hint="eastAsia"/>
          <w:sz w:val="22"/>
        </w:rPr>
        <w:t>15.10.1</w:t>
      </w:r>
      <w:r w:rsidR="002458EB">
        <w:rPr>
          <w:rFonts w:asciiTheme="majorEastAsia" w:eastAsiaTheme="majorEastAsia" w:hAnsiTheme="majorEastAsia" w:hint="eastAsia"/>
          <w:sz w:val="22"/>
        </w:rPr>
        <w:t>(2003)</w:t>
      </w:r>
      <w:r w:rsidRPr="009E1F1C">
        <w:rPr>
          <w:rFonts w:asciiTheme="majorEastAsia" w:eastAsiaTheme="majorEastAsia" w:hAnsiTheme="majorEastAsia" w:hint="eastAsia"/>
          <w:sz w:val="22"/>
        </w:rPr>
        <w:t>設立）</w:t>
      </w:r>
    </w:p>
    <w:p w:rsidR="003D6752" w:rsidRPr="009E1F1C" w:rsidRDefault="003D6752" w:rsidP="003D6752">
      <w:pPr>
        <w:ind w:leftChars="337" w:left="928" w:hangingChars="100" w:hanging="220"/>
        <w:rPr>
          <w:rFonts w:asciiTheme="minorEastAsia" w:hAnsiTheme="minorEastAsia"/>
          <w:sz w:val="22"/>
        </w:rPr>
      </w:pPr>
      <w:r w:rsidRPr="009E1F1C">
        <w:rPr>
          <w:rFonts w:asciiTheme="minorEastAsia" w:hAnsiTheme="minorEastAsia" w:hint="eastAsia"/>
          <w:sz w:val="22"/>
        </w:rPr>
        <w:t>・国の行政改革の一環として、より透明性が高く、効率的かつ効果的な運営を行うため</w:t>
      </w:r>
      <w:r w:rsidR="0011777E" w:rsidRPr="009E1F1C">
        <w:rPr>
          <w:rFonts w:asciiTheme="minorEastAsia" w:hAnsiTheme="minorEastAsia" w:hint="eastAsia"/>
          <w:sz w:val="22"/>
        </w:rPr>
        <w:t>に</w:t>
      </w:r>
      <w:r w:rsidR="00F75140" w:rsidRPr="009E1F1C">
        <w:rPr>
          <w:rFonts w:asciiTheme="minorEastAsia" w:hAnsiTheme="minorEastAsia" w:hint="eastAsia"/>
          <w:sz w:val="22"/>
        </w:rPr>
        <w:t>機構を</w:t>
      </w:r>
      <w:r w:rsidRPr="009E1F1C">
        <w:rPr>
          <w:rFonts w:asciiTheme="minorEastAsia" w:hAnsiTheme="minorEastAsia" w:hint="eastAsia"/>
          <w:sz w:val="22"/>
        </w:rPr>
        <w:t>設立。</w:t>
      </w:r>
    </w:p>
    <w:p w:rsidR="003D6752" w:rsidRPr="009E1F1C" w:rsidRDefault="003D6752" w:rsidP="00F75140">
      <w:pPr>
        <w:ind w:leftChars="300" w:left="850" w:hangingChars="100" w:hanging="220"/>
        <w:rPr>
          <w:rFonts w:asciiTheme="minorEastAsia" w:hAnsiTheme="minorEastAsia"/>
          <w:sz w:val="22"/>
        </w:rPr>
      </w:pPr>
      <w:r w:rsidRPr="009E1F1C">
        <w:rPr>
          <w:rFonts w:asciiTheme="minorEastAsia" w:hAnsiTheme="minorEastAsia" w:hint="eastAsia"/>
          <w:sz w:val="22"/>
        </w:rPr>
        <w:t>・</w:t>
      </w:r>
      <w:r w:rsidR="00F75140" w:rsidRPr="009E1F1C">
        <w:rPr>
          <w:rFonts w:asciiTheme="minorEastAsia" w:hAnsiTheme="minorEastAsia" w:hint="eastAsia"/>
          <w:sz w:val="22"/>
        </w:rPr>
        <w:t>独立行政法人日本万国博覧会記念機構法において、「</w:t>
      </w:r>
      <w:r w:rsidRPr="009E1F1C">
        <w:rPr>
          <w:rFonts w:asciiTheme="minorEastAsia" w:hAnsiTheme="minorEastAsia" w:hint="eastAsia"/>
          <w:sz w:val="22"/>
        </w:rPr>
        <w:t>独立行政法人日本万国博覧会記念機構は、人類の進歩と調和を主題として開催された</w:t>
      </w:r>
      <w:r w:rsidRPr="009E1F1C">
        <w:rPr>
          <w:rFonts w:asciiTheme="minorEastAsia" w:hAnsiTheme="minorEastAsia" w:hint="eastAsia"/>
          <w:sz w:val="22"/>
          <w:u w:val="single"/>
        </w:rPr>
        <w:t>日本万国博覧会の跡地を一体として保有</w:t>
      </w:r>
      <w:r w:rsidRPr="009E1F1C">
        <w:rPr>
          <w:rFonts w:asciiTheme="minorEastAsia" w:hAnsiTheme="minorEastAsia" w:hint="eastAsia"/>
          <w:sz w:val="22"/>
        </w:rPr>
        <w:t>し、</w:t>
      </w:r>
      <w:r w:rsidRPr="009E1F1C">
        <w:rPr>
          <w:rFonts w:asciiTheme="minorEastAsia" w:hAnsiTheme="minorEastAsia" w:hint="eastAsia"/>
          <w:sz w:val="22"/>
          <w:u w:val="single"/>
        </w:rPr>
        <w:t>これを緑に包まれた文化公園として整備</w:t>
      </w:r>
      <w:r w:rsidRPr="009E1F1C">
        <w:rPr>
          <w:rFonts w:asciiTheme="minorEastAsia" w:hAnsiTheme="minorEastAsia" w:hint="eastAsia"/>
          <w:sz w:val="22"/>
        </w:rPr>
        <w:t>し、その適切な運営を行うとともに、日本万国博覧会記念基金を設けてこれを管理する等の事業を行うことにより、日本万国博覧会の成功を記念することを目的とする。</w:t>
      </w:r>
      <w:r w:rsidR="00F75140" w:rsidRPr="009E1F1C">
        <w:rPr>
          <w:rFonts w:asciiTheme="minorEastAsia" w:hAnsiTheme="minorEastAsia" w:hint="eastAsia"/>
          <w:sz w:val="22"/>
        </w:rPr>
        <w:t>」と定められた。</w:t>
      </w:r>
    </w:p>
    <w:p w:rsidR="003D6752" w:rsidRPr="009E1F1C" w:rsidRDefault="003D6752" w:rsidP="00F011EE">
      <w:pPr>
        <w:rPr>
          <w:rFonts w:asciiTheme="minorEastAsia" w:hAnsiTheme="minorEastAsia"/>
          <w:b/>
          <w:sz w:val="22"/>
        </w:rPr>
      </w:pPr>
    </w:p>
    <w:p w:rsidR="0011777E" w:rsidRPr="009E1F1C" w:rsidRDefault="0011777E" w:rsidP="0011777E">
      <w:pPr>
        <w:ind w:firstLineChars="200" w:firstLine="442"/>
        <w:rPr>
          <w:rFonts w:asciiTheme="majorEastAsia" w:eastAsiaTheme="majorEastAsia" w:hAnsiTheme="majorEastAsia"/>
          <w:b/>
          <w:sz w:val="22"/>
        </w:rPr>
      </w:pPr>
      <w:r w:rsidRPr="009E1F1C">
        <w:rPr>
          <w:rFonts w:asciiTheme="majorEastAsia" w:eastAsiaTheme="majorEastAsia" w:hAnsiTheme="majorEastAsia" w:hint="eastAsia"/>
          <w:b/>
          <w:sz w:val="22"/>
        </w:rPr>
        <w:t>③大阪府</w:t>
      </w:r>
      <w:r w:rsidRPr="009E1F1C">
        <w:rPr>
          <w:rFonts w:asciiTheme="majorEastAsia" w:eastAsiaTheme="majorEastAsia" w:hAnsiTheme="majorEastAsia" w:hint="eastAsia"/>
          <w:sz w:val="22"/>
        </w:rPr>
        <w:t>（</w:t>
      </w:r>
      <w:r w:rsidR="002458EB">
        <w:rPr>
          <w:rFonts w:asciiTheme="majorEastAsia" w:eastAsiaTheme="majorEastAsia" w:hAnsiTheme="majorEastAsia" w:hint="eastAsia"/>
          <w:sz w:val="22"/>
        </w:rPr>
        <w:t>平成</w:t>
      </w:r>
      <w:r w:rsidRPr="009E1F1C">
        <w:rPr>
          <w:rFonts w:asciiTheme="majorEastAsia" w:eastAsiaTheme="majorEastAsia" w:hAnsiTheme="majorEastAsia" w:hint="eastAsia"/>
          <w:sz w:val="22"/>
        </w:rPr>
        <w:t>26.4.1</w:t>
      </w:r>
      <w:r w:rsidR="002458EB">
        <w:rPr>
          <w:rFonts w:asciiTheme="majorEastAsia" w:eastAsiaTheme="majorEastAsia" w:hAnsiTheme="majorEastAsia" w:hint="eastAsia"/>
          <w:sz w:val="22"/>
        </w:rPr>
        <w:t>(2014)</w:t>
      </w:r>
      <w:r w:rsidRPr="009E1F1C">
        <w:rPr>
          <w:rFonts w:asciiTheme="majorEastAsia" w:eastAsiaTheme="majorEastAsia" w:hAnsiTheme="majorEastAsia" w:hint="eastAsia"/>
          <w:sz w:val="22"/>
        </w:rPr>
        <w:t>～）</w:t>
      </w:r>
    </w:p>
    <w:p w:rsidR="0011777E" w:rsidRPr="009E1F1C" w:rsidRDefault="0011777E" w:rsidP="00F75140">
      <w:pPr>
        <w:ind w:leftChars="300" w:left="850" w:hangingChars="100" w:hanging="220"/>
        <w:rPr>
          <w:rFonts w:asciiTheme="minorEastAsia" w:hAnsiTheme="minorEastAsia"/>
          <w:sz w:val="22"/>
        </w:rPr>
      </w:pPr>
      <w:r w:rsidRPr="009E1F1C">
        <w:rPr>
          <w:rFonts w:asciiTheme="minorEastAsia" w:hAnsiTheme="minorEastAsia" w:hint="eastAsia"/>
          <w:sz w:val="22"/>
        </w:rPr>
        <w:t>・</w:t>
      </w:r>
      <w:r w:rsidR="00F75140" w:rsidRPr="009E1F1C">
        <w:rPr>
          <w:rFonts w:asciiTheme="minorEastAsia" w:hAnsiTheme="minorEastAsia" w:hint="eastAsia"/>
          <w:sz w:val="22"/>
        </w:rPr>
        <w:t>大阪府が万博記念公園を承継するにあたり、</w:t>
      </w:r>
      <w:r w:rsidRPr="009E1F1C">
        <w:rPr>
          <w:rFonts w:asciiTheme="minorEastAsia" w:hAnsiTheme="minorEastAsia" w:hint="eastAsia"/>
          <w:sz w:val="22"/>
        </w:rPr>
        <w:t>大阪府日本万国博覧会記念公園条例</w:t>
      </w:r>
      <w:r w:rsidR="00F75140" w:rsidRPr="009E1F1C">
        <w:rPr>
          <w:rFonts w:asciiTheme="minorEastAsia" w:hAnsiTheme="minorEastAsia" w:hint="eastAsia"/>
          <w:sz w:val="22"/>
        </w:rPr>
        <w:t>において、「</w:t>
      </w:r>
      <w:r w:rsidRPr="009E1F1C">
        <w:rPr>
          <w:rFonts w:asciiTheme="minorEastAsia" w:hAnsiTheme="minorEastAsia" w:hint="eastAsia"/>
          <w:sz w:val="22"/>
        </w:rPr>
        <w:t>人類の進歩と調和を主題として開催された日本万国博覧会の跡地を、その理念を継承して日本万国博覧会記念公園として一体として管理し、</w:t>
      </w:r>
      <w:r w:rsidRPr="009E1F1C">
        <w:rPr>
          <w:rFonts w:asciiTheme="minorEastAsia" w:hAnsiTheme="minorEastAsia" w:hint="eastAsia"/>
          <w:sz w:val="22"/>
          <w:u w:val="single"/>
        </w:rPr>
        <w:t>これを緑に包まれた文化公園として運営するとともに、都市の魅力の創出を図る</w:t>
      </w:r>
      <w:r w:rsidRPr="009E1F1C">
        <w:rPr>
          <w:rFonts w:asciiTheme="minorEastAsia" w:hAnsiTheme="minorEastAsia" w:hint="eastAsia"/>
          <w:sz w:val="22"/>
        </w:rPr>
        <w:t>ことを目的とする。</w:t>
      </w:r>
      <w:r w:rsidR="00F75140" w:rsidRPr="009E1F1C">
        <w:rPr>
          <w:rFonts w:asciiTheme="minorEastAsia" w:hAnsiTheme="minorEastAsia" w:hint="eastAsia"/>
          <w:sz w:val="22"/>
        </w:rPr>
        <w:t>」と定めた。</w:t>
      </w:r>
    </w:p>
    <w:p w:rsidR="0011777E" w:rsidRPr="009E1F1C" w:rsidRDefault="0011777E" w:rsidP="00F011EE">
      <w:pPr>
        <w:rPr>
          <w:rFonts w:asciiTheme="minorEastAsia" w:hAnsiTheme="minorEastAsia"/>
          <w:b/>
          <w:sz w:val="22"/>
        </w:rPr>
      </w:pPr>
    </w:p>
    <w:tbl>
      <w:tblPr>
        <w:tblStyle w:val="a9"/>
        <w:tblW w:w="0" w:type="auto"/>
        <w:tblInd w:w="534" w:type="dxa"/>
        <w:tblLook w:val="04A0" w:firstRow="1" w:lastRow="0" w:firstColumn="1" w:lastColumn="0" w:noHBand="0" w:noVBand="1"/>
      </w:tblPr>
      <w:tblGrid>
        <w:gridCol w:w="8752"/>
      </w:tblGrid>
      <w:tr w:rsidR="006242F0" w:rsidRPr="009E1F1C" w:rsidTr="006242F0">
        <w:tc>
          <w:tcPr>
            <w:tcW w:w="8752" w:type="dxa"/>
          </w:tcPr>
          <w:p w:rsidR="006D569A" w:rsidRPr="009E1F1C" w:rsidRDefault="006D569A" w:rsidP="006D569A">
            <w:pPr>
              <w:ind w:left="220" w:hangingChars="100" w:hanging="220"/>
              <w:rPr>
                <w:rFonts w:asciiTheme="majorEastAsia" w:eastAsiaTheme="majorEastAsia" w:hAnsiTheme="majorEastAsia"/>
                <w:sz w:val="22"/>
              </w:rPr>
            </w:pPr>
            <w:r w:rsidRPr="009E1F1C">
              <w:rPr>
                <w:rFonts w:asciiTheme="majorEastAsia" w:eastAsiaTheme="majorEastAsia" w:hAnsiTheme="majorEastAsia" w:hint="eastAsia"/>
                <w:sz w:val="22"/>
              </w:rPr>
              <w:t>○</w:t>
            </w:r>
            <w:r w:rsidR="00497794" w:rsidRPr="009E1F1C">
              <w:rPr>
                <w:rFonts w:asciiTheme="majorEastAsia" w:eastAsiaTheme="majorEastAsia" w:hAnsiTheme="majorEastAsia" w:hint="eastAsia"/>
                <w:sz w:val="22"/>
              </w:rPr>
              <w:t>一貫して、</w:t>
            </w:r>
            <w:r w:rsidRPr="009E1F1C">
              <w:rPr>
                <w:rFonts w:asciiTheme="majorEastAsia" w:eastAsiaTheme="majorEastAsia" w:hAnsiTheme="majorEastAsia" w:hint="eastAsia"/>
                <w:sz w:val="22"/>
              </w:rPr>
              <w:t>「博覧会跡地の一体管理」、「緑に包まれた文化公園」を</w:t>
            </w:r>
            <w:r w:rsidR="006242F0" w:rsidRPr="009E1F1C">
              <w:rPr>
                <w:rFonts w:asciiTheme="majorEastAsia" w:eastAsiaTheme="majorEastAsia" w:hAnsiTheme="majorEastAsia" w:hint="eastAsia"/>
                <w:sz w:val="22"/>
              </w:rPr>
              <w:t>目的と</w:t>
            </w:r>
            <w:r w:rsidR="00497794" w:rsidRPr="009E1F1C">
              <w:rPr>
                <w:rFonts w:asciiTheme="majorEastAsia" w:eastAsiaTheme="majorEastAsia" w:hAnsiTheme="majorEastAsia" w:hint="eastAsia"/>
                <w:sz w:val="22"/>
              </w:rPr>
              <w:t>する</w:t>
            </w:r>
            <w:r w:rsidRPr="009E1F1C">
              <w:rPr>
                <w:rFonts w:asciiTheme="majorEastAsia" w:eastAsiaTheme="majorEastAsia" w:hAnsiTheme="majorEastAsia" w:hint="eastAsia"/>
                <w:sz w:val="22"/>
              </w:rPr>
              <w:t>。</w:t>
            </w:r>
          </w:p>
          <w:p w:rsidR="006242F0" w:rsidRPr="009E1F1C" w:rsidRDefault="006D569A" w:rsidP="006242F0">
            <w:pPr>
              <w:rPr>
                <w:rFonts w:asciiTheme="majorEastAsia" w:eastAsiaTheme="majorEastAsia" w:hAnsiTheme="majorEastAsia"/>
                <w:sz w:val="22"/>
              </w:rPr>
            </w:pPr>
            <w:r w:rsidRPr="009E1F1C">
              <w:rPr>
                <w:rFonts w:asciiTheme="majorEastAsia" w:eastAsiaTheme="majorEastAsia" w:hAnsiTheme="majorEastAsia" w:hint="eastAsia"/>
                <w:sz w:val="22"/>
              </w:rPr>
              <w:t>○</w:t>
            </w:r>
            <w:r w:rsidR="006242F0" w:rsidRPr="009E1F1C">
              <w:rPr>
                <w:rFonts w:asciiTheme="majorEastAsia" w:eastAsiaTheme="majorEastAsia" w:hAnsiTheme="majorEastAsia" w:hint="eastAsia"/>
                <w:sz w:val="22"/>
              </w:rPr>
              <w:t>大阪府において「都市の魅力の創出」が目的に追加。</w:t>
            </w:r>
          </w:p>
        </w:tc>
      </w:tr>
    </w:tbl>
    <w:p w:rsidR="006242F0" w:rsidRPr="009E1F1C" w:rsidRDefault="006242F0" w:rsidP="00F011EE">
      <w:pPr>
        <w:rPr>
          <w:rFonts w:asciiTheme="majorEastAsia" w:eastAsiaTheme="majorEastAsia" w:hAnsiTheme="majorEastAsia"/>
          <w:b/>
          <w:sz w:val="22"/>
        </w:rPr>
      </w:pPr>
    </w:p>
    <w:p w:rsidR="00F011EE" w:rsidRPr="009E1F1C" w:rsidRDefault="00F011EE">
      <w:pPr>
        <w:rPr>
          <w:rFonts w:asciiTheme="majorEastAsia" w:eastAsiaTheme="majorEastAsia" w:hAnsiTheme="majorEastAsia"/>
          <w:b/>
          <w:sz w:val="22"/>
        </w:rPr>
      </w:pPr>
      <w:r w:rsidRPr="009E1F1C">
        <w:rPr>
          <w:rFonts w:asciiTheme="majorEastAsia" w:eastAsiaTheme="majorEastAsia" w:hAnsiTheme="majorEastAsia"/>
          <w:b/>
          <w:sz w:val="22"/>
        </w:rPr>
        <w:br w:type="page"/>
      </w:r>
    </w:p>
    <w:p w:rsidR="004D3CB0" w:rsidRPr="009E1F1C" w:rsidRDefault="00F011EE" w:rsidP="006B2200">
      <w:pPr>
        <w:pBdr>
          <w:bottom w:val="double" w:sz="4" w:space="1" w:color="17365D" w:themeColor="text2" w:themeShade="BF"/>
        </w:pBdr>
        <w:rPr>
          <w:rFonts w:ascii="HG丸ｺﾞｼｯｸM-PRO" w:eastAsia="HG丸ｺﾞｼｯｸM-PRO" w:hAnsi="HG丸ｺﾞｼｯｸM-PRO"/>
          <w:b/>
          <w:i/>
          <w:sz w:val="24"/>
          <w:szCs w:val="24"/>
        </w:rPr>
      </w:pPr>
      <w:r w:rsidRPr="009E1F1C">
        <w:rPr>
          <w:rFonts w:ascii="HG丸ｺﾞｼｯｸM-PRO" w:eastAsia="HG丸ｺﾞｼｯｸM-PRO" w:hAnsi="HG丸ｺﾞｼｯｸM-PRO" w:hint="eastAsia"/>
          <w:b/>
          <w:i/>
          <w:sz w:val="52"/>
          <w:szCs w:val="52"/>
        </w:rPr>
        <w:lastRenderedPageBreak/>
        <w:t>Ⅱ</w:t>
      </w:r>
      <w:r w:rsidR="005200CD" w:rsidRPr="009E1F1C">
        <w:rPr>
          <w:rFonts w:ascii="HG丸ｺﾞｼｯｸM-PRO" w:eastAsia="HG丸ｺﾞｼｯｸM-PRO" w:hAnsi="HG丸ｺﾞｼｯｸM-PRO" w:hint="eastAsia"/>
          <w:b/>
          <w:i/>
          <w:sz w:val="52"/>
          <w:szCs w:val="52"/>
        </w:rPr>
        <w:t>.</w:t>
      </w:r>
      <w:r w:rsidR="00A922BC" w:rsidRPr="009E1F1C">
        <w:rPr>
          <w:rFonts w:ascii="HG丸ｺﾞｼｯｸM-PRO" w:eastAsia="HG丸ｺﾞｼｯｸM-PRO" w:hAnsi="HG丸ｺﾞｼｯｸM-PRO" w:hint="eastAsia"/>
          <w:b/>
          <w:i/>
          <w:sz w:val="28"/>
          <w:szCs w:val="28"/>
        </w:rPr>
        <w:t>万博記念公園</w:t>
      </w:r>
      <w:r w:rsidR="005200CD" w:rsidRPr="009E1F1C">
        <w:rPr>
          <w:rFonts w:ascii="HG丸ｺﾞｼｯｸM-PRO" w:eastAsia="HG丸ｺﾞｼｯｸM-PRO" w:hAnsi="HG丸ｺﾞｼｯｸM-PRO" w:hint="eastAsia"/>
          <w:b/>
          <w:i/>
          <w:sz w:val="28"/>
          <w:szCs w:val="28"/>
        </w:rPr>
        <w:t>の現状</w:t>
      </w:r>
    </w:p>
    <w:p w:rsidR="00F011EE" w:rsidRPr="009E1F1C" w:rsidRDefault="005200CD" w:rsidP="00876EE9">
      <w:pPr>
        <w:rPr>
          <w:rFonts w:asciiTheme="majorEastAsia" w:eastAsiaTheme="majorEastAsia" w:hAnsiTheme="majorEastAsia"/>
          <w:b/>
          <w:sz w:val="22"/>
        </w:rPr>
      </w:pPr>
      <w:r w:rsidRPr="009E1F1C">
        <w:rPr>
          <w:rFonts w:asciiTheme="majorEastAsia" w:eastAsiaTheme="majorEastAsia" w:hAnsiTheme="majorEastAsia" w:hint="eastAsia"/>
          <w:b/>
          <w:sz w:val="22"/>
        </w:rPr>
        <w:t xml:space="preserve">　</w:t>
      </w:r>
      <w:r w:rsidR="00F011EE" w:rsidRPr="009E1F1C">
        <w:rPr>
          <w:rFonts w:asciiTheme="majorEastAsia" w:eastAsiaTheme="majorEastAsia" w:hAnsiTheme="majorEastAsia" w:hint="eastAsia"/>
          <w:b/>
          <w:sz w:val="22"/>
        </w:rPr>
        <w:t>１</w:t>
      </w:r>
      <w:r w:rsidRPr="009E1F1C">
        <w:rPr>
          <w:rFonts w:asciiTheme="majorEastAsia" w:eastAsiaTheme="majorEastAsia" w:hAnsiTheme="majorEastAsia" w:hint="eastAsia"/>
          <w:b/>
          <w:sz w:val="22"/>
        </w:rPr>
        <w:t>．</w:t>
      </w:r>
      <w:r w:rsidR="00F011EE" w:rsidRPr="009E1F1C">
        <w:rPr>
          <w:rFonts w:asciiTheme="majorEastAsia" w:eastAsiaTheme="majorEastAsia" w:hAnsiTheme="majorEastAsia" w:hint="eastAsia"/>
          <w:b/>
          <w:sz w:val="22"/>
        </w:rPr>
        <w:t>森林の現状</w:t>
      </w:r>
    </w:p>
    <w:p w:rsidR="0064155D" w:rsidRPr="009E1F1C" w:rsidRDefault="0011777E" w:rsidP="0011777E">
      <w:pPr>
        <w:ind w:leftChars="200" w:left="640" w:hangingChars="100" w:hanging="220"/>
        <w:rPr>
          <w:rFonts w:asciiTheme="minorEastAsia" w:hAnsiTheme="minorEastAsia"/>
          <w:sz w:val="22"/>
        </w:rPr>
      </w:pPr>
      <w:r w:rsidRPr="009E1F1C">
        <w:rPr>
          <w:rFonts w:asciiTheme="minorEastAsia" w:hAnsiTheme="minorEastAsia" w:hint="eastAsia"/>
          <w:sz w:val="22"/>
        </w:rPr>
        <w:t>・</w:t>
      </w:r>
      <w:r w:rsidR="0064155D" w:rsidRPr="009E1F1C">
        <w:rPr>
          <w:rFonts w:asciiTheme="minorEastAsia" w:hAnsiTheme="minorEastAsia" w:hint="eastAsia"/>
          <w:sz w:val="22"/>
        </w:rPr>
        <w:t>万博記念公園基本計画(</w:t>
      </w:r>
      <w:r w:rsidR="00117912">
        <w:rPr>
          <w:rFonts w:asciiTheme="minorEastAsia" w:hAnsiTheme="minorEastAsia" w:hint="eastAsia"/>
          <w:sz w:val="22"/>
        </w:rPr>
        <w:t xml:space="preserve">昭和47年　</w:t>
      </w:r>
      <w:r w:rsidRPr="009E1F1C">
        <w:rPr>
          <w:rFonts w:asciiTheme="minorEastAsia" w:hAnsiTheme="minorEastAsia" w:hint="eastAsia"/>
          <w:sz w:val="22"/>
        </w:rPr>
        <w:t>1972</w:t>
      </w:r>
      <w:r w:rsidR="0064155D" w:rsidRPr="009E1F1C">
        <w:rPr>
          <w:rFonts w:asciiTheme="minorEastAsia" w:hAnsiTheme="minorEastAsia" w:hint="eastAsia"/>
          <w:sz w:val="22"/>
        </w:rPr>
        <w:t>)では、緑について以下のように位置づけられた。</w:t>
      </w:r>
    </w:p>
    <w:p w:rsidR="0064155D" w:rsidRPr="009E1F1C" w:rsidRDefault="0064155D" w:rsidP="0011777E">
      <w:pPr>
        <w:ind w:leftChars="200" w:left="640" w:hangingChars="100" w:hanging="220"/>
        <w:rPr>
          <w:rFonts w:asciiTheme="minorEastAsia" w:hAnsiTheme="minorEastAsia"/>
          <w:sz w:val="22"/>
        </w:rPr>
      </w:pPr>
      <w:r w:rsidRPr="009E1F1C">
        <w:rPr>
          <w:rFonts w:asciiTheme="minorEastAsia" w:hAnsiTheme="minorEastAsia" w:hint="eastAsia"/>
          <w:sz w:val="22"/>
        </w:rPr>
        <w:t>「『緑』とは、人類の著しい技術進歩の中で忘れられ、失われつつある自然環境の総称として考えられる。今日、緑に求められるのは単に慰めではなく、人間の生活環境を維持することである。人間の活動と自然のみどりの環境にはお互い調和した共存関係が必要であり、われわれの活動が瀕死に陥れた自然生態のいくつかを人間の知恵と技術によって復活させ維持する方法が緊急に追及されるべきである。そのためには長期の実験が必要となろう。」</w:t>
      </w:r>
    </w:p>
    <w:p w:rsidR="0011777E" w:rsidRPr="009E1F1C" w:rsidRDefault="0064155D" w:rsidP="0011777E">
      <w:pPr>
        <w:ind w:leftChars="200" w:left="640" w:hangingChars="100" w:hanging="220"/>
        <w:rPr>
          <w:rFonts w:asciiTheme="minorEastAsia" w:hAnsiTheme="minorEastAsia"/>
          <w:sz w:val="22"/>
        </w:rPr>
      </w:pPr>
      <w:r w:rsidRPr="009E1F1C">
        <w:rPr>
          <w:rFonts w:asciiTheme="minorEastAsia" w:hAnsiTheme="minorEastAsia" w:hint="eastAsia"/>
          <w:sz w:val="22"/>
        </w:rPr>
        <w:t>・これにより同計画において</w:t>
      </w:r>
      <w:r w:rsidR="00117912">
        <w:rPr>
          <w:rFonts w:asciiTheme="minorEastAsia" w:hAnsiTheme="minorEastAsia" w:hint="eastAsia"/>
          <w:sz w:val="22"/>
        </w:rPr>
        <w:t>昭和47年</w:t>
      </w:r>
      <w:r w:rsidR="00117912">
        <w:rPr>
          <w:rFonts w:asciiTheme="minorEastAsia" w:hAnsiTheme="minorEastAsia" w:hint="eastAsia"/>
          <w:sz w:val="22"/>
        </w:rPr>
        <w:t>(</w:t>
      </w:r>
      <w:r w:rsidR="00117912" w:rsidRPr="009E1F1C">
        <w:rPr>
          <w:rFonts w:asciiTheme="minorEastAsia" w:hAnsiTheme="minorEastAsia" w:hint="eastAsia"/>
          <w:sz w:val="22"/>
        </w:rPr>
        <w:t>1972)</w:t>
      </w:r>
      <w:r w:rsidRPr="009E1F1C">
        <w:rPr>
          <w:rFonts w:asciiTheme="minorEastAsia" w:hAnsiTheme="minorEastAsia" w:hint="eastAsia"/>
          <w:sz w:val="22"/>
        </w:rPr>
        <w:t>から</w:t>
      </w:r>
      <w:r w:rsidR="00117912">
        <w:rPr>
          <w:rFonts w:asciiTheme="minorEastAsia" w:hAnsiTheme="minorEastAsia" w:hint="eastAsia"/>
          <w:sz w:val="22"/>
        </w:rPr>
        <w:t>平成13年（</w:t>
      </w:r>
      <w:r w:rsidR="0011777E" w:rsidRPr="009E1F1C">
        <w:rPr>
          <w:rFonts w:asciiTheme="minorEastAsia" w:hAnsiTheme="minorEastAsia" w:hint="eastAsia"/>
          <w:sz w:val="22"/>
        </w:rPr>
        <w:t>2000</w:t>
      </w:r>
      <w:r w:rsidR="00117912">
        <w:rPr>
          <w:rFonts w:asciiTheme="minorEastAsia" w:hAnsiTheme="minorEastAsia"/>
          <w:sz w:val="22"/>
        </w:rPr>
        <w:t>）</w:t>
      </w:r>
      <w:r w:rsidR="0011777E" w:rsidRPr="009E1F1C">
        <w:rPr>
          <w:rFonts w:asciiTheme="minorEastAsia" w:hAnsiTheme="minorEastAsia" w:hint="eastAsia"/>
          <w:sz w:val="22"/>
        </w:rPr>
        <w:t>までの長期プログラムをたてて「自立した森づくり」の達成を目指した。</w:t>
      </w:r>
    </w:p>
    <w:p w:rsidR="0011777E" w:rsidRPr="009E1F1C" w:rsidRDefault="0011777E" w:rsidP="0011777E">
      <w:pPr>
        <w:ind w:leftChars="200" w:left="640" w:hangingChars="100" w:hanging="220"/>
        <w:rPr>
          <w:rFonts w:asciiTheme="minorEastAsia" w:hAnsiTheme="minorEastAsia"/>
          <w:sz w:val="22"/>
        </w:rPr>
      </w:pPr>
      <w:r w:rsidRPr="009E1F1C">
        <w:rPr>
          <w:rFonts w:asciiTheme="minorEastAsia" w:hAnsiTheme="minorEastAsia" w:hint="eastAsia"/>
          <w:sz w:val="22"/>
        </w:rPr>
        <w:t>・自立した森</w:t>
      </w:r>
      <w:r w:rsidR="0064155D" w:rsidRPr="009E1F1C">
        <w:rPr>
          <w:rFonts w:asciiTheme="minorEastAsia" w:hAnsiTheme="minorEastAsia" w:hint="eastAsia"/>
          <w:sz w:val="22"/>
        </w:rPr>
        <w:t>として「</w:t>
      </w:r>
      <w:r w:rsidRPr="009E1F1C">
        <w:rPr>
          <w:rFonts w:asciiTheme="minorEastAsia" w:hAnsiTheme="minorEastAsia" w:hint="eastAsia"/>
          <w:sz w:val="22"/>
        </w:rPr>
        <w:t>内外の都市化に対抗しても生き生きとしている森、多様な動植物と共存し安定している森。（生物多様性に富んだ森）</w:t>
      </w:r>
      <w:r w:rsidR="0064155D" w:rsidRPr="009E1F1C">
        <w:rPr>
          <w:rFonts w:asciiTheme="minorEastAsia" w:hAnsiTheme="minorEastAsia" w:hint="eastAsia"/>
          <w:sz w:val="22"/>
        </w:rPr>
        <w:t>」を育成するというものである。</w:t>
      </w:r>
    </w:p>
    <w:p w:rsidR="0011777E" w:rsidRPr="009E1F1C" w:rsidRDefault="0011777E" w:rsidP="0011777E">
      <w:pPr>
        <w:ind w:leftChars="200" w:left="640" w:hangingChars="100" w:hanging="220"/>
        <w:rPr>
          <w:rFonts w:asciiTheme="minorEastAsia" w:hAnsiTheme="minorEastAsia"/>
          <w:sz w:val="22"/>
        </w:rPr>
      </w:pPr>
      <w:r w:rsidRPr="009E1F1C">
        <w:rPr>
          <w:rFonts w:asciiTheme="minorEastAsia" w:hAnsiTheme="minorEastAsia" w:hint="eastAsia"/>
          <w:sz w:val="22"/>
        </w:rPr>
        <w:t>・</w:t>
      </w:r>
      <w:r w:rsidR="00D55447" w:rsidRPr="009E1F1C">
        <w:rPr>
          <w:rFonts w:asciiTheme="minorEastAsia" w:hAnsiTheme="minorEastAsia" w:hint="eastAsia"/>
          <w:sz w:val="22"/>
        </w:rPr>
        <w:t>植栽計画は、</w:t>
      </w:r>
      <w:r w:rsidRPr="009E1F1C">
        <w:rPr>
          <w:rFonts w:asciiTheme="minorEastAsia" w:hAnsiTheme="minorEastAsia" w:hint="eastAsia"/>
          <w:sz w:val="22"/>
        </w:rPr>
        <w:t>外縁部から中心部に向けて、密生林・疎生林・散開林という３つの樹林構成の中に多様な樹種の樹木が大量に植栽</w:t>
      </w:r>
      <w:r w:rsidR="00D55447" w:rsidRPr="009E1F1C">
        <w:rPr>
          <w:rFonts w:asciiTheme="minorEastAsia" w:hAnsiTheme="minorEastAsia" w:hint="eastAsia"/>
          <w:sz w:val="22"/>
        </w:rPr>
        <w:t>するというものである</w:t>
      </w:r>
      <w:r w:rsidRPr="009E1F1C">
        <w:rPr>
          <w:rFonts w:asciiTheme="minorEastAsia" w:hAnsiTheme="minorEastAsia" w:hint="eastAsia"/>
          <w:sz w:val="22"/>
        </w:rPr>
        <w:t>。</w:t>
      </w:r>
    </w:p>
    <w:p w:rsidR="00F011EE" w:rsidRPr="009E1F1C" w:rsidRDefault="0011777E" w:rsidP="0011777E">
      <w:pPr>
        <w:ind w:leftChars="200" w:left="640" w:hangingChars="100" w:hanging="220"/>
        <w:rPr>
          <w:rFonts w:asciiTheme="minorEastAsia" w:hAnsiTheme="minorEastAsia"/>
          <w:sz w:val="22"/>
        </w:rPr>
      </w:pPr>
      <w:r w:rsidRPr="009E1F1C">
        <w:rPr>
          <w:rFonts w:asciiTheme="minorEastAsia" w:hAnsiTheme="minorEastAsia" w:hint="eastAsia"/>
          <w:sz w:val="22"/>
        </w:rPr>
        <w:t>・</w:t>
      </w:r>
      <w:r w:rsidR="00D47756">
        <w:rPr>
          <w:rFonts w:asciiTheme="minorEastAsia" w:hAnsiTheme="minorEastAsia" w:hint="eastAsia"/>
          <w:sz w:val="22"/>
        </w:rPr>
        <w:t>育成から20～25年経過時点でモニタリング調査したところ、</w:t>
      </w:r>
      <w:r w:rsidRPr="009E1F1C">
        <w:rPr>
          <w:rFonts w:asciiTheme="minorEastAsia" w:hAnsiTheme="minorEastAsia" w:hint="eastAsia"/>
          <w:sz w:val="22"/>
        </w:rPr>
        <w:t>当初計画した緑の量としての森づくりは実現できたが、</w:t>
      </w:r>
      <w:r w:rsidRPr="00D47756">
        <w:rPr>
          <w:rFonts w:asciiTheme="minorEastAsia" w:hAnsiTheme="minorEastAsia" w:hint="eastAsia"/>
          <w:sz w:val="22"/>
          <w:u w:val="single"/>
        </w:rPr>
        <w:t>一部の樹木以外の樹高成長は緩慢､高木層のみの単相林、中木層・低木層・草本層が消滅した状態、その結果、生物多様性に欠けることなど、</w:t>
      </w:r>
      <w:r w:rsidRPr="00D47756">
        <w:rPr>
          <w:rFonts w:asciiTheme="minorEastAsia" w:hAnsiTheme="minorEastAsia" w:hint="eastAsia"/>
          <w:sz w:val="22"/>
        </w:rPr>
        <w:t>様々な問題</w:t>
      </w:r>
      <w:r w:rsidR="00D47756" w:rsidRPr="00D47756">
        <w:rPr>
          <w:rFonts w:asciiTheme="minorEastAsia" w:hAnsiTheme="minorEastAsia" w:hint="eastAsia"/>
          <w:sz w:val="22"/>
        </w:rPr>
        <w:t>点が存在することが浮かび上がった。</w:t>
      </w:r>
    </w:p>
    <w:p w:rsidR="004B3ACC" w:rsidRPr="009E1F1C" w:rsidRDefault="00C05E98" w:rsidP="004B3ACC">
      <w:pPr>
        <w:ind w:leftChars="300" w:left="630" w:firstLineChars="200" w:firstLine="440"/>
        <w:rPr>
          <w:rFonts w:asciiTheme="majorEastAsia" w:eastAsiaTheme="majorEastAsia" w:hAnsiTheme="majorEastAsia"/>
          <w:sz w:val="22"/>
        </w:rPr>
      </w:pPr>
      <w:r w:rsidRPr="009E1F1C">
        <w:rPr>
          <w:rFonts w:asciiTheme="majorEastAsia" w:eastAsiaTheme="majorEastAsia" w:hAnsiTheme="majorEastAsia"/>
          <w:noProof/>
          <w:sz w:val="22"/>
        </w:rPr>
        <mc:AlternateContent>
          <mc:Choice Requires="wps">
            <w:drawing>
              <wp:anchor distT="0" distB="0" distL="114300" distR="114300" simplePos="0" relativeHeight="251708416" behindDoc="0" locked="0" layoutInCell="1" allowOverlap="1" wp14:anchorId="2D6C991B" wp14:editId="3A3A6D76">
                <wp:simplePos x="0" y="0"/>
                <wp:positionH relativeFrom="column">
                  <wp:posOffset>271145</wp:posOffset>
                </wp:positionH>
                <wp:positionV relativeFrom="paragraph">
                  <wp:posOffset>191770</wp:posOffset>
                </wp:positionV>
                <wp:extent cx="5719445" cy="1919605"/>
                <wp:effectExtent l="0" t="0" r="14605" b="23495"/>
                <wp:wrapNone/>
                <wp:docPr id="75" name="正方形/長方形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9445" cy="19196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5" o:spid="_x0000_s1026" style="position:absolute;left:0;text-align:left;margin-left:21.35pt;margin-top:15.1pt;width:450.35pt;height:151.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" filled="f" strokecolor="black [3213]">
                <v:path arrowok="t"/>
              </v:rect>
            </w:pict>
          </mc:Fallback>
        </mc:AlternateContent>
      </w:r>
    </w:p>
    <w:p w:rsidR="006242F0" w:rsidRPr="009E1F1C" w:rsidRDefault="006242F0" w:rsidP="006242F0">
      <w:pPr>
        <w:ind w:firstLineChars="200" w:firstLine="440"/>
        <w:rPr>
          <w:rFonts w:asciiTheme="majorEastAsia" w:eastAsiaTheme="majorEastAsia" w:hAnsiTheme="majorEastAsia"/>
          <w:sz w:val="22"/>
        </w:rPr>
      </w:pPr>
      <w:r w:rsidRPr="009E1F1C">
        <w:rPr>
          <w:rFonts w:asciiTheme="majorEastAsia" w:eastAsiaTheme="majorEastAsia" w:hAnsiTheme="majorEastAsia" w:hint="eastAsia"/>
          <w:sz w:val="22"/>
        </w:rPr>
        <w:t>【</w:t>
      </w:r>
      <w:r w:rsidR="00D47756">
        <w:rPr>
          <w:rFonts w:asciiTheme="majorEastAsia" w:eastAsiaTheme="majorEastAsia" w:hAnsiTheme="majorEastAsia" w:hint="eastAsia"/>
          <w:sz w:val="22"/>
        </w:rPr>
        <w:t>森の問題点</w:t>
      </w:r>
      <w:r w:rsidRPr="009E1F1C">
        <w:rPr>
          <w:rFonts w:asciiTheme="majorEastAsia" w:eastAsiaTheme="majorEastAsia" w:hAnsiTheme="majorEastAsia" w:hint="eastAsia"/>
          <w:sz w:val="22"/>
        </w:rPr>
        <w:t>】</w:t>
      </w:r>
      <w:r w:rsidR="00D47756">
        <w:rPr>
          <w:rFonts w:asciiTheme="majorEastAsia" w:eastAsiaTheme="majorEastAsia" w:hAnsiTheme="majorEastAsia" w:hint="eastAsia"/>
          <w:sz w:val="22"/>
        </w:rPr>
        <w:t>（約20～25年後のモニタリング調査による）</w:t>
      </w:r>
    </w:p>
    <w:p w:rsidR="004B3ACC" w:rsidRPr="009E1F1C" w:rsidRDefault="004B3ACC" w:rsidP="006242F0">
      <w:pPr>
        <w:ind w:leftChars="300" w:left="630" w:firstLineChars="143" w:firstLine="315"/>
        <w:rPr>
          <w:rFonts w:asciiTheme="majorEastAsia" w:eastAsiaTheme="majorEastAsia" w:hAnsiTheme="majorEastAsia"/>
          <w:sz w:val="22"/>
        </w:rPr>
      </w:pPr>
      <w:r w:rsidRPr="009E1F1C">
        <w:rPr>
          <w:rFonts w:asciiTheme="majorEastAsia" w:eastAsiaTheme="majorEastAsia" w:hAnsiTheme="majorEastAsia" w:hint="eastAsia"/>
          <w:sz w:val="22"/>
        </w:rPr>
        <w:t>① 同年齢個体からなる過密林化。</w:t>
      </w:r>
    </w:p>
    <w:p w:rsidR="004B3ACC" w:rsidRPr="009E1F1C" w:rsidRDefault="004B3ACC" w:rsidP="006242F0">
      <w:pPr>
        <w:ind w:leftChars="450" w:left="1275" w:hangingChars="150" w:hanging="330"/>
        <w:rPr>
          <w:rFonts w:asciiTheme="majorEastAsia" w:eastAsiaTheme="majorEastAsia" w:hAnsiTheme="majorEastAsia"/>
          <w:sz w:val="22"/>
        </w:rPr>
      </w:pPr>
      <w:r w:rsidRPr="009E1F1C">
        <w:rPr>
          <w:rFonts w:asciiTheme="majorEastAsia" w:eastAsiaTheme="majorEastAsia" w:hAnsiTheme="majorEastAsia" w:hint="eastAsia"/>
          <w:sz w:val="22"/>
        </w:rPr>
        <w:t>② 多くの樹種を植栽したが、シイやカシなどの常緑広葉樹以外の樹種の生長が芳しくなく、樹種の少ない単純林化</w:t>
      </w:r>
    </w:p>
    <w:p w:rsidR="004B3ACC" w:rsidRPr="009E1F1C" w:rsidRDefault="004B3ACC" w:rsidP="006242F0">
      <w:pPr>
        <w:ind w:leftChars="300" w:left="630" w:firstLineChars="143" w:firstLine="315"/>
        <w:rPr>
          <w:rFonts w:asciiTheme="majorEastAsia" w:eastAsiaTheme="majorEastAsia" w:hAnsiTheme="majorEastAsia"/>
          <w:sz w:val="22"/>
        </w:rPr>
      </w:pPr>
      <w:r w:rsidRPr="009E1F1C">
        <w:rPr>
          <w:rFonts w:asciiTheme="majorEastAsia" w:eastAsiaTheme="majorEastAsia" w:hAnsiTheme="majorEastAsia" w:hint="eastAsia"/>
          <w:sz w:val="22"/>
        </w:rPr>
        <w:t>③ 林床が暗く、階層構造が未形成のため、昆虫や鳥などの生き物の種類が少ない</w:t>
      </w:r>
    </w:p>
    <w:p w:rsidR="004B3ACC" w:rsidRPr="009E1F1C" w:rsidRDefault="004B3ACC" w:rsidP="006242F0">
      <w:pPr>
        <w:ind w:leftChars="300" w:left="630" w:firstLineChars="143" w:firstLine="315"/>
        <w:rPr>
          <w:rFonts w:asciiTheme="majorEastAsia" w:eastAsiaTheme="majorEastAsia" w:hAnsiTheme="majorEastAsia"/>
          <w:sz w:val="22"/>
        </w:rPr>
      </w:pPr>
      <w:r w:rsidRPr="009E1F1C">
        <w:rPr>
          <w:rFonts w:asciiTheme="majorEastAsia" w:eastAsiaTheme="majorEastAsia" w:hAnsiTheme="majorEastAsia" w:hint="eastAsia"/>
          <w:sz w:val="22"/>
        </w:rPr>
        <w:t>④ 林内で若い木が育っていないため世代交代が困難</w:t>
      </w:r>
    </w:p>
    <w:p w:rsidR="004B3ACC" w:rsidRPr="009E1F1C" w:rsidRDefault="004B3ACC" w:rsidP="006242F0">
      <w:pPr>
        <w:ind w:leftChars="300" w:left="630" w:firstLineChars="143" w:firstLine="315"/>
        <w:rPr>
          <w:rFonts w:asciiTheme="majorEastAsia" w:eastAsiaTheme="majorEastAsia" w:hAnsiTheme="majorEastAsia"/>
          <w:sz w:val="22"/>
        </w:rPr>
      </w:pPr>
      <w:r w:rsidRPr="009E1F1C">
        <w:rPr>
          <w:rFonts w:asciiTheme="majorEastAsia" w:eastAsiaTheme="majorEastAsia" w:hAnsiTheme="majorEastAsia" w:hint="eastAsia"/>
          <w:sz w:val="22"/>
        </w:rPr>
        <w:t>⑤孤立緑地であるため、周辺からの種の</w:t>
      </w:r>
      <w:r w:rsidR="00F85BC1" w:rsidRPr="009E1F1C">
        <w:rPr>
          <w:rFonts w:asciiTheme="majorEastAsia" w:eastAsiaTheme="majorEastAsia" w:hAnsiTheme="majorEastAsia" w:hint="eastAsia"/>
          <w:sz w:val="22"/>
        </w:rPr>
        <w:t>供給</w:t>
      </w:r>
      <w:r w:rsidRPr="009E1F1C">
        <w:rPr>
          <w:rFonts w:asciiTheme="majorEastAsia" w:eastAsiaTheme="majorEastAsia" w:hAnsiTheme="majorEastAsia" w:hint="eastAsia"/>
          <w:sz w:val="22"/>
        </w:rPr>
        <w:t>が困難</w:t>
      </w:r>
    </w:p>
    <w:p w:rsidR="004B3ACC" w:rsidRPr="009E1F1C" w:rsidRDefault="004B3ACC" w:rsidP="0011777E">
      <w:pPr>
        <w:ind w:leftChars="200" w:left="640" w:hangingChars="100" w:hanging="220"/>
        <w:rPr>
          <w:rFonts w:asciiTheme="majorEastAsia" w:eastAsiaTheme="majorEastAsia" w:hAnsiTheme="majorEastAsia"/>
          <w:sz w:val="22"/>
        </w:rPr>
      </w:pPr>
    </w:p>
    <w:p w:rsidR="00D47756" w:rsidRDefault="00D47756">
      <w:pPr>
        <w:rPr>
          <w:rFonts w:asciiTheme="majorEastAsia" w:eastAsiaTheme="majorEastAsia" w:hAnsiTheme="majorEastAsia"/>
          <w:b/>
          <w:sz w:val="22"/>
        </w:rPr>
      </w:pPr>
    </w:p>
    <w:p w:rsidR="00D47756" w:rsidRDefault="003A3117" w:rsidP="003A3117">
      <w:pPr>
        <w:ind w:leftChars="200" w:left="640" w:hangingChars="100" w:hanging="220"/>
        <w:rPr>
          <w:rFonts w:asciiTheme="minorEastAsia" w:hAnsiTheme="minorEastAsia"/>
          <w:sz w:val="22"/>
        </w:rPr>
      </w:pPr>
      <w:r w:rsidRPr="003A3117">
        <w:rPr>
          <w:rFonts w:asciiTheme="minorEastAsia" w:hAnsiTheme="minorEastAsia" w:hint="eastAsia"/>
          <w:sz w:val="22"/>
        </w:rPr>
        <w:t>・この</w:t>
      </w:r>
      <w:r>
        <w:rPr>
          <w:rFonts w:asciiTheme="minorEastAsia" w:hAnsiTheme="minorEastAsia" w:hint="eastAsia"/>
          <w:sz w:val="22"/>
        </w:rPr>
        <w:t>ため、森の一部を伐採することで林内に光を入れ、多様な植物が生育できる環境を実験的につくり、異なる群落がパッチ状にモザイク構造をなす状況を作りだすこととし、大学・ＮＰＯ法人の協力を得つつ以下の間伐を実施してきた。</w:t>
      </w:r>
    </w:p>
    <w:p w:rsidR="003A3117" w:rsidRDefault="003A3117" w:rsidP="003A3117">
      <w:pPr>
        <w:ind w:leftChars="200" w:left="640" w:hangingChars="100" w:hanging="220"/>
        <w:rPr>
          <w:rFonts w:asciiTheme="minorEastAsia" w:hAnsiTheme="minorEastAsia"/>
          <w:sz w:val="22"/>
        </w:rPr>
      </w:pPr>
    </w:p>
    <w:p w:rsidR="003A3117" w:rsidRPr="00931220" w:rsidRDefault="003A3117" w:rsidP="00931220">
      <w:pPr>
        <w:ind w:leftChars="200" w:left="640" w:hangingChars="100" w:hanging="220"/>
        <w:rPr>
          <w:rFonts w:asciiTheme="majorEastAsia" w:eastAsiaTheme="majorEastAsia" w:hAnsiTheme="majorEastAsia"/>
          <w:sz w:val="22"/>
        </w:rPr>
      </w:pPr>
      <w:r w:rsidRPr="00931220">
        <w:rPr>
          <w:rFonts w:asciiTheme="majorEastAsia" w:eastAsiaTheme="majorEastAsia" w:hAnsiTheme="majorEastAsia" w:hint="eastAsia"/>
          <w:sz w:val="22"/>
        </w:rPr>
        <w:t>①第二世代の森づくり</w:t>
      </w:r>
    </w:p>
    <w:p w:rsidR="003A3117" w:rsidRPr="003A3117" w:rsidRDefault="003A3117" w:rsidP="003A3117">
      <w:pPr>
        <w:ind w:leftChars="300" w:left="630" w:firstLineChars="100" w:firstLine="220"/>
        <w:rPr>
          <w:rFonts w:asciiTheme="minorEastAsia" w:hAnsiTheme="minorEastAsia"/>
          <w:sz w:val="22"/>
        </w:rPr>
      </w:pPr>
      <w:r w:rsidRPr="003A3117">
        <w:rPr>
          <w:rFonts w:asciiTheme="minorEastAsia" w:hAnsiTheme="minorEastAsia" w:hint="eastAsia"/>
          <w:sz w:val="22"/>
        </w:rPr>
        <w:t>高木層の樹種転換は考えず、ある程度の数の高木を伐採し、林内を明るくすることで低木、実生の生長を促進させ、次世代の若木や低木層を育てることを目指す</w:t>
      </w:r>
    </w:p>
    <w:p w:rsidR="00D47756" w:rsidRDefault="00D47756">
      <w:pPr>
        <w:rPr>
          <w:rFonts w:asciiTheme="majorEastAsia" w:eastAsiaTheme="majorEastAsia" w:hAnsiTheme="majorEastAsia"/>
          <w:b/>
          <w:sz w:val="22"/>
        </w:rPr>
      </w:pPr>
    </w:p>
    <w:p w:rsidR="00D47756" w:rsidRPr="003A3117" w:rsidRDefault="00931220" w:rsidP="003A3117">
      <w:pPr>
        <w:ind w:leftChars="200" w:left="640" w:hangingChars="100" w:hanging="220"/>
        <w:rPr>
          <w:rFonts w:asciiTheme="majorEastAsia" w:eastAsiaTheme="majorEastAsia" w:hAnsiTheme="majorEastAsia"/>
          <w:sz w:val="22"/>
        </w:rPr>
      </w:pPr>
      <w:r>
        <w:rPr>
          <w:rFonts w:asciiTheme="majorEastAsia" w:eastAsiaTheme="majorEastAsia" w:hAnsiTheme="majorEastAsia" w:hint="eastAsia"/>
          <w:sz w:val="22"/>
        </w:rPr>
        <w:t>②林相</w:t>
      </w:r>
      <w:r w:rsidR="003A3117" w:rsidRPr="003A3117">
        <w:rPr>
          <w:rFonts w:asciiTheme="majorEastAsia" w:eastAsiaTheme="majorEastAsia" w:hAnsiTheme="majorEastAsia" w:hint="eastAsia"/>
          <w:sz w:val="22"/>
        </w:rPr>
        <w:t>転換の森づくり</w:t>
      </w:r>
    </w:p>
    <w:p w:rsidR="00D47756" w:rsidRPr="003A3117" w:rsidRDefault="003A3117" w:rsidP="003A3117">
      <w:pPr>
        <w:ind w:leftChars="300" w:left="630" w:firstLineChars="100" w:firstLine="220"/>
        <w:rPr>
          <w:rFonts w:asciiTheme="minorEastAsia" w:hAnsiTheme="minorEastAsia"/>
          <w:sz w:val="22"/>
        </w:rPr>
      </w:pPr>
      <w:r w:rsidRPr="003A3117">
        <w:rPr>
          <w:rFonts w:asciiTheme="minorEastAsia" w:hAnsiTheme="minorEastAsia" w:hint="eastAsia"/>
          <w:sz w:val="22"/>
        </w:rPr>
        <w:t>常緑広葉樹の単層林となっている密生林を伐採し、落葉広葉樹中心の樹林へ転換する。</w:t>
      </w:r>
    </w:p>
    <w:p w:rsidR="00D47756" w:rsidRPr="003A3117" w:rsidRDefault="003A3117" w:rsidP="003A3117">
      <w:pPr>
        <w:ind w:leftChars="200" w:left="640" w:hangingChars="100" w:hanging="220"/>
        <w:rPr>
          <w:rFonts w:asciiTheme="majorEastAsia" w:eastAsiaTheme="majorEastAsia" w:hAnsiTheme="majorEastAsia"/>
          <w:sz w:val="22"/>
        </w:rPr>
      </w:pPr>
      <w:r w:rsidRPr="003A3117">
        <w:rPr>
          <w:rFonts w:asciiTheme="majorEastAsia" w:eastAsiaTheme="majorEastAsia" w:hAnsiTheme="majorEastAsia" w:hint="eastAsia"/>
          <w:sz w:val="22"/>
        </w:rPr>
        <w:t>③巨木育成の森づくり</w:t>
      </w:r>
    </w:p>
    <w:p w:rsidR="003A3117" w:rsidRPr="003A3117" w:rsidRDefault="003A3117" w:rsidP="003A3117">
      <w:pPr>
        <w:ind w:leftChars="300" w:left="630" w:firstLineChars="100" w:firstLine="220"/>
        <w:rPr>
          <w:rFonts w:asciiTheme="minorEastAsia" w:hAnsiTheme="minorEastAsia"/>
          <w:sz w:val="22"/>
        </w:rPr>
      </w:pPr>
      <w:r w:rsidRPr="003A3117">
        <w:rPr>
          <w:rFonts w:asciiTheme="minorEastAsia" w:hAnsiTheme="minorEastAsia" w:hint="eastAsia"/>
          <w:sz w:val="22"/>
        </w:rPr>
        <w:t>比較的生長の良い高木を選定し、その周囲の木を伐採することで巨木の育成</w:t>
      </w:r>
      <w:r>
        <w:rPr>
          <w:rFonts w:asciiTheme="minorEastAsia" w:hAnsiTheme="minorEastAsia" w:hint="eastAsia"/>
          <w:sz w:val="22"/>
        </w:rPr>
        <w:t>、</w:t>
      </w:r>
      <w:r w:rsidRPr="003A3117">
        <w:rPr>
          <w:rFonts w:asciiTheme="minorEastAsia" w:hAnsiTheme="minorEastAsia" w:hint="eastAsia"/>
          <w:sz w:val="22"/>
        </w:rPr>
        <w:t>哺乳類から小さな昆虫まで様々な生き物を育</w:t>
      </w:r>
      <w:r>
        <w:rPr>
          <w:rFonts w:asciiTheme="minorEastAsia" w:hAnsiTheme="minorEastAsia" w:hint="eastAsia"/>
          <w:sz w:val="22"/>
        </w:rPr>
        <w:t>む</w:t>
      </w:r>
      <w:r w:rsidRPr="003A3117">
        <w:rPr>
          <w:rFonts w:asciiTheme="minorEastAsia" w:hAnsiTheme="minorEastAsia" w:hint="eastAsia"/>
          <w:sz w:val="22"/>
        </w:rPr>
        <w:t>環境形成</w:t>
      </w:r>
      <w:r>
        <w:rPr>
          <w:rFonts w:asciiTheme="minorEastAsia" w:hAnsiTheme="minorEastAsia" w:hint="eastAsia"/>
          <w:sz w:val="22"/>
        </w:rPr>
        <w:t>を図る。</w:t>
      </w:r>
    </w:p>
    <w:p w:rsidR="00D47756" w:rsidRPr="004E77DB" w:rsidRDefault="004E77DB" w:rsidP="004E77DB">
      <w:pPr>
        <w:ind w:leftChars="200" w:left="640" w:hangingChars="100" w:hanging="220"/>
        <w:rPr>
          <w:rFonts w:asciiTheme="majorEastAsia" w:eastAsiaTheme="majorEastAsia" w:hAnsiTheme="majorEastAsia"/>
          <w:sz w:val="22"/>
        </w:rPr>
      </w:pPr>
      <w:r w:rsidRPr="004E77DB">
        <w:rPr>
          <w:rFonts w:asciiTheme="majorEastAsia" w:eastAsiaTheme="majorEastAsia" w:hAnsiTheme="majorEastAsia" w:hint="eastAsia"/>
          <w:sz w:val="22"/>
        </w:rPr>
        <w:t>④園路沿いなどの林縁植生導入</w:t>
      </w:r>
    </w:p>
    <w:p w:rsidR="00D47756" w:rsidRPr="004E77DB" w:rsidRDefault="004E77DB" w:rsidP="004E77DB">
      <w:pPr>
        <w:ind w:leftChars="300" w:left="630" w:firstLineChars="100" w:firstLine="220"/>
        <w:rPr>
          <w:rFonts w:asciiTheme="minorEastAsia" w:hAnsiTheme="minorEastAsia"/>
          <w:sz w:val="22"/>
        </w:rPr>
      </w:pPr>
      <w:r w:rsidRPr="004E77DB">
        <w:rPr>
          <w:rFonts w:asciiTheme="minorEastAsia" w:hAnsiTheme="minorEastAsia" w:hint="eastAsia"/>
          <w:sz w:val="22"/>
        </w:rPr>
        <w:t>自然文化園の園路沿いには良好な林縁環境がほとんどないため、林縁を間伐して林縁環境を創出することで生物多様性に富んだ森を目指す</w:t>
      </w:r>
      <w:r>
        <w:rPr>
          <w:rFonts w:asciiTheme="minorEastAsia" w:hAnsiTheme="minorEastAsia" w:hint="eastAsia"/>
          <w:sz w:val="22"/>
        </w:rPr>
        <w:t>。</w:t>
      </w:r>
    </w:p>
    <w:p w:rsidR="00D47756" w:rsidRPr="004E77DB" w:rsidRDefault="004E77DB" w:rsidP="004E77DB">
      <w:pPr>
        <w:ind w:leftChars="200" w:left="640" w:hangingChars="100" w:hanging="220"/>
        <w:rPr>
          <w:rFonts w:asciiTheme="majorEastAsia" w:eastAsiaTheme="majorEastAsia" w:hAnsiTheme="majorEastAsia"/>
          <w:sz w:val="22"/>
        </w:rPr>
      </w:pPr>
      <w:r w:rsidRPr="004E77DB">
        <w:rPr>
          <w:rFonts w:asciiTheme="majorEastAsia" w:eastAsiaTheme="majorEastAsia" w:hAnsiTheme="majorEastAsia" w:hint="eastAsia"/>
          <w:sz w:val="22"/>
        </w:rPr>
        <w:t>⑤間伐の多様化による森づくり</w:t>
      </w:r>
    </w:p>
    <w:p w:rsidR="00D47756" w:rsidRDefault="004E77DB" w:rsidP="004E77DB">
      <w:pPr>
        <w:ind w:leftChars="300" w:left="630" w:firstLineChars="100" w:firstLine="220"/>
        <w:rPr>
          <w:rFonts w:asciiTheme="minorEastAsia" w:hAnsiTheme="minorEastAsia"/>
          <w:sz w:val="22"/>
        </w:rPr>
      </w:pPr>
      <w:r w:rsidRPr="004E77DB">
        <w:rPr>
          <w:rFonts w:asciiTheme="minorEastAsia" w:hAnsiTheme="minorEastAsia" w:hint="eastAsia"/>
          <w:sz w:val="22"/>
        </w:rPr>
        <w:t>公園機能として必要な景観林相を維持していく上での多様な間伐を実施。</w:t>
      </w:r>
    </w:p>
    <w:p w:rsidR="004E77DB" w:rsidRDefault="004E77DB" w:rsidP="004E77DB">
      <w:pPr>
        <w:rPr>
          <w:rFonts w:asciiTheme="minorEastAsia" w:hAnsiTheme="minorEastAsia"/>
          <w:sz w:val="22"/>
        </w:rPr>
      </w:pPr>
    </w:p>
    <w:p w:rsidR="004E77DB" w:rsidRPr="004E77DB" w:rsidRDefault="004E77DB" w:rsidP="004E77DB">
      <w:pPr>
        <w:rPr>
          <w:rFonts w:asciiTheme="minorEastAsia" w:hAnsiTheme="minorEastAsia"/>
          <w:sz w:val="22"/>
        </w:rPr>
      </w:pPr>
      <w:r w:rsidRPr="00D47756">
        <w:rPr>
          <w:rFonts w:ascii="メイリオ" w:eastAsia="メイリオ" w:hAnsi="メイリオ" w:cs="メイリオ"/>
          <w:noProof/>
          <w:color w:val="4C4C4C"/>
          <w:kern w:val="0"/>
          <w:sz w:val="20"/>
          <w:szCs w:val="20"/>
        </w:rPr>
        <w:drawing>
          <wp:anchor distT="0" distB="0" distL="114300" distR="114300" simplePos="0" relativeHeight="251771904" behindDoc="0" locked="0" layoutInCell="1" allowOverlap="1" wp14:anchorId="3B9CD37A" wp14:editId="0A69B3BC">
            <wp:simplePos x="0" y="0"/>
            <wp:positionH relativeFrom="column">
              <wp:posOffset>104775</wp:posOffset>
            </wp:positionH>
            <wp:positionV relativeFrom="paragraph">
              <wp:posOffset>238125</wp:posOffset>
            </wp:positionV>
            <wp:extent cx="5594985" cy="1958340"/>
            <wp:effectExtent l="0" t="0" r="5715" b="3810"/>
            <wp:wrapTopAndBottom/>
            <wp:docPr id="16" name="図 16" descr="２０２０年の万博記念公園の森のイメージパー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２０２０年の万博記念公園の森のイメージパース"/>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94985" cy="1958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sz w:val="22"/>
        </w:rPr>
        <w:t>【</w:t>
      </w:r>
      <w:r w:rsidRPr="004E77DB">
        <w:rPr>
          <w:rFonts w:asciiTheme="minorEastAsia" w:hAnsiTheme="minorEastAsia" w:hint="eastAsia"/>
          <w:sz w:val="22"/>
        </w:rPr>
        <w:t>2020年の万博記念公園の森のイメージ</w:t>
      </w:r>
      <w:r>
        <w:rPr>
          <w:rFonts w:asciiTheme="minorEastAsia" w:hAnsiTheme="minorEastAsia" w:hint="eastAsia"/>
          <w:sz w:val="22"/>
        </w:rPr>
        <w:t>】</w:t>
      </w:r>
    </w:p>
    <w:p w:rsidR="00D47756" w:rsidRPr="00D47756" w:rsidRDefault="00D47756" w:rsidP="004E77DB">
      <w:pPr>
        <w:spacing w:before="100" w:beforeAutospacing="1" w:after="100" w:afterAutospacing="1"/>
        <w:ind w:leftChars="50" w:left="105" w:firstLineChars="52" w:firstLine="104"/>
        <w:rPr>
          <w:rFonts w:ascii="メイリオ" w:eastAsia="メイリオ" w:hAnsi="メイリオ" w:cs="メイリオ"/>
          <w:color w:val="4C4C4C"/>
          <w:kern w:val="0"/>
          <w:sz w:val="20"/>
          <w:szCs w:val="20"/>
        </w:rPr>
      </w:pPr>
    </w:p>
    <w:p w:rsidR="004B3ACC" w:rsidRPr="009E1F1C" w:rsidRDefault="004B3ACC">
      <w:pPr>
        <w:rPr>
          <w:rFonts w:asciiTheme="majorEastAsia" w:eastAsiaTheme="majorEastAsia" w:hAnsiTheme="majorEastAsia"/>
          <w:b/>
          <w:sz w:val="22"/>
        </w:rPr>
      </w:pPr>
      <w:r w:rsidRPr="009E1F1C">
        <w:rPr>
          <w:rFonts w:asciiTheme="majorEastAsia" w:eastAsiaTheme="majorEastAsia" w:hAnsiTheme="majorEastAsia"/>
          <w:b/>
          <w:sz w:val="22"/>
        </w:rPr>
        <w:br w:type="page"/>
      </w:r>
    </w:p>
    <w:p w:rsidR="005200CD" w:rsidRPr="009E1F1C" w:rsidRDefault="00F011EE" w:rsidP="00F011EE">
      <w:pPr>
        <w:ind w:firstLineChars="100" w:firstLine="221"/>
        <w:rPr>
          <w:rFonts w:asciiTheme="majorEastAsia" w:eastAsiaTheme="majorEastAsia" w:hAnsiTheme="majorEastAsia"/>
          <w:b/>
          <w:sz w:val="22"/>
        </w:rPr>
      </w:pPr>
      <w:r w:rsidRPr="009E1F1C">
        <w:rPr>
          <w:rFonts w:asciiTheme="majorEastAsia" w:eastAsiaTheme="majorEastAsia" w:hAnsiTheme="majorEastAsia" w:hint="eastAsia"/>
          <w:b/>
          <w:sz w:val="22"/>
        </w:rPr>
        <w:lastRenderedPageBreak/>
        <w:t>２．各施設の現状</w:t>
      </w:r>
    </w:p>
    <w:p w:rsidR="00063427" w:rsidRPr="009E1F1C" w:rsidRDefault="004B3ACC" w:rsidP="006242F0">
      <w:pPr>
        <w:ind w:firstLineChars="200" w:firstLine="440"/>
        <w:rPr>
          <w:rFonts w:asciiTheme="majorEastAsia" w:eastAsiaTheme="majorEastAsia" w:hAnsiTheme="majorEastAsia"/>
          <w:sz w:val="22"/>
        </w:rPr>
      </w:pPr>
      <w:r w:rsidRPr="009E1F1C">
        <w:rPr>
          <w:rFonts w:asciiTheme="majorEastAsia" w:eastAsiaTheme="majorEastAsia" w:hAnsiTheme="majorEastAsia" w:hint="eastAsia"/>
          <w:sz w:val="22"/>
        </w:rPr>
        <w:t>①</w:t>
      </w:r>
      <w:r w:rsidR="00063427" w:rsidRPr="009E1F1C">
        <w:rPr>
          <w:rFonts w:asciiTheme="majorEastAsia" w:eastAsiaTheme="majorEastAsia" w:hAnsiTheme="majorEastAsia" w:hint="eastAsia"/>
          <w:sz w:val="22"/>
        </w:rPr>
        <w:t>運動施設</w:t>
      </w:r>
      <w:r w:rsidRPr="009E1F1C">
        <w:rPr>
          <w:rFonts w:asciiTheme="majorEastAsia" w:eastAsiaTheme="majorEastAsia" w:hAnsiTheme="majorEastAsia" w:hint="eastAsia"/>
          <w:sz w:val="22"/>
        </w:rPr>
        <w:t>の</w:t>
      </w:r>
      <w:r w:rsidR="00063427" w:rsidRPr="009E1F1C">
        <w:rPr>
          <w:rFonts w:asciiTheme="majorEastAsia" w:eastAsiaTheme="majorEastAsia" w:hAnsiTheme="majorEastAsia" w:hint="eastAsia"/>
          <w:sz w:val="22"/>
        </w:rPr>
        <w:t>利用率</w:t>
      </w:r>
    </w:p>
    <w:p w:rsidR="00171B48" w:rsidRPr="009E1F1C" w:rsidRDefault="00171B48" w:rsidP="00171B48">
      <w:pPr>
        <w:ind w:leftChars="300" w:left="850" w:hangingChars="100" w:hanging="220"/>
        <w:rPr>
          <w:rFonts w:asciiTheme="minorEastAsia" w:hAnsiTheme="minorEastAsia"/>
          <w:sz w:val="22"/>
        </w:rPr>
      </w:pPr>
      <w:r w:rsidRPr="009E1F1C">
        <w:rPr>
          <w:rFonts w:asciiTheme="minorEastAsia" w:hAnsiTheme="minorEastAsia" w:hint="eastAsia"/>
          <w:sz w:val="22"/>
        </w:rPr>
        <w:t>・各施設とも土日祝の稼働率は高いものの、テニスコートの一部を除き、平日の稼働率は低い。</w:t>
      </w:r>
    </w:p>
    <w:tbl>
      <w:tblPr>
        <w:tblW w:w="9796" w:type="dxa"/>
        <w:tblInd w:w="84" w:type="dxa"/>
        <w:tblCellMar>
          <w:left w:w="99" w:type="dxa"/>
          <w:right w:w="99" w:type="dxa"/>
        </w:tblCellMar>
        <w:tblLook w:val="04A0" w:firstRow="1" w:lastRow="0" w:firstColumn="1" w:lastColumn="0" w:noHBand="0" w:noVBand="1"/>
      </w:tblPr>
      <w:tblGrid>
        <w:gridCol w:w="520"/>
        <w:gridCol w:w="1622"/>
        <w:gridCol w:w="567"/>
        <w:gridCol w:w="131"/>
        <w:gridCol w:w="436"/>
        <w:gridCol w:w="883"/>
        <w:gridCol w:w="728"/>
        <w:gridCol w:w="728"/>
        <w:gridCol w:w="703"/>
        <w:gridCol w:w="728"/>
        <w:gridCol w:w="728"/>
        <w:gridCol w:w="648"/>
        <w:gridCol w:w="665"/>
        <w:gridCol w:w="709"/>
      </w:tblGrid>
      <w:tr w:rsidR="00851A7E" w:rsidRPr="009E1F1C" w:rsidTr="006242F0">
        <w:trPr>
          <w:trHeight w:val="20"/>
        </w:trPr>
        <w:tc>
          <w:tcPr>
            <w:tcW w:w="520" w:type="dxa"/>
            <w:vMerge w:val="restart"/>
            <w:tcBorders>
              <w:top w:val="single" w:sz="12" w:space="0" w:color="auto"/>
              <w:left w:val="single" w:sz="12" w:space="0" w:color="auto"/>
              <w:bottom w:val="nil"/>
              <w:right w:val="nil"/>
            </w:tcBorders>
            <w:shd w:val="clear" w:color="auto" w:fill="auto"/>
            <w:noWrap/>
            <w:vAlign w:val="center"/>
            <w:hideMark/>
          </w:tcPr>
          <w:p w:rsidR="00851A7E" w:rsidRPr="009E1F1C" w:rsidRDefault="00851A7E" w:rsidP="0041138B">
            <w:pPr>
              <w:jc w:val="center"/>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地区</w:t>
            </w:r>
          </w:p>
        </w:tc>
        <w:tc>
          <w:tcPr>
            <w:tcW w:w="1622" w:type="dxa"/>
            <w:vMerge w:val="restart"/>
            <w:tcBorders>
              <w:top w:val="single" w:sz="12" w:space="0" w:color="auto"/>
              <w:left w:val="single" w:sz="8" w:space="0" w:color="auto"/>
              <w:bottom w:val="nil"/>
              <w:right w:val="nil"/>
            </w:tcBorders>
            <w:shd w:val="clear" w:color="auto" w:fill="auto"/>
            <w:noWrap/>
            <w:vAlign w:val="center"/>
            <w:hideMark/>
          </w:tcPr>
          <w:p w:rsidR="00851A7E" w:rsidRPr="009E1F1C" w:rsidRDefault="00851A7E" w:rsidP="0041138B">
            <w:pPr>
              <w:jc w:val="center"/>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施設名</w:t>
            </w:r>
          </w:p>
        </w:tc>
        <w:tc>
          <w:tcPr>
            <w:tcW w:w="1134" w:type="dxa"/>
            <w:gridSpan w:val="3"/>
            <w:vMerge w:val="restart"/>
            <w:tcBorders>
              <w:top w:val="single" w:sz="12" w:space="0" w:color="auto"/>
              <w:left w:val="single" w:sz="8" w:space="0" w:color="auto"/>
              <w:bottom w:val="single" w:sz="12" w:space="0" w:color="000000"/>
              <w:right w:val="single" w:sz="12" w:space="0" w:color="auto"/>
            </w:tcBorders>
            <w:shd w:val="clear" w:color="auto" w:fill="auto"/>
            <w:noWrap/>
            <w:vAlign w:val="center"/>
            <w:hideMark/>
          </w:tcPr>
          <w:p w:rsidR="00851A7E" w:rsidRPr="009E1F1C" w:rsidRDefault="00851A7E" w:rsidP="00851A7E">
            <w:pPr>
              <w:snapToGrid w:val="0"/>
              <w:spacing w:line="240" w:lineRule="atLeast"/>
              <w:jc w:val="center"/>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単位</w:t>
            </w:r>
          </w:p>
          <w:p w:rsidR="00851A7E" w:rsidRPr="009E1F1C" w:rsidRDefault="00851A7E" w:rsidP="00851A7E">
            <w:pPr>
              <w:snapToGrid w:val="0"/>
              <w:spacing w:line="240" w:lineRule="atLeast"/>
              <w:jc w:val="center"/>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（記載の無い場合は『時間』）</w:t>
            </w:r>
          </w:p>
        </w:tc>
        <w:tc>
          <w:tcPr>
            <w:tcW w:w="6520" w:type="dxa"/>
            <w:gridSpan w:val="9"/>
            <w:tcBorders>
              <w:top w:val="single" w:sz="12" w:space="0" w:color="auto"/>
              <w:left w:val="single" w:sz="12" w:space="0" w:color="auto"/>
              <w:bottom w:val="single" w:sz="4" w:space="0" w:color="auto"/>
              <w:right w:val="single" w:sz="12" w:space="0" w:color="000000"/>
            </w:tcBorders>
            <w:shd w:val="clear" w:color="auto" w:fill="auto"/>
            <w:noWrap/>
            <w:vAlign w:val="center"/>
            <w:hideMark/>
          </w:tcPr>
          <w:p w:rsidR="00851A7E" w:rsidRPr="009E1F1C" w:rsidRDefault="00851A7E" w:rsidP="0041138B">
            <w:pPr>
              <w:jc w:val="center"/>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年間合計</w:t>
            </w:r>
            <w:r w:rsidR="00A33A51">
              <w:rPr>
                <w:rFonts w:ascii="ＭＳ Ｐゴシック" w:eastAsia="ＭＳ Ｐゴシック" w:hAnsi="ＭＳ Ｐゴシック" w:cs="ＭＳ Ｐゴシック" w:hint="eastAsia"/>
                <w:kern w:val="0"/>
                <w:sz w:val="18"/>
                <w:szCs w:val="18"/>
              </w:rPr>
              <w:t>(H24年度)</w:t>
            </w:r>
          </w:p>
        </w:tc>
      </w:tr>
      <w:tr w:rsidR="00851A7E" w:rsidRPr="009E1F1C" w:rsidTr="006242F0">
        <w:trPr>
          <w:trHeight w:val="20"/>
        </w:trPr>
        <w:tc>
          <w:tcPr>
            <w:tcW w:w="520" w:type="dxa"/>
            <w:vMerge/>
            <w:tcBorders>
              <w:top w:val="single" w:sz="12" w:space="0" w:color="auto"/>
              <w:left w:val="single" w:sz="12" w:space="0" w:color="auto"/>
              <w:bottom w:val="nil"/>
              <w:right w:val="nil"/>
            </w:tcBorders>
            <w:vAlign w:val="center"/>
            <w:hideMark/>
          </w:tcPr>
          <w:p w:rsidR="00851A7E" w:rsidRPr="009E1F1C" w:rsidRDefault="00851A7E" w:rsidP="0041138B">
            <w:pPr>
              <w:rPr>
                <w:rFonts w:ascii="ＭＳ Ｐゴシック" w:eastAsia="ＭＳ Ｐゴシック" w:hAnsi="ＭＳ Ｐゴシック" w:cs="ＭＳ Ｐゴシック"/>
                <w:kern w:val="0"/>
                <w:sz w:val="18"/>
                <w:szCs w:val="18"/>
              </w:rPr>
            </w:pPr>
          </w:p>
        </w:tc>
        <w:tc>
          <w:tcPr>
            <w:tcW w:w="1622" w:type="dxa"/>
            <w:vMerge/>
            <w:tcBorders>
              <w:top w:val="single" w:sz="12" w:space="0" w:color="auto"/>
              <w:left w:val="single" w:sz="8" w:space="0" w:color="auto"/>
              <w:bottom w:val="nil"/>
              <w:right w:val="nil"/>
            </w:tcBorders>
            <w:vAlign w:val="center"/>
            <w:hideMark/>
          </w:tcPr>
          <w:p w:rsidR="00851A7E" w:rsidRPr="009E1F1C" w:rsidRDefault="00851A7E" w:rsidP="0041138B">
            <w:pPr>
              <w:rPr>
                <w:rFonts w:ascii="ＭＳ Ｐゴシック" w:eastAsia="ＭＳ Ｐゴシック" w:hAnsi="ＭＳ Ｐゴシック" w:cs="ＭＳ Ｐゴシック"/>
                <w:kern w:val="0"/>
                <w:sz w:val="18"/>
                <w:szCs w:val="18"/>
              </w:rPr>
            </w:pPr>
          </w:p>
        </w:tc>
        <w:tc>
          <w:tcPr>
            <w:tcW w:w="1134" w:type="dxa"/>
            <w:gridSpan w:val="3"/>
            <w:vMerge/>
            <w:tcBorders>
              <w:top w:val="single" w:sz="12" w:space="0" w:color="auto"/>
              <w:left w:val="single" w:sz="8" w:space="0" w:color="auto"/>
              <w:bottom w:val="single" w:sz="12" w:space="0" w:color="000000"/>
              <w:right w:val="single" w:sz="12" w:space="0" w:color="auto"/>
            </w:tcBorders>
            <w:vAlign w:val="center"/>
            <w:hideMark/>
          </w:tcPr>
          <w:p w:rsidR="00851A7E" w:rsidRPr="009E1F1C" w:rsidRDefault="00851A7E" w:rsidP="0041138B">
            <w:pPr>
              <w:rPr>
                <w:rFonts w:ascii="ＭＳ Ｐゴシック" w:eastAsia="ＭＳ Ｐゴシック" w:hAnsi="ＭＳ Ｐゴシック" w:cs="ＭＳ Ｐゴシック"/>
                <w:kern w:val="0"/>
                <w:sz w:val="18"/>
                <w:szCs w:val="18"/>
              </w:rPr>
            </w:pPr>
          </w:p>
        </w:tc>
        <w:tc>
          <w:tcPr>
            <w:tcW w:w="2339" w:type="dxa"/>
            <w:gridSpan w:val="3"/>
            <w:tcBorders>
              <w:top w:val="single" w:sz="4" w:space="0" w:color="auto"/>
              <w:left w:val="single" w:sz="12" w:space="0" w:color="auto"/>
              <w:bottom w:val="single" w:sz="4" w:space="0" w:color="auto"/>
              <w:right w:val="nil"/>
            </w:tcBorders>
            <w:shd w:val="clear" w:color="auto" w:fill="auto"/>
            <w:noWrap/>
            <w:vAlign w:val="center"/>
            <w:hideMark/>
          </w:tcPr>
          <w:p w:rsidR="00851A7E" w:rsidRPr="009E1F1C" w:rsidRDefault="00851A7E" w:rsidP="0041138B">
            <w:pPr>
              <w:jc w:val="center"/>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平日</w:t>
            </w:r>
          </w:p>
        </w:tc>
        <w:tc>
          <w:tcPr>
            <w:tcW w:w="215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51A7E" w:rsidRPr="009E1F1C" w:rsidRDefault="00851A7E" w:rsidP="0041138B">
            <w:pPr>
              <w:jc w:val="center"/>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土日祝</w:t>
            </w:r>
          </w:p>
        </w:tc>
        <w:tc>
          <w:tcPr>
            <w:tcW w:w="2022" w:type="dxa"/>
            <w:gridSpan w:val="3"/>
            <w:tcBorders>
              <w:top w:val="single" w:sz="4" w:space="0" w:color="auto"/>
              <w:left w:val="nil"/>
              <w:bottom w:val="single" w:sz="4" w:space="0" w:color="auto"/>
              <w:right w:val="single" w:sz="12" w:space="0" w:color="000000"/>
            </w:tcBorders>
            <w:shd w:val="clear" w:color="auto" w:fill="auto"/>
            <w:noWrap/>
            <w:vAlign w:val="center"/>
            <w:hideMark/>
          </w:tcPr>
          <w:p w:rsidR="00851A7E" w:rsidRPr="009E1F1C" w:rsidRDefault="00851A7E" w:rsidP="0041138B">
            <w:pPr>
              <w:jc w:val="center"/>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合計</w:t>
            </w:r>
          </w:p>
        </w:tc>
      </w:tr>
      <w:tr w:rsidR="00851A7E" w:rsidRPr="009E1F1C" w:rsidTr="006242F0">
        <w:trPr>
          <w:trHeight w:val="20"/>
        </w:trPr>
        <w:tc>
          <w:tcPr>
            <w:tcW w:w="520" w:type="dxa"/>
            <w:vMerge/>
            <w:tcBorders>
              <w:top w:val="single" w:sz="12" w:space="0" w:color="auto"/>
              <w:left w:val="single" w:sz="12" w:space="0" w:color="auto"/>
              <w:bottom w:val="nil"/>
              <w:right w:val="nil"/>
            </w:tcBorders>
            <w:vAlign w:val="center"/>
            <w:hideMark/>
          </w:tcPr>
          <w:p w:rsidR="00851A7E" w:rsidRPr="009E1F1C" w:rsidRDefault="00851A7E" w:rsidP="0041138B">
            <w:pPr>
              <w:rPr>
                <w:rFonts w:ascii="ＭＳ Ｐゴシック" w:eastAsia="ＭＳ Ｐゴシック" w:hAnsi="ＭＳ Ｐゴシック" w:cs="ＭＳ Ｐゴシック"/>
                <w:kern w:val="0"/>
                <w:sz w:val="18"/>
                <w:szCs w:val="18"/>
              </w:rPr>
            </w:pPr>
          </w:p>
        </w:tc>
        <w:tc>
          <w:tcPr>
            <w:tcW w:w="1622" w:type="dxa"/>
            <w:vMerge/>
            <w:tcBorders>
              <w:top w:val="single" w:sz="12" w:space="0" w:color="auto"/>
              <w:left w:val="single" w:sz="8" w:space="0" w:color="auto"/>
              <w:bottom w:val="nil"/>
              <w:right w:val="nil"/>
            </w:tcBorders>
            <w:vAlign w:val="center"/>
            <w:hideMark/>
          </w:tcPr>
          <w:p w:rsidR="00851A7E" w:rsidRPr="009E1F1C" w:rsidRDefault="00851A7E" w:rsidP="0041138B">
            <w:pPr>
              <w:rPr>
                <w:rFonts w:ascii="ＭＳ Ｐゴシック" w:eastAsia="ＭＳ Ｐゴシック" w:hAnsi="ＭＳ Ｐゴシック" w:cs="ＭＳ Ｐゴシック"/>
                <w:kern w:val="0"/>
                <w:sz w:val="18"/>
                <w:szCs w:val="18"/>
              </w:rPr>
            </w:pPr>
          </w:p>
        </w:tc>
        <w:tc>
          <w:tcPr>
            <w:tcW w:w="1134" w:type="dxa"/>
            <w:gridSpan w:val="3"/>
            <w:vMerge/>
            <w:tcBorders>
              <w:top w:val="single" w:sz="12" w:space="0" w:color="auto"/>
              <w:left w:val="single" w:sz="8" w:space="0" w:color="auto"/>
              <w:bottom w:val="single" w:sz="12" w:space="0" w:color="000000"/>
              <w:right w:val="single" w:sz="12" w:space="0" w:color="auto"/>
            </w:tcBorders>
            <w:vAlign w:val="center"/>
            <w:hideMark/>
          </w:tcPr>
          <w:p w:rsidR="00851A7E" w:rsidRPr="009E1F1C" w:rsidRDefault="00851A7E" w:rsidP="0041138B">
            <w:pPr>
              <w:rPr>
                <w:rFonts w:ascii="ＭＳ Ｐゴシック" w:eastAsia="ＭＳ Ｐゴシック" w:hAnsi="ＭＳ Ｐゴシック" w:cs="ＭＳ Ｐゴシック"/>
                <w:kern w:val="0"/>
                <w:sz w:val="18"/>
                <w:szCs w:val="18"/>
              </w:rPr>
            </w:pPr>
          </w:p>
        </w:tc>
        <w:tc>
          <w:tcPr>
            <w:tcW w:w="883" w:type="dxa"/>
            <w:tcBorders>
              <w:top w:val="nil"/>
              <w:left w:val="single" w:sz="12" w:space="0" w:color="auto"/>
              <w:bottom w:val="nil"/>
              <w:right w:val="nil"/>
            </w:tcBorders>
            <w:shd w:val="clear" w:color="auto" w:fill="auto"/>
            <w:noWrap/>
            <w:vAlign w:val="center"/>
            <w:hideMark/>
          </w:tcPr>
          <w:p w:rsidR="00851A7E" w:rsidRPr="009E1F1C" w:rsidRDefault="00851A7E" w:rsidP="0041138B">
            <w:pPr>
              <w:jc w:val="cente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コマ</w:t>
            </w:r>
          </w:p>
          <w:p w:rsidR="00851A7E" w:rsidRPr="009E1F1C" w:rsidRDefault="00851A7E" w:rsidP="0041138B">
            <w:pPr>
              <w:jc w:val="cente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数</w:t>
            </w:r>
          </w:p>
        </w:tc>
        <w:tc>
          <w:tcPr>
            <w:tcW w:w="728" w:type="dxa"/>
            <w:tcBorders>
              <w:top w:val="nil"/>
              <w:left w:val="dotted" w:sz="4" w:space="0" w:color="auto"/>
              <w:bottom w:val="nil"/>
              <w:right w:val="dotted" w:sz="4" w:space="0" w:color="auto"/>
            </w:tcBorders>
            <w:shd w:val="clear" w:color="auto" w:fill="auto"/>
            <w:noWrap/>
            <w:vAlign w:val="center"/>
            <w:hideMark/>
          </w:tcPr>
          <w:p w:rsidR="00851A7E" w:rsidRPr="009E1F1C" w:rsidRDefault="00851A7E" w:rsidP="0041138B">
            <w:pPr>
              <w:jc w:val="cente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稼動数</w:t>
            </w:r>
          </w:p>
        </w:tc>
        <w:tc>
          <w:tcPr>
            <w:tcW w:w="728" w:type="dxa"/>
            <w:tcBorders>
              <w:top w:val="nil"/>
              <w:left w:val="nil"/>
              <w:bottom w:val="nil"/>
              <w:right w:val="nil"/>
            </w:tcBorders>
            <w:shd w:val="clear" w:color="auto" w:fill="auto"/>
            <w:noWrap/>
            <w:vAlign w:val="center"/>
            <w:hideMark/>
          </w:tcPr>
          <w:p w:rsidR="00851A7E" w:rsidRPr="009E1F1C" w:rsidRDefault="00851A7E" w:rsidP="0041138B">
            <w:pPr>
              <w:jc w:val="center"/>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稼働率</w:t>
            </w:r>
          </w:p>
        </w:tc>
        <w:tc>
          <w:tcPr>
            <w:tcW w:w="703" w:type="dxa"/>
            <w:tcBorders>
              <w:top w:val="nil"/>
              <w:left w:val="single" w:sz="4" w:space="0" w:color="auto"/>
              <w:bottom w:val="nil"/>
              <w:right w:val="nil"/>
            </w:tcBorders>
            <w:shd w:val="clear" w:color="auto" w:fill="auto"/>
            <w:noWrap/>
            <w:vAlign w:val="center"/>
            <w:hideMark/>
          </w:tcPr>
          <w:p w:rsidR="00851A7E" w:rsidRPr="009E1F1C" w:rsidRDefault="00851A7E" w:rsidP="0041138B">
            <w:pPr>
              <w:jc w:val="cente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コマ</w:t>
            </w:r>
          </w:p>
          <w:p w:rsidR="00851A7E" w:rsidRPr="009E1F1C" w:rsidRDefault="00851A7E" w:rsidP="0041138B">
            <w:pPr>
              <w:jc w:val="cente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数</w:t>
            </w:r>
          </w:p>
        </w:tc>
        <w:tc>
          <w:tcPr>
            <w:tcW w:w="728" w:type="dxa"/>
            <w:tcBorders>
              <w:top w:val="nil"/>
              <w:left w:val="dotted" w:sz="4" w:space="0" w:color="auto"/>
              <w:bottom w:val="nil"/>
              <w:right w:val="dotted" w:sz="4" w:space="0" w:color="auto"/>
            </w:tcBorders>
            <w:shd w:val="clear" w:color="auto" w:fill="auto"/>
            <w:noWrap/>
            <w:vAlign w:val="center"/>
            <w:hideMark/>
          </w:tcPr>
          <w:p w:rsidR="00851A7E" w:rsidRPr="009E1F1C" w:rsidRDefault="00851A7E" w:rsidP="0041138B">
            <w:pPr>
              <w:jc w:val="cente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稼動数</w:t>
            </w:r>
          </w:p>
        </w:tc>
        <w:tc>
          <w:tcPr>
            <w:tcW w:w="728" w:type="dxa"/>
            <w:tcBorders>
              <w:top w:val="nil"/>
              <w:left w:val="nil"/>
              <w:bottom w:val="nil"/>
              <w:right w:val="single" w:sz="4" w:space="0" w:color="auto"/>
            </w:tcBorders>
            <w:shd w:val="clear" w:color="auto" w:fill="auto"/>
            <w:noWrap/>
            <w:vAlign w:val="center"/>
            <w:hideMark/>
          </w:tcPr>
          <w:p w:rsidR="00851A7E" w:rsidRPr="009E1F1C" w:rsidRDefault="00851A7E" w:rsidP="0041138B">
            <w:pPr>
              <w:jc w:val="center"/>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稼働率</w:t>
            </w:r>
          </w:p>
        </w:tc>
        <w:tc>
          <w:tcPr>
            <w:tcW w:w="648" w:type="dxa"/>
            <w:tcBorders>
              <w:top w:val="nil"/>
              <w:left w:val="nil"/>
              <w:bottom w:val="nil"/>
              <w:right w:val="nil"/>
            </w:tcBorders>
            <w:shd w:val="clear" w:color="auto" w:fill="auto"/>
            <w:noWrap/>
            <w:vAlign w:val="center"/>
            <w:hideMark/>
          </w:tcPr>
          <w:p w:rsidR="00851A7E" w:rsidRPr="009E1F1C" w:rsidRDefault="00851A7E" w:rsidP="0041138B">
            <w:pPr>
              <w:jc w:val="cente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コマ</w:t>
            </w:r>
          </w:p>
          <w:p w:rsidR="00851A7E" w:rsidRPr="009E1F1C" w:rsidRDefault="00851A7E" w:rsidP="0041138B">
            <w:pPr>
              <w:jc w:val="cente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数</w:t>
            </w:r>
          </w:p>
        </w:tc>
        <w:tc>
          <w:tcPr>
            <w:tcW w:w="665" w:type="dxa"/>
            <w:tcBorders>
              <w:top w:val="nil"/>
              <w:left w:val="dotted" w:sz="4" w:space="0" w:color="auto"/>
              <w:bottom w:val="nil"/>
              <w:right w:val="dotted" w:sz="4" w:space="0" w:color="auto"/>
            </w:tcBorders>
            <w:shd w:val="clear" w:color="auto" w:fill="auto"/>
            <w:noWrap/>
            <w:vAlign w:val="center"/>
            <w:hideMark/>
          </w:tcPr>
          <w:p w:rsidR="006242F0" w:rsidRPr="009E1F1C" w:rsidRDefault="00851A7E" w:rsidP="0041138B">
            <w:pPr>
              <w:jc w:val="cente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稼動</w:t>
            </w:r>
          </w:p>
          <w:p w:rsidR="00851A7E" w:rsidRPr="009E1F1C" w:rsidRDefault="00851A7E" w:rsidP="0041138B">
            <w:pPr>
              <w:jc w:val="cente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数</w:t>
            </w:r>
          </w:p>
        </w:tc>
        <w:tc>
          <w:tcPr>
            <w:tcW w:w="709" w:type="dxa"/>
            <w:tcBorders>
              <w:top w:val="nil"/>
              <w:left w:val="nil"/>
              <w:bottom w:val="nil"/>
              <w:right w:val="single" w:sz="12" w:space="0" w:color="auto"/>
            </w:tcBorders>
            <w:shd w:val="clear" w:color="auto" w:fill="auto"/>
            <w:noWrap/>
            <w:vAlign w:val="center"/>
            <w:hideMark/>
          </w:tcPr>
          <w:p w:rsidR="006242F0" w:rsidRPr="009E1F1C" w:rsidRDefault="00851A7E" w:rsidP="0041138B">
            <w:pPr>
              <w:jc w:val="center"/>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稼働</w:t>
            </w:r>
          </w:p>
          <w:p w:rsidR="00851A7E" w:rsidRPr="009E1F1C" w:rsidRDefault="00851A7E" w:rsidP="0041138B">
            <w:pPr>
              <w:jc w:val="center"/>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率</w:t>
            </w:r>
          </w:p>
        </w:tc>
      </w:tr>
      <w:tr w:rsidR="00851A7E" w:rsidRPr="009E1F1C" w:rsidTr="006242F0">
        <w:trPr>
          <w:trHeight w:val="20"/>
        </w:trPr>
        <w:tc>
          <w:tcPr>
            <w:tcW w:w="520" w:type="dxa"/>
            <w:vMerge w:val="restart"/>
            <w:tcBorders>
              <w:top w:val="single" w:sz="12" w:space="0" w:color="auto"/>
              <w:left w:val="single" w:sz="12" w:space="0" w:color="auto"/>
              <w:bottom w:val="single" w:sz="8" w:space="0" w:color="000000"/>
              <w:right w:val="nil"/>
            </w:tcBorders>
            <w:shd w:val="clear" w:color="auto" w:fill="auto"/>
            <w:noWrap/>
            <w:vAlign w:val="center"/>
            <w:hideMark/>
          </w:tcPr>
          <w:p w:rsidR="00851A7E" w:rsidRPr="009E1F1C" w:rsidRDefault="00851A7E" w:rsidP="0041138B">
            <w:pPr>
              <w:snapToGrid w:val="0"/>
              <w:spacing w:line="280" w:lineRule="atLeast"/>
              <w:jc w:val="center"/>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東</w:t>
            </w:r>
          </w:p>
        </w:tc>
        <w:tc>
          <w:tcPr>
            <w:tcW w:w="1622" w:type="dxa"/>
            <w:tcBorders>
              <w:top w:val="single" w:sz="12" w:space="0" w:color="auto"/>
              <w:left w:val="single" w:sz="8" w:space="0" w:color="auto"/>
              <w:bottom w:val="nil"/>
              <w:right w:val="nil"/>
            </w:tcBorders>
            <w:shd w:val="clear" w:color="auto" w:fill="auto"/>
            <w:noWrap/>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万博記念競技場</w:t>
            </w:r>
          </w:p>
        </w:tc>
        <w:tc>
          <w:tcPr>
            <w:tcW w:w="1134" w:type="dxa"/>
            <w:gridSpan w:val="3"/>
            <w:tcBorders>
              <w:top w:val="nil"/>
              <w:left w:val="single" w:sz="8" w:space="0" w:color="auto"/>
              <w:bottom w:val="nil"/>
              <w:right w:val="single" w:sz="12" w:space="0" w:color="auto"/>
            </w:tcBorders>
            <w:shd w:val="clear" w:color="auto" w:fill="auto"/>
            <w:noWrap/>
            <w:vAlign w:val="center"/>
            <w:hideMark/>
          </w:tcPr>
          <w:p w:rsidR="00851A7E" w:rsidRPr="009E1F1C" w:rsidRDefault="00851A7E" w:rsidP="0041138B">
            <w:pPr>
              <w:snapToGrid w:val="0"/>
              <w:spacing w:line="280" w:lineRule="atLeast"/>
              <w:jc w:val="center"/>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半日</w:t>
            </w:r>
          </w:p>
        </w:tc>
        <w:tc>
          <w:tcPr>
            <w:tcW w:w="883" w:type="dxa"/>
            <w:tcBorders>
              <w:top w:val="single" w:sz="12" w:space="0" w:color="auto"/>
              <w:left w:val="single" w:sz="12" w:space="0" w:color="auto"/>
              <w:bottom w:val="single" w:sz="4" w:space="0" w:color="auto"/>
              <w:right w:val="nil"/>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394</w:t>
            </w:r>
          </w:p>
        </w:tc>
        <w:tc>
          <w:tcPr>
            <w:tcW w:w="728" w:type="dxa"/>
            <w:tcBorders>
              <w:top w:val="single" w:sz="12" w:space="0" w:color="auto"/>
              <w:left w:val="dotted" w:sz="4" w:space="0" w:color="auto"/>
              <w:bottom w:val="single"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82</w:t>
            </w:r>
          </w:p>
        </w:tc>
        <w:tc>
          <w:tcPr>
            <w:tcW w:w="728" w:type="dxa"/>
            <w:tcBorders>
              <w:top w:val="single" w:sz="12" w:space="0" w:color="auto"/>
              <w:left w:val="nil"/>
              <w:bottom w:val="single" w:sz="4" w:space="0" w:color="auto"/>
              <w:right w:val="single"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21%</w:t>
            </w:r>
          </w:p>
        </w:tc>
        <w:tc>
          <w:tcPr>
            <w:tcW w:w="703" w:type="dxa"/>
            <w:tcBorders>
              <w:top w:val="single" w:sz="12" w:space="0" w:color="auto"/>
              <w:left w:val="nil"/>
              <w:bottom w:val="single" w:sz="4" w:space="0" w:color="auto"/>
              <w:right w:val="nil"/>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228</w:t>
            </w:r>
          </w:p>
        </w:tc>
        <w:tc>
          <w:tcPr>
            <w:tcW w:w="728" w:type="dxa"/>
            <w:tcBorders>
              <w:top w:val="single" w:sz="12" w:space="0" w:color="auto"/>
              <w:left w:val="dotted" w:sz="4" w:space="0" w:color="auto"/>
              <w:bottom w:val="single"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199</w:t>
            </w:r>
          </w:p>
        </w:tc>
        <w:tc>
          <w:tcPr>
            <w:tcW w:w="728" w:type="dxa"/>
            <w:tcBorders>
              <w:top w:val="single" w:sz="12" w:space="0" w:color="auto"/>
              <w:left w:val="nil"/>
              <w:bottom w:val="single" w:sz="4" w:space="0" w:color="auto"/>
              <w:right w:val="single"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87%</w:t>
            </w:r>
          </w:p>
        </w:tc>
        <w:tc>
          <w:tcPr>
            <w:tcW w:w="648" w:type="dxa"/>
            <w:tcBorders>
              <w:top w:val="single" w:sz="12" w:space="0" w:color="auto"/>
              <w:left w:val="nil"/>
              <w:bottom w:val="single" w:sz="4" w:space="0" w:color="auto"/>
              <w:right w:val="nil"/>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622</w:t>
            </w:r>
          </w:p>
        </w:tc>
        <w:tc>
          <w:tcPr>
            <w:tcW w:w="665" w:type="dxa"/>
            <w:tcBorders>
              <w:top w:val="single" w:sz="12" w:space="0" w:color="auto"/>
              <w:left w:val="dotted" w:sz="4" w:space="0" w:color="auto"/>
              <w:bottom w:val="single"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281</w:t>
            </w:r>
          </w:p>
        </w:tc>
        <w:tc>
          <w:tcPr>
            <w:tcW w:w="709" w:type="dxa"/>
            <w:tcBorders>
              <w:top w:val="single" w:sz="12" w:space="0" w:color="auto"/>
              <w:left w:val="nil"/>
              <w:bottom w:val="single" w:sz="4" w:space="0" w:color="auto"/>
              <w:right w:val="single" w:sz="12"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45%</w:t>
            </w:r>
          </w:p>
        </w:tc>
      </w:tr>
      <w:tr w:rsidR="00851A7E" w:rsidRPr="009E1F1C" w:rsidTr="006242F0">
        <w:trPr>
          <w:trHeight w:val="20"/>
        </w:trPr>
        <w:tc>
          <w:tcPr>
            <w:tcW w:w="520" w:type="dxa"/>
            <w:vMerge/>
            <w:tcBorders>
              <w:top w:val="single" w:sz="12" w:space="0" w:color="auto"/>
              <w:left w:val="single" w:sz="12" w:space="0" w:color="auto"/>
              <w:bottom w:val="single" w:sz="8" w:space="0" w:color="000000"/>
              <w:right w:val="nil"/>
            </w:tcBorders>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p>
        </w:tc>
        <w:tc>
          <w:tcPr>
            <w:tcW w:w="1622" w:type="dxa"/>
            <w:tcBorders>
              <w:top w:val="single" w:sz="4" w:space="0" w:color="auto"/>
              <w:left w:val="single" w:sz="8" w:space="0" w:color="auto"/>
              <w:bottom w:val="single" w:sz="4" w:space="0" w:color="auto"/>
              <w:right w:val="nil"/>
            </w:tcBorders>
            <w:shd w:val="clear" w:color="auto" w:fill="auto"/>
            <w:noWrap/>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運動場</w:t>
            </w:r>
          </w:p>
        </w:tc>
        <w:tc>
          <w:tcPr>
            <w:tcW w:w="1134" w:type="dxa"/>
            <w:gridSpan w:val="3"/>
            <w:tcBorders>
              <w:top w:val="single" w:sz="4" w:space="0" w:color="auto"/>
              <w:left w:val="single" w:sz="8" w:space="0" w:color="auto"/>
              <w:bottom w:val="single" w:sz="4" w:space="0" w:color="auto"/>
              <w:right w:val="single" w:sz="12" w:space="0" w:color="auto"/>
            </w:tcBorders>
            <w:shd w:val="clear" w:color="auto" w:fill="auto"/>
            <w:noWrap/>
            <w:vAlign w:val="center"/>
            <w:hideMark/>
          </w:tcPr>
          <w:p w:rsidR="00851A7E" w:rsidRPr="009E1F1C" w:rsidRDefault="00851A7E" w:rsidP="0041138B">
            <w:pPr>
              <w:snapToGrid w:val="0"/>
              <w:spacing w:line="280" w:lineRule="atLeast"/>
              <w:jc w:val="center"/>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半日</w:t>
            </w:r>
          </w:p>
        </w:tc>
        <w:tc>
          <w:tcPr>
            <w:tcW w:w="883" w:type="dxa"/>
            <w:tcBorders>
              <w:top w:val="nil"/>
              <w:left w:val="single" w:sz="12" w:space="0" w:color="auto"/>
              <w:bottom w:val="single" w:sz="4" w:space="0" w:color="auto"/>
              <w:right w:val="nil"/>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394</w:t>
            </w:r>
          </w:p>
        </w:tc>
        <w:tc>
          <w:tcPr>
            <w:tcW w:w="728" w:type="dxa"/>
            <w:tcBorders>
              <w:top w:val="nil"/>
              <w:left w:val="dotted" w:sz="4" w:space="0" w:color="auto"/>
              <w:bottom w:val="single"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56</w:t>
            </w:r>
          </w:p>
        </w:tc>
        <w:tc>
          <w:tcPr>
            <w:tcW w:w="728" w:type="dxa"/>
            <w:tcBorders>
              <w:top w:val="nil"/>
              <w:left w:val="nil"/>
              <w:bottom w:val="single" w:sz="4" w:space="0" w:color="auto"/>
              <w:right w:val="single"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14%</w:t>
            </w:r>
          </w:p>
        </w:tc>
        <w:tc>
          <w:tcPr>
            <w:tcW w:w="703" w:type="dxa"/>
            <w:tcBorders>
              <w:top w:val="nil"/>
              <w:left w:val="nil"/>
              <w:bottom w:val="single" w:sz="4" w:space="0" w:color="auto"/>
              <w:right w:val="nil"/>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228</w:t>
            </w:r>
          </w:p>
        </w:tc>
        <w:tc>
          <w:tcPr>
            <w:tcW w:w="728" w:type="dxa"/>
            <w:tcBorders>
              <w:top w:val="nil"/>
              <w:left w:val="dotted" w:sz="4" w:space="0" w:color="auto"/>
              <w:bottom w:val="single"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179</w:t>
            </w:r>
          </w:p>
        </w:tc>
        <w:tc>
          <w:tcPr>
            <w:tcW w:w="728" w:type="dxa"/>
            <w:tcBorders>
              <w:top w:val="nil"/>
              <w:left w:val="nil"/>
              <w:bottom w:val="single" w:sz="4" w:space="0" w:color="auto"/>
              <w:right w:val="single"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79%</w:t>
            </w:r>
          </w:p>
        </w:tc>
        <w:tc>
          <w:tcPr>
            <w:tcW w:w="648" w:type="dxa"/>
            <w:tcBorders>
              <w:top w:val="nil"/>
              <w:left w:val="nil"/>
              <w:bottom w:val="single" w:sz="4" w:space="0" w:color="auto"/>
              <w:right w:val="nil"/>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622</w:t>
            </w:r>
          </w:p>
        </w:tc>
        <w:tc>
          <w:tcPr>
            <w:tcW w:w="665" w:type="dxa"/>
            <w:tcBorders>
              <w:top w:val="nil"/>
              <w:left w:val="dotted" w:sz="4" w:space="0" w:color="auto"/>
              <w:bottom w:val="single"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235</w:t>
            </w:r>
          </w:p>
        </w:tc>
        <w:tc>
          <w:tcPr>
            <w:tcW w:w="709" w:type="dxa"/>
            <w:tcBorders>
              <w:top w:val="nil"/>
              <w:left w:val="nil"/>
              <w:bottom w:val="single" w:sz="4" w:space="0" w:color="auto"/>
              <w:right w:val="single" w:sz="12"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38%</w:t>
            </w:r>
          </w:p>
        </w:tc>
      </w:tr>
      <w:tr w:rsidR="00851A7E" w:rsidRPr="009E1F1C" w:rsidTr="006242F0">
        <w:trPr>
          <w:trHeight w:val="20"/>
        </w:trPr>
        <w:tc>
          <w:tcPr>
            <w:tcW w:w="520" w:type="dxa"/>
            <w:vMerge/>
            <w:tcBorders>
              <w:top w:val="single" w:sz="12" w:space="0" w:color="auto"/>
              <w:left w:val="single" w:sz="12" w:space="0" w:color="auto"/>
              <w:bottom w:val="single" w:sz="8" w:space="0" w:color="000000"/>
              <w:right w:val="nil"/>
            </w:tcBorders>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p>
        </w:tc>
        <w:tc>
          <w:tcPr>
            <w:tcW w:w="1622" w:type="dxa"/>
            <w:tcBorders>
              <w:top w:val="single" w:sz="4" w:space="0" w:color="auto"/>
              <w:left w:val="single" w:sz="8" w:space="0" w:color="auto"/>
              <w:bottom w:val="single" w:sz="4" w:space="0" w:color="auto"/>
              <w:right w:val="nil"/>
            </w:tcBorders>
            <w:shd w:val="clear" w:color="auto" w:fill="auto"/>
            <w:noWrap/>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少年球技場</w:t>
            </w:r>
          </w:p>
        </w:tc>
        <w:tc>
          <w:tcPr>
            <w:tcW w:w="1134" w:type="dxa"/>
            <w:gridSpan w:val="3"/>
            <w:tcBorders>
              <w:top w:val="nil"/>
              <w:left w:val="single" w:sz="8" w:space="0" w:color="auto"/>
              <w:bottom w:val="single" w:sz="4" w:space="0" w:color="auto"/>
              <w:right w:val="single" w:sz="12" w:space="0" w:color="auto"/>
            </w:tcBorders>
            <w:shd w:val="clear" w:color="auto" w:fill="auto"/>
            <w:noWrap/>
            <w:vAlign w:val="center"/>
            <w:hideMark/>
          </w:tcPr>
          <w:p w:rsidR="00851A7E" w:rsidRPr="009E1F1C" w:rsidRDefault="00851A7E" w:rsidP="0041138B">
            <w:pPr>
              <w:snapToGrid w:val="0"/>
              <w:spacing w:line="280" w:lineRule="atLeast"/>
              <w:jc w:val="center"/>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２</w:t>
            </w:r>
          </w:p>
        </w:tc>
        <w:tc>
          <w:tcPr>
            <w:tcW w:w="883" w:type="dxa"/>
            <w:tcBorders>
              <w:top w:val="nil"/>
              <w:left w:val="single" w:sz="12" w:space="0" w:color="auto"/>
              <w:bottom w:val="single" w:sz="4" w:space="0" w:color="auto"/>
              <w:right w:val="nil"/>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656</w:t>
            </w:r>
          </w:p>
        </w:tc>
        <w:tc>
          <w:tcPr>
            <w:tcW w:w="728" w:type="dxa"/>
            <w:tcBorders>
              <w:top w:val="nil"/>
              <w:left w:val="dotted" w:sz="4" w:space="0" w:color="auto"/>
              <w:bottom w:val="single"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29</w:t>
            </w:r>
          </w:p>
        </w:tc>
        <w:tc>
          <w:tcPr>
            <w:tcW w:w="728" w:type="dxa"/>
            <w:tcBorders>
              <w:top w:val="nil"/>
              <w:left w:val="nil"/>
              <w:bottom w:val="single" w:sz="4" w:space="0" w:color="auto"/>
              <w:right w:val="single"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4%</w:t>
            </w:r>
          </w:p>
        </w:tc>
        <w:tc>
          <w:tcPr>
            <w:tcW w:w="703" w:type="dxa"/>
            <w:tcBorders>
              <w:top w:val="nil"/>
              <w:left w:val="nil"/>
              <w:bottom w:val="single" w:sz="4" w:space="0" w:color="auto"/>
              <w:right w:val="nil"/>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400</w:t>
            </w:r>
          </w:p>
        </w:tc>
        <w:tc>
          <w:tcPr>
            <w:tcW w:w="728" w:type="dxa"/>
            <w:tcBorders>
              <w:top w:val="nil"/>
              <w:left w:val="dotted" w:sz="4" w:space="0" w:color="auto"/>
              <w:bottom w:val="single"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376</w:t>
            </w:r>
          </w:p>
        </w:tc>
        <w:tc>
          <w:tcPr>
            <w:tcW w:w="728" w:type="dxa"/>
            <w:tcBorders>
              <w:top w:val="nil"/>
              <w:left w:val="nil"/>
              <w:bottom w:val="single" w:sz="4" w:space="0" w:color="auto"/>
              <w:right w:val="single"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94%</w:t>
            </w:r>
          </w:p>
        </w:tc>
        <w:tc>
          <w:tcPr>
            <w:tcW w:w="648" w:type="dxa"/>
            <w:tcBorders>
              <w:top w:val="nil"/>
              <w:left w:val="nil"/>
              <w:bottom w:val="single" w:sz="4" w:space="0" w:color="auto"/>
              <w:right w:val="nil"/>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1056</w:t>
            </w:r>
          </w:p>
        </w:tc>
        <w:tc>
          <w:tcPr>
            <w:tcW w:w="665" w:type="dxa"/>
            <w:tcBorders>
              <w:top w:val="nil"/>
              <w:left w:val="dotted" w:sz="4" w:space="0" w:color="auto"/>
              <w:bottom w:val="single"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405</w:t>
            </w:r>
          </w:p>
        </w:tc>
        <w:tc>
          <w:tcPr>
            <w:tcW w:w="709" w:type="dxa"/>
            <w:tcBorders>
              <w:top w:val="nil"/>
              <w:left w:val="nil"/>
              <w:bottom w:val="single" w:sz="4" w:space="0" w:color="auto"/>
              <w:right w:val="single" w:sz="12"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38%</w:t>
            </w:r>
          </w:p>
        </w:tc>
      </w:tr>
      <w:tr w:rsidR="00851A7E" w:rsidRPr="009E1F1C" w:rsidTr="006242F0">
        <w:trPr>
          <w:trHeight w:val="20"/>
        </w:trPr>
        <w:tc>
          <w:tcPr>
            <w:tcW w:w="520" w:type="dxa"/>
            <w:vMerge/>
            <w:tcBorders>
              <w:top w:val="single" w:sz="12" w:space="0" w:color="auto"/>
              <w:left w:val="single" w:sz="12" w:space="0" w:color="auto"/>
              <w:bottom w:val="single" w:sz="8" w:space="0" w:color="000000"/>
              <w:right w:val="nil"/>
            </w:tcBorders>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p>
        </w:tc>
        <w:tc>
          <w:tcPr>
            <w:tcW w:w="1622" w:type="dxa"/>
            <w:tcBorders>
              <w:top w:val="nil"/>
              <w:left w:val="single" w:sz="8" w:space="0" w:color="auto"/>
              <w:bottom w:val="single" w:sz="8" w:space="0" w:color="auto"/>
              <w:right w:val="nil"/>
            </w:tcBorders>
            <w:shd w:val="clear" w:color="auto" w:fill="auto"/>
            <w:noWrap/>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少年野球場</w:t>
            </w:r>
          </w:p>
        </w:tc>
        <w:tc>
          <w:tcPr>
            <w:tcW w:w="1134" w:type="dxa"/>
            <w:gridSpan w:val="3"/>
            <w:tcBorders>
              <w:top w:val="nil"/>
              <w:left w:val="single" w:sz="8" w:space="0" w:color="auto"/>
              <w:bottom w:val="single" w:sz="8" w:space="0" w:color="auto"/>
              <w:right w:val="single" w:sz="12" w:space="0" w:color="auto"/>
            </w:tcBorders>
            <w:shd w:val="clear" w:color="auto" w:fill="auto"/>
            <w:noWrap/>
            <w:vAlign w:val="center"/>
            <w:hideMark/>
          </w:tcPr>
          <w:p w:rsidR="00851A7E" w:rsidRPr="009E1F1C" w:rsidRDefault="00851A7E" w:rsidP="00851A7E">
            <w:pPr>
              <w:snapToGrid w:val="0"/>
              <w:spacing w:line="280" w:lineRule="atLeast"/>
              <w:jc w:val="center"/>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２</w:t>
            </w:r>
          </w:p>
        </w:tc>
        <w:tc>
          <w:tcPr>
            <w:tcW w:w="883" w:type="dxa"/>
            <w:tcBorders>
              <w:top w:val="nil"/>
              <w:left w:val="single" w:sz="12" w:space="0" w:color="auto"/>
              <w:bottom w:val="single" w:sz="8" w:space="0" w:color="auto"/>
              <w:right w:val="nil"/>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708</w:t>
            </w:r>
          </w:p>
        </w:tc>
        <w:tc>
          <w:tcPr>
            <w:tcW w:w="728" w:type="dxa"/>
            <w:tcBorders>
              <w:top w:val="nil"/>
              <w:left w:val="dotted" w:sz="4" w:space="0" w:color="auto"/>
              <w:bottom w:val="single" w:sz="8"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6</w:t>
            </w:r>
          </w:p>
        </w:tc>
        <w:tc>
          <w:tcPr>
            <w:tcW w:w="728" w:type="dxa"/>
            <w:tcBorders>
              <w:top w:val="nil"/>
              <w:left w:val="nil"/>
              <w:bottom w:val="single" w:sz="8" w:space="0" w:color="auto"/>
              <w:right w:val="single"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1%</w:t>
            </w:r>
          </w:p>
        </w:tc>
        <w:tc>
          <w:tcPr>
            <w:tcW w:w="703" w:type="dxa"/>
            <w:tcBorders>
              <w:top w:val="nil"/>
              <w:left w:val="nil"/>
              <w:bottom w:val="single" w:sz="8" w:space="0" w:color="auto"/>
              <w:right w:val="nil"/>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420</w:t>
            </w:r>
          </w:p>
        </w:tc>
        <w:tc>
          <w:tcPr>
            <w:tcW w:w="728" w:type="dxa"/>
            <w:tcBorders>
              <w:top w:val="nil"/>
              <w:left w:val="dotted" w:sz="4" w:space="0" w:color="auto"/>
              <w:bottom w:val="single" w:sz="8"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350</w:t>
            </w:r>
          </w:p>
        </w:tc>
        <w:tc>
          <w:tcPr>
            <w:tcW w:w="728" w:type="dxa"/>
            <w:tcBorders>
              <w:top w:val="nil"/>
              <w:left w:val="nil"/>
              <w:bottom w:val="single" w:sz="8" w:space="0" w:color="auto"/>
              <w:right w:val="single"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83%</w:t>
            </w:r>
          </w:p>
        </w:tc>
        <w:tc>
          <w:tcPr>
            <w:tcW w:w="648" w:type="dxa"/>
            <w:tcBorders>
              <w:top w:val="nil"/>
              <w:left w:val="nil"/>
              <w:bottom w:val="single" w:sz="8" w:space="0" w:color="auto"/>
              <w:right w:val="nil"/>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1128</w:t>
            </w:r>
          </w:p>
        </w:tc>
        <w:tc>
          <w:tcPr>
            <w:tcW w:w="665" w:type="dxa"/>
            <w:tcBorders>
              <w:top w:val="nil"/>
              <w:left w:val="dotted" w:sz="4" w:space="0" w:color="auto"/>
              <w:bottom w:val="single" w:sz="8"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356</w:t>
            </w:r>
          </w:p>
        </w:tc>
        <w:tc>
          <w:tcPr>
            <w:tcW w:w="709" w:type="dxa"/>
            <w:tcBorders>
              <w:top w:val="nil"/>
              <w:left w:val="nil"/>
              <w:bottom w:val="single" w:sz="8" w:space="0" w:color="auto"/>
              <w:right w:val="single" w:sz="12"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32%</w:t>
            </w:r>
          </w:p>
        </w:tc>
      </w:tr>
      <w:tr w:rsidR="00851A7E" w:rsidRPr="009E1F1C" w:rsidTr="006242F0">
        <w:trPr>
          <w:trHeight w:val="20"/>
        </w:trPr>
        <w:tc>
          <w:tcPr>
            <w:tcW w:w="520" w:type="dxa"/>
            <w:vMerge w:val="restart"/>
            <w:tcBorders>
              <w:top w:val="nil"/>
              <w:left w:val="single" w:sz="12" w:space="0" w:color="auto"/>
              <w:bottom w:val="nil"/>
              <w:right w:val="nil"/>
            </w:tcBorders>
            <w:shd w:val="clear" w:color="auto" w:fill="auto"/>
            <w:noWrap/>
            <w:vAlign w:val="center"/>
            <w:hideMark/>
          </w:tcPr>
          <w:p w:rsidR="00851A7E" w:rsidRPr="009E1F1C" w:rsidRDefault="00851A7E" w:rsidP="0041138B">
            <w:pPr>
              <w:snapToGrid w:val="0"/>
              <w:spacing w:line="280" w:lineRule="atLeast"/>
              <w:jc w:val="center"/>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南</w:t>
            </w:r>
          </w:p>
        </w:tc>
        <w:tc>
          <w:tcPr>
            <w:tcW w:w="1622" w:type="dxa"/>
            <w:tcBorders>
              <w:top w:val="nil"/>
              <w:left w:val="single" w:sz="8" w:space="0" w:color="auto"/>
              <w:bottom w:val="single" w:sz="4" w:space="0" w:color="auto"/>
              <w:right w:val="nil"/>
            </w:tcBorders>
            <w:shd w:val="clear" w:color="auto" w:fill="auto"/>
            <w:noWrap/>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野球場</w:t>
            </w:r>
          </w:p>
        </w:tc>
        <w:tc>
          <w:tcPr>
            <w:tcW w:w="1134" w:type="dxa"/>
            <w:gridSpan w:val="3"/>
            <w:tcBorders>
              <w:top w:val="nil"/>
              <w:left w:val="single" w:sz="8" w:space="0" w:color="auto"/>
              <w:bottom w:val="nil"/>
              <w:right w:val="single" w:sz="12" w:space="0" w:color="auto"/>
            </w:tcBorders>
            <w:shd w:val="clear" w:color="auto" w:fill="auto"/>
            <w:noWrap/>
            <w:vAlign w:val="center"/>
            <w:hideMark/>
          </w:tcPr>
          <w:p w:rsidR="00851A7E" w:rsidRPr="009E1F1C" w:rsidRDefault="00851A7E" w:rsidP="00851A7E">
            <w:pPr>
              <w:snapToGrid w:val="0"/>
              <w:spacing w:line="280" w:lineRule="atLeast"/>
              <w:jc w:val="center"/>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２</w:t>
            </w:r>
          </w:p>
        </w:tc>
        <w:tc>
          <w:tcPr>
            <w:tcW w:w="883" w:type="dxa"/>
            <w:tcBorders>
              <w:top w:val="nil"/>
              <w:left w:val="single" w:sz="12" w:space="0" w:color="auto"/>
              <w:bottom w:val="nil"/>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866</w:t>
            </w:r>
          </w:p>
        </w:tc>
        <w:tc>
          <w:tcPr>
            <w:tcW w:w="728" w:type="dxa"/>
            <w:tcBorders>
              <w:top w:val="nil"/>
              <w:left w:val="nil"/>
              <w:bottom w:val="nil"/>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321</w:t>
            </w:r>
          </w:p>
        </w:tc>
        <w:tc>
          <w:tcPr>
            <w:tcW w:w="728" w:type="dxa"/>
            <w:tcBorders>
              <w:top w:val="nil"/>
              <w:left w:val="nil"/>
              <w:bottom w:val="nil"/>
              <w:right w:val="nil"/>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37%</w:t>
            </w:r>
          </w:p>
        </w:tc>
        <w:tc>
          <w:tcPr>
            <w:tcW w:w="703" w:type="dxa"/>
            <w:tcBorders>
              <w:top w:val="nil"/>
              <w:left w:val="single" w:sz="4" w:space="0" w:color="auto"/>
              <w:bottom w:val="nil"/>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421</w:t>
            </w:r>
          </w:p>
        </w:tc>
        <w:tc>
          <w:tcPr>
            <w:tcW w:w="728" w:type="dxa"/>
            <w:tcBorders>
              <w:top w:val="nil"/>
              <w:left w:val="nil"/>
              <w:bottom w:val="nil"/>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352</w:t>
            </w:r>
          </w:p>
        </w:tc>
        <w:tc>
          <w:tcPr>
            <w:tcW w:w="728" w:type="dxa"/>
            <w:tcBorders>
              <w:top w:val="nil"/>
              <w:left w:val="nil"/>
              <w:bottom w:val="nil"/>
              <w:right w:val="single"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84%</w:t>
            </w:r>
          </w:p>
        </w:tc>
        <w:tc>
          <w:tcPr>
            <w:tcW w:w="648" w:type="dxa"/>
            <w:tcBorders>
              <w:top w:val="nil"/>
              <w:left w:val="nil"/>
              <w:bottom w:val="single"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1287</w:t>
            </w:r>
          </w:p>
        </w:tc>
        <w:tc>
          <w:tcPr>
            <w:tcW w:w="665" w:type="dxa"/>
            <w:tcBorders>
              <w:top w:val="nil"/>
              <w:left w:val="nil"/>
              <w:bottom w:val="single"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673</w:t>
            </w:r>
          </w:p>
        </w:tc>
        <w:tc>
          <w:tcPr>
            <w:tcW w:w="709" w:type="dxa"/>
            <w:tcBorders>
              <w:top w:val="nil"/>
              <w:left w:val="nil"/>
              <w:bottom w:val="single" w:sz="4" w:space="0" w:color="auto"/>
              <w:right w:val="single" w:sz="12"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52%</w:t>
            </w:r>
          </w:p>
        </w:tc>
      </w:tr>
      <w:tr w:rsidR="00851A7E" w:rsidRPr="009E1F1C" w:rsidTr="006242F0">
        <w:trPr>
          <w:trHeight w:val="20"/>
        </w:trPr>
        <w:tc>
          <w:tcPr>
            <w:tcW w:w="520" w:type="dxa"/>
            <w:vMerge/>
            <w:tcBorders>
              <w:top w:val="nil"/>
              <w:left w:val="single" w:sz="12" w:space="0" w:color="auto"/>
              <w:bottom w:val="nil"/>
              <w:right w:val="nil"/>
            </w:tcBorders>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p>
        </w:tc>
        <w:tc>
          <w:tcPr>
            <w:tcW w:w="1622" w:type="dxa"/>
            <w:tcBorders>
              <w:top w:val="single" w:sz="4" w:space="0" w:color="auto"/>
              <w:left w:val="single" w:sz="8" w:space="0" w:color="auto"/>
              <w:bottom w:val="single" w:sz="4" w:space="0" w:color="000000"/>
              <w:right w:val="nil"/>
            </w:tcBorders>
            <w:shd w:val="clear" w:color="auto" w:fill="auto"/>
            <w:noWrap/>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小運動場</w:t>
            </w:r>
          </w:p>
        </w:tc>
        <w:tc>
          <w:tcPr>
            <w:tcW w:w="1134" w:type="dxa"/>
            <w:gridSpan w:val="3"/>
            <w:tcBorders>
              <w:top w:val="single" w:sz="4" w:space="0" w:color="auto"/>
              <w:left w:val="single" w:sz="8" w:space="0" w:color="auto"/>
              <w:bottom w:val="single" w:sz="4" w:space="0" w:color="auto"/>
              <w:right w:val="single" w:sz="12" w:space="0" w:color="auto"/>
            </w:tcBorders>
            <w:shd w:val="clear" w:color="auto" w:fill="auto"/>
            <w:noWrap/>
            <w:vAlign w:val="center"/>
            <w:hideMark/>
          </w:tcPr>
          <w:p w:rsidR="00851A7E" w:rsidRPr="009E1F1C" w:rsidRDefault="00851A7E" w:rsidP="0041138B">
            <w:pPr>
              <w:snapToGrid w:val="0"/>
              <w:spacing w:line="280" w:lineRule="atLeast"/>
              <w:jc w:val="center"/>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半日</w:t>
            </w:r>
          </w:p>
        </w:tc>
        <w:tc>
          <w:tcPr>
            <w:tcW w:w="883" w:type="dxa"/>
            <w:tcBorders>
              <w:top w:val="single" w:sz="4" w:space="0" w:color="auto"/>
              <w:left w:val="single" w:sz="12" w:space="0" w:color="auto"/>
              <w:bottom w:val="single"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688</w:t>
            </w:r>
          </w:p>
        </w:tc>
        <w:tc>
          <w:tcPr>
            <w:tcW w:w="728" w:type="dxa"/>
            <w:tcBorders>
              <w:top w:val="single" w:sz="4" w:space="0" w:color="auto"/>
              <w:left w:val="nil"/>
              <w:bottom w:val="single"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6</w:t>
            </w:r>
          </w:p>
        </w:tc>
        <w:tc>
          <w:tcPr>
            <w:tcW w:w="728" w:type="dxa"/>
            <w:tcBorders>
              <w:top w:val="single" w:sz="4" w:space="0" w:color="auto"/>
              <w:left w:val="nil"/>
              <w:bottom w:val="single" w:sz="4" w:space="0" w:color="auto"/>
              <w:right w:val="nil"/>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1%</w:t>
            </w:r>
          </w:p>
        </w:tc>
        <w:tc>
          <w:tcPr>
            <w:tcW w:w="703" w:type="dxa"/>
            <w:tcBorders>
              <w:top w:val="single" w:sz="4" w:space="0" w:color="auto"/>
              <w:left w:val="single" w:sz="4" w:space="0" w:color="auto"/>
              <w:bottom w:val="single"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313</w:t>
            </w:r>
          </w:p>
        </w:tc>
        <w:tc>
          <w:tcPr>
            <w:tcW w:w="728" w:type="dxa"/>
            <w:tcBorders>
              <w:top w:val="single" w:sz="4" w:space="0" w:color="auto"/>
              <w:left w:val="nil"/>
              <w:bottom w:val="single"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57</w:t>
            </w:r>
          </w:p>
        </w:tc>
        <w:tc>
          <w:tcPr>
            <w:tcW w:w="728" w:type="dxa"/>
            <w:tcBorders>
              <w:top w:val="single" w:sz="4" w:space="0" w:color="auto"/>
              <w:left w:val="nil"/>
              <w:bottom w:val="single" w:sz="4" w:space="0" w:color="auto"/>
              <w:right w:val="single"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18%</w:t>
            </w:r>
          </w:p>
        </w:tc>
        <w:tc>
          <w:tcPr>
            <w:tcW w:w="648" w:type="dxa"/>
            <w:tcBorders>
              <w:top w:val="nil"/>
              <w:left w:val="nil"/>
              <w:bottom w:val="single"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1001</w:t>
            </w:r>
          </w:p>
        </w:tc>
        <w:tc>
          <w:tcPr>
            <w:tcW w:w="665" w:type="dxa"/>
            <w:tcBorders>
              <w:top w:val="nil"/>
              <w:left w:val="nil"/>
              <w:bottom w:val="single"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63</w:t>
            </w:r>
          </w:p>
        </w:tc>
        <w:tc>
          <w:tcPr>
            <w:tcW w:w="709" w:type="dxa"/>
            <w:tcBorders>
              <w:top w:val="nil"/>
              <w:left w:val="nil"/>
              <w:bottom w:val="single" w:sz="4" w:space="0" w:color="auto"/>
              <w:right w:val="single" w:sz="12"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6%</w:t>
            </w:r>
          </w:p>
        </w:tc>
      </w:tr>
      <w:tr w:rsidR="00851A7E" w:rsidRPr="009E1F1C" w:rsidTr="006242F0">
        <w:trPr>
          <w:trHeight w:val="20"/>
        </w:trPr>
        <w:tc>
          <w:tcPr>
            <w:tcW w:w="520" w:type="dxa"/>
            <w:vMerge/>
            <w:tcBorders>
              <w:top w:val="nil"/>
              <w:left w:val="single" w:sz="12" w:space="0" w:color="auto"/>
              <w:bottom w:val="nil"/>
              <w:right w:val="nil"/>
            </w:tcBorders>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p>
        </w:tc>
        <w:tc>
          <w:tcPr>
            <w:tcW w:w="1622" w:type="dxa"/>
            <w:vMerge w:val="restart"/>
            <w:tcBorders>
              <w:top w:val="single" w:sz="4" w:space="0" w:color="auto"/>
              <w:left w:val="single" w:sz="8" w:space="0" w:color="auto"/>
              <w:bottom w:val="single" w:sz="4" w:space="0" w:color="000000"/>
              <w:right w:val="nil"/>
            </w:tcBorders>
            <w:shd w:val="clear" w:color="auto" w:fill="auto"/>
            <w:noWrap/>
            <w:textDirection w:val="tbRlV"/>
            <w:vAlign w:val="center"/>
            <w:hideMark/>
          </w:tcPr>
          <w:p w:rsidR="00851A7E" w:rsidRPr="009E1F1C" w:rsidRDefault="00851A7E" w:rsidP="0041138B">
            <w:pPr>
              <w:snapToGrid w:val="0"/>
              <w:spacing w:line="280" w:lineRule="atLeast"/>
              <w:ind w:left="113" w:right="113"/>
              <w:jc w:val="center"/>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スポーツ広場</w:t>
            </w:r>
          </w:p>
        </w:tc>
        <w:tc>
          <w:tcPr>
            <w:tcW w:w="567" w:type="dxa"/>
            <w:tcBorders>
              <w:top w:val="nil"/>
              <w:left w:val="single" w:sz="4" w:space="0" w:color="auto"/>
              <w:bottom w:val="nil"/>
              <w:right w:val="nil"/>
            </w:tcBorders>
            <w:shd w:val="clear" w:color="auto" w:fill="auto"/>
            <w:noWrap/>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№１</w:t>
            </w:r>
          </w:p>
        </w:tc>
        <w:tc>
          <w:tcPr>
            <w:tcW w:w="567" w:type="dxa"/>
            <w:gridSpan w:val="2"/>
            <w:vMerge w:val="restart"/>
            <w:tcBorders>
              <w:top w:val="nil"/>
              <w:left w:val="single" w:sz="8" w:space="0" w:color="auto"/>
              <w:bottom w:val="single" w:sz="4" w:space="0" w:color="000000"/>
              <w:right w:val="single" w:sz="12" w:space="0" w:color="auto"/>
            </w:tcBorders>
            <w:shd w:val="clear" w:color="auto" w:fill="auto"/>
            <w:noWrap/>
            <w:vAlign w:val="center"/>
            <w:hideMark/>
          </w:tcPr>
          <w:p w:rsidR="00851A7E" w:rsidRPr="009E1F1C" w:rsidRDefault="00851A7E" w:rsidP="00851A7E">
            <w:pPr>
              <w:snapToGrid w:val="0"/>
              <w:spacing w:line="280" w:lineRule="atLeast"/>
              <w:jc w:val="center"/>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２</w:t>
            </w:r>
          </w:p>
        </w:tc>
        <w:tc>
          <w:tcPr>
            <w:tcW w:w="883" w:type="dxa"/>
            <w:tcBorders>
              <w:top w:val="nil"/>
              <w:left w:val="single" w:sz="12" w:space="0" w:color="auto"/>
              <w:bottom w:val="dotted"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1038</w:t>
            </w:r>
          </w:p>
        </w:tc>
        <w:tc>
          <w:tcPr>
            <w:tcW w:w="728" w:type="dxa"/>
            <w:tcBorders>
              <w:top w:val="nil"/>
              <w:left w:val="nil"/>
              <w:bottom w:val="dotted"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151</w:t>
            </w:r>
          </w:p>
        </w:tc>
        <w:tc>
          <w:tcPr>
            <w:tcW w:w="728" w:type="dxa"/>
            <w:tcBorders>
              <w:top w:val="nil"/>
              <w:left w:val="nil"/>
              <w:bottom w:val="dotted" w:sz="4" w:space="0" w:color="auto"/>
              <w:right w:val="nil"/>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15%</w:t>
            </w:r>
          </w:p>
        </w:tc>
        <w:tc>
          <w:tcPr>
            <w:tcW w:w="703" w:type="dxa"/>
            <w:tcBorders>
              <w:top w:val="nil"/>
              <w:left w:val="single" w:sz="4" w:space="0" w:color="auto"/>
              <w:bottom w:val="dotted"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469</w:t>
            </w:r>
          </w:p>
        </w:tc>
        <w:tc>
          <w:tcPr>
            <w:tcW w:w="728" w:type="dxa"/>
            <w:tcBorders>
              <w:top w:val="nil"/>
              <w:left w:val="nil"/>
              <w:bottom w:val="dotted"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324</w:t>
            </w:r>
          </w:p>
        </w:tc>
        <w:tc>
          <w:tcPr>
            <w:tcW w:w="728" w:type="dxa"/>
            <w:tcBorders>
              <w:top w:val="nil"/>
              <w:left w:val="nil"/>
              <w:bottom w:val="dotted" w:sz="4" w:space="0" w:color="auto"/>
              <w:right w:val="single"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69%</w:t>
            </w:r>
          </w:p>
        </w:tc>
        <w:tc>
          <w:tcPr>
            <w:tcW w:w="648" w:type="dxa"/>
            <w:tcBorders>
              <w:top w:val="nil"/>
              <w:left w:val="nil"/>
              <w:bottom w:val="dotted"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1507</w:t>
            </w:r>
          </w:p>
        </w:tc>
        <w:tc>
          <w:tcPr>
            <w:tcW w:w="665" w:type="dxa"/>
            <w:tcBorders>
              <w:top w:val="nil"/>
              <w:left w:val="nil"/>
              <w:bottom w:val="dotted"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475</w:t>
            </w:r>
          </w:p>
        </w:tc>
        <w:tc>
          <w:tcPr>
            <w:tcW w:w="709" w:type="dxa"/>
            <w:tcBorders>
              <w:top w:val="nil"/>
              <w:left w:val="nil"/>
              <w:bottom w:val="dotted" w:sz="4" w:space="0" w:color="auto"/>
              <w:right w:val="single" w:sz="12"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32%</w:t>
            </w:r>
          </w:p>
        </w:tc>
      </w:tr>
      <w:tr w:rsidR="00851A7E" w:rsidRPr="009E1F1C" w:rsidTr="006242F0">
        <w:trPr>
          <w:trHeight w:val="20"/>
        </w:trPr>
        <w:tc>
          <w:tcPr>
            <w:tcW w:w="520" w:type="dxa"/>
            <w:vMerge/>
            <w:tcBorders>
              <w:top w:val="nil"/>
              <w:left w:val="single" w:sz="12" w:space="0" w:color="auto"/>
              <w:bottom w:val="nil"/>
              <w:right w:val="nil"/>
            </w:tcBorders>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p>
        </w:tc>
        <w:tc>
          <w:tcPr>
            <w:tcW w:w="1622" w:type="dxa"/>
            <w:vMerge/>
            <w:tcBorders>
              <w:top w:val="single" w:sz="4" w:space="0" w:color="auto"/>
              <w:left w:val="single" w:sz="8" w:space="0" w:color="auto"/>
              <w:bottom w:val="single" w:sz="4" w:space="0" w:color="000000"/>
              <w:right w:val="nil"/>
            </w:tcBorders>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p>
        </w:tc>
        <w:tc>
          <w:tcPr>
            <w:tcW w:w="567" w:type="dxa"/>
            <w:tcBorders>
              <w:top w:val="dotted" w:sz="4" w:space="0" w:color="auto"/>
              <w:left w:val="single" w:sz="4" w:space="0" w:color="auto"/>
              <w:bottom w:val="dotted" w:sz="4" w:space="0" w:color="auto"/>
              <w:right w:val="nil"/>
            </w:tcBorders>
            <w:shd w:val="clear" w:color="auto" w:fill="auto"/>
            <w:noWrap/>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№２</w:t>
            </w:r>
          </w:p>
        </w:tc>
        <w:tc>
          <w:tcPr>
            <w:tcW w:w="567" w:type="dxa"/>
            <w:gridSpan w:val="2"/>
            <w:vMerge/>
            <w:tcBorders>
              <w:top w:val="nil"/>
              <w:left w:val="single" w:sz="8" w:space="0" w:color="auto"/>
              <w:bottom w:val="single" w:sz="4" w:space="0" w:color="000000"/>
              <w:right w:val="single" w:sz="12" w:space="0" w:color="auto"/>
            </w:tcBorders>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p>
        </w:tc>
        <w:tc>
          <w:tcPr>
            <w:tcW w:w="883" w:type="dxa"/>
            <w:tcBorders>
              <w:top w:val="nil"/>
              <w:left w:val="single" w:sz="12" w:space="0" w:color="auto"/>
              <w:bottom w:val="dotted"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1178</w:t>
            </w:r>
          </w:p>
        </w:tc>
        <w:tc>
          <w:tcPr>
            <w:tcW w:w="728" w:type="dxa"/>
            <w:tcBorders>
              <w:top w:val="nil"/>
              <w:left w:val="nil"/>
              <w:bottom w:val="dotted"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58</w:t>
            </w:r>
          </w:p>
        </w:tc>
        <w:tc>
          <w:tcPr>
            <w:tcW w:w="728" w:type="dxa"/>
            <w:tcBorders>
              <w:top w:val="nil"/>
              <w:left w:val="nil"/>
              <w:bottom w:val="dotted" w:sz="4" w:space="0" w:color="auto"/>
              <w:right w:val="nil"/>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5%</w:t>
            </w:r>
          </w:p>
        </w:tc>
        <w:tc>
          <w:tcPr>
            <w:tcW w:w="703" w:type="dxa"/>
            <w:tcBorders>
              <w:top w:val="nil"/>
              <w:left w:val="single" w:sz="4" w:space="0" w:color="auto"/>
              <w:bottom w:val="dotted"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541</w:t>
            </w:r>
          </w:p>
        </w:tc>
        <w:tc>
          <w:tcPr>
            <w:tcW w:w="728" w:type="dxa"/>
            <w:tcBorders>
              <w:top w:val="nil"/>
              <w:left w:val="nil"/>
              <w:bottom w:val="dotted"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362</w:t>
            </w:r>
          </w:p>
        </w:tc>
        <w:tc>
          <w:tcPr>
            <w:tcW w:w="728" w:type="dxa"/>
            <w:tcBorders>
              <w:top w:val="nil"/>
              <w:left w:val="nil"/>
              <w:bottom w:val="dotted" w:sz="4" w:space="0" w:color="auto"/>
              <w:right w:val="single"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67%</w:t>
            </w:r>
          </w:p>
        </w:tc>
        <w:tc>
          <w:tcPr>
            <w:tcW w:w="648" w:type="dxa"/>
            <w:tcBorders>
              <w:top w:val="nil"/>
              <w:left w:val="nil"/>
              <w:bottom w:val="dotted"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1719</w:t>
            </w:r>
          </w:p>
        </w:tc>
        <w:tc>
          <w:tcPr>
            <w:tcW w:w="665" w:type="dxa"/>
            <w:tcBorders>
              <w:top w:val="nil"/>
              <w:left w:val="nil"/>
              <w:bottom w:val="dotted"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420</w:t>
            </w:r>
          </w:p>
        </w:tc>
        <w:tc>
          <w:tcPr>
            <w:tcW w:w="709" w:type="dxa"/>
            <w:tcBorders>
              <w:top w:val="nil"/>
              <w:left w:val="nil"/>
              <w:bottom w:val="dotted" w:sz="4" w:space="0" w:color="auto"/>
              <w:right w:val="single" w:sz="12"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24%</w:t>
            </w:r>
          </w:p>
        </w:tc>
      </w:tr>
      <w:tr w:rsidR="00851A7E" w:rsidRPr="009E1F1C" w:rsidTr="006242F0">
        <w:trPr>
          <w:trHeight w:val="20"/>
        </w:trPr>
        <w:tc>
          <w:tcPr>
            <w:tcW w:w="520" w:type="dxa"/>
            <w:vMerge/>
            <w:tcBorders>
              <w:top w:val="nil"/>
              <w:left w:val="single" w:sz="12" w:space="0" w:color="auto"/>
              <w:bottom w:val="nil"/>
              <w:right w:val="nil"/>
            </w:tcBorders>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p>
        </w:tc>
        <w:tc>
          <w:tcPr>
            <w:tcW w:w="1622" w:type="dxa"/>
            <w:vMerge/>
            <w:tcBorders>
              <w:top w:val="single" w:sz="4" w:space="0" w:color="auto"/>
              <w:left w:val="single" w:sz="8" w:space="0" w:color="auto"/>
              <w:bottom w:val="single" w:sz="4" w:space="0" w:color="000000"/>
              <w:right w:val="nil"/>
            </w:tcBorders>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p>
        </w:tc>
        <w:tc>
          <w:tcPr>
            <w:tcW w:w="567" w:type="dxa"/>
            <w:tcBorders>
              <w:top w:val="nil"/>
              <w:left w:val="single" w:sz="4" w:space="0" w:color="auto"/>
              <w:bottom w:val="dotted" w:sz="4" w:space="0" w:color="auto"/>
              <w:right w:val="nil"/>
            </w:tcBorders>
            <w:shd w:val="clear" w:color="auto" w:fill="auto"/>
            <w:noWrap/>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№３</w:t>
            </w:r>
          </w:p>
        </w:tc>
        <w:tc>
          <w:tcPr>
            <w:tcW w:w="567" w:type="dxa"/>
            <w:gridSpan w:val="2"/>
            <w:vMerge/>
            <w:tcBorders>
              <w:top w:val="nil"/>
              <w:left w:val="single" w:sz="8" w:space="0" w:color="auto"/>
              <w:bottom w:val="single" w:sz="4" w:space="0" w:color="000000"/>
              <w:right w:val="single" w:sz="12" w:space="0" w:color="auto"/>
            </w:tcBorders>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p>
        </w:tc>
        <w:tc>
          <w:tcPr>
            <w:tcW w:w="883" w:type="dxa"/>
            <w:tcBorders>
              <w:top w:val="nil"/>
              <w:left w:val="single" w:sz="12" w:space="0" w:color="auto"/>
              <w:bottom w:val="dotted"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1178</w:t>
            </w:r>
          </w:p>
        </w:tc>
        <w:tc>
          <w:tcPr>
            <w:tcW w:w="728" w:type="dxa"/>
            <w:tcBorders>
              <w:top w:val="nil"/>
              <w:left w:val="nil"/>
              <w:bottom w:val="dotted"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50</w:t>
            </w:r>
          </w:p>
        </w:tc>
        <w:tc>
          <w:tcPr>
            <w:tcW w:w="728" w:type="dxa"/>
            <w:tcBorders>
              <w:top w:val="nil"/>
              <w:left w:val="nil"/>
              <w:bottom w:val="dotted" w:sz="4" w:space="0" w:color="auto"/>
              <w:right w:val="nil"/>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4%</w:t>
            </w:r>
          </w:p>
        </w:tc>
        <w:tc>
          <w:tcPr>
            <w:tcW w:w="703" w:type="dxa"/>
            <w:tcBorders>
              <w:top w:val="nil"/>
              <w:left w:val="single" w:sz="4" w:space="0" w:color="auto"/>
              <w:bottom w:val="dotted"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541</w:t>
            </w:r>
          </w:p>
        </w:tc>
        <w:tc>
          <w:tcPr>
            <w:tcW w:w="728" w:type="dxa"/>
            <w:tcBorders>
              <w:top w:val="nil"/>
              <w:left w:val="nil"/>
              <w:bottom w:val="dotted"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340</w:t>
            </w:r>
          </w:p>
        </w:tc>
        <w:tc>
          <w:tcPr>
            <w:tcW w:w="728" w:type="dxa"/>
            <w:tcBorders>
              <w:top w:val="nil"/>
              <w:left w:val="nil"/>
              <w:bottom w:val="dotted" w:sz="4" w:space="0" w:color="auto"/>
              <w:right w:val="single"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63%</w:t>
            </w:r>
          </w:p>
        </w:tc>
        <w:tc>
          <w:tcPr>
            <w:tcW w:w="648" w:type="dxa"/>
            <w:tcBorders>
              <w:top w:val="nil"/>
              <w:left w:val="nil"/>
              <w:bottom w:val="dotted"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1719</w:t>
            </w:r>
          </w:p>
        </w:tc>
        <w:tc>
          <w:tcPr>
            <w:tcW w:w="665" w:type="dxa"/>
            <w:tcBorders>
              <w:top w:val="nil"/>
              <w:left w:val="nil"/>
              <w:bottom w:val="dotted"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390</w:t>
            </w:r>
          </w:p>
        </w:tc>
        <w:tc>
          <w:tcPr>
            <w:tcW w:w="709" w:type="dxa"/>
            <w:tcBorders>
              <w:top w:val="nil"/>
              <w:left w:val="nil"/>
              <w:bottom w:val="dotted" w:sz="4" w:space="0" w:color="auto"/>
              <w:right w:val="single" w:sz="12"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23%</w:t>
            </w:r>
          </w:p>
        </w:tc>
      </w:tr>
      <w:tr w:rsidR="00851A7E" w:rsidRPr="009E1F1C" w:rsidTr="006242F0">
        <w:trPr>
          <w:trHeight w:val="20"/>
        </w:trPr>
        <w:tc>
          <w:tcPr>
            <w:tcW w:w="520" w:type="dxa"/>
            <w:vMerge/>
            <w:tcBorders>
              <w:top w:val="nil"/>
              <w:left w:val="single" w:sz="12" w:space="0" w:color="auto"/>
              <w:bottom w:val="nil"/>
              <w:right w:val="nil"/>
            </w:tcBorders>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p>
        </w:tc>
        <w:tc>
          <w:tcPr>
            <w:tcW w:w="1622" w:type="dxa"/>
            <w:vMerge/>
            <w:tcBorders>
              <w:top w:val="single" w:sz="4" w:space="0" w:color="auto"/>
              <w:left w:val="single" w:sz="8" w:space="0" w:color="auto"/>
              <w:bottom w:val="single" w:sz="4" w:space="0" w:color="000000"/>
              <w:right w:val="nil"/>
            </w:tcBorders>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p>
        </w:tc>
        <w:tc>
          <w:tcPr>
            <w:tcW w:w="567" w:type="dxa"/>
            <w:tcBorders>
              <w:top w:val="nil"/>
              <w:left w:val="single" w:sz="4" w:space="0" w:color="auto"/>
              <w:bottom w:val="dotted" w:sz="4" w:space="0" w:color="auto"/>
              <w:right w:val="nil"/>
            </w:tcBorders>
            <w:shd w:val="clear" w:color="auto" w:fill="auto"/>
            <w:noWrap/>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№４</w:t>
            </w:r>
          </w:p>
        </w:tc>
        <w:tc>
          <w:tcPr>
            <w:tcW w:w="567" w:type="dxa"/>
            <w:gridSpan w:val="2"/>
            <w:vMerge/>
            <w:tcBorders>
              <w:top w:val="nil"/>
              <w:left w:val="single" w:sz="8" w:space="0" w:color="auto"/>
              <w:bottom w:val="single" w:sz="4" w:space="0" w:color="000000"/>
              <w:right w:val="single" w:sz="12" w:space="0" w:color="auto"/>
            </w:tcBorders>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p>
        </w:tc>
        <w:tc>
          <w:tcPr>
            <w:tcW w:w="883" w:type="dxa"/>
            <w:tcBorders>
              <w:top w:val="nil"/>
              <w:left w:val="single" w:sz="12" w:space="0" w:color="auto"/>
              <w:bottom w:val="dotted"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1178</w:t>
            </w:r>
          </w:p>
        </w:tc>
        <w:tc>
          <w:tcPr>
            <w:tcW w:w="728" w:type="dxa"/>
            <w:tcBorders>
              <w:top w:val="nil"/>
              <w:left w:val="nil"/>
              <w:bottom w:val="dotted"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43</w:t>
            </w:r>
          </w:p>
        </w:tc>
        <w:tc>
          <w:tcPr>
            <w:tcW w:w="728" w:type="dxa"/>
            <w:tcBorders>
              <w:top w:val="nil"/>
              <w:left w:val="nil"/>
              <w:bottom w:val="dotted" w:sz="4" w:space="0" w:color="auto"/>
              <w:right w:val="nil"/>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4%</w:t>
            </w:r>
          </w:p>
        </w:tc>
        <w:tc>
          <w:tcPr>
            <w:tcW w:w="703" w:type="dxa"/>
            <w:tcBorders>
              <w:top w:val="nil"/>
              <w:left w:val="single" w:sz="4" w:space="0" w:color="auto"/>
              <w:bottom w:val="dotted"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541</w:t>
            </w:r>
          </w:p>
        </w:tc>
        <w:tc>
          <w:tcPr>
            <w:tcW w:w="728" w:type="dxa"/>
            <w:tcBorders>
              <w:top w:val="nil"/>
              <w:left w:val="nil"/>
              <w:bottom w:val="dotted"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348</w:t>
            </w:r>
          </w:p>
        </w:tc>
        <w:tc>
          <w:tcPr>
            <w:tcW w:w="728" w:type="dxa"/>
            <w:tcBorders>
              <w:top w:val="nil"/>
              <w:left w:val="nil"/>
              <w:bottom w:val="dotted" w:sz="4" w:space="0" w:color="auto"/>
              <w:right w:val="single"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64%</w:t>
            </w:r>
          </w:p>
        </w:tc>
        <w:tc>
          <w:tcPr>
            <w:tcW w:w="648" w:type="dxa"/>
            <w:tcBorders>
              <w:top w:val="nil"/>
              <w:left w:val="nil"/>
              <w:bottom w:val="dotted"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1719</w:t>
            </w:r>
          </w:p>
        </w:tc>
        <w:tc>
          <w:tcPr>
            <w:tcW w:w="665" w:type="dxa"/>
            <w:tcBorders>
              <w:top w:val="nil"/>
              <w:left w:val="nil"/>
              <w:bottom w:val="dotted"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391</w:t>
            </w:r>
          </w:p>
        </w:tc>
        <w:tc>
          <w:tcPr>
            <w:tcW w:w="709" w:type="dxa"/>
            <w:tcBorders>
              <w:top w:val="nil"/>
              <w:left w:val="nil"/>
              <w:bottom w:val="dotted" w:sz="4" w:space="0" w:color="auto"/>
              <w:right w:val="single" w:sz="12"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23%</w:t>
            </w:r>
          </w:p>
        </w:tc>
      </w:tr>
      <w:tr w:rsidR="00851A7E" w:rsidRPr="009E1F1C" w:rsidTr="006242F0">
        <w:trPr>
          <w:trHeight w:val="20"/>
        </w:trPr>
        <w:tc>
          <w:tcPr>
            <w:tcW w:w="520" w:type="dxa"/>
            <w:vMerge/>
            <w:tcBorders>
              <w:top w:val="nil"/>
              <w:left w:val="single" w:sz="12" w:space="0" w:color="auto"/>
              <w:bottom w:val="nil"/>
              <w:right w:val="nil"/>
            </w:tcBorders>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p>
        </w:tc>
        <w:tc>
          <w:tcPr>
            <w:tcW w:w="1622" w:type="dxa"/>
            <w:vMerge/>
            <w:tcBorders>
              <w:top w:val="single" w:sz="4" w:space="0" w:color="auto"/>
              <w:left w:val="single" w:sz="8" w:space="0" w:color="auto"/>
              <w:bottom w:val="single" w:sz="4" w:space="0" w:color="000000"/>
              <w:right w:val="nil"/>
            </w:tcBorders>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p>
        </w:tc>
        <w:tc>
          <w:tcPr>
            <w:tcW w:w="567" w:type="dxa"/>
            <w:tcBorders>
              <w:top w:val="nil"/>
              <w:left w:val="single" w:sz="4" w:space="0" w:color="auto"/>
              <w:bottom w:val="single" w:sz="4" w:space="0" w:color="auto"/>
              <w:right w:val="nil"/>
            </w:tcBorders>
            <w:shd w:val="clear" w:color="auto" w:fill="auto"/>
            <w:noWrap/>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№５</w:t>
            </w:r>
          </w:p>
        </w:tc>
        <w:tc>
          <w:tcPr>
            <w:tcW w:w="567" w:type="dxa"/>
            <w:gridSpan w:val="2"/>
            <w:vMerge/>
            <w:tcBorders>
              <w:top w:val="nil"/>
              <w:left w:val="single" w:sz="8" w:space="0" w:color="auto"/>
              <w:bottom w:val="single" w:sz="4" w:space="0" w:color="000000"/>
              <w:right w:val="single" w:sz="12" w:space="0" w:color="auto"/>
            </w:tcBorders>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p>
        </w:tc>
        <w:tc>
          <w:tcPr>
            <w:tcW w:w="883" w:type="dxa"/>
            <w:tcBorders>
              <w:top w:val="nil"/>
              <w:left w:val="single" w:sz="12" w:space="0" w:color="auto"/>
              <w:bottom w:val="nil"/>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1178</w:t>
            </w:r>
          </w:p>
        </w:tc>
        <w:tc>
          <w:tcPr>
            <w:tcW w:w="728" w:type="dxa"/>
            <w:tcBorders>
              <w:top w:val="nil"/>
              <w:left w:val="nil"/>
              <w:bottom w:val="nil"/>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30</w:t>
            </w:r>
          </w:p>
        </w:tc>
        <w:tc>
          <w:tcPr>
            <w:tcW w:w="728" w:type="dxa"/>
            <w:tcBorders>
              <w:top w:val="nil"/>
              <w:left w:val="nil"/>
              <w:bottom w:val="nil"/>
              <w:right w:val="nil"/>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3%</w:t>
            </w:r>
          </w:p>
        </w:tc>
        <w:tc>
          <w:tcPr>
            <w:tcW w:w="703" w:type="dxa"/>
            <w:tcBorders>
              <w:top w:val="nil"/>
              <w:left w:val="single" w:sz="4" w:space="0" w:color="auto"/>
              <w:bottom w:val="nil"/>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541</w:t>
            </w:r>
          </w:p>
        </w:tc>
        <w:tc>
          <w:tcPr>
            <w:tcW w:w="728" w:type="dxa"/>
            <w:tcBorders>
              <w:top w:val="nil"/>
              <w:left w:val="nil"/>
              <w:bottom w:val="nil"/>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301</w:t>
            </w:r>
          </w:p>
        </w:tc>
        <w:tc>
          <w:tcPr>
            <w:tcW w:w="728" w:type="dxa"/>
            <w:tcBorders>
              <w:top w:val="nil"/>
              <w:left w:val="nil"/>
              <w:bottom w:val="nil"/>
              <w:right w:val="single"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56%</w:t>
            </w:r>
          </w:p>
        </w:tc>
        <w:tc>
          <w:tcPr>
            <w:tcW w:w="648" w:type="dxa"/>
            <w:tcBorders>
              <w:top w:val="nil"/>
              <w:left w:val="nil"/>
              <w:bottom w:val="single"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1719</w:t>
            </w:r>
          </w:p>
        </w:tc>
        <w:tc>
          <w:tcPr>
            <w:tcW w:w="665" w:type="dxa"/>
            <w:tcBorders>
              <w:top w:val="nil"/>
              <w:left w:val="nil"/>
              <w:bottom w:val="single"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331</w:t>
            </w:r>
          </w:p>
        </w:tc>
        <w:tc>
          <w:tcPr>
            <w:tcW w:w="709" w:type="dxa"/>
            <w:tcBorders>
              <w:top w:val="nil"/>
              <w:left w:val="nil"/>
              <w:bottom w:val="single" w:sz="4" w:space="0" w:color="auto"/>
              <w:right w:val="single" w:sz="12"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19%</w:t>
            </w:r>
          </w:p>
        </w:tc>
      </w:tr>
      <w:tr w:rsidR="00851A7E" w:rsidRPr="009E1F1C" w:rsidTr="006242F0">
        <w:trPr>
          <w:trHeight w:val="20"/>
        </w:trPr>
        <w:tc>
          <w:tcPr>
            <w:tcW w:w="520" w:type="dxa"/>
            <w:vMerge/>
            <w:tcBorders>
              <w:top w:val="nil"/>
              <w:left w:val="single" w:sz="12" w:space="0" w:color="auto"/>
              <w:bottom w:val="nil"/>
              <w:right w:val="nil"/>
            </w:tcBorders>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p>
        </w:tc>
        <w:tc>
          <w:tcPr>
            <w:tcW w:w="1622" w:type="dxa"/>
            <w:tcBorders>
              <w:top w:val="single" w:sz="4" w:space="0" w:color="000000"/>
              <w:left w:val="single" w:sz="8" w:space="0" w:color="auto"/>
              <w:bottom w:val="nil"/>
              <w:right w:val="nil"/>
            </w:tcBorders>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総合スポーツ広場</w:t>
            </w:r>
          </w:p>
        </w:tc>
        <w:tc>
          <w:tcPr>
            <w:tcW w:w="567" w:type="dxa"/>
            <w:tcBorders>
              <w:top w:val="single" w:sz="4" w:space="0" w:color="auto"/>
              <w:left w:val="single" w:sz="4" w:space="0" w:color="auto"/>
              <w:bottom w:val="single" w:sz="4" w:space="0" w:color="auto"/>
              <w:right w:val="nil"/>
            </w:tcBorders>
            <w:shd w:val="clear" w:color="auto" w:fill="auto"/>
            <w:noWrap/>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№７</w:t>
            </w:r>
          </w:p>
        </w:tc>
        <w:tc>
          <w:tcPr>
            <w:tcW w:w="567" w:type="dxa"/>
            <w:gridSpan w:val="2"/>
            <w:tcBorders>
              <w:top w:val="dotted" w:sz="4" w:space="0" w:color="auto"/>
              <w:left w:val="single" w:sz="8" w:space="0" w:color="auto"/>
              <w:bottom w:val="single" w:sz="4" w:space="0" w:color="auto"/>
              <w:right w:val="single" w:sz="12" w:space="0" w:color="auto"/>
            </w:tcBorders>
            <w:shd w:val="clear" w:color="auto" w:fill="auto"/>
            <w:noWrap/>
            <w:vAlign w:val="center"/>
            <w:hideMark/>
          </w:tcPr>
          <w:p w:rsidR="00851A7E" w:rsidRPr="009E1F1C" w:rsidRDefault="00851A7E" w:rsidP="00851A7E">
            <w:pPr>
              <w:snapToGrid w:val="0"/>
              <w:spacing w:line="280" w:lineRule="atLeast"/>
              <w:jc w:val="center"/>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２</w:t>
            </w:r>
          </w:p>
        </w:tc>
        <w:tc>
          <w:tcPr>
            <w:tcW w:w="883" w:type="dxa"/>
            <w:tcBorders>
              <w:top w:val="nil"/>
              <w:left w:val="single" w:sz="12" w:space="0" w:color="auto"/>
              <w:bottom w:val="single"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1178</w:t>
            </w:r>
          </w:p>
        </w:tc>
        <w:tc>
          <w:tcPr>
            <w:tcW w:w="728" w:type="dxa"/>
            <w:tcBorders>
              <w:top w:val="nil"/>
              <w:left w:val="nil"/>
              <w:bottom w:val="single"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109</w:t>
            </w:r>
          </w:p>
        </w:tc>
        <w:tc>
          <w:tcPr>
            <w:tcW w:w="728" w:type="dxa"/>
            <w:tcBorders>
              <w:top w:val="nil"/>
              <w:left w:val="nil"/>
              <w:bottom w:val="single" w:sz="4" w:space="0" w:color="auto"/>
              <w:right w:val="nil"/>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9%</w:t>
            </w:r>
          </w:p>
        </w:tc>
        <w:tc>
          <w:tcPr>
            <w:tcW w:w="703" w:type="dxa"/>
            <w:tcBorders>
              <w:top w:val="nil"/>
              <w:left w:val="single" w:sz="4" w:space="0" w:color="auto"/>
              <w:bottom w:val="single"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552</w:t>
            </w:r>
          </w:p>
        </w:tc>
        <w:tc>
          <w:tcPr>
            <w:tcW w:w="728" w:type="dxa"/>
            <w:tcBorders>
              <w:top w:val="nil"/>
              <w:left w:val="nil"/>
              <w:bottom w:val="single"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395</w:t>
            </w:r>
          </w:p>
        </w:tc>
        <w:tc>
          <w:tcPr>
            <w:tcW w:w="728" w:type="dxa"/>
            <w:tcBorders>
              <w:top w:val="nil"/>
              <w:left w:val="nil"/>
              <w:bottom w:val="single" w:sz="4" w:space="0" w:color="auto"/>
              <w:right w:val="single"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72%</w:t>
            </w:r>
          </w:p>
        </w:tc>
        <w:tc>
          <w:tcPr>
            <w:tcW w:w="648" w:type="dxa"/>
            <w:tcBorders>
              <w:top w:val="nil"/>
              <w:left w:val="nil"/>
              <w:bottom w:val="single"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1730</w:t>
            </w:r>
          </w:p>
        </w:tc>
        <w:tc>
          <w:tcPr>
            <w:tcW w:w="665" w:type="dxa"/>
            <w:tcBorders>
              <w:top w:val="nil"/>
              <w:left w:val="nil"/>
              <w:bottom w:val="single"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504</w:t>
            </w:r>
          </w:p>
        </w:tc>
        <w:tc>
          <w:tcPr>
            <w:tcW w:w="709" w:type="dxa"/>
            <w:tcBorders>
              <w:top w:val="nil"/>
              <w:left w:val="nil"/>
              <w:bottom w:val="single" w:sz="4" w:space="0" w:color="auto"/>
              <w:right w:val="single" w:sz="12"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29%</w:t>
            </w:r>
          </w:p>
        </w:tc>
      </w:tr>
      <w:tr w:rsidR="00851A7E" w:rsidRPr="009E1F1C" w:rsidTr="006242F0">
        <w:trPr>
          <w:trHeight w:val="20"/>
        </w:trPr>
        <w:tc>
          <w:tcPr>
            <w:tcW w:w="520" w:type="dxa"/>
            <w:vMerge/>
            <w:tcBorders>
              <w:top w:val="nil"/>
              <w:left w:val="single" w:sz="12" w:space="0" w:color="auto"/>
              <w:bottom w:val="nil"/>
              <w:right w:val="nil"/>
            </w:tcBorders>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p>
        </w:tc>
        <w:tc>
          <w:tcPr>
            <w:tcW w:w="1622" w:type="dxa"/>
            <w:tcBorders>
              <w:top w:val="single" w:sz="4" w:space="0" w:color="auto"/>
              <w:left w:val="single" w:sz="8" w:space="0" w:color="auto"/>
              <w:bottom w:val="single" w:sz="8" w:space="0" w:color="auto"/>
              <w:right w:val="nil"/>
            </w:tcBorders>
            <w:shd w:val="clear" w:color="auto" w:fill="auto"/>
            <w:noWrap/>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アメリカンフットボール球技場</w:t>
            </w:r>
          </w:p>
        </w:tc>
        <w:tc>
          <w:tcPr>
            <w:tcW w:w="1134" w:type="dxa"/>
            <w:gridSpan w:val="3"/>
            <w:tcBorders>
              <w:top w:val="nil"/>
              <w:left w:val="single" w:sz="8" w:space="0" w:color="auto"/>
              <w:bottom w:val="single" w:sz="8" w:space="0" w:color="auto"/>
              <w:right w:val="single" w:sz="12" w:space="0" w:color="auto"/>
            </w:tcBorders>
            <w:shd w:val="clear" w:color="auto" w:fill="auto"/>
            <w:noWrap/>
            <w:vAlign w:val="center"/>
            <w:hideMark/>
          </w:tcPr>
          <w:p w:rsidR="00851A7E" w:rsidRPr="009E1F1C" w:rsidRDefault="00851A7E" w:rsidP="00851A7E">
            <w:pPr>
              <w:snapToGrid w:val="0"/>
              <w:spacing w:line="280" w:lineRule="atLeast"/>
              <w:jc w:val="center"/>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４</w:t>
            </w:r>
          </w:p>
        </w:tc>
        <w:tc>
          <w:tcPr>
            <w:tcW w:w="883" w:type="dxa"/>
            <w:tcBorders>
              <w:top w:val="nil"/>
              <w:left w:val="single" w:sz="12" w:space="0" w:color="auto"/>
              <w:bottom w:val="single" w:sz="8" w:space="0" w:color="auto"/>
              <w:right w:val="dotted" w:sz="4" w:space="0" w:color="auto"/>
            </w:tcBorders>
            <w:shd w:val="clear" w:color="auto" w:fill="auto"/>
            <w:noWrap/>
            <w:vAlign w:val="center"/>
            <w:hideMark/>
          </w:tcPr>
          <w:p w:rsidR="00851A7E" w:rsidRPr="009E1F1C" w:rsidRDefault="006242F0"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800</w:t>
            </w:r>
          </w:p>
        </w:tc>
        <w:tc>
          <w:tcPr>
            <w:tcW w:w="728" w:type="dxa"/>
            <w:tcBorders>
              <w:top w:val="nil"/>
              <w:left w:val="nil"/>
              <w:bottom w:val="single" w:sz="8" w:space="0" w:color="auto"/>
              <w:right w:val="dotted" w:sz="4" w:space="0" w:color="auto"/>
            </w:tcBorders>
            <w:shd w:val="clear" w:color="auto" w:fill="auto"/>
            <w:noWrap/>
            <w:vAlign w:val="center"/>
            <w:hideMark/>
          </w:tcPr>
          <w:p w:rsidR="00851A7E" w:rsidRPr="009E1F1C" w:rsidRDefault="00851A7E" w:rsidP="006242F0">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321</w:t>
            </w:r>
          </w:p>
        </w:tc>
        <w:tc>
          <w:tcPr>
            <w:tcW w:w="728" w:type="dxa"/>
            <w:tcBorders>
              <w:top w:val="nil"/>
              <w:left w:val="nil"/>
              <w:bottom w:val="single" w:sz="8" w:space="0" w:color="auto"/>
              <w:right w:val="nil"/>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40%</w:t>
            </w:r>
          </w:p>
        </w:tc>
        <w:tc>
          <w:tcPr>
            <w:tcW w:w="703" w:type="dxa"/>
            <w:tcBorders>
              <w:top w:val="nil"/>
              <w:left w:val="single" w:sz="4" w:space="0" w:color="auto"/>
              <w:bottom w:val="single" w:sz="8" w:space="0" w:color="auto"/>
              <w:right w:val="dotted" w:sz="4" w:space="0" w:color="auto"/>
            </w:tcBorders>
            <w:shd w:val="clear" w:color="auto" w:fill="auto"/>
            <w:noWrap/>
            <w:vAlign w:val="center"/>
            <w:hideMark/>
          </w:tcPr>
          <w:p w:rsidR="00851A7E" w:rsidRPr="009E1F1C" w:rsidRDefault="00851A7E" w:rsidP="006242F0">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371</w:t>
            </w:r>
          </w:p>
        </w:tc>
        <w:tc>
          <w:tcPr>
            <w:tcW w:w="728" w:type="dxa"/>
            <w:tcBorders>
              <w:top w:val="nil"/>
              <w:left w:val="nil"/>
              <w:bottom w:val="single" w:sz="8"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2</w:t>
            </w:r>
            <w:r w:rsidR="006242F0" w:rsidRPr="009E1F1C">
              <w:rPr>
                <w:rFonts w:ascii="ＭＳ Ｐ明朝" w:eastAsia="ＭＳ Ｐ明朝" w:hAnsi="ＭＳ Ｐ明朝" w:cs="ＭＳ Ｐゴシック" w:hint="eastAsia"/>
                <w:kern w:val="0"/>
                <w:sz w:val="18"/>
                <w:szCs w:val="18"/>
              </w:rPr>
              <w:t>80</w:t>
            </w:r>
          </w:p>
        </w:tc>
        <w:tc>
          <w:tcPr>
            <w:tcW w:w="728" w:type="dxa"/>
            <w:tcBorders>
              <w:top w:val="nil"/>
              <w:left w:val="nil"/>
              <w:bottom w:val="single" w:sz="8" w:space="0" w:color="auto"/>
              <w:right w:val="single"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75%</w:t>
            </w:r>
          </w:p>
        </w:tc>
        <w:tc>
          <w:tcPr>
            <w:tcW w:w="648" w:type="dxa"/>
            <w:tcBorders>
              <w:top w:val="nil"/>
              <w:left w:val="nil"/>
              <w:bottom w:val="single" w:sz="8" w:space="0" w:color="auto"/>
              <w:right w:val="dotted" w:sz="4" w:space="0" w:color="auto"/>
            </w:tcBorders>
            <w:shd w:val="clear" w:color="auto" w:fill="auto"/>
            <w:noWrap/>
            <w:vAlign w:val="center"/>
            <w:hideMark/>
          </w:tcPr>
          <w:p w:rsidR="00851A7E" w:rsidRPr="009E1F1C" w:rsidRDefault="00851A7E" w:rsidP="006242F0">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1171</w:t>
            </w:r>
          </w:p>
        </w:tc>
        <w:tc>
          <w:tcPr>
            <w:tcW w:w="665" w:type="dxa"/>
            <w:tcBorders>
              <w:top w:val="nil"/>
              <w:left w:val="nil"/>
              <w:bottom w:val="single" w:sz="8"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6</w:t>
            </w:r>
            <w:r w:rsidR="006242F0" w:rsidRPr="009E1F1C">
              <w:rPr>
                <w:rFonts w:ascii="ＭＳ Ｐ明朝" w:eastAsia="ＭＳ Ｐ明朝" w:hAnsi="ＭＳ Ｐ明朝" w:cs="ＭＳ Ｐゴシック" w:hint="eastAsia"/>
                <w:kern w:val="0"/>
                <w:sz w:val="18"/>
                <w:szCs w:val="18"/>
              </w:rPr>
              <w:t>01</w:t>
            </w:r>
          </w:p>
        </w:tc>
        <w:tc>
          <w:tcPr>
            <w:tcW w:w="709" w:type="dxa"/>
            <w:tcBorders>
              <w:top w:val="nil"/>
              <w:left w:val="nil"/>
              <w:bottom w:val="single" w:sz="8" w:space="0" w:color="auto"/>
              <w:right w:val="single" w:sz="12"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51%</w:t>
            </w:r>
          </w:p>
        </w:tc>
      </w:tr>
      <w:tr w:rsidR="00851A7E" w:rsidRPr="009E1F1C" w:rsidTr="00A33A51">
        <w:trPr>
          <w:trHeight w:val="20"/>
        </w:trPr>
        <w:tc>
          <w:tcPr>
            <w:tcW w:w="520" w:type="dxa"/>
            <w:vMerge w:val="restart"/>
            <w:tcBorders>
              <w:top w:val="single" w:sz="8" w:space="0" w:color="auto"/>
              <w:left w:val="single" w:sz="12" w:space="0" w:color="auto"/>
              <w:bottom w:val="single" w:sz="12" w:space="0" w:color="000000"/>
              <w:right w:val="single" w:sz="8" w:space="0" w:color="auto"/>
            </w:tcBorders>
            <w:shd w:val="clear" w:color="auto" w:fill="auto"/>
            <w:noWrap/>
            <w:vAlign w:val="center"/>
            <w:hideMark/>
          </w:tcPr>
          <w:p w:rsidR="00851A7E" w:rsidRPr="009E1F1C" w:rsidRDefault="00851A7E" w:rsidP="0041138B">
            <w:pPr>
              <w:snapToGrid w:val="0"/>
              <w:spacing w:line="280" w:lineRule="atLeast"/>
              <w:jc w:val="center"/>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西</w:t>
            </w:r>
          </w:p>
        </w:tc>
        <w:tc>
          <w:tcPr>
            <w:tcW w:w="1622" w:type="dxa"/>
            <w:vMerge w:val="restart"/>
            <w:tcBorders>
              <w:top w:val="nil"/>
              <w:left w:val="single" w:sz="8" w:space="0" w:color="auto"/>
              <w:bottom w:val="nil"/>
              <w:right w:val="single" w:sz="4" w:space="0" w:color="auto"/>
            </w:tcBorders>
            <w:shd w:val="clear" w:color="auto" w:fill="auto"/>
            <w:noWrap/>
            <w:vAlign w:val="center"/>
            <w:hideMark/>
          </w:tcPr>
          <w:p w:rsidR="00851A7E" w:rsidRDefault="00851A7E" w:rsidP="00A33A51">
            <w:pPr>
              <w:snapToGrid w:val="0"/>
              <w:spacing w:line="280" w:lineRule="atLeast"/>
              <w:jc w:val="center"/>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テニスコート</w:t>
            </w:r>
          </w:p>
          <w:p w:rsidR="00A33A51" w:rsidRPr="00A33A51" w:rsidRDefault="00A33A51" w:rsidP="00A33A51">
            <w:pPr>
              <w:snapToGrid w:val="0"/>
              <w:spacing w:line="280" w:lineRule="atLeast"/>
              <w:jc w:val="center"/>
              <w:rPr>
                <w:rFonts w:ascii="HG丸ｺﾞｼｯｸM-PRO" w:eastAsia="HG丸ｺﾞｼｯｸM-PRO" w:hAnsi="HG丸ｺﾞｼｯｸM-PRO" w:cs="ＭＳ Ｐゴシック"/>
                <w:kern w:val="0"/>
                <w:sz w:val="14"/>
                <w:szCs w:val="14"/>
              </w:rPr>
            </w:pPr>
            <w:r>
              <w:rPr>
                <w:rFonts w:ascii="HG丸ｺﾞｼｯｸM-PRO" w:eastAsia="HG丸ｺﾞｼｯｸM-PRO" w:hAnsi="HG丸ｺﾞｼｯｸM-PRO" w:cs="ＭＳ Ｐゴシック" w:hint="eastAsia"/>
                <w:kern w:val="0"/>
                <w:sz w:val="14"/>
                <w:szCs w:val="14"/>
              </w:rPr>
              <w:t>(</w:t>
            </w:r>
            <w:r w:rsidRPr="00A33A51">
              <w:rPr>
                <w:rFonts w:ascii="HG丸ｺﾞｼｯｸM-PRO" w:eastAsia="HG丸ｺﾞｼｯｸM-PRO" w:hAnsi="HG丸ｺﾞｼｯｸM-PRO" w:cs="ＭＳ Ｐゴシック" w:hint="eastAsia"/>
                <w:kern w:val="0"/>
                <w:sz w:val="14"/>
                <w:szCs w:val="14"/>
              </w:rPr>
              <w:t>アンツーカ22面</w:t>
            </w:r>
            <w:r>
              <w:rPr>
                <w:rFonts w:ascii="HG丸ｺﾞｼｯｸM-PRO" w:eastAsia="HG丸ｺﾞｼｯｸM-PRO" w:hAnsi="HG丸ｺﾞｼｯｸM-PRO" w:cs="ＭＳ Ｐゴシック" w:hint="eastAsia"/>
                <w:kern w:val="0"/>
                <w:sz w:val="14"/>
                <w:szCs w:val="14"/>
              </w:rPr>
              <w:t>)</w:t>
            </w:r>
          </w:p>
          <w:p w:rsidR="00A33A51" w:rsidRPr="00A33A51" w:rsidRDefault="00A33A51" w:rsidP="00A33A51">
            <w:pPr>
              <w:snapToGrid w:val="0"/>
              <w:spacing w:line="280" w:lineRule="atLeast"/>
              <w:jc w:val="center"/>
              <w:rPr>
                <w:rFonts w:ascii="HG丸ｺﾞｼｯｸM-PRO" w:eastAsia="HG丸ｺﾞｼｯｸM-PRO" w:hAnsi="HG丸ｺﾞｼｯｸM-PRO" w:cs="ＭＳ Ｐゴシック"/>
                <w:kern w:val="0"/>
                <w:sz w:val="14"/>
                <w:szCs w:val="14"/>
              </w:rPr>
            </w:pPr>
            <w:r>
              <w:rPr>
                <w:rFonts w:ascii="HG丸ｺﾞｼｯｸM-PRO" w:eastAsia="HG丸ｺﾞｼｯｸM-PRO" w:hAnsi="HG丸ｺﾞｼｯｸM-PRO" w:cs="ＭＳ Ｐゴシック" w:hint="eastAsia"/>
                <w:kern w:val="0"/>
                <w:sz w:val="14"/>
                <w:szCs w:val="14"/>
              </w:rPr>
              <w:t>(</w:t>
            </w:r>
            <w:r w:rsidRPr="00A33A51">
              <w:rPr>
                <w:rFonts w:ascii="HG丸ｺﾞｼｯｸM-PRO" w:eastAsia="HG丸ｺﾞｼｯｸM-PRO" w:hAnsi="HG丸ｺﾞｼｯｸM-PRO" w:cs="ＭＳ Ｐゴシック" w:hint="eastAsia"/>
                <w:kern w:val="0"/>
                <w:sz w:val="14"/>
                <w:szCs w:val="14"/>
              </w:rPr>
              <w:t>ハードコート6面</w:t>
            </w:r>
            <w:r>
              <w:rPr>
                <w:rFonts w:ascii="HG丸ｺﾞｼｯｸM-PRO" w:eastAsia="HG丸ｺﾞｼｯｸM-PRO" w:hAnsi="HG丸ｺﾞｼｯｸM-PRO" w:cs="ＭＳ Ｐゴシック" w:hint="eastAsia"/>
                <w:kern w:val="0"/>
                <w:sz w:val="14"/>
                <w:szCs w:val="14"/>
              </w:rPr>
              <w:t>)</w:t>
            </w:r>
          </w:p>
          <w:p w:rsidR="00A33A51" w:rsidRPr="00A33A51" w:rsidRDefault="00A33A51" w:rsidP="00A33A51">
            <w:pPr>
              <w:snapToGrid w:val="0"/>
              <w:spacing w:line="280" w:lineRule="atLeast"/>
              <w:jc w:val="center"/>
              <w:rPr>
                <w:rFonts w:ascii="HG丸ｺﾞｼｯｸM-PRO" w:eastAsia="HG丸ｺﾞｼｯｸM-PRO" w:hAnsi="HG丸ｺﾞｼｯｸM-PRO" w:cs="ＭＳ Ｐゴシック"/>
                <w:kern w:val="0"/>
                <w:sz w:val="14"/>
                <w:szCs w:val="14"/>
              </w:rPr>
            </w:pPr>
            <w:r>
              <w:rPr>
                <w:rFonts w:ascii="HG丸ｺﾞｼｯｸM-PRO" w:eastAsia="HG丸ｺﾞｼｯｸM-PRO" w:hAnsi="HG丸ｺﾞｼｯｸM-PRO" w:cs="ＭＳ Ｐゴシック" w:hint="eastAsia"/>
                <w:kern w:val="0"/>
                <w:sz w:val="14"/>
                <w:szCs w:val="14"/>
              </w:rPr>
              <w:t>(</w:t>
            </w:r>
            <w:r w:rsidRPr="00A33A51">
              <w:rPr>
                <w:rFonts w:ascii="HG丸ｺﾞｼｯｸM-PRO" w:eastAsia="HG丸ｺﾞｼｯｸM-PRO" w:hAnsi="HG丸ｺﾞｼｯｸM-PRO" w:cs="ＭＳ Ｐゴシック" w:hint="eastAsia"/>
                <w:kern w:val="0"/>
                <w:sz w:val="14"/>
                <w:szCs w:val="14"/>
              </w:rPr>
              <w:t>人工芝4面</w:t>
            </w:r>
            <w:r>
              <w:rPr>
                <w:rFonts w:ascii="HG丸ｺﾞｼｯｸM-PRO" w:eastAsia="HG丸ｺﾞｼｯｸM-PRO" w:hAnsi="HG丸ｺﾞｼｯｸM-PRO" w:cs="ＭＳ Ｐゴシック" w:hint="eastAsia"/>
                <w:kern w:val="0"/>
                <w:sz w:val="14"/>
                <w:szCs w:val="14"/>
              </w:rPr>
              <w:t>)</w:t>
            </w:r>
          </w:p>
          <w:p w:rsidR="00A33A51" w:rsidRPr="009E1F1C" w:rsidRDefault="00A33A51" w:rsidP="00A33A51">
            <w:pPr>
              <w:snapToGrid w:val="0"/>
              <w:spacing w:line="280" w:lineRule="atLeast"/>
              <w:jc w:val="center"/>
              <w:rPr>
                <w:rFonts w:ascii="ＭＳ Ｐゴシック" w:eastAsia="ＭＳ Ｐゴシック" w:hAnsi="ＭＳ Ｐゴシック" w:cs="ＭＳ Ｐゴシック"/>
                <w:kern w:val="0"/>
                <w:sz w:val="18"/>
                <w:szCs w:val="18"/>
              </w:rPr>
            </w:pPr>
            <w:r>
              <w:rPr>
                <w:rFonts w:ascii="HG丸ｺﾞｼｯｸM-PRO" w:eastAsia="HG丸ｺﾞｼｯｸM-PRO" w:hAnsi="HG丸ｺﾞｼｯｸM-PRO" w:cs="ＭＳ Ｐゴシック" w:hint="eastAsia"/>
                <w:kern w:val="0"/>
                <w:sz w:val="14"/>
                <w:szCs w:val="14"/>
              </w:rPr>
              <w:t>(</w:t>
            </w:r>
            <w:r w:rsidRPr="00A33A51">
              <w:rPr>
                <w:rFonts w:ascii="HG丸ｺﾞｼｯｸM-PRO" w:eastAsia="HG丸ｺﾞｼｯｸM-PRO" w:hAnsi="HG丸ｺﾞｼｯｸM-PRO" w:cs="ＭＳ Ｐゴシック" w:hint="eastAsia"/>
                <w:kern w:val="0"/>
                <w:sz w:val="14"/>
                <w:szCs w:val="14"/>
              </w:rPr>
              <w:t>インドア　4面</w:t>
            </w:r>
            <w:r>
              <w:rPr>
                <w:rFonts w:ascii="HG丸ｺﾞｼｯｸM-PRO" w:eastAsia="HG丸ｺﾞｼｯｸM-PRO" w:hAnsi="HG丸ｺﾞｼｯｸM-PRO" w:cs="ＭＳ Ｐゴシック" w:hint="eastAsia"/>
                <w:kern w:val="0"/>
                <w:sz w:val="14"/>
                <w:szCs w:val="14"/>
              </w:rPr>
              <w:t>)</w:t>
            </w:r>
          </w:p>
        </w:tc>
        <w:tc>
          <w:tcPr>
            <w:tcW w:w="698" w:type="dxa"/>
            <w:gridSpan w:val="2"/>
            <w:tcBorders>
              <w:top w:val="nil"/>
              <w:left w:val="nil"/>
              <w:bottom w:val="nil"/>
              <w:right w:val="nil"/>
            </w:tcBorders>
            <w:shd w:val="clear" w:color="auto" w:fill="auto"/>
            <w:noWrap/>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4"/>
                <w:szCs w:val="14"/>
              </w:rPr>
            </w:pPr>
            <w:r w:rsidRPr="009E1F1C">
              <w:rPr>
                <w:rFonts w:ascii="ＭＳ Ｐゴシック" w:eastAsia="ＭＳ Ｐゴシック" w:hAnsi="ＭＳ Ｐゴシック" w:cs="ＭＳ Ｐゴシック" w:hint="eastAsia"/>
                <w:kern w:val="0"/>
                <w:sz w:val="14"/>
                <w:szCs w:val="14"/>
              </w:rPr>
              <w:t>アンツーカ</w:t>
            </w:r>
          </w:p>
        </w:tc>
        <w:tc>
          <w:tcPr>
            <w:tcW w:w="436" w:type="dxa"/>
            <w:vMerge w:val="restart"/>
            <w:tcBorders>
              <w:top w:val="nil"/>
              <w:left w:val="single" w:sz="8" w:space="0" w:color="auto"/>
              <w:bottom w:val="single" w:sz="4" w:space="0" w:color="000000"/>
              <w:right w:val="single" w:sz="12" w:space="0" w:color="auto"/>
            </w:tcBorders>
            <w:shd w:val="clear" w:color="auto" w:fill="auto"/>
            <w:noWrap/>
            <w:vAlign w:val="center"/>
            <w:hideMark/>
          </w:tcPr>
          <w:p w:rsidR="00851A7E" w:rsidRPr="009E1F1C" w:rsidRDefault="00851A7E" w:rsidP="00851A7E">
            <w:pPr>
              <w:snapToGrid w:val="0"/>
              <w:spacing w:line="280" w:lineRule="atLeast"/>
              <w:jc w:val="center"/>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１</w:t>
            </w:r>
          </w:p>
        </w:tc>
        <w:tc>
          <w:tcPr>
            <w:tcW w:w="883" w:type="dxa"/>
            <w:tcBorders>
              <w:top w:val="nil"/>
              <w:left w:val="single" w:sz="12" w:space="0" w:color="auto"/>
              <w:bottom w:val="nil"/>
              <w:right w:val="nil"/>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44956</w:t>
            </w:r>
          </w:p>
        </w:tc>
        <w:tc>
          <w:tcPr>
            <w:tcW w:w="728" w:type="dxa"/>
            <w:tcBorders>
              <w:top w:val="nil"/>
              <w:left w:val="dotted" w:sz="4" w:space="0" w:color="auto"/>
              <w:bottom w:val="nil"/>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28945</w:t>
            </w:r>
          </w:p>
        </w:tc>
        <w:tc>
          <w:tcPr>
            <w:tcW w:w="728" w:type="dxa"/>
            <w:tcBorders>
              <w:top w:val="dotted" w:sz="4" w:space="0" w:color="auto"/>
              <w:left w:val="nil"/>
              <w:bottom w:val="dotted" w:sz="4" w:space="0" w:color="auto"/>
              <w:right w:val="nil"/>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64%</w:t>
            </w:r>
          </w:p>
        </w:tc>
        <w:tc>
          <w:tcPr>
            <w:tcW w:w="703" w:type="dxa"/>
            <w:tcBorders>
              <w:top w:val="nil"/>
              <w:left w:val="single" w:sz="4" w:space="0" w:color="auto"/>
              <w:bottom w:val="nil"/>
              <w:right w:val="nil"/>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20828</w:t>
            </w:r>
          </w:p>
        </w:tc>
        <w:tc>
          <w:tcPr>
            <w:tcW w:w="728" w:type="dxa"/>
            <w:tcBorders>
              <w:top w:val="nil"/>
              <w:left w:val="dotted" w:sz="4" w:space="0" w:color="auto"/>
              <w:bottom w:val="nil"/>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12750</w:t>
            </w:r>
          </w:p>
        </w:tc>
        <w:tc>
          <w:tcPr>
            <w:tcW w:w="728" w:type="dxa"/>
            <w:tcBorders>
              <w:top w:val="nil"/>
              <w:left w:val="nil"/>
              <w:bottom w:val="nil"/>
              <w:right w:val="single"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61%</w:t>
            </w:r>
          </w:p>
        </w:tc>
        <w:tc>
          <w:tcPr>
            <w:tcW w:w="648" w:type="dxa"/>
            <w:tcBorders>
              <w:top w:val="nil"/>
              <w:left w:val="nil"/>
              <w:bottom w:val="nil"/>
              <w:right w:val="nil"/>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65784</w:t>
            </w:r>
          </w:p>
        </w:tc>
        <w:tc>
          <w:tcPr>
            <w:tcW w:w="665" w:type="dxa"/>
            <w:tcBorders>
              <w:top w:val="nil"/>
              <w:left w:val="dotted" w:sz="4" w:space="0" w:color="auto"/>
              <w:bottom w:val="nil"/>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41695</w:t>
            </w:r>
          </w:p>
        </w:tc>
        <w:tc>
          <w:tcPr>
            <w:tcW w:w="709" w:type="dxa"/>
            <w:tcBorders>
              <w:top w:val="nil"/>
              <w:left w:val="nil"/>
              <w:bottom w:val="nil"/>
              <w:right w:val="single" w:sz="12"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63%</w:t>
            </w:r>
          </w:p>
        </w:tc>
      </w:tr>
      <w:tr w:rsidR="00851A7E" w:rsidRPr="009E1F1C" w:rsidTr="006242F0">
        <w:trPr>
          <w:trHeight w:val="20"/>
        </w:trPr>
        <w:tc>
          <w:tcPr>
            <w:tcW w:w="520" w:type="dxa"/>
            <w:vMerge/>
            <w:tcBorders>
              <w:top w:val="single" w:sz="8" w:space="0" w:color="auto"/>
              <w:left w:val="single" w:sz="12" w:space="0" w:color="auto"/>
              <w:bottom w:val="single" w:sz="12" w:space="0" w:color="000000"/>
              <w:right w:val="single" w:sz="8" w:space="0" w:color="auto"/>
            </w:tcBorders>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p>
        </w:tc>
        <w:tc>
          <w:tcPr>
            <w:tcW w:w="1622" w:type="dxa"/>
            <w:vMerge/>
            <w:tcBorders>
              <w:top w:val="nil"/>
              <w:left w:val="single" w:sz="8" w:space="0" w:color="auto"/>
              <w:bottom w:val="nil"/>
              <w:right w:val="single" w:sz="4" w:space="0" w:color="auto"/>
            </w:tcBorders>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p>
        </w:tc>
        <w:tc>
          <w:tcPr>
            <w:tcW w:w="698" w:type="dxa"/>
            <w:gridSpan w:val="2"/>
            <w:tcBorders>
              <w:top w:val="dotted" w:sz="4" w:space="0" w:color="auto"/>
              <w:left w:val="nil"/>
              <w:bottom w:val="nil"/>
              <w:right w:val="nil"/>
            </w:tcBorders>
            <w:shd w:val="clear" w:color="auto" w:fill="auto"/>
            <w:noWrap/>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4"/>
                <w:szCs w:val="14"/>
              </w:rPr>
            </w:pPr>
            <w:r w:rsidRPr="009E1F1C">
              <w:rPr>
                <w:rFonts w:ascii="ＭＳ Ｐゴシック" w:eastAsia="ＭＳ Ｐゴシック" w:hAnsi="ＭＳ Ｐゴシック" w:cs="ＭＳ Ｐゴシック" w:hint="eastAsia"/>
                <w:kern w:val="0"/>
                <w:sz w:val="14"/>
                <w:szCs w:val="14"/>
              </w:rPr>
              <w:t>ハード</w:t>
            </w:r>
          </w:p>
        </w:tc>
        <w:tc>
          <w:tcPr>
            <w:tcW w:w="436" w:type="dxa"/>
            <w:vMerge/>
            <w:tcBorders>
              <w:top w:val="nil"/>
              <w:left w:val="single" w:sz="8" w:space="0" w:color="auto"/>
              <w:bottom w:val="single" w:sz="4" w:space="0" w:color="000000"/>
              <w:right w:val="single" w:sz="12" w:space="0" w:color="auto"/>
            </w:tcBorders>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p>
        </w:tc>
        <w:tc>
          <w:tcPr>
            <w:tcW w:w="883" w:type="dxa"/>
            <w:tcBorders>
              <w:top w:val="dotted" w:sz="4" w:space="0" w:color="auto"/>
              <w:left w:val="single" w:sz="12" w:space="0" w:color="auto"/>
              <w:bottom w:val="dotted" w:sz="4" w:space="0" w:color="auto"/>
              <w:right w:val="nil"/>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12741</w:t>
            </w:r>
          </w:p>
        </w:tc>
        <w:tc>
          <w:tcPr>
            <w:tcW w:w="72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6049</w:t>
            </w:r>
          </w:p>
        </w:tc>
        <w:tc>
          <w:tcPr>
            <w:tcW w:w="728" w:type="dxa"/>
            <w:tcBorders>
              <w:top w:val="nil"/>
              <w:left w:val="nil"/>
              <w:bottom w:val="dotted" w:sz="4" w:space="0" w:color="auto"/>
              <w:right w:val="nil"/>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47%</w:t>
            </w:r>
          </w:p>
        </w:tc>
        <w:tc>
          <w:tcPr>
            <w:tcW w:w="703" w:type="dxa"/>
            <w:tcBorders>
              <w:top w:val="dotted" w:sz="4" w:space="0" w:color="auto"/>
              <w:left w:val="single" w:sz="4" w:space="0" w:color="auto"/>
              <w:bottom w:val="dotted" w:sz="4" w:space="0" w:color="auto"/>
              <w:right w:val="nil"/>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6228</w:t>
            </w:r>
          </w:p>
        </w:tc>
        <w:tc>
          <w:tcPr>
            <w:tcW w:w="72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4648</w:t>
            </w:r>
          </w:p>
        </w:tc>
        <w:tc>
          <w:tcPr>
            <w:tcW w:w="728" w:type="dxa"/>
            <w:tcBorders>
              <w:top w:val="dotted" w:sz="4" w:space="0" w:color="auto"/>
              <w:left w:val="nil"/>
              <w:bottom w:val="dotted" w:sz="4" w:space="0" w:color="auto"/>
              <w:right w:val="single"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75%</w:t>
            </w:r>
          </w:p>
        </w:tc>
        <w:tc>
          <w:tcPr>
            <w:tcW w:w="648" w:type="dxa"/>
            <w:tcBorders>
              <w:top w:val="dotted" w:sz="4" w:space="0" w:color="auto"/>
              <w:left w:val="nil"/>
              <w:bottom w:val="dotted" w:sz="4" w:space="0" w:color="auto"/>
              <w:right w:val="nil"/>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18969</w:t>
            </w:r>
          </w:p>
        </w:tc>
        <w:tc>
          <w:tcPr>
            <w:tcW w:w="665"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10697</w:t>
            </w:r>
          </w:p>
        </w:tc>
        <w:tc>
          <w:tcPr>
            <w:tcW w:w="709" w:type="dxa"/>
            <w:tcBorders>
              <w:top w:val="dotted" w:sz="4" w:space="0" w:color="auto"/>
              <w:left w:val="nil"/>
              <w:bottom w:val="dotted" w:sz="4" w:space="0" w:color="auto"/>
              <w:right w:val="single" w:sz="12"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56%</w:t>
            </w:r>
          </w:p>
        </w:tc>
      </w:tr>
      <w:tr w:rsidR="00851A7E" w:rsidRPr="009E1F1C" w:rsidTr="006242F0">
        <w:trPr>
          <w:trHeight w:val="20"/>
        </w:trPr>
        <w:tc>
          <w:tcPr>
            <w:tcW w:w="520" w:type="dxa"/>
            <w:vMerge/>
            <w:tcBorders>
              <w:top w:val="single" w:sz="8" w:space="0" w:color="auto"/>
              <w:left w:val="single" w:sz="12" w:space="0" w:color="auto"/>
              <w:bottom w:val="single" w:sz="12" w:space="0" w:color="000000"/>
              <w:right w:val="single" w:sz="8" w:space="0" w:color="auto"/>
            </w:tcBorders>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p>
        </w:tc>
        <w:tc>
          <w:tcPr>
            <w:tcW w:w="1622" w:type="dxa"/>
            <w:vMerge/>
            <w:tcBorders>
              <w:top w:val="nil"/>
              <w:left w:val="single" w:sz="8" w:space="0" w:color="auto"/>
              <w:bottom w:val="nil"/>
              <w:right w:val="single" w:sz="4" w:space="0" w:color="auto"/>
            </w:tcBorders>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p>
        </w:tc>
        <w:tc>
          <w:tcPr>
            <w:tcW w:w="698" w:type="dxa"/>
            <w:gridSpan w:val="2"/>
            <w:tcBorders>
              <w:top w:val="nil"/>
              <w:left w:val="nil"/>
              <w:bottom w:val="dotted" w:sz="4" w:space="0" w:color="auto"/>
              <w:right w:val="nil"/>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4"/>
                <w:szCs w:val="14"/>
              </w:rPr>
            </w:pPr>
            <w:r w:rsidRPr="009E1F1C">
              <w:rPr>
                <w:rFonts w:ascii="ＭＳ Ｐゴシック" w:eastAsia="ＭＳ Ｐゴシック" w:hAnsi="ＭＳ Ｐゴシック" w:cs="ＭＳ Ｐゴシック" w:hint="eastAsia"/>
                <w:kern w:val="0"/>
                <w:sz w:val="14"/>
                <w:szCs w:val="14"/>
              </w:rPr>
              <w:t>（夜間）</w:t>
            </w:r>
          </w:p>
        </w:tc>
        <w:tc>
          <w:tcPr>
            <w:tcW w:w="436" w:type="dxa"/>
            <w:vMerge/>
            <w:tcBorders>
              <w:top w:val="nil"/>
              <w:left w:val="single" w:sz="8" w:space="0" w:color="auto"/>
              <w:bottom w:val="single" w:sz="4" w:space="0" w:color="000000"/>
              <w:right w:val="single" w:sz="12" w:space="0" w:color="auto"/>
            </w:tcBorders>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p>
        </w:tc>
        <w:tc>
          <w:tcPr>
            <w:tcW w:w="883" w:type="dxa"/>
            <w:tcBorders>
              <w:top w:val="nil"/>
              <w:left w:val="single" w:sz="12" w:space="0" w:color="auto"/>
              <w:bottom w:val="dotted" w:sz="4" w:space="0" w:color="auto"/>
              <w:right w:val="nil"/>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5308</w:t>
            </w:r>
          </w:p>
        </w:tc>
        <w:tc>
          <w:tcPr>
            <w:tcW w:w="728" w:type="dxa"/>
            <w:tcBorders>
              <w:top w:val="nil"/>
              <w:left w:val="dotted" w:sz="4" w:space="0" w:color="auto"/>
              <w:bottom w:val="dotted"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1014</w:t>
            </w:r>
          </w:p>
        </w:tc>
        <w:tc>
          <w:tcPr>
            <w:tcW w:w="728" w:type="dxa"/>
            <w:tcBorders>
              <w:top w:val="nil"/>
              <w:left w:val="nil"/>
              <w:bottom w:val="dotted" w:sz="4" w:space="0" w:color="auto"/>
              <w:right w:val="nil"/>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19%</w:t>
            </w:r>
          </w:p>
        </w:tc>
        <w:tc>
          <w:tcPr>
            <w:tcW w:w="703" w:type="dxa"/>
            <w:tcBorders>
              <w:top w:val="nil"/>
              <w:left w:val="single" w:sz="4" w:space="0" w:color="auto"/>
              <w:bottom w:val="dotted" w:sz="4" w:space="0" w:color="auto"/>
              <w:right w:val="nil"/>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3064</w:t>
            </w:r>
          </w:p>
        </w:tc>
        <w:tc>
          <w:tcPr>
            <w:tcW w:w="728" w:type="dxa"/>
            <w:tcBorders>
              <w:top w:val="nil"/>
              <w:left w:val="dotted" w:sz="4" w:space="0" w:color="auto"/>
              <w:bottom w:val="dotted"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459</w:t>
            </w:r>
          </w:p>
        </w:tc>
        <w:tc>
          <w:tcPr>
            <w:tcW w:w="728" w:type="dxa"/>
            <w:tcBorders>
              <w:top w:val="nil"/>
              <w:left w:val="nil"/>
              <w:bottom w:val="dotted" w:sz="4" w:space="0" w:color="auto"/>
              <w:right w:val="single"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15%</w:t>
            </w:r>
          </w:p>
        </w:tc>
        <w:tc>
          <w:tcPr>
            <w:tcW w:w="648" w:type="dxa"/>
            <w:tcBorders>
              <w:top w:val="nil"/>
              <w:left w:val="nil"/>
              <w:bottom w:val="dotted" w:sz="4" w:space="0" w:color="auto"/>
              <w:right w:val="nil"/>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8372</w:t>
            </w:r>
          </w:p>
        </w:tc>
        <w:tc>
          <w:tcPr>
            <w:tcW w:w="665" w:type="dxa"/>
            <w:tcBorders>
              <w:top w:val="nil"/>
              <w:left w:val="dotted" w:sz="4" w:space="0" w:color="auto"/>
              <w:bottom w:val="dotted"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1473</w:t>
            </w:r>
          </w:p>
        </w:tc>
        <w:tc>
          <w:tcPr>
            <w:tcW w:w="709" w:type="dxa"/>
            <w:tcBorders>
              <w:top w:val="nil"/>
              <w:left w:val="nil"/>
              <w:bottom w:val="dotted" w:sz="4" w:space="0" w:color="auto"/>
              <w:right w:val="single" w:sz="12"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18%</w:t>
            </w:r>
          </w:p>
        </w:tc>
      </w:tr>
      <w:tr w:rsidR="00851A7E" w:rsidRPr="009E1F1C" w:rsidTr="006242F0">
        <w:trPr>
          <w:trHeight w:val="20"/>
        </w:trPr>
        <w:tc>
          <w:tcPr>
            <w:tcW w:w="520" w:type="dxa"/>
            <w:vMerge/>
            <w:tcBorders>
              <w:top w:val="single" w:sz="8" w:space="0" w:color="auto"/>
              <w:left w:val="single" w:sz="12" w:space="0" w:color="auto"/>
              <w:bottom w:val="single" w:sz="12" w:space="0" w:color="000000"/>
              <w:right w:val="single" w:sz="8" w:space="0" w:color="auto"/>
            </w:tcBorders>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p>
        </w:tc>
        <w:tc>
          <w:tcPr>
            <w:tcW w:w="1622" w:type="dxa"/>
            <w:vMerge/>
            <w:tcBorders>
              <w:top w:val="nil"/>
              <w:left w:val="single" w:sz="8" w:space="0" w:color="auto"/>
              <w:bottom w:val="nil"/>
              <w:right w:val="single" w:sz="4" w:space="0" w:color="auto"/>
            </w:tcBorders>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p>
        </w:tc>
        <w:tc>
          <w:tcPr>
            <w:tcW w:w="698" w:type="dxa"/>
            <w:gridSpan w:val="2"/>
            <w:tcBorders>
              <w:top w:val="nil"/>
              <w:left w:val="nil"/>
              <w:bottom w:val="nil"/>
              <w:right w:val="nil"/>
            </w:tcBorders>
            <w:shd w:val="clear" w:color="auto" w:fill="auto"/>
            <w:noWrap/>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4"/>
                <w:szCs w:val="14"/>
              </w:rPr>
            </w:pPr>
            <w:r w:rsidRPr="009E1F1C">
              <w:rPr>
                <w:rFonts w:ascii="ＭＳ Ｐゴシック" w:eastAsia="ＭＳ Ｐゴシック" w:hAnsi="ＭＳ Ｐゴシック" w:cs="ＭＳ Ｐゴシック" w:hint="eastAsia"/>
                <w:kern w:val="0"/>
                <w:sz w:val="14"/>
                <w:szCs w:val="14"/>
              </w:rPr>
              <w:t>人工芝</w:t>
            </w:r>
          </w:p>
        </w:tc>
        <w:tc>
          <w:tcPr>
            <w:tcW w:w="436" w:type="dxa"/>
            <w:vMerge/>
            <w:tcBorders>
              <w:top w:val="nil"/>
              <w:left w:val="single" w:sz="8" w:space="0" w:color="auto"/>
              <w:bottom w:val="single" w:sz="4" w:space="0" w:color="000000"/>
              <w:right w:val="single" w:sz="12" w:space="0" w:color="auto"/>
            </w:tcBorders>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p>
        </w:tc>
        <w:tc>
          <w:tcPr>
            <w:tcW w:w="883" w:type="dxa"/>
            <w:tcBorders>
              <w:top w:val="nil"/>
              <w:left w:val="single" w:sz="12" w:space="0" w:color="auto"/>
              <w:bottom w:val="dotted" w:sz="4" w:space="0" w:color="auto"/>
              <w:right w:val="nil"/>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8124</w:t>
            </w:r>
          </w:p>
        </w:tc>
        <w:tc>
          <w:tcPr>
            <w:tcW w:w="728" w:type="dxa"/>
            <w:tcBorders>
              <w:top w:val="nil"/>
              <w:left w:val="dotted" w:sz="4" w:space="0" w:color="auto"/>
              <w:bottom w:val="dotted"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5300</w:t>
            </w:r>
          </w:p>
        </w:tc>
        <w:tc>
          <w:tcPr>
            <w:tcW w:w="728" w:type="dxa"/>
            <w:tcBorders>
              <w:top w:val="nil"/>
              <w:left w:val="nil"/>
              <w:bottom w:val="dotted" w:sz="4" w:space="0" w:color="auto"/>
              <w:right w:val="nil"/>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65%</w:t>
            </w:r>
          </w:p>
        </w:tc>
        <w:tc>
          <w:tcPr>
            <w:tcW w:w="703" w:type="dxa"/>
            <w:tcBorders>
              <w:top w:val="nil"/>
              <w:left w:val="single" w:sz="4" w:space="0" w:color="auto"/>
              <w:bottom w:val="dotted" w:sz="4" w:space="0" w:color="auto"/>
              <w:right w:val="nil"/>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3776</w:t>
            </w:r>
          </w:p>
        </w:tc>
        <w:tc>
          <w:tcPr>
            <w:tcW w:w="728" w:type="dxa"/>
            <w:tcBorders>
              <w:top w:val="nil"/>
              <w:left w:val="dotted" w:sz="4" w:space="0" w:color="auto"/>
              <w:bottom w:val="dotted"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3721</w:t>
            </w:r>
          </w:p>
        </w:tc>
        <w:tc>
          <w:tcPr>
            <w:tcW w:w="728" w:type="dxa"/>
            <w:tcBorders>
              <w:top w:val="nil"/>
              <w:left w:val="nil"/>
              <w:bottom w:val="dotted" w:sz="4" w:space="0" w:color="auto"/>
              <w:right w:val="single"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99%</w:t>
            </w:r>
          </w:p>
        </w:tc>
        <w:tc>
          <w:tcPr>
            <w:tcW w:w="648" w:type="dxa"/>
            <w:tcBorders>
              <w:top w:val="nil"/>
              <w:left w:val="nil"/>
              <w:bottom w:val="dotted" w:sz="4" w:space="0" w:color="auto"/>
              <w:right w:val="nil"/>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11900</w:t>
            </w:r>
          </w:p>
        </w:tc>
        <w:tc>
          <w:tcPr>
            <w:tcW w:w="665" w:type="dxa"/>
            <w:tcBorders>
              <w:top w:val="nil"/>
              <w:left w:val="dotted" w:sz="4" w:space="0" w:color="auto"/>
              <w:bottom w:val="dotted"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9021</w:t>
            </w:r>
          </w:p>
        </w:tc>
        <w:tc>
          <w:tcPr>
            <w:tcW w:w="709" w:type="dxa"/>
            <w:tcBorders>
              <w:top w:val="nil"/>
              <w:left w:val="nil"/>
              <w:bottom w:val="dotted" w:sz="4" w:space="0" w:color="auto"/>
              <w:right w:val="single" w:sz="12"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76%</w:t>
            </w:r>
          </w:p>
        </w:tc>
      </w:tr>
      <w:tr w:rsidR="00851A7E" w:rsidRPr="009E1F1C" w:rsidTr="006242F0">
        <w:trPr>
          <w:trHeight w:val="20"/>
        </w:trPr>
        <w:tc>
          <w:tcPr>
            <w:tcW w:w="520" w:type="dxa"/>
            <w:vMerge/>
            <w:tcBorders>
              <w:top w:val="single" w:sz="8" w:space="0" w:color="auto"/>
              <w:left w:val="single" w:sz="12" w:space="0" w:color="auto"/>
              <w:bottom w:val="single" w:sz="12" w:space="0" w:color="000000"/>
              <w:right w:val="single" w:sz="8" w:space="0" w:color="auto"/>
            </w:tcBorders>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p>
        </w:tc>
        <w:tc>
          <w:tcPr>
            <w:tcW w:w="1622" w:type="dxa"/>
            <w:vMerge/>
            <w:tcBorders>
              <w:top w:val="nil"/>
              <w:left w:val="single" w:sz="8" w:space="0" w:color="auto"/>
              <w:bottom w:val="nil"/>
              <w:right w:val="single" w:sz="4" w:space="0" w:color="auto"/>
            </w:tcBorders>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p>
        </w:tc>
        <w:tc>
          <w:tcPr>
            <w:tcW w:w="698" w:type="dxa"/>
            <w:gridSpan w:val="2"/>
            <w:tcBorders>
              <w:top w:val="nil"/>
              <w:left w:val="nil"/>
              <w:bottom w:val="dotted" w:sz="4" w:space="0" w:color="auto"/>
              <w:right w:val="nil"/>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4"/>
                <w:szCs w:val="14"/>
              </w:rPr>
            </w:pPr>
            <w:r w:rsidRPr="009E1F1C">
              <w:rPr>
                <w:rFonts w:ascii="ＭＳ Ｐゴシック" w:eastAsia="ＭＳ Ｐゴシック" w:hAnsi="ＭＳ Ｐゴシック" w:cs="ＭＳ Ｐゴシック" w:hint="eastAsia"/>
                <w:kern w:val="0"/>
                <w:sz w:val="14"/>
                <w:szCs w:val="14"/>
              </w:rPr>
              <w:t>（夜間）</w:t>
            </w:r>
          </w:p>
        </w:tc>
        <w:tc>
          <w:tcPr>
            <w:tcW w:w="436" w:type="dxa"/>
            <w:vMerge/>
            <w:tcBorders>
              <w:top w:val="nil"/>
              <w:left w:val="single" w:sz="8" w:space="0" w:color="auto"/>
              <w:bottom w:val="single" w:sz="4" w:space="0" w:color="000000"/>
              <w:right w:val="single" w:sz="12" w:space="0" w:color="auto"/>
            </w:tcBorders>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p>
        </w:tc>
        <w:tc>
          <w:tcPr>
            <w:tcW w:w="883" w:type="dxa"/>
            <w:tcBorders>
              <w:top w:val="nil"/>
              <w:left w:val="single" w:sz="12" w:space="0" w:color="auto"/>
              <w:bottom w:val="nil"/>
              <w:right w:val="nil"/>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3440</w:t>
            </w:r>
          </w:p>
        </w:tc>
        <w:tc>
          <w:tcPr>
            <w:tcW w:w="728" w:type="dxa"/>
            <w:tcBorders>
              <w:top w:val="nil"/>
              <w:left w:val="dotted" w:sz="4" w:space="0" w:color="auto"/>
              <w:bottom w:val="nil"/>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457</w:t>
            </w:r>
          </w:p>
        </w:tc>
        <w:tc>
          <w:tcPr>
            <w:tcW w:w="728" w:type="dxa"/>
            <w:tcBorders>
              <w:top w:val="nil"/>
              <w:left w:val="nil"/>
              <w:bottom w:val="nil"/>
              <w:right w:val="nil"/>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13%</w:t>
            </w:r>
          </w:p>
        </w:tc>
        <w:tc>
          <w:tcPr>
            <w:tcW w:w="703" w:type="dxa"/>
            <w:tcBorders>
              <w:top w:val="nil"/>
              <w:left w:val="single" w:sz="4" w:space="0" w:color="auto"/>
              <w:bottom w:val="nil"/>
              <w:right w:val="nil"/>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1976</w:t>
            </w:r>
          </w:p>
        </w:tc>
        <w:tc>
          <w:tcPr>
            <w:tcW w:w="728" w:type="dxa"/>
            <w:tcBorders>
              <w:top w:val="nil"/>
              <w:left w:val="dotted" w:sz="4" w:space="0" w:color="auto"/>
              <w:bottom w:val="nil"/>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122</w:t>
            </w:r>
          </w:p>
        </w:tc>
        <w:tc>
          <w:tcPr>
            <w:tcW w:w="728" w:type="dxa"/>
            <w:tcBorders>
              <w:top w:val="nil"/>
              <w:left w:val="nil"/>
              <w:bottom w:val="nil"/>
              <w:right w:val="single"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6%</w:t>
            </w:r>
          </w:p>
        </w:tc>
        <w:tc>
          <w:tcPr>
            <w:tcW w:w="648" w:type="dxa"/>
            <w:tcBorders>
              <w:top w:val="nil"/>
              <w:left w:val="nil"/>
              <w:bottom w:val="nil"/>
              <w:right w:val="nil"/>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5416</w:t>
            </w:r>
          </w:p>
        </w:tc>
        <w:tc>
          <w:tcPr>
            <w:tcW w:w="665" w:type="dxa"/>
            <w:tcBorders>
              <w:top w:val="nil"/>
              <w:left w:val="dotted" w:sz="4" w:space="0" w:color="auto"/>
              <w:bottom w:val="nil"/>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579</w:t>
            </w:r>
          </w:p>
        </w:tc>
        <w:tc>
          <w:tcPr>
            <w:tcW w:w="709" w:type="dxa"/>
            <w:tcBorders>
              <w:top w:val="nil"/>
              <w:left w:val="nil"/>
              <w:bottom w:val="nil"/>
              <w:right w:val="single" w:sz="12"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11%</w:t>
            </w:r>
          </w:p>
        </w:tc>
      </w:tr>
      <w:tr w:rsidR="00851A7E" w:rsidRPr="009E1F1C" w:rsidTr="006242F0">
        <w:trPr>
          <w:trHeight w:val="20"/>
        </w:trPr>
        <w:tc>
          <w:tcPr>
            <w:tcW w:w="520" w:type="dxa"/>
            <w:vMerge/>
            <w:tcBorders>
              <w:top w:val="single" w:sz="8" w:space="0" w:color="auto"/>
              <w:left w:val="single" w:sz="12" w:space="0" w:color="auto"/>
              <w:bottom w:val="single" w:sz="12" w:space="0" w:color="000000"/>
              <w:right w:val="single" w:sz="8" w:space="0" w:color="auto"/>
            </w:tcBorders>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p>
        </w:tc>
        <w:tc>
          <w:tcPr>
            <w:tcW w:w="1622" w:type="dxa"/>
            <w:vMerge/>
            <w:tcBorders>
              <w:top w:val="nil"/>
              <w:left w:val="single" w:sz="8" w:space="0" w:color="auto"/>
              <w:bottom w:val="nil"/>
              <w:right w:val="single" w:sz="4" w:space="0" w:color="auto"/>
            </w:tcBorders>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p>
        </w:tc>
        <w:tc>
          <w:tcPr>
            <w:tcW w:w="698" w:type="dxa"/>
            <w:gridSpan w:val="2"/>
            <w:tcBorders>
              <w:top w:val="nil"/>
              <w:left w:val="nil"/>
              <w:bottom w:val="single" w:sz="4" w:space="0" w:color="auto"/>
              <w:right w:val="nil"/>
            </w:tcBorders>
            <w:shd w:val="clear" w:color="auto" w:fill="auto"/>
            <w:noWrap/>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4"/>
                <w:szCs w:val="14"/>
              </w:rPr>
            </w:pPr>
            <w:r w:rsidRPr="009E1F1C">
              <w:rPr>
                <w:rFonts w:ascii="ＭＳ Ｐゴシック" w:eastAsia="ＭＳ Ｐゴシック" w:hAnsi="ＭＳ Ｐゴシック" w:cs="ＭＳ Ｐゴシック" w:hint="eastAsia"/>
                <w:kern w:val="0"/>
                <w:sz w:val="14"/>
                <w:szCs w:val="14"/>
              </w:rPr>
              <w:t>インドア</w:t>
            </w:r>
          </w:p>
        </w:tc>
        <w:tc>
          <w:tcPr>
            <w:tcW w:w="436" w:type="dxa"/>
            <w:vMerge/>
            <w:tcBorders>
              <w:top w:val="nil"/>
              <w:left w:val="single" w:sz="8" w:space="0" w:color="auto"/>
              <w:bottom w:val="single" w:sz="4" w:space="0" w:color="000000"/>
              <w:right w:val="single" w:sz="12" w:space="0" w:color="auto"/>
            </w:tcBorders>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p>
        </w:tc>
        <w:tc>
          <w:tcPr>
            <w:tcW w:w="883" w:type="dxa"/>
            <w:tcBorders>
              <w:top w:val="dotted" w:sz="4" w:space="0" w:color="auto"/>
              <w:left w:val="single" w:sz="12" w:space="0" w:color="auto"/>
              <w:bottom w:val="single" w:sz="4" w:space="0" w:color="auto"/>
              <w:right w:val="nil"/>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11226</w:t>
            </w:r>
          </w:p>
        </w:tc>
        <w:tc>
          <w:tcPr>
            <w:tcW w:w="728"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9235</w:t>
            </w:r>
          </w:p>
        </w:tc>
        <w:tc>
          <w:tcPr>
            <w:tcW w:w="728" w:type="dxa"/>
            <w:tcBorders>
              <w:top w:val="dotted" w:sz="4" w:space="0" w:color="auto"/>
              <w:left w:val="nil"/>
              <w:bottom w:val="single" w:sz="4" w:space="0" w:color="auto"/>
              <w:right w:val="nil"/>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82%</w:t>
            </w:r>
          </w:p>
        </w:tc>
        <w:tc>
          <w:tcPr>
            <w:tcW w:w="703" w:type="dxa"/>
            <w:tcBorders>
              <w:top w:val="dotted" w:sz="4" w:space="0" w:color="auto"/>
              <w:left w:val="single" w:sz="4" w:space="0" w:color="auto"/>
              <w:bottom w:val="single" w:sz="4" w:space="0" w:color="auto"/>
              <w:right w:val="nil"/>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5564</w:t>
            </w:r>
          </w:p>
        </w:tc>
        <w:tc>
          <w:tcPr>
            <w:tcW w:w="728"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4077</w:t>
            </w:r>
          </w:p>
        </w:tc>
        <w:tc>
          <w:tcPr>
            <w:tcW w:w="728" w:type="dxa"/>
            <w:tcBorders>
              <w:top w:val="dotted" w:sz="4" w:space="0" w:color="auto"/>
              <w:left w:val="nil"/>
              <w:bottom w:val="single" w:sz="4" w:space="0" w:color="auto"/>
              <w:right w:val="single"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73%</w:t>
            </w:r>
          </w:p>
        </w:tc>
        <w:tc>
          <w:tcPr>
            <w:tcW w:w="648" w:type="dxa"/>
            <w:tcBorders>
              <w:top w:val="dotted" w:sz="4" w:space="0" w:color="auto"/>
              <w:left w:val="nil"/>
              <w:bottom w:val="single" w:sz="4" w:space="0" w:color="auto"/>
              <w:right w:val="nil"/>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16790</w:t>
            </w:r>
          </w:p>
        </w:tc>
        <w:tc>
          <w:tcPr>
            <w:tcW w:w="665" w:type="dxa"/>
            <w:tcBorders>
              <w:top w:val="dotted" w:sz="4" w:space="0" w:color="auto"/>
              <w:left w:val="dotted" w:sz="4" w:space="0" w:color="auto"/>
              <w:bottom w:val="single" w:sz="4"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13312</w:t>
            </w:r>
          </w:p>
        </w:tc>
        <w:tc>
          <w:tcPr>
            <w:tcW w:w="709" w:type="dxa"/>
            <w:tcBorders>
              <w:top w:val="dotted" w:sz="4" w:space="0" w:color="auto"/>
              <w:left w:val="nil"/>
              <w:bottom w:val="single" w:sz="4" w:space="0" w:color="auto"/>
              <w:right w:val="single" w:sz="12"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79%</w:t>
            </w:r>
          </w:p>
        </w:tc>
      </w:tr>
      <w:tr w:rsidR="00851A7E" w:rsidRPr="009E1F1C" w:rsidTr="006242F0">
        <w:trPr>
          <w:trHeight w:val="20"/>
        </w:trPr>
        <w:tc>
          <w:tcPr>
            <w:tcW w:w="520" w:type="dxa"/>
            <w:vMerge/>
            <w:tcBorders>
              <w:top w:val="single" w:sz="8" w:space="0" w:color="auto"/>
              <w:left w:val="single" w:sz="12" w:space="0" w:color="auto"/>
              <w:bottom w:val="single" w:sz="12" w:space="0" w:color="000000"/>
              <w:right w:val="single" w:sz="8" w:space="0" w:color="auto"/>
            </w:tcBorders>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p>
        </w:tc>
        <w:tc>
          <w:tcPr>
            <w:tcW w:w="1622" w:type="dxa"/>
            <w:vMerge w:val="restart"/>
            <w:tcBorders>
              <w:top w:val="single" w:sz="4" w:space="0" w:color="auto"/>
              <w:left w:val="single" w:sz="8" w:space="0" w:color="auto"/>
              <w:bottom w:val="single" w:sz="12" w:space="0" w:color="000000"/>
              <w:right w:val="single" w:sz="4" w:space="0" w:color="auto"/>
            </w:tcBorders>
            <w:shd w:val="clear" w:color="auto" w:fill="auto"/>
            <w:noWrap/>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フットサルコート</w:t>
            </w:r>
          </w:p>
        </w:tc>
        <w:tc>
          <w:tcPr>
            <w:tcW w:w="698" w:type="dxa"/>
            <w:gridSpan w:val="2"/>
            <w:tcBorders>
              <w:top w:val="nil"/>
              <w:left w:val="nil"/>
              <w:bottom w:val="nil"/>
              <w:right w:val="nil"/>
            </w:tcBorders>
            <w:shd w:val="clear" w:color="auto" w:fill="auto"/>
            <w:noWrap/>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№１～№４</w:t>
            </w:r>
          </w:p>
        </w:tc>
        <w:tc>
          <w:tcPr>
            <w:tcW w:w="436" w:type="dxa"/>
            <w:vMerge w:val="restart"/>
            <w:tcBorders>
              <w:top w:val="nil"/>
              <w:left w:val="single" w:sz="8" w:space="0" w:color="auto"/>
              <w:bottom w:val="single" w:sz="12" w:space="0" w:color="000000"/>
              <w:right w:val="single" w:sz="12" w:space="0" w:color="auto"/>
            </w:tcBorders>
            <w:shd w:val="clear" w:color="auto" w:fill="auto"/>
            <w:noWrap/>
            <w:vAlign w:val="center"/>
            <w:hideMark/>
          </w:tcPr>
          <w:p w:rsidR="00851A7E" w:rsidRPr="009E1F1C" w:rsidRDefault="00851A7E" w:rsidP="00851A7E">
            <w:pPr>
              <w:snapToGrid w:val="0"/>
              <w:spacing w:line="280" w:lineRule="atLeast"/>
              <w:jc w:val="center"/>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１</w:t>
            </w:r>
          </w:p>
        </w:tc>
        <w:tc>
          <w:tcPr>
            <w:tcW w:w="883" w:type="dxa"/>
            <w:tcBorders>
              <w:top w:val="nil"/>
              <w:left w:val="single" w:sz="12" w:space="0" w:color="auto"/>
              <w:bottom w:val="nil"/>
              <w:right w:val="nil"/>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8268</w:t>
            </w:r>
          </w:p>
        </w:tc>
        <w:tc>
          <w:tcPr>
            <w:tcW w:w="728" w:type="dxa"/>
            <w:tcBorders>
              <w:top w:val="nil"/>
              <w:left w:val="dotted" w:sz="4" w:space="0" w:color="auto"/>
              <w:bottom w:val="nil"/>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1288</w:t>
            </w:r>
          </w:p>
        </w:tc>
        <w:tc>
          <w:tcPr>
            <w:tcW w:w="728" w:type="dxa"/>
            <w:tcBorders>
              <w:top w:val="nil"/>
              <w:left w:val="nil"/>
              <w:bottom w:val="nil"/>
              <w:right w:val="nil"/>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16%</w:t>
            </w:r>
          </w:p>
        </w:tc>
        <w:tc>
          <w:tcPr>
            <w:tcW w:w="703" w:type="dxa"/>
            <w:tcBorders>
              <w:top w:val="nil"/>
              <w:left w:val="single" w:sz="4" w:space="0" w:color="auto"/>
              <w:bottom w:val="nil"/>
              <w:right w:val="nil"/>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4344</w:t>
            </w:r>
          </w:p>
        </w:tc>
        <w:tc>
          <w:tcPr>
            <w:tcW w:w="728" w:type="dxa"/>
            <w:tcBorders>
              <w:top w:val="nil"/>
              <w:left w:val="dotted" w:sz="4" w:space="0" w:color="auto"/>
              <w:bottom w:val="nil"/>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2586</w:t>
            </w:r>
          </w:p>
        </w:tc>
        <w:tc>
          <w:tcPr>
            <w:tcW w:w="728" w:type="dxa"/>
            <w:tcBorders>
              <w:top w:val="nil"/>
              <w:left w:val="nil"/>
              <w:bottom w:val="nil"/>
              <w:right w:val="single"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60%</w:t>
            </w:r>
          </w:p>
        </w:tc>
        <w:tc>
          <w:tcPr>
            <w:tcW w:w="648" w:type="dxa"/>
            <w:tcBorders>
              <w:top w:val="nil"/>
              <w:left w:val="nil"/>
              <w:bottom w:val="nil"/>
              <w:right w:val="nil"/>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12612</w:t>
            </w:r>
          </w:p>
        </w:tc>
        <w:tc>
          <w:tcPr>
            <w:tcW w:w="665" w:type="dxa"/>
            <w:tcBorders>
              <w:top w:val="nil"/>
              <w:left w:val="dotted" w:sz="4" w:space="0" w:color="auto"/>
              <w:bottom w:val="nil"/>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3874</w:t>
            </w:r>
          </w:p>
        </w:tc>
        <w:tc>
          <w:tcPr>
            <w:tcW w:w="709" w:type="dxa"/>
            <w:tcBorders>
              <w:top w:val="nil"/>
              <w:left w:val="nil"/>
              <w:bottom w:val="nil"/>
              <w:right w:val="single" w:sz="12"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31%</w:t>
            </w:r>
          </w:p>
        </w:tc>
      </w:tr>
      <w:tr w:rsidR="00851A7E" w:rsidRPr="009E1F1C" w:rsidTr="006242F0">
        <w:trPr>
          <w:trHeight w:val="20"/>
        </w:trPr>
        <w:tc>
          <w:tcPr>
            <w:tcW w:w="520" w:type="dxa"/>
            <w:vMerge/>
            <w:tcBorders>
              <w:top w:val="single" w:sz="8" w:space="0" w:color="auto"/>
              <w:left w:val="single" w:sz="12" w:space="0" w:color="auto"/>
              <w:bottom w:val="single" w:sz="12" w:space="0" w:color="000000"/>
              <w:right w:val="single" w:sz="8" w:space="0" w:color="auto"/>
            </w:tcBorders>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p>
        </w:tc>
        <w:tc>
          <w:tcPr>
            <w:tcW w:w="1622" w:type="dxa"/>
            <w:vMerge/>
            <w:tcBorders>
              <w:top w:val="single" w:sz="4" w:space="0" w:color="auto"/>
              <w:left w:val="single" w:sz="8" w:space="0" w:color="auto"/>
              <w:bottom w:val="single" w:sz="12" w:space="0" w:color="000000"/>
              <w:right w:val="single" w:sz="4" w:space="0" w:color="auto"/>
            </w:tcBorders>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p>
        </w:tc>
        <w:tc>
          <w:tcPr>
            <w:tcW w:w="698" w:type="dxa"/>
            <w:gridSpan w:val="2"/>
            <w:tcBorders>
              <w:top w:val="nil"/>
              <w:left w:val="nil"/>
              <w:bottom w:val="single" w:sz="12" w:space="0" w:color="auto"/>
              <w:right w:val="nil"/>
            </w:tcBorders>
            <w:shd w:val="clear" w:color="auto" w:fill="auto"/>
            <w:noWrap/>
            <w:vAlign w:val="center"/>
            <w:hideMark/>
          </w:tcPr>
          <w:p w:rsidR="00851A7E" w:rsidRPr="009E1F1C" w:rsidRDefault="00851A7E" w:rsidP="006242F0">
            <w:pPr>
              <w:snapToGrid w:val="0"/>
              <w:spacing w:line="280" w:lineRule="atLeast"/>
              <w:jc w:val="right"/>
              <w:rPr>
                <w:rFonts w:ascii="ＭＳ Ｐゴシック" w:eastAsia="ＭＳ Ｐゴシック" w:hAnsi="ＭＳ Ｐゴシック" w:cs="ＭＳ Ｐゴシック"/>
                <w:kern w:val="0"/>
                <w:sz w:val="16"/>
                <w:szCs w:val="16"/>
              </w:rPr>
            </w:pPr>
            <w:r w:rsidRPr="009E1F1C">
              <w:rPr>
                <w:rFonts w:ascii="ＭＳ Ｐゴシック" w:eastAsia="ＭＳ Ｐゴシック" w:hAnsi="ＭＳ Ｐゴシック" w:cs="ＭＳ Ｐゴシック" w:hint="eastAsia"/>
                <w:kern w:val="0"/>
                <w:sz w:val="14"/>
                <w:szCs w:val="14"/>
              </w:rPr>
              <w:t>（夜間）</w:t>
            </w:r>
          </w:p>
        </w:tc>
        <w:tc>
          <w:tcPr>
            <w:tcW w:w="436" w:type="dxa"/>
            <w:vMerge/>
            <w:tcBorders>
              <w:top w:val="nil"/>
              <w:left w:val="single" w:sz="8" w:space="0" w:color="auto"/>
              <w:bottom w:val="single" w:sz="12" w:space="0" w:color="000000"/>
              <w:right w:val="single" w:sz="12" w:space="0" w:color="auto"/>
            </w:tcBorders>
            <w:vAlign w:val="center"/>
            <w:hideMark/>
          </w:tcPr>
          <w:p w:rsidR="00851A7E" w:rsidRPr="009E1F1C" w:rsidRDefault="00851A7E" w:rsidP="0041138B">
            <w:pPr>
              <w:snapToGrid w:val="0"/>
              <w:spacing w:line="280" w:lineRule="atLeast"/>
              <w:rPr>
                <w:rFonts w:ascii="ＭＳ Ｐゴシック" w:eastAsia="ＭＳ Ｐゴシック" w:hAnsi="ＭＳ Ｐゴシック" w:cs="ＭＳ Ｐゴシック"/>
                <w:kern w:val="0"/>
                <w:sz w:val="18"/>
                <w:szCs w:val="18"/>
              </w:rPr>
            </w:pPr>
          </w:p>
        </w:tc>
        <w:tc>
          <w:tcPr>
            <w:tcW w:w="883" w:type="dxa"/>
            <w:tcBorders>
              <w:top w:val="dotted" w:sz="4" w:space="0" w:color="auto"/>
              <w:left w:val="single" w:sz="12" w:space="0" w:color="auto"/>
              <w:bottom w:val="single" w:sz="12" w:space="0" w:color="auto"/>
              <w:right w:val="nil"/>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3484</w:t>
            </w:r>
          </w:p>
        </w:tc>
        <w:tc>
          <w:tcPr>
            <w:tcW w:w="728" w:type="dxa"/>
            <w:tcBorders>
              <w:top w:val="dotted" w:sz="4" w:space="0" w:color="auto"/>
              <w:left w:val="dotted" w:sz="4" w:space="0" w:color="auto"/>
              <w:bottom w:val="single" w:sz="12"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1953</w:t>
            </w:r>
          </w:p>
        </w:tc>
        <w:tc>
          <w:tcPr>
            <w:tcW w:w="728" w:type="dxa"/>
            <w:tcBorders>
              <w:top w:val="dotted" w:sz="4" w:space="0" w:color="auto"/>
              <w:left w:val="nil"/>
              <w:bottom w:val="single" w:sz="12" w:space="0" w:color="auto"/>
              <w:right w:val="nil"/>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56%</w:t>
            </w:r>
          </w:p>
        </w:tc>
        <w:tc>
          <w:tcPr>
            <w:tcW w:w="703" w:type="dxa"/>
            <w:tcBorders>
              <w:top w:val="dotted" w:sz="4" w:space="0" w:color="auto"/>
              <w:left w:val="single" w:sz="4" w:space="0" w:color="auto"/>
              <w:bottom w:val="single" w:sz="12" w:space="0" w:color="auto"/>
              <w:right w:val="nil"/>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2048</w:t>
            </w:r>
          </w:p>
        </w:tc>
        <w:tc>
          <w:tcPr>
            <w:tcW w:w="728" w:type="dxa"/>
            <w:tcBorders>
              <w:top w:val="dotted" w:sz="4" w:space="0" w:color="auto"/>
              <w:left w:val="dotted" w:sz="4" w:space="0" w:color="auto"/>
              <w:bottom w:val="single" w:sz="12"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1208</w:t>
            </w:r>
          </w:p>
        </w:tc>
        <w:tc>
          <w:tcPr>
            <w:tcW w:w="728" w:type="dxa"/>
            <w:tcBorders>
              <w:top w:val="dotted" w:sz="4" w:space="0" w:color="auto"/>
              <w:left w:val="nil"/>
              <w:bottom w:val="single" w:sz="12" w:space="0" w:color="auto"/>
              <w:right w:val="single"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59%</w:t>
            </w:r>
          </w:p>
        </w:tc>
        <w:tc>
          <w:tcPr>
            <w:tcW w:w="648" w:type="dxa"/>
            <w:tcBorders>
              <w:top w:val="dotted" w:sz="4" w:space="0" w:color="auto"/>
              <w:left w:val="nil"/>
              <w:bottom w:val="single" w:sz="12" w:space="0" w:color="auto"/>
              <w:right w:val="nil"/>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5532</w:t>
            </w:r>
          </w:p>
        </w:tc>
        <w:tc>
          <w:tcPr>
            <w:tcW w:w="665" w:type="dxa"/>
            <w:tcBorders>
              <w:top w:val="dotted" w:sz="4" w:space="0" w:color="auto"/>
              <w:left w:val="dotted" w:sz="4" w:space="0" w:color="auto"/>
              <w:bottom w:val="single" w:sz="12" w:space="0" w:color="auto"/>
              <w:right w:val="dotted" w:sz="4"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3161</w:t>
            </w:r>
          </w:p>
        </w:tc>
        <w:tc>
          <w:tcPr>
            <w:tcW w:w="709" w:type="dxa"/>
            <w:tcBorders>
              <w:top w:val="dotted" w:sz="4" w:space="0" w:color="auto"/>
              <w:left w:val="nil"/>
              <w:bottom w:val="single" w:sz="12" w:space="0" w:color="auto"/>
              <w:right w:val="single" w:sz="12" w:space="0" w:color="auto"/>
            </w:tcBorders>
            <w:shd w:val="clear" w:color="auto" w:fill="auto"/>
            <w:noWrap/>
            <w:vAlign w:val="center"/>
            <w:hideMark/>
          </w:tcPr>
          <w:p w:rsidR="00851A7E" w:rsidRPr="009E1F1C" w:rsidRDefault="00851A7E" w:rsidP="0041138B">
            <w:pPr>
              <w:snapToGrid w:val="0"/>
              <w:spacing w:line="280" w:lineRule="atLeast"/>
              <w:jc w:val="right"/>
              <w:rPr>
                <w:rFonts w:ascii="ＭＳ Ｐゴシック" w:eastAsia="ＭＳ Ｐゴシック" w:hAnsi="ＭＳ Ｐゴシック" w:cs="ＭＳ Ｐゴシック"/>
                <w:kern w:val="0"/>
                <w:sz w:val="18"/>
                <w:szCs w:val="18"/>
              </w:rPr>
            </w:pPr>
            <w:r w:rsidRPr="009E1F1C">
              <w:rPr>
                <w:rFonts w:ascii="ＭＳ Ｐゴシック" w:eastAsia="ＭＳ Ｐゴシック" w:hAnsi="ＭＳ Ｐゴシック" w:cs="ＭＳ Ｐゴシック" w:hint="eastAsia"/>
                <w:kern w:val="0"/>
                <w:sz w:val="18"/>
                <w:szCs w:val="18"/>
              </w:rPr>
              <w:t>57%</w:t>
            </w:r>
          </w:p>
        </w:tc>
      </w:tr>
    </w:tbl>
    <w:p w:rsidR="004B3ACC" w:rsidRPr="009E1F1C" w:rsidRDefault="004B3ACC" w:rsidP="00A33A51">
      <w:pPr>
        <w:rPr>
          <w:rFonts w:asciiTheme="majorEastAsia" w:eastAsiaTheme="majorEastAsia" w:hAnsiTheme="majorEastAsia"/>
          <w:sz w:val="22"/>
        </w:rPr>
      </w:pPr>
    </w:p>
    <w:p w:rsidR="005200CD" w:rsidRPr="009E1F1C" w:rsidRDefault="004B3ACC" w:rsidP="006242F0">
      <w:pPr>
        <w:ind w:firstLineChars="200" w:firstLine="440"/>
        <w:rPr>
          <w:rFonts w:asciiTheme="majorEastAsia" w:eastAsiaTheme="majorEastAsia" w:hAnsiTheme="majorEastAsia"/>
          <w:sz w:val="22"/>
        </w:rPr>
      </w:pPr>
      <w:r w:rsidRPr="009E1F1C">
        <w:rPr>
          <w:rFonts w:asciiTheme="majorEastAsia" w:eastAsiaTheme="majorEastAsia" w:hAnsiTheme="majorEastAsia" w:hint="eastAsia"/>
          <w:sz w:val="22"/>
        </w:rPr>
        <w:t>②</w:t>
      </w:r>
      <w:r w:rsidR="005200CD" w:rsidRPr="009E1F1C">
        <w:rPr>
          <w:rFonts w:asciiTheme="majorEastAsia" w:eastAsiaTheme="majorEastAsia" w:hAnsiTheme="majorEastAsia" w:hint="eastAsia"/>
          <w:sz w:val="22"/>
        </w:rPr>
        <w:t>老朽対策</w:t>
      </w:r>
      <w:r w:rsidRPr="009E1F1C">
        <w:rPr>
          <w:rFonts w:asciiTheme="majorEastAsia" w:eastAsiaTheme="majorEastAsia" w:hAnsiTheme="majorEastAsia" w:hint="eastAsia"/>
          <w:sz w:val="22"/>
        </w:rPr>
        <w:t>、耐震</w:t>
      </w:r>
      <w:r w:rsidR="00931220">
        <w:rPr>
          <w:rFonts w:asciiTheme="majorEastAsia" w:eastAsiaTheme="majorEastAsia" w:hAnsiTheme="majorEastAsia" w:hint="eastAsia"/>
          <w:sz w:val="22"/>
        </w:rPr>
        <w:t>化の</w:t>
      </w:r>
      <w:r w:rsidR="005200CD" w:rsidRPr="009E1F1C">
        <w:rPr>
          <w:rFonts w:asciiTheme="majorEastAsia" w:eastAsiaTheme="majorEastAsia" w:hAnsiTheme="majorEastAsia" w:hint="eastAsia"/>
          <w:sz w:val="22"/>
        </w:rPr>
        <w:t>状況</w:t>
      </w:r>
    </w:p>
    <w:p w:rsidR="004B3ACC" w:rsidRPr="009E1F1C" w:rsidRDefault="004B3ACC" w:rsidP="004B3ACC">
      <w:pPr>
        <w:ind w:firstLineChars="300" w:firstLine="660"/>
        <w:rPr>
          <w:rFonts w:asciiTheme="minorEastAsia" w:hAnsiTheme="minorEastAsia"/>
          <w:sz w:val="22"/>
        </w:rPr>
      </w:pPr>
      <w:r w:rsidRPr="009E1F1C">
        <w:rPr>
          <w:rFonts w:asciiTheme="minorEastAsia" w:hAnsiTheme="minorEastAsia" w:hint="eastAsia"/>
          <w:sz w:val="22"/>
        </w:rPr>
        <w:t>・博覧会当時のインフラや諸施設の多くを随時改修整備して活用してきた。</w:t>
      </w:r>
    </w:p>
    <w:p w:rsidR="001959B2" w:rsidRPr="009E1F1C" w:rsidRDefault="004B3ACC" w:rsidP="00EB2F5D">
      <w:pPr>
        <w:ind w:leftChars="300" w:left="850" w:hangingChars="100" w:hanging="220"/>
        <w:rPr>
          <w:rFonts w:asciiTheme="minorEastAsia" w:hAnsiTheme="minorEastAsia"/>
          <w:sz w:val="22"/>
        </w:rPr>
      </w:pPr>
      <w:r w:rsidRPr="009E1F1C">
        <w:rPr>
          <w:rFonts w:asciiTheme="minorEastAsia" w:hAnsiTheme="minorEastAsia" w:hint="eastAsia"/>
          <w:sz w:val="22"/>
        </w:rPr>
        <w:t>・今後、経年による老朽化に対処するため、大規模な補修・改修が必要とされる時期にきている。</w:t>
      </w:r>
    </w:p>
    <w:p w:rsidR="00EB2F5D" w:rsidRPr="009E1F1C" w:rsidRDefault="00EB2F5D" w:rsidP="001959B2">
      <w:pPr>
        <w:ind w:leftChars="400" w:left="840"/>
        <w:rPr>
          <w:rFonts w:asciiTheme="minorEastAsia" w:hAnsiTheme="minorEastAsia"/>
          <w:sz w:val="22"/>
        </w:rPr>
      </w:pPr>
      <w:r w:rsidRPr="009E1F1C">
        <w:rPr>
          <w:rFonts w:asciiTheme="minorEastAsia" w:hAnsiTheme="minorEastAsia" w:hint="eastAsia"/>
          <w:sz w:val="22"/>
        </w:rPr>
        <w:t>今後、</w:t>
      </w:r>
      <w:r w:rsidR="00DE5E6F" w:rsidRPr="009E1F1C">
        <w:rPr>
          <w:rFonts w:asciiTheme="minorEastAsia" w:hAnsiTheme="minorEastAsia" w:hint="eastAsia"/>
          <w:sz w:val="22"/>
        </w:rPr>
        <w:t>移動円滑化法に示す公園施設の</w:t>
      </w:r>
      <w:r w:rsidRPr="009E1F1C">
        <w:rPr>
          <w:rFonts w:asciiTheme="minorEastAsia" w:hAnsiTheme="minorEastAsia" w:hint="eastAsia"/>
          <w:sz w:val="22"/>
        </w:rPr>
        <w:t>バリアフリー化と併せ、施設の更新・長寿命化を図る必要がある。</w:t>
      </w:r>
    </w:p>
    <w:p w:rsidR="004B3ACC" w:rsidRPr="009E1F1C" w:rsidRDefault="004B3ACC" w:rsidP="004B3ACC">
      <w:pPr>
        <w:ind w:leftChars="300" w:left="850" w:hangingChars="100" w:hanging="220"/>
        <w:rPr>
          <w:rFonts w:asciiTheme="minorEastAsia" w:hAnsiTheme="minorEastAsia"/>
          <w:sz w:val="22"/>
        </w:rPr>
      </w:pPr>
      <w:r w:rsidRPr="009E1F1C">
        <w:rPr>
          <w:rFonts w:asciiTheme="minorEastAsia" w:hAnsiTheme="minorEastAsia" w:hint="eastAsia"/>
          <w:sz w:val="22"/>
        </w:rPr>
        <w:t>・</w:t>
      </w:r>
      <w:r w:rsidR="00EB2F5D" w:rsidRPr="009E1F1C">
        <w:rPr>
          <w:rFonts w:asciiTheme="minorEastAsia" w:hAnsiTheme="minorEastAsia" w:hint="eastAsia"/>
          <w:sz w:val="22"/>
        </w:rPr>
        <w:t>建築物の</w:t>
      </w:r>
      <w:r w:rsidRPr="009E1F1C">
        <w:rPr>
          <w:rFonts w:asciiTheme="minorEastAsia" w:hAnsiTheme="minorEastAsia" w:hint="eastAsia"/>
          <w:sz w:val="22"/>
        </w:rPr>
        <w:t>耐震改修については、建築物の耐震改修の促進に関する法律に定める耐震改修が必要な建物</w:t>
      </w:r>
      <w:r w:rsidR="00EB2F5D" w:rsidRPr="009E1F1C">
        <w:rPr>
          <w:rFonts w:asciiTheme="minorEastAsia" w:hAnsiTheme="minorEastAsia" w:hint="eastAsia"/>
          <w:sz w:val="22"/>
        </w:rPr>
        <w:t>（EXPO‘70パビリオンおよび万博記念ビル）の耐震補強は完了</w:t>
      </w:r>
      <w:r w:rsidR="006D569A" w:rsidRPr="009E1F1C">
        <w:rPr>
          <w:rFonts w:asciiTheme="minorEastAsia" w:hAnsiTheme="minorEastAsia" w:hint="eastAsia"/>
          <w:sz w:val="22"/>
        </w:rPr>
        <w:t>している</w:t>
      </w:r>
      <w:r w:rsidR="00EB2F5D" w:rsidRPr="009E1F1C">
        <w:rPr>
          <w:rFonts w:asciiTheme="minorEastAsia" w:hAnsiTheme="minorEastAsia" w:hint="eastAsia"/>
          <w:sz w:val="22"/>
        </w:rPr>
        <w:t>。</w:t>
      </w:r>
    </w:p>
    <w:p w:rsidR="00DE5E6F" w:rsidRPr="009E1F1C" w:rsidRDefault="004B3ACC" w:rsidP="004B3ACC">
      <w:pPr>
        <w:ind w:leftChars="300" w:left="850" w:hangingChars="100" w:hanging="220"/>
        <w:rPr>
          <w:rFonts w:asciiTheme="minorEastAsia" w:hAnsiTheme="minorEastAsia"/>
          <w:sz w:val="22"/>
        </w:rPr>
      </w:pPr>
      <w:r w:rsidRPr="009E1F1C">
        <w:rPr>
          <w:rFonts w:asciiTheme="minorEastAsia" w:hAnsiTheme="minorEastAsia" w:hint="eastAsia"/>
          <w:sz w:val="22"/>
        </w:rPr>
        <w:lastRenderedPageBreak/>
        <w:t>・</w:t>
      </w:r>
      <w:r w:rsidR="00EB2F5D" w:rsidRPr="009E1F1C">
        <w:rPr>
          <w:rFonts w:asciiTheme="minorEastAsia" w:hAnsiTheme="minorEastAsia" w:hint="eastAsia"/>
          <w:sz w:val="22"/>
        </w:rPr>
        <w:t>橋梁の耐震改修については、</w:t>
      </w:r>
      <w:r w:rsidR="00DE5E6F" w:rsidRPr="009E1F1C">
        <w:rPr>
          <w:rFonts w:asciiTheme="minorEastAsia" w:hAnsiTheme="minorEastAsia" w:hint="eastAsia"/>
          <w:sz w:val="22"/>
        </w:rPr>
        <w:t>道路法および道路構造令に定める技術基準（道路橋示方書耐震設計編）に基づき、耐震改修を実施中である。</w:t>
      </w:r>
    </w:p>
    <w:p w:rsidR="004B3ACC" w:rsidRDefault="00DE5E6F" w:rsidP="00DE5E6F">
      <w:pPr>
        <w:ind w:leftChars="400" w:left="840"/>
        <w:rPr>
          <w:rFonts w:asciiTheme="minorEastAsia" w:hAnsiTheme="minorEastAsia"/>
          <w:sz w:val="22"/>
        </w:rPr>
      </w:pPr>
      <w:r w:rsidRPr="009E1F1C">
        <w:rPr>
          <w:rFonts w:asciiTheme="minorEastAsia" w:hAnsiTheme="minorEastAsia" w:hint="eastAsia"/>
          <w:sz w:val="22"/>
        </w:rPr>
        <w:t>中央環状線にかかる橋梁については</w:t>
      </w:r>
      <w:r w:rsidR="00EB2F5D" w:rsidRPr="009E1F1C">
        <w:rPr>
          <w:rFonts w:asciiTheme="minorEastAsia" w:hAnsiTheme="minorEastAsia" w:hint="eastAsia"/>
          <w:sz w:val="22"/>
        </w:rPr>
        <w:t>完了</w:t>
      </w:r>
      <w:r w:rsidRPr="009E1F1C">
        <w:rPr>
          <w:rFonts w:asciiTheme="minorEastAsia" w:hAnsiTheme="minorEastAsia" w:hint="eastAsia"/>
          <w:sz w:val="22"/>
        </w:rPr>
        <w:t>し</w:t>
      </w:r>
      <w:r w:rsidR="00EB2F5D" w:rsidRPr="009E1F1C">
        <w:rPr>
          <w:rFonts w:asciiTheme="minorEastAsia" w:hAnsiTheme="minorEastAsia" w:hint="eastAsia"/>
          <w:sz w:val="22"/>
        </w:rPr>
        <w:t>、外周道路（府道1号線）にかかる橋梁、その他橋梁について順次調査、</w:t>
      </w:r>
      <w:r w:rsidRPr="009E1F1C">
        <w:rPr>
          <w:rFonts w:asciiTheme="minorEastAsia" w:hAnsiTheme="minorEastAsia" w:hint="eastAsia"/>
          <w:sz w:val="22"/>
        </w:rPr>
        <w:t>耐震</w:t>
      </w:r>
      <w:r w:rsidR="00EB2F5D" w:rsidRPr="009E1F1C">
        <w:rPr>
          <w:rFonts w:asciiTheme="minorEastAsia" w:hAnsiTheme="minorEastAsia" w:hint="eastAsia"/>
          <w:sz w:val="22"/>
        </w:rPr>
        <w:t>改修を行う。</w:t>
      </w:r>
    </w:p>
    <w:p w:rsidR="00E30D93" w:rsidRDefault="00E30D93" w:rsidP="009B1AF0">
      <w:pPr>
        <w:ind w:leftChars="300" w:left="850" w:hangingChars="100" w:hanging="220"/>
        <w:rPr>
          <w:rFonts w:asciiTheme="minorEastAsia" w:hAnsiTheme="minorEastAsia"/>
          <w:sz w:val="22"/>
        </w:rPr>
      </w:pPr>
      <w:r>
        <w:rPr>
          <w:rFonts w:asciiTheme="minorEastAsia" w:hAnsiTheme="minorEastAsia" w:hint="eastAsia"/>
          <w:sz w:val="22"/>
        </w:rPr>
        <w:t>・万博記念公園全体のトイレ47棟のうち、31</w:t>
      </w:r>
      <w:r w:rsidR="009B1AF0">
        <w:rPr>
          <w:rFonts w:asciiTheme="minorEastAsia" w:hAnsiTheme="minorEastAsia" w:hint="eastAsia"/>
          <w:sz w:val="22"/>
        </w:rPr>
        <w:t>棟に障がい</w:t>
      </w:r>
      <w:r>
        <w:rPr>
          <w:rFonts w:asciiTheme="minorEastAsia" w:hAnsiTheme="minorEastAsia" w:hint="eastAsia"/>
          <w:sz w:val="22"/>
        </w:rPr>
        <w:t>者トイレを設置し、27棟に車椅子用</w:t>
      </w:r>
      <w:r w:rsidR="009B1AF0">
        <w:rPr>
          <w:rFonts w:asciiTheme="minorEastAsia" w:hAnsiTheme="minorEastAsia" w:hint="eastAsia"/>
          <w:sz w:val="22"/>
        </w:rPr>
        <w:t>スロープ</w:t>
      </w:r>
      <w:r>
        <w:rPr>
          <w:rFonts w:asciiTheme="minorEastAsia" w:hAnsiTheme="minorEastAsia" w:hint="eastAsia"/>
          <w:sz w:val="22"/>
        </w:rPr>
        <w:t>を設置済。配置を検討のうえ、順次追加していく。</w:t>
      </w:r>
    </w:p>
    <w:p w:rsidR="00E30D93" w:rsidRPr="009E1F1C" w:rsidRDefault="00E30D93" w:rsidP="00E30D93">
      <w:pPr>
        <w:ind w:leftChars="300" w:left="850" w:hangingChars="100" w:hanging="220"/>
        <w:rPr>
          <w:rFonts w:asciiTheme="minorEastAsia" w:hAnsiTheme="minorEastAsia"/>
          <w:sz w:val="22"/>
        </w:rPr>
      </w:pPr>
    </w:p>
    <w:p w:rsidR="00DE5E6F" w:rsidRPr="009E1F1C" w:rsidRDefault="000A6647" w:rsidP="000A6647">
      <w:pPr>
        <w:ind w:firstLineChars="200" w:firstLine="400"/>
        <w:rPr>
          <w:rFonts w:asciiTheme="majorEastAsia" w:eastAsiaTheme="majorEastAsia" w:hAnsiTheme="majorEastAsia"/>
          <w:sz w:val="20"/>
          <w:szCs w:val="20"/>
        </w:rPr>
      </w:pPr>
      <w:r w:rsidRPr="009E1F1C">
        <w:rPr>
          <w:rFonts w:asciiTheme="majorEastAsia" w:eastAsiaTheme="majorEastAsia" w:hAnsiTheme="majorEastAsia" w:hint="eastAsia"/>
          <w:sz w:val="20"/>
          <w:szCs w:val="20"/>
        </w:rPr>
        <w:t>【万博記念公園橋梁一覧】</w:t>
      </w:r>
    </w:p>
    <w:tbl>
      <w:tblPr>
        <w:tblW w:w="7044" w:type="dxa"/>
        <w:tblInd w:w="510" w:type="dxa"/>
        <w:tblLayout w:type="fixed"/>
        <w:tblCellMar>
          <w:left w:w="99" w:type="dxa"/>
          <w:right w:w="99" w:type="dxa"/>
        </w:tblCellMar>
        <w:tblLook w:val="04A0" w:firstRow="1" w:lastRow="0" w:firstColumn="1" w:lastColumn="0" w:noHBand="0" w:noVBand="1"/>
      </w:tblPr>
      <w:tblGrid>
        <w:gridCol w:w="1380"/>
        <w:gridCol w:w="1132"/>
        <w:gridCol w:w="1133"/>
        <w:gridCol w:w="1133"/>
        <w:gridCol w:w="1133"/>
        <w:gridCol w:w="1133"/>
      </w:tblGrid>
      <w:tr w:rsidR="00A33A51" w:rsidRPr="009E1F1C" w:rsidTr="00A33A51">
        <w:trPr>
          <w:trHeight w:val="450"/>
        </w:trPr>
        <w:tc>
          <w:tcPr>
            <w:tcW w:w="1380" w:type="dxa"/>
            <w:tcBorders>
              <w:top w:val="single" w:sz="4" w:space="0" w:color="auto"/>
              <w:left w:val="single" w:sz="4" w:space="0" w:color="auto"/>
              <w:bottom w:val="single" w:sz="4" w:space="0" w:color="auto"/>
              <w:right w:val="single" w:sz="4" w:space="0" w:color="auto"/>
            </w:tcBorders>
            <w:shd w:val="clear" w:color="000000" w:fill="538DD5"/>
            <w:noWrap/>
            <w:vAlign w:val="center"/>
            <w:hideMark/>
          </w:tcPr>
          <w:p w:rsidR="00A33A51" w:rsidRPr="009E1F1C" w:rsidRDefault="00A33A51" w:rsidP="000A6647">
            <w:pPr>
              <w:snapToGrid w:val="0"/>
              <w:spacing w:line="240" w:lineRule="atLeast"/>
              <w:jc w:val="center"/>
              <w:rPr>
                <w:rFonts w:ascii="ＭＳ Ｐゴシック" w:eastAsia="ＭＳ Ｐゴシック" w:hAnsi="ＭＳ Ｐゴシック" w:cs="ＭＳ Ｐゴシック"/>
                <w:b/>
                <w:bCs/>
                <w:kern w:val="0"/>
                <w:sz w:val="18"/>
                <w:szCs w:val="18"/>
              </w:rPr>
            </w:pPr>
            <w:r w:rsidRPr="009E1F1C">
              <w:rPr>
                <w:rFonts w:ascii="ＭＳ Ｐゴシック" w:eastAsia="ＭＳ Ｐゴシック" w:hAnsi="ＭＳ Ｐゴシック" w:cs="ＭＳ Ｐゴシック" w:hint="eastAsia"/>
                <w:b/>
                <w:bCs/>
                <w:kern w:val="0"/>
                <w:sz w:val="18"/>
                <w:szCs w:val="18"/>
              </w:rPr>
              <w:t>橋名</w:t>
            </w:r>
          </w:p>
        </w:tc>
        <w:tc>
          <w:tcPr>
            <w:tcW w:w="1132" w:type="dxa"/>
            <w:tcBorders>
              <w:top w:val="single" w:sz="4" w:space="0" w:color="auto"/>
              <w:left w:val="nil"/>
              <w:bottom w:val="single" w:sz="4" w:space="0" w:color="auto"/>
              <w:right w:val="single" w:sz="4" w:space="0" w:color="auto"/>
            </w:tcBorders>
            <w:shd w:val="clear" w:color="000000" w:fill="538DD5"/>
            <w:noWrap/>
            <w:vAlign w:val="center"/>
            <w:hideMark/>
          </w:tcPr>
          <w:p w:rsidR="00A33A51" w:rsidRPr="009E1F1C" w:rsidRDefault="00A33A51" w:rsidP="000A6647">
            <w:pPr>
              <w:snapToGrid w:val="0"/>
              <w:spacing w:line="240" w:lineRule="atLeast"/>
              <w:jc w:val="center"/>
              <w:rPr>
                <w:rFonts w:ascii="ＭＳ Ｐゴシック" w:eastAsia="ＭＳ Ｐゴシック" w:hAnsi="ＭＳ Ｐゴシック" w:cs="ＭＳ Ｐゴシック"/>
                <w:b/>
                <w:bCs/>
                <w:kern w:val="0"/>
                <w:sz w:val="18"/>
                <w:szCs w:val="18"/>
              </w:rPr>
            </w:pPr>
            <w:r w:rsidRPr="009E1F1C">
              <w:rPr>
                <w:rFonts w:ascii="ＭＳ Ｐゴシック" w:eastAsia="ＭＳ Ｐゴシック" w:hAnsi="ＭＳ Ｐゴシック" w:cs="ＭＳ Ｐゴシック" w:hint="eastAsia"/>
                <w:b/>
                <w:bCs/>
                <w:kern w:val="0"/>
                <w:sz w:val="18"/>
                <w:szCs w:val="18"/>
              </w:rPr>
              <w:t>規格</w:t>
            </w:r>
          </w:p>
        </w:tc>
        <w:tc>
          <w:tcPr>
            <w:tcW w:w="1133" w:type="dxa"/>
            <w:tcBorders>
              <w:top w:val="single" w:sz="4" w:space="0" w:color="auto"/>
              <w:left w:val="nil"/>
              <w:bottom w:val="single" w:sz="4" w:space="0" w:color="auto"/>
              <w:right w:val="single" w:sz="4" w:space="0" w:color="auto"/>
            </w:tcBorders>
            <w:shd w:val="clear" w:color="000000" w:fill="538DD5"/>
            <w:noWrap/>
            <w:vAlign w:val="center"/>
            <w:hideMark/>
          </w:tcPr>
          <w:p w:rsidR="00A33A51" w:rsidRPr="009E1F1C" w:rsidRDefault="00A33A51" w:rsidP="000A6647">
            <w:pPr>
              <w:snapToGrid w:val="0"/>
              <w:spacing w:line="240" w:lineRule="atLeast"/>
              <w:jc w:val="center"/>
              <w:rPr>
                <w:rFonts w:ascii="ＭＳ Ｐゴシック" w:eastAsia="ＭＳ Ｐゴシック" w:hAnsi="ＭＳ Ｐゴシック" w:cs="ＭＳ Ｐゴシック"/>
                <w:b/>
                <w:bCs/>
                <w:kern w:val="0"/>
                <w:sz w:val="18"/>
                <w:szCs w:val="18"/>
              </w:rPr>
            </w:pPr>
            <w:r w:rsidRPr="009E1F1C">
              <w:rPr>
                <w:rFonts w:ascii="ＭＳ Ｐゴシック" w:eastAsia="ＭＳ Ｐゴシック" w:hAnsi="ＭＳ Ｐゴシック" w:cs="ＭＳ Ｐゴシック" w:hint="eastAsia"/>
                <w:b/>
                <w:bCs/>
                <w:kern w:val="0"/>
                <w:sz w:val="18"/>
                <w:szCs w:val="18"/>
              </w:rPr>
              <w:t>橋長</w:t>
            </w:r>
          </w:p>
        </w:tc>
        <w:tc>
          <w:tcPr>
            <w:tcW w:w="1133" w:type="dxa"/>
            <w:tcBorders>
              <w:top w:val="single" w:sz="4" w:space="0" w:color="auto"/>
              <w:left w:val="nil"/>
              <w:bottom w:val="single" w:sz="4" w:space="0" w:color="auto"/>
              <w:right w:val="single" w:sz="4" w:space="0" w:color="auto"/>
            </w:tcBorders>
            <w:shd w:val="clear" w:color="000000" w:fill="538DD5"/>
            <w:noWrap/>
            <w:vAlign w:val="center"/>
            <w:hideMark/>
          </w:tcPr>
          <w:p w:rsidR="00A33A51" w:rsidRPr="009E1F1C" w:rsidRDefault="00A33A51" w:rsidP="000A6647">
            <w:pPr>
              <w:snapToGrid w:val="0"/>
              <w:spacing w:line="240" w:lineRule="atLeast"/>
              <w:jc w:val="center"/>
              <w:rPr>
                <w:rFonts w:ascii="ＭＳ Ｐゴシック" w:eastAsia="ＭＳ Ｐゴシック" w:hAnsi="ＭＳ Ｐゴシック" w:cs="ＭＳ Ｐゴシック"/>
                <w:b/>
                <w:bCs/>
                <w:kern w:val="0"/>
                <w:sz w:val="18"/>
                <w:szCs w:val="18"/>
              </w:rPr>
            </w:pPr>
            <w:r w:rsidRPr="009E1F1C">
              <w:rPr>
                <w:rFonts w:ascii="ＭＳ Ｐゴシック" w:eastAsia="ＭＳ Ｐゴシック" w:hAnsi="ＭＳ Ｐゴシック" w:cs="ＭＳ Ｐゴシック" w:hint="eastAsia"/>
                <w:b/>
                <w:bCs/>
                <w:kern w:val="0"/>
                <w:sz w:val="18"/>
                <w:szCs w:val="18"/>
              </w:rPr>
              <w:t>幅員</w:t>
            </w:r>
          </w:p>
        </w:tc>
        <w:tc>
          <w:tcPr>
            <w:tcW w:w="1133" w:type="dxa"/>
            <w:tcBorders>
              <w:top w:val="single" w:sz="4" w:space="0" w:color="auto"/>
              <w:left w:val="nil"/>
              <w:bottom w:val="single" w:sz="4" w:space="0" w:color="auto"/>
              <w:right w:val="single" w:sz="4" w:space="0" w:color="auto"/>
            </w:tcBorders>
            <w:shd w:val="clear" w:color="000000" w:fill="538DD5"/>
            <w:vAlign w:val="center"/>
            <w:hideMark/>
          </w:tcPr>
          <w:p w:rsidR="00A33A51" w:rsidRPr="009E1F1C" w:rsidRDefault="00A33A51" w:rsidP="00A33A51">
            <w:pPr>
              <w:snapToGrid w:val="0"/>
              <w:spacing w:line="240" w:lineRule="atLeast"/>
              <w:jc w:val="center"/>
              <w:rPr>
                <w:rFonts w:ascii="ＭＳ Ｐゴシック" w:eastAsia="ＭＳ Ｐゴシック" w:hAnsi="ＭＳ Ｐゴシック" w:cs="ＭＳ Ｐゴシック"/>
                <w:b/>
                <w:bCs/>
                <w:kern w:val="0"/>
                <w:sz w:val="18"/>
                <w:szCs w:val="18"/>
              </w:rPr>
            </w:pPr>
            <w:r w:rsidRPr="009E1F1C">
              <w:rPr>
                <w:rFonts w:ascii="ＭＳ Ｐゴシック" w:eastAsia="ＭＳ Ｐゴシック" w:hAnsi="ＭＳ Ｐゴシック" w:cs="ＭＳ Ｐゴシック" w:hint="eastAsia"/>
                <w:b/>
                <w:bCs/>
                <w:kern w:val="0"/>
                <w:sz w:val="18"/>
                <w:szCs w:val="18"/>
              </w:rPr>
              <w:t>跨道名</w:t>
            </w:r>
          </w:p>
        </w:tc>
        <w:tc>
          <w:tcPr>
            <w:tcW w:w="1133" w:type="dxa"/>
            <w:tcBorders>
              <w:top w:val="single" w:sz="4" w:space="0" w:color="auto"/>
              <w:left w:val="nil"/>
              <w:bottom w:val="single" w:sz="4" w:space="0" w:color="auto"/>
              <w:right w:val="single" w:sz="4" w:space="0" w:color="auto"/>
            </w:tcBorders>
            <w:shd w:val="clear" w:color="000000" w:fill="538DD5"/>
            <w:vAlign w:val="center"/>
            <w:hideMark/>
          </w:tcPr>
          <w:p w:rsidR="00A33A51" w:rsidRPr="009E1F1C" w:rsidRDefault="00A33A51" w:rsidP="00A33A51">
            <w:pPr>
              <w:snapToGrid w:val="0"/>
              <w:spacing w:line="240" w:lineRule="atLeast"/>
              <w:jc w:val="center"/>
              <w:rPr>
                <w:rFonts w:ascii="ＭＳ Ｐゴシック" w:eastAsia="ＭＳ Ｐゴシック" w:hAnsi="ＭＳ Ｐゴシック" w:cs="ＭＳ Ｐゴシック"/>
                <w:b/>
                <w:bCs/>
                <w:kern w:val="0"/>
                <w:sz w:val="18"/>
                <w:szCs w:val="18"/>
              </w:rPr>
            </w:pPr>
            <w:r w:rsidRPr="009E1F1C">
              <w:rPr>
                <w:rFonts w:ascii="ＭＳ Ｐゴシック" w:eastAsia="ＭＳ Ｐゴシック" w:hAnsi="ＭＳ Ｐゴシック" w:cs="ＭＳ Ｐゴシック" w:hint="eastAsia"/>
                <w:b/>
                <w:bCs/>
                <w:kern w:val="0"/>
                <w:sz w:val="18"/>
                <w:szCs w:val="18"/>
              </w:rPr>
              <w:t>耐震化</w:t>
            </w:r>
          </w:p>
        </w:tc>
      </w:tr>
      <w:tr w:rsidR="00A33A51" w:rsidRPr="009E1F1C" w:rsidTr="00A33A51">
        <w:trPr>
          <w:trHeight w:val="285"/>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A33A51" w:rsidRPr="009E1F1C" w:rsidRDefault="00A33A51" w:rsidP="00DE5E6F">
            <w:pPr>
              <w:rPr>
                <w:rFonts w:ascii="ＭＳ Ｐゴシック" w:eastAsia="ＭＳ Ｐゴシック" w:hAnsi="ＭＳ Ｐゴシック" w:cs="ＭＳ Ｐゴシック"/>
                <w:b/>
                <w:kern w:val="0"/>
                <w:sz w:val="18"/>
                <w:szCs w:val="18"/>
              </w:rPr>
            </w:pPr>
            <w:r w:rsidRPr="009E1F1C">
              <w:rPr>
                <w:rFonts w:ascii="ＭＳ Ｐゴシック" w:eastAsia="ＭＳ Ｐゴシック" w:hAnsi="ＭＳ Ｐゴシック" w:cs="ＭＳ Ｐゴシック" w:hint="eastAsia"/>
                <w:b/>
                <w:kern w:val="0"/>
                <w:sz w:val="18"/>
                <w:szCs w:val="18"/>
              </w:rPr>
              <w:t>万国橋</w:t>
            </w:r>
          </w:p>
        </w:tc>
        <w:tc>
          <w:tcPr>
            <w:tcW w:w="1132"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rPr>
                <w:rFonts w:ascii="ＭＳ Ｐゴシック" w:eastAsia="ＭＳ Ｐゴシック" w:hAnsi="ＭＳ Ｐゴシック" w:cs="ＭＳ Ｐゴシック"/>
                <w:b/>
                <w:kern w:val="0"/>
                <w:sz w:val="18"/>
                <w:szCs w:val="18"/>
              </w:rPr>
            </w:pPr>
            <w:r w:rsidRPr="009E1F1C">
              <w:rPr>
                <w:rFonts w:ascii="ＭＳ Ｐゴシック" w:eastAsia="ＭＳ Ｐゴシック" w:hAnsi="ＭＳ Ｐゴシック" w:cs="ＭＳ Ｐゴシック" w:hint="eastAsia"/>
                <w:b/>
                <w:kern w:val="0"/>
                <w:sz w:val="18"/>
                <w:szCs w:val="18"/>
              </w:rPr>
              <w:t>TL-14</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right"/>
              <w:rPr>
                <w:rFonts w:ascii="ＭＳ Ｐゴシック" w:eastAsia="ＭＳ Ｐゴシック" w:hAnsi="ＭＳ Ｐゴシック" w:cs="ＭＳ Ｐゴシック"/>
                <w:b/>
                <w:kern w:val="0"/>
                <w:sz w:val="18"/>
                <w:szCs w:val="18"/>
              </w:rPr>
            </w:pPr>
            <w:r w:rsidRPr="009E1F1C">
              <w:rPr>
                <w:rFonts w:ascii="ＭＳ Ｐゴシック" w:eastAsia="ＭＳ Ｐゴシック" w:hAnsi="ＭＳ Ｐゴシック" w:cs="ＭＳ Ｐゴシック" w:hint="eastAsia"/>
                <w:b/>
                <w:kern w:val="0"/>
                <w:sz w:val="18"/>
                <w:szCs w:val="18"/>
              </w:rPr>
              <w:t>131.55</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right"/>
              <w:rPr>
                <w:rFonts w:ascii="ＭＳ Ｐゴシック" w:eastAsia="ＭＳ Ｐゴシック" w:hAnsi="ＭＳ Ｐゴシック" w:cs="ＭＳ Ｐゴシック"/>
                <w:b/>
                <w:kern w:val="0"/>
                <w:sz w:val="18"/>
                <w:szCs w:val="18"/>
              </w:rPr>
            </w:pPr>
            <w:r w:rsidRPr="009E1F1C">
              <w:rPr>
                <w:rFonts w:ascii="ＭＳ Ｐゴシック" w:eastAsia="ＭＳ Ｐゴシック" w:hAnsi="ＭＳ Ｐゴシック" w:cs="ＭＳ Ｐゴシック" w:hint="eastAsia"/>
                <w:b/>
                <w:kern w:val="0"/>
                <w:sz w:val="18"/>
                <w:szCs w:val="18"/>
              </w:rPr>
              <w:t>8.80</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9B1AF0" w:rsidP="009B1AF0">
            <w:pPr>
              <w:jc w:val="center"/>
              <w:rPr>
                <w:rFonts w:ascii="ＭＳ Ｐゴシック" w:eastAsia="ＭＳ Ｐゴシック" w:hAnsi="ＭＳ Ｐゴシック" w:cs="ＭＳ Ｐゴシック"/>
                <w:b/>
                <w:kern w:val="0"/>
                <w:sz w:val="18"/>
                <w:szCs w:val="18"/>
              </w:rPr>
            </w:pPr>
            <w:r>
              <w:rPr>
                <w:rFonts w:ascii="ＭＳ Ｐゴシック" w:eastAsia="ＭＳ Ｐゴシック" w:hAnsi="ＭＳ Ｐゴシック" w:cs="ＭＳ Ｐゴシック" w:hint="eastAsia"/>
                <w:b/>
                <w:kern w:val="0"/>
                <w:sz w:val="18"/>
                <w:szCs w:val="18"/>
              </w:rPr>
              <w:t>中国・</w:t>
            </w:r>
            <w:r w:rsidR="00A33A51" w:rsidRPr="009E1F1C">
              <w:rPr>
                <w:rFonts w:ascii="ＭＳ Ｐゴシック" w:eastAsia="ＭＳ Ｐゴシック" w:hAnsi="ＭＳ Ｐゴシック" w:cs="ＭＳ Ｐゴシック" w:hint="eastAsia"/>
                <w:b/>
                <w:kern w:val="0"/>
                <w:sz w:val="18"/>
                <w:szCs w:val="18"/>
              </w:rPr>
              <w:t>中環</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center"/>
              <w:rPr>
                <w:rFonts w:ascii="ＭＳ Ｐゴシック" w:eastAsia="ＭＳ Ｐゴシック" w:hAnsi="ＭＳ Ｐゴシック" w:cs="ＭＳ Ｐゴシック"/>
                <w:b/>
                <w:bCs/>
                <w:kern w:val="0"/>
                <w:sz w:val="18"/>
                <w:szCs w:val="18"/>
              </w:rPr>
            </w:pPr>
            <w:r w:rsidRPr="009E1F1C">
              <w:rPr>
                <w:rFonts w:ascii="ＭＳ Ｐゴシック" w:eastAsia="ＭＳ Ｐゴシック" w:hAnsi="ＭＳ Ｐゴシック" w:cs="ＭＳ Ｐゴシック" w:hint="eastAsia"/>
                <w:b/>
                <w:bCs/>
                <w:kern w:val="0"/>
                <w:sz w:val="18"/>
                <w:szCs w:val="18"/>
              </w:rPr>
              <w:t>済</w:t>
            </w:r>
          </w:p>
        </w:tc>
      </w:tr>
      <w:tr w:rsidR="009B1AF0" w:rsidRPr="009E1F1C" w:rsidTr="004B3504">
        <w:trPr>
          <w:trHeight w:val="285"/>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9B1AF0" w:rsidRPr="009E1F1C" w:rsidRDefault="009B1AF0" w:rsidP="00DE5E6F">
            <w:pPr>
              <w:rPr>
                <w:rFonts w:ascii="ＭＳ Ｐゴシック" w:eastAsia="ＭＳ Ｐゴシック" w:hAnsi="ＭＳ Ｐゴシック" w:cs="ＭＳ Ｐゴシック"/>
                <w:b/>
                <w:kern w:val="0"/>
                <w:sz w:val="18"/>
                <w:szCs w:val="18"/>
              </w:rPr>
            </w:pPr>
            <w:r w:rsidRPr="009E1F1C">
              <w:rPr>
                <w:rFonts w:ascii="ＭＳ Ｐゴシック" w:eastAsia="ＭＳ Ｐゴシック" w:hAnsi="ＭＳ Ｐゴシック" w:cs="ＭＳ Ｐゴシック" w:hint="eastAsia"/>
                <w:b/>
                <w:kern w:val="0"/>
                <w:sz w:val="18"/>
                <w:szCs w:val="18"/>
              </w:rPr>
              <w:t>中央連絡橋</w:t>
            </w:r>
          </w:p>
        </w:tc>
        <w:tc>
          <w:tcPr>
            <w:tcW w:w="1132" w:type="dxa"/>
            <w:tcBorders>
              <w:top w:val="nil"/>
              <w:left w:val="nil"/>
              <w:bottom w:val="single" w:sz="4" w:space="0" w:color="auto"/>
              <w:right w:val="single" w:sz="4" w:space="0" w:color="auto"/>
            </w:tcBorders>
            <w:shd w:val="clear" w:color="auto" w:fill="auto"/>
            <w:noWrap/>
            <w:vAlign w:val="center"/>
            <w:hideMark/>
          </w:tcPr>
          <w:p w:rsidR="009B1AF0" w:rsidRPr="009E1F1C" w:rsidRDefault="009B1AF0" w:rsidP="00DE5E6F">
            <w:pPr>
              <w:rPr>
                <w:rFonts w:ascii="ＭＳ Ｐゴシック" w:eastAsia="ＭＳ Ｐゴシック" w:hAnsi="ＭＳ Ｐゴシック" w:cs="ＭＳ Ｐゴシック"/>
                <w:b/>
                <w:kern w:val="0"/>
                <w:sz w:val="18"/>
                <w:szCs w:val="18"/>
              </w:rPr>
            </w:pPr>
            <w:r w:rsidRPr="009E1F1C">
              <w:rPr>
                <w:rFonts w:ascii="ＭＳ Ｐゴシック" w:eastAsia="ＭＳ Ｐゴシック" w:hAnsi="ＭＳ Ｐゴシック" w:cs="ＭＳ Ｐゴシック" w:hint="eastAsia"/>
                <w:b/>
                <w:kern w:val="0"/>
                <w:sz w:val="18"/>
                <w:szCs w:val="18"/>
              </w:rPr>
              <w:t>歩道橋</w:t>
            </w:r>
          </w:p>
        </w:tc>
        <w:tc>
          <w:tcPr>
            <w:tcW w:w="1133" w:type="dxa"/>
            <w:tcBorders>
              <w:top w:val="nil"/>
              <w:left w:val="nil"/>
              <w:bottom w:val="single" w:sz="4" w:space="0" w:color="auto"/>
              <w:right w:val="single" w:sz="4" w:space="0" w:color="auto"/>
            </w:tcBorders>
            <w:shd w:val="clear" w:color="auto" w:fill="auto"/>
            <w:noWrap/>
            <w:vAlign w:val="center"/>
            <w:hideMark/>
          </w:tcPr>
          <w:p w:rsidR="009B1AF0" w:rsidRPr="009E1F1C" w:rsidRDefault="009B1AF0" w:rsidP="00DE5E6F">
            <w:pPr>
              <w:jc w:val="right"/>
              <w:rPr>
                <w:rFonts w:ascii="ＭＳ Ｐゴシック" w:eastAsia="ＭＳ Ｐゴシック" w:hAnsi="ＭＳ Ｐゴシック" w:cs="ＭＳ Ｐゴシック"/>
                <w:b/>
                <w:kern w:val="0"/>
                <w:sz w:val="18"/>
                <w:szCs w:val="18"/>
              </w:rPr>
            </w:pPr>
            <w:r w:rsidRPr="009E1F1C">
              <w:rPr>
                <w:rFonts w:ascii="ＭＳ Ｐゴシック" w:eastAsia="ＭＳ Ｐゴシック" w:hAnsi="ＭＳ Ｐゴシック" w:cs="ＭＳ Ｐゴシック" w:hint="eastAsia"/>
                <w:b/>
                <w:kern w:val="0"/>
                <w:sz w:val="18"/>
                <w:szCs w:val="18"/>
              </w:rPr>
              <w:t>154.00</w:t>
            </w:r>
          </w:p>
        </w:tc>
        <w:tc>
          <w:tcPr>
            <w:tcW w:w="1133" w:type="dxa"/>
            <w:tcBorders>
              <w:top w:val="nil"/>
              <w:left w:val="nil"/>
              <w:bottom w:val="single" w:sz="4" w:space="0" w:color="auto"/>
              <w:right w:val="single" w:sz="4" w:space="0" w:color="auto"/>
            </w:tcBorders>
            <w:shd w:val="clear" w:color="auto" w:fill="auto"/>
            <w:noWrap/>
            <w:vAlign w:val="center"/>
            <w:hideMark/>
          </w:tcPr>
          <w:p w:rsidR="009B1AF0" w:rsidRPr="009E1F1C" w:rsidRDefault="009B1AF0" w:rsidP="00DE5E6F">
            <w:pPr>
              <w:jc w:val="right"/>
              <w:rPr>
                <w:rFonts w:ascii="ＭＳ Ｐゴシック" w:eastAsia="ＭＳ Ｐゴシック" w:hAnsi="ＭＳ Ｐゴシック" w:cs="ＭＳ Ｐゴシック"/>
                <w:b/>
                <w:kern w:val="0"/>
                <w:sz w:val="18"/>
                <w:szCs w:val="18"/>
              </w:rPr>
            </w:pPr>
            <w:r w:rsidRPr="009E1F1C">
              <w:rPr>
                <w:rFonts w:ascii="ＭＳ Ｐゴシック" w:eastAsia="ＭＳ Ｐゴシック" w:hAnsi="ＭＳ Ｐゴシック" w:cs="ＭＳ Ｐゴシック" w:hint="eastAsia"/>
                <w:b/>
                <w:kern w:val="0"/>
                <w:sz w:val="18"/>
                <w:szCs w:val="18"/>
              </w:rPr>
              <w:t>10.80</w:t>
            </w:r>
          </w:p>
        </w:tc>
        <w:tc>
          <w:tcPr>
            <w:tcW w:w="1133" w:type="dxa"/>
            <w:tcBorders>
              <w:top w:val="nil"/>
              <w:left w:val="nil"/>
              <w:bottom w:val="single" w:sz="4" w:space="0" w:color="auto"/>
              <w:right w:val="single" w:sz="4" w:space="0" w:color="auto"/>
            </w:tcBorders>
            <w:shd w:val="clear" w:color="auto" w:fill="auto"/>
            <w:noWrap/>
            <w:hideMark/>
          </w:tcPr>
          <w:p w:rsidR="009B1AF0" w:rsidRDefault="009B1AF0">
            <w:r w:rsidRPr="00FE375F">
              <w:rPr>
                <w:rFonts w:ascii="ＭＳ Ｐゴシック" w:eastAsia="ＭＳ Ｐゴシック" w:hAnsi="ＭＳ Ｐゴシック" w:cs="ＭＳ Ｐゴシック" w:hint="eastAsia"/>
                <w:b/>
                <w:kern w:val="0"/>
                <w:sz w:val="18"/>
                <w:szCs w:val="18"/>
              </w:rPr>
              <w:t>中国・中環</w:t>
            </w:r>
          </w:p>
        </w:tc>
        <w:tc>
          <w:tcPr>
            <w:tcW w:w="1133" w:type="dxa"/>
            <w:tcBorders>
              <w:top w:val="nil"/>
              <w:left w:val="nil"/>
              <w:bottom w:val="single" w:sz="4" w:space="0" w:color="auto"/>
              <w:right w:val="single" w:sz="4" w:space="0" w:color="auto"/>
            </w:tcBorders>
            <w:shd w:val="clear" w:color="auto" w:fill="auto"/>
            <w:noWrap/>
            <w:vAlign w:val="center"/>
            <w:hideMark/>
          </w:tcPr>
          <w:p w:rsidR="009B1AF0" w:rsidRPr="009E1F1C" w:rsidRDefault="009B1AF0" w:rsidP="00DE5E6F">
            <w:pPr>
              <w:jc w:val="center"/>
              <w:rPr>
                <w:rFonts w:ascii="ＭＳ Ｐゴシック" w:eastAsia="ＭＳ Ｐゴシック" w:hAnsi="ＭＳ Ｐゴシック" w:cs="ＭＳ Ｐゴシック"/>
                <w:b/>
                <w:bCs/>
                <w:kern w:val="0"/>
                <w:sz w:val="18"/>
                <w:szCs w:val="18"/>
              </w:rPr>
            </w:pPr>
            <w:r w:rsidRPr="009E1F1C">
              <w:rPr>
                <w:rFonts w:ascii="ＭＳ Ｐゴシック" w:eastAsia="ＭＳ Ｐゴシック" w:hAnsi="ＭＳ Ｐゴシック" w:cs="ＭＳ Ｐゴシック" w:hint="eastAsia"/>
                <w:b/>
                <w:bCs/>
                <w:kern w:val="0"/>
                <w:sz w:val="18"/>
                <w:szCs w:val="18"/>
              </w:rPr>
              <w:t>済</w:t>
            </w:r>
          </w:p>
        </w:tc>
      </w:tr>
      <w:tr w:rsidR="009B1AF0" w:rsidRPr="009E1F1C" w:rsidTr="004B3504">
        <w:trPr>
          <w:trHeight w:val="285"/>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9B1AF0" w:rsidRPr="009E1F1C" w:rsidRDefault="009B1AF0" w:rsidP="00DE5E6F">
            <w:pPr>
              <w:rPr>
                <w:rFonts w:ascii="ＭＳ Ｐゴシック" w:eastAsia="ＭＳ Ｐゴシック" w:hAnsi="ＭＳ Ｐゴシック" w:cs="ＭＳ Ｐゴシック"/>
                <w:b/>
                <w:kern w:val="0"/>
                <w:sz w:val="18"/>
                <w:szCs w:val="18"/>
              </w:rPr>
            </w:pPr>
            <w:r w:rsidRPr="009E1F1C">
              <w:rPr>
                <w:rFonts w:ascii="ＭＳ Ｐゴシック" w:eastAsia="ＭＳ Ｐゴシック" w:hAnsi="ＭＳ Ｐゴシック" w:cs="ＭＳ Ｐゴシック" w:hint="eastAsia"/>
                <w:b/>
                <w:kern w:val="0"/>
                <w:sz w:val="18"/>
                <w:szCs w:val="18"/>
              </w:rPr>
              <w:t>千里橋</w:t>
            </w:r>
          </w:p>
        </w:tc>
        <w:tc>
          <w:tcPr>
            <w:tcW w:w="1132" w:type="dxa"/>
            <w:tcBorders>
              <w:top w:val="nil"/>
              <w:left w:val="nil"/>
              <w:bottom w:val="single" w:sz="4" w:space="0" w:color="auto"/>
              <w:right w:val="single" w:sz="4" w:space="0" w:color="auto"/>
            </w:tcBorders>
            <w:shd w:val="clear" w:color="auto" w:fill="auto"/>
            <w:noWrap/>
            <w:vAlign w:val="center"/>
            <w:hideMark/>
          </w:tcPr>
          <w:p w:rsidR="009B1AF0" w:rsidRPr="009E1F1C" w:rsidRDefault="009B1AF0" w:rsidP="00DE5E6F">
            <w:pPr>
              <w:rPr>
                <w:rFonts w:ascii="ＭＳ Ｐゴシック" w:eastAsia="ＭＳ Ｐゴシック" w:hAnsi="ＭＳ Ｐゴシック" w:cs="ＭＳ Ｐゴシック"/>
                <w:b/>
                <w:kern w:val="0"/>
                <w:sz w:val="18"/>
                <w:szCs w:val="18"/>
              </w:rPr>
            </w:pPr>
            <w:r w:rsidRPr="009E1F1C">
              <w:rPr>
                <w:rFonts w:ascii="ＭＳ Ｐゴシック" w:eastAsia="ＭＳ Ｐゴシック" w:hAnsi="ＭＳ Ｐゴシック" w:cs="ＭＳ Ｐゴシック" w:hint="eastAsia"/>
                <w:b/>
                <w:kern w:val="0"/>
                <w:sz w:val="18"/>
                <w:szCs w:val="18"/>
              </w:rPr>
              <w:t>TL-20</w:t>
            </w:r>
          </w:p>
        </w:tc>
        <w:tc>
          <w:tcPr>
            <w:tcW w:w="1133" w:type="dxa"/>
            <w:tcBorders>
              <w:top w:val="nil"/>
              <w:left w:val="nil"/>
              <w:bottom w:val="single" w:sz="4" w:space="0" w:color="auto"/>
              <w:right w:val="single" w:sz="4" w:space="0" w:color="auto"/>
            </w:tcBorders>
            <w:shd w:val="clear" w:color="auto" w:fill="auto"/>
            <w:noWrap/>
            <w:vAlign w:val="center"/>
            <w:hideMark/>
          </w:tcPr>
          <w:p w:rsidR="009B1AF0" w:rsidRPr="009E1F1C" w:rsidRDefault="009B1AF0" w:rsidP="00DE5E6F">
            <w:pPr>
              <w:jc w:val="right"/>
              <w:rPr>
                <w:rFonts w:ascii="ＭＳ Ｐゴシック" w:eastAsia="ＭＳ Ｐゴシック" w:hAnsi="ＭＳ Ｐゴシック" w:cs="ＭＳ Ｐゴシック"/>
                <w:b/>
                <w:kern w:val="0"/>
                <w:sz w:val="18"/>
                <w:szCs w:val="18"/>
              </w:rPr>
            </w:pPr>
            <w:r w:rsidRPr="009E1F1C">
              <w:rPr>
                <w:rFonts w:ascii="ＭＳ Ｐゴシック" w:eastAsia="ＭＳ Ｐゴシック" w:hAnsi="ＭＳ Ｐゴシック" w:cs="ＭＳ Ｐゴシック" w:hint="eastAsia"/>
                <w:b/>
                <w:kern w:val="0"/>
                <w:sz w:val="18"/>
                <w:szCs w:val="18"/>
              </w:rPr>
              <w:t>94.00</w:t>
            </w:r>
          </w:p>
        </w:tc>
        <w:tc>
          <w:tcPr>
            <w:tcW w:w="1133" w:type="dxa"/>
            <w:tcBorders>
              <w:top w:val="nil"/>
              <w:left w:val="nil"/>
              <w:bottom w:val="single" w:sz="4" w:space="0" w:color="auto"/>
              <w:right w:val="single" w:sz="4" w:space="0" w:color="auto"/>
            </w:tcBorders>
            <w:shd w:val="clear" w:color="auto" w:fill="auto"/>
            <w:noWrap/>
            <w:vAlign w:val="center"/>
            <w:hideMark/>
          </w:tcPr>
          <w:p w:rsidR="009B1AF0" w:rsidRPr="009E1F1C" w:rsidRDefault="009B1AF0" w:rsidP="00DE5E6F">
            <w:pPr>
              <w:jc w:val="right"/>
              <w:rPr>
                <w:rFonts w:ascii="ＭＳ Ｐゴシック" w:eastAsia="ＭＳ Ｐゴシック" w:hAnsi="ＭＳ Ｐゴシック" w:cs="ＭＳ Ｐゴシック"/>
                <w:b/>
                <w:kern w:val="0"/>
                <w:sz w:val="18"/>
                <w:szCs w:val="18"/>
              </w:rPr>
            </w:pPr>
            <w:r w:rsidRPr="009E1F1C">
              <w:rPr>
                <w:rFonts w:ascii="ＭＳ Ｐゴシック" w:eastAsia="ＭＳ Ｐゴシック" w:hAnsi="ＭＳ Ｐゴシック" w:cs="ＭＳ Ｐゴシック" w:hint="eastAsia"/>
                <w:b/>
                <w:kern w:val="0"/>
                <w:sz w:val="18"/>
                <w:szCs w:val="18"/>
              </w:rPr>
              <w:t>22.80</w:t>
            </w:r>
          </w:p>
        </w:tc>
        <w:tc>
          <w:tcPr>
            <w:tcW w:w="1133" w:type="dxa"/>
            <w:tcBorders>
              <w:top w:val="nil"/>
              <w:left w:val="nil"/>
              <w:bottom w:val="single" w:sz="4" w:space="0" w:color="auto"/>
              <w:right w:val="single" w:sz="4" w:space="0" w:color="auto"/>
            </w:tcBorders>
            <w:shd w:val="clear" w:color="auto" w:fill="auto"/>
            <w:noWrap/>
            <w:hideMark/>
          </w:tcPr>
          <w:p w:rsidR="009B1AF0" w:rsidRDefault="009B1AF0">
            <w:r w:rsidRPr="00FE375F">
              <w:rPr>
                <w:rFonts w:ascii="ＭＳ Ｐゴシック" w:eastAsia="ＭＳ Ｐゴシック" w:hAnsi="ＭＳ Ｐゴシック" w:cs="ＭＳ Ｐゴシック" w:hint="eastAsia"/>
                <w:b/>
                <w:kern w:val="0"/>
                <w:sz w:val="18"/>
                <w:szCs w:val="18"/>
              </w:rPr>
              <w:t>中国・中環</w:t>
            </w:r>
          </w:p>
        </w:tc>
        <w:tc>
          <w:tcPr>
            <w:tcW w:w="1133" w:type="dxa"/>
            <w:tcBorders>
              <w:top w:val="nil"/>
              <w:left w:val="nil"/>
              <w:bottom w:val="single" w:sz="4" w:space="0" w:color="auto"/>
              <w:right w:val="single" w:sz="4" w:space="0" w:color="auto"/>
            </w:tcBorders>
            <w:shd w:val="clear" w:color="auto" w:fill="auto"/>
            <w:noWrap/>
            <w:vAlign w:val="center"/>
            <w:hideMark/>
          </w:tcPr>
          <w:p w:rsidR="009B1AF0" w:rsidRPr="009E1F1C" w:rsidRDefault="009B1AF0" w:rsidP="00DE5E6F">
            <w:pPr>
              <w:jc w:val="center"/>
              <w:rPr>
                <w:rFonts w:ascii="ＭＳ Ｐゴシック" w:eastAsia="ＭＳ Ｐゴシック" w:hAnsi="ＭＳ Ｐゴシック" w:cs="ＭＳ Ｐゴシック"/>
                <w:b/>
                <w:bCs/>
                <w:kern w:val="0"/>
                <w:sz w:val="18"/>
                <w:szCs w:val="18"/>
              </w:rPr>
            </w:pPr>
            <w:r w:rsidRPr="009E1F1C">
              <w:rPr>
                <w:rFonts w:ascii="ＭＳ Ｐゴシック" w:eastAsia="ＭＳ Ｐゴシック" w:hAnsi="ＭＳ Ｐゴシック" w:cs="ＭＳ Ｐゴシック" w:hint="eastAsia"/>
                <w:b/>
                <w:bCs/>
                <w:kern w:val="0"/>
                <w:sz w:val="18"/>
                <w:szCs w:val="18"/>
              </w:rPr>
              <w:t>済</w:t>
            </w:r>
          </w:p>
        </w:tc>
      </w:tr>
      <w:tr w:rsidR="00A33A51" w:rsidRPr="009E1F1C" w:rsidTr="00A33A51">
        <w:trPr>
          <w:trHeight w:val="285"/>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A33A51" w:rsidRPr="009E1F1C" w:rsidRDefault="00A33A51" w:rsidP="00DE5E6F">
            <w:pP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東口連絡橋</w:t>
            </w:r>
          </w:p>
        </w:tc>
        <w:tc>
          <w:tcPr>
            <w:tcW w:w="1132"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歩道橋</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86.40</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12.96</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cente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茨摂</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center"/>
              <w:rPr>
                <w:rFonts w:ascii="ＭＳ Ｐ明朝" w:eastAsia="ＭＳ Ｐ明朝" w:hAnsi="ＭＳ Ｐ明朝" w:cs="ＭＳ Ｐゴシック"/>
                <w:b/>
                <w:bCs/>
                <w:kern w:val="0"/>
                <w:sz w:val="18"/>
                <w:szCs w:val="18"/>
              </w:rPr>
            </w:pPr>
            <w:r w:rsidRPr="009E1F1C">
              <w:rPr>
                <w:rFonts w:ascii="ＭＳ Ｐ明朝" w:eastAsia="ＭＳ Ｐ明朝" w:hAnsi="ＭＳ Ｐ明朝" w:cs="ＭＳ Ｐゴシック" w:hint="eastAsia"/>
                <w:b/>
                <w:bCs/>
                <w:kern w:val="0"/>
                <w:sz w:val="18"/>
                <w:szCs w:val="18"/>
              </w:rPr>
              <w:t xml:space="preserve">　</w:t>
            </w:r>
          </w:p>
        </w:tc>
      </w:tr>
      <w:tr w:rsidR="00A33A51" w:rsidRPr="009E1F1C" w:rsidTr="00A33A51">
        <w:trPr>
          <w:trHeight w:val="285"/>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A33A51" w:rsidRPr="009E1F1C" w:rsidRDefault="00A33A51" w:rsidP="00DE5E6F">
            <w:pP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南口連絡橋</w:t>
            </w:r>
          </w:p>
        </w:tc>
        <w:tc>
          <w:tcPr>
            <w:tcW w:w="1132"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歩道橋</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66.05</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11.16</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cente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茨摂</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center"/>
              <w:rPr>
                <w:rFonts w:ascii="ＭＳ Ｐ明朝" w:eastAsia="ＭＳ Ｐ明朝" w:hAnsi="ＭＳ Ｐ明朝" w:cs="ＭＳ Ｐゴシック"/>
                <w:b/>
                <w:bCs/>
                <w:kern w:val="0"/>
                <w:sz w:val="18"/>
                <w:szCs w:val="18"/>
              </w:rPr>
            </w:pPr>
            <w:r w:rsidRPr="009E1F1C">
              <w:rPr>
                <w:rFonts w:ascii="ＭＳ Ｐ明朝" w:eastAsia="ＭＳ Ｐ明朝" w:hAnsi="ＭＳ Ｐ明朝" w:cs="ＭＳ Ｐゴシック" w:hint="eastAsia"/>
                <w:b/>
                <w:bCs/>
                <w:kern w:val="0"/>
                <w:sz w:val="18"/>
                <w:szCs w:val="18"/>
              </w:rPr>
              <w:t xml:space="preserve">　</w:t>
            </w:r>
          </w:p>
        </w:tc>
      </w:tr>
      <w:tr w:rsidR="00A33A51" w:rsidRPr="009E1F1C" w:rsidTr="00A33A51">
        <w:trPr>
          <w:trHeight w:val="285"/>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A33A51" w:rsidRPr="009E1F1C" w:rsidRDefault="00A33A51" w:rsidP="00DE5E6F">
            <w:pP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２号橋（西口）</w:t>
            </w:r>
          </w:p>
        </w:tc>
        <w:tc>
          <w:tcPr>
            <w:tcW w:w="1132"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歩道橋</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72.00</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8.80</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cente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茨摂</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center"/>
              <w:rPr>
                <w:rFonts w:ascii="ＭＳ Ｐ明朝" w:eastAsia="ＭＳ Ｐ明朝" w:hAnsi="ＭＳ Ｐ明朝" w:cs="ＭＳ Ｐゴシック"/>
                <w:b/>
                <w:bCs/>
                <w:kern w:val="0"/>
                <w:sz w:val="18"/>
                <w:szCs w:val="18"/>
              </w:rPr>
            </w:pPr>
            <w:r w:rsidRPr="009E1F1C">
              <w:rPr>
                <w:rFonts w:ascii="ＭＳ Ｐ明朝" w:eastAsia="ＭＳ Ｐ明朝" w:hAnsi="ＭＳ Ｐ明朝" w:cs="ＭＳ Ｐゴシック" w:hint="eastAsia"/>
                <w:b/>
                <w:bCs/>
                <w:kern w:val="0"/>
                <w:sz w:val="18"/>
                <w:szCs w:val="18"/>
              </w:rPr>
              <w:t xml:space="preserve">　</w:t>
            </w:r>
          </w:p>
        </w:tc>
      </w:tr>
      <w:tr w:rsidR="00A33A51" w:rsidRPr="009E1F1C" w:rsidTr="00A33A51">
        <w:trPr>
          <w:trHeight w:val="285"/>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A33A51" w:rsidRPr="009E1F1C" w:rsidRDefault="00A33A51" w:rsidP="00DE5E6F">
            <w:pP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１号橋（北口）</w:t>
            </w:r>
          </w:p>
        </w:tc>
        <w:tc>
          <w:tcPr>
            <w:tcW w:w="1132"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歩道橋</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70.00</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4.80</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cente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茨摂</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center"/>
              <w:rPr>
                <w:rFonts w:ascii="ＭＳ Ｐ明朝" w:eastAsia="ＭＳ Ｐ明朝" w:hAnsi="ＭＳ Ｐ明朝" w:cs="ＭＳ Ｐゴシック"/>
                <w:b/>
                <w:bCs/>
                <w:kern w:val="0"/>
                <w:sz w:val="18"/>
                <w:szCs w:val="18"/>
              </w:rPr>
            </w:pPr>
            <w:r w:rsidRPr="009E1F1C">
              <w:rPr>
                <w:rFonts w:ascii="ＭＳ Ｐ明朝" w:eastAsia="ＭＳ Ｐ明朝" w:hAnsi="ＭＳ Ｐ明朝" w:cs="ＭＳ Ｐゴシック" w:hint="eastAsia"/>
                <w:b/>
                <w:bCs/>
                <w:kern w:val="0"/>
                <w:sz w:val="18"/>
                <w:szCs w:val="18"/>
              </w:rPr>
              <w:t xml:space="preserve">　</w:t>
            </w:r>
          </w:p>
        </w:tc>
      </w:tr>
      <w:tr w:rsidR="00A33A51" w:rsidRPr="009E1F1C" w:rsidTr="00A33A51">
        <w:trPr>
          <w:trHeight w:val="285"/>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A33A51" w:rsidRPr="009E1F1C" w:rsidRDefault="00A33A51" w:rsidP="00DE5E6F">
            <w:pP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１５号橋</w:t>
            </w:r>
          </w:p>
        </w:tc>
        <w:tc>
          <w:tcPr>
            <w:tcW w:w="1132"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歩道橋</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26.41</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3.40</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cente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茨摂</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center"/>
              <w:rPr>
                <w:rFonts w:ascii="ＭＳ Ｐ明朝" w:eastAsia="ＭＳ Ｐ明朝" w:hAnsi="ＭＳ Ｐ明朝" w:cs="ＭＳ Ｐゴシック"/>
                <w:b/>
                <w:bCs/>
                <w:kern w:val="0"/>
                <w:sz w:val="18"/>
                <w:szCs w:val="18"/>
              </w:rPr>
            </w:pPr>
            <w:r w:rsidRPr="009E1F1C">
              <w:rPr>
                <w:rFonts w:ascii="ＭＳ Ｐ明朝" w:eastAsia="ＭＳ Ｐ明朝" w:hAnsi="ＭＳ Ｐ明朝" w:cs="ＭＳ Ｐゴシック" w:hint="eastAsia"/>
                <w:b/>
                <w:bCs/>
                <w:kern w:val="0"/>
                <w:sz w:val="18"/>
                <w:szCs w:val="18"/>
              </w:rPr>
              <w:t xml:space="preserve">　</w:t>
            </w:r>
          </w:p>
        </w:tc>
      </w:tr>
      <w:tr w:rsidR="00A33A51" w:rsidRPr="009E1F1C" w:rsidTr="00A33A51">
        <w:trPr>
          <w:trHeight w:val="285"/>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A33A51" w:rsidRPr="009E1F1C" w:rsidRDefault="00A33A51" w:rsidP="00DE5E6F">
            <w:pP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９号橋</w:t>
            </w:r>
          </w:p>
        </w:tc>
        <w:tc>
          <w:tcPr>
            <w:tcW w:w="1132"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歩道橋</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35.00</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5.40</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cente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茨摂</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center"/>
              <w:rPr>
                <w:rFonts w:ascii="ＭＳ Ｐ明朝" w:eastAsia="ＭＳ Ｐ明朝" w:hAnsi="ＭＳ Ｐ明朝" w:cs="ＭＳ Ｐゴシック"/>
                <w:b/>
                <w:bCs/>
                <w:kern w:val="0"/>
                <w:sz w:val="18"/>
                <w:szCs w:val="18"/>
              </w:rPr>
            </w:pPr>
            <w:r w:rsidRPr="009E1F1C">
              <w:rPr>
                <w:rFonts w:ascii="ＭＳ Ｐ明朝" w:eastAsia="ＭＳ Ｐ明朝" w:hAnsi="ＭＳ Ｐ明朝" w:cs="ＭＳ Ｐゴシック" w:hint="eastAsia"/>
                <w:b/>
                <w:bCs/>
                <w:kern w:val="0"/>
                <w:sz w:val="18"/>
                <w:szCs w:val="18"/>
              </w:rPr>
              <w:t xml:space="preserve">　</w:t>
            </w:r>
          </w:p>
        </w:tc>
      </w:tr>
      <w:tr w:rsidR="00A33A51" w:rsidRPr="009E1F1C" w:rsidTr="00A33A51">
        <w:trPr>
          <w:trHeight w:val="285"/>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A33A51" w:rsidRPr="009E1F1C" w:rsidRDefault="00A33A51" w:rsidP="00DE5E6F">
            <w:pP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千里２号橋</w:t>
            </w:r>
          </w:p>
        </w:tc>
        <w:tc>
          <w:tcPr>
            <w:tcW w:w="1132"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歩道橋</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16.40</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22.80</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cente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公園内</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center"/>
              <w:rPr>
                <w:rFonts w:ascii="ＭＳ Ｐ明朝" w:eastAsia="ＭＳ Ｐ明朝" w:hAnsi="ＭＳ Ｐ明朝" w:cs="ＭＳ Ｐゴシック"/>
                <w:b/>
                <w:bCs/>
                <w:kern w:val="0"/>
                <w:sz w:val="18"/>
                <w:szCs w:val="18"/>
              </w:rPr>
            </w:pPr>
            <w:r w:rsidRPr="009E1F1C">
              <w:rPr>
                <w:rFonts w:ascii="ＭＳ Ｐ明朝" w:eastAsia="ＭＳ Ｐ明朝" w:hAnsi="ＭＳ Ｐ明朝" w:cs="ＭＳ Ｐゴシック" w:hint="eastAsia"/>
                <w:b/>
                <w:bCs/>
                <w:kern w:val="0"/>
                <w:sz w:val="18"/>
                <w:szCs w:val="18"/>
              </w:rPr>
              <w:t xml:space="preserve">　</w:t>
            </w:r>
          </w:p>
        </w:tc>
      </w:tr>
      <w:tr w:rsidR="00A33A51" w:rsidRPr="009E1F1C" w:rsidTr="00A33A51">
        <w:trPr>
          <w:trHeight w:val="285"/>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A33A51" w:rsidRPr="009E1F1C" w:rsidRDefault="00A33A51" w:rsidP="00DE5E6F">
            <w:pP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西地区連絡橋</w:t>
            </w:r>
          </w:p>
        </w:tc>
        <w:tc>
          <w:tcPr>
            <w:tcW w:w="1132"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歩道橋</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21.66</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5.10</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cente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公園内</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center"/>
              <w:rPr>
                <w:rFonts w:ascii="ＭＳ Ｐ明朝" w:eastAsia="ＭＳ Ｐ明朝" w:hAnsi="ＭＳ Ｐ明朝" w:cs="ＭＳ Ｐゴシック"/>
                <w:b/>
                <w:bCs/>
                <w:kern w:val="0"/>
                <w:sz w:val="18"/>
                <w:szCs w:val="18"/>
              </w:rPr>
            </w:pPr>
            <w:r w:rsidRPr="009E1F1C">
              <w:rPr>
                <w:rFonts w:ascii="ＭＳ Ｐ明朝" w:eastAsia="ＭＳ Ｐ明朝" w:hAnsi="ＭＳ Ｐ明朝" w:cs="ＭＳ Ｐゴシック" w:hint="eastAsia"/>
                <w:b/>
                <w:bCs/>
                <w:kern w:val="0"/>
                <w:sz w:val="18"/>
                <w:szCs w:val="18"/>
              </w:rPr>
              <w:t xml:space="preserve">　</w:t>
            </w:r>
          </w:p>
        </w:tc>
      </w:tr>
      <w:tr w:rsidR="00A33A51" w:rsidRPr="009E1F1C" w:rsidTr="00A33A51">
        <w:trPr>
          <w:trHeight w:val="285"/>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A33A51" w:rsidRPr="009E1F1C" w:rsidRDefault="00A33A51" w:rsidP="00DE5E6F">
            <w:pP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東連絡橋</w:t>
            </w:r>
          </w:p>
        </w:tc>
        <w:tc>
          <w:tcPr>
            <w:tcW w:w="1132"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TL-14</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28.00</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7.00</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cente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公園内</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center"/>
              <w:rPr>
                <w:rFonts w:ascii="ＭＳ Ｐ明朝" w:eastAsia="ＭＳ Ｐ明朝" w:hAnsi="ＭＳ Ｐ明朝" w:cs="ＭＳ Ｐゴシック"/>
                <w:b/>
                <w:bCs/>
                <w:kern w:val="0"/>
                <w:sz w:val="18"/>
                <w:szCs w:val="18"/>
              </w:rPr>
            </w:pPr>
            <w:r w:rsidRPr="009E1F1C">
              <w:rPr>
                <w:rFonts w:ascii="ＭＳ Ｐ明朝" w:eastAsia="ＭＳ Ｐ明朝" w:hAnsi="ＭＳ Ｐ明朝" w:cs="ＭＳ Ｐゴシック" w:hint="eastAsia"/>
                <w:b/>
                <w:bCs/>
                <w:kern w:val="0"/>
                <w:sz w:val="18"/>
                <w:szCs w:val="18"/>
              </w:rPr>
              <w:t xml:space="preserve">　</w:t>
            </w:r>
          </w:p>
        </w:tc>
      </w:tr>
      <w:tr w:rsidR="00A33A51" w:rsidRPr="009E1F1C" w:rsidTr="00A33A51">
        <w:trPr>
          <w:trHeight w:val="285"/>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A33A51" w:rsidRPr="009E1F1C" w:rsidRDefault="00A33A51" w:rsidP="00DE5E6F">
            <w:pP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西連絡橋</w:t>
            </w:r>
          </w:p>
        </w:tc>
        <w:tc>
          <w:tcPr>
            <w:tcW w:w="1132"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TL-14</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28.00</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7.00</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cente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公園内</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center"/>
              <w:rPr>
                <w:rFonts w:ascii="ＭＳ Ｐ明朝" w:eastAsia="ＭＳ Ｐ明朝" w:hAnsi="ＭＳ Ｐ明朝" w:cs="ＭＳ Ｐゴシック"/>
                <w:b/>
                <w:bCs/>
                <w:kern w:val="0"/>
                <w:sz w:val="18"/>
                <w:szCs w:val="18"/>
              </w:rPr>
            </w:pPr>
            <w:r w:rsidRPr="009E1F1C">
              <w:rPr>
                <w:rFonts w:ascii="ＭＳ Ｐ明朝" w:eastAsia="ＭＳ Ｐ明朝" w:hAnsi="ＭＳ Ｐ明朝" w:cs="ＭＳ Ｐゴシック" w:hint="eastAsia"/>
                <w:b/>
                <w:bCs/>
                <w:kern w:val="0"/>
                <w:sz w:val="18"/>
                <w:szCs w:val="18"/>
              </w:rPr>
              <w:t xml:space="preserve">　</w:t>
            </w:r>
          </w:p>
        </w:tc>
      </w:tr>
      <w:tr w:rsidR="00A33A51" w:rsidRPr="009E1F1C" w:rsidTr="00A33A51">
        <w:trPr>
          <w:trHeight w:val="285"/>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A33A51" w:rsidRPr="009E1F1C" w:rsidRDefault="00A33A51" w:rsidP="00DE5E6F">
            <w:pP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中津橋</w:t>
            </w:r>
          </w:p>
        </w:tc>
        <w:tc>
          <w:tcPr>
            <w:tcW w:w="1132"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TL-14</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9.44</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7.00</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cente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公園内</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center"/>
              <w:rPr>
                <w:rFonts w:ascii="ＭＳ Ｐ明朝" w:eastAsia="ＭＳ Ｐ明朝" w:hAnsi="ＭＳ Ｐ明朝" w:cs="ＭＳ Ｐゴシック"/>
                <w:b/>
                <w:bCs/>
                <w:kern w:val="0"/>
                <w:sz w:val="18"/>
                <w:szCs w:val="18"/>
              </w:rPr>
            </w:pPr>
            <w:r w:rsidRPr="009E1F1C">
              <w:rPr>
                <w:rFonts w:ascii="ＭＳ Ｐ明朝" w:eastAsia="ＭＳ Ｐ明朝" w:hAnsi="ＭＳ Ｐ明朝" w:cs="ＭＳ Ｐゴシック" w:hint="eastAsia"/>
                <w:b/>
                <w:bCs/>
                <w:kern w:val="0"/>
                <w:sz w:val="18"/>
                <w:szCs w:val="18"/>
              </w:rPr>
              <w:t xml:space="preserve">　</w:t>
            </w:r>
          </w:p>
        </w:tc>
      </w:tr>
      <w:tr w:rsidR="00A33A51" w:rsidRPr="009E1F1C" w:rsidTr="00A33A51">
        <w:trPr>
          <w:trHeight w:val="285"/>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A33A51" w:rsidRPr="009E1F1C" w:rsidRDefault="00A33A51" w:rsidP="00DE5E6F">
            <w:pP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下津橋</w:t>
            </w:r>
          </w:p>
        </w:tc>
        <w:tc>
          <w:tcPr>
            <w:tcW w:w="1132"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TL-14</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25.28</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8.90</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cente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公園内</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center"/>
              <w:rPr>
                <w:rFonts w:ascii="ＭＳ Ｐ明朝" w:eastAsia="ＭＳ Ｐ明朝" w:hAnsi="ＭＳ Ｐ明朝" w:cs="ＭＳ Ｐゴシック"/>
                <w:b/>
                <w:bCs/>
                <w:kern w:val="0"/>
                <w:sz w:val="18"/>
                <w:szCs w:val="18"/>
              </w:rPr>
            </w:pPr>
            <w:r w:rsidRPr="009E1F1C">
              <w:rPr>
                <w:rFonts w:ascii="ＭＳ Ｐ明朝" w:eastAsia="ＭＳ Ｐ明朝" w:hAnsi="ＭＳ Ｐ明朝" w:cs="ＭＳ Ｐゴシック" w:hint="eastAsia"/>
                <w:b/>
                <w:bCs/>
                <w:kern w:val="0"/>
                <w:sz w:val="18"/>
                <w:szCs w:val="18"/>
              </w:rPr>
              <w:t xml:space="preserve">　</w:t>
            </w:r>
          </w:p>
        </w:tc>
      </w:tr>
      <w:tr w:rsidR="00A33A51" w:rsidRPr="009E1F1C" w:rsidTr="00A33A51">
        <w:trPr>
          <w:trHeight w:val="285"/>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A33A51" w:rsidRPr="009E1F1C" w:rsidRDefault="00A33A51" w:rsidP="00DE5E6F">
            <w:pP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人造湖橋</w:t>
            </w:r>
          </w:p>
        </w:tc>
        <w:tc>
          <w:tcPr>
            <w:tcW w:w="1132"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歩道橋</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22.75</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right"/>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11.00</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center"/>
              <w:rPr>
                <w:rFonts w:ascii="ＭＳ Ｐ明朝" w:eastAsia="ＭＳ Ｐ明朝" w:hAnsi="ＭＳ Ｐ明朝" w:cs="ＭＳ Ｐゴシック"/>
                <w:kern w:val="0"/>
                <w:sz w:val="18"/>
                <w:szCs w:val="18"/>
              </w:rPr>
            </w:pPr>
            <w:r w:rsidRPr="009E1F1C">
              <w:rPr>
                <w:rFonts w:ascii="ＭＳ Ｐ明朝" w:eastAsia="ＭＳ Ｐ明朝" w:hAnsi="ＭＳ Ｐ明朝" w:cs="ＭＳ Ｐゴシック" w:hint="eastAsia"/>
                <w:kern w:val="0"/>
                <w:sz w:val="18"/>
                <w:szCs w:val="18"/>
              </w:rPr>
              <w:t>公園内</w:t>
            </w:r>
          </w:p>
        </w:tc>
        <w:tc>
          <w:tcPr>
            <w:tcW w:w="1133" w:type="dxa"/>
            <w:tcBorders>
              <w:top w:val="nil"/>
              <w:left w:val="nil"/>
              <w:bottom w:val="single" w:sz="4" w:space="0" w:color="auto"/>
              <w:right w:val="single" w:sz="4" w:space="0" w:color="auto"/>
            </w:tcBorders>
            <w:shd w:val="clear" w:color="auto" w:fill="auto"/>
            <w:noWrap/>
            <w:vAlign w:val="center"/>
            <w:hideMark/>
          </w:tcPr>
          <w:p w:rsidR="00A33A51" w:rsidRPr="009E1F1C" w:rsidRDefault="00A33A51" w:rsidP="00DE5E6F">
            <w:pPr>
              <w:jc w:val="center"/>
              <w:rPr>
                <w:rFonts w:ascii="ＭＳ Ｐ明朝" w:eastAsia="ＭＳ Ｐ明朝" w:hAnsi="ＭＳ Ｐ明朝" w:cs="ＭＳ Ｐゴシック"/>
                <w:b/>
                <w:bCs/>
                <w:kern w:val="0"/>
                <w:sz w:val="18"/>
                <w:szCs w:val="18"/>
              </w:rPr>
            </w:pPr>
            <w:r w:rsidRPr="009E1F1C">
              <w:rPr>
                <w:rFonts w:ascii="ＭＳ Ｐ明朝" w:eastAsia="ＭＳ Ｐ明朝" w:hAnsi="ＭＳ Ｐ明朝" w:cs="ＭＳ Ｐゴシック" w:hint="eastAsia"/>
                <w:b/>
                <w:bCs/>
                <w:kern w:val="0"/>
                <w:sz w:val="18"/>
                <w:szCs w:val="18"/>
              </w:rPr>
              <w:t xml:space="preserve">　</w:t>
            </w:r>
          </w:p>
        </w:tc>
      </w:tr>
    </w:tbl>
    <w:p w:rsidR="00DE5E6F" w:rsidRPr="009E1F1C" w:rsidRDefault="00DE5E6F" w:rsidP="000A6647">
      <w:pPr>
        <w:ind w:firstLineChars="100" w:firstLine="200"/>
        <w:rPr>
          <w:rFonts w:asciiTheme="minorEastAsia" w:hAnsiTheme="minorEastAsia"/>
          <w:sz w:val="20"/>
          <w:szCs w:val="20"/>
        </w:rPr>
      </w:pPr>
      <w:r w:rsidRPr="009E1F1C">
        <w:rPr>
          <w:rFonts w:asciiTheme="minorEastAsia" w:hAnsiTheme="minorEastAsia" w:hint="eastAsia"/>
          <w:sz w:val="20"/>
          <w:szCs w:val="20"/>
        </w:rPr>
        <w:t>※「中国」：中国自動車道、「中環」：中央環状線、「茨摂」：府道茨木摂津線</w:t>
      </w:r>
    </w:p>
    <w:p w:rsidR="004B3ACC" w:rsidRPr="009E1F1C" w:rsidRDefault="004B3ACC">
      <w:pPr>
        <w:rPr>
          <w:rFonts w:asciiTheme="majorEastAsia" w:eastAsiaTheme="majorEastAsia" w:hAnsiTheme="majorEastAsia"/>
          <w:sz w:val="22"/>
        </w:rPr>
      </w:pPr>
      <w:r w:rsidRPr="009E1F1C">
        <w:rPr>
          <w:rFonts w:asciiTheme="majorEastAsia" w:eastAsiaTheme="majorEastAsia" w:hAnsiTheme="majorEastAsia"/>
          <w:sz w:val="22"/>
        </w:rPr>
        <w:br w:type="page"/>
      </w:r>
    </w:p>
    <w:p w:rsidR="006D569A" w:rsidRPr="009E1F1C" w:rsidRDefault="00F011EE" w:rsidP="006D569A">
      <w:pPr>
        <w:rPr>
          <w:rFonts w:asciiTheme="minorEastAsia" w:hAnsiTheme="minorEastAsia"/>
          <w:sz w:val="22"/>
        </w:rPr>
      </w:pPr>
      <w:r w:rsidRPr="009E1F1C">
        <w:rPr>
          <w:rFonts w:asciiTheme="majorEastAsia" w:eastAsiaTheme="majorEastAsia" w:hAnsiTheme="majorEastAsia" w:hint="eastAsia"/>
          <w:b/>
          <w:sz w:val="22"/>
        </w:rPr>
        <w:lastRenderedPageBreak/>
        <w:t>３．来園者の状況</w:t>
      </w:r>
      <w:r w:rsidR="006D569A" w:rsidRPr="009E1F1C">
        <w:rPr>
          <w:rFonts w:asciiTheme="minorEastAsia" w:hAnsiTheme="minorEastAsia" w:hint="eastAsia"/>
          <w:sz w:val="22"/>
        </w:rPr>
        <w:t>（H24年度　自然文化園利用者アンケートによる）</w:t>
      </w:r>
    </w:p>
    <w:p w:rsidR="00AC0079" w:rsidRPr="009E1F1C" w:rsidRDefault="006D26DF" w:rsidP="00E578C5">
      <w:pPr>
        <w:ind w:leftChars="200" w:left="860" w:hangingChars="200" w:hanging="440"/>
        <w:rPr>
          <w:rFonts w:asciiTheme="minorEastAsia" w:hAnsiTheme="minorEastAsia"/>
          <w:sz w:val="22"/>
        </w:rPr>
      </w:pPr>
      <w:r w:rsidRPr="009E1F1C">
        <w:rPr>
          <w:rFonts w:asciiTheme="majorEastAsia" w:eastAsiaTheme="majorEastAsia" w:hAnsiTheme="majorEastAsia" w:hint="eastAsia"/>
          <w:sz w:val="22"/>
        </w:rPr>
        <w:t>①</w:t>
      </w:r>
      <w:r w:rsidR="00AC0079" w:rsidRPr="009E1F1C">
        <w:rPr>
          <w:rFonts w:asciiTheme="majorEastAsia" w:eastAsiaTheme="majorEastAsia" w:hAnsiTheme="majorEastAsia" w:hint="eastAsia"/>
          <w:sz w:val="22"/>
        </w:rPr>
        <w:t>利用者</w:t>
      </w:r>
      <w:r w:rsidR="00E578C5" w:rsidRPr="009E1F1C">
        <w:rPr>
          <w:rFonts w:asciiTheme="majorEastAsia" w:eastAsiaTheme="majorEastAsia" w:hAnsiTheme="majorEastAsia" w:hint="eastAsia"/>
          <w:sz w:val="22"/>
        </w:rPr>
        <w:t>像</w:t>
      </w:r>
      <w:r w:rsidRPr="009E1F1C">
        <w:rPr>
          <w:rFonts w:asciiTheme="majorEastAsia" w:eastAsiaTheme="majorEastAsia" w:hAnsiTheme="majorEastAsia" w:hint="eastAsia"/>
          <w:sz w:val="22"/>
        </w:rPr>
        <w:t xml:space="preserve">　</w:t>
      </w:r>
    </w:p>
    <w:p w:rsidR="006D26DF" w:rsidRPr="009E1F1C" w:rsidRDefault="00450F99" w:rsidP="00450F99">
      <w:pPr>
        <w:ind w:firstLineChars="300" w:firstLine="660"/>
        <w:rPr>
          <w:rFonts w:asciiTheme="minorEastAsia" w:hAnsiTheme="minorEastAsia"/>
          <w:sz w:val="22"/>
        </w:rPr>
      </w:pPr>
      <w:r w:rsidRPr="009E1F1C">
        <w:rPr>
          <w:rFonts w:asciiTheme="minorEastAsia" w:hAnsiTheme="minorEastAsia" w:hint="eastAsia"/>
          <w:sz w:val="22"/>
        </w:rPr>
        <w:t>【来園人数】</w:t>
      </w:r>
    </w:p>
    <w:p w:rsidR="00450F99" w:rsidRPr="009E1F1C" w:rsidRDefault="00450F99" w:rsidP="00450F99">
      <w:pPr>
        <w:ind w:firstLineChars="300" w:firstLine="660"/>
        <w:rPr>
          <w:rFonts w:asciiTheme="minorEastAsia" w:hAnsiTheme="minorEastAsia"/>
          <w:sz w:val="22"/>
        </w:rPr>
      </w:pPr>
      <w:r w:rsidRPr="009E1F1C">
        <w:rPr>
          <w:rFonts w:asciiTheme="minorEastAsia" w:hAnsiTheme="minorEastAsia" w:hint="eastAsia"/>
          <w:sz w:val="22"/>
        </w:rPr>
        <w:t>・２人づれが最も多く、３人づれ・４人</w:t>
      </w:r>
      <w:r w:rsidR="002D0B54" w:rsidRPr="009E1F1C">
        <w:rPr>
          <w:rFonts w:asciiTheme="minorEastAsia" w:hAnsiTheme="minorEastAsia" w:hint="eastAsia"/>
          <w:sz w:val="22"/>
        </w:rPr>
        <w:t>づれ</w:t>
      </w:r>
      <w:r w:rsidRPr="009E1F1C">
        <w:rPr>
          <w:rFonts w:asciiTheme="minorEastAsia" w:hAnsiTheme="minorEastAsia" w:hint="eastAsia"/>
          <w:sz w:val="22"/>
        </w:rPr>
        <w:t>を併せて過半数を占める。</w:t>
      </w:r>
    </w:p>
    <w:p w:rsidR="006D26DF" w:rsidRPr="009E1F1C" w:rsidRDefault="00450F99" w:rsidP="006D26DF">
      <w:pPr>
        <w:ind w:firstLineChars="200" w:firstLine="440"/>
        <w:rPr>
          <w:rFonts w:asciiTheme="majorEastAsia" w:eastAsiaTheme="majorEastAsia" w:hAnsiTheme="majorEastAsia"/>
          <w:sz w:val="22"/>
        </w:rPr>
      </w:pPr>
      <w:r w:rsidRPr="009E1F1C">
        <w:rPr>
          <w:rFonts w:asciiTheme="majorEastAsia" w:eastAsiaTheme="majorEastAsia" w:hAnsiTheme="majorEastAsia" w:hint="eastAsia"/>
          <w:noProof/>
          <w:sz w:val="22"/>
        </w:rPr>
        <w:drawing>
          <wp:anchor distT="0" distB="0" distL="114300" distR="114300" simplePos="0" relativeHeight="251658239" behindDoc="0" locked="0" layoutInCell="1" allowOverlap="1" wp14:anchorId="67C9CF32" wp14:editId="441E92DF">
            <wp:simplePos x="0" y="0"/>
            <wp:positionH relativeFrom="column">
              <wp:posOffset>424815</wp:posOffset>
            </wp:positionH>
            <wp:positionV relativeFrom="paragraph">
              <wp:posOffset>0</wp:posOffset>
            </wp:positionV>
            <wp:extent cx="5238750" cy="1692910"/>
            <wp:effectExtent l="19050" t="19050" r="19050" b="2159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38750" cy="1692910"/>
                    </a:xfrm>
                    <a:prstGeom prst="rect">
                      <a:avLst/>
                    </a:prstGeom>
                    <a:noFill/>
                    <a:ln>
                      <a:solidFill>
                        <a:schemeClr val="tx1"/>
                      </a:solidFill>
                    </a:ln>
                  </pic:spPr>
                </pic:pic>
              </a:graphicData>
            </a:graphic>
          </wp:anchor>
        </w:drawing>
      </w:r>
    </w:p>
    <w:p w:rsidR="006D26DF" w:rsidRPr="009E1F1C" w:rsidRDefault="006D26DF" w:rsidP="006D26DF">
      <w:pPr>
        <w:ind w:firstLineChars="200" w:firstLine="440"/>
        <w:rPr>
          <w:rFonts w:asciiTheme="majorEastAsia" w:eastAsiaTheme="majorEastAsia" w:hAnsiTheme="majorEastAsia"/>
          <w:sz w:val="22"/>
        </w:rPr>
      </w:pPr>
    </w:p>
    <w:p w:rsidR="006D26DF" w:rsidRPr="009E1F1C" w:rsidRDefault="006D26DF" w:rsidP="00AC0079">
      <w:pPr>
        <w:ind w:firstLineChars="300" w:firstLine="660"/>
        <w:rPr>
          <w:rFonts w:asciiTheme="majorEastAsia" w:eastAsiaTheme="majorEastAsia" w:hAnsiTheme="majorEastAsia"/>
          <w:sz w:val="22"/>
        </w:rPr>
      </w:pPr>
    </w:p>
    <w:p w:rsidR="006D26DF" w:rsidRPr="009E1F1C" w:rsidRDefault="006D26DF" w:rsidP="00AC0079">
      <w:pPr>
        <w:ind w:firstLineChars="300" w:firstLine="660"/>
        <w:rPr>
          <w:rFonts w:asciiTheme="majorEastAsia" w:eastAsiaTheme="majorEastAsia" w:hAnsiTheme="majorEastAsia"/>
          <w:sz w:val="22"/>
        </w:rPr>
      </w:pPr>
    </w:p>
    <w:p w:rsidR="006D26DF" w:rsidRPr="009E1F1C" w:rsidRDefault="006D26DF" w:rsidP="00AC0079">
      <w:pPr>
        <w:ind w:firstLineChars="300" w:firstLine="660"/>
        <w:rPr>
          <w:rFonts w:asciiTheme="majorEastAsia" w:eastAsiaTheme="majorEastAsia" w:hAnsiTheme="majorEastAsia"/>
          <w:sz w:val="22"/>
        </w:rPr>
      </w:pPr>
    </w:p>
    <w:p w:rsidR="00E578C5" w:rsidRPr="009E1F1C" w:rsidRDefault="00E578C5" w:rsidP="00E578C5">
      <w:pPr>
        <w:ind w:firstLineChars="200" w:firstLine="440"/>
        <w:rPr>
          <w:rFonts w:asciiTheme="majorEastAsia" w:eastAsiaTheme="majorEastAsia" w:hAnsiTheme="majorEastAsia"/>
          <w:sz w:val="22"/>
        </w:rPr>
      </w:pPr>
    </w:p>
    <w:p w:rsidR="00E578C5" w:rsidRPr="009E1F1C" w:rsidRDefault="00E578C5" w:rsidP="00E578C5">
      <w:pPr>
        <w:ind w:firstLineChars="200" w:firstLine="440"/>
        <w:rPr>
          <w:rFonts w:asciiTheme="majorEastAsia" w:eastAsiaTheme="majorEastAsia" w:hAnsiTheme="majorEastAsia"/>
          <w:sz w:val="22"/>
        </w:rPr>
      </w:pPr>
    </w:p>
    <w:p w:rsidR="00E578C5" w:rsidRPr="009E1F1C" w:rsidRDefault="00450F99" w:rsidP="00E578C5">
      <w:pPr>
        <w:ind w:firstLineChars="200" w:firstLine="440"/>
        <w:rPr>
          <w:rFonts w:asciiTheme="majorEastAsia" w:eastAsiaTheme="majorEastAsia" w:hAnsiTheme="majorEastAsia"/>
          <w:sz w:val="22"/>
        </w:rPr>
      </w:pPr>
      <w:r w:rsidRPr="009E1F1C">
        <w:rPr>
          <w:rFonts w:asciiTheme="majorEastAsia" w:eastAsiaTheme="majorEastAsia" w:hAnsiTheme="majorEastAsia" w:hint="eastAsia"/>
          <w:sz w:val="22"/>
        </w:rPr>
        <w:t>【同伴者】</w:t>
      </w:r>
    </w:p>
    <w:p w:rsidR="00450F99" w:rsidRPr="009E1F1C" w:rsidRDefault="00450F99" w:rsidP="00450F99">
      <w:pPr>
        <w:ind w:firstLineChars="200" w:firstLine="440"/>
        <w:rPr>
          <w:rFonts w:asciiTheme="minorEastAsia" w:hAnsiTheme="minorEastAsia"/>
          <w:sz w:val="22"/>
        </w:rPr>
      </w:pPr>
      <w:r w:rsidRPr="009E1F1C">
        <w:rPr>
          <w:rFonts w:asciiTheme="minorEastAsia" w:hAnsiTheme="minorEastAsia" w:hint="eastAsia"/>
          <w:sz w:val="22"/>
        </w:rPr>
        <w:t>・家族・親戚と来園する利用者が大半である。</w:t>
      </w:r>
    </w:p>
    <w:p w:rsidR="00450F99" w:rsidRPr="009E1F1C" w:rsidRDefault="00450F99" w:rsidP="00E578C5">
      <w:pPr>
        <w:ind w:firstLineChars="200" w:firstLine="440"/>
        <w:rPr>
          <w:rFonts w:asciiTheme="majorEastAsia" w:eastAsiaTheme="majorEastAsia" w:hAnsiTheme="majorEastAsia"/>
          <w:sz w:val="22"/>
        </w:rPr>
      </w:pPr>
      <w:r w:rsidRPr="009E1F1C">
        <w:rPr>
          <w:rFonts w:asciiTheme="majorEastAsia" w:eastAsiaTheme="majorEastAsia" w:hAnsiTheme="majorEastAsia" w:hint="eastAsia"/>
          <w:noProof/>
          <w:sz w:val="22"/>
        </w:rPr>
        <w:drawing>
          <wp:anchor distT="0" distB="0" distL="114300" distR="114300" simplePos="0" relativeHeight="251709440" behindDoc="0" locked="0" layoutInCell="1" allowOverlap="1" wp14:anchorId="37040700" wp14:editId="308D5D0C">
            <wp:simplePos x="0" y="0"/>
            <wp:positionH relativeFrom="column">
              <wp:posOffset>419100</wp:posOffset>
            </wp:positionH>
            <wp:positionV relativeFrom="paragraph">
              <wp:posOffset>0</wp:posOffset>
            </wp:positionV>
            <wp:extent cx="5105400" cy="2972435"/>
            <wp:effectExtent l="19050" t="19050" r="19050" b="1841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05400" cy="2972435"/>
                    </a:xfrm>
                    <a:prstGeom prst="rect">
                      <a:avLst/>
                    </a:prstGeom>
                    <a:noFill/>
                    <a:ln>
                      <a:solidFill>
                        <a:schemeClr val="tx1"/>
                      </a:solidFill>
                    </a:ln>
                  </pic:spPr>
                </pic:pic>
              </a:graphicData>
            </a:graphic>
          </wp:anchor>
        </w:drawing>
      </w:r>
    </w:p>
    <w:p w:rsidR="00450F99" w:rsidRPr="009E1F1C" w:rsidRDefault="00450F99" w:rsidP="00E578C5">
      <w:pPr>
        <w:ind w:firstLineChars="200" w:firstLine="440"/>
        <w:rPr>
          <w:rFonts w:asciiTheme="majorEastAsia" w:eastAsiaTheme="majorEastAsia" w:hAnsiTheme="majorEastAsia"/>
          <w:sz w:val="22"/>
        </w:rPr>
      </w:pPr>
    </w:p>
    <w:p w:rsidR="00450F99" w:rsidRPr="009E1F1C" w:rsidRDefault="00450F99" w:rsidP="00E578C5">
      <w:pPr>
        <w:ind w:firstLineChars="200" w:firstLine="440"/>
        <w:rPr>
          <w:rFonts w:asciiTheme="majorEastAsia" w:eastAsiaTheme="majorEastAsia" w:hAnsiTheme="majorEastAsia"/>
          <w:sz w:val="22"/>
        </w:rPr>
      </w:pPr>
    </w:p>
    <w:p w:rsidR="00450F99" w:rsidRPr="009E1F1C" w:rsidRDefault="00450F99" w:rsidP="00E578C5">
      <w:pPr>
        <w:ind w:firstLineChars="200" w:firstLine="440"/>
        <w:rPr>
          <w:rFonts w:asciiTheme="majorEastAsia" w:eastAsiaTheme="majorEastAsia" w:hAnsiTheme="majorEastAsia"/>
          <w:sz w:val="22"/>
        </w:rPr>
      </w:pPr>
    </w:p>
    <w:p w:rsidR="00450F99" w:rsidRPr="009E1F1C" w:rsidRDefault="00450F99" w:rsidP="00E578C5">
      <w:pPr>
        <w:ind w:firstLineChars="200" w:firstLine="440"/>
        <w:rPr>
          <w:rFonts w:asciiTheme="majorEastAsia" w:eastAsiaTheme="majorEastAsia" w:hAnsiTheme="majorEastAsia"/>
          <w:sz w:val="22"/>
        </w:rPr>
      </w:pPr>
    </w:p>
    <w:p w:rsidR="00450F99" w:rsidRPr="009E1F1C" w:rsidRDefault="00450F99" w:rsidP="00E578C5">
      <w:pPr>
        <w:ind w:firstLineChars="200" w:firstLine="440"/>
        <w:rPr>
          <w:rFonts w:asciiTheme="majorEastAsia" w:eastAsiaTheme="majorEastAsia" w:hAnsiTheme="majorEastAsia"/>
          <w:sz w:val="22"/>
        </w:rPr>
      </w:pPr>
    </w:p>
    <w:p w:rsidR="00450F99" w:rsidRPr="009E1F1C" w:rsidRDefault="00450F99" w:rsidP="00E578C5">
      <w:pPr>
        <w:ind w:firstLineChars="200" w:firstLine="440"/>
        <w:rPr>
          <w:rFonts w:asciiTheme="majorEastAsia" w:eastAsiaTheme="majorEastAsia" w:hAnsiTheme="majorEastAsia"/>
          <w:sz w:val="22"/>
        </w:rPr>
      </w:pPr>
    </w:p>
    <w:p w:rsidR="00450F99" w:rsidRPr="009E1F1C" w:rsidRDefault="00450F99" w:rsidP="00E578C5">
      <w:pPr>
        <w:ind w:firstLineChars="200" w:firstLine="440"/>
        <w:rPr>
          <w:rFonts w:asciiTheme="majorEastAsia" w:eastAsiaTheme="majorEastAsia" w:hAnsiTheme="majorEastAsia"/>
          <w:sz w:val="22"/>
        </w:rPr>
      </w:pPr>
    </w:p>
    <w:p w:rsidR="00E578C5" w:rsidRPr="009E1F1C" w:rsidRDefault="00E578C5" w:rsidP="00E578C5">
      <w:pPr>
        <w:ind w:firstLineChars="200" w:firstLine="440"/>
        <w:rPr>
          <w:rFonts w:asciiTheme="majorEastAsia" w:eastAsiaTheme="majorEastAsia" w:hAnsiTheme="majorEastAsia"/>
          <w:sz w:val="22"/>
        </w:rPr>
      </w:pPr>
    </w:p>
    <w:p w:rsidR="00E578C5" w:rsidRPr="009E1F1C" w:rsidRDefault="00E578C5" w:rsidP="00E578C5">
      <w:pPr>
        <w:ind w:firstLineChars="200" w:firstLine="440"/>
        <w:rPr>
          <w:rFonts w:asciiTheme="majorEastAsia" w:eastAsiaTheme="majorEastAsia" w:hAnsiTheme="majorEastAsia"/>
          <w:sz w:val="22"/>
        </w:rPr>
      </w:pPr>
    </w:p>
    <w:p w:rsidR="00E578C5" w:rsidRPr="009E1F1C" w:rsidRDefault="00E578C5" w:rsidP="00E578C5">
      <w:pPr>
        <w:ind w:firstLineChars="200" w:firstLine="440"/>
        <w:rPr>
          <w:rFonts w:asciiTheme="majorEastAsia" w:eastAsiaTheme="majorEastAsia" w:hAnsiTheme="majorEastAsia"/>
          <w:sz w:val="22"/>
        </w:rPr>
      </w:pPr>
    </w:p>
    <w:p w:rsidR="00450F99" w:rsidRPr="009E1F1C" w:rsidRDefault="00450F99" w:rsidP="00E578C5">
      <w:pPr>
        <w:ind w:firstLineChars="200" w:firstLine="440"/>
        <w:rPr>
          <w:rFonts w:asciiTheme="majorEastAsia" w:eastAsiaTheme="majorEastAsia" w:hAnsiTheme="majorEastAsia"/>
          <w:sz w:val="22"/>
        </w:rPr>
      </w:pPr>
    </w:p>
    <w:p w:rsidR="00BA276C" w:rsidRPr="009E1F1C" w:rsidRDefault="00BA276C" w:rsidP="00E578C5">
      <w:pPr>
        <w:ind w:firstLineChars="200" w:firstLine="440"/>
        <w:rPr>
          <w:rFonts w:asciiTheme="majorEastAsia" w:eastAsiaTheme="majorEastAsia" w:hAnsiTheme="majorEastAsia"/>
          <w:sz w:val="22"/>
        </w:rPr>
      </w:pPr>
    </w:p>
    <w:p w:rsidR="00450F99" w:rsidRPr="009E1F1C" w:rsidRDefault="00450F99" w:rsidP="00E578C5">
      <w:pPr>
        <w:ind w:firstLineChars="200" w:firstLine="440"/>
        <w:rPr>
          <w:rFonts w:asciiTheme="majorEastAsia" w:eastAsiaTheme="majorEastAsia" w:hAnsiTheme="majorEastAsia"/>
          <w:sz w:val="22"/>
        </w:rPr>
      </w:pPr>
      <w:r w:rsidRPr="009E1F1C">
        <w:rPr>
          <w:rFonts w:asciiTheme="majorEastAsia" w:eastAsiaTheme="majorEastAsia" w:hAnsiTheme="majorEastAsia" w:hint="eastAsia"/>
          <w:sz w:val="22"/>
        </w:rPr>
        <w:t>【年間利用回数】</w:t>
      </w:r>
    </w:p>
    <w:p w:rsidR="00450F99" w:rsidRPr="009E1F1C" w:rsidRDefault="00450F99" w:rsidP="00E578C5">
      <w:pPr>
        <w:ind w:firstLineChars="200" w:firstLine="440"/>
        <w:rPr>
          <w:rFonts w:asciiTheme="minorEastAsia" w:hAnsiTheme="minorEastAsia"/>
          <w:sz w:val="22"/>
        </w:rPr>
      </w:pPr>
      <w:r w:rsidRPr="009E1F1C">
        <w:rPr>
          <w:rFonts w:asciiTheme="minorEastAsia" w:hAnsiTheme="minorEastAsia" w:hint="eastAsia"/>
          <w:sz w:val="22"/>
        </w:rPr>
        <w:t>・年２～４回来園する利用者が最も多い。</w:t>
      </w:r>
    </w:p>
    <w:p w:rsidR="00E578C5" w:rsidRPr="009E1F1C" w:rsidRDefault="00450F99" w:rsidP="00E578C5">
      <w:pPr>
        <w:ind w:firstLineChars="200" w:firstLine="440"/>
        <w:rPr>
          <w:rFonts w:asciiTheme="majorEastAsia" w:eastAsiaTheme="majorEastAsia" w:hAnsiTheme="majorEastAsia"/>
          <w:sz w:val="22"/>
        </w:rPr>
      </w:pPr>
      <w:r w:rsidRPr="009E1F1C">
        <w:rPr>
          <w:rFonts w:asciiTheme="majorEastAsia" w:eastAsiaTheme="majorEastAsia" w:hAnsiTheme="majorEastAsia" w:hint="eastAsia"/>
          <w:noProof/>
          <w:sz w:val="22"/>
        </w:rPr>
        <w:drawing>
          <wp:anchor distT="0" distB="0" distL="114300" distR="114300" simplePos="0" relativeHeight="251686912" behindDoc="0" locked="0" layoutInCell="1" allowOverlap="1" wp14:anchorId="04787AE9" wp14:editId="1D0FE8DB">
            <wp:simplePos x="0" y="0"/>
            <wp:positionH relativeFrom="column">
              <wp:posOffset>463550</wp:posOffset>
            </wp:positionH>
            <wp:positionV relativeFrom="paragraph">
              <wp:posOffset>0</wp:posOffset>
            </wp:positionV>
            <wp:extent cx="5073650" cy="1600200"/>
            <wp:effectExtent l="19050" t="19050" r="12700" b="1905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73650" cy="1600200"/>
                    </a:xfrm>
                    <a:prstGeom prst="rect">
                      <a:avLst/>
                    </a:prstGeom>
                    <a:noFill/>
                    <a:ln>
                      <a:solidFill>
                        <a:schemeClr val="tx1"/>
                      </a:solidFill>
                    </a:ln>
                  </pic:spPr>
                </pic:pic>
              </a:graphicData>
            </a:graphic>
          </wp:anchor>
        </w:drawing>
      </w:r>
    </w:p>
    <w:p w:rsidR="00E578C5" w:rsidRPr="009E1F1C" w:rsidRDefault="00E578C5" w:rsidP="00E578C5">
      <w:pPr>
        <w:ind w:firstLineChars="200" w:firstLine="440"/>
        <w:rPr>
          <w:rFonts w:asciiTheme="majorEastAsia" w:eastAsiaTheme="majorEastAsia" w:hAnsiTheme="majorEastAsia"/>
          <w:sz w:val="22"/>
        </w:rPr>
      </w:pPr>
    </w:p>
    <w:p w:rsidR="00E578C5" w:rsidRPr="009E1F1C" w:rsidRDefault="00E578C5" w:rsidP="00E578C5">
      <w:pPr>
        <w:ind w:firstLineChars="200" w:firstLine="440"/>
        <w:rPr>
          <w:rFonts w:asciiTheme="majorEastAsia" w:eastAsiaTheme="majorEastAsia" w:hAnsiTheme="majorEastAsia"/>
          <w:sz w:val="22"/>
        </w:rPr>
      </w:pPr>
    </w:p>
    <w:p w:rsidR="00450F99" w:rsidRPr="009E1F1C" w:rsidRDefault="00450F99" w:rsidP="00E578C5">
      <w:pPr>
        <w:ind w:firstLineChars="200" w:firstLine="440"/>
        <w:rPr>
          <w:rFonts w:asciiTheme="majorEastAsia" w:eastAsiaTheme="majorEastAsia" w:hAnsiTheme="majorEastAsia"/>
          <w:sz w:val="22"/>
        </w:rPr>
      </w:pPr>
    </w:p>
    <w:p w:rsidR="00450F99" w:rsidRPr="009E1F1C" w:rsidRDefault="00450F99" w:rsidP="00E578C5">
      <w:pPr>
        <w:ind w:firstLineChars="200" w:firstLine="440"/>
        <w:rPr>
          <w:rFonts w:asciiTheme="majorEastAsia" w:eastAsiaTheme="majorEastAsia" w:hAnsiTheme="majorEastAsia"/>
          <w:sz w:val="22"/>
        </w:rPr>
      </w:pPr>
    </w:p>
    <w:p w:rsidR="00450F99" w:rsidRPr="009E1F1C" w:rsidRDefault="00450F99" w:rsidP="00E578C5">
      <w:pPr>
        <w:ind w:firstLineChars="200" w:firstLine="440"/>
        <w:rPr>
          <w:rFonts w:asciiTheme="majorEastAsia" w:eastAsiaTheme="majorEastAsia" w:hAnsiTheme="majorEastAsia"/>
          <w:sz w:val="22"/>
        </w:rPr>
      </w:pPr>
    </w:p>
    <w:p w:rsidR="00450F99" w:rsidRPr="009E1F1C" w:rsidRDefault="00450F99" w:rsidP="00E578C5">
      <w:pPr>
        <w:ind w:firstLineChars="200" w:firstLine="440"/>
        <w:rPr>
          <w:rFonts w:asciiTheme="majorEastAsia" w:eastAsiaTheme="majorEastAsia" w:hAnsiTheme="majorEastAsia"/>
          <w:sz w:val="22"/>
        </w:rPr>
      </w:pPr>
    </w:p>
    <w:p w:rsidR="00851A7E" w:rsidRPr="009E1F1C" w:rsidRDefault="00851A7E">
      <w:pPr>
        <w:rPr>
          <w:rFonts w:asciiTheme="majorEastAsia" w:eastAsiaTheme="majorEastAsia" w:hAnsiTheme="majorEastAsia"/>
          <w:b/>
          <w:sz w:val="22"/>
        </w:rPr>
      </w:pPr>
      <w:r w:rsidRPr="009E1F1C">
        <w:rPr>
          <w:rFonts w:asciiTheme="majorEastAsia" w:eastAsiaTheme="majorEastAsia" w:hAnsiTheme="majorEastAsia"/>
          <w:b/>
          <w:sz w:val="22"/>
        </w:rPr>
        <w:br w:type="page"/>
      </w:r>
    </w:p>
    <w:p w:rsidR="00450F99" w:rsidRPr="009E1F1C" w:rsidRDefault="00450F99" w:rsidP="00450F99">
      <w:pPr>
        <w:ind w:firstLineChars="200" w:firstLine="440"/>
        <w:rPr>
          <w:rFonts w:asciiTheme="majorEastAsia" w:eastAsiaTheme="majorEastAsia" w:hAnsiTheme="majorEastAsia"/>
          <w:sz w:val="22"/>
        </w:rPr>
      </w:pPr>
      <w:r w:rsidRPr="009E1F1C">
        <w:rPr>
          <w:rFonts w:asciiTheme="majorEastAsia" w:eastAsiaTheme="majorEastAsia" w:hAnsiTheme="majorEastAsia" w:hint="eastAsia"/>
          <w:sz w:val="22"/>
        </w:rPr>
        <w:lastRenderedPageBreak/>
        <w:t>【滞在時間】</w:t>
      </w:r>
    </w:p>
    <w:p w:rsidR="00450F99" w:rsidRPr="009E1F1C" w:rsidRDefault="00450F99" w:rsidP="00450F99">
      <w:pPr>
        <w:ind w:firstLineChars="400" w:firstLine="880"/>
        <w:rPr>
          <w:rFonts w:asciiTheme="minorEastAsia" w:hAnsiTheme="minorEastAsia"/>
          <w:sz w:val="22"/>
        </w:rPr>
      </w:pPr>
      <w:r w:rsidRPr="009E1F1C">
        <w:rPr>
          <w:rFonts w:asciiTheme="minorEastAsia" w:hAnsiTheme="minorEastAsia" w:hint="eastAsia"/>
          <w:sz w:val="22"/>
        </w:rPr>
        <w:t>・２～４時間滞在する利用者が最も多い。</w:t>
      </w:r>
    </w:p>
    <w:p w:rsidR="006D26DF" w:rsidRPr="009E1F1C" w:rsidRDefault="00450F99" w:rsidP="00876EE9">
      <w:pPr>
        <w:rPr>
          <w:rFonts w:asciiTheme="majorEastAsia" w:eastAsiaTheme="majorEastAsia" w:hAnsiTheme="majorEastAsia"/>
          <w:b/>
          <w:sz w:val="22"/>
        </w:rPr>
      </w:pPr>
      <w:r w:rsidRPr="009E1F1C">
        <w:rPr>
          <w:rFonts w:asciiTheme="majorEastAsia" w:eastAsiaTheme="majorEastAsia" w:hAnsiTheme="majorEastAsia" w:hint="eastAsia"/>
          <w:b/>
          <w:noProof/>
          <w:sz w:val="22"/>
        </w:rPr>
        <w:drawing>
          <wp:anchor distT="0" distB="0" distL="114300" distR="114300" simplePos="0" relativeHeight="251691008" behindDoc="0" locked="0" layoutInCell="1" allowOverlap="1" wp14:anchorId="234A5D76" wp14:editId="76F04F28">
            <wp:simplePos x="0" y="0"/>
            <wp:positionH relativeFrom="column">
              <wp:posOffset>328930</wp:posOffset>
            </wp:positionH>
            <wp:positionV relativeFrom="paragraph">
              <wp:posOffset>93980</wp:posOffset>
            </wp:positionV>
            <wp:extent cx="5353050" cy="1721485"/>
            <wp:effectExtent l="19050" t="19050" r="19050" b="1206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53050" cy="1721485"/>
                    </a:xfrm>
                    <a:prstGeom prst="rect">
                      <a:avLst/>
                    </a:prstGeom>
                    <a:noFill/>
                    <a:ln>
                      <a:solidFill>
                        <a:schemeClr val="tx1"/>
                      </a:solidFill>
                    </a:ln>
                  </pic:spPr>
                </pic:pic>
              </a:graphicData>
            </a:graphic>
          </wp:anchor>
        </w:drawing>
      </w:r>
    </w:p>
    <w:p w:rsidR="006D26DF" w:rsidRPr="009E1F1C" w:rsidRDefault="006D26DF" w:rsidP="00876EE9">
      <w:pPr>
        <w:rPr>
          <w:rFonts w:asciiTheme="majorEastAsia" w:eastAsiaTheme="majorEastAsia" w:hAnsiTheme="majorEastAsia"/>
          <w:b/>
          <w:sz w:val="22"/>
        </w:rPr>
      </w:pPr>
    </w:p>
    <w:p w:rsidR="006D26DF" w:rsidRPr="009E1F1C" w:rsidRDefault="006D26DF" w:rsidP="00876EE9">
      <w:pPr>
        <w:rPr>
          <w:rFonts w:asciiTheme="majorEastAsia" w:eastAsiaTheme="majorEastAsia" w:hAnsiTheme="majorEastAsia"/>
          <w:b/>
          <w:sz w:val="22"/>
        </w:rPr>
      </w:pPr>
    </w:p>
    <w:p w:rsidR="006D26DF" w:rsidRPr="009E1F1C" w:rsidRDefault="006D26DF" w:rsidP="00876EE9">
      <w:pPr>
        <w:rPr>
          <w:rFonts w:asciiTheme="majorEastAsia" w:eastAsiaTheme="majorEastAsia" w:hAnsiTheme="majorEastAsia"/>
          <w:b/>
          <w:sz w:val="22"/>
        </w:rPr>
      </w:pPr>
    </w:p>
    <w:p w:rsidR="006D26DF" w:rsidRPr="009E1F1C" w:rsidRDefault="006D26DF" w:rsidP="00876EE9">
      <w:pPr>
        <w:rPr>
          <w:rFonts w:asciiTheme="majorEastAsia" w:eastAsiaTheme="majorEastAsia" w:hAnsiTheme="majorEastAsia"/>
          <w:b/>
          <w:sz w:val="22"/>
        </w:rPr>
      </w:pPr>
    </w:p>
    <w:p w:rsidR="00845E5D" w:rsidRPr="009E1F1C" w:rsidRDefault="00845E5D">
      <w:pPr>
        <w:rPr>
          <w:rFonts w:asciiTheme="majorEastAsia" w:eastAsiaTheme="majorEastAsia" w:hAnsiTheme="majorEastAsia"/>
          <w:b/>
          <w:sz w:val="22"/>
        </w:rPr>
      </w:pPr>
    </w:p>
    <w:p w:rsidR="00845E5D" w:rsidRPr="009E1F1C" w:rsidRDefault="00845E5D">
      <w:pPr>
        <w:rPr>
          <w:rFonts w:asciiTheme="majorEastAsia" w:eastAsiaTheme="majorEastAsia" w:hAnsiTheme="majorEastAsia"/>
          <w:b/>
          <w:sz w:val="22"/>
        </w:rPr>
      </w:pPr>
    </w:p>
    <w:p w:rsidR="00845E5D" w:rsidRPr="009E1F1C" w:rsidRDefault="00845E5D">
      <w:pPr>
        <w:rPr>
          <w:rFonts w:asciiTheme="majorEastAsia" w:eastAsiaTheme="majorEastAsia" w:hAnsiTheme="majorEastAsia"/>
          <w:b/>
          <w:sz w:val="22"/>
        </w:rPr>
      </w:pPr>
    </w:p>
    <w:p w:rsidR="00845E5D" w:rsidRPr="009E1F1C" w:rsidRDefault="00845E5D" w:rsidP="00845E5D">
      <w:pPr>
        <w:ind w:firstLineChars="200" w:firstLine="440"/>
        <w:rPr>
          <w:rFonts w:asciiTheme="majorEastAsia" w:eastAsiaTheme="majorEastAsia" w:hAnsiTheme="majorEastAsia"/>
          <w:sz w:val="22"/>
        </w:rPr>
      </w:pPr>
      <w:r w:rsidRPr="009E1F1C">
        <w:rPr>
          <w:rFonts w:asciiTheme="majorEastAsia" w:eastAsiaTheme="majorEastAsia" w:hAnsiTheme="majorEastAsia" w:hint="eastAsia"/>
          <w:sz w:val="22"/>
        </w:rPr>
        <w:t>【居住地】</w:t>
      </w:r>
    </w:p>
    <w:p w:rsidR="00845E5D" w:rsidRPr="009E1F1C" w:rsidRDefault="00845E5D" w:rsidP="00845E5D">
      <w:pPr>
        <w:ind w:firstLineChars="400" w:firstLine="880"/>
        <w:rPr>
          <w:rFonts w:asciiTheme="minorEastAsia" w:hAnsiTheme="minorEastAsia"/>
          <w:sz w:val="22"/>
        </w:rPr>
      </w:pPr>
      <w:r w:rsidRPr="009E1F1C">
        <w:rPr>
          <w:rFonts w:asciiTheme="minorEastAsia" w:hAnsiTheme="minorEastAsia" w:hint="eastAsia"/>
          <w:sz w:val="22"/>
        </w:rPr>
        <w:t>・</w:t>
      </w:r>
      <w:r w:rsidR="002D0B54" w:rsidRPr="009E1F1C">
        <w:rPr>
          <w:rFonts w:asciiTheme="minorEastAsia" w:hAnsiTheme="minorEastAsia" w:hint="eastAsia"/>
          <w:sz w:val="22"/>
        </w:rPr>
        <w:t>利用者の</w:t>
      </w:r>
      <w:r w:rsidRPr="009E1F1C">
        <w:rPr>
          <w:rFonts w:asciiTheme="minorEastAsia" w:hAnsiTheme="minorEastAsia" w:hint="eastAsia"/>
          <w:sz w:val="22"/>
        </w:rPr>
        <w:t>大半</w:t>
      </w:r>
      <w:r w:rsidR="002D0B54" w:rsidRPr="009E1F1C">
        <w:rPr>
          <w:rFonts w:asciiTheme="minorEastAsia" w:hAnsiTheme="minorEastAsia" w:hint="eastAsia"/>
          <w:sz w:val="22"/>
        </w:rPr>
        <w:t>は北摂および大阪市</w:t>
      </w:r>
      <w:r w:rsidRPr="009E1F1C">
        <w:rPr>
          <w:rFonts w:asciiTheme="minorEastAsia" w:hAnsiTheme="minorEastAsia" w:hint="eastAsia"/>
          <w:sz w:val="22"/>
        </w:rPr>
        <w:t>。</w:t>
      </w:r>
    </w:p>
    <w:p w:rsidR="00845E5D" w:rsidRPr="009E1F1C" w:rsidRDefault="002D0B54">
      <w:pPr>
        <w:rPr>
          <w:rFonts w:asciiTheme="majorEastAsia" w:eastAsiaTheme="majorEastAsia" w:hAnsiTheme="majorEastAsia"/>
          <w:b/>
          <w:sz w:val="22"/>
        </w:rPr>
      </w:pPr>
      <w:r w:rsidRPr="009E1F1C">
        <w:rPr>
          <w:rFonts w:asciiTheme="majorEastAsia" w:eastAsiaTheme="majorEastAsia" w:hAnsiTheme="majorEastAsia"/>
          <w:b/>
          <w:noProof/>
          <w:sz w:val="22"/>
        </w:rPr>
        <w:drawing>
          <wp:anchor distT="0" distB="0" distL="114300" distR="114300" simplePos="0" relativeHeight="251714560" behindDoc="0" locked="0" layoutInCell="1" allowOverlap="1" wp14:anchorId="0B589E51" wp14:editId="61BE4166">
            <wp:simplePos x="0" y="0"/>
            <wp:positionH relativeFrom="column">
              <wp:posOffset>570230</wp:posOffset>
            </wp:positionH>
            <wp:positionV relativeFrom="paragraph">
              <wp:posOffset>-635</wp:posOffset>
            </wp:positionV>
            <wp:extent cx="5125085" cy="4742815"/>
            <wp:effectExtent l="19050" t="19050" r="18415" b="1968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25085" cy="47428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845E5D" w:rsidRPr="009E1F1C" w:rsidRDefault="00845E5D">
      <w:pPr>
        <w:rPr>
          <w:rFonts w:asciiTheme="majorEastAsia" w:eastAsiaTheme="majorEastAsia" w:hAnsiTheme="majorEastAsia"/>
          <w:b/>
          <w:sz w:val="22"/>
        </w:rPr>
      </w:pPr>
    </w:p>
    <w:p w:rsidR="00845E5D" w:rsidRPr="009E1F1C" w:rsidRDefault="00845E5D">
      <w:pPr>
        <w:rPr>
          <w:rFonts w:asciiTheme="majorEastAsia" w:eastAsiaTheme="majorEastAsia" w:hAnsiTheme="majorEastAsia"/>
          <w:b/>
          <w:sz w:val="22"/>
        </w:rPr>
      </w:pPr>
    </w:p>
    <w:p w:rsidR="00851A7E" w:rsidRPr="009E1F1C" w:rsidRDefault="00851A7E">
      <w:pPr>
        <w:rPr>
          <w:rFonts w:asciiTheme="majorEastAsia" w:eastAsiaTheme="majorEastAsia" w:hAnsiTheme="majorEastAsia"/>
          <w:b/>
          <w:sz w:val="22"/>
        </w:rPr>
      </w:pPr>
      <w:r w:rsidRPr="009E1F1C">
        <w:rPr>
          <w:rFonts w:asciiTheme="majorEastAsia" w:eastAsiaTheme="majorEastAsia" w:hAnsiTheme="majorEastAsia"/>
          <w:b/>
          <w:sz w:val="22"/>
        </w:rPr>
        <w:br w:type="page"/>
      </w:r>
    </w:p>
    <w:p w:rsidR="00450F99" w:rsidRPr="009E1F1C" w:rsidRDefault="00450F99" w:rsidP="00450F99">
      <w:pPr>
        <w:ind w:firstLineChars="200" w:firstLine="440"/>
        <w:rPr>
          <w:rFonts w:asciiTheme="majorEastAsia" w:eastAsiaTheme="majorEastAsia" w:hAnsiTheme="majorEastAsia"/>
          <w:sz w:val="22"/>
        </w:rPr>
      </w:pPr>
      <w:r w:rsidRPr="009E1F1C">
        <w:rPr>
          <w:rFonts w:asciiTheme="majorEastAsia" w:eastAsiaTheme="majorEastAsia" w:hAnsiTheme="majorEastAsia" w:hint="eastAsia"/>
          <w:sz w:val="22"/>
        </w:rPr>
        <w:lastRenderedPageBreak/>
        <w:t>【来園目的】</w:t>
      </w:r>
    </w:p>
    <w:p w:rsidR="00450F99" w:rsidRPr="009E1F1C" w:rsidRDefault="00450F99" w:rsidP="00450F99">
      <w:pPr>
        <w:ind w:leftChars="400" w:left="1060" w:hangingChars="100" w:hanging="220"/>
        <w:rPr>
          <w:rFonts w:asciiTheme="minorEastAsia" w:hAnsiTheme="minorEastAsia"/>
          <w:sz w:val="22"/>
        </w:rPr>
      </w:pPr>
      <w:r w:rsidRPr="009E1F1C">
        <w:rPr>
          <w:rFonts w:asciiTheme="minorEastAsia" w:hAnsiTheme="minorEastAsia" w:hint="eastAsia"/>
          <w:sz w:val="22"/>
        </w:rPr>
        <w:t>・「花の観賞」を目的とする利用者が最も多く、「散歩・健康のため」、「家族や友人と遊ぶため」がこれに次ぐ。</w:t>
      </w:r>
      <w:r w:rsidR="00A11E92" w:rsidRPr="009E1F1C">
        <w:rPr>
          <w:rFonts w:asciiTheme="minorEastAsia" w:hAnsiTheme="minorEastAsia" w:hint="eastAsia"/>
          <w:sz w:val="22"/>
        </w:rPr>
        <w:t>（※複数回答を可としたアンケートである。）</w:t>
      </w:r>
    </w:p>
    <w:p w:rsidR="00E578C5" w:rsidRPr="009E1F1C" w:rsidRDefault="00E578C5" w:rsidP="00876EE9">
      <w:pPr>
        <w:rPr>
          <w:rFonts w:asciiTheme="majorEastAsia" w:eastAsiaTheme="majorEastAsia" w:hAnsiTheme="majorEastAsia"/>
          <w:b/>
          <w:sz w:val="22"/>
        </w:rPr>
      </w:pPr>
    </w:p>
    <w:p w:rsidR="00E578C5" w:rsidRPr="009E1F1C" w:rsidRDefault="00450F99" w:rsidP="00876EE9">
      <w:pPr>
        <w:rPr>
          <w:rFonts w:asciiTheme="majorEastAsia" w:eastAsiaTheme="majorEastAsia" w:hAnsiTheme="majorEastAsia"/>
          <w:b/>
          <w:sz w:val="22"/>
        </w:rPr>
      </w:pPr>
      <w:r w:rsidRPr="009E1F1C">
        <w:rPr>
          <w:rFonts w:asciiTheme="majorEastAsia" w:eastAsiaTheme="majorEastAsia" w:hAnsiTheme="majorEastAsia" w:hint="eastAsia"/>
          <w:b/>
          <w:noProof/>
          <w:sz w:val="22"/>
        </w:rPr>
        <w:drawing>
          <wp:anchor distT="0" distB="0" distL="114300" distR="114300" simplePos="0" relativeHeight="251694080" behindDoc="0" locked="0" layoutInCell="1" allowOverlap="1" wp14:anchorId="6033D010" wp14:editId="3EC1EF92">
            <wp:simplePos x="0" y="0"/>
            <wp:positionH relativeFrom="column">
              <wp:posOffset>533400</wp:posOffset>
            </wp:positionH>
            <wp:positionV relativeFrom="paragraph">
              <wp:posOffset>3810</wp:posOffset>
            </wp:positionV>
            <wp:extent cx="3717290" cy="7305675"/>
            <wp:effectExtent l="19050" t="19050" r="16510" b="2857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17290" cy="7305675"/>
                    </a:xfrm>
                    <a:prstGeom prst="rect">
                      <a:avLst/>
                    </a:prstGeom>
                    <a:noFill/>
                    <a:ln>
                      <a:solidFill>
                        <a:schemeClr val="tx1"/>
                      </a:solidFill>
                    </a:ln>
                  </pic:spPr>
                </pic:pic>
              </a:graphicData>
            </a:graphic>
          </wp:anchor>
        </w:drawing>
      </w: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BA276C" w:rsidRPr="009E1F1C" w:rsidRDefault="00BA276C">
      <w:pPr>
        <w:rPr>
          <w:rFonts w:asciiTheme="majorEastAsia" w:eastAsiaTheme="majorEastAsia" w:hAnsiTheme="majorEastAsia"/>
          <w:sz w:val="22"/>
        </w:rPr>
      </w:pPr>
      <w:r w:rsidRPr="009E1F1C">
        <w:rPr>
          <w:rFonts w:asciiTheme="majorEastAsia" w:eastAsiaTheme="majorEastAsia" w:hAnsiTheme="majorEastAsia"/>
          <w:sz w:val="22"/>
        </w:rPr>
        <w:br w:type="page"/>
      </w:r>
    </w:p>
    <w:p w:rsidR="00E578C5" w:rsidRPr="009E1F1C" w:rsidRDefault="00E578C5" w:rsidP="00A11E92">
      <w:pPr>
        <w:ind w:firstLineChars="200" w:firstLine="440"/>
        <w:rPr>
          <w:rFonts w:asciiTheme="majorEastAsia" w:eastAsiaTheme="majorEastAsia" w:hAnsiTheme="majorEastAsia"/>
          <w:sz w:val="22"/>
        </w:rPr>
      </w:pPr>
      <w:r w:rsidRPr="009E1F1C">
        <w:rPr>
          <w:rFonts w:asciiTheme="majorEastAsia" w:eastAsiaTheme="majorEastAsia" w:hAnsiTheme="majorEastAsia" w:hint="eastAsia"/>
          <w:sz w:val="22"/>
        </w:rPr>
        <w:lastRenderedPageBreak/>
        <w:t>②利用者満足度</w:t>
      </w:r>
    </w:p>
    <w:p w:rsidR="00E578C5" w:rsidRPr="009E1F1C" w:rsidRDefault="00450F99" w:rsidP="00450F99">
      <w:pPr>
        <w:ind w:firstLineChars="200" w:firstLine="440"/>
        <w:rPr>
          <w:rFonts w:asciiTheme="majorEastAsia" w:eastAsiaTheme="majorEastAsia" w:hAnsiTheme="majorEastAsia"/>
          <w:sz w:val="22"/>
        </w:rPr>
      </w:pPr>
      <w:r w:rsidRPr="009E1F1C">
        <w:rPr>
          <w:rFonts w:asciiTheme="majorEastAsia" w:eastAsiaTheme="majorEastAsia" w:hAnsiTheme="majorEastAsia" w:hint="eastAsia"/>
          <w:sz w:val="22"/>
        </w:rPr>
        <w:t>【草花の管理について】</w:t>
      </w:r>
    </w:p>
    <w:p w:rsidR="00A11E92" w:rsidRPr="009E1F1C" w:rsidRDefault="00450F99" w:rsidP="00A11E92">
      <w:pPr>
        <w:ind w:leftChars="400" w:left="1060" w:hangingChars="100" w:hanging="220"/>
        <w:rPr>
          <w:rFonts w:asciiTheme="minorEastAsia" w:hAnsiTheme="minorEastAsia"/>
          <w:sz w:val="22"/>
        </w:rPr>
      </w:pPr>
      <w:r w:rsidRPr="009E1F1C">
        <w:rPr>
          <w:rFonts w:asciiTheme="minorEastAsia" w:hAnsiTheme="minorEastAsia" w:hint="eastAsia"/>
          <w:sz w:val="22"/>
        </w:rPr>
        <w:t>・</w:t>
      </w:r>
      <w:r w:rsidR="00A11E92" w:rsidRPr="009E1F1C">
        <w:rPr>
          <w:rFonts w:asciiTheme="minorEastAsia" w:hAnsiTheme="minorEastAsia" w:hint="eastAsia"/>
          <w:sz w:val="22"/>
        </w:rPr>
        <w:t>大半</w:t>
      </w:r>
      <w:r w:rsidRPr="009E1F1C">
        <w:rPr>
          <w:rFonts w:asciiTheme="minorEastAsia" w:hAnsiTheme="minorEastAsia" w:hint="eastAsia"/>
          <w:sz w:val="22"/>
        </w:rPr>
        <w:t>の利用者は「</w:t>
      </w:r>
      <w:r w:rsidR="00A11E92" w:rsidRPr="009E1F1C">
        <w:rPr>
          <w:rFonts w:asciiTheme="minorEastAsia" w:hAnsiTheme="minorEastAsia" w:hint="eastAsia"/>
          <w:sz w:val="22"/>
        </w:rPr>
        <w:t>良い</w:t>
      </w:r>
      <w:r w:rsidRPr="009E1F1C">
        <w:rPr>
          <w:rFonts w:asciiTheme="minorEastAsia" w:hAnsiTheme="minorEastAsia" w:hint="eastAsia"/>
          <w:sz w:val="22"/>
        </w:rPr>
        <w:t>」</w:t>
      </w:r>
      <w:r w:rsidR="00A11E92" w:rsidRPr="009E1F1C">
        <w:rPr>
          <w:rFonts w:asciiTheme="minorEastAsia" w:hAnsiTheme="minorEastAsia" w:hint="eastAsia"/>
          <w:sz w:val="22"/>
        </w:rPr>
        <w:t>、「まあ良い」との評価。良くないとする利用者は少数</w:t>
      </w:r>
      <w:r w:rsidRPr="009E1F1C">
        <w:rPr>
          <w:rFonts w:asciiTheme="minorEastAsia" w:hAnsiTheme="minorEastAsia" w:hint="eastAsia"/>
          <w:sz w:val="22"/>
        </w:rPr>
        <w:t>。</w:t>
      </w:r>
    </w:p>
    <w:p w:rsidR="00450F99" w:rsidRPr="009E1F1C" w:rsidRDefault="00A11E92" w:rsidP="00876EE9">
      <w:pPr>
        <w:rPr>
          <w:rFonts w:asciiTheme="majorEastAsia" w:eastAsiaTheme="majorEastAsia" w:hAnsiTheme="majorEastAsia"/>
          <w:b/>
          <w:sz w:val="22"/>
        </w:rPr>
      </w:pPr>
      <w:r w:rsidRPr="009E1F1C">
        <w:rPr>
          <w:rFonts w:asciiTheme="majorEastAsia" w:eastAsiaTheme="majorEastAsia" w:hAnsiTheme="majorEastAsia" w:hint="eastAsia"/>
          <w:b/>
          <w:noProof/>
          <w:sz w:val="22"/>
        </w:rPr>
        <w:drawing>
          <wp:anchor distT="0" distB="0" distL="114300" distR="114300" simplePos="0" relativeHeight="251657214" behindDoc="0" locked="0" layoutInCell="1" allowOverlap="1" wp14:anchorId="29624F61" wp14:editId="3B8C1687">
            <wp:simplePos x="0" y="0"/>
            <wp:positionH relativeFrom="column">
              <wp:posOffset>671195</wp:posOffset>
            </wp:positionH>
            <wp:positionV relativeFrom="paragraph">
              <wp:posOffset>28575</wp:posOffset>
            </wp:positionV>
            <wp:extent cx="5027303" cy="4272280"/>
            <wp:effectExtent l="19050" t="19050" r="20955" b="1397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27303" cy="4272280"/>
                    </a:xfrm>
                    <a:prstGeom prst="rect">
                      <a:avLst/>
                    </a:prstGeom>
                    <a:noFill/>
                    <a:ln>
                      <a:solidFill>
                        <a:schemeClr val="tx1"/>
                      </a:solidFill>
                    </a:ln>
                  </pic:spPr>
                </pic:pic>
              </a:graphicData>
            </a:graphic>
          </wp:anchor>
        </w:drawing>
      </w:r>
    </w:p>
    <w:p w:rsidR="00450F99" w:rsidRPr="009E1F1C" w:rsidRDefault="00450F99" w:rsidP="00876EE9">
      <w:pPr>
        <w:rPr>
          <w:rFonts w:asciiTheme="majorEastAsia" w:eastAsiaTheme="majorEastAsia" w:hAnsiTheme="majorEastAsia"/>
          <w:b/>
          <w:sz w:val="22"/>
        </w:rPr>
      </w:pPr>
    </w:p>
    <w:p w:rsidR="00450F99" w:rsidRPr="009E1F1C" w:rsidRDefault="00450F99"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BA276C" w:rsidRPr="009E1F1C" w:rsidRDefault="00BA276C" w:rsidP="00A11E92">
      <w:pPr>
        <w:ind w:firstLineChars="200" w:firstLine="440"/>
        <w:rPr>
          <w:rFonts w:asciiTheme="majorEastAsia" w:eastAsiaTheme="majorEastAsia" w:hAnsiTheme="majorEastAsia"/>
          <w:sz w:val="22"/>
        </w:rPr>
      </w:pPr>
    </w:p>
    <w:p w:rsidR="00BA276C" w:rsidRPr="009E1F1C" w:rsidRDefault="00BA276C" w:rsidP="00A11E92">
      <w:pPr>
        <w:ind w:firstLineChars="200" w:firstLine="440"/>
        <w:rPr>
          <w:rFonts w:asciiTheme="majorEastAsia" w:eastAsiaTheme="majorEastAsia" w:hAnsiTheme="majorEastAsia"/>
          <w:sz w:val="22"/>
        </w:rPr>
      </w:pPr>
    </w:p>
    <w:p w:rsidR="00A11E92" w:rsidRPr="009E1F1C" w:rsidRDefault="00A11E92" w:rsidP="00A11E92">
      <w:pPr>
        <w:ind w:firstLineChars="200" w:firstLine="440"/>
        <w:rPr>
          <w:rFonts w:asciiTheme="majorEastAsia" w:eastAsiaTheme="majorEastAsia" w:hAnsiTheme="majorEastAsia"/>
          <w:sz w:val="22"/>
        </w:rPr>
      </w:pPr>
      <w:r w:rsidRPr="009E1F1C">
        <w:rPr>
          <w:rFonts w:asciiTheme="majorEastAsia" w:eastAsiaTheme="majorEastAsia" w:hAnsiTheme="majorEastAsia" w:hint="eastAsia"/>
          <w:sz w:val="22"/>
        </w:rPr>
        <w:t>【主要施設の満足度】</w:t>
      </w:r>
    </w:p>
    <w:p w:rsidR="00A11E92" w:rsidRPr="009E1F1C" w:rsidRDefault="00A11E92" w:rsidP="00A11E92">
      <w:pPr>
        <w:ind w:leftChars="400" w:left="1060" w:hangingChars="100" w:hanging="220"/>
        <w:rPr>
          <w:rFonts w:asciiTheme="minorEastAsia" w:hAnsiTheme="minorEastAsia"/>
          <w:sz w:val="22"/>
        </w:rPr>
      </w:pPr>
      <w:r w:rsidRPr="009E1F1C">
        <w:rPr>
          <w:rFonts w:asciiTheme="minorEastAsia" w:hAnsiTheme="minorEastAsia" w:hint="eastAsia"/>
          <w:sz w:val="22"/>
        </w:rPr>
        <w:t>・大半の利用者は「良い」、「まあ良い」との評価。良くないとする利用者は少数。</w:t>
      </w:r>
    </w:p>
    <w:p w:rsidR="00E578C5" w:rsidRPr="009E1F1C" w:rsidRDefault="00E578C5" w:rsidP="00876EE9">
      <w:pPr>
        <w:rPr>
          <w:rFonts w:asciiTheme="majorEastAsia" w:eastAsiaTheme="majorEastAsia" w:hAnsiTheme="majorEastAsia"/>
          <w:b/>
          <w:sz w:val="22"/>
        </w:rPr>
      </w:pPr>
      <w:r w:rsidRPr="009E1F1C">
        <w:rPr>
          <w:rFonts w:asciiTheme="majorEastAsia" w:eastAsiaTheme="majorEastAsia" w:hAnsiTheme="majorEastAsia" w:hint="eastAsia"/>
          <w:b/>
          <w:noProof/>
          <w:sz w:val="22"/>
        </w:rPr>
        <w:drawing>
          <wp:anchor distT="0" distB="0" distL="114300" distR="114300" simplePos="0" relativeHeight="251699200" behindDoc="1" locked="0" layoutInCell="1" allowOverlap="1" wp14:anchorId="1580C91E" wp14:editId="08B03C2C">
            <wp:simplePos x="0" y="0"/>
            <wp:positionH relativeFrom="column">
              <wp:posOffset>600075</wp:posOffset>
            </wp:positionH>
            <wp:positionV relativeFrom="paragraph">
              <wp:posOffset>-3810</wp:posOffset>
            </wp:positionV>
            <wp:extent cx="5162550" cy="3122930"/>
            <wp:effectExtent l="19050" t="19050" r="19050" b="2032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62550" cy="3122930"/>
                    </a:xfrm>
                    <a:prstGeom prst="rect">
                      <a:avLst/>
                    </a:prstGeom>
                    <a:noFill/>
                    <a:ln>
                      <a:solidFill>
                        <a:schemeClr val="tx1"/>
                      </a:solidFill>
                    </a:ln>
                  </pic:spPr>
                </pic:pic>
              </a:graphicData>
            </a:graphic>
          </wp:anchor>
        </w:drawing>
      </w: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E578C5" w:rsidRPr="009E1F1C" w:rsidRDefault="00E578C5" w:rsidP="00876EE9">
      <w:pPr>
        <w:rPr>
          <w:rFonts w:asciiTheme="majorEastAsia" w:eastAsiaTheme="majorEastAsia" w:hAnsiTheme="majorEastAsia"/>
          <w:b/>
          <w:sz w:val="22"/>
        </w:rPr>
      </w:pPr>
    </w:p>
    <w:p w:rsidR="00BA276C" w:rsidRPr="009E1F1C" w:rsidRDefault="00BA276C" w:rsidP="002D0B54">
      <w:pPr>
        <w:rPr>
          <w:rFonts w:asciiTheme="majorEastAsia" w:eastAsiaTheme="majorEastAsia" w:hAnsiTheme="majorEastAsia"/>
          <w:sz w:val="22"/>
        </w:rPr>
      </w:pPr>
      <w:r w:rsidRPr="009E1F1C">
        <w:rPr>
          <w:rFonts w:asciiTheme="majorEastAsia" w:eastAsiaTheme="majorEastAsia" w:hAnsiTheme="majorEastAsia"/>
          <w:b/>
          <w:noProof/>
          <w:sz w:val="22"/>
        </w:rPr>
        <mc:AlternateContent>
          <mc:Choice Requires="wps">
            <w:drawing>
              <wp:anchor distT="0" distB="0" distL="114300" distR="114300" simplePos="0" relativeHeight="251702272" behindDoc="0" locked="0" layoutInCell="1" allowOverlap="1" wp14:anchorId="79FF50D7" wp14:editId="52CD355A">
                <wp:simplePos x="0" y="0"/>
                <wp:positionH relativeFrom="column">
                  <wp:posOffset>266700</wp:posOffset>
                </wp:positionH>
                <wp:positionV relativeFrom="paragraph">
                  <wp:posOffset>59055</wp:posOffset>
                </wp:positionV>
                <wp:extent cx="5648325" cy="252730"/>
                <wp:effectExtent l="0" t="0" r="9525" b="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8325" cy="2527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5A77" w:rsidRPr="00A11E92" w:rsidRDefault="005A5A77" w:rsidP="00A11E92">
                            <w:pPr>
                              <w:snapToGrid w:val="0"/>
                              <w:spacing w:line="240" w:lineRule="atLeast"/>
                              <w:rPr>
                                <w:rFonts w:asciiTheme="majorEastAsia" w:eastAsiaTheme="majorEastAsia" w:hAnsiTheme="majorEastAsia"/>
                                <w:sz w:val="18"/>
                                <w:szCs w:val="18"/>
                              </w:rPr>
                            </w:pPr>
                            <w:r w:rsidRPr="00A11E92">
                              <w:rPr>
                                <w:rFonts w:asciiTheme="majorEastAsia" w:eastAsiaTheme="majorEastAsia" w:hAnsiTheme="majorEastAsia" w:hint="eastAsia"/>
                                <w:sz w:val="18"/>
                                <w:szCs w:val="18"/>
                              </w:rPr>
                              <w:t>「良い」＝4点、「まあ良い」＝3点、「あまり良くない」＝２点、「良くない」＝1点としたときの平均点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37" o:spid="_x0000_s1052" type="#_x0000_t202" style="position:absolute;margin-left:21pt;margin-top:4.65pt;width:444.75pt;height:19.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" fillcolor="white [3201]" stroked="f" strokeweight=".5pt">
                <v:path arrowok="t"/>
                <v:textbox>
                  <w:txbxContent>
                    <w:p w:rsidR="005A5A77" w:rsidRPr="00A11E92" w:rsidRDefault="005A5A77" w:rsidP="00A11E92">
                      <w:pPr>
                        <w:snapToGrid w:val="0"/>
                        <w:spacing w:line="240" w:lineRule="atLeast"/>
                        <w:rPr>
                          <w:rFonts w:asciiTheme="majorEastAsia" w:eastAsiaTheme="majorEastAsia" w:hAnsiTheme="majorEastAsia"/>
                          <w:sz w:val="18"/>
                          <w:szCs w:val="18"/>
                        </w:rPr>
                      </w:pPr>
                      <w:r w:rsidRPr="00A11E92">
                        <w:rPr>
                          <w:rFonts w:asciiTheme="majorEastAsia" w:eastAsiaTheme="majorEastAsia" w:hAnsiTheme="majorEastAsia" w:hint="eastAsia"/>
                          <w:sz w:val="18"/>
                          <w:szCs w:val="18"/>
                        </w:rPr>
                        <w:t>「良い」＝4点、「まあ良い」＝3点、「あまり良くない」＝２点、「良くない」＝1点としたときの平均点</w:t>
                      </w:r>
                    </w:p>
                  </w:txbxContent>
                </v:textbox>
              </v:shape>
            </w:pict>
          </mc:Fallback>
        </mc:AlternateContent>
      </w:r>
    </w:p>
    <w:p w:rsidR="002D0B54" w:rsidRPr="009E1F1C" w:rsidRDefault="002D0B54" w:rsidP="002D0B54">
      <w:pPr>
        <w:rPr>
          <w:rFonts w:asciiTheme="majorEastAsia" w:eastAsiaTheme="majorEastAsia" w:hAnsiTheme="majorEastAsia"/>
          <w:b/>
          <w:sz w:val="22"/>
        </w:rPr>
      </w:pPr>
      <w:r w:rsidRPr="009E1F1C">
        <w:rPr>
          <w:rFonts w:asciiTheme="majorEastAsia" w:eastAsiaTheme="majorEastAsia" w:hAnsiTheme="majorEastAsia" w:hint="eastAsia"/>
          <w:b/>
          <w:sz w:val="22"/>
        </w:rPr>
        <w:lastRenderedPageBreak/>
        <w:t>４．ＮＰＯ・ボランティアの活動</w:t>
      </w:r>
      <w:r w:rsidRPr="009E1F1C">
        <w:rPr>
          <w:rFonts w:asciiTheme="majorEastAsia" w:eastAsiaTheme="majorEastAsia" w:hAnsiTheme="majorEastAsia"/>
          <w:b/>
          <w:sz w:val="22"/>
        </w:rPr>
        <w:t xml:space="preserve"> </w:t>
      </w:r>
    </w:p>
    <w:p w:rsidR="002D0B54" w:rsidRPr="009E1F1C" w:rsidRDefault="00AE4EEB" w:rsidP="00AE4EEB">
      <w:pPr>
        <w:rPr>
          <w:rFonts w:asciiTheme="majorEastAsia" w:eastAsiaTheme="majorEastAsia" w:hAnsiTheme="majorEastAsia"/>
          <w:sz w:val="22"/>
        </w:rPr>
      </w:pPr>
      <w:r>
        <w:rPr>
          <w:rFonts w:asciiTheme="majorEastAsia" w:eastAsiaTheme="majorEastAsia" w:hAnsiTheme="majorEastAsia" w:hint="eastAsia"/>
          <w:sz w:val="22"/>
        </w:rPr>
        <w:t>【</w:t>
      </w:r>
      <w:r w:rsidR="002D0B54" w:rsidRPr="009E1F1C">
        <w:rPr>
          <w:rFonts w:asciiTheme="majorEastAsia" w:eastAsiaTheme="majorEastAsia" w:hAnsiTheme="majorEastAsia" w:hint="eastAsia"/>
          <w:sz w:val="22"/>
        </w:rPr>
        <w:t>ＮＰＯ法人への業務の委託</w:t>
      </w:r>
      <w:r>
        <w:rPr>
          <w:rFonts w:asciiTheme="majorEastAsia" w:eastAsiaTheme="majorEastAsia" w:hAnsiTheme="majorEastAsia" w:hint="eastAsia"/>
          <w:sz w:val="22"/>
        </w:rPr>
        <w:t>】</w:t>
      </w:r>
    </w:p>
    <w:tbl>
      <w:tblPr>
        <w:tblW w:w="8715" w:type="dxa"/>
        <w:tblInd w:w="204" w:type="dxa"/>
        <w:tblBorders>
          <w:top w:val="single" w:sz="8" w:space="0" w:color="6076B4"/>
          <w:left w:val="single" w:sz="8" w:space="0" w:color="6076B4"/>
          <w:bottom w:val="single" w:sz="8" w:space="0" w:color="6076B4"/>
          <w:right w:val="single" w:sz="8" w:space="0" w:color="6076B4"/>
          <w:insideH w:val="single" w:sz="8" w:space="0" w:color="6076B4"/>
        </w:tblBorders>
        <w:tblCellMar>
          <w:left w:w="0" w:type="dxa"/>
          <w:right w:w="0" w:type="dxa"/>
        </w:tblCellMar>
        <w:tblLook w:val="0600" w:firstRow="0" w:lastRow="0" w:firstColumn="0" w:lastColumn="0" w:noHBand="1" w:noVBand="1"/>
      </w:tblPr>
      <w:tblGrid>
        <w:gridCol w:w="2415"/>
        <w:gridCol w:w="6300"/>
      </w:tblGrid>
      <w:tr w:rsidR="002D0B54" w:rsidRPr="009E1F1C" w:rsidTr="002D0B54">
        <w:tc>
          <w:tcPr>
            <w:tcW w:w="2415" w:type="dxa"/>
            <w:shd w:val="clear" w:color="auto" w:fill="7097D3"/>
            <w:tcMar>
              <w:top w:w="15" w:type="dxa"/>
              <w:left w:w="99" w:type="dxa"/>
              <w:bottom w:w="0" w:type="dxa"/>
              <w:right w:w="99" w:type="dxa"/>
            </w:tcMar>
            <w:vAlign w:val="center"/>
            <w:hideMark/>
          </w:tcPr>
          <w:p w:rsidR="002D0B54" w:rsidRPr="009E1F1C" w:rsidRDefault="002D0B54" w:rsidP="00BF5FBD">
            <w:pPr>
              <w:snapToGrid w:val="0"/>
              <w:spacing w:line="240" w:lineRule="atLeast"/>
              <w:jc w:val="center"/>
              <w:rPr>
                <w:rFonts w:ascii="Arial" w:eastAsia="ＭＳ Ｐゴシック" w:hAnsi="Arial" w:cs="Arial"/>
                <w:kern w:val="0"/>
                <w:sz w:val="20"/>
                <w:szCs w:val="20"/>
              </w:rPr>
            </w:pPr>
            <w:r w:rsidRPr="009E1F1C">
              <w:rPr>
                <w:rFonts w:ascii="Palatino Linotype" w:eastAsia="ＭＳ Ｐゴシック" w:hAnsi="Arial" w:cs="Arial"/>
                <w:sz w:val="20"/>
                <w:szCs w:val="20"/>
              </w:rPr>
              <w:t>業務名</w:t>
            </w:r>
          </w:p>
        </w:tc>
        <w:tc>
          <w:tcPr>
            <w:tcW w:w="6300" w:type="dxa"/>
            <w:shd w:val="clear" w:color="auto" w:fill="7097D3"/>
            <w:tcMar>
              <w:top w:w="15" w:type="dxa"/>
              <w:left w:w="99" w:type="dxa"/>
              <w:bottom w:w="0" w:type="dxa"/>
              <w:right w:w="99" w:type="dxa"/>
            </w:tcMar>
            <w:vAlign w:val="center"/>
            <w:hideMark/>
          </w:tcPr>
          <w:p w:rsidR="002D0B54" w:rsidRPr="009E1F1C" w:rsidRDefault="002D0B54" w:rsidP="00BF5FBD">
            <w:pPr>
              <w:snapToGrid w:val="0"/>
              <w:spacing w:line="240" w:lineRule="atLeast"/>
              <w:jc w:val="center"/>
              <w:rPr>
                <w:rFonts w:ascii="Arial" w:eastAsia="ＭＳ Ｐゴシック" w:hAnsi="Arial" w:cs="Arial"/>
                <w:kern w:val="0"/>
                <w:sz w:val="20"/>
                <w:szCs w:val="20"/>
              </w:rPr>
            </w:pPr>
            <w:r w:rsidRPr="009E1F1C">
              <w:rPr>
                <w:rFonts w:ascii="Palatino Linotype" w:eastAsia="ＭＳ Ｐゴシック" w:hAnsi="Arial" w:cs="Arial"/>
                <w:sz w:val="20"/>
                <w:szCs w:val="20"/>
              </w:rPr>
              <w:t>事業内容</w:t>
            </w:r>
          </w:p>
        </w:tc>
      </w:tr>
      <w:tr w:rsidR="002D0B54" w:rsidRPr="009E1F1C" w:rsidTr="002D0B54">
        <w:tc>
          <w:tcPr>
            <w:tcW w:w="2415" w:type="dxa"/>
            <w:shd w:val="clear" w:color="auto" w:fill="FFFFFF"/>
            <w:tcMar>
              <w:top w:w="15" w:type="dxa"/>
              <w:left w:w="99" w:type="dxa"/>
              <w:bottom w:w="0" w:type="dxa"/>
              <w:right w:w="99" w:type="dxa"/>
            </w:tcMar>
            <w:vAlign w:val="center"/>
            <w:hideMark/>
          </w:tcPr>
          <w:p w:rsidR="002D0B54" w:rsidRPr="009E1F1C" w:rsidRDefault="002D0B54" w:rsidP="00BF5FBD">
            <w:pPr>
              <w:snapToGrid w:val="0"/>
              <w:spacing w:line="240" w:lineRule="atLeast"/>
              <w:rPr>
                <w:rFonts w:ascii="Arial" w:eastAsia="ＭＳ Ｐゴシック" w:hAnsi="Arial" w:cs="Arial"/>
                <w:kern w:val="0"/>
                <w:sz w:val="20"/>
                <w:szCs w:val="20"/>
              </w:rPr>
            </w:pPr>
            <w:r w:rsidRPr="009E1F1C">
              <w:rPr>
                <w:rFonts w:ascii="ＭＳ ゴシック" w:eastAsia="ＭＳ ゴシック" w:hAnsi="ＭＳ ゴシック" w:cs="ＭＳ ゴシック"/>
                <w:sz w:val="20"/>
                <w:szCs w:val="20"/>
              </w:rPr>
              <w:t>①</w:t>
            </w:r>
            <w:r w:rsidRPr="009E1F1C">
              <w:rPr>
                <w:rFonts w:ascii="Palatino Linotype" w:eastAsia="ＭＳ Ｐゴシック" w:hAnsi="Arial" w:cs="Arial"/>
                <w:sz w:val="20"/>
                <w:szCs w:val="20"/>
              </w:rPr>
              <w:t>中間支援</w:t>
            </w:r>
          </w:p>
        </w:tc>
        <w:tc>
          <w:tcPr>
            <w:tcW w:w="6300" w:type="dxa"/>
            <w:shd w:val="clear" w:color="auto" w:fill="FFFFFF"/>
            <w:tcMar>
              <w:top w:w="15" w:type="dxa"/>
              <w:left w:w="99" w:type="dxa"/>
              <w:bottom w:w="0" w:type="dxa"/>
              <w:right w:w="99" w:type="dxa"/>
            </w:tcMar>
            <w:vAlign w:val="center"/>
            <w:hideMark/>
          </w:tcPr>
          <w:p w:rsidR="002D0B54" w:rsidRPr="009E1F1C" w:rsidRDefault="002D0B54" w:rsidP="00BF5FBD">
            <w:pPr>
              <w:snapToGrid w:val="0"/>
              <w:spacing w:line="240" w:lineRule="atLeast"/>
              <w:jc w:val="both"/>
              <w:rPr>
                <w:rFonts w:ascii="Arial" w:eastAsia="ＭＳ Ｐゴシック" w:hAnsi="Arial" w:cs="Arial"/>
                <w:kern w:val="0"/>
                <w:sz w:val="20"/>
                <w:szCs w:val="20"/>
              </w:rPr>
            </w:pPr>
            <w:r w:rsidRPr="009E1F1C">
              <w:rPr>
                <w:rFonts w:ascii="Palatino Linotype" w:eastAsia="ＭＳ Ｐゴシック" w:hAnsi="Arial" w:cs="Arial"/>
                <w:sz w:val="20"/>
                <w:szCs w:val="20"/>
              </w:rPr>
              <w:t>ＮＰＯに対する指導・助言、</w:t>
            </w:r>
          </w:p>
          <w:p w:rsidR="002D0B54" w:rsidRPr="009E1F1C" w:rsidRDefault="002D0B54" w:rsidP="00BF5FBD">
            <w:pPr>
              <w:snapToGrid w:val="0"/>
              <w:spacing w:line="240" w:lineRule="atLeast"/>
              <w:jc w:val="both"/>
              <w:rPr>
                <w:rFonts w:ascii="Arial" w:eastAsia="ＭＳ Ｐゴシック" w:hAnsi="Arial" w:cs="Arial"/>
                <w:kern w:val="0"/>
                <w:sz w:val="20"/>
                <w:szCs w:val="20"/>
              </w:rPr>
            </w:pPr>
            <w:r w:rsidRPr="009E1F1C">
              <w:rPr>
                <w:rFonts w:ascii="Palatino Linotype" w:eastAsia="ＭＳ Ｐゴシック" w:hAnsi="Arial" w:cs="Arial"/>
                <w:sz w:val="20"/>
                <w:szCs w:val="20"/>
              </w:rPr>
              <w:t>持続可能な社会の推進について普及・啓発</w:t>
            </w:r>
          </w:p>
        </w:tc>
      </w:tr>
      <w:tr w:rsidR="002D0B54" w:rsidRPr="009E1F1C" w:rsidTr="002D0B54">
        <w:tc>
          <w:tcPr>
            <w:tcW w:w="2415" w:type="dxa"/>
            <w:shd w:val="clear" w:color="auto" w:fill="FFFFFF"/>
            <w:tcMar>
              <w:top w:w="15" w:type="dxa"/>
              <w:left w:w="99" w:type="dxa"/>
              <w:bottom w:w="0" w:type="dxa"/>
              <w:right w:w="99" w:type="dxa"/>
            </w:tcMar>
            <w:vAlign w:val="center"/>
            <w:hideMark/>
          </w:tcPr>
          <w:p w:rsidR="002D0B54" w:rsidRPr="009E1F1C" w:rsidRDefault="002D0B54" w:rsidP="00BF5FBD">
            <w:pPr>
              <w:snapToGrid w:val="0"/>
              <w:spacing w:line="240" w:lineRule="atLeast"/>
              <w:rPr>
                <w:rFonts w:ascii="Arial" w:eastAsia="ＭＳ Ｐゴシック" w:hAnsi="Arial" w:cs="Arial"/>
                <w:kern w:val="0"/>
                <w:sz w:val="20"/>
                <w:szCs w:val="20"/>
              </w:rPr>
            </w:pPr>
            <w:r w:rsidRPr="009E1F1C">
              <w:rPr>
                <w:rFonts w:ascii="ＭＳ ゴシック" w:eastAsia="ＭＳ ゴシック" w:hAnsi="ＭＳ ゴシック" w:cs="ＭＳ ゴシック"/>
                <w:sz w:val="20"/>
                <w:szCs w:val="20"/>
              </w:rPr>
              <w:t>②</w:t>
            </w:r>
            <w:r w:rsidRPr="009E1F1C">
              <w:rPr>
                <w:rFonts w:ascii="Palatino Linotype" w:eastAsia="ＭＳ Ｐゴシック" w:hAnsi="Arial" w:cs="Arial"/>
                <w:sz w:val="20"/>
                <w:szCs w:val="20"/>
              </w:rPr>
              <w:t>野生生物生息調査</w:t>
            </w:r>
          </w:p>
        </w:tc>
        <w:tc>
          <w:tcPr>
            <w:tcW w:w="6300" w:type="dxa"/>
            <w:shd w:val="clear" w:color="auto" w:fill="FFFFFF"/>
            <w:tcMar>
              <w:top w:w="15" w:type="dxa"/>
              <w:left w:w="99" w:type="dxa"/>
              <w:bottom w:w="0" w:type="dxa"/>
              <w:right w:w="99" w:type="dxa"/>
            </w:tcMar>
            <w:vAlign w:val="center"/>
            <w:hideMark/>
          </w:tcPr>
          <w:p w:rsidR="002D0B54" w:rsidRPr="009E1F1C" w:rsidRDefault="002D0B54" w:rsidP="00BF5FBD">
            <w:pPr>
              <w:snapToGrid w:val="0"/>
              <w:spacing w:line="240" w:lineRule="atLeast"/>
              <w:rPr>
                <w:rFonts w:ascii="Arial" w:eastAsia="ＭＳ Ｐゴシック" w:hAnsi="Arial" w:cs="Arial"/>
                <w:kern w:val="0"/>
                <w:sz w:val="20"/>
                <w:szCs w:val="20"/>
              </w:rPr>
            </w:pPr>
            <w:r w:rsidRPr="009E1F1C">
              <w:rPr>
                <w:rFonts w:ascii="Palatino Linotype" w:eastAsia="ＭＳ Ｐゴシック" w:hAnsi="Arial" w:cs="Arial"/>
                <w:sz w:val="20"/>
                <w:szCs w:val="20"/>
              </w:rPr>
              <w:t>公園に生息する野生生物の生息調査</w:t>
            </w:r>
          </w:p>
        </w:tc>
      </w:tr>
      <w:tr w:rsidR="002D0B54" w:rsidRPr="009E1F1C" w:rsidTr="002D0B54">
        <w:tc>
          <w:tcPr>
            <w:tcW w:w="2415" w:type="dxa"/>
            <w:shd w:val="clear" w:color="auto" w:fill="FFFFFF"/>
            <w:tcMar>
              <w:top w:w="15" w:type="dxa"/>
              <w:left w:w="99" w:type="dxa"/>
              <w:bottom w:w="0" w:type="dxa"/>
              <w:right w:w="99" w:type="dxa"/>
            </w:tcMar>
            <w:vAlign w:val="center"/>
            <w:hideMark/>
          </w:tcPr>
          <w:p w:rsidR="002D0B54" w:rsidRPr="009E1F1C" w:rsidRDefault="002D0B54" w:rsidP="00BF5FBD">
            <w:pPr>
              <w:snapToGrid w:val="0"/>
              <w:spacing w:line="240" w:lineRule="atLeast"/>
              <w:rPr>
                <w:rFonts w:ascii="Arial" w:eastAsia="ＭＳ Ｐゴシック" w:hAnsi="Arial" w:cs="Arial"/>
                <w:kern w:val="0"/>
                <w:sz w:val="20"/>
                <w:szCs w:val="20"/>
              </w:rPr>
            </w:pPr>
            <w:r w:rsidRPr="009E1F1C">
              <w:rPr>
                <w:rFonts w:ascii="ＭＳ ゴシック" w:eastAsia="ＭＳ ゴシック" w:hAnsi="ＭＳ ゴシック" w:cs="ＭＳ ゴシック"/>
                <w:sz w:val="20"/>
                <w:szCs w:val="20"/>
              </w:rPr>
              <w:t>③</w:t>
            </w:r>
            <w:r w:rsidRPr="009E1F1C">
              <w:rPr>
                <w:rFonts w:ascii="Palatino Linotype" w:eastAsia="ＭＳ Ｐゴシック" w:hAnsi="Arial" w:cs="Arial"/>
                <w:sz w:val="20"/>
                <w:szCs w:val="20"/>
              </w:rPr>
              <w:t>花園創出管理</w:t>
            </w:r>
          </w:p>
        </w:tc>
        <w:tc>
          <w:tcPr>
            <w:tcW w:w="6300" w:type="dxa"/>
            <w:shd w:val="clear" w:color="auto" w:fill="FFFFFF"/>
            <w:tcMar>
              <w:top w:w="15" w:type="dxa"/>
              <w:left w:w="99" w:type="dxa"/>
              <w:bottom w:w="0" w:type="dxa"/>
              <w:right w:w="99" w:type="dxa"/>
            </w:tcMar>
            <w:vAlign w:val="center"/>
            <w:hideMark/>
          </w:tcPr>
          <w:p w:rsidR="002D0B54" w:rsidRPr="009E1F1C" w:rsidRDefault="002D0B54" w:rsidP="00BF5FBD">
            <w:pPr>
              <w:snapToGrid w:val="0"/>
              <w:spacing w:line="240" w:lineRule="atLeast"/>
              <w:rPr>
                <w:rFonts w:ascii="Arial" w:eastAsia="ＭＳ Ｐゴシック" w:hAnsi="Arial" w:cs="Arial"/>
                <w:kern w:val="0"/>
                <w:sz w:val="20"/>
                <w:szCs w:val="20"/>
              </w:rPr>
            </w:pPr>
            <w:r w:rsidRPr="009E1F1C">
              <w:rPr>
                <w:rFonts w:ascii="Palatino Linotype" w:eastAsia="ＭＳ Ｐゴシック" w:hAnsi="Arial" w:cs="Arial"/>
                <w:sz w:val="20"/>
                <w:szCs w:val="20"/>
              </w:rPr>
              <w:t>チューリップ・ヒマワリの管理</w:t>
            </w:r>
          </w:p>
        </w:tc>
      </w:tr>
      <w:tr w:rsidR="002D0B54" w:rsidRPr="009E1F1C" w:rsidTr="002D0B54">
        <w:tc>
          <w:tcPr>
            <w:tcW w:w="2415" w:type="dxa"/>
            <w:shd w:val="clear" w:color="auto" w:fill="FFFFFF"/>
            <w:tcMar>
              <w:top w:w="15" w:type="dxa"/>
              <w:left w:w="99" w:type="dxa"/>
              <w:bottom w:w="0" w:type="dxa"/>
              <w:right w:w="99" w:type="dxa"/>
            </w:tcMar>
            <w:vAlign w:val="center"/>
            <w:hideMark/>
          </w:tcPr>
          <w:p w:rsidR="002D0B54" w:rsidRPr="009E1F1C" w:rsidRDefault="002D0B54" w:rsidP="00BF5FBD">
            <w:pPr>
              <w:snapToGrid w:val="0"/>
              <w:spacing w:line="240" w:lineRule="atLeast"/>
              <w:rPr>
                <w:rFonts w:ascii="Arial" w:eastAsia="ＭＳ Ｐゴシック" w:hAnsi="Arial" w:cs="Arial"/>
                <w:kern w:val="0"/>
                <w:sz w:val="20"/>
                <w:szCs w:val="20"/>
              </w:rPr>
            </w:pPr>
            <w:r w:rsidRPr="009E1F1C">
              <w:rPr>
                <w:rFonts w:ascii="ＭＳ ゴシック" w:eastAsia="ＭＳ ゴシック" w:hAnsi="ＭＳ ゴシック" w:cs="ＭＳ ゴシック"/>
                <w:sz w:val="20"/>
                <w:szCs w:val="20"/>
              </w:rPr>
              <w:t>④</w:t>
            </w:r>
            <w:r w:rsidRPr="009E1F1C">
              <w:rPr>
                <w:rFonts w:ascii="Palatino Linotype" w:eastAsia="ＭＳ Ｐゴシック" w:hAnsi="Arial" w:cs="Arial"/>
                <w:sz w:val="20"/>
                <w:szCs w:val="20"/>
              </w:rPr>
              <w:t>花壇管理</w:t>
            </w:r>
          </w:p>
        </w:tc>
        <w:tc>
          <w:tcPr>
            <w:tcW w:w="6300" w:type="dxa"/>
            <w:shd w:val="clear" w:color="auto" w:fill="FFFFFF"/>
            <w:tcMar>
              <w:top w:w="15" w:type="dxa"/>
              <w:left w:w="99" w:type="dxa"/>
              <w:bottom w:w="0" w:type="dxa"/>
              <w:right w:w="99" w:type="dxa"/>
            </w:tcMar>
            <w:vAlign w:val="center"/>
            <w:hideMark/>
          </w:tcPr>
          <w:p w:rsidR="002D0B54" w:rsidRPr="009E1F1C" w:rsidRDefault="002D0B54" w:rsidP="00BF5FBD">
            <w:pPr>
              <w:snapToGrid w:val="0"/>
              <w:spacing w:line="240" w:lineRule="atLeast"/>
              <w:rPr>
                <w:rFonts w:ascii="Arial" w:eastAsia="ＭＳ Ｐゴシック" w:hAnsi="Arial" w:cs="Arial"/>
                <w:kern w:val="0"/>
                <w:sz w:val="20"/>
                <w:szCs w:val="20"/>
              </w:rPr>
            </w:pPr>
            <w:r w:rsidRPr="009E1F1C">
              <w:rPr>
                <w:rFonts w:ascii="Palatino Linotype" w:eastAsia="ＭＳ Ｐゴシック" w:hAnsi="Arial" w:cs="Arial"/>
                <w:sz w:val="20"/>
                <w:szCs w:val="20"/>
              </w:rPr>
              <w:t>花壇管理</w:t>
            </w:r>
          </w:p>
        </w:tc>
      </w:tr>
      <w:tr w:rsidR="002D0B54" w:rsidRPr="009E1F1C" w:rsidTr="002D0B54">
        <w:tc>
          <w:tcPr>
            <w:tcW w:w="2415" w:type="dxa"/>
            <w:shd w:val="clear" w:color="auto" w:fill="FFFFFF"/>
            <w:tcMar>
              <w:top w:w="15" w:type="dxa"/>
              <w:left w:w="99" w:type="dxa"/>
              <w:bottom w:w="0" w:type="dxa"/>
              <w:right w:w="99" w:type="dxa"/>
            </w:tcMar>
            <w:vAlign w:val="center"/>
            <w:hideMark/>
          </w:tcPr>
          <w:p w:rsidR="002D0B54" w:rsidRPr="009E1F1C" w:rsidRDefault="002D0B54" w:rsidP="00BF5FBD">
            <w:pPr>
              <w:snapToGrid w:val="0"/>
              <w:spacing w:line="240" w:lineRule="atLeast"/>
              <w:rPr>
                <w:rFonts w:ascii="Arial" w:eastAsia="ＭＳ Ｐゴシック" w:hAnsi="Arial" w:cs="Arial"/>
                <w:kern w:val="0"/>
                <w:sz w:val="20"/>
                <w:szCs w:val="20"/>
              </w:rPr>
            </w:pPr>
            <w:r w:rsidRPr="009E1F1C">
              <w:rPr>
                <w:rFonts w:ascii="ＭＳ ゴシック" w:eastAsia="ＭＳ ゴシック" w:hAnsi="ＭＳ ゴシック" w:cs="ＭＳ ゴシック"/>
                <w:sz w:val="20"/>
                <w:szCs w:val="20"/>
              </w:rPr>
              <w:t>⑤</w:t>
            </w:r>
            <w:r w:rsidRPr="009E1F1C">
              <w:rPr>
                <w:rFonts w:ascii="Palatino Linotype" w:eastAsia="ＭＳ Ｐゴシック" w:hAnsi="Arial" w:cs="Arial"/>
                <w:sz w:val="20"/>
                <w:szCs w:val="20"/>
              </w:rPr>
              <w:t>竹林資源活用</w:t>
            </w:r>
          </w:p>
        </w:tc>
        <w:tc>
          <w:tcPr>
            <w:tcW w:w="6300" w:type="dxa"/>
            <w:shd w:val="clear" w:color="auto" w:fill="FFFFFF"/>
            <w:tcMar>
              <w:top w:w="15" w:type="dxa"/>
              <w:left w:w="99" w:type="dxa"/>
              <w:bottom w:w="0" w:type="dxa"/>
              <w:right w:w="99" w:type="dxa"/>
            </w:tcMar>
            <w:vAlign w:val="center"/>
            <w:hideMark/>
          </w:tcPr>
          <w:p w:rsidR="002D0B54" w:rsidRPr="009E1F1C" w:rsidRDefault="002D0B54" w:rsidP="00BF5FBD">
            <w:pPr>
              <w:snapToGrid w:val="0"/>
              <w:spacing w:line="240" w:lineRule="atLeast"/>
              <w:rPr>
                <w:rFonts w:ascii="Arial" w:eastAsia="ＭＳ Ｐゴシック" w:hAnsi="Arial" w:cs="Arial"/>
                <w:kern w:val="0"/>
                <w:sz w:val="20"/>
                <w:szCs w:val="20"/>
              </w:rPr>
            </w:pPr>
            <w:r w:rsidRPr="009E1F1C">
              <w:rPr>
                <w:rFonts w:ascii="Palatino Linotype" w:eastAsia="ＭＳ Ｐゴシック" w:hAnsi="Arial" w:cs="Arial"/>
                <w:sz w:val="20"/>
                <w:szCs w:val="20"/>
              </w:rPr>
              <w:t>自然文化園、外周部における竹林の管理</w:t>
            </w:r>
          </w:p>
        </w:tc>
      </w:tr>
      <w:tr w:rsidR="002D0B54" w:rsidRPr="009E1F1C" w:rsidTr="002D0B54">
        <w:tc>
          <w:tcPr>
            <w:tcW w:w="2415" w:type="dxa"/>
            <w:shd w:val="clear" w:color="auto" w:fill="FFFFFF"/>
            <w:tcMar>
              <w:top w:w="15" w:type="dxa"/>
              <w:left w:w="99" w:type="dxa"/>
              <w:bottom w:w="0" w:type="dxa"/>
              <w:right w:w="99" w:type="dxa"/>
            </w:tcMar>
            <w:vAlign w:val="center"/>
            <w:hideMark/>
          </w:tcPr>
          <w:p w:rsidR="002D0B54" w:rsidRPr="009E1F1C" w:rsidRDefault="002D0B54" w:rsidP="00BF5FBD">
            <w:pPr>
              <w:snapToGrid w:val="0"/>
              <w:spacing w:line="240" w:lineRule="atLeast"/>
              <w:rPr>
                <w:rFonts w:ascii="Arial" w:eastAsia="ＭＳ Ｐゴシック" w:hAnsi="Arial" w:cs="Arial"/>
                <w:kern w:val="0"/>
                <w:sz w:val="20"/>
                <w:szCs w:val="20"/>
              </w:rPr>
            </w:pPr>
            <w:r w:rsidRPr="009E1F1C">
              <w:rPr>
                <w:rFonts w:ascii="ＭＳ ゴシック" w:eastAsia="ＭＳ ゴシック" w:hAnsi="ＭＳ ゴシック" w:cs="ＭＳ ゴシック"/>
                <w:sz w:val="20"/>
                <w:szCs w:val="20"/>
              </w:rPr>
              <w:t>⑥</w:t>
            </w:r>
            <w:r w:rsidRPr="009E1F1C">
              <w:rPr>
                <w:rFonts w:ascii="Palatino Linotype" w:eastAsia="ＭＳ Ｐゴシック" w:hAnsi="Arial" w:cs="Arial"/>
                <w:sz w:val="20"/>
                <w:szCs w:val="20"/>
              </w:rPr>
              <w:t>環境保全型農業推進</w:t>
            </w:r>
          </w:p>
        </w:tc>
        <w:tc>
          <w:tcPr>
            <w:tcW w:w="6300" w:type="dxa"/>
            <w:shd w:val="clear" w:color="auto" w:fill="FFFFFF"/>
            <w:tcMar>
              <w:top w:w="15" w:type="dxa"/>
              <w:left w:w="99" w:type="dxa"/>
              <w:bottom w:w="0" w:type="dxa"/>
              <w:right w:w="99" w:type="dxa"/>
            </w:tcMar>
            <w:vAlign w:val="center"/>
            <w:hideMark/>
          </w:tcPr>
          <w:p w:rsidR="002D0B54" w:rsidRPr="009E1F1C" w:rsidRDefault="002D0B54" w:rsidP="00BF5FBD">
            <w:pPr>
              <w:snapToGrid w:val="0"/>
              <w:spacing w:line="240" w:lineRule="atLeast"/>
              <w:rPr>
                <w:rFonts w:ascii="Arial" w:eastAsia="ＭＳ Ｐゴシック" w:hAnsi="Arial" w:cs="Arial"/>
                <w:kern w:val="0"/>
                <w:sz w:val="20"/>
                <w:szCs w:val="20"/>
              </w:rPr>
            </w:pPr>
            <w:r w:rsidRPr="009E1F1C">
              <w:rPr>
                <w:rFonts w:ascii="Palatino Linotype" w:eastAsia="ＭＳ Ｐゴシック" w:hAnsi="Arial" w:cs="Arial"/>
                <w:sz w:val="20"/>
                <w:szCs w:val="20"/>
              </w:rPr>
              <w:t>生産の森における水田・畑・果樹園の管理</w:t>
            </w:r>
          </w:p>
        </w:tc>
      </w:tr>
      <w:tr w:rsidR="002D0B54" w:rsidRPr="009E1F1C" w:rsidTr="002D0B54">
        <w:tc>
          <w:tcPr>
            <w:tcW w:w="2415" w:type="dxa"/>
            <w:shd w:val="clear" w:color="auto" w:fill="FFFFFF"/>
            <w:tcMar>
              <w:top w:w="15" w:type="dxa"/>
              <w:left w:w="99" w:type="dxa"/>
              <w:bottom w:w="0" w:type="dxa"/>
              <w:right w:w="99" w:type="dxa"/>
            </w:tcMar>
            <w:vAlign w:val="center"/>
            <w:hideMark/>
          </w:tcPr>
          <w:p w:rsidR="002D0B54" w:rsidRPr="009E1F1C" w:rsidRDefault="002D0B54" w:rsidP="00BF5FBD">
            <w:pPr>
              <w:snapToGrid w:val="0"/>
              <w:spacing w:line="240" w:lineRule="atLeast"/>
              <w:rPr>
                <w:rFonts w:ascii="Arial" w:eastAsia="ＭＳ Ｐゴシック" w:hAnsi="Arial" w:cs="Arial"/>
                <w:kern w:val="0"/>
                <w:sz w:val="20"/>
                <w:szCs w:val="20"/>
              </w:rPr>
            </w:pPr>
            <w:r w:rsidRPr="009E1F1C">
              <w:rPr>
                <w:rFonts w:ascii="ＭＳ ゴシック" w:eastAsia="ＭＳ ゴシック" w:hAnsi="ＭＳ ゴシック" w:cs="ＭＳ ゴシック"/>
                <w:sz w:val="20"/>
                <w:szCs w:val="20"/>
              </w:rPr>
              <w:t>⑦</w:t>
            </w:r>
            <w:r w:rsidRPr="009E1F1C">
              <w:rPr>
                <w:rFonts w:ascii="Palatino Linotype" w:eastAsia="ＭＳ Ｐゴシック" w:hAnsi="Arial" w:cs="Arial"/>
                <w:sz w:val="20"/>
                <w:szCs w:val="20"/>
              </w:rPr>
              <w:t>水質調査</w:t>
            </w:r>
          </w:p>
        </w:tc>
        <w:tc>
          <w:tcPr>
            <w:tcW w:w="6300" w:type="dxa"/>
            <w:shd w:val="clear" w:color="auto" w:fill="FFFFFF"/>
            <w:tcMar>
              <w:top w:w="15" w:type="dxa"/>
              <w:left w:w="99" w:type="dxa"/>
              <w:bottom w:w="0" w:type="dxa"/>
              <w:right w:w="99" w:type="dxa"/>
            </w:tcMar>
            <w:vAlign w:val="center"/>
            <w:hideMark/>
          </w:tcPr>
          <w:p w:rsidR="002D0B54" w:rsidRPr="009E1F1C" w:rsidRDefault="002D0B54" w:rsidP="00BF5FBD">
            <w:pPr>
              <w:snapToGrid w:val="0"/>
              <w:spacing w:line="240" w:lineRule="atLeast"/>
              <w:rPr>
                <w:rFonts w:ascii="Arial" w:eastAsia="ＭＳ Ｐゴシック" w:hAnsi="Arial" w:cs="Arial"/>
                <w:kern w:val="0"/>
                <w:sz w:val="20"/>
                <w:szCs w:val="20"/>
              </w:rPr>
            </w:pPr>
            <w:r w:rsidRPr="009E1F1C">
              <w:rPr>
                <w:rFonts w:ascii="Palatino Linotype" w:eastAsia="ＭＳ Ｐゴシック" w:hAnsi="Arial" w:cs="Arial"/>
                <w:sz w:val="20"/>
                <w:szCs w:val="20"/>
              </w:rPr>
              <w:t>水質及び生態調査。</w:t>
            </w:r>
          </w:p>
          <w:p w:rsidR="002D0B54" w:rsidRPr="009E1F1C" w:rsidRDefault="002D0B54" w:rsidP="00BF5FBD">
            <w:pPr>
              <w:snapToGrid w:val="0"/>
              <w:spacing w:line="240" w:lineRule="atLeast"/>
              <w:rPr>
                <w:rFonts w:ascii="Arial" w:eastAsia="ＭＳ Ｐゴシック" w:hAnsi="Arial" w:cs="Arial"/>
                <w:kern w:val="0"/>
                <w:sz w:val="20"/>
                <w:szCs w:val="20"/>
              </w:rPr>
            </w:pPr>
            <w:r w:rsidRPr="009E1F1C">
              <w:rPr>
                <w:rFonts w:ascii="Palatino Linotype" w:eastAsia="ＭＳ Ｐゴシック" w:hAnsi="Arial" w:cs="Arial"/>
                <w:sz w:val="20"/>
                <w:szCs w:val="20"/>
              </w:rPr>
              <w:t>園内の水と生物の関わりについて普及・啓発</w:t>
            </w:r>
          </w:p>
        </w:tc>
      </w:tr>
      <w:tr w:rsidR="002D0B54" w:rsidRPr="009E1F1C" w:rsidTr="002D0B54">
        <w:tc>
          <w:tcPr>
            <w:tcW w:w="2415" w:type="dxa"/>
            <w:shd w:val="clear" w:color="auto" w:fill="FFFFFF"/>
            <w:tcMar>
              <w:top w:w="15" w:type="dxa"/>
              <w:left w:w="99" w:type="dxa"/>
              <w:bottom w:w="0" w:type="dxa"/>
              <w:right w:w="99" w:type="dxa"/>
            </w:tcMar>
            <w:vAlign w:val="center"/>
            <w:hideMark/>
          </w:tcPr>
          <w:p w:rsidR="002D0B54" w:rsidRPr="009E1F1C" w:rsidRDefault="002D0B54" w:rsidP="00BF5FBD">
            <w:pPr>
              <w:snapToGrid w:val="0"/>
              <w:spacing w:line="240" w:lineRule="atLeast"/>
              <w:rPr>
                <w:rFonts w:ascii="Arial" w:eastAsia="ＭＳ Ｐゴシック" w:hAnsi="Arial" w:cs="Arial"/>
                <w:kern w:val="0"/>
                <w:sz w:val="20"/>
                <w:szCs w:val="20"/>
              </w:rPr>
            </w:pPr>
            <w:r w:rsidRPr="009E1F1C">
              <w:rPr>
                <w:rFonts w:ascii="ＭＳ ゴシック" w:eastAsia="ＭＳ ゴシック" w:hAnsi="ＭＳ ゴシック" w:cs="ＭＳ ゴシック"/>
                <w:sz w:val="20"/>
                <w:szCs w:val="20"/>
              </w:rPr>
              <w:t>⑧</w:t>
            </w:r>
            <w:r w:rsidRPr="009E1F1C">
              <w:rPr>
                <w:rFonts w:ascii="Palatino Linotype" w:eastAsia="ＭＳ Ｐゴシック" w:hAnsi="Arial" w:cs="Arial"/>
                <w:sz w:val="20"/>
                <w:szCs w:val="20"/>
              </w:rPr>
              <w:t>循環市民の森づくり</w:t>
            </w:r>
          </w:p>
        </w:tc>
        <w:tc>
          <w:tcPr>
            <w:tcW w:w="6300" w:type="dxa"/>
            <w:shd w:val="clear" w:color="auto" w:fill="FFFFFF"/>
            <w:tcMar>
              <w:top w:w="15" w:type="dxa"/>
              <w:left w:w="99" w:type="dxa"/>
              <w:bottom w:w="0" w:type="dxa"/>
              <w:right w:w="99" w:type="dxa"/>
            </w:tcMar>
            <w:vAlign w:val="center"/>
            <w:hideMark/>
          </w:tcPr>
          <w:p w:rsidR="002D0B54" w:rsidRPr="009E1F1C" w:rsidRDefault="002D0B54" w:rsidP="00BF5FBD">
            <w:pPr>
              <w:snapToGrid w:val="0"/>
              <w:spacing w:line="240" w:lineRule="atLeast"/>
              <w:rPr>
                <w:rFonts w:ascii="Arial" w:eastAsia="ＭＳ Ｐゴシック" w:hAnsi="Arial" w:cs="Arial"/>
                <w:kern w:val="0"/>
                <w:sz w:val="20"/>
                <w:szCs w:val="20"/>
              </w:rPr>
            </w:pPr>
            <w:r w:rsidRPr="009E1F1C">
              <w:rPr>
                <w:rFonts w:ascii="Palatino Linotype" w:eastAsia="ＭＳ Ｐゴシック" w:hAnsi="Arial" w:cs="Arial"/>
                <w:sz w:val="20"/>
                <w:szCs w:val="20"/>
              </w:rPr>
              <w:t>間伐作業、間伐木を利用した足湯施設の管理</w:t>
            </w:r>
          </w:p>
        </w:tc>
      </w:tr>
      <w:tr w:rsidR="002D0B54" w:rsidRPr="009E1F1C" w:rsidTr="002D0B54">
        <w:tc>
          <w:tcPr>
            <w:tcW w:w="2415" w:type="dxa"/>
            <w:shd w:val="clear" w:color="auto" w:fill="FFFFFF"/>
            <w:tcMar>
              <w:top w:w="15" w:type="dxa"/>
              <w:left w:w="99" w:type="dxa"/>
              <w:bottom w:w="0" w:type="dxa"/>
              <w:right w:w="99" w:type="dxa"/>
            </w:tcMar>
            <w:vAlign w:val="center"/>
            <w:hideMark/>
          </w:tcPr>
          <w:p w:rsidR="002D0B54" w:rsidRPr="009E1F1C" w:rsidRDefault="002D0B54" w:rsidP="00BF5FBD">
            <w:pPr>
              <w:snapToGrid w:val="0"/>
              <w:spacing w:line="240" w:lineRule="atLeast"/>
              <w:rPr>
                <w:rFonts w:ascii="Arial" w:eastAsia="ＭＳ Ｐゴシック" w:hAnsi="Arial" w:cs="Arial"/>
                <w:kern w:val="0"/>
                <w:sz w:val="20"/>
                <w:szCs w:val="20"/>
              </w:rPr>
            </w:pPr>
            <w:r w:rsidRPr="009E1F1C">
              <w:rPr>
                <w:rFonts w:ascii="ＭＳ ゴシック" w:eastAsia="ＭＳ ゴシック" w:hAnsi="ＭＳ ゴシック" w:cs="ＭＳ ゴシック"/>
                <w:sz w:val="20"/>
                <w:szCs w:val="20"/>
              </w:rPr>
              <w:t>⑨</w:t>
            </w:r>
            <w:r w:rsidRPr="009E1F1C">
              <w:rPr>
                <w:rFonts w:ascii="Palatino Linotype" w:eastAsia="ＭＳ Ｐゴシック" w:hAnsi="Arial" w:cs="Arial"/>
                <w:sz w:val="20"/>
                <w:szCs w:val="20"/>
              </w:rPr>
              <w:t>温室効果ガス削減推進</w:t>
            </w:r>
          </w:p>
        </w:tc>
        <w:tc>
          <w:tcPr>
            <w:tcW w:w="6300" w:type="dxa"/>
            <w:shd w:val="clear" w:color="auto" w:fill="FFFFFF"/>
            <w:tcMar>
              <w:top w:w="15" w:type="dxa"/>
              <w:left w:w="99" w:type="dxa"/>
              <w:bottom w:w="0" w:type="dxa"/>
              <w:right w:w="99" w:type="dxa"/>
            </w:tcMar>
            <w:vAlign w:val="center"/>
            <w:hideMark/>
          </w:tcPr>
          <w:p w:rsidR="002D0B54" w:rsidRPr="009E1F1C" w:rsidRDefault="002D0B54" w:rsidP="00BF5FBD">
            <w:pPr>
              <w:snapToGrid w:val="0"/>
              <w:spacing w:line="240" w:lineRule="atLeast"/>
              <w:rPr>
                <w:rFonts w:ascii="Arial" w:eastAsia="ＭＳ Ｐゴシック" w:hAnsi="Arial" w:cs="Arial"/>
                <w:kern w:val="0"/>
                <w:sz w:val="20"/>
                <w:szCs w:val="20"/>
              </w:rPr>
            </w:pPr>
            <w:r w:rsidRPr="009E1F1C">
              <w:rPr>
                <w:rFonts w:ascii="Palatino Linotype" w:eastAsia="ＭＳ Ｐゴシック" w:hAnsi="Arial" w:cs="Arial"/>
                <w:sz w:val="20"/>
                <w:szCs w:val="20"/>
              </w:rPr>
              <w:t>園内廃てんぷら油の回収</w:t>
            </w:r>
          </w:p>
        </w:tc>
      </w:tr>
      <w:tr w:rsidR="002D0B54" w:rsidRPr="009E1F1C" w:rsidTr="002D0B54">
        <w:tc>
          <w:tcPr>
            <w:tcW w:w="2415" w:type="dxa"/>
            <w:shd w:val="clear" w:color="auto" w:fill="FFFFFF"/>
            <w:tcMar>
              <w:top w:w="15" w:type="dxa"/>
              <w:left w:w="99" w:type="dxa"/>
              <w:bottom w:w="0" w:type="dxa"/>
              <w:right w:w="99" w:type="dxa"/>
            </w:tcMar>
            <w:vAlign w:val="center"/>
            <w:hideMark/>
          </w:tcPr>
          <w:p w:rsidR="002D0B54" w:rsidRPr="009E1F1C" w:rsidRDefault="002D0B54" w:rsidP="00BF5FBD">
            <w:pPr>
              <w:snapToGrid w:val="0"/>
              <w:spacing w:line="240" w:lineRule="atLeast"/>
              <w:rPr>
                <w:rFonts w:ascii="Arial" w:eastAsia="ＭＳ Ｐゴシック" w:hAnsi="Arial" w:cs="Arial"/>
                <w:kern w:val="0"/>
                <w:sz w:val="20"/>
                <w:szCs w:val="20"/>
              </w:rPr>
            </w:pPr>
            <w:r w:rsidRPr="009E1F1C">
              <w:rPr>
                <w:rFonts w:ascii="ＭＳ ゴシック" w:eastAsia="ＭＳ ゴシック" w:hAnsi="ＭＳ ゴシック" w:cs="ＭＳ ゴシック"/>
                <w:sz w:val="20"/>
                <w:szCs w:val="20"/>
              </w:rPr>
              <w:t>⑩</w:t>
            </w:r>
            <w:r w:rsidRPr="009E1F1C">
              <w:rPr>
                <w:rFonts w:ascii="Palatino Linotype" w:eastAsia="ＭＳ Ｐゴシック" w:hAnsi="Arial" w:cs="Arial"/>
                <w:sz w:val="20"/>
                <w:szCs w:val="20"/>
              </w:rPr>
              <w:t>広報活動支援</w:t>
            </w:r>
          </w:p>
        </w:tc>
        <w:tc>
          <w:tcPr>
            <w:tcW w:w="6300" w:type="dxa"/>
            <w:shd w:val="clear" w:color="auto" w:fill="FFFFFF"/>
            <w:tcMar>
              <w:top w:w="15" w:type="dxa"/>
              <w:left w:w="99" w:type="dxa"/>
              <w:bottom w:w="0" w:type="dxa"/>
              <w:right w:w="99" w:type="dxa"/>
            </w:tcMar>
            <w:vAlign w:val="center"/>
            <w:hideMark/>
          </w:tcPr>
          <w:p w:rsidR="002D0B54" w:rsidRPr="009E1F1C" w:rsidRDefault="002D0B54" w:rsidP="00BF5FBD">
            <w:pPr>
              <w:snapToGrid w:val="0"/>
              <w:spacing w:line="240" w:lineRule="atLeast"/>
              <w:ind w:left="187" w:hanging="187"/>
              <w:rPr>
                <w:rFonts w:ascii="Arial" w:eastAsia="ＭＳ Ｐゴシック" w:hAnsi="Arial" w:cs="Arial"/>
                <w:kern w:val="0"/>
                <w:sz w:val="20"/>
                <w:szCs w:val="20"/>
              </w:rPr>
            </w:pPr>
            <w:r w:rsidRPr="009E1F1C">
              <w:rPr>
                <w:rFonts w:ascii="Palatino Linotype" w:eastAsia="ＭＳ Ｐゴシック" w:hAnsi="Arial" w:cs="Arial"/>
                <w:sz w:val="20"/>
                <w:szCs w:val="20"/>
              </w:rPr>
              <w:t>広報紙設置や来園者ニーズ把握等の実施</w:t>
            </w:r>
          </w:p>
        </w:tc>
      </w:tr>
    </w:tbl>
    <w:p w:rsidR="002D0B54" w:rsidRPr="009E1F1C" w:rsidRDefault="002D0B54" w:rsidP="002D0B54">
      <w:pPr>
        <w:rPr>
          <w:rFonts w:asciiTheme="majorEastAsia" w:eastAsiaTheme="majorEastAsia" w:hAnsiTheme="majorEastAsia"/>
          <w:b/>
          <w:sz w:val="22"/>
        </w:rPr>
      </w:pPr>
    </w:p>
    <w:p w:rsidR="002D0B54" w:rsidRPr="009E1F1C" w:rsidRDefault="002D0B54" w:rsidP="002D0B54">
      <w:pPr>
        <w:rPr>
          <w:rFonts w:asciiTheme="majorEastAsia" w:eastAsiaTheme="majorEastAsia" w:hAnsiTheme="majorEastAsia"/>
          <w:sz w:val="22"/>
        </w:rPr>
      </w:pPr>
      <w:r w:rsidRPr="009E1F1C">
        <w:rPr>
          <w:rFonts w:asciiTheme="majorEastAsia" w:eastAsiaTheme="majorEastAsia" w:hAnsiTheme="majorEastAsia" w:hint="eastAsia"/>
          <w:sz w:val="22"/>
        </w:rPr>
        <w:t>【ボランティア団体</w:t>
      </w:r>
      <w:r w:rsidR="00AE4EEB">
        <w:rPr>
          <w:rFonts w:asciiTheme="majorEastAsia" w:eastAsiaTheme="majorEastAsia" w:hAnsiTheme="majorEastAsia" w:hint="eastAsia"/>
          <w:sz w:val="22"/>
        </w:rPr>
        <w:t>活動内容</w:t>
      </w:r>
      <w:r w:rsidRPr="009E1F1C">
        <w:rPr>
          <w:rFonts w:asciiTheme="majorEastAsia" w:eastAsiaTheme="majorEastAsia" w:hAnsiTheme="majorEastAsia" w:hint="eastAsia"/>
          <w:sz w:val="22"/>
        </w:rPr>
        <w:t>】</w:t>
      </w:r>
    </w:p>
    <w:tbl>
      <w:tblPr>
        <w:tblW w:w="8715" w:type="dxa"/>
        <w:tblInd w:w="24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20" w:firstRow="1" w:lastRow="0" w:firstColumn="0" w:lastColumn="0" w:noHBand="0" w:noVBand="1"/>
      </w:tblPr>
      <w:tblGrid>
        <w:gridCol w:w="8715"/>
      </w:tblGrid>
      <w:tr w:rsidR="009E1F1C" w:rsidRPr="009E1F1C" w:rsidTr="009E1F1C">
        <w:trPr>
          <w:trHeight w:val="242"/>
        </w:trPr>
        <w:tc>
          <w:tcPr>
            <w:tcW w:w="8715" w:type="dxa"/>
            <w:shd w:val="clear" w:color="auto" w:fill="6076B4"/>
            <w:tcMar>
              <w:top w:w="72" w:type="dxa"/>
              <w:left w:w="144" w:type="dxa"/>
              <w:bottom w:w="72" w:type="dxa"/>
              <w:right w:w="144" w:type="dxa"/>
            </w:tcMar>
            <w:hideMark/>
          </w:tcPr>
          <w:p w:rsidR="009E1F1C" w:rsidRPr="009E1F1C" w:rsidRDefault="009E1F1C" w:rsidP="00BF5FBD">
            <w:pPr>
              <w:jc w:val="center"/>
              <w:rPr>
                <w:rFonts w:ascii="Arial" w:eastAsia="ＭＳ Ｐゴシック" w:hAnsi="Arial" w:cs="Arial"/>
                <w:kern w:val="0"/>
                <w:sz w:val="20"/>
                <w:szCs w:val="20"/>
              </w:rPr>
            </w:pPr>
            <w:r w:rsidRPr="009E1F1C">
              <w:rPr>
                <w:rFonts w:ascii="Palatino Linotype" w:eastAsia="ＭＳ Ｐゴシック" w:hAnsi="Arial" w:cs="Arial"/>
                <w:kern w:val="24"/>
                <w:sz w:val="20"/>
                <w:szCs w:val="20"/>
              </w:rPr>
              <w:t>活動内容</w:t>
            </w:r>
          </w:p>
        </w:tc>
      </w:tr>
      <w:tr w:rsidR="009E1F1C" w:rsidRPr="009E1F1C" w:rsidTr="009E1F1C">
        <w:trPr>
          <w:trHeight w:val="340"/>
        </w:trPr>
        <w:tc>
          <w:tcPr>
            <w:tcW w:w="8715" w:type="dxa"/>
            <w:tcBorders>
              <w:bottom w:val="single" w:sz="8" w:space="0" w:color="000000" w:themeColor="text1"/>
            </w:tcBorders>
            <w:shd w:val="clear" w:color="auto" w:fill="auto"/>
            <w:tcMar>
              <w:top w:w="15" w:type="dxa"/>
              <w:left w:w="108" w:type="dxa"/>
              <w:bottom w:w="0" w:type="dxa"/>
              <w:right w:w="108" w:type="dxa"/>
            </w:tcMar>
            <w:vAlign w:val="center"/>
            <w:hideMark/>
          </w:tcPr>
          <w:p w:rsidR="009E1F1C" w:rsidRPr="009E1F1C" w:rsidRDefault="009E1F1C" w:rsidP="00BF5FBD">
            <w:pPr>
              <w:spacing w:line="240" w:lineRule="exact"/>
              <w:jc w:val="both"/>
              <w:rPr>
                <w:rFonts w:ascii="Arial" w:eastAsia="ＭＳ Ｐゴシック" w:hAnsi="Arial" w:cs="Arial"/>
                <w:kern w:val="0"/>
                <w:sz w:val="20"/>
                <w:szCs w:val="20"/>
              </w:rPr>
            </w:pPr>
            <w:r w:rsidRPr="009E1F1C">
              <w:rPr>
                <w:rFonts w:ascii="HGS明朝E" w:hAnsi="HGS明朝E" w:cs="Times New Roman" w:hint="eastAsia"/>
                <w:sz w:val="20"/>
                <w:szCs w:val="20"/>
              </w:rPr>
              <w:t>日本庭園のガイド</w:t>
            </w:r>
          </w:p>
        </w:tc>
      </w:tr>
      <w:tr w:rsidR="009E1F1C" w:rsidRPr="009E1F1C" w:rsidTr="009E1F1C">
        <w:trPr>
          <w:trHeight w:val="340"/>
        </w:trPr>
        <w:tc>
          <w:tcPr>
            <w:tcW w:w="8715" w:type="dxa"/>
            <w:shd w:val="clear" w:color="auto" w:fill="auto"/>
            <w:tcMar>
              <w:top w:w="15" w:type="dxa"/>
              <w:left w:w="108" w:type="dxa"/>
              <w:bottom w:w="0" w:type="dxa"/>
              <w:right w:w="108" w:type="dxa"/>
            </w:tcMar>
            <w:vAlign w:val="center"/>
            <w:hideMark/>
          </w:tcPr>
          <w:p w:rsidR="009E1F1C" w:rsidRPr="009E1F1C" w:rsidRDefault="009E1F1C" w:rsidP="00BF5FBD">
            <w:pPr>
              <w:spacing w:line="240" w:lineRule="exact"/>
              <w:jc w:val="both"/>
              <w:rPr>
                <w:rFonts w:ascii="Arial" w:eastAsia="ＭＳ Ｐゴシック" w:hAnsi="Arial" w:cs="Arial"/>
                <w:kern w:val="0"/>
                <w:sz w:val="20"/>
                <w:szCs w:val="20"/>
              </w:rPr>
            </w:pPr>
            <w:r w:rsidRPr="009E1F1C">
              <w:rPr>
                <w:rFonts w:ascii="HGS明朝E" w:hAnsi="HGS明朝E" w:cs="Times New Roman" w:hint="eastAsia"/>
                <w:sz w:val="20"/>
                <w:szCs w:val="20"/>
              </w:rPr>
              <w:t>自然観察学習館における家族向けの観察会（主に休日）</w:t>
            </w:r>
          </w:p>
        </w:tc>
      </w:tr>
      <w:tr w:rsidR="009E1F1C" w:rsidRPr="009E1F1C" w:rsidTr="009E1F1C">
        <w:trPr>
          <w:trHeight w:val="340"/>
        </w:trPr>
        <w:tc>
          <w:tcPr>
            <w:tcW w:w="8715" w:type="dxa"/>
            <w:shd w:val="clear" w:color="auto" w:fill="auto"/>
            <w:tcMar>
              <w:top w:w="15" w:type="dxa"/>
              <w:left w:w="108" w:type="dxa"/>
              <w:bottom w:w="0" w:type="dxa"/>
              <w:right w:w="108" w:type="dxa"/>
            </w:tcMar>
            <w:vAlign w:val="center"/>
            <w:hideMark/>
          </w:tcPr>
          <w:p w:rsidR="009E1F1C" w:rsidRPr="009E1F1C" w:rsidRDefault="009E1F1C" w:rsidP="00BF5FBD">
            <w:pPr>
              <w:spacing w:line="240" w:lineRule="exact"/>
              <w:jc w:val="both"/>
              <w:rPr>
                <w:rFonts w:ascii="Arial" w:eastAsia="ＭＳ Ｐゴシック" w:hAnsi="Arial" w:cs="Arial"/>
                <w:kern w:val="0"/>
                <w:sz w:val="20"/>
                <w:szCs w:val="20"/>
              </w:rPr>
            </w:pPr>
            <w:r w:rsidRPr="009E1F1C">
              <w:rPr>
                <w:rFonts w:ascii="HGS明朝E" w:hAnsi="HGS明朝E" w:cs="Times New Roman" w:hint="eastAsia"/>
                <w:sz w:val="20"/>
                <w:szCs w:val="20"/>
              </w:rPr>
              <w:t>自然観察学習館における校外授業の受け入れ（主に平日）</w:t>
            </w:r>
          </w:p>
        </w:tc>
      </w:tr>
    </w:tbl>
    <w:p w:rsidR="000D6C5F" w:rsidRPr="009E1F1C" w:rsidRDefault="000D6C5F" w:rsidP="002D0B54">
      <w:pPr>
        <w:rPr>
          <w:rFonts w:asciiTheme="majorEastAsia" w:eastAsiaTheme="majorEastAsia" w:hAnsiTheme="majorEastAsia"/>
          <w:b/>
          <w:sz w:val="22"/>
        </w:rPr>
      </w:pPr>
    </w:p>
    <w:p w:rsidR="000D6C5F" w:rsidRPr="009E1F1C" w:rsidRDefault="000D6C5F">
      <w:pPr>
        <w:rPr>
          <w:rFonts w:asciiTheme="majorEastAsia" w:eastAsiaTheme="majorEastAsia" w:hAnsiTheme="majorEastAsia"/>
          <w:b/>
          <w:sz w:val="22"/>
        </w:rPr>
      </w:pPr>
      <w:r w:rsidRPr="009E1F1C">
        <w:rPr>
          <w:rFonts w:asciiTheme="majorEastAsia" w:eastAsiaTheme="majorEastAsia" w:hAnsiTheme="majorEastAsia"/>
          <w:b/>
          <w:sz w:val="22"/>
        </w:rPr>
        <w:br w:type="page"/>
      </w:r>
    </w:p>
    <w:p w:rsidR="00F011EE" w:rsidRPr="009E1F1C" w:rsidRDefault="002D0B54" w:rsidP="00876EE9">
      <w:pPr>
        <w:rPr>
          <w:rFonts w:asciiTheme="majorEastAsia" w:eastAsiaTheme="majorEastAsia" w:hAnsiTheme="majorEastAsia"/>
          <w:b/>
          <w:sz w:val="22"/>
        </w:rPr>
      </w:pPr>
      <w:r w:rsidRPr="009E1F1C">
        <w:rPr>
          <w:rFonts w:asciiTheme="majorEastAsia" w:eastAsiaTheme="majorEastAsia" w:hAnsiTheme="majorEastAsia" w:hint="eastAsia"/>
          <w:b/>
          <w:sz w:val="22"/>
        </w:rPr>
        <w:lastRenderedPageBreak/>
        <w:t>５</w:t>
      </w:r>
      <w:r w:rsidR="00F011EE" w:rsidRPr="009E1F1C">
        <w:rPr>
          <w:rFonts w:asciiTheme="majorEastAsia" w:eastAsiaTheme="majorEastAsia" w:hAnsiTheme="majorEastAsia" w:hint="eastAsia"/>
          <w:b/>
          <w:sz w:val="22"/>
        </w:rPr>
        <w:t>．財政状況</w:t>
      </w:r>
    </w:p>
    <w:p w:rsidR="000D6C5F" w:rsidRPr="009E1F1C" w:rsidRDefault="000D6C5F" w:rsidP="000D6C5F">
      <w:pPr>
        <w:ind w:firstLineChars="200" w:firstLine="440"/>
        <w:rPr>
          <w:rFonts w:asciiTheme="majorEastAsia" w:eastAsiaTheme="majorEastAsia" w:hAnsiTheme="majorEastAsia"/>
          <w:sz w:val="22"/>
        </w:rPr>
      </w:pPr>
      <w:r w:rsidRPr="009E1F1C">
        <w:rPr>
          <w:rFonts w:asciiTheme="majorEastAsia" w:eastAsiaTheme="majorEastAsia" w:hAnsiTheme="majorEastAsia" w:hint="eastAsia"/>
          <w:sz w:val="22"/>
        </w:rPr>
        <w:t>【収入】</w:t>
      </w:r>
    </w:p>
    <w:p w:rsidR="000D6C5F" w:rsidRPr="009E1F1C" w:rsidRDefault="000D6C5F" w:rsidP="00AC0079">
      <w:pPr>
        <w:rPr>
          <w:rFonts w:asciiTheme="majorEastAsia" w:eastAsiaTheme="majorEastAsia" w:hAnsiTheme="majorEastAsia"/>
          <w:sz w:val="22"/>
        </w:rPr>
      </w:pPr>
      <w:r w:rsidRPr="009E1F1C">
        <w:rPr>
          <w:noProof/>
        </w:rPr>
        <w:drawing>
          <wp:inline distT="0" distB="0" distL="0" distR="0" wp14:anchorId="23BDD9AE" wp14:editId="4554B9BC">
            <wp:extent cx="5612130" cy="3430905"/>
            <wp:effectExtent l="0" t="0" r="26670" b="17145"/>
            <wp:docPr id="25" name="グラフ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D6C5F" w:rsidRPr="009E1F1C" w:rsidRDefault="000D6C5F">
      <w:pPr>
        <w:rPr>
          <w:rFonts w:asciiTheme="majorEastAsia" w:eastAsiaTheme="majorEastAsia" w:hAnsiTheme="majorEastAsia"/>
          <w:sz w:val="22"/>
        </w:rPr>
      </w:pPr>
    </w:p>
    <w:p w:rsidR="000D6C5F" w:rsidRPr="009E1F1C" w:rsidRDefault="000D6C5F" w:rsidP="000D6C5F">
      <w:pPr>
        <w:ind w:firstLineChars="200" w:firstLine="440"/>
        <w:rPr>
          <w:rFonts w:asciiTheme="majorEastAsia" w:eastAsiaTheme="majorEastAsia" w:hAnsiTheme="majorEastAsia"/>
          <w:sz w:val="22"/>
        </w:rPr>
      </w:pPr>
      <w:r w:rsidRPr="009E1F1C">
        <w:rPr>
          <w:rFonts w:asciiTheme="majorEastAsia" w:eastAsiaTheme="majorEastAsia" w:hAnsiTheme="majorEastAsia" w:hint="eastAsia"/>
          <w:sz w:val="22"/>
        </w:rPr>
        <w:t>【支出】</w:t>
      </w:r>
    </w:p>
    <w:p w:rsidR="000D6C5F" w:rsidRPr="009E1F1C" w:rsidRDefault="00A77960">
      <w:pPr>
        <w:rPr>
          <w:rFonts w:asciiTheme="majorEastAsia" w:eastAsiaTheme="majorEastAsia" w:hAnsiTheme="majorEastAsia"/>
          <w:sz w:val="22"/>
        </w:rPr>
      </w:pPr>
      <w:r w:rsidRPr="009E1F1C">
        <w:rPr>
          <w:noProof/>
        </w:rPr>
        <mc:AlternateContent>
          <mc:Choice Requires="wps">
            <w:drawing>
              <wp:anchor distT="0" distB="0" distL="114300" distR="114300" simplePos="0" relativeHeight="251740160" behindDoc="0" locked="0" layoutInCell="1" allowOverlap="1" wp14:anchorId="73978CEE" wp14:editId="18067475">
                <wp:simplePos x="0" y="0"/>
                <wp:positionH relativeFrom="column">
                  <wp:posOffset>4134485</wp:posOffset>
                </wp:positionH>
                <wp:positionV relativeFrom="paragraph">
                  <wp:posOffset>3096260</wp:posOffset>
                </wp:positionV>
                <wp:extent cx="1261745" cy="292100"/>
                <wp:effectExtent l="0" t="0" r="0" b="0"/>
                <wp:wrapNone/>
                <wp:docPr id="88" name="テキスト ボックス 1"/>
                <wp:cNvGraphicFramePr/>
                <a:graphic xmlns:a="http://schemas.openxmlformats.org/drawingml/2006/main">
                  <a:graphicData uri="http://schemas.microsoft.com/office/word/2010/wordprocessingShape">
                    <wps:wsp>
                      <wps:cNvSpPr txBox="1"/>
                      <wps:spPr>
                        <a:xfrm>
                          <a:off x="0" y="0"/>
                          <a:ext cx="1261745" cy="292100"/>
                        </a:xfrm>
                        <a:prstGeom prst="rect">
                          <a:avLst/>
                        </a:prstGeom>
                      </wps:spPr>
                      <wps:txbx>
                        <w:txbxContent>
                          <w:p w:rsidR="005A5A77" w:rsidRDefault="005A5A77" w:rsidP="00A77960">
                            <w:pPr>
                              <w:pStyle w:val="Web"/>
                              <w:spacing w:before="0" w:beforeAutospacing="0" w:after="0" w:afterAutospacing="0"/>
                              <w:jc w:val="center"/>
                            </w:pPr>
                            <w:r>
                              <w:rPr>
                                <w:rFonts w:ascii="ＭＳ ゴシック" w:eastAsia="ＭＳ ゴシック" w:hAnsi="ＭＳ ゴシック" w:hint="eastAsia"/>
                              </w:rPr>
                              <w:t>総額　約53億円</w:t>
                            </w:r>
                          </w:p>
                        </w:txbxContent>
                      </wps:txbx>
                      <wps:bodyPr vertOverflow="clip" wrap="none" rtlCol="0" anchor="ctr" anchorCtr="0">
                        <a:spAutoFit/>
                      </wps:bodyPr>
                    </wps:wsp>
                  </a:graphicData>
                </a:graphic>
              </wp:anchor>
            </w:drawing>
          </mc:Choice>
          <mc:Fallback>
            <w:pict>
              <v:shape id="テキスト ボックス 1" o:spid="_x0000_s1053" type="#_x0000_t202" style="position:absolute;margin-left:325.55pt;margin-top:243.8pt;width:99.35pt;height:23pt;z-index:2517401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" filled="f" stroked="f">
                <v:textbox style="mso-fit-shape-to-text:t">
                  <w:txbxContent>
                    <w:p w:rsidR="005A5A77" w:rsidRDefault="005A5A77" w:rsidP="00A77960">
                      <w:pPr>
                        <w:pStyle w:val="Web"/>
                        <w:spacing w:before="0" w:beforeAutospacing="0" w:after="0" w:afterAutospacing="0"/>
                        <w:jc w:val="center"/>
                      </w:pPr>
                      <w:r>
                        <w:rPr>
                          <w:rFonts w:ascii="ＭＳ ゴシック" w:eastAsia="ＭＳ ゴシック" w:hAnsi="ＭＳ ゴシック" w:hint="eastAsia"/>
                        </w:rPr>
                        <w:t>総額　約53億円</w:t>
                      </w:r>
                    </w:p>
                  </w:txbxContent>
                </v:textbox>
              </v:shape>
            </w:pict>
          </mc:Fallback>
        </mc:AlternateContent>
      </w:r>
      <w:r w:rsidR="000D6C5F" w:rsidRPr="009E1F1C">
        <w:rPr>
          <w:noProof/>
        </w:rPr>
        <mc:AlternateContent>
          <mc:Choice Requires="wps">
            <w:drawing>
              <wp:anchor distT="0" distB="0" distL="114300" distR="114300" simplePos="0" relativeHeight="251716608" behindDoc="0" locked="0" layoutInCell="1" allowOverlap="1" wp14:anchorId="25268B0A" wp14:editId="52B0C48A">
                <wp:simplePos x="0" y="0"/>
                <wp:positionH relativeFrom="column">
                  <wp:posOffset>23495</wp:posOffset>
                </wp:positionH>
                <wp:positionV relativeFrom="paragraph">
                  <wp:posOffset>130175</wp:posOffset>
                </wp:positionV>
                <wp:extent cx="1843405" cy="1036320"/>
                <wp:effectExtent l="0" t="0" r="0" b="0"/>
                <wp:wrapNone/>
                <wp:docPr id="2" name="テキスト ボックス 1"/>
                <wp:cNvGraphicFramePr/>
                <a:graphic xmlns:a="http://schemas.openxmlformats.org/drawingml/2006/main">
                  <a:graphicData uri="http://schemas.microsoft.com/office/word/2010/wordprocessingShape">
                    <wps:wsp>
                      <wps:cNvSpPr txBox="1"/>
                      <wps:spPr>
                        <a:xfrm>
                          <a:off x="0" y="0"/>
                          <a:ext cx="1843405" cy="1036320"/>
                        </a:xfrm>
                        <a:prstGeom prst="rect">
                          <a:avLst/>
                        </a:prstGeom>
                      </wps:spPr>
                      <wps:txbx>
                        <w:txbxContent>
                          <w:p w:rsidR="005A5A77" w:rsidRDefault="005A5A77" w:rsidP="000D6C5F">
                            <w:pPr>
                              <w:pStyle w:val="Web"/>
                              <w:snapToGrid w:val="0"/>
                              <w:spacing w:before="0" w:beforeAutospacing="0" w:after="0" w:afterAutospacing="0" w:line="240" w:lineRule="atLeast"/>
                            </w:pPr>
                            <w:r>
                              <w:rPr>
                                <w:rFonts w:ascii="ＭＳ ゴシック" w:eastAsia="ＭＳ ゴシック" w:hAnsi="ＭＳ ゴシック" w:hint="eastAsia"/>
                                <w:sz w:val="20"/>
                                <w:szCs w:val="20"/>
                              </w:rPr>
                              <w:t>※Ｈ26年度予算ベース</w:t>
                            </w:r>
                          </w:p>
                          <w:p w:rsidR="005A5A77" w:rsidRDefault="005A5A77" w:rsidP="000D6C5F">
                            <w:pPr>
                              <w:pStyle w:val="Web"/>
                              <w:snapToGrid w:val="0"/>
                              <w:spacing w:before="0" w:beforeAutospacing="0" w:after="0" w:afterAutospacing="0" w:line="240" w:lineRule="atLeast"/>
                            </w:pPr>
                            <w:r>
                              <w:rPr>
                                <w:rFonts w:ascii="ＭＳ ゴシック" w:eastAsia="ＭＳ ゴシック" w:hAnsi="ＭＳ ゴシック" w:hint="eastAsia"/>
                                <w:sz w:val="20"/>
                                <w:szCs w:val="20"/>
                              </w:rPr>
                              <w:t>（単位：億円）</w:t>
                            </w:r>
                          </w:p>
                          <w:p w:rsidR="005A5A77" w:rsidRDefault="005A5A77" w:rsidP="000D6C5F">
                            <w:pPr>
                              <w:pStyle w:val="Web"/>
                              <w:snapToGrid w:val="0"/>
                              <w:spacing w:before="0" w:beforeAutospacing="0" w:after="0" w:afterAutospacing="0" w:line="240" w:lineRule="atLeast"/>
                            </w:pPr>
                            <w:r>
                              <w:rPr>
                                <w:rFonts w:ascii="ＭＳ ゴシック" w:eastAsia="ＭＳ ゴシック" w:hAnsi="ＭＳ ゴシック" w:hint="eastAsia"/>
                                <w:sz w:val="20"/>
                                <w:szCs w:val="20"/>
                              </w:rPr>
                              <w:t>万博機構未払金を含む。</w:t>
                            </w:r>
                          </w:p>
                        </w:txbxContent>
                      </wps:txbx>
                      <wps:bodyPr vertOverflow="clip" wrap="square" rtlCol="0">
                        <a:spAutoFit/>
                      </wps:bodyPr>
                    </wps:wsp>
                  </a:graphicData>
                </a:graphic>
                <wp14:sizeRelH relativeFrom="margin">
                  <wp14:pctWidth>0</wp14:pctWidth>
                </wp14:sizeRelH>
              </wp:anchor>
            </w:drawing>
          </mc:Choice>
          <mc:Fallback>
            <w:pict>
              <v:shape id="_x0000_s1054" type="#_x0000_t202" style="position:absolute;margin-left:1.85pt;margin-top:10.25pt;width:145.15pt;height:81.6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" filled="f" stroked="f">
                <v:textbox style="mso-fit-shape-to-text:t">
                  <w:txbxContent>
                    <w:p w:rsidR="005A5A77" w:rsidRDefault="005A5A77" w:rsidP="000D6C5F">
                      <w:pPr>
                        <w:pStyle w:val="Web"/>
                        <w:snapToGrid w:val="0"/>
                        <w:spacing w:before="0" w:beforeAutospacing="0" w:after="0" w:afterAutospacing="0" w:line="240" w:lineRule="atLeast"/>
                      </w:pPr>
                      <w:r>
                        <w:rPr>
                          <w:rFonts w:ascii="ＭＳ ゴシック" w:eastAsia="ＭＳ ゴシック" w:hAnsi="ＭＳ ゴシック" w:hint="eastAsia"/>
                          <w:sz w:val="20"/>
                          <w:szCs w:val="20"/>
                        </w:rPr>
                        <w:t>※Ｈ26年度予算ベース</w:t>
                      </w:r>
                    </w:p>
                    <w:p w:rsidR="005A5A77" w:rsidRDefault="005A5A77" w:rsidP="000D6C5F">
                      <w:pPr>
                        <w:pStyle w:val="Web"/>
                        <w:snapToGrid w:val="0"/>
                        <w:spacing w:before="0" w:beforeAutospacing="0" w:after="0" w:afterAutospacing="0" w:line="240" w:lineRule="atLeast"/>
                      </w:pPr>
                      <w:r>
                        <w:rPr>
                          <w:rFonts w:ascii="ＭＳ ゴシック" w:eastAsia="ＭＳ ゴシック" w:hAnsi="ＭＳ ゴシック" w:hint="eastAsia"/>
                          <w:sz w:val="20"/>
                          <w:szCs w:val="20"/>
                        </w:rPr>
                        <w:t>（単位：億円）</w:t>
                      </w:r>
                    </w:p>
                    <w:p w:rsidR="005A5A77" w:rsidRDefault="005A5A77" w:rsidP="000D6C5F">
                      <w:pPr>
                        <w:pStyle w:val="Web"/>
                        <w:snapToGrid w:val="0"/>
                        <w:spacing w:before="0" w:beforeAutospacing="0" w:after="0" w:afterAutospacing="0" w:line="240" w:lineRule="atLeast"/>
                      </w:pPr>
                      <w:r>
                        <w:rPr>
                          <w:rFonts w:ascii="ＭＳ ゴシック" w:eastAsia="ＭＳ ゴシック" w:hAnsi="ＭＳ ゴシック" w:hint="eastAsia"/>
                          <w:sz w:val="20"/>
                          <w:szCs w:val="20"/>
                        </w:rPr>
                        <w:t>万博機構未払金を含む。</w:t>
                      </w:r>
                    </w:p>
                  </w:txbxContent>
                </v:textbox>
              </v:shape>
            </w:pict>
          </mc:Fallback>
        </mc:AlternateContent>
      </w:r>
      <w:r w:rsidR="000D6C5F" w:rsidRPr="009E1F1C">
        <w:rPr>
          <w:noProof/>
        </w:rPr>
        <w:drawing>
          <wp:inline distT="0" distB="0" distL="0" distR="0" wp14:anchorId="1C9CD1F7" wp14:editId="472FA807">
            <wp:extent cx="5612130" cy="3429000"/>
            <wp:effectExtent l="0" t="0" r="26670" b="19050"/>
            <wp:docPr id="26" name="グラフ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B5C2B" w:rsidRPr="009E1F1C" w:rsidRDefault="00DB5C2B">
      <w:pPr>
        <w:rPr>
          <w:rFonts w:asciiTheme="majorEastAsia" w:eastAsiaTheme="majorEastAsia" w:hAnsiTheme="majorEastAsia"/>
          <w:sz w:val="22"/>
        </w:rPr>
      </w:pPr>
      <w:r w:rsidRPr="009E1F1C">
        <w:rPr>
          <w:rFonts w:asciiTheme="majorEastAsia" w:eastAsiaTheme="majorEastAsia" w:hAnsiTheme="majorEastAsia"/>
          <w:sz w:val="22"/>
        </w:rPr>
        <w:br w:type="page"/>
      </w:r>
    </w:p>
    <w:p w:rsidR="00DB5C2B" w:rsidRPr="009E1F1C" w:rsidRDefault="00DB5C2B" w:rsidP="00DB5C2B">
      <w:pPr>
        <w:pBdr>
          <w:bottom w:val="double" w:sz="4" w:space="1" w:color="17365D" w:themeColor="text2" w:themeShade="BF"/>
        </w:pBdr>
        <w:rPr>
          <w:rFonts w:ascii="HG丸ｺﾞｼｯｸM-PRO" w:eastAsia="HG丸ｺﾞｼｯｸM-PRO" w:hAnsi="HG丸ｺﾞｼｯｸM-PRO"/>
          <w:b/>
          <w:i/>
          <w:sz w:val="24"/>
          <w:szCs w:val="24"/>
        </w:rPr>
      </w:pPr>
      <w:r w:rsidRPr="009E1F1C">
        <w:rPr>
          <w:rFonts w:ascii="HG丸ｺﾞｼｯｸM-PRO" w:eastAsia="HG丸ｺﾞｼｯｸM-PRO" w:hAnsi="HG丸ｺﾞｼｯｸM-PRO" w:hint="eastAsia"/>
          <w:b/>
          <w:i/>
          <w:sz w:val="52"/>
          <w:szCs w:val="52"/>
        </w:rPr>
        <w:lastRenderedPageBreak/>
        <w:t>Ⅲ.</w:t>
      </w:r>
      <w:r w:rsidRPr="009E1F1C">
        <w:rPr>
          <w:rFonts w:ascii="HG丸ｺﾞｼｯｸM-PRO" w:eastAsia="HG丸ｺﾞｼｯｸM-PRO" w:hAnsi="HG丸ｺﾞｼｯｸM-PRO" w:hint="eastAsia"/>
          <w:b/>
          <w:i/>
          <w:sz w:val="28"/>
          <w:szCs w:val="28"/>
        </w:rPr>
        <w:t>社会経済情勢の変化と万博記念公園に求められる役割</w:t>
      </w:r>
    </w:p>
    <w:p w:rsidR="00DB5C2B" w:rsidRPr="009E1F1C" w:rsidRDefault="00DB5C2B" w:rsidP="00DB5C2B">
      <w:pPr>
        <w:rPr>
          <w:rFonts w:asciiTheme="majorEastAsia" w:eastAsiaTheme="majorEastAsia" w:hAnsiTheme="majorEastAsia"/>
          <w:b/>
          <w:sz w:val="22"/>
        </w:rPr>
      </w:pPr>
      <w:r w:rsidRPr="009E1F1C">
        <w:rPr>
          <w:rFonts w:asciiTheme="majorEastAsia" w:eastAsiaTheme="majorEastAsia" w:hAnsiTheme="majorEastAsia" w:hint="eastAsia"/>
          <w:b/>
          <w:sz w:val="22"/>
        </w:rPr>
        <w:t xml:space="preserve">　１．少子高齢社会</w:t>
      </w:r>
    </w:p>
    <w:tbl>
      <w:tblPr>
        <w:tblStyle w:val="a9"/>
        <w:tblW w:w="0" w:type="auto"/>
        <w:tblInd w:w="675" w:type="dxa"/>
        <w:tblLook w:val="04A0" w:firstRow="1" w:lastRow="0" w:firstColumn="1" w:lastColumn="0" w:noHBand="0" w:noVBand="1"/>
      </w:tblPr>
      <w:tblGrid>
        <w:gridCol w:w="8593"/>
      </w:tblGrid>
      <w:tr w:rsidR="00171B48" w:rsidRPr="009E1F1C" w:rsidTr="00171B48">
        <w:trPr>
          <w:trHeight w:val="826"/>
        </w:trPr>
        <w:tc>
          <w:tcPr>
            <w:tcW w:w="8593" w:type="dxa"/>
          </w:tcPr>
          <w:p w:rsidR="00171B48" w:rsidRPr="009E1F1C" w:rsidRDefault="006D569A" w:rsidP="006242F0">
            <w:pPr>
              <w:rPr>
                <w:rFonts w:asciiTheme="majorEastAsia" w:eastAsiaTheme="majorEastAsia" w:hAnsiTheme="majorEastAsia"/>
                <w:sz w:val="22"/>
              </w:rPr>
            </w:pPr>
            <w:r w:rsidRPr="009E1F1C">
              <w:rPr>
                <w:rFonts w:asciiTheme="majorEastAsia" w:eastAsiaTheme="majorEastAsia" w:hAnsiTheme="majorEastAsia" w:hint="eastAsia"/>
                <w:sz w:val="22"/>
              </w:rPr>
              <w:t>○</w:t>
            </w:r>
            <w:r w:rsidR="00171B48" w:rsidRPr="009E1F1C">
              <w:rPr>
                <w:rFonts w:asciiTheme="majorEastAsia" w:eastAsiaTheme="majorEastAsia" w:hAnsiTheme="majorEastAsia" w:hint="eastAsia"/>
                <w:sz w:val="22"/>
              </w:rPr>
              <w:t>子どもの健全育成の場</w:t>
            </w:r>
          </w:p>
          <w:p w:rsidR="00171B48" w:rsidRPr="009E1F1C" w:rsidRDefault="006D569A" w:rsidP="006242F0">
            <w:pPr>
              <w:rPr>
                <w:rFonts w:asciiTheme="majorEastAsia" w:eastAsiaTheme="majorEastAsia" w:hAnsiTheme="majorEastAsia"/>
                <w:sz w:val="22"/>
              </w:rPr>
            </w:pPr>
            <w:r w:rsidRPr="009E1F1C">
              <w:rPr>
                <w:rFonts w:asciiTheme="majorEastAsia" w:eastAsiaTheme="majorEastAsia" w:hAnsiTheme="majorEastAsia" w:hint="eastAsia"/>
                <w:sz w:val="22"/>
              </w:rPr>
              <w:t>○</w:t>
            </w:r>
            <w:r w:rsidR="00171B48" w:rsidRPr="009E1F1C">
              <w:rPr>
                <w:rFonts w:asciiTheme="majorEastAsia" w:eastAsiaTheme="majorEastAsia" w:hAnsiTheme="majorEastAsia" w:hint="eastAsia"/>
                <w:sz w:val="22"/>
              </w:rPr>
              <w:t>高齢者の生きがい、癒し、健康づくりの場</w:t>
            </w:r>
          </w:p>
        </w:tc>
      </w:tr>
    </w:tbl>
    <w:p w:rsidR="00545327" w:rsidRPr="009E1F1C" w:rsidRDefault="00545327" w:rsidP="00545327">
      <w:pPr>
        <w:ind w:leftChars="200" w:left="420" w:firstLineChars="100" w:firstLine="220"/>
        <w:rPr>
          <w:rFonts w:asciiTheme="minorEastAsia" w:hAnsiTheme="minorEastAsia"/>
          <w:sz w:val="22"/>
        </w:rPr>
      </w:pPr>
      <w:r w:rsidRPr="009E1F1C">
        <w:rPr>
          <w:rFonts w:asciiTheme="minorEastAsia" w:hAnsiTheme="minorEastAsia" w:hint="eastAsia"/>
          <w:sz w:val="22"/>
        </w:rPr>
        <w:t>大阪府の人口は</w:t>
      </w:r>
      <w:r w:rsidR="00117912">
        <w:rPr>
          <w:rFonts w:asciiTheme="minorEastAsia" w:hAnsiTheme="minorEastAsia" w:hint="eastAsia"/>
          <w:sz w:val="22"/>
        </w:rPr>
        <w:t>平成22年(</w:t>
      </w:r>
      <w:r w:rsidRPr="009E1F1C">
        <w:rPr>
          <w:rFonts w:asciiTheme="minorEastAsia" w:hAnsiTheme="minorEastAsia" w:hint="eastAsia"/>
          <w:sz w:val="22"/>
        </w:rPr>
        <w:t>2010)10月の国勢調査では887万人と、</w:t>
      </w:r>
      <w:r w:rsidR="00117912">
        <w:rPr>
          <w:rFonts w:asciiTheme="minorEastAsia" w:hAnsiTheme="minorEastAsia" w:hint="eastAsia"/>
          <w:sz w:val="22"/>
        </w:rPr>
        <w:t>平成17年(</w:t>
      </w:r>
      <w:r w:rsidRPr="009E1F1C">
        <w:rPr>
          <w:rFonts w:asciiTheme="minorEastAsia" w:hAnsiTheme="minorEastAsia" w:hint="eastAsia"/>
          <w:sz w:val="22"/>
        </w:rPr>
        <w:t>2005)の同調査から約５万人増加。しかし、今後は減少期に突入し、30年後の</w:t>
      </w:r>
      <w:r w:rsidR="00117912">
        <w:rPr>
          <w:rFonts w:asciiTheme="minorEastAsia" w:hAnsiTheme="minorEastAsia" w:hint="eastAsia"/>
          <w:sz w:val="22"/>
        </w:rPr>
        <w:t>平成52年(</w:t>
      </w:r>
      <w:r w:rsidRPr="009E1F1C">
        <w:rPr>
          <w:rFonts w:asciiTheme="minorEastAsia" w:hAnsiTheme="minorEastAsia" w:hint="eastAsia"/>
          <w:sz w:val="22"/>
        </w:rPr>
        <w:t>2040)には724万人となり、30年間で163万人の急激な減少が見込まれる。これは、万国博覧会開催以前</w:t>
      </w:r>
      <w:r w:rsidR="00117912" w:rsidRPr="00117912">
        <w:rPr>
          <w:rFonts w:asciiTheme="minorEastAsia" w:hAnsiTheme="minorEastAsia" w:hint="eastAsia"/>
          <w:sz w:val="22"/>
        </w:rPr>
        <w:t>昭和43年</w:t>
      </w:r>
      <w:r w:rsidRPr="009E1F1C">
        <w:rPr>
          <w:rFonts w:asciiTheme="minorEastAsia" w:hAnsiTheme="minorEastAsia" w:hint="eastAsia"/>
          <w:sz w:val="22"/>
        </w:rPr>
        <w:t>（</w:t>
      </w:r>
      <w:r w:rsidR="00117912">
        <w:rPr>
          <w:rFonts w:asciiTheme="minorEastAsia" w:hAnsiTheme="minorEastAsia" w:hint="eastAsia"/>
          <w:sz w:val="22"/>
        </w:rPr>
        <w:t>1968</w:t>
      </w:r>
      <w:r w:rsidRPr="009E1F1C">
        <w:rPr>
          <w:rFonts w:asciiTheme="minorEastAsia" w:hAnsiTheme="minorEastAsia"/>
          <w:sz w:val="22"/>
        </w:rPr>
        <w:t>）</w:t>
      </w:r>
      <w:r w:rsidRPr="009E1F1C">
        <w:rPr>
          <w:rFonts w:asciiTheme="minorEastAsia" w:hAnsiTheme="minorEastAsia" w:hint="eastAsia"/>
          <w:sz w:val="22"/>
        </w:rPr>
        <w:t>の722万人に相当する人口であり、</w:t>
      </w:r>
      <w:r w:rsidR="00117912">
        <w:rPr>
          <w:rFonts w:asciiTheme="minorEastAsia" w:hAnsiTheme="minorEastAsia" w:hint="eastAsia"/>
          <w:sz w:val="22"/>
        </w:rPr>
        <w:t>昭和43年(</w:t>
      </w:r>
      <w:r w:rsidRPr="009E1F1C">
        <w:rPr>
          <w:rFonts w:asciiTheme="minorEastAsia" w:hAnsiTheme="minorEastAsia" w:hint="eastAsia"/>
          <w:sz w:val="22"/>
        </w:rPr>
        <w:t>1968)年から</w:t>
      </w:r>
      <w:r w:rsidR="00117912">
        <w:rPr>
          <w:rFonts w:asciiTheme="minorEastAsia" w:hAnsiTheme="minorEastAsia" w:hint="eastAsia"/>
          <w:sz w:val="22"/>
        </w:rPr>
        <w:t>平成10年(</w:t>
      </w:r>
      <w:r w:rsidRPr="009E1F1C">
        <w:rPr>
          <w:rFonts w:asciiTheme="minorEastAsia" w:hAnsiTheme="minorEastAsia" w:hint="eastAsia"/>
          <w:sz w:val="22"/>
        </w:rPr>
        <w:t>1998)までの30年間で増加した人口（159万人）が、その後、10年あまり維持され、今後30年間で同程度減少すると予測されている。</w:t>
      </w:r>
    </w:p>
    <w:p w:rsidR="007E2E76" w:rsidRPr="009E1F1C" w:rsidRDefault="00171B48" w:rsidP="00545327">
      <w:pPr>
        <w:ind w:leftChars="200" w:left="420" w:firstLineChars="100" w:firstLine="220"/>
        <w:rPr>
          <w:rFonts w:asciiTheme="minorEastAsia" w:hAnsiTheme="minorEastAsia"/>
          <w:sz w:val="22"/>
        </w:rPr>
      </w:pPr>
      <w:r w:rsidRPr="009E1F1C">
        <w:rPr>
          <w:rFonts w:asciiTheme="minorEastAsia" w:hAnsiTheme="minorEastAsia" w:hint="eastAsia"/>
          <w:sz w:val="22"/>
        </w:rPr>
        <w:t>一方、</w:t>
      </w:r>
      <w:r w:rsidR="007E2E76" w:rsidRPr="009E1F1C">
        <w:rPr>
          <w:rFonts w:asciiTheme="minorEastAsia" w:hAnsiTheme="minorEastAsia" w:hint="eastAsia"/>
          <w:sz w:val="22"/>
        </w:rPr>
        <w:t>高齢者人口は今後30年間で約40％の増加が見込まれる一方、生産年齢人口は約30％の減少が見込まれ、全人口に占める割合が約5割にまで低下すると予想。</w:t>
      </w:r>
    </w:p>
    <w:p w:rsidR="00A11E92" w:rsidRPr="009E1F1C" w:rsidRDefault="00A11E92" w:rsidP="00545327">
      <w:pPr>
        <w:ind w:leftChars="200" w:left="420"/>
        <w:rPr>
          <w:rFonts w:asciiTheme="minorEastAsia" w:hAnsiTheme="minorEastAsia"/>
          <w:sz w:val="22"/>
        </w:rPr>
      </w:pPr>
      <w:r w:rsidRPr="009E1F1C">
        <w:rPr>
          <w:rFonts w:asciiTheme="minorEastAsia" w:hAnsiTheme="minorEastAsia" w:hint="eastAsia"/>
          <w:sz w:val="22"/>
        </w:rPr>
        <w:t>「大阪府人口減少社会白書（</w:t>
      </w:r>
      <w:r w:rsidR="002458EB">
        <w:rPr>
          <w:rFonts w:asciiTheme="minorEastAsia" w:hAnsiTheme="minorEastAsia" w:hint="eastAsia"/>
          <w:sz w:val="22"/>
        </w:rPr>
        <w:t>平成</w:t>
      </w:r>
      <w:r w:rsidR="00545327" w:rsidRPr="009E1F1C">
        <w:rPr>
          <w:rFonts w:asciiTheme="minorEastAsia" w:hAnsiTheme="minorEastAsia" w:hint="eastAsia"/>
          <w:sz w:val="22"/>
        </w:rPr>
        <w:t>24年3月）」では、「社会参加意欲の高いアクティブシニ　　ア（元気高齢者）の増加、高齢者の地域社会への参加に関する意識の高まり」、「高齢者の健康意識の高まり」、「医療需要の増大（健康づくりの重要性）」、「子育てへの負担感による出産数の低下」、「ライフステージを通じた教育の必要性の高まり」などが指摘されている。</w:t>
      </w:r>
    </w:p>
    <w:p w:rsidR="00FA4426" w:rsidRPr="009E1F1C" w:rsidRDefault="00FA4426" w:rsidP="007E2E76">
      <w:pPr>
        <w:ind w:leftChars="200" w:left="420" w:firstLineChars="100" w:firstLine="220"/>
        <w:rPr>
          <w:rFonts w:asciiTheme="minorEastAsia" w:hAnsiTheme="minorEastAsia"/>
          <w:sz w:val="22"/>
        </w:rPr>
      </w:pPr>
      <w:r w:rsidRPr="009E1F1C">
        <w:rPr>
          <w:rFonts w:asciiTheme="minorEastAsia" w:hAnsiTheme="minorEastAsia" w:hint="eastAsia"/>
          <w:sz w:val="22"/>
        </w:rPr>
        <w:t>文化・みどり・芸術・スポーツなど多様な活動拠点を有する万博記念公園</w:t>
      </w:r>
      <w:r w:rsidR="00545327" w:rsidRPr="009E1F1C">
        <w:rPr>
          <w:rFonts w:asciiTheme="minorEastAsia" w:hAnsiTheme="minorEastAsia" w:hint="eastAsia"/>
          <w:sz w:val="22"/>
        </w:rPr>
        <w:t>はその特性を活かし、</w:t>
      </w:r>
      <w:r w:rsidRPr="009E1F1C">
        <w:rPr>
          <w:rFonts w:asciiTheme="minorEastAsia" w:hAnsiTheme="minorEastAsia" w:hint="eastAsia"/>
          <w:sz w:val="22"/>
        </w:rPr>
        <w:t>社会参加意欲の高いアクティブシニア（元気高齢者）活動の場となることで、高齢者自らと地域の活性化に寄与することが求められる。</w:t>
      </w:r>
    </w:p>
    <w:p w:rsidR="00545327" w:rsidRPr="009E1F1C" w:rsidRDefault="00545327" w:rsidP="00545327">
      <w:pPr>
        <w:ind w:leftChars="200" w:left="420" w:firstLineChars="100" w:firstLine="220"/>
        <w:rPr>
          <w:rFonts w:asciiTheme="minorEastAsia" w:hAnsiTheme="minorEastAsia"/>
          <w:sz w:val="22"/>
        </w:rPr>
      </w:pPr>
      <w:r w:rsidRPr="009E1F1C">
        <w:rPr>
          <w:rFonts w:asciiTheme="minorEastAsia" w:hAnsiTheme="minorEastAsia" w:hint="eastAsia"/>
          <w:sz w:val="22"/>
        </w:rPr>
        <w:t>また、都市の中で豊かな森を有し、</w:t>
      </w:r>
      <w:r w:rsidR="004B7232" w:rsidRPr="009E1F1C">
        <w:rPr>
          <w:rFonts w:asciiTheme="minorEastAsia" w:hAnsiTheme="minorEastAsia" w:hint="eastAsia"/>
          <w:sz w:val="22"/>
        </w:rPr>
        <w:t>子ども</w:t>
      </w:r>
      <w:r w:rsidRPr="009E1F1C">
        <w:rPr>
          <w:rFonts w:asciiTheme="minorEastAsia" w:hAnsiTheme="minorEastAsia" w:hint="eastAsia"/>
          <w:sz w:val="22"/>
        </w:rPr>
        <w:t>安全に自然と触れ合うことの出来る万博記念公園</w:t>
      </w:r>
      <w:r w:rsidR="004B7232" w:rsidRPr="009E1F1C">
        <w:rPr>
          <w:rFonts w:asciiTheme="minorEastAsia" w:hAnsiTheme="minorEastAsia" w:hint="eastAsia"/>
          <w:sz w:val="22"/>
        </w:rPr>
        <w:t>の森を活かして子どもが自然に触れることで体力と情操を育みつつ、多世代との交流を図る場となることが求められる。</w:t>
      </w:r>
    </w:p>
    <w:p w:rsidR="00DB5C2B" w:rsidRPr="009E1F1C" w:rsidRDefault="00BA276C" w:rsidP="00DB5C2B">
      <w:pPr>
        <w:rPr>
          <w:rFonts w:asciiTheme="minorEastAsia" w:hAnsiTheme="minorEastAsia"/>
          <w:b/>
          <w:sz w:val="22"/>
        </w:rPr>
      </w:pPr>
      <w:r w:rsidRPr="009E1F1C">
        <w:rPr>
          <w:rFonts w:asciiTheme="minorEastAsia" w:hAnsiTheme="minorEastAsia"/>
          <w:b/>
          <w:sz w:val="22"/>
        </w:rPr>
        <w:br w:type="page"/>
      </w:r>
    </w:p>
    <w:p w:rsidR="00DB5C2B" w:rsidRPr="009E1F1C" w:rsidRDefault="00DB5C2B" w:rsidP="00DB5C2B">
      <w:pPr>
        <w:ind w:firstLineChars="100" w:firstLine="221"/>
        <w:rPr>
          <w:rFonts w:asciiTheme="majorEastAsia" w:eastAsiaTheme="majorEastAsia" w:hAnsiTheme="majorEastAsia"/>
          <w:b/>
          <w:sz w:val="22"/>
        </w:rPr>
      </w:pPr>
      <w:r w:rsidRPr="009E1F1C">
        <w:rPr>
          <w:rFonts w:asciiTheme="majorEastAsia" w:eastAsiaTheme="majorEastAsia" w:hAnsiTheme="majorEastAsia" w:hint="eastAsia"/>
          <w:b/>
          <w:sz w:val="22"/>
        </w:rPr>
        <w:lastRenderedPageBreak/>
        <w:t>２．国際化・訪日外国人の増</w:t>
      </w:r>
    </w:p>
    <w:tbl>
      <w:tblPr>
        <w:tblStyle w:val="a9"/>
        <w:tblW w:w="0" w:type="auto"/>
        <w:tblInd w:w="948" w:type="dxa"/>
        <w:tblLook w:val="04A0" w:firstRow="1" w:lastRow="0" w:firstColumn="1" w:lastColumn="0" w:noHBand="0" w:noVBand="1"/>
      </w:tblPr>
      <w:tblGrid>
        <w:gridCol w:w="7980"/>
      </w:tblGrid>
      <w:tr w:rsidR="004B7232" w:rsidRPr="009E1F1C" w:rsidTr="004B7232">
        <w:trPr>
          <w:trHeight w:val="826"/>
        </w:trPr>
        <w:tc>
          <w:tcPr>
            <w:tcW w:w="7980" w:type="dxa"/>
          </w:tcPr>
          <w:p w:rsidR="004B7232" w:rsidRPr="009E1F1C" w:rsidRDefault="006D569A" w:rsidP="006920A8">
            <w:pPr>
              <w:rPr>
                <w:rFonts w:asciiTheme="majorEastAsia" w:eastAsiaTheme="majorEastAsia" w:hAnsiTheme="majorEastAsia"/>
                <w:sz w:val="22"/>
              </w:rPr>
            </w:pPr>
            <w:r w:rsidRPr="009E1F1C">
              <w:rPr>
                <w:rFonts w:asciiTheme="majorEastAsia" w:eastAsiaTheme="majorEastAsia" w:hAnsiTheme="majorEastAsia" w:hint="eastAsia"/>
                <w:sz w:val="22"/>
              </w:rPr>
              <w:t>○</w:t>
            </w:r>
            <w:r w:rsidR="004B7232" w:rsidRPr="009E1F1C">
              <w:rPr>
                <w:rFonts w:asciiTheme="majorEastAsia" w:eastAsiaTheme="majorEastAsia" w:hAnsiTheme="majorEastAsia" w:hint="eastAsia"/>
                <w:sz w:val="22"/>
              </w:rPr>
              <w:t>日本文化の発信</w:t>
            </w:r>
          </w:p>
          <w:p w:rsidR="004B7232" w:rsidRPr="009E1F1C" w:rsidRDefault="006D569A" w:rsidP="006920A8">
            <w:pPr>
              <w:rPr>
                <w:rFonts w:asciiTheme="majorEastAsia" w:eastAsiaTheme="majorEastAsia" w:hAnsiTheme="majorEastAsia"/>
                <w:sz w:val="22"/>
              </w:rPr>
            </w:pPr>
            <w:r w:rsidRPr="009E1F1C">
              <w:rPr>
                <w:rFonts w:asciiTheme="majorEastAsia" w:eastAsiaTheme="majorEastAsia" w:hAnsiTheme="majorEastAsia" w:hint="eastAsia"/>
                <w:sz w:val="22"/>
              </w:rPr>
              <w:t>○</w:t>
            </w:r>
            <w:r w:rsidR="004B7232" w:rsidRPr="009E1F1C">
              <w:rPr>
                <w:rFonts w:asciiTheme="majorEastAsia" w:eastAsiaTheme="majorEastAsia" w:hAnsiTheme="majorEastAsia" w:hint="eastAsia"/>
                <w:sz w:val="22"/>
              </w:rPr>
              <w:t>快適な観光拠点</w:t>
            </w:r>
          </w:p>
        </w:tc>
      </w:tr>
    </w:tbl>
    <w:p w:rsidR="004B7232" w:rsidRDefault="004B7232" w:rsidP="006C5DDA">
      <w:pPr>
        <w:ind w:leftChars="200" w:left="420" w:firstLineChars="100" w:firstLine="220"/>
        <w:rPr>
          <w:rFonts w:asciiTheme="minorEastAsia" w:hAnsiTheme="minorEastAsia"/>
          <w:sz w:val="22"/>
        </w:rPr>
      </w:pPr>
      <w:r w:rsidRPr="009E1F1C">
        <w:rPr>
          <w:rFonts w:asciiTheme="minorEastAsia" w:hAnsiTheme="minorEastAsia" w:hint="eastAsia"/>
          <w:sz w:val="22"/>
        </w:rPr>
        <w:t>訪日外国人は増加の傾向にあり、</w:t>
      </w:r>
      <w:r w:rsidR="00117912">
        <w:rPr>
          <w:rFonts w:asciiTheme="minorEastAsia" w:hAnsiTheme="minorEastAsia" w:hint="eastAsia"/>
          <w:sz w:val="22"/>
        </w:rPr>
        <w:t>平成25年(</w:t>
      </w:r>
      <w:r w:rsidR="00D622E0">
        <w:rPr>
          <w:rFonts w:asciiTheme="minorEastAsia" w:hAnsiTheme="minorEastAsia" w:hint="eastAsia"/>
          <w:sz w:val="22"/>
        </w:rPr>
        <w:t>201</w:t>
      </w:r>
      <w:r w:rsidR="00AE4EEB">
        <w:rPr>
          <w:rFonts w:asciiTheme="minorEastAsia" w:hAnsiTheme="minorEastAsia" w:hint="eastAsia"/>
          <w:sz w:val="22"/>
        </w:rPr>
        <w:t>3</w:t>
      </w:r>
      <w:r w:rsidR="00117912">
        <w:rPr>
          <w:rFonts w:asciiTheme="minorEastAsia" w:hAnsiTheme="minorEastAsia" w:hint="eastAsia"/>
          <w:sz w:val="22"/>
        </w:rPr>
        <w:t>)</w:t>
      </w:r>
      <w:r w:rsidRPr="009E1F1C">
        <w:rPr>
          <w:rFonts w:asciiTheme="minorEastAsia" w:hAnsiTheme="minorEastAsia" w:hint="eastAsia"/>
          <w:sz w:val="22"/>
        </w:rPr>
        <w:t>は、</w:t>
      </w:r>
      <w:r w:rsidR="00AE4EEB">
        <w:rPr>
          <w:rFonts w:asciiTheme="minorEastAsia" w:hAnsiTheme="minorEastAsia" w:hint="eastAsia"/>
          <w:sz w:val="22"/>
        </w:rPr>
        <w:t>1036万人と初めて1000万人を超えた。</w:t>
      </w:r>
    </w:p>
    <w:p w:rsidR="00632833" w:rsidRPr="009E1F1C" w:rsidRDefault="00AE4EEB" w:rsidP="00AE4EEB">
      <w:pPr>
        <w:ind w:leftChars="200" w:left="420" w:firstLineChars="100" w:firstLine="220"/>
        <w:rPr>
          <w:rFonts w:asciiTheme="minorEastAsia" w:hAnsiTheme="minorEastAsia"/>
          <w:sz w:val="22"/>
        </w:rPr>
      </w:pPr>
      <w:r>
        <w:rPr>
          <w:rFonts w:asciiTheme="minorEastAsia" w:hAnsiTheme="minorEastAsia" w:hint="eastAsia"/>
          <w:sz w:val="22"/>
        </w:rPr>
        <w:t>そのうち、</w:t>
      </w:r>
      <w:r w:rsidR="004B7232" w:rsidRPr="009E1F1C">
        <w:rPr>
          <w:rFonts w:asciiTheme="minorEastAsia" w:hAnsiTheme="minorEastAsia" w:hint="eastAsia"/>
          <w:sz w:val="22"/>
        </w:rPr>
        <w:t>大阪を訪れたのは25％の</w:t>
      </w:r>
      <w:r w:rsidR="005439D6">
        <w:rPr>
          <w:rFonts w:asciiTheme="minorEastAsia" w:hAnsiTheme="minorEastAsia" w:hint="eastAsia"/>
          <w:sz w:val="22"/>
        </w:rPr>
        <w:t>262万</w:t>
      </w:r>
      <w:r w:rsidR="007C2123">
        <w:rPr>
          <w:rFonts w:asciiTheme="minorEastAsia" w:hAnsiTheme="minorEastAsia" w:hint="eastAsia"/>
          <w:sz w:val="22"/>
        </w:rPr>
        <w:t>人であり、過去最高値となった。</w:t>
      </w:r>
    </w:p>
    <w:p w:rsidR="004B7232" w:rsidRPr="009E1F1C" w:rsidRDefault="00632833" w:rsidP="006C5DDA">
      <w:pPr>
        <w:ind w:leftChars="200" w:left="420" w:firstLineChars="100" w:firstLine="220"/>
        <w:rPr>
          <w:rFonts w:asciiTheme="minorEastAsia" w:hAnsiTheme="minorEastAsia"/>
          <w:sz w:val="22"/>
        </w:rPr>
      </w:pPr>
      <w:r w:rsidRPr="009E1F1C">
        <w:rPr>
          <w:rFonts w:asciiTheme="minorEastAsia" w:hAnsiTheme="minorEastAsia" w:hint="eastAsia"/>
          <w:sz w:val="22"/>
        </w:rPr>
        <w:t>府として観光立国を推進し、アジアの都市間競争に打ち勝つためには、海外から人を呼び込む仕掛け、都市魅力の創造が不可欠であり、</w:t>
      </w:r>
      <w:r w:rsidR="004B7232" w:rsidRPr="009E1F1C">
        <w:rPr>
          <w:rFonts w:asciiTheme="minorEastAsia" w:hAnsiTheme="minorEastAsia" w:hint="eastAsia"/>
          <w:sz w:val="22"/>
        </w:rPr>
        <w:t>観光インバウンドの拠点としての関西の多彩な観光魅力をＰＲするとともに、魅力ある新しい観光資源の創出、掘り起こしを行うことと</w:t>
      </w:r>
      <w:r w:rsidRPr="009E1F1C">
        <w:rPr>
          <w:rFonts w:asciiTheme="minorEastAsia" w:hAnsiTheme="minorEastAsia" w:hint="eastAsia"/>
          <w:sz w:val="22"/>
        </w:rPr>
        <w:t>しており、</w:t>
      </w:r>
      <w:r w:rsidR="004B7232" w:rsidRPr="009E1F1C">
        <w:rPr>
          <w:rFonts w:asciiTheme="minorEastAsia" w:hAnsiTheme="minorEastAsia" w:hint="eastAsia"/>
          <w:sz w:val="22"/>
        </w:rPr>
        <w:t>南側ゾーン</w:t>
      </w:r>
      <w:r w:rsidRPr="009E1F1C">
        <w:rPr>
          <w:rFonts w:asciiTheme="minorEastAsia" w:hAnsiTheme="minorEastAsia" w:hint="eastAsia"/>
          <w:sz w:val="22"/>
        </w:rPr>
        <w:t>の</w:t>
      </w:r>
      <w:r w:rsidR="004B7232" w:rsidRPr="009E1F1C">
        <w:rPr>
          <w:rFonts w:asciiTheme="minorEastAsia" w:hAnsiTheme="minorEastAsia" w:hint="eastAsia"/>
          <w:sz w:val="22"/>
        </w:rPr>
        <w:t>異文化交流や集客機能などが期待できる複合型施設</w:t>
      </w:r>
      <w:r w:rsidRPr="009E1F1C">
        <w:rPr>
          <w:rFonts w:asciiTheme="minorEastAsia" w:hAnsiTheme="minorEastAsia" w:hint="eastAsia"/>
          <w:sz w:val="22"/>
        </w:rPr>
        <w:t>と併せ、万博記念公園</w:t>
      </w:r>
      <w:r w:rsidR="006D569A" w:rsidRPr="009E1F1C">
        <w:rPr>
          <w:rFonts w:asciiTheme="minorEastAsia" w:hAnsiTheme="minorEastAsia" w:hint="eastAsia"/>
          <w:sz w:val="22"/>
        </w:rPr>
        <w:t>は日本庭園などの日本文化を発信できる施設を有することなどから、</w:t>
      </w:r>
      <w:r w:rsidR="004B7232" w:rsidRPr="009E1F1C">
        <w:rPr>
          <w:rFonts w:asciiTheme="minorEastAsia" w:hAnsiTheme="minorEastAsia" w:hint="eastAsia"/>
          <w:sz w:val="22"/>
        </w:rPr>
        <w:t>国際的な集客力のある施設</w:t>
      </w:r>
      <w:r w:rsidRPr="009E1F1C">
        <w:rPr>
          <w:rFonts w:asciiTheme="minorEastAsia" w:hAnsiTheme="minorEastAsia" w:hint="eastAsia"/>
          <w:sz w:val="22"/>
        </w:rPr>
        <w:t>となることが期待される。</w:t>
      </w:r>
    </w:p>
    <w:p w:rsidR="00CE1D5B" w:rsidRDefault="00CE1D5B" w:rsidP="00CE1D5B">
      <w:pPr>
        <w:rPr>
          <w:rFonts w:asciiTheme="majorEastAsia" w:eastAsiaTheme="majorEastAsia" w:hAnsiTheme="majorEastAsia"/>
          <w:sz w:val="22"/>
        </w:rPr>
      </w:pPr>
    </w:p>
    <w:p w:rsidR="005C097F" w:rsidRDefault="005C097F" w:rsidP="005C097F">
      <w:pPr>
        <w:ind w:firstLineChars="200" w:firstLine="440"/>
        <w:rPr>
          <w:rFonts w:asciiTheme="majorEastAsia" w:eastAsiaTheme="majorEastAsia" w:hAnsiTheme="majorEastAsia"/>
          <w:sz w:val="22"/>
        </w:rPr>
      </w:pPr>
      <w:r>
        <w:rPr>
          <w:rFonts w:asciiTheme="majorEastAsia" w:eastAsiaTheme="majorEastAsia" w:hAnsiTheme="majorEastAsia" w:hint="eastAsia"/>
          <w:sz w:val="22"/>
        </w:rPr>
        <w:t>【来阪外客数の推移】</w:t>
      </w:r>
    </w:p>
    <w:p w:rsidR="004B7232" w:rsidRPr="009E1F1C" w:rsidRDefault="007C2123" w:rsidP="007C2123">
      <w:pPr>
        <w:ind w:leftChars="100" w:left="420" w:hangingChars="100" w:hanging="210"/>
        <w:rPr>
          <w:rFonts w:asciiTheme="majorEastAsia" w:eastAsiaTheme="majorEastAsia" w:hAnsiTheme="majorEastAsia"/>
          <w:sz w:val="22"/>
        </w:rPr>
      </w:pPr>
      <w:r>
        <w:rPr>
          <w:noProof/>
        </w:rPr>
        <w:drawing>
          <wp:inline distT="0" distB="0" distL="0" distR="0" wp14:anchorId="3B0EE625" wp14:editId="459FE605">
            <wp:extent cx="5581650" cy="3681730"/>
            <wp:effectExtent l="0" t="0" r="19050" b="13970"/>
            <wp:docPr id="94" name="グラフ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6C5DDA">
        <w:rPr>
          <w:noProof/>
        </w:rPr>
        <mc:AlternateContent>
          <mc:Choice Requires="wps">
            <w:drawing>
              <wp:anchor distT="0" distB="0" distL="114300" distR="114300" simplePos="0" relativeHeight="251767808" behindDoc="0" locked="0" layoutInCell="1" allowOverlap="1" wp14:anchorId="0F6AE149" wp14:editId="12515B9B">
                <wp:simplePos x="0" y="0"/>
                <wp:positionH relativeFrom="column">
                  <wp:posOffset>4509770</wp:posOffset>
                </wp:positionH>
                <wp:positionV relativeFrom="paragraph">
                  <wp:posOffset>3034665</wp:posOffset>
                </wp:positionV>
                <wp:extent cx="1283970" cy="353695"/>
                <wp:effectExtent l="0" t="0" r="11430" b="27305"/>
                <wp:wrapNone/>
                <wp:docPr id="96" name="正方形/長方形 1"/>
                <wp:cNvGraphicFramePr/>
                <a:graphic xmlns:a="http://schemas.openxmlformats.org/drawingml/2006/main">
                  <a:graphicData uri="http://schemas.microsoft.com/office/word/2010/wordprocessingShape">
                    <wps:wsp>
                      <wps:cNvSpPr/>
                      <wps:spPr>
                        <a:xfrm>
                          <a:off x="0" y="0"/>
                          <a:ext cx="1283970" cy="353695"/>
                        </a:xfrm>
                        <a:prstGeom prst="rect">
                          <a:avLst/>
                        </a:prstGeom>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rsidR="005A5A77" w:rsidRDefault="005A5A77" w:rsidP="006C5DDA">
                            <w:pPr>
                              <w:pStyle w:val="Web"/>
                              <w:spacing w:before="0" w:beforeAutospacing="0" w:after="0" w:afterAutospacing="0"/>
                              <w:jc w:val="center"/>
                            </w:pPr>
                            <w:r>
                              <w:rPr>
                                <w:rFonts w:ascii="ＭＳ ゴシック" w:eastAsiaTheme="majorEastAsia" w:hAnsi="ＭＳ ゴシック" w:cstheme="minorBidi" w:hint="eastAsia"/>
                                <w:b/>
                                <w:bCs/>
                                <w:color w:val="000000" w:themeColor="dark1"/>
                                <w:sz w:val="28"/>
                                <w:szCs w:val="28"/>
                              </w:rPr>
                              <w:t>来阪外客数</w:t>
                            </w:r>
                          </w:p>
                        </w:txbxContent>
                      </wps:txbx>
                      <wps:bodyPr vertOverflow="clip" anchor="ctr">
                        <a:noAutofit/>
                      </wps:bodyPr>
                    </wps:wsp>
                  </a:graphicData>
                </a:graphic>
                <wp14:sizeRelV relativeFrom="margin">
                  <wp14:pctHeight>0</wp14:pctHeight>
                </wp14:sizeRelV>
              </wp:anchor>
            </w:drawing>
          </mc:Choice>
          <mc:Fallback>
            <w:pict>
              <v:rect id="正方形/長方形 1" o:spid="_x0000_s1055" style="position:absolute;left:0;text-align:left;margin-left:355.1pt;margin-top:238.95pt;width:101.1pt;height:27.8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" fillcolor="white [3201]" strokecolor="#943634 [2405]" strokeweight="2pt">
                <v:textbox>
                  <w:txbxContent>
                    <w:p w:rsidR="005A5A77" w:rsidRDefault="005A5A77" w:rsidP="006C5DDA">
                      <w:pPr>
                        <w:pStyle w:val="Web"/>
                        <w:spacing w:before="0" w:beforeAutospacing="0" w:after="0" w:afterAutospacing="0"/>
                        <w:jc w:val="center"/>
                      </w:pPr>
                      <w:r>
                        <w:rPr>
                          <w:rFonts w:ascii="ＭＳ ゴシック" w:eastAsiaTheme="majorEastAsia" w:hAnsi="ＭＳ ゴシック" w:cstheme="minorBidi" w:hint="eastAsia"/>
                          <w:b/>
                          <w:bCs/>
                          <w:color w:val="000000" w:themeColor="dark1"/>
                          <w:sz w:val="28"/>
                          <w:szCs w:val="28"/>
                        </w:rPr>
                        <w:t>来阪外客数</w:t>
                      </w:r>
                    </w:p>
                  </w:txbxContent>
                </v:textbox>
              </v:rect>
            </w:pict>
          </mc:Fallback>
        </mc:AlternateContent>
      </w:r>
    </w:p>
    <w:p w:rsidR="006C5DDA" w:rsidRDefault="006C5DDA">
      <w:pPr>
        <w:rPr>
          <w:rFonts w:asciiTheme="majorEastAsia" w:eastAsiaTheme="majorEastAsia" w:hAnsiTheme="majorEastAsia"/>
          <w:sz w:val="22"/>
        </w:rPr>
      </w:pPr>
    </w:p>
    <w:p w:rsidR="00CE1D5B" w:rsidRPr="009E1F1C" w:rsidRDefault="00CE1D5B">
      <w:pPr>
        <w:rPr>
          <w:rFonts w:asciiTheme="majorEastAsia" w:eastAsiaTheme="majorEastAsia" w:hAnsiTheme="majorEastAsia"/>
          <w:sz w:val="22"/>
        </w:rPr>
      </w:pPr>
      <w:r w:rsidRPr="009E1F1C">
        <w:rPr>
          <w:rFonts w:asciiTheme="majorEastAsia" w:eastAsiaTheme="majorEastAsia" w:hAnsiTheme="majorEastAsia"/>
          <w:sz w:val="22"/>
        </w:rPr>
        <w:br w:type="page"/>
      </w:r>
    </w:p>
    <w:p w:rsidR="000D6C5F" w:rsidRPr="009E1F1C" w:rsidRDefault="00117912" w:rsidP="00632833">
      <w:pPr>
        <w:ind w:leftChars="200" w:left="420" w:firstLineChars="100" w:firstLine="220"/>
        <w:rPr>
          <w:rFonts w:asciiTheme="minorEastAsia" w:hAnsiTheme="minorEastAsia"/>
          <w:sz w:val="22"/>
        </w:rPr>
      </w:pPr>
      <w:r>
        <w:rPr>
          <w:rFonts w:asciiTheme="minorEastAsia" w:hAnsiTheme="minorEastAsia" w:hint="eastAsia"/>
          <w:sz w:val="22"/>
        </w:rPr>
        <w:lastRenderedPageBreak/>
        <w:t>平成25年(</w:t>
      </w:r>
      <w:r w:rsidR="00105270">
        <w:rPr>
          <w:rFonts w:asciiTheme="minorEastAsia" w:hAnsiTheme="minorEastAsia" w:hint="eastAsia"/>
          <w:sz w:val="22"/>
        </w:rPr>
        <w:t>201</w:t>
      </w:r>
      <w:r w:rsidR="005439D6">
        <w:rPr>
          <w:rFonts w:asciiTheme="minorEastAsia" w:hAnsiTheme="minorEastAsia" w:hint="eastAsia"/>
          <w:sz w:val="22"/>
        </w:rPr>
        <w:t>3</w:t>
      </w:r>
      <w:r>
        <w:rPr>
          <w:rFonts w:asciiTheme="minorEastAsia" w:hAnsiTheme="minorEastAsia" w:hint="eastAsia"/>
          <w:sz w:val="22"/>
        </w:rPr>
        <w:t>)</w:t>
      </w:r>
      <w:r w:rsidR="00632833" w:rsidRPr="009E1F1C">
        <w:rPr>
          <w:rFonts w:asciiTheme="minorEastAsia" w:hAnsiTheme="minorEastAsia" w:hint="eastAsia"/>
          <w:sz w:val="22"/>
        </w:rPr>
        <w:t>の来阪外国人旅行者を</w:t>
      </w:r>
      <w:r w:rsidR="005439D6">
        <w:rPr>
          <w:rFonts w:asciiTheme="minorEastAsia" w:hAnsiTheme="minorEastAsia" w:hint="eastAsia"/>
          <w:sz w:val="22"/>
        </w:rPr>
        <w:t>国・</w:t>
      </w:r>
      <w:r w:rsidR="00632833" w:rsidRPr="009E1F1C">
        <w:rPr>
          <w:rFonts w:asciiTheme="minorEastAsia" w:hAnsiTheme="minorEastAsia" w:hint="eastAsia"/>
          <w:sz w:val="22"/>
        </w:rPr>
        <w:t>地域別にみると、韓国（</w:t>
      </w:r>
      <w:r w:rsidR="005439D6">
        <w:rPr>
          <w:rFonts w:asciiTheme="minorEastAsia" w:hAnsiTheme="minorEastAsia" w:hint="eastAsia"/>
          <w:sz w:val="22"/>
        </w:rPr>
        <w:t>2</w:t>
      </w:r>
      <w:r w:rsidR="00632833" w:rsidRPr="009E1F1C">
        <w:rPr>
          <w:rFonts w:asciiTheme="minorEastAsia" w:hAnsiTheme="minorEastAsia" w:hint="eastAsia"/>
          <w:sz w:val="22"/>
        </w:rPr>
        <w:t>2％）、台湾（</w:t>
      </w:r>
      <w:r w:rsidR="005439D6">
        <w:rPr>
          <w:rFonts w:asciiTheme="minorEastAsia" w:hAnsiTheme="minorEastAsia" w:hint="eastAsia"/>
          <w:sz w:val="22"/>
        </w:rPr>
        <w:t>20</w:t>
      </w:r>
      <w:r w:rsidR="00632833" w:rsidRPr="009E1F1C">
        <w:rPr>
          <w:rFonts w:asciiTheme="minorEastAsia" w:hAnsiTheme="minorEastAsia" w:hint="eastAsia"/>
          <w:sz w:val="22"/>
        </w:rPr>
        <w:t>％）</w:t>
      </w:r>
      <w:r w:rsidR="005439D6">
        <w:rPr>
          <w:rFonts w:asciiTheme="minorEastAsia" w:hAnsiTheme="minorEastAsia" w:hint="eastAsia"/>
          <w:sz w:val="22"/>
        </w:rPr>
        <w:t>・</w:t>
      </w:r>
      <w:r w:rsidR="005439D6" w:rsidRPr="005439D6">
        <w:rPr>
          <w:rFonts w:asciiTheme="minorEastAsia" w:hAnsiTheme="minorEastAsia" w:hint="eastAsia"/>
          <w:sz w:val="22"/>
        </w:rPr>
        <w:t>中国（</w:t>
      </w:r>
      <w:r w:rsidR="005439D6">
        <w:rPr>
          <w:rFonts w:asciiTheme="minorEastAsia" w:hAnsiTheme="minorEastAsia" w:hint="eastAsia"/>
          <w:sz w:val="22"/>
        </w:rPr>
        <w:t>20</w:t>
      </w:r>
      <w:r w:rsidR="007C2123">
        <w:rPr>
          <w:rFonts w:asciiTheme="minorEastAsia" w:hAnsiTheme="minorEastAsia" w:hint="eastAsia"/>
          <w:sz w:val="22"/>
        </w:rPr>
        <w:t>％）</w:t>
      </w:r>
      <w:r w:rsidR="00632833" w:rsidRPr="009E1F1C">
        <w:rPr>
          <w:rFonts w:asciiTheme="minorEastAsia" w:hAnsiTheme="minorEastAsia" w:hint="eastAsia"/>
          <w:sz w:val="22"/>
        </w:rPr>
        <w:t>の順であり、東アジアからの旅行者が多く、また、観光立国推進閣僚会議など</w:t>
      </w:r>
      <w:r w:rsidR="000D6C5F" w:rsidRPr="009E1F1C">
        <w:rPr>
          <w:rFonts w:asciiTheme="minorEastAsia" w:hAnsiTheme="minorEastAsia" w:hint="eastAsia"/>
          <w:sz w:val="22"/>
        </w:rPr>
        <w:t>の決定</w:t>
      </w:r>
      <w:r w:rsidR="00632833" w:rsidRPr="009E1F1C">
        <w:rPr>
          <w:rFonts w:asciiTheme="minorEastAsia" w:hAnsiTheme="minorEastAsia" w:hint="eastAsia"/>
          <w:sz w:val="22"/>
        </w:rPr>
        <w:t>により、東南アジア向けの査証（ビザ）の発給要件の緩和</w:t>
      </w:r>
      <w:r w:rsidR="000D6C5F" w:rsidRPr="009E1F1C">
        <w:rPr>
          <w:rFonts w:asciiTheme="minorEastAsia" w:hAnsiTheme="minorEastAsia" w:hint="eastAsia"/>
          <w:sz w:val="22"/>
        </w:rPr>
        <w:t>がなされた。</w:t>
      </w:r>
    </w:p>
    <w:p w:rsidR="004B7232" w:rsidRPr="009E1F1C" w:rsidRDefault="000D6C5F" w:rsidP="00632833">
      <w:pPr>
        <w:ind w:leftChars="200" w:left="420" w:firstLineChars="100" w:firstLine="220"/>
        <w:rPr>
          <w:rFonts w:asciiTheme="minorEastAsia" w:hAnsiTheme="minorEastAsia"/>
          <w:sz w:val="22"/>
        </w:rPr>
      </w:pPr>
      <w:r w:rsidRPr="009E1F1C">
        <w:rPr>
          <w:rFonts w:asciiTheme="minorEastAsia" w:hAnsiTheme="minorEastAsia" w:hint="eastAsia"/>
          <w:sz w:val="22"/>
        </w:rPr>
        <w:t>このため、万博記念公園においては、とりわけ</w:t>
      </w:r>
      <w:r w:rsidR="00632833" w:rsidRPr="009E1F1C">
        <w:rPr>
          <w:rFonts w:asciiTheme="minorEastAsia" w:hAnsiTheme="minorEastAsia" w:hint="eastAsia"/>
          <w:sz w:val="22"/>
        </w:rPr>
        <w:t>東南アジアからの旅行者の拡大を想定した観光戦略が必要となる。</w:t>
      </w:r>
    </w:p>
    <w:p w:rsidR="00CE1D5B" w:rsidRDefault="00CE1D5B" w:rsidP="00632833">
      <w:pPr>
        <w:ind w:leftChars="200" w:left="420" w:firstLineChars="100" w:firstLine="220"/>
        <w:rPr>
          <w:rFonts w:asciiTheme="majorEastAsia" w:eastAsiaTheme="majorEastAsia" w:hAnsiTheme="majorEastAsia"/>
          <w:sz w:val="22"/>
        </w:rPr>
      </w:pPr>
    </w:p>
    <w:p w:rsidR="005C097F" w:rsidRPr="009E1F1C" w:rsidRDefault="005C097F" w:rsidP="005C097F">
      <w:pPr>
        <w:ind w:leftChars="200" w:left="420" w:firstLineChars="100" w:firstLine="220"/>
        <w:rPr>
          <w:rFonts w:asciiTheme="majorEastAsia" w:eastAsiaTheme="majorEastAsia" w:hAnsiTheme="majorEastAsia"/>
          <w:sz w:val="22"/>
        </w:rPr>
      </w:pPr>
      <w:r>
        <w:rPr>
          <w:rFonts w:asciiTheme="majorEastAsia" w:eastAsiaTheme="majorEastAsia" w:hAnsiTheme="majorEastAsia" w:hint="eastAsia"/>
          <w:sz w:val="22"/>
        </w:rPr>
        <w:t>【</w:t>
      </w:r>
      <w:r w:rsidR="00117912">
        <w:rPr>
          <w:rFonts w:asciiTheme="majorEastAsia" w:eastAsiaTheme="majorEastAsia" w:hAnsiTheme="majorEastAsia" w:hint="eastAsia"/>
          <w:sz w:val="22"/>
        </w:rPr>
        <w:t>平成25年(</w:t>
      </w:r>
      <w:r w:rsidR="007C2123">
        <w:rPr>
          <w:rFonts w:asciiTheme="majorEastAsia" w:eastAsiaTheme="majorEastAsia" w:hAnsiTheme="majorEastAsia" w:hint="eastAsia"/>
          <w:sz w:val="22"/>
        </w:rPr>
        <w:t>2013</w:t>
      </w:r>
      <w:r w:rsidR="00117912">
        <w:rPr>
          <w:rFonts w:asciiTheme="majorEastAsia" w:eastAsiaTheme="majorEastAsia" w:hAnsiTheme="majorEastAsia" w:hint="eastAsia"/>
          <w:sz w:val="22"/>
        </w:rPr>
        <w:t>)</w:t>
      </w:r>
      <w:r w:rsidR="007C2123">
        <w:rPr>
          <w:rFonts w:asciiTheme="majorEastAsia" w:eastAsiaTheme="majorEastAsia" w:hAnsiTheme="majorEastAsia" w:hint="eastAsia"/>
          <w:sz w:val="22"/>
        </w:rPr>
        <w:t xml:space="preserve">　</w:t>
      </w:r>
      <w:r>
        <w:rPr>
          <w:rFonts w:asciiTheme="majorEastAsia" w:eastAsiaTheme="majorEastAsia" w:hAnsiTheme="majorEastAsia" w:hint="eastAsia"/>
          <w:sz w:val="22"/>
        </w:rPr>
        <w:t>来阪外客の状況（国</w:t>
      </w:r>
      <w:r w:rsidR="005439D6">
        <w:rPr>
          <w:rFonts w:asciiTheme="majorEastAsia" w:eastAsiaTheme="majorEastAsia" w:hAnsiTheme="majorEastAsia" w:hint="eastAsia"/>
          <w:sz w:val="22"/>
        </w:rPr>
        <w:t>・地域</w:t>
      </w:r>
      <w:r>
        <w:rPr>
          <w:rFonts w:asciiTheme="majorEastAsia" w:eastAsiaTheme="majorEastAsia" w:hAnsiTheme="majorEastAsia" w:hint="eastAsia"/>
          <w:sz w:val="22"/>
        </w:rPr>
        <w:t>別</w:t>
      </w:r>
      <w:r>
        <w:rPr>
          <w:rFonts w:asciiTheme="majorEastAsia" w:eastAsiaTheme="majorEastAsia" w:hAnsiTheme="majorEastAsia"/>
          <w:sz w:val="22"/>
        </w:rPr>
        <w:t>）</w:t>
      </w:r>
      <w:r>
        <w:rPr>
          <w:rFonts w:asciiTheme="majorEastAsia" w:eastAsiaTheme="majorEastAsia" w:hAnsiTheme="majorEastAsia" w:hint="eastAsia"/>
          <w:sz w:val="22"/>
        </w:rPr>
        <w:t>】</w:t>
      </w:r>
    </w:p>
    <w:p w:rsidR="00632833" w:rsidRPr="009E1F1C" w:rsidRDefault="006C5DDA" w:rsidP="005C097F">
      <w:pPr>
        <w:ind w:leftChars="200" w:left="420" w:firstLineChars="100" w:firstLine="210"/>
        <w:rPr>
          <w:rFonts w:asciiTheme="majorEastAsia" w:eastAsiaTheme="majorEastAsia" w:hAnsiTheme="majorEastAsia"/>
          <w:sz w:val="22"/>
        </w:rPr>
      </w:pPr>
      <w:r>
        <w:rPr>
          <w:noProof/>
        </w:rPr>
        <mc:AlternateContent>
          <mc:Choice Requires="wps">
            <w:drawing>
              <wp:anchor distT="0" distB="0" distL="114300" distR="114300" simplePos="0" relativeHeight="251769856" behindDoc="0" locked="0" layoutInCell="1" allowOverlap="1" wp14:anchorId="4885BEC8" wp14:editId="4DF4E169">
                <wp:simplePos x="0" y="0"/>
                <wp:positionH relativeFrom="column">
                  <wp:posOffset>3967480</wp:posOffset>
                </wp:positionH>
                <wp:positionV relativeFrom="paragraph">
                  <wp:posOffset>3334385</wp:posOffset>
                </wp:positionV>
                <wp:extent cx="1283970" cy="353695"/>
                <wp:effectExtent l="0" t="0" r="20320" b="19685"/>
                <wp:wrapNone/>
                <wp:docPr id="97" name="正方形/長方形 1"/>
                <wp:cNvGraphicFramePr/>
                <a:graphic xmlns:a="http://schemas.openxmlformats.org/drawingml/2006/main">
                  <a:graphicData uri="http://schemas.microsoft.com/office/word/2010/wordprocessingShape">
                    <wps:wsp>
                      <wps:cNvSpPr/>
                      <wps:spPr>
                        <a:xfrm>
                          <a:off x="0" y="0"/>
                          <a:ext cx="1283970" cy="353695"/>
                        </a:xfrm>
                        <a:prstGeom prst="rect">
                          <a:avLst/>
                        </a:prstGeom>
                        <a:solidFill>
                          <a:sysClr val="window" lastClr="FFFFFF"/>
                        </a:solidFill>
                        <a:ln w="12700" cap="flat" cmpd="sng" algn="ctr">
                          <a:solidFill>
                            <a:schemeClr val="tx1"/>
                          </a:solidFill>
                          <a:prstDash val="solid"/>
                        </a:ln>
                        <a:effectLst/>
                      </wps:spPr>
                      <wps:txbx>
                        <w:txbxContent>
                          <w:p w:rsidR="005A5A77" w:rsidRDefault="005A5A77" w:rsidP="006C5DDA">
                            <w:pPr>
                              <w:pStyle w:val="Web"/>
                              <w:spacing w:before="0" w:beforeAutospacing="0" w:after="0" w:afterAutospacing="0"/>
                              <w:jc w:val="center"/>
                            </w:pPr>
                            <w:r>
                              <w:rPr>
                                <w:rFonts w:ascii="ＭＳ ゴシック" w:eastAsiaTheme="majorEastAsia" w:hAnsi="ＭＳ ゴシック" w:cstheme="minorBidi" w:hint="eastAsia"/>
                                <w:b/>
                                <w:bCs/>
                                <w:color w:val="000000" w:themeColor="dark1"/>
                                <w:sz w:val="28"/>
                                <w:szCs w:val="28"/>
                              </w:rPr>
                              <w:t>総数約262万人</w:t>
                            </w:r>
                          </w:p>
                        </w:txbxContent>
                      </wps:txbx>
                      <wps:bodyPr vertOverflow="clip" wrap="none" anchor="ctr">
                        <a:spAutoFit/>
                      </wps:bodyPr>
                    </wps:wsp>
                  </a:graphicData>
                </a:graphic>
                <wp14:sizeRelV relativeFrom="margin">
                  <wp14:pctHeight>0</wp14:pctHeight>
                </wp14:sizeRelV>
              </wp:anchor>
            </w:drawing>
          </mc:Choice>
          <mc:Fallback>
            <w:pict>
              <v:rect id="_x0000_s1056" style="position:absolute;left:0;text-align:left;margin-left:312.4pt;margin-top:262.55pt;width:101.1pt;height:27.85pt;z-index:2517698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" fillcolor="window" strokecolor="black [3213]" strokeweight="1pt">
                <v:textbox style="mso-fit-shape-to-text:t">
                  <w:txbxContent>
                    <w:p w:rsidR="005A5A77" w:rsidRDefault="005A5A77" w:rsidP="006C5DDA">
                      <w:pPr>
                        <w:pStyle w:val="Web"/>
                        <w:spacing w:before="0" w:beforeAutospacing="0" w:after="0" w:afterAutospacing="0"/>
                        <w:jc w:val="center"/>
                      </w:pPr>
                      <w:r>
                        <w:rPr>
                          <w:rFonts w:ascii="ＭＳ ゴシック" w:eastAsiaTheme="majorEastAsia" w:hAnsi="ＭＳ ゴシック" w:cstheme="minorBidi" w:hint="eastAsia"/>
                          <w:b/>
                          <w:bCs/>
                          <w:color w:val="000000" w:themeColor="dark1"/>
                          <w:sz w:val="28"/>
                          <w:szCs w:val="28"/>
                        </w:rPr>
                        <w:t>総数約262万人</w:t>
                      </w:r>
                    </w:p>
                  </w:txbxContent>
                </v:textbox>
              </v:rect>
            </w:pict>
          </mc:Fallback>
        </mc:AlternateContent>
      </w:r>
      <w:r w:rsidR="005C097F">
        <w:rPr>
          <w:noProof/>
        </w:rPr>
        <w:drawing>
          <wp:inline distT="0" distB="0" distL="0" distR="0" wp14:anchorId="13DFDF35" wp14:editId="0E82BC7D">
            <wp:extent cx="5191125" cy="3695700"/>
            <wp:effectExtent l="0" t="0" r="9525" b="19050"/>
            <wp:docPr id="95" name="グラフ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32833" w:rsidRDefault="00632833" w:rsidP="006C5DDA">
      <w:pPr>
        <w:ind w:leftChars="200" w:left="420" w:firstLineChars="100" w:firstLine="220"/>
        <w:rPr>
          <w:rFonts w:asciiTheme="majorEastAsia" w:eastAsiaTheme="majorEastAsia" w:hAnsiTheme="majorEastAsia"/>
          <w:sz w:val="22"/>
        </w:rPr>
      </w:pPr>
    </w:p>
    <w:p w:rsidR="005C097F" w:rsidRPr="009E1F1C" w:rsidRDefault="005C097F" w:rsidP="00FA4426">
      <w:pPr>
        <w:ind w:leftChars="200" w:left="420" w:firstLineChars="100" w:firstLine="220"/>
        <w:rPr>
          <w:rFonts w:asciiTheme="majorEastAsia" w:eastAsiaTheme="majorEastAsia" w:hAnsiTheme="majorEastAsia"/>
          <w:sz w:val="22"/>
        </w:rPr>
      </w:pPr>
      <w:r>
        <w:rPr>
          <w:rFonts w:asciiTheme="majorEastAsia" w:eastAsiaTheme="majorEastAsia" w:hAnsiTheme="majorEastAsia" w:hint="eastAsia"/>
          <w:sz w:val="22"/>
        </w:rPr>
        <w:t>【訪日ビザの緩和】</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6"/>
        <w:gridCol w:w="2668"/>
        <w:gridCol w:w="4052"/>
      </w:tblGrid>
      <w:tr w:rsidR="00632833" w:rsidRPr="009E1F1C" w:rsidTr="00CE1D5B">
        <w:trPr>
          <w:trHeight w:val="369"/>
        </w:trPr>
        <w:tc>
          <w:tcPr>
            <w:tcW w:w="1716" w:type="dxa"/>
            <w:shd w:val="clear" w:color="auto" w:fill="17365D" w:themeFill="text2" w:themeFillShade="BF"/>
          </w:tcPr>
          <w:p w:rsidR="00632833" w:rsidRPr="009E1F1C" w:rsidRDefault="00632833" w:rsidP="00CE1D5B">
            <w:pPr>
              <w:widowControl w:val="0"/>
              <w:autoSpaceDE w:val="0"/>
              <w:autoSpaceDN w:val="0"/>
              <w:adjustRightInd w:val="0"/>
              <w:snapToGrid w:val="0"/>
              <w:spacing w:line="200" w:lineRule="atLeast"/>
              <w:jc w:val="center"/>
              <w:rPr>
                <w:rFonts w:ascii="ＭＳ Ｐゴシック" w:eastAsia="ＭＳ Ｐゴシック" w:cs="ＭＳ Ｐゴシック"/>
                <w:kern w:val="0"/>
                <w:sz w:val="22"/>
              </w:rPr>
            </w:pPr>
            <w:r w:rsidRPr="009E1F1C">
              <w:rPr>
                <w:rFonts w:ascii="ＭＳ Ｐゴシック" w:eastAsia="ＭＳ Ｐゴシック" w:cs="ＭＳ Ｐゴシック" w:hint="eastAsia"/>
                <w:kern w:val="0"/>
                <w:sz w:val="22"/>
              </w:rPr>
              <w:t>国</w:t>
            </w:r>
          </w:p>
        </w:tc>
        <w:tc>
          <w:tcPr>
            <w:tcW w:w="2668" w:type="dxa"/>
            <w:shd w:val="clear" w:color="auto" w:fill="17365D" w:themeFill="text2" w:themeFillShade="BF"/>
          </w:tcPr>
          <w:p w:rsidR="00632833" w:rsidRPr="009E1F1C" w:rsidRDefault="00632833" w:rsidP="00632833">
            <w:pPr>
              <w:widowControl w:val="0"/>
              <w:autoSpaceDE w:val="0"/>
              <w:autoSpaceDN w:val="0"/>
              <w:adjustRightInd w:val="0"/>
              <w:snapToGrid w:val="0"/>
              <w:spacing w:line="200" w:lineRule="atLeast"/>
              <w:jc w:val="center"/>
              <w:rPr>
                <w:rFonts w:ascii="ＭＳ Ｐゴシック" w:eastAsia="ＭＳ Ｐゴシック" w:cs="ＭＳ Ｐゴシック"/>
                <w:kern w:val="0"/>
                <w:sz w:val="22"/>
              </w:rPr>
            </w:pPr>
            <w:r w:rsidRPr="009E1F1C">
              <w:rPr>
                <w:rFonts w:ascii="ＭＳ Ｐゴシック" w:eastAsia="ＭＳ Ｐゴシック" w:cs="ＭＳ Ｐゴシック" w:hint="eastAsia"/>
                <w:kern w:val="0"/>
                <w:sz w:val="22"/>
              </w:rPr>
              <w:t>従来の訪日ビザ</w:t>
            </w:r>
          </w:p>
          <w:p w:rsidR="00632833" w:rsidRPr="009E1F1C" w:rsidRDefault="00632833" w:rsidP="00105270">
            <w:pPr>
              <w:widowControl w:val="0"/>
              <w:autoSpaceDE w:val="0"/>
              <w:autoSpaceDN w:val="0"/>
              <w:adjustRightInd w:val="0"/>
              <w:snapToGrid w:val="0"/>
              <w:spacing w:line="200" w:lineRule="atLeast"/>
              <w:jc w:val="center"/>
              <w:rPr>
                <w:rFonts w:ascii="ＭＳ Ｐゴシック" w:eastAsia="ＭＳ Ｐゴシック" w:cs="ＭＳ Ｐゴシック"/>
                <w:kern w:val="0"/>
                <w:sz w:val="22"/>
              </w:rPr>
            </w:pPr>
            <w:r w:rsidRPr="009E1F1C">
              <w:rPr>
                <w:rFonts w:ascii="ＭＳ Ｐゴシック" w:eastAsia="ＭＳ Ｐゴシック" w:cs="ＭＳ Ｐゴシック" w:hint="eastAsia"/>
                <w:kern w:val="0"/>
                <w:sz w:val="22"/>
              </w:rPr>
              <w:t>（</w:t>
            </w:r>
            <w:r w:rsidR="00117912">
              <w:rPr>
                <w:rFonts w:ascii="ＭＳ Ｐゴシック" w:eastAsia="ＭＳ Ｐゴシック" w:cs="ＭＳ Ｐゴシック" w:hint="eastAsia"/>
                <w:kern w:val="0"/>
                <w:sz w:val="22"/>
              </w:rPr>
              <w:t>H２４</w:t>
            </w:r>
            <w:r w:rsidRPr="009E1F1C">
              <w:rPr>
                <w:rFonts w:ascii="ＭＳ Ｐゴシック" w:eastAsia="ＭＳ Ｐゴシック" w:cs="ＭＳ Ｐゴシック" w:hint="eastAsia"/>
                <w:kern w:val="0"/>
                <w:sz w:val="22"/>
              </w:rPr>
              <w:t>年訪日旅行者数）</w:t>
            </w:r>
          </w:p>
        </w:tc>
        <w:tc>
          <w:tcPr>
            <w:tcW w:w="4052" w:type="dxa"/>
            <w:shd w:val="clear" w:color="auto" w:fill="17365D" w:themeFill="text2" w:themeFillShade="BF"/>
          </w:tcPr>
          <w:p w:rsidR="00632833" w:rsidRPr="009E1F1C" w:rsidRDefault="00632833" w:rsidP="00117912">
            <w:pPr>
              <w:widowControl w:val="0"/>
              <w:autoSpaceDE w:val="0"/>
              <w:autoSpaceDN w:val="0"/>
              <w:adjustRightInd w:val="0"/>
              <w:snapToGrid w:val="0"/>
              <w:spacing w:line="200" w:lineRule="atLeast"/>
              <w:jc w:val="center"/>
              <w:rPr>
                <w:rFonts w:ascii="ＭＳ Ｐゴシック" w:eastAsia="ＭＳ Ｐゴシック" w:cs="ＭＳ Ｐゴシック"/>
                <w:kern w:val="0"/>
                <w:sz w:val="22"/>
              </w:rPr>
            </w:pPr>
            <w:r w:rsidRPr="009E1F1C">
              <w:rPr>
                <w:rFonts w:ascii="ＭＳ Ｐゴシック" w:eastAsia="ＭＳ Ｐゴシック" w:cs="ＭＳ Ｐゴシック" w:hint="eastAsia"/>
                <w:kern w:val="0"/>
                <w:sz w:val="22"/>
              </w:rPr>
              <w:t>緩和内容</w:t>
            </w:r>
            <w:r w:rsidRPr="009E1F1C">
              <w:rPr>
                <w:rFonts w:ascii="ＭＳ Ｐゴシック" w:eastAsia="ＭＳ Ｐゴシック" w:cs="ＭＳ Ｐゴシック"/>
                <w:kern w:val="0"/>
                <w:sz w:val="22"/>
              </w:rPr>
              <w:t xml:space="preserve"> </w:t>
            </w:r>
            <w:r w:rsidRPr="009E1F1C">
              <w:rPr>
                <w:rFonts w:ascii="ＭＳ Ｐゴシック" w:eastAsia="ＭＳ Ｐゴシック" w:cs="ＭＳ Ｐゴシック" w:hint="eastAsia"/>
                <w:kern w:val="0"/>
                <w:sz w:val="22"/>
              </w:rPr>
              <w:t>（</w:t>
            </w:r>
            <w:r w:rsidR="00117912">
              <w:rPr>
                <w:rFonts w:ascii="ＭＳ Ｐゴシック" w:eastAsia="ＭＳ Ｐゴシック" w:cs="ＭＳ Ｐゴシック" w:hint="eastAsia"/>
                <w:kern w:val="0"/>
                <w:sz w:val="22"/>
              </w:rPr>
              <w:t>Ｈ２５</w:t>
            </w:r>
            <w:r w:rsidRPr="009E1F1C">
              <w:rPr>
                <w:rFonts w:ascii="ＭＳ Ｐゴシック" w:eastAsia="ＭＳ Ｐゴシック" w:cs="ＭＳ Ｐゴシック" w:hint="eastAsia"/>
                <w:kern w:val="0"/>
                <w:sz w:val="22"/>
              </w:rPr>
              <w:t>年</w:t>
            </w:r>
            <w:r w:rsidRPr="009E1F1C">
              <w:rPr>
                <w:rFonts w:ascii="ＭＳ Ｐゴシック" w:eastAsia="ＭＳ Ｐゴシック" w:cs="ＭＳ Ｐゴシック"/>
                <w:kern w:val="0"/>
                <w:sz w:val="22"/>
              </w:rPr>
              <w:t>7</w:t>
            </w:r>
            <w:r w:rsidRPr="009E1F1C">
              <w:rPr>
                <w:rFonts w:ascii="ＭＳ Ｐゴシック" w:eastAsia="ＭＳ Ｐゴシック" w:cs="ＭＳ Ｐゴシック" w:hint="eastAsia"/>
                <w:kern w:val="0"/>
                <w:sz w:val="22"/>
              </w:rPr>
              <w:t>月～）</w:t>
            </w:r>
          </w:p>
        </w:tc>
      </w:tr>
      <w:tr w:rsidR="00632833" w:rsidRPr="009E1F1C" w:rsidTr="00CE1D5B">
        <w:trPr>
          <w:trHeight w:val="189"/>
        </w:trPr>
        <w:tc>
          <w:tcPr>
            <w:tcW w:w="1716" w:type="dxa"/>
          </w:tcPr>
          <w:p w:rsidR="00632833" w:rsidRPr="009E1F1C" w:rsidRDefault="00632833" w:rsidP="00632833">
            <w:pPr>
              <w:widowControl w:val="0"/>
              <w:autoSpaceDE w:val="0"/>
              <w:autoSpaceDN w:val="0"/>
              <w:adjustRightInd w:val="0"/>
              <w:rPr>
                <w:rFonts w:ascii="ＭＳ Ｐゴシック" w:eastAsia="ＭＳ Ｐゴシック" w:cs="ＭＳ Ｐゴシック"/>
                <w:kern w:val="0"/>
                <w:sz w:val="22"/>
              </w:rPr>
            </w:pPr>
            <w:r w:rsidRPr="009E1F1C">
              <w:rPr>
                <w:rFonts w:ascii="ＭＳ Ｐゴシック" w:eastAsia="ＭＳ Ｐゴシック" w:cs="ＭＳ Ｐゴシック" w:hint="eastAsia"/>
                <w:kern w:val="0"/>
                <w:sz w:val="22"/>
              </w:rPr>
              <w:t>タイ</w:t>
            </w:r>
            <w:r w:rsidRPr="009E1F1C">
              <w:rPr>
                <w:rFonts w:ascii="ＭＳ Ｐゴシック" w:eastAsia="ＭＳ Ｐゴシック" w:cs="ＭＳ Ｐゴシック"/>
                <w:kern w:val="0"/>
                <w:sz w:val="22"/>
              </w:rPr>
              <w:t xml:space="preserve"> </w:t>
            </w:r>
          </w:p>
        </w:tc>
        <w:tc>
          <w:tcPr>
            <w:tcW w:w="2668" w:type="dxa"/>
          </w:tcPr>
          <w:p w:rsidR="00632833" w:rsidRPr="009E1F1C" w:rsidRDefault="00632833" w:rsidP="00632833">
            <w:pPr>
              <w:widowControl w:val="0"/>
              <w:autoSpaceDE w:val="0"/>
              <w:autoSpaceDN w:val="0"/>
              <w:adjustRightInd w:val="0"/>
              <w:rPr>
                <w:rFonts w:ascii="ＭＳ Ｐゴシック" w:eastAsia="ＭＳ Ｐゴシック" w:cs="ＭＳ Ｐゴシック"/>
                <w:kern w:val="0"/>
                <w:sz w:val="22"/>
              </w:rPr>
            </w:pPr>
            <w:r w:rsidRPr="009E1F1C">
              <w:rPr>
                <w:rFonts w:ascii="ＭＳ Ｐゴシック" w:eastAsia="ＭＳ Ｐゴシック" w:cs="ＭＳ Ｐゴシック" w:hint="eastAsia"/>
                <w:kern w:val="0"/>
                <w:sz w:val="22"/>
              </w:rPr>
              <w:t>数次ビザ</w:t>
            </w:r>
            <w:r w:rsidRPr="009E1F1C">
              <w:rPr>
                <w:rFonts w:ascii="ＭＳ Ｐゴシック" w:eastAsia="ＭＳ Ｐゴシック" w:cs="ＭＳ Ｐゴシック"/>
                <w:kern w:val="0"/>
                <w:sz w:val="22"/>
              </w:rPr>
              <w:t xml:space="preserve"> </w:t>
            </w:r>
            <w:r w:rsidRPr="009E1F1C">
              <w:rPr>
                <w:rFonts w:ascii="ＭＳ Ｐゴシック" w:eastAsia="ＭＳ Ｐゴシック" w:cs="ＭＳ Ｐゴシック" w:hint="eastAsia"/>
                <w:kern w:val="0"/>
                <w:sz w:val="22"/>
              </w:rPr>
              <w:t>（約</w:t>
            </w:r>
            <w:r w:rsidRPr="009E1F1C">
              <w:rPr>
                <w:rFonts w:ascii="ＭＳ Ｐゴシック" w:eastAsia="ＭＳ Ｐゴシック" w:cs="ＭＳ Ｐゴシック"/>
                <w:kern w:val="0"/>
                <w:sz w:val="22"/>
              </w:rPr>
              <w:t>26</w:t>
            </w:r>
            <w:r w:rsidRPr="009E1F1C">
              <w:rPr>
                <w:rFonts w:ascii="ＭＳ Ｐゴシック" w:eastAsia="ＭＳ Ｐゴシック" w:cs="ＭＳ Ｐゴシック" w:hint="eastAsia"/>
                <w:kern w:val="0"/>
                <w:sz w:val="22"/>
              </w:rPr>
              <w:t>万人）</w:t>
            </w:r>
            <w:r w:rsidRPr="009E1F1C">
              <w:rPr>
                <w:rFonts w:ascii="ＭＳ Ｐゴシック" w:eastAsia="ＭＳ Ｐゴシック" w:cs="ＭＳ Ｐゴシック"/>
                <w:kern w:val="0"/>
                <w:sz w:val="22"/>
              </w:rPr>
              <w:t xml:space="preserve"> </w:t>
            </w:r>
          </w:p>
        </w:tc>
        <w:tc>
          <w:tcPr>
            <w:tcW w:w="4052" w:type="dxa"/>
          </w:tcPr>
          <w:p w:rsidR="00632833" w:rsidRPr="009E1F1C" w:rsidRDefault="00632833" w:rsidP="00632833">
            <w:pPr>
              <w:widowControl w:val="0"/>
              <w:autoSpaceDE w:val="0"/>
              <w:autoSpaceDN w:val="0"/>
              <w:adjustRightInd w:val="0"/>
              <w:rPr>
                <w:rFonts w:ascii="ＭＳ Ｐゴシック" w:eastAsia="ＭＳ Ｐゴシック" w:cs="ＭＳ Ｐゴシック"/>
                <w:kern w:val="0"/>
                <w:sz w:val="22"/>
              </w:rPr>
            </w:pPr>
            <w:r w:rsidRPr="009E1F1C">
              <w:rPr>
                <w:rFonts w:ascii="ＭＳ Ｐゴシック" w:eastAsia="ＭＳ Ｐゴシック" w:cs="ＭＳ Ｐゴシック" w:hint="eastAsia"/>
                <w:kern w:val="0"/>
                <w:sz w:val="22"/>
              </w:rPr>
              <w:t>ビザ免除</w:t>
            </w:r>
            <w:r w:rsidRPr="009E1F1C">
              <w:rPr>
                <w:rFonts w:ascii="ＭＳ Ｐゴシック" w:eastAsia="ＭＳ Ｐゴシック" w:cs="ＭＳ Ｐゴシック"/>
                <w:kern w:val="0"/>
                <w:sz w:val="22"/>
              </w:rPr>
              <w:t xml:space="preserve"> </w:t>
            </w:r>
          </w:p>
        </w:tc>
      </w:tr>
      <w:tr w:rsidR="00632833" w:rsidRPr="009E1F1C" w:rsidTr="00CE1D5B">
        <w:trPr>
          <w:trHeight w:val="189"/>
        </w:trPr>
        <w:tc>
          <w:tcPr>
            <w:tcW w:w="1716" w:type="dxa"/>
          </w:tcPr>
          <w:p w:rsidR="00632833" w:rsidRPr="009E1F1C" w:rsidRDefault="00632833" w:rsidP="00632833">
            <w:pPr>
              <w:widowControl w:val="0"/>
              <w:autoSpaceDE w:val="0"/>
              <w:autoSpaceDN w:val="0"/>
              <w:adjustRightInd w:val="0"/>
              <w:rPr>
                <w:rFonts w:ascii="ＭＳ Ｐゴシック" w:eastAsia="ＭＳ Ｐゴシック" w:cs="ＭＳ Ｐゴシック"/>
                <w:kern w:val="0"/>
                <w:sz w:val="22"/>
              </w:rPr>
            </w:pPr>
            <w:r w:rsidRPr="009E1F1C">
              <w:rPr>
                <w:rFonts w:ascii="ＭＳ Ｐゴシック" w:eastAsia="ＭＳ Ｐゴシック" w:cs="ＭＳ Ｐゴシック" w:hint="eastAsia"/>
                <w:kern w:val="0"/>
                <w:sz w:val="22"/>
              </w:rPr>
              <w:t>ﾏﾚｰｼｱ</w:t>
            </w:r>
            <w:r w:rsidRPr="009E1F1C">
              <w:rPr>
                <w:rFonts w:ascii="ＭＳ Ｐゴシック" w:eastAsia="ＭＳ Ｐゴシック" w:cs="ＭＳ Ｐゴシック"/>
                <w:kern w:val="0"/>
                <w:sz w:val="22"/>
              </w:rPr>
              <w:t xml:space="preserve"> </w:t>
            </w:r>
          </w:p>
        </w:tc>
        <w:tc>
          <w:tcPr>
            <w:tcW w:w="2668" w:type="dxa"/>
          </w:tcPr>
          <w:p w:rsidR="00632833" w:rsidRPr="009E1F1C" w:rsidRDefault="00632833" w:rsidP="00632833">
            <w:pPr>
              <w:widowControl w:val="0"/>
              <w:autoSpaceDE w:val="0"/>
              <w:autoSpaceDN w:val="0"/>
              <w:adjustRightInd w:val="0"/>
              <w:rPr>
                <w:rFonts w:ascii="ＭＳ Ｐゴシック" w:eastAsia="ＭＳ Ｐゴシック" w:cs="ＭＳ Ｐゴシック"/>
                <w:kern w:val="0"/>
                <w:sz w:val="22"/>
              </w:rPr>
            </w:pPr>
            <w:r w:rsidRPr="009E1F1C">
              <w:rPr>
                <w:rFonts w:ascii="ＭＳ Ｐゴシック" w:eastAsia="ＭＳ Ｐゴシック" w:cs="ＭＳ Ｐゴシック" w:hint="eastAsia"/>
                <w:kern w:val="0"/>
                <w:sz w:val="22"/>
              </w:rPr>
              <w:t>数次ビザ</w:t>
            </w:r>
            <w:r w:rsidRPr="009E1F1C">
              <w:rPr>
                <w:rFonts w:ascii="ＭＳ Ｐゴシック" w:eastAsia="ＭＳ Ｐゴシック" w:cs="ＭＳ Ｐゴシック"/>
                <w:kern w:val="0"/>
                <w:sz w:val="22"/>
              </w:rPr>
              <w:t xml:space="preserve"> </w:t>
            </w:r>
            <w:r w:rsidRPr="009E1F1C">
              <w:rPr>
                <w:rFonts w:ascii="ＭＳ Ｐゴシック" w:eastAsia="ＭＳ Ｐゴシック" w:cs="ＭＳ Ｐゴシック" w:hint="eastAsia"/>
                <w:kern w:val="0"/>
                <w:sz w:val="22"/>
              </w:rPr>
              <w:t>（約</w:t>
            </w:r>
            <w:r w:rsidRPr="009E1F1C">
              <w:rPr>
                <w:rFonts w:ascii="ＭＳ Ｐゴシック" w:eastAsia="ＭＳ Ｐゴシック" w:cs="ＭＳ Ｐゴシック"/>
                <w:kern w:val="0"/>
                <w:sz w:val="22"/>
              </w:rPr>
              <w:t>13</w:t>
            </w:r>
            <w:r w:rsidRPr="009E1F1C">
              <w:rPr>
                <w:rFonts w:ascii="ＭＳ Ｐゴシック" w:eastAsia="ＭＳ Ｐゴシック" w:cs="ＭＳ Ｐゴシック" w:hint="eastAsia"/>
                <w:kern w:val="0"/>
                <w:sz w:val="22"/>
              </w:rPr>
              <w:t>万人）</w:t>
            </w:r>
            <w:r w:rsidRPr="009E1F1C">
              <w:rPr>
                <w:rFonts w:ascii="ＭＳ Ｐゴシック" w:eastAsia="ＭＳ Ｐゴシック" w:cs="ＭＳ Ｐゴシック"/>
                <w:kern w:val="0"/>
                <w:sz w:val="22"/>
              </w:rPr>
              <w:t xml:space="preserve"> </w:t>
            </w:r>
          </w:p>
        </w:tc>
        <w:tc>
          <w:tcPr>
            <w:tcW w:w="4052" w:type="dxa"/>
          </w:tcPr>
          <w:p w:rsidR="00632833" w:rsidRPr="009E1F1C" w:rsidRDefault="00632833" w:rsidP="00632833">
            <w:pPr>
              <w:widowControl w:val="0"/>
              <w:autoSpaceDE w:val="0"/>
              <w:autoSpaceDN w:val="0"/>
              <w:adjustRightInd w:val="0"/>
              <w:rPr>
                <w:rFonts w:ascii="ＭＳ Ｐゴシック" w:eastAsia="ＭＳ Ｐゴシック" w:cs="ＭＳ Ｐゴシック"/>
                <w:kern w:val="0"/>
                <w:sz w:val="22"/>
              </w:rPr>
            </w:pPr>
            <w:r w:rsidRPr="009E1F1C">
              <w:rPr>
                <w:rFonts w:ascii="ＭＳ Ｐゴシック" w:eastAsia="ＭＳ Ｐゴシック" w:cs="ＭＳ Ｐゴシック" w:hint="eastAsia"/>
                <w:kern w:val="0"/>
                <w:sz w:val="22"/>
              </w:rPr>
              <w:t>ビザ免除</w:t>
            </w:r>
            <w:r w:rsidRPr="009E1F1C">
              <w:rPr>
                <w:rFonts w:ascii="ＭＳ Ｐゴシック" w:eastAsia="ＭＳ Ｐゴシック" w:cs="ＭＳ Ｐゴシック"/>
                <w:kern w:val="0"/>
                <w:sz w:val="22"/>
              </w:rPr>
              <w:t xml:space="preserve"> </w:t>
            </w:r>
          </w:p>
        </w:tc>
      </w:tr>
      <w:tr w:rsidR="00632833" w:rsidRPr="009E1F1C" w:rsidTr="00CE1D5B">
        <w:trPr>
          <w:trHeight w:val="306"/>
        </w:trPr>
        <w:tc>
          <w:tcPr>
            <w:tcW w:w="1716" w:type="dxa"/>
          </w:tcPr>
          <w:p w:rsidR="00632833" w:rsidRPr="009E1F1C" w:rsidRDefault="00632833" w:rsidP="00632833">
            <w:pPr>
              <w:widowControl w:val="0"/>
              <w:autoSpaceDE w:val="0"/>
              <w:autoSpaceDN w:val="0"/>
              <w:adjustRightInd w:val="0"/>
              <w:rPr>
                <w:rFonts w:ascii="ＭＳ Ｐゴシック" w:eastAsia="ＭＳ Ｐゴシック" w:cs="ＭＳ Ｐゴシック"/>
                <w:kern w:val="0"/>
                <w:sz w:val="22"/>
              </w:rPr>
            </w:pPr>
            <w:r w:rsidRPr="009E1F1C">
              <w:rPr>
                <w:rFonts w:ascii="ＭＳ Ｐゴシック" w:eastAsia="ＭＳ Ｐゴシック" w:cs="ＭＳ Ｐゴシック" w:hint="eastAsia"/>
                <w:kern w:val="0"/>
                <w:sz w:val="22"/>
              </w:rPr>
              <w:t>ｲﾝﾄﾞﾈｼｱ</w:t>
            </w:r>
            <w:r w:rsidRPr="009E1F1C">
              <w:rPr>
                <w:rFonts w:ascii="ＭＳ Ｐゴシック" w:eastAsia="ＭＳ Ｐゴシック" w:cs="ＭＳ Ｐゴシック"/>
                <w:kern w:val="0"/>
                <w:sz w:val="22"/>
              </w:rPr>
              <w:t xml:space="preserve"> </w:t>
            </w:r>
          </w:p>
        </w:tc>
        <w:tc>
          <w:tcPr>
            <w:tcW w:w="2668" w:type="dxa"/>
          </w:tcPr>
          <w:p w:rsidR="00632833" w:rsidRPr="009E1F1C" w:rsidRDefault="00632833" w:rsidP="00632833">
            <w:pPr>
              <w:widowControl w:val="0"/>
              <w:autoSpaceDE w:val="0"/>
              <w:autoSpaceDN w:val="0"/>
              <w:adjustRightInd w:val="0"/>
              <w:rPr>
                <w:rFonts w:ascii="ＭＳ Ｐゴシック" w:eastAsia="ＭＳ Ｐゴシック" w:cs="ＭＳ Ｐゴシック"/>
                <w:kern w:val="0"/>
                <w:sz w:val="22"/>
              </w:rPr>
            </w:pPr>
            <w:r w:rsidRPr="009E1F1C">
              <w:rPr>
                <w:rFonts w:ascii="ＭＳ Ｐゴシック" w:eastAsia="ＭＳ Ｐゴシック" w:cs="ＭＳ Ｐゴシック" w:hint="eastAsia"/>
                <w:kern w:val="0"/>
                <w:sz w:val="22"/>
              </w:rPr>
              <w:t>数次ビザ</w:t>
            </w:r>
            <w:r w:rsidRPr="009E1F1C">
              <w:rPr>
                <w:rFonts w:ascii="ＭＳ Ｐゴシック" w:eastAsia="ＭＳ Ｐゴシック" w:cs="ＭＳ Ｐゴシック"/>
                <w:kern w:val="0"/>
                <w:sz w:val="22"/>
              </w:rPr>
              <w:t xml:space="preserve"> </w:t>
            </w:r>
            <w:r w:rsidRPr="009E1F1C">
              <w:rPr>
                <w:rFonts w:ascii="ＭＳ Ｐゴシック" w:eastAsia="ＭＳ Ｐゴシック" w:cs="ＭＳ Ｐゴシック" w:hint="eastAsia"/>
                <w:kern w:val="0"/>
                <w:sz w:val="22"/>
              </w:rPr>
              <w:t>（約</w:t>
            </w:r>
            <w:r w:rsidRPr="009E1F1C">
              <w:rPr>
                <w:rFonts w:ascii="ＭＳ Ｐゴシック" w:eastAsia="ＭＳ Ｐゴシック" w:cs="ＭＳ Ｐゴシック"/>
                <w:kern w:val="0"/>
                <w:sz w:val="22"/>
              </w:rPr>
              <w:t>10</w:t>
            </w:r>
            <w:r w:rsidRPr="009E1F1C">
              <w:rPr>
                <w:rFonts w:ascii="ＭＳ Ｐゴシック" w:eastAsia="ＭＳ Ｐゴシック" w:cs="ＭＳ Ｐゴシック" w:hint="eastAsia"/>
                <w:kern w:val="0"/>
                <w:sz w:val="22"/>
              </w:rPr>
              <w:t>万人）</w:t>
            </w:r>
            <w:r w:rsidRPr="009E1F1C">
              <w:rPr>
                <w:rFonts w:ascii="ＭＳ Ｐゴシック" w:eastAsia="ＭＳ Ｐゴシック" w:cs="ＭＳ Ｐゴシック"/>
                <w:kern w:val="0"/>
                <w:sz w:val="22"/>
              </w:rPr>
              <w:t xml:space="preserve"> </w:t>
            </w:r>
          </w:p>
        </w:tc>
        <w:tc>
          <w:tcPr>
            <w:tcW w:w="4052" w:type="dxa"/>
          </w:tcPr>
          <w:p w:rsidR="00632833" w:rsidRPr="009E1F1C" w:rsidRDefault="00632833" w:rsidP="00632833">
            <w:pPr>
              <w:widowControl w:val="0"/>
              <w:autoSpaceDE w:val="0"/>
              <w:autoSpaceDN w:val="0"/>
              <w:adjustRightInd w:val="0"/>
              <w:rPr>
                <w:rFonts w:ascii="ＭＳ Ｐゴシック" w:eastAsia="ＭＳ Ｐゴシック" w:cs="ＭＳ Ｐゴシック"/>
                <w:kern w:val="0"/>
                <w:sz w:val="22"/>
              </w:rPr>
            </w:pPr>
            <w:r w:rsidRPr="009E1F1C">
              <w:rPr>
                <w:rFonts w:ascii="ＭＳ Ｐゴシック" w:eastAsia="ＭＳ Ｐゴシック" w:cs="ＭＳ Ｐゴシック" w:hint="eastAsia"/>
                <w:kern w:val="0"/>
                <w:sz w:val="22"/>
              </w:rPr>
              <w:t>数次ビザの滞在期間延長</w:t>
            </w:r>
            <w:r w:rsidRPr="009E1F1C">
              <w:rPr>
                <w:rFonts w:ascii="ＭＳ Ｐゴシック" w:eastAsia="ＭＳ Ｐゴシック" w:cs="ＭＳ Ｐゴシック"/>
                <w:kern w:val="0"/>
                <w:sz w:val="22"/>
              </w:rPr>
              <w:t xml:space="preserve"> </w:t>
            </w:r>
          </w:p>
        </w:tc>
      </w:tr>
      <w:tr w:rsidR="00632833" w:rsidRPr="009E1F1C" w:rsidTr="00CE1D5B">
        <w:trPr>
          <w:trHeight w:val="189"/>
        </w:trPr>
        <w:tc>
          <w:tcPr>
            <w:tcW w:w="1716" w:type="dxa"/>
          </w:tcPr>
          <w:p w:rsidR="00632833" w:rsidRPr="009E1F1C" w:rsidRDefault="00632833" w:rsidP="00632833">
            <w:pPr>
              <w:widowControl w:val="0"/>
              <w:autoSpaceDE w:val="0"/>
              <w:autoSpaceDN w:val="0"/>
              <w:adjustRightInd w:val="0"/>
              <w:rPr>
                <w:rFonts w:ascii="ＭＳ Ｐゴシック" w:eastAsia="ＭＳ Ｐゴシック" w:cs="ＭＳ Ｐゴシック"/>
                <w:kern w:val="0"/>
                <w:sz w:val="22"/>
              </w:rPr>
            </w:pPr>
            <w:r w:rsidRPr="009E1F1C">
              <w:rPr>
                <w:rFonts w:ascii="ＭＳ Ｐゴシック" w:eastAsia="ＭＳ Ｐゴシック" w:cs="ＭＳ Ｐゴシック" w:hint="eastAsia"/>
                <w:kern w:val="0"/>
                <w:sz w:val="22"/>
              </w:rPr>
              <w:t>ベトナム</w:t>
            </w:r>
            <w:r w:rsidRPr="009E1F1C">
              <w:rPr>
                <w:rFonts w:ascii="ＭＳ Ｐゴシック" w:eastAsia="ＭＳ Ｐゴシック" w:cs="ＭＳ Ｐゴシック"/>
                <w:kern w:val="0"/>
                <w:sz w:val="22"/>
              </w:rPr>
              <w:t xml:space="preserve"> </w:t>
            </w:r>
          </w:p>
        </w:tc>
        <w:tc>
          <w:tcPr>
            <w:tcW w:w="2668" w:type="dxa"/>
          </w:tcPr>
          <w:p w:rsidR="00632833" w:rsidRPr="009E1F1C" w:rsidRDefault="00632833" w:rsidP="00632833">
            <w:pPr>
              <w:widowControl w:val="0"/>
              <w:autoSpaceDE w:val="0"/>
              <w:autoSpaceDN w:val="0"/>
              <w:adjustRightInd w:val="0"/>
              <w:rPr>
                <w:rFonts w:ascii="ＭＳ Ｐゴシック" w:eastAsia="ＭＳ Ｐゴシック" w:cs="ＭＳ Ｐゴシック"/>
                <w:kern w:val="0"/>
                <w:sz w:val="22"/>
              </w:rPr>
            </w:pPr>
            <w:r w:rsidRPr="009E1F1C">
              <w:rPr>
                <w:rFonts w:ascii="ＭＳ Ｐゴシック" w:eastAsia="ＭＳ Ｐゴシック" w:cs="ＭＳ Ｐゴシック" w:hint="eastAsia"/>
                <w:kern w:val="0"/>
                <w:sz w:val="22"/>
              </w:rPr>
              <w:t>一次ビザ</w:t>
            </w:r>
            <w:r w:rsidRPr="009E1F1C">
              <w:rPr>
                <w:rFonts w:ascii="ＭＳ Ｐゴシック" w:eastAsia="ＭＳ Ｐゴシック" w:cs="ＭＳ Ｐゴシック"/>
                <w:kern w:val="0"/>
                <w:sz w:val="22"/>
              </w:rPr>
              <w:t xml:space="preserve"> </w:t>
            </w:r>
            <w:r w:rsidRPr="009E1F1C">
              <w:rPr>
                <w:rFonts w:ascii="ＭＳ Ｐゴシック" w:eastAsia="ＭＳ Ｐゴシック" w:cs="ＭＳ Ｐゴシック" w:hint="eastAsia"/>
                <w:kern w:val="0"/>
                <w:sz w:val="22"/>
              </w:rPr>
              <w:t>（約</w:t>
            </w:r>
            <w:r w:rsidRPr="009E1F1C">
              <w:rPr>
                <w:rFonts w:ascii="ＭＳ Ｐゴシック" w:eastAsia="ＭＳ Ｐゴシック" w:cs="ＭＳ Ｐゴシック"/>
                <w:kern w:val="0"/>
                <w:sz w:val="22"/>
              </w:rPr>
              <w:t>6</w:t>
            </w:r>
            <w:r w:rsidRPr="009E1F1C">
              <w:rPr>
                <w:rFonts w:ascii="ＭＳ Ｐゴシック" w:eastAsia="ＭＳ Ｐゴシック" w:cs="ＭＳ Ｐゴシック" w:hint="eastAsia"/>
                <w:kern w:val="0"/>
                <w:sz w:val="22"/>
              </w:rPr>
              <w:t>万人）</w:t>
            </w:r>
            <w:r w:rsidRPr="009E1F1C">
              <w:rPr>
                <w:rFonts w:ascii="ＭＳ Ｐゴシック" w:eastAsia="ＭＳ Ｐゴシック" w:cs="ＭＳ Ｐゴシック"/>
                <w:kern w:val="0"/>
                <w:sz w:val="22"/>
              </w:rPr>
              <w:t xml:space="preserve"> </w:t>
            </w:r>
          </w:p>
        </w:tc>
        <w:tc>
          <w:tcPr>
            <w:tcW w:w="4052" w:type="dxa"/>
          </w:tcPr>
          <w:p w:rsidR="00632833" w:rsidRPr="009E1F1C" w:rsidRDefault="00632833" w:rsidP="00632833">
            <w:pPr>
              <w:widowControl w:val="0"/>
              <w:autoSpaceDE w:val="0"/>
              <w:autoSpaceDN w:val="0"/>
              <w:adjustRightInd w:val="0"/>
              <w:rPr>
                <w:rFonts w:ascii="ＭＳ Ｐゴシック" w:eastAsia="ＭＳ Ｐゴシック" w:cs="ＭＳ Ｐゴシック"/>
                <w:kern w:val="0"/>
                <w:sz w:val="22"/>
              </w:rPr>
            </w:pPr>
            <w:r w:rsidRPr="009E1F1C">
              <w:rPr>
                <w:rFonts w:ascii="ＭＳ Ｐゴシック" w:eastAsia="ＭＳ Ｐゴシック" w:cs="ＭＳ Ｐゴシック" w:hint="eastAsia"/>
                <w:kern w:val="0"/>
                <w:sz w:val="22"/>
              </w:rPr>
              <w:t>数次ビザ</w:t>
            </w:r>
            <w:r w:rsidRPr="009E1F1C">
              <w:rPr>
                <w:rFonts w:ascii="ＭＳ Ｐゴシック" w:eastAsia="ＭＳ Ｐゴシック" w:cs="ＭＳ Ｐゴシック"/>
                <w:kern w:val="0"/>
                <w:sz w:val="22"/>
              </w:rPr>
              <w:t xml:space="preserve"> </w:t>
            </w:r>
          </w:p>
        </w:tc>
      </w:tr>
      <w:tr w:rsidR="00632833" w:rsidRPr="009E1F1C" w:rsidTr="00CE1D5B">
        <w:trPr>
          <w:trHeight w:val="189"/>
        </w:trPr>
        <w:tc>
          <w:tcPr>
            <w:tcW w:w="1716" w:type="dxa"/>
          </w:tcPr>
          <w:p w:rsidR="00632833" w:rsidRPr="009E1F1C" w:rsidRDefault="00632833" w:rsidP="00632833">
            <w:pPr>
              <w:widowControl w:val="0"/>
              <w:autoSpaceDE w:val="0"/>
              <w:autoSpaceDN w:val="0"/>
              <w:adjustRightInd w:val="0"/>
              <w:rPr>
                <w:rFonts w:ascii="ＭＳ Ｐゴシック" w:eastAsia="ＭＳ Ｐゴシック" w:cs="ＭＳ Ｐゴシック"/>
                <w:kern w:val="0"/>
                <w:sz w:val="22"/>
              </w:rPr>
            </w:pPr>
            <w:r w:rsidRPr="009E1F1C">
              <w:rPr>
                <w:rFonts w:ascii="ＭＳ Ｐゴシック" w:eastAsia="ＭＳ Ｐゴシック" w:cs="ＭＳ Ｐゴシック" w:hint="eastAsia"/>
                <w:kern w:val="0"/>
                <w:sz w:val="22"/>
              </w:rPr>
              <w:t>ﾌｨﾘﾋﾟﾝ</w:t>
            </w:r>
            <w:r w:rsidRPr="009E1F1C">
              <w:rPr>
                <w:rFonts w:ascii="ＭＳ Ｐゴシック" w:eastAsia="ＭＳ Ｐゴシック" w:cs="ＭＳ Ｐゴシック"/>
                <w:kern w:val="0"/>
                <w:sz w:val="22"/>
              </w:rPr>
              <w:t xml:space="preserve"> </w:t>
            </w:r>
          </w:p>
        </w:tc>
        <w:tc>
          <w:tcPr>
            <w:tcW w:w="2668" w:type="dxa"/>
          </w:tcPr>
          <w:p w:rsidR="00632833" w:rsidRPr="009E1F1C" w:rsidRDefault="00632833" w:rsidP="00632833">
            <w:pPr>
              <w:widowControl w:val="0"/>
              <w:autoSpaceDE w:val="0"/>
              <w:autoSpaceDN w:val="0"/>
              <w:adjustRightInd w:val="0"/>
              <w:rPr>
                <w:rFonts w:ascii="ＭＳ Ｐゴシック" w:eastAsia="ＭＳ Ｐゴシック" w:cs="ＭＳ Ｐゴシック"/>
                <w:kern w:val="0"/>
                <w:sz w:val="22"/>
              </w:rPr>
            </w:pPr>
            <w:r w:rsidRPr="009E1F1C">
              <w:rPr>
                <w:rFonts w:ascii="ＭＳ Ｐゴシック" w:eastAsia="ＭＳ Ｐゴシック" w:cs="ＭＳ Ｐゴシック" w:hint="eastAsia"/>
                <w:kern w:val="0"/>
                <w:sz w:val="22"/>
              </w:rPr>
              <w:t>一次ビザ</w:t>
            </w:r>
            <w:r w:rsidRPr="009E1F1C">
              <w:rPr>
                <w:rFonts w:ascii="ＭＳ Ｐゴシック" w:eastAsia="ＭＳ Ｐゴシック" w:cs="ＭＳ Ｐゴシック"/>
                <w:kern w:val="0"/>
                <w:sz w:val="22"/>
              </w:rPr>
              <w:t xml:space="preserve"> </w:t>
            </w:r>
            <w:r w:rsidRPr="009E1F1C">
              <w:rPr>
                <w:rFonts w:ascii="ＭＳ Ｐゴシック" w:eastAsia="ＭＳ Ｐゴシック" w:cs="ＭＳ Ｐゴシック" w:hint="eastAsia"/>
                <w:kern w:val="0"/>
                <w:sz w:val="22"/>
              </w:rPr>
              <w:t>（約</w:t>
            </w:r>
            <w:r w:rsidRPr="009E1F1C">
              <w:rPr>
                <w:rFonts w:ascii="ＭＳ Ｐゴシック" w:eastAsia="ＭＳ Ｐゴシック" w:cs="ＭＳ Ｐゴシック"/>
                <w:kern w:val="0"/>
                <w:sz w:val="22"/>
              </w:rPr>
              <w:t>9</w:t>
            </w:r>
            <w:r w:rsidRPr="009E1F1C">
              <w:rPr>
                <w:rFonts w:ascii="ＭＳ Ｐゴシック" w:eastAsia="ＭＳ Ｐゴシック" w:cs="ＭＳ Ｐゴシック" w:hint="eastAsia"/>
                <w:kern w:val="0"/>
                <w:sz w:val="22"/>
              </w:rPr>
              <w:t>万人）</w:t>
            </w:r>
            <w:r w:rsidRPr="009E1F1C">
              <w:rPr>
                <w:rFonts w:ascii="ＭＳ Ｐゴシック" w:eastAsia="ＭＳ Ｐゴシック" w:cs="ＭＳ Ｐゴシック"/>
                <w:kern w:val="0"/>
                <w:sz w:val="22"/>
              </w:rPr>
              <w:t xml:space="preserve"> </w:t>
            </w:r>
          </w:p>
        </w:tc>
        <w:tc>
          <w:tcPr>
            <w:tcW w:w="4052" w:type="dxa"/>
          </w:tcPr>
          <w:p w:rsidR="00632833" w:rsidRPr="009E1F1C" w:rsidRDefault="00632833" w:rsidP="00632833">
            <w:pPr>
              <w:widowControl w:val="0"/>
              <w:autoSpaceDE w:val="0"/>
              <w:autoSpaceDN w:val="0"/>
              <w:adjustRightInd w:val="0"/>
              <w:rPr>
                <w:rFonts w:ascii="ＭＳ Ｐゴシック" w:eastAsia="ＭＳ Ｐゴシック" w:cs="ＭＳ Ｐゴシック"/>
                <w:kern w:val="0"/>
                <w:sz w:val="22"/>
              </w:rPr>
            </w:pPr>
            <w:r w:rsidRPr="009E1F1C">
              <w:rPr>
                <w:rFonts w:ascii="ＭＳ Ｐゴシック" w:eastAsia="ＭＳ Ｐゴシック" w:cs="ＭＳ Ｐゴシック" w:hint="eastAsia"/>
                <w:kern w:val="0"/>
                <w:sz w:val="22"/>
              </w:rPr>
              <w:t>数次ビザ</w:t>
            </w:r>
            <w:r w:rsidRPr="009E1F1C">
              <w:rPr>
                <w:rFonts w:ascii="ＭＳ Ｐゴシック" w:eastAsia="ＭＳ Ｐゴシック" w:cs="ＭＳ Ｐゴシック"/>
                <w:kern w:val="0"/>
                <w:sz w:val="22"/>
              </w:rPr>
              <w:t xml:space="preserve"> </w:t>
            </w:r>
          </w:p>
        </w:tc>
      </w:tr>
    </w:tbl>
    <w:p w:rsidR="000D6C5F" w:rsidRPr="009E1F1C" w:rsidRDefault="000D6C5F" w:rsidP="00FA4426">
      <w:pPr>
        <w:ind w:leftChars="200" w:left="420" w:firstLineChars="100" w:firstLine="220"/>
        <w:rPr>
          <w:rFonts w:asciiTheme="majorEastAsia" w:eastAsiaTheme="majorEastAsia" w:hAnsiTheme="majorEastAsia"/>
          <w:sz w:val="22"/>
        </w:rPr>
      </w:pPr>
    </w:p>
    <w:p w:rsidR="00632833" w:rsidRPr="009E1F1C" w:rsidRDefault="000D6C5F" w:rsidP="000D6C5F">
      <w:pPr>
        <w:rPr>
          <w:rFonts w:asciiTheme="majorEastAsia" w:eastAsiaTheme="majorEastAsia" w:hAnsiTheme="majorEastAsia"/>
          <w:sz w:val="22"/>
        </w:rPr>
      </w:pPr>
      <w:r w:rsidRPr="009E1F1C">
        <w:rPr>
          <w:rFonts w:asciiTheme="majorEastAsia" w:eastAsiaTheme="majorEastAsia" w:hAnsiTheme="majorEastAsia"/>
          <w:sz w:val="22"/>
        </w:rPr>
        <w:br w:type="page"/>
      </w:r>
    </w:p>
    <w:p w:rsidR="00DB5C2B" w:rsidRPr="009E1F1C" w:rsidRDefault="00DB5C2B" w:rsidP="00CE1D5B">
      <w:pPr>
        <w:ind w:firstLineChars="100" w:firstLine="221"/>
        <w:rPr>
          <w:rFonts w:asciiTheme="majorEastAsia" w:eastAsiaTheme="majorEastAsia" w:hAnsiTheme="majorEastAsia"/>
          <w:b/>
          <w:sz w:val="22"/>
        </w:rPr>
      </w:pPr>
      <w:r w:rsidRPr="009E1F1C">
        <w:rPr>
          <w:rFonts w:asciiTheme="majorEastAsia" w:eastAsiaTheme="majorEastAsia" w:hAnsiTheme="majorEastAsia" w:hint="eastAsia"/>
          <w:b/>
          <w:sz w:val="22"/>
        </w:rPr>
        <w:lastRenderedPageBreak/>
        <w:t>３．地球環境</w:t>
      </w:r>
      <w:r w:rsidR="000D6C5F" w:rsidRPr="009E1F1C">
        <w:rPr>
          <w:rFonts w:asciiTheme="majorEastAsia" w:eastAsiaTheme="majorEastAsia" w:hAnsiTheme="majorEastAsia" w:hint="eastAsia"/>
          <w:b/>
          <w:sz w:val="22"/>
        </w:rPr>
        <w:t>の保全</w:t>
      </w:r>
      <w:r w:rsidRPr="009E1F1C">
        <w:rPr>
          <w:rFonts w:asciiTheme="majorEastAsia" w:eastAsiaTheme="majorEastAsia" w:hAnsiTheme="majorEastAsia" w:hint="eastAsia"/>
          <w:b/>
          <w:sz w:val="22"/>
        </w:rPr>
        <w:t>、循環型社会の構築</w:t>
      </w:r>
    </w:p>
    <w:tbl>
      <w:tblPr>
        <w:tblStyle w:val="a9"/>
        <w:tblW w:w="0" w:type="auto"/>
        <w:tblInd w:w="948" w:type="dxa"/>
        <w:tblLook w:val="04A0" w:firstRow="1" w:lastRow="0" w:firstColumn="1" w:lastColumn="0" w:noHBand="0" w:noVBand="1"/>
      </w:tblPr>
      <w:tblGrid>
        <w:gridCol w:w="8320"/>
      </w:tblGrid>
      <w:tr w:rsidR="00CE1D5B" w:rsidRPr="009E1F1C" w:rsidTr="00CE1D5B">
        <w:trPr>
          <w:trHeight w:val="826"/>
        </w:trPr>
        <w:tc>
          <w:tcPr>
            <w:tcW w:w="8320" w:type="dxa"/>
          </w:tcPr>
          <w:p w:rsidR="00CE1D5B" w:rsidRPr="009E1F1C" w:rsidRDefault="009E1F1C" w:rsidP="006920A8">
            <w:pPr>
              <w:rPr>
                <w:rFonts w:asciiTheme="majorEastAsia" w:eastAsiaTheme="majorEastAsia" w:hAnsiTheme="majorEastAsia"/>
                <w:sz w:val="22"/>
              </w:rPr>
            </w:pPr>
            <w:r w:rsidRPr="009E1F1C">
              <w:rPr>
                <w:rFonts w:asciiTheme="majorEastAsia" w:eastAsiaTheme="majorEastAsia" w:hAnsiTheme="majorEastAsia" w:hint="eastAsia"/>
                <w:sz w:val="22"/>
              </w:rPr>
              <w:t>○</w:t>
            </w:r>
            <w:r w:rsidR="00CE1D5B" w:rsidRPr="009E1F1C">
              <w:rPr>
                <w:rFonts w:asciiTheme="majorEastAsia" w:eastAsiaTheme="majorEastAsia" w:hAnsiTheme="majorEastAsia" w:hint="eastAsia"/>
                <w:sz w:val="22"/>
              </w:rPr>
              <w:t>森林の育成、生物多様性の確保、温暖化への対応</w:t>
            </w:r>
          </w:p>
          <w:p w:rsidR="00CE1D5B" w:rsidRPr="009E1F1C" w:rsidRDefault="009E1F1C" w:rsidP="006920A8">
            <w:pPr>
              <w:rPr>
                <w:rFonts w:asciiTheme="majorEastAsia" w:eastAsiaTheme="majorEastAsia" w:hAnsiTheme="majorEastAsia"/>
                <w:sz w:val="22"/>
              </w:rPr>
            </w:pPr>
            <w:r w:rsidRPr="009E1F1C">
              <w:rPr>
                <w:rFonts w:asciiTheme="majorEastAsia" w:eastAsiaTheme="majorEastAsia" w:hAnsiTheme="majorEastAsia" w:hint="eastAsia"/>
                <w:sz w:val="22"/>
              </w:rPr>
              <w:t>○</w:t>
            </w:r>
            <w:r w:rsidR="00CE1D5B" w:rsidRPr="009E1F1C">
              <w:rPr>
                <w:rFonts w:asciiTheme="majorEastAsia" w:eastAsiaTheme="majorEastAsia" w:hAnsiTheme="majorEastAsia" w:hint="eastAsia"/>
                <w:sz w:val="22"/>
              </w:rPr>
              <w:t>資源循環の取り組みモデル</w:t>
            </w:r>
          </w:p>
        </w:tc>
      </w:tr>
    </w:tbl>
    <w:p w:rsidR="008B620F" w:rsidRPr="009E1F1C" w:rsidRDefault="008B620F" w:rsidP="00DB5C2B">
      <w:pPr>
        <w:ind w:firstLineChars="300" w:firstLine="660"/>
        <w:rPr>
          <w:rFonts w:asciiTheme="minorEastAsia" w:hAnsiTheme="minorEastAsia"/>
          <w:sz w:val="22"/>
        </w:rPr>
      </w:pPr>
    </w:p>
    <w:p w:rsidR="00A77960" w:rsidRPr="009E1F1C" w:rsidRDefault="00A77960" w:rsidP="00A77960">
      <w:pPr>
        <w:ind w:leftChars="200" w:left="420" w:firstLineChars="100" w:firstLine="220"/>
        <w:rPr>
          <w:rFonts w:asciiTheme="minorEastAsia" w:hAnsiTheme="minorEastAsia"/>
          <w:sz w:val="22"/>
        </w:rPr>
      </w:pPr>
      <w:r w:rsidRPr="009E1F1C">
        <w:rPr>
          <w:rFonts w:asciiTheme="minorEastAsia" w:hAnsiTheme="minorEastAsia" w:hint="eastAsia"/>
          <w:sz w:val="22"/>
        </w:rPr>
        <w:t>生物多様性の保全に関する国際的な関心が高まり、日本を含む世界各国で様々な取組が進められている中、世界人口の半数以上が居住する都市における生物多様性に対して注目が高まっている。</w:t>
      </w:r>
    </w:p>
    <w:p w:rsidR="00A77960" w:rsidRPr="009E1F1C" w:rsidRDefault="00117912" w:rsidP="00105270">
      <w:pPr>
        <w:ind w:leftChars="200" w:left="420" w:firstLineChars="100" w:firstLine="220"/>
        <w:rPr>
          <w:rFonts w:asciiTheme="minorEastAsia" w:hAnsiTheme="minorEastAsia"/>
          <w:sz w:val="22"/>
        </w:rPr>
      </w:pPr>
      <w:r>
        <w:rPr>
          <w:rFonts w:asciiTheme="minorEastAsia" w:hAnsiTheme="minorEastAsia" w:hint="eastAsia"/>
          <w:sz w:val="22"/>
        </w:rPr>
        <w:t>平成22年(</w:t>
      </w:r>
      <w:r w:rsidR="00105270" w:rsidRPr="00105270">
        <w:rPr>
          <w:rFonts w:asciiTheme="minorEastAsia" w:hAnsiTheme="minorEastAsia" w:hint="eastAsia"/>
          <w:sz w:val="22"/>
        </w:rPr>
        <w:t>2010</w:t>
      </w:r>
      <w:r>
        <w:rPr>
          <w:rFonts w:asciiTheme="minorEastAsia" w:hAnsiTheme="minorEastAsia" w:hint="eastAsia"/>
          <w:sz w:val="22"/>
        </w:rPr>
        <w:t>)</w:t>
      </w:r>
      <w:r w:rsidR="00105270" w:rsidRPr="00105270">
        <w:rPr>
          <w:rFonts w:asciiTheme="minorEastAsia" w:hAnsiTheme="minorEastAsia" w:hint="eastAsia"/>
          <w:sz w:val="22"/>
        </w:rPr>
        <w:t>10月に名古屋市</w:t>
      </w:r>
      <w:r w:rsidR="00105270">
        <w:rPr>
          <w:rFonts w:asciiTheme="minorEastAsia" w:hAnsiTheme="minorEastAsia" w:hint="eastAsia"/>
          <w:sz w:val="22"/>
        </w:rPr>
        <w:t>で行われた</w:t>
      </w:r>
      <w:r w:rsidR="00A77960" w:rsidRPr="009E1F1C">
        <w:rPr>
          <w:rFonts w:asciiTheme="minorEastAsia" w:hAnsiTheme="minorEastAsia" w:hint="eastAsia"/>
          <w:sz w:val="22"/>
        </w:rPr>
        <w:t>生物多様性条約第10回締約国会議（ＣＯＰ１０）における決議等を踏まえ、都市内のみどりの空間において生物多様性の取り組みをより一層進めることが求められる。</w:t>
      </w:r>
    </w:p>
    <w:p w:rsidR="00A77960" w:rsidRPr="009E1F1C" w:rsidRDefault="00A77960" w:rsidP="00A77960">
      <w:pPr>
        <w:ind w:leftChars="200" w:left="420" w:firstLineChars="100" w:firstLine="220"/>
        <w:rPr>
          <w:rFonts w:asciiTheme="minorEastAsia" w:hAnsiTheme="minorEastAsia"/>
          <w:sz w:val="22"/>
        </w:rPr>
      </w:pPr>
      <w:r w:rsidRPr="009E1F1C">
        <w:rPr>
          <w:rFonts w:asciiTheme="minorEastAsia" w:hAnsiTheme="minorEastAsia" w:hint="eastAsia"/>
          <w:sz w:val="22"/>
        </w:rPr>
        <w:t>人類の進歩と調和という大阪万博の理念を承継し、都市部における人工地盤のうえに、森林を再生させる取り組み行ってきた万博記念公園として、「生きものの豊かな森づくり」を進め、生物多様性の確保し、都市のなかで人と生きものが触れ合うことの出来る空間づくりが求められ、緑を良好に保つことにより地球温暖化へ寄与していくことが求められる。</w:t>
      </w:r>
    </w:p>
    <w:p w:rsidR="00A77960" w:rsidRPr="009E1F1C" w:rsidRDefault="00EE40C5" w:rsidP="00A77960">
      <w:pPr>
        <w:ind w:leftChars="200" w:left="420" w:firstLineChars="100" w:firstLine="220"/>
        <w:rPr>
          <w:rFonts w:asciiTheme="minorEastAsia" w:hAnsiTheme="minorEastAsia"/>
          <w:sz w:val="22"/>
        </w:rPr>
      </w:pPr>
      <w:r w:rsidRPr="009E1F1C">
        <w:rPr>
          <w:rFonts w:asciiTheme="minorEastAsia" w:hAnsiTheme="minorEastAsia" w:hint="eastAsia"/>
          <w:sz w:val="22"/>
        </w:rPr>
        <w:t>また、</w:t>
      </w:r>
      <w:r w:rsidR="00A77960" w:rsidRPr="009E1F1C">
        <w:rPr>
          <w:rFonts w:asciiTheme="minorEastAsia" w:hAnsiTheme="minorEastAsia" w:hint="eastAsia"/>
          <w:sz w:val="22"/>
        </w:rPr>
        <w:t>資源が有限であり、全てのものを資源として循環的に利用することが基本で、再生された資源が原材料として利用されることが当たり前のことであるとの認識が社会の潮流となった。</w:t>
      </w:r>
    </w:p>
    <w:p w:rsidR="00A77960" w:rsidRPr="009E1F1C" w:rsidRDefault="00A77960" w:rsidP="00A77960">
      <w:pPr>
        <w:ind w:leftChars="200" w:left="420" w:firstLineChars="100" w:firstLine="220"/>
        <w:rPr>
          <w:rFonts w:asciiTheme="minorEastAsia" w:hAnsiTheme="minorEastAsia"/>
          <w:sz w:val="22"/>
        </w:rPr>
      </w:pPr>
      <w:r w:rsidRPr="009E1F1C">
        <w:rPr>
          <w:rFonts w:asciiTheme="minorEastAsia" w:hAnsiTheme="minorEastAsia" w:hint="eastAsia"/>
          <w:sz w:val="22"/>
        </w:rPr>
        <w:t>これは人類の貴重な財産である限りある資源を長期にわたって活用することで、地球環境を保全し、次世代に健康で豊かな社会を受け継いでいくことでもあり、高度経済成長期以降の大量生産・大量廃棄と呼ばれる社会システムを脱却し、「消費・使用」の後、廃棄物として処理・最終処分される量が限りなく少なくなる循環型社会を構築することが求められる。</w:t>
      </w:r>
    </w:p>
    <w:p w:rsidR="00A77960" w:rsidRPr="009E1F1C" w:rsidRDefault="00A77960" w:rsidP="00A77960">
      <w:pPr>
        <w:ind w:leftChars="200" w:left="420" w:firstLineChars="100" w:firstLine="220"/>
        <w:rPr>
          <w:rFonts w:asciiTheme="minorEastAsia" w:hAnsiTheme="minorEastAsia"/>
          <w:sz w:val="22"/>
        </w:rPr>
      </w:pPr>
      <w:r w:rsidRPr="009E1F1C">
        <w:rPr>
          <w:rFonts w:asciiTheme="minorEastAsia" w:hAnsiTheme="minorEastAsia" w:hint="eastAsia"/>
          <w:sz w:val="22"/>
        </w:rPr>
        <w:t>大阪万博は「人類の進歩と調和」を基本理念とし、「自然資源の無謀な略奪と破壊は、やがて人類みずからを傷つけることとなる。自然のなかで私たちは、「進歩と調和」の問題に直面する」とし、「よりみのり多い自然の利用を」を主題に掲げている。</w:t>
      </w:r>
    </w:p>
    <w:p w:rsidR="00A77960" w:rsidRPr="009E1F1C" w:rsidRDefault="00A77960" w:rsidP="00A77960">
      <w:pPr>
        <w:ind w:leftChars="200" w:left="420" w:firstLineChars="100" w:firstLine="220"/>
        <w:rPr>
          <w:rFonts w:asciiTheme="minorEastAsia" w:hAnsiTheme="minorEastAsia"/>
          <w:sz w:val="22"/>
        </w:rPr>
      </w:pPr>
      <w:r w:rsidRPr="009E1F1C">
        <w:rPr>
          <w:rFonts w:asciiTheme="minorEastAsia" w:hAnsiTheme="minorEastAsia" w:hint="eastAsia"/>
          <w:sz w:val="22"/>
        </w:rPr>
        <w:t>この理念を継承して万博記念公園の管理を行う大阪府として、園内における「使用→回収→再資源化→使用」という資源循環を</w:t>
      </w:r>
      <w:r w:rsidR="007C2123">
        <w:rPr>
          <w:rFonts w:asciiTheme="minorEastAsia" w:hAnsiTheme="minorEastAsia" w:hint="eastAsia"/>
          <w:sz w:val="22"/>
        </w:rPr>
        <w:t>実践</w:t>
      </w:r>
      <w:r w:rsidRPr="009E1F1C">
        <w:rPr>
          <w:rFonts w:asciiTheme="minorEastAsia" w:hAnsiTheme="minorEastAsia" w:hint="eastAsia"/>
          <w:sz w:val="22"/>
        </w:rPr>
        <w:t>し、これを社会にＰＲしていくことが求めらる。</w:t>
      </w:r>
    </w:p>
    <w:p w:rsidR="008B620F" w:rsidRPr="009E1F1C" w:rsidRDefault="000D6C5F" w:rsidP="000D6C5F">
      <w:pPr>
        <w:rPr>
          <w:rFonts w:asciiTheme="minorEastAsia" w:hAnsiTheme="minorEastAsia"/>
          <w:sz w:val="22"/>
        </w:rPr>
      </w:pPr>
      <w:r w:rsidRPr="009E1F1C">
        <w:rPr>
          <w:rFonts w:asciiTheme="minorEastAsia" w:hAnsiTheme="minorEastAsia"/>
          <w:sz w:val="22"/>
        </w:rPr>
        <w:br w:type="page"/>
      </w:r>
    </w:p>
    <w:p w:rsidR="00DB5C2B" w:rsidRPr="009E1F1C" w:rsidRDefault="00DB5C2B" w:rsidP="00876EE9">
      <w:pPr>
        <w:rPr>
          <w:rFonts w:asciiTheme="majorEastAsia" w:eastAsiaTheme="majorEastAsia" w:hAnsiTheme="majorEastAsia"/>
          <w:b/>
          <w:sz w:val="22"/>
        </w:rPr>
      </w:pPr>
      <w:r w:rsidRPr="009E1F1C">
        <w:rPr>
          <w:rFonts w:asciiTheme="majorEastAsia" w:eastAsiaTheme="majorEastAsia" w:hAnsiTheme="majorEastAsia" w:hint="eastAsia"/>
          <w:b/>
          <w:sz w:val="22"/>
        </w:rPr>
        <w:lastRenderedPageBreak/>
        <w:t>４．</w:t>
      </w:r>
      <w:r w:rsidR="005439D6">
        <w:rPr>
          <w:rFonts w:asciiTheme="majorEastAsia" w:eastAsiaTheme="majorEastAsia" w:hAnsiTheme="majorEastAsia" w:hint="eastAsia"/>
          <w:b/>
          <w:sz w:val="22"/>
        </w:rPr>
        <w:t>ライフスタイルの多様化</w:t>
      </w:r>
      <w:r w:rsidR="00D35CA2">
        <w:rPr>
          <w:rFonts w:asciiTheme="majorEastAsia" w:eastAsiaTheme="majorEastAsia" w:hAnsiTheme="majorEastAsia" w:hint="eastAsia"/>
          <w:b/>
          <w:sz w:val="22"/>
        </w:rPr>
        <w:t>（</w:t>
      </w:r>
      <w:r w:rsidR="005439D6">
        <w:rPr>
          <w:rFonts w:asciiTheme="majorEastAsia" w:eastAsiaTheme="majorEastAsia" w:hAnsiTheme="majorEastAsia" w:hint="eastAsia"/>
          <w:b/>
          <w:sz w:val="22"/>
        </w:rPr>
        <w:t>共助社会</w:t>
      </w:r>
      <w:r w:rsidR="00D35CA2">
        <w:rPr>
          <w:rFonts w:asciiTheme="majorEastAsia" w:eastAsiaTheme="majorEastAsia" w:hAnsiTheme="majorEastAsia" w:hint="eastAsia"/>
          <w:b/>
          <w:sz w:val="22"/>
        </w:rPr>
        <w:t>）</w:t>
      </w:r>
    </w:p>
    <w:tbl>
      <w:tblPr>
        <w:tblStyle w:val="a9"/>
        <w:tblW w:w="0" w:type="auto"/>
        <w:tblInd w:w="420" w:type="dxa"/>
        <w:tblLook w:val="04A0" w:firstRow="1" w:lastRow="0" w:firstColumn="1" w:lastColumn="0" w:noHBand="0" w:noVBand="1"/>
      </w:tblPr>
      <w:tblGrid>
        <w:gridCol w:w="8866"/>
      </w:tblGrid>
      <w:tr w:rsidR="00402285" w:rsidRPr="009E1F1C" w:rsidTr="00402285">
        <w:trPr>
          <w:trHeight w:val="826"/>
        </w:trPr>
        <w:tc>
          <w:tcPr>
            <w:tcW w:w="8866" w:type="dxa"/>
          </w:tcPr>
          <w:p w:rsidR="00402285" w:rsidRPr="009E1F1C" w:rsidRDefault="00402285" w:rsidP="004A0779">
            <w:pPr>
              <w:rPr>
                <w:rFonts w:asciiTheme="majorEastAsia" w:eastAsiaTheme="majorEastAsia" w:hAnsiTheme="majorEastAsia"/>
                <w:sz w:val="22"/>
              </w:rPr>
            </w:pPr>
            <w:r w:rsidRPr="009E1F1C">
              <w:rPr>
                <w:rFonts w:asciiTheme="majorEastAsia" w:eastAsiaTheme="majorEastAsia" w:hAnsiTheme="majorEastAsia" w:hint="eastAsia"/>
                <w:sz w:val="22"/>
              </w:rPr>
              <w:t>○ＮＰＯ法人、ボランティアなどの社会参画の場</w:t>
            </w:r>
          </w:p>
          <w:p w:rsidR="00402285" w:rsidRPr="009E1F1C" w:rsidRDefault="00402285" w:rsidP="004A0779">
            <w:pPr>
              <w:rPr>
                <w:rFonts w:asciiTheme="majorEastAsia" w:eastAsiaTheme="majorEastAsia" w:hAnsiTheme="majorEastAsia"/>
                <w:sz w:val="22"/>
              </w:rPr>
            </w:pPr>
            <w:r w:rsidRPr="009E1F1C">
              <w:rPr>
                <w:rFonts w:asciiTheme="majorEastAsia" w:eastAsiaTheme="majorEastAsia" w:hAnsiTheme="majorEastAsia" w:hint="eastAsia"/>
                <w:sz w:val="22"/>
              </w:rPr>
              <w:t>○多くの主体が参画する公園運営</w:t>
            </w:r>
          </w:p>
        </w:tc>
      </w:tr>
    </w:tbl>
    <w:p w:rsidR="00D9252D" w:rsidRDefault="005439D6" w:rsidP="005439D6">
      <w:pPr>
        <w:ind w:leftChars="200" w:left="420" w:firstLineChars="100" w:firstLine="220"/>
        <w:rPr>
          <w:rFonts w:asciiTheme="minorEastAsia" w:hAnsiTheme="minorEastAsia"/>
          <w:sz w:val="22"/>
        </w:rPr>
      </w:pPr>
      <w:r w:rsidRPr="009E1F1C">
        <w:rPr>
          <w:rFonts w:asciiTheme="minorEastAsia" w:hAnsiTheme="minorEastAsia" w:hint="eastAsia"/>
          <w:sz w:val="22"/>
        </w:rPr>
        <w:t>ITの活用、ロハスなど</w:t>
      </w:r>
      <w:r w:rsidR="008C1556">
        <w:rPr>
          <w:rFonts w:asciiTheme="minorEastAsia" w:hAnsiTheme="minorEastAsia" w:hint="eastAsia"/>
          <w:sz w:val="22"/>
        </w:rPr>
        <w:t>の</w:t>
      </w:r>
      <w:r w:rsidRPr="009E1F1C">
        <w:rPr>
          <w:rFonts w:asciiTheme="minorEastAsia" w:hAnsiTheme="minorEastAsia" w:hint="eastAsia"/>
          <w:sz w:val="22"/>
        </w:rPr>
        <w:t>新たな生活様式など、ライフスタイルはますます多様化している。</w:t>
      </w:r>
    </w:p>
    <w:p w:rsidR="005439D6" w:rsidRPr="009E1F1C" w:rsidRDefault="00D9252D" w:rsidP="005439D6">
      <w:pPr>
        <w:ind w:leftChars="200" w:left="420" w:firstLineChars="100" w:firstLine="220"/>
        <w:rPr>
          <w:rFonts w:asciiTheme="minorEastAsia" w:hAnsiTheme="minorEastAsia"/>
          <w:sz w:val="22"/>
        </w:rPr>
      </w:pPr>
      <w:r w:rsidRPr="00D9252D">
        <w:rPr>
          <w:rFonts w:asciiTheme="minorEastAsia" w:hAnsiTheme="minorEastAsia" w:hint="eastAsia"/>
          <w:sz w:val="22"/>
        </w:rPr>
        <w:t>とりわけ、ワークライフバランスの面では、やりがいや充実感を感じながら働き、仕事上の責任を果たす一方で、子育て・介護</w:t>
      </w:r>
      <w:r>
        <w:rPr>
          <w:rFonts w:asciiTheme="minorEastAsia" w:hAnsiTheme="minorEastAsia" w:hint="eastAsia"/>
          <w:sz w:val="22"/>
        </w:rPr>
        <w:t>など</w:t>
      </w:r>
      <w:r w:rsidRPr="00D9252D">
        <w:rPr>
          <w:rFonts w:asciiTheme="minorEastAsia" w:hAnsiTheme="minorEastAsia" w:hint="eastAsia"/>
          <w:sz w:val="22"/>
        </w:rPr>
        <w:t>家庭</w:t>
      </w:r>
      <w:r>
        <w:rPr>
          <w:rFonts w:asciiTheme="minorEastAsia" w:hAnsiTheme="minorEastAsia" w:hint="eastAsia"/>
          <w:sz w:val="22"/>
        </w:rPr>
        <w:t>の時間や地域活動・社会参加・</w:t>
      </w:r>
      <w:r w:rsidRPr="00D9252D">
        <w:rPr>
          <w:rFonts w:asciiTheme="minorEastAsia" w:hAnsiTheme="minorEastAsia" w:hint="eastAsia"/>
          <w:sz w:val="22"/>
        </w:rPr>
        <w:t>自己啓発等にかかる個人の時間を持てる健康で豊かな生活</w:t>
      </w:r>
      <w:r>
        <w:rPr>
          <w:rFonts w:asciiTheme="minorEastAsia" w:hAnsiTheme="minorEastAsia" w:hint="eastAsia"/>
          <w:sz w:val="22"/>
        </w:rPr>
        <w:t>を望むようになってきている</w:t>
      </w:r>
      <w:r w:rsidRPr="00D9252D">
        <w:rPr>
          <w:rFonts w:asciiTheme="minorEastAsia" w:hAnsiTheme="minorEastAsia" w:hint="eastAsia"/>
          <w:sz w:val="22"/>
        </w:rPr>
        <w:t>。</w:t>
      </w:r>
    </w:p>
    <w:p w:rsidR="00402285" w:rsidRPr="009E1F1C" w:rsidRDefault="005439D6" w:rsidP="00BE7836">
      <w:pPr>
        <w:spacing w:line="252" w:lineRule="auto"/>
        <w:ind w:leftChars="200" w:left="420" w:firstLineChars="100" w:firstLine="220"/>
        <w:rPr>
          <w:rFonts w:asciiTheme="minorEastAsia" w:hAnsiTheme="minorEastAsia"/>
          <w:sz w:val="22"/>
        </w:rPr>
      </w:pPr>
      <w:r>
        <w:rPr>
          <w:rFonts w:asciiTheme="minorEastAsia" w:hAnsiTheme="minorEastAsia" w:cs="ＭＳ ゴシック" w:hint="eastAsia"/>
          <w:sz w:val="22"/>
        </w:rPr>
        <w:t>一方で、</w:t>
      </w:r>
      <w:r w:rsidR="00BE7836" w:rsidRPr="009E1F1C">
        <w:rPr>
          <w:rFonts w:asciiTheme="minorEastAsia" w:hAnsiTheme="minorEastAsia" w:cs="ＭＳ ゴシック" w:hint="eastAsia"/>
          <w:sz w:val="22"/>
        </w:rPr>
        <w:t>阪神・</w:t>
      </w:r>
      <w:r w:rsidR="008C1556">
        <w:rPr>
          <w:rFonts w:asciiTheme="minorEastAsia" w:hAnsiTheme="minorEastAsia" w:cs="ＭＳ ゴシック" w:hint="eastAsia"/>
          <w:sz w:val="22"/>
        </w:rPr>
        <w:t>淡路大震災以来のボランティア活動に対する</w:t>
      </w:r>
      <w:r w:rsidR="00BE7836" w:rsidRPr="009E1F1C">
        <w:rPr>
          <w:rFonts w:asciiTheme="minorEastAsia" w:hAnsiTheme="minorEastAsia" w:cs="ＭＳ ゴシック" w:hint="eastAsia"/>
          <w:sz w:val="22"/>
        </w:rPr>
        <w:t>社会的な機運の高まり</w:t>
      </w:r>
      <w:r w:rsidR="00402285" w:rsidRPr="009E1F1C">
        <w:rPr>
          <w:rFonts w:asciiTheme="minorEastAsia" w:hAnsiTheme="minorEastAsia" w:hint="eastAsia"/>
          <w:sz w:val="22"/>
        </w:rPr>
        <w:t>から</w:t>
      </w:r>
      <w:r w:rsidR="00BE7836" w:rsidRPr="009E1F1C">
        <w:rPr>
          <w:rFonts w:asciiTheme="minorEastAsia" w:hAnsiTheme="minorEastAsia" w:hint="eastAsia"/>
          <w:sz w:val="22"/>
        </w:rPr>
        <w:t>、地域の中で自主的に活動する団体が増加し、行政</w:t>
      </w:r>
      <w:r w:rsidR="000D6C5F" w:rsidRPr="009E1F1C">
        <w:rPr>
          <w:rFonts w:asciiTheme="minorEastAsia" w:hAnsiTheme="minorEastAsia" w:hint="eastAsia"/>
          <w:sz w:val="22"/>
        </w:rPr>
        <w:t>・</w:t>
      </w:r>
      <w:r w:rsidR="00BE7836" w:rsidRPr="009E1F1C">
        <w:rPr>
          <w:rFonts w:asciiTheme="minorEastAsia" w:hAnsiTheme="minorEastAsia" w:hint="eastAsia"/>
          <w:sz w:val="22"/>
        </w:rPr>
        <w:t>企業と連携するなどによりその活動は多様化している。</w:t>
      </w:r>
    </w:p>
    <w:p w:rsidR="00402285" w:rsidRPr="009E1F1C" w:rsidRDefault="00402285" w:rsidP="00D80B12">
      <w:pPr>
        <w:ind w:leftChars="200" w:left="420" w:firstLineChars="100" w:firstLine="220"/>
        <w:rPr>
          <w:rFonts w:asciiTheme="minorEastAsia" w:hAnsiTheme="minorEastAsia"/>
          <w:sz w:val="22"/>
        </w:rPr>
      </w:pPr>
      <w:r w:rsidRPr="009E1F1C">
        <w:rPr>
          <w:rFonts w:asciiTheme="minorEastAsia" w:hAnsiTheme="minorEastAsia" w:hint="eastAsia"/>
          <w:sz w:val="22"/>
        </w:rPr>
        <w:t>また、近年、国において、</w:t>
      </w:r>
      <w:r w:rsidR="00D80B12" w:rsidRPr="009E1F1C">
        <w:rPr>
          <w:rFonts w:asciiTheme="minorEastAsia" w:hAnsiTheme="minorEastAsia" w:hint="eastAsia"/>
          <w:sz w:val="22"/>
        </w:rPr>
        <w:t>ＮＰＯ法人や公益法人、ボランティア団体に加え</w:t>
      </w:r>
      <w:r w:rsidR="00D166C2" w:rsidRPr="009E1F1C">
        <w:rPr>
          <w:rFonts w:asciiTheme="minorEastAsia" w:hAnsiTheme="minorEastAsia" w:hint="eastAsia"/>
          <w:sz w:val="22"/>
        </w:rPr>
        <w:t>、</w:t>
      </w:r>
      <w:r w:rsidRPr="009E1F1C">
        <w:rPr>
          <w:rFonts w:asciiTheme="minorEastAsia" w:hAnsiTheme="minorEastAsia" w:hint="eastAsia"/>
          <w:sz w:val="22"/>
        </w:rPr>
        <w:t>企業や個人などが地域で連携・協働していくあり方として、「</w:t>
      </w:r>
      <w:r w:rsidR="002F26FD" w:rsidRPr="009E1F1C">
        <w:rPr>
          <w:rFonts w:asciiTheme="minorEastAsia" w:hAnsiTheme="minorEastAsia" w:hint="eastAsia"/>
          <w:sz w:val="22"/>
        </w:rPr>
        <w:t>共助</w:t>
      </w:r>
      <w:r w:rsidR="00A77960" w:rsidRPr="009E1F1C">
        <w:rPr>
          <w:rFonts w:asciiTheme="minorEastAsia" w:hAnsiTheme="minorEastAsia" w:hint="eastAsia"/>
          <w:sz w:val="22"/>
        </w:rPr>
        <w:t>社会</w:t>
      </w:r>
      <w:r w:rsidRPr="009E1F1C">
        <w:rPr>
          <w:rFonts w:asciiTheme="minorEastAsia" w:hAnsiTheme="minorEastAsia" w:hint="eastAsia"/>
          <w:sz w:val="22"/>
        </w:rPr>
        <w:t>」という概念が示され、地域課題の解決を図るため、市町村やＮＰＯが協働して取り組むことにより、地域社会の活性化</w:t>
      </w:r>
      <w:r w:rsidR="00D166C2" w:rsidRPr="009E1F1C">
        <w:rPr>
          <w:rFonts w:asciiTheme="minorEastAsia" w:hAnsiTheme="minorEastAsia" w:hint="eastAsia"/>
          <w:sz w:val="22"/>
        </w:rPr>
        <w:t>の促進を図るとの考え方が示されている。</w:t>
      </w:r>
    </w:p>
    <w:p w:rsidR="00DB5C2B" w:rsidRPr="009E1F1C" w:rsidRDefault="007C7CC8" w:rsidP="00DB5C2B">
      <w:pPr>
        <w:ind w:leftChars="200" w:left="420" w:firstLineChars="100" w:firstLine="220"/>
        <w:rPr>
          <w:rFonts w:asciiTheme="minorEastAsia" w:hAnsiTheme="minorEastAsia"/>
          <w:sz w:val="22"/>
        </w:rPr>
      </w:pPr>
      <w:r w:rsidRPr="009E1F1C">
        <w:rPr>
          <w:rFonts w:asciiTheme="minorEastAsia" w:hAnsiTheme="minorEastAsia" w:hint="eastAsia"/>
          <w:sz w:val="22"/>
        </w:rPr>
        <w:t>既に多くのＮＰＯ法人やボランティア団体が園内で活動し、自然や文化・運動施設など多様な活動の場を有する万博記念公園は、ＮＰＯ法人や公益法人、ボランティア団体に加え、企業や個人などの活動と交流の場となり、多様な主体の連携から地域の活性化を生み出していく機能を発揮し</w:t>
      </w:r>
      <w:r w:rsidR="00276945">
        <w:rPr>
          <w:rFonts w:asciiTheme="minorEastAsia" w:hAnsiTheme="minorEastAsia" w:hint="eastAsia"/>
          <w:sz w:val="22"/>
        </w:rPr>
        <w:t>共助社会の構築に寄与し</w:t>
      </w:r>
      <w:r w:rsidRPr="009E1F1C">
        <w:rPr>
          <w:rFonts w:asciiTheme="minorEastAsia" w:hAnsiTheme="minorEastAsia" w:hint="eastAsia"/>
          <w:sz w:val="22"/>
        </w:rPr>
        <w:t>ていくことが望まれる</w:t>
      </w:r>
      <w:r w:rsidR="007E2E76" w:rsidRPr="009E1F1C">
        <w:rPr>
          <w:rFonts w:asciiTheme="minorEastAsia" w:hAnsiTheme="minorEastAsia" w:hint="eastAsia"/>
          <w:sz w:val="22"/>
        </w:rPr>
        <w:t>。</w:t>
      </w:r>
    </w:p>
    <w:p w:rsidR="00D95198" w:rsidRPr="009E1F1C" w:rsidRDefault="00D95198" w:rsidP="00D95198">
      <w:pPr>
        <w:rPr>
          <w:rFonts w:asciiTheme="minorEastAsia" w:hAnsiTheme="minorEastAsia"/>
          <w:sz w:val="22"/>
        </w:rPr>
      </w:pPr>
    </w:p>
    <w:p w:rsidR="002F26FD" w:rsidRPr="009E1F1C" w:rsidRDefault="00D95198" w:rsidP="002F26FD">
      <w:pPr>
        <w:rPr>
          <w:rFonts w:asciiTheme="majorEastAsia" w:eastAsiaTheme="majorEastAsia" w:hAnsiTheme="majorEastAsia"/>
          <w:b/>
          <w:sz w:val="22"/>
        </w:rPr>
      </w:pPr>
      <w:r w:rsidRPr="009E1F1C">
        <w:rPr>
          <w:rFonts w:asciiTheme="majorEastAsia" w:eastAsiaTheme="majorEastAsia" w:hAnsiTheme="majorEastAsia" w:hint="eastAsia"/>
          <w:b/>
          <w:sz w:val="22"/>
        </w:rPr>
        <w:t>５．</w:t>
      </w:r>
      <w:r w:rsidR="00D35CA2" w:rsidRPr="00D35CA2">
        <w:rPr>
          <w:rFonts w:asciiTheme="majorEastAsia" w:eastAsiaTheme="majorEastAsia" w:hAnsiTheme="majorEastAsia" w:hint="eastAsia"/>
          <w:b/>
          <w:sz w:val="22"/>
        </w:rPr>
        <w:t>ライフスタイルの多様化（</w:t>
      </w:r>
      <w:r w:rsidR="00D35CA2">
        <w:rPr>
          <w:rFonts w:asciiTheme="majorEastAsia" w:eastAsiaTheme="majorEastAsia" w:hAnsiTheme="majorEastAsia" w:hint="eastAsia"/>
          <w:b/>
          <w:sz w:val="22"/>
        </w:rPr>
        <w:t>文化・スポーツを楽しむ環境</w:t>
      </w:r>
      <w:r w:rsidR="00D35CA2" w:rsidRPr="00D35CA2">
        <w:rPr>
          <w:rFonts w:asciiTheme="majorEastAsia" w:eastAsiaTheme="majorEastAsia" w:hAnsiTheme="majorEastAsia" w:hint="eastAsia"/>
          <w:b/>
          <w:sz w:val="22"/>
        </w:rPr>
        <w:t>）</w:t>
      </w:r>
    </w:p>
    <w:tbl>
      <w:tblPr>
        <w:tblStyle w:val="a9"/>
        <w:tblW w:w="0" w:type="auto"/>
        <w:tblInd w:w="420" w:type="dxa"/>
        <w:tblLook w:val="04A0" w:firstRow="1" w:lastRow="0" w:firstColumn="1" w:lastColumn="0" w:noHBand="0" w:noVBand="1"/>
      </w:tblPr>
      <w:tblGrid>
        <w:gridCol w:w="8866"/>
      </w:tblGrid>
      <w:tr w:rsidR="002F26FD" w:rsidRPr="009E1F1C" w:rsidTr="00277AB2">
        <w:trPr>
          <w:trHeight w:val="826"/>
        </w:trPr>
        <w:tc>
          <w:tcPr>
            <w:tcW w:w="8866" w:type="dxa"/>
          </w:tcPr>
          <w:p w:rsidR="002F26FD" w:rsidRPr="009E1F1C" w:rsidRDefault="002F26FD" w:rsidP="00277AB2">
            <w:pPr>
              <w:rPr>
                <w:rFonts w:asciiTheme="majorEastAsia" w:eastAsiaTheme="majorEastAsia" w:hAnsiTheme="majorEastAsia"/>
                <w:sz w:val="22"/>
              </w:rPr>
            </w:pPr>
            <w:r w:rsidRPr="009E1F1C">
              <w:rPr>
                <w:rFonts w:asciiTheme="majorEastAsia" w:eastAsiaTheme="majorEastAsia" w:hAnsiTheme="majorEastAsia" w:hint="eastAsia"/>
                <w:sz w:val="22"/>
              </w:rPr>
              <w:t>○</w:t>
            </w:r>
            <w:r w:rsidR="0051701E" w:rsidRPr="009E1F1C">
              <w:rPr>
                <w:rFonts w:asciiTheme="majorEastAsia" w:eastAsiaTheme="majorEastAsia" w:hAnsiTheme="majorEastAsia" w:hint="eastAsia"/>
                <w:sz w:val="22"/>
              </w:rPr>
              <w:t>子どもから高齢者まで幅広く</w:t>
            </w:r>
            <w:r w:rsidR="003076FD">
              <w:rPr>
                <w:rFonts w:asciiTheme="majorEastAsia" w:eastAsiaTheme="majorEastAsia" w:hAnsiTheme="majorEastAsia" w:hint="eastAsia"/>
                <w:sz w:val="22"/>
              </w:rPr>
              <w:t>文化・</w:t>
            </w:r>
            <w:r w:rsidR="0051701E" w:rsidRPr="009E1F1C">
              <w:rPr>
                <w:rFonts w:asciiTheme="majorEastAsia" w:eastAsiaTheme="majorEastAsia" w:hAnsiTheme="majorEastAsia" w:hint="eastAsia"/>
                <w:sz w:val="22"/>
              </w:rPr>
              <w:t>スポーツを行うことが出来る環境整備</w:t>
            </w:r>
          </w:p>
          <w:p w:rsidR="002F26FD" w:rsidRPr="009E1F1C" w:rsidRDefault="002F26FD" w:rsidP="00277AB2">
            <w:pPr>
              <w:rPr>
                <w:rFonts w:asciiTheme="majorEastAsia" w:eastAsiaTheme="majorEastAsia" w:hAnsiTheme="majorEastAsia"/>
                <w:sz w:val="22"/>
              </w:rPr>
            </w:pPr>
            <w:r w:rsidRPr="009E1F1C">
              <w:rPr>
                <w:rFonts w:asciiTheme="majorEastAsia" w:eastAsiaTheme="majorEastAsia" w:hAnsiTheme="majorEastAsia" w:hint="eastAsia"/>
                <w:sz w:val="22"/>
              </w:rPr>
              <w:t>○</w:t>
            </w:r>
            <w:r w:rsidR="0051701E" w:rsidRPr="009E1F1C">
              <w:rPr>
                <w:rFonts w:asciiTheme="majorEastAsia" w:eastAsiaTheme="majorEastAsia" w:hAnsiTheme="majorEastAsia" w:hint="eastAsia"/>
                <w:sz w:val="22"/>
              </w:rPr>
              <w:t>障がい者が気軽に</w:t>
            </w:r>
            <w:r w:rsidR="00D35CA2">
              <w:rPr>
                <w:rFonts w:asciiTheme="majorEastAsia" w:eastAsiaTheme="majorEastAsia" w:hAnsiTheme="majorEastAsia" w:hint="eastAsia"/>
                <w:sz w:val="22"/>
              </w:rPr>
              <w:t>文化・</w:t>
            </w:r>
            <w:r w:rsidR="0051701E" w:rsidRPr="009E1F1C">
              <w:rPr>
                <w:rFonts w:asciiTheme="majorEastAsia" w:eastAsiaTheme="majorEastAsia" w:hAnsiTheme="majorEastAsia" w:hint="eastAsia"/>
                <w:sz w:val="22"/>
              </w:rPr>
              <w:t>スポーツを楽しむことが出来る環境整備</w:t>
            </w:r>
          </w:p>
        </w:tc>
      </w:tr>
    </w:tbl>
    <w:p w:rsidR="00D35CA2" w:rsidRDefault="00D35CA2" w:rsidP="00D35CA2">
      <w:pPr>
        <w:ind w:leftChars="100" w:left="210" w:firstLineChars="100" w:firstLine="220"/>
        <w:rPr>
          <w:rFonts w:asciiTheme="minorEastAsia" w:hAnsiTheme="minorEastAsia" w:hint="eastAsia"/>
          <w:sz w:val="22"/>
        </w:rPr>
      </w:pPr>
      <w:r w:rsidRPr="00D35CA2">
        <w:rPr>
          <w:rFonts w:asciiTheme="minorEastAsia" w:hAnsiTheme="minorEastAsia" w:hint="eastAsia"/>
          <w:sz w:val="22"/>
        </w:rPr>
        <w:t>多様な価値観に基づ</w:t>
      </w:r>
      <w:r w:rsidR="003076FD">
        <w:rPr>
          <w:rFonts w:asciiTheme="minorEastAsia" w:hAnsiTheme="minorEastAsia" w:hint="eastAsia"/>
          <w:sz w:val="22"/>
        </w:rPr>
        <w:t>く</w:t>
      </w:r>
      <w:r w:rsidRPr="00D35CA2">
        <w:rPr>
          <w:rFonts w:asciiTheme="minorEastAsia" w:hAnsiTheme="minorEastAsia" w:hint="eastAsia"/>
          <w:sz w:val="22"/>
        </w:rPr>
        <w:t>ライフスタイル</w:t>
      </w:r>
      <w:r w:rsidR="003076FD">
        <w:rPr>
          <w:rFonts w:asciiTheme="minorEastAsia" w:hAnsiTheme="minorEastAsia" w:hint="eastAsia"/>
          <w:sz w:val="22"/>
        </w:rPr>
        <w:t>の多様化が進むなか、</w:t>
      </w:r>
      <w:r w:rsidRPr="00D35CA2">
        <w:rPr>
          <w:rFonts w:asciiTheme="minorEastAsia" w:hAnsiTheme="minorEastAsia" w:hint="eastAsia"/>
          <w:sz w:val="22"/>
        </w:rPr>
        <w:t>「物質的にある程度豊かになったので、これからは心の豊かさやゆとりのある生活をすることに重きをおきたい」と考える国民の割合はおおむね増加傾向にあ</w:t>
      </w:r>
      <w:r>
        <w:rPr>
          <w:rFonts w:asciiTheme="minorEastAsia" w:hAnsiTheme="minorEastAsia" w:hint="eastAsia"/>
          <w:sz w:val="22"/>
        </w:rPr>
        <w:t>る。（</w:t>
      </w:r>
      <w:r w:rsidRPr="00D35CA2">
        <w:rPr>
          <w:rFonts w:asciiTheme="minorEastAsia" w:hAnsiTheme="minorEastAsia" w:hint="eastAsia"/>
          <w:sz w:val="22"/>
        </w:rPr>
        <w:t>内閣府「国民生活に関する世論調査」</w:t>
      </w:r>
      <w:r w:rsidR="00117912">
        <w:rPr>
          <w:rFonts w:asciiTheme="minorEastAsia" w:hAnsiTheme="minorEastAsia" w:hint="eastAsia"/>
          <w:sz w:val="22"/>
        </w:rPr>
        <w:t>平成25年(</w:t>
      </w:r>
      <w:r w:rsidR="0077198C">
        <w:rPr>
          <w:rFonts w:asciiTheme="minorEastAsia" w:hAnsiTheme="minorEastAsia" w:hint="eastAsia"/>
          <w:sz w:val="22"/>
        </w:rPr>
        <w:t>2013</w:t>
      </w:r>
      <w:r>
        <w:rPr>
          <w:rFonts w:asciiTheme="minorEastAsia" w:hAnsiTheme="minorEastAsia" w:hint="eastAsia"/>
          <w:sz w:val="22"/>
        </w:rPr>
        <w:t>）</w:t>
      </w:r>
      <w:r w:rsidR="00117912">
        <w:rPr>
          <w:rFonts w:asciiTheme="minorEastAsia" w:hAnsiTheme="minorEastAsia" w:hint="eastAsia"/>
          <w:sz w:val="22"/>
        </w:rPr>
        <w:t>)</w:t>
      </w:r>
    </w:p>
    <w:p w:rsidR="00D35CA2" w:rsidRDefault="00D35CA2" w:rsidP="0077198C">
      <w:pPr>
        <w:ind w:leftChars="100" w:left="210" w:firstLineChars="100" w:firstLine="220"/>
        <w:rPr>
          <w:rFonts w:asciiTheme="minorEastAsia" w:hAnsiTheme="minorEastAsia" w:hint="eastAsia"/>
          <w:sz w:val="22"/>
        </w:rPr>
      </w:pPr>
      <w:r w:rsidRPr="00D35CA2">
        <w:rPr>
          <w:rFonts w:asciiTheme="minorEastAsia" w:hAnsiTheme="minorEastAsia" w:hint="eastAsia"/>
          <w:sz w:val="22"/>
        </w:rPr>
        <w:t>また、日常生活の中で、優れた文化芸術を鑑賞したり、自ら文化活動を行ったりすることを「非常に大切」、「ある程度大切」と考える国民</w:t>
      </w:r>
      <w:r w:rsidR="0077198C">
        <w:rPr>
          <w:rFonts w:asciiTheme="minorEastAsia" w:hAnsiTheme="minorEastAsia" w:hint="eastAsia"/>
          <w:sz w:val="22"/>
        </w:rPr>
        <w:t>は</w:t>
      </w:r>
      <w:r w:rsidRPr="00D35CA2">
        <w:rPr>
          <w:rFonts w:asciiTheme="minorEastAsia" w:hAnsiTheme="minorEastAsia" w:hint="eastAsia"/>
          <w:sz w:val="22"/>
        </w:rPr>
        <w:t>約9</w:t>
      </w:r>
      <w:r w:rsidR="0077198C">
        <w:rPr>
          <w:rFonts w:asciiTheme="minorEastAsia" w:hAnsiTheme="minorEastAsia" w:hint="eastAsia"/>
          <w:sz w:val="22"/>
        </w:rPr>
        <w:t>割</w:t>
      </w:r>
      <w:r w:rsidR="003076FD">
        <w:rPr>
          <w:rFonts w:asciiTheme="minorEastAsia" w:hAnsiTheme="minorEastAsia" w:hint="eastAsia"/>
          <w:sz w:val="22"/>
        </w:rPr>
        <w:t>に達する。</w:t>
      </w:r>
      <w:r w:rsidR="0077198C">
        <w:rPr>
          <w:rFonts w:asciiTheme="minorEastAsia" w:hAnsiTheme="minorEastAsia" w:hint="eastAsia"/>
          <w:sz w:val="22"/>
        </w:rPr>
        <w:t>地域の文化芸術活動の関係者が交流する機会の充実も重要とされ、</w:t>
      </w:r>
      <w:r w:rsidR="0011049A">
        <w:rPr>
          <w:rFonts w:asciiTheme="minorEastAsia" w:hAnsiTheme="minorEastAsia" w:hint="eastAsia"/>
          <w:sz w:val="22"/>
        </w:rPr>
        <w:t>地域の文化力を，地域経済や観光，教育，福祉等の分野はもとより、</w:t>
      </w:r>
      <w:r w:rsidR="0077198C" w:rsidRPr="0077198C">
        <w:rPr>
          <w:rFonts w:asciiTheme="minorEastAsia" w:hAnsiTheme="minorEastAsia" w:hint="eastAsia"/>
          <w:sz w:val="22"/>
        </w:rPr>
        <w:t>広くまちづくりに生かすことが求められて</w:t>
      </w:r>
      <w:r w:rsidR="0077198C">
        <w:rPr>
          <w:rFonts w:asciiTheme="minorEastAsia" w:hAnsiTheme="minorEastAsia" w:hint="eastAsia"/>
          <w:sz w:val="22"/>
        </w:rPr>
        <w:t>いる。</w:t>
      </w:r>
    </w:p>
    <w:p w:rsidR="0023026E" w:rsidRPr="009E1F1C" w:rsidRDefault="0023026E" w:rsidP="00D35CA2">
      <w:pPr>
        <w:ind w:leftChars="100" w:left="210" w:firstLineChars="100" w:firstLine="220"/>
        <w:rPr>
          <w:rFonts w:asciiTheme="minorEastAsia" w:hAnsiTheme="minorEastAsia"/>
          <w:sz w:val="22"/>
        </w:rPr>
      </w:pPr>
      <w:r w:rsidRPr="009E1F1C">
        <w:rPr>
          <w:rFonts w:asciiTheme="minorEastAsia" w:hAnsiTheme="minorEastAsia" w:hint="eastAsia"/>
          <w:sz w:val="22"/>
        </w:rPr>
        <w:t>スポーツの面からは、「</w:t>
      </w:r>
      <w:r w:rsidR="00A77960" w:rsidRPr="009E1F1C">
        <w:rPr>
          <w:rFonts w:asciiTheme="minorEastAsia" w:hAnsiTheme="minorEastAsia" w:hint="eastAsia"/>
          <w:sz w:val="22"/>
        </w:rPr>
        <w:t>子ども</w:t>
      </w:r>
      <w:r w:rsidRPr="009E1F1C">
        <w:rPr>
          <w:rFonts w:asciiTheme="minorEastAsia" w:hAnsiTheme="minorEastAsia" w:cs="ＭＳ 明朝" w:hint="eastAsia"/>
          <w:sz w:val="22"/>
        </w:rPr>
        <w:t>の</w:t>
      </w:r>
      <w:r w:rsidR="00A77960" w:rsidRPr="009E1F1C">
        <w:rPr>
          <w:rFonts w:asciiTheme="minorEastAsia" w:hAnsiTheme="minorEastAsia" w:cs="ＭＳ 明朝" w:hint="eastAsia"/>
          <w:sz w:val="22"/>
        </w:rPr>
        <w:t>体力</w:t>
      </w:r>
      <w:r w:rsidRPr="009E1F1C">
        <w:rPr>
          <w:rFonts w:asciiTheme="minorEastAsia" w:hAnsiTheme="minorEastAsia" w:cs="ＭＳ 明朝" w:hint="eastAsia"/>
          <w:sz w:val="22"/>
        </w:rPr>
        <w:t>の低下」や「</w:t>
      </w:r>
      <w:r w:rsidR="00A77960" w:rsidRPr="009E1F1C">
        <w:rPr>
          <w:rFonts w:asciiTheme="minorEastAsia" w:hAnsiTheme="minorEastAsia" w:cs="ＭＳ 明朝" w:hint="eastAsia"/>
          <w:sz w:val="22"/>
        </w:rPr>
        <w:t>少子化</w:t>
      </w:r>
      <w:r w:rsidRPr="009E1F1C">
        <w:rPr>
          <w:rFonts w:asciiTheme="minorEastAsia" w:hAnsiTheme="minorEastAsia" w:cs="ＭＳ 明朝" w:hint="eastAsia"/>
          <w:sz w:val="22"/>
        </w:rPr>
        <w:t>」、「</w:t>
      </w:r>
      <w:r w:rsidR="00A77960" w:rsidRPr="009E1F1C">
        <w:rPr>
          <w:rFonts w:asciiTheme="minorEastAsia" w:hAnsiTheme="minorEastAsia" w:cs="ＭＳ 明朝" w:hint="eastAsia"/>
          <w:sz w:val="22"/>
        </w:rPr>
        <w:t>高齢社会の</w:t>
      </w:r>
      <w:r w:rsidRPr="009E1F1C">
        <w:rPr>
          <w:rFonts w:asciiTheme="minorEastAsia" w:hAnsiTheme="minorEastAsia" w:cs="ＭＳ 明朝" w:hint="eastAsia"/>
          <w:sz w:val="22"/>
        </w:rPr>
        <w:t>到来」等、スポーツを取り巻く環境は大きく変化を続けており、「スポーツを通じて幸福で豊かな生活を営むことは、全</w:t>
      </w:r>
      <w:r w:rsidRPr="009E1F1C">
        <w:rPr>
          <w:rFonts w:asciiTheme="minorEastAsia" w:hAnsiTheme="minorEastAsia" w:hint="eastAsia"/>
          <w:sz w:val="22"/>
        </w:rPr>
        <w:t>て</w:t>
      </w:r>
      <w:r w:rsidR="00A77960" w:rsidRPr="009E1F1C">
        <w:rPr>
          <w:rFonts w:asciiTheme="minorEastAsia" w:hAnsiTheme="minorEastAsia" w:hint="eastAsia"/>
          <w:sz w:val="22"/>
        </w:rPr>
        <w:t>の人々</w:t>
      </w:r>
      <w:r w:rsidRPr="009E1F1C">
        <w:rPr>
          <w:rFonts w:asciiTheme="minorEastAsia" w:hAnsiTheme="minorEastAsia" w:cs="ＭＳ 明朝" w:hint="eastAsia"/>
          <w:sz w:val="22"/>
        </w:rPr>
        <w:t>の権利」であることや「障害者が</w:t>
      </w:r>
      <w:r w:rsidRPr="009E1F1C">
        <w:rPr>
          <w:rFonts w:ascii="Meiryo UI" w:eastAsia="Meiryo UI" w:hAnsi="Meiryo UI" w:cs="Meiryo UI" w:hint="eastAsia"/>
          <w:sz w:val="22"/>
        </w:rPr>
        <w:t>⾃</w:t>
      </w:r>
      <w:r w:rsidRPr="009E1F1C">
        <w:rPr>
          <w:rFonts w:asciiTheme="minorEastAsia" w:hAnsiTheme="minorEastAsia" w:cs="ＭＳ 明朝" w:hint="eastAsia"/>
          <w:sz w:val="22"/>
        </w:rPr>
        <w:t>主的かつ積極的にスポー</w:t>
      </w:r>
      <w:r w:rsidRPr="009E1F1C">
        <w:rPr>
          <w:rFonts w:asciiTheme="minorEastAsia" w:eastAsia="ＭＳ 明朝" w:hAnsiTheme="minorEastAsia" w:cs="ＭＳ 明朝" w:hint="eastAsia"/>
          <w:sz w:val="22"/>
        </w:rPr>
        <w:t>ツを</w:t>
      </w:r>
      <w:r w:rsidRPr="009E1F1C">
        <w:rPr>
          <w:rFonts w:asciiTheme="minorEastAsia" w:eastAsia="Meiryo UI" w:hAnsiTheme="minorEastAsia" w:cs="Meiryo UI" w:hint="eastAsia"/>
          <w:sz w:val="22"/>
        </w:rPr>
        <w:t>⾏</w:t>
      </w:r>
      <w:r w:rsidR="00FB58FF" w:rsidRPr="009E1F1C">
        <w:rPr>
          <w:rFonts w:asciiTheme="minorEastAsia" w:eastAsia="ＭＳ 明朝" w:hAnsiTheme="minorEastAsia" w:cs="ＭＳ 明朝" w:hint="eastAsia"/>
          <w:sz w:val="22"/>
        </w:rPr>
        <w:t>うことができるよう、推進されなければならない。」とする</w:t>
      </w:r>
      <w:r w:rsidRPr="009E1F1C">
        <w:rPr>
          <w:rFonts w:asciiTheme="minorEastAsia" w:eastAsia="ＭＳ 明朝" w:hAnsiTheme="minorEastAsia" w:cs="ＭＳ 明朝" w:hint="eastAsia"/>
          <w:sz w:val="22"/>
        </w:rPr>
        <w:t>スポ</w:t>
      </w:r>
      <w:r w:rsidR="00FB58FF" w:rsidRPr="009E1F1C">
        <w:rPr>
          <w:rFonts w:asciiTheme="minorEastAsia" w:hAnsiTheme="minorEastAsia" w:hint="eastAsia"/>
          <w:sz w:val="22"/>
        </w:rPr>
        <w:t>ーツ基本法</w:t>
      </w:r>
      <w:r w:rsidR="00117912">
        <w:rPr>
          <w:rFonts w:asciiTheme="minorEastAsia" w:hAnsiTheme="minorEastAsia" w:hint="eastAsia"/>
          <w:sz w:val="22"/>
        </w:rPr>
        <w:t>平成23年</w:t>
      </w:r>
      <w:r w:rsidR="0011049A">
        <w:rPr>
          <w:rFonts w:asciiTheme="minorEastAsia" w:hAnsiTheme="minorEastAsia" w:hint="eastAsia"/>
          <w:sz w:val="22"/>
        </w:rPr>
        <w:t>(2011)</w:t>
      </w:r>
      <w:r w:rsidR="00FB58FF" w:rsidRPr="009E1F1C">
        <w:rPr>
          <w:rFonts w:asciiTheme="minorEastAsia" w:hAnsiTheme="minorEastAsia" w:hint="eastAsia"/>
          <w:sz w:val="22"/>
        </w:rPr>
        <w:t>が制定され、スポーツを行う環境整備の必要性が認識されている。</w:t>
      </w:r>
    </w:p>
    <w:p w:rsidR="00D95198" w:rsidRPr="009E1F1C" w:rsidRDefault="00FB58FF" w:rsidP="00FB58FF">
      <w:pPr>
        <w:ind w:leftChars="100" w:left="210" w:firstLineChars="100" w:firstLine="220"/>
        <w:rPr>
          <w:rFonts w:asciiTheme="minorEastAsia" w:hAnsiTheme="minorEastAsia"/>
          <w:sz w:val="22"/>
        </w:rPr>
      </w:pPr>
      <w:r w:rsidRPr="009E1F1C">
        <w:rPr>
          <w:rFonts w:asciiTheme="minorEastAsia" w:hAnsiTheme="minorEastAsia" w:hint="eastAsia"/>
          <w:sz w:val="22"/>
        </w:rPr>
        <w:lastRenderedPageBreak/>
        <w:t>また、</w:t>
      </w:r>
      <w:r w:rsidR="00D95198" w:rsidRPr="009E1F1C">
        <w:rPr>
          <w:rFonts w:asciiTheme="minorEastAsia" w:hAnsiTheme="minorEastAsia" w:hint="eastAsia"/>
          <w:sz w:val="22"/>
        </w:rPr>
        <w:t>大阪府障がい者計画</w:t>
      </w:r>
      <w:r w:rsidRPr="009E1F1C">
        <w:rPr>
          <w:rFonts w:asciiTheme="minorEastAsia" w:hAnsiTheme="minorEastAsia" w:hint="eastAsia"/>
          <w:sz w:val="22"/>
        </w:rPr>
        <w:t>では</w:t>
      </w:r>
      <w:r w:rsidR="00D95198" w:rsidRPr="009E1F1C">
        <w:rPr>
          <w:rFonts w:asciiTheme="minorEastAsia" w:hAnsiTheme="minorEastAsia" w:hint="eastAsia"/>
          <w:sz w:val="22"/>
        </w:rPr>
        <w:t>、障がいがある人もない人も、生きがいやゆとりを持ち、生き生きとした生活を送るためには、余暇活動など「楽しむ」ことが必要とされ、生活上不可欠な医療・福祉サービスのみならず、生活の質を高めるための環境の整備について考えることが大切、なかでも、障がい者の健康保持にもつながる芸術・文化活動</w:t>
      </w:r>
      <w:r w:rsidR="003076FD">
        <w:rPr>
          <w:rFonts w:asciiTheme="minorEastAsia" w:hAnsiTheme="minorEastAsia" w:hint="eastAsia"/>
          <w:sz w:val="22"/>
        </w:rPr>
        <w:t>やスポーツ</w:t>
      </w:r>
      <w:r w:rsidR="00D95198" w:rsidRPr="009E1F1C">
        <w:rPr>
          <w:rFonts w:asciiTheme="minorEastAsia" w:hAnsiTheme="minorEastAsia" w:hint="eastAsia"/>
          <w:sz w:val="22"/>
        </w:rPr>
        <w:t>などは、重要な役割を果たす</w:t>
      </w:r>
      <w:r w:rsidR="0023026E" w:rsidRPr="009E1F1C">
        <w:rPr>
          <w:rFonts w:asciiTheme="minorEastAsia" w:hAnsiTheme="minorEastAsia" w:hint="eastAsia"/>
          <w:sz w:val="22"/>
        </w:rPr>
        <w:t>ため</w:t>
      </w:r>
      <w:r w:rsidR="00D95198" w:rsidRPr="009E1F1C">
        <w:rPr>
          <w:rFonts w:asciiTheme="minorEastAsia" w:hAnsiTheme="minorEastAsia" w:hint="eastAsia"/>
          <w:sz w:val="22"/>
        </w:rPr>
        <w:t>、地域で活動できる場所や機会が充実し、だれもが「いつでも・どこでも・気</w:t>
      </w:r>
      <w:r w:rsidR="0023026E" w:rsidRPr="009E1F1C">
        <w:rPr>
          <w:rFonts w:asciiTheme="minorEastAsia" w:hAnsiTheme="minorEastAsia" w:hint="eastAsia"/>
          <w:sz w:val="22"/>
        </w:rPr>
        <w:t>軽に」</w:t>
      </w:r>
      <w:r w:rsidR="003076FD">
        <w:rPr>
          <w:rFonts w:asciiTheme="minorEastAsia" w:hAnsiTheme="minorEastAsia" w:hint="eastAsia"/>
          <w:sz w:val="22"/>
        </w:rPr>
        <w:t>芸術・文化活動や</w:t>
      </w:r>
      <w:r w:rsidR="0023026E" w:rsidRPr="009E1F1C">
        <w:rPr>
          <w:rFonts w:asciiTheme="minorEastAsia" w:hAnsiTheme="minorEastAsia" w:hint="eastAsia"/>
          <w:sz w:val="22"/>
        </w:rPr>
        <w:t>スポーツを楽しむことができるようにしていくことが重要とされている。</w:t>
      </w:r>
    </w:p>
    <w:p w:rsidR="002F26FD" w:rsidRDefault="003076FD" w:rsidP="002F26FD">
      <w:pPr>
        <w:ind w:leftChars="100" w:left="210" w:firstLineChars="100" w:firstLine="220"/>
        <w:rPr>
          <w:rFonts w:asciiTheme="minorEastAsia" w:hAnsiTheme="minorEastAsia"/>
          <w:sz w:val="22"/>
        </w:rPr>
      </w:pPr>
      <w:r>
        <w:rPr>
          <w:rFonts w:asciiTheme="minorEastAsia" w:hAnsiTheme="minorEastAsia" w:hint="eastAsia"/>
          <w:sz w:val="22"/>
        </w:rPr>
        <w:t>お祭り広場など野外コンサートの可能な広場を複数有し、大阪日本民芸館などの文化施設を有するとともに、</w:t>
      </w:r>
      <w:r w:rsidR="002F26FD" w:rsidRPr="009E1F1C">
        <w:rPr>
          <w:rFonts w:asciiTheme="minorEastAsia" w:hAnsiTheme="minorEastAsia" w:hint="eastAsia"/>
          <w:sz w:val="22"/>
        </w:rPr>
        <w:t>陸上競技、野球、</w:t>
      </w:r>
      <w:r w:rsidR="005C097F">
        <w:rPr>
          <w:rFonts w:asciiTheme="minorEastAsia" w:hAnsiTheme="minorEastAsia" w:hint="eastAsia"/>
          <w:sz w:val="22"/>
        </w:rPr>
        <w:t>テニス、サッカー、アメリカンフットボールなど多様な</w:t>
      </w:r>
      <w:r>
        <w:rPr>
          <w:rFonts w:asciiTheme="minorEastAsia" w:hAnsiTheme="minorEastAsia" w:hint="eastAsia"/>
          <w:sz w:val="22"/>
        </w:rPr>
        <w:t>運動</w:t>
      </w:r>
      <w:r w:rsidR="005C097F">
        <w:rPr>
          <w:rFonts w:asciiTheme="minorEastAsia" w:hAnsiTheme="minorEastAsia" w:hint="eastAsia"/>
          <w:sz w:val="22"/>
        </w:rPr>
        <w:t>施設を有する</w:t>
      </w:r>
      <w:r w:rsidR="002F26FD" w:rsidRPr="009E1F1C">
        <w:rPr>
          <w:rFonts w:asciiTheme="minorEastAsia" w:hAnsiTheme="minorEastAsia" w:hint="eastAsia"/>
          <w:sz w:val="22"/>
        </w:rPr>
        <w:t>万博記念公園において、</w:t>
      </w:r>
      <w:r>
        <w:rPr>
          <w:rFonts w:asciiTheme="minorEastAsia" w:hAnsiTheme="minorEastAsia" w:hint="eastAsia"/>
          <w:sz w:val="22"/>
        </w:rPr>
        <w:t>文化活動の促進、</w:t>
      </w:r>
      <w:r w:rsidR="002F26FD" w:rsidRPr="009E1F1C">
        <w:rPr>
          <w:rFonts w:asciiTheme="minorEastAsia" w:hAnsiTheme="minorEastAsia" w:hint="eastAsia"/>
          <w:sz w:val="22"/>
        </w:rPr>
        <w:t>運動施設の利用促進および機能の充実が</w:t>
      </w:r>
      <w:r w:rsidR="00FE2F40">
        <w:rPr>
          <w:rFonts w:asciiTheme="minorEastAsia" w:hAnsiTheme="minorEastAsia" w:hint="eastAsia"/>
          <w:sz w:val="22"/>
        </w:rPr>
        <w:t>求められる</w:t>
      </w:r>
      <w:r w:rsidR="002F26FD" w:rsidRPr="009E1F1C">
        <w:rPr>
          <w:rFonts w:asciiTheme="minorEastAsia" w:hAnsiTheme="minorEastAsia" w:hint="eastAsia"/>
          <w:sz w:val="22"/>
        </w:rPr>
        <w:t>。</w:t>
      </w:r>
    </w:p>
    <w:p w:rsidR="00C452C3" w:rsidRPr="009E1F1C" w:rsidRDefault="00C452C3">
      <w:pPr>
        <w:rPr>
          <w:rFonts w:asciiTheme="majorEastAsia" w:eastAsiaTheme="majorEastAsia" w:hAnsiTheme="majorEastAsia"/>
          <w:b/>
          <w:sz w:val="22"/>
        </w:rPr>
      </w:pPr>
      <w:r w:rsidRPr="009E1F1C">
        <w:rPr>
          <w:rFonts w:asciiTheme="majorEastAsia" w:eastAsiaTheme="majorEastAsia" w:hAnsiTheme="majorEastAsia"/>
          <w:b/>
          <w:sz w:val="22"/>
        </w:rPr>
        <w:br w:type="page"/>
      </w:r>
    </w:p>
    <w:p w:rsidR="00F011EE" w:rsidRPr="009E1F1C" w:rsidRDefault="00EE40C5" w:rsidP="00F011EE">
      <w:pPr>
        <w:pBdr>
          <w:bottom w:val="double" w:sz="4" w:space="1" w:color="17365D" w:themeColor="text2" w:themeShade="BF"/>
        </w:pBdr>
        <w:rPr>
          <w:rFonts w:ascii="HG丸ｺﾞｼｯｸM-PRO" w:eastAsia="HG丸ｺﾞｼｯｸM-PRO" w:hAnsi="HG丸ｺﾞｼｯｸM-PRO"/>
          <w:b/>
          <w:i/>
          <w:sz w:val="28"/>
          <w:szCs w:val="28"/>
        </w:rPr>
      </w:pPr>
      <w:r w:rsidRPr="009E1F1C">
        <w:rPr>
          <w:rFonts w:ascii="HG丸ｺﾞｼｯｸM-PRO" w:eastAsia="HG丸ｺﾞｼｯｸM-PRO" w:hAnsi="HG丸ｺﾞｼｯｸM-PRO" w:hint="eastAsia"/>
          <w:b/>
          <w:i/>
          <w:sz w:val="52"/>
          <w:szCs w:val="52"/>
        </w:rPr>
        <w:lastRenderedPageBreak/>
        <w:t>Ⅳ</w:t>
      </w:r>
      <w:r w:rsidR="00F011EE" w:rsidRPr="009E1F1C">
        <w:rPr>
          <w:rFonts w:ascii="HG丸ｺﾞｼｯｸM-PRO" w:eastAsia="HG丸ｺﾞｼｯｸM-PRO" w:hAnsi="HG丸ｺﾞｼｯｸM-PRO" w:hint="eastAsia"/>
          <w:b/>
          <w:i/>
          <w:sz w:val="52"/>
          <w:szCs w:val="52"/>
        </w:rPr>
        <w:t>.</w:t>
      </w:r>
      <w:r w:rsidR="00F011EE" w:rsidRPr="009E1F1C">
        <w:rPr>
          <w:rFonts w:ascii="HG丸ｺﾞｼｯｸM-PRO" w:eastAsia="HG丸ｺﾞｼｯｸM-PRO" w:hAnsi="HG丸ｺﾞｼｯｸM-PRO" w:hint="eastAsia"/>
          <w:b/>
          <w:i/>
          <w:sz w:val="28"/>
          <w:szCs w:val="28"/>
        </w:rPr>
        <w:t>万博記念公園の課題</w:t>
      </w:r>
    </w:p>
    <w:p w:rsidR="00616C7A" w:rsidRPr="009E1F1C" w:rsidRDefault="00616C7A" w:rsidP="00876EE9">
      <w:pPr>
        <w:rPr>
          <w:rFonts w:asciiTheme="majorEastAsia" w:eastAsiaTheme="majorEastAsia" w:hAnsiTheme="majorEastAsia"/>
          <w:sz w:val="22"/>
        </w:rPr>
      </w:pPr>
      <w:r w:rsidRPr="009E1F1C">
        <w:rPr>
          <w:rFonts w:asciiTheme="majorEastAsia" w:eastAsiaTheme="majorEastAsia" w:hAnsiTheme="majorEastAsia" w:hint="eastAsia"/>
          <w:sz w:val="22"/>
        </w:rPr>
        <w:t xml:space="preserve">　</w:t>
      </w:r>
      <w:r w:rsidR="000B38EE" w:rsidRPr="009E1F1C">
        <w:rPr>
          <w:rFonts w:asciiTheme="majorEastAsia" w:eastAsiaTheme="majorEastAsia" w:hAnsiTheme="majorEastAsia" w:hint="eastAsia"/>
          <w:sz w:val="22"/>
        </w:rPr>
        <w:t xml:space="preserve">　(１）総論</w:t>
      </w:r>
    </w:p>
    <w:p w:rsidR="000B38EE" w:rsidRPr="009E1F1C" w:rsidRDefault="000B38EE" w:rsidP="000B38EE">
      <w:pPr>
        <w:ind w:left="440" w:hangingChars="200" w:hanging="440"/>
        <w:rPr>
          <w:rFonts w:asciiTheme="majorEastAsia" w:eastAsiaTheme="majorEastAsia" w:hAnsiTheme="majorEastAsia"/>
          <w:sz w:val="22"/>
        </w:rPr>
      </w:pPr>
      <w:r w:rsidRPr="009E1F1C">
        <w:rPr>
          <w:rFonts w:asciiTheme="majorEastAsia" w:eastAsiaTheme="majorEastAsia" w:hAnsiTheme="majorEastAsia" w:hint="eastAsia"/>
          <w:sz w:val="22"/>
        </w:rPr>
        <w:t xml:space="preserve">　　　</w:t>
      </w:r>
      <w:r w:rsidR="00A77960" w:rsidRPr="009E1F1C">
        <w:rPr>
          <w:rFonts w:asciiTheme="majorEastAsia" w:eastAsiaTheme="majorEastAsia" w:hAnsiTheme="majorEastAsia" w:hint="eastAsia"/>
          <w:sz w:val="22"/>
        </w:rPr>
        <w:t>①国際観光</w:t>
      </w:r>
      <w:r w:rsidRPr="009E1F1C">
        <w:rPr>
          <w:rFonts w:asciiTheme="majorEastAsia" w:eastAsiaTheme="majorEastAsia" w:hAnsiTheme="majorEastAsia" w:hint="eastAsia"/>
          <w:sz w:val="22"/>
        </w:rPr>
        <w:t xml:space="preserve">公園化　</w:t>
      </w:r>
    </w:p>
    <w:p w:rsidR="000B38EE" w:rsidRPr="009E1F1C" w:rsidRDefault="000B38EE" w:rsidP="000B38EE">
      <w:pPr>
        <w:ind w:leftChars="400" w:left="840"/>
        <w:rPr>
          <w:rFonts w:asciiTheme="minorEastAsia" w:hAnsiTheme="minorEastAsia"/>
          <w:sz w:val="22"/>
        </w:rPr>
      </w:pPr>
      <w:r w:rsidRPr="009E1F1C">
        <w:rPr>
          <w:rFonts w:asciiTheme="minorEastAsia" w:hAnsiTheme="minorEastAsia" w:hint="eastAsia"/>
          <w:sz w:val="22"/>
        </w:rPr>
        <w:t>観光立国を推進し、アジアの都市間競争に打ち勝つためには、海外から人を呼び込む仕掛け、都市魅力の創造が不可欠。</w:t>
      </w:r>
    </w:p>
    <w:p w:rsidR="000B38EE" w:rsidRPr="009E1F1C" w:rsidRDefault="000B38EE" w:rsidP="000B38EE">
      <w:pPr>
        <w:ind w:leftChars="400" w:left="840"/>
        <w:rPr>
          <w:rFonts w:asciiTheme="minorEastAsia" w:hAnsiTheme="minorEastAsia"/>
          <w:sz w:val="22"/>
        </w:rPr>
      </w:pPr>
      <w:r w:rsidRPr="009E1F1C">
        <w:rPr>
          <w:rFonts w:asciiTheme="minorEastAsia" w:hAnsiTheme="minorEastAsia" w:hint="eastAsia"/>
          <w:sz w:val="22"/>
        </w:rPr>
        <w:t>海外集客に向けた、万博記念公園の資産の活用、施設の改修、さらなる魅力づくりが必要。</w:t>
      </w:r>
    </w:p>
    <w:p w:rsidR="00987A1B" w:rsidRPr="009E1F1C" w:rsidRDefault="00987A1B" w:rsidP="00987A1B">
      <w:pPr>
        <w:ind w:firstLineChars="300" w:firstLine="660"/>
        <w:rPr>
          <w:rFonts w:asciiTheme="majorEastAsia" w:eastAsiaTheme="majorEastAsia" w:hAnsiTheme="majorEastAsia"/>
          <w:sz w:val="22"/>
        </w:rPr>
      </w:pPr>
      <w:r w:rsidRPr="009E1F1C">
        <w:rPr>
          <w:rFonts w:asciiTheme="majorEastAsia" w:eastAsiaTheme="majorEastAsia" w:hAnsiTheme="majorEastAsia" w:hint="eastAsia"/>
          <w:sz w:val="22"/>
        </w:rPr>
        <w:t>②品質の向上、安全安心の確保</w:t>
      </w:r>
    </w:p>
    <w:p w:rsidR="00CA20C6" w:rsidRPr="009E1F1C" w:rsidRDefault="00CA20C6" w:rsidP="00987A1B">
      <w:pPr>
        <w:ind w:leftChars="400" w:left="840"/>
        <w:rPr>
          <w:rFonts w:asciiTheme="minorEastAsia" w:hAnsiTheme="minorEastAsia"/>
          <w:sz w:val="22"/>
        </w:rPr>
      </w:pPr>
      <w:r w:rsidRPr="009E1F1C">
        <w:rPr>
          <w:rFonts w:asciiTheme="minorEastAsia" w:hAnsiTheme="minorEastAsia" w:hint="eastAsia"/>
          <w:sz w:val="22"/>
        </w:rPr>
        <w:t>アンケート結果に見られるとおり、多くの利用者の来園目的は花・散策などみどりに関するものであり、すわり心地の良い高品質の芝生など、</w:t>
      </w:r>
      <w:r w:rsidR="00931220">
        <w:rPr>
          <w:rFonts w:asciiTheme="minorEastAsia" w:hAnsiTheme="minorEastAsia" w:hint="eastAsia"/>
          <w:sz w:val="22"/>
        </w:rPr>
        <w:t>管理レベルの高いみどり</w:t>
      </w:r>
      <w:r w:rsidRPr="009E1F1C">
        <w:rPr>
          <w:rFonts w:asciiTheme="minorEastAsia" w:hAnsiTheme="minorEastAsia" w:hint="eastAsia"/>
          <w:sz w:val="22"/>
        </w:rPr>
        <w:t>についての満足度も高い状態にある。</w:t>
      </w:r>
    </w:p>
    <w:p w:rsidR="0070033F" w:rsidRDefault="00CA20C6" w:rsidP="0070033F">
      <w:pPr>
        <w:ind w:leftChars="400" w:left="840" w:firstLineChars="100" w:firstLine="220"/>
        <w:rPr>
          <w:rFonts w:asciiTheme="minorEastAsia" w:hAnsiTheme="minorEastAsia"/>
          <w:sz w:val="22"/>
        </w:rPr>
      </w:pPr>
      <w:r w:rsidRPr="009E1F1C">
        <w:rPr>
          <w:rFonts w:asciiTheme="minorEastAsia" w:hAnsiTheme="minorEastAsia" w:hint="eastAsia"/>
          <w:sz w:val="22"/>
        </w:rPr>
        <w:t>良好で快適な公園利用を図るため、文化・スポーツなど多様な活動を包み込むみどりについて、品質の維持と向上を図ることが必要。</w:t>
      </w:r>
    </w:p>
    <w:p w:rsidR="0070033F" w:rsidRPr="009E1F1C" w:rsidRDefault="0070033F" w:rsidP="0070033F">
      <w:pPr>
        <w:ind w:leftChars="400" w:left="840" w:firstLineChars="100" w:firstLine="220"/>
        <w:rPr>
          <w:rFonts w:asciiTheme="minorEastAsia" w:hAnsiTheme="minorEastAsia"/>
          <w:sz w:val="22"/>
        </w:rPr>
      </w:pPr>
      <w:r>
        <w:rPr>
          <w:rFonts w:asciiTheme="minorEastAsia" w:hAnsiTheme="minorEastAsia" w:hint="eastAsia"/>
          <w:sz w:val="22"/>
        </w:rPr>
        <w:t>森林については間伐を継続的に行うなど、</w:t>
      </w:r>
      <w:r w:rsidRPr="0070033F">
        <w:rPr>
          <w:rFonts w:asciiTheme="minorEastAsia" w:hAnsiTheme="minorEastAsia" w:hint="eastAsia"/>
          <w:sz w:val="22"/>
        </w:rPr>
        <w:t>生き物が豊かな森林を育成する</w:t>
      </w:r>
      <w:r>
        <w:rPr>
          <w:rFonts w:asciiTheme="minorEastAsia" w:hAnsiTheme="minorEastAsia" w:hint="eastAsia"/>
          <w:sz w:val="22"/>
        </w:rPr>
        <w:t>ことが必要。</w:t>
      </w:r>
    </w:p>
    <w:p w:rsidR="00CA20C6" w:rsidRPr="009E1F1C" w:rsidRDefault="00CA20C6" w:rsidP="00CA20C6">
      <w:pPr>
        <w:ind w:leftChars="400" w:left="840" w:firstLineChars="100" w:firstLine="220"/>
        <w:rPr>
          <w:rFonts w:asciiTheme="minorEastAsia" w:hAnsiTheme="minorEastAsia"/>
          <w:sz w:val="22"/>
        </w:rPr>
      </w:pPr>
      <w:r w:rsidRPr="009E1F1C">
        <w:rPr>
          <w:rFonts w:asciiTheme="minorEastAsia" w:hAnsiTheme="minorEastAsia" w:hint="eastAsia"/>
          <w:sz w:val="22"/>
        </w:rPr>
        <w:t>また、有料施設における自転車やペットの制限やソラードや遊具などの点検修理などにより子どもから高齢者までが安心して楽しめる空間であるとの認識がなされている。</w:t>
      </w:r>
    </w:p>
    <w:p w:rsidR="00CA20C6" w:rsidRPr="009E1F1C" w:rsidRDefault="00CA20C6" w:rsidP="00CA20C6">
      <w:pPr>
        <w:ind w:leftChars="400" w:left="840" w:firstLineChars="100" w:firstLine="220"/>
        <w:rPr>
          <w:rFonts w:asciiTheme="minorEastAsia" w:hAnsiTheme="minorEastAsia"/>
          <w:sz w:val="22"/>
        </w:rPr>
      </w:pPr>
      <w:r w:rsidRPr="009E1F1C">
        <w:rPr>
          <w:rFonts w:asciiTheme="minorEastAsia" w:hAnsiTheme="minorEastAsia" w:hint="eastAsia"/>
          <w:sz w:val="22"/>
        </w:rPr>
        <w:t>施設の安全性を確保し、幅広い年齢層が安心して過ごすことの出来る管理水準の維持が必要となる。</w:t>
      </w:r>
    </w:p>
    <w:p w:rsidR="00FB2A00" w:rsidRPr="009E1F1C" w:rsidRDefault="00CA20C6" w:rsidP="00CA20C6">
      <w:pPr>
        <w:ind w:leftChars="300" w:left="850" w:hangingChars="100" w:hanging="220"/>
        <w:rPr>
          <w:rFonts w:asciiTheme="majorEastAsia" w:eastAsiaTheme="majorEastAsia" w:hAnsiTheme="majorEastAsia"/>
          <w:sz w:val="22"/>
        </w:rPr>
      </w:pPr>
      <w:r w:rsidRPr="009E1F1C">
        <w:rPr>
          <w:rFonts w:asciiTheme="majorEastAsia" w:eastAsiaTheme="majorEastAsia" w:hAnsiTheme="majorEastAsia" w:hint="eastAsia"/>
          <w:sz w:val="22"/>
        </w:rPr>
        <w:t>③</w:t>
      </w:r>
      <w:r w:rsidR="00FB2A00" w:rsidRPr="009E1F1C">
        <w:rPr>
          <w:rFonts w:asciiTheme="majorEastAsia" w:eastAsiaTheme="majorEastAsia" w:hAnsiTheme="majorEastAsia" w:hint="eastAsia"/>
          <w:sz w:val="22"/>
        </w:rPr>
        <w:t>公園機能の連携</w:t>
      </w:r>
      <w:r w:rsidRPr="009E1F1C">
        <w:rPr>
          <w:rFonts w:asciiTheme="majorEastAsia" w:eastAsiaTheme="majorEastAsia" w:hAnsiTheme="majorEastAsia" w:hint="eastAsia"/>
          <w:sz w:val="22"/>
        </w:rPr>
        <w:t>・統一感</w:t>
      </w:r>
    </w:p>
    <w:p w:rsidR="00FB2A00" w:rsidRPr="009E1F1C" w:rsidRDefault="00FB2A00" w:rsidP="00CA20C6">
      <w:pPr>
        <w:ind w:leftChars="400" w:left="840" w:firstLineChars="100" w:firstLine="220"/>
        <w:rPr>
          <w:rFonts w:asciiTheme="minorEastAsia" w:hAnsiTheme="minorEastAsia"/>
          <w:sz w:val="22"/>
        </w:rPr>
      </w:pPr>
      <w:r w:rsidRPr="009E1F1C">
        <w:rPr>
          <w:rFonts w:asciiTheme="minorEastAsia" w:hAnsiTheme="minorEastAsia" w:hint="eastAsia"/>
          <w:sz w:val="22"/>
        </w:rPr>
        <w:t>広域的な交流</w:t>
      </w:r>
      <w:r w:rsidR="00987A1B" w:rsidRPr="009E1F1C">
        <w:rPr>
          <w:rFonts w:asciiTheme="minorEastAsia" w:hAnsiTheme="minorEastAsia" w:hint="eastAsia"/>
          <w:sz w:val="22"/>
        </w:rPr>
        <w:t>と</w:t>
      </w:r>
      <w:r w:rsidRPr="009E1F1C">
        <w:rPr>
          <w:rFonts w:asciiTheme="minorEastAsia" w:hAnsiTheme="minorEastAsia" w:hint="eastAsia"/>
          <w:sz w:val="22"/>
        </w:rPr>
        <w:t>地域の活性化を図るため、</w:t>
      </w:r>
      <w:r w:rsidR="00CA20C6" w:rsidRPr="009E1F1C">
        <w:rPr>
          <w:rFonts w:asciiTheme="minorEastAsia" w:hAnsiTheme="minorEastAsia" w:hint="eastAsia"/>
          <w:sz w:val="22"/>
        </w:rPr>
        <w:t>みどりのなかで</w:t>
      </w:r>
      <w:r w:rsidRPr="009E1F1C">
        <w:rPr>
          <w:rFonts w:asciiTheme="minorEastAsia" w:hAnsiTheme="minorEastAsia" w:hint="eastAsia"/>
          <w:sz w:val="22"/>
        </w:rPr>
        <w:t>自然・スポーツ・芸術など多様な公園の機能の有機的な連携を進めることが必要。</w:t>
      </w:r>
    </w:p>
    <w:p w:rsidR="00CA20C6" w:rsidRPr="009E1F1C" w:rsidRDefault="00CA20C6" w:rsidP="00CA20C6">
      <w:pPr>
        <w:ind w:leftChars="400" w:left="840" w:firstLineChars="100" w:firstLine="220"/>
        <w:rPr>
          <w:rFonts w:asciiTheme="minorEastAsia" w:hAnsiTheme="minorEastAsia"/>
          <w:sz w:val="22"/>
        </w:rPr>
      </w:pPr>
      <w:r w:rsidRPr="009E1F1C">
        <w:rPr>
          <w:rFonts w:asciiTheme="minorEastAsia" w:hAnsiTheme="minorEastAsia" w:hint="eastAsia"/>
          <w:sz w:val="22"/>
        </w:rPr>
        <w:t>広大な空間の持つポテンシャルを活かし</w:t>
      </w:r>
      <w:r w:rsidR="00931220">
        <w:rPr>
          <w:rFonts w:asciiTheme="minorEastAsia" w:hAnsiTheme="minorEastAsia" w:hint="eastAsia"/>
          <w:sz w:val="22"/>
        </w:rPr>
        <w:t>た</w:t>
      </w:r>
      <w:r w:rsidRPr="009E1F1C">
        <w:rPr>
          <w:rFonts w:asciiTheme="minorEastAsia" w:hAnsiTheme="minorEastAsia" w:hint="eastAsia"/>
          <w:sz w:val="22"/>
        </w:rPr>
        <w:t>、統一感のある公園運営を行うことが必要。</w:t>
      </w:r>
    </w:p>
    <w:p w:rsidR="00CA20C6" w:rsidRPr="009E1F1C" w:rsidRDefault="00CA20C6" w:rsidP="00CA20C6">
      <w:pPr>
        <w:ind w:leftChars="300" w:left="850" w:hangingChars="100" w:hanging="220"/>
        <w:rPr>
          <w:rFonts w:asciiTheme="majorEastAsia" w:eastAsiaTheme="majorEastAsia" w:hAnsiTheme="majorEastAsia"/>
          <w:sz w:val="22"/>
        </w:rPr>
      </w:pPr>
      <w:r w:rsidRPr="009E1F1C">
        <w:rPr>
          <w:rFonts w:asciiTheme="majorEastAsia" w:eastAsiaTheme="majorEastAsia" w:hAnsiTheme="majorEastAsia" w:hint="eastAsia"/>
          <w:sz w:val="22"/>
        </w:rPr>
        <w:t>④情報発信</w:t>
      </w:r>
    </w:p>
    <w:p w:rsidR="00CA20C6" w:rsidRPr="009E1F1C" w:rsidRDefault="00CA20C6" w:rsidP="00CA20C6">
      <w:pPr>
        <w:ind w:leftChars="400" w:left="840" w:firstLineChars="100" w:firstLine="220"/>
        <w:rPr>
          <w:rFonts w:asciiTheme="minorEastAsia" w:hAnsiTheme="minorEastAsia"/>
          <w:sz w:val="22"/>
        </w:rPr>
      </w:pPr>
      <w:r w:rsidRPr="009E1F1C">
        <w:rPr>
          <w:rFonts w:asciiTheme="minorEastAsia" w:hAnsiTheme="minorEastAsia" w:hint="eastAsia"/>
          <w:sz w:val="22"/>
        </w:rPr>
        <w:t>にぎわいづくりと地域の活性化を図るためには、</w:t>
      </w:r>
      <w:r w:rsidR="005D3C86" w:rsidRPr="009E1F1C">
        <w:rPr>
          <w:rFonts w:asciiTheme="minorEastAsia" w:hAnsiTheme="minorEastAsia" w:hint="eastAsia"/>
          <w:sz w:val="22"/>
        </w:rPr>
        <w:t>対外的に</w:t>
      </w:r>
      <w:r w:rsidRPr="009E1F1C">
        <w:rPr>
          <w:rFonts w:asciiTheme="minorEastAsia" w:hAnsiTheme="minorEastAsia" w:hint="eastAsia"/>
          <w:sz w:val="22"/>
        </w:rPr>
        <w:t>日本庭園など</w:t>
      </w:r>
      <w:r w:rsidR="005D3C86" w:rsidRPr="009E1F1C">
        <w:rPr>
          <w:rFonts w:asciiTheme="minorEastAsia" w:hAnsiTheme="minorEastAsia" w:hint="eastAsia"/>
          <w:sz w:val="22"/>
        </w:rPr>
        <w:t>の</w:t>
      </w:r>
      <w:r w:rsidRPr="009E1F1C">
        <w:rPr>
          <w:rFonts w:asciiTheme="minorEastAsia" w:hAnsiTheme="minorEastAsia" w:hint="eastAsia"/>
          <w:sz w:val="22"/>
        </w:rPr>
        <w:t>万博記念公園の特徴と魅力をより一層発信することが必要。</w:t>
      </w:r>
    </w:p>
    <w:p w:rsidR="000B38EE" w:rsidRPr="009E1F1C" w:rsidRDefault="00987A1B" w:rsidP="00CA20C6">
      <w:pPr>
        <w:ind w:leftChars="300" w:left="850" w:hangingChars="100" w:hanging="220"/>
        <w:rPr>
          <w:rFonts w:asciiTheme="majorEastAsia" w:eastAsiaTheme="majorEastAsia" w:hAnsiTheme="majorEastAsia"/>
          <w:sz w:val="22"/>
        </w:rPr>
      </w:pPr>
      <w:r w:rsidRPr="009E1F1C">
        <w:rPr>
          <w:rFonts w:asciiTheme="majorEastAsia" w:eastAsiaTheme="majorEastAsia" w:hAnsiTheme="majorEastAsia" w:hint="eastAsia"/>
          <w:sz w:val="22"/>
        </w:rPr>
        <w:t>⑤持続可能な公園運営</w:t>
      </w:r>
    </w:p>
    <w:p w:rsidR="00987A1B" w:rsidRPr="009E1F1C" w:rsidRDefault="00987A1B" w:rsidP="006C5DDA">
      <w:pPr>
        <w:ind w:leftChars="400" w:left="840" w:firstLineChars="100" w:firstLine="220"/>
        <w:rPr>
          <w:rFonts w:asciiTheme="minorEastAsia" w:hAnsiTheme="minorEastAsia"/>
          <w:sz w:val="22"/>
        </w:rPr>
      </w:pPr>
      <w:r w:rsidRPr="009E1F1C">
        <w:rPr>
          <w:rFonts w:asciiTheme="minorEastAsia" w:hAnsiTheme="minorEastAsia" w:hint="eastAsia"/>
          <w:sz w:val="22"/>
        </w:rPr>
        <w:t>日本万国博覧会記念機構により独立採算で運営されてきた公園。府の承継においても「新たな財政負担のないこと」が条件であった。</w:t>
      </w:r>
    </w:p>
    <w:p w:rsidR="00987A1B" w:rsidRPr="009E1F1C" w:rsidRDefault="00987A1B" w:rsidP="006C5DDA">
      <w:pPr>
        <w:ind w:leftChars="400" w:left="840" w:firstLineChars="100" w:firstLine="220"/>
        <w:rPr>
          <w:rFonts w:asciiTheme="minorEastAsia" w:hAnsiTheme="minorEastAsia"/>
          <w:sz w:val="22"/>
        </w:rPr>
      </w:pPr>
      <w:r w:rsidRPr="009E1F1C">
        <w:rPr>
          <w:rFonts w:asciiTheme="minorEastAsia" w:hAnsiTheme="minorEastAsia" w:hint="eastAsia"/>
          <w:sz w:val="22"/>
        </w:rPr>
        <w:t>より一層の管理品質の確保と利用者サービスの向上を</w:t>
      </w:r>
      <w:r w:rsidR="001A38F8">
        <w:rPr>
          <w:rFonts w:asciiTheme="minorEastAsia" w:hAnsiTheme="minorEastAsia" w:hint="eastAsia"/>
          <w:sz w:val="22"/>
        </w:rPr>
        <w:t>継続的に</w:t>
      </w:r>
      <w:r w:rsidRPr="009E1F1C">
        <w:rPr>
          <w:rFonts w:asciiTheme="minorEastAsia" w:hAnsiTheme="minorEastAsia" w:hint="eastAsia"/>
          <w:sz w:val="22"/>
        </w:rPr>
        <w:t>図るため、</w:t>
      </w:r>
      <w:r w:rsidR="001A38F8">
        <w:rPr>
          <w:rFonts w:asciiTheme="minorEastAsia" w:hAnsiTheme="minorEastAsia" w:hint="eastAsia"/>
          <w:sz w:val="22"/>
        </w:rPr>
        <w:t>積極的に資産を活用して収入の増加を図り、</w:t>
      </w:r>
      <w:r w:rsidRPr="009E1F1C">
        <w:rPr>
          <w:rFonts w:asciiTheme="minorEastAsia" w:hAnsiTheme="minorEastAsia" w:hint="eastAsia"/>
          <w:sz w:val="22"/>
        </w:rPr>
        <w:t>収支が均衡</w:t>
      </w:r>
      <w:r w:rsidR="001A38F8">
        <w:rPr>
          <w:rFonts w:asciiTheme="minorEastAsia" w:hAnsiTheme="minorEastAsia" w:hint="eastAsia"/>
          <w:sz w:val="22"/>
        </w:rPr>
        <w:t>する</w:t>
      </w:r>
      <w:r w:rsidRPr="009E1F1C">
        <w:rPr>
          <w:rFonts w:asciiTheme="minorEastAsia" w:hAnsiTheme="minorEastAsia" w:hint="eastAsia"/>
          <w:sz w:val="22"/>
        </w:rPr>
        <w:t>持続可能な</w:t>
      </w:r>
      <w:r w:rsidR="001A38F8">
        <w:rPr>
          <w:rFonts w:asciiTheme="minorEastAsia" w:hAnsiTheme="minorEastAsia" w:hint="eastAsia"/>
          <w:sz w:val="22"/>
        </w:rPr>
        <w:t>自立的</w:t>
      </w:r>
      <w:r w:rsidRPr="009E1F1C">
        <w:rPr>
          <w:rFonts w:asciiTheme="minorEastAsia" w:hAnsiTheme="minorEastAsia" w:hint="eastAsia"/>
          <w:sz w:val="22"/>
        </w:rPr>
        <w:t>公園運営を行うことが必要。</w:t>
      </w:r>
    </w:p>
    <w:p w:rsidR="00987A1B" w:rsidRDefault="00987A1B" w:rsidP="00987A1B">
      <w:pPr>
        <w:ind w:left="880" w:hangingChars="400" w:hanging="880"/>
        <w:rPr>
          <w:rFonts w:asciiTheme="majorEastAsia" w:eastAsiaTheme="majorEastAsia" w:hAnsiTheme="majorEastAsia"/>
          <w:sz w:val="22"/>
        </w:rPr>
      </w:pPr>
    </w:p>
    <w:p w:rsidR="00FE2F40" w:rsidRDefault="00FE2F40" w:rsidP="00FE2F40">
      <w:pPr>
        <w:ind w:firstLineChars="200" w:firstLine="440"/>
        <w:rPr>
          <w:rFonts w:asciiTheme="majorEastAsia" w:eastAsiaTheme="majorEastAsia" w:hAnsiTheme="majorEastAsia"/>
          <w:sz w:val="22"/>
        </w:rPr>
      </w:pPr>
      <w:r>
        <w:rPr>
          <w:rFonts w:asciiTheme="majorEastAsia" w:eastAsiaTheme="majorEastAsia" w:hAnsiTheme="majorEastAsia" w:hint="eastAsia"/>
          <w:sz w:val="22"/>
        </w:rPr>
        <w:t>（２）</w:t>
      </w:r>
      <w:r w:rsidR="00D3711A">
        <w:rPr>
          <w:rFonts w:asciiTheme="majorEastAsia" w:eastAsiaTheme="majorEastAsia" w:hAnsiTheme="majorEastAsia" w:hint="eastAsia"/>
          <w:sz w:val="22"/>
        </w:rPr>
        <w:t>各論</w:t>
      </w:r>
    </w:p>
    <w:p w:rsidR="00BA276C" w:rsidRPr="0011049A" w:rsidRDefault="00D3711A" w:rsidP="0011049A">
      <w:pPr>
        <w:ind w:firstLineChars="400" w:firstLine="880"/>
        <w:rPr>
          <w:rFonts w:asciiTheme="minorEastAsia" w:hAnsiTheme="minorEastAsia"/>
          <w:sz w:val="22"/>
        </w:rPr>
      </w:pPr>
      <w:r w:rsidRPr="00D3711A">
        <w:rPr>
          <w:rFonts w:asciiTheme="minorEastAsia" w:hAnsiTheme="minorEastAsia" w:hint="eastAsia"/>
          <w:sz w:val="22"/>
        </w:rPr>
        <w:t>施設毎の課題と取り組みについては巻末の別表に記載。</w:t>
      </w:r>
    </w:p>
    <w:p w:rsidR="00F00AEE" w:rsidRPr="009E1F1C" w:rsidRDefault="00EE40C5" w:rsidP="00E500EA">
      <w:pPr>
        <w:pBdr>
          <w:bottom w:val="double" w:sz="4" w:space="1" w:color="17365D" w:themeColor="text2" w:themeShade="BF"/>
        </w:pBdr>
        <w:rPr>
          <w:rFonts w:ascii="HG丸ｺﾞｼｯｸM-PRO" w:eastAsia="HG丸ｺﾞｼｯｸM-PRO" w:hAnsi="HG丸ｺﾞｼｯｸM-PRO"/>
          <w:b/>
          <w:i/>
          <w:sz w:val="52"/>
          <w:szCs w:val="52"/>
        </w:rPr>
      </w:pPr>
      <w:r w:rsidRPr="009E1F1C">
        <w:rPr>
          <w:rFonts w:ascii="HG丸ｺﾞｼｯｸM-PRO" w:eastAsia="HG丸ｺﾞｼｯｸM-PRO" w:hAnsi="HG丸ｺﾞｼｯｸM-PRO" w:hint="eastAsia"/>
          <w:b/>
          <w:i/>
          <w:sz w:val="52"/>
          <w:szCs w:val="52"/>
        </w:rPr>
        <w:lastRenderedPageBreak/>
        <w:t>Ⅴ</w:t>
      </w:r>
      <w:r w:rsidR="005200CD" w:rsidRPr="009E1F1C">
        <w:rPr>
          <w:rFonts w:ascii="HG丸ｺﾞｼｯｸM-PRO" w:eastAsia="HG丸ｺﾞｼｯｸM-PRO" w:hAnsi="HG丸ｺﾞｼｯｸM-PRO" w:hint="eastAsia"/>
          <w:b/>
          <w:i/>
          <w:sz w:val="52"/>
          <w:szCs w:val="52"/>
        </w:rPr>
        <w:t>.</w:t>
      </w:r>
      <w:r w:rsidR="003E1736" w:rsidRPr="009E1F1C">
        <w:rPr>
          <w:rFonts w:ascii="HG丸ｺﾞｼｯｸM-PRO" w:eastAsia="HG丸ｺﾞｼｯｸM-PRO" w:hAnsi="HG丸ｺﾞｼｯｸM-PRO" w:hint="eastAsia"/>
          <w:b/>
          <w:i/>
          <w:sz w:val="28"/>
          <w:szCs w:val="28"/>
        </w:rPr>
        <w:t>目指すべき公園像</w:t>
      </w:r>
    </w:p>
    <w:p w:rsidR="009F0DC9" w:rsidRPr="009E1F1C" w:rsidRDefault="005D3C86" w:rsidP="009F0DC9">
      <w:pPr>
        <w:ind w:firstLineChars="100" w:firstLine="241"/>
        <w:rPr>
          <w:rFonts w:asciiTheme="majorEastAsia" w:eastAsiaTheme="majorEastAsia" w:hAnsiTheme="majorEastAsia"/>
          <w:b/>
          <w:sz w:val="24"/>
          <w:szCs w:val="24"/>
          <w:u w:val="single"/>
        </w:rPr>
      </w:pPr>
      <w:r w:rsidRPr="009E1F1C">
        <w:rPr>
          <w:rFonts w:asciiTheme="majorEastAsia" w:eastAsiaTheme="majorEastAsia" w:hAnsiTheme="majorEastAsia" w:hint="eastAsia"/>
          <w:b/>
          <w:sz w:val="24"/>
          <w:szCs w:val="24"/>
          <w:u w:val="single"/>
        </w:rPr>
        <w:t>１</w:t>
      </w:r>
      <w:r w:rsidR="009F0DC9" w:rsidRPr="009E1F1C">
        <w:rPr>
          <w:rFonts w:asciiTheme="majorEastAsia" w:eastAsiaTheme="majorEastAsia" w:hAnsiTheme="majorEastAsia" w:hint="eastAsia"/>
          <w:b/>
          <w:sz w:val="24"/>
          <w:szCs w:val="24"/>
          <w:u w:val="single"/>
        </w:rPr>
        <w:t>．理念</w:t>
      </w:r>
    </w:p>
    <w:p w:rsidR="00BA276C" w:rsidRPr="009E1F1C" w:rsidRDefault="00BA276C" w:rsidP="005D3C86">
      <w:pPr>
        <w:ind w:leftChars="100" w:left="430" w:hangingChars="100" w:hanging="220"/>
        <w:rPr>
          <w:rFonts w:asciiTheme="majorEastAsia" w:eastAsiaTheme="majorEastAsia" w:hAnsiTheme="majorEastAsia"/>
          <w:sz w:val="22"/>
        </w:rPr>
      </w:pPr>
    </w:p>
    <w:p w:rsidR="005D3C86" w:rsidRDefault="005D3C86" w:rsidP="009F0DC9">
      <w:pPr>
        <w:ind w:leftChars="200" w:left="420" w:firstLineChars="100" w:firstLine="220"/>
        <w:rPr>
          <w:rFonts w:asciiTheme="minorEastAsia" w:hAnsiTheme="minorEastAsia"/>
          <w:sz w:val="22"/>
        </w:rPr>
      </w:pPr>
      <w:r w:rsidRPr="009E1F1C">
        <w:rPr>
          <w:rFonts w:asciiTheme="minorEastAsia" w:hAnsiTheme="minorEastAsia" w:hint="eastAsia"/>
          <w:sz w:val="22"/>
        </w:rPr>
        <w:t>大阪万博の終了後、跡地を「緑に包まれた文化公園」にするという理念の下、万博記念公園は森林の育成など自然環境の保全、人々がふれあえる文化の発揮、博覧会の遺産の継承に取り組んできた。</w:t>
      </w:r>
    </w:p>
    <w:p w:rsidR="00D3711A" w:rsidRPr="009E1F1C" w:rsidRDefault="00D3711A" w:rsidP="009F0DC9">
      <w:pPr>
        <w:ind w:leftChars="200" w:left="420" w:firstLineChars="100" w:firstLine="220"/>
        <w:rPr>
          <w:rFonts w:asciiTheme="minorEastAsia" w:hAnsiTheme="minorEastAsia"/>
          <w:sz w:val="22"/>
        </w:rPr>
      </w:pPr>
      <w:r>
        <w:rPr>
          <w:rFonts w:asciiTheme="minorEastAsia" w:hAnsiTheme="minorEastAsia" w:hint="eastAsia"/>
          <w:sz w:val="22"/>
        </w:rPr>
        <w:t>大阪万博の人類の進歩と調和というテーマは今日においても大きな意義を有している。</w:t>
      </w:r>
    </w:p>
    <w:p w:rsidR="005D3C86" w:rsidRPr="009E1F1C" w:rsidRDefault="004D3644" w:rsidP="009F0DC9">
      <w:pPr>
        <w:ind w:leftChars="200" w:left="420" w:firstLineChars="100" w:firstLine="220"/>
        <w:rPr>
          <w:rFonts w:asciiTheme="minorEastAsia" w:hAnsiTheme="minorEastAsia"/>
          <w:sz w:val="22"/>
        </w:rPr>
      </w:pPr>
      <w:r w:rsidRPr="009E1F1C">
        <w:rPr>
          <w:rFonts w:asciiTheme="minorEastAsia" w:hAnsiTheme="minorEastAsia" w:hint="eastAsia"/>
          <w:sz w:val="22"/>
        </w:rPr>
        <w:t>万博記念公園を承継した大阪府としては、これらの理念や取り組みを踏まえつつ</w:t>
      </w:r>
      <w:r w:rsidR="000842F1" w:rsidRPr="009E1F1C">
        <w:rPr>
          <w:rFonts w:asciiTheme="minorEastAsia" w:hAnsiTheme="minorEastAsia" w:hint="eastAsia"/>
          <w:sz w:val="22"/>
        </w:rPr>
        <w:t>大阪万博で掲げたテーマである「人類の進歩と調和を具現化できる公園」を基本理念として</w:t>
      </w:r>
      <w:r w:rsidR="00A77960" w:rsidRPr="009E1F1C">
        <w:rPr>
          <w:rFonts w:asciiTheme="minorEastAsia" w:hAnsiTheme="minorEastAsia" w:hint="eastAsia"/>
          <w:sz w:val="22"/>
        </w:rPr>
        <w:t>あらた</w:t>
      </w:r>
      <w:r w:rsidR="000842F1" w:rsidRPr="009E1F1C">
        <w:rPr>
          <w:rFonts w:asciiTheme="minorEastAsia" w:hAnsiTheme="minorEastAsia" w:hint="eastAsia"/>
          <w:sz w:val="22"/>
        </w:rPr>
        <w:t>めて</w:t>
      </w:r>
      <w:r w:rsidR="006803B4">
        <w:rPr>
          <w:rFonts w:asciiTheme="minorEastAsia" w:hAnsiTheme="minorEastAsia" w:hint="eastAsia"/>
          <w:sz w:val="22"/>
        </w:rPr>
        <w:t>設定</w:t>
      </w:r>
      <w:r w:rsidR="000842F1" w:rsidRPr="009E1F1C">
        <w:rPr>
          <w:rFonts w:asciiTheme="minorEastAsia" w:hAnsiTheme="minorEastAsia" w:hint="eastAsia"/>
          <w:sz w:val="22"/>
        </w:rPr>
        <w:t>する。</w:t>
      </w:r>
    </w:p>
    <w:p w:rsidR="000842F1" w:rsidRDefault="000842F1" w:rsidP="009F0DC9">
      <w:pPr>
        <w:ind w:leftChars="200" w:left="420" w:firstLineChars="100" w:firstLine="220"/>
        <w:rPr>
          <w:rFonts w:asciiTheme="minorEastAsia" w:hAnsiTheme="minorEastAsia"/>
          <w:sz w:val="22"/>
        </w:rPr>
      </w:pPr>
    </w:p>
    <w:tbl>
      <w:tblPr>
        <w:tblStyle w:val="a9"/>
        <w:tblW w:w="0" w:type="auto"/>
        <w:tblInd w:w="420" w:type="dxa"/>
        <w:tblLook w:val="04A0" w:firstRow="1" w:lastRow="0" w:firstColumn="1" w:lastColumn="0" w:noHBand="0" w:noVBand="1"/>
      </w:tblPr>
      <w:tblGrid>
        <w:gridCol w:w="7563"/>
      </w:tblGrid>
      <w:tr w:rsidR="00D3711A" w:rsidRPr="008C1556" w:rsidTr="0064103B">
        <w:tc>
          <w:tcPr>
            <w:tcW w:w="7563" w:type="dxa"/>
          </w:tcPr>
          <w:p w:rsidR="00D3711A" w:rsidRPr="0011049A" w:rsidRDefault="00D3711A" w:rsidP="007C2123">
            <w:pPr>
              <w:rPr>
                <w:rFonts w:asciiTheme="majorEastAsia" w:eastAsiaTheme="majorEastAsia" w:hAnsiTheme="majorEastAsia"/>
                <w:sz w:val="32"/>
                <w:szCs w:val="32"/>
              </w:rPr>
            </w:pPr>
            <w:r w:rsidRPr="0011049A">
              <w:rPr>
                <w:rFonts w:asciiTheme="majorEastAsia" w:eastAsiaTheme="majorEastAsia" w:hAnsiTheme="majorEastAsia" w:hint="eastAsia"/>
                <w:sz w:val="32"/>
                <w:szCs w:val="32"/>
              </w:rPr>
              <w:t>基本理念　　「進歩と調和を具現化できる公園」</w:t>
            </w:r>
          </w:p>
        </w:tc>
      </w:tr>
    </w:tbl>
    <w:p w:rsidR="00D3711A" w:rsidRPr="009E1F1C" w:rsidRDefault="00D3711A" w:rsidP="009F0DC9">
      <w:pPr>
        <w:ind w:leftChars="200" w:left="420" w:firstLineChars="100" w:firstLine="220"/>
        <w:rPr>
          <w:rFonts w:asciiTheme="minorEastAsia" w:hAnsiTheme="minorEastAsia"/>
          <w:sz w:val="22"/>
        </w:rPr>
      </w:pPr>
    </w:p>
    <w:p w:rsidR="00CD21B7" w:rsidRPr="00117912" w:rsidRDefault="000842F1" w:rsidP="00117912">
      <w:pPr>
        <w:ind w:leftChars="200" w:left="420" w:firstLineChars="100" w:firstLine="220"/>
        <w:rPr>
          <w:rFonts w:asciiTheme="minorEastAsia" w:hAnsiTheme="minorEastAsia"/>
          <w:sz w:val="22"/>
          <w:u w:val="single"/>
        </w:rPr>
      </w:pPr>
      <w:r w:rsidRPr="009E1F1C">
        <w:rPr>
          <w:rFonts w:asciiTheme="minorEastAsia" w:hAnsiTheme="minorEastAsia" w:hint="eastAsia"/>
          <w:sz w:val="22"/>
        </w:rPr>
        <w:t>この理念の下、以下の観点を踏まえ、</w:t>
      </w:r>
      <w:r w:rsidR="00D3711A" w:rsidRPr="00D3711A">
        <w:rPr>
          <w:rFonts w:asciiTheme="minorEastAsia" w:hAnsiTheme="minorEastAsia" w:hint="eastAsia"/>
          <w:sz w:val="22"/>
          <w:u w:val="single"/>
        </w:rPr>
        <w:t>大阪万博50周年である</w:t>
      </w:r>
      <w:r w:rsidR="00117912">
        <w:rPr>
          <w:rFonts w:asciiTheme="minorEastAsia" w:hAnsiTheme="minorEastAsia" w:hint="eastAsia"/>
          <w:sz w:val="22"/>
          <w:u w:val="single"/>
        </w:rPr>
        <w:t>平成32年(</w:t>
      </w:r>
      <w:r w:rsidR="00D3711A" w:rsidRPr="00D3711A">
        <w:rPr>
          <w:rFonts w:asciiTheme="minorEastAsia" w:hAnsiTheme="minorEastAsia" w:hint="eastAsia"/>
          <w:sz w:val="22"/>
          <w:u w:val="single"/>
        </w:rPr>
        <w:t>2020</w:t>
      </w:r>
      <w:r w:rsidR="00117912">
        <w:rPr>
          <w:rFonts w:asciiTheme="minorEastAsia" w:hAnsiTheme="minorEastAsia" w:hint="eastAsia"/>
          <w:sz w:val="22"/>
          <w:u w:val="single"/>
        </w:rPr>
        <w:t>)</w:t>
      </w:r>
      <w:r w:rsidR="00D3711A" w:rsidRPr="00D3711A">
        <w:rPr>
          <w:rFonts w:asciiTheme="minorEastAsia" w:hAnsiTheme="minorEastAsia" w:hint="eastAsia"/>
          <w:sz w:val="22"/>
          <w:u w:val="single"/>
        </w:rPr>
        <w:t>を節目として、以後50年間を「人類の進歩と調和」を具現化できる</w:t>
      </w:r>
      <w:r w:rsidRPr="00D3711A">
        <w:rPr>
          <w:rFonts w:asciiTheme="minorEastAsia" w:hAnsiTheme="minorEastAsia" w:hint="eastAsia"/>
          <w:sz w:val="22"/>
          <w:u w:val="single"/>
        </w:rPr>
        <w:t>「緑に包まれた文化公園」</w:t>
      </w:r>
      <w:r w:rsidRPr="009E1F1C">
        <w:rPr>
          <w:rFonts w:asciiTheme="minorEastAsia" w:hAnsiTheme="minorEastAsia" w:hint="eastAsia"/>
          <w:sz w:val="22"/>
        </w:rPr>
        <w:t>としての</w:t>
      </w:r>
      <w:r w:rsidR="00CD21B7" w:rsidRPr="009E1F1C">
        <w:rPr>
          <w:rFonts w:asciiTheme="minorEastAsia" w:hAnsiTheme="minorEastAsia" w:hint="eastAsia"/>
          <w:sz w:val="22"/>
        </w:rPr>
        <w:t>運営を行う。</w:t>
      </w:r>
      <w:r w:rsidR="001A729D" w:rsidRPr="009E1F1C">
        <w:rPr>
          <w:rFonts w:asciiTheme="minorEastAsia" w:hAnsiTheme="minorEastAsia" w:hint="eastAsia"/>
          <w:sz w:val="22"/>
        </w:rPr>
        <w:t xml:space="preserve">　</w:t>
      </w:r>
    </w:p>
    <w:p w:rsidR="00F37801" w:rsidRPr="009E1F1C" w:rsidRDefault="00F37801" w:rsidP="00CD21B7">
      <w:pPr>
        <w:ind w:leftChars="200" w:left="420" w:firstLineChars="100" w:firstLine="220"/>
        <w:rPr>
          <w:rFonts w:asciiTheme="majorEastAsia" w:eastAsiaTheme="majorEastAsia" w:hAnsiTheme="majorEastAsia"/>
          <w:sz w:val="22"/>
        </w:rPr>
      </w:pPr>
    </w:p>
    <w:p w:rsidR="00FB2A00" w:rsidRPr="009E1F1C" w:rsidRDefault="00CD21B7" w:rsidP="00CD21B7">
      <w:pPr>
        <w:ind w:leftChars="200" w:left="420" w:firstLineChars="100" w:firstLine="220"/>
        <w:rPr>
          <w:rFonts w:asciiTheme="majorEastAsia" w:eastAsiaTheme="majorEastAsia" w:hAnsiTheme="majorEastAsia"/>
          <w:sz w:val="22"/>
        </w:rPr>
      </w:pPr>
      <w:r w:rsidRPr="009E1F1C">
        <w:rPr>
          <w:rFonts w:asciiTheme="majorEastAsia" w:eastAsiaTheme="majorEastAsia" w:hAnsiTheme="majorEastAsia" w:hint="eastAsia"/>
          <w:sz w:val="22"/>
        </w:rPr>
        <w:t>①</w:t>
      </w:r>
      <w:r w:rsidR="008E18CC" w:rsidRPr="009E1F1C">
        <w:rPr>
          <w:rFonts w:asciiTheme="majorEastAsia" w:eastAsiaTheme="majorEastAsia" w:hAnsiTheme="majorEastAsia" w:hint="eastAsia"/>
          <w:sz w:val="22"/>
        </w:rPr>
        <w:t>誰もが</w:t>
      </w:r>
      <w:r w:rsidR="00D3711A">
        <w:rPr>
          <w:rFonts w:asciiTheme="majorEastAsia" w:eastAsiaTheme="majorEastAsia" w:hAnsiTheme="majorEastAsia" w:hint="eastAsia"/>
          <w:sz w:val="22"/>
        </w:rPr>
        <w:t>等しく</w:t>
      </w:r>
      <w:r w:rsidR="008E18CC" w:rsidRPr="009E1F1C">
        <w:rPr>
          <w:rFonts w:asciiTheme="majorEastAsia" w:eastAsiaTheme="majorEastAsia" w:hAnsiTheme="majorEastAsia" w:hint="eastAsia"/>
          <w:sz w:val="22"/>
        </w:rPr>
        <w:t>楽しめる公園</w:t>
      </w:r>
    </w:p>
    <w:p w:rsidR="004F5E51" w:rsidRPr="009E1F1C" w:rsidRDefault="00CD21B7" w:rsidP="004F5E51">
      <w:pPr>
        <w:ind w:leftChars="300" w:left="630" w:firstLineChars="100" w:firstLine="220"/>
        <w:rPr>
          <w:rFonts w:asciiTheme="minorEastAsia" w:hAnsiTheme="minorEastAsia"/>
          <w:sz w:val="22"/>
        </w:rPr>
      </w:pPr>
      <w:r w:rsidRPr="009E1F1C">
        <w:rPr>
          <w:rFonts w:asciiTheme="minorEastAsia" w:hAnsiTheme="minorEastAsia" w:hint="eastAsia"/>
          <w:sz w:val="22"/>
        </w:rPr>
        <w:t>年齢、性別、国籍</w:t>
      </w:r>
      <w:r w:rsidR="00D3711A">
        <w:rPr>
          <w:rFonts w:asciiTheme="minorEastAsia" w:hAnsiTheme="minorEastAsia" w:hint="eastAsia"/>
          <w:sz w:val="22"/>
        </w:rPr>
        <w:t>、障がいの有無</w:t>
      </w:r>
      <w:r w:rsidRPr="009E1F1C">
        <w:rPr>
          <w:rFonts w:asciiTheme="minorEastAsia" w:hAnsiTheme="minorEastAsia" w:hint="eastAsia"/>
          <w:sz w:val="22"/>
        </w:rPr>
        <w:t>のいかんにかかわらず、誰もが楽しむことの出来る公園</w:t>
      </w:r>
      <w:r w:rsidR="001A729D" w:rsidRPr="009E1F1C">
        <w:rPr>
          <w:rFonts w:asciiTheme="minorEastAsia" w:hAnsiTheme="minorEastAsia" w:hint="eastAsia"/>
          <w:sz w:val="22"/>
        </w:rPr>
        <w:t>運営</w:t>
      </w:r>
      <w:r w:rsidR="004F5E51" w:rsidRPr="009E1F1C">
        <w:rPr>
          <w:rFonts w:asciiTheme="minorEastAsia" w:hAnsiTheme="minorEastAsia" w:hint="eastAsia"/>
          <w:sz w:val="22"/>
        </w:rPr>
        <w:t>を進め、高齢者の活動の場となり、子ども達が自然と触れ合い、多くの海外旅行者が訪れるなど多彩な利用者が多様な活動を行う</w:t>
      </w:r>
      <w:r w:rsidR="00500069" w:rsidRPr="009E1F1C">
        <w:rPr>
          <w:rFonts w:asciiTheme="minorEastAsia" w:hAnsiTheme="minorEastAsia" w:hint="eastAsia"/>
          <w:sz w:val="22"/>
        </w:rPr>
        <w:t>ことが出来る公園</w:t>
      </w:r>
      <w:r w:rsidR="00D3711A">
        <w:rPr>
          <w:rFonts w:asciiTheme="minorEastAsia" w:hAnsiTheme="minorEastAsia" w:hint="eastAsia"/>
          <w:sz w:val="22"/>
        </w:rPr>
        <w:t>を目指す</w:t>
      </w:r>
      <w:r w:rsidR="004F5E51" w:rsidRPr="009E1F1C">
        <w:rPr>
          <w:rFonts w:asciiTheme="minorEastAsia" w:hAnsiTheme="minorEastAsia" w:hint="eastAsia"/>
          <w:sz w:val="22"/>
        </w:rPr>
        <w:t>。</w:t>
      </w:r>
    </w:p>
    <w:p w:rsidR="00BA276C" w:rsidRPr="009E1F1C" w:rsidRDefault="00BA276C" w:rsidP="004F5E51">
      <w:pPr>
        <w:ind w:leftChars="200" w:left="420" w:firstLineChars="200" w:firstLine="440"/>
        <w:rPr>
          <w:rFonts w:asciiTheme="minorEastAsia" w:hAnsiTheme="minorEastAsia"/>
          <w:sz w:val="22"/>
        </w:rPr>
      </w:pPr>
    </w:p>
    <w:p w:rsidR="00FB2A00" w:rsidRPr="009E1F1C" w:rsidRDefault="00CD21B7" w:rsidP="00CD21B7">
      <w:pPr>
        <w:ind w:leftChars="200" w:left="420" w:firstLineChars="100" w:firstLine="220"/>
        <w:rPr>
          <w:rFonts w:asciiTheme="majorEastAsia" w:eastAsiaTheme="majorEastAsia" w:hAnsiTheme="majorEastAsia"/>
          <w:sz w:val="22"/>
        </w:rPr>
      </w:pPr>
      <w:r w:rsidRPr="009E1F1C">
        <w:rPr>
          <w:rFonts w:asciiTheme="majorEastAsia" w:eastAsiaTheme="majorEastAsia" w:hAnsiTheme="majorEastAsia" w:hint="eastAsia"/>
          <w:sz w:val="22"/>
        </w:rPr>
        <w:t>②</w:t>
      </w:r>
      <w:r w:rsidR="008E18CC" w:rsidRPr="009E1F1C">
        <w:rPr>
          <w:rFonts w:asciiTheme="majorEastAsia" w:eastAsiaTheme="majorEastAsia" w:hAnsiTheme="majorEastAsia" w:hint="eastAsia"/>
          <w:sz w:val="22"/>
        </w:rPr>
        <w:t>自然との</w:t>
      </w:r>
      <w:r w:rsidR="00FB2A00" w:rsidRPr="009E1F1C">
        <w:rPr>
          <w:rFonts w:asciiTheme="majorEastAsia" w:eastAsiaTheme="majorEastAsia" w:hAnsiTheme="majorEastAsia" w:hint="eastAsia"/>
          <w:sz w:val="22"/>
        </w:rPr>
        <w:t>共生</w:t>
      </w:r>
    </w:p>
    <w:p w:rsidR="005C5433" w:rsidRPr="009E1F1C" w:rsidRDefault="004F5E51" w:rsidP="005C5433">
      <w:pPr>
        <w:ind w:leftChars="300" w:left="630" w:firstLineChars="100" w:firstLine="220"/>
        <w:rPr>
          <w:rFonts w:asciiTheme="minorEastAsia" w:hAnsiTheme="minorEastAsia"/>
          <w:sz w:val="22"/>
        </w:rPr>
      </w:pPr>
      <w:r w:rsidRPr="009E1F1C">
        <w:rPr>
          <w:rFonts w:asciiTheme="minorEastAsia" w:hAnsiTheme="minorEastAsia" w:hint="eastAsia"/>
          <w:sz w:val="22"/>
        </w:rPr>
        <w:t>豊かな自然環境を</w:t>
      </w:r>
      <w:r w:rsidR="005C5433" w:rsidRPr="009E1F1C">
        <w:rPr>
          <w:rFonts w:asciiTheme="minorEastAsia" w:hAnsiTheme="minorEastAsia" w:hint="eastAsia"/>
          <w:sz w:val="22"/>
        </w:rPr>
        <w:t>維持し、多くの生きものと触れ合うことの出来る森づくりを進めることで、利用者が</w:t>
      </w:r>
      <w:r w:rsidR="00CD21B7" w:rsidRPr="009E1F1C">
        <w:rPr>
          <w:rFonts w:asciiTheme="minorEastAsia" w:hAnsiTheme="minorEastAsia" w:hint="eastAsia"/>
          <w:sz w:val="22"/>
        </w:rPr>
        <w:t>自然</w:t>
      </w:r>
      <w:r w:rsidR="00D3711A">
        <w:rPr>
          <w:rFonts w:asciiTheme="minorEastAsia" w:hAnsiTheme="minorEastAsia" w:hint="eastAsia"/>
          <w:sz w:val="22"/>
        </w:rPr>
        <w:t>に触れあう</w:t>
      </w:r>
      <w:r w:rsidR="005C5433" w:rsidRPr="009E1F1C">
        <w:rPr>
          <w:rFonts w:asciiTheme="minorEastAsia" w:hAnsiTheme="minorEastAsia" w:hint="eastAsia"/>
          <w:sz w:val="22"/>
        </w:rPr>
        <w:t>環境を生み出すとともに、文化的・芸術的な活動やスポーツを包み込む良好な環境を整え、人々の生活や</w:t>
      </w:r>
      <w:r w:rsidR="00500069" w:rsidRPr="009E1F1C">
        <w:rPr>
          <w:rFonts w:asciiTheme="minorEastAsia" w:hAnsiTheme="minorEastAsia" w:hint="eastAsia"/>
          <w:sz w:val="22"/>
        </w:rPr>
        <w:t>活動が自然と共生するモデルとなる公園</w:t>
      </w:r>
      <w:r w:rsidR="00D3711A" w:rsidRPr="00D3711A">
        <w:rPr>
          <w:rFonts w:asciiTheme="minorEastAsia" w:hAnsiTheme="minorEastAsia" w:hint="eastAsia"/>
          <w:sz w:val="22"/>
        </w:rPr>
        <w:t>を目指す</w:t>
      </w:r>
      <w:r w:rsidR="00500069" w:rsidRPr="009E1F1C">
        <w:rPr>
          <w:rFonts w:asciiTheme="minorEastAsia" w:hAnsiTheme="minorEastAsia" w:hint="eastAsia"/>
          <w:sz w:val="22"/>
        </w:rPr>
        <w:t>。</w:t>
      </w:r>
    </w:p>
    <w:p w:rsidR="00BA276C" w:rsidRPr="009E1F1C" w:rsidRDefault="00BA276C" w:rsidP="00CD21B7">
      <w:pPr>
        <w:ind w:leftChars="300" w:left="850" w:hangingChars="100" w:hanging="220"/>
        <w:rPr>
          <w:rFonts w:asciiTheme="majorEastAsia" w:eastAsiaTheme="majorEastAsia" w:hAnsiTheme="majorEastAsia"/>
          <w:sz w:val="22"/>
        </w:rPr>
      </w:pPr>
    </w:p>
    <w:p w:rsidR="00FB2A00" w:rsidRPr="009E1F1C" w:rsidRDefault="00CD21B7" w:rsidP="00CD21B7">
      <w:pPr>
        <w:ind w:leftChars="300" w:left="850" w:hangingChars="100" w:hanging="220"/>
        <w:rPr>
          <w:rFonts w:asciiTheme="majorEastAsia" w:eastAsiaTheme="majorEastAsia" w:hAnsiTheme="majorEastAsia"/>
          <w:sz w:val="22"/>
        </w:rPr>
      </w:pPr>
      <w:r w:rsidRPr="009E1F1C">
        <w:rPr>
          <w:rFonts w:asciiTheme="majorEastAsia" w:eastAsiaTheme="majorEastAsia" w:hAnsiTheme="majorEastAsia" w:hint="eastAsia"/>
          <w:sz w:val="22"/>
        </w:rPr>
        <w:t>③</w:t>
      </w:r>
      <w:r w:rsidR="00D3711A">
        <w:rPr>
          <w:rFonts w:asciiTheme="majorEastAsia" w:eastAsiaTheme="majorEastAsia" w:hAnsiTheme="majorEastAsia" w:hint="eastAsia"/>
          <w:sz w:val="22"/>
        </w:rPr>
        <w:t>多様</w:t>
      </w:r>
      <w:r w:rsidR="00FB2A00" w:rsidRPr="009E1F1C">
        <w:rPr>
          <w:rFonts w:asciiTheme="majorEastAsia" w:eastAsiaTheme="majorEastAsia" w:hAnsiTheme="majorEastAsia" w:hint="eastAsia"/>
          <w:sz w:val="22"/>
        </w:rPr>
        <w:t>なライフスタイル</w:t>
      </w:r>
      <w:r w:rsidR="00D3711A">
        <w:rPr>
          <w:rFonts w:asciiTheme="majorEastAsia" w:eastAsiaTheme="majorEastAsia" w:hAnsiTheme="majorEastAsia" w:hint="eastAsia"/>
          <w:sz w:val="22"/>
        </w:rPr>
        <w:t>の実践</w:t>
      </w:r>
    </w:p>
    <w:p w:rsidR="00CD21B7" w:rsidRPr="009E1F1C" w:rsidRDefault="005C0D95" w:rsidP="005C0D95">
      <w:pPr>
        <w:ind w:leftChars="300" w:left="630" w:firstLineChars="100" w:firstLine="220"/>
        <w:rPr>
          <w:rFonts w:asciiTheme="minorEastAsia" w:hAnsiTheme="minorEastAsia"/>
          <w:sz w:val="22"/>
        </w:rPr>
      </w:pPr>
      <w:r w:rsidRPr="009E1F1C">
        <w:rPr>
          <w:rFonts w:asciiTheme="minorEastAsia" w:hAnsiTheme="minorEastAsia" w:hint="eastAsia"/>
          <w:sz w:val="22"/>
        </w:rPr>
        <w:t>万博記念公園の持つ資源を生かし、</w:t>
      </w:r>
      <w:r w:rsidR="00D3711A">
        <w:rPr>
          <w:rFonts w:asciiTheme="minorEastAsia" w:hAnsiTheme="minorEastAsia" w:hint="eastAsia"/>
          <w:sz w:val="22"/>
        </w:rPr>
        <w:t>観光・</w:t>
      </w:r>
      <w:r w:rsidR="001B3415" w:rsidRPr="009E1F1C">
        <w:rPr>
          <w:rFonts w:asciiTheme="minorEastAsia" w:hAnsiTheme="minorEastAsia" w:hint="eastAsia"/>
          <w:sz w:val="22"/>
        </w:rPr>
        <w:t>スポーツ・文化・レクリエーション・憩い・学びなど多様な</w:t>
      </w:r>
      <w:r w:rsidRPr="009E1F1C">
        <w:rPr>
          <w:rFonts w:asciiTheme="minorEastAsia" w:hAnsiTheme="minorEastAsia" w:hint="eastAsia"/>
          <w:sz w:val="22"/>
        </w:rPr>
        <w:t>活動をさらに楽しむことが出来るとともに、自然再生の取組への参加や子どもの育成支援など</w:t>
      </w:r>
      <w:r w:rsidR="00257C2F" w:rsidRPr="009E1F1C">
        <w:rPr>
          <w:rFonts w:asciiTheme="minorEastAsia" w:hAnsiTheme="minorEastAsia" w:hint="eastAsia"/>
          <w:sz w:val="22"/>
        </w:rPr>
        <w:t>の取組を通じて人々が社会参加する仕組みづくりを行い、利用者が</w:t>
      </w:r>
      <w:r w:rsidR="00D3711A">
        <w:rPr>
          <w:rFonts w:asciiTheme="minorEastAsia" w:hAnsiTheme="minorEastAsia" w:hint="eastAsia"/>
          <w:sz w:val="22"/>
        </w:rPr>
        <w:t>多様な</w:t>
      </w:r>
      <w:r w:rsidR="00CD21B7" w:rsidRPr="009E1F1C">
        <w:rPr>
          <w:rFonts w:asciiTheme="minorEastAsia" w:hAnsiTheme="minorEastAsia" w:hint="eastAsia"/>
          <w:sz w:val="22"/>
        </w:rPr>
        <w:t>ライフスタイルを</w:t>
      </w:r>
      <w:r w:rsidR="00D3711A">
        <w:rPr>
          <w:rFonts w:asciiTheme="minorEastAsia" w:hAnsiTheme="minorEastAsia" w:hint="eastAsia"/>
          <w:sz w:val="22"/>
        </w:rPr>
        <w:t>実践</w:t>
      </w:r>
      <w:r w:rsidR="00257C2F" w:rsidRPr="009E1F1C">
        <w:rPr>
          <w:rFonts w:asciiTheme="minorEastAsia" w:hAnsiTheme="minorEastAsia" w:hint="eastAsia"/>
          <w:sz w:val="22"/>
        </w:rPr>
        <w:t>し、生活をより豊かなものとする</w:t>
      </w:r>
      <w:r w:rsidR="00CD21B7" w:rsidRPr="009E1F1C">
        <w:rPr>
          <w:rFonts w:asciiTheme="minorEastAsia" w:hAnsiTheme="minorEastAsia" w:hint="eastAsia"/>
          <w:sz w:val="22"/>
        </w:rPr>
        <w:t>公園</w:t>
      </w:r>
      <w:r w:rsidR="001A729D" w:rsidRPr="009E1F1C">
        <w:rPr>
          <w:rFonts w:asciiTheme="minorEastAsia" w:hAnsiTheme="minorEastAsia" w:hint="eastAsia"/>
          <w:sz w:val="22"/>
        </w:rPr>
        <w:t>運営</w:t>
      </w:r>
      <w:r w:rsidR="00257C2F" w:rsidRPr="009E1F1C">
        <w:rPr>
          <w:rFonts w:asciiTheme="minorEastAsia" w:hAnsiTheme="minorEastAsia" w:hint="eastAsia"/>
          <w:sz w:val="22"/>
        </w:rPr>
        <w:t>を</w:t>
      </w:r>
      <w:r w:rsidR="00D3711A">
        <w:rPr>
          <w:rFonts w:asciiTheme="minorEastAsia" w:hAnsiTheme="minorEastAsia" w:hint="eastAsia"/>
          <w:sz w:val="22"/>
        </w:rPr>
        <w:t>目指す</w:t>
      </w:r>
      <w:r w:rsidR="00257C2F" w:rsidRPr="009E1F1C">
        <w:rPr>
          <w:rFonts w:asciiTheme="minorEastAsia" w:hAnsiTheme="minorEastAsia" w:hint="eastAsia"/>
          <w:sz w:val="22"/>
        </w:rPr>
        <w:t>。</w:t>
      </w:r>
    </w:p>
    <w:p w:rsidR="00500069" w:rsidRDefault="00500069" w:rsidP="005C0D95">
      <w:pPr>
        <w:ind w:leftChars="300" w:left="630" w:firstLineChars="100" w:firstLine="220"/>
        <w:rPr>
          <w:rFonts w:asciiTheme="minorEastAsia" w:hAnsiTheme="minorEastAsia"/>
          <w:sz w:val="22"/>
        </w:rPr>
      </w:pPr>
    </w:p>
    <w:p w:rsidR="00D3711A" w:rsidRPr="009E1F1C" w:rsidRDefault="00D3711A" w:rsidP="0011049A">
      <w:pPr>
        <w:rPr>
          <w:rFonts w:asciiTheme="minorEastAsia" w:hAnsiTheme="minorEastAsia"/>
          <w:sz w:val="22"/>
        </w:rPr>
      </w:pPr>
    </w:p>
    <w:p w:rsidR="00FB2A00" w:rsidRPr="009E1F1C" w:rsidRDefault="00CD21B7" w:rsidP="00CD21B7">
      <w:pPr>
        <w:ind w:leftChars="300" w:left="850" w:hangingChars="100" w:hanging="220"/>
        <w:rPr>
          <w:rFonts w:asciiTheme="majorEastAsia" w:eastAsiaTheme="majorEastAsia" w:hAnsiTheme="majorEastAsia"/>
          <w:sz w:val="22"/>
        </w:rPr>
      </w:pPr>
      <w:r w:rsidRPr="009E1F1C">
        <w:rPr>
          <w:rFonts w:asciiTheme="majorEastAsia" w:eastAsiaTheme="majorEastAsia" w:hAnsiTheme="majorEastAsia" w:hint="eastAsia"/>
          <w:sz w:val="22"/>
        </w:rPr>
        <w:lastRenderedPageBreak/>
        <w:t>④</w:t>
      </w:r>
      <w:r w:rsidR="00257C2F" w:rsidRPr="009E1F1C">
        <w:rPr>
          <w:rFonts w:asciiTheme="majorEastAsia" w:eastAsiaTheme="majorEastAsia" w:hAnsiTheme="majorEastAsia" w:hint="eastAsia"/>
          <w:sz w:val="22"/>
        </w:rPr>
        <w:t>交流と創造</w:t>
      </w:r>
    </w:p>
    <w:p w:rsidR="00CD21B7" w:rsidRPr="009E1F1C" w:rsidRDefault="00D3711A" w:rsidP="00257C2F">
      <w:pPr>
        <w:ind w:leftChars="300" w:left="630" w:firstLineChars="100" w:firstLine="220"/>
        <w:rPr>
          <w:rFonts w:asciiTheme="minorEastAsia" w:hAnsiTheme="minorEastAsia"/>
          <w:sz w:val="22"/>
        </w:rPr>
      </w:pPr>
      <w:r>
        <w:rPr>
          <w:rFonts w:asciiTheme="minorEastAsia" w:hAnsiTheme="minorEastAsia" w:hint="eastAsia"/>
          <w:sz w:val="22"/>
        </w:rPr>
        <w:t>国内外から</w:t>
      </w:r>
      <w:r w:rsidR="00257C2F" w:rsidRPr="009E1F1C">
        <w:rPr>
          <w:rFonts w:asciiTheme="minorEastAsia" w:hAnsiTheme="minorEastAsia" w:hint="eastAsia"/>
          <w:sz w:val="22"/>
        </w:rPr>
        <w:t>多くの</w:t>
      </w:r>
      <w:r>
        <w:rPr>
          <w:rFonts w:asciiTheme="minorEastAsia" w:hAnsiTheme="minorEastAsia" w:hint="eastAsia"/>
          <w:sz w:val="22"/>
        </w:rPr>
        <w:t>人々</w:t>
      </w:r>
      <w:r w:rsidR="00257C2F" w:rsidRPr="009E1F1C">
        <w:rPr>
          <w:rFonts w:asciiTheme="minorEastAsia" w:hAnsiTheme="minorEastAsia" w:hint="eastAsia"/>
          <w:sz w:val="22"/>
        </w:rPr>
        <w:t>が公園を訪れ、豊かな自然のなかで生きものと触れ合い、文化・スポーツ・みどりを媒介とする多様な活動を行うことで互いに交流し、相互</w:t>
      </w:r>
      <w:r w:rsidR="00CD21B7" w:rsidRPr="009E1F1C">
        <w:rPr>
          <w:rFonts w:asciiTheme="minorEastAsia" w:hAnsiTheme="minorEastAsia" w:hint="eastAsia"/>
          <w:sz w:val="22"/>
        </w:rPr>
        <w:t>理解を進め</w:t>
      </w:r>
      <w:r w:rsidR="00257C2F" w:rsidRPr="009E1F1C">
        <w:rPr>
          <w:rFonts w:asciiTheme="minorEastAsia" w:hAnsiTheme="minorEastAsia" w:hint="eastAsia"/>
          <w:sz w:val="22"/>
        </w:rPr>
        <w:t>ることで</w:t>
      </w:r>
      <w:r w:rsidR="00CD21B7" w:rsidRPr="009E1F1C">
        <w:rPr>
          <w:rFonts w:asciiTheme="minorEastAsia" w:hAnsiTheme="minorEastAsia" w:hint="eastAsia"/>
          <w:sz w:val="22"/>
        </w:rPr>
        <w:t>新たな活動を生みだす公園</w:t>
      </w:r>
      <w:r>
        <w:rPr>
          <w:rFonts w:asciiTheme="minorEastAsia" w:hAnsiTheme="minorEastAsia" w:hint="eastAsia"/>
          <w:sz w:val="22"/>
        </w:rPr>
        <w:t>を目指す</w:t>
      </w:r>
      <w:r w:rsidR="00257C2F" w:rsidRPr="009E1F1C">
        <w:rPr>
          <w:rFonts w:asciiTheme="minorEastAsia" w:hAnsiTheme="minorEastAsia" w:hint="eastAsia"/>
          <w:sz w:val="22"/>
        </w:rPr>
        <w:t>。</w:t>
      </w:r>
    </w:p>
    <w:p w:rsidR="005D3C86" w:rsidRPr="009E1F1C" w:rsidRDefault="005D3C86" w:rsidP="005D3C86">
      <w:pPr>
        <w:rPr>
          <w:rFonts w:asciiTheme="majorEastAsia" w:eastAsiaTheme="majorEastAsia" w:hAnsiTheme="majorEastAsia"/>
          <w:sz w:val="24"/>
          <w:szCs w:val="24"/>
        </w:rPr>
      </w:pPr>
    </w:p>
    <w:p w:rsidR="000842F1" w:rsidRPr="009E1F1C" w:rsidRDefault="000842F1" w:rsidP="000842F1">
      <w:pPr>
        <w:ind w:leftChars="300" w:left="850" w:hangingChars="100" w:hanging="220"/>
        <w:rPr>
          <w:rFonts w:asciiTheme="majorEastAsia" w:eastAsiaTheme="majorEastAsia" w:hAnsiTheme="majorEastAsia"/>
          <w:sz w:val="22"/>
        </w:rPr>
      </w:pPr>
      <w:r w:rsidRPr="009E1F1C">
        <w:rPr>
          <w:rFonts w:asciiTheme="majorEastAsia" w:eastAsiaTheme="majorEastAsia" w:hAnsiTheme="majorEastAsia" w:hint="eastAsia"/>
          <w:sz w:val="22"/>
        </w:rPr>
        <w:t>⑤　豊かなみどりの形成</w:t>
      </w:r>
    </w:p>
    <w:p w:rsidR="000842F1" w:rsidRPr="009E1F1C" w:rsidRDefault="000842F1" w:rsidP="000842F1">
      <w:pPr>
        <w:ind w:leftChars="300" w:left="630" w:firstLineChars="100" w:firstLine="220"/>
        <w:rPr>
          <w:rFonts w:asciiTheme="minorEastAsia" w:hAnsiTheme="minorEastAsia"/>
          <w:sz w:val="22"/>
        </w:rPr>
      </w:pPr>
      <w:r w:rsidRPr="009E1F1C">
        <w:rPr>
          <w:rFonts w:asciiTheme="minorEastAsia" w:hAnsiTheme="minorEastAsia" w:hint="eastAsia"/>
          <w:sz w:val="22"/>
        </w:rPr>
        <w:t>前述の①～④の観点を支える豊かなみどりの形成。</w:t>
      </w:r>
    </w:p>
    <w:p w:rsidR="00F37801" w:rsidRPr="009E1F1C" w:rsidRDefault="00F37801" w:rsidP="005D3C86">
      <w:pPr>
        <w:rPr>
          <w:rFonts w:asciiTheme="majorEastAsia" w:eastAsiaTheme="majorEastAsia" w:hAnsiTheme="majorEastAsia"/>
          <w:sz w:val="24"/>
          <w:szCs w:val="24"/>
        </w:rPr>
      </w:pPr>
      <w:r w:rsidRPr="009E1F1C">
        <w:rPr>
          <w:rFonts w:asciiTheme="majorEastAsia" w:eastAsiaTheme="majorEastAsia" w:hAnsiTheme="majorEastAsia" w:hint="eastAsia"/>
          <w:noProof/>
          <w:sz w:val="24"/>
          <w:szCs w:val="24"/>
        </w:rPr>
        <mc:AlternateContent>
          <mc:Choice Requires="wps">
            <w:drawing>
              <wp:anchor distT="0" distB="0" distL="114300" distR="114300" simplePos="0" relativeHeight="251754496" behindDoc="0" locked="0" layoutInCell="1" allowOverlap="1" wp14:anchorId="3244AD48" wp14:editId="0FB87608">
                <wp:simplePos x="0" y="0"/>
                <wp:positionH relativeFrom="column">
                  <wp:posOffset>66675</wp:posOffset>
                </wp:positionH>
                <wp:positionV relativeFrom="paragraph">
                  <wp:posOffset>0</wp:posOffset>
                </wp:positionV>
                <wp:extent cx="5800725" cy="2857500"/>
                <wp:effectExtent l="0" t="0" r="28575" b="19050"/>
                <wp:wrapNone/>
                <wp:docPr id="85" name="正方形/長方形 85"/>
                <wp:cNvGraphicFramePr/>
                <a:graphic xmlns:a="http://schemas.openxmlformats.org/drawingml/2006/main">
                  <a:graphicData uri="http://schemas.microsoft.com/office/word/2010/wordprocessingShape">
                    <wps:wsp>
                      <wps:cNvSpPr/>
                      <wps:spPr>
                        <a:xfrm>
                          <a:off x="0" y="0"/>
                          <a:ext cx="5800725" cy="2857500"/>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85" o:spid="_x0000_s1026" style="position:absolute;left:0;text-align:left;margin-left:5.25pt;margin-top:0;width:456.75pt;height:22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" filled="f" strokecolor="black [3213]" strokeweight="1pt"/>
            </w:pict>
          </mc:Fallback>
        </mc:AlternateContent>
      </w:r>
    </w:p>
    <w:p w:rsidR="000842F1" w:rsidRPr="009E1F1C" w:rsidRDefault="00F37801" w:rsidP="005D3C86">
      <w:pPr>
        <w:rPr>
          <w:rFonts w:asciiTheme="majorEastAsia" w:eastAsiaTheme="majorEastAsia" w:hAnsiTheme="majorEastAsia"/>
          <w:sz w:val="24"/>
          <w:szCs w:val="24"/>
        </w:rPr>
      </w:pPr>
      <w:r w:rsidRPr="009E1F1C">
        <w:rPr>
          <w:rFonts w:asciiTheme="majorEastAsia" w:eastAsiaTheme="majorEastAsia" w:hAnsiTheme="majorEastAsia"/>
          <w:noProof/>
          <w:sz w:val="24"/>
          <w:szCs w:val="24"/>
        </w:rPr>
        <mc:AlternateContent>
          <mc:Choice Requires="wps">
            <w:drawing>
              <wp:anchor distT="0" distB="0" distL="114300" distR="114300" simplePos="0" relativeHeight="251753472" behindDoc="0" locked="0" layoutInCell="1" allowOverlap="1" wp14:anchorId="4E1EA2C8" wp14:editId="08579ECA">
                <wp:simplePos x="0" y="0"/>
                <wp:positionH relativeFrom="column">
                  <wp:posOffset>1825625</wp:posOffset>
                </wp:positionH>
                <wp:positionV relativeFrom="paragraph">
                  <wp:posOffset>1056640</wp:posOffset>
                </wp:positionV>
                <wp:extent cx="708025" cy="299720"/>
                <wp:effectExtent l="0" t="0" r="0" b="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025" cy="299720"/>
                        </a:xfrm>
                        <a:prstGeom prst="roundRect">
                          <a:avLst>
                            <a:gd name="adj" fmla="val 50000"/>
                          </a:avLst>
                        </a:prstGeom>
                        <a:solidFill>
                          <a:srgbClr val="FFFF99">
                            <a:alpha val="24000"/>
                          </a:srgbClr>
                        </a:solidFill>
                        <a:ln w="6350">
                          <a:noFill/>
                        </a:ln>
                        <a:effectLst/>
                      </wps:spPr>
                      <wps:txbx>
                        <w:txbxContent>
                          <w:p w:rsidR="005A5A77" w:rsidRPr="00BA276C" w:rsidRDefault="005A5A77" w:rsidP="00F37801">
                            <w:pPr>
                              <w:rPr>
                                <w:rFonts w:ascii="HG丸ｺﾞｼｯｸM-PRO" w:eastAsia="HG丸ｺﾞｼｯｸM-PRO" w:hAnsi="HG丸ｺﾞｼｯｸM-PRO"/>
                                <w:b/>
                                <w:sz w:val="24"/>
                                <w:szCs w:val="24"/>
                              </w:rPr>
                            </w:pPr>
                            <w:r w:rsidRPr="00BA276C">
                              <w:rPr>
                                <w:rFonts w:ascii="HG丸ｺﾞｼｯｸM-PRO" w:eastAsia="HG丸ｺﾞｼｯｸM-PRO" w:hAnsi="HG丸ｺﾞｼｯｸM-PRO" w:hint="eastAsia"/>
                                <w:b/>
                                <w:sz w:val="24"/>
                                <w:szCs w:val="24"/>
                              </w:rPr>
                              <w:t>交流・創造</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oundrect id="テキスト ボックス 12" o:spid="_x0000_s1057" style="position:absolute;margin-left:143.75pt;margin-top:83.2pt;width:55.75pt;height:23.6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" fillcolor="#ff9" stroked="f" strokeweight=".5pt">
                <v:fill opacity="15677f"/>
                <v:path arrowok="t"/>
                <v:textbox style="mso-fit-shape-to-text:t" inset="0,0,0,0">
                  <w:txbxContent>
                    <w:p w:rsidR="005A5A77" w:rsidRPr="00BA276C" w:rsidRDefault="005A5A77" w:rsidP="00F37801">
                      <w:pPr>
                        <w:rPr>
                          <w:rFonts w:ascii="HG丸ｺﾞｼｯｸM-PRO" w:eastAsia="HG丸ｺﾞｼｯｸM-PRO" w:hAnsi="HG丸ｺﾞｼｯｸM-PRO"/>
                          <w:b/>
                          <w:sz w:val="24"/>
                          <w:szCs w:val="24"/>
                        </w:rPr>
                      </w:pPr>
                      <w:r w:rsidRPr="00BA276C">
                        <w:rPr>
                          <w:rFonts w:ascii="HG丸ｺﾞｼｯｸM-PRO" w:eastAsia="HG丸ｺﾞｼｯｸM-PRO" w:hAnsi="HG丸ｺﾞｼｯｸM-PRO" w:hint="eastAsia"/>
                          <w:b/>
                          <w:sz w:val="24"/>
                          <w:szCs w:val="24"/>
                        </w:rPr>
                        <w:t>交流・創造</w:t>
                      </w:r>
                    </w:p>
                  </w:txbxContent>
                </v:textbox>
              </v:roundrect>
            </w:pict>
          </mc:Fallback>
        </mc:AlternateContent>
      </w:r>
      <w:r w:rsidRPr="009E1F1C">
        <w:rPr>
          <w:rFonts w:asciiTheme="majorEastAsia" w:eastAsiaTheme="majorEastAsia" w:hAnsiTheme="majorEastAsia"/>
          <w:noProof/>
          <w:sz w:val="24"/>
          <w:szCs w:val="24"/>
        </w:rPr>
        <mc:AlternateContent>
          <mc:Choice Requires="wps">
            <w:drawing>
              <wp:anchor distT="0" distB="0" distL="114300" distR="114300" simplePos="0" relativeHeight="251752448" behindDoc="0" locked="0" layoutInCell="1" allowOverlap="1" wp14:anchorId="76700D98" wp14:editId="43C67CF9">
                <wp:simplePos x="0" y="0"/>
                <wp:positionH relativeFrom="column">
                  <wp:posOffset>1981200</wp:posOffset>
                </wp:positionH>
                <wp:positionV relativeFrom="paragraph">
                  <wp:posOffset>956945</wp:posOffset>
                </wp:positionV>
                <wp:extent cx="530225" cy="487680"/>
                <wp:effectExtent l="0" t="0" r="22225" b="26670"/>
                <wp:wrapNone/>
                <wp:docPr id="87" name="フリーフォーム 87"/>
                <wp:cNvGraphicFramePr/>
                <a:graphic xmlns:a="http://schemas.openxmlformats.org/drawingml/2006/main">
                  <a:graphicData uri="http://schemas.microsoft.com/office/word/2010/wordprocessingShape">
                    <wps:wsp>
                      <wps:cNvSpPr/>
                      <wps:spPr>
                        <a:xfrm>
                          <a:off x="0" y="0"/>
                          <a:ext cx="530225" cy="487680"/>
                        </a:xfrm>
                        <a:custGeom>
                          <a:avLst/>
                          <a:gdLst>
                            <a:gd name="connsiteX0" fmla="*/ 273092 w 530843"/>
                            <a:gd name="connsiteY0" fmla="*/ 0 h 487885"/>
                            <a:gd name="connsiteX1" fmla="*/ 174902 w 530843"/>
                            <a:gd name="connsiteY1" fmla="*/ 88985 h 487885"/>
                            <a:gd name="connsiteX2" fmla="*/ 110464 w 530843"/>
                            <a:gd name="connsiteY2" fmla="*/ 171834 h 487885"/>
                            <a:gd name="connsiteX3" fmla="*/ 42958 w 530843"/>
                            <a:gd name="connsiteY3" fmla="*/ 291503 h 487885"/>
                            <a:gd name="connsiteX4" fmla="*/ 0 w 530843"/>
                            <a:gd name="connsiteY4" fmla="*/ 432652 h 487885"/>
                            <a:gd name="connsiteX5" fmla="*/ 138080 w 530843"/>
                            <a:gd name="connsiteY5" fmla="*/ 475611 h 487885"/>
                            <a:gd name="connsiteX6" fmla="*/ 288435 w 530843"/>
                            <a:gd name="connsiteY6" fmla="*/ 487885 h 487885"/>
                            <a:gd name="connsiteX7" fmla="*/ 401967 w 530843"/>
                            <a:gd name="connsiteY7" fmla="*/ 478679 h 487885"/>
                            <a:gd name="connsiteX8" fmla="*/ 490953 w 530843"/>
                            <a:gd name="connsiteY8" fmla="*/ 454132 h 487885"/>
                            <a:gd name="connsiteX9" fmla="*/ 530843 w 530843"/>
                            <a:gd name="connsiteY9" fmla="*/ 438789 h 487885"/>
                            <a:gd name="connsiteX10" fmla="*/ 500158 w 530843"/>
                            <a:gd name="connsiteY10" fmla="*/ 322188 h 487885"/>
                            <a:gd name="connsiteX11" fmla="*/ 475610 w 530843"/>
                            <a:gd name="connsiteY11" fmla="*/ 242408 h 487885"/>
                            <a:gd name="connsiteX12" fmla="*/ 429584 w 530843"/>
                            <a:gd name="connsiteY12" fmla="*/ 165697 h 487885"/>
                            <a:gd name="connsiteX13" fmla="*/ 383557 w 530843"/>
                            <a:gd name="connsiteY13" fmla="*/ 107396 h 487885"/>
                            <a:gd name="connsiteX14" fmla="*/ 340598 w 530843"/>
                            <a:gd name="connsiteY14" fmla="*/ 52164 h 487885"/>
                            <a:gd name="connsiteX15" fmla="*/ 273092 w 530843"/>
                            <a:gd name="connsiteY15" fmla="*/ 0 h 487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30843" h="487885">
                              <a:moveTo>
                                <a:pt x="273092" y="0"/>
                              </a:moveTo>
                              <a:lnTo>
                                <a:pt x="174902" y="88985"/>
                              </a:lnTo>
                              <a:lnTo>
                                <a:pt x="110464" y="171834"/>
                              </a:lnTo>
                              <a:lnTo>
                                <a:pt x="42958" y="291503"/>
                              </a:lnTo>
                              <a:lnTo>
                                <a:pt x="0" y="432652"/>
                              </a:lnTo>
                              <a:lnTo>
                                <a:pt x="138080" y="475611"/>
                              </a:lnTo>
                              <a:lnTo>
                                <a:pt x="288435" y="487885"/>
                              </a:lnTo>
                              <a:lnTo>
                                <a:pt x="401967" y="478679"/>
                              </a:lnTo>
                              <a:lnTo>
                                <a:pt x="490953" y="454132"/>
                              </a:lnTo>
                              <a:lnTo>
                                <a:pt x="530843" y="438789"/>
                              </a:lnTo>
                              <a:lnTo>
                                <a:pt x="500158" y="322188"/>
                              </a:lnTo>
                              <a:lnTo>
                                <a:pt x="475610" y="242408"/>
                              </a:lnTo>
                              <a:lnTo>
                                <a:pt x="429584" y="165697"/>
                              </a:lnTo>
                              <a:lnTo>
                                <a:pt x="383557" y="107396"/>
                              </a:lnTo>
                              <a:lnTo>
                                <a:pt x="340598" y="52164"/>
                              </a:lnTo>
                              <a:lnTo>
                                <a:pt x="273092" y="0"/>
                              </a:lnTo>
                              <a:close/>
                            </a:path>
                          </a:pathLst>
                        </a:custGeom>
                        <a:solidFill>
                          <a:srgbClr val="FFFF99"/>
                        </a:solidFill>
                        <a:ln w="25400" cap="flat" cmpd="dbl"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87" o:spid="_x0000_s1026" style="position:absolute;left:0;text-align:left;margin-left:156pt;margin-top:75.35pt;width:41.75pt;height:38.4pt;z-index:251752448;visibility:visible;mso-wrap-style:square;mso-wrap-distance-left:9pt;mso-wrap-distance-top:0;mso-wrap-distance-right:9pt;mso-wrap-distance-bottom:0;mso-position-horizontal:absolute;mso-position-horizontal-relative:text;mso-position-vertical:absolute;mso-position-vertical-relative:text;v-text-anchor:middle" coordsize="530843,487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" path="m273092,l174902,88985r-64438,82849l42958,291503,,432652r138080,42959l288435,487885r113532,-9206l490953,454132r39890,-15343l500158,322188,475610,242408,429584,165697,383557,107396,340598,52164,273092,xe" fillcolor="#ff9" strokecolor="#ffc000" strokeweight="2pt">
                <v:stroke linestyle="thinThin"/>
                <v:path arrowok="t" o:connecttype="custom" o:connectlocs="272774,0;174698,88948;110335,171762;42908,291381;0,432470;137919,475411;288099,487680;401499,478478;490381,453941;530225,438605;499576,322053;475056,242306;429084,165627;383110,107351;340201,52142;272774,0" o:connectangles="0,0,0,0,0,0,0,0,0,0,0,0,0,0,0,0"/>
              </v:shape>
            </w:pict>
          </mc:Fallback>
        </mc:AlternateContent>
      </w:r>
      <w:r w:rsidRPr="009E1F1C">
        <w:rPr>
          <w:rFonts w:asciiTheme="majorEastAsia" w:eastAsiaTheme="majorEastAsia" w:hAnsiTheme="majorEastAsia"/>
          <w:noProof/>
          <w:sz w:val="24"/>
          <w:szCs w:val="24"/>
        </w:rPr>
        <mc:AlternateContent>
          <mc:Choice Requires="wps">
            <w:drawing>
              <wp:anchor distT="0" distB="0" distL="114300" distR="114300" simplePos="0" relativeHeight="251751424" behindDoc="0" locked="0" layoutInCell="1" allowOverlap="1" wp14:anchorId="08F4381A" wp14:editId="1C18FAD0">
                <wp:simplePos x="0" y="0"/>
                <wp:positionH relativeFrom="column">
                  <wp:posOffset>2877185</wp:posOffset>
                </wp:positionH>
                <wp:positionV relativeFrom="paragraph">
                  <wp:posOffset>578485</wp:posOffset>
                </wp:positionV>
                <wp:extent cx="1395730" cy="33274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395730" cy="332740"/>
                        </a:xfrm>
                        <a:prstGeom prst="rect">
                          <a:avLst/>
                        </a:prstGeom>
                        <a:noFill/>
                        <a:ln w="6350">
                          <a:noFill/>
                        </a:ln>
                        <a:effectLst/>
                      </wps:spPr>
                      <wps:txbx>
                        <w:txbxContent>
                          <w:p w:rsidR="005A5A77" w:rsidRPr="000842F1" w:rsidRDefault="005A5A77" w:rsidP="00F37801">
                            <w:pPr>
                              <w:jc w:val="center"/>
                              <w:rPr>
                                <w:rFonts w:ascii="HG丸ｺﾞｼｯｸM-PRO" w:eastAsia="HG丸ｺﾞｼｯｸM-PRO" w:hAnsi="HG丸ｺﾞｼｯｸM-PRO"/>
                                <w:b/>
                              </w:rPr>
                            </w:pPr>
                            <w:r w:rsidRPr="000842F1">
                              <w:rPr>
                                <w:rFonts w:ascii="HG丸ｺﾞｼｯｸM-PRO" w:eastAsia="HG丸ｺﾞｼｯｸM-PRO" w:hAnsi="HG丸ｺﾞｼｯｸM-PRO" w:hint="eastAsia"/>
                                <w:b/>
                              </w:rPr>
                              <w:t>豊かなみどり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7" o:spid="_x0000_s1058" type="#_x0000_t202" style="position:absolute;margin-left:226.55pt;margin-top:45.55pt;width:109.9pt;height:26.2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" filled="f" stroked="f" strokeweight=".5pt">
                <v:textbox>
                  <w:txbxContent>
                    <w:p w:rsidR="005A5A77" w:rsidRPr="000842F1" w:rsidRDefault="005A5A77" w:rsidP="00F37801">
                      <w:pPr>
                        <w:jc w:val="center"/>
                        <w:rPr>
                          <w:rFonts w:ascii="HG丸ｺﾞｼｯｸM-PRO" w:eastAsia="HG丸ｺﾞｼｯｸM-PRO" w:hAnsi="HG丸ｺﾞｼｯｸM-PRO"/>
                          <w:b/>
                        </w:rPr>
                      </w:pPr>
                      <w:r w:rsidRPr="000842F1">
                        <w:rPr>
                          <w:rFonts w:ascii="HG丸ｺﾞｼｯｸM-PRO" w:eastAsia="HG丸ｺﾞｼｯｸM-PRO" w:hAnsi="HG丸ｺﾞｼｯｸM-PRO" w:hint="eastAsia"/>
                          <w:b/>
                        </w:rPr>
                        <w:t>豊かなみどり</w:t>
                      </w:r>
                    </w:p>
                  </w:txbxContent>
                </v:textbox>
              </v:shape>
            </w:pict>
          </mc:Fallback>
        </mc:AlternateContent>
      </w:r>
      <w:r w:rsidRPr="009E1F1C">
        <w:rPr>
          <w:rFonts w:asciiTheme="majorEastAsia" w:eastAsiaTheme="majorEastAsia" w:hAnsiTheme="majorEastAsia"/>
          <w:noProof/>
          <w:sz w:val="24"/>
          <w:szCs w:val="24"/>
        </w:rPr>
        <mc:AlternateContent>
          <mc:Choice Requires="wps">
            <w:drawing>
              <wp:anchor distT="0" distB="0" distL="114300" distR="114300" simplePos="0" relativeHeight="251750400" behindDoc="0" locked="0" layoutInCell="1" allowOverlap="1" wp14:anchorId="3282CF24" wp14:editId="5F5163AE">
                <wp:simplePos x="0" y="0"/>
                <wp:positionH relativeFrom="column">
                  <wp:posOffset>4801235</wp:posOffset>
                </wp:positionH>
                <wp:positionV relativeFrom="paragraph">
                  <wp:posOffset>911225</wp:posOffset>
                </wp:positionV>
                <wp:extent cx="1181100" cy="609600"/>
                <wp:effectExtent l="0" t="0" r="0" b="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609600"/>
                        </a:xfrm>
                        <a:prstGeom prst="rect">
                          <a:avLst/>
                        </a:prstGeom>
                        <a:noFill/>
                        <a:ln w="6350">
                          <a:noFill/>
                        </a:ln>
                        <a:effectLst/>
                      </wps:spPr>
                      <wps:txbx>
                        <w:txbxContent>
                          <w:p w:rsidR="005A5A77" w:rsidRDefault="005A5A77" w:rsidP="00F3780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進歩と調和の</w:t>
                            </w:r>
                          </w:p>
                          <w:p w:rsidR="005A5A77" w:rsidRPr="001B3415" w:rsidRDefault="005A5A77" w:rsidP="00F3780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具現化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テキスト ボックス 15" o:spid="_x0000_s1059" type="#_x0000_t202" style="position:absolute;margin-left:378.05pt;margin-top:71.75pt;width:93pt;height:4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" filled="f" stroked="f" strokeweight=".5pt">
                <v:path arrowok="t"/>
                <v:textbox style="mso-fit-shape-to-text:t">
                  <w:txbxContent>
                    <w:p w:rsidR="005A5A77" w:rsidRDefault="005A5A77" w:rsidP="00F3780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進歩と調和の</w:t>
                      </w:r>
                    </w:p>
                    <w:p w:rsidR="005A5A77" w:rsidRPr="001B3415" w:rsidRDefault="005A5A77" w:rsidP="00F3780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具現化</w:t>
                      </w:r>
                    </w:p>
                  </w:txbxContent>
                </v:textbox>
              </v:shape>
            </w:pict>
          </mc:Fallback>
        </mc:AlternateContent>
      </w:r>
      <w:r w:rsidRPr="009E1F1C">
        <w:rPr>
          <w:rFonts w:asciiTheme="majorEastAsia" w:eastAsiaTheme="majorEastAsia" w:hAnsiTheme="majorEastAsia"/>
          <w:noProof/>
          <w:sz w:val="24"/>
          <w:szCs w:val="24"/>
        </w:rPr>
        <mc:AlternateContent>
          <mc:Choice Requires="wps">
            <w:drawing>
              <wp:anchor distT="0" distB="0" distL="114300" distR="114300" simplePos="0" relativeHeight="251749376" behindDoc="0" locked="0" layoutInCell="1" allowOverlap="1" wp14:anchorId="0AF3E62A" wp14:editId="49D186AA">
                <wp:simplePos x="0" y="0"/>
                <wp:positionH relativeFrom="column">
                  <wp:posOffset>4410710</wp:posOffset>
                </wp:positionH>
                <wp:positionV relativeFrom="paragraph">
                  <wp:posOffset>981710</wp:posOffset>
                </wp:positionV>
                <wp:extent cx="342900" cy="409575"/>
                <wp:effectExtent l="0" t="19050" r="38100" b="47625"/>
                <wp:wrapNone/>
                <wp:docPr id="14" name="右矢印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409575"/>
                        </a:xfrm>
                        <a:prstGeom prst="rightArrow">
                          <a:avLst/>
                        </a:prstGeom>
                        <a:noFill/>
                        <a:ln w="190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4" o:spid="_x0000_s1026" type="#_x0000_t13" style="position:absolute;left:0;text-align:left;margin-left:347.3pt;margin-top:77.3pt;width:27pt;height:3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" adj="10800" filled="f" strokecolor="#385d8a" strokeweight="1.5pt">
                <v:path arrowok="t"/>
              </v:shape>
            </w:pict>
          </mc:Fallback>
        </mc:AlternateContent>
      </w:r>
      <w:r w:rsidRPr="009E1F1C">
        <w:rPr>
          <w:rFonts w:asciiTheme="majorEastAsia" w:eastAsiaTheme="majorEastAsia" w:hAnsiTheme="majorEastAsia"/>
          <w:noProof/>
          <w:sz w:val="24"/>
          <w:szCs w:val="24"/>
        </w:rPr>
        <mc:AlternateContent>
          <mc:Choice Requires="wps">
            <w:drawing>
              <wp:anchor distT="0" distB="0" distL="114300" distR="114300" simplePos="0" relativeHeight="251748352" behindDoc="0" locked="0" layoutInCell="1" allowOverlap="1" wp14:anchorId="30A3B34B" wp14:editId="132223A2">
                <wp:simplePos x="0" y="0"/>
                <wp:positionH relativeFrom="column">
                  <wp:posOffset>2490470</wp:posOffset>
                </wp:positionH>
                <wp:positionV relativeFrom="paragraph">
                  <wp:posOffset>1435100</wp:posOffset>
                </wp:positionV>
                <wp:extent cx="1250315" cy="350520"/>
                <wp:effectExtent l="0" t="0" r="0" b="6985"/>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0315" cy="350520"/>
                        </a:xfrm>
                        <a:prstGeom prst="rect">
                          <a:avLst/>
                        </a:prstGeom>
                        <a:noFill/>
                        <a:ln w="6350">
                          <a:noFill/>
                        </a:ln>
                        <a:effectLst/>
                      </wps:spPr>
                      <wps:txbx>
                        <w:txbxContent>
                          <w:p w:rsidR="005A5A77" w:rsidRPr="00BA276C" w:rsidRDefault="005A5A77" w:rsidP="00F37801">
                            <w:pPr>
                              <w:rPr>
                                <w:rFonts w:ascii="HG丸ｺﾞｼｯｸM-PRO" w:eastAsia="HG丸ｺﾞｼｯｸM-PRO" w:hAnsi="HG丸ｺﾞｼｯｸM-PRO"/>
                                <w:b/>
                                <w:sz w:val="24"/>
                                <w:szCs w:val="24"/>
                              </w:rPr>
                            </w:pPr>
                            <w:r w:rsidRPr="00BA276C">
                              <w:rPr>
                                <w:rFonts w:ascii="HG丸ｺﾞｼｯｸM-PRO" w:eastAsia="HG丸ｺﾞｼｯｸM-PRO" w:hAnsi="HG丸ｺﾞｼｯｸM-PRO" w:hint="eastAsia"/>
                                <w:b/>
                                <w:sz w:val="24"/>
                                <w:szCs w:val="24"/>
                              </w:rPr>
                              <w:t>ライフスタイル</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テキスト ボックス 9" o:spid="_x0000_s1060" type="#_x0000_t202" style="position:absolute;margin-left:196.1pt;margin-top:113pt;width:98.45pt;height:27.6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" filled="f" stroked="f" strokeweight=".5pt">
                <v:path arrowok="t"/>
                <v:textbox style="mso-fit-shape-to-text:t">
                  <w:txbxContent>
                    <w:p w:rsidR="005A5A77" w:rsidRPr="00BA276C" w:rsidRDefault="005A5A77" w:rsidP="00F37801">
                      <w:pPr>
                        <w:rPr>
                          <w:rFonts w:ascii="HG丸ｺﾞｼｯｸM-PRO" w:eastAsia="HG丸ｺﾞｼｯｸM-PRO" w:hAnsi="HG丸ｺﾞｼｯｸM-PRO"/>
                          <w:b/>
                          <w:sz w:val="24"/>
                          <w:szCs w:val="24"/>
                        </w:rPr>
                      </w:pPr>
                      <w:r w:rsidRPr="00BA276C">
                        <w:rPr>
                          <w:rFonts w:ascii="HG丸ｺﾞｼｯｸM-PRO" w:eastAsia="HG丸ｺﾞｼｯｸM-PRO" w:hAnsi="HG丸ｺﾞｼｯｸM-PRO" w:hint="eastAsia"/>
                          <w:b/>
                          <w:sz w:val="24"/>
                          <w:szCs w:val="24"/>
                        </w:rPr>
                        <w:t>ライフスタイル</w:t>
                      </w:r>
                    </w:p>
                  </w:txbxContent>
                </v:textbox>
              </v:shape>
            </w:pict>
          </mc:Fallback>
        </mc:AlternateContent>
      </w:r>
      <w:r w:rsidRPr="009E1F1C">
        <w:rPr>
          <w:rFonts w:asciiTheme="majorEastAsia" w:eastAsiaTheme="majorEastAsia" w:hAnsiTheme="majorEastAsia"/>
          <w:noProof/>
          <w:sz w:val="24"/>
          <w:szCs w:val="24"/>
        </w:rPr>
        <mc:AlternateContent>
          <mc:Choice Requires="wps">
            <w:drawing>
              <wp:anchor distT="0" distB="0" distL="114300" distR="114300" simplePos="0" relativeHeight="251747328" behindDoc="0" locked="0" layoutInCell="1" allowOverlap="1" wp14:anchorId="4187F9F7" wp14:editId="188D4E73">
                <wp:simplePos x="0" y="0"/>
                <wp:positionH relativeFrom="column">
                  <wp:posOffset>1414145</wp:posOffset>
                </wp:positionH>
                <wp:positionV relativeFrom="paragraph">
                  <wp:posOffset>1401445</wp:posOffset>
                </wp:positionV>
                <wp:extent cx="488315" cy="350520"/>
                <wp:effectExtent l="0" t="0" r="0" b="6985"/>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315" cy="350520"/>
                        </a:xfrm>
                        <a:prstGeom prst="rect">
                          <a:avLst/>
                        </a:prstGeom>
                        <a:noFill/>
                        <a:ln w="6350">
                          <a:noFill/>
                        </a:ln>
                        <a:effectLst/>
                      </wps:spPr>
                      <wps:txbx>
                        <w:txbxContent>
                          <w:p w:rsidR="005A5A77" w:rsidRPr="00BA276C" w:rsidRDefault="005A5A77" w:rsidP="00F37801">
                            <w:pPr>
                              <w:rPr>
                                <w:rFonts w:ascii="HG丸ｺﾞｼｯｸM-PRO" w:eastAsia="HG丸ｺﾞｼｯｸM-PRO" w:hAnsi="HG丸ｺﾞｼｯｸM-PRO"/>
                                <w:b/>
                                <w:sz w:val="24"/>
                                <w:szCs w:val="24"/>
                              </w:rPr>
                            </w:pPr>
                            <w:r w:rsidRPr="00BA276C">
                              <w:rPr>
                                <w:rFonts w:ascii="HG丸ｺﾞｼｯｸM-PRO" w:eastAsia="HG丸ｺﾞｼｯｸM-PRO" w:hAnsi="HG丸ｺﾞｼｯｸM-PRO" w:hint="eastAsia"/>
                                <w:b/>
                                <w:sz w:val="24"/>
                                <w:szCs w:val="24"/>
                              </w:rPr>
                              <w:t>共生</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テキスト ボックス 8" o:spid="_x0000_s1061" type="#_x0000_t202" style="position:absolute;margin-left:111.35pt;margin-top:110.35pt;width:38.45pt;height:27.6pt;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" filled="f" stroked="f" strokeweight=".5pt">
                <v:path arrowok="t"/>
                <v:textbox style="mso-fit-shape-to-text:t">
                  <w:txbxContent>
                    <w:p w:rsidR="005A5A77" w:rsidRPr="00BA276C" w:rsidRDefault="005A5A77" w:rsidP="00F37801">
                      <w:pPr>
                        <w:rPr>
                          <w:rFonts w:ascii="HG丸ｺﾞｼｯｸM-PRO" w:eastAsia="HG丸ｺﾞｼｯｸM-PRO" w:hAnsi="HG丸ｺﾞｼｯｸM-PRO"/>
                          <w:b/>
                          <w:sz w:val="24"/>
                          <w:szCs w:val="24"/>
                        </w:rPr>
                      </w:pPr>
                      <w:r w:rsidRPr="00BA276C">
                        <w:rPr>
                          <w:rFonts w:ascii="HG丸ｺﾞｼｯｸM-PRO" w:eastAsia="HG丸ｺﾞｼｯｸM-PRO" w:hAnsi="HG丸ｺﾞｼｯｸM-PRO" w:hint="eastAsia"/>
                          <w:b/>
                          <w:sz w:val="24"/>
                          <w:szCs w:val="24"/>
                        </w:rPr>
                        <w:t>共生</w:t>
                      </w:r>
                    </w:p>
                  </w:txbxContent>
                </v:textbox>
              </v:shape>
            </w:pict>
          </mc:Fallback>
        </mc:AlternateContent>
      </w:r>
      <w:r w:rsidRPr="009E1F1C">
        <w:rPr>
          <w:rFonts w:asciiTheme="majorEastAsia" w:eastAsiaTheme="majorEastAsia" w:hAnsiTheme="majorEastAsia"/>
          <w:noProof/>
          <w:sz w:val="24"/>
          <w:szCs w:val="24"/>
        </w:rPr>
        <mc:AlternateContent>
          <mc:Choice Requires="wps">
            <w:drawing>
              <wp:anchor distT="0" distB="0" distL="114300" distR="114300" simplePos="0" relativeHeight="251746304" behindDoc="0" locked="0" layoutInCell="1" allowOverlap="1" wp14:anchorId="669F3E3C" wp14:editId="062366C8">
                <wp:simplePos x="0" y="0"/>
                <wp:positionH relativeFrom="column">
                  <wp:posOffset>2017395</wp:posOffset>
                </wp:positionH>
                <wp:positionV relativeFrom="paragraph">
                  <wp:posOffset>379730</wp:posOffset>
                </wp:positionV>
                <wp:extent cx="488315" cy="350520"/>
                <wp:effectExtent l="0" t="0" r="0" b="6985"/>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315" cy="350520"/>
                        </a:xfrm>
                        <a:prstGeom prst="rect">
                          <a:avLst/>
                        </a:prstGeom>
                        <a:noFill/>
                        <a:ln w="6350">
                          <a:noFill/>
                        </a:ln>
                        <a:effectLst/>
                      </wps:spPr>
                      <wps:txbx>
                        <w:txbxContent>
                          <w:p w:rsidR="005A5A77" w:rsidRPr="00BA276C" w:rsidRDefault="005A5A77" w:rsidP="00F37801">
                            <w:pPr>
                              <w:rPr>
                                <w:rFonts w:ascii="HG丸ｺﾞｼｯｸM-PRO" w:eastAsia="HG丸ｺﾞｼｯｸM-PRO" w:hAnsi="HG丸ｺﾞｼｯｸM-PRO"/>
                                <w:b/>
                                <w:sz w:val="24"/>
                                <w:szCs w:val="24"/>
                              </w:rPr>
                            </w:pPr>
                            <w:r w:rsidRPr="00BA276C">
                              <w:rPr>
                                <w:rFonts w:ascii="HG丸ｺﾞｼｯｸM-PRO" w:eastAsia="HG丸ｺﾞｼｯｸM-PRO" w:hAnsi="HG丸ｺﾞｼｯｸM-PRO" w:hint="eastAsia"/>
                                <w:b/>
                                <w:sz w:val="24"/>
                                <w:szCs w:val="24"/>
                              </w:rPr>
                              <w:t>平等</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テキスト ボックス 7" o:spid="_x0000_s1062" type="#_x0000_t202" style="position:absolute;margin-left:158.85pt;margin-top:29.9pt;width:38.45pt;height:27.6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" filled="f" stroked="f" strokeweight=".5pt">
                <v:path arrowok="t"/>
                <v:textbox style="mso-fit-shape-to-text:t">
                  <w:txbxContent>
                    <w:p w:rsidR="005A5A77" w:rsidRPr="00BA276C" w:rsidRDefault="005A5A77" w:rsidP="00F37801">
                      <w:pPr>
                        <w:rPr>
                          <w:rFonts w:ascii="HG丸ｺﾞｼｯｸM-PRO" w:eastAsia="HG丸ｺﾞｼｯｸM-PRO" w:hAnsi="HG丸ｺﾞｼｯｸM-PRO"/>
                          <w:b/>
                          <w:sz w:val="24"/>
                          <w:szCs w:val="24"/>
                        </w:rPr>
                      </w:pPr>
                      <w:r w:rsidRPr="00BA276C">
                        <w:rPr>
                          <w:rFonts w:ascii="HG丸ｺﾞｼｯｸM-PRO" w:eastAsia="HG丸ｺﾞｼｯｸM-PRO" w:hAnsi="HG丸ｺﾞｼｯｸM-PRO" w:hint="eastAsia"/>
                          <w:b/>
                          <w:sz w:val="24"/>
                          <w:szCs w:val="24"/>
                        </w:rPr>
                        <w:t>平等</w:t>
                      </w:r>
                    </w:p>
                  </w:txbxContent>
                </v:textbox>
              </v:shape>
            </w:pict>
          </mc:Fallback>
        </mc:AlternateContent>
      </w:r>
      <w:r w:rsidRPr="009E1F1C">
        <w:rPr>
          <w:rFonts w:asciiTheme="majorEastAsia" w:eastAsiaTheme="majorEastAsia" w:hAnsiTheme="majorEastAsia"/>
          <w:noProof/>
          <w:sz w:val="24"/>
          <w:szCs w:val="24"/>
        </w:rPr>
        <mc:AlternateContent>
          <mc:Choice Requires="wps">
            <w:drawing>
              <wp:anchor distT="0" distB="0" distL="114300" distR="114300" simplePos="0" relativeHeight="251745280" behindDoc="0" locked="0" layoutInCell="1" allowOverlap="1" wp14:anchorId="5CE5DF84" wp14:editId="79BCA085">
                <wp:simplePos x="0" y="0"/>
                <wp:positionH relativeFrom="column">
                  <wp:posOffset>1963420</wp:posOffset>
                </wp:positionH>
                <wp:positionV relativeFrom="paragraph">
                  <wp:posOffset>882650</wp:posOffset>
                </wp:positionV>
                <wp:extent cx="1403985" cy="1403985"/>
                <wp:effectExtent l="0" t="0" r="5715" b="5715"/>
                <wp:wrapNone/>
                <wp:docPr id="6" name="円/楕円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ellipse">
                          <a:avLst/>
                        </a:prstGeom>
                        <a:solidFill>
                          <a:srgbClr val="FF0000">
                            <a:alpha val="67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6" o:spid="_x0000_s1026" style="position:absolute;left:0;text-align:left;margin-left:154.6pt;margin-top:69.5pt;width:110.55pt;height:110.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" fillcolor="red" stroked="f" strokeweight="2pt">
                <v:fill opacity="43947f"/>
                <v:path arrowok="t"/>
              </v:oval>
            </w:pict>
          </mc:Fallback>
        </mc:AlternateContent>
      </w:r>
      <w:r w:rsidRPr="009E1F1C">
        <w:rPr>
          <w:rFonts w:asciiTheme="majorEastAsia" w:eastAsiaTheme="majorEastAsia" w:hAnsiTheme="majorEastAsia"/>
          <w:noProof/>
          <w:sz w:val="24"/>
          <w:szCs w:val="24"/>
        </w:rPr>
        <mc:AlternateContent>
          <mc:Choice Requires="wps">
            <w:drawing>
              <wp:anchor distT="0" distB="0" distL="114300" distR="114300" simplePos="0" relativeHeight="251744256" behindDoc="0" locked="0" layoutInCell="1" allowOverlap="1" wp14:anchorId="0D633B92" wp14:editId="32F10FE1">
                <wp:simplePos x="0" y="0"/>
                <wp:positionH relativeFrom="column">
                  <wp:posOffset>1115060</wp:posOffset>
                </wp:positionH>
                <wp:positionV relativeFrom="paragraph">
                  <wp:posOffset>862965</wp:posOffset>
                </wp:positionV>
                <wp:extent cx="1403985" cy="1403985"/>
                <wp:effectExtent l="0" t="0" r="5715" b="5715"/>
                <wp:wrapNone/>
                <wp:docPr id="5" name="円/楕円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ellipse">
                          <a:avLst/>
                        </a:prstGeom>
                        <a:solidFill>
                          <a:srgbClr val="00B050">
                            <a:alpha val="67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5" o:spid="_x0000_s1026" style="position:absolute;left:0;text-align:left;margin-left:87.8pt;margin-top:67.95pt;width:110.55pt;height:110.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" fillcolor="#00b050" stroked="f" strokeweight="2pt">
                <v:fill opacity="43947f"/>
                <v:path arrowok="t"/>
              </v:oval>
            </w:pict>
          </mc:Fallback>
        </mc:AlternateContent>
      </w:r>
      <w:r w:rsidRPr="009E1F1C">
        <w:rPr>
          <w:rFonts w:asciiTheme="majorEastAsia" w:eastAsiaTheme="majorEastAsia" w:hAnsiTheme="majorEastAsia"/>
          <w:noProof/>
          <w:sz w:val="24"/>
          <w:szCs w:val="24"/>
        </w:rPr>
        <mc:AlternateContent>
          <mc:Choice Requires="wps">
            <w:drawing>
              <wp:anchor distT="0" distB="0" distL="114300" distR="114300" simplePos="0" relativeHeight="251743232" behindDoc="0" locked="0" layoutInCell="1" allowOverlap="1" wp14:anchorId="0B87037A" wp14:editId="559D1EA2">
                <wp:simplePos x="0" y="0"/>
                <wp:positionH relativeFrom="column">
                  <wp:posOffset>1544320</wp:posOffset>
                </wp:positionH>
                <wp:positionV relativeFrom="paragraph">
                  <wp:posOffset>103505</wp:posOffset>
                </wp:positionV>
                <wp:extent cx="1403985" cy="1403985"/>
                <wp:effectExtent l="0" t="0" r="5715" b="5715"/>
                <wp:wrapNone/>
                <wp:docPr id="4" name="円/楕円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985" cy="1403985"/>
                        </a:xfrm>
                        <a:prstGeom prst="ellipse">
                          <a:avLst/>
                        </a:prstGeom>
                        <a:solidFill>
                          <a:srgbClr val="1F497D">
                            <a:lumMod val="60000"/>
                            <a:lumOff val="40000"/>
                            <a:alpha val="67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4" o:spid="_x0000_s1026" style="position:absolute;left:0;text-align:left;margin-left:121.6pt;margin-top:8.15pt;width:110.55pt;height:110.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" fillcolor="#558ed5" stroked="f" strokeweight="2pt">
                <v:fill opacity="43947f"/>
                <v:path arrowok="t"/>
              </v:oval>
            </w:pict>
          </mc:Fallback>
        </mc:AlternateContent>
      </w:r>
      <w:r w:rsidRPr="009E1F1C">
        <w:rPr>
          <w:rFonts w:asciiTheme="majorEastAsia" w:eastAsiaTheme="majorEastAsia" w:hAnsiTheme="majorEastAsia"/>
          <w:noProof/>
          <w:sz w:val="24"/>
          <w:szCs w:val="24"/>
        </w:rPr>
        <mc:AlternateContent>
          <mc:Choice Requires="wps">
            <w:drawing>
              <wp:anchor distT="0" distB="0" distL="114300" distR="114300" simplePos="0" relativeHeight="251742208" behindDoc="0" locked="0" layoutInCell="1" allowOverlap="1" wp14:anchorId="16B245C6" wp14:editId="502B799F">
                <wp:simplePos x="0" y="0"/>
                <wp:positionH relativeFrom="column">
                  <wp:posOffset>347980</wp:posOffset>
                </wp:positionH>
                <wp:positionV relativeFrom="paragraph">
                  <wp:posOffset>1905</wp:posOffset>
                </wp:positionV>
                <wp:extent cx="3924300" cy="2459355"/>
                <wp:effectExtent l="0" t="0" r="0" b="0"/>
                <wp:wrapNone/>
                <wp:docPr id="13" name="円/楕円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4300" cy="2459355"/>
                        </a:xfrm>
                        <a:custGeom>
                          <a:avLst/>
                          <a:gdLst>
                            <a:gd name="connsiteX0" fmla="*/ 0 w 4095750"/>
                            <a:gd name="connsiteY0" fmla="*/ 906780 h 1813560"/>
                            <a:gd name="connsiteX1" fmla="*/ 2047875 w 4095750"/>
                            <a:gd name="connsiteY1" fmla="*/ 0 h 1813560"/>
                            <a:gd name="connsiteX2" fmla="*/ 4095750 w 4095750"/>
                            <a:gd name="connsiteY2" fmla="*/ 906780 h 1813560"/>
                            <a:gd name="connsiteX3" fmla="*/ 2047875 w 4095750"/>
                            <a:gd name="connsiteY3" fmla="*/ 1813560 h 1813560"/>
                            <a:gd name="connsiteX4" fmla="*/ 0 w 4095750"/>
                            <a:gd name="connsiteY4" fmla="*/ 906780 h 1813560"/>
                            <a:gd name="connsiteX0" fmla="*/ 631 w 4096381"/>
                            <a:gd name="connsiteY0" fmla="*/ 906780 h 1813560"/>
                            <a:gd name="connsiteX1" fmla="*/ 2048506 w 4096381"/>
                            <a:gd name="connsiteY1" fmla="*/ 0 h 1813560"/>
                            <a:gd name="connsiteX2" fmla="*/ 4096381 w 4096381"/>
                            <a:gd name="connsiteY2" fmla="*/ 906780 h 1813560"/>
                            <a:gd name="connsiteX3" fmla="*/ 2048506 w 4096381"/>
                            <a:gd name="connsiteY3" fmla="*/ 1813560 h 1813560"/>
                            <a:gd name="connsiteX4" fmla="*/ 631 w 4096381"/>
                            <a:gd name="connsiteY4" fmla="*/ 906780 h 1813560"/>
                            <a:gd name="connsiteX0" fmla="*/ 73 w 4095823"/>
                            <a:gd name="connsiteY0" fmla="*/ 906780 h 1813560"/>
                            <a:gd name="connsiteX1" fmla="*/ 2047948 w 4095823"/>
                            <a:gd name="connsiteY1" fmla="*/ 0 h 1813560"/>
                            <a:gd name="connsiteX2" fmla="*/ 4095823 w 4095823"/>
                            <a:gd name="connsiteY2" fmla="*/ 906780 h 1813560"/>
                            <a:gd name="connsiteX3" fmla="*/ 2047948 w 4095823"/>
                            <a:gd name="connsiteY3" fmla="*/ 1813560 h 1813560"/>
                            <a:gd name="connsiteX4" fmla="*/ 73 w 4095823"/>
                            <a:gd name="connsiteY4" fmla="*/ 906780 h 1813560"/>
                            <a:gd name="connsiteX0" fmla="*/ 73 w 4095823"/>
                            <a:gd name="connsiteY0" fmla="*/ 906780 h 1813560"/>
                            <a:gd name="connsiteX1" fmla="*/ 2047948 w 4095823"/>
                            <a:gd name="connsiteY1" fmla="*/ 0 h 1813560"/>
                            <a:gd name="connsiteX2" fmla="*/ 4095823 w 4095823"/>
                            <a:gd name="connsiteY2" fmla="*/ 906780 h 1813560"/>
                            <a:gd name="connsiteX3" fmla="*/ 2047948 w 4095823"/>
                            <a:gd name="connsiteY3" fmla="*/ 1813560 h 1813560"/>
                            <a:gd name="connsiteX4" fmla="*/ 73 w 4095823"/>
                            <a:gd name="connsiteY4" fmla="*/ 906780 h 18135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95823" h="1813560">
                              <a:moveTo>
                                <a:pt x="73" y="906780"/>
                              </a:moveTo>
                              <a:cubicBezTo>
                                <a:pt x="-9453" y="329779"/>
                                <a:pt x="916938" y="0"/>
                                <a:pt x="2047948" y="0"/>
                              </a:cubicBezTo>
                              <a:cubicBezTo>
                                <a:pt x="3178958" y="0"/>
                                <a:pt x="4095823" y="405979"/>
                                <a:pt x="4095823" y="906780"/>
                              </a:cubicBezTo>
                              <a:cubicBezTo>
                                <a:pt x="4095823" y="1407581"/>
                                <a:pt x="3178958" y="1813560"/>
                                <a:pt x="2047948" y="1813560"/>
                              </a:cubicBezTo>
                              <a:cubicBezTo>
                                <a:pt x="916938" y="1813560"/>
                                <a:pt x="9599" y="1483781"/>
                                <a:pt x="73" y="906780"/>
                              </a:cubicBezTo>
                              <a:close/>
                            </a:path>
                          </a:pathLst>
                        </a:custGeom>
                        <a:pattFill prst="lgConfetti">
                          <a:fgClr>
                            <a:srgbClr val="92D050"/>
                          </a:fgClr>
                          <a:bgClr>
                            <a:sysClr val="window" lastClr="FFFFFF"/>
                          </a:bgClr>
                        </a:patt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円/楕円 13" o:spid="_x0000_s1026" style="position:absolute;left:0;text-align:left;margin-left:27.4pt;margin-top:.15pt;width:309pt;height:193.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4095823,1813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" path="m73,906780c-9453,329779,916938,,2047948,,3178958,,4095823,405979,4095823,906780v,500801,-916865,906780,-2047875,906780c916938,1813560,9599,1483781,73,906780xe" fillcolor="#92d050" stroked="f" strokeweight="1pt">
                <v:fill r:id="rId44" o:title="" color2="window" type="pattern"/>
                <v:path arrowok="t" o:connecttype="custom" o:connectlocs="70,1229678;1962185,0;3924300,1229678;1962185,2459355;70,1229678" o:connectangles="0,0,0,0,0"/>
              </v:shape>
            </w:pict>
          </mc:Fallback>
        </mc:AlternateContent>
      </w:r>
    </w:p>
    <w:p w:rsidR="00F37801" w:rsidRPr="009E1F1C" w:rsidRDefault="00F37801" w:rsidP="005D3C86">
      <w:pPr>
        <w:rPr>
          <w:rFonts w:asciiTheme="majorEastAsia" w:eastAsiaTheme="majorEastAsia" w:hAnsiTheme="majorEastAsia"/>
          <w:sz w:val="24"/>
          <w:szCs w:val="24"/>
        </w:rPr>
      </w:pPr>
    </w:p>
    <w:p w:rsidR="00F37801" w:rsidRPr="009E1F1C" w:rsidRDefault="00F37801" w:rsidP="005D3C86">
      <w:pPr>
        <w:rPr>
          <w:rFonts w:asciiTheme="majorEastAsia" w:eastAsiaTheme="majorEastAsia" w:hAnsiTheme="majorEastAsia"/>
          <w:sz w:val="24"/>
          <w:szCs w:val="24"/>
        </w:rPr>
      </w:pPr>
    </w:p>
    <w:p w:rsidR="00F37801" w:rsidRPr="009E1F1C" w:rsidRDefault="00F37801" w:rsidP="005D3C86">
      <w:pPr>
        <w:rPr>
          <w:rFonts w:asciiTheme="majorEastAsia" w:eastAsiaTheme="majorEastAsia" w:hAnsiTheme="majorEastAsia"/>
          <w:sz w:val="24"/>
          <w:szCs w:val="24"/>
        </w:rPr>
      </w:pPr>
    </w:p>
    <w:p w:rsidR="00F37801" w:rsidRPr="009E1F1C" w:rsidRDefault="00F37801" w:rsidP="005D3C86">
      <w:pPr>
        <w:rPr>
          <w:rFonts w:asciiTheme="majorEastAsia" w:eastAsiaTheme="majorEastAsia" w:hAnsiTheme="majorEastAsia"/>
          <w:sz w:val="24"/>
          <w:szCs w:val="24"/>
        </w:rPr>
      </w:pPr>
    </w:p>
    <w:p w:rsidR="00F37801" w:rsidRPr="009E1F1C" w:rsidRDefault="00F37801" w:rsidP="005D3C86">
      <w:pPr>
        <w:rPr>
          <w:rFonts w:asciiTheme="majorEastAsia" w:eastAsiaTheme="majorEastAsia" w:hAnsiTheme="majorEastAsia"/>
          <w:sz w:val="24"/>
          <w:szCs w:val="24"/>
        </w:rPr>
      </w:pPr>
    </w:p>
    <w:p w:rsidR="00F37801" w:rsidRPr="009E1F1C" w:rsidRDefault="00F37801" w:rsidP="005D3C86">
      <w:pPr>
        <w:rPr>
          <w:rFonts w:asciiTheme="majorEastAsia" w:eastAsiaTheme="majorEastAsia" w:hAnsiTheme="majorEastAsia"/>
          <w:sz w:val="24"/>
          <w:szCs w:val="24"/>
        </w:rPr>
      </w:pPr>
    </w:p>
    <w:p w:rsidR="00F37801" w:rsidRPr="009E1F1C" w:rsidRDefault="00F37801" w:rsidP="005D3C86">
      <w:pPr>
        <w:rPr>
          <w:rFonts w:asciiTheme="majorEastAsia" w:eastAsiaTheme="majorEastAsia" w:hAnsiTheme="majorEastAsia"/>
          <w:sz w:val="24"/>
          <w:szCs w:val="24"/>
        </w:rPr>
      </w:pPr>
    </w:p>
    <w:p w:rsidR="00F37801" w:rsidRPr="009E1F1C" w:rsidRDefault="00F37801" w:rsidP="005D3C86">
      <w:pPr>
        <w:rPr>
          <w:rFonts w:asciiTheme="majorEastAsia" w:eastAsiaTheme="majorEastAsia" w:hAnsiTheme="majorEastAsia"/>
          <w:sz w:val="24"/>
          <w:szCs w:val="24"/>
        </w:rPr>
      </w:pPr>
    </w:p>
    <w:p w:rsidR="00F37801" w:rsidRPr="009E1F1C" w:rsidRDefault="00F37801" w:rsidP="005D3C86">
      <w:pPr>
        <w:rPr>
          <w:rFonts w:asciiTheme="majorEastAsia" w:eastAsiaTheme="majorEastAsia" w:hAnsiTheme="majorEastAsia"/>
          <w:sz w:val="24"/>
          <w:szCs w:val="24"/>
        </w:rPr>
      </w:pPr>
    </w:p>
    <w:p w:rsidR="00F37801" w:rsidRPr="009E1F1C" w:rsidRDefault="00F37801" w:rsidP="005D3C86">
      <w:pPr>
        <w:rPr>
          <w:rFonts w:asciiTheme="majorEastAsia" w:eastAsiaTheme="majorEastAsia" w:hAnsiTheme="majorEastAsia"/>
          <w:sz w:val="24"/>
          <w:szCs w:val="24"/>
        </w:rPr>
      </w:pPr>
    </w:p>
    <w:p w:rsidR="00F37801" w:rsidRPr="009E1F1C" w:rsidRDefault="00F37801" w:rsidP="005D3C86">
      <w:pPr>
        <w:rPr>
          <w:rFonts w:asciiTheme="majorEastAsia" w:eastAsiaTheme="majorEastAsia" w:hAnsiTheme="majorEastAsia"/>
          <w:sz w:val="24"/>
          <w:szCs w:val="24"/>
        </w:rPr>
      </w:pPr>
    </w:p>
    <w:p w:rsidR="005D3C86" w:rsidRPr="009E1F1C" w:rsidRDefault="005D3C86" w:rsidP="005D3C86">
      <w:pPr>
        <w:ind w:firstLineChars="100" w:firstLine="241"/>
        <w:rPr>
          <w:rFonts w:asciiTheme="majorEastAsia" w:eastAsiaTheme="majorEastAsia" w:hAnsiTheme="majorEastAsia"/>
          <w:b/>
          <w:sz w:val="24"/>
          <w:szCs w:val="24"/>
          <w:u w:val="single"/>
        </w:rPr>
      </w:pPr>
      <w:r w:rsidRPr="009E1F1C">
        <w:rPr>
          <w:rFonts w:asciiTheme="majorEastAsia" w:eastAsiaTheme="majorEastAsia" w:hAnsiTheme="majorEastAsia" w:hint="eastAsia"/>
          <w:b/>
          <w:sz w:val="24"/>
          <w:szCs w:val="24"/>
          <w:u w:val="single"/>
        </w:rPr>
        <w:t>２．万博記念公園のポテンシャル</w:t>
      </w:r>
    </w:p>
    <w:p w:rsidR="005D3C86" w:rsidRPr="009E1F1C" w:rsidRDefault="005D3C86" w:rsidP="005D3C86">
      <w:pPr>
        <w:ind w:leftChars="200" w:left="420" w:firstLineChars="100" w:firstLine="220"/>
        <w:rPr>
          <w:rFonts w:asciiTheme="minorEastAsia" w:hAnsiTheme="minorEastAsia"/>
          <w:sz w:val="22"/>
        </w:rPr>
      </w:pPr>
      <w:r w:rsidRPr="009E1F1C">
        <w:rPr>
          <w:rFonts w:asciiTheme="minorEastAsia" w:hAnsiTheme="minorEastAsia" w:hint="eastAsia"/>
          <w:sz w:val="22"/>
        </w:rPr>
        <w:t>万博記念公園は、１９７０年に「人類の進歩と調和」をテーマに大阪で開催されたＥＸＰＯ’７０の会場跡地であるという「</w:t>
      </w:r>
      <w:r w:rsidRPr="009E1F1C">
        <w:rPr>
          <w:rFonts w:asciiTheme="majorEastAsia" w:eastAsiaTheme="majorEastAsia" w:hAnsiTheme="majorEastAsia" w:hint="eastAsia"/>
          <w:sz w:val="22"/>
        </w:rPr>
        <w:t>歴史的ポテンシャル</w:t>
      </w:r>
      <w:r w:rsidRPr="009E1F1C">
        <w:rPr>
          <w:rFonts w:asciiTheme="minorEastAsia" w:hAnsiTheme="minorEastAsia" w:hint="eastAsia"/>
          <w:sz w:val="22"/>
        </w:rPr>
        <w:t>」があり、世界の人々と交流し、感動を共有した場所。そのシンボルとして今なお残る太陽の塔、著名な建築家や芸術家の作品</w:t>
      </w:r>
      <w:r w:rsidR="001E0CDA">
        <w:rPr>
          <w:rFonts w:asciiTheme="minorEastAsia" w:hAnsiTheme="minorEastAsia" w:hint="eastAsia"/>
          <w:sz w:val="22"/>
        </w:rPr>
        <w:t>、国立民族学博物館</w:t>
      </w:r>
      <w:r w:rsidRPr="009E1F1C">
        <w:rPr>
          <w:rFonts w:asciiTheme="minorEastAsia" w:hAnsiTheme="minorEastAsia" w:hint="eastAsia"/>
          <w:sz w:val="22"/>
        </w:rPr>
        <w:t>などの「</w:t>
      </w:r>
      <w:r w:rsidRPr="009E1F1C">
        <w:rPr>
          <w:rFonts w:asciiTheme="majorEastAsia" w:eastAsiaTheme="majorEastAsia" w:hAnsiTheme="majorEastAsia" w:hint="eastAsia"/>
          <w:sz w:val="22"/>
        </w:rPr>
        <w:t>文化的ポテンシャル</w:t>
      </w:r>
      <w:r w:rsidRPr="009E1F1C">
        <w:rPr>
          <w:rFonts w:asciiTheme="minorEastAsia" w:hAnsiTheme="minorEastAsia" w:hint="eastAsia"/>
          <w:sz w:val="22"/>
        </w:rPr>
        <w:t>」がある。</w:t>
      </w:r>
    </w:p>
    <w:p w:rsidR="005D3C86" w:rsidRPr="009E1F1C" w:rsidRDefault="005D3C86" w:rsidP="005D3C86">
      <w:pPr>
        <w:ind w:leftChars="200" w:left="420" w:firstLineChars="100" w:firstLine="220"/>
        <w:rPr>
          <w:rFonts w:asciiTheme="minorEastAsia" w:hAnsiTheme="minorEastAsia"/>
          <w:sz w:val="22"/>
        </w:rPr>
      </w:pPr>
      <w:r w:rsidRPr="009E1F1C">
        <w:rPr>
          <w:rFonts w:asciiTheme="minorEastAsia" w:hAnsiTheme="minorEastAsia" w:hint="eastAsia"/>
          <w:sz w:val="22"/>
        </w:rPr>
        <w:t>外周部には、テニスコート、サッカー場、野球場、陸上競技場、アメリカンフットボール場など多様な運動施設が存在する。（</w:t>
      </w:r>
      <w:r w:rsidRPr="009E1F1C">
        <w:rPr>
          <w:rFonts w:asciiTheme="majorEastAsia" w:eastAsiaTheme="majorEastAsia" w:hAnsiTheme="majorEastAsia" w:hint="eastAsia"/>
          <w:sz w:val="22"/>
        </w:rPr>
        <w:t>スポーツポテンシャル</w:t>
      </w:r>
      <w:r w:rsidRPr="009E1F1C">
        <w:rPr>
          <w:rFonts w:asciiTheme="minorEastAsia" w:hAnsiTheme="minorEastAsia" w:hint="eastAsia"/>
          <w:sz w:val="22"/>
        </w:rPr>
        <w:t>）</w:t>
      </w:r>
    </w:p>
    <w:p w:rsidR="005D3C86" w:rsidRPr="009E1F1C" w:rsidRDefault="005D3C86" w:rsidP="005D3C86">
      <w:pPr>
        <w:ind w:leftChars="200" w:left="420" w:firstLineChars="100" w:firstLine="220"/>
        <w:rPr>
          <w:rFonts w:asciiTheme="minorEastAsia" w:hAnsiTheme="minorEastAsia"/>
          <w:sz w:val="22"/>
        </w:rPr>
      </w:pPr>
      <w:r w:rsidRPr="009E1F1C">
        <w:rPr>
          <w:rFonts w:asciiTheme="minorEastAsia" w:hAnsiTheme="minorEastAsia" w:hint="eastAsia"/>
          <w:sz w:val="22"/>
        </w:rPr>
        <w:t>また、万博記念公園は近畿自動車道、名神高速道路など交通機能の結節拠点に位置し、アジア各地と結ばれている関西国際空港とも高速道路で結ばれ、モノレールの3駅に囲まれるなど「</w:t>
      </w:r>
      <w:r w:rsidRPr="009E1F1C">
        <w:rPr>
          <w:rFonts w:asciiTheme="majorEastAsia" w:eastAsiaTheme="majorEastAsia" w:hAnsiTheme="majorEastAsia" w:hint="eastAsia"/>
          <w:sz w:val="22"/>
        </w:rPr>
        <w:t>立地ポテンシャル</w:t>
      </w:r>
      <w:r w:rsidRPr="009E1F1C">
        <w:rPr>
          <w:rFonts w:asciiTheme="minorEastAsia" w:hAnsiTheme="minorEastAsia" w:hint="eastAsia"/>
          <w:sz w:val="22"/>
        </w:rPr>
        <w:t>」が非常に高い場所である。</w:t>
      </w:r>
    </w:p>
    <w:p w:rsidR="005D3C86" w:rsidRPr="009E1F1C" w:rsidRDefault="005D3C86" w:rsidP="005D3C86">
      <w:pPr>
        <w:ind w:leftChars="200" w:left="420" w:firstLineChars="100" w:firstLine="220"/>
        <w:rPr>
          <w:rFonts w:asciiTheme="minorEastAsia" w:hAnsiTheme="minorEastAsia"/>
          <w:sz w:val="22"/>
        </w:rPr>
      </w:pPr>
      <w:r w:rsidRPr="009E1F1C">
        <w:rPr>
          <w:rFonts w:asciiTheme="minorEastAsia" w:hAnsiTheme="minorEastAsia" w:hint="eastAsia"/>
          <w:sz w:val="22"/>
        </w:rPr>
        <w:t>さらに、これまでの高水準の管理により、幼児が高齢者まで幅広い年代層が安全に遊ぶことの出来る森や快適に憩うことの出来る芝生広場など、高い品質をもつ安全で安心な公園空間を形成している。（</w:t>
      </w:r>
      <w:r w:rsidRPr="009E1F1C">
        <w:rPr>
          <w:rFonts w:asciiTheme="majorEastAsia" w:eastAsiaTheme="majorEastAsia" w:hAnsiTheme="majorEastAsia" w:hint="eastAsia"/>
          <w:sz w:val="22"/>
        </w:rPr>
        <w:t>緑のポテンシャル</w:t>
      </w:r>
      <w:r w:rsidRPr="009E1F1C">
        <w:rPr>
          <w:rFonts w:asciiTheme="minorEastAsia" w:hAnsiTheme="minorEastAsia" w:hint="eastAsia"/>
          <w:sz w:val="22"/>
        </w:rPr>
        <w:t>）</w:t>
      </w:r>
    </w:p>
    <w:p w:rsidR="005D3C86" w:rsidRPr="009E1F1C" w:rsidRDefault="005D3C86" w:rsidP="005D3C86">
      <w:pPr>
        <w:ind w:leftChars="200" w:left="420" w:firstLineChars="100" w:firstLine="220"/>
        <w:rPr>
          <w:rFonts w:asciiTheme="minorEastAsia" w:hAnsiTheme="minorEastAsia"/>
          <w:sz w:val="22"/>
        </w:rPr>
      </w:pPr>
      <w:r w:rsidRPr="009E1F1C">
        <w:rPr>
          <w:rFonts w:asciiTheme="minorEastAsia" w:hAnsiTheme="minorEastAsia" w:hint="eastAsia"/>
          <w:sz w:val="22"/>
        </w:rPr>
        <w:t>これらの要素を舞台として、万博記念機構は来園者、ＮＰＯ法人、ボランティア団体との協働による公園管理を実施、園内で多数のＮＰＯ法人、ボランティア団体が活動している。（</w:t>
      </w:r>
      <w:r w:rsidRPr="009E1F1C">
        <w:rPr>
          <w:rFonts w:asciiTheme="majorEastAsia" w:eastAsiaTheme="majorEastAsia" w:hAnsiTheme="majorEastAsia" w:hint="eastAsia"/>
          <w:sz w:val="22"/>
        </w:rPr>
        <w:t>人的ポテンシャル</w:t>
      </w:r>
      <w:r w:rsidRPr="009E1F1C">
        <w:rPr>
          <w:rFonts w:asciiTheme="minorEastAsia" w:hAnsiTheme="minorEastAsia" w:hint="eastAsia"/>
          <w:sz w:val="22"/>
        </w:rPr>
        <w:t>）</w:t>
      </w:r>
    </w:p>
    <w:p w:rsidR="00BA276C" w:rsidRPr="009E1F1C" w:rsidRDefault="00BA276C">
      <w:pPr>
        <w:rPr>
          <w:rFonts w:asciiTheme="majorEastAsia" w:eastAsiaTheme="majorEastAsia" w:hAnsiTheme="majorEastAsia"/>
          <w:sz w:val="22"/>
        </w:rPr>
      </w:pPr>
      <w:r w:rsidRPr="009E1F1C">
        <w:rPr>
          <w:rFonts w:asciiTheme="majorEastAsia" w:eastAsiaTheme="majorEastAsia" w:hAnsiTheme="majorEastAsia"/>
          <w:sz w:val="22"/>
        </w:rPr>
        <w:br w:type="page"/>
      </w:r>
    </w:p>
    <w:p w:rsidR="00741D68" w:rsidRPr="009E1F1C" w:rsidRDefault="00BB31B3" w:rsidP="00390BFE">
      <w:pPr>
        <w:ind w:firstLineChars="100" w:firstLine="241"/>
        <w:rPr>
          <w:rFonts w:asciiTheme="majorEastAsia" w:eastAsiaTheme="majorEastAsia" w:hAnsiTheme="majorEastAsia"/>
          <w:b/>
          <w:sz w:val="22"/>
        </w:rPr>
      </w:pPr>
      <w:r w:rsidRPr="009E1F1C">
        <w:rPr>
          <w:rFonts w:asciiTheme="majorEastAsia" w:eastAsiaTheme="majorEastAsia" w:hAnsiTheme="majorEastAsia" w:hint="eastAsia"/>
          <w:b/>
          <w:sz w:val="24"/>
          <w:szCs w:val="24"/>
          <w:u w:val="single"/>
        </w:rPr>
        <w:lastRenderedPageBreak/>
        <w:t>３</w:t>
      </w:r>
      <w:r w:rsidR="0097068B" w:rsidRPr="009E1F1C">
        <w:rPr>
          <w:rFonts w:asciiTheme="majorEastAsia" w:eastAsiaTheme="majorEastAsia" w:hAnsiTheme="majorEastAsia" w:hint="eastAsia"/>
          <w:b/>
          <w:sz w:val="24"/>
          <w:szCs w:val="24"/>
          <w:u w:val="single"/>
        </w:rPr>
        <w:t>．</w:t>
      </w:r>
      <w:r w:rsidRPr="009E1F1C">
        <w:rPr>
          <w:rFonts w:asciiTheme="majorEastAsia" w:eastAsiaTheme="majorEastAsia" w:hAnsiTheme="majorEastAsia" w:hint="eastAsia"/>
          <w:b/>
          <w:sz w:val="24"/>
          <w:szCs w:val="24"/>
          <w:u w:val="single"/>
        </w:rPr>
        <w:t>戦略</w:t>
      </w:r>
    </w:p>
    <w:p w:rsidR="000F0F33" w:rsidRPr="009E1F1C" w:rsidRDefault="001B3415" w:rsidP="005D3C86">
      <w:pPr>
        <w:ind w:leftChars="200" w:left="420" w:firstLineChars="100" w:firstLine="220"/>
        <w:rPr>
          <w:rFonts w:asciiTheme="minorEastAsia" w:hAnsiTheme="minorEastAsia"/>
          <w:sz w:val="22"/>
        </w:rPr>
      </w:pPr>
      <w:r w:rsidRPr="009E1F1C">
        <w:rPr>
          <w:rFonts w:asciiTheme="minorEastAsia" w:hAnsiTheme="minorEastAsia" w:hint="eastAsia"/>
          <w:sz w:val="22"/>
        </w:rPr>
        <w:t>「進歩と調和を具現化できる公園」との理念のもと、</w:t>
      </w:r>
      <w:r w:rsidR="00A922BC" w:rsidRPr="009E1F1C">
        <w:rPr>
          <w:rFonts w:asciiTheme="minorEastAsia" w:hAnsiTheme="minorEastAsia" w:hint="eastAsia"/>
          <w:sz w:val="22"/>
        </w:rPr>
        <w:t>万博記念公園</w:t>
      </w:r>
      <w:r w:rsidR="000F0F33" w:rsidRPr="009E1F1C">
        <w:rPr>
          <w:rFonts w:asciiTheme="minorEastAsia" w:hAnsiTheme="minorEastAsia" w:hint="eastAsia"/>
          <w:sz w:val="22"/>
        </w:rPr>
        <w:t>のポテンシャルを最大限に発揮し、貴重な緑を守りながら、にぎわいづくりと地域の活性化を図る</w:t>
      </w:r>
      <w:r w:rsidR="00741D68" w:rsidRPr="009E1F1C">
        <w:rPr>
          <w:rFonts w:asciiTheme="minorEastAsia" w:hAnsiTheme="minorEastAsia" w:hint="eastAsia"/>
          <w:b/>
          <w:sz w:val="22"/>
        </w:rPr>
        <w:t>「</w:t>
      </w:r>
      <w:r w:rsidR="000842F1" w:rsidRPr="009E1F1C">
        <w:rPr>
          <w:rFonts w:asciiTheme="minorEastAsia" w:hAnsiTheme="minorEastAsia" w:hint="eastAsia"/>
          <w:b/>
          <w:sz w:val="22"/>
        </w:rPr>
        <w:t>緑につつまれた文化公園</w:t>
      </w:r>
      <w:r w:rsidR="00741D68" w:rsidRPr="009E1F1C">
        <w:rPr>
          <w:rFonts w:asciiTheme="minorEastAsia" w:hAnsiTheme="minorEastAsia" w:hint="eastAsia"/>
          <w:b/>
          <w:sz w:val="22"/>
        </w:rPr>
        <w:t>」</w:t>
      </w:r>
      <w:r w:rsidR="000F0F33" w:rsidRPr="009E1F1C">
        <w:rPr>
          <w:rFonts w:asciiTheme="minorEastAsia" w:hAnsiTheme="minorEastAsia" w:hint="eastAsia"/>
          <w:sz w:val="22"/>
        </w:rPr>
        <w:t>として整備・運営していくこととし、次の</w:t>
      </w:r>
      <w:r w:rsidR="00342216" w:rsidRPr="009E1F1C">
        <w:rPr>
          <w:rFonts w:asciiTheme="minorEastAsia" w:hAnsiTheme="minorEastAsia" w:hint="eastAsia"/>
          <w:sz w:val="22"/>
        </w:rPr>
        <w:t>重点戦略を展開する</w:t>
      </w:r>
      <w:r w:rsidR="000F0F33" w:rsidRPr="009E1F1C">
        <w:rPr>
          <w:rFonts w:asciiTheme="minorEastAsia" w:hAnsiTheme="minorEastAsia" w:hint="eastAsia"/>
          <w:sz w:val="22"/>
        </w:rPr>
        <w:t>。</w:t>
      </w:r>
    </w:p>
    <w:p w:rsidR="001B3415" w:rsidRPr="009E1F1C" w:rsidRDefault="001B3415" w:rsidP="001B3415">
      <w:pPr>
        <w:ind w:left="440" w:hangingChars="200" w:hanging="440"/>
        <w:rPr>
          <w:rFonts w:asciiTheme="minorEastAsia" w:hAnsiTheme="minorEastAsia"/>
          <w:sz w:val="22"/>
        </w:rPr>
      </w:pPr>
    </w:p>
    <w:p w:rsidR="001B3415" w:rsidRPr="009E1F1C" w:rsidRDefault="001B3415" w:rsidP="001B3415">
      <w:pPr>
        <w:ind w:firstLineChars="100" w:firstLine="221"/>
        <w:rPr>
          <w:rFonts w:asciiTheme="majorEastAsia" w:eastAsiaTheme="majorEastAsia" w:hAnsiTheme="majorEastAsia"/>
          <w:b/>
          <w:sz w:val="22"/>
        </w:rPr>
      </w:pPr>
      <w:r w:rsidRPr="009E1F1C">
        <w:rPr>
          <w:rFonts w:asciiTheme="majorEastAsia" w:eastAsiaTheme="majorEastAsia" w:hAnsiTheme="majorEastAsia" w:hint="eastAsia"/>
          <w:b/>
          <w:sz w:val="22"/>
        </w:rPr>
        <w:t>（１）公園整備の３戦略</w:t>
      </w:r>
    </w:p>
    <w:p w:rsidR="00081947" w:rsidRPr="009E1F1C" w:rsidRDefault="00081947">
      <w:pPr>
        <w:rPr>
          <w:rFonts w:asciiTheme="minorEastAsia" w:hAnsiTheme="minorEastAsia"/>
          <w:sz w:val="22"/>
        </w:rPr>
      </w:pPr>
      <w:r w:rsidRPr="009E1F1C">
        <w:rPr>
          <w:rFonts w:asciiTheme="minorEastAsia" w:hAnsiTheme="minorEastAsia" w:hint="eastAsia"/>
          <w:b/>
          <w:sz w:val="22"/>
        </w:rPr>
        <w:t xml:space="preserve">　　　</w:t>
      </w:r>
      <w:r w:rsidRPr="009E1F1C">
        <w:rPr>
          <w:rFonts w:asciiTheme="minorEastAsia" w:hAnsiTheme="minorEastAsia" w:hint="eastAsia"/>
          <w:sz w:val="22"/>
        </w:rPr>
        <w:t>・</w:t>
      </w:r>
      <w:r w:rsidR="00342216" w:rsidRPr="009E1F1C">
        <w:rPr>
          <w:rFonts w:asciiTheme="minorEastAsia" w:hAnsiTheme="minorEastAsia" w:hint="eastAsia"/>
          <w:sz w:val="22"/>
        </w:rPr>
        <w:t>「国際</w:t>
      </w:r>
      <w:r w:rsidR="000842F1" w:rsidRPr="009E1F1C">
        <w:rPr>
          <w:rFonts w:asciiTheme="minorEastAsia" w:hAnsiTheme="minorEastAsia" w:hint="eastAsia"/>
          <w:sz w:val="22"/>
        </w:rPr>
        <w:t>観光</w:t>
      </w:r>
      <w:r w:rsidR="00342216" w:rsidRPr="009E1F1C">
        <w:rPr>
          <w:rFonts w:asciiTheme="minorEastAsia" w:hAnsiTheme="minorEastAsia" w:hint="eastAsia"/>
          <w:sz w:val="22"/>
        </w:rPr>
        <w:t>公園化」</w:t>
      </w:r>
      <w:r w:rsidR="00EF16CE" w:rsidRPr="009E1F1C">
        <w:rPr>
          <w:rFonts w:asciiTheme="minorEastAsia" w:hAnsiTheme="minorEastAsia" w:hint="eastAsia"/>
          <w:sz w:val="22"/>
        </w:rPr>
        <w:t>国内外の</w:t>
      </w:r>
      <w:r w:rsidRPr="009E1F1C">
        <w:rPr>
          <w:rFonts w:asciiTheme="minorEastAsia" w:hAnsiTheme="minorEastAsia" w:hint="eastAsia"/>
          <w:sz w:val="22"/>
        </w:rPr>
        <w:t>人が一度は行ってみたい</w:t>
      </w:r>
      <w:r w:rsidR="001B3415" w:rsidRPr="009E1F1C">
        <w:rPr>
          <w:rFonts w:asciiTheme="minorEastAsia" w:hAnsiTheme="minorEastAsia" w:hint="eastAsia"/>
          <w:sz w:val="22"/>
        </w:rPr>
        <w:t>国際</w:t>
      </w:r>
      <w:r w:rsidRPr="009E1F1C">
        <w:rPr>
          <w:rFonts w:asciiTheme="minorEastAsia" w:hAnsiTheme="minorEastAsia" w:hint="eastAsia"/>
          <w:sz w:val="22"/>
        </w:rPr>
        <w:t>観光公園</w:t>
      </w:r>
    </w:p>
    <w:p w:rsidR="00081947" w:rsidRPr="009E1F1C" w:rsidRDefault="00081947" w:rsidP="00342216">
      <w:pPr>
        <w:rPr>
          <w:rFonts w:asciiTheme="minorEastAsia" w:hAnsiTheme="minorEastAsia"/>
          <w:sz w:val="22"/>
        </w:rPr>
      </w:pPr>
      <w:r w:rsidRPr="009E1F1C">
        <w:rPr>
          <w:rFonts w:asciiTheme="minorEastAsia" w:hAnsiTheme="minorEastAsia" w:hint="eastAsia"/>
          <w:sz w:val="22"/>
        </w:rPr>
        <w:t xml:space="preserve">　　　・</w:t>
      </w:r>
      <w:r w:rsidR="00342216" w:rsidRPr="009E1F1C">
        <w:rPr>
          <w:rFonts w:asciiTheme="minorEastAsia" w:hAnsiTheme="minorEastAsia" w:hint="eastAsia"/>
          <w:sz w:val="22"/>
        </w:rPr>
        <w:t>「広域交流</w:t>
      </w:r>
      <w:r w:rsidR="000842F1" w:rsidRPr="009E1F1C">
        <w:rPr>
          <w:rFonts w:asciiTheme="minorEastAsia" w:hAnsiTheme="minorEastAsia" w:hint="eastAsia"/>
          <w:sz w:val="22"/>
        </w:rPr>
        <w:t>公園</w:t>
      </w:r>
      <w:r w:rsidR="00342216" w:rsidRPr="009E1F1C">
        <w:rPr>
          <w:rFonts w:asciiTheme="minorEastAsia" w:hAnsiTheme="minorEastAsia" w:hint="eastAsia"/>
          <w:sz w:val="22"/>
        </w:rPr>
        <w:t>化」</w:t>
      </w:r>
      <w:r w:rsidRPr="009E1F1C">
        <w:rPr>
          <w:rFonts w:asciiTheme="minorEastAsia" w:hAnsiTheme="minorEastAsia" w:hint="eastAsia"/>
          <w:sz w:val="22"/>
        </w:rPr>
        <w:t>文化・スポーツ</w:t>
      </w:r>
      <w:r w:rsidR="00AE1211" w:rsidRPr="009E1F1C">
        <w:rPr>
          <w:rFonts w:asciiTheme="minorEastAsia" w:hAnsiTheme="minorEastAsia" w:hint="eastAsia"/>
          <w:sz w:val="22"/>
        </w:rPr>
        <w:t>・みどり</w:t>
      </w:r>
      <w:r w:rsidRPr="009E1F1C">
        <w:rPr>
          <w:rFonts w:asciiTheme="minorEastAsia" w:hAnsiTheme="minorEastAsia" w:hint="eastAsia"/>
          <w:sz w:val="22"/>
        </w:rPr>
        <w:t>が育まれる広域</w:t>
      </w:r>
      <w:r w:rsidR="00342216" w:rsidRPr="009E1F1C">
        <w:rPr>
          <w:rFonts w:asciiTheme="minorEastAsia" w:hAnsiTheme="minorEastAsia" w:hint="eastAsia"/>
          <w:sz w:val="22"/>
        </w:rPr>
        <w:t>交流</w:t>
      </w:r>
      <w:r w:rsidR="000842F1" w:rsidRPr="009E1F1C">
        <w:rPr>
          <w:rFonts w:asciiTheme="minorEastAsia" w:hAnsiTheme="minorEastAsia" w:hint="eastAsia"/>
          <w:sz w:val="22"/>
        </w:rPr>
        <w:t>公園</w:t>
      </w:r>
    </w:p>
    <w:p w:rsidR="00081947" w:rsidRPr="009E1F1C" w:rsidRDefault="00081947">
      <w:pPr>
        <w:rPr>
          <w:rFonts w:asciiTheme="minorEastAsia" w:hAnsiTheme="minorEastAsia"/>
          <w:sz w:val="22"/>
        </w:rPr>
      </w:pPr>
      <w:r w:rsidRPr="009E1F1C">
        <w:rPr>
          <w:rFonts w:asciiTheme="minorEastAsia" w:hAnsiTheme="minorEastAsia" w:hint="eastAsia"/>
          <w:sz w:val="22"/>
        </w:rPr>
        <w:t xml:space="preserve">　　　・</w:t>
      </w:r>
      <w:r w:rsidR="00342216" w:rsidRPr="009E1F1C">
        <w:rPr>
          <w:rFonts w:asciiTheme="minorEastAsia" w:hAnsiTheme="minorEastAsia" w:hint="eastAsia"/>
          <w:sz w:val="22"/>
        </w:rPr>
        <w:t>「地域共生公園</w:t>
      </w:r>
      <w:r w:rsidR="000842F1" w:rsidRPr="009E1F1C">
        <w:rPr>
          <w:rFonts w:asciiTheme="minorEastAsia" w:hAnsiTheme="minorEastAsia" w:hint="eastAsia"/>
          <w:sz w:val="22"/>
        </w:rPr>
        <w:t>化</w:t>
      </w:r>
      <w:r w:rsidR="00342216" w:rsidRPr="009E1F1C">
        <w:rPr>
          <w:rFonts w:asciiTheme="minorEastAsia" w:hAnsiTheme="minorEastAsia" w:hint="eastAsia"/>
          <w:sz w:val="22"/>
        </w:rPr>
        <w:t>」</w:t>
      </w:r>
      <w:r w:rsidRPr="009E1F1C">
        <w:rPr>
          <w:rFonts w:asciiTheme="minorEastAsia" w:hAnsiTheme="minorEastAsia" w:hint="eastAsia"/>
          <w:sz w:val="22"/>
        </w:rPr>
        <w:t>都市の貴重な</w:t>
      </w:r>
      <w:r w:rsidR="00AE1211" w:rsidRPr="009E1F1C">
        <w:rPr>
          <w:rFonts w:asciiTheme="minorEastAsia" w:hAnsiTheme="minorEastAsia" w:hint="eastAsia"/>
          <w:sz w:val="22"/>
        </w:rPr>
        <w:t>空間</w:t>
      </w:r>
      <w:r w:rsidRPr="009E1F1C">
        <w:rPr>
          <w:rFonts w:asciiTheme="minorEastAsia" w:hAnsiTheme="minorEastAsia" w:hint="eastAsia"/>
          <w:sz w:val="22"/>
        </w:rPr>
        <w:t>を活かす地域共生公園</w:t>
      </w:r>
    </w:p>
    <w:p w:rsidR="00E500EA" w:rsidRPr="009E1F1C" w:rsidRDefault="00725B31">
      <w:pPr>
        <w:rPr>
          <w:rFonts w:asciiTheme="minorEastAsia" w:hAnsiTheme="minorEastAsia"/>
          <w:b/>
          <w:sz w:val="22"/>
        </w:rPr>
      </w:pPr>
      <w:r w:rsidRPr="009E1F1C">
        <w:rPr>
          <w:rFonts w:asciiTheme="minorEastAsia" w:hAnsiTheme="minorEastAsia" w:hint="eastAsia"/>
          <w:b/>
          <w:sz w:val="22"/>
        </w:rPr>
        <w:t xml:space="preserve">　　</w:t>
      </w:r>
    </w:p>
    <w:p w:rsidR="00342216" w:rsidRPr="009E1F1C" w:rsidRDefault="001B3415" w:rsidP="00342216">
      <w:pPr>
        <w:ind w:firstLineChars="100" w:firstLine="221"/>
        <w:rPr>
          <w:rFonts w:asciiTheme="majorEastAsia" w:eastAsiaTheme="majorEastAsia" w:hAnsiTheme="majorEastAsia"/>
          <w:b/>
          <w:sz w:val="22"/>
        </w:rPr>
      </w:pPr>
      <w:r w:rsidRPr="009E1F1C">
        <w:rPr>
          <w:rFonts w:asciiTheme="majorEastAsia" w:eastAsiaTheme="majorEastAsia" w:hAnsiTheme="majorEastAsia" w:hint="eastAsia"/>
          <w:b/>
          <w:sz w:val="22"/>
        </w:rPr>
        <w:t>（２</w:t>
      </w:r>
      <w:r w:rsidR="00342216" w:rsidRPr="009E1F1C">
        <w:rPr>
          <w:rFonts w:asciiTheme="majorEastAsia" w:eastAsiaTheme="majorEastAsia" w:hAnsiTheme="majorEastAsia" w:hint="eastAsia"/>
          <w:b/>
          <w:sz w:val="22"/>
        </w:rPr>
        <w:t>）</w:t>
      </w:r>
      <w:r w:rsidRPr="009E1F1C">
        <w:rPr>
          <w:rFonts w:asciiTheme="majorEastAsia" w:eastAsiaTheme="majorEastAsia" w:hAnsiTheme="majorEastAsia" w:hint="eastAsia"/>
          <w:b/>
          <w:sz w:val="22"/>
        </w:rPr>
        <w:t>広報戦略</w:t>
      </w:r>
    </w:p>
    <w:p w:rsidR="00342216" w:rsidRPr="009E1F1C" w:rsidRDefault="00342216" w:rsidP="001B3415">
      <w:pPr>
        <w:ind w:firstLineChars="100" w:firstLine="221"/>
        <w:rPr>
          <w:rFonts w:asciiTheme="minorEastAsia" w:hAnsiTheme="minorEastAsia"/>
          <w:sz w:val="22"/>
        </w:rPr>
      </w:pPr>
      <w:r w:rsidRPr="009E1F1C">
        <w:rPr>
          <w:rFonts w:asciiTheme="minorEastAsia" w:hAnsiTheme="minorEastAsia" w:hint="eastAsia"/>
          <w:b/>
          <w:sz w:val="22"/>
        </w:rPr>
        <w:t xml:space="preserve">　</w:t>
      </w:r>
      <w:r w:rsidRPr="009E1F1C">
        <w:rPr>
          <w:rFonts w:asciiTheme="minorEastAsia" w:hAnsiTheme="minorEastAsia" w:hint="eastAsia"/>
          <w:sz w:val="22"/>
        </w:rPr>
        <w:t xml:space="preserve">　</w:t>
      </w:r>
      <w:r w:rsidR="001A38F8">
        <w:rPr>
          <w:rFonts w:asciiTheme="minorEastAsia" w:hAnsiTheme="minorEastAsia" w:hint="eastAsia"/>
          <w:sz w:val="22"/>
        </w:rPr>
        <w:t>・国内外</w:t>
      </w:r>
      <w:r w:rsidR="001B3415" w:rsidRPr="009E1F1C">
        <w:rPr>
          <w:rFonts w:asciiTheme="minorEastAsia" w:hAnsiTheme="minorEastAsia" w:hint="eastAsia"/>
          <w:sz w:val="22"/>
        </w:rPr>
        <w:t>に向けた広報の展開</w:t>
      </w:r>
    </w:p>
    <w:p w:rsidR="001B3415" w:rsidRPr="009E1F1C" w:rsidRDefault="001B3415" w:rsidP="001B3415">
      <w:pPr>
        <w:ind w:firstLineChars="100" w:firstLine="220"/>
        <w:rPr>
          <w:rFonts w:asciiTheme="minorEastAsia" w:hAnsiTheme="minorEastAsia"/>
          <w:sz w:val="22"/>
        </w:rPr>
      </w:pPr>
      <w:r w:rsidRPr="009E1F1C">
        <w:rPr>
          <w:rFonts w:asciiTheme="minorEastAsia" w:hAnsiTheme="minorEastAsia" w:hint="eastAsia"/>
          <w:sz w:val="22"/>
        </w:rPr>
        <w:t xml:space="preserve">　　・園内施設</w:t>
      </w:r>
      <w:r w:rsidR="000842F1" w:rsidRPr="009E1F1C">
        <w:rPr>
          <w:rFonts w:asciiTheme="minorEastAsia" w:hAnsiTheme="minorEastAsia" w:hint="eastAsia"/>
          <w:sz w:val="22"/>
        </w:rPr>
        <w:t>および</w:t>
      </w:r>
      <w:r w:rsidRPr="009E1F1C">
        <w:rPr>
          <w:rFonts w:asciiTheme="minorEastAsia" w:hAnsiTheme="minorEastAsia" w:hint="eastAsia"/>
          <w:sz w:val="22"/>
        </w:rPr>
        <w:t>地域と連携した広報の展開</w:t>
      </w:r>
    </w:p>
    <w:p w:rsidR="00063427" w:rsidRPr="009E1F1C" w:rsidRDefault="00063427" w:rsidP="00342216">
      <w:pPr>
        <w:ind w:firstLineChars="100" w:firstLine="221"/>
        <w:rPr>
          <w:rFonts w:asciiTheme="majorEastAsia" w:eastAsiaTheme="majorEastAsia" w:hAnsiTheme="majorEastAsia"/>
          <w:b/>
          <w:sz w:val="22"/>
        </w:rPr>
      </w:pPr>
    </w:p>
    <w:p w:rsidR="00342216" w:rsidRPr="009E1F1C" w:rsidRDefault="00342216" w:rsidP="00342216">
      <w:pPr>
        <w:ind w:firstLineChars="100" w:firstLine="221"/>
        <w:rPr>
          <w:rFonts w:asciiTheme="majorEastAsia" w:eastAsiaTheme="majorEastAsia" w:hAnsiTheme="majorEastAsia"/>
          <w:b/>
          <w:sz w:val="22"/>
        </w:rPr>
      </w:pPr>
      <w:r w:rsidRPr="009E1F1C">
        <w:rPr>
          <w:rFonts w:asciiTheme="majorEastAsia" w:eastAsiaTheme="majorEastAsia" w:hAnsiTheme="majorEastAsia" w:hint="eastAsia"/>
          <w:b/>
          <w:sz w:val="22"/>
        </w:rPr>
        <w:t>（</w:t>
      </w:r>
      <w:r w:rsidR="001B3415" w:rsidRPr="009E1F1C">
        <w:rPr>
          <w:rFonts w:asciiTheme="majorEastAsia" w:eastAsiaTheme="majorEastAsia" w:hAnsiTheme="majorEastAsia" w:hint="eastAsia"/>
          <w:b/>
          <w:sz w:val="22"/>
        </w:rPr>
        <w:t>３</w:t>
      </w:r>
      <w:r w:rsidRPr="009E1F1C">
        <w:rPr>
          <w:rFonts w:asciiTheme="majorEastAsia" w:eastAsiaTheme="majorEastAsia" w:hAnsiTheme="majorEastAsia" w:hint="eastAsia"/>
          <w:b/>
          <w:sz w:val="22"/>
        </w:rPr>
        <w:t>）</w:t>
      </w:r>
      <w:r w:rsidR="000842F1" w:rsidRPr="009E1F1C">
        <w:rPr>
          <w:rFonts w:asciiTheme="majorEastAsia" w:eastAsiaTheme="majorEastAsia" w:hAnsiTheme="majorEastAsia" w:hint="eastAsia"/>
          <w:b/>
          <w:sz w:val="22"/>
        </w:rPr>
        <w:t>事業者</w:t>
      </w:r>
      <w:r w:rsidR="001B3415" w:rsidRPr="009E1F1C">
        <w:rPr>
          <w:rFonts w:asciiTheme="majorEastAsia" w:eastAsiaTheme="majorEastAsia" w:hAnsiTheme="majorEastAsia" w:hint="eastAsia"/>
          <w:b/>
          <w:sz w:val="22"/>
        </w:rPr>
        <w:t>誘致戦略</w:t>
      </w:r>
    </w:p>
    <w:p w:rsidR="001B3415" w:rsidRPr="009E1F1C" w:rsidRDefault="001B3415" w:rsidP="001B3415">
      <w:pPr>
        <w:ind w:firstLineChars="100" w:firstLine="220"/>
        <w:rPr>
          <w:rFonts w:asciiTheme="minorEastAsia" w:hAnsiTheme="minorEastAsia"/>
          <w:sz w:val="22"/>
        </w:rPr>
      </w:pPr>
      <w:r w:rsidRPr="009E1F1C">
        <w:rPr>
          <w:rFonts w:asciiTheme="majorEastAsia" w:eastAsiaTheme="majorEastAsia" w:hAnsiTheme="majorEastAsia" w:hint="eastAsia"/>
          <w:sz w:val="22"/>
        </w:rPr>
        <w:t xml:space="preserve">　　</w:t>
      </w:r>
      <w:r w:rsidRPr="009E1F1C">
        <w:rPr>
          <w:rFonts w:asciiTheme="minorEastAsia" w:hAnsiTheme="minorEastAsia" w:hint="eastAsia"/>
          <w:sz w:val="22"/>
        </w:rPr>
        <w:t>・民間団体の誘致による魅力ある施設の設置</w:t>
      </w:r>
    </w:p>
    <w:p w:rsidR="00342216" w:rsidRPr="009E1F1C" w:rsidRDefault="001B3415" w:rsidP="001B3415">
      <w:pPr>
        <w:ind w:firstLineChars="300" w:firstLine="660"/>
        <w:rPr>
          <w:rFonts w:asciiTheme="minorEastAsia" w:hAnsiTheme="minorEastAsia"/>
          <w:sz w:val="22"/>
        </w:rPr>
      </w:pPr>
      <w:r w:rsidRPr="009E1F1C">
        <w:rPr>
          <w:rFonts w:asciiTheme="minorEastAsia" w:hAnsiTheme="minorEastAsia" w:hint="eastAsia"/>
          <w:sz w:val="22"/>
        </w:rPr>
        <w:t>・土地の高度利用による交流の促進、地域の活性化、収入の安定</w:t>
      </w:r>
    </w:p>
    <w:p w:rsidR="001B3415" w:rsidRPr="009E1F1C" w:rsidRDefault="001B3415" w:rsidP="001B3415">
      <w:pPr>
        <w:ind w:left="440" w:hangingChars="200" w:hanging="440"/>
        <w:rPr>
          <w:rFonts w:asciiTheme="majorEastAsia" w:eastAsiaTheme="majorEastAsia" w:hAnsiTheme="majorEastAsia"/>
          <w:sz w:val="22"/>
        </w:rPr>
      </w:pPr>
    </w:p>
    <w:p w:rsidR="001B3415" w:rsidRPr="009E1F1C" w:rsidRDefault="001B3415" w:rsidP="001B3415">
      <w:pPr>
        <w:ind w:firstLineChars="100" w:firstLine="241"/>
        <w:rPr>
          <w:rFonts w:asciiTheme="majorEastAsia" w:eastAsiaTheme="majorEastAsia" w:hAnsiTheme="majorEastAsia"/>
          <w:b/>
          <w:sz w:val="22"/>
        </w:rPr>
      </w:pPr>
      <w:r w:rsidRPr="009E1F1C">
        <w:rPr>
          <w:rFonts w:asciiTheme="majorEastAsia" w:eastAsiaTheme="majorEastAsia" w:hAnsiTheme="majorEastAsia" w:hint="eastAsia"/>
          <w:b/>
          <w:sz w:val="24"/>
          <w:szCs w:val="24"/>
          <w:u w:val="single"/>
        </w:rPr>
        <w:t>４．公園運営</w:t>
      </w:r>
    </w:p>
    <w:p w:rsidR="001B3415" w:rsidRPr="001A38F8" w:rsidRDefault="000842F1" w:rsidP="000842F1">
      <w:pPr>
        <w:ind w:leftChars="200" w:left="420" w:firstLineChars="100" w:firstLine="220"/>
        <w:rPr>
          <w:rFonts w:asciiTheme="minorEastAsia" w:hAnsiTheme="minorEastAsia"/>
          <w:sz w:val="22"/>
        </w:rPr>
      </w:pPr>
      <w:r w:rsidRPr="001A38F8">
        <w:rPr>
          <w:rFonts w:asciiTheme="minorEastAsia" w:hAnsiTheme="minorEastAsia" w:hint="eastAsia"/>
          <w:sz w:val="22"/>
        </w:rPr>
        <w:t>前述の３つの</w:t>
      </w:r>
      <w:r w:rsidR="00866647" w:rsidRPr="001A38F8">
        <w:rPr>
          <w:rFonts w:asciiTheme="minorEastAsia" w:hAnsiTheme="minorEastAsia" w:hint="eastAsia"/>
          <w:sz w:val="22"/>
        </w:rPr>
        <w:t>戦略を展開し、持続的な収支均衡を確保するため柔軟な公園運営を行う。</w:t>
      </w:r>
    </w:p>
    <w:p w:rsidR="00866647" w:rsidRPr="009E1F1C" w:rsidRDefault="00866647" w:rsidP="00866647">
      <w:pPr>
        <w:ind w:firstLineChars="100" w:firstLine="221"/>
        <w:rPr>
          <w:rFonts w:asciiTheme="majorEastAsia" w:eastAsiaTheme="majorEastAsia" w:hAnsiTheme="majorEastAsia"/>
          <w:b/>
          <w:sz w:val="22"/>
        </w:rPr>
      </w:pPr>
      <w:r w:rsidRPr="009E1F1C">
        <w:rPr>
          <w:rFonts w:asciiTheme="majorEastAsia" w:eastAsiaTheme="majorEastAsia" w:hAnsiTheme="majorEastAsia" w:hint="eastAsia"/>
          <w:b/>
          <w:sz w:val="22"/>
        </w:rPr>
        <w:t>（１）収支の均衡</w:t>
      </w:r>
    </w:p>
    <w:p w:rsidR="00866647" w:rsidRPr="001A38F8" w:rsidRDefault="00866647" w:rsidP="001A38F8">
      <w:pPr>
        <w:ind w:leftChars="300" w:left="850" w:hangingChars="100" w:hanging="220"/>
        <w:rPr>
          <w:rFonts w:asciiTheme="minorEastAsia" w:hAnsiTheme="minorEastAsia"/>
          <w:sz w:val="22"/>
        </w:rPr>
      </w:pPr>
      <w:r w:rsidRPr="001A38F8">
        <w:rPr>
          <w:rFonts w:asciiTheme="minorEastAsia" w:hAnsiTheme="minorEastAsia" w:hint="eastAsia"/>
          <w:sz w:val="22"/>
        </w:rPr>
        <w:t>・土地の高度利用、柔軟な料金制度の構築、支出の抑制など多様な手法で収支の均衡を図る</w:t>
      </w:r>
    </w:p>
    <w:p w:rsidR="00866647" w:rsidRPr="009E1F1C" w:rsidRDefault="00866647" w:rsidP="00E5338A">
      <w:pPr>
        <w:ind w:firstLineChars="100" w:firstLine="221"/>
        <w:rPr>
          <w:rFonts w:asciiTheme="majorEastAsia" w:eastAsiaTheme="majorEastAsia" w:hAnsiTheme="majorEastAsia"/>
          <w:b/>
          <w:sz w:val="22"/>
        </w:rPr>
      </w:pPr>
      <w:r w:rsidRPr="009E1F1C">
        <w:rPr>
          <w:rFonts w:asciiTheme="majorEastAsia" w:eastAsiaTheme="majorEastAsia" w:hAnsiTheme="majorEastAsia" w:hint="eastAsia"/>
          <w:b/>
          <w:sz w:val="22"/>
        </w:rPr>
        <w:t>（２）運営手法</w:t>
      </w:r>
    </w:p>
    <w:p w:rsidR="00866647" w:rsidRPr="001A38F8" w:rsidRDefault="00866647" w:rsidP="005A5A77">
      <w:pPr>
        <w:ind w:firstLineChars="300" w:firstLine="660"/>
        <w:rPr>
          <w:rFonts w:asciiTheme="minorEastAsia" w:hAnsiTheme="minorEastAsia" w:hint="eastAsia"/>
          <w:sz w:val="22"/>
        </w:rPr>
      </w:pPr>
      <w:r w:rsidRPr="001A38F8">
        <w:rPr>
          <w:rFonts w:asciiTheme="minorEastAsia" w:hAnsiTheme="minorEastAsia" w:hint="eastAsia"/>
          <w:sz w:val="22"/>
        </w:rPr>
        <w:t>・民間の活力を活用できる</w:t>
      </w:r>
      <w:r w:rsidR="00AE6F2D" w:rsidRPr="001A38F8">
        <w:rPr>
          <w:rFonts w:asciiTheme="minorEastAsia" w:hAnsiTheme="minorEastAsia" w:hint="eastAsia"/>
          <w:sz w:val="22"/>
        </w:rPr>
        <w:t>効率的で</w:t>
      </w:r>
      <w:r w:rsidRPr="001A38F8">
        <w:rPr>
          <w:rFonts w:asciiTheme="minorEastAsia" w:hAnsiTheme="minorEastAsia" w:hint="eastAsia"/>
          <w:sz w:val="22"/>
        </w:rPr>
        <w:t>柔軟な運営体制</w:t>
      </w:r>
    </w:p>
    <w:p w:rsidR="005A5A77" w:rsidRPr="001A38F8" w:rsidRDefault="005A5A77" w:rsidP="005A5A77">
      <w:pPr>
        <w:ind w:firstLineChars="300" w:firstLine="660"/>
        <w:rPr>
          <w:rFonts w:asciiTheme="minorEastAsia" w:hAnsiTheme="minorEastAsia"/>
          <w:sz w:val="22"/>
        </w:rPr>
      </w:pPr>
      <w:r w:rsidRPr="001A38F8">
        <w:rPr>
          <w:rFonts w:asciiTheme="minorEastAsia" w:hAnsiTheme="minorEastAsia" w:hint="eastAsia"/>
          <w:sz w:val="22"/>
        </w:rPr>
        <w:t>・中長期にわたる安定的な運営体制</w:t>
      </w:r>
    </w:p>
    <w:p w:rsidR="00AE6F2D" w:rsidRPr="009E1F1C" w:rsidRDefault="00AE6F2D" w:rsidP="00866647">
      <w:pPr>
        <w:rPr>
          <w:rFonts w:asciiTheme="majorEastAsia" w:eastAsiaTheme="majorEastAsia" w:hAnsiTheme="majorEastAsia"/>
          <w:sz w:val="22"/>
        </w:rPr>
      </w:pPr>
      <w:r w:rsidRPr="009E1F1C">
        <w:rPr>
          <w:rFonts w:asciiTheme="majorEastAsia" w:eastAsiaTheme="majorEastAsia" w:hAnsiTheme="majorEastAsia" w:hint="eastAsia"/>
          <w:noProof/>
          <w:sz w:val="22"/>
        </w:rPr>
        <mc:AlternateContent>
          <mc:Choice Requires="wps">
            <w:drawing>
              <wp:anchor distT="0" distB="0" distL="114300" distR="114300" simplePos="0" relativeHeight="251736064" behindDoc="0" locked="0" layoutInCell="1" allowOverlap="1" wp14:anchorId="2D7119D6" wp14:editId="66F8F6FD">
                <wp:simplePos x="0" y="0"/>
                <wp:positionH relativeFrom="column">
                  <wp:posOffset>66675</wp:posOffset>
                </wp:positionH>
                <wp:positionV relativeFrom="paragraph">
                  <wp:posOffset>129540</wp:posOffset>
                </wp:positionV>
                <wp:extent cx="5734050" cy="2202180"/>
                <wp:effectExtent l="0" t="0" r="19050" b="26670"/>
                <wp:wrapNone/>
                <wp:docPr id="84" name="正方形/長方形 84"/>
                <wp:cNvGraphicFramePr/>
                <a:graphic xmlns:a="http://schemas.openxmlformats.org/drawingml/2006/main">
                  <a:graphicData uri="http://schemas.microsoft.com/office/word/2010/wordprocessingShape">
                    <wps:wsp>
                      <wps:cNvSpPr/>
                      <wps:spPr>
                        <a:xfrm>
                          <a:off x="0" y="0"/>
                          <a:ext cx="5734050" cy="2202180"/>
                        </a:xfrm>
                        <a:prstGeom prst="rect">
                          <a:avLst/>
                        </a:prstGeom>
                        <a:no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84" o:spid="_x0000_s1026" style="position:absolute;left:0;text-align:left;margin-left:5.25pt;margin-top:10.2pt;width:451.5pt;height:173.4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" filled="f" strokecolor="black [3213]" strokeweight=".5pt"/>
            </w:pict>
          </mc:Fallback>
        </mc:AlternateContent>
      </w:r>
    </w:p>
    <w:p w:rsidR="00AE6F2D" w:rsidRPr="009E1F1C" w:rsidRDefault="009A275B" w:rsidP="00866647">
      <w:pPr>
        <w:rPr>
          <w:rFonts w:asciiTheme="majorEastAsia" w:eastAsiaTheme="majorEastAsia" w:hAnsiTheme="majorEastAsia"/>
          <w:sz w:val="22"/>
        </w:rPr>
      </w:pPr>
      <w:r w:rsidRPr="009E1F1C">
        <w:rPr>
          <w:rFonts w:asciiTheme="majorEastAsia" w:eastAsiaTheme="majorEastAsia" w:hAnsiTheme="majorEastAsia" w:hint="eastAsia"/>
          <w:noProof/>
          <w:sz w:val="22"/>
        </w:rPr>
        <mc:AlternateContent>
          <mc:Choice Requires="wps">
            <w:drawing>
              <wp:anchor distT="0" distB="0" distL="114300" distR="114300" simplePos="0" relativeHeight="251760640" behindDoc="0" locked="0" layoutInCell="1" allowOverlap="1" wp14:anchorId="32258CA2" wp14:editId="6590EBFB">
                <wp:simplePos x="0" y="0"/>
                <wp:positionH relativeFrom="column">
                  <wp:posOffset>2201545</wp:posOffset>
                </wp:positionH>
                <wp:positionV relativeFrom="paragraph">
                  <wp:posOffset>17145</wp:posOffset>
                </wp:positionV>
                <wp:extent cx="1466850" cy="906780"/>
                <wp:effectExtent l="0" t="0" r="19050" b="26670"/>
                <wp:wrapNone/>
                <wp:docPr id="32" name="円/楕円 32"/>
                <wp:cNvGraphicFramePr/>
                <a:graphic xmlns:a="http://schemas.openxmlformats.org/drawingml/2006/main">
                  <a:graphicData uri="http://schemas.microsoft.com/office/word/2010/wordprocessingShape">
                    <wps:wsp>
                      <wps:cNvSpPr/>
                      <wps:spPr>
                        <a:xfrm>
                          <a:off x="0" y="0"/>
                          <a:ext cx="1466850" cy="906780"/>
                        </a:xfrm>
                        <a:prstGeom prst="ellipse">
                          <a:avLst/>
                        </a:prstGeom>
                        <a:solidFill>
                          <a:srgbClr val="FFC0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32" o:spid="_x0000_s1026" style="position:absolute;left:0;text-align:left;margin-left:173.35pt;margin-top:1.35pt;width:115.5pt;height:71.4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" fillcolor="#ffc000" strokecolor="#ffc000" strokeweight="2pt"/>
            </w:pict>
          </mc:Fallback>
        </mc:AlternateContent>
      </w:r>
      <w:r w:rsidR="00E5338A" w:rsidRPr="009E1F1C">
        <w:rPr>
          <w:rFonts w:asciiTheme="majorEastAsia" w:eastAsiaTheme="majorEastAsia" w:hAnsiTheme="majorEastAsia" w:hint="eastAsia"/>
          <w:noProof/>
          <w:sz w:val="22"/>
        </w:rPr>
        <mc:AlternateContent>
          <mc:Choice Requires="wps">
            <w:drawing>
              <wp:anchor distT="0" distB="0" distL="114300" distR="114300" simplePos="0" relativeHeight="251756544" behindDoc="0" locked="0" layoutInCell="1" allowOverlap="1" wp14:anchorId="0CF2633B" wp14:editId="49D595D7">
                <wp:simplePos x="0" y="0"/>
                <wp:positionH relativeFrom="column">
                  <wp:posOffset>3787775</wp:posOffset>
                </wp:positionH>
                <wp:positionV relativeFrom="paragraph">
                  <wp:posOffset>9525</wp:posOffset>
                </wp:positionV>
                <wp:extent cx="1466850" cy="906780"/>
                <wp:effectExtent l="0" t="0" r="19050" b="26670"/>
                <wp:wrapNone/>
                <wp:docPr id="33" name="円/楕円 33"/>
                <wp:cNvGraphicFramePr/>
                <a:graphic xmlns:a="http://schemas.openxmlformats.org/drawingml/2006/main">
                  <a:graphicData uri="http://schemas.microsoft.com/office/word/2010/wordprocessingShape">
                    <wps:wsp>
                      <wps:cNvSpPr/>
                      <wps:spPr>
                        <a:xfrm>
                          <a:off x="0" y="0"/>
                          <a:ext cx="1466850" cy="906780"/>
                        </a:xfrm>
                        <a:prstGeom prst="ellipse">
                          <a:avLst/>
                        </a:prstGeom>
                        <a:solidFill>
                          <a:srgbClr val="4F81BD"/>
                        </a:solidFill>
                        <a:ln w="25400" cap="flat" cmpd="sng" algn="ctr">
                          <a:solidFill>
                            <a:schemeClr val="tx2">
                              <a:lumMod val="60000"/>
                              <a:lumOff val="4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33" o:spid="_x0000_s1026" style="position:absolute;left:0;text-align:left;margin-left:298.25pt;margin-top:.75pt;width:115.5pt;height:71.4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" fillcolor="#4f81bd" strokecolor="#548dd4 [1951]" strokeweight="2pt"/>
            </w:pict>
          </mc:Fallback>
        </mc:AlternateContent>
      </w:r>
      <w:r w:rsidR="00AE6F2D" w:rsidRPr="009E1F1C">
        <w:rPr>
          <w:rFonts w:asciiTheme="majorEastAsia" w:eastAsiaTheme="majorEastAsia" w:hAnsiTheme="majorEastAsia" w:hint="eastAsia"/>
          <w:noProof/>
          <w:sz w:val="22"/>
        </w:rPr>
        <mc:AlternateContent>
          <mc:Choice Requires="wps">
            <w:drawing>
              <wp:anchor distT="0" distB="0" distL="114300" distR="114300" simplePos="0" relativeHeight="251764736" behindDoc="0" locked="0" layoutInCell="1" allowOverlap="1" wp14:anchorId="7E6198BA" wp14:editId="012D2317">
                <wp:simplePos x="0" y="0"/>
                <wp:positionH relativeFrom="column">
                  <wp:posOffset>600075</wp:posOffset>
                </wp:positionH>
                <wp:positionV relativeFrom="paragraph">
                  <wp:posOffset>0</wp:posOffset>
                </wp:positionV>
                <wp:extent cx="1466850" cy="906780"/>
                <wp:effectExtent l="0" t="0" r="19050" b="26670"/>
                <wp:wrapNone/>
                <wp:docPr id="30" name="円/楕円 30"/>
                <wp:cNvGraphicFramePr/>
                <a:graphic xmlns:a="http://schemas.openxmlformats.org/drawingml/2006/main">
                  <a:graphicData uri="http://schemas.microsoft.com/office/word/2010/wordprocessingShape">
                    <wps:wsp>
                      <wps:cNvSpPr/>
                      <wps:spPr>
                        <a:xfrm>
                          <a:off x="0" y="0"/>
                          <a:ext cx="1466850" cy="906780"/>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30" o:spid="_x0000_s1026" style="position:absolute;left:0;text-align:left;margin-left:47.25pt;margin-top:0;width:115.5pt;height:71.4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" fillcolor="#92d050" strokecolor="#92d050" strokeweight="2pt"/>
            </w:pict>
          </mc:Fallback>
        </mc:AlternateContent>
      </w:r>
    </w:p>
    <w:p w:rsidR="00AE6F2D" w:rsidRPr="009E1F1C" w:rsidRDefault="009A275B" w:rsidP="00866647">
      <w:pPr>
        <w:rPr>
          <w:rFonts w:asciiTheme="majorEastAsia" w:eastAsiaTheme="majorEastAsia" w:hAnsiTheme="majorEastAsia"/>
          <w:sz w:val="22"/>
        </w:rPr>
      </w:pPr>
      <w:r w:rsidRPr="009E1F1C">
        <w:rPr>
          <w:rFonts w:asciiTheme="majorEastAsia" w:eastAsiaTheme="majorEastAsia" w:hAnsiTheme="majorEastAsia" w:hint="eastAsia"/>
          <w:noProof/>
          <w:sz w:val="22"/>
        </w:rPr>
        <mc:AlternateContent>
          <mc:Choice Requires="wps">
            <w:drawing>
              <wp:anchor distT="0" distB="0" distL="114300" distR="114300" simplePos="0" relativeHeight="251765760" behindDoc="0" locked="0" layoutInCell="1" allowOverlap="1" wp14:anchorId="29CCCE31" wp14:editId="310F06BE">
                <wp:simplePos x="0" y="0"/>
                <wp:positionH relativeFrom="column">
                  <wp:posOffset>978535</wp:posOffset>
                </wp:positionH>
                <wp:positionV relativeFrom="paragraph">
                  <wp:posOffset>48260</wp:posOffset>
                </wp:positionV>
                <wp:extent cx="1066800" cy="259080"/>
                <wp:effectExtent l="0" t="0" r="0" b="6985"/>
                <wp:wrapNone/>
                <wp:docPr id="36" name="テキスト ボックス 36"/>
                <wp:cNvGraphicFramePr/>
                <a:graphic xmlns:a="http://schemas.openxmlformats.org/drawingml/2006/main">
                  <a:graphicData uri="http://schemas.microsoft.com/office/word/2010/wordprocessingShape">
                    <wps:wsp>
                      <wps:cNvSpPr txBox="1"/>
                      <wps:spPr>
                        <a:xfrm>
                          <a:off x="0" y="0"/>
                          <a:ext cx="1066800" cy="2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5A77" w:rsidRPr="00AE6F2D" w:rsidRDefault="005A5A77" w:rsidP="00AE6F2D">
                            <w:pPr>
                              <w:jc w:val="center"/>
                              <w:rPr>
                                <w:rFonts w:ascii="HG丸ｺﾞｼｯｸM-PRO" w:eastAsia="HG丸ｺﾞｼｯｸM-PRO" w:hAnsi="HG丸ｺﾞｼｯｸM-PRO"/>
                                <w:sz w:val="22"/>
                              </w:rPr>
                            </w:pPr>
                            <w:r w:rsidRPr="00AE6F2D">
                              <w:rPr>
                                <w:rFonts w:ascii="HG丸ｺﾞｼｯｸM-PRO" w:eastAsia="HG丸ｺﾞｼｯｸM-PRO" w:hAnsi="HG丸ｺﾞｼｯｸM-PRO" w:hint="eastAsia"/>
                                <w:sz w:val="22"/>
                              </w:rPr>
                              <w:t>公園整備</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id="テキスト ボックス 36" o:spid="_x0000_s1063" type="#_x0000_t202" style="position:absolute;margin-left:77.05pt;margin-top:3.8pt;width:84pt;height:20.4pt;z-index:2517657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" filled="f" stroked="f" strokeweight=".5pt">
                <v:textbox style="mso-fit-shape-to-text:t">
                  <w:txbxContent>
                    <w:p w:rsidR="005A5A77" w:rsidRPr="00AE6F2D" w:rsidRDefault="005A5A77" w:rsidP="00AE6F2D">
                      <w:pPr>
                        <w:jc w:val="center"/>
                        <w:rPr>
                          <w:rFonts w:ascii="HG丸ｺﾞｼｯｸM-PRO" w:eastAsia="HG丸ｺﾞｼｯｸM-PRO" w:hAnsi="HG丸ｺﾞｼｯｸM-PRO"/>
                          <w:sz w:val="22"/>
                        </w:rPr>
                      </w:pPr>
                      <w:r w:rsidRPr="00AE6F2D">
                        <w:rPr>
                          <w:rFonts w:ascii="HG丸ｺﾞｼｯｸM-PRO" w:eastAsia="HG丸ｺﾞｼｯｸM-PRO" w:hAnsi="HG丸ｺﾞｼｯｸM-PRO" w:hint="eastAsia"/>
                          <w:sz w:val="22"/>
                        </w:rPr>
                        <w:t>公園整備</w:t>
                      </w:r>
                    </w:p>
                  </w:txbxContent>
                </v:textbox>
              </v:shape>
            </w:pict>
          </mc:Fallback>
        </mc:AlternateContent>
      </w:r>
      <w:r w:rsidRPr="009E1F1C">
        <w:rPr>
          <w:rFonts w:asciiTheme="majorEastAsia" w:eastAsiaTheme="majorEastAsia" w:hAnsiTheme="majorEastAsia" w:hint="eastAsia"/>
          <w:noProof/>
          <w:sz w:val="22"/>
        </w:rPr>
        <mc:AlternateContent>
          <mc:Choice Requires="wps">
            <w:drawing>
              <wp:anchor distT="0" distB="0" distL="114300" distR="114300" simplePos="0" relativeHeight="251761664" behindDoc="0" locked="0" layoutInCell="1" allowOverlap="1" wp14:anchorId="10A26F2A" wp14:editId="428F54F5">
                <wp:simplePos x="0" y="0"/>
                <wp:positionH relativeFrom="column">
                  <wp:posOffset>2715260</wp:posOffset>
                </wp:positionH>
                <wp:positionV relativeFrom="paragraph">
                  <wp:posOffset>55880</wp:posOffset>
                </wp:positionV>
                <wp:extent cx="1066800" cy="366395"/>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1066800" cy="366395"/>
                        </a:xfrm>
                        <a:prstGeom prst="rect">
                          <a:avLst/>
                        </a:prstGeom>
                        <a:noFill/>
                        <a:ln w="6350">
                          <a:noFill/>
                        </a:ln>
                        <a:effectLst/>
                      </wps:spPr>
                      <wps:txbx>
                        <w:txbxContent>
                          <w:p w:rsidR="005A5A77" w:rsidRPr="00AE6F2D" w:rsidRDefault="005A5A77" w:rsidP="00AE6F2D">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広報</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7" o:spid="_x0000_s1064" type="#_x0000_t202" style="position:absolute;margin-left:213.8pt;margin-top:4.4pt;width:84pt;height:28.85pt;z-index:251761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" filled="f" stroked="f" strokeweight=".5pt">
                <v:textbox>
                  <w:txbxContent>
                    <w:p w:rsidR="005A5A77" w:rsidRPr="00AE6F2D" w:rsidRDefault="005A5A77" w:rsidP="00AE6F2D">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広報</w:t>
                      </w:r>
                    </w:p>
                  </w:txbxContent>
                </v:textbox>
              </v:shape>
            </w:pict>
          </mc:Fallback>
        </mc:AlternateContent>
      </w:r>
      <w:r w:rsidR="00E5338A" w:rsidRPr="009E1F1C">
        <w:rPr>
          <w:rFonts w:asciiTheme="majorEastAsia" w:eastAsiaTheme="majorEastAsia" w:hAnsiTheme="majorEastAsia" w:hint="eastAsia"/>
          <w:noProof/>
          <w:sz w:val="22"/>
        </w:rPr>
        <mc:AlternateContent>
          <mc:Choice Requires="wps">
            <w:drawing>
              <wp:anchor distT="0" distB="0" distL="114300" distR="114300" simplePos="0" relativeHeight="251757568" behindDoc="0" locked="0" layoutInCell="1" allowOverlap="1" wp14:anchorId="73BCDA0C" wp14:editId="2F05ED08">
                <wp:simplePos x="0" y="0"/>
                <wp:positionH relativeFrom="column">
                  <wp:posOffset>4095750</wp:posOffset>
                </wp:positionH>
                <wp:positionV relativeFrom="paragraph">
                  <wp:posOffset>47625</wp:posOffset>
                </wp:positionV>
                <wp:extent cx="1066800" cy="366395"/>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1066800" cy="366395"/>
                        </a:xfrm>
                        <a:prstGeom prst="rect">
                          <a:avLst/>
                        </a:prstGeom>
                        <a:noFill/>
                        <a:ln w="6350">
                          <a:noFill/>
                        </a:ln>
                        <a:effectLst/>
                      </wps:spPr>
                      <wps:txbx>
                        <w:txbxContent>
                          <w:p w:rsidR="005A5A77" w:rsidRPr="00AE6F2D" w:rsidRDefault="005A5A77" w:rsidP="00AE6F2D">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事業者誘致</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8" o:spid="_x0000_s1065" type="#_x0000_t202" style="position:absolute;margin-left:322.5pt;margin-top:3.75pt;width:84pt;height:28.85pt;z-index:2517575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" filled="f" stroked="f" strokeweight=".5pt">
                <v:textbox>
                  <w:txbxContent>
                    <w:p w:rsidR="005A5A77" w:rsidRPr="00AE6F2D" w:rsidRDefault="005A5A77" w:rsidP="00AE6F2D">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事業者誘致</w:t>
                      </w:r>
                    </w:p>
                  </w:txbxContent>
                </v:textbox>
              </v:shape>
            </w:pict>
          </mc:Fallback>
        </mc:AlternateContent>
      </w:r>
      <w:r w:rsidR="00E5338A" w:rsidRPr="009E1F1C">
        <w:rPr>
          <w:rFonts w:asciiTheme="majorEastAsia" w:eastAsiaTheme="majorEastAsia" w:hAnsiTheme="majorEastAsia"/>
          <w:noProof/>
          <w:sz w:val="22"/>
        </w:rPr>
        <mc:AlternateContent>
          <mc:Choice Requires="wps">
            <w:drawing>
              <wp:anchor distT="0" distB="0" distL="114300" distR="114300" simplePos="0" relativeHeight="251654139" behindDoc="0" locked="0" layoutInCell="1" allowOverlap="1" wp14:anchorId="1F8FD165" wp14:editId="6B60CEDB">
                <wp:simplePos x="0" y="0"/>
                <wp:positionH relativeFrom="column">
                  <wp:posOffset>3804920</wp:posOffset>
                </wp:positionH>
                <wp:positionV relativeFrom="paragraph">
                  <wp:posOffset>223520</wp:posOffset>
                </wp:positionV>
                <wp:extent cx="1466850" cy="666750"/>
                <wp:effectExtent l="0" t="0" r="0" b="0"/>
                <wp:wrapNone/>
                <wp:docPr id="90" name="正方形/長方形 90"/>
                <wp:cNvGraphicFramePr/>
                <a:graphic xmlns:a="http://schemas.openxmlformats.org/drawingml/2006/main">
                  <a:graphicData uri="http://schemas.microsoft.com/office/word/2010/wordprocessingShape">
                    <wps:wsp>
                      <wps:cNvSpPr/>
                      <wps:spPr>
                        <a:xfrm>
                          <a:off x="0" y="0"/>
                          <a:ext cx="1466850" cy="666750"/>
                        </a:xfrm>
                        <a:prstGeom prst="rect">
                          <a:avLst/>
                        </a:prstGeom>
                        <a:solidFill>
                          <a:srgbClr val="00B0F0">
                            <a:alpha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90" o:spid="_x0000_s1026" style="position:absolute;left:0;text-align:left;margin-left:299.6pt;margin-top:17.6pt;width:115.5pt;height:52.5pt;z-index:2516541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" fillcolor="#00b0f0" stroked="f" strokeweight="2pt">
                <v:fill opacity="32896f"/>
              </v:rect>
            </w:pict>
          </mc:Fallback>
        </mc:AlternateContent>
      </w:r>
    </w:p>
    <w:p w:rsidR="00AE6F2D" w:rsidRPr="009E1F1C" w:rsidRDefault="00E5338A" w:rsidP="00866647">
      <w:pPr>
        <w:rPr>
          <w:rFonts w:asciiTheme="majorEastAsia" w:eastAsiaTheme="majorEastAsia" w:hAnsiTheme="majorEastAsia"/>
          <w:sz w:val="22"/>
        </w:rPr>
      </w:pPr>
      <w:r w:rsidRPr="009E1F1C">
        <w:rPr>
          <w:rFonts w:asciiTheme="majorEastAsia" w:eastAsiaTheme="majorEastAsia" w:hAnsiTheme="majorEastAsia"/>
          <w:noProof/>
          <w:sz w:val="22"/>
        </w:rPr>
        <mc:AlternateContent>
          <mc:Choice Requires="wps">
            <w:drawing>
              <wp:anchor distT="0" distB="0" distL="114300" distR="114300" simplePos="0" relativeHeight="251655164" behindDoc="0" locked="0" layoutInCell="1" allowOverlap="1" wp14:anchorId="6A8242E3" wp14:editId="224CE305">
                <wp:simplePos x="0" y="0"/>
                <wp:positionH relativeFrom="column">
                  <wp:posOffset>2204720</wp:posOffset>
                </wp:positionH>
                <wp:positionV relativeFrom="paragraph">
                  <wp:posOffset>4445</wp:posOffset>
                </wp:positionV>
                <wp:extent cx="1466850" cy="647700"/>
                <wp:effectExtent l="0" t="0" r="0" b="0"/>
                <wp:wrapNone/>
                <wp:docPr id="89" name="正方形/長方形 89"/>
                <wp:cNvGraphicFramePr/>
                <a:graphic xmlns:a="http://schemas.openxmlformats.org/drawingml/2006/main">
                  <a:graphicData uri="http://schemas.microsoft.com/office/word/2010/wordprocessingShape">
                    <wps:wsp>
                      <wps:cNvSpPr/>
                      <wps:spPr>
                        <a:xfrm>
                          <a:off x="0" y="0"/>
                          <a:ext cx="1466850" cy="647700"/>
                        </a:xfrm>
                        <a:prstGeom prst="rect">
                          <a:avLst/>
                        </a:prstGeom>
                        <a:solidFill>
                          <a:srgbClr val="FFC000">
                            <a:alpha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89" o:spid="_x0000_s1026" style="position:absolute;left:0;text-align:left;margin-left:173.6pt;margin-top:.35pt;width:115.5pt;height:51pt;z-index:2516551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" fillcolor="#ffc000" stroked="f" strokeweight="2pt">
                <v:fill opacity="32896f"/>
              </v:rect>
            </w:pict>
          </mc:Fallback>
        </mc:AlternateContent>
      </w:r>
      <w:r w:rsidRPr="009E1F1C">
        <w:rPr>
          <w:rFonts w:asciiTheme="majorEastAsia" w:eastAsiaTheme="majorEastAsia" w:hAnsiTheme="majorEastAsia"/>
          <w:noProof/>
          <w:sz w:val="22"/>
        </w:rPr>
        <mc:AlternateContent>
          <mc:Choice Requires="wps">
            <w:drawing>
              <wp:anchor distT="0" distB="0" distL="114300" distR="114300" simplePos="0" relativeHeight="251656189" behindDoc="0" locked="0" layoutInCell="1" allowOverlap="1" wp14:anchorId="01631E7C" wp14:editId="5295321E">
                <wp:simplePos x="0" y="0"/>
                <wp:positionH relativeFrom="column">
                  <wp:posOffset>604520</wp:posOffset>
                </wp:positionH>
                <wp:positionV relativeFrom="paragraph">
                  <wp:posOffset>4445</wp:posOffset>
                </wp:positionV>
                <wp:extent cx="1466850" cy="647700"/>
                <wp:effectExtent l="0" t="0" r="0" b="0"/>
                <wp:wrapNone/>
                <wp:docPr id="86" name="正方形/長方形 86"/>
                <wp:cNvGraphicFramePr/>
                <a:graphic xmlns:a="http://schemas.openxmlformats.org/drawingml/2006/main">
                  <a:graphicData uri="http://schemas.microsoft.com/office/word/2010/wordprocessingShape">
                    <wps:wsp>
                      <wps:cNvSpPr/>
                      <wps:spPr>
                        <a:xfrm>
                          <a:off x="0" y="0"/>
                          <a:ext cx="1466850" cy="647700"/>
                        </a:xfrm>
                        <a:prstGeom prst="rect">
                          <a:avLst/>
                        </a:prstGeom>
                        <a:solidFill>
                          <a:srgbClr val="1FED6D">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86" o:spid="_x0000_s1026" style="position:absolute;left:0;text-align:left;margin-left:47.6pt;margin-top:.35pt;width:115.5pt;height:51pt;z-index:2516561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" fillcolor="#1fed6d" stroked="f" strokeweight="2pt">
                <v:fill opacity="32896f"/>
              </v:rect>
            </w:pict>
          </mc:Fallback>
        </mc:AlternateContent>
      </w:r>
    </w:p>
    <w:p w:rsidR="00AE6F2D" w:rsidRPr="009E1F1C" w:rsidRDefault="009A275B" w:rsidP="00866647">
      <w:pPr>
        <w:rPr>
          <w:rFonts w:asciiTheme="majorEastAsia" w:eastAsiaTheme="majorEastAsia" w:hAnsiTheme="majorEastAsia"/>
          <w:sz w:val="22"/>
        </w:rPr>
      </w:pPr>
      <w:r w:rsidRPr="009E1F1C">
        <w:rPr>
          <w:rFonts w:asciiTheme="majorEastAsia" w:eastAsiaTheme="majorEastAsia" w:hAnsiTheme="majorEastAsia"/>
          <w:noProof/>
          <w:sz w:val="22"/>
        </w:rPr>
        <mc:AlternateContent>
          <mc:Choice Requires="wps">
            <w:drawing>
              <wp:anchor distT="0" distB="0" distL="114300" distR="114300" simplePos="0" relativeHeight="251763712" behindDoc="0" locked="0" layoutInCell="1" allowOverlap="1" wp14:anchorId="3FE8AA2A" wp14:editId="5BD4DF14">
                <wp:simplePos x="0" y="0"/>
                <wp:positionH relativeFrom="column">
                  <wp:posOffset>979805</wp:posOffset>
                </wp:positionH>
                <wp:positionV relativeFrom="paragraph">
                  <wp:posOffset>27305</wp:posOffset>
                </wp:positionV>
                <wp:extent cx="728980" cy="379095"/>
                <wp:effectExtent l="0" t="0" r="0" b="1905"/>
                <wp:wrapNone/>
                <wp:docPr id="93" name="正方形/長方形 93"/>
                <wp:cNvGraphicFramePr/>
                <a:graphic xmlns:a="http://schemas.openxmlformats.org/drawingml/2006/main">
                  <a:graphicData uri="http://schemas.microsoft.com/office/word/2010/wordprocessingShape">
                    <wps:wsp>
                      <wps:cNvSpPr/>
                      <wps:spPr>
                        <a:xfrm>
                          <a:off x="0" y="0"/>
                          <a:ext cx="728980" cy="379095"/>
                        </a:xfrm>
                        <a:prstGeom prst="rect">
                          <a:avLst/>
                        </a:prstGeom>
                        <a:solidFill>
                          <a:srgbClr val="99FF9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3" o:spid="_x0000_s1026" style="position:absolute;left:0;text-align:left;margin-left:77.15pt;margin-top:2.15pt;width:57.4pt;height:29.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" fillcolor="#9f9" stroked="f" strokeweight="2pt"/>
            </w:pict>
          </mc:Fallback>
        </mc:AlternateContent>
      </w:r>
      <w:r w:rsidR="00E5338A" w:rsidRPr="009E1F1C">
        <w:rPr>
          <w:rFonts w:asciiTheme="majorEastAsia" w:eastAsiaTheme="majorEastAsia" w:hAnsiTheme="majorEastAsia"/>
          <w:noProof/>
          <w:sz w:val="22"/>
        </w:rPr>
        <mc:AlternateContent>
          <mc:Choice Requires="wps">
            <w:drawing>
              <wp:anchor distT="0" distB="0" distL="114300" distR="114300" simplePos="0" relativeHeight="251759616" behindDoc="0" locked="0" layoutInCell="1" allowOverlap="1" wp14:anchorId="6FD43233" wp14:editId="3A96C165">
                <wp:simplePos x="0" y="0"/>
                <wp:positionH relativeFrom="column">
                  <wp:posOffset>2573020</wp:posOffset>
                </wp:positionH>
                <wp:positionV relativeFrom="paragraph">
                  <wp:posOffset>25400</wp:posOffset>
                </wp:positionV>
                <wp:extent cx="728980" cy="379095"/>
                <wp:effectExtent l="0" t="0" r="0" b="1905"/>
                <wp:wrapNone/>
                <wp:docPr id="92" name="正方形/長方形 92"/>
                <wp:cNvGraphicFramePr/>
                <a:graphic xmlns:a="http://schemas.openxmlformats.org/drawingml/2006/main">
                  <a:graphicData uri="http://schemas.microsoft.com/office/word/2010/wordprocessingShape">
                    <wps:wsp>
                      <wps:cNvSpPr/>
                      <wps:spPr>
                        <a:xfrm>
                          <a:off x="0" y="0"/>
                          <a:ext cx="728980" cy="379095"/>
                        </a:xfrm>
                        <a:prstGeom prst="rect">
                          <a:avLst/>
                        </a:prstGeom>
                        <a:solidFill>
                          <a:srgbClr val="FFCC6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2" o:spid="_x0000_s1026" style="position:absolute;left:0;text-align:left;margin-left:202.6pt;margin-top:2pt;width:57.4pt;height:29.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" fillcolor="#fc6" stroked="f" strokeweight="2pt"/>
            </w:pict>
          </mc:Fallback>
        </mc:AlternateContent>
      </w:r>
      <w:r w:rsidR="00E5338A" w:rsidRPr="009E1F1C">
        <w:rPr>
          <w:rFonts w:asciiTheme="majorEastAsia" w:eastAsiaTheme="majorEastAsia" w:hAnsiTheme="majorEastAsia"/>
          <w:noProof/>
          <w:sz w:val="22"/>
        </w:rPr>
        <mc:AlternateContent>
          <mc:Choice Requires="wps">
            <w:drawing>
              <wp:anchor distT="0" distB="0" distL="114300" distR="114300" simplePos="0" relativeHeight="251752959" behindDoc="0" locked="0" layoutInCell="1" allowOverlap="1" wp14:anchorId="646F2C07" wp14:editId="17F9030E">
                <wp:simplePos x="0" y="0"/>
                <wp:positionH relativeFrom="column">
                  <wp:posOffset>4138296</wp:posOffset>
                </wp:positionH>
                <wp:positionV relativeFrom="paragraph">
                  <wp:posOffset>13970</wp:posOffset>
                </wp:positionV>
                <wp:extent cx="728980" cy="379095"/>
                <wp:effectExtent l="0" t="0" r="0" b="1905"/>
                <wp:wrapNone/>
                <wp:docPr id="91" name="正方形/長方形 91"/>
                <wp:cNvGraphicFramePr/>
                <a:graphic xmlns:a="http://schemas.openxmlformats.org/drawingml/2006/main">
                  <a:graphicData uri="http://schemas.microsoft.com/office/word/2010/wordprocessingShape">
                    <wps:wsp>
                      <wps:cNvSpPr/>
                      <wps:spPr>
                        <a:xfrm>
                          <a:off x="0" y="0"/>
                          <a:ext cx="728980" cy="379095"/>
                        </a:xfrm>
                        <a:prstGeom prst="rect">
                          <a:avLst/>
                        </a:prstGeom>
                        <a:solidFill>
                          <a:srgbClr val="66CC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1" o:spid="_x0000_s1026" style="position:absolute;left:0;text-align:left;margin-left:325.85pt;margin-top:1.1pt;width:57.4pt;height:29.85pt;z-index:251752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" fillcolor="#6cf" stroked="f" strokeweight="2pt"/>
            </w:pict>
          </mc:Fallback>
        </mc:AlternateContent>
      </w:r>
    </w:p>
    <w:p w:rsidR="00AE6F2D" w:rsidRPr="009E1F1C" w:rsidRDefault="00E5338A" w:rsidP="00866647">
      <w:pPr>
        <w:rPr>
          <w:rFonts w:asciiTheme="majorEastAsia" w:eastAsiaTheme="majorEastAsia" w:hAnsiTheme="majorEastAsia"/>
          <w:sz w:val="22"/>
        </w:rPr>
      </w:pPr>
      <w:r w:rsidRPr="009E1F1C">
        <w:rPr>
          <w:rFonts w:asciiTheme="majorEastAsia" w:eastAsiaTheme="majorEastAsia" w:hAnsiTheme="majorEastAsia" w:hint="eastAsia"/>
          <w:noProof/>
          <w:sz w:val="22"/>
        </w:rPr>
        <mc:AlternateContent>
          <mc:Choice Requires="wps">
            <w:drawing>
              <wp:anchor distT="0" distB="0" distL="114300" distR="114300" simplePos="0" relativeHeight="251728896" behindDoc="0" locked="0" layoutInCell="1" allowOverlap="1" wp14:anchorId="0BA4CFED" wp14:editId="4CC95B96">
                <wp:simplePos x="0" y="0"/>
                <wp:positionH relativeFrom="column">
                  <wp:posOffset>204470</wp:posOffset>
                </wp:positionH>
                <wp:positionV relativeFrom="paragraph">
                  <wp:posOffset>179070</wp:posOffset>
                </wp:positionV>
                <wp:extent cx="5329555" cy="774700"/>
                <wp:effectExtent l="0" t="0" r="23495" b="25400"/>
                <wp:wrapNone/>
                <wp:docPr id="79" name="正方形/長方形 79"/>
                <wp:cNvGraphicFramePr/>
                <a:graphic xmlns:a="http://schemas.openxmlformats.org/drawingml/2006/main">
                  <a:graphicData uri="http://schemas.microsoft.com/office/word/2010/wordprocessingShape">
                    <wps:wsp>
                      <wps:cNvSpPr/>
                      <wps:spPr>
                        <a:xfrm>
                          <a:off x="0" y="0"/>
                          <a:ext cx="5329555" cy="774700"/>
                        </a:xfrm>
                        <a:prstGeom prst="rect">
                          <a:avLst/>
                        </a:prstGeom>
                        <a:solidFill>
                          <a:srgbClr val="FF6600"/>
                        </a:solid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9" o:spid="_x0000_s1026" style="position:absolute;left:0;text-align:left;margin-left:16.1pt;margin-top:14.1pt;width:419.65pt;height:6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" fillcolor="#f60" strokecolor="#f60" strokeweight="2pt"/>
            </w:pict>
          </mc:Fallback>
        </mc:AlternateContent>
      </w:r>
      <w:r w:rsidRPr="009E1F1C">
        <w:rPr>
          <w:rFonts w:asciiTheme="majorEastAsia" w:eastAsiaTheme="majorEastAsia" w:hAnsiTheme="majorEastAsia"/>
          <w:noProof/>
          <w:sz w:val="22"/>
        </w:rPr>
        <mc:AlternateContent>
          <mc:Choice Requires="wps">
            <w:drawing>
              <wp:anchor distT="0" distB="0" distL="114300" distR="114300" simplePos="0" relativeHeight="251729920" behindDoc="0" locked="0" layoutInCell="1" allowOverlap="1" wp14:anchorId="0F52072A" wp14:editId="58E97FEB">
                <wp:simplePos x="0" y="0"/>
                <wp:positionH relativeFrom="column">
                  <wp:posOffset>604520</wp:posOffset>
                </wp:positionH>
                <wp:positionV relativeFrom="paragraph">
                  <wp:posOffset>296545</wp:posOffset>
                </wp:positionV>
                <wp:extent cx="1595755" cy="518795"/>
                <wp:effectExtent l="0" t="0" r="23495" b="14605"/>
                <wp:wrapNone/>
                <wp:docPr id="80" name="正方形/長方形 80"/>
                <wp:cNvGraphicFramePr/>
                <a:graphic xmlns:a="http://schemas.openxmlformats.org/drawingml/2006/main">
                  <a:graphicData uri="http://schemas.microsoft.com/office/word/2010/wordprocessingShape">
                    <wps:wsp>
                      <wps:cNvSpPr/>
                      <wps:spPr>
                        <a:xfrm>
                          <a:off x="0" y="0"/>
                          <a:ext cx="1595755" cy="518795"/>
                        </a:xfrm>
                        <a:prstGeom prst="rect">
                          <a:avLst/>
                        </a:prstGeom>
                        <a:solidFill>
                          <a:srgbClr val="FFCC99"/>
                        </a:solidFill>
                        <a:ln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80" o:spid="_x0000_s1026" style="position:absolute;left:0;text-align:left;margin-left:47.6pt;margin-top:23.35pt;width:125.65pt;height:40.8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" fillcolor="#fc9" strokecolor="#243f60 [1604]" strokeweight="2pt">
                <v:stroke linestyle="thinThin"/>
              </v:rect>
            </w:pict>
          </mc:Fallback>
        </mc:AlternateContent>
      </w:r>
      <w:r w:rsidRPr="009E1F1C">
        <w:rPr>
          <w:rFonts w:asciiTheme="majorEastAsia" w:eastAsiaTheme="majorEastAsia" w:hAnsiTheme="majorEastAsia"/>
          <w:noProof/>
          <w:sz w:val="22"/>
        </w:rPr>
        <mc:AlternateContent>
          <mc:Choice Requires="wps">
            <w:drawing>
              <wp:anchor distT="0" distB="0" distL="114300" distR="114300" simplePos="0" relativeHeight="251734016" behindDoc="0" locked="0" layoutInCell="1" allowOverlap="1" wp14:anchorId="111D4DCF" wp14:editId="2C3EC1B6">
                <wp:simplePos x="0" y="0"/>
                <wp:positionH relativeFrom="column">
                  <wp:posOffset>3533775</wp:posOffset>
                </wp:positionH>
                <wp:positionV relativeFrom="paragraph">
                  <wp:posOffset>296545</wp:posOffset>
                </wp:positionV>
                <wp:extent cx="1595755" cy="518795"/>
                <wp:effectExtent l="0" t="0" r="23495" b="14605"/>
                <wp:wrapNone/>
                <wp:docPr id="82" name="正方形/長方形 82"/>
                <wp:cNvGraphicFramePr/>
                <a:graphic xmlns:a="http://schemas.openxmlformats.org/drawingml/2006/main">
                  <a:graphicData uri="http://schemas.microsoft.com/office/word/2010/wordprocessingShape">
                    <wps:wsp>
                      <wps:cNvSpPr/>
                      <wps:spPr>
                        <a:xfrm>
                          <a:off x="0" y="0"/>
                          <a:ext cx="1595755" cy="518795"/>
                        </a:xfrm>
                        <a:prstGeom prst="rect">
                          <a:avLst/>
                        </a:prstGeom>
                        <a:solidFill>
                          <a:srgbClr val="FFCC99"/>
                        </a:solidFill>
                        <a:ln w="25400" cap="flat" cmpd="dbl"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82" o:spid="_x0000_s1026" style="position:absolute;left:0;text-align:left;margin-left:278.25pt;margin-top:23.35pt;width:125.65pt;height:40.8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" fillcolor="#fc9" strokecolor="#385d8a" strokeweight="2pt">
                <v:stroke linestyle="thinThin"/>
              </v:rect>
            </w:pict>
          </mc:Fallback>
        </mc:AlternateContent>
      </w:r>
    </w:p>
    <w:p w:rsidR="00AE6F2D" w:rsidRPr="009E1F1C" w:rsidRDefault="00E5338A" w:rsidP="00866647">
      <w:pPr>
        <w:rPr>
          <w:rFonts w:asciiTheme="majorEastAsia" w:eastAsiaTheme="majorEastAsia" w:hAnsiTheme="majorEastAsia"/>
          <w:sz w:val="22"/>
        </w:rPr>
      </w:pPr>
      <w:r w:rsidRPr="009E1F1C">
        <w:rPr>
          <w:rFonts w:asciiTheme="majorEastAsia" w:eastAsiaTheme="majorEastAsia" w:hAnsiTheme="majorEastAsia" w:hint="eastAsia"/>
          <w:noProof/>
          <w:sz w:val="22"/>
        </w:rPr>
        <mc:AlternateContent>
          <mc:Choice Requires="wps">
            <w:drawing>
              <wp:anchor distT="0" distB="0" distL="114300" distR="114300" simplePos="0" relativeHeight="251731968" behindDoc="0" locked="0" layoutInCell="1" allowOverlap="1" wp14:anchorId="023CB5FC" wp14:editId="6E1E2D28">
                <wp:simplePos x="0" y="0"/>
                <wp:positionH relativeFrom="column">
                  <wp:posOffset>960120</wp:posOffset>
                </wp:positionH>
                <wp:positionV relativeFrom="paragraph">
                  <wp:posOffset>135890</wp:posOffset>
                </wp:positionV>
                <wp:extent cx="888365" cy="335915"/>
                <wp:effectExtent l="0" t="0" r="0" b="6985"/>
                <wp:wrapNone/>
                <wp:docPr id="81" name="テキスト ボックス 81"/>
                <wp:cNvGraphicFramePr/>
                <a:graphic xmlns:a="http://schemas.openxmlformats.org/drawingml/2006/main">
                  <a:graphicData uri="http://schemas.microsoft.com/office/word/2010/wordprocessingShape">
                    <wps:wsp>
                      <wps:cNvSpPr txBox="1"/>
                      <wps:spPr>
                        <a:xfrm>
                          <a:off x="0" y="0"/>
                          <a:ext cx="888365" cy="335915"/>
                        </a:xfrm>
                        <a:prstGeom prst="rect">
                          <a:avLst/>
                        </a:prstGeom>
                        <a:noFill/>
                        <a:ln w="6350">
                          <a:noFill/>
                        </a:ln>
                        <a:effectLst/>
                      </wps:spPr>
                      <wps:txbx>
                        <w:txbxContent>
                          <w:p w:rsidR="005A5A77" w:rsidRPr="00AE6F2D" w:rsidRDefault="005A5A77" w:rsidP="00AE6F2D">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収支の均衡</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id="テキスト ボックス 81" o:spid="_x0000_s1066" type="#_x0000_t202" style="position:absolute;margin-left:75.6pt;margin-top:10.7pt;width:69.95pt;height:26.45pt;z-index:2517319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" filled="f" stroked="f" strokeweight=".5pt">
                <v:textbox style="mso-fit-shape-to-text:t">
                  <w:txbxContent>
                    <w:p w:rsidR="005A5A77" w:rsidRPr="00AE6F2D" w:rsidRDefault="005A5A77" w:rsidP="00AE6F2D">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収支の均衡</w:t>
                      </w:r>
                    </w:p>
                  </w:txbxContent>
                </v:textbox>
              </v:shape>
            </w:pict>
          </mc:Fallback>
        </mc:AlternateContent>
      </w:r>
      <w:r w:rsidRPr="009E1F1C">
        <w:rPr>
          <w:rFonts w:asciiTheme="majorEastAsia" w:eastAsiaTheme="majorEastAsia" w:hAnsiTheme="majorEastAsia" w:hint="eastAsia"/>
          <w:noProof/>
          <w:sz w:val="22"/>
        </w:rPr>
        <mc:AlternateContent>
          <mc:Choice Requires="wps">
            <w:drawing>
              <wp:anchor distT="0" distB="0" distL="114300" distR="114300" simplePos="0" relativeHeight="251735040" behindDoc="0" locked="0" layoutInCell="1" allowOverlap="1" wp14:anchorId="40A17587" wp14:editId="0D268361">
                <wp:simplePos x="0" y="0"/>
                <wp:positionH relativeFrom="column">
                  <wp:posOffset>3775075</wp:posOffset>
                </wp:positionH>
                <wp:positionV relativeFrom="paragraph">
                  <wp:posOffset>135890</wp:posOffset>
                </wp:positionV>
                <wp:extent cx="1167765" cy="335915"/>
                <wp:effectExtent l="0" t="0" r="0" b="6985"/>
                <wp:wrapNone/>
                <wp:docPr id="83" name="テキスト ボックス 83"/>
                <wp:cNvGraphicFramePr/>
                <a:graphic xmlns:a="http://schemas.openxmlformats.org/drawingml/2006/main">
                  <a:graphicData uri="http://schemas.microsoft.com/office/word/2010/wordprocessingShape">
                    <wps:wsp>
                      <wps:cNvSpPr txBox="1"/>
                      <wps:spPr>
                        <a:xfrm>
                          <a:off x="0" y="0"/>
                          <a:ext cx="1167765" cy="335915"/>
                        </a:xfrm>
                        <a:prstGeom prst="rect">
                          <a:avLst/>
                        </a:prstGeom>
                        <a:noFill/>
                        <a:ln w="6350">
                          <a:noFill/>
                        </a:ln>
                        <a:effectLst/>
                      </wps:spPr>
                      <wps:txbx>
                        <w:txbxContent>
                          <w:p w:rsidR="005A5A77" w:rsidRPr="00AE6F2D" w:rsidRDefault="005A5A77" w:rsidP="00AE6F2D">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運営体制の構築</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id="テキスト ボックス 83" o:spid="_x0000_s1067" type="#_x0000_t202" style="position:absolute;margin-left:297.25pt;margin-top:10.7pt;width:91.95pt;height:26.45pt;z-index:25173504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" filled="f" stroked="f" strokeweight=".5pt">
                <v:textbox style="mso-fit-shape-to-text:t">
                  <w:txbxContent>
                    <w:p w:rsidR="005A5A77" w:rsidRPr="00AE6F2D" w:rsidRDefault="005A5A77" w:rsidP="00AE6F2D">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運営体制の構築</w:t>
                      </w:r>
                    </w:p>
                  </w:txbxContent>
                </v:textbox>
              </v:shape>
            </w:pict>
          </mc:Fallback>
        </mc:AlternateContent>
      </w:r>
    </w:p>
    <w:p w:rsidR="0011049A" w:rsidRDefault="0011049A">
      <w:pPr>
        <w:rPr>
          <w:rFonts w:asciiTheme="majorEastAsia" w:eastAsiaTheme="majorEastAsia" w:hAnsiTheme="majorEastAsia" w:hint="eastAsia"/>
          <w:sz w:val="22"/>
        </w:rPr>
      </w:pPr>
    </w:p>
    <w:p w:rsidR="0011049A" w:rsidRDefault="0011049A">
      <w:pPr>
        <w:rPr>
          <w:rFonts w:asciiTheme="majorEastAsia" w:eastAsiaTheme="majorEastAsia" w:hAnsiTheme="majorEastAsia" w:hint="eastAsia"/>
          <w:sz w:val="22"/>
        </w:rPr>
      </w:pPr>
    </w:p>
    <w:p w:rsidR="0011049A" w:rsidRDefault="0011049A">
      <w:pPr>
        <w:rPr>
          <w:rFonts w:asciiTheme="majorEastAsia" w:eastAsiaTheme="majorEastAsia" w:hAnsiTheme="majorEastAsia" w:hint="eastAsia"/>
          <w:sz w:val="22"/>
        </w:rPr>
      </w:pPr>
    </w:p>
    <w:p w:rsidR="0011049A" w:rsidRDefault="0011049A">
      <w:pPr>
        <w:rPr>
          <w:rFonts w:asciiTheme="majorEastAsia" w:eastAsiaTheme="majorEastAsia" w:hAnsiTheme="majorEastAsia" w:hint="eastAsia"/>
          <w:sz w:val="22"/>
        </w:rPr>
      </w:pPr>
    </w:p>
    <w:p w:rsidR="0011049A" w:rsidRDefault="0011049A">
      <w:pPr>
        <w:rPr>
          <w:rFonts w:asciiTheme="majorEastAsia" w:eastAsiaTheme="majorEastAsia" w:hAnsiTheme="majorEastAsia" w:hint="eastAsia"/>
          <w:sz w:val="22"/>
        </w:rPr>
      </w:pPr>
    </w:p>
    <w:p w:rsidR="0011049A" w:rsidRPr="009E1F1C" w:rsidRDefault="0011049A" w:rsidP="0011049A">
      <w:pPr>
        <w:ind w:firstLineChars="100" w:firstLine="241"/>
        <w:rPr>
          <w:rFonts w:asciiTheme="majorEastAsia" w:eastAsiaTheme="majorEastAsia" w:hAnsiTheme="majorEastAsia"/>
          <w:b/>
          <w:sz w:val="22"/>
        </w:rPr>
      </w:pPr>
      <w:r>
        <w:rPr>
          <w:rFonts w:asciiTheme="majorEastAsia" w:eastAsiaTheme="majorEastAsia" w:hAnsiTheme="majorEastAsia" w:hint="eastAsia"/>
          <w:b/>
          <w:sz w:val="24"/>
          <w:szCs w:val="24"/>
          <w:u w:val="single"/>
        </w:rPr>
        <w:lastRenderedPageBreak/>
        <w:t>５</w:t>
      </w:r>
      <w:r w:rsidRPr="009E1F1C">
        <w:rPr>
          <w:rFonts w:asciiTheme="majorEastAsia" w:eastAsiaTheme="majorEastAsia" w:hAnsiTheme="majorEastAsia" w:hint="eastAsia"/>
          <w:b/>
          <w:sz w:val="24"/>
          <w:szCs w:val="24"/>
          <w:u w:val="single"/>
        </w:rPr>
        <w:t>．</w:t>
      </w:r>
      <w:r>
        <w:rPr>
          <w:rFonts w:asciiTheme="majorEastAsia" w:eastAsiaTheme="majorEastAsia" w:hAnsiTheme="majorEastAsia" w:hint="eastAsia"/>
          <w:b/>
          <w:sz w:val="24"/>
          <w:szCs w:val="24"/>
          <w:u w:val="single"/>
        </w:rPr>
        <w:t>目標年次</w:t>
      </w:r>
      <w:r w:rsidRPr="009E1F1C">
        <w:rPr>
          <w:rFonts w:asciiTheme="majorEastAsia" w:eastAsiaTheme="majorEastAsia" w:hAnsiTheme="majorEastAsia"/>
          <w:b/>
          <w:sz w:val="22"/>
        </w:rPr>
        <w:t xml:space="preserve"> </w:t>
      </w:r>
    </w:p>
    <w:p w:rsidR="0011049A" w:rsidRPr="001A38F8" w:rsidRDefault="0011049A" w:rsidP="0011049A">
      <w:pPr>
        <w:ind w:leftChars="200" w:left="420" w:firstLineChars="100" w:firstLine="220"/>
        <w:rPr>
          <w:rFonts w:asciiTheme="minorEastAsia" w:hAnsiTheme="minorEastAsia"/>
          <w:sz w:val="22"/>
        </w:rPr>
      </w:pPr>
      <w:r>
        <w:rPr>
          <w:rFonts w:asciiTheme="minorEastAsia" w:hAnsiTheme="minorEastAsia" w:hint="eastAsia"/>
          <w:sz w:val="22"/>
        </w:rPr>
        <w:t>将来ビジョンの目標は、大阪万博から50年が経過する平成32年（2020年）を節目とし、以後、50年（平成82年、2070年）を展望しつつ、平成42年(2030年)とする</w:t>
      </w:r>
      <w:r w:rsidRPr="001A38F8">
        <w:rPr>
          <w:rFonts w:asciiTheme="minorEastAsia" w:hAnsiTheme="minorEastAsia" w:hint="eastAsia"/>
          <w:sz w:val="22"/>
        </w:rPr>
        <w:t>。</w:t>
      </w:r>
    </w:p>
    <w:p w:rsidR="0011049A" w:rsidRPr="009E1F1C" w:rsidRDefault="0011049A" w:rsidP="0011049A">
      <w:pPr>
        <w:ind w:firstLineChars="100" w:firstLine="221"/>
        <w:rPr>
          <w:rFonts w:asciiTheme="majorEastAsia" w:eastAsiaTheme="majorEastAsia" w:hAnsiTheme="majorEastAsia"/>
          <w:b/>
          <w:sz w:val="22"/>
        </w:rPr>
      </w:pPr>
    </w:p>
    <w:p w:rsidR="001B3415" w:rsidRPr="009E1F1C" w:rsidRDefault="001B3415">
      <w:pPr>
        <w:rPr>
          <w:rFonts w:asciiTheme="majorEastAsia" w:eastAsiaTheme="majorEastAsia" w:hAnsiTheme="majorEastAsia"/>
          <w:sz w:val="22"/>
        </w:rPr>
      </w:pPr>
      <w:r w:rsidRPr="009E1F1C">
        <w:rPr>
          <w:rFonts w:asciiTheme="majorEastAsia" w:eastAsiaTheme="majorEastAsia" w:hAnsiTheme="majorEastAsia"/>
          <w:sz w:val="22"/>
        </w:rPr>
        <w:br w:type="page"/>
      </w:r>
    </w:p>
    <w:p w:rsidR="00503030" w:rsidRPr="009E1F1C" w:rsidRDefault="00EE40C5" w:rsidP="00E500EA">
      <w:pPr>
        <w:pBdr>
          <w:bottom w:val="double" w:sz="4" w:space="1" w:color="17365D" w:themeColor="text2" w:themeShade="BF"/>
        </w:pBdr>
        <w:rPr>
          <w:rFonts w:ascii="HG丸ｺﾞｼｯｸM-PRO" w:eastAsia="HG丸ｺﾞｼｯｸM-PRO" w:hAnsi="HG丸ｺﾞｼｯｸM-PRO"/>
          <w:b/>
          <w:i/>
          <w:sz w:val="52"/>
          <w:szCs w:val="52"/>
        </w:rPr>
      </w:pPr>
      <w:r w:rsidRPr="009E1F1C">
        <w:rPr>
          <w:rFonts w:ascii="HG丸ｺﾞｼｯｸM-PRO" w:eastAsia="HG丸ｺﾞｼｯｸM-PRO" w:hAnsi="HG丸ｺﾞｼｯｸM-PRO" w:hint="eastAsia"/>
          <w:b/>
          <w:i/>
          <w:sz w:val="52"/>
          <w:szCs w:val="52"/>
        </w:rPr>
        <w:lastRenderedPageBreak/>
        <w:t>Ⅵ</w:t>
      </w:r>
      <w:r w:rsidR="0090339A" w:rsidRPr="009E1F1C">
        <w:rPr>
          <w:rFonts w:ascii="HG丸ｺﾞｼｯｸM-PRO" w:eastAsia="HG丸ｺﾞｼｯｸM-PRO" w:hAnsi="HG丸ｺﾞｼｯｸM-PRO" w:hint="eastAsia"/>
          <w:b/>
          <w:i/>
          <w:sz w:val="52"/>
          <w:szCs w:val="52"/>
        </w:rPr>
        <w:t>.</w:t>
      </w:r>
      <w:r w:rsidR="003E1736" w:rsidRPr="009E1F1C">
        <w:rPr>
          <w:rFonts w:ascii="HG丸ｺﾞｼｯｸM-PRO" w:eastAsia="HG丸ｺﾞｼｯｸM-PRO" w:hAnsi="HG丸ｺﾞｼｯｸM-PRO" w:hint="eastAsia"/>
          <w:b/>
          <w:i/>
          <w:sz w:val="28"/>
          <w:szCs w:val="28"/>
        </w:rPr>
        <w:t>今後の取組み</w:t>
      </w:r>
    </w:p>
    <w:p w:rsidR="001C7CA2" w:rsidRPr="009E1F1C" w:rsidRDefault="001C7CA2" w:rsidP="00390BFE">
      <w:pPr>
        <w:ind w:firstLineChars="100" w:firstLine="241"/>
        <w:rPr>
          <w:rFonts w:asciiTheme="majorEastAsia" w:eastAsiaTheme="majorEastAsia" w:hAnsiTheme="majorEastAsia"/>
          <w:b/>
          <w:sz w:val="22"/>
        </w:rPr>
      </w:pPr>
      <w:r w:rsidRPr="009E1F1C">
        <w:rPr>
          <w:rFonts w:asciiTheme="majorEastAsia" w:eastAsiaTheme="majorEastAsia" w:hAnsiTheme="majorEastAsia" w:hint="eastAsia"/>
          <w:b/>
          <w:sz w:val="24"/>
          <w:szCs w:val="24"/>
          <w:u w:val="single"/>
        </w:rPr>
        <w:t>１．公園整備</w:t>
      </w:r>
    </w:p>
    <w:p w:rsidR="0097068B" w:rsidRPr="009E1F1C" w:rsidRDefault="00E71EE6" w:rsidP="0097068B">
      <w:pPr>
        <w:rPr>
          <w:rFonts w:asciiTheme="majorEastAsia" w:eastAsiaTheme="majorEastAsia" w:hAnsiTheme="majorEastAsia"/>
          <w:b/>
          <w:sz w:val="22"/>
        </w:rPr>
      </w:pPr>
      <w:r w:rsidRPr="009E1F1C">
        <w:rPr>
          <w:rFonts w:asciiTheme="majorEastAsia" w:eastAsiaTheme="majorEastAsia" w:hAnsiTheme="majorEastAsia" w:hint="eastAsia"/>
          <w:sz w:val="22"/>
        </w:rPr>
        <w:t xml:space="preserve">　</w:t>
      </w:r>
      <w:r w:rsidR="001C7CA2" w:rsidRPr="009E1F1C">
        <w:rPr>
          <w:rFonts w:asciiTheme="majorEastAsia" w:eastAsiaTheme="majorEastAsia" w:hAnsiTheme="majorEastAsia" w:hint="eastAsia"/>
          <w:b/>
          <w:sz w:val="22"/>
        </w:rPr>
        <w:t>（１）</w:t>
      </w:r>
      <w:r w:rsidR="00866647" w:rsidRPr="009E1F1C">
        <w:rPr>
          <w:rFonts w:asciiTheme="majorEastAsia" w:eastAsiaTheme="majorEastAsia" w:hAnsiTheme="majorEastAsia" w:hint="eastAsia"/>
          <w:b/>
          <w:sz w:val="22"/>
        </w:rPr>
        <w:t>国際</w:t>
      </w:r>
      <w:r w:rsidR="0097068B" w:rsidRPr="009E1F1C">
        <w:rPr>
          <w:rFonts w:asciiTheme="majorEastAsia" w:eastAsiaTheme="majorEastAsia" w:hAnsiTheme="majorEastAsia" w:hint="eastAsia"/>
          <w:b/>
          <w:sz w:val="22"/>
        </w:rPr>
        <w:t>観光公園</w:t>
      </w:r>
      <w:r w:rsidR="004D7D23" w:rsidRPr="009E1F1C">
        <w:rPr>
          <w:rFonts w:asciiTheme="majorEastAsia" w:eastAsiaTheme="majorEastAsia" w:hAnsiTheme="majorEastAsia" w:hint="eastAsia"/>
          <w:b/>
          <w:sz w:val="22"/>
        </w:rPr>
        <w:t>としての機能強化</w:t>
      </w:r>
    </w:p>
    <w:p w:rsidR="00311154" w:rsidRPr="00117912" w:rsidRDefault="00610561" w:rsidP="00117912">
      <w:pPr>
        <w:ind w:leftChars="200" w:left="420" w:firstLineChars="100" w:firstLine="220"/>
        <w:rPr>
          <w:rFonts w:asciiTheme="minorEastAsia" w:hAnsiTheme="minorEastAsia"/>
          <w:sz w:val="22"/>
        </w:rPr>
      </w:pPr>
      <w:r w:rsidRPr="00117912">
        <w:rPr>
          <w:rFonts w:asciiTheme="minorEastAsia" w:hAnsiTheme="minorEastAsia" w:hint="eastAsia"/>
          <w:sz w:val="22"/>
        </w:rPr>
        <w:t>万博の遺産を継承・活用するとともに、</w:t>
      </w:r>
      <w:r w:rsidR="00F00AEE" w:rsidRPr="00117912">
        <w:rPr>
          <w:rFonts w:asciiTheme="minorEastAsia" w:hAnsiTheme="minorEastAsia" w:hint="eastAsia"/>
          <w:sz w:val="22"/>
        </w:rPr>
        <w:t>公園の</w:t>
      </w:r>
      <w:r w:rsidRPr="00117912">
        <w:rPr>
          <w:rFonts w:asciiTheme="minorEastAsia" w:hAnsiTheme="minorEastAsia" w:hint="eastAsia"/>
          <w:sz w:val="22"/>
        </w:rPr>
        <w:t>新たな魅力を創出し、</w:t>
      </w:r>
      <w:r w:rsidR="003346D6" w:rsidRPr="00117912">
        <w:rPr>
          <w:rFonts w:asciiTheme="minorEastAsia" w:hAnsiTheme="minorEastAsia" w:hint="eastAsia"/>
          <w:sz w:val="22"/>
        </w:rPr>
        <w:t>アジアを中心とした外国人など</w:t>
      </w:r>
      <w:r w:rsidRPr="00117912">
        <w:rPr>
          <w:rFonts w:asciiTheme="minorEastAsia" w:hAnsiTheme="minorEastAsia" w:hint="eastAsia"/>
          <w:sz w:val="22"/>
        </w:rPr>
        <w:t>国内外から集客を図る</w:t>
      </w:r>
    </w:p>
    <w:p w:rsidR="008474DE" w:rsidRPr="009E1F1C" w:rsidRDefault="00AA6F7B" w:rsidP="00876EE9">
      <w:pPr>
        <w:ind w:firstLineChars="300" w:firstLine="663"/>
        <w:rPr>
          <w:rFonts w:asciiTheme="majorEastAsia" w:eastAsiaTheme="majorEastAsia" w:hAnsiTheme="majorEastAsia"/>
          <w:b/>
          <w:sz w:val="22"/>
        </w:rPr>
      </w:pPr>
      <w:r w:rsidRPr="009E1F1C">
        <w:rPr>
          <w:rFonts w:asciiTheme="majorEastAsia" w:eastAsiaTheme="majorEastAsia" w:hAnsiTheme="majorEastAsia" w:hint="eastAsia"/>
          <w:b/>
          <w:sz w:val="22"/>
        </w:rPr>
        <w:t>①</w:t>
      </w:r>
      <w:r w:rsidR="00866647" w:rsidRPr="009E1F1C">
        <w:rPr>
          <w:rFonts w:asciiTheme="majorEastAsia" w:eastAsiaTheme="majorEastAsia" w:hAnsiTheme="majorEastAsia" w:hint="eastAsia"/>
          <w:b/>
          <w:sz w:val="22"/>
        </w:rPr>
        <w:t>シンボルゾーン</w:t>
      </w:r>
      <w:r w:rsidR="008474DE" w:rsidRPr="009E1F1C">
        <w:rPr>
          <w:rFonts w:asciiTheme="majorEastAsia" w:eastAsiaTheme="majorEastAsia" w:hAnsiTheme="majorEastAsia" w:hint="eastAsia"/>
          <w:b/>
          <w:sz w:val="22"/>
        </w:rPr>
        <w:t>の</w:t>
      </w:r>
      <w:r w:rsidR="005A5A77">
        <w:rPr>
          <w:rFonts w:asciiTheme="majorEastAsia" w:eastAsiaTheme="majorEastAsia" w:hAnsiTheme="majorEastAsia" w:hint="eastAsia"/>
          <w:b/>
          <w:sz w:val="22"/>
        </w:rPr>
        <w:t>重点</w:t>
      </w:r>
      <w:r w:rsidR="008474DE" w:rsidRPr="009E1F1C">
        <w:rPr>
          <w:rFonts w:asciiTheme="majorEastAsia" w:eastAsiaTheme="majorEastAsia" w:hAnsiTheme="majorEastAsia" w:hint="eastAsia"/>
          <w:b/>
          <w:sz w:val="22"/>
        </w:rPr>
        <w:t>整備</w:t>
      </w:r>
    </w:p>
    <w:p w:rsidR="008474DE" w:rsidRPr="009E1F1C" w:rsidRDefault="008474DE" w:rsidP="005A5A77">
      <w:pPr>
        <w:ind w:leftChars="400" w:left="840" w:firstLineChars="100" w:firstLine="220"/>
        <w:rPr>
          <w:rFonts w:asciiTheme="minorEastAsia" w:hAnsiTheme="minorEastAsia"/>
          <w:sz w:val="22"/>
        </w:rPr>
      </w:pPr>
      <w:r w:rsidRPr="009E1F1C">
        <w:rPr>
          <w:rFonts w:asciiTheme="minorEastAsia" w:hAnsiTheme="minorEastAsia" w:hint="eastAsia"/>
          <w:sz w:val="22"/>
        </w:rPr>
        <w:t>公園中央口から太陽の塔、お祭り広場、日本庭園に続く通り一帯を公園の顔（</w:t>
      </w:r>
      <w:r w:rsidR="00174FBC" w:rsidRPr="009E1F1C">
        <w:rPr>
          <w:rFonts w:asciiTheme="minorEastAsia" w:hAnsiTheme="minorEastAsia" w:hint="eastAsia"/>
          <w:sz w:val="22"/>
        </w:rPr>
        <w:t>シンボルゾーン</w:t>
      </w:r>
      <w:r w:rsidRPr="009E1F1C">
        <w:rPr>
          <w:rFonts w:asciiTheme="minorEastAsia" w:hAnsiTheme="minorEastAsia" w:hint="eastAsia"/>
          <w:sz w:val="22"/>
        </w:rPr>
        <w:t>）と位置づけ、重点的に整備、集客を図る</w:t>
      </w:r>
      <w:r w:rsidR="00AA6F7B" w:rsidRPr="009E1F1C">
        <w:rPr>
          <w:rFonts w:asciiTheme="minorEastAsia" w:hAnsiTheme="minorEastAsia" w:hint="eastAsia"/>
          <w:sz w:val="22"/>
        </w:rPr>
        <w:t>。</w:t>
      </w:r>
    </w:p>
    <w:p w:rsidR="006671D5" w:rsidRPr="009E1F1C" w:rsidRDefault="00AA6F7B" w:rsidP="005A5A77">
      <w:pPr>
        <w:ind w:leftChars="400" w:left="1060" w:hangingChars="100" w:hanging="220"/>
        <w:rPr>
          <w:rFonts w:asciiTheme="minorEastAsia" w:hAnsiTheme="minorEastAsia"/>
          <w:sz w:val="22"/>
        </w:rPr>
      </w:pPr>
      <w:r w:rsidRPr="009E1F1C">
        <w:rPr>
          <w:rFonts w:asciiTheme="minorEastAsia" w:hAnsiTheme="minorEastAsia" w:hint="eastAsia"/>
          <w:sz w:val="22"/>
        </w:rPr>
        <w:t>・</w:t>
      </w:r>
      <w:r w:rsidR="00A922BC" w:rsidRPr="009E1F1C">
        <w:rPr>
          <w:rFonts w:asciiTheme="minorEastAsia" w:hAnsiTheme="minorEastAsia" w:hint="eastAsia"/>
          <w:sz w:val="22"/>
        </w:rPr>
        <w:t>万博記念公園</w:t>
      </w:r>
      <w:r w:rsidR="00311154" w:rsidRPr="009E1F1C">
        <w:rPr>
          <w:rFonts w:asciiTheme="minorEastAsia" w:hAnsiTheme="minorEastAsia" w:hint="eastAsia"/>
          <w:sz w:val="22"/>
        </w:rPr>
        <w:t>のランドマークとなる太陽の塔の改修・内部公開</w:t>
      </w:r>
      <w:r w:rsidR="003346D6" w:rsidRPr="009E1F1C">
        <w:rPr>
          <w:rFonts w:asciiTheme="minorEastAsia" w:hAnsiTheme="minorEastAsia" w:hint="eastAsia"/>
          <w:sz w:val="22"/>
        </w:rPr>
        <w:t>、太陽の塔を活用したメッセージの発信（オレンジ</w:t>
      </w:r>
      <w:r w:rsidR="00AE6F2D" w:rsidRPr="009E1F1C">
        <w:rPr>
          <w:rFonts w:asciiTheme="minorEastAsia" w:hAnsiTheme="minorEastAsia" w:hint="eastAsia"/>
          <w:sz w:val="22"/>
        </w:rPr>
        <w:t>リボン</w:t>
      </w:r>
      <w:r w:rsidR="003346D6" w:rsidRPr="009E1F1C">
        <w:rPr>
          <w:rFonts w:asciiTheme="minorEastAsia" w:hAnsiTheme="minorEastAsia" w:hint="eastAsia"/>
          <w:sz w:val="22"/>
        </w:rPr>
        <w:t>キャンペーン</w:t>
      </w:r>
      <w:r w:rsidR="00AE6F2D" w:rsidRPr="009E1F1C">
        <w:rPr>
          <w:rFonts w:asciiTheme="minorEastAsia" w:hAnsiTheme="minorEastAsia" w:hint="eastAsia"/>
          <w:sz w:val="22"/>
        </w:rPr>
        <w:t>でのライトアップ</w:t>
      </w:r>
      <w:r w:rsidR="003346D6" w:rsidRPr="009E1F1C">
        <w:rPr>
          <w:rFonts w:asciiTheme="minorEastAsia" w:hAnsiTheme="minorEastAsia" w:hint="eastAsia"/>
          <w:sz w:val="22"/>
        </w:rPr>
        <w:t>）</w:t>
      </w:r>
    </w:p>
    <w:p w:rsidR="005A5A77" w:rsidRPr="009E1F1C" w:rsidRDefault="005A5A77" w:rsidP="005A5A77">
      <w:pPr>
        <w:ind w:firstLineChars="400" w:firstLine="880"/>
        <w:rPr>
          <w:rFonts w:asciiTheme="minorEastAsia" w:hAnsiTheme="minorEastAsia"/>
          <w:sz w:val="22"/>
        </w:rPr>
      </w:pPr>
      <w:r w:rsidRPr="009E1F1C">
        <w:rPr>
          <w:rFonts w:asciiTheme="minorEastAsia" w:hAnsiTheme="minorEastAsia" w:hint="eastAsia"/>
          <w:sz w:val="22"/>
        </w:rPr>
        <w:t>・お祭り広場・太陽の前芝生広場のさらなる活用</w:t>
      </w:r>
    </w:p>
    <w:p w:rsidR="005A5A77" w:rsidRPr="009E1F1C" w:rsidRDefault="005A5A77" w:rsidP="005A5A77">
      <w:pPr>
        <w:ind w:firstLineChars="400" w:firstLine="880"/>
        <w:rPr>
          <w:rFonts w:asciiTheme="minorEastAsia" w:hAnsiTheme="minorEastAsia"/>
          <w:sz w:val="22"/>
        </w:rPr>
      </w:pPr>
      <w:r w:rsidRPr="009E1F1C">
        <w:rPr>
          <w:rFonts w:asciiTheme="minorEastAsia" w:hAnsiTheme="minorEastAsia" w:hint="eastAsia"/>
          <w:sz w:val="22"/>
        </w:rPr>
        <w:t>・日本庭園前駐車場のあり方検討</w:t>
      </w:r>
    </w:p>
    <w:p w:rsidR="005A5A77" w:rsidRPr="009E1F1C" w:rsidRDefault="005A5A77" w:rsidP="005A5A77">
      <w:pPr>
        <w:ind w:firstLineChars="300" w:firstLine="663"/>
        <w:rPr>
          <w:rFonts w:asciiTheme="minorEastAsia" w:hAnsiTheme="minorEastAsia"/>
          <w:b/>
          <w:sz w:val="22"/>
        </w:rPr>
      </w:pPr>
    </w:p>
    <w:p w:rsidR="005A5A77" w:rsidRPr="005A5A77" w:rsidRDefault="005A5A77" w:rsidP="005A5A77">
      <w:pPr>
        <w:ind w:firstLineChars="300" w:firstLine="663"/>
        <w:rPr>
          <w:rFonts w:asciiTheme="majorEastAsia" w:eastAsiaTheme="majorEastAsia" w:hAnsiTheme="majorEastAsia" w:hint="eastAsia"/>
          <w:b/>
          <w:sz w:val="22"/>
        </w:rPr>
      </w:pPr>
      <w:r w:rsidRPr="005A5A77">
        <w:rPr>
          <w:rFonts w:asciiTheme="majorEastAsia" w:eastAsiaTheme="majorEastAsia" w:hAnsiTheme="majorEastAsia" w:hint="eastAsia"/>
          <w:b/>
          <w:sz w:val="22"/>
        </w:rPr>
        <w:t>②</w:t>
      </w:r>
      <w:r w:rsidR="00D369D5" w:rsidRPr="005A5A77">
        <w:rPr>
          <w:rFonts w:asciiTheme="majorEastAsia" w:eastAsiaTheme="majorEastAsia" w:hAnsiTheme="majorEastAsia" w:hint="eastAsia"/>
          <w:b/>
          <w:sz w:val="22"/>
        </w:rPr>
        <w:t>日本庭園の機能強化</w:t>
      </w:r>
    </w:p>
    <w:p w:rsidR="005A5A77" w:rsidRDefault="005A5A77" w:rsidP="005A5A77">
      <w:pPr>
        <w:ind w:leftChars="400" w:left="1089" w:hangingChars="113" w:hanging="249"/>
        <w:rPr>
          <w:rFonts w:asciiTheme="minorEastAsia" w:hAnsiTheme="minorEastAsia" w:hint="eastAsia"/>
          <w:sz w:val="22"/>
        </w:rPr>
      </w:pPr>
      <w:r>
        <w:rPr>
          <w:rFonts w:asciiTheme="minorEastAsia" w:hAnsiTheme="minorEastAsia" w:hint="eastAsia"/>
          <w:sz w:val="22"/>
        </w:rPr>
        <w:t>・</w:t>
      </w:r>
      <w:r w:rsidR="004D7D23" w:rsidRPr="009E1F1C">
        <w:rPr>
          <w:rFonts w:asciiTheme="minorEastAsia" w:hAnsiTheme="minorEastAsia" w:hint="eastAsia"/>
          <w:sz w:val="22"/>
        </w:rPr>
        <w:t>日本文化が体験できる場</w:t>
      </w:r>
      <w:r w:rsidR="009F0DC9" w:rsidRPr="009E1F1C">
        <w:rPr>
          <w:rFonts w:asciiTheme="minorEastAsia" w:hAnsiTheme="minorEastAsia" w:hint="eastAsia"/>
          <w:sz w:val="22"/>
        </w:rPr>
        <w:t>の整備</w:t>
      </w:r>
      <w:r w:rsidR="00D369D5" w:rsidRPr="009E1F1C">
        <w:rPr>
          <w:rFonts w:asciiTheme="minorEastAsia" w:hAnsiTheme="minorEastAsia" w:hint="eastAsia"/>
          <w:sz w:val="22"/>
        </w:rPr>
        <w:t>（休憩所・茶室）</w:t>
      </w:r>
    </w:p>
    <w:p w:rsidR="005A5A77" w:rsidRDefault="005A5A77" w:rsidP="005A5A77">
      <w:pPr>
        <w:ind w:leftChars="400" w:left="1089" w:hangingChars="113" w:hanging="249"/>
        <w:rPr>
          <w:rFonts w:asciiTheme="minorEastAsia" w:hAnsiTheme="minorEastAsia" w:hint="eastAsia"/>
          <w:sz w:val="22"/>
        </w:rPr>
      </w:pPr>
      <w:r>
        <w:rPr>
          <w:rFonts w:asciiTheme="minorEastAsia" w:hAnsiTheme="minorEastAsia" w:hint="eastAsia"/>
          <w:sz w:val="22"/>
        </w:rPr>
        <w:t>・</w:t>
      </w:r>
      <w:r w:rsidR="00D369D5" w:rsidRPr="009E1F1C">
        <w:rPr>
          <w:rFonts w:asciiTheme="minorEastAsia" w:hAnsiTheme="minorEastAsia" w:hint="eastAsia"/>
          <w:sz w:val="22"/>
        </w:rPr>
        <w:t>自然と調和しつつ作庭する日本の庭園技術を見せるため『景観ポイント』の修景を向上</w:t>
      </w:r>
    </w:p>
    <w:p w:rsidR="005A5A77" w:rsidRDefault="005A5A77" w:rsidP="005A5A77">
      <w:pPr>
        <w:ind w:leftChars="400" w:left="1089" w:hangingChars="113" w:hanging="249"/>
        <w:rPr>
          <w:rFonts w:asciiTheme="minorEastAsia" w:hAnsiTheme="minorEastAsia" w:hint="eastAsia"/>
          <w:sz w:val="22"/>
        </w:rPr>
      </w:pPr>
      <w:r>
        <w:rPr>
          <w:rFonts w:asciiTheme="minorEastAsia" w:hAnsiTheme="minorEastAsia" w:hint="eastAsia"/>
          <w:sz w:val="22"/>
        </w:rPr>
        <w:t>・</w:t>
      </w:r>
      <w:r w:rsidR="001A729D" w:rsidRPr="009E1F1C">
        <w:rPr>
          <w:rFonts w:asciiTheme="minorEastAsia" w:hAnsiTheme="minorEastAsia" w:hint="eastAsia"/>
          <w:sz w:val="22"/>
        </w:rPr>
        <w:t>世界の人々に見せるための品質を維持</w:t>
      </w:r>
    </w:p>
    <w:p w:rsidR="00D369D5" w:rsidRPr="009E1F1C" w:rsidRDefault="005A5A77" w:rsidP="005A5A77">
      <w:pPr>
        <w:ind w:leftChars="400" w:left="1089" w:hangingChars="113" w:hanging="249"/>
        <w:rPr>
          <w:rFonts w:asciiTheme="minorEastAsia" w:hAnsiTheme="minorEastAsia"/>
          <w:sz w:val="22"/>
        </w:rPr>
      </w:pPr>
      <w:r>
        <w:rPr>
          <w:rFonts w:asciiTheme="minorEastAsia" w:hAnsiTheme="minorEastAsia" w:hint="eastAsia"/>
          <w:sz w:val="22"/>
        </w:rPr>
        <w:t>・</w:t>
      </w:r>
      <w:r w:rsidR="00D369D5" w:rsidRPr="009E1F1C">
        <w:rPr>
          <w:rFonts w:asciiTheme="minorEastAsia" w:hAnsiTheme="minorEastAsia" w:hint="eastAsia"/>
          <w:sz w:val="22"/>
        </w:rPr>
        <w:t>「人類の進歩と調和」を示す各時代の庭園様式など</w:t>
      </w:r>
      <w:r>
        <w:rPr>
          <w:rFonts w:asciiTheme="minorEastAsia" w:hAnsiTheme="minorEastAsia" w:hint="eastAsia"/>
          <w:sz w:val="22"/>
        </w:rPr>
        <w:t>の</w:t>
      </w:r>
      <w:r w:rsidR="00D369D5" w:rsidRPr="009E1F1C">
        <w:rPr>
          <w:rFonts w:asciiTheme="minorEastAsia" w:hAnsiTheme="minorEastAsia" w:hint="eastAsia"/>
          <w:sz w:val="22"/>
        </w:rPr>
        <w:t>『観光のポイント』を分かりやすく解説</w:t>
      </w:r>
    </w:p>
    <w:p w:rsidR="005A5A77" w:rsidRDefault="005A5A77" w:rsidP="00876EE9">
      <w:pPr>
        <w:ind w:firstLineChars="300" w:firstLine="663"/>
        <w:rPr>
          <w:rFonts w:asciiTheme="majorEastAsia" w:eastAsiaTheme="majorEastAsia" w:hAnsiTheme="majorEastAsia" w:hint="eastAsia"/>
          <w:b/>
          <w:sz w:val="22"/>
        </w:rPr>
      </w:pPr>
    </w:p>
    <w:p w:rsidR="003346D6" w:rsidRPr="00D3711A" w:rsidRDefault="005A5A77" w:rsidP="00876EE9">
      <w:pPr>
        <w:ind w:firstLineChars="300" w:firstLine="663"/>
        <w:rPr>
          <w:rFonts w:asciiTheme="majorEastAsia" w:eastAsiaTheme="majorEastAsia" w:hAnsiTheme="majorEastAsia"/>
          <w:b/>
          <w:sz w:val="22"/>
        </w:rPr>
      </w:pPr>
      <w:r>
        <w:rPr>
          <w:rFonts w:asciiTheme="majorEastAsia" w:eastAsiaTheme="majorEastAsia" w:hAnsiTheme="majorEastAsia" w:hint="eastAsia"/>
          <w:b/>
          <w:sz w:val="22"/>
        </w:rPr>
        <w:t>③</w:t>
      </w:r>
      <w:r w:rsidR="00AE6F2D" w:rsidRPr="00D3711A">
        <w:rPr>
          <w:rFonts w:asciiTheme="majorEastAsia" w:eastAsiaTheme="majorEastAsia" w:hAnsiTheme="majorEastAsia" w:hint="eastAsia"/>
          <w:b/>
          <w:sz w:val="22"/>
        </w:rPr>
        <w:t>駅前周辺地区の整備</w:t>
      </w:r>
    </w:p>
    <w:p w:rsidR="00AE6F2D" w:rsidRPr="009E1F1C" w:rsidRDefault="00AE6F2D" w:rsidP="00AE6F2D">
      <w:pPr>
        <w:ind w:leftChars="400" w:left="1060" w:hangingChars="100" w:hanging="220"/>
        <w:rPr>
          <w:rFonts w:asciiTheme="minorEastAsia" w:hAnsiTheme="minorEastAsia"/>
          <w:sz w:val="22"/>
        </w:rPr>
      </w:pPr>
      <w:r w:rsidRPr="009E1F1C">
        <w:rPr>
          <w:rFonts w:asciiTheme="minorEastAsia" w:hAnsiTheme="minorEastAsia" w:hint="eastAsia"/>
          <w:sz w:val="22"/>
        </w:rPr>
        <w:t>・公園駅から南側の中央駐車場、万博記念ビル、ディリパ周辺エリアの整備。</w:t>
      </w:r>
    </w:p>
    <w:p w:rsidR="00AE6F2D" w:rsidRPr="009E1F1C" w:rsidRDefault="00AE6F2D" w:rsidP="00AE6F2D">
      <w:pPr>
        <w:ind w:leftChars="400" w:left="1060" w:hangingChars="100" w:hanging="220"/>
        <w:rPr>
          <w:rFonts w:asciiTheme="minorEastAsia" w:hAnsiTheme="minorEastAsia"/>
          <w:sz w:val="22"/>
        </w:rPr>
      </w:pPr>
      <w:r w:rsidRPr="009E1F1C">
        <w:rPr>
          <w:rFonts w:asciiTheme="minorEastAsia" w:hAnsiTheme="minorEastAsia" w:hint="eastAsia"/>
          <w:sz w:val="22"/>
        </w:rPr>
        <w:t>・万博記念公園の質を決定する核となる区域であり、民間参画により収益を確保し、有料区域の質を高める。</w:t>
      </w:r>
    </w:p>
    <w:p w:rsidR="00AE6F2D" w:rsidRPr="009E1F1C" w:rsidRDefault="00AE6F2D" w:rsidP="00AE6F2D">
      <w:pPr>
        <w:ind w:firstLineChars="400" w:firstLine="880"/>
        <w:rPr>
          <w:rFonts w:asciiTheme="minorEastAsia" w:hAnsiTheme="minorEastAsia"/>
          <w:sz w:val="22"/>
        </w:rPr>
      </w:pPr>
      <w:r w:rsidRPr="009E1F1C">
        <w:rPr>
          <w:rFonts w:asciiTheme="minorEastAsia" w:hAnsiTheme="minorEastAsia" w:hint="eastAsia"/>
          <w:sz w:val="22"/>
        </w:rPr>
        <w:t>・</w:t>
      </w:r>
      <w:r w:rsidRPr="009E1F1C">
        <w:rPr>
          <w:rFonts w:asciiTheme="minorEastAsia" w:hAnsiTheme="minorEastAsia"/>
          <w:sz w:val="22"/>
        </w:rPr>
        <w:t>MICE</w:t>
      </w:r>
      <w:r w:rsidRPr="009E1F1C">
        <w:rPr>
          <w:rFonts w:asciiTheme="minorEastAsia" w:hAnsiTheme="minorEastAsia" w:hint="eastAsia"/>
          <w:sz w:val="22"/>
        </w:rPr>
        <w:t>など万博記念公園の有料区域と相互連携する事業を展開。</w:t>
      </w:r>
    </w:p>
    <w:p w:rsidR="00AE6F2D" w:rsidRPr="009E1F1C" w:rsidRDefault="00AE6F2D" w:rsidP="00876EE9">
      <w:pPr>
        <w:ind w:firstLineChars="300" w:firstLine="663"/>
        <w:rPr>
          <w:rFonts w:asciiTheme="minorEastAsia" w:hAnsiTheme="minorEastAsia"/>
          <w:b/>
          <w:sz w:val="22"/>
        </w:rPr>
      </w:pPr>
    </w:p>
    <w:p w:rsidR="00311154" w:rsidRPr="009E1F1C" w:rsidRDefault="005A5A77" w:rsidP="00876EE9">
      <w:pPr>
        <w:ind w:firstLineChars="300" w:firstLine="663"/>
        <w:rPr>
          <w:rFonts w:asciiTheme="majorEastAsia" w:eastAsiaTheme="majorEastAsia" w:hAnsiTheme="majorEastAsia"/>
          <w:b/>
          <w:sz w:val="22"/>
        </w:rPr>
      </w:pPr>
      <w:r>
        <w:rPr>
          <w:rFonts w:asciiTheme="majorEastAsia" w:eastAsiaTheme="majorEastAsia" w:hAnsiTheme="majorEastAsia" w:hint="eastAsia"/>
          <w:b/>
          <w:sz w:val="22"/>
        </w:rPr>
        <w:t>④</w:t>
      </w:r>
      <w:r w:rsidR="00311154" w:rsidRPr="009E1F1C">
        <w:rPr>
          <w:rFonts w:asciiTheme="majorEastAsia" w:eastAsiaTheme="majorEastAsia" w:hAnsiTheme="majorEastAsia" w:hint="eastAsia"/>
          <w:b/>
          <w:sz w:val="22"/>
        </w:rPr>
        <w:t>観光集客イベントの実施</w:t>
      </w:r>
    </w:p>
    <w:p w:rsidR="004D7D23" w:rsidRPr="009E1F1C" w:rsidRDefault="00AA6F7B" w:rsidP="004D7D23">
      <w:pPr>
        <w:ind w:firstLineChars="100" w:firstLine="220"/>
        <w:rPr>
          <w:rFonts w:asciiTheme="minorEastAsia" w:hAnsiTheme="minorEastAsia"/>
          <w:sz w:val="22"/>
        </w:rPr>
      </w:pPr>
      <w:r w:rsidRPr="009E1F1C">
        <w:rPr>
          <w:rFonts w:asciiTheme="minorEastAsia" w:hAnsiTheme="minorEastAsia" w:hint="eastAsia"/>
          <w:sz w:val="22"/>
        </w:rPr>
        <w:t xml:space="preserve">　　　・</w:t>
      </w:r>
      <w:r w:rsidR="004D7D23" w:rsidRPr="009E1F1C">
        <w:rPr>
          <w:rFonts w:asciiTheme="minorEastAsia" w:hAnsiTheme="minorEastAsia" w:hint="eastAsia"/>
          <w:sz w:val="22"/>
        </w:rPr>
        <w:t>万博をキーワードとして広域性のあるイベント</w:t>
      </w:r>
      <w:r w:rsidR="00F00AEE" w:rsidRPr="009E1F1C">
        <w:rPr>
          <w:rFonts w:asciiTheme="minorEastAsia" w:hAnsiTheme="minorEastAsia" w:hint="eastAsia"/>
          <w:sz w:val="22"/>
        </w:rPr>
        <w:t>を</w:t>
      </w:r>
      <w:r w:rsidR="004D7D23" w:rsidRPr="009E1F1C">
        <w:rPr>
          <w:rFonts w:asciiTheme="minorEastAsia" w:hAnsiTheme="minorEastAsia" w:hint="eastAsia"/>
          <w:sz w:val="22"/>
        </w:rPr>
        <w:t>展開</w:t>
      </w:r>
      <w:r w:rsidRPr="009E1F1C">
        <w:rPr>
          <w:rFonts w:asciiTheme="minorEastAsia" w:hAnsiTheme="minorEastAsia" w:hint="eastAsia"/>
          <w:sz w:val="22"/>
        </w:rPr>
        <w:t>。</w:t>
      </w:r>
    </w:p>
    <w:p w:rsidR="00372639" w:rsidRPr="009E1F1C" w:rsidRDefault="00AA6F7B" w:rsidP="003346D6">
      <w:pPr>
        <w:ind w:leftChars="100" w:left="1090" w:hangingChars="400" w:hanging="880"/>
        <w:rPr>
          <w:rFonts w:asciiTheme="minorEastAsia" w:hAnsiTheme="minorEastAsia"/>
          <w:sz w:val="22"/>
        </w:rPr>
      </w:pPr>
      <w:r w:rsidRPr="009E1F1C">
        <w:rPr>
          <w:rFonts w:asciiTheme="minorEastAsia" w:hAnsiTheme="minorEastAsia" w:hint="eastAsia"/>
          <w:sz w:val="22"/>
        </w:rPr>
        <w:t xml:space="preserve">　　　</w:t>
      </w:r>
      <w:r w:rsidR="00372639" w:rsidRPr="009E1F1C">
        <w:rPr>
          <w:rFonts w:asciiTheme="minorEastAsia" w:hAnsiTheme="minorEastAsia" w:hint="eastAsia"/>
          <w:sz w:val="22"/>
        </w:rPr>
        <w:t>・観光集客に寄与する民間企画イベントの公募</w:t>
      </w:r>
    </w:p>
    <w:p w:rsidR="00D96F1D" w:rsidRPr="009E1F1C" w:rsidRDefault="00D96F1D" w:rsidP="00D96F1D">
      <w:pPr>
        <w:ind w:firstLineChars="400" w:firstLine="880"/>
        <w:rPr>
          <w:rFonts w:asciiTheme="minorEastAsia" w:hAnsiTheme="minorEastAsia"/>
          <w:sz w:val="22"/>
        </w:rPr>
      </w:pPr>
      <w:r w:rsidRPr="009E1F1C">
        <w:rPr>
          <w:rFonts w:asciiTheme="minorEastAsia" w:hAnsiTheme="minorEastAsia" w:hint="eastAsia"/>
          <w:sz w:val="22"/>
        </w:rPr>
        <w:t>・光を</w:t>
      </w:r>
      <w:r w:rsidR="00B909FC" w:rsidRPr="009E1F1C">
        <w:rPr>
          <w:rFonts w:asciiTheme="minorEastAsia" w:hAnsiTheme="minorEastAsia" w:hint="eastAsia"/>
          <w:sz w:val="22"/>
        </w:rPr>
        <w:t>テーマ</w:t>
      </w:r>
      <w:r w:rsidRPr="009E1F1C">
        <w:rPr>
          <w:rFonts w:asciiTheme="minorEastAsia" w:hAnsiTheme="minorEastAsia" w:hint="eastAsia"/>
          <w:sz w:val="22"/>
        </w:rPr>
        <w:t>とした春夏秋冬のイベント</w:t>
      </w:r>
    </w:p>
    <w:p w:rsidR="00AE1211" w:rsidRPr="009E1F1C" w:rsidRDefault="00AE1211" w:rsidP="00AA6F7B">
      <w:pPr>
        <w:rPr>
          <w:rFonts w:asciiTheme="minorEastAsia" w:hAnsiTheme="minorEastAsia"/>
          <w:sz w:val="22"/>
        </w:rPr>
      </w:pPr>
    </w:p>
    <w:p w:rsidR="00AE6F2D" w:rsidRPr="009E1F1C" w:rsidRDefault="005A5A77" w:rsidP="00AE6F2D">
      <w:pPr>
        <w:ind w:firstLineChars="300" w:firstLine="663"/>
        <w:rPr>
          <w:rFonts w:asciiTheme="majorEastAsia" w:eastAsiaTheme="majorEastAsia" w:hAnsiTheme="majorEastAsia"/>
          <w:b/>
          <w:sz w:val="22"/>
        </w:rPr>
      </w:pPr>
      <w:r>
        <w:rPr>
          <w:rFonts w:asciiTheme="majorEastAsia" w:eastAsiaTheme="majorEastAsia" w:hAnsiTheme="majorEastAsia" w:hint="eastAsia"/>
          <w:b/>
          <w:sz w:val="22"/>
        </w:rPr>
        <w:t>⑤</w:t>
      </w:r>
      <w:r w:rsidR="00AE6F2D" w:rsidRPr="009E1F1C">
        <w:rPr>
          <w:rFonts w:asciiTheme="majorEastAsia" w:eastAsiaTheme="majorEastAsia" w:hAnsiTheme="majorEastAsia" w:hint="eastAsia"/>
          <w:b/>
          <w:sz w:val="22"/>
        </w:rPr>
        <w:t>民族学博物館・大阪日本民芸館との連携</w:t>
      </w:r>
    </w:p>
    <w:p w:rsidR="00AE6F2D" w:rsidRPr="009E1F1C" w:rsidRDefault="00AE6F2D" w:rsidP="00AE6F2D">
      <w:pPr>
        <w:ind w:leftChars="400" w:left="1060" w:hangingChars="100" w:hanging="220"/>
        <w:rPr>
          <w:rFonts w:asciiTheme="minorEastAsia" w:hAnsiTheme="minorEastAsia"/>
          <w:sz w:val="22"/>
        </w:rPr>
      </w:pPr>
      <w:r w:rsidRPr="009E1F1C">
        <w:rPr>
          <w:rFonts w:asciiTheme="minorEastAsia" w:hAnsiTheme="minorEastAsia" w:hint="eastAsia"/>
          <w:sz w:val="22"/>
        </w:rPr>
        <w:t>・民族学博物館、大阪日本民芸館との連携強化（食、ナショナルデー等連携イベント</w:t>
      </w:r>
      <w:r w:rsidR="009E1F1C" w:rsidRPr="009E1F1C">
        <w:rPr>
          <w:rFonts w:asciiTheme="minorEastAsia" w:hAnsiTheme="minorEastAsia" w:hint="eastAsia"/>
          <w:sz w:val="22"/>
        </w:rPr>
        <w:t>など</w:t>
      </w:r>
      <w:r w:rsidRPr="009E1F1C">
        <w:rPr>
          <w:rFonts w:asciiTheme="minorEastAsia" w:hAnsiTheme="minorEastAsia" w:hint="eastAsia"/>
          <w:sz w:val="22"/>
        </w:rPr>
        <w:t>）</w:t>
      </w:r>
    </w:p>
    <w:p w:rsidR="00AE6F2D" w:rsidRDefault="00AE6F2D" w:rsidP="00AA6F7B">
      <w:pPr>
        <w:rPr>
          <w:rFonts w:asciiTheme="minorEastAsia" w:hAnsiTheme="minorEastAsia" w:hint="eastAsia"/>
          <w:sz w:val="22"/>
        </w:rPr>
      </w:pPr>
    </w:p>
    <w:p w:rsidR="005A5A77" w:rsidRPr="009E1F1C" w:rsidRDefault="005A5A77" w:rsidP="00AA6F7B">
      <w:pPr>
        <w:rPr>
          <w:rFonts w:asciiTheme="minorEastAsia" w:hAnsiTheme="minorEastAsia"/>
          <w:sz w:val="22"/>
        </w:rPr>
      </w:pPr>
    </w:p>
    <w:p w:rsidR="009661B4" w:rsidRPr="009E1F1C" w:rsidRDefault="005A5A77" w:rsidP="00876EE9">
      <w:pPr>
        <w:ind w:firstLineChars="300" w:firstLine="663"/>
        <w:rPr>
          <w:rFonts w:asciiTheme="majorEastAsia" w:eastAsiaTheme="majorEastAsia" w:hAnsiTheme="majorEastAsia"/>
          <w:b/>
          <w:sz w:val="22"/>
        </w:rPr>
      </w:pPr>
      <w:r>
        <w:rPr>
          <w:rFonts w:asciiTheme="majorEastAsia" w:eastAsiaTheme="majorEastAsia" w:hAnsiTheme="majorEastAsia" w:hint="eastAsia"/>
          <w:b/>
          <w:sz w:val="22"/>
        </w:rPr>
        <w:lastRenderedPageBreak/>
        <w:t>⑥</w:t>
      </w:r>
      <w:r w:rsidR="00AC0079" w:rsidRPr="009E1F1C">
        <w:rPr>
          <w:rFonts w:asciiTheme="majorEastAsia" w:eastAsiaTheme="majorEastAsia" w:hAnsiTheme="majorEastAsia" w:hint="eastAsia"/>
          <w:b/>
          <w:sz w:val="22"/>
        </w:rPr>
        <w:t>園内移動手段の改善</w:t>
      </w:r>
    </w:p>
    <w:p w:rsidR="009661B4" w:rsidRPr="009E1F1C" w:rsidRDefault="009F0DC9" w:rsidP="00AE6F2D">
      <w:pPr>
        <w:ind w:leftChars="400" w:left="840"/>
        <w:rPr>
          <w:rFonts w:asciiTheme="minorEastAsia" w:hAnsiTheme="minorEastAsia"/>
          <w:sz w:val="22"/>
        </w:rPr>
      </w:pPr>
      <w:r w:rsidRPr="009E1F1C">
        <w:rPr>
          <w:rFonts w:asciiTheme="minorEastAsia" w:hAnsiTheme="minorEastAsia" w:hint="eastAsia"/>
          <w:sz w:val="22"/>
        </w:rPr>
        <w:t>観光客の利便性向上のため、各施設間のアクセス</w:t>
      </w:r>
      <w:r w:rsidR="009661B4" w:rsidRPr="009E1F1C">
        <w:rPr>
          <w:rFonts w:asciiTheme="minorEastAsia" w:hAnsiTheme="minorEastAsia" w:hint="eastAsia"/>
          <w:sz w:val="22"/>
        </w:rPr>
        <w:t>を</w:t>
      </w:r>
      <w:r w:rsidR="00AE6F2D" w:rsidRPr="009E1F1C">
        <w:rPr>
          <w:rFonts w:asciiTheme="minorEastAsia" w:hAnsiTheme="minorEastAsia" w:hint="eastAsia"/>
          <w:sz w:val="22"/>
        </w:rPr>
        <w:t>整備</w:t>
      </w:r>
      <w:r w:rsidRPr="009E1F1C">
        <w:rPr>
          <w:rFonts w:asciiTheme="minorEastAsia" w:hAnsiTheme="minorEastAsia" w:hint="eastAsia"/>
          <w:sz w:val="22"/>
        </w:rPr>
        <w:t>（</w:t>
      </w:r>
      <w:r w:rsidR="00AE6F2D" w:rsidRPr="009E1F1C">
        <w:rPr>
          <w:rFonts w:asciiTheme="minorEastAsia" w:hAnsiTheme="minorEastAsia" w:hint="eastAsia"/>
          <w:sz w:val="22"/>
        </w:rPr>
        <w:t>移動</w:t>
      </w:r>
      <w:r w:rsidR="009661B4" w:rsidRPr="009E1F1C">
        <w:rPr>
          <w:rFonts w:asciiTheme="minorEastAsia" w:hAnsiTheme="minorEastAsia" w:hint="eastAsia"/>
          <w:sz w:val="22"/>
        </w:rPr>
        <w:t>手段</w:t>
      </w:r>
      <w:r w:rsidRPr="009E1F1C">
        <w:rPr>
          <w:rFonts w:asciiTheme="minorEastAsia" w:hAnsiTheme="minorEastAsia" w:hint="eastAsia"/>
          <w:sz w:val="22"/>
        </w:rPr>
        <w:t>の</w:t>
      </w:r>
      <w:r w:rsidR="00AE6F2D" w:rsidRPr="009E1F1C">
        <w:rPr>
          <w:rFonts w:asciiTheme="minorEastAsia" w:hAnsiTheme="minorEastAsia" w:hint="eastAsia"/>
          <w:sz w:val="22"/>
        </w:rPr>
        <w:t>整備</w:t>
      </w:r>
      <w:r w:rsidRPr="009E1F1C">
        <w:rPr>
          <w:rFonts w:asciiTheme="minorEastAsia" w:hAnsiTheme="minorEastAsia" w:hint="eastAsia"/>
          <w:sz w:val="22"/>
        </w:rPr>
        <w:t>）</w:t>
      </w:r>
    </w:p>
    <w:p w:rsidR="009E1F1C" w:rsidRDefault="009E1F1C" w:rsidP="009E1F1C">
      <w:pPr>
        <w:ind w:firstLineChars="300" w:firstLine="663"/>
        <w:rPr>
          <w:rFonts w:asciiTheme="majorEastAsia" w:eastAsiaTheme="majorEastAsia" w:hAnsiTheme="majorEastAsia"/>
          <w:b/>
          <w:sz w:val="22"/>
        </w:rPr>
      </w:pPr>
    </w:p>
    <w:p w:rsidR="009E1F1C" w:rsidRPr="009E1F1C" w:rsidRDefault="005A5A77" w:rsidP="009E1F1C">
      <w:pPr>
        <w:ind w:firstLineChars="300" w:firstLine="663"/>
        <w:rPr>
          <w:rFonts w:asciiTheme="majorEastAsia" w:eastAsiaTheme="majorEastAsia" w:hAnsiTheme="majorEastAsia"/>
          <w:b/>
          <w:sz w:val="22"/>
        </w:rPr>
      </w:pPr>
      <w:r>
        <w:rPr>
          <w:rFonts w:asciiTheme="majorEastAsia" w:eastAsiaTheme="majorEastAsia" w:hAnsiTheme="majorEastAsia" w:hint="eastAsia"/>
          <w:b/>
          <w:sz w:val="22"/>
        </w:rPr>
        <w:t>⑦</w:t>
      </w:r>
      <w:r w:rsidR="009E1F1C" w:rsidRPr="009E1F1C">
        <w:rPr>
          <w:rFonts w:asciiTheme="majorEastAsia" w:eastAsiaTheme="majorEastAsia" w:hAnsiTheme="majorEastAsia" w:hint="eastAsia"/>
          <w:b/>
          <w:sz w:val="22"/>
        </w:rPr>
        <w:t>来園</w:t>
      </w:r>
      <w:r w:rsidR="00D3711A">
        <w:rPr>
          <w:rFonts w:asciiTheme="majorEastAsia" w:eastAsiaTheme="majorEastAsia" w:hAnsiTheme="majorEastAsia" w:hint="eastAsia"/>
          <w:b/>
          <w:sz w:val="22"/>
        </w:rPr>
        <w:t>手段</w:t>
      </w:r>
      <w:r w:rsidR="009E1F1C" w:rsidRPr="009E1F1C">
        <w:rPr>
          <w:rFonts w:asciiTheme="majorEastAsia" w:eastAsiaTheme="majorEastAsia" w:hAnsiTheme="majorEastAsia" w:hint="eastAsia"/>
          <w:b/>
          <w:sz w:val="22"/>
        </w:rPr>
        <w:t>の利便性向上</w:t>
      </w:r>
    </w:p>
    <w:p w:rsidR="009E1F1C" w:rsidRDefault="00D3711A" w:rsidP="009E1F1C">
      <w:pPr>
        <w:ind w:leftChars="400" w:left="840"/>
        <w:rPr>
          <w:rFonts w:asciiTheme="minorEastAsia" w:hAnsiTheme="minorEastAsia"/>
          <w:sz w:val="22"/>
        </w:rPr>
      </w:pPr>
      <w:r>
        <w:rPr>
          <w:rFonts w:asciiTheme="minorEastAsia" w:hAnsiTheme="minorEastAsia" w:hint="eastAsia"/>
          <w:sz w:val="22"/>
        </w:rPr>
        <w:t>・</w:t>
      </w:r>
      <w:r w:rsidR="009E1F1C" w:rsidRPr="009E1F1C">
        <w:rPr>
          <w:rFonts w:asciiTheme="minorEastAsia" w:hAnsiTheme="minorEastAsia" w:hint="eastAsia"/>
          <w:sz w:val="22"/>
        </w:rPr>
        <w:t>観光バス</w:t>
      </w:r>
      <w:r>
        <w:rPr>
          <w:rFonts w:asciiTheme="minorEastAsia" w:hAnsiTheme="minorEastAsia" w:hint="eastAsia"/>
          <w:sz w:val="22"/>
        </w:rPr>
        <w:t>来園者に対する</w:t>
      </w:r>
      <w:r w:rsidR="008C1556">
        <w:rPr>
          <w:rFonts w:asciiTheme="minorEastAsia" w:hAnsiTheme="minorEastAsia" w:hint="eastAsia"/>
          <w:sz w:val="22"/>
        </w:rPr>
        <w:t>園内施設のアクセス性の向上</w:t>
      </w:r>
    </w:p>
    <w:p w:rsidR="00D3711A" w:rsidRDefault="00D3711A" w:rsidP="009E1F1C">
      <w:pPr>
        <w:ind w:leftChars="400" w:left="840"/>
        <w:rPr>
          <w:rFonts w:asciiTheme="minorEastAsia" w:hAnsiTheme="minorEastAsia" w:hint="eastAsia"/>
          <w:sz w:val="22"/>
        </w:rPr>
      </w:pPr>
      <w:r>
        <w:rPr>
          <w:rFonts w:asciiTheme="minorEastAsia" w:hAnsiTheme="minorEastAsia" w:hint="eastAsia"/>
          <w:sz w:val="22"/>
        </w:rPr>
        <w:t>・伊丹空港や鉄道、モノレールの駅とのパークアンドライド</w:t>
      </w:r>
    </w:p>
    <w:p w:rsidR="005A5A77" w:rsidRPr="00D3711A" w:rsidRDefault="005A5A77" w:rsidP="009E1F1C">
      <w:pPr>
        <w:ind w:leftChars="400" w:left="840"/>
        <w:rPr>
          <w:rFonts w:asciiTheme="minorEastAsia" w:hAnsiTheme="minorEastAsia"/>
          <w:sz w:val="22"/>
        </w:rPr>
      </w:pPr>
      <w:r>
        <w:rPr>
          <w:rFonts w:asciiTheme="minorEastAsia" w:hAnsiTheme="minorEastAsia" w:hint="eastAsia"/>
          <w:sz w:val="22"/>
        </w:rPr>
        <w:t>・駐車場の誘導表示の改善</w:t>
      </w:r>
    </w:p>
    <w:p w:rsidR="009E1F1C" w:rsidRPr="009E1F1C" w:rsidRDefault="009E1F1C" w:rsidP="00876EE9">
      <w:pPr>
        <w:ind w:firstLineChars="300" w:firstLine="663"/>
        <w:rPr>
          <w:rFonts w:asciiTheme="majorEastAsia" w:eastAsiaTheme="majorEastAsia" w:hAnsiTheme="majorEastAsia"/>
          <w:b/>
          <w:sz w:val="22"/>
        </w:rPr>
      </w:pPr>
    </w:p>
    <w:p w:rsidR="00311154" w:rsidRPr="009E1F1C" w:rsidRDefault="005A5A77" w:rsidP="00876EE9">
      <w:pPr>
        <w:ind w:firstLineChars="300" w:firstLine="663"/>
        <w:rPr>
          <w:rFonts w:asciiTheme="majorEastAsia" w:eastAsiaTheme="majorEastAsia" w:hAnsiTheme="majorEastAsia"/>
          <w:b/>
          <w:sz w:val="22"/>
        </w:rPr>
      </w:pPr>
      <w:r>
        <w:rPr>
          <w:rFonts w:asciiTheme="majorEastAsia" w:eastAsiaTheme="majorEastAsia" w:hAnsiTheme="majorEastAsia" w:hint="eastAsia"/>
          <w:b/>
          <w:sz w:val="22"/>
        </w:rPr>
        <w:t>⑧</w:t>
      </w:r>
      <w:r w:rsidR="00311154" w:rsidRPr="009E1F1C">
        <w:rPr>
          <w:rFonts w:asciiTheme="majorEastAsia" w:eastAsiaTheme="majorEastAsia" w:hAnsiTheme="majorEastAsia" w:hint="eastAsia"/>
          <w:b/>
          <w:sz w:val="22"/>
        </w:rPr>
        <w:t>南側</w:t>
      </w:r>
      <w:r w:rsidR="00AE1211" w:rsidRPr="009E1F1C">
        <w:rPr>
          <w:rFonts w:asciiTheme="majorEastAsia" w:eastAsiaTheme="majorEastAsia" w:hAnsiTheme="majorEastAsia" w:hint="eastAsia"/>
          <w:b/>
          <w:sz w:val="22"/>
        </w:rPr>
        <w:t>ゾーン</w:t>
      </w:r>
      <w:r w:rsidR="00311154" w:rsidRPr="009E1F1C">
        <w:rPr>
          <w:rFonts w:asciiTheme="majorEastAsia" w:eastAsiaTheme="majorEastAsia" w:hAnsiTheme="majorEastAsia" w:hint="eastAsia"/>
          <w:b/>
          <w:sz w:val="22"/>
        </w:rPr>
        <w:t>活性化事業との連携・活用</w:t>
      </w:r>
    </w:p>
    <w:p w:rsidR="00696A55" w:rsidRPr="009E1F1C" w:rsidRDefault="00AE6F2D" w:rsidP="00AE6F2D">
      <w:pPr>
        <w:ind w:leftChars="400" w:left="840"/>
        <w:rPr>
          <w:rFonts w:asciiTheme="minorEastAsia" w:hAnsiTheme="minorEastAsia"/>
          <w:sz w:val="22"/>
        </w:rPr>
      </w:pPr>
      <w:r w:rsidRPr="009E1F1C">
        <w:rPr>
          <w:rFonts w:asciiTheme="minorEastAsia" w:hAnsiTheme="minorEastAsia" w:hint="eastAsia"/>
          <w:sz w:val="22"/>
        </w:rPr>
        <w:t>国内外か</w:t>
      </w:r>
      <w:r w:rsidR="00311154" w:rsidRPr="009E1F1C">
        <w:rPr>
          <w:rFonts w:asciiTheme="minorEastAsia" w:hAnsiTheme="minorEastAsia" w:hint="eastAsia"/>
          <w:sz w:val="22"/>
        </w:rPr>
        <w:t>らの集客が見込める複合型エンターテイメント施設と連携</w:t>
      </w:r>
      <w:r w:rsidR="00F00AEE" w:rsidRPr="009E1F1C">
        <w:rPr>
          <w:rFonts w:asciiTheme="minorEastAsia" w:hAnsiTheme="minorEastAsia" w:hint="eastAsia"/>
          <w:sz w:val="22"/>
        </w:rPr>
        <w:t>した</w:t>
      </w:r>
      <w:r w:rsidR="00AE1211" w:rsidRPr="009E1F1C">
        <w:rPr>
          <w:rFonts w:asciiTheme="minorEastAsia" w:hAnsiTheme="minorEastAsia" w:hint="eastAsia"/>
          <w:sz w:val="22"/>
        </w:rPr>
        <w:t>取組</w:t>
      </w:r>
    </w:p>
    <w:p w:rsidR="00AE1211" w:rsidRPr="009E1F1C" w:rsidRDefault="00AA6F7B" w:rsidP="00696A55">
      <w:pPr>
        <w:ind w:leftChars="100" w:left="870" w:hangingChars="300" w:hanging="660"/>
        <w:rPr>
          <w:rFonts w:asciiTheme="minorEastAsia" w:hAnsiTheme="minorEastAsia"/>
          <w:sz w:val="22"/>
        </w:rPr>
      </w:pPr>
      <w:r w:rsidRPr="009E1F1C">
        <w:rPr>
          <w:rFonts w:asciiTheme="minorEastAsia" w:hAnsiTheme="minorEastAsia" w:hint="eastAsia"/>
          <w:sz w:val="22"/>
        </w:rPr>
        <w:t xml:space="preserve">　　</w:t>
      </w:r>
    </w:p>
    <w:p w:rsidR="00F635B8" w:rsidRPr="009E1F1C" w:rsidRDefault="005A5A77" w:rsidP="00AE1211">
      <w:pPr>
        <w:ind w:leftChars="300" w:left="851" w:hangingChars="100" w:hanging="221"/>
        <w:rPr>
          <w:rFonts w:asciiTheme="majorEastAsia" w:eastAsiaTheme="majorEastAsia" w:hAnsiTheme="majorEastAsia"/>
          <w:b/>
          <w:sz w:val="22"/>
        </w:rPr>
      </w:pPr>
      <w:r>
        <w:rPr>
          <w:rFonts w:asciiTheme="majorEastAsia" w:eastAsiaTheme="majorEastAsia" w:hAnsiTheme="majorEastAsia" w:hint="eastAsia"/>
          <w:b/>
          <w:sz w:val="22"/>
        </w:rPr>
        <w:t>⑨</w:t>
      </w:r>
      <w:r w:rsidR="00F635B8" w:rsidRPr="009E1F1C">
        <w:rPr>
          <w:rFonts w:asciiTheme="majorEastAsia" w:eastAsiaTheme="majorEastAsia" w:hAnsiTheme="majorEastAsia" w:hint="eastAsia"/>
          <w:b/>
          <w:sz w:val="22"/>
        </w:rPr>
        <w:t>観光客の憩いの場の整備</w:t>
      </w:r>
    </w:p>
    <w:p w:rsidR="00F00AEE" w:rsidRPr="009E1F1C" w:rsidRDefault="00AC0079" w:rsidP="00AC0079">
      <w:pPr>
        <w:ind w:leftChars="100" w:left="1090" w:hangingChars="400" w:hanging="880"/>
        <w:rPr>
          <w:rFonts w:asciiTheme="minorEastAsia" w:hAnsiTheme="minorEastAsia"/>
          <w:sz w:val="22"/>
        </w:rPr>
      </w:pPr>
      <w:r w:rsidRPr="009E1F1C">
        <w:rPr>
          <w:rFonts w:asciiTheme="minorEastAsia" w:hAnsiTheme="minorEastAsia" w:hint="eastAsia"/>
          <w:sz w:val="22"/>
        </w:rPr>
        <w:t xml:space="preserve">　　　・園内外の人々が、</w:t>
      </w:r>
      <w:r w:rsidR="00F635B8" w:rsidRPr="009E1F1C">
        <w:rPr>
          <w:rFonts w:asciiTheme="minorEastAsia" w:hAnsiTheme="minorEastAsia" w:hint="eastAsia"/>
          <w:sz w:val="22"/>
        </w:rPr>
        <w:t>公園の魅力が</w:t>
      </w:r>
      <w:r w:rsidR="00AE1211" w:rsidRPr="009E1F1C">
        <w:rPr>
          <w:rFonts w:asciiTheme="minorEastAsia" w:hAnsiTheme="minorEastAsia" w:hint="eastAsia"/>
          <w:sz w:val="22"/>
        </w:rPr>
        <w:t>満喫</w:t>
      </w:r>
      <w:r w:rsidR="00F635B8" w:rsidRPr="009E1F1C">
        <w:rPr>
          <w:rFonts w:asciiTheme="minorEastAsia" w:hAnsiTheme="minorEastAsia" w:hint="eastAsia"/>
          <w:sz w:val="22"/>
        </w:rPr>
        <w:t>できるカフェやレストランなどの展開</w:t>
      </w:r>
      <w:r w:rsidRPr="009E1F1C">
        <w:rPr>
          <w:rFonts w:asciiTheme="minorEastAsia" w:hAnsiTheme="minorEastAsia" w:hint="eastAsia"/>
          <w:sz w:val="22"/>
        </w:rPr>
        <w:t>（食の拠点づくり）</w:t>
      </w:r>
    </w:p>
    <w:p w:rsidR="00AC0079" w:rsidRPr="009E1F1C" w:rsidRDefault="00AC0079" w:rsidP="00311154">
      <w:pPr>
        <w:ind w:leftChars="100" w:left="870" w:hangingChars="300" w:hanging="660"/>
        <w:rPr>
          <w:rFonts w:asciiTheme="minorEastAsia" w:hAnsiTheme="minorEastAsia"/>
          <w:sz w:val="22"/>
        </w:rPr>
      </w:pPr>
      <w:r w:rsidRPr="009E1F1C">
        <w:rPr>
          <w:rFonts w:asciiTheme="minorEastAsia" w:hAnsiTheme="minorEastAsia" w:hint="eastAsia"/>
          <w:sz w:val="22"/>
        </w:rPr>
        <w:t xml:space="preserve">　　　　中央口、日本庭園休憩所、中央休憩所、シンボルゾーン周辺など</w:t>
      </w:r>
    </w:p>
    <w:p w:rsidR="006C5DDA" w:rsidRDefault="00AC0079" w:rsidP="009A275B">
      <w:pPr>
        <w:ind w:leftChars="300" w:left="1070" w:hangingChars="200" w:hanging="440"/>
        <w:rPr>
          <w:rFonts w:asciiTheme="minorEastAsia" w:hAnsiTheme="minorEastAsia"/>
          <w:sz w:val="22"/>
        </w:rPr>
      </w:pPr>
      <w:r w:rsidRPr="009E1F1C">
        <w:rPr>
          <w:rFonts w:asciiTheme="minorEastAsia" w:hAnsiTheme="minorEastAsia" w:hint="eastAsia"/>
          <w:sz w:val="22"/>
        </w:rPr>
        <w:t xml:space="preserve">　・</w:t>
      </w:r>
      <w:r w:rsidR="00911D46" w:rsidRPr="009E1F1C">
        <w:rPr>
          <w:rFonts w:asciiTheme="minorEastAsia" w:hAnsiTheme="minorEastAsia" w:hint="eastAsia"/>
          <w:sz w:val="22"/>
        </w:rPr>
        <w:t>特に</w:t>
      </w:r>
      <w:r w:rsidR="009A275B" w:rsidRPr="009E1F1C">
        <w:rPr>
          <w:rFonts w:asciiTheme="minorEastAsia" w:hAnsiTheme="minorEastAsia" w:hint="eastAsia"/>
          <w:sz w:val="22"/>
        </w:rPr>
        <w:t>今後増加が予想される</w:t>
      </w:r>
      <w:r w:rsidR="00911D46" w:rsidRPr="009E1F1C">
        <w:rPr>
          <w:rFonts w:asciiTheme="minorEastAsia" w:hAnsiTheme="minorEastAsia" w:hint="eastAsia"/>
          <w:sz w:val="22"/>
        </w:rPr>
        <w:t>アジアからの観光客に対する快適性の向上を図る。</w:t>
      </w:r>
    </w:p>
    <w:p w:rsidR="00B46765" w:rsidRPr="009E1F1C" w:rsidRDefault="009A275B" w:rsidP="006C5DDA">
      <w:pPr>
        <w:ind w:leftChars="500" w:left="1050"/>
        <w:rPr>
          <w:rFonts w:asciiTheme="minorEastAsia" w:hAnsiTheme="minorEastAsia"/>
          <w:sz w:val="22"/>
        </w:rPr>
      </w:pPr>
      <w:r w:rsidRPr="009E1F1C">
        <w:rPr>
          <w:rFonts w:asciiTheme="minorEastAsia" w:hAnsiTheme="minorEastAsia" w:hint="eastAsia"/>
          <w:sz w:val="22"/>
        </w:rPr>
        <w:t>（</w:t>
      </w:r>
      <w:r w:rsidR="006C5DDA">
        <w:rPr>
          <w:rFonts w:asciiTheme="minorEastAsia" w:hAnsiTheme="minorEastAsia" w:hint="eastAsia"/>
          <w:sz w:val="22"/>
        </w:rPr>
        <w:t>例：</w:t>
      </w:r>
      <w:r w:rsidRPr="009E1F1C">
        <w:rPr>
          <w:rFonts w:asciiTheme="minorEastAsia" w:hAnsiTheme="minorEastAsia" w:hint="eastAsia"/>
          <w:sz w:val="22"/>
        </w:rPr>
        <w:t>ハラルの提供</w:t>
      </w:r>
      <w:r w:rsidR="006C5DDA">
        <w:rPr>
          <w:rFonts w:asciiTheme="minorEastAsia" w:hAnsiTheme="minorEastAsia" w:hint="eastAsia"/>
          <w:sz w:val="22"/>
        </w:rPr>
        <w:t>等の</w:t>
      </w:r>
      <w:r w:rsidRPr="009E1F1C">
        <w:rPr>
          <w:rFonts w:asciiTheme="minorEastAsia" w:hAnsiTheme="minorEastAsia" w:hint="eastAsia"/>
          <w:sz w:val="22"/>
        </w:rPr>
        <w:t>ムスリム来園者への対応など）</w:t>
      </w:r>
    </w:p>
    <w:p w:rsidR="00372639" w:rsidRPr="009E1F1C" w:rsidRDefault="00372639" w:rsidP="00B46765">
      <w:pPr>
        <w:ind w:firstLineChars="300" w:firstLine="663"/>
        <w:rPr>
          <w:rFonts w:asciiTheme="minorEastAsia" w:hAnsiTheme="minorEastAsia"/>
          <w:b/>
          <w:sz w:val="22"/>
        </w:rPr>
      </w:pPr>
    </w:p>
    <w:p w:rsidR="00B46765" w:rsidRPr="009E1F1C" w:rsidRDefault="005A5A77" w:rsidP="00B46765">
      <w:pPr>
        <w:ind w:firstLineChars="300" w:firstLine="663"/>
        <w:rPr>
          <w:rFonts w:asciiTheme="majorEastAsia" w:eastAsiaTheme="majorEastAsia" w:hAnsiTheme="majorEastAsia"/>
          <w:b/>
          <w:sz w:val="22"/>
        </w:rPr>
      </w:pPr>
      <w:r>
        <w:rPr>
          <w:rFonts w:asciiTheme="majorEastAsia" w:eastAsiaTheme="majorEastAsia" w:hAnsiTheme="majorEastAsia" w:hint="eastAsia"/>
          <w:b/>
          <w:sz w:val="22"/>
        </w:rPr>
        <w:t>⑩</w:t>
      </w:r>
      <w:r w:rsidR="00372639" w:rsidRPr="009E1F1C">
        <w:rPr>
          <w:rFonts w:asciiTheme="majorEastAsia" w:eastAsiaTheme="majorEastAsia" w:hAnsiTheme="majorEastAsia" w:hint="eastAsia"/>
          <w:b/>
          <w:sz w:val="22"/>
        </w:rPr>
        <w:t>資源循環型公園運営</w:t>
      </w:r>
    </w:p>
    <w:p w:rsidR="00372639" w:rsidRPr="009E1F1C" w:rsidRDefault="00B46765" w:rsidP="00174FBC">
      <w:pPr>
        <w:ind w:leftChars="300" w:left="630" w:firstLineChars="100" w:firstLine="220"/>
        <w:rPr>
          <w:rFonts w:asciiTheme="minorEastAsia" w:hAnsiTheme="minorEastAsia"/>
          <w:sz w:val="22"/>
        </w:rPr>
      </w:pPr>
      <w:r w:rsidRPr="009E1F1C">
        <w:rPr>
          <w:rFonts w:asciiTheme="minorEastAsia" w:hAnsiTheme="minorEastAsia" w:hint="eastAsia"/>
          <w:sz w:val="22"/>
        </w:rPr>
        <w:t>・</w:t>
      </w:r>
      <w:r w:rsidR="00372639" w:rsidRPr="009E1F1C">
        <w:rPr>
          <w:rFonts w:asciiTheme="minorEastAsia" w:hAnsiTheme="minorEastAsia" w:hint="eastAsia"/>
          <w:sz w:val="22"/>
        </w:rPr>
        <w:t>剪定などの管理による発生材の活用・再利用にかかる取り組みの紹介</w:t>
      </w:r>
    </w:p>
    <w:p w:rsidR="00372639" w:rsidRPr="009E1F1C" w:rsidRDefault="00372639" w:rsidP="00174FBC">
      <w:pPr>
        <w:ind w:leftChars="300" w:left="630" w:firstLineChars="100" w:firstLine="220"/>
        <w:rPr>
          <w:rFonts w:asciiTheme="minorEastAsia" w:hAnsiTheme="minorEastAsia"/>
          <w:sz w:val="22"/>
        </w:rPr>
      </w:pPr>
      <w:r w:rsidRPr="009E1F1C">
        <w:rPr>
          <w:rFonts w:asciiTheme="minorEastAsia" w:hAnsiTheme="minorEastAsia" w:hint="eastAsia"/>
          <w:sz w:val="22"/>
        </w:rPr>
        <w:t>・環境共生型モデルとなるレストラン・休憩所の設置</w:t>
      </w:r>
    </w:p>
    <w:p w:rsidR="00372639" w:rsidRPr="009E1F1C" w:rsidRDefault="00372639" w:rsidP="00174FBC">
      <w:pPr>
        <w:ind w:leftChars="300" w:left="630" w:firstLineChars="100" w:firstLine="220"/>
        <w:rPr>
          <w:rFonts w:asciiTheme="minorEastAsia" w:hAnsiTheme="minorEastAsia"/>
          <w:sz w:val="22"/>
        </w:rPr>
      </w:pPr>
      <w:r w:rsidRPr="009E1F1C">
        <w:rPr>
          <w:rFonts w:asciiTheme="minorEastAsia" w:hAnsiTheme="minorEastAsia" w:hint="eastAsia"/>
          <w:sz w:val="22"/>
        </w:rPr>
        <w:t>・園内で発生するゴミの有効活用</w:t>
      </w:r>
    </w:p>
    <w:p w:rsidR="00B909FC" w:rsidRDefault="00B909FC">
      <w:pPr>
        <w:rPr>
          <w:rFonts w:asciiTheme="minorEastAsia" w:hAnsiTheme="minorEastAsia"/>
          <w:sz w:val="22"/>
        </w:rPr>
      </w:pPr>
    </w:p>
    <w:p w:rsidR="00A277DB" w:rsidRPr="009E1F1C" w:rsidRDefault="005A5A77" w:rsidP="00A277DB">
      <w:pPr>
        <w:ind w:leftChars="300" w:left="851" w:hangingChars="100" w:hanging="221"/>
        <w:rPr>
          <w:rFonts w:asciiTheme="majorEastAsia" w:eastAsiaTheme="majorEastAsia" w:hAnsiTheme="majorEastAsia"/>
          <w:b/>
          <w:sz w:val="22"/>
        </w:rPr>
      </w:pPr>
      <w:r>
        <w:rPr>
          <w:rFonts w:asciiTheme="majorEastAsia" w:eastAsiaTheme="majorEastAsia" w:hAnsiTheme="majorEastAsia" w:hint="eastAsia"/>
          <w:b/>
          <w:sz w:val="22"/>
        </w:rPr>
        <w:t>⑪</w:t>
      </w:r>
      <w:r w:rsidR="00A277DB">
        <w:rPr>
          <w:rFonts w:asciiTheme="majorEastAsia" w:eastAsiaTheme="majorEastAsia" w:hAnsiTheme="majorEastAsia" w:hint="eastAsia"/>
          <w:b/>
          <w:sz w:val="22"/>
        </w:rPr>
        <w:t>若手芸術家の創作発表の場</w:t>
      </w:r>
    </w:p>
    <w:p w:rsidR="00A277DB" w:rsidRPr="009E1F1C" w:rsidRDefault="00A277DB" w:rsidP="00A277DB">
      <w:pPr>
        <w:ind w:leftChars="405" w:left="991" w:hangingChars="64" w:hanging="141"/>
        <w:rPr>
          <w:rFonts w:asciiTheme="minorEastAsia" w:hAnsiTheme="minorEastAsia"/>
          <w:sz w:val="22"/>
        </w:rPr>
      </w:pPr>
      <w:r w:rsidRPr="009E1F1C">
        <w:rPr>
          <w:rFonts w:asciiTheme="minorEastAsia" w:hAnsiTheme="minorEastAsia" w:hint="eastAsia"/>
          <w:sz w:val="22"/>
        </w:rPr>
        <w:t>・既存の芸術・建築作品に新たな価値を与えるイベント・プロジェクトの実施</w:t>
      </w:r>
    </w:p>
    <w:p w:rsidR="00A277DB" w:rsidRPr="009E1F1C" w:rsidRDefault="00A277DB" w:rsidP="00A277DB">
      <w:pPr>
        <w:ind w:leftChars="405" w:left="991" w:hangingChars="64" w:hanging="141"/>
        <w:rPr>
          <w:rFonts w:asciiTheme="minorEastAsia" w:hAnsiTheme="minorEastAsia"/>
          <w:sz w:val="22"/>
        </w:rPr>
      </w:pPr>
      <w:r w:rsidRPr="009E1F1C">
        <w:rPr>
          <w:rFonts w:asciiTheme="minorEastAsia" w:hAnsiTheme="minorEastAsia" w:hint="eastAsia"/>
          <w:sz w:val="22"/>
        </w:rPr>
        <w:t>・若手芸術家の創作発表の場</w:t>
      </w:r>
    </w:p>
    <w:p w:rsidR="00A277DB" w:rsidRPr="009E1F1C" w:rsidRDefault="00A277DB">
      <w:pPr>
        <w:rPr>
          <w:rFonts w:asciiTheme="minorEastAsia" w:hAnsiTheme="minorEastAsia"/>
          <w:sz w:val="22"/>
        </w:rPr>
      </w:pPr>
    </w:p>
    <w:p w:rsidR="00610561" w:rsidRPr="009E1F1C" w:rsidRDefault="001C7CA2" w:rsidP="00F00AEE">
      <w:pPr>
        <w:ind w:firstLineChars="100" w:firstLine="221"/>
        <w:rPr>
          <w:rFonts w:asciiTheme="majorEastAsia" w:eastAsiaTheme="majorEastAsia" w:hAnsiTheme="majorEastAsia"/>
          <w:b/>
          <w:sz w:val="22"/>
        </w:rPr>
      </w:pPr>
      <w:r w:rsidRPr="009E1F1C">
        <w:rPr>
          <w:rFonts w:asciiTheme="majorEastAsia" w:eastAsiaTheme="majorEastAsia" w:hAnsiTheme="majorEastAsia" w:hint="eastAsia"/>
          <w:b/>
          <w:sz w:val="22"/>
        </w:rPr>
        <w:t>（２）</w:t>
      </w:r>
      <w:r w:rsidR="00F00AEE" w:rsidRPr="009E1F1C">
        <w:rPr>
          <w:rFonts w:asciiTheme="majorEastAsia" w:eastAsiaTheme="majorEastAsia" w:hAnsiTheme="majorEastAsia" w:hint="eastAsia"/>
          <w:b/>
          <w:sz w:val="22"/>
        </w:rPr>
        <w:t>広域拠点公園としての機能強化</w:t>
      </w:r>
    </w:p>
    <w:p w:rsidR="00F00AEE" w:rsidRPr="009E1F1C" w:rsidRDefault="006671D5" w:rsidP="00174FBC">
      <w:pPr>
        <w:ind w:leftChars="200" w:left="420" w:firstLineChars="100" w:firstLine="220"/>
        <w:rPr>
          <w:rFonts w:asciiTheme="minorEastAsia" w:hAnsiTheme="minorEastAsia"/>
          <w:sz w:val="22"/>
        </w:rPr>
      </w:pPr>
      <w:r w:rsidRPr="009E1F1C">
        <w:rPr>
          <w:rFonts w:asciiTheme="minorEastAsia" w:hAnsiTheme="minorEastAsia" w:hint="eastAsia"/>
          <w:sz w:val="22"/>
        </w:rPr>
        <w:t>関西圏の人々が、文化・スポーツ</w:t>
      </w:r>
      <w:r w:rsidR="00AE1211" w:rsidRPr="009E1F1C">
        <w:rPr>
          <w:rFonts w:asciiTheme="minorEastAsia" w:hAnsiTheme="minorEastAsia" w:hint="eastAsia"/>
          <w:sz w:val="22"/>
        </w:rPr>
        <w:t>・みどり</w:t>
      </w:r>
      <w:r w:rsidRPr="009E1F1C">
        <w:rPr>
          <w:rFonts w:asciiTheme="minorEastAsia" w:hAnsiTheme="minorEastAsia" w:hint="eastAsia"/>
          <w:sz w:val="22"/>
        </w:rPr>
        <w:t>を通して交流できるよう</w:t>
      </w:r>
      <w:r w:rsidR="00174FBC" w:rsidRPr="009E1F1C">
        <w:rPr>
          <w:rFonts w:asciiTheme="minorEastAsia" w:hAnsiTheme="minorEastAsia" w:hint="eastAsia"/>
          <w:sz w:val="22"/>
        </w:rPr>
        <w:t>に、新た</w:t>
      </w:r>
      <w:r w:rsidRPr="009E1F1C">
        <w:rPr>
          <w:rFonts w:asciiTheme="minorEastAsia" w:hAnsiTheme="minorEastAsia" w:hint="eastAsia"/>
          <w:sz w:val="22"/>
        </w:rPr>
        <w:t>な機能を付加</w:t>
      </w:r>
      <w:r w:rsidR="00174FBC" w:rsidRPr="009E1F1C">
        <w:rPr>
          <w:rFonts w:asciiTheme="minorEastAsia" w:hAnsiTheme="minorEastAsia" w:hint="eastAsia"/>
          <w:sz w:val="22"/>
        </w:rPr>
        <w:t>する。</w:t>
      </w:r>
    </w:p>
    <w:p w:rsidR="00D10558" w:rsidRPr="009E1F1C" w:rsidRDefault="00D10558" w:rsidP="00876EE9">
      <w:pPr>
        <w:ind w:firstLineChars="300" w:firstLine="663"/>
        <w:rPr>
          <w:rFonts w:asciiTheme="majorEastAsia" w:eastAsiaTheme="majorEastAsia" w:hAnsiTheme="majorEastAsia"/>
          <w:b/>
          <w:sz w:val="22"/>
        </w:rPr>
      </w:pPr>
      <w:r w:rsidRPr="009E1F1C">
        <w:rPr>
          <w:rFonts w:asciiTheme="majorEastAsia" w:eastAsiaTheme="majorEastAsia" w:hAnsiTheme="majorEastAsia" w:hint="eastAsia"/>
          <w:b/>
          <w:sz w:val="22"/>
        </w:rPr>
        <w:t>①広域スポーツ施設の運営・整備</w:t>
      </w:r>
    </w:p>
    <w:p w:rsidR="00D10558" w:rsidRPr="009E1F1C" w:rsidRDefault="00A922BC" w:rsidP="00174FBC">
      <w:pPr>
        <w:ind w:leftChars="500" w:left="1050"/>
        <w:rPr>
          <w:rFonts w:asciiTheme="minorEastAsia" w:hAnsiTheme="minorEastAsia"/>
          <w:sz w:val="22"/>
        </w:rPr>
      </w:pPr>
      <w:r w:rsidRPr="009E1F1C">
        <w:rPr>
          <w:rFonts w:asciiTheme="minorEastAsia" w:hAnsiTheme="minorEastAsia" w:hint="eastAsia"/>
          <w:sz w:val="22"/>
        </w:rPr>
        <w:t>万博記念公園</w:t>
      </w:r>
      <w:r w:rsidR="00AA6F7B" w:rsidRPr="009E1F1C">
        <w:rPr>
          <w:rFonts w:asciiTheme="minorEastAsia" w:hAnsiTheme="minorEastAsia" w:hint="eastAsia"/>
          <w:sz w:val="22"/>
        </w:rPr>
        <w:t>に相応しいスポーツ施設の再編整備</w:t>
      </w:r>
    </w:p>
    <w:p w:rsidR="00661BAB" w:rsidRPr="009E1F1C" w:rsidRDefault="00661BAB" w:rsidP="00174FBC">
      <w:pPr>
        <w:ind w:leftChars="500" w:left="1050"/>
        <w:rPr>
          <w:rFonts w:asciiTheme="minorEastAsia" w:hAnsiTheme="minorEastAsia"/>
          <w:sz w:val="22"/>
        </w:rPr>
      </w:pPr>
      <w:r w:rsidRPr="009E1F1C">
        <w:rPr>
          <w:rFonts w:asciiTheme="minorEastAsia" w:hAnsiTheme="minorEastAsia" w:hint="eastAsia"/>
          <w:sz w:val="22"/>
        </w:rPr>
        <w:t>サッカーグラウンド、野球場、テニスコートのあり方検討</w:t>
      </w:r>
    </w:p>
    <w:p w:rsidR="00911D46" w:rsidRPr="009E1F1C" w:rsidRDefault="00911D46" w:rsidP="00876EE9">
      <w:pPr>
        <w:ind w:firstLineChars="300" w:firstLine="663"/>
        <w:rPr>
          <w:rFonts w:asciiTheme="majorEastAsia" w:eastAsiaTheme="majorEastAsia" w:hAnsiTheme="majorEastAsia"/>
          <w:b/>
          <w:sz w:val="22"/>
        </w:rPr>
      </w:pPr>
    </w:p>
    <w:p w:rsidR="00AA6F7B" w:rsidRPr="009E1F1C" w:rsidRDefault="00AA6F7B" w:rsidP="00876EE9">
      <w:pPr>
        <w:ind w:firstLineChars="300" w:firstLine="663"/>
        <w:rPr>
          <w:rFonts w:asciiTheme="majorEastAsia" w:eastAsiaTheme="majorEastAsia" w:hAnsiTheme="majorEastAsia"/>
          <w:b/>
          <w:sz w:val="22"/>
        </w:rPr>
      </w:pPr>
      <w:r w:rsidRPr="009E1F1C">
        <w:rPr>
          <w:rFonts w:asciiTheme="majorEastAsia" w:eastAsiaTheme="majorEastAsia" w:hAnsiTheme="majorEastAsia" w:hint="eastAsia"/>
          <w:b/>
          <w:sz w:val="22"/>
        </w:rPr>
        <w:t>②公園東駅前周辺の整備</w:t>
      </w:r>
    </w:p>
    <w:p w:rsidR="00AA6F7B" w:rsidRPr="009E1F1C" w:rsidRDefault="00AA6F7B" w:rsidP="00174FBC">
      <w:pPr>
        <w:ind w:leftChars="400" w:left="840" w:firstLineChars="100" w:firstLine="220"/>
        <w:rPr>
          <w:rFonts w:asciiTheme="minorEastAsia" w:hAnsiTheme="minorEastAsia"/>
          <w:sz w:val="22"/>
        </w:rPr>
      </w:pPr>
      <w:r w:rsidRPr="009E1F1C">
        <w:rPr>
          <w:rFonts w:asciiTheme="minorEastAsia" w:hAnsiTheme="minorEastAsia" w:hint="eastAsia"/>
          <w:sz w:val="22"/>
        </w:rPr>
        <w:t>公園東口駅前の万博記念競技場、運動場、東駐車場エリアについて、万博記念競技場の整備方向を踏まえた展開を検討</w:t>
      </w:r>
    </w:p>
    <w:p w:rsidR="00372639" w:rsidRPr="009E1F1C" w:rsidRDefault="00372639" w:rsidP="00174FBC">
      <w:pPr>
        <w:ind w:leftChars="400" w:left="840" w:firstLineChars="100" w:firstLine="220"/>
        <w:rPr>
          <w:rFonts w:asciiTheme="minorEastAsia" w:hAnsiTheme="minorEastAsia"/>
          <w:sz w:val="22"/>
        </w:rPr>
      </w:pPr>
      <w:r w:rsidRPr="009E1F1C">
        <w:rPr>
          <w:rFonts w:asciiTheme="minorEastAsia" w:hAnsiTheme="minorEastAsia" w:hint="eastAsia"/>
          <w:sz w:val="22"/>
        </w:rPr>
        <w:t>万博記念競技場の第1種</w:t>
      </w:r>
      <w:r w:rsidR="00626394" w:rsidRPr="009E1F1C">
        <w:rPr>
          <w:rFonts w:asciiTheme="minorEastAsia" w:hAnsiTheme="minorEastAsia" w:hint="eastAsia"/>
          <w:sz w:val="22"/>
        </w:rPr>
        <w:t>公認陸上競技場としてのあり方検討</w:t>
      </w:r>
    </w:p>
    <w:p w:rsidR="008C1556" w:rsidRPr="009E1F1C" w:rsidRDefault="008C1556" w:rsidP="00372639">
      <w:pPr>
        <w:ind w:leftChars="300" w:left="851" w:hangingChars="100" w:hanging="221"/>
        <w:rPr>
          <w:rFonts w:asciiTheme="majorEastAsia" w:eastAsiaTheme="majorEastAsia" w:hAnsiTheme="majorEastAsia"/>
          <w:b/>
          <w:sz w:val="22"/>
        </w:rPr>
      </w:pPr>
    </w:p>
    <w:p w:rsidR="00372639" w:rsidRPr="009E1F1C" w:rsidRDefault="00AA6F7B" w:rsidP="00372639">
      <w:pPr>
        <w:ind w:leftChars="300" w:left="851" w:hangingChars="100" w:hanging="221"/>
        <w:rPr>
          <w:rFonts w:asciiTheme="majorEastAsia" w:eastAsiaTheme="majorEastAsia" w:hAnsiTheme="majorEastAsia"/>
          <w:b/>
          <w:sz w:val="22"/>
        </w:rPr>
      </w:pPr>
      <w:r w:rsidRPr="009E1F1C">
        <w:rPr>
          <w:rFonts w:asciiTheme="majorEastAsia" w:eastAsiaTheme="majorEastAsia" w:hAnsiTheme="majorEastAsia" w:hint="eastAsia"/>
          <w:b/>
          <w:sz w:val="22"/>
        </w:rPr>
        <w:t>③</w:t>
      </w:r>
      <w:r w:rsidR="00D10558" w:rsidRPr="009E1F1C">
        <w:rPr>
          <w:rFonts w:asciiTheme="majorEastAsia" w:eastAsiaTheme="majorEastAsia" w:hAnsiTheme="majorEastAsia" w:hint="eastAsia"/>
          <w:b/>
          <w:sz w:val="22"/>
        </w:rPr>
        <w:t>文化・スポーツイベントの実施</w:t>
      </w:r>
    </w:p>
    <w:p w:rsidR="00F635B8" w:rsidRPr="009E1F1C" w:rsidRDefault="00372639" w:rsidP="00372639">
      <w:pPr>
        <w:ind w:firstLineChars="400" w:firstLine="880"/>
        <w:rPr>
          <w:rFonts w:asciiTheme="minorEastAsia" w:hAnsiTheme="minorEastAsia"/>
          <w:sz w:val="22"/>
        </w:rPr>
      </w:pPr>
      <w:r w:rsidRPr="009E1F1C">
        <w:rPr>
          <w:rFonts w:asciiTheme="minorEastAsia" w:hAnsiTheme="minorEastAsia" w:hint="eastAsia"/>
          <w:sz w:val="22"/>
        </w:rPr>
        <w:t>・</w:t>
      </w:r>
      <w:r w:rsidR="00F635B8" w:rsidRPr="009E1F1C">
        <w:rPr>
          <w:rFonts w:asciiTheme="minorEastAsia" w:hAnsiTheme="minorEastAsia" w:hint="eastAsia"/>
          <w:sz w:val="22"/>
        </w:rPr>
        <w:t>関西一円から参加が見込まれるスポーツイベントの実施</w:t>
      </w:r>
    </w:p>
    <w:p w:rsidR="00372639" w:rsidRPr="009E1F1C" w:rsidRDefault="00372639" w:rsidP="009C31F8">
      <w:pPr>
        <w:ind w:leftChars="400" w:left="1060" w:hangingChars="100" w:hanging="220"/>
        <w:rPr>
          <w:rFonts w:asciiTheme="minorEastAsia" w:hAnsiTheme="minorEastAsia"/>
          <w:sz w:val="22"/>
        </w:rPr>
      </w:pPr>
      <w:r w:rsidRPr="009E1F1C">
        <w:rPr>
          <w:rFonts w:asciiTheme="minorEastAsia" w:hAnsiTheme="minorEastAsia" w:hint="eastAsia"/>
          <w:sz w:val="22"/>
        </w:rPr>
        <w:t>・広域交流の促進に寄与する民間企画イベントの公募</w:t>
      </w:r>
      <w:r w:rsidR="00626394" w:rsidRPr="009E1F1C">
        <w:rPr>
          <w:rFonts w:asciiTheme="minorEastAsia" w:hAnsiTheme="minorEastAsia" w:hint="eastAsia"/>
          <w:sz w:val="22"/>
        </w:rPr>
        <w:t>、誘致拡大</w:t>
      </w:r>
    </w:p>
    <w:p w:rsidR="00696A55" w:rsidRDefault="00AA6F7B" w:rsidP="009C31F8">
      <w:pPr>
        <w:ind w:leftChars="400" w:left="1060" w:hangingChars="100" w:hanging="220"/>
        <w:rPr>
          <w:rFonts w:asciiTheme="minorEastAsia" w:hAnsiTheme="minorEastAsia" w:hint="eastAsia"/>
          <w:sz w:val="22"/>
        </w:rPr>
      </w:pPr>
      <w:r w:rsidRPr="009E1F1C">
        <w:rPr>
          <w:rFonts w:asciiTheme="minorEastAsia" w:hAnsiTheme="minorEastAsia" w:hint="eastAsia"/>
          <w:sz w:val="22"/>
        </w:rPr>
        <w:t>・</w:t>
      </w:r>
      <w:r w:rsidR="00D10558" w:rsidRPr="009E1F1C">
        <w:rPr>
          <w:rFonts w:asciiTheme="minorEastAsia" w:hAnsiTheme="minorEastAsia" w:hint="eastAsia"/>
          <w:sz w:val="22"/>
        </w:rPr>
        <w:t>太陽の塔、</w:t>
      </w:r>
      <w:r w:rsidR="006671D5" w:rsidRPr="009E1F1C">
        <w:rPr>
          <w:rFonts w:asciiTheme="minorEastAsia" w:hAnsiTheme="minorEastAsia" w:hint="eastAsia"/>
          <w:sz w:val="22"/>
        </w:rPr>
        <w:t>EXPO’70パビリオン、</w:t>
      </w:r>
      <w:r w:rsidR="00D10558" w:rsidRPr="009E1F1C">
        <w:rPr>
          <w:rFonts w:asciiTheme="minorEastAsia" w:hAnsiTheme="minorEastAsia" w:hint="eastAsia"/>
          <w:sz w:val="22"/>
        </w:rPr>
        <w:t>日本</w:t>
      </w:r>
      <w:r w:rsidR="006671D5" w:rsidRPr="009E1F1C">
        <w:rPr>
          <w:rFonts w:asciiTheme="minorEastAsia" w:hAnsiTheme="minorEastAsia" w:hint="eastAsia"/>
          <w:sz w:val="22"/>
        </w:rPr>
        <w:t>民芸館</w:t>
      </w:r>
      <w:r w:rsidR="00F635B8" w:rsidRPr="009E1F1C">
        <w:rPr>
          <w:rFonts w:asciiTheme="minorEastAsia" w:hAnsiTheme="minorEastAsia" w:hint="eastAsia"/>
          <w:sz w:val="22"/>
        </w:rPr>
        <w:t>などとも連携した文化交流イベントの実施</w:t>
      </w:r>
      <w:r w:rsidR="006671D5" w:rsidRPr="009E1F1C">
        <w:rPr>
          <w:rFonts w:asciiTheme="minorEastAsia" w:hAnsiTheme="minorEastAsia" w:hint="eastAsia"/>
          <w:sz w:val="22"/>
        </w:rPr>
        <w:t xml:space="preserve">　</w:t>
      </w:r>
    </w:p>
    <w:p w:rsidR="005A5A77" w:rsidRPr="009E1F1C" w:rsidRDefault="005A5A77" w:rsidP="009C31F8">
      <w:pPr>
        <w:ind w:leftChars="400" w:left="1060" w:hangingChars="100" w:hanging="220"/>
        <w:rPr>
          <w:rFonts w:asciiTheme="minorEastAsia" w:hAnsiTheme="minorEastAsia"/>
          <w:sz w:val="22"/>
        </w:rPr>
      </w:pPr>
      <w:r>
        <w:rPr>
          <w:rFonts w:asciiTheme="minorEastAsia" w:hAnsiTheme="minorEastAsia" w:hint="eastAsia"/>
          <w:sz w:val="22"/>
        </w:rPr>
        <w:t>・音楽イベントの充実検討</w:t>
      </w:r>
    </w:p>
    <w:p w:rsidR="00911D46" w:rsidRPr="009E1F1C" w:rsidRDefault="00911D46" w:rsidP="00AE1211">
      <w:pPr>
        <w:ind w:leftChars="300" w:left="851" w:hangingChars="100" w:hanging="221"/>
        <w:rPr>
          <w:rFonts w:asciiTheme="majorEastAsia" w:eastAsiaTheme="majorEastAsia" w:hAnsiTheme="majorEastAsia"/>
          <w:b/>
          <w:sz w:val="22"/>
        </w:rPr>
      </w:pPr>
    </w:p>
    <w:p w:rsidR="00AE1211" w:rsidRPr="009E1F1C" w:rsidRDefault="00AE1211" w:rsidP="00AE1211">
      <w:pPr>
        <w:ind w:leftChars="300" w:left="851" w:hangingChars="100" w:hanging="221"/>
        <w:rPr>
          <w:rFonts w:asciiTheme="majorEastAsia" w:eastAsiaTheme="majorEastAsia" w:hAnsiTheme="majorEastAsia"/>
          <w:b/>
          <w:sz w:val="22"/>
        </w:rPr>
      </w:pPr>
      <w:r w:rsidRPr="009E1F1C">
        <w:rPr>
          <w:rFonts w:asciiTheme="majorEastAsia" w:eastAsiaTheme="majorEastAsia" w:hAnsiTheme="majorEastAsia" w:hint="eastAsia"/>
          <w:b/>
          <w:sz w:val="22"/>
        </w:rPr>
        <w:t>④交流拠点としてのみどり</w:t>
      </w:r>
    </w:p>
    <w:p w:rsidR="00D369D5" w:rsidRPr="009E1F1C" w:rsidRDefault="00D369D5" w:rsidP="00174FBC">
      <w:pPr>
        <w:ind w:leftChars="400" w:left="1060" w:hangingChars="100" w:hanging="220"/>
        <w:rPr>
          <w:rFonts w:asciiTheme="minorEastAsia" w:hAnsiTheme="minorEastAsia"/>
          <w:sz w:val="22"/>
        </w:rPr>
      </w:pPr>
      <w:r w:rsidRPr="009E1F1C">
        <w:rPr>
          <w:rFonts w:asciiTheme="minorEastAsia" w:hAnsiTheme="minorEastAsia" w:hint="eastAsia"/>
          <w:sz w:val="22"/>
        </w:rPr>
        <w:t>・</w:t>
      </w:r>
      <w:r w:rsidR="00970F42" w:rsidRPr="009E1F1C">
        <w:rPr>
          <w:rFonts w:asciiTheme="minorEastAsia" w:hAnsiTheme="minorEastAsia" w:hint="eastAsia"/>
          <w:sz w:val="22"/>
        </w:rPr>
        <w:t>都市のなか</w:t>
      </w:r>
      <w:r w:rsidR="005E2979" w:rsidRPr="009E1F1C">
        <w:rPr>
          <w:rFonts w:asciiTheme="minorEastAsia" w:hAnsiTheme="minorEastAsia" w:hint="eastAsia"/>
          <w:sz w:val="22"/>
        </w:rPr>
        <w:t>人々が</w:t>
      </w:r>
      <w:r w:rsidR="00970F42" w:rsidRPr="009E1F1C">
        <w:rPr>
          <w:rFonts w:asciiTheme="minorEastAsia" w:hAnsiTheme="minorEastAsia" w:hint="eastAsia"/>
          <w:sz w:val="22"/>
        </w:rPr>
        <w:t>手軽に多様な自然と触れ合</w:t>
      </w:r>
      <w:r w:rsidR="005E2979" w:rsidRPr="009E1F1C">
        <w:rPr>
          <w:rFonts w:asciiTheme="minorEastAsia" w:hAnsiTheme="minorEastAsia" w:hint="eastAsia"/>
          <w:sz w:val="22"/>
        </w:rPr>
        <w:t>うことで環境と共生する考え方を育む、</w:t>
      </w:r>
      <w:r w:rsidR="00970F42" w:rsidRPr="009E1F1C">
        <w:rPr>
          <w:rFonts w:asciiTheme="minorEastAsia" w:hAnsiTheme="minorEastAsia" w:hint="eastAsia"/>
          <w:sz w:val="22"/>
        </w:rPr>
        <w:t>「生き物の多い森づくり」を進める</w:t>
      </w:r>
    </w:p>
    <w:p w:rsidR="005E2979" w:rsidRPr="009E1F1C" w:rsidRDefault="005E2979" w:rsidP="00174FBC">
      <w:pPr>
        <w:ind w:leftChars="400" w:left="1060" w:hangingChars="100" w:hanging="220"/>
        <w:rPr>
          <w:rFonts w:asciiTheme="minorEastAsia" w:hAnsiTheme="minorEastAsia"/>
          <w:sz w:val="22"/>
        </w:rPr>
      </w:pPr>
      <w:r w:rsidRPr="009E1F1C">
        <w:rPr>
          <w:rFonts w:asciiTheme="minorEastAsia" w:hAnsiTheme="minorEastAsia" w:hint="eastAsia"/>
          <w:sz w:val="22"/>
        </w:rPr>
        <w:t>・多くの生き物が育まれ、人々が魅力的な景色を楽しむ</w:t>
      </w:r>
      <w:r w:rsidR="007E3C59" w:rsidRPr="009E1F1C">
        <w:rPr>
          <w:rFonts w:asciiTheme="minorEastAsia" w:hAnsiTheme="minorEastAsia" w:hint="eastAsia"/>
          <w:sz w:val="22"/>
        </w:rPr>
        <w:t>ことが出来るような</w:t>
      </w:r>
      <w:r w:rsidRPr="009E1F1C">
        <w:rPr>
          <w:rFonts w:asciiTheme="minorEastAsia" w:hAnsiTheme="minorEastAsia" w:hint="eastAsia"/>
          <w:sz w:val="22"/>
        </w:rPr>
        <w:t>、多彩な森の景観を形成（四季を体感できる森）</w:t>
      </w:r>
    </w:p>
    <w:p w:rsidR="005E2979" w:rsidRPr="009E1F1C" w:rsidRDefault="005E2979" w:rsidP="00174FBC">
      <w:pPr>
        <w:ind w:leftChars="400" w:left="1060" w:hangingChars="100" w:hanging="220"/>
        <w:rPr>
          <w:rFonts w:asciiTheme="minorEastAsia" w:hAnsiTheme="minorEastAsia"/>
          <w:sz w:val="22"/>
        </w:rPr>
      </w:pPr>
      <w:r w:rsidRPr="009E1F1C">
        <w:rPr>
          <w:rFonts w:asciiTheme="minorEastAsia" w:hAnsiTheme="minorEastAsia" w:hint="eastAsia"/>
          <w:sz w:val="22"/>
        </w:rPr>
        <w:t>・みどりに包まれたなかで、多様な文化・スポーツ活動を行うことが出来るように</w:t>
      </w:r>
      <w:r w:rsidR="008F08CE" w:rsidRPr="009E1F1C">
        <w:rPr>
          <w:rFonts w:asciiTheme="minorEastAsia" w:hAnsiTheme="minorEastAsia" w:hint="eastAsia"/>
          <w:sz w:val="22"/>
        </w:rPr>
        <w:t>安定し</w:t>
      </w:r>
      <w:r w:rsidR="001A729D" w:rsidRPr="009E1F1C">
        <w:rPr>
          <w:rFonts w:asciiTheme="minorEastAsia" w:hAnsiTheme="minorEastAsia" w:hint="eastAsia"/>
          <w:sz w:val="22"/>
        </w:rPr>
        <w:t>た</w:t>
      </w:r>
      <w:r w:rsidRPr="009E1F1C">
        <w:rPr>
          <w:rFonts w:asciiTheme="minorEastAsia" w:hAnsiTheme="minorEastAsia" w:hint="eastAsia"/>
          <w:sz w:val="22"/>
        </w:rPr>
        <w:t>森づくりを</w:t>
      </w:r>
      <w:r w:rsidR="008F08CE" w:rsidRPr="009E1F1C">
        <w:rPr>
          <w:rFonts w:asciiTheme="minorEastAsia" w:hAnsiTheme="minorEastAsia" w:hint="eastAsia"/>
          <w:sz w:val="22"/>
        </w:rPr>
        <w:t>育成（公園を包み込む森、</w:t>
      </w:r>
      <w:r w:rsidR="001A729D" w:rsidRPr="009E1F1C">
        <w:rPr>
          <w:rFonts w:asciiTheme="minorEastAsia" w:hAnsiTheme="minorEastAsia" w:hint="eastAsia"/>
          <w:sz w:val="22"/>
        </w:rPr>
        <w:t>大気汚染</w:t>
      </w:r>
      <w:r w:rsidR="008F08CE" w:rsidRPr="009E1F1C">
        <w:rPr>
          <w:rFonts w:asciiTheme="minorEastAsia" w:hAnsiTheme="minorEastAsia" w:hint="eastAsia"/>
          <w:sz w:val="22"/>
        </w:rPr>
        <w:t>に強い森）</w:t>
      </w:r>
    </w:p>
    <w:p w:rsidR="00970F42" w:rsidRPr="009E1F1C" w:rsidRDefault="00970F42" w:rsidP="008F08CE">
      <w:pPr>
        <w:ind w:leftChars="400" w:left="1060" w:hangingChars="100" w:hanging="220"/>
        <w:rPr>
          <w:rFonts w:asciiTheme="minorEastAsia" w:hAnsiTheme="minorEastAsia"/>
          <w:sz w:val="22"/>
        </w:rPr>
      </w:pPr>
      <w:r w:rsidRPr="009E1F1C">
        <w:rPr>
          <w:rFonts w:asciiTheme="minorEastAsia" w:hAnsiTheme="minorEastAsia" w:hint="eastAsia"/>
          <w:sz w:val="22"/>
        </w:rPr>
        <w:t>・「みどり」のなかで、多様な活動が行われ、人々が交流し、新たなライフスタイルを体感できる「活動拠点」を整備</w:t>
      </w:r>
    </w:p>
    <w:p w:rsidR="001A729D" w:rsidRDefault="001A729D" w:rsidP="008F08CE">
      <w:pPr>
        <w:ind w:leftChars="400" w:left="1060" w:hangingChars="100" w:hanging="220"/>
        <w:rPr>
          <w:rFonts w:asciiTheme="minorEastAsia" w:hAnsiTheme="minorEastAsia" w:hint="eastAsia"/>
          <w:sz w:val="22"/>
        </w:rPr>
      </w:pPr>
      <w:r w:rsidRPr="009E1F1C">
        <w:rPr>
          <w:rFonts w:asciiTheme="minorEastAsia" w:hAnsiTheme="minorEastAsia" w:hint="eastAsia"/>
          <w:sz w:val="22"/>
        </w:rPr>
        <w:t>・自然破壊が進んだ、高度成長期にあえて博覧会跡地に自然を復元し、都市住民が自然保護の思想を普及することを趣旨とした「万博記念公園の自然再生」を利用者に紹介</w:t>
      </w:r>
    </w:p>
    <w:p w:rsidR="005A5A77" w:rsidRPr="009E1F1C" w:rsidRDefault="009D5A41" w:rsidP="008F08CE">
      <w:pPr>
        <w:ind w:leftChars="400" w:left="1060" w:hangingChars="100" w:hanging="220"/>
        <w:rPr>
          <w:rFonts w:asciiTheme="minorEastAsia" w:hAnsiTheme="minorEastAsia"/>
          <w:sz w:val="22"/>
        </w:rPr>
      </w:pPr>
      <w:r>
        <w:rPr>
          <w:rFonts w:asciiTheme="minorEastAsia" w:hAnsiTheme="minorEastAsia" w:hint="eastAsia"/>
          <w:sz w:val="22"/>
        </w:rPr>
        <w:t>・人が集まる魅力あるみどり空間の形成</w:t>
      </w:r>
    </w:p>
    <w:p w:rsidR="0090339A" w:rsidRPr="009E1F1C" w:rsidRDefault="0090339A" w:rsidP="00AE1211">
      <w:pPr>
        <w:ind w:firstLineChars="100" w:firstLine="220"/>
        <w:rPr>
          <w:rFonts w:asciiTheme="majorEastAsia" w:eastAsiaTheme="majorEastAsia" w:hAnsiTheme="majorEastAsia"/>
          <w:sz w:val="22"/>
        </w:rPr>
      </w:pPr>
    </w:p>
    <w:p w:rsidR="00610561" w:rsidRPr="009E1F1C" w:rsidRDefault="001C7CA2" w:rsidP="00696A55">
      <w:pPr>
        <w:ind w:firstLineChars="100" w:firstLine="221"/>
        <w:rPr>
          <w:rFonts w:asciiTheme="majorEastAsia" w:eastAsiaTheme="majorEastAsia" w:hAnsiTheme="majorEastAsia"/>
          <w:b/>
          <w:sz w:val="22"/>
        </w:rPr>
      </w:pPr>
      <w:r w:rsidRPr="009E1F1C">
        <w:rPr>
          <w:rFonts w:asciiTheme="majorEastAsia" w:eastAsiaTheme="majorEastAsia" w:hAnsiTheme="majorEastAsia" w:hint="eastAsia"/>
          <w:b/>
          <w:sz w:val="22"/>
        </w:rPr>
        <w:t>（３）</w:t>
      </w:r>
      <w:r w:rsidR="00696A55" w:rsidRPr="009E1F1C">
        <w:rPr>
          <w:rFonts w:asciiTheme="majorEastAsia" w:eastAsiaTheme="majorEastAsia" w:hAnsiTheme="majorEastAsia" w:hint="eastAsia"/>
          <w:b/>
          <w:sz w:val="22"/>
        </w:rPr>
        <w:t>地域共生公園としての機能強化</w:t>
      </w:r>
    </w:p>
    <w:p w:rsidR="00696A55" w:rsidRPr="009E1F1C" w:rsidRDefault="00F635B8" w:rsidP="00174FBC">
      <w:pPr>
        <w:ind w:leftChars="300" w:left="630" w:firstLineChars="100" w:firstLine="220"/>
        <w:rPr>
          <w:rFonts w:asciiTheme="minorEastAsia" w:hAnsiTheme="minorEastAsia"/>
          <w:sz w:val="22"/>
        </w:rPr>
      </w:pPr>
      <w:r w:rsidRPr="009E1F1C">
        <w:rPr>
          <w:rFonts w:asciiTheme="minorEastAsia" w:hAnsiTheme="minorEastAsia" w:hint="eastAsia"/>
          <w:sz w:val="22"/>
        </w:rPr>
        <w:t>地域の人々が憩い、四季折々の自然が楽しめ、地域の人々と共に公園を育てていくことができる機能の強化</w:t>
      </w:r>
    </w:p>
    <w:p w:rsidR="00626394" w:rsidRPr="009E1F1C" w:rsidRDefault="00626394" w:rsidP="00876EE9">
      <w:pPr>
        <w:ind w:firstLineChars="300" w:firstLine="663"/>
        <w:rPr>
          <w:rFonts w:asciiTheme="majorEastAsia" w:eastAsiaTheme="majorEastAsia" w:hAnsiTheme="majorEastAsia"/>
          <w:b/>
          <w:sz w:val="22"/>
        </w:rPr>
      </w:pPr>
      <w:r w:rsidRPr="009E1F1C">
        <w:rPr>
          <w:rFonts w:asciiTheme="majorEastAsia" w:eastAsiaTheme="majorEastAsia" w:hAnsiTheme="majorEastAsia" w:hint="eastAsia"/>
          <w:b/>
          <w:sz w:val="22"/>
        </w:rPr>
        <w:t>①多様なプログラムの提供</w:t>
      </w:r>
    </w:p>
    <w:p w:rsidR="00626394" w:rsidRPr="009E1F1C" w:rsidRDefault="00626394" w:rsidP="0090339A">
      <w:pPr>
        <w:ind w:leftChars="405" w:left="850" w:firstLineChars="113" w:firstLine="249"/>
        <w:rPr>
          <w:rFonts w:asciiTheme="minorEastAsia" w:hAnsiTheme="minorEastAsia"/>
          <w:sz w:val="22"/>
        </w:rPr>
      </w:pPr>
      <w:r w:rsidRPr="009E1F1C">
        <w:rPr>
          <w:rFonts w:asciiTheme="minorEastAsia" w:hAnsiTheme="minorEastAsia" w:hint="eastAsia"/>
          <w:sz w:val="22"/>
        </w:rPr>
        <w:t>育児・子育て、健康づくりなど</w:t>
      </w:r>
      <w:r w:rsidR="00B818A0" w:rsidRPr="009E1F1C">
        <w:rPr>
          <w:rFonts w:asciiTheme="minorEastAsia" w:hAnsiTheme="minorEastAsia" w:hint="eastAsia"/>
          <w:sz w:val="22"/>
        </w:rPr>
        <w:t>暮らしに</w:t>
      </w:r>
      <w:r w:rsidR="009A275B" w:rsidRPr="009E1F1C">
        <w:rPr>
          <w:rFonts w:asciiTheme="minorEastAsia" w:hAnsiTheme="minorEastAsia" w:hint="eastAsia"/>
          <w:sz w:val="22"/>
        </w:rPr>
        <w:t>密着した</w:t>
      </w:r>
      <w:r w:rsidR="00B818A0" w:rsidRPr="009E1F1C">
        <w:rPr>
          <w:rFonts w:asciiTheme="minorEastAsia" w:hAnsiTheme="minorEastAsia" w:hint="eastAsia"/>
          <w:sz w:val="22"/>
        </w:rPr>
        <w:t>プログラムの提供</w:t>
      </w:r>
    </w:p>
    <w:p w:rsidR="00911D46" w:rsidRPr="009E1F1C" w:rsidRDefault="00911D46" w:rsidP="00876EE9">
      <w:pPr>
        <w:ind w:firstLineChars="300" w:firstLine="663"/>
        <w:rPr>
          <w:rFonts w:asciiTheme="majorEastAsia" w:eastAsiaTheme="majorEastAsia" w:hAnsiTheme="majorEastAsia"/>
          <w:b/>
          <w:sz w:val="22"/>
        </w:rPr>
      </w:pPr>
    </w:p>
    <w:p w:rsidR="0097068B" w:rsidRPr="009E1F1C" w:rsidRDefault="0090339A" w:rsidP="00876EE9">
      <w:pPr>
        <w:ind w:firstLineChars="300" w:firstLine="663"/>
        <w:rPr>
          <w:rFonts w:asciiTheme="majorEastAsia" w:eastAsiaTheme="majorEastAsia" w:hAnsiTheme="majorEastAsia"/>
          <w:b/>
          <w:sz w:val="22"/>
        </w:rPr>
      </w:pPr>
      <w:r w:rsidRPr="009E1F1C">
        <w:rPr>
          <w:rFonts w:asciiTheme="majorEastAsia" w:eastAsiaTheme="majorEastAsia" w:hAnsiTheme="majorEastAsia" w:hint="eastAsia"/>
          <w:b/>
          <w:sz w:val="22"/>
        </w:rPr>
        <w:t>②</w:t>
      </w:r>
      <w:r w:rsidR="0097068B" w:rsidRPr="009E1F1C">
        <w:rPr>
          <w:rFonts w:asciiTheme="majorEastAsia" w:eastAsiaTheme="majorEastAsia" w:hAnsiTheme="majorEastAsia" w:hint="eastAsia"/>
          <w:b/>
          <w:sz w:val="22"/>
        </w:rPr>
        <w:t>自然文化園</w:t>
      </w:r>
      <w:r w:rsidR="00F635B8" w:rsidRPr="009E1F1C">
        <w:rPr>
          <w:rFonts w:asciiTheme="majorEastAsia" w:eastAsiaTheme="majorEastAsia" w:hAnsiTheme="majorEastAsia" w:hint="eastAsia"/>
          <w:b/>
          <w:sz w:val="22"/>
        </w:rPr>
        <w:t>の利用促進</w:t>
      </w:r>
    </w:p>
    <w:p w:rsidR="00E71EE6" w:rsidRPr="009E1F1C" w:rsidRDefault="00F635B8" w:rsidP="00F635B8">
      <w:pPr>
        <w:ind w:firstLineChars="500" w:firstLine="1100"/>
        <w:rPr>
          <w:rFonts w:asciiTheme="minorEastAsia" w:hAnsiTheme="minorEastAsia"/>
          <w:sz w:val="22"/>
        </w:rPr>
      </w:pPr>
      <w:r w:rsidRPr="009E1F1C">
        <w:rPr>
          <w:rFonts w:asciiTheme="minorEastAsia" w:hAnsiTheme="minorEastAsia" w:hint="eastAsia"/>
          <w:sz w:val="22"/>
        </w:rPr>
        <w:t>自立した森</w:t>
      </w:r>
      <w:r w:rsidR="00E71EE6" w:rsidRPr="009E1F1C">
        <w:rPr>
          <w:rFonts w:asciiTheme="minorEastAsia" w:hAnsiTheme="minorEastAsia" w:hint="eastAsia"/>
          <w:sz w:val="22"/>
        </w:rPr>
        <w:t>のレクリエー</w:t>
      </w:r>
      <w:r w:rsidRPr="009E1F1C">
        <w:rPr>
          <w:rFonts w:asciiTheme="minorEastAsia" w:hAnsiTheme="minorEastAsia" w:hint="eastAsia"/>
          <w:sz w:val="22"/>
        </w:rPr>
        <w:t>ション性向上</w:t>
      </w:r>
      <w:r w:rsidR="009F0DC9" w:rsidRPr="009E1F1C">
        <w:rPr>
          <w:rFonts w:asciiTheme="minorEastAsia" w:hAnsiTheme="minorEastAsia" w:hint="eastAsia"/>
          <w:sz w:val="22"/>
        </w:rPr>
        <w:t>、安全で快適なみどり空間の形成</w:t>
      </w:r>
    </w:p>
    <w:p w:rsidR="009F0DC9" w:rsidRPr="009E1F1C" w:rsidRDefault="009F0DC9" w:rsidP="00F635B8">
      <w:pPr>
        <w:ind w:firstLineChars="500" w:firstLine="1100"/>
        <w:rPr>
          <w:rFonts w:asciiTheme="minorEastAsia" w:hAnsiTheme="minorEastAsia"/>
          <w:sz w:val="22"/>
        </w:rPr>
      </w:pPr>
      <w:r w:rsidRPr="009E1F1C">
        <w:rPr>
          <w:rFonts w:asciiTheme="minorEastAsia" w:hAnsiTheme="minorEastAsia" w:hint="eastAsia"/>
          <w:sz w:val="22"/>
        </w:rPr>
        <w:t>人々の憩いの場となる快適な芝生広場の育成</w:t>
      </w:r>
    </w:p>
    <w:p w:rsidR="00F2754E" w:rsidRPr="009E1F1C" w:rsidRDefault="00F2754E" w:rsidP="00F635B8">
      <w:pPr>
        <w:ind w:firstLineChars="500" w:firstLine="1100"/>
        <w:rPr>
          <w:rFonts w:asciiTheme="minorEastAsia" w:hAnsiTheme="minorEastAsia"/>
          <w:sz w:val="22"/>
        </w:rPr>
      </w:pPr>
      <w:r w:rsidRPr="009E1F1C">
        <w:rPr>
          <w:rFonts w:asciiTheme="minorEastAsia" w:hAnsiTheme="minorEastAsia" w:hint="eastAsia"/>
          <w:sz w:val="22"/>
        </w:rPr>
        <w:t>人工地盤の自然再生事業のＰＲ</w:t>
      </w:r>
    </w:p>
    <w:p w:rsidR="00F2754E" w:rsidRPr="009E1F1C" w:rsidRDefault="00F2754E" w:rsidP="00F635B8">
      <w:pPr>
        <w:ind w:firstLineChars="500" w:firstLine="1100"/>
        <w:rPr>
          <w:rFonts w:asciiTheme="minorEastAsia" w:hAnsiTheme="minorEastAsia"/>
          <w:sz w:val="22"/>
        </w:rPr>
      </w:pPr>
      <w:r w:rsidRPr="009E1F1C">
        <w:rPr>
          <w:rFonts w:asciiTheme="minorEastAsia" w:hAnsiTheme="minorEastAsia" w:hint="eastAsia"/>
          <w:sz w:val="22"/>
        </w:rPr>
        <w:t>健康、食文化、花鳥風月など</w:t>
      </w:r>
      <w:r w:rsidR="00AE1211" w:rsidRPr="009E1F1C">
        <w:rPr>
          <w:rFonts w:asciiTheme="minorEastAsia" w:hAnsiTheme="minorEastAsia" w:hint="eastAsia"/>
          <w:sz w:val="22"/>
        </w:rPr>
        <w:t>多様な</w:t>
      </w:r>
      <w:r w:rsidRPr="009E1F1C">
        <w:rPr>
          <w:rFonts w:asciiTheme="minorEastAsia" w:hAnsiTheme="minorEastAsia" w:hint="eastAsia"/>
          <w:sz w:val="22"/>
        </w:rPr>
        <w:t>体験プログラム</w:t>
      </w:r>
    </w:p>
    <w:p w:rsidR="00911D46" w:rsidRPr="009E1F1C" w:rsidRDefault="00911D46" w:rsidP="00876EE9">
      <w:pPr>
        <w:ind w:firstLineChars="300" w:firstLine="663"/>
        <w:rPr>
          <w:rFonts w:asciiTheme="majorEastAsia" w:eastAsiaTheme="majorEastAsia" w:hAnsiTheme="majorEastAsia"/>
          <w:b/>
          <w:sz w:val="22"/>
        </w:rPr>
      </w:pPr>
    </w:p>
    <w:p w:rsidR="00E71EE6" w:rsidRPr="009E1F1C" w:rsidRDefault="0090339A" w:rsidP="00876EE9">
      <w:pPr>
        <w:ind w:firstLineChars="300" w:firstLine="663"/>
        <w:rPr>
          <w:rFonts w:asciiTheme="majorEastAsia" w:eastAsiaTheme="majorEastAsia" w:hAnsiTheme="majorEastAsia"/>
          <w:b/>
          <w:sz w:val="22"/>
        </w:rPr>
      </w:pPr>
      <w:r w:rsidRPr="009E1F1C">
        <w:rPr>
          <w:rFonts w:asciiTheme="majorEastAsia" w:eastAsiaTheme="majorEastAsia" w:hAnsiTheme="majorEastAsia" w:hint="eastAsia"/>
          <w:b/>
          <w:sz w:val="22"/>
        </w:rPr>
        <w:t>③</w:t>
      </w:r>
      <w:r w:rsidR="00E71EE6" w:rsidRPr="009E1F1C">
        <w:rPr>
          <w:rFonts w:asciiTheme="majorEastAsia" w:eastAsiaTheme="majorEastAsia" w:hAnsiTheme="majorEastAsia" w:hint="eastAsia"/>
          <w:b/>
          <w:sz w:val="22"/>
        </w:rPr>
        <w:t>自然観察学習館の</w:t>
      </w:r>
      <w:r w:rsidR="001C7CA2" w:rsidRPr="009E1F1C">
        <w:rPr>
          <w:rFonts w:asciiTheme="majorEastAsia" w:eastAsiaTheme="majorEastAsia" w:hAnsiTheme="majorEastAsia" w:hint="eastAsia"/>
          <w:b/>
          <w:sz w:val="22"/>
        </w:rPr>
        <w:t>活用</w:t>
      </w:r>
    </w:p>
    <w:p w:rsidR="00E71EE6" w:rsidRPr="009E1F1C" w:rsidRDefault="0097068B" w:rsidP="001C7CA2">
      <w:pPr>
        <w:ind w:leftChars="500" w:left="1050"/>
        <w:rPr>
          <w:rFonts w:asciiTheme="minorEastAsia" w:hAnsiTheme="minorEastAsia"/>
          <w:sz w:val="22"/>
        </w:rPr>
      </w:pPr>
      <w:r w:rsidRPr="009E1F1C">
        <w:rPr>
          <w:rFonts w:asciiTheme="minorEastAsia" w:hAnsiTheme="minorEastAsia" w:hint="eastAsia"/>
          <w:sz w:val="22"/>
        </w:rPr>
        <w:t>各種ボランティア団体とも連携し</w:t>
      </w:r>
      <w:r w:rsidR="001C7CA2" w:rsidRPr="009E1F1C">
        <w:rPr>
          <w:rFonts w:asciiTheme="minorEastAsia" w:hAnsiTheme="minorEastAsia" w:hint="eastAsia"/>
          <w:sz w:val="22"/>
        </w:rPr>
        <w:t>た公園づくり、</w:t>
      </w:r>
      <w:r w:rsidR="00E71EE6" w:rsidRPr="009E1F1C">
        <w:rPr>
          <w:rFonts w:asciiTheme="minorEastAsia" w:hAnsiTheme="minorEastAsia" w:hint="eastAsia"/>
          <w:sz w:val="22"/>
        </w:rPr>
        <w:t>自然</w:t>
      </w:r>
      <w:r w:rsidR="00AA6F7B" w:rsidRPr="009E1F1C">
        <w:rPr>
          <w:rFonts w:asciiTheme="minorEastAsia" w:hAnsiTheme="minorEastAsia" w:hint="eastAsia"/>
          <w:sz w:val="22"/>
        </w:rPr>
        <w:t>観察会</w:t>
      </w:r>
      <w:r w:rsidR="001C7CA2" w:rsidRPr="009E1F1C">
        <w:rPr>
          <w:rFonts w:asciiTheme="minorEastAsia" w:hAnsiTheme="minorEastAsia" w:hint="eastAsia"/>
          <w:sz w:val="22"/>
        </w:rPr>
        <w:t>の実施</w:t>
      </w:r>
    </w:p>
    <w:p w:rsidR="00F2754E" w:rsidRPr="009E1F1C" w:rsidRDefault="00F2754E" w:rsidP="001C7CA2">
      <w:pPr>
        <w:ind w:leftChars="500" w:left="1050"/>
        <w:rPr>
          <w:rFonts w:asciiTheme="minorEastAsia" w:hAnsiTheme="minorEastAsia"/>
          <w:sz w:val="22"/>
        </w:rPr>
      </w:pPr>
      <w:r w:rsidRPr="009E1F1C">
        <w:rPr>
          <w:rFonts w:asciiTheme="minorEastAsia" w:hAnsiTheme="minorEastAsia" w:hint="eastAsia"/>
          <w:sz w:val="22"/>
        </w:rPr>
        <w:t>自然再生体験、ナイトキャンプなど</w:t>
      </w:r>
      <w:r w:rsidR="00AE1211" w:rsidRPr="009E1F1C">
        <w:rPr>
          <w:rFonts w:asciiTheme="minorEastAsia" w:hAnsiTheme="minorEastAsia" w:hint="eastAsia"/>
          <w:sz w:val="22"/>
        </w:rPr>
        <w:t>多様</w:t>
      </w:r>
      <w:r w:rsidRPr="009E1F1C">
        <w:rPr>
          <w:rFonts w:asciiTheme="minorEastAsia" w:hAnsiTheme="minorEastAsia" w:hint="eastAsia"/>
          <w:sz w:val="22"/>
        </w:rPr>
        <w:t>な体験プログラムの実施</w:t>
      </w:r>
    </w:p>
    <w:p w:rsidR="00911D46" w:rsidRDefault="00911D46" w:rsidP="00AE1211">
      <w:pPr>
        <w:ind w:firstLineChars="300" w:firstLine="663"/>
        <w:rPr>
          <w:rFonts w:asciiTheme="majorEastAsia" w:eastAsiaTheme="majorEastAsia" w:hAnsiTheme="majorEastAsia"/>
          <w:b/>
          <w:sz w:val="22"/>
        </w:rPr>
      </w:pPr>
    </w:p>
    <w:p w:rsidR="001C7CA2" w:rsidRPr="009E1F1C" w:rsidRDefault="0090339A" w:rsidP="00AE1211">
      <w:pPr>
        <w:ind w:firstLineChars="300" w:firstLine="663"/>
        <w:rPr>
          <w:rFonts w:asciiTheme="majorEastAsia" w:eastAsiaTheme="majorEastAsia" w:hAnsiTheme="majorEastAsia"/>
          <w:b/>
          <w:sz w:val="22"/>
        </w:rPr>
      </w:pPr>
      <w:r w:rsidRPr="009E1F1C">
        <w:rPr>
          <w:rFonts w:asciiTheme="majorEastAsia" w:eastAsiaTheme="majorEastAsia" w:hAnsiTheme="majorEastAsia" w:hint="eastAsia"/>
          <w:b/>
          <w:sz w:val="22"/>
        </w:rPr>
        <w:lastRenderedPageBreak/>
        <w:t>④</w:t>
      </w:r>
      <w:r w:rsidR="00D96F1D" w:rsidRPr="009E1F1C">
        <w:rPr>
          <w:rFonts w:asciiTheme="majorEastAsia" w:eastAsiaTheme="majorEastAsia" w:hAnsiTheme="majorEastAsia" w:hint="eastAsia"/>
          <w:b/>
          <w:sz w:val="22"/>
        </w:rPr>
        <w:t>大阪大学</w:t>
      </w:r>
      <w:r w:rsidR="00AE1211" w:rsidRPr="009E1F1C">
        <w:rPr>
          <w:rFonts w:asciiTheme="majorEastAsia" w:eastAsiaTheme="majorEastAsia" w:hAnsiTheme="majorEastAsia" w:hint="eastAsia"/>
          <w:b/>
          <w:sz w:val="22"/>
        </w:rPr>
        <w:t>との連携強化</w:t>
      </w:r>
    </w:p>
    <w:p w:rsidR="00D3711A" w:rsidRPr="009E1F1C" w:rsidRDefault="00911D46" w:rsidP="00911D46">
      <w:pPr>
        <w:ind w:leftChars="500" w:left="1050"/>
        <w:rPr>
          <w:rFonts w:asciiTheme="minorEastAsia" w:hAnsiTheme="minorEastAsia"/>
          <w:sz w:val="22"/>
        </w:rPr>
      </w:pPr>
      <w:r w:rsidRPr="009E1F1C">
        <w:rPr>
          <w:rFonts w:asciiTheme="minorEastAsia" w:hAnsiTheme="minorEastAsia" w:hint="eastAsia"/>
          <w:sz w:val="22"/>
        </w:rPr>
        <w:t>隣接する</w:t>
      </w:r>
      <w:r w:rsidR="00D96F1D" w:rsidRPr="009E1F1C">
        <w:rPr>
          <w:rFonts w:asciiTheme="minorEastAsia" w:hAnsiTheme="minorEastAsia" w:hint="eastAsia"/>
          <w:sz w:val="22"/>
        </w:rPr>
        <w:t>大阪大学</w:t>
      </w:r>
      <w:r w:rsidR="009A275B" w:rsidRPr="009E1F1C">
        <w:rPr>
          <w:rFonts w:asciiTheme="minorEastAsia" w:hAnsiTheme="minorEastAsia" w:hint="eastAsia"/>
          <w:sz w:val="22"/>
        </w:rPr>
        <w:t>との連携</w:t>
      </w:r>
      <w:r w:rsidR="00AE1211" w:rsidRPr="009E1F1C">
        <w:rPr>
          <w:rFonts w:asciiTheme="minorEastAsia" w:hAnsiTheme="minorEastAsia" w:hint="eastAsia"/>
          <w:sz w:val="22"/>
        </w:rPr>
        <w:t>による</w:t>
      </w:r>
      <w:r w:rsidR="00A922BC" w:rsidRPr="009E1F1C">
        <w:rPr>
          <w:rFonts w:asciiTheme="minorEastAsia" w:hAnsiTheme="minorEastAsia" w:hint="eastAsia"/>
          <w:sz w:val="22"/>
        </w:rPr>
        <w:t>万博記念公園</w:t>
      </w:r>
      <w:r w:rsidR="00AE1211" w:rsidRPr="009E1F1C">
        <w:rPr>
          <w:rFonts w:asciiTheme="minorEastAsia" w:hAnsiTheme="minorEastAsia" w:hint="eastAsia"/>
          <w:sz w:val="22"/>
        </w:rPr>
        <w:t>内での多様なプログラム展開</w:t>
      </w:r>
      <w:r w:rsidR="009F0DC9" w:rsidRPr="009E1F1C">
        <w:rPr>
          <w:rFonts w:asciiTheme="minorEastAsia" w:hAnsiTheme="minorEastAsia" w:hint="eastAsia"/>
          <w:sz w:val="22"/>
        </w:rPr>
        <w:t>、</w:t>
      </w:r>
      <w:r w:rsidR="009661B4" w:rsidRPr="009E1F1C">
        <w:rPr>
          <w:rFonts w:asciiTheme="minorEastAsia" w:hAnsiTheme="minorEastAsia" w:hint="eastAsia"/>
          <w:sz w:val="22"/>
        </w:rPr>
        <w:t>共同イベントの実施</w:t>
      </w:r>
      <w:r w:rsidR="00D3711A">
        <w:rPr>
          <w:rFonts w:asciiTheme="minorEastAsia" w:hAnsiTheme="minorEastAsia" w:hint="eastAsia"/>
          <w:sz w:val="22"/>
        </w:rPr>
        <w:t>（例：公園利用者の健康医療プログラム）</w:t>
      </w:r>
    </w:p>
    <w:p w:rsidR="00911D46" w:rsidRPr="009E1F1C" w:rsidRDefault="00911D46" w:rsidP="00AE1211">
      <w:pPr>
        <w:ind w:firstLineChars="300" w:firstLine="663"/>
        <w:rPr>
          <w:rFonts w:asciiTheme="majorEastAsia" w:eastAsiaTheme="majorEastAsia" w:hAnsiTheme="majorEastAsia"/>
          <w:b/>
          <w:sz w:val="22"/>
        </w:rPr>
      </w:pPr>
    </w:p>
    <w:p w:rsidR="00AE1211" w:rsidRPr="009E1F1C" w:rsidRDefault="0090339A" w:rsidP="00AE1211">
      <w:pPr>
        <w:ind w:firstLineChars="300" w:firstLine="663"/>
        <w:rPr>
          <w:rFonts w:asciiTheme="majorEastAsia" w:eastAsiaTheme="majorEastAsia" w:hAnsiTheme="majorEastAsia"/>
          <w:b/>
          <w:sz w:val="22"/>
        </w:rPr>
      </w:pPr>
      <w:r w:rsidRPr="009E1F1C">
        <w:rPr>
          <w:rFonts w:asciiTheme="majorEastAsia" w:eastAsiaTheme="majorEastAsia" w:hAnsiTheme="majorEastAsia" w:hint="eastAsia"/>
          <w:b/>
          <w:sz w:val="22"/>
        </w:rPr>
        <w:t>⑤</w:t>
      </w:r>
      <w:r w:rsidR="00AE1211" w:rsidRPr="009E1F1C">
        <w:rPr>
          <w:rFonts w:asciiTheme="majorEastAsia" w:eastAsiaTheme="majorEastAsia" w:hAnsiTheme="majorEastAsia" w:hint="eastAsia"/>
          <w:b/>
          <w:sz w:val="22"/>
        </w:rPr>
        <w:t>学校行事での利用促進</w:t>
      </w:r>
    </w:p>
    <w:p w:rsidR="00B46765" w:rsidRPr="009E1F1C" w:rsidRDefault="009A275B" w:rsidP="00AE1211">
      <w:pPr>
        <w:ind w:firstLineChars="500" w:firstLine="1100"/>
        <w:rPr>
          <w:rFonts w:asciiTheme="minorEastAsia" w:hAnsiTheme="minorEastAsia"/>
          <w:sz w:val="22"/>
        </w:rPr>
      </w:pPr>
      <w:r w:rsidRPr="009E1F1C">
        <w:rPr>
          <w:rFonts w:asciiTheme="minorEastAsia" w:hAnsiTheme="minorEastAsia" w:hint="eastAsia"/>
          <w:sz w:val="22"/>
        </w:rPr>
        <w:t>・</w:t>
      </w:r>
      <w:r w:rsidR="00AE1211" w:rsidRPr="009E1F1C">
        <w:rPr>
          <w:rFonts w:asciiTheme="minorEastAsia" w:hAnsiTheme="minorEastAsia" w:hint="eastAsia"/>
          <w:sz w:val="22"/>
        </w:rPr>
        <w:t>幼稚園から高校まで</w:t>
      </w:r>
      <w:r w:rsidRPr="009E1F1C">
        <w:rPr>
          <w:rFonts w:asciiTheme="minorEastAsia" w:hAnsiTheme="minorEastAsia" w:hint="eastAsia"/>
          <w:sz w:val="22"/>
        </w:rPr>
        <w:t>の郊外学習の誘致</w:t>
      </w:r>
    </w:p>
    <w:p w:rsidR="00AE1211" w:rsidRPr="009E1F1C" w:rsidRDefault="009A275B" w:rsidP="00AE1211">
      <w:pPr>
        <w:ind w:firstLineChars="500" w:firstLine="1100"/>
        <w:rPr>
          <w:rFonts w:asciiTheme="minorEastAsia" w:hAnsiTheme="minorEastAsia"/>
          <w:sz w:val="22"/>
        </w:rPr>
      </w:pPr>
      <w:r w:rsidRPr="009E1F1C">
        <w:rPr>
          <w:rFonts w:asciiTheme="minorEastAsia" w:hAnsiTheme="minorEastAsia" w:hint="eastAsia"/>
          <w:sz w:val="22"/>
        </w:rPr>
        <w:t>・学校向け、みどり及び文化学習プログラムの実施</w:t>
      </w:r>
    </w:p>
    <w:p w:rsidR="00A277DB" w:rsidRPr="009E1F1C" w:rsidRDefault="00A277DB" w:rsidP="00D96F1D">
      <w:pPr>
        <w:ind w:firstLineChars="300" w:firstLine="663"/>
        <w:rPr>
          <w:rFonts w:asciiTheme="majorEastAsia" w:eastAsiaTheme="majorEastAsia" w:hAnsiTheme="majorEastAsia"/>
          <w:b/>
          <w:sz w:val="22"/>
        </w:rPr>
      </w:pPr>
    </w:p>
    <w:p w:rsidR="0024724A" w:rsidRPr="009E1F1C" w:rsidRDefault="00911D46" w:rsidP="00D96F1D">
      <w:pPr>
        <w:ind w:firstLineChars="300" w:firstLine="663"/>
        <w:rPr>
          <w:rFonts w:asciiTheme="majorEastAsia" w:eastAsiaTheme="majorEastAsia" w:hAnsiTheme="majorEastAsia"/>
          <w:b/>
          <w:sz w:val="22"/>
        </w:rPr>
      </w:pPr>
      <w:r w:rsidRPr="009E1F1C">
        <w:rPr>
          <w:rFonts w:asciiTheme="majorEastAsia" w:eastAsiaTheme="majorEastAsia" w:hAnsiTheme="majorEastAsia" w:hint="eastAsia"/>
          <w:b/>
          <w:sz w:val="22"/>
        </w:rPr>
        <w:t>⑥</w:t>
      </w:r>
      <w:r w:rsidR="0024724A" w:rsidRPr="009E1F1C">
        <w:rPr>
          <w:rFonts w:asciiTheme="majorEastAsia" w:eastAsiaTheme="majorEastAsia" w:hAnsiTheme="majorEastAsia" w:hint="eastAsia"/>
          <w:b/>
          <w:sz w:val="22"/>
        </w:rPr>
        <w:t>アプローチの改善</w:t>
      </w:r>
    </w:p>
    <w:p w:rsidR="009F0DC9" w:rsidRPr="009E1F1C" w:rsidRDefault="009F0DC9" w:rsidP="0024724A">
      <w:pPr>
        <w:ind w:firstLineChars="500" w:firstLine="1100"/>
        <w:rPr>
          <w:rFonts w:asciiTheme="minorEastAsia" w:hAnsiTheme="minorEastAsia"/>
          <w:sz w:val="22"/>
        </w:rPr>
      </w:pPr>
      <w:r w:rsidRPr="009E1F1C">
        <w:rPr>
          <w:rFonts w:asciiTheme="minorEastAsia" w:hAnsiTheme="minorEastAsia" w:hint="eastAsia"/>
          <w:sz w:val="22"/>
        </w:rPr>
        <w:t>・周辺地域の施設と関連した動線・エントランスの整備、橋梁・地下道の設置</w:t>
      </w:r>
    </w:p>
    <w:p w:rsidR="009A275B" w:rsidRPr="009E1F1C" w:rsidRDefault="009E1F1C" w:rsidP="009E1F1C">
      <w:pPr>
        <w:ind w:leftChars="600" w:left="1480" w:hangingChars="100" w:hanging="220"/>
        <w:rPr>
          <w:rFonts w:asciiTheme="minorEastAsia" w:hAnsiTheme="minorEastAsia"/>
          <w:sz w:val="22"/>
        </w:rPr>
      </w:pPr>
      <w:r>
        <w:rPr>
          <w:rFonts w:asciiTheme="minorEastAsia" w:hAnsiTheme="minorEastAsia" w:hint="eastAsia"/>
          <w:sz w:val="22"/>
        </w:rPr>
        <w:t>（例：</w:t>
      </w:r>
      <w:r w:rsidR="009A275B" w:rsidRPr="009E1F1C">
        <w:rPr>
          <w:rFonts w:asciiTheme="minorEastAsia" w:hAnsiTheme="minorEastAsia" w:hint="eastAsia"/>
          <w:sz w:val="22"/>
        </w:rPr>
        <w:t>公園北側エントランスの設置による阪大病院</w:t>
      </w:r>
      <w:r w:rsidR="006C5DDA">
        <w:rPr>
          <w:rFonts w:asciiTheme="minorEastAsia" w:hAnsiTheme="minorEastAsia" w:hint="eastAsia"/>
          <w:sz w:val="22"/>
        </w:rPr>
        <w:t>等の</w:t>
      </w:r>
      <w:r w:rsidR="009A275B" w:rsidRPr="009E1F1C">
        <w:rPr>
          <w:rFonts w:asciiTheme="minorEastAsia" w:hAnsiTheme="minorEastAsia" w:hint="eastAsia"/>
          <w:sz w:val="22"/>
        </w:rPr>
        <w:t>公園北側地域とのアクセス性の向上など。</w:t>
      </w:r>
      <w:r>
        <w:rPr>
          <w:rFonts w:asciiTheme="minorEastAsia" w:hAnsiTheme="minorEastAsia" w:hint="eastAsia"/>
          <w:sz w:val="22"/>
        </w:rPr>
        <w:t>）</w:t>
      </w:r>
    </w:p>
    <w:p w:rsidR="00911D46" w:rsidRPr="009E1F1C" w:rsidRDefault="00911D46" w:rsidP="00661BAB">
      <w:pPr>
        <w:ind w:firstLineChars="300" w:firstLine="660"/>
        <w:rPr>
          <w:rFonts w:asciiTheme="minorEastAsia" w:hAnsiTheme="minorEastAsia"/>
          <w:sz w:val="22"/>
        </w:rPr>
      </w:pPr>
    </w:p>
    <w:p w:rsidR="00661BAB" w:rsidRPr="009E1F1C" w:rsidRDefault="009A275B" w:rsidP="009A275B">
      <w:pPr>
        <w:ind w:firstLineChars="300" w:firstLine="663"/>
        <w:rPr>
          <w:rFonts w:asciiTheme="majorEastAsia" w:eastAsiaTheme="majorEastAsia" w:hAnsiTheme="majorEastAsia"/>
          <w:b/>
          <w:sz w:val="22"/>
        </w:rPr>
      </w:pPr>
      <w:r w:rsidRPr="009E1F1C">
        <w:rPr>
          <w:rFonts w:asciiTheme="majorEastAsia" w:eastAsiaTheme="majorEastAsia" w:hAnsiTheme="majorEastAsia" w:hint="eastAsia"/>
          <w:b/>
          <w:sz w:val="22"/>
        </w:rPr>
        <w:t>⑦</w:t>
      </w:r>
      <w:r w:rsidR="00661BAB" w:rsidRPr="009E1F1C">
        <w:rPr>
          <w:rFonts w:asciiTheme="majorEastAsia" w:eastAsiaTheme="majorEastAsia" w:hAnsiTheme="majorEastAsia" w:hint="eastAsia"/>
          <w:b/>
          <w:sz w:val="22"/>
        </w:rPr>
        <w:t>バリアフリー化</w:t>
      </w:r>
    </w:p>
    <w:p w:rsidR="00661BAB" w:rsidRPr="009E1F1C" w:rsidRDefault="00661BAB" w:rsidP="00661BAB">
      <w:pPr>
        <w:ind w:leftChars="500" w:left="1270" w:hangingChars="100" w:hanging="220"/>
        <w:rPr>
          <w:rFonts w:asciiTheme="minorEastAsia" w:hAnsiTheme="minorEastAsia"/>
          <w:sz w:val="22"/>
        </w:rPr>
      </w:pPr>
      <w:r w:rsidRPr="009E1F1C">
        <w:rPr>
          <w:rFonts w:asciiTheme="minorEastAsia" w:hAnsiTheme="minorEastAsia" w:hint="eastAsia"/>
          <w:sz w:val="22"/>
        </w:rPr>
        <w:t>・移動円滑化法に適合する、トイレの改修、触知板、音声案内の設置など公園施設のバリアフリー化を図る。</w:t>
      </w:r>
    </w:p>
    <w:p w:rsidR="009E1F1C" w:rsidRDefault="009E1F1C" w:rsidP="00CD7CE9">
      <w:pPr>
        <w:ind w:firstLineChars="100" w:firstLine="241"/>
        <w:rPr>
          <w:rFonts w:asciiTheme="majorEastAsia" w:eastAsiaTheme="majorEastAsia" w:hAnsiTheme="majorEastAsia"/>
          <w:b/>
          <w:sz w:val="24"/>
          <w:szCs w:val="24"/>
          <w:u w:val="single"/>
        </w:rPr>
      </w:pPr>
    </w:p>
    <w:p w:rsidR="003346D6" w:rsidRPr="009E1F1C" w:rsidRDefault="001C7CA2" w:rsidP="00CD7CE9">
      <w:pPr>
        <w:ind w:firstLineChars="100" w:firstLine="241"/>
        <w:rPr>
          <w:rFonts w:asciiTheme="majorEastAsia" w:eastAsiaTheme="majorEastAsia" w:hAnsiTheme="majorEastAsia"/>
          <w:b/>
          <w:sz w:val="24"/>
          <w:szCs w:val="24"/>
          <w:u w:val="single"/>
        </w:rPr>
      </w:pPr>
      <w:r w:rsidRPr="009E1F1C">
        <w:rPr>
          <w:rFonts w:asciiTheme="majorEastAsia" w:eastAsiaTheme="majorEastAsia" w:hAnsiTheme="majorEastAsia" w:hint="eastAsia"/>
          <w:b/>
          <w:sz w:val="24"/>
          <w:szCs w:val="24"/>
          <w:u w:val="single"/>
        </w:rPr>
        <w:t>２．</w:t>
      </w:r>
      <w:r w:rsidR="00AC0079" w:rsidRPr="009E1F1C">
        <w:rPr>
          <w:rFonts w:asciiTheme="majorEastAsia" w:eastAsiaTheme="majorEastAsia" w:hAnsiTheme="majorEastAsia" w:hint="eastAsia"/>
          <w:b/>
          <w:sz w:val="24"/>
          <w:szCs w:val="24"/>
          <w:u w:val="single"/>
        </w:rPr>
        <w:t>広報</w:t>
      </w:r>
    </w:p>
    <w:p w:rsidR="007E7C7D" w:rsidRPr="009E1F1C" w:rsidRDefault="007E7C7D" w:rsidP="007E7C7D">
      <w:pPr>
        <w:ind w:leftChars="300" w:left="851" w:hangingChars="100" w:hanging="221"/>
        <w:rPr>
          <w:rFonts w:asciiTheme="majorEastAsia" w:eastAsiaTheme="majorEastAsia" w:hAnsiTheme="majorEastAsia"/>
          <w:b/>
          <w:sz w:val="22"/>
        </w:rPr>
      </w:pPr>
      <w:r>
        <w:rPr>
          <w:rFonts w:asciiTheme="majorEastAsia" w:eastAsiaTheme="majorEastAsia" w:hAnsiTheme="majorEastAsia" w:hint="eastAsia"/>
          <w:b/>
          <w:sz w:val="22"/>
        </w:rPr>
        <w:t>①多様な情報提供</w:t>
      </w:r>
    </w:p>
    <w:p w:rsidR="007E7C7D" w:rsidRPr="009E1F1C" w:rsidRDefault="007E7C7D" w:rsidP="007E7C7D">
      <w:pPr>
        <w:ind w:leftChars="405" w:left="991" w:hangingChars="64" w:hanging="141"/>
        <w:rPr>
          <w:rFonts w:asciiTheme="minorEastAsia" w:hAnsiTheme="minorEastAsia"/>
          <w:sz w:val="22"/>
        </w:rPr>
      </w:pPr>
      <w:r w:rsidRPr="009E1F1C">
        <w:rPr>
          <w:rFonts w:asciiTheme="minorEastAsia" w:hAnsiTheme="minorEastAsia" w:hint="eastAsia"/>
          <w:sz w:val="22"/>
        </w:rPr>
        <w:t>・万博に集結した芸術家、建築家、造園家などの作品を解説</w:t>
      </w:r>
    </w:p>
    <w:p w:rsidR="007E7C7D" w:rsidRPr="009E1F1C" w:rsidRDefault="007E7C7D" w:rsidP="007E7C7D">
      <w:pPr>
        <w:ind w:leftChars="405" w:left="991" w:hangingChars="64" w:hanging="141"/>
        <w:rPr>
          <w:rFonts w:asciiTheme="minorEastAsia" w:hAnsiTheme="minorEastAsia"/>
          <w:sz w:val="22"/>
        </w:rPr>
      </w:pPr>
      <w:r w:rsidRPr="009E1F1C">
        <w:rPr>
          <w:rFonts w:asciiTheme="minorEastAsia" w:hAnsiTheme="minorEastAsia" w:hint="eastAsia"/>
          <w:sz w:val="22"/>
        </w:rPr>
        <w:t>・万博記念公園検定、万博全体のガイド養成、ガイドツアーなど、より深く万博を楽しむ仕組みづくり</w:t>
      </w:r>
    </w:p>
    <w:p w:rsidR="007E7C7D" w:rsidRPr="009E1F1C" w:rsidRDefault="007E7C7D" w:rsidP="007E7C7D">
      <w:pPr>
        <w:ind w:leftChars="405" w:left="991" w:hangingChars="64" w:hanging="141"/>
        <w:rPr>
          <w:rFonts w:asciiTheme="minorEastAsia" w:hAnsiTheme="minorEastAsia"/>
          <w:sz w:val="22"/>
        </w:rPr>
      </w:pPr>
      <w:r w:rsidRPr="009E1F1C">
        <w:rPr>
          <w:rFonts w:asciiTheme="minorEastAsia" w:hAnsiTheme="minorEastAsia" w:hint="eastAsia"/>
          <w:sz w:val="22"/>
        </w:rPr>
        <w:t>・園内の民間運営施設との連携した情報発信（ルールづくり）</w:t>
      </w:r>
    </w:p>
    <w:p w:rsidR="007E7C7D" w:rsidRPr="009E1F1C" w:rsidRDefault="007E7C7D" w:rsidP="007E7C7D">
      <w:pPr>
        <w:ind w:leftChars="405" w:left="991" w:hangingChars="64" w:hanging="141"/>
        <w:rPr>
          <w:rFonts w:asciiTheme="minorEastAsia" w:hAnsiTheme="minorEastAsia"/>
          <w:sz w:val="22"/>
        </w:rPr>
      </w:pPr>
      <w:r w:rsidRPr="009E1F1C">
        <w:rPr>
          <w:rFonts w:asciiTheme="minorEastAsia" w:hAnsiTheme="minorEastAsia" w:hint="eastAsia"/>
          <w:sz w:val="22"/>
        </w:rPr>
        <w:t>・博覧会跡地の人工地盤に自然を再生する『再生事業』などの『万博の取り組み』を紹介（環境復元モデル）</w:t>
      </w:r>
    </w:p>
    <w:p w:rsidR="007E7C7D" w:rsidRPr="009E1F1C" w:rsidRDefault="007E7C7D" w:rsidP="007E7C7D">
      <w:pPr>
        <w:ind w:leftChars="405" w:left="991" w:hangingChars="64" w:hanging="141"/>
        <w:rPr>
          <w:rFonts w:asciiTheme="minorEastAsia" w:hAnsiTheme="minorEastAsia"/>
          <w:sz w:val="22"/>
        </w:rPr>
      </w:pPr>
      <w:r w:rsidRPr="009E1F1C">
        <w:rPr>
          <w:rFonts w:asciiTheme="minorEastAsia" w:hAnsiTheme="minorEastAsia" w:hint="eastAsia"/>
          <w:sz w:val="22"/>
        </w:rPr>
        <w:t>・日本の四季を楽しむことのできるみどりを育成し、分かりやすく解説（梅林、ホタル、もみじなど）</w:t>
      </w:r>
    </w:p>
    <w:p w:rsidR="007E7C7D" w:rsidRDefault="007E7C7D" w:rsidP="007E7C7D">
      <w:pPr>
        <w:ind w:firstLineChars="300" w:firstLine="660"/>
        <w:rPr>
          <w:rFonts w:asciiTheme="minorEastAsia" w:hAnsiTheme="minorEastAsia" w:hint="eastAsia"/>
          <w:sz w:val="22"/>
        </w:rPr>
      </w:pPr>
    </w:p>
    <w:p w:rsidR="009D5A41" w:rsidRPr="009D5A41" w:rsidRDefault="009D5A41" w:rsidP="009D5A41">
      <w:pPr>
        <w:ind w:leftChars="300" w:left="851" w:hangingChars="100" w:hanging="221"/>
        <w:rPr>
          <w:rFonts w:asciiTheme="majorEastAsia" w:eastAsiaTheme="majorEastAsia" w:hAnsiTheme="majorEastAsia" w:hint="eastAsia"/>
          <w:b/>
          <w:sz w:val="22"/>
        </w:rPr>
      </w:pPr>
      <w:r w:rsidRPr="009D5A41">
        <w:rPr>
          <w:rFonts w:asciiTheme="majorEastAsia" w:eastAsiaTheme="majorEastAsia" w:hAnsiTheme="majorEastAsia" w:hint="eastAsia"/>
          <w:b/>
          <w:sz w:val="22"/>
        </w:rPr>
        <w:t>②双方向性をもった発信・受信の情報マネジメン</w:t>
      </w:r>
      <w:r>
        <w:rPr>
          <w:rFonts w:asciiTheme="majorEastAsia" w:eastAsiaTheme="majorEastAsia" w:hAnsiTheme="majorEastAsia" w:hint="eastAsia"/>
          <w:b/>
          <w:sz w:val="22"/>
        </w:rPr>
        <w:t>ト</w:t>
      </w:r>
    </w:p>
    <w:p w:rsidR="009D5A41" w:rsidRDefault="009D5A41" w:rsidP="001A38F8">
      <w:pPr>
        <w:ind w:leftChars="300" w:left="850" w:hangingChars="100" w:hanging="220"/>
        <w:rPr>
          <w:rFonts w:asciiTheme="minorEastAsia" w:hAnsiTheme="minorEastAsia" w:hint="eastAsia"/>
          <w:sz w:val="22"/>
        </w:rPr>
      </w:pPr>
      <w:r w:rsidRPr="009D5A41">
        <w:rPr>
          <w:rFonts w:asciiTheme="minorEastAsia" w:hAnsiTheme="minorEastAsia" w:hint="eastAsia"/>
          <w:sz w:val="22"/>
        </w:rPr>
        <w:t>・</w:t>
      </w:r>
      <w:r>
        <w:rPr>
          <w:rFonts w:asciiTheme="minorEastAsia" w:hAnsiTheme="minorEastAsia" w:hint="eastAsia"/>
          <w:sz w:val="22"/>
        </w:rPr>
        <w:t>利用者</w:t>
      </w:r>
      <w:r w:rsidRPr="009D5A41">
        <w:rPr>
          <w:rFonts w:asciiTheme="minorEastAsia" w:hAnsiTheme="minorEastAsia" w:hint="eastAsia"/>
          <w:sz w:val="22"/>
        </w:rPr>
        <w:t>ニーズとサービスへの満足感の把握</w:t>
      </w:r>
      <w:r w:rsidR="001A38F8">
        <w:rPr>
          <w:rFonts w:asciiTheme="minorEastAsia" w:hAnsiTheme="minorEastAsia" w:hint="eastAsia"/>
          <w:sz w:val="22"/>
        </w:rPr>
        <w:t>と改善結果の発信</w:t>
      </w:r>
      <w:r>
        <w:rPr>
          <w:rFonts w:asciiTheme="minorEastAsia" w:hAnsiTheme="minorEastAsia" w:hint="eastAsia"/>
          <w:sz w:val="22"/>
        </w:rPr>
        <w:t>など</w:t>
      </w:r>
      <w:r w:rsidRPr="009D5A41">
        <w:rPr>
          <w:rFonts w:asciiTheme="minorEastAsia" w:hAnsiTheme="minorEastAsia" w:hint="eastAsia"/>
          <w:sz w:val="22"/>
        </w:rPr>
        <w:t>公園情報の的確な</w:t>
      </w:r>
      <w:r w:rsidR="001A38F8">
        <w:rPr>
          <w:rFonts w:asciiTheme="minorEastAsia" w:hAnsiTheme="minorEastAsia" w:hint="eastAsia"/>
          <w:sz w:val="22"/>
        </w:rPr>
        <w:t>受発信</w:t>
      </w:r>
    </w:p>
    <w:p w:rsidR="009D5A41" w:rsidRDefault="009D5A41" w:rsidP="001A38F8">
      <w:pPr>
        <w:ind w:firstLineChars="300" w:firstLine="660"/>
        <w:rPr>
          <w:rFonts w:asciiTheme="minorEastAsia" w:hAnsiTheme="minorEastAsia" w:hint="eastAsia"/>
          <w:sz w:val="22"/>
        </w:rPr>
      </w:pPr>
      <w:r>
        <w:rPr>
          <w:rFonts w:asciiTheme="minorEastAsia" w:hAnsiTheme="minorEastAsia" w:hint="eastAsia"/>
          <w:sz w:val="22"/>
        </w:rPr>
        <w:t>・</w:t>
      </w:r>
      <w:r w:rsidR="001A38F8">
        <w:rPr>
          <w:rFonts w:asciiTheme="minorEastAsia" w:hAnsiTheme="minorEastAsia" w:hint="eastAsia"/>
          <w:sz w:val="22"/>
        </w:rPr>
        <w:t>多様な手段による</w:t>
      </w:r>
      <w:r>
        <w:rPr>
          <w:rFonts w:asciiTheme="minorEastAsia" w:hAnsiTheme="minorEastAsia" w:hint="eastAsia"/>
          <w:sz w:val="22"/>
        </w:rPr>
        <w:t>情報の</w:t>
      </w:r>
      <w:r w:rsidR="001A38F8">
        <w:rPr>
          <w:rFonts w:asciiTheme="minorEastAsia" w:hAnsiTheme="minorEastAsia" w:hint="eastAsia"/>
          <w:sz w:val="22"/>
        </w:rPr>
        <w:t>受発信</w:t>
      </w:r>
      <w:r>
        <w:rPr>
          <w:rFonts w:asciiTheme="minorEastAsia" w:hAnsiTheme="minorEastAsia" w:hint="eastAsia"/>
          <w:sz w:val="22"/>
        </w:rPr>
        <w:t>（Facebook</w:t>
      </w:r>
      <w:r w:rsidR="001A38F8">
        <w:rPr>
          <w:rFonts w:asciiTheme="minorEastAsia" w:hAnsiTheme="minorEastAsia" w:hint="eastAsia"/>
          <w:sz w:val="22"/>
        </w:rPr>
        <w:t>など）</w:t>
      </w:r>
    </w:p>
    <w:p w:rsidR="009D5A41" w:rsidRPr="009E1F1C" w:rsidRDefault="009D5A41" w:rsidP="007E7C7D">
      <w:pPr>
        <w:ind w:firstLineChars="300" w:firstLine="660"/>
        <w:rPr>
          <w:rFonts w:asciiTheme="minorEastAsia" w:hAnsiTheme="minorEastAsia"/>
          <w:sz w:val="22"/>
        </w:rPr>
      </w:pPr>
    </w:p>
    <w:p w:rsidR="00CD7CE9" w:rsidRPr="009E1F1C" w:rsidRDefault="009D5A41" w:rsidP="00CD7CE9">
      <w:pPr>
        <w:ind w:leftChars="300" w:left="851" w:hangingChars="100" w:hanging="221"/>
        <w:rPr>
          <w:rFonts w:asciiTheme="majorEastAsia" w:eastAsiaTheme="majorEastAsia" w:hAnsiTheme="majorEastAsia"/>
          <w:b/>
          <w:sz w:val="22"/>
        </w:rPr>
      </w:pPr>
      <w:r>
        <w:rPr>
          <w:rFonts w:asciiTheme="majorEastAsia" w:eastAsiaTheme="majorEastAsia" w:hAnsiTheme="majorEastAsia" w:hint="eastAsia"/>
          <w:b/>
          <w:sz w:val="22"/>
        </w:rPr>
        <w:t>③</w:t>
      </w:r>
      <w:r w:rsidR="00CD7CE9" w:rsidRPr="009E1F1C">
        <w:rPr>
          <w:rFonts w:asciiTheme="majorEastAsia" w:eastAsiaTheme="majorEastAsia" w:hAnsiTheme="majorEastAsia" w:hint="eastAsia"/>
          <w:b/>
          <w:sz w:val="22"/>
        </w:rPr>
        <w:t>海外向けの広報展開</w:t>
      </w:r>
    </w:p>
    <w:p w:rsidR="00CD7CE9" w:rsidRPr="009E1F1C" w:rsidRDefault="00CD7CE9" w:rsidP="00CD7CE9">
      <w:pPr>
        <w:ind w:leftChars="400" w:left="840"/>
        <w:rPr>
          <w:rFonts w:asciiTheme="minorEastAsia" w:hAnsiTheme="minorEastAsia"/>
          <w:sz w:val="22"/>
        </w:rPr>
      </w:pPr>
      <w:r w:rsidRPr="009E1F1C">
        <w:rPr>
          <w:rFonts w:asciiTheme="minorEastAsia" w:hAnsiTheme="minorEastAsia" w:hint="eastAsia"/>
          <w:sz w:val="22"/>
        </w:rPr>
        <w:t>・</w:t>
      </w:r>
      <w:r w:rsidR="00B818A0" w:rsidRPr="009E1F1C">
        <w:rPr>
          <w:rFonts w:asciiTheme="minorEastAsia" w:hAnsiTheme="minorEastAsia" w:hint="eastAsia"/>
          <w:sz w:val="22"/>
        </w:rPr>
        <w:t>観光事業者</w:t>
      </w:r>
      <w:r w:rsidR="00661BAB" w:rsidRPr="009E1F1C">
        <w:rPr>
          <w:rFonts w:asciiTheme="minorEastAsia" w:hAnsiTheme="minorEastAsia" w:hint="eastAsia"/>
          <w:sz w:val="22"/>
        </w:rPr>
        <w:t>や大阪観光局</w:t>
      </w:r>
      <w:r w:rsidR="00B818A0" w:rsidRPr="009E1F1C">
        <w:rPr>
          <w:rFonts w:asciiTheme="minorEastAsia" w:hAnsiTheme="minorEastAsia" w:hint="eastAsia"/>
          <w:sz w:val="22"/>
        </w:rPr>
        <w:t>と</w:t>
      </w:r>
      <w:r w:rsidRPr="009E1F1C">
        <w:rPr>
          <w:rFonts w:asciiTheme="minorEastAsia" w:hAnsiTheme="minorEastAsia" w:hint="eastAsia"/>
          <w:sz w:val="22"/>
        </w:rPr>
        <w:t>の</w:t>
      </w:r>
      <w:r w:rsidR="00B818A0" w:rsidRPr="009E1F1C">
        <w:rPr>
          <w:rFonts w:asciiTheme="minorEastAsia" w:hAnsiTheme="minorEastAsia" w:hint="eastAsia"/>
          <w:sz w:val="22"/>
        </w:rPr>
        <w:t>タイアップ</w:t>
      </w:r>
      <w:r w:rsidRPr="009E1F1C">
        <w:rPr>
          <w:rFonts w:asciiTheme="minorEastAsia" w:hAnsiTheme="minorEastAsia" w:hint="eastAsia"/>
          <w:sz w:val="22"/>
        </w:rPr>
        <w:t>・</w:t>
      </w:r>
      <w:r w:rsidR="00B818A0" w:rsidRPr="009E1F1C">
        <w:rPr>
          <w:rFonts w:asciiTheme="minorEastAsia" w:hAnsiTheme="minorEastAsia" w:hint="eastAsia"/>
          <w:sz w:val="22"/>
        </w:rPr>
        <w:t>イベントの実施</w:t>
      </w:r>
    </w:p>
    <w:p w:rsidR="00CD7CE9" w:rsidRPr="009E1F1C" w:rsidRDefault="00CD7CE9" w:rsidP="00CD7CE9">
      <w:pPr>
        <w:ind w:leftChars="400" w:left="840"/>
        <w:rPr>
          <w:rFonts w:asciiTheme="minorEastAsia" w:hAnsiTheme="minorEastAsia"/>
          <w:sz w:val="22"/>
        </w:rPr>
      </w:pPr>
      <w:r w:rsidRPr="009E1F1C">
        <w:rPr>
          <w:rFonts w:asciiTheme="minorEastAsia" w:hAnsiTheme="minorEastAsia" w:hint="eastAsia"/>
          <w:sz w:val="22"/>
        </w:rPr>
        <w:t>・</w:t>
      </w:r>
      <w:r w:rsidR="00B818A0" w:rsidRPr="009E1F1C">
        <w:rPr>
          <w:rFonts w:asciiTheme="minorEastAsia" w:hAnsiTheme="minorEastAsia" w:hint="eastAsia"/>
          <w:sz w:val="22"/>
        </w:rPr>
        <w:t>海外向け広報の実施</w:t>
      </w:r>
    </w:p>
    <w:p w:rsidR="00B818A0" w:rsidRPr="009E1F1C" w:rsidRDefault="00CD7CE9" w:rsidP="00CD7CE9">
      <w:pPr>
        <w:ind w:leftChars="400" w:left="840"/>
        <w:rPr>
          <w:rFonts w:asciiTheme="minorEastAsia" w:hAnsiTheme="minorEastAsia"/>
          <w:sz w:val="22"/>
        </w:rPr>
      </w:pPr>
      <w:r w:rsidRPr="009E1F1C">
        <w:rPr>
          <w:rFonts w:asciiTheme="minorEastAsia" w:hAnsiTheme="minorEastAsia" w:hint="eastAsia"/>
          <w:sz w:val="22"/>
        </w:rPr>
        <w:t>・海外向けガイドブックへの掲載を目指した広報の展開</w:t>
      </w:r>
    </w:p>
    <w:p w:rsidR="00911D46" w:rsidRPr="009E1F1C" w:rsidRDefault="00911D46" w:rsidP="00CD7CE9">
      <w:pPr>
        <w:ind w:leftChars="400" w:left="840"/>
        <w:rPr>
          <w:rFonts w:asciiTheme="minorEastAsia" w:hAnsiTheme="minorEastAsia"/>
          <w:sz w:val="22"/>
        </w:rPr>
      </w:pPr>
      <w:r w:rsidRPr="009E1F1C">
        <w:rPr>
          <w:rFonts w:asciiTheme="minorEastAsia" w:hAnsiTheme="minorEastAsia" w:hint="eastAsia"/>
          <w:sz w:val="22"/>
        </w:rPr>
        <w:t>・</w:t>
      </w:r>
      <w:r w:rsidR="00840E2A" w:rsidRPr="009E1F1C">
        <w:rPr>
          <w:rFonts w:asciiTheme="minorEastAsia" w:hAnsiTheme="minorEastAsia" w:hint="eastAsia"/>
          <w:sz w:val="22"/>
        </w:rPr>
        <w:t>現在の広報体系</w:t>
      </w:r>
      <w:r w:rsidR="006C5DDA">
        <w:rPr>
          <w:rFonts w:asciiTheme="minorEastAsia" w:hAnsiTheme="minorEastAsia" w:hint="eastAsia"/>
          <w:sz w:val="22"/>
        </w:rPr>
        <w:t>（</w:t>
      </w:r>
      <w:r w:rsidR="006C5DDA" w:rsidRPr="006C5DDA">
        <w:rPr>
          <w:rFonts w:asciiTheme="minorEastAsia" w:hAnsiTheme="minorEastAsia" w:hint="eastAsia"/>
          <w:sz w:val="22"/>
        </w:rPr>
        <w:t>北摂</w:t>
      </w:r>
      <w:r w:rsidR="006C5DDA">
        <w:rPr>
          <w:rFonts w:asciiTheme="minorEastAsia" w:hAnsiTheme="minorEastAsia" w:hint="eastAsia"/>
          <w:sz w:val="22"/>
        </w:rPr>
        <w:t>を</w:t>
      </w:r>
      <w:r w:rsidR="006C5DDA" w:rsidRPr="006C5DDA">
        <w:rPr>
          <w:rFonts w:asciiTheme="minorEastAsia" w:hAnsiTheme="minorEastAsia" w:hint="eastAsia"/>
          <w:sz w:val="22"/>
        </w:rPr>
        <w:t>中心とする</w:t>
      </w:r>
      <w:r w:rsidR="006C5DDA">
        <w:rPr>
          <w:rFonts w:asciiTheme="minorEastAsia" w:hAnsiTheme="minorEastAsia" w:hint="eastAsia"/>
          <w:sz w:val="22"/>
        </w:rPr>
        <w:t>）</w:t>
      </w:r>
      <w:r w:rsidR="00840E2A" w:rsidRPr="009E1F1C">
        <w:rPr>
          <w:rFonts w:asciiTheme="minorEastAsia" w:hAnsiTheme="minorEastAsia" w:hint="eastAsia"/>
          <w:sz w:val="22"/>
        </w:rPr>
        <w:t>の再構築。</w:t>
      </w:r>
    </w:p>
    <w:p w:rsidR="00CD7CE9" w:rsidRPr="009E1F1C" w:rsidRDefault="00CD7CE9" w:rsidP="00CD7CE9">
      <w:pPr>
        <w:ind w:leftChars="400" w:left="840"/>
        <w:rPr>
          <w:rFonts w:asciiTheme="minorEastAsia" w:hAnsiTheme="minorEastAsia"/>
          <w:sz w:val="22"/>
        </w:rPr>
      </w:pPr>
    </w:p>
    <w:p w:rsidR="00661BAB" w:rsidRPr="009E1F1C" w:rsidRDefault="009D5A41" w:rsidP="00661BAB">
      <w:pPr>
        <w:ind w:leftChars="300" w:left="851" w:hangingChars="100" w:hanging="221"/>
        <w:rPr>
          <w:rFonts w:asciiTheme="majorEastAsia" w:eastAsiaTheme="majorEastAsia" w:hAnsiTheme="majorEastAsia"/>
          <w:b/>
          <w:sz w:val="22"/>
        </w:rPr>
      </w:pPr>
      <w:r>
        <w:rPr>
          <w:rFonts w:asciiTheme="majorEastAsia" w:eastAsiaTheme="majorEastAsia" w:hAnsiTheme="majorEastAsia" w:hint="eastAsia"/>
          <w:b/>
          <w:sz w:val="22"/>
        </w:rPr>
        <w:t>④</w:t>
      </w:r>
      <w:r w:rsidR="00661BAB" w:rsidRPr="009E1F1C">
        <w:rPr>
          <w:rFonts w:asciiTheme="majorEastAsia" w:eastAsiaTheme="majorEastAsia" w:hAnsiTheme="majorEastAsia" w:hint="eastAsia"/>
          <w:b/>
          <w:sz w:val="22"/>
        </w:rPr>
        <w:t>IT活用の促進</w:t>
      </w:r>
    </w:p>
    <w:p w:rsidR="00661BAB" w:rsidRPr="009E1F1C" w:rsidRDefault="00661BAB" w:rsidP="00661BAB">
      <w:pPr>
        <w:ind w:leftChars="405" w:left="991" w:hangingChars="64" w:hanging="141"/>
        <w:rPr>
          <w:rFonts w:asciiTheme="minorEastAsia" w:hAnsiTheme="minorEastAsia"/>
          <w:sz w:val="22"/>
        </w:rPr>
      </w:pPr>
      <w:r w:rsidRPr="009E1F1C">
        <w:rPr>
          <w:rFonts w:asciiTheme="minorEastAsia" w:hAnsiTheme="minorEastAsia" w:hint="eastAsia"/>
          <w:sz w:val="22"/>
        </w:rPr>
        <w:t>・ＨＰの充実、東南アジア観光客に対応する多言語化</w:t>
      </w:r>
    </w:p>
    <w:p w:rsidR="003346D6" w:rsidRDefault="00661BAB" w:rsidP="00661BAB">
      <w:pPr>
        <w:ind w:leftChars="405" w:left="991" w:hangingChars="64" w:hanging="141"/>
        <w:rPr>
          <w:rFonts w:asciiTheme="minorEastAsia" w:hAnsiTheme="minorEastAsia"/>
          <w:sz w:val="22"/>
        </w:rPr>
      </w:pPr>
      <w:r w:rsidRPr="009E1F1C">
        <w:rPr>
          <w:rFonts w:asciiTheme="minorEastAsia" w:hAnsiTheme="minorEastAsia" w:hint="eastAsia"/>
          <w:sz w:val="22"/>
        </w:rPr>
        <w:t>・園内無料</w:t>
      </w:r>
      <w:proofErr w:type="spellStart"/>
      <w:r w:rsidRPr="009E1F1C">
        <w:rPr>
          <w:rFonts w:asciiTheme="minorEastAsia" w:hAnsiTheme="minorEastAsia" w:hint="eastAsia"/>
          <w:sz w:val="22"/>
        </w:rPr>
        <w:t>WiFi</w:t>
      </w:r>
      <w:proofErr w:type="spellEnd"/>
      <w:r w:rsidRPr="009E1F1C">
        <w:rPr>
          <w:rFonts w:asciiTheme="minorEastAsia" w:hAnsiTheme="minorEastAsia" w:hint="eastAsia"/>
          <w:sz w:val="22"/>
        </w:rPr>
        <w:t>の設置などによりタイムリーな情報を提供。</w:t>
      </w:r>
    </w:p>
    <w:p w:rsidR="007E7C7D" w:rsidRDefault="007E7C7D" w:rsidP="007E7C7D">
      <w:pPr>
        <w:ind w:leftChars="300" w:left="851" w:hangingChars="100" w:hanging="221"/>
        <w:rPr>
          <w:rFonts w:asciiTheme="majorEastAsia" w:eastAsiaTheme="majorEastAsia" w:hAnsiTheme="majorEastAsia"/>
          <w:b/>
          <w:sz w:val="22"/>
        </w:rPr>
      </w:pPr>
    </w:p>
    <w:p w:rsidR="007E7C7D" w:rsidRPr="009E1F1C" w:rsidRDefault="009D5A41" w:rsidP="007E7C7D">
      <w:pPr>
        <w:ind w:leftChars="300" w:left="851" w:hangingChars="100" w:hanging="221"/>
        <w:rPr>
          <w:rFonts w:asciiTheme="majorEastAsia" w:eastAsiaTheme="majorEastAsia" w:hAnsiTheme="majorEastAsia"/>
          <w:b/>
          <w:sz w:val="22"/>
        </w:rPr>
      </w:pPr>
      <w:r>
        <w:rPr>
          <w:rFonts w:asciiTheme="majorEastAsia" w:eastAsiaTheme="majorEastAsia" w:hAnsiTheme="majorEastAsia" w:hint="eastAsia"/>
          <w:b/>
          <w:sz w:val="22"/>
        </w:rPr>
        <w:t>⑤</w:t>
      </w:r>
      <w:r w:rsidR="00A277DB">
        <w:rPr>
          <w:rFonts w:asciiTheme="majorEastAsia" w:eastAsiaTheme="majorEastAsia" w:hAnsiTheme="majorEastAsia" w:hint="eastAsia"/>
          <w:b/>
          <w:sz w:val="22"/>
        </w:rPr>
        <w:t>園内施設の</w:t>
      </w:r>
      <w:r w:rsidR="00A277DB" w:rsidRPr="00A277DB">
        <w:rPr>
          <w:rFonts w:asciiTheme="majorEastAsia" w:eastAsiaTheme="majorEastAsia" w:hAnsiTheme="majorEastAsia" w:hint="eastAsia"/>
          <w:b/>
          <w:sz w:val="22"/>
        </w:rPr>
        <w:t>ネーミング</w:t>
      </w:r>
    </w:p>
    <w:p w:rsidR="007E7C7D" w:rsidRDefault="007E7C7D" w:rsidP="007E7C7D">
      <w:pPr>
        <w:ind w:leftChars="405" w:left="991" w:hangingChars="64" w:hanging="141"/>
        <w:rPr>
          <w:rFonts w:asciiTheme="minorEastAsia" w:hAnsiTheme="minorEastAsia"/>
          <w:sz w:val="22"/>
        </w:rPr>
      </w:pPr>
      <w:r w:rsidRPr="009E1F1C">
        <w:rPr>
          <w:rFonts w:asciiTheme="minorEastAsia" w:hAnsiTheme="minorEastAsia" w:hint="eastAsia"/>
          <w:sz w:val="22"/>
        </w:rPr>
        <w:t>・</w:t>
      </w:r>
      <w:r w:rsidR="00A277DB">
        <w:rPr>
          <w:rFonts w:asciiTheme="minorEastAsia" w:hAnsiTheme="minorEastAsia" w:hint="eastAsia"/>
          <w:sz w:val="22"/>
        </w:rPr>
        <w:t>名前の無い園内施設の</w:t>
      </w:r>
      <w:r w:rsidRPr="009E1F1C">
        <w:rPr>
          <w:rFonts w:asciiTheme="minorEastAsia" w:hAnsiTheme="minorEastAsia" w:hint="eastAsia"/>
          <w:sz w:val="22"/>
        </w:rPr>
        <w:t>著名人・文化人などによる新たなネーミング</w:t>
      </w:r>
      <w:r w:rsidR="00A277DB">
        <w:rPr>
          <w:rFonts w:asciiTheme="minorEastAsia" w:hAnsiTheme="minorEastAsia" w:hint="eastAsia"/>
          <w:sz w:val="22"/>
        </w:rPr>
        <w:t>。</w:t>
      </w:r>
    </w:p>
    <w:p w:rsidR="00A277DB" w:rsidRPr="007E7C7D" w:rsidRDefault="00D3711A" w:rsidP="007E7C7D">
      <w:pPr>
        <w:ind w:leftChars="405" w:left="991" w:hangingChars="64" w:hanging="141"/>
        <w:rPr>
          <w:rFonts w:asciiTheme="minorEastAsia" w:hAnsiTheme="minorEastAsia"/>
          <w:sz w:val="22"/>
        </w:rPr>
      </w:pPr>
      <w:r>
        <w:rPr>
          <w:rFonts w:asciiTheme="minorEastAsia" w:hAnsiTheme="minorEastAsia" w:hint="eastAsia"/>
          <w:sz w:val="22"/>
        </w:rPr>
        <w:t>（例：日本庭園の築山など）</w:t>
      </w:r>
    </w:p>
    <w:p w:rsidR="008C1556" w:rsidRDefault="008C1556" w:rsidP="00390BFE">
      <w:pPr>
        <w:ind w:firstLineChars="100" w:firstLine="241"/>
        <w:rPr>
          <w:rFonts w:asciiTheme="majorEastAsia" w:eastAsiaTheme="majorEastAsia" w:hAnsiTheme="majorEastAsia"/>
          <w:b/>
          <w:sz w:val="24"/>
          <w:szCs w:val="24"/>
          <w:u w:val="single"/>
        </w:rPr>
      </w:pPr>
    </w:p>
    <w:p w:rsidR="003346D6" w:rsidRPr="009E1F1C" w:rsidRDefault="00AC0079" w:rsidP="00390BFE">
      <w:pPr>
        <w:ind w:firstLineChars="100" w:firstLine="241"/>
        <w:rPr>
          <w:rFonts w:asciiTheme="majorEastAsia" w:eastAsiaTheme="majorEastAsia" w:hAnsiTheme="majorEastAsia"/>
          <w:b/>
          <w:sz w:val="24"/>
          <w:szCs w:val="24"/>
          <w:u w:val="single"/>
        </w:rPr>
      </w:pPr>
      <w:r w:rsidRPr="009E1F1C">
        <w:rPr>
          <w:rFonts w:asciiTheme="majorEastAsia" w:eastAsiaTheme="majorEastAsia" w:hAnsiTheme="majorEastAsia" w:hint="eastAsia"/>
          <w:b/>
          <w:sz w:val="24"/>
          <w:szCs w:val="24"/>
          <w:u w:val="single"/>
        </w:rPr>
        <w:t>３．</w:t>
      </w:r>
      <w:r w:rsidR="00661BAB" w:rsidRPr="009E1F1C">
        <w:rPr>
          <w:rFonts w:asciiTheme="majorEastAsia" w:eastAsiaTheme="majorEastAsia" w:hAnsiTheme="majorEastAsia" w:hint="eastAsia"/>
          <w:b/>
          <w:sz w:val="24"/>
          <w:szCs w:val="24"/>
          <w:u w:val="single"/>
        </w:rPr>
        <w:t>事業者</w:t>
      </w:r>
      <w:r w:rsidRPr="009E1F1C">
        <w:rPr>
          <w:rFonts w:asciiTheme="majorEastAsia" w:eastAsiaTheme="majorEastAsia" w:hAnsiTheme="majorEastAsia" w:hint="eastAsia"/>
          <w:b/>
          <w:sz w:val="24"/>
          <w:szCs w:val="24"/>
          <w:u w:val="single"/>
        </w:rPr>
        <w:t>誘致</w:t>
      </w:r>
    </w:p>
    <w:p w:rsidR="00372639" w:rsidRPr="009E1F1C" w:rsidRDefault="00372639" w:rsidP="00372639">
      <w:pPr>
        <w:ind w:firstLineChars="300" w:firstLine="663"/>
        <w:rPr>
          <w:rFonts w:asciiTheme="majorEastAsia" w:eastAsiaTheme="majorEastAsia" w:hAnsiTheme="majorEastAsia"/>
          <w:b/>
          <w:sz w:val="22"/>
        </w:rPr>
      </w:pPr>
      <w:r w:rsidRPr="009E1F1C">
        <w:rPr>
          <w:rFonts w:asciiTheme="majorEastAsia" w:eastAsiaTheme="majorEastAsia" w:hAnsiTheme="majorEastAsia" w:hint="eastAsia"/>
          <w:b/>
          <w:sz w:val="22"/>
        </w:rPr>
        <w:t>①公園駅前周辺の活用</w:t>
      </w:r>
    </w:p>
    <w:p w:rsidR="00372639" w:rsidRPr="009E1F1C" w:rsidRDefault="00174FBC" w:rsidP="00174FBC">
      <w:pPr>
        <w:ind w:leftChars="400" w:left="1060" w:hangingChars="100" w:hanging="220"/>
        <w:rPr>
          <w:rFonts w:asciiTheme="minorEastAsia" w:hAnsiTheme="minorEastAsia"/>
          <w:sz w:val="22"/>
        </w:rPr>
      </w:pPr>
      <w:r w:rsidRPr="009E1F1C">
        <w:rPr>
          <w:rFonts w:asciiTheme="minorEastAsia" w:hAnsiTheme="minorEastAsia" w:hint="eastAsia"/>
          <w:sz w:val="22"/>
        </w:rPr>
        <w:t>・</w:t>
      </w:r>
      <w:r w:rsidR="00372639" w:rsidRPr="009E1F1C">
        <w:rPr>
          <w:rFonts w:asciiTheme="minorEastAsia" w:hAnsiTheme="minorEastAsia" w:hint="eastAsia"/>
          <w:sz w:val="22"/>
        </w:rPr>
        <w:t>公園駅から南側の中央駐車場、万博記念ビル、ディリパ周辺エリアの活用策を検討</w:t>
      </w:r>
      <w:r w:rsidRPr="009E1F1C">
        <w:rPr>
          <w:rFonts w:asciiTheme="minorEastAsia" w:hAnsiTheme="minorEastAsia" w:hint="eastAsia"/>
          <w:sz w:val="22"/>
        </w:rPr>
        <w:t>。</w:t>
      </w:r>
    </w:p>
    <w:p w:rsidR="00372639" w:rsidRPr="009E1F1C" w:rsidRDefault="00174FBC" w:rsidP="00174FBC">
      <w:pPr>
        <w:ind w:leftChars="400" w:left="1060" w:hangingChars="100" w:hanging="220"/>
        <w:rPr>
          <w:rFonts w:asciiTheme="minorEastAsia" w:hAnsiTheme="minorEastAsia"/>
          <w:sz w:val="22"/>
        </w:rPr>
      </w:pPr>
      <w:r w:rsidRPr="009E1F1C">
        <w:rPr>
          <w:rFonts w:asciiTheme="minorEastAsia" w:hAnsiTheme="minorEastAsia" w:hint="eastAsia"/>
          <w:sz w:val="22"/>
        </w:rPr>
        <w:t>・</w:t>
      </w:r>
      <w:r w:rsidR="00372639" w:rsidRPr="009E1F1C">
        <w:rPr>
          <w:rFonts w:asciiTheme="minorEastAsia" w:hAnsiTheme="minorEastAsia" w:hint="eastAsia"/>
          <w:sz w:val="22"/>
        </w:rPr>
        <w:t>万博記念公園の質を決定する核となる区域であり、民間参画により収益を確保し、有料区域の質を高める。</w:t>
      </w:r>
    </w:p>
    <w:p w:rsidR="00372639" w:rsidRPr="009E1F1C" w:rsidRDefault="00174FBC" w:rsidP="00CD7CE9">
      <w:pPr>
        <w:ind w:firstLineChars="400" w:firstLine="880"/>
        <w:rPr>
          <w:rFonts w:asciiTheme="minorEastAsia" w:hAnsiTheme="minorEastAsia"/>
          <w:sz w:val="22"/>
        </w:rPr>
      </w:pPr>
      <w:r w:rsidRPr="009E1F1C">
        <w:rPr>
          <w:rFonts w:asciiTheme="minorEastAsia" w:hAnsiTheme="minorEastAsia" w:hint="eastAsia"/>
          <w:sz w:val="22"/>
        </w:rPr>
        <w:t>・</w:t>
      </w:r>
      <w:r w:rsidR="00372639" w:rsidRPr="009E1F1C">
        <w:rPr>
          <w:rFonts w:asciiTheme="minorEastAsia" w:hAnsiTheme="minorEastAsia"/>
          <w:sz w:val="22"/>
        </w:rPr>
        <w:t>MICE</w:t>
      </w:r>
      <w:r w:rsidR="00372639" w:rsidRPr="009E1F1C">
        <w:rPr>
          <w:rFonts w:asciiTheme="minorEastAsia" w:hAnsiTheme="minorEastAsia" w:hint="eastAsia"/>
          <w:sz w:val="22"/>
        </w:rPr>
        <w:t>など万博記念公園の有料区域と相互連携する事業を展開。</w:t>
      </w:r>
    </w:p>
    <w:p w:rsidR="009A275B" w:rsidRPr="009E1F1C" w:rsidRDefault="009A275B" w:rsidP="00CD7CE9">
      <w:pPr>
        <w:ind w:firstLineChars="300" w:firstLine="663"/>
        <w:rPr>
          <w:rFonts w:asciiTheme="majorEastAsia" w:eastAsiaTheme="majorEastAsia" w:hAnsiTheme="majorEastAsia"/>
          <w:b/>
          <w:sz w:val="22"/>
        </w:rPr>
      </w:pPr>
    </w:p>
    <w:p w:rsidR="003346D6" w:rsidRPr="009E1F1C" w:rsidRDefault="00CD7CE9" w:rsidP="00CD7CE9">
      <w:pPr>
        <w:ind w:firstLineChars="300" w:firstLine="663"/>
        <w:rPr>
          <w:rFonts w:asciiTheme="majorEastAsia" w:eastAsiaTheme="majorEastAsia" w:hAnsiTheme="majorEastAsia"/>
          <w:b/>
          <w:sz w:val="22"/>
        </w:rPr>
      </w:pPr>
      <w:r w:rsidRPr="009E1F1C">
        <w:rPr>
          <w:rFonts w:asciiTheme="majorEastAsia" w:eastAsiaTheme="majorEastAsia" w:hAnsiTheme="majorEastAsia" w:hint="eastAsia"/>
          <w:b/>
          <w:sz w:val="22"/>
        </w:rPr>
        <w:t>②外周道路沿いの高度利用</w:t>
      </w:r>
    </w:p>
    <w:p w:rsidR="00CD7CE9" w:rsidRPr="009E1F1C" w:rsidRDefault="00CD7CE9" w:rsidP="00CD7CE9">
      <w:pPr>
        <w:ind w:firstLineChars="400" w:firstLine="880"/>
        <w:rPr>
          <w:rFonts w:asciiTheme="minorEastAsia" w:hAnsiTheme="minorEastAsia"/>
          <w:sz w:val="22"/>
        </w:rPr>
      </w:pPr>
      <w:r w:rsidRPr="009E1F1C">
        <w:rPr>
          <w:rFonts w:asciiTheme="minorEastAsia" w:hAnsiTheme="minorEastAsia" w:hint="eastAsia"/>
          <w:sz w:val="22"/>
        </w:rPr>
        <w:t>レストランの誘致など</w:t>
      </w:r>
      <w:r w:rsidR="00840E2A" w:rsidRPr="009E1F1C">
        <w:rPr>
          <w:rFonts w:asciiTheme="minorEastAsia" w:hAnsiTheme="minorEastAsia" w:hint="eastAsia"/>
          <w:sz w:val="22"/>
        </w:rPr>
        <w:t>低未利用地の有効活用</w:t>
      </w:r>
      <w:r w:rsidRPr="009E1F1C">
        <w:rPr>
          <w:rFonts w:asciiTheme="minorEastAsia" w:hAnsiTheme="minorEastAsia" w:hint="eastAsia"/>
          <w:sz w:val="22"/>
        </w:rPr>
        <w:t>。</w:t>
      </w:r>
    </w:p>
    <w:p w:rsidR="00840E2A" w:rsidRPr="00117912" w:rsidRDefault="00840E2A">
      <w:pPr>
        <w:rPr>
          <w:rFonts w:asciiTheme="majorEastAsia" w:eastAsiaTheme="majorEastAsia" w:hAnsiTheme="majorEastAsia"/>
          <w:sz w:val="24"/>
          <w:szCs w:val="24"/>
        </w:rPr>
      </w:pPr>
      <w:r w:rsidRPr="00117912">
        <w:rPr>
          <w:rFonts w:asciiTheme="majorEastAsia" w:eastAsiaTheme="majorEastAsia" w:hAnsiTheme="majorEastAsia"/>
          <w:sz w:val="24"/>
          <w:szCs w:val="24"/>
        </w:rPr>
        <w:br w:type="page"/>
      </w:r>
    </w:p>
    <w:p w:rsidR="001C7CA2" w:rsidRPr="009E1F1C" w:rsidRDefault="003346D6" w:rsidP="00390BFE">
      <w:pPr>
        <w:ind w:firstLineChars="100" w:firstLine="241"/>
        <w:rPr>
          <w:rFonts w:asciiTheme="majorEastAsia" w:eastAsiaTheme="majorEastAsia" w:hAnsiTheme="majorEastAsia"/>
          <w:b/>
          <w:sz w:val="22"/>
        </w:rPr>
      </w:pPr>
      <w:bookmarkStart w:id="0" w:name="_GoBack"/>
      <w:bookmarkEnd w:id="0"/>
      <w:r w:rsidRPr="009E1F1C">
        <w:rPr>
          <w:rFonts w:asciiTheme="majorEastAsia" w:eastAsiaTheme="majorEastAsia" w:hAnsiTheme="majorEastAsia" w:hint="eastAsia"/>
          <w:b/>
          <w:sz w:val="24"/>
          <w:szCs w:val="24"/>
          <w:u w:val="single"/>
        </w:rPr>
        <w:lastRenderedPageBreak/>
        <w:t>４．</w:t>
      </w:r>
      <w:r w:rsidR="00CD7CE9" w:rsidRPr="009E1F1C">
        <w:rPr>
          <w:rFonts w:asciiTheme="majorEastAsia" w:eastAsiaTheme="majorEastAsia" w:hAnsiTheme="majorEastAsia" w:hint="eastAsia"/>
          <w:b/>
          <w:sz w:val="24"/>
          <w:szCs w:val="24"/>
          <w:u w:val="single"/>
        </w:rPr>
        <w:t>公園</w:t>
      </w:r>
      <w:r w:rsidR="001C7CA2" w:rsidRPr="009E1F1C">
        <w:rPr>
          <w:rFonts w:asciiTheme="majorEastAsia" w:eastAsiaTheme="majorEastAsia" w:hAnsiTheme="majorEastAsia" w:hint="eastAsia"/>
          <w:b/>
          <w:sz w:val="24"/>
          <w:szCs w:val="24"/>
          <w:u w:val="single"/>
        </w:rPr>
        <w:t>運営</w:t>
      </w:r>
    </w:p>
    <w:p w:rsidR="00A616C2" w:rsidRPr="009E1F1C" w:rsidRDefault="00A616C2" w:rsidP="00CD7CE9">
      <w:pPr>
        <w:ind w:leftChars="200" w:left="420" w:firstLineChars="100" w:firstLine="220"/>
        <w:rPr>
          <w:rFonts w:asciiTheme="minorEastAsia" w:hAnsiTheme="minorEastAsia"/>
          <w:sz w:val="22"/>
        </w:rPr>
      </w:pPr>
      <w:r w:rsidRPr="009E1F1C">
        <w:rPr>
          <w:rFonts w:asciiTheme="minorEastAsia" w:hAnsiTheme="minorEastAsia" w:hint="eastAsia"/>
          <w:sz w:val="22"/>
        </w:rPr>
        <w:t>ビジョンに基づき公園を一体感を持って管理・運営できる</w:t>
      </w:r>
      <w:r w:rsidR="002B2F17" w:rsidRPr="009E1F1C">
        <w:rPr>
          <w:rFonts w:asciiTheme="minorEastAsia" w:hAnsiTheme="minorEastAsia" w:hint="eastAsia"/>
          <w:sz w:val="22"/>
        </w:rPr>
        <w:t>よう</w:t>
      </w:r>
      <w:r w:rsidR="00840E2A" w:rsidRPr="009E1F1C">
        <w:rPr>
          <w:rFonts w:asciiTheme="minorEastAsia" w:hAnsiTheme="minorEastAsia" w:hint="eastAsia"/>
          <w:sz w:val="22"/>
        </w:rPr>
        <w:t>、</w:t>
      </w:r>
      <w:r w:rsidR="002B2F17" w:rsidRPr="009E1F1C">
        <w:rPr>
          <w:rFonts w:asciiTheme="minorEastAsia" w:hAnsiTheme="minorEastAsia" w:hint="eastAsia"/>
          <w:sz w:val="22"/>
        </w:rPr>
        <w:t>以下の</w:t>
      </w:r>
      <w:r w:rsidRPr="009E1F1C">
        <w:rPr>
          <w:rFonts w:asciiTheme="minorEastAsia" w:hAnsiTheme="minorEastAsia" w:hint="eastAsia"/>
          <w:sz w:val="22"/>
        </w:rPr>
        <w:t>仕組み</w:t>
      </w:r>
      <w:r w:rsidR="002B2F17" w:rsidRPr="009E1F1C">
        <w:rPr>
          <w:rFonts w:asciiTheme="minorEastAsia" w:hAnsiTheme="minorEastAsia" w:hint="eastAsia"/>
          <w:sz w:val="22"/>
        </w:rPr>
        <w:t>を</w:t>
      </w:r>
      <w:r w:rsidRPr="009E1F1C">
        <w:rPr>
          <w:rFonts w:asciiTheme="minorEastAsia" w:hAnsiTheme="minorEastAsia" w:hint="eastAsia"/>
          <w:sz w:val="22"/>
        </w:rPr>
        <w:t>構築</w:t>
      </w:r>
    </w:p>
    <w:p w:rsidR="00CD7CE9" w:rsidRPr="009E1F1C" w:rsidRDefault="001C7CA2" w:rsidP="00CD7CE9">
      <w:pPr>
        <w:ind w:firstLineChars="100" w:firstLine="221"/>
        <w:rPr>
          <w:rFonts w:asciiTheme="majorEastAsia" w:eastAsiaTheme="majorEastAsia" w:hAnsiTheme="majorEastAsia"/>
          <w:b/>
          <w:sz w:val="22"/>
        </w:rPr>
      </w:pPr>
      <w:r w:rsidRPr="009E1F1C">
        <w:rPr>
          <w:rFonts w:asciiTheme="majorEastAsia" w:eastAsiaTheme="majorEastAsia" w:hAnsiTheme="majorEastAsia" w:hint="eastAsia"/>
          <w:b/>
          <w:sz w:val="22"/>
        </w:rPr>
        <w:t>（１）</w:t>
      </w:r>
      <w:r w:rsidR="00CD7CE9" w:rsidRPr="009E1F1C">
        <w:rPr>
          <w:rFonts w:asciiTheme="majorEastAsia" w:eastAsiaTheme="majorEastAsia" w:hAnsiTheme="majorEastAsia" w:hint="eastAsia"/>
          <w:b/>
          <w:sz w:val="22"/>
        </w:rPr>
        <w:t>収支バランス</w:t>
      </w:r>
    </w:p>
    <w:p w:rsidR="00CD7CE9" w:rsidRPr="009E1F1C" w:rsidRDefault="00CD7CE9" w:rsidP="00CD7CE9">
      <w:pPr>
        <w:ind w:firstLineChars="300" w:firstLine="663"/>
        <w:rPr>
          <w:rFonts w:asciiTheme="majorEastAsia" w:eastAsiaTheme="majorEastAsia" w:hAnsiTheme="majorEastAsia"/>
          <w:b/>
          <w:sz w:val="22"/>
        </w:rPr>
      </w:pPr>
      <w:r w:rsidRPr="009E1F1C">
        <w:rPr>
          <w:rFonts w:asciiTheme="majorEastAsia" w:eastAsiaTheme="majorEastAsia" w:hAnsiTheme="majorEastAsia" w:hint="eastAsia"/>
          <w:b/>
          <w:sz w:val="22"/>
        </w:rPr>
        <w:t>①土地の高度利用</w:t>
      </w:r>
    </w:p>
    <w:p w:rsidR="00CD7CE9" w:rsidRPr="009E1F1C" w:rsidRDefault="00D3711A" w:rsidP="00CD7CE9">
      <w:pPr>
        <w:ind w:firstLineChars="400" w:firstLine="880"/>
        <w:rPr>
          <w:rFonts w:asciiTheme="minorEastAsia" w:hAnsiTheme="minorEastAsia"/>
          <w:sz w:val="22"/>
        </w:rPr>
      </w:pPr>
      <w:r>
        <w:rPr>
          <w:rFonts w:asciiTheme="minorEastAsia" w:hAnsiTheme="minorEastAsia" w:hint="eastAsia"/>
          <w:sz w:val="22"/>
        </w:rPr>
        <w:t>事業者</w:t>
      </w:r>
      <w:r w:rsidR="00CD7CE9" w:rsidRPr="009E1F1C">
        <w:rPr>
          <w:rFonts w:asciiTheme="minorEastAsia" w:hAnsiTheme="minorEastAsia" w:hint="eastAsia"/>
          <w:sz w:val="22"/>
        </w:rPr>
        <w:t>誘致による財産収入の増。</w:t>
      </w:r>
    </w:p>
    <w:p w:rsidR="00CD7CE9" w:rsidRPr="009E1F1C" w:rsidRDefault="00CD7CE9" w:rsidP="00CD7CE9">
      <w:pPr>
        <w:ind w:firstLineChars="300" w:firstLine="663"/>
        <w:rPr>
          <w:rFonts w:asciiTheme="majorEastAsia" w:eastAsiaTheme="majorEastAsia" w:hAnsiTheme="majorEastAsia"/>
          <w:b/>
          <w:sz w:val="22"/>
        </w:rPr>
      </w:pPr>
      <w:r w:rsidRPr="009E1F1C">
        <w:rPr>
          <w:rFonts w:asciiTheme="majorEastAsia" w:eastAsiaTheme="majorEastAsia" w:hAnsiTheme="majorEastAsia" w:hint="eastAsia"/>
          <w:b/>
          <w:sz w:val="22"/>
        </w:rPr>
        <w:t>②使用料収入の確保</w:t>
      </w:r>
    </w:p>
    <w:p w:rsidR="00CD7CE9" w:rsidRPr="009E1F1C" w:rsidRDefault="00CD7CE9" w:rsidP="00CD7CE9">
      <w:pPr>
        <w:ind w:firstLineChars="400" w:firstLine="880"/>
        <w:rPr>
          <w:rFonts w:asciiTheme="minorEastAsia" w:hAnsiTheme="minorEastAsia"/>
          <w:sz w:val="22"/>
        </w:rPr>
      </w:pPr>
      <w:r w:rsidRPr="009E1F1C">
        <w:rPr>
          <w:rFonts w:asciiTheme="minorEastAsia" w:hAnsiTheme="minorEastAsia" w:hint="eastAsia"/>
          <w:sz w:val="22"/>
        </w:rPr>
        <w:t>来園者や公園施設使用の増による使用料収入の増加。</w:t>
      </w:r>
    </w:p>
    <w:p w:rsidR="00CD7CE9" w:rsidRPr="009E1F1C" w:rsidRDefault="00CD7CE9" w:rsidP="00CD7CE9">
      <w:pPr>
        <w:ind w:firstLineChars="300" w:firstLine="663"/>
        <w:rPr>
          <w:rFonts w:asciiTheme="majorEastAsia" w:eastAsiaTheme="majorEastAsia" w:hAnsiTheme="majorEastAsia"/>
          <w:b/>
          <w:sz w:val="22"/>
        </w:rPr>
      </w:pPr>
      <w:r w:rsidRPr="009E1F1C">
        <w:rPr>
          <w:rFonts w:asciiTheme="majorEastAsia" w:eastAsiaTheme="majorEastAsia" w:hAnsiTheme="majorEastAsia" w:hint="eastAsia"/>
          <w:b/>
          <w:sz w:val="22"/>
        </w:rPr>
        <w:t>③多面的な収入確保</w:t>
      </w:r>
    </w:p>
    <w:p w:rsidR="00CD7CE9" w:rsidRPr="009E1F1C" w:rsidRDefault="008E7349" w:rsidP="00CD7CE9">
      <w:pPr>
        <w:ind w:firstLineChars="400" w:firstLine="880"/>
        <w:rPr>
          <w:rFonts w:asciiTheme="minorEastAsia" w:hAnsiTheme="minorEastAsia"/>
          <w:sz w:val="22"/>
        </w:rPr>
      </w:pPr>
      <w:r w:rsidRPr="009E1F1C">
        <w:rPr>
          <w:rFonts w:asciiTheme="minorEastAsia" w:hAnsiTheme="minorEastAsia" w:hint="eastAsia"/>
          <w:sz w:val="22"/>
        </w:rPr>
        <w:t>金融資産の運用益や寄付金の確保</w:t>
      </w:r>
      <w:r w:rsidR="00CD7CE9" w:rsidRPr="009E1F1C">
        <w:rPr>
          <w:rFonts w:asciiTheme="minorEastAsia" w:hAnsiTheme="minorEastAsia" w:hint="eastAsia"/>
          <w:sz w:val="22"/>
        </w:rPr>
        <w:t>。</w:t>
      </w:r>
    </w:p>
    <w:p w:rsidR="008E7349" w:rsidRPr="009E1F1C" w:rsidRDefault="008E7349" w:rsidP="008E7349">
      <w:pPr>
        <w:ind w:firstLineChars="300" w:firstLine="663"/>
        <w:rPr>
          <w:rFonts w:asciiTheme="majorEastAsia" w:eastAsiaTheme="majorEastAsia" w:hAnsiTheme="majorEastAsia"/>
          <w:b/>
          <w:sz w:val="22"/>
        </w:rPr>
      </w:pPr>
      <w:r w:rsidRPr="009E1F1C">
        <w:rPr>
          <w:rFonts w:asciiTheme="majorEastAsia" w:eastAsiaTheme="majorEastAsia" w:hAnsiTheme="majorEastAsia" w:hint="eastAsia"/>
          <w:b/>
          <w:sz w:val="22"/>
        </w:rPr>
        <w:t>④支出の削減</w:t>
      </w:r>
    </w:p>
    <w:p w:rsidR="008E7349" w:rsidRPr="009E1F1C" w:rsidRDefault="009D5A41" w:rsidP="009D5A41">
      <w:pPr>
        <w:ind w:firstLineChars="400" w:firstLine="880"/>
        <w:rPr>
          <w:rFonts w:asciiTheme="minorEastAsia" w:hAnsiTheme="minorEastAsia"/>
          <w:sz w:val="22"/>
        </w:rPr>
      </w:pPr>
      <w:r>
        <w:rPr>
          <w:rFonts w:asciiTheme="minorEastAsia" w:hAnsiTheme="minorEastAsia" w:hint="eastAsia"/>
          <w:sz w:val="22"/>
        </w:rPr>
        <w:t>ＬＥＤ化など</w:t>
      </w:r>
      <w:r w:rsidR="008E7349" w:rsidRPr="009E1F1C">
        <w:rPr>
          <w:rFonts w:asciiTheme="minorEastAsia" w:hAnsiTheme="minorEastAsia" w:hint="eastAsia"/>
          <w:sz w:val="22"/>
        </w:rPr>
        <w:t>施設改修、民間活用など多様な手段で支出を抑制。</w:t>
      </w:r>
    </w:p>
    <w:p w:rsidR="008E7349" w:rsidRPr="009E1F1C" w:rsidRDefault="008E7349" w:rsidP="008E7349">
      <w:pPr>
        <w:ind w:firstLineChars="100" w:firstLine="221"/>
        <w:rPr>
          <w:rFonts w:asciiTheme="majorEastAsia" w:eastAsiaTheme="majorEastAsia" w:hAnsiTheme="majorEastAsia"/>
          <w:b/>
          <w:sz w:val="22"/>
        </w:rPr>
      </w:pPr>
      <w:r w:rsidRPr="009E1F1C">
        <w:rPr>
          <w:rFonts w:asciiTheme="majorEastAsia" w:eastAsiaTheme="majorEastAsia" w:hAnsiTheme="majorEastAsia" w:hint="eastAsia"/>
          <w:b/>
          <w:sz w:val="22"/>
        </w:rPr>
        <w:t>（２）運営手法</w:t>
      </w:r>
    </w:p>
    <w:p w:rsidR="001C7CA2" w:rsidRPr="009E1F1C" w:rsidRDefault="001C7CA2" w:rsidP="008E7349">
      <w:pPr>
        <w:ind w:firstLineChars="300" w:firstLine="660"/>
        <w:rPr>
          <w:rFonts w:asciiTheme="minorEastAsia" w:hAnsiTheme="minorEastAsia"/>
          <w:sz w:val="22"/>
        </w:rPr>
      </w:pPr>
      <w:r w:rsidRPr="009E1F1C">
        <w:rPr>
          <w:rFonts w:asciiTheme="minorEastAsia" w:hAnsiTheme="minorEastAsia" w:hint="eastAsia"/>
          <w:sz w:val="22"/>
        </w:rPr>
        <w:t>公園の機能を最大限発揮させ、集客・収益が図られるよう、民間活力</w:t>
      </w:r>
      <w:r w:rsidR="00B46765" w:rsidRPr="009E1F1C">
        <w:rPr>
          <w:rFonts w:asciiTheme="minorEastAsia" w:hAnsiTheme="minorEastAsia" w:hint="eastAsia"/>
          <w:sz w:val="22"/>
        </w:rPr>
        <w:t>の</w:t>
      </w:r>
      <w:r w:rsidRPr="009E1F1C">
        <w:rPr>
          <w:rFonts w:asciiTheme="minorEastAsia" w:hAnsiTheme="minorEastAsia" w:hint="eastAsia"/>
          <w:sz w:val="22"/>
        </w:rPr>
        <w:t>導入</w:t>
      </w:r>
      <w:r w:rsidR="00B46765" w:rsidRPr="009E1F1C">
        <w:rPr>
          <w:rFonts w:asciiTheme="minorEastAsia" w:hAnsiTheme="minorEastAsia" w:hint="eastAsia"/>
          <w:sz w:val="22"/>
        </w:rPr>
        <w:t>を検討</w:t>
      </w:r>
    </w:p>
    <w:p w:rsidR="007F1DC4" w:rsidRPr="009E1F1C" w:rsidRDefault="00DE1217" w:rsidP="008E7349">
      <w:pPr>
        <w:ind w:leftChars="300" w:left="851" w:hangingChars="100" w:hanging="221"/>
        <w:rPr>
          <w:rFonts w:asciiTheme="majorEastAsia" w:eastAsiaTheme="majorEastAsia" w:hAnsiTheme="majorEastAsia"/>
          <w:b/>
          <w:sz w:val="22"/>
        </w:rPr>
      </w:pPr>
      <w:r w:rsidRPr="009E1F1C">
        <w:rPr>
          <w:rFonts w:asciiTheme="majorEastAsia" w:eastAsiaTheme="majorEastAsia" w:hAnsiTheme="majorEastAsia" w:hint="eastAsia"/>
          <w:b/>
          <w:sz w:val="22"/>
        </w:rPr>
        <w:t>①</w:t>
      </w:r>
      <w:r w:rsidR="004B66C9" w:rsidRPr="009E1F1C">
        <w:rPr>
          <w:rFonts w:asciiTheme="majorEastAsia" w:eastAsiaTheme="majorEastAsia" w:hAnsiTheme="majorEastAsia" w:hint="eastAsia"/>
          <w:b/>
          <w:sz w:val="22"/>
        </w:rPr>
        <w:t>公園運営のあり方</w:t>
      </w:r>
    </w:p>
    <w:p w:rsidR="007F1DC4" w:rsidRPr="009E1F1C" w:rsidRDefault="00D3711A" w:rsidP="008E7349">
      <w:pPr>
        <w:ind w:leftChars="393" w:left="825"/>
        <w:rPr>
          <w:rFonts w:asciiTheme="minorEastAsia" w:hAnsiTheme="minorEastAsia"/>
          <w:sz w:val="22"/>
        </w:rPr>
      </w:pPr>
      <w:r>
        <w:rPr>
          <w:rFonts w:asciiTheme="minorEastAsia" w:hAnsiTheme="minorEastAsia" w:hint="eastAsia"/>
          <w:sz w:val="22"/>
        </w:rPr>
        <w:t>事業者</w:t>
      </w:r>
      <w:r w:rsidR="008E7349" w:rsidRPr="009E1F1C">
        <w:rPr>
          <w:rFonts w:asciiTheme="minorEastAsia" w:hAnsiTheme="minorEastAsia" w:hint="eastAsia"/>
          <w:sz w:val="22"/>
        </w:rPr>
        <w:t>誘致、施設の設置・改修を行いつつ、</w:t>
      </w:r>
      <w:r w:rsidR="007F1DC4" w:rsidRPr="009E1F1C">
        <w:rPr>
          <w:rFonts w:asciiTheme="minorEastAsia" w:hAnsiTheme="minorEastAsia" w:hint="eastAsia"/>
          <w:sz w:val="22"/>
        </w:rPr>
        <w:t>公園全体を管理運営していくにあたって</w:t>
      </w:r>
      <w:r w:rsidR="00F26E3F" w:rsidRPr="009E1F1C">
        <w:rPr>
          <w:rFonts w:asciiTheme="minorEastAsia" w:hAnsiTheme="minorEastAsia" w:hint="eastAsia"/>
          <w:sz w:val="22"/>
        </w:rPr>
        <w:t>、</w:t>
      </w:r>
      <w:r w:rsidR="001A38F8">
        <w:rPr>
          <w:rFonts w:asciiTheme="minorEastAsia" w:hAnsiTheme="minorEastAsia" w:hint="eastAsia"/>
          <w:sz w:val="22"/>
        </w:rPr>
        <w:t>民間活力を取り入れたうえで</w:t>
      </w:r>
      <w:r w:rsidR="00F2754E" w:rsidRPr="009E1F1C">
        <w:rPr>
          <w:rFonts w:asciiTheme="minorEastAsia" w:hAnsiTheme="minorEastAsia" w:hint="eastAsia"/>
          <w:sz w:val="22"/>
        </w:rPr>
        <w:t>最適な手法</w:t>
      </w:r>
      <w:r w:rsidR="007F1DC4" w:rsidRPr="009E1F1C">
        <w:rPr>
          <w:rFonts w:asciiTheme="minorEastAsia" w:hAnsiTheme="minorEastAsia" w:hint="eastAsia"/>
          <w:sz w:val="22"/>
        </w:rPr>
        <w:t>のあり方</w:t>
      </w:r>
      <w:r w:rsidR="00F26E3F" w:rsidRPr="009E1F1C">
        <w:rPr>
          <w:rFonts w:asciiTheme="minorEastAsia" w:hAnsiTheme="minorEastAsia" w:hint="eastAsia"/>
          <w:sz w:val="22"/>
        </w:rPr>
        <w:t>について検討</w:t>
      </w:r>
      <w:r w:rsidR="00B46765" w:rsidRPr="009E1F1C">
        <w:rPr>
          <w:rFonts w:asciiTheme="minorEastAsia" w:hAnsiTheme="minorEastAsia" w:hint="eastAsia"/>
          <w:sz w:val="22"/>
        </w:rPr>
        <w:t>。</w:t>
      </w:r>
    </w:p>
    <w:p w:rsidR="00532E2A" w:rsidRPr="009E1F1C" w:rsidRDefault="00532E2A" w:rsidP="008E7349">
      <w:pPr>
        <w:ind w:leftChars="393" w:left="825"/>
        <w:rPr>
          <w:rFonts w:asciiTheme="minorEastAsia" w:hAnsiTheme="minorEastAsia"/>
          <w:sz w:val="22"/>
        </w:rPr>
      </w:pPr>
      <w:r w:rsidRPr="009E1F1C">
        <w:rPr>
          <w:rFonts w:asciiTheme="minorEastAsia" w:hAnsiTheme="minorEastAsia" w:hint="eastAsia"/>
          <w:sz w:val="22"/>
        </w:rPr>
        <w:t>多様な料金体系やサービスの提供など、柔軟な運営の出来る体制づくり</w:t>
      </w:r>
    </w:p>
    <w:p w:rsidR="00532E2A" w:rsidRPr="009E1F1C" w:rsidRDefault="00532E2A" w:rsidP="008E7349">
      <w:pPr>
        <w:ind w:leftChars="393" w:left="825"/>
        <w:rPr>
          <w:rFonts w:asciiTheme="minorEastAsia" w:hAnsiTheme="minorEastAsia"/>
          <w:sz w:val="22"/>
        </w:rPr>
      </w:pPr>
      <w:r w:rsidRPr="009E1F1C">
        <w:rPr>
          <w:rFonts w:asciiTheme="minorEastAsia" w:hAnsiTheme="minorEastAsia" w:hint="eastAsia"/>
          <w:sz w:val="22"/>
        </w:rPr>
        <w:t>理念の具現化方策、目標の設定、結果の評価など公共施設としての使命を果たすための運営の仕組みを検討</w:t>
      </w:r>
    </w:p>
    <w:p w:rsidR="00CD7CE9" w:rsidRPr="009E1F1C" w:rsidRDefault="008E7349" w:rsidP="008E7349">
      <w:pPr>
        <w:ind w:firstLineChars="300" w:firstLine="663"/>
        <w:rPr>
          <w:rFonts w:asciiTheme="majorEastAsia" w:eastAsiaTheme="majorEastAsia" w:hAnsiTheme="majorEastAsia"/>
          <w:b/>
          <w:sz w:val="22"/>
        </w:rPr>
      </w:pPr>
      <w:r w:rsidRPr="009E1F1C">
        <w:rPr>
          <w:rFonts w:asciiTheme="majorEastAsia" w:eastAsiaTheme="majorEastAsia" w:hAnsiTheme="majorEastAsia" w:hint="eastAsia"/>
          <w:b/>
          <w:sz w:val="22"/>
        </w:rPr>
        <w:t>②</w:t>
      </w:r>
      <w:r w:rsidR="00CD7CE9" w:rsidRPr="009E1F1C">
        <w:rPr>
          <w:rFonts w:asciiTheme="majorEastAsia" w:eastAsiaTheme="majorEastAsia" w:hAnsiTheme="majorEastAsia" w:hint="eastAsia"/>
          <w:b/>
          <w:sz w:val="22"/>
        </w:rPr>
        <w:t>ＰＦＩ方式や土地貸付方法による施設整備</w:t>
      </w:r>
    </w:p>
    <w:p w:rsidR="00CD7CE9" w:rsidRPr="009E1F1C" w:rsidRDefault="008E7349" w:rsidP="008E7349">
      <w:pPr>
        <w:ind w:leftChars="399" w:left="849" w:hangingChars="5" w:hanging="11"/>
        <w:rPr>
          <w:rFonts w:asciiTheme="minorEastAsia" w:hAnsiTheme="minorEastAsia"/>
          <w:sz w:val="22"/>
        </w:rPr>
      </w:pPr>
      <w:r w:rsidRPr="009E1F1C">
        <w:rPr>
          <w:rFonts w:asciiTheme="minorEastAsia" w:hAnsiTheme="minorEastAsia" w:hint="eastAsia"/>
          <w:sz w:val="22"/>
        </w:rPr>
        <w:t>民間</w:t>
      </w:r>
      <w:r w:rsidR="00D3711A">
        <w:rPr>
          <w:rFonts w:asciiTheme="minorEastAsia" w:hAnsiTheme="minorEastAsia" w:hint="eastAsia"/>
          <w:sz w:val="22"/>
        </w:rPr>
        <w:t>事業者</w:t>
      </w:r>
      <w:r w:rsidRPr="009E1F1C">
        <w:rPr>
          <w:rFonts w:asciiTheme="minorEastAsia" w:hAnsiTheme="minorEastAsia" w:hint="eastAsia"/>
          <w:sz w:val="22"/>
        </w:rPr>
        <w:t>による公園施設の設置など、多様な手段で公園の魅力づくりを行う。</w:t>
      </w:r>
    </w:p>
    <w:p w:rsidR="008E7349" w:rsidRPr="009E1F1C" w:rsidRDefault="008E7349" w:rsidP="008E7349">
      <w:pPr>
        <w:ind w:firstLineChars="100" w:firstLine="221"/>
        <w:rPr>
          <w:rFonts w:asciiTheme="majorEastAsia" w:eastAsiaTheme="majorEastAsia" w:hAnsiTheme="majorEastAsia"/>
          <w:b/>
          <w:sz w:val="22"/>
        </w:rPr>
      </w:pPr>
      <w:r w:rsidRPr="009E1F1C">
        <w:rPr>
          <w:rFonts w:asciiTheme="majorEastAsia" w:eastAsiaTheme="majorEastAsia" w:hAnsiTheme="majorEastAsia" w:hint="eastAsia"/>
          <w:b/>
          <w:sz w:val="22"/>
        </w:rPr>
        <w:t>（３）参画型の公園運営</w:t>
      </w:r>
    </w:p>
    <w:p w:rsidR="008E7349" w:rsidRPr="009E1F1C" w:rsidRDefault="008E7349" w:rsidP="008E7349">
      <w:pPr>
        <w:ind w:leftChars="300" w:left="630" w:firstLineChars="100" w:firstLine="220"/>
        <w:rPr>
          <w:rFonts w:asciiTheme="minorEastAsia" w:hAnsiTheme="minorEastAsia"/>
          <w:sz w:val="22"/>
        </w:rPr>
      </w:pPr>
      <w:r w:rsidRPr="009E1F1C">
        <w:rPr>
          <w:rFonts w:asciiTheme="minorEastAsia" w:hAnsiTheme="minorEastAsia" w:hint="eastAsia"/>
          <w:sz w:val="22"/>
        </w:rPr>
        <w:t>寄付や多様な活動、イベントの実施や出展など多様な手段で利用者が公園に関わる公園運営を実施。</w:t>
      </w:r>
    </w:p>
    <w:p w:rsidR="001C7CA2" w:rsidRPr="009E1F1C" w:rsidRDefault="008E7349" w:rsidP="008E7349">
      <w:pPr>
        <w:ind w:firstLineChars="300" w:firstLine="663"/>
        <w:rPr>
          <w:rFonts w:asciiTheme="majorEastAsia" w:eastAsiaTheme="majorEastAsia" w:hAnsiTheme="majorEastAsia"/>
          <w:b/>
          <w:sz w:val="22"/>
        </w:rPr>
      </w:pPr>
      <w:r w:rsidRPr="009E1F1C">
        <w:rPr>
          <w:rFonts w:asciiTheme="majorEastAsia" w:eastAsiaTheme="majorEastAsia" w:hAnsiTheme="majorEastAsia" w:hint="eastAsia"/>
          <w:b/>
          <w:sz w:val="22"/>
        </w:rPr>
        <w:t>①</w:t>
      </w:r>
      <w:r w:rsidR="00117912">
        <w:rPr>
          <w:rFonts w:asciiTheme="majorEastAsia" w:eastAsiaTheme="majorEastAsia" w:hAnsiTheme="majorEastAsia" w:hint="eastAsia"/>
          <w:b/>
          <w:sz w:val="22"/>
        </w:rPr>
        <w:t>ＮＰＯとの協働</w:t>
      </w:r>
    </w:p>
    <w:p w:rsidR="008E7349" w:rsidRPr="00117912" w:rsidRDefault="00DE1217" w:rsidP="008E7349">
      <w:pPr>
        <w:ind w:firstLineChars="400" w:firstLine="880"/>
        <w:rPr>
          <w:rFonts w:asciiTheme="minorEastAsia" w:hAnsiTheme="minorEastAsia"/>
          <w:sz w:val="22"/>
        </w:rPr>
      </w:pPr>
      <w:r w:rsidRPr="00117912">
        <w:rPr>
          <w:rFonts w:asciiTheme="minorEastAsia" w:hAnsiTheme="minorEastAsia" w:hint="eastAsia"/>
          <w:sz w:val="22"/>
        </w:rPr>
        <w:t>地域共生型公園として、ＮＰＯやボランティア団体の力も活用して公園を</w:t>
      </w:r>
      <w:r w:rsidR="004B16D9" w:rsidRPr="00117912">
        <w:rPr>
          <w:rFonts w:asciiTheme="minorEastAsia" w:hAnsiTheme="minorEastAsia" w:hint="eastAsia"/>
          <w:sz w:val="22"/>
        </w:rPr>
        <w:t>管理</w:t>
      </w:r>
    </w:p>
    <w:p w:rsidR="00F925BA" w:rsidRPr="009E1F1C" w:rsidRDefault="008E7349" w:rsidP="008E7349">
      <w:pPr>
        <w:ind w:firstLineChars="300" w:firstLine="663"/>
        <w:rPr>
          <w:rFonts w:asciiTheme="majorEastAsia" w:eastAsiaTheme="majorEastAsia" w:hAnsiTheme="majorEastAsia"/>
          <w:b/>
          <w:sz w:val="22"/>
        </w:rPr>
      </w:pPr>
      <w:r w:rsidRPr="009E1F1C">
        <w:rPr>
          <w:rFonts w:asciiTheme="majorEastAsia" w:eastAsiaTheme="majorEastAsia" w:hAnsiTheme="majorEastAsia" w:hint="eastAsia"/>
          <w:b/>
          <w:sz w:val="22"/>
        </w:rPr>
        <w:t>②</w:t>
      </w:r>
      <w:r w:rsidR="00503030" w:rsidRPr="009E1F1C">
        <w:rPr>
          <w:rFonts w:asciiTheme="majorEastAsia" w:eastAsiaTheme="majorEastAsia" w:hAnsiTheme="majorEastAsia" w:hint="eastAsia"/>
          <w:b/>
          <w:sz w:val="22"/>
        </w:rPr>
        <w:t>寄付の活用</w:t>
      </w:r>
    </w:p>
    <w:p w:rsidR="00876EE9" w:rsidRPr="009E1F1C" w:rsidRDefault="00AA6F7B" w:rsidP="008E7349">
      <w:pPr>
        <w:ind w:leftChars="300" w:left="630" w:firstLineChars="100" w:firstLine="220"/>
        <w:rPr>
          <w:rFonts w:asciiTheme="minorEastAsia" w:hAnsiTheme="minorEastAsia"/>
          <w:sz w:val="22"/>
        </w:rPr>
      </w:pPr>
      <w:r w:rsidRPr="009E1F1C">
        <w:rPr>
          <w:rFonts w:asciiTheme="minorEastAsia" w:hAnsiTheme="minorEastAsia" w:hint="eastAsia"/>
          <w:sz w:val="22"/>
        </w:rPr>
        <w:t>持続可能な公園運営に資する</w:t>
      </w:r>
      <w:r w:rsidR="00B46765" w:rsidRPr="009E1F1C">
        <w:rPr>
          <w:rFonts w:asciiTheme="minorEastAsia" w:hAnsiTheme="minorEastAsia" w:hint="eastAsia"/>
          <w:sz w:val="22"/>
        </w:rPr>
        <w:t>個人寄付、</w:t>
      </w:r>
      <w:r w:rsidR="00503030" w:rsidRPr="009E1F1C">
        <w:rPr>
          <w:rFonts w:asciiTheme="minorEastAsia" w:hAnsiTheme="minorEastAsia" w:hint="eastAsia"/>
          <w:sz w:val="22"/>
        </w:rPr>
        <w:t>企業協賛や</w:t>
      </w:r>
      <w:r w:rsidRPr="009E1F1C">
        <w:rPr>
          <w:rFonts w:asciiTheme="minorEastAsia" w:hAnsiTheme="minorEastAsia" w:hint="eastAsia"/>
          <w:sz w:val="22"/>
        </w:rPr>
        <w:t>企業連携の推進</w:t>
      </w:r>
    </w:p>
    <w:p w:rsidR="00F2754E" w:rsidRPr="009E1F1C" w:rsidRDefault="00B46765" w:rsidP="008E7349">
      <w:pPr>
        <w:ind w:leftChars="300" w:left="630" w:firstLineChars="100" w:firstLine="220"/>
        <w:rPr>
          <w:rFonts w:asciiTheme="minorEastAsia" w:hAnsiTheme="minorEastAsia"/>
          <w:sz w:val="22"/>
        </w:rPr>
      </w:pPr>
      <w:r w:rsidRPr="009E1F1C">
        <w:rPr>
          <w:rFonts w:asciiTheme="minorEastAsia" w:hAnsiTheme="minorEastAsia" w:hint="eastAsia"/>
          <w:sz w:val="22"/>
        </w:rPr>
        <w:t>太陽の塔の改修整備・運営、</w:t>
      </w:r>
      <w:r w:rsidR="00F2754E" w:rsidRPr="009E1F1C">
        <w:rPr>
          <w:rFonts w:asciiTheme="minorEastAsia" w:hAnsiTheme="minorEastAsia" w:hint="eastAsia"/>
          <w:sz w:val="22"/>
        </w:rPr>
        <w:t>自然再生への協賛、万博遺産保全への協賛など</w:t>
      </w:r>
    </w:p>
    <w:p w:rsidR="00532E2A" w:rsidRPr="009E1F1C" w:rsidRDefault="00532E2A" w:rsidP="00532E2A">
      <w:pPr>
        <w:ind w:firstLineChars="100" w:firstLine="221"/>
        <w:rPr>
          <w:rFonts w:asciiTheme="majorEastAsia" w:eastAsiaTheme="majorEastAsia" w:hAnsiTheme="majorEastAsia"/>
          <w:b/>
          <w:sz w:val="22"/>
        </w:rPr>
      </w:pPr>
      <w:r w:rsidRPr="009E1F1C">
        <w:rPr>
          <w:rFonts w:asciiTheme="majorEastAsia" w:eastAsiaTheme="majorEastAsia" w:hAnsiTheme="majorEastAsia" w:hint="eastAsia"/>
          <w:b/>
          <w:sz w:val="22"/>
        </w:rPr>
        <w:t>（４）利用者サービスの向上、公園の魅力形成</w:t>
      </w:r>
    </w:p>
    <w:p w:rsidR="00532E2A" w:rsidRPr="009E1F1C" w:rsidRDefault="00532E2A" w:rsidP="00532E2A">
      <w:pPr>
        <w:ind w:firstLineChars="300" w:firstLine="663"/>
        <w:rPr>
          <w:rFonts w:asciiTheme="majorEastAsia" w:eastAsiaTheme="majorEastAsia" w:hAnsiTheme="majorEastAsia"/>
          <w:b/>
          <w:sz w:val="22"/>
        </w:rPr>
      </w:pPr>
      <w:r w:rsidRPr="009E1F1C">
        <w:rPr>
          <w:rFonts w:asciiTheme="majorEastAsia" w:eastAsiaTheme="majorEastAsia" w:hAnsiTheme="majorEastAsia" w:hint="eastAsia"/>
          <w:b/>
          <w:sz w:val="22"/>
        </w:rPr>
        <w:t>①チケットセット料金の設定</w:t>
      </w:r>
    </w:p>
    <w:p w:rsidR="00532E2A" w:rsidRPr="009E1F1C" w:rsidRDefault="00532E2A" w:rsidP="00532E2A">
      <w:pPr>
        <w:ind w:firstLineChars="400" w:firstLine="880"/>
        <w:rPr>
          <w:rFonts w:asciiTheme="minorEastAsia" w:hAnsiTheme="minorEastAsia"/>
          <w:sz w:val="22"/>
        </w:rPr>
      </w:pPr>
      <w:r w:rsidRPr="009E1F1C">
        <w:rPr>
          <w:rFonts w:asciiTheme="minorEastAsia" w:hAnsiTheme="minorEastAsia" w:hint="eastAsia"/>
          <w:sz w:val="22"/>
        </w:rPr>
        <w:t>複数施設の共通チケット、フリーパスなど多様な料金を設定</w:t>
      </w:r>
    </w:p>
    <w:p w:rsidR="00532E2A" w:rsidRPr="009E1F1C" w:rsidRDefault="00532E2A" w:rsidP="00532E2A">
      <w:pPr>
        <w:ind w:firstLineChars="300" w:firstLine="663"/>
        <w:rPr>
          <w:rFonts w:asciiTheme="majorEastAsia" w:eastAsiaTheme="majorEastAsia" w:hAnsiTheme="majorEastAsia"/>
          <w:b/>
          <w:sz w:val="22"/>
        </w:rPr>
      </w:pPr>
      <w:r w:rsidRPr="009E1F1C">
        <w:rPr>
          <w:rFonts w:asciiTheme="majorEastAsia" w:eastAsiaTheme="majorEastAsia" w:hAnsiTheme="majorEastAsia" w:hint="eastAsia"/>
          <w:b/>
          <w:sz w:val="22"/>
        </w:rPr>
        <w:t>②</w:t>
      </w:r>
      <w:r w:rsidR="00117912">
        <w:rPr>
          <w:rFonts w:asciiTheme="majorEastAsia" w:eastAsiaTheme="majorEastAsia" w:hAnsiTheme="majorEastAsia" w:hint="eastAsia"/>
          <w:b/>
          <w:sz w:val="22"/>
        </w:rPr>
        <w:t>オリジナル</w:t>
      </w:r>
      <w:r w:rsidRPr="009E1F1C">
        <w:rPr>
          <w:rFonts w:asciiTheme="majorEastAsia" w:eastAsiaTheme="majorEastAsia" w:hAnsiTheme="majorEastAsia" w:hint="eastAsia"/>
          <w:b/>
          <w:sz w:val="22"/>
        </w:rPr>
        <w:t>グッズの販売</w:t>
      </w:r>
    </w:p>
    <w:p w:rsidR="00532E2A" w:rsidRPr="009E1F1C" w:rsidRDefault="00532E2A" w:rsidP="00532E2A">
      <w:pPr>
        <w:ind w:firstLineChars="400" w:firstLine="880"/>
        <w:rPr>
          <w:rFonts w:asciiTheme="minorEastAsia" w:hAnsiTheme="minorEastAsia"/>
          <w:sz w:val="22"/>
        </w:rPr>
      </w:pPr>
      <w:r w:rsidRPr="009E1F1C">
        <w:rPr>
          <w:rFonts w:asciiTheme="minorEastAsia" w:hAnsiTheme="minorEastAsia" w:hint="eastAsia"/>
          <w:sz w:val="22"/>
        </w:rPr>
        <w:t>大阪万博、太陽の塔など公園オリジナルのグッズの販売により魅力を増加</w:t>
      </w:r>
    </w:p>
    <w:p w:rsidR="00532E2A" w:rsidRPr="009E1F1C" w:rsidRDefault="00532E2A" w:rsidP="00532E2A">
      <w:pPr>
        <w:ind w:firstLineChars="300" w:firstLine="663"/>
        <w:rPr>
          <w:rFonts w:asciiTheme="majorEastAsia" w:eastAsiaTheme="majorEastAsia" w:hAnsiTheme="majorEastAsia"/>
          <w:b/>
          <w:sz w:val="22"/>
        </w:rPr>
      </w:pPr>
      <w:r w:rsidRPr="009E1F1C">
        <w:rPr>
          <w:rFonts w:asciiTheme="majorEastAsia" w:eastAsiaTheme="majorEastAsia" w:hAnsiTheme="majorEastAsia" w:hint="eastAsia"/>
          <w:b/>
          <w:sz w:val="22"/>
        </w:rPr>
        <w:t>③開園・閉園時刻の検討</w:t>
      </w:r>
    </w:p>
    <w:p w:rsidR="00532E2A" w:rsidRPr="009E1F1C" w:rsidRDefault="00532E2A" w:rsidP="00532E2A">
      <w:pPr>
        <w:ind w:leftChars="400" w:left="840"/>
        <w:rPr>
          <w:rFonts w:asciiTheme="minorEastAsia" w:hAnsiTheme="minorEastAsia"/>
          <w:sz w:val="22"/>
        </w:rPr>
      </w:pPr>
      <w:r w:rsidRPr="009E1F1C">
        <w:rPr>
          <w:rFonts w:asciiTheme="minorEastAsia" w:hAnsiTheme="minorEastAsia" w:hint="eastAsia"/>
          <w:sz w:val="22"/>
        </w:rPr>
        <w:t>収支バランスの均衡を図りつつ、各施設の開園・閉園時刻を設定し、利用者サービスの向上を図る。</w:t>
      </w:r>
    </w:p>
    <w:p w:rsidR="009D5A41" w:rsidRDefault="009D5A41" w:rsidP="009D5A41">
      <w:pPr>
        <w:ind w:firstLineChars="300" w:firstLine="663"/>
        <w:rPr>
          <w:rFonts w:asciiTheme="minorEastAsia" w:hAnsiTheme="minorEastAsia" w:hint="eastAsia"/>
          <w:b/>
          <w:sz w:val="22"/>
        </w:rPr>
      </w:pPr>
    </w:p>
    <w:p w:rsidR="005D3C86" w:rsidRPr="00117912" w:rsidRDefault="009D5A41" w:rsidP="009D5A41">
      <w:pPr>
        <w:ind w:firstLineChars="300" w:firstLine="663"/>
        <w:rPr>
          <w:rFonts w:asciiTheme="majorEastAsia" w:eastAsiaTheme="majorEastAsia" w:hAnsiTheme="majorEastAsia" w:hint="eastAsia"/>
          <w:b/>
          <w:sz w:val="22"/>
        </w:rPr>
      </w:pPr>
      <w:r w:rsidRPr="00117912">
        <w:rPr>
          <w:rFonts w:asciiTheme="majorEastAsia" w:eastAsiaTheme="majorEastAsia" w:hAnsiTheme="majorEastAsia" w:hint="eastAsia"/>
          <w:b/>
          <w:sz w:val="22"/>
        </w:rPr>
        <w:lastRenderedPageBreak/>
        <w:t>④予約システム</w:t>
      </w:r>
    </w:p>
    <w:p w:rsidR="00A33F10" w:rsidRDefault="00A33F10" w:rsidP="00A33F10">
      <w:pPr>
        <w:ind w:leftChars="400" w:left="840"/>
        <w:rPr>
          <w:rFonts w:asciiTheme="minorEastAsia" w:hAnsiTheme="minorEastAsia" w:hint="eastAsia"/>
          <w:sz w:val="22"/>
        </w:rPr>
      </w:pPr>
      <w:r>
        <w:rPr>
          <w:rFonts w:asciiTheme="minorEastAsia" w:hAnsiTheme="minorEastAsia" w:hint="eastAsia"/>
          <w:sz w:val="22"/>
        </w:rPr>
        <w:t>太陽の塔の予約システムなど、並ばずに入園・入館できる仕組みづくり。</w:t>
      </w:r>
    </w:p>
    <w:p w:rsidR="00A33F10" w:rsidRDefault="00A33F10">
      <w:pPr>
        <w:rPr>
          <w:rFonts w:asciiTheme="majorEastAsia" w:eastAsiaTheme="majorEastAsia" w:hAnsiTheme="majorEastAsia"/>
          <w:b/>
          <w:sz w:val="22"/>
          <w:u w:val="single"/>
        </w:rPr>
      </w:pPr>
      <w:r>
        <w:rPr>
          <w:rFonts w:asciiTheme="majorEastAsia" w:eastAsiaTheme="majorEastAsia" w:hAnsiTheme="majorEastAsia"/>
          <w:b/>
          <w:sz w:val="22"/>
          <w:u w:val="single"/>
        </w:rPr>
        <w:br w:type="page"/>
      </w:r>
    </w:p>
    <w:p w:rsidR="00A33F10" w:rsidRDefault="00A33F10" w:rsidP="00A33F10">
      <w:pPr>
        <w:rPr>
          <w:rFonts w:asciiTheme="majorEastAsia" w:eastAsiaTheme="majorEastAsia" w:hAnsiTheme="majorEastAsia"/>
          <w:b/>
          <w:sz w:val="22"/>
          <w:u w:val="single"/>
        </w:rPr>
      </w:pPr>
      <w:r>
        <w:rPr>
          <w:rFonts w:asciiTheme="majorEastAsia" w:eastAsiaTheme="majorEastAsia" w:hAnsiTheme="majorEastAsia" w:hint="eastAsia"/>
          <w:b/>
          <w:sz w:val="22"/>
          <w:u w:val="single"/>
        </w:rPr>
        <w:lastRenderedPageBreak/>
        <w:t>別表（以下の項目などを記載）</w:t>
      </w:r>
    </w:p>
    <w:p w:rsidR="00A33F10" w:rsidRPr="009E1F1C" w:rsidRDefault="00A33F10" w:rsidP="00A33F10">
      <w:pPr>
        <w:ind w:firstLineChars="100" w:firstLine="221"/>
        <w:rPr>
          <w:rFonts w:asciiTheme="majorEastAsia" w:eastAsiaTheme="majorEastAsia" w:hAnsiTheme="majorEastAsia"/>
          <w:b/>
          <w:sz w:val="22"/>
          <w:u w:val="single"/>
        </w:rPr>
      </w:pPr>
      <w:r w:rsidRPr="009E1F1C">
        <w:rPr>
          <w:rFonts w:asciiTheme="majorEastAsia" w:eastAsiaTheme="majorEastAsia" w:hAnsiTheme="majorEastAsia" w:hint="eastAsia"/>
          <w:b/>
          <w:sz w:val="22"/>
          <w:u w:val="single"/>
        </w:rPr>
        <w:t>施設毎の課題と取り組み</w:t>
      </w:r>
    </w:p>
    <w:p w:rsidR="00A33F10" w:rsidRPr="009E1F1C" w:rsidRDefault="00A33F10" w:rsidP="00A33F10">
      <w:pPr>
        <w:ind w:firstLineChars="200" w:firstLine="442"/>
        <w:rPr>
          <w:rFonts w:asciiTheme="majorEastAsia" w:eastAsiaTheme="majorEastAsia" w:hAnsiTheme="majorEastAsia"/>
          <w:b/>
          <w:sz w:val="22"/>
        </w:rPr>
      </w:pPr>
      <w:r w:rsidRPr="009E1F1C">
        <w:rPr>
          <w:rFonts w:asciiTheme="majorEastAsia" w:eastAsiaTheme="majorEastAsia" w:hAnsiTheme="majorEastAsia" w:hint="eastAsia"/>
          <w:b/>
          <w:sz w:val="22"/>
        </w:rPr>
        <w:t>１）緑地部分</w:t>
      </w:r>
    </w:p>
    <w:p w:rsidR="00A33F10" w:rsidRPr="009E1F1C" w:rsidRDefault="00A33F10" w:rsidP="00A33F10">
      <w:pPr>
        <w:ind w:firstLineChars="300" w:firstLine="663"/>
        <w:rPr>
          <w:rFonts w:asciiTheme="majorEastAsia" w:eastAsiaTheme="majorEastAsia" w:hAnsiTheme="majorEastAsia"/>
          <w:b/>
          <w:sz w:val="22"/>
        </w:rPr>
      </w:pPr>
      <w:r w:rsidRPr="009E1F1C">
        <w:rPr>
          <w:rFonts w:asciiTheme="majorEastAsia" w:eastAsiaTheme="majorEastAsia" w:hAnsiTheme="majorEastAsia" w:hint="eastAsia"/>
          <w:b/>
          <w:sz w:val="22"/>
        </w:rPr>
        <w:t>①日本庭園</w:t>
      </w:r>
    </w:p>
    <w:p w:rsidR="00A33F10" w:rsidRPr="009E1F1C" w:rsidRDefault="00A33F10" w:rsidP="00A33F10">
      <w:pPr>
        <w:ind w:leftChars="500" w:left="1050"/>
        <w:rPr>
          <w:rFonts w:asciiTheme="minorEastAsia" w:hAnsiTheme="minorEastAsia"/>
          <w:sz w:val="22"/>
        </w:rPr>
      </w:pPr>
      <w:r w:rsidRPr="009E1F1C">
        <w:rPr>
          <w:rFonts w:asciiTheme="minorEastAsia" w:hAnsiTheme="minorEastAsia" w:hint="eastAsia"/>
          <w:sz w:val="22"/>
        </w:rPr>
        <w:t>日本有数の規模を有するにもかかわらず、来訪者は自然文化園利用者の15％程度に留まる。茶室の活用を含め、さらなる集客が必要。</w:t>
      </w:r>
    </w:p>
    <w:p w:rsidR="00A33F10" w:rsidRPr="00A33F10" w:rsidRDefault="00A33F10" w:rsidP="00A33F10">
      <w:pPr>
        <w:ind w:leftChars="400" w:left="840"/>
        <w:rPr>
          <w:rFonts w:asciiTheme="minorEastAsia" w:hAnsiTheme="minorEastAsia"/>
          <w:sz w:val="22"/>
        </w:rPr>
      </w:pPr>
    </w:p>
    <w:p w:rsidR="005D3C86" w:rsidRPr="009E1F1C" w:rsidRDefault="005D3C86" w:rsidP="00A33F10">
      <w:pPr>
        <w:ind w:firstLineChars="300" w:firstLine="663"/>
        <w:rPr>
          <w:rFonts w:asciiTheme="majorEastAsia" w:eastAsiaTheme="majorEastAsia" w:hAnsiTheme="majorEastAsia"/>
          <w:b/>
          <w:sz w:val="22"/>
        </w:rPr>
      </w:pPr>
      <w:r w:rsidRPr="009E1F1C">
        <w:rPr>
          <w:rFonts w:asciiTheme="majorEastAsia" w:eastAsiaTheme="majorEastAsia" w:hAnsiTheme="majorEastAsia" w:hint="eastAsia"/>
          <w:b/>
          <w:sz w:val="22"/>
        </w:rPr>
        <w:t>②自然文化園</w:t>
      </w:r>
    </w:p>
    <w:p w:rsidR="005D3C86" w:rsidRPr="009E1F1C" w:rsidRDefault="005D3C86" w:rsidP="00840E2A">
      <w:pPr>
        <w:ind w:firstLineChars="400" w:firstLine="880"/>
        <w:rPr>
          <w:rFonts w:asciiTheme="minorEastAsia" w:hAnsiTheme="minorEastAsia"/>
          <w:sz w:val="22"/>
        </w:rPr>
      </w:pPr>
      <w:r w:rsidRPr="009E1F1C">
        <w:rPr>
          <w:rFonts w:asciiTheme="minorEastAsia" w:hAnsiTheme="minorEastAsia" w:hint="eastAsia"/>
          <w:sz w:val="22"/>
        </w:rPr>
        <w:t>・再生した森の維持保全と活用方策</w:t>
      </w:r>
    </w:p>
    <w:p w:rsidR="005D3C86" w:rsidRPr="009E1F1C" w:rsidRDefault="005D3C86" w:rsidP="00840E2A">
      <w:pPr>
        <w:ind w:firstLineChars="400" w:firstLine="880"/>
        <w:rPr>
          <w:rFonts w:asciiTheme="minorEastAsia" w:hAnsiTheme="minorEastAsia"/>
          <w:sz w:val="22"/>
        </w:rPr>
      </w:pPr>
      <w:r w:rsidRPr="009E1F1C">
        <w:rPr>
          <w:rFonts w:asciiTheme="minorEastAsia" w:hAnsiTheme="minorEastAsia" w:hint="eastAsia"/>
          <w:sz w:val="22"/>
        </w:rPr>
        <w:t>・梅林、椿などの見所のあり方</w:t>
      </w:r>
    </w:p>
    <w:p w:rsidR="005D3C86" w:rsidRPr="009E1F1C" w:rsidRDefault="005D3C86" w:rsidP="00840E2A">
      <w:pPr>
        <w:ind w:firstLineChars="400" w:firstLine="880"/>
        <w:rPr>
          <w:rFonts w:asciiTheme="minorEastAsia" w:hAnsiTheme="minorEastAsia"/>
          <w:sz w:val="22"/>
        </w:rPr>
      </w:pPr>
      <w:r w:rsidRPr="009E1F1C">
        <w:rPr>
          <w:rFonts w:asciiTheme="minorEastAsia" w:hAnsiTheme="minorEastAsia" w:hint="eastAsia"/>
          <w:sz w:val="22"/>
        </w:rPr>
        <w:t>・自然観察学習館を拠点とする自然学習のあり方</w:t>
      </w:r>
    </w:p>
    <w:p w:rsidR="005D3C86" w:rsidRPr="009E1F1C" w:rsidRDefault="005D3C86" w:rsidP="00840E2A">
      <w:pPr>
        <w:ind w:firstLineChars="200" w:firstLine="442"/>
        <w:rPr>
          <w:rFonts w:asciiTheme="majorEastAsia" w:eastAsiaTheme="majorEastAsia" w:hAnsiTheme="majorEastAsia"/>
          <w:b/>
          <w:sz w:val="22"/>
        </w:rPr>
      </w:pPr>
      <w:r w:rsidRPr="009E1F1C">
        <w:rPr>
          <w:rFonts w:asciiTheme="majorEastAsia" w:eastAsiaTheme="majorEastAsia" w:hAnsiTheme="majorEastAsia" w:hint="eastAsia"/>
          <w:b/>
          <w:sz w:val="22"/>
        </w:rPr>
        <w:t>２）スポーツ施設</w:t>
      </w:r>
    </w:p>
    <w:p w:rsidR="005D3C86" w:rsidRPr="009E1F1C" w:rsidRDefault="005D3C86" w:rsidP="00840E2A">
      <w:pPr>
        <w:ind w:firstLineChars="300" w:firstLine="660"/>
        <w:rPr>
          <w:rFonts w:asciiTheme="minorEastAsia" w:hAnsiTheme="minorEastAsia"/>
          <w:sz w:val="22"/>
        </w:rPr>
      </w:pPr>
      <w:r w:rsidRPr="009E1F1C">
        <w:rPr>
          <w:rFonts w:asciiTheme="minorEastAsia" w:hAnsiTheme="minorEastAsia" w:hint="eastAsia"/>
          <w:sz w:val="22"/>
        </w:rPr>
        <w:t>万博記念公園におけるスポーツ施設の種類、質、量のあり方（対象年齢、</w:t>
      </w:r>
      <w:r w:rsidR="00F85BC1" w:rsidRPr="009E1F1C">
        <w:rPr>
          <w:rFonts w:asciiTheme="minorEastAsia" w:hAnsiTheme="minorEastAsia" w:hint="eastAsia"/>
          <w:sz w:val="22"/>
        </w:rPr>
        <w:t>居住</w:t>
      </w:r>
      <w:r w:rsidRPr="009E1F1C">
        <w:rPr>
          <w:rFonts w:asciiTheme="minorEastAsia" w:hAnsiTheme="minorEastAsia" w:hint="eastAsia"/>
          <w:sz w:val="22"/>
        </w:rPr>
        <w:t>範囲）</w:t>
      </w:r>
    </w:p>
    <w:p w:rsidR="005D3C86" w:rsidRPr="009E1F1C" w:rsidRDefault="005D3C86" w:rsidP="009A275B">
      <w:pPr>
        <w:ind w:firstLineChars="300" w:firstLine="663"/>
        <w:rPr>
          <w:rFonts w:asciiTheme="majorEastAsia" w:eastAsiaTheme="majorEastAsia" w:hAnsiTheme="majorEastAsia"/>
          <w:b/>
          <w:sz w:val="22"/>
        </w:rPr>
      </w:pPr>
      <w:r w:rsidRPr="009E1F1C">
        <w:rPr>
          <w:rFonts w:asciiTheme="majorEastAsia" w:eastAsiaTheme="majorEastAsia" w:hAnsiTheme="majorEastAsia" w:hint="eastAsia"/>
          <w:b/>
          <w:sz w:val="22"/>
        </w:rPr>
        <w:t xml:space="preserve">①万博記念競技場（補助競技場〈運動広場〉を含む）　</w:t>
      </w:r>
    </w:p>
    <w:p w:rsidR="005D3C86" w:rsidRPr="009E1F1C" w:rsidRDefault="005D3C86" w:rsidP="00F85BC1">
      <w:pPr>
        <w:ind w:firstLineChars="400" w:firstLine="880"/>
        <w:rPr>
          <w:rFonts w:asciiTheme="minorEastAsia" w:hAnsiTheme="minorEastAsia"/>
          <w:sz w:val="22"/>
        </w:rPr>
      </w:pPr>
      <w:r w:rsidRPr="009E1F1C">
        <w:rPr>
          <w:rFonts w:asciiTheme="minorEastAsia" w:hAnsiTheme="minorEastAsia" w:hint="eastAsia"/>
          <w:sz w:val="22"/>
        </w:rPr>
        <w:t>・吹田市立スタジアム（仮称）完成に伴う利用（収入）減。</w:t>
      </w:r>
    </w:p>
    <w:p w:rsidR="005D3C86" w:rsidRPr="009E1F1C" w:rsidRDefault="005D3C86" w:rsidP="00F85BC1">
      <w:pPr>
        <w:ind w:firstLineChars="400" w:firstLine="880"/>
        <w:rPr>
          <w:rFonts w:asciiTheme="minorEastAsia" w:hAnsiTheme="minorEastAsia"/>
          <w:sz w:val="22"/>
        </w:rPr>
      </w:pPr>
      <w:r w:rsidRPr="009E1F1C">
        <w:rPr>
          <w:rFonts w:asciiTheme="minorEastAsia" w:hAnsiTheme="minorEastAsia" w:hint="eastAsia"/>
          <w:sz w:val="22"/>
        </w:rPr>
        <w:t>・陸連第1種認定(</w:t>
      </w:r>
      <w:r w:rsidR="002458EB">
        <w:rPr>
          <w:rFonts w:asciiTheme="minorEastAsia" w:hAnsiTheme="minorEastAsia" w:hint="eastAsia"/>
          <w:sz w:val="22"/>
        </w:rPr>
        <w:t>平成</w:t>
      </w:r>
      <w:r w:rsidRPr="009E1F1C">
        <w:rPr>
          <w:rFonts w:asciiTheme="minorEastAsia" w:hAnsiTheme="minorEastAsia" w:hint="eastAsia"/>
          <w:sz w:val="22"/>
        </w:rPr>
        <w:t>29.3月更新)の取扱い。</w:t>
      </w:r>
    </w:p>
    <w:p w:rsidR="005D3C86" w:rsidRPr="009E1F1C" w:rsidRDefault="005D3C86" w:rsidP="009A275B">
      <w:pPr>
        <w:ind w:firstLineChars="300" w:firstLine="663"/>
        <w:rPr>
          <w:rFonts w:asciiTheme="majorEastAsia" w:eastAsiaTheme="majorEastAsia" w:hAnsiTheme="majorEastAsia"/>
          <w:b/>
          <w:sz w:val="22"/>
        </w:rPr>
      </w:pPr>
      <w:r w:rsidRPr="009E1F1C">
        <w:rPr>
          <w:rFonts w:asciiTheme="majorEastAsia" w:eastAsiaTheme="majorEastAsia" w:hAnsiTheme="majorEastAsia" w:hint="eastAsia"/>
          <w:b/>
          <w:sz w:val="22"/>
        </w:rPr>
        <w:t>②野球場</w:t>
      </w:r>
    </w:p>
    <w:p w:rsidR="005D3C86" w:rsidRPr="009E1F1C" w:rsidRDefault="005D3C86" w:rsidP="00F85BC1">
      <w:pPr>
        <w:ind w:firstLineChars="500" w:firstLine="1100"/>
        <w:rPr>
          <w:rFonts w:asciiTheme="minorEastAsia" w:hAnsiTheme="minorEastAsia"/>
          <w:sz w:val="22"/>
        </w:rPr>
      </w:pPr>
      <w:r w:rsidRPr="009E1F1C">
        <w:rPr>
          <w:rFonts w:asciiTheme="minorEastAsia" w:hAnsiTheme="minorEastAsia" w:hint="eastAsia"/>
          <w:sz w:val="22"/>
        </w:rPr>
        <w:t>観覧席等の機能付加。</w:t>
      </w:r>
    </w:p>
    <w:p w:rsidR="005D3C86" w:rsidRPr="009E1F1C" w:rsidRDefault="005D3C86" w:rsidP="009A275B">
      <w:pPr>
        <w:ind w:firstLineChars="300" w:firstLine="663"/>
        <w:rPr>
          <w:rFonts w:asciiTheme="majorEastAsia" w:eastAsiaTheme="majorEastAsia" w:hAnsiTheme="majorEastAsia"/>
          <w:b/>
          <w:sz w:val="22"/>
        </w:rPr>
      </w:pPr>
      <w:r w:rsidRPr="009E1F1C">
        <w:rPr>
          <w:rFonts w:asciiTheme="majorEastAsia" w:eastAsiaTheme="majorEastAsia" w:hAnsiTheme="majorEastAsia" w:hint="eastAsia"/>
          <w:b/>
          <w:sz w:val="22"/>
        </w:rPr>
        <w:t>③パークゴルフ</w:t>
      </w:r>
    </w:p>
    <w:p w:rsidR="005D3C86" w:rsidRPr="009E1F1C" w:rsidRDefault="005D3C86" w:rsidP="00F85BC1">
      <w:pPr>
        <w:ind w:firstLineChars="500" w:firstLine="1100"/>
        <w:rPr>
          <w:rFonts w:asciiTheme="minorEastAsia" w:hAnsiTheme="minorEastAsia"/>
          <w:sz w:val="22"/>
        </w:rPr>
      </w:pPr>
      <w:r w:rsidRPr="009E1F1C">
        <w:rPr>
          <w:rFonts w:asciiTheme="minorEastAsia" w:hAnsiTheme="minorEastAsia" w:hint="eastAsia"/>
          <w:sz w:val="22"/>
        </w:rPr>
        <w:t>公園施設としての活用・存置。</w:t>
      </w:r>
    </w:p>
    <w:p w:rsidR="005D3C86" w:rsidRPr="009E1F1C" w:rsidRDefault="005D3C86" w:rsidP="00F85BC1">
      <w:pPr>
        <w:ind w:firstLineChars="200" w:firstLine="442"/>
        <w:rPr>
          <w:rFonts w:asciiTheme="majorEastAsia" w:eastAsiaTheme="majorEastAsia" w:hAnsiTheme="majorEastAsia"/>
          <w:b/>
          <w:sz w:val="22"/>
        </w:rPr>
      </w:pPr>
      <w:r w:rsidRPr="009E1F1C">
        <w:rPr>
          <w:rFonts w:asciiTheme="majorEastAsia" w:eastAsiaTheme="majorEastAsia" w:hAnsiTheme="majorEastAsia" w:hint="eastAsia"/>
          <w:b/>
          <w:sz w:val="22"/>
        </w:rPr>
        <w:t>３）文化施設</w:t>
      </w:r>
    </w:p>
    <w:p w:rsidR="005D3C86" w:rsidRPr="009E1F1C" w:rsidRDefault="005D3C86" w:rsidP="009A275B">
      <w:pPr>
        <w:ind w:firstLineChars="300" w:firstLine="663"/>
        <w:rPr>
          <w:rFonts w:asciiTheme="majorEastAsia" w:eastAsiaTheme="majorEastAsia" w:hAnsiTheme="majorEastAsia"/>
          <w:b/>
          <w:sz w:val="22"/>
        </w:rPr>
      </w:pPr>
      <w:r w:rsidRPr="009E1F1C">
        <w:rPr>
          <w:rFonts w:asciiTheme="majorEastAsia" w:eastAsiaTheme="majorEastAsia" w:hAnsiTheme="majorEastAsia" w:hint="eastAsia"/>
          <w:b/>
          <w:sz w:val="22"/>
        </w:rPr>
        <w:t>①太陽の塔</w:t>
      </w:r>
    </w:p>
    <w:p w:rsidR="005D3C86" w:rsidRPr="009E1F1C" w:rsidRDefault="005D3C86" w:rsidP="00F85BC1">
      <w:pPr>
        <w:ind w:firstLineChars="500" w:firstLine="1100"/>
        <w:rPr>
          <w:rFonts w:asciiTheme="minorEastAsia" w:hAnsiTheme="minorEastAsia"/>
          <w:sz w:val="22"/>
        </w:rPr>
      </w:pPr>
      <w:r w:rsidRPr="009E1F1C">
        <w:rPr>
          <w:rFonts w:asciiTheme="minorEastAsia" w:hAnsiTheme="minorEastAsia" w:hint="eastAsia"/>
          <w:sz w:val="22"/>
        </w:rPr>
        <w:t>耐震補強と併せ、公園の顔としてどう活用していくか、内部公開のあり方を検討。</w:t>
      </w:r>
    </w:p>
    <w:p w:rsidR="005D3C86" w:rsidRPr="009E1F1C" w:rsidRDefault="005D3C86" w:rsidP="009A275B">
      <w:pPr>
        <w:ind w:firstLineChars="300" w:firstLine="663"/>
        <w:rPr>
          <w:rFonts w:asciiTheme="majorEastAsia" w:eastAsiaTheme="majorEastAsia" w:hAnsiTheme="majorEastAsia"/>
          <w:b/>
          <w:sz w:val="22"/>
        </w:rPr>
      </w:pPr>
      <w:r w:rsidRPr="009E1F1C">
        <w:rPr>
          <w:rFonts w:asciiTheme="majorEastAsia" w:eastAsiaTheme="majorEastAsia" w:hAnsiTheme="majorEastAsia" w:hint="eastAsia"/>
          <w:b/>
          <w:sz w:val="22"/>
        </w:rPr>
        <w:t>②EXPO’70パビリオン</w:t>
      </w:r>
    </w:p>
    <w:p w:rsidR="005D3C86" w:rsidRPr="009E1F1C" w:rsidRDefault="005D3C86" w:rsidP="00F85BC1">
      <w:pPr>
        <w:ind w:firstLineChars="500" w:firstLine="1100"/>
        <w:rPr>
          <w:rFonts w:asciiTheme="minorEastAsia" w:hAnsiTheme="minorEastAsia"/>
          <w:sz w:val="22"/>
        </w:rPr>
      </w:pPr>
      <w:r w:rsidRPr="009E1F1C">
        <w:rPr>
          <w:rFonts w:asciiTheme="minorEastAsia" w:hAnsiTheme="minorEastAsia" w:hint="eastAsia"/>
          <w:sz w:val="22"/>
        </w:rPr>
        <w:t>太陽の塔と併せた集客の取り組み。</w:t>
      </w:r>
    </w:p>
    <w:p w:rsidR="005D3C86" w:rsidRPr="009E1F1C" w:rsidRDefault="005D3C86" w:rsidP="009A275B">
      <w:pPr>
        <w:ind w:firstLineChars="300" w:firstLine="663"/>
        <w:rPr>
          <w:rFonts w:asciiTheme="majorEastAsia" w:eastAsiaTheme="majorEastAsia" w:hAnsiTheme="majorEastAsia"/>
          <w:b/>
          <w:sz w:val="22"/>
        </w:rPr>
      </w:pPr>
      <w:r w:rsidRPr="009E1F1C">
        <w:rPr>
          <w:rFonts w:asciiTheme="majorEastAsia" w:eastAsiaTheme="majorEastAsia" w:hAnsiTheme="majorEastAsia" w:hint="eastAsia"/>
          <w:b/>
          <w:sz w:val="22"/>
        </w:rPr>
        <w:t>③大阪日本民芸館</w:t>
      </w:r>
    </w:p>
    <w:p w:rsidR="005D3C86" w:rsidRPr="009E1F1C" w:rsidRDefault="005D3C86" w:rsidP="00F85BC1">
      <w:pPr>
        <w:ind w:firstLineChars="500" w:firstLine="1100"/>
        <w:rPr>
          <w:rFonts w:asciiTheme="minorEastAsia" w:hAnsiTheme="minorEastAsia"/>
          <w:sz w:val="22"/>
        </w:rPr>
      </w:pPr>
      <w:r w:rsidRPr="009E1F1C">
        <w:rPr>
          <w:rFonts w:asciiTheme="minorEastAsia" w:hAnsiTheme="minorEastAsia" w:hint="eastAsia"/>
          <w:sz w:val="22"/>
        </w:rPr>
        <w:t>特色ある施設だが、来館者が少ない。運営のあり方が課題。</w:t>
      </w:r>
    </w:p>
    <w:p w:rsidR="005D3C86" w:rsidRPr="009E1F1C" w:rsidRDefault="005D3C86" w:rsidP="009A275B">
      <w:pPr>
        <w:ind w:firstLineChars="300" w:firstLine="663"/>
        <w:rPr>
          <w:rFonts w:asciiTheme="majorEastAsia" w:eastAsiaTheme="majorEastAsia" w:hAnsiTheme="majorEastAsia"/>
          <w:b/>
          <w:sz w:val="22"/>
        </w:rPr>
      </w:pPr>
      <w:r w:rsidRPr="009E1F1C">
        <w:rPr>
          <w:rFonts w:asciiTheme="majorEastAsia" w:eastAsiaTheme="majorEastAsia" w:hAnsiTheme="majorEastAsia" w:hint="eastAsia"/>
          <w:b/>
          <w:sz w:val="22"/>
        </w:rPr>
        <w:t>④国立民族学博物館</w:t>
      </w:r>
    </w:p>
    <w:p w:rsidR="005D3C86" w:rsidRPr="009E1F1C" w:rsidRDefault="005D3C86" w:rsidP="00F85BC1">
      <w:pPr>
        <w:ind w:firstLineChars="500" w:firstLine="1100"/>
        <w:rPr>
          <w:rFonts w:asciiTheme="minorEastAsia" w:hAnsiTheme="minorEastAsia"/>
          <w:sz w:val="22"/>
        </w:rPr>
      </w:pPr>
      <w:r w:rsidRPr="009E1F1C">
        <w:rPr>
          <w:rFonts w:asciiTheme="minorEastAsia" w:hAnsiTheme="minorEastAsia" w:hint="eastAsia"/>
          <w:sz w:val="22"/>
        </w:rPr>
        <w:t>他施設との連携策の検討。</w:t>
      </w:r>
    </w:p>
    <w:p w:rsidR="005D3C86" w:rsidRPr="009E1F1C" w:rsidRDefault="005D3C86" w:rsidP="00F85BC1">
      <w:pPr>
        <w:ind w:firstLineChars="200" w:firstLine="442"/>
        <w:rPr>
          <w:rFonts w:asciiTheme="majorEastAsia" w:eastAsiaTheme="majorEastAsia" w:hAnsiTheme="majorEastAsia"/>
          <w:b/>
          <w:sz w:val="22"/>
        </w:rPr>
      </w:pPr>
      <w:r w:rsidRPr="009E1F1C">
        <w:rPr>
          <w:rFonts w:asciiTheme="majorEastAsia" w:eastAsiaTheme="majorEastAsia" w:hAnsiTheme="majorEastAsia" w:hint="eastAsia"/>
          <w:b/>
          <w:sz w:val="22"/>
        </w:rPr>
        <w:t>４）駐車場</w:t>
      </w:r>
    </w:p>
    <w:p w:rsidR="005D3C86" w:rsidRPr="009E1F1C" w:rsidRDefault="005D3C86" w:rsidP="00F85BC1">
      <w:pPr>
        <w:ind w:firstLineChars="300" w:firstLine="660"/>
        <w:rPr>
          <w:rFonts w:asciiTheme="minorEastAsia" w:hAnsiTheme="minorEastAsia"/>
          <w:sz w:val="22"/>
        </w:rPr>
      </w:pPr>
      <w:r w:rsidRPr="009E1F1C">
        <w:rPr>
          <w:rFonts w:asciiTheme="minorEastAsia" w:hAnsiTheme="minorEastAsia" w:hint="eastAsia"/>
          <w:sz w:val="22"/>
        </w:rPr>
        <w:t>・収支バランスを踏まえ、利用しやすい料金の検討。</w:t>
      </w:r>
    </w:p>
    <w:p w:rsidR="005D3C86" w:rsidRPr="009E1F1C" w:rsidRDefault="005D3C86" w:rsidP="00F85BC1">
      <w:pPr>
        <w:ind w:leftChars="300" w:left="850" w:hangingChars="100" w:hanging="220"/>
        <w:rPr>
          <w:rFonts w:asciiTheme="minorEastAsia" w:hAnsiTheme="minorEastAsia"/>
          <w:sz w:val="22"/>
        </w:rPr>
      </w:pPr>
      <w:r w:rsidRPr="009E1F1C">
        <w:rPr>
          <w:rFonts w:asciiTheme="minorEastAsia" w:hAnsiTheme="minorEastAsia" w:hint="eastAsia"/>
          <w:sz w:val="22"/>
        </w:rPr>
        <w:t>・（仮称）吹田市立スタジアム、南側ゾーン活性化事業などの整備状況を踏まえたサイン・誘導システムが必要。（繁忙期の駐車場確保）</w:t>
      </w:r>
    </w:p>
    <w:p w:rsidR="005D3C86" w:rsidRPr="009E1F1C" w:rsidRDefault="005D3C86" w:rsidP="00F85BC1">
      <w:pPr>
        <w:ind w:firstLineChars="300" w:firstLine="660"/>
        <w:rPr>
          <w:rFonts w:asciiTheme="minorEastAsia" w:hAnsiTheme="minorEastAsia"/>
          <w:sz w:val="22"/>
        </w:rPr>
      </w:pPr>
      <w:r w:rsidRPr="009E1F1C">
        <w:rPr>
          <w:rFonts w:asciiTheme="minorEastAsia" w:hAnsiTheme="minorEastAsia" w:hint="eastAsia"/>
          <w:sz w:val="22"/>
        </w:rPr>
        <w:t>・公共交通機関の利用促進策が必要。</w:t>
      </w:r>
    </w:p>
    <w:p w:rsidR="005D3C86" w:rsidRPr="009E1F1C" w:rsidRDefault="005D3C86" w:rsidP="00F85BC1">
      <w:pPr>
        <w:ind w:firstLineChars="200" w:firstLine="442"/>
        <w:rPr>
          <w:rFonts w:asciiTheme="majorEastAsia" w:eastAsiaTheme="majorEastAsia" w:hAnsiTheme="majorEastAsia"/>
          <w:b/>
          <w:sz w:val="22"/>
        </w:rPr>
      </w:pPr>
      <w:r w:rsidRPr="009E1F1C">
        <w:rPr>
          <w:rFonts w:asciiTheme="majorEastAsia" w:eastAsiaTheme="majorEastAsia" w:hAnsiTheme="majorEastAsia" w:hint="eastAsia"/>
          <w:b/>
          <w:sz w:val="22"/>
        </w:rPr>
        <w:t>５）イベント・広報</w:t>
      </w:r>
    </w:p>
    <w:p w:rsidR="005D3C86" w:rsidRPr="009E1F1C" w:rsidRDefault="005D3C86" w:rsidP="00F85BC1">
      <w:pPr>
        <w:ind w:firstLineChars="300" w:firstLine="660"/>
        <w:rPr>
          <w:rFonts w:asciiTheme="minorEastAsia" w:hAnsiTheme="minorEastAsia"/>
          <w:sz w:val="22"/>
        </w:rPr>
      </w:pPr>
      <w:r w:rsidRPr="009E1F1C">
        <w:rPr>
          <w:rFonts w:asciiTheme="minorEastAsia" w:hAnsiTheme="minorEastAsia" w:hint="eastAsia"/>
          <w:sz w:val="22"/>
        </w:rPr>
        <w:t>・５つの広場を活用したイベントの展開方策</w:t>
      </w:r>
    </w:p>
    <w:p w:rsidR="005D3C86" w:rsidRPr="009E1F1C" w:rsidRDefault="005D3C86" w:rsidP="00F85BC1">
      <w:pPr>
        <w:ind w:firstLineChars="300" w:firstLine="660"/>
        <w:rPr>
          <w:rFonts w:asciiTheme="minorEastAsia" w:hAnsiTheme="minorEastAsia"/>
          <w:sz w:val="22"/>
        </w:rPr>
      </w:pPr>
      <w:r w:rsidRPr="009E1F1C">
        <w:rPr>
          <w:rFonts w:asciiTheme="minorEastAsia" w:hAnsiTheme="minorEastAsia" w:hint="eastAsia"/>
          <w:sz w:val="22"/>
        </w:rPr>
        <w:t>・「食」文化など１年を通じた集客の仕組みづくり</w:t>
      </w:r>
    </w:p>
    <w:p w:rsidR="005D3C86" w:rsidRPr="009E1F1C" w:rsidRDefault="005D3C86" w:rsidP="00F85BC1">
      <w:pPr>
        <w:ind w:firstLineChars="300" w:firstLine="660"/>
        <w:rPr>
          <w:rFonts w:asciiTheme="minorEastAsia" w:hAnsiTheme="minorEastAsia"/>
          <w:sz w:val="22"/>
        </w:rPr>
      </w:pPr>
      <w:r w:rsidRPr="009E1F1C">
        <w:rPr>
          <w:rFonts w:asciiTheme="minorEastAsia" w:hAnsiTheme="minorEastAsia" w:hint="eastAsia"/>
          <w:sz w:val="22"/>
        </w:rPr>
        <w:t>・有料施設に相応しい広報のあり方</w:t>
      </w:r>
    </w:p>
    <w:sectPr w:rsidR="005D3C86" w:rsidRPr="009E1F1C" w:rsidSect="001E0CDA">
      <w:footerReference w:type="default" r:id="rId45"/>
      <w:pgSz w:w="11906" w:h="16838" w:code="9"/>
      <w:pgMar w:top="1418" w:right="1418" w:bottom="1134" w:left="1418" w:header="907" w:footer="397" w:gutter="0"/>
      <w:pgBorders w:display="notFirstPage">
        <w:bottom w:val="single" w:sz="4" w:space="5" w:color="auto"/>
      </w:pgBorders>
      <w:pgNumType w:start="0"/>
      <w:cols w:space="425"/>
      <w:docGrid w:type="lines" w:linePitch="37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5A77" w:rsidRDefault="005A5A77" w:rsidP="00EC65F6">
      <w:r>
        <w:separator/>
      </w:r>
    </w:p>
  </w:endnote>
  <w:endnote w:type="continuationSeparator" w:id="0">
    <w:p w:rsidR="005A5A77" w:rsidRDefault="005A5A77" w:rsidP="00EC6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ＭＳ Ｐ明朝">
    <w:panose1 w:val="02020600040205080304"/>
    <w:charset w:val="80"/>
    <w:family w:val="roman"/>
    <w:pitch w:val="variable"/>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HGS明朝E">
    <w:panose1 w:val="02020900000000000000"/>
    <w:charset w:val="80"/>
    <w:family w:val="roma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8668166"/>
      <w:docPartObj>
        <w:docPartGallery w:val="Page Numbers (Bottom of Page)"/>
        <w:docPartUnique/>
      </w:docPartObj>
    </w:sdtPr>
    <w:sdtContent>
      <w:p w:rsidR="005A5A77" w:rsidRDefault="005A5A77">
        <w:pPr>
          <w:pStyle w:val="a7"/>
          <w:jc w:val="center"/>
        </w:pPr>
        <w:r>
          <w:fldChar w:fldCharType="begin"/>
        </w:r>
        <w:r>
          <w:instrText>PAGE   \* MERGEFORMAT</w:instrText>
        </w:r>
        <w:r>
          <w:fldChar w:fldCharType="separate"/>
        </w:r>
        <w:r w:rsidR="0064103B" w:rsidRPr="0064103B">
          <w:rPr>
            <w:noProof/>
            <w:lang w:val="ja-JP"/>
          </w:rPr>
          <w:t>32</w:t>
        </w:r>
        <w:r>
          <w:rPr>
            <w:noProof/>
            <w:lang w:val="ja-JP"/>
          </w:rPr>
          <w:fldChar w:fldCharType="end"/>
        </w:r>
      </w:p>
    </w:sdtContent>
  </w:sdt>
  <w:p w:rsidR="005A5A77" w:rsidRDefault="005A5A7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5A77" w:rsidRDefault="005A5A77" w:rsidP="00EC65F6">
      <w:r>
        <w:separator/>
      </w:r>
    </w:p>
  </w:footnote>
  <w:footnote w:type="continuationSeparator" w:id="0">
    <w:p w:rsidR="005A5A77" w:rsidRDefault="005A5A77" w:rsidP="00EC65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rawingGridHorizontalSpacing w:val="105"/>
  <w:drawingGridVerticalSpacing w:val="375"/>
  <w:displayHorizontalDrawingGridEvery w:val="0"/>
  <w:characterSpacingControl w:val="compressPunctuation"/>
  <w:hdrShapeDefaults>
    <o:shapedefaults v:ext="edit" spidmax="133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736"/>
    <w:rsid w:val="0003699A"/>
    <w:rsid w:val="00051D49"/>
    <w:rsid w:val="00063427"/>
    <w:rsid w:val="00081947"/>
    <w:rsid w:val="000842F1"/>
    <w:rsid w:val="000A6647"/>
    <w:rsid w:val="000B38EE"/>
    <w:rsid w:val="000C51C3"/>
    <w:rsid w:val="000D6C5F"/>
    <w:rsid w:val="000F0F33"/>
    <w:rsid w:val="00105270"/>
    <w:rsid w:val="0011049A"/>
    <w:rsid w:val="0011777E"/>
    <w:rsid w:val="00117912"/>
    <w:rsid w:val="0013492C"/>
    <w:rsid w:val="00141374"/>
    <w:rsid w:val="00154E17"/>
    <w:rsid w:val="00171B48"/>
    <w:rsid w:val="00174FBC"/>
    <w:rsid w:val="001959B2"/>
    <w:rsid w:val="001A38F8"/>
    <w:rsid w:val="001A729D"/>
    <w:rsid w:val="001B3415"/>
    <w:rsid w:val="001C7CA2"/>
    <w:rsid w:val="001E0CDA"/>
    <w:rsid w:val="00200B3A"/>
    <w:rsid w:val="00206FC8"/>
    <w:rsid w:val="0023026E"/>
    <w:rsid w:val="002458EB"/>
    <w:rsid w:val="0024724A"/>
    <w:rsid w:val="00257C2F"/>
    <w:rsid w:val="00276945"/>
    <w:rsid w:val="00277AB2"/>
    <w:rsid w:val="00292CE9"/>
    <w:rsid w:val="002B2F17"/>
    <w:rsid w:val="002D0B54"/>
    <w:rsid w:val="002D35AE"/>
    <w:rsid w:val="002F26FD"/>
    <w:rsid w:val="003076FD"/>
    <w:rsid w:val="00311154"/>
    <w:rsid w:val="003346D6"/>
    <w:rsid w:val="00335071"/>
    <w:rsid w:val="00342216"/>
    <w:rsid w:val="00345F3D"/>
    <w:rsid w:val="00372639"/>
    <w:rsid w:val="00390BFE"/>
    <w:rsid w:val="0039139A"/>
    <w:rsid w:val="003A00E5"/>
    <w:rsid w:val="003A3117"/>
    <w:rsid w:val="003C26DB"/>
    <w:rsid w:val="003D1DA3"/>
    <w:rsid w:val="003D6752"/>
    <w:rsid w:val="003E1736"/>
    <w:rsid w:val="003F0604"/>
    <w:rsid w:val="003F156D"/>
    <w:rsid w:val="00402285"/>
    <w:rsid w:val="0041138B"/>
    <w:rsid w:val="004130C0"/>
    <w:rsid w:val="00450F99"/>
    <w:rsid w:val="004711CC"/>
    <w:rsid w:val="00483DF2"/>
    <w:rsid w:val="00497794"/>
    <w:rsid w:val="004A0779"/>
    <w:rsid w:val="004B16D9"/>
    <w:rsid w:val="004B3ACC"/>
    <w:rsid w:val="004B66C9"/>
    <w:rsid w:val="004B7232"/>
    <w:rsid w:val="004D3644"/>
    <w:rsid w:val="004D3CB0"/>
    <w:rsid w:val="004D7D23"/>
    <w:rsid w:val="004E77DB"/>
    <w:rsid w:val="004F5E51"/>
    <w:rsid w:val="00500069"/>
    <w:rsid w:val="00503030"/>
    <w:rsid w:val="0051701E"/>
    <w:rsid w:val="005200CD"/>
    <w:rsid w:val="00532E2A"/>
    <w:rsid w:val="005353E8"/>
    <w:rsid w:val="005439D6"/>
    <w:rsid w:val="00545327"/>
    <w:rsid w:val="00556656"/>
    <w:rsid w:val="005653DE"/>
    <w:rsid w:val="00582273"/>
    <w:rsid w:val="005A2386"/>
    <w:rsid w:val="005A5A77"/>
    <w:rsid w:val="005C097F"/>
    <w:rsid w:val="005C0D95"/>
    <w:rsid w:val="005C5433"/>
    <w:rsid w:val="005D3C86"/>
    <w:rsid w:val="005E2979"/>
    <w:rsid w:val="005E5A6E"/>
    <w:rsid w:val="005F18AE"/>
    <w:rsid w:val="005F1D7C"/>
    <w:rsid w:val="005F37FD"/>
    <w:rsid w:val="00610561"/>
    <w:rsid w:val="00616C7A"/>
    <w:rsid w:val="006242F0"/>
    <w:rsid w:val="00626394"/>
    <w:rsid w:val="00632833"/>
    <w:rsid w:val="0064103B"/>
    <w:rsid w:val="0064155D"/>
    <w:rsid w:val="0064344A"/>
    <w:rsid w:val="00646D80"/>
    <w:rsid w:val="00661BAB"/>
    <w:rsid w:val="006671D5"/>
    <w:rsid w:val="006803B4"/>
    <w:rsid w:val="00683EEE"/>
    <w:rsid w:val="006876AA"/>
    <w:rsid w:val="006920A8"/>
    <w:rsid w:val="00696A55"/>
    <w:rsid w:val="006B2200"/>
    <w:rsid w:val="006C1EAF"/>
    <w:rsid w:val="006C5DDA"/>
    <w:rsid w:val="006D26DF"/>
    <w:rsid w:val="006D569A"/>
    <w:rsid w:val="006D622F"/>
    <w:rsid w:val="006E5863"/>
    <w:rsid w:val="0070033F"/>
    <w:rsid w:val="00725B31"/>
    <w:rsid w:val="0072754E"/>
    <w:rsid w:val="00741D68"/>
    <w:rsid w:val="007608A3"/>
    <w:rsid w:val="0077198C"/>
    <w:rsid w:val="00777AEE"/>
    <w:rsid w:val="00777D8F"/>
    <w:rsid w:val="007C2123"/>
    <w:rsid w:val="007C39E8"/>
    <w:rsid w:val="007C7CC8"/>
    <w:rsid w:val="007E2E76"/>
    <w:rsid w:val="007E3C59"/>
    <w:rsid w:val="007E7C7D"/>
    <w:rsid w:val="007F1DC4"/>
    <w:rsid w:val="00822958"/>
    <w:rsid w:val="00824273"/>
    <w:rsid w:val="00840E2A"/>
    <w:rsid w:val="00845E5D"/>
    <w:rsid w:val="008474DE"/>
    <w:rsid w:val="00851A7E"/>
    <w:rsid w:val="00853592"/>
    <w:rsid w:val="00866647"/>
    <w:rsid w:val="00876B6C"/>
    <w:rsid w:val="00876EE9"/>
    <w:rsid w:val="00884860"/>
    <w:rsid w:val="008A663E"/>
    <w:rsid w:val="008B620F"/>
    <w:rsid w:val="008C1556"/>
    <w:rsid w:val="008C30EF"/>
    <w:rsid w:val="008E18CC"/>
    <w:rsid w:val="008E6B4B"/>
    <w:rsid w:val="008E7349"/>
    <w:rsid w:val="008F08CE"/>
    <w:rsid w:val="0090339A"/>
    <w:rsid w:val="00911D46"/>
    <w:rsid w:val="00912983"/>
    <w:rsid w:val="00923CB4"/>
    <w:rsid w:val="0092661F"/>
    <w:rsid w:val="00931220"/>
    <w:rsid w:val="009661B4"/>
    <w:rsid w:val="0097068B"/>
    <w:rsid w:val="00970F42"/>
    <w:rsid w:val="00975DF8"/>
    <w:rsid w:val="00987A1B"/>
    <w:rsid w:val="009A275B"/>
    <w:rsid w:val="009B1AF0"/>
    <w:rsid w:val="009B5374"/>
    <w:rsid w:val="009C31F8"/>
    <w:rsid w:val="009D5A41"/>
    <w:rsid w:val="009E1F1C"/>
    <w:rsid w:val="009E3FA9"/>
    <w:rsid w:val="009F0DC9"/>
    <w:rsid w:val="009F7E4D"/>
    <w:rsid w:val="00A038A0"/>
    <w:rsid w:val="00A0526C"/>
    <w:rsid w:val="00A06B7A"/>
    <w:rsid w:val="00A11E92"/>
    <w:rsid w:val="00A277DB"/>
    <w:rsid w:val="00A33A51"/>
    <w:rsid w:val="00A33F10"/>
    <w:rsid w:val="00A40A00"/>
    <w:rsid w:val="00A5267F"/>
    <w:rsid w:val="00A616C2"/>
    <w:rsid w:val="00A77960"/>
    <w:rsid w:val="00A922BC"/>
    <w:rsid w:val="00AA2714"/>
    <w:rsid w:val="00AA6F7B"/>
    <w:rsid w:val="00AB3E7A"/>
    <w:rsid w:val="00AC0079"/>
    <w:rsid w:val="00AE1211"/>
    <w:rsid w:val="00AE4EEB"/>
    <w:rsid w:val="00AE6F2D"/>
    <w:rsid w:val="00AF3B31"/>
    <w:rsid w:val="00B11BD1"/>
    <w:rsid w:val="00B447EA"/>
    <w:rsid w:val="00B46765"/>
    <w:rsid w:val="00B638A5"/>
    <w:rsid w:val="00B818A0"/>
    <w:rsid w:val="00B909FC"/>
    <w:rsid w:val="00BA276C"/>
    <w:rsid w:val="00BB31B3"/>
    <w:rsid w:val="00BE4E2B"/>
    <w:rsid w:val="00BE7836"/>
    <w:rsid w:val="00BF5FBD"/>
    <w:rsid w:val="00C05E98"/>
    <w:rsid w:val="00C35A2D"/>
    <w:rsid w:val="00C452C3"/>
    <w:rsid w:val="00C61710"/>
    <w:rsid w:val="00C76D5B"/>
    <w:rsid w:val="00CA20C6"/>
    <w:rsid w:val="00CD21B7"/>
    <w:rsid w:val="00CD7CE9"/>
    <w:rsid w:val="00CE1D5B"/>
    <w:rsid w:val="00CE28D1"/>
    <w:rsid w:val="00D02FBD"/>
    <w:rsid w:val="00D10558"/>
    <w:rsid w:val="00D166C2"/>
    <w:rsid w:val="00D35CA2"/>
    <w:rsid w:val="00D369D5"/>
    <w:rsid w:val="00D3711A"/>
    <w:rsid w:val="00D47756"/>
    <w:rsid w:val="00D55447"/>
    <w:rsid w:val="00D5736A"/>
    <w:rsid w:val="00D622E0"/>
    <w:rsid w:val="00D80B12"/>
    <w:rsid w:val="00D9252D"/>
    <w:rsid w:val="00D95198"/>
    <w:rsid w:val="00D96F1D"/>
    <w:rsid w:val="00DB4578"/>
    <w:rsid w:val="00DB5C2B"/>
    <w:rsid w:val="00DE1217"/>
    <w:rsid w:val="00DE5E6F"/>
    <w:rsid w:val="00DE5F39"/>
    <w:rsid w:val="00E209BB"/>
    <w:rsid w:val="00E2594F"/>
    <w:rsid w:val="00E30D93"/>
    <w:rsid w:val="00E43144"/>
    <w:rsid w:val="00E500EA"/>
    <w:rsid w:val="00E5338A"/>
    <w:rsid w:val="00E578C5"/>
    <w:rsid w:val="00E71EE6"/>
    <w:rsid w:val="00EB069B"/>
    <w:rsid w:val="00EB2F5D"/>
    <w:rsid w:val="00EB4C7F"/>
    <w:rsid w:val="00EB5B09"/>
    <w:rsid w:val="00EC65F6"/>
    <w:rsid w:val="00ED4AC3"/>
    <w:rsid w:val="00EE40C5"/>
    <w:rsid w:val="00EF16CE"/>
    <w:rsid w:val="00F00AEE"/>
    <w:rsid w:val="00F011EE"/>
    <w:rsid w:val="00F05E44"/>
    <w:rsid w:val="00F26E3F"/>
    <w:rsid w:val="00F2754E"/>
    <w:rsid w:val="00F32FAC"/>
    <w:rsid w:val="00F37801"/>
    <w:rsid w:val="00F635B8"/>
    <w:rsid w:val="00F75140"/>
    <w:rsid w:val="00F83D50"/>
    <w:rsid w:val="00F85BC1"/>
    <w:rsid w:val="00F925BA"/>
    <w:rsid w:val="00FA4426"/>
    <w:rsid w:val="00FB2A00"/>
    <w:rsid w:val="00FB4041"/>
    <w:rsid w:val="00FB58FF"/>
    <w:rsid w:val="00FE2F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31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16C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76EE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76EE9"/>
    <w:rPr>
      <w:rFonts w:asciiTheme="majorHAnsi" w:eastAsiaTheme="majorEastAsia" w:hAnsiTheme="majorHAnsi" w:cstheme="majorBidi"/>
      <w:sz w:val="18"/>
      <w:szCs w:val="18"/>
    </w:rPr>
  </w:style>
  <w:style w:type="paragraph" w:styleId="a5">
    <w:name w:val="header"/>
    <w:basedOn w:val="a"/>
    <w:link w:val="a6"/>
    <w:uiPriority w:val="99"/>
    <w:unhideWhenUsed/>
    <w:rsid w:val="00EC65F6"/>
    <w:pPr>
      <w:tabs>
        <w:tab w:val="center" w:pos="4252"/>
        <w:tab w:val="right" w:pos="8504"/>
      </w:tabs>
      <w:snapToGrid w:val="0"/>
    </w:pPr>
  </w:style>
  <w:style w:type="character" w:customStyle="1" w:styleId="a6">
    <w:name w:val="ヘッダー (文字)"/>
    <w:basedOn w:val="a0"/>
    <w:link w:val="a5"/>
    <w:uiPriority w:val="99"/>
    <w:rsid w:val="00EC65F6"/>
  </w:style>
  <w:style w:type="paragraph" w:styleId="a7">
    <w:name w:val="footer"/>
    <w:basedOn w:val="a"/>
    <w:link w:val="a8"/>
    <w:uiPriority w:val="99"/>
    <w:unhideWhenUsed/>
    <w:rsid w:val="00EC65F6"/>
    <w:pPr>
      <w:tabs>
        <w:tab w:val="center" w:pos="4252"/>
        <w:tab w:val="right" w:pos="8504"/>
      </w:tabs>
      <w:snapToGrid w:val="0"/>
    </w:pPr>
  </w:style>
  <w:style w:type="character" w:customStyle="1" w:styleId="a8">
    <w:name w:val="フッター (文字)"/>
    <w:basedOn w:val="a0"/>
    <w:link w:val="a7"/>
    <w:uiPriority w:val="99"/>
    <w:rsid w:val="00EC65F6"/>
  </w:style>
  <w:style w:type="table" w:styleId="a9">
    <w:name w:val="Table Grid"/>
    <w:basedOn w:val="a1"/>
    <w:uiPriority w:val="59"/>
    <w:rsid w:val="00F011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AB3E7A"/>
    <w:pPr>
      <w:spacing w:before="100" w:beforeAutospacing="1" w:after="100" w:afterAutospacing="1"/>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16C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76EE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76EE9"/>
    <w:rPr>
      <w:rFonts w:asciiTheme="majorHAnsi" w:eastAsiaTheme="majorEastAsia" w:hAnsiTheme="majorHAnsi" w:cstheme="majorBidi"/>
      <w:sz w:val="18"/>
      <w:szCs w:val="18"/>
    </w:rPr>
  </w:style>
  <w:style w:type="paragraph" w:styleId="a5">
    <w:name w:val="header"/>
    <w:basedOn w:val="a"/>
    <w:link w:val="a6"/>
    <w:uiPriority w:val="99"/>
    <w:unhideWhenUsed/>
    <w:rsid w:val="00EC65F6"/>
    <w:pPr>
      <w:tabs>
        <w:tab w:val="center" w:pos="4252"/>
        <w:tab w:val="right" w:pos="8504"/>
      </w:tabs>
      <w:snapToGrid w:val="0"/>
    </w:pPr>
  </w:style>
  <w:style w:type="character" w:customStyle="1" w:styleId="a6">
    <w:name w:val="ヘッダー (文字)"/>
    <w:basedOn w:val="a0"/>
    <w:link w:val="a5"/>
    <w:uiPriority w:val="99"/>
    <w:rsid w:val="00EC65F6"/>
  </w:style>
  <w:style w:type="paragraph" w:styleId="a7">
    <w:name w:val="footer"/>
    <w:basedOn w:val="a"/>
    <w:link w:val="a8"/>
    <w:uiPriority w:val="99"/>
    <w:unhideWhenUsed/>
    <w:rsid w:val="00EC65F6"/>
    <w:pPr>
      <w:tabs>
        <w:tab w:val="center" w:pos="4252"/>
        <w:tab w:val="right" w:pos="8504"/>
      </w:tabs>
      <w:snapToGrid w:val="0"/>
    </w:pPr>
  </w:style>
  <w:style w:type="character" w:customStyle="1" w:styleId="a8">
    <w:name w:val="フッター (文字)"/>
    <w:basedOn w:val="a0"/>
    <w:link w:val="a7"/>
    <w:uiPriority w:val="99"/>
    <w:rsid w:val="00EC65F6"/>
  </w:style>
  <w:style w:type="table" w:styleId="a9">
    <w:name w:val="Table Grid"/>
    <w:basedOn w:val="a1"/>
    <w:uiPriority w:val="59"/>
    <w:rsid w:val="00F011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AB3E7A"/>
    <w:pPr>
      <w:spacing w:before="100" w:beforeAutospacing="1" w:after="100" w:afterAutospacing="1"/>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09970">
      <w:bodyDiv w:val="1"/>
      <w:marLeft w:val="0"/>
      <w:marRight w:val="0"/>
      <w:marTop w:val="0"/>
      <w:marBottom w:val="0"/>
      <w:divBdr>
        <w:top w:val="none" w:sz="0" w:space="0" w:color="auto"/>
        <w:left w:val="none" w:sz="0" w:space="0" w:color="auto"/>
        <w:bottom w:val="none" w:sz="0" w:space="0" w:color="auto"/>
        <w:right w:val="none" w:sz="0" w:space="0" w:color="auto"/>
      </w:divBdr>
      <w:divsChild>
        <w:div w:id="620962291">
          <w:marLeft w:val="2760"/>
          <w:marRight w:val="0"/>
          <w:marTop w:val="0"/>
          <w:marBottom w:val="0"/>
          <w:divBdr>
            <w:top w:val="none" w:sz="0" w:space="0" w:color="auto"/>
            <w:left w:val="none" w:sz="0" w:space="0" w:color="auto"/>
            <w:bottom w:val="none" w:sz="0" w:space="0" w:color="auto"/>
            <w:right w:val="none" w:sz="0" w:space="0" w:color="auto"/>
          </w:divBdr>
          <w:divsChild>
            <w:div w:id="436750896">
              <w:marLeft w:val="0"/>
              <w:marRight w:val="0"/>
              <w:marTop w:val="0"/>
              <w:marBottom w:val="0"/>
              <w:divBdr>
                <w:top w:val="none" w:sz="0" w:space="0" w:color="auto"/>
                <w:left w:val="none" w:sz="0" w:space="0" w:color="auto"/>
                <w:bottom w:val="none" w:sz="0" w:space="0" w:color="auto"/>
                <w:right w:val="none" w:sz="0" w:space="0" w:color="auto"/>
              </w:divBdr>
              <w:divsChild>
                <w:div w:id="17045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539067">
      <w:bodyDiv w:val="1"/>
      <w:marLeft w:val="0"/>
      <w:marRight w:val="0"/>
      <w:marTop w:val="0"/>
      <w:marBottom w:val="0"/>
      <w:divBdr>
        <w:top w:val="none" w:sz="0" w:space="0" w:color="auto"/>
        <w:left w:val="none" w:sz="0" w:space="0" w:color="auto"/>
        <w:bottom w:val="none" w:sz="0" w:space="0" w:color="auto"/>
        <w:right w:val="none" w:sz="0" w:space="0" w:color="auto"/>
      </w:divBdr>
      <w:divsChild>
        <w:div w:id="117454729">
          <w:marLeft w:val="0"/>
          <w:marRight w:val="0"/>
          <w:marTop w:val="0"/>
          <w:marBottom w:val="0"/>
          <w:divBdr>
            <w:top w:val="none" w:sz="0" w:space="0" w:color="auto"/>
            <w:left w:val="none" w:sz="0" w:space="0" w:color="auto"/>
            <w:bottom w:val="none" w:sz="0" w:space="0" w:color="auto"/>
            <w:right w:val="none" w:sz="0" w:space="0" w:color="auto"/>
          </w:divBdr>
          <w:divsChild>
            <w:div w:id="581991313">
              <w:marLeft w:val="0"/>
              <w:marRight w:val="0"/>
              <w:marTop w:val="0"/>
              <w:marBottom w:val="0"/>
              <w:divBdr>
                <w:top w:val="none" w:sz="0" w:space="0" w:color="auto"/>
                <w:left w:val="none" w:sz="0" w:space="0" w:color="auto"/>
                <w:bottom w:val="none" w:sz="0" w:space="0" w:color="auto"/>
                <w:right w:val="none" w:sz="0" w:space="0" w:color="auto"/>
              </w:divBdr>
              <w:divsChild>
                <w:div w:id="64232668">
                  <w:marLeft w:val="0"/>
                  <w:marRight w:val="0"/>
                  <w:marTop w:val="0"/>
                  <w:marBottom w:val="0"/>
                  <w:divBdr>
                    <w:top w:val="none" w:sz="0" w:space="0" w:color="auto"/>
                    <w:left w:val="none" w:sz="0" w:space="0" w:color="auto"/>
                    <w:bottom w:val="none" w:sz="0" w:space="0" w:color="auto"/>
                    <w:right w:val="none" w:sz="0" w:space="0" w:color="auto"/>
                  </w:divBdr>
                  <w:divsChild>
                    <w:div w:id="2015303325">
                      <w:marLeft w:val="0"/>
                      <w:marRight w:val="0"/>
                      <w:marTop w:val="0"/>
                      <w:marBottom w:val="528"/>
                      <w:divBdr>
                        <w:top w:val="none" w:sz="0" w:space="0" w:color="auto"/>
                        <w:left w:val="none" w:sz="0" w:space="0" w:color="auto"/>
                        <w:bottom w:val="none" w:sz="0" w:space="0" w:color="auto"/>
                        <w:right w:val="none" w:sz="0" w:space="0" w:color="auto"/>
                      </w:divBdr>
                    </w:div>
                  </w:divsChild>
                </w:div>
              </w:divsChild>
            </w:div>
          </w:divsChild>
        </w:div>
      </w:divsChild>
    </w:div>
    <w:div w:id="714546035">
      <w:bodyDiv w:val="1"/>
      <w:marLeft w:val="0"/>
      <w:marRight w:val="0"/>
      <w:marTop w:val="0"/>
      <w:marBottom w:val="0"/>
      <w:divBdr>
        <w:top w:val="none" w:sz="0" w:space="0" w:color="auto"/>
        <w:left w:val="none" w:sz="0" w:space="0" w:color="auto"/>
        <w:bottom w:val="none" w:sz="0" w:space="0" w:color="auto"/>
        <w:right w:val="none" w:sz="0" w:space="0" w:color="auto"/>
      </w:divBdr>
    </w:div>
    <w:div w:id="948780696">
      <w:bodyDiv w:val="1"/>
      <w:marLeft w:val="0"/>
      <w:marRight w:val="0"/>
      <w:marTop w:val="0"/>
      <w:marBottom w:val="0"/>
      <w:divBdr>
        <w:top w:val="none" w:sz="0" w:space="0" w:color="auto"/>
        <w:left w:val="none" w:sz="0" w:space="0" w:color="auto"/>
        <w:bottom w:val="none" w:sz="0" w:space="0" w:color="auto"/>
        <w:right w:val="none" w:sz="0" w:space="0" w:color="auto"/>
      </w:divBdr>
    </w:div>
    <w:div w:id="1925187608">
      <w:bodyDiv w:val="1"/>
      <w:marLeft w:val="0"/>
      <w:marRight w:val="0"/>
      <w:marTop w:val="0"/>
      <w:marBottom w:val="0"/>
      <w:divBdr>
        <w:top w:val="none" w:sz="0" w:space="0" w:color="auto"/>
        <w:left w:val="none" w:sz="0" w:space="0" w:color="auto"/>
        <w:bottom w:val="none" w:sz="0" w:space="0" w:color="auto"/>
        <w:right w:val="none" w:sz="0" w:space="0" w:color="auto"/>
      </w:divBdr>
    </w:div>
    <w:div w:id="2039617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emf"/><Relationship Id="rId21" Type="http://schemas.openxmlformats.org/officeDocument/2006/relationships/image" Target="media/image14.jpeg"/><Relationship Id="rId34" Type="http://schemas.openxmlformats.org/officeDocument/2006/relationships/image" Target="media/image26.emf"/><Relationship Id="rId42" Type="http://schemas.openxmlformats.org/officeDocument/2006/relationships/chart" Target="charts/chart3.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chart" Target="charts/chart1.xm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emf"/><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image" Target="media/image32.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12.wmf"/><Relationship Id="rId35" Type="http://schemas.openxmlformats.org/officeDocument/2006/relationships/image" Target="media/image27.emf"/><Relationship Id="rId43" Type="http://schemas.openxmlformats.org/officeDocument/2006/relationships/chart" Target="charts/chart4.xml"/><Relationship Id="rId8" Type="http://schemas.openxmlformats.org/officeDocument/2006/relationships/image" Target="media/image1.wmf"/><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____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___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_____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_____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spPr>
            <a:pattFill prst="pct25">
              <a:fgClr>
                <a:schemeClr val="accent1"/>
              </a:fgClr>
              <a:bgClr>
                <a:schemeClr val="bg1"/>
              </a:bgClr>
            </a:pattFill>
            <a:ln w="15875">
              <a:solidFill>
                <a:schemeClr val="tx1"/>
              </a:solidFill>
            </a:ln>
          </c:spPr>
          <c:dPt>
            <c:idx val="8"/>
            <c:bubble3D val="0"/>
            <c:spPr>
              <a:noFill/>
              <a:ln w="15875">
                <a:solidFill>
                  <a:schemeClr val="tx1"/>
                </a:solidFill>
              </a:ln>
            </c:spPr>
          </c:dPt>
          <c:dLbls>
            <c:dLbl>
              <c:idx val="0"/>
              <c:layout>
                <c:manualLayout>
                  <c:x val="6.7232314093592968E-2"/>
                  <c:y val="-1.8348754792747682E-2"/>
                </c:manualLayout>
              </c:layout>
              <c:showLegendKey val="0"/>
              <c:showVal val="1"/>
              <c:showCatName val="1"/>
              <c:showSerName val="0"/>
              <c:showPercent val="0"/>
              <c:showBubbleSize val="0"/>
            </c:dLbl>
            <c:dLbl>
              <c:idx val="1"/>
              <c:layout>
                <c:manualLayout>
                  <c:x val="9.0216146680049195E-2"/>
                  <c:y val="3.9246037321226383E-2"/>
                </c:manualLayout>
              </c:layout>
              <c:showLegendKey val="0"/>
              <c:showVal val="1"/>
              <c:showCatName val="1"/>
              <c:showSerName val="0"/>
              <c:showPercent val="0"/>
              <c:showBubbleSize val="0"/>
            </c:dLbl>
            <c:dLbl>
              <c:idx val="2"/>
              <c:layout>
                <c:manualLayout>
                  <c:x val="4.7759276590037571E-2"/>
                  <c:y val="1.3058045163709376E-3"/>
                </c:manualLayout>
              </c:layout>
              <c:showLegendKey val="0"/>
              <c:showVal val="1"/>
              <c:showCatName val="1"/>
              <c:showSerName val="0"/>
              <c:showPercent val="0"/>
              <c:showBubbleSize val="0"/>
            </c:dLbl>
            <c:dLbl>
              <c:idx val="3"/>
              <c:spPr>
                <a:solidFill>
                  <a:schemeClr val="bg1"/>
                </a:solidFill>
              </c:spPr>
              <c:txPr>
                <a:bodyPr/>
                <a:lstStyle/>
                <a:p>
                  <a:pPr>
                    <a:defRPr/>
                  </a:pPr>
                  <a:endParaRPr lang="ja-JP"/>
                </a:p>
              </c:txPr>
              <c:showLegendKey val="0"/>
              <c:showVal val="1"/>
              <c:showCatName val="1"/>
              <c:showSerName val="0"/>
              <c:showPercent val="0"/>
              <c:showBubbleSize val="0"/>
            </c:dLbl>
            <c:dLbl>
              <c:idx val="6"/>
              <c:layout>
                <c:manualLayout>
                  <c:x val="-1.4023193240880796E-2"/>
                  <c:y val="-1.1610726078595014E-2"/>
                </c:manualLayout>
              </c:layout>
              <c:showLegendKey val="0"/>
              <c:showVal val="1"/>
              <c:showCatName val="1"/>
              <c:showSerName val="0"/>
              <c:showPercent val="0"/>
              <c:showBubbleSize val="0"/>
            </c:dLbl>
            <c:dLbl>
              <c:idx val="7"/>
              <c:spPr>
                <a:solidFill>
                  <a:schemeClr val="bg1"/>
                </a:solidFill>
              </c:spPr>
              <c:txPr>
                <a:bodyPr/>
                <a:lstStyle/>
                <a:p>
                  <a:pPr>
                    <a:defRPr/>
                  </a:pPr>
                  <a:endParaRPr lang="ja-JP"/>
                </a:p>
              </c:txPr>
              <c:showLegendKey val="0"/>
              <c:showVal val="1"/>
              <c:showCatName val="1"/>
              <c:showSerName val="0"/>
              <c:showPercent val="0"/>
              <c:showBubbleSize val="0"/>
            </c:dLbl>
            <c:dLbl>
              <c:idx val="8"/>
              <c:layout>
                <c:manualLayout>
                  <c:x val="0.17081001331045431"/>
                  <c:y val="0.22603890227214102"/>
                </c:manualLayout>
              </c:layout>
              <c:spPr>
                <a:solidFill>
                  <a:schemeClr val="bg1"/>
                </a:solidFill>
              </c:spPr>
              <c:txPr>
                <a:bodyPr/>
                <a:lstStyle/>
                <a:p>
                  <a:pPr>
                    <a:defRPr/>
                  </a:pPr>
                  <a:endParaRPr lang="ja-JP"/>
                </a:p>
              </c:txPr>
              <c:showLegendKey val="0"/>
              <c:showVal val="1"/>
              <c:showCatName val="1"/>
              <c:showSerName val="0"/>
              <c:showPercent val="0"/>
              <c:showBubbleSize val="0"/>
            </c:dLbl>
            <c:showLegendKey val="0"/>
            <c:showVal val="1"/>
            <c:showCatName val="1"/>
            <c:showSerName val="0"/>
            <c:showPercent val="0"/>
            <c:showBubbleSize val="0"/>
            <c:showLeaderLines val="1"/>
          </c:dLbls>
          <c:cat>
            <c:strRef>
              <c:f>Sheet1!$B$3:$B$11</c:f>
              <c:strCache>
                <c:ptCount val="9"/>
                <c:pt idx="0">
                  <c:v>公園入園料　</c:v>
                </c:pt>
                <c:pt idx="1">
                  <c:v>公園施設使用料　</c:v>
                </c:pt>
                <c:pt idx="2">
                  <c:v>行政財産使用料</c:v>
                </c:pt>
                <c:pt idx="3">
                  <c:v>財産貸付収入等</c:v>
                </c:pt>
                <c:pt idx="4">
                  <c:v>金融資産運用益収入</c:v>
                </c:pt>
                <c:pt idx="5">
                  <c:v>寄附金（万博基金承継団体からの収入）</c:v>
                </c:pt>
                <c:pt idx="6">
                  <c:v>基金繰入金</c:v>
                </c:pt>
                <c:pt idx="7">
                  <c:v>雑入</c:v>
                </c:pt>
                <c:pt idx="8">
                  <c:v>万博機構未払金雑入</c:v>
                </c:pt>
              </c:strCache>
            </c:strRef>
          </c:cat>
          <c:val>
            <c:numRef>
              <c:f>Sheet1!$C$3:$C$11</c:f>
              <c:numCache>
                <c:formatCode>0.0_);[Red]\(0.0\)</c:formatCode>
                <c:ptCount val="9"/>
                <c:pt idx="0">
                  <c:v>2.8</c:v>
                </c:pt>
                <c:pt idx="1">
                  <c:v>7.5</c:v>
                </c:pt>
                <c:pt idx="2">
                  <c:v>0.7</c:v>
                </c:pt>
                <c:pt idx="3">
                  <c:v>17</c:v>
                </c:pt>
                <c:pt idx="4">
                  <c:v>1.6</c:v>
                </c:pt>
                <c:pt idx="5">
                  <c:v>1.6</c:v>
                </c:pt>
                <c:pt idx="6">
                  <c:v>1.6</c:v>
                </c:pt>
                <c:pt idx="7">
                  <c:v>5.8</c:v>
                </c:pt>
                <c:pt idx="8">
                  <c:v>14.3</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solidFill>
        <a:schemeClr val="tx1"/>
      </a:solid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spPr>
            <a:pattFill prst="pct25">
              <a:fgClr>
                <a:schemeClr val="tx2">
                  <a:lumMod val="60000"/>
                  <a:lumOff val="40000"/>
                </a:schemeClr>
              </a:fgClr>
              <a:bgClr>
                <a:schemeClr val="bg1"/>
              </a:bgClr>
            </a:pattFill>
            <a:ln>
              <a:solidFill>
                <a:schemeClr val="tx1"/>
              </a:solidFill>
            </a:ln>
          </c:spPr>
          <c:dPt>
            <c:idx val="8"/>
            <c:bubble3D val="0"/>
            <c:spPr>
              <a:solidFill>
                <a:schemeClr val="bg1"/>
              </a:solidFill>
              <a:ln>
                <a:solidFill>
                  <a:schemeClr val="tx1"/>
                </a:solidFill>
              </a:ln>
            </c:spPr>
          </c:dPt>
          <c:dLbls>
            <c:dLbl>
              <c:idx val="0"/>
              <c:spPr>
                <a:solidFill>
                  <a:schemeClr val="bg1"/>
                </a:solidFill>
              </c:spPr>
              <c:txPr>
                <a:bodyPr/>
                <a:lstStyle/>
                <a:p>
                  <a:pPr>
                    <a:defRPr/>
                  </a:pPr>
                  <a:endParaRPr lang="ja-JP"/>
                </a:p>
              </c:txPr>
              <c:showLegendKey val="0"/>
              <c:showVal val="1"/>
              <c:showCatName val="1"/>
              <c:showSerName val="0"/>
              <c:showPercent val="0"/>
              <c:showBubbleSize val="0"/>
            </c:dLbl>
            <c:dLbl>
              <c:idx val="1"/>
              <c:layout>
                <c:manualLayout>
                  <c:x val="8.5882830011274058E-2"/>
                  <c:y val="3.2715077282006416E-3"/>
                </c:manualLayout>
              </c:layout>
              <c:showLegendKey val="0"/>
              <c:showVal val="1"/>
              <c:showCatName val="1"/>
              <c:showSerName val="0"/>
              <c:showPercent val="0"/>
              <c:showBubbleSize val="0"/>
            </c:dLbl>
            <c:dLbl>
              <c:idx val="2"/>
              <c:layout>
                <c:manualLayout>
                  <c:x val="-0.2117932115191295"/>
                  <c:y val="6.6990660085172279E-2"/>
                </c:manualLayout>
              </c:layout>
              <c:spPr>
                <a:solidFill>
                  <a:schemeClr val="bg1"/>
                </a:solidFill>
              </c:spPr>
              <c:txPr>
                <a:bodyPr/>
                <a:lstStyle/>
                <a:p>
                  <a:pPr>
                    <a:defRPr/>
                  </a:pPr>
                  <a:endParaRPr lang="ja-JP"/>
                </a:p>
              </c:txPr>
              <c:showLegendKey val="0"/>
              <c:showVal val="1"/>
              <c:showCatName val="1"/>
              <c:showSerName val="0"/>
              <c:showPercent val="0"/>
              <c:showBubbleSize val="0"/>
            </c:dLbl>
            <c:dLbl>
              <c:idx val="3"/>
              <c:layout>
                <c:manualLayout>
                  <c:x val="-0.1270470403879132"/>
                  <c:y val="-0.19032689701897018"/>
                </c:manualLayout>
              </c:layout>
              <c:spPr>
                <a:solidFill>
                  <a:schemeClr val="bg1"/>
                </a:solidFill>
              </c:spPr>
              <c:txPr>
                <a:bodyPr/>
                <a:lstStyle/>
                <a:p>
                  <a:pPr>
                    <a:defRPr/>
                  </a:pPr>
                  <a:endParaRPr lang="ja-JP"/>
                </a:p>
              </c:txPr>
              <c:showLegendKey val="0"/>
              <c:showVal val="1"/>
              <c:showCatName val="1"/>
              <c:showSerName val="0"/>
              <c:showPercent val="0"/>
              <c:showBubbleSize val="0"/>
            </c:dLbl>
            <c:dLbl>
              <c:idx val="4"/>
              <c:layout>
                <c:manualLayout>
                  <c:x val="-1.5837546567323044E-2"/>
                  <c:y val="2.4531310491676457E-2"/>
                </c:manualLayout>
              </c:layout>
              <c:showLegendKey val="0"/>
              <c:showVal val="1"/>
              <c:showCatName val="1"/>
              <c:showSerName val="0"/>
              <c:showPercent val="0"/>
              <c:showBubbleSize val="0"/>
            </c:dLbl>
            <c:dLbl>
              <c:idx val="5"/>
              <c:layout>
                <c:manualLayout>
                  <c:x val="-2.3322319791851457E-2"/>
                  <c:y val="2.1558749516066591E-2"/>
                </c:manualLayout>
              </c:layout>
              <c:showLegendKey val="0"/>
              <c:showVal val="1"/>
              <c:showCatName val="1"/>
              <c:showSerName val="0"/>
              <c:showPercent val="0"/>
              <c:showBubbleSize val="0"/>
            </c:dLbl>
            <c:dLbl>
              <c:idx val="6"/>
              <c:layout>
                <c:manualLayout>
                  <c:x val="-3.9928892436875404E-2"/>
                  <c:y val="2.7274970963995355E-2"/>
                </c:manualLayout>
              </c:layout>
              <c:showLegendKey val="0"/>
              <c:showVal val="1"/>
              <c:showCatName val="1"/>
              <c:showSerName val="0"/>
              <c:showPercent val="0"/>
              <c:showBubbleSize val="0"/>
            </c:dLbl>
            <c:dLbl>
              <c:idx val="7"/>
              <c:layout>
                <c:manualLayout>
                  <c:x val="-3.4276875997871208E-2"/>
                  <c:y val="1.7175038714672863E-2"/>
                </c:manualLayout>
              </c:layout>
              <c:showLegendKey val="0"/>
              <c:showVal val="1"/>
              <c:showCatName val="1"/>
              <c:showSerName val="0"/>
              <c:showPercent val="0"/>
              <c:showBubbleSize val="0"/>
            </c:dLbl>
            <c:showLegendKey val="0"/>
            <c:showVal val="1"/>
            <c:showCatName val="1"/>
            <c:showSerName val="0"/>
            <c:showPercent val="0"/>
            <c:showBubbleSize val="0"/>
            <c:showLeaderLines val="1"/>
          </c:dLbls>
          <c:cat>
            <c:strRef>
              <c:f>Sheet1!$B$16:$B$25</c:f>
              <c:strCache>
                <c:ptCount val="10"/>
                <c:pt idx="0">
                  <c:v>職員費</c:v>
                </c:pt>
                <c:pt idx="1">
                  <c:v>総務費（事務所経費）</c:v>
                </c:pt>
                <c:pt idx="2">
                  <c:v>業務委託料（植物、清掃、警備、点検など）</c:v>
                </c:pt>
                <c:pt idx="3">
                  <c:v>整備費（耐震改修、園路補修など）</c:v>
                </c:pt>
                <c:pt idx="4">
                  <c:v>国有地借受料</c:v>
                </c:pt>
                <c:pt idx="5">
                  <c:v>光熱水費</c:v>
                </c:pt>
                <c:pt idx="6">
                  <c:v>基金積立金</c:v>
                </c:pt>
                <c:pt idx="7">
                  <c:v>その他（修繕、消耗品、ＰＣＢ運搬など）</c:v>
                </c:pt>
                <c:pt idx="8">
                  <c:v>万博機構未払金</c:v>
                </c:pt>
                <c:pt idx="9">
                  <c:v>予備費</c:v>
                </c:pt>
              </c:strCache>
            </c:strRef>
          </c:cat>
          <c:val>
            <c:numRef>
              <c:f>Sheet1!$C$16:$C$25</c:f>
              <c:numCache>
                <c:formatCode>0.0_);[Red]\(0.0\)</c:formatCode>
                <c:ptCount val="10"/>
                <c:pt idx="0">
                  <c:v>4.4000000000000004</c:v>
                </c:pt>
                <c:pt idx="1">
                  <c:v>1.1000000000000001</c:v>
                </c:pt>
                <c:pt idx="2">
                  <c:v>12.1</c:v>
                </c:pt>
                <c:pt idx="3">
                  <c:v>9.9</c:v>
                </c:pt>
                <c:pt idx="4">
                  <c:v>2.5</c:v>
                </c:pt>
                <c:pt idx="5">
                  <c:v>3</c:v>
                </c:pt>
                <c:pt idx="6">
                  <c:v>2</c:v>
                </c:pt>
                <c:pt idx="7">
                  <c:v>1.8</c:v>
                </c:pt>
                <c:pt idx="8">
                  <c:v>16</c:v>
                </c:pt>
                <c:pt idx="9">
                  <c:v>0.1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a:t>訪日及び来阪外客数の推移</a:t>
            </a:r>
          </a:p>
        </c:rich>
      </c:tx>
      <c:layout>
        <c:manualLayout>
          <c:xMode val="edge"/>
          <c:yMode val="edge"/>
          <c:x val="0.25579443354563614"/>
          <c:y val="2.1705426356589147E-2"/>
        </c:manualLayout>
      </c:layout>
      <c:overlay val="0"/>
    </c:title>
    <c:autoTitleDeleted val="0"/>
    <c:plotArea>
      <c:layout/>
      <c:lineChart>
        <c:grouping val="standard"/>
        <c:varyColors val="0"/>
        <c:ser>
          <c:idx val="0"/>
          <c:order val="0"/>
          <c:tx>
            <c:strRef>
              <c:f>訪日来阪!$C$5</c:f>
              <c:strCache>
                <c:ptCount val="1"/>
                <c:pt idx="0">
                  <c:v>全国</c:v>
                </c:pt>
              </c:strCache>
            </c:strRef>
          </c:tx>
          <c:dLbls>
            <c:dLbl>
              <c:idx val="0"/>
              <c:layout>
                <c:manualLayout>
                  <c:x val="-4.7377326565143846E-2"/>
                  <c:y val="-5.2713178294573643E-2"/>
                </c:manualLayout>
              </c:layout>
              <c:showLegendKey val="0"/>
              <c:showVal val="1"/>
              <c:showCatName val="0"/>
              <c:showSerName val="0"/>
              <c:showPercent val="0"/>
              <c:showBubbleSize val="0"/>
            </c:dLbl>
            <c:dLbl>
              <c:idx val="1"/>
              <c:layout>
                <c:manualLayout>
                  <c:x val="-4.0609137055837602E-2"/>
                  <c:y val="-8.9922480620155038E-2"/>
                </c:manualLayout>
              </c:layout>
              <c:showLegendKey val="0"/>
              <c:showVal val="1"/>
              <c:showCatName val="0"/>
              <c:showSerName val="0"/>
              <c:showPercent val="0"/>
              <c:showBubbleSize val="0"/>
            </c:dLbl>
            <c:dLbl>
              <c:idx val="2"/>
              <c:layout>
                <c:manualLayout>
                  <c:x val="-4.5121263395375068E-2"/>
                  <c:y val="-5.2713178294573643E-2"/>
                </c:manualLayout>
              </c:layout>
              <c:showLegendKey val="0"/>
              <c:showVal val="1"/>
              <c:showCatName val="0"/>
              <c:showSerName val="0"/>
              <c:showPercent val="0"/>
              <c:showBubbleSize val="0"/>
            </c:dLbl>
            <c:dLbl>
              <c:idx val="3"/>
              <c:layout>
                <c:manualLayout>
                  <c:x val="-3.8353073886068893E-2"/>
                  <c:y val="-8.0620155038759744E-2"/>
                </c:manualLayout>
              </c:layout>
              <c:showLegendKey val="0"/>
              <c:showVal val="1"/>
              <c:showCatName val="0"/>
              <c:showSerName val="0"/>
              <c:showPercent val="0"/>
              <c:showBubbleSize val="0"/>
            </c:dLbl>
            <c:dLbl>
              <c:idx val="4"/>
              <c:layout>
                <c:manualLayout>
                  <c:x val="-6.0913705583756347E-2"/>
                  <c:y val="-5.5813953488372092E-2"/>
                </c:manualLayout>
              </c:layout>
              <c:showLegendKey val="0"/>
              <c:showVal val="1"/>
              <c:showCatName val="0"/>
              <c:showSerName val="0"/>
              <c:showPercent val="0"/>
              <c:showBubbleSize val="0"/>
            </c:dLbl>
            <c:dLbl>
              <c:idx val="5"/>
              <c:layout>
                <c:manualLayout>
                  <c:x val="-6.3169768753525105E-2"/>
                  <c:y val="-5.2713422450100716E-2"/>
                </c:manualLayout>
              </c:layout>
              <c:tx>
                <c:rich>
                  <a:bodyPr/>
                  <a:lstStyle/>
                  <a:p>
                    <a:r>
                      <a:rPr lang="en-US" altLang="ja-JP" sz="1400"/>
                      <a:t>1,036</a:t>
                    </a:r>
                    <a:endParaRPr lang="en-US" altLang="ja-JP"/>
                  </a:p>
                </c:rich>
              </c:tx>
              <c:dLblPos val="r"/>
              <c:showLegendKey val="0"/>
              <c:showVal val="1"/>
              <c:showCatName val="0"/>
              <c:showSerName val="1"/>
              <c:showPercent val="0"/>
              <c:showBubbleSize val="0"/>
            </c:dLbl>
            <c:txPr>
              <a:bodyPr/>
              <a:lstStyle/>
              <a:p>
                <a:pPr>
                  <a:defRPr sz="1400"/>
                </a:pPr>
                <a:endParaRPr lang="ja-JP"/>
              </a:p>
            </c:txPr>
            <c:showLegendKey val="0"/>
            <c:showVal val="0"/>
            <c:showCatName val="0"/>
            <c:showSerName val="0"/>
            <c:showPercent val="0"/>
            <c:showBubbleSize val="0"/>
          </c:dLbls>
          <c:cat>
            <c:strRef>
              <c:f>訪日来阪!$B$6:$B$11</c:f>
              <c:strCache>
                <c:ptCount val="6"/>
                <c:pt idx="0">
                  <c:v>平成20年</c:v>
                </c:pt>
                <c:pt idx="1">
                  <c:v>平成21年</c:v>
                </c:pt>
                <c:pt idx="2">
                  <c:v>平成22年</c:v>
                </c:pt>
                <c:pt idx="3">
                  <c:v>平成23年</c:v>
                </c:pt>
                <c:pt idx="4">
                  <c:v>平成24年</c:v>
                </c:pt>
                <c:pt idx="5">
                  <c:v>平成25年</c:v>
                </c:pt>
              </c:strCache>
            </c:strRef>
          </c:cat>
          <c:val>
            <c:numRef>
              <c:f>訪日来阪!$C$6:$C$11</c:f>
              <c:numCache>
                <c:formatCode>#,##0_);[Red]\(#,##0\)</c:formatCode>
                <c:ptCount val="6"/>
                <c:pt idx="0">
                  <c:v>835</c:v>
                </c:pt>
                <c:pt idx="1">
                  <c:v>679</c:v>
                </c:pt>
                <c:pt idx="2">
                  <c:v>861</c:v>
                </c:pt>
                <c:pt idx="3">
                  <c:v>622</c:v>
                </c:pt>
                <c:pt idx="4">
                  <c:v>836</c:v>
                </c:pt>
                <c:pt idx="5">
                  <c:v>1036</c:v>
                </c:pt>
              </c:numCache>
            </c:numRef>
          </c:val>
          <c:smooth val="0"/>
        </c:ser>
        <c:ser>
          <c:idx val="1"/>
          <c:order val="1"/>
          <c:tx>
            <c:strRef>
              <c:f>訪日来阪!$D$5</c:f>
              <c:strCache>
                <c:ptCount val="1"/>
                <c:pt idx="0">
                  <c:v>大阪</c:v>
                </c:pt>
              </c:strCache>
            </c:strRef>
          </c:tx>
          <c:dLbls>
            <c:dLbl>
              <c:idx val="0"/>
              <c:layout>
                <c:manualLayout>
                  <c:x val="-2.7072758037225062E-2"/>
                  <c:y val="-7.441860465116279E-2"/>
                </c:manualLayout>
              </c:layout>
              <c:showLegendKey val="0"/>
              <c:showVal val="1"/>
              <c:showCatName val="0"/>
              <c:showSerName val="0"/>
              <c:showPercent val="0"/>
              <c:showBubbleSize val="0"/>
            </c:dLbl>
            <c:dLbl>
              <c:idx val="1"/>
              <c:layout>
                <c:manualLayout>
                  <c:x val="-4.7377326565143867E-2"/>
                  <c:y val="-6.5116279069767441E-2"/>
                </c:manualLayout>
              </c:layout>
              <c:showLegendKey val="0"/>
              <c:showVal val="1"/>
              <c:showCatName val="0"/>
              <c:showSerName val="0"/>
              <c:showPercent val="0"/>
              <c:showBubbleSize val="0"/>
            </c:dLbl>
            <c:dLbl>
              <c:idx val="2"/>
              <c:layout>
                <c:manualLayout>
                  <c:x val="-3.609701071630006E-2"/>
                  <c:y val="-5.5813953488372092E-2"/>
                </c:manualLayout>
              </c:layout>
              <c:showLegendKey val="0"/>
              <c:showVal val="1"/>
              <c:showCatName val="0"/>
              <c:showSerName val="0"/>
              <c:showPercent val="0"/>
              <c:showBubbleSize val="0"/>
            </c:dLbl>
            <c:dLbl>
              <c:idx val="3"/>
              <c:layout>
                <c:manualLayout>
                  <c:x val="-4.0609137055837644E-2"/>
                  <c:y val="-5.891472868217066E-2"/>
                </c:manualLayout>
              </c:layout>
              <c:showLegendKey val="0"/>
              <c:showVal val="1"/>
              <c:showCatName val="0"/>
              <c:showSerName val="0"/>
              <c:showPercent val="0"/>
              <c:showBubbleSize val="0"/>
            </c:dLbl>
            <c:dLbl>
              <c:idx val="4"/>
              <c:layout>
                <c:manualLayout>
                  <c:x val="-4.060913705583756E-2"/>
                  <c:y val="-4.9612403100775193E-2"/>
                </c:manualLayout>
              </c:layout>
              <c:showLegendKey val="0"/>
              <c:showVal val="1"/>
              <c:showCatName val="0"/>
              <c:showSerName val="0"/>
              <c:showPercent val="0"/>
              <c:showBubbleSize val="0"/>
            </c:dLbl>
            <c:dLbl>
              <c:idx val="5"/>
              <c:layout>
                <c:manualLayout>
                  <c:x val="-5.4145516074450083E-2"/>
                  <c:y val="-6.5116279069767552E-2"/>
                </c:manualLayout>
              </c:layout>
              <c:tx>
                <c:rich>
                  <a:bodyPr/>
                  <a:lstStyle/>
                  <a:p>
                    <a:r>
                      <a:rPr lang="en-US" altLang="ja-JP" sz="1400"/>
                      <a:t>262</a:t>
                    </a:r>
                    <a:endParaRPr lang="en-US" altLang="ja-JP"/>
                  </a:p>
                </c:rich>
              </c:tx>
              <c:dLblPos val="r"/>
              <c:showLegendKey val="0"/>
              <c:showVal val="1"/>
              <c:showCatName val="0"/>
              <c:showSerName val="1"/>
              <c:showPercent val="0"/>
              <c:showBubbleSize val="0"/>
            </c:dLbl>
            <c:txPr>
              <a:bodyPr/>
              <a:lstStyle/>
              <a:p>
                <a:pPr>
                  <a:defRPr sz="1400"/>
                </a:pPr>
                <a:endParaRPr lang="ja-JP"/>
              </a:p>
            </c:txPr>
            <c:showLegendKey val="0"/>
            <c:showVal val="0"/>
            <c:showCatName val="0"/>
            <c:showSerName val="0"/>
            <c:showPercent val="0"/>
            <c:showBubbleSize val="0"/>
          </c:dLbls>
          <c:cat>
            <c:strRef>
              <c:f>訪日来阪!$B$6:$B$11</c:f>
              <c:strCache>
                <c:ptCount val="6"/>
                <c:pt idx="0">
                  <c:v>平成20年</c:v>
                </c:pt>
                <c:pt idx="1">
                  <c:v>平成21年</c:v>
                </c:pt>
                <c:pt idx="2">
                  <c:v>平成22年</c:v>
                </c:pt>
                <c:pt idx="3">
                  <c:v>平成23年</c:v>
                </c:pt>
                <c:pt idx="4">
                  <c:v>平成24年</c:v>
                </c:pt>
                <c:pt idx="5">
                  <c:v>平成25年</c:v>
                </c:pt>
              </c:strCache>
            </c:strRef>
          </c:cat>
          <c:val>
            <c:numRef>
              <c:f>訪日来阪!$D$6:$D$11</c:f>
              <c:numCache>
                <c:formatCode>#,##0_);[Red]\(#,##0\)</c:formatCode>
                <c:ptCount val="6"/>
                <c:pt idx="0">
                  <c:v>222</c:v>
                </c:pt>
                <c:pt idx="1">
                  <c:v>170</c:v>
                </c:pt>
                <c:pt idx="2">
                  <c:v>235</c:v>
                </c:pt>
                <c:pt idx="3">
                  <c:v>158</c:v>
                </c:pt>
                <c:pt idx="4">
                  <c:v>203</c:v>
                </c:pt>
                <c:pt idx="5">
                  <c:v>263</c:v>
                </c:pt>
              </c:numCache>
            </c:numRef>
          </c:val>
          <c:smooth val="0"/>
        </c:ser>
        <c:dLbls>
          <c:showLegendKey val="0"/>
          <c:showVal val="0"/>
          <c:showCatName val="0"/>
          <c:showSerName val="0"/>
          <c:showPercent val="0"/>
          <c:showBubbleSize val="0"/>
        </c:dLbls>
        <c:marker val="1"/>
        <c:smooth val="0"/>
        <c:axId val="174830080"/>
        <c:axId val="160736384"/>
      </c:lineChart>
      <c:catAx>
        <c:axId val="174830080"/>
        <c:scaling>
          <c:orientation val="minMax"/>
        </c:scaling>
        <c:delete val="0"/>
        <c:axPos val="b"/>
        <c:majorTickMark val="none"/>
        <c:minorTickMark val="none"/>
        <c:tickLblPos val="nextTo"/>
        <c:txPr>
          <a:bodyPr/>
          <a:lstStyle/>
          <a:p>
            <a:pPr>
              <a:defRPr sz="1200" b="1">
                <a:latin typeface="+mj-ea"/>
                <a:ea typeface="+mj-ea"/>
              </a:defRPr>
            </a:pPr>
            <a:endParaRPr lang="ja-JP"/>
          </a:p>
        </c:txPr>
        <c:crossAx val="160736384"/>
        <c:crosses val="autoZero"/>
        <c:auto val="1"/>
        <c:lblAlgn val="ctr"/>
        <c:lblOffset val="100"/>
        <c:noMultiLvlLbl val="0"/>
      </c:catAx>
      <c:valAx>
        <c:axId val="160736384"/>
        <c:scaling>
          <c:orientation val="minMax"/>
        </c:scaling>
        <c:delete val="0"/>
        <c:axPos val="l"/>
        <c:majorGridlines/>
        <c:numFmt formatCode="#,##0_);[Red]\(#,##0\)" sourceLinked="1"/>
        <c:majorTickMark val="none"/>
        <c:minorTickMark val="none"/>
        <c:tickLblPos val="nextTo"/>
        <c:txPr>
          <a:bodyPr/>
          <a:lstStyle/>
          <a:p>
            <a:pPr>
              <a:defRPr sz="1200" b="1">
                <a:latin typeface="ＭＳ Ｐゴシック" panose="020B0600070205080204" pitchFamily="50" charset="-128"/>
                <a:ea typeface="ＭＳ Ｐゴシック" panose="020B0600070205080204" pitchFamily="50" charset="-128"/>
              </a:defRPr>
            </a:pPr>
            <a:endParaRPr lang="ja-JP"/>
          </a:p>
        </c:txPr>
        <c:crossAx val="174830080"/>
        <c:crosses val="autoZero"/>
        <c:crossBetween val="between"/>
      </c:valAx>
    </c:plotArea>
    <c:plotVisOnly val="1"/>
    <c:dispBlanksAs val="gap"/>
    <c:showDLblsOverMax val="0"/>
  </c:chart>
  <c:spPr>
    <a:ln>
      <a:solidFill>
        <a:prstClr val="black"/>
      </a:solid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w="15875">
              <a:solidFill>
                <a:schemeClr val="tx1"/>
              </a:solidFill>
            </a:ln>
          </c:spPr>
          <c:dPt>
            <c:idx val="0"/>
            <c:bubble3D val="0"/>
            <c:spPr>
              <a:pattFill prst="pct20">
                <a:fgClr>
                  <a:schemeClr val="accent1"/>
                </a:fgClr>
                <a:bgClr>
                  <a:schemeClr val="bg1"/>
                </a:bgClr>
              </a:pattFill>
              <a:ln w="15875">
                <a:solidFill>
                  <a:schemeClr val="tx1"/>
                </a:solidFill>
              </a:ln>
            </c:spPr>
          </c:dPt>
          <c:dPt>
            <c:idx val="1"/>
            <c:bubble3D val="0"/>
            <c:spPr>
              <a:pattFill prst="ltHorz">
                <a:fgClr>
                  <a:schemeClr val="accent1"/>
                </a:fgClr>
                <a:bgClr>
                  <a:schemeClr val="bg1"/>
                </a:bgClr>
              </a:pattFill>
              <a:ln w="15875">
                <a:solidFill>
                  <a:schemeClr val="tx1"/>
                </a:solidFill>
              </a:ln>
            </c:spPr>
          </c:dPt>
          <c:dPt>
            <c:idx val="2"/>
            <c:bubble3D val="0"/>
            <c:spPr>
              <a:pattFill prst="ltVert">
                <a:fgClr>
                  <a:schemeClr val="accent1"/>
                </a:fgClr>
                <a:bgClr>
                  <a:schemeClr val="bg1"/>
                </a:bgClr>
              </a:pattFill>
              <a:ln w="15875">
                <a:solidFill>
                  <a:schemeClr val="tx1"/>
                </a:solidFill>
              </a:ln>
            </c:spPr>
          </c:dPt>
          <c:dPt>
            <c:idx val="3"/>
            <c:bubble3D val="0"/>
            <c:spPr>
              <a:pattFill prst="dkUpDiag">
                <a:fgClr>
                  <a:schemeClr val="accent1"/>
                </a:fgClr>
                <a:bgClr>
                  <a:schemeClr val="bg1"/>
                </a:bgClr>
              </a:pattFill>
              <a:ln w="15875">
                <a:solidFill>
                  <a:schemeClr val="tx1"/>
                </a:solidFill>
              </a:ln>
            </c:spPr>
          </c:dPt>
          <c:dPt>
            <c:idx val="4"/>
            <c:bubble3D val="0"/>
            <c:spPr>
              <a:pattFill prst="solidDmnd">
                <a:fgClr>
                  <a:schemeClr val="accent1"/>
                </a:fgClr>
                <a:bgClr>
                  <a:schemeClr val="bg1"/>
                </a:bgClr>
              </a:pattFill>
              <a:ln w="15875">
                <a:solidFill>
                  <a:schemeClr val="tx1"/>
                </a:solidFill>
              </a:ln>
            </c:spPr>
          </c:dPt>
          <c:dPt>
            <c:idx val="5"/>
            <c:bubble3D val="0"/>
            <c:spPr>
              <a:noFill/>
              <a:ln w="15875">
                <a:solidFill>
                  <a:schemeClr val="tx1"/>
                </a:solidFill>
              </a:ln>
            </c:spPr>
          </c:dPt>
          <c:dLbls>
            <c:dLbl>
              <c:idx val="0"/>
              <c:layout>
                <c:manualLayout>
                  <c:x val="-0.14615310586176727"/>
                  <c:y val="0.16624215959642016"/>
                </c:manualLayout>
              </c:layout>
              <c:showLegendKey val="0"/>
              <c:showVal val="0"/>
              <c:showCatName val="1"/>
              <c:showSerName val="0"/>
              <c:showPercent val="1"/>
              <c:showBubbleSize val="0"/>
            </c:dLbl>
            <c:dLbl>
              <c:idx val="1"/>
              <c:layout>
                <c:manualLayout>
                  <c:x val="-0.17787303149606298"/>
                  <c:y val="-9.7766398353880596E-2"/>
                </c:manualLayout>
              </c:layout>
              <c:numFmt formatCode="0.0%" sourceLinked="0"/>
              <c:spPr>
                <a:solidFill>
                  <a:schemeClr val="bg1"/>
                </a:solidFill>
              </c:spPr>
              <c:txPr>
                <a:bodyPr/>
                <a:lstStyle/>
                <a:p>
                  <a:pPr algn="ctr" rtl="0">
                    <a:defRPr lang="ja-JP" altLang="en-US" sz="1200" b="1" i="0" u="none" strike="noStrike" kern="1200" baseline="0">
                      <a:solidFill>
                        <a:sysClr val="windowText" lastClr="000000"/>
                      </a:solidFill>
                      <a:latin typeface="+mj-ea"/>
                      <a:ea typeface="+mj-ea"/>
                      <a:cs typeface="+mn-cs"/>
                    </a:defRPr>
                  </a:pPr>
                  <a:endParaRPr lang="ja-JP"/>
                </a:p>
              </c:txPr>
              <c:showLegendKey val="0"/>
              <c:showVal val="0"/>
              <c:showCatName val="1"/>
              <c:showSerName val="0"/>
              <c:showPercent val="1"/>
              <c:showBubbleSize val="0"/>
            </c:dLbl>
            <c:dLbl>
              <c:idx val="2"/>
              <c:layout>
                <c:manualLayout>
                  <c:x val="3.9735564304461991E-2"/>
                  <c:y val="-0.19462509279881218"/>
                </c:manualLayout>
              </c:layout>
              <c:showLegendKey val="0"/>
              <c:showVal val="0"/>
              <c:showCatName val="1"/>
              <c:showSerName val="0"/>
              <c:showPercent val="1"/>
              <c:showBubbleSize val="0"/>
            </c:dLbl>
            <c:dLbl>
              <c:idx val="3"/>
              <c:layout>
                <c:manualLayout>
                  <c:x val="-2.2521226131137276E-2"/>
                  <c:y val="1.5089280887943927E-2"/>
                </c:manualLayout>
              </c:layout>
              <c:showLegendKey val="0"/>
              <c:showVal val="0"/>
              <c:showCatName val="1"/>
              <c:showSerName val="0"/>
              <c:showPercent val="1"/>
              <c:showBubbleSize val="0"/>
            </c:dLbl>
            <c:dLbl>
              <c:idx val="4"/>
              <c:layout>
                <c:manualLayout>
                  <c:x val="-2.6913241349418478E-3"/>
                  <c:y val="-3.8109995975903468E-3"/>
                </c:manualLayout>
              </c:layout>
              <c:showLegendKey val="0"/>
              <c:showVal val="0"/>
              <c:showCatName val="1"/>
              <c:showSerName val="0"/>
              <c:showPercent val="1"/>
              <c:showBubbleSize val="0"/>
            </c:dLbl>
            <c:dLbl>
              <c:idx val="5"/>
              <c:layout>
                <c:manualLayout>
                  <c:x val="0.17544127296587927"/>
                  <c:y val="0.14471073075776442"/>
                </c:manualLayout>
              </c:layout>
              <c:showLegendKey val="0"/>
              <c:showVal val="0"/>
              <c:showCatName val="1"/>
              <c:showSerName val="0"/>
              <c:showPercent val="1"/>
              <c:showBubbleSize val="0"/>
            </c:dLbl>
            <c:numFmt formatCode="0.0%" sourceLinked="0"/>
            <c:spPr>
              <a:solidFill>
                <a:schemeClr val="bg1"/>
              </a:solidFill>
            </c:spPr>
            <c:txPr>
              <a:bodyPr/>
              <a:lstStyle/>
              <a:p>
                <a:pPr>
                  <a:defRPr sz="1200" b="1">
                    <a:latin typeface="+mj-ea"/>
                    <a:ea typeface="+mj-ea"/>
                  </a:defRPr>
                </a:pPr>
                <a:endParaRPr lang="ja-JP"/>
              </a:p>
            </c:txPr>
            <c:showLegendKey val="0"/>
            <c:showVal val="0"/>
            <c:showCatName val="1"/>
            <c:showSerName val="0"/>
            <c:showPercent val="1"/>
            <c:showBubbleSize val="0"/>
            <c:showLeaderLines val="1"/>
          </c:dLbls>
          <c:cat>
            <c:strRef>
              <c:f>出身国!$C$7:$C$12</c:f>
              <c:strCache>
                <c:ptCount val="6"/>
                <c:pt idx="0">
                  <c:v>韓国</c:v>
                </c:pt>
                <c:pt idx="1">
                  <c:v>台湾</c:v>
                </c:pt>
                <c:pt idx="2">
                  <c:v>中国</c:v>
                </c:pt>
                <c:pt idx="3">
                  <c:v>香港</c:v>
                </c:pt>
                <c:pt idx="4">
                  <c:v>アメリカ</c:v>
                </c:pt>
                <c:pt idx="5">
                  <c:v>その他</c:v>
                </c:pt>
              </c:strCache>
            </c:strRef>
          </c:cat>
          <c:val>
            <c:numRef>
              <c:f>出身国!$D$7:$D$12</c:f>
              <c:numCache>
                <c:formatCode>0.0%</c:formatCode>
                <c:ptCount val="6"/>
                <c:pt idx="0">
                  <c:v>0.22</c:v>
                </c:pt>
                <c:pt idx="1">
                  <c:v>0.20200000000000001</c:v>
                </c:pt>
                <c:pt idx="2">
                  <c:v>0.20200000000000001</c:v>
                </c:pt>
                <c:pt idx="3">
                  <c:v>6.7000000000000004E-2</c:v>
                </c:pt>
                <c:pt idx="4">
                  <c:v>4.5999999999999999E-2</c:v>
                </c:pt>
                <c:pt idx="5">
                  <c:v>0.26300000000000001</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solidFill>
        <a:prstClr val="black"/>
      </a:solid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0.00339</cdr:x>
      <cdr:y>0.05145</cdr:y>
    </cdr:from>
    <cdr:to>
      <cdr:x>0.31228</cdr:x>
      <cdr:y>0.26078</cdr:y>
    </cdr:to>
    <cdr:sp macro="" textlink="">
      <cdr:nvSpPr>
        <cdr:cNvPr id="2" name="テキスト ボックス 1"/>
        <cdr:cNvSpPr txBox="1"/>
      </cdr:nvSpPr>
      <cdr:spPr>
        <a:xfrm xmlns:a="http://schemas.openxmlformats.org/drawingml/2006/main">
          <a:off x="19050" y="176530"/>
          <a:ext cx="1733531" cy="7181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US" altLang="ja-JP" sz="1000">
              <a:latin typeface="+mj-ea"/>
              <a:ea typeface="+mj-ea"/>
            </a:rPr>
            <a:t>※</a:t>
          </a:r>
          <a:r>
            <a:rPr lang="ja-JP" altLang="en-US" sz="1000">
              <a:latin typeface="+mj-ea"/>
              <a:ea typeface="+mj-ea"/>
            </a:rPr>
            <a:t>Ｈ</a:t>
          </a:r>
          <a:r>
            <a:rPr lang="en-US" altLang="ja-JP" sz="1000">
              <a:latin typeface="+mj-ea"/>
              <a:ea typeface="+mj-ea"/>
            </a:rPr>
            <a:t>26</a:t>
          </a:r>
          <a:r>
            <a:rPr lang="ja-JP" altLang="en-US" sz="1000">
              <a:latin typeface="+mj-ea"/>
              <a:ea typeface="+mj-ea"/>
            </a:rPr>
            <a:t>年度予算ベース</a:t>
          </a:r>
          <a:endParaRPr lang="en-US" altLang="ja-JP" sz="1000">
            <a:latin typeface="+mj-ea"/>
            <a:ea typeface="+mj-ea"/>
          </a:endParaRPr>
        </a:p>
        <a:p xmlns:a="http://schemas.openxmlformats.org/drawingml/2006/main">
          <a:pPr algn="l"/>
          <a:r>
            <a:rPr lang="ja-JP" altLang="en-US" sz="1000">
              <a:latin typeface="+mj-ea"/>
              <a:ea typeface="+mj-ea"/>
            </a:rPr>
            <a:t>（単位：億円）</a:t>
          </a:r>
          <a:endParaRPr lang="en-US" altLang="ja-JP" sz="1000">
            <a:latin typeface="+mj-ea"/>
            <a:ea typeface="+mj-ea"/>
          </a:endParaRPr>
        </a:p>
        <a:p xmlns:a="http://schemas.openxmlformats.org/drawingml/2006/main">
          <a:pPr algn="l"/>
          <a:r>
            <a:rPr lang="ja-JP" altLang="en-US" sz="1000">
              <a:latin typeface="+mj-ea"/>
              <a:ea typeface="+mj-ea"/>
            </a:rPr>
            <a:t>万博機構未払金雑入を含む。</a:t>
          </a:r>
        </a:p>
      </cdr:txBody>
    </cdr:sp>
  </cdr:relSizeAnchor>
  <cdr:relSizeAnchor xmlns:cdr="http://schemas.openxmlformats.org/drawingml/2006/chartDrawing">
    <cdr:from>
      <cdr:x>0.71842</cdr:x>
      <cdr:y>0.807</cdr:y>
    </cdr:from>
    <cdr:to>
      <cdr:x>0.94327</cdr:x>
      <cdr:y>0.89224</cdr:y>
    </cdr:to>
    <cdr:sp macro="" textlink="">
      <cdr:nvSpPr>
        <cdr:cNvPr id="3" name="テキスト ボックス 2"/>
        <cdr:cNvSpPr txBox="1"/>
      </cdr:nvSpPr>
      <cdr:spPr>
        <a:xfrm xmlns:a="http://schemas.openxmlformats.org/drawingml/2006/main">
          <a:off x="4031863" y="2768742"/>
          <a:ext cx="1261884" cy="292452"/>
        </a:xfrm>
        <a:prstGeom xmlns:a="http://schemas.openxmlformats.org/drawingml/2006/main" prst="rect">
          <a:avLst/>
        </a:prstGeom>
      </cdr:spPr>
      <cdr:txBody>
        <a:bodyPr xmlns:a="http://schemas.openxmlformats.org/drawingml/2006/main" vertOverflow="clip" wrap="none" rtlCol="0" anchor="ctr" anchorCtr="0">
          <a:spAutoFit/>
        </a:bodyPr>
        <a:lstStyle xmlns:a="http://schemas.openxmlformats.org/drawingml/2006/main"/>
        <a:p xmlns:a="http://schemas.openxmlformats.org/drawingml/2006/main">
          <a:pPr algn="ctr"/>
          <a:r>
            <a:rPr lang="ja-JP" altLang="en-US" sz="1200">
              <a:latin typeface="+mj-ea"/>
              <a:ea typeface="+mj-ea"/>
            </a:rPr>
            <a:t>総額　約</a:t>
          </a:r>
          <a:r>
            <a:rPr lang="en-US" altLang="ja-JP" sz="1200">
              <a:latin typeface="+mj-ea"/>
              <a:ea typeface="+mj-ea"/>
            </a:rPr>
            <a:t>53</a:t>
          </a:r>
          <a:r>
            <a:rPr lang="ja-JP" altLang="en-US" sz="1200">
              <a:latin typeface="+mj-ea"/>
              <a:ea typeface="+mj-ea"/>
            </a:rPr>
            <a:t>億円</a:t>
          </a:r>
        </a:p>
      </cdr:txBody>
    </cdr:sp>
  </cdr:relSizeAnchor>
</c:userShapes>
</file>

<file path=word/drawings/drawing2.xml><?xml version="1.0" encoding="utf-8"?>
<c:userShapes xmlns:c="http://schemas.openxmlformats.org/drawingml/2006/chart">
  <cdr:relSizeAnchor xmlns:cdr="http://schemas.openxmlformats.org/drawingml/2006/chartDrawing">
    <cdr:from>
      <cdr:x>0.00338</cdr:x>
      <cdr:y>0.0328</cdr:y>
    </cdr:from>
    <cdr:to>
      <cdr:x>0.12116</cdr:x>
      <cdr:y>0.11704</cdr:y>
    </cdr:to>
    <cdr:sp macro="" textlink="">
      <cdr:nvSpPr>
        <cdr:cNvPr id="2" name="正方形/長方形 1"/>
        <cdr:cNvSpPr/>
      </cdr:nvSpPr>
      <cdr:spPr>
        <a:xfrm xmlns:a="http://schemas.openxmlformats.org/drawingml/2006/main">
          <a:off x="18889" y="134344"/>
          <a:ext cx="657386" cy="345026"/>
        </a:xfrm>
        <a:prstGeom xmlns:a="http://schemas.openxmlformats.org/drawingml/2006/main" prst="rect">
          <a:avLst/>
        </a:prstGeom>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nchor="ctr"/>
        <a:lstStyle xmlns:a="http://schemas.openxmlformats.org/drawingml/2006/main"/>
        <a:p xmlns:a="http://schemas.openxmlformats.org/drawingml/2006/main">
          <a:pPr algn="ctr"/>
          <a:r>
            <a:rPr lang="ja-JP" altLang="en-US" sz="900" b="1"/>
            <a:t>（万人）</a:t>
          </a:r>
          <a:endParaRPr lang="ja-JP" sz="900" b="1"/>
        </a:p>
      </cdr:txBody>
    </cdr:sp>
  </cdr:relSizeAnchor>
  <cdr:relSizeAnchor xmlns:cdr="http://schemas.openxmlformats.org/drawingml/2006/chartDrawing">
    <cdr:from>
      <cdr:x>0.73435</cdr:x>
      <cdr:y>0.43721</cdr:y>
    </cdr:from>
    <cdr:to>
      <cdr:x>0.96448</cdr:x>
      <cdr:y>0.51397</cdr:y>
    </cdr:to>
    <cdr:sp macro="" textlink="">
      <cdr:nvSpPr>
        <cdr:cNvPr id="3" name="正方形/長方形 2"/>
        <cdr:cNvSpPr/>
      </cdr:nvSpPr>
      <cdr:spPr>
        <a:xfrm xmlns:a="http://schemas.openxmlformats.org/drawingml/2006/main">
          <a:off x="4098884" y="1609689"/>
          <a:ext cx="1284480" cy="282600"/>
        </a:xfrm>
        <a:prstGeom xmlns:a="http://schemas.openxmlformats.org/drawingml/2006/main" prst="rect">
          <a:avLst/>
        </a:prstGeom>
        <a:ln xmlns:a="http://schemas.openxmlformats.org/drawingml/2006/main">
          <a:solidFill>
            <a:schemeClr val="tx2">
              <a:lumMod val="60000"/>
              <a:lumOff val="40000"/>
            </a:schemeClr>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nchor="ctr"/>
        <a:lstStyle xmlns:a="http://schemas.openxmlformats.org/drawingml/2006/main"/>
        <a:p xmlns:a="http://schemas.openxmlformats.org/drawingml/2006/main">
          <a:pPr algn="ctr"/>
          <a:r>
            <a:rPr lang="ja-JP" altLang="en-US" sz="1400" b="1">
              <a:latin typeface="+mj-ea"/>
              <a:ea typeface="+mj-ea"/>
            </a:rPr>
            <a:t>訪日外客数</a:t>
          </a:r>
          <a:endParaRPr lang="ja-JP" sz="1400" b="1">
            <a:latin typeface="+mj-ea"/>
            <a:ea typeface="+mj-ea"/>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63BA5-0C5A-452D-9E8D-C67FD50E7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33</Pages>
  <Words>2725</Words>
  <Characters>15537</Characters>
  <Application>Microsoft Office Word</Application>
  <DocSecurity>0</DocSecurity>
  <Lines>129</Lines>
  <Paragraphs>36</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18226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松原　祥子</dc:creator>
  <cp:lastModifiedBy>近藤　歩</cp:lastModifiedBy>
  <cp:revision>6</cp:revision>
  <cp:lastPrinted>2014-06-12T07:20:00Z</cp:lastPrinted>
  <dcterms:created xsi:type="dcterms:W3CDTF">2014-06-12T11:39:00Z</dcterms:created>
  <dcterms:modified xsi:type="dcterms:W3CDTF">2014-06-12T12:11:00Z</dcterms:modified>
</cp:coreProperties>
</file>