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A8" w:rsidRDefault="00C97238" w:rsidP="00C97238">
      <w:pPr>
        <w:spacing w:line="440" w:lineRule="exact"/>
        <w:jc w:val="center"/>
        <w:rPr>
          <w:rFonts w:ascii="HGS創英角ｺﾞｼｯｸUB" w:eastAsia="HGS創英角ｺﾞｼｯｸUB" w:hAnsi="HGS創英角ｺﾞｼｯｸUB"/>
          <w:sz w:val="24"/>
          <w:szCs w:val="38"/>
        </w:rPr>
      </w:pPr>
      <w:r w:rsidRPr="00CC75A8">
        <w:rPr>
          <w:rFonts w:ascii="HGS創英角ｺﾞｼｯｸUB" w:eastAsia="HGS創英角ｺﾞｼｯｸUB" w:hAnsi="HGS創英角ｺﾞｼｯｸUB" w:hint="eastAsia"/>
          <w:sz w:val="40"/>
          <w:szCs w:val="38"/>
        </w:rPr>
        <w:t>平成29年就業構造基本調査</w:t>
      </w:r>
      <w:r w:rsidR="00CC75A8" w:rsidRPr="00CC75A8">
        <w:rPr>
          <w:rFonts w:ascii="HGS創英角ｺﾞｼｯｸUB" w:eastAsia="HGS創英角ｺﾞｼｯｸUB" w:hAnsi="HGS創英角ｺﾞｼｯｸUB" w:hint="eastAsia"/>
          <w:sz w:val="32"/>
          <w:szCs w:val="38"/>
        </w:rPr>
        <w:t>（平成29年10月１日現在）</w:t>
      </w:r>
      <w:r w:rsidRPr="00CC75A8">
        <w:rPr>
          <w:rFonts w:ascii="HGS創英角ｺﾞｼｯｸUB" w:eastAsia="HGS創英角ｺﾞｼｯｸUB" w:hAnsi="HGS創英角ｺﾞｼｯｸUB" w:hint="eastAsia"/>
          <w:sz w:val="24"/>
          <w:szCs w:val="38"/>
        </w:rPr>
        <w:t xml:space="preserve"> </w:t>
      </w:r>
    </w:p>
    <w:p w:rsidR="00C97238" w:rsidRPr="00CC75A8" w:rsidRDefault="007151B5" w:rsidP="00C97238">
      <w:pPr>
        <w:spacing w:line="440" w:lineRule="exact"/>
        <w:jc w:val="center"/>
        <w:rPr>
          <w:rFonts w:ascii="HGS創英角ｺﾞｼｯｸUB" w:eastAsia="HGS創英角ｺﾞｼｯｸUB" w:hAnsi="HGS創英角ｺﾞｼｯｸUB"/>
          <w:sz w:val="32"/>
          <w:szCs w:val="28"/>
        </w:rPr>
      </w:pPr>
      <w:r w:rsidRPr="00CC75A8">
        <w:rPr>
          <w:rFonts w:ascii="HGS創英角ｺﾞｼｯｸUB" w:eastAsia="HGS創英角ｺﾞｼｯｸUB" w:hAnsi="HGS創英角ｺﾞｼｯｸUB" w:hint="eastAsia"/>
          <w:sz w:val="40"/>
          <w:szCs w:val="38"/>
        </w:rPr>
        <w:t>調査結果の速報</w:t>
      </w:r>
      <w:r w:rsidR="00481091" w:rsidRPr="00CC75A8">
        <w:rPr>
          <w:rFonts w:ascii="HGS創英角ｺﾞｼｯｸUB" w:eastAsia="HGS創英角ｺﾞｼｯｸUB" w:hAnsi="HGS創英角ｺﾞｼｯｸUB" w:hint="eastAsia"/>
          <w:sz w:val="32"/>
          <w:szCs w:val="28"/>
        </w:rPr>
        <w:t>（</w:t>
      </w:r>
      <w:r w:rsidR="00C97238" w:rsidRPr="00CC75A8">
        <w:rPr>
          <w:rFonts w:ascii="HGS創英角ｺﾞｼｯｸUB" w:eastAsia="HGS創英角ｺﾞｼｯｸUB" w:hAnsi="HGS創英角ｺﾞｼｯｸUB" w:hint="eastAsia"/>
          <w:sz w:val="32"/>
          <w:szCs w:val="28"/>
        </w:rPr>
        <w:t>大阪府</w:t>
      </w:r>
      <w:r w:rsidR="00481091" w:rsidRPr="00CC75A8">
        <w:rPr>
          <w:rFonts w:ascii="HGS創英角ｺﾞｼｯｸUB" w:eastAsia="HGS創英角ｺﾞｼｯｸUB" w:hAnsi="HGS創英角ｺﾞｼｯｸUB" w:hint="eastAsia"/>
          <w:sz w:val="32"/>
          <w:szCs w:val="28"/>
        </w:rPr>
        <w:t>）</w:t>
      </w:r>
    </w:p>
    <w:p w:rsidR="00C97238" w:rsidRPr="004D463B" w:rsidRDefault="00C97238" w:rsidP="00C97238">
      <w:pPr>
        <w:pStyle w:val="Default"/>
        <w:jc w:val="right"/>
        <w:rPr>
          <w:color w:val="auto"/>
          <w:sz w:val="22"/>
          <w:szCs w:val="23"/>
        </w:rPr>
      </w:pPr>
      <w:r w:rsidRPr="00963E45">
        <w:rPr>
          <w:rFonts w:hint="eastAsia"/>
          <w:color w:val="auto"/>
          <w:spacing w:val="22"/>
          <w:sz w:val="22"/>
          <w:szCs w:val="23"/>
          <w:fitText w:val="2070" w:id="1632848384"/>
        </w:rPr>
        <w:t>平成30</w:t>
      </w:r>
      <w:r w:rsidR="005A2FDC" w:rsidRPr="00963E45">
        <w:rPr>
          <w:rFonts w:hint="eastAsia"/>
          <w:color w:val="auto"/>
          <w:spacing w:val="22"/>
          <w:sz w:val="22"/>
          <w:szCs w:val="23"/>
          <w:fitText w:val="2070" w:id="1632848384"/>
        </w:rPr>
        <w:t>年７</w:t>
      </w:r>
      <w:r w:rsidR="007B188B" w:rsidRPr="00963E45">
        <w:rPr>
          <w:rFonts w:hint="eastAsia"/>
          <w:color w:val="auto"/>
          <w:spacing w:val="22"/>
          <w:sz w:val="22"/>
          <w:szCs w:val="23"/>
          <w:fitText w:val="2070" w:id="1632848384"/>
        </w:rPr>
        <w:t>月</w:t>
      </w:r>
      <w:r w:rsidR="001A6D1C" w:rsidRPr="00963E45">
        <w:rPr>
          <w:rFonts w:hint="eastAsia"/>
          <w:color w:val="auto"/>
          <w:spacing w:val="22"/>
          <w:sz w:val="22"/>
          <w:szCs w:val="23"/>
          <w:fitText w:val="2070" w:id="1632848384"/>
        </w:rPr>
        <w:t>26</w:t>
      </w:r>
      <w:r w:rsidRPr="00963E45">
        <w:rPr>
          <w:rFonts w:hint="eastAsia"/>
          <w:color w:val="auto"/>
          <w:spacing w:val="1"/>
          <w:sz w:val="22"/>
          <w:szCs w:val="23"/>
          <w:fitText w:val="2070" w:id="1632848384"/>
        </w:rPr>
        <w:t>日</w:t>
      </w:r>
    </w:p>
    <w:p w:rsidR="00C97238" w:rsidRPr="004D463B" w:rsidRDefault="00C97238" w:rsidP="00C97238">
      <w:pPr>
        <w:pStyle w:val="Default"/>
        <w:jc w:val="right"/>
        <w:rPr>
          <w:color w:val="auto"/>
          <w:sz w:val="22"/>
          <w:szCs w:val="23"/>
        </w:rPr>
      </w:pPr>
      <w:r w:rsidRPr="00963E45">
        <w:rPr>
          <w:rFonts w:hint="eastAsia"/>
          <w:color w:val="auto"/>
          <w:spacing w:val="12"/>
          <w:w w:val="95"/>
          <w:sz w:val="22"/>
          <w:szCs w:val="23"/>
          <w:fitText w:val="2070" w:id="1632848385"/>
        </w:rPr>
        <w:t>大阪府総務部統計</w:t>
      </w:r>
      <w:r w:rsidRPr="00963E45">
        <w:rPr>
          <w:rFonts w:hint="eastAsia"/>
          <w:color w:val="auto"/>
          <w:spacing w:val="3"/>
          <w:w w:val="95"/>
          <w:sz w:val="22"/>
          <w:szCs w:val="23"/>
          <w:fitText w:val="2070" w:id="1632848385"/>
        </w:rPr>
        <w:t>課</w:t>
      </w:r>
    </w:p>
    <w:p w:rsidR="00C97238" w:rsidRPr="002C3361" w:rsidRDefault="00C97238" w:rsidP="00C97238">
      <w:pPr>
        <w:pStyle w:val="Default"/>
        <w:rPr>
          <w:color w:val="auto"/>
          <w:sz w:val="10"/>
          <w:u w:val="single"/>
        </w:rPr>
      </w:pPr>
    </w:p>
    <w:p w:rsidR="00C97238" w:rsidRPr="004D463B" w:rsidRDefault="00C97238" w:rsidP="008E438E">
      <w:pPr>
        <w:pStyle w:val="Default"/>
        <w:ind w:leftChars="50" w:left="98" w:firstLineChars="100" w:firstLine="196"/>
        <w:rPr>
          <w:color w:val="auto"/>
          <w:sz w:val="20"/>
          <w:szCs w:val="23"/>
        </w:rPr>
      </w:pPr>
      <w:r w:rsidRPr="004D463B">
        <w:rPr>
          <w:rFonts w:hint="eastAsia"/>
          <w:color w:val="auto"/>
          <w:sz w:val="20"/>
          <w:szCs w:val="23"/>
        </w:rPr>
        <w:t>平成29</w:t>
      </w:r>
      <w:r w:rsidR="00834660">
        <w:rPr>
          <w:rFonts w:hint="eastAsia"/>
          <w:color w:val="auto"/>
          <w:sz w:val="20"/>
          <w:szCs w:val="23"/>
        </w:rPr>
        <w:t>年就業構造基本調査の都道府県別結果から</w:t>
      </w:r>
      <w:r w:rsidR="001A05A0">
        <w:rPr>
          <w:rFonts w:hint="eastAsia"/>
          <w:color w:val="auto"/>
          <w:sz w:val="20"/>
          <w:szCs w:val="23"/>
        </w:rPr>
        <w:t>，</w:t>
      </w:r>
      <w:r w:rsidR="00C62B23">
        <w:rPr>
          <w:rFonts w:hint="eastAsia"/>
          <w:color w:val="auto"/>
          <w:sz w:val="20"/>
          <w:szCs w:val="23"/>
        </w:rPr>
        <w:t>大阪府の概要</w:t>
      </w:r>
      <w:r w:rsidRPr="004D463B">
        <w:rPr>
          <w:rFonts w:hint="eastAsia"/>
          <w:color w:val="auto"/>
          <w:sz w:val="20"/>
          <w:szCs w:val="23"/>
        </w:rPr>
        <w:t>を取りまとめましたので</w:t>
      </w:r>
      <w:r w:rsidR="001A05A0">
        <w:rPr>
          <w:rFonts w:hint="eastAsia"/>
          <w:color w:val="auto"/>
          <w:sz w:val="20"/>
          <w:szCs w:val="23"/>
        </w:rPr>
        <w:t>，</w:t>
      </w:r>
      <w:r w:rsidRPr="004D463B">
        <w:rPr>
          <w:rFonts w:hint="eastAsia"/>
          <w:color w:val="auto"/>
          <w:sz w:val="20"/>
          <w:szCs w:val="23"/>
        </w:rPr>
        <w:t>お知らせします。大阪府の全体版の公表については</w:t>
      </w:r>
      <w:r w:rsidR="001A05A0">
        <w:rPr>
          <w:rFonts w:hint="eastAsia"/>
          <w:color w:val="auto"/>
          <w:sz w:val="20"/>
          <w:szCs w:val="23"/>
        </w:rPr>
        <w:t>，</w:t>
      </w:r>
      <w:r w:rsidRPr="004D463B">
        <w:rPr>
          <w:rFonts w:hint="eastAsia"/>
          <w:color w:val="auto"/>
          <w:sz w:val="20"/>
          <w:szCs w:val="23"/>
        </w:rPr>
        <w:t>平成30年</w:t>
      </w:r>
      <w:r w:rsidR="005A2FDC" w:rsidRPr="004D463B">
        <w:rPr>
          <w:rFonts w:hint="eastAsia"/>
          <w:color w:val="auto"/>
          <w:sz w:val="20"/>
          <w:szCs w:val="23"/>
        </w:rPr>
        <w:t>10</w:t>
      </w:r>
      <w:r w:rsidR="00C406AB" w:rsidRPr="004D463B">
        <w:rPr>
          <w:rFonts w:hint="eastAsia"/>
          <w:color w:val="auto"/>
          <w:sz w:val="20"/>
          <w:szCs w:val="23"/>
        </w:rPr>
        <w:t>月を予定しています。</w:t>
      </w:r>
      <w:r w:rsidRPr="004D463B">
        <w:rPr>
          <w:rFonts w:hint="eastAsia"/>
          <w:color w:val="auto"/>
          <w:sz w:val="20"/>
          <w:szCs w:val="23"/>
        </w:rPr>
        <w:t>全国結果は統計局ホームページで公表されています。</w:t>
      </w:r>
      <w:r w:rsidR="002C3361" w:rsidRPr="004D463B">
        <w:rPr>
          <w:rFonts w:hint="eastAsia"/>
          <w:color w:val="auto"/>
          <w:sz w:val="20"/>
          <w:szCs w:val="23"/>
        </w:rPr>
        <w:t>なお</w:t>
      </w:r>
      <w:r w:rsidR="006A0BAA">
        <w:rPr>
          <w:rFonts w:hint="eastAsia"/>
          <w:color w:val="auto"/>
          <w:sz w:val="20"/>
          <w:szCs w:val="23"/>
        </w:rPr>
        <w:t>，</w:t>
      </w:r>
      <w:r w:rsidR="002C3361" w:rsidRPr="002C3361">
        <w:rPr>
          <w:rFonts w:hint="eastAsia"/>
          <w:sz w:val="20"/>
          <w:szCs w:val="21"/>
        </w:rPr>
        <w:t>統計表の数値は，総数に分類不能又は不詳の数値を含むため，また，</w:t>
      </w:r>
      <w:r w:rsidR="002C3361" w:rsidRPr="002C3361">
        <w:rPr>
          <w:rFonts w:hint="eastAsia"/>
          <w:sz w:val="20"/>
          <w:szCs w:val="21"/>
        </w:rPr>
        <w:t>表章単位</w:t>
      </w:r>
      <w:r w:rsidR="006A0BAA">
        <w:rPr>
          <w:rFonts w:hint="eastAsia"/>
          <w:sz w:val="20"/>
          <w:szCs w:val="21"/>
        </w:rPr>
        <w:t>未満の位で四捨五入をしているため，総数と内訳の合計とは一致しません</w:t>
      </w:r>
      <w:r w:rsidR="002C3361" w:rsidRPr="002C3361">
        <w:rPr>
          <w:rFonts w:hint="eastAsia"/>
          <w:sz w:val="20"/>
          <w:szCs w:val="21"/>
        </w:rPr>
        <w:t>。</w:t>
      </w:r>
    </w:p>
    <w:p w:rsidR="00C97238" w:rsidRPr="004D463B" w:rsidRDefault="006950A1" w:rsidP="00F86411">
      <w:pPr>
        <w:pStyle w:val="Default"/>
        <w:rPr>
          <w:color w:val="auto"/>
          <w:sz w:val="20"/>
          <w:szCs w:val="23"/>
        </w:rPr>
      </w:pPr>
      <w:r>
        <w:rPr>
          <w:noProof/>
          <w:color w:val="auto"/>
          <w:sz w:val="23"/>
          <w:szCs w:val="23"/>
        </w:rPr>
        <mc:AlternateContent>
          <mc:Choice Requires="wps">
            <w:drawing>
              <wp:anchor distT="0" distB="0" distL="114300" distR="114300" simplePos="0" relativeHeight="251760640" behindDoc="0" locked="0" layoutInCell="1" allowOverlap="1" wp14:anchorId="118428C8" wp14:editId="161D29CB">
                <wp:simplePos x="0" y="0"/>
                <wp:positionH relativeFrom="column">
                  <wp:posOffset>58420</wp:posOffset>
                </wp:positionH>
                <wp:positionV relativeFrom="paragraph">
                  <wp:posOffset>44450</wp:posOffset>
                </wp:positionV>
                <wp:extent cx="1352550" cy="33591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35255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3B7" w:rsidRDefault="005953B7">
                            <w:r w:rsidRPr="004D463B">
                              <w:rPr>
                                <w:rFonts w:hint="eastAsia"/>
                                <w:szCs w:val="23"/>
                              </w:rPr>
                              <w:t>統計局ホームペー</w:t>
                            </w:r>
                            <w:r>
                              <w:rPr>
                                <w:rFonts w:hint="eastAsia"/>
                                <w:szCs w:val="23"/>
                              </w:rPr>
                              <w:t>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margin-left:4.6pt;margin-top:3.5pt;width:106.5pt;height:2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" filled="f" stroked="f" strokeweight=".5pt">
                <v:textbox>
                  <w:txbxContent>
                    <w:p w:rsidR="005953B7" w:rsidRDefault="005953B7">
                      <w:r w:rsidRPr="004D463B">
                        <w:rPr>
                          <w:rFonts w:hint="eastAsia"/>
                          <w:szCs w:val="23"/>
                        </w:rPr>
                        <w:t>統計局ホームペー</w:t>
                      </w:r>
                      <w:r>
                        <w:rPr>
                          <w:rFonts w:hint="eastAsia"/>
                          <w:szCs w:val="23"/>
                        </w:rPr>
                        <w:t>ジ</w:t>
                      </w:r>
                    </w:p>
                  </w:txbxContent>
                </v:textbox>
              </v:shape>
            </w:pict>
          </mc:Fallback>
        </mc:AlternateContent>
      </w:r>
      <w:r w:rsidRPr="004D463B">
        <w:rPr>
          <w:rFonts w:hint="eastAsia"/>
          <w:noProof/>
          <w:color w:val="auto"/>
          <w:sz w:val="18"/>
          <w:szCs w:val="18"/>
        </w:rPr>
        <w:drawing>
          <wp:anchor distT="0" distB="0" distL="114300" distR="114300" simplePos="0" relativeHeight="251663360" behindDoc="0" locked="0" layoutInCell="1" allowOverlap="1" wp14:anchorId="3E6E5452" wp14:editId="29A595B9">
            <wp:simplePos x="0" y="0"/>
            <wp:positionH relativeFrom="column">
              <wp:posOffset>4932045</wp:posOffset>
            </wp:positionH>
            <wp:positionV relativeFrom="paragraph">
              <wp:posOffset>45720</wp:posOffset>
            </wp:positionV>
            <wp:extent cx="561975" cy="342900"/>
            <wp:effectExtent l="38100" t="38100" r="66675" b="57150"/>
            <wp:wrapNone/>
            <wp:docPr id="2" name="図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429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4D463B">
        <w:rPr>
          <w:noProof/>
          <w:color w:val="auto"/>
          <w:sz w:val="20"/>
          <w:szCs w:val="23"/>
        </w:rPr>
        <mc:AlternateContent>
          <mc:Choice Requires="wps">
            <w:drawing>
              <wp:anchor distT="0" distB="0" distL="114300" distR="114300" simplePos="0" relativeHeight="251662336" behindDoc="0" locked="0" layoutInCell="1" allowOverlap="1" wp14:anchorId="506D9C11" wp14:editId="18092B6B">
                <wp:simplePos x="0" y="0"/>
                <wp:positionH relativeFrom="column">
                  <wp:posOffset>1407160</wp:posOffset>
                </wp:positionH>
                <wp:positionV relativeFrom="paragraph">
                  <wp:posOffset>43180</wp:posOffset>
                </wp:positionV>
                <wp:extent cx="3438525" cy="314325"/>
                <wp:effectExtent l="38100" t="38100" r="123825" b="123825"/>
                <wp:wrapNone/>
                <wp:docPr id="6" name="角丸四角形 6"/>
                <wp:cNvGraphicFramePr/>
                <a:graphic xmlns:a="http://schemas.openxmlformats.org/drawingml/2006/main">
                  <a:graphicData uri="http://schemas.microsoft.com/office/word/2010/wordprocessingShape">
                    <wps:wsp>
                      <wps:cNvSpPr/>
                      <wps:spPr>
                        <a:xfrm>
                          <a:off x="0" y="0"/>
                          <a:ext cx="3438525" cy="314325"/>
                        </a:xfrm>
                        <a:prstGeom prst="roundRect">
                          <a:avLst/>
                        </a:prstGeom>
                        <a:ln>
                          <a:solidFill>
                            <a:schemeClr val="bg1">
                              <a:lumMod val="50000"/>
                            </a:schemeClr>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C97238" w:rsidRPr="00827B08" w:rsidRDefault="00C97238" w:rsidP="00986084">
                            <w:pPr>
                              <w:jc w:val="center"/>
                              <w:rPr>
                                <w:rFonts w:ascii="HGSｺﾞｼｯｸM" w:eastAsia="HGSｺﾞｼｯｸM"/>
                              </w:rPr>
                            </w:pPr>
                            <w:bookmarkStart w:id="0" w:name="_GoBack"/>
                            <w:r w:rsidRPr="00827B08">
                              <w:rPr>
                                <w:rFonts w:ascii="HGSｺﾞｼｯｸM" w:eastAsia="HGSｺﾞｼｯｸM" w:hint="eastAsia"/>
                              </w:rPr>
                              <w:t>平成</w:t>
                            </w:r>
                            <w:r>
                              <w:rPr>
                                <w:rFonts w:ascii="HGSｺﾞｼｯｸM" w:eastAsia="HGSｺﾞｼｯｸM" w:hint="eastAsia"/>
                              </w:rPr>
                              <w:t>29</w:t>
                            </w:r>
                            <w:r w:rsidR="006F1711">
                              <w:rPr>
                                <w:rFonts w:ascii="HGSｺﾞｼｯｸM" w:eastAsia="HGSｺﾞｼｯｸM" w:hint="eastAsia"/>
                              </w:rPr>
                              <w:t xml:space="preserve">年就業構造基本調査　</w:t>
                            </w:r>
                            <w:r w:rsidR="00481091">
                              <w:rPr>
                                <w:rFonts w:ascii="HGSｺﾞｼｯｸM" w:eastAsia="HGSｺﾞｼｯｸM" w:hint="eastAsia"/>
                              </w:rPr>
                              <w:t>（</w:t>
                            </w:r>
                            <w:r>
                              <w:rPr>
                                <w:rFonts w:ascii="HGSｺﾞｼｯｸM" w:eastAsia="HGSｺﾞｼｯｸM" w:hint="eastAsia"/>
                              </w:rPr>
                              <w:t>e-STAT</w:t>
                            </w:r>
                            <w:r w:rsidR="00481091">
                              <w:rPr>
                                <w:rFonts w:ascii="HGSｺﾞｼｯｸM" w:eastAsia="HGSｺﾞｼｯｸM" w:hint="eastAsia"/>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 o:spid="_x0000_s1027" style="position:absolute;margin-left:110.8pt;margin-top:3.4pt;width:270.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" fillcolor="white [3201]" strokecolor="#7f7f7f [1612]" strokeweight="2pt">
                <v:shadow on="t" color="black" opacity="26214f" origin="-.5,-.5" offset=".74836mm,.74836mm"/>
                <v:textbox>
                  <w:txbxContent>
                    <w:p w:rsidR="00C97238" w:rsidRPr="00827B08" w:rsidRDefault="00C97238" w:rsidP="00986084">
                      <w:pPr>
                        <w:jc w:val="center"/>
                        <w:rPr>
                          <w:rFonts w:ascii="HGSｺﾞｼｯｸM" w:eastAsia="HGSｺﾞｼｯｸM"/>
                        </w:rPr>
                      </w:pPr>
                      <w:bookmarkStart w:id="1" w:name="_GoBack"/>
                      <w:r w:rsidRPr="00827B08">
                        <w:rPr>
                          <w:rFonts w:ascii="HGSｺﾞｼｯｸM" w:eastAsia="HGSｺﾞｼｯｸM" w:hint="eastAsia"/>
                        </w:rPr>
                        <w:t>平成</w:t>
                      </w:r>
                      <w:r>
                        <w:rPr>
                          <w:rFonts w:ascii="HGSｺﾞｼｯｸM" w:eastAsia="HGSｺﾞｼｯｸM" w:hint="eastAsia"/>
                        </w:rPr>
                        <w:t>29</w:t>
                      </w:r>
                      <w:r w:rsidR="006F1711">
                        <w:rPr>
                          <w:rFonts w:ascii="HGSｺﾞｼｯｸM" w:eastAsia="HGSｺﾞｼｯｸM" w:hint="eastAsia"/>
                        </w:rPr>
                        <w:t xml:space="preserve">年就業構造基本調査　</w:t>
                      </w:r>
                      <w:r w:rsidR="00481091">
                        <w:rPr>
                          <w:rFonts w:ascii="HGSｺﾞｼｯｸM" w:eastAsia="HGSｺﾞｼｯｸM" w:hint="eastAsia"/>
                        </w:rPr>
                        <w:t>（</w:t>
                      </w:r>
                      <w:r>
                        <w:rPr>
                          <w:rFonts w:ascii="HGSｺﾞｼｯｸM" w:eastAsia="HGSｺﾞｼｯｸM" w:hint="eastAsia"/>
                        </w:rPr>
                        <w:t>e-STAT</w:t>
                      </w:r>
                      <w:r w:rsidR="00481091">
                        <w:rPr>
                          <w:rFonts w:ascii="HGSｺﾞｼｯｸM" w:eastAsia="HGSｺﾞｼｯｸM" w:hint="eastAsia"/>
                        </w:rPr>
                        <w:t>）</w:t>
                      </w:r>
                      <w:bookmarkEnd w:id="1"/>
                    </w:p>
                  </w:txbxContent>
                </v:textbox>
              </v:roundrect>
            </w:pict>
          </mc:Fallback>
        </mc:AlternateContent>
      </w:r>
    </w:p>
    <w:p w:rsidR="00C97238" w:rsidRPr="00F86411" w:rsidRDefault="00F86411" w:rsidP="00F86411">
      <w:pPr>
        <w:pStyle w:val="Default"/>
        <w:rPr>
          <w:color w:val="auto"/>
          <w:sz w:val="20"/>
          <w:szCs w:val="23"/>
        </w:rPr>
      </w:pPr>
      <w:r w:rsidRPr="004D463B">
        <w:rPr>
          <w:rFonts w:hint="eastAsia"/>
          <w:noProof/>
          <w:color w:val="auto"/>
          <w:sz w:val="18"/>
          <w:szCs w:val="18"/>
        </w:rPr>
        <w:drawing>
          <wp:anchor distT="0" distB="0" distL="114300" distR="114300" simplePos="0" relativeHeight="251664384" behindDoc="0" locked="0" layoutInCell="1" allowOverlap="1" wp14:anchorId="32D36949" wp14:editId="737ADEF2">
            <wp:simplePos x="0" y="0"/>
            <wp:positionH relativeFrom="column">
              <wp:posOffset>5407025</wp:posOffset>
            </wp:positionH>
            <wp:positionV relativeFrom="paragraph">
              <wp:posOffset>70029</wp:posOffset>
            </wp:positionV>
            <wp:extent cx="235585" cy="245110"/>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85"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38" w:rsidRPr="004D463B" w:rsidRDefault="00C97238" w:rsidP="00C97238">
      <w:pPr>
        <w:spacing w:beforeLines="50" w:before="157"/>
        <w:rPr>
          <w:rFonts w:ascii="ＭＳ ゴシック" w:eastAsia="ＭＳ ゴシック" w:hAnsi="ＭＳ ゴシック"/>
          <w:b/>
          <w:sz w:val="24"/>
        </w:rPr>
      </w:pPr>
      <w:r w:rsidRPr="004D463B">
        <w:rPr>
          <w:rFonts w:ascii="ＭＳ ゴシック" w:eastAsia="ＭＳ ゴシック" w:hAnsi="ＭＳ ゴシック" w:hint="eastAsia"/>
          <w:b/>
          <w:sz w:val="24"/>
        </w:rPr>
        <w:t xml:space="preserve">【 </w:t>
      </w:r>
      <w:r w:rsidR="004B346F" w:rsidRPr="004D463B">
        <w:rPr>
          <w:rFonts w:ascii="ＭＳ ゴシック" w:eastAsia="ＭＳ ゴシック" w:hAnsi="ＭＳ ゴシック" w:hint="eastAsia"/>
          <w:b/>
          <w:sz w:val="24"/>
        </w:rPr>
        <w:t>大阪府の</w:t>
      </w:r>
      <w:r w:rsidR="000E2503" w:rsidRPr="004D463B">
        <w:rPr>
          <w:rFonts w:ascii="ＭＳ ゴシック" w:eastAsia="ＭＳ ゴシック" w:hAnsi="ＭＳ ゴシック" w:hint="eastAsia"/>
          <w:b/>
          <w:sz w:val="24"/>
        </w:rPr>
        <w:t>現状</w:t>
      </w:r>
      <w:r w:rsidRPr="004D463B">
        <w:rPr>
          <w:rFonts w:ascii="ＭＳ ゴシック" w:eastAsia="ＭＳ ゴシック" w:hAnsi="ＭＳ ゴシック" w:hint="eastAsia"/>
          <w:b/>
          <w:sz w:val="24"/>
        </w:rPr>
        <w:t xml:space="preserve"> 】</w:t>
      </w:r>
    </w:p>
    <w:p w:rsidR="00826A2E" w:rsidRPr="004D463B" w:rsidRDefault="00C97238" w:rsidP="00826A2E">
      <w:pPr>
        <w:spacing w:line="0" w:lineRule="atLeast"/>
      </w:pPr>
      <w:r w:rsidRPr="004D463B">
        <w:rPr>
          <w:rFonts w:hint="eastAsia"/>
          <w:noProof/>
        </w:rPr>
        <mc:AlternateContent>
          <mc:Choice Requires="wps">
            <w:drawing>
              <wp:inline distT="0" distB="0" distL="0" distR="0" wp14:anchorId="4BC7EA6A" wp14:editId="4F78D221">
                <wp:extent cx="5822830" cy="1234344"/>
                <wp:effectExtent l="0" t="0" r="26035" b="23495"/>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830" cy="1234344"/>
                        </a:xfrm>
                        <a:prstGeom prst="rect">
                          <a:avLst/>
                        </a:prstGeom>
                        <a:solidFill>
                          <a:srgbClr val="FFFFFF"/>
                        </a:solidFill>
                        <a:ln w="9525">
                          <a:solidFill>
                            <a:srgbClr val="000000"/>
                          </a:solidFill>
                          <a:miter lim="800000"/>
                          <a:headEnd/>
                          <a:tailEnd/>
                        </a:ln>
                      </wps:spPr>
                      <wps:txbx>
                        <w:txbxContent>
                          <w:p w:rsidR="00C97238" w:rsidRPr="0033328A" w:rsidRDefault="00C97238" w:rsidP="0033328A">
                            <w:pPr>
                              <w:jc w:val="right"/>
                              <w:rPr>
                                <w:rFonts w:ascii="ＭＳ 明朝" w:hAnsi="ＭＳ 明朝"/>
                                <w:sz w:val="18"/>
                              </w:rPr>
                            </w:pPr>
                            <w:r w:rsidRPr="00A312D5">
                              <w:rPr>
                                <w:rFonts w:ascii="ＭＳ 明朝" w:hAnsi="ＭＳ 明朝" w:hint="eastAsia"/>
                                <w:sz w:val="18"/>
                              </w:rPr>
                              <w:t>平成</w:t>
                            </w:r>
                            <w:r w:rsidR="007F7420" w:rsidRPr="00A312D5">
                              <w:rPr>
                                <w:rFonts w:ascii="ＭＳ 明朝" w:hAnsi="ＭＳ 明朝"/>
                                <w:sz w:val="18"/>
                              </w:rPr>
                              <w:t>2</w:t>
                            </w:r>
                            <w:r w:rsidR="007F7420" w:rsidRPr="00A312D5">
                              <w:rPr>
                                <w:rFonts w:ascii="ＭＳ 明朝" w:hAnsi="ＭＳ 明朝" w:hint="eastAsia"/>
                                <w:sz w:val="18"/>
                              </w:rPr>
                              <w:t>9</w:t>
                            </w:r>
                            <w:r w:rsidRPr="00A312D5">
                              <w:rPr>
                                <w:rFonts w:ascii="ＭＳ 明朝" w:hAnsi="ＭＳ 明朝" w:hint="eastAsia"/>
                                <w:sz w:val="18"/>
                              </w:rPr>
                              <w:t>年</w:t>
                            </w:r>
                            <w:r w:rsidRPr="00A312D5">
                              <w:rPr>
                                <w:rFonts w:ascii="ＭＳ 明朝" w:hAnsi="ＭＳ 明朝"/>
                                <w:sz w:val="18"/>
                              </w:rPr>
                              <w:t>10</w:t>
                            </w:r>
                            <w:r w:rsidRPr="00A312D5">
                              <w:rPr>
                                <w:rFonts w:ascii="ＭＳ 明朝" w:hAnsi="ＭＳ 明朝" w:hint="eastAsia"/>
                                <w:sz w:val="18"/>
                              </w:rPr>
                              <w:t>月１日現在</w:t>
                            </w:r>
                          </w:p>
                          <w:p w:rsidR="00477DB0" w:rsidRPr="00834660" w:rsidRDefault="00477DB0" w:rsidP="006F1711">
                            <w:pPr>
                              <w:spacing w:line="0" w:lineRule="atLeast"/>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w:t>
                            </w:r>
                            <w:r w:rsidR="006F1711" w:rsidRPr="00834660">
                              <w:rPr>
                                <w:rFonts w:ascii="HGS創英角ｺﾞｼｯｸUB" w:eastAsia="HGS創英角ｺﾞｼｯｸUB" w:hAnsi="HGS創英角ｺﾞｼｯｸUB" w:hint="eastAsia"/>
                                <w:sz w:val="24"/>
                                <w:szCs w:val="24"/>
                              </w:rPr>
                              <w:t>有業</w:t>
                            </w:r>
                            <w:r w:rsidR="008D3F8B" w:rsidRPr="00834660">
                              <w:rPr>
                                <w:rFonts w:ascii="HGS創英角ｺﾞｼｯｸUB" w:eastAsia="HGS創英角ｺﾞｼｯｸUB" w:hAnsi="HGS創英角ｺﾞｼｯｸUB" w:hint="eastAsia"/>
                                <w:sz w:val="24"/>
                                <w:szCs w:val="24"/>
                              </w:rPr>
                              <w:t>率</w:t>
                            </w:r>
                            <w:r w:rsidR="005013B0" w:rsidRPr="00834660">
                              <w:rPr>
                                <w:rFonts w:ascii="HGS創英角ｺﾞｼｯｸUB" w:eastAsia="HGS創英角ｺﾞｼｯｸUB" w:hAnsi="HGS創英角ｺﾞｼｯｸUB" w:hint="eastAsia"/>
                                <w:sz w:val="24"/>
                                <w:szCs w:val="24"/>
                              </w:rPr>
                              <w:t>（生産年齢人口）</w:t>
                            </w:r>
                            <w:r w:rsidR="00826A2E" w:rsidRPr="00834660">
                              <w:rPr>
                                <w:rFonts w:ascii="HGS創英角ｺﾞｼｯｸUB" w:eastAsia="HGS創英角ｺﾞｼｯｸUB" w:hAnsi="HGS創英角ｺﾞｼｯｸUB" w:hint="eastAsia"/>
                                <w:sz w:val="24"/>
                                <w:szCs w:val="24"/>
                              </w:rPr>
                              <w:t>は</w:t>
                            </w:r>
                            <w:r w:rsidR="005013B0" w:rsidRPr="00834660">
                              <w:rPr>
                                <w:rFonts w:ascii="HGS創英角ｺﾞｼｯｸUB" w:eastAsia="HGS創英角ｺﾞｼｯｸUB" w:hAnsi="HGS創英角ｺﾞｼｯｸUB" w:hint="eastAsia"/>
                                <w:sz w:val="24"/>
                                <w:szCs w:val="24"/>
                              </w:rPr>
                              <w:t>73.9</w:t>
                            </w:r>
                            <w:r w:rsidRPr="00834660">
                              <w:rPr>
                                <w:rFonts w:ascii="HGS創英角ｺﾞｼｯｸUB" w:eastAsia="HGS創英角ｺﾞｼｯｸUB" w:hAnsi="HGS創英角ｺﾞｼｯｸUB" w:hint="eastAsia"/>
                                <w:sz w:val="24"/>
                                <w:szCs w:val="24"/>
                              </w:rPr>
                              <w:t xml:space="preserve">％ </w:t>
                            </w:r>
                            <w:r w:rsidR="00481091" w:rsidRPr="00834660">
                              <w:rPr>
                                <w:rFonts w:ascii="HGS創英角ｺﾞｼｯｸUB" w:eastAsia="HGS創英角ｺﾞｼｯｸUB" w:hAnsi="HGS創英角ｺﾞｼｯｸUB" w:hint="eastAsia"/>
                                <w:sz w:val="24"/>
                                <w:szCs w:val="24"/>
                              </w:rPr>
                              <w:t>（</w:t>
                            </w:r>
                            <w:r w:rsidR="005013B0" w:rsidRPr="00834660">
                              <w:rPr>
                                <w:rFonts w:ascii="HGS創英角ｺﾞｼｯｸUB" w:eastAsia="HGS創英角ｺﾞｼｯｸUB" w:hAnsi="HGS創英角ｺﾞｼｯｸUB" w:hint="eastAsia"/>
                                <w:sz w:val="24"/>
                                <w:szCs w:val="24"/>
                              </w:rPr>
                              <w:t>15～64歳の有業者は</w:t>
                            </w:r>
                            <w:r w:rsidR="00C64FAF">
                              <w:rPr>
                                <w:rFonts w:ascii="HGS創英角ｺﾞｼｯｸUB" w:eastAsia="HGS創英角ｺﾞｼｯｸUB" w:hAnsi="HGS創英角ｺﾞｼｯｸUB" w:hint="eastAsia"/>
                                <w:sz w:val="24"/>
                                <w:szCs w:val="24"/>
                              </w:rPr>
                              <w:t>約</w:t>
                            </w:r>
                            <w:r w:rsidR="005013B0" w:rsidRPr="00834660">
                              <w:rPr>
                                <w:rFonts w:ascii="HGS創英角ｺﾞｼｯｸUB" w:eastAsia="HGS創英角ｺﾞｼｯｸUB" w:hAnsi="HGS創英角ｺﾞｼｯｸUB" w:hint="eastAsia"/>
                                <w:sz w:val="24"/>
                                <w:szCs w:val="24"/>
                              </w:rPr>
                              <w:t>395万４千人</w:t>
                            </w:r>
                            <w:r w:rsidR="00481091" w:rsidRPr="00834660">
                              <w:rPr>
                                <w:rFonts w:ascii="HGS創英角ｺﾞｼｯｸUB" w:eastAsia="HGS創英角ｺﾞｼｯｸUB" w:hAnsi="HGS創英角ｺﾞｼｯｸUB" w:hint="eastAsia"/>
                                <w:sz w:val="24"/>
                                <w:szCs w:val="24"/>
                              </w:rPr>
                              <w:t>）</w:t>
                            </w:r>
                          </w:p>
                          <w:p w:rsidR="00990C5D" w:rsidRDefault="00477DB0" w:rsidP="00990C5D">
                            <w:pPr>
                              <w:spacing w:line="0" w:lineRule="atLeast"/>
                              <w:ind w:firstLineChars="100" w:firstLine="236"/>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５</w:t>
                            </w:r>
                            <w:r w:rsidR="00826A2E" w:rsidRPr="00834660">
                              <w:rPr>
                                <w:rFonts w:ascii="HGS創英角ｺﾞｼｯｸUB" w:eastAsia="HGS創英角ｺﾞｼｯｸUB" w:hAnsi="HGS創英角ｺﾞｼｯｸUB" w:hint="eastAsia"/>
                                <w:sz w:val="24"/>
                                <w:szCs w:val="24"/>
                              </w:rPr>
                              <w:t>年前に比べ</w:t>
                            </w:r>
                            <w:r w:rsidR="005013B0" w:rsidRPr="00834660">
                              <w:rPr>
                                <w:rFonts w:ascii="HGS創英角ｺﾞｼｯｸUB" w:eastAsia="HGS創英角ｺﾞｼｯｸUB" w:hAnsi="HGS創英角ｺﾞｼｯｸUB" w:hint="eastAsia"/>
                                <w:sz w:val="24"/>
                                <w:szCs w:val="24"/>
                              </w:rPr>
                              <w:t>4.3</w:t>
                            </w:r>
                            <w:r w:rsidRPr="00834660">
                              <w:rPr>
                                <w:rFonts w:ascii="HGS創英角ｺﾞｼｯｸUB" w:eastAsia="HGS創英角ｺﾞｼｯｸUB" w:hAnsi="HGS創英角ｺﾞｼｯｸUB" w:hint="eastAsia"/>
                                <w:sz w:val="24"/>
                                <w:szCs w:val="24"/>
                              </w:rPr>
                              <w:t>ポイント上昇</w:t>
                            </w:r>
                            <w:r w:rsidR="00481091" w:rsidRPr="00834660">
                              <w:rPr>
                                <w:rFonts w:ascii="HGS創英角ｺﾞｼｯｸUB" w:eastAsia="HGS創英角ｺﾞｼｯｸUB" w:hAnsi="HGS創英角ｺﾞｼｯｸUB" w:hint="eastAsia"/>
                                <w:sz w:val="24"/>
                                <w:szCs w:val="24"/>
                              </w:rPr>
                              <w:t>（</w:t>
                            </w:r>
                            <w:r w:rsidR="00C64FAF">
                              <w:rPr>
                                <w:rFonts w:ascii="HGS創英角ｺﾞｼｯｸUB" w:eastAsia="HGS創英角ｺﾞｼｯｸUB" w:hAnsi="HGS創英角ｺﾞｼｯｸUB" w:hint="eastAsia"/>
                                <w:sz w:val="24"/>
                                <w:szCs w:val="24"/>
                              </w:rPr>
                              <w:t>約</w:t>
                            </w:r>
                            <w:r w:rsidR="005013B0" w:rsidRPr="00834660">
                              <w:rPr>
                                <w:rFonts w:ascii="HGS創英角ｺﾞｼｯｸUB" w:eastAsia="HGS創英角ｺﾞｼｯｸUB" w:hAnsi="HGS創英角ｺﾞｼｯｸUB" w:hint="eastAsia"/>
                                <w:sz w:val="24"/>
                                <w:szCs w:val="24"/>
                              </w:rPr>
                              <w:t>５万９千</w:t>
                            </w:r>
                            <w:r w:rsidRPr="00834660">
                              <w:rPr>
                                <w:rFonts w:ascii="HGS創英角ｺﾞｼｯｸUB" w:eastAsia="HGS創英角ｺﾞｼｯｸUB" w:hAnsi="HGS創英角ｺﾞｼｯｸUB" w:hint="eastAsia"/>
                                <w:sz w:val="24"/>
                                <w:szCs w:val="24"/>
                              </w:rPr>
                              <w:t>人増加</w:t>
                            </w:r>
                            <w:r w:rsidR="00481091" w:rsidRPr="00834660">
                              <w:rPr>
                                <w:rFonts w:ascii="HGS創英角ｺﾞｼｯｸUB" w:eastAsia="HGS創英角ｺﾞｼｯｸUB" w:hAnsi="HGS創英角ｺﾞｼｯｸUB" w:hint="eastAsia"/>
                                <w:sz w:val="24"/>
                                <w:szCs w:val="24"/>
                              </w:rPr>
                              <w:t>）</w:t>
                            </w:r>
                          </w:p>
                          <w:p w:rsidR="00990C5D" w:rsidRDefault="00990C5D" w:rsidP="00990C5D">
                            <w:pPr>
                              <w:spacing w:line="0" w:lineRule="atLeast"/>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女性の有業率について，</w:t>
                            </w:r>
                            <w:r w:rsidRPr="006950A1">
                              <w:rPr>
                                <w:rFonts w:ascii="HGS創英角ｺﾞｼｯｸUB" w:eastAsia="HGS創英角ｺﾞｼｯｸUB" w:hAnsi="HGS創英角ｺﾞｼｯｸUB" w:hint="eastAsia"/>
                                <w:sz w:val="24"/>
                                <w:szCs w:val="24"/>
                              </w:rPr>
                              <w:t>Ｍ字カーブの底である「30～34歳」</w:t>
                            </w:r>
                            <w:r>
                              <w:rPr>
                                <w:rFonts w:ascii="HGS創英角ｺﾞｼｯｸUB" w:eastAsia="HGS創英角ｺﾞｼｯｸUB" w:hAnsi="HGS創英角ｺﾞｼｯｸUB" w:hint="eastAsia"/>
                                <w:sz w:val="24"/>
                                <w:szCs w:val="24"/>
                              </w:rPr>
                              <w:t>の有業率</w:t>
                            </w:r>
                            <w:r w:rsidRPr="006950A1">
                              <w:rPr>
                                <w:rFonts w:ascii="HGS創英角ｺﾞｼｯｸUB" w:eastAsia="HGS創英角ｺﾞｼｯｸUB" w:hAnsi="HGS創英角ｺﾞｼｯｸUB" w:hint="eastAsia"/>
                                <w:sz w:val="24"/>
                                <w:szCs w:val="24"/>
                              </w:rPr>
                              <w:t>は70.2％</w:t>
                            </w:r>
                          </w:p>
                          <w:p w:rsidR="00477DB0" w:rsidRPr="00990C5D" w:rsidRDefault="00990C5D" w:rsidP="00990C5D">
                            <w:pPr>
                              <w:spacing w:line="0" w:lineRule="atLeast"/>
                              <w:ind w:firstLineChars="100" w:firstLine="236"/>
                              <w:jc w:val="left"/>
                              <w:rPr>
                                <w:rFonts w:ascii="ＭＳ 明朝" w:hAnsi="ＭＳ 明朝"/>
                                <w:sz w:val="24"/>
                                <w:szCs w:val="24"/>
                              </w:rPr>
                            </w:pPr>
                            <w:r w:rsidRPr="00834660">
                              <w:rPr>
                                <w:rFonts w:ascii="HGS創英角ｺﾞｼｯｸUB" w:eastAsia="HGS創英角ｺﾞｼｯｸUB" w:hAnsi="HGS創英角ｺﾞｼｯｸUB" w:hint="eastAsia"/>
                                <w:sz w:val="24"/>
                                <w:szCs w:val="24"/>
                              </w:rPr>
                              <w:t>５年前に比べ</w:t>
                            </w:r>
                            <w:r w:rsidRPr="006950A1">
                              <w:rPr>
                                <w:rFonts w:ascii="HGS創英角ｺﾞｼｯｸUB" w:eastAsia="HGS創英角ｺﾞｼｯｸUB" w:hAnsi="HGS創英角ｺﾞｼｯｸUB" w:hint="eastAsia"/>
                                <w:sz w:val="24"/>
                                <w:szCs w:val="24"/>
                              </w:rPr>
                              <w:t>6.3</w:t>
                            </w:r>
                            <w:r>
                              <w:rPr>
                                <w:rFonts w:ascii="HGS創英角ｺﾞｼｯｸUB" w:eastAsia="HGS創英角ｺﾞｼｯｸUB" w:hAnsi="HGS創英角ｺﾞｼｯｸUB" w:hint="eastAsia"/>
                                <w:sz w:val="24"/>
                                <w:szCs w:val="24"/>
                              </w:rPr>
                              <w:t>ポイント</w:t>
                            </w:r>
                            <w:r w:rsidRPr="006950A1">
                              <w:rPr>
                                <w:rFonts w:ascii="HGS創英角ｺﾞｼｯｸUB" w:eastAsia="HGS創英角ｺﾞｼｯｸUB" w:hAnsi="HGS創英角ｺﾞｼｯｸUB" w:hint="eastAsia"/>
                                <w:sz w:val="24"/>
                                <w:szCs w:val="24"/>
                              </w:rPr>
                              <w:t>上昇</w:t>
                            </w:r>
                          </w:p>
                          <w:p w:rsidR="00826A2E" w:rsidRPr="00834660" w:rsidRDefault="00826A2E" w:rsidP="006F1711">
                            <w:pPr>
                              <w:spacing w:line="0" w:lineRule="atLeast"/>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w:t>
                            </w:r>
                            <w:r w:rsidR="00990C5D" w:rsidRPr="00834660">
                              <w:rPr>
                                <w:rFonts w:ascii="HGS創英角ｺﾞｼｯｸUB" w:eastAsia="HGS創英角ｺﾞｼｯｸUB" w:hAnsi="HGS創英角ｺﾞｼｯｸUB" w:hint="eastAsia"/>
                                <w:sz w:val="24"/>
                                <w:szCs w:val="24"/>
                              </w:rPr>
                              <w:t>出産・育児離職した者</w:t>
                            </w:r>
                            <w:r w:rsidRPr="00834660">
                              <w:rPr>
                                <w:rFonts w:ascii="HGS創英角ｺﾞｼｯｸUB" w:eastAsia="HGS創英角ｺﾞｼｯｸUB" w:hAnsi="HGS創英角ｺﾞｼｯｸUB" w:hint="eastAsia"/>
                                <w:sz w:val="24"/>
                                <w:szCs w:val="24"/>
                              </w:rPr>
                              <w:t>及び</w:t>
                            </w:r>
                            <w:r w:rsidR="00990C5D" w:rsidRPr="00834660">
                              <w:rPr>
                                <w:rFonts w:ascii="HGS創英角ｺﾞｼｯｸUB" w:eastAsia="HGS創英角ｺﾞｼｯｸUB" w:hAnsi="HGS創英角ｺﾞｼｯｸUB" w:hint="eastAsia"/>
                                <w:sz w:val="24"/>
                                <w:szCs w:val="24"/>
                              </w:rPr>
                              <w:t>介護・看護離職した者</w:t>
                            </w:r>
                            <w:r w:rsidRPr="00834660">
                              <w:rPr>
                                <w:rFonts w:ascii="HGS創英角ｺﾞｼｯｸUB" w:eastAsia="HGS創英角ｺﾞｼｯｸUB" w:hAnsi="HGS創英角ｺﾞｼｯｸUB" w:hint="eastAsia"/>
                                <w:sz w:val="24"/>
                                <w:szCs w:val="24"/>
                              </w:rPr>
                              <w:t>は共に減少</w:t>
                            </w:r>
                          </w:p>
                          <w:p w:rsidR="00990C5D" w:rsidRDefault="00990C5D">
                            <w:pPr>
                              <w:spacing w:line="0" w:lineRule="atLeast"/>
                              <w:jc w:val="left"/>
                            </w:pPr>
                          </w:p>
                        </w:txbxContent>
                      </wps:txbx>
                      <wps:bodyPr rot="0" vert="horz" wrap="square" lIns="74295" tIns="8890" rIns="74295" bIns="8890" anchor="t" anchorCtr="0" upright="1">
                        <a:noAutofit/>
                      </wps:bodyPr>
                    </wps:wsp>
                  </a:graphicData>
                </a:graphic>
              </wp:inline>
            </w:drawing>
          </mc:Choice>
          <mc:Fallback>
            <w:pict>
              <v:shape id="テキスト ボックス 14" o:spid="_x0000_s1029" type="#_x0000_t202" style="width:458.5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">
                <v:textbox inset="5.85pt,.7pt,5.85pt,.7pt">
                  <w:txbxContent>
                    <w:p w:rsidR="00C97238" w:rsidRPr="0033328A" w:rsidRDefault="00C97238" w:rsidP="0033328A">
                      <w:pPr>
                        <w:jc w:val="right"/>
                        <w:rPr>
                          <w:rFonts w:ascii="ＭＳ 明朝" w:hAnsi="ＭＳ 明朝"/>
                          <w:sz w:val="18"/>
                        </w:rPr>
                      </w:pPr>
                      <w:r w:rsidRPr="00A312D5">
                        <w:rPr>
                          <w:rFonts w:ascii="ＭＳ 明朝" w:hAnsi="ＭＳ 明朝" w:hint="eastAsia"/>
                          <w:sz w:val="18"/>
                        </w:rPr>
                        <w:t>平成</w:t>
                      </w:r>
                      <w:r w:rsidR="007F7420" w:rsidRPr="00A312D5">
                        <w:rPr>
                          <w:rFonts w:ascii="ＭＳ 明朝" w:hAnsi="ＭＳ 明朝"/>
                          <w:sz w:val="18"/>
                        </w:rPr>
                        <w:t>2</w:t>
                      </w:r>
                      <w:r w:rsidR="007F7420" w:rsidRPr="00A312D5">
                        <w:rPr>
                          <w:rFonts w:ascii="ＭＳ 明朝" w:hAnsi="ＭＳ 明朝" w:hint="eastAsia"/>
                          <w:sz w:val="18"/>
                        </w:rPr>
                        <w:t>9</w:t>
                      </w:r>
                      <w:r w:rsidRPr="00A312D5">
                        <w:rPr>
                          <w:rFonts w:ascii="ＭＳ 明朝" w:hAnsi="ＭＳ 明朝" w:hint="eastAsia"/>
                          <w:sz w:val="18"/>
                        </w:rPr>
                        <w:t>年</w:t>
                      </w:r>
                      <w:r w:rsidRPr="00A312D5">
                        <w:rPr>
                          <w:rFonts w:ascii="ＭＳ 明朝" w:hAnsi="ＭＳ 明朝"/>
                          <w:sz w:val="18"/>
                        </w:rPr>
                        <w:t>10</w:t>
                      </w:r>
                      <w:r w:rsidRPr="00A312D5">
                        <w:rPr>
                          <w:rFonts w:ascii="ＭＳ 明朝" w:hAnsi="ＭＳ 明朝" w:hint="eastAsia"/>
                          <w:sz w:val="18"/>
                        </w:rPr>
                        <w:t>月１日現在</w:t>
                      </w:r>
                    </w:p>
                    <w:p w:rsidR="00477DB0" w:rsidRPr="00834660" w:rsidRDefault="00477DB0" w:rsidP="006F1711">
                      <w:pPr>
                        <w:spacing w:line="0" w:lineRule="atLeast"/>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w:t>
                      </w:r>
                      <w:r w:rsidR="006F1711" w:rsidRPr="00834660">
                        <w:rPr>
                          <w:rFonts w:ascii="HGS創英角ｺﾞｼｯｸUB" w:eastAsia="HGS創英角ｺﾞｼｯｸUB" w:hAnsi="HGS創英角ｺﾞｼｯｸUB" w:hint="eastAsia"/>
                          <w:sz w:val="24"/>
                          <w:szCs w:val="24"/>
                        </w:rPr>
                        <w:t>有業</w:t>
                      </w:r>
                      <w:r w:rsidR="008D3F8B" w:rsidRPr="00834660">
                        <w:rPr>
                          <w:rFonts w:ascii="HGS創英角ｺﾞｼｯｸUB" w:eastAsia="HGS創英角ｺﾞｼｯｸUB" w:hAnsi="HGS創英角ｺﾞｼｯｸUB" w:hint="eastAsia"/>
                          <w:sz w:val="24"/>
                          <w:szCs w:val="24"/>
                        </w:rPr>
                        <w:t>率</w:t>
                      </w:r>
                      <w:r w:rsidR="005013B0" w:rsidRPr="00834660">
                        <w:rPr>
                          <w:rFonts w:ascii="HGS創英角ｺﾞｼｯｸUB" w:eastAsia="HGS創英角ｺﾞｼｯｸUB" w:hAnsi="HGS創英角ｺﾞｼｯｸUB" w:hint="eastAsia"/>
                          <w:sz w:val="24"/>
                          <w:szCs w:val="24"/>
                        </w:rPr>
                        <w:t>（生産年齢人口）</w:t>
                      </w:r>
                      <w:r w:rsidR="00826A2E" w:rsidRPr="00834660">
                        <w:rPr>
                          <w:rFonts w:ascii="HGS創英角ｺﾞｼｯｸUB" w:eastAsia="HGS創英角ｺﾞｼｯｸUB" w:hAnsi="HGS創英角ｺﾞｼｯｸUB" w:hint="eastAsia"/>
                          <w:sz w:val="24"/>
                          <w:szCs w:val="24"/>
                        </w:rPr>
                        <w:t>は</w:t>
                      </w:r>
                      <w:r w:rsidR="005013B0" w:rsidRPr="00834660">
                        <w:rPr>
                          <w:rFonts w:ascii="HGS創英角ｺﾞｼｯｸUB" w:eastAsia="HGS創英角ｺﾞｼｯｸUB" w:hAnsi="HGS創英角ｺﾞｼｯｸUB" w:hint="eastAsia"/>
                          <w:sz w:val="24"/>
                          <w:szCs w:val="24"/>
                        </w:rPr>
                        <w:t>73.9</w:t>
                      </w:r>
                      <w:r w:rsidRPr="00834660">
                        <w:rPr>
                          <w:rFonts w:ascii="HGS創英角ｺﾞｼｯｸUB" w:eastAsia="HGS創英角ｺﾞｼｯｸUB" w:hAnsi="HGS創英角ｺﾞｼｯｸUB" w:hint="eastAsia"/>
                          <w:sz w:val="24"/>
                          <w:szCs w:val="24"/>
                        </w:rPr>
                        <w:t xml:space="preserve">％ </w:t>
                      </w:r>
                      <w:r w:rsidR="00481091" w:rsidRPr="00834660">
                        <w:rPr>
                          <w:rFonts w:ascii="HGS創英角ｺﾞｼｯｸUB" w:eastAsia="HGS創英角ｺﾞｼｯｸUB" w:hAnsi="HGS創英角ｺﾞｼｯｸUB" w:hint="eastAsia"/>
                          <w:sz w:val="24"/>
                          <w:szCs w:val="24"/>
                        </w:rPr>
                        <w:t>（</w:t>
                      </w:r>
                      <w:r w:rsidR="005013B0" w:rsidRPr="00834660">
                        <w:rPr>
                          <w:rFonts w:ascii="HGS創英角ｺﾞｼｯｸUB" w:eastAsia="HGS創英角ｺﾞｼｯｸUB" w:hAnsi="HGS創英角ｺﾞｼｯｸUB" w:hint="eastAsia"/>
                          <w:sz w:val="24"/>
                          <w:szCs w:val="24"/>
                        </w:rPr>
                        <w:t>15～64歳の有業者は</w:t>
                      </w:r>
                      <w:r w:rsidR="00C64FAF">
                        <w:rPr>
                          <w:rFonts w:ascii="HGS創英角ｺﾞｼｯｸUB" w:eastAsia="HGS創英角ｺﾞｼｯｸUB" w:hAnsi="HGS創英角ｺﾞｼｯｸUB" w:hint="eastAsia"/>
                          <w:sz w:val="24"/>
                          <w:szCs w:val="24"/>
                        </w:rPr>
                        <w:t>約</w:t>
                      </w:r>
                      <w:r w:rsidR="005013B0" w:rsidRPr="00834660">
                        <w:rPr>
                          <w:rFonts w:ascii="HGS創英角ｺﾞｼｯｸUB" w:eastAsia="HGS創英角ｺﾞｼｯｸUB" w:hAnsi="HGS創英角ｺﾞｼｯｸUB" w:hint="eastAsia"/>
                          <w:sz w:val="24"/>
                          <w:szCs w:val="24"/>
                        </w:rPr>
                        <w:t>395万４千人</w:t>
                      </w:r>
                      <w:r w:rsidR="00481091" w:rsidRPr="00834660">
                        <w:rPr>
                          <w:rFonts w:ascii="HGS創英角ｺﾞｼｯｸUB" w:eastAsia="HGS創英角ｺﾞｼｯｸUB" w:hAnsi="HGS創英角ｺﾞｼｯｸUB" w:hint="eastAsia"/>
                          <w:sz w:val="24"/>
                          <w:szCs w:val="24"/>
                        </w:rPr>
                        <w:t>）</w:t>
                      </w:r>
                    </w:p>
                    <w:p w:rsidR="00990C5D" w:rsidRDefault="00477DB0" w:rsidP="00990C5D">
                      <w:pPr>
                        <w:spacing w:line="0" w:lineRule="atLeast"/>
                        <w:ind w:firstLineChars="100" w:firstLine="236"/>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５</w:t>
                      </w:r>
                      <w:r w:rsidR="00826A2E" w:rsidRPr="00834660">
                        <w:rPr>
                          <w:rFonts w:ascii="HGS創英角ｺﾞｼｯｸUB" w:eastAsia="HGS創英角ｺﾞｼｯｸUB" w:hAnsi="HGS創英角ｺﾞｼｯｸUB" w:hint="eastAsia"/>
                          <w:sz w:val="24"/>
                          <w:szCs w:val="24"/>
                        </w:rPr>
                        <w:t>年前に比べ</w:t>
                      </w:r>
                      <w:r w:rsidR="005013B0" w:rsidRPr="00834660">
                        <w:rPr>
                          <w:rFonts w:ascii="HGS創英角ｺﾞｼｯｸUB" w:eastAsia="HGS創英角ｺﾞｼｯｸUB" w:hAnsi="HGS創英角ｺﾞｼｯｸUB" w:hint="eastAsia"/>
                          <w:sz w:val="24"/>
                          <w:szCs w:val="24"/>
                        </w:rPr>
                        <w:t>4.3</w:t>
                      </w:r>
                      <w:r w:rsidRPr="00834660">
                        <w:rPr>
                          <w:rFonts w:ascii="HGS創英角ｺﾞｼｯｸUB" w:eastAsia="HGS創英角ｺﾞｼｯｸUB" w:hAnsi="HGS創英角ｺﾞｼｯｸUB" w:hint="eastAsia"/>
                          <w:sz w:val="24"/>
                          <w:szCs w:val="24"/>
                        </w:rPr>
                        <w:t>ポイント上昇</w:t>
                      </w:r>
                      <w:r w:rsidR="00481091" w:rsidRPr="00834660">
                        <w:rPr>
                          <w:rFonts w:ascii="HGS創英角ｺﾞｼｯｸUB" w:eastAsia="HGS創英角ｺﾞｼｯｸUB" w:hAnsi="HGS創英角ｺﾞｼｯｸUB" w:hint="eastAsia"/>
                          <w:sz w:val="24"/>
                          <w:szCs w:val="24"/>
                        </w:rPr>
                        <w:t>（</w:t>
                      </w:r>
                      <w:r w:rsidR="00C64FAF">
                        <w:rPr>
                          <w:rFonts w:ascii="HGS創英角ｺﾞｼｯｸUB" w:eastAsia="HGS創英角ｺﾞｼｯｸUB" w:hAnsi="HGS創英角ｺﾞｼｯｸUB" w:hint="eastAsia"/>
                          <w:sz w:val="24"/>
                          <w:szCs w:val="24"/>
                        </w:rPr>
                        <w:t>約</w:t>
                      </w:r>
                      <w:r w:rsidR="005013B0" w:rsidRPr="00834660">
                        <w:rPr>
                          <w:rFonts w:ascii="HGS創英角ｺﾞｼｯｸUB" w:eastAsia="HGS創英角ｺﾞｼｯｸUB" w:hAnsi="HGS創英角ｺﾞｼｯｸUB" w:hint="eastAsia"/>
                          <w:sz w:val="24"/>
                          <w:szCs w:val="24"/>
                        </w:rPr>
                        <w:t>５万９千</w:t>
                      </w:r>
                      <w:r w:rsidRPr="00834660">
                        <w:rPr>
                          <w:rFonts w:ascii="HGS創英角ｺﾞｼｯｸUB" w:eastAsia="HGS創英角ｺﾞｼｯｸUB" w:hAnsi="HGS創英角ｺﾞｼｯｸUB" w:hint="eastAsia"/>
                          <w:sz w:val="24"/>
                          <w:szCs w:val="24"/>
                        </w:rPr>
                        <w:t>人増加</w:t>
                      </w:r>
                      <w:r w:rsidR="00481091" w:rsidRPr="00834660">
                        <w:rPr>
                          <w:rFonts w:ascii="HGS創英角ｺﾞｼｯｸUB" w:eastAsia="HGS創英角ｺﾞｼｯｸUB" w:hAnsi="HGS創英角ｺﾞｼｯｸUB" w:hint="eastAsia"/>
                          <w:sz w:val="24"/>
                          <w:szCs w:val="24"/>
                        </w:rPr>
                        <w:t>）</w:t>
                      </w:r>
                    </w:p>
                    <w:p w:rsidR="00990C5D" w:rsidRDefault="00990C5D" w:rsidP="00990C5D">
                      <w:pPr>
                        <w:spacing w:line="0" w:lineRule="atLeast"/>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女性の有業率について，</w:t>
                      </w:r>
                      <w:r w:rsidRPr="006950A1">
                        <w:rPr>
                          <w:rFonts w:ascii="HGS創英角ｺﾞｼｯｸUB" w:eastAsia="HGS創英角ｺﾞｼｯｸUB" w:hAnsi="HGS創英角ｺﾞｼｯｸUB" w:hint="eastAsia"/>
                          <w:sz w:val="24"/>
                          <w:szCs w:val="24"/>
                        </w:rPr>
                        <w:t>Ｍ字カーブの底である「30～34歳」</w:t>
                      </w:r>
                      <w:r>
                        <w:rPr>
                          <w:rFonts w:ascii="HGS創英角ｺﾞｼｯｸUB" w:eastAsia="HGS創英角ｺﾞｼｯｸUB" w:hAnsi="HGS創英角ｺﾞｼｯｸUB" w:hint="eastAsia"/>
                          <w:sz w:val="24"/>
                          <w:szCs w:val="24"/>
                        </w:rPr>
                        <w:t>の有業率</w:t>
                      </w:r>
                      <w:r w:rsidRPr="006950A1">
                        <w:rPr>
                          <w:rFonts w:ascii="HGS創英角ｺﾞｼｯｸUB" w:eastAsia="HGS創英角ｺﾞｼｯｸUB" w:hAnsi="HGS創英角ｺﾞｼｯｸUB" w:hint="eastAsia"/>
                          <w:sz w:val="24"/>
                          <w:szCs w:val="24"/>
                        </w:rPr>
                        <w:t>は70.2％</w:t>
                      </w:r>
                    </w:p>
                    <w:p w:rsidR="00477DB0" w:rsidRPr="00990C5D" w:rsidRDefault="00990C5D" w:rsidP="00990C5D">
                      <w:pPr>
                        <w:spacing w:line="0" w:lineRule="atLeast"/>
                        <w:ind w:firstLineChars="100" w:firstLine="236"/>
                        <w:jc w:val="left"/>
                        <w:rPr>
                          <w:rFonts w:ascii="ＭＳ 明朝" w:hAnsi="ＭＳ 明朝"/>
                          <w:sz w:val="24"/>
                          <w:szCs w:val="24"/>
                        </w:rPr>
                      </w:pPr>
                      <w:r w:rsidRPr="00834660">
                        <w:rPr>
                          <w:rFonts w:ascii="HGS創英角ｺﾞｼｯｸUB" w:eastAsia="HGS創英角ｺﾞｼｯｸUB" w:hAnsi="HGS創英角ｺﾞｼｯｸUB" w:hint="eastAsia"/>
                          <w:sz w:val="24"/>
                          <w:szCs w:val="24"/>
                        </w:rPr>
                        <w:t>５年前に比べ</w:t>
                      </w:r>
                      <w:r w:rsidRPr="006950A1">
                        <w:rPr>
                          <w:rFonts w:ascii="HGS創英角ｺﾞｼｯｸUB" w:eastAsia="HGS創英角ｺﾞｼｯｸUB" w:hAnsi="HGS創英角ｺﾞｼｯｸUB" w:hint="eastAsia"/>
                          <w:sz w:val="24"/>
                          <w:szCs w:val="24"/>
                        </w:rPr>
                        <w:t>6.3</w:t>
                      </w:r>
                      <w:r>
                        <w:rPr>
                          <w:rFonts w:ascii="HGS創英角ｺﾞｼｯｸUB" w:eastAsia="HGS創英角ｺﾞｼｯｸUB" w:hAnsi="HGS創英角ｺﾞｼｯｸUB" w:hint="eastAsia"/>
                          <w:sz w:val="24"/>
                          <w:szCs w:val="24"/>
                        </w:rPr>
                        <w:t>ポイント</w:t>
                      </w:r>
                      <w:r w:rsidRPr="006950A1">
                        <w:rPr>
                          <w:rFonts w:ascii="HGS創英角ｺﾞｼｯｸUB" w:eastAsia="HGS創英角ｺﾞｼｯｸUB" w:hAnsi="HGS創英角ｺﾞｼｯｸUB" w:hint="eastAsia"/>
                          <w:sz w:val="24"/>
                          <w:szCs w:val="24"/>
                        </w:rPr>
                        <w:t>上昇</w:t>
                      </w:r>
                    </w:p>
                    <w:p w:rsidR="00826A2E" w:rsidRPr="00834660" w:rsidRDefault="00826A2E" w:rsidP="006F1711">
                      <w:pPr>
                        <w:spacing w:line="0" w:lineRule="atLeast"/>
                        <w:jc w:val="left"/>
                        <w:rPr>
                          <w:rFonts w:ascii="HGS創英角ｺﾞｼｯｸUB" w:eastAsia="HGS創英角ｺﾞｼｯｸUB" w:hAnsi="HGS創英角ｺﾞｼｯｸUB"/>
                          <w:sz w:val="24"/>
                          <w:szCs w:val="24"/>
                        </w:rPr>
                      </w:pPr>
                      <w:r w:rsidRPr="00834660">
                        <w:rPr>
                          <w:rFonts w:ascii="HGS創英角ｺﾞｼｯｸUB" w:eastAsia="HGS創英角ｺﾞｼｯｸUB" w:hAnsi="HGS創英角ｺﾞｼｯｸUB" w:hint="eastAsia"/>
                          <w:sz w:val="24"/>
                          <w:szCs w:val="24"/>
                        </w:rPr>
                        <w:t>■</w:t>
                      </w:r>
                      <w:r w:rsidR="00990C5D" w:rsidRPr="00834660">
                        <w:rPr>
                          <w:rFonts w:ascii="HGS創英角ｺﾞｼｯｸUB" w:eastAsia="HGS創英角ｺﾞｼｯｸUB" w:hAnsi="HGS創英角ｺﾞｼｯｸUB" w:hint="eastAsia"/>
                          <w:sz w:val="24"/>
                          <w:szCs w:val="24"/>
                        </w:rPr>
                        <w:t>出産・育児離職した者</w:t>
                      </w:r>
                      <w:r w:rsidRPr="00834660">
                        <w:rPr>
                          <w:rFonts w:ascii="HGS創英角ｺﾞｼｯｸUB" w:eastAsia="HGS創英角ｺﾞｼｯｸUB" w:hAnsi="HGS創英角ｺﾞｼｯｸUB" w:hint="eastAsia"/>
                          <w:sz w:val="24"/>
                          <w:szCs w:val="24"/>
                        </w:rPr>
                        <w:t>及び</w:t>
                      </w:r>
                      <w:r w:rsidR="00990C5D" w:rsidRPr="00834660">
                        <w:rPr>
                          <w:rFonts w:ascii="HGS創英角ｺﾞｼｯｸUB" w:eastAsia="HGS創英角ｺﾞｼｯｸUB" w:hAnsi="HGS創英角ｺﾞｼｯｸUB" w:hint="eastAsia"/>
                          <w:sz w:val="24"/>
                          <w:szCs w:val="24"/>
                        </w:rPr>
                        <w:t>介護・看護離職した者</w:t>
                      </w:r>
                      <w:r w:rsidRPr="00834660">
                        <w:rPr>
                          <w:rFonts w:ascii="HGS創英角ｺﾞｼｯｸUB" w:eastAsia="HGS創英角ｺﾞｼｯｸUB" w:hAnsi="HGS創英角ｺﾞｼｯｸUB" w:hint="eastAsia"/>
                          <w:sz w:val="24"/>
                          <w:szCs w:val="24"/>
                        </w:rPr>
                        <w:t>は共に減少</w:t>
                      </w:r>
                    </w:p>
                    <w:p w:rsidR="00990C5D" w:rsidRDefault="00990C5D">
                      <w:pPr>
                        <w:spacing w:line="0" w:lineRule="atLeast"/>
                        <w:jc w:val="left"/>
                      </w:pPr>
                    </w:p>
                  </w:txbxContent>
                </v:textbox>
                <w10:anchorlock/>
              </v:shape>
            </w:pict>
          </mc:Fallback>
        </mc:AlternateContent>
      </w:r>
    </w:p>
    <w:p w:rsidR="0081435D" w:rsidRPr="004D463B" w:rsidRDefault="00C97238" w:rsidP="00273735">
      <w:pPr>
        <w:spacing w:beforeLines="50" w:before="157" w:line="360" w:lineRule="exact"/>
        <w:ind w:leftChars="-1" w:left="-2"/>
        <w:rPr>
          <w:rFonts w:asciiTheme="majorEastAsia" w:eastAsiaTheme="majorEastAsia" w:hAnsiTheme="majorEastAsia"/>
          <w:b/>
          <w:sz w:val="28"/>
          <w:szCs w:val="28"/>
          <w:u w:val="thick"/>
        </w:rPr>
      </w:pPr>
      <w:r w:rsidRPr="004D463B">
        <w:rPr>
          <w:rFonts w:asciiTheme="majorEastAsia" w:eastAsiaTheme="majorEastAsia" w:hAnsiTheme="majorEastAsia" w:hint="eastAsia"/>
          <w:b/>
          <w:sz w:val="28"/>
          <w:szCs w:val="28"/>
          <w:u w:val="thick"/>
        </w:rPr>
        <w:t xml:space="preserve">１　</w:t>
      </w:r>
      <w:r w:rsidR="00111419" w:rsidRPr="004D463B">
        <w:rPr>
          <w:rFonts w:asciiTheme="majorEastAsia" w:eastAsiaTheme="majorEastAsia" w:hAnsiTheme="majorEastAsia" w:hint="eastAsia"/>
          <w:b/>
          <w:sz w:val="28"/>
          <w:szCs w:val="28"/>
          <w:u w:val="thick"/>
        </w:rPr>
        <w:t>生産年齢人口（15～64歳の人口）</w:t>
      </w:r>
      <w:r w:rsidR="00421F06" w:rsidRPr="004D463B">
        <w:rPr>
          <w:rFonts w:asciiTheme="majorEastAsia" w:eastAsiaTheme="majorEastAsia" w:hAnsiTheme="majorEastAsia" w:hint="eastAsia"/>
          <w:b/>
          <w:sz w:val="28"/>
          <w:szCs w:val="28"/>
          <w:u w:val="thick"/>
        </w:rPr>
        <w:t>の就業状態</w:t>
      </w:r>
    </w:p>
    <w:p w:rsidR="00273735" w:rsidRPr="004D463B" w:rsidRDefault="001F3148" w:rsidP="00FA104C">
      <w:pPr>
        <w:spacing w:line="0" w:lineRule="atLeast"/>
        <w:ind w:left="216" w:hangingChars="100" w:hanging="216"/>
        <w:jc w:val="left"/>
        <w:rPr>
          <w:rFonts w:asciiTheme="majorEastAsia" w:eastAsiaTheme="majorEastAsia" w:hAnsiTheme="majorEastAsia" w:cs="Arial"/>
          <w:sz w:val="22"/>
          <w:szCs w:val="22"/>
        </w:rPr>
      </w:pPr>
      <w:r w:rsidRPr="004D463B">
        <w:rPr>
          <w:rFonts w:asciiTheme="majorEastAsia" w:eastAsiaTheme="majorEastAsia" w:hAnsiTheme="majorEastAsia" w:cs="Arial" w:hint="eastAsia"/>
          <w:sz w:val="22"/>
          <w:szCs w:val="22"/>
        </w:rPr>
        <w:t>男女</w:t>
      </w:r>
      <w:r w:rsidR="00860AED">
        <w:rPr>
          <w:rFonts w:asciiTheme="majorEastAsia" w:eastAsiaTheme="majorEastAsia" w:hAnsiTheme="majorEastAsia" w:cs="Arial" w:hint="eastAsia"/>
          <w:sz w:val="22"/>
          <w:szCs w:val="22"/>
        </w:rPr>
        <w:t>別</w:t>
      </w:r>
      <w:r w:rsidR="006A0BAA">
        <w:rPr>
          <w:rFonts w:asciiTheme="majorEastAsia" w:eastAsiaTheme="majorEastAsia" w:hAnsiTheme="majorEastAsia" w:cs="Arial" w:hint="eastAsia"/>
          <w:sz w:val="22"/>
          <w:szCs w:val="22"/>
        </w:rPr>
        <w:t>，</w:t>
      </w:r>
      <w:r w:rsidR="00273735" w:rsidRPr="004D463B">
        <w:rPr>
          <w:rFonts w:asciiTheme="majorEastAsia" w:eastAsiaTheme="majorEastAsia" w:hAnsiTheme="majorEastAsia" w:cs="Arial" w:hint="eastAsia"/>
          <w:sz w:val="22"/>
          <w:szCs w:val="22"/>
        </w:rPr>
        <w:t>有業者数及び無業者数</w:t>
      </w:r>
      <w:r w:rsidR="00860AED">
        <w:rPr>
          <w:rFonts w:asciiTheme="majorEastAsia" w:eastAsiaTheme="majorEastAsia" w:hAnsiTheme="majorEastAsia" w:cs="Arial" w:hint="eastAsia"/>
          <w:sz w:val="22"/>
          <w:szCs w:val="22"/>
        </w:rPr>
        <w:t>―</w:t>
      </w:r>
      <w:r w:rsidR="00860AED" w:rsidRPr="004D463B">
        <w:rPr>
          <w:rFonts w:asciiTheme="majorEastAsia" w:eastAsiaTheme="majorEastAsia" w:hAnsiTheme="majorEastAsia" w:cs="Arial" w:hint="eastAsia"/>
          <w:sz w:val="22"/>
          <w:szCs w:val="22"/>
        </w:rPr>
        <w:t>平成24年</w:t>
      </w:r>
      <w:r w:rsidR="00860AED">
        <w:rPr>
          <w:rFonts w:asciiTheme="majorEastAsia" w:eastAsiaTheme="majorEastAsia" w:hAnsiTheme="majorEastAsia" w:cs="Arial" w:hint="eastAsia"/>
          <w:sz w:val="22"/>
          <w:szCs w:val="22"/>
        </w:rPr>
        <w:t>，</w:t>
      </w:r>
      <w:r w:rsidR="00860AED" w:rsidRPr="004D463B">
        <w:rPr>
          <w:rFonts w:asciiTheme="majorEastAsia" w:eastAsiaTheme="majorEastAsia" w:hAnsiTheme="majorEastAsia" w:cs="Arial" w:hint="eastAsia"/>
          <w:sz w:val="22"/>
          <w:szCs w:val="22"/>
        </w:rPr>
        <w:t>平成29年</w:t>
      </w:r>
      <w:r w:rsidR="00860AED">
        <w:rPr>
          <w:rFonts w:asciiTheme="majorEastAsia" w:eastAsiaTheme="majorEastAsia" w:hAnsiTheme="majorEastAsia" w:cs="Arial" w:hint="eastAsia"/>
          <w:sz w:val="22"/>
          <w:szCs w:val="22"/>
        </w:rPr>
        <w:t>及び昭和62年～平成29年</w:t>
      </w:r>
    </w:p>
    <w:p w:rsidR="00273735" w:rsidRPr="004D463B" w:rsidRDefault="00273735" w:rsidP="00BC35E9">
      <w:pPr>
        <w:widowControl/>
        <w:spacing w:line="300" w:lineRule="exact"/>
        <w:ind w:left="196" w:hangingChars="100" w:hanging="196"/>
        <w:jc w:val="left"/>
        <w:rPr>
          <w:rFonts w:ascii="ＭＳ 明朝" w:hAnsi="ＭＳ 明朝"/>
          <w:szCs w:val="21"/>
        </w:rPr>
      </w:pPr>
      <w:r w:rsidRPr="004D463B">
        <w:rPr>
          <w:rFonts w:ascii="ＭＳ 明朝" w:hAnsi="ＭＳ 明朝" w:cs="Arial" w:hint="eastAsia"/>
        </w:rPr>
        <w:t>・</w:t>
      </w:r>
      <w:r w:rsidR="00C7154E" w:rsidRPr="004D463B">
        <w:rPr>
          <w:rFonts w:ascii="ＭＳ 明朝" w:hAnsi="ＭＳ 明朝" w:hint="eastAsia"/>
          <w:szCs w:val="21"/>
        </w:rPr>
        <w:t>大阪府の有業者</w:t>
      </w:r>
      <w:r w:rsidR="006950A1">
        <w:rPr>
          <w:rFonts w:ascii="ＭＳ 明朝" w:hAnsi="ＭＳ 明朝" w:hint="eastAsia"/>
          <w:szCs w:val="21"/>
        </w:rPr>
        <w:t>（</w:t>
      </w:r>
      <w:r w:rsidR="006950A1" w:rsidRPr="006950A1">
        <w:rPr>
          <w:rFonts w:ascii="ＭＳ 明朝" w:hAnsi="ＭＳ 明朝" w:hint="eastAsia"/>
          <w:szCs w:val="21"/>
        </w:rPr>
        <w:t>生産年齢人口</w:t>
      </w:r>
      <w:r w:rsidR="006950A1">
        <w:rPr>
          <w:rFonts w:ascii="ＭＳ 明朝" w:hAnsi="ＭＳ 明朝" w:hint="eastAsia"/>
          <w:szCs w:val="21"/>
        </w:rPr>
        <w:t>）</w:t>
      </w:r>
      <w:r w:rsidR="00C7154E" w:rsidRPr="004D463B">
        <w:rPr>
          <w:rFonts w:ascii="ＭＳ 明朝" w:hAnsi="ＭＳ 明朝" w:hint="eastAsia"/>
          <w:szCs w:val="21"/>
        </w:rPr>
        <w:t>は</w:t>
      </w:r>
      <w:r w:rsidR="00C64FAF">
        <w:rPr>
          <w:rFonts w:ascii="ＭＳ 明朝" w:hAnsi="ＭＳ 明朝" w:hint="eastAsia"/>
          <w:szCs w:val="21"/>
        </w:rPr>
        <w:t>約</w:t>
      </w:r>
      <w:r w:rsidR="00C63C8F" w:rsidRPr="004D463B">
        <w:rPr>
          <w:rFonts w:ascii="ＭＳ 明朝" w:hAnsi="ＭＳ 明朝" w:hint="eastAsia"/>
          <w:szCs w:val="21"/>
        </w:rPr>
        <w:t>395万４千</w:t>
      </w:r>
      <w:r w:rsidRPr="004D463B">
        <w:rPr>
          <w:rFonts w:ascii="ＭＳ 明朝" w:hAnsi="ＭＳ 明朝" w:hint="eastAsia"/>
          <w:szCs w:val="21"/>
        </w:rPr>
        <w:t>人で</w:t>
      </w:r>
      <w:r w:rsidR="001A05A0">
        <w:rPr>
          <w:rFonts w:ascii="ＭＳ 明朝" w:hAnsi="ＭＳ 明朝" w:hint="eastAsia"/>
          <w:szCs w:val="21"/>
        </w:rPr>
        <w:t>，</w:t>
      </w:r>
      <w:r w:rsidRPr="004D463B">
        <w:rPr>
          <w:rFonts w:ascii="ＭＳ 明朝" w:hAnsi="ＭＳ 明朝" w:hint="eastAsia"/>
          <w:szCs w:val="21"/>
        </w:rPr>
        <w:t>平成24年と比べると</w:t>
      </w:r>
      <w:r w:rsidR="001A05A0">
        <w:rPr>
          <w:rFonts w:ascii="ＭＳ 明朝" w:hAnsi="ＭＳ 明朝" w:hint="eastAsia"/>
          <w:szCs w:val="21"/>
        </w:rPr>
        <w:t>，</w:t>
      </w:r>
      <w:r w:rsidR="00C64FAF">
        <w:rPr>
          <w:rFonts w:ascii="ＭＳ 明朝" w:hAnsi="ＭＳ 明朝" w:hint="eastAsia"/>
          <w:szCs w:val="21"/>
        </w:rPr>
        <w:t>約</w:t>
      </w:r>
      <w:r w:rsidR="00C63C8F" w:rsidRPr="004D463B">
        <w:rPr>
          <w:rFonts w:ascii="ＭＳ 明朝" w:hAnsi="ＭＳ 明朝" w:hint="eastAsia"/>
          <w:szCs w:val="21"/>
        </w:rPr>
        <w:t>５万９千</w:t>
      </w:r>
      <w:r w:rsidRPr="004D463B">
        <w:rPr>
          <w:rFonts w:ascii="ＭＳ 明朝" w:hAnsi="ＭＳ 明朝" w:hint="eastAsia"/>
          <w:szCs w:val="21"/>
        </w:rPr>
        <w:t>人</w:t>
      </w:r>
      <w:r w:rsidR="00C7154E" w:rsidRPr="004D463B">
        <w:rPr>
          <w:rFonts w:ascii="ＭＳ 明朝" w:hAnsi="ＭＳ 明朝" w:hint="eastAsia"/>
          <w:szCs w:val="21"/>
        </w:rPr>
        <w:t>の</w:t>
      </w:r>
      <w:r w:rsidR="00BC35E9" w:rsidRPr="004D463B">
        <w:rPr>
          <w:rFonts w:ascii="ＭＳ 明朝" w:hAnsi="ＭＳ 明朝" w:hint="eastAsia"/>
          <w:szCs w:val="21"/>
        </w:rPr>
        <w:t>増加</w:t>
      </w:r>
      <w:r w:rsidRPr="004D463B">
        <w:rPr>
          <w:rFonts w:ascii="ＭＳ 明朝" w:hAnsi="ＭＳ 明朝" w:hint="eastAsia"/>
          <w:szCs w:val="21"/>
        </w:rPr>
        <w:t>となっている。</w:t>
      </w:r>
    </w:p>
    <w:p w:rsidR="00495D47" w:rsidRDefault="00C7154E" w:rsidP="00613B32">
      <w:pPr>
        <w:widowControl/>
        <w:ind w:left="196" w:hangingChars="100" w:hanging="196"/>
        <w:jc w:val="left"/>
        <w:rPr>
          <w:rFonts w:ascii="ＭＳ 明朝" w:hAnsi="ＭＳ 明朝"/>
          <w:szCs w:val="21"/>
        </w:rPr>
      </w:pPr>
      <w:r w:rsidRPr="004D463B">
        <w:rPr>
          <w:rFonts w:ascii="ＭＳ 明朝" w:hAnsi="ＭＳ 明朝" w:hint="eastAsia"/>
          <w:szCs w:val="21"/>
        </w:rPr>
        <w:t>・有業率</w:t>
      </w:r>
      <w:r w:rsidR="006950A1">
        <w:rPr>
          <w:rFonts w:ascii="ＭＳ 明朝" w:hAnsi="ＭＳ 明朝" w:hint="eastAsia"/>
          <w:szCs w:val="21"/>
        </w:rPr>
        <w:t>（</w:t>
      </w:r>
      <w:r w:rsidR="006950A1" w:rsidRPr="006950A1">
        <w:rPr>
          <w:rFonts w:ascii="ＭＳ 明朝" w:hAnsi="ＭＳ 明朝" w:hint="eastAsia"/>
          <w:szCs w:val="21"/>
        </w:rPr>
        <w:t>生産年齢人口</w:t>
      </w:r>
      <w:r w:rsidR="006950A1">
        <w:rPr>
          <w:rFonts w:ascii="ＭＳ 明朝" w:hAnsi="ＭＳ 明朝" w:hint="eastAsia"/>
          <w:szCs w:val="21"/>
        </w:rPr>
        <w:t>）</w:t>
      </w:r>
      <w:r w:rsidRPr="004D463B">
        <w:rPr>
          <w:rFonts w:ascii="ＭＳ 明朝" w:hAnsi="ＭＳ 明朝" w:hint="eastAsia"/>
          <w:szCs w:val="21"/>
        </w:rPr>
        <w:t>は</w:t>
      </w:r>
      <w:r w:rsidR="00C63C8F" w:rsidRPr="004D463B">
        <w:rPr>
          <w:rFonts w:ascii="ＭＳ 明朝" w:hAnsi="ＭＳ 明朝" w:hint="eastAsia"/>
          <w:szCs w:val="21"/>
        </w:rPr>
        <w:t>73.9</w:t>
      </w:r>
      <w:r w:rsidR="00273735" w:rsidRPr="004D463B">
        <w:rPr>
          <w:rFonts w:ascii="ＭＳ 明朝" w:hAnsi="ＭＳ 明朝" w:hint="eastAsia"/>
          <w:szCs w:val="21"/>
        </w:rPr>
        <w:t>％で</w:t>
      </w:r>
      <w:r w:rsidR="001A05A0">
        <w:rPr>
          <w:rFonts w:ascii="ＭＳ 明朝" w:hAnsi="ＭＳ 明朝" w:hint="eastAsia"/>
          <w:szCs w:val="21"/>
        </w:rPr>
        <w:t>，</w:t>
      </w:r>
      <w:r w:rsidR="00273735" w:rsidRPr="004D463B">
        <w:rPr>
          <w:rFonts w:ascii="ＭＳ 明朝" w:hAnsi="ＭＳ 明朝" w:hint="eastAsia"/>
          <w:szCs w:val="21"/>
        </w:rPr>
        <w:t>全国</w:t>
      </w:r>
      <w:r w:rsidR="00481091" w:rsidRPr="004D463B">
        <w:rPr>
          <w:rFonts w:ascii="ＭＳ 明朝" w:hAnsi="ＭＳ 明朝" w:hint="eastAsia"/>
          <w:szCs w:val="21"/>
        </w:rPr>
        <w:t>（</w:t>
      </w:r>
      <w:r w:rsidR="00C63C8F" w:rsidRPr="004D463B">
        <w:rPr>
          <w:rFonts w:ascii="ＭＳ 明朝" w:hAnsi="ＭＳ 明朝" w:hint="eastAsia"/>
          <w:szCs w:val="21"/>
        </w:rPr>
        <w:t>76</w:t>
      </w:r>
      <w:r w:rsidR="008575A9">
        <w:rPr>
          <w:rFonts w:ascii="ＭＳ 明朝" w:hAnsi="ＭＳ 明朝" w:hint="eastAsia"/>
          <w:szCs w:val="21"/>
        </w:rPr>
        <w:t>.0</w:t>
      </w:r>
      <w:r w:rsidR="00273735" w:rsidRPr="004D463B">
        <w:rPr>
          <w:rFonts w:ascii="ＭＳ 明朝" w:hAnsi="ＭＳ 明朝" w:hint="eastAsia"/>
          <w:szCs w:val="21"/>
        </w:rPr>
        <w:t>％</w:t>
      </w:r>
      <w:r w:rsidR="00481091" w:rsidRPr="004D463B">
        <w:rPr>
          <w:rFonts w:ascii="ＭＳ 明朝" w:hAnsi="ＭＳ 明朝" w:hint="eastAsia"/>
          <w:szCs w:val="21"/>
        </w:rPr>
        <w:t>）</w:t>
      </w:r>
      <w:r w:rsidR="00273735" w:rsidRPr="004D463B">
        <w:rPr>
          <w:rFonts w:ascii="ＭＳ 明朝" w:hAnsi="ＭＳ 明朝" w:hint="eastAsia"/>
          <w:szCs w:val="21"/>
        </w:rPr>
        <w:t>に比べ</w:t>
      </w:r>
      <w:r w:rsidR="008575A9">
        <w:rPr>
          <w:rFonts w:ascii="ＭＳ 明朝" w:hAnsi="ＭＳ 明朝" w:hint="eastAsia"/>
          <w:szCs w:val="21"/>
        </w:rPr>
        <w:t>2.1</w:t>
      </w:r>
      <w:r w:rsidRPr="004D463B">
        <w:rPr>
          <w:rFonts w:ascii="ＭＳ 明朝" w:hAnsi="ＭＳ 明朝" w:hint="eastAsia"/>
          <w:szCs w:val="21"/>
        </w:rPr>
        <w:t>ポイント</w:t>
      </w:r>
      <w:r w:rsidR="008575A9">
        <w:rPr>
          <w:rFonts w:ascii="ＭＳ 明朝" w:hAnsi="ＭＳ 明朝" w:hint="eastAsia"/>
          <w:szCs w:val="21"/>
        </w:rPr>
        <w:t>低</w:t>
      </w:r>
      <w:r w:rsidR="00377448">
        <w:rPr>
          <w:rFonts w:ascii="ＭＳ 明朝" w:hAnsi="ＭＳ 明朝" w:hint="eastAsia"/>
          <w:szCs w:val="21"/>
        </w:rPr>
        <w:t>くなっている。</w:t>
      </w:r>
      <w:r w:rsidR="00C62B23">
        <w:rPr>
          <w:rFonts w:ascii="ＭＳ 明朝" w:hAnsi="ＭＳ 明朝" w:hint="eastAsia"/>
          <w:szCs w:val="21"/>
        </w:rPr>
        <w:t>平成14</w:t>
      </w:r>
      <w:r w:rsidR="006950A1">
        <w:rPr>
          <w:rFonts w:ascii="ＭＳ 明朝" w:hAnsi="ＭＳ 明朝" w:hint="eastAsia"/>
          <w:szCs w:val="21"/>
        </w:rPr>
        <w:t>年以降上昇</w:t>
      </w:r>
      <w:r w:rsidR="00C62B23">
        <w:rPr>
          <w:rFonts w:ascii="ＭＳ 明朝" w:hAnsi="ＭＳ 明朝" w:hint="eastAsia"/>
          <w:szCs w:val="21"/>
        </w:rPr>
        <w:t>し続けており</w:t>
      </w:r>
      <w:r w:rsidR="001A05A0">
        <w:rPr>
          <w:rFonts w:ascii="ＭＳ 明朝" w:hAnsi="ＭＳ 明朝" w:hint="eastAsia"/>
          <w:szCs w:val="21"/>
        </w:rPr>
        <w:t>，</w:t>
      </w:r>
      <w:r w:rsidR="00E9355D" w:rsidRPr="004D463B">
        <w:rPr>
          <w:rFonts w:ascii="ＭＳ 明朝" w:hAnsi="ＭＳ 明朝" w:hint="eastAsia"/>
          <w:szCs w:val="21"/>
        </w:rPr>
        <w:t>平成29年は</w:t>
      </w:r>
      <w:r w:rsidR="001A05A0">
        <w:rPr>
          <w:rFonts w:ascii="ＭＳ 明朝" w:hAnsi="ＭＳ 明朝" w:hint="eastAsia"/>
          <w:szCs w:val="21"/>
        </w:rPr>
        <w:t>，</w:t>
      </w:r>
      <w:r w:rsidR="00E9355D" w:rsidRPr="004D463B">
        <w:rPr>
          <w:rFonts w:ascii="ＭＳ 明朝" w:hAnsi="ＭＳ 明朝" w:hint="eastAsia"/>
          <w:szCs w:val="21"/>
        </w:rPr>
        <w:t>平成24年</w:t>
      </w:r>
      <w:r w:rsidR="00BC35E9" w:rsidRPr="004D463B">
        <w:rPr>
          <w:rFonts w:ascii="ＭＳ 明朝" w:hAnsi="ＭＳ 明朝" w:hint="eastAsia"/>
          <w:szCs w:val="21"/>
        </w:rPr>
        <w:t>と比べると</w:t>
      </w:r>
      <w:r w:rsidR="008575A9">
        <w:rPr>
          <w:rFonts w:ascii="ＭＳ 明朝" w:hAnsi="ＭＳ 明朝" w:hint="eastAsia"/>
          <w:szCs w:val="21"/>
        </w:rPr>
        <w:t>4.3</w:t>
      </w:r>
      <w:r w:rsidR="002C1E75" w:rsidRPr="004D463B">
        <w:rPr>
          <w:rFonts w:ascii="ＭＳ 明朝" w:hAnsi="ＭＳ 明朝" w:hint="eastAsia"/>
          <w:szCs w:val="21"/>
        </w:rPr>
        <w:t>ポイント上昇</w:t>
      </w:r>
      <w:r w:rsidR="00E9355D" w:rsidRPr="004D463B">
        <w:rPr>
          <w:rFonts w:ascii="ＭＳ 明朝" w:hAnsi="ＭＳ 明朝" w:hint="eastAsia"/>
          <w:szCs w:val="21"/>
        </w:rPr>
        <w:t>している</w:t>
      </w:r>
      <w:r w:rsidR="00BC35E9" w:rsidRPr="004D463B">
        <w:rPr>
          <w:rFonts w:ascii="ＭＳ 明朝" w:hAnsi="ＭＳ 明朝" w:hint="eastAsia"/>
          <w:szCs w:val="21"/>
        </w:rPr>
        <w:t>。</w:t>
      </w:r>
    </w:p>
    <w:p w:rsidR="00D16A83" w:rsidRDefault="00D47A50" w:rsidP="00CC75A8">
      <w:pPr>
        <w:widowControl/>
        <w:ind w:left="196" w:hangingChars="100" w:hanging="196"/>
        <w:jc w:val="center"/>
        <w:rPr>
          <w:rFonts w:ascii="ＭＳ 明朝" w:hAnsi="ＭＳ 明朝"/>
          <w:szCs w:val="21"/>
        </w:rPr>
      </w:pPr>
      <w:r>
        <w:rPr>
          <w:rFonts w:ascii="ＭＳ 明朝" w:hAnsi="ＭＳ 明朝"/>
          <w:noProof/>
          <w:szCs w:val="21"/>
        </w:rPr>
        <w:drawing>
          <wp:inline distT="0" distB="0" distL="0" distR="0">
            <wp:extent cx="5640019" cy="1520116"/>
            <wp:effectExtent l="0" t="0" r="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7267" cy="1522070"/>
                    </a:xfrm>
                    <a:prstGeom prst="rect">
                      <a:avLst/>
                    </a:prstGeom>
                    <a:noFill/>
                    <a:ln>
                      <a:noFill/>
                    </a:ln>
                  </pic:spPr>
                </pic:pic>
              </a:graphicData>
            </a:graphic>
          </wp:inline>
        </w:drawing>
      </w:r>
    </w:p>
    <w:p w:rsidR="00D16A83" w:rsidRDefault="00D16A83" w:rsidP="00D16A83">
      <w:pPr>
        <w:rPr>
          <w:rFonts w:asciiTheme="majorEastAsia" w:eastAsiaTheme="majorEastAsia" w:hAnsiTheme="majorEastAsia"/>
          <w:sz w:val="16"/>
        </w:rPr>
      </w:pPr>
      <w:r>
        <w:rPr>
          <w:rFonts w:asciiTheme="majorEastAsia" w:eastAsiaTheme="majorEastAsia" w:hAnsiTheme="majorEastAsia" w:hint="eastAsia"/>
          <w:sz w:val="16"/>
        </w:rPr>
        <w:t>注１）有業率（生産年齢人口）＝15～64歳の有業者数÷15～64歳の人口×100</w:t>
      </w:r>
    </w:p>
    <w:p w:rsidR="00D16A83" w:rsidRPr="008E438E" w:rsidRDefault="00D16A83" w:rsidP="00D16A83">
      <w:pPr>
        <w:rPr>
          <w:rFonts w:asciiTheme="majorEastAsia" w:eastAsiaTheme="majorEastAsia" w:hAnsiTheme="majorEastAsia"/>
          <w:sz w:val="16"/>
        </w:rPr>
      </w:pPr>
      <w:r w:rsidRPr="00BA27A0">
        <w:rPr>
          <w:rFonts w:asciiTheme="majorEastAsia" w:eastAsiaTheme="majorEastAsia" w:hAnsiTheme="majorEastAsia" w:hint="eastAsia"/>
          <w:sz w:val="16"/>
        </w:rPr>
        <w:t>注</w:t>
      </w:r>
      <w:r>
        <w:rPr>
          <w:rFonts w:asciiTheme="majorEastAsia" w:eastAsiaTheme="majorEastAsia" w:hAnsiTheme="majorEastAsia" w:hint="eastAsia"/>
          <w:sz w:val="16"/>
        </w:rPr>
        <w:t>２</w:t>
      </w:r>
      <w:r w:rsidRPr="00BA27A0">
        <w:rPr>
          <w:rFonts w:asciiTheme="majorEastAsia" w:eastAsiaTheme="majorEastAsia" w:hAnsiTheme="majorEastAsia" w:hint="eastAsia"/>
          <w:sz w:val="16"/>
        </w:rPr>
        <w:t>）有業率の増減は, 平成</w:t>
      </w:r>
      <w:r>
        <w:rPr>
          <w:rFonts w:asciiTheme="majorEastAsia" w:eastAsiaTheme="majorEastAsia" w:hAnsiTheme="majorEastAsia" w:hint="eastAsia"/>
          <w:sz w:val="16"/>
        </w:rPr>
        <w:t>29</w:t>
      </w:r>
      <w:r w:rsidRPr="00BA27A0">
        <w:rPr>
          <w:rFonts w:asciiTheme="majorEastAsia" w:eastAsiaTheme="majorEastAsia" w:hAnsiTheme="majorEastAsia" w:hint="eastAsia"/>
          <w:sz w:val="16"/>
        </w:rPr>
        <w:t>年と平成</w:t>
      </w:r>
      <w:r>
        <w:rPr>
          <w:rFonts w:asciiTheme="majorEastAsia" w:eastAsiaTheme="majorEastAsia" w:hAnsiTheme="majorEastAsia" w:hint="eastAsia"/>
          <w:sz w:val="16"/>
        </w:rPr>
        <w:t>24</w:t>
      </w:r>
      <w:r w:rsidRPr="00BA27A0">
        <w:rPr>
          <w:rFonts w:asciiTheme="majorEastAsia" w:eastAsiaTheme="majorEastAsia" w:hAnsiTheme="majorEastAsia" w:hint="eastAsia"/>
          <w:sz w:val="16"/>
        </w:rPr>
        <w:t>年の有業率のポイント差を記載</w:t>
      </w:r>
    </w:p>
    <w:p w:rsidR="00D16A83" w:rsidRPr="00D16A83" w:rsidRDefault="00D04BA0" w:rsidP="00D16A83">
      <w:pPr>
        <w:widowControl/>
        <w:ind w:left="196" w:hangingChars="100" w:hanging="196"/>
        <w:jc w:val="center"/>
        <w:rPr>
          <w:rFonts w:ascii="ＭＳ 明朝" w:hAnsi="ＭＳ 明朝"/>
          <w:szCs w:val="21"/>
        </w:rPr>
      </w:pPr>
      <w:r>
        <w:rPr>
          <w:rFonts w:ascii="ＭＳ 明朝" w:hAnsi="ＭＳ 明朝"/>
          <w:noProof/>
          <w:szCs w:val="21"/>
        </w:rPr>
        <w:drawing>
          <wp:inline distT="0" distB="0" distL="0" distR="0">
            <wp:extent cx="4179712" cy="23845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9712" cy="2384588"/>
                    </a:xfrm>
                    <a:prstGeom prst="rect">
                      <a:avLst/>
                    </a:prstGeom>
                    <a:noFill/>
                    <a:ln>
                      <a:noFill/>
                    </a:ln>
                  </pic:spPr>
                </pic:pic>
              </a:graphicData>
            </a:graphic>
          </wp:inline>
        </w:drawing>
      </w:r>
    </w:p>
    <w:p w:rsidR="00E9355D" w:rsidRPr="004D463B" w:rsidRDefault="005013B0" w:rsidP="008E438E">
      <w:pPr>
        <w:widowControl/>
        <w:ind w:left="277" w:hangingChars="100" w:hanging="277"/>
        <w:jc w:val="left"/>
        <w:rPr>
          <w:rFonts w:asciiTheme="majorEastAsia" w:eastAsiaTheme="majorEastAsia" w:hAnsiTheme="majorEastAsia"/>
          <w:b/>
          <w:sz w:val="28"/>
          <w:szCs w:val="28"/>
          <w:u w:val="thick"/>
        </w:rPr>
      </w:pPr>
      <w:r w:rsidRPr="004D463B">
        <w:rPr>
          <w:rFonts w:asciiTheme="majorEastAsia" w:eastAsiaTheme="majorEastAsia" w:hAnsiTheme="majorEastAsia" w:hint="eastAsia"/>
          <w:b/>
          <w:sz w:val="28"/>
          <w:szCs w:val="28"/>
          <w:u w:val="thick"/>
        </w:rPr>
        <w:lastRenderedPageBreak/>
        <w:t>２</w:t>
      </w:r>
      <w:r w:rsidR="00111419" w:rsidRPr="004D463B">
        <w:rPr>
          <w:rFonts w:asciiTheme="majorEastAsia" w:eastAsiaTheme="majorEastAsia" w:hAnsiTheme="majorEastAsia" w:hint="eastAsia"/>
          <w:b/>
          <w:sz w:val="28"/>
          <w:szCs w:val="28"/>
          <w:u w:val="thick"/>
        </w:rPr>
        <w:t xml:space="preserve">　年齢階級別</w:t>
      </w:r>
      <w:r w:rsidR="00C50401" w:rsidRPr="004D463B">
        <w:rPr>
          <w:rFonts w:asciiTheme="majorEastAsia" w:eastAsiaTheme="majorEastAsia" w:hAnsiTheme="majorEastAsia" w:hint="eastAsia"/>
          <w:b/>
          <w:sz w:val="28"/>
          <w:szCs w:val="28"/>
          <w:u w:val="thick"/>
        </w:rPr>
        <w:t>有業率</w:t>
      </w:r>
    </w:p>
    <w:p w:rsidR="002C1E75" w:rsidRPr="004D463B" w:rsidRDefault="002C1E75" w:rsidP="00FA104C">
      <w:pPr>
        <w:widowControl/>
        <w:ind w:left="216" w:hangingChars="100" w:hanging="216"/>
        <w:jc w:val="left"/>
        <w:rPr>
          <w:rFonts w:asciiTheme="majorEastAsia" w:eastAsiaTheme="majorEastAsia" w:hAnsiTheme="majorEastAsia"/>
          <w:sz w:val="22"/>
          <w:szCs w:val="22"/>
        </w:rPr>
      </w:pPr>
      <w:r w:rsidRPr="004D463B">
        <w:rPr>
          <w:rFonts w:asciiTheme="majorEastAsia" w:eastAsiaTheme="majorEastAsia" w:hAnsiTheme="majorEastAsia" w:hint="eastAsia"/>
          <w:sz w:val="22"/>
          <w:szCs w:val="22"/>
        </w:rPr>
        <w:t>男女</w:t>
      </w:r>
      <w:r w:rsidR="001A05A0">
        <w:rPr>
          <w:rFonts w:asciiTheme="majorEastAsia" w:eastAsiaTheme="majorEastAsia" w:hAnsiTheme="majorEastAsia" w:hint="eastAsia"/>
          <w:sz w:val="22"/>
          <w:szCs w:val="22"/>
        </w:rPr>
        <w:t>，</w:t>
      </w:r>
      <w:r w:rsidR="001F3148" w:rsidRPr="004D463B">
        <w:rPr>
          <w:rFonts w:asciiTheme="majorEastAsia" w:eastAsiaTheme="majorEastAsia" w:hAnsiTheme="majorEastAsia" w:hint="eastAsia"/>
          <w:sz w:val="22"/>
          <w:szCs w:val="22"/>
        </w:rPr>
        <w:t>年齢階級別有業率―平成14年</w:t>
      </w:r>
      <w:r w:rsidR="001A05A0">
        <w:rPr>
          <w:rFonts w:asciiTheme="majorEastAsia" w:eastAsiaTheme="majorEastAsia" w:hAnsiTheme="majorEastAsia" w:hint="eastAsia"/>
          <w:sz w:val="22"/>
          <w:szCs w:val="22"/>
        </w:rPr>
        <w:t>，</w:t>
      </w:r>
      <w:r w:rsidR="001F3148" w:rsidRPr="004D463B">
        <w:rPr>
          <w:rFonts w:asciiTheme="majorEastAsia" w:eastAsiaTheme="majorEastAsia" w:hAnsiTheme="majorEastAsia" w:cs="Arial" w:hint="eastAsia"/>
          <w:sz w:val="22"/>
          <w:szCs w:val="22"/>
        </w:rPr>
        <w:t>平成19年</w:t>
      </w:r>
      <w:r w:rsidR="001A05A0">
        <w:rPr>
          <w:rFonts w:asciiTheme="majorEastAsia" w:eastAsiaTheme="majorEastAsia" w:hAnsiTheme="majorEastAsia" w:cs="Arial" w:hint="eastAsia"/>
          <w:sz w:val="22"/>
          <w:szCs w:val="22"/>
        </w:rPr>
        <w:t>，</w:t>
      </w:r>
      <w:r w:rsidR="001F3148" w:rsidRPr="004D463B">
        <w:rPr>
          <w:rFonts w:asciiTheme="majorEastAsia" w:eastAsiaTheme="majorEastAsia" w:hAnsiTheme="majorEastAsia" w:cs="Arial" w:hint="eastAsia"/>
          <w:sz w:val="22"/>
          <w:szCs w:val="22"/>
        </w:rPr>
        <w:t>平成24年</w:t>
      </w:r>
      <w:r w:rsidR="001A05A0">
        <w:rPr>
          <w:rFonts w:asciiTheme="majorEastAsia" w:eastAsiaTheme="majorEastAsia" w:hAnsiTheme="majorEastAsia" w:cs="Arial" w:hint="eastAsia"/>
          <w:sz w:val="22"/>
          <w:szCs w:val="22"/>
        </w:rPr>
        <w:t>，</w:t>
      </w:r>
      <w:r w:rsidR="001F3148" w:rsidRPr="004D463B">
        <w:rPr>
          <w:rFonts w:asciiTheme="majorEastAsia" w:eastAsiaTheme="majorEastAsia" w:hAnsiTheme="majorEastAsia" w:cs="Arial" w:hint="eastAsia"/>
          <w:sz w:val="22"/>
          <w:szCs w:val="22"/>
        </w:rPr>
        <w:t>平成29年</w:t>
      </w:r>
    </w:p>
    <w:p w:rsidR="0033328A" w:rsidRPr="004D463B" w:rsidRDefault="0033328A" w:rsidP="00E57A1D">
      <w:pPr>
        <w:widowControl/>
        <w:ind w:left="196" w:hangingChars="100" w:hanging="196"/>
        <w:jc w:val="left"/>
        <w:rPr>
          <w:rFonts w:asciiTheme="minorEastAsia" w:eastAsiaTheme="minorEastAsia" w:hAnsiTheme="minorEastAsia"/>
          <w:szCs w:val="21"/>
        </w:rPr>
      </w:pPr>
      <w:r w:rsidRPr="004D463B">
        <w:rPr>
          <w:rFonts w:asciiTheme="minorEastAsia" w:eastAsiaTheme="minorEastAsia" w:hAnsiTheme="minorEastAsia" w:hint="eastAsia"/>
          <w:szCs w:val="21"/>
        </w:rPr>
        <w:t>・</w:t>
      </w:r>
      <w:r w:rsidR="00E9355D" w:rsidRPr="004D463B">
        <w:rPr>
          <w:rFonts w:asciiTheme="minorEastAsia" w:eastAsiaTheme="minorEastAsia" w:hAnsiTheme="minorEastAsia" w:hint="eastAsia"/>
          <w:szCs w:val="21"/>
        </w:rPr>
        <w:t>有業率を年齢階級別に</w:t>
      </w:r>
      <w:r w:rsidR="00D240F4">
        <w:rPr>
          <w:rFonts w:asciiTheme="minorEastAsia" w:eastAsiaTheme="minorEastAsia" w:hAnsiTheme="minorEastAsia" w:hint="eastAsia"/>
          <w:szCs w:val="21"/>
        </w:rPr>
        <w:t>みると</w:t>
      </w:r>
      <w:r w:rsidR="001A05A0">
        <w:rPr>
          <w:rFonts w:asciiTheme="minorEastAsia" w:eastAsiaTheme="minorEastAsia" w:hAnsiTheme="minorEastAsia" w:hint="eastAsia"/>
          <w:szCs w:val="21"/>
        </w:rPr>
        <w:t>，</w:t>
      </w:r>
      <w:r w:rsidR="00E9355D" w:rsidRPr="004D463B">
        <w:rPr>
          <w:rFonts w:asciiTheme="minorEastAsia" w:eastAsiaTheme="minorEastAsia" w:hAnsiTheme="minorEastAsia" w:hint="eastAsia"/>
          <w:szCs w:val="21"/>
        </w:rPr>
        <w:t>男性は25歳～59歳までの各年齢階級で90％を超える台形</w:t>
      </w:r>
      <w:r w:rsidR="00C37FAE" w:rsidRPr="004D463B">
        <w:rPr>
          <w:rFonts w:asciiTheme="minorEastAsia" w:eastAsiaTheme="minorEastAsia" w:hAnsiTheme="minorEastAsia" w:hint="eastAsia"/>
          <w:szCs w:val="21"/>
        </w:rPr>
        <w:t>型</w:t>
      </w:r>
      <w:r w:rsidR="00E9355D" w:rsidRPr="004D463B">
        <w:rPr>
          <w:rFonts w:asciiTheme="minorEastAsia" w:eastAsiaTheme="minorEastAsia" w:hAnsiTheme="minorEastAsia" w:hint="eastAsia"/>
          <w:szCs w:val="21"/>
        </w:rPr>
        <w:t>を示してい</w:t>
      </w:r>
      <w:r w:rsidR="00C37FAE" w:rsidRPr="004D463B">
        <w:rPr>
          <w:rFonts w:asciiTheme="minorEastAsia" w:eastAsiaTheme="minorEastAsia" w:hAnsiTheme="minorEastAsia" w:hint="eastAsia"/>
          <w:szCs w:val="21"/>
        </w:rPr>
        <w:t>る</w:t>
      </w:r>
      <w:r w:rsidR="00E9355D" w:rsidRPr="004D463B">
        <w:rPr>
          <w:rFonts w:asciiTheme="minorEastAsia" w:eastAsiaTheme="minorEastAsia" w:hAnsiTheme="minorEastAsia" w:hint="eastAsia"/>
          <w:szCs w:val="21"/>
        </w:rPr>
        <w:t>。</w:t>
      </w:r>
    </w:p>
    <w:p w:rsidR="004D463B" w:rsidRPr="006175E6" w:rsidRDefault="0033328A" w:rsidP="006175E6">
      <w:pPr>
        <w:widowControl/>
        <w:ind w:left="196" w:hanging="196"/>
        <w:jc w:val="left"/>
        <w:rPr>
          <w:rFonts w:asciiTheme="minorEastAsia" w:eastAsiaTheme="minorEastAsia" w:hAnsiTheme="minorEastAsia"/>
          <w:szCs w:val="21"/>
        </w:rPr>
      </w:pPr>
      <w:r w:rsidRPr="004D463B">
        <w:rPr>
          <w:rFonts w:asciiTheme="minorEastAsia" w:eastAsiaTheme="minorEastAsia" w:hAnsiTheme="minorEastAsia" w:hint="eastAsia"/>
          <w:szCs w:val="21"/>
        </w:rPr>
        <w:t>・</w:t>
      </w:r>
      <w:r w:rsidR="00E9355D" w:rsidRPr="004D463B">
        <w:rPr>
          <w:rFonts w:asciiTheme="minorEastAsia" w:eastAsiaTheme="minorEastAsia" w:hAnsiTheme="minorEastAsia" w:hint="eastAsia"/>
          <w:szCs w:val="21"/>
        </w:rPr>
        <w:t>女性は</w:t>
      </w:r>
      <w:r w:rsidR="001A05A0">
        <w:rPr>
          <w:rFonts w:asciiTheme="minorEastAsia" w:eastAsiaTheme="minorEastAsia" w:hAnsiTheme="minorEastAsia" w:hint="eastAsia"/>
          <w:szCs w:val="21"/>
        </w:rPr>
        <w:t>，</w:t>
      </w:r>
      <w:r w:rsidRPr="004D463B">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25～29歳</w:t>
      </w:r>
      <w:r w:rsidRPr="004D463B">
        <w:rPr>
          <w:rFonts w:asciiTheme="minorEastAsia" w:eastAsiaTheme="minorEastAsia" w:hAnsiTheme="minorEastAsia" w:hint="eastAsia"/>
          <w:szCs w:val="21"/>
        </w:rPr>
        <w:t>」</w:t>
      </w:r>
      <w:r w:rsidR="001F3148" w:rsidRPr="004D463B">
        <w:rPr>
          <w:rFonts w:asciiTheme="minorEastAsia" w:eastAsiaTheme="minorEastAsia" w:hAnsiTheme="minorEastAsia" w:hint="eastAsia"/>
          <w:noProof/>
          <w:szCs w:val="21"/>
        </w:rPr>
        <w:t xml:space="preserve"> </w:t>
      </w:r>
      <w:r w:rsidR="0003336C" w:rsidRPr="004D463B">
        <w:rPr>
          <w:rFonts w:asciiTheme="minorEastAsia" w:eastAsiaTheme="minorEastAsia" w:hAnsiTheme="minorEastAsia" w:hint="eastAsia"/>
          <w:szCs w:val="21"/>
        </w:rPr>
        <w:t>が79.1</w:t>
      </w:r>
      <w:r w:rsidRPr="004D463B">
        <w:rPr>
          <w:rFonts w:asciiTheme="minorEastAsia" w:eastAsiaTheme="minorEastAsia" w:hAnsiTheme="minorEastAsia" w:hint="eastAsia"/>
          <w:szCs w:val="21"/>
        </w:rPr>
        <w:t>％と最も</w:t>
      </w:r>
      <w:r w:rsidR="0003336C" w:rsidRPr="004D463B">
        <w:rPr>
          <w:rFonts w:asciiTheme="minorEastAsia" w:eastAsiaTheme="minorEastAsia" w:hAnsiTheme="minorEastAsia" w:hint="eastAsia"/>
          <w:szCs w:val="21"/>
        </w:rPr>
        <w:t>高く</w:t>
      </w:r>
      <w:r w:rsidR="00C62B23">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次いで</w:t>
      </w:r>
      <w:r w:rsidRPr="004D463B">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45～49歳</w:t>
      </w:r>
      <w:r w:rsidRPr="004D463B">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74.2％</w:t>
      </w:r>
      <w:r w:rsidRPr="004D463B">
        <w:rPr>
          <w:rFonts w:asciiTheme="minorEastAsia" w:eastAsiaTheme="minorEastAsia" w:hAnsiTheme="minorEastAsia" w:hint="eastAsia"/>
          <w:szCs w:val="21"/>
        </w:rPr>
        <w:t>）</w:t>
      </w:r>
      <w:r w:rsidR="001A05A0">
        <w:rPr>
          <w:rFonts w:asciiTheme="minorEastAsia" w:eastAsiaTheme="minorEastAsia" w:hAnsiTheme="minorEastAsia" w:hint="eastAsia"/>
          <w:szCs w:val="21"/>
        </w:rPr>
        <w:t>，</w:t>
      </w:r>
      <w:r w:rsidRPr="004D463B">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50～54歳</w:t>
      </w:r>
      <w:r w:rsidRPr="004D463B">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73.4％</w:t>
      </w:r>
      <w:r w:rsidRPr="004D463B">
        <w:rPr>
          <w:rFonts w:asciiTheme="minorEastAsia" w:eastAsiaTheme="minorEastAsia" w:hAnsiTheme="minorEastAsia" w:hint="eastAsia"/>
          <w:szCs w:val="21"/>
        </w:rPr>
        <w:t>）</w:t>
      </w:r>
      <w:r w:rsidR="0003336C" w:rsidRPr="004D463B">
        <w:rPr>
          <w:rFonts w:asciiTheme="minorEastAsia" w:eastAsiaTheme="minorEastAsia" w:hAnsiTheme="minorEastAsia" w:hint="eastAsia"/>
          <w:szCs w:val="21"/>
        </w:rPr>
        <w:t>などと</w:t>
      </w:r>
      <w:r w:rsidR="00C37FAE" w:rsidRPr="004D463B">
        <w:rPr>
          <w:rFonts w:asciiTheme="minorEastAsia" w:eastAsiaTheme="minorEastAsia" w:hAnsiTheme="minorEastAsia" w:hint="eastAsia"/>
          <w:szCs w:val="21"/>
        </w:rPr>
        <w:t>なっている。Ｍ字カーブの底</w:t>
      </w:r>
      <w:r w:rsidR="007A2269">
        <w:rPr>
          <w:rFonts w:asciiTheme="minorEastAsia" w:eastAsiaTheme="minorEastAsia" w:hAnsiTheme="minorEastAsia" w:hint="eastAsia"/>
          <w:szCs w:val="21"/>
        </w:rPr>
        <w:t>である</w:t>
      </w:r>
      <w:r w:rsidRPr="004D463B">
        <w:rPr>
          <w:rFonts w:asciiTheme="minorEastAsia" w:eastAsiaTheme="minorEastAsia" w:hAnsiTheme="minorEastAsia" w:hint="eastAsia"/>
          <w:szCs w:val="21"/>
        </w:rPr>
        <w:t>「</w:t>
      </w:r>
      <w:r w:rsidR="00C37FAE" w:rsidRPr="004D463B">
        <w:rPr>
          <w:rFonts w:asciiTheme="minorEastAsia" w:eastAsiaTheme="minorEastAsia" w:hAnsiTheme="minorEastAsia" w:hint="eastAsia"/>
          <w:szCs w:val="21"/>
        </w:rPr>
        <w:t>30～34歳</w:t>
      </w:r>
      <w:r w:rsidRPr="004D463B">
        <w:rPr>
          <w:rFonts w:asciiTheme="minorEastAsia" w:eastAsiaTheme="minorEastAsia" w:hAnsiTheme="minorEastAsia" w:hint="eastAsia"/>
          <w:szCs w:val="21"/>
        </w:rPr>
        <w:t>」</w:t>
      </w:r>
      <w:r w:rsidR="007A2269">
        <w:rPr>
          <w:rFonts w:asciiTheme="minorEastAsia" w:eastAsiaTheme="minorEastAsia" w:hAnsiTheme="minorEastAsia" w:hint="eastAsia"/>
          <w:szCs w:val="21"/>
        </w:rPr>
        <w:t>は</w:t>
      </w:r>
      <w:r w:rsidR="0058178C">
        <w:rPr>
          <w:rFonts w:asciiTheme="minorEastAsia" w:eastAsiaTheme="minorEastAsia" w:hAnsiTheme="minorEastAsia" w:hint="eastAsia"/>
          <w:szCs w:val="21"/>
        </w:rPr>
        <w:t>70.2％と，</w:t>
      </w:r>
      <w:r w:rsidR="0058178C" w:rsidRPr="004D463B">
        <w:rPr>
          <w:rFonts w:ascii="ＭＳ 明朝" w:hAnsi="ＭＳ 明朝" w:hint="eastAsia"/>
          <w:szCs w:val="21"/>
        </w:rPr>
        <w:t>平成24年と比べると</w:t>
      </w:r>
      <w:r w:rsidR="0058178C">
        <w:rPr>
          <w:rFonts w:ascii="ＭＳ 明朝" w:hAnsi="ＭＳ 明朝" w:hint="eastAsia"/>
          <w:szCs w:val="21"/>
        </w:rPr>
        <w:t>，</w:t>
      </w:r>
      <w:r w:rsidR="00AA4DB0" w:rsidRPr="00AA4DB0">
        <w:rPr>
          <w:rFonts w:asciiTheme="minorEastAsia" w:eastAsiaTheme="minorEastAsia" w:hAnsiTheme="minorEastAsia"/>
          <w:szCs w:val="21"/>
        </w:rPr>
        <w:t>6.3</w:t>
      </w:r>
      <w:r w:rsidR="007A2269">
        <w:rPr>
          <w:rFonts w:asciiTheme="minorEastAsia" w:eastAsiaTheme="minorEastAsia" w:hAnsiTheme="minorEastAsia" w:hint="eastAsia"/>
          <w:szCs w:val="21"/>
        </w:rPr>
        <w:t>ポイントの上昇となっている。</w:t>
      </w:r>
    </w:p>
    <w:p w:rsidR="004D463B" w:rsidRPr="00D30929" w:rsidRDefault="00094E27" w:rsidP="00094E27">
      <w:pPr>
        <w:autoSpaceDE w:val="0"/>
        <w:autoSpaceDN w:val="0"/>
        <w:adjustRightInd w:val="0"/>
        <w:spacing w:line="0" w:lineRule="atLeast"/>
        <w:ind w:left="414" w:hangingChars="150" w:hanging="414"/>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w:drawing>
          <wp:inline distT="0" distB="0" distL="0" distR="0" wp14:anchorId="13989214" wp14:editId="5F28D4B8">
            <wp:extent cx="2630499" cy="206288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4273" cy="2065847"/>
                    </a:xfrm>
                    <a:prstGeom prst="rect">
                      <a:avLst/>
                    </a:prstGeom>
                    <a:noFill/>
                    <a:ln>
                      <a:noFill/>
                    </a:ln>
                  </pic:spPr>
                </pic:pic>
              </a:graphicData>
            </a:graphic>
          </wp:inline>
        </w:drawing>
      </w:r>
      <w:r>
        <w:rPr>
          <w:rFonts w:asciiTheme="majorEastAsia" w:eastAsiaTheme="majorEastAsia" w:hAnsiTheme="majorEastAsia" w:hint="eastAsia"/>
          <w:noProof/>
          <w:sz w:val="28"/>
          <w:szCs w:val="28"/>
        </w:rPr>
        <w:drawing>
          <wp:inline distT="0" distB="0" distL="0" distR="0" wp14:anchorId="3C756D50" wp14:editId="7FEF6110">
            <wp:extent cx="2631567" cy="20637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4050" cy="2065672"/>
                    </a:xfrm>
                    <a:prstGeom prst="rect">
                      <a:avLst/>
                    </a:prstGeom>
                    <a:noFill/>
                    <a:ln>
                      <a:noFill/>
                    </a:ln>
                  </pic:spPr>
                </pic:pic>
              </a:graphicData>
            </a:graphic>
          </wp:inline>
        </w:drawing>
      </w:r>
    </w:p>
    <w:p w:rsidR="00D30929" w:rsidRDefault="00D30929" w:rsidP="00D16A83">
      <w:pPr>
        <w:autoSpaceDE w:val="0"/>
        <w:autoSpaceDN w:val="0"/>
        <w:adjustRightInd w:val="0"/>
        <w:spacing w:line="0" w:lineRule="atLeast"/>
        <w:ind w:left="416" w:hangingChars="150" w:hanging="416"/>
        <w:jc w:val="left"/>
        <w:rPr>
          <w:rFonts w:asciiTheme="majorEastAsia" w:eastAsiaTheme="majorEastAsia" w:hAnsiTheme="majorEastAsia"/>
          <w:b/>
          <w:sz w:val="28"/>
          <w:szCs w:val="28"/>
          <w:u w:val="thick"/>
        </w:rPr>
      </w:pPr>
    </w:p>
    <w:p w:rsidR="003A5DF8" w:rsidRPr="004D463B" w:rsidRDefault="005013B0" w:rsidP="006175E6">
      <w:pPr>
        <w:autoSpaceDE w:val="0"/>
        <w:autoSpaceDN w:val="0"/>
        <w:adjustRightInd w:val="0"/>
        <w:spacing w:line="0" w:lineRule="atLeast"/>
        <w:ind w:left="416" w:hangingChars="150" w:hanging="416"/>
        <w:jc w:val="left"/>
        <w:rPr>
          <w:rFonts w:asciiTheme="majorEastAsia" w:eastAsiaTheme="majorEastAsia" w:hAnsiTheme="majorEastAsia"/>
          <w:b/>
          <w:sz w:val="28"/>
          <w:szCs w:val="28"/>
          <w:u w:val="thick"/>
        </w:rPr>
      </w:pPr>
      <w:r w:rsidRPr="004D463B">
        <w:rPr>
          <w:rFonts w:asciiTheme="majorEastAsia" w:eastAsiaTheme="majorEastAsia" w:hAnsiTheme="majorEastAsia" w:hint="eastAsia"/>
          <w:b/>
          <w:sz w:val="28"/>
          <w:szCs w:val="28"/>
          <w:u w:val="thick"/>
        </w:rPr>
        <w:t>３</w:t>
      </w:r>
      <w:r w:rsidR="0020700F" w:rsidRPr="004D463B">
        <w:rPr>
          <w:rFonts w:asciiTheme="majorEastAsia" w:eastAsiaTheme="majorEastAsia" w:hAnsiTheme="majorEastAsia" w:hint="eastAsia"/>
          <w:b/>
          <w:sz w:val="28"/>
          <w:szCs w:val="28"/>
          <w:u w:val="thick"/>
        </w:rPr>
        <w:t xml:space="preserve">　</w:t>
      </w:r>
      <w:r w:rsidR="00C62B23">
        <w:rPr>
          <w:rFonts w:asciiTheme="majorEastAsia" w:eastAsiaTheme="majorEastAsia" w:hAnsiTheme="majorEastAsia" w:hint="eastAsia"/>
          <w:b/>
          <w:sz w:val="28"/>
          <w:szCs w:val="28"/>
          <w:u w:val="thick"/>
        </w:rPr>
        <w:t>「出産・育児」，「</w:t>
      </w:r>
      <w:r w:rsidR="0020700F" w:rsidRPr="004D463B">
        <w:rPr>
          <w:rFonts w:asciiTheme="majorEastAsia" w:eastAsiaTheme="majorEastAsia" w:hAnsiTheme="majorEastAsia" w:hint="eastAsia"/>
          <w:b/>
          <w:sz w:val="28"/>
          <w:szCs w:val="28"/>
          <w:u w:val="thick"/>
        </w:rPr>
        <w:t>介護</w:t>
      </w:r>
      <w:r w:rsidR="00C62B23" w:rsidRPr="00C62B23">
        <w:rPr>
          <w:rFonts w:asciiTheme="majorEastAsia" w:eastAsiaTheme="majorEastAsia" w:hAnsiTheme="majorEastAsia" w:hint="eastAsia"/>
          <w:b/>
          <w:sz w:val="28"/>
          <w:szCs w:val="28"/>
          <w:u w:val="thick"/>
        </w:rPr>
        <w:t>・看護</w:t>
      </w:r>
      <w:r w:rsidR="00C62B23">
        <w:rPr>
          <w:rFonts w:asciiTheme="majorEastAsia" w:eastAsiaTheme="majorEastAsia" w:hAnsiTheme="majorEastAsia" w:hint="eastAsia"/>
          <w:b/>
          <w:sz w:val="28"/>
          <w:szCs w:val="28"/>
          <w:u w:val="thick"/>
        </w:rPr>
        <w:t>」</w:t>
      </w:r>
      <w:r w:rsidR="0020700F" w:rsidRPr="004D463B">
        <w:rPr>
          <w:rFonts w:asciiTheme="majorEastAsia" w:eastAsiaTheme="majorEastAsia" w:hAnsiTheme="majorEastAsia" w:hint="eastAsia"/>
          <w:b/>
          <w:sz w:val="28"/>
          <w:szCs w:val="28"/>
          <w:u w:val="thick"/>
        </w:rPr>
        <w:t>をしている者の就業状態</w:t>
      </w:r>
    </w:p>
    <w:p w:rsidR="00C62B23" w:rsidRDefault="002C1E75" w:rsidP="006950A1">
      <w:pPr>
        <w:autoSpaceDE w:val="0"/>
        <w:autoSpaceDN w:val="0"/>
        <w:adjustRightInd w:val="0"/>
        <w:spacing w:line="0" w:lineRule="atLeast"/>
        <w:ind w:left="324" w:hangingChars="150" w:hanging="324"/>
        <w:jc w:val="left"/>
        <w:rPr>
          <w:rFonts w:asciiTheme="majorEastAsia" w:eastAsiaTheme="majorEastAsia" w:hAnsiTheme="majorEastAsia" w:cs="Arial"/>
          <w:kern w:val="0"/>
          <w:sz w:val="22"/>
          <w:szCs w:val="22"/>
        </w:rPr>
      </w:pPr>
      <w:r w:rsidRPr="004D463B">
        <w:rPr>
          <w:rFonts w:asciiTheme="majorEastAsia" w:eastAsiaTheme="majorEastAsia" w:hAnsiTheme="majorEastAsia" w:cs="Arial" w:hint="eastAsia"/>
          <w:kern w:val="0"/>
          <w:sz w:val="22"/>
          <w:szCs w:val="22"/>
        </w:rPr>
        <w:t>（１）</w:t>
      </w:r>
      <w:r w:rsidR="00C62B23" w:rsidRPr="004D463B">
        <w:rPr>
          <w:rFonts w:asciiTheme="majorEastAsia" w:eastAsiaTheme="majorEastAsia" w:hAnsiTheme="majorEastAsia" w:cs="Arial" w:hint="eastAsia"/>
          <w:kern w:val="0"/>
          <w:sz w:val="22"/>
          <w:szCs w:val="22"/>
        </w:rPr>
        <w:t>「出産・育児」離職した者及び</w:t>
      </w:r>
      <w:r w:rsidR="003A5DF8" w:rsidRPr="004D463B">
        <w:rPr>
          <w:rFonts w:asciiTheme="majorEastAsia" w:eastAsiaTheme="majorEastAsia" w:hAnsiTheme="majorEastAsia" w:cs="Arial" w:hint="eastAsia"/>
          <w:kern w:val="0"/>
          <w:sz w:val="22"/>
          <w:szCs w:val="22"/>
        </w:rPr>
        <w:t>「介護・看護」離職した者</w:t>
      </w:r>
    </w:p>
    <w:p w:rsidR="006950A1" w:rsidRPr="006950A1" w:rsidRDefault="003A5DF8" w:rsidP="006950A1">
      <w:pPr>
        <w:autoSpaceDE w:val="0"/>
        <w:autoSpaceDN w:val="0"/>
        <w:adjustRightInd w:val="0"/>
        <w:spacing w:line="0" w:lineRule="atLeast"/>
        <w:ind w:leftChars="100" w:left="196" w:firstLineChars="200" w:firstLine="432"/>
        <w:jc w:val="left"/>
        <w:rPr>
          <w:rFonts w:asciiTheme="majorEastAsia" w:eastAsiaTheme="majorEastAsia" w:hAnsiTheme="majorEastAsia" w:cs="Arial"/>
          <w:kern w:val="0"/>
          <w:sz w:val="22"/>
          <w:szCs w:val="22"/>
        </w:rPr>
      </w:pPr>
      <w:r w:rsidRPr="004D463B">
        <w:rPr>
          <w:rFonts w:asciiTheme="majorEastAsia" w:eastAsiaTheme="majorEastAsia" w:hAnsiTheme="majorEastAsia" w:cs="Arial" w:hint="eastAsia"/>
          <w:sz w:val="22"/>
          <w:szCs w:val="22"/>
        </w:rPr>
        <w:t>―平成19年</w:t>
      </w:r>
      <w:r w:rsidR="001A05A0">
        <w:rPr>
          <w:rFonts w:asciiTheme="majorEastAsia" w:eastAsiaTheme="majorEastAsia" w:hAnsiTheme="majorEastAsia" w:cs="Arial" w:hint="eastAsia"/>
          <w:sz w:val="22"/>
          <w:szCs w:val="22"/>
        </w:rPr>
        <w:t>，</w:t>
      </w:r>
      <w:r w:rsidRPr="004D463B">
        <w:rPr>
          <w:rFonts w:asciiTheme="majorEastAsia" w:eastAsiaTheme="majorEastAsia" w:hAnsiTheme="majorEastAsia" w:cs="Arial" w:hint="eastAsia"/>
          <w:sz w:val="22"/>
          <w:szCs w:val="22"/>
        </w:rPr>
        <w:t>平成24年</w:t>
      </w:r>
      <w:r w:rsidR="001A05A0">
        <w:rPr>
          <w:rFonts w:asciiTheme="majorEastAsia" w:eastAsiaTheme="majorEastAsia" w:hAnsiTheme="majorEastAsia" w:cs="Arial" w:hint="eastAsia"/>
          <w:sz w:val="22"/>
          <w:szCs w:val="22"/>
        </w:rPr>
        <w:t>，</w:t>
      </w:r>
      <w:r w:rsidRPr="004D463B">
        <w:rPr>
          <w:rFonts w:asciiTheme="majorEastAsia" w:eastAsiaTheme="majorEastAsia" w:hAnsiTheme="majorEastAsia" w:cs="Arial" w:hint="eastAsia"/>
          <w:sz w:val="22"/>
          <w:szCs w:val="22"/>
        </w:rPr>
        <w:t>平成29年</w:t>
      </w:r>
    </w:p>
    <w:p w:rsidR="00083E66" w:rsidRDefault="003A5DF8" w:rsidP="00E57A1D">
      <w:pPr>
        <w:autoSpaceDE w:val="0"/>
        <w:autoSpaceDN w:val="0"/>
        <w:adjustRightInd w:val="0"/>
        <w:spacing w:line="0" w:lineRule="atLeast"/>
        <w:ind w:left="294" w:hangingChars="150" w:hanging="294"/>
        <w:jc w:val="left"/>
        <w:rPr>
          <w:rFonts w:asciiTheme="minorEastAsia" w:eastAsiaTheme="minorEastAsia" w:hAnsiTheme="minorEastAsia" w:cs="Arial"/>
          <w:kern w:val="0"/>
        </w:rPr>
      </w:pPr>
      <w:r w:rsidRPr="004D463B">
        <w:rPr>
          <w:rFonts w:asciiTheme="minorEastAsia" w:eastAsiaTheme="minorEastAsia" w:hAnsiTheme="minorEastAsia" w:cs="Arial" w:hint="eastAsia"/>
          <w:kern w:val="0"/>
        </w:rPr>
        <w:t>・出産・育児離職した者（過去１年間）をみると</w:t>
      </w:r>
      <w:r w:rsidR="001A05A0">
        <w:rPr>
          <w:rFonts w:asciiTheme="minorEastAsia" w:eastAsiaTheme="minorEastAsia" w:hAnsiTheme="minorEastAsia" w:cs="Arial" w:hint="eastAsia"/>
          <w:kern w:val="0"/>
        </w:rPr>
        <w:t>，</w:t>
      </w:r>
      <w:r w:rsidRPr="004D463B">
        <w:rPr>
          <w:rFonts w:asciiTheme="minorEastAsia" w:eastAsiaTheme="minorEastAsia" w:hAnsiTheme="minorEastAsia" w:cs="Arial" w:hint="eastAsia"/>
          <w:kern w:val="0"/>
        </w:rPr>
        <w:t>大阪府は</w:t>
      </w:r>
      <w:r w:rsidR="006A0BAA">
        <w:rPr>
          <w:rFonts w:asciiTheme="minorEastAsia" w:eastAsiaTheme="minorEastAsia" w:hAnsiTheme="minorEastAsia" w:cs="Arial" w:hint="eastAsia"/>
          <w:kern w:val="0"/>
        </w:rPr>
        <w:t>，</w:t>
      </w:r>
      <w:r w:rsidR="006950A1">
        <w:rPr>
          <w:rFonts w:asciiTheme="minorEastAsia" w:eastAsiaTheme="minorEastAsia" w:hAnsiTheme="minorEastAsia" w:cs="Arial" w:hint="eastAsia"/>
          <w:kern w:val="0"/>
        </w:rPr>
        <w:t>14,600</w:t>
      </w:r>
      <w:r w:rsidRPr="004D463B">
        <w:rPr>
          <w:rFonts w:asciiTheme="minorEastAsia" w:eastAsiaTheme="minorEastAsia" w:hAnsiTheme="minorEastAsia" w:cs="Arial" w:hint="eastAsia"/>
          <w:kern w:val="0"/>
        </w:rPr>
        <w:t>人（全国は</w:t>
      </w:r>
      <w:r w:rsidR="00083E66">
        <w:rPr>
          <w:rFonts w:asciiTheme="minorEastAsia" w:eastAsiaTheme="minorEastAsia" w:hAnsiTheme="minorEastAsia" w:cs="Arial" w:hint="eastAsia"/>
          <w:kern w:val="0"/>
        </w:rPr>
        <w:t>約</w:t>
      </w:r>
      <w:r w:rsidRPr="004D463B">
        <w:rPr>
          <w:rFonts w:asciiTheme="minorEastAsia" w:eastAsiaTheme="minorEastAsia" w:hAnsiTheme="minorEastAsia" w:cs="Arial"/>
          <w:kern w:val="0"/>
        </w:rPr>
        <w:t>21</w:t>
      </w:r>
      <w:r w:rsidR="002C1E75" w:rsidRPr="004D463B">
        <w:rPr>
          <w:rFonts w:asciiTheme="minorEastAsia" w:eastAsiaTheme="minorEastAsia" w:hAnsiTheme="minorEastAsia" w:cs="Arial" w:hint="eastAsia"/>
          <w:kern w:val="0"/>
        </w:rPr>
        <w:t>万５千</w:t>
      </w:r>
      <w:r w:rsidRPr="004D463B">
        <w:rPr>
          <w:rFonts w:asciiTheme="minorEastAsia" w:eastAsiaTheme="minorEastAsia" w:hAnsiTheme="minorEastAsia" w:cs="Arial" w:hint="eastAsia"/>
          <w:kern w:val="0"/>
        </w:rPr>
        <w:t>人）とな</w:t>
      </w:r>
    </w:p>
    <w:p w:rsidR="001F3148" w:rsidRPr="004D463B" w:rsidRDefault="003A5DF8" w:rsidP="00083E66">
      <w:pPr>
        <w:autoSpaceDE w:val="0"/>
        <w:autoSpaceDN w:val="0"/>
        <w:adjustRightInd w:val="0"/>
        <w:spacing w:line="0" w:lineRule="atLeast"/>
        <w:ind w:leftChars="100" w:left="294" w:hangingChars="50" w:hanging="98"/>
        <w:jc w:val="left"/>
        <w:rPr>
          <w:rFonts w:asciiTheme="minorEastAsia" w:eastAsiaTheme="minorEastAsia" w:hAnsiTheme="minorEastAsia" w:cs="Arial"/>
          <w:kern w:val="0"/>
        </w:rPr>
      </w:pPr>
      <w:r w:rsidRPr="004D463B">
        <w:rPr>
          <w:rFonts w:asciiTheme="minorEastAsia" w:eastAsiaTheme="minorEastAsia" w:hAnsiTheme="minorEastAsia" w:cs="Arial" w:hint="eastAsia"/>
          <w:kern w:val="0"/>
        </w:rPr>
        <w:t>っており</w:t>
      </w:r>
      <w:r w:rsidR="001A05A0">
        <w:rPr>
          <w:rFonts w:asciiTheme="minorEastAsia" w:eastAsiaTheme="minorEastAsia" w:hAnsiTheme="minorEastAsia" w:cs="Arial" w:hint="eastAsia"/>
          <w:kern w:val="0"/>
        </w:rPr>
        <w:t>，</w:t>
      </w:r>
      <w:r w:rsidRPr="004D463B">
        <w:rPr>
          <w:rFonts w:asciiTheme="minorEastAsia" w:eastAsiaTheme="minorEastAsia" w:hAnsiTheme="minorEastAsia" w:cs="Arial" w:hint="eastAsia"/>
          <w:kern w:val="0"/>
        </w:rPr>
        <w:t>平成24年と比べると</w:t>
      </w:r>
      <w:r w:rsidR="001A05A0">
        <w:rPr>
          <w:rFonts w:asciiTheme="minorEastAsia" w:eastAsiaTheme="minorEastAsia" w:hAnsiTheme="minorEastAsia" w:cs="Arial" w:hint="eastAsia"/>
          <w:kern w:val="0"/>
        </w:rPr>
        <w:t>，</w:t>
      </w:r>
      <w:r w:rsidR="006950A1">
        <w:rPr>
          <w:rFonts w:asciiTheme="minorEastAsia" w:eastAsiaTheme="minorEastAsia" w:hAnsiTheme="minorEastAsia" w:cs="Arial" w:hint="eastAsia"/>
          <w:kern w:val="0"/>
        </w:rPr>
        <w:t>4,300</w:t>
      </w:r>
      <w:r w:rsidRPr="004D463B">
        <w:rPr>
          <w:rFonts w:asciiTheme="minorEastAsia" w:eastAsiaTheme="minorEastAsia" w:hAnsiTheme="minorEastAsia" w:cs="Arial" w:hint="eastAsia"/>
          <w:kern w:val="0"/>
        </w:rPr>
        <w:t>人減少している。</w:t>
      </w:r>
    </w:p>
    <w:p w:rsidR="006950A1" w:rsidRDefault="006950A1" w:rsidP="006950A1">
      <w:pPr>
        <w:autoSpaceDE w:val="0"/>
        <w:autoSpaceDN w:val="0"/>
        <w:adjustRightInd w:val="0"/>
        <w:spacing w:line="0" w:lineRule="atLeast"/>
        <w:ind w:left="294" w:hangingChars="150" w:hanging="294"/>
        <w:jc w:val="left"/>
        <w:rPr>
          <w:rFonts w:asciiTheme="minorEastAsia" w:eastAsiaTheme="minorEastAsia" w:hAnsiTheme="minorEastAsia" w:cs="Arial"/>
          <w:kern w:val="0"/>
        </w:rPr>
      </w:pPr>
      <w:r w:rsidRPr="004D463B">
        <w:rPr>
          <w:rFonts w:asciiTheme="minorEastAsia" w:eastAsiaTheme="minorEastAsia" w:hAnsiTheme="minorEastAsia" w:cs="Arial" w:hint="eastAsia"/>
          <w:kern w:val="0"/>
        </w:rPr>
        <w:t>・介護・看護離職した者（過去１年間）をみると</w:t>
      </w:r>
      <w:r>
        <w:rPr>
          <w:rFonts w:asciiTheme="minorEastAsia" w:eastAsiaTheme="minorEastAsia" w:hAnsiTheme="minorEastAsia" w:cs="Arial" w:hint="eastAsia"/>
          <w:kern w:val="0"/>
        </w:rPr>
        <w:t>，</w:t>
      </w:r>
      <w:r w:rsidRPr="004D463B">
        <w:rPr>
          <w:rFonts w:asciiTheme="minorEastAsia" w:eastAsiaTheme="minorEastAsia" w:hAnsiTheme="minorEastAsia" w:cs="Arial" w:hint="eastAsia"/>
          <w:kern w:val="0"/>
        </w:rPr>
        <w:t>大阪府は</w:t>
      </w:r>
      <w:r>
        <w:rPr>
          <w:rFonts w:asciiTheme="minorEastAsia" w:eastAsiaTheme="minorEastAsia" w:hAnsiTheme="minorEastAsia" w:cs="Arial" w:hint="eastAsia"/>
          <w:kern w:val="0"/>
        </w:rPr>
        <w:t>，5,600</w:t>
      </w:r>
      <w:r w:rsidRPr="004D463B">
        <w:rPr>
          <w:rFonts w:asciiTheme="minorEastAsia" w:eastAsiaTheme="minorEastAsia" w:hAnsiTheme="minorEastAsia" w:cs="Arial" w:hint="eastAsia"/>
          <w:kern w:val="0"/>
        </w:rPr>
        <w:t>人（全国は</w:t>
      </w:r>
      <w:r>
        <w:rPr>
          <w:rFonts w:asciiTheme="minorEastAsia" w:eastAsiaTheme="minorEastAsia" w:hAnsiTheme="minorEastAsia" w:cs="Arial" w:hint="eastAsia"/>
          <w:kern w:val="0"/>
        </w:rPr>
        <w:t>約</w:t>
      </w:r>
      <w:r w:rsidRPr="004D463B">
        <w:rPr>
          <w:rFonts w:asciiTheme="minorEastAsia" w:eastAsiaTheme="minorEastAsia" w:hAnsiTheme="minorEastAsia" w:cs="Arial" w:hint="eastAsia"/>
          <w:kern w:val="0"/>
        </w:rPr>
        <w:t>９万９千人）となっ</w:t>
      </w:r>
    </w:p>
    <w:p w:rsidR="006950A1" w:rsidRPr="004D463B" w:rsidRDefault="006950A1" w:rsidP="006950A1">
      <w:pPr>
        <w:autoSpaceDE w:val="0"/>
        <w:autoSpaceDN w:val="0"/>
        <w:adjustRightInd w:val="0"/>
        <w:spacing w:line="0" w:lineRule="atLeast"/>
        <w:ind w:leftChars="100" w:left="294" w:hangingChars="50" w:hanging="98"/>
        <w:jc w:val="left"/>
        <w:rPr>
          <w:rFonts w:asciiTheme="minorEastAsia" w:eastAsiaTheme="minorEastAsia" w:hAnsiTheme="minorEastAsia" w:cs="Arial"/>
          <w:kern w:val="0"/>
        </w:rPr>
      </w:pPr>
      <w:r w:rsidRPr="004D463B">
        <w:rPr>
          <w:rFonts w:asciiTheme="minorEastAsia" w:eastAsiaTheme="minorEastAsia" w:hAnsiTheme="minorEastAsia" w:cs="Arial" w:hint="eastAsia"/>
          <w:kern w:val="0"/>
        </w:rPr>
        <w:t>ており</w:t>
      </w:r>
      <w:r>
        <w:rPr>
          <w:rFonts w:asciiTheme="minorEastAsia" w:eastAsiaTheme="minorEastAsia" w:hAnsiTheme="minorEastAsia" w:cs="Arial" w:hint="eastAsia"/>
          <w:kern w:val="0"/>
        </w:rPr>
        <w:t>，</w:t>
      </w:r>
      <w:r w:rsidRPr="004D463B">
        <w:rPr>
          <w:rFonts w:asciiTheme="minorEastAsia" w:eastAsiaTheme="minorEastAsia" w:hAnsiTheme="minorEastAsia" w:cs="Arial" w:hint="eastAsia"/>
          <w:kern w:val="0"/>
        </w:rPr>
        <w:t>平成24年と比べると</w:t>
      </w:r>
      <w:r>
        <w:rPr>
          <w:rFonts w:asciiTheme="minorEastAsia" w:eastAsiaTheme="minorEastAsia" w:hAnsiTheme="minorEastAsia" w:cs="Arial" w:hint="eastAsia"/>
          <w:kern w:val="0"/>
        </w:rPr>
        <w:t>，</w:t>
      </w:r>
      <w:r w:rsidRPr="004D463B">
        <w:rPr>
          <w:rFonts w:asciiTheme="minorEastAsia" w:eastAsiaTheme="minorEastAsia" w:hAnsiTheme="minorEastAsia" w:cs="Arial" w:hint="eastAsia"/>
          <w:kern w:val="0"/>
        </w:rPr>
        <w:t>900人減少している。</w:t>
      </w:r>
    </w:p>
    <w:p w:rsidR="00094E27" w:rsidRDefault="00094E27" w:rsidP="00094E27">
      <w:pPr>
        <w:autoSpaceDE w:val="0"/>
        <w:autoSpaceDN w:val="0"/>
        <w:adjustRightInd w:val="0"/>
        <w:spacing w:line="0" w:lineRule="atLeast"/>
        <w:jc w:val="center"/>
        <w:rPr>
          <w:rFonts w:asciiTheme="minorEastAsia" w:eastAsiaTheme="minorEastAsia" w:hAnsiTheme="minorEastAsia" w:cs="Arial"/>
          <w:kern w:val="0"/>
        </w:rPr>
      </w:pPr>
      <w:r>
        <w:rPr>
          <w:rFonts w:asciiTheme="minorEastAsia" w:eastAsiaTheme="minorEastAsia" w:hAnsiTheme="minorEastAsia" w:cs="Arial"/>
          <w:noProof/>
          <w:kern w:val="0"/>
        </w:rPr>
        <w:drawing>
          <wp:inline distT="0" distB="0" distL="0" distR="0">
            <wp:extent cx="5771692" cy="1127956"/>
            <wp:effectExtent l="0" t="0" r="63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5741" cy="1128747"/>
                    </a:xfrm>
                    <a:prstGeom prst="rect">
                      <a:avLst/>
                    </a:prstGeom>
                    <a:noFill/>
                    <a:ln>
                      <a:noFill/>
                    </a:ln>
                  </pic:spPr>
                </pic:pic>
              </a:graphicData>
            </a:graphic>
          </wp:inline>
        </w:drawing>
      </w:r>
    </w:p>
    <w:p w:rsidR="00094E27" w:rsidRDefault="00094E27" w:rsidP="00094E27">
      <w:pPr>
        <w:rPr>
          <w:rFonts w:asciiTheme="majorEastAsia" w:eastAsiaTheme="majorEastAsia" w:hAnsiTheme="majorEastAsia"/>
          <w:sz w:val="16"/>
          <w:szCs w:val="18"/>
        </w:rPr>
      </w:pPr>
      <w:r w:rsidRPr="007B696E">
        <w:rPr>
          <w:rFonts w:asciiTheme="majorEastAsia" w:eastAsiaTheme="majorEastAsia" w:hAnsiTheme="majorEastAsia" w:hint="eastAsia"/>
          <w:sz w:val="16"/>
          <w:szCs w:val="18"/>
        </w:rPr>
        <w:t xml:space="preserve">注１）出産・育児離職した者… </w:t>
      </w:r>
      <w:r w:rsidRPr="0023265C">
        <w:rPr>
          <w:rFonts w:asciiTheme="majorEastAsia" w:eastAsiaTheme="majorEastAsia" w:hAnsiTheme="majorEastAsia" w:hint="eastAsia"/>
          <w:sz w:val="16"/>
          <w:szCs w:val="18"/>
        </w:rPr>
        <w:t>過去１年間に前職を辞めた者のうち，離職理由が「出産・育児のため」の者</w:t>
      </w:r>
    </w:p>
    <w:p w:rsidR="00094E27" w:rsidRDefault="00094E27" w:rsidP="00094E27">
      <w:pPr>
        <w:ind w:leftChars="237" w:left="465"/>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083E66">
        <w:rPr>
          <w:rFonts w:asciiTheme="majorEastAsia" w:eastAsiaTheme="majorEastAsia" w:hAnsiTheme="majorEastAsia" w:hint="eastAsia"/>
          <w:sz w:val="16"/>
          <w:szCs w:val="18"/>
        </w:rPr>
        <w:t>前職の離職理由についての選択肢は，平成19 年の調査では「育児のため」，24 年以降の調査では「出産・育児のため」となっている。</w:t>
      </w:r>
    </w:p>
    <w:p w:rsidR="00094E27" w:rsidRDefault="00094E27" w:rsidP="00094E27">
      <w:pPr>
        <w:rPr>
          <w:rFonts w:asciiTheme="majorEastAsia" w:eastAsiaTheme="majorEastAsia" w:hAnsiTheme="majorEastAsia"/>
          <w:sz w:val="16"/>
          <w:szCs w:val="18"/>
        </w:rPr>
      </w:pPr>
      <w:r w:rsidRPr="007B696E">
        <w:rPr>
          <w:rFonts w:asciiTheme="majorEastAsia" w:eastAsiaTheme="majorEastAsia" w:hAnsiTheme="majorEastAsia" w:hint="eastAsia"/>
          <w:sz w:val="16"/>
          <w:szCs w:val="18"/>
        </w:rPr>
        <w:t xml:space="preserve">注２）介護・看護離職した者… </w:t>
      </w:r>
      <w:r w:rsidRPr="0023265C">
        <w:rPr>
          <w:rFonts w:asciiTheme="majorEastAsia" w:eastAsiaTheme="majorEastAsia" w:hAnsiTheme="majorEastAsia" w:hint="eastAsia"/>
          <w:sz w:val="16"/>
          <w:szCs w:val="18"/>
        </w:rPr>
        <w:t>過去１年間に前職を辞めた者のうち，離職理由が「介護・看護のため」の者</w:t>
      </w:r>
    </w:p>
    <w:p w:rsidR="00094E27" w:rsidRDefault="00094E27" w:rsidP="00094E27">
      <w:pPr>
        <w:ind w:leftChars="237" w:left="465"/>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083E66">
        <w:rPr>
          <w:rFonts w:asciiTheme="majorEastAsia" w:eastAsiaTheme="majorEastAsia" w:hAnsiTheme="majorEastAsia" w:hint="eastAsia"/>
          <w:sz w:val="16"/>
          <w:szCs w:val="18"/>
        </w:rPr>
        <w:t>前職の離職理由についての選択肢は，平成19 年の調査では「</w:t>
      </w:r>
      <w:r w:rsidRPr="005A4ED3">
        <w:rPr>
          <w:rFonts w:asciiTheme="majorEastAsia" w:eastAsiaTheme="majorEastAsia" w:hAnsiTheme="majorEastAsia" w:hint="eastAsia"/>
          <w:sz w:val="16"/>
          <w:szCs w:val="18"/>
        </w:rPr>
        <w:t>家族の介護・看護のため</w:t>
      </w:r>
      <w:r w:rsidRPr="00083E66">
        <w:rPr>
          <w:rFonts w:asciiTheme="majorEastAsia" w:eastAsiaTheme="majorEastAsia" w:hAnsiTheme="majorEastAsia" w:hint="eastAsia"/>
          <w:sz w:val="16"/>
          <w:szCs w:val="18"/>
        </w:rPr>
        <w:t>」，24 年以降の調査では「</w:t>
      </w:r>
      <w:r w:rsidRPr="005A4ED3">
        <w:rPr>
          <w:rFonts w:asciiTheme="majorEastAsia" w:eastAsiaTheme="majorEastAsia" w:hAnsiTheme="majorEastAsia" w:hint="eastAsia"/>
          <w:sz w:val="16"/>
          <w:szCs w:val="18"/>
        </w:rPr>
        <w:t>介護・看護のため</w:t>
      </w:r>
      <w:r w:rsidRPr="00083E66">
        <w:rPr>
          <w:rFonts w:asciiTheme="majorEastAsia" w:eastAsiaTheme="majorEastAsia" w:hAnsiTheme="majorEastAsia" w:hint="eastAsia"/>
          <w:sz w:val="16"/>
          <w:szCs w:val="18"/>
        </w:rPr>
        <w:t>」となっている。</w:t>
      </w:r>
    </w:p>
    <w:p w:rsidR="00CB3DF8" w:rsidRDefault="00CB3DF8" w:rsidP="001F3148">
      <w:pPr>
        <w:widowControl/>
        <w:jc w:val="left"/>
        <w:rPr>
          <w:rFonts w:asciiTheme="majorEastAsia" w:eastAsiaTheme="majorEastAsia" w:hAnsiTheme="majorEastAsia"/>
          <w:sz w:val="22"/>
          <w:szCs w:val="22"/>
        </w:rPr>
      </w:pPr>
    </w:p>
    <w:p w:rsidR="00111419" w:rsidRPr="004D463B" w:rsidRDefault="0020700F" w:rsidP="001F3148">
      <w:pPr>
        <w:widowControl/>
        <w:jc w:val="left"/>
        <w:rPr>
          <w:rFonts w:asciiTheme="majorEastAsia" w:eastAsiaTheme="majorEastAsia" w:hAnsiTheme="majorEastAsia"/>
          <w:sz w:val="22"/>
          <w:szCs w:val="22"/>
        </w:rPr>
      </w:pPr>
      <w:r w:rsidRPr="004D463B">
        <w:rPr>
          <w:rFonts w:asciiTheme="majorEastAsia" w:eastAsiaTheme="majorEastAsia" w:hAnsiTheme="majorEastAsia" w:hint="eastAsia"/>
          <w:sz w:val="22"/>
          <w:szCs w:val="22"/>
        </w:rPr>
        <w:t>（</w:t>
      </w:r>
      <w:r w:rsidR="003A5DF8" w:rsidRPr="004D463B">
        <w:rPr>
          <w:rFonts w:asciiTheme="majorEastAsia" w:eastAsiaTheme="majorEastAsia" w:hAnsiTheme="majorEastAsia" w:hint="eastAsia"/>
          <w:sz w:val="22"/>
          <w:szCs w:val="22"/>
        </w:rPr>
        <w:t>２</w:t>
      </w:r>
      <w:r w:rsidRPr="004D463B">
        <w:rPr>
          <w:rFonts w:asciiTheme="majorEastAsia" w:eastAsiaTheme="majorEastAsia" w:hAnsiTheme="majorEastAsia" w:hint="eastAsia"/>
          <w:sz w:val="22"/>
          <w:szCs w:val="22"/>
        </w:rPr>
        <w:t>）</w:t>
      </w:r>
      <w:r w:rsidR="00111419" w:rsidRPr="004D463B">
        <w:rPr>
          <w:rFonts w:asciiTheme="majorEastAsia" w:eastAsiaTheme="majorEastAsia" w:hAnsiTheme="majorEastAsia" w:hint="eastAsia"/>
          <w:sz w:val="22"/>
          <w:szCs w:val="22"/>
        </w:rPr>
        <w:t>育児をしている女性の就業状態</w:t>
      </w:r>
      <w:r w:rsidR="005013B0" w:rsidRPr="004D463B">
        <w:rPr>
          <w:rFonts w:asciiTheme="majorEastAsia" w:eastAsiaTheme="majorEastAsia" w:hAnsiTheme="majorEastAsia" w:cs="Arial" w:hint="eastAsia"/>
          <w:sz w:val="22"/>
          <w:szCs w:val="22"/>
        </w:rPr>
        <w:t>―平成24年</w:t>
      </w:r>
      <w:r w:rsidR="001A05A0">
        <w:rPr>
          <w:rFonts w:asciiTheme="majorEastAsia" w:eastAsiaTheme="majorEastAsia" w:hAnsiTheme="majorEastAsia" w:cs="Arial" w:hint="eastAsia"/>
          <w:sz w:val="22"/>
          <w:szCs w:val="22"/>
        </w:rPr>
        <w:t>，</w:t>
      </w:r>
      <w:r w:rsidR="005013B0" w:rsidRPr="004D463B">
        <w:rPr>
          <w:rFonts w:asciiTheme="majorEastAsia" w:eastAsiaTheme="majorEastAsia" w:hAnsiTheme="majorEastAsia" w:cs="Arial" w:hint="eastAsia"/>
          <w:sz w:val="22"/>
          <w:szCs w:val="22"/>
        </w:rPr>
        <w:t>平成29年</w:t>
      </w:r>
    </w:p>
    <w:p w:rsidR="00120ADE" w:rsidRPr="004D463B" w:rsidRDefault="001F3148" w:rsidP="005A4ED3">
      <w:pPr>
        <w:spacing w:line="300" w:lineRule="exact"/>
        <w:ind w:left="196" w:hangingChars="100" w:hanging="196"/>
        <w:rPr>
          <w:rFonts w:asciiTheme="minorEastAsia" w:eastAsiaTheme="minorEastAsia" w:hAnsiTheme="minorEastAsia"/>
        </w:rPr>
      </w:pPr>
      <w:r w:rsidRPr="004D463B">
        <w:rPr>
          <w:rFonts w:asciiTheme="minorEastAsia" w:eastAsiaTheme="minorEastAsia" w:hAnsiTheme="minorEastAsia" w:hint="eastAsia"/>
        </w:rPr>
        <w:t>・</w:t>
      </w:r>
      <w:r w:rsidR="006A60F9" w:rsidRPr="00CC75A8">
        <w:rPr>
          <w:rFonts w:asciiTheme="minorEastAsia" w:eastAsiaTheme="minorEastAsia" w:hAnsiTheme="minorEastAsia" w:hint="eastAsia"/>
        </w:rPr>
        <w:t>15</w:t>
      </w:r>
      <w:r w:rsidR="00083E66" w:rsidRPr="00CC75A8">
        <w:rPr>
          <w:rFonts w:asciiTheme="minorEastAsia" w:eastAsiaTheme="minorEastAsia" w:hAnsiTheme="minorEastAsia" w:hint="eastAsia"/>
        </w:rPr>
        <w:t>歳</w:t>
      </w:r>
      <w:r w:rsidR="00083E66">
        <w:rPr>
          <w:rFonts w:asciiTheme="minorEastAsia" w:eastAsiaTheme="minorEastAsia" w:hAnsiTheme="minorEastAsia" w:hint="eastAsia"/>
        </w:rPr>
        <w:t>以上の女性</w:t>
      </w:r>
      <w:r w:rsidR="00120ADE" w:rsidRPr="004D463B">
        <w:rPr>
          <w:rFonts w:asciiTheme="minorEastAsia" w:eastAsiaTheme="minorEastAsia" w:hAnsiTheme="minorEastAsia" w:hint="eastAsia"/>
        </w:rPr>
        <w:t>について</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就業状態</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育児の有無別にみると</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育児をしている女性は</w:t>
      </w:r>
      <w:r w:rsidR="005A4ED3">
        <w:rPr>
          <w:rFonts w:asciiTheme="minorEastAsia" w:eastAsiaTheme="minorEastAsia" w:hAnsiTheme="minorEastAsia" w:hint="eastAsia"/>
        </w:rPr>
        <w:t>約</w:t>
      </w:r>
      <w:r w:rsidR="00120ADE" w:rsidRPr="004D463B">
        <w:rPr>
          <w:rFonts w:asciiTheme="minorEastAsia" w:eastAsiaTheme="minorEastAsia" w:hAnsiTheme="minorEastAsia"/>
        </w:rPr>
        <w:t>45</w:t>
      </w:r>
      <w:r w:rsidR="00120ADE" w:rsidRPr="004D463B">
        <w:rPr>
          <w:rFonts w:asciiTheme="minorEastAsia" w:eastAsiaTheme="minorEastAsia" w:hAnsiTheme="minorEastAsia" w:hint="eastAsia"/>
        </w:rPr>
        <w:t>万１千人で</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うち有業者は</w:t>
      </w:r>
      <w:r w:rsidR="005A4ED3">
        <w:rPr>
          <w:rFonts w:asciiTheme="minorEastAsia" w:eastAsiaTheme="minorEastAsia" w:hAnsiTheme="minorEastAsia" w:hint="eastAsia"/>
        </w:rPr>
        <w:t>約</w:t>
      </w:r>
      <w:r w:rsidR="00120ADE" w:rsidRPr="004D463B">
        <w:rPr>
          <w:rFonts w:asciiTheme="minorEastAsia" w:eastAsiaTheme="minorEastAsia" w:hAnsiTheme="minorEastAsia"/>
        </w:rPr>
        <w:t>27</w:t>
      </w:r>
      <w:r w:rsidR="00120ADE" w:rsidRPr="004D463B">
        <w:rPr>
          <w:rFonts w:asciiTheme="minorEastAsia" w:eastAsiaTheme="minorEastAsia" w:hAnsiTheme="minorEastAsia" w:hint="eastAsia"/>
        </w:rPr>
        <w:t>万</w:t>
      </w:r>
      <w:r w:rsidR="00120ADE" w:rsidRPr="004D463B">
        <w:rPr>
          <w:rFonts w:asciiTheme="minorEastAsia" w:eastAsiaTheme="minorEastAsia" w:hAnsiTheme="minorEastAsia"/>
        </w:rPr>
        <w:t>1</w:t>
      </w:r>
      <w:r w:rsidR="00120ADE" w:rsidRPr="004D463B">
        <w:rPr>
          <w:rFonts w:asciiTheme="minorEastAsia" w:eastAsiaTheme="minorEastAsia" w:hAnsiTheme="minorEastAsia" w:hint="eastAsia"/>
        </w:rPr>
        <w:t>千人</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無業者は</w:t>
      </w:r>
      <w:r w:rsidR="005A4ED3">
        <w:rPr>
          <w:rFonts w:asciiTheme="minorEastAsia" w:eastAsiaTheme="minorEastAsia" w:hAnsiTheme="minorEastAsia" w:hint="eastAsia"/>
        </w:rPr>
        <w:t>約</w:t>
      </w:r>
      <w:r w:rsidR="00120ADE" w:rsidRPr="004D463B">
        <w:rPr>
          <w:rFonts w:asciiTheme="minorEastAsia" w:eastAsiaTheme="minorEastAsia" w:hAnsiTheme="minorEastAsia"/>
        </w:rPr>
        <w:t>1</w:t>
      </w:r>
      <w:r w:rsidR="00120ADE" w:rsidRPr="004D463B">
        <w:rPr>
          <w:rFonts w:asciiTheme="minorEastAsia" w:eastAsiaTheme="minorEastAsia" w:hAnsiTheme="minorEastAsia" w:hint="eastAsia"/>
        </w:rPr>
        <w:t>8万人となっている。</w:t>
      </w:r>
    </w:p>
    <w:p w:rsidR="006175E6" w:rsidRPr="00662515" w:rsidRDefault="001F3148" w:rsidP="006A60F9">
      <w:pPr>
        <w:spacing w:line="300" w:lineRule="exact"/>
        <w:ind w:left="196" w:hangingChars="100" w:hanging="196"/>
        <w:rPr>
          <w:rFonts w:asciiTheme="minorEastAsia" w:eastAsiaTheme="minorEastAsia" w:hAnsiTheme="minorEastAsia"/>
        </w:rPr>
      </w:pPr>
      <w:r w:rsidRPr="004D463B">
        <w:rPr>
          <w:rFonts w:asciiTheme="minorEastAsia" w:eastAsiaTheme="minorEastAsia" w:hAnsiTheme="minorEastAsia" w:hint="eastAsia"/>
        </w:rPr>
        <w:t>・</w:t>
      </w:r>
      <w:r w:rsidR="00120ADE" w:rsidRPr="004D463B">
        <w:rPr>
          <w:rFonts w:asciiTheme="minorEastAsia" w:eastAsiaTheme="minorEastAsia" w:hAnsiTheme="minorEastAsia" w:hint="eastAsia"/>
        </w:rPr>
        <w:t>育児をしている者について</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有業率は</w:t>
      </w:r>
      <w:r w:rsidR="00617135" w:rsidRPr="004D463B">
        <w:rPr>
          <w:rFonts w:asciiTheme="minorEastAsia" w:eastAsiaTheme="minorEastAsia" w:hAnsiTheme="minorEastAsia"/>
        </w:rPr>
        <w:t>60.1</w:t>
      </w:r>
      <w:r w:rsidR="00120ADE" w:rsidRPr="004D463B">
        <w:rPr>
          <w:rFonts w:asciiTheme="minorEastAsia" w:eastAsiaTheme="minorEastAsia" w:hAnsiTheme="minorEastAsia" w:hint="eastAsia"/>
        </w:rPr>
        <w:t>％で</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平成24年</w:t>
      </w:r>
      <w:r w:rsidR="00617135" w:rsidRPr="004D463B">
        <w:rPr>
          <w:rFonts w:asciiTheme="minorEastAsia" w:eastAsiaTheme="minorEastAsia" w:hAnsiTheme="minorEastAsia" w:hint="eastAsia"/>
        </w:rPr>
        <w:t>（</w:t>
      </w:r>
      <w:r w:rsidR="00617135" w:rsidRPr="004D463B">
        <w:rPr>
          <w:rFonts w:asciiTheme="minorEastAsia" w:eastAsiaTheme="minorEastAsia" w:hAnsiTheme="minorEastAsia"/>
        </w:rPr>
        <w:t>46.5</w:t>
      </w:r>
      <w:r w:rsidR="00617135" w:rsidRPr="004D463B">
        <w:rPr>
          <w:rFonts w:asciiTheme="minorEastAsia" w:eastAsiaTheme="minorEastAsia" w:hAnsiTheme="minorEastAsia" w:hint="eastAsia"/>
        </w:rPr>
        <w:t>％）</w:t>
      </w:r>
      <w:r w:rsidR="00B115F0">
        <w:rPr>
          <w:rFonts w:asciiTheme="minorEastAsia" w:eastAsiaTheme="minorEastAsia" w:hAnsiTheme="minorEastAsia" w:hint="eastAsia"/>
        </w:rPr>
        <w:t>と比べると13.6ポイント</w:t>
      </w:r>
      <w:r w:rsidR="00120ADE" w:rsidRPr="004D463B">
        <w:rPr>
          <w:rFonts w:asciiTheme="minorEastAsia" w:eastAsiaTheme="minorEastAsia" w:hAnsiTheme="minorEastAsia" w:hint="eastAsia"/>
        </w:rPr>
        <w:t>上昇している。年齢階級別にみると</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w:t>
      </w:r>
      <w:r w:rsidR="00617135" w:rsidRPr="004D463B">
        <w:rPr>
          <w:rFonts w:asciiTheme="minorEastAsia" w:eastAsiaTheme="minorEastAsia" w:hAnsiTheme="minorEastAsia" w:hint="eastAsia"/>
        </w:rPr>
        <w:t>45</w:t>
      </w:r>
      <w:r w:rsidR="00120ADE" w:rsidRPr="004D463B">
        <w:rPr>
          <w:rFonts w:asciiTheme="minorEastAsia" w:eastAsiaTheme="minorEastAsia" w:hAnsiTheme="minorEastAsia" w:hint="eastAsia"/>
        </w:rPr>
        <w:t>～</w:t>
      </w:r>
      <w:r w:rsidR="00617135" w:rsidRPr="004D463B">
        <w:rPr>
          <w:rFonts w:asciiTheme="minorEastAsia" w:eastAsiaTheme="minorEastAsia" w:hAnsiTheme="minorEastAsia" w:hint="eastAsia"/>
        </w:rPr>
        <w:t>49</w:t>
      </w:r>
      <w:r w:rsidR="00120ADE" w:rsidRPr="004D463B">
        <w:rPr>
          <w:rFonts w:asciiTheme="minorEastAsia" w:eastAsiaTheme="minorEastAsia" w:hAnsiTheme="minorEastAsia" w:hint="eastAsia"/>
        </w:rPr>
        <w:t xml:space="preserve"> </w:t>
      </w:r>
      <w:r w:rsidR="00617135" w:rsidRPr="004D463B">
        <w:rPr>
          <w:rFonts w:asciiTheme="minorEastAsia" w:eastAsiaTheme="minorEastAsia" w:hAnsiTheme="minorEastAsia" w:hint="eastAsia"/>
        </w:rPr>
        <w:t>歳」が75.7</w:t>
      </w:r>
      <w:r w:rsidR="00120ADE" w:rsidRPr="004D463B">
        <w:rPr>
          <w:rFonts w:asciiTheme="minorEastAsia" w:eastAsiaTheme="minorEastAsia" w:hAnsiTheme="minorEastAsia" w:hint="eastAsia"/>
        </w:rPr>
        <w:t>％と最も高く</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次いで「</w:t>
      </w:r>
      <w:r w:rsidR="00617135" w:rsidRPr="004D463B">
        <w:rPr>
          <w:rFonts w:asciiTheme="minorEastAsia" w:eastAsiaTheme="minorEastAsia" w:hAnsiTheme="minorEastAsia" w:hint="eastAsia"/>
        </w:rPr>
        <w:t>40</w:t>
      </w:r>
      <w:r w:rsidR="00120ADE" w:rsidRPr="004D463B">
        <w:rPr>
          <w:rFonts w:asciiTheme="minorEastAsia" w:eastAsiaTheme="minorEastAsia" w:hAnsiTheme="minorEastAsia" w:hint="eastAsia"/>
        </w:rPr>
        <w:t>～</w:t>
      </w:r>
      <w:r w:rsidR="00617135" w:rsidRPr="004D463B">
        <w:rPr>
          <w:rFonts w:asciiTheme="minorEastAsia" w:eastAsiaTheme="minorEastAsia" w:hAnsiTheme="minorEastAsia" w:hint="eastAsia"/>
        </w:rPr>
        <w:t>44</w:t>
      </w:r>
      <w:r w:rsidR="00120ADE" w:rsidRPr="004D463B">
        <w:rPr>
          <w:rFonts w:asciiTheme="minorEastAsia" w:eastAsiaTheme="minorEastAsia" w:hAnsiTheme="minorEastAsia" w:hint="eastAsia"/>
        </w:rPr>
        <w:t xml:space="preserve"> 歳」（</w:t>
      </w:r>
      <w:r w:rsidR="00617135" w:rsidRPr="004D463B">
        <w:rPr>
          <w:rFonts w:asciiTheme="minorEastAsia" w:eastAsiaTheme="minorEastAsia" w:hAnsiTheme="minorEastAsia" w:hint="eastAsia"/>
        </w:rPr>
        <w:t>67.4</w:t>
      </w:r>
      <w:r w:rsidR="00120ADE" w:rsidRPr="004D463B">
        <w:rPr>
          <w:rFonts w:asciiTheme="minorEastAsia" w:eastAsiaTheme="minorEastAsia" w:hAnsiTheme="minorEastAsia" w:hint="eastAsia"/>
        </w:rPr>
        <w:t>％）</w:t>
      </w:r>
      <w:r w:rsidR="001A05A0">
        <w:rPr>
          <w:rFonts w:asciiTheme="minorEastAsia" w:eastAsiaTheme="minorEastAsia" w:hAnsiTheme="minorEastAsia" w:hint="eastAsia"/>
        </w:rPr>
        <w:t>，</w:t>
      </w:r>
      <w:r w:rsidR="00617135" w:rsidRPr="004D463B">
        <w:rPr>
          <w:rFonts w:asciiTheme="minorEastAsia" w:eastAsiaTheme="minorEastAsia" w:hAnsiTheme="minorEastAsia" w:hint="eastAsia"/>
        </w:rPr>
        <w:t>「35～39 歳」（62.8％）</w:t>
      </w:r>
      <w:r w:rsidR="00120ADE" w:rsidRPr="004D463B">
        <w:rPr>
          <w:rFonts w:asciiTheme="minorEastAsia" w:eastAsiaTheme="minorEastAsia" w:hAnsiTheme="minorEastAsia" w:hint="eastAsia"/>
        </w:rPr>
        <w:t>などとなっ</w:t>
      </w:r>
      <w:r w:rsidR="00617135" w:rsidRPr="004D463B">
        <w:rPr>
          <w:rFonts w:asciiTheme="minorEastAsia" w:eastAsiaTheme="minorEastAsia" w:hAnsiTheme="minorEastAsia" w:hint="eastAsia"/>
        </w:rPr>
        <w:t>ており</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平成24 年と比べると</w:t>
      </w:r>
      <w:r w:rsidR="001A05A0">
        <w:rPr>
          <w:rFonts w:asciiTheme="minorEastAsia" w:eastAsiaTheme="minorEastAsia" w:hAnsiTheme="minorEastAsia" w:hint="eastAsia"/>
        </w:rPr>
        <w:t>，</w:t>
      </w:r>
      <w:r w:rsidR="00120ADE" w:rsidRPr="004D463B">
        <w:rPr>
          <w:rFonts w:asciiTheme="minorEastAsia" w:eastAsiaTheme="minorEastAsia" w:hAnsiTheme="minorEastAsia" w:hint="eastAsia"/>
        </w:rPr>
        <w:t>育児をしている女性の有業率は全ての年齢階級で上昇している。</w:t>
      </w:r>
    </w:p>
    <w:p w:rsidR="004512C2" w:rsidRDefault="006036B0" w:rsidP="006036B0">
      <w:pPr>
        <w:ind w:right="-2"/>
        <w:jc w:val="center"/>
        <w:rPr>
          <w:rFonts w:asciiTheme="majorEastAsia" w:eastAsiaTheme="majorEastAsia" w:hAnsiTheme="majorEastAsia"/>
          <w:sz w:val="24"/>
          <w:szCs w:val="28"/>
        </w:rPr>
      </w:pPr>
      <w:r>
        <w:rPr>
          <w:rFonts w:asciiTheme="majorEastAsia" w:eastAsiaTheme="majorEastAsia" w:hAnsiTheme="majorEastAsia"/>
          <w:noProof/>
          <w:sz w:val="24"/>
          <w:szCs w:val="28"/>
        </w:rPr>
        <w:lastRenderedPageBreak/>
        <w:drawing>
          <wp:inline distT="0" distB="0" distL="0" distR="0">
            <wp:extent cx="3336878" cy="2183146"/>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8932" cy="2191032"/>
                    </a:xfrm>
                    <a:prstGeom prst="rect">
                      <a:avLst/>
                    </a:prstGeom>
                    <a:noFill/>
                    <a:ln>
                      <a:noFill/>
                    </a:ln>
                  </pic:spPr>
                </pic:pic>
              </a:graphicData>
            </a:graphic>
          </wp:inline>
        </w:drawing>
      </w:r>
    </w:p>
    <w:p w:rsidR="00D04BA0" w:rsidRPr="004D463B" w:rsidRDefault="00D04BA0" w:rsidP="006A60F9">
      <w:pPr>
        <w:ind w:right="-2"/>
        <w:rPr>
          <w:rFonts w:asciiTheme="majorEastAsia" w:eastAsiaTheme="majorEastAsia" w:hAnsiTheme="majorEastAsia"/>
          <w:sz w:val="24"/>
          <w:szCs w:val="28"/>
        </w:rPr>
      </w:pPr>
    </w:p>
    <w:p w:rsidR="00552B82" w:rsidRPr="004D463B" w:rsidRDefault="003A5DF8" w:rsidP="00552B82">
      <w:pPr>
        <w:spacing w:line="360" w:lineRule="exact"/>
        <w:ind w:right="-2"/>
        <w:rPr>
          <w:rFonts w:asciiTheme="majorEastAsia" w:eastAsiaTheme="majorEastAsia" w:hAnsiTheme="majorEastAsia"/>
          <w:sz w:val="24"/>
          <w:szCs w:val="28"/>
        </w:rPr>
      </w:pPr>
      <w:r w:rsidRPr="004D463B">
        <w:rPr>
          <w:rFonts w:asciiTheme="majorEastAsia" w:eastAsiaTheme="majorEastAsia" w:hAnsiTheme="majorEastAsia" w:hint="eastAsia"/>
          <w:sz w:val="24"/>
          <w:szCs w:val="28"/>
        </w:rPr>
        <w:t>（</w:t>
      </w:r>
      <w:r w:rsidR="00552B82" w:rsidRPr="004D463B">
        <w:rPr>
          <w:rFonts w:asciiTheme="majorEastAsia" w:eastAsiaTheme="majorEastAsia" w:hAnsiTheme="majorEastAsia" w:hint="eastAsia"/>
          <w:sz w:val="24"/>
          <w:szCs w:val="28"/>
        </w:rPr>
        <w:t>３</w:t>
      </w:r>
      <w:r w:rsidRPr="004D463B">
        <w:rPr>
          <w:rFonts w:asciiTheme="majorEastAsia" w:eastAsiaTheme="majorEastAsia" w:hAnsiTheme="majorEastAsia" w:hint="eastAsia"/>
          <w:sz w:val="24"/>
          <w:szCs w:val="28"/>
        </w:rPr>
        <w:t>）</w:t>
      </w:r>
      <w:r w:rsidR="00111419" w:rsidRPr="004D463B">
        <w:rPr>
          <w:rFonts w:asciiTheme="majorEastAsia" w:eastAsiaTheme="majorEastAsia" w:hAnsiTheme="majorEastAsia" w:hint="eastAsia"/>
          <w:sz w:val="24"/>
          <w:szCs w:val="28"/>
        </w:rPr>
        <w:t>介護をしている</w:t>
      </w:r>
      <w:r w:rsidR="00001BF4" w:rsidRPr="004D463B">
        <w:rPr>
          <w:rFonts w:asciiTheme="majorEastAsia" w:eastAsiaTheme="majorEastAsia" w:hAnsiTheme="majorEastAsia" w:hint="eastAsia"/>
          <w:sz w:val="24"/>
          <w:szCs w:val="28"/>
        </w:rPr>
        <w:t>者</w:t>
      </w:r>
      <w:r w:rsidR="00111419" w:rsidRPr="004D463B">
        <w:rPr>
          <w:rFonts w:asciiTheme="majorEastAsia" w:eastAsiaTheme="majorEastAsia" w:hAnsiTheme="majorEastAsia" w:hint="eastAsia"/>
          <w:sz w:val="24"/>
          <w:szCs w:val="28"/>
        </w:rPr>
        <w:t>の就業状態</w:t>
      </w:r>
      <w:r w:rsidR="005013B0" w:rsidRPr="004D463B">
        <w:rPr>
          <w:rFonts w:asciiTheme="majorEastAsia" w:eastAsiaTheme="majorEastAsia" w:hAnsiTheme="majorEastAsia" w:cs="Arial" w:hint="eastAsia"/>
          <w:sz w:val="22"/>
          <w:szCs w:val="22"/>
        </w:rPr>
        <w:t>―平成24年</w:t>
      </w:r>
      <w:r w:rsidR="001A05A0">
        <w:rPr>
          <w:rFonts w:asciiTheme="majorEastAsia" w:eastAsiaTheme="majorEastAsia" w:hAnsiTheme="majorEastAsia" w:cs="Arial" w:hint="eastAsia"/>
          <w:sz w:val="22"/>
          <w:szCs w:val="22"/>
        </w:rPr>
        <w:t>，</w:t>
      </w:r>
      <w:r w:rsidR="005013B0" w:rsidRPr="004D463B">
        <w:rPr>
          <w:rFonts w:asciiTheme="majorEastAsia" w:eastAsiaTheme="majorEastAsia" w:hAnsiTheme="majorEastAsia" w:cs="Arial" w:hint="eastAsia"/>
          <w:sz w:val="22"/>
          <w:szCs w:val="22"/>
        </w:rPr>
        <w:t>平成29年</w:t>
      </w:r>
    </w:p>
    <w:p w:rsidR="00290F17" w:rsidRPr="004D463B" w:rsidRDefault="005013B0" w:rsidP="0033328A">
      <w:pPr>
        <w:spacing w:line="360" w:lineRule="exact"/>
        <w:ind w:right="-2"/>
        <w:rPr>
          <w:rFonts w:asciiTheme="minorEastAsia" w:eastAsiaTheme="minorEastAsia" w:hAnsiTheme="minorEastAsia" w:cs="Arial"/>
          <w:kern w:val="0"/>
        </w:rPr>
      </w:pPr>
      <w:r w:rsidRPr="004D463B">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介護をしている者について</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男女別の有業率をみると</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男性は63.3％</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女性は48</w:t>
      </w:r>
      <w:r w:rsidR="005A4ED3">
        <w:rPr>
          <w:rFonts w:asciiTheme="minorEastAsia" w:eastAsiaTheme="minorEastAsia" w:hAnsiTheme="minorEastAsia" w:cs="Arial" w:hint="eastAsia"/>
          <w:kern w:val="0"/>
        </w:rPr>
        <w:t>.0</w:t>
      </w:r>
      <w:r w:rsidR="00537F6B" w:rsidRPr="004D463B">
        <w:rPr>
          <w:rFonts w:asciiTheme="minorEastAsia" w:eastAsiaTheme="minorEastAsia" w:hAnsiTheme="minorEastAsia" w:cs="Arial" w:hint="eastAsia"/>
          <w:kern w:val="0"/>
        </w:rPr>
        <w:t>％となっている。</w:t>
      </w:r>
    </w:p>
    <w:p w:rsidR="00537F6B" w:rsidRPr="004D463B" w:rsidRDefault="00290F17" w:rsidP="00D470FC">
      <w:pPr>
        <w:spacing w:line="360" w:lineRule="exact"/>
        <w:ind w:left="196" w:right="-2" w:hangingChars="100" w:hanging="196"/>
        <w:rPr>
          <w:rFonts w:asciiTheme="minorEastAsia" w:eastAsiaTheme="minorEastAsia" w:hAnsiTheme="minorEastAsia" w:cs="Arial"/>
          <w:kern w:val="0"/>
        </w:rPr>
      </w:pPr>
      <w:r w:rsidRPr="004D463B">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年齢階級別にみると</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男性は「45～49 歳」が88</w:t>
      </w:r>
      <w:r w:rsidR="00662515">
        <w:rPr>
          <w:rFonts w:asciiTheme="minorEastAsia" w:eastAsiaTheme="minorEastAsia" w:hAnsiTheme="minorEastAsia" w:cs="Arial" w:hint="eastAsia"/>
          <w:kern w:val="0"/>
        </w:rPr>
        <w:t>.0</w:t>
      </w:r>
      <w:r w:rsidR="00537F6B" w:rsidRPr="004D463B">
        <w:rPr>
          <w:rFonts w:asciiTheme="minorEastAsia" w:eastAsiaTheme="minorEastAsia" w:hAnsiTheme="minorEastAsia" w:cs="Arial" w:hint="eastAsia"/>
          <w:kern w:val="0"/>
        </w:rPr>
        <w:t>％と最も高く</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次いで「50～54 歳」（87.4％）</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「55～59 歳」（86.9％）などとなっている。女性は「45～49 歳」が72.5％と最も高く</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次いで「50～54 歳」（67.2％）</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 xml:space="preserve">「40 </w:t>
      </w:r>
      <w:r w:rsidR="00E1467E" w:rsidRPr="004D463B">
        <w:rPr>
          <w:rFonts w:asciiTheme="minorEastAsia" w:eastAsiaTheme="minorEastAsia" w:hAnsiTheme="minorEastAsia" w:cs="Arial" w:hint="eastAsia"/>
          <w:kern w:val="0"/>
        </w:rPr>
        <w:t>～44歳</w:t>
      </w:r>
      <w:r w:rsidR="00537F6B" w:rsidRPr="004D463B">
        <w:rPr>
          <w:rFonts w:asciiTheme="minorEastAsia" w:eastAsiaTheme="minorEastAsia" w:hAnsiTheme="minorEastAsia" w:cs="Arial" w:hint="eastAsia"/>
          <w:kern w:val="0"/>
        </w:rPr>
        <w:t>」（</w:t>
      </w:r>
      <w:r w:rsidR="00E1467E" w:rsidRPr="004D463B">
        <w:rPr>
          <w:rFonts w:asciiTheme="minorEastAsia" w:eastAsiaTheme="minorEastAsia" w:hAnsiTheme="minorEastAsia" w:cs="Arial" w:hint="eastAsia"/>
          <w:kern w:val="0"/>
        </w:rPr>
        <w:t>64.3</w:t>
      </w:r>
      <w:r w:rsidR="00537F6B" w:rsidRPr="004D463B">
        <w:rPr>
          <w:rFonts w:asciiTheme="minorEastAsia" w:eastAsiaTheme="minorEastAsia" w:hAnsiTheme="minorEastAsia" w:cs="Arial" w:hint="eastAsia"/>
          <w:kern w:val="0"/>
        </w:rPr>
        <w:t>％）などとなっている。</w:t>
      </w:r>
    </w:p>
    <w:p w:rsidR="000A2E7E" w:rsidRDefault="00290F17" w:rsidP="000A2E7E">
      <w:pPr>
        <w:spacing w:line="360" w:lineRule="exact"/>
        <w:ind w:left="392" w:right="-2" w:hangingChars="200" w:hanging="392"/>
        <w:rPr>
          <w:rFonts w:asciiTheme="minorEastAsia" w:eastAsiaTheme="minorEastAsia" w:hAnsiTheme="minorEastAsia" w:cs="Arial"/>
          <w:kern w:val="0"/>
        </w:rPr>
      </w:pPr>
      <w:r w:rsidRPr="004D463B">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平成24 年と比べると</w:t>
      </w:r>
      <w:r w:rsidR="001A05A0">
        <w:rPr>
          <w:rFonts w:asciiTheme="minorEastAsia" w:eastAsiaTheme="minorEastAsia" w:hAnsiTheme="minorEastAsia" w:cs="Arial" w:hint="eastAsia"/>
          <w:kern w:val="0"/>
        </w:rPr>
        <w:t>，</w:t>
      </w:r>
      <w:r w:rsidR="00537F6B" w:rsidRPr="004D463B">
        <w:rPr>
          <w:rFonts w:asciiTheme="minorEastAsia" w:eastAsiaTheme="minorEastAsia" w:hAnsiTheme="minorEastAsia" w:cs="Arial" w:hint="eastAsia"/>
          <w:kern w:val="0"/>
        </w:rPr>
        <w:t>介護をしている女性の有業率は「70 歳以上」を除く全ての年齢階級で</w:t>
      </w:r>
      <w:r w:rsidR="00E1467E" w:rsidRPr="004D463B">
        <w:rPr>
          <w:rFonts w:asciiTheme="minorEastAsia" w:eastAsiaTheme="minorEastAsia" w:hAnsiTheme="minorEastAsia" w:cs="Arial" w:hint="eastAsia"/>
          <w:kern w:val="0"/>
        </w:rPr>
        <w:t>上昇し</w:t>
      </w:r>
    </w:p>
    <w:p w:rsidR="008A33F3" w:rsidRDefault="00E1467E" w:rsidP="000A2E7E">
      <w:pPr>
        <w:spacing w:line="360" w:lineRule="exact"/>
        <w:ind w:leftChars="100" w:left="392" w:right="-2" w:hangingChars="100" w:hanging="196"/>
        <w:rPr>
          <w:rFonts w:asciiTheme="minorEastAsia" w:eastAsiaTheme="minorEastAsia" w:hAnsiTheme="minorEastAsia" w:cs="Arial"/>
          <w:kern w:val="0"/>
        </w:rPr>
      </w:pPr>
      <w:r w:rsidRPr="004D463B">
        <w:rPr>
          <w:rFonts w:asciiTheme="minorEastAsia" w:eastAsiaTheme="minorEastAsia" w:hAnsiTheme="minorEastAsia" w:cs="Arial" w:hint="eastAsia"/>
          <w:kern w:val="0"/>
        </w:rPr>
        <w:t>ており</w:t>
      </w:r>
      <w:r w:rsidR="001A05A0">
        <w:rPr>
          <w:rFonts w:asciiTheme="minorEastAsia" w:eastAsiaTheme="minorEastAsia" w:hAnsiTheme="minorEastAsia" w:cs="Arial" w:hint="eastAsia"/>
          <w:kern w:val="0"/>
        </w:rPr>
        <w:t>，</w:t>
      </w:r>
      <w:r w:rsidRPr="004D463B">
        <w:rPr>
          <w:rFonts w:asciiTheme="minorEastAsia" w:eastAsiaTheme="minorEastAsia" w:hAnsiTheme="minorEastAsia" w:cs="Arial" w:hint="eastAsia"/>
          <w:kern w:val="0"/>
        </w:rPr>
        <w:t>特に</w:t>
      </w:r>
      <w:r w:rsidR="00537F6B" w:rsidRPr="004D463B">
        <w:rPr>
          <w:rFonts w:asciiTheme="minorEastAsia" w:eastAsiaTheme="minorEastAsia" w:hAnsiTheme="minorEastAsia" w:cs="Arial" w:hint="eastAsia"/>
          <w:kern w:val="0"/>
        </w:rPr>
        <w:t>「40～</w:t>
      </w:r>
      <w:r w:rsidR="0058178C">
        <w:rPr>
          <w:rFonts w:asciiTheme="minorEastAsia" w:eastAsiaTheme="minorEastAsia" w:hAnsiTheme="minorEastAsia" w:cs="Arial" w:hint="eastAsia"/>
          <w:kern w:val="0"/>
        </w:rPr>
        <w:t>44歳」</w:t>
      </w:r>
      <w:r w:rsidR="00537F6B" w:rsidRPr="004D463B">
        <w:rPr>
          <w:rFonts w:asciiTheme="minorEastAsia" w:eastAsiaTheme="minorEastAsia" w:hAnsiTheme="minorEastAsia" w:cs="Arial" w:hint="eastAsia"/>
          <w:kern w:val="0"/>
        </w:rPr>
        <w:t>で</w:t>
      </w:r>
      <w:r w:rsidR="00A70600">
        <w:rPr>
          <w:rFonts w:asciiTheme="minorEastAsia" w:eastAsiaTheme="minorEastAsia" w:hAnsiTheme="minorEastAsia" w:cs="Arial" w:hint="eastAsia"/>
          <w:kern w:val="0"/>
        </w:rPr>
        <w:t>最も</w:t>
      </w:r>
      <w:r w:rsidR="00537F6B" w:rsidRPr="004D463B">
        <w:rPr>
          <w:rFonts w:asciiTheme="minorEastAsia" w:eastAsiaTheme="minorEastAsia" w:hAnsiTheme="minorEastAsia" w:cs="Arial" w:hint="eastAsia"/>
          <w:kern w:val="0"/>
        </w:rPr>
        <w:t>大きく上昇している。</w:t>
      </w:r>
    </w:p>
    <w:p w:rsidR="006036B0" w:rsidRPr="004D463B" w:rsidRDefault="006036B0" w:rsidP="00662515">
      <w:pPr>
        <w:ind w:left="196" w:right="-2" w:hangingChars="100" w:hanging="196"/>
        <w:jc w:val="center"/>
        <w:rPr>
          <w:rFonts w:asciiTheme="minorEastAsia" w:eastAsiaTheme="minorEastAsia" w:hAnsiTheme="minorEastAsia" w:cs="Arial"/>
          <w:kern w:val="0"/>
        </w:rPr>
      </w:pPr>
      <w:r>
        <w:rPr>
          <w:rFonts w:asciiTheme="minorEastAsia" w:eastAsiaTheme="minorEastAsia" w:hAnsiTheme="minorEastAsia" w:cs="Arial"/>
          <w:noProof/>
          <w:kern w:val="0"/>
        </w:rPr>
        <w:drawing>
          <wp:inline distT="0" distB="0" distL="0" distR="0">
            <wp:extent cx="2863516" cy="1931324"/>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4683" cy="1932111"/>
                    </a:xfrm>
                    <a:prstGeom prst="rect">
                      <a:avLst/>
                    </a:prstGeom>
                    <a:noFill/>
                    <a:ln>
                      <a:noFill/>
                    </a:ln>
                  </pic:spPr>
                </pic:pic>
              </a:graphicData>
            </a:graphic>
          </wp:inline>
        </w:drawing>
      </w:r>
      <w:r>
        <w:rPr>
          <w:rFonts w:asciiTheme="minorEastAsia" w:eastAsiaTheme="minorEastAsia" w:hAnsiTheme="minorEastAsia" w:cs="Arial"/>
          <w:noProof/>
          <w:kern w:val="0"/>
        </w:rPr>
        <w:drawing>
          <wp:inline distT="0" distB="0" distL="0" distR="0">
            <wp:extent cx="2863850" cy="19315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0301" cy="1935901"/>
                    </a:xfrm>
                    <a:prstGeom prst="rect">
                      <a:avLst/>
                    </a:prstGeom>
                    <a:noFill/>
                    <a:ln>
                      <a:noFill/>
                    </a:ln>
                  </pic:spPr>
                </pic:pic>
              </a:graphicData>
            </a:graphic>
          </wp:inline>
        </w:drawing>
      </w:r>
    </w:p>
    <w:p w:rsidR="00537F6B" w:rsidRPr="004D463B" w:rsidRDefault="00FC5A38" w:rsidP="008A33F3">
      <w:pPr>
        <w:spacing w:line="360" w:lineRule="exact"/>
        <w:ind w:right="-2"/>
        <w:rPr>
          <w:rFonts w:asciiTheme="minorEastAsia" w:eastAsiaTheme="minorEastAsia" w:hAnsiTheme="minorEastAsia" w:cs="Arial"/>
          <w:kern w:val="0"/>
        </w:rPr>
      </w:pPr>
      <w:r w:rsidRPr="004D463B">
        <w:rPr>
          <w:rFonts w:asciiTheme="minorEastAsia" w:eastAsiaTheme="minorEastAsia" w:hAnsiTheme="minorEastAsia" w:cs="Arial"/>
          <w:kern w:val="0"/>
        </w:rPr>
        <w:t xml:space="preserve"> </w:t>
      </w:r>
    </w:p>
    <w:p w:rsidR="00B115F0" w:rsidRPr="00D638A1" w:rsidRDefault="005013B0" w:rsidP="008A33F3">
      <w:pPr>
        <w:spacing w:line="360" w:lineRule="exact"/>
        <w:ind w:right="-2"/>
        <w:rPr>
          <w:rFonts w:asciiTheme="majorEastAsia" w:eastAsiaTheme="majorEastAsia" w:hAnsiTheme="majorEastAsia"/>
          <w:b/>
          <w:sz w:val="28"/>
          <w:szCs w:val="28"/>
          <w:u w:val="thick"/>
        </w:rPr>
      </w:pPr>
      <w:r w:rsidRPr="004D463B">
        <w:rPr>
          <w:rFonts w:asciiTheme="majorEastAsia" w:eastAsiaTheme="majorEastAsia" w:hAnsiTheme="majorEastAsia" w:hint="eastAsia"/>
          <w:b/>
          <w:sz w:val="28"/>
          <w:szCs w:val="28"/>
          <w:u w:val="thick"/>
        </w:rPr>
        <w:t>４</w:t>
      </w:r>
      <w:r w:rsidR="008A33F3" w:rsidRPr="004D463B">
        <w:rPr>
          <w:rFonts w:asciiTheme="majorEastAsia" w:eastAsiaTheme="majorEastAsia" w:hAnsiTheme="majorEastAsia" w:hint="eastAsia"/>
          <w:b/>
          <w:sz w:val="28"/>
          <w:szCs w:val="28"/>
          <w:u w:val="thick"/>
        </w:rPr>
        <w:t xml:space="preserve">　就業調整をしている者</w:t>
      </w:r>
    </w:p>
    <w:p w:rsidR="008A33F3" w:rsidRPr="004D463B" w:rsidRDefault="008A33F3" w:rsidP="008A33F3">
      <w:pPr>
        <w:spacing w:line="360" w:lineRule="exact"/>
        <w:ind w:right="-2"/>
        <w:rPr>
          <w:rFonts w:asciiTheme="majorEastAsia" w:eastAsiaTheme="majorEastAsia" w:hAnsiTheme="majorEastAsia"/>
          <w:sz w:val="22"/>
          <w:szCs w:val="28"/>
        </w:rPr>
      </w:pPr>
      <w:r w:rsidRPr="004D463B">
        <w:rPr>
          <w:rFonts w:asciiTheme="majorEastAsia" w:eastAsiaTheme="majorEastAsia" w:hAnsiTheme="majorEastAsia" w:hint="eastAsia"/>
          <w:sz w:val="22"/>
          <w:szCs w:val="28"/>
        </w:rPr>
        <w:t>（１）所得階級</w:t>
      </w:r>
      <w:r w:rsidR="001A05A0">
        <w:rPr>
          <w:rFonts w:asciiTheme="majorEastAsia" w:eastAsiaTheme="majorEastAsia" w:hAnsiTheme="majorEastAsia" w:hint="eastAsia"/>
          <w:sz w:val="22"/>
          <w:szCs w:val="28"/>
        </w:rPr>
        <w:t>，</w:t>
      </w:r>
      <w:r w:rsidRPr="004D463B">
        <w:rPr>
          <w:rFonts w:asciiTheme="majorEastAsia" w:eastAsiaTheme="majorEastAsia" w:hAnsiTheme="majorEastAsia" w:hint="eastAsia"/>
          <w:sz w:val="22"/>
          <w:szCs w:val="28"/>
        </w:rPr>
        <w:t>就業調整の有無別非正規の職員・従業員の割合</w:t>
      </w:r>
      <w:r w:rsidR="0020700F" w:rsidRPr="004D463B">
        <w:rPr>
          <w:rFonts w:asciiTheme="majorEastAsia" w:eastAsiaTheme="majorEastAsia" w:hAnsiTheme="majorEastAsia" w:hint="eastAsia"/>
          <w:sz w:val="22"/>
          <w:szCs w:val="28"/>
        </w:rPr>
        <w:t>―平成29年</w:t>
      </w:r>
    </w:p>
    <w:p w:rsidR="00F54DE4" w:rsidRPr="004D463B" w:rsidRDefault="00E1467E" w:rsidP="00E2458B">
      <w:pPr>
        <w:spacing w:line="360" w:lineRule="exact"/>
        <w:ind w:left="196" w:right="-2" w:hangingChars="100" w:hanging="196"/>
        <w:rPr>
          <w:rFonts w:asciiTheme="minorEastAsia" w:eastAsiaTheme="minorEastAsia" w:hAnsiTheme="minorEastAsia"/>
        </w:rPr>
      </w:pPr>
      <w:r w:rsidRPr="004D463B">
        <w:rPr>
          <w:rFonts w:asciiTheme="minorEastAsia" w:eastAsiaTheme="minorEastAsia" w:hAnsiTheme="minorEastAsia" w:hint="eastAsia"/>
        </w:rPr>
        <w:t>・</w:t>
      </w:r>
      <w:r w:rsidR="00F54DE4" w:rsidRPr="004D463B">
        <w:rPr>
          <w:rFonts w:asciiTheme="minorEastAsia" w:eastAsiaTheme="minorEastAsia" w:hAnsiTheme="minorEastAsia" w:hint="eastAsia"/>
        </w:rPr>
        <w:t>「非正規の職員・従業員」のうち就業調整をしている者についてみると</w:t>
      </w:r>
      <w:r w:rsidR="001A05A0">
        <w:rPr>
          <w:rFonts w:asciiTheme="minorEastAsia" w:eastAsiaTheme="minorEastAsia" w:hAnsiTheme="minorEastAsia" w:hint="eastAsia"/>
        </w:rPr>
        <w:t>，</w:t>
      </w:r>
      <w:r w:rsidR="004D6686">
        <w:rPr>
          <w:rFonts w:asciiTheme="minorEastAsia" w:eastAsiaTheme="minorEastAsia" w:hAnsiTheme="minorEastAsia" w:hint="eastAsia"/>
        </w:rPr>
        <w:t>約</w:t>
      </w:r>
      <w:r w:rsidR="00F54DE4" w:rsidRPr="004D463B">
        <w:rPr>
          <w:rFonts w:asciiTheme="minorEastAsia" w:eastAsiaTheme="minorEastAsia" w:hAnsiTheme="minorEastAsia"/>
        </w:rPr>
        <w:t>41</w:t>
      </w:r>
      <w:r w:rsidR="00F54DE4" w:rsidRPr="004D463B">
        <w:rPr>
          <w:rFonts w:asciiTheme="minorEastAsia" w:eastAsiaTheme="minorEastAsia" w:hAnsiTheme="minorEastAsia" w:hint="eastAsia"/>
        </w:rPr>
        <w:t>万４千人で</w:t>
      </w:r>
      <w:r w:rsidR="001A05A0">
        <w:rPr>
          <w:rFonts w:asciiTheme="minorEastAsia" w:eastAsiaTheme="minorEastAsia" w:hAnsiTheme="minorEastAsia" w:hint="eastAsia"/>
        </w:rPr>
        <w:t>，</w:t>
      </w:r>
      <w:r w:rsidR="00F54DE4" w:rsidRPr="004D463B">
        <w:rPr>
          <w:rFonts w:asciiTheme="minorEastAsia" w:eastAsiaTheme="minorEastAsia" w:hAnsiTheme="minorEastAsia" w:hint="eastAsia"/>
        </w:rPr>
        <w:t>「非</w:t>
      </w:r>
      <w:r w:rsidR="00F54DE4" w:rsidRPr="004D463B">
        <w:rPr>
          <w:rFonts w:asciiTheme="minorEastAsia" w:eastAsiaTheme="minorEastAsia" w:hAnsiTheme="minorEastAsia" w:hint="eastAsia"/>
          <w:szCs w:val="28"/>
        </w:rPr>
        <w:t>正規の職員・従業員」に占める割合は</w:t>
      </w:r>
      <w:r w:rsidR="00170FC0" w:rsidRPr="004D463B">
        <w:rPr>
          <w:rFonts w:asciiTheme="minorEastAsia" w:eastAsiaTheme="minorEastAsia" w:hAnsiTheme="minorEastAsia"/>
          <w:szCs w:val="28"/>
        </w:rPr>
        <w:t>26.9</w:t>
      </w:r>
      <w:r w:rsidR="00F54DE4" w:rsidRPr="004D463B">
        <w:rPr>
          <w:rFonts w:asciiTheme="minorEastAsia" w:eastAsiaTheme="minorEastAsia" w:hAnsiTheme="minorEastAsia" w:hint="eastAsia"/>
          <w:szCs w:val="28"/>
        </w:rPr>
        <w:t>％となっている。</w:t>
      </w:r>
    </w:p>
    <w:p w:rsidR="00F54DE4" w:rsidRDefault="00E1467E" w:rsidP="00D638A1">
      <w:pPr>
        <w:spacing w:line="360" w:lineRule="exact"/>
        <w:ind w:left="196" w:right="-2" w:hangingChars="100" w:hanging="196"/>
        <w:rPr>
          <w:rFonts w:asciiTheme="minorEastAsia" w:eastAsiaTheme="minorEastAsia" w:hAnsiTheme="minorEastAsia"/>
          <w:szCs w:val="28"/>
        </w:rPr>
      </w:pPr>
      <w:r w:rsidRPr="004D463B">
        <w:rPr>
          <w:rFonts w:asciiTheme="minorEastAsia" w:eastAsiaTheme="minorEastAsia" w:hAnsiTheme="minorEastAsia" w:hint="eastAsia"/>
          <w:szCs w:val="28"/>
        </w:rPr>
        <w:t>・</w:t>
      </w:r>
      <w:r w:rsidR="00F54DE4" w:rsidRPr="004D463B">
        <w:rPr>
          <w:rFonts w:asciiTheme="minorEastAsia" w:eastAsiaTheme="minorEastAsia" w:hAnsiTheme="minorEastAsia" w:hint="eastAsia"/>
          <w:szCs w:val="28"/>
        </w:rPr>
        <w:t>就業調整をしている者について</w:t>
      </w:r>
      <w:r w:rsidR="001A05A0">
        <w:rPr>
          <w:rFonts w:asciiTheme="minorEastAsia" w:eastAsiaTheme="minorEastAsia" w:hAnsiTheme="minorEastAsia" w:hint="eastAsia"/>
          <w:szCs w:val="28"/>
        </w:rPr>
        <w:t>，</w:t>
      </w:r>
      <w:r w:rsidR="00F54DE4" w:rsidRPr="004D463B">
        <w:rPr>
          <w:rFonts w:asciiTheme="minorEastAsia" w:eastAsiaTheme="minorEastAsia" w:hAnsiTheme="minorEastAsia" w:hint="eastAsia"/>
          <w:szCs w:val="28"/>
        </w:rPr>
        <w:t>所得階級別の割合をみると</w:t>
      </w:r>
      <w:r w:rsidR="001A05A0">
        <w:rPr>
          <w:rFonts w:asciiTheme="minorEastAsia" w:eastAsiaTheme="minorEastAsia" w:hAnsiTheme="minorEastAsia" w:hint="eastAsia"/>
          <w:szCs w:val="28"/>
        </w:rPr>
        <w:t>，</w:t>
      </w:r>
      <w:r w:rsidR="00F54DE4" w:rsidRPr="004D463B">
        <w:rPr>
          <w:rFonts w:asciiTheme="minorEastAsia" w:eastAsiaTheme="minorEastAsia" w:hAnsiTheme="minorEastAsia" w:hint="eastAsia"/>
          <w:szCs w:val="28"/>
        </w:rPr>
        <w:t>「50～99 万円」</w:t>
      </w:r>
      <w:r w:rsidR="00F54DE4" w:rsidRPr="00CC75A8">
        <w:rPr>
          <w:rFonts w:asciiTheme="minorEastAsia" w:eastAsiaTheme="minorEastAsia" w:hAnsiTheme="minorEastAsia" w:hint="eastAsia"/>
          <w:szCs w:val="28"/>
        </w:rPr>
        <w:t>（</w:t>
      </w:r>
      <w:r w:rsidR="00170FC0" w:rsidRPr="00CC75A8">
        <w:rPr>
          <w:rFonts w:asciiTheme="minorEastAsia" w:eastAsiaTheme="minorEastAsia" w:hAnsiTheme="minorEastAsia" w:hint="eastAsia"/>
          <w:szCs w:val="28"/>
        </w:rPr>
        <w:t>54</w:t>
      </w:r>
      <w:r w:rsidR="00AB6CC9" w:rsidRPr="00CC75A8">
        <w:rPr>
          <w:rFonts w:asciiTheme="minorEastAsia" w:eastAsiaTheme="minorEastAsia" w:hAnsiTheme="minorEastAsia" w:hint="eastAsia"/>
          <w:szCs w:val="28"/>
        </w:rPr>
        <w:t>.0</w:t>
      </w:r>
      <w:r w:rsidR="00F54DE4" w:rsidRPr="00CC75A8">
        <w:rPr>
          <w:rFonts w:asciiTheme="minorEastAsia" w:eastAsiaTheme="minorEastAsia" w:hAnsiTheme="minorEastAsia" w:hint="eastAsia"/>
          <w:szCs w:val="28"/>
        </w:rPr>
        <w:t>％）</w:t>
      </w:r>
      <w:r w:rsidR="00F54DE4" w:rsidRPr="004D463B">
        <w:rPr>
          <w:rFonts w:asciiTheme="minorEastAsia" w:eastAsiaTheme="minorEastAsia" w:hAnsiTheme="minorEastAsia" w:hint="eastAsia"/>
          <w:szCs w:val="28"/>
        </w:rPr>
        <w:t>及び「100～149 万円」（</w:t>
      </w:r>
      <w:r w:rsidR="00170FC0" w:rsidRPr="004D463B">
        <w:rPr>
          <w:rFonts w:asciiTheme="minorEastAsia" w:eastAsiaTheme="minorEastAsia" w:hAnsiTheme="minorEastAsia" w:hint="eastAsia"/>
          <w:szCs w:val="28"/>
        </w:rPr>
        <w:t>28.3</w:t>
      </w:r>
      <w:r w:rsidR="00F54DE4" w:rsidRPr="004D463B">
        <w:rPr>
          <w:rFonts w:asciiTheme="minorEastAsia" w:eastAsiaTheme="minorEastAsia" w:hAnsiTheme="minorEastAsia" w:hint="eastAsia"/>
          <w:szCs w:val="28"/>
        </w:rPr>
        <w:t>％）で８割を超えている。</w:t>
      </w:r>
    </w:p>
    <w:p w:rsidR="00A766BE" w:rsidRPr="00E2458B" w:rsidRDefault="00A766BE" w:rsidP="00D638A1">
      <w:pPr>
        <w:spacing w:line="360" w:lineRule="exact"/>
        <w:ind w:left="196" w:right="-2" w:hangingChars="100" w:hanging="196"/>
        <w:rPr>
          <w:rFonts w:asciiTheme="minorEastAsia" w:eastAsiaTheme="minorEastAsia" w:hAnsiTheme="minorEastAsia"/>
          <w:szCs w:val="28"/>
        </w:rPr>
      </w:pPr>
    </w:p>
    <w:p w:rsidR="00290F17" w:rsidRPr="004D463B" w:rsidRDefault="00662515" w:rsidP="0033282D">
      <w:pPr>
        <w:widowControl/>
        <w:tabs>
          <w:tab w:val="left" w:pos="0"/>
        </w:tabs>
        <w:jc w:val="left"/>
        <w:rPr>
          <w:rFonts w:asciiTheme="majorEastAsia" w:eastAsiaTheme="majorEastAsia" w:hAnsiTheme="majorEastAsia"/>
          <w:sz w:val="22"/>
          <w:szCs w:val="28"/>
        </w:rPr>
      </w:pPr>
      <w:r>
        <w:rPr>
          <w:rFonts w:asciiTheme="majorEastAsia" w:eastAsiaTheme="majorEastAsia" w:hAnsiTheme="majorEastAsia"/>
          <w:noProof/>
          <w:sz w:val="22"/>
          <w:szCs w:val="28"/>
        </w:rPr>
        <w:drawing>
          <wp:inline distT="0" distB="0" distL="0" distR="0" wp14:anchorId="3A404A2F" wp14:editId="4F6AB0F5">
            <wp:extent cx="5760819" cy="1781299"/>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819" cy="1781299"/>
                    </a:xfrm>
                    <a:prstGeom prst="rect">
                      <a:avLst/>
                    </a:prstGeom>
                    <a:noFill/>
                    <a:ln>
                      <a:noFill/>
                    </a:ln>
                  </pic:spPr>
                </pic:pic>
              </a:graphicData>
            </a:graphic>
          </wp:inline>
        </w:drawing>
      </w:r>
      <w:r w:rsidR="00D037B3">
        <w:rPr>
          <w:rFonts w:asciiTheme="majorEastAsia" w:eastAsiaTheme="majorEastAsia" w:hAnsiTheme="majorEastAsia"/>
          <w:sz w:val="22"/>
          <w:szCs w:val="28"/>
        </w:rPr>
        <w:br w:type="page"/>
      </w:r>
      <w:r w:rsidR="0020700F" w:rsidRPr="004D463B">
        <w:rPr>
          <w:rFonts w:asciiTheme="majorEastAsia" w:eastAsiaTheme="majorEastAsia" w:hAnsiTheme="majorEastAsia" w:hint="eastAsia"/>
          <w:sz w:val="22"/>
          <w:szCs w:val="28"/>
        </w:rPr>
        <w:lastRenderedPageBreak/>
        <w:t>（２）男女</w:t>
      </w:r>
      <w:r w:rsidR="001A05A0">
        <w:rPr>
          <w:rFonts w:asciiTheme="majorEastAsia" w:eastAsiaTheme="majorEastAsia" w:hAnsiTheme="majorEastAsia" w:hint="eastAsia"/>
          <w:sz w:val="22"/>
          <w:szCs w:val="28"/>
        </w:rPr>
        <w:t>，</w:t>
      </w:r>
      <w:r w:rsidR="0020700F" w:rsidRPr="004D463B">
        <w:rPr>
          <w:rFonts w:asciiTheme="majorEastAsia" w:eastAsiaTheme="majorEastAsia" w:hAnsiTheme="majorEastAsia" w:hint="eastAsia"/>
          <w:sz w:val="22"/>
          <w:szCs w:val="28"/>
        </w:rPr>
        <w:t>年齢階級別非正規の職員・従業員に占める就業調整をしている者の割合</w:t>
      </w:r>
    </w:p>
    <w:p w:rsidR="0020700F" w:rsidRPr="00D470FC" w:rsidRDefault="0020700F" w:rsidP="0033282D">
      <w:pPr>
        <w:widowControl/>
        <w:ind w:firstLineChars="300" w:firstLine="648"/>
        <w:jc w:val="left"/>
        <w:rPr>
          <w:rFonts w:asciiTheme="majorEastAsia" w:eastAsiaTheme="majorEastAsia" w:hAnsiTheme="majorEastAsia"/>
          <w:sz w:val="22"/>
        </w:rPr>
      </w:pPr>
      <w:r w:rsidRPr="00D470FC">
        <w:rPr>
          <w:rFonts w:asciiTheme="majorEastAsia" w:eastAsiaTheme="majorEastAsia" w:hAnsiTheme="majorEastAsia" w:hint="eastAsia"/>
          <w:sz w:val="22"/>
        </w:rPr>
        <w:t>―平成29年</w:t>
      </w:r>
    </w:p>
    <w:p w:rsidR="00170FC0" w:rsidRPr="004D463B" w:rsidRDefault="00E91DEE" w:rsidP="00E04442">
      <w:pPr>
        <w:widowControl/>
        <w:ind w:left="196" w:hangingChars="100" w:hanging="196"/>
        <w:jc w:val="left"/>
        <w:rPr>
          <w:rFonts w:asciiTheme="minorEastAsia" w:eastAsiaTheme="minorEastAsia" w:hAnsiTheme="minorEastAsia"/>
        </w:rPr>
      </w:pPr>
      <w:r w:rsidRPr="004D463B">
        <w:rPr>
          <w:rFonts w:asciiTheme="minorEastAsia" w:eastAsiaTheme="minorEastAsia" w:hAnsiTheme="minorEastAsia" w:hint="eastAsia"/>
        </w:rPr>
        <w:t>・</w:t>
      </w:r>
      <w:r w:rsidR="00170FC0" w:rsidRPr="004D463B">
        <w:rPr>
          <w:rFonts w:asciiTheme="minorEastAsia" w:eastAsiaTheme="minorEastAsia" w:hAnsiTheme="minorEastAsia" w:hint="eastAsia"/>
        </w:rPr>
        <w:t>「非正規の職員・従業員」に占める就業調整をしている者の割合について</w:t>
      </w:r>
      <w:r w:rsidR="001A05A0">
        <w:rPr>
          <w:rFonts w:asciiTheme="minorEastAsia" w:eastAsiaTheme="minorEastAsia" w:hAnsiTheme="minorEastAsia" w:hint="eastAsia"/>
        </w:rPr>
        <w:t>，</w:t>
      </w:r>
      <w:r w:rsidR="00170FC0" w:rsidRPr="004D463B">
        <w:rPr>
          <w:rFonts w:asciiTheme="minorEastAsia" w:eastAsiaTheme="minorEastAsia" w:hAnsiTheme="minorEastAsia" w:hint="eastAsia"/>
        </w:rPr>
        <w:t>男女</w:t>
      </w:r>
      <w:r w:rsidR="001A05A0">
        <w:rPr>
          <w:rFonts w:asciiTheme="minorEastAsia" w:eastAsiaTheme="minorEastAsia" w:hAnsiTheme="minorEastAsia" w:hint="eastAsia"/>
        </w:rPr>
        <w:t>，</w:t>
      </w:r>
      <w:r w:rsidR="00170FC0" w:rsidRPr="004D463B">
        <w:rPr>
          <w:rFonts w:asciiTheme="minorEastAsia" w:eastAsiaTheme="minorEastAsia" w:hAnsiTheme="minorEastAsia" w:hint="eastAsia"/>
        </w:rPr>
        <w:t>年齢階級別にみると</w:t>
      </w:r>
      <w:r w:rsidR="001A05A0">
        <w:rPr>
          <w:rFonts w:asciiTheme="minorEastAsia" w:eastAsiaTheme="minorEastAsia" w:hAnsiTheme="minorEastAsia" w:hint="eastAsia"/>
        </w:rPr>
        <w:t>，</w:t>
      </w:r>
      <w:r w:rsidR="00170FC0" w:rsidRPr="004D463B">
        <w:rPr>
          <w:rFonts w:asciiTheme="minorEastAsia" w:eastAsiaTheme="minorEastAsia" w:hAnsiTheme="minorEastAsia" w:hint="eastAsia"/>
        </w:rPr>
        <w:t>男性は「15～19 歳」が37.8％と最も高く</w:t>
      </w:r>
      <w:r w:rsidR="001A05A0">
        <w:rPr>
          <w:rFonts w:asciiTheme="minorEastAsia" w:eastAsiaTheme="minorEastAsia" w:hAnsiTheme="minorEastAsia" w:hint="eastAsia"/>
        </w:rPr>
        <w:t>，</w:t>
      </w:r>
      <w:r w:rsidR="00170FC0" w:rsidRPr="004D463B">
        <w:rPr>
          <w:rFonts w:asciiTheme="minorEastAsia" w:eastAsiaTheme="minorEastAsia" w:hAnsiTheme="minorEastAsia" w:hint="eastAsia"/>
        </w:rPr>
        <w:t>次いで「20～24 歳」（37.6％）</w:t>
      </w:r>
      <w:r w:rsidR="001A05A0">
        <w:rPr>
          <w:rFonts w:asciiTheme="minorEastAsia" w:eastAsiaTheme="minorEastAsia" w:hAnsiTheme="minorEastAsia" w:hint="eastAsia"/>
        </w:rPr>
        <w:t>，</w:t>
      </w:r>
      <w:r w:rsidR="00170FC0" w:rsidRPr="004D463B">
        <w:rPr>
          <w:rFonts w:asciiTheme="minorEastAsia" w:eastAsiaTheme="minorEastAsia" w:hAnsiTheme="minorEastAsia" w:hint="eastAsia"/>
        </w:rPr>
        <w:t>「</w:t>
      </w:r>
      <w:r w:rsidR="00A70600">
        <w:rPr>
          <w:rFonts w:asciiTheme="minorEastAsia" w:eastAsiaTheme="minorEastAsia" w:hAnsiTheme="minorEastAsia" w:hint="eastAsia"/>
        </w:rPr>
        <w:t>25～29歳</w:t>
      </w:r>
      <w:r w:rsidR="00170FC0" w:rsidRPr="004D463B">
        <w:rPr>
          <w:rFonts w:asciiTheme="minorEastAsia" w:eastAsiaTheme="minorEastAsia" w:hAnsiTheme="minorEastAsia" w:hint="eastAsia"/>
        </w:rPr>
        <w:t>」（</w:t>
      </w:r>
      <w:r w:rsidR="00A70600">
        <w:rPr>
          <w:rFonts w:asciiTheme="minorEastAsia" w:eastAsiaTheme="minorEastAsia" w:hAnsiTheme="minorEastAsia" w:hint="eastAsia"/>
        </w:rPr>
        <w:t>11.0</w:t>
      </w:r>
      <w:r w:rsidR="00170FC0" w:rsidRPr="004D463B">
        <w:rPr>
          <w:rFonts w:asciiTheme="minorEastAsia" w:eastAsiaTheme="minorEastAsia" w:hAnsiTheme="minorEastAsia" w:hint="eastAsia"/>
        </w:rPr>
        <w:t>％）などとなっている。</w:t>
      </w:r>
    </w:p>
    <w:p w:rsidR="00421F06" w:rsidRPr="004D463B" w:rsidRDefault="00290F17" w:rsidP="00662515">
      <w:pPr>
        <w:widowControl/>
        <w:ind w:left="196" w:hangingChars="100" w:hanging="196"/>
        <w:jc w:val="left"/>
        <w:rPr>
          <w:rFonts w:asciiTheme="minorEastAsia" w:eastAsiaTheme="minorEastAsia" w:hAnsiTheme="minorEastAsia"/>
        </w:rPr>
      </w:pPr>
      <w:r w:rsidRPr="004D463B">
        <w:rPr>
          <w:rFonts w:asciiTheme="minorEastAsia" w:eastAsiaTheme="minorEastAsia" w:hAnsiTheme="minorEastAsia" w:hint="eastAsia"/>
        </w:rPr>
        <w:t>・</w:t>
      </w:r>
      <w:r w:rsidR="00170FC0" w:rsidRPr="004D463B">
        <w:rPr>
          <w:rFonts w:asciiTheme="minorEastAsia" w:eastAsiaTheme="minorEastAsia" w:hAnsiTheme="minorEastAsia" w:hint="eastAsia"/>
        </w:rPr>
        <w:t>女性は「</w:t>
      </w:r>
      <w:r w:rsidR="00E91DEE" w:rsidRPr="004D463B">
        <w:rPr>
          <w:rFonts w:asciiTheme="minorEastAsia" w:eastAsiaTheme="minorEastAsia" w:hAnsiTheme="minorEastAsia" w:hint="eastAsia"/>
        </w:rPr>
        <w:t>5</w:t>
      </w:r>
      <w:r w:rsidR="00170FC0" w:rsidRPr="004D463B">
        <w:rPr>
          <w:rFonts w:asciiTheme="minorEastAsia" w:eastAsiaTheme="minorEastAsia" w:hAnsiTheme="minorEastAsia" w:hint="eastAsia"/>
        </w:rPr>
        <w:t>5～</w:t>
      </w:r>
      <w:r w:rsidR="00E91DEE" w:rsidRPr="004D463B">
        <w:rPr>
          <w:rFonts w:asciiTheme="minorEastAsia" w:eastAsiaTheme="minorEastAsia" w:hAnsiTheme="minorEastAsia" w:hint="eastAsia"/>
        </w:rPr>
        <w:t>5</w:t>
      </w:r>
      <w:r w:rsidR="00170FC0" w:rsidRPr="004D463B">
        <w:rPr>
          <w:rFonts w:asciiTheme="minorEastAsia" w:eastAsiaTheme="minorEastAsia" w:hAnsiTheme="minorEastAsia" w:hint="eastAsia"/>
        </w:rPr>
        <w:t>9 歳」が</w:t>
      </w:r>
      <w:r w:rsidR="00E91DEE" w:rsidRPr="004D463B">
        <w:rPr>
          <w:rFonts w:asciiTheme="minorEastAsia" w:eastAsiaTheme="minorEastAsia" w:hAnsiTheme="minorEastAsia" w:hint="eastAsia"/>
        </w:rPr>
        <w:t>38.8</w:t>
      </w:r>
      <w:r w:rsidR="00170FC0" w:rsidRPr="004D463B">
        <w:rPr>
          <w:rFonts w:asciiTheme="minorEastAsia" w:eastAsiaTheme="minorEastAsia" w:hAnsiTheme="minorEastAsia" w:hint="eastAsia"/>
        </w:rPr>
        <w:t>％と最も高く</w:t>
      </w:r>
      <w:r w:rsidR="001A05A0">
        <w:rPr>
          <w:rFonts w:asciiTheme="minorEastAsia" w:eastAsiaTheme="minorEastAsia" w:hAnsiTheme="minorEastAsia" w:hint="eastAsia"/>
        </w:rPr>
        <w:t>，</w:t>
      </w:r>
      <w:r w:rsidR="00170FC0" w:rsidRPr="004D463B">
        <w:rPr>
          <w:rFonts w:asciiTheme="minorEastAsia" w:eastAsiaTheme="minorEastAsia" w:hAnsiTheme="minorEastAsia" w:hint="eastAsia"/>
        </w:rPr>
        <w:t>次いで</w:t>
      </w:r>
      <w:r w:rsidR="006105BD" w:rsidRPr="004D463B">
        <w:rPr>
          <w:rFonts w:asciiTheme="minorEastAsia" w:eastAsiaTheme="minorEastAsia" w:hAnsiTheme="minorEastAsia" w:hint="eastAsia"/>
        </w:rPr>
        <w:t>「15～19 歳」が37.6％</w:t>
      </w:r>
      <w:r w:rsidR="001A05A0">
        <w:rPr>
          <w:rFonts w:asciiTheme="minorEastAsia" w:eastAsiaTheme="minorEastAsia" w:hAnsiTheme="minorEastAsia" w:hint="eastAsia"/>
        </w:rPr>
        <w:t>，</w:t>
      </w:r>
      <w:r w:rsidR="006105BD" w:rsidRPr="004D463B">
        <w:rPr>
          <w:rFonts w:asciiTheme="minorEastAsia" w:eastAsiaTheme="minorEastAsia" w:hAnsiTheme="minorEastAsia" w:hint="eastAsia"/>
        </w:rPr>
        <w:t xml:space="preserve"> </w:t>
      </w:r>
      <w:r w:rsidR="00170FC0" w:rsidRPr="004D463B">
        <w:rPr>
          <w:rFonts w:asciiTheme="minorEastAsia" w:eastAsiaTheme="minorEastAsia" w:hAnsiTheme="minorEastAsia" w:hint="eastAsia"/>
        </w:rPr>
        <w:t>「50～54 歳」</w:t>
      </w:r>
      <w:r w:rsidR="00E91DEE" w:rsidRPr="004D463B">
        <w:rPr>
          <w:rFonts w:asciiTheme="minorEastAsia" w:eastAsiaTheme="minorEastAsia" w:hAnsiTheme="minorEastAsia" w:hint="eastAsia"/>
        </w:rPr>
        <w:t>が37.3％</w:t>
      </w:r>
      <w:r w:rsidR="00170FC0" w:rsidRPr="004D463B">
        <w:rPr>
          <w:rFonts w:asciiTheme="minorEastAsia" w:eastAsiaTheme="minorEastAsia" w:hAnsiTheme="minorEastAsia" w:hint="eastAsia"/>
        </w:rPr>
        <w:t>などとなっており</w:t>
      </w:r>
      <w:r w:rsidR="001A05A0">
        <w:rPr>
          <w:rFonts w:asciiTheme="minorEastAsia" w:eastAsiaTheme="minorEastAsia" w:hAnsiTheme="minorEastAsia" w:hint="eastAsia"/>
        </w:rPr>
        <w:t>，</w:t>
      </w:r>
      <w:r w:rsidR="006105BD" w:rsidRPr="004D463B">
        <w:rPr>
          <w:rFonts w:asciiTheme="minorEastAsia" w:eastAsiaTheme="minorEastAsia" w:hAnsiTheme="minorEastAsia" w:hint="eastAsia"/>
        </w:rPr>
        <w:t>「15～19歳」及び</w:t>
      </w:r>
      <w:r w:rsidR="00170FC0" w:rsidRPr="004D463B">
        <w:rPr>
          <w:rFonts w:asciiTheme="minorEastAsia" w:eastAsiaTheme="minorEastAsia" w:hAnsiTheme="minorEastAsia" w:hint="eastAsia"/>
        </w:rPr>
        <w:t>「20～24 歳」を除く全ての年齢階級で男性を上回っている。</w:t>
      </w:r>
    </w:p>
    <w:p w:rsidR="00170FC0" w:rsidRPr="004512C2" w:rsidRDefault="00F26D0E" w:rsidP="00F26D0E">
      <w:pPr>
        <w:ind w:right="-2"/>
        <w:jc w:val="center"/>
        <w:rPr>
          <w:rFonts w:asciiTheme="majorEastAsia" w:eastAsiaTheme="majorEastAsia" w:hAnsiTheme="majorEastAsia"/>
          <w:b/>
          <w:sz w:val="28"/>
          <w:szCs w:val="28"/>
          <w:u w:val="thick"/>
        </w:rPr>
      </w:pPr>
      <w:r w:rsidRPr="00F26D0E">
        <w:rPr>
          <w:rFonts w:asciiTheme="majorEastAsia" w:eastAsiaTheme="majorEastAsia" w:hAnsiTheme="majorEastAsia"/>
          <w:noProof/>
          <w:sz w:val="28"/>
          <w:szCs w:val="28"/>
        </w:rPr>
        <w:drawing>
          <wp:inline distT="0" distB="0" distL="0" distR="0" wp14:anchorId="65739A79" wp14:editId="1EF9F644">
            <wp:extent cx="5759450" cy="2801558"/>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2801558"/>
                    </a:xfrm>
                    <a:prstGeom prst="rect">
                      <a:avLst/>
                    </a:prstGeom>
                    <a:noFill/>
                    <a:ln>
                      <a:noFill/>
                    </a:ln>
                  </pic:spPr>
                </pic:pic>
              </a:graphicData>
            </a:graphic>
          </wp:inline>
        </w:drawing>
      </w:r>
    </w:p>
    <w:p w:rsidR="00170FC0" w:rsidRPr="004D463B" w:rsidRDefault="00170FC0" w:rsidP="00EF5B5E">
      <w:pPr>
        <w:spacing w:line="360" w:lineRule="exact"/>
        <w:ind w:right="-2"/>
        <w:rPr>
          <w:rFonts w:asciiTheme="majorEastAsia" w:eastAsiaTheme="majorEastAsia" w:hAnsiTheme="majorEastAsia"/>
          <w:b/>
          <w:sz w:val="28"/>
          <w:szCs w:val="28"/>
          <w:u w:val="thick"/>
        </w:rPr>
      </w:pPr>
    </w:p>
    <w:p w:rsidR="008D6554" w:rsidRDefault="00552B82" w:rsidP="00773B6F">
      <w:pPr>
        <w:autoSpaceDE w:val="0"/>
        <w:autoSpaceDN w:val="0"/>
        <w:adjustRightInd w:val="0"/>
        <w:spacing w:line="0" w:lineRule="atLeast"/>
        <w:jc w:val="center"/>
        <w:rPr>
          <w:rFonts w:asciiTheme="majorEastAsia" w:eastAsiaTheme="majorEastAsia" w:hAnsiTheme="majorEastAsia" w:cs="Arial"/>
          <w:kern w:val="0"/>
          <w:sz w:val="28"/>
        </w:rPr>
      </w:pPr>
      <w:r w:rsidRPr="004D463B">
        <w:rPr>
          <w:rFonts w:asciiTheme="majorEastAsia" w:eastAsiaTheme="majorEastAsia" w:hAnsiTheme="majorEastAsia" w:cs="Arial" w:hint="eastAsia"/>
          <w:kern w:val="0"/>
          <w:sz w:val="28"/>
        </w:rPr>
        <w:t>用語の解説</w:t>
      </w:r>
    </w:p>
    <w:p w:rsidR="00F12F39" w:rsidRDefault="00F12F39" w:rsidP="00773B6F">
      <w:pPr>
        <w:autoSpaceDE w:val="0"/>
        <w:autoSpaceDN w:val="0"/>
        <w:adjustRightInd w:val="0"/>
        <w:spacing w:line="0" w:lineRule="atLeast"/>
        <w:jc w:val="center"/>
        <w:rPr>
          <w:rFonts w:asciiTheme="majorEastAsia" w:eastAsiaTheme="majorEastAsia" w:hAnsiTheme="majorEastAsia" w:cs="Arial"/>
          <w:kern w:val="0"/>
          <w:sz w:val="28"/>
        </w:rPr>
      </w:pPr>
    </w:p>
    <w:p w:rsidR="006A60F9" w:rsidRDefault="00F12F39" w:rsidP="00773B6F">
      <w:pPr>
        <w:autoSpaceDE w:val="0"/>
        <w:autoSpaceDN w:val="0"/>
        <w:adjustRightInd w:val="0"/>
        <w:spacing w:line="0" w:lineRule="atLeast"/>
        <w:jc w:val="center"/>
        <w:rPr>
          <w:rFonts w:asciiTheme="majorEastAsia" w:eastAsiaTheme="majorEastAsia" w:hAnsiTheme="majorEastAsia" w:cs="Arial"/>
          <w:kern w:val="0"/>
          <w:sz w:val="28"/>
        </w:rPr>
      </w:pPr>
      <w:r w:rsidRPr="006A60F9">
        <w:rPr>
          <w:rFonts w:ascii="Meiryo UI" w:eastAsia="Meiryo UI" w:hAnsi="Meiryo UI" w:cs="Meiryo UI" w:hint="eastAsia"/>
          <w:noProof/>
          <w:sz w:val="22"/>
          <w:szCs w:val="22"/>
        </w:rPr>
        <mc:AlternateContent>
          <mc:Choice Requires="wps">
            <w:drawing>
              <wp:inline distT="0" distB="0" distL="0" distR="0" wp14:anchorId="0B11549C" wp14:editId="32E79C32">
                <wp:extent cx="5616000" cy="4502785"/>
                <wp:effectExtent l="0" t="0" r="22860" b="12065"/>
                <wp:docPr id="13" name="テキスト ボックス 13"/>
                <wp:cNvGraphicFramePr/>
                <a:graphic xmlns:a="http://schemas.openxmlformats.org/drawingml/2006/main">
                  <a:graphicData uri="http://schemas.microsoft.com/office/word/2010/wordprocessingShape">
                    <wps:wsp>
                      <wps:cNvSpPr txBox="1"/>
                      <wps:spPr>
                        <a:xfrm>
                          <a:off x="0" y="0"/>
                          <a:ext cx="5616000" cy="4502785"/>
                        </a:xfrm>
                        <a:prstGeom prst="rect">
                          <a:avLst/>
                        </a:prstGeom>
                        <a:noFill/>
                        <a:ln w="6350">
                          <a:solidFill>
                            <a:prstClr val="black"/>
                          </a:solidFill>
                        </a:ln>
                        <a:effectLst/>
                      </wps:spPr>
                      <wps:txbx>
                        <w:txbxContent>
                          <w:p w:rsidR="00F12F39" w:rsidRDefault="00F12F39" w:rsidP="00F12F39">
                            <w:pPr>
                              <w:jc w:val="left"/>
                              <w:rPr>
                                <w:rFonts w:asciiTheme="majorEastAsia" w:eastAsiaTheme="majorEastAsia" w:hAnsiTheme="majorEastAsia"/>
                              </w:rPr>
                            </w:pPr>
                            <w:r>
                              <w:rPr>
                                <w:rFonts w:hint="eastAsia"/>
                              </w:rPr>
                              <w:t>●</w:t>
                            </w:r>
                            <w:r w:rsidRPr="00E97D8D">
                              <w:rPr>
                                <w:rFonts w:asciiTheme="majorEastAsia" w:eastAsiaTheme="majorEastAsia" w:hAnsiTheme="majorEastAsia" w:hint="eastAsia"/>
                              </w:rPr>
                              <w:t>年齢</w:t>
                            </w:r>
                          </w:p>
                          <w:p w:rsidR="00F12F39" w:rsidRDefault="00F12F39" w:rsidP="00F12F39">
                            <w:pPr>
                              <w:ind w:firstLineChars="150" w:firstLine="294"/>
                              <w:jc w:val="left"/>
                            </w:pPr>
                            <w:r>
                              <w:rPr>
                                <w:rFonts w:hint="eastAsia"/>
                              </w:rPr>
                              <w:t>…</w:t>
                            </w:r>
                            <w:r w:rsidRPr="00215E5A">
                              <w:rPr>
                                <w:rFonts w:asciiTheme="minorEastAsia" w:eastAsiaTheme="minorEastAsia" w:hAnsiTheme="minorEastAsia" w:hint="eastAsia"/>
                              </w:rPr>
                              <w:t xml:space="preserve"> 平成29年９月30日現在における満年齢である。</w:t>
                            </w:r>
                          </w:p>
                          <w:p w:rsidR="00F12F39" w:rsidRPr="0001167F" w:rsidRDefault="00F12F39" w:rsidP="00F12F39">
                            <w:pPr>
                              <w:jc w:val="left"/>
                            </w:pPr>
                          </w:p>
                          <w:p w:rsidR="00F12F39" w:rsidRPr="00E97D8D" w:rsidRDefault="00F12F39" w:rsidP="00F12F39">
                            <w:pPr>
                              <w:jc w:val="left"/>
                              <w:rPr>
                                <w:rFonts w:asciiTheme="majorEastAsia" w:eastAsiaTheme="majorEastAsia" w:hAnsiTheme="majorEastAsia"/>
                              </w:rPr>
                            </w:pPr>
                            <w:r>
                              <w:rPr>
                                <w:rFonts w:hint="eastAsia"/>
                              </w:rPr>
                              <w:t>●</w:t>
                            </w:r>
                            <w:r w:rsidRPr="00E97D8D">
                              <w:rPr>
                                <w:rFonts w:asciiTheme="majorEastAsia" w:eastAsiaTheme="majorEastAsia" w:hAnsiTheme="majorEastAsia" w:hint="eastAsia"/>
                              </w:rPr>
                              <w:t>就業状態の捉え方</w:t>
                            </w:r>
                          </w:p>
                          <w:p w:rsidR="00F12F39" w:rsidRDefault="00F12F39" w:rsidP="00F12F39">
                            <w:pPr>
                              <w:ind w:firstLineChars="100" w:firstLine="196"/>
                              <w:jc w:val="left"/>
                            </w:pPr>
                            <w:r>
                              <w:rPr>
                                <w:rFonts w:hint="eastAsia"/>
                              </w:rPr>
                              <w:t>就業構造基本調査では，ふだんの就業・不就業の状態を把握している。</w:t>
                            </w:r>
                          </w:p>
                          <w:p w:rsidR="00F12F39" w:rsidRDefault="00F12F39" w:rsidP="00F12F39">
                            <w:pPr>
                              <w:ind w:firstLineChars="100" w:firstLine="196"/>
                              <w:jc w:val="left"/>
                              <w:rPr>
                                <w:rFonts w:asciiTheme="majorEastAsia" w:eastAsiaTheme="majorEastAsia" w:hAnsiTheme="majorEastAsia"/>
                                <w:u w:val="single"/>
                              </w:rPr>
                            </w:pPr>
                          </w:p>
                          <w:p w:rsidR="00F12F39" w:rsidRDefault="00F12F39" w:rsidP="00F12F39">
                            <w:pPr>
                              <w:ind w:firstLineChars="100" w:firstLine="196"/>
                              <w:jc w:val="left"/>
                              <w:rPr>
                                <w:rFonts w:asciiTheme="majorEastAsia" w:eastAsiaTheme="majorEastAsia" w:hAnsiTheme="majorEastAsia"/>
                                <w:u w:val="single"/>
                              </w:rPr>
                            </w:pPr>
                            <w:r w:rsidRPr="00B01EFA">
                              <w:rPr>
                                <w:rFonts w:asciiTheme="majorEastAsia" w:eastAsiaTheme="majorEastAsia" w:hAnsiTheme="majorEastAsia" w:hint="eastAsia"/>
                                <w:u w:val="single"/>
                              </w:rPr>
                              <w:t>有業者</w:t>
                            </w:r>
                          </w:p>
                          <w:p w:rsidR="00F12F39" w:rsidRPr="00215E5A" w:rsidRDefault="00F12F39" w:rsidP="00F12F39">
                            <w:pPr>
                              <w:ind w:leftChars="150" w:left="588" w:hangingChars="150" w:hanging="294"/>
                              <w:jc w:val="left"/>
                              <w:rPr>
                                <w:rFonts w:asciiTheme="minorEastAsia" w:eastAsiaTheme="minorEastAsia" w:hAnsiTheme="minorEastAsia"/>
                              </w:rPr>
                            </w:pPr>
                            <w:r>
                              <w:rPr>
                                <w:rFonts w:hint="eastAsia"/>
                              </w:rPr>
                              <w:t>…</w:t>
                            </w:r>
                            <w:r>
                              <w:rPr>
                                <w:rFonts w:hint="eastAsia"/>
                              </w:rPr>
                              <w:t xml:space="preserve"> </w:t>
                            </w:r>
                            <w:r w:rsidRPr="00215E5A">
                              <w:rPr>
                                <w:rFonts w:asciiTheme="minorEastAsia" w:eastAsiaTheme="minorEastAsia" w:hAnsiTheme="minorEastAsia" w:hint="eastAsia"/>
                              </w:rPr>
                              <w:t>ふだん収入を得ることを目的として仕事をしており，調査日（平成29年10月１日）以降もしていくことになっている者及び仕事は持っているが現在は休んでいる者。なお，家族が自家営業（個人経営の商店，工場や農家など）に従事した場合は，その家族が無給であっても，自家の収入を得る目的で仕事をしたことになる。</w:t>
                            </w:r>
                          </w:p>
                          <w:p w:rsidR="00F12F39" w:rsidRPr="00215E5A" w:rsidRDefault="00F12F39" w:rsidP="00F12F39">
                            <w:pPr>
                              <w:ind w:leftChars="300" w:left="588"/>
                              <w:jc w:val="left"/>
                              <w:rPr>
                                <w:rFonts w:asciiTheme="minorEastAsia" w:eastAsiaTheme="minorEastAsia" w:hAnsiTheme="minorEastAsia"/>
                              </w:rPr>
                            </w:pPr>
                            <w:r w:rsidRPr="00215E5A">
                              <w:rPr>
                                <w:rFonts w:asciiTheme="minorEastAsia" w:eastAsiaTheme="minorEastAsia" w:hAnsiTheme="minorEastAsia" w:hint="eastAsia"/>
                              </w:rPr>
                              <w:t>また, 仕事があったりなかったりする人や，忙しい時だけ実家を手伝う人などで，「ふだんの就業状態」がはっきり決められない場合は，おおむね，１年間に30日以上仕事をしている場合を，有業者としている。</w:t>
                            </w:r>
                          </w:p>
                          <w:p w:rsidR="00F12F39" w:rsidRDefault="00F12F39" w:rsidP="00F12F39">
                            <w:pPr>
                              <w:ind w:leftChars="100" w:left="392" w:hangingChars="100" w:hanging="196"/>
                              <w:jc w:val="left"/>
                            </w:pPr>
                          </w:p>
                          <w:p w:rsidR="00F12F39" w:rsidRDefault="00F12F39" w:rsidP="00F12F39">
                            <w:pPr>
                              <w:ind w:leftChars="100" w:left="392" w:hangingChars="100" w:hanging="196"/>
                              <w:jc w:val="left"/>
                              <w:rPr>
                                <w:rFonts w:asciiTheme="majorEastAsia" w:eastAsiaTheme="majorEastAsia" w:hAnsiTheme="majorEastAsia"/>
                                <w:u w:val="single"/>
                              </w:rPr>
                            </w:pPr>
                            <w:r w:rsidRPr="00B01EFA">
                              <w:rPr>
                                <w:rFonts w:asciiTheme="majorEastAsia" w:eastAsiaTheme="majorEastAsia" w:hAnsiTheme="majorEastAsia" w:hint="eastAsia"/>
                                <w:u w:val="single"/>
                              </w:rPr>
                              <w:t>無業者</w:t>
                            </w:r>
                          </w:p>
                          <w:p w:rsidR="00F12F39" w:rsidRDefault="00F12F39" w:rsidP="00F12F39">
                            <w:pPr>
                              <w:autoSpaceDE w:val="0"/>
                              <w:autoSpaceDN w:val="0"/>
                              <w:adjustRightInd w:val="0"/>
                              <w:ind w:leftChars="150" w:left="882" w:hangingChars="300" w:hanging="588"/>
                              <w:jc w:val="left"/>
                            </w:pPr>
                            <w:r>
                              <w:rPr>
                                <w:rFonts w:hint="eastAsia"/>
                              </w:rPr>
                              <w:t>…</w:t>
                            </w:r>
                            <w:r>
                              <w:rPr>
                                <w:rFonts w:hint="eastAsia"/>
                              </w:rPr>
                              <w:t xml:space="preserve"> </w:t>
                            </w:r>
                            <w:r>
                              <w:rPr>
                                <w:rFonts w:hint="eastAsia"/>
                              </w:rPr>
                              <w:t>ふだん仕事をしていない者，すなわち，ふだん全く仕事をしていない者及び臨時的にしか</w:t>
                            </w:r>
                          </w:p>
                          <w:p w:rsidR="00F12F39" w:rsidRDefault="00F12F39" w:rsidP="00F12F39">
                            <w:pPr>
                              <w:autoSpaceDE w:val="0"/>
                              <w:autoSpaceDN w:val="0"/>
                              <w:adjustRightInd w:val="0"/>
                              <w:ind w:leftChars="300" w:left="882" w:hangingChars="150" w:hanging="294"/>
                              <w:jc w:val="left"/>
                            </w:pPr>
                            <w:r>
                              <w:rPr>
                                <w:rFonts w:hint="eastAsia"/>
                              </w:rPr>
                              <w:t>仕事をしていない者</w:t>
                            </w:r>
                          </w:p>
                          <w:p w:rsidR="00F12F39" w:rsidRDefault="00F12F39" w:rsidP="00F12F39">
                            <w:pPr>
                              <w:autoSpaceDE w:val="0"/>
                              <w:autoSpaceDN w:val="0"/>
                              <w:adjustRightInd w:val="0"/>
                              <w:ind w:left="883" w:hangingChars="450" w:hanging="883"/>
                              <w:jc w:val="left"/>
                            </w:pPr>
                          </w:p>
                          <w:p w:rsidR="00F12F39" w:rsidRDefault="00F12F39" w:rsidP="00F12F39">
                            <w:pPr>
                              <w:autoSpaceDE w:val="0"/>
                              <w:autoSpaceDN w:val="0"/>
                              <w:adjustRightInd w:val="0"/>
                              <w:ind w:left="883" w:hangingChars="450" w:hanging="883"/>
                              <w:jc w:val="left"/>
                              <w:rPr>
                                <w:rFonts w:asciiTheme="majorEastAsia" w:eastAsiaTheme="majorEastAsia" w:hAnsiTheme="majorEastAsia" w:cs="ＭＳ ゴシック"/>
                                <w:color w:val="000000"/>
                                <w:kern w:val="0"/>
                              </w:rPr>
                            </w:pPr>
                            <w:r>
                              <w:rPr>
                                <w:rFonts w:ascii="ＭＳ ゴシック" w:hAnsi="ＭＳ ゴシック" w:cs="ＭＳ ゴシック" w:hint="eastAsia"/>
                                <w:color w:val="000000"/>
                                <w:kern w:val="0"/>
                              </w:rPr>
                              <w:t>●</w:t>
                            </w:r>
                            <w:r w:rsidRPr="001E09E4">
                              <w:rPr>
                                <w:rFonts w:asciiTheme="majorEastAsia" w:eastAsiaTheme="majorEastAsia" w:hAnsiTheme="majorEastAsia" w:cs="ＭＳ ゴシック"/>
                                <w:color w:val="000000"/>
                                <w:kern w:val="0"/>
                              </w:rPr>
                              <w:t>前職</w:t>
                            </w:r>
                          </w:p>
                          <w:p w:rsidR="00F12F39" w:rsidRDefault="00F12F39" w:rsidP="00F12F39">
                            <w:pPr>
                              <w:autoSpaceDE w:val="0"/>
                              <w:autoSpaceDN w:val="0"/>
                              <w:adjustRightInd w:val="0"/>
                              <w:ind w:leftChars="150" w:left="882" w:hangingChars="300" w:hanging="588"/>
                              <w:jc w:val="left"/>
                              <w:rPr>
                                <w:rFonts w:ascii="ＭＳ 明朝" w:hAnsi="ＭＳ 明朝" w:cs="ＭＳ 明朝"/>
                                <w:color w:val="000000"/>
                                <w:kern w:val="0"/>
                              </w:rPr>
                            </w:pPr>
                            <w:r>
                              <w:rPr>
                                <w:rFonts w:ascii="ＭＳ ゴシック" w:hAnsi="ＭＳ ゴシック" w:cs="ＭＳ ゴシック" w:hint="eastAsia"/>
                                <w:color w:val="000000"/>
                                <w:kern w:val="0"/>
                              </w:rPr>
                              <w:t>…</w:t>
                            </w:r>
                            <w:r>
                              <w:rPr>
                                <w:rFonts w:ascii="ＭＳ ゴシック" w:hAnsi="ＭＳ ゴシック" w:cs="ＭＳ ゴシック" w:hint="eastAsia"/>
                                <w:color w:val="000000"/>
                                <w:kern w:val="0"/>
                              </w:rPr>
                              <w:t xml:space="preserve"> </w:t>
                            </w:r>
                            <w:r w:rsidRPr="001E09E4">
                              <w:rPr>
                                <w:rFonts w:ascii="ＭＳ 明朝" w:hAnsi="ＭＳ 明朝" w:cs="ＭＳ 明朝"/>
                                <w:color w:val="000000"/>
                                <w:kern w:val="0"/>
                              </w:rPr>
                              <w:t>現在の仕事に就く以前にしていた仕事又は現在無業の人が以前に仕事をしていた場合はそ</w:t>
                            </w:r>
                          </w:p>
                          <w:p w:rsidR="00F12F39" w:rsidRPr="0078147A" w:rsidRDefault="00F12F39" w:rsidP="00F12F39">
                            <w:pPr>
                              <w:autoSpaceDE w:val="0"/>
                              <w:autoSpaceDN w:val="0"/>
                              <w:adjustRightInd w:val="0"/>
                              <w:ind w:leftChars="300" w:left="882" w:hangingChars="150" w:hanging="294"/>
                              <w:jc w:val="left"/>
                              <w:rPr>
                                <w:rFonts w:ascii="ＭＳ ゴシック" w:hAnsi="ＭＳ ゴシック" w:cs="ＭＳ ゴシック"/>
                                <w:color w:val="000000"/>
                                <w:kern w:val="0"/>
                              </w:rPr>
                            </w:pPr>
                            <w:r w:rsidRPr="001E09E4">
                              <w:rPr>
                                <w:rFonts w:ascii="ＭＳ 明朝" w:hAnsi="ＭＳ 明朝" w:cs="ＭＳ 明朝"/>
                                <w:color w:val="000000"/>
                                <w:kern w:val="0"/>
                              </w:rPr>
                              <w:t>の仕事。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3" o:spid="_x0000_s1029" type="#_x0000_t202" style="width:442.2pt;height:3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" filled="f" strokeweight=".5pt">
                <v:textbox>
                  <w:txbxContent>
                    <w:p w:rsidR="00F12F39" w:rsidRDefault="00F12F39" w:rsidP="00F12F39">
                      <w:pPr>
                        <w:jc w:val="left"/>
                        <w:rPr>
                          <w:rFonts w:asciiTheme="majorEastAsia" w:eastAsiaTheme="majorEastAsia" w:hAnsiTheme="majorEastAsia"/>
                        </w:rPr>
                      </w:pPr>
                      <w:r>
                        <w:rPr>
                          <w:rFonts w:hint="eastAsia"/>
                        </w:rPr>
                        <w:t>●</w:t>
                      </w:r>
                      <w:r w:rsidRPr="00E97D8D">
                        <w:rPr>
                          <w:rFonts w:asciiTheme="majorEastAsia" w:eastAsiaTheme="majorEastAsia" w:hAnsiTheme="majorEastAsia" w:hint="eastAsia"/>
                        </w:rPr>
                        <w:t>年齢</w:t>
                      </w:r>
                    </w:p>
                    <w:p w:rsidR="00F12F39" w:rsidRDefault="00F12F39" w:rsidP="00F12F39">
                      <w:pPr>
                        <w:ind w:firstLineChars="150" w:firstLine="294"/>
                        <w:jc w:val="left"/>
                      </w:pPr>
                      <w:r>
                        <w:rPr>
                          <w:rFonts w:hint="eastAsia"/>
                        </w:rPr>
                        <w:t>…</w:t>
                      </w:r>
                      <w:r w:rsidRPr="00215E5A">
                        <w:rPr>
                          <w:rFonts w:asciiTheme="minorEastAsia" w:eastAsiaTheme="minorEastAsia" w:hAnsiTheme="minorEastAsia" w:hint="eastAsia"/>
                        </w:rPr>
                        <w:t xml:space="preserve"> 平成29年９月30日現在における満年齢である。</w:t>
                      </w:r>
                    </w:p>
                    <w:p w:rsidR="00F12F39" w:rsidRPr="0001167F" w:rsidRDefault="00F12F39" w:rsidP="00F12F39">
                      <w:pPr>
                        <w:jc w:val="left"/>
                      </w:pPr>
                    </w:p>
                    <w:p w:rsidR="00F12F39" w:rsidRPr="00E97D8D" w:rsidRDefault="00F12F39" w:rsidP="00F12F39">
                      <w:pPr>
                        <w:jc w:val="left"/>
                        <w:rPr>
                          <w:rFonts w:asciiTheme="majorEastAsia" w:eastAsiaTheme="majorEastAsia" w:hAnsiTheme="majorEastAsia"/>
                        </w:rPr>
                      </w:pPr>
                      <w:r>
                        <w:rPr>
                          <w:rFonts w:hint="eastAsia"/>
                        </w:rPr>
                        <w:t>●</w:t>
                      </w:r>
                      <w:r w:rsidRPr="00E97D8D">
                        <w:rPr>
                          <w:rFonts w:asciiTheme="majorEastAsia" w:eastAsiaTheme="majorEastAsia" w:hAnsiTheme="majorEastAsia" w:hint="eastAsia"/>
                        </w:rPr>
                        <w:t>就業状態の捉え方</w:t>
                      </w:r>
                    </w:p>
                    <w:p w:rsidR="00F12F39" w:rsidRDefault="00F12F39" w:rsidP="00F12F39">
                      <w:pPr>
                        <w:ind w:firstLineChars="100" w:firstLine="196"/>
                        <w:jc w:val="left"/>
                      </w:pPr>
                      <w:r>
                        <w:rPr>
                          <w:rFonts w:hint="eastAsia"/>
                        </w:rPr>
                        <w:t>就業構造基本調査では，ふだんの就業・不就業の状態を把握している。</w:t>
                      </w:r>
                    </w:p>
                    <w:p w:rsidR="00F12F39" w:rsidRDefault="00F12F39" w:rsidP="00F12F39">
                      <w:pPr>
                        <w:ind w:firstLineChars="100" w:firstLine="196"/>
                        <w:jc w:val="left"/>
                        <w:rPr>
                          <w:rFonts w:asciiTheme="majorEastAsia" w:eastAsiaTheme="majorEastAsia" w:hAnsiTheme="majorEastAsia"/>
                          <w:u w:val="single"/>
                        </w:rPr>
                      </w:pPr>
                    </w:p>
                    <w:p w:rsidR="00F12F39" w:rsidRDefault="00F12F39" w:rsidP="00F12F39">
                      <w:pPr>
                        <w:ind w:firstLineChars="100" w:firstLine="196"/>
                        <w:jc w:val="left"/>
                        <w:rPr>
                          <w:rFonts w:asciiTheme="majorEastAsia" w:eastAsiaTheme="majorEastAsia" w:hAnsiTheme="majorEastAsia"/>
                          <w:u w:val="single"/>
                        </w:rPr>
                      </w:pPr>
                      <w:r w:rsidRPr="00B01EFA">
                        <w:rPr>
                          <w:rFonts w:asciiTheme="majorEastAsia" w:eastAsiaTheme="majorEastAsia" w:hAnsiTheme="majorEastAsia" w:hint="eastAsia"/>
                          <w:u w:val="single"/>
                        </w:rPr>
                        <w:t>有業者</w:t>
                      </w:r>
                    </w:p>
                    <w:p w:rsidR="00F12F39" w:rsidRPr="00215E5A" w:rsidRDefault="00F12F39" w:rsidP="00F12F39">
                      <w:pPr>
                        <w:ind w:leftChars="150" w:left="588" w:hangingChars="150" w:hanging="294"/>
                        <w:jc w:val="left"/>
                        <w:rPr>
                          <w:rFonts w:asciiTheme="minorEastAsia" w:eastAsiaTheme="minorEastAsia" w:hAnsiTheme="minorEastAsia"/>
                        </w:rPr>
                      </w:pPr>
                      <w:r>
                        <w:rPr>
                          <w:rFonts w:hint="eastAsia"/>
                        </w:rPr>
                        <w:t>…</w:t>
                      </w:r>
                      <w:r>
                        <w:rPr>
                          <w:rFonts w:hint="eastAsia"/>
                        </w:rPr>
                        <w:t xml:space="preserve"> </w:t>
                      </w:r>
                      <w:r w:rsidRPr="00215E5A">
                        <w:rPr>
                          <w:rFonts w:asciiTheme="minorEastAsia" w:eastAsiaTheme="minorEastAsia" w:hAnsiTheme="minorEastAsia" w:hint="eastAsia"/>
                        </w:rPr>
                        <w:t>ふだん収入を得ることを目的として仕事をしており，調査日（平成29年10月１日）以降もしていくことになっている者及び仕事は持っているが現在は休んでいる者。なお，家族が自家営業（個人経営の商店，工場や農家など）に従事した場合は，その家族が無給であっても，自家の収入を得る目的で仕事をしたことになる。</w:t>
                      </w:r>
                    </w:p>
                    <w:p w:rsidR="00F12F39" w:rsidRPr="00215E5A" w:rsidRDefault="00F12F39" w:rsidP="00F12F39">
                      <w:pPr>
                        <w:ind w:leftChars="300" w:left="588"/>
                        <w:jc w:val="left"/>
                        <w:rPr>
                          <w:rFonts w:asciiTheme="minorEastAsia" w:eastAsiaTheme="minorEastAsia" w:hAnsiTheme="minorEastAsia"/>
                        </w:rPr>
                      </w:pPr>
                      <w:r w:rsidRPr="00215E5A">
                        <w:rPr>
                          <w:rFonts w:asciiTheme="minorEastAsia" w:eastAsiaTheme="minorEastAsia" w:hAnsiTheme="minorEastAsia" w:hint="eastAsia"/>
                        </w:rPr>
                        <w:t>また, 仕事があったりなかったりする人や，忙しい時だけ実家を手伝う人などで，「ふだんの就業状態」がはっきり決められない場合は，おおむね，１年間に30日以上仕事をしている場合を，有業者としている。</w:t>
                      </w:r>
                    </w:p>
                    <w:p w:rsidR="00F12F39" w:rsidRDefault="00F12F39" w:rsidP="00F12F39">
                      <w:pPr>
                        <w:ind w:leftChars="100" w:left="392" w:hangingChars="100" w:hanging="196"/>
                        <w:jc w:val="left"/>
                      </w:pPr>
                    </w:p>
                    <w:p w:rsidR="00F12F39" w:rsidRDefault="00F12F39" w:rsidP="00F12F39">
                      <w:pPr>
                        <w:ind w:leftChars="100" w:left="392" w:hangingChars="100" w:hanging="196"/>
                        <w:jc w:val="left"/>
                        <w:rPr>
                          <w:rFonts w:asciiTheme="majorEastAsia" w:eastAsiaTheme="majorEastAsia" w:hAnsiTheme="majorEastAsia"/>
                          <w:u w:val="single"/>
                        </w:rPr>
                      </w:pPr>
                      <w:r w:rsidRPr="00B01EFA">
                        <w:rPr>
                          <w:rFonts w:asciiTheme="majorEastAsia" w:eastAsiaTheme="majorEastAsia" w:hAnsiTheme="majorEastAsia" w:hint="eastAsia"/>
                          <w:u w:val="single"/>
                        </w:rPr>
                        <w:t>無業者</w:t>
                      </w:r>
                    </w:p>
                    <w:p w:rsidR="00F12F39" w:rsidRDefault="00F12F39" w:rsidP="00F12F39">
                      <w:pPr>
                        <w:autoSpaceDE w:val="0"/>
                        <w:autoSpaceDN w:val="0"/>
                        <w:adjustRightInd w:val="0"/>
                        <w:ind w:leftChars="150" w:left="882" w:hangingChars="300" w:hanging="588"/>
                        <w:jc w:val="left"/>
                      </w:pPr>
                      <w:r>
                        <w:rPr>
                          <w:rFonts w:hint="eastAsia"/>
                        </w:rPr>
                        <w:t>…</w:t>
                      </w:r>
                      <w:r>
                        <w:rPr>
                          <w:rFonts w:hint="eastAsia"/>
                        </w:rPr>
                        <w:t xml:space="preserve"> </w:t>
                      </w:r>
                      <w:r>
                        <w:rPr>
                          <w:rFonts w:hint="eastAsia"/>
                        </w:rPr>
                        <w:t>ふだん仕事をしていない者，すなわち，ふだん全く仕事をしていない者及び臨時的にしか</w:t>
                      </w:r>
                    </w:p>
                    <w:p w:rsidR="00F12F39" w:rsidRDefault="00F12F39" w:rsidP="00F12F39">
                      <w:pPr>
                        <w:autoSpaceDE w:val="0"/>
                        <w:autoSpaceDN w:val="0"/>
                        <w:adjustRightInd w:val="0"/>
                        <w:ind w:leftChars="300" w:left="882" w:hangingChars="150" w:hanging="294"/>
                        <w:jc w:val="left"/>
                      </w:pPr>
                      <w:r>
                        <w:rPr>
                          <w:rFonts w:hint="eastAsia"/>
                        </w:rPr>
                        <w:t>仕事をしていない者</w:t>
                      </w:r>
                    </w:p>
                    <w:p w:rsidR="00F12F39" w:rsidRDefault="00F12F39" w:rsidP="00F12F39">
                      <w:pPr>
                        <w:autoSpaceDE w:val="0"/>
                        <w:autoSpaceDN w:val="0"/>
                        <w:adjustRightInd w:val="0"/>
                        <w:ind w:left="883" w:hangingChars="450" w:hanging="883"/>
                        <w:jc w:val="left"/>
                      </w:pPr>
                    </w:p>
                    <w:p w:rsidR="00F12F39" w:rsidRDefault="00F12F39" w:rsidP="00F12F39">
                      <w:pPr>
                        <w:autoSpaceDE w:val="0"/>
                        <w:autoSpaceDN w:val="0"/>
                        <w:adjustRightInd w:val="0"/>
                        <w:ind w:left="883" w:hangingChars="450" w:hanging="883"/>
                        <w:jc w:val="left"/>
                        <w:rPr>
                          <w:rFonts w:asciiTheme="majorEastAsia" w:eastAsiaTheme="majorEastAsia" w:hAnsiTheme="majorEastAsia" w:cs="ＭＳ ゴシック"/>
                          <w:color w:val="000000"/>
                          <w:kern w:val="0"/>
                        </w:rPr>
                      </w:pPr>
                      <w:r>
                        <w:rPr>
                          <w:rFonts w:ascii="ＭＳ ゴシック" w:hAnsi="ＭＳ ゴシック" w:cs="ＭＳ ゴシック" w:hint="eastAsia"/>
                          <w:color w:val="000000"/>
                          <w:kern w:val="0"/>
                        </w:rPr>
                        <w:t>●</w:t>
                      </w:r>
                      <w:r w:rsidRPr="001E09E4">
                        <w:rPr>
                          <w:rFonts w:asciiTheme="majorEastAsia" w:eastAsiaTheme="majorEastAsia" w:hAnsiTheme="majorEastAsia" w:cs="ＭＳ ゴシック"/>
                          <w:color w:val="000000"/>
                          <w:kern w:val="0"/>
                        </w:rPr>
                        <w:t>前職</w:t>
                      </w:r>
                    </w:p>
                    <w:p w:rsidR="00F12F39" w:rsidRDefault="00F12F39" w:rsidP="00F12F39">
                      <w:pPr>
                        <w:autoSpaceDE w:val="0"/>
                        <w:autoSpaceDN w:val="0"/>
                        <w:adjustRightInd w:val="0"/>
                        <w:ind w:leftChars="150" w:left="882" w:hangingChars="300" w:hanging="588"/>
                        <w:jc w:val="left"/>
                        <w:rPr>
                          <w:rFonts w:ascii="ＭＳ 明朝" w:hAnsi="ＭＳ 明朝" w:cs="ＭＳ 明朝"/>
                          <w:color w:val="000000"/>
                          <w:kern w:val="0"/>
                        </w:rPr>
                      </w:pPr>
                      <w:r>
                        <w:rPr>
                          <w:rFonts w:ascii="ＭＳ ゴシック" w:hAnsi="ＭＳ ゴシック" w:cs="ＭＳ ゴシック" w:hint="eastAsia"/>
                          <w:color w:val="000000"/>
                          <w:kern w:val="0"/>
                        </w:rPr>
                        <w:t>…</w:t>
                      </w:r>
                      <w:r>
                        <w:rPr>
                          <w:rFonts w:ascii="ＭＳ ゴシック" w:hAnsi="ＭＳ ゴシック" w:cs="ＭＳ ゴシック" w:hint="eastAsia"/>
                          <w:color w:val="000000"/>
                          <w:kern w:val="0"/>
                        </w:rPr>
                        <w:t xml:space="preserve"> </w:t>
                      </w:r>
                      <w:r w:rsidRPr="001E09E4">
                        <w:rPr>
                          <w:rFonts w:ascii="ＭＳ 明朝" w:hAnsi="ＭＳ 明朝" w:cs="ＭＳ 明朝"/>
                          <w:color w:val="000000"/>
                          <w:kern w:val="0"/>
                        </w:rPr>
                        <w:t>現在の仕事に就く以前にしていた仕事又は現在無業の人が以前に仕事をしていた場合はそ</w:t>
                      </w:r>
                    </w:p>
                    <w:p w:rsidR="00F12F39" w:rsidRPr="0078147A" w:rsidRDefault="00F12F39" w:rsidP="00F12F39">
                      <w:pPr>
                        <w:autoSpaceDE w:val="0"/>
                        <w:autoSpaceDN w:val="0"/>
                        <w:adjustRightInd w:val="0"/>
                        <w:ind w:leftChars="300" w:left="882" w:hangingChars="150" w:hanging="294"/>
                        <w:jc w:val="left"/>
                        <w:rPr>
                          <w:rFonts w:ascii="ＭＳ ゴシック" w:hAnsi="ＭＳ ゴシック" w:cs="ＭＳ ゴシック"/>
                          <w:color w:val="000000"/>
                          <w:kern w:val="0"/>
                        </w:rPr>
                      </w:pPr>
                      <w:r w:rsidRPr="001E09E4">
                        <w:rPr>
                          <w:rFonts w:ascii="ＭＳ 明朝" w:hAnsi="ＭＳ 明朝" w:cs="ＭＳ 明朝"/>
                          <w:color w:val="000000"/>
                          <w:kern w:val="0"/>
                        </w:rPr>
                        <w:t>の仕事。</w:t>
                      </w:r>
                    </w:p>
                  </w:txbxContent>
                </v:textbox>
                <w10:anchorlock/>
              </v:shape>
            </w:pict>
          </mc:Fallback>
        </mc:AlternateContent>
      </w:r>
    </w:p>
    <w:p w:rsidR="00D470FC" w:rsidRPr="004D463B" w:rsidRDefault="00D470FC" w:rsidP="00773B6F">
      <w:pPr>
        <w:autoSpaceDE w:val="0"/>
        <w:autoSpaceDN w:val="0"/>
        <w:adjustRightInd w:val="0"/>
        <w:spacing w:line="0" w:lineRule="atLeast"/>
        <w:jc w:val="center"/>
        <w:rPr>
          <w:rFonts w:asciiTheme="majorEastAsia" w:eastAsiaTheme="majorEastAsia" w:hAnsiTheme="majorEastAsia" w:cs="Arial"/>
          <w:kern w:val="0"/>
          <w:sz w:val="28"/>
        </w:rPr>
      </w:pPr>
    </w:p>
    <w:p w:rsidR="000A2E7E" w:rsidRDefault="006A60F9" w:rsidP="006A60F9">
      <w:pPr>
        <w:spacing w:line="0" w:lineRule="atLeast"/>
        <w:jc w:val="center"/>
        <w:rPr>
          <w:rFonts w:ascii="Meiryo UI" w:eastAsia="Meiryo UI" w:hAnsi="Meiryo UI" w:cs="Meiryo UI"/>
          <w:sz w:val="24"/>
        </w:rPr>
      </w:pPr>
      <w:r w:rsidRPr="006A60F9">
        <w:rPr>
          <w:rFonts w:ascii="Meiryo UI" w:eastAsia="Meiryo UI" w:hAnsi="Meiryo UI" w:cs="Meiryo UI" w:hint="eastAsia"/>
          <w:noProof/>
          <w:sz w:val="22"/>
          <w:szCs w:val="22"/>
        </w:rPr>
        <mc:AlternateContent>
          <mc:Choice Requires="wps">
            <w:drawing>
              <wp:inline distT="0" distB="0" distL="0" distR="0">
                <wp:extent cx="5616000" cy="7130415"/>
                <wp:effectExtent l="0" t="0" r="22860" b="13335"/>
                <wp:docPr id="10" name="テキスト ボックス 10"/>
                <wp:cNvGraphicFramePr/>
                <a:graphic xmlns:a="http://schemas.openxmlformats.org/drawingml/2006/main">
                  <a:graphicData uri="http://schemas.microsoft.com/office/word/2010/wordprocessingShape">
                    <wps:wsp>
                      <wps:cNvSpPr txBox="1"/>
                      <wps:spPr>
                        <a:xfrm>
                          <a:off x="0" y="0"/>
                          <a:ext cx="5616000" cy="7130415"/>
                        </a:xfrm>
                        <a:prstGeom prst="rect">
                          <a:avLst/>
                        </a:prstGeom>
                        <a:noFill/>
                        <a:ln w="6350">
                          <a:solidFill>
                            <a:prstClr val="black"/>
                          </a:solidFill>
                        </a:ln>
                        <a:effectLst/>
                      </wps:spPr>
                      <wps:txbx>
                        <w:txbxContent>
                          <w:p w:rsidR="006A60F9" w:rsidRPr="00290F17" w:rsidRDefault="006A60F9" w:rsidP="006A60F9">
                            <w:pPr>
                              <w:autoSpaceDE w:val="0"/>
                              <w:autoSpaceDN w:val="0"/>
                              <w:adjustRightInd w:val="0"/>
                              <w:jc w:val="left"/>
                              <w:rPr>
                                <w:rFonts w:asciiTheme="majorEastAsia" w:eastAsiaTheme="majorEastAsia" w:hAnsiTheme="majorEastAsia" w:cs="ＭＳ ゴシック"/>
                                <w:color w:val="000000"/>
                                <w:kern w:val="0"/>
                              </w:rPr>
                            </w:pPr>
                            <w:r>
                              <w:rPr>
                                <w:rFonts w:ascii="ＭＳ ゴシック" w:eastAsia="ＭＳ ゴシック" w:cs="ＭＳ ゴシック" w:hint="eastAsia"/>
                                <w:color w:val="000000"/>
                                <w:kern w:val="0"/>
                              </w:rPr>
                              <w:t>●</w:t>
                            </w:r>
                            <w:r w:rsidRPr="001E09E4">
                              <w:rPr>
                                <w:rFonts w:asciiTheme="majorEastAsia" w:eastAsiaTheme="majorEastAsia" w:hAnsiTheme="majorEastAsia" w:cs="ＭＳ ゴシック" w:hint="eastAsia"/>
                                <w:color w:val="000000"/>
                                <w:kern w:val="0"/>
                              </w:rPr>
                              <w:t>育児をしている</w:t>
                            </w:r>
                          </w:p>
                          <w:p w:rsidR="006A60F9" w:rsidRPr="001E09E4" w:rsidRDefault="006A60F9" w:rsidP="006A60F9">
                            <w:pPr>
                              <w:autoSpaceDE w:val="0"/>
                              <w:autoSpaceDN w:val="0"/>
                              <w:adjustRightInd w:val="0"/>
                              <w:ind w:leftChars="150" w:left="588" w:hangingChars="150" w:hanging="294"/>
                              <w:jc w:val="left"/>
                              <w:rPr>
                                <w:rFonts w:ascii="ＭＳ 明朝" w:cs="ＭＳ 明朝"/>
                                <w:color w:val="000000"/>
                                <w:kern w:val="0"/>
                              </w:rPr>
                            </w:pPr>
                            <w:r w:rsidRPr="00CC75A8">
                              <w:rPr>
                                <w:rFonts w:ascii="ＭＳ 明朝" w:cs="ＭＳ 明朝" w:hint="eastAsia"/>
                                <w:color w:val="000000"/>
                                <w:kern w:val="0"/>
                              </w:rPr>
                              <w:t>… ここで</w:t>
                            </w:r>
                            <w:r w:rsidRPr="001E09E4">
                              <w:rPr>
                                <w:rFonts w:ascii="ＭＳ 明朝" w:cs="ＭＳ 明朝" w:hint="eastAsia"/>
                                <w:color w:val="000000"/>
                                <w:kern w:val="0"/>
                              </w:rPr>
                              <w:t>いう，ふだん「育児をしている」とは，小学校入学前の未就学児を対象とした育児をいい，以下のようなことを指す。ただし，孫やおい・めい，弟妹の世話などはこれに含まない。</w:t>
                            </w:r>
                          </w:p>
                          <w:p w:rsidR="006A60F9" w:rsidRPr="001E09E4" w:rsidRDefault="006A60F9" w:rsidP="006A60F9">
                            <w:pPr>
                              <w:autoSpaceDE w:val="0"/>
                              <w:autoSpaceDN w:val="0"/>
                              <w:adjustRightInd w:val="0"/>
                              <w:spacing w:after="7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乳幼児の世話や見守り</w:t>
                            </w:r>
                          </w:p>
                          <w:p w:rsidR="006A60F9" w:rsidRPr="001E09E4" w:rsidRDefault="006A60F9" w:rsidP="006A60F9">
                            <w:pPr>
                              <w:autoSpaceDE w:val="0"/>
                              <w:autoSpaceDN w:val="0"/>
                              <w:adjustRightInd w:val="0"/>
                              <w:spacing w:after="7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乳児のおむつの取り替え</w:t>
                            </w:r>
                          </w:p>
                          <w:p w:rsidR="006A60F9" w:rsidRPr="001E09E4" w:rsidRDefault="006A60F9" w:rsidP="006A60F9">
                            <w:pPr>
                              <w:autoSpaceDE w:val="0"/>
                              <w:autoSpaceDN w:val="0"/>
                              <w:adjustRightInd w:val="0"/>
                              <w:spacing w:after="7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就学前の子供の送迎，つきそい，見守りや勉強・遊び・習い事などの練習の相手</w:t>
                            </w:r>
                          </w:p>
                          <w:p w:rsidR="006A60F9" w:rsidRPr="001E09E4" w:rsidRDefault="006A60F9" w:rsidP="006A60F9">
                            <w:pPr>
                              <w:autoSpaceDE w:val="0"/>
                              <w:autoSpaceDN w:val="0"/>
                              <w:adjustRightInd w:val="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就学前の子供の保護者会への出席</w:t>
                            </w:r>
                          </w:p>
                          <w:p w:rsidR="006A60F9" w:rsidRDefault="006A60F9" w:rsidP="006A60F9">
                            <w:pPr>
                              <w:autoSpaceDE w:val="0"/>
                              <w:autoSpaceDN w:val="0"/>
                              <w:adjustRightInd w:val="0"/>
                              <w:jc w:val="left"/>
                              <w:rPr>
                                <w:rFonts w:ascii="ＭＳ 明朝" w:cs="ＭＳ 明朝"/>
                                <w:color w:val="000000"/>
                                <w:kern w:val="0"/>
                              </w:rPr>
                            </w:pPr>
                          </w:p>
                          <w:p w:rsidR="006A60F9" w:rsidRDefault="006A60F9" w:rsidP="006A60F9">
                            <w:pPr>
                              <w:autoSpaceDE w:val="0"/>
                              <w:autoSpaceDN w:val="0"/>
                              <w:adjustRightInd w:val="0"/>
                              <w:jc w:val="left"/>
                              <w:rPr>
                                <w:rFonts w:ascii="ＭＳ ゴシック" w:eastAsia="ＭＳ ゴシック" w:cs="ＭＳ ゴシック"/>
                                <w:color w:val="000000"/>
                                <w:kern w:val="0"/>
                              </w:rPr>
                            </w:pPr>
                            <w:r>
                              <w:rPr>
                                <w:rFonts w:ascii="ＭＳ ゴシック" w:eastAsia="ＭＳ ゴシック" w:cs="ＭＳ ゴシック" w:hint="eastAsia"/>
                                <w:color w:val="000000"/>
                                <w:kern w:val="0"/>
                              </w:rPr>
                              <w:t>●</w:t>
                            </w:r>
                            <w:r w:rsidRPr="001E09E4">
                              <w:rPr>
                                <w:rFonts w:asciiTheme="majorEastAsia" w:eastAsiaTheme="majorEastAsia" w:hAnsiTheme="majorEastAsia" w:cs="ＭＳ ゴシック" w:hint="eastAsia"/>
                                <w:color w:val="000000"/>
                                <w:kern w:val="0"/>
                              </w:rPr>
                              <w:t>介護をしている</w:t>
                            </w:r>
                          </w:p>
                          <w:p w:rsidR="006A60F9" w:rsidRPr="001E09E4" w:rsidRDefault="006A60F9" w:rsidP="006A60F9">
                            <w:pPr>
                              <w:autoSpaceDE w:val="0"/>
                              <w:autoSpaceDN w:val="0"/>
                              <w:adjustRightInd w:val="0"/>
                              <w:ind w:leftChars="150" w:left="588" w:hangingChars="150" w:hanging="294"/>
                              <w:jc w:val="left"/>
                              <w:rPr>
                                <w:rFonts w:ascii="ＭＳ 明朝" w:cs="ＭＳ 明朝"/>
                                <w:color w:val="000000"/>
                                <w:kern w:val="0"/>
                              </w:rPr>
                            </w:pPr>
                            <w:r w:rsidRPr="001E09E4">
                              <w:rPr>
                                <w:rFonts w:ascii="ＭＳ 明朝" w:cs="ＭＳ 明朝" w:hint="eastAsia"/>
                                <w:color w:val="000000"/>
                                <w:kern w:val="0"/>
                              </w:rPr>
                              <w:t>…</w:t>
                            </w:r>
                            <w:r>
                              <w:rPr>
                                <w:rFonts w:ascii="ＭＳ 明朝" w:cs="ＭＳ 明朝" w:hint="eastAsia"/>
                                <w:color w:val="000000"/>
                                <w:kern w:val="0"/>
                              </w:rPr>
                              <w:t xml:space="preserve"> </w:t>
                            </w:r>
                            <w:r w:rsidRPr="001E09E4">
                              <w:rPr>
                                <w:rFonts w:ascii="ＭＳ 明朝" w:cs="ＭＳ 明朝" w:hint="eastAsia"/>
                                <w:color w:val="000000"/>
                                <w:kern w:val="0"/>
                              </w:rPr>
                              <w:t>ここでいう，ふだん家族の「介護をしている」とは，日常生活における入浴・着替え・トイレ・移動・食事などの際に何らかの手助けをする場合をいい，介護保険制度の要介護認定を受けていない人や，自宅外にいる家族の介護も含まれる。ただし，病気などで一時的に寝ている人に対する介護はこれに含まない。</w:t>
                            </w:r>
                          </w:p>
                          <w:p w:rsidR="006A60F9" w:rsidRDefault="006A60F9" w:rsidP="006A60F9">
                            <w:pPr>
                              <w:autoSpaceDE w:val="0"/>
                              <w:autoSpaceDN w:val="0"/>
                              <w:adjustRightInd w:val="0"/>
                              <w:ind w:leftChars="300" w:left="588"/>
                              <w:jc w:val="left"/>
                              <w:rPr>
                                <w:rFonts w:ascii="ＭＳ 明朝" w:cs="ＭＳ 明朝"/>
                                <w:color w:val="000000"/>
                                <w:kern w:val="0"/>
                              </w:rPr>
                            </w:pPr>
                            <w:r w:rsidRPr="001E09E4">
                              <w:rPr>
                                <w:rFonts w:ascii="ＭＳ 明朝" w:cs="ＭＳ 明朝" w:hint="eastAsia"/>
                                <w:color w:val="000000"/>
                                <w:kern w:val="0"/>
                              </w:rPr>
                              <w:t>なお，ふだん介護をしているかはっきり決められない場合は，便宜，１年間に</w:t>
                            </w:r>
                            <w:r w:rsidRPr="001E09E4">
                              <w:rPr>
                                <w:rFonts w:ascii="ＭＳ 明朝" w:cs="ＭＳ 明朝"/>
                                <w:color w:val="000000"/>
                                <w:kern w:val="0"/>
                              </w:rPr>
                              <w:t>30</w:t>
                            </w:r>
                            <w:r w:rsidRPr="001E09E4">
                              <w:rPr>
                                <w:rFonts w:ascii="ＭＳ 明朝" w:cs="ＭＳ 明朝" w:hint="eastAsia"/>
                                <w:color w:val="000000"/>
                                <w:kern w:val="0"/>
                              </w:rPr>
                              <w:t>日以上介護をしている場合を「介護をしている」とする。</w:t>
                            </w:r>
                          </w:p>
                          <w:p w:rsidR="006A60F9" w:rsidRDefault="006A60F9" w:rsidP="006A60F9">
                            <w:pPr>
                              <w:autoSpaceDE w:val="0"/>
                              <w:autoSpaceDN w:val="0"/>
                              <w:adjustRightInd w:val="0"/>
                              <w:jc w:val="left"/>
                              <w:rPr>
                                <w:rFonts w:ascii="ＭＳ 明朝" w:cs="ＭＳ 明朝"/>
                                <w:color w:val="000000"/>
                                <w:kern w:val="0"/>
                              </w:rPr>
                            </w:pPr>
                          </w:p>
                          <w:p w:rsidR="006A60F9" w:rsidRDefault="006A60F9" w:rsidP="006A60F9">
                            <w:r>
                              <w:rPr>
                                <w:rFonts w:hint="eastAsia"/>
                              </w:rPr>
                              <w:t>●</w:t>
                            </w:r>
                            <w:r w:rsidRPr="00290F17">
                              <w:rPr>
                                <w:rFonts w:asciiTheme="majorEastAsia" w:eastAsiaTheme="majorEastAsia" w:hAnsiTheme="majorEastAsia" w:hint="eastAsia"/>
                              </w:rPr>
                              <w:t>所得</w:t>
                            </w:r>
                          </w:p>
                          <w:p w:rsidR="00157B5D" w:rsidRDefault="006A60F9" w:rsidP="006A60F9">
                            <w:pPr>
                              <w:ind w:leftChars="150" w:left="588" w:hangingChars="150" w:hanging="294"/>
                              <w:rPr>
                                <w:rFonts w:ascii="ＭＳ 明朝" w:hAnsi="ＭＳ 明朝" w:cs="ＭＳ 明朝"/>
                                <w:color w:val="000000"/>
                                <w:kern w:val="0"/>
                              </w:rPr>
                            </w:pPr>
                            <w:r w:rsidRPr="001E09E4">
                              <w:rPr>
                                <w:rFonts w:ascii="ＭＳ 明朝" w:cs="ＭＳ 明朝" w:hint="eastAsia"/>
                                <w:color w:val="000000"/>
                                <w:kern w:val="0"/>
                              </w:rPr>
                              <w:t>…</w:t>
                            </w:r>
                            <w:r>
                              <w:rPr>
                                <w:rFonts w:ascii="ＭＳ 明朝" w:cs="ＭＳ 明朝" w:hint="eastAsia"/>
                                <w:color w:val="000000"/>
                                <w:kern w:val="0"/>
                              </w:rPr>
                              <w:t xml:space="preserve"> </w:t>
                            </w:r>
                            <w:r w:rsidRPr="00E1467E">
                              <w:rPr>
                                <w:rFonts w:ascii="ＭＳ 明朝" w:hAnsi="ＭＳ 明朝" w:cs="ＭＳ 明朝"/>
                                <w:color w:val="000000"/>
                                <w:kern w:val="0"/>
                              </w:rPr>
                              <w:t>単に「所得」という場合は，本業から通常得ている年間所得（税込み額）をいう（現物収入は除く。）。</w:t>
                            </w:r>
                          </w:p>
                          <w:p w:rsidR="006A60F9" w:rsidRPr="00E1467E" w:rsidRDefault="00157B5D" w:rsidP="00157B5D">
                            <w:pPr>
                              <w:ind w:leftChars="300" w:left="588"/>
                              <w:rPr>
                                <w:rFonts w:asciiTheme="majorEastAsia" w:eastAsiaTheme="majorEastAsia" w:hAnsiTheme="majorEastAsia"/>
                              </w:rPr>
                            </w:pPr>
                            <w:r>
                              <w:t>過去１年間に仕事を変えた者や新たに仕事に就いた者については，新たに仕事に就いたとき</w:t>
                            </w:r>
                          </w:p>
                          <w:p w:rsidR="006A60F9" w:rsidRPr="00E1467E" w:rsidRDefault="006A60F9" w:rsidP="006A60F9">
                            <w:pPr>
                              <w:autoSpaceDE w:val="0"/>
                              <w:autoSpaceDN w:val="0"/>
                              <w:adjustRightInd w:val="0"/>
                              <w:ind w:leftChars="100" w:left="196" w:firstLineChars="200" w:firstLine="392"/>
                              <w:jc w:val="left"/>
                              <w:rPr>
                                <w:rFonts w:ascii="ＭＳ 明朝" w:hAnsi="ＭＳ 明朝" w:cs="ＭＳ 明朝"/>
                                <w:color w:val="000000"/>
                                <w:kern w:val="0"/>
                              </w:rPr>
                            </w:pPr>
                            <w:r w:rsidRPr="00E1467E">
                              <w:rPr>
                                <w:rFonts w:ascii="ＭＳ 明朝" w:hAnsi="ＭＳ 明朝" w:cs="ＭＳ 明朝"/>
                                <w:color w:val="000000"/>
                                <w:kern w:val="0"/>
                              </w:rPr>
                              <w:t>から現在までの収入を基に，１年間働いた場合の収入額の見積りによる。</w:t>
                            </w:r>
                          </w:p>
                          <w:p w:rsidR="006A60F9" w:rsidRPr="00E1467E" w:rsidRDefault="006A60F9" w:rsidP="006A60F9">
                            <w:pPr>
                              <w:autoSpaceDE w:val="0"/>
                              <w:autoSpaceDN w:val="0"/>
                              <w:adjustRightInd w:val="0"/>
                              <w:ind w:leftChars="300" w:left="588"/>
                              <w:jc w:val="left"/>
                              <w:rPr>
                                <w:rFonts w:ascii="ＭＳ 明朝" w:hAnsi="ＭＳ 明朝" w:cs="ＭＳ 明朝"/>
                                <w:color w:val="000000"/>
                                <w:kern w:val="0"/>
                              </w:rPr>
                            </w:pPr>
                            <w:r w:rsidRPr="00E1467E">
                              <w:rPr>
                                <w:rFonts w:ascii="ＭＳ 明朝" w:hAnsi="ＭＳ 明朝" w:cs="ＭＳ 明朝"/>
                                <w:color w:val="000000"/>
                                <w:kern w:val="0"/>
                              </w:rPr>
                              <w:t>なお，所得別に集計した統計表のうち，家族従業者を集計対象に含むものは，総数に家族従業者を含む。</w:t>
                            </w:r>
                          </w:p>
                          <w:p w:rsidR="006A60F9" w:rsidRDefault="006A60F9" w:rsidP="006A60F9">
                            <w:pPr>
                              <w:pStyle w:val="Default"/>
                              <w:ind w:left="785"/>
                              <w:rPr>
                                <w:rFonts w:ascii="ＭＳ ゴシック" w:hAnsi="ＭＳ ゴシック" w:cs="ＭＳ ゴシック"/>
                              </w:rPr>
                            </w:pPr>
                          </w:p>
                          <w:p w:rsidR="00157B5D" w:rsidRDefault="006A60F9" w:rsidP="00157B5D">
                            <w:pPr>
                              <w:pStyle w:val="Default"/>
                              <w:ind w:firstLineChars="300" w:firstLine="618"/>
                              <w:rPr>
                                <w:rFonts w:asciiTheme="majorEastAsia" w:eastAsiaTheme="majorEastAsia" w:hAnsiTheme="majorEastAsia"/>
                                <w:sz w:val="20"/>
                                <w:szCs w:val="20"/>
                              </w:rPr>
                            </w:pPr>
                            <w:r w:rsidRPr="00290F17">
                              <w:rPr>
                                <w:rFonts w:asciiTheme="majorEastAsia" w:eastAsiaTheme="majorEastAsia" w:hAnsiTheme="majorEastAsia" w:cs="ＭＳ ゴシック"/>
                                <w:sz w:val="21"/>
                                <w:u w:val="single"/>
                              </w:rPr>
                              <w:t>自営業主の所得</w:t>
                            </w:r>
                          </w:p>
                          <w:p w:rsidR="006A60F9" w:rsidRPr="00157B5D" w:rsidRDefault="006A60F9" w:rsidP="00157B5D">
                            <w:pPr>
                              <w:pStyle w:val="Default"/>
                              <w:ind w:leftChars="400" w:left="1079" w:hangingChars="150" w:hanging="294"/>
                              <w:rPr>
                                <w:rFonts w:asciiTheme="majorEastAsia" w:eastAsiaTheme="majorEastAsia" w:hAnsiTheme="majorEastAsia"/>
                                <w:sz w:val="20"/>
                                <w:szCs w:val="20"/>
                              </w:rPr>
                            </w:pPr>
                            <w:r w:rsidRPr="00CC75A8">
                              <w:rPr>
                                <w:rFonts w:hAnsi="ＭＳ 明朝"/>
                                <w:sz w:val="20"/>
                                <w:szCs w:val="20"/>
                              </w:rPr>
                              <w:t>…</w:t>
                            </w:r>
                            <w:r w:rsidRPr="00CC75A8">
                              <w:rPr>
                                <w:rFonts w:hAnsi="ＭＳ 明朝" w:hint="eastAsia"/>
                                <w:sz w:val="20"/>
                                <w:szCs w:val="20"/>
                              </w:rPr>
                              <w:t xml:space="preserve"> </w:t>
                            </w:r>
                            <w:r w:rsidRPr="00CC75A8">
                              <w:rPr>
                                <w:rFonts w:hAnsi="ＭＳ 明朝"/>
                                <w:sz w:val="20"/>
                                <w:szCs w:val="20"/>
                              </w:rPr>
                              <w:t>過去</w:t>
                            </w:r>
                            <w:r w:rsidRPr="00E1467E">
                              <w:rPr>
                                <w:rFonts w:hAnsi="ＭＳ 明朝"/>
                                <w:sz w:val="20"/>
                                <w:szCs w:val="20"/>
                              </w:rPr>
                              <w:t>１年間に事業から得た収益，すなわち，売上総額からそれに必要な経費を差し引いたもの</w:t>
                            </w:r>
                          </w:p>
                          <w:p w:rsidR="006A60F9" w:rsidRPr="00290F17" w:rsidRDefault="006A60F9" w:rsidP="00157B5D">
                            <w:pPr>
                              <w:autoSpaceDE w:val="0"/>
                              <w:autoSpaceDN w:val="0"/>
                              <w:adjustRightInd w:val="0"/>
                              <w:ind w:firstLineChars="300" w:firstLine="588"/>
                              <w:jc w:val="left"/>
                              <w:rPr>
                                <w:rFonts w:asciiTheme="majorEastAsia" w:eastAsiaTheme="majorEastAsia" w:hAnsiTheme="majorEastAsia" w:cs="ＭＳ 明朝"/>
                                <w:color w:val="000000"/>
                                <w:kern w:val="0"/>
                              </w:rPr>
                            </w:pPr>
                            <w:r w:rsidRPr="00E1467E">
                              <w:rPr>
                                <w:rFonts w:asciiTheme="majorEastAsia" w:eastAsiaTheme="majorEastAsia" w:hAnsiTheme="majorEastAsia" w:cs="ＭＳ ゴシック"/>
                                <w:color w:val="000000"/>
                                <w:kern w:val="0"/>
                                <w:u w:val="single"/>
                              </w:rPr>
                              <w:t>雇用者の所得</w:t>
                            </w:r>
                          </w:p>
                          <w:p w:rsidR="006A60F9" w:rsidRPr="00E1467E" w:rsidRDefault="006A60F9" w:rsidP="00157B5D">
                            <w:pPr>
                              <w:autoSpaceDE w:val="0"/>
                              <w:autoSpaceDN w:val="0"/>
                              <w:adjustRightInd w:val="0"/>
                              <w:ind w:firstLineChars="400" w:firstLine="785"/>
                              <w:jc w:val="left"/>
                              <w:rPr>
                                <w:rFonts w:ascii="ＭＳ 明朝" w:hAnsi="ＭＳ 明朝" w:cs="ＭＳ 明朝"/>
                                <w:color w:val="000000"/>
                                <w:kern w:val="0"/>
                              </w:rPr>
                            </w:pPr>
                            <w:r w:rsidRPr="00CC75A8">
                              <w:rPr>
                                <w:rFonts w:ascii="ＭＳ 明朝" w:hAnsi="ＭＳ 明朝" w:cs="ＭＳ 明朝"/>
                                <w:color w:val="000000"/>
                                <w:kern w:val="0"/>
                              </w:rPr>
                              <w:t>…</w:t>
                            </w:r>
                            <w:r w:rsidRPr="00CC75A8">
                              <w:rPr>
                                <w:rFonts w:ascii="ＭＳ 明朝" w:hAnsi="ＭＳ 明朝" w:cs="ＭＳ 明朝" w:hint="eastAsia"/>
                                <w:color w:val="000000"/>
                                <w:kern w:val="0"/>
                              </w:rPr>
                              <w:t xml:space="preserve"> </w:t>
                            </w:r>
                            <w:r w:rsidRPr="00CC75A8">
                              <w:rPr>
                                <w:rFonts w:ascii="ＭＳ 明朝" w:hAnsi="ＭＳ 明朝" w:cs="ＭＳ 明朝"/>
                                <w:color w:val="000000"/>
                                <w:kern w:val="0"/>
                              </w:rPr>
                              <w:t>賃金</w:t>
                            </w:r>
                            <w:r w:rsidRPr="00E1467E">
                              <w:rPr>
                                <w:rFonts w:ascii="ＭＳ 明朝" w:hAnsi="ＭＳ 明朝" w:cs="ＭＳ 明朝"/>
                                <w:color w:val="000000"/>
                                <w:kern w:val="0"/>
                              </w:rPr>
                              <w:t>，給料，手間賃，諸手当，ボーナスなど過去１年間に得た税込みの給与総額</w:t>
                            </w:r>
                          </w:p>
                          <w:p w:rsidR="006A60F9" w:rsidRDefault="006A60F9" w:rsidP="006A60F9">
                            <w:pPr>
                              <w:ind w:leftChars="50" w:left="98"/>
                              <w:rPr>
                                <w:rFonts w:asciiTheme="minorEastAsia" w:eastAsiaTheme="minorEastAsia" w:hAnsiTheme="minorEastAsia"/>
                              </w:rPr>
                            </w:pPr>
                          </w:p>
                          <w:p w:rsidR="006A60F9" w:rsidRPr="001E09E4" w:rsidRDefault="006A60F9" w:rsidP="006A60F9">
                            <w:pPr>
                              <w:autoSpaceDE w:val="0"/>
                              <w:autoSpaceDN w:val="0"/>
                              <w:adjustRightInd w:val="0"/>
                              <w:jc w:val="left"/>
                              <w:rPr>
                                <w:rFonts w:asciiTheme="majorEastAsia" w:eastAsiaTheme="majorEastAsia" w:hAnsiTheme="majorEastAsia" w:cs="ＭＳ ゴシック"/>
                                <w:color w:val="000000"/>
                                <w:kern w:val="0"/>
                              </w:rPr>
                            </w:pPr>
                            <w:r>
                              <w:rPr>
                                <w:rFonts w:ascii="ＭＳ ゴシック" w:hAnsi="ＭＳ ゴシック" w:cs="ＭＳ ゴシック" w:hint="eastAsia"/>
                                <w:color w:val="000000"/>
                                <w:kern w:val="0"/>
                              </w:rPr>
                              <w:t>●</w:t>
                            </w:r>
                            <w:r w:rsidRPr="001E09E4">
                              <w:rPr>
                                <w:rFonts w:asciiTheme="majorEastAsia" w:eastAsiaTheme="majorEastAsia" w:hAnsiTheme="majorEastAsia" w:cs="ＭＳ ゴシック"/>
                                <w:color w:val="000000"/>
                                <w:kern w:val="0"/>
                              </w:rPr>
                              <w:t>就業調整の有無（非正規の職員・従業員のみ）</w:t>
                            </w:r>
                          </w:p>
                          <w:p w:rsidR="006A60F9" w:rsidRPr="0078147A" w:rsidRDefault="006A60F9" w:rsidP="006A60F9">
                            <w:pPr>
                              <w:autoSpaceDE w:val="0"/>
                              <w:autoSpaceDN w:val="0"/>
                              <w:adjustRightInd w:val="0"/>
                              <w:ind w:leftChars="150" w:left="490" w:hangingChars="100" w:hanging="196"/>
                              <w:jc w:val="left"/>
                              <w:rPr>
                                <w:rFonts w:ascii="ＭＳ 明朝" w:hAnsi="ＭＳ 明朝" w:cs="ＭＳ 明朝"/>
                                <w:color w:val="000000"/>
                                <w:kern w:val="0"/>
                              </w:rPr>
                            </w:pPr>
                            <w:r>
                              <w:rPr>
                                <w:rFonts w:ascii="ＭＳ 明朝" w:hAnsi="ＭＳ 明朝" w:cs="ＭＳ 明朝" w:hint="eastAsia"/>
                                <w:color w:val="000000"/>
                                <w:kern w:val="0"/>
                              </w:rPr>
                              <w:t xml:space="preserve">… </w:t>
                            </w:r>
                            <w:r w:rsidRPr="001E09E4">
                              <w:rPr>
                                <w:rFonts w:ascii="ＭＳ 明朝" w:hAnsi="ＭＳ 明朝" w:cs="ＭＳ 明朝"/>
                                <w:color w:val="000000"/>
                                <w:kern w:val="0"/>
                              </w:rPr>
                              <w:t>収入を一定の金額以下に抑えるために就業時間や日数を調整しているかどうかによって，</w:t>
                            </w:r>
                            <w:r w:rsidRPr="001E09E4">
                              <w:rPr>
                                <w:rFonts w:ascii="ＭＳ ゴシック" w:hAnsi="ＭＳ ゴシック" w:cs="ＭＳ ゴシック"/>
                                <w:color w:val="000000"/>
                                <w:kern w:val="0"/>
                              </w:rPr>
                              <w:t>「就業調整をしている」</w:t>
                            </w:r>
                            <w:r w:rsidRPr="001E09E4">
                              <w:rPr>
                                <w:rFonts w:ascii="ＭＳ 明朝" w:hAnsi="ＭＳ 明朝" w:cs="ＭＳ 明朝"/>
                                <w:color w:val="000000"/>
                                <w:kern w:val="0"/>
                              </w:rPr>
                              <w:t>と</w:t>
                            </w:r>
                            <w:r w:rsidRPr="001E09E4">
                              <w:rPr>
                                <w:rFonts w:ascii="ＭＳ ゴシック" w:hAnsi="ＭＳ ゴシック" w:cs="ＭＳ ゴシック"/>
                                <w:color w:val="000000"/>
                                <w:kern w:val="0"/>
                              </w:rPr>
                              <w:t>「就業調整をしていない」</w:t>
                            </w:r>
                            <w:r>
                              <w:rPr>
                                <w:rFonts w:ascii="ＭＳ 明朝" w:hAnsi="ＭＳ 明朝" w:cs="ＭＳ 明朝"/>
                                <w:color w:val="000000"/>
                                <w:kern w:val="0"/>
                              </w:rPr>
                              <w:t>とに区分し</w:t>
                            </w:r>
                            <w:r>
                              <w:rPr>
                                <w:rFonts w:ascii="ＭＳ 明朝" w:hAnsi="ＭＳ 明朝" w:cs="ＭＳ 明朝" w:hint="eastAsia"/>
                                <w:color w:val="000000"/>
                                <w:kern w:val="0"/>
                              </w:rPr>
                              <w:t>ている</w:t>
                            </w:r>
                            <w:r w:rsidRPr="001E09E4">
                              <w:rPr>
                                <w:rFonts w:ascii="ＭＳ 明朝" w:hAnsi="ＭＳ 明朝" w:cs="ＭＳ 明朝"/>
                                <w:color w:val="000000"/>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0" o:spid="_x0000_s1030" type="#_x0000_t202" style="width:442.2pt;height:5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" filled="f" strokeweight=".5pt">
                <v:textbox>
                  <w:txbxContent>
                    <w:p w:rsidR="006A60F9" w:rsidRPr="00290F17" w:rsidRDefault="006A60F9" w:rsidP="006A60F9">
                      <w:pPr>
                        <w:autoSpaceDE w:val="0"/>
                        <w:autoSpaceDN w:val="0"/>
                        <w:adjustRightInd w:val="0"/>
                        <w:jc w:val="left"/>
                        <w:rPr>
                          <w:rFonts w:asciiTheme="majorEastAsia" w:eastAsiaTheme="majorEastAsia" w:hAnsiTheme="majorEastAsia" w:cs="ＭＳ ゴシック"/>
                          <w:color w:val="000000"/>
                          <w:kern w:val="0"/>
                        </w:rPr>
                      </w:pPr>
                      <w:r>
                        <w:rPr>
                          <w:rFonts w:ascii="ＭＳ ゴシック" w:eastAsia="ＭＳ ゴシック" w:cs="ＭＳ ゴシック" w:hint="eastAsia"/>
                          <w:color w:val="000000"/>
                          <w:kern w:val="0"/>
                        </w:rPr>
                        <w:t>●</w:t>
                      </w:r>
                      <w:r w:rsidRPr="001E09E4">
                        <w:rPr>
                          <w:rFonts w:asciiTheme="majorEastAsia" w:eastAsiaTheme="majorEastAsia" w:hAnsiTheme="majorEastAsia" w:cs="ＭＳ ゴシック" w:hint="eastAsia"/>
                          <w:color w:val="000000"/>
                          <w:kern w:val="0"/>
                        </w:rPr>
                        <w:t>育児をしている</w:t>
                      </w:r>
                    </w:p>
                    <w:p w:rsidR="006A60F9" w:rsidRPr="001E09E4" w:rsidRDefault="006A60F9" w:rsidP="006A60F9">
                      <w:pPr>
                        <w:autoSpaceDE w:val="0"/>
                        <w:autoSpaceDN w:val="0"/>
                        <w:adjustRightInd w:val="0"/>
                        <w:ind w:leftChars="150" w:left="588" w:hangingChars="150" w:hanging="294"/>
                        <w:jc w:val="left"/>
                        <w:rPr>
                          <w:rFonts w:ascii="ＭＳ 明朝" w:cs="ＭＳ 明朝"/>
                          <w:color w:val="000000"/>
                          <w:kern w:val="0"/>
                        </w:rPr>
                      </w:pPr>
                      <w:r w:rsidRPr="00CC75A8">
                        <w:rPr>
                          <w:rFonts w:ascii="ＭＳ 明朝" w:cs="ＭＳ 明朝" w:hint="eastAsia"/>
                          <w:color w:val="000000"/>
                          <w:kern w:val="0"/>
                        </w:rPr>
                        <w:t>… ここで</w:t>
                      </w:r>
                      <w:r w:rsidRPr="001E09E4">
                        <w:rPr>
                          <w:rFonts w:ascii="ＭＳ 明朝" w:cs="ＭＳ 明朝" w:hint="eastAsia"/>
                          <w:color w:val="000000"/>
                          <w:kern w:val="0"/>
                        </w:rPr>
                        <w:t>いう，ふだん「育児をしている」とは，小学校入学前の未就学児を対象とした育児をいい，以下のようなことを指す。ただし，孫やおい・めい，弟妹の世話などはこれに含まない。</w:t>
                      </w:r>
                    </w:p>
                    <w:p w:rsidR="006A60F9" w:rsidRPr="001E09E4" w:rsidRDefault="006A60F9" w:rsidP="006A60F9">
                      <w:pPr>
                        <w:autoSpaceDE w:val="0"/>
                        <w:autoSpaceDN w:val="0"/>
                        <w:adjustRightInd w:val="0"/>
                        <w:spacing w:after="7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乳幼児の世話や見守り</w:t>
                      </w:r>
                    </w:p>
                    <w:p w:rsidR="006A60F9" w:rsidRPr="001E09E4" w:rsidRDefault="006A60F9" w:rsidP="006A60F9">
                      <w:pPr>
                        <w:autoSpaceDE w:val="0"/>
                        <w:autoSpaceDN w:val="0"/>
                        <w:adjustRightInd w:val="0"/>
                        <w:spacing w:after="7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乳児のおむつの取り替え</w:t>
                      </w:r>
                    </w:p>
                    <w:p w:rsidR="006A60F9" w:rsidRPr="001E09E4" w:rsidRDefault="006A60F9" w:rsidP="006A60F9">
                      <w:pPr>
                        <w:autoSpaceDE w:val="0"/>
                        <w:autoSpaceDN w:val="0"/>
                        <w:adjustRightInd w:val="0"/>
                        <w:spacing w:after="7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就学前の子供の送迎，つきそい，見守りや勉強・遊び・習い事などの練習の相手</w:t>
                      </w:r>
                    </w:p>
                    <w:p w:rsidR="006A60F9" w:rsidRPr="001E09E4" w:rsidRDefault="006A60F9" w:rsidP="006A60F9">
                      <w:pPr>
                        <w:autoSpaceDE w:val="0"/>
                        <w:autoSpaceDN w:val="0"/>
                        <w:adjustRightInd w:val="0"/>
                        <w:ind w:firstLineChars="500" w:firstLine="981"/>
                        <w:jc w:val="left"/>
                        <w:rPr>
                          <w:rFonts w:ascii="ＭＳ 明朝" w:cs="ＭＳ 明朝"/>
                          <w:color w:val="000000"/>
                          <w:kern w:val="0"/>
                        </w:rPr>
                      </w:pPr>
                      <w:r w:rsidRPr="001E09E4">
                        <w:rPr>
                          <w:rFonts w:ascii="ＭＳ 明朝" w:cs="ＭＳ 明朝" w:hint="eastAsia"/>
                          <w:color w:val="000000"/>
                          <w:kern w:val="0"/>
                        </w:rPr>
                        <w:t>・</w:t>
                      </w:r>
                      <w:r w:rsidRPr="001E09E4">
                        <w:rPr>
                          <w:rFonts w:ascii="ＭＳ 明朝" w:cs="ＭＳ 明朝"/>
                          <w:color w:val="000000"/>
                          <w:kern w:val="0"/>
                        </w:rPr>
                        <w:t xml:space="preserve"> </w:t>
                      </w:r>
                      <w:r w:rsidRPr="001E09E4">
                        <w:rPr>
                          <w:rFonts w:ascii="ＭＳ 明朝" w:cs="ＭＳ 明朝" w:hint="eastAsia"/>
                          <w:color w:val="000000"/>
                          <w:kern w:val="0"/>
                        </w:rPr>
                        <w:t>就学前の子供の保護者会への出席</w:t>
                      </w:r>
                    </w:p>
                    <w:p w:rsidR="006A60F9" w:rsidRDefault="006A60F9" w:rsidP="006A60F9">
                      <w:pPr>
                        <w:autoSpaceDE w:val="0"/>
                        <w:autoSpaceDN w:val="0"/>
                        <w:adjustRightInd w:val="0"/>
                        <w:jc w:val="left"/>
                        <w:rPr>
                          <w:rFonts w:ascii="ＭＳ 明朝" w:cs="ＭＳ 明朝"/>
                          <w:color w:val="000000"/>
                          <w:kern w:val="0"/>
                        </w:rPr>
                      </w:pPr>
                    </w:p>
                    <w:p w:rsidR="006A60F9" w:rsidRDefault="006A60F9" w:rsidP="006A60F9">
                      <w:pPr>
                        <w:autoSpaceDE w:val="0"/>
                        <w:autoSpaceDN w:val="0"/>
                        <w:adjustRightInd w:val="0"/>
                        <w:jc w:val="left"/>
                        <w:rPr>
                          <w:rFonts w:ascii="ＭＳ ゴシック" w:eastAsia="ＭＳ ゴシック" w:cs="ＭＳ ゴシック"/>
                          <w:color w:val="000000"/>
                          <w:kern w:val="0"/>
                        </w:rPr>
                      </w:pPr>
                      <w:r>
                        <w:rPr>
                          <w:rFonts w:ascii="ＭＳ ゴシック" w:eastAsia="ＭＳ ゴシック" w:cs="ＭＳ ゴシック" w:hint="eastAsia"/>
                          <w:color w:val="000000"/>
                          <w:kern w:val="0"/>
                        </w:rPr>
                        <w:t>●</w:t>
                      </w:r>
                      <w:r w:rsidRPr="001E09E4">
                        <w:rPr>
                          <w:rFonts w:asciiTheme="majorEastAsia" w:eastAsiaTheme="majorEastAsia" w:hAnsiTheme="majorEastAsia" w:cs="ＭＳ ゴシック" w:hint="eastAsia"/>
                          <w:color w:val="000000"/>
                          <w:kern w:val="0"/>
                        </w:rPr>
                        <w:t>介護をしている</w:t>
                      </w:r>
                    </w:p>
                    <w:p w:rsidR="006A60F9" w:rsidRPr="001E09E4" w:rsidRDefault="006A60F9" w:rsidP="006A60F9">
                      <w:pPr>
                        <w:autoSpaceDE w:val="0"/>
                        <w:autoSpaceDN w:val="0"/>
                        <w:adjustRightInd w:val="0"/>
                        <w:ind w:leftChars="150" w:left="588" w:hangingChars="150" w:hanging="294"/>
                        <w:jc w:val="left"/>
                        <w:rPr>
                          <w:rFonts w:ascii="ＭＳ 明朝" w:cs="ＭＳ 明朝"/>
                          <w:color w:val="000000"/>
                          <w:kern w:val="0"/>
                        </w:rPr>
                      </w:pPr>
                      <w:r w:rsidRPr="001E09E4">
                        <w:rPr>
                          <w:rFonts w:ascii="ＭＳ 明朝" w:cs="ＭＳ 明朝" w:hint="eastAsia"/>
                          <w:color w:val="000000"/>
                          <w:kern w:val="0"/>
                        </w:rPr>
                        <w:t>…</w:t>
                      </w:r>
                      <w:r>
                        <w:rPr>
                          <w:rFonts w:ascii="ＭＳ 明朝" w:cs="ＭＳ 明朝" w:hint="eastAsia"/>
                          <w:color w:val="000000"/>
                          <w:kern w:val="0"/>
                        </w:rPr>
                        <w:t xml:space="preserve"> </w:t>
                      </w:r>
                      <w:r w:rsidRPr="001E09E4">
                        <w:rPr>
                          <w:rFonts w:ascii="ＭＳ 明朝" w:cs="ＭＳ 明朝" w:hint="eastAsia"/>
                          <w:color w:val="000000"/>
                          <w:kern w:val="0"/>
                        </w:rPr>
                        <w:t>ここでいう，ふだん家族の「介護をしている」とは，日常生活における入浴・着替え・トイレ・移動・食事などの際に何らかの手助けをする場合をいい，介護保険制度の要介護認定を受けていない人や，自宅外にいる家族の介護も含まれる。ただし，病気などで一時的に寝ている人に対する介護はこれに含まない。</w:t>
                      </w:r>
                    </w:p>
                    <w:p w:rsidR="006A60F9" w:rsidRDefault="006A60F9" w:rsidP="006A60F9">
                      <w:pPr>
                        <w:autoSpaceDE w:val="0"/>
                        <w:autoSpaceDN w:val="0"/>
                        <w:adjustRightInd w:val="0"/>
                        <w:ind w:leftChars="300" w:left="588"/>
                        <w:jc w:val="left"/>
                        <w:rPr>
                          <w:rFonts w:ascii="ＭＳ 明朝" w:cs="ＭＳ 明朝"/>
                          <w:color w:val="000000"/>
                          <w:kern w:val="0"/>
                        </w:rPr>
                      </w:pPr>
                      <w:r w:rsidRPr="001E09E4">
                        <w:rPr>
                          <w:rFonts w:ascii="ＭＳ 明朝" w:cs="ＭＳ 明朝" w:hint="eastAsia"/>
                          <w:color w:val="000000"/>
                          <w:kern w:val="0"/>
                        </w:rPr>
                        <w:t>なお，ふだん介護をしているかはっきり決められない場合は，便宜，１年間に</w:t>
                      </w:r>
                      <w:r w:rsidRPr="001E09E4">
                        <w:rPr>
                          <w:rFonts w:ascii="ＭＳ 明朝" w:cs="ＭＳ 明朝"/>
                          <w:color w:val="000000"/>
                          <w:kern w:val="0"/>
                        </w:rPr>
                        <w:t>30</w:t>
                      </w:r>
                      <w:r w:rsidRPr="001E09E4">
                        <w:rPr>
                          <w:rFonts w:ascii="ＭＳ 明朝" w:cs="ＭＳ 明朝" w:hint="eastAsia"/>
                          <w:color w:val="000000"/>
                          <w:kern w:val="0"/>
                        </w:rPr>
                        <w:t>日以上介護をしている場合を「介護をしている」とする。</w:t>
                      </w:r>
                    </w:p>
                    <w:p w:rsidR="006A60F9" w:rsidRDefault="006A60F9" w:rsidP="006A60F9">
                      <w:pPr>
                        <w:autoSpaceDE w:val="0"/>
                        <w:autoSpaceDN w:val="0"/>
                        <w:adjustRightInd w:val="0"/>
                        <w:jc w:val="left"/>
                        <w:rPr>
                          <w:rFonts w:ascii="ＭＳ 明朝" w:cs="ＭＳ 明朝"/>
                          <w:color w:val="000000"/>
                          <w:kern w:val="0"/>
                        </w:rPr>
                      </w:pPr>
                    </w:p>
                    <w:p w:rsidR="006A60F9" w:rsidRDefault="006A60F9" w:rsidP="006A60F9">
                      <w:r>
                        <w:rPr>
                          <w:rFonts w:hint="eastAsia"/>
                        </w:rPr>
                        <w:t>●</w:t>
                      </w:r>
                      <w:r w:rsidRPr="00290F17">
                        <w:rPr>
                          <w:rFonts w:asciiTheme="majorEastAsia" w:eastAsiaTheme="majorEastAsia" w:hAnsiTheme="majorEastAsia" w:hint="eastAsia"/>
                        </w:rPr>
                        <w:t>所得</w:t>
                      </w:r>
                    </w:p>
                    <w:p w:rsidR="00157B5D" w:rsidRDefault="006A60F9" w:rsidP="006A60F9">
                      <w:pPr>
                        <w:ind w:leftChars="150" w:left="588" w:hangingChars="150" w:hanging="294"/>
                        <w:rPr>
                          <w:rFonts w:ascii="ＭＳ 明朝" w:hAnsi="ＭＳ 明朝" w:cs="ＭＳ 明朝" w:hint="eastAsia"/>
                          <w:color w:val="000000"/>
                          <w:kern w:val="0"/>
                        </w:rPr>
                      </w:pPr>
                      <w:r w:rsidRPr="001E09E4">
                        <w:rPr>
                          <w:rFonts w:ascii="ＭＳ 明朝" w:cs="ＭＳ 明朝" w:hint="eastAsia"/>
                          <w:color w:val="000000"/>
                          <w:kern w:val="0"/>
                        </w:rPr>
                        <w:t>…</w:t>
                      </w:r>
                      <w:r>
                        <w:rPr>
                          <w:rFonts w:ascii="ＭＳ 明朝" w:cs="ＭＳ 明朝" w:hint="eastAsia"/>
                          <w:color w:val="000000"/>
                          <w:kern w:val="0"/>
                        </w:rPr>
                        <w:t xml:space="preserve"> </w:t>
                      </w:r>
                      <w:r w:rsidRPr="00E1467E">
                        <w:rPr>
                          <w:rFonts w:ascii="ＭＳ 明朝" w:hAnsi="ＭＳ 明朝" w:cs="ＭＳ 明朝"/>
                          <w:color w:val="000000"/>
                          <w:kern w:val="0"/>
                        </w:rPr>
                        <w:t>単に「所得」という場合は，本業から通常得ている年間所得（税込み額）をいう（現物収入は除く。）。</w:t>
                      </w:r>
                    </w:p>
                    <w:p w:rsidR="006A60F9" w:rsidRPr="00E1467E" w:rsidRDefault="00157B5D" w:rsidP="00157B5D">
                      <w:pPr>
                        <w:ind w:leftChars="300" w:left="588"/>
                        <w:rPr>
                          <w:rFonts w:asciiTheme="majorEastAsia" w:eastAsiaTheme="majorEastAsia" w:hAnsiTheme="majorEastAsia"/>
                        </w:rPr>
                      </w:pPr>
                      <w:r>
                        <w:t>過去１年間に仕事を変えた者や新たに仕事に就いた者については，新たに仕事に就いたとき</w:t>
                      </w:r>
                    </w:p>
                    <w:p w:rsidR="006A60F9" w:rsidRPr="00E1467E" w:rsidRDefault="006A60F9" w:rsidP="006A60F9">
                      <w:pPr>
                        <w:autoSpaceDE w:val="0"/>
                        <w:autoSpaceDN w:val="0"/>
                        <w:adjustRightInd w:val="0"/>
                        <w:ind w:leftChars="100" w:left="196" w:firstLineChars="200" w:firstLine="392"/>
                        <w:jc w:val="left"/>
                        <w:rPr>
                          <w:rFonts w:ascii="ＭＳ 明朝" w:hAnsi="ＭＳ 明朝" w:cs="ＭＳ 明朝"/>
                          <w:color w:val="000000"/>
                          <w:kern w:val="0"/>
                        </w:rPr>
                      </w:pPr>
                      <w:r w:rsidRPr="00E1467E">
                        <w:rPr>
                          <w:rFonts w:ascii="ＭＳ 明朝" w:hAnsi="ＭＳ 明朝" w:cs="ＭＳ 明朝"/>
                          <w:color w:val="000000"/>
                          <w:kern w:val="0"/>
                        </w:rPr>
                        <w:t>から現在までの収入を基に，１年間働いた場合の収入額の見積りによる。</w:t>
                      </w:r>
                    </w:p>
                    <w:p w:rsidR="006A60F9" w:rsidRPr="00E1467E" w:rsidRDefault="006A60F9" w:rsidP="006A60F9">
                      <w:pPr>
                        <w:autoSpaceDE w:val="0"/>
                        <w:autoSpaceDN w:val="0"/>
                        <w:adjustRightInd w:val="0"/>
                        <w:ind w:leftChars="300" w:left="588"/>
                        <w:jc w:val="left"/>
                        <w:rPr>
                          <w:rFonts w:ascii="ＭＳ 明朝" w:hAnsi="ＭＳ 明朝" w:cs="ＭＳ 明朝"/>
                          <w:color w:val="000000"/>
                          <w:kern w:val="0"/>
                        </w:rPr>
                      </w:pPr>
                      <w:r w:rsidRPr="00E1467E">
                        <w:rPr>
                          <w:rFonts w:ascii="ＭＳ 明朝" w:hAnsi="ＭＳ 明朝" w:cs="ＭＳ 明朝"/>
                          <w:color w:val="000000"/>
                          <w:kern w:val="0"/>
                        </w:rPr>
                        <w:t>なお，所得別に集計した統計表のうち，家族従業者を集計対象に含むものは，総数に家族従業者を含む。</w:t>
                      </w:r>
                    </w:p>
                    <w:p w:rsidR="006A60F9" w:rsidRDefault="006A60F9" w:rsidP="006A60F9">
                      <w:pPr>
                        <w:pStyle w:val="Default"/>
                        <w:ind w:left="785"/>
                        <w:rPr>
                          <w:rFonts w:ascii="ＭＳ ゴシック" w:hAnsi="ＭＳ ゴシック" w:cs="ＭＳ ゴシック"/>
                        </w:rPr>
                      </w:pPr>
                    </w:p>
                    <w:p w:rsidR="00157B5D" w:rsidRDefault="006A60F9" w:rsidP="00157B5D">
                      <w:pPr>
                        <w:pStyle w:val="Default"/>
                        <w:ind w:firstLineChars="300" w:firstLine="618"/>
                        <w:rPr>
                          <w:rFonts w:asciiTheme="majorEastAsia" w:eastAsiaTheme="majorEastAsia" w:hAnsiTheme="majorEastAsia" w:hint="eastAsia"/>
                          <w:sz w:val="20"/>
                          <w:szCs w:val="20"/>
                        </w:rPr>
                      </w:pPr>
                      <w:r w:rsidRPr="00290F17">
                        <w:rPr>
                          <w:rFonts w:asciiTheme="majorEastAsia" w:eastAsiaTheme="majorEastAsia" w:hAnsiTheme="majorEastAsia" w:cs="ＭＳ ゴシック"/>
                          <w:sz w:val="21"/>
                          <w:u w:val="single"/>
                        </w:rPr>
                        <w:t>自営業主の所得</w:t>
                      </w:r>
                    </w:p>
                    <w:p w:rsidR="006A60F9" w:rsidRPr="00157B5D" w:rsidRDefault="006A60F9" w:rsidP="00157B5D">
                      <w:pPr>
                        <w:pStyle w:val="Default"/>
                        <w:ind w:leftChars="400" w:left="1079" w:hangingChars="150" w:hanging="294"/>
                        <w:rPr>
                          <w:rFonts w:asciiTheme="majorEastAsia" w:eastAsiaTheme="majorEastAsia" w:hAnsiTheme="majorEastAsia"/>
                          <w:sz w:val="20"/>
                          <w:szCs w:val="20"/>
                        </w:rPr>
                      </w:pPr>
                      <w:r w:rsidRPr="00CC75A8">
                        <w:rPr>
                          <w:rFonts w:hAnsi="ＭＳ 明朝"/>
                          <w:sz w:val="20"/>
                          <w:szCs w:val="20"/>
                        </w:rPr>
                        <w:t>…</w:t>
                      </w:r>
                      <w:r w:rsidRPr="00CC75A8">
                        <w:rPr>
                          <w:rFonts w:hAnsi="ＭＳ 明朝" w:hint="eastAsia"/>
                          <w:sz w:val="20"/>
                          <w:szCs w:val="20"/>
                        </w:rPr>
                        <w:t xml:space="preserve"> </w:t>
                      </w:r>
                      <w:r w:rsidRPr="00CC75A8">
                        <w:rPr>
                          <w:rFonts w:hAnsi="ＭＳ 明朝"/>
                          <w:sz w:val="20"/>
                          <w:szCs w:val="20"/>
                        </w:rPr>
                        <w:t>過去</w:t>
                      </w:r>
                      <w:r w:rsidRPr="00E1467E">
                        <w:rPr>
                          <w:rFonts w:hAnsi="ＭＳ 明朝"/>
                          <w:sz w:val="20"/>
                          <w:szCs w:val="20"/>
                        </w:rPr>
                        <w:t>１年間に事業から得た収益，すなわち，売上総額からそれに必要な経費を差し引いたもの</w:t>
                      </w:r>
                    </w:p>
                    <w:p w:rsidR="006A60F9" w:rsidRPr="00290F17" w:rsidRDefault="006A60F9" w:rsidP="00157B5D">
                      <w:pPr>
                        <w:autoSpaceDE w:val="0"/>
                        <w:autoSpaceDN w:val="0"/>
                        <w:adjustRightInd w:val="0"/>
                        <w:ind w:firstLineChars="300" w:firstLine="588"/>
                        <w:jc w:val="left"/>
                        <w:rPr>
                          <w:rFonts w:asciiTheme="majorEastAsia" w:eastAsiaTheme="majorEastAsia" w:hAnsiTheme="majorEastAsia" w:cs="ＭＳ 明朝"/>
                          <w:color w:val="000000"/>
                          <w:kern w:val="0"/>
                        </w:rPr>
                      </w:pPr>
                      <w:r w:rsidRPr="00E1467E">
                        <w:rPr>
                          <w:rFonts w:asciiTheme="majorEastAsia" w:eastAsiaTheme="majorEastAsia" w:hAnsiTheme="majorEastAsia" w:cs="ＭＳ ゴシック"/>
                          <w:color w:val="000000"/>
                          <w:kern w:val="0"/>
                          <w:u w:val="single"/>
                        </w:rPr>
                        <w:t>雇用者の所得</w:t>
                      </w:r>
                    </w:p>
                    <w:p w:rsidR="006A60F9" w:rsidRPr="00E1467E" w:rsidRDefault="006A60F9" w:rsidP="00157B5D">
                      <w:pPr>
                        <w:autoSpaceDE w:val="0"/>
                        <w:autoSpaceDN w:val="0"/>
                        <w:adjustRightInd w:val="0"/>
                        <w:ind w:firstLineChars="400" w:firstLine="785"/>
                        <w:jc w:val="left"/>
                        <w:rPr>
                          <w:rFonts w:ascii="ＭＳ 明朝" w:hAnsi="ＭＳ 明朝" w:cs="ＭＳ 明朝"/>
                          <w:color w:val="000000"/>
                          <w:kern w:val="0"/>
                        </w:rPr>
                      </w:pPr>
                      <w:r w:rsidRPr="00CC75A8">
                        <w:rPr>
                          <w:rFonts w:ascii="ＭＳ 明朝" w:hAnsi="ＭＳ 明朝" w:cs="ＭＳ 明朝"/>
                          <w:color w:val="000000"/>
                          <w:kern w:val="0"/>
                        </w:rPr>
                        <w:t>…</w:t>
                      </w:r>
                      <w:bookmarkStart w:id="1" w:name="_GoBack"/>
                      <w:bookmarkEnd w:id="1"/>
                      <w:r w:rsidRPr="00CC75A8">
                        <w:rPr>
                          <w:rFonts w:ascii="ＭＳ 明朝" w:hAnsi="ＭＳ 明朝" w:cs="ＭＳ 明朝" w:hint="eastAsia"/>
                          <w:color w:val="000000"/>
                          <w:kern w:val="0"/>
                        </w:rPr>
                        <w:t xml:space="preserve"> </w:t>
                      </w:r>
                      <w:r w:rsidRPr="00CC75A8">
                        <w:rPr>
                          <w:rFonts w:ascii="ＭＳ 明朝" w:hAnsi="ＭＳ 明朝" w:cs="ＭＳ 明朝"/>
                          <w:color w:val="000000"/>
                          <w:kern w:val="0"/>
                        </w:rPr>
                        <w:t>賃金</w:t>
                      </w:r>
                      <w:r w:rsidRPr="00E1467E">
                        <w:rPr>
                          <w:rFonts w:ascii="ＭＳ 明朝" w:hAnsi="ＭＳ 明朝" w:cs="ＭＳ 明朝"/>
                          <w:color w:val="000000"/>
                          <w:kern w:val="0"/>
                        </w:rPr>
                        <w:t>，給料，手間賃，諸手当，ボーナスなど過去１年間に得た税込みの給与総額</w:t>
                      </w:r>
                    </w:p>
                    <w:p w:rsidR="006A60F9" w:rsidRDefault="006A60F9" w:rsidP="006A60F9">
                      <w:pPr>
                        <w:ind w:leftChars="50" w:left="98"/>
                        <w:rPr>
                          <w:rFonts w:asciiTheme="minorEastAsia" w:eastAsiaTheme="minorEastAsia" w:hAnsiTheme="minorEastAsia"/>
                        </w:rPr>
                      </w:pPr>
                    </w:p>
                    <w:p w:rsidR="006A60F9" w:rsidRPr="001E09E4" w:rsidRDefault="006A60F9" w:rsidP="006A60F9">
                      <w:pPr>
                        <w:autoSpaceDE w:val="0"/>
                        <w:autoSpaceDN w:val="0"/>
                        <w:adjustRightInd w:val="0"/>
                        <w:jc w:val="left"/>
                        <w:rPr>
                          <w:rFonts w:asciiTheme="majorEastAsia" w:eastAsiaTheme="majorEastAsia" w:hAnsiTheme="majorEastAsia" w:cs="ＭＳ ゴシック"/>
                          <w:color w:val="000000"/>
                          <w:kern w:val="0"/>
                        </w:rPr>
                      </w:pPr>
                      <w:r>
                        <w:rPr>
                          <w:rFonts w:ascii="ＭＳ ゴシック" w:hAnsi="ＭＳ ゴシック" w:cs="ＭＳ ゴシック" w:hint="eastAsia"/>
                          <w:color w:val="000000"/>
                          <w:kern w:val="0"/>
                        </w:rPr>
                        <w:t>●</w:t>
                      </w:r>
                      <w:r w:rsidRPr="001E09E4">
                        <w:rPr>
                          <w:rFonts w:asciiTheme="majorEastAsia" w:eastAsiaTheme="majorEastAsia" w:hAnsiTheme="majorEastAsia" w:cs="ＭＳ ゴシック"/>
                          <w:color w:val="000000"/>
                          <w:kern w:val="0"/>
                        </w:rPr>
                        <w:t>就業調整の有無（非正規の職員・従業員のみ）</w:t>
                      </w:r>
                    </w:p>
                    <w:p w:rsidR="006A60F9" w:rsidRPr="0078147A" w:rsidRDefault="006A60F9" w:rsidP="006A60F9">
                      <w:pPr>
                        <w:autoSpaceDE w:val="0"/>
                        <w:autoSpaceDN w:val="0"/>
                        <w:adjustRightInd w:val="0"/>
                        <w:ind w:leftChars="150" w:left="490" w:hangingChars="100" w:hanging="196"/>
                        <w:jc w:val="left"/>
                        <w:rPr>
                          <w:rFonts w:ascii="ＭＳ 明朝" w:hAnsi="ＭＳ 明朝" w:cs="ＭＳ 明朝"/>
                          <w:color w:val="000000"/>
                          <w:kern w:val="0"/>
                        </w:rPr>
                      </w:pPr>
                      <w:r>
                        <w:rPr>
                          <w:rFonts w:ascii="ＭＳ 明朝" w:hAnsi="ＭＳ 明朝" w:cs="ＭＳ 明朝" w:hint="eastAsia"/>
                          <w:color w:val="000000"/>
                          <w:kern w:val="0"/>
                        </w:rPr>
                        <w:t xml:space="preserve">… </w:t>
                      </w:r>
                      <w:r w:rsidRPr="001E09E4">
                        <w:rPr>
                          <w:rFonts w:ascii="ＭＳ 明朝" w:hAnsi="ＭＳ 明朝" w:cs="ＭＳ 明朝"/>
                          <w:color w:val="000000"/>
                          <w:kern w:val="0"/>
                        </w:rPr>
                        <w:t>収入を一定の金額以下に抑えるために就業時間や日数を調整しているかどうかによって，</w:t>
                      </w:r>
                      <w:r w:rsidRPr="001E09E4">
                        <w:rPr>
                          <w:rFonts w:ascii="ＭＳ ゴシック" w:hAnsi="ＭＳ ゴシック" w:cs="ＭＳ ゴシック"/>
                          <w:color w:val="000000"/>
                          <w:kern w:val="0"/>
                        </w:rPr>
                        <w:t>「就業調整をしている」</w:t>
                      </w:r>
                      <w:r w:rsidRPr="001E09E4">
                        <w:rPr>
                          <w:rFonts w:ascii="ＭＳ 明朝" w:hAnsi="ＭＳ 明朝" w:cs="ＭＳ 明朝"/>
                          <w:color w:val="000000"/>
                          <w:kern w:val="0"/>
                        </w:rPr>
                        <w:t>と</w:t>
                      </w:r>
                      <w:r w:rsidRPr="001E09E4">
                        <w:rPr>
                          <w:rFonts w:ascii="ＭＳ ゴシック" w:hAnsi="ＭＳ ゴシック" w:cs="ＭＳ ゴシック"/>
                          <w:color w:val="000000"/>
                          <w:kern w:val="0"/>
                        </w:rPr>
                        <w:t>「就業調整をしていない」</w:t>
                      </w:r>
                      <w:r>
                        <w:rPr>
                          <w:rFonts w:ascii="ＭＳ 明朝" w:hAnsi="ＭＳ 明朝" w:cs="ＭＳ 明朝"/>
                          <w:color w:val="000000"/>
                          <w:kern w:val="0"/>
                        </w:rPr>
                        <w:t>とに区分し</w:t>
                      </w:r>
                      <w:r>
                        <w:rPr>
                          <w:rFonts w:ascii="ＭＳ 明朝" w:hAnsi="ＭＳ 明朝" w:cs="ＭＳ 明朝" w:hint="eastAsia"/>
                          <w:color w:val="000000"/>
                          <w:kern w:val="0"/>
                        </w:rPr>
                        <w:t>ている</w:t>
                      </w:r>
                      <w:r w:rsidRPr="001E09E4">
                        <w:rPr>
                          <w:rFonts w:ascii="ＭＳ 明朝" w:hAnsi="ＭＳ 明朝" w:cs="ＭＳ 明朝"/>
                          <w:color w:val="000000"/>
                          <w:kern w:val="0"/>
                        </w:rPr>
                        <w:t>。</w:t>
                      </w:r>
                    </w:p>
                  </w:txbxContent>
                </v:textbox>
                <w10:anchorlock/>
              </v:shape>
            </w:pict>
          </mc:Fallback>
        </mc:AlternateContent>
      </w:r>
    </w:p>
    <w:p w:rsidR="000A2E7E" w:rsidRDefault="008D02EC" w:rsidP="006A60F9">
      <w:pPr>
        <w:spacing w:afterLines="400" w:after="1256" w:line="0" w:lineRule="atLeast"/>
        <w:jc w:val="left"/>
        <w:rPr>
          <w:rFonts w:ascii="Meiryo UI" w:eastAsia="Meiryo UI" w:hAnsi="Meiryo UI" w:cs="Meiryo UI"/>
          <w:sz w:val="24"/>
        </w:rPr>
      </w:pPr>
      <w:r>
        <w:rPr>
          <w:rFonts w:ascii="Meiryo UI" w:eastAsia="Meiryo UI" w:hAnsi="Meiryo UI" w:cs="Meiryo UI"/>
          <w:noProof/>
          <w:szCs w:val="21"/>
        </w:rPr>
        <w:drawing>
          <wp:anchor distT="0" distB="0" distL="114300" distR="114300" simplePos="0" relativeHeight="251784192" behindDoc="0" locked="0" layoutInCell="1" allowOverlap="1" wp14:anchorId="1FD6906F" wp14:editId="056FC712">
            <wp:simplePos x="0" y="0"/>
            <wp:positionH relativeFrom="margin">
              <wp:posOffset>4876800</wp:posOffset>
            </wp:positionH>
            <wp:positionV relativeFrom="margin">
              <wp:posOffset>8185150</wp:posOffset>
            </wp:positionV>
            <wp:extent cx="756285" cy="1151890"/>
            <wp:effectExtent l="0" t="0" r="5715" b="0"/>
            <wp:wrapSquare wrapText="bothSides"/>
            <wp:docPr id="30" name="図 30" descr="Z:\もずやん写真一覧\写真\005_右斜上Rﾃｳｴ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もずやん写真一覧\写真\005_右斜上Rﾃｳｴ_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628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CC9" w:rsidRPr="004D463B">
        <w:rPr>
          <w:rFonts w:hint="eastAsia"/>
          <w:noProof/>
        </w:rPr>
        <w:drawing>
          <wp:anchor distT="0" distB="0" distL="114300" distR="114300" simplePos="0" relativeHeight="251660288" behindDoc="0" locked="0" layoutInCell="1" allowOverlap="1" wp14:anchorId="0D330850" wp14:editId="79D29CCE">
            <wp:simplePos x="0" y="0"/>
            <wp:positionH relativeFrom="column">
              <wp:posOffset>71120</wp:posOffset>
            </wp:positionH>
            <wp:positionV relativeFrom="paragraph">
              <wp:posOffset>974725</wp:posOffset>
            </wp:positionV>
            <wp:extent cx="1292225" cy="433070"/>
            <wp:effectExtent l="0" t="0" r="3175"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222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B32">
        <w:rPr>
          <w:rFonts w:ascii="Meiryo UI" w:eastAsia="Meiryo UI" w:hAnsi="Meiryo UI" w:cs="Meiryo UI" w:hint="eastAsia"/>
          <w:sz w:val="24"/>
        </w:rPr>
        <w:t xml:space="preserve"> </w:t>
      </w:r>
    </w:p>
    <w:p w:rsidR="00C97238" w:rsidRPr="004D463B" w:rsidRDefault="00613B32" w:rsidP="00AB6CC9">
      <w:pPr>
        <w:spacing w:afterLines="50" w:after="157" w:line="0" w:lineRule="atLeast"/>
        <w:jc w:val="center"/>
        <w:rPr>
          <w:rFonts w:ascii="Meiryo UI" w:eastAsia="Meiryo UI" w:hAnsi="Meiryo UI" w:cs="Meiryo UI"/>
          <w:kern w:val="0"/>
        </w:rPr>
      </w:pPr>
      <w:r>
        <w:rPr>
          <w:rFonts w:ascii="Meiryo UI" w:eastAsia="Meiryo UI" w:hAnsi="Meiryo UI" w:cs="Meiryo UI" w:hint="eastAsia"/>
          <w:sz w:val="24"/>
        </w:rPr>
        <w:t xml:space="preserve"> </w:t>
      </w:r>
      <w:r w:rsidR="00946C3D">
        <w:rPr>
          <w:rFonts w:ascii="Meiryo UI" w:eastAsia="Meiryo UI" w:hAnsi="Meiryo UI" w:cs="Meiryo UI" w:hint="eastAsia"/>
          <w:sz w:val="24"/>
        </w:rPr>
        <w:t xml:space="preserve">　　　　　</w:t>
      </w:r>
      <w:r w:rsidR="006A60F9">
        <w:rPr>
          <w:rFonts w:ascii="Meiryo UI" w:eastAsia="Meiryo UI" w:hAnsi="Meiryo UI" w:cs="Meiryo UI" w:hint="eastAsia"/>
          <w:sz w:val="24"/>
        </w:rPr>
        <w:t xml:space="preserve">　　</w:t>
      </w:r>
      <w:r w:rsidR="00C97238" w:rsidRPr="004D463B">
        <w:rPr>
          <w:rFonts w:ascii="Meiryo UI" w:eastAsia="Meiryo UI" w:hAnsi="Meiryo UI" w:cs="Meiryo UI" w:hint="eastAsia"/>
          <w:sz w:val="24"/>
        </w:rPr>
        <w:t>大阪府総務部統計課 人口･労働グループ</w:t>
      </w:r>
    </w:p>
    <w:p w:rsidR="00990C5D" w:rsidRDefault="00C97238" w:rsidP="00AB6CC9">
      <w:pPr>
        <w:snapToGrid w:val="0"/>
        <w:spacing w:line="260" w:lineRule="exact"/>
        <w:ind w:firstLineChars="350" w:firstLine="686"/>
        <w:rPr>
          <w:rFonts w:ascii="Meiryo UI" w:eastAsia="Meiryo UI" w:hAnsi="Meiryo UI" w:cs="Meiryo UI"/>
          <w:szCs w:val="21"/>
        </w:rPr>
      </w:pPr>
      <w:r w:rsidRPr="004D463B">
        <w:rPr>
          <w:rFonts w:ascii="Meiryo UI" w:eastAsia="Meiryo UI" w:hAnsi="Meiryo UI" w:cs="Meiryo UI" w:hint="eastAsia"/>
          <w:szCs w:val="21"/>
          <w:lang w:eastAsia="zh-CN"/>
        </w:rPr>
        <w:t>〒559-8555</w:t>
      </w:r>
    </w:p>
    <w:p w:rsidR="00C97238" w:rsidRPr="004D463B" w:rsidRDefault="00C97238" w:rsidP="00AB6CC9">
      <w:pPr>
        <w:snapToGrid w:val="0"/>
        <w:spacing w:line="260" w:lineRule="exact"/>
        <w:ind w:firstLineChars="350" w:firstLine="686"/>
        <w:rPr>
          <w:rFonts w:ascii="Meiryo UI" w:eastAsia="Meiryo UI" w:hAnsi="Meiryo UI" w:cs="Meiryo UI"/>
          <w:szCs w:val="21"/>
        </w:rPr>
      </w:pPr>
      <w:r w:rsidRPr="004D463B">
        <w:rPr>
          <w:rFonts w:ascii="Meiryo UI" w:eastAsia="Meiryo UI" w:hAnsi="Meiryo UI" w:cs="Meiryo UI" w:hint="eastAsia"/>
          <w:szCs w:val="21"/>
          <w:lang w:eastAsia="zh-CN"/>
        </w:rPr>
        <w:t>大阪市住之江区南港北１-14-16大阪府咲洲庁舎</w:t>
      </w:r>
      <w:r w:rsidR="00481091" w:rsidRPr="004D463B">
        <w:rPr>
          <w:rFonts w:ascii="Meiryo UI" w:eastAsia="Meiryo UI" w:hAnsi="Meiryo UI" w:cs="Meiryo UI" w:hint="eastAsia"/>
          <w:szCs w:val="21"/>
        </w:rPr>
        <w:t>（</w:t>
      </w:r>
      <w:r w:rsidRPr="004D463B">
        <w:rPr>
          <w:rFonts w:ascii="Meiryo UI" w:eastAsia="Meiryo UI" w:hAnsi="Meiryo UI" w:cs="Meiryo UI" w:hint="eastAsia"/>
          <w:szCs w:val="21"/>
        </w:rPr>
        <w:t>さきしまコスモタワー）19階</w:t>
      </w:r>
    </w:p>
    <w:p w:rsidR="00C97238" w:rsidRDefault="006A60F9" w:rsidP="008D02EC">
      <w:pPr>
        <w:snapToGrid w:val="0"/>
        <w:spacing w:line="260" w:lineRule="exact"/>
        <w:ind w:firstLineChars="540" w:firstLine="1275"/>
        <w:rPr>
          <w:rFonts w:ascii="Meiryo UI" w:eastAsia="Meiryo UI" w:hAnsi="Meiryo UI" w:cs="Meiryo UI"/>
          <w:szCs w:val="21"/>
        </w:rPr>
      </w:pPr>
      <w:r w:rsidRPr="006A60F9">
        <w:rPr>
          <w:rFonts w:ascii="HGPｺﾞｼｯｸM" w:eastAsia="HGPｺﾞｼｯｸM"/>
          <w:noProof/>
          <w:sz w:val="24"/>
          <w:szCs w:val="24"/>
        </w:rPr>
        <mc:AlternateContent>
          <mc:Choice Requires="wps">
            <w:drawing>
              <wp:anchor distT="0" distB="0" distL="114300" distR="114300" simplePos="0" relativeHeight="251787264" behindDoc="0" locked="0" layoutInCell="1" allowOverlap="1" wp14:anchorId="6EC50997" wp14:editId="180DCB03">
                <wp:simplePos x="0" y="0"/>
                <wp:positionH relativeFrom="column">
                  <wp:posOffset>4430395</wp:posOffset>
                </wp:positionH>
                <wp:positionV relativeFrom="paragraph">
                  <wp:posOffset>101600</wp:posOffset>
                </wp:positionV>
                <wp:extent cx="1638300" cy="63754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638300" cy="637540"/>
                        </a:xfrm>
                        <a:prstGeom prst="rect">
                          <a:avLst/>
                        </a:prstGeom>
                        <a:noFill/>
                        <a:ln w="25400" cap="flat" cmpd="sng" algn="ctr">
                          <a:noFill/>
                          <a:prstDash val="solid"/>
                        </a:ln>
                        <a:effectLst/>
                      </wps:spPr>
                      <wps:txbx>
                        <w:txbxContent>
                          <w:p w:rsidR="006A60F9" w:rsidRPr="009B13F8" w:rsidRDefault="006A60F9" w:rsidP="006A60F9">
                            <w:pPr>
                              <w:spacing w:line="240" w:lineRule="exact"/>
                              <w:jc w:val="center"/>
                              <w:rPr>
                                <w:rFonts w:ascii="メイリオ" w:eastAsia="メイリオ" w:hAnsi="メイリオ" w:cs="メイリオ"/>
                                <w:color w:val="000000" w:themeColor="text1"/>
                              </w:rPr>
                            </w:pPr>
                            <w:r w:rsidRPr="009B13F8">
                              <w:rPr>
                                <w:rFonts w:ascii="メイリオ" w:eastAsia="メイリオ" w:hAnsi="メイリオ" w:cs="メイリオ" w:hint="eastAsia"/>
                                <w:color w:val="000000" w:themeColor="text1"/>
                              </w:rPr>
                              <w:t>大阪府広報担当副知事</w:t>
                            </w:r>
                          </w:p>
                          <w:p w:rsidR="006A60F9" w:rsidRPr="00E729F4" w:rsidRDefault="006A60F9" w:rsidP="006A60F9">
                            <w:pPr>
                              <w:spacing w:line="240" w:lineRule="exact"/>
                              <w:jc w:val="center"/>
                              <w:rPr>
                                <w:rFonts w:ascii="メイリオ" w:eastAsia="メイリオ" w:hAnsi="メイリオ" w:cs="メイリオ"/>
                                <w:color w:val="000000" w:themeColor="text1"/>
                              </w:rPr>
                            </w:pPr>
                            <w:r w:rsidRPr="009B13F8">
                              <w:rPr>
                                <w:rFonts w:ascii="メイリオ" w:eastAsia="メイリオ" w:hAnsi="メイリオ" w:cs="メイリオ" w:hint="eastAsia"/>
                                <w:color w:val="000000" w:themeColor="text1"/>
                              </w:rPr>
                              <w:t>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31" style="position:absolute;left:0;text-align:left;margin-left:348.85pt;margin-top:8pt;width:129pt;height:50.2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" filled="f" stroked="f" strokeweight="2pt">
                <v:textbox>
                  <w:txbxContent>
                    <w:p w:rsidR="006A60F9" w:rsidRPr="009B13F8" w:rsidRDefault="006A60F9" w:rsidP="006A60F9">
                      <w:pPr>
                        <w:spacing w:line="240" w:lineRule="exact"/>
                        <w:jc w:val="center"/>
                        <w:rPr>
                          <w:rFonts w:ascii="メイリオ" w:eastAsia="メイリオ" w:hAnsi="メイリオ" w:cs="メイリオ"/>
                          <w:color w:val="000000" w:themeColor="text1"/>
                        </w:rPr>
                      </w:pPr>
                      <w:r w:rsidRPr="009B13F8">
                        <w:rPr>
                          <w:rFonts w:ascii="メイリオ" w:eastAsia="メイリオ" w:hAnsi="メイリオ" w:cs="メイリオ" w:hint="eastAsia"/>
                          <w:color w:val="000000" w:themeColor="text1"/>
                        </w:rPr>
                        <w:t>大阪府広報担当副知事</w:t>
                      </w:r>
                    </w:p>
                    <w:p w:rsidR="006A60F9" w:rsidRPr="00E729F4" w:rsidRDefault="006A60F9" w:rsidP="006A60F9">
                      <w:pPr>
                        <w:spacing w:line="240" w:lineRule="exact"/>
                        <w:jc w:val="center"/>
                        <w:rPr>
                          <w:rFonts w:ascii="メイリオ" w:eastAsia="メイリオ" w:hAnsi="メイリオ" w:cs="メイリオ"/>
                          <w:color w:val="000000" w:themeColor="text1"/>
                        </w:rPr>
                      </w:pPr>
                      <w:r w:rsidRPr="009B13F8">
                        <w:rPr>
                          <w:rFonts w:ascii="メイリオ" w:eastAsia="メイリオ" w:hAnsi="メイリオ" w:cs="メイリオ" w:hint="eastAsia"/>
                          <w:color w:val="000000" w:themeColor="text1"/>
                        </w:rPr>
                        <w:t>もずやん</w:t>
                      </w:r>
                    </w:p>
                  </w:txbxContent>
                </v:textbox>
              </v:rect>
            </w:pict>
          </mc:Fallback>
        </mc:AlternateContent>
      </w:r>
      <w:r w:rsidR="00A45A71">
        <w:rPr>
          <w:rFonts w:ascii="Meiryo UI" w:eastAsia="Meiryo UI" w:hAnsi="Meiryo UI" w:cs="Meiryo UI" w:hint="eastAsia"/>
          <w:szCs w:val="21"/>
        </w:rPr>
        <w:t>電話番号</w:t>
      </w:r>
      <w:r w:rsidR="00C97238" w:rsidRPr="004D463B">
        <w:rPr>
          <w:rFonts w:ascii="Meiryo UI" w:eastAsia="Meiryo UI" w:hAnsi="Meiryo UI" w:cs="Meiryo UI" w:hint="eastAsia"/>
          <w:szCs w:val="21"/>
        </w:rPr>
        <w:t>06-6941-0351</w:t>
      </w:r>
      <w:r w:rsidR="00481091" w:rsidRPr="004D463B">
        <w:rPr>
          <w:rFonts w:ascii="Meiryo UI" w:eastAsia="Meiryo UI" w:hAnsi="Meiryo UI" w:cs="Meiryo UI" w:hint="eastAsia"/>
          <w:szCs w:val="21"/>
        </w:rPr>
        <w:t>（</w:t>
      </w:r>
      <w:r w:rsidR="00C97238" w:rsidRPr="004D463B">
        <w:rPr>
          <w:rFonts w:ascii="Meiryo UI" w:eastAsia="Meiryo UI" w:hAnsi="Meiryo UI" w:cs="Meiryo UI" w:hint="eastAsia"/>
          <w:szCs w:val="21"/>
        </w:rPr>
        <w:t>内線2346）</w:t>
      </w:r>
    </w:p>
    <w:p w:rsidR="00AB6CC9" w:rsidRPr="00AB6CC9" w:rsidRDefault="00AB6CC9" w:rsidP="00AB6CC9">
      <w:pPr>
        <w:spacing w:line="240" w:lineRule="exact"/>
        <w:ind w:firstLineChars="651" w:firstLine="1277"/>
        <w:rPr>
          <w:rFonts w:ascii="Meiryo UI" w:eastAsia="Meiryo UI" w:hAnsi="Meiryo UI" w:cs="Meiryo UI"/>
          <w:kern w:val="0"/>
        </w:rPr>
      </w:pPr>
      <w:r w:rsidRPr="00AB6CC9">
        <w:rPr>
          <w:rFonts w:ascii="Meiryo UI" w:eastAsia="Meiryo UI" w:hAnsi="Meiryo UI" w:cs="Meiryo UI" w:hint="eastAsia"/>
          <w:kern w:val="0"/>
        </w:rPr>
        <w:t xml:space="preserve">統計課ホームページ　　</w:t>
      </w:r>
      <w:hyperlink r:id="rId24" w:history="1">
        <w:r w:rsidRPr="00AB6CC9">
          <w:rPr>
            <w:rFonts w:ascii="Meiryo UI" w:eastAsia="Meiryo UI" w:hAnsi="Meiryo UI" w:cs="Meiryo UI" w:hint="eastAsia"/>
            <w:color w:val="003377"/>
            <w:kern w:val="0"/>
          </w:rPr>
          <w:t>http://www.pref.osaka.lg.jp/toukei/</w:t>
        </w:r>
      </w:hyperlink>
    </w:p>
    <w:p w:rsidR="00AB6CC9" w:rsidRPr="00AB6CC9" w:rsidRDefault="00AB6CC9" w:rsidP="00AB6CC9">
      <w:pPr>
        <w:snapToGrid w:val="0"/>
        <w:spacing w:line="260" w:lineRule="exact"/>
        <w:ind w:firstLineChars="1261" w:firstLine="2473"/>
        <w:rPr>
          <w:rFonts w:ascii="Meiryo UI" w:eastAsia="Meiryo UI" w:hAnsi="Meiryo UI" w:cs="Meiryo UI"/>
          <w:szCs w:val="21"/>
        </w:rPr>
      </w:pPr>
    </w:p>
    <w:sectPr w:rsidR="00AB6CC9" w:rsidRPr="00AB6CC9" w:rsidSect="003654E8">
      <w:footerReference w:type="default" r:id="rId25"/>
      <w:type w:val="continuous"/>
      <w:pgSz w:w="11906" w:h="16838" w:code="9"/>
      <w:pgMar w:top="851" w:right="1418" w:bottom="737" w:left="1418" w:header="851" w:footer="227" w:gutter="0"/>
      <w:pgNumType w:fmt="numberInDash" w:start="1"/>
      <w:cols w:space="425"/>
      <w:docGrid w:type="linesAndChars" w:linePitch="314"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74" w:rsidRDefault="00333A74">
      <w:r>
        <w:separator/>
      </w:r>
    </w:p>
  </w:endnote>
  <w:endnote w:type="continuationSeparator" w:id="0">
    <w:p w:rsidR="00333A74" w:rsidRDefault="0033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altName w:val="Meiryo UI"/>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10260"/>
      <w:docPartObj>
        <w:docPartGallery w:val="Page Numbers (Bottom of Page)"/>
        <w:docPartUnique/>
      </w:docPartObj>
    </w:sdtPr>
    <w:sdtEndPr>
      <w:rPr>
        <w:rFonts w:ascii="Century Gothic" w:hAnsi="Century Gothic"/>
      </w:rPr>
    </w:sdtEndPr>
    <w:sdtContent>
      <w:p w:rsidR="00AB5B6D" w:rsidRPr="00CC5623" w:rsidRDefault="00383019">
        <w:pPr>
          <w:pStyle w:val="a6"/>
          <w:jc w:val="center"/>
          <w:rPr>
            <w:rFonts w:ascii="Century Gothic" w:hAnsi="Century Gothic"/>
          </w:rPr>
        </w:pPr>
        <w:r w:rsidRPr="00CC5623">
          <w:rPr>
            <w:rFonts w:ascii="Century Gothic" w:hAnsi="Century Gothic"/>
          </w:rPr>
          <w:fldChar w:fldCharType="begin"/>
        </w:r>
        <w:r w:rsidRPr="00CC5623">
          <w:rPr>
            <w:rFonts w:ascii="Century Gothic" w:hAnsi="Century Gothic"/>
          </w:rPr>
          <w:instrText>PAGE   \* MERGEFORMAT</w:instrText>
        </w:r>
        <w:r w:rsidRPr="00CC5623">
          <w:rPr>
            <w:rFonts w:ascii="Century Gothic" w:hAnsi="Century Gothic"/>
          </w:rPr>
          <w:fldChar w:fldCharType="separate"/>
        </w:r>
        <w:r w:rsidR="00411410" w:rsidRPr="00411410">
          <w:rPr>
            <w:rFonts w:ascii="Century Gothic" w:hAnsi="Century Gothic"/>
            <w:noProof/>
            <w:lang w:val="ja-JP"/>
          </w:rPr>
          <w:t>-</w:t>
        </w:r>
        <w:r w:rsidR="00411410">
          <w:rPr>
            <w:rFonts w:ascii="Century Gothic" w:hAnsi="Century Gothic"/>
            <w:noProof/>
          </w:rPr>
          <w:t xml:space="preserve"> 1 -</w:t>
        </w:r>
        <w:r w:rsidRPr="00CC5623">
          <w:rPr>
            <w:rFonts w:ascii="Century Gothic" w:hAnsi="Century Gothic"/>
          </w:rPr>
          <w:fldChar w:fldCharType="end"/>
        </w:r>
      </w:p>
    </w:sdtContent>
  </w:sdt>
  <w:p w:rsidR="00AB5B6D" w:rsidRDefault="004114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74" w:rsidRDefault="00333A74">
      <w:r>
        <w:separator/>
      </w:r>
    </w:p>
  </w:footnote>
  <w:footnote w:type="continuationSeparator" w:id="0">
    <w:p w:rsidR="00333A74" w:rsidRDefault="00333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A97"/>
    <w:multiLevelType w:val="hybridMultilevel"/>
    <w:tmpl w:val="05AAAA0E"/>
    <w:lvl w:ilvl="0" w:tplc="3570729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3D7E3A"/>
    <w:multiLevelType w:val="hybridMultilevel"/>
    <w:tmpl w:val="7428AF84"/>
    <w:lvl w:ilvl="0" w:tplc="F22662D8">
      <w:start w:val="1"/>
      <w:numFmt w:val="decimalFullWidth"/>
      <w:lvlText w:val="(%1)"/>
      <w:lvlJc w:val="left"/>
      <w:pPr>
        <w:ind w:left="721" w:hanging="525"/>
      </w:pPr>
      <w:rPr>
        <w:rFonts w:ascii="Arial" w:hAnsi="Arial" w:cs="Arial"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
    <w:nsid w:val="35DF6870"/>
    <w:multiLevelType w:val="hybridMultilevel"/>
    <w:tmpl w:val="10166516"/>
    <w:lvl w:ilvl="0" w:tplc="3A6486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2B3F7E"/>
    <w:multiLevelType w:val="hybridMultilevel"/>
    <w:tmpl w:val="7C1EF856"/>
    <w:lvl w:ilvl="0" w:tplc="EE362C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A37A23"/>
    <w:multiLevelType w:val="hybridMultilevel"/>
    <w:tmpl w:val="7B585CBA"/>
    <w:lvl w:ilvl="0" w:tplc="BA9C9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98"/>
  <w:drawingGridVerticalSpacing w:val="157"/>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38"/>
    <w:rsid w:val="00001BF4"/>
    <w:rsid w:val="00004D2B"/>
    <w:rsid w:val="0001167F"/>
    <w:rsid w:val="00011B31"/>
    <w:rsid w:val="0003336C"/>
    <w:rsid w:val="00035FE5"/>
    <w:rsid w:val="00052AE6"/>
    <w:rsid w:val="00061158"/>
    <w:rsid w:val="00083E66"/>
    <w:rsid w:val="00094E27"/>
    <w:rsid w:val="000A2E7E"/>
    <w:rsid w:val="000B36AB"/>
    <w:rsid w:val="000B69FB"/>
    <w:rsid w:val="000D45DD"/>
    <w:rsid w:val="000E2351"/>
    <w:rsid w:val="000E2503"/>
    <w:rsid w:val="000E7DD5"/>
    <w:rsid w:val="000F1E93"/>
    <w:rsid w:val="00111157"/>
    <w:rsid w:val="00111419"/>
    <w:rsid w:val="00120ADE"/>
    <w:rsid w:val="00157B5D"/>
    <w:rsid w:val="00170FC0"/>
    <w:rsid w:val="00176730"/>
    <w:rsid w:val="001833F5"/>
    <w:rsid w:val="001A00AD"/>
    <w:rsid w:val="001A05A0"/>
    <w:rsid w:val="001A6D1C"/>
    <w:rsid w:val="001B7FBB"/>
    <w:rsid w:val="001C157E"/>
    <w:rsid w:val="001D2164"/>
    <w:rsid w:val="001E09E4"/>
    <w:rsid w:val="001F16C9"/>
    <w:rsid w:val="001F3148"/>
    <w:rsid w:val="0020700F"/>
    <w:rsid w:val="00207232"/>
    <w:rsid w:val="00213585"/>
    <w:rsid w:val="00215541"/>
    <w:rsid w:val="00215E5A"/>
    <w:rsid w:val="0021632B"/>
    <w:rsid w:val="0022469A"/>
    <w:rsid w:val="0023265C"/>
    <w:rsid w:val="00233D93"/>
    <w:rsid w:val="00235B13"/>
    <w:rsid w:val="00264B6D"/>
    <w:rsid w:val="00273735"/>
    <w:rsid w:val="002872A9"/>
    <w:rsid w:val="00290F17"/>
    <w:rsid w:val="00292357"/>
    <w:rsid w:val="00296C02"/>
    <w:rsid w:val="002C0D5E"/>
    <w:rsid w:val="002C1E75"/>
    <w:rsid w:val="002C3361"/>
    <w:rsid w:val="002C7E64"/>
    <w:rsid w:val="002D51F8"/>
    <w:rsid w:val="002D74C8"/>
    <w:rsid w:val="002E7DCE"/>
    <w:rsid w:val="002F1B4C"/>
    <w:rsid w:val="00322ABF"/>
    <w:rsid w:val="003253F6"/>
    <w:rsid w:val="00325AD3"/>
    <w:rsid w:val="00330799"/>
    <w:rsid w:val="00331C31"/>
    <w:rsid w:val="0033282D"/>
    <w:rsid w:val="0033328A"/>
    <w:rsid w:val="00333A74"/>
    <w:rsid w:val="003430DE"/>
    <w:rsid w:val="003654E8"/>
    <w:rsid w:val="00377448"/>
    <w:rsid w:val="00383019"/>
    <w:rsid w:val="00394EFC"/>
    <w:rsid w:val="0039574A"/>
    <w:rsid w:val="003A5DF8"/>
    <w:rsid w:val="003B588E"/>
    <w:rsid w:val="003B5BE3"/>
    <w:rsid w:val="003C3C5D"/>
    <w:rsid w:val="003E0BC7"/>
    <w:rsid w:val="003F18DC"/>
    <w:rsid w:val="00411410"/>
    <w:rsid w:val="00421F06"/>
    <w:rsid w:val="004322B3"/>
    <w:rsid w:val="004512C2"/>
    <w:rsid w:val="004535A4"/>
    <w:rsid w:val="004550BC"/>
    <w:rsid w:val="00463779"/>
    <w:rsid w:val="00463A72"/>
    <w:rsid w:val="00470B9F"/>
    <w:rsid w:val="00477DB0"/>
    <w:rsid w:val="0048049F"/>
    <w:rsid w:val="00481091"/>
    <w:rsid w:val="00484C75"/>
    <w:rsid w:val="00486340"/>
    <w:rsid w:val="00495D47"/>
    <w:rsid w:val="004A697A"/>
    <w:rsid w:val="004B346F"/>
    <w:rsid w:val="004D0C62"/>
    <w:rsid w:val="004D463B"/>
    <w:rsid w:val="004D6686"/>
    <w:rsid w:val="004E5768"/>
    <w:rsid w:val="005013B0"/>
    <w:rsid w:val="0050673A"/>
    <w:rsid w:val="0051616C"/>
    <w:rsid w:val="0052365C"/>
    <w:rsid w:val="00537F6B"/>
    <w:rsid w:val="00541ED2"/>
    <w:rsid w:val="00542454"/>
    <w:rsid w:val="00544B5E"/>
    <w:rsid w:val="00547E29"/>
    <w:rsid w:val="00552B82"/>
    <w:rsid w:val="00563758"/>
    <w:rsid w:val="005713BF"/>
    <w:rsid w:val="0058178C"/>
    <w:rsid w:val="00593479"/>
    <w:rsid w:val="005953B7"/>
    <w:rsid w:val="005A1D9F"/>
    <w:rsid w:val="005A2FDC"/>
    <w:rsid w:val="005A4ED3"/>
    <w:rsid w:val="005B3B35"/>
    <w:rsid w:val="005C3ADE"/>
    <w:rsid w:val="005D0899"/>
    <w:rsid w:val="005E0766"/>
    <w:rsid w:val="005E25CA"/>
    <w:rsid w:val="005E5507"/>
    <w:rsid w:val="005E779D"/>
    <w:rsid w:val="006036B0"/>
    <w:rsid w:val="006105BD"/>
    <w:rsid w:val="00613B32"/>
    <w:rsid w:val="00617135"/>
    <w:rsid w:val="006175E6"/>
    <w:rsid w:val="0062474E"/>
    <w:rsid w:val="006277E4"/>
    <w:rsid w:val="00662515"/>
    <w:rsid w:val="006950A1"/>
    <w:rsid w:val="006A0BAA"/>
    <w:rsid w:val="006A5EEC"/>
    <w:rsid w:val="006A60F9"/>
    <w:rsid w:val="006B2162"/>
    <w:rsid w:val="006E5C7F"/>
    <w:rsid w:val="006F1711"/>
    <w:rsid w:val="006F20A6"/>
    <w:rsid w:val="007151B5"/>
    <w:rsid w:val="00741D7D"/>
    <w:rsid w:val="00761E29"/>
    <w:rsid w:val="00767280"/>
    <w:rsid w:val="007726FA"/>
    <w:rsid w:val="00773B6F"/>
    <w:rsid w:val="0078147A"/>
    <w:rsid w:val="007A2269"/>
    <w:rsid w:val="007B188B"/>
    <w:rsid w:val="007B5B25"/>
    <w:rsid w:val="007B696E"/>
    <w:rsid w:val="007B75B6"/>
    <w:rsid w:val="007C11C2"/>
    <w:rsid w:val="007C676E"/>
    <w:rsid w:val="007D02BF"/>
    <w:rsid w:val="007F3D66"/>
    <w:rsid w:val="007F7420"/>
    <w:rsid w:val="00800020"/>
    <w:rsid w:val="00811DD4"/>
    <w:rsid w:val="0081435D"/>
    <w:rsid w:val="0081695F"/>
    <w:rsid w:val="0082431B"/>
    <w:rsid w:val="00824484"/>
    <w:rsid w:val="00826A2E"/>
    <w:rsid w:val="0082732F"/>
    <w:rsid w:val="00834660"/>
    <w:rsid w:val="00834B38"/>
    <w:rsid w:val="00834CDE"/>
    <w:rsid w:val="00840748"/>
    <w:rsid w:val="008575A9"/>
    <w:rsid w:val="00860AED"/>
    <w:rsid w:val="00890E86"/>
    <w:rsid w:val="00897AF6"/>
    <w:rsid w:val="008A33F3"/>
    <w:rsid w:val="008B41FE"/>
    <w:rsid w:val="008D02EC"/>
    <w:rsid w:val="008D3F8B"/>
    <w:rsid w:val="008D6554"/>
    <w:rsid w:val="008E438E"/>
    <w:rsid w:val="008E5EDB"/>
    <w:rsid w:val="008E65CB"/>
    <w:rsid w:val="008F17A7"/>
    <w:rsid w:val="009008DB"/>
    <w:rsid w:val="00912A03"/>
    <w:rsid w:val="009179FA"/>
    <w:rsid w:val="00927CD1"/>
    <w:rsid w:val="009325C3"/>
    <w:rsid w:val="00937A0E"/>
    <w:rsid w:val="00946C3D"/>
    <w:rsid w:val="0095400D"/>
    <w:rsid w:val="00963E45"/>
    <w:rsid w:val="00986084"/>
    <w:rsid w:val="00990C5D"/>
    <w:rsid w:val="00992597"/>
    <w:rsid w:val="009B76F6"/>
    <w:rsid w:val="009F2897"/>
    <w:rsid w:val="00A07B26"/>
    <w:rsid w:val="00A13F03"/>
    <w:rsid w:val="00A201A9"/>
    <w:rsid w:val="00A27F4B"/>
    <w:rsid w:val="00A312D5"/>
    <w:rsid w:val="00A42214"/>
    <w:rsid w:val="00A45A71"/>
    <w:rsid w:val="00A527DF"/>
    <w:rsid w:val="00A603B4"/>
    <w:rsid w:val="00A6228D"/>
    <w:rsid w:val="00A70600"/>
    <w:rsid w:val="00A766BE"/>
    <w:rsid w:val="00AA1D67"/>
    <w:rsid w:val="00AA4DB0"/>
    <w:rsid w:val="00AB6CC9"/>
    <w:rsid w:val="00AC02FB"/>
    <w:rsid w:val="00AE537A"/>
    <w:rsid w:val="00B01EFA"/>
    <w:rsid w:val="00B115F0"/>
    <w:rsid w:val="00B11C93"/>
    <w:rsid w:val="00B17E13"/>
    <w:rsid w:val="00B34501"/>
    <w:rsid w:val="00B365AB"/>
    <w:rsid w:val="00B56B03"/>
    <w:rsid w:val="00B57A36"/>
    <w:rsid w:val="00B77098"/>
    <w:rsid w:val="00B864AB"/>
    <w:rsid w:val="00BA27A0"/>
    <w:rsid w:val="00BC35E9"/>
    <w:rsid w:val="00BD6499"/>
    <w:rsid w:val="00C205FC"/>
    <w:rsid w:val="00C37FAE"/>
    <w:rsid w:val="00C406AB"/>
    <w:rsid w:val="00C42F71"/>
    <w:rsid w:val="00C50401"/>
    <w:rsid w:val="00C548CA"/>
    <w:rsid w:val="00C62B23"/>
    <w:rsid w:val="00C63C8F"/>
    <w:rsid w:val="00C64FAF"/>
    <w:rsid w:val="00C7154E"/>
    <w:rsid w:val="00C95B2D"/>
    <w:rsid w:val="00C97238"/>
    <w:rsid w:val="00CB3DF8"/>
    <w:rsid w:val="00CC2219"/>
    <w:rsid w:val="00CC75A8"/>
    <w:rsid w:val="00CF3004"/>
    <w:rsid w:val="00D00695"/>
    <w:rsid w:val="00D037B3"/>
    <w:rsid w:val="00D04BA0"/>
    <w:rsid w:val="00D11594"/>
    <w:rsid w:val="00D16A83"/>
    <w:rsid w:val="00D240F4"/>
    <w:rsid w:val="00D30929"/>
    <w:rsid w:val="00D35936"/>
    <w:rsid w:val="00D45667"/>
    <w:rsid w:val="00D4671A"/>
    <w:rsid w:val="00D470FC"/>
    <w:rsid w:val="00D47A50"/>
    <w:rsid w:val="00D502F6"/>
    <w:rsid w:val="00D54FED"/>
    <w:rsid w:val="00D638A1"/>
    <w:rsid w:val="00D741FB"/>
    <w:rsid w:val="00DA58A2"/>
    <w:rsid w:val="00DB54BC"/>
    <w:rsid w:val="00DC17DA"/>
    <w:rsid w:val="00DC7808"/>
    <w:rsid w:val="00DD7E32"/>
    <w:rsid w:val="00E04263"/>
    <w:rsid w:val="00E04442"/>
    <w:rsid w:val="00E1467E"/>
    <w:rsid w:val="00E2458B"/>
    <w:rsid w:val="00E5764F"/>
    <w:rsid w:val="00E57A1D"/>
    <w:rsid w:val="00E76E07"/>
    <w:rsid w:val="00E802B9"/>
    <w:rsid w:val="00E91DEE"/>
    <w:rsid w:val="00E9355D"/>
    <w:rsid w:val="00E97D8D"/>
    <w:rsid w:val="00EA2C12"/>
    <w:rsid w:val="00EA2E82"/>
    <w:rsid w:val="00EA61EF"/>
    <w:rsid w:val="00EB009E"/>
    <w:rsid w:val="00ED3DF3"/>
    <w:rsid w:val="00EE0D1D"/>
    <w:rsid w:val="00EF1375"/>
    <w:rsid w:val="00EF5B5E"/>
    <w:rsid w:val="00F05863"/>
    <w:rsid w:val="00F126BE"/>
    <w:rsid w:val="00F12F39"/>
    <w:rsid w:val="00F13481"/>
    <w:rsid w:val="00F26D0E"/>
    <w:rsid w:val="00F26DB8"/>
    <w:rsid w:val="00F54DE4"/>
    <w:rsid w:val="00F55924"/>
    <w:rsid w:val="00F86411"/>
    <w:rsid w:val="00F957F2"/>
    <w:rsid w:val="00FA06EF"/>
    <w:rsid w:val="00FA104C"/>
    <w:rsid w:val="00FA5E1C"/>
    <w:rsid w:val="00FB0A85"/>
    <w:rsid w:val="00FC5A38"/>
    <w:rsid w:val="00FF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A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5AB"/>
    <w:pPr>
      <w:ind w:leftChars="400" w:left="840"/>
    </w:pPr>
  </w:style>
  <w:style w:type="character" w:styleId="a4">
    <w:name w:val="Strong"/>
    <w:qFormat/>
    <w:rsid w:val="001A00AD"/>
    <w:rPr>
      <w:b/>
      <w:bCs/>
    </w:rPr>
  </w:style>
  <w:style w:type="character" w:styleId="a5">
    <w:name w:val="Hyperlink"/>
    <w:basedOn w:val="a0"/>
    <w:uiPriority w:val="99"/>
    <w:unhideWhenUsed/>
    <w:rsid w:val="00C97238"/>
    <w:rPr>
      <w:color w:val="0000FF" w:themeColor="hyperlink"/>
      <w:u w:val="single"/>
    </w:rPr>
  </w:style>
  <w:style w:type="paragraph" w:styleId="a6">
    <w:name w:val="footer"/>
    <w:basedOn w:val="a"/>
    <w:link w:val="a7"/>
    <w:uiPriority w:val="99"/>
    <w:unhideWhenUsed/>
    <w:rsid w:val="00C97238"/>
    <w:pPr>
      <w:tabs>
        <w:tab w:val="center" w:pos="4252"/>
        <w:tab w:val="right" w:pos="8504"/>
      </w:tabs>
      <w:snapToGrid w:val="0"/>
    </w:pPr>
    <w:rPr>
      <w:sz w:val="21"/>
      <w:szCs w:val="24"/>
    </w:rPr>
  </w:style>
  <w:style w:type="character" w:customStyle="1" w:styleId="a7">
    <w:name w:val="フッター (文字)"/>
    <w:basedOn w:val="a0"/>
    <w:link w:val="a6"/>
    <w:uiPriority w:val="99"/>
    <w:rsid w:val="00C97238"/>
    <w:rPr>
      <w:kern w:val="2"/>
      <w:sz w:val="21"/>
      <w:szCs w:val="24"/>
    </w:rPr>
  </w:style>
  <w:style w:type="paragraph" w:customStyle="1" w:styleId="Default">
    <w:name w:val="Default"/>
    <w:rsid w:val="00C97238"/>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C972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238"/>
    <w:rPr>
      <w:rFonts w:asciiTheme="majorHAnsi" w:eastAsiaTheme="majorEastAsia" w:hAnsiTheme="majorHAnsi" w:cstheme="majorBidi"/>
      <w:kern w:val="2"/>
      <w:sz w:val="18"/>
      <w:szCs w:val="18"/>
    </w:rPr>
  </w:style>
  <w:style w:type="paragraph" w:styleId="aa">
    <w:name w:val="header"/>
    <w:basedOn w:val="a"/>
    <w:link w:val="ab"/>
    <w:uiPriority w:val="99"/>
    <w:unhideWhenUsed/>
    <w:rsid w:val="00176730"/>
    <w:pPr>
      <w:tabs>
        <w:tab w:val="center" w:pos="4252"/>
        <w:tab w:val="right" w:pos="8504"/>
      </w:tabs>
      <w:snapToGrid w:val="0"/>
    </w:pPr>
  </w:style>
  <w:style w:type="character" w:customStyle="1" w:styleId="ab">
    <w:name w:val="ヘッダー (文字)"/>
    <w:basedOn w:val="a0"/>
    <w:link w:val="aa"/>
    <w:uiPriority w:val="99"/>
    <w:rsid w:val="00176730"/>
    <w:rPr>
      <w:kern w:val="2"/>
    </w:rPr>
  </w:style>
  <w:style w:type="paragraph" w:styleId="ac">
    <w:name w:val="Date"/>
    <w:basedOn w:val="a"/>
    <w:next w:val="a"/>
    <w:link w:val="ad"/>
    <w:uiPriority w:val="99"/>
    <w:semiHidden/>
    <w:unhideWhenUsed/>
    <w:rsid w:val="00EA61EF"/>
  </w:style>
  <w:style w:type="character" w:customStyle="1" w:styleId="ad">
    <w:name w:val="日付 (文字)"/>
    <w:basedOn w:val="a0"/>
    <w:link w:val="ac"/>
    <w:uiPriority w:val="99"/>
    <w:semiHidden/>
    <w:rsid w:val="00EA61E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A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5AB"/>
    <w:pPr>
      <w:ind w:leftChars="400" w:left="840"/>
    </w:pPr>
  </w:style>
  <w:style w:type="character" w:styleId="a4">
    <w:name w:val="Strong"/>
    <w:qFormat/>
    <w:rsid w:val="001A00AD"/>
    <w:rPr>
      <w:b/>
      <w:bCs/>
    </w:rPr>
  </w:style>
  <w:style w:type="character" w:styleId="a5">
    <w:name w:val="Hyperlink"/>
    <w:basedOn w:val="a0"/>
    <w:uiPriority w:val="99"/>
    <w:unhideWhenUsed/>
    <w:rsid w:val="00C97238"/>
    <w:rPr>
      <w:color w:val="0000FF" w:themeColor="hyperlink"/>
      <w:u w:val="single"/>
    </w:rPr>
  </w:style>
  <w:style w:type="paragraph" w:styleId="a6">
    <w:name w:val="footer"/>
    <w:basedOn w:val="a"/>
    <w:link w:val="a7"/>
    <w:uiPriority w:val="99"/>
    <w:unhideWhenUsed/>
    <w:rsid w:val="00C97238"/>
    <w:pPr>
      <w:tabs>
        <w:tab w:val="center" w:pos="4252"/>
        <w:tab w:val="right" w:pos="8504"/>
      </w:tabs>
      <w:snapToGrid w:val="0"/>
    </w:pPr>
    <w:rPr>
      <w:sz w:val="21"/>
      <w:szCs w:val="24"/>
    </w:rPr>
  </w:style>
  <w:style w:type="character" w:customStyle="1" w:styleId="a7">
    <w:name w:val="フッター (文字)"/>
    <w:basedOn w:val="a0"/>
    <w:link w:val="a6"/>
    <w:uiPriority w:val="99"/>
    <w:rsid w:val="00C97238"/>
    <w:rPr>
      <w:kern w:val="2"/>
      <w:sz w:val="21"/>
      <w:szCs w:val="24"/>
    </w:rPr>
  </w:style>
  <w:style w:type="paragraph" w:customStyle="1" w:styleId="Default">
    <w:name w:val="Default"/>
    <w:rsid w:val="00C97238"/>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C972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238"/>
    <w:rPr>
      <w:rFonts w:asciiTheme="majorHAnsi" w:eastAsiaTheme="majorEastAsia" w:hAnsiTheme="majorHAnsi" w:cstheme="majorBidi"/>
      <w:kern w:val="2"/>
      <w:sz w:val="18"/>
      <w:szCs w:val="18"/>
    </w:rPr>
  </w:style>
  <w:style w:type="paragraph" w:styleId="aa">
    <w:name w:val="header"/>
    <w:basedOn w:val="a"/>
    <w:link w:val="ab"/>
    <w:uiPriority w:val="99"/>
    <w:unhideWhenUsed/>
    <w:rsid w:val="00176730"/>
    <w:pPr>
      <w:tabs>
        <w:tab w:val="center" w:pos="4252"/>
        <w:tab w:val="right" w:pos="8504"/>
      </w:tabs>
      <w:snapToGrid w:val="0"/>
    </w:pPr>
  </w:style>
  <w:style w:type="character" w:customStyle="1" w:styleId="ab">
    <w:name w:val="ヘッダー (文字)"/>
    <w:basedOn w:val="a0"/>
    <w:link w:val="aa"/>
    <w:uiPriority w:val="99"/>
    <w:rsid w:val="00176730"/>
    <w:rPr>
      <w:kern w:val="2"/>
    </w:rPr>
  </w:style>
  <w:style w:type="paragraph" w:styleId="ac">
    <w:name w:val="Date"/>
    <w:basedOn w:val="a"/>
    <w:next w:val="a"/>
    <w:link w:val="ad"/>
    <w:uiPriority w:val="99"/>
    <w:semiHidden/>
    <w:unhideWhenUsed/>
    <w:rsid w:val="00EA61EF"/>
  </w:style>
  <w:style w:type="character" w:customStyle="1" w:styleId="ad">
    <w:name w:val="日付 (文字)"/>
    <w:basedOn w:val="a0"/>
    <w:link w:val="ac"/>
    <w:uiPriority w:val="99"/>
    <w:semiHidden/>
    <w:rsid w:val="00EA61E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884">
      <w:bodyDiv w:val="1"/>
      <w:marLeft w:val="0"/>
      <w:marRight w:val="0"/>
      <w:marTop w:val="0"/>
      <w:marBottom w:val="0"/>
      <w:divBdr>
        <w:top w:val="none" w:sz="0" w:space="0" w:color="auto"/>
        <w:left w:val="none" w:sz="0" w:space="0" w:color="auto"/>
        <w:bottom w:val="none" w:sz="0" w:space="0" w:color="auto"/>
        <w:right w:val="none" w:sz="0" w:space="0" w:color="auto"/>
      </w:divBdr>
    </w:div>
    <w:div w:id="1256784775">
      <w:bodyDiv w:val="1"/>
      <w:marLeft w:val="0"/>
      <w:marRight w:val="0"/>
      <w:marTop w:val="0"/>
      <w:marBottom w:val="0"/>
      <w:divBdr>
        <w:top w:val="none" w:sz="0" w:space="0" w:color="auto"/>
        <w:left w:val="none" w:sz="0" w:space="0" w:color="auto"/>
        <w:bottom w:val="none" w:sz="0" w:space="0" w:color="auto"/>
        <w:right w:val="none" w:sz="0" w:space="0" w:color="auto"/>
      </w:divBdr>
    </w:div>
    <w:div w:id="15283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ref.osaka.lg.jp/toukei/"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png"/><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https://www.e-stat.go.jp/stat-search/database?page=1&amp;toukei=00200532&amp;tstat=000001107875&amp;result_page=1&amp;second=1" TargetMode="Externa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2C0A-E322-4336-966D-77BF7849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2018-07-25T07:48:00Z</dcterms:created>
  <dcterms:modified xsi:type="dcterms:W3CDTF">2018-10-29T03:16:00Z</dcterms:modified>
</cp:coreProperties>
</file>