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4C" w:rsidRPr="00772DA8" w:rsidRDefault="00540465" w:rsidP="0097165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平成</w:t>
      </w:r>
      <w:r w:rsidR="00B42594">
        <w:rPr>
          <w:rFonts w:hint="eastAsia"/>
          <w:b/>
          <w:sz w:val="24"/>
          <w:szCs w:val="24"/>
        </w:rPr>
        <w:t>３０</w:t>
      </w:r>
      <w:r w:rsidR="00E5514B" w:rsidRPr="00772DA8">
        <w:rPr>
          <w:rFonts w:hint="eastAsia"/>
          <w:b/>
          <w:sz w:val="24"/>
          <w:szCs w:val="24"/>
        </w:rPr>
        <w:t>年度モニタリング評価実施による改善のための対応方針</w:t>
      </w:r>
    </w:p>
    <w:p w:rsidR="00971652" w:rsidRDefault="00971652" w:rsidP="00C31DE7">
      <w:pPr>
        <w:ind w:right="840" w:firstLineChars="7800" w:firstLine="16380"/>
      </w:pPr>
      <w:r>
        <w:rPr>
          <w:rFonts w:hint="eastAsia"/>
        </w:rPr>
        <w:t>施設名：</w:t>
      </w:r>
      <w:r w:rsidR="00BE7554">
        <w:rPr>
          <w:rFonts w:hint="eastAsia"/>
        </w:rPr>
        <w:t>大阪府中央卸売市場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5197"/>
        <w:gridCol w:w="5197"/>
        <w:gridCol w:w="5198"/>
      </w:tblGrid>
      <w:tr w:rsidR="00971652" w:rsidTr="00E5514B">
        <w:tc>
          <w:tcPr>
            <w:tcW w:w="2802" w:type="dxa"/>
          </w:tcPr>
          <w:p w:rsidR="00971652" w:rsidRDefault="00971652" w:rsidP="00971652">
            <w:pPr>
              <w:jc w:val="center"/>
            </w:pPr>
            <w:r>
              <w:rPr>
                <w:rFonts w:hint="eastAsia"/>
              </w:rPr>
              <w:t>評価項目</w:t>
            </w:r>
          </w:p>
        </w:tc>
        <w:tc>
          <w:tcPr>
            <w:tcW w:w="3260" w:type="dxa"/>
          </w:tcPr>
          <w:p w:rsidR="00971652" w:rsidRDefault="00971652" w:rsidP="00971652">
            <w:pPr>
              <w:jc w:val="center"/>
            </w:pPr>
            <w:r>
              <w:rPr>
                <w:rFonts w:hint="eastAsia"/>
              </w:rPr>
              <w:t>評価基準</w:t>
            </w:r>
          </w:p>
        </w:tc>
        <w:tc>
          <w:tcPr>
            <w:tcW w:w="5197" w:type="dxa"/>
          </w:tcPr>
          <w:p w:rsidR="00971652" w:rsidRDefault="00971652" w:rsidP="00971652">
            <w:pPr>
              <w:jc w:val="center"/>
            </w:pPr>
            <w:r>
              <w:rPr>
                <w:rFonts w:hint="eastAsia"/>
              </w:rPr>
              <w:t>評価委員の指摘・提言等</w:t>
            </w:r>
          </w:p>
        </w:tc>
        <w:tc>
          <w:tcPr>
            <w:tcW w:w="5197" w:type="dxa"/>
          </w:tcPr>
          <w:p w:rsidR="00971652" w:rsidRDefault="00971652" w:rsidP="00971652">
            <w:pPr>
              <w:jc w:val="center"/>
            </w:pPr>
            <w:r>
              <w:rPr>
                <w:rFonts w:hint="eastAsia"/>
              </w:rPr>
              <w:t>改善のための対応方針</w:t>
            </w:r>
          </w:p>
        </w:tc>
        <w:tc>
          <w:tcPr>
            <w:tcW w:w="5198" w:type="dxa"/>
          </w:tcPr>
          <w:p w:rsidR="00971652" w:rsidRDefault="00971652" w:rsidP="00971652">
            <w:pPr>
              <w:jc w:val="center"/>
            </w:pPr>
            <w:r>
              <w:rPr>
                <w:rFonts w:hint="eastAsia"/>
              </w:rPr>
              <w:t>次年度以降の事業計画等への反映内容</w:t>
            </w:r>
          </w:p>
        </w:tc>
      </w:tr>
      <w:tr w:rsidR="00971652" w:rsidTr="007041D5">
        <w:trPr>
          <w:trHeight w:val="1444"/>
        </w:trPr>
        <w:tc>
          <w:tcPr>
            <w:tcW w:w="2802" w:type="dxa"/>
          </w:tcPr>
          <w:p w:rsidR="00BE7554" w:rsidRDefault="00BE7554">
            <w:r w:rsidRPr="00BE7554">
              <w:rPr>
                <w:rFonts w:hint="eastAsia"/>
              </w:rPr>
              <w:t>Ⅰ　提案の履行状況に関する項目</w:t>
            </w:r>
          </w:p>
          <w:p w:rsidR="00E5514B" w:rsidRDefault="00B42594">
            <w:r w:rsidRPr="00B42594">
              <w:rPr>
                <w:rFonts w:hint="eastAsia"/>
              </w:rPr>
              <w:t>(3)</w:t>
            </w:r>
            <w:r w:rsidRPr="00B42594">
              <w:rPr>
                <w:rFonts w:hint="eastAsia"/>
              </w:rPr>
              <w:t>利用者の増加を図るための具体的手法・効果</w:t>
            </w:r>
          </w:p>
        </w:tc>
        <w:tc>
          <w:tcPr>
            <w:tcW w:w="3260" w:type="dxa"/>
          </w:tcPr>
          <w:p w:rsidR="00E5514B" w:rsidRDefault="00B42594">
            <w:r w:rsidRPr="00B42594">
              <w:rPr>
                <w:rFonts w:hint="eastAsia"/>
              </w:rPr>
              <w:t>●施設の稼働率を向上し、空き施設の解消を図るための工夫が行われているか</w:t>
            </w:r>
          </w:p>
        </w:tc>
        <w:tc>
          <w:tcPr>
            <w:tcW w:w="5197" w:type="dxa"/>
          </w:tcPr>
          <w:p w:rsidR="00E5514B" w:rsidRPr="007041D5" w:rsidRDefault="00377F82">
            <w:r w:rsidRPr="00377F82">
              <w:rPr>
                <w:rFonts w:hint="eastAsia"/>
              </w:rPr>
              <w:t>事業者の新規参入について、条件や入居までのプロセス等を明確にして、ホームページ等で公表することが望ましいのではないか。</w:t>
            </w:r>
          </w:p>
        </w:tc>
        <w:tc>
          <w:tcPr>
            <w:tcW w:w="5197" w:type="dxa"/>
          </w:tcPr>
          <w:p w:rsidR="00971652" w:rsidRPr="00377F82" w:rsidRDefault="007C43DE" w:rsidP="007C43DE">
            <w:r>
              <w:rPr>
                <w:rFonts w:hint="eastAsia"/>
              </w:rPr>
              <w:t>各施設の空き状況や</w:t>
            </w:r>
            <w:r w:rsidR="00312F3C">
              <w:rPr>
                <w:rFonts w:hint="eastAsia"/>
              </w:rPr>
              <w:t>参入</w:t>
            </w:r>
            <w:r>
              <w:rPr>
                <w:rFonts w:hint="eastAsia"/>
              </w:rPr>
              <w:t>可能な業種、</w:t>
            </w:r>
            <w:r w:rsidR="006302FA">
              <w:rPr>
                <w:rFonts w:hint="eastAsia"/>
              </w:rPr>
              <w:t>必要条件</w:t>
            </w:r>
            <w:r w:rsidR="006962B0">
              <w:rPr>
                <w:rFonts w:hint="eastAsia"/>
              </w:rPr>
              <w:t>等</w:t>
            </w:r>
            <w:r w:rsidR="006302FA">
              <w:rPr>
                <w:rFonts w:hint="eastAsia"/>
              </w:rPr>
              <w:t>を明確にし、ホームページの入居者の募集ページにおいて情報提供する。</w:t>
            </w:r>
          </w:p>
        </w:tc>
        <w:tc>
          <w:tcPr>
            <w:tcW w:w="5198" w:type="dxa"/>
          </w:tcPr>
          <w:p w:rsidR="00971652" w:rsidRDefault="007C43DE" w:rsidP="006962B0">
            <w:r>
              <w:rPr>
                <w:rFonts w:hint="eastAsia"/>
              </w:rPr>
              <w:t>各施設の空き状況や参入可能な業種、必要条件等を明確にし、</w:t>
            </w:r>
            <w:r w:rsidR="006962B0">
              <w:rPr>
                <w:rFonts w:hint="eastAsia"/>
              </w:rPr>
              <w:t>ホームページにおいて早期に情報提供できるよう取り組む。</w:t>
            </w:r>
          </w:p>
        </w:tc>
      </w:tr>
    </w:tbl>
    <w:p w:rsidR="00BF296C" w:rsidRDefault="00BF296C"/>
    <w:p w:rsidR="00E5514B" w:rsidRDefault="00E5514B">
      <w:pPr>
        <w:widowControl/>
        <w:jc w:val="left"/>
      </w:pPr>
      <w:bookmarkStart w:id="0" w:name="_GoBack"/>
      <w:bookmarkEnd w:id="0"/>
    </w:p>
    <w:sectPr w:rsidR="00E5514B" w:rsidSect="00E5514B">
      <w:pgSz w:w="23814" w:h="16840" w:orient="landscape" w:code="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F0" w:rsidRDefault="005639F0" w:rsidP="005639F0">
      <w:r>
        <w:separator/>
      </w:r>
    </w:p>
  </w:endnote>
  <w:endnote w:type="continuationSeparator" w:id="0">
    <w:p w:rsidR="005639F0" w:rsidRDefault="005639F0" w:rsidP="0056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F0" w:rsidRDefault="005639F0" w:rsidP="005639F0">
      <w:r>
        <w:separator/>
      </w:r>
    </w:p>
  </w:footnote>
  <w:footnote w:type="continuationSeparator" w:id="0">
    <w:p w:rsidR="005639F0" w:rsidRDefault="005639F0" w:rsidP="00563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52"/>
    <w:rsid w:val="000C211E"/>
    <w:rsid w:val="001432F4"/>
    <w:rsid w:val="001C2D6F"/>
    <w:rsid w:val="001E6620"/>
    <w:rsid w:val="002104F8"/>
    <w:rsid w:val="00283D8F"/>
    <w:rsid w:val="003111C2"/>
    <w:rsid w:val="00312F3C"/>
    <w:rsid w:val="00377F82"/>
    <w:rsid w:val="00436FF7"/>
    <w:rsid w:val="0046598E"/>
    <w:rsid w:val="004872B9"/>
    <w:rsid w:val="004A478D"/>
    <w:rsid w:val="004A5273"/>
    <w:rsid w:val="00540465"/>
    <w:rsid w:val="005639F0"/>
    <w:rsid w:val="005A7A76"/>
    <w:rsid w:val="006302FA"/>
    <w:rsid w:val="00673F00"/>
    <w:rsid w:val="006962B0"/>
    <w:rsid w:val="007041D5"/>
    <w:rsid w:val="007173E1"/>
    <w:rsid w:val="00733188"/>
    <w:rsid w:val="00772DA8"/>
    <w:rsid w:val="00777DCE"/>
    <w:rsid w:val="007C43DE"/>
    <w:rsid w:val="00873BB4"/>
    <w:rsid w:val="00924712"/>
    <w:rsid w:val="00926D0F"/>
    <w:rsid w:val="00971652"/>
    <w:rsid w:val="009F5BFE"/>
    <w:rsid w:val="00A0365A"/>
    <w:rsid w:val="00A37F39"/>
    <w:rsid w:val="00A63235"/>
    <w:rsid w:val="00AB2D12"/>
    <w:rsid w:val="00AB3D54"/>
    <w:rsid w:val="00AD1A82"/>
    <w:rsid w:val="00AE5939"/>
    <w:rsid w:val="00B00496"/>
    <w:rsid w:val="00B132EB"/>
    <w:rsid w:val="00B42594"/>
    <w:rsid w:val="00BE7554"/>
    <w:rsid w:val="00BF296C"/>
    <w:rsid w:val="00BF5CBD"/>
    <w:rsid w:val="00C31DE7"/>
    <w:rsid w:val="00D06794"/>
    <w:rsid w:val="00D35C10"/>
    <w:rsid w:val="00DF739B"/>
    <w:rsid w:val="00E5514B"/>
    <w:rsid w:val="00FD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A9B027A2-9A3D-44CA-9D7A-58D6D1F6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39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39F0"/>
  </w:style>
  <w:style w:type="paragraph" w:styleId="a6">
    <w:name w:val="footer"/>
    <w:basedOn w:val="a"/>
    <w:link w:val="a7"/>
    <w:uiPriority w:val="99"/>
    <w:unhideWhenUsed/>
    <w:rsid w:val="00563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39F0"/>
  </w:style>
  <w:style w:type="paragraph" w:styleId="a8">
    <w:name w:val="Balloon Text"/>
    <w:basedOn w:val="a"/>
    <w:link w:val="a9"/>
    <w:uiPriority w:val="99"/>
    <w:semiHidden/>
    <w:unhideWhenUsed/>
    <w:rsid w:val="001E6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6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5C6CA66625842BD9EABBB207E7DCF" ma:contentTypeVersion="0" ma:contentTypeDescription="新しいドキュメントを作成します。" ma:contentTypeScope="" ma:versionID="19e100ba22bd90536024203d1e7e716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2E82050-6EEF-4B15-9BEF-E8EC1020F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E4B95-8B73-4CA7-8F1D-06A9590A7C29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EDBDD4A-FE5D-47FD-9FC7-21CCADC33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職員端末機30年度3月調達</cp:lastModifiedBy>
  <cp:revision>10</cp:revision>
  <cp:lastPrinted>2017-05-15T05:13:00Z</cp:lastPrinted>
  <dcterms:created xsi:type="dcterms:W3CDTF">2019-02-19T07:23:00Z</dcterms:created>
  <dcterms:modified xsi:type="dcterms:W3CDTF">2019-03-18T01:14:00Z</dcterms:modified>
</cp:coreProperties>
</file>