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158C7" w14:textId="4C0FAE5A" w:rsidR="00077823" w:rsidRDefault="00077823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2543"/>
        <w:gridCol w:w="3689"/>
        <w:gridCol w:w="3690"/>
      </w:tblGrid>
      <w:tr w:rsidR="000A16C6" w:rsidRPr="00005982" w14:paraId="773E62F7" w14:textId="77777777" w:rsidTr="00612072">
        <w:tc>
          <w:tcPr>
            <w:tcW w:w="426" w:type="dxa"/>
          </w:tcPr>
          <w:p w14:paraId="17D15156" w14:textId="77777777" w:rsidR="000A16C6" w:rsidRPr="00005982" w:rsidRDefault="000A16C6" w:rsidP="00612072">
            <w:pPr>
              <w:rPr>
                <w:rFonts w:ascii="UD デジタル 教科書体 N-B" w:eastAsia="UD デジタル 教科書体 N-B" w:hAnsi="ＭＳ Ｐゴシック"/>
              </w:rPr>
            </w:pPr>
            <w:bookmarkStart w:id="0" w:name="_Hlk158717799"/>
            <w:r w:rsidRPr="00005982">
              <w:rPr>
                <w:rFonts w:ascii="UD デジタル 教科書体 N-B" w:eastAsia="UD デジタル 教科書体 N-B" w:hAnsi="ＭＳ Ｐゴシック" w:hint="eastAsia"/>
              </w:rPr>
              <w:t>１</w:t>
            </w:r>
          </w:p>
        </w:tc>
        <w:tc>
          <w:tcPr>
            <w:tcW w:w="2543" w:type="dxa"/>
          </w:tcPr>
          <w:p w14:paraId="542A01EB" w14:textId="77777777" w:rsidR="000A16C6" w:rsidRPr="00005982" w:rsidRDefault="000A16C6" w:rsidP="00612072">
            <w:pPr>
              <w:rPr>
                <w:rFonts w:ascii="UD デジタル 教科書体 N-B" w:eastAsia="UD デジタル 教科書体 N-B" w:hAnsi="ＭＳ Ｐゴシック"/>
              </w:rPr>
            </w:pPr>
            <w:r>
              <w:rPr>
                <w:rFonts w:ascii="UD デジタル 教科書体 N-B" w:eastAsia="UD デジタル 教科書体 N-B" w:hAnsi="ＭＳ Ｐゴシック" w:hint="eastAsia"/>
              </w:rPr>
              <w:t>学校</w:t>
            </w:r>
            <w:r w:rsidRPr="00005982">
              <w:rPr>
                <w:rFonts w:ascii="UD デジタル 教科書体 N-B" w:eastAsia="UD デジタル 教科書体 N-B" w:hAnsi="ＭＳ Ｐゴシック" w:hint="eastAsia"/>
              </w:rPr>
              <w:t>名</w:t>
            </w:r>
          </w:p>
        </w:tc>
        <w:tc>
          <w:tcPr>
            <w:tcW w:w="7379" w:type="dxa"/>
            <w:gridSpan w:val="2"/>
            <w:shd w:val="clear" w:color="auto" w:fill="auto"/>
          </w:tcPr>
          <w:p w14:paraId="6A987E9E" w14:textId="77777777" w:rsidR="000A16C6" w:rsidRPr="00005982" w:rsidRDefault="000A16C6" w:rsidP="00612072">
            <w:pPr>
              <w:jc w:val="center"/>
              <w:rPr>
                <w:rFonts w:ascii="UD デジタル 教科書体 N-B" w:eastAsia="UD デジタル 教科書体 N-B" w:hAnsi="ＭＳ Ｐゴシック"/>
              </w:rPr>
            </w:pPr>
            <w:r w:rsidRPr="00487D72">
              <w:rPr>
                <w:rFonts w:ascii="UD デジタル 教科書体 N-B" w:eastAsia="UD デジタル 教科書体 N-B" w:hAnsi="ＭＳ Ｐゴシック" w:hint="eastAsia"/>
              </w:rPr>
              <w:t>難波支援学校</w:t>
            </w:r>
          </w:p>
        </w:tc>
      </w:tr>
      <w:tr w:rsidR="000A16C6" w:rsidRPr="00005982" w14:paraId="4046246A" w14:textId="77777777" w:rsidTr="00612072">
        <w:trPr>
          <w:trHeight w:val="13573"/>
        </w:trPr>
        <w:tc>
          <w:tcPr>
            <w:tcW w:w="426" w:type="dxa"/>
          </w:tcPr>
          <w:p w14:paraId="2F678954" w14:textId="77777777" w:rsidR="000A16C6" w:rsidRPr="00005982" w:rsidRDefault="000A16C6" w:rsidP="00612072">
            <w:pPr>
              <w:rPr>
                <w:rFonts w:ascii="UD デジタル 教科書体 N-B" w:eastAsia="UD デジタル 教科書体 N-B" w:hAnsi="ＭＳ Ｐゴシック"/>
              </w:rPr>
            </w:pPr>
            <w:r>
              <w:rPr>
                <w:rFonts w:ascii="UD デジタル 教科書体 N-B" w:eastAsia="UD デジタル 教科書体 N-B" w:hAnsi="ＭＳ Ｐゴシック" w:hint="eastAsia"/>
              </w:rPr>
              <w:t>２</w:t>
            </w:r>
          </w:p>
        </w:tc>
        <w:tc>
          <w:tcPr>
            <w:tcW w:w="2543" w:type="dxa"/>
          </w:tcPr>
          <w:p w14:paraId="320C2F10" w14:textId="77777777" w:rsidR="000A16C6" w:rsidRPr="00005982" w:rsidRDefault="000A16C6" w:rsidP="00612072">
            <w:pPr>
              <w:rPr>
                <w:rFonts w:ascii="UD デジタル 教科書体 N-B" w:eastAsia="UD デジタル 教科書体 N-B" w:hAnsi="ＭＳ Ｐゴシック"/>
              </w:rPr>
            </w:pPr>
            <w:r w:rsidRPr="00005982">
              <w:rPr>
                <w:rFonts w:ascii="UD デジタル 教科書体 N-B" w:eastAsia="UD デジタル 教科書体 N-B" w:hAnsi="ＭＳ Ｐゴシック" w:hint="eastAsia"/>
              </w:rPr>
              <w:t>特色ある取組み</w:t>
            </w:r>
          </w:p>
          <w:p w14:paraId="18764099" w14:textId="77777777" w:rsidR="000A16C6" w:rsidRPr="00005982" w:rsidRDefault="000A16C6" w:rsidP="00612072">
            <w:pPr>
              <w:rPr>
                <w:rFonts w:ascii="UD デジタル 教科書体 N-B" w:eastAsia="UD デジタル 教科書体 N-B" w:hAnsi="ＭＳ Ｐゴシック"/>
              </w:rPr>
            </w:pPr>
            <w:r w:rsidRPr="00005982">
              <w:rPr>
                <w:rFonts w:ascii="UD デジタル 教科書体 N-B" w:eastAsia="UD デジタル 教科書体 N-B" w:hAnsi="ＭＳ Ｐゴシック" w:hint="eastAsia"/>
              </w:rPr>
              <w:t>実施内容</w:t>
            </w:r>
          </w:p>
          <w:p w14:paraId="0B98E183" w14:textId="77777777" w:rsidR="000A16C6" w:rsidRPr="00005982" w:rsidRDefault="000A16C6" w:rsidP="00612072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03100D59" w14:textId="77777777" w:rsidR="000A16C6" w:rsidRPr="00005982" w:rsidRDefault="000A16C6" w:rsidP="00612072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19DCCFFF" w14:textId="77777777" w:rsidR="000A16C6" w:rsidRPr="00005982" w:rsidRDefault="000A16C6" w:rsidP="00612072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47243A1D" w14:textId="77777777" w:rsidR="000A16C6" w:rsidRDefault="000A16C6" w:rsidP="00612072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53D63829" w14:textId="77777777" w:rsidR="000A16C6" w:rsidRDefault="000A16C6" w:rsidP="00612072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5C355DA0" w14:textId="77777777" w:rsidR="000A16C6" w:rsidRDefault="000A16C6" w:rsidP="00612072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0655B013" w14:textId="77777777" w:rsidR="000A16C6" w:rsidRDefault="000A16C6" w:rsidP="00612072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2050806D" w14:textId="77777777" w:rsidR="000A16C6" w:rsidRDefault="000A16C6" w:rsidP="00612072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4B5B9FED" w14:textId="77777777" w:rsidR="000A16C6" w:rsidRDefault="000A16C6" w:rsidP="00612072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15132822" w14:textId="77777777" w:rsidR="000A16C6" w:rsidRDefault="000A16C6" w:rsidP="00612072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1AF75C72" w14:textId="77777777" w:rsidR="000A16C6" w:rsidRDefault="000A16C6" w:rsidP="00612072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1EA24ED1" w14:textId="77777777" w:rsidR="000A16C6" w:rsidRDefault="000A16C6" w:rsidP="00612072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53B673C1" w14:textId="77777777" w:rsidR="000A16C6" w:rsidRDefault="000A16C6" w:rsidP="00612072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19838610" w14:textId="77777777" w:rsidR="000A16C6" w:rsidRDefault="000A16C6" w:rsidP="00612072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65BACA35" w14:textId="77777777" w:rsidR="000A16C6" w:rsidRDefault="000A16C6" w:rsidP="00612072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49EC4E83" w14:textId="77777777" w:rsidR="000A16C6" w:rsidRDefault="000A16C6" w:rsidP="00612072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098CC9B7" w14:textId="77777777" w:rsidR="000A16C6" w:rsidRDefault="000A16C6" w:rsidP="00612072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792327F3" w14:textId="77777777" w:rsidR="000A16C6" w:rsidRPr="00005982" w:rsidRDefault="000A16C6" w:rsidP="00612072">
            <w:pPr>
              <w:rPr>
                <w:rFonts w:ascii="UD デジタル 教科書体 N-B" w:eastAsia="UD デジタル 教科書体 N-B" w:hAnsi="ＭＳ Ｐゴシック"/>
              </w:rPr>
            </w:pPr>
            <w:r w:rsidRPr="00005982">
              <w:rPr>
                <w:rFonts w:ascii="UD デジタル 教科書体 N-B" w:eastAsia="UD デジタル 教科書体 N-B" w:hAnsi="ＭＳ Ｐゴシック" w:hint="eastAsia"/>
              </w:rPr>
              <w:t>特色ある取組み</w:t>
            </w:r>
          </w:p>
          <w:p w14:paraId="54C09780" w14:textId="77777777" w:rsidR="000A16C6" w:rsidRPr="00005982" w:rsidRDefault="000A16C6" w:rsidP="00612072">
            <w:pPr>
              <w:rPr>
                <w:rFonts w:ascii="UD デジタル 教科書体 N-B" w:eastAsia="UD デジタル 教科書体 N-B" w:hAnsi="ＭＳ Ｐゴシック"/>
              </w:rPr>
            </w:pPr>
            <w:r w:rsidRPr="00005982">
              <w:rPr>
                <w:rFonts w:ascii="UD デジタル 教科書体 N-B" w:eastAsia="UD デジタル 教科書体 N-B" w:hAnsi="ＭＳ Ｐゴシック" w:hint="eastAsia"/>
              </w:rPr>
              <w:t>実施内容</w:t>
            </w:r>
          </w:p>
          <w:p w14:paraId="7B80FE03" w14:textId="77777777" w:rsidR="000A16C6" w:rsidRPr="00E47EC8" w:rsidRDefault="000A16C6" w:rsidP="00612072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1E9DA43D" w14:textId="77777777" w:rsidR="000A16C6" w:rsidRDefault="000A16C6" w:rsidP="00612072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20B28869" w14:textId="77777777" w:rsidR="000A16C6" w:rsidRDefault="000A16C6" w:rsidP="00612072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7C27EC39" w14:textId="77777777" w:rsidR="000A16C6" w:rsidRPr="00005982" w:rsidRDefault="000A16C6" w:rsidP="00612072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229E3CDF" w14:textId="77777777" w:rsidR="000A16C6" w:rsidRPr="00005982" w:rsidRDefault="000A16C6" w:rsidP="00612072">
            <w:pPr>
              <w:rPr>
                <w:rFonts w:ascii="UD デジタル 教科書体 N-B" w:eastAsia="UD デジタル 教科書体 N-B" w:hAnsi="ＭＳ Ｐゴシック"/>
              </w:rPr>
            </w:pPr>
          </w:p>
          <w:p w14:paraId="2B91FBB9" w14:textId="77777777" w:rsidR="000A16C6" w:rsidRPr="00005982" w:rsidRDefault="000A16C6" w:rsidP="00612072">
            <w:pPr>
              <w:rPr>
                <w:rFonts w:ascii="UD デジタル 教科書体 N-B" w:eastAsia="UD デジタル 教科書体 N-B" w:hAnsi="ＭＳ Ｐゴシック"/>
              </w:rPr>
            </w:pPr>
          </w:p>
        </w:tc>
        <w:tc>
          <w:tcPr>
            <w:tcW w:w="3689" w:type="dxa"/>
          </w:tcPr>
          <w:p w14:paraId="1A72B157" w14:textId="77777777" w:rsidR="000A16C6" w:rsidRPr="00005982" w:rsidRDefault="000A16C6" w:rsidP="00612072">
            <w:pPr>
              <w:rPr>
                <w:rFonts w:ascii="UD デジタル 教科書体 N-B" w:eastAsia="UD デジタル 教科書体 N-B" w:hAnsi="ＭＳ Ｐゴシック"/>
                <w:sz w:val="22"/>
              </w:rPr>
            </w:pPr>
            <w:r>
              <w:rPr>
                <w:rFonts w:ascii="UD デジタル 教科書体 N-B" w:eastAsia="UD デジタル 教科書体 N-B" w:hAnsi="ＭＳ Ｐゴシック" w:hint="eastAsia"/>
                <w:sz w:val="22"/>
              </w:rPr>
              <w:t>【ＰＴＡ親子夏祭り</w:t>
            </w:r>
            <w:r w:rsidRPr="00005982">
              <w:rPr>
                <w:rFonts w:ascii="UD デジタル 教科書体 N-B" w:eastAsia="UD デジタル 教科書体 N-B" w:hAnsi="ＭＳ Ｐゴシック" w:hint="eastAsia"/>
                <w:sz w:val="22"/>
              </w:rPr>
              <w:t>】</w:t>
            </w:r>
          </w:p>
          <w:p w14:paraId="3D0A14DF" w14:textId="77777777" w:rsidR="000A16C6" w:rsidRDefault="000A16C6" w:rsidP="00612072">
            <w:pPr>
              <w:rPr>
                <w:rFonts w:ascii="UD デジタル 教科書体 N-B" w:eastAsia="UD デジタル 教科書体 N-B" w:hAnsi="ＭＳ Ｐゴシック"/>
                <w:sz w:val="20"/>
              </w:rPr>
            </w:pPr>
            <w:r>
              <w:rPr>
                <w:rFonts w:ascii="UD デジタル 教科書体 N-B" w:eastAsia="UD デジタル 教科書体 N-B" w:hAnsi="ＭＳ Ｐゴシック" w:hint="eastAsia"/>
                <w:sz w:val="20"/>
              </w:rPr>
              <w:t>８月に保護者と教職員とが連携し「ＰＴＡ親子夏祭り」を開催しました。児童生徒たちが誰でも参加できる出し物を増やすため、今回ミニバスケットゴールを購入し、実施しました。</w:t>
            </w:r>
          </w:p>
          <w:p w14:paraId="46CF86AD" w14:textId="77777777" w:rsidR="000A16C6" w:rsidRDefault="000A16C6" w:rsidP="00612072">
            <w:pPr>
              <w:rPr>
                <w:rFonts w:ascii="UD デジタル 教科書体 N-B" w:eastAsia="UD デジタル 教科書体 N-B" w:hAnsi="ＭＳ Ｐゴシック"/>
                <w:sz w:val="20"/>
              </w:rPr>
            </w:pPr>
            <w:r>
              <w:rPr>
                <w:rFonts w:ascii="UD デジタル 教科書体 N-B" w:eastAsia="UD デジタル 教科書体 N-B" w:hAnsi="ＭＳ Ｐゴシック" w:hint="eastAsia"/>
                <w:sz w:val="20"/>
              </w:rPr>
              <w:t>玉を投げる位置も、遠くから近くまで３段階設定し、低い位置にバスケットゴールがあるので、どの児童生徒も投げ入れることができました。</w:t>
            </w:r>
          </w:p>
          <w:p w14:paraId="226E889F" w14:textId="77777777" w:rsidR="000A16C6" w:rsidRDefault="000A16C6" w:rsidP="00612072">
            <w:pPr>
              <w:rPr>
                <w:rFonts w:ascii="UD デジタル 教科書体 N-B" w:eastAsia="UD デジタル 教科書体 N-B" w:hAnsi="ＭＳ Ｐゴシック"/>
                <w:sz w:val="20"/>
              </w:rPr>
            </w:pPr>
            <w:r>
              <w:rPr>
                <w:rFonts w:ascii="UD デジタル 教科書体 N-B" w:eastAsia="UD デジタル 教科書体 N-B" w:hAnsi="ＭＳ Ｐゴシック" w:hint="eastAsia"/>
                <w:sz w:val="20"/>
              </w:rPr>
              <w:t>また、バスケットゴールと同じ色の玉を入れるとシールが２枚もらえるというルールをＰＴＡで設定し、「楽しい！」「もう一回やりたい！」という声も聞かれ、大いに盛り上がりました。</w:t>
            </w:r>
          </w:p>
          <w:p w14:paraId="057BF336" w14:textId="77777777" w:rsidR="000A16C6" w:rsidRDefault="000A16C6" w:rsidP="00612072">
            <w:pPr>
              <w:rPr>
                <w:rFonts w:ascii="UD デジタル 教科書体 N-B" w:eastAsia="UD デジタル 教科書体 N-B" w:hAnsi="ＭＳ Ｐゴシック"/>
                <w:sz w:val="20"/>
              </w:rPr>
            </w:pPr>
          </w:p>
          <w:p w14:paraId="7F2E21F9" w14:textId="77777777" w:rsidR="000A16C6" w:rsidRDefault="000A16C6" w:rsidP="00612072">
            <w:pPr>
              <w:rPr>
                <w:rFonts w:ascii="UD デジタル 教科書体 N-B" w:eastAsia="UD デジタル 教科書体 N-B" w:hAnsi="ＭＳ Ｐゴシック"/>
                <w:sz w:val="20"/>
              </w:rPr>
            </w:pPr>
          </w:p>
          <w:p w14:paraId="27DA58FA" w14:textId="77777777" w:rsidR="000A16C6" w:rsidRDefault="000A16C6" w:rsidP="00612072">
            <w:pPr>
              <w:rPr>
                <w:rFonts w:ascii="UD デジタル 教科書体 N-B" w:eastAsia="UD デジタル 教科書体 N-B" w:hAnsi="ＭＳ Ｐゴシック"/>
                <w:sz w:val="20"/>
              </w:rPr>
            </w:pPr>
          </w:p>
          <w:p w14:paraId="7E942AAF" w14:textId="77777777" w:rsidR="000A16C6" w:rsidRPr="00C36762" w:rsidRDefault="000A16C6" w:rsidP="00612072">
            <w:pPr>
              <w:rPr>
                <w:rFonts w:ascii="UD デジタル 教科書体 N-B" w:eastAsia="UD デジタル 教科書体 N-B" w:hAnsi="ＭＳ Ｐゴシック"/>
                <w:sz w:val="20"/>
              </w:rPr>
            </w:pPr>
          </w:p>
          <w:p w14:paraId="153680CD" w14:textId="77777777" w:rsidR="000A16C6" w:rsidRPr="00005982" w:rsidRDefault="000A16C6" w:rsidP="00612072">
            <w:pPr>
              <w:rPr>
                <w:rFonts w:ascii="UD デジタル 教科書体 N-B" w:eastAsia="UD デジタル 教科書体 N-B" w:hAnsi="ＭＳ Ｐゴシック"/>
                <w:sz w:val="22"/>
              </w:rPr>
            </w:pPr>
            <w:r>
              <w:rPr>
                <w:rFonts w:ascii="UD デジタル 教科書体 N-B" w:eastAsia="UD デジタル 教科書体 N-B" w:hAnsi="ＭＳ Ｐゴシック" w:hint="eastAsia"/>
                <w:sz w:val="22"/>
              </w:rPr>
              <w:t>【人権の木・植樹</w:t>
            </w:r>
            <w:r w:rsidRPr="00005982">
              <w:rPr>
                <w:rFonts w:ascii="UD デジタル 教科書体 N-B" w:eastAsia="UD デジタル 教科書体 N-B" w:hAnsi="ＭＳ Ｐゴシック" w:hint="eastAsia"/>
                <w:sz w:val="22"/>
              </w:rPr>
              <w:t>】</w:t>
            </w:r>
          </w:p>
          <w:p w14:paraId="66F7EA73" w14:textId="77777777" w:rsidR="000A16C6" w:rsidRDefault="000A16C6" w:rsidP="00612072">
            <w:pPr>
              <w:rPr>
                <w:rFonts w:ascii="UD デジタル 教科書体 N-B" w:eastAsia="UD デジタル 教科書体 N-B" w:hAnsi="ＭＳ Ｐゴシック"/>
                <w:sz w:val="20"/>
              </w:rPr>
            </w:pPr>
            <w:r>
              <w:rPr>
                <w:rFonts w:ascii="UD デジタル 教科書体 N-B" w:eastAsia="UD デジタル 教科書体 N-B" w:hAnsi="ＭＳ Ｐゴシック" w:hint="eastAsia"/>
                <w:sz w:val="20"/>
              </w:rPr>
              <w:t>命の大切さや思いやりの気持ちを育てる人権教育の一環として「人権の木」と題したオリーブの木（２本目）を植樹しました。小学部から高等部まで各クラス順番に、一年通して水やり当番を設定し、みんなで大切に育てています。</w:t>
            </w:r>
          </w:p>
          <w:p w14:paraId="4FEA1D89" w14:textId="77777777" w:rsidR="000A16C6" w:rsidRDefault="000A16C6" w:rsidP="00612072">
            <w:pPr>
              <w:rPr>
                <w:rFonts w:ascii="UD デジタル 教科書体 N-B" w:eastAsia="UD デジタル 教科書体 N-B" w:hAnsi="ＭＳ Ｐゴシック"/>
                <w:sz w:val="20"/>
              </w:rPr>
            </w:pPr>
            <w:r>
              <w:rPr>
                <w:rFonts w:ascii="UD デジタル 教科書体 N-B" w:eastAsia="UD デジタル 教科書体 N-B" w:hAnsi="ＭＳ Ｐゴシック" w:hint="eastAsia"/>
                <w:sz w:val="20"/>
              </w:rPr>
              <w:t>また地域の方々にも、本校の人権教育として取り組んでいる「人権の木」について、紹介もおこなっています。</w:t>
            </w:r>
          </w:p>
          <w:p w14:paraId="637BEFDA" w14:textId="77777777" w:rsidR="000A16C6" w:rsidRDefault="000A16C6" w:rsidP="00612072">
            <w:pPr>
              <w:rPr>
                <w:rFonts w:ascii="UD デジタル 教科書体 N-B" w:eastAsia="UD デジタル 教科書体 N-B" w:hAnsi="ＭＳ Ｐゴシック"/>
                <w:sz w:val="20"/>
              </w:rPr>
            </w:pPr>
          </w:p>
          <w:p w14:paraId="24AD6B4B" w14:textId="77777777" w:rsidR="000A16C6" w:rsidRDefault="000A16C6" w:rsidP="00612072">
            <w:pPr>
              <w:rPr>
                <w:rFonts w:ascii="UD デジタル 教科書体 N-B" w:eastAsia="UD デジタル 教科書体 N-B" w:hAnsi="ＭＳ Ｐゴシック"/>
                <w:sz w:val="20"/>
              </w:rPr>
            </w:pPr>
          </w:p>
          <w:p w14:paraId="2BF9E1B5" w14:textId="77777777" w:rsidR="000A16C6" w:rsidRDefault="000A16C6" w:rsidP="00612072">
            <w:pPr>
              <w:rPr>
                <w:rFonts w:ascii="UD デジタル 教科書体 N-B" w:eastAsia="UD デジタル 教科書体 N-B" w:hAnsi="ＭＳ Ｐゴシック"/>
                <w:sz w:val="20"/>
              </w:rPr>
            </w:pPr>
          </w:p>
          <w:p w14:paraId="2C549ED8" w14:textId="77777777" w:rsidR="000A16C6" w:rsidRDefault="000A16C6" w:rsidP="00612072">
            <w:pPr>
              <w:rPr>
                <w:rFonts w:ascii="UD デジタル 教科書体 N-B" w:eastAsia="UD デジタル 教科書体 N-B" w:hAnsi="ＭＳ Ｐゴシック"/>
                <w:sz w:val="20"/>
              </w:rPr>
            </w:pPr>
          </w:p>
          <w:p w14:paraId="455E7FE3" w14:textId="77777777" w:rsidR="000A16C6" w:rsidRDefault="000A16C6" w:rsidP="00612072">
            <w:pPr>
              <w:rPr>
                <w:rFonts w:ascii="UD デジタル 教科書体 N-B" w:eastAsia="UD デジタル 教科書体 N-B" w:hAnsi="ＭＳ Ｐゴシック"/>
                <w:sz w:val="20"/>
              </w:rPr>
            </w:pPr>
          </w:p>
          <w:p w14:paraId="555D02E0" w14:textId="77777777" w:rsidR="000A16C6" w:rsidRDefault="000A16C6" w:rsidP="00612072">
            <w:pPr>
              <w:rPr>
                <w:rFonts w:ascii="UD デジタル 教科書体 N-B" w:eastAsia="UD デジタル 教科書体 N-B" w:hAnsi="ＭＳ Ｐゴシック"/>
                <w:sz w:val="20"/>
              </w:rPr>
            </w:pPr>
          </w:p>
          <w:p w14:paraId="6C443C4A" w14:textId="77777777" w:rsidR="000A16C6" w:rsidRDefault="000A16C6" w:rsidP="00612072">
            <w:pPr>
              <w:rPr>
                <w:rFonts w:ascii="UD デジタル 教科書体 N-B" w:eastAsia="UD デジタル 教科書体 N-B" w:hAnsi="ＭＳ Ｐゴシック"/>
                <w:sz w:val="20"/>
              </w:rPr>
            </w:pPr>
          </w:p>
          <w:p w14:paraId="10C9D8D3" w14:textId="77777777" w:rsidR="000A16C6" w:rsidRDefault="000A16C6" w:rsidP="00612072">
            <w:pPr>
              <w:rPr>
                <w:rFonts w:ascii="UD デジタル 教科書体 N-B" w:eastAsia="UD デジタル 教科書体 N-B" w:hAnsi="ＭＳ Ｐゴシック"/>
                <w:sz w:val="20"/>
              </w:rPr>
            </w:pPr>
          </w:p>
          <w:p w14:paraId="2A8FC688" w14:textId="77777777" w:rsidR="000A16C6" w:rsidRPr="00005982" w:rsidRDefault="000A16C6" w:rsidP="00612072">
            <w:pPr>
              <w:rPr>
                <w:rFonts w:ascii="UD デジタル 教科書体 N-B" w:eastAsia="UD デジタル 教科書体 N-B" w:hAnsi="ＭＳ Ｐゴシック"/>
              </w:rPr>
            </w:pPr>
          </w:p>
        </w:tc>
        <w:tc>
          <w:tcPr>
            <w:tcW w:w="3690" w:type="dxa"/>
          </w:tcPr>
          <w:p w14:paraId="0B93CDAD" w14:textId="77777777" w:rsidR="000A16C6" w:rsidRPr="00005982" w:rsidRDefault="000A16C6" w:rsidP="00612072">
            <w:pPr>
              <w:rPr>
                <w:rFonts w:ascii="UD デジタル 教科書体 N-B" w:eastAsia="UD デジタル 教科書体 N-B" w:hAnsi="ＭＳ Ｐゴシック" w:hint="eastAsia"/>
              </w:rPr>
            </w:pPr>
          </w:p>
        </w:tc>
      </w:tr>
      <w:bookmarkEnd w:id="0"/>
    </w:tbl>
    <w:p w14:paraId="10A081E6" w14:textId="77777777" w:rsidR="00B4243E" w:rsidRPr="000A16C6" w:rsidRDefault="00B4243E"/>
    <w:sectPr w:rsidR="00B4243E" w:rsidRPr="000A16C6" w:rsidSect="00B4243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56987" w14:textId="77777777" w:rsidR="00C252D0" w:rsidRDefault="00C252D0" w:rsidP="00C252D0">
      <w:r>
        <w:separator/>
      </w:r>
    </w:p>
  </w:endnote>
  <w:endnote w:type="continuationSeparator" w:id="0">
    <w:p w14:paraId="1B858146" w14:textId="77777777" w:rsidR="00C252D0" w:rsidRDefault="00C252D0" w:rsidP="00C25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89FB3" w14:textId="77777777" w:rsidR="00C252D0" w:rsidRDefault="00C252D0" w:rsidP="00C252D0">
      <w:r>
        <w:separator/>
      </w:r>
    </w:p>
  </w:footnote>
  <w:footnote w:type="continuationSeparator" w:id="0">
    <w:p w14:paraId="70778C3E" w14:textId="77777777" w:rsidR="00C252D0" w:rsidRDefault="00C252D0" w:rsidP="00C252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43E"/>
    <w:rsid w:val="00077823"/>
    <w:rsid w:val="000A16C6"/>
    <w:rsid w:val="005A2D7B"/>
    <w:rsid w:val="00B4243E"/>
    <w:rsid w:val="00C2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BCCAB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43E"/>
    <w:pPr>
      <w:widowControl w:val="0"/>
      <w:jc w:val="both"/>
    </w:pPr>
    <w:rPr>
      <w:rFonts w:ascii="Meiryo UI" w:eastAsia="メイリオ" w:hAnsi="Meiryo U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43E"/>
    <w:rPr>
      <w:rFonts w:ascii="Meiryo UI" w:eastAsia="メイリオ" w:hAnsi="Meiryo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52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52D0"/>
    <w:rPr>
      <w:rFonts w:ascii="Meiryo UI" w:eastAsia="メイリオ" w:hAnsi="Meiryo UI"/>
    </w:rPr>
  </w:style>
  <w:style w:type="paragraph" w:styleId="a6">
    <w:name w:val="footer"/>
    <w:basedOn w:val="a"/>
    <w:link w:val="a7"/>
    <w:uiPriority w:val="99"/>
    <w:unhideWhenUsed/>
    <w:rsid w:val="00C252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52D0"/>
    <w:rPr>
      <w:rFonts w:ascii="Meiryo UI" w:eastAsia="メイリオ" w:hAnsi="Meiryo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2024-02-13T03:00:00Z</dcterms:created>
  <dcterms:modified xsi:type="dcterms:W3CDTF">2024-03-14T02:58:00Z</dcterms:modified>
</cp:coreProperties>
</file>