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B88A0" w14:textId="653CFCE9" w:rsidR="004338CC" w:rsidRDefault="004338CC"/>
    <w:tbl>
      <w:tblPr>
        <w:tblStyle w:val="a3"/>
        <w:tblW w:w="0" w:type="auto"/>
        <w:tblInd w:w="108" w:type="dxa"/>
        <w:tblLook w:val="04A0" w:firstRow="1" w:lastRow="0" w:firstColumn="1" w:lastColumn="0" w:noHBand="0" w:noVBand="1"/>
      </w:tblPr>
      <w:tblGrid>
        <w:gridCol w:w="426"/>
        <w:gridCol w:w="2155"/>
        <w:gridCol w:w="3471"/>
        <w:gridCol w:w="4296"/>
      </w:tblGrid>
      <w:tr w:rsidR="00605411" w:rsidRPr="00005982" w14:paraId="2D220A44" w14:textId="77777777" w:rsidTr="00546CD4">
        <w:tc>
          <w:tcPr>
            <w:tcW w:w="426" w:type="dxa"/>
            <w:tcBorders>
              <w:top w:val="single" w:sz="4" w:space="0" w:color="auto"/>
              <w:left w:val="single" w:sz="4" w:space="0" w:color="auto"/>
              <w:bottom w:val="single" w:sz="4" w:space="0" w:color="auto"/>
              <w:right w:val="single" w:sz="4" w:space="0" w:color="auto"/>
            </w:tcBorders>
          </w:tcPr>
          <w:p w14:paraId="1E0BA258" w14:textId="396C8430" w:rsidR="00605411" w:rsidRPr="00005982" w:rsidRDefault="00605411" w:rsidP="00605411">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１</w:t>
            </w:r>
          </w:p>
        </w:tc>
        <w:tc>
          <w:tcPr>
            <w:tcW w:w="2155" w:type="dxa"/>
            <w:tcBorders>
              <w:top w:val="single" w:sz="4" w:space="0" w:color="auto"/>
              <w:left w:val="single" w:sz="4" w:space="0" w:color="auto"/>
              <w:bottom w:val="single" w:sz="4" w:space="0" w:color="auto"/>
              <w:right w:val="single" w:sz="4" w:space="0" w:color="auto"/>
            </w:tcBorders>
          </w:tcPr>
          <w:p w14:paraId="3F5FD007" w14:textId="1317F46A" w:rsidR="00605411" w:rsidRPr="00005982" w:rsidRDefault="00605411" w:rsidP="00605411">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学校名</w:t>
            </w:r>
          </w:p>
        </w:tc>
        <w:tc>
          <w:tcPr>
            <w:tcW w:w="7767" w:type="dxa"/>
            <w:gridSpan w:val="2"/>
            <w:tcBorders>
              <w:top w:val="single" w:sz="4" w:space="0" w:color="auto"/>
              <w:left w:val="single" w:sz="4" w:space="0" w:color="auto"/>
              <w:bottom w:val="single" w:sz="4" w:space="0" w:color="auto"/>
              <w:right w:val="single" w:sz="4" w:space="0" w:color="auto"/>
            </w:tcBorders>
          </w:tcPr>
          <w:p w14:paraId="59BC7003" w14:textId="3C3FDD61" w:rsidR="00605411" w:rsidRPr="00005982" w:rsidRDefault="00605411" w:rsidP="00605411">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守口支援学校</w:t>
            </w:r>
          </w:p>
        </w:tc>
      </w:tr>
      <w:tr w:rsidR="00605411" w:rsidRPr="00005982" w14:paraId="12BDC89A" w14:textId="77777777" w:rsidTr="00546CD4">
        <w:tblPrEx>
          <w:tblCellMar>
            <w:left w:w="99" w:type="dxa"/>
            <w:right w:w="99" w:type="dxa"/>
          </w:tblCellMar>
        </w:tblPrEx>
        <w:trPr>
          <w:trHeight w:val="13290"/>
        </w:trPr>
        <w:tc>
          <w:tcPr>
            <w:tcW w:w="426" w:type="dxa"/>
            <w:tcBorders>
              <w:top w:val="single" w:sz="4" w:space="0" w:color="auto"/>
              <w:left w:val="single" w:sz="4" w:space="0" w:color="auto"/>
              <w:bottom w:val="single" w:sz="4" w:space="0" w:color="auto"/>
              <w:right w:val="single" w:sz="4" w:space="0" w:color="auto"/>
            </w:tcBorders>
          </w:tcPr>
          <w:p w14:paraId="0DF0B11E" w14:textId="6E3A6C79" w:rsidR="00605411" w:rsidRPr="00005982" w:rsidRDefault="00605411" w:rsidP="00605411">
            <w:pPr>
              <w:rPr>
                <w:rFonts w:ascii="UD デジタル 教科書体 N-B" w:eastAsia="UD デジタル 教科書体 N-B" w:hAnsi="ＭＳ Ｐゴシック"/>
              </w:rPr>
            </w:pPr>
            <w:r>
              <w:rPr>
                <w:rFonts w:ascii="UD デジタル 教科書体 N-B" w:eastAsia="UD デジタル 教科書体 N-B" w:hAnsi="ＭＳ Ｐゴシック" w:hint="eastAsia"/>
              </w:rPr>
              <w:t>２</w:t>
            </w:r>
          </w:p>
        </w:tc>
        <w:tc>
          <w:tcPr>
            <w:tcW w:w="2155" w:type="dxa"/>
            <w:tcBorders>
              <w:top w:val="single" w:sz="4" w:space="0" w:color="auto"/>
              <w:left w:val="single" w:sz="4" w:space="0" w:color="auto"/>
              <w:bottom w:val="single" w:sz="4" w:space="0" w:color="auto"/>
              <w:right w:val="single" w:sz="4" w:space="0" w:color="auto"/>
            </w:tcBorders>
          </w:tcPr>
          <w:p w14:paraId="51E74C3C" w14:textId="791CA8C7" w:rsidR="00605411" w:rsidRPr="00605411" w:rsidRDefault="00605411" w:rsidP="00605411">
            <w:pPr>
              <w:rPr>
                <w:rFonts w:ascii="UD デジタル 教科書体 N-B" w:eastAsia="UD デジタル 教科書体 N-B" w:hAnsi="ＭＳ Ｐゴシック"/>
                <w:sz w:val="22"/>
                <w:szCs w:val="24"/>
              </w:rPr>
            </w:pPr>
            <w:r w:rsidRPr="00605411">
              <w:rPr>
                <w:rFonts w:ascii="UD デジタル 教科書体 N-B" w:eastAsia="UD デジタル 教科書体 N-B" w:hAnsi="ＭＳ Ｐゴシック" w:hint="eastAsia"/>
                <w:sz w:val="22"/>
                <w:szCs w:val="24"/>
              </w:rPr>
              <w:t>特色ある取組み</w:t>
            </w:r>
          </w:p>
          <w:p w14:paraId="5042690C" w14:textId="77777777" w:rsidR="00605411" w:rsidRDefault="00605411" w:rsidP="00605411">
            <w:pPr>
              <w:rPr>
                <w:rFonts w:ascii="UD デジタル 教科書体 N-B" w:eastAsia="UD デジタル 教科書体 N-B" w:hAnsi="ＭＳ Ｐゴシック"/>
              </w:rPr>
            </w:pPr>
          </w:p>
          <w:p w14:paraId="3164682C" w14:textId="3C1016AB" w:rsidR="00605411" w:rsidRPr="00605411" w:rsidRDefault="00605411" w:rsidP="00605411">
            <w:pPr>
              <w:rPr>
                <w:rFonts w:ascii="UD デジタル 教科書体 N-B" w:eastAsia="UD デジタル 教科書体 N-B" w:hAnsi="ＭＳ Ｐゴシック"/>
                <w:sz w:val="20"/>
                <w:szCs w:val="21"/>
              </w:rPr>
            </w:pPr>
            <w:r w:rsidRPr="00605411">
              <w:rPr>
                <w:rFonts w:ascii="UD デジタル 教科書体 N-B" w:eastAsia="UD デジタル 教科書体 N-B" w:hAnsi="ＭＳ Ｐゴシック" w:hint="eastAsia"/>
                <w:sz w:val="20"/>
                <w:szCs w:val="21"/>
              </w:rPr>
              <w:t>実施内容</w:t>
            </w:r>
          </w:p>
          <w:p w14:paraId="73FD39AC" w14:textId="77777777" w:rsidR="00605411" w:rsidRDefault="00605411" w:rsidP="00605411">
            <w:pPr>
              <w:rPr>
                <w:rFonts w:ascii="UD デジタル 教科書体 N-B" w:eastAsia="UD デジタル 教科書体 N-B" w:hAnsi="ＭＳ Ｐゴシック"/>
              </w:rPr>
            </w:pPr>
          </w:p>
          <w:p w14:paraId="549A6595" w14:textId="77777777" w:rsidR="00605411" w:rsidRDefault="00605411" w:rsidP="00605411">
            <w:pPr>
              <w:rPr>
                <w:rFonts w:ascii="UD デジタル 教科書体 N-B" w:eastAsia="UD デジタル 教科書体 N-B" w:hAnsi="ＭＳ Ｐゴシック"/>
              </w:rPr>
            </w:pPr>
          </w:p>
          <w:p w14:paraId="4237E6C3" w14:textId="77777777" w:rsidR="00605411" w:rsidRDefault="00605411" w:rsidP="00605411">
            <w:pPr>
              <w:rPr>
                <w:rFonts w:ascii="UD デジタル 教科書体 N-B" w:eastAsia="UD デジタル 教科書体 N-B" w:hAnsi="ＭＳ Ｐゴシック"/>
              </w:rPr>
            </w:pPr>
          </w:p>
          <w:p w14:paraId="759C9450" w14:textId="77777777" w:rsidR="00605411" w:rsidRDefault="00605411" w:rsidP="00605411">
            <w:pPr>
              <w:rPr>
                <w:rFonts w:ascii="UD デジタル 教科書体 N-B" w:eastAsia="UD デジタル 教科書体 N-B" w:hAnsi="ＭＳ Ｐゴシック"/>
              </w:rPr>
            </w:pPr>
          </w:p>
          <w:p w14:paraId="12F2BA3A" w14:textId="4D8D0CF0" w:rsidR="00605411" w:rsidRDefault="00605411" w:rsidP="00605411">
            <w:pPr>
              <w:rPr>
                <w:rFonts w:ascii="UD デジタル 教科書体 N-B" w:eastAsia="UD デジタル 教科書体 N-B" w:hAnsi="ＭＳ Ｐゴシック"/>
              </w:rPr>
            </w:pPr>
          </w:p>
          <w:p w14:paraId="373644EE" w14:textId="37FF2DF6" w:rsidR="00605411" w:rsidRDefault="00605411" w:rsidP="00605411">
            <w:pPr>
              <w:rPr>
                <w:rFonts w:ascii="UD デジタル 教科書体 N-B" w:eastAsia="UD デジタル 教科書体 N-B" w:hAnsi="ＭＳ Ｐゴシック"/>
              </w:rPr>
            </w:pPr>
          </w:p>
          <w:p w14:paraId="5393057E" w14:textId="4A46856B" w:rsidR="00605411" w:rsidRDefault="00605411" w:rsidP="00605411">
            <w:pPr>
              <w:rPr>
                <w:rFonts w:ascii="UD デジタル 教科書体 N-B" w:eastAsia="UD デジタル 教科書体 N-B" w:hAnsi="ＭＳ Ｐゴシック"/>
              </w:rPr>
            </w:pPr>
          </w:p>
          <w:p w14:paraId="0E794120" w14:textId="5CC427A3" w:rsidR="00605411" w:rsidRDefault="00605411" w:rsidP="00605411">
            <w:pPr>
              <w:rPr>
                <w:rFonts w:ascii="UD デジタル 教科書体 N-B" w:eastAsia="UD デジタル 教科書体 N-B" w:hAnsi="ＭＳ Ｐゴシック"/>
              </w:rPr>
            </w:pPr>
          </w:p>
          <w:p w14:paraId="6C318F33" w14:textId="444F8273" w:rsidR="00605411" w:rsidRDefault="00605411" w:rsidP="00605411">
            <w:pPr>
              <w:rPr>
                <w:rFonts w:ascii="UD デジタル 教科書体 N-B" w:eastAsia="UD デジタル 教科書体 N-B" w:hAnsi="ＭＳ Ｐゴシック"/>
              </w:rPr>
            </w:pPr>
          </w:p>
          <w:p w14:paraId="394C5769" w14:textId="40C2249F" w:rsidR="00605411" w:rsidRDefault="00605411" w:rsidP="00605411">
            <w:pPr>
              <w:rPr>
                <w:rFonts w:ascii="UD デジタル 教科書体 N-B" w:eastAsia="UD デジタル 教科書体 N-B" w:hAnsi="ＭＳ Ｐゴシック"/>
              </w:rPr>
            </w:pPr>
          </w:p>
          <w:p w14:paraId="7303BA8E" w14:textId="7118CEC5" w:rsidR="00605411" w:rsidRDefault="00605411" w:rsidP="00605411">
            <w:pPr>
              <w:rPr>
                <w:rFonts w:ascii="UD デジタル 教科書体 N-B" w:eastAsia="UD デジタル 教科書体 N-B" w:hAnsi="ＭＳ Ｐゴシック"/>
              </w:rPr>
            </w:pPr>
          </w:p>
          <w:p w14:paraId="5FC15F10" w14:textId="1868E0A0" w:rsidR="00605411" w:rsidRDefault="00605411" w:rsidP="00605411">
            <w:pPr>
              <w:rPr>
                <w:rFonts w:ascii="UD デジタル 教科書体 N-B" w:eastAsia="UD デジタル 教科書体 N-B" w:hAnsi="ＭＳ Ｐゴシック"/>
              </w:rPr>
            </w:pPr>
          </w:p>
          <w:p w14:paraId="0A7E1E9D" w14:textId="23692143" w:rsidR="00605411" w:rsidRDefault="00605411" w:rsidP="00605411">
            <w:pPr>
              <w:rPr>
                <w:rFonts w:ascii="UD デジタル 教科書体 N-B" w:eastAsia="UD デジタル 教科書体 N-B" w:hAnsi="ＭＳ Ｐゴシック"/>
              </w:rPr>
            </w:pPr>
          </w:p>
          <w:p w14:paraId="132DD1F9" w14:textId="5FDCEDA2" w:rsidR="00605411" w:rsidRDefault="00605411" w:rsidP="00605411">
            <w:pPr>
              <w:rPr>
                <w:rFonts w:ascii="UD デジタル 教科書体 N-B" w:eastAsia="UD デジタル 教科書体 N-B" w:hAnsi="ＭＳ Ｐゴシック"/>
              </w:rPr>
            </w:pPr>
          </w:p>
          <w:p w14:paraId="39955830" w14:textId="3164F857" w:rsidR="00605411" w:rsidRDefault="00605411" w:rsidP="00605411">
            <w:pPr>
              <w:rPr>
                <w:rFonts w:ascii="UD デジタル 教科書体 N-B" w:eastAsia="UD デジタル 教科書体 N-B" w:hAnsi="ＭＳ Ｐゴシック"/>
              </w:rPr>
            </w:pPr>
          </w:p>
          <w:p w14:paraId="0997DF5A" w14:textId="77777777" w:rsidR="00605411" w:rsidRDefault="00605411" w:rsidP="00605411">
            <w:pPr>
              <w:rPr>
                <w:rFonts w:ascii="UD デジタル 教科書体 N-B" w:eastAsia="UD デジタル 教科書体 N-B" w:hAnsi="ＭＳ Ｐゴシック"/>
              </w:rPr>
            </w:pPr>
          </w:p>
          <w:p w14:paraId="7FE3529D" w14:textId="04C2B8CB" w:rsidR="00605411" w:rsidRPr="00605411" w:rsidRDefault="00605411" w:rsidP="00605411">
            <w:pPr>
              <w:rPr>
                <w:rFonts w:ascii="UD デジタル 教科書体 N-B" w:eastAsia="UD デジタル 教科書体 N-B" w:hAnsi="ＭＳ Ｐゴシック"/>
                <w:sz w:val="22"/>
                <w:szCs w:val="24"/>
              </w:rPr>
            </w:pPr>
            <w:r w:rsidRPr="00605411">
              <w:rPr>
                <w:rFonts w:ascii="UD デジタル 教科書体 N-B" w:eastAsia="UD デジタル 教科書体 N-B" w:hAnsi="ＭＳ Ｐゴシック" w:hint="eastAsia"/>
                <w:sz w:val="22"/>
                <w:szCs w:val="24"/>
              </w:rPr>
              <w:t>特色ある取組み</w:t>
            </w:r>
          </w:p>
          <w:p w14:paraId="4EE54B78" w14:textId="77777777" w:rsidR="00605411" w:rsidRPr="00605411" w:rsidRDefault="00605411" w:rsidP="00605411">
            <w:pPr>
              <w:rPr>
                <w:rFonts w:ascii="UD デジタル 教科書体 N-B" w:eastAsia="UD デジタル 教科書体 N-B" w:hAnsi="ＭＳ Ｐゴシック"/>
                <w:sz w:val="20"/>
                <w:szCs w:val="21"/>
              </w:rPr>
            </w:pPr>
            <w:r w:rsidRPr="00605411">
              <w:rPr>
                <w:rFonts w:ascii="UD デジタル 教科書体 N-B" w:eastAsia="UD デジタル 教科書体 N-B" w:hAnsi="ＭＳ Ｐゴシック" w:hint="eastAsia"/>
                <w:sz w:val="20"/>
                <w:szCs w:val="21"/>
              </w:rPr>
              <w:t>実施内容</w:t>
            </w:r>
          </w:p>
          <w:p w14:paraId="12DF3706" w14:textId="77777777" w:rsidR="00605411" w:rsidRPr="00AC3CEA" w:rsidRDefault="00605411" w:rsidP="00605411">
            <w:pPr>
              <w:rPr>
                <w:rFonts w:ascii="UD デジタル 教科書体 N-B" w:eastAsia="UD デジタル 教科書体 N-B" w:hAnsi="ＭＳ Ｐゴシック"/>
                <w:szCs w:val="24"/>
              </w:rPr>
            </w:pPr>
          </w:p>
        </w:tc>
        <w:tc>
          <w:tcPr>
            <w:tcW w:w="3471" w:type="dxa"/>
            <w:tcBorders>
              <w:top w:val="single" w:sz="4" w:space="0" w:color="auto"/>
              <w:left w:val="single" w:sz="4" w:space="0" w:color="auto"/>
              <w:bottom w:val="single" w:sz="4" w:space="0" w:color="auto"/>
              <w:right w:val="single" w:sz="4" w:space="0" w:color="auto"/>
            </w:tcBorders>
          </w:tcPr>
          <w:p w14:paraId="77017D69" w14:textId="5B83D2A0" w:rsidR="00605411" w:rsidRPr="00605411" w:rsidRDefault="00605411" w:rsidP="00605411">
            <w:pPr>
              <w:rPr>
                <w:rFonts w:ascii="UD デジタル 教科書体 N-B" w:eastAsia="UD デジタル 教科書体 N-B" w:hAnsi="ＭＳ Ｐゴシック"/>
                <w:sz w:val="22"/>
              </w:rPr>
            </w:pPr>
            <w:r>
              <w:rPr>
                <w:rFonts w:ascii="UD デジタル 教科書体 N-B" w:eastAsia="UD デジタル 教科書体 N-B" w:hAnsi="ＭＳ Ｐゴシック" w:hint="eastAsia"/>
                <w:sz w:val="22"/>
              </w:rPr>
              <w:t>【外部人材を活用した交流活動】</w:t>
            </w:r>
          </w:p>
          <w:p w14:paraId="0F3518C3" w14:textId="77777777" w:rsidR="00605411" w:rsidRPr="00605411" w:rsidRDefault="00605411" w:rsidP="00605411">
            <w:pPr>
              <w:jc w:val="left"/>
              <w:rPr>
                <w:rFonts w:ascii="UD デジタル 教科書体 N-B" w:eastAsia="UD デジタル 教科書体 N-B" w:hAnsi="ＭＳ Ｐゴシック"/>
                <w:sz w:val="22"/>
                <w:szCs w:val="28"/>
              </w:rPr>
            </w:pPr>
            <w:r w:rsidRPr="00605411">
              <w:rPr>
                <w:rFonts w:ascii="UD デジタル 教科書体 N-B" w:eastAsia="UD デジタル 教科書体 N-B" w:hAnsi="ＭＳ Ｐゴシック" w:hint="eastAsia"/>
                <w:sz w:val="22"/>
                <w:szCs w:val="28"/>
              </w:rPr>
              <w:t>【シュノーケリング体験】</w:t>
            </w:r>
          </w:p>
          <w:p w14:paraId="0303AECF" w14:textId="7934057C" w:rsidR="00605411" w:rsidRDefault="00605411" w:rsidP="00605411">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７月22日（月）、NPO法人「シレナ　アクアファン」のインストラクターを本校に招</w:t>
            </w:r>
            <w:r w:rsidR="00561837">
              <w:rPr>
                <w:rFonts w:ascii="UD デジタル 教科書体 N-B" w:eastAsia="UD デジタル 教科書体 N-B" w:hAnsi="ＭＳ Ｐゴシック" w:hint="eastAsia"/>
                <w:sz w:val="20"/>
              </w:rPr>
              <w:t>き</w:t>
            </w:r>
            <w:r>
              <w:rPr>
                <w:rFonts w:ascii="UD デジタル 教科書体 N-B" w:eastAsia="UD デジタル 教科書体 N-B" w:hAnsi="ＭＳ Ｐゴシック" w:hint="eastAsia"/>
                <w:sz w:val="20"/>
              </w:rPr>
              <w:t>、シュノーケリング体験教室を開催しました。</w:t>
            </w:r>
          </w:p>
          <w:p w14:paraId="33A6C801" w14:textId="77777777" w:rsidR="00605411" w:rsidRDefault="00605411" w:rsidP="00605411">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午後のみの１部構成で行い、小学部３名、中学部3名、高等部１名が参加しました。</w:t>
            </w:r>
          </w:p>
          <w:p w14:paraId="3FFEF763" w14:textId="77777777" w:rsidR="00605411" w:rsidRDefault="00605411" w:rsidP="00605411">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インストラクターや本校の教員と一緒に、子どもたちは個々のペースでシュノーケリングや器具を身につけたダイビングに親しみました。</w:t>
            </w:r>
          </w:p>
          <w:p w14:paraId="3F55F6FE" w14:textId="20538AC2" w:rsidR="00605411" w:rsidRDefault="00605411" w:rsidP="00605411">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水しぶきをあげて笑顔で取り組んだり、真剣な表情で何度も水中へ潜ろうとしたりする子どもの姿が印象的でした。</w:t>
            </w:r>
          </w:p>
          <w:p w14:paraId="5FF1462A" w14:textId="22602696" w:rsidR="00605411" w:rsidRDefault="00605411" w:rsidP="00605411">
            <w:pPr>
              <w:rPr>
                <w:rFonts w:ascii="UD デジタル 教科書体 N-B" w:eastAsia="UD デジタル 教科書体 N-B" w:hAnsi="ＭＳ Ｐゴシック"/>
                <w:sz w:val="20"/>
              </w:rPr>
            </w:pPr>
          </w:p>
          <w:p w14:paraId="5DB50662" w14:textId="77777777" w:rsidR="00605411" w:rsidRDefault="00605411" w:rsidP="00605411">
            <w:pPr>
              <w:rPr>
                <w:rFonts w:ascii="UD デジタル 教科書体 N-B" w:eastAsia="UD デジタル 教科書体 N-B" w:hAnsi="ＭＳ Ｐゴシック"/>
                <w:sz w:val="20"/>
              </w:rPr>
            </w:pPr>
          </w:p>
          <w:p w14:paraId="461DAC93" w14:textId="77777777" w:rsidR="00605411" w:rsidRPr="00605411" w:rsidRDefault="00605411" w:rsidP="00605411">
            <w:pPr>
              <w:jc w:val="left"/>
              <w:rPr>
                <w:rFonts w:ascii="UD デジタル 教科書体 N-B" w:eastAsia="UD デジタル 教科書体 N-B" w:hAnsi="ＭＳ Ｐゴシック"/>
                <w:sz w:val="22"/>
                <w:szCs w:val="28"/>
              </w:rPr>
            </w:pPr>
            <w:r w:rsidRPr="00605411">
              <w:rPr>
                <w:rFonts w:ascii="UD デジタル 教科書体 N-B" w:eastAsia="UD デジタル 教科書体 N-B" w:hAnsi="ＭＳ Ｐゴシック" w:hint="eastAsia"/>
                <w:sz w:val="22"/>
                <w:szCs w:val="28"/>
              </w:rPr>
              <w:t>【緑化活動】</w:t>
            </w:r>
          </w:p>
          <w:p w14:paraId="276773A1" w14:textId="77777777" w:rsidR="00605411" w:rsidRDefault="00605411" w:rsidP="00605411">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本校では、本事業のコーディネーターとともに子どもたちがプランターに植栽して、小・中学部の交流校である地域の小・中学校に持参する取組みを継続しています。</w:t>
            </w:r>
          </w:p>
          <w:p w14:paraId="1109AD99" w14:textId="77777777" w:rsidR="00605411" w:rsidRDefault="00605411" w:rsidP="00605411">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小学部でもパンジーの水やりに取り組んでいます。</w:t>
            </w:r>
          </w:p>
          <w:p w14:paraId="590D450F" w14:textId="77777777" w:rsidR="00605411" w:rsidRDefault="00605411" w:rsidP="00605411">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今年度も高等部生徒会が代表して、７月にミニひまわり、１月にパンジーをそれぞれ交流校へ持参しました。</w:t>
            </w:r>
          </w:p>
          <w:p w14:paraId="7B724BC8" w14:textId="3B5578EF" w:rsidR="00605411" w:rsidRDefault="00605411" w:rsidP="00605411">
            <w:pPr>
              <w:rPr>
                <w:rFonts w:ascii="UD デジタル 教科書体 N-B" w:eastAsia="UD デジタル 教科書体 N-B" w:hAnsi="ＭＳ Ｐゴシック"/>
                <w:sz w:val="20"/>
              </w:rPr>
            </w:pPr>
            <w:r>
              <w:rPr>
                <w:rFonts w:ascii="UD デジタル 教科書体 N-B" w:eastAsia="UD デジタル 教科書体 N-B" w:hAnsi="ＭＳ Ｐゴシック" w:hint="eastAsia"/>
                <w:sz w:val="20"/>
              </w:rPr>
              <w:t>この取組みは交流校からも大変好評を得ており、子どもたちの自信ややりがいにつながっています。</w:t>
            </w:r>
          </w:p>
          <w:p w14:paraId="178DDC8B" w14:textId="77777777" w:rsidR="00605411" w:rsidRPr="00AC3CEA" w:rsidRDefault="00605411" w:rsidP="00605411">
            <w:pPr>
              <w:rPr>
                <w:rFonts w:ascii="UD デジタル 教科書体 N-B" w:eastAsia="UD デジタル 教科書体 N-B" w:hAnsi="ＭＳ Ｐゴシック"/>
                <w:sz w:val="20"/>
              </w:rPr>
            </w:pPr>
          </w:p>
        </w:tc>
        <w:tc>
          <w:tcPr>
            <w:tcW w:w="4296" w:type="dxa"/>
          </w:tcPr>
          <w:p w14:paraId="44E557B3" w14:textId="77777777" w:rsidR="00605411" w:rsidRDefault="00605411" w:rsidP="00605411">
            <w:pPr>
              <w:tabs>
                <w:tab w:val="left" w:pos="1035"/>
              </w:tabs>
              <w:rPr>
                <w:rFonts w:ascii="UD デジタル 教科書体 N-B" w:eastAsia="UD デジタル 教科書体 N-B" w:hAnsi="ＭＳ Ｐゴシック"/>
              </w:rPr>
            </w:pPr>
          </w:p>
          <w:p w14:paraId="313A80FD" w14:textId="786E4761" w:rsidR="00D316BC" w:rsidRDefault="00D316BC" w:rsidP="00605411">
            <w:pPr>
              <w:tabs>
                <w:tab w:val="left" w:pos="1035"/>
              </w:tabs>
              <w:rPr>
                <w:rFonts w:ascii="UD デジタル 教科書体 N-B" w:eastAsia="UD デジタル 教科書体 N-B" w:hAnsi="ＭＳ Ｐゴシック"/>
              </w:rPr>
            </w:pPr>
          </w:p>
          <w:p w14:paraId="2D1B7E01" w14:textId="644E95D6" w:rsidR="00D316BC" w:rsidRPr="00005982" w:rsidRDefault="00D316BC" w:rsidP="00605411">
            <w:pPr>
              <w:tabs>
                <w:tab w:val="left" w:pos="1035"/>
              </w:tabs>
              <w:rPr>
                <w:rFonts w:ascii="UD デジタル 教科書体 N-B" w:eastAsia="UD デジタル 教科書体 N-B" w:hAnsi="ＭＳ Ｐゴシック"/>
              </w:rPr>
            </w:pPr>
          </w:p>
        </w:tc>
      </w:tr>
    </w:tbl>
    <w:p w14:paraId="6FBF6ED4" w14:textId="77777777" w:rsidR="004A77CD" w:rsidRPr="004A77CD" w:rsidRDefault="004A77CD"/>
    <w:sectPr w:rsidR="004A77CD" w:rsidRPr="004A77CD" w:rsidSect="009C1C0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F32B8" w14:textId="77777777" w:rsidR="00953ADC" w:rsidRDefault="00953ADC" w:rsidP="00953ADC">
      <w:r>
        <w:separator/>
      </w:r>
    </w:p>
  </w:endnote>
  <w:endnote w:type="continuationSeparator" w:id="0">
    <w:p w14:paraId="15BC6D0F" w14:textId="77777777" w:rsidR="00953ADC" w:rsidRDefault="00953ADC" w:rsidP="00953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0E173" w14:textId="77777777" w:rsidR="00953ADC" w:rsidRDefault="00953ADC" w:rsidP="00953ADC">
      <w:r>
        <w:separator/>
      </w:r>
    </w:p>
  </w:footnote>
  <w:footnote w:type="continuationSeparator" w:id="0">
    <w:p w14:paraId="5F489590" w14:textId="77777777" w:rsidR="00953ADC" w:rsidRDefault="00953ADC" w:rsidP="00953A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0F"/>
    <w:rsid w:val="004338CC"/>
    <w:rsid w:val="0048004D"/>
    <w:rsid w:val="004A77CD"/>
    <w:rsid w:val="00561837"/>
    <w:rsid w:val="00605411"/>
    <w:rsid w:val="006B7DA6"/>
    <w:rsid w:val="00953ADC"/>
    <w:rsid w:val="009C1C0F"/>
    <w:rsid w:val="00A5738B"/>
    <w:rsid w:val="00D316BC"/>
    <w:rsid w:val="00D755F3"/>
    <w:rsid w:val="00F35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FEF05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C0F"/>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C0F"/>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3ADC"/>
    <w:pPr>
      <w:tabs>
        <w:tab w:val="center" w:pos="4252"/>
        <w:tab w:val="right" w:pos="8504"/>
      </w:tabs>
      <w:snapToGrid w:val="0"/>
    </w:pPr>
  </w:style>
  <w:style w:type="character" w:customStyle="1" w:styleId="a5">
    <w:name w:val="ヘッダー (文字)"/>
    <w:basedOn w:val="a0"/>
    <w:link w:val="a4"/>
    <w:uiPriority w:val="99"/>
    <w:rsid w:val="00953ADC"/>
    <w:rPr>
      <w:rFonts w:ascii="Meiryo UI" w:eastAsia="メイリオ" w:hAnsi="Meiryo UI"/>
    </w:rPr>
  </w:style>
  <w:style w:type="paragraph" w:styleId="a6">
    <w:name w:val="footer"/>
    <w:basedOn w:val="a"/>
    <w:link w:val="a7"/>
    <w:uiPriority w:val="99"/>
    <w:unhideWhenUsed/>
    <w:rsid w:val="00953ADC"/>
    <w:pPr>
      <w:tabs>
        <w:tab w:val="center" w:pos="4252"/>
        <w:tab w:val="right" w:pos="8504"/>
      </w:tabs>
      <w:snapToGrid w:val="0"/>
    </w:pPr>
  </w:style>
  <w:style w:type="character" w:customStyle="1" w:styleId="a7">
    <w:name w:val="フッター (文字)"/>
    <w:basedOn w:val="a0"/>
    <w:link w:val="a6"/>
    <w:uiPriority w:val="99"/>
    <w:rsid w:val="00953ADC"/>
    <w:rPr>
      <w:rFonts w:ascii="Meiryo UI" w:eastAsia="メイリオ"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2025-02-21T11:23:00Z</dcterms:created>
  <dcterms:modified xsi:type="dcterms:W3CDTF">2025-03-06T06:11:00Z</dcterms:modified>
</cp:coreProperties>
</file>