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957F8" w14:textId="77777777" w:rsidR="00396AD4" w:rsidRDefault="00396AD4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22AF6B64" w14:textId="77777777" w:rsidR="00830E5E" w:rsidRPr="00025567" w:rsidRDefault="00830E5E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C9" w14:textId="77777777" w:rsidR="00C170D5" w:rsidRPr="003850DE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注記（事業別財務諸表：消防防災</w:t>
      </w:r>
      <w:r w:rsidRP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DCA" w14:textId="77777777" w:rsidR="00C170D5" w:rsidRPr="004B5BF7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CB" w14:textId="77777777" w:rsidR="00C170D5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DCC" w14:textId="77777777" w:rsidR="00C170D5" w:rsidRPr="002A40A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CD" w14:textId="5731F1E8" w:rsidR="00C170D5" w:rsidRPr="002A40A7" w:rsidRDefault="00E41908" w:rsidP="00E41908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E41908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="00C170D5"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DCE" w14:textId="774AA288" w:rsidR="00C170D5" w:rsidRDefault="00C170D5" w:rsidP="00C170D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消防指導や消防体制の充実、震災対策等の防災訓練</w:t>
      </w:r>
      <w:r w:rsidR="00CF161B" w:rsidRPr="009C75F4">
        <w:rPr>
          <w:rFonts w:ascii="HG丸ｺﾞｼｯｸM-PRO" w:eastAsia="HG丸ｺﾞｼｯｸM-PRO" w:hAnsi="HG丸ｺﾞｼｯｸM-PRO" w:hint="eastAsia"/>
          <w:sz w:val="18"/>
          <w:szCs w:val="18"/>
        </w:rPr>
        <w:t>や</w:t>
      </w:r>
      <w:r w:rsidRPr="009C75F4">
        <w:rPr>
          <w:rFonts w:ascii="HG丸ｺﾞｼｯｸM-PRO" w:eastAsia="HG丸ｺﾞｼｯｸM-PRO" w:hAnsi="HG丸ｺﾞｼｯｸM-PRO" w:hint="eastAsia"/>
          <w:sz w:val="18"/>
          <w:szCs w:val="18"/>
        </w:rPr>
        <w:t>原子力防災</w:t>
      </w:r>
      <w:r w:rsidR="00CF161B" w:rsidRPr="009C75F4">
        <w:rPr>
          <w:rFonts w:ascii="HG丸ｺﾞｼｯｸM-PRO" w:eastAsia="HG丸ｺﾞｼｯｸM-PRO" w:hAnsi="HG丸ｺﾞｼｯｸM-PRO" w:hint="eastAsia"/>
          <w:sz w:val="18"/>
          <w:szCs w:val="18"/>
        </w:rPr>
        <w:t>対策の実施</w:t>
      </w:r>
      <w:r w:rsidRPr="009C75F4">
        <w:rPr>
          <w:rFonts w:ascii="HG丸ｺﾞｼｯｸM-PRO" w:eastAsia="HG丸ｺﾞｼｯｸM-PRO" w:hAnsi="HG丸ｺﾞｼｯｸM-PRO" w:hint="eastAsia"/>
          <w:sz w:val="18"/>
          <w:szCs w:val="18"/>
        </w:rPr>
        <w:t>、防災センター</w:t>
      </w:r>
      <w:r w:rsidR="00124EE4" w:rsidRPr="00693373">
        <w:rPr>
          <w:rFonts w:ascii="HG丸ｺﾞｼｯｸM-PRO" w:eastAsia="HG丸ｺﾞｼｯｸM-PRO" w:hAnsi="HG丸ｺﾞｼｯｸM-PRO" w:hint="eastAsia"/>
          <w:sz w:val="18"/>
          <w:szCs w:val="18"/>
        </w:rPr>
        <w:t>や</w:t>
      </w:r>
      <w:r w:rsidR="004B50F8" w:rsidRPr="00693373">
        <w:rPr>
          <w:rFonts w:ascii="HG丸ｺﾞｼｯｸM-PRO" w:eastAsia="HG丸ｺﾞｼｯｸM-PRO" w:hAnsi="HG丸ｺﾞｼｯｸM-PRO" w:hint="eastAsia"/>
          <w:sz w:val="18"/>
          <w:szCs w:val="18"/>
        </w:rPr>
        <w:t>防災行政無線</w:t>
      </w:r>
      <w:r w:rsidRPr="00693373">
        <w:rPr>
          <w:rFonts w:ascii="HG丸ｺﾞｼｯｸM-PRO" w:eastAsia="HG丸ｺﾞｼｯｸM-PRO" w:hAnsi="HG丸ｺﾞｼｯｸM-PRO" w:hint="eastAsia"/>
          <w:sz w:val="18"/>
          <w:szCs w:val="18"/>
        </w:rPr>
        <w:t>の運営な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ど</w:t>
      </w:r>
      <w:r w:rsidR="00EC53AD"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を行っています。</w:t>
      </w:r>
    </w:p>
    <w:p w14:paraId="2156DF11" w14:textId="77777777" w:rsidR="00E41908" w:rsidRPr="004B50F8" w:rsidRDefault="00E41908" w:rsidP="00E4190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CF" w14:textId="77777777" w:rsidR="00C170D5" w:rsidRPr="00ED22CA" w:rsidRDefault="00C170D5" w:rsidP="00C170D5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757E3DD0" w14:textId="77777777" w:rsidR="00C170D5" w:rsidRPr="00ED22CA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2E5A172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6F84D5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47A0DE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F3350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A46E36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8DC7C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636A292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9077D2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F58166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78DE16D" w14:textId="77777777" w:rsidR="00B5592A" w:rsidRPr="001A38C1" w:rsidRDefault="00B5592A" w:rsidP="00B5592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1A38C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290DE013" w14:textId="77777777" w:rsidR="00B5592A" w:rsidRPr="001A38C1" w:rsidRDefault="00B5592A" w:rsidP="00B5592A">
      <w:pPr>
        <w:ind w:firstLineChars="4100" w:firstLine="8232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1A38C1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：消防防災事業</w:t>
      </w:r>
    </w:p>
    <w:sectPr w:rsidR="00B5592A" w:rsidRPr="001A38C1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2A08D" w14:textId="77777777" w:rsidR="009D6A6E" w:rsidRDefault="009D6A6E" w:rsidP="00307CCF">
      <w:r>
        <w:separator/>
      </w:r>
    </w:p>
  </w:endnote>
  <w:endnote w:type="continuationSeparator" w:id="0">
    <w:p w14:paraId="57120DAB" w14:textId="77777777" w:rsidR="009D6A6E" w:rsidRDefault="009D6A6E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DA81C" w14:textId="77777777" w:rsidR="00304B66" w:rsidRPr="00B730A2" w:rsidRDefault="00304B66" w:rsidP="00304B6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34C7234C" w14:textId="77777777" w:rsidR="00304B66" w:rsidRPr="00B730A2" w:rsidRDefault="00304B66" w:rsidP="00304B66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：消防防災事業</w:t>
    </w:r>
  </w:p>
  <w:p w14:paraId="56A1EE61" w14:textId="77777777" w:rsidR="00304B66" w:rsidRPr="00B730A2" w:rsidRDefault="00304B66" w:rsidP="00304B66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307CCF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103" w14:textId="77777777" w:rsidR="009D6A6E" w:rsidRDefault="009D6A6E" w:rsidP="00307CCF">
      <w:r>
        <w:separator/>
      </w:r>
    </w:p>
  </w:footnote>
  <w:footnote w:type="continuationSeparator" w:id="0">
    <w:p w14:paraId="2F8F006A" w14:textId="77777777" w:rsidR="009D6A6E" w:rsidRDefault="009D6A6E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24EE4"/>
    <w:rsid w:val="00142A7F"/>
    <w:rsid w:val="00151B95"/>
    <w:rsid w:val="00152EA0"/>
    <w:rsid w:val="001560AB"/>
    <w:rsid w:val="0019744D"/>
    <w:rsid w:val="001A1F02"/>
    <w:rsid w:val="001A38C1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2E5F2D"/>
    <w:rsid w:val="003046E2"/>
    <w:rsid w:val="00304B66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0F8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93373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D6A6E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96D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2891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F7B1A-F8E9-42C7-AE55-90D3DA4636C9}"/>
</file>

<file path=customXml/itemProps2.xml><?xml version="1.0" encoding="utf-8"?>
<ds:datastoreItem xmlns:ds="http://schemas.openxmlformats.org/officeDocument/2006/customXml" ds:itemID="{A9A31AA1-E58E-48B0-BA1B-BD236D238A51}"/>
</file>

<file path=customXml/itemProps3.xml><?xml version="1.0" encoding="utf-8"?>
<ds:datastoreItem xmlns:ds="http://schemas.openxmlformats.org/officeDocument/2006/customXml" ds:itemID="{8C999D8F-17FB-4EDB-8B8C-C309C638D310}"/>
</file>

<file path=customXml/itemProps4.xml><?xml version="1.0" encoding="utf-8"?>
<ds:datastoreItem xmlns:ds="http://schemas.openxmlformats.org/officeDocument/2006/customXml" ds:itemID="{3E914128-9683-42EF-86AC-2F08423601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16</cp:revision>
  <cp:lastPrinted>2013-09-11T06:00:00Z</cp:lastPrinted>
  <dcterms:created xsi:type="dcterms:W3CDTF">2013-09-10T00:36:00Z</dcterms:created>
  <dcterms:modified xsi:type="dcterms:W3CDTF">2014-08-20T10:48:00Z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