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CA26F" w14:textId="77777777" w:rsidR="00DF2E55" w:rsidRPr="00582D6B" w:rsidRDefault="00DF2E55" w:rsidP="00DF2E5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82D6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福祉部</w:t>
      </w:r>
    </w:p>
    <w:p w14:paraId="41ED470C" w14:textId="0893B730" w:rsidR="00FA6719" w:rsidRPr="00582D6B" w:rsidRDefault="00DF2E55" w:rsidP="00DF2E55">
      <w:pPr>
        <w:widowControl/>
        <w:ind w:firstLineChars="5100" w:firstLine="1024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82D6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：整肢学院管理事業</w:t>
      </w:r>
    </w:p>
    <w:p w14:paraId="41ED470E" w14:textId="77777777" w:rsidR="006C457F" w:rsidRPr="00073217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73217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注記（事業別財務諸表：整肢学院管理事業）</w:t>
      </w:r>
    </w:p>
    <w:p w14:paraId="41ED470F" w14:textId="77777777" w:rsidR="006C457F" w:rsidRPr="00073217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10" w14:textId="77777777" w:rsidR="006C457F" w:rsidRPr="00073217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7321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711" w14:textId="77777777" w:rsidR="006C457F" w:rsidRPr="00073217" w:rsidRDefault="006C457F" w:rsidP="005A5E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7321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712" w14:textId="0A8919B6" w:rsidR="006C457F" w:rsidRPr="00073217" w:rsidRDefault="006C457F" w:rsidP="005A5E89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07321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713" w14:textId="014366E4" w:rsidR="006C457F" w:rsidRPr="002A40A7" w:rsidRDefault="00125A86" w:rsidP="005A5E89">
      <w:pPr>
        <w:ind w:leftChars="300" w:left="63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73217">
        <w:rPr>
          <w:rFonts w:ascii="HG丸ｺﾞｼｯｸM-PRO" w:eastAsia="HG丸ｺﾞｼｯｸM-PRO" w:hAnsi="HG丸ｺﾞｼｯｸM-PRO" w:hint="eastAsia"/>
          <w:sz w:val="18"/>
          <w:szCs w:val="18"/>
        </w:rPr>
        <w:t>入所</w:t>
      </w:r>
      <w:r w:rsidR="006C457F" w:rsidRPr="00073217">
        <w:rPr>
          <w:rFonts w:ascii="HG丸ｺﾞｼｯｸM-PRO" w:eastAsia="HG丸ｺﾞｼｯｸM-PRO" w:hAnsi="HG丸ｺﾞｼｯｸM-PRO" w:hint="eastAsia"/>
          <w:sz w:val="18"/>
          <w:szCs w:val="18"/>
        </w:rPr>
        <w:t>する肢体不自由児に、整形外科的手術などの治療や機能訓練（理学療法・作業療法・言語療法）を行い、損なわれた機能の回復を図るとともに、社会生活に適応できるよう、生活指導を行う府立整肢学院の管理を行っています。</w:t>
      </w:r>
    </w:p>
    <w:p w14:paraId="25E76EC0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A908C13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65A83F3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84F351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C7755CD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23581C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F824AE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A40073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B2226F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DFA9F4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687E73C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BEAA5B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B9A62CB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CCB148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sectPr w:rsidR="00DF2E55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13253" w14:textId="77777777" w:rsidR="008C67CA" w:rsidRDefault="008C67CA" w:rsidP="00307CCF">
      <w:r>
        <w:separator/>
      </w:r>
    </w:p>
  </w:endnote>
  <w:endnote w:type="continuationSeparator" w:id="0">
    <w:p w14:paraId="12190006" w14:textId="77777777" w:rsidR="008C67CA" w:rsidRDefault="008C67C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5C5B2" w14:textId="77777777" w:rsidR="00B7500F" w:rsidRPr="00FA6719" w:rsidRDefault="00B7500F" w:rsidP="00B7500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F3E0033" w14:textId="77777777" w:rsidR="00B7500F" w:rsidRDefault="00B7500F" w:rsidP="00B7500F">
    <w:pPr>
      <w:widowControl/>
      <w:ind w:firstLineChars="5100" w:firstLine="1024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整肢学院管理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B7500F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DD6E8" w14:textId="77777777" w:rsidR="008C67CA" w:rsidRDefault="008C67CA" w:rsidP="00307CCF">
      <w:r>
        <w:separator/>
      </w:r>
    </w:p>
  </w:footnote>
  <w:footnote w:type="continuationSeparator" w:id="0">
    <w:p w14:paraId="59A9FECF" w14:textId="77777777" w:rsidR="008C67CA" w:rsidRDefault="008C67C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3217"/>
    <w:rsid w:val="00074C54"/>
    <w:rsid w:val="000A21EC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2D6B"/>
    <w:rsid w:val="005847A0"/>
    <w:rsid w:val="00590B75"/>
    <w:rsid w:val="005A5E89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C67CA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13F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7500F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27C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C0F2D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836A5-580D-46E4-8C69-14933B3FF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28FD22-CBDD-4D74-A260-FFA9AF3E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6</cp:revision>
  <cp:lastPrinted>2013-09-26T09:55:00Z</cp:lastPrinted>
  <dcterms:created xsi:type="dcterms:W3CDTF">2014-07-29T05:29:00Z</dcterms:created>
  <dcterms:modified xsi:type="dcterms:W3CDTF">2014-08-20T12:29:00Z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