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47" w:rsidRPr="00F5458C" w:rsidRDefault="003C658D">
      <w:pPr>
        <w:rPr>
          <w:rFonts w:ascii="HGPｺﾞｼｯｸM" w:eastAsia="HGPｺﾞｼｯｸM" w:cs="HGPｺﾞｼｯｸM"/>
          <w:color w:val="000000" w:themeColor="text1"/>
          <w:sz w:val="52"/>
          <w:szCs w:val="52"/>
        </w:rPr>
      </w:pPr>
      <w:r w:rsidRPr="00F5458C">
        <w:rPr>
          <w:rFonts w:ascii="HGPｺﾞｼｯｸM" w:eastAsia="HGPｺﾞｼｯｸM" w:cs="HGPｺﾞｼｯｸM"/>
          <w:noProof/>
          <w:color w:val="000000" w:themeColor="text1"/>
          <w:sz w:val="52"/>
          <w:szCs w:val="52"/>
        </w:rPr>
        <mc:AlternateContent>
          <mc:Choice Requires="wps">
            <w:drawing>
              <wp:anchor distT="0" distB="0" distL="114300" distR="114300" simplePos="0" relativeHeight="251659264" behindDoc="0" locked="0" layoutInCell="1" allowOverlap="1" wp14:anchorId="31104E01" wp14:editId="598D4531">
                <wp:simplePos x="0" y="0"/>
                <wp:positionH relativeFrom="column">
                  <wp:posOffset>647700</wp:posOffset>
                </wp:positionH>
                <wp:positionV relativeFrom="paragraph">
                  <wp:posOffset>57150</wp:posOffset>
                </wp:positionV>
                <wp:extent cx="1914525" cy="8191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1452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658D" w:rsidRPr="00C44B50" w:rsidRDefault="00C409CC" w:rsidP="006B2909">
                            <w:pPr>
                              <w:jc w:val="center"/>
                              <w:rPr>
                                <w:rFonts w:asciiTheme="majorEastAsia" w:eastAsiaTheme="majorEastAsia" w:hAnsiTheme="majorEastAsia"/>
                                <w:sz w:val="52"/>
                                <w:szCs w:val="52"/>
                              </w:rPr>
                            </w:pPr>
                            <w:r w:rsidRPr="00C44B50">
                              <w:rPr>
                                <w:rFonts w:asciiTheme="majorEastAsia" w:eastAsiaTheme="majorEastAsia" w:hAnsiTheme="majorEastAsia" w:hint="eastAsia"/>
                                <w:sz w:val="52"/>
                                <w:szCs w:val="52"/>
                              </w:rPr>
                              <w:t xml:space="preserve">３　</w:t>
                            </w:r>
                            <w:r w:rsidR="003C658D" w:rsidRPr="00C44B50">
                              <w:rPr>
                                <w:rFonts w:asciiTheme="majorEastAsia" w:eastAsiaTheme="majorEastAsia" w:hAnsiTheme="majorEastAsia" w:hint="eastAsia"/>
                                <w:sz w:val="52"/>
                                <w:szCs w:val="52"/>
                              </w:rPr>
                              <w:t>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1pt;margin-top:4.5pt;width:150.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NwpgIAAJsFAAAOAAAAZHJzL2Uyb0RvYy54bWysVM1uEzEQviPxDpbvdJPQlBJ1U4VWRUhV&#10;W9Ginh2v3aywPcZ2shuOjVTxELwC4szz7Isw9m5+KL0Ucdn1eP4833wzR8e1VmQhnC/B5LS/16NE&#10;GA5Fae5y+unm7NUhJT4wUzAFRuR0KTw9Hr98cVTZkRjADFQhHMEgxo8qm9NZCHaUZZ7PhGZ+D6ww&#10;qJTgNAsouruscKzC6Fplg17vIKvAFdYBF97j7WmrpOMUX0rBw6WUXgSicopvC+nr0ncav9n4iI3u&#10;HLOzknfPYP/wCs1Kg0k3oU5ZYGTuyr9C6ZI78CDDHgedgZQlF6kGrKbfe1TN9YxZkWpBcLzdwOT/&#10;X1h+sbhypCywd5QYprFFzeqhuf/R3P9qVt9Is/rerFbN/U+UST/CVVk/Qq9ri36hfgd1dO3uPV5G&#10;FGrpdPxjfQT1CPxyA7aoA+HR6W1/fzgYUsJRd4jSMHUj23pb58N7AZrEQ04dNjNhzBbnPmBGNF2b&#10;xGQeVFmclUolIRJInChHFgxbr0J6I3r8YaUMqXJ68BpTRycD0b2NrEy8EYlCXbpYeVthOoWlEtFG&#10;mY9CIoSp0CdyM86F2eRP1tFKYqrnOHb221c9x7mtAz1SZjBh46xLAy5Vn2ZuC1nxeQ2ZbO0R8J26&#10;4zHU07rr/BSKJRLCQTth3vKzErt2zny4Yg5HCjmAayJc4kcqQNShO1EyA/f1qftoj0xHLSUVjmhO&#10;/Zc5c4IS9cHgDCCB9uNMJ2F/+GaAgtvVTHc1Zq5PAKmAPMfXpWO0D2p9lA70LW6TScyKKmY45s5p&#10;WB9PQrs4cBtxMZkkI5xiy8K5ubY8ho7wRk7e1LfM2Y64ASl/AethZqNH/G1to6eByTyALBO5I8At&#10;qh3wuAES57ttFVfMrpystjt1/BsAAP//AwBQSwMEFAAGAAgAAAAhAMVIU7fgAAAACQEAAA8AAABk&#10;cnMvZG93bnJldi54bWxMj0tPwzAQhO9I/AdrK3FB1KahUEKcCiEeUm9teIibG2+TiHgdxW4S/j3L&#10;CU6r0TeancnWk2vFgH1oPGm4nCsQSKW3DVUaXounixWIEA1Z03pCDd8YYJ2fnmQmtX6kLQ67WAkO&#10;oZAaDXWMXSplKGt0Jsx9h8Ts4HtnIsu+krY3I4e7Vi6UupbONMQfatPhQ43l1+7oNHyeVx+bMD2/&#10;jcky6R5fhuLm3RZan82m+zsQEaf4Z4bf+lwdcu6090eyQbSs1YK3RA23fJhfqWQJYs8gWSmQeSb/&#10;L8h/AAAA//8DAFBLAQItABQABgAIAAAAIQC2gziS/gAAAOEBAAATAAAAAAAAAAAAAAAAAAAAAABb&#10;Q29udGVudF9UeXBlc10ueG1sUEsBAi0AFAAGAAgAAAAhADj9If/WAAAAlAEAAAsAAAAAAAAAAAAA&#10;AAAALwEAAF9yZWxzLy5yZWxzUEsBAi0AFAAGAAgAAAAhADlEY3CmAgAAmwUAAA4AAAAAAAAAAAAA&#10;AAAALgIAAGRycy9lMm9Eb2MueG1sUEsBAi0AFAAGAAgAAAAhAMVIU7fgAAAACQEAAA8AAAAAAAAA&#10;AAAAAAAAAAUAAGRycy9kb3ducmV2LnhtbFBLBQYAAAAABAAEAPMAAAANBgAAAAA=&#10;" fillcolor="white [3201]" stroked="f" strokeweight=".5pt">
                <v:textbox>
                  <w:txbxContent>
                    <w:p w:rsidR="003C658D" w:rsidRPr="00C44B50" w:rsidRDefault="00C409CC" w:rsidP="006B2909">
                      <w:pPr>
                        <w:jc w:val="center"/>
                        <w:rPr>
                          <w:rFonts w:asciiTheme="majorEastAsia" w:eastAsiaTheme="majorEastAsia" w:hAnsiTheme="majorEastAsia"/>
                          <w:sz w:val="52"/>
                          <w:szCs w:val="52"/>
                        </w:rPr>
                      </w:pPr>
                      <w:r w:rsidRPr="00C44B50">
                        <w:rPr>
                          <w:rFonts w:asciiTheme="majorEastAsia" w:eastAsiaTheme="majorEastAsia" w:hAnsiTheme="majorEastAsia" w:hint="eastAsia"/>
                          <w:sz w:val="52"/>
                          <w:szCs w:val="52"/>
                        </w:rPr>
                        <w:t xml:space="preserve">３　</w:t>
                      </w:r>
                      <w:r w:rsidR="003C658D" w:rsidRPr="00C44B50">
                        <w:rPr>
                          <w:rFonts w:asciiTheme="majorEastAsia" w:eastAsiaTheme="majorEastAsia" w:hAnsiTheme="majorEastAsia" w:hint="eastAsia"/>
                          <w:sz w:val="52"/>
                          <w:szCs w:val="52"/>
                        </w:rPr>
                        <w:t>資料</w:t>
                      </w:r>
                    </w:p>
                  </w:txbxContent>
                </v:textbox>
              </v:shape>
            </w:pict>
          </mc:Fallback>
        </mc:AlternateContent>
      </w:r>
    </w:p>
    <w:p w:rsidR="00E040C8" w:rsidRPr="00F5458C" w:rsidRDefault="00E040C8" w:rsidP="00E040C8">
      <w:pPr>
        <w:rPr>
          <w:rFonts w:ascii="HGPｺﾞｼｯｸM" w:eastAsia="HGPｺﾞｼｯｸM" w:cs="HGPｺﾞｼｯｸM"/>
          <w:color w:val="000000" w:themeColor="text1"/>
          <w:sz w:val="52"/>
          <w:szCs w:val="52"/>
        </w:rPr>
      </w:pPr>
    </w:p>
    <w:p w:rsidR="00E040C8" w:rsidRPr="00F5458C" w:rsidRDefault="00E040C8" w:rsidP="00E040C8">
      <w:pPr>
        <w:rPr>
          <w:rFonts w:ascii="HGPｺﾞｼｯｸM" w:eastAsia="HGPｺﾞｼｯｸM" w:cs="HGPｺﾞｼｯｸM"/>
          <w:color w:val="000000" w:themeColor="text1"/>
          <w:sz w:val="52"/>
          <w:szCs w:val="52"/>
        </w:rPr>
      </w:pPr>
    </w:p>
    <w:p w:rsidR="00E040C8" w:rsidRPr="00F5458C" w:rsidRDefault="00E040C8" w:rsidP="00E040C8">
      <w:pPr>
        <w:rPr>
          <w:rFonts w:ascii="HGPｺﾞｼｯｸM" w:eastAsia="HGPｺﾞｼｯｸM" w:cs="HGPｺﾞｼｯｸM"/>
          <w:color w:val="000000" w:themeColor="text1"/>
          <w:sz w:val="52"/>
          <w:szCs w:val="52"/>
        </w:rPr>
      </w:pPr>
    </w:p>
    <w:p w:rsidR="00E040C8" w:rsidRPr="00F5458C" w:rsidRDefault="00337728" w:rsidP="00E040C8">
      <w:pPr>
        <w:jc w:val="center"/>
        <w:rPr>
          <w:rFonts w:ascii="HGPｺﾞｼｯｸM" w:eastAsia="HGPｺﾞｼｯｸM" w:cs="HGPｺﾞｼｯｸM"/>
          <w:b/>
          <w:color w:val="000000" w:themeColor="text1"/>
          <w:sz w:val="72"/>
          <w:szCs w:val="72"/>
        </w:rPr>
      </w:pPr>
      <w:r w:rsidRPr="00F5458C">
        <w:rPr>
          <w:rFonts w:ascii="HGPｺﾞｼｯｸM" w:eastAsia="HGPｺﾞｼｯｸM" w:cs="HGPｺﾞｼｯｸM" w:hint="eastAsia"/>
          <w:b/>
          <w:color w:val="000000" w:themeColor="text1"/>
          <w:sz w:val="72"/>
          <w:szCs w:val="72"/>
        </w:rPr>
        <w:t>サービス改善課題整理票</w:t>
      </w:r>
    </w:p>
    <w:p w:rsidR="00240F2B" w:rsidRPr="00F5458C" w:rsidRDefault="00337728" w:rsidP="00E040C8">
      <w:pPr>
        <w:jc w:val="center"/>
        <w:rPr>
          <w:rFonts w:ascii="HGPｺﾞｼｯｸM" w:eastAsia="HGPｺﾞｼｯｸM" w:cs="HGPｺﾞｼｯｸM"/>
          <w:color w:val="000000" w:themeColor="text1"/>
          <w:sz w:val="56"/>
          <w:szCs w:val="56"/>
        </w:rPr>
      </w:pPr>
      <w:r w:rsidRPr="00F5458C">
        <w:rPr>
          <w:rFonts w:ascii="HGPｺﾞｼｯｸM" w:eastAsia="HGPｺﾞｼｯｸM" w:cs="HGPｺﾞｼｯｸM" w:hint="eastAsia"/>
          <w:b/>
          <w:color w:val="000000" w:themeColor="text1"/>
          <w:sz w:val="56"/>
          <w:szCs w:val="56"/>
        </w:rPr>
        <w:t>（施設自己点検シート）</w:t>
      </w:r>
    </w:p>
    <w:p w:rsidR="00880847" w:rsidRPr="00F5458C" w:rsidRDefault="00880847">
      <w:pPr>
        <w:rPr>
          <w:rFonts w:ascii="HGPｺﾞｼｯｸM" w:eastAsia="HGPｺﾞｼｯｸM" w:cs="HGPｺﾞｼｯｸM"/>
          <w:color w:val="000000" w:themeColor="text1"/>
          <w:sz w:val="56"/>
          <w:szCs w:val="56"/>
        </w:rPr>
      </w:pPr>
    </w:p>
    <w:p w:rsidR="00880847" w:rsidRPr="00F5458C" w:rsidRDefault="00880847">
      <w:pPr>
        <w:rPr>
          <w:rFonts w:ascii="HGPｺﾞｼｯｸM" w:eastAsia="HGPｺﾞｼｯｸM" w:cs="HGPｺﾞｼｯｸM"/>
          <w:color w:val="000000" w:themeColor="text1"/>
          <w:sz w:val="32"/>
          <w:szCs w:val="32"/>
        </w:rPr>
      </w:pPr>
    </w:p>
    <w:p w:rsidR="00880847" w:rsidRPr="00F5458C" w:rsidRDefault="00880847">
      <w:pPr>
        <w:rPr>
          <w:rFonts w:ascii="HGPｺﾞｼｯｸM" w:eastAsia="HGPｺﾞｼｯｸM" w:cs="HGPｺﾞｼｯｸM"/>
          <w:color w:val="000000" w:themeColor="text1"/>
          <w:sz w:val="32"/>
          <w:szCs w:val="32"/>
        </w:rPr>
      </w:pPr>
    </w:p>
    <w:p w:rsidR="00880847" w:rsidRPr="00F5458C" w:rsidRDefault="00880847">
      <w:pPr>
        <w:rPr>
          <w:rFonts w:ascii="HGPｺﾞｼｯｸM" w:eastAsia="HGPｺﾞｼｯｸM" w:cs="HGPｺﾞｼｯｸM"/>
          <w:color w:val="000000" w:themeColor="text1"/>
          <w:sz w:val="32"/>
          <w:szCs w:val="32"/>
        </w:rPr>
      </w:pPr>
    </w:p>
    <w:p w:rsidR="00880847" w:rsidRPr="00F5458C" w:rsidRDefault="00880847">
      <w:pPr>
        <w:rPr>
          <w:rFonts w:ascii="HGPｺﾞｼｯｸM" w:eastAsia="HGPｺﾞｼｯｸM" w:cs="HGPｺﾞｼｯｸM"/>
          <w:color w:val="000000" w:themeColor="text1"/>
          <w:sz w:val="32"/>
          <w:szCs w:val="32"/>
        </w:rPr>
      </w:pPr>
    </w:p>
    <w:p w:rsidR="00880847" w:rsidRPr="00F5458C" w:rsidRDefault="00880847">
      <w:pPr>
        <w:rPr>
          <w:rFonts w:ascii="HGPｺﾞｼｯｸM" w:eastAsia="HGPｺﾞｼｯｸM" w:cs="HGPｺﾞｼｯｸM"/>
          <w:color w:val="000000" w:themeColor="text1"/>
        </w:rPr>
      </w:pPr>
    </w:p>
    <w:p w:rsidR="00BE4A5E" w:rsidRPr="00F5458C" w:rsidRDefault="008F5945" w:rsidP="00880847">
      <w:pPr>
        <w:ind w:firstLineChars="900" w:firstLine="1890"/>
        <w:rPr>
          <w:rFonts w:ascii="HGPｺﾞｼｯｸM" w:eastAsia="HGPｺﾞｼｯｸM" w:cs="HGPｺﾞｼｯｸM"/>
          <w:color w:val="000000" w:themeColor="text1"/>
        </w:rPr>
      </w:pPr>
      <w:r w:rsidRPr="00F5458C">
        <w:rPr>
          <w:rFonts w:ascii="HGPｺﾞｼｯｸM" w:eastAsia="HGPｺﾞｼｯｸM" w:cs="HGPｺﾞｼｯｸM" w:hint="eastAsia"/>
          <w:color w:val="000000" w:themeColor="text1"/>
        </w:rPr>
        <w:t>＜</w:t>
      </w:r>
      <w:r w:rsidR="006E7907">
        <w:rPr>
          <w:rFonts w:ascii="HGPｺﾞｼｯｸM" w:eastAsia="HGPｺﾞｼｯｸM" w:cs="HGPｺﾞｼｯｸM" w:hint="eastAsia"/>
          <w:color w:val="000000" w:themeColor="text1"/>
        </w:rPr>
        <w:t>参考</w:t>
      </w:r>
      <w:r w:rsidRPr="00F5458C">
        <w:rPr>
          <w:rFonts w:ascii="HGPｺﾞｼｯｸM" w:eastAsia="HGPｺﾞｼｯｸM" w:cs="HGPｺﾞｼｯｸM" w:hint="eastAsia"/>
          <w:color w:val="000000" w:themeColor="text1"/>
        </w:rPr>
        <w:t xml:space="preserve">＞　</w:t>
      </w:r>
      <w:r w:rsidRPr="00F5458C">
        <w:rPr>
          <w:rFonts w:ascii="HGPｺﾞｼｯｸM" w:eastAsia="HGPｺﾞｼｯｸM" w:cs="HGPｺﾞｼｯｸM" w:hint="eastAsia"/>
          <w:color w:val="000000" w:themeColor="text1"/>
          <w:bdr w:val="single" w:sz="4" w:space="0" w:color="auto"/>
        </w:rPr>
        <w:t>社</w:t>
      </w:r>
      <w:r w:rsidRPr="00F5458C">
        <w:rPr>
          <w:rFonts w:ascii="HGPｺﾞｼｯｸM" w:eastAsia="HGPｺﾞｼｯｸM" w:cs="HGPｺﾞｼｯｸM" w:hint="eastAsia"/>
          <w:color w:val="000000" w:themeColor="text1"/>
        </w:rPr>
        <w:t>～全国社会福祉協議会　障害者虐待防止の手引き（チェックリスト）、</w:t>
      </w:r>
      <w:r w:rsidR="00BE4A5E" w:rsidRPr="00F5458C">
        <w:rPr>
          <w:rFonts w:ascii="HGPｺﾞｼｯｸM" w:eastAsia="HGPｺﾞｼｯｸM" w:cs="HGPｺﾞｼｯｸM" w:hint="eastAsia"/>
          <w:color w:val="000000" w:themeColor="text1"/>
        </w:rPr>
        <w:t xml:space="preserve">　</w:t>
      </w:r>
      <w:r w:rsidRPr="00F5458C">
        <w:rPr>
          <w:rFonts w:ascii="HGPｺﾞｼｯｸM" w:eastAsia="HGPｺﾞｼｯｸM" w:cs="HGPｺﾞｼｯｸM" w:hint="eastAsia"/>
          <w:color w:val="000000" w:themeColor="text1"/>
          <w:bdr w:val="single" w:sz="4" w:space="0" w:color="auto"/>
        </w:rPr>
        <w:t>知</w:t>
      </w:r>
      <w:r w:rsidRPr="00F5458C">
        <w:rPr>
          <w:rFonts w:ascii="HGPｺﾞｼｯｸM" w:eastAsia="HGPｺﾞｼｯｸM" w:cs="HGPｺﾞｼｯｸM" w:hint="eastAsia"/>
          <w:color w:val="000000" w:themeColor="text1"/>
        </w:rPr>
        <w:t>～</w:t>
      </w:r>
      <w:r w:rsidR="00F27378" w:rsidRPr="00F5458C">
        <w:rPr>
          <w:rFonts w:ascii="HGPｺﾞｼｯｸM" w:eastAsia="HGPｺﾞｼｯｸM" w:cs="HGPｺﾞｼｯｸM" w:hint="eastAsia"/>
          <w:color w:val="000000" w:themeColor="text1"/>
        </w:rPr>
        <w:t>大阪</w:t>
      </w:r>
      <w:r w:rsidRPr="00F5458C">
        <w:rPr>
          <w:rFonts w:ascii="HGPｺﾞｼｯｸM" w:eastAsia="HGPｺﾞｼｯｸM" w:cs="HGPｺﾞｼｯｸM" w:hint="eastAsia"/>
          <w:color w:val="000000" w:themeColor="text1"/>
        </w:rPr>
        <w:t>知的障害者福祉協会</w:t>
      </w:r>
      <w:r w:rsidR="00F27378" w:rsidRPr="00F5458C">
        <w:rPr>
          <w:rFonts w:ascii="HGPｺﾞｼｯｸM" w:eastAsia="HGPｺﾞｼｯｸM" w:cs="HGPｺﾞｼｯｸM" w:hint="eastAsia"/>
          <w:color w:val="000000" w:themeColor="text1"/>
        </w:rPr>
        <w:t xml:space="preserve">　</w:t>
      </w:r>
      <w:r w:rsidRPr="00F5458C">
        <w:rPr>
          <w:rFonts w:ascii="HGPｺﾞｼｯｸM" w:eastAsia="HGPｺﾞｼｯｸM" w:cs="HGPｺﾞｼｯｸM" w:hint="eastAsia"/>
          <w:color w:val="000000" w:themeColor="text1"/>
        </w:rPr>
        <w:t>虐待防止マニュアル</w:t>
      </w:r>
    </w:p>
    <w:p w:rsidR="008F5945" w:rsidRPr="00F5458C" w:rsidRDefault="008F5945">
      <w:pPr>
        <w:rPr>
          <w:rFonts w:ascii="HGPｺﾞｼｯｸM" w:eastAsia="HGPｺﾞｼｯｸM" w:cs="HGPｺﾞｼｯｸM"/>
          <w:color w:val="000000" w:themeColor="text1"/>
        </w:rPr>
      </w:pPr>
      <w:r w:rsidRPr="00F5458C">
        <w:rPr>
          <w:rFonts w:ascii="HGPｺﾞｼｯｸM" w:eastAsia="HGPｺﾞｼｯｸM" w:cs="HGPｺﾞｼｯｸM" w:hint="eastAsia"/>
          <w:color w:val="000000" w:themeColor="text1"/>
        </w:rPr>
        <w:t xml:space="preserve">　　　　　　　</w:t>
      </w:r>
      <w:r w:rsidR="00880847" w:rsidRPr="00F5458C">
        <w:rPr>
          <w:rFonts w:ascii="HGPｺﾞｼｯｸM" w:eastAsia="HGPｺﾞｼｯｸM" w:cs="HGPｺﾞｼｯｸM" w:hint="eastAsia"/>
          <w:color w:val="000000" w:themeColor="text1"/>
        </w:rPr>
        <w:t xml:space="preserve">　　　　　　　　　　　　  </w:t>
      </w:r>
      <w:r w:rsidRPr="00F5458C">
        <w:rPr>
          <w:rFonts w:ascii="HGPｺﾞｼｯｸM" w:eastAsia="HGPｺﾞｼｯｸM" w:cs="HGPｺﾞｼｯｸM" w:hint="eastAsia"/>
          <w:color w:val="000000" w:themeColor="text1"/>
          <w:bdr w:val="single" w:sz="4" w:space="0" w:color="auto"/>
        </w:rPr>
        <w:t>評</w:t>
      </w:r>
      <w:r w:rsidRPr="00F5458C">
        <w:rPr>
          <w:rFonts w:ascii="HGPｺﾞｼｯｸM" w:eastAsia="HGPｺﾞｼｯｸM" w:cs="HGPｺﾞｼｯｸM" w:hint="eastAsia"/>
          <w:color w:val="000000" w:themeColor="text1"/>
        </w:rPr>
        <w:t>～</w:t>
      </w:r>
      <w:r w:rsidR="00F27378" w:rsidRPr="00F5458C">
        <w:rPr>
          <w:rFonts w:ascii="HGPｺﾞｼｯｸM" w:eastAsia="HGPｺﾞｼｯｸM" w:cs="HGPｺﾞｼｯｸM" w:hint="eastAsia"/>
          <w:color w:val="000000" w:themeColor="text1"/>
        </w:rPr>
        <w:t>大阪府社会福祉協議会　福祉サービス第三者評価　評価基準　障がい者・児版　Version2</w:t>
      </w:r>
    </w:p>
    <w:p w:rsidR="00F27378" w:rsidRPr="00F5458C" w:rsidRDefault="00E605FD">
      <w:pPr>
        <w:rPr>
          <w:rFonts w:ascii="HGPｺﾞｼｯｸM" w:eastAsia="HGPｺﾞｼｯｸM" w:cs="Times New Roman"/>
          <w:color w:val="000000" w:themeColor="text1"/>
          <w:bdr w:val="single" w:sz="4" w:space="0" w:color="auto"/>
        </w:rPr>
      </w:pPr>
      <w:r w:rsidRPr="00F5458C">
        <w:rPr>
          <w:rFonts w:ascii="HGPｺﾞｼｯｸM" w:eastAsia="HGPｺﾞｼｯｸM" w:cs="Times New Roman" w:hint="eastAsia"/>
          <w:color w:val="000000" w:themeColor="text1"/>
        </w:rPr>
        <w:t xml:space="preserve">　　　　　　　　　　　　　　　　　　　　　　　　　　　　　　　　　　　　　　　　　　　　　　　　　　　　　　　　　　　　　　　　　　　　　　　　　　　　　　　　　　　　　　　　　　　　　　　　　　　　</w:t>
      </w:r>
    </w:p>
    <w:tbl>
      <w:tblPr>
        <w:tblW w:w="1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8"/>
        <w:gridCol w:w="3366"/>
        <w:gridCol w:w="3968"/>
        <w:gridCol w:w="4253"/>
      </w:tblGrid>
      <w:tr w:rsidR="00F5458C" w:rsidRPr="00F5458C" w:rsidTr="002D5B81">
        <w:tc>
          <w:tcPr>
            <w:tcW w:w="4078" w:type="dxa"/>
          </w:tcPr>
          <w:p w:rsidR="008F5945" w:rsidRPr="00F5458C" w:rsidRDefault="008F5945">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lastRenderedPageBreak/>
              <w:t>項目</w:t>
            </w:r>
          </w:p>
        </w:tc>
        <w:tc>
          <w:tcPr>
            <w:tcW w:w="3366" w:type="dxa"/>
          </w:tcPr>
          <w:p w:rsidR="008F5945" w:rsidRPr="00F5458C" w:rsidRDefault="008F5945">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評価項目</w:t>
            </w:r>
          </w:p>
          <w:p w:rsidR="008F5945" w:rsidRPr="00F5458C" w:rsidRDefault="008F5945">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ア</w:t>
            </w:r>
            <w:r w:rsidRPr="00F5458C">
              <w:rPr>
                <w:rFonts w:ascii="HGPｺﾞｼｯｸM" w:eastAsia="HGPｺﾞｼｯｸM" w:cs="HGPｺﾞｼｯｸM"/>
                <w:color w:val="000000" w:themeColor="text1"/>
                <w:kern w:val="0"/>
                <w:sz w:val="20"/>
                <w:szCs w:val="20"/>
              </w:rPr>
              <w:t>)</w:t>
            </w:r>
            <w:r w:rsidRPr="00F5458C">
              <w:rPr>
                <w:rFonts w:ascii="HGPｺﾞｼｯｸM" w:eastAsia="HGPｺﾞｼｯｸM" w:cs="HGPｺﾞｼｯｸM" w:hint="eastAsia"/>
                <w:color w:val="000000" w:themeColor="text1"/>
                <w:kern w:val="0"/>
                <w:sz w:val="20"/>
                <w:szCs w:val="20"/>
              </w:rPr>
              <w:t>３点、イ）１点、ウ）０点</w:t>
            </w:r>
          </w:p>
        </w:tc>
        <w:tc>
          <w:tcPr>
            <w:tcW w:w="3968" w:type="dxa"/>
          </w:tcPr>
          <w:p w:rsidR="008F5945" w:rsidRPr="00F5458C" w:rsidRDefault="008F5945">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評価の考え方</w:t>
            </w:r>
          </w:p>
        </w:tc>
        <w:tc>
          <w:tcPr>
            <w:tcW w:w="4253" w:type="dxa"/>
          </w:tcPr>
          <w:p w:rsidR="008F5945" w:rsidRPr="00F5458C" w:rsidRDefault="008F5945">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より良い取り組みに向けての評価項目</w:t>
            </w:r>
          </w:p>
          <w:p w:rsidR="008F5945" w:rsidRPr="00F5458C" w:rsidRDefault="008F5945">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 xml:space="preserve">　加算　１項目１点</w:t>
            </w:r>
          </w:p>
        </w:tc>
      </w:tr>
      <w:tr w:rsidR="00F5458C" w:rsidRPr="00F5458C">
        <w:trPr>
          <w:trHeight w:val="447"/>
        </w:trPr>
        <w:tc>
          <w:tcPr>
            <w:tcW w:w="15665" w:type="dxa"/>
            <w:gridSpan w:val="4"/>
          </w:tcPr>
          <w:p w:rsidR="008F5945" w:rsidRPr="00F5458C" w:rsidRDefault="008F5945" w:rsidP="008460AF">
            <w:pPr>
              <w:rPr>
                <w:rFonts w:ascii="HGPｺﾞｼｯｸM" w:eastAsia="HGPｺﾞｼｯｸM" w:cs="Times New Roman"/>
                <w:color w:val="000000" w:themeColor="text1"/>
                <w:kern w:val="0"/>
                <w:sz w:val="28"/>
                <w:szCs w:val="28"/>
              </w:rPr>
            </w:pPr>
            <w:r w:rsidRPr="00F5458C">
              <w:rPr>
                <w:rFonts w:ascii="HGPｺﾞｼｯｸM" w:eastAsia="HGPｺﾞｼｯｸM" w:cs="HGPｺﾞｼｯｸM" w:hint="eastAsia"/>
                <w:b/>
                <w:bCs/>
                <w:color w:val="000000" w:themeColor="text1"/>
                <w:kern w:val="0"/>
                <w:sz w:val="28"/>
                <w:szCs w:val="28"/>
              </w:rPr>
              <w:t>Ⅰ．</w:t>
            </w:r>
            <w:r w:rsidR="00FD21B7" w:rsidRPr="00F5458C">
              <w:rPr>
                <w:rFonts w:ascii="HGPｺﾞｼｯｸM" w:eastAsia="HGPｺﾞｼｯｸM" w:cs="HGPｺﾞｼｯｸM" w:hint="eastAsia"/>
                <w:b/>
                <w:bCs/>
                <w:color w:val="000000" w:themeColor="text1"/>
                <w:kern w:val="0"/>
                <w:sz w:val="28"/>
                <w:szCs w:val="28"/>
              </w:rPr>
              <w:t>規程</w:t>
            </w:r>
            <w:r w:rsidRPr="00F5458C">
              <w:rPr>
                <w:rFonts w:ascii="HGPｺﾞｼｯｸM" w:eastAsia="HGPｺﾞｼｯｸM" w:cs="HGPｺﾞｼｯｸM" w:hint="eastAsia"/>
                <w:b/>
                <w:bCs/>
                <w:color w:val="000000" w:themeColor="text1"/>
                <w:kern w:val="0"/>
                <w:sz w:val="28"/>
                <w:szCs w:val="28"/>
              </w:rPr>
              <w:t>・マニュアルの整備</w:t>
            </w:r>
          </w:p>
        </w:tc>
      </w:tr>
      <w:tr w:rsidR="00F5458C" w:rsidRPr="00F5458C" w:rsidTr="002D5B81">
        <w:trPr>
          <w:trHeight w:val="4140"/>
        </w:trPr>
        <w:tc>
          <w:tcPr>
            <w:tcW w:w="4078" w:type="dxa"/>
          </w:tcPr>
          <w:p w:rsidR="008F5945" w:rsidRPr="00F5458C" w:rsidRDefault="008F5945" w:rsidP="00D9057A">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１．倫理綱領、行動規範を定めており、職員への周知ができている。</w:t>
            </w:r>
          </w:p>
          <w:p w:rsidR="008F5945" w:rsidRPr="00F5458C" w:rsidRDefault="008F5945" w:rsidP="00462AD3">
            <w:pPr>
              <w:jc w:val="center"/>
              <w:rPr>
                <w:rFonts w:ascii="HGPｺﾞｼｯｸM" w:eastAsia="HGPｺﾞｼｯｸM" w:cs="Times New Roman"/>
                <w:color w:val="000000" w:themeColor="text1"/>
                <w:kern w:val="0"/>
                <w:sz w:val="20"/>
                <w:szCs w:val="20"/>
                <w:bdr w:val="single" w:sz="4" w:space="0" w:color="auto"/>
              </w:rPr>
            </w:pPr>
            <w:r w:rsidRPr="00F5458C">
              <w:rPr>
                <w:rFonts w:ascii="HGPｺﾞｼｯｸM" w:eastAsia="HGPｺﾞｼｯｸM" w:cs="HGPｺﾞｼｯｸM" w:hint="eastAsia"/>
                <w:color w:val="000000" w:themeColor="text1"/>
                <w:kern w:val="0"/>
                <w:sz w:val="20"/>
                <w:szCs w:val="20"/>
              </w:rPr>
              <w:t xml:space="preserve">　　　　　　　　　　</w:t>
            </w:r>
          </w:p>
          <w:p w:rsidR="008F5945" w:rsidRPr="00F5458C" w:rsidRDefault="008F5945" w:rsidP="008D0958">
            <w:pPr>
              <w:rPr>
                <w:rFonts w:ascii="HGPｺﾞｼｯｸM" w:eastAsia="HGPｺﾞｼｯｸM" w:cs="Times New Roman"/>
                <w:color w:val="000000" w:themeColor="text1"/>
                <w:kern w:val="0"/>
                <w:sz w:val="20"/>
                <w:szCs w:val="20"/>
                <w:bdr w:val="single" w:sz="4" w:space="0" w:color="auto"/>
              </w:rPr>
            </w:pPr>
          </w:p>
          <w:p w:rsidR="008F5945" w:rsidRPr="00F5458C" w:rsidRDefault="008F5945" w:rsidP="008D0958">
            <w:pPr>
              <w:rPr>
                <w:rFonts w:ascii="HGPｺﾞｼｯｸM" w:eastAsia="HGPｺﾞｼｯｸM" w:cs="Times New Roman"/>
                <w:color w:val="000000" w:themeColor="text1"/>
                <w:kern w:val="0"/>
                <w:sz w:val="20"/>
                <w:szCs w:val="20"/>
                <w:bdr w:val="single" w:sz="4" w:space="0" w:color="auto"/>
              </w:rPr>
            </w:pPr>
          </w:p>
          <w:p w:rsidR="008F5945" w:rsidRPr="00F5458C" w:rsidRDefault="008F5945" w:rsidP="008D0958">
            <w:pPr>
              <w:rPr>
                <w:rFonts w:ascii="HGPｺﾞｼｯｸM" w:eastAsia="HGPｺﾞｼｯｸM" w:cs="Times New Roman"/>
                <w:color w:val="000000" w:themeColor="text1"/>
                <w:kern w:val="0"/>
                <w:sz w:val="20"/>
                <w:szCs w:val="20"/>
                <w:bdr w:val="single" w:sz="4" w:space="0" w:color="auto"/>
              </w:rPr>
            </w:pPr>
          </w:p>
          <w:p w:rsidR="008F5945" w:rsidRPr="00F5458C" w:rsidRDefault="008F5945" w:rsidP="008D0958">
            <w:pPr>
              <w:rPr>
                <w:rFonts w:ascii="HGPｺﾞｼｯｸM" w:eastAsia="HGPｺﾞｼｯｸM" w:cs="Times New Roman"/>
                <w:color w:val="000000" w:themeColor="text1"/>
                <w:kern w:val="0"/>
                <w:sz w:val="20"/>
                <w:szCs w:val="20"/>
              </w:rPr>
            </w:pPr>
          </w:p>
        </w:tc>
        <w:tc>
          <w:tcPr>
            <w:tcW w:w="3366" w:type="dxa"/>
          </w:tcPr>
          <w:p w:rsidR="008F5945" w:rsidRPr="00F5458C" w:rsidRDefault="008F5945" w:rsidP="00337728">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ア）施設独自で定めており、全職員に周知できている。</w:t>
            </w:r>
          </w:p>
          <w:p w:rsidR="008F5945" w:rsidRPr="00F5458C" w:rsidRDefault="008F5945" w:rsidP="00337728">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イ）他施設のものを準用している。または、定めているが、全職員への周知が十分ではない。</w:t>
            </w:r>
          </w:p>
          <w:p w:rsidR="008F5945" w:rsidRPr="00F5458C" w:rsidRDefault="008F5945" w:rsidP="007E1D2E">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ウ）定めていない</w:t>
            </w:r>
          </w:p>
        </w:tc>
        <w:tc>
          <w:tcPr>
            <w:tcW w:w="3968" w:type="dxa"/>
          </w:tcPr>
          <w:p w:rsidR="008F5945" w:rsidRPr="00F5458C" w:rsidRDefault="008F5945" w:rsidP="00462AD3">
            <w:pPr>
              <w:ind w:left="400" w:hangingChars="200" w:hanging="4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ア）・利用者の権利擁護の内容の入った倫理綱領及び行動規範を施設独自で定めている。</w:t>
            </w:r>
          </w:p>
          <w:p w:rsidR="008F5945" w:rsidRPr="00F5458C" w:rsidRDefault="008F5945" w:rsidP="00462AD3">
            <w:pPr>
              <w:ind w:left="400" w:hangingChars="200" w:hanging="4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 xml:space="preserve">　　・明文化した文書を全職員へ配布し、よく見えるところに掲示している。あるいは、会議で周知徹底している。</w:t>
            </w:r>
          </w:p>
          <w:p w:rsidR="008F5945" w:rsidRPr="00F5458C" w:rsidRDefault="008F5945" w:rsidP="00462AD3">
            <w:pPr>
              <w:ind w:left="400" w:hangingChars="200" w:hanging="4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イ）・施設独自で作成したものではなく、他</w:t>
            </w:r>
            <w:r w:rsidR="00CA3378" w:rsidRPr="00F5458C">
              <w:rPr>
                <w:rFonts w:ascii="HGPｺﾞｼｯｸM" w:eastAsia="HGPｺﾞｼｯｸM" w:cs="HGPｺﾞｼｯｸM" w:hint="eastAsia"/>
                <w:color w:val="000000" w:themeColor="text1"/>
                <w:kern w:val="0"/>
                <w:sz w:val="20"/>
                <w:szCs w:val="20"/>
              </w:rPr>
              <w:t>機関(他施設)等</w:t>
            </w:r>
            <w:r w:rsidRPr="00F5458C">
              <w:rPr>
                <w:rFonts w:ascii="HGPｺﾞｼｯｸM" w:eastAsia="HGPｺﾞｼｯｸM" w:cs="HGPｺﾞｼｯｸM" w:hint="eastAsia"/>
                <w:color w:val="000000" w:themeColor="text1"/>
                <w:kern w:val="0"/>
                <w:sz w:val="20"/>
                <w:szCs w:val="20"/>
              </w:rPr>
              <w:t>のものを準用している。</w:t>
            </w:r>
          </w:p>
          <w:p w:rsidR="008F5945" w:rsidRPr="00F5458C" w:rsidRDefault="008F5945" w:rsidP="00462AD3">
            <w:pPr>
              <w:ind w:left="400" w:hangingChars="200" w:hanging="4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 xml:space="preserve">　　・会議で説明するなど一定の周知は図っているが、全職員への周知は十分でない。</w:t>
            </w:r>
          </w:p>
          <w:p w:rsidR="008F5945" w:rsidRPr="00F5458C" w:rsidRDefault="008F5945" w:rsidP="00462AD3">
            <w:pPr>
              <w:ind w:left="400" w:hangingChars="200" w:hanging="400"/>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ウ</w:t>
            </w:r>
            <w:r w:rsidRPr="00F5458C">
              <w:rPr>
                <w:rFonts w:ascii="HGPｺﾞｼｯｸM" w:eastAsia="HGPｺﾞｼｯｸM" w:cs="HGPｺﾞｼｯｸM"/>
                <w:color w:val="000000" w:themeColor="text1"/>
                <w:kern w:val="0"/>
                <w:sz w:val="20"/>
                <w:szCs w:val="20"/>
              </w:rPr>
              <w:t>)</w:t>
            </w:r>
            <w:r w:rsidRPr="00F5458C">
              <w:rPr>
                <w:rFonts w:ascii="HGPｺﾞｼｯｸM" w:eastAsia="HGPｺﾞｼｯｸM" w:cs="HGPｺﾞｼｯｸM" w:hint="eastAsia"/>
                <w:color w:val="000000" w:themeColor="text1"/>
                <w:kern w:val="0"/>
                <w:sz w:val="20"/>
                <w:szCs w:val="20"/>
              </w:rPr>
              <w:t xml:space="preserve">　定めていない</w:t>
            </w:r>
          </w:p>
          <w:p w:rsidR="000B08EF" w:rsidRPr="00F5458C" w:rsidRDefault="000B08EF" w:rsidP="00462AD3">
            <w:pPr>
              <w:ind w:left="400" w:hangingChars="200" w:hanging="400"/>
              <w:rPr>
                <w:rFonts w:ascii="HGPｺﾞｼｯｸM" w:eastAsia="HGPｺﾞｼｯｸM" w:cs="HGPｺﾞｼｯｸM"/>
                <w:color w:val="000000" w:themeColor="text1"/>
                <w:kern w:val="0"/>
                <w:sz w:val="20"/>
                <w:szCs w:val="20"/>
              </w:rPr>
            </w:pPr>
          </w:p>
          <w:p w:rsidR="000B08EF" w:rsidRPr="00F5458C" w:rsidRDefault="000B08EF" w:rsidP="00462AD3">
            <w:pPr>
              <w:ind w:left="400" w:hangingChars="200" w:hanging="400"/>
              <w:rPr>
                <w:rFonts w:ascii="HGPｺﾞｼｯｸM" w:eastAsia="HGPｺﾞｼｯｸM" w:cs="Times New Roman"/>
                <w:color w:val="000000" w:themeColor="text1"/>
                <w:kern w:val="0"/>
                <w:sz w:val="20"/>
                <w:szCs w:val="20"/>
              </w:rPr>
            </w:pPr>
          </w:p>
        </w:tc>
        <w:tc>
          <w:tcPr>
            <w:tcW w:w="4253" w:type="dxa"/>
          </w:tcPr>
          <w:p w:rsidR="008F5945" w:rsidRPr="00F5458C" w:rsidRDefault="008F5945" w:rsidP="009C47E7">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□定めるにあたって施設内で委員会等を立ち上げ、職員で議論し作成した。</w:t>
            </w:r>
          </w:p>
          <w:p w:rsidR="008F5945" w:rsidRPr="00F5458C" w:rsidRDefault="008F5945" w:rsidP="009C47E7">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□倫理綱領に関する委員会等を設置し、定期的に職員へ周知し、積極的に意識向上を図るための取り組みをしている。</w:t>
            </w:r>
          </w:p>
          <w:p w:rsidR="008F5945" w:rsidRPr="00F5458C" w:rsidRDefault="008F5945" w:rsidP="007E1D2E">
            <w:pPr>
              <w:rPr>
                <w:rFonts w:ascii="HGPｺﾞｼｯｸM" w:eastAsia="HGPｺﾞｼｯｸM" w:cs="Times New Roman"/>
                <w:strike/>
                <w:color w:val="000000" w:themeColor="text1"/>
                <w:kern w:val="0"/>
                <w:sz w:val="20"/>
                <w:szCs w:val="20"/>
              </w:rPr>
            </w:pPr>
          </w:p>
        </w:tc>
      </w:tr>
      <w:tr w:rsidR="00F5458C" w:rsidRPr="00F5458C" w:rsidTr="002D5B81">
        <w:trPr>
          <w:trHeight w:val="85"/>
        </w:trPr>
        <w:tc>
          <w:tcPr>
            <w:tcW w:w="4078" w:type="dxa"/>
          </w:tcPr>
          <w:p w:rsidR="008F5945" w:rsidRPr="00F5458C" w:rsidRDefault="008F5945" w:rsidP="008460AF">
            <w:pPr>
              <w:rPr>
                <w:rFonts w:ascii="HGPｺﾞｼｯｸM" w:eastAsia="HGPｺﾞｼｯｸM" w:cs="Times New Roman"/>
                <w:color w:val="000000" w:themeColor="text1"/>
                <w:kern w:val="0"/>
                <w:sz w:val="20"/>
                <w:szCs w:val="20"/>
                <w:bdr w:val="single" w:sz="4" w:space="0" w:color="auto"/>
              </w:rPr>
            </w:pPr>
            <w:r w:rsidRPr="00F5458C">
              <w:rPr>
                <w:rFonts w:ascii="HGPｺﾞｼｯｸM" w:eastAsia="HGPｺﾞｼｯｸM" w:cs="HGPｺﾞｼｯｸM" w:hint="eastAsia"/>
                <w:color w:val="000000" w:themeColor="text1"/>
                <w:kern w:val="0"/>
                <w:sz w:val="20"/>
                <w:szCs w:val="20"/>
              </w:rPr>
              <w:t xml:space="preserve">２．虐待防止マニュアルやチェックリストを作成し、職員に周知徹底するとともに、活用している。　　</w:t>
            </w:r>
          </w:p>
          <w:p w:rsidR="008F5945" w:rsidRPr="00F5458C" w:rsidRDefault="008F5945" w:rsidP="008460AF">
            <w:pPr>
              <w:rPr>
                <w:rFonts w:ascii="HGPｺﾞｼｯｸM" w:eastAsia="HGPｺﾞｼｯｸM" w:cs="Times New Roman"/>
                <w:color w:val="000000" w:themeColor="text1"/>
                <w:kern w:val="0"/>
                <w:sz w:val="20"/>
                <w:szCs w:val="20"/>
                <w:bdr w:val="single" w:sz="4" w:space="0" w:color="auto"/>
              </w:rPr>
            </w:pPr>
          </w:p>
          <w:p w:rsidR="008F5945" w:rsidRPr="00F5458C" w:rsidRDefault="008F5945" w:rsidP="008460AF">
            <w:pPr>
              <w:rPr>
                <w:rFonts w:ascii="HGPｺﾞｼｯｸM" w:eastAsia="HGPｺﾞｼｯｸM" w:cs="Times New Roman"/>
                <w:color w:val="000000" w:themeColor="text1"/>
                <w:kern w:val="0"/>
                <w:sz w:val="20"/>
                <w:szCs w:val="20"/>
                <w:bdr w:val="single" w:sz="4" w:space="0" w:color="auto"/>
              </w:rPr>
            </w:pPr>
          </w:p>
          <w:p w:rsidR="008F5945" w:rsidRPr="00F5458C" w:rsidRDefault="008F5945" w:rsidP="008460AF">
            <w:pPr>
              <w:rPr>
                <w:rFonts w:ascii="HGPｺﾞｼｯｸM" w:eastAsia="HGPｺﾞｼｯｸM" w:cs="Times New Roman"/>
                <w:color w:val="000000" w:themeColor="text1"/>
                <w:kern w:val="0"/>
                <w:sz w:val="20"/>
                <w:szCs w:val="20"/>
              </w:rPr>
            </w:pPr>
          </w:p>
        </w:tc>
        <w:tc>
          <w:tcPr>
            <w:tcW w:w="3366" w:type="dxa"/>
          </w:tcPr>
          <w:p w:rsidR="008F5945" w:rsidRPr="00F5458C" w:rsidRDefault="008F5945" w:rsidP="00337728">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ア）虐待防止マニュアル等を作成し、職員に周知し、定期的に活用している。</w:t>
            </w:r>
          </w:p>
          <w:p w:rsidR="008F5945" w:rsidRPr="00F5458C" w:rsidRDefault="008F5945" w:rsidP="00337728">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イ）虐待防止のマニュアル等は作成しているが、周知、活用は十分ではない。</w:t>
            </w:r>
          </w:p>
          <w:p w:rsidR="008F5945" w:rsidRPr="00F5458C" w:rsidRDefault="008F5945" w:rsidP="00893266">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ウ）作成していない</w:t>
            </w:r>
          </w:p>
        </w:tc>
        <w:tc>
          <w:tcPr>
            <w:tcW w:w="3968" w:type="dxa"/>
          </w:tcPr>
          <w:p w:rsidR="008F5945" w:rsidRPr="00F5458C" w:rsidRDefault="008F5945" w:rsidP="00337728">
            <w:pPr>
              <w:ind w:left="400" w:hangingChars="200" w:hanging="4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ア）</w:t>
            </w:r>
            <w:r w:rsidR="002D5B81" w:rsidRPr="00F5458C">
              <w:rPr>
                <w:rFonts w:ascii="HGPｺﾞｼｯｸM" w:eastAsia="HGPｺﾞｼｯｸM" w:cs="HGPｺﾞｼｯｸM" w:hint="eastAsia"/>
                <w:color w:val="000000" w:themeColor="text1"/>
                <w:kern w:val="0"/>
                <w:sz w:val="20"/>
                <w:szCs w:val="20"/>
              </w:rPr>
              <w:t xml:space="preserve"> </w:t>
            </w:r>
            <w:r w:rsidRPr="00F5458C">
              <w:rPr>
                <w:rFonts w:ascii="HGPｺﾞｼｯｸM" w:eastAsia="HGPｺﾞｼｯｸM" w:cs="HGPｺﾞｼｯｸM" w:hint="eastAsia"/>
                <w:color w:val="000000" w:themeColor="text1"/>
                <w:kern w:val="0"/>
                <w:sz w:val="20"/>
                <w:szCs w:val="20"/>
              </w:rPr>
              <w:t>虐待防止マニュアル、チェックリストを施設で作成し、全職員に配布およびあるいは会議等で周知徹底し、定期的に活用している。</w:t>
            </w:r>
          </w:p>
          <w:p w:rsidR="008F5945" w:rsidRPr="00F5458C" w:rsidRDefault="008F5945" w:rsidP="00337728">
            <w:pPr>
              <w:ind w:left="400" w:hangingChars="200" w:hanging="4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イ）</w:t>
            </w:r>
            <w:r w:rsidR="002D5B81" w:rsidRPr="00F5458C">
              <w:rPr>
                <w:rFonts w:ascii="HGPｺﾞｼｯｸM" w:eastAsia="HGPｺﾞｼｯｸM" w:cs="HGPｺﾞｼｯｸM" w:hint="eastAsia"/>
                <w:color w:val="000000" w:themeColor="text1"/>
                <w:kern w:val="0"/>
                <w:sz w:val="20"/>
                <w:szCs w:val="20"/>
              </w:rPr>
              <w:t xml:space="preserve"> </w:t>
            </w:r>
            <w:r w:rsidRPr="00F5458C">
              <w:rPr>
                <w:rFonts w:ascii="HGPｺﾞｼｯｸM" w:eastAsia="HGPｺﾞｼｯｸM" w:cs="HGPｺﾞｼｯｸM" w:hint="eastAsia"/>
                <w:color w:val="000000" w:themeColor="text1"/>
                <w:kern w:val="0"/>
                <w:sz w:val="20"/>
                <w:szCs w:val="20"/>
              </w:rPr>
              <w:t>虐待防止マニュアル</w:t>
            </w:r>
            <w:r w:rsidR="00CA3378" w:rsidRPr="00F5458C">
              <w:rPr>
                <w:rFonts w:ascii="HGPｺﾞｼｯｸM" w:eastAsia="HGPｺﾞｼｯｸM" w:cs="HGPｺﾞｼｯｸM" w:hint="eastAsia"/>
                <w:color w:val="000000" w:themeColor="text1"/>
                <w:kern w:val="0"/>
                <w:sz w:val="20"/>
                <w:szCs w:val="20"/>
              </w:rPr>
              <w:t>等</w:t>
            </w:r>
            <w:r w:rsidRPr="00F5458C">
              <w:rPr>
                <w:rFonts w:ascii="HGPｺﾞｼｯｸM" w:eastAsia="HGPｺﾞｼｯｸM" w:cs="HGPｺﾞｼｯｸM" w:hint="eastAsia"/>
                <w:color w:val="000000" w:themeColor="text1"/>
                <w:kern w:val="0"/>
                <w:sz w:val="20"/>
                <w:szCs w:val="20"/>
              </w:rPr>
              <w:t>を作成しているが、職員への周知徹底、活用については十分ではない。</w:t>
            </w:r>
          </w:p>
          <w:p w:rsidR="00240F2B" w:rsidRPr="00F5458C" w:rsidRDefault="008F5945">
            <w:pPr>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ウ</w:t>
            </w:r>
            <w:r w:rsidRPr="00F5458C">
              <w:rPr>
                <w:rFonts w:ascii="HGPｺﾞｼｯｸM" w:eastAsia="HGPｺﾞｼｯｸM" w:cs="HGPｺﾞｼｯｸM"/>
                <w:color w:val="000000" w:themeColor="text1"/>
                <w:kern w:val="0"/>
                <w:sz w:val="20"/>
                <w:szCs w:val="20"/>
              </w:rPr>
              <w:t>)</w:t>
            </w:r>
            <w:r w:rsidR="002D5B81" w:rsidRPr="00F5458C">
              <w:rPr>
                <w:rFonts w:ascii="HGPｺﾞｼｯｸM" w:eastAsia="HGPｺﾞｼｯｸM" w:cs="HGPｺﾞｼｯｸM" w:hint="eastAsia"/>
                <w:color w:val="000000" w:themeColor="text1"/>
                <w:kern w:val="0"/>
                <w:sz w:val="20"/>
                <w:szCs w:val="20"/>
              </w:rPr>
              <w:t xml:space="preserve">  </w:t>
            </w:r>
            <w:r w:rsidRPr="00F5458C">
              <w:rPr>
                <w:rFonts w:ascii="HGPｺﾞｼｯｸM" w:eastAsia="HGPｺﾞｼｯｸM" w:cs="HGPｺﾞｼｯｸM" w:hint="eastAsia"/>
                <w:color w:val="000000" w:themeColor="text1"/>
                <w:kern w:val="0"/>
                <w:sz w:val="20"/>
                <w:szCs w:val="20"/>
              </w:rPr>
              <w:t>作成していない</w:t>
            </w:r>
          </w:p>
          <w:p w:rsidR="000B08EF" w:rsidRPr="00F5458C" w:rsidRDefault="000B08EF">
            <w:pPr>
              <w:rPr>
                <w:rFonts w:ascii="HGPｺﾞｼｯｸM" w:eastAsia="HGPｺﾞｼｯｸM" w:cs="HGPｺﾞｼｯｸM"/>
                <w:color w:val="000000" w:themeColor="text1"/>
                <w:kern w:val="0"/>
                <w:sz w:val="20"/>
                <w:szCs w:val="20"/>
              </w:rPr>
            </w:pPr>
          </w:p>
          <w:p w:rsidR="000B08EF" w:rsidRPr="00F5458C" w:rsidRDefault="000B08EF">
            <w:pPr>
              <w:rPr>
                <w:rFonts w:ascii="HGPｺﾞｼｯｸM" w:eastAsia="HGPｺﾞｼｯｸM" w:cs="HGPｺﾞｼｯｸM"/>
                <w:color w:val="000000" w:themeColor="text1"/>
                <w:kern w:val="0"/>
                <w:sz w:val="20"/>
                <w:szCs w:val="20"/>
              </w:rPr>
            </w:pPr>
          </w:p>
        </w:tc>
        <w:tc>
          <w:tcPr>
            <w:tcW w:w="4253" w:type="dxa"/>
          </w:tcPr>
          <w:p w:rsidR="008F5945" w:rsidRPr="00F5458C" w:rsidRDefault="008F5945" w:rsidP="009C47E7">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□定期的に会議等で取り上げて職員の意識向上の取り組みを実施している。</w:t>
            </w:r>
          </w:p>
          <w:p w:rsidR="008F5945" w:rsidRPr="00F5458C" w:rsidRDefault="008F5945" w:rsidP="009C47E7">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□チェックリストを定期的に活用する体制をとり、支援を見直す機会を設けている。</w:t>
            </w:r>
          </w:p>
        </w:tc>
      </w:tr>
      <w:tr w:rsidR="00F5458C" w:rsidRPr="00F5458C" w:rsidTr="00B11253">
        <w:trPr>
          <w:cantSplit/>
          <w:trHeight w:val="4668"/>
        </w:trPr>
        <w:tc>
          <w:tcPr>
            <w:tcW w:w="4078" w:type="dxa"/>
          </w:tcPr>
          <w:p w:rsidR="006E7907" w:rsidRDefault="008F5945">
            <w:pPr>
              <w:rPr>
                <w:rFonts w:ascii="HGPｺﾞｼｯｸM" w:eastAsia="HGPｺﾞｼｯｸM" w:cs="HGPｺﾞｼｯｸM"/>
                <w:color w:val="000000" w:themeColor="text1"/>
                <w:kern w:val="0"/>
                <w:sz w:val="20"/>
                <w:szCs w:val="20"/>
                <w:bdr w:val="single" w:sz="4" w:space="0" w:color="auto"/>
              </w:rPr>
            </w:pPr>
            <w:r w:rsidRPr="00F5458C">
              <w:rPr>
                <w:rFonts w:ascii="HGPｺﾞｼｯｸM" w:eastAsia="HGPｺﾞｼｯｸM" w:cs="HGPｺﾞｼｯｸM" w:hint="eastAsia"/>
                <w:color w:val="000000" w:themeColor="text1"/>
                <w:kern w:val="0"/>
                <w:sz w:val="20"/>
                <w:szCs w:val="20"/>
              </w:rPr>
              <w:lastRenderedPageBreak/>
              <w:t xml:space="preserve">３．緊急やむを得ない場合の身体拘束等の手続き、方法を明確に定め、職員に徹底している。　　　</w:t>
            </w:r>
          </w:p>
          <w:p w:rsidR="008F5945" w:rsidRPr="00F5458C" w:rsidRDefault="008F5945" w:rsidP="006E7907">
            <w:pPr>
              <w:ind w:firstLineChars="200" w:firstLine="4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（手続きを適切に定めているか）</w:t>
            </w:r>
          </w:p>
          <w:p w:rsidR="008F5945" w:rsidRPr="00F5458C" w:rsidRDefault="008F5945">
            <w:pPr>
              <w:rPr>
                <w:rFonts w:ascii="HGPｺﾞｼｯｸM" w:eastAsia="HGPｺﾞｼｯｸM" w:cs="Times New Roman"/>
                <w:color w:val="000000" w:themeColor="text1"/>
                <w:kern w:val="0"/>
                <w:sz w:val="20"/>
                <w:szCs w:val="20"/>
              </w:rPr>
            </w:pPr>
          </w:p>
          <w:p w:rsidR="008F5945" w:rsidRPr="00F5458C" w:rsidRDefault="008F5945">
            <w:pPr>
              <w:rPr>
                <w:rFonts w:ascii="HGPｺﾞｼｯｸM" w:eastAsia="HGPｺﾞｼｯｸM" w:cs="Times New Roman"/>
                <w:color w:val="000000" w:themeColor="text1"/>
                <w:kern w:val="0"/>
                <w:sz w:val="20"/>
                <w:szCs w:val="20"/>
              </w:rPr>
            </w:pPr>
          </w:p>
          <w:p w:rsidR="008F5945" w:rsidRPr="00F5458C" w:rsidRDefault="008F5945">
            <w:pPr>
              <w:rPr>
                <w:rFonts w:ascii="HGPｺﾞｼｯｸM" w:eastAsia="HGPｺﾞｼｯｸM" w:cs="Times New Roman"/>
                <w:color w:val="000000" w:themeColor="text1"/>
                <w:kern w:val="0"/>
                <w:sz w:val="20"/>
                <w:szCs w:val="20"/>
              </w:rPr>
            </w:pPr>
          </w:p>
          <w:p w:rsidR="008F5945" w:rsidRPr="00F5458C" w:rsidRDefault="008F5945">
            <w:pPr>
              <w:rPr>
                <w:rFonts w:ascii="HGPｺﾞｼｯｸM" w:eastAsia="HGPｺﾞｼｯｸM" w:cs="Times New Roman"/>
                <w:color w:val="000000" w:themeColor="text1"/>
                <w:kern w:val="0"/>
                <w:sz w:val="20"/>
                <w:szCs w:val="20"/>
              </w:rPr>
            </w:pPr>
          </w:p>
        </w:tc>
        <w:tc>
          <w:tcPr>
            <w:tcW w:w="3366" w:type="dxa"/>
          </w:tcPr>
          <w:p w:rsidR="008F5945" w:rsidRPr="00F5458C" w:rsidRDefault="008F5945" w:rsidP="00337728">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ア）身体拘束等の手続きを定め、職員へ周知できている</w:t>
            </w:r>
          </w:p>
          <w:p w:rsidR="008F5945" w:rsidRPr="00F5458C" w:rsidRDefault="008F5945" w:rsidP="00337728">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イ）身体拘束等の手続きを定めているが、職員への周知は</w:t>
            </w:r>
            <w:r w:rsidR="00CA3378" w:rsidRPr="00F5458C">
              <w:rPr>
                <w:rFonts w:ascii="HGPｺﾞｼｯｸM" w:eastAsia="HGPｺﾞｼｯｸM" w:cs="HGPｺﾞｼｯｸM" w:hint="eastAsia"/>
                <w:color w:val="000000" w:themeColor="text1"/>
                <w:kern w:val="0"/>
                <w:sz w:val="20"/>
                <w:szCs w:val="20"/>
              </w:rPr>
              <w:t>十分でない。</w:t>
            </w:r>
          </w:p>
          <w:p w:rsidR="008F5945" w:rsidRPr="00F5458C" w:rsidRDefault="008F5945">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ウ）手続き、方法を定めていない</w:t>
            </w:r>
          </w:p>
          <w:p w:rsidR="00332DD8" w:rsidRPr="00F5458C" w:rsidRDefault="00332DD8" w:rsidP="00332DD8">
            <w:pPr>
              <w:rPr>
                <w:rFonts w:ascii="HGPｺﾞｼｯｸM" w:eastAsia="HGPｺﾞｼｯｸM" w:cs="Times New Roman"/>
                <w:color w:val="000000" w:themeColor="text1"/>
                <w:kern w:val="0"/>
                <w:sz w:val="20"/>
                <w:szCs w:val="20"/>
                <w:u w:val="wave"/>
              </w:rPr>
            </w:pPr>
            <w:r w:rsidRPr="00F5458C">
              <w:rPr>
                <w:rFonts w:ascii="HGPｺﾞｼｯｸM" w:eastAsia="HGPｺﾞｼｯｸM" w:cs="Times New Roman" w:hint="eastAsia"/>
                <w:color w:val="000000" w:themeColor="text1"/>
                <w:kern w:val="0"/>
                <w:sz w:val="20"/>
                <w:szCs w:val="20"/>
                <w:u w:val="wave"/>
              </w:rPr>
              <w:t>エ）施設として、いかなる場合も身体拘束を行わないという方針を明確にし、職員へ周知している。</w:t>
            </w:r>
          </w:p>
          <w:p w:rsidR="00332DD8" w:rsidRPr="00F5458C" w:rsidRDefault="00332DD8" w:rsidP="00332DD8">
            <w:pPr>
              <w:rPr>
                <w:rFonts w:ascii="HGPｺﾞｼｯｸM" w:eastAsia="HGPｺﾞｼｯｸM" w:cs="Times New Roman"/>
                <w:color w:val="000000" w:themeColor="text1"/>
                <w:kern w:val="0"/>
                <w:sz w:val="20"/>
                <w:szCs w:val="20"/>
                <w:u w:val="wave"/>
              </w:rPr>
            </w:pPr>
          </w:p>
          <w:p w:rsidR="008F5945" w:rsidRPr="00F5458C" w:rsidRDefault="008F5945">
            <w:pPr>
              <w:rPr>
                <w:rFonts w:ascii="HGPｺﾞｼｯｸM" w:eastAsia="HGPｺﾞｼｯｸM" w:cs="Times New Roman"/>
                <w:color w:val="000000" w:themeColor="text1"/>
                <w:kern w:val="0"/>
                <w:sz w:val="20"/>
                <w:szCs w:val="20"/>
                <w:u w:val="wave"/>
              </w:rPr>
            </w:pPr>
          </w:p>
          <w:p w:rsidR="006D5926" w:rsidRPr="00F5458C" w:rsidRDefault="006D5926">
            <w:pPr>
              <w:rPr>
                <w:rFonts w:ascii="HGPｺﾞｼｯｸM" w:eastAsia="HGPｺﾞｼｯｸM" w:cs="Times New Roman"/>
                <w:color w:val="000000" w:themeColor="text1"/>
                <w:kern w:val="0"/>
                <w:sz w:val="20"/>
                <w:szCs w:val="20"/>
                <w:u w:val="wave"/>
              </w:rPr>
            </w:pPr>
          </w:p>
          <w:p w:rsidR="006D5926" w:rsidRPr="00F5458C" w:rsidRDefault="006D5926">
            <w:pPr>
              <w:rPr>
                <w:rFonts w:ascii="HGPｺﾞｼｯｸM" w:eastAsia="HGPｺﾞｼｯｸM" w:cs="Times New Roman"/>
                <w:color w:val="000000" w:themeColor="text1"/>
                <w:kern w:val="0"/>
                <w:sz w:val="20"/>
                <w:szCs w:val="20"/>
                <w:u w:val="wave"/>
              </w:rPr>
            </w:pPr>
          </w:p>
          <w:p w:rsidR="006D5926" w:rsidRPr="00F5458C" w:rsidRDefault="006D5926">
            <w:pPr>
              <w:rPr>
                <w:rFonts w:ascii="HGPｺﾞｼｯｸM" w:eastAsia="HGPｺﾞｼｯｸM" w:cs="Times New Roman"/>
                <w:color w:val="000000" w:themeColor="text1"/>
                <w:kern w:val="0"/>
                <w:sz w:val="20"/>
                <w:szCs w:val="20"/>
                <w:u w:val="wave"/>
              </w:rPr>
            </w:pPr>
          </w:p>
        </w:tc>
        <w:tc>
          <w:tcPr>
            <w:tcW w:w="3968" w:type="dxa"/>
          </w:tcPr>
          <w:p w:rsidR="008F5945" w:rsidRPr="00F5458C" w:rsidRDefault="008F5945" w:rsidP="002D414E">
            <w:pPr>
              <w:spacing w:line="300" w:lineRule="exact"/>
              <w:ind w:left="400" w:hangingChars="200" w:hanging="4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ア）</w:t>
            </w:r>
            <w:r w:rsidR="00337728" w:rsidRPr="00F5458C">
              <w:rPr>
                <w:rFonts w:ascii="HGPｺﾞｼｯｸM" w:eastAsia="HGPｺﾞｼｯｸM" w:cs="HGPｺﾞｼｯｸM" w:hint="eastAsia"/>
                <w:color w:val="000000" w:themeColor="text1"/>
                <w:kern w:val="0"/>
                <w:sz w:val="20"/>
                <w:szCs w:val="20"/>
              </w:rPr>
              <w:t>・</w:t>
            </w:r>
            <w:r w:rsidRPr="00F5458C">
              <w:rPr>
                <w:rFonts w:ascii="HGPｺﾞｼｯｸM" w:eastAsia="HGPｺﾞｼｯｸM" w:cs="HGPｺﾞｼｯｸM" w:hint="eastAsia"/>
                <w:color w:val="000000" w:themeColor="text1"/>
                <w:kern w:val="0"/>
                <w:sz w:val="20"/>
                <w:szCs w:val="20"/>
              </w:rPr>
              <w:t>切迫性、非代替性、一時性の三要件を満たし、記録、事前の利用者、家族への同意を得るなどの手続きを含め、施設として委員会</w:t>
            </w:r>
            <w:r w:rsidR="004C2782" w:rsidRPr="00F5458C">
              <w:rPr>
                <w:rFonts w:ascii="HGPｺﾞｼｯｸM" w:eastAsia="HGPｺﾞｼｯｸM" w:cs="HGPｺﾞｼｯｸM" w:hint="eastAsia"/>
                <w:color w:val="000000" w:themeColor="text1"/>
                <w:kern w:val="0"/>
                <w:sz w:val="20"/>
                <w:szCs w:val="20"/>
              </w:rPr>
              <w:t>等</w:t>
            </w:r>
            <w:r w:rsidRPr="00F5458C">
              <w:rPr>
                <w:rFonts w:ascii="HGPｺﾞｼｯｸM" w:eastAsia="HGPｺﾞｼｯｸM" w:cs="HGPｺﾞｼｯｸM" w:hint="eastAsia"/>
                <w:color w:val="000000" w:themeColor="text1"/>
                <w:kern w:val="0"/>
                <w:sz w:val="20"/>
                <w:szCs w:val="20"/>
              </w:rPr>
              <w:t>で検討した上で方法を定めている。</w:t>
            </w:r>
          </w:p>
          <w:p w:rsidR="008F5945" w:rsidRPr="00F5458C" w:rsidRDefault="008F5945" w:rsidP="002D414E">
            <w:pPr>
              <w:spacing w:line="300" w:lineRule="exact"/>
              <w:ind w:leftChars="142" w:left="398"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・定めた身体拘束</w:t>
            </w:r>
            <w:r w:rsidR="00880847" w:rsidRPr="00F5458C">
              <w:rPr>
                <w:rFonts w:ascii="HGPｺﾞｼｯｸM" w:eastAsia="HGPｺﾞｼｯｸM" w:cs="HGPｺﾞｼｯｸM" w:hint="eastAsia"/>
                <w:color w:val="000000" w:themeColor="text1"/>
                <w:kern w:val="0"/>
                <w:sz w:val="20"/>
                <w:szCs w:val="20"/>
              </w:rPr>
              <w:t>等</w:t>
            </w:r>
            <w:r w:rsidRPr="00F5458C">
              <w:rPr>
                <w:rFonts w:ascii="HGPｺﾞｼｯｸM" w:eastAsia="HGPｺﾞｼｯｸM" w:cs="HGPｺﾞｼｯｸM" w:hint="eastAsia"/>
                <w:color w:val="000000" w:themeColor="text1"/>
                <w:kern w:val="0"/>
                <w:sz w:val="20"/>
                <w:szCs w:val="20"/>
              </w:rPr>
              <w:t>の方法については、会議等で職員へ</w:t>
            </w:r>
            <w:r w:rsidR="004C2782" w:rsidRPr="00F5458C">
              <w:rPr>
                <w:rFonts w:ascii="HGPｺﾞｼｯｸM" w:eastAsia="HGPｺﾞｼｯｸM" w:cs="HGPｺﾞｼｯｸM" w:hint="eastAsia"/>
                <w:color w:val="000000" w:themeColor="text1"/>
                <w:kern w:val="0"/>
                <w:sz w:val="20"/>
                <w:szCs w:val="20"/>
              </w:rPr>
              <w:t>徹底</w:t>
            </w:r>
            <w:r w:rsidRPr="00F5458C">
              <w:rPr>
                <w:rFonts w:ascii="HGPｺﾞｼｯｸM" w:eastAsia="HGPｺﾞｼｯｸM" w:cs="HGPｺﾞｼｯｸM" w:hint="eastAsia"/>
                <w:color w:val="000000" w:themeColor="text1"/>
                <w:kern w:val="0"/>
                <w:sz w:val="20"/>
                <w:szCs w:val="20"/>
              </w:rPr>
              <w:t>されている。</w:t>
            </w:r>
          </w:p>
          <w:p w:rsidR="00337728" w:rsidRPr="00F5458C" w:rsidRDefault="008F5945" w:rsidP="002D414E">
            <w:pPr>
              <w:spacing w:line="300" w:lineRule="exact"/>
              <w:ind w:left="400" w:hangingChars="200" w:hanging="400"/>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イ）</w:t>
            </w:r>
            <w:r w:rsidR="002D5B81" w:rsidRPr="00F5458C">
              <w:rPr>
                <w:rFonts w:ascii="HGPｺﾞｼｯｸM" w:eastAsia="HGPｺﾞｼｯｸM" w:cs="HGPｺﾞｼｯｸM" w:hint="eastAsia"/>
                <w:color w:val="000000" w:themeColor="text1"/>
                <w:kern w:val="0"/>
                <w:sz w:val="20"/>
                <w:szCs w:val="20"/>
              </w:rPr>
              <w:t xml:space="preserve"> </w:t>
            </w:r>
            <w:r w:rsidRPr="00F5458C">
              <w:rPr>
                <w:rFonts w:ascii="HGPｺﾞｼｯｸM" w:eastAsia="HGPｺﾞｼｯｸM" w:cs="HGPｺﾞｼｯｸM" w:hint="eastAsia"/>
                <w:color w:val="000000" w:themeColor="text1"/>
                <w:kern w:val="0"/>
                <w:sz w:val="20"/>
                <w:szCs w:val="20"/>
              </w:rPr>
              <w:t>身体拘束</w:t>
            </w:r>
            <w:r w:rsidR="00880847" w:rsidRPr="00F5458C">
              <w:rPr>
                <w:rFonts w:ascii="HGPｺﾞｼｯｸM" w:eastAsia="HGPｺﾞｼｯｸM" w:cs="HGPｺﾞｼｯｸM" w:hint="eastAsia"/>
                <w:color w:val="000000" w:themeColor="text1"/>
                <w:kern w:val="0"/>
                <w:sz w:val="20"/>
                <w:szCs w:val="20"/>
              </w:rPr>
              <w:t>等</w:t>
            </w:r>
            <w:r w:rsidRPr="00F5458C">
              <w:rPr>
                <w:rFonts w:ascii="HGPｺﾞｼｯｸM" w:eastAsia="HGPｺﾞｼｯｸM" w:cs="HGPｺﾞｼｯｸM" w:hint="eastAsia"/>
                <w:color w:val="000000" w:themeColor="text1"/>
                <w:kern w:val="0"/>
                <w:sz w:val="20"/>
                <w:szCs w:val="20"/>
              </w:rPr>
              <w:t>についての手続き、方法は定められているが、内容が十分ではない。</w:t>
            </w:r>
          </w:p>
          <w:p w:rsidR="008F5945" w:rsidRPr="00F5458C" w:rsidRDefault="008F5945" w:rsidP="002D414E">
            <w:pPr>
              <w:spacing w:line="300" w:lineRule="exact"/>
              <w:ind w:leftChars="190" w:left="399"/>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また、職員への</w:t>
            </w:r>
            <w:r w:rsidR="00441596" w:rsidRPr="00F5458C">
              <w:rPr>
                <w:rFonts w:ascii="HGPｺﾞｼｯｸM" w:eastAsia="HGPｺﾞｼｯｸM" w:cs="HGPｺﾞｼｯｸM" w:hint="eastAsia"/>
                <w:color w:val="000000" w:themeColor="text1"/>
                <w:kern w:val="0"/>
                <w:sz w:val="20"/>
                <w:szCs w:val="20"/>
              </w:rPr>
              <w:t>徹底</w:t>
            </w:r>
            <w:r w:rsidRPr="00F5458C">
              <w:rPr>
                <w:rFonts w:ascii="HGPｺﾞｼｯｸM" w:eastAsia="HGPｺﾞｼｯｸM" w:cs="HGPｺﾞｼｯｸM" w:hint="eastAsia"/>
                <w:color w:val="000000" w:themeColor="text1"/>
                <w:kern w:val="0"/>
                <w:sz w:val="20"/>
                <w:szCs w:val="20"/>
              </w:rPr>
              <w:t>は十分ではない。</w:t>
            </w:r>
          </w:p>
          <w:p w:rsidR="00337728" w:rsidRPr="00F5458C" w:rsidRDefault="008F5945" w:rsidP="002D414E">
            <w:pPr>
              <w:spacing w:line="300" w:lineRule="exact"/>
              <w:ind w:left="600" w:hangingChars="300" w:hanging="600"/>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ウ</w:t>
            </w:r>
            <w:r w:rsidRPr="00F5458C">
              <w:rPr>
                <w:rFonts w:ascii="HGPｺﾞｼｯｸM" w:eastAsia="HGPｺﾞｼｯｸM" w:cs="HGPｺﾞｼｯｸM"/>
                <w:color w:val="000000" w:themeColor="text1"/>
                <w:kern w:val="0"/>
                <w:sz w:val="20"/>
                <w:szCs w:val="20"/>
              </w:rPr>
              <w:t>)</w:t>
            </w:r>
            <w:r w:rsidR="00337728" w:rsidRPr="00F5458C">
              <w:rPr>
                <w:rFonts w:ascii="HGPｺﾞｼｯｸM" w:eastAsia="HGPｺﾞｼｯｸM" w:cs="HGPｺﾞｼｯｸM" w:hint="eastAsia"/>
                <w:color w:val="000000" w:themeColor="text1"/>
                <w:kern w:val="0"/>
                <w:sz w:val="20"/>
                <w:szCs w:val="20"/>
              </w:rPr>
              <w:t xml:space="preserve"> </w:t>
            </w:r>
            <w:r w:rsidRPr="00F5458C">
              <w:rPr>
                <w:rFonts w:ascii="HGPｺﾞｼｯｸM" w:eastAsia="HGPｺﾞｼｯｸM" w:cs="HGPｺﾞｼｯｸM" w:hint="eastAsia"/>
                <w:color w:val="000000" w:themeColor="text1"/>
                <w:kern w:val="0"/>
                <w:sz w:val="20"/>
                <w:szCs w:val="20"/>
              </w:rPr>
              <w:t>身体拘束</w:t>
            </w:r>
            <w:r w:rsidR="00880847" w:rsidRPr="00F5458C">
              <w:rPr>
                <w:rFonts w:ascii="HGPｺﾞｼｯｸM" w:eastAsia="HGPｺﾞｼｯｸM" w:cs="HGPｺﾞｼｯｸM" w:hint="eastAsia"/>
                <w:color w:val="000000" w:themeColor="text1"/>
                <w:kern w:val="0"/>
                <w:sz w:val="20"/>
                <w:szCs w:val="20"/>
              </w:rPr>
              <w:t>等</w:t>
            </w:r>
            <w:r w:rsidRPr="00F5458C">
              <w:rPr>
                <w:rFonts w:ascii="HGPｺﾞｼｯｸM" w:eastAsia="HGPｺﾞｼｯｸM" w:cs="HGPｺﾞｼｯｸM" w:hint="eastAsia"/>
                <w:color w:val="000000" w:themeColor="text1"/>
                <w:kern w:val="0"/>
                <w:sz w:val="20"/>
                <w:szCs w:val="20"/>
              </w:rPr>
              <w:t>に関する手続きは定めていな</w:t>
            </w:r>
          </w:p>
          <w:p w:rsidR="006D5926" w:rsidRPr="00F5458C" w:rsidRDefault="008F5945" w:rsidP="002D414E">
            <w:pPr>
              <w:spacing w:line="300" w:lineRule="exact"/>
              <w:ind w:leftChars="190" w:left="599" w:hangingChars="100" w:hanging="200"/>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い。</w:t>
            </w:r>
          </w:p>
          <w:p w:rsidR="00B11253" w:rsidRPr="00F5458C" w:rsidRDefault="00332DD8" w:rsidP="002D414E">
            <w:pPr>
              <w:spacing w:line="300" w:lineRule="exact"/>
              <w:ind w:left="400" w:hangingChars="200" w:hanging="400"/>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エ）身体拘束について適切に理解した上で、</w:t>
            </w:r>
            <w:r w:rsidR="002D414E" w:rsidRPr="00F5458C">
              <w:rPr>
                <w:rFonts w:ascii="HGPｺﾞｼｯｸM" w:eastAsia="HGPｺﾞｼｯｸM" w:cs="HGPｺﾞｼｯｸM" w:hint="eastAsia"/>
                <w:color w:val="000000" w:themeColor="text1"/>
                <w:kern w:val="0"/>
                <w:sz w:val="20"/>
                <w:szCs w:val="20"/>
              </w:rPr>
              <w:t>いかなる場合も身体拘束を行わないという</w:t>
            </w:r>
            <w:r w:rsidRPr="00F5458C">
              <w:rPr>
                <w:rFonts w:ascii="HGPｺﾞｼｯｸM" w:eastAsia="HGPｺﾞｼｯｸM" w:cs="HGPｺﾞｼｯｸM" w:hint="eastAsia"/>
                <w:color w:val="000000" w:themeColor="text1"/>
                <w:kern w:val="0"/>
                <w:sz w:val="20"/>
                <w:szCs w:val="20"/>
              </w:rPr>
              <w:t>施設の方針を明確にし、職員へ周知</w:t>
            </w:r>
            <w:r w:rsidR="002D414E" w:rsidRPr="00F5458C">
              <w:rPr>
                <w:rFonts w:ascii="HGPｺﾞｼｯｸM" w:eastAsia="HGPｺﾞｼｯｸM" w:cs="HGPｺﾞｼｯｸM" w:hint="eastAsia"/>
                <w:color w:val="000000" w:themeColor="text1"/>
                <w:kern w:val="0"/>
                <w:sz w:val="20"/>
                <w:szCs w:val="20"/>
              </w:rPr>
              <w:t>徹底</w:t>
            </w:r>
            <w:r w:rsidRPr="00F5458C">
              <w:rPr>
                <w:rFonts w:ascii="HGPｺﾞｼｯｸM" w:eastAsia="HGPｺﾞｼｯｸM" w:cs="HGPｺﾞｼｯｸM" w:hint="eastAsia"/>
                <w:color w:val="000000" w:themeColor="text1"/>
                <w:kern w:val="0"/>
                <w:sz w:val="20"/>
                <w:szCs w:val="20"/>
              </w:rPr>
              <w:t>している。</w:t>
            </w:r>
          </w:p>
          <w:p w:rsidR="00B11253" w:rsidRPr="00F5458C" w:rsidRDefault="00B11253" w:rsidP="00B11253">
            <w:pPr>
              <w:rPr>
                <w:rFonts w:ascii="HGPｺﾞｼｯｸM" w:eastAsia="HGPｺﾞｼｯｸM" w:cs="Times New Roman"/>
                <w:color w:val="000000" w:themeColor="text1"/>
                <w:kern w:val="0"/>
                <w:sz w:val="20"/>
                <w:szCs w:val="20"/>
              </w:rPr>
            </w:pPr>
          </w:p>
        </w:tc>
        <w:tc>
          <w:tcPr>
            <w:tcW w:w="4253" w:type="dxa"/>
          </w:tcPr>
          <w:p w:rsidR="008F5945" w:rsidRPr="00F5458C" w:rsidRDefault="008F5945" w:rsidP="009C47E7">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□手続きを定める検討委員会に医師や第三者委員などの施設外の第三者も参加している。</w:t>
            </w:r>
          </w:p>
        </w:tc>
      </w:tr>
      <w:tr w:rsidR="00F5458C" w:rsidRPr="00F5458C" w:rsidTr="00B11253">
        <w:trPr>
          <w:cantSplit/>
          <w:trHeight w:val="3840"/>
        </w:trPr>
        <w:tc>
          <w:tcPr>
            <w:tcW w:w="4078" w:type="dxa"/>
          </w:tcPr>
          <w:p w:rsidR="00337728" w:rsidRPr="00F5458C" w:rsidRDefault="00337728" w:rsidP="00337728">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 xml:space="preserve">４．緊急やむを得ない場合、定められた方法によって身体拘束が行われ、記録や家族への報告、委員会での検討が適切に行われている。　　</w:t>
            </w:r>
          </w:p>
          <w:p w:rsidR="00337728" w:rsidRPr="00F5458C" w:rsidRDefault="00337728" w:rsidP="00337728">
            <w:pPr>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color w:val="000000" w:themeColor="text1"/>
                <w:kern w:val="0"/>
                <w:sz w:val="20"/>
                <w:szCs w:val="20"/>
              </w:rPr>
              <w:t>(</w:t>
            </w:r>
            <w:r w:rsidRPr="00F5458C">
              <w:rPr>
                <w:rFonts w:ascii="HGPｺﾞｼｯｸM" w:eastAsia="HGPｺﾞｼｯｸM" w:cs="HGPｺﾞｼｯｸM" w:hint="eastAsia"/>
                <w:color w:val="000000" w:themeColor="text1"/>
                <w:kern w:val="0"/>
                <w:sz w:val="20"/>
                <w:szCs w:val="20"/>
              </w:rPr>
              <w:t>手続きに沿って適切に行われているか</w:t>
            </w:r>
            <w:r w:rsidRPr="00F5458C">
              <w:rPr>
                <w:rFonts w:ascii="HGPｺﾞｼｯｸM" w:eastAsia="HGPｺﾞｼｯｸM" w:cs="HGPｺﾞｼｯｸM"/>
                <w:color w:val="000000" w:themeColor="text1"/>
                <w:kern w:val="0"/>
                <w:sz w:val="20"/>
                <w:szCs w:val="20"/>
              </w:rPr>
              <w:t>)</w:t>
            </w:r>
          </w:p>
          <w:p w:rsidR="00337728" w:rsidRPr="00F5458C" w:rsidRDefault="00337728" w:rsidP="00337728">
            <w:pPr>
              <w:rPr>
                <w:rFonts w:ascii="HGPｺﾞｼｯｸM" w:eastAsia="HGPｺﾞｼｯｸM" w:cs="HGPｺﾞｼｯｸM"/>
                <w:color w:val="000000" w:themeColor="text1"/>
                <w:kern w:val="0"/>
                <w:sz w:val="20"/>
                <w:szCs w:val="20"/>
              </w:rPr>
            </w:pPr>
          </w:p>
          <w:p w:rsidR="00337728" w:rsidRPr="00F5458C" w:rsidRDefault="00337728" w:rsidP="00337728">
            <w:pPr>
              <w:rPr>
                <w:rFonts w:ascii="HGPｺﾞｼｯｸM" w:eastAsia="HGPｺﾞｼｯｸM" w:cs="HGPｺﾞｼｯｸM"/>
                <w:color w:val="000000" w:themeColor="text1"/>
                <w:kern w:val="0"/>
                <w:sz w:val="20"/>
                <w:szCs w:val="20"/>
              </w:rPr>
            </w:pPr>
          </w:p>
        </w:tc>
        <w:tc>
          <w:tcPr>
            <w:tcW w:w="3366" w:type="dxa"/>
          </w:tcPr>
          <w:p w:rsidR="00337728" w:rsidRPr="00F5458C" w:rsidRDefault="00337728" w:rsidP="00337728">
            <w:pPr>
              <w:pStyle w:val="a4"/>
              <w:numPr>
                <w:ilvl w:val="0"/>
                <w:numId w:val="14"/>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検討された方法がすべての職員によって適切に実施されている。また、記録や家族への報告、委員会での検討も適切にされている。</w:t>
            </w:r>
          </w:p>
          <w:p w:rsidR="002D414E" w:rsidRPr="00F5458C" w:rsidRDefault="002D414E" w:rsidP="002D414E">
            <w:pPr>
              <w:pStyle w:val="a4"/>
              <w:ind w:leftChars="0" w:left="360"/>
              <w:rPr>
                <w:rFonts w:ascii="HGPｺﾞｼｯｸM" w:eastAsia="HGPｺﾞｼｯｸM" w:cs="Times New Roman"/>
                <w:color w:val="000000" w:themeColor="text1"/>
                <w:kern w:val="0"/>
                <w:sz w:val="20"/>
                <w:szCs w:val="20"/>
              </w:rPr>
            </w:pPr>
          </w:p>
          <w:p w:rsidR="00337728" w:rsidRPr="00F5458C" w:rsidRDefault="00337728" w:rsidP="00337728">
            <w:pPr>
              <w:pStyle w:val="a4"/>
              <w:numPr>
                <w:ilvl w:val="0"/>
                <w:numId w:val="14"/>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検討された方法が適切に実施されているが、記録については身体拘束解除後の状況までは徹底されていない。また、家族への報告、委員会での報告は十分ではない。</w:t>
            </w:r>
          </w:p>
          <w:p w:rsidR="00337728" w:rsidRPr="00F5458C" w:rsidRDefault="00337728" w:rsidP="00337728">
            <w:pPr>
              <w:rPr>
                <w:rFonts w:ascii="HGPｺﾞｼｯｸM" w:eastAsia="HGPｺﾞｼｯｸM" w:cs="HGPｺﾞｼｯｸM"/>
                <w:color w:val="000000" w:themeColor="text1"/>
                <w:kern w:val="0"/>
                <w:sz w:val="20"/>
                <w:szCs w:val="20"/>
              </w:rPr>
            </w:pPr>
          </w:p>
        </w:tc>
        <w:tc>
          <w:tcPr>
            <w:tcW w:w="3968" w:type="dxa"/>
          </w:tcPr>
          <w:p w:rsidR="00B11253" w:rsidRPr="00F5458C" w:rsidRDefault="00B11253" w:rsidP="00B11253">
            <w:pPr>
              <w:ind w:left="400" w:hangingChars="200" w:hanging="4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ア）・事前に本人、家族に同意を得ており、事前に検討した方法で、実施している。</w:t>
            </w:r>
          </w:p>
          <w:p w:rsidR="00B11253" w:rsidRPr="00F5458C" w:rsidRDefault="00B11253" w:rsidP="00B11253">
            <w:pPr>
              <w:ind w:leftChars="95" w:left="299"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・やむを得ず、決められた方法で身体拘束を行った場合、原因となる事前の状況及び、身体拘束をしている間の状況のみでなく、解除後の状況も観察し、記録している。</w:t>
            </w:r>
          </w:p>
          <w:p w:rsidR="00B11253" w:rsidRPr="00F5458C" w:rsidRDefault="00B11253" w:rsidP="00B11253">
            <w:pPr>
              <w:ind w:leftChars="95" w:left="299" w:hangingChars="50" w:hanging="100"/>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・身体拘束の状況を委員会へ定期的に報告している。</w:t>
            </w:r>
          </w:p>
          <w:p w:rsidR="00802925" w:rsidRPr="00F5458C" w:rsidRDefault="00441596" w:rsidP="00802925">
            <w:pPr>
              <w:ind w:leftChars="95" w:left="299" w:hangingChars="50" w:hanging="100"/>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・手続きに沿い、身体拘束を行った場合、家族にも実際の様子を定期的に報告している。</w:t>
            </w:r>
          </w:p>
          <w:p w:rsidR="00802925" w:rsidRPr="00F5458C" w:rsidRDefault="00802925" w:rsidP="00802925">
            <w:pPr>
              <w:ind w:leftChars="95" w:left="299" w:hangingChars="50" w:hanging="100"/>
              <w:rPr>
                <w:rFonts w:ascii="HGPｺﾞｼｯｸM" w:eastAsia="HGPｺﾞｼｯｸM" w:cs="HGPｺﾞｼｯｸM"/>
                <w:color w:val="000000" w:themeColor="text1"/>
                <w:kern w:val="0"/>
                <w:sz w:val="20"/>
                <w:szCs w:val="20"/>
              </w:rPr>
            </w:pPr>
          </w:p>
        </w:tc>
        <w:tc>
          <w:tcPr>
            <w:tcW w:w="4253" w:type="dxa"/>
          </w:tcPr>
          <w:p w:rsidR="00337728" w:rsidRPr="00F5458C" w:rsidRDefault="00337728" w:rsidP="009C47E7">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□身体拘束</w:t>
            </w:r>
            <w:r w:rsidR="00BE30D2" w:rsidRPr="00F5458C">
              <w:rPr>
                <w:rFonts w:ascii="HGPｺﾞｼｯｸM" w:eastAsia="HGPｺﾞｼｯｸM" w:cs="HGPｺﾞｼｯｸM" w:hint="eastAsia"/>
                <w:color w:val="000000" w:themeColor="text1"/>
                <w:kern w:val="0"/>
                <w:sz w:val="20"/>
                <w:szCs w:val="20"/>
              </w:rPr>
              <w:t>を実施する前の</w:t>
            </w:r>
            <w:r w:rsidRPr="00F5458C">
              <w:rPr>
                <w:rFonts w:ascii="HGPｺﾞｼｯｸM" w:eastAsia="HGPｺﾞｼｯｸM" w:cs="HGPｺﾞｼｯｸM" w:hint="eastAsia"/>
                <w:color w:val="000000" w:themeColor="text1"/>
                <w:kern w:val="0"/>
                <w:sz w:val="20"/>
                <w:szCs w:val="20"/>
              </w:rPr>
              <w:t>状況、身体拘束している間の状況、解除後の状況を観察</w:t>
            </w:r>
            <w:r w:rsidR="005720CC" w:rsidRPr="00F5458C">
              <w:rPr>
                <w:rFonts w:ascii="HGPｺﾞｼｯｸM" w:eastAsia="HGPｺﾞｼｯｸM" w:cs="HGPｺﾞｼｯｸM" w:hint="eastAsia"/>
                <w:color w:val="000000" w:themeColor="text1"/>
                <w:kern w:val="0"/>
                <w:sz w:val="20"/>
                <w:szCs w:val="20"/>
              </w:rPr>
              <w:t>、</w:t>
            </w:r>
            <w:r w:rsidRPr="00F5458C">
              <w:rPr>
                <w:rFonts w:ascii="HGPｺﾞｼｯｸM" w:eastAsia="HGPｺﾞｼｯｸM" w:cs="HGPｺﾞｼｯｸM" w:hint="eastAsia"/>
                <w:color w:val="000000" w:themeColor="text1"/>
                <w:kern w:val="0"/>
                <w:sz w:val="20"/>
                <w:szCs w:val="20"/>
              </w:rPr>
              <w:t>記録、分析し、定期的に見直し、身体拘束以外の支援方法について検討している。</w:t>
            </w:r>
          </w:p>
          <w:p w:rsidR="00337728" w:rsidRPr="00F5458C" w:rsidRDefault="00337728" w:rsidP="009C47E7">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□検討委員会には、医師、第三者委員などの施設外の第三者も参加している。</w:t>
            </w:r>
          </w:p>
          <w:p w:rsidR="00337728" w:rsidRPr="00F5458C" w:rsidRDefault="00337728" w:rsidP="00E040C8">
            <w:pPr>
              <w:rPr>
                <w:rFonts w:ascii="HGPｺﾞｼｯｸM" w:eastAsia="HGPｺﾞｼｯｸM" w:cs="HGPｺﾞｼｯｸM"/>
                <w:color w:val="000000" w:themeColor="text1"/>
                <w:kern w:val="0"/>
                <w:sz w:val="20"/>
                <w:szCs w:val="20"/>
              </w:rPr>
            </w:pPr>
          </w:p>
        </w:tc>
      </w:tr>
      <w:tr w:rsidR="00F5458C" w:rsidRPr="00F5458C" w:rsidTr="00E040C8">
        <w:trPr>
          <w:cantSplit/>
          <w:trHeight w:val="3676"/>
        </w:trPr>
        <w:tc>
          <w:tcPr>
            <w:tcW w:w="4078" w:type="dxa"/>
          </w:tcPr>
          <w:p w:rsidR="00B11253" w:rsidRPr="00F5458C" w:rsidRDefault="00B11253" w:rsidP="00E040C8">
            <w:pPr>
              <w:spacing w:line="340" w:lineRule="exact"/>
              <w:rPr>
                <w:rFonts w:ascii="HGPｺﾞｼｯｸM" w:eastAsia="HGPｺﾞｼｯｸM" w:cs="HGPｺﾞｼｯｸM"/>
                <w:color w:val="000000" w:themeColor="text1"/>
                <w:kern w:val="0"/>
                <w:sz w:val="20"/>
                <w:szCs w:val="20"/>
              </w:rPr>
            </w:pPr>
          </w:p>
          <w:p w:rsidR="00B11253" w:rsidRPr="00F5458C" w:rsidRDefault="00B11253" w:rsidP="00E040C8">
            <w:pPr>
              <w:spacing w:line="340" w:lineRule="exact"/>
              <w:rPr>
                <w:rFonts w:ascii="HGPｺﾞｼｯｸM" w:eastAsia="HGPｺﾞｼｯｸM" w:cs="HGPｺﾞｼｯｸM"/>
                <w:color w:val="000000" w:themeColor="text1"/>
                <w:kern w:val="0"/>
                <w:sz w:val="20"/>
                <w:szCs w:val="20"/>
              </w:rPr>
            </w:pPr>
          </w:p>
          <w:p w:rsidR="00B11253" w:rsidRPr="00F5458C" w:rsidRDefault="00B11253" w:rsidP="00E040C8">
            <w:pPr>
              <w:spacing w:line="340" w:lineRule="exact"/>
              <w:rPr>
                <w:rFonts w:ascii="HGPｺﾞｼｯｸM" w:eastAsia="HGPｺﾞｼｯｸM" w:cs="Times New Roman"/>
                <w:color w:val="000000" w:themeColor="text1"/>
                <w:kern w:val="0"/>
                <w:sz w:val="20"/>
                <w:szCs w:val="20"/>
              </w:rPr>
            </w:pPr>
          </w:p>
          <w:p w:rsidR="00B11253" w:rsidRPr="00F5458C" w:rsidRDefault="00B11253" w:rsidP="00E040C8">
            <w:pPr>
              <w:spacing w:line="340" w:lineRule="exact"/>
              <w:rPr>
                <w:rFonts w:ascii="HGPｺﾞｼｯｸM" w:eastAsia="HGPｺﾞｼｯｸM" w:cs="HGPｺﾞｼｯｸM"/>
                <w:color w:val="000000" w:themeColor="text1"/>
                <w:kern w:val="0"/>
                <w:sz w:val="20"/>
                <w:szCs w:val="20"/>
              </w:rPr>
            </w:pPr>
          </w:p>
        </w:tc>
        <w:tc>
          <w:tcPr>
            <w:tcW w:w="3366" w:type="dxa"/>
          </w:tcPr>
          <w:p w:rsidR="00B11253" w:rsidRPr="00F5458C" w:rsidRDefault="00B11253" w:rsidP="00E040C8">
            <w:pPr>
              <w:spacing w:line="340" w:lineRule="exact"/>
              <w:ind w:left="200" w:hangingChars="100" w:hanging="200"/>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ウ）身体拘束が適切に実施されておらず、また委員会は設置していない。</w:t>
            </w:r>
          </w:p>
          <w:p w:rsidR="00332DD8" w:rsidRPr="00F5458C" w:rsidRDefault="00332DD8" w:rsidP="00E040C8">
            <w:pPr>
              <w:spacing w:line="340" w:lineRule="exact"/>
              <w:ind w:left="200" w:hangingChars="100" w:hanging="200"/>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エ）いかなる身体拘束も実施していない。</w:t>
            </w:r>
          </w:p>
        </w:tc>
        <w:tc>
          <w:tcPr>
            <w:tcW w:w="3968" w:type="dxa"/>
          </w:tcPr>
          <w:p w:rsidR="00B11253" w:rsidRPr="00F5458C" w:rsidRDefault="00B11253" w:rsidP="00E040C8">
            <w:pPr>
              <w:pStyle w:val="a4"/>
              <w:numPr>
                <w:ilvl w:val="0"/>
                <w:numId w:val="13"/>
              </w:numPr>
              <w:spacing w:line="320" w:lineRule="exact"/>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・事前に本人、家族に同意を得ており事前に検討した方法で、実施している。</w:t>
            </w:r>
          </w:p>
          <w:p w:rsidR="00B11253" w:rsidRPr="00F5458C" w:rsidRDefault="00B11253" w:rsidP="00E040C8">
            <w:pPr>
              <w:spacing w:line="320" w:lineRule="exact"/>
              <w:ind w:leftChars="142" w:left="398"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・記録はされているが、解除後の状況の記録は徹底されていないなど十分でない。</w:t>
            </w:r>
          </w:p>
          <w:p w:rsidR="00B11253" w:rsidRPr="00F5458C" w:rsidRDefault="00B11253" w:rsidP="00E040C8">
            <w:pPr>
              <w:spacing w:line="320" w:lineRule="exact"/>
              <w:ind w:leftChars="144" w:left="402" w:hangingChars="50" w:hanging="100"/>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・委員会はあるが定期的に報告及び見直しは行っていない。</w:t>
            </w:r>
          </w:p>
          <w:p w:rsidR="00B11253" w:rsidRPr="00F5458C" w:rsidRDefault="00B11253" w:rsidP="00E040C8">
            <w:pPr>
              <w:pStyle w:val="a4"/>
              <w:numPr>
                <w:ilvl w:val="0"/>
                <w:numId w:val="13"/>
              </w:numPr>
              <w:spacing w:line="320" w:lineRule="exact"/>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・個々の身体拘束が適切に実施されていない。また利用者、家族の同意を得ていない部分がある。</w:t>
            </w:r>
          </w:p>
          <w:p w:rsidR="00B11253" w:rsidRPr="00F5458C" w:rsidRDefault="00B11253" w:rsidP="00E040C8">
            <w:pPr>
              <w:spacing w:line="320" w:lineRule="exact"/>
              <w:ind w:firstLineChars="150" w:firstLine="300"/>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・委員会は設置していない。</w:t>
            </w:r>
          </w:p>
        </w:tc>
        <w:tc>
          <w:tcPr>
            <w:tcW w:w="4253" w:type="dxa"/>
          </w:tcPr>
          <w:p w:rsidR="00B11253" w:rsidRPr="00F5458C" w:rsidRDefault="00B11253" w:rsidP="00E040C8">
            <w:pPr>
              <w:spacing w:line="340" w:lineRule="exact"/>
              <w:ind w:left="200" w:hangingChars="100" w:hanging="200"/>
              <w:rPr>
                <w:rFonts w:ascii="HGPｺﾞｼｯｸM" w:eastAsia="HGPｺﾞｼｯｸM" w:cs="HGPｺﾞｼｯｸM"/>
                <w:color w:val="000000" w:themeColor="text1"/>
                <w:kern w:val="0"/>
                <w:sz w:val="20"/>
                <w:szCs w:val="20"/>
              </w:rPr>
            </w:pPr>
          </w:p>
        </w:tc>
      </w:tr>
      <w:tr w:rsidR="00F5458C" w:rsidRPr="00F5458C" w:rsidTr="00497F94">
        <w:trPr>
          <w:trHeight w:val="983"/>
        </w:trPr>
        <w:tc>
          <w:tcPr>
            <w:tcW w:w="4078" w:type="dxa"/>
            <w:tcBorders>
              <w:bottom w:val="single" w:sz="4" w:space="0" w:color="auto"/>
            </w:tcBorders>
          </w:tcPr>
          <w:p w:rsidR="008F5945" w:rsidRPr="00F5458C" w:rsidRDefault="008F5945" w:rsidP="00E040C8">
            <w:pPr>
              <w:spacing w:line="340" w:lineRule="exact"/>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５．事故記録、ヒヤリハット記録が整備されている。</w:t>
            </w:r>
          </w:p>
          <w:p w:rsidR="008F5945" w:rsidRPr="00F5458C" w:rsidRDefault="008F5945" w:rsidP="00E040C8">
            <w:pPr>
              <w:spacing w:line="340" w:lineRule="exact"/>
              <w:rPr>
                <w:rFonts w:ascii="HGPｺﾞｼｯｸM" w:eastAsia="HGPｺﾞｼｯｸM" w:cs="Times New Roman"/>
                <w:color w:val="000000" w:themeColor="text1"/>
                <w:kern w:val="0"/>
                <w:sz w:val="20"/>
                <w:szCs w:val="20"/>
              </w:rPr>
            </w:pPr>
          </w:p>
          <w:p w:rsidR="008F5945" w:rsidRPr="00F5458C" w:rsidRDefault="008F5945" w:rsidP="00E040C8">
            <w:pPr>
              <w:spacing w:line="340" w:lineRule="exact"/>
              <w:rPr>
                <w:rFonts w:ascii="HGPｺﾞｼｯｸM" w:eastAsia="HGPｺﾞｼｯｸM" w:cs="Times New Roman"/>
                <w:color w:val="000000" w:themeColor="text1"/>
                <w:kern w:val="0"/>
                <w:sz w:val="20"/>
                <w:szCs w:val="20"/>
              </w:rPr>
            </w:pPr>
          </w:p>
          <w:p w:rsidR="008F5945" w:rsidRPr="00F5458C" w:rsidRDefault="008F5945" w:rsidP="00E040C8">
            <w:pPr>
              <w:spacing w:line="340" w:lineRule="exact"/>
              <w:rPr>
                <w:rFonts w:ascii="HGPｺﾞｼｯｸM" w:eastAsia="HGPｺﾞｼｯｸM" w:cs="Times New Roman"/>
                <w:color w:val="000000" w:themeColor="text1"/>
                <w:kern w:val="0"/>
                <w:sz w:val="20"/>
                <w:szCs w:val="20"/>
              </w:rPr>
            </w:pPr>
          </w:p>
          <w:p w:rsidR="008F5945" w:rsidRPr="00F5458C" w:rsidRDefault="008F5945" w:rsidP="00E040C8">
            <w:pPr>
              <w:spacing w:line="340" w:lineRule="exact"/>
              <w:rPr>
                <w:rFonts w:ascii="HGPｺﾞｼｯｸM" w:eastAsia="HGPｺﾞｼｯｸM" w:cs="Times New Roman"/>
                <w:color w:val="000000" w:themeColor="text1"/>
                <w:kern w:val="0"/>
                <w:sz w:val="20"/>
                <w:szCs w:val="20"/>
              </w:rPr>
            </w:pPr>
          </w:p>
          <w:p w:rsidR="008F5945" w:rsidRPr="00F5458C" w:rsidRDefault="008F5945" w:rsidP="00E040C8">
            <w:pPr>
              <w:spacing w:line="340" w:lineRule="exact"/>
              <w:rPr>
                <w:rFonts w:ascii="HGPｺﾞｼｯｸM" w:eastAsia="HGPｺﾞｼｯｸM" w:cs="Times New Roman"/>
                <w:color w:val="000000" w:themeColor="text1"/>
                <w:kern w:val="0"/>
                <w:sz w:val="20"/>
                <w:szCs w:val="20"/>
              </w:rPr>
            </w:pPr>
          </w:p>
          <w:p w:rsidR="008F5945" w:rsidRPr="00F5458C" w:rsidRDefault="008F5945" w:rsidP="00E040C8">
            <w:pPr>
              <w:spacing w:line="340" w:lineRule="exact"/>
              <w:rPr>
                <w:rFonts w:ascii="HGPｺﾞｼｯｸM" w:eastAsia="HGPｺﾞｼｯｸM" w:cs="Times New Roman"/>
                <w:color w:val="000000" w:themeColor="text1"/>
                <w:kern w:val="0"/>
                <w:sz w:val="20"/>
                <w:szCs w:val="20"/>
              </w:rPr>
            </w:pPr>
          </w:p>
          <w:p w:rsidR="008F5945" w:rsidRPr="00F5458C" w:rsidRDefault="008F5945" w:rsidP="00E040C8">
            <w:pPr>
              <w:spacing w:line="340" w:lineRule="exact"/>
              <w:rPr>
                <w:rFonts w:ascii="HGPｺﾞｼｯｸM" w:eastAsia="HGPｺﾞｼｯｸM" w:cs="Times New Roman"/>
                <w:color w:val="000000" w:themeColor="text1"/>
                <w:kern w:val="0"/>
                <w:sz w:val="20"/>
                <w:szCs w:val="20"/>
              </w:rPr>
            </w:pPr>
          </w:p>
          <w:p w:rsidR="008F5945" w:rsidRPr="00F5458C" w:rsidRDefault="008F5945" w:rsidP="00E040C8">
            <w:pPr>
              <w:spacing w:line="340" w:lineRule="exact"/>
              <w:rPr>
                <w:rFonts w:ascii="HGPｺﾞｼｯｸM" w:eastAsia="HGPｺﾞｼｯｸM" w:cs="Times New Roman"/>
                <w:color w:val="000000" w:themeColor="text1"/>
                <w:kern w:val="0"/>
                <w:sz w:val="20"/>
                <w:szCs w:val="20"/>
              </w:rPr>
            </w:pPr>
          </w:p>
          <w:p w:rsidR="008F5945" w:rsidRPr="00F5458C" w:rsidRDefault="008F5945" w:rsidP="00E040C8">
            <w:pPr>
              <w:spacing w:line="340" w:lineRule="exact"/>
              <w:rPr>
                <w:rFonts w:ascii="HGPｺﾞｼｯｸM" w:eastAsia="HGPｺﾞｼｯｸM" w:cs="Times New Roman"/>
                <w:color w:val="000000" w:themeColor="text1"/>
                <w:kern w:val="0"/>
                <w:sz w:val="20"/>
                <w:szCs w:val="20"/>
              </w:rPr>
            </w:pPr>
          </w:p>
          <w:p w:rsidR="008F5945" w:rsidRPr="00F5458C" w:rsidRDefault="008F5945" w:rsidP="00E040C8">
            <w:pPr>
              <w:spacing w:line="340" w:lineRule="exact"/>
              <w:rPr>
                <w:rFonts w:ascii="HGPｺﾞｼｯｸM" w:eastAsia="HGPｺﾞｼｯｸM" w:cs="Times New Roman"/>
                <w:color w:val="000000" w:themeColor="text1"/>
                <w:kern w:val="0"/>
                <w:sz w:val="20"/>
                <w:szCs w:val="20"/>
              </w:rPr>
            </w:pPr>
          </w:p>
        </w:tc>
        <w:tc>
          <w:tcPr>
            <w:tcW w:w="3366" w:type="dxa"/>
            <w:tcBorders>
              <w:bottom w:val="single" w:sz="4" w:space="0" w:color="auto"/>
            </w:tcBorders>
          </w:tcPr>
          <w:p w:rsidR="008F5945" w:rsidRPr="00F5458C" w:rsidRDefault="008F5945" w:rsidP="00E040C8">
            <w:pPr>
              <w:spacing w:line="340" w:lineRule="exact"/>
              <w:ind w:left="300" w:hangingChars="150" w:hanging="3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ア</w:t>
            </w:r>
            <w:r w:rsidRPr="00F5458C">
              <w:rPr>
                <w:rFonts w:ascii="HGPｺﾞｼｯｸM" w:eastAsia="HGPｺﾞｼｯｸM" w:cs="HGPｺﾞｼｯｸM"/>
                <w:color w:val="000000" w:themeColor="text1"/>
                <w:kern w:val="0"/>
                <w:sz w:val="20"/>
                <w:szCs w:val="20"/>
              </w:rPr>
              <w:t>)</w:t>
            </w:r>
            <w:r w:rsidRPr="00F5458C">
              <w:rPr>
                <w:rFonts w:ascii="HGPｺﾞｼｯｸM" w:eastAsia="HGPｺﾞｼｯｸM" w:cs="HGPｺﾞｼｯｸM" w:hint="eastAsia"/>
                <w:color w:val="000000" w:themeColor="text1"/>
                <w:kern w:val="0"/>
                <w:sz w:val="20"/>
                <w:szCs w:val="20"/>
              </w:rPr>
              <w:t>事故記録、ヒヤリハット記録を整備し、事故の防止に生かしている</w:t>
            </w:r>
          </w:p>
          <w:p w:rsidR="008F5945" w:rsidRPr="00F5458C" w:rsidRDefault="008F5945" w:rsidP="00E040C8">
            <w:pPr>
              <w:spacing w:line="340" w:lineRule="exact"/>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イ）事故記録、ヒヤリハット記録は整備しているが、事故の防止への活用は十分ではない。</w:t>
            </w:r>
          </w:p>
          <w:p w:rsidR="008F5945" w:rsidRPr="00F5458C" w:rsidRDefault="008F5945" w:rsidP="00E040C8">
            <w:pPr>
              <w:spacing w:line="340" w:lineRule="exact"/>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ウ）事故記録、ヒヤリハット記録は整備できていない</w:t>
            </w:r>
            <w:r w:rsidR="00CA3378" w:rsidRPr="00F5458C">
              <w:rPr>
                <w:rFonts w:ascii="HGPｺﾞｼｯｸM" w:eastAsia="HGPｺﾞｼｯｸM" w:cs="HGPｺﾞｼｯｸM" w:hint="eastAsia"/>
                <w:color w:val="000000" w:themeColor="text1"/>
                <w:kern w:val="0"/>
                <w:sz w:val="20"/>
                <w:szCs w:val="20"/>
              </w:rPr>
              <w:t>。</w:t>
            </w:r>
          </w:p>
        </w:tc>
        <w:tc>
          <w:tcPr>
            <w:tcW w:w="3968" w:type="dxa"/>
          </w:tcPr>
          <w:p w:rsidR="008F5945" w:rsidRPr="00F5458C" w:rsidRDefault="008F5945" w:rsidP="00E040C8">
            <w:pPr>
              <w:spacing w:line="320" w:lineRule="exact"/>
              <w:ind w:left="400" w:hangingChars="200" w:hanging="4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ア）</w:t>
            </w:r>
            <w:r w:rsidR="002D5B81" w:rsidRPr="00F5458C">
              <w:rPr>
                <w:rFonts w:ascii="HGPｺﾞｼｯｸM" w:eastAsia="HGPｺﾞｼｯｸM" w:cs="HGPｺﾞｼｯｸM" w:hint="eastAsia"/>
                <w:color w:val="000000" w:themeColor="text1"/>
                <w:kern w:val="0"/>
                <w:sz w:val="20"/>
                <w:szCs w:val="20"/>
              </w:rPr>
              <w:t>・</w:t>
            </w:r>
            <w:r w:rsidRPr="00F5458C">
              <w:rPr>
                <w:rFonts w:ascii="HGPｺﾞｼｯｸM" w:eastAsia="HGPｺﾞｼｯｸM" w:cs="HGPｺﾞｼｯｸM" w:hint="eastAsia"/>
                <w:color w:val="000000" w:themeColor="text1"/>
                <w:kern w:val="0"/>
                <w:sz w:val="20"/>
                <w:szCs w:val="20"/>
              </w:rPr>
              <w:t>事故、ヒヤリハット事例があった時には、直ちに上司に報告し、決まった様式に記録している。</w:t>
            </w:r>
          </w:p>
          <w:p w:rsidR="008F5945" w:rsidRPr="00F5458C" w:rsidRDefault="008F5945" w:rsidP="00E040C8">
            <w:pPr>
              <w:spacing w:line="320" w:lineRule="exact"/>
              <w:ind w:leftChars="144" w:left="402"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・事故、ヒヤリハット事例については引き継ぎ会議、回覧等で速やかに職員に周知し、同様の事故が起こらないよう取り組んでいる。</w:t>
            </w:r>
          </w:p>
          <w:p w:rsidR="008F5945" w:rsidRPr="00F5458C" w:rsidRDefault="008F5945" w:rsidP="00E040C8">
            <w:pPr>
              <w:spacing w:line="320" w:lineRule="exact"/>
              <w:ind w:leftChars="96" w:left="302" w:hangingChars="50" w:hanging="100"/>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・事故が起こった場合は、直ちに家族</w:t>
            </w:r>
            <w:r w:rsidR="00342BF8" w:rsidRPr="00F5458C">
              <w:rPr>
                <w:rFonts w:ascii="HGPｺﾞｼｯｸM" w:eastAsia="HGPｺﾞｼｯｸM" w:cs="HGPｺﾞｼｯｸM" w:hint="eastAsia"/>
                <w:color w:val="000000" w:themeColor="text1"/>
                <w:kern w:val="0"/>
                <w:sz w:val="20"/>
                <w:szCs w:val="20"/>
              </w:rPr>
              <w:t>、</w:t>
            </w:r>
            <w:r w:rsidRPr="00F5458C">
              <w:rPr>
                <w:rFonts w:ascii="HGPｺﾞｼｯｸM" w:eastAsia="HGPｺﾞｼｯｸM" w:cs="HGPｺﾞｼｯｸM" w:hint="eastAsia"/>
                <w:color w:val="000000" w:themeColor="text1"/>
                <w:kern w:val="0"/>
                <w:sz w:val="20"/>
                <w:szCs w:val="20"/>
              </w:rPr>
              <w:t>市町村、子ども家庭センター</w:t>
            </w:r>
            <w:r w:rsidRPr="00F5458C">
              <w:rPr>
                <w:rFonts w:ascii="HGPｺﾞｼｯｸM" w:eastAsia="HGPｺﾞｼｯｸM" w:cs="HGPｺﾞｼｯｸM"/>
                <w:color w:val="000000" w:themeColor="text1"/>
                <w:kern w:val="0"/>
                <w:sz w:val="20"/>
                <w:szCs w:val="20"/>
              </w:rPr>
              <w:t>(</w:t>
            </w:r>
            <w:r w:rsidRPr="00F5458C">
              <w:rPr>
                <w:rFonts w:ascii="HGPｺﾞｼｯｸM" w:eastAsia="HGPｺﾞｼｯｸM" w:cs="HGPｺﾞｼｯｸM" w:hint="eastAsia"/>
                <w:color w:val="000000" w:themeColor="text1"/>
                <w:kern w:val="0"/>
                <w:sz w:val="20"/>
                <w:szCs w:val="20"/>
              </w:rPr>
              <w:t>児童</w:t>
            </w:r>
            <w:r w:rsidRPr="00F5458C">
              <w:rPr>
                <w:rFonts w:ascii="HGPｺﾞｼｯｸM" w:eastAsia="HGPｺﾞｼｯｸM" w:cs="HGPｺﾞｼｯｸM"/>
                <w:color w:val="000000" w:themeColor="text1"/>
                <w:kern w:val="0"/>
                <w:sz w:val="20"/>
                <w:szCs w:val="20"/>
              </w:rPr>
              <w:t>)</w:t>
            </w:r>
            <w:r w:rsidR="00342BF8" w:rsidRPr="00F5458C">
              <w:rPr>
                <w:rFonts w:ascii="HGPｺﾞｼｯｸM" w:eastAsia="HGPｺﾞｼｯｸM" w:cs="HGPｺﾞｼｯｸM" w:hint="eastAsia"/>
                <w:color w:val="000000" w:themeColor="text1"/>
                <w:kern w:val="0"/>
                <w:sz w:val="20"/>
                <w:szCs w:val="20"/>
              </w:rPr>
              <w:t>及び所管課</w:t>
            </w:r>
            <w:r w:rsidRPr="00F5458C">
              <w:rPr>
                <w:rFonts w:ascii="HGPｺﾞｼｯｸM" w:eastAsia="HGPｺﾞｼｯｸM" w:cs="HGPｺﾞｼｯｸM" w:hint="eastAsia"/>
                <w:color w:val="000000" w:themeColor="text1"/>
                <w:kern w:val="0"/>
                <w:sz w:val="20"/>
                <w:szCs w:val="20"/>
              </w:rPr>
              <w:t>等関係機関へ報告している。</w:t>
            </w:r>
          </w:p>
          <w:p w:rsidR="00342BF8" w:rsidRPr="00F5458C" w:rsidRDefault="00342BF8" w:rsidP="00E040C8">
            <w:pPr>
              <w:spacing w:line="320" w:lineRule="exact"/>
              <w:ind w:leftChars="96" w:left="302"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・事故、ヒヤリハット事例については、原因、予防策についても検討し、職員に周知徹底している。</w:t>
            </w:r>
          </w:p>
          <w:p w:rsidR="008F5945" w:rsidRPr="00F5458C" w:rsidRDefault="008F5945" w:rsidP="00E040C8">
            <w:pPr>
              <w:pStyle w:val="a4"/>
              <w:numPr>
                <w:ilvl w:val="0"/>
                <w:numId w:val="15"/>
              </w:numPr>
              <w:spacing w:line="320" w:lineRule="exact"/>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事故記録、ヒヤリハット記録は整備されているが、職員</w:t>
            </w:r>
            <w:r w:rsidR="008365C5" w:rsidRPr="00F5458C">
              <w:rPr>
                <w:rFonts w:ascii="HGPｺﾞｼｯｸM" w:eastAsia="HGPｺﾞｼｯｸM" w:cs="HGPｺﾞｼｯｸM" w:hint="eastAsia"/>
                <w:b/>
                <w:color w:val="000000" w:themeColor="text1"/>
                <w:kern w:val="0"/>
                <w:sz w:val="20"/>
                <w:szCs w:val="20"/>
              </w:rPr>
              <w:t>全体</w:t>
            </w:r>
            <w:r w:rsidRPr="00F5458C">
              <w:rPr>
                <w:rFonts w:ascii="HGPｺﾞｼｯｸM" w:eastAsia="HGPｺﾞｼｯｸM" w:cs="HGPｺﾞｼｯｸM" w:hint="eastAsia"/>
                <w:color w:val="000000" w:themeColor="text1"/>
                <w:kern w:val="0"/>
                <w:sz w:val="20"/>
                <w:szCs w:val="20"/>
              </w:rPr>
              <w:t>への周知及び関係機関への報告は十分でない。</w:t>
            </w:r>
          </w:p>
          <w:p w:rsidR="00497F94" w:rsidRPr="00F5458C" w:rsidRDefault="008F5945" w:rsidP="00E040C8">
            <w:pPr>
              <w:pStyle w:val="a4"/>
              <w:numPr>
                <w:ilvl w:val="0"/>
                <w:numId w:val="15"/>
              </w:numPr>
              <w:spacing w:line="320" w:lineRule="exact"/>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事故記録、ヒヤリハット記録の様式は準備されているが、記録されておらず、活用されていない。</w:t>
            </w:r>
          </w:p>
          <w:p w:rsidR="00A95DED" w:rsidRPr="00F5458C" w:rsidRDefault="00A95DED" w:rsidP="00E040C8">
            <w:pPr>
              <w:spacing w:line="320" w:lineRule="exact"/>
              <w:rPr>
                <w:rFonts w:ascii="HGPｺﾞｼｯｸM" w:eastAsia="HGPｺﾞｼｯｸM" w:cs="Times New Roman"/>
                <w:color w:val="000000" w:themeColor="text1"/>
                <w:kern w:val="0"/>
                <w:sz w:val="20"/>
                <w:szCs w:val="20"/>
              </w:rPr>
            </w:pPr>
          </w:p>
        </w:tc>
        <w:tc>
          <w:tcPr>
            <w:tcW w:w="4253" w:type="dxa"/>
          </w:tcPr>
          <w:p w:rsidR="008F5945" w:rsidRPr="00F5458C" w:rsidRDefault="008F5945" w:rsidP="00E040C8">
            <w:pPr>
              <w:spacing w:line="340" w:lineRule="exact"/>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□事故記録、ヒヤリハット記録について同様の事案が続いていないか、不適切なケアと考えられるものはないかなど委員会等で定期的に分析している。</w:t>
            </w:r>
          </w:p>
          <w:p w:rsidR="008F5945" w:rsidRPr="00F5458C" w:rsidRDefault="008F5945" w:rsidP="00E040C8">
            <w:pPr>
              <w:spacing w:line="340" w:lineRule="exact"/>
              <w:ind w:left="100"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□家族会への報告が十分行われ、および外部へ情報公開している。</w:t>
            </w:r>
          </w:p>
        </w:tc>
      </w:tr>
      <w:tr w:rsidR="00F5458C" w:rsidRPr="00F5458C" w:rsidTr="00E040C8">
        <w:trPr>
          <w:trHeight w:val="848"/>
        </w:trPr>
        <w:tc>
          <w:tcPr>
            <w:tcW w:w="15665" w:type="dxa"/>
            <w:gridSpan w:val="4"/>
            <w:tcBorders>
              <w:top w:val="single" w:sz="4" w:space="0" w:color="auto"/>
              <w:left w:val="single" w:sz="4" w:space="0" w:color="auto"/>
              <w:bottom w:val="single" w:sz="4" w:space="0" w:color="auto"/>
            </w:tcBorders>
          </w:tcPr>
          <w:p w:rsidR="002D5B81" w:rsidRPr="00F5458C" w:rsidRDefault="009C47E7" w:rsidP="00FC1447">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b/>
                <w:bCs/>
                <w:color w:val="000000" w:themeColor="text1"/>
                <w:kern w:val="0"/>
                <w:sz w:val="28"/>
                <w:szCs w:val="28"/>
              </w:rPr>
              <w:lastRenderedPageBreak/>
              <w:t xml:space="preserve">Ⅱ．利用者中心支援　　　　　　　</w:t>
            </w:r>
          </w:p>
        </w:tc>
      </w:tr>
      <w:tr w:rsidR="00F5458C" w:rsidRPr="00F5458C" w:rsidTr="002D5B81">
        <w:trPr>
          <w:trHeight w:val="4108"/>
        </w:trPr>
        <w:tc>
          <w:tcPr>
            <w:tcW w:w="4078" w:type="dxa"/>
          </w:tcPr>
          <w:p w:rsidR="008F5945" w:rsidRPr="00F5458C" w:rsidRDefault="008F5945" w:rsidP="00636A34">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６．利用者の支援においては、いかなる場合においても、強制的な言動（威圧的な対応や体罰、暴力）は行っていない。</w:t>
            </w:r>
          </w:p>
          <w:p w:rsidR="008F5945" w:rsidRPr="00F5458C" w:rsidRDefault="008F5945" w:rsidP="00636A34">
            <w:pPr>
              <w:rPr>
                <w:rFonts w:ascii="HGPｺﾞｼｯｸM" w:eastAsia="HGPｺﾞｼｯｸM" w:cs="Times New Roman"/>
                <w:color w:val="000000" w:themeColor="text1"/>
                <w:kern w:val="0"/>
                <w:sz w:val="20"/>
                <w:szCs w:val="20"/>
              </w:rPr>
            </w:pPr>
          </w:p>
          <w:p w:rsidR="008F5945" w:rsidRPr="00F5458C" w:rsidRDefault="008F5945" w:rsidP="00636A34">
            <w:pPr>
              <w:rPr>
                <w:rFonts w:ascii="HGPｺﾞｼｯｸM" w:eastAsia="HGPｺﾞｼｯｸM" w:cs="Times New Roman"/>
                <w:color w:val="000000" w:themeColor="text1"/>
                <w:kern w:val="0"/>
                <w:sz w:val="20"/>
                <w:szCs w:val="20"/>
              </w:rPr>
            </w:pPr>
          </w:p>
          <w:p w:rsidR="008F5945" w:rsidRPr="00F5458C" w:rsidRDefault="008F5945" w:rsidP="00636A34">
            <w:pPr>
              <w:rPr>
                <w:rFonts w:ascii="HGPｺﾞｼｯｸM" w:eastAsia="HGPｺﾞｼｯｸM" w:cs="Times New Roman"/>
                <w:color w:val="000000" w:themeColor="text1"/>
                <w:kern w:val="0"/>
                <w:sz w:val="20"/>
                <w:szCs w:val="20"/>
              </w:rPr>
            </w:pPr>
          </w:p>
          <w:p w:rsidR="008F5945" w:rsidRPr="00F5458C" w:rsidRDefault="008F5945" w:rsidP="00636A34">
            <w:pPr>
              <w:rPr>
                <w:rFonts w:ascii="HGPｺﾞｼｯｸM" w:eastAsia="HGPｺﾞｼｯｸM" w:cs="Times New Roman"/>
                <w:color w:val="000000" w:themeColor="text1"/>
                <w:kern w:val="0"/>
                <w:sz w:val="20"/>
                <w:szCs w:val="20"/>
              </w:rPr>
            </w:pPr>
          </w:p>
          <w:p w:rsidR="008F5945" w:rsidRPr="00F5458C" w:rsidRDefault="008F5945" w:rsidP="00E00A64">
            <w:pPr>
              <w:rPr>
                <w:rFonts w:ascii="HGPｺﾞｼｯｸM" w:eastAsia="HGPｺﾞｼｯｸM" w:cs="Times New Roman"/>
                <w:color w:val="000000" w:themeColor="text1"/>
                <w:kern w:val="0"/>
                <w:sz w:val="20"/>
                <w:szCs w:val="20"/>
              </w:rPr>
            </w:pPr>
          </w:p>
        </w:tc>
        <w:tc>
          <w:tcPr>
            <w:tcW w:w="3366" w:type="dxa"/>
          </w:tcPr>
          <w:p w:rsidR="008F5945" w:rsidRPr="00F5458C" w:rsidRDefault="008F5945" w:rsidP="00462AD3">
            <w:pPr>
              <w:pStyle w:val="a4"/>
              <w:numPr>
                <w:ilvl w:val="0"/>
                <w:numId w:val="16"/>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施設長から臨時職員に至るまで全員がそう考え、行っていない。</w:t>
            </w:r>
          </w:p>
          <w:p w:rsidR="008F5945" w:rsidRPr="00F5458C" w:rsidRDefault="008F5945" w:rsidP="00462AD3">
            <w:pPr>
              <w:pStyle w:val="a4"/>
              <w:numPr>
                <w:ilvl w:val="0"/>
                <w:numId w:val="16"/>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基本的にはそう考え、行っていない。</w:t>
            </w:r>
          </w:p>
          <w:p w:rsidR="008F5945" w:rsidRPr="00F5458C" w:rsidRDefault="008F5945" w:rsidP="00462AD3">
            <w:pPr>
              <w:pStyle w:val="a4"/>
              <w:numPr>
                <w:ilvl w:val="0"/>
                <w:numId w:val="16"/>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場合によっては強制的な言動も必要と考えている。</w:t>
            </w:r>
          </w:p>
          <w:p w:rsidR="008F5945" w:rsidRPr="00F5458C" w:rsidRDefault="008F5945" w:rsidP="00D41478">
            <w:pPr>
              <w:rPr>
                <w:rFonts w:ascii="HGPｺﾞｼｯｸM" w:eastAsia="HGPｺﾞｼｯｸM" w:cs="Times New Roman"/>
                <w:color w:val="000000" w:themeColor="text1"/>
                <w:kern w:val="0"/>
                <w:sz w:val="20"/>
                <w:szCs w:val="20"/>
              </w:rPr>
            </w:pPr>
          </w:p>
          <w:p w:rsidR="008F5945" w:rsidRPr="00F5458C" w:rsidRDefault="008F5945" w:rsidP="00D41478">
            <w:pPr>
              <w:rPr>
                <w:rFonts w:ascii="HGPｺﾞｼｯｸM" w:eastAsia="HGPｺﾞｼｯｸM" w:cs="Times New Roman"/>
                <w:color w:val="000000" w:themeColor="text1"/>
                <w:kern w:val="0"/>
                <w:sz w:val="20"/>
                <w:szCs w:val="20"/>
              </w:rPr>
            </w:pPr>
          </w:p>
          <w:p w:rsidR="008F5945" w:rsidRPr="00F5458C" w:rsidRDefault="008F5945" w:rsidP="00D41478">
            <w:pPr>
              <w:rPr>
                <w:rFonts w:ascii="HGPｺﾞｼｯｸM" w:eastAsia="HGPｺﾞｼｯｸM" w:cs="Times New Roman"/>
                <w:color w:val="000000" w:themeColor="text1"/>
                <w:kern w:val="0"/>
                <w:sz w:val="20"/>
                <w:szCs w:val="20"/>
              </w:rPr>
            </w:pPr>
          </w:p>
          <w:p w:rsidR="008F5945" w:rsidRPr="00F5458C" w:rsidRDefault="008F5945" w:rsidP="00D41478">
            <w:pPr>
              <w:rPr>
                <w:rFonts w:ascii="HGPｺﾞｼｯｸM" w:eastAsia="HGPｺﾞｼｯｸM" w:cs="Times New Roman"/>
                <w:color w:val="000000" w:themeColor="text1"/>
                <w:kern w:val="0"/>
                <w:sz w:val="20"/>
                <w:szCs w:val="20"/>
              </w:rPr>
            </w:pPr>
          </w:p>
        </w:tc>
        <w:tc>
          <w:tcPr>
            <w:tcW w:w="3968" w:type="dxa"/>
          </w:tcPr>
          <w:p w:rsidR="008F5945" w:rsidRPr="00F5458C" w:rsidRDefault="008F5945" w:rsidP="00462AD3">
            <w:pPr>
              <w:pStyle w:val="a4"/>
              <w:numPr>
                <w:ilvl w:val="0"/>
                <w:numId w:val="17"/>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行動障がいなどの対応困難な場合にも、強制的な言動、威圧的な言動、差別的な言動は施設として禁止しており、全職員に周知徹底しており、行っていない。</w:t>
            </w:r>
          </w:p>
          <w:p w:rsidR="008F5945" w:rsidRPr="00F5458C" w:rsidRDefault="008F5945" w:rsidP="00462AD3">
            <w:pPr>
              <w:pStyle w:val="a4"/>
              <w:numPr>
                <w:ilvl w:val="0"/>
                <w:numId w:val="17"/>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行動障がいなどの対応困難な場合にも、強制的な言動、威圧的な言動、差別的な言動は施設として禁止しているが、全職員へは周知徹底ができていない。</w:t>
            </w:r>
          </w:p>
          <w:p w:rsidR="008F5945" w:rsidRPr="00F5458C" w:rsidRDefault="008F5945" w:rsidP="002D4018">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ウ）不適切な行動を改善するためには（児童の場合はしつけと称して）、時に手をあげることもやむを得ないと考えている。</w:t>
            </w:r>
          </w:p>
        </w:tc>
        <w:tc>
          <w:tcPr>
            <w:tcW w:w="4253" w:type="dxa"/>
          </w:tcPr>
          <w:p w:rsidR="008F5945" w:rsidRPr="00F5458C" w:rsidRDefault="008F5945" w:rsidP="00AD1BD7">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□強制的な言動（威圧的な対応、体罰、暴力）や差別的な言動の禁止について施設の方針として文章化され、定期的に会議等で話し合われている。</w:t>
            </w:r>
          </w:p>
          <w:p w:rsidR="008F5945" w:rsidRPr="00F5458C" w:rsidRDefault="008F5945" w:rsidP="009C47E7">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□管理者としての方針を明確にして新規採用職員をはじめ全職員へ研修し周知徹底している。</w:t>
            </w:r>
          </w:p>
          <w:p w:rsidR="008F5945" w:rsidRPr="00F5458C" w:rsidRDefault="008F5945">
            <w:pPr>
              <w:rPr>
                <w:rFonts w:ascii="HGPｺﾞｼｯｸM" w:eastAsia="HGPｺﾞｼｯｸM" w:cs="Times New Roman"/>
                <w:color w:val="000000" w:themeColor="text1"/>
                <w:kern w:val="0"/>
                <w:sz w:val="20"/>
                <w:szCs w:val="20"/>
              </w:rPr>
            </w:pPr>
          </w:p>
          <w:p w:rsidR="008F5945" w:rsidRPr="00F5458C" w:rsidRDefault="008F5945" w:rsidP="00B952D1">
            <w:pPr>
              <w:rPr>
                <w:rFonts w:ascii="HGPｺﾞｼｯｸM" w:eastAsia="HGPｺﾞｼｯｸM" w:cs="Times New Roman"/>
                <w:color w:val="000000" w:themeColor="text1"/>
                <w:kern w:val="0"/>
                <w:sz w:val="20"/>
                <w:szCs w:val="20"/>
              </w:rPr>
            </w:pPr>
          </w:p>
        </w:tc>
      </w:tr>
      <w:tr w:rsidR="00F5458C" w:rsidRPr="00F5458C" w:rsidTr="002D5B81">
        <w:trPr>
          <w:trHeight w:val="564"/>
        </w:trPr>
        <w:tc>
          <w:tcPr>
            <w:tcW w:w="4078" w:type="dxa"/>
          </w:tcPr>
          <w:p w:rsidR="008F5945" w:rsidRPr="00F5458C" w:rsidRDefault="008F5945" w:rsidP="00636A34">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７．預り金について適切な管理体制が作られている。</w:t>
            </w:r>
          </w:p>
          <w:p w:rsidR="008F5945" w:rsidRPr="00F5458C" w:rsidRDefault="008F5945" w:rsidP="00636A34">
            <w:pPr>
              <w:rPr>
                <w:rFonts w:ascii="HGPｺﾞｼｯｸM" w:eastAsia="HGPｺﾞｼｯｸM" w:cs="Times New Roman"/>
                <w:color w:val="000000" w:themeColor="text1"/>
                <w:kern w:val="0"/>
                <w:sz w:val="20"/>
                <w:szCs w:val="20"/>
              </w:rPr>
            </w:pPr>
          </w:p>
          <w:p w:rsidR="008F5945" w:rsidRPr="00F5458C" w:rsidRDefault="008F5945" w:rsidP="00636A34">
            <w:pPr>
              <w:rPr>
                <w:rFonts w:ascii="HGPｺﾞｼｯｸM" w:eastAsia="HGPｺﾞｼｯｸM" w:cs="Times New Roman"/>
                <w:color w:val="000000" w:themeColor="text1"/>
                <w:kern w:val="0"/>
                <w:sz w:val="20"/>
                <w:szCs w:val="20"/>
              </w:rPr>
            </w:pPr>
          </w:p>
          <w:p w:rsidR="008F5945" w:rsidRPr="00F5458C" w:rsidRDefault="008F5945" w:rsidP="00636A34">
            <w:pPr>
              <w:rPr>
                <w:rFonts w:ascii="HGPｺﾞｼｯｸM" w:eastAsia="HGPｺﾞｼｯｸM" w:cs="Times New Roman"/>
                <w:color w:val="000000" w:themeColor="text1"/>
                <w:kern w:val="0"/>
                <w:sz w:val="20"/>
                <w:szCs w:val="20"/>
              </w:rPr>
            </w:pPr>
          </w:p>
          <w:p w:rsidR="008F5945" w:rsidRPr="00F5458C" w:rsidRDefault="008F5945" w:rsidP="00636A34">
            <w:pPr>
              <w:rPr>
                <w:rFonts w:ascii="HGPｺﾞｼｯｸM" w:eastAsia="HGPｺﾞｼｯｸM" w:cs="Times New Roman"/>
                <w:color w:val="000000" w:themeColor="text1"/>
                <w:kern w:val="0"/>
                <w:sz w:val="20"/>
                <w:szCs w:val="20"/>
              </w:rPr>
            </w:pPr>
          </w:p>
          <w:p w:rsidR="008F5945" w:rsidRPr="00F5458C" w:rsidRDefault="008F5945" w:rsidP="00636A34">
            <w:pPr>
              <w:rPr>
                <w:rFonts w:ascii="HGPｺﾞｼｯｸM" w:eastAsia="HGPｺﾞｼｯｸM" w:cs="Times New Roman"/>
                <w:color w:val="000000" w:themeColor="text1"/>
                <w:kern w:val="0"/>
                <w:sz w:val="20"/>
                <w:szCs w:val="20"/>
              </w:rPr>
            </w:pPr>
          </w:p>
          <w:p w:rsidR="008F5945" w:rsidRPr="00F5458C" w:rsidRDefault="008F5945" w:rsidP="00636A34">
            <w:pPr>
              <w:rPr>
                <w:rFonts w:ascii="HGPｺﾞｼｯｸM" w:eastAsia="HGPｺﾞｼｯｸM" w:cs="Times New Roman"/>
                <w:color w:val="000000" w:themeColor="text1"/>
                <w:kern w:val="0"/>
                <w:sz w:val="20"/>
                <w:szCs w:val="20"/>
              </w:rPr>
            </w:pPr>
          </w:p>
          <w:p w:rsidR="008F5945" w:rsidRPr="00F5458C" w:rsidRDefault="008F5945" w:rsidP="007D7DFD">
            <w:pPr>
              <w:rPr>
                <w:rFonts w:ascii="HGPｺﾞｼｯｸM" w:eastAsia="HGPｺﾞｼｯｸM" w:cs="Times New Roman"/>
                <w:color w:val="000000" w:themeColor="text1"/>
                <w:kern w:val="0"/>
                <w:sz w:val="20"/>
                <w:szCs w:val="20"/>
              </w:rPr>
            </w:pPr>
          </w:p>
        </w:tc>
        <w:tc>
          <w:tcPr>
            <w:tcW w:w="3366" w:type="dxa"/>
          </w:tcPr>
          <w:p w:rsidR="008F5945" w:rsidRPr="00F5458C" w:rsidRDefault="008F5945" w:rsidP="00462AD3">
            <w:pPr>
              <w:pStyle w:val="a4"/>
              <w:numPr>
                <w:ilvl w:val="0"/>
                <w:numId w:val="20"/>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適切な管理体制が整備され、確実な取り組みが行われている。</w:t>
            </w:r>
          </w:p>
          <w:p w:rsidR="008F5945" w:rsidRPr="00F5458C" w:rsidRDefault="008F5945" w:rsidP="00462AD3">
            <w:pPr>
              <w:pStyle w:val="a4"/>
              <w:numPr>
                <w:ilvl w:val="0"/>
                <w:numId w:val="20"/>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管理体制が整備されているが、取り組みが十分ではない。</w:t>
            </w:r>
          </w:p>
          <w:p w:rsidR="008F5945" w:rsidRPr="00F5458C" w:rsidRDefault="008F5945" w:rsidP="00462AD3">
            <w:pPr>
              <w:pStyle w:val="a4"/>
              <w:numPr>
                <w:ilvl w:val="0"/>
                <w:numId w:val="20"/>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管理体制が整備されていない。</w:t>
            </w:r>
          </w:p>
        </w:tc>
        <w:tc>
          <w:tcPr>
            <w:tcW w:w="3968" w:type="dxa"/>
          </w:tcPr>
          <w:p w:rsidR="00342B76" w:rsidRPr="00F5458C" w:rsidRDefault="008F5945" w:rsidP="002D5B81">
            <w:pPr>
              <w:ind w:left="300" w:hangingChars="150" w:hanging="300"/>
              <w:rPr>
                <w:rFonts w:ascii="HGPｺﾞｼｯｸM" w:eastAsia="HGPｺﾞｼｯｸM" w:hAnsi="HG丸ｺﾞｼｯｸM-PRO"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ア）</w:t>
            </w:r>
            <w:r w:rsidR="00CA3378" w:rsidRPr="00F5458C">
              <w:rPr>
                <w:rFonts w:ascii="HGPｺﾞｼｯｸM" w:eastAsia="HGPｺﾞｼｯｸM" w:cs="HGPｺﾞｼｯｸM" w:hint="eastAsia"/>
                <w:color w:val="000000" w:themeColor="text1"/>
                <w:kern w:val="0"/>
                <w:sz w:val="20"/>
                <w:szCs w:val="20"/>
              </w:rPr>
              <w:t>・</w:t>
            </w:r>
            <w:r w:rsidR="00342B76" w:rsidRPr="00F5458C">
              <w:rPr>
                <w:rFonts w:ascii="HGPｺﾞｼｯｸM" w:eastAsia="HGPｺﾞｼｯｸM" w:hAnsi="HG丸ｺﾞｼｯｸM-PRO" w:cs="HGPｺﾞｼｯｸM" w:hint="eastAsia"/>
                <w:color w:val="000000" w:themeColor="text1"/>
                <w:kern w:val="0"/>
                <w:sz w:val="20"/>
                <w:szCs w:val="20"/>
              </w:rPr>
              <w:t>自己管理ができる人には、金銭等を保管する場所と設備を提供している。</w:t>
            </w:r>
          </w:p>
          <w:p w:rsidR="00342B76" w:rsidRPr="00F5458C" w:rsidRDefault="00342B76" w:rsidP="00EE7B4E">
            <w:pPr>
              <w:ind w:leftChars="142" w:left="298"/>
              <w:rPr>
                <w:rFonts w:ascii="HGPｺﾞｼｯｸM" w:eastAsia="HGPｺﾞｼｯｸM" w:hAnsi="HG丸ｺﾞｼｯｸM-PRO" w:cs="HGPｺﾞｼｯｸM"/>
                <w:color w:val="000000" w:themeColor="text1"/>
                <w:kern w:val="0"/>
                <w:sz w:val="20"/>
                <w:szCs w:val="20"/>
              </w:rPr>
            </w:pPr>
            <w:r w:rsidRPr="00F5458C">
              <w:rPr>
                <w:rFonts w:ascii="HGPｺﾞｼｯｸM" w:eastAsia="HGPｺﾞｼｯｸM" w:hAnsi="HG丸ｺﾞｼｯｸM-PRO" w:cs="HGPｺﾞｼｯｸM" w:hint="eastAsia"/>
                <w:color w:val="000000" w:themeColor="text1"/>
                <w:kern w:val="0"/>
                <w:sz w:val="20"/>
                <w:szCs w:val="20"/>
              </w:rPr>
              <w:t>・自己管理に支援を要する人には、小遣い帳を活用するなどして、自己管理に向けた学習を支援している。</w:t>
            </w:r>
          </w:p>
          <w:p w:rsidR="008F5945" w:rsidRPr="00F5458C" w:rsidRDefault="00342B76" w:rsidP="00342B76">
            <w:pPr>
              <w:ind w:leftChars="95" w:left="299"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w:t>
            </w:r>
            <w:r w:rsidR="008F5945" w:rsidRPr="00F5458C">
              <w:rPr>
                <w:rFonts w:ascii="HGPｺﾞｼｯｸM" w:eastAsia="HGPｺﾞｼｯｸM" w:cs="HGPｺﾞｼｯｸM" w:hint="eastAsia"/>
                <w:color w:val="000000" w:themeColor="text1"/>
                <w:kern w:val="0"/>
                <w:sz w:val="20"/>
                <w:szCs w:val="20"/>
              </w:rPr>
              <w:t>預り金管理規程が整備されており、規程に沿って管理されており、預り金の収支状況を定期的に利用者（家族）へ報告している。</w:t>
            </w:r>
          </w:p>
          <w:p w:rsidR="008F5945" w:rsidRPr="00F5458C" w:rsidRDefault="008F5945" w:rsidP="002D5B81">
            <w:pPr>
              <w:ind w:leftChars="96" w:left="302"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・内部チェック体制が確立している（通帳、印鑑の保管責任者の分離、施設長による定期的検査）</w:t>
            </w:r>
          </w:p>
          <w:p w:rsidR="008F5945" w:rsidRPr="00F5458C" w:rsidRDefault="008F5945" w:rsidP="00462AD3">
            <w:pPr>
              <w:ind w:left="200" w:hangingChars="100" w:hanging="200"/>
              <w:rPr>
                <w:rFonts w:ascii="HGPｺﾞｼｯｸM" w:eastAsia="HGPｺﾞｼｯｸM" w:hAnsi="HG丸ｺﾞｼｯｸM-PRO"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イ）</w:t>
            </w:r>
            <w:r w:rsidR="00200A9B" w:rsidRPr="00F5458C">
              <w:rPr>
                <w:rFonts w:ascii="HGPｺﾞｼｯｸM" w:eastAsia="HGPｺﾞｼｯｸM" w:hAnsi="HG丸ｺﾞｼｯｸM-PRO" w:cs="HGPｺﾞｼｯｸM" w:hint="eastAsia"/>
                <w:color w:val="000000" w:themeColor="text1"/>
                <w:kern w:val="0"/>
                <w:sz w:val="20"/>
                <w:szCs w:val="20"/>
              </w:rPr>
              <w:t>上記について十分でない。</w:t>
            </w:r>
          </w:p>
          <w:p w:rsidR="00200A9B" w:rsidRPr="00F5458C" w:rsidRDefault="002D5B81" w:rsidP="001F1D7E">
            <w:pPr>
              <w:rPr>
                <w:rFonts w:ascii="HGPｺﾞｼｯｸM" w:eastAsia="HGPｺﾞｼｯｸM" w:cs="Times New Roman"/>
                <w:color w:val="000000" w:themeColor="text1"/>
                <w:kern w:val="0"/>
                <w:sz w:val="20"/>
                <w:szCs w:val="20"/>
                <w:u w:val="wave"/>
              </w:rPr>
            </w:pPr>
            <w:r w:rsidRPr="00F5458C">
              <w:rPr>
                <w:rFonts w:ascii="HGPｺﾞｼｯｸM" w:eastAsia="HGPｺﾞｼｯｸM" w:cs="HGPｺﾞｼｯｸM" w:hint="eastAsia"/>
                <w:color w:val="000000" w:themeColor="text1"/>
                <w:kern w:val="0"/>
                <w:sz w:val="20"/>
                <w:szCs w:val="20"/>
              </w:rPr>
              <w:t>ウ）</w:t>
            </w:r>
            <w:r w:rsidR="00200A9B" w:rsidRPr="00F5458C">
              <w:rPr>
                <w:rFonts w:ascii="HGPｺﾞｼｯｸM" w:eastAsia="HGPｺﾞｼｯｸM" w:hAnsi="HG丸ｺﾞｼｯｸM-PRO" w:cs="Times New Roman" w:hint="eastAsia"/>
                <w:color w:val="000000" w:themeColor="text1"/>
                <w:kern w:val="0"/>
                <w:sz w:val="20"/>
                <w:szCs w:val="20"/>
              </w:rPr>
              <w:t>管理体制が整備されていない。</w:t>
            </w:r>
          </w:p>
        </w:tc>
        <w:tc>
          <w:tcPr>
            <w:tcW w:w="4253" w:type="dxa"/>
          </w:tcPr>
          <w:p w:rsidR="008F5945" w:rsidRPr="00F5458C" w:rsidRDefault="008F5945" w:rsidP="009C47E7">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□金銭管理技能が身につくようなプログラムを用意している。</w:t>
            </w:r>
          </w:p>
          <w:p w:rsidR="008F5945" w:rsidRPr="00F5458C" w:rsidRDefault="008F5945">
            <w:pPr>
              <w:rPr>
                <w:rFonts w:ascii="HGPｺﾞｼｯｸM" w:eastAsia="HGPｺﾞｼｯｸM" w:cs="Times New Roman"/>
                <w:color w:val="000000" w:themeColor="text1"/>
                <w:kern w:val="0"/>
                <w:sz w:val="20"/>
                <w:szCs w:val="20"/>
              </w:rPr>
            </w:pPr>
          </w:p>
          <w:p w:rsidR="008F5945" w:rsidRPr="00F5458C" w:rsidRDefault="008F5945">
            <w:pPr>
              <w:rPr>
                <w:rFonts w:ascii="HGPｺﾞｼｯｸM" w:eastAsia="HGPｺﾞｼｯｸM" w:cs="Times New Roman"/>
                <w:color w:val="000000" w:themeColor="text1"/>
                <w:kern w:val="0"/>
                <w:sz w:val="20"/>
                <w:szCs w:val="20"/>
              </w:rPr>
            </w:pPr>
          </w:p>
          <w:p w:rsidR="008F5945" w:rsidRPr="00F5458C" w:rsidRDefault="008F5945" w:rsidP="00B952D1">
            <w:pPr>
              <w:rPr>
                <w:rFonts w:ascii="HGPｺﾞｼｯｸM" w:eastAsia="HGPｺﾞｼｯｸM" w:cs="Times New Roman"/>
                <w:color w:val="000000" w:themeColor="text1"/>
                <w:kern w:val="0"/>
                <w:sz w:val="20"/>
                <w:szCs w:val="20"/>
              </w:rPr>
            </w:pPr>
          </w:p>
          <w:p w:rsidR="008F5945" w:rsidRPr="00F5458C" w:rsidRDefault="008F5945" w:rsidP="00B952D1">
            <w:pPr>
              <w:rPr>
                <w:rFonts w:ascii="HGPｺﾞｼｯｸM" w:eastAsia="HGPｺﾞｼｯｸM" w:cs="Times New Roman"/>
                <w:color w:val="000000" w:themeColor="text1"/>
                <w:kern w:val="0"/>
                <w:sz w:val="20"/>
                <w:szCs w:val="20"/>
              </w:rPr>
            </w:pPr>
          </w:p>
          <w:p w:rsidR="008F5945" w:rsidRPr="00F5458C" w:rsidRDefault="008F5945" w:rsidP="00B952D1">
            <w:pPr>
              <w:rPr>
                <w:rFonts w:ascii="HGPｺﾞｼｯｸM" w:eastAsia="HGPｺﾞｼｯｸM" w:cs="Times New Roman"/>
                <w:color w:val="000000" w:themeColor="text1"/>
                <w:kern w:val="0"/>
                <w:sz w:val="20"/>
                <w:szCs w:val="20"/>
              </w:rPr>
            </w:pPr>
          </w:p>
          <w:p w:rsidR="008F5945" w:rsidRPr="00F5458C" w:rsidRDefault="008F5945" w:rsidP="00B952D1">
            <w:pPr>
              <w:rPr>
                <w:rFonts w:ascii="HGPｺﾞｼｯｸM" w:eastAsia="HGPｺﾞｼｯｸM" w:cs="Times New Roman"/>
                <w:color w:val="000000" w:themeColor="text1"/>
                <w:kern w:val="0"/>
                <w:sz w:val="20"/>
                <w:szCs w:val="20"/>
              </w:rPr>
            </w:pPr>
          </w:p>
          <w:p w:rsidR="008F5945" w:rsidRPr="00F5458C" w:rsidRDefault="008F5945" w:rsidP="00B952D1">
            <w:pPr>
              <w:rPr>
                <w:rFonts w:ascii="HGPｺﾞｼｯｸM" w:eastAsia="HGPｺﾞｼｯｸM" w:cs="Times New Roman"/>
                <w:color w:val="000000" w:themeColor="text1"/>
                <w:kern w:val="0"/>
                <w:sz w:val="20"/>
                <w:szCs w:val="20"/>
              </w:rPr>
            </w:pPr>
          </w:p>
          <w:p w:rsidR="008F5945" w:rsidRPr="00F5458C" w:rsidRDefault="008F5945" w:rsidP="00B952D1">
            <w:pPr>
              <w:rPr>
                <w:rFonts w:ascii="HGPｺﾞｼｯｸM" w:eastAsia="HGPｺﾞｼｯｸM" w:cs="Times New Roman"/>
                <w:color w:val="000000" w:themeColor="text1"/>
                <w:kern w:val="0"/>
                <w:sz w:val="20"/>
                <w:szCs w:val="20"/>
              </w:rPr>
            </w:pPr>
          </w:p>
          <w:p w:rsidR="008F5945" w:rsidRPr="00F5458C" w:rsidRDefault="008F5945" w:rsidP="00B952D1">
            <w:pPr>
              <w:rPr>
                <w:rFonts w:ascii="HGPｺﾞｼｯｸM" w:eastAsia="HGPｺﾞｼｯｸM" w:cs="Times New Roman"/>
                <w:color w:val="000000" w:themeColor="text1"/>
                <w:kern w:val="0"/>
                <w:sz w:val="20"/>
                <w:szCs w:val="20"/>
              </w:rPr>
            </w:pPr>
          </w:p>
        </w:tc>
      </w:tr>
      <w:tr w:rsidR="00F5458C" w:rsidRPr="00F5458C" w:rsidTr="002D5B81">
        <w:trPr>
          <w:trHeight w:val="565"/>
        </w:trPr>
        <w:tc>
          <w:tcPr>
            <w:tcW w:w="4078" w:type="dxa"/>
          </w:tcPr>
          <w:p w:rsidR="008F5945" w:rsidRPr="00F5458C" w:rsidRDefault="008F5945" w:rsidP="006B7677">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lastRenderedPageBreak/>
              <w:t>８．利用者個々人のアセスメントをもとに個別支援計画を作成し、これに基づく適切な支援を実施している。</w:t>
            </w:r>
          </w:p>
          <w:p w:rsidR="008F5945" w:rsidRPr="00F5458C" w:rsidRDefault="008F5945" w:rsidP="006B7677">
            <w:pPr>
              <w:rPr>
                <w:rFonts w:ascii="HGPｺﾞｼｯｸM" w:eastAsia="HGPｺﾞｼｯｸM" w:cs="Times New Roman"/>
                <w:color w:val="000000" w:themeColor="text1"/>
                <w:kern w:val="0"/>
                <w:sz w:val="20"/>
                <w:szCs w:val="20"/>
                <w:bdr w:val="single" w:sz="4" w:space="0" w:color="auto"/>
              </w:rPr>
            </w:pPr>
            <w:r w:rsidRPr="00F5458C">
              <w:rPr>
                <w:rFonts w:ascii="HGPｺﾞｼｯｸM" w:eastAsia="HGPｺﾞｼｯｸM" w:cs="HGPｺﾞｼｯｸM" w:hint="eastAsia"/>
                <w:color w:val="000000" w:themeColor="text1"/>
                <w:kern w:val="0"/>
                <w:sz w:val="20"/>
                <w:szCs w:val="20"/>
              </w:rPr>
              <w:t xml:space="preserve">　　</w:t>
            </w:r>
          </w:p>
          <w:p w:rsidR="008F5945" w:rsidRPr="00F5458C" w:rsidRDefault="008F5945" w:rsidP="006B7677">
            <w:pPr>
              <w:rPr>
                <w:rFonts w:ascii="HGPｺﾞｼｯｸM" w:eastAsia="HGPｺﾞｼｯｸM" w:cs="Times New Roman"/>
                <w:color w:val="000000" w:themeColor="text1"/>
                <w:kern w:val="0"/>
                <w:sz w:val="20"/>
                <w:szCs w:val="20"/>
                <w:bdr w:val="single" w:sz="4" w:space="0" w:color="auto"/>
              </w:rPr>
            </w:pPr>
          </w:p>
          <w:p w:rsidR="008F5945" w:rsidRPr="00F5458C" w:rsidRDefault="008F5945" w:rsidP="006B7677">
            <w:pPr>
              <w:rPr>
                <w:rFonts w:ascii="HGPｺﾞｼｯｸM" w:eastAsia="HGPｺﾞｼｯｸM" w:cs="Times New Roman"/>
                <w:color w:val="000000" w:themeColor="text1"/>
                <w:kern w:val="0"/>
                <w:sz w:val="20"/>
                <w:szCs w:val="20"/>
                <w:bdr w:val="single" w:sz="4" w:space="0" w:color="auto"/>
              </w:rPr>
            </w:pPr>
          </w:p>
          <w:p w:rsidR="008F5945" w:rsidRPr="00F5458C" w:rsidRDefault="008F5945" w:rsidP="006B7677">
            <w:pPr>
              <w:rPr>
                <w:rFonts w:ascii="HGPｺﾞｼｯｸM" w:eastAsia="HGPｺﾞｼｯｸM" w:cs="Times New Roman"/>
                <w:color w:val="000000" w:themeColor="text1"/>
                <w:kern w:val="0"/>
                <w:sz w:val="20"/>
                <w:szCs w:val="20"/>
              </w:rPr>
            </w:pPr>
          </w:p>
        </w:tc>
        <w:tc>
          <w:tcPr>
            <w:tcW w:w="3366" w:type="dxa"/>
          </w:tcPr>
          <w:p w:rsidR="008F5945" w:rsidRPr="00F5458C" w:rsidRDefault="008F5945" w:rsidP="00462AD3">
            <w:pPr>
              <w:pStyle w:val="a4"/>
              <w:numPr>
                <w:ilvl w:val="0"/>
                <w:numId w:val="11"/>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利用者のアセスメント</w:t>
            </w:r>
            <w:r w:rsidR="00361672" w:rsidRPr="00F5458C">
              <w:rPr>
                <w:rFonts w:ascii="HGPｺﾞｼｯｸM" w:eastAsia="HGPｺﾞｼｯｸM" w:hAnsi="HG丸ｺﾞｼｯｸM-PRO" w:cs="HGPｺﾞｼｯｸM" w:hint="eastAsia"/>
                <w:color w:val="000000" w:themeColor="text1"/>
                <w:kern w:val="0"/>
                <w:sz w:val="20"/>
                <w:szCs w:val="20"/>
              </w:rPr>
              <w:t>及び</w:t>
            </w:r>
            <w:r w:rsidRPr="00F5458C">
              <w:rPr>
                <w:rFonts w:ascii="HGPｺﾞｼｯｸM" w:eastAsia="HGPｺﾞｼｯｸM" w:hAnsi="HG丸ｺﾞｼｯｸM-PRO" w:cs="HGPｺﾞｼｯｸM" w:hint="eastAsia"/>
                <w:color w:val="000000" w:themeColor="text1"/>
                <w:kern w:val="0"/>
                <w:sz w:val="20"/>
                <w:szCs w:val="20"/>
              </w:rPr>
              <w:t>、</w:t>
            </w:r>
            <w:r w:rsidRPr="00F5458C">
              <w:rPr>
                <w:rFonts w:ascii="HGPｺﾞｼｯｸM" w:eastAsia="HGPｺﾞｼｯｸM" w:cs="HGPｺﾞｼｯｸM" w:hint="eastAsia"/>
                <w:color w:val="000000" w:themeColor="text1"/>
                <w:kern w:val="0"/>
                <w:sz w:val="20"/>
                <w:szCs w:val="20"/>
              </w:rPr>
              <w:t>将来の生活についての</w:t>
            </w:r>
            <w:r w:rsidR="00361672" w:rsidRPr="00F5458C">
              <w:rPr>
                <w:rFonts w:ascii="HGPｺﾞｼｯｸM" w:eastAsia="HGPｺﾞｼｯｸM" w:hAnsi="HG丸ｺﾞｼｯｸM-PRO" w:cs="HGPｺﾞｼｯｸM" w:hint="eastAsia"/>
                <w:color w:val="000000" w:themeColor="text1"/>
                <w:kern w:val="0"/>
                <w:sz w:val="20"/>
                <w:szCs w:val="20"/>
              </w:rPr>
              <w:t>本人の意向や希望</w:t>
            </w:r>
            <w:r w:rsidR="00A541EF" w:rsidRPr="00F5458C">
              <w:rPr>
                <w:rFonts w:ascii="HGPｺﾞｼｯｸM" w:eastAsia="HGPｺﾞｼｯｸM" w:hAnsi="HG丸ｺﾞｼｯｸM-PRO" w:cs="HGPｺﾞｼｯｸM" w:hint="eastAsia"/>
                <w:color w:val="000000" w:themeColor="text1"/>
                <w:kern w:val="0"/>
                <w:sz w:val="20"/>
                <w:szCs w:val="20"/>
              </w:rPr>
              <w:t>をもとに</w:t>
            </w:r>
            <w:r w:rsidRPr="00F5458C">
              <w:rPr>
                <w:rFonts w:ascii="HGPｺﾞｼｯｸM" w:eastAsia="HGPｺﾞｼｯｸM" w:cs="HGPｺﾞｼｯｸM" w:hint="eastAsia"/>
                <w:color w:val="000000" w:themeColor="text1"/>
                <w:kern w:val="0"/>
                <w:sz w:val="20"/>
                <w:szCs w:val="20"/>
              </w:rPr>
              <w:t>個別支援計画を策定し、これに基づく適切な支援を実施している</w:t>
            </w:r>
          </w:p>
          <w:p w:rsidR="008F5945" w:rsidRPr="00F5458C" w:rsidRDefault="008F5945" w:rsidP="00462AD3">
            <w:pPr>
              <w:pStyle w:val="a4"/>
              <w:numPr>
                <w:ilvl w:val="0"/>
                <w:numId w:val="11"/>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個別支援計画を策定し、支援しているが、十分ではない。</w:t>
            </w:r>
          </w:p>
          <w:p w:rsidR="008F5945" w:rsidRPr="00F5458C" w:rsidRDefault="008F5945" w:rsidP="00A95DED">
            <w:pPr>
              <w:pStyle w:val="a4"/>
              <w:numPr>
                <w:ilvl w:val="0"/>
                <w:numId w:val="11"/>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個別支援計画を策定していない</w:t>
            </w:r>
          </w:p>
        </w:tc>
        <w:tc>
          <w:tcPr>
            <w:tcW w:w="3968" w:type="dxa"/>
          </w:tcPr>
          <w:p w:rsidR="008F5945" w:rsidRPr="00F5458C" w:rsidRDefault="00A95DED" w:rsidP="00A95DED">
            <w:pPr>
              <w:ind w:left="200" w:hangingChars="100" w:hanging="200"/>
              <w:rPr>
                <w:rFonts w:ascii="HGPｺﾞｼｯｸM" w:eastAsia="HGPｺﾞｼｯｸM" w:hAnsi="HG丸ｺﾞｼｯｸM-PRO" w:cs="Times New Roman"/>
                <w:strike/>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ア）</w:t>
            </w:r>
            <w:r w:rsidR="009C47E7" w:rsidRPr="00F5458C">
              <w:rPr>
                <w:rFonts w:ascii="HGPｺﾞｼｯｸM" w:eastAsia="HGPｺﾞｼｯｸM" w:cs="HGPｺﾞｼｯｸM" w:hint="eastAsia"/>
                <w:color w:val="000000" w:themeColor="text1"/>
                <w:kern w:val="0"/>
                <w:sz w:val="20"/>
                <w:szCs w:val="20"/>
              </w:rPr>
              <w:t>・</w:t>
            </w:r>
            <w:r w:rsidR="008F5945" w:rsidRPr="00F5458C">
              <w:rPr>
                <w:rFonts w:ascii="HGPｺﾞｼｯｸM" w:eastAsia="HGPｺﾞｼｯｸM" w:cs="HGPｺﾞｼｯｸM" w:hint="eastAsia"/>
                <w:color w:val="000000" w:themeColor="text1"/>
                <w:kern w:val="0"/>
                <w:sz w:val="20"/>
                <w:szCs w:val="20"/>
              </w:rPr>
              <w:t>個別支援計画</w:t>
            </w:r>
            <w:r w:rsidR="00361672" w:rsidRPr="00F5458C">
              <w:rPr>
                <w:rFonts w:ascii="HGPｺﾞｼｯｸM" w:eastAsia="HGPｺﾞｼｯｸM" w:cs="HGPｺﾞｼｯｸM" w:hint="eastAsia"/>
                <w:color w:val="000000" w:themeColor="text1"/>
                <w:kern w:val="0"/>
                <w:sz w:val="20"/>
                <w:szCs w:val="20"/>
              </w:rPr>
              <w:t>は</w:t>
            </w:r>
            <w:r w:rsidR="00361672" w:rsidRPr="00F5458C">
              <w:rPr>
                <w:rFonts w:ascii="HGPｺﾞｼｯｸM" w:eastAsia="HGPｺﾞｼｯｸM" w:hAnsi="HG丸ｺﾞｼｯｸM-PRO" w:cs="HGPｺﾞｼｯｸM" w:hint="eastAsia"/>
                <w:color w:val="000000" w:themeColor="text1"/>
                <w:kern w:val="0"/>
                <w:sz w:val="20"/>
                <w:szCs w:val="20"/>
              </w:rPr>
              <w:t>本人の生活に対する意向や希望をもとにして作成されている。</w:t>
            </w:r>
          </w:p>
          <w:p w:rsidR="008F5945" w:rsidRPr="00F5458C" w:rsidRDefault="008F5945" w:rsidP="00A95DED">
            <w:pPr>
              <w:ind w:leftChars="108" w:left="227"/>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・個別の支援目標について家族の意向も確認し、家族と共有できている。</w:t>
            </w:r>
          </w:p>
          <w:p w:rsidR="008F5945" w:rsidRPr="00F5458C" w:rsidRDefault="008F5945" w:rsidP="002D5B81">
            <w:pPr>
              <w:ind w:leftChars="96" w:left="302"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・利用者等の身体状況や、生活状況、行動の特徴、将来の生活の希望を勘案した個別支援計画を策定している。</w:t>
            </w:r>
          </w:p>
          <w:p w:rsidR="008F5945" w:rsidRPr="00F5458C" w:rsidRDefault="008F5945" w:rsidP="002D5B81">
            <w:pPr>
              <w:ind w:leftChars="96" w:left="302"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・個別支援計画は定例的でなく具体的で実効性のある内容で定められている。</w:t>
            </w:r>
          </w:p>
          <w:p w:rsidR="008F5945" w:rsidRPr="00F5458C" w:rsidRDefault="008F5945" w:rsidP="002D5B81">
            <w:pPr>
              <w:ind w:leftChars="96" w:left="302"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・作成した個別支援計画は利用者（家族）に書面をもって説明し同意を得ている。</w:t>
            </w:r>
          </w:p>
          <w:p w:rsidR="008F5945" w:rsidRPr="00F5458C" w:rsidRDefault="008F5945" w:rsidP="002D5B81">
            <w:pPr>
              <w:ind w:leftChars="96" w:left="302"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・個別支援計画の見直しについては決まった時期、及び必要に応じて行われている。</w:t>
            </w:r>
          </w:p>
          <w:p w:rsidR="008F5945" w:rsidRPr="00F5458C" w:rsidRDefault="008F5945" w:rsidP="002D5B81">
            <w:pPr>
              <w:ind w:leftChars="96" w:left="302"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・個別支援計画が、担当者の意見だけでなく、会議において策定されている。</w:t>
            </w:r>
          </w:p>
          <w:p w:rsidR="008F5945" w:rsidRPr="00F5458C" w:rsidRDefault="008F5945" w:rsidP="00462AD3">
            <w:pPr>
              <w:pStyle w:val="a4"/>
              <w:numPr>
                <w:ilvl w:val="0"/>
                <w:numId w:val="19"/>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個別支援計画の策定に当たっては、個々のアセスメントに基づいて、個別支援計画策定会議において策定されているが、具体的な内容については十分ではない。</w:t>
            </w:r>
          </w:p>
          <w:p w:rsidR="008F5945" w:rsidRPr="00F5458C" w:rsidRDefault="008F5945" w:rsidP="00462AD3">
            <w:pPr>
              <w:pStyle w:val="a4"/>
              <w:ind w:leftChars="0" w:left="36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定期的に見直しがされているが、支援計画の内容が適切に見直されていない。（前回とまたは他の利用者と同様の内容が記載されている場合が多い）</w:t>
            </w:r>
          </w:p>
          <w:p w:rsidR="008F5945" w:rsidRPr="00F5458C" w:rsidRDefault="008F5945" w:rsidP="00462AD3">
            <w:pPr>
              <w:pStyle w:val="a4"/>
              <w:ind w:leftChars="0" w:left="36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また、会議で検討されずに個別支援計画が策定されている。</w:t>
            </w:r>
          </w:p>
          <w:p w:rsidR="008F5945" w:rsidRPr="00F5458C" w:rsidRDefault="00A95DED" w:rsidP="00E040C8">
            <w:pPr>
              <w:ind w:left="400" w:hangingChars="200" w:hanging="4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ウ）</w:t>
            </w:r>
            <w:r w:rsidR="008F5945" w:rsidRPr="00F5458C">
              <w:rPr>
                <w:rFonts w:ascii="HGPｺﾞｼｯｸM" w:eastAsia="HGPｺﾞｼｯｸM" w:cs="HGPｺﾞｼｯｸM" w:hint="eastAsia"/>
                <w:color w:val="000000" w:themeColor="text1"/>
                <w:kern w:val="0"/>
                <w:sz w:val="20"/>
                <w:szCs w:val="20"/>
              </w:rPr>
              <w:t>アセスメントが十分でなく、個人に適切な計画内容となっていない。・</w:t>
            </w:r>
          </w:p>
        </w:tc>
        <w:tc>
          <w:tcPr>
            <w:tcW w:w="4253" w:type="dxa"/>
          </w:tcPr>
          <w:p w:rsidR="008F5945" w:rsidRPr="00F5458C" w:rsidRDefault="008F5945" w:rsidP="009C47E7">
            <w:pPr>
              <w:ind w:left="200" w:hangingChars="100" w:hanging="200"/>
              <w:rPr>
                <w:rFonts w:ascii="HGPｺﾞｼｯｸM" w:eastAsia="HGPｺﾞｼｯｸM" w:cs="Times New Roman"/>
                <w:strike/>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□個別支援計画作成会議は、利用者</w:t>
            </w:r>
            <w:r w:rsidRPr="00F5458C">
              <w:rPr>
                <w:rFonts w:ascii="HGPｺﾞｼｯｸM" w:eastAsia="HGPｺﾞｼｯｸM" w:cs="HGPｺﾞｼｯｸM"/>
                <w:color w:val="000000" w:themeColor="text1"/>
                <w:kern w:val="0"/>
                <w:sz w:val="20"/>
                <w:szCs w:val="20"/>
              </w:rPr>
              <w:t>(</w:t>
            </w:r>
            <w:r w:rsidRPr="00F5458C">
              <w:rPr>
                <w:rFonts w:ascii="HGPｺﾞｼｯｸM" w:eastAsia="HGPｺﾞｼｯｸM" w:cs="HGPｺﾞｼｯｸM" w:hint="eastAsia"/>
                <w:color w:val="000000" w:themeColor="text1"/>
                <w:kern w:val="0"/>
                <w:sz w:val="20"/>
                <w:szCs w:val="20"/>
              </w:rPr>
              <w:t>または家族</w:t>
            </w:r>
            <w:r w:rsidRPr="00F5458C">
              <w:rPr>
                <w:rFonts w:ascii="HGPｺﾞｼｯｸM" w:eastAsia="HGPｺﾞｼｯｸM" w:cs="HGPｺﾞｼｯｸM"/>
                <w:color w:val="000000" w:themeColor="text1"/>
                <w:kern w:val="0"/>
                <w:sz w:val="20"/>
                <w:szCs w:val="20"/>
              </w:rPr>
              <w:t>)</w:t>
            </w:r>
            <w:r w:rsidRPr="00F5458C">
              <w:rPr>
                <w:rFonts w:ascii="HGPｺﾞｼｯｸM" w:eastAsia="HGPｺﾞｼｯｸM" w:cs="HGPｺﾞｼｯｸM" w:hint="eastAsia"/>
                <w:color w:val="000000" w:themeColor="text1"/>
                <w:kern w:val="0"/>
                <w:sz w:val="20"/>
                <w:szCs w:val="20"/>
              </w:rPr>
              <w:t>の参加を得て、実施している。</w:t>
            </w:r>
          </w:p>
          <w:p w:rsidR="008F5945" w:rsidRPr="00F5458C" w:rsidRDefault="008F5945" w:rsidP="00B952D1">
            <w:pPr>
              <w:rPr>
                <w:rFonts w:ascii="HGPｺﾞｼｯｸM" w:eastAsia="HGPｺﾞｼｯｸM" w:cs="Times New Roman"/>
                <w:strike/>
                <w:color w:val="000000" w:themeColor="text1"/>
                <w:kern w:val="0"/>
                <w:sz w:val="20"/>
                <w:szCs w:val="20"/>
              </w:rPr>
            </w:pPr>
          </w:p>
          <w:p w:rsidR="005720CC" w:rsidRPr="00F5458C" w:rsidRDefault="005720CC" w:rsidP="005720CC">
            <w:pPr>
              <w:rPr>
                <w:rFonts w:ascii="HGPｺﾞｼｯｸM" w:eastAsia="HGPｺﾞｼｯｸM" w:hAnsi="HGｺﾞｼｯｸE" w:cs="Times New Roman"/>
                <w:color w:val="000000" w:themeColor="text1"/>
                <w:kern w:val="0"/>
                <w:sz w:val="20"/>
                <w:szCs w:val="20"/>
              </w:rPr>
            </w:pPr>
            <w:r w:rsidRPr="00F5458C">
              <w:rPr>
                <w:rFonts w:ascii="HGPｺﾞｼｯｸM" w:eastAsia="HGPｺﾞｼｯｸM" w:hAnsi="HGｺﾞｼｯｸE" w:cs="Times New Roman" w:hint="eastAsia"/>
                <w:color w:val="000000" w:themeColor="text1"/>
                <w:kern w:val="0"/>
                <w:sz w:val="20"/>
                <w:szCs w:val="20"/>
              </w:rPr>
              <w:t>□地域生活移行を</w:t>
            </w:r>
            <w:r w:rsidR="00880847" w:rsidRPr="00F5458C">
              <w:rPr>
                <w:rFonts w:ascii="HGPｺﾞｼｯｸM" w:eastAsia="HGPｺﾞｼｯｸM" w:hAnsi="HGｺﾞｼｯｸE" w:cs="Times New Roman" w:hint="eastAsia"/>
                <w:color w:val="000000" w:themeColor="text1"/>
                <w:kern w:val="0"/>
                <w:sz w:val="20"/>
                <w:szCs w:val="20"/>
              </w:rPr>
              <w:t>めざした</w:t>
            </w:r>
            <w:r w:rsidRPr="00F5458C">
              <w:rPr>
                <w:rFonts w:ascii="HGPｺﾞｼｯｸM" w:eastAsia="HGPｺﾞｼｯｸM" w:hAnsi="HGｺﾞｼｯｸE" w:cs="Times New Roman" w:hint="eastAsia"/>
                <w:color w:val="000000" w:themeColor="text1"/>
                <w:kern w:val="0"/>
                <w:sz w:val="20"/>
                <w:szCs w:val="20"/>
              </w:rPr>
              <w:t>個別支援計画が策定されており、具体的な取り組みがされている。</w:t>
            </w:r>
          </w:p>
          <w:p w:rsidR="008F5945" w:rsidRPr="00F5458C" w:rsidRDefault="008F5945" w:rsidP="00B952D1">
            <w:pPr>
              <w:rPr>
                <w:rFonts w:ascii="HGPｺﾞｼｯｸM" w:eastAsia="HGPｺﾞｼｯｸM" w:cs="Times New Roman"/>
                <w:strike/>
                <w:color w:val="000000" w:themeColor="text1"/>
                <w:kern w:val="0"/>
                <w:sz w:val="20"/>
                <w:szCs w:val="20"/>
              </w:rPr>
            </w:pPr>
          </w:p>
          <w:p w:rsidR="008F5945" w:rsidRPr="00F5458C" w:rsidRDefault="008F5945" w:rsidP="00B952D1">
            <w:pPr>
              <w:rPr>
                <w:rFonts w:ascii="HGPｺﾞｼｯｸM" w:eastAsia="HGPｺﾞｼｯｸM" w:cs="Times New Roman"/>
                <w:color w:val="000000" w:themeColor="text1"/>
                <w:kern w:val="0"/>
                <w:sz w:val="20"/>
                <w:szCs w:val="20"/>
              </w:rPr>
            </w:pPr>
          </w:p>
        </w:tc>
      </w:tr>
      <w:tr w:rsidR="00F5458C" w:rsidRPr="00F5458C" w:rsidTr="00497F94">
        <w:trPr>
          <w:trHeight w:val="3960"/>
        </w:trPr>
        <w:tc>
          <w:tcPr>
            <w:tcW w:w="4078" w:type="dxa"/>
          </w:tcPr>
          <w:p w:rsidR="008F5945" w:rsidRPr="00F5458C" w:rsidRDefault="008F5945" w:rsidP="008266E1">
            <w:pPr>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lastRenderedPageBreak/>
              <w:t>９．</w:t>
            </w:r>
            <w:r w:rsidRPr="00F5458C">
              <w:rPr>
                <w:rFonts w:ascii="HGPｺﾞｼｯｸM" w:eastAsia="HGPｺﾞｼｯｸM" w:cs="HGPｺﾞｼｯｸM"/>
                <w:color w:val="000000" w:themeColor="text1"/>
                <w:kern w:val="0"/>
                <w:sz w:val="20"/>
                <w:szCs w:val="20"/>
              </w:rPr>
              <w:t xml:space="preserve"> </w:t>
            </w:r>
            <w:r w:rsidRPr="00F5458C">
              <w:rPr>
                <w:rFonts w:ascii="HGPｺﾞｼｯｸM" w:eastAsia="HGPｺﾞｼｯｸM" w:cs="HGPｺﾞｼｯｸM" w:hint="eastAsia"/>
                <w:color w:val="000000" w:themeColor="text1"/>
                <w:kern w:val="0"/>
                <w:sz w:val="20"/>
                <w:szCs w:val="20"/>
              </w:rPr>
              <w:t>サービスの提供について集団での支援だけでなく、利用者の意思、希望を尊重するよう配慮している。個別のニーズに対応した支援を実施している</w:t>
            </w:r>
          </w:p>
          <w:p w:rsidR="008F5945" w:rsidRPr="00F5458C" w:rsidRDefault="008F5945" w:rsidP="008266E1">
            <w:pPr>
              <w:rPr>
                <w:rFonts w:ascii="HGPｺﾞｼｯｸM" w:eastAsia="HGPｺﾞｼｯｸM" w:cs="Times New Roman"/>
                <w:color w:val="000000" w:themeColor="text1"/>
                <w:kern w:val="0"/>
                <w:sz w:val="20"/>
                <w:szCs w:val="20"/>
              </w:rPr>
            </w:pPr>
          </w:p>
          <w:p w:rsidR="008F5945" w:rsidRPr="00F5458C" w:rsidRDefault="008F5945" w:rsidP="00753284">
            <w:pPr>
              <w:ind w:left="200" w:hangingChars="100" w:hanging="200"/>
              <w:rPr>
                <w:rFonts w:ascii="HGPｺﾞｼｯｸM" w:eastAsia="HGPｺﾞｼｯｸM" w:cs="Times New Roman"/>
                <w:color w:val="000000" w:themeColor="text1"/>
                <w:kern w:val="0"/>
                <w:sz w:val="20"/>
                <w:szCs w:val="20"/>
              </w:rPr>
            </w:pPr>
          </w:p>
        </w:tc>
        <w:tc>
          <w:tcPr>
            <w:tcW w:w="3366" w:type="dxa"/>
          </w:tcPr>
          <w:p w:rsidR="008F5945" w:rsidRPr="00F5458C" w:rsidRDefault="008F5945" w:rsidP="00462AD3">
            <w:pPr>
              <w:pStyle w:val="a4"/>
              <w:numPr>
                <w:ilvl w:val="0"/>
                <w:numId w:val="12"/>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利用者の意思、希望を尊重し、個別のニーズに対応したサービスを提供している</w:t>
            </w:r>
          </w:p>
          <w:p w:rsidR="008F5945" w:rsidRPr="00F5458C" w:rsidRDefault="008F5945" w:rsidP="00462AD3">
            <w:pPr>
              <w:pStyle w:val="a4"/>
              <w:numPr>
                <w:ilvl w:val="0"/>
                <w:numId w:val="12"/>
              </w:numPr>
              <w:ind w:leftChars="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利用者の意思、希望を尊重した個別のサービス提供を目指しているが十分でない。</w:t>
            </w:r>
          </w:p>
          <w:p w:rsidR="008F5945" w:rsidRPr="00F5458C" w:rsidRDefault="008F5945" w:rsidP="00462AD3">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ウ）利用者の意思、希望より、施設の都合でサービス提供している</w:t>
            </w:r>
          </w:p>
        </w:tc>
        <w:tc>
          <w:tcPr>
            <w:tcW w:w="3968" w:type="dxa"/>
          </w:tcPr>
          <w:p w:rsidR="008F5945" w:rsidRPr="00F5458C" w:rsidRDefault="008F5945" w:rsidP="002D5B81">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ア）</w:t>
            </w:r>
            <w:r w:rsidR="002D5B81" w:rsidRPr="00F5458C">
              <w:rPr>
                <w:rFonts w:ascii="HGPｺﾞｼｯｸM" w:eastAsia="HGPｺﾞｼｯｸM" w:cs="HGPｺﾞｼｯｸM" w:hint="eastAsia"/>
                <w:color w:val="000000" w:themeColor="text1"/>
                <w:kern w:val="0"/>
                <w:sz w:val="20"/>
                <w:szCs w:val="20"/>
              </w:rPr>
              <w:t>・</w:t>
            </w:r>
            <w:r w:rsidRPr="00F5458C">
              <w:rPr>
                <w:rFonts w:ascii="HGPｺﾞｼｯｸM" w:eastAsia="HGPｺﾞｼｯｸM" w:cs="HGPｺﾞｼｯｸM" w:hint="eastAsia"/>
                <w:color w:val="000000" w:themeColor="text1"/>
                <w:kern w:val="0"/>
                <w:sz w:val="20"/>
                <w:szCs w:val="20"/>
              </w:rPr>
              <w:t>外出や日課の選択など利用者の意思、希望を聞き尊重する体制を整えている。</w:t>
            </w:r>
          </w:p>
          <w:p w:rsidR="008F5945" w:rsidRPr="00F5458C" w:rsidRDefault="008F5945" w:rsidP="002D5B81">
            <w:pPr>
              <w:ind w:leftChars="48" w:left="201"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・集団支援だけではなく、個別の希望に沿ったサービスの提供を実施している。</w:t>
            </w:r>
          </w:p>
          <w:p w:rsidR="008F5945" w:rsidRPr="00F5458C" w:rsidRDefault="008F5945" w:rsidP="002D5B81">
            <w:pPr>
              <w:ind w:firstLineChars="50" w:firstLine="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・同性介護を保障している。</w:t>
            </w:r>
          </w:p>
          <w:p w:rsidR="008F5945" w:rsidRPr="00F5458C" w:rsidRDefault="008F5945" w:rsidP="002D5B81">
            <w:pPr>
              <w:ind w:left="200" w:hangingChars="100" w:hanging="2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イ）個別のサービスの提供を目指して取り組んでおり、施設の都合により、利用者の生活を不当に制限している場面はないが、十分ではない。</w:t>
            </w:r>
          </w:p>
          <w:p w:rsidR="00497F94" w:rsidRPr="00F5458C" w:rsidRDefault="008F5945" w:rsidP="002D5B81">
            <w:pPr>
              <w:ind w:left="200" w:hangingChars="100" w:hanging="200"/>
              <w:rPr>
                <w:rFonts w:ascii="HGPｺﾞｼｯｸM" w:eastAsia="HGPｺﾞｼｯｸM" w:cs="HGPｺﾞｼｯｸM"/>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ウ</w:t>
            </w:r>
            <w:r w:rsidRPr="00F5458C">
              <w:rPr>
                <w:rFonts w:ascii="HGPｺﾞｼｯｸM" w:eastAsia="HGPｺﾞｼｯｸM" w:cs="HGPｺﾞｼｯｸM"/>
                <w:color w:val="000000" w:themeColor="text1"/>
                <w:kern w:val="0"/>
                <w:sz w:val="20"/>
                <w:szCs w:val="20"/>
              </w:rPr>
              <w:t>)</w:t>
            </w:r>
            <w:r w:rsidRPr="00F5458C">
              <w:rPr>
                <w:rFonts w:ascii="HGPｺﾞｼｯｸM" w:eastAsia="HGPｺﾞｼｯｸM" w:cs="HGPｺﾞｼｯｸM" w:hint="eastAsia"/>
                <w:color w:val="000000" w:themeColor="text1"/>
                <w:kern w:val="0"/>
                <w:sz w:val="20"/>
                <w:szCs w:val="20"/>
              </w:rPr>
              <w:t>集団支援を行い、個別のサービス提供はほとんど実施していない。</w:t>
            </w:r>
          </w:p>
          <w:p w:rsidR="00E040C8" w:rsidRPr="00F5458C" w:rsidRDefault="00E040C8" w:rsidP="002D5B81">
            <w:pPr>
              <w:ind w:left="200" w:hangingChars="100" w:hanging="200"/>
              <w:rPr>
                <w:rFonts w:ascii="HGPｺﾞｼｯｸM" w:eastAsia="HGPｺﾞｼｯｸM" w:cs="Times New Roman"/>
                <w:color w:val="000000" w:themeColor="text1"/>
                <w:kern w:val="0"/>
                <w:sz w:val="20"/>
                <w:szCs w:val="20"/>
              </w:rPr>
            </w:pPr>
          </w:p>
        </w:tc>
        <w:tc>
          <w:tcPr>
            <w:tcW w:w="4253" w:type="dxa"/>
          </w:tcPr>
          <w:p w:rsidR="008F5945" w:rsidRPr="00F5458C" w:rsidRDefault="008F5945" w:rsidP="00AD1BD7">
            <w:pPr>
              <w:ind w:left="100"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□利用者のプライベートを保障する特段の取り組みが行われている。</w:t>
            </w:r>
          </w:p>
          <w:p w:rsidR="008F5945" w:rsidRPr="00F5458C" w:rsidRDefault="008F5945" w:rsidP="00AD1BD7">
            <w:pPr>
              <w:ind w:left="100" w:hangingChars="50" w:hanging="100"/>
              <w:rPr>
                <w:rFonts w:ascii="HGPｺﾞｼｯｸM" w:eastAsia="HGPｺﾞｼｯｸM" w:cs="Times New Roman"/>
                <w:color w:val="000000" w:themeColor="text1"/>
                <w:kern w:val="0"/>
                <w:sz w:val="20"/>
                <w:szCs w:val="20"/>
              </w:rPr>
            </w:pPr>
            <w:r w:rsidRPr="00F5458C">
              <w:rPr>
                <w:rFonts w:ascii="HGPｺﾞｼｯｸM" w:eastAsia="HGPｺﾞｼｯｸM" w:cs="HGPｺﾞｼｯｸM" w:hint="eastAsia"/>
                <w:color w:val="000000" w:themeColor="text1"/>
                <w:kern w:val="0"/>
                <w:sz w:val="20"/>
                <w:szCs w:val="20"/>
              </w:rPr>
              <w:t>□外出等の行事についても施設全体でなく、利用者の希望に沿い、個別の取り組みが行われている</w:t>
            </w:r>
            <w:r w:rsidR="003F0CC9" w:rsidRPr="00F5458C">
              <w:rPr>
                <w:rFonts w:ascii="HGPｺﾞｼｯｸM" w:eastAsia="HGPｺﾞｼｯｸM" w:cs="HGPｺﾞｼｯｸM" w:hint="eastAsia"/>
                <w:color w:val="000000" w:themeColor="text1"/>
                <w:kern w:val="0"/>
                <w:sz w:val="20"/>
                <w:szCs w:val="20"/>
              </w:rPr>
              <w:t>。</w:t>
            </w:r>
          </w:p>
        </w:tc>
      </w:tr>
      <w:tr w:rsidR="005720CC" w:rsidRPr="005720CC" w:rsidTr="00A95DED">
        <w:trPr>
          <w:trHeight w:val="423"/>
        </w:trPr>
        <w:tc>
          <w:tcPr>
            <w:tcW w:w="4078" w:type="dxa"/>
          </w:tcPr>
          <w:p w:rsidR="00497F94" w:rsidRPr="005720CC" w:rsidRDefault="00497F94" w:rsidP="00497F94">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１０．心地よく生活できる環境への取り組みがなされており、一人になれる場所や部屋または少人数でくつろげる場所や部屋が用意されている。</w:t>
            </w:r>
          </w:p>
          <w:p w:rsidR="00497F94" w:rsidRPr="005720CC" w:rsidRDefault="00497F94" w:rsidP="00753284">
            <w:pPr>
              <w:ind w:left="200" w:hangingChars="100" w:hanging="200"/>
              <w:rPr>
                <w:rFonts w:ascii="HGPｺﾞｼｯｸM" w:eastAsia="HGPｺﾞｼｯｸM" w:cs="HGPｺﾞｼｯｸM"/>
                <w:kern w:val="0"/>
                <w:sz w:val="20"/>
                <w:szCs w:val="20"/>
              </w:rPr>
            </w:pPr>
          </w:p>
          <w:p w:rsidR="004A5AC7" w:rsidRPr="005720CC" w:rsidRDefault="004A5AC7" w:rsidP="00753284">
            <w:pPr>
              <w:ind w:left="200" w:hangingChars="100" w:hanging="200"/>
              <w:rPr>
                <w:rFonts w:ascii="HGPｺﾞｼｯｸM" w:eastAsia="HGPｺﾞｼｯｸM" w:cs="HGPｺﾞｼｯｸM"/>
                <w:kern w:val="0"/>
                <w:sz w:val="20"/>
                <w:szCs w:val="20"/>
              </w:rPr>
            </w:pPr>
          </w:p>
          <w:p w:rsidR="004A5AC7" w:rsidRPr="005720CC" w:rsidRDefault="004A5AC7" w:rsidP="00753284">
            <w:pPr>
              <w:ind w:left="200" w:hangingChars="100" w:hanging="200"/>
              <w:rPr>
                <w:rFonts w:ascii="HGPｺﾞｼｯｸM" w:eastAsia="HGPｺﾞｼｯｸM" w:cs="HGPｺﾞｼｯｸM"/>
                <w:kern w:val="0"/>
                <w:sz w:val="20"/>
                <w:szCs w:val="20"/>
              </w:rPr>
            </w:pPr>
          </w:p>
          <w:p w:rsidR="004A5AC7" w:rsidRPr="005720CC" w:rsidRDefault="004A5AC7" w:rsidP="00753284">
            <w:pPr>
              <w:ind w:left="200" w:hangingChars="100" w:hanging="200"/>
              <w:rPr>
                <w:rFonts w:ascii="HGPｺﾞｼｯｸM" w:eastAsia="HGPｺﾞｼｯｸM" w:cs="HGPｺﾞｼｯｸM"/>
                <w:kern w:val="0"/>
                <w:sz w:val="20"/>
                <w:szCs w:val="20"/>
              </w:rPr>
            </w:pPr>
          </w:p>
          <w:p w:rsidR="004A5AC7" w:rsidRPr="005720CC" w:rsidRDefault="004A5AC7" w:rsidP="00753284">
            <w:pPr>
              <w:ind w:left="200" w:hangingChars="100" w:hanging="200"/>
              <w:rPr>
                <w:rFonts w:ascii="HGPｺﾞｼｯｸM" w:eastAsia="HGPｺﾞｼｯｸM" w:cs="HGPｺﾞｼｯｸM"/>
                <w:kern w:val="0"/>
                <w:sz w:val="20"/>
                <w:szCs w:val="20"/>
              </w:rPr>
            </w:pPr>
          </w:p>
          <w:p w:rsidR="004A5AC7" w:rsidRPr="005720CC" w:rsidRDefault="004A5AC7" w:rsidP="00753284">
            <w:pPr>
              <w:ind w:left="200" w:hangingChars="100" w:hanging="200"/>
              <w:rPr>
                <w:rFonts w:ascii="HGPｺﾞｼｯｸM" w:eastAsia="HGPｺﾞｼｯｸM" w:cs="HGPｺﾞｼｯｸM"/>
                <w:kern w:val="0"/>
                <w:sz w:val="20"/>
                <w:szCs w:val="20"/>
              </w:rPr>
            </w:pPr>
          </w:p>
          <w:p w:rsidR="004A5AC7" w:rsidRPr="005720CC" w:rsidRDefault="004A5AC7" w:rsidP="00753284">
            <w:pPr>
              <w:ind w:left="200" w:hangingChars="100" w:hanging="200"/>
              <w:rPr>
                <w:rFonts w:ascii="HGPｺﾞｼｯｸM" w:eastAsia="HGPｺﾞｼｯｸM" w:cs="HGPｺﾞｼｯｸM"/>
                <w:kern w:val="0"/>
                <w:sz w:val="20"/>
                <w:szCs w:val="20"/>
              </w:rPr>
            </w:pPr>
          </w:p>
        </w:tc>
        <w:tc>
          <w:tcPr>
            <w:tcW w:w="3366" w:type="dxa"/>
          </w:tcPr>
          <w:p w:rsidR="00497F94" w:rsidRPr="005720CC" w:rsidRDefault="00497F94" w:rsidP="00497F94">
            <w:pPr>
              <w:pStyle w:val="a4"/>
              <w:ind w:leftChars="0" w:left="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ア）十分配慮され用意されている</w:t>
            </w:r>
          </w:p>
          <w:p w:rsidR="00497F94" w:rsidRPr="005720CC" w:rsidRDefault="00497F94" w:rsidP="00497F94">
            <w:pPr>
              <w:pStyle w:val="a4"/>
              <w:ind w:leftChars="0" w:left="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イ）配慮しているが十分でない</w:t>
            </w:r>
          </w:p>
          <w:p w:rsidR="00497F94" w:rsidRPr="005720CC" w:rsidRDefault="00497F94" w:rsidP="00497F94">
            <w:pPr>
              <w:pStyle w:val="a4"/>
              <w:ind w:leftChars="0" w:left="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ウ）あまり配慮されていない</w:t>
            </w:r>
          </w:p>
          <w:p w:rsidR="00497F94" w:rsidRPr="005720CC" w:rsidRDefault="00497F94" w:rsidP="00497F94">
            <w:pPr>
              <w:ind w:left="200" w:hangingChars="100" w:hanging="200"/>
              <w:rPr>
                <w:rFonts w:ascii="HGPｺﾞｼｯｸM" w:eastAsia="HGPｺﾞｼｯｸM" w:cs="HGPｺﾞｼｯｸM"/>
                <w:kern w:val="0"/>
                <w:sz w:val="20"/>
                <w:szCs w:val="20"/>
              </w:rPr>
            </w:pPr>
          </w:p>
          <w:p w:rsidR="00497F94" w:rsidRPr="005720CC" w:rsidRDefault="00497F94" w:rsidP="00462AD3">
            <w:pPr>
              <w:ind w:left="200" w:hangingChars="100" w:hanging="200"/>
              <w:rPr>
                <w:rFonts w:ascii="HGPｺﾞｼｯｸM" w:eastAsia="HGPｺﾞｼｯｸM" w:cs="HGPｺﾞｼｯｸM"/>
                <w:kern w:val="0"/>
                <w:sz w:val="20"/>
                <w:szCs w:val="20"/>
              </w:rPr>
            </w:pPr>
          </w:p>
        </w:tc>
        <w:tc>
          <w:tcPr>
            <w:tcW w:w="3968" w:type="dxa"/>
          </w:tcPr>
          <w:p w:rsidR="00497F94" w:rsidRPr="005720CC" w:rsidRDefault="00497F94" w:rsidP="00497F94">
            <w:pPr>
              <w:ind w:left="300" w:hangingChars="150" w:hanging="3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ア）・利用者が一人になりたいときに自由に利用できる場所・設備が用意されている。</w:t>
            </w:r>
          </w:p>
          <w:p w:rsidR="00497F94" w:rsidRPr="005720CC" w:rsidRDefault="00497F94" w:rsidP="00497F94">
            <w:pPr>
              <w:ind w:leftChars="96" w:left="302"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・少人数でくつろげる場所（部屋やスペース等）や屋外設備等が用意されている。</w:t>
            </w:r>
          </w:p>
          <w:p w:rsidR="00497F94" w:rsidRPr="005720CC" w:rsidRDefault="00497F94" w:rsidP="00497F94">
            <w:pPr>
              <w:ind w:leftChars="96" w:left="302"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・訪問者と面会できる部屋が用意されている。</w:t>
            </w:r>
          </w:p>
          <w:p w:rsidR="00497F94" w:rsidRPr="005720CC" w:rsidRDefault="00497F94" w:rsidP="00497F94">
            <w:pPr>
              <w:ind w:leftChars="96" w:left="302" w:hangingChars="50" w:hanging="10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・施設内の生活環境については、利用者の意見も取り入れながら、快適な生活が出来るよう配慮されている。</w:t>
            </w:r>
          </w:p>
          <w:p w:rsidR="00497F94" w:rsidRPr="005720CC" w:rsidRDefault="00497F94" w:rsidP="00497F94">
            <w:pPr>
              <w:ind w:left="200" w:hangingChars="100" w:hanging="20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イ）上記内容について取り組んでいるが、十分ではない。</w:t>
            </w:r>
          </w:p>
          <w:p w:rsidR="00497F94" w:rsidRDefault="00497F94" w:rsidP="00585B0A">
            <w:pPr>
              <w:rPr>
                <w:rFonts w:ascii="HGPｺﾞｼｯｸM" w:eastAsia="HGPｺﾞｼｯｸM" w:cs="Times New Roman"/>
                <w:kern w:val="0"/>
                <w:sz w:val="20"/>
                <w:szCs w:val="20"/>
              </w:rPr>
            </w:pPr>
            <w:r w:rsidRPr="005720CC">
              <w:rPr>
                <w:rFonts w:ascii="HGPｺﾞｼｯｸM" w:eastAsia="HGPｺﾞｼｯｸM" w:cs="Times New Roman" w:hint="eastAsia"/>
                <w:kern w:val="0"/>
                <w:sz w:val="20"/>
                <w:szCs w:val="20"/>
              </w:rPr>
              <w:t>ウ）あまり取り組まれていない</w:t>
            </w:r>
          </w:p>
          <w:p w:rsidR="00E040C8" w:rsidRPr="005720CC" w:rsidRDefault="00E040C8" w:rsidP="00585B0A">
            <w:pPr>
              <w:rPr>
                <w:rFonts w:ascii="HGPｺﾞｼｯｸM" w:eastAsia="HGPｺﾞｼｯｸM" w:cs="Times New Roman"/>
                <w:kern w:val="0"/>
                <w:sz w:val="20"/>
                <w:szCs w:val="20"/>
              </w:rPr>
            </w:pPr>
          </w:p>
        </w:tc>
        <w:tc>
          <w:tcPr>
            <w:tcW w:w="4253" w:type="dxa"/>
          </w:tcPr>
          <w:p w:rsidR="00497F94" w:rsidRPr="005720CC" w:rsidRDefault="00497F94" w:rsidP="00497F94">
            <w:pPr>
              <w:ind w:left="200" w:hangingChars="100" w:hanging="20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□利用者の私物について、利用者の意向を尊重して、大切に所持できるように配慮されている。</w:t>
            </w:r>
          </w:p>
          <w:p w:rsidR="00497F94" w:rsidRPr="005720CC" w:rsidRDefault="00497F94" w:rsidP="00AD1BD7">
            <w:pPr>
              <w:ind w:left="100" w:hangingChars="50" w:hanging="100"/>
              <w:rPr>
                <w:rFonts w:ascii="HGPｺﾞｼｯｸM" w:eastAsia="HGPｺﾞｼｯｸM" w:cs="HGPｺﾞｼｯｸM"/>
                <w:kern w:val="0"/>
                <w:sz w:val="20"/>
                <w:szCs w:val="20"/>
              </w:rPr>
            </w:pPr>
          </w:p>
        </w:tc>
      </w:tr>
      <w:tr w:rsidR="005720CC" w:rsidRPr="005720CC" w:rsidTr="00A95DED">
        <w:trPr>
          <w:trHeight w:val="3819"/>
        </w:trPr>
        <w:tc>
          <w:tcPr>
            <w:tcW w:w="4078" w:type="dxa"/>
          </w:tcPr>
          <w:p w:rsidR="004A5AC7" w:rsidRPr="005720CC" w:rsidRDefault="004A5AC7" w:rsidP="00342B76">
            <w:pPr>
              <w:rPr>
                <w:rFonts w:ascii="HGPｺﾞｼｯｸM" w:eastAsia="HGPｺﾞｼｯｸM" w:cs="Times New Roman"/>
                <w:kern w:val="0"/>
                <w:sz w:val="20"/>
                <w:szCs w:val="20"/>
                <w:bdr w:val="single" w:sz="4" w:space="0" w:color="auto"/>
              </w:rPr>
            </w:pPr>
            <w:r w:rsidRPr="005720CC">
              <w:rPr>
                <w:rFonts w:ascii="HGPｺﾞｼｯｸM" w:eastAsia="HGPｺﾞｼｯｸM" w:cs="HGPｺﾞｼｯｸM" w:hint="eastAsia"/>
                <w:kern w:val="0"/>
                <w:sz w:val="20"/>
                <w:szCs w:val="20"/>
              </w:rPr>
              <w:lastRenderedPageBreak/>
              <w:t xml:space="preserve">１１．利用者が相談や意見を述べやすい環境を整備している　</w:t>
            </w:r>
          </w:p>
          <w:p w:rsidR="004A5AC7" w:rsidRPr="005720CC" w:rsidRDefault="004A5AC7" w:rsidP="00342B76">
            <w:pPr>
              <w:rPr>
                <w:rFonts w:ascii="HGPｺﾞｼｯｸM" w:eastAsia="HGPｺﾞｼｯｸM" w:cs="Times New Roman"/>
                <w:kern w:val="0"/>
                <w:sz w:val="20"/>
                <w:szCs w:val="20"/>
                <w:bdr w:val="single" w:sz="4" w:space="0" w:color="auto"/>
              </w:rPr>
            </w:pPr>
          </w:p>
          <w:p w:rsidR="004A5AC7" w:rsidRPr="005720CC" w:rsidRDefault="004A5AC7" w:rsidP="00342B76">
            <w:pPr>
              <w:rPr>
                <w:rFonts w:ascii="HGPｺﾞｼｯｸM" w:eastAsia="HGPｺﾞｼｯｸM" w:cs="Times New Roman"/>
                <w:kern w:val="0"/>
                <w:sz w:val="20"/>
                <w:szCs w:val="20"/>
                <w:bdr w:val="single" w:sz="4" w:space="0" w:color="auto"/>
              </w:rPr>
            </w:pPr>
          </w:p>
          <w:p w:rsidR="004A5AC7" w:rsidRPr="005720CC" w:rsidRDefault="004A5AC7" w:rsidP="00342B76">
            <w:pPr>
              <w:rPr>
                <w:rFonts w:ascii="HGPｺﾞｼｯｸM" w:eastAsia="HGPｺﾞｼｯｸM" w:cs="Times New Roman"/>
                <w:kern w:val="0"/>
                <w:sz w:val="20"/>
                <w:szCs w:val="20"/>
                <w:bdr w:val="single" w:sz="4" w:space="0" w:color="auto"/>
              </w:rPr>
            </w:pPr>
          </w:p>
          <w:p w:rsidR="004A5AC7" w:rsidRPr="005720CC" w:rsidRDefault="004A5AC7" w:rsidP="00342B76">
            <w:pPr>
              <w:rPr>
                <w:rFonts w:ascii="HGPｺﾞｼｯｸM" w:eastAsia="HGPｺﾞｼｯｸM" w:cs="HGPｺﾞｼｯｸM"/>
                <w:kern w:val="0"/>
                <w:sz w:val="20"/>
                <w:szCs w:val="20"/>
              </w:rPr>
            </w:pPr>
          </w:p>
        </w:tc>
        <w:tc>
          <w:tcPr>
            <w:tcW w:w="3366" w:type="dxa"/>
          </w:tcPr>
          <w:p w:rsidR="004A5AC7" w:rsidRPr="005720CC" w:rsidRDefault="004A5AC7" w:rsidP="00342B76">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ア）利用者が相談や意見を述べやすい環境、しくみが整備されており、利用者にそのことを伝えるための取り組みがされている。</w:t>
            </w:r>
          </w:p>
          <w:p w:rsidR="004A5AC7" w:rsidRPr="005720CC" w:rsidRDefault="004A5AC7" w:rsidP="00342B76">
            <w:pPr>
              <w:ind w:left="200" w:hangingChars="100" w:hanging="20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イ）利用者が相談や意見を述べやすい環境、しくみは整備されているが、そ</w:t>
            </w:r>
          </w:p>
          <w:p w:rsidR="004A5AC7" w:rsidRPr="005720CC" w:rsidRDefault="004A5AC7" w:rsidP="00342B76">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のことを利用者に伝える取り組みが十分でない。</w:t>
            </w:r>
          </w:p>
          <w:p w:rsidR="004A5AC7" w:rsidRPr="005720CC" w:rsidRDefault="004A5AC7" w:rsidP="00342B76">
            <w:pPr>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ウ）整備していない。</w:t>
            </w:r>
          </w:p>
        </w:tc>
        <w:tc>
          <w:tcPr>
            <w:tcW w:w="3968" w:type="dxa"/>
          </w:tcPr>
          <w:p w:rsidR="004A5AC7" w:rsidRPr="005720CC" w:rsidRDefault="004A5AC7" w:rsidP="00342B76">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利用者が相談したり意見を述べたい時に相談方法や相談相手を選択できる体制が整備され、文書化されており、利用者にわかりやすく説明している。相談スペースを設け、相談を受ける体制を明確にしている。</w:t>
            </w:r>
          </w:p>
          <w:p w:rsidR="004A5AC7" w:rsidRPr="005720CC" w:rsidRDefault="004A5AC7" w:rsidP="00342B76">
            <w:pPr>
              <w:ind w:left="200" w:hangingChars="100" w:hanging="20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イ）利用者が相談や意見を述べやすい環境、</w:t>
            </w:r>
          </w:p>
          <w:p w:rsidR="004A5AC7" w:rsidRPr="005720CC" w:rsidRDefault="004A5AC7" w:rsidP="00342B76">
            <w:pPr>
              <w:ind w:leftChars="95" w:left="199"/>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体制は整備されているが、利用者への周知が十分ではない。</w:t>
            </w:r>
          </w:p>
          <w:p w:rsidR="004A5AC7" w:rsidRPr="000B08EF" w:rsidRDefault="004A5AC7" w:rsidP="000B08EF">
            <w:pPr>
              <w:pStyle w:val="a4"/>
              <w:numPr>
                <w:ilvl w:val="0"/>
                <w:numId w:val="12"/>
              </w:numPr>
              <w:ind w:leftChars="0"/>
              <w:rPr>
                <w:rFonts w:ascii="HGPｺﾞｼｯｸM" w:eastAsia="HGPｺﾞｼｯｸM" w:cs="HGPｺﾞｼｯｸM"/>
                <w:kern w:val="0"/>
                <w:sz w:val="20"/>
                <w:szCs w:val="20"/>
              </w:rPr>
            </w:pPr>
            <w:r w:rsidRPr="000B08EF">
              <w:rPr>
                <w:rFonts w:ascii="HGPｺﾞｼｯｸM" w:eastAsia="HGPｺﾞｼｯｸM" w:cs="HGPｺﾞｼｯｸM" w:hint="eastAsia"/>
                <w:kern w:val="0"/>
                <w:sz w:val="20"/>
                <w:szCs w:val="20"/>
              </w:rPr>
              <w:t>利用者が相談や意見を述べやすい環境、仕組みについて配慮していない。</w:t>
            </w:r>
          </w:p>
          <w:p w:rsidR="000B08EF" w:rsidRDefault="000B08EF" w:rsidP="000B08EF">
            <w:pPr>
              <w:rPr>
                <w:rFonts w:ascii="HGPｺﾞｼｯｸM" w:eastAsia="HGPｺﾞｼｯｸM" w:cs="HGPｺﾞｼｯｸM"/>
                <w:kern w:val="0"/>
                <w:sz w:val="20"/>
                <w:szCs w:val="20"/>
              </w:rPr>
            </w:pPr>
          </w:p>
          <w:p w:rsidR="000B08EF" w:rsidRPr="000B08EF" w:rsidRDefault="000B08EF" w:rsidP="000B08EF">
            <w:pPr>
              <w:rPr>
                <w:rFonts w:ascii="HGPｺﾞｼｯｸM" w:eastAsia="HGPｺﾞｼｯｸM" w:cs="HGPｺﾞｼｯｸM"/>
                <w:kern w:val="0"/>
                <w:sz w:val="20"/>
                <w:szCs w:val="20"/>
              </w:rPr>
            </w:pPr>
          </w:p>
        </w:tc>
        <w:tc>
          <w:tcPr>
            <w:tcW w:w="4253" w:type="dxa"/>
          </w:tcPr>
          <w:p w:rsidR="004A5AC7" w:rsidRPr="005720CC" w:rsidRDefault="004A5AC7" w:rsidP="00342B76">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□利用者自治会</w:t>
            </w:r>
            <w:r w:rsidR="00BE30D2">
              <w:rPr>
                <w:rFonts w:ascii="HGPｺﾞｼｯｸM" w:eastAsia="HGPｺﾞｼｯｸM" w:cs="HGPｺﾞｼｯｸM" w:hint="eastAsia"/>
                <w:kern w:val="0"/>
                <w:sz w:val="20"/>
                <w:szCs w:val="20"/>
              </w:rPr>
              <w:t>や意見箱の設置</w:t>
            </w:r>
            <w:r w:rsidRPr="005720CC">
              <w:rPr>
                <w:rFonts w:ascii="HGPｺﾞｼｯｸM" w:eastAsia="HGPｺﾞｼｯｸM" w:cs="HGPｺﾞｼｯｸM" w:hint="eastAsia"/>
                <w:kern w:val="0"/>
                <w:sz w:val="20"/>
                <w:szCs w:val="20"/>
              </w:rPr>
              <w:t>などで意見をくみ取る体制があり、くみ取った利用者の意見を支援に反映している。</w:t>
            </w:r>
          </w:p>
          <w:p w:rsidR="004A5AC7" w:rsidRDefault="004A5AC7" w:rsidP="00342B76">
            <w:pPr>
              <w:ind w:left="200" w:hangingChars="100" w:hanging="20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□日常的に相談窓口を明確にした上で、その内容をわかりやすい場所に掲示し、相談しやすいよう声掛け等を積極的に行っている。</w:t>
            </w:r>
          </w:p>
          <w:p w:rsidR="00281A64" w:rsidRPr="00281A64" w:rsidRDefault="00281A64" w:rsidP="00281A64">
            <w:pPr>
              <w:ind w:left="200" w:hangingChars="100" w:hanging="200"/>
              <w:rPr>
                <w:rFonts w:ascii="HGPｺﾞｼｯｸM" w:eastAsia="HGPｺﾞｼｯｸM" w:cs="HGPｺﾞｼｯｸM"/>
                <w:kern w:val="0"/>
                <w:sz w:val="20"/>
                <w:szCs w:val="20"/>
                <w:u w:val="single"/>
              </w:rPr>
            </w:pPr>
          </w:p>
        </w:tc>
      </w:tr>
      <w:tr w:rsidR="005720CC" w:rsidRPr="005720CC" w:rsidTr="00A95DED">
        <w:trPr>
          <w:trHeight w:val="3674"/>
        </w:trPr>
        <w:tc>
          <w:tcPr>
            <w:tcW w:w="4078" w:type="dxa"/>
            <w:tcBorders>
              <w:top w:val="single" w:sz="4" w:space="0" w:color="auto"/>
            </w:tcBorders>
          </w:tcPr>
          <w:p w:rsidR="008F5945" w:rsidRPr="005720CC" w:rsidRDefault="008F5945" w:rsidP="00DB0F89">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１</w:t>
            </w:r>
            <w:r w:rsidR="004A5AC7" w:rsidRPr="005720CC">
              <w:rPr>
                <w:rFonts w:ascii="HGPｺﾞｼｯｸM" w:eastAsia="HGPｺﾞｼｯｸM" w:cs="HGPｺﾞｼｯｸM" w:hint="eastAsia"/>
                <w:kern w:val="0"/>
                <w:sz w:val="20"/>
                <w:szCs w:val="20"/>
              </w:rPr>
              <w:t>２</w:t>
            </w:r>
            <w:r w:rsidRPr="005720CC">
              <w:rPr>
                <w:rFonts w:ascii="HGPｺﾞｼｯｸM" w:eastAsia="HGPｺﾞｼｯｸM" w:cs="HGPｺﾞｼｯｸM" w:hint="eastAsia"/>
                <w:kern w:val="0"/>
                <w:sz w:val="20"/>
                <w:szCs w:val="20"/>
              </w:rPr>
              <w:t>．コミュニケーション手段を確保するための支援や工夫がなされている</w:t>
            </w:r>
          </w:p>
          <w:p w:rsidR="008F5945" w:rsidRPr="005720CC" w:rsidRDefault="008F5945" w:rsidP="00DB0F89">
            <w:pPr>
              <w:rPr>
                <w:rFonts w:ascii="HGPｺﾞｼｯｸM" w:eastAsia="HGPｺﾞｼｯｸM" w:cs="Times New Roman"/>
                <w:kern w:val="0"/>
                <w:sz w:val="20"/>
                <w:szCs w:val="20"/>
                <w:bdr w:val="single" w:sz="4" w:space="0" w:color="auto"/>
              </w:rPr>
            </w:pPr>
            <w:r w:rsidRPr="005720CC">
              <w:rPr>
                <w:rFonts w:ascii="HGPｺﾞｼｯｸM" w:eastAsia="HGPｺﾞｼｯｸM" w:cs="HGPｺﾞｼｯｸM" w:hint="eastAsia"/>
                <w:kern w:val="0"/>
                <w:sz w:val="20"/>
                <w:szCs w:val="20"/>
              </w:rPr>
              <w:t xml:space="preserve">　　　　　　</w:t>
            </w:r>
          </w:p>
          <w:p w:rsidR="008F5945" w:rsidRPr="005720CC" w:rsidRDefault="008F5945" w:rsidP="00DB0F89">
            <w:pPr>
              <w:rPr>
                <w:rFonts w:ascii="HGPｺﾞｼｯｸM" w:eastAsia="HGPｺﾞｼｯｸM" w:cs="Times New Roman"/>
                <w:kern w:val="0"/>
                <w:sz w:val="20"/>
                <w:szCs w:val="20"/>
              </w:rPr>
            </w:pPr>
          </w:p>
          <w:p w:rsidR="008F5945" w:rsidRPr="005720CC" w:rsidRDefault="008F5945" w:rsidP="00DB0F89">
            <w:pPr>
              <w:rPr>
                <w:rFonts w:ascii="HGPｺﾞｼｯｸM" w:eastAsia="HGPｺﾞｼｯｸM" w:cs="Times New Roman"/>
                <w:kern w:val="0"/>
                <w:sz w:val="20"/>
                <w:szCs w:val="20"/>
              </w:rPr>
            </w:pPr>
          </w:p>
          <w:p w:rsidR="00240F2B" w:rsidRPr="005720CC" w:rsidRDefault="00240F2B" w:rsidP="00DB0F89">
            <w:pPr>
              <w:rPr>
                <w:rFonts w:ascii="HGPｺﾞｼｯｸM" w:eastAsia="HGPｺﾞｼｯｸM" w:cs="Times New Roman"/>
                <w:kern w:val="0"/>
                <w:sz w:val="20"/>
                <w:szCs w:val="20"/>
              </w:rPr>
            </w:pPr>
          </w:p>
        </w:tc>
        <w:tc>
          <w:tcPr>
            <w:tcW w:w="3366" w:type="dxa"/>
          </w:tcPr>
          <w:p w:rsidR="008F5945" w:rsidRPr="005720CC" w:rsidRDefault="008F5945" w:rsidP="003E3293">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ア）コミュニケーション手段を確保するための支援や工夫がなされている</w:t>
            </w:r>
          </w:p>
          <w:p w:rsidR="008F5945" w:rsidRPr="005720CC" w:rsidRDefault="008F5945" w:rsidP="003E3293">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イ）コミュニケーション手段を確保するための取り組みが行われているが十分ではない。</w:t>
            </w:r>
          </w:p>
          <w:p w:rsidR="008F5945" w:rsidRPr="005720CC" w:rsidRDefault="008F5945" w:rsidP="003E3293">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ウ）コミュニケーション手段を確保するための支援や工夫がなされていない</w:t>
            </w:r>
          </w:p>
          <w:p w:rsidR="008F5945" w:rsidRPr="005720CC" w:rsidRDefault="008F5945" w:rsidP="00DB0F89">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　　　　　　　　　　</w:t>
            </w:r>
          </w:p>
        </w:tc>
        <w:tc>
          <w:tcPr>
            <w:tcW w:w="3968" w:type="dxa"/>
          </w:tcPr>
          <w:p w:rsidR="008F5945" w:rsidRPr="005720CC" w:rsidRDefault="008F5945" w:rsidP="003E3293">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ア）意思伝達に制限のある人の場合、個別のコミュニケーション手段の検討とそれに基づく支援がなされている。（手話、写真、絵カードなど）</w:t>
            </w:r>
          </w:p>
          <w:p w:rsidR="008F5945" w:rsidRPr="005720CC" w:rsidRDefault="008F5945" w:rsidP="003E3293">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イ）意思伝達に制限のある人の場合、日常的な関わりを通じて、その人固有のコミュニケーション手段やサインの発見と確認に心がけている。</w:t>
            </w:r>
          </w:p>
          <w:p w:rsidR="008F5945" w:rsidRDefault="008F5945" w:rsidP="003E3293">
            <w:pPr>
              <w:ind w:left="200" w:hangingChars="100" w:hanging="20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ウ）個別のコミュニケーション手段の工夫はできていない。</w:t>
            </w:r>
          </w:p>
          <w:p w:rsidR="000B08EF" w:rsidRDefault="000B08EF" w:rsidP="003E3293">
            <w:pPr>
              <w:ind w:left="200" w:hangingChars="100" w:hanging="200"/>
              <w:rPr>
                <w:rFonts w:ascii="HGPｺﾞｼｯｸM" w:eastAsia="HGPｺﾞｼｯｸM" w:cs="HGPｺﾞｼｯｸM"/>
                <w:kern w:val="0"/>
                <w:sz w:val="20"/>
                <w:szCs w:val="20"/>
              </w:rPr>
            </w:pPr>
          </w:p>
          <w:p w:rsidR="000B08EF" w:rsidRDefault="000B08EF" w:rsidP="003E3293">
            <w:pPr>
              <w:ind w:left="200" w:hangingChars="100" w:hanging="200"/>
              <w:rPr>
                <w:rFonts w:ascii="HGPｺﾞｼｯｸM" w:eastAsia="HGPｺﾞｼｯｸM" w:cs="HGPｺﾞｼｯｸM"/>
                <w:kern w:val="0"/>
                <w:sz w:val="20"/>
                <w:szCs w:val="20"/>
              </w:rPr>
            </w:pPr>
          </w:p>
          <w:p w:rsidR="000B08EF" w:rsidRPr="005720CC" w:rsidRDefault="000B08EF" w:rsidP="003E3293">
            <w:pPr>
              <w:ind w:left="200" w:hangingChars="100" w:hanging="200"/>
              <w:rPr>
                <w:rFonts w:ascii="HGPｺﾞｼｯｸM" w:eastAsia="HGPｺﾞｼｯｸM" w:cs="Times New Roman"/>
                <w:kern w:val="0"/>
                <w:sz w:val="20"/>
                <w:szCs w:val="20"/>
              </w:rPr>
            </w:pPr>
          </w:p>
        </w:tc>
        <w:tc>
          <w:tcPr>
            <w:tcW w:w="4253" w:type="dxa"/>
          </w:tcPr>
          <w:p w:rsidR="008F5945" w:rsidRPr="005720CC" w:rsidRDefault="008F5945" w:rsidP="003E3293">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□コミュニケーション支援についての専門的な研修に継続的に参加し、実施している。（視覚支援や、コミュニケーション機器の活用等）</w:t>
            </w:r>
          </w:p>
          <w:p w:rsidR="008F5945" w:rsidRPr="005720CC" w:rsidRDefault="008F5945" w:rsidP="00DB0F89">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□コミュニケーション支援について、施設として</w:t>
            </w:r>
          </w:p>
          <w:p w:rsidR="008F5945" w:rsidRPr="005720CC" w:rsidRDefault="008F5945" w:rsidP="003E3293">
            <w:pPr>
              <w:ind w:firstLineChars="100" w:firstLine="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検討会を実施し、取り組んでいる。</w:t>
            </w:r>
          </w:p>
          <w:p w:rsidR="008F5945" w:rsidRPr="005720CC" w:rsidRDefault="008F5945" w:rsidP="00DB0F89">
            <w:pPr>
              <w:rPr>
                <w:rFonts w:ascii="HGPｺﾞｼｯｸM" w:eastAsia="HGPｺﾞｼｯｸM" w:cs="Times New Roman"/>
                <w:kern w:val="0"/>
                <w:sz w:val="20"/>
                <w:szCs w:val="20"/>
              </w:rPr>
            </w:pPr>
          </w:p>
        </w:tc>
      </w:tr>
      <w:tr w:rsidR="005720CC" w:rsidRPr="005720CC" w:rsidTr="00A95DED">
        <w:trPr>
          <w:trHeight w:val="3683"/>
        </w:trPr>
        <w:tc>
          <w:tcPr>
            <w:tcW w:w="4078" w:type="dxa"/>
          </w:tcPr>
          <w:p w:rsidR="008F5945" w:rsidRPr="005720CC" w:rsidRDefault="008F5945" w:rsidP="00A95DED">
            <w:pPr>
              <w:spacing w:line="320" w:lineRule="exact"/>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lastRenderedPageBreak/>
              <w:t>１</w:t>
            </w:r>
            <w:r w:rsidR="004A5AC7" w:rsidRPr="005720CC">
              <w:rPr>
                <w:rFonts w:ascii="HGPｺﾞｼｯｸM" w:eastAsia="HGPｺﾞｼｯｸM" w:cs="HGPｺﾞｼｯｸM" w:hint="eastAsia"/>
                <w:kern w:val="0"/>
                <w:sz w:val="20"/>
                <w:szCs w:val="20"/>
              </w:rPr>
              <w:t>３</w:t>
            </w:r>
            <w:r w:rsidRPr="005720CC">
              <w:rPr>
                <w:rFonts w:ascii="HGPｺﾞｼｯｸM" w:eastAsia="HGPｺﾞｼｯｸM" w:cs="HGPｺﾞｼｯｸM" w:hint="eastAsia"/>
                <w:kern w:val="0"/>
                <w:sz w:val="20"/>
                <w:szCs w:val="20"/>
              </w:rPr>
              <w:t>．行動障がいについて原因の分析を行い、軽減するための対応がなされている。</w:t>
            </w:r>
          </w:p>
          <w:p w:rsidR="008F5945" w:rsidRPr="005720CC" w:rsidRDefault="008F5945" w:rsidP="00A95DED">
            <w:pPr>
              <w:spacing w:line="320" w:lineRule="exact"/>
              <w:rPr>
                <w:rFonts w:ascii="HGPｺﾞｼｯｸM" w:eastAsia="HGPｺﾞｼｯｸM" w:cs="Times New Roman"/>
                <w:kern w:val="0"/>
                <w:sz w:val="20"/>
                <w:szCs w:val="20"/>
              </w:rPr>
            </w:pPr>
          </w:p>
          <w:p w:rsidR="008F5945" w:rsidRPr="005720CC" w:rsidRDefault="008F5945" w:rsidP="00A95DED">
            <w:pPr>
              <w:spacing w:line="320" w:lineRule="exact"/>
              <w:ind w:firstLineChars="400" w:firstLine="800"/>
              <w:rPr>
                <w:rFonts w:ascii="HGPｺﾞｼｯｸM" w:eastAsia="HGPｺﾞｼｯｸM" w:cs="Times New Roman"/>
                <w:kern w:val="0"/>
                <w:sz w:val="20"/>
                <w:szCs w:val="20"/>
                <w:bdr w:val="single" w:sz="4" w:space="0" w:color="auto"/>
              </w:rPr>
            </w:pPr>
          </w:p>
          <w:p w:rsidR="008F5945" w:rsidRPr="005720CC" w:rsidRDefault="008F5945" w:rsidP="00A95DED">
            <w:pPr>
              <w:spacing w:line="320" w:lineRule="exact"/>
              <w:rPr>
                <w:rFonts w:ascii="HGPｺﾞｼｯｸM" w:eastAsia="HGPｺﾞｼｯｸM" w:cs="Times New Roman"/>
                <w:kern w:val="0"/>
                <w:sz w:val="20"/>
                <w:szCs w:val="20"/>
              </w:rPr>
            </w:pPr>
          </w:p>
          <w:p w:rsidR="008F5945" w:rsidRPr="005720CC" w:rsidRDefault="008F5945" w:rsidP="00A95DED">
            <w:pPr>
              <w:spacing w:line="320" w:lineRule="exact"/>
              <w:rPr>
                <w:rFonts w:ascii="HGPｺﾞｼｯｸM" w:eastAsia="HGPｺﾞｼｯｸM" w:cs="Times New Roman"/>
                <w:kern w:val="0"/>
                <w:sz w:val="20"/>
                <w:szCs w:val="20"/>
              </w:rPr>
            </w:pPr>
          </w:p>
          <w:p w:rsidR="008F5945" w:rsidRPr="005720CC" w:rsidRDefault="008F5945" w:rsidP="00A95DED">
            <w:pPr>
              <w:spacing w:line="320" w:lineRule="exact"/>
              <w:rPr>
                <w:rFonts w:ascii="HGPｺﾞｼｯｸM" w:eastAsia="HGPｺﾞｼｯｸM" w:cs="Times New Roman"/>
                <w:kern w:val="0"/>
                <w:sz w:val="20"/>
                <w:szCs w:val="20"/>
              </w:rPr>
            </w:pPr>
          </w:p>
        </w:tc>
        <w:tc>
          <w:tcPr>
            <w:tcW w:w="3366" w:type="dxa"/>
          </w:tcPr>
          <w:p w:rsidR="008F5945" w:rsidRPr="005720CC" w:rsidRDefault="008F5945" w:rsidP="00A95DED">
            <w:pPr>
              <w:pStyle w:val="a4"/>
              <w:numPr>
                <w:ilvl w:val="0"/>
                <w:numId w:val="5"/>
              </w:numPr>
              <w:spacing w:line="320" w:lineRule="exact"/>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行動障がいについて原因の分析を行い、軽減するための対応を組織として行っている。</w:t>
            </w:r>
          </w:p>
          <w:p w:rsidR="008F5945" w:rsidRPr="005720CC" w:rsidRDefault="008F5945" w:rsidP="00A95DED">
            <w:pPr>
              <w:pStyle w:val="a4"/>
              <w:numPr>
                <w:ilvl w:val="0"/>
                <w:numId w:val="5"/>
              </w:numPr>
              <w:spacing w:line="320" w:lineRule="exact"/>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行動障がいの原因分析、軽減するため取り組んでいるが、十分ではない。</w:t>
            </w:r>
          </w:p>
          <w:p w:rsidR="008F5945" w:rsidRPr="005720CC" w:rsidRDefault="008F5945" w:rsidP="00A95DED">
            <w:pPr>
              <w:numPr>
                <w:ilvl w:val="0"/>
                <w:numId w:val="5"/>
              </w:numPr>
              <w:spacing w:line="320" w:lineRule="exact"/>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できていない</w:t>
            </w:r>
          </w:p>
          <w:p w:rsidR="008F5945" w:rsidRPr="005720CC" w:rsidRDefault="008F5945" w:rsidP="00A95DED">
            <w:pPr>
              <w:spacing w:line="320" w:lineRule="exact"/>
              <w:rPr>
                <w:rFonts w:ascii="HGPｺﾞｼｯｸM" w:eastAsia="HGPｺﾞｼｯｸM" w:cs="Times New Roman"/>
                <w:kern w:val="0"/>
                <w:sz w:val="20"/>
                <w:szCs w:val="20"/>
              </w:rPr>
            </w:pPr>
          </w:p>
        </w:tc>
        <w:tc>
          <w:tcPr>
            <w:tcW w:w="3968" w:type="dxa"/>
          </w:tcPr>
          <w:p w:rsidR="008F5945" w:rsidRPr="005720CC" w:rsidRDefault="008F5945" w:rsidP="00A95DED">
            <w:pPr>
              <w:spacing w:line="320" w:lineRule="exact"/>
              <w:ind w:left="200" w:hangingChars="100" w:hanging="200"/>
              <w:jc w:val="left"/>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利用者の行動特性、生活リズム、興味、嗜好、対人関係などを把握し、日々の観察、記録から行動障がいの誘因となる刺激や人的・物理的環境との因果関係を分析し、軽減するための対応を検討し、全職員の認識を統一した上で対応している。</w:t>
            </w:r>
          </w:p>
          <w:p w:rsidR="008F5945" w:rsidRPr="005720CC" w:rsidRDefault="008F5945" w:rsidP="00A95DED">
            <w:pPr>
              <w:spacing w:line="320" w:lineRule="exact"/>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イ）観察、原因の分析、支援方法について検討しているが、会議での検討ではない、あるいは全職員に周知徹底されていない。</w:t>
            </w:r>
          </w:p>
          <w:p w:rsidR="008F5945" w:rsidRPr="005720CC" w:rsidRDefault="008F5945" w:rsidP="00A95DED">
            <w:pPr>
              <w:spacing w:line="320" w:lineRule="exact"/>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ウ）できていない。</w:t>
            </w:r>
          </w:p>
        </w:tc>
        <w:tc>
          <w:tcPr>
            <w:tcW w:w="4253" w:type="dxa"/>
          </w:tcPr>
          <w:p w:rsidR="008F5945" w:rsidRPr="005720CC" w:rsidRDefault="008F5945" w:rsidP="00A95DED">
            <w:pPr>
              <w:spacing w:line="320" w:lineRule="exact"/>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□関係する全ての職種の職員が連携し、必要に応じて専門医の協力も得て、新たな支援方法の修得や研究を進めるなどの工夫をしている。</w:t>
            </w:r>
          </w:p>
          <w:p w:rsidR="008F5945" w:rsidRPr="005720CC" w:rsidRDefault="008F5945" w:rsidP="00A95DED">
            <w:pPr>
              <w:spacing w:line="320" w:lineRule="exact"/>
              <w:ind w:firstLineChars="1300" w:firstLine="2600"/>
              <w:rPr>
                <w:rFonts w:ascii="HGPｺﾞｼｯｸM" w:eastAsia="HGPｺﾞｼｯｸM" w:cs="Times New Roman"/>
                <w:kern w:val="0"/>
                <w:sz w:val="20"/>
                <w:szCs w:val="20"/>
                <w:bdr w:val="single" w:sz="4" w:space="0" w:color="auto"/>
              </w:rPr>
            </w:pPr>
          </w:p>
          <w:p w:rsidR="008F5945" w:rsidRPr="005720CC" w:rsidRDefault="008F5945" w:rsidP="00A95DED">
            <w:pPr>
              <w:spacing w:line="320" w:lineRule="exact"/>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□関係機関</w:t>
            </w:r>
            <w:r w:rsidRPr="005720CC">
              <w:rPr>
                <w:rFonts w:ascii="HGPｺﾞｼｯｸM" w:eastAsia="HGPｺﾞｼｯｸM" w:cs="HGPｺﾞｼｯｸM"/>
                <w:kern w:val="0"/>
                <w:sz w:val="20"/>
                <w:szCs w:val="20"/>
              </w:rPr>
              <w:t>(</w:t>
            </w:r>
            <w:r w:rsidRPr="005720CC">
              <w:rPr>
                <w:rFonts w:ascii="HGPｺﾞｼｯｸM" w:eastAsia="HGPｺﾞｼｯｸM" w:cs="HGPｺﾞｼｯｸM" w:hint="eastAsia"/>
                <w:kern w:val="0"/>
                <w:sz w:val="20"/>
                <w:szCs w:val="20"/>
              </w:rPr>
              <w:t>援護の実施機関、障がい者自立相談支援センター、相談支援事業所等）や家族等と状況を共有し、支援についてケア会議を開くなど連携している。</w:t>
            </w:r>
          </w:p>
          <w:p w:rsidR="008F5945" w:rsidRPr="005720CC" w:rsidRDefault="008F5945" w:rsidP="00A95DED">
            <w:pPr>
              <w:spacing w:line="320" w:lineRule="exact"/>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□施設内での検討だけでなく、外部の専門機関の助言を得るなど支援</w:t>
            </w:r>
            <w:r w:rsidR="003E3293" w:rsidRPr="005720CC">
              <w:rPr>
                <w:rFonts w:ascii="HGPｺﾞｼｯｸM" w:eastAsia="HGPｺﾞｼｯｸM" w:cs="HGPｺﾞｼｯｸM" w:hint="eastAsia"/>
                <w:kern w:val="0"/>
                <w:sz w:val="20"/>
                <w:szCs w:val="20"/>
              </w:rPr>
              <w:t>の</w:t>
            </w:r>
            <w:r w:rsidRPr="005720CC">
              <w:rPr>
                <w:rFonts w:ascii="HGPｺﾞｼｯｸM" w:eastAsia="HGPｺﾞｼｯｸM" w:cs="HGPｺﾞｼｯｸM" w:hint="eastAsia"/>
                <w:kern w:val="0"/>
                <w:sz w:val="20"/>
                <w:szCs w:val="20"/>
              </w:rPr>
              <w:t>向上に向けて取り組んでいる。</w:t>
            </w:r>
          </w:p>
        </w:tc>
      </w:tr>
      <w:tr w:rsidR="005720CC" w:rsidRPr="005720CC" w:rsidTr="00A95DED">
        <w:trPr>
          <w:trHeight w:val="6235"/>
        </w:trPr>
        <w:tc>
          <w:tcPr>
            <w:tcW w:w="4078" w:type="dxa"/>
          </w:tcPr>
          <w:p w:rsidR="004A5AC7" w:rsidRPr="005720CC" w:rsidRDefault="004A5AC7" w:rsidP="00A95DED">
            <w:pPr>
              <w:spacing w:line="320" w:lineRule="exact"/>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１４．利用者の状況に関する記録及びサービス実施状況の記録が適切に行われている。</w:t>
            </w:r>
          </w:p>
          <w:p w:rsidR="004A5AC7" w:rsidRPr="005720CC" w:rsidRDefault="004A5AC7" w:rsidP="00A95DED">
            <w:pPr>
              <w:spacing w:line="320" w:lineRule="exact"/>
              <w:rPr>
                <w:rFonts w:ascii="HGPｺﾞｼｯｸM" w:eastAsia="HGPｺﾞｼｯｸM" w:cs="Times New Roman"/>
                <w:kern w:val="0"/>
                <w:sz w:val="20"/>
                <w:szCs w:val="20"/>
                <w:bdr w:val="single" w:sz="4" w:space="0" w:color="auto"/>
              </w:rPr>
            </w:pPr>
            <w:r w:rsidRPr="005720CC">
              <w:rPr>
                <w:rFonts w:ascii="HGPｺﾞｼｯｸM" w:eastAsia="HGPｺﾞｼｯｸM" w:cs="HGPｺﾞｼｯｸM" w:hint="eastAsia"/>
                <w:kern w:val="0"/>
                <w:sz w:val="20"/>
                <w:szCs w:val="20"/>
              </w:rPr>
              <w:t xml:space="preserve">　　　　</w:t>
            </w:r>
          </w:p>
          <w:p w:rsidR="004A5AC7" w:rsidRPr="005720CC" w:rsidRDefault="004A5AC7" w:rsidP="00A95DED">
            <w:pPr>
              <w:spacing w:line="320" w:lineRule="exact"/>
              <w:rPr>
                <w:rFonts w:ascii="HGPｺﾞｼｯｸM" w:eastAsia="HGPｺﾞｼｯｸM" w:cs="Times New Roman"/>
                <w:kern w:val="0"/>
                <w:sz w:val="20"/>
                <w:szCs w:val="20"/>
                <w:bdr w:val="single" w:sz="4" w:space="0" w:color="auto"/>
              </w:rPr>
            </w:pPr>
          </w:p>
          <w:p w:rsidR="004A5AC7" w:rsidRPr="005720CC" w:rsidRDefault="004A5AC7" w:rsidP="00A95DED">
            <w:pPr>
              <w:spacing w:line="320" w:lineRule="exact"/>
              <w:rPr>
                <w:rFonts w:ascii="HGPｺﾞｼｯｸM" w:eastAsia="HGPｺﾞｼｯｸM" w:cs="Times New Roman"/>
                <w:kern w:val="0"/>
                <w:sz w:val="20"/>
                <w:szCs w:val="20"/>
                <w:bdr w:val="single" w:sz="4" w:space="0" w:color="auto"/>
              </w:rPr>
            </w:pPr>
          </w:p>
          <w:p w:rsidR="004A5AC7" w:rsidRPr="005720CC" w:rsidRDefault="004A5AC7" w:rsidP="00A95DED">
            <w:pPr>
              <w:spacing w:line="320" w:lineRule="exact"/>
              <w:rPr>
                <w:rFonts w:ascii="HGPｺﾞｼｯｸM" w:eastAsia="HGPｺﾞｼｯｸM" w:cs="Times New Roman"/>
                <w:kern w:val="0"/>
                <w:sz w:val="20"/>
                <w:szCs w:val="20"/>
                <w:bdr w:val="single" w:sz="4" w:space="0" w:color="auto"/>
              </w:rPr>
            </w:pPr>
          </w:p>
          <w:p w:rsidR="004A5AC7" w:rsidRPr="005720CC" w:rsidRDefault="004A5AC7" w:rsidP="00A95DED">
            <w:pPr>
              <w:spacing w:line="320" w:lineRule="exact"/>
              <w:rPr>
                <w:rFonts w:ascii="HGPｺﾞｼｯｸM" w:eastAsia="HGPｺﾞｼｯｸM" w:cs="Times New Roman"/>
                <w:kern w:val="0"/>
                <w:sz w:val="20"/>
                <w:szCs w:val="20"/>
                <w:bdr w:val="single" w:sz="4" w:space="0" w:color="auto"/>
              </w:rPr>
            </w:pPr>
          </w:p>
          <w:p w:rsidR="004A5AC7" w:rsidRPr="005720CC" w:rsidRDefault="004A5AC7" w:rsidP="00A95DED">
            <w:pPr>
              <w:spacing w:line="320" w:lineRule="exact"/>
              <w:rPr>
                <w:rFonts w:ascii="HGPｺﾞｼｯｸM" w:eastAsia="HGPｺﾞｼｯｸM" w:cs="Times New Roman"/>
                <w:kern w:val="0"/>
                <w:sz w:val="20"/>
                <w:szCs w:val="20"/>
              </w:rPr>
            </w:pPr>
          </w:p>
        </w:tc>
        <w:tc>
          <w:tcPr>
            <w:tcW w:w="3366" w:type="dxa"/>
          </w:tcPr>
          <w:p w:rsidR="004A5AC7" w:rsidRPr="005720CC" w:rsidRDefault="004A5AC7" w:rsidP="00A95DED">
            <w:pPr>
              <w:pStyle w:val="a4"/>
              <w:numPr>
                <w:ilvl w:val="0"/>
                <w:numId w:val="22"/>
              </w:numPr>
              <w:spacing w:line="320" w:lineRule="exact"/>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利用者の状況に関する記録及び個別支援計画のサービス実施状況が適切に記録されている。</w:t>
            </w:r>
          </w:p>
          <w:p w:rsidR="004A5AC7" w:rsidRPr="005720CC" w:rsidRDefault="004A5AC7" w:rsidP="00A95DED">
            <w:pPr>
              <w:pStyle w:val="a4"/>
              <w:numPr>
                <w:ilvl w:val="0"/>
                <w:numId w:val="22"/>
              </w:numPr>
              <w:spacing w:line="320" w:lineRule="exact"/>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利用者の状況に関する情報及び個別支援計画のサービス実施状況が記録されているが十分ではない。</w:t>
            </w:r>
          </w:p>
          <w:p w:rsidR="004A5AC7" w:rsidRPr="005720CC" w:rsidRDefault="004A5AC7" w:rsidP="00A95DED">
            <w:pPr>
              <w:pStyle w:val="a4"/>
              <w:numPr>
                <w:ilvl w:val="0"/>
                <w:numId w:val="22"/>
              </w:numPr>
              <w:spacing w:line="320" w:lineRule="exact"/>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利用者の状況に関する情報及び個別支援計画のサービス実施状況が記録されていない。</w:t>
            </w:r>
          </w:p>
          <w:p w:rsidR="004A5AC7" w:rsidRPr="005720CC" w:rsidRDefault="004A5AC7" w:rsidP="00A95DED">
            <w:pPr>
              <w:pStyle w:val="a4"/>
              <w:spacing w:line="320" w:lineRule="exact"/>
              <w:ind w:leftChars="0" w:left="360"/>
              <w:rPr>
                <w:rFonts w:ascii="HGPｺﾞｼｯｸM" w:eastAsia="HGPｺﾞｼｯｸM" w:cs="Times New Roman"/>
                <w:kern w:val="0"/>
                <w:sz w:val="20"/>
                <w:szCs w:val="20"/>
              </w:rPr>
            </w:pPr>
          </w:p>
        </w:tc>
        <w:tc>
          <w:tcPr>
            <w:tcW w:w="3968" w:type="dxa"/>
          </w:tcPr>
          <w:p w:rsidR="004A5AC7" w:rsidRPr="005720CC" w:rsidRDefault="004A5AC7" w:rsidP="00A95DED">
            <w:pPr>
              <w:spacing w:line="320" w:lineRule="exact"/>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w:t>
            </w:r>
            <w:r w:rsidRPr="005720CC">
              <w:rPr>
                <w:rFonts w:ascii="HGPｺﾞｼｯｸM" w:eastAsia="HGPｺﾞｼｯｸM" w:cs="HGPｺﾞｼｯｸM"/>
                <w:kern w:val="0"/>
                <w:sz w:val="20"/>
                <w:szCs w:val="20"/>
              </w:rPr>
              <w:t>)</w:t>
            </w:r>
            <w:r w:rsidRPr="005720CC">
              <w:rPr>
                <w:rFonts w:ascii="HGPｺﾞｼｯｸM" w:eastAsia="HGPｺﾞｼｯｸM" w:cs="HGPｺﾞｼｯｸM" w:hint="eastAsia"/>
                <w:kern w:val="0"/>
                <w:sz w:val="20"/>
                <w:szCs w:val="20"/>
              </w:rPr>
              <w:t xml:space="preserve"> ・利用者の状況、サービス実施に当たり留意すべき事項、実施に伴う状況の変化、アセスメントやサービス実施計画の実施状況等、利用者に関わる日々の情報を、書面にて整理している。</w:t>
            </w:r>
          </w:p>
          <w:p w:rsidR="004A5AC7" w:rsidRPr="005720CC" w:rsidRDefault="004A5AC7" w:rsidP="00A95DED">
            <w:pPr>
              <w:spacing w:line="320" w:lineRule="exact"/>
              <w:ind w:leftChars="48" w:left="201"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・一人ひとりの個別支援計画に沿ってどのようにサービスが実施されたか、その結果利用者の状態はどのように推移したか具体的に記録している。</w:t>
            </w:r>
          </w:p>
          <w:p w:rsidR="004A5AC7" w:rsidRPr="005720CC" w:rsidRDefault="004A5AC7" w:rsidP="00A95DED">
            <w:pPr>
              <w:spacing w:line="320" w:lineRule="exact"/>
              <w:ind w:leftChars="48" w:left="201" w:hangingChars="50" w:hanging="10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・記録する職員で記録内容にばらつきが生じないよう工夫している。</w:t>
            </w:r>
          </w:p>
          <w:p w:rsidR="004A5AC7" w:rsidRPr="005720CC" w:rsidRDefault="004A5AC7" w:rsidP="00A95DED">
            <w:pPr>
              <w:spacing w:line="320" w:lineRule="exact"/>
              <w:ind w:leftChars="48" w:left="201"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w:t>
            </w:r>
            <w:r w:rsidRPr="005720CC">
              <w:rPr>
                <w:rFonts w:ascii="HGPｺﾞｼｯｸM" w:eastAsia="HGPｺﾞｼｯｸM" w:cs="HGPｺﾞｼｯｸM"/>
                <w:kern w:val="0"/>
                <w:sz w:val="20"/>
                <w:szCs w:val="20"/>
              </w:rPr>
              <w:t>)</w:t>
            </w:r>
            <w:r w:rsidRPr="005720CC">
              <w:rPr>
                <w:rFonts w:ascii="HGPｺﾞｼｯｸM" w:eastAsia="HGPｺﾞｼｯｸM" w:cs="HGPｺﾞｼｯｸM" w:hint="eastAsia"/>
                <w:kern w:val="0"/>
                <w:sz w:val="20"/>
                <w:szCs w:val="20"/>
              </w:rPr>
              <w:t xml:space="preserve"> ・利用者の状況に関する情報を書面にて整備するよう努めているが、一部の項目の不足や記入漏れなどが見られる。</w:t>
            </w:r>
          </w:p>
          <w:p w:rsidR="004A5AC7" w:rsidRPr="005720CC" w:rsidRDefault="004A5AC7" w:rsidP="00A95DED">
            <w:pPr>
              <w:spacing w:line="320" w:lineRule="exact"/>
              <w:ind w:leftChars="48" w:left="201"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・個々の利用者について日々の記録はされているが、記録内容について個別支援計画に沿って実施したサービス内容や利用者の変化についての具体性が十分でない。</w:t>
            </w:r>
          </w:p>
          <w:p w:rsidR="004A5AC7" w:rsidRPr="005720CC" w:rsidRDefault="00A95DED" w:rsidP="00A95DED">
            <w:pPr>
              <w:spacing w:line="320" w:lineRule="exact"/>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ウ）</w:t>
            </w:r>
            <w:r w:rsidR="004A5AC7" w:rsidRPr="005720CC">
              <w:rPr>
                <w:rFonts w:ascii="HGPｺﾞｼｯｸM" w:eastAsia="HGPｺﾞｼｯｸM" w:cs="HGPｺﾞｼｯｸM" w:hint="eastAsia"/>
                <w:kern w:val="0"/>
                <w:sz w:val="20"/>
                <w:szCs w:val="20"/>
              </w:rPr>
              <w:t>記録の整備が</w:t>
            </w:r>
            <w:r w:rsidRPr="005720CC">
              <w:rPr>
                <w:rFonts w:ascii="HGPｺﾞｼｯｸM" w:eastAsia="HGPｺﾞｼｯｸM" w:cs="HGPｺﾞｼｯｸM" w:hint="eastAsia"/>
                <w:kern w:val="0"/>
                <w:sz w:val="20"/>
                <w:szCs w:val="20"/>
              </w:rPr>
              <w:t>不十分である</w:t>
            </w:r>
            <w:r w:rsidR="004A5AC7" w:rsidRPr="005720CC">
              <w:rPr>
                <w:rFonts w:ascii="HGPｺﾞｼｯｸM" w:eastAsia="HGPｺﾞｼｯｸM" w:cs="HGPｺﾞｼｯｸM" w:hint="eastAsia"/>
                <w:kern w:val="0"/>
                <w:sz w:val="20"/>
                <w:szCs w:val="20"/>
              </w:rPr>
              <w:t>。</w:t>
            </w:r>
          </w:p>
        </w:tc>
        <w:tc>
          <w:tcPr>
            <w:tcW w:w="4253" w:type="dxa"/>
          </w:tcPr>
          <w:p w:rsidR="004A5AC7" w:rsidRPr="005720CC" w:rsidRDefault="004A5AC7" w:rsidP="00A95DED">
            <w:pPr>
              <w:spacing w:line="320" w:lineRule="exact"/>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□個別支援計画によるサービス実施状況が記録によって確認することができ、個別支援計画の評価・見直をする上で基本情報として活用されている。</w:t>
            </w:r>
          </w:p>
          <w:p w:rsidR="004A5AC7" w:rsidRPr="005720CC" w:rsidRDefault="004A5AC7" w:rsidP="00A95DED">
            <w:pPr>
              <w:spacing w:line="320" w:lineRule="exact"/>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□日々の記録については、支援状況、利用者の状況が具体的に記録され、職員が共有して現状を適切に把握できるような体制を整えている。</w:t>
            </w:r>
          </w:p>
          <w:p w:rsidR="004A5AC7" w:rsidRPr="005720CC" w:rsidRDefault="004A5AC7" w:rsidP="00A95DED">
            <w:pPr>
              <w:spacing w:line="320" w:lineRule="exact"/>
              <w:rPr>
                <w:rFonts w:ascii="HGPｺﾞｼｯｸM" w:eastAsia="HGPｺﾞｼｯｸM" w:cs="Times New Roman"/>
                <w:kern w:val="0"/>
                <w:sz w:val="20"/>
                <w:szCs w:val="20"/>
              </w:rPr>
            </w:pPr>
          </w:p>
          <w:p w:rsidR="004A5AC7" w:rsidRPr="005720CC" w:rsidRDefault="004A5AC7" w:rsidP="00A95DED">
            <w:pPr>
              <w:spacing w:line="320" w:lineRule="exact"/>
              <w:rPr>
                <w:rFonts w:ascii="HGPｺﾞｼｯｸM" w:eastAsia="HGPｺﾞｼｯｸM" w:cs="Times New Roman"/>
                <w:kern w:val="0"/>
                <w:sz w:val="20"/>
                <w:szCs w:val="20"/>
              </w:rPr>
            </w:pPr>
          </w:p>
          <w:p w:rsidR="004A5AC7" w:rsidRPr="005720CC" w:rsidRDefault="004A5AC7" w:rsidP="00A95DED">
            <w:pPr>
              <w:spacing w:line="320" w:lineRule="exact"/>
              <w:rPr>
                <w:rFonts w:ascii="HGPｺﾞｼｯｸM" w:eastAsia="HGPｺﾞｼｯｸM" w:cs="Times New Roman"/>
                <w:strike/>
                <w:kern w:val="0"/>
                <w:sz w:val="20"/>
                <w:szCs w:val="20"/>
              </w:rPr>
            </w:pPr>
          </w:p>
          <w:p w:rsidR="004A5AC7" w:rsidRPr="005720CC" w:rsidRDefault="004A5AC7" w:rsidP="00A95DED">
            <w:pPr>
              <w:spacing w:line="320" w:lineRule="exact"/>
              <w:rPr>
                <w:rFonts w:ascii="HGPｺﾞｼｯｸM" w:eastAsia="HGPｺﾞｼｯｸM" w:cs="Times New Roman"/>
                <w:strike/>
                <w:kern w:val="0"/>
                <w:sz w:val="20"/>
                <w:szCs w:val="20"/>
              </w:rPr>
            </w:pPr>
          </w:p>
          <w:p w:rsidR="004A5AC7" w:rsidRPr="005720CC" w:rsidRDefault="004A5AC7" w:rsidP="00A95DED">
            <w:pPr>
              <w:spacing w:line="320" w:lineRule="exact"/>
              <w:rPr>
                <w:rFonts w:ascii="HGPｺﾞｼｯｸM" w:eastAsia="HGPｺﾞｼｯｸM" w:cs="Times New Roman"/>
                <w:strike/>
                <w:kern w:val="0"/>
                <w:sz w:val="20"/>
                <w:szCs w:val="20"/>
              </w:rPr>
            </w:pPr>
          </w:p>
          <w:p w:rsidR="004A5AC7" w:rsidRPr="005720CC" w:rsidRDefault="004A5AC7" w:rsidP="00A95DED">
            <w:pPr>
              <w:spacing w:line="320" w:lineRule="exact"/>
              <w:rPr>
                <w:rFonts w:ascii="HGPｺﾞｼｯｸM" w:eastAsia="HGPｺﾞｼｯｸM" w:cs="Times New Roman"/>
                <w:strike/>
                <w:kern w:val="0"/>
                <w:sz w:val="20"/>
                <w:szCs w:val="20"/>
              </w:rPr>
            </w:pPr>
          </w:p>
        </w:tc>
      </w:tr>
      <w:tr w:rsidR="005720CC" w:rsidRPr="005720CC" w:rsidTr="007F4E6B">
        <w:trPr>
          <w:trHeight w:val="720"/>
        </w:trPr>
        <w:tc>
          <w:tcPr>
            <w:tcW w:w="15665" w:type="dxa"/>
            <w:gridSpan w:val="4"/>
            <w:tcBorders>
              <w:top w:val="single" w:sz="4" w:space="0" w:color="auto"/>
              <w:left w:val="single" w:sz="4" w:space="0" w:color="auto"/>
              <w:right w:val="single" w:sz="4" w:space="0" w:color="auto"/>
            </w:tcBorders>
          </w:tcPr>
          <w:p w:rsidR="00AD1BD7" w:rsidRPr="005720CC" w:rsidRDefault="00AD1BD7" w:rsidP="00AD1BD7">
            <w:pPr>
              <w:rPr>
                <w:rFonts w:ascii="HGPｺﾞｼｯｸM" w:eastAsia="HGPｺﾞｼｯｸM" w:cs="HGPｺﾞｼｯｸM"/>
                <w:b/>
                <w:bCs/>
                <w:kern w:val="0"/>
                <w:sz w:val="28"/>
                <w:szCs w:val="28"/>
              </w:rPr>
            </w:pPr>
            <w:r w:rsidRPr="005720CC">
              <w:rPr>
                <w:rFonts w:ascii="HGPｺﾞｼｯｸM" w:eastAsia="HGPｺﾞｼｯｸM" w:cs="HGPｺﾞｼｯｸM" w:hint="eastAsia"/>
                <w:b/>
                <w:bCs/>
                <w:kern w:val="0"/>
                <w:sz w:val="28"/>
                <w:szCs w:val="28"/>
              </w:rPr>
              <w:lastRenderedPageBreak/>
              <w:t>Ⅲ．風通しの良い職場環境づくりと職員体制</w:t>
            </w:r>
          </w:p>
        </w:tc>
      </w:tr>
      <w:tr w:rsidR="005720CC" w:rsidRPr="005720CC" w:rsidTr="00497F94">
        <w:trPr>
          <w:trHeight w:val="3258"/>
        </w:trPr>
        <w:tc>
          <w:tcPr>
            <w:tcW w:w="4078" w:type="dxa"/>
          </w:tcPr>
          <w:p w:rsidR="008F5945" w:rsidRPr="006E7907" w:rsidRDefault="008F5945" w:rsidP="00462AD3">
            <w:pPr>
              <w:ind w:left="200" w:hangingChars="100" w:hanging="200"/>
              <w:rPr>
                <w:rFonts w:ascii="HGPｺﾞｼｯｸM" w:eastAsia="HGPｺﾞｼｯｸM" w:hAnsi="HG丸ｺﾞｼｯｸM-PRO" w:cs="HGPｺﾞｼｯｸM"/>
                <w:kern w:val="0"/>
                <w:sz w:val="20"/>
                <w:szCs w:val="20"/>
              </w:rPr>
            </w:pPr>
            <w:r w:rsidRPr="006E7907">
              <w:rPr>
                <w:rFonts w:ascii="HGPｺﾞｼｯｸM" w:eastAsia="HGPｺﾞｼｯｸM" w:cs="HGPｺﾞｼｯｸM" w:hint="eastAsia"/>
                <w:kern w:val="0"/>
                <w:sz w:val="20"/>
                <w:szCs w:val="20"/>
              </w:rPr>
              <w:t>１</w:t>
            </w:r>
            <w:r w:rsidR="00497F94" w:rsidRPr="006E7907">
              <w:rPr>
                <w:rFonts w:ascii="HGPｺﾞｼｯｸM" w:eastAsia="HGPｺﾞｼｯｸM" w:cs="HGPｺﾞｼｯｸM" w:hint="eastAsia"/>
                <w:kern w:val="0"/>
                <w:sz w:val="20"/>
                <w:szCs w:val="20"/>
              </w:rPr>
              <w:t>５</w:t>
            </w:r>
            <w:r w:rsidRPr="006E7907">
              <w:rPr>
                <w:rFonts w:ascii="HGPｺﾞｼｯｸM" w:eastAsia="HGPｺﾞｼｯｸM" w:cs="HGPｺﾞｼｯｸM" w:hint="eastAsia"/>
                <w:kern w:val="0"/>
                <w:sz w:val="20"/>
                <w:szCs w:val="20"/>
              </w:rPr>
              <w:t>．</w:t>
            </w:r>
            <w:r w:rsidRPr="006E7907">
              <w:rPr>
                <w:rFonts w:ascii="HGPｺﾞｼｯｸM" w:eastAsia="HGPｺﾞｼｯｸM" w:hAnsi="HG丸ｺﾞｼｯｸM-PRO" w:cs="HGPｺﾞｼｯｸM" w:hint="eastAsia"/>
                <w:kern w:val="0"/>
                <w:sz w:val="20"/>
                <w:szCs w:val="20"/>
              </w:rPr>
              <w:t>施設が利用者にとって及び職場として</w:t>
            </w:r>
            <w:r w:rsidR="001303E1" w:rsidRPr="006E7907">
              <w:rPr>
                <w:rFonts w:ascii="HGPｺﾞｼｯｸM" w:eastAsia="HGPｺﾞｼｯｸM" w:hAnsi="HG丸ｺﾞｼｯｸM-PRO" w:cs="HGPｺﾞｼｯｸM" w:hint="eastAsia"/>
                <w:kern w:val="0"/>
                <w:sz w:val="20"/>
                <w:szCs w:val="20"/>
              </w:rPr>
              <w:t>話がしやすく明るい</w:t>
            </w:r>
            <w:r w:rsidRPr="006E7907">
              <w:rPr>
                <w:rFonts w:ascii="HGPｺﾞｼｯｸM" w:eastAsia="HGPｺﾞｼｯｸM" w:hAnsi="HG丸ｺﾞｼｯｸM-PRO" w:cs="HGPｺﾞｼｯｸM" w:hint="eastAsia"/>
                <w:kern w:val="0"/>
                <w:sz w:val="20"/>
                <w:szCs w:val="20"/>
              </w:rPr>
              <w:t xml:space="preserve">雰囲気を保持している。 </w:t>
            </w:r>
          </w:p>
          <w:p w:rsidR="008F5945" w:rsidRPr="006E7907" w:rsidRDefault="008F5945" w:rsidP="00462AD3">
            <w:pPr>
              <w:ind w:left="200" w:hangingChars="100" w:hanging="200"/>
              <w:rPr>
                <w:rFonts w:ascii="HGPｺﾞｼｯｸM" w:eastAsia="HGPｺﾞｼｯｸM" w:hAnsiTheme="majorEastAsia" w:cs="HGPｺﾞｼｯｸM"/>
                <w:kern w:val="0"/>
                <w:sz w:val="20"/>
                <w:szCs w:val="20"/>
              </w:rPr>
            </w:pPr>
          </w:p>
          <w:p w:rsidR="008F5945" w:rsidRPr="006E7907" w:rsidRDefault="008F5945" w:rsidP="00240F2B">
            <w:pPr>
              <w:rPr>
                <w:rFonts w:ascii="HGPｺﾞｼｯｸM" w:eastAsia="HGPｺﾞｼｯｸM" w:cs="Times New Roman"/>
                <w:kern w:val="0"/>
                <w:sz w:val="20"/>
                <w:szCs w:val="20"/>
              </w:rPr>
            </w:pPr>
          </w:p>
          <w:p w:rsidR="008F5945" w:rsidRPr="006E7907" w:rsidRDefault="008F5945" w:rsidP="00462AD3">
            <w:pPr>
              <w:ind w:left="200" w:hangingChars="100" w:hanging="200"/>
              <w:rPr>
                <w:rFonts w:ascii="HGPｺﾞｼｯｸM" w:eastAsia="HGPｺﾞｼｯｸM" w:cs="Times New Roman"/>
                <w:kern w:val="0"/>
                <w:sz w:val="20"/>
                <w:szCs w:val="20"/>
              </w:rPr>
            </w:pPr>
          </w:p>
          <w:p w:rsidR="008F5945" w:rsidRPr="006E7907" w:rsidRDefault="008F5945" w:rsidP="00462AD3">
            <w:pPr>
              <w:ind w:left="200" w:hangingChars="100" w:hanging="200"/>
              <w:rPr>
                <w:rFonts w:ascii="HGPｺﾞｼｯｸM" w:eastAsia="HGPｺﾞｼｯｸM" w:cs="Times New Roman"/>
                <w:kern w:val="0"/>
                <w:sz w:val="20"/>
                <w:szCs w:val="20"/>
              </w:rPr>
            </w:pPr>
          </w:p>
          <w:p w:rsidR="008F5945" w:rsidRPr="006E7907" w:rsidRDefault="008F5945" w:rsidP="00462AD3">
            <w:pPr>
              <w:ind w:left="200" w:hangingChars="100" w:hanging="200"/>
              <w:rPr>
                <w:rFonts w:ascii="HGPｺﾞｼｯｸM" w:eastAsia="HGPｺﾞｼｯｸM" w:cs="Times New Roman"/>
                <w:kern w:val="0"/>
                <w:sz w:val="20"/>
                <w:szCs w:val="20"/>
              </w:rPr>
            </w:pPr>
          </w:p>
          <w:p w:rsidR="008F5945" w:rsidRPr="006E7907" w:rsidRDefault="008F5945" w:rsidP="00FC1447">
            <w:pPr>
              <w:rPr>
                <w:rFonts w:ascii="HGPｺﾞｼｯｸM" w:eastAsia="HGPｺﾞｼｯｸM" w:cs="Times New Roman"/>
                <w:kern w:val="0"/>
                <w:sz w:val="20"/>
                <w:szCs w:val="20"/>
              </w:rPr>
            </w:pPr>
          </w:p>
          <w:p w:rsidR="008F5945" w:rsidRPr="006E7907" w:rsidRDefault="008F5945" w:rsidP="005B2D62">
            <w:pPr>
              <w:rPr>
                <w:rFonts w:ascii="HGPｺﾞｼｯｸM" w:eastAsia="HGPｺﾞｼｯｸM" w:cs="Times New Roman"/>
                <w:kern w:val="0"/>
                <w:sz w:val="20"/>
                <w:szCs w:val="20"/>
              </w:rPr>
            </w:pPr>
          </w:p>
        </w:tc>
        <w:tc>
          <w:tcPr>
            <w:tcW w:w="3366" w:type="dxa"/>
          </w:tcPr>
          <w:p w:rsidR="008F5945" w:rsidRPr="006E7907" w:rsidRDefault="008F5945">
            <w:pPr>
              <w:rPr>
                <w:rFonts w:ascii="HGPｺﾞｼｯｸM" w:eastAsia="HGPｺﾞｼｯｸM" w:cs="Times New Roman"/>
                <w:kern w:val="0"/>
                <w:sz w:val="20"/>
                <w:szCs w:val="20"/>
              </w:rPr>
            </w:pPr>
            <w:r w:rsidRPr="006E7907">
              <w:rPr>
                <w:rFonts w:ascii="HGPｺﾞｼｯｸM" w:eastAsia="HGPｺﾞｼｯｸM" w:cs="HGPｺﾞｼｯｸM" w:hint="eastAsia"/>
                <w:kern w:val="0"/>
                <w:sz w:val="20"/>
                <w:szCs w:val="20"/>
              </w:rPr>
              <w:t>ア）</w:t>
            </w:r>
            <w:r w:rsidR="001303E1" w:rsidRPr="006E7907">
              <w:rPr>
                <w:rFonts w:ascii="HGPｺﾞｼｯｸM" w:eastAsia="HGPｺﾞｼｯｸM" w:hAnsi="HG丸ｺﾞｼｯｸM-PRO" w:cs="HGPｺﾞｼｯｸM" w:hint="eastAsia"/>
                <w:kern w:val="0"/>
                <w:sz w:val="20"/>
                <w:szCs w:val="20"/>
              </w:rPr>
              <w:t>話がしやすく明るい</w:t>
            </w:r>
            <w:r w:rsidRPr="006E7907">
              <w:rPr>
                <w:rFonts w:ascii="HGPｺﾞｼｯｸM" w:eastAsia="HGPｺﾞｼｯｸM" w:cs="HGPｺﾞｼｯｸM" w:hint="eastAsia"/>
                <w:kern w:val="0"/>
                <w:sz w:val="20"/>
                <w:szCs w:val="20"/>
              </w:rPr>
              <w:t>雰囲気を保持している。</w:t>
            </w:r>
          </w:p>
          <w:p w:rsidR="008F5945" w:rsidRPr="006E7907" w:rsidRDefault="008F5945" w:rsidP="00AD1BD7">
            <w:pPr>
              <w:ind w:left="200" w:hangingChars="100" w:hanging="200"/>
              <w:rPr>
                <w:rFonts w:ascii="HGPｺﾞｼｯｸM" w:eastAsia="HGPｺﾞｼｯｸM" w:cs="Times New Roman"/>
                <w:kern w:val="0"/>
                <w:sz w:val="20"/>
                <w:szCs w:val="20"/>
              </w:rPr>
            </w:pPr>
            <w:r w:rsidRPr="006E7907">
              <w:rPr>
                <w:rFonts w:ascii="HGPｺﾞｼｯｸM" w:eastAsia="HGPｺﾞｼｯｸM" w:cs="HGPｺﾞｼｯｸM" w:hint="eastAsia"/>
                <w:kern w:val="0"/>
                <w:sz w:val="20"/>
                <w:szCs w:val="20"/>
              </w:rPr>
              <w:t>イ）</w:t>
            </w:r>
            <w:r w:rsidR="001303E1" w:rsidRPr="006E7907">
              <w:rPr>
                <w:rFonts w:ascii="HGPｺﾞｼｯｸM" w:eastAsia="HGPｺﾞｼｯｸM" w:hAnsi="HG丸ｺﾞｼｯｸM-PRO" w:cs="HGPｺﾞｼｯｸM" w:hint="eastAsia"/>
                <w:kern w:val="0"/>
                <w:sz w:val="20"/>
                <w:szCs w:val="20"/>
              </w:rPr>
              <w:t>話がしやすく明るい</w:t>
            </w:r>
            <w:r w:rsidRPr="006E7907">
              <w:rPr>
                <w:rFonts w:ascii="HGPｺﾞｼｯｸM" w:eastAsia="HGPｺﾞｼｯｸM" w:cs="HGPｺﾞｼｯｸM" w:hint="eastAsia"/>
                <w:kern w:val="0"/>
                <w:sz w:val="20"/>
                <w:szCs w:val="20"/>
              </w:rPr>
              <w:t>雰囲気を保持するよう施設として努めているが、十分でない部分もある。</w:t>
            </w:r>
          </w:p>
          <w:p w:rsidR="008F5945" w:rsidRPr="006E7907" w:rsidRDefault="008F5945" w:rsidP="001F1D7E">
            <w:pPr>
              <w:rPr>
                <w:rFonts w:ascii="HGPｺﾞｼｯｸM" w:eastAsia="HGPｺﾞｼｯｸM" w:cs="Times New Roman"/>
                <w:kern w:val="0"/>
                <w:sz w:val="20"/>
                <w:szCs w:val="20"/>
              </w:rPr>
            </w:pPr>
            <w:r w:rsidRPr="006E7907">
              <w:rPr>
                <w:rFonts w:ascii="HGPｺﾞｼｯｸM" w:eastAsia="HGPｺﾞｼｯｸM" w:cs="HGPｺﾞｼｯｸM" w:hint="eastAsia"/>
                <w:kern w:val="0"/>
                <w:sz w:val="20"/>
                <w:szCs w:val="20"/>
              </w:rPr>
              <w:t>ウ）</w:t>
            </w:r>
            <w:r w:rsidR="001303E1" w:rsidRPr="006E7907">
              <w:rPr>
                <w:rFonts w:ascii="HGPｺﾞｼｯｸM" w:eastAsia="HGPｺﾞｼｯｸM" w:hAnsi="HG丸ｺﾞｼｯｸM-PRO" w:cs="HGPｺﾞｼｯｸM" w:hint="eastAsia"/>
                <w:kern w:val="0"/>
                <w:sz w:val="20"/>
                <w:szCs w:val="20"/>
              </w:rPr>
              <w:t>話がしやすく明るい</w:t>
            </w:r>
            <w:r w:rsidRPr="006E7907">
              <w:rPr>
                <w:rFonts w:ascii="HGPｺﾞｼｯｸM" w:eastAsia="HGPｺﾞｼｯｸM" w:cs="HGPｺﾞｼｯｸM" w:hint="eastAsia"/>
                <w:kern w:val="0"/>
                <w:sz w:val="20"/>
                <w:szCs w:val="20"/>
              </w:rPr>
              <w:t>雰囲気とは言えない。</w:t>
            </w:r>
          </w:p>
        </w:tc>
        <w:tc>
          <w:tcPr>
            <w:tcW w:w="3968" w:type="dxa"/>
          </w:tcPr>
          <w:p w:rsidR="008F5945" w:rsidRPr="005720CC" w:rsidRDefault="008F5945" w:rsidP="00AD1BD7">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ア）・利用者、職員間で話がしやすい雰囲気があり、実際会話が豊富になされている。</w:t>
            </w:r>
          </w:p>
          <w:p w:rsidR="008F5945" w:rsidRPr="005720CC" w:rsidRDefault="008F5945" w:rsidP="00AD1BD7">
            <w:pPr>
              <w:ind w:leftChars="48" w:left="201"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・威圧的な雰囲気はなく、施設全体に活気があり、利用者がリラックスしてすごせる環境である</w:t>
            </w:r>
          </w:p>
          <w:p w:rsidR="008F5945" w:rsidRPr="005720CC" w:rsidRDefault="008F5945" w:rsidP="00AD1BD7">
            <w:pPr>
              <w:ind w:firstLineChars="50" w:firstLine="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・施設環境が清潔で明るい。</w:t>
            </w:r>
          </w:p>
          <w:p w:rsidR="008F5945" w:rsidRPr="005720CC" w:rsidRDefault="008F5945">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イ）努力しているが、十分ではない。</w:t>
            </w:r>
          </w:p>
          <w:p w:rsidR="008F5945" w:rsidRPr="005720CC" w:rsidRDefault="008F5945" w:rsidP="00AD1BD7">
            <w:pPr>
              <w:ind w:left="200" w:hangingChars="100" w:hanging="20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ウ）施設全体に</w:t>
            </w:r>
            <w:r w:rsidR="001303E1" w:rsidRPr="005720CC">
              <w:rPr>
                <w:rFonts w:ascii="HG丸ｺﾞｼｯｸM-PRO" w:eastAsia="HG丸ｺﾞｼｯｸM-PRO" w:hAnsi="HG丸ｺﾞｼｯｸM-PRO" w:cs="HGPｺﾞｼｯｸM" w:hint="eastAsia"/>
                <w:kern w:val="0"/>
                <w:sz w:val="20"/>
                <w:szCs w:val="20"/>
              </w:rPr>
              <w:t>過度の</w:t>
            </w:r>
            <w:r w:rsidRPr="005720CC">
              <w:rPr>
                <w:rFonts w:ascii="HGPｺﾞｼｯｸM" w:eastAsia="HGPｺﾞｼｯｸM" w:cs="HGPｺﾞｼｯｸM" w:hint="eastAsia"/>
                <w:kern w:val="0"/>
                <w:sz w:val="20"/>
                <w:szCs w:val="20"/>
              </w:rPr>
              <w:t>緊張感があり、</w:t>
            </w:r>
            <w:r w:rsidR="001303E1" w:rsidRPr="005720CC">
              <w:rPr>
                <w:rFonts w:ascii="HG丸ｺﾞｼｯｸM-PRO" w:eastAsia="HG丸ｺﾞｼｯｸM-PRO" w:hAnsi="HG丸ｺﾞｼｯｸM-PRO" w:cs="HGPｺﾞｼｯｸM" w:hint="eastAsia"/>
                <w:kern w:val="0"/>
                <w:sz w:val="20"/>
                <w:szCs w:val="20"/>
              </w:rPr>
              <w:t>話がしやすく明るい</w:t>
            </w:r>
            <w:r w:rsidRPr="005720CC">
              <w:rPr>
                <w:rFonts w:ascii="HGPｺﾞｼｯｸM" w:eastAsia="HGPｺﾞｼｯｸM" w:cs="HGPｺﾞｼｯｸM" w:hint="eastAsia"/>
                <w:kern w:val="0"/>
                <w:sz w:val="20"/>
                <w:szCs w:val="20"/>
              </w:rPr>
              <w:t>雰囲気ではない。</w:t>
            </w:r>
          </w:p>
          <w:p w:rsidR="00497F94" w:rsidRPr="005720CC" w:rsidRDefault="00497F94" w:rsidP="00AD1BD7">
            <w:pPr>
              <w:ind w:left="200" w:hangingChars="100" w:hanging="200"/>
              <w:rPr>
                <w:rFonts w:ascii="HGPｺﾞｼｯｸM" w:eastAsia="HGPｺﾞｼｯｸM" w:cs="HGPｺﾞｼｯｸM"/>
                <w:kern w:val="0"/>
                <w:sz w:val="20"/>
                <w:szCs w:val="20"/>
              </w:rPr>
            </w:pPr>
          </w:p>
          <w:p w:rsidR="00497F94" w:rsidRPr="005720CC" w:rsidRDefault="00497F94" w:rsidP="00AD1BD7">
            <w:pPr>
              <w:ind w:left="200" w:hangingChars="100" w:hanging="200"/>
              <w:rPr>
                <w:rFonts w:ascii="HGPｺﾞｼｯｸM" w:eastAsia="HGPｺﾞｼｯｸM" w:cs="Times New Roman"/>
                <w:kern w:val="0"/>
                <w:sz w:val="20"/>
                <w:szCs w:val="20"/>
              </w:rPr>
            </w:pPr>
          </w:p>
        </w:tc>
        <w:tc>
          <w:tcPr>
            <w:tcW w:w="4253" w:type="dxa"/>
          </w:tcPr>
          <w:p w:rsidR="008F5945" w:rsidRPr="005720CC" w:rsidRDefault="008F5945" w:rsidP="00FC1447">
            <w:pPr>
              <w:rPr>
                <w:rFonts w:ascii="HGPｺﾞｼｯｸM" w:eastAsia="HGPｺﾞｼｯｸM" w:cs="Times New Roman"/>
                <w:kern w:val="0"/>
                <w:sz w:val="20"/>
                <w:szCs w:val="20"/>
              </w:rPr>
            </w:pPr>
          </w:p>
          <w:p w:rsidR="008F5945" w:rsidRPr="005720CC" w:rsidRDefault="008F5945" w:rsidP="00135276">
            <w:pPr>
              <w:rPr>
                <w:rFonts w:ascii="HGPｺﾞｼｯｸM" w:eastAsia="HGPｺﾞｼｯｸM" w:cs="Times New Roman"/>
                <w:kern w:val="0"/>
                <w:sz w:val="20"/>
                <w:szCs w:val="20"/>
                <w:u w:val="single"/>
              </w:rPr>
            </w:pPr>
          </w:p>
        </w:tc>
      </w:tr>
      <w:tr w:rsidR="005720CC" w:rsidRPr="005720CC" w:rsidTr="002D5B81">
        <w:trPr>
          <w:trHeight w:val="834"/>
        </w:trPr>
        <w:tc>
          <w:tcPr>
            <w:tcW w:w="4078" w:type="dxa"/>
          </w:tcPr>
          <w:p w:rsidR="008F5945" w:rsidRPr="005720CC" w:rsidRDefault="008F5945" w:rsidP="009F5E5E">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１</w:t>
            </w:r>
            <w:r w:rsidR="00497F94" w:rsidRPr="005720CC">
              <w:rPr>
                <w:rFonts w:ascii="HGPｺﾞｼｯｸM" w:eastAsia="HGPｺﾞｼｯｸM" w:cs="HGPｺﾞｼｯｸM" w:hint="eastAsia"/>
                <w:kern w:val="0"/>
                <w:sz w:val="20"/>
                <w:szCs w:val="20"/>
              </w:rPr>
              <w:t>６</w:t>
            </w:r>
            <w:r w:rsidRPr="005720CC">
              <w:rPr>
                <w:rFonts w:ascii="HGPｺﾞｼｯｸM" w:eastAsia="HGPｺﾞｼｯｸM" w:cs="HGPｺﾞｼｯｸM" w:hint="eastAsia"/>
                <w:kern w:val="0"/>
                <w:sz w:val="20"/>
                <w:szCs w:val="20"/>
              </w:rPr>
              <w:t>．職員会議等で情報の共有及び職員間で意思疎通が良好に図られている。</w:t>
            </w:r>
          </w:p>
          <w:p w:rsidR="008F5945" w:rsidRPr="005720CC" w:rsidRDefault="008F5945" w:rsidP="009F5E5E">
            <w:pPr>
              <w:rPr>
                <w:rFonts w:ascii="HGPｺﾞｼｯｸM" w:eastAsia="HGPｺﾞｼｯｸM" w:cs="Times New Roman"/>
                <w:kern w:val="0"/>
                <w:sz w:val="20"/>
                <w:szCs w:val="20"/>
                <w:bdr w:val="single" w:sz="4" w:space="0" w:color="auto"/>
              </w:rPr>
            </w:pPr>
          </w:p>
          <w:p w:rsidR="008F5945" w:rsidRPr="005720CC" w:rsidRDefault="008F5945" w:rsidP="00240F2B">
            <w:pPr>
              <w:rPr>
                <w:rFonts w:ascii="HGPｺﾞｼｯｸM" w:eastAsia="HGPｺﾞｼｯｸM" w:cs="Times New Roman"/>
                <w:kern w:val="0"/>
                <w:sz w:val="20"/>
                <w:szCs w:val="20"/>
              </w:rPr>
            </w:pPr>
          </w:p>
        </w:tc>
        <w:tc>
          <w:tcPr>
            <w:tcW w:w="3366" w:type="dxa"/>
          </w:tcPr>
          <w:p w:rsidR="008F5945" w:rsidRPr="005720CC" w:rsidRDefault="008F5945" w:rsidP="00AD1BD7">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ア）積極的に情報の共有が行われ、意思疎通が良好に図られている。</w:t>
            </w:r>
          </w:p>
          <w:p w:rsidR="008F5945" w:rsidRPr="005720CC" w:rsidRDefault="008F5945" w:rsidP="00AD1BD7">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イ）情報の共有、意思疎通</w:t>
            </w:r>
            <w:r w:rsidR="003E3293" w:rsidRPr="005720CC">
              <w:rPr>
                <w:rFonts w:ascii="HGPｺﾞｼｯｸM" w:eastAsia="HGPｺﾞｼｯｸM" w:cs="HGPｺﾞｼｯｸM" w:hint="eastAsia"/>
                <w:kern w:val="0"/>
                <w:sz w:val="20"/>
                <w:szCs w:val="20"/>
              </w:rPr>
              <w:t>を</w:t>
            </w:r>
            <w:r w:rsidRPr="005720CC">
              <w:rPr>
                <w:rFonts w:ascii="HGPｺﾞｼｯｸM" w:eastAsia="HGPｺﾞｼｯｸM" w:cs="HGPｺﾞｼｯｸM" w:hint="eastAsia"/>
                <w:kern w:val="0"/>
                <w:sz w:val="20"/>
                <w:szCs w:val="20"/>
              </w:rPr>
              <w:t>図</w:t>
            </w:r>
            <w:r w:rsidR="003E3293" w:rsidRPr="005720CC">
              <w:rPr>
                <w:rFonts w:ascii="HGPｺﾞｼｯｸM" w:eastAsia="HGPｺﾞｼｯｸM" w:cs="HGPｺﾞｼｯｸM" w:hint="eastAsia"/>
                <w:kern w:val="0"/>
                <w:sz w:val="20"/>
                <w:szCs w:val="20"/>
              </w:rPr>
              <w:t>る</w:t>
            </w:r>
            <w:r w:rsidRPr="005720CC">
              <w:rPr>
                <w:rFonts w:ascii="HGPｺﾞｼｯｸM" w:eastAsia="HGPｺﾞｼｯｸM" w:cs="HGPｺﾞｼｯｸM" w:hint="eastAsia"/>
                <w:kern w:val="0"/>
                <w:sz w:val="20"/>
                <w:szCs w:val="20"/>
              </w:rPr>
              <w:t>よう努めているが十分ではない。</w:t>
            </w:r>
          </w:p>
          <w:p w:rsidR="008F5945" w:rsidRPr="005720CC" w:rsidRDefault="008F5945" w:rsidP="00AD1BD7">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ウ）情報の共有、意思疎通を図るよう努めていない。</w:t>
            </w:r>
          </w:p>
        </w:tc>
        <w:tc>
          <w:tcPr>
            <w:tcW w:w="3968" w:type="dxa"/>
          </w:tcPr>
          <w:p w:rsidR="008F5945" w:rsidRPr="005720CC" w:rsidRDefault="008F5945" w:rsidP="00AD1BD7">
            <w:pPr>
              <w:ind w:left="300" w:hangingChars="150" w:hanging="3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w:t>
            </w:r>
            <w:r w:rsidRPr="005720CC">
              <w:rPr>
                <w:rFonts w:ascii="HGPｺﾞｼｯｸM" w:eastAsia="HGPｺﾞｼｯｸM" w:cs="HGPｺﾞｼｯｸM"/>
                <w:kern w:val="0"/>
                <w:sz w:val="20"/>
                <w:szCs w:val="20"/>
              </w:rPr>
              <w:t>)</w:t>
            </w:r>
            <w:r w:rsidRPr="005720CC">
              <w:rPr>
                <w:rFonts w:ascii="HGPｺﾞｼｯｸM" w:eastAsia="HGPｺﾞｼｯｸM" w:cs="HGPｺﾞｼｯｸM" w:hint="eastAsia"/>
                <w:kern w:val="0"/>
                <w:sz w:val="20"/>
                <w:szCs w:val="20"/>
              </w:rPr>
              <w:t>・日々の支援の引き継ぎが、十分な時間をとって行われ、詳細な内容となっている。</w:t>
            </w:r>
          </w:p>
          <w:p w:rsidR="008F5945" w:rsidRPr="005720CC" w:rsidRDefault="008F5945" w:rsidP="00AD1BD7">
            <w:pPr>
              <w:ind w:leftChars="96" w:left="302"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・日々の支援に当たって必要に応じて相談しながらチームで取り組んでいる。</w:t>
            </w:r>
          </w:p>
          <w:p w:rsidR="008F5945" w:rsidRPr="005720CC" w:rsidRDefault="008F5945" w:rsidP="00AD1BD7">
            <w:pPr>
              <w:ind w:leftChars="48" w:left="201"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・職員会議が定期的に開催され、職員が発言しやすいよう配慮されている。</w:t>
            </w:r>
          </w:p>
          <w:p w:rsidR="008F5945" w:rsidRPr="005720CC" w:rsidRDefault="008F5945" w:rsidP="00AD1BD7">
            <w:pPr>
              <w:ind w:leftChars="48" w:left="201"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・日々の支援についての相談もスムーズに行えている。</w:t>
            </w:r>
          </w:p>
          <w:p w:rsidR="008F5945" w:rsidRPr="005720CC" w:rsidRDefault="008F5945" w:rsidP="00AD1BD7">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イ）上記について取り組んでいるが、十分ではない。</w:t>
            </w:r>
          </w:p>
          <w:p w:rsidR="008F5945" w:rsidRDefault="008F5945" w:rsidP="00AD1BD7">
            <w:pPr>
              <w:ind w:left="200" w:hangingChars="100" w:hanging="20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ウ）情報の共有、職員間の意思疎通について特別意識して取り組んでいない・</w:t>
            </w:r>
          </w:p>
          <w:p w:rsidR="000B08EF" w:rsidRDefault="000B08EF" w:rsidP="00AD1BD7">
            <w:pPr>
              <w:ind w:left="200" w:hangingChars="100" w:hanging="200"/>
              <w:rPr>
                <w:rFonts w:ascii="HGPｺﾞｼｯｸM" w:eastAsia="HGPｺﾞｼｯｸM" w:cs="HGPｺﾞｼｯｸM"/>
                <w:kern w:val="0"/>
                <w:sz w:val="20"/>
                <w:szCs w:val="20"/>
              </w:rPr>
            </w:pPr>
          </w:p>
          <w:p w:rsidR="000B08EF" w:rsidRPr="005720CC" w:rsidRDefault="000B08EF" w:rsidP="00AD1BD7">
            <w:pPr>
              <w:ind w:left="200" w:hangingChars="100" w:hanging="200"/>
              <w:rPr>
                <w:rFonts w:ascii="HGPｺﾞｼｯｸM" w:eastAsia="HGPｺﾞｼｯｸM" w:cs="Times New Roman"/>
                <w:kern w:val="0"/>
                <w:sz w:val="20"/>
                <w:szCs w:val="20"/>
              </w:rPr>
            </w:pPr>
          </w:p>
        </w:tc>
        <w:tc>
          <w:tcPr>
            <w:tcW w:w="4253" w:type="dxa"/>
          </w:tcPr>
          <w:p w:rsidR="008F5945" w:rsidRPr="005720CC" w:rsidRDefault="008F5945" w:rsidP="00AD1BD7">
            <w:pPr>
              <w:ind w:left="100" w:hangingChars="50" w:hanging="100"/>
              <w:rPr>
                <w:rFonts w:ascii="HGPｺﾞｼｯｸM" w:eastAsia="HGPｺﾞｼｯｸM" w:cs="Times New Roman"/>
                <w:kern w:val="0"/>
                <w:sz w:val="20"/>
                <w:szCs w:val="20"/>
                <w:u w:val="single"/>
              </w:rPr>
            </w:pPr>
            <w:r w:rsidRPr="005720CC">
              <w:rPr>
                <w:rFonts w:ascii="HGPｺﾞｼｯｸM" w:eastAsia="HGPｺﾞｼｯｸM" w:cs="HGPｺﾞｼｯｸM" w:hint="eastAsia"/>
                <w:kern w:val="0"/>
                <w:sz w:val="20"/>
                <w:szCs w:val="20"/>
              </w:rPr>
              <w:t>□上司は職員の意見や疑問点について積極的に聞き取る姿勢を保っている。また、上司に相談しやすい特段の体制をつくっている。</w:t>
            </w:r>
          </w:p>
          <w:p w:rsidR="008F5945" w:rsidRPr="005720CC" w:rsidRDefault="008F5945" w:rsidP="00AD1BD7">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□職員間で意見を述べるための具体的な取り組み、体制を作っており、意見交換が活発に行われている。</w:t>
            </w:r>
          </w:p>
        </w:tc>
      </w:tr>
      <w:tr w:rsidR="005720CC" w:rsidRPr="005720CC" w:rsidTr="00E040C8">
        <w:trPr>
          <w:trHeight w:val="2917"/>
        </w:trPr>
        <w:tc>
          <w:tcPr>
            <w:tcW w:w="4078" w:type="dxa"/>
            <w:tcBorders>
              <w:bottom w:val="single" w:sz="4" w:space="0" w:color="auto"/>
            </w:tcBorders>
          </w:tcPr>
          <w:p w:rsidR="008F5945" w:rsidRPr="005720CC" w:rsidRDefault="008F5945" w:rsidP="0084611D">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lastRenderedPageBreak/>
              <w:t>１</w:t>
            </w:r>
            <w:r w:rsidR="00497F94" w:rsidRPr="005720CC">
              <w:rPr>
                <w:rFonts w:ascii="HGPｺﾞｼｯｸM" w:eastAsia="HGPｺﾞｼｯｸM" w:cs="HGPｺﾞｼｯｸM" w:hint="eastAsia"/>
                <w:kern w:val="0"/>
                <w:sz w:val="20"/>
                <w:szCs w:val="20"/>
              </w:rPr>
              <w:t>７</w:t>
            </w:r>
            <w:r w:rsidRPr="005720CC">
              <w:rPr>
                <w:rFonts w:ascii="HGPｺﾞｼｯｸM" w:eastAsia="HGPｺﾞｼｯｸM" w:cs="HGPｺﾞｼｯｸM" w:hint="eastAsia"/>
                <w:kern w:val="0"/>
                <w:sz w:val="20"/>
                <w:szCs w:val="20"/>
              </w:rPr>
              <w:t>．職員がストレスをためこまないよう組織として相談体制を整えている。</w:t>
            </w:r>
          </w:p>
          <w:p w:rsidR="008F5945" w:rsidRPr="005720CC" w:rsidRDefault="008F5945" w:rsidP="006E7907">
            <w:pPr>
              <w:rPr>
                <w:rFonts w:ascii="HGPｺﾞｼｯｸM" w:eastAsia="HGPｺﾞｼｯｸM" w:cs="Times New Roman"/>
                <w:kern w:val="0"/>
                <w:sz w:val="20"/>
                <w:szCs w:val="20"/>
              </w:rPr>
            </w:pPr>
          </w:p>
        </w:tc>
        <w:tc>
          <w:tcPr>
            <w:tcW w:w="3366" w:type="dxa"/>
            <w:tcBorders>
              <w:bottom w:val="single" w:sz="4" w:space="0" w:color="auto"/>
            </w:tcBorders>
          </w:tcPr>
          <w:p w:rsidR="008F5945" w:rsidRPr="005720CC" w:rsidRDefault="008F5945">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ア）相談体制を整えている</w:t>
            </w:r>
          </w:p>
          <w:p w:rsidR="008F5945" w:rsidRPr="005720CC" w:rsidRDefault="008F5945" w:rsidP="00AD1BD7">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イ）相談体制を整えているが、十分でない</w:t>
            </w:r>
          </w:p>
          <w:p w:rsidR="008F5945" w:rsidRPr="005720CC" w:rsidRDefault="008F5945">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ウ）相談体制を整えていない</w:t>
            </w:r>
          </w:p>
        </w:tc>
        <w:tc>
          <w:tcPr>
            <w:tcW w:w="3968" w:type="dxa"/>
            <w:tcBorders>
              <w:bottom w:val="single" w:sz="4" w:space="0" w:color="auto"/>
            </w:tcBorders>
          </w:tcPr>
          <w:p w:rsidR="008F5945" w:rsidRPr="005720CC" w:rsidRDefault="008F5945" w:rsidP="00AD1BD7">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w:t>
            </w:r>
            <w:r w:rsidRPr="005720CC">
              <w:rPr>
                <w:rFonts w:ascii="HGPｺﾞｼｯｸM" w:eastAsia="HGPｺﾞｼｯｸM" w:cs="HGPｺﾞｼｯｸM"/>
                <w:kern w:val="0"/>
                <w:sz w:val="20"/>
                <w:szCs w:val="20"/>
              </w:rPr>
              <w:t>)</w:t>
            </w:r>
            <w:r w:rsidRPr="005720CC">
              <w:rPr>
                <w:rFonts w:ascii="HGPｺﾞｼｯｸM" w:eastAsia="HGPｺﾞｼｯｸM" w:cs="HGPｺﾞｼｯｸM" w:hint="eastAsia"/>
                <w:kern w:val="0"/>
                <w:sz w:val="20"/>
                <w:szCs w:val="20"/>
              </w:rPr>
              <w:t>・相談体制が整えられ、実際に運用されている。</w:t>
            </w:r>
          </w:p>
          <w:p w:rsidR="008F5945" w:rsidRPr="005720CC" w:rsidRDefault="008F5945" w:rsidP="00AD1BD7">
            <w:pPr>
              <w:ind w:leftChars="96" w:left="302"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・定期的に職員との個別面談が行われている。</w:t>
            </w:r>
          </w:p>
          <w:p w:rsidR="003E3293" w:rsidRPr="005720CC" w:rsidRDefault="008F5945" w:rsidP="00AD1BD7">
            <w:pPr>
              <w:ind w:leftChars="96" w:left="202"/>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・職員のストレスが過重にならないよう確認されている。</w:t>
            </w:r>
          </w:p>
          <w:p w:rsidR="008F5945" w:rsidRPr="005720CC" w:rsidRDefault="008F5945" w:rsidP="004B535D">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イ）取り組んでいるが十分ではない。</w:t>
            </w:r>
          </w:p>
          <w:p w:rsidR="008F5945" w:rsidRPr="005720CC" w:rsidRDefault="008F5945">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ウ）取り組んでいない。</w:t>
            </w:r>
          </w:p>
        </w:tc>
        <w:tc>
          <w:tcPr>
            <w:tcW w:w="4253" w:type="dxa"/>
            <w:tcBorders>
              <w:bottom w:val="single" w:sz="4" w:space="0" w:color="auto"/>
            </w:tcBorders>
          </w:tcPr>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□希望があれば職員が相談できるようにカウンセラーや専門家を確保し、メンタルケアの体制を整えている。</w:t>
            </w:r>
          </w:p>
          <w:p w:rsidR="008F5945" w:rsidRPr="005720CC" w:rsidRDefault="008F5945" w:rsidP="00D54668">
            <w:pPr>
              <w:ind w:left="100" w:hangingChars="50" w:hanging="100"/>
              <w:rPr>
                <w:rFonts w:ascii="HGPｺﾞｼｯｸM" w:eastAsia="HGPｺﾞｼｯｸM" w:cs="Times New Roman"/>
                <w:kern w:val="0"/>
                <w:sz w:val="20"/>
                <w:szCs w:val="20"/>
                <w:bdr w:val="single" w:sz="4" w:space="0" w:color="auto"/>
              </w:rPr>
            </w:pPr>
            <w:r w:rsidRPr="005720CC">
              <w:rPr>
                <w:rFonts w:ascii="HGPｺﾞｼｯｸM" w:eastAsia="HGPｺﾞｼｯｸM" w:cs="HGPｺﾞｼｯｸM" w:hint="eastAsia"/>
                <w:kern w:val="0"/>
                <w:sz w:val="20"/>
                <w:szCs w:val="20"/>
              </w:rPr>
              <w:t>□職員の有給休暇の消化率や時間外労働のデータを定期的にチェックし、職員の状態を把握している。</w:t>
            </w:r>
          </w:p>
        </w:tc>
      </w:tr>
    </w:tbl>
    <w:p w:rsidR="00E040C8" w:rsidRDefault="00E040C8">
      <w:r>
        <w:br w:type="page"/>
      </w:r>
    </w:p>
    <w:tbl>
      <w:tblPr>
        <w:tblW w:w="1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8"/>
        <w:gridCol w:w="3366"/>
        <w:gridCol w:w="3968"/>
        <w:gridCol w:w="4253"/>
      </w:tblGrid>
      <w:tr w:rsidR="005720CC" w:rsidRPr="005720CC" w:rsidTr="00E040C8">
        <w:trPr>
          <w:trHeight w:val="709"/>
        </w:trPr>
        <w:tc>
          <w:tcPr>
            <w:tcW w:w="15665" w:type="dxa"/>
            <w:gridSpan w:val="4"/>
            <w:tcBorders>
              <w:left w:val="single" w:sz="4" w:space="0" w:color="auto"/>
              <w:bottom w:val="single" w:sz="4" w:space="0" w:color="auto"/>
              <w:right w:val="single" w:sz="4" w:space="0" w:color="auto"/>
            </w:tcBorders>
          </w:tcPr>
          <w:p w:rsidR="008F5945" w:rsidRPr="005720CC" w:rsidRDefault="00F52A81" w:rsidP="007F4E6B">
            <w:pPr>
              <w:rPr>
                <w:rFonts w:ascii="HGPｺﾞｼｯｸM" w:eastAsia="HGPｺﾞｼｯｸM" w:cs="Times New Roman"/>
                <w:kern w:val="0"/>
                <w:sz w:val="20"/>
                <w:szCs w:val="20"/>
                <w:bdr w:val="single" w:sz="4" w:space="0" w:color="auto"/>
              </w:rPr>
            </w:pPr>
            <w:r w:rsidRPr="005720CC">
              <w:rPr>
                <w:rFonts w:ascii="HGPｺﾞｼｯｸM" w:eastAsia="HGPｺﾞｼｯｸM" w:cs="HGPｺﾞｼｯｸM" w:hint="eastAsia"/>
                <w:b/>
                <w:bCs/>
                <w:kern w:val="0"/>
                <w:sz w:val="28"/>
                <w:szCs w:val="28"/>
              </w:rPr>
              <w:lastRenderedPageBreak/>
              <w:t>Ⅳ．職員への意識啓発・研修</w:t>
            </w:r>
          </w:p>
        </w:tc>
      </w:tr>
      <w:tr w:rsidR="005720CC" w:rsidRPr="005720CC" w:rsidTr="002D5B81">
        <w:trPr>
          <w:trHeight w:val="2265"/>
        </w:trPr>
        <w:tc>
          <w:tcPr>
            <w:tcW w:w="4078" w:type="dxa"/>
          </w:tcPr>
          <w:p w:rsidR="008F5945" w:rsidRPr="005720CC" w:rsidRDefault="008F5945" w:rsidP="00606568">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１</w:t>
            </w:r>
            <w:r w:rsidR="00497F94" w:rsidRPr="005720CC">
              <w:rPr>
                <w:rFonts w:ascii="HGPｺﾞｼｯｸM" w:eastAsia="HGPｺﾞｼｯｸM" w:cs="HGPｺﾞｼｯｸM" w:hint="eastAsia"/>
                <w:kern w:val="0"/>
                <w:sz w:val="20"/>
                <w:szCs w:val="20"/>
              </w:rPr>
              <w:t>８</w:t>
            </w:r>
            <w:r w:rsidRPr="005720CC">
              <w:rPr>
                <w:rFonts w:ascii="HGPｺﾞｼｯｸM" w:eastAsia="HGPｺﾞｼｯｸM" w:cs="HGPｺﾞｼｯｸM" w:hint="eastAsia"/>
                <w:kern w:val="0"/>
                <w:sz w:val="20"/>
                <w:szCs w:val="20"/>
              </w:rPr>
              <w:t>．遵守すべき法令を職員全員が正しく理解する為の取り組みを行っている。</w:t>
            </w:r>
          </w:p>
          <w:p w:rsidR="008F5945" w:rsidRPr="005720CC" w:rsidRDefault="008F5945" w:rsidP="00606568">
            <w:pPr>
              <w:rPr>
                <w:rFonts w:ascii="HGPｺﾞｼｯｸM" w:eastAsia="HGPｺﾞｼｯｸM" w:cs="Times New Roman"/>
                <w:kern w:val="0"/>
                <w:sz w:val="20"/>
                <w:szCs w:val="20"/>
                <w:bdr w:val="single" w:sz="4" w:space="0" w:color="auto"/>
              </w:rPr>
            </w:pPr>
            <w:r w:rsidRPr="005720CC">
              <w:rPr>
                <w:rFonts w:ascii="HGPｺﾞｼｯｸM" w:eastAsia="HGPｺﾞｼｯｸM" w:cs="HGPｺﾞｼｯｸM" w:hint="eastAsia"/>
                <w:kern w:val="0"/>
                <w:sz w:val="20"/>
                <w:szCs w:val="20"/>
              </w:rPr>
              <w:t xml:space="preserve">　　　　　　</w:t>
            </w:r>
          </w:p>
          <w:p w:rsidR="008F5945" w:rsidRPr="005720CC" w:rsidRDefault="008F5945" w:rsidP="00636A34">
            <w:pPr>
              <w:rPr>
                <w:rFonts w:ascii="HGPｺﾞｼｯｸM" w:eastAsia="HGPｺﾞｼｯｸM" w:cs="Times New Roman"/>
                <w:kern w:val="0"/>
                <w:sz w:val="20"/>
                <w:szCs w:val="20"/>
              </w:rPr>
            </w:pPr>
          </w:p>
          <w:p w:rsidR="008F5945" w:rsidRPr="005720CC" w:rsidRDefault="008F5945" w:rsidP="00636A34">
            <w:pPr>
              <w:rPr>
                <w:rFonts w:ascii="HGPｺﾞｼｯｸM" w:eastAsia="HGPｺﾞｼｯｸM" w:cs="Times New Roman"/>
                <w:kern w:val="0"/>
                <w:sz w:val="20"/>
                <w:szCs w:val="20"/>
              </w:rPr>
            </w:pPr>
          </w:p>
          <w:p w:rsidR="008F5945" w:rsidRPr="005720CC" w:rsidRDefault="008F5945" w:rsidP="00636A34">
            <w:pPr>
              <w:rPr>
                <w:rFonts w:ascii="HGPｺﾞｼｯｸM" w:eastAsia="HGPｺﾞｼｯｸM" w:cs="Times New Roman"/>
                <w:kern w:val="0"/>
                <w:sz w:val="20"/>
                <w:szCs w:val="20"/>
              </w:rPr>
            </w:pPr>
          </w:p>
          <w:p w:rsidR="008F5945" w:rsidRPr="005720CC" w:rsidRDefault="008F5945" w:rsidP="00636A34">
            <w:pPr>
              <w:rPr>
                <w:rFonts w:ascii="HGPｺﾞｼｯｸM" w:eastAsia="HGPｺﾞｼｯｸM" w:cs="Times New Roman"/>
                <w:kern w:val="0"/>
                <w:sz w:val="20"/>
                <w:szCs w:val="20"/>
              </w:rPr>
            </w:pPr>
          </w:p>
        </w:tc>
        <w:tc>
          <w:tcPr>
            <w:tcW w:w="3366" w:type="dxa"/>
          </w:tcPr>
          <w:p w:rsidR="008F5945" w:rsidRPr="005720CC" w:rsidRDefault="008F5945" w:rsidP="00462AD3">
            <w:pPr>
              <w:pStyle w:val="a4"/>
              <w:numPr>
                <w:ilvl w:val="0"/>
                <w:numId w:val="25"/>
              </w:numPr>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管理者自ら、遵守すべき法令等を正しく理解するために積極的に取り組み、職員に周知している。</w:t>
            </w:r>
          </w:p>
          <w:p w:rsidR="008F5945" w:rsidRPr="005720CC" w:rsidRDefault="008F5945" w:rsidP="00D54668">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イ）法令遵守のための取り組みを行っているが十分ではない</w:t>
            </w:r>
            <w:r w:rsidR="003E3293" w:rsidRPr="005720CC">
              <w:rPr>
                <w:rFonts w:ascii="HGPｺﾞｼｯｸM" w:eastAsia="HGPｺﾞｼｯｸM" w:cs="HGPｺﾞｼｯｸM" w:hint="eastAsia"/>
                <w:kern w:val="0"/>
                <w:sz w:val="20"/>
                <w:szCs w:val="20"/>
              </w:rPr>
              <w:t>。</w:t>
            </w:r>
          </w:p>
          <w:p w:rsidR="008F5945" w:rsidRPr="005720CC" w:rsidRDefault="008F5945" w:rsidP="00606568">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ウ）取り組んでいない</w:t>
            </w:r>
            <w:r w:rsidR="003E3293" w:rsidRPr="005720CC">
              <w:rPr>
                <w:rFonts w:ascii="HGPｺﾞｼｯｸM" w:eastAsia="HGPｺﾞｼｯｸM" w:cs="HGPｺﾞｼｯｸM" w:hint="eastAsia"/>
                <w:kern w:val="0"/>
                <w:sz w:val="20"/>
                <w:szCs w:val="20"/>
              </w:rPr>
              <w:t>。</w:t>
            </w:r>
          </w:p>
        </w:tc>
        <w:tc>
          <w:tcPr>
            <w:tcW w:w="3968" w:type="dxa"/>
          </w:tcPr>
          <w:p w:rsidR="008F5945" w:rsidRPr="005720CC" w:rsidRDefault="008F5945" w:rsidP="00D54668">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ア）関係法令を整理し、職員がいつでも閲覧できるよう整備している。また、新しい法令等について会議の場や回覧等を通じ職員へ周知するための取り組みを行っている。</w:t>
            </w:r>
          </w:p>
          <w:p w:rsidR="008F5945" w:rsidRPr="005720CC" w:rsidRDefault="008F5945" w:rsidP="00D54668">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イ）関係法令は整理しているが、職員への周知は十分ではない。</w:t>
            </w:r>
          </w:p>
          <w:p w:rsidR="001154EE" w:rsidRPr="00E040C8" w:rsidRDefault="008F5945" w:rsidP="004B535D">
            <w:pPr>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ウ）特に行っていない。</w:t>
            </w:r>
          </w:p>
        </w:tc>
        <w:tc>
          <w:tcPr>
            <w:tcW w:w="4253" w:type="dxa"/>
          </w:tcPr>
          <w:p w:rsidR="008F5945" w:rsidRPr="005720CC" w:rsidRDefault="008F5945" w:rsidP="00D54668">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□管理者及び職員は法令遵守の為の研修会等に積極的に参加している。</w:t>
            </w:r>
          </w:p>
          <w:p w:rsidR="008F5945" w:rsidRPr="005720CC" w:rsidRDefault="008F5945" w:rsidP="00D54668">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□管理者は職員に対して遵守すべき法令等を周知し、また、遵守させる為の具体的な取り組みを行っている。</w:t>
            </w:r>
          </w:p>
          <w:p w:rsidR="008F5945" w:rsidRPr="005720CC" w:rsidRDefault="008F5945" w:rsidP="002D24E2">
            <w:pPr>
              <w:rPr>
                <w:rFonts w:ascii="HGPｺﾞｼｯｸM" w:eastAsia="HGPｺﾞｼｯｸM" w:cs="Times New Roman"/>
                <w:kern w:val="0"/>
                <w:sz w:val="20"/>
                <w:szCs w:val="20"/>
              </w:rPr>
            </w:pPr>
            <w:r w:rsidRPr="005720CC">
              <w:rPr>
                <w:rFonts w:ascii="HGPｺﾞｼｯｸM" w:eastAsia="HGPｺﾞｼｯｸM" w:cs="HGPｺﾞｼｯｸM" w:hint="eastAsia"/>
                <w:i/>
                <w:iCs/>
                <w:kern w:val="0"/>
                <w:sz w:val="20"/>
                <w:szCs w:val="20"/>
              </w:rPr>
              <w:t xml:space="preserve">　　　　　　　　　　　　　　　　　　　　</w:t>
            </w:r>
          </w:p>
        </w:tc>
      </w:tr>
      <w:tr w:rsidR="005720CC" w:rsidRPr="005720CC" w:rsidTr="002D5B81">
        <w:trPr>
          <w:trHeight w:val="550"/>
        </w:trPr>
        <w:tc>
          <w:tcPr>
            <w:tcW w:w="4078" w:type="dxa"/>
          </w:tcPr>
          <w:p w:rsidR="008F5945" w:rsidRPr="005720CC" w:rsidRDefault="008F5945" w:rsidP="00636A34">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１</w:t>
            </w:r>
            <w:r w:rsidR="00497F94" w:rsidRPr="005720CC">
              <w:rPr>
                <w:rFonts w:ascii="HGPｺﾞｼｯｸM" w:eastAsia="HGPｺﾞｼｯｸM" w:cs="HGPｺﾞｼｯｸM" w:hint="eastAsia"/>
                <w:kern w:val="0"/>
                <w:sz w:val="20"/>
                <w:szCs w:val="20"/>
              </w:rPr>
              <w:t>９</w:t>
            </w:r>
            <w:r w:rsidRPr="005720CC">
              <w:rPr>
                <w:rFonts w:ascii="HGPｺﾞｼｯｸM" w:eastAsia="HGPｺﾞｼｯｸM" w:cs="HGPｺﾞｼｯｸM" w:hint="eastAsia"/>
                <w:kern w:val="0"/>
                <w:sz w:val="20"/>
                <w:szCs w:val="20"/>
              </w:rPr>
              <w:t xml:space="preserve">．日々の支援の質を高めるための知識や技術の向上を目的とした研修を実施している。　　　　　　　　　　　　　　　　　</w:t>
            </w:r>
          </w:p>
          <w:p w:rsidR="008F5945" w:rsidRPr="005720CC" w:rsidRDefault="008F5945" w:rsidP="00636A34">
            <w:pPr>
              <w:rPr>
                <w:rFonts w:ascii="HGPｺﾞｼｯｸM" w:eastAsia="HGPｺﾞｼｯｸM" w:cs="Times New Roman"/>
                <w:kern w:val="0"/>
                <w:sz w:val="20"/>
                <w:szCs w:val="20"/>
              </w:rPr>
            </w:pPr>
          </w:p>
          <w:p w:rsidR="008F5945" w:rsidRPr="005720CC" w:rsidRDefault="008F5945" w:rsidP="00636A34">
            <w:pPr>
              <w:rPr>
                <w:rFonts w:ascii="HGPｺﾞｼｯｸM" w:eastAsia="HGPｺﾞｼｯｸM" w:cs="Times New Roman"/>
                <w:kern w:val="0"/>
                <w:sz w:val="20"/>
                <w:szCs w:val="20"/>
              </w:rPr>
            </w:pPr>
          </w:p>
          <w:p w:rsidR="008F5945" w:rsidRPr="005720CC" w:rsidRDefault="008F5945" w:rsidP="00636A34">
            <w:pPr>
              <w:rPr>
                <w:rFonts w:ascii="HGPｺﾞｼｯｸM" w:eastAsia="HGPｺﾞｼｯｸM" w:cs="Times New Roman"/>
                <w:kern w:val="0"/>
                <w:sz w:val="20"/>
                <w:szCs w:val="20"/>
              </w:rPr>
            </w:pPr>
          </w:p>
          <w:p w:rsidR="008F5945" w:rsidRPr="005720CC" w:rsidRDefault="008F5945" w:rsidP="00636A34">
            <w:pPr>
              <w:rPr>
                <w:rFonts w:ascii="HGPｺﾞｼｯｸM" w:eastAsia="HGPｺﾞｼｯｸM" w:cs="Times New Roman"/>
                <w:kern w:val="0"/>
                <w:sz w:val="20"/>
                <w:szCs w:val="20"/>
              </w:rPr>
            </w:pPr>
          </w:p>
        </w:tc>
        <w:tc>
          <w:tcPr>
            <w:tcW w:w="3366" w:type="dxa"/>
          </w:tcPr>
          <w:p w:rsidR="008F5945" w:rsidRPr="005720CC" w:rsidRDefault="008F5945" w:rsidP="00C055A7">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ア）施設外の研修に参加することも含め、定期的に研修を実施している</w:t>
            </w:r>
          </w:p>
          <w:p w:rsidR="008F5945" w:rsidRPr="005720CC" w:rsidRDefault="008F5945" w:rsidP="00C055A7">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イ）研修を実施しているが十分とはいえない。</w:t>
            </w:r>
          </w:p>
          <w:p w:rsidR="008F5945" w:rsidRPr="005720CC" w:rsidRDefault="008F5945" w:rsidP="003E3293">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ウ）実施していない</w:t>
            </w:r>
          </w:p>
        </w:tc>
        <w:tc>
          <w:tcPr>
            <w:tcW w:w="3968" w:type="dxa"/>
          </w:tcPr>
          <w:p w:rsidR="008F5945" w:rsidRPr="005720CC" w:rsidRDefault="008F5945" w:rsidP="00D54668">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w:t>
            </w:r>
            <w:r w:rsidR="00D54668" w:rsidRPr="005720CC">
              <w:rPr>
                <w:rFonts w:ascii="HGPｺﾞｼｯｸM" w:eastAsia="HGPｺﾞｼｯｸM" w:cs="HGPｺﾞｼｯｸM" w:hint="eastAsia"/>
                <w:kern w:val="0"/>
                <w:sz w:val="20"/>
                <w:szCs w:val="20"/>
              </w:rPr>
              <w:t>・</w:t>
            </w:r>
            <w:r w:rsidRPr="005720CC">
              <w:rPr>
                <w:rFonts w:ascii="HGPｺﾞｼｯｸM" w:eastAsia="HGPｺﾞｼｯｸM" w:cs="HGPｺﾞｼｯｸM" w:hint="eastAsia"/>
                <w:kern w:val="0"/>
                <w:sz w:val="20"/>
                <w:szCs w:val="20"/>
              </w:rPr>
              <w:t>年間研修計画を立て計画に沿って実施している。</w:t>
            </w:r>
          </w:p>
          <w:p w:rsidR="008F5945" w:rsidRPr="005720CC" w:rsidRDefault="008F5945" w:rsidP="00D54668">
            <w:pPr>
              <w:ind w:leftChars="48" w:left="201"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・支援技術向上に向けての研修（行動障害等に関する研修を含む）を実施している</w:t>
            </w:r>
          </w:p>
          <w:p w:rsidR="008F5945" w:rsidRPr="005720CC" w:rsidRDefault="008F5945" w:rsidP="00D54668">
            <w:pPr>
              <w:ind w:leftChars="48" w:left="201"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・施設外研修を受講した際は施設で伝達研修が行われ、多数の職員が参加している。</w:t>
            </w:r>
          </w:p>
          <w:p w:rsidR="008F5945" w:rsidRPr="005720CC" w:rsidRDefault="008F5945" w:rsidP="00D54668">
            <w:pPr>
              <w:ind w:firstLineChars="50" w:firstLine="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・研修実績</w:t>
            </w:r>
            <w:r w:rsidRPr="005720CC">
              <w:rPr>
                <w:rFonts w:ascii="HGPｺﾞｼｯｸM" w:eastAsia="HGPｺﾞｼｯｸM" w:cs="HGPｺﾞｼｯｸM"/>
                <w:kern w:val="0"/>
                <w:sz w:val="20"/>
                <w:szCs w:val="20"/>
              </w:rPr>
              <w:t>(</w:t>
            </w:r>
            <w:r w:rsidRPr="005720CC">
              <w:rPr>
                <w:rFonts w:ascii="HGPｺﾞｼｯｸM" w:eastAsia="HGPｺﾞｼｯｸM" w:cs="HGPｺﾞｼｯｸM" w:hint="eastAsia"/>
                <w:kern w:val="0"/>
                <w:sz w:val="20"/>
                <w:szCs w:val="20"/>
              </w:rPr>
              <w:t xml:space="preserve">　　　　　　　　　　　　　　　　　　　）</w:t>
            </w:r>
          </w:p>
          <w:p w:rsidR="008F5945" w:rsidRPr="005720CC" w:rsidRDefault="008F5945" w:rsidP="00462AD3">
            <w:pPr>
              <w:pStyle w:val="a4"/>
              <w:numPr>
                <w:ilvl w:val="0"/>
                <w:numId w:val="25"/>
              </w:numPr>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年間計画に沿って実施しているが、十分とは言えない。</w:t>
            </w:r>
          </w:p>
          <w:p w:rsidR="008F5945" w:rsidRPr="005720CC" w:rsidRDefault="008F5945" w:rsidP="00462AD3">
            <w:pPr>
              <w:pStyle w:val="a4"/>
              <w:numPr>
                <w:ilvl w:val="0"/>
                <w:numId w:val="25"/>
              </w:numPr>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支援技術向上のための研修は実施していない。</w:t>
            </w:r>
          </w:p>
        </w:tc>
        <w:tc>
          <w:tcPr>
            <w:tcW w:w="4253" w:type="dxa"/>
          </w:tcPr>
          <w:p w:rsidR="008F5945" w:rsidRPr="005720CC" w:rsidRDefault="008F5945" w:rsidP="00C055A7">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□困難事例等の事例検討会を実施している</w:t>
            </w:r>
          </w:p>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□施設外の講師から助言を得るような取り組みを実施している。</w:t>
            </w:r>
          </w:p>
          <w:p w:rsidR="008F5945" w:rsidRPr="005720CC" w:rsidRDefault="008F5945" w:rsidP="00023C32">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　実施回数（　　　　　　　　　　　　　　　　　　　）</w:t>
            </w:r>
          </w:p>
          <w:p w:rsidR="008F5945" w:rsidRPr="005720CC" w:rsidRDefault="008F5945" w:rsidP="00023C32">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　研修内容(　　　　　　　　　　　　　　　　　　　）</w:t>
            </w:r>
          </w:p>
          <w:p w:rsidR="008F5945" w:rsidRPr="005720CC" w:rsidRDefault="008F5945" w:rsidP="00462AD3">
            <w:pPr>
              <w:ind w:firstLineChars="100" w:firstLine="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講師名（　　　　　　　　　　　　　　　　　　　　）　　　　　　　　　　　　　</w:t>
            </w:r>
          </w:p>
          <w:p w:rsidR="008F5945" w:rsidRPr="005720CC" w:rsidRDefault="001303E1" w:rsidP="00023C32">
            <w:pPr>
              <w:rPr>
                <w:rFonts w:ascii="HGPｺﾞｼｯｸM" w:eastAsia="HGPｺﾞｼｯｸM" w:hAnsi="HG丸ｺﾞｼｯｸM-PRO" w:cs="Times New Roman"/>
                <w:kern w:val="0"/>
                <w:sz w:val="20"/>
                <w:szCs w:val="20"/>
              </w:rPr>
            </w:pPr>
            <w:r w:rsidRPr="005720CC">
              <w:rPr>
                <w:rFonts w:ascii="HGPｺﾞｼｯｸM" w:eastAsia="HGPｺﾞｼｯｸM" w:hAnsi="HG丸ｺﾞｼｯｸM-PRO" w:cs="Times New Roman" w:hint="eastAsia"/>
                <w:kern w:val="0"/>
                <w:sz w:val="20"/>
                <w:szCs w:val="20"/>
              </w:rPr>
              <w:t>□職員個々の業務に関する目標管理が作成され</w:t>
            </w:r>
            <w:r w:rsidR="000569DD" w:rsidRPr="005720CC">
              <w:rPr>
                <w:rFonts w:ascii="HGPｺﾞｼｯｸM" w:eastAsia="HGPｺﾞｼｯｸM" w:hAnsi="HG丸ｺﾞｼｯｸM-PRO" w:cs="Times New Roman" w:hint="eastAsia"/>
                <w:kern w:val="0"/>
                <w:sz w:val="20"/>
                <w:szCs w:val="20"/>
              </w:rPr>
              <w:t>(目標管理カード等)、それに基づいて職員個人の研修計画が作成・実施されている。</w:t>
            </w:r>
          </w:p>
        </w:tc>
      </w:tr>
      <w:tr w:rsidR="005720CC" w:rsidRPr="005720CC" w:rsidTr="002D5B81">
        <w:trPr>
          <w:trHeight w:val="2985"/>
        </w:trPr>
        <w:tc>
          <w:tcPr>
            <w:tcW w:w="4078" w:type="dxa"/>
          </w:tcPr>
          <w:p w:rsidR="008F5945" w:rsidRPr="005720CC" w:rsidRDefault="00497F94" w:rsidP="00636A34">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２０</w:t>
            </w:r>
            <w:r w:rsidR="008F5945" w:rsidRPr="005720CC">
              <w:rPr>
                <w:rFonts w:ascii="HGPｺﾞｼｯｸM" w:eastAsia="HGPｺﾞｼｯｸM" w:cs="HGPｺﾞｼｯｸM" w:hint="eastAsia"/>
                <w:kern w:val="0"/>
                <w:sz w:val="20"/>
                <w:szCs w:val="20"/>
              </w:rPr>
              <w:t>．職員に対して、虐待の防止に関する研修や学習を実施している。</w:t>
            </w:r>
          </w:p>
          <w:p w:rsidR="008F5945" w:rsidRPr="005720CC" w:rsidRDefault="008F5945" w:rsidP="00B80A42">
            <w:pPr>
              <w:ind w:leftChars="95" w:left="199"/>
              <w:rPr>
                <w:rFonts w:ascii="HGPｺﾞｼｯｸM" w:eastAsia="HGPｺﾞｼｯｸM" w:cs="Times New Roman"/>
                <w:kern w:val="0"/>
                <w:sz w:val="20"/>
                <w:szCs w:val="20"/>
              </w:rPr>
            </w:pPr>
          </w:p>
        </w:tc>
        <w:tc>
          <w:tcPr>
            <w:tcW w:w="3366" w:type="dxa"/>
          </w:tcPr>
          <w:p w:rsidR="008F5945" w:rsidRPr="005720CC" w:rsidRDefault="008F5945" w:rsidP="00D54668">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ア）計画的に虐待防止の研修及び学習会を実施している。</w:t>
            </w:r>
          </w:p>
          <w:p w:rsidR="008F5945" w:rsidRPr="005720CC" w:rsidRDefault="008F5945" w:rsidP="00D54668">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イ）研修及び学習会を実施しているが、十分でない。</w:t>
            </w:r>
          </w:p>
          <w:p w:rsidR="008F5945" w:rsidRPr="005720CC" w:rsidRDefault="008F5945" w:rsidP="00606568">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ウ）実施していない</w:t>
            </w:r>
          </w:p>
        </w:tc>
        <w:tc>
          <w:tcPr>
            <w:tcW w:w="3968" w:type="dxa"/>
          </w:tcPr>
          <w:p w:rsidR="008F5945" w:rsidRPr="005720CC" w:rsidRDefault="008F5945" w:rsidP="00BF68A7">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w:t>
            </w:r>
            <w:r w:rsidR="00D54668" w:rsidRPr="005720CC">
              <w:rPr>
                <w:rFonts w:ascii="HGPｺﾞｼｯｸM" w:eastAsia="HGPｺﾞｼｯｸM" w:cs="HGPｺﾞｼｯｸM" w:hint="eastAsia"/>
                <w:kern w:val="0"/>
                <w:sz w:val="20"/>
                <w:szCs w:val="20"/>
              </w:rPr>
              <w:t>・</w:t>
            </w:r>
            <w:r w:rsidRPr="005720CC">
              <w:rPr>
                <w:rFonts w:ascii="HGPｺﾞｼｯｸM" w:eastAsia="HGPｺﾞｼｯｸM" w:cs="HGPｺﾞｼｯｸM" w:hint="eastAsia"/>
                <w:kern w:val="0"/>
                <w:sz w:val="20"/>
                <w:szCs w:val="20"/>
              </w:rPr>
              <w:t>年に</w:t>
            </w:r>
            <w:r w:rsidRPr="005720CC">
              <w:rPr>
                <w:rFonts w:ascii="HGPｺﾞｼｯｸM" w:eastAsia="HGPｺﾞｼｯｸM" w:cs="HGPｺﾞｼｯｸM"/>
                <w:kern w:val="0"/>
                <w:sz w:val="20"/>
                <w:szCs w:val="20"/>
              </w:rPr>
              <w:t>1</w:t>
            </w:r>
            <w:r w:rsidRPr="005720CC">
              <w:rPr>
                <w:rFonts w:ascii="HGPｺﾞｼｯｸM" w:eastAsia="HGPｺﾞｼｯｸM" w:cs="HGPｺﾞｼｯｸM" w:hint="eastAsia"/>
                <w:kern w:val="0"/>
                <w:sz w:val="20"/>
                <w:szCs w:val="20"/>
              </w:rPr>
              <w:t>度以上、計画的に実施している。</w:t>
            </w:r>
          </w:p>
          <w:p w:rsidR="008F5945" w:rsidRPr="005720CC" w:rsidRDefault="008F5945" w:rsidP="00BF68A7">
            <w:pPr>
              <w:ind w:firstLineChars="100" w:firstLine="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研修回数（　　　　　　　　　　　　　　　　）</w:t>
            </w:r>
          </w:p>
          <w:p w:rsidR="008F5945" w:rsidRPr="005720CC" w:rsidRDefault="008F5945" w:rsidP="00D54668">
            <w:pPr>
              <w:ind w:leftChars="48" w:left="201" w:hangingChars="50" w:hanging="100"/>
              <w:rPr>
                <w:rFonts w:ascii="HGPｺﾞｼｯｸM" w:eastAsia="HGPｺﾞｼｯｸM" w:hAnsi="ＭＳ 明朝" w:cs="Times New Roman"/>
                <w:kern w:val="0"/>
                <w:sz w:val="20"/>
                <w:szCs w:val="20"/>
              </w:rPr>
            </w:pPr>
            <w:r w:rsidRPr="005720CC">
              <w:rPr>
                <w:rFonts w:ascii="HGPｺﾞｼｯｸM" w:eastAsia="HGPｺﾞｼｯｸM" w:cs="HGPｺﾞｼｯｸM" w:hint="eastAsia"/>
                <w:kern w:val="0"/>
                <w:sz w:val="20"/>
                <w:szCs w:val="20"/>
              </w:rPr>
              <w:t>・</w:t>
            </w:r>
            <w:r w:rsidRPr="005720CC">
              <w:rPr>
                <w:rFonts w:ascii="HGPｺﾞｼｯｸM" w:eastAsia="HGPｺﾞｼｯｸM" w:hAnsi="ＭＳ 明朝" w:cs="HGPｺﾞｼｯｸM" w:hint="eastAsia"/>
                <w:kern w:val="0"/>
                <w:sz w:val="20"/>
                <w:szCs w:val="20"/>
              </w:rPr>
              <w:t>大多数の職員が受講しており、受講できなかった職員へも周知する体制をとっている。</w:t>
            </w:r>
          </w:p>
          <w:p w:rsidR="008F5945" w:rsidRPr="005720CC" w:rsidRDefault="008F5945" w:rsidP="00D54668">
            <w:pPr>
              <w:ind w:left="200" w:hangingChars="100" w:hanging="200"/>
              <w:rPr>
                <w:rFonts w:ascii="HGPｺﾞｼｯｸM" w:eastAsia="HGPｺﾞｼｯｸM" w:hAnsi="ＭＳ 明朝" w:cs="Times New Roman"/>
                <w:kern w:val="0"/>
                <w:sz w:val="20"/>
                <w:szCs w:val="20"/>
              </w:rPr>
            </w:pPr>
            <w:r w:rsidRPr="005720CC">
              <w:rPr>
                <w:rFonts w:ascii="HGPｺﾞｼｯｸM" w:eastAsia="HGPｺﾞｼｯｸM" w:hAnsi="ＭＳ 明朝" w:cs="HGPｺﾞｼｯｸM" w:hint="eastAsia"/>
                <w:kern w:val="0"/>
                <w:sz w:val="20"/>
                <w:szCs w:val="20"/>
              </w:rPr>
              <w:t>イ）過去数年間に</w:t>
            </w:r>
            <w:r w:rsidRPr="005720CC">
              <w:rPr>
                <w:rFonts w:ascii="HGPｺﾞｼｯｸM" w:eastAsia="HGPｺﾞｼｯｸM" w:hAnsi="ＭＳ 明朝" w:cs="HGPｺﾞｼｯｸM"/>
                <w:kern w:val="0"/>
                <w:sz w:val="20"/>
                <w:szCs w:val="20"/>
              </w:rPr>
              <w:t>1</w:t>
            </w:r>
            <w:r w:rsidR="009F72DB" w:rsidRPr="005720CC">
              <w:rPr>
                <w:rFonts w:ascii="HGPｺﾞｼｯｸM" w:eastAsia="HGPｺﾞｼｯｸM" w:hAnsi="ＭＳ 明朝" w:cs="HGPｺﾞｼｯｸM" w:hint="eastAsia"/>
                <w:kern w:val="0"/>
                <w:sz w:val="20"/>
                <w:szCs w:val="20"/>
              </w:rPr>
              <w:t>回</w:t>
            </w:r>
            <w:r w:rsidRPr="005720CC">
              <w:rPr>
                <w:rFonts w:ascii="HGPｺﾞｼｯｸM" w:eastAsia="HGPｺﾞｼｯｸM" w:hAnsi="ＭＳ 明朝" w:cs="HGPｺﾞｼｯｸM" w:hint="eastAsia"/>
                <w:kern w:val="0"/>
                <w:sz w:val="20"/>
                <w:szCs w:val="20"/>
              </w:rPr>
              <w:t>以上、実施している。受講できなかった職員への周知は十分となりえない</w:t>
            </w:r>
          </w:p>
          <w:p w:rsidR="008F5945" w:rsidRPr="005720CC" w:rsidRDefault="008F5945" w:rsidP="005C57C5">
            <w:pPr>
              <w:rPr>
                <w:rFonts w:ascii="HGPｺﾞｼｯｸM" w:eastAsia="HGPｺﾞｼｯｸM" w:hAnsi="ＭＳ Ｐゴシック" w:cs="Times New Roman"/>
              </w:rPr>
            </w:pPr>
            <w:r w:rsidRPr="005720CC">
              <w:rPr>
                <w:rFonts w:ascii="HGPｺﾞｼｯｸM" w:eastAsia="HGPｺﾞｼｯｸM" w:hAnsi="ＭＳ Ｐゴシック" w:cs="HGPｺﾞｼｯｸM" w:hint="eastAsia"/>
              </w:rPr>
              <w:t>ウ）特に実施していない</w:t>
            </w:r>
          </w:p>
        </w:tc>
        <w:tc>
          <w:tcPr>
            <w:tcW w:w="4253" w:type="dxa"/>
          </w:tcPr>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□施設外の講師から助言を得るような取り組みを実施している。</w:t>
            </w:r>
          </w:p>
          <w:p w:rsidR="008F5945" w:rsidRPr="005720CC" w:rsidRDefault="008F5945" w:rsidP="0004002A">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　実施回数（　　　　　　　　　　　　　　　　　　　）</w:t>
            </w:r>
          </w:p>
          <w:p w:rsidR="008F5945" w:rsidRPr="005720CC" w:rsidRDefault="008F5945" w:rsidP="0004002A">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　研修内容</w:t>
            </w:r>
            <w:r w:rsidRPr="005720CC">
              <w:rPr>
                <w:rFonts w:ascii="HGPｺﾞｼｯｸM" w:eastAsia="HGPｺﾞｼｯｸM" w:cs="HGPｺﾞｼｯｸM"/>
                <w:kern w:val="0"/>
                <w:sz w:val="20"/>
                <w:szCs w:val="20"/>
              </w:rPr>
              <w:t>(</w:t>
            </w:r>
            <w:r w:rsidRPr="005720CC">
              <w:rPr>
                <w:rFonts w:ascii="HGPｺﾞｼｯｸM" w:eastAsia="HGPｺﾞｼｯｸM" w:cs="HGPｺﾞｼｯｸM" w:hint="eastAsia"/>
                <w:kern w:val="0"/>
                <w:sz w:val="20"/>
                <w:szCs w:val="20"/>
              </w:rPr>
              <w:t xml:space="preserve">　　　　　　　　　　　　　　　　　　　）</w:t>
            </w:r>
          </w:p>
          <w:p w:rsidR="008F5945" w:rsidRPr="005720CC" w:rsidRDefault="008F5945" w:rsidP="0004002A">
            <w:pPr>
              <w:ind w:firstLineChars="100" w:firstLine="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講師名（　　　　　　　　　　　　　　　　　　　　）　　　　　　　　　　　　　</w:t>
            </w:r>
          </w:p>
          <w:p w:rsidR="008F5945" w:rsidRPr="005720CC" w:rsidRDefault="008F5945" w:rsidP="00BF68A7">
            <w:pPr>
              <w:rPr>
                <w:rFonts w:ascii="HGPｺﾞｼｯｸM" w:eastAsia="HGPｺﾞｼｯｸM" w:cs="Times New Roman"/>
                <w:kern w:val="0"/>
                <w:sz w:val="20"/>
                <w:szCs w:val="20"/>
              </w:rPr>
            </w:pPr>
          </w:p>
          <w:p w:rsidR="008F5945" w:rsidRPr="005720CC" w:rsidRDefault="008F5945" w:rsidP="00606568">
            <w:pPr>
              <w:rPr>
                <w:rFonts w:ascii="HGPｺﾞｼｯｸM" w:eastAsia="HGPｺﾞｼｯｸM" w:cs="Times New Roman"/>
                <w:kern w:val="0"/>
                <w:sz w:val="20"/>
                <w:szCs w:val="20"/>
              </w:rPr>
            </w:pPr>
          </w:p>
        </w:tc>
      </w:tr>
      <w:tr w:rsidR="005720CC" w:rsidRPr="005720CC" w:rsidTr="00F52A81">
        <w:trPr>
          <w:trHeight w:val="2565"/>
        </w:trPr>
        <w:tc>
          <w:tcPr>
            <w:tcW w:w="4078" w:type="dxa"/>
            <w:tcBorders>
              <w:bottom w:val="single" w:sz="4" w:space="0" w:color="auto"/>
            </w:tcBorders>
          </w:tcPr>
          <w:p w:rsidR="008F5945" w:rsidRPr="005720CC" w:rsidRDefault="008F5945" w:rsidP="00636A34">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lastRenderedPageBreak/>
              <w:t>２</w:t>
            </w:r>
            <w:r w:rsidR="00497F94" w:rsidRPr="005720CC">
              <w:rPr>
                <w:rFonts w:ascii="HGPｺﾞｼｯｸM" w:eastAsia="HGPｺﾞｼｯｸM" w:cs="HGPｺﾞｼｯｸM" w:hint="eastAsia"/>
                <w:kern w:val="0"/>
                <w:sz w:val="20"/>
                <w:szCs w:val="20"/>
              </w:rPr>
              <w:t>１</w:t>
            </w:r>
            <w:r w:rsidRPr="005720CC">
              <w:rPr>
                <w:rFonts w:ascii="HGPｺﾞｼｯｸM" w:eastAsia="HGPｺﾞｼｯｸM" w:cs="HGPｺﾞｼｯｸM" w:hint="eastAsia"/>
                <w:kern w:val="0"/>
                <w:sz w:val="20"/>
                <w:szCs w:val="20"/>
              </w:rPr>
              <w:t xml:space="preserve">．職員への人権等の意識啓発が行われている。　　　　　　　　</w:t>
            </w:r>
          </w:p>
          <w:p w:rsidR="008F5945" w:rsidRPr="005720CC" w:rsidRDefault="008F5945" w:rsidP="00462AD3">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　　　　　　　　　　　　　　　　　</w:t>
            </w:r>
          </w:p>
          <w:p w:rsidR="008F5945" w:rsidRPr="005720CC" w:rsidRDefault="008F5945" w:rsidP="00462AD3">
            <w:pPr>
              <w:ind w:left="200" w:hangingChars="100" w:hanging="200"/>
              <w:rPr>
                <w:rFonts w:ascii="HGPｺﾞｼｯｸM" w:eastAsia="HGPｺﾞｼｯｸM" w:cs="Times New Roman"/>
                <w:kern w:val="0"/>
                <w:sz w:val="20"/>
                <w:szCs w:val="20"/>
              </w:rPr>
            </w:pPr>
          </w:p>
          <w:p w:rsidR="008F5945" w:rsidRPr="005720CC" w:rsidRDefault="008F5945" w:rsidP="00835932">
            <w:pPr>
              <w:rPr>
                <w:rFonts w:ascii="HGPｺﾞｼｯｸM" w:eastAsia="HGPｺﾞｼｯｸM" w:cs="Times New Roman"/>
                <w:kern w:val="0"/>
                <w:sz w:val="20"/>
                <w:szCs w:val="20"/>
              </w:rPr>
            </w:pPr>
          </w:p>
        </w:tc>
        <w:tc>
          <w:tcPr>
            <w:tcW w:w="3366" w:type="dxa"/>
            <w:tcBorders>
              <w:bottom w:val="single" w:sz="4" w:space="0" w:color="auto"/>
            </w:tcBorders>
          </w:tcPr>
          <w:p w:rsidR="008F5945" w:rsidRPr="005720CC" w:rsidRDefault="008F5945" w:rsidP="00D54668">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ア）権利擁護の意識啓発が行われており、職員の認識も高い</w:t>
            </w:r>
          </w:p>
          <w:p w:rsidR="008F5945" w:rsidRPr="005720CC" w:rsidRDefault="008F5945" w:rsidP="00D54668">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イ）権利擁護の意識啓発は行っているが、十分ではない。</w:t>
            </w:r>
          </w:p>
          <w:p w:rsidR="008F5945" w:rsidRPr="005720CC" w:rsidRDefault="008F5945">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ウ）施設として取り組んでいない</w:t>
            </w:r>
          </w:p>
        </w:tc>
        <w:tc>
          <w:tcPr>
            <w:tcW w:w="3968" w:type="dxa"/>
            <w:tcBorders>
              <w:bottom w:val="single" w:sz="4" w:space="0" w:color="auto"/>
            </w:tcBorders>
          </w:tcPr>
          <w:p w:rsidR="009F72DB" w:rsidRPr="005720CC" w:rsidRDefault="008F5945" w:rsidP="009F72DB">
            <w:pPr>
              <w:ind w:left="200" w:hangingChars="100" w:hanging="20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ア）</w:t>
            </w:r>
            <w:r w:rsidR="009F72DB" w:rsidRPr="005720CC">
              <w:rPr>
                <w:rFonts w:ascii="HGPｺﾞｼｯｸM" w:eastAsia="HGPｺﾞｼｯｸM" w:cs="HGPｺﾞｼｯｸM" w:hint="eastAsia"/>
                <w:kern w:val="0"/>
                <w:sz w:val="20"/>
                <w:szCs w:val="20"/>
              </w:rPr>
              <w:t>・研修等を通じ、職員がどういう行為が人権侵害に当たるか具体的に認識している。</w:t>
            </w:r>
          </w:p>
          <w:p w:rsidR="008F5945" w:rsidRPr="005720CC" w:rsidRDefault="008F5945" w:rsidP="00D54668">
            <w:pPr>
              <w:ind w:leftChars="48" w:left="201"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・虐待事例のポスター等を職場に掲示し、職員の自覚、自省を促している</w:t>
            </w:r>
          </w:p>
          <w:p w:rsidR="008F5945" w:rsidRPr="005720CC" w:rsidRDefault="008F5945" w:rsidP="009F72DB">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イ）人権の意識啓発について取り組んでいるが、職員の理解は十分とはいえない。</w:t>
            </w:r>
          </w:p>
          <w:p w:rsidR="008F5945" w:rsidRPr="005720CC" w:rsidRDefault="008F5945">
            <w:pPr>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ウ）取り組んでいない</w:t>
            </w:r>
          </w:p>
          <w:p w:rsidR="00F52A81" w:rsidRPr="005720CC" w:rsidRDefault="00F52A81">
            <w:pPr>
              <w:rPr>
                <w:rFonts w:ascii="HGPｺﾞｼｯｸM" w:eastAsia="HGPｺﾞｼｯｸM" w:cs="HGPｺﾞｼｯｸM"/>
                <w:kern w:val="0"/>
                <w:sz w:val="20"/>
                <w:szCs w:val="20"/>
              </w:rPr>
            </w:pPr>
          </w:p>
          <w:p w:rsidR="00F52A81" w:rsidRPr="005720CC" w:rsidRDefault="00F52A81">
            <w:pPr>
              <w:rPr>
                <w:rFonts w:ascii="HGPｺﾞｼｯｸM" w:eastAsia="HGPｺﾞｼｯｸM" w:cs="Times New Roman"/>
                <w:kern w:val="0"/>
                <w:sz w:val="20"/>
                <w:szCs w:val="20"/>
              </w:rPr>
            </w:pPr>
          </w:p>
        </w:tc>
        <w:tc>
          <w:tcPr>
            <w:tcW w:w="4253" w:type="dxa"/>
            <w:tcBorders>
              <w:bottom w:val="single" w:sz="4" w:space="0" w:color="auto"/>
            </w:tcBorders>
          </w:tcPr>
          <w:p w:rsidR="008F5945" w:rsidRPr="005720CC" w:rsidRDefault="008F5945" w:rsidP="0018237A">
            <w:pPr>
              <w:rPr>
                <w:rFonts w:ascii="HGPｺﾞｼｯｸM" w:eastAsia="HGPｺﾞｼｯｸM" w:cs="Times New Roman"/>
                <w:kern w:val="0"/>
                <w:sz w:val="20"/>
                <w:szCs w:val="20"/>
              </w:rPr>
            </w:pPr>
          </w:p>
          <w:p w:rsidR="008F5945" w:rsidRPr="005720CC" w:rsidRDefault="008F5945" w:rsidP="00334770">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□その他意識啓発の取り組みをおこなっている</w:t>
            </w:r>
          </w:p>
          <w:p w:rsidR="008F5945" w:rsidRPr="005720CC" w:rsidRDefault="008F5945" w:rsidP="00462AD3">
            <w:pPr>
              <w:ind w:firstLineChars="100" w:firstLine="200"/>
              <w:rPr>
                <w:rFonts w:ascii="HGPｺﾞｼｯｸM" w:eastAsia="HGPｺﾞｼｯｸM" w:cs="HGPｺﾞｼｯｸM"/>
                <w:kern w:val="0"/>
                <w:sz w:val="20"/>
                <w:szCs w:val="20"/>
              </w:rPr>
            </w:pPr>
            <w:r w:rsidRPr="005720CC">
              <w:rPr>
                <w:rFonts w:ascii="HGPｺﾞｼｯｸM" w:eastAsia="HGPｺﾞｼｯｸM" w:cs="HGPｺﾞｼｯｸM"/>
                <w:kern w:val="0"/>
                <w:sz w:val="20"/>
                <w:szCs w:val="20"/>
              </w:rPr>
              <w:t>(</w:t>
            </w:r>
            <w:r w:rsidRPr="005720CC">
              <w:rPr>
                <w:rFonts w:ascii="HGPｺﾞｼｯｸM" w:eastAsia="HGPｺﾞｼｯｸM" w:cs="HGPｺﾞｼｯｸM" w:hint="eastAsia"/>
                <w:kern w:val="0"/>
                <w:sz w:val="20"/>
                <w:szCs w:val="20"/>
              </w:rPr>
              <w:t xml:space="preserve">具体的に　　　　　　　　　　　　　　　　　　　</w:t>
            </w:r>
            <w:r w:rsidRPr="005720CC">
              <w:rPr>
                <w:rFonts w:ascii="HGPｺﾞｼｯｸM" w:eastAsia="HGPｺﾞｼｯｸM" w:cs="HGPｺﾞｼｯｸM"/>
                <w:kern w:val="0"/>
                <w:sz w:val="20"/>
                <w:szCs w:val="20"/>
              </w:rPr>
              <w:t>)</w:t>
            </w:r>
          </w:p>
          <w:p w:rsidR="008F5945" w:rsidRPr="005720CC" w:rsidRDefault="008F5945" w:rsidP="00334770">
            <w:pPr>
              <w:rPr>
                <w:rFonts w:ascii="HGPｺﾞｼｯｸM" w:eastAsia="HGPｺﾞｼｯｸM" w:cs="Times New Roman"/>
                <w:kern w:val="0"/>
                <w:sz w:val="20"/>
                <w:szCs w:val="20"/>
              </w:rPr>
            </w:pPr>
          </w:p>
        </w:tc>
      </w:tr>
    </w:tbl>
    <w:p w:rsidR="00E040C8" w:rsidRDefault="00E040C8">
      <w:r>
        <w:br w:type="page"/>
      </w:r>
    </w:p>
    <w:tbl>
      <w:tblPr>
        <w:tblW w:w="1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8"/>
        <w:gridCol w:w="3366"/>
        <w:gridCol w:w="3968"/>
        <w:gridCol w:w="4253"/>
      </w:tblGrid>
      <w:tr w:rsidR="005720CC" w:rsidRPr="005720CC" w:rsidTr="00E040C8">
        <w:trPr>
          <w:trHeight w:val="806"/>
        </w:trPr>
        <w:tc>
          <w:tcPr>
            <w:tcW w:w="15665" w:type="dxa"/>
            <w:gridSpan w:val="4"/>
            <w:tcBorders>
              <w:left w:val="single" w:sz="4" w:space="0" w:color="auto"/>
              <w:bottom w:val="single" w:sz="4" w:space="0" w:color="auto"/>
              <w:right w:val="single" w:sz="4" w:space="0" w:color="auto"/>
            </w:tcBorders>
          </w:tcPr>
          <w:p w:rsidR="00E040C8" w:rsidRPr="00E040C8" w:rsidRDefault="00F52A81" w:rsidP="00AA3ECB">
            <w:pPr>
              <w:rPr>
                <w:rFonts w:ascii="HGPｺﾞｼｯｸM" w:eastAsia="HGPｺﾞｼｯｸM" w:cs="HGPｺﾞｼｯｸM"/>
                <w:b/>
                <w:bCs/>
                <w:kern w:val="0"/>
                <w:sz w:val="28"/>
                <w:szCs w:val="28"/>
              </w:rPr>
            </w:pPr>
            <w:r w:rsidRPr="005720CC">
              <w:rPr>
                <w:rFonts w:ascii="HGPｺﾞｼｯｸM" w:eastAsia="HGPｺﾞｼｯｸM" w:cs="HGPｺﾞｼｯｸM" w:hint="eastAsia"/>
                <w:b/>
                <w:bCs/>
                <w:kern w:val="0"/>
                <w:sz w:val="28"/>
                <w:szCs w:val="28"/>
              </w:rPr>
              <w:lastRenderedPageBreak/>
              <w:t>Ⅴ．外部のチェック　　　家族との連携</w:t>
            </w:r>
          </w:p>
        </w:tc>
      </w:tr>
      <w:tr w:rsidR="005720CC" w:rsidRPr="005720CC" w:rsidTr="002D5B81">
        <w:trPr>
          <w:trHeight w:val="692"/>
        </w:trPr>
        <w:tc>
          <w:tcPr>
            <w:tcW w:w="4078" w:type="dxa"/>
          </w:tcPr>
          <w:p w:rsidR="008F5945" w:rsidRPr="005720CC" w:rsidRDefault="008F5945" w:rsidP="006E7907">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２</w:t>
            </w:r>
            <w:r w:rsidR="00497F94" w:rsidRPr="005720CC">
              <w:rPr>
                <w:rFonts w:ascii="HGPｺﾞｼｯｸM" w:eastAsia="HGPｺﾞｼｯｸM" w:cs="HGPｺﾞｼｯｸM" w:hint="eastAsia"/>
                <w:kern w:val="0"/>
                <w:sz w:val="20"/>
                <w:szCs w:val="20"/>
              </w:rPr>
              <w:t>２</w:t>
            </w:r>
            <w:r w:rsidRPr="005720CC">
              <w:rPr>
                <w:rFonts w:ascii="HGPｺﾞｼｯｸM" w:eastAsia="HGPｺﾞｼｯｸM" w:cs="HGPｺﾞｼｯｸM" w:hint="eastAsia"/>
                <w:kern w:val="0"/>
                <w:sz w:val="20"/>
                <w:szCs w:val="20"/>
              </w:rPr>
              <w:t xml:space="preserve">．虐待の防止や権利擁護について継続的に外部の専門家らによる評価、チェックを受けている。　　　　　　　　　</w:t>
            </w:r>
          </w:p>
        </w:tc>
        <w:tc>
          <w:tcPr>
            <w:tcW w:w="3366" w:type="dxa"/>
          </w:tcPr>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ア）第三者評価等外部の専門家による評価、チェックを継続的に受けている</w:t>
            </w:r>
          </w:p>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イ）継続的ではないが、外部の専門家による評価、チェックを受けたことがある</w:t>
            </w:r>
          </w:p>
          <w:p w:rsidR="008F5945" w:rsidRPr="005720CC" w:rsidRDefault="008F5945">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ウ）外部の評価を受けたことがない</w:t>
            </w:r>
          </w:p>
          <w:p w:rsidR="008F5945" w:rsidRPr="005720CC" w:rsidRDefault="008F5945">
            <w:pPr>
              <w:rPr>
                <w:rFonts w:ascii="HGPｺﾞｼｯｸM" w:eastAsia="HGPｺﾞｼｯｸM" w:cs="Times New Roman"/>
                <w:kern w:val="0"/>
                <w:sz w:val="20"/>
                <w:szCs w:val="20"/>
              </w:rPr>
            </w:pPr>
          </w:p>
        </w:tc>
        <w:tc>
          <w:tcPr>
            <w:tcW w:w="3968" w:type="dxa"/>
          </w:tcPr>
          <w:p w:rsidR="008F5945" w:rsidRPr="005720CC" w:rsidRDefault="008F5945" w:rsidP="00D54668">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ア）第三者評価又は他の外部評価を継続的に受けており、その結果を支援の向上に生かしている。評価機関（　　　　　　　　　　　）</w:t>
            </w:r>
          </w:p>
          <w:p w:rsidR="008F5945" w:rsidRPr="005720CC" w:rsidRDefault="008F5945">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　　　　　</w:t>
            </w:r>
            <w:r w:rsidR="00D54668" w:rsidRPr="005720CC">
              <w:rPr>
                <w:rFonts w:ascii="HGPｺﾞｼｯｸM" w:eastAsia="HGPｺﾞｼｯｸM" w:cs="HGPｺﾞｼｯｸM" w:hint="eastAsia"/>
                <w:kern w:val="0"/>
                <w:sz w:val="20"/>
                <w:szCs w:val="20"/>
              </w:rPr>
              <w:t xml:space="preserve">     </w:t>
            </w:r>
            <w:r w:rsidRPr="005720CC">
              <w:rPr>
                <w:rFonts w:ascii="HGPｺﾞｼｯｸM" w:eastAsia="HGPｺﾞｼｯｸM" w:cs="HGPｺﾞｼｯｸM" w:hint="eastAsia"/>
                <w:kern w:val="0"/>
                <w:sz w:val="20"/>
                <w:szCs w:val="20"/>
              </w:rPr>
              <w:t>評価日　（　　　　　　　　　　　　）</w:t>
            </w:r>
          </w:p>
          <w:p w:rsidR="008F5945" w:rsidRPr="005720CC" w:rsidRDefault="008F5945" w:rsidP="00D54668">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イ）継続的ではないが外部評価を受けたことがある。　評価機関（　　　　　　　　</w:t>
            </w:r>
            <w:r w:rsidR="00D54668" w:rsidRPr="005720CC">
              <w:rPr>
                <w:rFonts w:ascii="HGPｺﾞｼｯｸM" w:eastAsia="HGPｺﾞｼｯｸM" w:cs="HGPｺﾞｼｯｸM" w:hint="eastAsia"/>
                <w:kern w:val="0"/>
                <w:sz w:val="20"/>
                <w:szCs w:val="20"/>
              </w:rPr>
              <w:t xml:space="preserve"> </w:t>
            </w:r>
            <w:r w:rsidRPr="005720CC">
              <w:rPr>
                <w:rFonts w:ascii="HGPｺﾞｼｯｸM" w:eastAsia="HGPｺﾞｼｯｸM" w:cs="HGPｺﾞｼｯｸM" w:hint="eastAsia"/>
                <w:kern w:val="0"/>
                <w:sz w:val="20"/>
                <w:szCs w:val="20"/>
              </w:rPr>
              <w:t xml:space="preserve">　　　　）</w:t>
            </w:r>
          </w:p>
          <w:p w:rsidR="008F5945" w:rsidRPr="005720CC" w:rsidRDefault="008F5945">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　　　　　</w:t>
            </w:r>
            <w:r w:rsidR="00D54668" w:rsidRPr="005720CC">
              <w:rPr>
                <w:rFonts w:ascii="HGPｺﾞｼｯｸM" w:eastAsia="HGPｺﾞｼｯｸM" w:cs="HGPｺﾞｼｯｸM" w:hint="eastAsia"/>
                <w:kern w:val="0"/>
                <w:sz w:val="20"/>
                <w:szCs w:val="20"/>
              </w:rPr>
              <w:t xml:space="preserve"> </w:t>
            </w:r>
            <w:r w:rsidRPr="005720CC">
              <w:rPr>
                <w:rFonts w:ascii="HGPｺﾞｼｯｸM" w:eastAsia="HGPｺﾞｼｯｸM" w:cs="HGPｺﾞｼｯｸM" w:hint="eastAsia"/>
                <w:kern w:val="0"/>
                <w:sz w:val="20"/>
                <w:szCs w:val="20"/>
              </w:rPr>
              <w:t>評価日　（　　　　　　　　　　　　　）</w:t>
            </w:r>
          </w:p>
          <w:p w:rsidR="008F5945" w:rsidRPr="005720CC" w:rsidRDefault="008F5945">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ウ）外部評価は受けたことがない。</w:t>
            </w:r>
          </w:p>
        </w:tc>
        <w:tc>
          <w:tcPr>
            <w:tcW w:w="4253" w:type="dxa"/>
          </w:tcPr>
          <w:p w:rsidR="008F5945" w:rsidRPr="005720CC" w:rsidRDefault="008F5945" w:rsidP="00E9404C">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□会計士による指導を受けている。</w:t>
            </w:r>
          </w:p>
          <w:p w:rsidR="008F5945" w:rsidRPr="005720CC" w:rsidRDefault="008F5945" w:rsidP="00E9404C">
            <w:pPr>
              <w:rPr>
                <w:rFonts w:ascii="HGPｺﾞｼｯｸM" w:eastAsia="HGPｺﾞｼｯｸM" w:cs="Times New Roman"/>
                <w:kern w:val="0"/>
                <w:sz w:val="20"/>
                <w:szCs w:val="20"/>
                <w:u w:val="single"/>
              </w:rPr>
            </w:pPr>
            <w:r w:rsidRPr="005720CC">
              <w:rPr>
                <w:rFonts w:ascii="HGPｺﾞｼｯｸM" w:eastAsia="HGPｺﾞｼｯｸM" w:cs="HGPｺﾞｼｯｸM" w:hint="eastAsia"/>
                <w:kern w:val="0"/>
                <w:sz w:val="20"/>
                <w:szCs w:val="20"/>
              </w:rPr>
              <w:t>□外部評価結果を公表している。</w:t>
            </w:r>
          </w:p>
        </w:tc>
      </w:tr>
      <w:tr w:rsidR="005720CC" w:rsidRPr="005720CC" w:rsidTr="002D5B81">
        <w:trPr>
          <w:trHeight w:val="5400"/>
        </w:trPr>
        <w:tc>
          <w:tcPr>
            <w:tcW w:w="4078" w:type="dxa"/>
          </w:tcPr>
          <w:p w:rsidR="008F5945" w:rsidRPr="005720CC" w:rsidRDefault="008F5945" w:rsidP="00C00095">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２</w:t>
            </w:r>
            <w:r w:rsidR="00497F94" w:rsidRPr="005720CC">
              <w:rPr>
                <w:rFonts w:ascii="HGPｺﾞｼｯｸM" w:eastAsia="HGPｺﾞｼｯｸM" w:cs="HGPｺﾞｼｯｸM" w:hint="eastAsia"/>
                <w:kern w:val="0"/>
                <w:sz w:val="20"/>
                <w:szCs w:val="20"/>
              </w:rPr>
              <w:t>３</w:t>
            </w:r>
            <w:r w:rsidRPr="005720CC">
              <w:rPr>
                <w:rFonts w:ascii="HGPｺﾞｼｯｸM" w:eastAsia="HGPｺﾞｼｯｸM" w:cs="HGPｺﾞｼｯｸM" w:hint="eastAsia"/>
                <w:kern w:val="0"/>
                <w:sz w:val="20"/>
                <w:szCs w:val="20"/>
              </w:rPr>
              <w:t>．地域との関係が適切に確保され、施設の透明性を図るよう取り組んでいる。</w:t>
            </w:r>
          </w:p>
          <w:p w:rsidR="008F5945" w:rsidRPr="005720CC" w:rsidRDefault="008F5945" w:rsidP="00C00095">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　　</w:t>
            </w:r>
          </w:p>
          <w:p w:rsidR="008F5945" w:rsidRPr="005720CC" w:rsidRDefault="008F5945" w:rsidP="00FF7710">
            <w:pPr>
              <w:rPr>
                <w:rFonts w:ascii="HGPｺﾞｼｯｸM" w:eastAsia="HGPｺﾞｼｯｸM" w:cs="Times New Roman"/>
                <w:kern w:val="0"/>
                <w:sz w:val="20"/>
                <w:szCs w:val="20"/>
                <w:bdr w:val="single" w:sz="4" w:space="0" w:color="auto"/>
              </w:rPr>
            </w:pPr>
          </w:p>
          <w:p w:rsidR="008F5945" w:rsidRPr="005720CC" w:rsidRDefault="008F5945" w:rsidP="00FF7710">
            <w:pPr>
              <w:rPr>
                <w:rFonts w:ascii="HGPｺﾞｼｯｸM" w:eastAsia="HGPｺﾞｼｯｸM" w:cs="Times New Roman"/>
                <w:kern w:val="0"/>
                <w:sz w:val="20"/>
                <w:szCs w:val="20"/>
              </w:rPr>
            </w:pPr>
          </w:p>
          <w:p w:rsidR="008F5945" w:rsidRPr="005720CC" w:rsidRDefault="008F5945" w:rsidP="00240F2B">
            <w:pPr>
              <w:rPr>
                <w:rFonts w:ascii="HGPｺﾞｼｯｸM" w:eastAsia="HGPｺﾞｼｯｸM" w:cs="Times New Roman"/>
                <w:kern w:val="0"/>
                <w:sz w:val="20"/>
                <w:szCs w:val="20"/>
              </w:rPr>
            </w:pPr>
          </w:p>
        </w:tc>
        <w:tc>
          <w:tcPr>
            <w:tcW w:w="3366" w:type="dxa"/>
          </w:tcPr>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ア）地域交流イベントの開催やボランティアの受け入れなど利用者が地域との交流を持つための取り組みを計画的に行っている。</w:t>
            </w:r>
          </w:p>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イ）地域と良好な関係を築くよう取り組んでいるが、十分ではない。</w:t>
            </w:r>
          </w:p>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ウ）特に地域と良好な関係を築くような取り組みは行っていない。</w:t>
            </w:r>
          </w:p>
        </w:tc>
        <w:tc>
          <w:tcPr>
            <w:tcW w:w="3968" w:type="dxa"/>
          </w:tcPr>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w:t>
            </w:r>
            <w:r w:rsidR="00D54668" w:rsidRPr="005720CC">
              <w:rPr>
                <w:rFonts w:ascii="HGPｺﾞｼｯｸM" w:eastAsia="HGPｺﾞｼｯｸM" w:cs="HGPｺﾞｼｯｸM" w:hint="eastAsia"/>
                <w:kern w:val="0"/>
                <w:sz w:val="20"/>
                <w:szCs w:val="20"/>
              </w:rPr>
              <w:t>・</w:t>
            </w:r>
            <w:r w:rsidRPr="005720CC">
              <w:rPr>
                <w:rFonts w:ascii="HGPｺﾞｼｯｸM" w:eastAsia="HGPｺﾞｼｯｸM" w:cs="HGPｺﾞｼｯｸM" w:hint="eastAsia"/>
                <w:kern w:val="0"/>
                <w:sz w:val="20"/>
                <w:szCs w:val="20"/>
              </w:rPr>
              <w:t>地域のボランティアを積極的に受け入れる体制を整えており、現在定期的にボランティアの受け入れを行っている。</w:t>
            </w:r>
          </w:p>
          <w:p w:rsidR="008F5945" w:rsidRPr="005720CC" w:rsidRDefault="008F5945" w:rsidP="00462AD3">
            <w:pPr>
              <w:ind w:firstLineChars="100" w:firstLine="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受け入れているボランティア（　　　　　　　　）</w:t>
            </w:r>
          </w:p>
          <w:p w:rsidR="008F5945" w:rsidRPr="005720CC" w:rsidRDefault="008F5945" w:rsidP="00462AD3">
            <w:pPr>
              <w:ind w:firstLineChars="100" w:firstLine="20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 xml:space="preserve">頻度　　　　　</w:t>
            </w:r>
            <w:r w:rsidRPr="005720CC">
              <w:rPr>
                <w:rFonts w:ascii="HGPｺﾞｼｯｸM" w:eastAsia="HGPｺﾞｼｯｸM" w:cs="HGPｺﾞｼｯｸM"/>
                <w:kern w:val="0"/>
                <w:sz w:val="20"/>
                <w:szCs w:val="20"/>
              </w:rPr>
              <w:t>(</w:t>
            </w:r>
            <w:r w:rsidRPr="005720CC">
              <w:rPr>
                <w:rFonts w:ascii="HGPｺﾞｼｯｸM" w:eastAsia="HGPｺﾞｼｯｸM" w:cs="HGPｺﾞｼｯｸM" w:hint="eastAsia"/>
                <w:kern w:val="0"/>
                <w:sz w:val="20"/>
                <w:szCs w:val="20"/>
              </w:rPr>
              <w:t xml:space="preserve">　　　　　　　　　　　　　　　　　</w:t>
            </w:r>
            <w:r w:rsidRPr="005720CC">
              <w:rPr>
                <w:rFonts w:ascii="HGPｺﾞｼｯｸM" w:eastAsia="HGPｺﾞｼｯｸM" w:cs="HGPｺﾞｼｯｸM"/>
                <w:kern w:val="0"/>
                <w:sz w:val="20"/>
                <w:szCs w:val="20"/>
              </w:rPr>
              <w:t>)</w:t>
            </w:r>
          </w:p>
          <w:p w:rsidR="008F5945" w:rsidRPr="005720CC" w:rsidRDefault="008F5945" w:rsidP="00D54668">
            <w:pPr>
              <w:ind w:leftChars="48" w:left="201"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・実習生の受け入れ体制を整え、積極的に受け入れている。</w:t>
            </w:r>
          </w:p>
          <w:p w:rsidR="008F5945" w:rsidRPr="005720CC" w:rsidRDefault="008F5945" w:rsidP="00462AD3">
            <w:pPr>
              <w:ind w:firstLineChars="100" w:firstLine="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昨年度の受け入れ人数（　　　　　　　　　　）</w:t>
            </w:r>
          </w:p>
          <w:p w:rsidR="008F5945" w:rsidRPr="005720CC" w:rsidRDefault="008F5945" w:rsidP="00D54668">
            <w:pPr>
              <w:ind w:leftChars="48" w:left="201"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・施設での行事や活動について積極的に地域へ案内し、地域から多数の参加がある。</w:t>
            </w:r>
          </w:p>
          <w:p w:rsidR="00F52A81" w:rsidRPr="005720CC" w:rsidRDefault="008F5945" w:rsidP="00F52A81">
            <w:pPr>
              <w:pStyle w:val="a4"/>
              <w:numPr>
                <w:ilvl w:val="0"/>
                <w:numId w:val="29"/>
              </w:numPr>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上記について取り組んでいるが、十分ではない。</w:t>
            </w:r>
          </w:p>
          <w:p w:rsidR="008F5945" w:rsidRPr="005720CC" w:rsidRDefault="00E465FA" w:rsidP="00E465FA">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w:t>
            </w:r>
            <w:r w:rsidR="008F5945" w:rsidRPr="005720CC">
              <w:rPr>
                <w:rFonts w:ascii="HGPｺﾞｼｯｸM" w:eastAsia="HGPｺﾞｼｯｸM" w:cs="HGPｺﾞｼｯｸM" w:hint="eastAsia"/>
                <w:kern w:val="0"/>
                <w:sz w:val="20"/>
                <w:szCs w:val="20"/>
              </w:rPr>
              <w:t>特に取り組んでいない。</w:t>
            </w:r>
          </w:p>
          <w:p w:rsidR="00F52A81" w:rsidRPr="005720CC" w:rsidRDefault="00F52A81" w:rsidP="00F52A81">
            <w:pPr>
              <w:pStyle w:val="a4"/>
              <w:ind w:leftChars="0" w:left="360"/>
              <w:rPr>
                <w:rFonts w:ascii="HGPｺﾞｼｯｸM" w:eastAsia="HGPｺﾞｼｯｸM" w:cs="Times New Roman"/>
                <w:kern w:val="0"/>
                <w:sz w:val="20"/>
                <w:szCs w:val="20"/>
              </w:rPr>
            </w:pPr>
          </w:p>
        </w:tc>
        <w:tc>
          <w:tcPr>
            <w:tcW w:w="4253" w:type="dxa"/>
          </w:tcPr>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□ボランティアや実習生などとの交流があり、施設についての意見を積極的に聞いている。</w:t>
            </w:r>
          </w:p>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□利用者の買い物や通院、散髪など日常的な活動についても地域における社会資源を利用するよう取り組んでいる。</w:t>
            </w:r>
          </w:p>
        </w:tc>
      </w:tr>
      <w:tr w:rsidR="005720CC" w:rsidRPr="005720CC" w:rsidTr="002D5B81">
        <w:trPr>
          <w:trHeight w:val="3705"/>
        </w:trPr>
        <w:tc>
          <w:tcPr>
            <w:tcW w:w="4078" w:type="dxa"/>
          </w:tcPr>
          <w:p w:rsidR="008F5945" w:rsidRPr="005720CC" w:rsidRDefault="008F5945" w:rsidP="00B46A6C">
            <w:pPr>
              <w:rPr>
                <w:rFonts w:ascii="HGPｺﾞｼｯｸM" w:eastAsia="HGPｺﾞｼｯｸM" w:cs="HGPｺﾞｼｯｸM"/>
                <w:kern w:val="0"/>
                <w:sz w:val="20"/>
                <w:szCs w:val="20"/>
                <w:bdr w:val="single" w:sz="4" w:space="0" w:color="auto"/>
              </w:rPr>
            </w:pPr>
            <w:r w:rsidRPr="005720CC">
              <w:rPr>
                <w:rFonts w:ascii="HGPｺﾞｼｯｸM" w:eastAsia="HGPｺﾞｼｯｸM" w:cs="HGPｺﾞｼｯｸM" w:hint="eastAsia"/>
                <w:kern w:val="0"/>
                <w:sz w:val="20"/>
                <w:szCs w:val="20"/>
              </w:rPr>
              <w:lastRenderedPageBreak/>
              <w:t>２</w:t>
            </w:r>
            <w:r w:rsidR="00497F94" w:rsidRPr="005720CC">
              <w:rPr>
                <w:rFonts w:ascii="HGPｺﾞｼｯｸM" w:eastAsia="HGPｺﾞｼｯｸM" w:cs="HGPｺﾞｼｯｸM" w:hint="eastAsia"/>
                <w:kern w:val="0"/>
                <w:sz w:val="20"/>
                <w:szCs w:val="20"/>
              </w:rPr>
              <w:t>４</w:t>
            </w:r>
            <w:r w:rsidRPr="005720CC">
              <w:rPr>
                <w:rFonts w:ascii="HGPｺﾞｼｯｸM" w:eastAsia="HGPｺﾞｼｯｸM" w:cs="HGPｺﾞｼｯｸM" w:hint="eastAsia"/>
                <w:kern w:val="0"/>
                <w:sz w:val="20"/>
                <w:szCs w:val="20"/>
              </w:rPr>
              <w:t xml:space="preserve">．利用者の家族等と定期的に連絡・調整等を図り、スムーズに意思疎通が図られている。　　</w:t>
            </w:r>
          </w:p>
          <w:p w:rsidR="008F5945" w:rsidRPr="005720CC" w:rsidRDefault="008F5945" w:rsidP="00D12932">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　</w:t>
            </w:r>
          </w:p>
          <w:p w:rsidR="008F5945" w:rsidRPr="005720CC" w:rsidRDefault="008F5945" w:rsidP="00B80A42">
            <w:pPr>
              <w:ind w:leftChars="95" w:left="199"/>
              <w:rPr>
                <w:rFonts w:ascii="HGPｺﾞｼｯｸM" w:eastAsia="HGPｺﾞｼｯｸM" w:cs="Times New Roman"/>
                <w:kern w:val="0"/>
                <w:sz w:val="20"/>
                <w:szCs w:val="20"/>
              </w:rPr>
            </w:pPr>
          </w:p>
        </w:tc>
        <w:tc>
          <w:tcPr>
            <w:tcW w:w="3366" w:type="dxa"/>
          </w:tcPr>
          <w:p w:rsidR="008F5945" w:rsidRPr="005720CC" w:rsidRDefault="008F5945" w:rsidP="001141B9">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ア）利用者家族と意思疎通がスムーズに図られている。</w:t>
            </w:r>
          </w:p>
          <w:p w:rsidR="008F5945" w:rsidRPr="005720CC" w:rsidRDefault="008F5945" w:rsidP="001141B9">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イ）利用者家族と意思疎通がスムーズに図られるよう取り組んでいるが、十分ではない。</w:t>
            </w:r>
          </w:p>
          <w:p w:rsidR="008F5945" w:rsidRPr="005720CC" w:rsidRDefault="008F5945" w:rsidP="001141B9">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ウ）利用者家族と意思疎通をスムーズに図るような取り組みは特にしていない。</w:t>
            </w:r>
          </w:p>
        </w:tc>
        <w:tc>
          <w:tcPr>
            <w:tcW w:w="3968" w:type="dxa"/>
          </w:tcPr>
          <w:p w:rsidR="008F5945" w:rsidRPr="005720CC" w:rsidRDefault="00D54668" w:rsidP="00F13044">
            <w:pPr>
              <w:pStyle w:val="a4"/>
              <w:numPr>
                <w:ilvl w:val="0"/>
                <w:numId w:val="33"/>
              </w:numPr>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w:t>
            </w:r>
            <w:r w:rsidR="008F5945" w:rsidRPr="005720CC">
              <w:rPr>
                <w:rFonts w:ascii="HGPｺﾞｼｯｸM" w:eastAsia="HGPｺﾞｼｯｸM" w:cs="HGPｺﾞｼｯｸM" w:hint="eastAsia"/>
                <w:kern w:val="0"/>
                <w:sz w:val="20"/>
                <w:szCs w:val="20"/>
              </w:rPr>
              <w:t>施設だよりの発行や面談、訪問、連絡ノートなどを通して家族との連絡調整、連携が十分に図られている。</w:t>
            </w:r>
          </w:p>
          <w:p w:rsidR="008F5945" w:rsidRPr="005720CC" w:rsidRDefault="008F5945" w:rsidP="00013649">
            <w:pPr>
              <w:ind w:leftChars="95" w:left="199"/>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・家族からの訪問、見学は随時受け入れている。</w:t>
            </w:r>
          </w:p>
          <w:p w:rsidR="00013649" w:rsidRPr="005720CC" w:rsidRDefault="008F5945" w:rsidP="00013649">
            <w:pPr>
              <w:ind w:leftChars="95" w:left="199"/>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・利用者家</w:t>
            </w:r>
            <w:r w:rsidR="00013649" w:rsidRPr="005720CC">
              <w:rPr>
                <w:rFonts w:ascii="HGPｺﾞｼｯｸM" w:eastAsia="HGPｺﾞｼｯｸM" w:cs="HGPｺﾞｼｯｸM" w:hint="eastAsia"/>
                <w:kern w:val="0"/>
                <w:sz w:val="20"/>
                <w:szCs w:val="20"/>
              </w:rPr>
              <w:t>族から情報開示の求めにいつでも応じられるように体制をとっている。</w:t>
            </w:r>
          </w:p>
          <w:p w:rsidR="00013649" w:rsidRPr="005720CC" w:rsidRDefault="008F5945" w:rsidP="00013649">
            <w:pPr>
              <w:pStyle w:val="a4"/>
              <w:numPr>
                <w:ilvl w:val="0"/>
                <w:numId w:val="33"/>
              </w:numPr>
              <w:ind w:leftChars="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取り組んでいるが、十分ではない。</w:t>
            </w:r>
          </w:p>
          <w:p w:rsidR="008F5945" w:rsidRPr="005720CC" w:rsidRDefault="008F5945" w:rsidP="00013649">
            <w:pPr>
              <w:pStyle w:val="a4"/>
              <w:numPr>
                <w:ilvl w:val="0"/>
                <w:numId w:val="33"/>
              </w:numPr>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取り組んでいない。</w:t>
            </w:r>
          </w:p>
        </w:tc>
        <w:tc>
          <w:tcPr>
            <w:tcW w:w="4253" w:type="dxa"/>
          </w:tcPr>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□家族が施設側に意見を言いやすい工夫を行っている（工夫　　　　　　　　　　　　　　　　　　　　）</w:t>
            </w:r>
          </w:p>
        </w:tc>
      </w:tr>
      <w:tr w:rsidR="005720CC" w:rsidRPr="005720CC" w:rsidTr="00D54668">
        <w:trPr>
          <w:trHeight w:val="3099"/>
        </w:trPr>
        <w:tc>
          <w:tcPr>
            <w:tcW w:w="4078" w:type="dxa"/>
            <w:tcBorders>
              <w:bottom w:val="single" w:sz="4" w:space="0" w:color="auto"/>
            </w:tcBorders>
          </w:tcPr>
          <w:p w:rsidR="008F5945" w:rsidRPr="005720CC" w:rsidRDefault="008F5945" w:rsidP="00B46A6C">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２</w:t>
            </w:r>
            <w:r w:rsidR="00497F94" w:rsidRPr="005720CC">
              <w:rPr>
                <w:rFonts w:ascii="HGPｺﾞｼｯｸM" w:eastAsia="HGPｺﾞｼｯｸM" w:cs="HGPｺﾞｼｯｸM" w:hint="eastAsia"/>
                <w:kern w:val="0"/>
                <w:sz w:val="20"/>
                <w:szCs w:val="20"/>
              </w:rPr>
              <w:t>５</w:t>
            </w:r>
            <w:r w:rsidRPr="005720CC">
              <w:rPr>
                <w:rFonts w:ascii="HGPｺﾞｼｯｸM" w:eastAsia="HGPｺﾞｼｯｸM" w:cs="HGPｺﾞｼｯｸM" w:hint="eastAsia"/>
                <w:kern w:val="0"/>
                <w:sz w:val="20"/>
                <w:szCs w:val="20"/>
              </w:rPr>
              <w:t>．利用者の権利を守るため、虐待防止や権利擁護について、利用者、家族、関係機関との意見交換の場を設置している。</w:t>
            </w:r>
          </w:p>
          <w:p w:rsidR="008F5945" w:rsidRPr="005720CC" w:rsidRDefault="00F13044" w:rsidP="006E7907">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　</w:t>
            </w:r>
            <w:r w:rsidR="008F5945" w:rsidRPr="005720CC">
              <w:rPr>
                <w:rFonts w:ascii="HGPｺﾞｼｯｸM" w:eastAsia="HGPｺﾞｼｯｸM" w:cs="HGPｺﾞｼｯｸM" w:hint="eastAsia"/>
                <w:kern w:val="0"/>
                <w:sz w:val="20"/>
                <w:szCs w:val="20"/>
              </w:rPr>
              <w:t xml:space="preserve">　</w:t>
            </w:r>
          </w:p>
        </w:tc>
        <w:tc>
          <w:tcPr>
            <w:tcW w:w="3366" w:type="dxa"/>
            <w:tcBorders>
              <w:bottom w:val="single" w:sz="4" w:space="0" w:color="auto"/>
            </w:tcBorders>
          </w:tcPr>
          <w:p w:rsidR="008F5945" w:rsidRPr="005720CC" w:rsidRDefault="008F5945" w:rsidP="001141B9">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ア）定期的に意見交換の場を設けている</w:t>
            </w:r>
            <w:r w:rsidR="00F13044" w:rsidRPr="005720CC">
              <w:rPr>
                <w:rFonts w:ascii="HGPｺﾞｼｯｸM" w:eastAsia="HGPｺﾞｼｯｸM" w:cs="HGPｺﾞｼｯｸM" w:hint="eastAsia"/>
                <w:kern w:val="0"/>
                <w:sz w:val="20"/>
                <w:szCs w:val="20"/>
              </w:rPr>
              <w:t>。</w:t>
            </w:r>
          </w:p>
          <w:p w:rsidR="008F5945" w:rsidRPr="005720CC" w:rsidRDefault="008F5945" w:rsidP="001141B9">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イ）意見交換の場を設けているが</w:t>
            </w:r>
            <w:r w:rsidR="00F13044" w:rsidRPr="005720CC">
              <w:rPr>
                <w:rFonts w:ascii="HGPｺﾞｼｯｸM" w:eastAsia="HGPｺﾞｼｯｸM" w:cs="HGPｺﾞｼｯｸM" w:hint="eastAsia"/>
                <w:kern w:val="0"/>
                <w:sz w:val="20"/>
                <w:szCs w:val="20"/>
              </w:rPr>
              <w:t>十分でない。</w:t>
            </w:r>
          </w:p>
          <w:p w:rsidR="008F5945" w:rsidRPr="005720CC" w:rsidRDefault="008F5945" w:rsidP="00A95DED">
            <w:pPr>
              <w:pStyle w:val="a4"/>
              <w:numPr>
                <w:ilvl w:val="0"/>
                <w:numId w:val="5"/>
              </w:numPr>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設けていない</w:t>
            </w:r>
            <w:r w:rsidR="00F13044" w:rsidRPr="005720CC">
              <w:rPr>
                <w:rFonts w:ascii="HGPｺﾞｼｯｸM" w:eastAsia="HGPｺﾞｼｯｸM" w:cs="HGPｺﾞｼｯｸM" w:hint="eastAsia"/>
                <w:kern w:val="0"/>
                <w:sz w:val="20"/>
                <w:szCs w:val="20"/>
              </w:rPr>
              <w:t>。</w:t>
            </w:r>
          </w:p>
        </w:tc>
        <w:tc>
          <w:tcPr>
            <w:tcW w:w="3968" w:type="dxa"/>
            <w:tcBorders>
              <w:bottom w:val="single" w:sz="4" w:space="0" w:color="auto"/>
            </w:tcBorders>
          </w:tcPr>
          <w:p w:rsidR="00F13044" w:rsidRPr="005720CC" w:rsidRDefault="008F5945" w:rsidP="00F13044">
            <w:pPr>
              <w:pStyle w:val="a4"/>
              <w:numPr>
                <w:ilvl w:val="0"/>
                <w:numId w:val="34"/>
              </w:numPr>
              <w:ind w:leftChars="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虐待防止や権利擁護について、利用者、家族、関係機関と意見交換の場を設け、施設での取り組みの透明性を図る努力をしている。</w:t>
            </w:r>
          </w:p>
          <w:p w:rsidR="00F13044" w:rsidRPr="005720CC" w:rsidRDefault="008F5945" w:rsidP="00F13044">
            <w:pPr>
              <w:pStyle w:val="a4"/>
              <w:numPr>
                <w:ilvl w:val="0"/>
                <w:numId w:val="34"/>
              </w:numPr>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関係機関、利用者、家族と意見交換の場を設置しているが、十分な活動は行われていない。</w:t>
            </w:r>
          </w:p>
          <w:p w:rsidR="008F5945" w:rsidRPr="005720CC" w:rsidRDefault="008F5945" w:rsidP="00F13044">
            <w:pPr>
              <w:pStyle w:val="a4"/>
              <w:numPr>
                <w:ilvl w:val="0"/>
                <w:numId w:val="34"/>
              </w:numPr>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設けていない。</w:t>
            </w:r>
          </w:p>
          <w:p w:rsidR="00CF4B1D" w:rsidRPr="005720CC" w:rsidRDefault="00CF4B1D" w:rsidP="00BA6DB5">
            <w:pPr>
              <w:rPr>
                <w:rFonts w:ascii="HGPｺﾞｼｯｸM" w:eastAsia="HGPｺﾞｼｯｸM" w:cs="Times New Roman"/>
                <w:kern w:val="0"/>
                <w:sz w:val="20"/>
                <w:szCs w:val="20"/>
              </w:rPr>
            </w:pPr>
          </w:p>
        </w:tc>
        <w:tc>
          <w:tcPr>
            <w:tcW w:w="4253" w:type="dxa"/>
            <w:tcBorders>
              <w:bottom w:val="single" w:sz="4" w:space="0" w:color="auto"/>
            </w:tcBorders>
          </w:tcPr>
          <w:p w:rsidR="008F5945" w:rsidRPr="005720CC" w:rsidRDefault="008F5945" w:rsidP="00D12932">
            <w:pPr>
              <w:rPr>
                <w:rFonts w:ascii="HGPｺﾞｼｯｸM" w:eastAsia="HGPｺﾞｼｯｸM" w:cs="Times New Roman"/>
                <w:kern w:val="0"/>
                <w:sz w:val="20"/>
                <w:szCs w:val="20"/>
              </w:rPr>
            </w:pPr>
          </w:p>
        </w:tc>
      </w:tr>
    </w:tbl>
    <w:p w:rsidR="00E040C8" w:rsidRDefault="00E040C8">
      <w:r>
        <w:br w:type="page"/>
      </w:r>
    </w:p>
    <w:tbl>
      <w:tblPr>
        <w:tblW w:w="1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8"/>
        <w:gridCol w:w="3366"/>
        <w:gridCol w:w="3968"/>
        <w:gridCol w:w="4253"/>
      </w:tblGrid>
      <w:tr w:rsidR="005720CC" w:rsidRPr="005720CC" w:rsidTr="007F4E6B">
        <w:trPr>
          <w:trHeight w:val="706"/>
        </w:trPr>
        <w:tc>
          <w:tcPr>
            <w:tcW w:w="15665" w:type="dxa"/>
            <w:gridSpan w:val="4"/>
            <w:tcBorders>
              <w:top w:val="single" w:sz="4" w:space="0" w:color="auto"/>
              <w:left w:val="single" w:sz="4" w:space="0" w:color="auto"/>
              <w:bottom w:val="single" w:sz="4" w:space="0" w:color="auto"/>
              <w:right w:val="single" w:sz="4" w:space="0" w:color="auto"/>
            </w:tcBorders>
          </w:tcPr>
          <w:p w:rsidR="00D54668" w:rsidRPr="005720CC" w:rsidRDefault="007F4E6B" w:rsidP="007F4E6B">
            <w:pPr>
              <w:rPr>
                <w:rFonts w:ascii="HGPｺﾞｼｯｸM" w:eastAsia="HGPｺﾞｼｯｸM" w:cs="Times New Roman"/>
                <w:kern w:val="0"/>
                <w:sz w:val="20"/>
                <w:szCs w:val="20"/>
              </w:rPr>
            </w:pPr>
            <w:r w:rsidRPr="005720CC">
              <w:rPr>
                <w:rFonts w:ascii="HGPｺﾞｼｯｸM" w:eastAsia="HGPｺﾞｼｯｸM" w:cs="HGPｺﾞｼｯｸM" w:hint="eastAsia"/>
                <w:b/>
                <w:bCs/>
                <w:kern w:val="0"/>
                <w:sz w:val="28"/>
                <w:szCs w:val="28"/>
              </w:rPr>
              <w:lastRenderedPageBreak/>
              <w:t>Ⅵ　苦情・虐待事案への対応等の体制整備</w:t>
            </w:r>
          </w:p>
        </w:tc>
      </w:tr>
      <w:tr w:rsidR="005720CC" w:rsidRPr="005720CC" w:rsidTr="002D5B81">
        <w:trPr>
          <w:trHeight w:val="3600"/>
        </w:trPr>
        <w:tc>
          <w:tcPr>
            <w:tcW w:w="4078" w:type="dxa"/>
          </w:tcPr>
          <w:p w:rsidR="008F5945" w:rsidRPr="005720CC" w:rsidRDefault="008F5945" w:rsidP="00FF7710">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２</w:t>
            </w:r>
            <w:r w:rsidR="00497F94" w:rsidRPr="005720CC">
              <w:rPr>
                <w:rFonts w:ascii="HGPｺﾞｼｯｸM" w:eastAsia="HGPｺﾞｼｯｸM" w:cs="HGPｺﾞｼｯｸM" w:hint="eastAsia"/>
                <w:kern w:val="0"/>
                <w:sz w:val="20"/>
                <w:szCs w:val="20"/>
              </w:rPr>
              <w:t>６</w:t>
            </w:r>
            <w:r w:rsidRPr="005720CC">
              <w:rPr>
                <w:rFonts w:ascii="HGPｺﾞｼｯｸM" w:eastAsia="HGPｺﾞｼｯｸM" w:cs="HGPｺﾞｼｯｸM" w:hint="eastAsia"/>
                <w:kern w:val="0"/>
                <w:sz w:val="20"/>
                <w:szCs w:val="20"/>
              </w:rPr>
              <w:t>．虐待防止に関する責任者を定め、委員会を設置するなどの取り組みを行っている。</w:t>
            </w:r>
          </w:p>
          <w:p w:rsidR="008F5945" w:rsidRPr="005720CC" w:rsidRDefault="008F5945" w:rsidP="00782E49">
            <w:pPr>
              <w:rPr>
                <w:rFonts w:ascii="HGPｺﾞｼｯｸM" w:eastAsia="HGPｺﾞｼｯｸM" w:cs="Times New Roman"/>
                <w:kern w:val="0"/>
                <w:sz w:val="20"/>
                <w:szCs w:val="20"/>
              </w:rPr>
            </w:pPr>
          </w:p>
        </w:tc>
        <w:tc>
          <w:tcPr>
            <w:tcW w:w="3366" w:type="dxa"/>
          </w:tcPr>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ア）虐待防止に関する責任者</w:t>
            </w:r>
            <w:r w:rsidR="00F13044" w:rsidRPr="005720CC">
              <w:rPr>
                <w:rFonts w:ascii="HGPｺﾞｼｯｸM" w:eastAsia="HGPｺﾞｼｯｸM" w:cs="HGPｺﾞｼｯｸM" w:hint="eastAsia"/>
                <w:kern w:val="0"/>
                <w:sz w:val="20"/>
                <w:szCs w:val="20"/>
              </w:rPr>
              <w:t>を</w:t>
            </w:r>
            <w:r w:rsidRPr="005720CC">
              <w:rPr>
                <w:rFonts w:ascii="HGPｺﾞｼｯｸM" w:eastAsia="HGPｺﾞｼｯｸM" w:cs="HGPｺﾞｼｯｸM" w:hint="eastAsia"/>
                <w:kern w:val="0"/>
                <w:sz w:val="20"/>
                <w:szCs w:val="20"/>
              </w:rPr>
              <w:t>定め委員会を設置するなど虐待防止に向けて積極的に取り組んでいる。</w:t>
            </w:r>
          </w:p>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イ）責任者は定めているが、利用者、家族への周知の取り組みは不十分である</w:t>
            </w:r>
          </w:p>
          <w:p w:rsidR="008F5945" w:rsidRPr="005720CC" w:rsidRDefault="008F5945">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ウ）責任者は定めていない</w:t>
            </w:r>
          </w:p>
        </w:tc>
        <w:tc>
          <w:tcPr>
            <w:tcW w:w="3968" w:type="dxa"/>
          </w:tcPr>
          <w:p w:rsidR="008F5945" w:rsidRPr="005720CC" w:rsidRDefault="008F5945" w:rsidP="00E93C45">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w:t>
            </w:r>
            <w:r w:rsidR="00E93C45" w:rsidRPr="005720CC">
              <w:rPr>
                <w:rFonts w:ascii="HGPｺﾞｼｯｸM" w:eastAsia="HGPｺﾞｼｯｸM" w:cs="HGPｺﾞｼｯｸM" w:hint="eastAsia"/>
                <w:kern w:val="0"/>
                <w:sz w:val="20"/>
                <w:szCs w:val="20"/>
              </w:rPr>
              <w:t>・</w:t>
            </w:r>
            <w:r w:rsidRPr="005720CC">
              <w:rPr>
                <w:rFonts w:ascii="HGPｺﾞｼｯｸM" w:eastAsia="HGPｺﾞｼｯｸM" w:cs="HGPｺﾞｼｯｸM" w:hint="eastAsia"/>
                <w:kern w:val="0"/>
                <w:sz w:val="20"/>
                <w:szCs w:val="20"/>
              </w:rPr>
              <w:t>虐待防止に関する責任者を定め、利用者、家族に文書で説明し周知を図っている。</w:t>
            </w:r>
          </w:p>
          <w:p w:rsidR="008F5945" w:rsidRPr="005720CC" w:rsidRDefault="008F5945" w:rsidP="00D54668">
            <w:pPr>
              <w:ind w:leftChars="48" w:left="201"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・虐待防止に関する委員会を施設内に設置し、定期的に開催している。</w:t>
            </w:r>
          </w:p>
          <w:p w:rsidR="008F5945" w:rsidRPr="005720CC" w:rsidRDefault="00513930" w:rsidP="00513930">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w:t>
            </w:r>
            <w:r w:rsidR="008F5945" w:rsidRPr="005720CC">
              <w:rPr>
                <w:rFonts w:ascii="HGPｺﾞｼｯｸM" w:eastAsia="HGPｺﾞｼｯｸM" w:cs="HGPｺﾞｼｯｸM" w:hint="eastAsia"/>
                <w:kern w:val="0"/>
                <w:sz w:val="20"/>
                <w:szCs w:val="20"/>
              </w:rPr>
              <w:t>虐待防止に関する責任者を定めているが、利用者、家族への周知は十分ではない。</w:t>
            </w:r>
          </w:p>
          <w:p w:rsidR="008F5945" w:rsidRPr="005720CC" w:rsidRDefault="008F5945" w:rsidP="00D54668">
            <w:pPr>
              <w:ind w:leftChars="95" w:left="299"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・委員会は設置されているが活動については十分ではない。</w:t>
            </w:r>
          </w:p>
          <w:p w:rsidR="008F5945" w:rsidRPr="00347F2D" w:rsidRDefault="00347F2D" w:rsidP="00347F2D">
            <w:pPr>
              <w:rPr>
                <w:rFonts w:ascii="HGPｺﾞｼｯｸM" w:eastAsia="HGPｺﾞｼｯｸM" w:cs="HGPｺﾞｼｯｸM"/>
                <w:kern w:val="0"/>
                <w:sz w:val="20"/>
                <w:szCs w:val="20"/>
              </w:rPr>
            </w:pPr>
            <w:r>
              <w:rPr>
                <w:rFonts w:ascii="HGPｺﾞｼｯｸM" w:eastAsia="HGPｺﾞｼｯｸM" w:cs="HGPｺﾞｼｯｸM" w:hint="eastAsia"/>
                <w:kern w:val="0"/>
                <w:sz w:val="20"/>
                <w:szCs w:val="20"/>
              </w:rPr>
              <w:t>ウ）</w:t>
            </w:r>
            <w:r w:rsidR="008F5945" w:rsidRPr="00347F2D">
              <w:rPr>
                <w:rFonts w:ascii="HGPｺﾞｼｯｸM" w:eastAsia="HGPｺﾞｼｯｸM" w:cs="HGPｺﾞｼｯｸM" w:hint="eastAsia"/>
                <w:kern w:val="0"/>
                <w:sz w:val="20"/>
                <w:szCs w:val="20"/>
              </w:rPr>
              <w:t>責任者は定めていない。</w:t>
            </w:r>
          </w:p>
          <w:p w:rsidR="000B08EF" w:rsidRPr="000B08EF" w:rsidRDefault="000B08EF" w:rsidP="00347F2D">
            <w:pPr>
              <w:pStyle w:val="a4"/>
              <w:ind w:leftChars="0" w:left="360"/>
              <w:rPr>
                <w:rFonts w:ascii="HGPｺﾞｼｯｸM" w:eastAsia="HGPｺﾞｼｯｸM" w:cs="Times New Roman"/>
                <w:kern w:val="0"/>
                <w:sz w:val="20"/>
                <w:szCs w:val="20"/>
              </w:rPr>
            </w:pPr>
          </w:p>
        </w:tc>
        <w:tc>
          <w:tcPr>
            <w:tcW w:w="4253" w:type="dxa"/>
          </w:tcPr>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□委員会で虐待防止の取り組みや問題があった時の対応について協議し、協議内容については施設全体で周知を図っている。</w:t>
            </w:r>
          </w:p>
          <w:p w:rsidR="008F5945" w:rsidRPr="005720CC" w:rsidRDefault="008F5945">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□委員に外部委員が入っている。</w:t>
            </w:r>
          </w:p>
        </w:tc>
      </w:tr>
      <w:tr w:rsidR="005720CC" w:rsidRPr="005720CC" w:rsidTr="002D5B81">
        <w:trPr>
          <w:trHeight w:val="465"/>
        </w:trPr>
        <w:tc>
          <w:tcPr>
            <w:tcW w:w="4078" w:type="dxa"/>
          </w:tcPr>
          <w:p w:rsidR="008F5945" w:rsidRPr="005720CC" w:rsidRDefault="008F5945" w:rsidP="006E7907">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２</w:t>
            </w:r>
            <w:r w:rsidR="00497F94" w:rsidRPr="005720CC">
              <w:rPr>
                <w:rFonts w:ascii="HGPｺﾞｼｯｸM" w:eastAsia="HGPｺﾞｼｯｸM" w:cs="HGPｺﾞｼｯｸM" w:hint="eastAsia"/>
                <w:kern w:val="0"/>
                <w:sz w:val="20"/>
                <w:szCs w:val="20"/>
              </w:rPr>
              <w:t>７</w:t>
            </w:r>
            <w:r w:rsidRPr="005720CC">
              <w:rPr>
                <w:rFonts w:ascii="HGPｺﾞｼｯｸM" w:eastAsia="HGPｺﾞｼｯｸM" w:cs="HGPｺﾞｼｯｸM" w:hint="eastAsia"/>
                <w:kern w:val="0"/>
                <w:sz w:val="20"/>
                <w:szCs w:val="20"/>
              </w:rPr>
              <w:t>．苦情相談窓口を設置し、利用者等にわかりやすく案内をするとともに、苦情解決責任者等を</w:t>
            </w:r>
            <w:r w:rsidR="00FD21B7" w:rsidRPr="005720CC">
              <w:rPr>
                <w:rFonts w:ascii="HGPｺﾞｼｯｸM" w:eastAsia="HGPｺﾞｼｯｸM" w:cs="HGPｺﾞｼｯｸM" w:hint="eastAsia"/>
                <w:kern w:val="0"/>
                <w:sz w:val="20"/>
                <w:szCs w:val="20"/>
              </w:rPr>
              <w:t>規程</w:t>
            </w:r>
            <w:r w:rsidRPr="005720CC">
              <w:rPr>
                <w:rFonts w:ascii="HGPｺﾞｼｯｸM" w:eastAsia="HGPｺﾞｼｯｸM" w:cs="HGPｺﾞｼｯｸM" w:hint="eastAsia"/>
                <w:kern w:val="0"/>
                <w:sz w:val="20"/>
                <w:szCs w:val="20"/>
              </w:rPr>
              <w:t xml:space="preserve">等に定め、利用者からの苦情の解決に努めている。　</w:t>
            </w:r>
          </w:p>
        </w:tc>
        <w:tc>
          <w:tcPr>
            <w:tcW w:w="3366" w:type="dxa"/>
          </w:tcPr>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ア）苦情解決規程について利用者、家族に分かりやすく説明し</w:t>
            </w:r>
            <w:r w:rsidR="00FD21B7" w:rsidRPr="005720CC">
              <w:rPr>
                <w:rFonts w:ascii="HGPｺﾞｼｯｸM" w:eastAsia="HGPｺﾞｼｯｸM" w:cs="HGPｺﾞｼｯｸM" w:hint="eastAsia"/>
                <w:kern w:val="0"/>
                <w:sz w:val="20"/>
                <w:szCs w:val="20"/>
              </w:rPr>
              <w:t>規程</w:t>
            </w:r>
            <w:r w:rsidRPr="005720CC">
              <w:rPr>
                <w:rFonts w:ascii="HGPｺﾞｼｯｸM" w:eastAsia="HGPｺﾞｼｯｸM" w:cs="HGPｺﾞｼｯｸM" w:hint="eastAsia"/>
                <w:kern w:val="0"/>
                <w:sz w:val="20"/>
                <w:szCs w:val="20"/>
              </w:rPr>
              <w:t>に沿って早急に苦情解決に努めている</w:t>
            </w:r>
          </w:p>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イ）苦情解決の仕組みが確立されているが、十分に機能していない。</w:t>
            </w:r>
          </w:p>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ウ）苦情解決の仕組みが確立していない。</w:t>
            </w:r>
          </w:p>
        </w:tc>
        <w:tc>
          <w:tcPr>
            <w:tcW w:w="3968" w:type="dxa"/>
          </w:tcPr>
          <w:p w:rsidR="008F5945" w:rsidRPr="005720CC" w:rsidRDefault="008F5945" w:rsidP="00E93C45">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ア）・苦情解決規程を定め、利用者、家族等へ周知し、苦情があった時には規程に沿って早急に対応している。</w:t>
            </w:r>
          </w:p>
          <w:p w:rsidR="008F5945" w:rsidRPr="005720CC" w:rsidRDefault="008F5945" w:rsidP="00D54668">
            <w:pPr>
              <w:ind w:leftChars="48" w:left="201"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・市町村や運営適正化委員会など施設外の苦情受付窓口について掲示するなど案内している。また、第三者委員に直接苦情受付できる体制になっている。</w:t>
            </w:r>
          </w:p>
          <w:p w:rsidR="008F5945" w:rsidRPr="005720CC" w:rsidRDefault="008F5945" w:rsidP="00E93C45">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イ）苦情解決の仕組みが確立され利用者等に周知する取り組みが行われているが、十分に機能していない。</w:t>
            </w:r>
          </w:p>
          <w:p w:rsidR="008F5945" w:rsidRPr="005720CC" w:rsidRDefault="008F5945" w:rsidP="00CF2A99">
            <w:pPr>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ウ）苦情解決の仕組みが確立していない。</w:t>
            </w:r>
          </w:p>
          <w:p w:rsidR="00EB644B" w:rsidRPr="005720CC" w:rsidRDefault="00EB644B" w:rsidP="00CF2A99">
            <w:pPr>
              <w:rPr>
                <w:rFonts w:ascii="HGPｺﾞｼｯｸM" w:eastAsia="HGPｺﾞｼｯｸM" w:cs="HGPｺﾞｼｯｸM"/>
                <w:kern w:val="0"/>
                <w:sz w:val="20"/>
                <w:szCs w:val="20"/>
              </w:rPr>
            </w:pPr>
          </w:p>
          <w:p w:rsidR="00EB644B" w:rsidRPr="005720CC" w:rsidRDefault="00EB644B" w:rsidP="00CF2A99">
            <w:pPr>
              <w:rPr>
                <w:rFonts w:ascii="HGPｺﾞｼｯｸM" w:eastAsia="HGPｺﾞｼｯｸM" w:cs="Times New Roman"/>
                <w:kern w:val="0"/>
                <w:sz w:val="20"/>
                <w:szCs w:val="20"/>
              </w:rPr>
            </w:pPr>
          </w:p>
        </w:tc>
        <w:tc>
          <w:tcPr>
            <w:tcW w:w="4253" w:type="dxa"/>
          </w:tcPr>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□苦情解決の実績等を事業報告書や広報誌等で積極的に公表している。</w:t>
            </w:r>
          </w:p>
          <w:p w:rsidR="008F5945" w:rsidRPr="005720CC" w:rsidRDefault="008F5945" w:rsidP="00CF2A99">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□第三者委員による定期的な活動実績がある。</w:t>
            </w:r>
          </w:p>
        </w:tc>
      </w:tr>
      <w:tr w:rsidR="005720CC" w:rsidRPr="005720CC" w:rsidTr="002D5B81">
        <w:trPr>
          <w:trHeight w:val="4250"/>
        </w:trPr>
        <w:tc>
          <w:tcPr>
            <w:tcW w:w="4078" w:type="dxa"/>
          </w:tcPr>
          <w:p w:rsidR="008F5945" w:rsidRPr="005720CC" w:rsidRDefault="008F5945" w:rsidP="004A1C2E">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lastRenderedPageBreak/>
              <w:t>２</w:t>
            </w:r>
            <w:r w:rsidR="00497F94" w:rsidRPr="005720CC">
              <w:rPr>
                <w:rFonts w:ascii="HGPｺﾞｼｯｸM" w:eastAsia="HGPｺﾞｼｯｸM" w:cs="HGPｺﾞｼｯｸM" w:hint="eastAsia"/>
                <w:kern w:val="0"/>
                <w:sz w:val="20"/>
                <w:szCs w:val="20"/>
              </w:rPr>
              <w:t>８</w:t>
            </w:r>
            <w:r w:rsidRPr="005720CC">
              <w:rPr>
                <w:rFonts w:ascii="HGPｺﾞｼｯｸM" w:eastAsia="HGPｺﾞｼｯｸM" w:cs="HGPｺﾞｼｯｸM" w:hint="eastAsia"/>
                <w:kern w:val="0"/>
                <w:sz w:val="20"/>
                <w:szCs w:val="20"/>
              </w:rPr>
              <w:t>．施設内で虐待事案の発生時の対処方法、再発防止策を具体的に文章化している。</w:t>
            </w:r>
          </w:p>
          <w:p w:rsidR="008F5945" w:rsidRPr="005720CC" w:rsidRDefault="008F5945" w:rsidP="006E7907">
            <w:pPr>
              <w:rPr>
                <w:rFonts w:ascii="HGPｺﾞｼｯｸM" w:eastAsia="HGPｺﾞｼｯｸM" w:cs="Times New Roman"/>
                <w:kern w:val="0"/>
                <w:sz w:val="20"/>
                <w:szCs w:val="20"/>
                <w:bdr w:val="single" w:sz="4" w:space="0" w:color="auto"/>
              </w:rPr>
            </w:pPr>
            <w:r w:rsidRPr="005720CC">
              <w:rPr>
                <w:rFonts w:ascii="HGPｺﾞｼｯｸM" w:eastAsia="HGPｺﾞｼｯｸM" w:cs="HGPｺﾞｼｯｸM" w:hint="eastAsia"/>
                <w:kern w:val="0"/>
                <w:sz w:val="20"/>
                <w:szCs w:val="20"/>
              </w:rPr>
              <w:t xml:space="preserve">　　　　　　　　　　　</w:t>
            </w:r>
          </w:p>
        </w:tc>
        <w:tc>
          <w:tcPr>
            <w:tcW w:w="3366" w:type="dxa"/>
          </w:tcPr>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ア）虐待対応マニュアル、再発防止策を整備</w:t>
            </w:r>
            <w:r w:rsidR="00F13044" w:rsidRPr="005720CC">
              <w:rPr>
                <w:rFonts w:ascii="HGPｺﾞｼｯｸM" w:eastAsia="HGPｺﾞｼｯｸM" w:cs="HGPｺﾞｼｯｸM" w:hint="eastAsia"/>
                <w:kern w:val="0"/>
                <w:sz w:val="20"/>
                <w:szCs w:val="20"/>
              </w:rPr>
              <w:t>・</w:t>
            </w:r>
            <w:r w:rsidRPr="005720CC">
              <w:rPr>
                <w:rFonts w:ascii="HGPｺﾞｼｯｸM" w:eastAsia="HGPｺﾞｼｯｸM" w:cs="HGPｺﾞｼｯｸM" w:hint="eastAsia"/>
                <w:kern w:val="0"/>
                <w:sz w:val="20"/>
                <w:szCs w:val="20"/>
              </w:rPr>
              <w:t>明文化し、職員、利用者、家族に周知している</w:t>
            </w:r>
            <w:r w:rsidR="00F13044" w:rsidRPr="005720CC">
              <w:rPr>
                <w:rFonts w:ascii="HGPｺﾞｼｯｸM" w:eastAsia="HGPｺﾞｼｯｸM" w:cs="HGPｺﾞｼｯｸM" w:hint="eastAsia"/>
                <w:kern w:val="0"/>
                <w:sz w:val="20"/>
                <w:szCs w:val="20"/>
              </w:rPr>
              <w:t>。</w:t>
            </w:r>
          </w:p>
          <w:p w:rsidR="008F5945" w:rsidRPr="005720CC" w:rsidRDefault="008F5945" w:rsidP="00D54668">
            <w:pPr>
              <w:ind w:left="100" w:hangingChars="50" w:hanging="1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イ）虐待対応マニュアルや再発防止策は整備しているが、職員、利用者、家族への周知の取り組みは十分でではない。</w:t>
            </w:r>
          </w:p>
          <w:p w:rsidR="008F5945" w:rsidRPr="005720CC" w:rsidRDefault="008F5945">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ウ）整備していない</w:t>
            </w:r>
          </w:p>
        </w:tc>
        <w:tc>
          <w:tcPr>
            <w:tcW w:w="3968" w:type="dxa"/>
          </w:tcPr>
          <w:p w:rsidR="008F5945" w:rsidRPr="005720CC" w:rsidRDefault="008F5945" w:rsidP="00D54668">
            <w:pPr>
              <w:ind w:left="200" w:hangingChars="100" w:hanging="200"/>
              <w:rPr>
                <w:rFonts w:ascii="HGPｺﾞｼｯｸM" w:eastAsia="HGPｺﾞｼｯｸM" w:cs="Times New Roman"/>
                <w:kern w:val="0"/>
                <w:sz w:val="20"/>
                <w:szCs w:val="20"/>
                <w:bdr w:val="single" w:sz="4" w:space="0" w:color="auto"/>
              </w:rPr>
            </w:pPr>
            <w:r w:rsidRPr="005720CC">
              <w:rPr>
                <w:rFonts w:ascii="HGPｺﾞｼｯｸM" w:eastAsia="HGPｺﾞｼｯｸM" w:cs="HGPｺﾞｼｯｸM" w:hint="eastAsia"/>
                <w:kern w:val="0"/>
                <w:sz w:val="20"/>
                <w:szCs w:val="20"/>
              </w:rPr>
              <w:t>ア）</w:t>
            </w:r>
            <w:r w:rsidR="00D54668" w:rsidRPr="005720CC">
              <w:rPr>
                <w:rFonts w:ascii="HGPｺﾞｼｯｸM" w:eastAsia="HGPｺﾞｼｯｸM" w:cs="HGPｺﾞｼｯｸM" w:hint="eastAsia"/>
                <w:kern w:val="0"/>
                <w:sz w:val="20"/>
                <w:szCs w:val="20"/>
              </w:rPr>
              <w:t>・</w:t>
            </w:r>
            <w:r w:rsidRPr="005720CC">
              <w:rPr>
                <w:rFonts w:ascii="HGPｺﾞｼｯｸM" w:eastAsia="HGPｺﾞｼｯｸM" w:cs="HGPｺﾞｼｯｸM" w:hint="eastAsia"/>
                <w:kern w:val="0"/>
                <w:sz w:val="20"/>
                <w:szCs w:val="20"/>
              </w:rPr>
              <w:t>虐待等に関する通報連絡先が利用者、家族、訪問者等のわかりやすい場所に掲示されている。体罰等が行われた場合、その原因を究明し、今後発生しないよう防止策を講じる仕組みが整えられており、その体制が明文化されている</w:t>
            </w:r>
            <w:r w:rsidR="000F4750">
              <w:rPr>
                <w:rFonts w:ascii="HGPｺﾞｼｯｸM" w:eastAsia="HGPｺﾞｼｯｸM" w:cs="HGPｺﾞｼｯｸM" w:hint="eastAsia"/>
                <w:kern w:val="0"/>
                <w:sz w:val="20"/>
                <w:szCs w:val="20"/>
              </w:rPr>
              <w:t>．</w:t>
            </w:r>
            <w:bookmarkStart w:id="0" w:name="_GoBack"/>
            <w:bookmarkEnd w:id="0"/>
          </w:p>
          <w:p w:rsidR="00F13044" w:rsidRPr="005720CC" w:rsidRDefault="00F13044" w:rsidP="00D54668">
            <w:pPr>
              <w:ind w:leftChars="48" w:left="201" w:hangingChars="50" w:hanging="10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・虐待事案発生時の対処方法、及び防止策を</w:t>
            </w:r>
            <w:r w:rsidR="008F5945" w:rsidRPr="005720CC">
              <w:rPr>
                <w:rFonts w:ascii="HGPｺﾞｼｯｸM" w:eastAsia="HGPｺﾞｼｯｸM" w:cs="HGPｺﾞｼｯｸM" w:hint="eastAsia"/>
                <w:kern w:val="0"/>
                <w:sz w:val="20"/>
                <w:szCs w:val="20"/>
              </w:rPr>
              <w:t>職員、利用者、家族へ配布、説明され周知されている。</w:t>
            </w:r>
          </w:p>
          <w:p w:rsidR="008F5945" w:rsidRPr="005720CC" w:rsidRDefault="00F13044" w:rsidP="00F13044">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w:t>
            </w:r>
            <w:r w:rsidR="008F5945" w:rsidRPr="005720CC">
              <w:rPr>
                <w:rFonts w:ascii="HGPｺﾞｼｯｸM" w:eastAsia="HGPｺﾞｼｯｸM" w:cs="HGPｺﾞｼｯｸM" w:hint="eastAsia"/>
                <w:kern w:val="0"/>
                <w:sz w:val="20"/>
                <w:szCs w:val="20"/>
              </w:rPr>
              <w:t>職員、利用者、家族へ配布、説明など周知について十分ではない。</w:t>
            </w:r>
          </w:p>
          <w:p w:rsidR="008F5945" w:rsidRPr="005720CC" w:rsidRDefault="008F5945" w:rsidP="00BF68A7">
            <w:pPr>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ウ）整備していない。</w:t>
            </w:r>
          </w:p>
          <w:p w:rsidR="00EB0A55" w:rsidRPr="005720CC" w:rsidRDefault="00EB0A55" w:rsidP="00BF68A7">
            <w:pPr>
              <w:rPr>
                <w:rFonts w:ascii="HGPｺﾞｼｯｸM" w:eastAsia="HGPｺﾞｼｯｸM" w:cs="HGPｺﾞｼｯｸM"/>
                <w:kern w:val="0"/>
                <w:sz w:val="20"/>
                <w:szCs w:val="20"/>
              </w:rPr>
            </w:pPr>
          </w:p>
          <w:p w:rsidR="00EB0A55" w:rsidRPr="005720CC" w:rsidRDefault="00EB0A55" w:rsidP="00BF68A7">
            <w:pPr>
              <w:rPr>
                <w:rFonts w:ascii="HGPｺﾞｼｯｸM" w:eastAsia="HGPｺﾞｼｯｸM" w:cs="Times New Roman"/>
                <w:kern w:val="0"/>
                <w:sz w:val="20"/>
                <w:szCs w:val="20"/>
              </w:rPr>
            </w:pPr>
          </w:p>
        </w:tc>
        <w:tc>
          <w:tcPr>
            <w:tcW w:w="4253" w:type="dxa"/>
          </w:tcPr>
          <w:p w:rsidR="008F5945" w:rsidRPr="005720CC" w:rsidRDefault="008F5945" w:rsidP="007F4E6B">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□体罰については、具体例を示した上で就業規則・職務</w:t>
            </w:r>
            <w:r w:rsidR="00FD21B7" w:rsidRPr="005720CC">
              <w:rPr>
                <w:rFonts w:ascii="HGPｺﾞｼｯｸM" w:eastAsia="HGPｺﾞｼｯｸM" w:cs="HGPｺﾞｼｯｸM" w:hint="eastAsia"/>
                <w:kern w:val="0"/>
                <w:sz w:val="20"/>
                <w:szCs w:val="20"/>
              </w:rPr>
              <w:t>規程</w:t>
            </w:r>
            <w:r w:rsidRPr="005720CC">
              <w:rPr>
                <w:rFonts w:ascii="HGPｺﾞｼｯｸM" w:eastAsia="HGPｺﾞｼｯｸM" w:cs="HGPｺﾞｼｯｸM" w:hint="eastAsia"/>
                <w:kern w:val="0"/>
                <w:sz w:val="20"/>
                <w:szCs w:val="20"/>
              </w:rPr>
              <w:t>･及びマニュアル等にも明文化している。</w:t>
            </w:r>
          </w:p>
          <w:p w:rsidR="008F5945" w:rsidRPr="005720CC" w:rsidRDefault="008F5945" w:rsidP="007F4E6B">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□体罰等については、日頃からミーティングや会議等で取り上げ、行われていないことを確認している。</w:t>
            </w:r>
          </w:p>
          <w:p w:rsidR="008F5945" w:rsidRPr="005720CC" w:rsidRDefault="008F5945" w:rsidP="007F4E6B">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□利用者と接する場面で体罰等がおきないように、接し方の研修をおこなっている。</w:t>
            </w:r>
          </w:p>
          <w:p w:rsidR="008F5945" w:rsidRPr="005720CC" w:rsidRDefault="008F5945" w:rsidP="007F4E6B">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□万一、体罰等がおこなわれた場合に備えて処分</w:t>
            </w:r>
            <w:r w:rsidR="00FD21B7" w:rsidRPr="005720CC">
              <w:rPr>
                <w:rFonts w:ascii="HGPｺﾞｼｯｸM" w:eastAsia="HGPｺﾞｼｯｸM" w:cs="HGPｺﾞｼｯｸM" w:hint="eastAsia"/>
                <w:kern w:val="0"/>
                <w:sz w:val="20"/>
                <w:szCs w:val="20"/>
              </w:rPr>
              <w:t>規程</w:t>
            </w:r>
            <w:r w:rsidRPr="005720CC">
              <w:rPr>
                <w:rFonts w:ascii="HGPｺﾞｼｯｸM" w:eastAsia="HGPｺﾞｼｯｸM" w:cs="HGPｺﾞｼｯｸM" w:hint="eastAsia"/>
                <w:kern w:val="0"/>
                <w:sz w:val="20"/>
                <w:szCs w:val="20"/>
              </w:rPr>
              <w:t>が設けられている。</w:t>
            </w:r>
          </w:p>
          <w:p w:rsidR="008F5945" w:rsidRPr="005720CC" w:rsidRDefault="008F5945" w:rsidP="00E7581E">
            <w:pPr>
              <w:rPr>
                <w:rFonts w:ascii="HGPｺﾞｼｯｸM" w:eastAsia="HGPｺﾞｼｯｸM" w:cs="Times New Roman"/>
                <w:kern w:val="0"/>
                <w:sz w:val="20"/>
                <w:szCs w:val="20"/>
              </w:rPr>
            </w:pPr>
          </w:p>
          <w:p w:rsidR="008F5945" w:rsidRPr="005720CC" w:rsidRDefault="008F5945" w:rsidP="00FD0D30">
            <w:pPr>
              <w:rPr>
                <w:rFonts w:ascii="HGPｺﾞｼｯｸM" w:eastAsia="HGPｺﾞｼｯｸM" w:cs="Times New Roman"/>
                <w:kern w:val="0"/>
                <w:sz w:val="20"/>
                <w:szCs w:val="20"/>
              </w:rPr>
            </w:pPr>
          </w:p>
        </w:tc>
      </w:tr>
      <w:tr w:rsidR="005720CC" w:rsidRPr="005720CC" w:rsidTr="002D5B81">
        <w:trPr>
          <w:trHeight w:val="3908"/>
        </w:trPr>
        <w:tc>
          <w:tcPr>
            <w:tcW w:w="4078" w:type="dxa"/>
          </w:tcPr>
          <w:p w:rsidR="008F5945" w:rsidRPr="005720CC" w:rsidRDefault="008F5945" w:rsidP="004A1C2E">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２</w:t>
            </w:r>
            <w:r w:rsidR="00497F94" w:rsidRPr="005720CC">
              <w:rPr>
                <w:rFonts w:ascii="HGPｺﾞｼｯｸM" w:eastAsia="HGPｺﾞｼｯｸM" w:cs="HGPｺﾞｼｯｸM" w:hint="eastAsia"/>
                <w:kern w:val="0"/>
                <w:sz w:val="20"/>
                <w:szCs w:val="20"/>
              </w:rPr>
              <w:t>９</w:t>
            </w:r>
            <w:r w:rsidRPr="005720CC">
              <w:rPr>
                <w:rFonts w:ascii="HGPｺﾞｼｯｸM" w:eastAsia="HGPｺﾞｼｯｸM" w:cs="HGPｺﾞｼｯｸM" w:hint="eastAsia"/>
                <w:kern w:val="0"/>
                <w:sz w:val="20"/>
                <w:szCs w:val="20"/>
              </w:rPr>
              <w:t>．利用者の希望や必要性に応じて成年後見制度等の権利擁護の仕組みの活用について利用者・家族に説明を行い、あるいは成年後見制度の利用支援を行っている。</w:t>
            </w:r>
          </w:p>
          <w:p w:rsidR="008F5945" w:rsidRPr="005720CC" w:rsidRDefault="008F5945" w:rsidP="006E7907">
            <w:pPr>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 xml:space="preserve">　</w:t>
            </w:r>
          </w:p>
        </w:tc>
        <w:tc>
          <w:tcPr>
            <w:tcW w:w="3366" w:type="dxa"/>
          </w:tcPr>
          <w:p w:rsidR="008F5945" w:rsidRPr="005720CC" w:rsidRDefault="008F5945" w:rsidP="0085295F">
            <w:pPr>
              <w:pStyle w:val="a4"/>
              <w:numPr>
                <w:ilvl w:val="0"/>
                <w:numId w:val="31"/>
              </w:numPr>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成年後見制度等の権利擁護の仕組みについて説明、利用支援をぉこなっている。</w:t>
            </w:r>
          </w:p>
          <w:p w:rsidR="008F5945" w:rsidRPr="005720CC" w:rsidRDefault="008F5945" w:rsidP="0085295F">
            <w:pPr>
              <w:pStyle w:val="a4"/>
              <w:numPr>
                <w:ilvl w:val="0"/>
                <w:numId w:val="31"/>
              </w:numPr>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成年後見制度等の権利擁護の仕組みについて説明しているが、希望や必要に応じてという点では十分ではない。</w:t>
            </w:r>
          </w:p>
          <w:p w:rsidR="008F5945" w:rsidRPr="005720CC" w:rsidRDefault="008F5945" w:rsidP="00240F2B">
            <w:pPr>
              <w:pStyle w:val="a4"/>
              <w:numPr>
                <w:ilvl w:val="0"/>
                <w:numId w:val="31"/>
              </w:numPr>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成年後見制度等について説明、利用支援は施設として行っていない。</w:t>
            </w:r>
          </w:p>
        </w:tc>
        <w:tc>
          <w:tcPr>
            <w:tcW w:w="3968" w:type="dxa"/>
          </w:tcPr>
          <w:p w:rsidR="008F5945" w:rsidRPr="005720CC" w:rsidRDefault="008F5945" w:rsidP="0085295F">
            <w:pPr>
              <w:pStyle w:val="a4"/>
              <w:numPr>
                <w:ilvl w:val="0"/>
                <w:numId w:val="32"/>
              </w:numPr>
              <w:ind w:leftChars="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利用者の希望や必要に応じて成年年後見制度等の権利擁護の仕組みの活用について利用者・家族に説明を行い、あるいは成年後見制度の利用支援を行っている。</w:t>
            </w:r>
          </w:p>
          <w:p w:rsidR="008F5945" w:rsidRPr="005720CC" w:rsidRDefault="008F5945" w:rsidP="0031417E">
            <w:pPr>
              <w:ind w:left="200" w:hangingChars="100" w:hanging="20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t>イ）成年後見制度等の権利擁護の仕組みの活用について利用者・家族に説明を行っているが、十分でない。</w:t>
            </w:r>
          </w:p>
          <w:p w:rsidR="00EB644B" w:rsidRPr="005720CC" w:rsidRDefault="00240F2B" w:rsidP="00240F2B">
            <w:pPr>
              <w:ind w:left="200" w:hangingChars="100" w:hanging="200"/>
              <w:rPr>
                <w:rFonts w:ascii="HGPｺﾞｼｯｸM" w:eastAsia="HGPｺﾞｼｯｸM" w:cs="HGPｺﾞｼｯｸM"/>
                <w:kern w:val="0"/>
                <w:sz w:val="20"/>
                <w:szCs w:val="20"/>
              </w:rPr>
            </w:pPr>
            <w:r w:rsidRPr="005720CC">
              <w:rPr>
                <w:rFonts w:ascii="HGPｺﾞｼｯｸM" w:eastAsia="HGPｺﾞｼｯｸM" w:cs="HGPｺﾞｼｯｸM" w:hint="eastAsia"/>
                <w:kern w:val="0"/>
                <w:sz w:val="20"/>
                <w:szCs w:val="20"/>
              </w:rPr>
              <w:t>ウ）成年後見制度等の活用について説明等行っていない。</w:t>
            </w:r>
          </w:p>
        </w:tc>
        <w:tc>
          <w:tcPr>
            <w:tcW w:w="4253" w:type="dxa"/>
          </w:tcPr>
          <w:p w:rsidR="008365C5" w:rsidRPr="000B08EF" w:rsidRDefault="008365C5" w:rsidP="008365C5">
            <w:pPr>
              <w:rPr>
                <w:rFonts w:ascii="HGPｺﾞｼｯｸM" w:eastAsia="HGPｺﾞｼｯｸM" w:cs="Times New Roman"/>
                <w:kern w:val="0"/>
                <w:sz w:val="20"/>
                <w:szCs w:val="20"/>
              </w:rPr>
            </w:pPr>
            <w:r w:rsidRPr="000B08EF">
              <w:rPr>
                <w:rFonts w:ascii="HGPｺﾞｼｯｸM" w:eastAsia="HGPｺﾞｼｯｸM" w:cs="Times New Roman" w:hint="eastAsia"/>
                <w:kern w:val="0"/>
                <w:sz w:val="20"/>
                <w:szCs w:val="20"/>
              </w:rPr>
              <w:t>□単身など成年後見制度の活用の必要な利用者については、その手続きを進め、活用している。</w:t>
            </w:r>
          </w:p>
          <w:p w:rsidR="008F5945" w:rsidRPr="005720CC" w:rsidRDefault="008365C5" w:rsidP="008365C5">
            <w:pPr>
              <w:rPr>
                <w:rFonts w:ascii="HGPｺﾞｼｯｸM" w:eastAsia="HGPｺﾞｼｯｸM" w:cs="Times New Roman"/>
                <w:kern w:val="0"/>
                <w:sz w:val="20"/>
                <w:szCs w:val="20"/>
              </w:rPr>
            </w:pPr>
            <w:r w:rsidRPr="000B08EF">
              <w:rPr>
                <w:rFonts w:ascii="HGPｺﾞｼｯｸM" w:eastAsia="HGPｺﾞｼｯｸM" w:cs="Times New Roman" w:hint="eastAsia"/>
                <w:kern w:val="0"/>
                <w:sz w:val="20"/>
                <w:szCs w:val="20"/>
              </w:rPr>
              <w:t>（手続き中を含む）</w:t>
            </w:r>
          </w:p>
        </w:tc>
      </w:tr>
      <w:tr w:rsidR="00E12C45" w:rsidRPr="005720CC" w:rsidTr="00AA3ECB">
        <w:trPr>
          <w:trHeight w:val="2165"/>
        </w:trPr>
        <w:tc>
          <w:tcPr>
            <w:tcW w:w="15665" w:type="dxa"/>
            <w:gridSpan w:val="4"/>
            <w:tcBorders>
              <w:bottom w:val="single" w:sz="4" w:space="0" w:color="auto"/>
            </w:tcBorders>
          </w:tcPr>
          <w:p w:rsidR="008F5945" w:rsidRPr="005720CC" w:rsidRDefault="008F5945" w:rsidP="003A57E4">
            <w:pPr>
              <w:pStyle w:val="a4"/>
              <w:ind w:leftChars="0" w:left="0"/>
              <w:rPr>
                <w:rFonts w:ascii="HGPｺﾞｼｯｸM" w:eastAsia="HGPｺﾞｼｯｸM" w:cs="Times New Roman"/>
                <w:kern w:val="0"/>
                <w:sz w:val="20"/>
                <w:szCs w:val="20"/>
              </w:rPr>
            </w:pPr>
            <w:r w:rsidRPr="005720CC">
              <w:rPr>
                <w:rFonts w:ascii="HGPｺﾞｼｯｸM" w:eastAsia="HGPｺﾞｼｯｸM" w:cs="HGPｺﾞｼｯｸM" w:hint="eastAsia"/>
                <w:kern w:val="0"/>
                <w:sz w:val="20"/>
                <w:szCs w:val="20"/>
              </w:rPr>
              <w:lastRenderedPageBreak/>
              <w:t>（特記事項）</w:t>
            </w:r>
          </w:p>
          <w:p w:rsidR="008F5945" w:rsidRPr="005720CC" w:rsidRDefault="008F5945" w:rsidP="001A79A0">
            <w:pPr>
              <w:rPr>
                <w:rFonts w:ascii="HGPｺﾞｼｯｸM" w:eastAsia="HGPｺﾞｼｯｸM" w:cs="Times New Roman"/>
                <w:kern w:val="0"/>
                <w:sz w:val="20"/>
                <w:szCs w:val="20"/>
              </w:rPr>
            </w:pPr>
          </w:p>
          <w:p w:rsidR="001154EE" w:rsidRPr="005720CC" w:rsidRDefault="00D54668" w:rsidP="00D54668">
            <w:pPr>
              <w:tabs>
                <w:tab w:val="left" w:pos="1155"/>
              </w:tabs>
              <w:rPr>
                <w:rFonts w:ascii="HGPｺﾞｼｯｸM" w:eastAsia="HGPｺﾞｼｯｸM" w:cs="Times New Roman"/>
                <w:kern w:val="0"/>
                <w:sz w:val="20"/>
                <w:szCs w:val="20"/>
              </w:rPr>
            </w:pPr>
            <w:r w:rsidRPr="005720CC">
              <w:rPr>
                <w:rFonts w:ascii="HGPｺﾞｼｯｸM" w:eastAsia="HGPｺﾞｼｯｸM" w:cs="Times New Roman"/>
                <w:kern w:val="0"/>
                <w:sz w:val="20"/>
                <w:szCs w:val="20"/>
              </w:rPr>
              <w:tab/>
            </w:r>
          </w:p>
          <w:p w:rsidR="00240F2B" w:rsidRPr="005720CC" w:rsidRDefault="00240F2B" w:rsidP="001A79A0">
            <w:pPr>
              <w:rPr>
                <w:rFonts w:ascii="HGPｺﾞｼｯｸM" w:eastAsia="HGPｺﾞｼｯｸM" w:cs="Times New Roman"/>
                <w:kern w:val="0"/>
                <w:sz w:val="20"/>
                <w:szCs w:val="20"/>
              </w:rPr>
            </w:pPr>
          </w:p>
          <w:p w:rsidR="001F1D7E" w:rsidRPr="005720CC" w:rsidRDefault="001F1D7E" w:rsidP="001A79A0">
            <w:pPr>
              <w:rPr>
                <w:rFonts w:ascii="HGPｺﾞｼｯｸM" w:eastAsia="HGPｺﾞｼｯｸM" w:cs="Times New Roman"/>
                <w:kern w:val="0"/>
                <w:sz w:val="20"/>
                <w:szCs w:val="20"/>
              </w:rPr>
            </w:pPr>
          </w:p>
          <w:p w:rsidR="001F1D7E" w:rsidRPr="005720CC" w:rsidRDefault="001F1D7E" w:rsidP="001A79A0">
            <w:pPr>
              <w:rPr>
                <w:rFonts w:ascii="HGPｺﾞｼｯｸM" w:eastAsia="HGPｺﾞｼｯｸM" w:cs="Times New Roman"/>
                <w:kern w:val="0"/>
                <w:sz w:val="20"/>
                <w:szCs w:val="20"/>
              </w:rPr>
            </w:pPr>
          </w:p>
          <w:p w:rsidR="001F1D7E" w:rsidRPr="005720CC" w:rsidRDefault="001F1D7E" w:rsidP="001A79A0">
            <w:pPr>
              <w:rPr>
                <w:rFonts w:ascii="HGPｺﾞｼｯｸM" w:eastAsia="HGPｺﾞｼｯｸM" w:cs="Times New Roman"/>
                <w:kern w:val="0"/>
                <w:sz w:val="20"/>
                <w:szCs w:val="20"/>
              </w:rPr>
            </w:pPr>
          </w:p>
          <w:p w:rsidR="001F1D7E" w:rsidRPr="005720CC" w:rsidRDefault="001F1D7E" w:rsidP="001A79A0">
            <w:pPr>
              <w:rPr>
                <w:rFonts w:ascii="HGPｺﾞｼｯｸM" w:eastAsia="HGPｺﾞｼｯｸM" w:cs="Times New Roman"/>
                <w:kern w:val="0"/>
                <w:sz w:val="20"/>
                <w:szCs w:val="20"/>
              </w:rPr>
            </w:pPr>
          </w:p>
          <w:p w:rsidR="001F1D7E" w:rsidRPr="005720CC" w:rsidRDefault="001F1D7E" w:rsidP="001A79A0">
            <w:pPr>
              <w:rPr>
                <w:rFonts w:ascii="HGPｺﾞｼｯｸM" w:eastAsia="HGPｺﾞｼｯｸM" w:cs="Times New Roman"/>
                <w:kern w:val="0"/>
                <w:sz w:val="20"/>
                <w:szCs w:val="20"/>
              </w:rPr>
            </w:pPr>
          </w:p>
          <w:p w:rsidR="001F1D7E" w:rsidRPr="005720CC" w:rsidRDefault="001F1D7E" w:rsidP="001A79A0">
            <w:pPr>
              <w:rPr>
                <w:rFonts w:ascii="HGPｺﾞｼｯｸM" w:eastAsia="HGPｺﾞｼｯｸM" w:cs="Times New Roman"/>
                <w:kern w:val="0"/>
                <w:sz w:val="20"/>
                <w:szCs w:val="20"/>
              </w:rPr>
            </w:pPr>
          </w:p>
          <w:p w:rsidR="001F1D7E" w:rsidRPr="005720CC" w:rsidRDefault="001F1D7E" w:rsidP="001A79A0">
            <w:pPr>
              <w:rPr>
                <w:rFonts w:ascii="HGPｺﾞｼｯｸM" w:eastAsia="HGPｺﾞｼｯｸM" w:cs="Times New Roman"/>
                <w:kern w:val="0"/>
                <w:sz w:val="20"/>
                <w:szCs w:val="20"/>
              </w:rPr>
            </w:pPr>
          </w:p>
          <w:p w:rsidR="001F1D7E" w:rsidRPr="005720CC" w:rsidRDefault="001F1D7E" w:rsidP="001A79A0">
            <w:pPr>
              <w:rPr>
                <w:rFonts w:ascii="HGPｺﾞｼｯｸM" w:eastAsia="HGPｺﾞｼｯｸM" w:cs="Times New Roman"/>
                <w:kern w:val="0"/>
                <w:sz w:val="20"/>
                <w:szCs w:val="20"/>
              </w:rPr>
            </w:pPr>
          </w:p>
          <w:p w:rsidR="001F1D7E" w:rsidRPr="005720CC" w:rsidRDefault="001F1D7E" w:rsidP="001A79A0">
            <w:pPr>
              <w:rPr>
                <w:rFonts w:ascii="HGPｺﾞｼｯｸM" w:eastAsia="HGPｺﾞｼｯｸM" w:cs="Times New Roman"/>
                <w:kern w:val="0"/>
                <w:sz w:val="20"/>
                <w:szCs w:val="20"/>
              </w:rPr>
            </w:pPr>
          </w:p>
          <w:p w:rsidR="001F1D7E" w:rsidRPr="005720CC" w:rsidRDefault="001F1D7E" w:rsidP="001A79A0">
            <w:pPr>
              <w:rPr>
                <w:rFonts w:ascii="HGPｺﾞｼｯｸM" w:eastAsia="HGPｺﾞｼｯｸM" w:cs="Times New Roman"/>
                <w:kern w:val="0"/>
                <w:sz w:val="20"/>
                <w:szCs w:val="20"/>
              </w:rPr>
            </w:pPr>
          </w:p>
          <w:p w:rsidR="001F1D7E" w:rsidRDefault="001F1D7E" w:rsidP="001A79A0">
            <w:pPr>
              <w:rPr>
                <w:rFonts w:ascii="HGPｺﾞｼｯｸM" w:eastAsia="HGPｺﾞｼｯｸM" w:cs="Times New Roman"/>
                <w:kern w:val="0"/>
                <w:sz w:val="20"/>
                <w:szCs w:val="20"/>
              </w:rPr>
            </w:pPr>
          </w:p>
          <w:p w:rsidR="00E040C8" w:rsidRDefault="00E040C8" w:rsidP="001A79A0">
            <w:pPr>
              <w:rPr>
                <w:rFonts w:ascii="HGPｺﾞｼｯｸM" w:eastAsia="HGPｺﾞｼｯｸM" w:cs="Times New Roman"/>
                <w:kern w:val="0"/>
                <w:sz w:val="20"/>
                <w:szCs w:val="20"/>
              </w:rPr>
            </w:pPr>
          </w:p>
          <w:p w:rsidR="00E040C8" w:rsidRDefault="00E040C8" w:rsidP="001A79A0">
            <w:pPr>
              <w:rPr>
                <w:rFonts w:ascii="HGPｺﾞｼｯｸM" w:eastAsia="HGPｺﾞｼｯｸM" w:cs="Times New Roman"/>
                <w:kern w:val="0"/>
                <w:sz w:val="20"/>
                <w:szCs w:val="20"/>
              </w:rPr>
            </w:pPr>
          </w:p>
          <w:p w:rsidR="00E040C8" w:rsidRDefault="00E040C8" w:rsidP="001A79A0">
            <w:pPr>
              <w:rPr>
                <w:rFonts w:ascii="HGPｺﾞｼｯｸM" w:eastAsia="HGPｺﾞｼｯｸM" w:cs="Times New Roman"/>
                <w:kern w:val="0"/>
                <w:sz w:val="20"/>
                <w:szCs w:val="20"/>
              </w:rPr>
            </w:pPr>
          </w:p>
          <w:p w:rsidR="00E040C8" w:rsidRDefault="00E040C8" w:rsidP="001A79A0">
            <w:pPr>
              <w:rPr>
                <w:rFonts w:ascii="HGPｺﾞｼｯｸM" w:eastAsia="HGPｺﾞｼｯｸM" w:cs="Times New Roman"/>
                <w:kern w:val="0"/>
                <w:sz w:val="20"/>
                <w:szCs w:val="20"/>
              </w:rPr>
            </w:pPr>
          </w:p>
          <w:p w:rsidR="00E040C8" w:rsidRDefault="00E040C8" w:rsidP="001A79A0">
            <w:pPr>
              <w:rPr>
                <w:rFonts w:ascii="HGPｺﾞｼｯｸM" w:eastAsia="HGPｺﾞｼｯｸM" w:cs="Times New Roman"/>
                <w:kern w:val="0"/>
                <w:sz w:val="20"/>
                <w:szCs w:val="20"/>
              </w:rPr>
            </w:pPr>
          </w:p>
          <w:p w:rsidR="00E040C8" w:rsidRDefault="00E040C8" w:rsidP="001A79A0">
            <w:pPr>
              <w:rPr>
                <w:rFonts w:ascii="HGPｺﾞｼｯｸM" w:eastAsia="HGPｺﾞｼｯｸM" w:cs="Times New Roman"/>
                <w:kern w:val="0"/>
                <w:sz w:val="20"/>
                <w:szCs w:val="20"/>
              </w:rPr>
            </w:pPr>
          </w:p>
          <w:p w:rsidR="00E040C8" w:rsidRDefault="00E040C8" w:rsidP="001A79A0">
            <w:pPr>
              <w:rPr>
                <w:rFonts w:ascii="HGPｺﾞｼｯｸM" w:eastAsia="HGPｺﾞｼｯｸM" w:cs="Times New Roman"/>
                <w:kern w:val="0"/>
                <w:sz w:val="20"/>
                <w:szCs w:val="20"/>
              </w:rPr>
            </w:pPr>
          </w:p>
          <w:p w:rsidR="00E040C8" w:rsidRDefault="00E040C8" w:rsidP="001A79A0">
            <w:pPr>
              <w:rPr>
                <w:rFonts w:ascii="HGPｺﾞｼｯｸM" w:eastAsia="HGPｺﾞｼｯｸM" w:cs="Times New Roman"/>
                <w:kern w:val="0"/>
                <w:sz w:val="20"/>
                <w:szCs w:val="20"/>
              </w:rPr>
            </w:pPr>
          </w:p>
          <w:p w:rsidR="00E040C8" w:rsidRDefault="00E040C8" w:rsidP="001A79A0">
            <w:pPr>
              <w:rPr>
                <w:rFonts w:ascii="HGPｺﾞｼｯｸM" w:eastAsia="HGPｺﾞｼｯｸM" w:cs="Times New Roman"/>
                <w:kern w:val="0"/>
                <w:sz w:val="20"/>
                <w:szCs w:val="20"/>
              </w:rPr>
            </w:pPr>
          </w:p>
          <w:p w:rsidR="00E040C8" w:rsidRDefault="00E040C8" w:rsidP="001A79A0">
            <w:pPr>
              <w:rPr>
                <w:rFonts w:ascii="HGPｺﾞｼｯｸM" w:eastAsia="HGPｺﾞｼｯｸM" w:cs="Times New Roman"/>
                <w:kern w:val="0"/>
                <w:sz w:val="20"/>
                <w:szCs w:val="20"/>
              </w:rPr>
            </w:pPr>
          </w:p>
          <w:p w:rsidR="00E040C8" w:rsidRPr="005720CC" w:rsidRDefault="00E040C8" w:rsidP="001A79A0">
            <w:pPr>
              <w:rPr>
                <w:rFonts w:ascii="HGPｺﾞｼｯｸM" w:eastAsia="HGPｺﾞｼｯｸM" w:cs="Times New Roman"/>
                <w:kern w:val="0"/>
                <w:sz w:val="20"/>
                <w:szCs w:val="20"/>
              </w:rPr>
            </w:pPr>
          </w:p>
          <w:p w:rsidR="00347F2D" w:rsidRPr="005720CC" w:rsidRDefault="00347F2D" w:rsidP="001A79A0">
            <w:pPr>
              <w:rPr>
                <w:rFonts w:ascii="HGPｺﾞｼｯｸM" w:eastAsia="HGPｺﾞｼｯｸM" w:cs="Times New Roman"/>
                <w:kern w:val="0"/>
                <w:sz w:val="20"/>
                <w:szCs w:val="20"/>
              </w:rPr>
            </w:pPr>
          </w:p>
        </w:tc>
      </w:tr>
    </w:tbl>
    <w:p w:rsidR="008F5945" w:rsidRPr="005720CC" w:rsidRDefault="008F5945" w:rsidP="00802925">
      <w:pPr>
        <w:rPr>
          <w:rFonts w:ascii="HGPｺﾞｼｯｸM" w:eastAsia="HGPｺﾞｼｯｸM" w:cs="Times New Roman"/>
        </w:rPr>
      </w:pPr>
    </w:p>
    <w:sectPr w:rsidR="008F5945" w:rsidRPr="005720CC" w:rsidSect="00837F74">
      <w:footerReference w:type="even" r:id="rId9"/>
      <w:pgSz w:w="16838" w:h="11906" w:orient="landscape" w:code="9"/>
      <w:pgMar w:top="720" w:right="720" w:bottom="720" w:left="720" w:header="680" w:footer="56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DD8" w:rsidRDefault="00332DD8" w:rsidP="00DD7BB4">
      <w:pPr>
        <w:rPr>
          <w:rFonts w:cs="Times New Roman"/>
        </w:rPr>
      </w:pPr>
      <w:r>
        <w:rPr>
          <w:rFonts w:cs="Times New Roman"/>
        </w:rPr>
        <w:separator/>
      </w:r>
    </w:p>
  </w:endnote>
  <w:endnote w:type="continuationSeparator" w:id="0">
    <w:p w:rsidR="00332DD8" w:rsidRDefault="00332DD8" w:rsidP="00DD7BB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DD8" w:rsidRDefault="00332DD8" w:rsidP="005B2C7C">
    <w:pPr>
      <w:pStyle w:val="a9"/>
      <w:framePr w:wrap="around"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end"/>
    </w:r>
  </w:p>
  <w:p w:rsidR="00332DD8" w:rsidRDefault="00332DD8">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DD8" w:rsidRDefault="00332DD8" w:rsidP="00DD7BB4">
      <w:pPr>
        <w:rPr>
          <w:rFonts w:cs="Times New Roman"/>
        </w:rPr>
      </w:pPr>
      <w:r>
        <w:rPr>
          <w:rFonts w:cs="Times New Roman"/>
        </w:rPr>
        <w:separator/>
      </w:r>
    </w:p>
  </w:footnote>
  <w:footnote w:type="continuationSeparator" w:id="0">
    <w:p w:rsidR="00332DD8" w:rsidRDefault="00332DD8" w:rsidP="00DD7BB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0EEB"/>
    <w:multiLevelType w:val="hybridMultilevel"/>
    <w:tmpl w:val="9C5CF194"/>
    <w:lvl w:ilvl="0" w:tplc="4D788CF2">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6A6FA1"/>
    <w:multiLevelType w:val="hybridMultilevel"/>
    <w:tmpl w:val="046281C0"/>
    <w:lvl w:ilvl="0" w:tplc="E62A6E7A">
      <w:start w:val="1"/>
      <w:numFmt w:val="irohaFullWidth"/>
      <w:lvlText w:val="%1)"/>
      <w:lvlJc w:val="left"/>
      <w:pPr>
        <w:ind w:left="360" w:hanging="360"/>
      </w:pPr>
      <w:rPr>
        <w:rFonts w:hint="default"/>
      </w:rPr>
    </w:lvl>
    <w:lvl w:ilvl="1" w:tplc="342A8A50">
      <w:start w:val="1"/>
      <w:numFmt w:val="aiueo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B63DDF"/>
    <w:multiLevelType w:val="hybridMultilevel"/>
    <w:tmpl w:val="1FBCB460"/>
    <w:lvl w:ilvl="0" w:tplc="3ADA460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3E0F65"/>
    <w:multiLevelType w:val="hybridMultilevel"/>
    <w:tmpl w:val="C0A4055E"/>
    <w:lvl w:ilvl="0" w:tplc="3042E19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AB20EC"/>
    <w:multiLevelType w:val="hybridMultilevel"/>
    <w:tmpl w:val="149E47C6"/>
    <w:lvl w:ilvl="0" w:tplc="D206B848">
      <w:start w:val="1"/>
      <w:numFmt w:val="aiueoFullWidth"/>
      <w:lvlText w:val="%1）"/>
      <w:lvlJc w:val="left"/>
      <w:pPr>
        <w:ind w:left="644" w:hanging="360"/>
      </w:pPr>
      <w:rPr>
        <w:rFonts w:ascii="HGPｺﾞｼｯｸM" w:eastAsia="HGPｺﾞｼｯｸM" w:hAnsi="Century"/>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nsid w:val="1E833D53"/>
    <w:multiLevelType w:val="hybridMultilevel"/>
    <w:tmpl w:val="2E04B970"/>
    <w:lvl w:ilvl="0" w:tplc="6958C2C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0D95050"/>
    <w:multiLevelType w:val="hybridMultilevel"/>
    <w:tmpl w:val="99F2791A"/>
    <w:lvl w:ilvl="0" w:tplc="3F9C9C0A">
      <w:start w:val="1"/>
      <w:numFmt w:val="aiueo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28D51BA7"/>
    <w:multiLevelType w:val="hybridMultilevel"/>
    <w:tmpl w:val="F6B400FA"/>
    <w:lvl w:ilvl="0" w:tplc="14D2F8E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746CB3"/>
    <w:multiLevelType w:val="hybridMultilevel"/>
    <w:tmpl w:val="39CEEF2A"/>
    <w:lvl w:ilvl="0" w:tplc="CB7608EA">
      <w:start w:val="1"/>
      <w:numFmt w:val="irohaFullWidth"/>
      <w:lvlText w:val="%1）"/>
      <w:lvlJc w:val="left"/>
      <w:pPr>
        <w:ind w:left="360" w:hanging="360"/>
      </w:pPr>
      <w:rPr>
        <w:rFonts w:ascii="HGPｺﾞｼｯｸM" w:eastAsia="HGPｺﾞｼｯｸM" w:hAnsi="Century" w:cs="HGPｺﾞｼｯｸM"/>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E9419F1"/>
    <w:multiLevelType w:val="hybridMultilevel"/>
    <w:tmpl w:val="32BCB944"/>
    <w:lvl w:ilvl="0" w:tplc="DB40DE2E">
      <w:start w:val="1"/>
      <w:numFmt w:val="aiueo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2EA4124F"/>
    <w:multiLevelType w:val="hybridMultilevel"/>
    <w:tmpl w:val="21643CC8"/>
    <w:lvl w:ilvl="0" w:tplc="2E582BA8">
      <w:start w:val="1"/>
      <w:numFmt w:val="aiueoFullWidth"/>
      <w:lvlText w:val="%1）"/>
      <w:lvlJc w:val="left"/>
      <w:pPr>
        <w:ind w:left="360" w:hanging="360"/>
      </w:pPr>
      <w:rPr>
        <w:rFonts w:cs="HGP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F32406F"/>
    <w:multiLevelType w:val="hybridMultilevel"/>
    <w:tmpl w:val="E1E00692"/>
    <w:lvl w:ilvl="0" w:tplc="CAF244AC">
      <w:start w:val="2"/>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2761E39"/>
    <w:multiLevelType w:val="hybridMultilevel"/>
    <w:tmpl w:val="D62AAA64"/>
    <w:lvl w:ilvl="0" w:tplc="96BAF47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29539AD"/>
    <w:multiLevelType w:val="hybridMultilevel"/>
    <w:tmpl w:val="C84E0FE6"/>
    <w:lvl w:ilvl="0" w:tplc="64908744">
      <w:start w:val="1"/>
      <w:numFmt w:val="aiueoFullWidth"/>
      <w:lvlText w:val="%1）"/>
      <w:lvlJc w:val="left"/>
      <w:pPr>
        <w:ind w:left="644" w:hanging="360"/>
      </w:pPr>
      <w:rPr>
        <w:rFonts w:hint="default"/>
        <w:color w:val="auto"/>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nsid w:val="35D26B7A"/>
    <w:multiLevelType w:val="hybridMultilevel"/>
    <w:tmpl w:val="8578DFDA"/>
    <w:lvl w:ilvl="0" w:tplc="88C8EA28">
      <w:start w:val="1"/>
      <w:numFmt w:val="decimalFullWidth"/>
      <w:lvlText w:val="%1．"/>
      <w:lvlJc w:val="left"/>
      <w:pPr>
        <w:tabs>
          <w:tab w:val="num" w:pos="704"/>
        </w:tabs>
        <w:ind w:left="704" w:hanging="420"/>
      </w:pPr>
      <w:rPr>
        <w:rFonts w:hint="default"/>
      </w:rPr>
    </w:lvl>
    <w:lvl w:ilvl="1" w:tplc="04090017">
      <w:start w:val="1"/>
      <w:numFmt w:val="aiueoFullWidth"/>
      <w:lvlText w:val="(%2)"/>
      <w:lvlJc w:val="left"/>
      <w:pPr>
        <w:tabs>
          <w:tab w:val="num" w:pos="1124"/>
        </w:tabs>
        <w:ind w:left="1124" w:hanging="420"/>
      </w:pPr>
    </w:lvl>
    <w:lvl w:ilvl="2" w:tplc="04090011">
      <w:start w:val="1"/>
      <w:numFmt w:val="decimalEnclosedCircle"/>
      <w:lvlText w:val="%3"/>
      <w:lvlJc w:val="left"/>
      <w:pPr>
        <w:tabs>
          <w:tab w:val="num" w:pos="1544"/>
        </w:tabs>
        <w:ind w:left="1544" w:hanging="420"/>
      </w:pPr>
    </w:lvl>
    <w:lvl w:ilvl="3" w:tplc="0409000F">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start w:val="1"/>
      <w:numFmt w:val="decimalEnclosedCircle"/>
      <w:lvlText w:val="%6"/>
      <w:lvlJc w:val="left"/>
      <w:pPr>
        <w:tabs>
          <w:tab w:val="num" w:pos="2804"/>
        </w:tabs>
        <w:ind w:left="2804" w:hanging="420"/>
      </w:pPr>
    </w:lvl>
    <w:lvl w:ilvl="6" w:tplc="0409000F">
      <w:start w:val="1"/>
      <w:numFmt w:val="decimal"/>
      <w:lvlText w:val="%7."/>
      <w:lvlJc w:val="left"/>
      <w:pPr>
        <w:tabs>
          <w:tab w:val="num" w:pos="3224"/>
        </w:tabs>
        <w:ind w:left="3224" w:hanging="420"/>
      </w:pPr>
    </w:lvl>
    <w:lvl w:ilvl="7" w:tplc="04090017">
      <w:start w:val="1"/>
      <w:numFmt w:val="aiueoFullWidth"/>
      <w:lvlText w:val="(%8)"/>
      <w:lvlJc w:val="left"/>
      <w:pPr>
        <w:tabs>
          <w:tab w:val="num" w:pos="3644"/>
        </w:tabs>
        <w:ind w:left="3644" w:hanging="420"/>
      </w:pPr>
    </w:lvl>
    <w:lvl w:ilvl="8" w:tplc="04090011">
      <w:start w:val="1"/>
      <w:numFmt w:val="decimalEnclosedCircle"/>
      <w:lvlText w:val="%9"/>
      <w:lvlJc w:val="left"/>
      <w:pPr>
        <w:tabs>
          <w:tab w:val="num" w:pos="4064"/>
        </w:tabs>
        <w:ind w:left="4064" w:hanging="420"/>
      </w:pPr>
    </w:lvl>
  </w:abstractNum>
  <w:abstractNum w:abstractNumId="15">
    <w:nsid w:val="38CF1691"/>
    <w:multiLevelType w:val="hybridMultilevel"/>
    <w:tmpl w:val="0494F88E"/>
    <w:lvl w:ilvl="0" w:tplc="16F4F8F8">
      <w:start w:val="3"/>
      <w:numFmt w:val="bullet"/>
      <w:lvlText w:val="□"/>
      <w:lvlJc w:val="left"/>
      <w:pPr>
        <w:tabs>
          <w:tab w:val="num" w:pos="360"/>
        </w:tabs>
        <w:ind w:left="360" w:hanging="360"/>
      </w:pPr>
      <w:rPr>
        <w:rFonts w:ascii="HGPｺﾞｼｯｸM" w:eastAsia="HGPｺﾞｼｯｸM" w:hAnsi="Century"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6">
    <w:nsid w:val="3DC85E3B"/>
    <w:multiLevelType w:val="hybridMultilevel"/>
    <w:tmpl w:val="073873AE"/>
    <w:lvl w:ilvl="0" w:tplc="B41402F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16F044E"/>
    <w:multiLevelType w:val="hybridMultilevel"/>
    <w:tmpl w:val="852EB234"/>
    <w:lvl w:ilvl="0" w:tplc="F2AC78EC">
      <w:start w:val="1"/>
      <w:numFmt w:val="aiueoFullWidth"/>
      <w:lvlText w:val="%1）"/>
      <w:lvlJc w:val="left"/>
      <w:pPr>
        <w:ind w:left="360" w:hanging="360"/>
      </w:pPr>
      <w:rPr>
        <w:rFonts w:ascii="HGPｺﾞｼｯｸM" w:eastAsia="HGPｺﾞｼｯｸM" w:hAnsi="Century"/>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44AA73E3"/>
    <w:multiLevelType w:val="hybridMultilevel"/>
    <w:tmpl w:val="35902D86"/>
    <w:lvl w:ilvl="0" w:tplc="A018374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EF3376"/>
    <w:multiLevelType w:val="hybridMultilevel"/>
    <w:tmpl w:val="715E7D9A"/>
    <w:lvl w:ilvl="0" w:tplc="4D5C20C2">
      <w:start w:val="1"/>
      <w:numFmt w:val="decimalFullWidth"/>
      <w:lvlText w:val="%1．"/>
      <w:lvlJc w:val="left"/>
      <w:pPr>
        <w:tabs>
          <w:tab w:val="num" w:pos="420"/>
        </w:tabs>
        <w:ind w:left="420" w:hanging="420"/>
      </w:pPr>
      <w:rPr>
        <w:rFonts w:hint="default"/>
      </w:rPr>
    </w:lvl>
    <w:lvl w:ilvl="1" w:tplc="E878CE72">
      <w:start w:val="2"/>
      <w:numFmt w:val="bullet"/>
      <w:lvlText w:val="□"/>
      <w:lvlJc w:val="left"/>
      <w:pPr>
        <w:tabs>
          <w:tab w:val="num" w:pos="780"/>
        </w:tabs>
        <w:ind w:left="780" w:hanging="360"/>
      </w:pPr>
      <w:rPr>
        <w:rFonts w:ascii="HGPｺﾞｼｯｸM" w:eastAsia="HGPｺﾞｼｯｸM" w:hAnsi="Century"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nsid w:val="4BEE1E4D"/>
    <w:multiLevelType w:val="hybridMultilevel"/>
    <w:tmpl w:val="3A3CA1F0"/>
    <w:lvl w:ilvl="0" w:tplc="01AECC5A">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4F870DC"/>
    <w:multiLevelType w:val="hybridMultilevel"/>
    <w:tmpl w:val="76DEB816"/>
    <w:lvl w:ilvl="0" w:tplc="25C8C9D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5F02E1F"/>
    <w:multiLevelType w:val="hybridMultilevel"/>
    <w:tmpl w:val="9EA6C386"/>
    <w:lvl w:ilvl="0" w:tplc="3C2E2C3E">
      <w:start w:val="1"/>
      <w:numFmt w:val="aiueo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57757153"/>
    <w:multiLevelType w:val="hybridMultilevel"/>
    <w:tmpl w:val="6DA26592"/>
    <w:lvl w:ilvl="0" w:tplc="181EBB1E">
      <w:start w:val="1"/>
      <w:numFmt w:val="aiueo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nsid w:val="5C817C76"/>
    <w:multiLevelType w:val="hybridMultilevel"/>
    <w:tmpl w:val="6D4EEC52"/>
    <w:lvl w:ilvl="0" w:tplc="0A8E627A">
      <w:start w:val="1"/>
      <w:numFmt w:val="aiueo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nsid w:val="5E970A02"/>
    <w:multiLevelType w:val="hybridMultilevel"/>
    <w:tmpl w:val="ACD284CC"/>
    <w:lvl w:ilvl="0" w:tplc="60AE8FD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05202BF"/>
    <w:multiLevelType w:val="hybridMultilevel"/>
    <w:tmpl w:val="3B9AE098"/>
    <w:lvl w:ilvl="0" w:tplc="52FC1B0E">
      <w:start w:val="1"/>
      <w:numFmt w:val="aiueo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nsid w:val="60BA795C"/>
    <w:multiLevelType w:val="hybridMultilevel"/>
    <w:tmpl w:val="B31E22D2"/>
    <w:lvl w:ilvl="0" w:tplc="BE1E3AF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87F2491"/>
    <w:multiLevelType w:val="hybridMultilevel"/>
    <w:tmpl w:val="0D04C662"/>
    <w:lvl w:ilvl="0" w:tplc="E5A4609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nsid w:val="69507E0D"/>
    <w:multiLevelType w:val="hybridMultilevel"/>
    <w:tmpl w:val="231EABEA"/>
    <w:lvl w:ilvl="0" w:tplc="F076713A">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96C2854"/>
    <w:multiLevelType w:val="hybridMultilevel"/>
    <w:tmpl w:val="B6A43282"/>
    <w:lvl w:ilvl="0" w:tplc="E9CA9AE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9860914"/>
    <w:multiLevelType w:val="hybridMultilevel"/>
    <w:tmpl w:val="6128C658"/>
    <w:lvl w:ilvl="0" w:tplc="D638AE86">
      <w:start w:val="2"/>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B403216"/>
    <w:multiLevelType w:val="hybridMultilevel"/>
    <w:tmpl w:val="DB56EDDA"/>
    <w:lvl w:ilvl="0" w:tplc="5D9488E0">
      <w:start w:val="1"/>
      <w:numFmt w:val="aiueo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nsid w:val="6E876E64"/>
    <w:multiLevelType w:val="hybridMultilevel"/>
    <w:tmpl w:val="69D81D10"/>
    <w:lvl w:ilvl="0" w:tplc="36326B1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4"/>
  </w:num>
  <w:num w:numId="3">
    <w:abstractNumId w:val="19"/>
  </w:num>
  <w:num w:numId="4">
    <w:abstractNumId w:val="15"/>
  </w:num>
  <w:num w:numId="5">
    <w:abstractNumId w:val="23"/>
  </w:num>
  <w:num w:numId="6">
    <w:abstractNumId w:val="24"/>
  </w:num>
  <w:num w:numId="7">
    <w:abstractNumId w:val="9"/>
  </w:num>
  <w:num w:numId="8">
    <w:abstractNumId w:val="22"/>
  </w:num>
  <w:num w:numId="9">
    <w:abstractNumId w:val="26"/>
  </w:num>
  <w:num w:numId="10">
    <w:abstractNumId w:val="32"/>
  </w:num>
  <w:num w:numId="11">
    <w:abstractNumId w:val="17"/>
  </w:num>
  <w:num w:numId="12">
    <w:abstractNumId w:val="6"/>
  </w:num>
  <w:num w:numId="13">
    <w:abstractNumId w:val="31"/>
  </w:num>
  <w:num w:numId="14">
    <w:abstractNumId w:val="12"/>
  </w:num>
  <w:num w:numId="15">
    <w:abstractNumId w:val="11"/>
  </w:num>
  <w:num w:numId="16">
    <w:abstractNumId w:val="20"/>
  </w:num>
  <w:num w:numId="17">
    <w:abstractNumId w:val="33"/>
  </w:num>
  <w:num w:numId="18">
    <w:abstractNumId w:val="3"/>
  </w:num>
  <w:num w:numId="19">
    <w:abstractNumId w:val="1"/>
  </w:num>
  <w:num w:numId="20">
    <w:abstractNumId w:val="2"/>
  </w:num>
  <w:num w:numId="21">
    <w:abstractNumId w:val="30"/>
  </w:num>
  <w:num w:numId="22">
    <w:abstractNumId w:val="29"/>
  </w:num>
  <w:num w:numId="23">
    <w:abstractNumId w:val="16"/>
  </w:num>
  <w:num w:numId="24">
    <w:abstractNumId w:val="7"/>
  </w:num>
  <w:num w:numId="25">
    <w:abstractNumId w:val="18"/>
  </w:num>
  <w:num w:numId="26">
    <w:abstractNumId w:val="8"/>
  </w:num>
  <w:num w:numId="27">
    <w:abstractNumId w:val="13"/>
  </w:num>
  <w:num w:numId="28">
    <w:abstractNumId w:val="0"/>
  </w:num>
  <w:num w:numId="29">
    <w:abstractNumId w:val="27"/>
  </w:num>
  <w:num w:numId="30">
    <w:abstractNumId w:val="4"/>
  </w:num>
  <w:num w:numId="31">
    <w:abstractNumId w:val="21"/>
  </w:num>
  <w:num w:numId="32">
    <w:abstractNumId w:val="5"/>
  </w:num>
  <w:num w:numId="33">
    <w:abstractNumId w:val="1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10"/>
    <w:rsid w:val="000006EA"/>
    <w:rsid w:val="000101BD"/>
    <w:rsid w:val="00013649"/>
    <w:rsid w:val="00023122"/>
    <w:rsid w:val="00023C32"/>
    <w:rsid w:val="00027FC4"/>
    <w:rsid w:val="0003424A"/>
    <w:rsid w:val="0004002A"/>
    <w:rsid w:val="000569DD"/>
    <w:rsid w:val="00062DD3"/>
    <w:rsid w:val="0007454E"/>
    <w:rsid w:val="000749D5"/>
    <w:rsid w:val="000842B4"/>
    <w:rsid w:val="00095103"/>
    <w:rsid w:val="00096156"/>
    <w:rsid w:val="00097E4F"/>
    <w:rsid w:val="000A319A"/>
    <w:rsid w:val="000A3DC4"/>
    <w:rsid w:val="000B08EF"/>
    <w:rsid w:val="000B7310"/>
    <w:rsid w:val="000B7786"/>
    <w:rsid w:val="000E2F52"/>
    <w:rsid w:val="000E56D6"/>
    <w:rsid w:val="000F4750"/>
    <w:rsid w:val="0010273F"/>
    <w:rsid w:val="00105CBD"/>
    <w:rsid w:val="00111DC2"/>
    <w:rsid w:val="00113D12"/>
    <w:rsid w:val="001141B9"/>
    <w:rsid w:val="001154EE"/>
    <w:rsid w:val="00126F36"/>
    <w:rsid w:val="001303E1"/>
    <w:rsid w:val="00135276"/>
    <w:rsid w:val="0015352D"/>
    <w:rsid w:val="00165854"/>
    <w:rsid w:val="001673F3"/>
    <w:rsid w:val="0018237A"/>
    <w:rsid w:val="0018367D"/>
    <w:rsid w:val="0019400F"/>
    <w:rsid w:val="001A5176"/>
    <w:rsid w:val="001A79A0"/>
    <w:rsid w:val="001C3C4B"/>
    <w:rsid w:val="001D01F6"/>
    <w:rsid w:val="001D16B5"/>
    <w:rsid w:val="001D2009"/>
    <w:rsid w:val="001E273D"/>
    <w:rsid w:val="001E324B"/>
    <w:rsid w:val="001F1AAA"/>
    <w:rsid w:val="001F1D7E"/>
    <w:rsid w:val="001F4C86"/>
    <w:rsid w:val="001F4FAC"/>
    <w:rsid w:val="00200A9B"/>
    <w:rsid w:val="002078AF"/>
    <w:rsid w:val="00230F24"/>
    <w:rsid w:val="00240F2B"/>
    <w:rsid w:val="00250610"/>
    <w:rsid w:val="00252382"/>
    <w:rsid w:val="00281A64"/>
    <w:rsid w:val="002901EF"/>
    <w:rsid w:val="0029127E"/>
    <w:rsid w:val="002A6855"/>
    <w:rsid w:val="002B3334"/>
    <w:rsid w:val="002D1B48"/>
    <w:rsid w:val="002D24E2"/>
    <w:rsid w:val="002D4018"/>
    <w:rsid w:val="002D414E"/>
    <w:rsid w:val="002D5ADA"/>
    <w:rsid w:val="002D5B81"/>
    <w:rsid w:val="002D762A"/>
    <w:rsid w:val="002E10AB"/>
    <w:rsid w:val="002E3B3F"/>
    <w:rsid w:val="002F1A17"/>
    <w:rsid w:val="002F4391"/>
    <w:rsid w:val="00302B24"/>
    <w:rsid w:val="00311BE6"/>
    <w:rsid w:val="0031417E"/>
    <w:rsid w:val="003168A3"/>
    <w:rsid w:val="00326EB6"/>
    <w:rsid w:val="00332DD8"/>
    <w:rsid w:val="00334770"/>
    <w:rsid w:val="00336DE4"/>
    <w:rsid w:val="00337728"/>
    <w:rsid w:val="00342B76"/>
    <w:rsid w:val="00342BF8"/>
    <w:rsid w:val="00344D50"/>
    <w:rsid w:val="00347F2D"/>
    <w:rsid w:val="003573A4"/>
    <w:rsid w:val="00361672"/>
    <w:rsid w:val="00365FE5"/>
    <w:rsid w:val="00371FA7"/>
    <w:rsid w:val="00375617"/>
    <w:rsid w:val="003832C6"/>
    <w:rsid w:val="003927F4"/>
    <w:rsid w:val="0039331A"/>
    <w:rsid w:val="00394467"/>
    <w:rsid w:val="00395C99"/>
    <w:rsid w:val="003A559D"/>
    <w:rsid w:val="003A57E4"/>
    <w:rsid w:val="003B3D4D"/>
    <w:rsid w:val="003C207E"/>
    <w:rsid w:val="003C658D"/>
    <w:rsid w:val="003C77D0"/>
    <w:rsid w:val="003C7B2C"/>
    <w:rsid w:val="003D362F"/>
    <w:rsid w:val="003E2E5C"/>
    <w:rsid w:val="003E3293"/>
    <w:rsid w:val="003E3BD9"/>
    <w:rsid w:val="003E68F9"/>
    <w:rsid w:val="003E774F"/>
    <w:rsid w:val="003F0CC9"/>
    <w:rsid w:val="003F0FC9"/>
    <w:rsid w:val="003F4752"/>
    <w:rsid w:val="00410716"/>
    <w:rsid w:val="00417D7B"/>
    <w:rsid w:val="00420FA4"/>
    <w:rsid w:val="0043213A"/>
    <w:rsid w:val="00437BE7"/>
    <w:rsid w:val="00441596"/>
    <w:rsid w:val="00444DD6"/>
    <w:rsid w:val="004466A3"/>
    <w:rsid w:val="00450518"/>
    <w:rsid w:val="0046256B"/>
    <w:rsid w:val="00462AD3"/>
    <w:rsid w:val="00463161"/>
    <w:rsid w:val="00465C97"/>
    <w:rsid w:val="00471E9C"/>
    <w:rsid w:val="00477E0E"/>
    <w:rsid w:val="0048045A"/>
    <w:rsid w:val="00497195"/>
    <w:rsid w:val="00497F94"/>
    <w:rsid w:val="004A1C2E"/>
    <w:rsid w:val="004A3D5F"/>
    <w:rsid w:val="004A3FEA"/>
    <w:rsid w:val="004A5AC7"/>
    <w:rsid w:val="004B3540"/>
    <w:rsid w:val="004B3741"/>
    <w:rsid w:val="004B535D"/>
    <w:rsid w:val="004B7142"/>
    <w:rsid w:val="004C2782"/>
    <w:rsid w:val="004C28EF"/>
    <w:rsid w:val="004C4409"/>
    <w:rsid w:val="004E0181"/>
    <w:rsid w:val="004E538E"/>
    <w:rsid w:val="004E7B09"/>
    <w:rsid w:val="004F56A0"/>
    <w:rsid w:val="004F6690"/>
    <w:rsid w:val="00513930"/>
    <w:rsid w:val="005257F3"/>
    <w:rsid w:val="005275B6"/>
    <w:rsid w:val="00540810"/>
    <w:rsid w:val="005572C2"/>
    <w:rsid w:val="00562FBB"/>
    <w:rsid w:val="0057089B"/>
    <w:rsid w:val="005720CC"/>
    <w:rsid w:val="00572D13"/>
    <w:rsid w:val="00585B0A"/>
    <w:rsid w:val="005908BC"/>
    <w:rsid w:val="005A7710"/>
    <w:rsid w:val="005B2C7C"/>
    <w:rsid w:val="005B2D62"/>
    <w:rsid w:val="005B5534"/>
    <w:rsid w:val="005B553F"/>
    <w:rsid w:val="005C57C5"/>
    <w:rsid w:val="005D4BB0"/>
    <w:rsid w:val="005D7205"/>
    <w:rsid w:val="005E1F49"/>
    <w:rsid w:val="00600D0F"/>
    <w:rsid w:val="00606568"/>
    <w:rsid w:val="00614A41"/>
    <w:rsid w:val="00616C5A"/>
    <w:rsid w:val="0062228E"/>
    <w:rsid w:val="00636A34"/>
    <w:rsid w:val="00640458"/>
    <w:rsid w:val="0065374B"/>
    <w:rsid w:val="00653785"/>
    <w:rsid w:val="006550BB"/>
    <w:rsid w:val="00672871"/>
    <w:rsid w:val="00682DC9"/>
    <w:rsid w:val="0068568F"/>
    <w:rsid w:val="00686BAB"/>
    <w:rsid w:val="00697E43"/>
    <w:rsid w:val="006A2C61"/>
    <w:rsid w:val="006A401F"/>
    <w:rsid w:val="006A4F6D"/>
    <w:rsid w:val="006A6F34"/>
    <w:rsid w:val="006A7257"/>
    <w:rsid w:val="006B2909"/>
    <w:rsid w:val="006B3227"/>
    <w:rsid w:val="006B59B5"/>
    <w:rsid w:val="006B7677"/>
    <w:rsid w:val="006B7D9D"/>
    <w:rsid w:val="006C0A51"/>
    <w:rsid w:val="006C3C82"/>
    <w:rsid w:val="006D5926"/>
    <w:rsid w:val="006E05D3"/>
    <w:rsid w:val="006E510E"/>
    <w:rsid w:val="006E7907"/>
    <w:rsid w:val="00704D5D"/>
    <w:rsid w:val="00706679"/>
    <w:rsid w:val="00720C83"/>
    <w:rsid w:val="00721AD7"/>
    <w:rsid w:val="007235C5"/>
    <w:rsid w:val="0073127E"/>
    <w:rsid w:val="00733681"/>
    <w:rsid w:val="00736921"/>
    <w:rsid w:val="0075068F"/>
    <w:rsid w:val="00753284"/>
    <w:rsid w:val="0075457A"/>
    <w:rsid w:val="0076676F"/>
    <w:rsid w:val="00767FBD"/>
    <w:rsid w:val="00770125"/>
    <w:rsid w:val="00771751"/>
    <w:rsid w:val="00782E49"/>
    <w:rsid w:val="0078627C"/>
    <w:rsid w:val="007906BC"/>
    <w:rsid w:val="00795A9B"/>
    <w:rsid w:val="007A06DB"/>
    <w:rsid w:val="007A4F10"/>
    <w:rsid w:val="007B1721"/>
    <w:rsid w:val="007C2CB2"/>
    <w:rsid w:val="007D3F19"/>
    <w:rsid w:val="007D473A"/>
    <w:rsid w:val="007D719F"/>
    <w:rsid w:val="007D7DFD"/>
    <w:rsid w:val="007E071C"/>
    <w:rsid w:val="007E09CA"/>
    <w:rsid w:val="007E1D2E"/>
    <w:rsid w:val="007E2183"/>
    <w:rsid w:val="007E54E9"/>
    <w:rsid w:val="007E56BB"/>
    <w:rsid w:val="007E7E08"/>
    <w:rsid w:val="007F0552"/>
    <w:rsid w:val="007F4E6B"/>
    <w:rsid w:val="007F67D0"/>
    <w:rsid w:val="00802925"/>
    <w:rsid w:val="00803C47"/>
    <w:rsid w:val="00814843"/>
    <w:rsid w:val="00817FF0"/>
    <w:rsid w:val="00821CF7"/>
    <w:rsid w:val="00824131"/>
    <w:rsid w:val="008266E1"/>
    <w:rsid w:val="00835932"/>
    <w:rsid w:val="008365C5"/>
    <w:rsid w:val="00837F74"/>
    <w:rsid w:val="0084227E"/>
    <w:rsid w:val="00843690"/>
    <w:rsid w:val="008460AF"/>
    <w:rsid w:val="0084611D"/>
    <w:rsid w:val="008472FD"/>
    <w:rsid w:val="00847662"/>
    <w:rsid w:val="00850954"/>
    <w:rsid w:val="00850DC7"/>
    <w:rsid w:val="008525DC"/>
    <w:rsid w:val="0085295F"/>
    <w:rsid w:val="00866F7E"/>
    <w:rsid w:val="00867F84"/>
    <w:rsid w:val="00880847"/>
    <w:rsid w:val="00883488"/>
    <w:rsid w:val="00884BF2"/>
    <w:rsid w:val="00893266"/>
    <w:rsid w:val="008A244D"/>
    <w:rsid w:val="008B4AD3"/>
    <w:rsid w:val="008C14A1"/>
    <w:rsid w:val="008C3225"/>
    <w:rsid w:val="008C682D"/>
    <w:rsid w:val="008D0958"/>
    <w:rsid w:val="008D1473"/>
    <w:rsid w:val="008E7C7D"/>
    <w:rsid w:val="008F0F63"/>
    <w:rsid w:val="008F5945"/>
    <w:rsid w:val="008F7A63"/>
    <w:rsid w:val="0091214E"/>
    <w:rsid w:val="00916500"/>
    <w:rsid w:val="00917BC9"/>
    <w:rsid w:val="009343EA"/>
    <w:rsid w:val="00936025"/>
    <w:rsid w:val="0094279A"/>
    <w:rsid w:val="00960680"/>
    <w:rsid w:val="00961497"/>
    <w:rsid w:val="00961CD7"/>
    <w:rsid w:val="00965752"/>
    <w:rsid w:val="009804F0"/>
    <w:rsid w:val="00981AB8"/>
    <w:rsid w:val="00996DA7"/>
    <w:rsid w:val="009A4A12"/>
    <w:rsid w:val="009A55A2"/>
    <w:rsid w:val="009A7ABB"/>
    <w:rsid w:val="009C4205"/>
    <w:rsid w:val="009C47E7"/>
    <w:rsid w:val="009D74AD"/>
    <w:rsid w:val="009E4F24"/>
    <w:rsid w:val="009F5E5E"/>
    <w:rsid w:val="009F6C8E"/>
    <w:rsid w:val="009F72DB"/>
    <w:rsid w:val="00A017D8"/>
    <w:rsid w:val="00A14B30"/>
    <w:rsid w:val="00A15252"/>
    <w:rsid w:val="00A17CEB"/>
    <w:rsid w:val="00A22D75"/>
    <w:rsid w:val="00A256B8"/>
    <w:rsid w:val="00A32A5D"/>
    <w:rsid w:val="00A502F6"/>
    <w:rsid w:val="00A541EF"/>
    <w:rsid w:val="00A561C6"/>
    <w:rsid w:val="00A70707"/>
    <w:rsid w:val="00A72C51"/>
    <w:rsid w:val="00A73F66"/>
    <w:rsid w:val="00A760A5"/>
    <w:rsid w:val="00A9541B"/>
    <w:rsid w:val="00A95DED"/>
    <w:rsid w:val="00AA1566"/>
    <w:rsid w:val="00AA3ECB"/>
    <w:rsid w:val="00AA3FFC"/>
    <w:rsid w:val="00AB29EB"/>
    <w:rsid w:val="00AB5153"/>
    <w:rsid w:val="00AB7D8F"/>
    <w:rsid w:val="00AC0047"/>
    <w:rsid w:val="00AC6378"/>
    <w:rsid w:val="00AC7968"/>
    <w:rsid w:val="00AD165C"/>
    <w:rsid w:val="00AD1BD7"/>
    <w:rsid w:val="00AD34CE"/>
    <w:rsid w:val="00AD4416"/>
    <w:rsid w:val="00AD44B4"/>
    <w:rsid w:val="00AE65D8"/>
    <w:rsid w:val="00AF35DA"/>
    <w:rsid w:val="00AF4B04"/>
    <w:rsid w:val="00AF6514"/>
    <w:rsid w:val="00B004FB"/>
    <w:rsid w:val="00B11253"/>
    <w:rsid w:val="00B33C31"/>
    <w:rsid w:val="00B374F1"/>
    <w:rsid w:val="00B42013"/>
    <w:rsid w:val="00B4530D"/>
    <w:rsid w:val="00B46457"/>
    <w:rsid w:val="00B46A6C"/>
    <w:rsid w:val="00B61475"/>
    <w:rsid w:val="00B6699D"/>
    <w:rsid w:val="00B805CF"/>
    <w:rsid w:val="00B80A42"/>
    <w:rsid w:val="00B92C75"/>
    <w:rsid w:val="00B945AB"/>
    <w:rsid w:val="00B952D1"/>
    <w:rsid w:val="00BA6DB5"/>
    <w:rsid w:val="00BD30D4"/>
    <w:rsid w:val="00BD58A7"/>
    <w:rsid w:val="00BE30D2"/>
    <w:rsid w:val="00BE4A5E"/>
    <w:rsid w:val="00BE69D8"/>
    <w:rsid w:val="00BF51AB"/>
    <w:rsid w:val="00BF68A7"/>
    <w:rsid w:val="00C00095"/>
    <w:rsid w:val="00C055A7"/>
    <w:rsid w:val="00C11074"/>
    <w:rsid w:val="00C12A5B"/>
    <w:rsid w:val="00C14719"/>
    <w:rsid w:val="00C33786"/>
    <w:rsid w:val="00C33DE7"/>
    <w:rsid w:val="00C409CC"/>
    <w:rsid w:val="00C44B50"/>
    <w:rsid w:val="00C53A9C"/>
    <w:rsid w:val="00C55A83"/>
    <w:rsid w:val="00C57004"/>
    <w:rsid w:val="00C640C9"/>
    <w:rsid w:val="00C673E6"/>
    <w:rsid w:val="00C76B1E"/>
    <w:rsid w:val="00C774EC"/>
    <w:rsid w:val="00C80111"/>
    <w:rsid w:val="00C81C96"/>
    <w:rsid w:val="00C844DE"/>
    <w:rsid w:val="00C90ABE"/>
    <w:rsid w:val="00C971A3"/>
    <w:rsid w:val="00CA174C"/>
    <w:rsid w:val="00CA3378"/>
    <w:rsid w:val="00CA3C24"/>
    <w:rsid w:val="00CA3F43"/>
    <w:rsid w:val="00CC7E21"/>
    <w:rsid w:val="00CD2B09"/>
    <w:rsid w:val="00CE0E3B"/>
    <w:rsid w:val="00CE221C"/>
    <w:rsid w:val="00CE4FDE"/>
    <w:rsid w:val="00CE728E"/>
    <w:rsid w:val="00CE7D5E"/>
    <w:rsid w:val="00CF2A99"/>
    <w:rsid w:val="00CF44F2"/>
    <w:rsid w:val="00CF4B1D"/>
    <w:rsid w:val="00D00ADF"/>
    <w:rsid w:val="00D026B0"/>
    <w:rsid w:val="00D03820"/>
    <w:rsid w:val="00D10A68"/>
    <w:rsid w:val="00D12932"/>
    <w:rsid w:val="00D14B67"/>
    <w:rsid w:val="00D24730"/>
    <w:rsid w:val="00D3116D"/>
    <w:rsid w:val="00D35B46"/>
    <w:rsid w:val="00D37CAF"/>
    <w:rsid w:val="00D41478"/>
    <w:rsid w:val="00D41BFA"/>
    <w:rsid w:val="00D54036"/>
    <w:rsid w:val="00D54668"/>
    <w:rsid w:val="00D5486B"/>
    <w:rsid w:val="00D664CF"/>
    <w:rsid w:val="00D75D81"/>
    <w:rsid w:val="00D81A8D"/>
    <w:rsid w:val="00D86CF7"/>
    <w:rsid w:val="00D86E4A"/>
    <w:rsid w:val="00D9057A"/>
    <w:rsid w:val="00D9210C"/>
    <w:rsid w:val="00D96888"/>
    <w:rsid w:val="00DA1AED"/>
    <w:rsid w:val="00DA3E5F"/>
    <w:rsid w:val="00DB0F89"/>
    <w:rsid w:val="00DB79CB"/>
    <w:rsid w:val="00DC2637"/>
    <w:rsid w:val="00DD208D"/>
    <w:rsid w:val="00DD312D"/>
    <w:rsid w:val="00DD7BB4"/>
    <w:rsid w:val="00DE7590"/>
    <w:rsid w:val="00DF1B15"/>
    <w:rsid w:val="00DF752E"/>
    <w:rsid w:val="00E005DB"/>
    <w:rsid w:val="00E00A64"/>
    <w:rsid w:val="00E04040"/>
    <w:rsid w:val="00E040C8"/>
    <w:rsid w:val="00E07362"/>
    <w:rsid w:val="00E12C45"/>
    <w:rsid w:val="00E12F81"/>
    <w:rsid w:val="00E26AF5"/>
    <w:rsid w:val="00E27DFF"/>
    <w:rsid w:val="00E364D5"/>
    <w:rsid w:val="00E4218C"/>
    <w:rsid w:val="00E45359"/>
    <w:rsid w:val="00E465FA"/>
    <w:rsid w:val="00E46732"/>
    <w:rsid w:val="00E51B93"/>
    <w:rsid w:val="00E520C3"/>
    <w:rsid w:val="00E52411"/>
    <w:rsid w:val="00E605FD"/>
    <w:rsid w:val="00E705D8"/>
    <w:rsid w:val="00E7581E"/>
    <w:rsid w:val="00E7585B"/>
    <w:rsid w:val="00E818B9"/>
    <w:rsid w:val="00E90BE1"/>
    <w:rsid w:val="00E93C45"/>
    <w:rsid w:val="00E9404C"/>
    <w:rsid w:val="00E96F56"/>
    <w:rsid w:val="00EA39D4"/>
    <w:rsid w:val="00EA6F4A"/>
    <w:rsid w:val="00EB0A55"/>
    <w:rsid w:val="00EB644B"/>
    <w:rsid w:val="00EC3DBE"/>
    <w:rsid w:val="00EC7AB8"/>
    <w:rsid w:val="00EE7B4E"/>
    <w:rsid w:val="00EF70E3"/>
    <w:rsid w:val="00F021FA"/>
    <w:rsid w:val="00F066A0"/>
    <w:rsid w:val="00F11D3F"/>
    <w:rsid w:val="00F13044"/>
    <w:rsid w:val="00F23507"/>
    <w:rsid w:val="00F27378"/>
    <w:rsid w:val="00F373A5"/>
    <w:rsid w:val="00F428FD"/>
    <w:rsid w:val="00F509DF"/>
    <w:rsid w:val="00F52A81"/>
    <w:rsid w:val="00F5458C"/>
    <w:rsid w:val="00F84C22"/>
    <w:rsid w:val="00FB49DE"/>
    <w:rsid w:val="00FB5315"/>
    <w:rsid w:val="00FB5BDD"/>
    <w:rsid w:val="00FC0202"/>
    <w:rsid w:val="00FC1447"/>
    <w:rsid w:val="00FC335F"/>
    <w:rsid w:val="00FC5A00"/>
    <w:rsid w:val="00FD0D30"/>
    <w:rsid w:val="00FD19AF"/>
    <w:rsid w:val="00FD21B7"/>
    <w:rsid w:val="00FD40AF"/>
    <w:rsid w:val="00FD6121"/>
    <w:rsid w:val="00FE6BD2"/>
    <w:rsid w:val="00FF13FD"/>
    <w:rsid w:val="00FF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C9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A4F10"/>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20FA4"/>
    <w:pPr>
      <w:ind w:leftChars="400" w:left="840"/>
    </w:pPr>
  </w:style>
  <w:style w:type="paragraph" w:styleId="a5">
    <w:name w:val="Balloon Text"/>
    <w:basedOn w:val="a"/>
    <w:link w:val="a6"/>
    <w:uiPriority w:val="99"/>
    <w:semiHidden/>
    <w:rsid w:val="006A4F6D"/>
    <w:rPr>
      <w:rFonts w:ascii="Arial" w:eastAsia="ＭＳ ゴシック" w:hAnsi="Arial" w:cs="Arial"/>
      <w:sz w:val="18"/>
      <w:szCs w:val="18"/>
    </w:rPr>
  </w:style>
  <w:style w:type="character" w:customStyle="1" w:styleId="a6">
    <w:name w:val="吹き出し (文字)"/>
    <w:basedOn w:val="a0"/>
    <w:link w:val="a5"/>
    <w:uiPriority w:val="99"/>
    <w:semiHidden/>
    <w:rsid w:val="006A4F6D"/>
    <w:rPr>
      <w:rFonts w:ascii="Arial" w:eastAsia="ＭＳ ゴシック" w:hAnsi="Arial" w:cs="Arial"/>
      <w:sz w:val="18"/>
      <w:szCs w:val="18"/>
    </w:rPr>
  </w:style>
  <w:style w:type="paragraph" w:styleId="a7">
    <w:name w:val="header"/>
    <w:basedOn w:val="a"/>
    <w:link w:val="a8"/>
    <w:uiPriority w:val="99"/>
    <w:rsid w:val="00DD7BB4"/>
    <w:pPr>
      <w:tabs>
        <w:tab w:val="center" w:pos="4252"/>
        <w:tab w:val="right" w:pos="8504"/>
      </w:tabs>
      <w:snapToGrid w:val="0"/>
    </w:pPr>
  </w:style>
  <w:style w:type="character" w:customStyle="1" w:styleId="a8">
    <w:name w:val="ヘッダー (文字)"/>
    <w:basedOn w:val="a0"/>
    <w:link w:val="a7"/>
    <w:uiPriority w:val="99"/>
    <w:rsid w:val="00DD7BB4"/>
    <w:rPr>
      <w:sz w:val="21"/>
      <w:szCs w:val="21"/>
    </w:rPr>
  </w:style>
  <w:style w:type="paragraph" w:styleId="a9">
    <w:name w:val="footer"/>
    <w:basedOn w:val="a"/>
    <w:link w:val="aa"/>
    <w:uiPriority w:val="99"/>
    <w:rsid w:val="00DD7BB4"/>
    <w:pPr>
      <w:tabs>
        <w:tab w:val="center" w:pos="4252"/>
        <w:tab w:val="right" w:pos="8504"/>
      </w:tabs>
      <w:snapToGrid w:val="0"/>
    </w:pPr>
  </w:style>
  <w:style w:type="character" w:customStyle="1" w:styleId="aa">
    <w:name w:val="フッター (文字)"/>
    <w:basedOn w:val="a0"/>
    <w:link w:val="a9"/>
    <w:uiPriority w:val="99"/>
    <w:rsid w:val="00DD7BB4"/>
    <w:rPr>
      <w:sz w:val="21"/>
      <w:szCs w:val="21"/>
    </w:rPr>
  </w:style>
  <w:style w:type="table" w:styleId="1">
    <w:name w:val="Light Shading Accent 6"/>
    <w:basedOn w:val="a1"/>
    <w:uiPriority w:val="99"/>
    <w:rsid w:val="00EC3DBE"/>
    <w:rPr>
      <w:rFonts w:cs="Century"/>
      <w:color w:val="E36C0A"/>
      <w:kern w:val="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ab">
    <w:name w:val="page number"/>
    <w:basedOn w:val="a0"/>
    <w:uiPriority w:val="99"/>
    <w:rsid w:val="003933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C9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A4F10"/>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20FA4"/>
    <w:pPr>
      <w:ind w:leftChars="400" w:left="840"/>
    </w:pPr>
  </w:style>
  <w:style w:type="paragraph" w:styleId="a5">
    <w:name w:val="Balloon Text"/>
    <w:basedOn w:val="a"/>
    <w:link w:val="a6"/>
    <w:uiPriority w:val="99"/>
    <w:semiHidden/>
    <w:rsid w:val="006A4F6D"/>
    <w:rPr>
      <w:rFonts w:ascii="Arial" w:eastAsia="ＭＳ ゴシック" w:hAnsi="Arial" w:cs="Arial"/>
      <w:sz w:val="18"/>
      <w:szCs w:val="18"/>
    </w:rPr>
  </w:style>
  <w:style w:type="character" w:customStyle="1" w:styleId="a6">
    <w:name w:val="吹き出し (文字)"/>
    <w:basedOn w:val="a0"/>
    <w:link w:val="a5"/>
    <w:uiPriority w:val="99"/>
    <w:semiHidden/>
    <w:rsid w:val="006A4F6D"/>
    <w:rPr>
      <w:rFonts w:ascii="Arial" w:eastAsia="ＭＳ ゴシック" w:hAnsi="Arial" w:cs="Arial"/>
      <w:sz w:val="18"/>
      <w:szCs w:val="18"/>
    </w:rPr>
  </w:style>
  <w:style w:type="paragraph" w:styleId="a7">
    <w:name w:val="header"/>
    <w:basedOn w:val="a"/>
    <w:link w:val="a8"/>
    <w:uiPriority w:val="99"/>
    <w:rsid w:val="00DD7BB4"/>
    <w:pPr>
      <w:tabs>
        <w:tab w:val="center" w:pos="4252"/>
        <w:tab w:val="right" w:pos="8504"/>
      </w:tabs>
      <w:snapToGrid w:val="0"/>
    </w:pPr>
  </w:style>
  <w:style w:type="character" w:customStyle="1" w:styleId="a8">
    <w:name w:val="ヘッダー (文字)"/>
    <w:basedOn w:val="a0"/>
    <w:link w:val="a7"/>
    <w:uiPriority w:val="99"/>
    <w:rsid w:val="00DD7BB4"/>
    <w:rPr>
      <w:sz w:val="21"/>
      <w:szCs w:val="21"/>
    </w:rPr>
  </w:style>
  <w:style w:type="paragraph" w:styleId="a9">
    <w:name w:val="footer"/>
    <w:basedOn w:val="a"/>
    <w:link w:val="aa"/>
    <w:uiPriority w:val="99"/>
    <w:rsid w:val="00DD7BB4"/>
    <w:pPr>
      <w:tabs>
        <w:tab w:val="center" w:pos="4252"/>
        <w:tab w:val="right" w:pos="8504"/>
      </w:tabs>
      <w:snapToGrid w:val="0"/>
    </w:pPr>
  </w:style>
  <w:style w:type="character" w:customStyle="1" w:styleId="aa">
    <w:name w:val="フッター (文字)"/>
    <w:basedOn w:val="a0"/>
    <w:link w:val="a9"/>
    <w:uiPriority w:val="99"/>
    <w:rsid w:val="00DD7BB4"/>
    <w:rPr>
      <w:sz w:val="21"/>
      <w:szCs w:val="21"/>
    </w:rPr>
  </w:style>
  <w:style w:type="table" w:styleId="1">
    <w:name w:val="Light Shading Accent 6"/>
    <w:basedOn w:val="a1"/>
    <w:uiPriority w:val="99"/>
    <w:rsid w:val="00EC3DBE"/>
    <w:rPr>
      <w:rFonts w:cs="Century"/>
      <w:color w:val="E36C0A"/>
      <w:kern w:val="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ab">
    <w:name w:val="page number"/>
    <w:basedOn w:val="a0"/>
    <w:uiPriority w:val="99"/>
    <w:rsid w:val="0039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780202">
      <w:bodyDiv w:val="1"/>
      <w:marLeft w:val="0"/>
      <w:marRight w:val="0"/>
      <w:marTop w:val="0"/>
      <w:marBottom w:val="0"/>
      <w:divBdr>
        <w:top w:val="none" w:sz="0" w:space="0" w:color="auto"/>
        <w:left w:val="none" w:sz="0" w:space="0" w:color="auto"/>
        <w:bottom w:val="none" w:sz="0" w:space="0" w:color="auto"/>
        <w:right w:val="none" w:sz="0" w:space="0" w:color="auto"/>
      </w:divBdr>
    </w:div>
    <w:div w:id="139238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49EE3-AA5F-43BC-BC15-8EB33ECD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11895</Words>
  <Characters>1161</Characters>
  <Application>Microsoft Office Word</Application>
  <DocSecurity>0</DocSecurity>
  <Lines>9</Lines>
  <Paragraphs>26</Paragraphs>
  <ScaleCrop>false</ScaleCrop>
  <HeadingPairs>
    <vt:vector size="2" baseType="variant">
      <vt:variant>
        <vt:lpstr>タイトル</vt:lpstr>
      </vt:variant>
      <vt:variant>
        <vt:i4>1</vt:i4>
      </vt:variant>
    </vt:vector>
  </HeadingPairs>
  <TitlesOfParts>
    <vt:vector size="1" baseType="lpstr">
      <vt:lpstr>虐待防止チェックリスト　（案）</vt:lpstr>
    </vt:vector>
  </TitlesOfParts>
  <Company>大阪府庁</Company>
  <LinksUpToDate>false</LinksUpToDate>
  <CharactersWithSpaces>13030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虐待防止チェックリスト　（案）</dc:title>
  <dc:creator>大阪府庁</dc:creator>
  <cp:lastModifiedBy>大阪府庁</cp:lastModifiedBy>
  <cp:revision>4</cp:revision>
  <cp:lastPrinted>2011-05-25T05:35:00Z</cp:lastPrinted>
  <dcterms:created xsi:type="dcterms:W3CDTF">2014-03-28T06:20:00Z</dcterms:created>
  <dcterms:modified xsi:type="dcterms:W3CDTF">2014-03-28T07:39:00Z</dcterms:modified>
</cp:coreProperties>
</file>