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BA" w:rsidRPr="00174A44" w:rsidRDefault="00ED1AA0" w:rsidP="006B5769">
      <w:pPr>
        <w:spacing w:line="276" w:lineRule="auto"/>
        <w:jc w:val="center"/>
        <w:rPr>
          <w:rFonts w:asciiTheme="majorEastAsia" w:eastAsiaTheme="majorEastAsia" w:hAnsiTheme="majorEastAsia"/>
          <w:b/>
          <w:szCs w:val="21"/>
        </w:rPr>
      </w:pPr>
      <w:r w:rsidRPr="00174A44">
        <w:rPr>
          <w:rFonts w:asciiTheme="majorEastAsia" w:eastAsiaTheme="majorEastAsia" w:hAnsiTheme="majorEastAsia" w:hint="eastAsia"/>
          <w:b/>
          <w:szCs w:val="21"/>
        </w:rPr>
        <w:t xml:space="preserve">＜　</w:t>
      </w:r>
      <w:r w:rsidR="00A82BBA" w:rsidRPr="00174A44">
        <w:rPr>
          <w:rFonts w:asciiTheme="majorEastAsia" w:eastAsiaTheme="majorEastAsia" w:hAnsiTheme="majorEastAsia" w:hint="eastAsia"/>
          <w:b/>
          <w:szCs w:val="21"/>
        </w:rPr>
        <w:t>目</w:t>
      </w:r>
      <w:r w:rsidRPr="00174A44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A82BBA" w:rsidRPr="00174A44">
        <w:rPr>
          <w:rFonts w:asciiTheme="majorEastAsia" w:eastAsiaTheme="majorEastAsia" w:hAnsiTheme="majorEastAsia" w:hint="eastAsia"/>
          <w:b/>
          <w:szCs w:val="21"/>
        </w:rPr>
        <w:t>次</w:t>
      </w:r>
      <w:r w:rsidRPr="00174A44">
        <w:rPr>
          <w:rFonts w:asciiTheme="majorEastAsia" w:eastAsiaTheme="majorEastAsia" w:hAnsiTheme="majorEastAsia" w:hint="eastAsia"/>
          <w:b/>
          <w:szCs w:val="21"/>
        </w:rPr>
        <w:t xml:space="preserve">　＞</w:t>
      </w:r>
    </w:p>
    <w:p w:rsidR="0064088C" w:rsidRDefault="0064088C" w:rsidP="006B5769">
      <w:pPr>
        <w:spacing w:line="276" w:lineRule="auto"/>
        <w:jc w:val="center"/>
        <w:rPr>
          <w:rFonts w:asciiTheme="majorEastAsia" w:eastAsiaTheme="majorEastAsia" w:hAnsiTheme="majorEastAsia"/>
          <w:szCs w:val="21"/>
        </w:rPr>
      </w:pPr>
    </w:p>
    <w:p w:rsidR="0064088C" w:rsidRPr="0064088C" w:rsidRDefault="0064088C" w:rsidP="00DB51FD">
      <w:pPr>
        <w:spacing w:line="276" w:lineRule="auto"/>
        <w:ind w:right="-2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64088C">
        <w:rPr>
          <w:rFonts w:asciiTheme="majorEastAsia" w:eastAsiaTheme="majorEastAsia" w:hAnsiTheme="majorEastAsia" w:hint="eastAsia"/>
          <w:b/>
          <w:szCs w:val="21"/>
        </w:rPr>
        <w:t>はじめに</w:t>
      </w:r>
      <w:r w:rsidR="00DB51FD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Pr="0064088C">
        <w:rPr>
          <w:rFonts w:asciiTheme="majorEastAsia" w:eastAsiaTheme="majorEastAsia" w:hAnsiTheme="majorEastAsia" w:hint="eastAsia"/>
          <w:szCs w:val="21"/>
        </w:rPr>
        <w:t>・・・・・・・・・・・・・・・・・・・・・・・・・・・・・・・・・・・・・・・・・１</w:t>
      </w:r>
    </w:p>
    <w:p w:rsidR="00687B42" w:rsidRPr="007204C6" w:rsidRDefault="00687B42" w:rsidP="006B576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:rsidR="00305D89" w:rsidRPr="007204C6" w:rsidRDefault="00305D89" w:rsidP="00332D23">
      <w:pPr>
        <w:spacing w:line="276" w:lineRule="auto"/>
        <w:ind w:firstLineChars="135" w:firstLine="285"/>
        <w:jc w:val="left"/>
        <w:rPr>
          <w:rFonts w:asciiTheme="majorEastAsia" w:eastAsiaTheme="majorEastAsia" w:hAnsiTheme="majorEastAsia"/>
          <w:szCs w:val="21"/>
        </w:rPr>
      </w:pPr>
      <w:r w:rsidRPr="00332D23">
        <w:rPr>
          <w:rFonts w:asciiTheme="majorEastAsia" w:eastAsiaTheme="majorEastAsia" w:hAnsiTheme="majorEastAsia" w:hint="eastAsia"/>
          <w:b/>
          <w:szCs w:val="21"/>
        </w:rPr>
        <w:t>１</w:t>
      </w:r>
      <w:r w:rsidR="00332D23">
        <w:rPr>
          <w:rFonts w:asciiTheme="majorEastAsia" w:eastAsiaTheme="majorEastAsia" w:hAnsiTheme="majorEastAsia" w:hint="eastAsia"/>
          <w:b/>
          <w:szCs w:val="21"/>
        </w:rPr>
        <w:t>章</w:t>
      </w:r>
      <w:r w:rsidRPr="00332D23">
        <w:rPr>
          <w:rFonts w:asciiTheme="majorEastAsia" w:eastAsiaTheme="majorEastAsia" w:hAnsiTheme="majorEastAsia" w:hint="eastAsia"/>
          <w:b/>
          <w:szCs w:val="21"/>
        </w:rPr>
        <w:t xml:space="preserve">　障害者虐待防止法の概要</w:t>
      </w:r>
      <w:r w:rsidR="00374CB1">
        <w:rPr>
          <w:rFonts w:asciiTheme="majorEastAsia" w:eastAsiaTheme="majorEastAsia" w:hAnsiTheme="majorEastAsia" w:hint="eastAsia"/>
          <w:szCs w:val="21"/>
        </w:rPr>
        <w:t>・・・・・・・・・・・・・・・・・・</w:t>
      </w:r>
      <w:r w:rsidR="006B5769">
        <w:rPr>
          <w:rFonts w:asciiTheme="majorEastAsia" w:eastAsiaTheme="majorEastAsia" w:hAnsiTheme="majorEastAsia" w:hint="eastAsia"/>
          <w:szCs w:val="21"/>
        </w:rPr>
        <w:t xml:space="preserve">　</w:t>
      </w:r>
      <w:r w:rsidR="00374CB1">
        <w:rPr>
          <w:rFonts w:asciiTheme="majorEastAsia" w:eastAsiaTheme="majorEastAsia" w:hAnsiTheme="majorEastAsia" w:hint="eastAsia"/>
          <w:szCs w:val="21"/>
        </w:rPr>
        <w:t>・・・・・・・・</w:t>
      </w:r>
      <w:r w:rsidR="009F4866">
        <w:rPr>
          <w:rFonts w:asciiTheme="majorEastAsia" w:eastAsiaTheme="majorEastAsia" w:hAnsiTheme="majorEastAsia" w:hint="eastAsia"/>
          <w:szCs w:val="21"/>
        </w:rPr>
        <w:t>・・</w:t>
      </w:r>
      <w:r w:rsidR="00374CB1">
        <w:rPr>
          <w:rFonts w:asciiTheme="majorEastAsia" w:eastAsiaTheme="majorEastAsia" w:hAnsiTheme="majorEastAsia" w:hint="eastAsia"/>
          <w:szCs w:val="21"/>
        </w:rPr>
        <w:t>・・・</w:t>
      </w:r>
      <w:r w:rsidR="00A02EA1">
        <w:rPr>
          <w:rFonts w:asciiTheme="majorEastAsia" w:eastAsiaTheme="majorEastAsia" w:hAnsiTheme="majorEastAsia" w:hint="eastAsia"/>
          <w:szCs w:val="21"/>
        </w:rPr>
        <w:t>５</w:t>
      </w:r>
    </w:p>
    <w:p w:rsidR="00687B42" w:rsidRPr="006B5769" w:rsidRDefault="00687B42" w:rsidP="006B5769">
      <w:pPr>
        <w:spacing w:line="276" w:lineRule="auto"/>
        <w:ind w:firstLineChars="135" w:firstLine="283"/>
        <w:jc w:val="left"/>
        <w:rPr>
          <w:rFonts w:asciiTheme="majorEastAsia" w:eastAsiaTheme="majorEastAsia" w:hAnsiTheme="majorEastAsia"/>
          <w:szCs w:val="21"/>
        </w:rPr>
      </w:pPr>
    </w:p>
    <w:p w:rsidR="00AD5E3F" w:rsidRPr="007204C6" w:rsidRDefault="00305D89" w:rsidP="00332D23">
      <w:pPr>
        <w:ind w:firstLineChars="135" w:firstLine="285"/>
        <w:jc w:val="left"/>
        <w:rPr>
          <w:rFonts w:asciiTheme="majorEastAsia" w:eastAsiaTheme="majorEastAsia" w:hAnsiTheme="majorEastAsia"/>
          <w:szCs w:val="21"/>
        </w:rPr>
      </w:pPr>
      <w:r w:rsidRPr="00332D23">
        <w:rPr>
          <w:rFonts w:asciiTheme="majorEastAsia" w:eastAsiaTheme="majorEastAsia" w:hAnsiTheme="majorEastAsia" w:hint="eastAsia"/>
          <w:b/>
          <w:szCs w:val="21"/>
        </w:rPr>
        <w:t>２</w:t>
      </w:r>
      <w:r w:rsidR="00332D23">
        <w:rPr>
          <w:rFonts w:asciiTheme="majorEastAsia" w:eastAsiaTheme="majorEastAsia" w:hAnsiTheme="majorEastAsia" w:hint="eastAsia"/>
          <w:b/>
          <w:szCs w:val="21"/>
        </w:rPr>
        <w:t>章</w:t>
      </w:r>
      <w:r w:rsidR="00AD5E3F" w:rsidRPr="00332D23">
        <w:rPr>
          <w:rFonts w:asciiTheme="majorEastAsia" w:eastAsiaTheme="majorEastAsia" w:hAnsiTheme="majorEastAsia" w:hint="eastAsia"/>
          <w:b/>
          <w:szCs w:val="21"/>
        </w:rPr>
        <w:t xml:space="preserve">　大阪府の虐待防止に向け</w:t>
      </w:r>
      <w:r w:rsidR="00A02EA1">
        <w:rPr>
          <w:rFonts w:asciiTheme="majorEastAsia" w:eastAsiaTheme="majorEastAsia" w:hAnsiTheme="majorEastAsia" w:hint="eastAsia"/>
          <w:b/>
          <w:szCs w:val="21"/>
        </w:rPr>
        <w:t>た</w:t>
      </w:r>
      <w:r w:rsidR="00AD5E3F" w:rsidRPr="00332D23">
        <w:rPr>
          <w:rFonts w:asciiTheme="majorEastAsia" w:eastAsiaTheme="majorEastAsia" w:hAnsiTheme="majorEastAsia" w:hint="eastAsia"/>
          <w:b/>
          <w:szCs w:val="21"/>
        </w:rPr>
        <w:t>取組み</w:t>
      </w:r>
      <w:r w:rsidR="00AD5E3F" w:rsidRPr="007204C6">
        <w:rPr>
          <w:rFonts w:asciiTheme="majorEastAsia" w:eastAsiaTheme="majorEastAsia" w:hAnsiTheme="majorEastAsia" w:hint="eastAsia"/>
          <w:szCs w:val="21"/>
        </w:rPr>
        <w:t xml:space="preserve"> </w:t>
      </w:r>
      <w:r w:rsidR="00374CB1">
        <w:rPr>
          <w:rFonts w:asciiTheme="majorEastAsia" w:eastAsiaTheme="majorEastAsia" w:hAnsiTheme="majorEastAsia" w:hint="eastAsia"/>
          <w:szCs w:val="21"/>
        </w:rPr>
        <w:t>・・・・・・・・・・・・・</w:t>
      </w:r>
      <w:r w:rsidR="006B5769">
        <w:rPr>
          <w:rFonts w:asciiTheme="majorEastAsia" w:eastAsiaTheme="majorEastAsia" w:hAnsiTheme="majorEastAsia" w:hint="eastAsia"/>
          <w:szCs w:val="21"/>
        </w:rPr>
        <w:t>・</w:t>
      </w:r>
      <w:r w:rsidR="00374CB1">
        <w:rPr>
          <w:rFonts w:asciiTheme="majorEastAsia" w:eastAsiaTheme="majorEastAsia" w:hAnsiTheme="majorEastAsia" w:hint="eastAsia"/>
          <w:szCs w:val="21"/>
        </w:rPr>
        <w:t>・・・・・・・・・・</w:t>
      </w:r>
      <w:r w:rsidR="009F4866">
        <w:rPr>
          <w:rFonts w:asciiTheme="majorEastAsia" w:eastAsiaTheme="majorEastAsia" w:hAnsiTheme="majorEastAsia" w:hint="eastAsia"/>
          <w:szCs w:val="21"/>
        </w:rPr>
        <w:t>・</w:t>
      </w:r>
      <w:r w:rsidR="00E0111A">
        <w:rPr>
          <w:rFonts w:asciiTheme="majorEastAsia" w:eastAsiaTheme="majorEastAsia" w:hAnsiTheme="majorEastAsia" w:hint="eastAsia"/>
          <w:szCs w:val="21"/>
        </w:rPr>
        <w:t xml:space="preserve"> </w:t>
      </w:r>
      <w:r w:rsidR="009F4866">
        <w:rPr>
          <w:rFonts w:asciiTheme="majorEastAsia" w:eastAsiaTheme="majorEastAsia" w:hAnsiTheme="majorEastAsia" w:hint="eastAsia"/>
          <w:szCs w:val="21"/>
        </w:rPr>
        <w:t>・</w:t>
      </w:r>
      <w:r w:rsidR="006B5769">
        <w:rPr>
          <w:rFonts w:asciiTheme="majorEastAsia" w:eastAsiaTheme="majorEastAsia" w:hAnsiTheme="majorEastAsia" w:hint="eastAsia"/>
          <w:szCs w:val="21"/>
        </w:rPr>
        <w:t>・</w:t>
      </w:r>
      <w:r w:rsidR="00A02EA1">
        <w:rPr>
          <w:rFonts w:asciiTheme="majorEastAsia" w:eastAsiaTheme="majorEastAsia" w:hAnsiTheme="majorEastAsia" w:hint="eastAsia"/>
          <w:szCs w:val="21"/>
        </w:rPr>
        <w:t>６</w:t>
      </w:r>
    </w:p>
    <w:p w:rsidR="00305D89" w:rsidRPr="007204C6" w:rsidRDefault="00305D89" w:rsidP="006B5769">
      <w:pPr>
        <w:spacing w:line="320" w:lineRule="exact"/>
        <w:ind w:firstLineChars="135" w:firstLine="283"/>
        <w:jc w:val="left"/>
        <w:rPr>
          <w:rFonts w:asciiTheme="majorEastAsia" w:eastAsiaTheme="majorEastAsia" w:hAnsiTheme="majorEastAsia"/>
          <w:szCs w:val="21"/>
        </w:rPr>
      </w:pPr>
      <w:r w:rsidRPr="007204C6">
        <w:rPr>
          <w:rFonts w:asciiTheme="majorEastAsia" w:eastAsiaTheme="majorEastAsia" w:hAnsiTheme="majorEastAsia" w:hint="eastAsia"/>
          <w:szCs w:val="21"/>
        </w:rPr>
        <w:t xml:space="preserve">　　～障がい児者施設等サービス改善支援事業～</w:t>
      </w:r>
    </w:p>
    <w:p w:rsidR="00AD5E3F" w:rsidRPr="007204C6" w:rsidRDefault="00AD5E3F" w:rsidP="006B5769">
      <w:pPr>
        <w:spacing w:line="276" w:lineRule="auto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7204C6">
        <w:rPr>
          <w:rFonts w:asciiTheme="majorEastAsia" w:eastAsiaTheme="majorEastAsia" w:hAnsiTheme="majorEastAsia" w:hint="eastAsia"/>
          <w:szCs w:val="21"/>
        </w:rPr>
        <w:t xml:space="preserve"> </w:t>
      </w:r>
      <w:r w:rsidR="00305D89" w:rsidRPr="007204C6">
        <w:rPr>
          <w:rFonts w:asciiTheme="majorEastAsia" w:eastAsiaTheme="majorEastAsia" w:hAnsiTheme="majorEastAsia" w:hint="eastAsia"/>
          <w:szCs w:val="21"/>
        </w:rPr>
        <w:t xml:space="preserve">　</w:t>
      </w:r>
      <w:r w:rsidR="00332D23">
        <w:rPr>
          <w:rFonts w:asciiTheme="majorEastAsia" w:eastAsiaTheme="majorEastAsia" w:hAnsiTheme="majorEastAsia" w:hint="eastAsia"/>
          <w:szCs w:val="21"/>
        </w:rPr>
        <w:t xml:space="preserve">１　　</w:t>
      </w:r>
      <w:r w:rsidR="00305D89" w:rsidRPr="007204C6">
        <w:rPr>
          <w:rFonts w:asciiTheme="majorEastAsia" w:eastAsiaTheme="majorEastAsia" w:hAnsiTheme="majorEastAsia" w:hint="eastAsia"/>
          <w:szCs w:val="21"/>
        </w:rPr>
        <w:t>背景</w:t>
      </w:r>
      <w:r w:rsidR="00374CB1">
        <w:rPr>
          <w:rFonts w:asciiTheme="majorEastAsia" w:eastAsiaTheme="majorEastAsia" w:hAnsiTheme="majorEastAsia" w:hint="eastAsia"/>
          <w:szCs w:val="21"/>
        </w:rPr>
        <w:t>・・・・・・・・・・・・・・・・・・・・・・・</w:t>
      </w:r>
      <w:r w:rsidR="006B5769">
        <w:rPr>
          <w:rFonts w:asciiTheme="majorEastAsia" w:eastAsiaTheme="majorEastAsia" w:hAnsiTheme="majorEastAsia" w:hint="eastAsia"/>
          <w:szCs w:val="21"/>
        </w:rPr>
        <w:t>・・・・・・・・・・・・・・・</w:t>
      </w:r>
      <w:r w:rsidR="00374CB1">
        <w:rPr>
          <w:rFonts w:asciiTheme="majorEastAsia" w:eastAsiaTheme="majorEastAsia" w:hAnsiTheme="majorEastAsia" w:hint="eastAsia"/>
          <w:szCs w:val="21"/>
        </w:rPr>
        <w:t>・・</w:t>
      </w:r>
      <w:r w:rsidR="00A02EA1">
        <w:rPr>
          <w:rFonts w:asciiTheme="majorEastAsia" w:eastAsiaTheme="majorEastAsia" w:hAnsiTheme="majorEastAsia" w:hint="eastAsia"/>
          <w:szCs w:val="21"/>
        </w:rPr>
        <w:t>６</w:t>
      </w:r>
    </w:p>
    <w:p w:rsidR="00E31236" w:rsidRDefault="00332D23" w:rsidP="006B5769">
      <w:pPr>
        <w:spacing w:line="276" w:lineRule="auto"/>
        <w:ind w:firstLineChars="250" w:firstLine="525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２　　</w:t>
      </w:r>
      <w:r w:rsidR="00305D89" w:rsidRPr="007204C6">
        <w:rPr>
          <w:rFonts w:asciiTheme="majorEastAsia" w:eastAsiaTheme="majorEastAsia" w:hAnsiTheme="majorEastAsia" w:hint="eastAsia"/>
          <w:szCs w:val="21"/>
        </w:rPr>
        <w:t>事業内容</w:t>
      </w:r>
      <w:r w:rsidR="00374CB1">
        <w:rPr>
          <w:rFonts w:asciiTheme="majorEastAsia" w:eastAsiaTheme="majorEastAsia" w:hAnsiTheme="majorEastAsia" w:hint="eastAsia"/>
          <w:szCs w:val="21"/>
        </w:rPr>
        <w:t>・・・・・・・・・・・・・・・・</w:t>
      </w:r>
      <w:r w:rsidR="006B5769">
        <w:rPr>
          <w:rFonts w:asciiTheme="majorEastAsia" w:eastAsiaTheme="majorEastAsia" w:hAnsiTheme="majorEastAsia" w:hint="eastAsia"/>
          <w:szCs w:val="21"/>
        </w:rPr>
        <w:t>・・・・・・・・・・・・・</w:t>
      </w:r>
      <w:r w:rsidR="00374CB1">
        <w:rPr>
          <w:rFonts w:asciiTheme="majorEastAsia" w:eastAsiaTheme="majorEastAsia" w:hAnsiTheme="majorEastAsia" w:hint="eastAsia"/>
          <w:szCs w:val="21"/>
        </w:rPr>
        <w:t>・・・・・・・・・６</w:t>
      </w:r>
    </w:p>
    <w:p w:rsidR="00AF4093" w:rsidRPr="00AF4093" w:rsidRDefault="00AF4093" w:rsidP="00FC054C">
      <w:pPr>
        <w:pStyle w:val="ab"/>
        <w:numPr>
          <w:ilvl w:val="0"/>
          <w:numId w:val="8"/>
        </w:numPr>
        <w:spacing w:line="276" w:lineRule="auto"/>
        <w:ind w:leftChars="0" w:hanging="431"/>
        <w:jc w:val="left"/>
        <w:rPr>
          <w:rFonts w:asciiTheme="majorEastAsia" w:eastAsiaTheme="majorEastAsia" w:hAnsiTheme="majorEastAsia"/>
          <w:szCs w:val="21"/>
        </w:rPr>
      </w:pPr>
      <w:r w:rsidRPr="00AF4093">
        <w:rPr>
          <w:rFonts w:asciiTheme="majorEastAsia" w:eastAsiaTheme="majorEastAsia" w:hAnsiTheme="majorEastAsia" w:hint="eastAsia"/>
          <w:szCs w:val="21"/>
        </w:rPr>
        <w:t>事業概要</w:t>
      </w:r>
      <w:r w:rsidR="00893E91">
        <w:rPr>
          <w:rFonts w:asciiTheme="majorEastAsia" w:eastAsiaTheme="majorEastAsia" w:hAnsiTheme="majorEastAsia" w:hint="eastAsia"/>
          <w:szCs w:val="21"/>
        </w:rPr>
        <w:t>・・・・・・・・・・・・・・・・・・・・・・・・・・・・・・・・・・・・７</w:t>
      </w:r>
    </w:p>
    <w:p w:rsidR="00AF4093" w:rsidRPr="00AF4093" w:rsidRDefault="00AF4093" w:rsidP="00FC054C">
      <w:pPr>
        <w:pStyle w:val="ab"/>
        <w:numPr>
          <w:ilvl w:val="0"/>
          <w:numId w:val="8"/>
        </w:numPr>
        <w:spacing w:line="276" w:lineRule="auto"/>
        <w:ind w:leftChars="0" w:hanging="431"/>
        <w:jc w:val="left"/>
        <w:rPr>
          <w:rFonts w:asciiTheme="majorEastAsia" w:eastAsiaTheme="majorEastAsia" w:hAnsiTheme="majorEastAsia"/>
          <w:szCs w:val="21"/>
        </w:rPr>
      </w:pPr>
      <w:r w:rsidRPr="00AF4093">
        <w:rPr>
          <w:rFonts w:asciiTheme="majorEastAsia" w:eastAsiaTheme="majorEastAsia" w:hAnsiTheme="majorEastAsia" w:hint="eastAsia"/>
          <w:szCs w:val="21"/>
        </w:rPr>
        <w:t>事業結果</w:t>
      </w:r>
      <w:r w:rsidR="00893E91">
        <w:rPr>
          <w:rFonts w:asciiTheme="majorEastAsia" w:eastAsiaTheme="majorEastAsia" w:hAnsiTheme="majorEastAsia" w:hint="eastAsia"/>
          <w:szCs w:val="21"/>
        </w:rPr>
        <w:t>・・・・・・・・・・・・・・・・・・・・・・・・・・・・・・・・・・・１１</w:t>
      </w:r>
    </w:p>
    <w:p w:rsidR="00305D89" w:rsidRDefault="00D26556" w:rsidP="006B5769">
      <w:pPr>
        <w:spacing w:line="276" w:lineRule="auto"/>
        <w:ind w:firstLineChars="250" w:firstLine="525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　　資料「サービス改善課題整</w:t>
      </w:r>
      <w:r w:rsidR="00714E82">
        <w:rPr>
          <w:rFonts w:asciiTheme="majorEastAsia" w:eastAsiaTheme="majorEastAsia" w:hAnsiTheme="majorEastAsia" w:hint="eastAsia"/>
          <w:szCs w:val="21"/>
        </w:rPr>
        <w:t>理票」・・・・・・・・・・・・・・・・・・・・・・・・・・・１７</w:t>
      </w:r>
    </w:p>
    <w:p w:rsidR="00D26556" w:rsidRPr="007204C6" w:rsidRDefault="00D26556" w:rsidP="006B5769">
      <w:pPr>
        <w:spacing w:line="276" w:lineRule="auto"/>
        <w:ind w:firstLineChars="250" w:firstLine="525"/>
        <w:jc w:val="left"/>
        <w:rPr>
          <w:rFonts w:asciiTheme="majorEastAsia" w:eastAsiaTheme="majorEastAsia" w:hAnsiTheme="majorEastAsia"/>
          <w:szCs w:val="21"/>
        </w:rPr>
      </w:pPr>
    </w:p>
    <w:p w:rsidR="00E31236" w:rsidRPr="007204C6" w:rsidRDefault="006D5E1C" w:rsidP="00332D23">
      <w:pPr>
        <w:spacing w:line="276" w:lineRule="auto"/>
        <w:ind w:firstLineChars="135" w:firstLine="285"/>
        <w:jc w:val="left"/>
        <w:rPr>
          <w:rFonts w:asciiTheme="majorEastAsia" w:eastAsiaTheme="majorEastAsia" w:hAnsiTheme="majorEastAsia"/>
          <w:szCs w:val="21"/>
        </w:rPr>
      </w:pPr>
      <w:r w:rsidRPr="00332D23">
        <w:rPr>
          <w:rFonts w:asciiTheme="majorEastAsia" w:eastAsiaTheme="majorEastAsia" w:hAnsiTheme="majorEastAsia" w:hint="eastAsia"/>
          <w:b/>
          <w:szCs w:val="21"/>
        </w:rPr>
        <w:t>３</w:t>
      </w:r>
      <w:r w:rsidR="00332D23">
        <w:rPr>
          <w:rFonts w:asciiTheme="majorEastAsia" w:eastAsiaTheme="majorEastAsia" w:hAnsiTheme="majorEastAsia" w:hint="eastAsia"/>
          <w:b/>
          <w:szCs w:val="21"/>
        </w:rPr>
        <w:t>章</w:t>
      </w:r>
      <w:r w:rsidR="00E31236" w:rsidRPr="00332D23">
        <w:rPr>
          <w:rFonts w:asciiTheme="majorEastAsia" w:eastAsiaTheme="majorEastAsia" w:hAnsiTheme="majorEastAsia" w:hint="eastAsia"/>
          <w:b/>
          <w:szCs w:val="21"/>
        </w:rPr>
        <w:t xml:space="preserve">　事例</w:t>
      </w:r>
      <w:r w:rsidR="00374CB1">
        <w:rPr>
          <w:rFonts w:asciiTheme="majorEastAsia" w:eastAsiaTheme="majorEastAsia" w:hAnsiTheme="majorEastAsia" w:hint="eastAsia"/>
          <w:szCs w:val="21"/>
        </w:rPr>
        <w:t>・・・・・・</w:t>
      </w:r>
      <w:r w:rsidR="00D26556">
        <w:rPr>
          <w:rFonts w:asciiTheme="majorEastAsia" w:eastAsiaTheme="majorEastAsia" w:hAnsiTheme="majorEastAsia" w:hint="eastAsia"/>
          <w:szCs w:val="21"/>
        </w:rPr>
        <w:t>・・・・・・</w:t>
      </w:r>
      <w:r w:rsidR="00374CB1">
        <w:rPr>
          <w:rFonts w:asciiTheme="majorEastAsia" w:eastAsiaTheme="majorEastAsia" w:hAnsiTheme="majorEastAsia" w:hint="eastAsia"/>
          <w:szCs w:val="21"/>
        </w:rPr>
        <w:t>・・・・</w:t>
      </w:r>
      <w:r w:rsidR="00D26556">
        <w:rPr>
          <w:rFonts w:asciiTheme="majorEastAsia" w:eastAsiaTheme="majorEastAsia" w:hAnsiTheme="majorEastAsia" w:hint="eastAsia"/>
          <w:szCs w:val="21"/>
        </w:rPr>
        <w:t>・・・・・・・・・・・・・・・・・・・・・・・・</w:t>
      </w:r>
      <w:r w:rsidR="00714E82">
        <w:rPr>
          <w:rFonts w:asciiTheme="majorEastAsia" w:eastAsiaTheme="majorEastAsia" w:hAnsiTheme="majorEastAsia" w:hint="eastAsia"/>
          <w:szCs w:val="21"/>
        </w:rPr>
        <w:t>２</w:t>
      </w:r>
      <w:r w:rsidR="00FC054C">
        <w:rPr>
          <w:rFonts w:asciiTheme="majorEastAsia" w:eastAsiaTheme="majorEastAsia" w:hAnsiTheme="majorEastAsia" w:hint="eastAsia"/>
          <w:szCs w:val="21"/>
        </w:rPr>
        <w:t>７</w:t>
      </w:r>
    </w:p>
    <w:p w:rsidR="00E31236" w:rsidRPr="007204C6" w:rsidRDefault="00332D23" w:rsidP="00332D23">
      <w:pPr>
        <w:spacing w:line="276" w:lineRule="auto"/>
        <w:ind w:firstLineChars="235" w:firstLine="493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１　　</w:t>
      </w:r>
      <w:r w:rsidR="00E31236" w:rsidRPr="00332D23">
        <w:rPr>
          <w:rFonts w:asciiTheme="majorEastAsia" w:eastAsiaTheme="majorEastAsia" w:hAnsiTheme="majorEastAsia" w:hint="eastAsia"/>
          <w:szCs w:val="21"/>
        </w:rPr>
        <w:t>サービス改善支援員の取組み事例</w:t>
      </w:r>
      <w:r w:rsidR="00374CB1">
        <w:rPr>
          <w:rFonts w:asciiTheme="majorEastAsia" w:eastAsiaTheme="majorEastAsia" w:hAnsiTheme="majorEastAsia" w:hint="eastAsia"/>
          <w:szCs w:val="21"/>
        </w:rPr>
        <w:t>・・・・・・・・・・・・・・・・・</w:t>
      </w:r>
      <w:r w:rsidR="006B5769">
        <w:rPr>
          <w:rFonts w:asciiTheme="majorEastAsia" w:eastAsiaTheme="majorEastAsia" w:hAnsiTheme="majorEastAsia" w:hint="eastAsia"/>
          <w:szCs w:val="21"/>
        </w:rPr>
        <w:t>・・</w:t>
      </w:r>
      <w:r w:rsidR="00374CB1">
        <w:rPr>
          <w:rFonts w:asciiTheme="majorEastAsia" w:eastAsiaTheme="majorEastAsia" w:hAnsiTheme="majorEastAsia" w:hint="eastAsia"/>
          <w:szCs w:val="21"/>
        </w:rPr>
        <w:t>・・・・・・・</w:t>
      </w:r>
      <w:r w:rsidR="00714E82">
        <w:rPr>
          <w:rFonts w:asciiTheme="majorEastAsia" w:eastAsiaTheme="majorEastAsia" w:hAnsiTheme="majorEastAsia" w:hint="eastAsia"/>
          <w:szCs w:val="21"/>
        </w:rPr>
        <w:t>２</w:t>
      </w:r>
      <w:r w:rsidR="00FC054C">
        <w:rPr>
          <w:rFonts w:asciiTheme="majorEastAsia" w:eastAsiaTheme="majorEastAsia" w:hAnsiTheme="majorEastAsia" w:hint="eastAsia"/>
          <w:szCs w:val="21"/>
        </w:rPr>
        <w:t>９</w:t>
      </w:r>
    </w:p>
    <w:p w:rsidR="00255C60" w:rsidRPr="007204C6" w:rsidRDefault="006D5E1C" w:rsidP="006B5769">
      <w:pPr>
        <w:spacing w:line="276" w:lineRule="auto"/>
        <w:ind w:firstLineChars="135" w:firstLine="283"/>
        <w:jc w:val="left"/>
        <w:rPr>
          <w:rFonts w:asciiTheme="majorEastAsia" w:eastAsiaTheme="majorEastAsia" w:hAnsiTheme="majorEastAsia"/>
          <w:szCs w:val="21"/>
        </w:rPr>
      </w:pPr>
      <w:r w:rsidRPr="007204C6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B87DDA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3349BB" w:rsidRPr="007204C6" w:rsidRDefault="00FF7FCC" w:rsidP="00FC054C">
      <w:pPr>
        <w:spacing w:line="276" w:lineRule="auto"/>
        <w:ind w:firstLineChars="337" w:firstLine="708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（１）</w:t>
      </w:r>
      <w:r w:rsidR="00E31236" w:rsidRPr="007204C6">
        <w:rPr>
          <w:rFonts w:asciiTheme="majorEastAsia" w:eastAsiaTheme="majorEastAsia" w:hAnsiTheme="majorEastAsia" w:hint="eastAsia"/>
          <w:szCs w:val="21"/>
        </w:rPr>
        <w:t>「</w:t>
      </w:r>
      <w:r w:rsidR="003349BB" w:rsidRPr="007204C6">
        <w:rPr>
          <w:rFonts w:asciiTheme="majorEastAsia" w:eastAsiaTheme="majorEastAsia" w:hAnsiTheme="majorEastAsia" w:hint="eastAsia"/>
          <w:szCs w:val="21"/>
        </w:rPr>
        <w:t>職員間の意思疎通、情報共有の取組み</w:t>
      </w:r>
      <w:r w:rsidR="00FC054C">
        <w:rPr>
          <w:rFonts w:asciiTheme="majorEastAsia" w:eastAsiaTheme="majorEastAsia" w:hAnsiTheme="majorEastAsia" w:hint="eastAsia"/>
          <w:szCs w:val="21"/>
        </w:rPr>
        <w:t>」</w:t>
      </w:r>
      <w:r>
        <w:rPr>
          <w:rFonts w:asciiTheme="majorEastAsia" w:eastAsiaTheme="majorEastAsia" w:hAnsiTheme="majorEastAsia" w:hint="eastAsia"/>
          <w:szCs w:val="21"/>
        </w:rPr>
        <w:t>・・</w:t>
      </w:r>
      <w:r w:rsidR="00374CB1">
        <w:rPr>
          <w:rFonts w:asciiTheme="majorEastAsia" w:eastAsiaTheme="majorEastAsia" w:hAnsiTheme="majorEastAsia" w:hint="eastAsia"/>
          <w:szCs w:val="21"/>
        </w:rPr>
        <w:t>・・・・・・・</w:t>
      </w:r>
      <w:r w:rsidR="00AE4D0D">
        <w:rPr>
          <w:rFonts w:asciiTheme="majorEastAsia" w:eastAsiaTheme="majorEastAsia" w:hAnsiTheme="majorEastAsia" w:hint="eastAsia"/>
          <w:szCs w:val="21"/>
        </w:rPr>
        <w:t>・</w:t>
      </w:r>
      <w:r w:rsidR="00374CB1">
        <w:rPr>
          <w:rFonts w:asciiTheme="majorEastAsia" w:eastAsiaTheme="majorEastAsia" w:hAnsiTheme="majorEastAsia" w:hint="eastAsia"/>
          <w:szCs w:val="21"/>
        </w:rPr>
        <w:t>・・・・・・・・・・・・</w:t>
      </w:r>
      <w:r w:rsidR="00714E82">
        <w:rPr>
          <w:rFonts w:asciiTheme="majorEastAsia" w:eastAsiaTheme="majorEastAsia" w:hAnsiTheme="majorEastAsia" w:hint="eastAsia"/>
          <w:szCs w:val="21"/>
        </w:rPr>
        <w:t>２</w:t>
      </w:r>
      <w:r w:rsidR="00FC054C">
        <w:rPr>
          <w:rFonts w:asciiTheme="majorEastAsia" w:eastAsiaTheme="majorEastAsia" w:hAnsiTheme="majorEastAsia" w:hint="eastAsia"/>
          <w:szCs w:val="21"/>
        </w:rPr>
        <w:t>９</w:t>
      </w:r>
    </w:p>
    <w:p w:rsidR="00A11A63" w:rsidRPr="007204C6" w:rsidRDefault="003349BB" w:rsidP="00FC054C">
      <w:pPr>
        <w:spacing w:line="276" w:lineRule="auto"/>
        <w:ind w:firstLineChars="337" w:firstLine="708"/>
        <w:jc w:val="left"/>
        <w:rPr>
          <w:rFonts w:asciiTheme="majorEastAsia" w:eastAsiaTheme="majorEastAsia" w:hAnsiTheme="majorEastAsia"/>
          <w:szCs w:val="21"/>
        </w:rPr>
      </w:pPr>
      <w:r w:rsidRPr="007204C6">
        <w:rPr>
          <w:rFonts w:asciiTheme="majorEastAsia" w:eastAsiaTheme="majorEastAsia" w:hAnsiTheme="majorEastAsia" w:hint="eastAsia"/>
          <w:szCs w:val="21"/>
        </w:rPr>
        <w:t xml:space="preserve">　　</w:t>
      </w:r>
      <w:r w:rsidR="00FF7FCC">
        <w:rPr>
          <w:rFonts w:asciiTheme="majorEastAsia" w:eastAsiaTheme="majorEastAsia" w:hAnsiTheme="majorEastAsia" w:hint="eastAsia"/>
          <w:szCs w:val="21"/>
        </w:rPr>
        <w:t xml:space="preserve">　</w:t>
      </w:r>
      <w:r w:rsidR="00FC054C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7204C6">
        <w:rPr>
          <w:rFonts w:asciiTheme="majorEastAsia" w:eastAsiaTheme="majorEastAsia" w:hAnsiTheme="majorEastAsia" w:hint="eastAsia"/>
          <w:szCs w:val="21"/>
        </w:rPr>
        <w:t>～</w:t>
      </w:r>
      <w:r w:rsidR="006A671C">
        <w:rPr>
          <w:rFonts w:asciiTheme="majorEastAsia" w:eastAsiaTheme="majorEastAsia" w:hAnsiTheme="majorEastAsia" w:hint="eastAsia"/>
          <w:szCs w:val="21"/>
        </w:rPr>
        <w:t>業務</w:t>
      </w:r>
      <w:r w:rsidRPr="007204C6">
        <w:rPr>
          <w:rFonts w:asciiTheme="majorEastAsia" w:eastAsiaTheme="majorEastAsia" w:hAnsiTheme="majorEastAsia" w:hint="eastAsia"/>
          <w:szCs w:val="21"/>
        </w:rPr>
        <w:t>マニュアル</w:t>
      </w:r>
      <w:r w:rsidR="006A671C">
        <w:rPr>
          <w:rFonts w:asciiTheme="majorEastAsia" w:eastAsiaTheme="majorEastAsia" w:hAnsiTheme="majorEastAsia" w:hint="eastAsia"/>
          <w:szCs w:val="21"/>
        </w:rPr>
        <w:t>の</w:t>
      </w:r>
      <w:r w:rsidRPr="007204C6">
        <w:rPr>
          <w:rFonts w:asciiTheme="majorEastAsia" w:eastAsiaTheme="majorEastAsia" w:hAnsiTheme="majorEastAsia" w:hint="eastAsia"/>
          <w:szCs w:val="21"/>
        </w:rPr>
        <w:t>改訂</w:t>
      </w:r>
      <w:r w:rsidR="0023616E">
        <w:rPr>
          <w:rFonts w:asciiTheme="majorEastAsia" w:eastAsiaTheme="majorEastAsia" w:hAnsiTheme="majorEastAsia" w:hint="eastAsia"/>
          <w:szCs w:val="21"/>
        </w:rPr>
        <w:t>作業</w:t>
      </w:r>
      <w:r w:rsidRPr="007204C6">
        <w:rPr>
          <w:rFonts w:asciiTheme="majorEastAsia" w:eastAsiaTheme="majorEastAsia" w:hAnsiTheme="majorEastAsia" w:hint="eastAsia"/>
          <w:szCs w:val="21"/>
        </w:rPr>
        <w:t>を通じて、職員間のコミュニケーションを図る～</w:t>
      </w:r>
      <w:r w:rsidR="00D965B8" w:rsidRPr="007204C6">
        <w:rPr>
          <w:rFonts w:asciiTheme="majorEastAsia" w:eastAsiaTheme="majorEastAsia" w:hAnsiTheme="majorEastAsia" w:hint="eastAsia"/>
          <w:szCs w:val="21"/>
        </w:rPr>
        <w:t xml:space="preserve">　　</w:t>
      </w:r>
    </w:p>
    <w:p w:rsidR="00687B42" w:rsidRPr="007204C6" w:rsidRDefault="00687B42" w:rsidP="00FC054C">
      <w:pPr>
        <w:spacing w:line="276" w:lineRule="auto"/>
        <w:ind w:firstLineChars="337" w:firstLine="708"/>
        <w:jc w:val="left"/>
        <w:rPr>
          <w:rFonts w:asciiTheme="majorEastAsia" w:eastAsiaTheme="majorEastAsia" w:hAnsiTheme="majorEastAsia"/>
          <w:szCs w:val="21"/>
        </w:rPr>
      </w:pPr>
    </w:p>
    <w:p w:rsidR="003349BB" w:rsidRPr="007204C6" w:rsidRDefault="00FF7FCC" w:rsidP="00FC054C">
      <w:pPr>
        <w:spacing w:line="276" w:lineRule="auto"/>
        <w:ind w:firstLineChars="337" w:firstLine="708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（２）</w:t>
      </w:r>
      <w:r w:rsidR="00E31236" w:rsidRPr="007204C6">
        <w:rPr>
          <w:rFonts w:asciiTheme="majorEastAsia" w:eastAsiaTheme="majorEastAsia" w:hAnsiTheme="majorEastAsia" w:hint="eastAsia"/>
          <w:szCs w:val="21"/>
        </w:rPr>
        <w:t>「</w:t>
      </w:r>
      <w:r w:rsidR="00D965B8" w:rsidRPr="007204C6">
        <w:rPr>
          <w:rFonts w:asciiTheme="majorEastAsia" w:eastAsiaTheme="majorEastAsia" w:hAnsiTheme="majorEastAsia" w:hint="eastAsia"/>
          <w:szCs w:val="21"/>
        </w:rPr>
        <w:t>事故防止</w:t>
      </w:r>
      <w:r w:rsidR="003349BB" w:rsidRPr="007204C6">
        <w:rPr>
          <w:rFonts w:asciiTheme="majorEastAsia" w:eastAsiaTheme="majorEastAsia" w:hAnsiTheme="majorEastAsia" w:hint="eastAsia"/>
          <w:szCs w:val="21"/>
        </w:rPr>
        <w:t>へ</w:t>
      </w:r>
      <w:r w:rsidR="00D965B8" w:rsidRPr="007204C6">
        <w:rPr>
          <w:rFonts w:asciiTheme="majorEastAsia" w:eastAsiaTheme="majorEastAsia" w:hAnsiTheme="majorEastAsia" w:hint="eastAsia"/>
          <w:szCs w:val="21"/>
        </w:rPr>
        <w:t>の取組み」</w:t>
      </w:r>
      <w:r w:rsidR="00374CB1">
        <w:rPr>
          <w:rFonts w:asciiTheme="majorEastAsia" w:eastAsiaTheme="majorEastAsia" w:hAnsiTheme="majorEastAsia" w:hint="eastAsia"/>
          <w:szCs w:val="21"/>
        </w:rPr>
        <w:t>・</w:t>
      </w:r>
      <w:r w:rsidR="00FC054C">
        <w:rPr>
          <w:rFonts w:asciiTheme="majorEastAsia" w:eastAsiaTheme="majorEastAsia" w:hAnsiTheme="majorEastAsia" w:hint="eastAsia"/>
          <w:szCs w:val="21"/>
        </w:rPr>
        <w:t>・</w:t>
      </w:r>
      <w:r w:rsidR="00374CB1">
        <w:rPr>
          <w:rFonts w:asciiTheme="majorEastAsia" w:eastAsiaTheme="majorEastAsia" w:hAnsiTheme="majorEastAsia" w:hint="eastAsia"/>
          <w:szCs w:val="21"/>
        </w:rPr>
        <w:t>・・・・・・・・・・・・・・・・</w:t>
      </w:r>
      <w:r w:rsidR="00AE4D0D">
        <w:rPr>
          <w:rFonts w:asciiTheme="majorEastAsia" w:eastAsiaTheme="majorEastAsia" w:hAnsiTheme="majorEastAsia" w:hint="eastAsia"/>
          <w:szCs w:val="21"/>
        </w:rPr>
        <w:t>・・</w:t>
      </w:r>
      <w:r w:rsidR="00374CB1">
        <w:rPr>
          <w:rFonts w:asciiTheme="majorEastAsia" w:eastAsiaTheme="majorEastAsia" w:hAnsiTheme="majorEastAsia" w:hint="eastAsia"/>
          <w:szCs w:val="21"/>
        </w:rPr>
        <w:t>・・・</w:t>
      </w:r>
      <w:r w:rsidR="006B5769">
        <w:rPr>
          <w:rFonts w:asciiTheme="majorEastAsia" w:eastAsiaTheme="majorEastAsia" w:hAnsiTheme="majorEastAsia" w:hint="eastAsia"/>
          <w:szCs w:val="21"/>
        </w:rPr>
        <w:t>・・・・・・・</w:t>
      </w:r>
      <w:r w:rsidR="00714E82">
        <w:rPr>
          <w:rFonts w:asciiTheme="majorEastAsia" w:eastAsiaTheme="majorEastAsia" w:hAnsiTheme="majorEastAsia" w:hint="eastAsia"/>
          <w:szCs w:val="21"/>
        </w:rPr>
        <w:t>３</w:t>
      </w:r>
      <w:r w:rsidR="00FC054C">
        <w:rPr>
          <w:rFonts w:asciiTheme="majorEastAsia" w:eastAsiaTheme="majorEastAsia" w:hAnsiTheme="majorEastAsia" w:hint="eastAsia"/>
          <w:szCs w:val="21"/>
        </w:rPr>
        <w:t>４</w:t>
      </w:r>
    </w:p>
    <w:p w:rsidR="00A11A63" w:rsidRPr="007204C6" w:rsidRDefault="003349BB" w:rsidP="00FC054C">
      <w:pPr>
        <w:spacing w:line="276" w:lineRule="auto"/>
        <w:ind w:firstLineChars="337" w:firstLine="708"/>
        <w:jc w:val="left"/>
        <w:rPr>
          <w:rFonts w:asciiTheme="majorEastAsia" w:eastAsiaTheme="majorEastAsia" w:hAnsiTheme="majorEastAsia"/>
          <w:szCs w:val="21"/>
        </w:rPr>
      </w:pPr>
      <w:r w:rsidRPr="007204C6">
        <w:rPr>
          <w:rFonts w:asciiTheme="majorEastAsia" w:eastAsiaTheme="majorEastAsia" w:hAnsiTheme="majorEastAsia" w:hint="eastAsia"/>
          <w:szCs w:val="21"/>
        </w:rPr>
        <w:t xml:space="preserve">　</w:t>
      </w:r>
      <w:r w:rsidR="00FF7FCC">
        <w:rPr>
          <w:rFonts w:asciiTheme="majorEastAsia" w:eastAsiaTheme="majorEastAsia" w:hAnsiTheme="majorEastAsia" w:hint="eastAsia"/>
          <w:szCs w:val="21"/>
        </w:rPr>
        <w:t xml:space="preserve">　</w:t>
      </w:r>
      <w:r w:rsidRPr="007204C6">
        <w:rPr>
          <w:rFonts w:asciiTheme="majorEastAsia" w:eastAsiaTheme="majorEastAsia" w:hAnsiTheme="majorEastAsia" w:hint="eastAsia"/>
          <w:szCs w:val="21"/>
        </w:rPr>
        <w:t xml:space="preserve">　～マニュアル作成、委員会設置による事故防止～</w:t>
      </w:r>
      <w:r w:rsidR="00D965B8" w:rsidRPr="007204C6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687B42" w:rsidRPr="007204C6" w:rsidRDefault="00687B42" w:rsidP="00FC054C">
      <w:pPr>
        <w:spacing w:line="276" w:lineRule="auto"/>
        <w:ind w:firstLineChars="337" w:firstLine="708"/>
        <w:jc w:val="left"/>
        <w:rPr>
          <w:rFonts w:asciiTheme="majorEastAsia" w:eastAsiaTheme="majorEastAsia" w:hAnsiTheme="majorEastAsia"/>
          <w:szCs w:val="21"/>
        </w:rPr>
      </w:pPr>
    </w:p>
    <w:p w:rsidR="00A11A63" w:rsidRPr="007204C6" w:rsidRDefault="00FF7FCC" w:rsidP="00FC054C">
      <w:pPr>
        <w:spacing w:line="276" w:lineRule="auto"/>
        <w:ind w:firstLineChars="337" w:firstLine="708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（３）</w:t>
      </w:r>
      <w:r w:rsidR="00D965B8" w:rsidRPr="007204C6">
        <w:rPr>
          <w:rFonts w:asciiTheme="majorEastAsia" w:eastAsiaTheme="majorEastAsia" w:hAnsiTheme="majorEastAsia" w:hint="eastAsia"/>
          <w:szCs w:val="21"/>
        </w:rPr>
        <w:t>「利用者中心支援への取組み」</w:t>
      </w:r>
      <w:r w:rsidR="00374CB1">
        <w:rPr>
          <w:rFonts w:asciiTheme="majorEastAsia" w:eastAsiaTheme="majorEastAsia" w:hAnsiTheme="majorEastAsia" w:hint="eastAsia"/>
          <w:szCs w:val="21"/>
        </w:rPr>
        <w:t>・</w:t>
      </w:r>
      <w:r w:rsidR="00FC054C">
        <w:rPr>
          <w:rFonts w:asciiTheme="majorEastAsia" w:eastAsiaTheme="majorEastAsia" w:hAnsiTheme="majorEastAsia" w:hint="eastAsia"/>
          <w:szCs w:val="21"/>
        </w:rPr>
        <w:t>・・</w:t>
      </w:r>
      <w:r w:rsidR="00374CB1">
        <w:rPr>
          <w:rFonts w:asciiTheme="majorEastAsia" w:eastAsiaTheme="majorEastAsia" w:hAnsiTheme="majorEastAsia" w:hint="eastAsia"/>
          <w:szCs w:val="21"/>
        </w:rPr>
        <w:t>・・・・・・・・・・・・・・</w:t>
      </w:r>
      <w:r w:rsidR="00AE4D0D">
        <w:rPr>
          <w:rFonts w:asciiTheme="majorEastAsia" w:eastAsiaTheme="majorEastAsia" w:hAnsiTheme="majorEastAsia" w:hint="eastAsia"/>
          <w:szCs w:val="21"/>
        </w:rPr>
        <w:t>・・</w:t>
      </w:r>
      <w:r w:rsidR="00374CB1">
        <w:rPr>
          <w:rFonts w:asciiTheme="majorEastAsia" w:eastAsiaTheme="majorEastAsia" w:hAnsiTheme="majorEastAsia" w:hint="eastAsia"/>
          <w:szCs w:val="21"/>
        </w:rPr>
        <w:t>・・・・・</w:t>
      </w:r>
      <w:r w:rsidR="006B5769">
        <w:rPr>
          <w:rFonts w:asciiTheme="majorEastAsia" w:eastAsiaTheme="majorEastAsia" w:hAnsiTheme="majorEastAsia" w:hint="eastAsia"/>
          <w:szCs w:val="21"/>
        </w:rPr>
        <w:t>・・</w:t>
      </w:r>
      <w:r w:rsidR="00374CB1">
        <w:rPr>
          <w:rFonts w:asciiTheme="majorEastAsia" w:eastAsiaTheme="majorEastAsia" w:hAnsiTheme="majorEastAsia" w:hint="eastAsia"/>
          <w:szCs w:val="21"/>
        </w:rPr>
        <w:t>・</w:t>
      </w:r>
      <w:r w:rsidR="00714E82">
        <w:rPr>
          <w:rFonts w:asciiTheme="majorEastAsia" w:eastAsiaTheme="majorEastAsia" w:hAnsiTheme="majorEastAsia" w:hint="eastAsia"/>
          <w:szCs w:val="21"/>
        </w:rPr>
        <w:t>３</w:t>
      </w:r>
      <w:r w:rsidR="00FC054C">
        <w:rPr>
          <w:rFonts w:asciiTheme="majorEastAsia" w:eastAsiaTheme="majorEastAsia" w:hAnsiTheme="majorEastAsia" w:hint="eastAsia"/>
          <w:szCs w:val="21"/>
        </w:rPr>
        <w:t>９</w:t>
      </w:r>
    </w:p>
    <w:p w:rsidR="003349BB" w:rsidRPr="007204C6" w:rsidRDefault="003349BB" w:rsidP="00FC054C">
      <w:pPr>
        <w:spacing w:line="276" w:lineRule="auto"/>
        <w:ind w:firstLineChars="337" w:firstLine="708"/>
        <w:jc w:val="left"/>
        <w:rPr>
          <w:rFonts w:asciiTheme="majorEastAsia" w:eastAsiaTheme="majorEastAsia" w:hAnsiTheme="majorEastAsia"/>
          <w:szCs w:val="21"/>
        </w:rPr>
      </w:pPr>
      <w:r w:rsidRPr="007204C6">
        <w:rPr>
          <w:rFonts w:asciiTheme="majorEastAsia" w:eastAsiaTheme="majorEastAsia" w:hAnsiTheme="majorEastAsia" w:hint="eastAsia"/>
          <w:szCs w:val="21"/>
        </w:rPr>
        <w:t xml:space="preserve">　　</w:t>
      </w:r>
      <w:r w:rsidR="00FF7FCC">
        <w:rPr>
          <w:rFonts w:asciiTheme="majorEastAsia" w:eastAsiaTheme="majorEastAsia" w:hAnsiTheme="majorEastAsia" w:hint="eastAsia"/>
          <w:szCs w:val="21"/>
        </w:rPr>
        <w:t xml:space="preserve">　</w:t>
      </w:r>
      <w:r w:rsidRPr="007204C6">
        <w:rPr>
          <w:rFonts w:asciiTheme="majorEastAsia" w:eastAsiaTheme="majorEastAsia" w:hAnsiTheme="majorEastAsia" w:hint="eastAsia"/>
          <w:szCs w:val="21"/>
        </w:rPr>
        <w:t>～倫理綱領・行動規範改訂と支援計画</w:t>
      </w:r>
      <w:r w:rsidR="006A671C">
        <w:rPr>
          <w:rFonts w:asciiTheme="majorEastAsia" w:eastAsiaTheme="majorEastAsia" w:hAnsiTheme="majorEastAsia" w:hint="eastAsia"/>
          <w:szCs w:val="21"/>
        </w:rPr>
        <w:t>の</w:t>
      </w:r>
      <w:r w:rsidRPr="007204C6">
        <w:rPr>
          <w:rFonts w:asciiTheme="majorEastAsia" w:eastAsiaTheme="majorEastAsia" w:hAnsiTheme="majorEastAsia" w:hint="eastAsia"/>
          <w:szCs w:val="21"/>
        </w:rPr>
        <w:t>見直しを通じて～</w:t>
      </w:r>
    </w:p>
    <w:p w:rsidR="00687B42" w:rsidRPr="003E0679" w:rsidRDefault="00687B42" w:rsidP="00FC054C">
      <w:pPr>
        <w:spacing w:line="276" w:lineRule="auto"/>
        <w:ind w:firstLineChars="337" w:firstLine="708"/>
        <w:jc w:val="left"/>
        <w:rPr>
          <w:rFonts w:asciiTheme="majorEastAsia" w:eastAsiaTheme="majorEastAsia" w:hAnsiTheme="majorEastAsia"/>
          <w:szCs w:val="21"/>
        </w:rPr>
      </w:pPr>
    </w:p>
    <w:p w:rsidR="00D965B8" w:rsidRPr="007204C6" w:rsidRDefault="00FF7FCC" w:rsidP="00FC054C">
      <w:pPr>
        <w:spacing w:line="276" w:lineRule="auto"/>
        <w:ind w:firstLineChars="337" w:firstLine="708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（４）</w:t>
      </w:r>
      <w:r w:rsidR="00D965B8" w:rsidRPr="007204C6">
        <w:rPr>
          <w:rFonts w:asciiTheme="majorEastAsia" w:eastAsiaTheme="majorEastAsia" w:hAnsiTheme="majorEastAsia" w:hint="eastAsia"/>
          <w:szCs w:val="21"/>
        </w:rPr>
        <w:t>「利用者</w:t>
      </w:r>
      <w:r w:rsidR="003349BB" w:rsidRPr="007204C6">
        <w:rPr>
          <w:rFonts w:asciiTheme="majorEastAsia" w:eastAsiaTheme="majorEastAsia" w:hAnsiTheme="majorEastAsia" w:hint="eastAsia"/>
          <w:szCs w:val="21"/>
        </w:rPr>
        <w:t>の</w:t>
      </w:r>
      <w:r w:rsidR="0023616E">
        <w:rPr>
          <w:rFonts w:asciiTheme="majorEastAsia" w:eastAsiaTheme="majorEastAsia" w:hAnsiTheme="majorEastAsia" w:hint="eastAsia"/>
          <w:szCs w:val="21"/>
        </w:rPr>
        <w:t>ＱＯＬ</w:t>
      </w:r>
      <w:r w:rsidR="00D965B8" w:rsidRPr="007204C6">
        <w:rPr>
          <w:rFonts w:asciiTheme="majorEastAsia" w:eastAsiaTheme="majorEastAsia" w:hAnsiTheme="majorEastAsia" w:hint="eastAsia"/>
          <w:szCs w:val="21"/>
        </w:rPr>
        <w:t>の向上に</w:t>
      </w:r>
      <w:r w:rsidR="003349BB" w:rsidRPr="007204C6">
        <w:rPr>
          <w:rFonts w:asciiTheme="majorEastAsia" w:eastAsiaTheme="majorEastAsia" w:hAnsiTheme="majorEastAsia" w:hint="eastAsia"/>
          <w:szCs w:val="21"/>
        </w:rPr>
        <w:t>むけた</w:t>
      </w:r>
      <w:r w:rsidR="00D965B8" w:rsidRPr="007204C6">
        <w:rPr>
          <w:rFonts w:asciiTheme="majorEastAsia" w:eastAsiaTheme="majorEastAsia" w:hAnsiTheme="majorEastAsia" w:hint="eastAsia"/>
          <w:szCs w:val="21"/>
        </w:rPr>
        <w:t>取組み」</w:t>
      </w:r>
      <w:r w:rsidR="00FC054C">
        <w:rPr>
          <w:rFonts w:asciiTheme="majorEastAsia" w:eastAsiaTheme="majorEastAsia" w:hAnsiTheme="majorEastAsia" w:hint="eastAsia"/>
          <w:szCs w:val="21"/>
        </w:rPr>
        <w:t>・</w:t>
      </w:r>
      <w:r w:rsidR="0023616E">
        <w:rPr>
          <w:rFonts w:asciiTheme="majorEastAsia" w:eastAsiaTheme="majorEastAsia" w:hAnsiTheme="majorEastAsia" w:hint="eastAsia"/>
          <w:szCs w:val="21"/>
        </w:rPr>
        <w:t>・・・・・・・・・・・・</w:t>
      </w:r>
      <w:r w:rsidR="00374CB1">
        <w:rPr>
          <w:rFonts w:asciiTheme="majorEastAsia" w:eastAsiaTheme="majorEastAsia" w:hAnsiTheme="majorEastAsia" w:hint="eastAsia"/>
          <w:szCs w:val="21"/>
        </w:rPr>
        <w:t>・</w:t>
      </w:r>
      <w:r w:rsidR="00AE4D0D">
        <w:rPr>
          <w:rFonts w:asciiTheme="majorEastAsia" w:eastAsiaTheme="majorEastAsia" w:hAnsiTheme="majorEastAsia" w:hint="eastAsia"/>
          <w:szCs w:val="21"/>
        </w:rPr>
        <w:t>・・</w:t>
      </w:r>
      <w:r w:rsidR="00374CB1">
        <w:rPr>
          <w:rFonts w:asciiTheme="majorEastAsia" w:eastAsiaTheme="majorEastAsia" w:hAnsiTheme="majorEastAsia" w:hint="eastAsia"/>
          <w:szCs w:val="21"/>
        </w:rPr>
        <w:t>・・・・・・</w:t>
      </w:r>
      <w:r w:rsidR="00714E82">
        <w:rPr>
          <w:rFonts w:asciiTheme="majorEastAsia" w:eastAsiaTheme="majorEastAsia" w:hAnsiTheme="majorEastAsia" w:hint="eastAsia"/>
          <w:szCs w:val="21"/>
        </w:rPr>
        <w:t>４</w:t>
      </w:r>
      <w:r w:rsidR="00FC054C">
        <w:rPr>
          <w:rFonts w:asciiTheme="majorEastAsia" w:eastAsiaTheme="majorEastAsia" w:hAnsiTheme="majorEastAsia" w:hint="eastAsia"/>
          <w:szCs w:val="21"/>
        </w:rPr>
        <w:t>５</w:t>
      </w:r>
    </w:p>
    <w:p w:rsidR="003349BB" w:rsidRPr="007204C6" w:rsidRDefault="003349BB" w:rsidP="00FC054C">
      <w:pPr>
        <w:spacing w:line="276" w:lineRule="auto"/>
        <w:ind w:firstLineChars="337" w:firstLine="708"/>
        <w:jc w:val="left"/>
        <w:rPr>
          <w:rFonts w:asciiTheme="majorEastAsia" w:eastAsiaTheme="majorEastAsia" w:hAnsiTheme="majorEastAsia"/>
          <w:szCs w:val="21"/>
        </w:rPr>
      </w:pPr>
      <w:r w:rsidRPr="007204C6">
        <w:rPr>
          <w:rFonts w:asciiTheme="majorEastAsia" w:eastAsiaTheme="majorEastAsia" w:hAnsiTheme="majorEastAsia" w:hint="eastAsia"/>
          <w:szCs w:val="21"/>
        </w:rPr>
        <w:t xml:space="preserve">　</w:t>
      </w:r>
      <w:r w:rsidR="00FF7FCC">
        <w:rPr>
          <w:rFonts w:asciiTheme="majorEastAsia" w:eastAsiaTheme="majorEastAsia" w:hAnsiTheme="majorEastAsia" w:hint="eastAsia"/>
          <w:szCs w:val="21"/>
        </w:rPr>
        <w:t xml:space="preserve">　</w:t>
      </w:r>
      <w:r w:rsidRPr="007204C6">
        <w:rPr>
          <w:rFonts w:asciiTheme="majorEastAsia" w:eastAsiaTheme="majorEastAsia" w:hAnsiTheme="majorEastAsia" w:hint="eastAsia"/>
          <w:szCs w:val="21"/>
        </w:rPr>
        <w:t xml:space="preserve">　～委員会活動による支援の見直しの取組み～</w:t>
      </w:r>
    </w:p>
    <w:p w:rsidR="00687B42" w:rsidRPr="007204C6" w:rsidRDefault="00687B42" w:rsidP="00FC054C">
      <w:pPr>
        <w:spacing w:line="276" w:lineRule="auto"/>
        <w:ind w:firstLineChars="337" w:firstLine="708"/>
        <w:jc w:val="left"/>
        <w:rPr>
          <w:rFonts w:asciiTheme="majorEastAsia" w:eastAsiaTheme="majorEastAsia" w:hAnsiTheme="majorEastAsia"/>
          <w:szCs w:val="21"/>
        </w:rPr>
      </w:pPr>
    </w:p>
    <w:p w:rsidR="003349BB" w:rsidRPr="007204C6" w:rsidRDefault="00FF7FCC" w:rsidP="00FC054C">
      <w:pPr>
        <w:spacing w:line="276" w:lineRule="auto"/>
        <w:ind w:firstLineChars="337" w:firstLine="708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（５）</w:t>
      </w:r>
      <w:r w:rsidR="00D965B8" w:rsidRPr="007204C6">
        <w:rPr>
          <w:rFonts w:asciiTheme="majorEastAsia" w:eastAsiaTheme="majorEastAsia" w:hAnsiTheme="majorEastAsia" w:hint="eastAsia"/>
          <w:szCs w:val="21"/>
        </w:rPr>
        <w:t>「</w:t>
      </w:r>
      <w:r w:rsidR="00714E82">
        <w:rPr>
          <w:rFonts w:asciiTheme="majorEastAsia" w:eastAsiaTheme="majorEastAsia" w:hAnsiTheme="majorEastAsia" w:hint="eastAsia"/>
          <w:szCs w:val="21"/>
        </w:rPr>
        <w:t>生活拠点の変更</w:t>
      </w:r>
      <w:r w:rsidR="003349BB" w:rsidRPr="007204C6">
        <w:rPr>
          <w:rFonts w:asciiTheme="majorEastAsia" w:eastAsiaTheme="majorEastAsia" w:hAnsiTheme="majorEastAsia" w:hint="eastAsia"/>
          <w:szCs w:val="21"/>
        </w:rPr>
        <w:t>への取組み</w:t>
      </w:r>
      <w:r w:rsidR="00FC054C">
        <w:rPr>
          <w:rFonts w:asciiTheme="majorEastAsia" w:eastAsiaTheme="majorEastAsia" w:hAnsiTheme="majorEastAsia" w:hint="eastAsia"/>
          <w:szCs w:val="21"/>
        </w:rPr>
        <w:t>・</w:t>
      </w:r>
      <w:r w:rsidR="003349BB" w:rsidRPr="007204C6">
        <w:rPr>
          <w:rFonts w:asciiTheme="majorEastAsia" w:eastAsiaTheme="majorEastAsia" w:hAnsiTheme="majorEastAsia" w:hint="eastAsia"/>
          <w:szCs w:val="21"/>
        </w:rPr>
        <w:t>」</w:t>
      </w:r>
      <w:r w:rsidR="006B5769">
        <w:rPr>
          <w:rFonts w:asciiTheme="majorEastAsia" w:eastAsiaTheme="majorEastAsia" w:hAnsiTheme="majorEastAsia" w:hint="eastAsia"/>
          <w:szCs w:val="21"/>
        </w:rPr>
        <w:t>・・</w:t>
      </w:r>
      <w:r w:rsidR="00FC054C">
        <w:rPr>
          <w:rFonts w:asciiTheme="majorEastAsia" w:eastAsiaTheme="majorEastAsia" w:hAnsiTheme="majorEastAsia" w:hint="eastAsia"/>
          <w:szCs w:val="21"/>
        </w:rPr>
        <w:t>・</w:t>
      </w:r>
      <w:r w:rsidR="006B5769">
        <w:rPr>
          <w:rFonts w:asciiTheme="majorEastAsia" w:eastAsiaTheme="majorEastAsia" w:hAnsiTheme="majorEastAsia" w:hint="eastAsia"/>
          <w:szCs w:val="21"/>
        </w:rPr>
        <w:t>・</w:t>
      </w:r>
      <w:r w:rsidR="00374CB1">
        <w:rPr>
          <w:rFonts w:asciiTheme="majorEastAsia" w:eastAsiaTheme="majorEastAsia" w:hAnsiTheme="majorEastAsia" w:hint="eastAsia"/>
          <w:szCs w:val="21"/>
        </w:rPr>
        <w:t>・・・・・・・・・・・・・・・・・・・・・・</w:t>
      </w:r>
      <w:r w:rsidR="00FC054C">
        <w:rPr>
          <w:rFonts w:asciiTheme="majorEastAsia" w:eastAsiaTheme="majorEastAsia" w:hAnsiTheme="majorEastAsia" w:hint="eastAsia"/>
          <w:szCs w:val="21"/>
        </w:rPr>
        <w:t>５０</w:t>
      </w:r>
    </w:p>
    <w:p w:rsidR="00D965B8" w:rsidRPr="007204C6" w:rsidRDefault="003349BB" w:rsidP="00FC054C">
      <w:pPr>
        <w:spacing w:line="276" w:lineRule="auto"/>
        <w:ind w:firstLineChars="337" w:firstLine="708"/>
        <w:jc w:val="left"/>
        <w:rPr>
          <w:rFonts w:asciiTheme="majorEastAsia" w:eastAsiaTheme="majorEastAsia" w:hAnsiTheme="majorEastAsia"/>
          <w:szCs w:val="21"/>
        </w:rPr>
      </w:pPr>
      <w:r w:rsidRPr="007204C6">
        <w:rPr>
          <w:rFonts w:asciiTheme="majorEastAsia" w:eastAsiaTheme="majorEastAsia" w:hAnsiTheme="majorEastAsia" w:hint="eastAsia"/>
          <w:szCs w:val="21"/>
        </w:rPr>
        <w:t xml:space="preserve">　</w:t>
      </w:r>
      <w:r w:rsidR="00FF7FCC">
        <w:rPr>
          <w:rFonts w:asciiTheme="majorEastAsia" w:eastAsiaTheme="majorEastAsia" w:hAnsiTheme="majorEastAsia" w:hint="eastAsia"/>
          <w:szCs w:val="21"/>
        </w:rPr>
        <w:t xml:space="preserve">　</w:t>
      </w:r>
      <w:r w:rsidRPr="007204C6">
        <w:rPr>
          <w:rFonts w:asciiTheme="majorEastAsia" w:eastAsiaTheme="majorEastAsia" w:hAnsiTheme="majorEastAsia" w:hint="eastAsia"/>
          <w:szCs w:val="21"/>
        </w:rPr>
        <w:t xml:space="preserve">　～</w:t>
      </w:r>
      <w:r w:rsidR="00D965B8" w:rsidRPr="007204C6">
        <w:rPr>
          <w:rFonts w:asciiTheme="majorEastAsia" w:eastAsiaTheme="majorEastAsia" w:hAnsiTheme="majorEastAsia" w:hint="eastAsia"/>
          <w:szCs w:val="21"/>
        </w:rPr>
        <w:t>本人の状況</w:t>
      </w:r>
      <w:r w:rsidRPr="007204C6">
        <w:rPr>
          <w:rFonts w:asciiTheme="majorEastAsia" w:eastAsiaTheme="majorEastAsia" w:hAnsiTheme="majorEastAsia" w:hint="eastAsia"/>
          <w:szCs w:val="21"/>
        </w:rPr>
        <w:t>変化</w:t>
      </w:r>
      <w:r w:rsidR="00D965B8" w:rsidRPr="007204C6">
        <w:rPr>
          <w:rFonts w:asciiTheme="majorEastAsia" w:eastAsiaTheme="majorEastAsia" w:hAnsiTheme="majorEastAsia" w:hint="eastAsia"/>
          <w:szCs w:val="21"/>
        </w:rPr>
        <w:t>と施設機能のあり</w:t>
      </w:r>
      <w:r w:rsidR="003E0679">
        <w:rPr>
          <w:rFonts w:asciiTheme="majorEastAsia" w:eastAsiaTheme="majorEastAsia" w:hAnsiTheme="majorEastAsia" w:hint="eastAsia"/>
          <w:szCs w:val="21"/>
        </w:rPr>
        <w:t>かた</w:t>
      </w:r>
      <w:r w:rsidR="00D965B8" w:rsidRPr="007204C6">
        <w:rPr>
          <w:rFonts w:asciiTheme="majorEastAsia" w:eastAsiaTheme="majorEastAsia" w:hAnsiTheme="majorEastAsia" w:hint="eastAsia"/>
          <w:szCs w:val="21"/>
        </w:rPr>
        <w:t>を再検討し、暮らし直しを試みる</w:t>
      </w:r>
      <w:r w:rsidRPr="007204C6">
        <w:rPr>
          <w:rFonts w:asciiTheme="majorEastAsia" w:eastAsiaTheme="majorEastAsia" w:hAnsiTheme="majorEastAsia" w:hint="eastAsia"/>
          <w:szCs w:val="21"/>
        </w:rPr>
        <w:t>～</w:t>
      </w:r>
    </w:p>
    <w:p w:rsidR="00687B42" w:rsidRPr="007204C6" w:rsidRDefault="00687B42" w:rsidP="00AE4D0D">
      <w:pPr>
        <w:spacing w:line="276" w:lineRule="auto"/>
        <w:ind w:firstLineChars="202" w:firstLine="424"/>
        <w:jc w:val="left"/>
        <w:rPr>
          <w:rFonts w:asciiTheme="majorEastAsia" w:eastAsiaTheme="majorEastAsia" w:hAnsiTheme="majorEastAsia"/>
          <w:szCs w:val="21"/>
        </w:rPr>
      </w:pPr>
    </w:p>
    <w:p w:rsidR="00687B42" w:rsidRPr="007204C6" w:rsidRDefault="00687B42" w:rsidP="006B5769">
      <w:pPr>
        <w:spacing w:line="276" w:lineRule="auto"/>
        <w:ind w:firstLineChars="135" w:firstLine="283"/>
        <w:jc w:val="left"/>
        <w:rPr>
          <w:rFonts w:asciiTheme="majorEastAsia" w:eastAsiaTheme="majorEastAsia" w:hAnsiTheme="majorEastAsia"/>
          <w:szCs w:val="21"/>
        </w:rPr>
      </w:pPr>
    </w:p>
    <w:p w:rsidR="00FC054C" w:rsidRDefault="00FC054C" w:rsidP="00332D23">
      <w:pPr>
        <w:spacing w:line="276" w:lineRule="auto"/>
        <w:ind w:firstLineChars="235" w:firstLine="493"/>
        <w:jc w:val="left"/>
        <w:rPr>
          <w:rFonts w:asciiTheme="majorEastAsia" w:eastAsiaTheme="majorEastAsia" w:hAnsiTheme="majorEastAsia"/>
          <w:szCs w:val="21"/>
        </w:rPr>
      </w:pPr>
    </w:p>
    <w:p w:rsidR="003037F3" w:rsidRPr="00174A44" w:rsidRDefault="003037F3" w:rsidP="003037F3">
      <w:pPr>
        <w:spacing w:line="276" w:lineRule="auto"/>
        <w:jc w:val="center"/>
        <w:rPr>
          <w:rFonts w:asciiTheme="majorEastAsia" w:eastAsiaTheme="majorEastAsia" w:hAnsiTheme="majorEastAsia"/>
          <w:b/>
          <w:szCs w:val="21"/>
        </w:rPr>
      </w:pPr>
      <w:r w:rsidRPr="00174A44">
        <w:rPr>
          <w:rFonts w:asciiTheme="majorEastAsia" w:eastAsiaTheme="majorEastAsia" w:hAnsiTheme="majorEastAsia" w:hint="eastAsia"/>
          <w:b/>
          <w:szCs w:val="21"/>
        </w:rPr>
        <w:lastRenderedPageBreak/>
        <w:t>＜　目　次　＞</w:t>
      </w:r>
    </w:p>
    <w:p w:rsidR="003037F3" w:rsidRDefault="003037F3" w:rsidP="003037F3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:rsidR="003037F3" w:rsidRDefault="003037F3" w:rsidP="003037F3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:rsidR="003037F3" w:rsidRDefault="003037F3" w:rsidP="003037F3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:rsidR="00E31236" w:rsidRPr="007204C6" w:rsidRDefault="00332D23" w:rsidP="00332D23">
      <w:pPr>
        <w:spacing w:line="276" w:lineRule="auto"/>
        <w:ind w:firstLineChars="235" w:firstLine="493"/>
        <w:jc w:val="left"/>
        <w:rPr>
          <w:rFonts w:asciiTheme="majorEastAsia" w:eastAsiaTheme="majorEastAsia" w:hAnsiTheme="majorEastAsia"/>
          <w:szCs w:val="21"/>
        </w:rPr>
      </w:pPr>
      <w:r w:rsidRPr="00332D23">
        <w:rPr>
          <w:rFonts w:asciiTheme="majorEastAsia" w:eastAsiaTheme="majorEastAsia" w:hAnsiTheme="majorEastAsia" w:hint="eastAsia"/>
          <w:szCs w:val="21"/>
        </w:rPr>
        <w:t xml:space="preserve">２　</w:t>
      </w:r>
      <w:r w:rsidR="00E31236" w:rsidRPr="00332D23">
        <w:rPr>
          <w:rFonts w:asciiTheme="majorEastAsia" w:eastAsiaTheme="majorEastAsia" w:hAnsiTheme="majorEastAsia" w:hint="eastAsia"/>
          <w:szCs w:val="21"/>
        </w:rPr>
        <w:t>施設</w:t>
      </w:r>
      <w:r w:rsidR="00FF7FCC">
        <w:rPr>
          <w:rFonts w:asciiTheme="majorEastAsia" w:eastAsiaTheme="majorEastAsia" w:hAnsiTheme="majorEastAsia" w:hint="eastAsia"/>
          <w:szCs w:val="21"/>
        </w:rPr>
        <w:t>から</w:t>
      </w:r>
      <w:r w:rsidR="00B87DDA">
        <w:rPr>
          <w:rFonts w:asciiTheme="majorEastAsia" w:eastAsiaTheme="majorEastAsia" w:hAnsiTheme="majorEastAsia" w:hint="eastAsia"/>
          <w:szCs w:val="21"/>
        </w:rPr>
        <w:t>の</w:t>
      </w:r>
      <w:r w:rsidR="00E31236" w:rsidRPr="00332D23">
        <w:rPr>
          <w:rFonts w:asciiTheme="majorEastAsia" w:eastAsiaTheme="majorEastAsia" w:hAnsiTheme="majorEastAsia" w:hint="eastAsia"/>
          <w:szCs w:val="21"/>
        </w:rPr>
        <w:t>取組み事例</w:t>
      </w:r>
      <w:r w:rsidR="00374CB1" w:rsidRPr="00332D23">
        <w:rPr>
          <w:rFonts w:asciiTheme="majorEastAsia" w:eastAsiaTheme="majorEastAsia" w:hAnsiTheme="majorEastAsia" w:hint="eastAsia"/>
          <w:szCs w:val="21"/>
        </w:rPr>
        <w:t>・・・</w:t>
      </w:r>
      <w:r w:rsidR="00374CB1">
        <w:rPr>
          <w:rFonts w:asciiTheme="majorEastAsia" w:eastAsiaTheme="majorEastAsia" w:hAnsiTheme="majorEastAsia" w:hint="eastAsia"/>
          <w:szCs w:val="21"/>
        </w:rPr>
        <w:t>・・・・・・・・・・・</w:t>
      </w:r>
      <w:r w:rsidR="006B5769">
        <w:rPr>
          <w:rFonts w:asciiTheme="majorEastAsia" w:eastAsiaTheme="majorEastAsia" w:hAnsiTheme="majorEastAsia" w:hint="eastAsia"/>
          <w:szCs w:val="21"/>
        </w:rPr>
        <w:t>・・・・・・・</w:t>
      </w:r>
      <w:r w:rsidR="00374CB1">
        <w:rPr>
          <w:rFonts w:asciiTheme="majorEastAsia" w:eastAsiaTheme="majorEastAsia" w:hAnsiTheme="majorEastAsia" w:hint="eastAsia"/>
          <w:szCs w:val="21"/>
        </w:rPr>
        <w:t>・・・・・・・・・・・</w:t>
      </w:r>
      <w:r w:rsidR="00714E82">
        <w:rPr>
          <w:rFonts w:asciiTheme="majorEastAsia" w:eastAsiaTheme="majorEastAsia" w:hAnsiTheme="majorEastAsia" w:hint="eastAsia"/>
          <w:szCs w:val="21"/>
        </w:rPr>
        <w:t>５</w:t>
      </w:r>
      <w:r w:rsidR="00FC054C">
        <w:rPr>
          <w:rFonts w:asciiTheme="majorEastAsia" w:eastAsiaTheme="majorEastAsia" w:hAnsiTheme="majorEastAsia" w:hint="eastAsia"/>
          <w:szCs w:val="21"/>
        </w:rPr>
        <w:t>６</w:t>
      </w:r>
    </w:p>
    <w:p w:rsidR="00A65F7A" w:rsidRPr="00A65F7A" w:rsidRDefault="006D5E1C" w:rsidP="006B5769">
      <w:pPr>
        <w:spacing w:line="276" w:lineRule="auto"/>
        <w:ind w:firstLineChars="135" w:firstLine="283"/>
        <w:jc w:val="left"/>
        <w:rPr>
          <w:rFonts w:asciiTheme="majorEastAsia" w:eastAsiaTheme="majorEastAsia" w:hAnsiTheme="majorEastAsia"/>
          <w:szCs w:val="21"/>
        </w:rPr>
      </w:pPr>
      <w:r w:rsidRPr="007204C6">
        <w:rPr>
          <w:rFonts w:asciiTheme="majorEastAsia" w:eastAsiaTheme="majorEastAsia" w:hAnsiTheme="majorEastAsia" w:hint="eastAsia"/>
          <w:szCs w:val="21"/>
        </w:rPr>
        <w:t xml:space="preserve">　　　　</w:t>
      </w:r>
    </w:p>
    <w:p w:rsidR="003C4D06" w:rsidRPr="00D26556" w:rsidRDefault="003C4D06" w:rsidP="00FF7FCC">
      <w:pPr>
        <w:spacing w:line="276" w:lineRule="auto"/>
        <w:ind w:firstLineChars="135" w:firstLine="283"/>
        <w:jc w:val="left"/>
        <w:rPr>
          <w:rFonts w:asciiTheme="majorEastAsia" w:eastAsiaTheme="majorEastAsia" w:hAnsiTheme="majorEastAsia"/>
          <w:szCs w:val="21"/>
        </w:rPr>
      </w:pPr>
      <w:r w:rsidRPr="007204C6">
        <w:rPr>
          <w:rFonts w:asciiTheme="majorEastAsia" w:eastAsiaTheme="majorEastAsia" w:hAnsiTheme="majorEastAsia" w:hint="eastAsia"/>
          <w:szCs w:val="21"/>
        </w:rPr>
        <w:t xml:space="preserve">　</w:t>
      </w:r>
      <w:r w:rsidR="00FF7FCC" w:rsidRPr="00D26556">
        <w:rPr>
          <w:rFonts w:asciiTheme="majorEastAsia" w:eastAsiaTheme="majorEastAsia" w:hAnsiTheme="majorEastAsia" w:hint="eastAsia"/>
          <w:szCs w:val="21"/>
        </w:rPr>
        <w:t>【Ａ　事業を通して</w:t>
      </w:r>
      <w:r w:rsidRPr="00D26556">
        <w:rPr>
          <w:rFonts w:asciiTheme="majorEastAsia" w:eastAsiaTheme="majorEastAsia" w:hAnsiTheme="majorEastAsia" w:hint="eastAsia"/>
          <w:szCs w:val="21"/>
        </w:rPr>
        <w:t>取</w:t>
      </w:r>
      <w:r w:rsidR="00FF7FCC" w:rsidRPr="00D26556">
        <w:rPr>
          <w:rFonts w:asciiTheme="majorEastAsia" w:eastAsiaTheme="majorEastAsia" w:hAnsiTheme="majorEastAsia" w:hint="eastAsia"/>
          <w:szCs w:val="21"/>
        </w:rPr>
        <w:t>り組んだ事例</w:t>
      </w:r>
      <w:r w:rsidRPr="00D26556">
        <w:rPr>
          <w:rFonts w:asciiTheme="majorEastAsia" w:eastAsiaTheme="majorEastAsia" w:hAnsiTheme="majorEastAsia" w:hint="eastAsia"/>
          <w:szCs w:val="21"/>
        </w:rPr>
        <w:t>】</w:t>
      </w:r>
    </w:p>
    <w:p w:rsidR="00A65F7A" w:rsidRPr="00FF7FCC" w:rsidRDefault="00A65F7A" w:rsidP="00A65F7A">
      <w:pPr>
        <w:spacing w:line="276" w:lineRule="auto"/>
        <w:ind w:firstLineChars="135" w:firstLine="285"/>
        <w:jc w:val="left"/>
        <w:rPr>
          <w:rFonts w:asciiTheme="majorEastAsia" w:eastAsiaTheme="majorEastAsia" w:hAnsiTheme="majorEastAsia"/>
          <w:b/>
          <w:szCs w:val="21"/>
        </w:rPr>
      </w:pPr>
    </w:p>
    <w:p w:rsidR="00AD5E3F" w:rsidRPr="00FF7FCC" w:rsidRDefault="00FF7FCC" w:rsidP="00FC054C">
      <w:pPr>
        <w:spacing w:line="276" w:lineRule="auto"/>
        <w:ind w:leftChars="405" w:left="9250" w:hangingChars="4000" w:hanging="840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（１）</w:t>
      </w:r>
      <w:r w:rsidR="00747B05" w:rsidRPr="00FF7FCC">
        <w:rPr>
          <w:rFonts w:asciiTheme="majorEastAsia" w:eastAsiaTheme="majorEastAsia" w:hAnsiTheme="majorEastAsia" w:hint="eastAsia"/>
          <w:szCs w:val="21"/>
        </w:rPr>
        <w:t>「虐待防止マニュ</w:t>
      </w:r>
      <w:r w:rsidR="00AD5E3F" w:rsidRPr="00FF7FCC">
        <w:rPr>
          <w:rFonts w:asciiTheme="majorEastAsia" w:eastAsiaTheme="majorEastAsia" w:hAnsiTheme="majorEastAsia" w:hint="eastAsia"/>
          <w:szCs w:val="21"/>
        </w:rPr>
        <w:t>アル</w:t>
      </w:r>
      <w:r w:rsidR="006D5E1C" w:rsidRPr="00FF7FCC">
        <w:rPr>
          <w:rFonts w:asciiTheme="majorEastAsia" w:eastAsiaTheme="majorEastAsia" w:hAnsiTheme="majorEastAsia" w:hint="eastAsia"/>
          <w:szCs w:val="21"/>
        </w:rPr>
        <w:t>等</w:t>
      </w:r>
      <w:r w:rsidR="00AD5E3F" w:rsidRPr="00FF7FCC">
        <w:rPr>
          <w:rFonts w:asciiTheme="majorEastAsia" w:eastAsiaTheme="majorEastAsia" w:hAnsiTheme="majorEastAsia" w:hint="eastAsia"/>
          <w:szCs w:val="21"/>
        </w:rPr>
        <w:t>の整備を通じて、</w:t>
      </w:r>
      <w:r w:rsidR="006A671C" w:rsidRPr="00FF7FCC">
        <w:rPr>
          <w:rFonts w:asciiTheme="majorEastAsia" w:eastAsiaTheme="majorEastAsia" w:hAnsiTheme="majorEastAsia" w:hint="eastAsia"/>
          <w:szCs w:val="21"/>
        </w:rPr>
        <w:t>『</w:t>
      </w:r>
      <w:r w:rsidR="00AD5E3F" w:rsidRPr="00FF7FCC">
        <w:rPr>
          <w:rFonts w:asciiTheme="majorEastAsia" w:eastAsiaTheme="majorEastAsia" w:hAnsiTheme="majorEastAsia" w:hint="eastAsia"/>
          <w:szCs w:val="21"/>
        </w:rPr>
        <w:t>虐待防止</w:t>
      </w:r>
      <w:r w:rsidR="006A671C" w:rsidRPr="00FF7FCC">
        <w:rPr>
          <w:rFonts w:asciiTheme="majorEastAsia" w:eastAsiaTheme="majorEastAsia" w:hAnsiTheme="majorEastAsia" w:hint="eastAsia"/>
          <w:szCs w:val="21"/>
        </w:rPr>
        <w:t>』</w:t>
      </w:r>
      <w:r w:rsidR="00AD5E3F" w:rsidRPr="00FF7FCC">
        <w:rPr>
          <w:rFonts w:asciiTheme="majorEastAsia" w:eastAsiaTheme="majorEastAsia" w:hAnsiTheme="majorEastAsia" w:hint="eastAsia"/>
          <w:szCs w:val="21"/>
        </w:rPr>
        <w:t>について施設全体</w:t>
      </w:r>
      <w:r w:rsidR="00255C60">
        <w:rPr>
          <w:rFonts w:asciiTheme="majorEastAsia" w:eastAsiaTheme="majorEastAsia" w:hAnsiTheme="majorEastAsia" w:hint="eastAsia"/>
          <w:szCs w:val="21"/>
        </w:rPr>
        <w:t>で</w:t>
      </w:r>
      <w:r w:rsidR="00AD5E3F" w:rsidRPr="00FF7FCC">
        <w:rPr>
          <w:rFonts w:asciiTheme="majorEastAsia" w:eastAsiaTheme="majorEastAsia" w:hAnsiTheme="majorEastAsia" w:hint="eastAsia"/>
          <w:szCs w:val="21"/>
        </w:rPr>
        <w:t>の理解を深める</w:t>
      </w:r>
      <w:r w:rsidR="006D5E1C" w:rsidRPr="00FF7FCC">
        <w:rPr>
          <w:rFonts w:asciiTheme="majorEastAsia" w:eastAsiaTheme="majorEastAsia" w:hAnsiTheme="majorEastAsia" w:hint="eastAsia"/>
          <w:szCs w:val="21"/>
        </w:rPr>
        <w:t>」</w:t>
      </w:r>
    </w:p>
    <w:p w:rsidR="0071627F" w:rsidRDefault="0071627F" w:rsidP="00FC054C">
      <w:pPr>
        <w:spacing w:line="276" w:lineRule="auto"/>
        <w:ind w:leftChars="202" w:left="424" w:firstLineChars="203" w:firstLine="426"/>
        <w:jc w:val="left"/>
        <w:rPr>
          <w:rFonts w:asciiTheme="majorEastAsia" w:eastAsiaTheme="majorEastAsia" w:hAnsiTheme="majorEastAsia"/>
          <w:szCs w:val="21"/>
        </w:rPr>
      </w:pPr>
      <w:r w:rsidRPr="007204C6">
        <w:rPr>
          <w:rFonts w:asciiTheme="majorEastAsia" w:eastAsiaTheme="majorEastAsia" w:hAnsiTheme="majorEastAsia" w:hint="eastAsia"/>
          <w:szCs w:val="21"/>
        </w:rPr>
        <w:t xml:space="preserve">　　　～機能訓練を中心とした施設での取組み～</w:t>
      </w:r>
      <w:r w:rsidR="00FC054C">
        <w:rPr>
          <w:rFonts w:asciiTheme="majorEastAsia" w:eastAsiaTheme="majorEastAsia" w:hAnsiTheme="majorEastAsia" w:hint="eastAsia"/>
          <w:szCs w:val="21"/>
        </w:rPr>
        <w:t xml:space="preserve">　　　　　　　　　　　　　 　　　・・・・５６</w:t>
      </w:r>
    </w:p>
    <w:p w:rsidR="00A65F7A" w:rsidRPr="007204C6" w:rsidRDefault="00A65F7A" w:rsidP="00FC054C">
      <w:pPr>
        <w:spacing w:line="276" w:lineRule="auto"/>
        <w:ind w:leftChars="202" w:left="424" w:firstLineChars="203" w:firstLine="426"/>
        <w:jc w:val="left"/>
        <w:rPr>
          <w:rFonts w:asciiTheme="majorEastAsia" w:eastAsiaTheme="majorEastAsia" w:hAnsiTheme="majorEastAsia"/>
          <w:szCs w:val="21"/>
        </w:rPr>
      </w:pPr>
    </w:p>
    <w:p w:rsidR="00687B42" w:rsidRPr="00FF7FCC" w:rsidRDefault="00FF7FCC" w:rsidP="00FC054C">
      <w:pPr>
        <w:spacing w:line="276" w:lineRule="auto"/>
        <w:ind w:leftChars="202" w:left="424" w:firstLineChars="203" w:firstLine="426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（２）</w:t>
      </w:r>
      <w:r w:rsidR="006A671C" w:rsidRPr="00FF7FCC">
        <w:rPr>
          <w:rFonts w:asciiTheme="majorEastAsia" w:eastAsiaTheme="majorEastAsia" w:hAnsiTheme="majorEastAsia" w:hint="eastAsia"/>
          <w:szCs w:val="21"/>
        </w:rPr>
        <w:t>「『</w:t>
      </w:r>
      <w:r w:rsidR="0031591C" w:rsidRPr="00FF7FCC">
        <w:rPr>
          <w:rFonts w:asciiTheme="majorEastAsia" w:eastAsiaTheme="majorEastAsia" w:hAnsiTheme="majorEastAsia" w:hint="eastAsia"/>
          <w:szCs w:val="21"/>
        </w:rPr>
        <w:t>与薬</w:t>
      </w:r>
      <w:r w:rsidR="006A671C" w:rsidRPr="00FF7FCC">
        <w:rPr>
          <w:rFonts w:asciiTheme="majorEastAsia" w:eastAsiaTheme="majorEastAsia" w:hAnsiTheme="majorEastAsia" w:hint="eastAsia"/>
          <w:szCs w:val="21"/>
        </w:rPr>
        <w:t>』</w:t>
      </w:r>
      <w:r w:rsidR="0031591C" w:rsidRPr="00FF7FCC">
        <w:rPr>
          <w:rFonts w:asciiTheme="majorEastAsia" w:eastAsiaTheme="majorEastAsia" w:hAnsiTheme="majorEastAsia" w:hint="eastAsia"/>
          <w:szCs w:val="21"/>
        </w:rPr>
        <w:t>に関するサービス改善への取組み</w:t>
      </w:r>
      <w:r w:rsidR="00687B42" w:rsidRPr="00FF7FCC">
        <w:rPr>
          <w:rFonts w:asciiTheme="majorEastAsia" w:eastAsiaTheme="majorEastAsia" w:hAnsiTheme="majorEastAsia" w:hint="eastAsia"/>
          <w:szCs w:val="21"/>
        </w:rPr>
        <w:t>」</w:t>
      </w:r>
      <w:r w:rsidR="00374CB1" w:rsidRPr="00FF7FCC">
        <w:rPr>
          <w:rFonts w:asciiTheme="majorEastAsia" w:eastAsiaTheme="majorEastAsia" w:hAnsiTheme="majorEastAsia" w:hint="eastAsia"/>
          <w:szCs w:val="21"/>
        </w:rPr>
        <w:t>・・</w:t>
      </w:r>
      <w:r w:rsidR="006B5769" w:rsidRPr="00FF7FCC">
        <w:rPr>
          <w:rFonts w:asciiTheme="majorEastAsia" w:eastAsiaTheme="majorEastAsia" w:hAnsiTheme="majorEastAsia" w:hint="eastAsia"/>
          <w:szCs w:val="21"/>
        </w:rPr>
        <w:t>・</w:t>
      </w:r>
      <w:r w:rsidR="00374CB1" w:rsidRPr="00FF7FCC">
        <w:rPr>
          <w:rFonts w:asciiTheme="majorEastAsia" w:eastAsiaTheme="majorEastAsia" w:hAnsiTheme="majorEastAsia" w:hint="eastAsia"/>
          <w:szCs w:val="21"/>
        </w:rPr>
        <w:t>・・・・・・・・</w:t>
      </w:r>
      <w:r w:rsidR="00332D23" w:rsidRPr="00FF7FCC">
        <w:rPr>
          <w:rFonts w:asciiTheme="majorEastAsia" w:eastAsiaTheme="majorEastAsia" w:hAnsiTheme="majorEastAsia" w:hint="eastAsia"/>
          <w:szCs w:val="21"/>
        </w:rPr>
        <w:t>・・・</w:t>
      </w:r>
      <w:r>
        <w:rPr>
          <w:rFonts w:asciiTheme="majorEastAsia" w:eastAsiaTheme="majorEastAsia" w:hAnsiTheme="majorEastAsia" w:hint="eastAsia"/>
          <w:szCs w:val="21"/>
        </w:rPr>
        <w:t>・・・</w:t>
      </w:r>
      <w:r w:rsidR="00374CB1" w:rsidRPr="00FF7FCC">
        <w:rPr>
          <w:rFonts w:asciiTheme="majorEastAsia" w:eastAsiaTheme="majorEastAsia" w:hAnsiTheme="majorEastAsia" w:hint="eastAsia"/>
          <w:szCs w:val="21"/>
        </w:rPr>
        <w:t>・</w:t>
      </w:r>
      <w:r w:rsidR="00AE4D0D">
        <w:rPr>
          <w:rFonts w:asciiTheme="majorEastAsia" w:eastAsiaTheme="majorEastAsia" w:hAnsiTheme="majorEastAsia" w:hint="eastAsia"/>
          <w:szCs w:val="21"/>
        </w:rPr>
        <w:t>・</w:t>
      </w:r>
      <w:r w:rsidR="00374CB1" w:rsidRPr="00FF7FCC">
        <w:rPr>
          <w:rFonts w:asciiTheme="majorEastAsia" w:eastAsiaTheme="majorEastAsia" w:hAnsiTheme="majorEastAsia" w:hint="eastAsia"/>
          <w:szCs w:val="21"/>
        </w:rPr>
        <w:t>・</w:t>
      </w:r>
      <w:r w:rsidR="00FC054C">
        <w:rPr>
          <w:rFonts w:asciiTheme="majorEastAsia" w:eastAsiaTheme="majorEastAsia" w:hAnsiTheme="majorEastAsia" w:hint="eastAsia"/>
          <w:szCs w:val="21"/>
        </w:rPr>
        <w:t>６０</w:t>
      </w:r>
    </w:p>
    <w:p w:rsidR="00687B42" w:rsidRDefault="00687B42" w:rsidP="00FC054C">
      <w:pPr>
        <w:spacing w:line="276" w:lineRule="auto"/>
        <w:ind w:leftChars="202" w:left="424" w:firstLineChars="203" w:firstLine="426"/>
        <w:jc w:val="left"/>
        <w:rPr>
          <w:rFonts w:asciiTheme="majorEastAsia" w:eastAsiaTheme="majorEastAsia" w:hAnsiTheme="majorEastAsia"/>
          <w:szCs w:val="21"/>
        </w:rPr>
      </w:pPr>
      <w:r w:rsidRPr="007204C6">
        <w:rPr>
          <w:rFonts w:asciiTheme="majorEastAsia" w:eastAsiaTheme="majorEastAsia" w:hAnsiTheme="majorEastAsia" w:hint="eastAsia"/>
          <w:szCs w:val="21"/>
        </w:rPr>
        <w:t xml:space="preserve">　　　～</w:t>
      </w:r>
      <w:r w:rsidR="00FF7FCC">
        <w:rPr>
          <w:rFonts w:asciiTheme="majorEastAsia" w:eastAsiaTheme="majorEastAsia" w:hAnsiTheme="majorEastAsia" w:hint="eastAsia"/>
          <w:szCs w:val="21"/>
        </w:rPr>
        <w:t>平成</w:t>
      </w:r>
      <w:r w:rsidR="0031591C" w:rsidRPr="007204C6">
        <w:rPr>
          <w:rFonts w:asciiTheme="majorEastAsia" w:eastAsiaTheme="majorEastAsia" w:hAnsiTheme="majorEastAsia" w:hint="eastAsia"/>
          <w:szCs w:val="21"/>
        </w:rPr>
        <w:t>25年度のサービス改善支援員の訪問を通じ</w:t>
      </w:r>
      <w:r w:rsidR="00FF7FCC">
        <w:rPr>
          <w:rFonts w:asciiTheme="majorEastAsia" w:eastAsiaTheme="majorEastAsia" w:hAnsiTheme="majorEastAsia" w:hint="eastAsia"/>
          <w:szCs w:val="21"/>
        </w:rPr>
        <w:t>た</w:t>
      </w:r>
      <w:r w:rsidR="0031591C" w:rsidRPr="007204C6">
        <w:rPr>
          <w:rFonts w:asciiTheme="majorEastAsia" w:eastAsiaTheme="majorEastAsia" w:hAnsiTheme="majorEastAsia" w:hint="eastAsia"/>
          <w:szCs w:val="21"/>
        </w:rPr>
        <w:t>、集中的な取組み～</w:t>
      </w:r>
    </w:p>
    <w:p w:rsidR="00A65F7A" w:rsidRPr="007204C6" w:rsidRDefault="00A65F7A" w:rsidP="00FC054C">
      <w:pPr>
        <w:spacing w:line="276" w:lineRule="auto"/>
        <w:ind w:leftChars="202" w:left="424" w:firstLineChars="203" w:firstLine="426"/>
        <w:jc w:val="left"/>
        <w:rPr>
          <w:rFonts w:asciiTheme="majorEastAsia" w:eastAsiaTheme="majorEastAsia" w:hAnsiTheme="majorEastAsia"/>
          <w:szCs w:val="21"/>
        </w:rPr>
      </w:pPr>
    </w:p>
    <w:p w:rsidR="00687B42" w:rsidRPr="00FF7FCC" w:rsidRDefault="00FF7FCC" w:rsidP="00FC054C">
      <w:pPr>
        <w:spacing w:line="276" w:lineRule="auto"/>
        <w:ind w:leftChars="202" w:left="424" w:firstLineChars="203" w:firstLine="426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（３）</w:t>
      </w:r>
      <w:r w:rsidR="003C4D06" w:rsidRPr="00FF7FCC">
        <w:rPr>
          <w:rFonts w:asciiTheme="majorEastAsia" w:eastAsiaTheme="majorEastAsia" w:hAnsiTheme="majorEastAsia" w:hint="eastAsia"/>
          <w:szCs w:val="21"/>
        </w:rPr>
        <w:t>「児童に対する言葉遣いについての取組み」</w:t>
      </w:r>
      <w:r w:rsidR="00374CB1" w:rsidRPr="00FF7FCC">
        <w:rPr>
          <w:rFonts w:asciiTheme="majorEastAsia" w:eastAsiaTheme="majorEastAsia" w:hAnsiTheme="majorEastAsia" w:hint="eastAsia"/>
          <w:szCs w:val="21"/>
        </w:rPr>
        <w:t>・・・・・</w:t>
      </w:r>
      <w:r w:rsidR="006B5769" w:rsidRPr="00FF7FCC">
        <w:rPr>
          <w:rFonts w:asciiTheme="majorEastAsia" w:eastAsiaTheme="majorEastAsia" w:hAnsiTheme="majorEastAsia" w:hint="eastAsia"/>
          <w:szCs w:val="21"/>
        </w:rPr>
        <w:t>・</w:t>
      </w:r>
      <w:r w:rsidR="00E0658F">
        <w:rPr>
          <w:rFonts w:asciiTheme="majorEastAsia" w:eastAsiaTheme="majorEastAsia" w:hAnsiTheme="majorEastAsia" w:hint="eastAsia"/>
          <w:szCs w:val="21"/>
        </w:rPr>
        <w:t>・・・</w:t>
      </w:r>
      <w:r w:rsidR="00374CB1" w:rsidRPr="00FF7FCC">
        <w:rPr>
          <w:rFonts w:asciiTheme="majorEastAsia" w:eastAsiaTheme="majorEastAsia" w:hAnsiTheme="majorEastAsia" w:hint="eastAsia"/>
          <w:szCs w:val="21"/>
        </w:rPr>
        <w:t>・・</w:t>
      </w:r>
      <w:r w:rsidR="00332D23" w:rsidRPr="00FF7FCC">
        <w:rPr>
          <w:rFonts w:asciiTheme="majorEastAsia" w:eastAsiaTheme="majorEastAsia" w:hAnsiTheme="majorEastAsia" w:hint="eastAsia"/>
          <w:szCs w:val="21"/>
        </w:rPr>
        <w:t>・・・・・</w:t>
      </w:r>
      <w:r w:rsidR="00374CB1" w:rsidRPr="00FF7FCC">
        <w:rPr>
          <w:rFonts w:asciiTheme="majorEastAsia" w:eastAsiaTheme="majorEastAsia" w:hAnsiTheme="majorEastAsia" w:hint="eastAsia"/>
          <w:szCs w:val="21"/>
        </w:rPr>
        <w:t>・・・</w:t>
      </w:r>
      <w:r w:rsidR="00AE4D0D">
        <w:rPr>
          <w:rFonts w:asciiTheme="majorEastAsia" w:eastAsiaTheme="majorEastAsia" w:hAnsiTheme="majorEastAsia" w:hint="eastAsia"/>
          <w:szCs w:val="21"/>
        </w:rPr>
        <w:t>・・</w:t>
      </w:r>
      <w:r w:rsidR="00714E82">
        <w:rPr>
          <w:rFonts w:asciiTheme="majorEastAsia" w:eastAsiaTheme="majorEastAsia" w:hAnsiTheme="majorEastAsia" w:hint="eastAsia"/>
          <w:szCs w:val="21"/>
        </w:rPr>
        <w:t>６</w:t>
      </w:r>
      <w:r w:rsidR="00FC054C">
        <w:rPr>
          <w:rFonts w:asciiTheme="majorEastAsia" w:eastAsiaTheme="majorEastAsia" w:hAnsiTheme="majorEastAsia" w:hint="eastAsia"/>
          <w:szCs w:val="21"/>
        </w:rPr>
        <w:t>４</w:t>
      </w:r>
    </w:p>
    <w:p w:rsidR="00301A3F" w:rsidRDefault="00301A3F" w:rsidP="00FC054C">
      <w:pPr>
        <w:spacing w:line="276" w:lineRule="auto"/>
        <w:ind w:leftChars="202" w:left="424" w:firstLineChars="203" w:firstLine="426"/>
        <w:jc w:val="left"/>
        <w:rPr>
          <w:rFonts w:asciiTheme="majorEastAsia" w:eastAsiaTheme="majorEastAsia" w:hAnsiTheme="majorEastAsia"/>
          <w:szCs w:val="21"/>
        </w:rPr>
      </w:pPr>
      <w:r w:rsidRPr="007204C6">
        <w:rPr>
          <w:rFonts w:asciiTheme="majorEastAsia" w:eastAsiaTheme="majorEastAsia" w:hAnsiTheme="majorEastAsia" w:hint="eastAsia"/>
          <w:szCs w:val="21"/>
        </w:rPr>
        <w:t xml:space="preserve">　　　～「</w:t>
      </w:r>
      <w:r w:rsidR="00AF19EE">
        <w:rPr>
          <w:rFonts w:asciiTheme="majorEastAsia" w:eastAsiaTheme="majorEastAsia" w:hAnsiTheme="majorEastAsia" w:hint="eastAsia"/>
          <w:szCs w:val="21"/>
        </w:rPr>
        <w:t>ＯＴＴ</w:t>
      </w:r>
      <w:r w:rsidR="006A671C">
        <w:rPr>
          <w:rFonts w:asciiTheme="majorEastAsia" w:eastAsiaTheme="majorEastAsia" w:hAnsiTheme="majorEastAsia" w:hint="eastAsia"/>
          <w:szCs w:val="21"/>
        </w:rPr>
        <w:t>（</w:t>
      </w:r>
      <w:r w:rsidR="001E34A4" w:rsidRPr="007204C6">
        <w:rPr>
          <w:rFonts w:asciiTheme="majorEastAsia" w:eastAsiaTheme="majorEastAsia" w:hAnsiTheme="majorEastAsia" w:hint="eastAsia"/>
          <w:szCs w:val="21"/>
        </w:rPr>
        <w:t>穏やか</w:t>
      </w:r>
      <w:r w:rsidRPr="007204C6">
        <w:rPr>
          <w:rFonts w:asciiTheme="majorEastAsia" w:eastAsiaTheme="majorEastAsia" w:hAnsiTheme="majorEastAsia" w:hint="eastAsia"/>
          <w:szCs w:val="21"/>
        </w:rPr>
        <w:t>に・丁寧に・適切に</w:t>
      </w:r>
      <w:r w:rsidR="006A671C">
        <w:rPr>
          <w:rFonts w:asciiTheme="majorEastAsia" w:eastAsiaTheme="majorEastAsia" w:hAnsiTheme="majorEastAsia" w:hint="eastAsia"/>
          <w:szCs w:val="21"/>
        </w:rPr>
        <w:t>）</w:t>
      </w:r>
      <w:r w:rsidRPr="007204C6">
        <w:rPr>
          <w:rFonts w:asciiTheme="majorEastAsia" w:eastAsiaTheme="majorEastAsia" w:hAnsiTheme="majorEastAsia" w:hint="eastAsia"/>
          <w:szCs w:val="21"/>
        </w:rPr>
        <w:t>」をテーマに職員全員で取</w:t>
      </w:r>
      <w:r w:rsidR="00E0658F">
        <w:rPr>
          <w:rFonts w:asciiTheme="majorEastAsia" w:eastAsiaTheme="majorEastAsia" w:hAnsiTheme="majorEastAsia" w:hint="eastAsia"/>
          <w:szCs w:val="21"/>
        </w:rPr>
        <w:t>り</w:t>
      </w:r>
      <w:r w:rsidRPr="007204C6">
        <w:rPr>
          <w:rFonts w:asciiTheme="majorEastAsia" w:eastAsiaTheme="majorEastAsia" w:hAnsiTheme="majorEastAsia" w:hint="eastAsia"/>
          <w:szCs w:val="21"/>
        </w:rPr>
        <w:t>組む～</w:t>
      </w:r>
    </w:p>
    <w:p w:rsidR="00A65F7A" w:rsidRPr="007204C6" w:rsidRDefault="00A65F7A" w:rsidP="00FC054C">
      <w:pPr>
        <w:spacing w:line="276" w:lineRule="auto"/>
        <w:ind w:leftChars="202" w:left="424" w:firstLineChars="203" w:firstLine="426"/>
        <w:jc w:val="left"/>
        <w:rPr>
          <w:rFonts w:asciiTheme="majorEastAsia" w:eastAsiaTheme="majorEastAsia" w:hAnsiTheme="majorEastAsia"/>
          <w:szCs w:val="21"/>
        </w:rPr>
      </w:pPr>
    </w:p>
    <w:p w:rsidR="00687B42" w:rsidRPr="00E0658F" w:rsidRDefault="00E0658F" w:rsidP="00FC054C">
      <w:pPr>
        <w:spacing w:line="276" w:lineRule="auto"/>
        <w:ind w:leftChars="202" w:left="424" w:firstLineChars="203" w:firstLine="426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（４）</w:t>
      </w:r>
      <w:r w:rsidR="00301A3F" w:rsidRPr="00E0658F">
        <w:rPr>
          <w:rFonts w:asciiTheme="majorEastAsia" w:eastAsiaTheme="majorEastAsia" w:hAnsiTheme="majorEastAsia" w:hint="eastAsia"/>
          <w:szCs w:val="21"/>
        </w:rPr>
        <w:t>「虐待防止の取組みとしての利用者の</w:t>
      </w:r>
      <w:r w:rsidR="00963DAB" w:rsidRPr="00E0658F">
        <w:rPr>
          <w:rFonts w:asciiTheme="majorEastAsia" w:eastAsiaTheme="majorEastAsia" w:hAnsiTheme="majorEastAsia" w:hint="eastAsia"/>
          <w:szCs w:val="21"/>
        </w:rPr>
        <w:t>生活の</w:t>
      </w:r>
      <w:r w:rsidR="00301A3F" w:rsidRPr="00E0658F">
        <w:rPr>
          <w:rFonts w:asciiTheme="majorEastAsia" w:eastAsiaTheme="majorEastAsia" w:hAnsiTheme="majorEastAsia" w:hint="eastAsia"/>
          <w:szCs w:val="21"/>
        </w:rPr>
        <w:t>質の評価」</w:t>
      </w:r>
      <w:r w:rsidR="006B5769" w:rsidRPr="00E0658F">
        <w:rPr>
          <w:rFonts w:asciiTheme="majorEastAsia" w:eastAsiaTheme="majorEastAsia" w:hAnsiTheme="majorEastAsia" w:hint="eastAsia"/>
          <w:szCs w:val="21"/>
        </w:rPr>
        <w:t>・・</w:t>
      </w:r>
      <w:r w:rsidR="00374CB1" w:rsidRPr="00E0658F">
        <w:rPr>
          <w:rFonts w:asciiTheme="majorEastAsia" w:eastAsiaTheme="majorEastAsia" w:hAnsiTheme="majorEastAsia" w:hint="eastAsia"/>
          <w:szCs w:val="21"/>
        </w:rPr>
        <w:t>・・・・</w:t>
      </w:r>
      <w:r>
        <w:rPr>
          <w:rFonts w:asciiTheme="majorEastAsia" w:eastAsiaTheme="majorEastAsia" w:hAnsiTheme="majorEastAsia" w:hint="eastAsia"/>
          <w:szCs w:val="21"/>
        </w:rPr>
        <w:t>・・・</w:t>
      </w:r>
      <w:r w:rsidR="00332D23" w:rsidRPr="00E0658F">
        <w:rPr>
          <w:rFonts w:asciiTheme="majorEastAsia" w:eastAsiaTheme="majorEastAsia" w:hAnsiTheme="majorEastAsia" w:hint="eastAsia"/>
          <w:szCs w:val="21"/>
        </w:rPr>
        <w:t>・</w:t>
      </w:r>
      <w:r w:rsidR="00374CB1" w:rsidRPr="00E0658F">
        <w:rPr>
          <w:rFonts w:asciiTheme="majorEastAsia" w:eastAsiaTheme="majorEastAsia" w:hAnsiTheme="majorEastAsia" w:hint="eastAsia"/>
          <w:szCs w:val="21"/>
        </w:rPr>
        <w:t>・・・・</w:t>
      </w:r>
      <w:r w:rsidR="00AE4D0D">
        <w:rPr>
          <w:rFonts w:asciiTheme="majorEastAsia" w:eastAsiaTheme="majorEastAsia" w:hAnsiTheme="majorEastAsia" w:hint="eastAsia"/>
          <w:szCs w:val="21"/>
        </w:rPr>
        <w:t>・・</w:t>
      </w:r>
      <w:r w:rsidR="00FC054C">
        <w:rPr>
          <w:rFonts w:asciiTheme="majorEastAsia" w:eastAsiaTheme="majorEastAsia" w:hAnsiTheme="majorEastAsia" w:hint="eastAsia"/>
          <w:szCs w:val="21"/>
        </w:rPr>
        <w:t>７０</w:t>
      </w:r>
    </w:p>
    <w:p w:rsidR="00301A3F" w:rsidRDefault="00301A3F" w:rsidP="00FC054C">
      <w:pPr>
        <w:spacing w:line="276" w:lineRule="auto"/>
        <w:ind w:leftChars="202" w:left="424" w:firstLineChars="203" w:firstLine="426"/>
        <w:jc w:val="left"/>
        <w:rPr>
          <w:rFonts w:asciiTheme="majorEastAsia" w:eastAsiaTheme="majorEastAsia" w:hAnsiTheme="majorEastAsia"/>
          <w:szCs w:val="21"/>
        </w:rPr>
      </w:pPr>
      <w:r w:rsidRPr="007204C6">
        <w:rPr>
          <w:rFonts w:asciiTheme="majorEastAsia" w:eastAsiaTheme="majorEastAsia" w:hAnsiTheme="majorEastAsia" w:hint="eastAsia"/>
          <w:szCs w:val="21"/>
        </w:rPr>
        <w:t xml:space="preserve">　　　～第三者の視点の活用と支援スキルの向上への取組み～</w:t>
      </w:r>
    </w:p>
    <w:p w:rsidR="00A65F7A" w:rsidRPr="00E0658F" w:rsidRDefault="00A65F7A" w:rsidP="00FC054C">
      <w:pPr>
        <w:spacing w:line="276" w:lineRule="auto"/>
        <w:ind w:leftChars="202" w:left="424" w:firstLineChars="203" w:firstLine="426"/>
        <w:jc w:val="left"/>
        <w:rPr>
          <w:rFonts w:asciiTheme="majorEastAsia" w:eastAsiaTheme="majorEastAsia" w:hAnsiTheme="majorEastAsia"/>
          <w:szCs w:val="21"/>
        </w:rPr>
      </w:pPr>
    </w:p>
    <w:p w:rsidR="00374CB1" w:rsidRPr="00374CB1" w:rsidRDefault="00E0658F" w:rsidP="00FC054C">
      <w:pPr>
        <w:pStyle w:val="ab"/>
        <w:spacing w:line="276" w:lineRule="auto"/>
        <w:ind w:leftChars="202" w:left="424" w:firstLineChars="203" w:firstLine="426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（５）</w:t>
      </w:r>
      <w:r w:rsidR="00374CB1" w:rsidRPr="00374CB1">
        <w:rPr>
          <w:rFonts w:asciiTheme="majorEastAsia" w:eastAsiaTheme="majorEastAsia" w:hAnsiTheme="majorEastAsia" w:hint="eastAsia"/>
          <w:szCs w:val="21"/>
        </w:rPr>
        <w:t>「個別支援計画作成について」・・・・・・・・・・・・・</w:t>
      </w:r>
      <w:r w:rsidR="006B5769">
        <w:rPr>
          <w:rFonts w:asciiTheme="majorEastAsia" w:eastAsiaTheme="majorEastAsia" w:hAnsiTheme="majorEastAsia" w:hint="eastAsia"/>
          <w:szCs w:val="21"/>
        </w:rPr>
        <w:t>・</w:t>
      </w:r>
      <w:r w:rsidR="00374CB1" w:rsidRPr="00374CB1">
        <w:rPr>
          <w:rFonts w:asciiTheme="majorEastAsia" w:eastAsiaTheme="majorEastAsia" w:hAnsiTheme="majorEastAsia" w:hint="eastAsia"/>
          <w:szCs w:val="21"/>
        </w:rPr>
        <w:t>・・・・・</w:t>
      </w:r>
      <w:r w:rsidR="00332D23">
        <w:rPr>
          <w:rFonts w:asciiTheme="majorEastAsia" w:eastAsiaTheme="majorEastAsia" w:hAnsiTheme="majorEastAsia" w:hint="eastAsia"/>
          <w:szCs w:val="21"/>
        </w:rPr>
        <w:t>・・・・</w:t>
      </w:r>
      <w:r w:rsidR="00374CB1" w:rsidRPr="00374CB1">
        <w:rPr>
          <w:rFonts w:asciiTheme="majorEastAsia" w:eastAsiaTheme="majorEastAsia" w:hAnsiTheme="majorEastAsia" w:hint="eastAsia"/>
          <w:szCs w:val="21"/>
        </w:rPr>
        <w:t>・・</w:t>
      </w:r>
      <w:r w:rsidR="00AE4D0D">
        <w:rPr>
          <w:rFonts w:asciiTheme="majorEastAsia" w:eastAsiaTheme="majorEastAsia" w:hAnsiTheme="majorEastAsia" w:hint="eastAsia"/>
          <w:szCs w:val="21"/>
        </w:rPr>
        <w:t>・・</w:t>
      </w:r>
      <w:r w:rsidR="00714E82">
        <w:rPr>
          <w:rFonts w:asciiTheme="majorEastAsia" w:eastAsiaTheme="majorEastAsia" w:hAnsiTheme="majorEastAsia" w:hint="eastAsia"/>
          <w:szCs w:val="21"/>
        </w:rPr>
        <w:t>７</w:t>
      </w:r>
      <w:r w:rsidR="00FC054C">
        <w:rPr>
          <w:rFonts w:asciiTheme="majorEastAsia" w:eastAsiaTheme="majorEastAsia" w:hAnsiTheme="majorEastAsia" w:hint="eastAsia"/>
          <w:szCs w:val="21"/>
        </w:rPr>
        <w:t>４</w:t>
      </w:r>
    </w:p>
    <w:p w:rsidR="00301A3F" w:rsidRDefault="00301A3F" w:rsidP="00B8516F">
      <w:pPr>
        <w:spacing w:line="276" w:lineRule="auto"/>
        <w:ind w:leftChars="202" w:left="424" w:firstLineChars="453" w:firstLine="951"/>
        <w:jc w:val="left"/>
        <w:rPr>
          <w:rFonts w:asciiTheme="majorEastAsia" w:eastAsiaTheme="majorEastAsia" w:hAnsiTheme="majorEastAsia"/>
          <w:szCs w:val="21"/>
        </w:rPr>
      </w:pPr>
      <w:r w:rsidRPr="007204C6">
        <w:rPr>
          <w:rFonts w:asciiTheme="majorEastAsia" w:eastAsiaTheme="majorEastAsia" w:hAnsiTheme="majorEastAsia" w:hint="eastAsia"/>
          <w:szCs w:val="21"/>
        </w:rPr>
        <w:t>～利用者のニーズとは？</w:t>
      </w:r>
      <w:r w:rsidR="006A671C">
        <w:rPr>
          <w:rFonts w:asciiTheme="majorEastAsia" w:eastAsiaTheme="majorEastAsia" w:hAnsiTheme="majorEastAsia" w:hint="eastAsia"/>
          <w:szCs w:val="21"/>
        </w:rPr>
        <w:t>利用者が</w:t>
      </w:r>
      <w:r w:rsidRPr="007204C6">
        <w:rPr>
          <w:rFonts w:asciiTheme="majorEastAsia" w:eastAsiaTheme="majorEastAsia" w:hAnsiTheme="majorEastAsia" w:hint="eastAsia"/>
          <w:szCs w:val="21"/>
        </w:rPr>
        <w:t>望んでいることは？「誰のために」「誰が望んでいるのか」～</w:t>
      </w:r>
    </w:p>
    <w:p w:rsidR="00A65F7A" w:rsidRPr="00E0658F" w:rsidRDefault="00A65F7A" w:rsidP="00FC054C">
      <w:pPr>
        <w:spacing w:line="276" w:lineRule="auto"/>
        <w:ind w:leftChars="202" w:left="424" w:firstLineChars="203" w:firstLine="426"/>
        <w:jc w:val="left"/>
        <w:rPr>
          <w:rFonts w:asciiTheme="majorEastAsia" w:eastAsiaTheme="majorEastAsia" w:hAnsiTheme="majorEastAsia"/>
          <w:szCs w:val="21"/>
        </w:rPr>
      </w:pPr>
    </w:p>
    <w:p w:rsidR="003C4D06" w:rsidRPr="00374CB1" w:rsidRDefault="00E0658F" w:rsidP="00FC054C">
      <w:pPr>
        <w:pStyle w:val="ab"/>
        <w:spacing w:line="276" w:lineRule="auto"/>
        <w:ind w:leftChars="202" w:left="424" w:firstLineChars="203" w:firstLine="426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（６）</w:t>
      </w:r>
      <w:r w:rsidR="003C4D06" w:rsidRPr="00374CB1">
        <w:rPr>
          <w:rFonts w:asciiTheme="majorEastAsia" w:eastAsiaTheme="majorEastAsia" w:hAnsiTheme="majorEastAsia" w:hint="eastAsia"/>
          <w:szCs w:val="21"/>
        </w:rPr>
        <w:t>「組織の中での個別支援計画づくり」</w:t>
      </w:r>
      <w:r w:rsidR="00374CB1" w:rsidRPr="00374CB1">
        <w:rPr>
          <w:rFonts w:asciiTheme="majorEastAsia" w:eastAsiaTheme="majorEastAsia" w:hAnsiTheme="majorEastAsia" w:hint="eastAsia"/>
          <w:szCs w:val="21"/>
        </w:rPr>
        <w:t>・・・・・・・・・・・</w:t>
      </w:r>
      <w:r w:rsidR="006B5769">
        <w:rPr>
          <w:rFonts w:asciiTheme="majorEastAsia" w:eastAsiaTheme="majorEastAsia" w:hAnsiTheme="majorEastAsia" w:hint="eastAsia"/>
          <w:szCs w:val="21"/>
        </w:rPr>
        <w:t>・</w:t>
      </w:r>
      <w:r w:rsidR="00374CB1" w:rsidRPr="00374CB1">
        <w:rPr>
          <w:rFonts w:asciiTheme="majorEastAsia" w:eastAsiaTheme="majorEastAsia" w:hAnsiTheme="majorEastAsia" w:hint="eastAsia"/>
          <w:szCs w:val="21"/>
        </w:rPr>
        <w:t>・・・</w:t>
      </w:r>
      <w:r w:rsidR="00332D23">
        <w:rPr>
          <w:rFonts w:asciiTheme="majorEastAsia" w:eastAsiaTheme="majorEastAsia" w:hAnsiTheme="majorEastAsia" w:hint="eastAsia"/>
          <w:szCs w:val="21"/>
        </w:rPr>
        <w:t>・・・・</w:t>
      </w:r>
      <w:r w:rsidR="00374CB1" w:rsidRPr="00374CB1">
        <w:rPr>
          <w:rFonts w:asciiTheme="majorEastAsia" w:eastAsiaTheme="majorEastAsia" w:hAnsiTheme="majorEastAsia" w:hint="eastAsia"/>
          <w:szCs w:val="21"/>
        </w:rPr>
        <w:t>・・</w:t>
      </w:r>
      <w:r w:rsidR="00AE4D0D">
        <w:rPr>
          <w:rFonts w:asciiTheme="majorEastAsia" w:eastAsiaTheme="majorEastAsia" w:hAnsiTheme="majorEastAsia" w:hint="eastAsia"/>
          <w:szCs w:val="21"/>
        </w:rPr>
        <w:t>・・</w:t>
      </w:r>
      <w:r w:rsidR="00374CB1" w:rsidRPr="00374CB1">
        <w:rPr>
          <w:rFonts w:asciiTheme="majorEastAsia" w:eastAsiaTheme="majorEastAsia" w:hAnsiTheme="majorEastAsia" w:hint="eastAsia"/>
          <w:szCs w:val="21"/>
        </w:rPr>
        <w:t>・</w:t>
      </w:r>
      <w:r w:rsidR="00714E82">
        <w:rPr>
          <w:rFonts w:asciiTheme="majorEastAsia" w:eastAsiaTheme="majorEastAsia" w:hAnsiTheme="majorEastAsia" w:hint="eastAsia"/>
          <w:szCs w:val="21"/>
        </w:rPr>
        <w:t>７</w:t>
      </w:r>
      <w:r w:rsidR="00FC054C">
        <w:rPr>
          <w:rFonts w:asciiTheme="majorEastAsia" w:eastAsiaTheme="majorEastAsia" w:hAnsiTheme="majorEastAsia" w:hint="eastAsia"/>
          <w:szCs w:val="21"/>
        </w:rPr>
        <w:t>８</w:t>
      </w:r>
    </w:p>
    <w:p w:rsidR="00963DAB" w:rsidRDefault="00E0658F" w:rsidP="00FC054C">
      <w:pPr>
        <w:spacing w:line="276" w:lineRule="auto"/>
        <w:ind w:leftChars="202" w:left="424" w:firstLineChars="203" w:firstLine="426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E0658F">
        <w:rPr>
          <w:rFonts w:asciiTheme="majorEastAsia" w:eastAsiaTheme="majorEastAsia" w:hAnsiTheme="majorEastAsia" w:hint="eastAsia"/>
          <w:szCs w:val="21"/>
        </w:rPr>
        <w:t>～医療型施設において医療的ケアのみならず生活全体を考えたサービス提供への取組み～</w:t>
      </w:r>
      <w:r w:rsidR="00687B42" w:rsidRPr="007204C6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CD5ECC" w:rsidRPr="007204C6">
        <w:rPr>
          <w:rFonts w:asciiTheme="majorEastAsia" w:eastAsiaTheme="majorEastAsia" w:hAnsiTheme="majorEastAsia" w:hint="eastAsia"/>
          <w:szCs w:val="21"/>
        </w:rPr>
        <w:t xml:space="preserve">　</w:t>
      </w:r>
      <w:r w:rsidR="003C4D06" w:rsidRPr="007204C6">
        <w:rPr>
          <w:rFonts w:asciiTheme="majorEastAsia" w:eastAsiaTheme="majorEastAsia" w:hAnsiTheme="majorEastAsia" w:hint="eastAsia"/>
          <w:szCs w:val="21"/>
        </w:rPr>
        <w:t xml:space="preserve">　　</w:t>
      </w:r>
    </w:p>
    <w:p w:rsidR="00A65F7A" w:rsidRDefault="00A65F7A" w:rsidP="006B576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:rsidR="00A65F7A" w:rsidRDefault="00A65F7A" w:rsidP="006B576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:rsidR="00A65F7A" w:rsidRDefault="00A65F7A" w:rsidP="006B576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:rsidR="00A65F7A" w:rsidRDefault="00A65F7A" w:rsidP="006B576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:rsidR="00A65F7A" w:rsidRDefault="00A65F7A" w:rsidP="006B576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:rsidR="00A65F7A" w:rsidRDefault="00A65F7A" w:rsidP="006B576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:rsidR="00A65F7A" w:rsidRDefault="00A65F7A" w:rsidP="006B576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:rsidR="00A65F7A" w:rsidRDefault="00A65F7A" w:rsidP="006B576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:rsidR="00A65F7A" w:rsidRDefault="00A65F7A" w:rsidP="006B576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:rsidR="003037F3" w:rsidRPr="00174A44" w:rsidRDefault="003037F3" w:rsidP="003037F3">
      <w:pPr>
        <w:spacing w:line="276" w:lineRule="auto"/>
        <w:jc w:val="center"/>
        <w:rPr>
          <w:rFonts w:asciiTheme="majorEastAsia" w:eastAsiaTheme="majorEastAsia" w:hAnsiTheme="majorEastAsia"/>
          <w:b/>
          <w:szCs w:val="21"/>
        </w:rPr>
      </w:pPr>
      <w:r w:rsidRPr="00174A44">
        <w:rPr>
          <w:rFonts w:asciiTheme="majorEastAsia" w:eastAsiaTheme="majorEastAsia" w:hAnsiTheme="majorEastAsia" w:hint="eastAsia"/>
          <w:b/>
          <w:szCs w:val="21"/>
        </w:rPr>
        <w:t>＜　目　次　＞</w:t>
      </w:r>
    </w:p>
    <w:p w:rsidR="00A65F7A" w:rsidRDefault="00A65F7A" w:rsidP="006B576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:rsidR="003037F3" w:rsidRDefault="003037F3" w:rsidP="006B576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:rsidR="003C4D06" w:rsidRPr="00D26556" w:rsidRDefault="003C4D06" w:rsidP="00AE4D0D">
      <w:pPr>
        <w:spacing w:line="276" w:lineRule="auto"/>
        <w:ind w:leftChars="201" w:left="422"/>
        <w:jc w:val="left"/>
        <w:rPr>
          <w:rFonts w:asciiTheme="majorEastAsia" w:eastAsiaTheme="majorEastAsia" w:hAnsiTheme="majorEastAsia"/>
          <w:szCs w:val="21"/>
        </w:rPr>
      </w:pPr>
      <w:r w:rsidRPr="00D26556">
        <w:rPr>
          <w:rFonts w:asciiTheme="majorEastAsia" w:eastAsiaTheme="majorEastAsia" w:hAnsiTheme="majorEastAsia" w:hint="eastAsia"/>
          <w:szCs w:val="21"/>
        </w:rPr>
        <w:t>【</w:t>
      </w:r>
      <w:r w:rsidR="00255C60" w:rsidRPr="00D26556">
        <w:rPr>
          <w:rFonts w:asciiTheme="majorEastAsia" w:eastAsiaTheme="majorEastAsia" w:hAnsiTheme="majorEastAsia" w:hint="eastAsia"/>
          <w:szCs w:val="21"/>
        </w:rPr>
        <w:t>Ｂ</w:t>
      </w:r>
      <w:r w:rsidR="00E0658F" w:rsidRPr="00D26556">
        <w:rPr>
          <w:rFonts w:asciiTheme="majorEastAsia" w:eastAsiaTheme="majorEastAsia" w:hAnsiTheme="majorEastAsia" w:hint="eastAsia"/>
          <w:szCs w:val="21"/>
        </w:rPr>
        <w:t xml:space="preserve">　施設独自で工夫された</w:t>
      </w:r>
      <w:r w:rsidRPr="00D26556">
        <w:rPr>
          <w:rFonts w:asciiTheme="majorEastAsia" w:eastAsiaTheme="majorEastAsia" w:hAnsiTheme="majorEastAsia" w:hint="eastAsia"/>
          <w:szCs w:val="21"/>
        </w:rPr>
        <w:t>取組み</w:t>
      </w:r>
      <w:r w:rsidR="00E0658F" w:rsidRPr="00D26556">
        <w:rPr>
          <w:rFonts w:asciiTheme="majorEastAsia" w:eastAsiaTheme="majorEastAsia" w:hAnsiTheme="majorEastAsia" w:hint="eastAsia"/>
          <w:szCs w:val="21"/>
        </w:rPr>
        <w:t>事例</w:t>
      </w:r>
      <w:r w:rsidRPr="00D26556">
        <w:rPr>
          <w:rFonts w:asciiTheme="majorEastAsia" w:eastAsiaTheme="majorEastAsia" w:hAnsiTheme="majorEastAsia" w:hint="eastAsia"/>
          <w:szCs w:val="21"/>
        </w:rPr>
        <w:t>】</w:t>
      </w:r>
    </w:p>
    <w:p w:rsidR="00A65F7A" w:rsidRPr="00D26556" w:rsidRDefault="00A65F7A" w:rsidP="00AE4D0D">
      <w:pPr>
        <w:spacing w:line="276" w:lineRule="auto"/>
        <w:ind w:leftChars="201" w:left="422"/>
        <w:jc w:val="left"/>
        <w:rPr>
          <w:rFonts w:asciiTheme="majorEastAsia" w:eastAsiaTheme="majorEastAsia" w:hAnsiTheme="majorEastAsia"/>
          <w:szCs w:val="21"/>
        </w:rPr>
      </w:pPr>
    </w:p>
    <w:p w:rsidR="00AD5E3F" w:rsidRPr="006A671C" w:rsidRDefault="00E0658F" w:rsidP="00705426">
      <w:pPr>
        <w:spacing w:line="276" w:lineRule="auto"/>
        <w:ind w:leftChars="201" w:left="422" w:firstLineChars="271" w:firstLine="569"/>
        <w:jc w:val="left"/>
        <w:rPr>
          <w:rFonts w:asciiTheme="majorEastAsia" w:eastAsiaTheme="majorEastAsia" w:hAnsiTheme="majorEastAsia"/>
          <w:szCs w:val="21"/>
          <w:bdr w:val="single" w:sz="4" w:space="0" w:color="auto"/>
        </w:rPr>
      </w:pPr>
      <w:r>
        <w:rPr>
          <w:rFonts w:asciiTheme="majorEastAsia" w:eastAsiaTheme="majorEastAsia" w:hAnsiTheme="majorEastAsia" w:hint="eastAsia"/>
          <w:szCs w:val="21"/>
        </w:rPr>
        <w:t>（７）</w:t>
      </w:r>
      <w:r w:rsidR="00747B05" w:rsidRPr="006A671C">
        <w:rPr>
          <w:rFonts w:asciiTheme="majorEastAsia" w:eastAsiaTheme="majorEastAsia" w:hAnsiTheme="majorEastAsia" w:hint="eastAsia"/>
          <w:szCs w:val="21"/>
        </w:rPr>
        <w:t>「危機管理報告書に基づく再発防止策</w:t>
      </w:r>
      <w:r w:rsidR="006A671C" w:rsidRPr="006A671C">
        <w:rPr>
          <w:rFonts w:asciiTheme="majorEastAsia" w:eastAsiaTheme="majorEastAsia" w:hAnsiTheme="majorEastAsia" w:hint="eastAsia"/>
          <w:szCs w:val="21"/>
        </w:rPr>
        <w:t>へ</w:t>
      </w:r>
      <w:r w:rsidR="00747B05" w:rsidRPr="006A671C">
        <w:rPr>
          <w:rFonts w:asciiTheme="majorEastAsia" w:eastAsiaTheme="majorEastAsia" w:hAnsiTheme="majorEastAsia" w:hint="eastAsia"/>
          <w:szCs w:val="21"/>
        </w:rPr>
        <w:t>の取組み</w:t>
      </w:r>
      <w:r w:rsidR="00963DAB" w:rsidRPr="006A671C">
        <w:rPr>
          <w:rFonts w:asciiTheme="majorEastAsia" w:eastAsiaTheme="majorEastAsia" w:hAnsiTheme="majorEastAsia" w:hint="eastAsia"/>
          <w:szCs w:val="21"/>
        </w:rPr>
        <w:t>」</w:t>
      </w:r>
      <w:r w:rsidR="00374CB1" w:rsidRPr="006A671C">
        <w:rPr>
          <w:rFonts w:asciiTheme="majorEastAsia" w:eastAsiaTheme="majorEastAsia" w:hAnsiTheme="majorEastAsia" w:hint="eastAsia"/>
          <w:szCs w:val="21"/>
        </w:rPr>
        <w:t>・・・・・・</w:t>
      </w:r>
      <w:r w:rsidR="00AE4D0D">
        <w:rPr>
          <w:rFonts w:asciiTheme="majorEastAsia" w:eastAsiaTheme="majorEastAsia" w:hAnsiTheme="majorEastAsia" w:hint="eastAsia"/>
          <w:szCs w:val="21"/>
        </w:rPr>
        <w:t>・・</w:t>
      </w:r>
      <w:r w:rsidR="00374CB1" w:rsidRPr="006A671C">
        <w:rPr>
          <w:rFonts w:asciiTheme="majorEastAsia" w:eastAsiaTheme="majorEastAsia" w:hAnsiTheme="majorEastAsia" w:hint="eastAsia"/>
          <w:szCs w:val="21"/>
        </w:rPr>
        <w:t>・・・</w:t>
      </w:r>
      <w:r w:rsidR="00332D23">
        <w:rPr>
          <w:rFonts w:asciiTheme="majorEastAsia" w:eastAsiaTheme="majorEastAsia" w:hAnsiTheme="majorEastAsia" w:hint="eastAsia"/>
          <w:szCs w:val="21"/>
        </w:rPr>
        <w:t>・・・・・</w:t>
      </w:r>
      <w:r w:rsidR="00374CB1" w:rsidRPr="006A671C">
        <w:rPr>
          <w:rFonts w:asciiTheme="majorEastAsia" w:eastAsiaTheme="majorEastAsia" w:hAnsiTheme="majorEastAsia" w:hint="eastAsia"/>
          <w:szCs w:val="21"/>
        </w:rPr>
        <w:t>・</w:t>
      </w:r>
      <w:r w:rsidR="00714E82">
        <w:rPr>
          <w:rFonts w:asciiTheme="majorEastAsia" w:eastAsiaTheme="majorEastAsia" w:hAnsiTheme="majorEastAsia" w:hint="eastAsia"/>
          <w:szCs w:val="21"/>
        </w:rPr>
        <w:t>８</w:t>
      </w:r>
      <w:r w:rsidR="00FC054C">
        <w:rPr>
          <w:rFonts w:asciiTheme="majorEastAsia" w:eastAsiaTheme="majorEastAsia" w:hAnsiTheme="majorEastAsia" w:hint="eastAsia"/>
          <w:szCs w:val="21"/>
        </w:rPr>
        <w:t>２</w:t>
      </w:r>
    </w:p>
    <w:p w:rsidR="00E31236" w:rsidRDefault="00301A3F" w:rsidP="00705426">
      <w:pPr>
        <w:spacing w:line="276" w:lineRule="auto"/>
        <w:ind w:leftChars="201" w:left="422" w:firstLineChars="271" w:firstLine="569"/>
        <w:jc w:val="left"/>
        <w:rPr>
          <w:rFonts w:asciiTheme="majorEastAsia" w:eastAsiaTheme="majorEastAsia" w:hAnsiTheme="majorEastAsia"/>
          <w:szCs w:val="21"/>
        </w:rPr>
      </w:pPr>
      <w:r w:rsidRPr="007204C6">
        <w:rPr>
          <w:rFonts w:asciiTheme="majorEastAsia" w:eastAsiaTheme="majorEastAsia" w:hAnsiTheme="majorEastAsia" w:hint="eastAsia"/>
          <w:szCs w:val="21"/>
        </w:rPr>
        <w:t xml:space="preserve">　　　～</w:t>
      </w:r>
      <w:r w:rsidR="003C4D06" w:rsidRPr="007204C6">
        <w:rPr>
          <w:rFonts w:asciiTheme="majorEastAsia" w:eastAsiaTheme="majorEastAsia" w:hAnsiTheme="majorEastAsia" w:hint="eastAsia"/>
          <w:szCs w:val="21"/>
        </w:rPr>
        <w:t>誤薬</w:t>
      </w:r>
      <w:r w:rsidR="006A671C">
        <w:rPr>
          <w:rFonts w:asciiTheme="majorEastAsia" w:eastAsiaTheme="majorEastAsia" w:hAnsiTheme="majorEastAsia" w:hint="eastAsia"/>
          <w:szCs w:val="21"/>
        </w:rPr>
        <w:t>防止</w:t>
      </w:r>
      <w:r w:rsidR="003C4D06" w:rsidRPr="007204C6">
        <w:rPr>
          <w:rFonts w:asciiTheme="majorEastAsia" w:eastAsiaTheme="majorEastAsia" w:hAnsiTheme="majorEastAsia" w:hint="eastAsia"/>
          <w:szCs w:val="21"/>
        </w:rPr>
        <w:t>の取組みを</w:t>
      </w:r>
      <w:r w:rsidR="006A671C">
        <w:rPr>
          <w:rFonts w:asciiTheme="majorEastAsia" w:eastAsiaTheme="majorEastAsia" w:hAnsiTheme="majorEastAsia" w:hint="eastAsia"/>
          <w:szCs w:val="21"/>
        </w:rPr>
        <w:t>中心として</w:t>
      </w:r>
      <w:r w:rsidRPr="007204C6">
        <w:rPr>
          <w:rFonts w:asciiTheme="majorEastAsia" w:eastAsiaTheme="majorEastAsia" w:hAnsiTheme="majorEastAsia" w:hint="eastAsia"/>
          <w:szCs w:val="21"/>
        </w:rPr>
        <w:t>～</w:t>
      </w:r>
    </w:p>
    <w:p w:rsidR="00A65F7A" w:rsidRPr="007204C6" w:rsidRDefault="00A65F7A" w:rsidP="00705426">
      <w:pPr>
        <w:spacing w:line="276" w:lineRule="auto"/>
        <w:ind w:leftChars="201" w:left="422" w:firstLineChars="271" w:firstLine="569"/>
        <w:jc w:val="left"/>
        <w:rPr>
          <w:rFonts w:asciiTheme="majorEastAsia" w:eastAsiaTheme="majorEastAsia" w:hAnsiTheme="majorEastAsia"/>
          <w:szCs w:val="21"/>
        </w:rPr>
      </w:pPr>
    </w:p>
    <w:p w:rsidR="008031BE" w:rsidRPr="006B5769" w:rsidRDefault="00E0658F" w:rsidP="00705426">
      <w:pPr>
        <w:spacing w:line="276" w:lineRule="auto"/>
        <w:ind w:leftChars="201" w:left="422" w:firstLineChars="271" w:firstLine="569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（８）</w:t>
      </w:r>
      <w:r w:rsidR="00747B05" w:rsidRPr="006B5769">
        <w:rPr>
          <w:rFonts w:asciiTheme="majorEastAsia" w:eastAsiaTheme="majorEastAsia" w:hAnsiTheme="majorEastAsia" w:hint="eastAsia"/>
          <w:szCs w:val="21"/>
        </w:rPr>
        <w:t>「自閉症の利用</w:t>
      </w:r>
      <w:r w:rsidR="006D5E1C" w:rsidRPr="006B5769">
        <w:rPr>
          <w:rFonts w:asciiTheme="majorEastAsia" w:eastAsiaTheme="majorEastAsia" w:hAnsiTheme="majorEastAsia" w:hint="eastAsia"/>
          <w:szCs w:val="21"/>
        </w:rPr>
        <w:t>者</w:t>
      </w:r>
      <w:r w:rsidR="00747B05" w:rsidRPr="006B5769">
        <w:rPr>
          <w:rFonts w:asciiTheme="majorEastAsia" w:eastAsiaTheme="majorEastAsia" w:hAnsiTheme="majorEastAsia" w:hint="eastAsia"/>
          <w:szCs w:val="21"/>
        </w:rPr>
        <w:t>への</w:t>
      </w:r>
      <w:r w:rsidR="006A671C">
        <w:rPr>
          <w:rFonts w:asciiTheme="majorEastAsia" w:eastAsiaTheme="majorEastAsia" w:hAnsiTheme="majorEastAsia" w:hint="eastAsia"/>
          <w:szCs w:val="21"/>
        </w:rPr>
        <w:t>個別</w:t>
      </w:r>
      <w:r w:rsidR="00747B05" w:rsidRPr="006B5769">
        <w:rPr>
          <w:rFonts w:asciiTheme="majorEastAsia" w:eastAsiaTheme="majorEastAsia" w:hAnsiTheme="majorEastAsia" w:hint="eastAsia"/>
          <w:szCs w:val="21"/>
        </w:rPr>
        <w:t>支援</w:t>
      </w:r>
      <w:r w:rsidR="006A671C">
        <w:rPr>
          <w:rFonts w:asciiTheme="majorEastAsia" w:eastAsiaTheme="majorEastAsia" w:hAnsiTheme="majorEastAsia" w:hint="eastAsia"/>
          <w:szCs w:val="21"/>
        </w:rPr>
        <w:t>の取組み</w:t>
      </w:r>
      <w:r w:rsidR="00747B05" w:rsidRPr="006B5769">
        <w:rPr>
          <w:rFonts w:asciiTheme="majorEastAsia" w:eastAsiaTheme="majorEastAsia" w:hAnsiTheme="majorEastAsia" w:hint="eastAsia"/>
          <w:szCs w:val="21"/>
        </w:rPr>
        <w:t>」</w:t>
      </w:r>
      <w:r w:rsidR="00374CB1" w:rsidRPr="006B5769">
        <w:rPr>
          <w:rFonts w:asciiTheme="majorEastAsia" w:eastAsiaTheme="majorEastAsia" w:hAnsiTheme="majorEastAsia" w:hint="eastAsia"/>
          <w:szCs w:val="21"/>
        </w:rPr>
        <w:t>・・・・・・・・・・</w:t>
      </w:r>
      <w:r w:rsidR="00332D23">
        <w:rPr>
          <w:rFonts w:asciiTheme="majorEastAsia" w:eastAsiaTheme="majorEastAsia" w:hAnsiTheme="majorEastAsia" w:hint="eastAsia"/>
          <w:szCs w:val="21"/>
        </w:rPr>
        <w:t>・</w:t>
      </w:r>
      <w:r w:rsidR="00AE4D0D">
        <w:rPr>
          <w:rFonts w:asciiTheme="majorEastAsia" w:eastAsiaTheme="majorEastAsia" w:hAnsiTheme="majorEastAsia" w:hint="eastAsia"/>
          <w:szCs w:val="21"/>
        </w:rPr>
        <w:t>・・</w:t>
      </w:r>
      <w:r w:rsidR="00332D23">
        <w:rPr>
          <w:rFonts w:asciiTheme="majorEastAsia" w:eastAsiaTheme="majorEastAsia" w:hAnsiTheme="majorEastAsia" w:hint="eastAsia"/>
          <w:szCs w:val="21"/>
        </w:rPr>
        <w:t>・・・</w:t>
      </w:r>
      <w:r w:rsidR="00DB51FD">
        <w:rPr>
          <w:rFonts w:asciiTheme="majorEastAsia" w:eastAsiaTheme="majorEastAsia" w:hAnsiTheme="majorEastAsia" w:hint="eastAsia"/>
          <w:szCs w:val="21"/>
        </w:rPr>
        <w:t>・</w:t>
      </w:r>
      <w:r w:rsidR="00332D23">
        <w:rPr>
          <w:rFonts w:asciiTheme="majorEastAsia" w:eastAsiaTheme="majorEastAsia" w:hAnsiTheme="majorEastAsia" w:hint="eastAsia"/>
          <w:szCs w:val="21"/>
        </w:rPr>
        <w:t>・</w:t>
      </w:r>
      <w:r w:rsidR="00374CB1" w:rsidRPr="006B5769">
        <w:rPr>
          <w:rFonts w:asciiTheme="majorEastAsia" w:eastAsiaTheme="majorEastAsia" w:hAnsiTheme="majorEastAsia" w:hint="eastAsia"/>
          <w:szCs w:val="21"/>
        </w:rPr>
        <w:t>・・・</w:t>
      </w:r>
      <w:r w:rsidR="00714E82">
        <w:rPr>
          <w:rFonts w:asciiTheme="majorEastAsia" w:eastAsiaTheme="majorEastAsia" w:hAnsiTheme="majorEastAsia" w:hint="eastAsia"/>
          <w:szCs w:val="21"/>
        </w:rPr>
        <w:t>８</w:t>
      </w:r>
      <w:r w:rsidR="00FC054C">
        <w:rPr>
          <w:rFonts w:asciiTheme="majorEastAsia" w:eastAsiaTheme="majorEastAsia" w:hAnsiTheme="majorEastAsia" w:hint="eastAsia"/>
          <w:szCs w:val="21"/>
        </w:rPr>
        <w:t>７</w:t>
      </w:r>
    </w:p>
    <w:p w:rsidR="00301A3F" w:rsidRDefault="00301A3F" w:rsidP="00705426">
      <w:pPr>
        <w:spacing w:line="276" w:lineRule="auto"/>
        <w:ind w:leftChars="201" w:left="422" w:firstLineChars="521" w:firstLine="1094"/>
        <w:jc w:val="left"/>
        <w:rPr>
          <w:rFonts w:asciiTheme="majorEastAsia" w:eastAsiaTheme="majorEastAsia" w:hAnsiTheme="majorEastAsia"/>
          <w:szCs w:val="21"/>
        </w:rPr>
      </w:pPr>
      <w:r w:rsidRPr="007204C6">
        <w:rPr>
          <w:rFonts w:asciiTheme="majorEastAsia" w:eastAsiaTheme="majorEastAsia" w:hAnsiTheme="majorEastAsia" w:hint="eastAsia"/>
          <w:szCs w:val="21"/>
        </w:rPr>
        <w:t>～</w:t>
      </w:r>
      <w:r w:rsidR="0071627F" w:rsidRPr="007204C6">
        <w:rPr>
          <w:rFonts w:asciiTheme="majorEastAsia" w:eastAsiaTheme="majorEastAsia" w:hAnsiTheme="majorEastAsia" w:hint="eastAsia"/>
          <w:szCs w:val="21"/>
        </w:rPr>
        <w:t>身体障がい者を中心とする施設に</w:t>
      </w:r>
      <w:r w:rsidR="00E0658F">
        <w:rPr>
          <w:rFonts w:asciiTheme="majorEastAsia" w:eastAsiaTheme="majorEastAsia" w:hAnsiTheme="majorEastAsia" w:hint="eastAsia"/>
          <w:szCs w:val="21"/>
        </w:rPr>
        <w:t>おける</w:t>
      </w:r>
      <w:r w:rsidRPr="007204C6">
        <w:rPr>
          <w:rFonts w:asciiTheme="majorEastAsia" w:eastAsiaTheme="majorEastAsia" w:hAnsiTheme="majorEastAsia" w:hint="eastAsia"/>
          <w:szCs w:val="21"/>
        </w:rPr>
        <w:t>自閉症の特性に配慮した取組み～</w:t>
      </w:r>
    </w:p>
    <w:p w:rsidR="00A65F7A" w:rsidRPr="007204C6" w:rsidRDefault="00A65F7A" w:rsidP="00705426">
      <w:pPr>
        <w:spacing w:line="276" w:lineRule="auto"/>
        <w:ind w:leftChars="201" w:left="422" w:firstLineChars="271" w:firstLine="569"/>
        <w:jc w:val="left"/>
        <w:rPr>
          <w:rFonts w:asciiTheme="majorEastAsia" w:eastAsiaTheme="majorEastAsia" w:hAnsiTheme="majorEastAsia"/>
          <w:szCs w:val="21"/>
        </w:rPr>
      </w:pPr>
    </w:p>
    <w:p w:rsidR="00ED1AA0" w:rsidRPr="006B5769" w:rsidRDefault="00E0658F" w:rsidP="00705426">
      <w:pPr>
        <w:spacing w:line="276" w:lineRule="auto"/>
        <w:ind w:leftChars="201" w:left="422" w:firstLineChars="271" w:firstLine="569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（９）</w:t>
      </w:r>
      <w:r w:rsidR="00ED1AA0" w:rsidRPr="006B5769">
        <w:rPr>
          <w:rFonts w:asciiTheme="majorEastAsia" w:eastAsiaTheme="majorEastAsia" w:hAnsiTheme="majorEastAsia" w:hint="eastAsia"/>
          <w:szCs w:val="21"/>
        </w:rPr>
        <w:t>「</w:t>
      </w:r>
      <w:r w:rsidR="003349BB" w:rsidRPr="006B5769">
        <w:rPr>
          <w:rFonts w:asciiTheme="majorEastAsia" w:eastAsiaTheme="majorEastAsia" w:hAnsiTheme="majorEastAsia" w:hint="eastAsia"/>
          <w:szCs w:val="21"/>
        </w:rPr>
        <w:t>支援サービスの向上を目指した</w:t>
      </w:r>
      <w:r>
        <w:rPr>
          <w:rFonts w:asciiTheme="majorEastAsia" w:eastAsiaTheme="majorEastAsia" w:hAnsiTheme="majorEastAsia" w:hint="eastAsia"/>
          <w:szCs w:val="21"/>
        </w:rPr>
        <w:t>５</w:t>
      </w:r>
      <w:r w:rsidR="008031BE" w:rsidRPr="006B5769">
        <w:rPr>
          <w:rFonts w:asciiTheme="majorEastAsia" w:eastAsiaTheme="majorEastAsia" w:hAnsiTheme="majorEastAsia" w:hint="eastAsia"/>
          <w:szCs w:val="21"/>
        </w:rPr>
        <w:t>年間</w:t>
      </w:r>
      <w:r w:rsidR="00ED1AA0" w:rsidRPr="006B5769">
        <w:rPr>
          <w:rFonts w:asciiTheme="majorEastAsia" w:eastAsiaTheme="majorEastAsia" w:hAnsiTheme="majorEastAsia" w:hint="eastAsia"/>
          <w:szCs w:val="21"/>
        </w:rPr>
        <w:t>」</w:t>
      </w:r>
      <w:r w:rsidR="00804C19" w:rsidRPr="006B5769">
        <w:rPr>
          <w:rFonts w:asciiTheme="majorEastAsia" w:eastAsiaTheme="majorEastAsia" w:hAnsiTheme="majorEastAsia" w:hint="eastAsia"/>
          <w:szCs w:val="21"/>
        </w:rPr>
        <w:t>・・・・・・・・・・・</w:t>
      </w:r>
      <w:r w:rsidR="006B5769" w:rsidRPr="006B5769">
        <w:rPr>
          <w:rFonts w:asciiTheme="majorEastAsia" w:eastAsiaTheme="majorEastAsia" w:hAnsiTheme="majorEastAsia" w:hint="eastAsia"/>
          <w:szCs w:val="21"/>
        </w:rPr>
        <w:t>・</w:t>
      </w:r>
      <w:r w:rsidR="00804C19" w:rsidRPr="006B5769">
        <w:rPr>
          <w:rFonts w:asciiTheme="majorEastAsia" w:eastAsiaTheme="majorEastAsia" w:hAnsiTheme="majorEastAsia" w:hint="eastAsia"/>
          <w:szCs w:val="21"/>
        </w:rPr>
        <w:t>・</w:t>
      </w:r>
      <w:r w:rsidR="00332D23">
        <w:rPr>
          <w:rFonts w:asciiTheme="majorEastAsia" w:eastAsiaTheme="majorEastAsia" w:hAnsiTheme="majorEastAsia" w:hint="eastAsia"/>
          <w:szCs w:val="21"/>
        </w:rPr>
        <w:t>・</w:t>
      </w:r>
      <w:r w:rsidR="00AE4D0D">
        <w:rPr>
          <w:rFonts w:asciiTheme="majorEastAsia" w:eastAsiaTheme="majorEastAsia" w:hAnsiTheme="majorEastAsia" w:hint="eastAsia"/>
          <w:szCs w:val="21"/>
        </w:rPr>
        <w:t>・・</w:t>
      </w:r>
      <w:r w:rsidR="00332D23">
        <w:rPr>
          <w:rFonts w:asciiTheme="majorEastAsia" w:eastAsiaTheme="majorEastAsia" w:hAnsiTheme="majorEastAsia" w:hint="eastAsia"/>
          <w:szCs w:val="21"/>
        </w:rPr>
        <w:t>・・・・</w:t>
      </w:r>
      <w:r w:rsidR="00804C19" w:rsidRPr="006B5769">
        <w:rPr>
          <w:rFonts w:asciiTheme="majorEastAsia" w:eastAsiaTheme="majorEastAsia" w:hAnsiTheme="majorEastAsia" w:hint="eastAsia"/>
          <w:szCs w:val="21"/>
        </w:rPr>
        <w:t>・</w:t>
      </w:r>
      <w:r w:rsidR="00FC054C">
        <w:rPr>
          <w:rFonts w:asciiTheme="majorEastAsia" w:eastAsiaTheme="majorEastAsia" w:hAnsiTheme="majorEastAsia" w:hint="eastAsia"/>
          <w:szCs w:val="21"/>
        </w:rPr>
        <w:t>９１</w:t>
      </w:r>
    </w:p>
    <w:p w:rsidR="00301A3F" w:rsidRDefault="0071627F" w:rsidP="00705426">
      <w:pPr>
        <w:spacing w:line="276" w:lineRule="auto"/>
        <w:ind w:leftChars="201" w:left="422" w:firstLineChars="471" w:firstLine="989"/>
        <w:jc w:val="left"/>
        <w:rPr>
          <w:rFonts w:asciiTheme="majorEastAsia" w:eastAsiaTheme="majorEastAsia" w:hAnsiTheme="majorEastAsia"/>
          <w:szCs w:val="21"/>
        </w:rPr>
      </w:pPr>
      <w:r w:rsidRPr="007204C6">
        <w:rPr>
          <w:rFonts w:asciiTheme="majorEastAsia" w:eastAsiaTheme="majorEastAsia" w:hAnsiTheme="majorEastAsia" w:hint="eastAsia"/>
          <w:szCs w:val="21"/>
        </w:rPr>
        <w:t>～自閉症の人たちへの取組みから支援サービスの向上を図る～</w:t>
      </w:r>
    </w:p>
    <w:p w:rsidR="00A65F7A" w:rsidRPr="007204C6" w:rsidRDefault="00A65F7A" w:rsidP="00705426">
      <w:pPr>
        <w:spacing w:line="276" w:lineRule="auto"/>
        <w:ind w:leftChars="201" w:left="422" w:firstLineChars="271" w:firstLine="569"/>
        <w:jc w:val="left"/>
        <w:rPr>
          <w:rFonts w:asciiTheme="majorEastAsia" w:eastAsiaTheme="majorEastAsia" w:hAnsiTheme="majorEastAsia"/>
          <w:szCs w:val="21"/>
        </w:rPr>
      </w:pPr>
    </w:p>
    <w:p w:rsidR="00F65256" w:rsidRPr="006B5769" w:rsidRDefault="00E0658F" w:rsidP="00705426">
      <w:pPr>
        <w:pStyle w:val="ab"/>
        <w:spacing w:line="276" w:lineRule="auto"/>
        <w:ind w:leftChars="201" w:left="422" w:firstLineChars="271" w:firstLine="569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（１０）</w:t>
      </w:r>
      <w:r w:rsidR="00ED1AA0" w:rsidRPr="006B5769">
        <w:rPr>
          <w:rFonts w:asciiTheme="majorEastAsia" w:eastAsiaTheme="majorEastAsia" w:hAnsiTheme="majorEastAsia" w:hint="eastAsia"/>
          <w:szCs w:val="21"/>
        </w:rPr>
        <w:t>「地域に開かれた施設運営」</w:t>
      </w:r>
      <w:r w:rsidR="007C4D0A" w:rsidRPr="006B5769">
        <w:rPr>
          <w:rFonts w:asciiTheme="majorEastAsia" w:eastAsiaTheme="majorEastAsia" w:hAnsiTheme="majorEastAsia" w:hint="eastAsia"/>
          <w:szCs w:val="21"/>
        </w:rPr>
        <w:t>地域での理解者を増やすため</w:t>
      </w:r>
      <w:r w:rsidR="007C4D0A">
        <w:rPr>
          <w:rFonts w:asciiTheme="majorEastAsia" w:eastAsiaTheme="majorEastAsia" w:hAnsiTheme="majorEastAsia" w:hint="eastAsia"/>
          <w:szCs w:val="21"/>
        </w:rPr>
        <w:t>の取組み</w:t>
      </w:r>
      <w:r w:rsidR="00DB51FD"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・</w:t>
      </w:r>
      <w:r w:rsidR="00DB51FD">
        <w:rPr>
          <w:rFonts w:asciiTheme="majorEastAsia" w:eastAsiaTheme="majorEastAsia" w:hAnsiTheme="majorEastAsia" w:hint="eastAsia"/>
          <w:szCs w:val="21"/>
        </w:rPr>
        <w:t>・・・</w:t>
      </w:r>
      <w:r w:rsidR="00AE4D0D">
        <w:rPr>
          <w:rFonts w:asciiTheme="majorEastAsia" w:eastAsiaTheme="majorEastAsia" w:hAnsiTheme="majorEastAsia" w:hint="eastAsia"/>
          <w:szCs w:val="21"/>
        </w:rPr>
        <w:t>・</w:t>
      </w:r>
      <w:r w:rsidR="00332D23">
        <w:rPr>
          <w:rFonts w:asciiTheme="majorEastAsia" w:eastAsiaTheme="majorEastAsia" w:hAnsiTheme="majorEastAsia" w:hint="eastAsia"/>
          <w:szCs w:val="21"/>
        </w:rPr>
        <w:t>・</w:t>
      </w:r>
      <w:r w:rsidR="006B5769" w:rsidRPr="006B5769">
        <w:rPr>
          <w:rFonts w:asciiTheme="majorEastAsia" w:eastAsiaTheme="majorEastAsia" w:hAnsiTheme="majorEastAsia" w:hint="eastAsia"/>
          <w:szCs w:val="21"/>
        </w:rPr>
        <w:t>・</w:t>
      </w:r>
      <w:r w:rsidR="00804C19" w:rsidRPr="006B5769">
        <w:rPr>
          <w:rFonts w:asciiTheme="majorEastAsia" w:eastAsiaTheme="majorEastAsia" w:hAnsiTheme="majorEastAsia" w:hint="eastAsia"/>
          <w:szCs w:val="21"/>
        </w:rPr>
        <w:t>・</w:t>
      </w:r>
      <w:r w:rsidR="00FC054C">
        <w:rPr>
          <w:rFonts w:asciiTheme="majorEastAsia" w:eastAsiaTheme="majorEastAsia" w:hAnsiTheme="majorEastAsia" w:hint="eastAsia"/>
          <w:szCs w:val="21"/>
        </w:rPr>
        <w:t>９７</w:t>
      </w:r>
    </w:p>
    <w:p w:rsidR="00AD5E3F" w:rsidRDefault="00E0658F" w:rsidP="00705426">
      <w:pPr>
        <w:spacing w:line="276" w:lineRule="auto"/>
        <w:ind w:leftChars="201" w:left="422" w:firstLineChars="471" w:firstLine="989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～</w:t>
      </w:r>
      <w:r w:rsidR="007C4D0A" w:rsidRPr="007204C6">
        <w:rPr>
          <w:rFonts w:asciiTheme="majorEastAsia" w:eastAsiaTheme="majorEastAsia" w:hAnsiTheme="majorEastAsia" w:hint="eastAsia"/>
          <w:szCs w:val="21"/>
        </w:rPr>
        <w:t>オープン施設、ボランティア講座、苦情相談日の開催</w:t>
      </w:r>
      <w:r w:rsidR="007C4D0A">
        <w:rPr>
          <w:rFonts w:asciiTheme="majorEastAsia" w:eastAsiaTheme="majorEastAsia" w:hAnsiTheme="majorEastAsia" w:hint="eastAsia"/>
          <w:szCs w:val="21"/>
        </w:rPr>
        <w:t>、</w:t>
      </w:r>
      <w:r w:rsidR="007C4D0A" w:rsidRPr="007204C6">
        <w:rPr>
          <w:rFonts w:asciiTheme="majorEastAsia" w:eastAsiaTheme="majorEastAsia" w:hAnsiTheme="majorEastAsia" w:hint="eastAsia"/>
          <w:szCs w:val="21"/>
        </w:rPr>
        <w:t>実習生受け入れ</w:t>
      </w:r>
      <w:r w:rsidRPr="006B5769">
        <w:rPr>
          <w:rFonts w:asciiTheme="majorEastAsia" w:eastAsiaTheme="majorEastAsia" w:hAnsiTheme="majorEastAsia" w:hint="eastAsia"/>
          <w:szCs w:val="21"/>
        </w:rPr>
        <w:t>～</w:t>
      </w:r>
    </w:p>
    <w:p w:rsidR="00A65F7A" w:rsidRPr="007204C6" w:rsidRDefault="00A65F7A" w:rsidP="00705426">
      <w:pPr>
        <w:spacing w:line="276" w:lineRule="auto"/>
        <w:ind w:leftChars="201" w:left="422" w:firstLineChars="271" w:firstLine="569"/>
        <w:jc w:val="left"/>
        <w:rPr>
          <w:rFonts w:asciiTheme="majorEastAsia" w:eastAsiaTheme="majorEastAsia" w:hAnsiTheme="majorEastAsia"/>
          <w:szCs w:val="21"/>
        </w:rPr>
      </w:pPr>
    </w:p>
    <w:p w:rsidR="006D5E1C" w:rsidRPr="007204C6" w:rsidRDefault="00E0658F" w:rsidP="00705426">
      <w:pPr>
        <w:spacing w:line="276" w:lineRule="auto"/>
        <w:ind w:leftChars="201" w:left="422" w:firstLineChars="271" w:firstLine="569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（１１）</w:t>
      </w:r>
      <w:r w:rsidR="00ED1AA0" w:rsidRPr="007204C6">
        <w:rPr>
          <w:rFonts w:asciiTheme="majorEastAsia" w:eastAsiaTheme="majorEastAsia" w:hAnsiTheme="majorEastAsia" w:hint="eastAsia"/>
          <w:szCs w:val="21"/>
        </w:rPr>
        <w:t>「人権侵害のない支援をめざす」</w:t>
      </w:r>
      <w:r w:rsidR="007C4D0A">
        <w:rPr>
          <w:rFonts w:asciiTheme="majorEastAsia" w:eastAsiaTheme="majorEastAsia" w:hAnsiTheme="majorEastAsia" w:hint="eastAsia"/>
          <w:szCs w:val="21"/>
        </w:rPr>
        <w:t>・・・・・</w:t>
      </w:r>
      <w:r w:rsidR="00804C19">
        <w:rPr>
          <w:rFonts w:asciiTheme="majorEastAsia" w:eastAsiaTheme="majorEastAsia" w:hAnsiTheme="majorEastAsia" w:hint="eastAsia"/>
          <w:szCs w:val="21"/>
        </w:rPr>
        <w:t>・・・・・・・・・・・</w:t>
      </w:r>
      <w:r w:rsidR="007C4D0A">
        <w:rPr>
          <w:rFonts w:asciiTheme="majorEastAsia" w:eastAsiaTheme="majorEastAsia" w:hAnsiTheme="majorEastAsia" w:hint="eastAsia"/>
          <w:szCs w:val="21"/>
        </w:rPr>
        <w:t>・・</w:t>
      </w:r>
      <w:r w:rsidR="00332D23">
        <w:rPr>
          <w:rFonts w:asciiTheme="majorEastAsia" w:eastAsiaTheme="majorEastAsia" w:hAnsiTheme="majorEastAsia" w:hint="eastAsia"/>
          <w:szCs w:val="21"/>
        </w:rPr>
        <w:t>・・</w:t>
      </w:r>
      <w:r w:rsidR="00AE4D0D">
        <w:rPr>
          <w:rFonts w:asciiTheme="majorEastAsia" w:eastAsiaTheme="majorEastAsia" w:hAnsiTheme="majorEastAsia" w:hint="eastAsia"/>
          <w:szCs w:val="21"/>
        </w:rPr>
        <w:t>・・</w:t>
      </w:r>
      <w:r w:rsidR="00804C19">
        <w:rPr>
          <w:rFonts w:asciiTheme="majorEastAsia" w:eastAsiaTheme="majorEastAsia" w:hAnsiTheme="majorEastAsia" w:hint="eastAsia"/>
          <w:szCs w:val="21"/>
        </w:rPr>
        <w:t>・</w:t>
      </w:r>
      <w:r w:rsidR="00714E82">
        <w:rPr>
          <w:rFonts w:asciiTheme="majorEastAsia" w:eastAsiaTheme="majorEastAsia" w:hAnsiTheme="majorEastAsia" w:hint="eastAsia"/>
          <w:szCs w:val="21"/>
        </w:rPr>
        <w:t>１</w:t>
      </w:r>
      <w:r w:rsidR="00FC054C">
        <w:rPr>
          <w:rFonts w:asciiTheme="majorEastAsia" w:eastAsiaTheme="majorEastAsia" w:hAnsiTheme="majorEastAsia" w:hint="eastAsia"/>
          <w:szCs w:val="21"/>
        </w:rPr>
        <w:t>０３</w:t>
      </w:r>
    </w:p>
    <w:p w:rsidR="00CD5ECC" w:rsidRDefault="00963DAB" w:rsidP="00705426">
      <w:pPr>
        <w:spacing w:line="276" w:lineRule="auto"/>
        <w:ind w:leftChars="201" w:left="422" w:firstLineChars="421" w:firstLine="884"/>
        <w:jc w:val="left"/>
        <w:rPr>
          <w:rFonts w:asciiTheme="majorEastAsia" w:eastAsiaTheme="majorEastAsia" w:hAnsiTheme="majorEastAsia"/>
          <w:szCs w:val="21"/>
        </w:rPr>
      </w:pPr>
      <w:r w:rsidRPr="007204C6">
        <w:rPr>
          <w:rFonts w:asciiTheme="majorEastAsia" w:eastAsiaTheme="majorEastAsia" w:hAnsiTheme="majorEastAsia" w:hint="eastAsia"/>
          <w:szCs w:val="21"/>
        </w:rPr>
        <w:t>～環境への配慮や支援のありようを変えることにより、利用者が変わることに気づく～</w:t>
      </w:r>
    </w:p>
    <w:p w:rsidR="00A65F7A" w:rsidRDefault="00A65F7A" w:rsidP="00705426">
      <w:pPr>
        <w:spacing w:line="276" w:lineRule="auto"/>
        <w:ind w:leftChars="201" w:left="422" w:firstLineChars="271" w:firstLine="569"/>
        <w:jc w:val="left"/>
        <w:rPr>
          <w:rFonts w:asciiTheme="majorEastAsia" w:eastAsiaTheme="majorEastAsia" w:hAnsiTheme="majorEastAsia"/>
          <w:szCs w:val="21"/>
        </w:rPr>
      </w:pPr>
    </w:p>
    <w:p w:rsidR="006C3A63" w:rsidRPr="006C3A63" w:rsidRDefault="007C4D0A" w:rsidP="00705426">
      <w:pPr>
        <w:spacing w:line="276" w:lineRule="auto"/>
        <w:ind w:leftChars="201" w:left="422" w:firstLineChars="271" w:firstLine="569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（１２）</w:t>
      </w:r>
      <w:r w:rsidR="006C3A63">
        <w:rPr>
          <w:rFonts w:asciiTheme="majorEastAsia" w:eastAsiaTheme="majorEastAsia" w:hAnsiTheme="majorEastAsia" w:hint="eastAsia"/>
          <w:szCs w:val="21"/>
        </w:rPr>
        <w:t>「地域移行の取組み」</w:t>
      </w:r>
      <w:r w:rsidR="00A65F7A">
        <w:rPr>
          <w:rFonts w:asciiTheme="majorEastAsia" w:eastAsiaTheme="majorEastAsia" w:hAnsiTheme="majorEastAsia" w:hint="eastAsia"/>
          <w:szCs w:val="21"/>
        </w:rPr>
        <w:t>・・・</w:t>
      </w:r>
      <w:r w:rsidR="006C3A63">
        <w:rPr>
          <w:rFonts w:asciiTheme="majorEastAsia" w:eastAsiaTheme="majorEastAsia" w:hAnsiTheme="majorEastAsia" w:hint="eastAsia"/>
          <w:szCs w:val="21"/>
        </w:rPr>
        <w:t>・・・・・・・・・・・・・・・・・</w:t>
      </w:r>
      <w:r w:rsidR="00332D23">
        <w:rPr>
          <w:rFonts w:asciiTheme="majorEastAsia" w:eastAsiaTheme="majorEastAsia" w:hAnsiTheme="majorEastAsia" w:hint="eastAsia"/>
          <w:szCs w:val="21"/>
        </w:rPr>
        <w:t>・・・・・</w:t>
      </w:r>
      <w:r w:rsidR="006C3A63">
        <w:rPr>
          <w:rFonts w:asciiTheme="majorEastAsia" w:eastAsiaTheme="majorEastAsia" w:hAnsiTheme="majorEastAsia" w:hint="eastAsia"/>
          <w:szCs w:val="21"/>
        </w:rPr>
        <w:t>・</w:t>
      </w:r>
      <w:r w:rsidR="00AE4D0D">
        <w:rPr>
          <w:rFonts w:asciiTheme="majorEastAsia" w:eastAsiaTheme="majorEastAsia" w:hAnsiTheme="majorEastAsia" w:hint="eastAsia"/>
          <w:szCs w:val="21"/>
        </w:rPr>
        <w:t>・・</w:t>
      </w:r>
      <w:r w:rsidR="00714E82">
        <w:rPr>
          <w:rFonts w:asciiTheme="majorEastAsia" w:eastAsiaTheme="majorEastAsia" w:hAnsiTheme="majorEastAsia" w:hint="eastAsia"/>
          <w:szCs w:val="21"/>
        </w:rPr>
        <w:t>１０</w:t>
      </w:r>
      <w:r w:rsidR="00FC054C">
        <w:rPr>
          <w:rFonts w:asciiTheme="majorEastAsia" w:eastAsiaTheme="majorEastAsia" w:hAnsiTheme="majorEastAsia" w:hint="eastAsia"/>
          <w:szCs w:val="21"/>
        </w:rPr>
        <w:t>８</w:t>
      </w:r>
    </w:p>
    <w:p w:rsidR="00332D23" w:rsidRDefault="006C3A63" w:rsidP="00705426">
      <w:pPr>
        <w:spacing w:line="276" w:lineRule="auto"/>
        <w:ind w:leftChars="201" w:left="422" w:firstLineChars="421" w:firstLine="884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～法人内</w:t>
      </w:r>
      <w:r w:rsidR="007C4D0A">
        <w:rPr>
          <w:rFonts w:asciiTheme="majorEastAsia" w:eastAsiaTheme="majorEastAsia" w:hAnsiTheme="majorEastAsia" w:hint="eastAsia"/>
          <w:szCs w:val="21"/>
        </w:rPr>
        <w:t>（３事業</w:t>
      </w:r>
      <w:r>
        <w:rPr>
          <w:rFonts w:asciiTheme="majorEastAsia" w:eastAsiaTheme="majorEastAsia" w:hAnsiTheme="majorEastAsia" w:hint="eastAsia"/>
          <w:szCs w:val="21"/>
        </w:rPr>
        <w:t>所</w:t>
      </w:r>
      <w:r w:rsidR="007C4D0A">
        <w:rPr>
          <w:rFonts w:asciiTheme="majorEastAsia" w:eastAsiaTheme="majorEastAsia" w:hAnsiTheme="majorEastAsia" w:hint="eastAsia"/>
          <w:szCs w:val="21"/>
        </w:rPr>
        <w:t>）合同による</w:t>
      </w:r>
      <w:r>
        <w:rPr>
          <w:rFonts w:asciiTheme="majorEastAsia" w:eastAsiaTheme="majorEastAsia" w:hAnsiTheme="majorEastAsia" w:hint="eastAsia"/>
          <w:szCs w:val="21"/>
        </w:rPr>
        <w:t>取組み～</w:t>
      </w:r>
    </w:p>
    <w:p w:rsidR="00A65F7A" w:rsidRDefault="00A65F7A" w:rsidP="00E0658F">
      <w:pPr>
        <w:spacing w:line="276" w:lineRule="auto"/>
        <w:ind w:leftChars="337" w:left="708"/>
        <w:jc w:val="left"/>
        <w:rPr>
          <w:rFonts w:asciiTheme="majorEastAsia" w:eastAsiaTheme="majorEastAsia" w:hAnsiTheme="majorEastAsia"/>
          <w:szCs w:val="21"/>
        </w:rPr>
      </w:pPr>
    </w:p>
    <w:p w:rsidR="00A65F7A" w:rsidRPr="007204C6" w:rsidRDefault="00A65F7A" w:rsidP="00E0658F">
      <w:pPr>
        <w:spacing w:line="276" w:lineRule="auto"/>
        <w:ind w:leftChars="337" w:left="708"/>
        <w:jc w:val="left"/>
        <w:rPr>
          <w:rFonts w:asciiTheme="majorEastAsia" w:eastAsiaTheme="majorEastAsia" w:hAnsiTheme="majorEastAsia"/>
          <w:szCs w:val="21"/>
        </w:rPr>
      </w:pPr>
    </w:p>
    <w:p w:rsidR="00301A3F" w:rsidRPr="004E482A" w:rsidRDefault="007B2272" w:rsidP="007B2272">
      <w:pPr>
        <w:spacing w:before="240" w:line="276" w:lineRule="auto"/>
        <w:ind w:leftChars="235" w:left="1333" w:hangingChars="400" w:hanging="84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３　</w:t>
      </w:r>
      <w:r w:rsidR="00301A3F" w:rsidRPr="007204C6">
        <w:rPr>
          <w:rFonts w:asciiTheme="majorEastAsia" w:eastAsiaTheme="majorEastAsia" w:hAnsiTheme="majorEastAsia" w:hint="eastAsia"/>
          <w:szCs w:val="21"/>
        </w:rPr>
        <w:t>【</w:t>
      </w:r>
      <w:r w:rsidR="0064088C">
        <w:rPr>
          <w:rFonts w:asciiTheme="majorEastAsia" w:eastAsiaTheme="majorEastAsia" w:hAnsiTheme="majorEastAsia" w:hint="eastAsia"/>
          <w:szCs w:val="21"/>
        </w:rPr>
        <w:t>コラム</w:t>
      </w:r>
      <w:r w:rsidR="00301A3F" w:rsidRPr="007204C6">
        <w:rPr>
          <w:rFonts w:asciiTheme="majorEastAsia" w:eastAsiaTheme="majorEastAsia" w:hAnsiTheme="majorEastAsia" w:hint="eastAsia"/>
          <w:szCs w:val="21"/>
        </w:rPr>
        <w:t>】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301A3F" w:rsidRPr="007204C6">
        <w:rPr>
          <w:rFonts w:asciiTheme="majorEastAsia" w:eastAsiaTheme="majorEastAsia" w:hAnsiTheme="majorEastAsia" w:hint="eastAsia"/>
          <w:szCs w:val="21"/>
        </w:rPr>
        <w:t>支援の質の向上を</w:t>
      </w:r>
      <w:r w:rsidR="00865CB1">
        <w:rPr>
          <w:rFonts w:asciiTheme="majorEastAsia" w:eastAsiaTheme="majorEastAsia" w:hAnsiTheme="majorEastAsia" w:hint="eastAsia"/>
          <w:szCs w:val="21"/>
        </w:rPr>
        <w:t>めざして</w:t>
      </w:r>
      <w:r w:rsidR="00814E00">
        <w:rPr>
          <w:rFonts w:asciiTheme="majorEastAsia" w:eastAsiaTheme="majorEastAsia" w:hAnsiTheme="majorEastAsia" w:hint="eastAsia"/>
          <w:szCs w:val="21"/>
        </w:rPr>
        <w:t xml:space="preserve"> </w:t>
      </w:r>
      <w:r w:rsidR="004E482A">
        <w:rPr>
          <w:rFonts w:asciiTheme="majorEastAsia" w:eastAsiaTheme="majorEastAsia" w:hAnsiTheme="majorEastAsia" w:hint="eastAsia"/>
          <w:szCs w:val="21"/>
        </w:rPr>
        <w:t>・・</w:t>
      </w:r>
      <w:r>
        <w:rPr>
          <w:rFonts w:asciiTheme="majorEastAsia" w:eastAsiaTheme="majorEastAsia" w:hAnsiTheme="majorEastAsia" w:hint="eastAsia"/>
          <w:szCs w:val="21"/>
        </w:rPr>
        <w:t>・・・・</w:t>
      </w:r>
      <w:r w:rsidR="004E482A">
        <w:rPr>
          <w:rFonts w:asciiTheme="majorEastAsia" w:eastAsiaTheme="majorEastAsia" w:hAnsiTheme="majorEastAsia" w:hint="eastAsia"/>
          <w:szCs w:val="21"/>
        </w:rPr>
        <w:t>・・・・・・・・・</w:t>
      </w:r>
      <w:r w:rsidR="00E0111A">
        <w:rPr>
          <w:rFonts w:asciiTheme="majorEastAsia" w:eastAsiaTheme="majorEastAsia" w:hAnsiTheme="majorEastAsia" w:hint="eastAsia"/>
          <w:szCs w:val="21"/>
        </w:rPr>
        <w:t xml:space="preserve"> </w:t>
      </w:r>
      <w:r w:rsidR="004E482A">
        <w:rPr>
          <w:rFonts w:asciiTheme="majorEastAsia" w:eastAsiaTheme="majorEastAsia" w:hAnsiTheme="majorEastAsia" w:hint="eastAsia"/>
          <w:szCs w:val="21"/>
        </w:rPr>
        <w:t>・・</w:t>
      </w:r>
      <w:r w:rsidR="00804C19">
        <w:rPr>
          <w:rFonts w:asciiTheme="majorEastAsia" w:eastAsiaTheme="majorEastAsia" w:hAnsiTheme="majorEastAsia" w:hint="eastAsia"/>
          <w:szCs w:val="21"/>
        </w:rPr>
        <w:t>・・・・・</w:t>
      </w:r>
      <w:r w:rsidR="00714E82">
        <w:rPr>
          <w:rFonts w:asciiTheme="majorEastAsia" w:eastAsiaTheme="majorEastAsia" w:hAnsiTheme="majorEastAsia" w:hint="eastAsia"/>
          <w:szCs w:val="21"/>
        </w:rPr>
        <w:t>１</w:t>
      </w:r>
      <w:r w:rsidR="00FC054C">
        <w:rPr>
          <w:rFonts w:asciiTheme="majorEastAsia" w:eastAsiaTheme="majorEastAsia" w:hAnsiTheme="majorEastAsia" w:hint="eastAsia"/>
          <w:szCs w:val="21"/>
        </w:rPr>
        <w:t>１１</w:t>
      </w:r>
    </w:p>
    <w:p w:rsidR="00301A3F" w:rsidRPr="007204C6" w:rsidRDefault="00301A3F" w:rsidP="006B5769">
      <w:pPr>
        <w:spacing w:line="276" w:lineRule="auto"/>
        <w:ind w:leftChars="135" w:left="1333" w:hangingChars="500" w:hanging="1050"/>
        <w:jc w:val="left"/>
        <w:rPr>
          <w:rFonts w:asciiTheme="majorEastAsia" w:eastAsiaTheme="majorEastAsia" w:hAnsiTheme="majorEastAsia"/>
          <w:szCs w:val="21"/>
        </w:rPr>
      </w:pPr>
      <w:r w:rsidRPr="007204C6">
        <w:rPr>
          <w:rFonts w:asciiTheme="majorEastAsia" w:eastAsiaTheme="majorEastAsia" w:hAnsiTheme="majorEastAsia" w:hint="eastAsia"/>
          <w:szCs w:val="21"/>
        </w:rPr>
        <w:t xml:space="preserve">　</w:t>
      </w:r>
      <w:r w:rsidR="00D66AA9">
        <w:rPr>
          <w:rFonts w:asciiTheme="majorEastAsia" w:eastAsiaTheme="majorEastAsia" w:hAnsiTheme="majorEastAsia" w:hint="eastAsia"/>
          <w:szCs w:val="21"/>
        </w:rPr>
        <w:t xml:space="preserve">　　</w:t>
      </w:r>
      <w:r w:rsidR="007B2272">
        <w:rPr>
          <w:rFonts w:asciiTheme="majorEastAsia" w:eastAsiaTheme="majorEastAsia" w:hAnsiTheme="majorEastAsia" w:hint="eastAsia"/>
          <w:szCs w:val="21"/>
        </w:rPr>
        <w:t>（</w:t>
      </w:r>
      <w:r w:rsidR="00B87DDA">
        <w:rPr>
          <w:rFonts w:asciiTheme="majorEastAsia" w:eastAsiaTheme="majorEastAsia" w:hAnsiTheme="majorEastAsia" w:hint="eastAsia"/>
          <w:szCs w:val="21"/>
        </w:rPr>
        <w:t>１</w:t>
      </w:r>
      <w:r w:rsidR="007B2272">
        <w:rPr>
          <w:rFonts w:asciiTheme="majorEastAsia" w:eastAsiaTheme="majorEastAsia" w:hAnsiTheme="majorEastAsia" w:hint="eastAsia"/>
          <w:szCs w:val="21"/>
        </w:rPr>
        <w:t>）</w:t>
      </w:r>
      <w:r w:rsidR="00B87DDA">
        <w:rPr>
          <w:rFonts w:asciiTheme="majorEastAsia" w:eastAsiaTheme="majorEastAsia" w:hAnsiTheme="majorEastAsia" w:hint="eastAsia"/>
          <w:szCs w:val="21"/>
        </w:rPr>
        <w:t xml:space="preserve">　</w:t>
      </w:r>
      <w:r w:rsidRPr="007204C6">
        <w:rPr>
          <w:rFonts w:asciiTheme="majorEastAsia" w:eastAsiaTheme="majorEastAsia" w:hAnsiTheme="majorEastAsia" w:hint="eastAsia"/>
          <w:szCs w:val="21"/>
        </w:rPr>
        <w:t>「ちょっと</w:t>
      </w:r>
      <w:r w:rsidR="006A671C">
        <w:rPr>
          <w:rFonts w:asciiTheme="majorEastAsia" w:eastAsiaTheme="majorEastAsia" w:hAnsiTheme="majorEastAsia" w:hint="eastAsia"/>
          <w:szCs w:val="21"/>
        </w:rPr>
        <w:t>待って</w:t>
      </w:r>
      <w:r w:rsidRPr="007204C6">
        <w:rPr>
          <w:rFonts w:asciiTheme="majorEastAsia" w:eastAsiaTheme="majorEastAsia" w:hAnsiTheme="majorEastAsia" w:hint="eastAsia"/>
          <w:szCs w:val="21"/>
        </w:rPr>
        <w:t>廃止運動」</w:t>
      </w:r>
      <w:r w:rsidR="00E0111A">
        <w:rPr>
          <w:rFonts w:asciiTheme="majorEastAsia" w:eastAsiaTheme="majorEastAsia" w:hAnsiTheme="majorEastAsia" w:hint="eastAsia"/>
          <w:szCs w:val="21"/>
        </w:rPr>
        <w:t>の取組み・評価</w:t>
      </w:r>
      <w:r w:rsidR="00814E00">
        <w:rPr>
          <w:rFonts w:asciiTheme="majorEastAsia" w:eastAsiaTheme="majorEastAsia" w:hAnsiTheme="majorEastAsia" w:hint="eastAsia"/>
          <w:szCs w:val="21"/>
        </w:rPr>
        <w:t xml:space="preserve"> </w:t>
      </w:r>
      <w:r w:rsidR="00804C19">
        <w:rPr>
          <w:rFonts w:asciiTheme="majorEastAsia" w:eastAsiaTheme="majorEastAsia" w:hAnsiTheme="majorEastAsia" w:hint="eastAsia"/>
          <w:szCs w:val="21"/>
        </w:rPr>
        <w:t>・・・・</w:t>
      </w:r>
      <w:r w:rsidR="006B5769">
        <w:rPr>
          <w:rFonts w:asciiTheme="majorEastAsia" w:eastAsiaTheme="majorEastAsia" w:hAnsiTheme="majorEastAsia" w:hint="eastAsia"/>
          <w:szCs w:val="21"/>
        </w:rPr>
        <w:t>・・・・・</w:t>
      </w:r>
      <w:r w:rsidR="007B2272">
        <w:rPr>
          <w:rFonts w:asciiTheme="majorEastAsia" w:eastAsiaTheme="majorEastAsia" w:hAnsiTheme="majorEastAsia" w:hint="eastAsia"/>
          <w:szCs w:val="21"/>
        </w:rPr>
        <w:t>・・</w:t>
      </w:r>
      <w:r w:rsidR="00E0111A">
        <w:rPr>
          <w:rFonts w:asciiTheme="majorEastAsia" w:eastAsiaTheme="majorEastAsia" w:hAnsiTheme="majorEastAsia" w:hint="eastAsia"/>
          <w:szCs w:val="21"/>
        </w:rPr>
        <w:t xml:space="preserve"> </w:t>
      </w:r>
      <w:r w:rsidR="007B2272">
        <w:rPr>
          <w:rFonts w:asciiTheme="majorEastAsia" w:eastAsiaTheme="majorEastAsia" w:hAnsiTheme="majorEastAsia" w:hint="eastAsia"/>
          <w:szCs w:val="21"/>
        </w:rPr>
        <w:t>・</w:t>
      </w:r>
      <w:r w:rsidR="006B5769">
        <w:rPr>
          <w:rFonts w:asciiTheme="majorEastAsia" w:eastAsiaTheme="majorEastAsia" w:hAnsiTheme="majorEastAsia" w:hint="eastAsia"/>
          <w:szCs w:val="21"/>
        </w:rPr>
        <w:t>・</w:t>
      </w:r>
      <w:r w:rsidR="00804C19">
        <w:rPr>
          <w:rFonts w:asciiTheme="majorEastAsia" w:eastAsiaTheme="majorEastAsia" w:hAnsiTheme="majorEastAsia" w:hint="eastAsia"/>
          <w:szCs w:val="21"/>
        </w:rPr>
        <w:t>・・・</w:t>
      </w:r>
      <w:r w:rsidR="00714E82">
        <w:rPr>
          <w:rFonts w:asciiTheme="majorEastAsia" w:eastAsiaTheme="majorEastAsia" w:hAnsiTheme="majorEastAsia" w:hint="eastAsia"/>
          <w:szCs w:val="21"/>
        </w:rPr>
        <w:t>１</w:t>
      </w:r>
      <w:r w:rsidR="00FC054C">
        <w:rPr>
          <w:rFonts w:asciiTheme="majorEastAsia" w:eastAsiaTheme="majorEastAsia" w:hAnsiTheme="majorEastAsia" w:hint="eastAsia"/>
          <w:szCs w:val="21"/>
        </w:rPr>
        <w:t>１１</w:t>
      </w:r>
    </w:p>
    <w:p w:rsidR="00301A3F" w:rsidRPr="007204C6" w:rsidRDefault="00301A3F" w:rsidP="006B5769">
      <w:pPr>
        <w:spacing w:line="276" w:lineRule="auto"/>
        <w:ind w:leftChars="135" w:left="1333" w:hangingChars="500" w:hanging="1050"/>
        <w:jc w:val="left"/>
        <w:rPr>
          <w:rFonts w:asciiTheme="majorEastAsia" w:eastAsiaTheme="majorEastAsia" w:hAnsiTheme="majorEastAsia"/>
          <w:szCs w:val="21"/>
        </w:rPr>
      </w:pPr>
      <w:r w:rsidRPr="007204C6">
        <w:rPr>
          <w:rFonts w:asciiTheme="majorEastAsia" w:eastAsiaTheme="majorEastAsia" w:hAnsiTheme="majorEastAsia" w:hint="eastAsia"/>
          <w:szCs w:val="21"/>
        </w:rPr>
        <w:t xml:space="preserve">　</w:t>
      </w:r>
      <w:r w:rsidR="00D66AA9">
        <w:rPr>
          <w:rFonts w:asciiTheme="majorEastAsia" w:eastAsiaTheme="majorEastAsia" w:hAnsiTheme="majorEastAsia" w:hint="eastAsia"/>
          <w:szCs w:val="21"/>
        </w:rPr>
        <w:t xml:space="preserve">　　</w:t>
      </w:r>
      <w:r w:rsidR="007B2272">
        <w:rPr>
          <w:rFonts w:asciiTheme="majorEastAsia" w:eastAsiaTheme="majorEastAsia" w:hAnsiTheme="majorEastAsia" w:hint="eastAsia"/>
          <w:szCs w:val="21"/>
        </w:rPr>
        <w:t>（２）</w:t>
      </w:r>
      <w:r w:rsidR="00B87DDA">
        <w:rPr>
          <w:rFonts w:asciiTheme="majorEastAsia" w:eastAsiaTheme="majorEastAsia" w:hAnsiTheme="majorEastAsia" w:hint="eastAsia"/>
          <w:szCs w:val="21"/>
        </w:rPr>
        <w:t xml:space="preserve">　</w:t>
      </w:r>
      <w:r w:rsidRPr="007204C6">
        <w:rPr>
          <w:rFonts w:asciiTheme="majorEastAsia" w:eastAsiaTheme="majorEastAsia" w:hAnsiTheme="majorEastAsia" w:hint="eastAsia"/>
          <w:szCs w:val="21"/>
        </w:rPr>
        <w:t>「サービス</w:t>
      </w:r>
      <w:r w:rsidR="00F65256" w:rsidRPr="007204C6">
        <w:rPr>
          <w:rFonts w:asciiTheme="majorEastAsia" w:eastAsiaTheme="majorEastAsia" w:hAnsiTheme="majorEastAsia" w:hint="eastAsia"/>
          <w:szCs w:val="21"/>
        </w:rPr>
        <w:t>モニタリング」</w:t>
      </w:r>
      <w:r w:rsidR="00E0111A">
        <w:rPr>
          <w:rFonts w:asciiTheme="majorEastAsia" w:eastAsiaTheme="majorEastAsia" w:hAnsiTheme="majorEastAsia" w:hint="eastAsia"/>
          <w:szCs w:val="21"/>
        </w:rPr>
        <w:t>の取組みについて</w:t>
      </w:r>
      <w:r w:rsidR="00814E00">
        <w:rPr>
          <w:rFonts w:asciiTheme="majorEastAsia" w:eastAsiaTheme="majorEastAsia" w:hAnsiTheme="majorEastAsia" w:hint="eastAsia"/>
          <w:szCs w:val="21"/>
        </w:rPr>
        <w:t xml:space="preserve"> </w:t>
      </w:r>
      <w:r w:rsidR="00804C19">
        <w:rPr>
          <w:rFonts w:asciiTheme="majorEastAsia" w:eastAsiaTheme="majorEastAsia" w:hAnsiTheme="majorEastAsia" w:hint="eastAsia"/>
          <w:szCs w:val="21"/>
        </w:rPr>
        <w:t>・・・・・・・</w:t>
      </w:r>
      <w:r w:rsidR="006B5769">
        <w:rPr>
          <w:rFonts w:asciiTheme="majorEastAsia" w:eastAsiaTheme="majorEastAsia" w:hAnsiTheme="majorEastAsia" w:hint="eastAsia"/>
          <w:szCs w:val="21"/>
        </w:rPr>
        <w:t>・・・</w:t>
      </w:r>
      <w:r w:rsidR="00E0111A">
        <w:rPr>
          <w:rFonts w:asciiTheme="majorEastAsia" w:eastAsiaTheme="majorEastAsia" w:hAnsiTheme="majorEastAsia" w:hint="eastAsia"/>
          <w:szCs w:val="21"/>
        </w:rPr>
        <w:t xml:space="preserve"> </w:t>
      </w:r>
      <w:r w:rsidR="006B5769">
        <w:rPr>
          <w:rFonts w:asciiTheme="majorEastAsia" w:eastAsiaTheme="majorEastAsia" w:hAnsiTheme="majorEastAsia" w:hint="eastAsia"/>
          <w:szCs w:val="21"/>
        </w:rPr>
        <w:t>・・・</w:t>
      </w:r>
      <w:r w:rsidR="00804C19">
        <w:rPr>
          <w:rFonts w:asciiTheme="majorEastAsia" w:eastAsiaTheme="majorEastAsia" w:hAnsiTheme="majorEastAsia" w:hint="eastAsia"/>
          <w:szCs w:val="21"/>
        </w:rPr>
        <w:t>・・・</w:t>
      </w:r>
      <w:r w:rsidR="00714E82">
        <w:rPr>
          <w:rFonts w:asciiTheme="majorEastAsia" w:eastAsiaTheme="majorEastAsia" w:hAnsiTheme="majorEastAsia" w:hint="eastAsia"/>
          <w:szCs w:val="21"/>
        </w:rPr>
        <w:t>１</w:t>
      </w:r>
      <w:r w:rsidR="00FC054C">
        <w:rPr>
          <w:rFonts w:asciiTheme="majorEastAsia" w:eastAsiaTheme="majorEastAsia" w:hAnsiTheme="majorEastAsia" w:hint="eastAsia"/>
          <w:szCs w:val="21"/>
        </w:rPr>
        <w:t>１２</w:t>
      </w:r>
    </w:p>
    <w:p w:rsidR="003C4D06" w:rsidRPr="007204C6" w:rsidRDefault="0071627F" w:rsidP="006B5769">
      <w:pPr>
        <w:spacing w:line="276" w:lineRule="auto"/>
        <w:ind w:leftChars="135" w:left="1333" w:hangingChars="500" w:hanging="1050"/>
        <w:jc w:val="left"/>
        <w:rPr>
          <w:rFonts w:asciiTheme="majorEastAsia" w:eastAsiaTheme="majorEastAsia" w:hAnsiTheme="majorEastAsia"/>
          <w:szCs w:val="21"/>
        </w:rPr>
      </w:pPr>
      <w:r w:rsidRPr="007204C6">
        <w:rPr>
          <w:rFonts w:asciiTheme="majorEastAsia" w:eastAsiaTheme="majorEastAsia" w:hAnsiTheme="majorEastAsia" w:hint="eastAsia"/>
          <w:szCs w:val="21"/>
        </w:rPr>
        <w:t xml:space="preserve">　</w:t>
      </w:r>
      <w:r w:rsidR="00D66AA9">
        <w:rPr>
          <w:rFonts w:asciiTheme="majorEastAsia" w:eastAsiaTheme="majorEastAsia" w:hAnsiTheme="majorEastAsia" w:hint="eastAsia"/>
          <w:szCs w:val="21"/>
        </w:rPr>
        <w:t xml:space="preserve">　　</w:t>
      </w:r>
      <w:r w:rsidR="007B2272">
        <w:rPr>
          <w:rFonts w:asciiTheme="majorEastAsia" w:eastAsiaTheme="majorEastAsia" w:hAnsiTheme="majorEastAsia" w:hint="eastAsia"/>
          <w:szCs w:val="21"/>
        </w:rPr>
        <w:t>（３）</w:t>
      </w:r>
      <w:r w:rsidR="00B87DDA">
        <w:rPr>
          <w:rFonts w:asciiTheme="majorEastAsia" w:eastAsiaTheme="majorEastAsia" w:hAnsiTheme="majorEastAsia" w:hint="eastAsia"/>
          <w:szCs w:val="21"/>
        </w:rPr>
        <w:t xml:space="preserve">　</w:t>
      </w:r>
      <w:r w:rsidR="0031591C" w:rsidRPr="007204C6">
        <w:rPr>
          <w:rFonts w:asciiTheme="majorEastAsia" w:eastAsiaTheme="majorEastAsia" w:hAnsiTheme="majorEastAsia" w:hint="eastAsia"/>
          <w:szCs w:val="21"/>
        </w:rPr>
        <w:t>「</w:t>
      </w:r>
      <w:r w:rsidR="00804C19">
        <w:rPr>
          <w:rFonts w:asciiTheme="majorEastAsia" w:eastAsiaTheme="majorEastAsia" w:hAnsiTheme="majorEastAsia" w:hint="eastAsia"/>
          <w:szCs w:val="21"/>
        </w:rPr>
        <w:t>重度知的障がい者</w:t>
      </w:r>
      <w:r w:rsidR="006A671C">
        <w:rPr>
          <w:rFonts w:asciiTheme="majorEastAsia" w:eastAsiaTheme="majorEastAsia" w:hAnsiTheme="majorEastAsia" w:hint="eastAsia"/>
          <w:szCs w:val="21"/>
        </w:rPr>
        <w:t>に対する</w:t>
      </w:r>
      <w:r w:rsidR="00804C19">
        <w:rPr>
          <w:rFonts w:asciiTheme="majorEastAsia" w:eastAsiaTheme="majorEastAsia" w:hAnsiTheme="majorEastAsia" w:hint="eastAsia"/>
          <w:szCs w:val="21"/>
        </w:rPr>
        <w:t>満足度調査</w:t>
      </w:r>
      <w:r w:rsidR="00E0111A">
        <w:rPr>
          <w:rFonts w:asciiTheme="majorEastAsia" w:eastAsiaTheme="majorEastAsia" w:hAnsiTheme="majorEastAsia" w:hint="eastAsia"/>
          <w:szCs w:val="21"/>
        </w:rPr>
        <w:t>のあり方に関する検討について</w:t>
      </w:r>
      <w:r w:rsidR="00865CB1">
        <w:rPr>
          <w:rFonts w:asciiTheme="majorEastAsia" w:eastAsiaTheme="majorEastAsia" w:hAnsiTheme="majorEastAsia" w:hint="eastAsia"/>
          <w:szCs w:val="21"/>
        </w:rPr>
        <w:t xml:space="preserve"> </w:t>
      </w:r>
      <w:r w:rsidR="00DB51FD">
        <w:rPr>
          <w:rFonts w:asciiTheme="majorEastAsia" w:eastAsiaTheme="majorEastAsia" w:hAnsiTheme="majorEastAsia"/>
          <w:szCs w:val="21"/>
        </w:rPr>
        <w:t>」</w:t>
      </w:r>
      <w:r w:rsidR="00865CB1">
        <w:rPr>
          <w:rFonts w:asciiTheme="majorEastAsia" w:eastAsiaTheme="majorEastAsia" w:hAnsiTheme="majorEastAsia" w:hint="eastAsia"/>
          <w:szCs w:val="21"/>
        </w:rPr>
        <w:t>・・・</w:t>
      </w:r>
      <w:r w:rsidR="006B5769">
        <w:rPr>
          <w:rFonts w:asciiTheme="majorEastAsia" w:eastAsiaTheme="majorEastAsia" w:hAnsiTheme="majorEastAsia" w:hint="eastAsia"/>
          <w:szCs w:val="21"/>
        </w:rPr>
        <w:t>・</w:t>
      </w:r>
      <w:r w:rsidR="00714E82">
        <w:rPr>
          <w:rFonts w:asciiTheme="majorEastAsia" w:eastAsiaTheme="majorEastAsia" w:hAnsiTheme="majorEastAsia" w:hint="eastAsia"/>
          <w:szCs w:val="21"/>
        </w:rPr>
        <w:t>１</w:t>
      </w:r>
      <w:r w:rsidR="00FC054C">
        <w:rPr>
          <w:rFonts w:asciiTheme="majorEastAsia" w:eastAsiaTheme="majorEastAsia" w:hAnsiTheme="majorEastAsia" w:hint="eastAsia"/>
          <w:szCs w:val="21"/>
        </w:rPr>
        <w:t>１３</w:t>
      </w:r>
    </w:p>
    <w:p w:rsidR="00705426" w:rsidRPr="00865CB1" w:rsidRDefault="00705426" w:rsidP="00705426">
      <w:pPr>
        <w:spacing w:line="276" w:lineRule="auto"/>
        <w:ind w:leftChars="134" w:left="1272" w:hangingChars="472" w:hanging="991"/>
        <w:jc w:val="lef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sectPr w:rsidR="00705426" w:rsidRPr="00865CB1" w:rsidSect="00687B42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989" w:rsidRDefault="00305989" w:rsidP="00305989">
      <w:r>
        <w:separator/>
      </w:r>
    </w:p>
  </w:endnote>
  <w:endnote w:type="continuationSeparator" w:id="0">
    <w:p w:rsidR="00305989" w:rsidRDefault="00305989" w:rsidP="0030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989" w:rsidRDefault="00305989" w:rsidP="00305989">
      <w:r>
        <w:separator/>
      </w:r>
    </w:p>
  </w:footnote>
  <w:footnote w:type="continuationSeparator" w:id="0">
    <w:p w:rsidR="00305989" w:rsidRDefault="00305989" w:rsidP="00305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00CE"/>
    <w:multiLevelType w:val="hybridMultilevel"/>
    <w:tmpl w:val="AA6EED20"/>
    <w:lvl w:ilvl="0" w:tplc="776AAB9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340448C5"/>
    <w:multiLevelType w:val="hybridMultilevel"/>
    <w:tmpl w:val="576C4C48"/>
    <w:lvl w:ilvl="0" w:tplc="DC5C301E">
      <w:start w:val="10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3A982913"/>
    <w:multiLevelType w:val="hybridMultilevel"/>
    <w:tmpl w:val="8A822EBA"/>
    <w:lvl w:ilvl="0" w:tplc="CBBED1CE">
      <w:start w:val="10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>
    <w:nsid w:val="662E3D7E"/>
    <w:multiLevelType w:val="hybridMultilevel"/>
    <w:tmpl w:val="BBD0A9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77F3AF0"/>
    <w:multiLevelType w:val="hybridMultilevel"/>
    <w:tmpl w:val="81A62A2C"/>
    <w:lvl w:ilvl="0" w:tplc="543E3C6E">
      <w:start w:val="1"/>
      <w:numFmt w:val="decimalFullWidth"/>
      <w:lvlText w:val="（%1）"/>
      <w:lvlJc w:val="left"/>
      <w:pPr>
        <w:ind w:left="1455" w:hanging="7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5">
    <w:nsid w:val="69467C10"/>
    <w:multiLevelType w:val="hybridMultilevel"/>
    <w:tmpl w:val="83E8F832"/>
    <w:lvl w:ilvl="0" w:tplc="044AFFAE">
      <w:start w:val="1"/>
      <w:numFmt w:val="decimalEnclosedCircle"/>
      <w:lvlText w:val="%1"/>
      <w:lvlJc w:val="left"/>
      <w:pPr>
        <w:ind w:left="11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3" w:hanging="420"/>
      </w:pPr>
    </w:lvl>
    <w:lvl w:ilvl="3" w:tplc="0409000F" w:tentative="1">
      <w:start w:val="1"/>
      <w:numFmt w:val="decimal"/>
      <w:lvlText w:val="%4."/>
      <w:lvlJc w:val="left"/>
      <w:pPr>
        <w:ind w:left="2473" w:hanging="420"/>
      </w:pPr>
    </w:lvl>
    <w:lvl w:ilvl="4" w:tplc="04090017" w:tentative="1">
      <w:start w:val="1"/>
      <w:numFmt w:val="aiueoFullWidth"/>
      <w:lvlText w:val="(%5)"/>
      <w:lvlJc w:val="left"/>
      <w:pPr>
        <w:ind w:left="28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3" w:hanging="420"/>
      </w:pPr>
    </w:lvl>
    <w:lvl w:ilvl="6" w:tplc="0409000F" w:tentative="1">
      <w:start w:val="1"/>
      <w:numFmt w:val="decimal"/>
      <w:lvlText w:val="%7."/>
      <w:lvlJc w:val="left"/>
      <w:pPr>
        <w:ind w:left="3733" w:hanging="420"/>
      </w:pPr>
    </w:lvl>
    <w:lvl w:ilvl="7" w:tplc="04090017" w:tentative="1">
      <w:start w:val="1"/>
      <w:numFmt w:val="aiueoFullWidth"/>
      <w:lvlText w:val="(%8)"/>
      <w:lvlJc w:val="left"/>
      <w:pPr>
        <w:ind w:left="41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3" w:hanging="420"/>
      </w:pPr>
    </w:lvl>
  </w:abstractNum>
  <w:abstractNum w:abstractNumId="6">
    <w:nsid w:val="71FE0083"/>
    <w:multiLevelType w:val="hybridMultilevel"/>
    <w:tmpl w:val="1CFC6772"/>
    <w:lvl w:ilvl="0" w:tplc="03F425E4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25326A8"/>
    <w:multiLevelType w:val="hybridMultilevel"/>
    <w:tmpl w:val="8F6CA914"/>
    <w:lvl w:ilvl="0" w:tplc="3948EC4A">
      <w:start w:val="8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46"/>
    <w:rsid w:val="00014837"/>
    <w:rsid w:val="000822C4"/>
    <w:rsid w:val="000845AA"/>
    <w:rsid w:val="000B5CE2"/>
    <w:rsid w:val="00174A44"/>
    <w:rsid w:val="001E06B3"/>
    <w:rsid w:val="001E34A4"/>
    <w:rsid w:val="0023616E"/>
    <w:rsid w:val="00255C60"/>
    <w:rsid w:val="0026043C"/>
    <w:rsid w:val="00301A3F"/>
    <w:rsid w:val="003037F3"/>
    <w:rsid w:val="00305989"/>
    <w:rsid w:val="00305D89"/>
    <w:rsid w:val="0031591C"/>
    <w:rsid w:val="00332D23"/>
    <w:rsid w:val="003349BB"/>
    <w:rsid w:val="00374CB1"/>
    <w:rsid w:val="003C4D06"/>
    <w:rsid w:val="003E0679"/>
    <w:rsid w:val="004E482A"/>
    <w:rsid w:val="005B1D25"/>
    <w:rsid w:val="0064088C"/>
    <w:rsid w:val="00674557"/>
    <w:rsid w:val="00674BBE"/>
    <w:rsid w:val="00687B42"/>
    <w:rsid w:val="006A671C"/>
    <w:rsid w:val="006B5769"/>
    <w:rsid w:val="006C3A63"/>
    <w:rsid w:val="006D5E1C"/>
    <w:rsid w:val="00705426"/>
    <w:rsid w:val="00714E82"/>
    <w:rsid w:val="0071627F"/>
    <w:rsid w:val="007204C6"/>
    <w:rsid w:val="00747B05"/>
    <w:rsid w:val="007B2272"/>
    <w:rsid w:val="007C4D0A"/>
    <w:rsid w:val="007F385B"/>
    <w:rsid w:val="008031BE"/>
    <w:rsid w:val="00804C19"/>
    <w:rsid w:val="00814E00"/>
    <w:rsid w:val="00845E6A"/>
    <w:rsid w:val="00865CB1"/>
    <w:rsid w:val="00893E91"/>
    <w:rsid w:val="00963DAB"/>
    <w:rsid w:val="009962E1"/>
    <w:rsid w:val="009F4866"/>
    <w:rsid w:val="00A02EA1"/>
    <w:rsid w:val="00A11A63"/>
    <w:rsid w:val="00A20ACF"/>
    <w:rsid w:val="00A65F7A"/>
    <w:rsid w:val="00A82BBA"/>
    <w:rsid w:val="00A940AF"/>
    <w:rsid w:val="00AD4346"/>
    <w:rsid w:val="00AD5E3F"/>
    <w:rsid w:val="00AE4D0D"/>
    <w:rsid w:val="00AE6B84"/>
    <w:rsid w:val="00AF19EE"/>
    <w:rsid w:val="00AF4093"/>
    <w:rsid w:val="00B8516F"/>
    <w:rsid w:val="00B87DDA"/>
    <w:rsid w:val="00BE1CB4"/>
    <w:rsid w:val="00C21C63"/>
    <w:rsid w:val="00C30CD8"/>
    <w:rsid w:val="00CD5ECC"/>
    <w:rsid w:val="00D26556"/>
    <w:rsid w:val="00D66AA9"/>
    <w:rsid w:val="00D965B8"/>
    <w:rsid w:val="00DB51FD"/>
    <w:rsid w:val="00E0111A"/>
    <w:rsid w:val="00E02C60"/>
    <w:rsid w:val="00E0658F"/>
    <w:rsid w:val="00E211C1"/>
    <w:rsid w:val="00E31236"/>
    <w:rsid w:val="00ED1AA0"/>
    <w:rsid w:val="00EE52E8"/>
    <w:rsid w:val="00F07886"/>
    <w:rsid w:val="00F65256"/>
    <w:rsid w:val="00FC03DC"/>
    <w:rsid w:val="00FC054C"/>
    <w:rsid w:val="00FE2273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48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9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989"/>
  </w:style>
  <w:style w:type="paragraph" w:styleId="a5">
    <w:name w:val="footer"/>
    <w:basedOn w:val="a"/>
    <w:link w:val="a6"/>
    <w:uiPriority w:val="99"/>
    <w:unhideWhenUsed/>
    <w:rsid w:val="00305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989"/>
  </w:style>
  <w:style w:type="paragraph" w:styleId="a7">
    <w:name w:val="Balloon Text"/>
    <w:basedOn w:val="a"/>
    <w:link w:val="a8"/>
    <w:uiPriority w:val="99"/>
    <w:semiHidden/>
    <w:unhideWhenUsed/>
    <w:rsid w:val="00FE2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22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14837"/>
  </w:style>
  <w:style w:type="character" w:customStyle="1" w:styleId="aa">
    <w:name w:val="日付 (文字)"/>
    <w:basedOn w:val="a0"/>
    <w:link w:val="a9"/>
    <w:uiPriority w:val="99"/>
    <w:semiHidden/>
    <w:rsid w:val="00014837"/>
  </w:style>
  <w:style w:type="paragraph" w:styleId="ab">
    <w:name w:val="List Paragraph"/>
    <w:basedOn w:val="a"/>
    <w:uiPriority w:val="34"/>
    <w:qFormat/>
    <w:rsid w:val="00014837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F4866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9F486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9F486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9F4866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F4866"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48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9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989"/>
  </w:style>
  <w:style w:type="paragraph" w:styleId="a5">
    <w:name w:val="footer"/>
    <w:basedOn w:val="a"/>
    <w:link w:val="a6"/>
    <w:uiPriority w:val="99"/>
    <w:unhideWhenUsed/>
    <w:rsid w:val="00305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989"/>
  </w:style>
  <w:style w:type="paragraph" w:styleId="a7">
    <w:name w:val="Balloon Text"/>
    <w:basedOn w:val="a"/>
    <w:link w:val="a8"/>
    <w:uiPriority w:val="99"/>
    <w:semiHidden/>
    <w:unhideWhenUsed/>
    <w:rsid w:val="00FE2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22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14837"/>
  </w:style>
  <w:style w:type="character" w:customStyle="1" w:styleId="aa">
    <w:name w:val="日付 (文字)"/>
    <w:basedOn w:val="a0"/>
    <w:link w:val="a9"/>
    <w:uiPriority w:val="99"/>
    <w:semiHidden/>
    <w:rsid w:val="00014837"/>
  </w:style>
  <w:style w:type="paragraph" w:styleId="ab">
    <w:name w:val="List Paragraph"/>
    <w:basedOn w:val="a"/>
    <w:uiPriority w:val="34"/>
    <w:qFormat/>
    <w:rsid w:val="00014837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F4866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9F486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9F486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9F4866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F4866"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5D2E9-BB6E-45A0-A68B-9EEE3397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2014-03-25T06:37:00Z</cp:lastPrinted>
  <dcterms:created xsi:type="dcterms:W3CDTF">2014-03-25T06:35:00Z</dcterms:created>
  <dcterms:modified xsi:type="dcterms:W3CDTF">2014-03-25T06:41:00Z</dcterms:modified>
</cp:coreProperties>
</file>