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68" w:rsidRPr="00DE70E4" w:rsidRDefault="00044A90" w:rsidP="00044A90">
      <w:pPr>
        <w:jc w:val="center"/>
        <w:rPr>
          <w:rFonts w:asciiTheme="majorEastAsia" w:eastAsiaTheme="majorEastAsia" w:hAnsiTheme="majorEastAsia"/>
          <w:sz w:val="24"/>
          <w:szCs w:val="24"/>
        </w:rPr>
      </w:pPr>
      <w:bookmarkStart w:id="0" w:name="_GoBack"/>
      <w:bookmarkEnd w:id="0"/>
      <w:r w:rsidRPr="00DE70E4">
        <w:rPr>
          <w:rFonts w:asciiTheme="majorEastAsia" w:eastAsiaTheme="majorEastAsia" w:hAnsiTheme="majorEastAsia" w:hint="eastAsia"/>
          <w:sz w:val="24"/>
          <w:szCs w:val="24"/>
        </w:rPr>
        <w:t>平成２７年度　指定管理者評価委員会について</w:t>
      </w:r>
    </w:p>
    <w:p w:rsidR="00DE70E4" w:rsidRPr="00044A90" w:rsidRDefault="00DE70E4" w:rsidP="00044A90">
      <w:pPr>
        <w:jc w:val="center"/>
        <w:rPr>
          <w:rFonts w:asciiTheme="majorEastAsia" w:eastAsiaTheme="majorEastAsia" w:hAnsiTheme="majorEastAsia"/>
        </w:rPr>
      </w:pPr>
    </w:p>
    <w:p w:rsidR="00044A90" w:rsidRDefault="00DE70E4" w:rsidP="00DE70E4">
      <w:pPr>
        <w:ind w:firstLineChars="100" w:firstLine="219"/>
        <w:rPr>
          <w:rFonts w:asciiTheme="majorEastAsia" w:eastAsiaTheme="majorEastAsia" w:hAnsiTheme="majorEastAsia"/>
        </w:rPr>
      </w:pPr>
      <w:r w:rsidRPr="00DE70E4">
        <w:rPr>
          <w:rFonts w:asciiTheme="majorEastAsia" w:eastAsiaTheme="majorEastAsia" w:hAnsiTheme="majorEastAsia" w:hint="eastAsia"/>
        </w:rPr>
        <w:t>平成28年１月22日に</w:t>
      </w:r>
      <w:r>
        <w:rPr>
          <w:rFonts w:asciiTheme="majorEastAsia" w:eastAsiaTheme="majorEastAsia" w:hAnsiTheme="majorEastAsia" w:hint="eastAsia"/>
        </w:rPr>
        <w:t>、</w:t>
      </w:r>
      <w:r w:rsidRPr="00DE70E4">
        <w:rPr>
          <w:rFonts w:asciiTheme="majorEastAsia" w:eastAsiaTheme="majorEastAsia" w:hAnsiTheme="majorEastAsia" w:hint="eastAsia"/>
        </w:rPr>
        <w:t>指定管理者の業務の実施状況等に関する評価についての調査審議を行うため、大阪府中央卸売市場指定管理者評価委員会を開催した。</w:t>
      </w:r>
    </w:p>
    <w:p w:rsidR="00DE70E4" w:rsidRDefault="00DE70E4" w:rsidP="00276DA3">
      <w:pPr>
        <w:rPr>
          <w:rFonts w:asciiTheme="majorEastAsia" w:eastAsiaTheme="majorEastAsia" w:hAnsiTheme="majorEastAsia"/>
        </w:rPr>
      </w:pPr>
    </w:p>
    <w:p w:rsidR="00E52A08" w:rsidRDefault="00E52A08" w:rsidP="00E52A08">
      <w:pPr>
        <w:rPr>
          <w:rFonts w:asciiTheme="majorEastAsia" w:eastAsiaTheme="majorEastAsia" w:hAnsiTheme="majorEastAsia"/>
        </w:rPr>
      </w:pPr>
      <w:r>
        <w:rPr>
          <w:rFonts w:asciiTheme="majorEastAsia" w:eastAsiaTheme="majorEastAsia" w:hAnsiTheme="majorEastAsia" w:hint="eastAsia"/>
        </w:rPr>
        <w:t>■</w:t>
      </w:r>
      <w:r w:rsidRPr="00E52A08">
        <w:rPr>
          <w:rFonts w:asciiTheme="majorEastAsia" w:eastAsiaTheme="majorEastAsia" w:hAnsiTheme="majorEastAsia" w:hint="eastAsia"/>
          <w:spacing w:val="49"/>
          <w:kern w:val="0"/>
          <w:fitText w:val="1135" w:id="1125389056"/>
        </w:rPr>
        <w:t>設置根</w:t>
      </w:r>
      <w:r w:rsidRPr="00E52A08">
        <w:rPr>
          <w:rFonts w:asciiTheme="majorEastAsia" w:eastAsiaTheme="majorEastAsia" w:hAnsiTheme="majorEastAsia" w:hint="eastAsia"/>
          <w:spacing w:val="1"/>
          <w:kern w:val="0"/>
          <w:fitText w:val="1135" w:id="1125389056"/>
        </w:rPr>
        <w:t>拠</w:t>
      </w:r>
      <w:r w:rsidRPr="00276DA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76DA3">
        <w:rPr>
          <w:rFonts w:asciiTheme="majorEastAsia" w:eastAsiaTheme="majorEastAsia" w:hAnsiTheme="majorEastAsia" w:hint="eastAsia"/>
        </w:rPr>
        <w:t>大阪府中央卸売市場業務規程、大阪府中央卸売市場指定管理者評価委員会規則</w:t>
      </w:r>
    </w:p>
    <w:p w:rsidR="00E52A08" w:rsidRPr="00E52A08" w:rsidRDefault="00E52A08" w:rsidP="00276DA3">
      <w:pPr>
        <w:rPr>
          <w:rFonts w:asciiTheme="majorEastAsia" w:eastAsiaTheme="majorEastAsia" w:hAnsiTheme="majorEastAsia"/>
        </w:rPr>
      </w:pPr>
    </w:p>
    <w:p w:rsidR="00276DA3" w:rsidRDefault="00DE70E4" w:rsidP="00276DA3">
      <w:pPr>
        <w:rPr>
          <w:rFonts w:asciiTheme="majorEastAsia" w:eastAsiaTheme="majorEastAsia" w:hAnsiTheme="majorEastAsia"/>
        </w:rPr>
      </w:pPr>
      <w:r>
        <w:rPr>
          <w:rFonts w:asciiTheme="majorEastAsia" w:eastAsiaTheme="majorEastAsia" w:hAnsiTheme="majorEastAsia" w:hint="eastAsia"/>
        </w:rPr>
        <w:t>■委員会委員</w:t>
      </w:r>
      <w:r w:rsidR="00276DA3" w:rsidRPr="00276DA3">
        <w:rPr>
          <w:rFonts w:asciiTheme="majorEastAsia" w:eastAsiaTheme="majorEastAsia" w:hAnsiTheme="majorEastAsia" w:hint="eastAsia"/>
        </w:rPr>
        <w:t xml:space="preserve"> </w:t>
      </w:r>
      <w:r>
        <w:rPr>
          <w:rFonts w:asciiTheme="majorEastAsia" w:eastAsiaTheme="majorEastAsia" w:hAnsiTheme="majorEastAsia" w:hint="eastAsia"/>
        </w:rPr>
        <w:t xml:space="preserve">　４名（公認会計士、弁護士、学識経験者２名）</w:t>
      </w:r>
    </w:p>
    <w:p w:rsidR="00044A90" w:rsidRPr="00044A90" w:rsidRDefault="00044A90">
      <w:pPr>
        <w:rPr>
          <w:rFonts w:asciiTheme="majorEastAsia" w:eastAsiaTheme="majorEastAsia" w:hAnsiTheme="majorEastAsia"/>
        </w:rPr>
      </w:pPr>
    </w:p>
    <w:p w:rsidR="00044A90" w:rsidRPr="00044A90" w:rsidRDefault="00044A90" w:rsidP="00DE70E4">
      <w:pPr>
        <w:ind w:left="1752" w:hangingChars="800" w:hanging="1752"/>
        <w:rPr>
          <w:rFonts w:asciiTheme="majorEastAsia" w:eastAsiaTheme="majorEastAsia" w:hAnsiTheme="majorEastAsia"/>
        </w:rPr>
      </w:pPr>
      <w:r w:rsidRPr="00044A90">
        <w:rPr>
          <w:rFonts w:asciiTheme="majorEastAsia" w:eastAsiaTheme="majorEastAsia" w:hAnsiTheme="majorEastAsia" w:hint="eastAsia"/>
        </w:rPr>
        <w:t>■</w:t>
      </w:r>
      <w:r w:rsidR="00E52A08" w:rsidRPr="00E52A08">
        <w:rPr>
          <w:rFonts w:asciiTheme="majorEastAsia" w:eastAsiaTheme="majorEastAsia" w:hAnsiTheme="majorEastAsia" w:hint="eastAsia"/>
          <w:spacing w:val="42"/>
          <w:kern w:val="0"/>
          <w:fitText w:val="1095" w:id="1125389057"/>
        </w:rPr>
        <w:t>審議</w:t>
      </w:r>
      <w:r w:rsidRPr="00E52A08">
        <w:rPr>
          <w:rFonts w:asciiTheme="majorEastAsia" w:eastAsiaTheme="majorEastAsia" w:hAnsiTheme="majorEastAsia" w:hint="eastAsia"/>
          <w:spacing w:val="42"/>
          <w:kern w:val="0"/>
          <w:fitText w:val="1095" w:id="1125389057"/>
        </w:rPr>
        <w:t>概</w:t>
      </w:r>
      <w:r w:rsidRPr="00E52A08">
        <w:rPr>
          <w:rFonts w:asciiTheme="majorEastAsia" w:eastAsiaTheme="majorEastAsia" w:hAnsiTheme="majorEastAsia" w:hint="eastAsia"/>
          <w:spacing w:val="1"/>
          <w:kern w:val="0"/>
          <w:fitText w:val="1095" w:id="1125389057"/>
        </w:rPr>
        <w:t>要</w:t>
      </w:r>
      <w:r w:rsidR="00DE70E4">
        <w:rPr>
          <w:rFonts w:asciiTheme="majorEastAsia" w:eastAsiaTheme="majorEastAsia" w:hAnsiTheme="majorEastAsia" w:hint="eastAsia"/>
        </w:rPr>
        <w:t xml:space="preserve">　　</w:t>
      </w:r>
      <w:r w:rsidR="00E52A08">
        <w:rPr>
          <w:rFonts w:asciiTheme="majorEastAsia" w:eastAsiaTheme="majorEastAsia" w:hAnsiTheme="majorEastAsia" w:hint="eastAsia"/>
        </w:rPr>
        <w:t>指定管理者</w:t>
      </w:r>
      <w:r w:rsidR="003B4F4E" w:rsidRPr="003B4F4E">
        <w:rPr>
          <w:rFonts w:asciiTheme="majorEastAsia" w:eastAsiaTheme="majorEastAsia" w:hAnsiTheme="majorEastAsia" w:hint="eastAsia"/>
        </w:rPr>
        <w:t>である管理センター株式会社</w:t>
      </w:r>
      <w:r w:rsidR="00E52A08">
        <w:rPr>
          <w:rFonts w:asciiTheme="majorEastAsia" w:eastAsiaTheme="majorEastAsia" w:hAnsiTheme="majorEastAsia" w:hint="eastAsia"/>
        </w:rPr>
        <w:t>の</w:t>
      </w:r>
      <w:r w:rsidR="003B4F4E">
        <w:rPr>
          <w:rFonts w:asciiTheme="majorEastAsia" w:eastAsiaTheme="majorEastAsia" w:hAnsiTheme="majorEastAsia" w:hint="eastAsia"/>
        </w:rPr>
        <w:t>具体的な取組み状況等に対して、</w:t>
      </w:r>
      <w:r w:rsidRPr="00044A90">
        <w:rPr>
          <w:rFonts w:asciiTheme="majorEastAsia" w:eastAsiaTheme="majorEastAsia" w:hAnsiTheme="majorEastAsia" w:hint="eastAsia"/>
        </w:rPr>
        <w:t>収入の確保やコスト削減などの経営努力による財源確保により、積極</w:t>
      </w:r>
      <w:r w:rsidR="003B4F4E">
        <w:rPr>
          <w:rFonts w:asciiTheme="majorEastAsia" w:eastAsiaTheme="majorEastAsia" w:hAnsiTheme="majorEastAsia" w:hint="eastAsia"/>
        </w:rPr>
        <w:t>的に市場活性化事業や修繕費等へ投資・還元を行っている</w:t>
      </w:r>
      <w:r w:rsidR="00E52A08">
        <w:rPr>
          <w:rFonts w:asciiTheme="majorEastAsia" w:eastAsiaTheme="majorEastAsia" w:hAnsiTheme="majorEastAsia" w:hint="eastAsia"/>
        </w:rPr>
        <w:t>との</w:t>
      </w:r>
      <w:r w:rsidRPr="00044A90">
        <w:rPr>
          <w:rFonts w:asciiTheme="majorEastAsia" w:eastAsiaTheme="majorEastAsia" w:hAnsiTheme="majorEastAsia" w:hint="eastAsia"/>
        </w:rPr>
        <w:t>高い評価を</w:t>
      </w:r>
      <w:r w:rsidR="003B4F4E">
        <w:rPr>
          <w:rFonts w:asciiTheme="majorEastAsia" w:eastAsiaTheme="majorEastAsia" w:hAnsiTheme="majorEastAsia" w:hint="eastAsia"/>
        </w:rPr>
        <w:t>受けた。</w:t>
      </w:r>
    </w:p>
    <w:p w:rsidR="00044A90" w:rsidRDefault="00044A90" w:rsidP="00044A90">
      <w:pPr>
        <w:rPr>
          <w:rFonts w:asciiTheme="majorEastAsia" w:eastAsiaTheme="majorEastAsia" w:hAnsiTheme="majorEastAsia"/>
          <w:noProof/>
        </w:rPr>
      </w:pPr>
    </w:p>
    <w:p w:rsidR="00044A90" w:rsidRDefault="00044A90" w:rsidP="00044A90">
      <w:r>
        <w:rPr>
          <w:noProof/>
        </w:rPr>
        <w:drawing>
          <wp:anchor distT="0" distB="0" distL="114300" distR="114300" simplePos="0" relativeHeight="251660288" behindDoc="1" locked="0" layoutInCell="1" allowOverlap="1" wp14:anchorId="00F05083" wp14:editId="1E4D50D7">
            <wp:simplePos x="0" y="0"/>
            <wp:positionH relativeFrom="column">
              <wp:posOffset>-158115</wp:posOffset>
            </wp:positionH>
            <wp:positionV relativeFrom="paragraph">
              <wp:posOffset>450850</wp:posOffset>
            </wp:positionV>
            <wp:extent cx="6867525" cy="34347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525" cy="3434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0344374" wp14:editId="000CAA5D">
            <wp:simplePos x="0" y="0"/>
            <wp:positionH relativeFrom="column">
              <wp:posOffset>-142875</wp:posOffset>
            </wp:positionH>
            <wp:positionV relativeFrom="paragraph">
              <wp:posOffset>3648075</wp:posOffset>
            </wp:positionV>
            <wp:extent cx="5617845" cy="2044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84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A90">
        <w:rPr>
          <w:rFonts w:asciiTheme="majorEastAsia" w:eastAsiaTheme="majorEastAsia" w:hAnsiTheme="majorEastAsia" w:hint="eastAsia"/>
        </w:rPr>
        <w:t>■評価総括表</w:t>
      </w:r>
    </w:p>
    <w:sectPr w:rsidR="00044A90" w:rsidSect="00DE70E4">
      <w:headerReference w:type="default" r:id="rId10"/>
      <w:pgSz w:w="11906" w:h="16838" w:code="9"/>
      <w:pgMar w:top="1418" w:right="1134" w:bottom="1418" w:left="1134" w:header="851" w:footer="992" w:gutter="0"/>
      <w:cols w:space="425"/>
      <w:docGrid w:type="linesAndChars" w:linePitch="39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5D" w:rsidRDefault="0006025D" w:rsidP="0006025D">
      <w:r>
        <w:separator/>
      </w:r>
    </w:p>
  </w:endnote>
  <w:endnote w:type="continuationSeparator" w:id="0">
    <w:p w:rsidR="0006025D" w:rsidRDefault="0006025D" w:rsidP="0006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5D" w:rsidRDefault="0006025D" w:rsidP="0006025D">
      <w:r>
        <w:separator/>
      </w:r>
    </w:p>
  </w:footnote>
  <w:footnote w:type="continuationSeparator" w:id="0">
    <w:p w:rsidR="0006025D" w:rsidRDefault="0006025D" w:rsidP="00060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5D" w:rsidRDefault="0006025D">
    <w:pPr>
      <w:pStyle w:val="a5"/>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2346961</wp:posOffset>
              </wp:positionH>
              <wp:positionV relativeFrom="paragraph">
                <wp:posOffset>-197485</wp:posOffset>
              </wp:positionV>
              <wp:extent cx="3895090" cy="321945"/>
              <wp:effectExtent l="0" t="0" r="10160" b="2095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321945"/>
                      </a:xfrm>
                      <a:prstGeom prst="rect">
                        <a:avLst/>
                      </a:prstGeom>
                      <a:solidFill>
                        <a:srgbClr val="FFFFFF"/>
                      </a:solidFill>
                      <a:ln w="19050">
                        <a:solidFill>
                          <a:sysClr val="windowText" lastClr="000000"/>
                        </a:solidFill>
                        <a:miter lim="800000"/>
                        <a:headEnd/>
                        <a:tailEnd/>
                      </a:ln>
                    </wps:spPr>
                    <wps:txbx>
                      <w:txbxContent>
                        <w:p w:rsidR="0006025D" w:rsidRDefault="0006025D" w:rsidP="0006025D">
                          <w:pPr>
                            <w:jc w:val="center"/>
                            <w:rPr>
                              <w:rFonts w:asciiTheme="majorEastAsia" w:eastAsiaTheme="majorEastAsia" w:hAnsiTheme="majorEastAsia"/>
                              <w:szCs w:val="24"/>
                            </w:rPr>
                          </w:pPr>
                          <w:r>
                            <w:rPr>
                              <w:rFonts w:asciiTheme="majorEastAsia" w:eastAsiaTheme="majorEastAsia" w:hAnsiTheme="majorEastAsia" w:hint="eastAsia"/>
                              <w:szCs w:val="24"/>
                            </w:rPr>
                            <w:t>資料２―①</w:t>
                          </w:r>
                          <w:r w:rsidR="00E9756A">
                            <w:rPr>
                              <w:rFonts w:asciiTheme="majorEastAsia" w:eastAsiaTheme="majorEastAsia" w:hAnsiTheme="majorEastAsia" w:hint="eastAsia"/>
                              <w:szCs w:val="24"/>
                            </w:rPr>
                            <w:t xml:space="preserve">　</w:t>
                          </w:r>
                          <w:r w:rsidR="00E9756A" w:rsidRPr="00E9756A">
                            <w:rPr>
                              <w:rFonts w:asciiTheme="majorEastAsia" w:eastAsiaTheme="majorEastAsia" w:hAnsiTheme="majorEastAsia" w:hint="eastAsia"/>
                              <w:szCs w:val="24"/>
                            </w:rPr>
                            <w:t>平成２７年度の指定管理者の実績について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84.8pt;margin-top:-15.55pt;width:306.7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" strokecolor="windowText" strokeweight="1.5pt">
              <v:textbox>
                <w:txbxContent>
                  <w:p w:rsidR="0006025D" w:rsidRDefault="0006025D" w:rsidP="0006025D">
                    <w:pPr>
                      <w:jc w:val="center"/>
                      <w:rPr>
                        <w:rFonts w:asciiTheme="majorEastAsia" w:eastAsiaTheme="majorEastAsia" w:hAnsiTheme="majorEastAsia"/>
                        <w:szCs w:val="24"/>
                      </w:rPr>
                    </w:pPr>
                    <w:r>
                      <w:rPr>
                        <w:rFonts w:asciiTheme="majorEastAsia" w:eastAsiaTheme="majorEastAsia" w:hAnsiTheme="majorEastAsia" w:hint="eastAsia"/>
                        <w:szCs w:val="24"/>
                      </w:rPr>
                      <w:t>資料２―①</w:t>
                    </w:r>
                    <w:r w:rsidR="00E9756A">
                      <w:rPr>
                        <w:rFonts w:asciiTheme="majorEastAsia" w:eastAsiaTheme="majorEastAsia" w:hAnsiTheme="majorEastAsia" w:hint="eastAsia"/>
                        <w:szCs w:val="24"/>
                      </w:rPr>
                      <w:t xml:space="preserve">　</w:t>
                    </w:r>
                    <w:r w:rsidR="00E9756A" w:rsidRPr="00E9756A">
                      <w:rPr>
                        <w:rFonts w:asciiTheme="majorEastAsia" w:eastAsiaTheme="majorEastAsia" w:hAnsiTheme="majorEastAsia" w:hint="eastAsia"/>
                        <w:szCs w:val="24"/>
                      </w:rPr>
                      <w:t>平成２７年度の指定管理者の実績について</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90"/>
    <w:rsid w:val="00044A90"/>
    <w:rsid w:val="0006025D"/>
    <w:rsid w:val="00096781"/>
    <w:rsid w:val="000F40A8"/>
    <w:rsid w:val="00276DA3"/>
    <w:rsid w:val="00364876"/>
    <w:rsid w:val="003B4F4E"/>
    <w:rsid w:val="009D3915"/>
    <w:rsid w:val="00B4216B"/>
    <w:rsid w:val="00DE70E4"/>
    <w:rsid w:val="00E52A08"/>
    <w:rsid w:val="00E9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A90"/>
    <w:rPr>
      <w:rFonts w:asciiTheme="majorHAnsi" w:eastAsiaTheme="majorEastAsia" w:hAnsiTheme="majorHAnsi" w:cstheme="majorBidi"/>
      <w:sz w:val="18"/>
      <w:szCs w:val="18"/>
    </w:rPr>
  </w:style>
  <w:style w:type="paragraph" w:styleId="a5">
    <w:name w:val="header"/>
    <w:basedOn w:val="a"/>
    <w:link w:val="a6"/>
    <w:uiPriority w:val="99"/>
    <w:unhideWhenUsed/>
    <w:rsid w:val="0006025D"/>
    <w:pPr>
      <w:tabs>
        <w:tab w:val="center" w:pos="4252"/>
        <w:tab w:val="right" w:pos="8504"/>
      </w:tabs>
      <w:snapToGrid w:val="0"/>
    </w:pPr>
  </w:style>
  <w:style w:type="character" w:customStyle="1" w:styleId="a6">
    <w:name w:val="ヘッダー (文字)"/>
    <w:basedOn w:val="a0"/>
    <w:link w:val="a5"/>
    <w:uiPriority w:val="99"/>
    <w:rsid w:val="0006025D"/>
  </w:style>
  <w:style w:type="paragraph" w:styleId="a7">
    <w:name w:val="footer"/>
    <w:basedOn w:val="a"/>
    <w:link w:val="a8"/>
    <w:uiPriority w:val="99"/>
    <w:unhideWhenUsed/>
    <w:rsid w:val="0006025D"/>
    <w:pPr>
      <w:tabs>
        <w:tab w:val="center" w:pos="4252"/>
        <w:tab w:val="right" w:pos="8504"/>
      </w:tabs>
      <w:snapToGrid w:val="0"/>
    </w:pPr>
  </w:style>
  <w:style w:type="character" w:customStyle="1" w:styleId="a8">
    <w:name w:val="フッター (文字)"/>
    <w:basedOn w:val="a0"/>
    <w:link w:val="a7"/>
    <w:uiPriority w:val="99"/>
    <w:rsid w:val="00060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A90"/>
    <w:rPr>
      <w:rFonts w:asciiTheme="majorHAnsi" w:eastAsiaTheme="majorEastAsia" w:hAnsiTheme="majorHAnsi" w:cstheme="majorBidi"/>
      <w:sz w:val="18"/>
      <w:szCs w:val="18"/>
    </w:rPr>
  </w:style>
  <w:style w:type="paragraph" w:styleId="a5">
    <w:name w:val="header"/>
    <w:basedOn w:val="a"/>
    <w:link w:val="a6"/>
    <w:uiPriority w:val="99"/>
    <w:unhideWhenUsed/>
    <w:rsid w:val="0006025D"/>
    <w:pPr>
      <w:tabs>
        <w:tab w:val="center" w:pos="4252"/>
        <w:tab w:val="right" w:pos="8504"/>
      </w:tabs>
      <w:snapToGrid w:val="0"/>
    </w:pPr>
  </w:style>
  <w:style w:type="character" w:customStyle="1" w:styleId="a6">
    <w:name w:val="ヘッダー (文字)"/>
    <w:basedOn w:val="a0"/>
    <w:link w:val="a5"/>
    <w:uiPriority w:val="99"/>
    <w:rsid w:val="0006025D"/>
  </w:style>
  <w:style w:type="paragraph" w:styleId="a7">
    <w:name w:val="footer"/>
    <w:basedOn w:val="a"/>
    <w:link w:val="a8"/>
    <w:uiPriority w:val="99"/>
    <w:unhideWhenUsed/>
    <w:rsid w:val="0006025D"/>
    <w:pPr>
      <w:tabs>
        <w:tab w:val="center" w:pos="4252"/>
        <w:tab w:val="right" w:pos="8504"/>
      </w:tabs>
      <w:snapToGrid w:val="0"/>
    </w:pPr>
  </w:style>
  <w:style w:type="character" w:customStyle="1" w:styleId="a8">
    <w:name w:val="フッター (文字)"/>
    <w:basedOn w:val="a0"/>
    <w:link w:val="a7"/>
    <w:uiPriority w:val="99"/>
    <w:rsid w:val="0006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11DA-58DB-4853-86EA-F95EC85B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cp:lastPrinted>2016-03-01T11:13:00Z</cp:lastPrinted>
  <dcterms:created xsi:type="dcterms:W3CDTF">2016-03-01T10:52:00Z</dcterms:created>
  <dcterms:modified xsi:type="dcterms:W3CDTF">2016-03-14T07:45:00Z</dcterms:modified>
</cp:coreProperties>
</file>