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3F259" w14:textId="7D62E44D" w:rsidR="00C21115" w:rsidRPr="004F0634" w:rsidRDefault="00C21115" w:rsidP="00C21115">
      <w:pPr>
        <w:jc w:val="center"/>
        <w:rPr>
          <w:rFonts w:asciiTheme="minorEastAsia" w:eastAsiaTheme="minorEastAsia" w:hAnsiTheme="minorEastAsia" w:hint="eastAsia"/>
          <w:b/>
          <w:sz w:val="24"/>
          <w:szCs w:val="24"/>
        </w:rPr>
      </w:pPr>
      <w:r w:rsidRPr="004F0634">
        <w:rPr>
          <w:rFonts w:asciiTheme="minorEastAsia" w:eastAsiaTheme="minorEastAsia" w:hAnsiTheme="minorEastAsia"/>
          <w:b/>
          <w:sz w:val="24"/>
          <w:szCs w:val="24"/>
        </w:rPr>
        <w:t>第</w:t>
      </w:r>
      <w:r w:rsidR="00BA2F2B">
        <w:rPr>
          <w:rFonts w:asciiTheme="minorEastAsia" w:eastAsiaTheme="minorEastAsia" w:hAnsiTheme="minorEastAsia" w:cs="ＭＳ 明朝" w:hint="eastAsia"/>
          <w:b/>
          <w:sz w:val="24"/>
          <w:szCs w:val="24"/>
        </w:rPr>
        <w:t>３</w:t>
      </w:r>
      <w:r w:rsidRPr="004F0634">
        <w:rPr>
          <w:rFonts w:asciiTheme="minorEastAsia" w:eastAsiaTheme="minorEastAsia" w:hAnsiTheme="minorEastAsia"/>
          <w:b/>
          <w:sz w:val="24"/>
          <w:szCs w:val="24"/>
        </w:rPr>
        <w:t>回　泉佐野丘陵地緑地 運営審議会</w:t>
      </w:r>
      <w:bookmarkStart w:id="0" w:name="_GoBack"/>
      <w:bookmarkEnd w:id="0"/>
    </w:p>
    <w:p w14:paraId="65A3F25A" w14:textId="77777777" w:rsidR="00C21115" w:rsidRPr="004F0634" w:rsidRDefault="00C21115" w:rsidP="00C21115">
      <w:pPr>
        <w:rPr>
          <w:rFonts w:asciiTheme="minorEastAsia" w:eastAsiaTheme="minorEastAsia" w:hAnsiTheme="minorEastAsia"/>
          <w:sz w:val="20"/>
          <w:szCs w:val="20"/>
        </w:rPr>
      </w:pPr>
    </w:p>
    <w:p w14:paraId="65A3F25B" w14:textId="0486D6E8"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日時：</w:t>
      </w:r>
      <w:r w:rsidR="0047513E" w:rsidRPr="00F739A0">
        <w:rPr>
          <w:rFonts w:asciiTheme="minorEastAsia" w:eastAsiaTheme="minorEastAsia" w:hAnsiTheme="minorEastAsia"/>
          <w:sz w:val="20"/>
          <w:szCs w:val="20"/>
        </w:rPr>
        <w:t>平成27</w:t>
      </w:r>
      <w:r w:rsidRPr="00F739A0">
        <w:rPr>
          <w:rFonts w:asciiTheme="minorEastAsia" w:eastAsiaTheme="minorEastAsia" w:hAnsiTheme="minorEastAsia"/>
          <w:sz w:val="20"/>
          <w:szCs w:val="20"/>
        </w:rPr>
        <w:t>年</w:t>
      </w:r>
      <w:r w:rsidR="00BA2F2B" w:rsidRPr="00F739A0">
        <w:rPr>
          <w:rFonts w:asciiTheme="minorEastAsia" w:eastAsiaTheme="minorEastAsia" w:hAnsiTheme="minorEastAsia" w:hint="eastAsia"/>
          <w:sz w:val="20"/>
          <w:szCs w:val="20"/>
        </w:rPr>
        <w:t>10</w:t>
      </w:r>
      <w:r w:rsidRPr="00F739A0">
        <w:rPr>
          <w:rFonts w:asciiTheme="minorEastAsia" w:eastAsiaTheme="minorEastAsia" w:hAnsiTheme="minorEastAsia"/>
          <w:sz w:val="20"/>
          <w:szCs w:val="20"/>
        </w:rPr>
        <w:t>月</w:t>
      </w:r>
      <w:r w:rsidR="00BA2F2B" w:rsidRPr="00F739A0">
        <w:rPr>
          <w:rFonts w:asciiTheme="minorEastAsia" w:eastAsiaTheme="minorEastAsia" w:hAnsiTheme="minorEastAsia" w:hint="eastAsia"/>
          <w:sz w:val="20"/>
          <w:szCs w:val="20"/>
        </w:rPr>
        <w:t>1</w:t>
      </w:r>
      <w:r w:rsidR="00BA2F2B" w:rsidRPr="00F739A0">
        <w:rPr>
          <w:rFonts w:asciiTheme="minorEastAsia" w:eastAsiaTheme="minorEastAsia" w:hAnsiTheme="minorEastAsia"/>
          <w:sz w:val="20"/>
          <w:szCs w:val="20"/>
        </w:rPr>
        <w:t>日（</w:t>
      </w:r>
      <w:r w:rsidR="00BA2F2B" w:rsidRPr="00F739A0">
        <w:rPr>
          <w:rFonts w:asciiTheme="minorEastAsia" w:eastAsiaTheme="minorEastAsia" w:hAnsiTheme="minorEastAsia" w:hint="eastAsia"/>
          <w:sz w:val="20"/>
          <w:szCs w:val="20"/>
        </w:rPr>
        <w:t>木</w:t>
      </w:r>
      <w:r w:rsidRPr="00F739A0">
        <w:rPr>
          <w:rFonts w:asciiTheme="minorEastAsia" w:eastAsiaTheme="minorEastAsia" w:hAnsiTheme="minorEastAsia"/>
          <w:sz w:val="20"/>
          <w:szCs w:val="20"/>
        </w:rPr>
        <w:t>）</w:t>
      </w:r>
      <w:r w:rsidR="00BA2F2B" w:rsidRPr="00F739A0">
        <w:rPr>
          <w:rFonts w:asciiTheme="minorEastAsia" w:eastAsiaTheme="minorEastAsia" w:hAnsiTheme="minorEastAsia"/>
          <w:sz w:val="20"/>
          <w:szCs w:val="20"/>
        </w:rPr>
        <w:t>1</w:t>
      </w:r>
      <w:r w:rsidR="00BA2F2B" w:rsidRPr="00F739A0">
        <w:rPr>
          <w:rFonts w:asciiTheme="minorEastAsia" w:eastAsiaTheme="minorEastAsia" w:hAnsiTheme="minorEastAsia" w:hint="eastAsia"/>
          <w:sz w:val="20"/>
          <w:szCs w:val="20"/>
        </w:rPr>
        <w:t>4</w:t>
      </w:r>
      <w:r w:rsidRPr="00F739A0">
        <w:rPr>
          <w:rFonts w:asciiTheme="minorEastAsia" w:eastAsiaTheme="minorEastAsia" w:hAnsiTheme="minorEastAsia"/>
          <w:sz w:val="20"/>
          <w:szCs w:val="20"/>
        </w:rPr>
        <w:t>:00～</w:t>
      </w:r>
      <w:r w:rsidR="00E6724C" w:rsidRPr="00F739A0">
        <w:rPr>
          <w:rFonts w:asciiTheme="minorEastAsia" w:eastAsiaTheme="minorEastAsia" w:hAnsiTheme="minorEastAsia"/>
          <w:sz w:val="20"/>
          <w:szCs w:val="20"/>
        </w:rPr>
        <w:t>17:0</w:t>
      </w:r>
      <w:r w:rsidRPr="00F739A0">
        <w:rPr>
          <w:rFonts w:asciiTheme="minorEastAsia" w:eastAsiaTheme="minorEastAsia" w:hAnsiTheme="minorEastAsia"/>
          <w:sz w:val="20"/>
          <w:szCs w:val="20"/>
        </w:rPr>
        <w:t>0</w:t>
      </w:r>
    </w:p>
    <w:p w14:paraId="65A3F25C" w14:textId="77777777"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場所：</w:t>
      </w:r>
      <w:r w:rsidR="00E6724C" w:rsidRPr="00F739A0">
        <w:rPr>
          <w:rFonts w:asciiTheme="minorEastAsia" w:eastAsiaTheme="minorEastAsia" w:hAnsiTheme="minorEastAsia" w:hint="eastAsia"/>
          <w:sz w:val="20"/>
          <w:szCs w:val="20"/>
        </w:rPr>
        <w:t>泉佐野丘陵緑地パークセンター</w:t>
      </w:r>
    </w:p>
    <w:p w14:paraId="65A3F25D" w14:textId="77777777" w:rsidR="00C21115" w:rsidRPr="00F739A0" w:rsidRDefault="00C21115" w:rsidP="00C21115">
      <w:pPr>
        <w:rPr>
          <w:rFonts w:asciiTheme="minorEastAsia" w:eastAsiaTheme="minorEastAsia" w:hAnsiTheme="minorEastAsia"/>
          <w:sz w:val="20"/>
          <w:szCs w:val="20"/>
        </w:rPr>
      </w:pPr>
    </w:p>
    <w:p w14:paraId="65A3F25E" w14:textId="77777777"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出席委員（敬称略）</w:t>
      </w:r>
    </w:p>
    <w:p w14:paraId="65A3F25F" w14:textId="77777777"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大阪府立大学大学院　生命環境科学研究科　教授　増田昇（委員長）</w:t>
      </w:r>
    </w:p>
    <w:p w14:paraId="65A3F260" w14:textId="77777777"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大阪府立大学大学院　生命環境科学研究科　教授　下村泰彦</w:t>
      </w:r>
    </w:p>
    <w:p w14:paraId="65A3F262" w14:textId="77777777"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うみべの森を育てる会　代表　西台幸子</w:t>
      </w:r>
    </w:p>
    <w:p w14:paraId="65A3F264" w14:textId="1BA6CB3F" w:rsidR="00B415EA" w:rsidRPr="00F739A0" w:rsidRDefault="003A7086" w:rsidP="00C21115">
      <w:pPr>
        <w:rPr>
          <w:rFonts w:asciiTheme="minorEastAsia" w:eastAsiaTheme="minorEastAsia" w:hAnsiTheme="minorEastAsia"/>
          <w:sz w:val="20"/>
          <w:szCs w:val="20"/>
        </w:rPr>
      </w:pPr>
      <w:r w:rsidRPr="00F739A0">
        <w:rPr>
          <w:rFonts w:asciiTheme="minorEastAsia" w:eastAsiaTheme="minorEastAsia" w:hAnsiTheme="minorEastAsia" w:hint="eastAsia"/>
          <w:sz w:val="20"/>
          <w:szCs w:val="20"/>
        </w:rPr>
        <w:t>大輪会</w:t>
      </w:r>
      <w:r w:rsidR="009B1FAE" w:rsidRPr="00F739A0">
        <w:rPr>
          <w:rFonts w:asciiTheme="minorEastAsia" w:eastAsiaTheme="minorEastAsia" w:hAnsiTheme="minorEastAsia" w:hint="eastAsia"/>
          <w:sz w:val="20"/>
          <w:szCs w:val="20"/>
        </w:rPr>
        <w:t>事務局</w:t>
      </w:r>
      <w:r w:rsidR="00F739A0">
        <w:rPr>
          <w:rFonts w:asciiTheme="minorEastAsia" w:eastAsiaTheme="minorEastAsia" w:hAnsiTheme="minorEastAsia" w:hint="eastAsia"/>
          <w:sz w:val="20"/>
          <w:szCs w:val="20"/>
        </w:rPr>
        <w:t xml:space="preserve">　大西</w:t>
      </w:r>
      <w:r w:rsidRPr="00F739A0">
        <w:rPr>
          <w:rFonts w:asciiTheme="minorEastAsia" w:eastAsiaTheme="minorEastAsia" w:hAnsiTheme="minorEastAsia" w:hint="eastAsia"/>
          <w:sz w:val="20"/>
          <w:szCs w:val="20"/>
        </w:rPr>
        <w:t>弘薫</w:t>
      </w:r>
    </w:p>
    <w:p w14:paraId="25196F16" w14:textId="77777777" w:rsidR="003A7086" w:rsidRPr="00F739A0" w:rsidRDefault="003A7086" w:rsidP="003A7086">
      <w:pPr>
        <w:rPr>
          <w:rFonts w:asciiTheme="minorEastAsia" w:eastAsiaTheme="minorEastAsia" w:hAnsiTheme="minorEastAsia"/>
          <w:sz w:val="20"/>
          <w:szCs w:val="20"/>
        </w:rPr>
      </w:pPr>
      <w:r w:rsidRPr="00F739A0">
        <w:rPr>
          <w:rFonts w:asciiTheme="minorEastAsia" w:eastAsiaTheme="minorEastAsia" w:hAnsiTheme="minorEastAsia" w:hint="eastAsia"/>
          <w:sz w:val="20"/>
          <w:szCs w:val="20"/>
        </w:rPr>
        <w:t>大阪市立大学大学院環境都市工学科准教授　嘉名光市</w:t>
      </w:r>
    </w:p>
    <w:p w14:paraId="65A3F265" w14:textId="77777777" w:rsidR="00B415EA" w:rsidRPr="00F739A0" w:rsidRDefault="004B75E7" w:rsidP="00C21115">
      <w:pPr>
        <w:rPr>
          <w:rFonts w:asciiTheme="minorEastAsia" w:eastAsiaTheme="minorEastAsia" w:hAnsiTheme="minorEastAsia"/>
          <w:sz w:val="20"/>
          <w:szCs w:val="20"/>
        </w:rPr>
      </w:pPr>
      <w:r w:rsidRPr="00F739A0">
        <w:rPr>
          <w:rFonts w:asciiTheme="minorEastAsia" w:eastAsiaTheme="minorEastAsia" w:hAnsiTheme="minorEastAsia" w:hint="eastAsia"/>
          <w:sz w:val="20"/>
          <w:szCs w:val="20"/>
        </w:rPr>
        <w:t xml:space="preserve">泉佐野市都市整備部　部長　</w:t>
      </w:r>
      <w:r w:rsidR="00B415EA" w:rsidRPr="00F739A0">
        <w:rPr>
          <w:rFonts w:asciiTheme="minorEastAsia" w:eastAsiaTheme="minorEastAsia" w:hAnsiTheme="minorEastAsia" w:hint="eastAsia"/>
          <w:sz w:val="20"/>
          <w:szCs w:val="20"/>
        </w:rPr>
        <w:t>真瀬</w:t>
      </w:r>
      <w:r w:rsidRPr="00F739A0">
        <w:rPr>
          <w:rFonts w:asciiTheme="minorEastAsia" w:eastAsiaTheme="minorEastAsia" w:hAnsiTheme="minorEastAsia" w:hint="eastAsia"/>
          <w:sz w:val="20"/>
          <w:szCs w:val="20"/>
        </w:rPr>
        <w:t>三智広</w:t>
      </w:r>
    </w:p>
    <w:p w14:paraId="65A3F266" w14:textId="77777777" w:rsidR="00C21115" w:rsidRPr="00F739A0" w:rsidRDefault="0047513E"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泉佐野丘陵緑地パーククラブ　代表</w:t>
      </w:r>
      <w:r w:rsidR="00C21115" w:rsidRPr="00F739A0">
        <w:rPr>
          <w:rFonts w:asciiTheme="minorEastAsia" w:eastAsiaTheme="minorEastAsia" w:hAnsiTheme="minorEastAsia"/>
          <w:sz w:val="20"/>
          <w:szCs w:val="20"/>
        </w:rPr>
        <w:t xml:space="preserve">　</w:t>
      </w:r>
      <w:r w:rsidRPr="00F739A0">
        <w:rPr>
          <w:rFonts w:asciiTheme="minorEastAsia" w:eastAsiaTheme="minorEastAsia" w:hAnsiTheme="minorEastAsia"/>
          <w:sz w:val="20"/>
          <w:szCs w:val="20"/>
        </w:rPr>
        <w:t>松井</w:t>
      </w:r>
      <w:r w:rsidRPr="00F739A0">
        <w:rPr>
          <w:rFonts w:asciiTheme="minorEastAsia" w:eastAsiaTheme="minorEastAsia" w:hAnsiTheme="minorEastAsia" w:hint="eastAsia"/>
          <w:sz w:val="20"/>
          <w:szCs w:val="20"/>
        </w:rPr>
        <w:t>弘</w:t>
      </w:r>
    </w:p>
    <w:p w14:paraId="65A3F267" w14:textId="24C88E9B" w:rsidR="008450F1" w:rsidRPr="00F739A0" w:rsidRDefault="0047513E"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 xml:space="preserve">泉佐野丘陵緑地パーククラブ　</w:t>
      </w:r>
      <w:r w:rsidR="009B1FAE" w:rsidRPr="00F739A0">
        <w:rPr>
          <w:rFonts w:asciiTheme="minorEastAsia" w:eastAsiaTheme="minorEastAsia" w:hAnsiTheme="minorEastAsia"/>
          <w:sz w:val="20"/>
          <w:szCs w:val="20"/>
        </w:rPr>
        <w:t>事務局</w:t>
      </w:r>
      <w:r w:rsidRPr="00F739A0">
        <w:rPr>
          <w:rFonts w:asciiTheme="minorEastAsia" w:eastAsiaTheme="minorEastAsia" w:hAnsiTheme="minorEastAsia"/>
          <w:sz w:val="20"/>
          <w:szCs w:val="20"/>
        </w:rPr>
        <w:t>長　大家清信</w:t>
      </w:r>
    </w:p>
    <w:p w14:paraId="4F59AB66" w14:textId="1361BFEF" w:rsidR="003A7086" w:rsidRPr="00F739A0" w:rsidRDefault="00005D49" w:rsidP="003A7086">
      <w:pPr>
        <w:rPr>
          <w:rFonts w:asciiTheme="minorEastAsia" w:eastAsiaTheme="minorEastAsia" w:hAnsiTheme="minorEastAsia"/>
          <w:sz w:val="20"/>
          <w:szCs w:val="20"/>
        </w:rPr>
      </w:pPr>
      <w:r w:rsidRPr="00F739A0">
        <w:rPr>
          <w:rFonts w:asciiTheme="minorEastAsia" w:eastAsiaTheme="minorEastAsia" w:hAnsiTheme="minorEastAsia"/>
          <w:sz w:val="20"/>
          <w:szCs w:val="20"/>
        </w:rPr>
        <w:t>泉佐野丘陵緑地パーククラブ　副代表　山本喬</w:t>
      </w:r>
    </w:p>
    <w:p w14:paraId="65A3F268" w14:textId="77777777"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◆欠席</w:t>
      </w:r>
    </w:p>
    <w:p w14:paraId="20A44F66" w14:textId="54C419F8" w:rsidR="003A7086" w:rsidRPr="00F739A0" w:rsidRDefault="003A7086"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元大阪府立大学大学院　教授　前中久行</w:t>
      </w:r>
    </w:p>
    <w:p w14:paraId="3E30EFCE" w14:textId="77777777" w:rsidR="0085002E" w:rsidRDefault="0085002E" w:rsidP="0085002E">
      <w:pPr>
        <w:rPr>
          <w:rFonts w:asciiTheme="minorEastAsia" w:eastAsiaTheme="minorEastAsia" w:hAnsiTheme="minorEastAsia"/>
          <w:sz w:val="20"/>
          <w:szCs w:val="20"/>
        </w:rPr>
      </w:pPr>
      <w:r w:rsidRPr="00F739A0">
        <w:rPr>
          <w:rFonts w:asciiTheme="minorEastAsia" w:eastAsiaTheme="minorEastAsia" w:hAnsiTheme="minorEastAsia" w:hint="eastAsia"/>
          <w:sz w:val="20"/>
          <w:szCs w:val="20"/>
        </w:rPr>
        <w:t>大阪ガス株式会社　　特任研究員　弘本由香里</w:t>
      </w:r>
    </w:p>
    <w:p w14:paraId="65A3F26B" w14:textId="77777777"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◆傍聴者</w:t>
      </w:r>
    </w:p>
    <w:p w14:paraId="65A3F26D" w14:textId="6A63DD70"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hint="eastAsia"/>
          <w:sz w:val="20"/>
          <w:szCs w:val="20"/>
        </w:rPr>
        <w:t xml:space="preserve">泉佐野丘陵緑地パーククラブ　</w:t>
      </w:r>
      <w:r w:rsidR="00232DEB" w:rsidRPr="00F739A0">
        <w:rPr>
          <w:rFonts w:asciiTheme="minorEastAsia" w:eastAsiaTheme="minorEastAsia" w:hAnsiTheme="minorEastAsia" w:hint="eastAsia"/>
          <w:sz w:val="20"/>
          <w:szCs w:val="20"/>
        </w:rPr>
        <w:t>2</w:t>
      </w:r>
      <w:r w:rsidRPr="00F739A0">
        <w:rPr>
          <w:rFonts w:asciiTheme="minorEastAsia" w:eastAsiaTheme="minorEastAsia" w:hAnsiTheme="minorEastAsia" w:hint="eastAsia"/>
          <w:sz w:val="20"/>
          <w:szCs w:val="20"/>
        </w:rPr>
        <w:t>名</w:t>
      </w:r>
    </w:p>
    <w:p w14:paraId="1433138B" w14:textId="77777777" w:rsidR="00663F46" w:rsidRPr="004F0634" w:rsidRDefault="00663F46" w:rsidP="00C21115">
      <w:pPr>
        <w:rPr>
          <w:rFonts w:asciiTheme="minorEastAsia" w:eastAsiaTheme="minorEastAsia" w:hAnsiTheme="minorEastAsia"/>
          <w:sz w:val="20"/>
          <w:szCs w:val="20"/>
        </w:rPr>
      </w:pPr>
    </w:p>
    <w:p w14:paraId="65A3F26E" w14:textId="77777777"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◆概要</w:t>
      </w:r>
    </w:p>
    <w:p w14:paraId="65A3F270" w14:textId="0984CBDD" w:rsidR="00036837" w:rsidRPr="004F0634" w:rsidRDefault="008450F1"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1. </w:t>
      </w:r>
      <w:r w:rsidR="00BA2F2B">
        <w:rPr>
          <w:rFonts w:asciiTheme="minorEastAsia" w:eastAsiaTheme="minorEastAsia" w:hAnsiTheme="minorEastAsia" w:hint="eastAsia"/>
          <w:sz w:val="20"/>
          <w:szCs w:val="20"/>
        </w:rPr>
        <w:t>現地見学</w:t>
      </w:r>
      <w:r w:rsidR="00036837" w:rsidRPr="004F0634">
        <w:rPr>
          <w:rFonts w:asciiTheme="minorEastAsia" w:eastAsiaTheme="minorEastAsia" w:hAnsiTheme="minorEastAsia" w:hint="eastAsia"/>
          <w:sz w:val="20"/>
          <w:szCs w:val="20"/>
        </w:rPr>
        <w:t xml:space="preserve">　　　　</w:t>
      </w:r>
      <w:r w:rsidR="00036837" w:rsidRPr="004F0634">
        <w:rPr>
          <w:rFonts w:asciiTheme="minorEastAsia" w:eastAsiaTheme="minorEastAsia" w:hAnsiTheme="minorEastAsia"/>
          <w:sz w:val="20"/>
          <w:szCs w:val="20"/>
        </w:rPr>
        <w:t xml:space="preserve">  </w:t>
      </w:r>
      <w:r w:rsidR="00B415EA" w:rsidRPr="004F0634">
        <w:rPr>
          <w:rFonts w:asciiTheme="minorEastAsia" w:eastAsiaTheme="minorEastAsia" w:hAnsiTheme="minorEastAsia"/>
          <w:sz w:val="20"/>
          <w:szCs w:val="20"/>
        </w:rPr>
        <w:t>1</w:t>
      </w:r>
      <w:r w:rsidR="00BA2F2B">
        <w:rPr>
          <w:rFonts w:asciiTheme="minorEastAsia" w:eastAsiaTheme="minorEastAsia" w:hAnsiTheme="minorEastAsia" w:hint="eastAsia"/>
          <w:sz w:val="20"/>
          <w:szCs w:val="20"/>
        </w:rPr>
        <w:t>4</w:t>
      </w:r>
      <w:r w:rsidR="00036837" w:rsidRPr="004F0634">
        <w:rPr>
          <w:rFonts w:asciiTheme="minorEastAsia" w:eastAsiaTheme="minorEastAsia" w:hAnsiTheme="minorEastAsia"/>
          <w:sz w:val="20"/>
          <w:szCs w:val="20"/>
        </w:rPr>
        <w:t>:00</w:t>
      </w:r>
      <w:r w:rsidR="00036837" w:rsidRPr="004F0634">
        <w:rPr>
          <w:rFonts w:asciiTheme="minorEastAsia" w:eastAsiaTheme="minorEastAsia" w:hAnsiTheme="minorEastAsia" w:hint="eastAsia"/>
          <w:sz w:val="20"/>
          <w:szCs w:val="20"/>
        </w:rPr>
        <w:t>～</w:t>
      </w:r>
    </w:p>
    <w:p w14:paraId="65A3F271" w14:textId="3BF2ADF4" w:rsidR="00036837" w:rsidRPr="004F0634" w:rsidRDefault="00E2153F" w:rsidP="00F739A0">
      <w:pPr>
        <w:spacing w:line="300" w:lineRule="exact"/>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2</w:t>
      </w:r>
      <w:r w:rsidRPr="004F0634">
        <w:rPr>
          <w:rFonts w:asciiTheme="minorEastAsia" w:eastAsiaTheme="minorEastAsia" w:hAnsiTheme="minorEastAsia"/>
          <w:sz w:val="20"/>
          <w:szCs w:val="20"/>
        </w:rPr>
        <w:t>.</w:t>
      </w:r>
      <w:r w:rsidR="00BA2F2B">
        <w:rPr>
          <w:rFonts w:asciiTheme="minorEastAsia" w:eastAsiaTheme="minorEastAsia" w:hAnsiTheme="minorEastAsia" w:hint="eastAsia"/>
          <w:sz w:val="20"/>
          <w:szCs w:val="20"/>
        </w:rPr>
        <w:t>パークセンターにて</w:t>
      </w:r>
      <w:r w:rsidRPr="004F0634">
        <w:rPr>
          <w:rFonts w:asciiTheme="minorEastAsia" w:eastAsiaTheme="minorEastAsia" w:hAnsiTheme="minorEastAsia" w:hint="eastAsia"/>
          <w:sz w:val="20"/>
          <w:szCs w:val="20"/>
        </w:rPr>
        <w:t xml:space="preserve"> </w:t>
      </w:r>
      <w:r w:rsidR="00F739A0">
        <w:rPr>
          <w:rFonts w:asciiTheme="minorEastAsia" w:eastAsiaTheme="minorEastAsia" w:hAnsiTheme="minorEastAsia"/>
          <w:sz w:val="20"/>
          <w:szCs w:val="20"/>
        </w:rPr>
        <w:t>15:00</w:t>
      </w:r>
      <w:r w:rsidR="00F739A0">
        <w:rPr>
          <w:rFonts w:asciiTheme="minorEastAsia" w:eastAsiaTheme="minorEastAsia" w:hAnsiTheme="minorEastAsia" w:hint="eastAsia"/>
          <w:sz w:val="20"/>
          <w:szCs w:val="20"/>
        </w:rPr>
        <w:t>〜</w:t>
      </w:r>
    </w:p>
    <w:p w14:paraId="36F10E24" w14:textId="527E3EEB" w:rsidR="00E2153F" w:rsidRPr="004F0634" w:rsidRDefault="00F739A0" w:rsidP="00962C9E">
      <w:pPr>
        <w:outlineLvl w:val="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2153F" w:rsidRPr="004F0634">
        <w:rPr>
          <w:rFonts w:asciiTheme="minorEastAsia" w:eastAsiaTheme="minorEastAsia" w:hAnsiTheme="minorEastAsia" w:hint="eastAsia"/>
          <w:sz w:val="20"/>
          <w:szCs w:val="20"/>
        </w:rPr>
        <w:t xml:space="preserve">協議案件　4件　　</w:t>
      </w:r>
      <w:r w:rsidR="003A7086" w:rsidRPr="004F0634">
        <w:rPr>
          <w:rFonts w:asciiTheme="minorEastAsia" w:eastAsiaTheme="minorEastAsia" w:hAnsiTheme="minorEastAsia"/>
          <w:sz w:val="20"/>
          <w:szCs w:val="20"/>
        </w:rPr>
        <w:t xml:space="preserve"> 1</w:t>
      </w:r>
      <w:r w:rsidR="00BA2F2B">
        <w:rPr>
          <w:rFonts w:asciiTheme="minorEastAsia" w:eastAsiaTheme="minorEastAsia" w:hAnsiTheme="minorEastAsia" w:hint="eastAsia"/>
          <w:sz w:val="20"/>
          <w:szCs w:val="20"/>
        </w:rPr>
        <w:t>5</w:t>
      </w:r>
      <w:r w:rsidR="00E2153F" w:rsidRPr="004F0634">
        <w:rPr>
          <w:rFonts w:asciiTheme="minorEastAsia" w:eastAsiaTheme="minorEastAsia" w:hAnsiTheme="minorEastAsia"/>
          <w:sz w:val="20"/>
          <w:szCs w:val="20"/>
        </w:rPr>
        <w:t>:</w:t>
      </w:r>
      <w:r w:rsidR="003A7086" w:rsidRPr="004F0634">
        <w:rPr>
          <w:rFonts w:asciiTheme="minorEastAsia" w:eastAsiaTheme="minorEastAsia" w:hAnsiTheme="minorEastAsia" w:hint="eastAsia"/>
          <w:sz w:val="20"/>
          <w:szCs w:val="20"/>
        </w:rPr>
        <w:t>10</w:t>
      </w:r>
      <w:r w:rsidR="00E2153F" w:rsidRPr="004F0634">
        <w:rPr>
          <w:rFonts w:asciiTheme="minorEastAsia" w:eastAsiaTheme="minorEastAsia" w:hAnsiTheme="minorEastAsia" w:hint="eastAsia"/>
          <w:sz w:val="20"/>
          <w:szCs w:val="20"/>
        </w:rPr>
        <w:t>〜</w:t>
      </w:r>
      <w:r w:rsidR="003A7086" w:rsidRPr="004F0634">
        <w:rPr>
          <w:rFonts w:asciiTheme="minorEastAsia" w:eastAsiaTheme="minorEastAsia" w:hAnsiTheme="minorEastAsia"/>
          <w:sz w:val="20"/>
          <w:szCs w:val="20"/>
        </w:rPr>
        <w:t>1</w:t>
      </w:r>
      <w:r w:rsidR="00BA2F2B">
        <w:rPr>
          <w:rFonts w:asciiTheme="minorEastAsia" w:eastAsiaTheme="minorEastAsia" w:hAnsiTheme="minorEastAsia" w:hint="eastAsia"/>
          <w:sz w:val="20"/>
          <w:szCs w:val="20"/>
        </w:rPr>
        <w:t>6</w:t>
      </w:r>
      <w:r w:rsidR="003A7086" w:rsidRPr="004F0634">
        <w:rPr>
          <w:rFonts w:asciiTheme="minorEastAsia" w:eastAsiaTheme="minorEastAsia" w:hAnsiTheme="minorEastAsia"/>
          <w:sz w:val="20"/>
          <w:szCs w:val="20"/>
        </w:rPr>
        <w:t>:</w:t>
      </w:r>
      <w:r w:rsidR="003A7086" w:rsidRPr="004F0634">
        <w:rPr>
          <w:rFonts w:asciiTheme="minorEastAsia" w:eastAsiaTheme="minorEastAsia" w:hAnsiTheme="minorEastAsia" w:hint="eastAsia"/>
          <w:sz w:val="20"/>
          <w:szCs w:val="20"/>
        </w:rPr>
        <w:t>15</w:t>
      </w:r>
    </w:p>
    <w:p w14:paraId="4ACD65CD" w14:textId="2FB1FE14" w:rsidR="00E2153F" w:rsidRPr="004F0634" w:rsidRDefault="00E2153F" w:rsidP="00E2153F">
      <w:pPr>
        <w:ind w:leftChars="-2" w:left="-4" w:firstLineChars="200" w:firstLine="400"/>
        <w:rPr>
          <w:rFonts w:asciiTheme="minorEastAsia" w:eastAsiaTheme="minorEastAsia" w:hAnsiTheme="minorEastAsia"/>
          <w:sz w:val="20"/>
          <w:szCs w:val="20"/>
        </w:rPr>
      </w:pPr>
      <w:r w:rsidRPr="004F0634">
        <w:rPr>
          <w:rFonts w:asciiTheme="minorEastAsia" w:eastAsiaTheme="minorEastAsia" w:hAnsiTheme="minorEastAsia" w:cs="ＭＳ 明朝" w:hint="eastAsia"/>
          <w:sz w:val="20"/>
          <w:szCs w:val="20"/>
        </w:rPr>
        <w:t xml:space="preserve">①　</w:t>
      </w:r>
      <w:r w:rsidR="001D1301">
        <w:rPr>
          <w:rFonts w:asciiTheme="minorEastAsia" w:eastAsiaTheme="minorEastAsia" w:hAnsiTheme="minorEastAsia" w:hint="eastAsia"/>
          <w:sz w:val="20"/>
          <w:szCs w:val="20"/>
        </w:rPr>
        <w:t>持</w:t>
      </w:r>
      <w:r w:rsidR="00BA2F2B">
        <w:rPr>
          <w:rFonts w:asciiTheme="minorEastAsia" w:eastAsiaTheme="minorEastAsia" w:hAnsiTheme="minorEastAsia" w:hint="eastAsia"/>
          <w:sz w:val="20"/>
          <w:szCs w:val="20"/>
        </w:rPr>
        <w:t>込み型プログラム</w:t>
      </w:r>
      <w:r w:rsidRPr="004F0634">
        <w:rPr>
          <w:rFonts w:asciiTheme="minorEastAsia" w:eastAsiaTheme="minorEastAsia" w:hAnsiTheme="minorEastAsia" w:hint="eastAsia"/>
          <w:sz w:val="20"/>
          <w:szCs w:val="20"/>
        </w:rPr>
        <w:t>について</w:t>
      </w:r>
    </w:p>
    <w:p w14:paraId="44C74F9A" w14:textId="7E94BDEE" w:rsidR="00E2153F" w:rsidRPr="004F0634" w:rsidRDefault="00E2153F" w:rsidP="00E2153F">
      <w:pPr>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　　</w:t>
      </w:r>
      <w:r w:rsidRPr="004F0634">
        <w:rPr>
          <w:rFonts w:asciiTheme="minorEastAsia" w:eastAsiaTheme="minorEastAsia" w:hAnsiTheme="minorEastAsia" w:cs="ＭＳ 明朝" w:hint="eastAsia"/>
          <w:sz w:val="20"/>
          <w:szCs w:val="20"/>
        </w:rPr>
        <w:t xml:space="preserve">②　</w:t>
      </w:r>
      <w:r w:rsidR="00BA2F2B">
        <w:rPr>
          <w:rFonts w:asciiTheme="minorEastAsia" w:eastAsiaTheme="minorEastAsia" w:hAnsiTheme="minorEastAsia" w:hint="eastAsia"/>
          <w:sz w:val="20"/>
          <w:szCs w:val="20"/>
        </w:rPr>
        <w:t>企業の森</w:t>
      </w:r>
      <w:r w:rsidRPr="004F0634">
        <w:rPr>
          <w:rFonts w:asciiTheme="minorEastAsia" w:eastAsiaTheme="minorEastAsia" w:hAnsiTheme="minorEastAsia" w:hint="eastAsia"/>
          <w:sz w:val="20"/>
          <w:szCs w:val="20"/>
        </w:rPr>
        <w:t>について</w:t>
      </w:r>
    </w:p>
    <w:p w14:paraId="2D459087" w14:textId="6166A746" w:rsidR="00E2153F" w:rsidRPr="004F0634" w:rsidRDefault="00E2153F" w:rsidP="00E2153F">
      <w:pPr>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　　</w:t>
      </w:r>
      <w:r w:rsidRPr="004F0634">
        <w:rPr>
          <w:rFonts w:asciiTheme="minorEastAsia" w:eastAsiaTheme="minorEastAsia" w:hAnsiTheme="minorEastAsia" w:cs="ＭＳ 明朝" w:hint="eastAsia"/>
          <w:sz w:val="20"/>
          <w:szCs w:val="20"/>
        </w:rPr>
        <w:t xml:space="preserve">③　</w:t>
      </w:r>
      <w:r w:rsidR="00BA2F2B">
        <w:rPr>
          <w:rFonts w:asciiTheme="minorEastAsia" w:eastAsiaTheme="minorEastAsia" w:hAnsiTheme="minorEastAsia" w:hint="eastAsia"/>
          <w:sz w:val="20"/>
          <w:szCs w:val="20"/>
        </w:rPr>
        <w:t>谷口池西側エリア</w:t>
      </w:r>
      <w:r w:rsidRPr="004F0634">
        <w:rPr>
          <w:rFonts w:asciiTheme="minorEastAsia" w:eastAsiaTheme="minorEastAsia" w:hAnsiTheme="minorEastAsia" w:hint="eastAsia"/>
          <w:sz w:val="20"/>
          <w:szCs w:val="20"/>
        </w:rPr>
        <w:t>について</w:t>
      </w:r>
    </w:p>
    <w:p w14:paraId="7512F624" w14:textId="24384393" w:rsidR="00E2153F" w:rsidRDefault="00BA2F2B" w:rsidP="00E2153F">
      <w:pPr>
        <w:ind w:leftChars="-2" w:left="-4"/>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④　水辺の広場周辺水路修景</w:t>
      </w:r>
      <w:r w:rsidR="00E2153F" w:rsidRPr="004F0634">
        <w:rPr>
          <w:rFonts w:asciiTheme="minorEastAsia" w:eastAsiaTheme="minorEastAsia" w:hAnsiTheme="minorEastAsia" w:hint="eastAsia"/>
          <w:sz w:val="20"/>
          <w:szCs w:val="20"/>
        </w:rPr>
        <w:t>について</w:t>
      </w:r>
    </w:p>
    <w:p w14:paraId="43EF2366" w14:textId="3E0B875B" w:rsidR="00BA2F2B" w:rsidRPr="004F0634" w:rsidRDefault="00090CA2" w:rsidP="00E2153F">
      <w:pPr>
        <w:ind w:leftChars="-2" w:left="-4"/>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⑤</w:t>
      </w:r>
      <w:r w:rsidR="00BA2F2B">
        <w:rPr>
          <w:rFonts w:asciiTheme="minorEastAsia" w:eastAsiaTheme="minorEastAsia" w:hAnsiTheme="minorEastAsia" w:hint="eastAsia"/>
          <w:sz w:val="20"/>
          <w:szCs w:val="20"/>
        </w:rPr>
        <w:t xml:space="preserve">　パークセンター北側植栽について</w:t>
      </w:r>
    </w:p>
    <w:p w14:paraId="65A3F272" w14:textId="5B34AA6C" w:rsidR="00036837" w:rsidRPr="004F0634" w:rsidRDefault="00F739A0" w:rsidP="00316C9E">
      <w:pPr>
        <w:ind w:leftChars="-2" w:left="-4"/>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450F1" w:rsidRPr="004F0634">
        <w:rPr>
          <w:rFonts w:asciiTheme="minorEastAsia" w:eastAsiaTheme="minorEastAsia" w:hAnsiTheme="minorEastAsia" w:hint="eastAsia"/>
          <w:sz w:val="20"/>
          <w:szCs w:val="20"/>
        </w:rPr>
        <w:t xml:space="preserve">報告案件  </w:t>
      </w:r>
      <w:r w:rsidR="00E2153F" w:rsidRPr="004F0634">
        <w:rPr>
          <w:rFonts w:asciiTheme="minorEastAsia" w:eastAsiaTheme="minorEastAsia" w:hAnsiTheme="minorEastAsia" w:hint="eastAsia"/>
          <w:sz w:val="20"/>
          <w:szCs w:val="20"/>
        </w:rPr>
        <w:t>4</w:t>
      </w:r>
      <w:r w:rsidR="00036837" w:rsidRPr="004F0634">
        <w:rPr>
          <w:rFonts w:asciiTheme="minorEastAsia" w:eastAsiaTheme="minorEastAsia" w:hAnsiTheme="minorEastAsia" w:hint="eastAsia"/>
          <w:sz w:val="20"/>
          <w:szCs w:val="20"/>
        </w:rPr>
        <w:t xml:space="preserve">件　   </w:t>
      </w:r>
      <w:r w:rsidR="003A7086" w:rsidRPr="004F0634">
        <w:rPr>
          <w:rFonts w:asciiTheme="minorEastAsia" w:eastAsiaTheme="minorEastAsia" w:hAnsiTheme="minorEastAsia"/>
          <w:sz w:val="20"/>
          <w:szCs w:val="20"/>
        </w:rPr>
        <w:t>1</w:t>
      </w:r>
      <w:r w:rsidR="00BA2F2B">
        <w:rPr>
          <w:rFonts w:asciiTheme="minorEastAsia" w:eastAsiaTheme="minorEastAsia" w:hAnsiTheme="minorEastAsia" w:hint="eastAsia"/>
          <w:sz w:val="20"/>
          <w:szCs w:val="20"/>
        </w:rPr>
        <w:t>6</w:t>
      </w:r>
      <w:r w:rsidR="00036837" w:rsidRPr="004F0634">
        <w:rPr>
          <w:rFonts w:asciiTheme="minorEastAsia" w:eastAsiaTheme="minorEastAsia" w:hAnsiTheme="minorEastAsia"/>
          <w:sz w:val="20"/>
          <w:szCs w:val="20"/>
        </w:rPr>
        <w:t>:</w:t>
      </w:r>
      <w:r w:rsidR="003A7086" w:rsidRPr="004F0634">
        <w:rPr>
          <w:rFonts w:asciiTheme="minorEastAsia" w:eastAsiaTheme="minorEastAsia" w:hAnsiTheme="minorEastAsia" w:hint="eastAsia"/>
          <w:sz w:val="20"/>
          <w:szCs w:val="20"/>
        </w:rPr>
        <w:t>1</w:t>
      </w:r>
      <w:r w:rsidR="00117C86" w:rsidRPr="004F0634">
        <w:rPr>
          <w:rFonts w:asciiTheme="minorEastAsia" w:eastAsiaTheme="minorEastAsia" w:hAnsiTheme="minorEastAsia"/>
          <w:sz w:val="20"/>
          <w:szCs w:val="20"/>
        </w:rPr>
        <w:t>5</w:t>
      </w:r>
      <w:r w:rsidR="00036837" w:rsidRPr="004F0634">
        <w:rPr>
          <w:rFonts w:asciiTheme="minorEastAsia" w:eastAsiaTheme="minorEastAsia" w:hAnsiTheme="minorEastAsia" w:hint="eastAsia"/>
          <w:sz w:val="20"/>
          <w:szCs w:val="20"/>
        </w:rPr>
        <w:t>〜</w:t>
      </w:r>
      <w:r w:rsidR="00BA2F2B">
        <w:rPr>
          <w:rFonts w:asciiTheme="minorEastAsia" w:eastAsiaTheme="minorEastAsia" w:hAnsiTheme="minorEastAsia" w:hint="eastAsia"/>
          <w:sz w:val="20"/>
          <w:szCs w:val="20"/>
        </w:rPr>
        <w:t>17:0</w:t>
      </w:r>
      <w:r w:rsidR="003A7086" w:rsidRPr="004F0634">
        <w:rPr>
          <w:rFonts w:asciiTheme="minorEastAsia" w:eastAsiaTheme="minorEastAsia" w:hAnsiTheme="minorEastAsia" w:hint="eastAsia"/>
          <w:sz w:val="20"/>
          <w:szCs w:val="20"/>
        </w:rPr>
        <w:t>0</w:t>
      </w:r>
    </w:p>
    <w:p w14:paraId="65A3F274" w14:textId="2150B66B" w:rsidR="00117C86" w:rsidRPr="004F0634" w:rsidRDefault="00117C86" w:rsidP="00E2153F">
      <w:pPr>
        <w:pStyle w:val="a5"/>
        <w:numPr>
          <w:ilvl w:val="0"/>
          <w:numId w:val="6"/>
        </w:numPr>
        <w:ind w:leftChars="0"/>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プログラム活動報告（</w:t>
      </w:r>
      <w:r w:rsidR="00BA2F2B">
        <w:rPr>
          <w:rFonts w:asciiTheme="minorEastAsia" w:eastAsiaTheme="minorEastAsia" w:hAnsiTheme="minorEastAsia" w:hint="eastAsia"/>
          <w:sz w:val="20"/>
          <w:szCs w:val="20"/>
        </w:rPr>
        <w:t>7</w:t>
      </w:r>
      <w:r w:rsidR="00D46B8B" w:rsidRPr="004F0634">
        <w:rPr>
          <w:rFonts w:asciiTheme="minorEastAsia" w:eastAsiaTheme="minorEastAsia" w:hAnsiTheme="minorEastAsia" w:hint="eastAsia"/>
          <w:sz w:val="20"/>
          <w:szCs w:val="20"/>
        </w:rPr>
        <w:t>月～</w:t>
      </w:r>
      <w:r w:rsidR="00BA2F2B">
        <w:rPr>
          <w:rFonts w:asciiTheme="minorEastAsia" w:eastAsiaTheme="minorEastAsia" w:hAnsiTheme="minorEastAsia" w:hint="eastAsia"/>
          <w:sz w:val="20"/>
          <w:szCs w:val="20"/>
        </w:rPr>
        <w:t>8</w:t>
      </w:r>
      <w:r w:rsidR="00D46B8B" w:rsidRPr="004F0634">
        <w:rPr>
          <w:rFonts w:asciiTheme="minorEastAsia" w:eastAsiaTheme="minorEastAsia" w:hAnsiTheme="minorEastAsia" w:hint="eastAsia"/>
          <w:sz w:val="20"/>
          <w:szCs w:val="20"/>
        </w:rPr>
        <w:t>月）</w:t>
      </w:r>
    </w:p>
    <w:p w14:paraId="0FFAB20B" w14:textId="12E9DCF3" w:rsidR="00E2153F" w:rsidRPr="004F0634" w:rsidRDefault="00005D49" w:rsidP="00E2153F">
      <w:pPr>
        <w:pStyle w:val="a5"/>
        <w:numPr>
          <w:ilvl w:val="0"/>
          <w:numId w:val="6"/>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パークレンジャー</w:t>
      </w:r>
      <w:r w:rsidR="00BA2F2B">
        <w:rPr>
          <w:rFonts w:asciiTheme="minorEastAsia" w:eastAsiaTheme="minorEastAsia" w:hAnsiTheme="minorEastAsia" w:hint="eastAsia"/>
          <w:sz w:val="20"/>
          <w:szCs w:val="20"/>
        </w:rPr>
        <w:t>養成講座</w:t>
      </w:r>
      <w:r w:rsidR="00E2153F" w:rsidRPr="004F0634">
        <w:rPr>
          <w:rFonts w:asciiTheme="minorEastAsia" w:eastAsiaTheme="minorEastAsia" w:hAnsiTheme="minorEastAsia" w:hint="eastAsia"/>
          <w:sz w:val="20"/>
          <w:szCs w:val="20"/>
        </w:rPr>
        <w:t>について</w:t>
      </w:r>
    </w:p>
    <w:p w14:paraId="5BDE0465" w14:textId="6AF4674F" w:rsidR="00E2153F" w:rsidRPr="004F0634" w:rsidRDefault="00005D49" w:rsidP="00E2153F">
      <w:pPr>
        <w:pStyle w:val="a5"/>
        <w:numPr>
          <w:ilvl w:val="0"/>
          <w:numId w:val="6"/>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平成</w:t>
      </w:r>
      <w:r w:rsidR="00BA2F2B">
        <w:rPr>
          <w:rFonts w:asciiTheme="minorEastAsia" w:eastAsiaTheme="minorEastAsia" w:hAnsiTheme="minorEastAsia" w:hint="eastAsia"/>
          <w:sz w:val="20"/>
          <w:szCs w:val="20"/>
        </w:rPr>
        <w:t>27年度予定工事</w:t>
      </w:r>
      <w:r w:rsidR="00E2153F" w:rsidRPr="004F0634">
        <w:rPr>
          <w:rFonts w:asciiTheme="minorEastAsia" w:eastAsiaTheme="minorEastAsia" w:hAnsiTheme="minorEastAsia" w:hint="eastAsia"/>
          <w:sz w:val="20"/>
          <w:szCs w:val="20"/>
        </w:rPr>
        <w:t>について</w:t>
      </w:r>
    </w:p>
    <w:p w14:paraId="44F5A79E" w14:textId="1026DAB7" w:rsidR="00E2153F" w:rsidRPr="004F0634" w:rsidRDefault="00E2153F" w:rsidP="00E2153F">
      <w:pPr>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　　④　その他</w:t>
      </w:r>
    </w:p>
    <w:p w14:paraId="65A3F27B" w14:textId="40F7CF69" w:rsidR="00036837" w:rsidRDefault="00F739A0" w:rsidP="00036837">
      <w:pPr>
        <w:rPr>
          <w:rFonts w:asciiTheme="minorEastAsia" w:eastAsiaTheme="minorEastAsia" w:hAnsiTheme="minorEastAsia"/>
          <w:sz w:val="20"/>
          <w:szCs w:val="20"/>
        </w:rPr>
      </w:pPr>
      <w:r>
        <w:rPr>
          <w:rFonts w:asciiTheme="minorEastAsia" w:eastAsiaTheme="minorEastAsia" w:hAnsiTheme="minorEastAsia"/>
          <w:sz w:val="20"/>
          <w:szCs w:val="20"/>
        </w:rPr>
        <w:t>3</w:t>
      </w:r>
      <w:r w:rsidR="00036837" w:rsidRPr="004F0634">
        <w:rPr>
          <w:rFonts w:asciiTheme="minorEastAsia" w:eastAsiaTheme="minorEastAsia" w:hAnsiTheme="minorEastAsia" w:hint="eastAsia"/>
          <w:sz w:val="20"/>
          <w:szCs w:val="20"/>
        </w:rPr>
        <w:t xml:space="preserve">. </w:t>
      </w:r>
      <w:r w:rsidR="00E2153F" w:rsidRPr="004F0634">
        <w:rPr>
          <w:rFonts w:asciiTheme="minorEastAsia" w:eastAsiaTheme="minorEastAsia" w:hAnsiTheme="minorEastAsia" w:hint="eastAsia"/>
          <w:sz w:val="20"/>
          <w:szCs w:val="20"/>
        </w:rPr>
        <w:t xml:space="preserve">閉会　　　　　　</w:t>
      </w:r>
      <w:r w:rsidR="00BA2F2B">
        <w:rPr>
          <w:rFonts w:asciiTheme="minorEastAsia" w:eastAsiaTheme="minorEastAsia" w:hAnsiTheme="minorEastAsia" w:hint="eastAsia"/>
          <w:sz w:val="20"/>
          <w:szCs w:val="20"/>
        </w:rPr>
        <w:t>17</w:t>
      </w:r>
      <w:r w:rsidR="00E2153F" w:rsidRPr="004F0634">
        <w:rPr>
          <w:rFonts w:asciiTheme="minorEastAsia" w:eastAsiaTheme="minorEastAsia" w:hAnsiTheme="minorEastAsia" w:hint="eastAsia"/>
          <w:sz w:val="20"/>
          <w:szCs w:val="20"/>
        </w:rPr>
        <w:t>：</w:t>
      </w:r>
      <w:r w:rsidR="00BA2F2B">
        <w:rPr>
          <w:rFonts w:asciiTheme="minorEastAsia" w:eastAsiaTheme="minorEastAsia" w:hAnsiTheme="minorEastAsia" w:hint="eastAsia"/>
          <w:sz w:val="20"/>
          <w:szCs w:val="20"/>
        </w:rPr>
        <w:t>0</w:t>
      </w:r>
      <w:r w:rsidR="00E2153F" w:rsidRPr="004F0634">
        <w:rPr>
          <w:rFonts w:asciiTheme="minorEastAsia" w:eastAsiaTheme="minorEastAsia" w:hAnsiTheme="minorEastAsia" w:hint="eastAsia"/>
          <w:sz w:val="20"/>
          <w:szCs w:val="20"/>
        </w:rPr>
        <w:t>0</w:t>
      </w:r>
    </w:p>
    <w:p w14:paraId="65A3F358" w14:textId="24EDBBE6" w:rsidR="00807E97" w:rsidRPr="004F0634" w:rsidRDefault="00412EFF" w:rsidP="00412EFF">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0"/>
        </w:rPr>
        <w:lastRenderedPageBreak/>
        <w:t>＜</w:t>
      </w:r>
      <w:r w:rsidRPr="004F0634">
        <w:rPr>
          <w:rFonts w:asciiTheme="majorEastAsia" w:eastAsiaTheme="majorEastAsia" w:hAnsiTheme="majorEastAsia" w:hint="eastAsia"/>
          <w:b/>
          <w:sz w:val="20"/>
          <w:szCs w:val="20"/>
        </w:rPr>
        <w:t>協議案件1</w:t>
      </w:r>
      <w:r w:rsidR="001D1301">
        <w:rPr>
          <w:rFonts w:asciiTheme="majorEastAsia" w:eastAsiaTheme="majorEastAsia" w:hAnsiTheme="majorEastAsia" w:hint="eastAsia"/>
          <w:b/>
          <w:sz w:val="20"/>
          <w:szCs w:val="20"/>
        </w:rPr>
        <w:t>：持</w:t>
      </w:r>
      <w:r w:rsidR="00BA2F2B">
        <w:rPr>
          <w:rFonts w:asciiTheme="majorEastAsia" w:eastAsiaTheme="majorEastAsia" w:hAnsiTheme="majorEastAsia" w:hint="eastAsia"/>
          <w:b/>
          <w:sz w:val="20"/>
          <w:szCs w:val="20"/>
        </w:rPr>
        <w:t>込み型プログラム</w:t>
      </w:r>
      <w:r w:rsidRPr="004F0634">
        <w:rPr>
          <w:rFonts w:asciiTheme="majorEastAsia" w:eastAsiaTheme="majorEastAsia" w:hAnsiTheme="majorEastAsia" w:hint="eastAsia"/>
          <w:b/>
          <w:sz w:val="20"/>
          <w:szCs w:val="20"/>
        </w:rPr>
        <w:t>について</w:t>
      </w:r>
      <w:r w:rsidRPr="004F0634">
        <w:rPr>
          <w:rFonts w:asciiTheme="majorEastAsia" w:eastAsiaTheme="majorEastAsia" w:hAnsiTheme="majorEastAsia" w:hint="eastAsia"/>
          <w:sz w:val="20"/>
          <w:szCs w:val="20"/>
        </w:rPr>
        <w:t>＞</w:t>
      </w:r>
    </w:p>
    <w:p w14:paraId="2C1EB2D1" w14:textId="06AA8425" w:rsidR="00E2153F" w:rsidRPr="004F0634" w:rsidRDefault="009B1FAE">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E2153F" w:rsidRPr="004F0634">
        <w:rPr>
          <w:rFonts w:asciiTheme="minorEastAsia" w:eastAsiaTheme="minorEastAsia" w:hAnsiTheme="minorEastAsia" w:hint="eastAsia"/>
          <w:sz w:val="20"/>
          <w:szCs w:val="20"/>
        </w:rPr>
        <w:t>より</w:t>
      </w:r>
      <w:r w:rsidR="001D1301">
        <w:rPr>
          <w:rFonts w:asciiTheme="minorEastAsia" w:eastAsiaTheme="minorEastAsia" w:hAnsiTheme="minorEastAsia" w:hint="eastAsia"/>
          <w:sz w:val="20"/>
          <w:szCs w:val="20"/>
        </w:rPr>
        <w:t>持</w:t>
      </w:r>
      <w:r w:rsidR="00BA2F2B">
        <w:rPr>
          <w:rFonts w:asciiTheme="minorEastAsia" w:eastAsiaTheme="minorEastAsia" w:hAnsiTheme="minorEastAsia" w:hint="eastAsia"/>
          <w:sz w:val="20"/>
          <w:szCs w:val="20"/>
        </w:rPr>
        <w:t>込み型プログラム</w:t>
      </w:r>
      <w:r w:rsidR="00070801">
        <w:rPr>
          <w:rFonts w:asciiTheme="minorEastAsia" w:eastAsiaTheme="minorEastAsia" w:hAnsiTheme="minorEastAsia" w:hint="eastAsia"/>
          <w:sz w:val="20"/>
          <w:szCs w:val="20"/>
        </w:rPr>
        <w:t>について説明</w:t>
      </w:r>
      <w:r w:rsidR="00E2153F" w:rsidRPr="004F0634">
        <w:rPr>
          <w:rFonts w:asciiTheme="minorEastAsia" w:eastAsiaTheme="minorEastAsia" w:hAnsiTheme="minorEastAsia" w:hint="eastAsia"/>
          <w:sz w:val="20"/>
          <w:szCs w:val="20"/>
        </w:rPr>
        <w:t>。</w:t>
      </w:r>
    </w:p>
    <w:p w14:paraId="35E2E8A4" w14:textId="77777777" w:rsidR="00E2153F" w:rsidRDefault="00E2153F">
      <w:pPr>
        <w:rPr>
          <w:rFonts w:asciiTheme="minorEastAsia" w:eastAsiaTheme="minorEastAsia" w:hAnsiTheme="minorEastAsia"/>
          <w:sz w:val="20"/>
          <w:szCs w:val="20"/>
        </w:rPr>
      </w:pPr>
    </w:p>
    <w:p w14:paraId="17482ADD" w14:textId="297E34F5" w:rsidR="006E619C" w:rsidRDefault="00E65CC4">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6E619C">
        <w:rPr>
          <w:rFonts w:asciiTheme="minorEastAsia" w:eastAsiaTheme="minorEastAsia" w:hAnsiTheme="minorEastAsia"/>
          <w:sz w:val="20"/>
          <w:szCs w:val="20"/>
        </w:rPr>
        <w:t>募集チラシについては、食品を扱う</w:t>
      </w:r>
      <w:r w:rsidR="00070801">
        <w:rPr>
          <w:rFonts w:asciiTheme="minorEastAsia" w:eastAsiaTheme="minorEastAsia" w:hAnsiTheme="minorEastAsia" w:hint="eastAsia"/>
          <w:sz w:val="20"/>
          <w:szCs w:val="20"/>
        </w:rPr>
        <w:t>もの</w:t>
      </w:r>
      <w:r w:rsidR="00070801">
        <w:rPr>
          <w:rFonts w:asciiTheme="minorEastAsia" w:eastAsiaTheme="minorEastAsia" w:hAnsiTheme="minorEastAsia"/>
          <w:sz w:val="20"/>
          <w:szCs w:val="20"/>
        </w:rPr>
        <w:t>、ものづくり</w:t>
      </w:r>
      <w:r w:rsidR="006E619C">
        <w:rPr>
          <w:rFonts w:asciiTheme="minorEastAsia" w:eastAsiaTheme="minorEastAsia" w:hAnsiTheme="minorEastAsia"/>
          <w:sz w:val="20"/>
          <w:szCs w:val="20"/>
        </w:rPr>
        <w:t>、</w:t>
      </w:r>
      <w:r w:rsidR="006E619C">
        <w:rPr>
          <w:rFonts w:asciiTheme="minorEastAsia" w:eastAsiaTheme="minorEastAsia" w:hAnsiTheme="minorEastAsia" w:hint="eastAsia"/>
          <w:sz w:val="20"/>
          <w:szCs w:val="20"/>
        </w:rPr>
        <w:t>火</w:t>
      </w:r>
      <w:r w:rsidR="00070801">
        <w:rPr>
          <w:rFonts w:asciiTheme="minorEastAsia" w:eastAsiaTheme="minorEastAsia" w:hAnsiTheme="minorEastAsia"/>
          <w:sz w:val="20"/>
          <w:szCs w:val="20"/>
        </w:rPr>
        <w:t>器を使用す</w:t>
      </w:r>
      <w:r w:rsidR="00070801">
        <w:rPr>
          <w:rFonts w:asciiTheme="minorEastAsia" w:eastAsiaTheme="minorEastAsia" w:hAnsiTheme="minorEastAsia" w:hint="eastAsia"/>
          <w:sz w:val="20"/>
          <w:szCs w:val="20"/>
        </w:rPr>
        <w:t>るもの</w:t>
      </w:r>
      <w:r w:rsidR="006E619C">
        <w:rPr>
          <w:rFonts w:asciiTheme="minorEastAsia" w:eastAsiaTheme="minorEastAsia" w:hAnsiTheme="minorEastAsia"/>
          <w:sz w:val="20"/>
          <w:szCs w:val="20"/>
        </w:rPr>
        <w:t>など</w:t>
      </w:r>
      <w:r w:rsidR="00F739A0">
        <w:rPr>
          <w:rFonts w:asciiTheme="minorEastAsia" w:eastAsiaTheme="minorEastAsia" w:hAnsiTheme="minorEastAsia" w:hint="eastAsia"/>
          <w:sz w:val="20"/>
          <w:szCs w:val="20"/>
        </w:rPr>
        <w:t>、</w:t>
      </w:r>
      <w:r w:rsidR="006E619C">
        <w:rPr>
          <w:rFonts w:asciiTheme="minorEastAsia" w:eastAsiaTheme="minorEastAsia" w:hAnsiTheme="minorEastAsia"/>
          <w:sz w:val="20"/>
          <w:szCs w:val="20"/>
        </w:rPr>
        <w:t>プログラムを</w:t>
      </w:r>
      <w:r w:rsidR="006E619C">
        <w:rPr>
          <w:rFonts w:asciiTheme="minorEastAsia" w:eastAsiaTheme="minorEastAsia" w:hAnsiTheme="minorEastAsia" w:hint="eastAsia"/>
          <w:sz w:val="20"/>
          <w:szCs w:val="20"/>
        </w:rPr>
        <w:t>カテゴリー別にすると</w:t>
      </w:r>
      <w:r w:rsidR="006E619C">
        <w:rPr>
          <w:rFonts w:asciiTheme="minorEastAsia" w:eastAsiaTheme="minorEastAsia" w:hAnsiTheme="minorEastAsia"/>
          <w:sz w:val="20"/>
          <w:szCs w:val="20"/>
        </w:rPr>
        <w:t>分かりやすい。</w:t>
      </w:r>
    </w:p>
    <w:p w14:paraId="6A72026F" w14:textId="41CFF46D" w:rsidR="00303413" w:rsidRDefault="00B91E13">
      <w:pPr>
        <w:rPr>
          <w:rFonts w:asciiTheme="minorEastAsia" w:eastAsiaTheme="minorEastAsia" w:hAnsiTheme="minorEastAsia"/>
          <w:sz w:val="20"/>
          <w:szCs w:val="20"/>
        </w:rPr>
      </w:pPr>
      <w:r>
        <w:rPr>
          <w:rFonts w:asciiTheme="minorEastAsia" w:eastAsiaTheme="minorEastAsia" w:hAnsiTheme="minorEastAsia"/>
          <w:sz w:val="20"/>
          <w:szCs w:val="20"/>
        </w:rPr>
        <w:t>・</w:t>
      </w:r>
      <w:r w:rsidR="00E0392B">
        <w:rPr>
          <w:rFonts w:asciiTheme="minorEastAsia" w:eastAsiaTheme="minorEastAsia" w:hAnsiTheme="minorEastAsia"/>
          <w:sz w:val="20"/>
          <w:szCs w:val="20"/>
        </w:rPr>
        <w:t>チラシ</w:t>
      </w:r>
      <w:r w:rsidR="00583977">
        <w:rPr>
          <w:rFonts w:asciiTheme="minorEastAsia" w:eastAsiaTheme="minorEastAsia" w:hAnsiTheme="minorEastAsia"/>
          <w:sz w:val="20"/>
          <w:szCs w:val="20"/>
        </w:rPr>
        <w:t>に、「</w:t>
      </w:r>
      <w:r w:rsidR="00EC7CA0">
        <w:rPr>
          <w:rFonts w:asciiTheme="minorEastAsia" w:eastAsiaTheme="minorEastAsia" w:hAnsiTheme="minorEastAsia"/>
          <w:sz w:val="20"/>
          <w:szCs w:val="20"/>
        </w:rPr>
        <w:t>プログラム実施に</w:t>
      </w:r>
      <w:r w:rsidR="00EC7CA0">
        <w:rPr>
          <w:rFonts w:asciiTheme="minorEastAsia" w:eastAsiaTheme="minorEastAsia" w:hAnsiTheme="minorEastAsia" w:hint="eastAsia"/>
          <w:sz w:val="20"/>
          <w:szCs w:val="20"/>
        </w:rPr>
        <w:t>際</w:t>
      </w:r>
      <w:r w:rsidR="00EC7CA0">
        <w:rPr>
          <w:rFonts w:asciiTheme="minorEastAsia" w:eastAsiaTheme="minorEastAsia" w:hAnsiTheme="minorEastAsia"/>
          <w:sz w:val="20"/>
          <w:szCs w:val="20"/>
        </w:rPr>
        <w:t>して、備品</w:t>
      </w:r>
      <w:r w:rsidR="00EC7CA0">
        <w:rPr>
          <w:rFonts w:asciiTheme="minorEastAsia" w:eastAsiaTheme="minorEastAsia" w:hAnsiTheme="minorEastAsia" w:hint="eastAsia"/>
          <w:sz w:val="20"/>
          <w:szCs w:val="20"/>
        </w:rPr>
        <w:t>・</w:t>
      </w:r>
      <w:r w:rsidR="00EC7CA0">
        <w:rPr>
          <w:rFonts w:asciiTheme="minorEastAsia" w:eastAsiaTheme="minorEastAsia" w:hAnsiTheme="minorEastAsia"/>
          <w:sz w:val="20"/>
          <w:szCs w:val="20"/>
        </w:rPr>
        <w:t>水道電気</w:t>
      </w:r>
      <w:r w:rsidR="00EC7CA0">
        <w:rPr>
          <w:rFonts w:asciiTheme="minorEastAsia" w:eastAsiaTheme="minorEastAsia" w:hAnsiTheme="minorEastAsia" w:hint="eastAsia"/>
          <w:sz w:val="20"/>
          <w:szCs w:val="20"/>
        </w:rPr>
        <w:t>・</w:t>
      </w:r>
      <w:r w:rsidR="00583977">
        <w:rPr>
          <w:rFonts w:asciiTheme="minorEastAsia" w:eastAsiaTheme="minorEastAsia" w:hAnsiTheme="minorEastAsia"/>
          <w:sz w:val="20"/>
          <w:szCs w:val="20"/>
        </w:rPr>
        <w:t>広報を含め、</w:t>
      </w:r>
      <w:r w:rsidR="00EC7CA0">
        <w:rPr>
          <w:rFonts w:asciiTheme="minorEastAsia" w:eastAsiaTheme="minorEastAsia" w:hAnsiTheme="minorEastAsia"/>
          <w:sz w:val="20"/>
          <w:szCs w:val="20"/>
        </w:rPr>
        <w:t>極力サポートを行なう」と</w:t>
      </w:r>
      <w:r w:rsidR="00E0392B">
        <w:rPr>
          <w:rFonts w:asciiTheme="minorEastAsia" w:eastAsiaTheme="minorEastAsia" w:hAnsiTheme="minorEastAsia" w:hint="eastAsia"/>
          <w:sz w:val="20"/>
          <w:szCs w:val="20"/>
        </w:rPr>
        <w:t>いう内容</w:t>
      </w:r>
      <w:r>
        <w:rPr>
          <w:rFonts w:asciiTheme="minorEastAsia" w:eastAsiaTheme="minorEastAsia" w:hAnsiTheme="minorEastAsia" w:hint="eastAsia"/>
          <w:sz w:val="20"/>
          <w:szCs w:val="20"/>
        </w:rPr>
        <w:t>を</w:t>
      </w:r>
      <w:r w:rsidR="00E0392B">
        <w:rPr>
          <w:rFonts w:asciiTheme="minorEastAsia" w:eastAsiaTheme="minorEastAsia" w:hAnsiTheme="minorEastAsia" w:hint="eastAsia"/>
          <w:sz w:val="20"/>
          <w:szCs w:val="20"/>
        </w:rPr>
        <w:t>明記</w:t>
      </w:r>
      <w:r>
        <w:rPr>
          <w:rFonts w:asciiTheme="minorEastAsia" w:eastAsiaTheme="minorEastAsia" w:hAnsiTheme="minorEastAsia" w:hint="eastAsia"/>
          <w:sz w:val="20"/>
          <w:szCs w:val="20"/>
        </w:rPr>
        <w:t>するとよい</w:t>
      </w:r>
      <w:r w:rsidR="00EC7CA0">
        <w:rPr>
          <w:rFonts w:asciiTheme="minorEastAsia" w:eastAsiaTheme="minorEastAsia" w:hAnsiTheme="minorEastAsia"/>
          <w:sz w:val="20"/>
          <w:szCs w:val="20"/>
        </w:rPr>
        <w:t>。</w:t>
      </w:r>
    </w:p>
    <w:p w14:paraId="4C1FEA03" w14:textId="0010D2AF" w:rsidR="00EA5E16" w:rsidRDefault="00B91E13">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A5E16">
        <w:rPr>
          <w:rFonts w:asciiTheme="minorEastAsia" w:eastAsiaTheme="minorEastAsia" w:hAnsiTheme="minorEastAsia" w:hint="eastAsia"/>
          <w:sz w:val="20"/>
          <w:szCs w:val="20"/>
        </w:rPr>
        <w:t>企画者が単独でプログラムをするだけでなく、</w:t>
      </w:r>
      <w:r>
        <w:rPr>
          <w:rFonts w:asciiTheme="minorEastAsia" w:eastAsiaTheme="minorEastAsia" w:hAnsiTheme="minorEastAsia" w:hint="eastAsia"/>
          <w:sz w:val="20"/>
          <w:szCs w:val="20"/>
        </w:rPr>
        <w:t>大きなイベント</w:t>
      </w:r>
      <w:r w:rsidR="00E0392B">
        <w:rPr>
          <w:rFonts w:asciiTheme="minorEastAsia" w:eastAsiaTheme="minorEastAsia" w:hAnsiTheme="minorEastAsia" w:hint="eastAsia"/>
          <w:sz w:val="20"/>
          <w:szCs w:val="20"/>
        </w:rPr>
        <w:t>にも</w:t>
      </w:r>
      <w:r>
        <w:rPr>
          <w:rFonts w:asciiTheme="minorEastAsia" w:eastAsiaTheme="minorEastAsia" w:hAnsiTheme="minorEastAsia" w:hint="eastAsia"/>
          <w:sz w:val="20"/>
          <w:szCs w:val="20"/>
        </w:rPr>
        <w:t>出展していただくように</w:t>
      </w:r>
      <w:r w:rsidR="0049787A">
        <w:rPr>
          <w:rFonts w:asciiTheme="minorEastAsia" w:eastAsiaTheme="minorEastAsia" w:hAnsiTheme="minorEastAsia" w:hint="eastAsia"/>
          <w:sz w:val="20"/>
          <w:szCs w:val="20"/>
        </w:rPr>
        <w:t>するとよい。そうすれば集客のサポートにもつながり、他団体との連携も生まれる。</w:t>
      </w:r>
    </w:p>
    <w:p w14:paraId="23881599" w14:textId="619816A1" w:rsidR="00EA5E16" w:rsidRDefault="00EC7CA0">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パーククラブや他団体の活動日程を提示し、コラボレーションを促進する</w:t>
      </w:r>
      <w:r>
        <w:rPr>
          <w:rFonts w:asciiTheme="minorEastAsia" w:eastAsiaTheme="minorEastAsia" w:hAnsiTheme="minorEastAsia" w:hint="eastAsia"/>
          <w:sz w:val="20"/>
          <w:szCs w:val="20"/>
        </w:rPr>
        <w:t>文章も挿入した</w:t>
      </w:r>
      <w:r>
        <w:rPr>
          <w:rFonts w:asciiTheme="minorEastAsia" w:eastAsiaTheme="minorEastAsia" w:hAnsiTheme="minorEastAsia"/>
          <w:sz w:val="20"/>
          <w:szCs w:val="20"/>
        </w:rPr>
        <w:t>方が良い。</w:t>
      </w:r>
    </w:p>
    <w:p w14:paraId="68CFE59C" w14:textId="77777777" w:rsidR="00F739A0" w:rsidRPr="00EA5E16" w:rsidRDefault="00F739A0">
      <w:pPr>
        <w:rPr>
          <w:rFonts w:asciiTheme="minorEastAsia" w:eastAsiaTheme="minorEastAsia" w:hAnsiTheme="minorEastAsia"/>
          <w:sz w:val="20"/>
          <w:szCs w:val="20"/>
        </w:rPr>
      </w:pPr>
    </w:p>
    <w:p w14:paraId="3259D855" w14:textId="7F547755" w:rsidR="00412EFF" w:rsidRPr="004F0634" w:rsidRDefault="00412EFF" w:rsidP="00412EFF">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4"/>
        </w:rPr>
        <w:t>＜</w:t>
      </w:r>
      <w:r w:rsidRPr="004F0634">
        <w:rPr>
          <w:rFonts w:asciiTheme="majorEastAsia" w:eastAsiaTheme="majorEastAsia" w:hAnsiTheme="majorEastAsia" w:hint="eastAsia"/>
          <w:b/>
          <w:sz w:val="20"/>
          <w:szCs w:val="24"/>
        </w:rPr>
        <w:t>協議案件2：</w:t>
      </w:r>
      <w:r w:rsidR="00BA2F2B">
        <w:rPr>
          <w:rFonts w:asciiTheme="majorEastAsia" w:eastAsiaTheme="majorEastAsia" w:hAnsiTheme="majorEastAsia" w:hint="eastAsia"/>
          <w:b/>
          <w:sz w:val="20"/>
          <w:szCs w:val="20"/>
        </w:rPr>
        <w:t>企業の森</w:t>
      </w:r>
      <w:r w:rsidRPr="004F0634">
        <w:rPr>
          <w:rFonts w:asciiTheme="majorEastAsia" w:eastAsiaTheme="majorEastAsia" w:hAnsiTheme="majorEastAsia" w:hint="eastAsia"/>
          <w:b/>
          <w:sz w:val="20"/>
          <w:szCs w:val="20"/>
        </w:rPr>
        <w:t>について</w:t>
      </w:r>
      <w:r w:rsidRPr="004F0634">
        <w:rPr>
          <w:rFonts w:asciiTheme="majorEastAsia" w:eastAsiaTheme="majorEastAsia" w:hAnsiTheme="majorEastAsia" w:hint="eastAsia"/>
          <w:sz w:val="20"/>
          <w:szCs w:val="24"/>
        </w:rPr>
        <w:t>＞</w:t>
      </w:r>
    </w:p>
    <w:p w14:paraId="212B3688" w14:textId="66FFB17C" w:rsidR="00E2153F" w:rsidRPr="004F0634" w:rsidRDefault="009B1FAE"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BA2F2B">
        <w:rPr>
          <w:rFonts w:asciiTheme="minorEastAsia" w:eastAsiaTheme="minorEastAsia" w:hAnsiTheme="minorEastAsia" w:hint="eastAsia"/>
          <w:sz w:val="20"/>
          <w:szCs w:val="20"/>
        </w:rPr>
        <w:t>より企業の森</w:t>
      </w:r>
      <w:r w:rsidR="00E0392B">
        <w:rPr>
          <w:rFonts w:asciiTheme="minorEastAsia" w:eastAsiaTheme="minorEastAsia" w:hAnsiTheme="minorEastAsia" w:hint="eastAsia"/>
          <w:sz w:val="20"/>
          <w:szCs w:val="20"/>
        </w:rPr>
        <w:t>について説明</w:t>
      </w:r>
      <w:r w:rsidR="00E2153F" w:rsidRPr="004F0634">
        <w:rPr>
          <w:rFonts w:asciiTheme="minorEastAsia" w:eastAsiaTheme="minorEastAsia" w:hAnsiTheme="minorEastAsia" w:hint="eastAsia"/>
          <w:sz w:val="20"/>
          <w:szCs w:val="20"/>
        </w:rPr>
        <w:t>。</w:t>
      </w:r>
    </w:p>
    <w:p w14:paraId="1852DABF" w14:textId="77777777" w:rsidR="00412EFF" w:rsidRPr="004F0634" w:rsidRDefault="00412EFF" w:rsidP="00E2153F">
      <w:pPr>
        <w:rPr>
          <w:rFonts w:asciiTheme="minorEastAsia" w:eastAsiaTheme="minorEastAsia" w:hAnsiTheme="minorEastAsia"/>
          <w:sz w:val="20"/>
          <w:szCs w:val="20"/>
        </w:rPr>
      </w:pPr>
    </w:p>
    <w:p w14:paraId="1D8B0A07" w14:textId="763B2982" w:rsidR="00EA5E16" w:rsidRDefault="00876B35" w:rsidP="00E2153F">
      <w:pPr>
        <w:rPr>
          <w:rFonts w:asciiTheme="minorEastAsia" w:eastAsiaTheme="minorEastAsia" w:hAnsiTheme="minorEastAsia"/>
          <w:sz w:val="20"/>
          <w:szCs w:val="20"/>
        </w:rPr>
      </w:pPr>
      <w:r>
        <w:rPr>
          <w:rFonts w:asciiTheme="minorEastAsia" w:eastAsiaTheme="minorEastAsia" w:hAnsiTheme="minorEastAsia"/>
          <w:sz w:val="20"/>
          <w:szCs w:val="20"/>
        </w:rPr>
        <w:t>・</w:t>
      </w:r>
      <w:r w:rsidR="00E0392B">
        <w:rPr>
          <w:rFonts w:asciiTheme="minorEastAsia" w:eastAsiaTheme="minorEastAsia" w:hAnsiTheme="minorEastAsia"/>
          <w:sz w:val="20"/>
          <w:szCs w:val="20"/>
        </w:rPr>
        <w:t>まず体験</w:t>
      </w:r>
      <w:r w:rsidR="00E0392B">
        <w:rPr>
          <w:rFonts w:asciiTheme="minorEastAsia" w:eastAsiaTheme="minorEastAsia" w:hAnsiTheme="minorEastAsia" w:hint="eastAsia"/>
          <w:sz w:val="20"/>
          <w:szCs w:val="20"/>
        </w:rPr>
        <w:t>し</w:t>
      </w:r>
      <w:r w:rsidR="00E0392B">
        <w:rPr>
          <w:rFonts w:asciiTheme="minorEastAsia" w:eastAsiaTheme="minorEastAsia" w:hAnsiTheme="minorEastAsia"/>
          <w:sz w:val="20"/>
          <w:szCs w:val="20"/>
        </w:rPr>
        <w:t>なければ、将来どのような森にしていきたいか</w:t>
      </w:r>
      <w:r w:rsidR="00E0392B">
        <w:rPr>
          <w:rFonts w:asciiTheme="minorEastAsia" w:eastAsiaTheme="minorEastAsia" w:hAnsiTheme="minorEastAsia" w:hint="eastAsia"/>
          <w:sz w:val="20"/>
          <w:szCs w:val="20"/>
        </w:rPr>
        <w:t>という</w:t>
      </w:r>
      <w:r w:rsidR="00E0392B">
        <w:rPr>
          <w:rFonts w:asciiTheme="minorEastAsia" w:eastAsiaTheme="minorEastAsia" w:hAnsiTheme="minorEastAsia"/>
          <w:sz w:val="20"/>
          <w:szCs w:val="20"/>
        </w:rPr>
        <w:t>イメージが</w:t>
      </w:r>
      <w:r w:rsidR="00E0392B">
        <w:rPr>
          <w:rFonts w:asciiTheme="minorEastAsia" w:eastAsiaTheme="minorEastAsia" w:hAnsiTheme="minorEastAsia" w:hint="eastAsia"/>
          <w:sz w:val="20"/>
          <w:szCs w:val="20"/>
        </w:rPr>
        <w:t>沸かない。現地での活動体験を通じて</w:t>
      </w:r>
      <w:r w:rsidR="00EA5E16">
        <w:rPr>
          <w:rFonts w:asciiTheme="minorEastAsia" w:eastAsiaTheme="minorEastAsia" w:hAnsiTheme="minorEastAsia" w:hint="eastAsia"/>
          <w:sz w:val="20"/>
          <w:szCs w:val="20"/>
        </w:rPr>
        <w:t>、必要な活動を自分たちで考えることが重要である。</w:t>
      </w:r>
    </w:p>
    <w:p w14:paraId="3135BE16" w14:textId="18EB2E25" w:rsidR="000E7994" w:rsidRPr="00B57DB9" w:rsidRDefault="00005D49" w:rsidP="000E7994">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・現在は仕組</w:t>
      </w:r>
      <w:r w:rsidR="000E7994">
        <w:rPr>
          <w:rFonts w:asciiTheme="minorEastAsia" w:eastAsiaTheme="minorEastAsia" w:hAnsiTheme="minorEastAsia" w:hint="eastAsia"/>
          <w:sz w:val="20"/>
          <w:szCs w:val="20"/>
        </w:rPr>
        <w:t>みを構築する段階であり、まずは全てのステップを順</w:t>
      </w:r>
      <w:r w:rsidR="00222AEC">
        <w:rPr>
          <w:rFonts w:asciiTheme="minorEastAsia" w:eastAsiaTheme="minorEastAsia" w:hAnsiTheme="minorEastAsia" w:hint="eastAsia"/>
          <w:sz w:val="20"/>
          <w:szCs w:val="20"/>
        </w:rPr>
        <w:t>に踏んだ</w:t>
      </w:r>
      <w:r w:rsidR="00B57DB9">
        <w:rPr>
          <w:rFonts w:asciiTheme="minorEastAsia" w:eastAsiaTheme="minorEastAsia" w:hAnsiTheme="minorEastAsia" w:hint="eastAsia"/>
          <w:sz w:val="20"/>
          <w:szCs w:val="20"/>
        </w:rPr>
        <w:t>実績を作る必要が</w:t>
      </w:r>
      <w:r w:rsidR="000E7994">
        <w:rPr>
          <w:rFonts w:asciiTheme="minorEastAsia" w:eastAsiaTheme="minorEastAsia" w:hAnsiTheme="minorEastAsia" w:hint="eastAsia"/>
          <w:sz w:val="20"/>
          <w:szCs w:val="20"/>
        </w:rPr>
        <w:t>ある。その後、途中のステップから参加可能となる仕組みも検討する</w:t>
      </w:r>
      <w:r w:rsidR="00222AEC">
        <w:rPr>
          <w:rFonts w:asciiTheme="minorEastAsia" w:eastAsiaTheme="minorEastAsia" w:hAnsiTheme="minorEastAsia" w:hint="eastAsia"/>
          <w:sz w:val="20"/>
          <w:szCs w:val="20"/>
        </w:rPr>
        <w:t>とよい。</w:t>
      </w:r>
    </w:p>
    <w:p w14:paraId="75CA29A8" w14:textId="6922DC10" w:rsidR="000E7994" w:rsidRDefault="000E7994" w:rsidP="000E7994">
      <w:pPr>
        <w:rPr>
          <w:rFonts w:asciiTheme="minorEastAsia" w:eastAsiaTheme="minorEastAsia" w:hAnsiTheme="minorEastAsia"/>
          <w:sz w:val="20"/>
          <w:szCs w:val="20"/>
        </w:rPr>
      </w:pPr>
      <w:r>
        <w:rPr>
          <w:rFonts w:asciiTheme="minorEastAsia" w:eastAsiaTheme="minorEastAsia" w:hAnsiTheme="minorEastAsia" w:hint="eastAsia"/>
          <w:sz w:val="20"/>
          <w:szCs w:val="20"/>
        </w:rPr>
        <w:t>・「みんなで参加しよう、企業の森プロジェクト」など、皆でつくる森であるということが伝わることが重要である。</w:t>
      </w:r>
    </w:p>
    <w:p w14:paraId="466670C1" w14:textId="77777777" w:rsidR="000E7994" w:rsidRDefault="000E7994" w:rsidP="000E7994">
      <w:pPr>
        <w:rPr>
          <w:rFonts w:asciiTheme="minorEastAsia" w:eastAsiaTheme="minorEastAsia" w:hAnsiTheme="minorEastAsia"/>
          <w:sz w:val="20"/>
          <w:szCs w:val="20"/>
        </w:rPr>
      </w:pPr>
      <w:r>
        <w:rPr>
          <w:rFonts w:asciiTheme="minorEastAsia" w:eastAsiaTheme="minorEastAsia" w:hAnsiTheme="minorEastAsia" w:hint="eastAsia"/>
          <w:sz w:val="20"/>
          <w:szCs w:val="20"/>
        </w:rPr>
        <w:t>・参加者層</w:t>
      </w:r>
      <w:r>
        <w:rPr>
          <w:rFonts w:asciiTheme="minorEastAsia" w:eastAsiaTheme="minorEastAsia" w:hAnsiTheme="minorEastAsia"/>
          <w:sz w:val="20"/>
          <w:szCs w:val="20"/>
        </w:rPr>
        <w:t>に偏りがないように、汗をかくイベント</w:t>
      </w:r>
      <w:r>
        <w:rPr>
          <w:rFonts w:asciiTheme="minorEastAsia" w:eastAsiaTheme="minorEastAsia" w:hAnsiTheme="minorEastAsia" w:hint="eastAsia"/>
          <w:sz w:val="20"/>
          <w:szCs w:val="20"/>
        </w:rPr>
        <w:t>と、</w:t>
      </w:r>
      <w:r>
        <w:rPr>
          <w:rFonts w:asciiTheme="minorEastAsia" w:eastAsiaTheme="minorEastAsia" w:hAnsiTheme="minorEastAsia"/>
          <w:sz w:val="20"/>
          <w:szCs w:val="20"/>
        </w:rPr>
        <w:t>楽しむイベント</w:t>
      </w:r>
      <w:r>
        <w:rPr>
          <w:rFonts w:asciiTheme="minorEastAsia" w:eastAsiaTheme="minorEastAsia" w:hAnsiTheme="minorEastAsia" w:hint="eastAsia"/>
          <w:sz w:val="20"/>
          <w:szCs w:val="20"/>
        </w:rPr>
        <w:t>を</w:t>
      </w:r>
      <w:r>
        <w:rPr>
          <w:rFonts w:asciiTheme="minorEastAsia" w:eastAsiaTheme="minorEastAsia" w:hAnsiTheme="minorEastAsia"/>
          <w:sz w:val="20"/>
          <w:szCs w:val="20"/>
        </w:rPr>
        <w:t>交互に行なうと</w:t>
      </w:r>
      <w:r>
        <w:rPr>
          <w:rFonts w:asciiTheme="minorEastAsia" w:eastAsiaTheme="minorEastAsia" w:hAnsiTheme="minorEastAsia" w:hint="eastAsia"/>
          <w:sz w:val="20"/>
          <w:szCs w:val="20"/>
        </w:rPr>
        <w:t>よい</w:t>
      </w:r>
      <w:r>
        <w:rPr>
          <w:rFonts w:asciiTheme="minorEastAsia" w:eastAsiaTheme="minorEastAsia" w:hAnsiTheme="minorEastAsia"/>
          <w:sz w:val="20"/>
          <w:szCs w:val="20"/>
        </w:rPr>
        <w:t>。汗をかいた後</w:t>
      </w:r>
      <w:r>
        <w:rPr>
          <w:rFonts w:asciiTheme="minorEastAsia" w:eastAsiaTheme="minorEastAsia" w:hAnsiTheme="minorEastAsia" w:hint="eastAsia"/>
          <w:sz w:val="20"/>
          <w:szCs w:val="20"/>
        </w:rPr>
        <w:t>に</w:t>
      </w:r>
      <w:r>
        <w:rPr>
          <w:rFonts w:asciiTheme="minorEastAsia" w:eastAsiaTheme="minorEastAsia" w:hAnsiTheme="minorEastAsia"/>
          <w:sz w:val="20"/>
          <w:szCs w:val="20"/>
        </w:rPr>
        <w:t>楽しむイベントがあるという</w:t>
      </w:r>
      <w:r>
        <w:rPr>
          <w:rFonts w:asciiTheme="minorEastAsia" w:eastAsiaTheme="minorEastAsia" w:hAnsiTheme="minorEastAsia" w:hint="eastAsia"/>
          <w:sz w:val="20"/>
          <w:szCs w:val="20"/>
        </w:rPr>
        <w:t>ように、</w:t>
      </w:r>
      <w:r>
        <w:rPr>
          <w:rFonts w:asciiTheme="minorEastAsia" w:eastAsiaTheme="minorEastAsia" w:hAnsiTheme="minorEastAsia"/>
          <w:sz w:val="20"/>
          <w:szCs w:val="20"/>
        </w:rPr>
        <w:t>プログラム</w:t>
      </w:r>
      <w:r>
        <w:rPr>
          <w:rFonts w:asciiTheme="minorEastAsia" w:eastAsiaTheme="minorEastAsia" w:hAnsiTheme="minorEastAsia" w:hint="eastAsia"/>
          <w:sz w:val="20"/>
          <w:szCs w:val="20"/>
        </w:rPr>
        <w:t>の連続</w:t>
      </w:r>
      <w:r>
        <w:rPr>
          <w:rFonts w:asciiTheme="minorEastAsia" w:eastAsiaTheme="minorEastAsia" w:hAnsiTheme="minorEastAsia"/>
          <w:sz w:val="20"/>
          <w:szCs w:val="20"/>
        </w:rPr>
        <w:t>が重要である。</w:t>
      </w:r>
    </w:p>
    <w:p w14:paraId="1394B023" w14:textId="574AB4F8" w:rsidR="00923B3C" w:rsidRDefault="00923B3C"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・企業の森活動が</w:t>
      </w:r>
      <w:r w:rsidR="005B29DB">
        <w:rPr>
          <w:rFonts w:asciiTheme="minorEastAsia" w:eastAsiaTheme="minorEastAsia" w:hAnsiTheme="minorEastAsia" w:hint="eastAsia"/>
          <w:sz w:val="20"/>
          <w:szCs w:val="20"/>
        </w:rPr>
        <w:t>、CSRや環境保護等、</w:t>
      </w:r>
      <w:r w:rsidR="00E0392B">
        <w:rPr>
          <w:rFonts w:asciiTheme="minorEastAsia" w:eastAsiaTheme="minorEastAsia" w:hAnsiTheme="minorEastAsia" w:hint="eastAsia"/>
          <w:sz w:val="20"/>
          <w:szCs w:val="20"/>
        </w:rPr>
        <w:t>どのような効果に繋がるのかを</w:t>
      </w:r>
      <w:r>
        <w:rPr>
          <w:rFonts w:asciiTheme="minorEastAsia" w:eastAsiaTheme="minorEastAsia" w:hAnsiTheme="minorEastAsia" w:hint="eastAsia"/>
          <w:sz w:val="20"/>
          <w:szCs w:val="20"/>
        </w:rPr>
        <w:t>プロモーションペーパー</w:t>
      </w:r>
      <w:r w:rsidR="00E0392B">
        <w:rPr>
          <w:rFonts w:asciiTheme="minorEastAsia" w:eastAsiaTheme="minorEastAsia" w:hAnsiTheme="minorEastAsia" w:hint="eastAsia"/>
          <w:sz w:val="20"/>
          <w:szCs w:val="20"/>
        </w:rPr>
        <w:t>上で明確にするとよい</w:t>
      </w:r>
      <w:r>
        <w:rPr>
          <w:rFonts w:asciiTheme="minorEastAsia" w:eastAsiaTheme="minorEastAsia" w:hAnsiTheme="minorEastAsia" w:hint="eastAsia"/>
          <w:sz w:val="20"/>
          <w:szCs w:val="20"/>
        </w:rPr>
        <w:t>。</w:t>
      </w:r>
    </w:p>
    <w:p w14:paraId="26230524" w14:textId="77777777" w:rsidR="000E7994" w:rsidRDefault="000E7994" w:rsidP="00412EFF">
      <w:pPr>
        <w:rPr>
          <w:rFonts w:asciiTheme="majorEastAsia" w:eastAsiaTheme="majorEastAsia" w:hAnsiTheme="majorEastAsia"/>
          <w:sz w:val="20"/>
          <w:szCs w:val="24"/>
        </w:rPr>
      </w:pPr>
    </w:p>
    <w:p w14:paraId="5CBBDFAC" w14:textId="519EA728" w:rsidR="00412EFF" w:rsidRPr="004F0634" w:rsidRDefault="00412EFF" w:rsidP="00412EFF">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4"/>
        </w:rPr>
        <w:t>＜</w:t>
      </w:r>
      <w:r w:rsidRPr="004F0634">
        <w:rPr>
          <w:rFonts w:asciiTheme="majorEastAsia" w:eastAsiaTheme="majorEastAsia" w:hAnsiTheme="majorEastAsia" w:hint="eastAsia"/>
          <w:b/>
          <w:sz w:val="20"/>
          <w:szCs w:val="24"/>
        </w:rPr>
        <w:t>協議案件3：</w:t>
      </w:r>
      <w:r w:rsidR="00BA2F2B">
        <w:rPr>
          <w:rFonts w:asciiTheme="majorEastAsia" w:eastAsiaTheme="majorEastAsia" w:hAnsiTheme="majorEastAsia" w:hint="eastAsia"/>
          <w:b/>
          <w:sz w:val="20"/>
          <w:szCs w:val="20"/>
        </w:rPr>
        <w:t>谷口池西側エリア</w:t>
      </w:r>
      <w:r w:rsidRPr="004F0634">
        <w:rPr>
          <w:rFonts w:asciiTheme="majorEastAsia" w:eastAsiaTheme="majorEastAsia" w:hAnsiTheme="majorEastAsia" w:hint="eastAsia"/>
          <w:b/>
          <w:sz w:val="20"/>
          <w:szCs w:val="20"/>
        </w:rPr>
        <w:t>について</w:t>
      </w:r>
      <w:r w:rsidRPr="004F0634">
        <w:rPr>
          <w:rFonts w:asciiTheme="majorEastAsia" w:eastAsiaTheme="majorEastAsia" w:hAnsiTheme="majorEastAsia" w:hint="eastAsia"/>
          <w:sz w:val="20"/>
          <w:szCs w:val="24"/>
        </w:rPr>
        <w:t>＞</w:t>
      </w:r>
    </w:p>
    <w:p w14:paraId="01C3B3F2" w14:textId="46AAB126" w:rsidR="008D289D" w:rsidRPr="004F0634" w:rsidRDefault="009B1FAE" w:rsidP="008D289D">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8D289D" w:rsidRPr="004F0634">
        <w:rPr>
          <w:rFonts w:asciiTheme="minorEastAsia" w:eastAsiaTheme="minorEastAsia" w:hAnsiTheme="minorEastAsia" w:hint="eastAsia"/>
          <w:sz w:val="20"/>
          <w:szCs w:val="20"/>
        </w:rPr>
        <w:t>より</w:t>
      </w:r>
      <w:r w:rsidR="00BA2F2B">
        <w:rPr>
          <w:rFonts w:asciiTheme="minorEastAsia" w:eastAsiaTheme="minorEastAsia" w:hAnsiTheme="minorEastAsia" w:hint="eastAsia"/>
          <w:sz w:val="20"/>
          <w:szCs w:val="20"/>
        </w:rPr>
        <w:t>谷口池西側エリア</w:t>
      </w:r>
      <w:r w:rsidR="00230CA5">
        <w:rPr>
          <w:rFonts w:asciiTheme="minorEastAsia" w:eastAsiaTheme="minorEastAsia" w:hAnsiTheme="minorEastAsia"/>
          <w:sz w:val="20"/>
          <w:szCs w:val="20"/>
        </w:rPr>
        <w:t>ゾーニング</w:t>
      </w:r>
      <w:r w:rsidR="00BA2F2B">
        <w:rPr>
          <w:rFonts w:asciiTheme="minorEastAsia" w:eastAsiaTheme="minorEastAsia" w:hAnsiTheme="minorEastAsia" w:hint="eastAsia"/>
          <w:sz w:val="20"/>
          <w:szCs w:val="20"/>
        </w:rPr>
        <w:t>に</w:t>
      </w:r>
      <w:r w:rsidR="008D289D" w:rsidRPr="004F0634">
        <w:rPr>
          <w:rFonts w:asciiTheme="minorEastAsia" w:eastAsiaTheme="minorEastAsia" w:hAnsiTheme="minorEastAsia" w:hint="eastAsia"/>
          <w:sz w:val="20"/>
          <w:szCs w:val="20"/>
        </w:rPr>
        <w:t>ついて説明。</w:t>
      </w:r>
    </w:p>
    <w:p w14:paraId="6953DD9E" w14:textId="6BF8BC08" w:rsidR="00003AF2" w:rsidRPr="004F0634" w:rsidRDefault="00003AF2" w:rsidP="008D289D">
      <w:pPr>
        <w:rPr>
          <w:rFonts w:asciiTheme="minorEastAsia" w:eastAsiaTheme="minorEastAsia" w:hAnsiTheme="minorEastAsia"/>
          <w:sz w:val="20"/>
          <w:szCs w:val="20"/>
        </w:rPr>
      </w:pPr>
    </w:p>
    <w:p w14:paraId="15211971" w14:textId="77777777" w:rsidR="00882A9C" w:rsidRDefault="00003AF2" w:rsidP="008D289D">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w:t>
      </w:r>
      <w:r w:rsidR="00D14EE6">
        <w:rPr>
          <w:rFonts w:asciiTheme="minorEastAsia" w:eastAsiaTheme="minorEastAsia" w:hAnsiTheme="minorEastAsia" w:hint="eastAsia"/>
          <w:sz w:val="20"/>
          <w:szCs w:val="20"/>
        </w:rPr>
        <w:t>天神川流域については、ホタルの生息状況を調査した後で整備を行うべきである。</w:t>
      </w:r>
      <w:r w:rsidR="00882A9C">
        <w:rPr>
          <w:rFonts w:asciiTheme="minorEastAsia" w:eastAsiaTheme="minorEastAsia" w:hAnsiTheme="minorEastAsia" w:hint="eastAsia"/>
          <w:sz w:val="20"/>
          <w:szCs w:val="20"/>
        </w:rPr>
        <w:t>現段階以上の整備は、一年間程度の調査を終えてから行うべきである。調査方法を学習することで、活動に活かすこともできる</w:t>
      </w:r>
      <w:r w:rsidR="005B29DB">
        <w:rPr>
          <w:rFonts w:asciiTheme="minorEastAsia" w:eastAsiaTheme="minorEastAsia" w:hAnsiTheme="minorEastAsia" w:hint="eastAsia"/>
          <w:sz w:val="20"/>
          <w:szCs w:val="20"/>
        </w:rPr>
        <w:t>。</w:t>
      </w:r>
    </w:p>
    <w:p w14:paraId="5B350597" w14:textId="1155EEC7" w:rsidR="00E436F7" w:rsidRDefault="00882A9C" w:rsidP="008D289D">
      <w:pPr>
        <w:rPr>
          <w:rFonts w:asciiTheme="minorEastAsia" w:eastAsiaTheme="minorEastAsia" w:hAnsiTheme="minorEastAsia" w:hint="eastAsia"/>
          <w:sz w:val="20"/>
          <w:szCs w:val="20"/>
        </w:rPr>
      </w:pPr>
      <w:r>
        <w:rPr>
          <w:rFonts w:ascii="Segoe UI Symbol" w:eastAsiaTheme="minorEastAsia" w:hAnsi="Segoe UI Symbol" w:cs="Segoe UI Symbol" w:hint="eastAsia"/>
          <w:sz w:val="20"/>
          <w:szCs w:val="20"/>
        </w:rPr>
        <w:t>・</w:t>
      </w:r>
      <w:r w:rsidR="005B29DB">
        <w:rPr>
          <w:rFonts w:ascii="Segoe UI Symbol" w:eastAsiaTheme="minorEastAsia" w:hAnsi="Segoe UI Symbol" w:cs="Segoe UI Symbol" w:hint="eastAsia"/>
          <w:sz w:val="20"/>
          <w:szCs w:val="20"/>
        </w:rPr>
        <w:t>ヒメ</w:t>
      </w:r>
      <w:r w:rsidR="00D14EE6">
        <w:rPr>
          <w:rFonts w:asciiTheme="minorEastAsia" w:eastAsiaTheme="minorEastAsia" w:hAnsiTheme="minorEastAsia" w:hint="eastAsia"/>
          <w:sz w:val="20"/>
          <w:szCs w:val="20"/>
        </w:rPr>
        <w:t>ホタルとゲンジホタル、</w:t>
      </w:r>
      <w:r w:rsidR="005B29DB">
        <w:rPr>
          <w:rFonts w:asciiTheme="minorEastAsia" w:eastAsiaTheme="minorEastAsia" w:hAnsiTheme="minorEastAsia" w:hint="eastAsia"/>
          <w:sz w:val="20"/>
          <w:szCs w:val="20"/>
        </w:rPr>
        <w:t>ヘイケホタル</w:t>
      </w:r>
      <w:r w:rsidR="00E436F7">
        <w:rPr>
          <w:rFonts w:asciiTheme="minorEastAsia" w:eastAsiaTheme="minorEastAsia" w:hAnsiTheme="minorEastAsia" w:hint="eastAsia"/>
          <w:sz w:val="20"/>
          <w:szCs w:val="20"/>
        </w:rPr>
        <w:t>の3</w:t>
      </w:r>
      <w:r w:rsidR="00D14EE6">
        <w:rPr>
          <w:rFonts w:asciiTheme="minorEastAsia" w:eastAsiaTheme="minorEastAsia" w:hAnsiTheme="minorEastAsia" w:hint="eastAsia"/>
          <w:sz w:val="20"/>
          <w:szCs w:val="20"/>
        </w:rPr>
        <w:t>種が生息すること</w:t>
      </w:r>
      <w:r w:rsidR="00E436F7">
        <w:rPr>
          <w:rFonts w:asciiTheme="minorEastAsia" w:eastAsiaTheme="minorEastAsia" w:hAnsiTheme="minorEastAsia" w:hint="eastAsia"/>
          <w:sz w:val="20"/>
          <w:szCs w:val="20"/>
        </w:rPr>
        <w:t>が理想である。</w:t>
      </w:r>
    </w:p>
    <w:p w14:paraId="068738A3" w14:textId="5B93E799" w:rsidR="00882A9C" w:rsidRDefault="00882A9C" w:rsidP="008D289D">
      <w:pPr>
        <w:rPr>
          <w:rFonts w:asciiTheme="minorEastAsia" w:eastAsiaTheme="minorEastAsia" w:hAnsiTheme="minorEastAsia"/>
          <w:sz w:val="20"/>
          <w:szCs w:val="20"/>
        </w:rPr>
      </w:pPr>
      <w:r>
        <w:rPr>
          <w:rFonts w:asciiTheme="minorEastAsia" w:eastAsiaTheme="minorEastAsia" w:hAnsiTheme="minorEastAsia" w:hint="eastAsia"/>
          <w:sz w:val="20"/>
          <w:szCs w:val="20"/>
        </w:rPr>
        <w:t>・谷口池西側は他のエリアと異なり、生態系を保存するエリアといえる。ゾーニングは「レクリエーション」というキーワードを避けながら行い、</w:t>
      </w:r>
      <w:r w:rsidR="00A66948">
        <w:rPr>
          <w:rFonts w:asciiTheme="minorEastAsia" w:eastAsiaTheme="minorEastAsia" w:hAnsiTheme="minorEastAsia" w:hint="eastAsia"/>
          <w:sz w:val="20"/>
          <w:szCs w:val="20"/>
        </w:rPr>
        <w:t>できるだけ手を加えない方針で検討するとよい。環境保護も公園整備の1つである。</w:t>
      </w:r>
    </w:p>
    <w:p w14:paraId="5C8171B9" w14:textId="0D6C9EDC" w:rsidR="00E436F7" w:rsidRPr="004F0634" w:rsidRDefault="00D14EE6" w:rsidP="008D289D">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・急激な環境変化は</w:t>
      </w:r>
      <w:r w:rsidR="00E436F7">
        <w:rPr>
          <w:rFonts w:asciiTheme="minorEastAsia" w:eastAsiaTheme="minorEastAsia" w:hAnsiTheme="minorEastAsia" w:hint="eastAsia"/>
          <w:sz w:val="20"/>
          <w:szCs w:val="20"/>
        </w:rPr>
        <w:t>ホタルの生息に影響を与えるため、</w:t>
      </w:r>
      <w:r w:rsidR="00A66948">
        <w:rPr>
          <w:rFonts w:asciiTheme="minorEastAsia" w:eastAsiaTheme="minorEastAsia" w:hAnsiTheme="minorEastAsia" w:hint="eastAsia"/>
          <w:sz w:val="20"/>
          <w:szCs w:val="20"/>
        </w:rPr>
        <w:t>整備を行う場合は</w:t>
      </w:r>
      <w:r w:rsidR="00E436F7">
        <w:rPr>
          <w:rFonts w:asciiTheme="minorEastAsia" w:eastAsiaTheme="minorEastAsia" w:hAnsiTheme="minorEastAsia" w:hint="eastAsia"/>
          <w:sz w:val="20"/>
          <w:szCs w:val="20"/>
        </w:rPr>
        <w:t>慎重に活動計画を組む必要がある。</w:t>
      </w:r>
    </w:p>
    <w:p w14:paraId="59194D6F" w14:textId="6BCCE886" w:rsidR="00E436F7" w:rsidRDefault="00E436F7" w:rsidP="008D289D">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14EE6">
        <w:rPr>
          <w:rFonts w:asciiTheme="minorEastAsia" w:eastAsiaTheme="minorEastAsia" w:hAnsiTheme="minorEastAsia"/>
          <w:sz w:val="20"/>
          <w:szCs w:val="20"/>
        </w:rPr>
        <w:t>自然の景観を残すため、あえて柵を</w:t>
      </w:r>
      <w:r w:rsidR="00D14EE6">
        <w:rPr>
          <w:rFonts w:asciiTheme="minorEastAsia" w:eastAsiaTheme="minorEastAsia" w:hAnsiTheme="minorEastAsia" w:hint="eastAsia"/>
          <w:sz w:val="20"/>
          <w:szCs w:val="20"/>
        </w:rPr>
        <w:t>作らないという考え方もできる</w:t>
      </w:r>
      <w:r w:rsidR="00663F46">
        <w:rPr>
          <w:rFonts w:asciiTheme="minorEastAsia" w:eastAsiaTheme="minorEastAsia" w:hAnsiTheme="minorEastAsia"/>
          <w:sz w:val="20"/>
          <w:szCs w:val="20"/>
        </w:rPr>
        <w:t>。</w:t>
      </w:r>
      <w:r w:rsidR="00A82497">
        <w:rPr>
          <w:rFonts w:asciiTheme="minorEastAsia" w:eastAsiaTheme="minorEastAsia" w:hAnsiTheme="minorEastAsia"/>
          <w:sz w:val="20"/>
          <w:szCs w:val="20"/>
        </w:rPr>
        <w:t>ホタルやササユリのイベントを行なう</w:t>
      </w:r>
      <w:r w:rsidR="00A82497">
        <w:rPr>
          <w:rFonts w:asciiTheme="minorEastAsia" w:eastAsiaTheme="minorEastAsia" w:hAnsiTheme="minorEastAsia" w:hint="eastAsia"/>
          <w:sz w:val="20"/>
          <w:szCs w:val="20"/>
        </w:rPr>
        <w:t>前に</w:t>
      </w:r>
      <w:r w:rsidR="00D14EE6">
        <w:rPr>
          <w:rFonts w:asciiTheme="minorEastAsia" w:eastAsiaTheme="minorEastAsia" w:hAnsiTheme="minorEastAsia"/>
          <w:sz w:val="20"/>
          <w:szCs w:val="20"/>
        </w:rPr>
        <w:t>少し整備をするという形でも</w:t>
      </w:r>
      <w:r w:rsidR="00D14EE6">
        <w:rPr>
          <w:rFonts w:asciiTheme="minorEastAsia" w:eastAsiaTheme="minorEastAsia" w:hAnsiTheme="minorEastAsia" w:hint="eastAsia"/>
          <w:sz w:val="20"/>
          <w:szCs w:val="20"/>
        </w:rPr>
        <w:t>よい</w:t>
      </w:r>
      <w:r w:rsidR="00A82497">
        <w:rPr>
          <w:rFonts w:asciiTheme="minorEastAsia" w:eastAsiaTheme="minorEastAsia" w:hAnsiTheme="minorEastAsia"/>
          <w:sz w:val="20"/>
          <w:szCs w:val="20"/>
        </w:rPr>
        <w:t>。</w:t>
      </w:r>
    </w:p>
    <w:p w14:paraId="1A4293F2" w14:textId="77777777" w:rsidR="00A66948" w:rsidRPr="00E436F7" w:rsidRDefault="00A66948" w:rsidP="008D289D">
      <w:pPr>
        <w:rPr>
          <w:rFonts w:asciiTheme="minorEastAsia" w:eastAsiaTheme="minorEastAsia" w:hAnsiTheme="minorEastAsia"/>
          <w:sz w:val="20"/>
          <w:szCs w:val="20"/>
        </w:rPr>
      </w:pPr>
    </w:p>
    <w:p w14:paraId="6B9B2529" w14:textId="14F0391F" w:rsidR="00412EFF" w:rsidRPr="004F0634" w:rsidRDefault="00412EFF" w:rsidP="00412EFF">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4"/>
        </w:rPr>
        <w:t>＜</w:t>
      </w:r>
      <w:r w:rsidRPr="004F0634">
        <w:rPr>
          <w:rFonts w:asciiTheme="majorEastAsia" w:eastAsiaTheme="majorEastAsia" w:hAnsiTheme="majorEastAsia" w:hint="eastAsia"/>
          <w:b/>
          <w:sz w:val="20"/>
          <w:szCs w:val="24"/>
        </w:rPr>
        <w:t>協議案件4：</w:t>
      </w:r>
      <w:r w:rsidR="00BA2F2B">
        <w:rPr>
          <w:rFonts w:asciiTheme="majorEastAsia" w:eastAsiaTheme="majorEastAsia" w:hAnsiTheme="majorEastAsia" w:hint="eastAsia"/>
          <w:b/>
          <w:sz w:val="20"/>
          <w:szCs w:val="20"/>
        </w:rPr>
        <w:t>水辺の広場修景</w:t>
      </w:r>
      <w:r w:rsidRPr="004F0634">
        <w:rPr>
          <w:rFonts w:asciiTheme="majorEastAsia" w:eastAsiaTheme="majorEastAsia" w:hAnsiTheme="majorEastAsia" w:hint="eastAsia"/>
          <w:b/>
          <w:sz w:val="20"/>
          <w:szCs w:val="20"/>
        </w:rPr>
        <w:t>について</w:t>
      </w:r>
      <w:r w:rsidRPr="004F0634">
        <w:rPr>
          <w:rFonts w:asciiTheme="majorEastAsia" w:eastAsiaTheme="majorEastAsia" w:hAnsiTheme="majorEastAsia" w:hint="eastAsia"/>
          <w:sz w:val="20"/>
          <w:szCs w:val="24"/>
        </w:rPr>
        <w:t>＞</w:t>
      </w:r>
    </w:p>
    <w:p w14:paraId="2594D0CA" w14:textId="1A09A62B" w:rsidR="002531BC" w:rsidRPr="004F0634" w:rsidRDefault="009B1FAE" w:rsidP="002531BC">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2531BC" w:rsidRPr="004F0634">
        <w:rPr>
          <w:rFonts w:asciiTheme="minorEastAsia" w:eastAsiaTheme="minorEastAsia" w:hAnsiTheme="minorEastAsia" w:hint="eastAsia"/>
          <w:sz w:val="20"/>
          <w:szCs w:val="20"/>
        </w:rPr>
        <w:t>より</w:t>
      </w:r>
      <w:r w:rsidR="00E65CC4">
        <w:rPr>
          <w:rFonts w:asciiTheme="minorEastAsia" w:eastAsiaTheme="minorEastAsia" w:hAnsiTheme="minorEastAsia" w:hint="eastAsia"/>
          <w:sz w:val="20"/>
          <w:szCs w:val="20"/>
        </w:rPr>
        <w:t>水辺の広場の修景につい</w:t>
      </w:r>
      <w:r w:rsidR="002531BC" w:rsidRPr="004F0634">
        <w:rPr>
          <w:rFonts w:asciiTheme="minorEastAsia" w:eastAsiaTheme="minorEastAsia" w:hAnsiTheme="minorEastAsia" w:hint="eastAsia"/>
          <w:sz w:val="20"/>
          <w:szCs w:val="20"/>
        </w:rPr>
        <w:t>て説明。</w:t>
      </w:r>
    </w:p>
    <w:p w14:paraId="2BE86BD5" w14:textId="77777777" w:rsidR="002531BC" w:rsidRPr="004F0634" w:rsidRDefault="002531BC" w:rsidP="002531BC">
      <w:pPr>
        <w:rPr>
          <w:rFonts w:asciiTheme="minorEastAsia" w:eastAsiaTheme="minorEastAsia" w:hAnsiTheme="minorEastAsia"/>
          <w:sz w:val="20"/>
          <w:szCs w:val="20"/>
        </w:rPr>
      </w:pPr>
    </w:p>
    <w:p w14:paraId="0F271CA9" w14:textId="7C44EE73" w:rsidR="004F0634" w:rsidRDefault="002531BC" w:rsidP="00EA5E16">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w:t>
      </w:r>
      <w:r w:rsidR="00A82497">
        <w:rPr>
          <w:rFonts w:asciiTheme="minorEastAsia" w:eastAsiaTheme="minorEastAsia" w:hAnsiTheme="minorEastAsia" w:hint="eastAsia"/>
          <w:sz w:val="20"/>
          <w:szCs w:val="20"/>
        </w:rPr>
        <w:t>土嚢</w:t>
      </w:r>
      <w:r w:rsidR="00A82497">
        <w:rPr>
          <w:rFonts w:asciiTheme="minorEastAsia" w:eastAsiaTheme="minorEastAsia" w:hAnsiTheme="minorEastAsia"/>
          <w:sz w:val="20"/>
          <w:szCs w:val="20"/>
        </w:rPr>
        <w:t>を</w:t>
      </w:r>
      <w:r w:rsidR="00A82497">
        <w:rPr>
          <w:rFonts w:asciiTheme="minorEastAsia" w:eastAsiaTheme="minorEastAsia" w:hAnsiTheme="minorEastAsia" w:hint="eastAsia"/>
          <w:sz w:val="20"/>
          <w:szCs w:val="20"/>
        </w:rPr>
        <w:t>積み、</w:t>
      </w:r>
      <w:r w:rsidR="00E436F7">
        <w:rPr>
          <w:rFonts w:asciiTheme="minorEastAsia" w:eastAsiaTheme="minorEastAsia" w:hAnsiTheme="minorEastAsia" w:hint="eastAsia"/>
          <w:sz w:val="20"/>
          <w:szCs w:val="20"/>
        </w:rPr>
        <w:t>植生回復を待つ</w:t>
      </w:r>
      <w:r w:rsidR="00A82497">
        <w:rPr>
          <w:rFonts w:asciiTheme="minorEastAsia" w:eastAsiaTheme="minorEastAsia" w:hAnsiTheme="minorEastAsia" w:hint="eastAsia"/>
          <w:sz w:val="20"/>
          <w:szCs w:val="20"/>
        </w:rPr>
        <w:t>こととする。</w:t>
      </w:r>
      <w:r w:rsidR="00005D49">
        <w:rPr>
          <w:rFonts w:asciiTheme="minorEastAsia" w:eastAsiaTheme="minorEastAsia" w:hAnsiTheme="minorEastAsia"/>
          <w:sz w:val="20"/>
          <w:szCs w:val="20"/>
        </w:rPr>
        <w:t>水辺の広場の整備と同時並行</w:t>
      </w:r>
      <w:r w:rsidR="00B57DB9">
        <w:rPr>
          <w:rFonts w:asciiTheme="minorEastAsia" w:eastAsiaTheme="minorEastAsia" w:hAnsiTheme="minorEastAsia" w:hint="eastAsia"/>
          <w:sz w:val="20"/>
          <w:szCs w:val="20"/>
        </w:rPr>
        <w:t>で行う</w:t>
      </w:r>
      <w:r w:rsidR="00A82497">
        <w:rPr>
          <w:rFonts w:asciiTheme="minorEastAsia" w:eastAsiaTheme="minorEastAsia" w:hAnsiTheme="minorEastAsia"/>
          <w:sz w:val="20"/>
          <w:szCs w:val="20"/>
        </w:rPr>
        <w:t>。</w:t>
      </w:r>
    </w:p>
    <w:p w14:paraId="2C80C092" w14:textId="77777777" w:rsidR="00A66948" w:rsidRDefault="00A66948" w:rsidP="00EA5E16">
      <w:pPr>
        <w:rPr>
          <w:rFonts w:asciiTheme="minorEastAsia" w:eastAsiaTheme="minorEastAsia" w:hAnsiTheme="minorEastAsia"/>
          <w:sz w:val="20"/>
          <w:szCs w:val="20"/>
        </w:rPr>
      </w:pPr>
    </w:p>
    <w:p w14:paraId="5C8B89A4" w14:textId="15F0B277" w:rsidR="00E436F7" w:rsidRPr="004F0634" w:rsidRDefault="00E436F7" w:rsidP="00E436F7">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4"/>
        </w:rPr>
        <w:t>＜</w:t>
      </w:r>
      <w:r w:rsidRPr="004F0634">
        <w:rPr>
          <w:rFonts w:asciiTheme="majorEastAsia" w:eastAsiaTheme="majorEastAsia" w:hAnsiTheme="majorEastAsia" w:hint="eastAsia"/>
          <w:b/>
          <w:sz w:val="20"/>
          <w:szCs w:val="24"/>
        </w:rPr>
        <w:t>協議案件</w:t>
      </w:r>
      <w:r>
        <w:rPr>
          <w:rFonts w:asciiTheme="majorEastAsia" w:eastAsiaTheme="majorEastAsia" w:hAnsiTheme="majorEastAsia" w:hint="eastAsia"/>
          <w:b/>
          <w:sz w:val="20"/>
          <w:szCs w:val="24"/>
        </w:rPr>
        <w:t>5</w:t>
      </w:r>
      <w:r w:rsidRPr="004F0634">
        <w:rPr>
          <w:rFonts w:asciiTheme="majorEastAsia" w:eastAsiaTheme="majorEastAsia" w:hAnsiTheme="majorEastAsia" w:hint="eastAsia"/>
          <w:b/>
          <w:sz w:val="20"/>
          <w:szCs w:val="24"/>
        </w:rPr>
        <w:t>：</w:t>
      </w:r>
      <w:r w:rsidR="005C6A84">
        <w:rPr>
          <w:rFonts w:asciiTheme="majorEastAsia" w:eastAsiaTheme="majorEastAsia" w:hAnsiTheme="majorEastAsia" w:hint="eastAsia"/>
          <w:b/>
          <w:sz w:val="20"/>
          <w:szCs w:val="24"/>
        </w:rPr>
        <w:t>パークセンター北側植栽</w:t>
      </w:r>
      <w:r w:rsidRPr="004F0634">
        <w:rPr>
          <w:rFonts w:asciiTheme="majorEastAsia" w:eastAsiaTheme="majorEastAsia" w:hAnsiTheme="majorEastAsia" w:hint="eastAsia"/>
          <w:b/>
          <w:sz w:val="20"/>
          <w:szCs w:val="20"/>
        </w:rPr>
        <w:t>について</w:t>
      </w:r>
      <w:r w:rsidRPr="004F0634">
        <w:rPr>
          <w:rFonts w:asciiTheme="majorEastAsia" w:eastAsiaTheme="majorEastAsia" w:hAnsiTheme="majorEastAsia" w:hint="eastAsia"/>
          <w:sz w:val="20"/>
          <w:szCs w:val="24"/>
        </w:rPr>
        <w:t>＞</w:t>
      </w:r>
    </w:p>
    <w:p w14:paraId="702C5315" w14:textId="7C64D43C" w:rsidR="00E436F7" w:rsidRPr="004F0634" w:rsidRDefault="00E436F7" w:rsidP="00E436F7">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事務局より</w:t>
      </w:r>
      <w:r w:rsidR="005C6A84">
        <w:rPr>
          <w:rFonts w:asciiTheme="minorEastAsia" w:eastAsiaTheme="minorEastAsia" w:hAnsiTheme="minorEastAsia" w:hint="eastAsia"/>
          <w:sz w:val="20"/>
          <w:szCs w:val="20"/>
        </w:rPr>
        <w:t>パークセンター北側植栽</w:t>
      </w:r>
      <w:r>
        <w:rPr>
          <w:rFonts w:asciiTheme="minorEastAsia" w:eastAsiaTheme="minorEastAsia" w:hAnsiTheme="minorEastAsia" w:hint="eastAsia"/>
          <w:sz w:val="20"/>
          <w:szCs w:val="20"/>
        </w:rPr>
        <w:t>につい</w:t>
      </w:r>
      <w:r w:rsidRPr="004F0634">
        <w:rPr>
          <w:rFonts w:asciiTheme="minorEastAsia" w:eastAsiaTheme="minorEastAsia" w:hAnsiTheme="minorEastAsia" w:hint="eastAsia"/>
          <w:sz w:val="20"/>
          <w:szCs w:val="20"/>
        </w:rPr>
        <w:t>て説明。</w:t>
      </w:r>
    </w:p>
    <w:p w14:paraId="02567E77" w14:textId="068DE322" w:rsidR="00E90282" w:rsidRDefault="00E90282" w:rsidP="002531BC">
      <w:pPr>
        <w:rPr>
          <w:rFonts w:asciiTheme="minorEastAsia" w:eastAsiaTheme="minorEastAsia" w:hAnsiTheme="minorEastAsia" w:hint="eastAsia"/>
          <w:sz w:val="20"/>
          <w:szCs w:val="20"/>
        </w:rPr>
      </w:pPr>
    </w:p>
    <w:p w14:paraId="5751EED1" w14:textId="0C4F4F42" w:rsidR="00CB3B57" w:rsidRDefault="00CB3B57" w:rsidP="002531BC">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・ソーラーパネルについては、むき出しにならない</w:t>
      </w:r>
      <w:r w:rsidR="00B04AC2">
        <w:rPr>
          <w:rFonts w:asciiTheme="minorEastAsia" w:eastAsiaTheme="minorEastAsia" w:hAnsiTheme="minorEastAsia" w:hint="eastAsia"/>
          <w:sz w:val="20"/>
          <w:szCs w:val="20"/>
        </w:rPr>
        <w:t>ように設置するとよ</w:t>
      </w:r>
      <w:r w:rsidR="005C6A84">
        <w:rPr>
          <w:rFonts w:asciiTheme="minorEastAsia" w:eastAsiaTheme="minorEastAsia" w:hAnsiTheme="minorEastAsia" w:hint="eastAsia"/>
          <w:sz w:val="20"/>
          <w:szCs w:val="20"/>
        </w:rPr>
        <w:t>い。また</w:t>
      </w:r>
      <w:r w:rsidR="00B04AC2" w:rsidRPr="00B04AC2">
        <w:rPr>
          <w:rFonts w:asciiTheme="minorEastAsia" w:eastAsiaTheme="minorEastAsia" w:hAnsiTheme="minorEastAsia"/>
          <w:sz w:val="20"/>
          <w:szCs w:val="20"/>
        </w:rPr>
        <w:t>パークセンターから工事が丸見え</w:t>
      </w:r>
      <w:r w:rsidR="00B04AC2">
        <w:rPr>
          <w:rFonts w:asciiTheme="minorEastAsia" w:eastAsiaTheme="minorEastAsia" w:hAnsiTheme="minorEastAsia"/>
          <w:sz w:val="20"/>
          <w:szCs w:val="20"/>
        </w:rPr>
        <w:t>にならないよう、パネルの設置時期と植栽の時期を調整して</w:t>
      </w:r>
      <w:r w:rsidR="00B04AC2">
        <w:rPr>
          <w:rFonts w:asciiTheme="minorEastAsia" w:eastAsiaTheme="minorEastAsia" w:hAnsiTheme="minorEastAsia" w:hint="eastAsia"/>
          <w:sz w:val="20"/>
          <w:szCs w:val="20"/>
        </w:rPr>
        <w:t>いただきたい</w:t>
      </w:r>
      <w:r w:rsidR="00B04AC2" w:rsidRPr="00B04AC2">
        <w:rPr>
          <w:rFonts w:asciiTheme="minorEastAsia" w:eastAsiaTheme="minorEastAsia" w:hAnsiTheme="minorEastAsia"/>
          <w:sz w:val="20"/>
          <w:szCs w:val="20"/>
        </w:rPr>
        <w:t>。</w:t>
      </w:r>
    </w:p>
    <w:p w14:paraId="234589DD" w14:textId="207F1093" w:rsidR="00CB3B57" w:rsidRPr="00B04AC2" w:rsidRDefault="00CB3B57" w:rsidP="002531BC">
      <w:pPr>
        <w:rPr>
          <w:rFonts w:asciiTheme="minorEastAsia" w:eastAsiaTheme="minorEastAsia" w:hAnsiTheme="minorEastAsia"/>
          <w:sz w:val="20"/>
          <w:szCs w:val="20"/>
        </w:rPr>
      </w:pPr>
      <w:r w:rsidRPr="00B04AC2">
        <w:rPr>
          <w:rFonts w:asciiTheme="minorEastAsia" w:eastAsiaTheme="minorEastAsia" w:hAnsiTheme="minorEastAsia" w:hint="eastAsia"/>
          <w:sz w:val="20"/>
          <w:szCs w:val="20"/>
        </w:rPr>
        <w:t>・</w:t>
      </w:r>
      <w:r w:rsidRPr="00B04AC2">
        <w:rPr>
          <w:rFonts w:asciiTheme="minorEastAsia" w:eastAsiaTheme="minorEastAsia" w:hAnsiTheme="minorEastAsia"/>
          <w:sz w:val="20"/>
          <w:szCs w:val="20"/>
        </w:rPr>
        <w:t>工事については、</w:t>
      </w:r>
      <w:r w:rsidR="00B04AC2">
        <w:rPr>
          <w:rFonts w:asciiTheme="minorEastAsia" w:eastAsiaTheme="minorEastAsia" w:hAnsiTheme="minorEastAsia" w:hint="eastAsia"/>
          <w:sz w:val="20"/>
          <w:szCs w:val="20"/>
        </w:rPr>
        <w:t>開始が</w:t>
      </w:r>
      <w:r w:rsidRPr="00B04AC2">
        <w:rPr>
          <w:rFonts w:asciiTheme="minorEastAsia" w:eastAsiaTheme="minorEastAsia" w:hAnsiTheme="minorEastAsia"/>
          <w:sz w:val="20"/>
          <w:szCs w:val="20"/>
        </w:rPr>
        <w:t>2〜3</w:t>
      </w:r>
      <w:r w:rsidR="00B04AC2">
        <w:rPr>
          <w:rFonts w:asciiTheme="minorEastAsia" w:eastAsiaTheme="minorEastAsia" w:hAnsiTheme="minorEastAsia"/>
          <w:sz w:val="20"/>
          <w:szCs w:val="20"/>
        </w:rPr>
        <w:t>か月ずれ</w:t>
      </w:r>
      <w:r w:rsidR="00B04AC2">
        <w:rPr>
          <w:rFonts w:asciiTheme="minorEastAsia" w:eastAsiaTheme="minorEastAsia" w:hAnsiTheme="minorEastAsia" w:hint="eastAsia"/>
          <w:sz w:val="20"/>
          <w:szCs w:val="20"/>
        </w:rPr>
        <w:t>ており</w:t>
      </w:r>
      <w:r w:rsidR="00B04AC2">
        <w:rPr>
          <w:rFonts w:asciiTheme="minorEastAsia" w:eastAsiaTheme="minorEastAsia" w:hAnsiTheme="minorEastAsia"/>
          <w:sz w:val="20"/>
          <w:szCs w:val="20"/>
        </w:rPr>
        <w:t>、完成は来年度に入</w:t>
      </w:r>
      <w:r w:rsidR="00B04AC2">
        <w:rPr>
          <w:rFonts w:asciiTheme="minorEastAsia" w:eastAsiaTheme="minorEastAsia" w:hAnsiTheme="minorEastAsia" w:hint="eastAsia"/>
          <w:sz w:val="20"/>
          <w:szCs w:val="20"/>
        </w:rPr>
        <w:t>る</w:t>
      </w:r>
      <w:r w:rsidRPr="00B04AC2">
        <w:rPr>
          <w:rFonts w:asciiTheme="minorEastAsia" w:eastAsiaTheme="minorEastAsia" w:hAnsiTheme="minorEastAsia"/>
          <w:sz w:val="20"/>
          <w:szCs w:val="20"/>
        </w:rPr>
        <w:t>可能性が</w:t>
      </w:r>
      <w:r w:rsidRPr="00B04AC2">
        <w:rPr>
          <w:rFonts w:asciiTheme="minorEastAsia" w:eastAsiaTheme="minorEastAsia" w:hAnsiTheme="minorEastAsia" w:hint="eastAsia"/>
          <w:sz w:val="20"/>
          <w:szCs w:val="20"/>
        </w:rPr>
        <w:t>高い。</w:t>
      </w:r>
    </w:p>
    <w:p w14:paraId="5485885B" w14:textId="77777777" w:rsidR="005C6A84" w:rsidRPr="004F0634" w:rsidRDefault="005C6A84" w:rsidP="002531BC">
      <w:pPr>
        <w:rPr>
          <w:rFonts w:asciiTheme="minorEastAsia" w:eastAsiaTheme="minorEastAsia" w:hAnsiTheme="minorEastAsia"/>
          <w:sz w:val="20"/>
          <w:szCs w:val="20"/>
        </w:rPr>
      </w:pPr>
    </w:p>
    <w:p w14:paraId="451573A7" w14:textId="2619208A" w:rsidR="00E90282" w:rsidRPr="004F0634" w:rsidRDefault="009B1FAE" w:rsidP="009B1FAE">
      <w:pPr>
        <w:rPr>
          <w:rFonts w:asciiTheme="majorEastAsia" w:eastAsiaTheme="majorEastAsia" w:hAnsiTheme="majorEastAsia"/>
          <w:sz w:val="20"/>
          <w:szCs w:val="20"/>
        </w:rPr>
      </w:pPr>
      <w:r w:rsidRPr="004F0634">
        <w:rPr>
          <w:rFonts w:asciiTheme="majorEastAsia" w:eastAsiaTheme="majorEastAsia" w:hAnsiTheme="majorEastAsia" w:hint="eastAsia"/>
          <w:sz w:val="20"/>
          <w:szCs w:val="20"/>
        </w:rPr>
        <w:t>＜</w:t>
      </w:r>
      <w:r w:rsidRPr="004F0634">
        <w:rPr>
          <w:rFonts w:asciiTheme="majorEastAsia" w:eastAsiaTheme="majorEastAsia" w:hAnsiTheme="majorEastAsia" w:hint="eastAsia"/>
          <w:b/>
          <w:sz w:val="20"/>
          <w:szCs w:val="20"/>
        </w:rPr>
        <w:t>報告案件1：プログラム活動報告（</w:t>
      </w:r>
      <w:r w:rsidR="00E65CC4">
        <w:rPr>
          <w:rFonts w:asciiTheme="majorEastAsia" w:eastAsiaTheme="majorEastAsia" w:hAnsiTheme="majorEastAsia" w:hint="eastAsia"/>
          <w:b/>
          <w:sz w:val="20"/>
          <w:szCs w:val="20"/>
        </w:rPr>
        <w:t>7</w:t>
      </w:r>
      <w:r w:rsidRPr="004F0634">
        <w:rPr>
          <w:rFonts w:asciiTheme="majorEastAsia" w:eastAsiaTheme="majorEastAsia" w:hAnsiTheme="majorEastAsia" w:hint="eastAsia"/>
          <w:b/>
          <w:sz w:val="20"/>
          <w:szCs w:val="20"/>
        </w:rPr>
        <w:t>月～</w:t>
      </w:r>
      <w:r w:rsidR="00E65CC4">
        <w:rPr>
          <w:rFonts w:asciiTheme="majorEastAsia" w:eastAsiaTheme="majorEastAsia" w:hAnsiTheme="majorEastAsia" w:hint="eastAsia"/>
          <w:b/>
          <w:sz w:val="20"/>
          <w:szCs w:val="20"/>
        </w:rPr>
        <w:t>8</w:t>
      </w:r>
      <w:r w:rsidRPr="004F0634">
        <w:rPr>
          <w:rFonts w:asciiTheme="majorEastAsia" w:eastAsiaTheme="majorEastAsia" w:hAnsiTheme="majorEastAsia" w:hint="eastAsia"/>
          <w:b/>
          <w:sz w:val="20"/>
          <w:szCs w:val="20"/>
        </w:rPr>
        <w:t>月）</w:t>
      </w:r>
      <w:r w:rsidRPr="004F0634">
        <w:rPr>
          <w:rFonts w:asciiTheme="majorEastAsia" w:eastAsiaTheme="majorEastAsia" w:hAnsiTheme="majorEastAsia" w:hint="eastAsia"/>
          <w:sz w:val="20"/>
          <w:szCs w:val="20"/>
        </w:rPr>
        <w:t>＞</w:t>
      </w:r>
    </w:p>
    <w:p w14:paraId="2A8F41C1" w14:textId="629B1A3A" w:rsidR="00A96FB7" w:rsidRPr="004F0634" w:rsidRDefault="002A50DF" w:rsidP="00A96FB7">
      <w:pPr>
        <w:rPr>
          <w:rFonts w:asciiTheme="minorEastAsia" w:eastAsiaTheme="minorEastAsia" w:hAnsiTheme="minorEastAsia"/>
          <w:sz w:val="20"/>
          <w:szCs w:val="20"/>
        </w:rPr>
      </w:pPr>
      <w:r w:rsidRPr="002A50DF">
        <w:rPr>
          <w:rFonts w:asciiTheme="minorEastAsia" w:eastAsiaTheme="minorEastAsia" w:hAnsiTheme="minorEastAsia"/>
          <w:bCs/>
          <w:sz w:val="20"/>
          <w:szCs w:val="20"/>
        </w:rPr>
        <w:t>山本委員</w:t>
      </w:r>
      <w:r w:rsidR="00A96FB7" w:rsidRPr="004F0634">
        <w:rPr>
          <w:rFonts w:asciiTheme="minorEastAsia" w:eastAsiaTheme="minorEastAsia" w:hAnsiTheme="minorEastAsia" w:hint="eastAsia"/>
          <w:sz w:val="20"/>
          <w:szCs w:val="20"/>
        </w:rPr>
        <w:t>より</w:t>
      </w:r>
      <w:r w:rsidR="005C6A84">
        <w:rPr>
          <w:rFonts w:asciiTheme="minorEastAsia" w:eastAsiaTheme="minorEastAsia" w:hAnsiTheme="minorEastAsia" w:hint="eastAsia"/>
          <w:sz w:val="20"/>
          <w:szCs w:val="20"/>
        </w:rPr>
        <w:t>7</w:t>
      </w:r>
      <w:r w:rsidR="00A96FB7" w:rsidRPr="004F0634">
        <w:rPr>
          <w:rFonts w:asciiTheme="minorEastAsia" w:eastAsiaTheme="minorEastAsia" w:hAnsiTheme="minorEastAsia" w:hint="eastAsia"/>
          <w:sz w:val="20"/>
          <w:szCs w:val="20"/>
        </w:rPr>
        <w:t>～</w:t>
      </w:r>
      <w:r w:rsidR="005C6A84">
        <w:rPr>
          <w:rFonts w:asciiTheme="minorEastAsia" w:eastAsiaTheme="minorEastAsia" w:hAnsiTheme="minorEastAsia" w:hint="eastAsia"/>
          <w:sz w:val="20"/>
          <w:szCs w:val="20"/>
        </w:rPr>
        <w:t>8</w:t>
      </w:r>
      <w:r w:rsidR="00B04AC2">
        <w:rPr>
          <w:rFonts w:asciiTheme="minorEastAsia" w:eastAsiaTheme="minorEastAsia" w:hAnsiTheme="minorEastAsia" w:hint="eastAsia"/>
          <w:sz w:val="20"/>
          <w:szCs w:val="20"/>
        </w:rPr>
        <w:t>月に行われたパーククラブのプログラムについて報告</w:t>
      </w:r>
      <w:r w:rsidR="00A96FB7" w:rsidRPr="004F0634">
        <w:rPr>
          <w:rFonts w:asciiTheme="minorEastAsia" w:eastAsiaTheme="minorEastAsia" w:hAnsiTheme="minorEastAsia" w:hint="eastAsia"/>
          <w:sz w:val="20"/>
          <w:szCs w:val="20"/>
        </w:rPr>
        <w:t>。</w:t>
      </w:r>
    </w:p>
    <w:p w14:paraId="3004BD90" w14:textId="77777777" w:rsidR="009B1FAE" w:rsidRDefault="009B1FAE" w:rsidP="00A96FB7">
      <w:pPr>
        <w:rPr>
          <w:rFonts w:asciiTheme="minorEastAsia" w:eastAsiaTheme="minorEastAsia" w:hAnsiTheme="minorEastAsia"/>
          <w:sz w:val="20"/>
          <w:szCs w:val="20"/>
        </w:rPr>
      </w:pPr>
    </w:p>
    <w:p w14:paraId="03A49AB9" w14:textId="77777777" w:rsidR="0049787A" w:rsidRDefault="0049787A" w:rsidP="0049787A">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向井池周遊路は、当面はイベント時などに限定的に開放することとなるだろう。まだ薄暗いため竹の伐採が必要であり、階段を作らなければならない斜面など、やるべきことが多く残っている。完全に周遊できるようになるには</w:t>
      </w:r>
      <w:r>
        <w:rPr>
          <w:rFonts w:asciiTheme="minorEastAsia" w:eastAsiaTheme="minorEastAsia" w:hAnsiTheme="minorEastAsia"/>
          <w:sz w:val="20"/>
          <w:szCs w:val="20"/>
        </w:rPr>
        <w:t>2</w:t>
      </w:r>
      <w:r>
        <w:rPr>
          <w:rFonts w:asciiTheme="minorEastAsia" w:eastAsiaTheme="minorEastAsia" w:hAnsiTheme="minorEastAsia" w:hint="eastAsia"/>
          <w:sz w:val="20"/>
          <w:szCs w:val="20"/>
        </w:rPr>
        <w:t>〜3年かかるかもしれない。</w:t>
      </w:r>
    </w:p>
    <w:p w14:paraId="5CD053D1" w14:textId="77777777" w:rsidR="0049787A" w:rsidRDefault="0049787A" w:rsidP="0049787A">
      <w:pPr>
        <w:rPr>
          <w:rFonts w:asciiTheme="minorEastAsia" w:eastAsiaTheme="minorEastAsia" w:hAnsiTheme="minorEastAsia"/>
          <w:sz w:val="20"/>
          <w:szCs w:val="20"/>
        </w:rPr>
      </w:pPr>
      <w:r>
        <w:rPr>
          <w:rFonts w:asciiTheme="minorEastAsia" w:eastAsiaTheme="minorEastAsia" w:hAnsiTheme="minorEastAsia" w:hint="eastAsia"/>
          <w:sz w:val="20"/>
          <w:szCs w:val="20"/>
        </w:rPr>
        <w:t>・必要な園路と不要な園路を整理する必要がある。向井池東側は広葉樹のあるエリアであることなど、植生も踏まえた広場の活用方法を検討した上で、園路整備を行う必要がある。</w:t>
      </w:r>
    </w:p>
    <w:p w14:paraId="705AAF1C" w14:textId="77777777" w:rsidR="00AC04BE" w:rsidRPr="00AC04BE" w:rsidRDefault="00AC04BE" w:rsidP="00A96FB7">
      <w:pPr>
        <w:rPr>
          <w:rFonts w:asciiTheme="minorEastAsia" w:eastAsiaTheme="minorEastAsia" w:hAnsiTheme="minorEastAsia"/>
          <w:sz w:val="20"/>
          <w:szCs w:val="20"/>
        </w:rPr>
      </w:pPr>
    </w:p>
    <w:p w14:paraId="2780C0C6" w14:textId="7176129A" w:rsidR="009B1FAE" w:rsidRPr="004F0634" w:rsidRDefault="009B1FAE" w:rsidP="009B1FAE">
      <w:pPr>
        <w:rPr>
          <w:rFonts w:asciiTheme="majorEastAsia" w:eastAsiaTheme="majorEastAsia" w:hAnsiTheme="majorEastAsia"/>
          <w:b/>
          <w:sz w:val="20"/>
        </w:rPr>
      </w:pPr>
      <w:r w:rsidRPr="004F0634">
        <w:rPr>
          <w:rFonts w:asciiTheme="majorEastAsia" w:eastAsiaTheme="majorEastAsia" w:hAnsiTheme="majorEastAsia" w:hint="eastAsia"/>
          <w:sz w:val="20"/>
        </w:rPr>
        <w:t>＜</w:t>
      </w:r>
      <w:r w:rsidRPr="004F0634">
        <w:rPr>
          <w:rFonts w:asciiTheme="majorEastAsia" w:eastAsiaTheme="majorEastAsia" w:hAnsiTheme="majorEastAsia" w:hint="eastAsia"/>
          <w:b/>
          <w:sz w:val="20"/>
        </w:rPr>
        <w:t>報告案件</w:t>
      </w:r>
      <w:r w:rsidRPr="004F0634">
        <w:rPr>
          <w:rFonts w:asciiTheme="majorEastAsia" w:eastAsiaTheme="majorEastAsia" w:hAnsiTheme="majorEastAsia"/>
          <w:b/>
          <w:sz w:val="20"/>
        </w:rPr>
        <w:t>２</w:t>
      </w:r>
      <w:r w:rsidRPr="004F0634">
        <w:rPr>
          <w:rFonts w:asciiTheme="majorEastAsia" w:eastAsiaTheme="majorEastAsia" w:hAnsiTheme="majorEastAsia" w:hint="eastAsia"/>
          <w:b/>
          <w:sz w:val="20"/>
        </w:rPr>
        <w:t>：</w:t>
      </w:r>
      <w:r w:rsidR="00E65CC4">
        <w:rPr>
          <w:rFonts w:asciiTheme="majorEastAsia" w:eastAsiaTheme="majorEastAsia" w:hAnsiTheme="majorEastAsia" w:hint="eastAsia"/>
          <w:b/>
          <w:sz w:val="20"/>
          <w:szCs w:val="20"/>
        </w:rPr>
        <w:t>パークレンジャー養成講座</w:t>
      </w:r>
      <w:r w:rsidRPr="004F0634">
        <w:rPr>
          <w:rFonts w:asciiTheme="majorEastAsia" w:eastAsiaTheme="majorEastAsia" w:hAnsiTheme="majorEastAsia" w:hint="eastAsia"/>
          <w:b/>
          <w:sz w:val="20"/>
          <w:szCs w:val="20"/>
        </w:rPr>
        <w:t>について</w:t>
      </w:r>
      <w:r w:rsidRPr="004F0634">
        <w:rPr>
          <w:rFonts w:asciiTheme="majorEastAsia" w:eastAsiaTheme="majorEastAsia" w:hAnsiTheme="majorEastAsia" w:hint="eastAsia"/>
          <w:b/>
          <w:sz w:val="20"/>
        </w:rPr>
        <w:t>＞</w:t>
      </w:r>
    </w:p>
    <w:p w14:paraId="164BD8BA" w14:textId="7DDDE725" w:rsidR="009B1FAE" w:rsidRPr="004F0634" w:rsidRDefault="0049787A" w:rsidP="009B1FAE">
      <w:pPr>
        <w:rPr>
          <w:rFonts w:asciiTheme="minorEastAsia" w:eastAsiaTheme="minorEastAsia" w:hAnsiTheme="minorEastAsia"/>
          <w:sz w:val="20"/>
        </w:rPr>
      </w:pPr>
      <w:r>
        <w:rPr>
          <w:rFonts w:asciiTheme="minorEastAsia" w:eastAsiaTheme="minorEastAsia" w:hAnsiTheme="minorEastAsia" w:hint="eastAsia"/>
          <w:sz w:val="20"/>
        </w:rPr>
        <w:t>事務局よりパークレンジャー養成講座について報告</w:t>
      </w:r>
      <w:r w:rsidR="009B1FAE" w:rsidRPr="004F0634">
        <w:rPr>
          <w:rFonts w:asciiTheme="minorEastAsia" w:eastAsiaTheme="minorEastAsia" w:hAnsiTheme="minorEastAsia" w:hint="eastAsia"/>
          <w:sz w:val="20"/>
        </w:rPr>
        <w:t>。</w:t>
      </w:r>
    </w:p>
    <w:p w14:paraId="5EC318F7" w14:textId="77777777" w:rsidR="009B1FAE" w:rsidRDefault="009B1FAE" w:rsidP="009B1FAE">
      <w:pPr>
        <w:rPr>
          <w:rFonts w:asciiTheme="minorEastAsia" w:eastAsiaTheme="minorEastAsia" w:hAnsiTheme="minorEastAsia" w:hint="eastAsia"/>
          <w:sz w:val="20"/>
          <w:szCs w:val="20"/>
        </w:rPr>
      </w:pPr>
    </w:p>
    <w:p w14:paraId="56AAB503" w14:textId="1E78D83A" w:rsidR="009B1FAE" w:rsidRPr="004F0634" w:rsidRDefault="009B1FAE" w:rsidP="009B1FAE">
      <w:pPr>
        <w:rPr>
          <w:rFonts w:asciiTheme="majorEastAsia" w:eastAsiaTheme="majorEastAsia" w:hAnsiTheme="majorEastAsia"/>
          <w:sz w:val="20"/>
          <w:szCs w:val="20"/>
        </w:rPr>
      </w:pPr>
      <w:r w:rsidRPr="004F0634">
        <w:rPr>
          <w:rFonts w:asciiTheme="majorEastAsia" w:eastAsiaTheme="majorEastAsia" w:hAnsiTheme="majorEastAsia" w:hint="eastAsia"/>
          <w:sz w:val="20"/>
        </w:rPr>
        <w:t>＜</w:t>
      </w:r>
      <w:r w:rsidRPr="004F0634">
        <w:rPr>
          <w:rFonts w:asciiTheme="majorEastAsia" w:eastAsiaTheme="majorEastAsia" w:hAnsiTheme="majorEastAsia" w:hint="eastAsia"/>
          <w:b/>
          <w:sz w:val="20"/>
        </w:rPr>
        <w:t>報告案件３：</w:t>
      </w:r>
      <w:r w:rsidR="0049787A">
        <w:rPr>
          <w:rFonts w:asciiTheme="majorEastAsia" w:eastAsiaTheme="majorEastAsia" w:hAnsiTheme="majorEastAsia" w:hint="eastAsia"/>
          <w:b/>
          <w:sz w:val="20"/>
          <w:szCs w:val="20"/>
        </w:rPr>
        <w:t>平成</w:t>
      </w:r>
      <w:r w:rsidR="00E65CC4">
        <w:rPr>
          <w:rFonts w:asciiTheme="majorEastAsia" w:eastAsiaTheme="majorEastAsia" w:hAnsiTheme="majorEastAsia" w:hint="eastAsia"/>
          <w:b/>
          <w:sz w:val="20"/>
          <w:szCs w:val="20"/>
        </w:rPr>
        <w:t xml:space="preserve">27 </w:t>
      </w:r>
      <w:r w:rsidR="00232DEB">
        <w:rPr>
          <w:rFonts w:asciiTheme="majorEastAsia" w:eastAsiaTheme="majorEastAsia" w:hAnsiTheme="majorEastAsia" w:hint="eastAsia"/>
          <w:b/>
          <w:sz w:val="20"/>
          <w:szCs w:val="20"/>
        </w:rPr>
        <w:t>年度</w:t>
      </w:r>
      <w:r w:rsidR="00E65CC4">
        <w:rPr>
          <w:rFonts w:asciiTheme="majorEastAsia" w:eastAsiaTheme="majorEastAsia" w:hAnsiTheme="majorEastAsia" w:hint="eastAsia"/>
          <w:b/>
          <w:sz w:val="20"/>
          <w:szCs w:val="20"/>
        </w:rPr>
        <w:t>予定工事</w:t>
      </w:r>
      <w:r w:rsidRPr="004F0634">
        <w:rPr>
          <w:rFonts w:asciiTheme="majorEastAsia" w:eastAsiaTheme="majorEastAsia" w:hAnsiTheme="majorEastAsia" w:hint="eastAsia"/>
          <w:b/>
          <w:sz w:val="20"/>
          <w:szCs w:val="20"/>
        </w:rPr>
        <w:t>について</w:t>
      </w:r>
      <w:r w:rsidRPr="004F0634">
        <w:rPr>
          <w:rFonts w:asciiTheme="majorEastAsia" w:eastAsiaTheme="majorEastAsia" w:hAnsiTheme="majorEastAsia" w:hint="eastAsia"/>
          <w:b/>
          <w:sz w:val="20"/>
        </w:rPr>
        <w:t>＞</w:t>
      </w:r>
    </w:p>
    <w:p w14:paraId="6A5AA55D" w14:textId="1E1CEC53" w:rsidR="00A96FB7" w:rsidRPr="004F0634" w:rsidRDefault="009B1FAE" w:rsidP="00A96FB7">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A96FB7" w:rsidRPr="004F0634">
        <w:rPr>
          <w:rFonts w:asciiTheme="minorEastAsia" w:eastAsiaTheme="minorEastAsia" w:hAnsiTheme="minorEastAsia" w:hint="eastAsia"/>
          <w:sz w:val="20"/>
          <w:szCs w:val="20"/>
        </w:rPr>
        <w:t>より</w:t>
      </w:r>
      <w:r w:rsidR="0049787A">
        <w:rPr>
          <w:rFonts w:asciiTheme="minorEastAsia" w:eastAsiaTheme="minorEastAsia" w:hAnsiTheme="minorEastAsia" w:hint="eastAsia"/>
          <w:sz w:val="20"/>
          <w:szCs w:val="20"/>
        </w:rPr>
        <w:t>平成</w:t>
      </w:r>
      <w:r w:rsidR="00232DEB">
        <w:rPr>
          <w:rFonts w:asciiTheme="minorEastAsia" w:eastAsiaTheme="minorEastAsia" w:hAnsiTheme="minorEastAsia" w:hint="eastAsia"/>
          <w:sz w:val="20"/>
          <w:szCs w:val="20"/>
        </w:rPr>
        <w:t>27年度</w:t>
      </w:r>
      <w:r w:rsidR="0049787A">
        <w:rPr>
          <w:rFonts w:asciiTheme="minorEastAsia" w:eastAsiaTheme="minorEastAsia" w:hAnsiTheme="minorEastAsia" w:hint="eastAsia"/>
          <w:sz w:val="20"/>
          <w:szCs w:val="20"/>
        </w:rPr>
        <w:t>の</w:t>
      </w:r>
      <w:r w:rsidR="00232DEB">
        <w:rPr>
          <w:rFonts w:asciiTheme="minorEastAsia" w:eastAsiaTheme="minorEastAsia" w:hAnsiTheme="minorEastAsia" w:hint="eastAsia"/>
          <w:sz w:val="20"/>
          <w:szCs w:val="20"/>
        </w:rPr>
        <w:t>予定工事</w:t>
      </w:r>
      <w:r w:rsidR="00A96FB7" w:rsidRPr="004F0634">
        <w:rPr>
          <w:rFonts w:asciiTheme="minorEastAsia" w:eastAsiaTheme="minorEastAsia" w:hAnsiTheme="minorEastAsia" w:hint="eastAsia"/>
          <w:sz w:val="20"/>
          <w:szCs w:val="20"/>
        </w:rPr>
        <w:t>について説明。</w:t>
      </w:r>
    </w:p>
    <w:p w14:paraId="3A6F5D46" w14:textId="77777777" w:rsidR="00A96FB7" w:rsidRDefault="00A96FB7" w:rsidP="00A96FB7">
      <w:pPr>
        <w:rPr>
          <w:rFonts w:asciiTheme="minorEastAsia" w:eastAsiaTheme="minorEastAsia" w:hAnsiTheme="minorEastAsia"/>
          <w:sz w:val="20"/>
          <w:szCs w:val="20"/>
        </w:rPr>
      </w:pPr>
    </w:p>
    <w:p w14:paraId="56F04561" w14:textId="29D5B83E" w:rsidR="00A96FB7" w:rsidRPr="004F0634" w:rsidRDefault="00D60E89" w:rsidP="00A96FB7">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49787A">
        <w:rPr>
          <w:rFonts w:asciiTheme="minorEastAsia" w:eastAsiaTheme="minorEastAsia" w:hAnsiTheme="minorEastAsia" w:hint="eastAsia"/>
          <w:sz w:val="20"/>
          <w:szCs w:val="20"/>
        </w:rPr>
        <w:t>パークセンター</w:t>
      </w:r>
      <w:r>
        <w:rPr>
          <w:rFonts w:asciiTheme="minorEastAsia" w:eastAsiaTheme="minorEastAsia" w:hAnsiTheme="minorEastAsia" w:hint="eastAsia"/>
          <w:sz w:val="20"/>
          <w:szCs w:val="20"/>
        </w:rPr>
        <w:t>北側斜面の植栽に利用する樹木は、根腐れが起きないように、大きめの鉢で生育を行うと良い。</w:t>
      </w:r>
    </w:p>
    <w:p w14:paraId="334CC654" w14:textId="199D1D64" w:rsidR="00A96FB7" w:rsidRDefault="00A96FB7" w:rsidP="00A96FB7">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w:t>
      </w:r>
      <w:r w:rsidR="0049787A">
        <w:rPr>
          <w:rFonts w:asciiTheme="minorEastAsia" w:eastAsiaTheme="minorEastAsia" w:hAnsiTheme="minorEastAsia" w:hint="eastAsia"/>
          <w:sz w:val="20"/>
          <w:szCs w:val="20"/>
        </w:rPr>
        <w:t>工事予定に合わせて、パーククラブの活動計画も審議会で議論できるよう</w:t>
      </w:r>
      <w:r w:rsidR="00D60E89">
        <w:rPr>
          <w:rFonts w:asciiTheme="minorEastAsia" w:eastAsiaTheme="minorEastAsia" w:hAnsiTheme="minorEastAsia" w:hint="eastAsia"/>
          <w:sz w:val="20"/>
          <w:szCs w:val="20"/>
        </w:rPr>
        <w:t>準備する。</w:t>
      </w:r>
    </w:p>
    <w:p w14:paraId="5183DC71" w14:textId="77777777" w:rsidR="00D60E89" w:rsidRPr="00D60E89" w:rsidRDefault="00D60E89" w:rsidP="00A96FB7">
      <w:pPr>
        <w:rPr>
          <w:rFonts w:asciiTheme="minorEastAsia" w:eastAsiaTheme="minorEastAsia" w:hAnsiTheme="minorEastAsia"/>
          <w:sz w:val="20"/>
          <w:szCs w:val="20"/>
        </w:rPr>
      </w:pPr>
    </w:p>
    <w:p w14:paraId="68A67C77" w14:textId="01F5E5F7" w:rsidR="00D60E89" w:rsidRPr="004F0634" w:rsidRDefault="00D60E89" w:rsidP="00D60E89">
      <w:pPr>
        <w:rPr>
          <w:rFonts w:asciiTheme="majorEastAsia" w:eastAsiaTheme="majorEastAsia" w:hAnsiTheme="majorEastAsia"/>
          <w:sz w:val="20"/>
          <w:szCs w:val="20"/>
        </w:rPr>
      </w:pPr>
      <w:r w:rsidRPr="004F0634">
        <w:rPr>
          <w:rFonts w:asciiTheme="majorEastAsia" w:eastAsiaTheme="majorEastAsia" w:hAnsiTheme="majorEastAsia" w:hint="eastAsia"/>
          <w:sz w:val="20"/>
        </w:rPr>
        <w:lastRenderedPageBreak/>
        <w:t>＜</w:t>
      </w:r>
      <w:r>
        <w:rPr>
          <w:rFonts w:asciiTheme="majorEastAsia" w:eastAsiaTheme="majorEastAsia" w:hAnsiTheme="majorEastAsia" w:hint="eastAsia"/>
          <w:b/>
          <w:sz w:val="20"/>
        </w:rPr>
        <w:t>報告案件４</w:t>
      </w:r>
      <w:r w:rsidRPr="004F0634">
        <w:rPr>
          <w:rFonts w:asciiTheme="majorEastAsia" w:eastAsiaTheme="majorEastAsia" w:hAnsiTheme="majorEastAsia" w:hint="eastAsia"/>
          <w:b/>
          <w:sz w:val="20"/>
        </w:rPr>
        <w:t>：</w:t>
      </w:r>
      <w:r>
        <w:rPr>
          <w:rFonts w:asciiTheme="majorEastAsia" w:eastAsiaTheme="majorEastAsia" w:hAnsiTheme="majorEastAsia" w:hint="eastAsia"/>
          <w:b/>
          <w:sz w:val="20"/>
          <w:szCs w:val="20"/>
        </w:rPr>
        <w:t>その他</w:t>
      </w:r>
      <w:r w:rsidRPr="004F0634">
        <w:rPr>
          <w:rFonts w:asciiTheme="majorEastAsia" w:eastAsiaTheme="majorEastAsia" w:hAnsiTheme="majorEastAsia" w:hint="eastAsia"/>
          <w:b/>
          <w:sz w:val="20"/>
        </w:rPr>
        <w:t>＞</w:t>
      </w:r>
    </w:p>
    <w:p w14:paraId="2E14A263" w14:textId="66CC31B7" w:rsidR="00D60E89" w:rsidRDefault="0049787A" w:rsidP="00A96FB7">
      <w:pPr>
        <w:rPr>
          <w:rFonts w:asciiTheme="minorEastAsia" w:eastAsiaTheme="minorEastAsia" w:hAnsiTheme="minorEastAsia"/>
          <w:sz w:val="20"/>
          <w:szCs w:val="20"/>
        </w:rPr>
      </w:pPr>
      <w:r>
        <w:rPr>
          <w:rFonts w:asciiTheme="minorEastAsia" w:eastAsiaTheme="minorEastAsia" w:hAnsiTheme="minorEastAsia" w:hint="eastAsia"/>
          <w:sz w:val="20"/>
          <w:szCs w:val="20"/>
        </w:rPr>
        <w:t>①事務局より秋の郷遊びイベントについて説明。</w:t>
      </w:r>
    </w:p>
    <w:p w14:paraId="5DC48D56" w14:textId="77777777" w:rsidR="00D60E89" w:rsidRDefault="00D60E89" w:rsidP="00A96FB7">
      <w:pPr>
        <w:rPr>
          <w:rFonts w:asciiTheme="minorEastAsia" w:eastAsiaTheme="minorEastAsia" w:hAnsiTheme="minorEastAsia"/>
          <w:sz w:val="20"/>
          <w:szCs w:val="20"/>
        </w:rPr>
      </w:pPr>
    </w:p>
    <w:p w14:paraId="3A9EF18C" w14:textId="426DE95A" w:rsidR="00D60E89" w:rsidRDefault="00D60E89" w:rsidP="00A96FB7">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49787A">
        <w:rPr>
          <w:rFonts w:asciiTheme="minorEastAsia" w:eastAsiaTheme="minorEastAsia" w:hAnsiTheme="minorEastAsia" w:hint="eastAsia"/>
          <w:sz w:val="20"/>
          <w:szCs w:val="20"/>
        </w:rPr>
        <w:t>今後は、夏休みの時期に小学生の宿題教室といったイベントも検討するとよい。</w:t>
      </w:r>
    </w:p>
    <w:p w14:paraId="2E65D4C6" w14:textId="77777777" w:rsidR="00D60E89" w:rsidRDefault="00D60E89" w:rsidP="00A96FB7">
      <w:pPr>
        <w:rPr>
          <w:rFonts w:asciiTheme="minorEastAsia" w:eastAsiaTheme="minorEastAsia" w:hAnsiTheme="minorEastAsia"/>
          <w:sz w:val="20"/>
          <w:szCs w:val="20"/>
        </w:rPr>
      </w:pPr>
    </w:p>
    <w:p w14:paraId="13A0704C" w14:textId="0F8CC620" w:rsidR="00D60E89" w:rsidRDefault="00663F46" w:rsidP="00A96FB7">
      <w:pPr>
        <w:rPr>
          <w:rFonts w:asciiTheme="minorEastAsia" w:eastAsiaTheme="minorEastAsia" w:hAnsiTheme="minorEastAsia"/>
          <w:sz w:val="20"/>
          <w:szCs w:val="20"/>
        </w:rPr>
      </w:pPr>
      <w:r>
        <w:rPr>
          <w:rFonts w:asciiTheme="minorEastAsia" w:eastAsiaTheme="minorEastAsia" w:hAnsiTheme="minorEastAsia"/>
          <w:bCs/>
          <w:sz w:val="20"/>
          <w:szCs w:val="20"/>
        </w:rPr>
        <w:t>②</w:t>
      </w:r>
      <w:r w:rsidR="002A50DF" w:rsidRPr="002A50DF">
        <w:rPr>
          <w:rFonts w:asciiTheme="minorEastAsia" w:eastAsiaTheme="minorEastAsia" w:hAnsiTheme="minorEastAsia"/>
          <w:bCs/>
          <w:sz w:val="20"/>
          <w:szCs w:val="20"/>
        </w:rPr>
        <w:t>松井委員</w:t>
      </w:r>
      <w:r w:rsidR="00D60E89">
        <w:rPr>
          <w:rFonts w:asciiTheme="minorEastAsia" w:eastAsiaTheme="minorEastAsia" w:hAnsiTheme="minorEastAsia" w:hint="eastAsia"/>
          <w:sz w:val="20"/>
          <w:szCs w:val="20"/>
        </w:rPr>
        <w:t>より神奈川県の清流高校の研修旅行について説明。</w:t>
      </w:r>
    </w:p>
    <w:p w14:paraId="36B866DF" w14:textId="77777777" w:rsidR="00D60E89" w:rsidRDefault="00D60E89" w:rsidP="00A96FB7">
      <w:pPr>
        <w:rPr>
          <w:rFonts w:asciiTheme="minorEastAsia" w:eastAsiaTheme="minorEastAsia" w:hAnsiTheme="minorEastAsia"/>
          <w:sz w:val="20"/>
          <w:szCs w:val="20"/>
        </w:rPr>
      </w:pPr>
    </w:p>
    <w:p w14:paraId="0659E88E" w14:textId="3945E5F6" w:rsidR="002B5A75" w:rsidRDefault="002B5A75" w:rsidP="00A96FB7">
      <w:pPr>
        <w:rPr>
          <w:rFonts w:asciiTheme="minorEastAsia" w:eastAsiaTheme="minorEastAsia" w:hAnsiTheme="minorEastAsia"/>
          <w:sz w:val="20"/>
          <w:szCs w:val="20"/>
        </w:rPr>
      </w:pPr>
      <w:r>
        <w:rPr>
          <w:rFonts w:asciiTheme="minorEastAsia" w:eastAsiaTheme="minorEastAsia" w:hAnsiTheme="minorEastAsia" w:hint="eastAsia"/>
          <w:sz w:val="20"/>
          <w:szCs w:val="20"/>
        </w:rPr>
        <w:t>・パーククラブが普段行っている活動に参加することで、ボランティアとして</w:t>
      </w:r>
      <w:r w:rsidR="0049787A">
        <w:rPr>
          <w:rFonts w:asciiTheme="minorEastAsia" w:eastAsiaTheme="minorEastAsia" w:hAnsiTheme="minorEastAsia" w:hint="eastAsia"/>
          <w:sz w:val="20"/>
          <w:szCs w:val="20"/>
        </w:rPr>
        <w:t>の活動をよく理解できる。向井池周遊路の整備に参加してみるのもよいだろう</w:t>
      </w:r>
      <w:r>
        <w:rPr>
          <w:rFonts w:asciiTheme="minorEastAsia" w:eastAsiaTheme="minorEastAsia" w:hAnsiTheme="minorEastAsia" w:hint="eastAsia"/>
          <w:sz w:val="20"/>
          <w:szCs w:val="20"/>
        </w:rPr>
        <w:t>。</w:t>
      </w:r>
    </w:p>
    <w:p w14:paraId="0C039454" w14:textId="77777777" w:rsidR="002B5A75" w:rsidRDefault="002B5A75" w:rsidP="00A96FB7">
      <w:pPr>
        <w:rPr>
          <w:rFonts w:asciiTheme="minorEastAsia" w:eastAsiaTheme="minorEastAsia" w:hAnsiTheme="minorEastAsia"/>
          <w:sz w:val="20"/>
          <w:szCs w:val="20"/>
        </w:rPr>
      </w:pPr>
    </w:p>
    <w:p w14:paraId="34B628CD" w14:textId="77777777" w:rsidR="00090CA2" w:rsidRDefault="00090CA2" w:rsidP="00A96FB7">
      <w:pPr>
        <w:rPr>
          <w:rFonts w:asciiTheme="minorEastAsia" w:eastAsiaTheme="minorEastAsia" w:hAnsiTheme="minorEastAsia"/>
          <w:sz w:val="20"/>
          <w:szCs w:val="20"/>
        </w:rPr>
      </w:pPr>
    </w:p>
    <w:p w14:paraId="4B480987" w14:textId="25A25DB5" w:rsidR="00090CA2" w:rsidRPr="00D60E89" w:rsidRDefault="00090CA2" w:rsidP="00090CA2">
      <w:pPr>
        <w:jc w:val="right"/>
        <w:rPr>
          <w:rFonts w:asciiTheme="minorEastAsia" w:eastAsiaTheme="minorEastAsia" w:hAnsiTheme="minorEastAsia"/>
          <w:sz w:val="20"/>
          <w:szCs w:val="20"/>
        </w:rPr>
      </w:pPr>
      <w:r>
        <w:rPr>
          <w:rFonts w:asciiTheme="minorEastAsia" w:eastAsiaTheme="minorEastAsia" w:hAnsiTheme="minorEastAsia"/>
          <w:sz w:val="20"/>
          <w:szCs w:val="20"/>
        </w:rPr>
        <w:t>以上</w:t>
      </w:r>
    </w:p>
    <w:sectPr w:rsidR="00090CA2" w:rsidRPr="00D60E89" w:rsidSect="00E62E95">
      <w:footerReference w:type="default" r:id="rId9"/>
      <w:pgSz w:w="11906" w:h="16838"/>
      <w:pgMar w:top="1134" w:right="1558" w:bottom="1134" w:left="1701" w:header="851" w:footer="992" w:gutter="0"/>
      <w:cols w:space="425"/>
      <w:docGrid w:type="lines" w:linePitch="400" w:charSpace="61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9765B" w14:textId="77777777" w:rsidR="0049787A" w:rsidRDefault="0049787A" w:rsidP="00BC1E1C">
      <w:r>
        <w:separator/>
      </w:r>
    </w:p>
  </w:endnote>
  <w:endnote w:type="continuationSeparator" w:id="0">
    <w:p w14:paraId="68DF25C2" w14:textId="77777777" w:rsidR="0049787A" w:rsidRDefault="0049787A" w:rsidP="00BC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ゴシック">
    <w:panose1 w:val="020B0609070205080204"/>
    <w:charset w:val="4E"/>
    <w:family w:val="auto"/>
    <w:pitch w:val="variable"/>
    <w:sig w:usb0="E00002FF" w:usb1="6AC7FDFB" w:usb2="00000012" w:usb3="00000000" w:csb0="0002009F" w:csb1="00000000"/>
  </w:font>
  <w:font w:name="Segoe UI Symbol">
    <w:charset w:val="00"/>
    <w:family w:val="swiss"/>
    <w:pitch w:val="variable"/>
    <w:sig w:usb0="8000006F" w:usb1="1200FBEF" w:usb2="0064C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3F35E" w14:textId="683F348A" w:rsidR="0049787A" w:rsidRDefault="0049787A" w:rsidP="00F739A0">
    <w:pPr>
      <w:pStyle w:val="a3"/>
      <w:jc w:val="center"/>
    </w:pPr>
    <w:r>
      <w:fldChar w:fldCharType="begin"/>
    </w:r>
    <w:r>
      <w:instrText xml:space="preserve"> PAGE   \* MERGEFORMAT </w:instrText>
    </w:r>
    <w:r>
      <w:fldChar w:fldCharType="separate"/>
    </w:r>
    <w:r w:rsidR="00B57DB9" w:rsidRPr="00B57DB9">
      <w:rPr>
        <w:noProof/>
        <w:lang w:val="ja-JP"/>
      </w:rPr>
      <w:t>1</w:t>
    </w:r>
    <w:r>
      <w:rPr>
        <w:noProof/>
        <w:lang w:val="ja-JP"/>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28551" w14:textId="77777777" w:rsidR="0049787A" w:rsidRDefault="0049787A" w:rsidP="00BC1E1C">
      <w:r>
        <w:separator/>
      </w:r>
    </w:p>
  </w:footnote>
  <w:footnote w:type="continuationSeparator" w:id="0">
    <w:p w14:paraId="35D22065" w14:textId="77777777" w:rsidR="0049787A" w:rsidRDefault="0049787A" w:rsidP="00BC1E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B26FD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D16FD0"/>
    <w:multiLevelType w:val="hybridMultilevel"/>
    <w:tmpl w:val="9D125EB4"/>
    <w:lvl w:ilvl="0" w:tplc="0E6A78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56B6C38"/>
    <w:multiLevelType w:val="hybridMultilevel"/>
    <w:tmpl w:val="BCC443E6"/>
    <w:lvl w:ilvl="0" w:tplc="15CA6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9772F5"/>
    <w:multiLevelType w:val="hybridMultilevel"/>
    <w:tmpl w:val="1F9E4A26"/>
    <w:lvl w:ilvl="0" w:tplc="6DACF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695708"/>
    <w:multiLevelType w:val="hybridMultilevel"/>
    <w:tmpl w:val="2C5877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7E77FD"/>
    <w:multiLevelType w:val="hybridMultilevel"/>
    <w:tmpl w:val="2028F2E8"/>
    <w:lvl w:ilvl="0" w:tplc="054A4720">
      <w:start w:val="1"/>
      <w:numFmt w:val="decimalEnclosedCircle"/>
      <w:lvlText w:val="%1"/>
      <w:lvlJc w:val="left"/>
      <w:pPr>
        <w:ind w:left="761" w:hanging="360"/>
      </w:pPr>
      <w:rPr>
        <w:rFonts w:hAnsi="ＭＳ 明朝" w:cs="ＭＳ 明朝"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6">
    <w:nsid w:val="4A1D7B74"/>
    <w:multiLevelType w:val="hybridMultilevel"/>
    <w:tmpl w:val="FF96DD20"/>
    <w:lvl w:ilvl="0" w:tplc="4B429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BB37AC5"/>
    <w:multiLevelType w:val="hybridMultilevel"/>
    <w:tmpl w:val="C49AEBC8"/>
    <w:lvl w:ilvl="0" w:tplc="13EA40F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EC128AD"/>
    <w:multiLevelType w:val="hybridMultilevel"/>
    <w:tmpl w:val="B5F4ECA4"/>
    <w:lvl w:ilvl="0" w:tplc="0DB2CB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1"/>
  </w:num>
  <w:num w:numId="4">
    <w:abstractNumId w:val="4"/>
  </w:num>
  <w:num w:numId="5">
    <w:abstractNumId w:val="3"/>
  </w:num>
  <w:num w:numId="6">
    <w:abstractNumId w:val="5"/>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15"/>
    <w:rsid w:val="00003AF2"/>
    <w:rsid w:val="00005D49"/>
    <w:rsid w:val="00010C56"/>
    <w:rsid w:val="00016D8F"/>
    <w:rsid w:val="00023E4E"/>
    <w:rsid w:val="00032368"/>
    <w:rsid w:val="0003550B"/>
    <w:rsid w:val="00036750"/>
    <w:rsid w:val="00036837"/>
    <w:rsid w:val="000642B4"/>
    <w:rsid w:val="00065132"/>
    <w:rsid w:val="00070801"/>
    <w:rsid w:val="000709D1"/>
    <w:rsid w:val="00072FF6"/>
    <w:rsid w:val="00082EBB"/>
    <w:rsid w:val="00090CA2"/>
    <w:rsid w:val="000A4B87"/>
    <w:rsid w:val="000C24A5"/>
    <w:rsid w:val="000D084D"/>
    <w:rsid w:val="000E5125"/>
    <w:rsid w:val="000E7994"/>
    <w:rsid w:val="000F1663"/>
    <w:rsid w:val="00114508"/>
    <w:rsid w:val="00116368"/>
    <w:rsid w:val="00117234"/>
    <w:rsid w:val="00117C86"/>
    <w:rsid w:val="001365BF"/>
    <w:rsid w:val="00146A51"/>
    <w:rsid w:val="0015329D"/>
    <w:rsid w:val="00171604"/>
    <w:rsid w:val="0018167F"/>
    <w:rsid w:val="00185070"/>
    <w:rsid w:val="001974E8"/>
    <w:rsid w:val="001D1301"/>
    <w:rsid w:val="001D5B0C"/>
    <w:rsid w:val="001F76AA"/>
    <w:rsid w:val="00203B68"/>
    <w:rsid w:val="002062C7"/>
    <w:rsid w:val="00211942"/>
    <w:rsid w:val="00217C79"/>
    <w:rsid w:val="00222AEC"/>
    <w:rsid w:val="002276E0"/>
    <w:rsid w:val="002305E3"/>
    <w:rsid w:val="00230CA5"/>
    <w:rsid w:val="00232DEB"/>
    <w:rsid w:val="00233CE4"/>
    <w:rsid w:val="002531BC"/>
    <w:rsid w:val="002656DC"/>
    <w:rsid w:val="00266B20"/>
    <w:rsid w:val="002671FF"/>
    <w:rsid w:val="0027573B"/>
    <w:rsid w:val="00277F91"/>
    <w:rsid w:val="00280F02"/>
    <w:rsid w:val="0028474C"/>
    <w:rsid w:val="00291824"/>
    <w:rsid w:val="002A50DF"/>
    <w:rsid w:val="002A63EA"/>
    <w:rsid w:val="002B191C"/>
    <w:rsid w:val="002B5A75"/>
    <w:rsid w:val="002C2E50"/>
    <w:rsid w:val="002E3E21"/>
    <w:rsid w:val="002F1084"/>
    <w:rsid w:val="002F1EC6"/>
    <w:rsid w:val="00303413"/>
    <w:rsid w:val="00303A18"/>
    <w:rsid w:val="00305FF7"/>
    <w:rsid w:val="00312478"/>
    <w:rsid w:val="00316C9E"/>
    <w:rsid w:val="00334D50"/>
    <w:rsid w:val="00354405"/>
    <w:rsid w:val="00370C8E"/>
    <w:rsid w:val="0038593E"/>
    <w:rsid w:val="0038684D"/>
    <w:rsid w:val="00390C6C"/>
    <w:rsid w:val="00392B9F"/>
    <w:rsid w:val="00394C04"/>
    <w:rsid w:val="00396393"/>
    <w:rsid w:val="003A3F86"/>
    <w:rsid w:val="003A7086"/>
    <w:rsid w:val="003B623D"/>
    <w:rsid w:val="003E10FE"/>
    <w:rsid w:val="003E62AB"/>
    <w:rsid w:val="003F7E3E"/>
    <w:rsid w:val="00404EBA"/>
    <w:rsid w:val="00412EFF"/>
    <w:rsid w:val="00433CEB"/>
    <w:rsid w:val="004358F0"/>
    <w:rsid w:val="00455DD8"/>
    <w:rsid w:val="00463D60"/>
    <w:rsid w:val="00467F23"/>
    <w:rsid w:val="0047066C"/>
    <w:rsid w:val="004708AA"/>
    <w:rsid w:val="0047513E"/>
    <w:rsid w:val="004768CC"/>
    <w:rsid w:val="004773B9"/>
    <w:rsid w:val="0049787A"/>
    <w:rsid w:val="004A4393"/>
    <w:rsid w:val="004B14CD"/>
    <w:rsid w:val="004B75E7"/>
    <w:rsid w:val="004C470A"/>
    <w:rsid w:val="004E471D"/>
    <w:rsid w:val="004F0634"/>
    <w:rsid w:val="00505846"/>
    <w:rsid w:val="00513312"/>
    <w:rsid w:val="005175EC"/>
    <w:rsid w:val="005227D2"/>
    <w:rsid w:val="00523B89"/>
    <w:rsid w:val="00526783"/>
    <w:rsid w:val="0052787C"/>
    <w:rsid w:val="005327C7"/>
    <w:rsid w:val="00541466"/>
    <w:rsid w:val="00544127"/>
    <w:rsid w:val="0054487E"/>
    <w:rsid w:val="00563206"/>
    <w:rsid w:val="005657C6"/>
    <w:rsid w:val="00583977"/>
    <w:rsid w:val="00586F66"/>
    <w:rsid w:val="005B29DB"/>
    <w:rsid w:val="005B2F80"/>
    <w:rsid w:val="005B45B6"/>
    <w:rsid w:val="005B5C29"/>
    <w:rsid w:val="005B6355"/>
    <w:rsid w:val="005B7C59"/>
    <w:rsid w:val="005C17AF"/>
    <w:rsid w:val="005C40DB"/>
    <w:rsid w:val="005C6A84"/>
    <w:rsid w:val="005D1401"/>
    <w:rsid w:val="005D4973"/>
    <w:rsid w:val="005D4BD2"/>
    <w:rsid w:val="005E0AED"/>
    <w:rsid w:val="005E22A1"/>
    <w:rsid w:val="005E2881"/>
    <w:rsid w:val="005E4FB8"/>
    <w:rsid w:val="0063664C"/>
    <w:rsid w:val="0064342E"/>
    <w:rsid w:val="00645278"/>
    <w:rsid w:val="00645C36"/>
    <w:rsid w:val="00663F46"/>
    <w:rsid w:val="00684977"/>
    <w:rsid w:val="00691E28"/>
    <w:rsid w:val="006A3CFC"/>
    <w:rsid w:val="006B0496"/>
    <w:rsid w:val="006B3E74"/>
    <w:rsid w:val="006C5F9E"/>
    <w:rsid w:val="006D60F2"/>
    <w:rsid w:val="006E619C"/>
    <w:rsid w:val="006E6D71"/>
    <w:rsid w:val="006F1968"/>
    <w:rsid w:val="006F6B3C"/>
    <w:rsid w:val="006F6EF1"/>
    <w:rsid w:val="007046FD"/>
    <w:rsid w:val="00715D64"/>
    <w:rsid w:val="007176AA"/>
    <w:rsid w:val="00736A75"/>
    <w:rsid w:val="007378FF"/>
    <w:rsid w:val="007404B8"/>
    <w:rsid w:val="00746894"/>
    <w:rsid w:val="007534EA"/>
    <w:rsid w:val="007829AD"/>
    <w:rsid w:val="007870D6"/>
    <w:rsid w:val="007A5B75"/>
    <w:rsid w:val="007B5818"/>
    <w:rsid w:val="007C27D6"/>
    <w:rsid w:val="007D137C"/>
    <w:rsid w:val="007D3531"/>
    <w:rsid w:val="00807E97"/>
    <w:rsid w:val="00816A12"/>
    <w:rsid w:val="00822854"/>
    <w:rsid w:val="00823514"/>
    <w:rsid w:val="00836288"/>
    <w:rsid w:val="008450F1"/>
    <w:rsid w:val="00846C52"/>
    <w:rsid w:val="00847E8D"/>
    <w:rsid w:val="0085002E"/>
    <w:rsid w:val="00855033"/>
    <w:rsid w:val="00860023"/>
    <w:rsid w:val="00874F12"/>
    <w:rsid w:val="00876B35"/>
    <w:rsid w:val="00882A9C"/>
    <w:rsid w:val="008848EA"/>
    <w:rsid w:val="0088732F"/>
    <w:rsid w:val="0089539C"/>
    <w:rsid w:val="00896F38"/>
    <w:rsid w:val="008A386B"/>
    <w:rsid w:val="008A7622"/>
    <w:rsid w:val="008B4D2C"/>
    <w:rsid w:val="008B7BBA"/>
    <w:rsid w:val="008C5843"/>
    <w:rsid w:val="008C61B4"/>
    <w:rsid w:val="008C6259"/>
    <w:rsid w:val="008D289D"/>
    <w:rsid w:val="008D483C"/>
    <w:rsid w:val="008E47AF"/>
    <w:rsid w:val="008F16EA"/>
    <w:rsid w:val="008F68D2"/>
    <w:rsid w:val="00906978"/>
    <w:rsid w:val="00920CFE"/>
    <w:rsid w:val="00923B3C"/>
    <w:rsid w:val="00933001"/>
    <w:rsid w:val="00937EEF"/>
    <w:rsid w:val="00952D25"/>
    <w:rsid w:val="009549F9"/>
    <w:rsid w:val="00954CC0"/>
    <w:rsid w:val="00961F33"/>
    <w:rsid w:val="00962C9E"/>
    <w:rsid w:val="00967856"/>
    <w:rsid w:val="00980A59"/>
    <w:rsid w:val="00985BEF"/>
    <w:rsid w:val="00995DF3"/>
    <w:rsid w:val="009A4992"/>
    <w:rsid w:val="009A764A"/>
    <w:rsid w:val="009B1FAE"/>
    <w:rsid w:val="009C5B48"/>
    <w:rsid w:val="009C5EA3"/>
    <w:rsid w:val="009C760C"/>
    <w:rsid w:val="009E00ED"/>
    <w:rsid w:val="009E5DAE"/>
    <w:rsid w:val="009E6A38"/>
    <w:rsid w:val="00A011CA"/>
    <w:rsid w:val="00A01618"/>
    <w:rsid w:val="00A4697F"/>
    <w:rsid w:val="00A477F0"/>
    <w:rsid w:val="00A54C31"/>
    <w:rsid w:val="00A61BAC"/>
    <w:rsid w:val="00A61F95"/>
    <w:rsid w:val="00A64B9D"/>
    <w:rsid w:val="00A66948"/>
    <w:rsid w:val="00A82497"/>
    <w:rsid w:val="00A827CC"/>
    <w:rsid w:val="00A83009"/>
    <w:rsid w:val="00A85CE4"/>
    <w:rsid w:val="00A87185"/>
    <w:rsid w:val="00A96FB7"/>
    <w:rsid w:val="00AA7FE5"/>
    <w:rsid w:val="00AB578B"/>
    <w:rsid w:val="00AC04BE"/>
    <w:rsid w:val="00AC3727"/>
    <w:rsid w:val="00AE22DA"/>
    <w:rsid w:val="00AF12A4"/>
    <w:rsid w:val="00B00841"/>
    <w:rsid w:val="00B03FE5"/>
    <w:rsid w:val="00B04803"/>
    <w:rsid w:val="00B04AC2"/>
    <w:rsid w:val="00B17743"/>
    <w:rsid w:val="00B26006"/>
    <w:rsid w:val="00B34BCD"/>
    <w:rsid w:val="00B378A4"/>
    <w:rsid w:val="00B415EA"/>
    <w:rsid w:val="00B57DB9"/>
    <w:rsid w:val="00B8235D"/>
    <w:rsid w:val="00B91E13"/>
    <w:rsid w:val="00B95E0E"/>
    <w:rsid w:val="00BA2F2B"/>
    <w:rsid w:val="00BA7748"/>
    <w:rsid w:val="00BB73E9"/>
    <w:rsid w:val="00BC1E1C"/>
    <w:rsid w:val="00BC63CF"/>
    <w:rsid w:val="00BC6F44"/>
    <w:rsid w:val="00C05064"/>
    <w:rsid w:val="00C21115"/>
    <w:rsid w:val="00C21C3D"/>
    <w:rsid w:val="00C33CE0"/>
    <w:rsid w:val="00C400F9"/>
    <w:rsid w:val="00C415DA"/>
    <w:rsid w:val="00C42301"/>
    <w:rsid w:val="00C518F9"/>
    <w:rsid w:val="00C57637"/>
    <w:rsid w:val="00C635A4"/>
    <w:rsid w:val="00C90F58"/>
    <w:rsid w:val="00C94D5D"/>
    <w:rsid w:val="00C9519D"/>
    <w:rsid w:val="00CB0D89"/>
    <w:rsid w:val="00CB3B57"/>
    <w:rsid w:val="00CB74EB"/>
    <w:rsid w:val="00CC49C7"/>
    <w:rsid w:val="00CF4189"/>
    <w:rsid w:val="00D03068"/>
    <w:rsid w:val="00D07E58"/>
    <w:rsid w:val="00D14703"/>
    <w:rsid w:val="00D14EE6"/>
    <w:rsid w:val="00D20664"/>
    <w:rsid w:val="00D25363"/>
    <w:rsid w:val="00D264C4"/>
    <w:rsid w:val="00D33F0B"/>
    <w:rsid w:val="00D34907"/>
    <w:rsid w:val="00D43E86"/>
    <w:rsid w:val="00D44E0A"/>
    <w:rsid w:val="00D46B8B"/>
    <w:rsid w:val="00D60E89"/>
    <w:rsid w:val="00D62ADD"/>
    <w:rsid w:val="00D73D42"/>
    <w:rsid w:val="00D73FC5"/>
    <w:rsid w:val="00D8651C"/>
    <w:rsid w:val="00D866DE"/>
    <w:rsid w:val="00DA0410"/>
    <w:rsid w:val="00DB6C87"/>
    <w:rsid w:val="00DD64CB"/>
    <w:rsid w:val="00DF171D"/>
    <w:rsid w:val="00DF42AF"/>
    <w:rsid w:val="00E00137"/>
    <w:rsid w:val="00E0392B"/>
    <w:rsid w:val="00E16B13"/>
    <w:rsid w:val="00E20D47"/>
    <w:rsid w:val="00E2153F"/>
    <w:rsid w:val="00E21F50"/>
    <w:rsid w:val="00E43421"/>
    <w:rsid w:val="00E436F7"/>
    <w:rsid w:val="00E46D87"/>
    <w:rsid w:val="00E51406"/>
    <w:rsid w:val="00E5163D"/>
    <w:rsid w:val="00E5327F"/>
    <w:rsid w:val="00E62E95"/>
    <w:rsid w:val="00E63BE0"/>
    <w:rsid w:val="00E65CC4"/>
    <w:rsid w:val="00E6724C"/>
    <w:rsid w:val="00E74870"/>
    <w:rsid w:val="00E8538A"/>
    <w:rsid w:val="00E90282"/>
    <w:rsid w:val="00EA00AB"/>
    <w:rsid w:val="00EA2458"/>
    <w:rsid w:val="00EA2EFF"/>
    <w:rsid w:val="00EA5E16"/>
    <w:rsid w:val="00EA6D09"/>
    <w:rsid w:val="00EA72F9"/>
    <w:rsid w:val="00EC49A4"/>
    <w:rsid w:val="00EC7CA0"/>
    <w:rsid w:val="00ED49D6"/>
    <w:rsid w:val="00ED6376"/>
    <w:rsid w:val="00ED64A8"/>
    <w:rsid w:val="00ED7F88"/>
    <w:rsid w:val="00EE18A0"/>
    <w:rsid w:val="00EF1DE5"/>
    <w:rsid w:val="00EF4FF3"/>
    <w:rsid w:val="00EF71C3"/>
    <w:rsid w:val="00F0517E"/>
    <w:rsid w:val="00F13FBC"/>
    <w:rsid w:val="00F15395"/>
    <w:rsid w:val="00F15A27"/>
    <w:rsid w:val="00F21BE6"/>
    <w:rsid w:val="00F2253C"/>
    <w:rsid w:val="00F22768"/>
    <w:rsid w:val="00F239AC"/>
    <w:rsid w:val="00F307C6"/>
    <w:rsid w:val="00F353AE"/>
    <w:rsid w:val="00F379C2"/>
    <w:rsid w:val="00F46E7C"/>
    <w:rsid w:val="00F60C4A"/>
    <w:rsid w:val="00F72AFD"/>
    <w:rsid w:val="00F739A0"/>
    <w:rsid w:val="00F82A6E"/>
    <w:rsid w:val="00F97810"/>
    <w:rsid w:val="00FA41C5"/>
    <w:rsid w:val="00FA7679"/>
    <w:rsid w:val="00FB1FD0"/>
    <w:rsid w:val="00FC5464"/>
    <w:rsid w:val="00FD5C45"/>
    <w:rsid w:val="00FE1532"/>
    <w:rsid w:val="00FE1C5D"/>
    <w:rsid w:val="00FE3F3B"/>
    <w:rsid w:val="00FE5628"/>
    <w:rsid w:val="00FF1AD9"/>
    <w:rsid w:val="00FF2828"/>
    <w:rsid w:val="00FF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5A3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1115"/>
    <w:pPr>
      <w:tabs>
        <w:tab w:val="center" w:pos="4252"/>
        <w:tab w:val="right" w:pos="8504"/>
      </w:tabs>
      <w:snapToGrid w:val="0"/>
    </w:pPr>
  </w:style>
  <w:style w:type="character" w:customStyle="1" w:styleId="a4">
    <w:name w:val="フッター (文字)"/>
    <w:basedOn w:val="a0"/>
    <w:link w:val="a3"/>
    <w:uiPriority w:val="99"/>
    <w:rsid w:val="00C21115"/>
    <w:rPr>
      <w:rFonts w:ascii="Century" w:eastAsia="ＭＳ 明朝" w:hAnsi="Century" w:cs="Times New Roman"/>
    </w:rPr>
  </w:style>
  <w:style w:type="paragraph" w:styleId="a5">
    <w:name w:val="List Paragraph"/>
    <w:basedOn w:val="a"/>
    <w:uiPriority w:val="34"/>
    <w:qFormat/>
    <w:rsid w:val="00A011CA"/>
    <w:pPr>
      <w:ind w:leftChars="400" w:left="840"/>
    </w:pPr>
  </w:style>
  <w:style w:type="paragraph" w:styleId="a6">
    <w:name w:val="footnote text"/>
    <w:basedOn w:val="a"/>
    <w:link w:val="a7"/>
    <w:uiPriority w:val="99"/>
    <w:unhideWhenUsed/>
    <w:rsid w:val="00090CA2"/>
    <w:pPr>
      <w:snapToGrid w:val="0"/>
      <w:jc w:val="left"/>
    </w:pPr>
  </w:style>
  <w:style w:type="character" w:customStyle="1" w:styleId="a7">
    <w:name w:val="脚注文字列 (文字)"/>
    <w:basedOn w:val="a0"/>
    <w:link w:val="a6"/>
    <w:uiPriority w:val="99"/>
    <w:rsid w:val="00090CA2"/>
    <w:rPr>
      <w:rFonts w:ascii="Century" w:eastAsia="ＭＳ 明朝" w:hAnsi="Century" w:cs="Times New Roman"/>
    </w:rPr>
  </w:style>
  <w:style w:type="character" w:styleId="a8">
    <w:name w:val="footnote reference"/>
    <w:basedOn w:val="a0"/>
    <w:uiPriority w:val="99"/>
    <w:unhideWhenUsed/>
    <w:rsid w:val="00090CA2"/>
    <w:rPr>
      <w:vertAlign w:val="superscript"/>
    </w:rPr>
  </w:style>
  <w:style w:type="paragraph" w:styleId="a9">
    <w:name w:val="header"/>
    <w:basedOn w:val="a"/>
    <w:link w:val="aa"/>
    <w:uiPriority w:val="99"/>
    <w:unhideWhenUsed/>
    <w:rsid w:val="00F739A0"/>
    <w:pPr>
      <w:tabs>
        <w:tab w:val="center" w:pos="4252"/>
        <w:tab w:val="right" w:pos="8504"/>
      </w:tabs>
      <w:snapToGrid w:val="0"/>
    </w:pPr>
  </w:style>
  <w:style w:type="character" w:customStyle="1" w:styleId="aa">
    <w:name w:val="ヘッダー (文字)"/>
    <w:basedOn w:val="a0"/>
    <w:link w:val="a9"/>
    <w:uiPriority w:val="99"/>
    <w:rsid w:val="00F739A0"/>
    <w:rPr>
      <w:rFonts w:ascii="Century" w:eastAsia="ＭＳ 明朝" w:hAnsi="Century" w:cs="Times New Roman"/>
    </w:rPr>
  </w:style>
  <w:style w:type="paragraph" w:styleId="ab">
    <w:name w:val="Plain Text"/>
    <w:basedOn w:val="a"/>
    <w:link w:val="ac"/>
    <w:uiPriority w:val="99"/>
    <w:semiHidden/>
    <w:unhideWhenUsed/>
    <w:rsid w:val="00E62E95"/>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E62E95"/>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1115"/>
    <w:pPr>
      <w:tabs>
        <w:tab w:val="center" w:pos="4252"/>
        <w:tab w:val="right" w:pos="8504"/>
      </w:tabs>
      <w:snapToGrid w:val="0"/>
    </w:pPr>
  </w:style>
  <w:style w:type="character" w:customStyle="1" w:styleId="a4">
    <w:name w:val="フッター (文字)"/>
    <w:basedOn w:val="a0"/>
    <w:link w:val="a3"/>
    <w:uiPriority w:val="99"/>
    <w:rsid w:val="00C21115"/>
    <w:rPr>
      <w:rFonts w:ascii="Century" w:eastAsia="ＭＳ 明朝" w:hAnsi="Century" w:cs="Times New Roman"/>
    </w:rPr>
  </w:style>
  <w:style w:type="paragraph" w:styleId="a5">
    <w:name w:val="List Paragraph"/>
    <w:basedOn w:val="a"/>
    <w:uiPriority w:val="34"/>
    <w:qFormat/>
    <w:rsid w:val="00A011CA"/>
    <w:pPr>
      <w:ind w:leftChars="400" w:left="840"/>
    </w:pPr>
  </w:style>
  <w:style w:type="paragraph" w:styleId="a6">
    <w:name w:val="footnote text"/>
    <w:basedOn w:val="a"/>
    <w:link w:val="a7"/>
    <w:uiPriority w:val="99"/>
    <w:unhideWhenUsed/>
    <w:rsid w:val="00090CA2"/>
    <w:pPr>
      <w:snapToGrid w:val="0"/>
      <w:jc w:val="left"/>
    </w:pPr>
  </w:style>
  <w:style w:type="character" w:customStyle="1" w:styleId="a7">
    <w:name w:val="脚注文字列 (文字)"/>
    <w:basedOn w:val="a0"/>
    <w:link w:val="a6"/>
    <w:uiPriority w:val="99"/>
    <w:rsid w:val="00090CA2"/>
    <w:rPr>
      <w:rFonts w:ascii="Century" w:eastAsia="ＭＳ 明朝" w:hAnsi="Century" w:cs="Times New Roman"/>
    </w:rPr>
  </w:style>
  <w:style w:type="character" w:styleId="a8">
    <w:name w:val="footnote reference"/>
    <w:basedOn w:val="a0"/>
    <w:uiPriority w:val="99"/>
    <w:unhideWhenUsed/>
    <w:rsid w:val="00090CA2"/>
    <w:rPr>
      <w:vertAlign w:val="superscript"/>
    </w:rPr>
  </w:style>
  <w:style w:type="paragraph" w:styleId="a9">
    <w:name w:val="header"/>
    <w:basedOn w:val="a"/>
    <w:link w:val="aa"/>
    <w:uiPriority w:val="99"/>
    <w:unhideWhenUsed/>
    <w:rsid w:val="00F739A0"/>
    <w:pPr>
      <w:tabs>
        <w:tab w:val="center" w:pos="4252"/>
        <w:tab w:val="right" w:pos="8504"/>
      </w:tabs>
      <w:snapToGrid w:val="0"/>
    </w:pPr>
  </w:style>
  <w:style w:type="character" w:customStyle="1" w:styleId="aa">
    <w:name w:val="ヘッダー (文字)"/>
    <w:basedOn w:val="a0"/>
    <w:link w:val="a9"/>
    <w:uiPriority w:val="99"/>
    <w:rsid w:val="00F739A0"/>
    <w:rPr>
      <w:rFonts w:ascii="Century" w:eastAsia="ＭＳ 明朝" w:hAnsi="Century" w:cs="Times New Roman"/>
    </w:rPr>
  </w:style>
  <w:style w:type="paragraph" w:styleId="ab">
    <w:name w:val="Plain Text"/>
    <w:basedOn w:val="a"/>
    <w:link w:val="ac"/>
    <w:uiPriority w:val="99"/>
    <w:semiHidden/>
    <w:unhideWhenUsed/>
    <w:rsid w:val="00E62E95"/>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E62E95"/>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3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CE0D8-E9FD-C84F-ABF7-EBC7AD87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384</Words>
  <Characters>2194</Characters>
  <Application>Microsoft Macintosh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Hikaru</dc:creator>
  <cp:lastModifiedBy>渡辺 直樹</cp:lastModifiedBy>
  <cp:revision>2</cp:revision>
  <dcterms:created xsi:type="dcterms:W3CDTF">2015-11-04T02:32:00Z</dcterms:created>
  <dcterms:modified xsi:type="dcterms:W3CDTF">2015-11-04T02:32:00Z</dcterms:modified>
</cp:coreProperties>
</file>