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172C8" w14:textId="77777777" w:rsidR="00DF1DE8" w:rsidRPr="00674B9B" w:rsidRDefault="00DF1DE8" w:rsidP="00DF1DE8">
      <w:pPr>
        <w:spacing w:line="0" w:lineRule="atLeast"/>
        <w:jc w:val="center"/>
        <w:rPr>
          <w:rFonts w:ascii="ＭＳ 明朝" w:hAnsi="ＭＳ 明朝"/>
          <w:b/>
        </w:rPr>
      </w:pPr>
      <w:r w:rsidRPr="00674B9B">
        <w:rPr>
          <w:rFonts w:ascii="ＭＳ 明朝" w:hAnsi="ＭＳ 明朝"/>
          <w:b/>
        </w:rPr>
        <w:t>第</w:t>
      </w:r>
      <w:r>
        <w:rPr>
          <w:rFonts w:ascii="ＭＳ 明朝" w:hAnsi="ＭＳ 明朝"/>
          <w:b/>
        </w:rPr>
        <w:t>4</w:t>
      </w:r>
      <w:r w:rsidRPr="00674B9B">
        <w:rPr>
          <w:rFonts w:ascii="ＭＳ 明朝" w:hAnsi="ＭＳ 明朝"/>
          <w:b/>
        </w:rPr>
        <w:t xml:space="preserve">回　</w:t>
      </w:r>
      <w:r w:rsidRPr="00674B9B">
        <w:rPr>
          <w:rFonts w:ascii="ＭＳ 明朝" w:hAnsi="ＭＳ 明朝" w:hint="eastAsia"/>
          <w:b/>
        </w:rPr>
        <w:t>大阪府</w:t>
      </w:r>
      <w:r w:rsidRPr="00674B9B">
        <w:rPr>
          <w:rFonts w:ascii="ＭＳ 明朝" w:hAnsi="ＭＳ 明朝"/>
          <w:b/>
        </w:rPr>
        <w:t>泉佐野丘陵地緑地 運営審議会</w:t>
      </w:r>
    </w:p>
    <w:p w14:paraId="508D3946" w14:textId="77777777" w:rsidR="00DF1DE8" w:rsidRPr="00DF1DE8" w:rsidRDefault="00DF1DE8" w:rsidP="00DF1DE8">
      <w:pPr>
        <w:spacing w:line="0" w:lineRule="atLeast"/>
        <w:rPr>
          <w:rFonts w:ascii="ＭＳ 明朝" w:hAnsi="ＭＳ 明朝"/>
          <w:sz w:val="20"/>
        </w:rPr>
      </w:pPr>
    </w:p>
    <w:p w14:paraId="54DB0B5E" w14:textId="77777777" w:rsidR="00DF1DE8" w:rsidRPr="00DF1DE8" w:rsidRDefault="00DF1DE8" w:rsidP="00DF1DE8">
      <w:pPr>
        <w:rPr>
          <w:rFonts w:ascii="ＭＳ 明朝" w:hAnsi="ＭＳ 明朝"/>
          <w:sz w:val="20"/>
        </w:rPr>
      </w:pPr>
      <w:r w:rsidRPr="00DF1DE8">
        <w:rPr>
          <w:rFonts w:ascii="ＭＳ 明朝" w:hAnsi="ＭＳ 明朝" w:hint="eastAsia"/>
          <w:sz w:val="20"/>
        </w:rPr>
        <w:t>日時　平成26年</w:t>
      </w:r>
      <w:r w:rsidRPr="00DF1DE8">
        <w:rPr>
          <w:rFonts w:ascii="ＭＳ 明朝" w:hAnsi="ＭＳ 明朝"/>
          <w:sz w:val="20"/>
        </w:rPr>
        <w:t>12</w:t>
      </w:r>
      <w:r w:rsidRPr="00DF1DE8">
        <w:rPr>
          <w:rFonts w:ascii="ＭＳ 明朝" w:hAnsi="ＭＳ 明朝" w:hint="eastAsia"/>
          <w:sz w:val="20"/>
        </w:rPr>
        <w:t>月5日（金）　1</w:t>
      </w:r>
      <w:r w:rsidRPr="00DF1DE8">
        <w:rPr>
          <w:rFonts w:ascii="ＭＳ 明朝" w:hAnsi="ＭＳ 明朝"/>
          <w:sz w:val="20"/>
        </w:rPr>
        <w:t>4</w:t>
      </w:r>
      <w:r w:rsidRPr="00DF1DE8">
        <w:rPr>
          <w:rFonts w:ascii="ＭＳ 明朝" w:hAnsi="ＭＳ 明朝" w:hint="eastAsia"/>
          <w:sz w:val="20"/>
        </w:rPr>
        <w:t>:00～1</w:t>
      </w:r>
      <w:r w:rsidRPr="00DF1DE8">
        <w:rPr>
          <w:rFonts w:ascii="ＭＳ 明朝" w:hAnsi="ＭＳ 明朝"/>
          <w:sz w:val="20"/>
        </w:rPr>
        <w:t>6</w:t>
      </w:r>
      <w:r w:rsidRPr="00DF1DE8">
        <w:rPr>
          <w:rFonts w:ascii="ＭＳ 明朝" w:hAnsi="ＭＳ 明朝" w:hint="eastAsia"/>
          <w:sz w:val="20"/>
        </w:rPr>
        <w:t>:00</w:t>
      </w:r>
    </w:p>
    <w:p w14:paraId="7250064A" w14:textId="77777777" w:rsidR="00DF1DE8" w:rsidRPr="00DF1DE8" w:rsidRDefault="00DF1DE8" w:rsidP="00DF1DE8">
      <w:pPr>
        <w:spacing w:line="120" w:lineRule="auto"/>
        <w:rPr>
          <w:rFonts w:ascii="ＭＳ 明朝" w:hAnsi="ＭＳ 明朝"/>
          <w:sz w:val="20"/>
        </w:rPr>
      </w:pPr>
      <w:r w:rsidRPr="00DF1DE8">
        <w:rPr>
          <w:rFonts w:ascii="ＭＳ 明朝" w:hAnsi="ＭＳ 明朝" w:hint="eastAsia"/>
          <w:sz w:val="20"/>
        </w:rPr>
        <w:t>場所　大阪府庁別館8階　共用会議室</w:t>
      </w:r>
      <w:r w:rsidRPr="00DF1DE8">
        <w:rPr>
          <w:rFonts w:ascii="ＭＳ 明朝" w:hAnsi="ＭＳ 明朝"/>
          <w:sz w:val="20"/>
        </w:rPr>
        <w:t>1</w:t>
      </w:r>
    </w:p>
    <w:p w14:paraId="030E295E" w14:textId="77777777" w:rsidR="00DF1DE8" w:rsidRPr="00DF1DE8" w:rsidRDefault="00DF1DE8" w:rsidP="00DF1DE8">
      <w:pPr>
        <w:spacing w:line="0" w:lineRule="atLeast"/>
        <w:rPr>
          <w:rFonts w:ascii="ＭＳ 明朝" w:hAnsi="ＭＳ 明朝"/>
          <w:sz w:val="20"/>
        </w:rPr>
      </w:pPr>
    </w:p>
    <w:p w14:paraId="51559E97" w14:textId="77777777" w:rsidR="00DF1DE8" w:rsidRPr="00DF1DE8" w:rsidRDefault="00DF1DE8" w:rsidP="00DF1DE8">
      <w:pPr>
        <w:rPr>
          <w:rFonts w:ascii="ＭＳ 明朝" w:hAnsi="ＭＳ 明朝"/>
          <w:sz w:val="20"/>
        </w:rPr>
      </w:pPr>
      <w:r>
        <w:rPr>
          <w:rFonts w:ascii="ＭＳ 明朝" w:hAnsi="ＭＳ 明朝" w:hint="eastAsia"/>
          <w:sz w:val="20"/>
        </w:rPr>
        <w:t>◆</w:t>
      </w:r>
      <w:r w:rsidRPr="00DF1DE8">
        <w:rPr>
          <w:rFonts w:ascii="ＭＳ 明朝" w:hAnsi="ＭＳ 明朝"/>
          <w:sz w:val="20"/>
        </w:rPr>
        <w:t>出席委員（敬称略）</w:t>
      </w:r>
    </w:p>
    <w:p w14:paraId="5CB1DD79" w14:textId="77777777" w:rsidR="00DF1DE8" w:rsidRPr="00DF1DE8" w:rsidRDefault="00DF1DE8" w:rsidP="00DF1DE8">
      <w:pPr>
        <w:rPr>
          <w:rFonts w:ascii="ＭＳ 明朝" w:hAnsi="ＭＳ 明朝"/>
          <w:sz w:val="20"/>
        </w:rPr>
      </w:pPr>
      <w:r w:rsidRPr="00DF1DE8">
        <w:rPr>
          <w:rFonts w:ascii="ＭＳ 明朝" w:hAnsi="ＭＳ 明朝"/>
          <w:sz w:val="20"/>
        </w:rPr>
        <w:t>大阪府立大学大学院　教授　増田昇（</w:t>
      </w:r>
      <w:r w:rsidRPr="00DF1DE8">
        <w:rPr>
          <w:rFonts w:ascii="ＭＳ 明朝" w:hAnsi="ＭＳ 明朝" w:hint="eastAsia"/>
          <w:sz w:val="20"/>
        </w:rPr>
        <w:t>会長</w:t>
      </w:r>
      <w:r w:rsidRPr="00DF1DE8">
        <w:rPr>
          <w:rFonts w:ascii="ＭＳ 明朝" w:hAnsi="ＭＳ 明朝"/>
          <w:sz w:val="20"/>
        </w:rPr>
        <w:t>）</w:t>
      </w:r>
    </w:p>
    <w:p w14:paraId="2E8A5AE7" w14:textId="77777777" w:rsidR="00DF1DE8" w:rsidRPr="00DF1DE8" w:rsidRDefault="00DF1DE8" w:rsidP="00DF1DE8">
      <w:pPr>
        <w:rPr>
          <w:rFonts w:ascii="ＭＳ 明朝" w:hAnsi="ＭＳ 明朝"/>
          <w:sz w:val="20"/>
        </w:rPr>
      </w:pPr>
      <w:r w:rsidRPr="00DF1DE8">
        <w:rPr>
          <w:rFonts w:ascii="ＭＳ 明朝" w:hAnsi="ＭＳ 明朝"/>
          <w:sz w:val="20"/>
        </w:rPr>
        <w:t>大阪府立大学大学院　教授　下村泰彦</w:t>
      </w:r>
    </w:p>
    <w:p w14:paraId="0CCE11A2" w14:textId="77777777" w:rsidR="00DF1DE8" w:rsidRPr="00DF1DE8" w:rsidRDefault="00DF1DE8" w:rsidP="00DF1DE8">
      <w:pPr>
        <w:rPr>
          <w:rFonts w:ascii="ＭＳ 明朝" w:hAnsi="ＭＳ 明朝"/>
          <w:sz w:val="20"/>
        </w:rPr>
      </w:pPr>
      <w:r w:rsidRPr="00DF1DE8">
        <w:rPr>
          <w:rFonts w:ascii="ＭＳ 明朝" w:hAnsi="ＭＳ 明朝"/>
          <w:sz w:val="20"/>
        </w:rPr>
        <w:t>元大阪府立大学大学院　教授　前中久行</w:t>
      </w:r>
    </w:p>
    <w:p w14:paraId="588732CA" w14:textId="77777777" w:rsidR="00DF1DE8" w:rsidRPr="00DF1DE8" w:rsidRDefault="00DF1DE8" w:rsidP="00DF1DE8">
      <w:pPr>
        <w:rPr>
          <w:rFonts w:ascii="ＭＳ 明朝" w:hAnsi="ＭＳ 明朝"/>
          <w:sz w:val="20"/>
        </w:rPr>
      </w:pPr>
      <w:r w:rsidRPr="00DF1DE8">
        <w:rPr>
          <w:rFonts w:ascii="ＭＳ 明朝" w:hAnsi="ＭＳ 明朝"/>
          <w:sz w:val="20"/>
        </w:rPr>
        <w:t xml:space="preserve">大輪会　</w:t>
      </w:r>
      <w:r w:rsidRPr="00DF1DE8">
        <w:rPr>
          <w:rFonts w:ascii="ＭＳ 明朝" w:hAnsi="ＭＳ 明朝" w:hint="eastAsia"/>
          <w:sz w:val="20"/>
        </w:rPr>
        <w:t>事務局長　中村学</w:t>
      </w:r>
    </w:p>
    <w:p w14:paraId="55B45F66" w14:textId="77777777" w:rsidR="00DF1DE8" w:rsidRPr="00DF1DE8" w:rsidRDefault="00DF1DE8" w:rsidP="00DF1DE8">
      <w:pPr>
        <w:rPr>
          <w:rFonts w:ascii="ＭＳ 明朝" w:hAnsi="ＭＳ 明朝"/>
          <w:sz w:val="20"/>
        </w:rPr>
      </w:pPr>
      <w:r w:rsidRPr="00DF1DE8">
        <w:rPr>
          <w:rFonts w:ascii="ＭＳ 明朝" w:hAnsi="ＭＳ 明朝" w:hint="eastAsia"/>
          <w:sz w:val="20"/>
        </w:rPr>
        <w:t>泉佐野市都市整備部　部長　近藤幸信</w:t>
      </w:r>
    </w:p>
    <w:p w14:paraId="03BCBB1A" w14:textId="77777777" w:rsidR="00DF1DE8" w:rsidRPr="00DF1DE8" w:rsidRDefault="00DF1DE8" w:rsidP="00DF1DE8">
      <w:pPr>
        <w:rPr>
          <w:sz w:val="20"/>
        </w:rPr>
      </w:pPr>
      <w:r w:rsidRPr="00DF1DE8">
        <w:rPr>
          <w:sz w:val="20"/>
        </w:rPr>
        <w:t>うみべの森を育てる会　代表　西台幸子</w:t>
      </w:r>
    </w:p>
    <w:p w14:paraId="7A628F43" w14:textId="77777777" w:rsidR="00DF1DE8" w:rsidRPr="00DF1DE8" w:rsidRDefault="00DF1DE8" w:rsidP="00DF1DE8">
      <w:pPr>
        <w:rPr>
          <w:rFonts w:ascii="ＭＳ 明朝" w:hAnsi="ＭＳ 明朝"/>
          <w:sz w:val="20"/>
        </w:rPr>
      </w:pPr>
      <w:r w:rsidRPr="00DF1DE8">
        <w:rPr>
          <w:rFonts w:ascii="ＭＳ 明朝" w:hAnsi="ＭＳ 明朝" w:hint="eastAsia"/>
          <w:sz w:val="20"/>
        </w:rPr>
        <w:t>大阪ガス株式会社　　特任研究員　弘本由香里</w:t>
      </w:r>
    </w:p>
    <w:p w14:paraId="321EEDBC" w14:textId="77777777" w:rsidR="00DF1DE8" w:rsidRPr="00DF1DE8" w:rsidRDefault="00DF1DE8" w:rsidP="00DF1DE8">
      <w:pPr>
        <w:rPr>
          <w:rFonts w:ascii="ＭＳ 明朝" w:hAnsi="ＭＳ 明朝"/>
          <w:sz w:val="20"/>
        </w:rPr>
      </w:pPr>
      <w:r w:rsidRPr="00DF1DE8">
        <w:rPr>
          <w:rFonts w:ascii="ＭＳ 明朝" w:hAnsi="ＭＳ 明朝"/>
          <w:sz w:val="20"/>
        </w:rPr>
        <w:t xml:space="preserve">泉佐野丘陵緑地パーククラブ　</w:t>
      </w:r>
      <w:r w:rsidRPr="00DF1DE8">
        <w:rPr>
          <w:rFonts w:ascii="ＭＳ 明朝" w:hAnsi="ＭＳ 明朝" w:hint="eastAsia"/>
          <w:sz w:val="20"/>
        </w:rPr>
        <w:t>代表</w:t>
      </w:r>
      <w:r w:rsidRPr="00DF1DE8">
        <w:rPr>
          <w:rFonts w:ascii="ＭＳ 明朝" w:hAnsi="ＭＳ 明朝"/>
          <w:sz w:val="20"/>
        </w:rPr>
        <w:t xml:space="preserve">　</w:t>
      </w:r>
      <w:r w:rsidRPr="00DF1DE8">
        <w:rPr>
          <w:rFonts w:ascii="ＭＳ 明朝" w:hAnsi="ＭＳ 明朝" w:hint="eastAsia"/>
          <w:sz w:val="20"/>
        </w:rPr>
        <w:t>松井弘</w:t>
      </w:r>
    </w:p>
    <w:p w14:paraId="67930A74" w14:textId="77777777" w:rsidR="00DF1DE8" w:rsidRPr="00DF1DE8" w:rsidRDefault="00DF1DE8" w:rsidP="00DF1DE8">
      <w:pPr>
        <w:rPr>
          <w:rFonts w:ascii="ＭＳ 明朝" w:hAnsi="ＭＳ 明朝"/>
          <w:sz w:val="20"/>
        </w:rPr>
      </w:pPr>
      <w:bookmarkStart w:id="0" w:name="OLE_LINK3"/>
      <w:bookmarkStart w:id="1" w:name="OLE_LINK4"/>
      <w:r w:rsidRPr="00DF1DE8">
        <w:rPr>
          <w:rFonts w:ascii="ＭＳ 明朝" w:hAnsi="ＭＳ 明朝"/>
          <w:sz w:val="20"/>
        </w:rPr>
        <w:t>泉佐野丘陵緑地パーククラブ　副</w:t>
      </w:r>
      <w:r w:rsidRPr="00DF1DE8">
        <w:rPr>
          <w:rFonts w:ascii="ＭＳ 明朝" w:hAnsi="ＭＳ 明朝" w:hint="eastAsia"/>
          <w:sz w:val="20"/>
        </w:rPr>
        <w:t>代表</w:t>
      </w:r>
      <w:r w:rsidRPr="00DF1DE8">
        <w:rPr>
          <w:rFonts w:ascii="ＭＳ 明朝" w:hAnsi="ＭＳ 明朝"/>
          <w:sz w:val="20"/>
        </w:rPr>
        <w:t xml:space="preserve">　</w:t>
      </w:r>
      <w:r w:rsidRPr="00DF1DE8">
        <w:rPr>
          <w:rFonts w:ascii="ＭＳ 明朝" w:hAnsi="ＭＳ 明朝" w:hint="eastAsia"/>
          <w:sz w:val="20"/>
        </w:rPr>
        <w:t>山本喬</w:t>
      </w:r>
    </w:p>
    <w:bookmarkEnd w:id="0"/>
    <w:bookmarkEnd w:id="1"/>
    <w:p w14:paraId="0F04F715" w14:textId="77777777" w:rsidR="00DF1DE8" w:rsidRPr="00DF1DE8" w:rsidRDefault="00DF1DE8" w:rsidP="00DF1DE8">
      <w:pPr>
        <w:rPr>
          <w:rFonts w:ascii="ＭＳ 明朝" w:hAnsi="ＭＳ 明朝"/>
          <w:sz w:val="20"/>
        </w:rPr>
      </w:pPr>
      <w:r w:rsidRPr="00DF1DE8">
        <w:rPr>
          <w:rFonts w:ascii="ＭＳ 明朝" w:hAnsi="ＭＳ 明朝"/>
          <w:sz w:val="20"/>
        </w:rPr>
        <w:t>泉佐野丘陵緑地パーククラブ</w:t>
      </w:r>
      <w:r w:rsidRPr="00DF1DE8">
        <w:rPr>
          <w:rFonts w:ascii="ＭＳ 明朝" w:hAnsi="ＭＳ 明朝" w:hint="eastAsia"/>
          <w:sz w:val="20"/>
        </w:rPr>
        <w:t xml:space="preserve">　事務局長　大家清信</w:t>
      </w:r>
    </w:p>
    <w:p w14:paraId="4C87AC88" w14:textId="77777777" w:rsidR="00DF1DE8" w:rsidRDefault="00DF1DE8" w:rsidP="00DF1DE8">
      <w:pPr>
        <w:spacing w:line="0" w:lineRule="atLeast"/>
        <w:rPr>
          <w:rFonts w:ascii="ＭＳ 明朝" w:hAnsi="ＭＳ 明朝"/>
          <w:b/>
          <w:sz w:val="20"/>
        </w:rPr>
      </w:pPr>
    </w:p>
    <w:p w14:paraId="0BF2B753" w14:textId="77777777" w:rsidR="00DF1DE8" w:rsidRPr="00DF1DE8" w:rsidRDefault="00DF1DE8" w:rsidP="00DF1DE8">
      <w:pPr>
        <w:rPr>
          <w:rFonts w:ascii="ＭＳ 明朝" w:hAnsi="ＭＳ 明朝"/>
          <w:b/>
          <w:sz w:val="20"/>
        </w:rPr>
      </w:pPr>
      <w:r w:rsidRPr="00DF1DE8">
        <w:rPr>
          <w:rFonts w:ascii="ＭＳ 明朝" w:hAnsi="ＭＳ 明朝"/>
          <w:b/>
          <w:sz w:val="20"/>
        </w:rPr>
        <w:t>◆</w:t>
      </w:r>
      <w:r w:rsidRPr="00DF1DE8">
        <w:rPr>
          <w:rFonts w:ascii="ＭＳ 明朝" w:hAnsi="ＭＳ 明朝" w:hint="eastAsia"/>
          <w:b/>
          <w:sz w:val="20"/>
        </w:rPr>
        <w:t xml:space="preserve"> </w:t>
      </w:r>
      <w:r w:rsidRPr="00DF1DE8">
        <w:rPr>
          <w:rFonts w:ascii="ＭＳ 明朝" w:hAnsi="ＭＳ 明朝"/>
          <w:b/>
          <w:sz w:val="20"/>
        </w:rPr>
        <w:t>欠席</w:t>
      </w:r>
    </w:p>
    <w:p w14:paraId="796F9D6D" w14:textId="77777777" w:rsidR="00DF1DE8" w:rsidRPr="00DF1DE8" w:rsidRDefault="00DF1DE8" w:rsidP="00DF1DE8">
      <w:pPr>
        <w:rPr>
          <w:rFonts w:ascii="ＭＳ 明朝" w:hAnsi="ＭＳ 明朝"/>
          <w:sz w:val="20"/>
        </w:rPr>
      </w:pPr>
      <w:r w:rsidRPr="00DF1DE8">
        <w:rPr>
          <w:rFonts w:ascii="ＭＳ 明朝" w:hAnsi="ＭＳ 明朝" w:hint="eastAsia"/>
          <w:sz w:val="20"/>
        </w:rPr>
        <w:t>大阪市立大学大学院　准教授　嘉名光市</w:t>
      </w:r>
    </w:p>
    <w:p w14:paraId="49F75A3B" w14:textId="77777777" w:rsidR="00DF1DE8" w:rsidRDefault="00DF1DE8" w:rsidP="00DF1DE8">
      <w:pPr>
        <w:spacing w:line="0" w:lineRule="atLeast"/>
        <w:rPr>
          <w:rFonts w:ascii="ＭＳ 明朝" w:hAnsi="ＭＳ 明朝"/>
          <w:b/>
          <w:sz w:val="20"/>
        </w:rPr>
      </w:pPr>
    </w:p>
    <w:p w14:paraId="314D582F" w14:textId="77777777" w:rsidR="00DF1DE8" w:rsidRPr="00DF1DE8" w:rsidRDefault="00DF1DE8" w:rsidP="00DF1DE8">
      <w:pPr>
        <w:rPr>
          <w:rFonts w:ascii="ＭＳ 明朝" w:hAnsi="ＭＳ 明朝"/>
          <w:b/>
          <w:sz w:val="20"/>
        </w:rPr>
      </w:pPr>
      <w:r w:rsidRPr="00DF1DE8">
        <w:rPr>
          <w:rFonts w:ascii="ＭＳ 明朝" w:hAnsi="ＭＳ 明朝"/>
          <w:b/>
          <w:sz w:val="20"/>
        </w:rPr>
        <w:t>◆</w:t>
      </w:r>
      <w:r w:rsidRPr="00DF1DE8">
        <w:rPr>
          <w:rFonts w:ascii="ＭＳ 明朝" w:hAnsi="ＭＳ 明朝" w:hint="eastAsia"/>
          <w:b/>
          <w:sz w:val="20"/>
        </w:rPr>
        <w:t xml:space="preserve"> </w:t>
      </w:r>
      <w:r w:rsidRPr="00DF1DE8">
        <w:rPr>
          <w:rFonts w:ascii="ＭＳ 明朝" w:hAnsi="ＭＳ 明朝"/>
          <w:b/>
          <w:sz w:val="20"/>
        </w:rPr>
        <w:t>傍聴者</w:t>
      </w:r>
    </w:p>
    <w:p w14:paraId="7F3CD93D" w14:textId="77777777" w:rsidR="00DF1DE8" w:rsidRDefault="00DF1DE8" w:rsidP="00DF1DE8">
      <w:pPr>
        <w:rPr>
          <w:rFonts w:ascii="ＭＳ 明朝" w:hAnsi="ＭＳ 明朝"/>
          <w:sz w:val="20"/>
        </w:rPr>
      </w:pPr>
      <w:r w:rsidRPr="00DF1DE8">
        <w:rPr>
          <w:rFonts w:ascii="ＭＳ 明朝" w:hAnsi="ＭＳ 明朝"/>
          <w:sz w:val="20"/>
        </w:rPr>
        <w:t>泉佐野丘陵緑地パーククラブ　1</w:t>
      </w:r>
      <w:r w:rsidRPr="00DF1DE8">
        <w:rPr>
          <w:rFonts w:ascii="ＭＳ 明朝" w:hAnsi="ＭＳ 明朝" w:hint="eastAsia"/>
          <w:sz w:val="20"/>
        </w:rPr>
        <w:t>名</w:t>
      </w:r>
    </w:p>
    <w:p w14:paraId="48969151" w14:textId="6B1F1C0B" w:rsidR="003E7D90" w:rsidRPr="00DF1DE8" w:rsidRDefault="003E7D90" w:rsidP="00DF1DE8">
      <w:pPr>
        <w:rPr>
          <w:rFonts w:ascii="ＭＳ 明朝" w:hAnsi="ＭＳ 明朝"/>
          <w:sz w:val="20"/>
        </w:rPr>
      </w:pPr>
      <w:r>
        <w:rPr>
          <w:rFonts w:ascii="ＭＳ 明朝" w:hAnsi="ＭＳ 明朝" w:hint="eastAsia"/>
          <w:sz w:val="20"/>
        </w:rPr>
        <w:t>一般　１名</w:t>
      </w:r>
    </w:p>
    <w:p w14:paraId="5C66F504" w14:textId="77777777" w:rsidR="00DF1DE8" w:rsidRDefault="00DF1DE8" w:rsidP="00DF1DE8">
      <w:pPr>
        <w:spacing w:line="0" w:lineRule="atLeast"/>
        <w:rPr>
          <w:rFonts w:ascii="ＭＳ 明朝" w:hAnsi="ＭＳ 明朝"/>
          <w:b/>
          <w:sz w:val="20"/>
        </w:rPr>
      </w:pPr>
    </w:p>
    <w:p w14:paraId="74D27E08" w14:textId="77777777" w:rsidR="00DF1DE8" w:rsidRPr="00DF1DE8" w:rsidRDefault="00DF1DE8" w:rsidP="00DF1DE8">
      <w:pPr>
        <w:rPr>
          <w:rFonts w:ascii="ＭＳ 明朝" w:hAnsi="ＭＳ 明朝"/>
          <w:b/>
          <w:sz w:val="20"/>
        </w:rPr>
      </w:pPr>
      <w:r w:rsidRPr="00DF1DE8">
        <w:rPr>
          <w:rFonts w:ascii="ＭＳ 明朝" w:hAnsi="ＭＳ 明朝"/>
          <w:b/>
          <w:sz w:val="20"/>
        </w:rPr>
        <w:t>◆</w:t>
      </w:r>
      <w:r w:rsidRPr="00DF1DE8">
        <w:rPr>
          <w:rFonts w:ascii="ＭＳ 明朝" w:hAnsi="ＭＳ 明朝" w:hint="eastAsia"/>
          <w:b/>
          <w:sz w:val="20"/>
        </w:rPr>
        <w:t xml:space="preserve"> 次第</w:t>
      </w:r>
    </w:p>
    <w:p w14:paraId="4A39E21B" w14:textId="77777777" w:rsidR="00DF1DE8" w:rsidRPr="00DF1DE8" w:rsidRDefault="00DF1DE8" w:rsidP="00DF1DE8">
      <w:pPr>
        <w:ind w:leftChars="-2" w:left="-5"/>
        <w:rPr>
          <w:rFonts w:ascii="ＭＳ 明朝" w:hAnsi="ＭＳ 明朝"/>
          <w:sz w:val="20"/>
        </w:rPr>
      </w:pPr>
      <w:r w:rsidRPr="00DF1DE8">
        <w:rPr>
          <w:rFonts w:ascii="ＭＳ 明朝" w:hAnsi="ＭＳ 明朝"/>
          <w:sz w:val="20"/>
        </w:rPr>
        <w:t xml:space="preserve">1. </w:t>
      </w:r>
      <w:r w:rsidRPr="00DF1DE8">
        <w:rPr>
          <w:rFonts w:ascii="ＭＳ 明朝" w:hAnsi="ＭＳ 明朝" w:hint="eastAsia"/>
          <w:sz w:val="20"/>
        </w:rPr>
        <w:t>開会</w:t>
      </w:r>
      <w:r w:rsidRPr="00DF1DE8">
        <w:rPr>
          <w:rFonts w:ascii="ＭＳ 明朝" w:hAnsi="ＭＳ 明朝"/>
          <w:sz w:val="20"/>
        </w:rPr>
        <w:t xml:space="preserve">                  </w:t>
      </w:r>
      <w:r w:rsidRPr="00DF1DE8">
        <w:rPr>
          <w:rFonts w:ascii="ＭＳ 明朝" w:hAnsi="ＭＳ 明朝" w:hint="eastAsia"/>
          <w:sz w:val="20"/>
        </w:rPr>
        <w:t>1</w:t>
      </w:r>
      <w:r w:rsidRPr="00DF1DE8">
        <w:rPr>
          <w:rFonts w:ascii="ＭＳ 明朝" w:hAnsi="ＭＳ 明朝"/>
          <w:sz w:val="20"/>
        </w:rPr>
        <w:t>4</w:t>
      </w:r>
      <w:r w:rsidRPr="00DF1DE8">
        <w:rPr>
          <w:rFonts w:ascii="ＭＳ 明朝" w:hAnsi="ＭＳ 明朝" w:hint="eastAsia"/>
          <w:sz w:val="20"/>
        </w:rPr>
        <w:t>:00～</w:t>
      </w:r>
    </w:p>
    <w:p w14:paraId="29A4008C" w14:textId="77777777" w:rsidR="00DF1DE8" w:rsidRPr="00DF1DE8" w:rsidRDefault="00DF1DE8" w:rsidP="00DF1DE8">
      <w:pPr>
        <w:ind w:leftChars="-2" w:left="-5"/>
        <w:rPr>
          <w:rFonts w:ascii="ＭＳ 明朝" w:hAnsi="ＭＳ 明朝"/>
          <w:sz w:val="20"/>
        </w:rPr>
      </w:pPr>
      <w:r w:rsidRPr="00DF1DE8">
        <w:rPr>
          <w:rFonts w:ascii="ＭＳ 明朝" w:hAnsi="ＭＳ 明朝" w:hint="eastAsia"/>
          <w:sz w:val="20"/>
        </w:rPr>
        <w:t>2. 報告案件</w:t>
      </w:r>
      <w:r w:rsidRPr="00DF1DE8">
        <w:rPr>
          <w:rFonts w:ascii="ＭＳ 明朝" w:hAnsi="ＭＳ 明朝"/>
          <w:sz w:val="20"/>
        </w:rPr>
        <w:t xml:space="preserve"> 4</w:t>
      </w:r>
      <w:r w:rsidRPr="00DF1DE8">
        <w:rPr>
          <w:rFonts w:ascii="ＭＳ 明朝" w:hAnsi="ＭＳ 明朝" w:hint="eastAsia"/>
          <w:sz w:val="20"/>
        </w:rPr>
        <w:t xml:space="preserve">件　 </w:t>
      </w:r>
      <w:r w:rsidRPr="00DF1DE8">
        <w:rPr>
          <w:rFonts w:ascii="ＭＳ 明朝" w:hAnsi="ＭＳ 明朝"/>
          <w:sz w:val="20"/>
        </w:rPr>
        <w:t xml:space="preserve"> </w:t>
      </w:r>
      <w:r w:rsidRPr="00DF1DE8">
        <w:rPr>
          <w:rFonts w:ascii="ＭＳ 明朝" w:hAnsi="ＭＳ 明朝" w:hint="eastAsia"/>
          <w:sz w:val="20"/>
        </w:rPr>
        <w:t xml:space="preserve">  </w:t>
      </w:r>
      <w:r w:rsidRPr="00DF1DE8">
        <w:rPr>
          <w:rFonts w:ascii="ＭＳ 明朝" w:hAnsi="ＭＳ 明朝"/>
          <w:sz w:val="20"/>
        </w:rPr>
        <w:t xml:space="preserve">    14:05</w:t>
      </w:r>
      <w:r w:rsidRPr="00DF1DE8">
        <w:rPr>
          <w:rFonts w:ascii="ＭＳ 明朝" w:hAnsi="ＭＳ 明朝" w:hint="eastAsia"/>
          <w:sz w:val="20"/>
        </w:rPr>
        <w:t>〜</w:t>
      </w:r>
    </w:p>
    <w:p w14:paraId="13B5D36D" w14:textId="77777777" w:rsidR="00DF1DE8" w:rsidRPr="00DF1DE8" w:rsidRDefault="00DF1DE8" w:rsidP="00DF1DE8">
      <w:pPr>
        <w:ind w:leftChars="-2" w:left="-5"/>
        <w:rPr>
          <w:rFonts w:ascii="ＭＳ 明朝" w:hAnsi="ＭＳ 明朝"/>
          <w:sz w:val="20"/>
        </w:rPr>
      </w:pPr>
      <w:r w:rsidRPr="00DF1DE8">
        <w:rPr>
          <w:rFonts w:ascii="ＭＳ 明朝" w:hAnsi="ＭＳ 明朝" w:hint="eastAsia"/>
          <w:sz w:val="20"/>
        </w:rPr>
        <w:t xml:space="preserve">　　①プログラム活動報告</w:t>
      </w:r>
      <w:r w:rsidRPr="00DF1DE8">
        <w:rPr>
          <w:rFonts w:ascii="ＭＳ 明朝" w:hAnsi="ＭＳ 明朝"/>
          <w:sz w:val="20"/>
        </w:rPr>
        <w:t>(10</w:t>
      </w:r>
      <w:r w:rsidRPr="00DF1DE8">
        <w:rPr>
          <w:rFonts w:ascii="ＭＳ 明朝" w:hAnsi="ＭＳ 明朝" w:hint="eastAsia"/>
          <w:sz w:val="20"/>
        </w:rPr>
        <w:t>〜</w:t>
      </w:r>
      <w:r w:rsidRPr="00DF1DE8">
        <w:rPr>
          <w:rFonts w:ascii="ＭＳ 明朝" w:hAnsi="ＭＳ 明朝"/>
          <w:sz w:val="20"/>
        </w:rPr>
        <w:t>11</w:t>
      </w:r>
      <w:r w:rsidRPr="00DF1DE8">
        <w:rPr>
          <w:rFonts w:ascii="ＭＳ 明朝" w:hAnsi="ＭＳ 明朝" w:hint="eastAsia"/>
          <w:sz w:val="20"/>
        </w:rPr>
        <w:t>月</w:t>
      </w:r>
      <w:r w:rsidRPr="00DF1DE8">
        <w:rPr>
          <w:rFonts w:ascii="ＭＳ 明朝" w:hAnsi="ＭＳ 明朝"/>
          <w:sz w:val="20"/>
        </w:rPr>
        <w:t>)</w:t>
      </w:r>
      <w:r w:rsidRPr="00DF1DE8">
        <w:rPr>
          <w:rFonts w:ascii="ＭＳ 明朝" w:hAnsi="ＭＳ 明朝" w:hint="eastAsia"/>
          <w:sz w:val="20"/>
        </w:rPr>
        <w:t>について</w:t>
      </w:r>
    </w:p>
    <w:p w14:paraId="417CCAE6" w14:textId="77777777" w:rsidR="00DF1DE8" w:rsidRPr="00DF1DE8" w:rsidRDefault="00DF1DE8" w:rsidP="00DF1DE8">
      <w:pPr>
        <w:ind w:leftChars="-2" w:left="-5"/>
        <w:rPr>
          <w:rFonts w:ascii="ＭＳ 明朝" w:hAnsi="ＭＳ 明朝"/>
          <w:sz w:val="20"/>
        </w:rPr>
      </w:pPr>
      <w:r w:rsidRPr="00DF1DE8">
        <w:rPr>
          <w:rFonts w:ascii="ＭＳ 明朝" w:hAnsi="ＭＳ 明朝" w:hint="eastAsia"/>
          <w:sz w:val="20"/>
        </w:rPr>
        <w:t xml:space="preserve">　　②パークレンジャー養成講座</w:t>
      </w:r>
      <w:r w:rsidRPr="00DF1DE8">
        <w:rPr>
          <w:rFonts w:ascii="ＭＳ 明朝" w:hAnsi="ＭＳ 明朝"/>
          <w:sz w:val="20"/>
        </w:rPr>
        <w:t>(</w:t>
      </w:r>
      <w:r w:rsidRPr="00DF1DE8">
        <w:rPr>
          <w:rFonts w:ascii="ＭＳ 明朝" w:hAnsi="ＭＳ 明朝" w:hint="eastAsia"/>
          <w:sz w:val="20"/>
        </w:rPr>
        <w:t>後期</w:t>
      </w:r>
      <w:r w:rsidRPr="00DF1DE8">
        <w:rPr>
          <w:rFonts w:ascii="ＭＳ 明朝" w:hAnsi="ＭＳ 明朝"/>
          <w:sz w:val="20"/>
        </w:rPr>
        <w:t>)</w:t>
      </w:r>
      <w:r w:rsidRPr="00DF1DE8">
        <w:rPr>
          <w:rFonts w:ascii="ＭＳ 明朝" w:hAnsi="ＭＳ 明朝" w:hint="eastAsia"/>
          <w:sz w:val="20"/>
        </w:rPr>
        <w:t>修了式について</w:t>
      </w:r>
    </w:p>
    <w:p w14:paraId="6B80AC46" w14:textId="77777777" w:rsidR="00DF1DE8" w:rsidRPr="00DF1DE8" w:rsidRDefault="00DF1DE8" w:rsidP="00DF1DE8">
      <w:pPr>
        <w:ind w:leftChars="-2" w:left="-5"/>
        <w:rPr>
          <w:rFonts w:ascii="ＭＳ 明朝" w:hAnsi="ＭＳ 明朝"/>
          <w:sz w:val="20"/>
        </w:rPr>
      </w:pPr>
      <w:r w:rsidRPr="00DF1DE8">
        <w:rPr>
          <w:rFonts w:ascii="ＭＳ 明朝" w:hAnsi="ＭＳ 明朝" w:hint="eastAsia"/>
          <w:sz w:val="20"/>
        </w:rPr>
        <w:t xml:space="preserve">　　③向井池園路補強工事ほかについて</w:t>
      </w:r>
    </w:p>
    <w:p w14:paraId="425DE7A6" w14:textId="77777777" w:rsidR="00DF1DE8" w:rsidRPr="00DF1DE8" w:rsidRDefault="00DF1DE8" w:rsidP="00DF1DE8">
      <w:pPr>
        <w:rPr>
          <w:rFonts w:ascii="ＭＳ 明朝" w:hAnsi="ＭＳ 明朝"/>
          <w:sz w:val="20"/>
        </w:rPr>
      </w:pPr>
      <w:r w:rsidRPr="00DF1DE8">
        <w:rPr>
          <w:rFonts w:ascii="ＭＳ 明朝" w:hAnsi="ＭＳ 明朝"/>
          <w:sz w:val="20"/>
        </w:rPr>
        <w:t>3</w:t>
      </w:r>
      <w:r w:rsidRPr="00DF1DE8">
        <w:rPr>
          <w:rFonts w:ascii="ＭＳ 明朝" w:hAnsi="ＭＳ 明朝" w:hint="eastAsia"/>
          <w:sz w:val="20"/>
        </w:rPr>
        <w:t xml:space="preserve">. 協議案件 </w:t>
      </w:r>
      <w:r w:rsidRPr="00DF1DE8">
        <w:rPr>
          <w:rFonts w:ascii="ＭＳ 明朝" w:hAnsi="ＭＳ 明朝"/>
          <w:sz w:val="20"/>
        </w:rPr>
        <w:t>4</w:t>
      </w:r>
      <w:r w:rsidRPr="00DF1DE8">
        <w:rPr>
          <w:rFonts w:ascii="ＭＳ 明朝" w:hAnsi="ＭＳ 明朝" w:hint="eastAsia"/>
          <w:sz w:val="20"/>
        </w:rPr>
        <w:t xml:space="preserve">件　　</w:t>
      </w:r>
      <w:r w:rsidRPr="00DF1DE8">
        <w:rPr>
          <w:rFonts w:ascii="ＭＳ 明朝" w:hAnsi="ＭＳ 明朝"/>
          <w:sz w:val="20"/>
        </w:rPr>
        <w:t xml:space="preserve">      </w:t>
      </w:r>
      <w:r w:rsidRPr="00DF1DE8">
        <w:rPr>
          <w:rFonts w:ascii="ＭＳ 明朝" w:hAnsi="ＭＳ 明朝" w:hint="eastAsia"/>
          <w:sz w:val="20"/>
        </w:rPr>
        <w:t>1</w:t>
      </w:r>
      <w:r w:rsidRPr="00DF1DE8">
        <w:rPr>
          <w:rFonts w:ascii="ＭＳ 明朝" w:hAnsi="ＭＳ 明朝"/>
          <w:sz w:val="20"/>
        </w:rPr>
        <w:t>4</w:t>
      </w:r>
      <w:r w:rsidRPr="00DF1DE8">
        <w:rPr>
          <w:rFonts w:ascii="ＭＳ 明朝" w:hAnsi="ＭＳ 明朝" w:hint="eastAsia"/>
          <w:sz w:val="20"/>
        </w:rPr>
        <w:t>:45〜</w:t>
      </w:r>
    </w:p>
    <w:p w14:paraId="278CACA3" w14:textId="77777777" w:rsidR="00DF1DE8" w:rsidRPr="00DF1DE8" w:rsidRDefault="00DF1DE8" w:rsidP="00DF1DE8">
      <w:pPr>
        <w:rPr>
          <w:rFonts w:ascii="ＭＳ 明朝" w:hAnsi="ＭＳ 明朝"/>
          <w:sz w:val="20"/>
        </w:rPr>
      </w:pPr>
      <w:r w:rsidRPr="00DF1DE8">
        <w:rPr>
          <w:rFonts w:ascii="ＭＳ 明朝" w:hAnsi="ＭＳ 明朝" w:hint="eastAsia"/>
          <w:sz w:val="20"/>
        </w:rPr>
        <w:t xml:space="preserve">　　①プログラム活動計画</w:t>
      </w:r>
      <w:r w:rsidRPr="00DF1DE8">
        <w:rPr>
          <w:rFonts w:ascii="ＭＳ 明朝" w:hAnsi="ＭＳ 明朝"/>
          <w:sz w:val="20"/>
        </w:rPr>
        <w:t>(1</w:t>
      </w:r>
      <w:r w:rsidRPr="00DF1DE8">
        <w:rPr>
          <w:rFonts w:ascii="ＭＳ 明朝" w:hAnsi="ＭＳ 明朝" w:hint="eastAsia"/>
          <w:sz w:val="20"/>
        </w:rPr>
        <w:t>〜</w:t>
      </w:r>
      <w:r w:rsidRPr="00DF1DE8">
        <w:rPr>
          <w:rFonts w:ascii="ＭＳ 明朝" w:hAnsi="ＭＳ 明朝"/>
          <w:sz w:val="20"/>
        </w:rPr>
        <w:t>3</w:t>
      </w:r>
      <w:r w:rsidRPr="00DF1DE8">
        <w:rPr>
          <w:rFonts w:ascii="ＭＳ 明朝" w:hAnsi="ＭＳ 明朝" w:hint="eastAsia"/>
          <w:sz w:val="20"/>
        </w:rPr>
        <w:t>月</w:t>
      </w:r>
      <w:r w:rsidRPr="00DF1DE8">
        <w:rPr>
          <w:rFonts w:ascii="ＭＳ 明朝" w:hAnsi="ＭＳ 明朝"/>
          <w:sz w:val="20"/>
        </w:rPr>
        <w:t>)</w:t>
      </w:r>
      <w:r w:rsidRPr="00DF1DE8">
        <w:rPr>
          <w:rFonts w:ascii="ＭＳ 明朝" w:hAnsi="ＭＳ 明朝" w:hint="eastAsia"/>
          <w:sz w:val="20"/>
        </w:rPr>
        <w:t>について</w:t>
      </w:r>
    </w:p>
    <w:p w14:paraId="5AC7C12E" w14:textId="74C1DD0C" w:rsidR="00DF1DE8" w:rsidRPr="00DF1DE8" w:rsidRDefault="00DF1DE8" w:rsidP="00DF1DE8">
      <w:pPr>
        <w:ind w:left="-5"/>
        <w:rPr>
          <w:rFonts w:ascii="ＭＳ 明朝" w:hAnsi="ＭＳ 明朝"/>
          <w:sz w:val="20"/>
        </w:rPr>
      </w:pPr>
      <w:r w:rsidRPr="00DF1DE8">
        <w:rPr>
          <w:rFonts w:ascii="ＭＳ 明朝" w:hAnsi="ＭＳ 明朝" w:hint="eastAsia"/>
          <w:sz w:val="20"/>
        </w:rPr>
        <w:t xml:space="preserve">　　②「向井池周辺整備計画</w:t>
      </w:r>
      <w:r w:rsidR="00AE3547" w:rsidRPr="00DF1DE8">
        <w:rPr>
          <w:rFonts w:ascii="ＭＳ 明朝" w:hAnsi="ＭＳ 明朝"/>
          <w:sz w:val="20"/>
        </w:rPr>
        <w:t>(</w:t>
      </w:r>
      <w:r w:rsidR="00AE3547" w:rsidRPr="00DF1DE8">
        <w:rPr>
          <w:rFonts w:ascii="ＭＳ 明朝" w:hAnsi="ＭＳ 明朝" w:hint="eastAsia"/>
          <w:sz w:val="20"/>
        </w:rPr>
        <w:t>案</w:t>
      </w:r>
      <w:r w:rsidR="00AE3547" w:rsidRPr="00DF1DE8">
        <w:rPr>
          <w:rFonts w:ascii="ＭＳ 明朝" w:hAnsi="ＭＳ 明朝"/>
          <w:sz w:val="20"/>
        </w:rPr>
        <w:t>)</w:t>
      </w:r>
      <w:r w:rsidRPr="00DF1DE8">
        <w:rPr>
          <w:rFonts w:ascii="ＭＳ 明朝" w:hAnsi="ＭＳ 明朝" w:hint="eastAsia"/>
          <w:sz w:val="20"/>
        </w:rPr>
        <w:t>」について</w:t>
      </w:r>
    </w:p>
    <w:p w14:paraId="3C4AE4FE" w14:textId="72BFF52D" w:rsidR="00DF1DE8" w:rsidRPr="00DF1DE8" w:rsidRDefault="00DF1DE8" w:rsidP="00DF1DE8">
      <w:pPr>
        <w:ind w:left="-5"/>
        <w:rPr>
          <w:rFonts w:ascii="ＭＳ 明朝" w:hAnsi="ＭＳ 明朝"/>
          <w:sz w:val="20"/>
        </w:rPr>
      </w:pPr>
      <w:r w:rsidRPr="00DF1DE8">
        <w:rPr>
          <w:rFonts w:ascii="ＭＳ 明朝" w:hAnsi="ＭＳ 明朝" w:hint="eastAsia"/>
          <w:sz w:val="20"/>
        </w:rPr>
        <w:t xml:space="preserve">　　③「評価にかかる年間スケジュール</w:t>
      </w:r>
      <w:r w:rsidR="00AE3547" w:rsidRPr="00DF1DE8">
        <w:rPr>
          <w:rFonts w:ascii="ＭＳ 明朝" w:hAnsi="ＭＳ 明朝"/>
          <w:sz w:val="20"/>
        </w:rPr>
        <w:t>(</w:t>
      </w:r>
      <w:r w:rsidR="00AE3547" w:rsidRPr="00DF1DE8">
        <w:rPr>
          <w:rFonts w:ascii="ＭＳ 明朝" w:hAnsi="ＭＳ 明朝" w:hint="eastAsia"/>
          <w:sz w:val="20"/>
        </w:rPr>
        <w:t>案</w:t>
      </w:r>
      <w:r w:rsidR="00AE3547" w:rsidRPr="00DF1DE8">
        <w:rPr>
          <w:rFonts w:ascii="ＭＳ 明朝" w:hAnsi="ＭＳ 明朝"/>
          <w:sz w:val="20"/>
        </w:rPr>
        <w:t>)</w:t>
      </w:r>
      <w:r w:rsidR="00AE3547">
        <w:rPr>
          <w:rFonts w:ascii="ＭＳ 明朝" w:hAnsi="ＭＳ 明朝" w:hint="eastAsia"/>
          <w:sz w:val="20"/>
        </w:rPr>
        <w:t>」</w:t>
      </w:r>
      <w:r w:rsidRPr="00DF1DE8">
        <w:rPr>
          <w:rFonts w:ascii="ＭＳ 明朝" w:hAnsi="ＭＳ 明朝" w:hint="eastAsia"/>
          <w:sz w:val="20"/>
        </w:rPr>
        <w:t>について</w:t>
      </w:r>
    </w:p>
    <w:p w14:paraId="203FB19A" w14:textId="3827375B" w:rsidR="00DF1DE8" w:rsidRPr="00DF1DE8" w:rsidRDefault="00AE3547" w:rsidP="00DF1DE8">
      <w:pPr>
        <w:ind w:left="-5"/>
        <w:rPr>
          <w:rFonts w:ascii="ＭＳ 明朝" w:hAnsi="ＭＳ 明朝"/>
          <w:sz w:val="20"/>
        </w:rPr>
      </w:pPr>
      <w:r>
        <w:rPr>
          <w:rFonts w:ascii="ＭＳ 明朝" w:hAnsi="ＭＳ 明朝" w:hint="eastAsia"/>
          <w:sz w:val="20"/>
        </w:rPr>
        <w:t xml:space="preserve">　　④「持ち込み型プログラム</w:t>
      </w:r>
      <w:r w:rsidR="00DF1DE8" w:rsidRPr="00DF1DE8">
        <w:rPr>
          <w:rFonts w:ascii="ＭＳ 明朝" w:hAnsi="ＭＳ 明朝" w:hint="eastAsia"/>
          <w:sz w:val="20"/>
        </w:rPr>
        <w:t>の募集</w:t>
      </w:r>
      <w:r w:rsidRPr="00DF1DE8">
        <w:rPr>
          <w:rFonts w:ascii="ＭＳ 明朝" w:hAnsi="ＭＳ 明朝"/>
          <w:sz w:val="20"/>
        </w:rPr>
        <w:t>(</w:t>
      </w:r>
      <w:r w:rsidRPr="00DF1DE8">
        <w:rPr>
          <w:rFonts w:ascii="ＭＳ 明朝" w:hAnsi="ＭＳ 明朝" w:hint="eastAsia"/>
          <w:sz w:val="20"/>
        </w:rPr>
        <w:t>案</w:t>
      </w:r>
      <w:r w:rsidRPr="00DF1DE8">
        <w:rPr>
          <w:rFonts w:ascii="ＭＳ 明朝" w:hAnsi="ＭＳ 明朝"/>
          <w:sz w:val="20"/>
        </w:rPr>
        <w:t>)</w:t>
      </w:r>
      <w:r>
        <w:rPr>
          <w:rFonts w:ascii="ＭＳ 明朝" w:hAnsi="ＭＳ 明朝" w:hint="eastAsia"/>
          <w:sz w:val="20"/>
        </w:rPr>
        <w:t>」</w:t>
      </w:r>
      <w:r w:rsidR="00DF1DE8" w:rsidRPr="00DF1DE8">
        <w:rPr>
          <w:rFonts w:ascii="ＭＳ 明朝" w:hAnsi="ＭＳ 明朝" w:hint="eastAsia"/>
          <w:sz w:val="20"/>
        </w:rPr>
        <w:t>について</w:t>
      </w:r>
    </w:p>
    <w:p w14:paraId="468D25CE" w14:textId="77777777" w:rsidR="00DF1DE8" w:rsidRPr="00DF1DE8" w:rsidRDefault="00DF1DE8" w:rsidP="00DF1DE8">
      <w:pPr>
        <w:rPr>
          <w:rFonts w:ascii="ＭＳ 明朝" w:hAnsi="ＭＳ 明朝"/>
          <w:sz w:val="20"/>
          <w:szCs w:val="20"/>
        </w:rPr>
      </w:pPr>
      <w:r w:rsidRPr="00DF1DE8">
        <w:rPr>
          <w:rFonts w:ascii="ＭＳ 明朝" w:hAnsi="ＭＳ 明朝"/>
          <w:sz w:val="20"/>
          <w:szCs w:val="20"/>
        </w:rPr>
        <w:t>4</w:t>
      </w:r>
      <w:r w:rsidRPr="00DF1DE8">
        <w:rPr>
          <w:rFonts w:ascii="ＭＳ 明朝" w:hAnsi="ＭＳ 明朝" w:hint="eastAsia"/>
          <w:sz w:val="20"/>
          <w:szCs w:val="20"/>
        </w:rPr>
        <w:t>.</w:t>
      </w:r>
      <w:r w:rsidRPr="00DF1DE8">
        <w:rPr>
          <w:rFonts w:ascii="ＭＳ 明朝" w:hAnsi="ＭＳ 明朝"/>
          <w:sz w:val="20"/>
          <w:szCs w:val="20"/>
        </w:rPr>
        <w:t xml:space="preserve"> </w:t>
      </w:r>
      <w:r w:rsidRPr="00DF1DE8">
        <w:rPr>
          <w:rFonts w:ascii="ＭＳ 明朝" w:hAnsi="ＭＳ 明朝" w:hint="eastAsia"/>
          <w:sz w:val="20"/>
          <w:szCs w:val="20"/>
        </w:rPr>
        <w:t xml:space="preserve">閉会             </w:t>
      </w:r>
      <w:r w:rsidRPr="00DF1DE8">
        <w:rPr>
          <w:rFonts w:ascii="ＭＳ 明朝" w:hAnsi="ＭＳ 明朝"/>
          <w:sz w:val="20"/>
          <w:szCs w:val="20"/>
        </w:rPr>
        <w:t xml:space="preserve">    </w:t>
      </w:r>
      <w:r w:rsidRPr="00DF1DE8">
        <w:rPr>
          <w:rFonts w:ascii="ＭＳ 明朝" w:hAnsi="ＭＳ 明朝" w:hint="eastAsia"/>
          <w:sz w:val="20"/>
          <w:szCs w:val="20"/>
        </w:rPr>
        <w:t xml:space="preserve"> 1</w:t>
      </w:r>
      <w:r w:rsidRPr="00DF1DE8">
        <w:rPr>
          <w:rFonts w:ascii="ＭＳ 明朝" w:hAnsi="ＭＳ 明朝"/>
          <w:sz w:val="20"/>
          <w:szCs w:val="20"/>
        </w:rPr>
        <w:t>6</w:t>
      </w:r>
      <w:r w:rsidRPr="00DF1DE8">
        <w:rPr>
          <w:rFonts w:ascii="ＭＳ 明朝" w:hAnsi="ＭＳ 明朝" w:hint="eastAsia"/>
          <w:sz w:val="20"/>
          <w:szCs w:val="20"/>
        </w:rPr>
        <w:t>:00</w:t>
      </w:r>
    </w:p>
    <w:p w14:paraId="2FF026E7" w14:textId="77777777" w:rsidR="00DF1DE8" w:rsidRPr="00DF1DE8" w:rsidRDefault="00DF1DE8" w:rsidP="00DF1DE8">
      <w:pPr>
        <w:rPr>
          <w:rFonts w:eastAsia="ＭＳ ゴシック"/>
          <w:sz w:val="20"/>
        </w:rPr>
      </w:pPr>
      <w:r w:rsidRPr="00DF1DE8">
        <w:rPr>
          <w:rFonts w:ascii="ＭＳ ゴシック" w:eastAsia="ＭＳ ゴシック" w:hAnsi="ＭＳ ゴシック" w:hint="eastAsia"/>
          <w:sz w:val="20"/>
        </w:rPr>
        <w:lastRenderedPageBreak/>
        <w:t>＜</w:t>
      </w:r>
      <w:r>
        <w:rPr>
          <w:rFonts w:eastAsia="ＭＳ ゴシック" w:hAnsi="ＭＳ ゴシック" w:hint="eastAsia"/>
          <w:b/>
          <w:sz w:val="20"/>
        </w:rPr>
        <w:t>報告</w:t>
      </w:r>
      <w:r w:rsidRPr="00DF1DE8">
        <w:rPr>
          <w:rFonts w:eastAsia="ＭＳ ゴシック" w:hAnsi="ＭＳ ゴシック" w:hint="eastAsia"/>
          <w:b/>
          <w:sz w:val="20"/>
        </w:rPr>
        <w:t>案件</w:t>
      </w:r>
      <w:r w:rsidRPr="00DF1DE8">
        <w:rPr>
          <w:rFonts w:eastAsia="ＭＳ ゴシック" w:hAnsi="ＭＳ ゴシック" w:hint="eastAsia"/>
          <w:b/>
          <w:sz w:val="20"/>
        </w:rPr>
        <w:t>1</w:t>
      </w:r>
      <w:r w:rsidRPr="00DF1DE8">
        <w:rPr>
          <w:rFonts w:eastAsia="ＭＳ ゴシック" w:hAnsi="ＭＳ ゴシック" w:hint="eastAsia"/>
          <w:b/>
          <w:sz w:val="20"/>
        </w:rPr>
        <w:t>：</w:t>
      </w:r>
      <w:r>
        <w:rPr>
          <w:rFonts w:eastAsia="ＭＳ ゴシック" w:hAnsi="ＭＳ ゴシック" w:hint="eastAsia"/>
          <w:b/>
          <w:sz w:val="20"/>
        </w:rPr>
        <w:t>プログラム活動報告</w:t>
      </w:r>
      <w:r>
        <w:rPr>
          <w:rFonts w:eastAsia="ＭＳ ゴシック" w:hAnsi="ＭＳ ゴシック"/>
          <w:b/>
          <w:sz w:val="20"/>
        </w:rPr>
        <w:t>(10</w:t>
      </w:r>
      <w:r>
        <w:rPr>
          <w:rFonts w:eastAsia="ＭＳ ゴシック" w:hAnsi="ＭＳ ゴシック" w:hint="eastAsia"/>
          <w:b/>
          <w:sz w:val="20"/>
        </w:rPr>
        <w:t>〜</w:t>
      </w:r>
      <w:r>
        <w:rPr>
          <w:rFonts w:eastAsia="ＭＳ ゴシック" w:hAnsi="ＭＳ ゴシック"/>
          <w:b/>
          <w:sz w:val="20"/>
        </w:rPr>
        <w:t>11</w:t>
      </w:r>
      <w:r>
        <w:rPr>
          <w:rFonts w:eastAsia="ＭＳ ゴシック" w:hAnsi="ＭＳ ゴシック" w:hint="eastAsia"/>
          <w:b/>
          <w:sz w:val="20"/>
        </w:rPr>
        <w:t>月</w:t>
      </w:r>
      <w:r>
        <w:rPr>
          <w:rFonts w:eastAsia="ＭＳ ゴシック" w:hAnsi="ＭＳ ゴシック"/>
          <w:b/>
          <w:sz w:val="20"/>
        </w:rPr>
        <w:t>)</w:t>
      </w:r>
      <w:r>
        <w:rPr>
          <w:rFonts w:eastAsia="ＭＳ ゴシック" w:hAnsi="ＭＳ ゴシック" w:hint="eastAsia"/>
          <w:b/>
          <w:sz w:val="20"/>
        </w:rPr>
        <w:t>について</w:t>
      </w:r>
      <w:r w:rsidRPr="00DF1DE8">
        <w:rPr>
          <w:rFonts w:eastAsia="ＭＳ ゴシック" w:hAnsi="ＭＳ ゴシック" w:hint="eastAsia"/>
          <w:b/>
          <w:sz w:val="20"/>
        </w:rPr>
        <w:t>＞</w:t>
      </w:r>
    </w:p>
    <w:p w14:paraId="2B11484E" w14:textId="77777777" w:rsidR="006C4390" w:rsidRPr="00DF1DE8" w:rsidRDefault="006C4390">
      <w:r>
        <w:rPr>
          <w:rFonts w:hint="eastAsia"/>
          <w:sz w:val="20"/>
          <w:szCs w:val="20"/>
        </w:rPr>
        <w:t>山本委員より</w:t>
      </w:r>
      <w:r w:rsidR="00DF1DE8">
        <w:rPr>
          <w:rFonts w:hint="eastAsia"/>
          <w:sz w:val="20"/>
          <w:szCs w:val="20"/>
        </w:rPr>
        <w:t>パーククラブの活動報告、および大阪府</w:t>
      </w:r>
      <w:r w:rsidR="00DF1DE8">
        <w:rPr>
          <w:sz w:val="20"/>
          <w:szCs w:val="20"/>
        </w:rPr>
        <w:t>(</w:t>
      </w:r>
      <w:r w:rsidR="00DF1DE8">
        <w:rPr>
          <w:rFonts w:hint="eastAsia"/>
          <w:sz w:val="20"/>
          <w:szCs w:val="20"/>
        </w:rPr>
        <w:t>以下、事務局</w:t>
      </w:r>
      <w:r w:rsidR="00DF1DE8">
        <w:rPr>
          <w:sz w:val="20"/>
          <w:szCs w:val="20"/>
        </w:rPr>
        <w:t>)</w:t>
      </w:r>
      <w:r w:rsidR="00DF1DE8">
        <w:rPr>
          <w:rFonts w:hint="eastAsia"/>
          <w:sz w:val="20"/>
          <w:szCs w:val="20"/>
        </w:rPr>
        <w:t>より</w:t>
      </w:r>
      <w:r w:rsidR="004C194F">
        <w:rPr>
          <w:rFonts w:hint="eastAsia"/>
          <w:sz w:val="20"/>
          <w:szCs w:val="20"/>
        </w:rPr>
        <w:t>大阪府直営のプログラムについて報告。</w:t>
      </w:r>
    </w:p>
    <w:p w14:paraId="01ED9DA4" w14:textId="77777777" w:rsidR="008A20A1" w:rsidRDefault="008A20A1">
      <w:pPr>
        <w:rPr>
          <w:sz w:val="20"/>
          <w:szCs w:val="20"/>
        </w:rPr>
      </w:pPr>
    </w:p>
    <w:p w14:paraId="510FB0C0" w14:textId="77777777" w:rsidR="006C4390" w:rsidRPr="008A20A1" w:rsidRDefault="006C4390">
      <w:pPr>
        <w:rPr>
          <w:b/>
          <w:sz w:val="20"/>
          <w:szCs w:val="20"/>
        </w:rPr>
      </w:pPr>
      <w:r w:rsidRPr="008A20A1">
        <w:rPr>
          <w:rFonts w:hint="eastAsia"/>
          <w:b/>
          <w:sz w:val="20"/>
          <w:szCs w:val="20"/>
        </w:rPr>
        <w:t>増田</w:t>
      </w:r>
      <w:r w:rsidR="004C194F" w:rsidRPr="008A20A1">
        <w:rPr>
          <w:rFonts w:hint="eastAsia"/>
          <w:b/>
          <w:sz w:val="20"/>
          <w:szCs w:val="20"/>
        </w:rPr>
        <w:t>会長</w:t>
      </w:r>
    </w:p>
    <w:p w14:paraId="61FC9C7A" w14:textId="31088C48" w:rsidR="006C4390" w:rsidRDefault="004C194F" w:rsidP="008A20A1">
      <w:pPr>
        <w:ind w:left="142" w:hangingChars="71" w:hanging="142"/>
        <w:rPr>
          <w:sz w:val="20"/>
          <w:szCs w:val="20"/>
        </w:rPr>
      </w:pPr>
      <w:r>
        <w:rPr>
          <w:rFonts w:hint="eastAsia"/>
          <w:sz w:val="20"/>
          <w:szCs w:val="20"/>
        </w:rPr>
        <w:t>・</w:t>
      </w:r>
      <w:r w:rsidR="006C4390">
        <w:rPr>
          <w:rFonts w:hint="eastAsia"/>
          <w:sz w:val="20"/>
          <w:szCs w:val="20"/>
        </w:rPr>
        <w:t>イオンチアーズ</w:t>
      </w:r>
      <w:r>
        <w:rPr>
          <w:rFonts w:hint="eastAsia"/>
          <w:sz w:val="20"/>
          <w:szCs w:val="20"/>
        </w:rPr>
        <w:t>クラブとの協働の</w:t>
      </w:r>
      <w:r w:rsidR="00C513FE">
        <w:rPr>
          <w:rFonts w:hint="eastAsia"/>
          <w:sz w:val="20"/>
          <w:szCs w:val="20"/>
        </w:rPr>
        <w:t>ように、他団体</w:t>
      </w:r>
      <w:r w:rsidR="006C4390">
        <w:rPr>
          <w:rFonts w:hint="eastAsia"/>
          <w:sz w:val="20"/>
          <w:szCs w:val="20"/>
        </w:rPr>
        <w:t>が企画</w:t>
      </w:r>
      <w:r w:rsidR="00C513FE">
        <w:rPr>
          <w:rFonts w:hint="eastAsia"/>
          <w:sz w:val="20"/>
          <w:szCs w:val="20"/>
        </w:rPr>
        <w:t>しパーククラブが手伝う</w:t>
      </w:r>
      <w:r>
        <w:rPr>
          <w:rFonts w:hint="eastAsia"/>
          <w:sz w:val="20"/>
          <w:szCs w:val="20"/>
        </w:rPr>
        <w:t>という形が実現している。今後はこの種</w:t>
      </w:r>
      <w:r w:rsidR="00C513FE">
        <w:rPr>
          <w:rFonts w:hint="eastAsia"/>
          <w:sz w:val="20"/>
          <w:szCs w:val="20"/>
        </w:rPr>
        <w:t>の活動も増やし</w:t>
      </w:r>
      <w:r w:rsidR="006C4390">
        <w:rPr>
          <w:rFonts w:hint="eastAsia"/>
          <w:sz w:val="20"/>
          <w:szCs w:val="20"/>
        </w:rPr>
        <w:t>ていくとよい。</w:t>
      </w:r>
    </w:p>
    <w:p w14:paraId="330BCF49" w14:textId="77777777" w:rsidR="004C194F" w:rsidRDefault="004C194F">
      <w:pPr>
        <w:rPr>
          <w:sz w:val="20"/>
          <w:szCs w:val="20"/>
        </w:rPr>
      </w:pPr>
    </w:p>
    <w:p w14:paraId="671BEAA0" w14:textId="77777777" w:rsidR="006C4390" w:rsidRPr="008A20A1" w:rsidRDefault="006C4390">
      <w:pPr>
        <w:rPr>
          <w:b/>
          <w:sz w:val="20"/>
          <w:szCs w:val="20"/>
        </w:rPr>
      </w:pPr>
      <w:r w:rsidRPr="008A20A1">
        <w:rPr>
          <w:rFonts w:hint="eastAsia"/>
          <w:b/>
          <w:sz w:val="20"/>
          <w:szCs w:val="20"/>
        </w:rPr>
        <w:t>下村</w:t>
      </w:r>
      <w:r w:rsidR="004C194F" w:rsidRPr="008A20A1">
        <w:rPr>
          <w:rFonts w:hint="eastAsia"/>
          <w:b/>
          <w:sz w:val="20"/>
          <w:szCs w:val="20"/>
        </w:rPr>
        <w:t>委員</w:t>
      </w:r>
    </w:p>
    <w:p w14:paraId="3504E46D" w14:textId="463F7F90" w:rsidR="006C4390" w:rsidRDefault="004C194F" w:rsidP="008A20A1">
      <w:pPr>
        <w:ind w:left="142" w:hangingChars="71" w:hanging="142"/>
        <w:rPr>
          <w:sz w:val="20"/>
          <w:szCs w:val="20"/>
        </w:rPr>
      </w:pPr>
      <w:r>
        <w:rPr>
          <w:rFonts w:hint="eastAsia"/>
          <w:sz w:val="20"/>
          <w:szCs w:val="20"/>
        </w:rPr>
        <w:t>・</w:t>
      </w:r>
      <w:r w:rsidR="006C4390">
        <w:rPr>
          <w:sz w:val="20"/>
          <w:szCs w:val="20"/>
        </w:rPr>
        <w:t>10-11</w:t>
      </w:r>
      <w:r w:rsidR="006C4390">
        <w:rPr>
          <w:rFonts w:hint="eastAsia"/>
          <w:sz w:val="20"/>
          <w:szCs w:val="20"/>
        </w:rPr>
        <w:t>月</w:t>
      </w:r>
      <w:r w:rsidR="00576956">
        <w:rPr>
          <w:rFonts w:hint="eastAsia"/>
          <w:sz w:val="20"/>
          <w:szCs w:val="20"/>
        </w:rPr>
        <w:t>に大阪府が実施した</w:t>
      </w:r>
      <w:r>
        <w:rPr>
          <w:rFonts w:hint="eastAsia"/>
          <w:sz w:val="20"/>
          <w:szCs w:val="20"/>
        </w:rPr>
        <w:t>園内ガイドについて、参加者の属性や</w:t>
      </w:r>
      <w:r w:rsidR="00E348CA">
        <w:rPr>
          <w:rFonts w:hint="eastAsia"/>
          <w:sz w:val="20"/>
          <w:szCs w:val="20"/>
        </w:rPr>
        <w:t>アンケートはとっているのか。そして具体的に、どのような属性の参加者</w:t>
      </w:r>
      <w:r w:rsidR="00C513FE">
        <w:rPr>
          <w:rFonts w:hint="eastAsia"/>
          <w:sz w:val="20"/>
          <w:szCs w:val="20"/>
        </w:rPr>
        <w:t>が多く見られたの</w:t>
      </w:r>
      <w:r>
        <w:rPr>
          <w:rFonts w:hint="eastAsia"/>
          <w:sz w:val="20"/>
          <w:szCs w:val="20"/>
        </w:rPr>
        <w:t>か。</w:t>
      </w:r>
      <w:r w:rsidR="00E348CA">
        <w:rPr>
          <w:rFonts w:hint="eastAsia"/>
          <w:sz w:val="20"/>
          <w:szCs w:val="20"/>
        </w:rPr>
        <w:t>また、視察や研修の依頼はあるか。</w:t>
      </w:r>
    </w:p>
    <w:p w14:paraId="17BBFD72" w14:textId="77777777" w:rsidR="004C194F" w:rsidRDefault="004C194F">
      <w:pPr>
        <w:rPr>
          <w:sz w:val="20"/>
          <w:szCs w:val="20"/>
        </w:rPr>
      </w:pPr>
    </w:p>
    <w:p w14:paraId="21F6BBB5" w14:textId="77777777" w:rsidR="004C194F" w:rsidRPr="008A20A1" w:rsidRDefault="004C194F">
      <w:pPr>
        <w:rPr>
          <w:b/>
          <w:sz w:val="20"/>
          <w:szCs w:val="20"/>
        </w:rPr>
      </w:pPr>
      <w:r w:rsidRPr="008A20A1">
        <w:rPr>
          <w:rFonts w:hint="eastAsia"/>
          <w:b/>
          <w:sz w:val="20"/>
          <w:szCs w:val="20"/>
        </w:rPr>
        <w:t>事務局</w:t>
      </w:r>
    </w:p>
    <w:p w14:paraId="118BD890" w14:textId="23211E25" w:rsidR="006C4390" w:rsidRDefault="004C194F" w:rsidP="008A20A1">
      <w:pPr>
        <w:ind w:left="142" w:hangingChars="71" w:hanging="142"/>
        <w:rPr>
          <w:sz w:val="20"/>
          <w:szCs w:val="20"/>
        </w:rPr>
      </w:pPr>
      <w:r>
        <w:rPr>
          <w:rFonts w:hint="eastAsia"/>
          <w:sz w:val="20"/>
          <w:szCs w:val="20"/>
        </w:rPr>
        <w:t>・園内</w:t>
      </w:r>
      <w:r w:rsidR="006C4390">
        <w:rPr>
          <w:rFonts w:hint="eastAsia"/>
          <w:sz w:val="20"/>
          <w:szCs w:val="20"/>
        </w:rPr>
        <w:t>ガイドの後に</w:t>
      </w:r>
      <w:r>
        <w:rPr>
          <w:rFonts w:hint="eastAsia"/>
          <w:sz w:val="20"/>
          <w:szCs w:val="20"/>
        </w:rPr>
        <w:t>アンケートを</w:t>
      </w:r>
      <w:r w:rsidR="006C4390">
        <w:rPr>
          <w:rFonts w:hint="eastAsia"/>
          <w:sz w:val="20"/>
          <w:szCs w:val="20"/>
        </w:rPr>
        <w:t>とっている。</w:t>
      </w:r>
      <w:r w:rsidR="00C513FE">
        <w:rPr>
          <w:rFonts w:hint="eastAsia"/>
          <w:sz w:val="20"/>
          <w:szCs w:val="20"/>
        </w:rPr>
        <w:t>アンケートの書式は、</w:t>
      </w:r>
      <w:r w:rsidR="007C10CF">
        <w:rPr>
          <w:rFonts w:hint="eastAsia"/>
          <w:sz w:val="20"/>
          <w:szCs w:val="20"/>
        </w:rPr>
        <w:t>今後の集計を考えて</w:t>
      </w:r>
      <w:r w:rsidR="00C513FE">
        <w:rPr>
          <w:rFonts w:hint="eastAsia"/>
          <w:sz w:val="20"/>
          <w:szCs w:val="20"/>
        </w:rPr>
        <w:t>開園イベントの時から</w:t>
      </w:r>
      <w:r>
        <w:rPr>
          <w:rFonts w:hint="eastAsia"/>
          <w:sz w:val="20"/>
          <w:szCs w:val="20"/>
        </w:rPr>
        <w:t>同じ書式を継続して使用し</w:t>
      </w:r>
      <w:r w:rsidR="007C10CF">
        <w:rPr>
          <w:rFonts w:hint="eastAsia"/>
          <w:sz w:val="20"/>
          <w:szCs w:val="20"/>
        </w:rPr>
        <w:t>ている。</w:t>
      </w:r>
      <w:r w:rsidR="00C513FE">
        <w:rPr>
          <w:rFonts w:hint="eastAsia"/>
          <w:sz w:val="20"/>
          <w:szCs w:val="20"/>
        </w:rPr>
        <w:t>集計はまだ行っていない。園内ガイドの参加者は高齢者が多く見られるが</w:t>
      </w:r>
      <w:r w:rsidR="00576956">
        <w:rPr>
          <w:rFonts w:hint="eastAsia"/>
          <w:sz w:val="20"/>
          <w:szCs w:val="20"/>
        </w:rPr>
        <w:t>ファミリーの参加もある。</w:t>
      </w:r>
      <w:r w:rsidR="00C513FE">
        <w:rPr>
          <w:rFonts w:hint="eastAsia"/>
          <w:sz w:val="20"/>
          <w:szCs w:val="20"/>
        </w:rPr>
        <w:t>こちらも</w:t>
      </w:r>
      <w:r w:rsidR="00576956">
        <w:rPr>
          <w:rFonts w:hint="eastAsia"/>
          <w:sz w:val="20"/>
          <w:szCs w:val="20"/>
        </w:rPr>
        <w:t>今後、</w:t>
      </w:r>
      <w:r w:rsidR="00C513FE">
        <w:rPr>
          <w:rFonts w:hint="eastAsia"/>
          <w:sz w:val="20"/>
          <w:szCs w:val="20"/>
        </w:rPr>
        <w:t>集計</w:t>
      </w:r>
      <w:r w:rsidR="00576956">
        <w:rPr>
          <w:rFonts w:hint="eastAsia"/>
          <w:sz w:val="20"/>
          <w:szCs w:val="20"/>
        </w:rPr>
        <w:t>を行っていく。</w:t>
      </w:r>
      <w:r w:rsidR="00E348CA">
        <w:rPr>
          <w:rFonts w:hint="eastAsia"/>
          <w:sz w:val="20"/>
          <w:szCs w:val="20"/>
        </w:rPr>
        <w:t>依頼については、</w:t>
      </w:r>
      <w:r w:rsidR="00576956">
        <w:rPr>
          <w:rFonts w:hint="eastAsia"/>
          <w:sz w:val="20"/>
          <w:szCs w:val="20"/>
        </w:rPr>
        <w:t>多数の</w:t>
      </w:r>
      <w:r w:rsidR="00E348CA">
        <w:rPr>
          <w:rFonts w:hint="eastAsia"/>
          <w:sz w:val="20"/>
          <w:szCs w:val="20"/>
        </w:rPr>
        <w:t>行政関係の視察</w:t>
      </w:r>
      <w:r w:rsidR="00576956">
        <w:rPr>
          <w:rFonts w:hint="eastAsia"/>
          <w:sz w:val="20"/>
          <w:szCs w:val="20"/>
        </w:rPr>
        <w:t>に対応している。</w:t>
      </w:r>
    </w:p>
    <w:p w14:paraId="3CFFBC91" w14:textId="77777777" w:rsidR="00E348CA" w:rsidRDefault="00E348CA">
      <w:pPr>
        <w:rPr>
          <w:sz w:val="20"/>
          <w:szCs w:val="20"/>
        </w:rPr>
      </w:pPr>
    </w:p>
    <w:p w14:paraId="39F1DF9E" w14:textId="77777777" w:rsidR="006C4390" w:rsidRPr="00C513FE" w:rsidRDefault="006C4390">
      <w:pPr>
        <w:rPr>
          <w:b/>
          <w:sz w:val="20"/>
          <w:szCs w:val="20"/>
        </w:rPr>
      </w:pPr>
      <w:r w:rsidRPr="00C513FE">
        <w:rPr>
          <w:rFonts w:hint="eastAsia"/>
          <w:b/>
          <w:sz w:val="20"/>
          <w:szCs w:val="20"/>
        </w:rPr>
        <w:t>増田</w:t>
      </w:r>
      <w:r w:rsidR="00E348CA" w:rsidRPr="00C513FE">
        <w:rPr>
          <w:rFonts w:hint="eastAsia"/>
          <w:b/>
          <w:sz w:val="20"/>
          <w:szCs w:val="20"/>
        </w:rPr>
        <w:t>会長</w:t>
      </w:r>
    </w:p>
    <w:p w14:paraId="0F1C7B2E" w14:textId="7EA0DFDE" w:rsidR="006C4390" w:rsidRDefault="00E348CA" w:rsidP="00C513FE">
      <w:pPr>
        <w:ind w:left="142" w:hangingChars="71" w:hanging="142"/>
        <w:rPr>
          <w:sz w:val="20"/>
          <w:szCs w:val="20"/>
        </w:rPr>
      </w:pPr>
      <w:r>
        <w:rPr>
          <w:rFonts w:hint="eastAsia"/>
          <w:sz w:val="20"/>
          <w:szCs w:val="20"/>
        </w:rPr>
        <w:t>・行政関係の視察なども</w:t>
      </w:r>
      <w:r w:rsidR="00576956">
        <w:rPr>
          <w:rFonts w:hint="eastAsia"/>
          <w:sz w:val="20"/>
          <w:szCs w:val="20"/>
        </w:rPr>
        <w:t>きっちりと</w:t>
      </w:r>
      <w:r>
        <w:rPr>
          <w:rFonts w:hint="eastAsia"/>
          <w:sz w:val="20"/>
          <w:szCs w:val="20"/>
        </w:rPr>
        <w:t>記録しておくとよい。</w:t>
      </w:r>
      <w:r w:rsidR="00576956">
        <w:rPr>
          <w:rFonts w:hint="eastAsia"/>
          <w:sz w:val="20"/>
          <w:szCs w:val="20"/>
        </w:rPr>
        <w:t>他府県や</w:t>
      </w:r>
      <w:r>
        <w:rPr>
          <w:rFonts w:hint="eastAsia"/>
          <w:sz w:val="20"/>
          <w:szCs w:val="20"/>
        </w:rPr>
        <w:t>市町村から視察が来るということは、先進事例としての成果の</w:t>
      </w:r>
      <w:r>
        <w:rPr>
          <w:sz w:val="20"/>
          <w:szCs w:val="20"/>
        </w:rPr>
        <w:t>1</w:t>
      </w:r>
      <w:r w:rsidR="006C4390">
        <w:rPr>
          <w:rFonts w:hint="eastAsia"/>
          <w:sz w:val="20"/>
          <w:szCs w:val="20"/>
        </w:rPr>
        <w:t>つである。</w:t>
      </w:r>
    </w:p>
    <w:p w14:paraId="52AE51D3" w14:textId="77777777" w:rsidR="00E348CA" w:rsidRDefault="00E348CA">
      <w:pPr>
        <w:rPr>
          <w:sz w:val="20"/>
          <w:szCs w:val="20"/>
        </w:rPr>
      </w:pPr>
    </w:p>
    <w:p w14:paraId="0485FBC0" w14:textId="77777777" w:rsidR="00E348CA" w:rsidRPr="00DF1DE8" w:rsidRDefault="00E348CA" w:rsidP="00E348CA">
      <w:pPr>
        <w:rPr>
          <w:rFonts w:eastAsia="ＭＳ ゴシック"/>
          <w:sz w:val="20"/>
        </w:rPr>
      </w:pPr>
      <w:r w:rsidRPr="00DF1DE8">
        <w:rPr>
          <w:rFonts w:ascii="ＭＳ ゴシック" w:eastAsia="ＭＳ ゴシック" w:hAnsi="ＭＳ ゴシック" w:hint="eastAsia"/>
          <w:sz w:val="20"/>
        </w:rPr>
        <w:t>＜</w:t>
      </w:r>
      <w:r>
        <w:rPr>
          <w:rFonts w:eastAsia="ＭＳ ゴシック" w:hAnsi="ＭＳ ゴシック" w:hint="eastAsia"/>
          <w:b/>
          <w:sz w:val="20"/>
        </w:rPr>
        <w:t>報告</w:t>
      </w:r>
      <w:r w:rsidRPr="00DF1DE8">
        <w:rPr>
          <w:rFonts w:eastAsia="ＭＳ ゴシック" w:hAnsi="ＭＳ ゴシック" w:hint="eastAsia"/>
          <w:b/>
          <w:sz w:val="20"/>
        </w:rPr>
        <w:t>案件</w:t>
      </w:r>
      <w:r>
        <w:rPr>
          <w:rFonts w:eastAsia="ＭＳ ゴシック" w:hAnsi="ＭＳ ゴシック"/>
          <w:b/>
          <w:sz w:val="20"/>
        </w:rPr>
        <w:t>2</w:t>
      </w:r>
      <w:r w:rsidRPr="00DF1DE8">
        <w:rPr>
          <w:rFonts w:eastAsia="ＭＳ ゴシック" w:hAnsi="ＭＳ ゴシック" w:hint="eastAsia"/>
          <w:b/>
          <w:sz w:val="20"/>
        </w:rPr>
        <w:t>：</w:t>
      </w:r>
      <w:r>
        <w:rPr>
          <w:rFonts w:eastAsia="ＭＳ ゴシック" w:hAnsi="ＭＳ ゴシック" w:hint="eastAsia"/>
          <w:b/>
          <w:sz w:val="20"/>
        </w:rPr>
        <w:t>パークレンジャー養成講座</w:t>
      </w:r>
      <w:r>
        <w:rPr>
          <w:rFonts w:eastAsia="ＭＳ ゴシック" w:hAnsi="ＭＳ ゴシック"/>
          <w:b/>
          <w:sz w:val="20"/>
        </w:rPr>
        <w:t>(</w:t>
      </w:r>
      <w:r>
        <w:rPr>
          <w:rFonts w:eastAsia="ＭＳ ゴシック" w:hAnsi="ＭＳ ゴシック" w:hint="eastAsia"/>
          <w:b/>
          <w:sz w:val="20"/>
        </w:rPr>
        <w:t>後期</w:t>
      </w:r>
      <w:r>
        <w:rPr>
          <w:rFonts w:eastAsia="ＭＳ ゴシック" w:hAnsi="ＭＳ ゴシック"/>
          <w:b/>
          <w:sz w:val="20"/>
        </w:rPr>
        <w:t>)</w:t>
      </w:r>
      <w:r>
        <w:rPr>
          <w:rFonts w:eastAsia="ＭＳ ゴシック" w:hAnsi="ＭＳ ゴシック" w:hint="eastAsia"/>
          <w:b/>
          <w:sz w:val="20"/>
        </w:rPr>
        <w:t>修了式について</w:t>
      </w:r>
      <w:r w:rsidRPr="00DF1DE8">
        <w:rPr>
          <w:rFonts w:eastAsia="ＭＳ ゴシック" w:hAnsi="ＭＳ ゴシック" w:hint="eastAsia"/>
          <w:b/>
          <w:sz w:val="20"/>
        </w:rPr>
        <w:t>＞</w:t>
      </w:r>
    </w:p>
    <w:p w14:paraId="23179E0A" w14:textId="77777777" w:rsidR="00E348CA" w:rsidRDefault="00E348CA">
      <w:pPr>
        <w:rPr>
          <w:sz w:val="20"/>
          <w:szCs w:val="20"/>
        </w:rPr>
      </w:pPr>
      <w:r>
        <w:rPr>
          <w:rFonts w:hint="eastAsia"/>
          <w:sz w:val="20"/>
          <w:szCs w:val="20"/>
        </w:rPr>
        <w:t>パークレンジャー養成講座</w:t>
      </w:r>
      <w:r>
        <w:rPr>
          <w:sz w:val="20"/>
          <w:szCs w:val="20"/>
        </w:rPr>
        <w:t>(</w:t>
      </w:r>
      <w:r>
        <w:rPr>
          <w:rFonts w:hint="eastAsia"/>
          <w:sz w:val="20"/>
          <w:szCs w:val="20"/>
        </w:rPr>
        <w:t>後期</w:t>
      </w:r>
      <w:r>
        <w:rPr>
          <w:sz w:val="20"/>
          <w:szCs w:val="20"/>
        </w:rPr>
        <w:t>)</w:t>
      </w:r>
      <w:r>
        <w:rPr>
          <w:rFonts w:hint="eastAsia"/>
          <w:sz w:val="20"/>
          <w:szCs w:val="20"/>
        </w:rPr>
        <w:t>修了式について、事務局より報告</w:t>
      </w:r>
      <w:r w:rsidR="009413FE">
        <w:rPr>
          <w:rFonts w:hint="eastAsia"/>
          <w:sz w:val="20"/>
          <w:szCs w:val="20"/>
        </w:rPr>
        <w:t>。</w:t>
      </w:r>
    </w:p>
    <w:p w14:paraId="5C169C54" w14:textId="77777777" w:rsidR="00E348CA" w:rsidRDefault="00E348CA">
      <w:pPr>
        <w:rPr>
          <w:sz w:val="20"/>
          <w:szCs w:val="20"/>
        </w:rPr>
      </w:pPr>
    </w:p>
    <w:p w14:paraId="6A783348" w14:textId="77777777" w:rsidR="009413FE" w:rsidRPr="00C513FE" w:rsidRDefault="009413FE">
      <w:pPr>
        <w:rPr>
          <w:b/>
          <w:sz w:val="20"/>
          <w:szCs w:val="20"/>
        </w:rPr>
      </w:pPr>
      <w:r w:rsidRPr="00C513FE">
        <w:rPr>
          <w:rFonts w:hint="eastAsia"/>
          <w:b/>
          <w:sz w:val="20"/>
          <w:szCs w:val="20"/>
        </w:rPr>
        <w:t>増田会長</w:t>
      </w:r>
    </w:p>
    <w:p w14:paraId="20543929" w14:textId="0FB2A267" w:rsidR="005C41A8" w:rsidRDefault="00C513FE">
      <w:pPr>
        <w:rPr>
          <w:sz w:val="20"/>
          <w:szCs w:val="20"/>
        </w:rPr>
      </w:pPr>
      <w:r>
        <w:rPr>
          <w:rFonts w:hint="eastAsia"/>
          <w:sz w:val="20"/>
          <w:szCs w:val="20"/>
        </w:rPr>
        <w:t>・パーク</w:t>
      </w:r>
      <w:r w:rsidR="009413FE">
        <w:rPr>
          <w:rFonts w:hint="eastAsia"/>
          <w:sz w:val="20"/>
          <w:szCs w:val="20"/>
        </w:rPr>
        <w:t>レンジャー養成講座は</w:t>
      </w:r>
      <w:r>
        <w:rPr>
          <w:rFonts w:hint="eastAsia"/>
          <w:sz w:val="20"/>
          <w:szCs w:val="20"/>
        </w:rPr>
        <w:t>来年度も</w:t>
      </w:r>
      <w:r w:rsidR="009413FE">
        <w:rPr>
          <w:rFonts w:hint="eastAsia"/>
          <w:sz w:val="20"/>
          <w:szCs w:val="20"/>
        </w:rPr>
        <w:t>継続される予定なのか。</w:t>
      </w:r>
    </w:p>
    <w:p w14:paraId="5A2191DD" w14:textId="77777777" w:rsidR="009413FE" w:rsidRDefault="009413FE">
      <w:pPr>
        <w:rPr>
          <w:sz w:val="20"/>
          <w:szCs w:val="20"/>
        </w:rPr>
      </w:pPr>
    </w:p>
    <w:p w14:paraId="54E5BF6C" w14:textId="77777777" w:rsidR="005C41A8" w:rsidRPr="00C513FE" w:rsidRDefault="005C41A8">
      <w:pPr>
        <w:rPr>
          <w:b/>
          <w:sz w:val="20"/>
          <w:szCs w:val="20"/>
        </w:rPr>
      </w:pPr>
      <w:r w:rsidRPr="00C513FE">
        <w:rPr>
          <w:rFonts w:hint="eastAsia"/>
          <w:b/>
          <w:sz w:val="20"/>
          <w:szCs w:val="20"/>
        </w:rPr>
        <w:t>事務局</w:t>
      </w:r>
    </w:p>
    <w:p w14:paraId="0CED80E8" w14:textId="19A68574" w:rsidR="005C41A8" w:rsidRDefault="009413FE">
      <w:pPr>
        <w:rPr>
          <w:sz w:val="20"/>
          <w:szCs w:val="20"/>
        </w:rPr>
      </w:pPr>
      <w:r>
        <w:rPr>
          <w:rFonts w:hint="eastAsia"/>
          <w:sz w:val="20"/>
          <w:szCs w:val="20"/>
        </w:rPr>
        <w:t>・継続する予定であるが、時期や講座の内容は未定である。</w:t>
      </w:r>
    </w:p>
    <w:p w14:paraId="7CB9520A" w14:textId="2958619D" w:rsidR="00576956" w:rsidRDefault="00576956">
      <w:pPr>
        <w:rPr>
          <w:sz w:val="20"/>
          <w:szCs w:val="20"/>
        </w:rPr>
      </w:pPr>
      <w:r>
        <w:rPr>
          <w:rFonts w:hint="eastAsia"/>
          <w:sz w:val="20"/>
          <w:szCs w:val="20"/>
        </w:rPr>
        <w:t>・次回、</w:t>
      </w:r>
      <w:r>
        <w:rPr>
          <w:rFonts w:hint="eastAsia"/>
          <w:sz w:val="20"/>
          <w:szCs w:val="20"/>
        </w:rPr>
        <w:t>1</w:t>
      </w:r>
      <w:r>
        <w:rPr>
          <w:rFonts w:hint="eastAsia"/>
          <w:sz w:val="20"/>
          <w:szCs w:val="20"/>
        </w:rPr>
        <w:t>月の審議会にて協議いただく予定。</w:t>
      </w:r>
    </w:p>
    <w:p w14:paraId="0E7702A0" w14:textId="77777777" w:rsidR="009413FE" w:rsidRDefault="009413FE">
      <w:pPr>
        <w:rPr>
          <w:sz w:val="20"/>
          <w:szCs w:val="20"/>
        </w:rPr>
      </w:pPr>
    </w:p>
    <w:p w14:paraId="530D0177" w14:textId="77777777" w:rsidR="00C513FE" w:rsidRDefault="00C513FE">
      <w:pPr>
        <w:rPr>
          <w:b/>
          <w:sz w:val="20"/>
          <w:szCs w:val="20"/>
        </w:rPr>
      </w:pPr>
    </w:p>
    <w:p w14:paraId="06AC6C66" w14:textId="77777777" w:rsidR="006C4390" w:rsidRPr="00C513FE" w:rsidRDefault="005C41A8">
      <w:pPr>
        <w:rPr>
          <w:b/>
          <w:sz w:val="20"/>
          <w:szCs w:val="20"/>
        </w:rPr>
      </w:pPr>
      <w:r w:rsidRPr="00C513FE">
        <w:rPr>
          <w:rFonts w:hint="eastAsia"/>
          <w:b/>
          <w:sz w:val="20"/>
          <w:szCs w:val="20"/>
        </w:rPr>
        <w:lastRenderedPageBreak/>
        <w:t>西台</w:t>
      </w:r>
      <w:r w:rsidR="009413FE" w:rsidRPr="00C513FE">
        <w:rPr>
          <w:rFonts w:hint="eastAsia"/>
          <w:b/>
          <w:sz w:val="20"/>
          <w:szCs w:val="20"/>
        </w:rPr>
        <w:t>委員</w:t>
      </w:r>
    </w:p>
    <w:p w14:paraId="1FC74858" w14:textId="523AC87F" w:rsidR="005C41A8" w:rsidRDefault="009413FE" w:rsidP="005E10EF">
      <w:pPr>
        <w:ind w:left="142" w:hangingChars="71" w:hanging="142"/>
        <w:rPr>
          <w:sz w:val="20"/>
          <w:szCs w:val="20"/>
        </w:rPr>
      </w:pPr>
      <w:r>
        <w:rPr>
          <w:rFonts w:hint="eastAsia"/>
          <w:sz w:val="20"/>
          <w:szCs w:val="20"/>
        </w:rPr>
        <w:t>・</w:t>
      </w:r>
      <w:r w:rsidR="005E10EF">
        <w:rPr>
          <w:rFonts w:hint="eastAsia"/>
          <w:sz w:val="20"/>
          <w:szCs w:val="20"/>
        </w:rPr>
        <w:t>パーククラブは男性が多いが、</w:t>
      </w:r>
      <w:r w:rsidR="005C41A8">
        <w:rPr>
          <w:rFonts w:hint="eastAsia"/>
          <w:sz w:val="20"/>
          <w:szCs w:val="20"/>
        </w:rPr>
        <w:t>うみべの</w:t>
      </w:r>
      <w:r>
        <w:rPr>
          <w:rFonts w:hint="eastAsia"/>
          <w:sz w:val="20"/>
          <w:szCs w:val="20"/>
        </w:rPr>
        <w:t>森を育てる会</w:t>
      </w:r>
      <w:r w:rsidR="005E10EF">
        <w:rPr>
          <w:rFonts w:hint="eastAsia"/>
          <w:sz w:val="20"/>
          <w:szCs w:val="20"/>
        </w:rPr>
        <w:t>も同様である</w:t>
      </w:r>
      <w:r w:rsidR="0061727F">
        <w:rPr>
          <w:rFonts w:hint="eastAsia"/>
          <w:sz w:val="20"/>
          <w:szCs w:val="20"/>
        </w:rPr>
        <w:t>。ただ</w:t>
      </w:r>
      <w:r>
        <w:rPr>
          <w:rFonts w:hint="eastAsia"/>
          <w:sz w:val="20"/>
          <w:szCs w:val="20"/>
        </w:rPr>
        <w:t>女性が参加し</w:t>
      </w:r>
      <w:r w:rsidR="004E1858">
        <w:rPr>
          <w:rFonts w:hint="eastAsia"/>
          <w:sz w:val="20"/>
          <w:szCs w:val="20"/>
        </w:rPr>
        <w:t>ているチームは、比較的チームワークが良いという事例もある。女性の参加を促す仕組みを検討す</w:t>
      </w:r>
      <w:r w:rsidR="00576956">
        <w:rPr>
          <w:rFonts w:hint="eastAsia"/>
          <w:sz w:val="20"/>
          <w:szCs w:val="20"/>
        </w:rPr>
        <w:t>ればよいのでは。</w:t>
      </w:r>
    </w:p>
    <w:p w14:paraId="3B2F0FCA" w14:textId="77777777" w:rsidR="004E1858" w:rsidRDefault="004E1858">
      <w:pPr>
        <w:rPr>
          <w:sz w:val="20"/>
          <w:szCs w:val="20"/>
        </w:rPr>
      </w:pPr>
    </w:p>
    <w:p w14:paraId="177D9E96" w14:textId="77777777" w:rsidR="005C41A8" w:rsidRPr="005E10EF" w:rsidRDefault="005C41A8">
      <w:pPr>
        <w:rPr>
          <w:b/>
          <w:sz w:val="20"/>
          <w:szCs w:val="20"/>
        </w:rPr>
      </w:pPr>
      <w:r w:rsidRPr="005E10EF">
        <w:rPr>
          <w:rFonts w:hint="eastAsia"/>
          <w:b/>
          <w:sz w:val="20"/>
          <w:szCs w:val="20"/>
        </w:rPr>
        <w:t>増田</w:t>
      </w:r>
      <w:r w:rsidR="004E1858" w:rsidRPr="005E10EF">
        <w:rPr>
          <w:rFonts w:hint="eastAsia"/>
          <w:b/>
          <w:sz w:val="20"/>
          <w:szCs w:val="20"/>
        </w:rPr>
        <w:t>会長</w:t>
      </w:r>
    </w:p>
    <w:p w14:paraId="4939B10A" w14:textId="71E56A0F" w:rsidR="005C41A8" w:rsidRDefault="004E1858" w:rsidP="005E10EF">
      <w:pPr>
        <w:ind w:left="142" w:hangingChars="71" w:hanging="142"/>
        <w:rPr>
          <w:sz w:val="20"/>
          <w:szCs w:val="20"/>
        </w:rPr>
      </w:pPr>
      <w:r>
        <w:rPr>
          <w:rFonts w:hint="eastAsia"/>
          <w:sz w:val="20"/>
          <w:szCs w:val="20"/>
        </w:rPr>
        <w:t>・</w:t>
      </w:r>
      <w:r w:rsidR="005E10EF">
        <w:rPr>
          <w:rFonts w:hint="eastAsia"/>
          <w:sz w:val="20"/>
          <w:szCs w:val="20"/>
        </w:rPr>
        <w:t>自然観察のような活動を実施すると</w:t>
      </w:r>
      <w:r>
        <w:rPr>
          <w:rFonts w:hint="eastAsia"/>
          <w:sz w:val="20"/>
          <w:szCs w:val="20"/>
        </w:rPr>
        <w:t>、女性の参加者が多い傾向がある。女性にとって魅力的なプログラムの開発も必要である。</w:t>
      </w:r>
    </w:p>
    <w:p w14:paraId="4549B096" w14:textId="77777777" w:rsidR="004E1858" w:rsidRDefault="004E1858">
      <w:pPr>
        <w:rPr>
          <w:sz w:val="20"/>
          <w:szCs w:val="20"/>
        </w:rPr>
      </w:pPr>
    </w:p>
    <w:p w14:paraId="3708502C" w14:textId="77777777" w:rsidR="004E1858" w:rsidRPr="00DF1DE8" w:rsidRDefault="004E1858" w:rsidP="004E1858">
      <w:pPr>
        <w:rPr>
          <w:rFonts w:eastAsia="ＭＳ ゴシック"/>
          <w:sz w:val="20"/>
        </w:rPr>
      </w:pPr>
      <w:r w:rsidRPr="00DF1DE8">
        <w:rPr>
          <w:rFonts w:ascii="ＭＳ ゴシック" w:eastAsia="ＭＳ ゴシック" w:hAnsi="ＭＳ ゴシック" w:hint="eastAsia"/>
          <w:sz w:val="20"/>
        </w:rPr>
        <w:t>＜</w:t>
      </w:r>
      <w:r>
        <w:rPr>
          <w:rFonts w:eastAsia="ＭＳ ゴシック" w:hAnsi="ＭＳ ゴシック" w:hint="eastAsia"/>
          <w:b/>
          <w:sz w:val="20"/>
        </w:rPr>
        <w:t>報告</w:t>
      </w:r>
      <w:r w:rsidRPr="00DF1DE8">
        <w:rPr>
          <w:rFonts w:eastAsia="ＭＳ ゴシック" w:hAnsi="ＭＳ ゴシック" w:hint="eastAsia"/>
          <w:b/>
          <w:sz w:val="20"/>
        </w:rPr>
        <w:t>案件</w:t>
      </w:r>
      <w:r>
        <w:rPr>
          <w:rFonts w:eastAsia="ＭＳ ゴシック" w:hAnsi="ＭＳ ゴシック"/>
          <w:b/>
          <w:sz w:val="20"/>
        </w:rPr>
        <w:t>3</w:t>
      </w:r>
      <w:r w:rsidRPr="00DF1DE8">
        <w:rPr>
          <w:rFonts w:eastAsia="ＭＳ ゴシック" w:hAnsi="ＭＳ ゴシック" w:hint="eastAsia"/>
          <w:b/>
          <w:sz w:val="20"/>
        </w:rPr>
        <w:t>：</w:t>
      </w:r>
      <w:r>
        <w:rPr>
          <w:rFonts w:eastAsia="ＭＳ ゴシック" w:hAnsi="ＭＳ ゴシック" w:hint="eastAsia"/>
          <w:b/>
          <w:sz w:val="20"/>
        </w:rPr>
        <w:t>向井池園路補強工事ほかについて</w:t>
      </w:r>
      <w:r w:rsidRPr="00DF1DE8">
        <w:rPr>
          <w:rFonts w:eastAsia="ＭＳ ゴシック" w:hAnsi="ＭＳ ゴシック" w:hint="eastAsia"/>
          <w:b/>
          <w:sz w:val="20"/>
        </w:rPr>
        <w:t>＞</w:t>
      </w:r>
    </w:p>
    <w:p w14:paraId="54F86E1E" w14:textId="13066AAC" w:rsidR="004E1858" w:rsidRDefault="004E1858">
      <w:pPr>
        <w:rPr>
          <w:sz w:val="20"/>
          <w:szCs w:val="20"/>
        </w:rPr>
      </w:pPr>
      <w:r>
        <w:rPr>
          <w:rFonts w:hint="eastAsia"/>
          <w:sz w:val="20"/>
          <w:szCs w:val="20"/>
        </w:rPr>
        <w:t>向井池園路補強工事ほか</w:t>
      </w:r>
      <w:r w:rsidR="007C10CF">
        <w:rPr>
          <w:rFonts w:hint="eastAsia"/>
          <w:sz w:val="20"/>
          <w:szCs w:val="20"/>
        </w:rPr>
        <w:t>、今年度の追加工事</w:t>
      </w:r>
      <w:r>
        <w:rPr>
          <w:rFonts w:hint="eastAsia"/>
          <w:sz w:val="20"/>
          <w:szCs w:val="20"/>
        </w:rPr>
        <w:t>について、事務局より報告。</w:t>
      </w:r>
    </w:p>
    <w:p w14:paraId="59A54F56" w14:textId="77777777" w:rsidR="004E1858" w:rsidRDefault="004E1858">
      <w:pPr>
        <w:rPr>
          <w:sz w:val="20"/>
          <w:szCs w:val="20"/>
        </w:rPr>
      </w:pPr>
    </w:p>
    <w:p w14:paraId="35E1794C" w14:textId="77777777" w:rsidR="0061727F" w:rsidRPr="005E10EF" w:rsidRDefault="0061727F">
      <w:pPr>
        <w:rPr>
          <w:b/>
          <w:sz w:val="20"/>
          <w:szCs w:val="20"/>
        </w:rPr>
      </w:pPr>
      <w:r w:rsidRPr="005E10EF">
        <w:rPr>
          <w:rFonts w:hint="eastAsia"/>
          <w:b/>
          <w:sz w:val="20"/>
          <w:szCs w:val="20"/>
        </w:rPr>
        <w:t>松井</w:t>
      </w:r>
      <w:r w:rsidR="004E1858" w:rsidRPr="005E10EF">
        <w:rPr>
          <w:rFonts w:hint="eastAsia"/>
          <w:b/>
          <w:sz w:val="20"/>
          <w:szCs w:val="20"/>
        </w:rPr>
        <w:t>委員</w:t>
      </w:r>
    </w:p>
    <w:p w14:paraId="25F73765" w14:textId="145AE1A1" w:rsidR="0061727F" w:rsidRDefault="004E1858" w:rsidP="005E10EF">
      <w:pPr>
        <w:ind w:left="142" w:hangingChars="71" w:hanging="142"/>
        <w:rPr>
          <w:sz w:val="20"/>
          <w:szCs w:val="20"/>
        </w:rPr>
      </w:pPr>
      <w:r>
        <w:rPr>
          <w:rFonts w:hint="eastAsia"/>
          <w:sz w:val="20"/>
          <w:szCs w:val="20"/>
        </w:rPr>
        <w:t>・</w:t>
      </w:r>
      <w:r w:rsidR="00A96EB5">
        <w:rPr>
          <w:rFonts w:hint="eastAsia"/>
          <w:sz w:val="20"/>
          <w:szCs w:val="20"/>
        </w:rPr>
        <w:t>レンジャー棚田に設置される管理柵について、将来的には</w:t>
      </w:r>
      <w:r w:rsidR="005E10EF">
        <w:rPr>
          <w:rFonts w:hint="eastAsia"/>
          <w:sz w:val="20"/>
          <w:szCs w:val="20"/>
        </w:rPr>
        <w:t>耕運</w:t>
      </w:r>
      <w:r w:rsidR="0061727F">
        <w:rPr>
          <w:rFonts w:hint="eastAsia"/>
          <w:sz w:val="20"/>
          <w:szCs w:val="20"/>
        </w:rPr>
        <w:t>機</w:t>
      </w:r>
      <w:r w:rsidR="00A96EB5">
        <w:rPr>
          <w:rFonts w:hint="eastAsia"/>
          <w:sz w:val="20"/>
          <w:szCs w:val="20"/>
        </w:rPr>
        <w:t>なども出入りできるよう出入口を設けていただきたい。</w:t>
      </w:r>
    </w:p>
    <w:p w14:paraId="4F7308F6" w14:textId="77777777" w:rsidR="007C10CF" w:rsidRDefault="007C10CF" w:rsidP="007C10CF">
      <w:pPr>
        <w:rPr>
          <w:b/>
          <w:sz w:val="20"/>
          <w:szCs w:val="20"/>
        </w:rPr>
      </w:pPr>
    </w:p>
    <w:p w14:paraId="6925533F" w14:textId="21FAD7C6" w:rsidR="007C10CF" w:rsidRPr="00C513FE" w:rsidRDefault="007C10CF" w:rsidP="007C10CF">
      <w:pPr>
        <w:rPr>
          <w:b/>
          <w:sz w:val="20"/>
          <w:szCs w:val="20"/>
        </w:rPr>
      </w:pPr>
      <w:r w:rsidRPr="00C513FE">
        <w:rPr>
          <w:rFonts w:hint="eastAsia"/>
          <w:b/>
          <w:sz w:val="20"/>
          <w:szCs w:val="20"/>
        </w:rPr>
        <w:t>事務局</w:t>
      </w:r>
    </w:p>
    <w:p w14:paraId="1814EEEB" w14:textId="10B3CA7E" w:rsidR="004F61CD" w:rsidRDefault="007C10CF" w:rsidP="007C10CF">
      <w:pPr>
        <w:rPr>
          <w:sz w:val="20"/>
          <w:szCs w:val="20"/>
        </w:rPr>
      </w:pPr>
      <w:r>
        <w:rPr>
          <w:rFonts w:hint="eastAsia"/>
          <w:sz w:val="20"/>
          <w:szCs w:val="20"/>
        </w:rPr>
        <w:t>・箇所等については現場にて協議させていただく予定。</w:t>
      </w:r>
    </w:p>
    <w:p w14:paraId="2F349994" w14:textId="77777777" w:rsidR="007C10CF" w:rsidRDefault="007C10CF" w:rsidP="007C10CF">
      <w:pPr>
        <w:rPr>
          <w:sz w:val="20"/>
          <w:szCs w:val="20"/>
        </w:rPr>
      </w:pPr>
    </w:p>
    <w:p w14:paraId="761E5CF3" w14:textId="77777777" w:rsidR="00A96EB5" w:rsidRPr="00DF1DE8" w:rsidRDefault="00A96EB5" w:rsidP="00A96EB5">
      <w:pPr>
        <w:rPr>
          <w:rFonts w:eastAsia="ＭＳ ゴシック"/>
          <w:sz w:val="20"/>
        </w:rPr>
      </w:pPr>
      <w:r w:rsidRPr="00DF1DE8">
        <w:rPr>
          <w:rFonts w:ascii="ＭＳ ゴシック" w:eastAsia="ＭＳ ゴシック" w:hAnsi="ＭＳ ゴシック" w:hint="eastAsia"/>
          <w:sz w:val="20"/>
        </w:rPr>
        <w:t>＜</w:t>
      </w:r>
      <w:r>
        <w:rPr>
          <w:rFonts w:eastAsia="ＭＳ ゴシック" w:hAnsi="ＭＳ ゴシック" w:hint="eastAsia"/>
          <w:b/>
          <w:sz w:val="20"/>
        </w:rPr>
        <w:t>報告</w:t>
      </w:r>
      <w:r w:rsidRPr="00DF1DE8">
        <w:rPr>
          <w:rFonts w:eastAsia="ＭＳ ゴシック" w:hAnsi="ＭＳ ゴシック" w:hint="eastAsia"/>
          <w:b/>
          <w:sz w:val="20"/>
        </w:rPr>
        <w:t>案件</w:t>
      </w:r>
      <w:r>
        <w:rPr>
          <w:rFonts w:eastAsia="ＭＳ ゴシック" w:hAnsi="ＭＳ ゴシック"/>
          <w:b/>
          <w:sz w:val="20"/>
        </w:rPr>
        <w:t>4</w:t>
      </w:r>
      <w:r w:rsidRPr="00DF1DE8">
        <w:rPr>
          <w:rFonts w:eastAsia="ＭＳ ゴシック" w:hAnsi="ＭＳ ゴシック" w:hint="eastAsia"/>
          <w:b/>
          <w:sz w:val="20"/>
        </w:rPr>
        <w:t>：</w:t>
      </w:r>
      <w:r>
        <w:rPr>
          <w:rFonts w:eastAsia="ＭＳ ゴシック" w:hAnsi="ＭＳ ゴシック" w:hint="eastAsia"/>
          <w:b/>
          <w:sz w:val="20"/>
        </w:rPr>
        <w:t>民間施設用地活用事業者の公募結果について</w:t>
      </w:r>
      <w:r w:rsidRPr="00DF1DE8">
        <w:rPr>
          <w:rFonts w:eastAsia="ＭＳ ゴシック" w:hAnsi="ＭＳ ゴシック" w:hint="eastAsia"/>
          <w:b/>
          <w:sz w:val="20"/>
        </w:rPr>
        <w:t>＞</w:t>
      </w:r>
    </w:p>
    <w:p w14:paraId="05E0BD3C" w14:textId="77777777" w:rsidR="00A96EB5" w:rsidRDefault="00A96EB5">
      <w:pPr>
        <w:rPr>
          <w:sz w:val="20"/>
          <w:szCs w:val="20"/>
        </w:rPr>
      </w:pPr>
      <w:r>
        <w:rPr>
          <w:rFonts w:hint="eastAsia"/>
          <w:sz w:val="20"/>
          <w:szCs w:val="20"/>
        </w:rPr>
        <w:t>民間施設用地活用事業者の公募結果について、事務局より報告。</w:t>
      </w:r>
    </w:p>
    <w:p w14:paraId="19C84A17" w14:textId="77777777" w:rsidR="00A96EB5" w:rsidRDefault="00A96EB5">
      <w:pPr>
        <w:rPr>
          <w:sz w:val="20"/>
          <w:szCs w:val="20"/>
        </w:rPr>
      </w:pPr>
    </w:p>
    <w:p w14:paraId="33CF1D09" w14:textId="77777777" w:rsidR="004F61CD" w:rsidRPr="005E10EF" w:rsidRDefault="004F61CD">
      <w:pPr>
        <w:rPr>
          <w:b/>
          <w:sz w:val="20"/>
          <w:szCs w:val="20"/>
        </w:rPr>
      </w:pPr>
      <w:r w:rsidRPr="005E10EF">
        <w:rPr>
          <w:rFonts w:hint="eastAsia"/>
          <w:b/>
          <w:sz w:val="20"/>
          <w:szCs w:val="20"/>
        </w:rPr>
        <w:t>下村</w:t>
      </w:r>
      <w:r w:rsidR="00A96EB5" w:rsidRPr="005E10EF">
        <w:rPr>
          <w:rFonts w:hint="eastAsia"/>
          <w:b/>
          <w:sz w:val="20"/>
          <w:szCs w:val="20"/>
        </w:rPr>
        <w:t>委員</w:t>
      </w:r>
    </w:p>
    <w:p w14:paraId="2B99C374" w14:textId="3EE5BCC6" w:rsidR="004F61CD" w:rsidRDefault="00A96EB5" w:rsidP="005E10EF">
      <w:pPr>
        <w:ind w:left="142" w:hangingChars="71" w:hanging="142"/>
        <w:rPr>
          <w:sz w:val="20"/>
          <w:szCs w:val="20"/>
        </w:rPr>
      </w:pPr>
      <w:r>
        <w:rPr>
          <w:rFonts w:hint="eastAsia"/>
          <w:sz w:val="20"/>
          <w:szCs w:val="20"/>
        </w:rPr>
        <w:t>・</w:t>
      </w:r>
      <w:r w:rsidR="004F61CD">
        <w:rPr>
          <w:rFonts w:hint="eastAsia"/>
          <w:sz w:val="20"/>
          <w:szCs w:val="20"/>
        </w:rPr>
        <w:t>パークセンターのテラスから</w:t>
      </w:r>
      <w:r>
        <w:rPr>
          <w:rFonts w:hint="eastAsia"/>
          <w:sz w:val="20"/>
          <w:szCs w:val="20"/>
        </w:rPr>
        <w:t>ソーラー</w:t>
      </w:r>
      <w:r w:rsidR="004F61CD">
        <w:rPr>
          <w:rFonts w:hint="eastAsia"/>
          <w:sz w:val="20"/>
          <w:szCs w:val="20"/>
        </w:rPr>
        <w:t>パネルを見た時に</w:t>
      </w:r>
      <w:r>
        <w:rPr>
          <w:rFonts w:hint="eastAsia"/>
          <w:sz w:val="20"/>
          <w:szCs w:val="20"/>
        </w:rPr>
        <w:t>、</w:t>
      </w:r>
      <w:r w:rsidR="004F61CD">
        <w:rPr>
          <w:rFonts w:hint="eastAsia"/>
          <w:sz w:val="20"/>
          <w:szCs w:val="20"/>
        </w:rPr>
        <w:t>反射光が</w:t>
      </w:r>
      <w:r w:rsidR="005E10EF">
        <w:rPr>
          <w:rFonts w:hint="eastAsia"/>
          <w:sz w:val="20"/>
          <w:szCs w:val="20"/>
        </w:rPr>
        <w:t>人の目に入る</w:t>
      </w:r>
      <w:r>
        <w:rPr>
          <w:rFonts w:hint="eastAsia"/>
          <w:sz w:val="20"/>
          <w:szCs w:val="20"/>
        </w:rPr>
        <w:t>可能性がある。反射光の角度などのシミュレーション</w:t>
      </w:r>
      <w:r w:rsidR="00D209F8">
        <w:rPr>
          <w:rFonts w:hint="eastAsia"/>
          <w:sz w:val="20"/>
          <w:szCs w:val="20"/>
        </w:rPr>
        <w:t>はされているのか。</w:t>
      </w:r>
    </w:p>
    <w:p w14:paraId="44EC032B" w14:textId="77777777" w:rsidR="00A96EB5" w:rsidRDefault="00A96EB5">
      <w:pPr>
        <w:rPr>
          <w:sz w:val="20"/>
          <w:szCs w:val="20"/>
        </w:rPr>
      </w:pPr>
    </w:p>
    <w:p w14:paraId="2D427425" w14:textId="77777777" w:rsidR="00D209F8" w:rsidRPr="005E10EF" w:rsidRDefault="00D209F8" w:rsidP="00D209F8">
      <w:pPr>
        <w:rPr>
          <w:b/>
          <w:sz w:val="20"/>
          <w:szCs w:val="20"/>
        </w:rPr>
      </w:pPr>
      <w:r w:rsidRPr="005E10EF">
        <w:rPr>
          <w:rFonts w:hint="eastAsia"/>
          <w:b/>
          <w:sz w:val="20"/>
          <w:szCs w:val="20"/>
        </w:rPr>
        <w:t>事務局</w:t>
      </w:r>
    </w:p>
    <w:p w14:paraId="696E7C04" w14:textId="0AB8497A" w:rsidR="00D209F8" w:rsidRDefault="005E10EF" w:rsidP="005E10EF">
      <w:pPr>
        <w:ind w:left="142" w:hangingChars="71" w:hanging="142"/>
        <w:rPr>
          <w:sz w:val="20"/>
          <w:szCs w:val="20"/>
        </w:rPr>
      </w:pPr>
      <w:r>
        <w:rPr>
          <w:rFonts w:hint="eastAsia"/>
          <w:sz w:val="20"/>
          <w:szCs w:val="20"/>
        </w:rPr>
        <w:t>・事業者に</w:t>
      </w:r>
      <w:r w:rsidR="00D209F8">
        <w:rPr>
          <w:rFonts w:hint="eastAsia"/>
          <w:sz w:val="20"/>
          <w:szCs w:val="20"/>
        </w:rPr>
        <w:t>反射光のシミュレーションを実施したかどうかは確認していない。北側斜面ということで、太陽光の吸収効率が悪い場所である。したがって、</w:t>
      </w:r>
      <w:r w:rsidR="00D209F8">
        <w:rPr>
          <w:rFonts w:hint="eastAsia"/>
          <w:sz w:val="20"/>
          <w:szCs w:val="20"/>
        </w:rPr>
        <w:t>1</w:t>
      </w:r>
      <w:r>
        <w:rPr>
          <w:rFonts w:hint="eastAsia"/>
          <w:sz w:val="20"/>
          <w:szCs w:val="20"/>
        </w:rPr>
        <w:t>年間を通じて太陽光を吸収しやすい角度で設置することは必須条件である</w:t>
      </w:r>
      <w:r w:rsidR="00D209F8">
        <w:rPr>
          <w:rFonts w:hint="eastAsia"/>
          <w:sz w:val="20"/>
          <w:szCs w:val="20"/>
        </w:rPr>
        <w:t>。</w:t>
      </w:r>
    </w:p>
    <w:p w14:paraId="4E9897B8" w14:textId="77777777" w:rsidR="004F61CD" w:rsidRDefault="00D209F8" w:rsidP="005E10EF">
      <w:pPr>
        <w:ind w:left="142" w:hangingChars="71" w:hanging="142"/>
        <w:rPr>
          <w:sz w:val="20"/>
          <w:szCs w:val="20"/>
        </w:rPr>
      </w:pPr>
      <w:r>
        <w:rPr>
          <w:rFonts w:hint="eastAsia"/>
          <w:sz w:val="20"/>
          <w:szCs w:val="20"/>
        </w:rPr>
        <w:t>・太陽光パネルの仕様については、眩しくならないような加工がされていることを確認している。また他でも同様のパネルが使用された事例が報告されているが、反射光が問題になる例は聞いていない。</w:t>
      </w:r>
      <w:r w:rsidR="00A96EB5">
        <w:rPr>
          <w:rFonts w:hint="eastAsia"/>
          <w:sz w:val="20"/>
          <w:szCs w:val="20"/>
        </w:rPr>
        <w:t>しかし</w:t>
      </w:r>
      <w:r>
        <w:rPr>
          <w:rFonts w:hint="eastAsia"/>
          <w:sz w:val="20"/>
          <w:szCs w:val="20"/>
        </w:rPr>
        <w:t>、ある特定の位置に太陽が来た時には眩しくなる可能性はある</w:t>
      </w:r>
      <w:r w:rsidR="00A96EB5">
        <w:rPr>
          <w:rFonts w:hint="eastAsia"/>
          <w:sz w:val="20"/>
          <w:szCs w:val="20"/>
        </w:rPr>
        <w:t>。</w:t>
      </w:r>
    </w:p>
    <w:p w14:paraId="7C539A27" w14:textId="77777777" w:rsidR="005E10EF" w:rsidRDefault="005E10EF">
      <w:pPr>
        <w:rPr>
          <w:sz w:val="20"/>
          <w:szCs w:val="20"/>
        </w:rPr>
      </w:pPr>
    </w:p>
    <w:p w14:paraId="7F2AB61D" w14:textId="77777777" w:rsidR="004F61CD" w:rsidRPr="005E10EF" w:rsidRDefault="004F61CD">
      <w:pPr>
        <w:rPr>
          <w:b/>
          <w:sz w:val="20"/>
          <w:szCs w:val="20"/>
        </w:rPr>
      </w:pPr>
      <w:r w:rsidRPr="005E10EF">
        <w:rPr>
          <w:rFonts w:hint="eastAsia"/>
          <w:b/>
          <w:sz w:val="20"/>
          <w:szCs w:val="20"/>
        </w:rPr>
        <w:lastRenderedPageBreak/>
        <w:t>下村</w:t>
      </w:r>
      <w:r w:rsidR="00A96EB5" w:rsidRPr="005E10EF">
        <w:rPr>
          <w:rFonts w:hint="eastAsia"/>
          <w:b/>
          <w:sz w:val="20"/>
          <w:szCs w:val="20"/>
        </w:rPr>
        <w:t>委員</w:t>
      </w:r>
    </w:p>
    <w:p w14:paraId="2499722B" w14:textId="6C4A0650" w:rsidR="004F61CD" w:rsidRDefault="00A96EB5" w:rsidP="005E10EF">
      <w:pPr>
        <w:ind w:left="142" w:hangingChars="71" w:hanging="142"/>
        <w:rPr>
          <w:sz w:val="20"/>
          <w:szCs w:val="20"/>
        </w:rPr>
      </w:pPr>
      <w:r>
        <w:rPr>
          <w:rFonts w:hint="eastAsia"/>
          <w:sz w:val="20"/>
          <w:szCs w:val="20"/>
        </w:rPr>
        <w:t>・</w:t>
      </w:r>
      <w:r w:rsidR="00D209F8">
        <w:rPr>
          <w:rFonts w:hint="eastAsia"/>
          <w:sz w:val="20"/>
          <w:szCs w:val="20"/>
        </w:rPr>
        <w:t>例えばパークセンターのテラスを覆う</w:t>
      </w:r>
      <w:r w:rsidR="00736BD8">
        <w:rPr>
          <w:rFonts w:hint="eastAsia"/>
          <w:sz w:val="20"/>
          <w:szCs w:val="20"/>
        </w:rPr>
        <w:t>ような</w:t>
      </w:r>
      <w:r w:rsidR="00696990">
        <w:rPr>
          <w:rFonts w:hint="eastAsia"/>
          <w:sz w:val="20"/>
          <w:szCs w:val="20"/>
        </w:rPr>
        <w:t>高木</w:t>
      </w:r>
      <w:r w:rsidR="00736BD8">
        <w:rPr>
          <w:rFonts w:hint="eastAsia"/>
          <w:sz w:val="20"/>
          <w:szCs w:val="20"/>
        </w:rPr>
        <w:t>植栽などは検討されないのか。</w:t>
      </w:r>
      <w:r w:rsidR="003A1290">
        <w:rPr>
          <w:sz w:val="20"/>
          <w:szCs w:val="20"/>
        </w:rPr>
        <w:t>10m</w:t>
      </w:r>
      <w:r w:rsidR="003A1290">
        <w:rPr>
          <w:rFonts w:hint="eastAsia"/>
          <w:sz w:val="20"/>
          <w:szCs w:val="20"/>
        </w:rPr>
        <w:t>ほどの木を植えても、パネルに対する太陽光を遮ることはない。このような反射光への対策は検討されないのか。</w:t>
      </w:r>
    </w:p>
    <w:p w14:paraId="2DBDAA5F" w14:textId="77777777" w:rsidR="00A96EB5" w:rsidRDefault="00A96EB5">
      <w:pPr>
        <w:rPr>
          <w:sz w:val="20"/>
          <w:szCs w:val="20"/>
        </w:rPr>
      </w:pPr>
    </w:p>
    <w:p w14:paraId="65071362" w14:textId="77777777" w:rsidR="007C10CF" w:rsidRPr="005E10EF" w:rsidRDefault="007C10CF" w:rsidP="007C10CF">
      <w:pPr>
        <w:rPr>
          <w:b/>
          <w:sz w:val="20"/>
          <w:szCs w:val="20"/>
        </w:rPr>
      </w:pPr>
      <w:r w:rsidRPr="005E10EF">
        <w:rPr>
          <w:rFonts w:hint="eastAsia"/>
          <w:b/>
          <w:sz w:val="20"/>
          <w:szCs w:val="20"/>
        </w:rPr>
        <w:t>事務局</w:t>
      </w:r>
    </w:p>
    <w:p w14:paraId="3F14ECB4" w14:textId="796B3D50" w:rsidR="00736BD8" w:rsidRPr="007C10CF" w:rsidRDefault="007C10CF">
      <w:pPr>
        <w:rPr>
          <w:b/>
          <w:sz w:val="20"/>
          <w:szCs w:val="20"/>
        </w:rPr>
      </w:pPr>
      <w:r>
        <w:rPr>
          <w:rFonts w:hint="eastAsia"/>
          <w:sz w:val="20"/>
          <w:szCs w:val="20"/>
        </w:rPr>
        <w:t>・高木</w:t>
      </w:r>
      <w:r w:rsidR="00736BD8">
        <w:rPr>
          <w:rFonts w:hint="eastAsia"/>
          <w:sz w:val="20"/>
          <w:szCs w:val="20"/>
        </w:rPr>
        <w:t>植栽は予定していない。反射光の対応に関しては、事業者に改めて確認する必要がある。</w:t>
      </w:r>
    </w:p>
    <w:p w14:paraId="20C998E6" w14:textId="77777777" w:rsidR="00736BD8" w:rsidRDefault="00736BD8">
      <w:pPr>
        <w:rPr>
          <w:sz w:val="20"/>
          <w:szCs w:val="20"/>
        </w:rPr>
      </w:pPr>
    </w:p>
    <w:p w14:paraId="70FB6B6B" w14:textId="77777777" w:rsidR="00603B94" w:rsidRPr="005E10EF" w:rsidRDefault="00603B94">
      <w:pPr>
        <w:rPr>
          <w:b/>
          <w:sz w:val="20"/>
          <w:szCs w:val="20"/>
        </w:rPr>
      </w:pPr>
      <w:r w:rsidRPr="005E10EF">
        <w:rPr>
          <w:rFonts w:hint="eastAsia"/>
          <w:b/>
          <w:sz w:val="20"/>
          <w:szCs w:val="20"/>
        </w:rPr>
        <w:t>下村</w:t>
      </w:r>
      <w:r w:rsidR="00736BD8" w:rsidRPr="005E10EF">
        <w:rPr>
          <w:rFonts w:hint="eastAsia"/>
          <w:b/>
          <w:sz w:val="20"/>
          <w:szCs w:val="20"/>
        </w:rPr>
        <w:t>委員</w:t>
      </w:r>
    </w:p>
    <w:p w14:paraId="7854ED17" w14:textId="76E3EC81" w:rsidR="00603B94" w:rsidRDefault="005E10EF">
      <w:pPr>
        <w:rPr>
          <w:sz w:val="20"/>
          <w:szCs w:val="20"/>
        </w:rPr>
      </w:pPr>
      <w:r>
        <w:rPr>
          <w:rFonts w:hint="eastAsia"/>
          <w:sz w:val="20"/>
          <w:szCs w:val="20"/>
        </w:rPr>
        <w:t>・</w:t>
      </w:r>
      <w:r w:rsidR="00736BD8">
        <w:rPr>
          <w:rFonts w:hint="eastAsia"/>
          <w:sz w:val="20"/>
          <w:szCs w:val="20"/>
        </w:rPr>
        <w:t>周辺環境や景観への影響について</w:t>
      </w:r>
      <w:r w:rsidR="003A1290">
        <w:rPr>
          <w:rFonts w:hint="eastAsia"/>
          <w:sz w:val="20"/>
          <w:szCs w:val="20"/>
        </w:rPr>
        <w:t>、大阪府から事業者を指導することは可能なのか。</w:t>
      </w:r>
    </w:p>
    <w:p w14:paraId="6D188A0F" w14:textId="77777777" w:rsidR="00736BD8" w:rsidRDefault="00736BD8">
      <w:pPr>
        <w:rPr>
          <w:sz w:val="20"/>
          <w:szCs w:val="20"/>
        </w:rPr>
      </w:pPr>
    </w:p>
    <w:p w14:paraId="61754148" w14:textId="77777777" w:rsidR="00603B94" w:rsidRPr="005E10EF" w:rsidRDefault="00603B94">
      <w:pPr>
        <w:rPr>
          <w:b/>
          <w:sz w:val="20"/>
          <w:szCs w:val="20"/>
        </w:rPr>
      </w:pPr>
      <w:r w:rsidRPr="005E10EF">
        <w:rPr>
          <w:rFonts w:hint="eastAsia"/>
          <w:b/>
          <w:sz w:val="20"/>
          <w:szCs w:val="20"/>
        </w:rPr>
        <w:t>事務局</w:t>
      </w:r>
    </w:p>
    <w:p w14:paraId="74C03D01" w14:textId="7210412F" w:rsidR="003A1290" w:rsidRDefault="00736BD8" w:rsidP="005E10EF">
      <w:pPr>
        <w:ind w:left="142" w:hangingChars="71" w:hanging="142"/>
        <w:rPr>
          <w:sz w:val="20"/>
          <w:szCs w:val="20"/>
        </w:rPr>
      </w:pPr>
      <w:r>
        <w:rPr>
          <w:rFonts w:hint="eastAsia"/>
          <w:sz w:val="20"/>
          <w:szCs w:val="20"/>
        </w:rPr>
        <w:t>・</w:t>
      </w:r>
      <w:r w:rsidR="005E10EF">
        <w:rPr>
          <w:rFonts w:hint="eastAsia"/>
          <w:sz w:val="20"/>
          <w:szCs w:val="20"/>
        </w:rPr>
        <w:t>大阪府の</w:t>
      </w:r>
      <w:r w:rsidR="003A1290">
        <w:rPr>
          <w:rFonts w:hint="eastAsia"/>
          <w:sz w:val="20"/>
          <w:szCs w:val="20"/>
        </w:rPr>
        <w:t>可能な範囲で指導を行うことはある。また事業者も隣接する地域と協議を重ねながら進めていく姿勢を持っているので、工区事務所とも調整を図りながら事業を進めていく予定である。</w:t>
      </w:r>
    </w:p>
    <w:p w14:paraId="7A27E638" w14:textId="77777777" w:rsidR="003A1290" w:rsidRDefault="003A1290">
      <w:pPr>
        <w:rPr>
          <w:sz w:val="20"/>
          <w:szCs w:val="20"/>
        </w:rPr>
      </w:pPr>
    </w:p>
    <w:p w14:paraId="0D2C94C2" w14:textId="57B28067" w:rsidR="003A1290" w:rsidRPr="005E10EF" w:rsidRDefault="003A1290">
      <w:pPr>
        <w:rPr>
          <w:b/>
          <w:sz w:val="20"/>
          <w:szCs w:val="20"/>
        </w:rPr>
      </w:pPr>
      <w:r w:rsidRPr="005E10EF">
        <w:rPr>
          <w:rFonts w:hint="eastAsia"/>
          <w:b/>
          <w:sz w:val="20"/>
          <w:szCs w:val="20"/>
        </w:rPr>
        <w:t>下村委員</w:t>
      </w:r>
    </w:p>
    <w:p w14:paraId="75F4C2AA" w14:textId="39F40C80" w:rsidR="003A1290" w:rsidRDefault="003A1290" w:rsidP="005E10EF">
      <w:pPr>
        <w:ind w:left="142" w:hangingChars="71" w:hanging="142"/>
        <w:rPr>
          <w:sz w:val="20"/>
          <w:szCs w:val="20"/>
        </w:rPr>
      </w:pPr>
      <w:r>
        <w:rPr>
          <w:rFonts w:hint="eastAsia"/>
          <w:sz w:val="20"/>
          <w:szCs w:val="20"/>
        </w:rPr>
        <w:t>・周辺環境への配慮を</w:t>
      </w:r>
      <w:r w:rsidR="007C1D38">
        <w:rPr>
          <w:rFonts w:hint="eastAsia"/>
          <w:sz w:val="20"/>
          <w:szCs w:val="20"/>
        </w:rPr>
        <w:t>徹底していただきたい。パークセンターを草屋根にするなど、自然景観になじむような工夫を凝らしてきた公園である。そこで今回の太陽光パネルが</w:t>
      </w:r>
      <w:r w:rsidR="005E10EF">
        <w:rPr>
          <w:rFonts w:hint="eastAsia"/>
          <w:sz w:val="20"/>
          <w:szCs w:val="20"/>
        </w:rPr>
        <w:t>自然景観の</w:t>
      </w:r>
      <w:r w:rsidR="007C1D38">
        <w:rPr>
          <w:rFonts w:hint="eastAsia"/>
          <w:sz w:val="20"/>
          <w:szCs w:val="20"/>
        </w:rPr>
        <w:t>阻害要因にならないよう、注意していただきたい。</w:t>
      </w:r>
    </w:p>
    <w:p w14:paraId="67B7DB64" w14:textId="77777777" w:rsidR="003A1290" w:rsidRDefault="003A1290">
      <w:pPr>
        <w:rPr>
          <w:sz w:val="20"/>
          <w:szCs w:val="20"/>
        </w:rPr>
      </w:pPr>
    </w:p>
    <w:p w14:paraId="4AC9DA92" w14:textId="3CD2F98B" w:rsidR="007C1D38" w:rsidRPr="005E10EF" w:rsidRDefault="007C1D38">
      <w:pPr>
        <w:rPr>
          <w:b/>
          <w:sz w:val="20"/>
          <w:szCs w:val="20"/>
        </w:rPr>
      </w:pPr>
      <w:r w:rsidRPr="005E10EF">
        <w:rPr>
          <w:rFonts w:hint="eastAsia"/>
          <w:b/>
          <w:sz w:val="20"/>
          <w:szCs w:val="20"/>
        </w:rPr>
        <w:t>事務局</w:t>
      </w:r>
    </w:p>
    <w:p w14:paraId="6A564D48" w14:textId="4C4557BC" w:rsidR="00603B94" w:rsidRDefault="007C1D38" w:rsidP="005E10EF">
      <w:pPr>
        <w:ind w:left="142" w:hangingChars="71" w:hanging="142"/>
        <w:rPr>
          <w:sz w:val="20"/>
          <w:szCs w:val="20"/>
        </w:rPr>
      </w:pPr>
      <w:r>
        <w:rPr>
          <w:rFonts w:hint="eastAsia"/>
          <w:sz w:val="20"/>
          <w:szCs w:val="20"/>
        </w:rPr>
        <w:t>・</w:t>
      </w:r>
      <w:r w:rsidR="00FB11E2">
        <w:rPr>
          <w:rFonts w:hint="eastAsia"/>
          <w:sz w:val="20"/>
          <w:szCs w:val="20"/>
        </w:rPr>
        <w:t>選定にかかる</w:t>
      </w:r>
      <w:r>
        <w:rPr>
          <w:rFonts w:hint="eastAsia"/>
          <w:sz w:val="20"/>
          <w:szCs w:val="20"/>
        </w:rPr>
        <w:t>審査会でも同様の指摘</w:t>
      </w:r>
      <w:r w:rsidR="00603B94">
        <w:rPr>
          <w:rFonts w:hint="eastAsia"/>
          <w:sz w:val="20"/>
          <w:szCs w:val="20"/>
        </w:rPr>
        <w:t>いただいている。反射光に関しては、すべて空に向かって反射するため、既存の設置地域から苦情が来ている例はないと報告されている。</w:t>
      </w:r>
      <w:r>
        <w:rPr>
          <w:rFonts w:hint="eastAsia"/>
          <w:sz w:val="20"/>
          <w:szCs w:val="20"/>
        </w:rPr>
        <w:t>ただ今回の地形に当てはまるかどうかは、検証が必要である。</w:t>
      </w:r>
    </w:p>
    <w:p w14:paraId="0B145265" w14:textId="77777777" w:rsidR="007C1D38" w:rsidRDefault="007C1D38">
      <w:pPr>
        <w:rPr>
          <w:sz w:val="20"/>
          <w:szCs w:val="20"/>
        </w:rPr>
      </w:pPr>
    </w:p>
    <w:p w14:paraId="76DBFA3F" w14:textId="1154C290" w:rsidR="007C1D38" w:rsidRPr="005E10EF" w:rsidRDefault="007C1D38">
      <w:pPr>
        <w:rPr>
          <w:b/>
          <w:sz w:val="20"/>
          <w:szCs w:val="20"/>
        </w:rPr>
      </w:pPr>
      <w:r w:rsidRPr="005E10EF">
        <w:rPr>
          <w:rFonts w:hint="eastAsia"/>
          <w:b/>
          <w:sz w:val="20"/>
          <w:szCs w:val="20"/>
        </w:rPr>
        <w:t>増田会長</w:t>
      </w:r>
    </w:p>
    <w:p w14:paraId="7BB8C575" w14:textId="7678F2A1" w:rsidR="007C1D38" w:rsidRDefault="007C1D38" w:rsidP="005E10EF">
      <w:pPr>
        <w:ind w:left="142" w:hangingChars="71" w:hanging="142"/>
        <w:rPr>
          <w:sz w:val="20"/>
          <w:szCs w:val="20"/>
        </w:rPr>
      </w:pPr>
      <w:r>
        <w:rPr>
          <w:rFonts w:hint="eastAsia"/>
          <w:sz w:val="20"/>
          <w:szCs w:val="20"/>
        </w:rPr>
        <w:t>・事業者より、周辺環境には十分に注意をしながら事業を進めていくという方針を聞いているので、その方針を守っていただければよい。事業の採算がとれる発電量を確保できる範囲であれば、一定の水準で周辺環境への配慮がなされるはずである。</w:t>
      </w:r>
    </w:p>
    <w:p w14:paraId="25A99C59" w14:textId="77777777" w:rsidR="007C1D38" w:rsidRDefault="007C1D38">
      <w:pPr>
        <w:rPr>
          <w:sz w:val="20"/>
          <w:szCs w:val="20"/>
        </w:rPr>
      </w:pPr>
    </w:p>
    <w:p w14:paraId="629069F5" w14:textId="77777777" w:rsidR="005E10EF" w:rsidRDefault="005E10EF">
      <w:pPr>
        <w:rPr>
          <w:sz w:val="20"/>
          <w:szCs w:val="20"/>
        </w:rPr>
      </w:pPr>
    </w:p>
    <w:p w14:paraId="593DC594" w14:textId="77777777" w:rsidR="005E10EF" w:rsidRDefault="005E10EF">
      <w:pPr>
        <w:rPr>
          <w:sz w:val="20"/>
          <w:szCs w:val="20"/>
        </w:rPr>
      </w:pPr>
    </w:p>
    <w:p w14:paraId="1B43A350" w14:textId="77777777" w:rsidR="00FB11E2" w:rsidRDefault="00FB11E2">
      <w:pPr>
        <w:rPr>
          <w:sz w:val="20"/>
          <w:szCs w:val="20"/>
        </w:rPr>
      </w:pPr>
    </w:p>
    <w:p w14:paraId="0BDFB31A" w14:textId="1900F93C" w:rsidR="00603B94" w:rsidRPr="005E10EF" w:rsidRDefault="00603B94">
      <w:pPr>
        <w:rPr>
          <w:b/>
          <w:sz w:val="20"/>
          <w:szCs w:val="20"/>
        </w:rPr>
      </w:pPr>
      <w:r w:rsidRPr="005E10EF">
        <w:rPr>
          <w:rFonts w:hint="eastAsia"/>
          <w:b/>
          <w:sz w:val="20"/>
          <w:szCs w:val="20"/>
        </w:rPr>
        <w:lastRenderedPageBreak/>
        <w:t>松井</w:t>
      </w:r>
      <w:r w:rsidR="007C1D38" w:rsidRPr="005E10EF">
        <w:rPr>
          <w:rFonts w:hint="eastAsia"/>
          <w:b/>
          <w:sz w:val="20"/>
          <w:szCs w:val="20"/>
        </w:rPr>
        <w:t>委員</w:t>
      </w:r>
    </w:p>
    <w:p w14:paraId="1FE6AE29" w14:textId="00145367" w:rsidR="00603B94" w:rsidRDefault="005E10EF" w:rsidP="005E10EF">
      <w:pPr>
        <w:ind w:left="142" w:hangingChars="71" w:hanging="142"/>
        <w:rPr>
          <w:sz w:val="20"/>
          <w:szCs w:val="20"/>
        </w:rPr>
      </w:pPr>
      <w:r>
        <w:rPr>
          <w:rFonts w:hint="eastAsia"/>
          <w:sz w:val="20"/>
          <w:szCs w:val="20"/>
        </w:rPr>
        <w:t>・太陽光パネルの予定地の樹木は</w:t>
      </w:r>
      <w:r w:rsidR="007C1D38">
        <w:rPr>
          <w:rFonts w:hint="eastAsia"/>
          <w:sz w:val="20"/>
          <w:szCs w:val="20"/>
        </w:rPr>
        <w:t>すべて伐採されるようだ</w:t>
      </w:r>
      <w:r w:rsidR="00603B94">
        <w:rPr>
          <w:rFonts w:hint="eastAsia"/>
          <w:sz w:val="20"/>
          <w:szCs w:val="20"/>
        </w:rPr>
        <w:t>が、それでは景観を損ねる可能性がある。</w:t>
      </w:r>
      <w:r w:rsidR="007C1D38">
        <w:rPr>
          <w:rFonts w:hint="eastAsia"/>
          <w:sz w:val="20"/>
          <w:szCs w:val="20"/>
        </w:rPr>
        <w:t>下村委員の指摘にある植樹などの対応も含めて、</w:t>
      </w:r>
      <w:r w:rsidR="00603B94">
        <w:rPr>
          <w:rFonts w:hint="eastAsia"/>
          <w:sz w:val="20"/>
          <w:szCs w:val="20"/>
        </w:rPr>
        <w:t>具体的に検討していただきたい。</w:t>
      </w:r>
    </w:p>
    <w:p w14:paraId="6FB419D5" w14:textId="74791040" w:rsidR="00603B94" w:rsidRDefault="007C1D38" w:rsidP="005E10EF">
      <w:pPr>
        <w:ind w:left="142" w:hangingChars="71" w:hanging="142"/>
        <w:rPr>
          <w:sz w:val="20"/>
          <w:szCs w:val="20"/>
        </w:rPr>
      </w:pPr>
      <w:r>
        <w:rPr>
          <w:rFonts w:hint="eastAsia"/>
          <w:sz w:val="20"/>
          <w:szCs w:val="20"/>
        </w:rPr>
        <w:t>・</w:t>
      </w:r>
      <w:r w:rsidR="00603B94">
        <w:rPr>
          <w:rFonts w:hint="eastAsia"/>
          <w:sz w:val="20"/>
          <w:szCs w:val="20"/>
        </w:rPr>
        <w:t>地域振興と</w:t>
      </w:r>
      <w:r w:rsidR="006972BE">
        <w:rPr>
          <w:rFonts w:hint="eastAsia"/>
          <w:sz w:val="20"/>
          <w:szCs w:val="20"/>
        </w:rPr>
        <w:t>いう観点で、例えば見学者を誘致できるような工夫ができないか</w:t>
      </w:r>
      <w:r w:rsidR="00603B94">
        <w:rPr>
          <w:rFonts w:hint="eastAsia"/>
          <w:sz w:val="20"/>
          <w:szCs w:val="20"/>
        </w:rPr>
        <w:t>。</w:t>
      </w:r>
      <w:r w:rsidR="006972BE">
        <w:rPr>
          <w:rFonts w:hint="eastAsia"/>
          <w:sz w:val="20"/>
          <w:szCs w:val="20"/>
        </w:rPr>
        <w:t>パークセンターとも連携して見学できる場所を造るなどの工夫も検討していただきたい。</w:t>
      </w:r>
    </w:p>
    <w:p w14:paraId="63714D00" w14:textId="77777777" w:rsidR="006972BE" w:rsidRDefault="006972BE">
      <w:pPr>
        <w:rPr>
          <w:sz w:val="20"/>
          <w:szCs w:val="20"/>
        </w:rPr>
      </w:pPr>
    </w:p>
    <w:p w14:paraId="6B4FF065" w14:textId="65251D12" w:rsidR="00603B94" w:rsidRPr="005E10EF" w:rsidRDefault="00603B94">
      <w:pPr>
        <w:rPr>
          <w:b/>
          <w:sz w:val="20"/>
          <w:szCs w:val="20"/>
        </w:rPr>
      </w:pPr>
      <w:r w:rsidRPr="005E10EF">
        <w:rPr>
          <w:rFonts w:hint="eastAsia"/>
          <w:b/>
          <w:sz w:val="20"/>
          <w:szCs w:val="20"/>
        </w:rPr>
        <w:t>増田</w:t>
      </w:r>
      <w:r w:rsidR="006972BE" w:rsidRPr="005E10EF">
        <w:rPr>
          <w:rFonts w:hint="eastAsia"/>
          <w:b/>
          <w:sz w:val="20"/>
          <w:szCs w:val="20"/>
        </w:rPr>
        <w:t>会長</w:t>
      </w:r>
    </w:p>
    <w:p w14:paraId="5B4DA88F" w14:textId="21BAD054" w:rsidR="006972BE" w:rsidRDefault="006972BE" w:rsidP="005E10EF">
      <w:pPr>
        <w:ind w:left="142" w:hangingChars="71" w:hanging="142"/>
        <w:rPr>
          <w:sz w:val="20"/>
          <w:szCs w:val="20"/>
        </w:rPr>
      </w:pPr>
      <w:r>
        <w:rPr>
          <w:rFonts w:hint="eastAsia"/>
          <w:sz w:val="20"/>
          <w:szCs w:val="20"/>
        </w:rPr>
        <w:t>・見学者の誘致というアイデ</w:t>
      </w:r>
      <w:r w:rsidR="005E10EF">
        <w:rPr>
          <w:rFonts w:hint="eastAsia"/>
          <w:sz w:val="20"/>
          <w:szCs w:val="20"/>
        </w:rPr>
        <w:t>アも加味するとよい。ただ基本的には公園の用地外であるため、確約</w:t>
      </w:r>
      <w:r>
        <w:rPr>
          <w:rFonts w:hint="eastAsia"/>
          <w:sz w:val="20"/>
          <w:szCs w:val="20"/>
        </w:rPr>
        <w:t>することは難しい。</w:t>
      </w:r>
    </w:p>
    <w:p w14:paraId="74C641CF" w14:textId="61A42AE9" w:rsidR="00603B94" w:rsidRDefault="006972BE" w:rsidP="005E10EF">
      <w:pPr>
        <w:ind w:left="142" w:hangingChars="71" w:hanging="142"/>
        <w:rPr>
          <w:sz w:val="20"/>
          <w:szCs w:val="20"/>
        </w:rPr>
      </w:pPr>
      <w:r>
        <w:rPr>
          <w:rFonts w:hint="eastAsia"/>
          <w:sz w:val="20"/>
          <w:szCs w:val="20"/>
        </w:rPr>
        <w:t>・景観的には</w:t>
      </w:r>
      <w:r w:rsidR="00603B94">
        <w:rPr>
          <w:rFonts w:hint="eastAsia"/>
          <w:sz w:val="20"/>
          <w:szCs w:val="20"/>
        </w:rPr>
        <w:t>大きな支障はないと考えている。</w:t>
      </w:r>
      <w:r>
        <w:rPr>
          <w:rFonts w:hint="eastAsia"/>
          <w:sz w:val="20"/>
          <w:szCs w:val="20"/>
        </w:rPr>
        <w:t>パネルを設置する場所が低いため、</w:t>
      </w:r>
      <w:r w:rsidR="00603B94">
        <w:rPr>
          <w:rFonts w:hint="eastAsia"/>
          <w:sz w:val="20"/>
          <w:szCs w:val="20"/>
        </w:rPr>
        <w:t>パークセンター</w:t>
      </w:r>
      <w:r>
        <w:rPr>
          <w:rFonts w:hint="eastAsia"/>
          <w:sz w:val="20"/>
          <w:szCs w:val="20"/>
        </w:rPr>
        <w:t>から遠くの風景を楽しむという点については、阻害にはならないと考えている</w:t>
      </w:r>
      <w:r w:rsidR="005E10EF">
        <w:rPr>
          <w:rFonts w:hint="eastAsia"/>
          <w:sz w:val="20"/>
          <w:szCs w:val="20"/>
        </w:rPr>
        <w:t>。適宜工区</w:t>
      </w:r>
      <w:r w:rsidR="00603B94">
        <w:rPr>
          <w:rFonts w:hint="eastAsia"/>
          <w:sz w:val="20"/>
          <w:szCs w:val="20"/>
        </w:rPr>
        <w:t>事務所と協議しながら、設計を進めていただきたい。</w:t>
      </w:r>
    </w:p>
    <w:p w14:paraId="74D78A6C" w14:textId="77777777" w:rsidR="00A91D44" w:rsidRDefault="00A91D44">
      <w:pPr>
        <w:rPr>
          <w:sz w:val="20"/>
          <w:szCs w:val="20"/>
        </w:rPr>
      </w:pPr>
    </w:p>
    <w:p w14:paraId="1A49901C" w14:textId="633BC7E2" w:rsidR="008004D4" w:rsidRPr="00DF1DE8" w:rsidRDefault="008004D4" w:rsidP="008004D4">
      <w:pPr>
        <w:rPr>
          <w:rFonts w:eastAsia="ＭＳ ゴシック"/>
          <w:sz w:val="20"/>
        </w:rPr>
      </w:pPr>
      <w:r w:rsidRPr="00DF1DE8">
        <w:rPr>
          <w:rFonts w:ascii="ＭＳ ゴシック" w:eastAsia="ＭＳ ゴシック" w:hAnsi="ＭＳ ゴシック" w:hint="eastAsia"/>
          <w:sz w:val="20"/>
        </w:rPr>
        <w:t>＜</w:t>
      </w:r>
      <w:r>
        <w:rPr>
          <w:rFonts w:eastAsia="ＭＳ ゴシック" w:hAnsi="ＭＳ ゴシック" w:hint="eastAsia"/>
          <w:b/>
          <w:sz w:val="20"/>
        </w:rPr>
        <w:t>協議</w:t>
      </w:r>
      <w:r w:rsidRPr="00DF1DE8">
        <w:rPr>
          <w:rFonts w:eastAsia="ＭＳ ゴシック" w:hAnsi="ＭＳ ゴシック" w:hint="eastAsia"/>
          <w:b/>
          <w:sz w:val="20"/>
        </w:rPr>
        <w:t>案件</w:t>
      </w:r>
      <w:r>
        <w:rPr>
          <w:rFonts w:eastAsia="ＭＳ ゴシック" w:hAnsi="ＭＳ ゴシック"/>
          <w:b/>
          <w:sz w:val="20"/>
        </w:rPr>
        <w:t>1</w:t>
      </w:r>
      <w:r w:rsidRPr="00DF1DE8">
        <w:rPr>
          <w:rFonts w:eastAsia="ＭＳ ゴシック" w:hAnsi="ＭＳ ゴシック" w:hint="eastAsia"/>
          <w:b/>
          <w:sz w:val="20"/>
        </w:rPr>
        <w:t>：</w:t>
      </w:r>
      <w:r>
        <w:rPr>
          <w:rFonts w:eastAsia="ＭＳ ゴシック" w:hAnsi="ＭＳ ゴシック" w:hint="eastAsia"/>
          <w:b/>
          <w:sz w:val="20"/>
        </w:rPr>
        <w:t>プログラム活動計画</w:t>
      </w:r>
      <w:r>
        <w:rPr>
          <w:rFonts w:eastAsia="ＭＳ ゴシック" w:hAnsi="ＭＳ ゴシック"/>
          <w:b/>
          <w:sz w:val="20"/>
        </w:rPr>
        <w:t>(1</w:t>
      </w:r>
      <w:r>
        <w:rPr>
          <w:rFonts w:eastAsia="ＭＳ ゴシック" w:hAnsi="ＭＳ ゴシック" w:hint="eastAsia"/>
          <w:b/>
          <w:sz w:val="20"/>
        </w:rPr>
        <w:t>〜</w:t>
      </w:r>
      <w:r>
        <w:rPr>
          <w:rFonts w:eastAsia="ＭＳ ゴシック" w:hAnsi="ＭＳ ゴシック"/>
          <w:b/>
          <w:sz w:val="20"/>
        </w:rPr>
        <w:t>3</w:t>
      </w:r>
      <w:r>
        <w:rPr>
          <w:rFonts w:eastAsia="ＭＳ ゴシック" w:hAnsi="ＭＳ ゴシック" w:hint="eastAsia"/>
          <w:b/>
          <w:sz w:val="20"/>
        </w:rPr>
        <w:t>月</w:t>
      </w:r>
      <w:r>
        <w:rPr>
          <w:rFonts w:eastAsia="ＭＳ ゴシック" w:hAnsi="ＭＳ ゴシック"/>
          <w:b/>
          <w:sz w:val="20"/>
        </w:rPr>
        <w:t>)</w:t>
      </w:r>
      <w:r>
        <w:rPr>
          <w:rFonts w:eastAsia="ＭＳ ゴシック" w:hAnsi="ＭＳ ゴシック" w:hint="eastAsia"/>
          <w:b/>
          <w:sz w:val="20"/>
        </w:rPr>
        <w:t>について</w:t>
      </w:r>
      <w:r w:rsidRPr="00DF1DE8">
        <w:rPr>
          <w:rFonts w:eastAsia="ＭＳ ゴシック" w:hAnsi="ＭＳ ゴシック" w:hint="eastAsia"/>
          <w:b/>
          <w:sz w:val="20"/>
        </w:rPr>
        <w:t>＞</w:t>
      </w:r>
    </w:p>
    <w:p w14:paraId="0F359423" w14:textId="0BADD889" w:rsidR="006972BE" w:rsidRDefault="008004D4">
      <w:pPr>
        <w:rPr>
          <w:sz w:val="20"/>
          <w:szCs w:val="20"/>
        </w:rPr>
      </w:pPr>
      <w:r>
        <w:rPr>
          <w:rFonts w:hint="eastAsia"/>
          <w:sz w:val="20"/>
          <w:szCs w:val="20"/>
        </w:rPr>
        <w:t>大家委員より、プログラム活動計画</w:t>
      </w:r>
      <w:r>
        <w:rPr>
          <w:sz w:val="20"/>
          <w:szCs w:val="20"/>
        </w:rPr>
        <w:t>(1</w:t>
      </w:r>
      <w:r>
        <w:rPr>
          <w:rFonts w:hint="eastAsia"/>
          <w:sz w:val="20"/>
          <w:szCs w:val="20"/>
        </w:rPr>
        <w:t>〜</w:t>
      </w:r>
      <w:r>
        <w:rPr>
          <w:sz w:val="20"/>
          <w:szCs w:val="20"/>
        </w:rPr>
        <w:t>3</w:t>
      </w:r>
      <w:r>
        <w:rPr>
          <w:rFonts w:hint="eastAsia"/>
          <w:sz w:val="20"/>
          <w:szCs w:val="20"/>
        </w:rPr>
        <w:t>月</w:t>
      </w:r>
      <w:r>
        <w:rPr>
          <w:sz w:val="20"/>
          <w:szCs w:val="20"/>
        </w:rPr>
        <w:t>)</w:t>
      </w:r>
      <w:r>
        <w:rPr>
          <w:rFonts w:hint="eastAsia"/>
          <w:sz w:val="20"/>
          <w:szCs w:val="20"/>
        </w:rPr>
        <w:t>について説明。</w:t>
      </w:r>
    </w:p>
    <w:p w14:paraId="2758B87E" w14:textId="77777777" w:rsidR="008004D4" w:rsidRDefault="008004D4">
      <w:pPr>
        <w:rPr>
          <w:sz w:val="20"/>
          <w:szCs w:val="20"/>
        </w:rPr>
      </w:pPr>
    </w:p>
    <w:p w14:paraId="179CD9CE" w14:textId="11AA8082" w:rsidR="00A91D44" w:rsidRPr="005E10EF" w:rsidRDefault="00A91D44">
      <w:pPr>
        <w:rPr>
          <w:b/>
          <w:sz w:val="20"/>
          <w:szCs w:val="20"/>
        </w:rPr>
      </w:pPr>
      <w:r w:rsidRPr="005E10EF">
        <w:rPr>
          <w:rFonts w:hint="eastAsia"/>
          <w:b/>
          <w:sz w:val="20"/>
          <w:szCs w:val="20"/>
        </w:rPr>
        <w:t>大家</w:t>
      </w:r>
      <w:r w:rsidR="008004D4" w:rsidRPr="005E10EF">
        <w:rPr>
          <w:rFonts w:hint="eastAsia"/>
          <w:b/>
          <w:sz w:val="20"/>
          <w:szCs w:val="20"/>
        </w:rPr>
        <w:t>委員</w:t>
      </w:r>
    </w:p>
    <w:p w14:paraId="775C77DE" w14:textId="4E29E889" w:rsidR="00A91D44" w:rsidRDefault="008004D4" w:rsidP="005E10EF">
      <w:pPr>
        <w:ind w:left="142" w:hangingChars="71" w:hanging="142"/>
        <w:rPr>
          <w:sz w:val="20"/>
          <w:szCs w:val="20"/>
        </w:rPr>
      </w:pPr>
      <w:r>
        <w:rPr>
          <w:rFonts w:hint="eastAsia"/>
          <w:sz w:val="20"/>
          <w:szCs w:val="20"/>
        </w:rPr>
        <w:t>・</w:t>
      </w:r>
      <w:r w:rsidR="00A91D44">
        <w:rPr>
          <w:rFonts w:hint="eastAsia"/>
          <w:sz w:val="20"/>
          <w:szCs w:val="20"/>
        </w:rPr>
        <w:t>11</w:t>
      </w:r>
      <w:r w:rsidR="00A91D44">
        <w:rPr>
          <w:rFonts w:hint="eastAsia"/>
          <w:sz w:val="20"/>
          <w:szCs w:val="20"/>
        </w:rPr>
        <w:t>月</w:t>
      </w:r>
      <w:r>
        <w:rPr>
          <w:sz w:val="20"/>
          <w:szCs w:val="20"/>
        </w:rPr>
        <w:t>9</w:t>
      </w:r>
      <w:r>
        <w:rPr>
          <w:rFonts w:hint="eastAsia"/>
          <w:sz w:val="20"/>
          <w:szCs w:val="20"/>
        </w:rPr>
        <w:t>日</w:t>
      </w:r>
      <w:r>
        <w:rPr>
          <w:sz w:val="20"/>
          <w:szCs w:val="20"/>
        </w:rPr>
        <w:t>(</w:t>
      </w:r>
      <w:r>
        <w:rPr>
          <w:rFonts w:hint="eastAsia"/>
          <w:sz w:val="20"/>
          <w:szCs w:val="20"/>
        </w:rPr>
        <w:t>日</w:t>
      </w:r>
      <w:r>
        <w:rPr>
          <w:sz w:val="20"/>
          <w:szCs w:val="20"/>
        </w:rPr>
        <w:t>)</w:t>
      </w:r>
      <w:r w:rsidR="00A91D44">
        <w:rPr>
          <w:rFonts w:hint="eastAsia"/>
          <w:sz w:val="20"/>
          <w:szCs w:val="20"/>
        </w:rPr>
        <w:t>のイベント</w:t>
      </w:r>
      <w:r>
        <w:rPr>
          <w:rFonts w:hint="eastAsia"/>
          <w:sz w:val="20"/>
          <w:szCs w:val="20"/>
        </w:rPr>
        <w:t>「秋の郷遊び、しませんか？」</w:t>
      </w:r>
      <w:r w:rsidR="00A91D44">
        <w:rPr>
          <w:rFonts w:hint="eastAsia"/>
          <w:sz w:val="20"/>
          <w:szCs w:val="20"/>
        </w:rPr>
        <w:t>を、雨天の中で決行した。</w:t>
      </w:r>
      <w:r w:rsidR="00A013A8">
        <w:rPr>
          <w:rFonts w:hint="eastAsia"/>
          <w:sz w:val="20"/>
          <w:szCs w:val="20"/>
        </w:rPr>
        <w:t>今回は事前申し込みを行わなかった</w:t>
      </w:r>
      <w:r>
        <w:rPr>
          <w:rFonts w:hint="eastAsia"/>
          <w:sz w:val="20"/>
          <w:szCs w:val="20"/>
        </w:rPr>
        <w:t>が、来園者に</w:t>
      </w:r>
      <w:r w:rsidR="0046452B">
        <w:rPr>
          <w:rFonts w:hint="eastAsia"/>
          <w:sz w:val="20"/>
          <w:szCs w:val="20"/>
        </w:rPr>
        <w:t>食事などを提供するのであれば事前募集を行う必要があると考えている</w:t>
      </w:r>
      <w:r w:rsidR="00A91D44">
        <w:rPr>
          <w:rFonts w:hint="eastAsia"/>
          <w:sz w:val="20"/>
          <w:szCs w:val="20"/>
        </w:rPr>
        <w:t>。</w:t>
      </w:r>
      <w:r>
        <w:rPr>
          <w:rFonts w:hint="eastAsia"/>
          <w:sz w:val="20"/>
          <w:szCs w:val="20"/>
        </w:rPr>
        <w:t>また</w:t>
      </w:r>
      <w:r w:rsidR="0046452B">
        <w:rPr>
          <w:rFonts w:hint="eastAsia"/>
          <w:sz w:val="20"/>
          <w:szCs w:val="20"/>
        </w:rPr>
        <w:t>雨天時の</w:t>
      </w:r>
      <w:r>
        <w:rPr>
          <w:rFonts w:hint="eastAsia"/>
          <w:sz w:val="20"/>
          <w:szCs w:val="20"/>
        </w:rPr>
        <w:t>開催</w:t>
      </w:r>
      <w:r w:rsidR="00A91D44">
        <w:rPr>
          <w:rFonts w:hint="eastAsia"/>
          <w:sz w:val="20"/>
          <w:szCs w:val="20"/>
        </w:rPr>
        <w:t>延期</w:t>
      </w:r>
      <w:r>
        <w:rPr>
          <w:rFonts w:hint="eastAsia"/>
          <w:sz w:val="20"/>
          <w:szCs w:val="20"/>
        </w:rPr>
        <w:t>について</w:t>
      </w:r>
      <w:r w:rsidR="00A91D44">
        <w:rPr>
          <w:rFonts w:hint="eastAsia"/>
          <w:sz w:val="20"/>
          <w:szCs w:val="20"/>
        </w:rPr>
        <w:t>は、イベント</w:t>
      </w:r>
      <w:r>
        <w:rPr>
          <w:rFonts w:hint="eastAsia"/>
          <w:sz w:val="20"/>
          <w:szCs w:val="20"/>
        </w:rPr>
        <w:t>開催は基本的に土曜日</w:t>
      </w:r>
      <w:r w:rsidR="00A013A8">
        <w:rPr>
          <w:rFonts w:hint="eastAsia"/>
          <w:sz w:val="20"/>
          <w:szCs w:val="20"/>
        </w:rPr>
        <w:t>とし、延期の場合は翌日</w:t>
      </w:r>
      <w:r w:rsidR="00AE3547">
        <w:rPr>
          <w:rFonts w:hint="eastAsia"/>
          <w:sz w:val="20"/>
          <w:szCs w:val="20"/>
        </w:rPr>
        <w:t>の日曜日にしたいと考えている。ただデリケートな問題であるため、</w:t>
      </w:r>
      <w:r w:rsidR="00A013A8">
        <w:rPr>
          <w:rFonts w:hint="eastAsia"/>
          <w:sz w:val="20"/>
          <w:szCs w:val="20"/>
        </w:rPr>
        <w:t>意見をいただきたい。</w:t>
      </w:r>
    </w:p>
    <w:p w14:paraId="0EEDD8FD" w14:textId="77777777" w:rsidR="00A013A8" w:rsidRDefault="00A013A8">
      <w:pPr>
        <w:rPr>
          <w:sz w:val="20"/>
          <w:szCs w:val="20"/>
        </w:rPr>
      </w:pPr>
    </w:p>
    <w:p w14:paraId="316F7D28" w14:textId="55AA13E3" w:rsidR="00A91D44" w:rsidRPr="0046452B" w:rsidRDefault="00A91D44">
      <w:pPr>
        <w:rPr>
          <w:b/>
          <w:sz w:val="20"/>
          <w:szCs w:val="20"/>
        </w:rPr>
      </w:pPr>
      <w:r w:rsidRPr="0046452B">
        <w:rPr>
          <w:rFonts w:hint="eastAsia"/>
          <w:b/>
          <w:sz w:val="20"/>
          <w:szCs w:val="20"/>
        </w:rPr>
        <w:t>増田</w:t>
      </w:r>
      <w:r w:rsidR="00A013A8" w:rsidRPr="0046452B">
        <w:rPr>
          <w:rFonts w:hint="eastAsia"/>
          <w:b/>
          <w:sz w:val="20"/>
          <w:szCs w:val="20"/>
        </w:rPr>
        <w:t>会長</w:t>
      </w:r>
    </w:p>
    <w:p w14:paraId="1D21249A" w14:textId="1B2D303A" w:rsidR="00A91D44" w:rsidRDefault="00A013A8" w:rsidP="0046452B">
      <w:pPr>
        <w:ind w:left="142" w:hangingChars="71" w:hanging="142"/>
        <w:rPr>
          <w:sz w:val="20"/>
          <w:szCs w:val="20"/>
        </w:rPr>
      </w:pPr>
      <w:r>
        <w:rPr>
          <w:rFonts w:hint="eastAsia"/>
          <w:sz w:val="20"/>
          <w:szCs w:val="20"/>
        </w:rPr>
        <w:t>・</w:t>
      </w:r>
      <w:r w:rsidR="0046452B">
        <w:rPr>
          <w:rFonts w:hint="eastAsia"/>
          <w:sz w:val="20"/>
          <w:szCs w:val="20"/>
        </w:rPr>
        <w:t>イベントを中止する方法と周知する方法</w:t>
      </w:r>
      <w:r w:rsidR="00A91D44">
        <w:rPr>
          <w:rFonts w:hint="eastAsia"/>
          <w:sz w:val="20"/>
          <w:szCs w:val="20"/>
        </w:rPr>
        <w:t>、</w:t>
      </w:r>
      <w:r>
        <w:rPr>
          <w:rFonts w:hint="eastAsia"/>
          <w:sz w:val="20"/>
          <w:szCs w:val="20"/>
        </w:rPr>
        <w:t>そして</w:t>
      </w:r>
      <w:r w:rsidR="0046452B">
        <w:rPr>
          <w:rFonts w:hint="eastAsia"/>
          <w:sz w:val="20"/>
          <w:szCs w:val="20"/>
        </w:rPr>
        <w:t>延期する方法という</w:t>
      </w:r>
      <w:r>
        <w:rPr>
          <w:rFonts w:hint="eastAsia"/>
          <w:sz w:val="20"/>
          <w:szCs w:val="20"/>
        </w:rPr>
        <w:t>問題</w:t>
      </w:r>
      <w:r w:rsidR="00A91D44">
        <w:rPr>
          <w:rFonts w:hint="eastAsia"/>
          <w:sz w:val="20"/>
          <w:szCs w:val="20"/>
        </w:rPr>
        <w:t>がある。</w:t>
      </w:r>
      <w:r w:rsidR="0046452B">
        <w:rPr>
          <w:rFonts w:hint="eastAsia"/>
          <w:sz w:val="20"/>
          <w:szCs w:val="20"/>
        </w:rPr>
        <w:t>うみべの森を育てる会ではどのように対応されているのか</w:t>
      </w:r>
      <w:r w:rsidR="00D74962">
        <w:rPr>
          <w:rFonts w:hint="eastAsia"/>
          <w:sz w:val="20"/>
          <w:szCs w:val="20"/>
        </w:rPr>
        <w:t>。</w:t>
      </w:r>
    </w:p>
    <w:p w14:paraId="575ED103" w14:textId="77777777" w:rsidR="00A013A8" w:rsidRDefault="00A013A8">
      <w:pPr>
        <w:rPr>
          <w:sz w:val="20"/>
          <w:szCs w:val="20"/>
        </w:rPr>
      </w:pPr>
    </w:p>
    <w:p w14:paraId="1B85DCD9" w14:textId="6B8534E8" w:rsidR="00A91D44" w:rsidRPr="0046452B" w:rsidRDefault="00A91D44">
      <w:pPr>
        <w:rPr>
          <w:b/>
          <w:sz w:val="20"/>
          <w:szCs w:val="20"/>
        </w:rPr>
      </w:pPr>
      <w:r w:rsidRPr="0046452B">
        <w:rPr>
          <w:rFonts w:hint="eastAsia"/>
          <w:b/>
          <w:sz w:val="20"/>
          <w:szCs w:val="20"/>
        </w:rPr>
        <w:t>西台</w:t>
      </w:r>
      <w:r w:rsidR="00A013A8" w:rsidRPr="0046452B">
        <w:rPr>
          <w:rFonts w:hint="eastAsia"/>
          <w:b/>
          <w:sz w:val="20"/>
          <w:szCs w:val="20"/>
        </w:rPr>
        <w:t>委員</w:t>
      </w:r>
    </w:p>
    <w:p w14:paraId="79762D72" w14:textId="6D560A7E" w:rsidR="00A91D44" w:rsidRDefault="00A013A8" w:rsidP="0046452B">
      <w:pPr>
        <w:ind w:left="142" w:hangingChars="71" w:hanging="142"/>
        <w:rPr>
          <w:sz w:val="20"/>
          <w:szCs w:val="20"/>
        </w:rPr>
      </w:pPr>
      <w:r>
        <w:rPr>
          <w:rFonts w:hint="eastAsia"/>
          <w:sz w:val="20"/>
          <w:szCs w:val="20"/>
        </w:rPr>
        <w:t>・</w:t>
      </w:r>
      <w:r w:rsidR="00F0560D">
        <w:rPr>
          <w:rFonts w:hint="eastAsia"/>
          <w:sz w:val="20"/>
          <w:szCs w:val="20"/>
        </w:rPr>
        <w:t>イベントを中止した例はない。雨天の場合は森の中やテントの下など、雨をよけることができる場所に移動して実施してきた</w:t>
      </w:r>
      <w:r w:rsidR="00B67879">
        <w:rPr>
          <w:rFonts w:hint="eastAsia"/>
          <w:sz w:val="20"/>
          <w:szCs w:val="20"/>
        </w:rPr>
        <w:t>。</w:t>
      </w:r>
      <w:r w:rsidR="00A91D44">
        <w:rPr>
          <w:rFonts w:hint="eastAsia"/>
          <w:sz w:val="20"/>
          <w:szCs w:val="20"/>
        </w:rPr>
        <w:t>募集は、</w:t>
      </w:r>
      <w:r w:rsidR="00457AB2">
        <w:rPr>
          <w:rFonts w:hint="eastAsia"/>
          <w:sz w:val="20"/>
          <w:szCs w:val="20"/>
        </w:rPr>
        <w:t>必ず</w:t>
      </w:r>
      <w:r w:rsidR="00B67879">
        <w:rPr>
          <w:rFonts w:hint="eastAsia"/>
          <w:sz w:val="20"/>
          <w:szCs w:val="20"/>
        </w:rPr>
        <w:t>事前に申し込みをとる形にしている。</w:t>
      </w:r>
    </w:p>
    <w:p w14:paraId="79B83226" w14:textId="77777777" w:rsidR="00B67879" w:rsidRDefault="00B67879">
      <w:pPr>
        <w:rPr>
          <w:sz w:val="20"/>
          <w:szCs w:val="20"/>
        </w:rPr>
      </w:pPr>
    </w:p>
    <w:p w14:paraId="7836D495" w14:textId="77777777" w:rsidR="00F0560D" w:rsidRDefault="00F0560D">
      <w:pPr>
        <w:rPr>
          <w:sz w:val="20"/>
          <w:szCs w:val="20"/>
        </w:rPr>
      </w:pPr>
    </w:p>
    <w:p w14:paraId="18DD70CC" w14:textId="77777777" w:rsidR="00F0560D" w:rsidRDefault="00F0560D">
      <w:pPr>
        <w:rPr>
          <w:sz w:val="20"/>
          <w:szCs w:val="20"/>
        </w:rPr>
      </w:pPr>
    </w:p>
    <w:p w14:paraId="0CDCE9A4" w14:textId="77777777" w:rsidR="00FB11E2" w:rsidRDefault="00FB11E2">
      <w:pPr>
        <w:rPr>
          <w:sz w:val="20"/>
          <w:szCs w:val="20"/>
        </w:rPr>
      </w:pPr>
    </w:p>
    <w:p w14:paraId="45BA6C98" w14:textId="2A68DB69" w:rsidR="00457AB2" w:rsidRPr="00F0560D" w:rsidRDefault="00457AB2">
      <w:pPr>
        <w:rPr>
          <w:b/>
          <w:sz w:val="20"/>
          <w:szCs w:val="20"/>
        </w:rPr>
      </w:pPr>
      <w:r w:rsidRPr="00F0560D">
        <w:rPr>
          <w:rFonts w:hint="eastAsia"/>
          <w:b/>
          <w:sz w:val="20"/>
          <w:szCs w:val="20"/>
        </w:rPr>
        <w:lastRenderedPageBreak/>
        <w:t>増田</w:t>
      </w:r>
      <w:r w:rsidR="00B67879" w:rsidRPr="00F0560D">
        <w:rPr>
          <w:rFonts w:hint="eastAsia"/>
          <w:b/>
          <w:sz w:val="20"/>
          <w:szCs w:val="20"/>
        </w:rPr>
        <w:t>会長</w:t>
      </w:r>
    </w:p>
    <w:p w14:paraId="1BE4D891" w14:textId="2A34A14D" w:rsidR="00457AB2" w:rsidRDefault="00B67879" w:rsidP="00F0560D">
      <w:pPr>
        <w:ind w:left="142" w:hangingChars="71" w:hanging="142"/>
        <w:rPr>
          <w:sz w:val="20"/>
          <w:szCs w:val="20"/>
        </w:rPr>
      </w:pPr>
      <w:r>
        <w:rPr>
          <w:rFonts w:hint="eastAsia"/>
          <w:sz w:val="20"/>
          <w:szCs w:val="20"/>
        </w:rPr>
        <w:t>・</w:t>
      </w:r>
      <w:r w:rsidR="00457AB2">
        <w:rPr>
          <w:rFonts w:hint="eastAsia"/>
          <w:sz w:val="20"/>
          <w:szCs w:val="20"/>
        </w:rPr>
        <w:t>前日の天気予報で判断するのか、当日の早朝に判断するのか</w:t>
      </w:r>
      <w:r w:rsidR="00F0560D">
        <w:rPr>
          <w:rFonts w:hint="eastAsia"/>
          <w:sz w:val="20"/>
          <w:szCs w:val="20"/>
        </w:rPr>
        <w:t>を決めておく必要がある</w:t>
      </w:r>
      <w:r w:rsidR="00457AB2">
        <w:rPr>
          <w:rFonts w:hint="eastAsia"/>
          <w:sz w:val="20"/>
          <w:szCs w:val="20"/>
        </w:rPr>
        <w:t>。中止</w:t>
      </w:r>
      <w:r>
        <w:rPr>
          <w:rFonts w:hint="eastAsia"/>
          <w:sz w:val="20"/>
          <w:szCs w:val="20"/>
        </w:rPr>
        <w:t>ということを全ての参加者に連絡するということは困難かもしれない</w:t>
      </w:r>
      <w:r w:rsidR="00457AB2">
        <w:rPr>
          <w:rFonts w:hint="eastAsia"/>
          <w:sz w:val="20"/>
          <w:szCs w:val="20"/>
        </w:rPr>
        <w:t>。</w:t>
      </w:r>
      <w:r>
        <w:rPr>
          <w:rFonts w:hint="eastAsia"/>
          <w:sz w:val="20"/>
          <w:szCs w:val="20"/>
        </w:rPr>
        <w:t>パーククラブと大阪府で協議の上、ルールを策定するとよ</w:t>
      </w:r>
      <w:r w:rsidR="00F0560D">
        <w:rPr>
          <w:rFonts w:hint="eastAsia"/>
          <w:sz w:val="20"/>
          <w:szCs w:val="20"/>
        </w:rPr>
        <w:t>い。イベントの開催日</w:t>
      </w:r>
      <w:r w:rsidR="00457AB2">
        <w:rPr>
          <w:rFonts w:hint="eastAsia"/>
          <w:sz w:val="20"/>
          <w:szCs w:val="20"/>
        </w:rPr>
        <w:t>については、ホスト</w:t>
      </w:r>
      <w:r>
        <w:rPr>
          <w:rFonts w:hint="eastAsia"/>
          <w:sz w:val="20"/>
          <w:szCs w:val="20"/>
        </w:rPr>
        <w:t>役</w:t>
      </w:r>
      <w:r w:rsidR="00457AB2">
        <w:rPr>
          <w:rFonts w:hint="eastAsia"/>
          <w:sz w:val="20"/>
          <w:szCs w:val="20"/>
        </w:rPr>
        <w:t>であるパーククラブに支障がなければ土曜日開催にするとよい。</w:t>
      </w:r>
    </w:p>
    <w:p w14:paraId="5B0E6B33" w14:textId="77777777" w:rsidR="00B67879" w:rsidRDefault="00B67879">
      <w:pPr>
        <w:rPr>
          <w:sz w:val="20"/>
          <w:szCs w:val="20"/>
        </w:rPr>
      </w:pPr>
    </w:p>
    <w:p w14:paraId="3554E1E2" w14:textId="2AC43D20" w:rsidR="00457AB2" w:rsidRPr="001C2D98" w:rsidRDefault="00B67879">
      <w:pPr>
        <w:rPr>
          <w:b/>
          <w:sz w:val="20"/>
          <w:szCs w:val="20"/>
        </w:rPr>
      </w:pPr>
      <w:r w:rsidRPr="001C2D98">
        <w:rPr>
          <w:rFonts w:hint="eastAsia"/>
          <w:b/>
          <w:sz w:val="20"/>
          <w:szCs w:val="20"/>
        </w:rPr>
        <w:t>弘本委員</w:t>
      </w:r>
    </w:p>
    <w:p w14:paraId="01E4194D" w14:textId="1DA34224" w:rsidR="00B67879" w:rsidRDefault="001C2D98" w:rsidP="001C2D98">
      <w:pPr>
        <w:ind w:left="142" w:hangingChars="71" w:hanging="142"/>
        <w:rPr>
          <w:sz w:val="20"/>
          <w:szCs w:val="20"/>
        </w:rPr>
      </w:pPr>
      <w:r>
        <w:rPr>
          <w:rFonts w:hint="eastAsia"/>
          <w:sz w:val="20"/>
          <w:szCs w:val="20"/>
        </w:rPr>
        <w:t>・雨天の場合は問い合わせが多くなる</w:t>
      </w:r>
      <w:r w:rsidR="00B67879">
        <w:rPr>
          <w:rFonts w:hint="eastAsia"/>
          <w:sz w:val="20"/>
          <w:szCs w:val="20"/>
        </w:rPr>
        <w:t>。ホームページに載せておくことはも</w:t>
      </w:r>
      <w:r>
        <w:rPr>
          <w:rFonts w:hint="eastAsia"/>
          <w:sz w:val="20"/>
          <w:szCs w:val="20"/>
        </w:rPr>
        <w:t>ちろんだが、問い合わせに応えることのできる体制を組んでおくことが</w:t>
      </w:r>
      <w:r w:rsidR="00B67879">
        <w:rPr>
          <w:rFonts w:hint="eastAsia"/>
          <w:sz w:val="20"/>
          <w:szCs w:val="20"/>
        </w:rPr>
        <w:t>重要である。雨天中止の判断をでき</w:t>
      </w:r>
      <w:r w:rsidR="00D74962">
        <w:rPr>
          <w:rFonts w:hint="eastAsia"/>
          <w:sz w:val="20"/>
          <w:szCs w:val="20"/>
        </w:rPr>
        <w:t>る基準を設けておき、かつ判断する人を決めておくことも必要である</w:t>
      </w:r>
      <w:r w:rsidR="00B67879">
        <w:rPr>
          <w:rFonts w:hint="eastAsia"/>
          <w:sz w:val="20"/>
          <w:szCs w:val="20"/>
        </w:rPr>
        <w:t>。</w:t>
      </w:r>
    </w:p>
    <w:p w14:paraId="2613678D" w14:textId="77777777" w:rsidR="00B67879" w:rsidRDefault="00B67879">
      <w:pPr>
        <w:rPr>
          <w:sz w:val="20"/>
          <w:szCs w:val="20"/>
        </w:rPr>
      </w:pPr>
    </w:p>
    <w:p w14:paraId="4FD378BA" w14:textId="517848FD" w:rsidR="00457AB2" w:rsidRPr="001C2D98" w:rsidRDefault="00457AB2">
      <w:pPr>
        <w:rPr>
          <w:b/>
          <w:sz w:val="20"/>
          <w:szCs w:val="20"/>
        </w:rPr>
      </w:pPr>
      <w:r w:rsidRPr="001C2D98">
        <w:rPr>
          <w:rFonts w:hint="eastAsia"/>
          <w:b/>
          <w:sz w:val="20"/>
          <w:szCs w:val="20"/>
        </w:rPr>
        <w:t>増田</w:t>
      </w:r>
      <w:r w:rsidR="00B67879" w:rsidRPr="001C2D98">
        <w:rPr>
          <w:rFonts w:hint="eastAsia"/>
          <w:b/>
          <w:sz w:val="20"/>
          <w:szCs w:val="20"/>
        </w:rPr>
        <w:t>会長</w:t>
      </w:r>
    </w:p>
    <w:p w14:paraId="7ECB56CD" w14:textId="21A398AC" w:rsidR="00457AB2" w:rsidRDefault="001C2D98" w:rsidP="001C2D98">
      <w:pPr>
        <w:ind w:left="142" w:hangingChars="71" w:hanging="142"/>
        <w:rPr>
          <w:sz w:val="20"/>
          <w:szCs w:val="20"/>
        </w:rPr>
      </w:pPr>
      <w:r>
        <w:rPr>
          <w:rFonts w:hint="eastAsia"/>
          <w:sz w:val="20"/>
          <w:szCs w:val="20"/>
        </w:rPr>
        <w:t>・</w:t>
      </w:r>
      <w:r w:rsidR="00B67879">
        <w:rPr>
          <w:rFonts w:hint="eastAsia"/>
          <w:sz w:val="20"/>
          <w:szCs w:val="20"/>
        </w:rPr>
        <w:t>予測することが</w:t>
      </w:r>
      <w:r>
        <w:rPr>
          <w:rFonts w:hint="eastAsia"/>
          <w:sz w:val="20"/>
          <w:szCs w:val="20"/>
        </w:rPr>
        <w:t>最も</w:t>
      </w:r>
      <w:r w:rsidR="00B67879">
        <w:rPr>
          <w:rFonts w:hint="eastAsia"/>
          <w:sz w:val="20"/>
          <w:szCs w:val="20"/>
        </w:rPr>
        <w:t>難しいのが、</w:t>
      </w:r>
      <w:r w:rsidR="00457AB2">
        <w:rPr>
          <w:rFonts w:hint="eastAsia"/>
          <w:sz w:val="20"/>
          <w:szCs w:val="20"/>
        </w:rPr>
        <w:t>雷警報</w:t>
      </w:r>
      <w:r w:rsidR="00B67879">
        <w:rPr>
          <w:rFonts w:hint="eastAsia"/>
          <w:sz w:val="20"/>
          <w:szCs w:val="20"/>
        </w:rPr>
        <w:t>である</w:t>
      </w:r>
      <w:r w:rsidR="00457AB2">
        <w:rPr>
          <w:rFonts w:hint="eastAsia"/>
          <w:sz w:val="20"/>
          <w:szCs w:val="20"/>
        </w:rPr>
        <w:t>。</w:t>
      </w:r>
      <w:r w:rsidR="00B67879">
        <w:rPr>
          <w:rFonts w:hint="eastAsia"/>
          <w:sz w:val="20"/>
          <w:szCs w:val="20"/>
        </w:rPr>
        <w:t>近隣地域で雷警報が出ていたとしても、影響が全くない場合もよく見られる。日中に</w:t>
      </w:r>
      <w:r w:rsidR="00457AB2">
        <w:rPr>
          <w:rFonts w:hint="eastAsia"/>
          <w:sz w:val="20"/>
          <w:szCs w:val="20"/>
        </w:rPr>
        <w:t>警報が出れば、園内</w:t>
      </w:r>
      <w:r w:rsidR="00B67879">
        <w:rPr>
          <w:rFonts w:hint="eastAsia"/>
          <w:sz w:val="20"/>
          <w:szCs w:val="20"/>
        </w:rPr>
        <w:t>放送な</w:t>
      </w:r>
      <w:r w:rsidR="00D74962">
        <w:rPr>
          <w:rFonts w:hint="eastAsia"/>
          <w:sz w:val="20"/>
          <w:szCs w:val="20"/>
        </w:rPr>
        <w:t>どを用いて全ての活動を止めなければ</w:t>
      </w:r>
      <w:r w:rsidR="00B67879">
        <w:rPr>
          <w:rFonts w:hint="eastAsia"/>
          <w:sz w:val="20"/>
          <w:szCs w:val="20"/>
        </w:rPr>
        <w:t>ならない。</w:t>
      </w:r>
    </w:p>
    <w:p w14:paraId="05972D18" w14:textId="77777777" w:rsidR="00B67879" w:rsidRDefault="00B67879">
      <w:pPr>
        <w:rPr>
          <w:sz w:val="20"/>
          <w:szCs w:val="20"/>
        </w:rPr>
      </w:pPr>
    </w:p>
    <w:p w14:paraId="59CDF181" w14:textId="13A9B42F" w:rsidR="00457AB2" w:rsidRPr="001C2D98" w:rsidRDefault="00457AB2">
      <w:pPr>
        <w:rPr>
          <w:b/>
          <w:sz w:val="20"/>
          <w:szCs w:val="20"/>
        </w:rPr>
      </w:pPr>
      <w:r w:rsidRPr="001C2D98">
        <w:rPr>
          <w:rFonts w:hint="eastAsia"/>
          <w:b/>
          <w:sz w:val="20"/>
          <w:szCs w:val="20"/>
        </w:rPr>
        <w:t>前中</w:t>
      </w:r>
      <w:r w:rsidR="00B67879" w:rsidRPr="001C2D98">
        <w:rPr>
          <w:rFonts w:hint="eastAsia"/>
          <w:b/>
          <w:sz w:val="20"/>
          <w:szCs w:val="20"/>
        </w:rPr>
        <w:t>委員</w:t>
      </w:r>
    </w:p>
    <w:p w14:paraId="4CB6C598" w14:textId="03257F65" w:rsidR="00457AB2" w:rsidRDefault="00B67879" w:rsidP="001C2D98">
      <w:pPr>
        <w:ind w:left="142" w:hangingChars="71" w:hanging="142"/>
        <w:rPr>
          <w:sz w:val="20"/>
          <w:szCs w:val="20"/>
        </w:rPr>
      </w:pPr>
      <w:r>
        <w:rPr>
          <w:rFonts w:hint="eastAsia"/>
          <w:sz w:val="20"/>
          <w:szCs w:val="20"/>
        </w:rPr>
        <w:t>・</w:t>
      </w:r>
      <w:r w:rsidR="00457AB2">
        <w:rPr>
          <w:rFonts w:hint="eastAsia"/>
          <w:sz w:val="20"/>
          <w:szCs w:val="20"/>
        </w:rPr>
        <w:t>活動の途中に警報が発令されることもある。その場合は途中でも</w:t>
      </w:r>
      <w:r>
        <w:rPr>
          <w:rFonts w:hint="eastAsia"/>
          <w:sz w:val="20"/>
          <w:szCs w:val="20"/>
        </w:rPr>
        <w:t>イベントを</w:t>
      </w:r>
      <w:r w:rsidR="00457AB2">
        <w:rPr>
          <w:rFonts w:hint="eastAsia"/>
          <w:sz w:val="20"/>
          <w:szCs w:val="20"/>
        </w:rPr>
        <w:t>中止にする必要がある</w:t>
      </w:r>
      <w:r w:rsidR="00D74962">
        <w:rPr>
          <w:rFonts w:hint="eastAsia"/>
          <w:sz w:val="20"/>
          <w:szCs w:val="20"/>
        </w:rPr>
        <w:t>ことを、あらかじめイベントの参加者に知らせておく必要がある</w:t>
      </w:r>
      <w:r>
        <w:rPr>
          <w:rFonts w:hint="eastAsia"/>
          <w:sz w:val="20"/>
          <w:szCs w:val="20"/>
        </w:rPr>
        <w:t>。</w:t>
      </w:r>
    </w:p>
    <w:p w14:paraId="6CE3A85F" w14:textId="77777777" w:rsidR="00B67879" w:rsidRDefault="00B67879">
      <w:pPr>
        <w:rPr>
          <w:sz w:val="20"/>
          <w:szCs w:val="20"/>
        </w:rPr>
      </w:pPr>
    </w:p>
    <w:p w14:paraId="6588B728" w14:textId="7307F509" w:rsidR="00B67879" w:rsidRPr="001C2D98" w:rsidRDefault="00B67879">
      <w:pPr>
        <w:rPr>
          <w:b/>
          <w:sz w:val="20"/>
          <w:szCs w:val="20"/>
        </w:rPr>
      </w:pPr>
      <w:r w:rsidRPr="001C2D98">
        <w:rPr>
          <w:rFonts w:hint="eastAsia"/>
          <w:b/>
          <w:sz w:val="20"/>
          <w:szCs w:val="20"/>
        </w:rPr>
        <w:t>増田会長</w:t>
      </w:r>
    </w:p>
    <w:p w14:paraId="13504F3C" w14:textId="0D9D411E" w:rsidR="00B67879" w:rsidRDefault="00B67879" w:rsidP="001C2D98">
      <w:pPr>
        <w:ind w:left="142" w:hangingChars="71" w:hanging="142"/>
        <w:rPr>
          <w:sz w:val="20"/>
          <w:szCs w:val="20"/>
        </w:rPr>
      </w:pPr>
      <w:r>
        <w:rPr>
          <w:rFonts w:hint="eastAsia"/>
          <w:sz w:val="20"/>
          <w:szCs w:val="20"/>
        </w:rPr>
        <w:t>・川辺の観察会を開催した時には、川の上流の天候を</w:t>
      </w:r>
      <w:r>
        <w:rPr>
          <w:sz w:val="20"/>
          <w:szCs w:val="20"/>
        </w:rPr>
        <w:t>30</w:t>
      </w:r>
      <w:r>
        <w:rPr>
          <w:rFonts w:hint="eastAsia"/>
          <w:sz w:val="20"/>
          <w:szCs w:val="20"/>
        </w:rPr>
        <w:t>分ごとに観測する役割を置いていたことがある。</w:t>
      </w:r>
      <w:r w:rsidR="001C2D98">
        <w:rPr>
          <w:rFonts w:hint="eastAsia"/>
          <w:sz w:val="20"/>
          <w:szCs w:val="20"/>
        </w:rPr>
        <w:t>そうした役割を設けることも検討するとよい。</w:t>
      </w:r>
    </w:p>
    <w:p w14:paraId="6857BBDD" w14:textId="77777777" w:rsidR="006D0B4A" w:rsidRDefault="006D0B4A">
      <w:pPr>
        <w:rPr>
          <w:sz w:val="20"/>
          <w:szCs w:val="20"/>
        </w:rPr>
      </w:pPr>
    </w:p>
    <w:p w14:paraId="73F13A98" w14:textId="272F4E10" w:rsidR="009B07B8" w:rsidRPr="00DF1DE8" w:rsidRDefault="009B07B8" w:rsidP="009B07B8">
      <w:pPr>
        <w:rPr>
          <w:rFonts w:eastAsia="ＭＳ ゴシック"/>
          <w:sz w:val="20"/>
        </w:rPr>
      </w:pPr>
      <w:r w:rsidRPr="00DF1DE8">
        <w:rPr>
          <w:rFonts w:ascii="ＭＳ ゴシック" w:eastAsia="ＭＳ ゴシック" w:hAnsi="ＭＳ ゴシック" w:hint="eastAsia"/>
          <w:sz w:val="20"/>
        </w:rPr>
        <w:t>＜</w:t>
      </w:r>
      <w:r>
        <w:rPr>
          <w:rFonts w:eastAsia="ＭＳ ゴシック" w:hAnsi="ＭＳ ゴシック" w:hint="eastAsia"/>
          <w:b/>
          <w:sz w:val="20"/>
        </w:rPr>
        <w:t>協議</w:t>
      </w:r>
      <w:r w:rsidRPr="00DF1DE8">
        <w:rPr>
          <w:rFonts w:eastAsia="ＭＳ ゴシック" w:hAnsi="ＭＳ ゴシック" w:hint="eastAsia"/>
          <w:b/>
          <w:sz w:val="20"/>
        </w:rPr>
        <w:t>案件</w:t>
      </w:r>
      <w:r>
        <w:rPr>
          <w:rFonts w:eastAsia="ＭＳ ゴシック" w:hAnsi="ＭＳ ゴシック"/>
          <w:b/>
          <w:sz w:val="20"/>
        </w:rPr>
        <w:t>2</w:t>
      </w:r>
      <w:r w:rsidRPr="00DF1DE8">
        <w:rPr>
          <w:rFonts w:eastAsia="ＭＳ ゴシック" w:hAnsi="ＭＳ ゴシック" w:hint="eastAsia"/>
          <w:b/>
          <w:sz w:val="20"/>
        </w:rPr>
        <w:t>：</w:t>
      </w:r>
      <w:r>
        <w:rPr>
          <w:rFonts w:eastAsia="ＭＳ ゴシック" w:hAnsi="ＭＳ ゴシック" w:hint="eastAsia"/>
          <w:b/>
          <w:sz w:val="20"/>
        </w:rPr>
        <w:t>向井池周辺整備</w:t>
      </w:r>
      <w:r w:rsidR="006D0B4A">
        <w:rPr>
          <w:rFonts w:eastAsia="ＭＳ ゴシック" w:hAnsi="ＭＳ ゴシック" w:hint="eastAsia"/>
          <w:b/>
          <w:sz w:val="20"/>
        </w:rPr>
        <w:t>計画</w:t>
      </w:r>
      <w:r w:rsidR="006D0B4A">
        <w:rPr>
          <w:rFonts w:eastAsia="ＭＳ ゴシック" w:hAnsi="ＭＳ ゴシック"/>
          <w:b/>
          <w:sz w:val="20"/>
        </w:rPr>
        <w:t>(</w:t>
      </w:r>
      <w:r w:rsidR="006D0B4A">
        <w:rPr>
          <w:rFonts w:eastAsia="ＭＳ ゴシック" w:hAnsi="ＭＳ ゴシック" w:hint="eastAsia"/>
          <w:b/>
          <w:sz w:val="20"/>
        </w:rPr>
        <w:t>案</w:t>
      </w:r>
      <w:r w:rsidR="006D0B4A">
        <w:rPr>
          <w:rFonts w:eastAsia="ＭＳ ゴシック" w:hAnsi="ＭＳ ゴシック"/>
          <w:b/>
          <w:sz w:val="20"/>
        </w:rPr>
        <w:t>)</w:t>
      </w:r>
      <w:r>
        <w:rPr>
          <w:rFonts w:eastAsia="ＭＳ ゴシック" w:hAnsi="ＭＳ ゴシック" w:hint="eastAsia"/>
          <w:b/>
          <w:sz w:val="20"/>
        </w:rPr>
        <w:t>について</w:t>
      </w:r>
      <w:r w:rsidRPr="00DF1DE8">
        <w:rPr>
          <w:rFonts w:eastAsia="ＭＳ ゴシック" w:hAnsi="ＭＳ ゴシック" w:hint="eastAsia"/>
          <w:b/>
          <w:sz w:val="20"/>
        </w:rPr>
        <w:t>＞</w:t>
      </w:r>
    </w:p>
    <w:p w14:paraId="1EA9A2F3" w14:textId="1CE2EAB4" w:rsidR="009B07B8" w:rsidRDefault="009B07B8">
      <w:pPr>
        <w:rPr>
          <w:sz w:val="20"/>
          <w:szCs w:val="20"/>
        </w:rPr>
      </w:pPr>
      <w:r>
        <w:rPr>
          <w:rFonts w:hint="eastAsia"/>
          <w:sz w:val="20"/>
          <w:szCs w:val="20"/>
        </w:rPr>
        <w:t>事務局より、向井池周辺整備</w:t>
      </w:r>
      <w:r w:rsidR="006D0B4A">
        <w:rPr>
          <w:rFonts w:hint="eastAsia"/>
          <w:sz w:val="20"/>
          <w:szCs w:val="20"/>
        </w:rPr>
        <w:t>計画</w:t>
      </w:r>
      <w:r w:rsidR="006D0B4A">
        <w:rPr>
          <w:sz w:val="20"/>
          <w:szCs w:val="20"/>
        </w:rPr>
        <w:t>(</w:t>
      </w:r>
      <w:r w:rsidR="006D0B4A">
        <w:rPr>
          <w:rFonts w:hint="eastAsia"/>
          <w:sz w:val="20"/>
          <w:szCs w:val="20"/>
        </w:rPr>
        <w:t>案</w:t>
      </w:r>
      <w:r w:rsidR="006D0B4A">
        <w:rPr>
          <w:sz w:val="20"/>
          <w:szCs w:val="20"/>
        </w:rPr>
        <w:t>)</w:t>
      </w:r>
      <w:r>
        <w:rPr>
          <w:rFonts w:hint="eastAsia"/>
          <w:sz w:val="20"/>
          <w:szCs w:val="20"/>
        </w:rPr>
        <w:t>について説明。</w:t>
      </w:r>
    </w:p>
    <w:p w14:paraId="6CDCF6B4" w14:textId="77777777" w:rsidR="009B07B8" w:rsidRDefault="009B07B8">
      <w:pPr>
        <w:rPr>
          <w:sz w:val="20"/>
          <w:szCs w:val="20"/>
        </w:rPr>
      </w:pPr>
    </w:p>
    <w:p w14:paraId="40D64E74" w14:textId="32C98FC0" w:rsidR="00B67879" w:rsidRPr="001C2D98" w:rsidRDefault="00B67879">
      <w:pPr>
        <w:rPr>
          <w:b/>
          <w:sz w:val="20"/>
          <w:szCs w:val="20"/>
        </w:rPr>
      </w:pPr>
      <w:r w:rsidRPr="001C2D98">
        <w:rPr>
          <w:rFonts w:hint="eastAsia"/>
          <w:b/>
          <w:sz w:val="20"/>
          <w:szCs w:val="20"/>
        </w:rPr>
        <w:t>前中委員</w:t>
      </w:r>
    </w:p>
    <w:p w14:paraId="7118E0E1" w14:textId="5BE59FA6" w:rsidR="00437043" w:rsidRDefault="009A68A7" w:rsidP="00D74962">
      <w:pPr>
        <w:ind w:left="142" w:hangingChars="71" w:hanging="142"/>
        <w:rPr>
          <w:sz w:val="20"/>
          <w:szCs w:val="20"/>
        </w:rPr>
      </w:pPr>
      <w:r>
        <w:rPr>
          <w:rFonts w:hint="eastAsia"/>
          <w:sz w:val="20"/>
          <w:szCs w:val="20"/>
        </w:rPr>
        <w:t>・樹林管理について。工事を一通り終えた後の管理計画を検討する必要がある。年次ごとに維持管理すべき樹林の面積を算出し、それに対してどれくらいの人員が必要なのかを算出するなど、定量的に予測しなければならない。</w:t>
      </w:r>
      <w:r w:rsidRPr="00A9240D">
        <w:rPr>
          <w:rFonts w:hint="eastAsia"/>
          <w:color w:val="FF0000"/>
          <w:sz w:val="20"/>
          <w:szCs w:val="20"/>
        </w:rPr>
        <w:t>この計画案によれば</w:t>
      </w:r>
      <w:r>
        <w:rPr>
          <w:rFonts w:hint="eastAsia"/>
          <w:sz w:val="20"/>
          <w:szCs w:val="20"/>
        </w:rPr>
        <w:t>整備する面積が広いため、将来的にパーククラブだけで担うのは難しい。</w:t>
      </w:r>
    </w:p>
    <w:p w14:paraId="6278055B" w14:textId="77777777" w:rsidR="00437043" w:rsidRDefault="00437043">
      <w:pPr>
        <w:rPr>
          <w:sz w:val="20"/>
          <w:szCs w:val="20"/>
        </w:rPr>
      </w:pPr>
    </w:p>
    <w:p w14:paraId="11FBE730" w14:textId="77777777" w:rsidR="00FB11E2" w:rsidRDefault="00FB11E2">
      <w:pPr>
        <w:rPr>
          <w:b/>
          <w:sz w:val="20"/>
          <w:szCs w:val="20"/>
        </w:rPr>
      </w:pPr>
    </w:p>
    <w:p w14:paraId="5935B2E9" w14:textId="77777777" w:rsidR="00437043" w:rsidRPr="00244869" w:rsidRDefault="00437043">
      <w:pPr>
        <w:rPr>
          <w:b/>
          <w:sz w:val="20"/>
          <w:szCs w:val="20"/>
        </w:rPr>
      </w:pPr>
      <w:r w:rsidRPr="00244869">
        <w:rPr>
          <w:rFonts w:hint="eastAsia"/>
          <w:b/>
          <w:sz w:val="20"/>
          <w:szCs w:val="20"/>
        </w:rPr>
        <w:lastRenderedPageBreak/>
        <w:t>事務局</w:t>
      </w:r>
    </w:p>
    <w:p w14:paraId="7C1D7E24" w14:textId="15AEF585" w:rsidR="00437043" w:rsidRDefault="00EF72C4" w:rsidP="00244869">
      <w:pPr>
        <w:ind w:left="142" w:hangingChars="71" w:hanging="142"/>
        <w:rPr>
          <w:sz w:val="20"/>
          <w:szCs w:val="20"/>
        </w:rPr>
      </w:pPr>
      <w:r>
        <w:rPr>
          <w:rFonts w:hint="eastAsia"/>
          <w:sz w:val="20"/>
          <w:szCs w:val="20"/>
        </w:rPr>
        <w:t>・</w:t>
      </w:r>
      <w:r w:rsidR="00427DC3">
        <w:rPr>
          <w:rFonts w:hint="eastAsia"/>
          <w:sz w:val="20"/>
          <w:szCs w:val="20"/>
        </w:rPr>
        <w:t>例えば図面に記されている「入江の小広場」の周辺は、竹林の密度が高く全伐は不可能</w:t>
      </w:r>
      <w:r w:rsidR="00244869">
        <w:rPr>
          <w:rFonts w:hint="eastAsia"/>
          <w:sz w:val="20"/>
          <w:szCs w:val="20"/>
        </w:rPr>
        <w:t>である</w:t>
      </w:r>
      <w:r w:rsidR="00427DC3">
        <w:rPr>
          <w:rFonts w:hint="eastAsia"/>
          <w:sz w:val="20"/>
          <w:szCs w:val="20"/>
        </w:rPr>
        <w:t>と考えている。したがってこのエリアは園路の両側を若干量のみ伐採する予定である。またパーククラブで着手しているヤマザクラの巨木周辺は、竹林を維持する段階に入っている。これらの状況を</w:t>
      </w:r>
      <w:r w:rsidR="009B621B">
        <w:rPr>
          <w:rFonts w:hint="eastAsia"/>
          <w:sz w:val="20"/>
          <w:szCs w:val="20"/>
        </w:rPr>
        <w:t>踏まえて、検討を進めていく</w:t>
      </w:r>
      <w:r w:rsidR="00427DC3">
        <w:rPr>
          <w:rFonts w:hint="eastAsia"/>
          <w:sz w:val="20"/>
          <w:szCs w:val="20"/>
        </w:rPr>
        <w:t>。</w:t>
      </w:r>
    </w:p>
    <w:p w14:paraId="3A70D875" w14:textId="77777777" w:rsidR="00427DC3" w:rsidRDefault="00427DC3">
      <w:pPr>
        <w:rPr>
          <w:sz w:val="20"/>
          <w:szCs w:val="20"/>
        </w:rPr>
      </w:pPr>
    </w:p>
    <w:p w14:paraId="127D21B1" w14:textId="1DD71196" w:rsidR="00437043" w:rsidRPr="009B621B" w:rsidRDefault="00437043">
      <w:pPr>
        <w:rPr>
          <w:b/>
          <w:sz w:val="20"/>
          <w:szCs w:val="20"/>
        </w:rPr>
      </w:pPr>
      <w:r w:rsidRPr="009B621B">
        <w:rPr>
          <w:rFonts w:hint="eastAsia"/>
          <w:b/>
          <w:sz w:val="20"/>
          <w:szCs w:val="20"/>
        </w:rPr>
        <w:t>増田</w:t>
      </w:r>
      <w:r w:rsidR="00427DC3" w:rsidRPr="009B621B">
        <w:rPr>
          <w:rFonts w:hint="eastAsia"/>
          <w:b/>
          <w:sz w:val="20"/>
          <w:szCs w:val="20"/>
        </w:rPr>
        <w:t>会長</w:t>
      </w:r>
    </w:p>
    <w:p w14:paraId="65824B74" w14:textId="3ACACE03" w:rsidR="00437043" w:rsidRDefault="00427DC3" w:rsidP="009B621B">
      <w:pPr>
        <w:ind w:left="142" w:hangingChars="71" w:hanging="142"/>
        <w:rPr>
          <w:sz w:val="20"/>
          <w:szCs w:val="20"/>
        </w:rPr>
      </w:pPr>
      <w:r>
        <w:rPr>
          <w:rFonts w:hint="eastAsia"/>
          <w:sz w:val="20"/>
          <w:szCs w:val="20"/>
        </w:rPr>
        <w:t>・ヤマザクラ</w:t>
      </w:r>
      <w:r w:rsidR="009B621B">
        <w:rPr>
          <w:rFonts w:hint="eastAsia"/>
          <w:sz w:val="20"/>
          <w:szCs w:val="20"/>
        </w:rPr>
        <w:t>周辺のエリアも非常に広大である。着色されている部分は</w:t>
      </w:r>
      <w:r w:rsidR="00A62BF4">
        <w:rPr>
          <w:rFonts w:hint="eastAsia"/>
          <w:sz w:val="20"/>
          <w:szCs w:val="20"/>
        </w:rPr>
        <w:t>全て整備対象として考え</w:t>
      </w:r>
      <w:r w:rsidR="009B621B">
        <w:rPr>
          <w:rFonts w:hint="eastAsia"/>
          <w:sz w:val="20"/>
          <w:szCs w:val="20"/>
        </w:rPr>
        <w:t>てい</w:t>
      </w:r>
      <w:r w:rsidR="00A62BF4">
        <w:rPr>
          <w:rFonts w:hint="eastAsia"/>
          <w:sz w:val="20"/>
          <w:szCs w:val="20"/>
        </w:rPr>
        <w:t>るのか。</w:t>
      </w:r>
    </w:p>
    <w:p w14:paraId="64BBD9FB" w14:textId="77777777" w:rsidR="00427DC3" w:rsidRDefault="00427DC3">
      <w:pPr>
        <w:rPr>
          <w:sz w:val="20"/>
          <w:szCs w:val="20"/>
        </w:rPr>
      </w:pPr>
    </w:p>
    <w:p w14:paraId="52959E45" w14:textId="77777777" w:rsidR="00437043" w:rsidRPr="009B621B" w:rsidRDefault="00437043">
      <w:pPr>
        <w:rPr>
          <w:b/>
          <w:sz w:val="20"/>
          <w:szCs w:val="20"/>
        </w:rPr>
      </w:pPr>
      <w:r w:rsidRPr="009B621B">
        <w:rPr>
          <w:rFonts w:hint="eastAsia"/>
          <w:b/>
          <w:sz w:val="20"/>
          <w:szCs w:val="20"/>
        </w:rPr>
        <w:t>事務局</w:t>
      </w:r>
    </w:p>
    <w:p w14:paraId="50E5A3F1" w14:textId="6D8CB60D" w:rsidR="00437043" w:rsidRDefault="00A62BF4" w:rsidP="009B621B">
      <w:pPr>
        <w:ind w:left="142" w:hangingChars="71" w:hanging="142"/>
        <w:rPr>
          <w:sz w:val="20"/>
          <w:szCs w:val="20"/>
        </w:rPr>
      </w:pPr>
      <w:r>
        <w:rPr>
          <w:rFonts w:hint="eastAsia"/>
          <w:sz w:val="20"/>
          <w:szCs w:val="20"/>
        </w:rPr>
        <w:t>・図面に着色している部分の全てを整備対象とはしていない</w:t>
      </w:r>
      <w:r w:rsidR="00437043">
        <w:rPr>
          <w:rFonts w:hint="eastAsia"/>
          <w:sz w:val="20"/>
          <w:szCs w:val="20"/>
        </w:rPr>
        <w:t>。</w:t>
      </w:r>
      <w:r>
        <w:rPr>
          <w:rFonts w:hint="eastAsia"/>
          <w:sz w:val="20"/>
          <w:szCs w:val="20"/>
        </w:rPr>
        <w:t>整備する部分が明確になるよう、図面を修正する。</w:t>
      </w:r>
    </w:p>
    <w:p w14:paraId="6BB5032A" w14:textId="77777777" w:rsidR="00A62BF4" w:rsidRDefault="00A62BF4">
      <w:pPr>
        <w:rPr>
          <w:sz w:val="20"/>
          <w:szCs w:val="20"/>
        </w:rPr>
      </w:pPr>
    </w:p>
    <w:p w14:paraId="14CF3D74" w14:textId="4A30F487" w:rsidR="00437043" w:rsidRPr="009B621B" w:rsidRDefault="00437043">
      <w:pPr>
        <w:rPr>
          <w:b/>
          <w:sz w:val="20"/>
          <w:szCs w:val="20"/>
        </w:rPr>
      </w:pPr>
      <w:r w:rsidRPr="009B621B">
        <w:rPr>
          <w:rFonts w:hint="eastAsia"/>
          <w:b/>
          <w:sz w:val="20"/>
          <w:szCs w:val="20"/>
        </w:rPr>
        <w:t>前中</w:t>
      </w:r>
      <w:r w:rsidR="00A62BF4" w:rsidRPr="009B621B">
        <w:rPr>
          <w:rFonts w:hint="eastAsia"/>
          <w:b/>
          <w:sz w:val="20"/>
          <w:szCs w:val="20"/>
        </w:rPr>
        <w:t>委員</w:t>
      </w:r>
    </w:p>
    <w:p w14:paraId="6AD3F5DC" w14:textId="77777777" w:rsidR="009A68A7" w:rsidRPr="00A62BF4" w:rsidRDefault="009A68A7" w:rsidP="009A68A7">
      <w:pPr>
        <w:ind w:left="142" w:hangingChars="71" w:hanging="142"/>
        <w:rPr>
          <w:sz w:val="20"/>
          <w:szCs w:val="20"/>
        </w:rPr>
      </w:pPr>
      <w:r>
        <w:rPr>
          <w:rFonts w:hint="eastAsia"/>
          <w:sz w:val="20"/>
          <w:szCs w:val="20"/>
        </w:rPr>
        <w:t>・</w:t>
      </w:r>
      <w:r w:rsidRPr="00A62BF4">
        <w:rPr>
          <w:rFonts w:hint="eastAsia"/>
          <w:sz w:val="20"/>
          <w:szCs w:val="20"/>
        </w:rPr>
        <w:t>公園を利用する上でどの程度の面積が必要なのかを整理するとよい。公園を利用する方々に楽し</w:t>
      </w:r>
      <w:r>
        <w:rPr>
          <w:rFonts w:hint="eastAsia"/>
          <w:sz w:val="20"/>
          <w:szCs w:val="20"/>
        </w:rPr>
        <w:t>んでいただくた</w:t>
      </w:r>
      <w:r w:rsidRPr="00A9240D">
        <w:rPr>
          <w:rFonts w:hint="eastAsia"/>
          <w:color w:val="FF0000"/>
          <w:sz w:val="20"/>
          <w:szCs w:val="20"/>
        </w:rPr>
        <w:t>めに必要な面積が</w:t>
      </w:r>
      <w:r>
        <w:rPr>
          <w:rFonts w:hint="eastAsia"/>
          <w:sz w:val="20"/>
          <w:szCs w:val="20"/>
        </w:rPr>
        <w:t>あればよく、それ以外の部分は</w:t>
      </w:r>
      <w:r w:rsidRPr="00A62BF4">
        <w:rPr>
          <w:rFonts w:hint="eastAsia"/>
          <w:sz w:val="20"/>
          <w:szCs w:val="20"/>
        </w:rPr>
        <w:t>残しておいてよい。</w:t>
      </w:r>
    </w:p>
    <w:p w14:paraId="6D754A01" w14:textId="67DF5903" w:rsidR="00437043" w:rsidRPr="00A62BF4" w:rsidRDefault="009A68A7" w:rsidP="009B621B">
      <w:pPr>
        <w:ind w:left="142" w:hangingChars="71" w:hanging="142"/>
        <w:rPr>
          <w:sz w:val="20"/>
          <w:szCs w:val="20"/>
        </w:rPr>
      </w:pPr>
      <w:r>
        <w:rPr>
          <w:rFonts w:hint="eastAsia"/>
          <w:sz w:val="20"/>
          <w:szCs w:val="20"/>
        </w:rPr>
        <w:t>・植生の整備、特に竹林については、</w:t>
      </w:r>
      <w:r w:rsidRPr="00A9240D">
        <w:rPr>
          <w:rFonts w:hint="eastAsia"/>
          <w:color w:val="FF0000"/>
          <w:sz w:val="20"/>
          <w:szCs w:val="20"/>
        </w:rPr>
        <w:t>季節や時期によって作業内用が異なり、作業量に偏りがある。</w:t>
      </w:r>
      <w:r>
        <w:rPr>
          <w:rFonts w:hint="eastAsia"/>
          <w:sz w:val="20"/>
          <w:szCs w:val="20"/>
        </w:rPr>
        <w:t>時期ごとにどの程度の人員が必要になるのかも想定した計画としなければならない。</w:t>
      </w:r>
    </w:p>
    <w:p w14:paraId="62A83CC7" w14:textId="77777777" w:rsidR="00A62BF4" w:rsidRPr="00FB11E2" w:rsidRDefault="00A62BF4">
      <w:pPr>
        <w:rPr>
          <w:sz w:val="20"/>
          <w:szCs w:val="20"/>
        </w:rPr>
      </w:pPr>
    </w:p>
    <w:p w14:paraId="47A4F16A" w14:textId="505ED466" w:rsidR="00437043" w:rsidRPr="009B621B" w:rsidRDefault="00437043">
      <w:pPr>
        <w:rPr>
          <w:b/>
          <w:sz w:val="20"/>
          <w:szCs w:val="20"/>
        </w:rPr>
      </w:pPr>
      <w:r w:rsidRPr="009B621B">
        <w:rPr>
          <w:rFonts w:hint="eastAsia"/>
          <w:b/>
          <w:sz w:val="20"/>
          <w:szCs w:val="20"/>
        </w:rPr>
        <w:t>増田</w:t>
      </w:r>
      <w:r w:rsidR="00211E66" w:rsidRPr="009B621B">
        <w:rPr>
          <w:rFonts w:hint="eastAsia"/>
          <w:b/>
          <w:sz w:val="20"/>
          <w:szCs w:val="20"/>
        </w:rPr>
        <w:t>会長</w:t>
      </w:r>
    </w:p>
    <w:p w14:paraId="294922CA" w14:textId="77777777" w:rsidR="00AC7DBD" w:rsidRDefault="002B1D33" w:rsidP="009B621B">
      <w:pPr>
        <w:ind w:left="142" w:hangingChars="71" w:hanging="142"/>
        <w:rPr>
          <w:sz w:val="20"/>
          <w:szCs w:val="20"/>
        </w:rPr>
      </w:pPr>
      <w:r>
        <w:rPr>
          <w:rFonts w:hint="eastAsia"/>
          <w:sz w:val="20"/>
          <w:szCs w:val="20"/>
        </w:rPr>
        <w:t>・</w:t>
      </w:r>
      <w:r w:rsidR="00437043">
        <w:rPr>
          <w:rFonts w:hint="eastAsia"/>
          <w:sz w:val="20"/>
          <w:szCs w:val="20"/>
        </w:rPr>
        <w:t>転落防止柵</w:t>
      </w:r>
      <w:r>
        <w:rPr>
          <w:rFonts w:hint="eastAsia"/>
          <w:sz w:val="20"/>
          <w:szCs w:val="20"/>
        </w:rPr>
        <w:t>を公共事業で設置する</w:t>
      </w:r>
      <w:r w:rsidR="00437043">
        <w:rPr>
          <w:rFonts w:hint="eastAsia"/>
          <w:sz w:val="20"/>
          <w:szCs w:val="20"/>
        </w:rPr>
        <w:t>ということだが、</w:t>
      </w:r>
      <w:r>
        <w:rPr>
          <w:rFonts w:hint="eastAsia"/>
          <w:sz w:val="20"/>
          <w:szCs w:val="20"/>
        </w:rPr>
        <w:t>公共事業では景観が配慮されないことが多いため、注意を払わなければならない。</w:t>
      </w:r>
    </w:p>
    <w:p w14:paraId="680AB38E" w14:textId="2C5C7670" w:rsidR="00603B94" w:rsidRDefault="00AC7DBD" w:rsidP="009B621B">
      <w:pPr>
        <w:ind w:left="142" w:hangingChars="71" w:hanging="142"/>
        <w:rPr>
          <w:sz w:val="20"/>
          <w:szCs w:val="20"/>
        </w:rPr>
      </w:pPr>
      <w:r>
        <w:rPr>
          <w:rFonts w:hint="eastAsia"/>
          <w:sz w:val="20"/>
          <w:szCs w:val="20"/>
        </w:rPr>
        <w:t>・</w:t>
      </w:r>
      <w:r w:rsidR="00CB0798">
        <w:rPr>
          <w:rFonts w:hint="eastAsia"/>
          <w:sz w:val="20"/>
          <w:szCs w:val="20"/>
        </w:rPr>
        <w:t>プログラムで</w:t>
      </w:r>
      <w:r w:rsidR="00FB11E2">
        <w:rPr>
          <w:rFonts w:hint="eastAsia"/>
          <w:sz w:val="20"/>
          <w:szCs w:val="20"/>
        </w:rPr>
        <w:t>つくる</w:t>
      </w:r>
      <w:r>
        <w:rPr>
          <w:rFonts w:hint="eastAsia"/>
          <w:sz w:val="20"/>
          <w:szCs w:val="20"/>
        </w:rPr>
        <w:t>予定の園路が図面上では不明確である。また</w:t>
      </w:r>
      <w:r w:rsidR="00CB0798">
        <w:rPr>
          <w:rFonts w:hint="eastAsia"/>
          <w:sz w:val="20"/>
          <w:szCs w:val="20"/>
        </w:rPr>
        <w:t>望みの丘の整備に、これまでどれくらいの人員を割いて来たのか。そ</w:t>
      </w:r>
      <w:r w:rsidR="001F3F59">
        <w:rPr>
          <w:rFonts w:hint="eastAsia"/>
          <w:sz w:val="20"/>
          <w:szCs w:val="20"/>
        </w:rPr>
        <w:t>れらの情報も参考にしながら、</w:t>
      </w:r>
      <w:r w:rsidR="00FB11E2">
        <w:rPr>
          <w:rFonts w:hint="eastAsia"/>
          <w:sz w:val="20"/>
          <w:szCs w:val="20"/>
        </w:rPr>
        <w:t>計画を</w:t>
      </w:r>
      <w:r w:rsidR="009558F1">
        <w:rPr>
          <w:rFonts w:hint="eastAsia"/>
          <w:sz w:val="20"/>
          <w:szCs w:val="20"/>
        </w:rPr>
        <w:t>策定する必要がある。</w:t>
      </w:r>
    </w:p>
    <w:p w14:paraId="49CA18C0" w14:textId="77777777" w:rsidR="001F3F59" w:rsidRDefault="001F3F59">
      <w:pPr>
        <w:rPr>
          <w:sz w:val="20"/>
          <w:szCs w:val="20"/>
        </w:rPr>
      </w:pPr>
    </w:p>
    <w:p w14:paraId="7D974F76" w14:textId="19CA7AB4" w:rsidR="00CB0798" w:rsidRPr="009B621B" w:rsidRDefault="001F3F59">
      <w:pPr>
        <w:rPr>
          <w:b/>
          <w:sz w:val="20"/>
          <w:szCs w:val="20"/>
        </w:rPr>
      </w:pPr>
      <w:r w:rsidRPr="009B621B">
        <w:rPr>
          <w:rFonts w:hint="eastAsia"/>
          <w:b/>
          <w:sz w:val="20"/>
          <w:szCs w:val="20"/>
        </w:rPr>
        <w:t>弘本委員</w:t>
      </w:r>
    </w:p>
    <w:p w14:paraId="30D04BE4" w14:textId="54083E3D" w:rsidR="00CB0798" w:rsidRDefault="001F3F59" w:rsidP="009B621B">
      <w:pPr>
        <w:ind w:left="142" w:hangingChars="71" w:hanging="142"/>
        <w:rPr>
          <w:sz w:val="20"/>
          <w:szCs w:val="20"/>
        </w:rPr>
      </w:pPr>
      <w:r>
        <w:rPr>
          <w:rFonts w:hint="eastAsia"/>
          <w:sz w:val="20"/>
          <w:szCs w:val="20"/>
        </w:rPr>
        <w:t>・建物</w:t>
      </w:r>
      <w:r w:rsidR="009558F1">
        <w:rPr>
          <w:rFonts w:hint="eastAsia"/>
          <w:sz w:val="20"/>
          <w:szCs w:val="20"/>
        </w:rPr>
        <w:t>物</w:t>
      </w:r>
      <w:r>
        <w:rPr>
          <w:rFonts w:hint="eastAsia"/>
          <w:sz w:val="20"/>
          <w:szCs w:val="20"/>
        </w:rPr>
        <w:t>について</w:t>
      </w:r>
      <w:r w:rsidR="00CB0798">
        <w:rPr>
          <w:rFonts w:hint="eastAsia"/>
          <w:sz w:val="20"/>
          <w:szCs w:val="20"/>
        </w:rPr>
        <w:t>、パー</w:t>
      </w:r>
      <w:r>
        <w:rPr>
          <w:rFonts w:hint="eastAsia"/>
          <w:sz w:val="20"/>
          <w:szCs w:val="20"/>
        </w:rPr>
        <w:t>クセンターや郷の館は場所ごとに最適なデザインが検討されてきた。</w:t>
      </w:r>
      <w:r w:rsidR="00CD5F57">
        <w:rPr>
          <w:rFonts w:hint="eastAsia"/>
          <w:color w:val="FF0000"/>
          <w:sz w:val="20"/>
          <w:szCs w:val="20"/>
        </w:rPr>
        <w:t>例えば</w:t>
      </w:r>
      <w:r w:rsidR="00B70B1C">
        <w:rPr>
          <w:rFonts w:hint="eastAsia"/>
          <w:sz w:val="20"/>
          <w:szCs w:val="20"/>
        </w:rPr>
        <w:t>フィンランドのアルヴァ・ア</w:t>
      </w:r>
      <w:r w:rsidR="00962347">
        <w:rPr>
          <w:rFonts w:hint="eastAsia"/>
          <w:sz w:val="20"/>
          <w:szCs w:val="20"/>
        </w:rPr>
        <w:t>ア</w:t>
      </w:r>
      <w:r w:rsidR="00B70B1C">
        <w:rPr>
          <w:rFonts w:hint="eastAsia"/>
          <w:sz w:val="20"/>
          <w:szCs w:val="20"/>
        </w:rPr>
        <w:t>ルト</w:t>
      </w:r>
      <w:r w:rsidR="00CD5F57">
        <w:rPr>
          <w:rFonts w:hint="eastAsia"/>
          <w:color w:val="FF0000"/>
          <w:sz w:val="20"/>
          <w:szCs w:val="20"/>
        </w:rPr>
        <w:t>の「夏の家」は</w:t>
      </w:r>
      <w:r w:rsidR="00417B42">
        <w:rPr>
          <w:rFonts w:hint="eastAsia"/>
          <w:color w:val="FF0000"/>
          <w:sz w:val="20"/>
          <w:szCs w:val="20"/>
        </w:rPr>
        <w:t>、</w:t>
      </w:r>
      <w:r w:rsidR="00CD5F57">
        <w:rPr>
          <w:rFonts w:hint="eastAsia"/>
          <w:color w:val="FF0000"/>
          <w:sz w:val="20"/>
          <w:szCs w:val="20"/>
        </w:rPr>
        <w:t>水辺に</w:t>
      </w:r>
      <w:r w:rsidR="00417B42">
        <w:rPr>
          <w:rFonts w:hint="eastAsia"/>
          <w:color w:val="FF0000"/>
          <w:sz w:val="20"/>
          <w:szCs w:val="20"/>
        </w:rPr>
        <w:t>続く</w:t>
      </w:r>
      <w:r w:rsidR="00CD5F57">
        <w:rPr>
          <w:rFonts w:hint="eastAsia"/>
          <w:color w:val="FF0000"/>
          <w:sz w:val="20"/>
          <w:szCs w:val="20"/>
        </w:rPr>
        <w:t>林の中に点々と</w:t>
      </w:r>
      <w:r w:rsidR="00417B42">
        <w:rPr>
          <w:rFonts w:hint="eastAsia"/>
          <w:color w:val="FF0000"/>
          <w:sz w:val="20"/>
          <w:szCs w:val="20"/>
        </w:rPr>
        <w:t>、質素な佇まいの</w:t>
      </w:r>
      <w:r w:rsidR="00CD5F57">
        <w:rPr>
          <w:rFonts w:hint="eastAsia"/>
          <w:color w:val="FF0000"/>
          <w:sz w:val="20"/>
          <w:szCs w:val="20"/>
        </w:rPr>
        <w:t>船小屋、サウナ小屋、桟橋、母屋や作業小屋などが設けられ</w:t>
      </w:r>
      <w:r w:rsidR="00417B42">
        <w:rPr>
          <w:rFonts w:hint="eastAsia"/>
          <w:color w:val="FF0000"/>
          <w:sz w:val="20"/>
          <w:szCs w:val="20"/>
        </w:rPr>
        <w:t>ているが</w:t>
      </w:r>
      <w:r w:rsidR="00CD5F57">
        <w:rPr>
          <w:rFonts w:hint="eastAsia"/>
          <w:color w:val="FF0000"/>
          <w:sz w:val="20"/>
          <w:szCs w:val="20"/>
        </w:rPr>
        <w:t>、</w:t>
      </w:r>
      <w:r w:rsidR="00417B42">
        <w:rPr>
          <w:rFonts w:hint="eastAsia"/>
          <w:color w:val="FF0000"/>
          <w:sz w:val="20"/>
          <w:szCs w:val="20"/>
        </w:rPr>
        <w:t>それぞれが建つ</w:t>
      </w:r>
      <w:r w:rsidR="00862B50">
        <w:rPr>
          <w:rFonts w:hint="eastAsia"/>
          <w:color w:val="FF0000"/>
          <w:sz w:val="20"/>
          <w:szCs w:val="20"/>
        </w:rPr>
        <w:t>環境</w:t>
      </w:r>
      <w:r w:rsidR="00CD5F57">
        <w:rPr>
          <w:rFonts w:hint="eastAsia"/>
          <w:color w:val="FF0000"/>
          <w:sz w:val="20"/>
          <w:szCs w:val="20"/>
        </w:rPr>
        <w:t>に</w:t>
      </w:r>
      <w:r w:rsidR="00417B42">
        <w:rPr>
          <w:rFonts w:hint="eastAsia"/>
          <w:color w:val="FF0000"/>
          <w:sz w:val="20"/>
          <w:szCs w:val="20"/>
        </w:rPr>
        <w:t>自然になじむ</w:t>
      </w:r>
      <w:r w:rsidR="00CD5F57">
        <w:rPr>
          <w:rFonts w:hint="eastAsia"/>
          <w:color w:val="FF0000"/>
          <w:sz w:val="20"/>
          <w:szCs w:val="20"/>
        </w:rPr>
        <w:t>佇まい</w:t>
      </w:r>
      <w:r w:rsidR="00417B42">
        <w:rPr>
          <w:rFonts w:hint="eastAsia"/>
          <w:color w:val="FF0000"/>
          <w:sz w:val="20"/>
          <w:szCs w:val="20"/>
        </w:rPr>
        <w:t>で</w:t>
      </w:r>
      <w:r w:rsidR="00862B50">
        <w:rPr>
          <w:rFonts w:hint="eastAsia"/>
          <w:color w:val="FF0000"/>
          <w:sz w:val="20"/>
          <w:szCs w:val="20"/>
        </w:rPr>
        <w:t>デザイン</w:t>
      </w:r>
      <w:r w:rsidR="00417B42">
        <w:rPr>
          <w:rFonts w:hint="eastAsia"/>
          <w:color w:val="FF0000"/>
          <w:sz w:val="20"/>
          <w:szCs w:val="20"/>
        </w:rPr>
        <w:t>されている</w:t>
      </w:r>
      <w:r w:rsidR="00CD5F57">
        <w:rPr>
          <w:rFonts w:hint="eastAsia"/>
          <w:color w:val="FF0000"/>
          <w:sz w:val="20"/>
          <w:szCs w:val="20"/>
        </w:rPr>
        <w:t>。</w:t>
      </w:r>
      <w:r w:rsidR="00CD5F57" w:rsidRPr="00CD5F57">
        <w:rPr>
          <w:rFonts w:hint="eastAsia"/>
          <w:color w:val="FF0000"/>
          <w:sz w:val="20"/>
          <w:szCs w:val="20"/>
        </w:rPr>
        <w:t>水辺の広場に設置される建築物も、</w:t>
      </w:r>
      <w:r w:rsidR="00CD5F57">
        <w:rPr>
          <w:rFonts w:hint="eastAsia"/>
          <w:color w:val="FF0000"/>
          <w:sz w:val="20"/>
          <w:szCs w:val="20"/>
        </w:rPr>
        <w:t>アアルト</w:t>
      </w:r>
      <w:r w:rsidR="00417B42">
        <w:rPr>
          <w:rFonts w:hint="eastAsia"/>
          <w:color w:val="FF0000"/>
          <w:sz w:val="20"/>
          <w:szCs w:val="20"/>
        </w:rPr>
        <w:t>のレベルまで</w:t>
      </w:r>
      <w:r w:rsidR="00962347">
        <w:rPr>
          <w:rFonts w:hint="eastAsia"/>
          <w:sz w:val="20"/>
          <w:szCs w:val="20"/>
        </w:rPr>
        <w:t>いかなくとも、</w:t>
      </w:r>
      <w:r w:rsidR="009558F1">
        <w:rPr>
          <w:rFonts w:hint="eastAsia"/>
          <w:sz w:val="20"/>
          <w:szCs w:val="20"/>
        </w:rPr>
        <w:t>これまでのデザインとの整合も含め、</w:t>
      </w:r>
      <w:r w:rsidR="00CD5F57">
        <w:rPr>
          <w:rFonts w:hint="eastAsia"/>
          <w:color w:val="FF0000"/>
          <w:sz w:val="20"/>
          <w:szCs w:val="20"/>
        </w:rPr>
        <w:t>配置も形やスケールも素材も、</w:t>
      </w:r>
      <w:r w:rsidR="00CD5F57" w:rsidRPr="00CD5F57">
        <w:rPr>
          <w:rFonts w:hint="eastAsia"/>
          <w:color w:val="FF0000"/>
          <w:sz w:val="20"/>
          <w:szCs w:val="20"/>
        </w:rPr>
        <w:t>その場の環境特性</w:t>
      </w:r>
      <w:r w:rsidR="00CB0798">
        <w:rPr>
          <w:rFonts w:hint="eastAsia"/>
          <w:sz w:val="20"/>
          <w:szCs w:val="20"/>
        </w:rPr>
        <w:t>に適したデザイン</w:t>
      </w:r>
      <w:r>
        <w:rPr>
          <w:rFonts w:hint="eastAsia"/>
          <w:sz w:val="20"/>
          <w:szCs w:val="20"/>
        </w:rPr>
        <w:t>を検討する必要がある。</w:t>
      </w:r>
    </w:p>
    <w:p w14:paraId="05DF473F" w14:textId="6E6C434C" w:rsidR="00CB0798" w:rsidRPr="009B621B" w:rsidRDefault="00CB0798">
      <w:pPr>
        <w:rPr>
          <w:b/>
          <w:sz w:val="20"/>
          <w:szCs w:val="20"/>
        </w:rPr>
      </w:pPr>
      <w:bookmarkStart w:id="2" w:name="_GoBack"/>
      <w:bookmarkEnd w:id="2"/>
      <w:r w:rsidRPr="009B621B">
        <w:rPr>
          <w:rFonts w:hint="eastAsia"/>
          <w:b/>
          <w:sz w:val="20"/>
          <w:szCs w:val="20"/>
        </w:rPr>
        <w:lastRenderedPageBreak/>
        <w:t>下村</w:t>
      </w:r>
      <w:r w:rsidR="001F3F59" w:rsidRPr="009B621B">
        <w:rPr>
          <w:rFonts w:hint="eastAsia"/>
          <w:b/>
          <w:sz w:val="20"/>
          <w:szCs w:val="20"/>
        </w:rPr>
        <w:t>委員</w:t>
      </w:r>
    </w:p>
    <w:p w14:paraId="33AAEF4E" w14:textId="36E17C28" w:rsidR="001F3F59" w:rsidRDefault="009B621B" w:rsidP="009B621B">
      <w:pPr>
        <w:ind w:left="142" w:hangingChars="71" w:hanging="142"/>
        <w:rPr>
          <w:sz w:val="20"/>
          <w:szCs w:val="20"/>
        </w:rPr>
      </w:pPr>
      <w:r>
        <w:rPr>
          <w:rFonts w:hint="eastAsia"/>
          <w:sz w:val="20"/>
          <w:szCs w:val="20"/>
        </w:rPr>
        <w:t>・水辺の拠点施設について、</w:t>
      </w:r>
      <w:r w:rsidR="00CB0798">
        <w:rPr>
          <w:rFonts w:hint="eastAsia"/>
          <w:sz w:val="20"/>
          <w:szCs w:val="20"/>
        </w:rPr>
        <w:t>園路</w:t>
      </w:r>
      <w:r>
        <w:rPr>
          <w:rFonts w:hint="eastAsia"/>
          <w:sz w:val="20"/>
          <w:szCs w:val="20"/>
        </w:rPr>
        <w:t>の西側からの見え方や、屋内に</w:t>
      </w:r>
      <w:r w:rsidR="001F3F59">
        <w:rPr>
          <w:rFonts w:hint="eastAsia"/>
          <w:sz w:val="20"/>
          <w:szCs w:val="20"/>
        </w:rPr>
        <w:t>座った時の湿地の見せ方など、建物の外観だけでなく景観なども検討する必要がある。</w:t>
      </w:r>
    </w:p>
    <w:p w14:paraId="61BCE3D2" w14:textId="027D437C" w:rsidR="00CB0798" w:rsidRDefault="001F3F59" w:rsidP="009B621B">
      <w:pPr>
        <w:ind w:left="142" w:hangingChars="71" w:hanging="142"/>
        <w:rPr>
          <w:sz w:val="20"/>
          <w:szCs w:val="20"/>
        </w:rPr>
      </w:pPr>
      <w:r>
        <w:rPr>
          <w:rFonts w:hint="eastAsia"/>
          <w:sz w:val="20"/>
          <w:szCs w:val="20"/>
        </w:rPr>
        <w:t>・デッキを水辺に近づけ過ぎると、楽しさが増す反面、護岸整備が必要になる。その際は生態系への影響も検討しなければならないことを、念頭に置く必要がある。</w:t>
      </w:r>
    </w:p>
    <w:p w14:paraId="5A2C543B" w14:textId="77777777" w:rsidR="001F3F59" w:rsidRDefault="001F3F59">
      <w:pPr>
        <w:rPr>
          <w:sz w:val="20"/>
          <w:szCs w:val="20"/>
        </w:rPr>
      </w:pPr>
    </w:p>
    <w:p w14:paraId="0D7C5D6C" w14:textId="65E6EB0E" w:rsidR="002458CB" w:rsidRPr="00DF1DE8" w:rsidRDefault="002458CB" w:rsidP="002458CB">
      <w:pPr>
        <w:rPr>
          <w:rFonts w:eastAsia="ＭＳ ゴシック"/>
          <w:sz w:val="20"/>
        </w:rPr>
      </w:pPr>
      <w:r w:rsidRPr="00DF1DE8">
        <w:rPr>
          <w:rFonts w:ascii="ＭＳ ゴシック" w:eastAsia="ＭＳ ゴシック" w:hAnsi="ＭＳ ゴシック" w:hint="eastAsia"/>
          <w:sz w:val="20"/>
        </w:rPr>
        <w:t>＜</w:t>
      </w:r>
      <w:r>
        <w:rPr>
          <w:rFonts w:eastAsia="ＭＳ ゴシック" w:hAnsi="ＭＳ ゴシック" w:hint="eastAsia"/>
          <w:b/>
          <w:sz w:val="20"/>
        </w:rPr>
        <w:t>協議</w:t>
      </w:r>
      <w:r w:rsidRPr="00DF1DE8">
        <w:rPr>
          <w:rFonts w:eastAsia="ＭＳ ゴシック" w:hAnsi="ＭＳ ゴシック" w:hint="eastAsia"/>
          <w:b/>
          <w:sz w:val="20"/>
        </w:rPr>
        <w:t>案件</w:t>
      </w:r>
      <w:r>
        <w:rPr>
          <w:rFonts w:eastAsia="ＭＳ ゴシック" w:hAnsi="ＭＳ ゴシック"/>
          <w:b/>
          <w:sz w:val="20"/>
        </w:rPr>
        <w:t>3</w:t>
      </w:r>
      <w:r w:rsidRPr="00DF1DE8">
        <w:rPr>
          <w:rFonts w:eastAsia="ＭＳ ゴシック" w:hAnsi="ＭＳ ゴシック" w:hint="eastAsia"/>
          <w:b/>
          <w:sz w:val="20"/>
        </w:rPr>
        <w:t>：</w:t>
      </w:r>
      <w:r w:rsidR="009B621B">
        <w:rPr>
          <w:rFonts w:eastAsia="ＭＳ ゴシック" w:hAnsi="ＭＳ ゴシック" w:hint="eastAsia"/>
          <w:b/>
          <w:sz w:val="20"/>
        </w:rPr>
        <w:t>「評価にかかる年間スケジュール」</w:t>
      </w:r>
      <w:r w:rsidR="009B621B">
        <w:rPr>
          <w:rFonts w:eastAsia="ＭＳ ゴシック" w:hAnsi="ＭＳ ゴシック"/>
          <w:b/>
          <w:sz w:val="20"/>
        </w:rPr>
        <w:t>(</w:t>
      </w:r>
      <w:r w:rsidR="009B621B">
        <w:rPr>
          <w:rFonts w:eastAsia="ＭＳ ゴシック" w:hAnsi="ＭＳ ゴシック" w:hint="eastAsia"/>
          <w:b/>
          <w:sz w:val="20"/>
        </w:rPr>
        <w:t>案</w:t>
      </w:r>
      <w:r w:rsidR="009B621B">
        <w:rPr>
          <w:rFonts w:eastAsia="ＭＳ ゴシック" w:hAnsi="ＭＳ ゴシック"/>
          <w:b/>
          <w:sz w:val="20"/>
        </w:rPr>
        <w:t>)</w:t>
      </w:r>
      <w:r>
        <w:rPr>
          <w:rFonts w:eastAsia="ＭＳ ゴシック" w:hAnsi="ＭＳ ゴシック" w:hint="eastAsia"/>
          <w:b/>
          <w:sz w:val="20"/>
        </w:rPr>
        <w:t>について</w:t>
      </w:r>
      <w:r w:rsidRPr="00DF1DE8">
        <w:rPr>
          <w:rFonts w:eastAsia="ＭＳ ゴシック" w:hAnsi="ＭＳ ゴシック" w:hint="eastAsia"/>
          <w:b/>
          <w:sz w:val="20"/>
        </w:rPr>
        <w:t>＞</w:t>
      </w:r>
    </w:p>
    <w:p w14:paraId="039D5132" w14:textId="4BCC283E" w:rsidR="00CB0798" w:rsidRDefault="002458CB">
      <w:pPr>
        <w:rPr>
          <w:sz w:val="20"/>
          <w:szCs w:val="20"/>
        </w:rPr>
      </w:pPr>
      <w:r>
        <w:rPr>
          <w:rFonts w:hint="eastAsia"/>
          <w:sz w:val="20"/>
          <w:szCs w:val="20"/>
        </w:rPr>
        <w:t>増田会長の指示により、この議題は次回に持ち越しとする。</w:t>
      </w:r>
    </w:p>
    <w:p w14:paraId="33E7B21B" w14:textId="77777777" w:rsidR="002458CB" w:rsidRDefault="002458CB">
      <w:pPr>
        <w:rPr>
          <w:sz w:val="20"/>
          <w:szCs w:val="20"/>
        </w:rPr>
      </w:pPr>
    </w:p>
    <w:p w14:paraId="7D9C6FF0" w14:textId="47AD8C3C" w:rsidR="002458CB" w:rsidRPr="00DF1DE8" w:rsidRDefault="002458CB" w:rsidP="002458CB">
      <w:pPr>
        <w:rPr>
          <w:rFonts w:eastAsia="ＭＳ ゴシック"/>
          <w:sz w:val="20"/>
        </w:rPr>
      </w:pPr>
      <w:r w:rsidRPr="00DF1DE8">
        <w:rPr>
          <w:rFonts w:ascii="ＭＳ ゴシック" w:eastAsia="ＭＳ ゴシック" w:hAnsi="ＭＳ ゴシック" w:hint="eastAsia"/>
          <w:sz w:val="20"/>
        </w:rPr>
        <w:t>＜</w:t>
      </w:r>
      <w:r>
        <w:rPr>
          <w:rFonts w:eastAsia="ＭＳ ゴシック" w:hAnsi="ＭＳ ゴシック" w:hint="eastAsia"/>
          <w:b/>
          <w:sz w:val="20"/>
        </w:rPr>
        <w:t>協議</w:t>
      </w:r>
      <w:r w:rsidRPr="00DF1DE8">
        <w:rPr>
          <w:rFonts w:eastAsia="ＭＳ ゴシック" w:hAnsi="ＭＳ ゴシック" w:hint="eastAsia"/>
          <w:b/>
          <w:sz w:val="20"/>
        </w:rPr>
        <w:t>案件</w:t>
      </w:r>
      <w:r>
        <w:rPr>
          <w:rFonts w:eastAsia="ＭＳ ゴシック" w:hAnsi="ＭＳ ゴシック"/>
          <w:b/>
          <w:sz w:val="20"/>
        </w:rPr>
        <w:t>4</w:t>
      </w:r>
      <w:r w:rsidRPr="00DF1DE8">
        <w:rPr>
          <w:rFonts w:eastAsia="ＭＳ ゴシック" w:hAnsi="ＭＳ ゴシック" w:hint="eastAsia"/>
          <w:b/>
          <w:sz w:val="20"/>
        </w:rPr>
        <w:t>：</w:t>
      </w:r>
      <w:r w:rsidR="00D37F92">
        <w:rPr>
          <w:rFonts w:eastAsia="ＭＳ ゴシック" w:hAnsi="ＭＳ ゴシック" w:hint="eastAsia"/>
          <w:b/>
          <w:sz w:val="20"/>
        </w:rPr>
        <w:t>「持ち込み型プログラム</w:t>
      </w:r>
      <w:r>
        <w:rPr>
          <w:rFonts w:eastAsia="ＭＳ ゴシック" w:hAnsi="ＭＳ ゴシック" w:hint="eastAsia"/>
          <w:b/>
          <w:sz w:val="20"/>
        </w:rPr>
        <w:t>の募集</w:t>
      </w:r>
      <w:r w:rsidR="00D37F92">
        <w:rPr>
          <w:rFonts w:eastAsia="ＭＳ ゴシック" w:hAnsi="ＭＳ ゴシック" w:hint="eastAsia"/>
          <w:b/>
          <w:sz w:val="20"/>
        </w:rPr>
        <w:t>」</w:t>
      </w:r>
      <w:r w:rsidR="00D37F92">
        <w:rPr>
          <w:rFonts w:eastAsia="ＭＳ ゴシック" w:hAnsi="ＭＳ ゴシック"/>
          <w:b/>
          <w:sz w:val="20"/>
        </w:rPr>
        <w:t>(</w:t>
      </w:r>
      <w:r w:rsidR="00D37F92">
        <w:rPr>
          <w:rFonts w:eastAsia="ＭＳ ゴシック" w:hAnsi="ＭＳ ゴシック" w:hint="eastAsia"/>
          <w:b/>
          <w:sz w:val="20"/>
        </w:rPr>
        <w:t>案</w:t>
      </w:r>
      <w:r w:rsidR="00D37F92">
        <w:rPr>
          <w:rFonts w:eastAsia="ＭＳ ゴシック" w:hAnsi="ＭＳ ゴシック"/>
          <w:b/>
          <w:sz w:val="20"/>
        </w:rPr>
        <w:t>)</w:t>
      </w:r>
      <w:r>
        <w:rPr>
          <w:rFonts w:eastAsia="ＭＳ ゴシック" w:hAnsi="ＭＳ ゴシック" w:hint="eastAsia"/>
          <w:b/>
          <w:sz w:val="20"/>
        </w:rPr>
        <w:t>について</w:t>
      </w:r>
      <w:r w:rsidRPr="00DF1DE8">
        <w:rPr>
          <w:rFonts w:eastAsia="ＭＳ ゴシック" w:hAnsi="ＭＳ ゴシック" w:hint="eastAsia"/>
          <w:b/>
          <w:sz w:val="20"/>
        </w:rPr>
        <w:t>＞</w:t>
      </w:r>
    </w:p>
    <w:p w14:paraId="665FA07B" w14:textId="3E6E28BA" w:rsidR="002458CB" w:rsidRDefault="00D37F92">
      <w:pPr>
        <w:rPr>
          <w:sz w:val="20"/>
          <w:szCs w:val="20"/>
        </w:rPr>
      </w:pPr>
      <w:r>
        <w:rPr>
          <w:rFonts w:hint="eastAsia"/>
          <w:sz w:val="20"/>
          <w:szCs w:val="20"/>
        </w:rPr>
        <w:t>事務局より、持ち込み型プログラム</w:t>
      </w:r>
      <w:r w:rsidR="002458CB">
        <w:rPr>
          <w:rFonts w:hint="eastAsia"/>
          <w:sz w:val="20"/>
          <w:szCs w:val="20"/>
        </w:rPr>
        <w:t>の募集について説明。</w:t>
      </w:r>
    </w:p>
    <w:p w14:paraId="4AB7F905" w14:textId="77777777" w:rsidR="002458CB" w:rsidRDefault="002458CB">
      <w:pPr>
        <w:rPr>
          <w:sz w:val="20"/>
          <w:szCs w:val="20"/>
        </w:rPr>
      </w:pPr>
    </w:p>
    <w:p w14:paraId="59BF9A82" w14:textId="0ED90272" w:rsidR="005A2C08" w:rsidRPr="00D37F92" w:rsidRDefault="005A2C08">
      <w:pPr>
        <w:rPr>
          <w:b/>
          <w:sz w:val="20"/>
          <w:szCs w:val="20"/>
        </w:rPr>
      </w:pPr>
      <w:r w:rsidRPr="00D37F92">
        <w:rPr>
          <w:rFonts w:hint="eastAsia"/>
          <w:b/>
          <w:sz w:val="20"/>
          <w:szCs w:val="20"/>
        </w:rPr>
        <w:t>増田</w:t>
      </w:r>
      <w:r w:rsidR="002458CB" w:rsidRPr="00D37F92">
        <w:rPr>
          <w:rFonts w:hint="eastAsia"/>
          <w:b/>
          <w:sz w:val="20"/>
          <w:szCs w:val="20"/>
        </w:rPr>
        <w:t>会長</w:t>
      </w:r>
    </w:p>
    <w:p w14:paraId="2D89D7F5" w14:textId="77777777" w:rsidR="00962347" w:rsidRDefault="0070487C" w:rsidP="00CE388B">
      <w:pPr>
        <w:ind w:left="142" w:hangingChars="71" w:hanging="142"/>
        <w:rPr>
          <w:sz w:val="20"/>
          <w:szCs w:val="20"/>
        </w:rPr>
      </w:pPr>
      <w:r>
        <w:rPr>
          <w:rFonts w:hint="eastAsia"/>
          <w:sz w:val="20"/>
          <w:szCs w:val="20"/>
        </w:rPr>
        <w:t>・持ち込み型プログラムは中地区の全域を使ってもよいように見</w:t>
      </w:r>
      <w:r w:rsidR="00D37F92">
        <w:rPr>
          <w:rFonts w:hint="eastAsia"/>
          <w:sz w:val="20"/>
          <w:szCs w:val="20"/>
        </w:rPr>
        <w:t>え</w:t>
      </w:r>
      <w:r>
        <w:rPr>
          <w:rFonts w:hint="eastAsia"/>
          <w:sz w:val="20"/>
          <w:szCs w:val="20"/>
        </w:rPr>
        <w:t>るが、コラボレーション区域において土地に影響を与えるプ</w:t>
      </w:r>
      <w:r w:rsidR="00D37F92">
        <w:rPr>
          <w:rFonts w:hint="eastAsia"/>
          <w:sz w:val="20"/>
          <w:szCs w:val="20"/>
        </w:rPr>
        <w:t>ログラムを実施できるのは原則としてパーククラブのみのはずである</w:t>
      </w:r>
      <w:r w:rsidR="005A2C08">
        <w:rPr>
          <w:rFonts w:hint="eastAsia"/>
          <w:sz w:val="20"/>
          <w:szCs w:val="20"/>
        </w:rPr>
        <w:t>。</w:t>
      </w:r>
      <w:r w:rsidR="00F3313C">
        <w:rPr>
          <w:rFonts w:hint="eastAsia"/>
          <w:sz w:val="20"/>
          <w:szCs w:val="20"/>
        </w:rPr>
        <w:t>栽培や植樹などの活動は</w:t>
      </w:r>
      <w:r w:rsidR="005A2C08">
        <w:rPr>
          <w:rFonts w:hint="eastAsia"/>
          <w:sz w:val="20"/>
          <w:szCs w:val="20"/>
        </w:rPr>
        <w:t>当面、</w:t>
      </w:r>
      <w:r w:rsidR="00D37F92">
        <w:rPr>
          <w:rFonts w:hint="eastAsia"/>
          <w:sz w:val="20"/>
          <w:szCs w:val="20"/>
        </w:rPr>
        <w:t>リーディング区域の棚田のみにするという方針</w:t>
      </w:r>
      <w:r w:rsidR="00F3313C">
        <w:rPr>
          <w:rFonts w:hint="eastAsia"/>
          <w:sz w:val="20"/>
          <w:szCs w:val="20"/>
        </w:rPr>
        <w:t>であ</w:t>
      </w:r>
      <w:r w:rsidR="00D37F92">
        <w:rPr>
          <w:rFonts w:hint="eastAsia"/>
          <w:sz w:val="20"/>
          <w:szCs w:val="20"/>
        </w:rPr>
        <w:t>り、企業の森のような活動は未開設区域を活用する方針のはずである</w:t>
      </w:r>
      <w:r w:rsidR="00CE388B">
        <w:rPr>
          <w:rFonts w:hint="eastAsia"/>
          <w:sz w:val="20"/>
          <w:szCs w:val="20"/>
        </w:rPr>
        <w:t>。</w:t>
      </w:r>
    </w:p>
    <w:p w14:paraId="6C5D724A" w14:textId="77777777" w:rsidR="00B94A60" w:rsidRDefault="00962347" w:rsidP="00CE388B">
      <w:pPr>
        <w:ind w:left="142" w:hangingChars="71" w:hanging="142"/>
        <w:rPr>
          <w:sz w:val="20"/>
          <w:szCs w:val="20"/>
        </w:rPr>
      </w:pPr>
      <w:r>
        <w:rPr>
          <w:rFonts w:hint="eastAsia"/>
          <w:sz w:val="20"/>
          <w:szCs w:val="20"/>
        </w:rPr>
        <w:t>・今回対象としているプログラムは、例えば、一般来園者に向けた</w:t>
      </w:r>
      <w:r w:rsidR="00F3313C">
        <w:rPr>
          <w:rFonts w:hint="eastAsia"/>
          <w:sz w:val="20"/>
          <w:szCs w:val="20"/>
        </w:rPr>
        <w:t>植物観察会</w:t>
      </w:r>
      <w:r w:rsidR="000E5001">
        <w:rPr>
          <w:rFonts w:hint="eastAsia"/>
          <w:sz w:val="20"/>
          <w:szCs w:val="20"/>
        </w:rPr>
        <w:t>や演奏会などのイメージを持っているはずだが、</w:t>
      </w:r>
      <w:r w:rsidR="00B94A60">
        <w:rPr>
          <w:rFonts w:hint="eastAsia"/>
          <w:sz w:val="20"/>
          <w:szCs w:val="20"/>
        </w:rPr>
        <w:t>公募に当たっては、</w:t>
      </w:r>
      <w:r w:rsidR="000E5001">
        <w:rPr>
          <w:rFonts w:hint="eastAsia"/>
          <w:sz w:val="20"/>
          <w:szCs w:val="20"/>
        </w:rPr>
        <w:t>このような意図が</w:t>
      </w:r>
      <w:r w:rsidR="005A2C08">
        <w:rPr>
          <w:rFonts w:hint="eastAsia"/>
          <w:sz w:val="20"/>
          <w:szCs w:val="20"/>
        </w:rPr>
        <w:t>明示される形</w:t>
      </w:r>
      <w:r w:rsidR="00B94A60">
        <w:rPr>
          <w:rFonts w:hint="eastAsia"/>
          <w:sz w:val="20"/>
          <w:szCs w:val="20"/>
        </w:rPr>
        <w:t>に</w:t>
      </w:r>
      <w:r w:rsidR="005A2C08">
        <w:rPr>
          <w:rFonts w:hint="eastAsia"/>
          <w:sz w:val="20"/>
          <w:szCs w:val="20"/>
        </w:rPr>
        <w:t>しなければならない。</w:t>
      </w:r>
    </w:p>
    <w:p w14:paraId="2697608B" w14:textId="22C3A8C8" w:rsidR="005A2C08" w:rsidRDefault="00B94A60" w:rsidP="00CE388B">
      <w:pPr>
        <w:ind w:left="142" w:hangingChars="71" w:hanging="142"/>
        <w:rPr>
          <w:sz w:val="20"/>
          <w:szCs w:val="20"/>
        </w:rPr>
      </w:pPr>
      <w:r>
        <w:rPr>
          <w:rFonts w:hint="eastAsia"/>
          <w:sz w:val="20"/>
          <w:szCs w:val="20"/>
        </w:rPr>
        <w:t>・</w:t>
      </w:r>
      <w:r w:rsidR="000E5001">
        <w:rPr>
          <w:rFonts w:hint="eastAsia"/>
          <w:sz w:val="20"/>
          <w:szCs w:val="20"/>
        </w:rPr>
        <w:t>リーディング区域の棚田の活用に関するルールが明示されていることと同様に、</w:t>
      </w:r>
      <w:r w:rsidR="005A2C08">
        <w:rPr>
          <w:rFonts w:hint="eastAsia"/>
          <w:sz w:val="20"/>
          <w:szCs w:val="20"/>
        </w:rPr>
        <w:t>持ち込み型プログラム</w:t>
      </w:r>
      <w:r w:rsidR="000E5001">
        <w:rPr>
          <w:rFonts w:hint="eastAsia"/>
          <w:sz w:val="20"/>
          <w:szCs w:val="20"/>
        </w:rPr>
        <w:t>のルールも明示しなければならない。例えば水辺の広場の八ツ橋づくりをパーククラブの</w:t>
      </w:r>
      <w:r w:rsidR="00D30964">
        <w:rPr>
          <w:rFonts w:hint="eastAsia"/>
          <w:sz w:val="20"/>
          <w:szCs w:val="20"/>
        </w:rPr>
        <w:t>プログラム</w:t>
      </w:r>
      <w:r w:rsidR="00CE388B">
        <w:rPr>
          <w:rFonts w:hint="eastAsia"/>
          <w:sz w:val="20"/>
          <w:szCs w:val="20"/>
        </w:rPr>
        <w:t>として予定しているが、今の募集方法では</w:t>
      </w:r>
      <w:r w:rsidR="000E5001">
        <w:rPr>
          <w:rFonts w:hint="eastAsia"/>
          <w:sz w:val="20"/>
          <w:szCs w:val="20"/>
        </w:rPr>
        <w:t>競合する提案が出てくる可能性がある。</w:t>
      </w:r>
    </w:p>
    <w:p w14:paraId="185F7CE1" w14:textId="77777777" w:rsidR="00D30964" w:rsidRDefault="00D30964">
      <w:pPr>
        <w:rPr>
          <w:sz w:val="20"/>
          <w:szCs w:val="20"/>
        </w:rPr>
      </w:pPr>
    </w:p>
    <w:p w14:paraId="2246890D" w14:textId="17AA18E5" w:rsidR="00D30964" w:rsidRPr="00CE388B" w:rsidRDefault="00B37848">
      <w:pPr>
        <w:rPr>
          <w:b/>
          <w:sz w:val="20"/>
          <w:szCs w:val="20"/>
        </w:rPr>
      </w:pPr>
      <w:r w:rsidRPr="00CE388B">
        <w:rPr>
          <w:rFonts w:hint="eastAsia"/>
          <w:b/>
          <w:sz w:val="20"/>
          <w:szCs w:val="20"/>
        </w:rPr>
        <w:t>弘本委員</w:t>
      </w:r>
    </w:p>
    <w:p w14:paraId="11BD1BC5" w14:textId="77777777" w:rsidR="00B94A60" w:rsidRDefault="00B37848" w:rsidP="00CE388B">
      <w:pPr>
        <w:ind w:left="142" w:hangingChars="71" w:hanging="142"/>
        <w:rPr>
          <w:sz w:val="20"/>
          <w:szCs w:val="20"/>
        </w:rPr>
      </w:pPr>
      <w:r>
        <w:rPr>
          <w:rFonts w:hint="eastAsia"/>
          <w:sz w:val="20"/>
          <w:szCs w:val="20"/>
        </w:rPr>
        <w:t>・</w:t>
      </w:r>
      <w:r w:rsidR="00B94A60">
        <w:rPr>
          <w:rFonts w:hint="eastAsia"/>
          <w:sz w:val="20"/>
          <w:szCs w:val="20"/>
        </w:rPr>
        <w:t>案では</w:t>
      </w:r>
      <w:r w:rsidR="00D30964">
        <w:rPr>
          <w:rFonts w:hint="eastAsia"/>
          <w:sz w:val="20"/>
          <w:szCs w:val="20"/>
        </w:rPr>
        <w:t>随時募集</w:t>
      </w:r>
      <w:r w:rsidR="00B94A60">
        <w:rPr>
          <w:rFonts w:hint="eastAsia"/>
          <w:sz w:val="20"/>
          <w:szCs w:val="20"/>
        </w:rPr>
        <w:t>となっている</w:t>
      </w:r>
      <w:r w:rsidR="00D30964">
        <w:rPr>
          <w:rFonts w:hint="eastAsia"/>
          <w:sz w:val="20"/>
          <w:szCs w:val="20"/>
        </w:rPr>
        <w:t>が、</w:t>
      </w:r>
      <w:r>
        <w:rPr>
          <w:rFonts w:hint="eastAsia"/>
          <w:sz w:val="20"/>
          <w:szCs w:val="20"/>
        </w:rPr>
        <w:t>随時応募さ</w:t>
      </w:r>
      <w:r w:rsidR="00CE388B">
        <w:rPr>
          <w:rFonts w:hint="eastAsia"/>
          <w:sz w:val="20"/>
          <w:szCs w:val="20"/>
        </w:rPr>
        <w:t>れるプログラムに対して</w:t>
      </w:r>
      <w:r w:rsidR="00B94A60">
        <w:rPr>
          <w:rFonts w:hint="eastAsia"/>
          <w:sz w:val="20"/>
          <w:szCs w:val="20"/>
        </w:rPr>
        <w:t>、その</w:t>
      </w:r>
      <w:r w:rsidR="00CE388B">
        <w:rPr>
          <w:rFonts w:hint="eastAsia"/>
          <w:sz w:val="20"/>
          <w:szCs w:val="20"/>
        </w:rPr>
        <w:t>都度判断することは難しい</w:t>
      </w:r>
      <w:r>
        <w:rPr>
          <w:rFonts w:hint="eastAsia"/>
          <w:sz w:val="20"/>
          <w:szCs w:val="20"/>
        </w:rPr>
        <w:t>。また応募の枠組みがなければ、公募側と</w:t>
      </w:r>
      <w:r w:rsidR="00CE388B">
        <w:rPr>
          <w:rFonts w:hint="eastAsia"/>
          <w:sz w:val="20"/>
          <w:szCs w:val="20"/>
        </w:rPr>
        <w:t>応募側が持つ認識のギャップが大きくなり、トラブルの原因にもなる。</w:t>
      </w:r>
    </w:p>
    <w:p w14:paraId="07046BE0" w14:textId="6ED3EDB0" w:rsidR="00D30964" w:rsidRDefault="00B94A60" w:rsidP="00CE388B">
      <w:pPr>
        <w:ind w:left="142" w:hangingChars="71" w:hanging="142"/>
        <w:rPr>
          <w:sz w:val="20"/>
          <w:szCs w:val="20"/>
        </w:rPr>
      </w:pPr>
      <w:r>
        <w:rPr>
          <w:rFonts w:hint="eastAsia"/>
          <w:sz w:val="20"/>
          <w:szCs w:val="20"/>
        </w:rPr>
        <w:t>・</w:t>
      </w:r>
      <w:r w:rsidR="00CE388B">
        <w:rPr>
          <w:rFonts w:hint="eastAsia"/>
          <w:sz w:val="20"/>
          <w:szCs w:val="20"/>
        </w:rPr>
        <w:t>募集</w:t>
      </w:r>
      <w:r w:rsidR="00B37848">
        <w:rPr>
          <w:rFonts w:hint="eastAsia"/>
          <w:sz w:val="20"/>
          <w:szCs w:val="20"/>
        </w:rPr>
        <w:t>は随時行うのではなく、ある程度の募集期間を決めた方がよい</w:t>
      </w:r>
      <w:r w:rsidR="00D30964">
        <w:rPr>
          <w:rFonts w:hint="eastAsia"/>
          <w:sz w:val="20"/>
          <w:szCs w:val="20"/>
        </w:rPr>
        <w:t>。そして最初は説明</w:t>
      </w:r>
      <w:r w:rsidR="00B37848">
        <w:rPr>
          <w:rFonts w:hint="eastAsia"/>
          <w:sz w:val="20"/>
          <w:szCs w:val="20"/>
        </w:rPr>
        <w:t>会を開き、公募側の意図やフォロー体制などの情報を詳しく共有すべきである。</w:t>
      </w:r>
    </w:p>
    <w:p w14:paraId="2598EABB" w14:textId="77777777" w:rsidR="005A2C08" w:rsidRDefault="005A2C08">
      <w:pPr>
        <w:rPr>
          <w:sz w:val="20"/>
          <w:szCs w:val="20"/>
        </w:rPr>
      </w:pPr>
    </w:p>
    <w:p w14:paraId="7671E13F" w14:textId="6FCEBA90" w:rsidR="00D30964" w:rsidRPr="00CE388B" w:rsidRDefault="00B37848">
      <w:pPr>
        <w:rPr>
          <w:b/>
          <w:sz w:val="20"/>
          <w:szCs w:val="20"/>
        </w:rPr>
      </w:pPr>
      <w:r w:rsidRPr="00CE388B">
        <w:rPr>
          <w:rFonts w:hint="eastAsia"/>
          <w:b/>
          <w:sz w:val="20"/>
          <w:szCs w:val="20"/>
        </w:rPr>
        <w:t>近藤委員</w:t>
      </w:r>
    </w:p>
    <w:p w14:paraId="09DB1B83" w14:textId="2C45D29E" w:rsidR="00D30964" w:rsidRDefault="00B37848" w:rsidP="00CE388B">
      <w:pPr>
        <w:ind w:left="142" w:hangingChars="71" w:hanging="142"/>
        <w:rPr>
          <w:sz w:val="20"/>
          <w:szCs w:val="20"/>
        </w:rPr>
      </w:pPr>
      <w:r>
        <w:rPr>
          <w:rFonts w:hint="eastAsia"/>
          <w:sz w:val="20"/>
          <w:szCs w:val="20"/>
        </w:rPr>
        <w:t>・例えば園内に花を植えるという提案を大阪府に持ちかけたという市民がいらっしゃ</w:t>
      </w:r>
      <w:r w:rsidR="00B94A60">
        <w:rPr>
          <w:rFonts w:hint="eastAsia"/>
          <w:sz w:val="20"/>
          <w:szCs w:val="20"/>
        </w:rPr>
        <w:t>るようだ</w:t>
      </w:r>
      <w:r w:rsidR="00B94A60">
        <w:rPr>
          <w:rFonts w:hint="eastAsia"/>
          <w:sz w:val="20"/>
          <w:szCs w:val="20"/>
        </w:rPr>
        <w:lastRenderedPageBreak/>
        <w:t>が</w:t>
      </w:r>
      <w:r>
        <w:rPr>
          <w:rFonts w:hint="eastAsia"/>
          <w:sz w:val="20"/>
          <w:szCs w:val="20"/>
        </w:rPr>
        <w:t>、</w:t>
      </w:r>
      <w:r w:rsidR="00D30964">
        <w:rPr>
          <w:rFonts w:hint="eastAsia"/>
          <w:sz w:val="20"/>
          <w:szCs w:val="20"/>
        </w:rPr>
        <w:t>そのような</w:t>
      </w:r>
      <w:r>
        <w:rPr>
          <w:rFonts w:hint="eastAsia"/>
          <w:sz w:val="20"/>
          <w:szCs w:val="20"/>
        </w:rPr>
        <w:t>内容も持ち込み</w:t>
      </w:r>
      <w:r w:rsidR="008A20A1">
        <w:rPr>
          <w:rFonts w:hint="eastAsia"/>
          <w:sz w:val="20"/>
          <w:szCs w:val="20"/>
        </w:rPr>
        <w:t>型</w:t>
      </w:r>
      <w:r>
        <w:rPr>
          <w:rFonts w:hint="eastAsia"/>
          <w:sz w:val="20"/>
          <w:szCs w:val="20"/>
        </w:rPr>
        <w:t>プログラムに含まれるのか。</w:t>
      </w:r>
    </w:p>
    <w:p w14:paraId="00C99D92" w14:textId="77777777" w:rsidR="00CE388B" w:rsidRPr="00B94A60" w:rsidRDefault="00CE388B">
      <w:pPr>
        <w:rPr>
          <w:sz w:val="20"/>
          <w:szCs w:val="20"/>
        </w:rPr>
      </w:pPr>
    </w:p>
    <w:p w14:paraId="65E802EB" w14:textId="77777777" w:rsidR="00D30964" w:rsidRPr="00CE388B" w:rsidRDefault="00D30964">
      <w:pPr>
        <w:rPr>
          <w:b/>
          <w:sz w:val="20"/>
          <w:szCs w:val="20"/>
        </w:rPr>
      </w:pPr>
      <w:r w:rsidRPr="00CE388B">
        <w:rPr>
          <w:rFonts w:hint="eastAsia"/>
          <w:b/>
          <w:sz w:val="20"/>
          <w:szCs w:val="20"/>
        </w:rPr>
        <w:t>事務局</w:t>
      </w:r>
    </w:p>
    <w:p w14:paraId="10C4D1A8" w14:textId="43642F60" w:rsidR="00D30964" w:rsidRDefault="00B37848" w:rsidP="00CE388B">
      <w:pPr>
        <w:ind w:left="142" w:hangingChars="71" w:hanging="142"/>
        <w:rPr>
          <w:sz w:val="20"/>
          <w:szCs w:val="20"/>
        </w:rPr>
      </w:pPr>
      <w:r>
        <w:rPr>
          <w:rFonts w:hint="eastAsia"/>
          <w:sz w:val="20"/>
          <w:szCs w:val="20"/>
        </w:rPr>
        <w:t>・花の栽培などを持ち込み</w:t>
      </w:r>
      <w:r w:rsidR="008A20A1">
        <w:rPr>
          <w:rFonts w:hint="eastAsia"/>
          <w:sz w:val="20"/>
          <w:szCs w:val="20"/>
        </w:rPr>
        <w:t>型</w:t>
      </w:r>
      <w:r>
        <w:rPr>
          <w:rFonts w:hint="eastAsia"/>
          <w:sz w:val="20"/>
          <w:szCs w:val="20"/>
        </w:rPr>
        <w:t>プログラムとして扱う</w:t>
      </w:r>
      <w:r w:rsidR="008A20A1">
        <w:rPr>
          <w:rFonts w:hint="eastAsia"/>
          <w:sz w:val="20"/>
          <w:szCs w:val="20"/>
        </w:rPr>
        <w:t>ことは想定していない。持ち込み型プログラムは、例えばネイチャーゲームやツリークライミングなど、短期間で実施可能なプログラムを想定している。栽培などは</w:t>
      </w:r>
      <w:r w:rsidR="00B94A60">
        <w:rPr>
          <w:rFonts w:hint="eastAsia"/>
          <w:sz w:val="20"/>
          <w:szCs w:val="20"/>
        </w:rPr>
        <w:t>例えばリーディング区域の棚田など、</w:t>
      </w:r>
      <w:r w:rsidR="008A20A1">
        <w:rPr>
          <w:rFonts w:hint="eastAsia"/>
          <w:sz w:val="20"/>
          <w:szCs w:val="20"/>
        </w:rPr>
        <w:t>可能な範囲で対応する予定である。</w:t>
      </w:r>
    </w:p>
    <w:p w14:paraId="69ABDD2A" w14:textId="77777777" w:rsidR="00D30964" w:rsidRDefault="00D30964">
      <w:pPr>
        <w:rPr>
          <w:sz w:val="20"/>
          <w:szCs w:val="20"/>
        </w:rPr>
      </w:pPr>
    </w:p>
    <w:p w14:paraId="01508AE0" w14:textId="469C34B2" w:rsidR="00D30964" w:rsidRPr="00CE388B" w:rsidRDefault="00D30964">
      <w:pPr>
        <w:rPr>
          <w:b/>
          <w:sz w:val="20"/>
          <w:szCs w:val="20"/>
        </w:rPr>
      </w:pPr>
      <w:r w:rsidRPr="00CE388B">
        <w:rPr>
          <w:rFonts w:hint="eastAsia"/>
          <w:b/>
          <w:sz w:val="20"/>
          <w:szCs w:val="20"/>
        </w:rPr>
        <w:t>下村</w:t>
      </w:r>
      <w:r w:rsidR="008A20A1" w:rsidRPr="00CE388B">
        <w:rPr>
          <w:rFonts w:hint="eastAsia"/>
          <w:b/>
          <w:sz w:val="20"/>
          <w:szCs w:val="20"/>
        </w:rPr>
        <w:t>委員</w:t>
      </w:r>
    </w:p>
    <w:p w14:paraId="09EC5519" w14:textId="7ACB495D" w:rsidR="00731870" w:rsidRDefault="008A20A1" w:rsidP="00CE388B">
      <w:pPr>
        <w:ind w:left="142" w:hangingChars="71" w:hanging="142"/>
        <w:rPr>
          <w:sz w:val="20"/>
          <w:szCs w:val="20"/>
        </w:rPr>
      </w:pPr>
      <w:r>
        <w:rPr>
          <w:rFonts w:hint="eastAsia"/>
          <w:sz w:val="20"/>
          <w:szCs w:val="20"/>
        </w:rPr>
        <w:t>・公園の資源を活用したプログラムなのか、それとも空き地を用いた</w:t>
      </w:r>
      <w:r w:rsidR="00D30964">
        <w:rPr>
          <w:rFonts w:hint="eastAsia"/>
          <w:sz w:val="20"/>
          <w:szCs w:val="20"/>
        </w:rPr>
        <w:t>プログラム</w:t>
      </w:r>
      <w:r>
        <w:rPr>
          <w:rFonts w:hint="eastAsia"/>
          <w:sz w:val="20"/>
          <w:szCs w:val="20"/>
        </w:rPr>
        <w:t>な</w:t>
      </w:r>
      <w:r w:rsidR="00D30964">
        <w:rPr>
          <w:rFonts w:hint="eastAsia"/>
          <w:sz w:val="20"/>
          <w:szCs w:val="20"/>
        </w:rPr>
        <w:t>のか、という表現ではイメー</w:t>
      </w:r>
      <w:r w:rsidR="00AE3547">
        <w:rPr>
          <w:rFonts w:hint="eastAsia"/>
          <w:sz w:val="20"/>
          <w:szCs w:val="20"/>
        </w:rPr>
        <w:t>ジが異な</w:t>
      </w:r>
      <w:r>
        <w:rPr>
          <w:rFonts w:hint="eastAsia"/>
          <w:sz w:val="20"/>
          <w:szCs w:val="20"/>
        </w:rPr>
        <w:t>る。例えば後者を不可とするならば、最初から不可と明示した方がよい</w:t>
      </w:r>
      <w:r w:rsidR="00D30964">
        <w:rPr>
          <w:rFonts w:hint="eastAsia"/>
          <w:sz w:val="20"/>
          <w:szCs w:val="20"/>
        </w:rPr>
        <w:t>。</w:t>
      </w:r>
      <w:r>
        <w:rPr>
          <w:rFonts w:hint="eastAsia"/>
          <w:sz w:val="20"/>
          <w:szCs w:val="20"/>
        </w:rPr>
        <w:t>公募する際も</w:t>
      </w:r>
      <w:r w:rsidR="00731870">
        <w:rPr>
          <w:rFonts w:hint="eastAsia"/>
          <w:sz w:val="20"/>
          <w:szCs w:val="20"/>
        </w:rPr>
        <w:t>、リーディング</w:t>
      </w:r>
      <w:r w:rsidR="00AE3547">
        <w:rPr>
          <w:rFonts w:hint="eastAsia"/>
          <w:sz w:val="20"/>
          <w:szCs w:val="20"/>
        </w:rPr>
        <w:t>区域と</w:t>
      </w:r>
      <w:r w:rsidR="00731870">
        <w:rPr>
          <w:rFonts w:hint="eastAsia"/>
          <w:sz w:val="20"/>
          <w:szCs w:val="20"/>
        </w:rPr>
        <w:t>コラボ</w:t>
      </w:r>
      <w:r w:rsidR="00AE3547">
        <w:rPr>
          <w:rFonts w:hint="eastAsia"/>
          <w:sz w:val="20"/>
          <w:szCs w:val="20"/>
        </w:rPr>
        <w:t>レーション区域では実施可能なことが異な</w:t>
      </w:r>
      <w:r>
        <w:rPr>
          <w:rFonts w:hint="eastAsia"/>
          <w:sz w:val="20"/>
          <w:szCs w:val="20"/>
        </w:rPr>
        <w:t>るので、それが公募文で理解できるように表現しなければならない</w:t>
      </w:r>
      <w:r w:rsidR="00731870">
        <w:rPr>
          <w:rFonts w:hint="eastAsia"/>
          <w:sz w:val="20"/>
          <w:szCs w:val="20"/>
        </w:rPr>
        <w:t>。</w:t>
      </w:r>
    </w:p>
    <w:p w14:paraId="4A894985" w14:textId="77777777" w:rsidR="00731870" w:rsidRDefault="00731870">
      <w:pPr>
        <w:rPr>
          <w:sz w:val="20"/>
          <w:szCs w:val="20"/>
        </w:rPr>
      </w:pPr>
    </w:p>
    <w:p w14:paraId="29E689EA" w14:textId="5CDC13BA" w:rsidR="004F61CD" w:rsidRDefault="008A20A1" w:rsidP="008A20A1">
      <w:pPr>
        <w:jc w:val="right"/>
        <w:rPr>
          <w:sz w:val="20"/>
          <w:szCs w:val="20"/>
        </w:rPr>
      </w:pPr>
      <w:r>
        <w:rPr>
          <w:rFonts w:hint="eastAsia"/>
          <w:sz w:val="20"/>
          <w:szCs w:val="20"/>
        </w:rPr>
        <w:t>以上</w:t>
      </w:r>
    </w:p>
    <w:p w14:paraId="0C45A882" w14:textId="77777777" w:rsidR="0061727F" w:rsidRDefault="0061727F">
      <w:pPr>
        <w:rPr>
          <w:sz w:val="20"/>
          <w:szCs w:val="20"/>
        </w:rPr>
      </w:pPr>
    </w:p>
    <w:p w14:paraId="675E362D" w14:textId="77777777" w:rsidR="0061727F" w:rsidRDefault="0061727F">
      <w:pPr>
        <w:rPr>
          <w:sz w:val="20"/>
          <w:szCs w:val="20"/>
        </w:rPr>
      </w:pPr>
    </w:p>
    <w:p w14:paraId="245149F8" w14:textId="77777777" w:rsidR="006C4390" w:rsidRPr="006C4390" w:rsidRDefault="006C4390">
      <w:pPr>
        <w:rPr>
          <w:sz w:val="20"/>
          <w:szCs w:val="20"/>
        </w:rPr>
      </w:pPr>
    </w:p>
    <w:sectPr w:rsidR="006C4390" w:rsidRPr="006C4390" w:rsidSect="00FE01C6">
      <w:footerReference w:type="default" r:id="rId9"/>
      <w:pgSz w:w="11900" w:h="16840"/>
      <w:pgMar w:top="1560" w:right="1701" w:bottom="1418"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0734A" w14:textId="77777777" w:rsidR="00FE01C6" w:rsidRDefault="00FE01C6" w:rsidP="00FE01C6">
      <w:r>
        <w:separator/>
      </w:r>
    </w:p>
  </w:endnote>
  <w:endnote w:type="continuationSeparator" w:id="0">
    <w:p w14:paraId="0D0C0D42" w14:textId="77777777" w:rsidR="00FE01C6" w:rsidRDefault="00FE01C6" w:rsidP="00FE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737135"/>
      <w:docPartObj>
        <w:docPartGallery w:val="Page Numbers (Bottom of Page)"/>
        <w:docPartUnique/>
      </w:docPartObj>
    </w:sdtPr>
    <w:sdtContent>
      <w:p w14:paraId="052F2C93" w14:textId="55ABE167" w:rsidR="00FE01C6" w:rsidRDefault="00FE01C6">
        <w:pPr>
          <w:pStyle w:val="a8"/>
          <w:jc w:val="center"/>
        </w:pPr>
        <w:r>
          <w:fldChar w:fldCharType="begin"/>
        </w:r>
        <w:r>
          <w:instrText>PAGE   \* MERGEFORMAT</w:instrText>
        </w:r>
        <w:r>
          <w:fldChar w:fldCharType="separate"/>
        </w:r>
        <w:r w:rsidRPr="00FE01C6">
          <w:rPr>
            <w:noProof/>
            <w:lang w:val="ja-JP"/>
          </w:rPr>
          <w:t>2</w:t>
        </w:r>
        <w:r>
          <w:fldChar w:fldCharType="end"/>
        </w:r>
      </w:p>
    </w:sdtContent>
  </w:sdt>
  <w:p w14:paraId="7228BCC5" w14:textId="77777777" w:rsidR="00FE01C6" w:rsidRDefault="00FE01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2ADE9" w14:textId="77777777" w:rsidR="00FE01C6" w:rsidRDefault="00FE01C6" w:rsidP="00FE01C6">
      <w:r>
        <w:separator/>
      </w:r>
    </w:p>
  </w:footnote>
  <w:footnote w:type="continuationSeparator" w:id="0">
    <w:p w14:paraId="691F6545" w14:textId="77777777" w:rsidR="00FE01C6" w:rsidRDefault="00FE01C6" w:rsidP="00FE0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A3D68"/>
    <w:multiLevelType w:val="hybridMultilevel"/>
    <w:tmpl w:val="ED428E98"/>
    <w:lvl w:ilvl="0" w:tplc="E8ACCD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90"/>
    <w:rsid w:val="000E5001"/>
    <w:rsid w:val="001C2D98"/>
    <w:rsid w:val="001F3F59"/>
    <w:rsid w:val="00211E66"/>
    <w:rsid w:val="00244869"/>
    <w:rsid w:val="002458CB"/>
    <w:rsid w:val="002B1D33"/>
    <w:rsid w:val="002B2FCF"/>
    <w:rsid w:val="003A1290"/>
    <w:rsid w:val="003D46D2"/>
    <w:rsid w:val="003E7D90"/>
    <w:rsid w:val="00417B42"/>
    <w:rsid w:val="00427DC3"/>
    <w:rsid w:val="00437043"/>
    <w:rsid w:val="00457AB2"/>
    <w:rsid w:val="0046452B"/>
    <w:rsid w:val="004C194F"/>
    <w:rsid w:val="004E1858"/>
    <w:rsid w:val="004F61CD"/>
    <w:rsid w:val="0052286C"/>
    <w:rsid w:val="00576956"/>
    <w:rsid w:val="005A2C08"/>
    <w:rsid w:val="005C41A8"/>
    <w:rsid w:val="005E10EF"/>
    <w:rsid w:val="00603B94"/>
    <w:rsid w:val="0061727F"/>
    <w:rsid w:val="00696990"/>
    <w:rsid w:val="006972BE"/>
    <w:rsid w:val="006C4390"/>
    <w:rsid w:val="006D0B4A"/>
    <w:rsid w:val="0070487C"/>
    <w:rsid w:val="00731870"/>
    <w:rsid w:val="00736BD8"/>
    <w:rsid w:val="007C10CF"/>
    <w:rsid w:val="007C1D38"/>
    <w:rsid w:val="008004D4"/>
    <w:rsid w:val="00862B50"/>
    <w:rsid w:val="008A20A1"/>
    <w:rsid w:val="009413FE"/>
    <w:rsid w:val="009558F1"/>
    <w:rsid w:val="00962347"/>
    <w:rsid w:val="009A68A7"/>
    <w:rsid w:val="009B07B8"/>
    <w:rsid w:val="009B621B"/>
    <w:rsid w:val="00A013A8"/>
    <w:rsid w:val="00A62BF4"/>
    <w:rsid w:val="00A91D44"/>
    <w:rsid w:val="00A96EB5"/>
    <w:rsid w:val="00AC7DBD"/>
    <w:rsid w:val="00AE3547"/>
    <w:rsid w:val="00B37848"/>
    <w:rsid w:val="00B67879"/>
    <w:rsid w:val="00B70B1C"/>
    <w:rsid w:val="00B94A60"/>
    <w:rsid w:val="00C462AD"/>
    <w:rsid w:val="00C513FE"/>
    <w:rsid w:val="00CB0798"/>
    <w:rsid w:val="00CD5F57"/>
    <w:rsid w:val="00CE388B"/>
    <w:rsid w:val="00D209F8"/>
    <w:rsid w:val="00D30964"/>
    <w:rsid w:val="00D37F92"/>
    <w:rsid w:val="00D74962"/>
    <w:rsid w:val="00DE1150"/>
    <w:rsid w:val="00DF1DE8"/>
    <w:rsid w:val="00E348CA"/>
    <w:rsid w:val="00EF72C4"/>
    <w:rsid w:val="00F0560D"/>
    <w:rsid w:val="00F3313C"/>
    <w:rsid w:val="00FB11E2"/>
    <w:rsid w:val="00FE0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506BB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8CA"/>
    <w:pPr>
      <w:ind w:leftChars="400" w:left="960"/>
    </w:pPr>
  </w:style>
  <w:style w:type="paragraph" w:styleId="a4">
    <w:name w:val="Balloon Text"/>
    <w:basedOn w:val="a"/>
    <w:link w:val="a5"/>
    <w:uiPriority w:val="99"/>
    <w:semiHidden/>
    <w:unhideWhenUsed/>
    <w:rsid w:val="002B2FCF"/>
    <w:rPr>
      <w:rFonts w:ascii="ヒラギノ角ゴ ProN W3" w:eastAsia="ヒラギノ角ゴ ProN W3"/>
      <w:sz w:val="18"/>
      <w:szCs w:val="18"/>
    </w:rPr>
  </w:style>
  <w:style w:type="character" w:customStyle="1" w:styleId="a5">
    <w:name w:val="吹き出し (文字)"/>
    <w:basedOn w:val="a0"/>
    <w:link w:val="a4"/>
    <w:uiPriority w:val="99"/>
    <w:semiHidden/>
    <w:rsid w:val="002B2FCF"/>
    <w:rPr>
      <w:rFonts w:ascii="ヒラギノ角ゴ ProN W3" w:eastAsia="ヒラギノ角ゴ ProN W3"/>
      <w:sz w:val="18"/>
      <w:szCs w:val="18"/>
    </w:rPr>
  </w:style>
  <w:style w:type="paragraph" w:styleId="a6">
    <w:name w:val="header"/>
    <w:basedOn w:val="a"/>
    <w:link w:val="a7"/>
    <w:uiPriority w:val="99"/>
    <w:unhideWhenUsed/>
    <w:rsid w:val="00FE01C6"/>
    <w:pPr>
      <w:tabs>
        <w:tab w:val="center" w:pos="4252"/>
        <w:tab w:val="right" w:pos="8504"/>
      </w:tabs>
      <w:snapToGrid w:val="0"/>
    </w:pPr>
  </w:style>
  <w:style w:type="character" w:customStyle="1" w:styleId="a7">
    <w:name w:val="ヘッダー (文字)"/>
    <w:basedOn w:val="a0"/>
    <w:link w:val="a6"/>
    <w:uiPriority w:val="99"/>
    <w:rsid w:val="00FE01C6"/>
  </w:style>
  <w:style w:type="paragraph" w:styleId="a8">
    <w:name w:val="footer"/>
    <w:basedOn w:val="a"/>
    <w:link w:val="a9"/>
    <w:uiPriority w:val="99"/>
    <w:unhideWhenUsed/>
    <w:rsid w:val="00FE01C6"/>
    <w:pPr>
      <w:tabs>
        <w:tab w:val="center" w:pos="4252"/>
        <w:tab w:val="right" w:pos="8504"/>
      </w:tabs>
      <w:snapToGrid w:val="0"/>
    </w:pPr>
  </w:style>
  <w:style w:type="character" w:customStyle="1" w:styleId="a9">
    <w:name w:val="フッター (文字)"/>
    <w:basedOn w:val="a0"/>
    <w:link w:val="a8"/>
    <w:uiPriority w:val="99"/>
    <w:rsid w:val="00FE01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8CA"/>
    <w:pPr>
      <w:ind w:leftChars="400" w:left="960"/>
    </w:pPr>
  </w:style>
  <w:style w:type="paragraph" w:styleId="a4">
    <w:name w:val="Balloon Text"/>
    <w:basedOn w:val="a"/>
    <w:link w:val="a5"/>
    <w:uiPriority w:val="99"/>
    <w:semiHidden/>
    <w:unhideWhenUsed/>
    <w:rsid w:val="002B2FCF"/>
    <w:rPr>
      <w:rFonts w:ascii="ヒラギノ角ゴ ProN W3" w:eastAsia="ヒラギノ角ゴ ProN W3"/>
      <w:sz w:val="18"/>
      <w:szCs w:val="18"/>
    </w:rPr>
  </w:style>
  <w:style w:type="character" w:customStyle="1" w:styleId="a5">
    <w:name w:val="吹き出し (文字)"/>
    <w:basedOn w:val="a0"/>
    <w:link w:val="a4"/>
    <w:uiPriority w:val="99"/>
    <w:semiHidden/>
    <w:rsid w:val="002B2FCF"/>
    <w:rPr>
      <w:rFonts w:ascii="ヒラギノ角ゴ ProN W3" w:eastAsia="ヒラギノ角ゴ ProN W3"/>
      <w:sz w:val="18"/>
      <w:szCs w:val="18"/>
    </w:rPr>
  </w:style>
  <w:style w:type="paragraph" w:styleId="a6">
    <w:name w:val="header"/>
    <w:basedOn w:val="a"/>
    <w:link w:val="a7"/>
    <w:uiPriority w:val="99"/>
    <w:unhideWhenUsed/>
    <w:rsid w:val="00FE01C6"/>
    <w:pPr>
      <w:tabs>
        <w:tab w:val="center" w:pos="4252"/>
        <w:tab w:val="right" w:pos="8504"/>
      </w:tabs>
      <w:snapToGrid w:val="0"/>
    </w:pPr>
  </w:style>
  <w:style w:type="character" w:customStyle="1" w:styleId="a7">
    <w:name w:val="ヘッダー (文字)"/>
    <w:basedOn w:val="a0"/>
    <w:link w:val="a6"/>
    <w:uiPriority w:val="99"/>
    <w:rsid w:val="00FE01C6"/>
  </w:style>
  <w:style w:type="paragraph" w:styleId="a8">
    <w:name w:val="footer"/>
    <w:basedOn w:val="a"/>
    <w:link w:val="a9"/>
    <w:uiPriority w:val="99"/>
    <w:unhideWhenUsed/>
    <w:rsid w:val="00FE01C6"/>
    <w:pPr>
      <w:tabs>
        <w:tab w:val="center" w:pos="4252"/>
        <w:tab w:val="right" w:pos="8504"/>
      </w:tabs>
      <w:snapToGrid w:val="0"/>
    </w:pPr>
  </w:style>
  <w:style w:type="character" w:customStyle="1" w:styleId="a9">
    <w:name w:val="フッター (文字)"/>
    <w:basedOn w:val="a0"/>
    <w:link w:val="a8"/>
    <w:uiPriority w:val="99"/>
    <w:rsid w:val="00FE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D1422-B53C-4357-B2B7-A6E8D2AF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915</Words>
  <Characters>5219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直樹</dc:creator>
  <cp:lastModifiedBy>大阪府</cp:lastModifiedBy>
  <cp:revision>8</cp:revision>
  <dcterms:created xsi:type="dcterms:W3CDTF">2014-12-12T06:13:00Z</dcterms:created>
  <dcterms:modified xsi:type="dcterms:W3CDTF">2014-12-21T01:47:00Z</dcterms:modified>
</cp:coreProperties>
</file>