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839F6" w14:textId="73B219D8" w:rsidR="002858F7" w:rsidRPr="0085122E" w:rsidRDefault="0054570F" w:rsidP="00B72596">
      <w:pPr>
        <w:autoSpaceDE w:val="0"/>
        <w:autoSpaceDN w:val="0"/>
        <w:adjustRightInd w:val="0"/>
        <w:spacing w:after="0" w:line="240" w:lineRule="auto"/>
        <w:jc w:val="center"/>
        <w:rPr>
          <w:rFonts w:asciiTheme="minorEastAsia" w:hAnsiTheme="minorEastAsia" w:cs="Arial"/>
          <w:b/>
          <w:bCs/>
          <w:color w:val="FF0000"/>
          <w:sz w:val="24"/>
          <w:szCs w:val="24"/>
          <w:lang w:eastAsia="ja-JP"/>
        </w:rPr>
      </w:pPr>
      <w:r w:rsidRPr="0085122E">
        <w:rPr>
          <w:rFonts w:asciiTheme="minorEastAsia" w:hAnsiTheme="minorEastAsia" w:cs="Arial" w:hint="eastAsia"/>
          <w:b/>
          <w:bCs/>
          <w:sz w:val="24"/>
          <w:szCs w:val="21"/>
          <w:lang w:eastAsia="ja-JP"/>
        </w:rPr>
        <w:t>日本・大阪府とドイツ</w:t>
      </w:r>
      <w:r w:rsidR="00FD0ECB" w:rsidRPr="0085122E">
        <w:rPr>
          <w:rFonts w:asciiTheme="minorEastAsia" w:hAnsiTheme="minorEastAsia" w:cs="Arial" w:hint="eastAsia"/>
          <w:b/>
          <w:bCs/>
          <w:sz w:val="24"/>
          <w:szCs w:val="21"/>
          <w:lang w:eastAsia="ja-JP"/>
        </w:rPr>
        <w:t>連邦共和国</w:t>
      </w:r>
      <w:r w:rsidRPr="0085122E">
        <w:rPr>
          <w:rFonts w:asciiTheme="minorEastAsia" w:hAnsiTheme="minorEastAsia" w:cs="Arial" w:hint="eastAsia"/>
          <w:b/>
          <w:bCs/>
          <w:sz w:val="24"/>
          <w:szCs w:val="21"/>
          <w:lang w:eastAsia="ja-JP"/>
        </w:rPr>
        <w:t>・ノルトライン＝ヴェストファーレン州、経済・産業・気候</w:t>
      </w:r>
      <w:r w:rsidR="00EA61A9">
        <w:rPr>
          <w:rFonts w:asciiTheme="minorEastAsia" w:hAnsiTheme="minorEastAsia" w:cs="Arial" w:hint="eastAsia"/>
          <w:b/>
          <w:bCs/>
          <w:sz w:val="24"/>
          <w:szCs w:val="21"/>
          <w:lang w:eastAsia="ja-JP"/>
        </w:rPr>
        <w:t>保護</w:t>
      </w:r>
      <w:r w:rsidRPr="0085122E">
        <w:rPr>
          <w:rFonts w:asciiTheme="minorEastAsia" w:hAnsiTheme="minorEastAsia" w:cs="Arial" w:hint="eastAsia"/>
          <w:b/>
          <w:bCs/>
          <w:sz w:val="24"/>
          <w:szCs w:val="21"/>
          <w:lang w:eastAsia="ja-JP"/>
        </w:rPr>
        <w:t>・エネルギー省との貿易と投資の促進</w:t>
      </w:r>
      <w:r w:rsidR="00D15148" w:rsidRPr="0085122E">
        <w:rPr>
          <w:rFonts w:asciiTheme="minorEastAsia" w:hAnsiTheme="minorEastAsia" w:cs="Arial" w:hint="eastAsia"/>
          <w:b/>
          <w:bCs/>
          <w:sz w:val="24"/>
          <w:szCs w:val="21"/>
          <w:lang w:eastAsia="ja-JP"/>
        </w:rPr>
        <w:t>の協力</w:t>
      </w:r>
      <w:r w:rsidRPr="0085122E">
        <w:rPr>
          <w:rFonts w:asciiTheme="minorEastAsia" w:hAnsiTheme="minorEastAsia" w:cs="Arial" w:hint="eastAsia"/>
          <w:b/>
          <w:bCs/>
          <w:sz w:val="24"/>
          <w:szCs w:val="21"/>
          <w:lang w:eastAsia="ja-JP"/>
        </w:rPr>
        <w:t>に関する覚書</w:t>
      </w:r>
      <w:r w:rsidR="00B72596" w:rsidRPr="0085122E">
        <w:rPr>
          <w:rFonts w:asciiTheme="minorEastAsia" w:hAnsiTheme="minorEastAsia" w:cs="Arial"/>
          <w:b/>
          <w:bCs/>
          <w:color w:val="FF0000"/>
          <w:sz w:val="24"/>
          <w:szCs w:val="24"/>
          <w:lang w:eastAsia="ja-JP"/>
        </w:rPr>
        <w:t xml:space="preserve"> </w:t>
      </w:r>
    </w:p>
    <w:p w14:paraId="275B0801" w14:textId="77777777" w:rsidR="00AD10E7" w:rsidRPr="0085122E" w:rsidRDefault="00AD10E7" w:rsidP="00AD10E7">
      <w:pPr>
        <w:autoSpaceDE w:val="0"/>
        <w:autoSpaceDN w:val="0"/>
        <w:adjustRightInd w:val="0"/>
        <w:spacing w:after="0" w:line="240" w:lineRule="auto"/>
        <w:jc w:val="center"/>
        <w:rPr>
          <w:rFonts w:ascii="Arial" w:hAnsi="Arial" w:cs="Arial"/>
          <w:sz w:val="28"/>
          <w:lang w:val="en-US" w:eastAsia="ja-JP"/>
        </w:rPr>
      </w:pPr>
    </w:p>
    <w:p w14:paraId="5774E9AA" w14:textId="50F285DA" w:rsidR="0054570F" w:rsidRPr="0085122E" w:rsidRDefault="0054570F" w:rsidP="0054570F">
      <w:pPr>
        <w:autoSpaceDE w:val="0"/>
        <w:autoSpaceDN w:val="0"/>
        <w:adjustRightInd w:val="0"/>
        <w:spacing w:after="0" w:line="240" w:lineRule="auto"/>
        <w:rPr>
          <w:rFonts w:ascii="Arial" w:hAnsi="Arial" w:cs="Arial"/>
          <w:lang w:val="en-US" w:eastAsia="ja-JP"/>
        </w:rPr>
      </w:pPr>
      <w:r w:rsidRPr="0085122E">
        <w:rPr>
          <w:rFonts w:ascii="Arial" w:hAnsi="Arial" w:cs="Arial" w:hint="eastAsia"/>
          <w:lang w:val="en-US" w:eastAsia="ja-JP"/>
        </w:rPr>
        <w:t>本覚書は、</w:t>
      </w:r>
      <w:r w:rsidR="005550FF" w:rsidRPr="0085122E">
        <w:rPr>
          <w:rFonts w:ascii="Arial" w:hAnsi="Arial" w:cs="Arial" w:hint="eastAsia"/>
          <w:lang w:val="en-US" w:eastAsia="ja-JP"/>
        </w:rPr>
        <w:t>日本・大阪府</w:t>
      </w:r>
      <w:r w:rsidR="005550FF">
        <w:rPr>
          <w:rFonts w:ascii="Arial" w:hAnsi="Arial" w:cs="Arial" w:hint="eastAsia"/>
          <w:lang w:val="en-US" w:eastAsia="ja-JP"/>
        </w:rPr>
        <w:t>および</w:t>
      </w:r>
      <w:r w:rsidRPr="0085122E">
        <w:rPr>
          <w:rFonts w:ascii="Arial" w:hAnsi="Arial" w:cs="Arial" w:hint="eastAsia"/>
          <w:lang w:val="en-US" w:eastAsia="ja-JP"/>
        </w:rPr>
        <w:t>ドイツ・ノルトライン＝ヴェストファーレン州経済</w:t>
      </w:r>
      <w:r w:rsidR="00FD0ECB" w:rsidRPr="0085122E">
        <w:rPr>
          <w:rFonts w:ascii="Arial" w:hAnsi="Arial" w:cs="Arial" w:hint="eastAsia"/>
          <w:lang w:val="en-US" w:eastAsia="ja-JP"/>
        </w:rPr>
        <w:t>・</w:t>
      </w:r>
      <w:r w:rsidRPr="0085122E">
        <w:rPr>
          <w:rFonts w:ascii="Arial" w:hAnsi="Arial" w:cs="Arial" w:hint="eastAsia"/>
          <w:lang w:val="en-US" w:eastAsia="ja-JP"/>
        </w:rPr>
        <w:t>産業</w:t>
      </w:r>
      <w:r w:rsidR="00FD0ECB" w:rsidRPr="0085122E">
        <w:rPr>
          <w:rFonts w:ascii="Arial" w:hAnsi="Arial" w:cs="Arial" w:hint="eastAsia"/>
          <w:lang w:val="en-US" w:eastAsia="ja-JP"/>
        </w:rPr>
        <w:t>・気候</w:t>
      </w:r>
      <w:r w:rsidR="00EA61A9">
        <w:rPr>
          <w:rFonts w:ascii="Arial" w:hAnsi="Arial" w:cs="Arial" w:hint="eastAsia"/>
          <w:lang w:val="en-US" w:eastAsia="ja-JP"/>
        </w:rPr>
        <w:t>保護</w:t>
      </w:r>
      <w:r w:rsidR="00FD0ECB" w:rsidRPr="0085122E">
        <w:rPr>
          <w:rFonts w:ascii="Arial" w:hAnsi="Arial" w:cs="Arial" w:hint="eastAsia"/>
          <w:lang w:val="en-US" w:eastAsia="ja-JP"/>
        </w:rPr>
        <w:t>・エネルギー</w:t>
      </w:r>
      <w:r w:rsidRPr="0085122E">
        <w:rPr>
          <w:rFonts w:ascii="Arial" w:hAnsi="Arial" w:cs="Arial" w:hint="eastAsia"/>
          <w:lang w:val="en-US" w:eastAsia="ja-JP"/>
        </w:rPr>
        <w:t>省の共通</w:t>
      </w:r>
      <w:r w:rsidR="009E48AC" w:rsidRPr="0085122E">
        <w:rPr>
          <w:rFonts w:ascii="Arial" w:hAnsi="Arial" w:cs="Arial" w:hint="eastAsia"/>
          <w:lang w:val="en-US" w:eastAsia="ja-JP"/>
        </w:rPr>
        <w:t>認識</w:t>
      </w:r>
      <w:r w:rsidRPr="0085122E">
        <w:rPr>
          <w:rFonts w:ascii="Arial" w:hAnsi="Arial" w:cs="Arial" w:hint="eastAsia"/>
          <w:lang w:val="en-US" w:eastAsia="ja-JP"/>
        </w:rPr>
        <w:t>を表すものであり、以下、</w:t>
      </w:r>
      <w:r w:rsidR="009E48AC" w:rsidRPr="0085122E">
        <w:rPr>
          <w:rFonts w:ascii="Arial" w:hAnsi="Arial" w:cs="Arial" w:hint="eastAsia"/>
          <w:lang w:val="en-US" w:eastAsia="ja-JP"/>
        </w:rPr>
        <w:t>各々を指す場合は</w:t>
      </w:r>
      <w:r w:rsidRPr="0085122E">
        <w:rPr>
          <w:rFonts w:ascii="Arial" w:hAnsi="Arial" w:cs="Arial" w:hint="eastAsia"/>
          <w:lang w:val="en-US" w:eastAsia="ja-JP"/>
        </w:rPr>
        <w:t>「</w:t>
      </w:r>
      <w:r w:rsidR="009E48AC" w:rsidRPr="0085122E">
        <w:rPr>
          <w:rFonts w:ascii="Arial" w:hAnsi="Arial" w:cs="Arial" w:hint="eastAsia"/>
          <w:lang w:val="en-US" w:eastAsia="ja-JP"/>
        </w:rPr>
        <w:t>当事者</w:t>
      </w:r>
      <w:r w:rsidRPr="0085122E">
        <w:rPr>
          <w:rFonts w:ascii="Arial" w:hAnsi="Arial" w:cs="Arial" w:hint="eastAsia"/>
          <w:lang w:val="en-US" w:eastAsia="ja-JP"/>
        </w:rPr>
        <w:t>」、</w:t>
      </w:r>
      <w:r w:rsidR="009E48AC" w:rsidRPr="0085122E">
        <w:rPr>
          <w:rFonts w:ascii="Arial" w:hAnsi="Arial" w:cs="Arial" w:hint="eastAsia"/>
          <w:lang w:val="en-US" w:eastAsia="ja-JP"/>
        </w:rPr>
        <w:t>両方を指す場合は</w:t>
      </w:r>
      <w:r w:rsidRPr="0085122E">
        <w:rPr>
          <w:rFonts w:ascii="Arial" w:hAnsi="Arial" w:cs="Arial" w:hint="eastAsia"/>
          <w:lang w:val="en-US" w:eastAsia="ja-JP"/>
        </w:rPr>
        <w:t>「</w:t>
      </w:r>
      <w:r w:rsidR="009E48AC" w:rsidRPr="0085122E">
        <w:rPr>
          <w:rFonts w:ascii="Arial" w:hAnsi="Arial" w:cs="Arial" w:hint="eastAsia"/>
          <w:lang w:val="en-US" w:eastAsia="ja-JP"/>
        </w:rPr>
        <w:t>両当事者</w:t>
      </w:r>
      <w:r w:rsidRPr="0085122E">
        <w:rPr>
          <w:rFonts w:ascii="Arial" w:hAnsi="Arial" w:cs="Arial" w:hint="eastAsia"/>
          <w:lang w:val="en-US" w:eastAsia="ja-JP"/>
        </w:rPr>
        <w:t>」と</w:t>
      </w:r>
      <w:r w:rsidR="009E48AC" w:rsidRPr="0085122E">
        <w:rPr>
          <w:rFonts w:ascii="Arial" w:hAnsi="Arial" w:cs="Arial" w:hint="eastAsia"/>
          <w:lang w:val="en-US" w:eastAsia="ja-JP"/>
        </w:rPr>
        <w:t>言う。</w:t>
      </w:r>
    </w:p>
    <w:p w14:paraId="3AC4AEC5" w14:textId="34F0A2C7" w:rsidR="00AD10E7" w:rsidRPr="0085122E" w:rsidRDefault="009E48AC" w:rsidP="0054570F">
      <w:pPr>
        <w:autoSpaceDE w:val="0"/>
        <w:autoSpaceDN w:val="0"/>
        <w:adjustRightInd w:val="0"/>
        <w:spacing w:after="0" w:line="240" w:lineRule="auto"/>
        <w:rPr>
          <w:rFonts w:ascii="Arial" w:hAnsi="Arial" w:cs="Arial"/>
          <w:lang w:val="en-US" w:eastAsia="ja-JP"/>
        </w:rPr>
      </w:pPr>
      <w:r w:rsidRPr="0085122E">
        <w:rPr>
          <w:rFonts w:ascii="Arial" w:hAnsi="Arial" w:cs="Arial" w:hint="eastAsia"/>
          <w:lang w:val="en-US" w:eastAsia="ja-JP"/>
        </w:rPr>
        <w:t>両当事者</w:t>
      </w:r>
      <w:r w:rsidR="0054570F" w:rsidRPr="0085122E">
        <w:rPr>
          <w:rFonts w:ascii="Arial" w:hAnsi="Arial" w:cs="Arial" w:hint="eastAsia"/>
          <w:lang w:val="en-US" w:eastAsia="ja-JP"/>
        </w:rPr>
        <w:t>は</w:t>
      </w:r>
      <w:r w:rsidR="0054570F" w:rsidRPr="0085122E">
        <w:rPr>
          <w:rFonts w:ascii="Arial" w:hAnsi="Arial" w:cs="Arial" w:hint="eastAsia"/>
          <w:lang w:val="en-US" w:eastAsia="ja-JP"/>
        </w:rPr>
        <w:t>2018</w:t>
      </w:r>
      <w:r w:rsidR="0054570F" w:rsidRPr="0085122E">
        <w:rPr>
          <w:rFonts w:ascii="Arial" w:hAnsi="Arial" w:cs="Arial" w:hint="eastAsia"/>
          <w:lang w:val="en-US" w:eastAsia="ja-JP"/>
        </w:rPr>
        <w:t>年に覚書に調印し、その結果、</w:t>
      </w:r>
      <w:r w:rsidRPr="0085122E">
        <w:rPr>
          <w:rFonts w:ascii="Arial" w:hAnsi="Arial" w:cs="Arial" w:hint="eastAsia"/>
          <w:lang w:val="en-US" w:eastAsia="ja-JP"/>
        </w:rPr>
        <w:t>数年に渡り協力</w:t>
      </w:r>
      <w:r w:rsidR="0054570F" w:rsidRPr="0085122E">
        <w:rPr>
          <w:rFonts w:ascii="Arial" w:hAnsi="Arial" w:cs="Arial" w:hint="eastAsia"/>
          <w:lang w:val="en-US" w:eastAsia="ja-JP"/>
        </w:rPr>
        <w:t>活動</w:t>
      </w:r>
      <w:r w:rsidRPr="0085122E">
        <w:rPr>
          <w:rFonts w:ascii="Arial" w:hAnsi="Arial" w:cs="Arial" w:hint="eastAsia"/>
          <w:lang w:val="en-US" w:eastAsia="ja-JP"/>
        </w:rPr>
        <w:t>を行ってきた</w:t>
      </w:r>
      <w:r w:rsidR="0054570F" w:rsidRPr="0085122E">
        <w:rPr>
          <w:rFonts w:ascii="Arial" w:hAnsi="Arial" w:cs="Arial" w:hint="eastAsia"/>
          <w:lang w:val="en-US" w:eastAsia="ja-JP"/>
        </w:rPr>
        <w:t>。</w:t>
      </w:r>
      <w:r w:rsidR="0054570F" w:rsidRPr="0085122E">
        <w:rPr>
          <w:rFonts w:ascii="Arial" w:hAnsi="Arial" w:cs="Arial" w:hint="eastAsia"/>
          <w:lang w:val="en-US" w:eastAsia="ja-JP"/>
        </w:rPr>
        <w:t>2024</w:t>
      </w:r>
      <w:r w:rsidR="0054570F" w:rsidRPr="0085122E">
        <w:rPr>
          <w:rFonts w:ascii="Arial" w:hAnsi="Arial" w:cs="Arial" w:hint="eastAsia"/>
          <w:lang w:val="en-US" w:eastAsia="ja-JP"/>
        </w:rPr>
        <w:t>年における現在の関心テーマに関する新たな議論に基づき、両</w:t>
      </w:r>
      <w:r w:rsidRPr="0085122E">
        <w:rPr>
          <w:rFonts w:ascii="Arial" w:hAnsi="Arial" w:cs="Arial" w:hint="eastAsia"/>
          <w:lang w:val="en-US" w:eastAsia="ja-JP"/>
        </w:rPr>
        <w:t>当事者</w:t>
      </w:r>
      <w:r w:rsidR="0054570F" w:rsidRPr="0085122E">
        <w:rPr>
          <w:rFonts w:ascii="Arial" w:hAnsi="Arial" w:cs="Arial" w:hint="eastAsia"/>
          <w:lang w:val="en-US" w:eastAsia="ja-JP"/>
        </w:rPr>
        <w:t>は、</w:t>
      </w:r>
      <w:r w:rsidR="00E3522E" w:rsidRPr="0085122E">
        <w:rPr>
          <w:rFonts w:ascii="Arial" w:hAnsi="Arial" w:cs="Arial" w:hint="eastAsia"/>
          <w:lang w:val="en-US" w:eastAsia="ja-JP"/>
        </w:rPr>
        <w:t>双方の</w:t>
      </w:r>
      <w:r w:rsidR="0054570F" w:rsidRPr="0085122E">
        <w:rPr>
          <w:rFonts w:ascii="Arial" w:hAnsi="Arial" w:cs="Arial" w:hint="eastAsia"/>
          <w:lang w:val="en-US" w:eastAsia="ja-JP"/>
        </w:rPr>
        <w:t>地域間の貿易を促進することにより、企業間協力を促進するためのパートナーシップを強化し、それによって低炭素社会と気候ニュートラル産業の創出に貢献することを目的として、以下の活動において引き続き協力していくことを決定した。</w:t>
      </w:r>
    </w:p>
    <w:p w14:paraId="26718E84" w14:textId="77777777" w:rsidR="00AD10E7" w:rsidRPr="0085122E" w:rsidRDefault="00AD10E7" w:rsidP="00AD10E7">
      <w:pPr>
        <w:autoSpaceDE w:val="0"/>
        <w:autoSpaceDN w:val="0"/>
        <w:adjustRightInd w:val="0"/>
        <w:spacing w:after="0" w:line="240" w:lineRule="auto"/>
        <w:rPr>
          <w:rFonts w:ascii="Arial" w:hAnsi="Arial" w:cs="Arial"/>
          <w:lang w:val="en-US" w:eastAsia="ja-JP"/>
        </w:rPr>
      </w:pPr>
    </w:p>
    <w:p w14:paraId="6D751459" w14:textId="187E5F83" w:rsidR="00AD10E7" w:rsidRPr="0085122E" w:rsidRDefault="009E48AC" w:rsidP="00AD10E7">
      <w:pPr>
        <w:autoSpaceDE w:val="0"/>
        <w:autoSpaceDN w:val="0"/>
        <w:adjustRightInd w:val="0"/>
        <w:spacing w:after="0" w:line="240" w:lineRule="auto"/>
        <w:rPr>
          <w:rFonts w:ascii="Arial" w:hAnsi="Arial" w:cs="Arial"/>
          <w:b/>
          <w:bCs/>
          <w:lang w:val="en-US" w:eastAsia="ja-JP"/>
        </w:rPr>
      </w:pPr>
      <w:r w:rsidRPr="0085122E">
        <w:rPr>
          <w:rFonts w:ascii="Arial" w:hAnsi="Arial" w:cs="Arial" w:hint="eastAsia"/>
          <w:b/>
          <w:bCs/>
          <w:lang w:val="en-US" w:eastAsia="ja-JP"/>
        </w:rPr>
        <w:t>１．取組事項</w:t>
      </w:r>
    </w:p>
    <w:p w14:paraId="4322F13E" w14:textId="77777777" w:rsidR="009E48AC" w:rsidRPr="0085122E" w:rsidRDefault="009E48AC" w:rsidP="00AD10E7">
      <w:pPr>
        <w:autoSpaceDE w:val="0"/>
        <w:autoSpaceDN w:val="0"/>
        <w:adjustRightInd w:val="0"/>
        <w:spacing w:after="0" w:line="240" w:lineRule="auto"/>
        <w:rPr>
          <w:rFonts w:ascii="Arial" w:hAnsi="Arial" w:cs="Arial"/>
          <w:b/>
          <w:bCs/>
          <w:lang w:val="en-US" w:eastAsia="ja-JP"/>
        </w:rPr>
      </w:pPr>
    </w:p>
    <w:p w14:paraId="3F9A9597" w14:textId="4CEF2843" w:rsidR="00AD10E7" w:rsidRPr="0085122E" w:rsidRDefault="009E48AC" w:rsidP="009E48AC">
      <w:pPr>
        <w:autoSpaceDE w:val="0"/>
        <w:autoSpaceDN w:val="0"/>
        <w:adjustRightInd w:val="0"/>
        <w:spacing w:after="0" w:line="240" w:lineRule="auto"/>
        <w:ind w:firstLineChars="100" w:firstLine="220"/>
        <w:rPr>
          <w:rFonts w:ascii="Arial" w:hAnsi="Arial" w:cs="Arial"/>
          <w:lang w:val="en-US" w:eastAsia="ja-JP"/>
        </w:rPr>
      </w:pPr>
      <w:r w:rsidRPr="0085122E">
        <w:rPr>
          <w:rFonts w:ascii="Arial" w:hAnsi="Arial" w:cs="Arial" w:hint="eastAsia"/>
          <w:lang w:val="en-US" w:eastAsia="ja-JP"/>
        </w:rPr>
        <w:t>両当事者は、</w:t>
      </w:r>
      <w:r w:rsidR="00E3522E" w:rsidRPr="0085122E">
        <w:rPr>
          <w:rFonts w:ascii="Arial" w:hAnsi="Arial" w:cs="Arial" w:hint="eastAsia"/>
          <w:lang w:val="en-US" w:eastAsia="ja-JP"/>
        </w:rPr>
        <w:t>双方の地域の中小企業を中心としたあらゆる分野・業種の企業（特に水素・燃料電池関連分野、</w:t>
      </w:r>
      <w:r w:rsidR="00501F69" w:rsidRPr="0085122E">
        <w:rPr>
          <w:rFonts w:ascii="Arial" w:hAnsi="Arial" w:cs="Arial" w:hint="eastAsia"/>
          <w:lang w:val="en-US" w:eastAsia="ja-JP"/>
        </w:rPr>
        <w:t>蓄</w:t>
      </w:r>
      <w:r w:rsidR="00E3522E" w:rsidRPr="0085122E">
        <w:rPr>
          <w:rFonts w:ascii="Arial" w:hAnsi="Arial" w:cs="Arial" w:hint="eastAsia"/>
          <w:lang w:val="en-US" w:eastAsia="ja-JP"/>
        </w:rPr>
        <w:t>電池関連分野、循環型経済関連分野）に対し、新たなビジネス機会を創出するため、</w:t>
      </w:r>
      <w:r w:rsidRPr="0085122E">
        <w:rPr>
          <w:rFonts w:ascii="Arial" w:hAnsi="Arial" w:cs="Arial" w:hint="eastAsia"/>
          <w:lang w:val="en-US" w:eastAsia="ja-JP"/>
        </w:rPr>
        <w:t>両地域の研究機関や関連団体と連携・協力し、以下の活動を実施する：</w:t>
      </w:r>
    </w:p>
    <w:p w14:paraId="2869940E" w14:textId="77777777" w:rsidR="00AD10E7" w:rsidRPr="0085122E" w:rsidRDefault="00AD10E7" w:rsidP="00AD10E7">
      <w:pPr>
        <w:autoSpaceDE w:val="0"/>
        <w:autoSpaceDN w:val="0"/>
        <w:adjustRightInd w:val="0"/>
        <w:spacing w:after="0" w:line="240" w:lineRule="auto"/>
        <w:rPr>
          <w:rFonts w:ascii="Arial" w:hAnsi="Arial" w:cs="Arial"/>
          <w:lang w:val="en-US" w:eastAsia="ja-JP"/>
        </w:rPr>
      </w:pPr>
    </w:p>
    <w:p w14:paraId="3C7204C9" w14:textId="14273B6B" w:rsidR="00482595" w:rsidRPr="0085122E" w:rsidRDefault="00E3522E" w:rsidP="001906CB">
      <w:pPr>
        <w:autoSpaceDE w:val="0"/>
        <w:autoSpaceDN w:val="0"/>
        <w:adjustRightInd w:val="0"/>
        <w:spacing w:after="0" w:line="240" w:lineRule="auto"/>
        <w:ind w:leftChars="129" w:left="566" w:hangingChars="128" w:hanging="282"/>
        <w:rPr>
          <w:rFonts w:ascii="Arial" w:hAnsi="Arial" w:cs="Arial"/>
          <w:lang w:val="en-US" w:eastAsia="ja-JP"/>
        </w:rPr>
      </w:pPr>
      <w:r w:rsidRPr="0085122E">
        <w:rPr>
          <w:rFonts w:asciiTheme="minorEastAsia" w:hAnsiTheme="minorEastAsia" w:cs="Arial" w:hint="eastAsia"/>
          <w:lang w:val="en-US" w:eastAsia="ja-JP"/>
        </w:rPr>
        <w:t>1</w:t>
      </w:r>
      <w:r w:rsidRPr="0085122E">
        <w:rPr>
          <w:rFonts w:ascii="Arial" w:hAnsi="Arial" w:cs="Arial" w:hint="eastAsia"/>
          <w:lang w:val="en-US" w:eastAsia="ja-JP"/>
        </w:rPr>
        <w:t>）</w:t>
      </w:r>
      <w:r w:rsidR="00501F69" w:rsidRPr="0085122E">
        <w:rPr>
          <w:rFonts w:ascii="Arial" w:hAnsi="Arial" w:cs="Arial" w:hint="eastAsia"/>
          <w:lang w:val="en-US" w:eastAsia="ja-JP"/>
        </w:rPr>
        <w:t>双方の</w:t>
      </w:r>
      <w:r w:rsidRPr="0085122E">
        <w:rPr>
          <w:rFonts w:ascii="Arial" w:hAnsi="Arial" w:cs="Arial" w:hint="eastAsia"/>
          <w:lang w:val="en-US" w:eastAsia="ja-JP"/>
        </w:rPr>
        <w:t>地域</w:t>
      </w:r>
      <w:r w:rsidR="00501F69" w:rsidRPr="0085122E">
        <w:rPr>
          <w:rFonts w:ascii="Arial" w:hAnsi="Arial" w:cs="Arial" w:hint="eastAsia"/>
          <w:lang w:val="en-US" w:eastAsia="ja-JP"/>
        </w:rPr>
        <w:t>の</w:t>
      </w:r>
      <w:r w:rsidRPr="0085122E">
        <w:rPr>
          <w:rFonts w:ascii="Arial" w:hAnsi="Arial" w:cs="Arial" w:hint="eastAsia"/>
          <w:lang w:val="en-US" w:eastAsia="ja-JP"/>
        </w:rPr>
        <w:t>企業</w:t>
      </w:r>
      <w:r w:rsidR="00501F69" w:rsidRPr="0085122E">
        <w:rPr>
          <w:rFonts w:ascii="Arial" w:hAnsi="Arial" w:cs="Arial" w:hint="eastAsia"/>
          <w:lang w:val="en-US" w:eastAsia="ja-JP"/>
        </w:rPr>
        <w:t>が有する製品</w:t>
      </w:r>
      <w:r w:rsidRPr="0085122E">
        <w:rPr>
          <w:rFonts w:ascii="Arial" w:hAnsi="Arial" w:cs="Arial" w:hint="eastAsia"/>
          <w:lang w:val="en-US" w:eastAsia="ja-JP"/>
        </w:rPr>
        <w:t>・技術・サービスに</w:t>
      </w:r>
      <w:r w:rsidR="00501F69" w:rsidRPr="0085122E">
        <w:rPr>
          <w:rFonts w:ascii="Arial" w:hAnsi="Arial" w:cs="Arial" w:hint="eastAsia"/>
          <w:lang w:val="en-US" w:eastAsia="ja-JP"/>
        </w:rPr>
        <w:t>係る</w:t>
      </w:r>
      <w:r w:rsidRPr="0085122E">
        <w:rPr>
          <w:rFonts w:ascii="Arial" w:hAnsi="Arial" w:cs="Arial" w:hint="eastAsia"/>
          <w:lang w:val="en-US" w:eastAsia="ja-JP"/>
        </w:rPr>
        <w:t>関心</w:t>
      </w:r>
      <w:r w:rsidR="00501F69" w:rsidRPr="0085122E">
        <w:rPr>
          <w:rFonts w:ascii="Arial" w:hAnsi="Arial" w:cs="Arial" w:hint="eastAsia"/>
          <w:lang w:val="en-US" w:eastAsia="ja-JP"/>
        </w:rPr>
        <w:t>や</w:t>
      </w:r>
      <w:r w:rsidRPr="0085122E">
        <w:rPr>
          <w:rFonts w:ascii="Arial" w:hAnsi="Arial" w:cs="Arial" w:hint="eastAsia"/>
          <w:lang w:val="en-US" w:eastAsia="ja-JP"/>
        </w:rPr>
        <w:t>ニーズ</w:t>
      </w:r>
      <w:r w:rsidR="00501F69" w:rsidRPr="0085122E">
        <w:rPr>
          <w:rFonts w:ascii="Arial" w:hAnsi="Arial" w:cs="Arial" w:hint="eastAsia"/>
          <w:lang w:val="en-US" w:eastAsia="ja-JP"/>
        </w:rPr>
        <w:t>に関する</w:t>
      </w:r>
      <w:r w:rsidRPr="0085122E">
        <w:rPr>
          <w:rFonts w:ascii="Arial" w:hAnsi="Arial" w:cs="Arial" w:hint="eastAsia"/>
          <w:lang w:val="en-US" w:eastAsia="ja-JP"/>
        </w:rPr>
        <w:t>情報交換</w:t>
      </w:r>
      <w:r w:rsidR="00501F69" w:rsidRPr="0085122E">
        <w:rPr>
          <w:rFonts w:ascii="Arial" w:hAnsi="Arial" w:cs="Arial" w:hint="eastAsia"/>
          <w:lang w:val="en-US" w:eastAsia="ja-JP"/>
        </w:rPr>
        <w:t>やそれに対応</w:t>
      </w:r>
      <w:r w:rsidRPr="0085122E">
        <w:rPr>
          <w:rFonts w:ascii="Arial" w:hAnsi="Arial" w:cs="Arial" w:hint="eastAsia"/>
          <w:lang w:val="en-US" w:eastAsia="ja-JP"/>
        </w:rPr>
        <w:t>するビジネス</w:t>
      </w:r>
      <w:r w:rsidR="00FC4D40" w:rsidRPr="0085122E">
        <w:rPr>
          <w:rFonts w:ascii="Arial" w:hAnsi="Arial" w:cs="Arial" w:hint="eastAsia"/>
          <w:lang w:val="en-US" w:eastAsia="ja-JP"/>
        </w:rPr>
        <w:t>の可能性に関する</w:t>
      </w:r>
      <w:r w:rsidRPr="0085122E">
        <w:rPr>
          <w:rFonts w:ascii="Arial" w:hAnsi="Arial" w:cs="Arial" w:hint="eastAsia"/>
          <w:lang w:val="en-US" w:eastAsia="ja-JP"/>
        </w:rPr>
        <w:t>情報の収集・発信</w:t>
      </w:r>
    </w:p>
    <w:p w14:paraId="5166EB89" w14:textId="7466D270" w:rsidR="00E3522E" w:rsidRPr="0085122E" w:rsidRDefault="00E3522E" w:rsidP="001906CB">
      <w:pPr>
        <w:autoSpaceDE w:val="0"/>
        <w:autoSpaceDN w:val="0"/>
        <w:adjustRightInd w:val="0"/>
        <w:spacing w:after="0" w:line="240" w:lineRule="auto"/>
        <w:ind w:leftChars="129" w:left="566" w:hangingChars="128" w:hanging="282"/>
        <w:rPr>
          <w:rFonts w:ascii="Arial" w:hAnsi="Arial" w:cs="Arial"/>
          <w:lang w:val="en-US" w:eastAsia="ja-JP"/>
        </w:rPr>
      </w:pPr>
    </w:p>
    <w:p w14:paraId="7D2E6177" w14:textId="2786C9C8" w:rsidR="00AD10E7" w:rsidRPr="0085122E" w:rsidRDefault="00501F69" w:rsidP="001906CB">
      <w:pPr>
        <w:autoSpaceDE w:val="0"/>
        <w:autoSpaceDN w:val="0"/>
        <w:adjustRightInd w:val="0"/>
        <w:spacing w:after="0" w:line="240" w:lineRule="auto"/>
        <w:ind w:leftChars="129" w:left="566" w:hangingChars="128" w:hanging="282"/>
        <w:rPr>
          <w:rFonts w:ascii="Arial" w:hAnsi="Arial" w:cs="Arial"/>
          <w:lang w:val="en-US" w:eastAsia="ja-JP"/>
        </w:rPr>
      </w:pPr>
      <w:r w:rsidRPr="0085122E">
        <w:rPr>
          <w:rFonts w:ascii="Arial" w:hAnsi="Arial" w:cs="Arial" w:hint="eastAsia"/>
          <w:lang w:val="en-US" w:eastAsia="ja-JP"/>
        </w:rPr>
        <w:t>２）双方の地域の企業が参加するネットワーキングの機会、ビジネスセミナー、企業訪問・視察等の交流・商談機会の企画、実施</w:t>
      </w:r>
    </w:p>
    <w:p w14:paraId="775E1940" w14:textId="77777777" w:rsidR="00482595" w:rsidRPr="0085122E" w:rsidRDefault="00482595" w:rsidP="001906CB">
      <w:pPr>
        <w:autoSpaceDE w:val="0"/>
        <w:autoSpaceDN w:val="0"/>
        <w:adjustRightInd w:val="0"/>
        <w:spacing w:after="0" w:line="240" w:lineRule="auto"/>
        <w:ind w:leftChars="129" w:left="566" w:hangingChars="128" w:hanging="282"/>
        <w:rPr>
          <w:rFonts w:ascii="Arial" w:hAnsi="Arial" w:cs="Arial"/>
          <w:lang w:val="en-US" w:eastAsia="ja-JP"/>
        </w:rPr>
      </w:pPr>
    </w:p>
    <w:p w14:paraId="6FFB9260" w14:textId="0834CCEF" w:rsidR="00AD10E7" w:rsidRPr="0085122E" w:rsidRDefault="005A12A8" w:rsidP="001906CB">
      <w:pPr>
        <w:autoSpaceDE w:val="0"/>
        <w:autoSpaceDN w:val="0"/>
        <w:adjustRightInd w:val="0"/>
        <w:spacing w:after="0" w:line="240" w:lineRule="auto"/>
        <w:ind w:leftChars="129" w:left="566" w:hangingChars="128" w:hanging="282"/>
        <w:rPr>
          <w:rFonts w:ascii="Arial" w:hAnsi="Arial" w:cs="Arial"/>
          <w:lang w:val="en-US" w:eastAsia="ja-JP"/>
        </w:rPr>
      </w:pPr>
      <w:r w:rsidRPr="0085122E">
        <w:rPr>
          <w:rFonts w:ascii="Arial" w:hAnsi="Arial" w:cs="Arial" w:hint="eastAsia"/>
          <w:lang w:val="en-US" w:eastAsia="ja-JP"/>
        </w:rPr>
        <w:t>３）双方の地域における関連分野のネットワークイベントや見本市等の開催予定等の情報提供・案内、当該イベント等に企業が参加する場合、開催地域側当事者による可能な範囲でのサポート</w:t>
      </w:r>
    </w:p>
    <w:p w14:paraId="212B5CE5" w14:textId="77777777" w:rsidR="00482595" w:rsidRPr="0085122E" w:rsidRDefault="00482595" w:rsidP="001906CB">
      <w:pPr>
        <w:autoSpaceDE w:val="0"/>
        <w:autoSpaceDN w:val="0"/>
        <w:adjustRightInd w:val="0"/>
        <w:spacing w:after="0" w:line="240" w:lineRule="auto"/>
        <w:ind w:leftChars="129" w:left="566" w:hangingChars="128" w:hanging="282"/>
        <w:rPr>
          <w:rFonts w:ascii="Arial" w:hAnsi="Arial" w:cs="Arial"/>
          <w:lang w:val="en-US" w:eastAsia="ja-JP"/>
        </w:rPr>
      </w:pPr>
    </w:p>
    <w:p w14:paraId="179785F3" w14:textId="6DE12C83" w:rsidR="00AD10E7" w:rsidRPr="0085122E" w:rsidRDefault="005A12A8" w:rsidP="001906CB">
      <w:pPr>
        <w:autoSpaceDE w:val="0"/>
        <w:autoSpaceDN w:val="0"/>
        <w:adjustRightInd w:val="0"/>
        <w:spacing w:after="0" w:line="240" w:lineRule="auto"/>
        <w:ind w:leftChars="129" w:left="566" w:hangingChars="128" w:hanging="282"/>
        <w:rPr>
          <w:rFonts w:ascii="Arial" w:hAnsi="Arial" w:cs="Arial"/>
          <w:lang w:val="en-US" w:eastAsia="ja-JP"/>
        </w:rPr>
      </w:pPr>
      <w:r w:rsidRPr="0085122E">
        <w:rPr>
          <w:rFonts w:ascii="Arial" w:hAnsi="Arial" w:cs="Arial" w:hint="eastAsia"/>
          <w:lang w:val="en-US" w:eastAsia="ja-JP"/>
        </w:rPr>
        <w:t>４）双方の地域の企業が他方の地域に投資を行う場合の相談対応や適切な関係機関の紹介など可能なサポート</w:t>
      </w:r>
    </w:p>
    <w:p w14:paraId="2AFA7D11" w14:textId="77777777" w:rsidR="00AD10E7" w:rsidRPr="0085122E" w:rsidRDefault="00AD10E7" w:rsidP="001906CB">
      <w:pPr>
        <w:autoSpaceDE w:val="0"/>
        <w:autoSpaceDN w:val="0"/>
        <w:adjustRightInd w:val="0"/>
        <w:spacing w:after="0" w:line="240" w:lineRule="auto"/>
        <w:ind w:leftChars="129" w:left="566" w:hangingChars="128" w:hanging="282"/>
        <w:rPr>
          <w:rFonts w:ascii="Arial" w:hAnsi="Arial" w:cs="Arial"/>
          <w:lang w:val="en-US" w:eastAsia="ja-JP"/>
        </w:rPr>
      </w:pPr>
    </w:p>
    <w:p w14:paraId="669CBB15" w14:textId="253F9323" w:rsidR="00AD10E7" w:rsidRPr="0085122E" w:rsidRDefault="005A12A8" w:rsidP="00AD10E7">
      <w:pPr>
        <w:autoSpaceDE w:val="0"/>
        <w:autoSpaceDN w:val="0"/>
        <w:adjustRightInd w:val="0"/>
        <w:spacing w:after="0" w:line="240" w:lineRule="auto"/>
        <w:rPr>
          <w:rFonts w:ascii="Arial" w:hAnsi="Arial" w:cs="Arial"/>
          <w:b/>
          <w:bCs/>
          <w:lang w:val="en-US" w:eastAsia="ja-JP"/>
        </w:rPr>
      </w:pPr>
      <w:r w:rsidRPr="0085122E">
        <w:rPr>
          <w:rFonts w:ascii="Arial" w:hAnsi="Arial" w:cs="Arial" w:hint="eastAsia"/>
          <w:b/>
          <w:bCs/>
          <w:lang w:val="en-US" w:eastAsia="ja-JP"/>
        </w:rPr>
        <w:t>２．連絡窓口</w:t>
      </w:r>
    </w:p>
    <w:p w14:paraId="1E9B041A" w14:textId="4D331645" w:rsidR="00AD10E7" w:rsidRPr="0085122E" w:rsidRDefault="00AD10E7" w:rsidP="00AD10E7">
      <w:pPr>
        <w:autoSpaceDE w:val="0"/>
        <w:autoSpaceDN w:val="0"/>
        <w:adjustRightInd w:val="0"/>
        <w:spacing w:after="0" w:line="240" w:lineRule="auto"/>
        <w:rPr>
          <w:rFonts w:ascii="Arial" w:hAnsi="Arial" w:cs="Arial"/>
          <w:lang w:val="en-US" w:eastAsia="ja-JP"/>
        </w:rPr>
      </w:pPr>
    </w:p>
    <w:p w14:paraId="3BEA4263" w14:textId="3ED7AA62" w:rsidR="005A12A8" w:rsidRPr="0085122E" w:rsidRDefault="005A12A8" w:rsidP="00AD10E7">
      <w:pPr>
        <w:autoSpaceDE w:val="0"/>
        <w:autoSpaceDN w:val="0"/>
        <w:adjustRightInd w:val="0"/>
        <w:spacing w:after="0" w:line="240" w:lineRule="auto"/>
        <w:rPr>
          <w:rFonts w:ascii="Arial" w:hAnsi="Arial" w:cs="Arial"/>
          <w:lang w:val="en-US" w:eastAsia="ja-JP"/>
        </w:rPr>
      </w:pPr>
      <w:r w:rsidRPr="0085122E">
        <w:rPr>
          <w:rFonts w:ascii="Arial" w:hAnsi="Arial" w:cs="Arial" w:hint="eastAsia"/>
          <w:lang w:val="en-US" w:eastAsia="ja-JP"/>
        </w:rPr>
        <w:t>本覚書に基づく全ての協議</w:t>
      </w:r>
      <w:r w:rsidR="005550FF">
        <w:rPr>
          <w:rFonts w:ascii="Arial" w:hAnsi="Arial" w:cs="Arial" w:hint="eastAsia"/>
          <w:lang w:val="en-US" w:eastAsia="ja-JP"/>
        </w:rPr>
        <w:t>および</w:t>
      </w:r>
      <w:r w:rsidRPr="0085122E">
        <w:rPr>
          <w:rFonts w:ascii="Arial" w:hAnsi="Arial" w:cs="Arial" w:hint="eastAsia"/>
          <w:lang w:val="en-US" w:eastAsia="ja-JP"/>
        </w:rPr>
        <w:t>情報交換は、以下の</w:t>
      </w:r>
      <w:r w:rsidR="008C5EDD" w:rsidRPr="0085122E">
        <w:rPr>
          <w:rFonts w:ascii="Arial" w:hAnsi="Arial" w:cs="Arial" w:hint="eastAsia"/>
          <w:lang w:val="en-US" w:eastAsia="ja-JP"/>
        </w:rPr>
        <w:t>機関によって行われる。</w:t>
      </w:r>
    </w:p>
    <w:p w14:paraId="76E513BC" w14:textId="77777777" w:rsidR="005A12A8" w:rsidRPr="0085122E" w:rsidRDefault="005A12A8" w:rsidP="00AD10E7">
      <w:pPr>
        <w:autoSpaceDE w:val="0"/>
        <w:autoSpaceDN w:val="0"/>
        <w:adjustRightInd w:val="0"/>
        <w:spacing w:after="0" w:line="240" w:lineRule="auto"/>
        <w:rPr>
          <w:rFonts w:ascii="Arial" w:hAnsi="Arial" w:cs="Arial"/>
          <w:lang w:val="en-US" w:eastAsia="ja-JP"/>
        </w:rPr>
      </w:pPr>
    </w:p>
    <w:p w14:paraId="5D0424CF" w14:textId="4DD3D848" w:rsidR="00AD10E7" w:rsidRPr="0085122E" w:rsidRDefault="008C5EDD" w:rsidP="00AD10E7">
      <w:pPr>
        <w:autoSpaceDE w:val="0"/>
        <w:autoSpaceDN w:val="0"/>
        <w:adjustRightInd w:val="0"/>
        <w:spacing w:after="0" w:line="240" w:lineRule="auto"/>
        <w:rPr>
          <w:rFonts w:ascii="Arial" w:hAnsi="Arial" w:cs="Arial"/>
          <w:lang w:val="en-US" w:eastAsia="ja-JP"/>
        </w:rPr>
      </w:pPr>
      <w:r w:rsidRPr="0085122E">
        <w:rPr>
          <w:rFonts w:ascii="Arial" w:hAnsi="Arial" w:cs="Arial" w:hint="eastAsia"/>
          <w:lang w:val="en-US" w:eastAsia="ja-JP"/>
        </w:rPr>
        <w:t>・ノルトライン＝ヴェストファーレン州：ノルトライン＝ヴェストファーレン州、経済・産業・気候</w:t>
      </w:r>
      <w:r w:rsidR="00EA61A9">
        <w:rPr>
          <w:rFonts w:ascii="Arial" w:hAnsi="Arial" w:cs="Arial" w:hint="eastAsia"/>
          <w:lang w:val="en-US" w:eastAsia="ja-JP"/>
        </w:rPr>
        <w:t>保護</w:t>
      </w:r>
      <w:r w:rsidRPr="0085122E">
        <w:rPr>
          <w:rFonts w:ascii="Arial" w:hAnsi="Arial" w:cs="Arial" w:hint="eastAsia"/>
          <w:lang w:val="en-US" w:eastAsia="ja-JP"/>
        </w:rPr>
        <w:t>・エネルギー省、特定の活動には</w:t>
      </w:r>
      <w:r w:rsidRPr="0085122E">
        <w:rPr>
          <w:rFonts w:ascii="Arial" w:hAnsi="Arial" w:cs="Arial" w:hint="eastAsia"/>
          <w:lang w:val="en-US" w:eastAsia="ja-JP"/>
        </w:rPr>
        <w:t>NRW</w:t>
      </w:r>
      <w:r w:rsidRPr="0085122E">
        <w:rPr>
          <w:rFonts w:ascii="Arial" w:hAnsi="Arial" w:cs="Arial" w:hint="eastAsia"/>
          <w:lang w:val="en-US" w:eastAsia="ja-JP"/>
        </w:rPr>
        <w:t>グローバルビジネス</w:t>
      </w:r>
      <w:r w:rsidRPr="0085122E">
        <w:rPr>
          <w:rFonts w:ascii="Arial" w:hAnsi="Arial" w:cs="Arial" w:hint="eastAsia"/>
          <w:lang w:val="en-US" w:eastAsia="ja-JP"/>
        </w:rPr>
        <w:t>(</w:t>
      </w:r>
      <w:r w:rsidRPr="0085122E">
        <w:rPr>
          <w:rFonts w:ascii="Arial" w:hAnsi="Arial" w:cs="Arial" w:hint="eastAsia"/>
          <w:lang w:val="en-US" w:eastAsia="ja-JP"/>
        </w:rPr>
        <w:t>有</w:t>
      </w:r>
      <w:r w:rsidRPr="0085122E">
        <w:rPr>
          <w:rFonts w:ascii="Arial" w:hAnsi="Arial" w:cs="Arial" w:hint="eastAsia"/>
          <w:lang w:val="en-US" w:eastAsia="ja-JP"/>
        </w:rPr>
        <w:t>)</w:t>
      </w:r>
      <w:r w:rsidRPr="0085122E">
        <w:rPr>
          <w:rFonts w:ascii="Arial" w:hAnsi="Arial" w:cs="Arial" w:hint="eastAsia"/>
          <w:lang w:val="en-US" w:eastAsia="ja-JP"/>
        </w:rPr>
        <w:t>と協力して実施。</w:t>
      </w:r>
    </w:p>
    <w:p w14:paraId="666FB49D" w14:textId="4E75ACD6" w:rsidR="008C5EDD" w:rsidRPr="0085122E" w:rsidRDefault="0039348D" w:rsidP="00AD10E7">
      <w:pPr>
        <w:autoSpaceDE w:val="0"/>
        <w:autoSpaceDN w:val="0"/>
        <w:adjustRightInd w:val="0"/>
        <w:spacing w:after="0" w:line="240" w:lineRule="auto"/>
        <w:rPr>
          <w:rFonts w:ascii="Arial" w:hAnsi="Arial" w:cs="Arial"/>
          <w:lang w:val="en-US" w:eastAsia="ja-JP"/>
        </w:rPr>
      </w:pPr>
      <w:r w:rsidRPr="0085122E">
        <w:rPr>
          <w:rFonts w:ascii="Arial" w:hAnsi="Arial" w:cs="Arial" w:hint="eastAsia"/>
          <w:lang w:val="en-US" w:eastAsia="ja-JP"/>
        </w:rPr>
        <w:t>・</w:t>
      </w:r>
      <w:r w:rsidR="008C5EDD" w:rsidRPr="0085122E">
        <w:rPr>
          <w:rFonts w:ascii="Arial" w:hAnsi="Arial" w:cs="Arial" w:hint="eastAsia"/>
          <w:lang w:val="en-US" w:eastAsia="ja-JP"/>
        </w:rPr>
        <w:t>NRW</w:t>
      </w:r>
      <w:r w:rsidR="008C5EDD" w:rsidRPr="0085122E">
        <w:rPr>
          <w:rFonts w:ascii="Arial" w:hAnsi="Arial" w:cs="Arial" w:hint="eastAsia"/>
          <w:lang w:val="en-US" w:eastAsia="ja-JP"/>
        </w:rPr>
        <w:t>グローバルビジネス</w:t>
      </w:r>
      <w:r w:rsidR="008C5EDD" w:rsidRPr="0085122E">
        <w:rPr>
          <w:rFonts w:ascii="Arial" w:hAnsi="Arial" w:cs="Arial" w:hint="eastAsia"/>
          <w:lang w:val="en-US" w:eastAsia="ja-JP"/>
        </w:rPr>
        <w:t>(</w:t>
      </w:r>
      <w:r w:rsidR="008C5EDD" w:rsidRPr="0085122E">
        <w:rPr>
          <w:rFonts w:ascii="Arial" w:hAnsi="Arial" w:cs="Arial" w:hint="eastAsia"/>
          <w:lang w:val="en-US" w:eastAsia="ja-JP"/>
        </w:rPr>
        <w:t>有</w:t>
      </w:r>
      <w:r w:rsidR="008C5EDD" w:rsidRPr="0085122E">
        <w:rPr>
          <w:rFonts w:ascii="Arial" w:hAnsi="Arial" w:cs="Arial" w:hint="eastAsia"/>
          <w:lang w:val="en-US" w:eastAsia="ja-JP"/>
        </w:rPr>
        <w:t>)</w:t>
      </w:r>
      <w:r w:rsidR="005550FF">
        <w:rPr>
          <w:rFonts w:ascii="Arial" w:hAnsi="Arial" w:cs="Arial" w:hint="eastAsia"/>
          <w:lang w:val="en-US" w:eastAsia="ja-JP"/>
        </w:rPr>
        <w:t>およびそ</w:t>
      </w:r>
      <w:r w:rsidR="008C5EDD" w:rsidRPr="0085122E">
        <w:rPr>
          <w:rFonts w:ascii="Arial" w:hAnsi="Arial" w:cs="Arial" w:hint="eastAsia"/>
          <w:lang w:val="en-US" w:eastAsia="ja-JP"/>
        </w:rPr>
        <w:t>の日本法人である</w:t>
      </w:r>
      <w:r w:rsidR="008C5EDD" w:rsidRPr="0085122E">
        <w:rPr>
          <w:rFonts w:ascii="Arial" w:hAnsi="Arial" w:cs="Arial" w:hint="eastAsia"/>
          <w:lang w:val="en-US" w:eastAsia="ja-JP"/>
        </w:rPr>
        <w:t>NRW</w:t>
      </w:r>
      <w:r w:rsidR="008C5EDD" w:rsidRPr="0085122E">
        <w:rPr>
          <w:rFonts w:ascii="Arial" w:hAnsi="Arial" w:cs="Arial" w:hint="eastAsia"/>
          <w:lang w:val="en-US" w:eastAsia="ja-JP"/>
        </w:rPr>
        <w:t>グローバルビジネスジャパン（</w:t>
      </w:r>
      <w:r w:rsidR="005550FF" w:rsidRPr="005550FF">
        <w:rPr>
          <w:rFonts w:ascii="Arial" w:hAnsi="Arial" w:cs="Arial" w:hint="eastAsia"/>
          <w:lang w:val="en-US" w:eastAsia="ja-JP"/>
        </w:rPr>
        <w:t>株式会社エヌ･アール･ダブリュージャパン</w:t>
      </w:r>
      <w:r w:rsidR="008C5EDD" w:rsidRPr="0085122E">
        <w:rPr>
          <w:rFonts w:ascii="Arial" w:hAnsi="Arial" w:cs="Arial" w:hint="eastAsia"/>
          <w:lang w:val="en-US" w:eastAsia="ja-JP"/>
        </w:rPr>
        <w:t>）</w:t>
      </w:r>
      <w:r w:rsidR="00495FC5" w:rsidRPr="0085122E">
        <w:rPr>
          <w:rFonts w:ascii="Arial" w:hAnsi="Arial" w:cs="Arial" w:hint="eastAsia"/>
          <w:lang w:val="en-US" w:eastAsia="ja-JP"/>
        </w:rPr>
        <w:t>は、ノルトライン＝ヴェストファーレン州の投資に関心のある在阪企業を支援する。</w:t>
      </w:r>
    </w:p>
    <w:p w14:paraId="2D9EDC71" w14:textId="0C375CD5" w:rsidR="00495FC5" w:rsidRPr="0085122E" w:rsidRDefault="00495FC5" w:rsidP="00AD10E7">
      <w:pPr>
        <w:autoSpaceDE w:val="0"/>
        <w:autoSpaceDN w:val="0"/>
        <w:adjustRightInd w:val="0"/>
        <w:spacing w:after="0" w:line="240" w:lineRule="auto"/>
        <w:rPr>
          <w:rFonts w:ascii="Arial" w:hAnsi="Arial" w:cs="Arial"/>
          <w:lang w:val="en-US" w:eastAsia="ja-JP"/>
        </w:rPr>
      </w:pPr>
      <w:r w:rsidRPr="0085122E">
        <w:rPr>
          <w:rFonts w:ascii="Arial" w:hAnsi="Arial" w:cs="Arial" w:hint="eastAsia"/>
          <w:lang w:val="en-US" w:eastAsia="ja-JP"/>
        </w:rPr>
        <w:lastRenderedPageBreak/>
        <w:t>・大阪府：大阪府商工労働部　成長産業振興室</w:t>
      </w:r>
    </w:p>
    <w:p w14:paraId="5065B731" w14:textId="77777777" w:rsidR="00AD10E7" w:rsidRPr="0085122E" w:rsidRDefault="00AD10E7" w:rsidP="00AD10E7">
      <w:pPr>
        <w:autoSpaceDE w:val="0"/>
        <w:autoSpaceDN w:val="0"/>
        <w:adjustRightInd w:val="0"/>
        <w:spacing w:after="0" w:line="240" w:lineRule="auto"/>
        <w:rPr>
          <w:rFonts w:ascii="Arial" w:hAnsi="Arial" w:cs="Arial"/>
          <w:lang w:val="en-US" w:eastAsia="ja-JP"/>
        </w:rPr>
      </w:pPr>
    </w:p>
    <w:p w14:paraId="2F635AC2" w14:textId="3181C132" w:rsidR="002858F7" w:rsidRPr="0085122E" w:rsidRDefault="00903A9A" w:rsidP="00AD10E7">
      <w:pPr>
        <w:autoSpaceDE w:val="0"/>
        <w:autoSpaceDN w:val="0"/>
        <w:adjustRightInd w:val="0"/>
        <w:spacing w:after="0" w:line="240" w:lineRule="auto"/>
        <w:rPr>
          <w:rFonts w:ascii="Arial" w:hAnsi="Arial" w:cs="Arial"/>
          <w:b/>
          <w:bCs/>
          <w:lang w:val="en-US" w:eastAsia="ja-JP"/>
        </w:rPr>
      </w:pPr>
      <w:r w:rsidRPr="0085122E">
        <w:rPr>
          <w:rFonts w:ascii="Arial" w:hAnsi="Arial" w:cs="Arial" w:hint="eastAsia"/>
          <w:b/>
          <w:bCs/>
          <w:lang w:val="en-US" w:eastAsia="ja-JP"/>
        </w:rPr>
        <w:t>３．有効期間</w:t>
      </w:r>
      <w:r w:rsidR="00B72596" w:rsidRPr="0085122E">
        <w:rPr>
          <w:rFonts w:ascii="Arial" w:hAnsi="Arial" w:cs="Arial"/>
          <w:b/>
          <w:bCs/>
          <w:lang w:val="en-US" w:eastAsia="ja-JP"/>
        </w:rPr>
        <w:t xml:space="preserve">   </w:t>
      </w:r>
    </w:p>
    <w:p w14:paraId="30D8AB57" w14:textId="1E91080A" w:rsidR="00AD10E7" w:rsidRPr="0085122E" w:rsidRDefault="00AD10E7" w:rsidP="00AD10E7">
      <w:pPr>
        <w:autoSpaceDE w:val="0"/>
        <w:autoSpaceDN w:val="0"/>
        <w:adjustRightInd w:val="0"/>
        <w:spacing w:after="0" w:line="240" w:lineRule="auto"/>
        <w:rPr>
          <w:rFonts w:ascii="Arial" w:hAnsi="Arial" w:cs="Arial"/>
          <w:lang w:val="en-US" w:eastAsia="ja-JP"/>
        </w:rPr>
      </w:pPr>
    </w:p>
    <w:p w14:paraId="4303D5EC" w14:textId="79E55129" w:rsidR="00E94E23" w:rsidRPr="0085122E" w:rsidRDefault="00E94E23" w:rsidP="000B0F1C">
      <w:pPr>
        <w:autoSpaceDE w:val="0"/>
        <w:autoSpaceDN w:val="0"/>
        <w:adjustRightInd w:val="0"/>
        <w:spacing w:after="0" w:line="240" w:lineRule="auto"/>
        <w:ind w:firstLineChars="129" w:firstLine="284"/>
        <w:rPr>
          <w:rFonts w:ascii="Arial" w:hAnsi="Arial" w:cs="Arial"/>
          <w:lang w:val="en-US" w:eastAsia="ja-JP"/>
        </w:rPr>
      </w:pPr>
      <w:r w:rsidRPr="0085122E">
        <w:rPr>
          <w:rFonts w:ascii="Arial" w:hAnsi="Arial" w:cs="Arial" w:hint="eastAsia"/>
          <w:lang w:val="en-US" w:eastAsia="ja-JP"/>
        </w:rPr>
        <w:t>本覚書の有効期限は、覚書締結の日から</w:t>
      </w:r>
      <w:r w:rsidR="008B7F90" w:rsidRPr="0085122E">
        <w:rPr>
          <w:rFonts w:ascii="Arial" w:hAnsi="Arial" w:cs="Arial" w:hint="eastAsia"/>
          <w:lang w:val="en-US" w:eastAsia="ja-JP"/>
        </w:rPr>
        <w:t>３</w:t>
      </w:r>
      <w:r w:rsidRPr="0085122E">
        <w:rPr>
          <w:rFonts w:ascii="Arial" w:hAnsi="Arial" w:cs="Arial" w:hint="eastAsia"/>
          <w:lang w:val="en-US" w:eastAsia="ja-JP"/>
        </w:rPr>
        <w:t>年間とする。ただし、期間満了日の６カ月前迄に、一方の当事者から他方の当事者に対して、書面による契約終了の申出がない限り、内容の見直しを図った上で、引き続き同一条件をもって延長されるものとする。</w:t>
      </w:r>
    </w:p>
    <w:p w14:paraId="0331EA2C" w14:textId="213A419F" w:rsidR="00AD10E7" w:rsidRPr="0085122E" w:rsidRDefault="00AD10E7" w:rsidP="00AD10E7">
      <w:pPr>
        <w:autoSpaceDE w:val="0"/>
        <w:autoSpaceDN w:val="0"/>
        <w:adjustRightInd w:val="0"/>
        <w:spacing w:after="0" w:line="240" w:lineRule="auto"/>
        <w:rPr>
          <w:rFonts w:ascii="Arial" w:hAnsi="Arial" w:cs="Arial"/>
          <w:lang w:val="en-US" w:eastAsia="ja-JP"/>
        </w:rPr>
      </w:pPr>
    </w:p>
    <w:p w14:paraId="2DFCB215" w14:textId="0DC11005" w:rsidR="001B2CFE" w:rsidRPr="0085122E" w:rsidRDefault="001B2CFE" w:rsidP="001B2CFE">
      <w:pPr>
        <w:autoSpaceDE w:val="0"/>
        <w:autoSpaceDN w:val="0"/>
        <w:adjustRightInd w:val="0"/>
        <w:spacing w:after="0" w:line="240" w:lineRule="auto"/>
        <w:rPr>
          <w:rFonts w:ascii="Arial" w:hAnsi="Arial" w:cs="Arial"/>
          <w:b/>
          <w:bCs/>
          <w:lang w:val="en-US" w:eastAsia="ja-JP"/>
        </w:rPr>
      </w:pPr>
      <w:r w:rsidRPr="0085122E">
        <w:rPr>
          <w:rFonts w:ascii="Arial" w:hAnsi="Arial" w:cs="Arial" w:hint="eastAsia"/>
          <w:b/>
          <w:bCs/>
          <w:lang w:val="en-US" w:eastAsia="ja-JP"/>
        </w:rPr>
        <w:t>４．財政的取り決め／費用</w:t>
      </w:r>
    </w:p>
    <w:p w14:paraId="32C5EDAE" w14:textId="77777777" w:rsidR="001B2CFE" w:rsidRPr="0085122E" w:rsidRDefault="001B2CFE" w:rsidP="001B2CFE">
      <w:pPr>
        <w:autoSpaceDE w:val="0"/>
        <w:autoSpaceDN w:val="0"/>
        <w:adjustRightInd w:val="0"/>
        <w:spacing w:after="0" w:line="240" w:lineRule="auto"/>
        <w:rPr>
          <w:rFonts w:ascii="Arial" w:hAnsi="Arial" w:cs="Arial"/>
          <w:lang w:val="en-US" w:eastAsia="ja-JP"/>
        </w:rPr>
      </w:pPr>
    </w:p>
    <w:p w14:paraId="5248AAE4" w14:textId="7236B11F" w:rsidR="001B2CFE" w:rsidRPr="0085122E" w:rsidRDefault="001B2CFE" w:rsidP="001B2CFE">
      <w:pPr>
        <w:autoSpaceDE w:val="0"/>
        <w:autoSpaceDN w:val="0"/>
        <w:adjustRightInd w:val="0"/>
        <w:spacing w:after="0" w:line="240" w:lineRule="auto"/>
        <w:rPr>
          <w:rFonts w:ascii="Arial" w:hAnsi="Arial" w:cs="Arial"/>
          <w:lang w:val="en-US" w:eastAsia="ja-JP"/>
        </w:rPr>
      </w:pPr>
      <w:r w:rsidRPr="0085122E">
        <w:rPr>
          <w:rFonts w:ascii="Arial" w:hAnsi="Arial" w:cs="Arial" w:hint="eastAsia"/>
          <w:lang w:val="en-US" w:eastAsia="ja-JP"/>
        </w:rPr>
        <w:t>１）</w:t>
      </w:r>
      <w:r w:rsidR="00017E27" w:rsidRPr="0085122E">
        <w:rPr>
          <w:rFonts w:ascii="Arial" w:hAnsi="Arial" w:cs="Arial" w:hint="eastAsia"/>
          <w:lang w:val="en-US" w:eastAsia="ja-JP"/>
        </w:rPr>
        <w:t>両当事者</w:t>
      </w:r>
      <w:r w:rsidRPr="0085122E">
        <w:rPr>
          <w:rFonts w:ascii="Arial" w:hAnsi="Arial" w:cs="Arial" w:hint="eastAsia"/>
          <w:lang w:val="en-US" w:eastAsia="ja-JP"/>
        </w:rPr>
        <w:t>は、本覚書および具体的なプロジェクトは、双方の該当する予算枠および利用可能</w:t>
      </w:r>
      <w:r w:rsidR="00017E27" w:rsidRPr="0085122E">
        <w:rPr>
          <w:rFonts w:ascii="Arial" w:hAnsi="Arial" w:cs="Arial" w:hint="eastAsia"/>
          <w:lang w:val="en-US" w:eastAsia="ja-JP"/>
        </w:rPr>
        <w:t>な予算資金内で実施する</w:t>
      </w:r>
      <w:r w:rsidRPr="0085122E">
        <w:rPr>
          <w:rFonts w:ascii="Arial" w:hAnsi="Arial" w:cs="Arial" w:hint="eastAsia"/>
          <w:lang w:val="en-US" w:eastAsia="ja-JP"/>
        </w:rPr>
        <w:t>ことに同意する。</w:t>
      </w:r>
    </w:p>
    <w:p w14:paraId="52F438D8" w14:textId="2F1EB1B2" w:rsidR="002B2ADA" w:rsidRPr="0085122E" w:rsidRDefault="001B2CFE" w:rsidP="001B2CFE">
      <w:pPr>
        <w:autoSpaceDE w:val="0"/>
        <w:autoSpaceDN w:val="0"/>
        <w:adjustRightInd w:val="0"/>
        <w:spacing w:after="0" w:line="240" w:lineRule="auto"/>
        <w:rPr>
          <w:rFonts w:ascii="Arial" w:hAnsi="Arial" w:cs="Arial"/>
          <w:lang w:val="en-US" w:eastAsia="ja-JP"/>
        </w:rPr>
      </w:pPr>
      <w:r w:rsidRPr="0085122E">
        <w:rPr>
          <w:rFonts w:ascii="Arial" w:hAnsi="Arial" w:cs="Arial" w:hint="eastAsia"/>
          <w:lang w:val="en-US" w:eastAsia="ja-JP"/>
        </w:rPr>
        <w:t>２）</w:t>
      </w:r>
      <w:r w:rsidRPr="0085122E">
        <w:rPr>
          <w:rFonts w:ascii="Arial" w:hAnsi="Arial" w:cs="Arial" w:hint="eastAsia"/>
          <w:lang w:val="en-US" w:eastAsia="ja-JP"/>
        </w:rPr>
        <w:t xml:space="preserve"> </w:t>
      </w:r>
      <w:r w:rsidRPr="0085122E">
        <w:rPr>
          <w:rFonts w:ascii="Arial" w:hAnsi="Arial" w:cs="Arial" w:hint="eastAsia"/>
          <w:lang w:val="en-US" w:eastAsia="ja-JP"/>
        </w:rPr>
        <w:t>別段の</w:t>
      </w:r>
      <w:r w:rsidR="0039348D" w:rsidRPr="0085122E">
        <w:rPr>
          <w:rFonts w:ascii="Arial" w:hAnsi="Arial" w:cs="Arial" w:hint="eastAsia"/>
          <w:lang w:val="en-US" w:eastAsia="ja-JP"/>
        </w:rPr>
        <w:t>取り決め</w:t>
      </w:r>
      <w:r w:rsidRPr="0085122E">
        <w:rPr>
          <w:rFonts w:ascii="Arial" w:hAnsi="Arial" w:cs="Arial" w:hint="eastAsia"/>
          <w:lang w:val="en-US" w:eastAsia="ja-JP"/>
        </w:rPr>
        <w:t>がない限り、各当事者は、旅費、宿泊費、その他の付随費用を含め、本覚書の実施に関連する費用を自ら負担するものとする。</w:t>
      </w:r>
    </w:p>
    <w:p w14:paraId="666CC9B3" w14:textId="77777777" w:rsidR="002B2ADA" w:rsidRPr="0085122E" w:rsidRDefault="002B2ADA" w:rsidP="00AD10E7">
      <w:pPr>
        <w:autoSpaceDE w:val="0"/>
        <w:autoSpaceDN w:val="0"/>
        <w:adjustRightInd w:val="0"/>
        <w:spacing w:after="0" w:line="240" w:lineRule="auto"/>
        <w:rPr>
          <w:rFonts w:ascii="Arial" w:hAnsi="Arial" w:cs="Arial"/>
          <w:lang w:val="en-US" w:eastAsia="ja-JP"/>
        </w:rPr>
      </w:pPr>
    </w:p>
    <w:p w14:paraId="2CF14AFD" w14:textId="4D0DD1CC" w:rsidR="00AD10E7" w:rsidRPr="0085122E" w:rsidRDefault="001B2CFE" w:rsidP="00AD10E7">
      <w:pPr>
        <w:autoSpaceDE w:val="0"/>
        <w:autoSpaceDN w:val="0"/>
        <w:adjustRightInd w:val="0"/>
        <w:spacing w:after="0" w:line="240" w:lineRule="auto"/>
        <w:rPr>
          <w:rFonts w:ascii="Arial" w:hAnsi="Arial" w:cs="Arial"/>
          <w:b/>
          <w:bCs/>
          <w:lang w:val="en-US" w:eastAsia="ja-JP"/>
        </w:rPr>
      </w:pPr>
      <w:r w:rsidRPr="0085122E">
        <w:rPr>
          <w:rFonts w:ascii="Arial" w:hAnsi="Arial" w:cs="Arial" w:hint="eastAsia"/>
          <w:b/>
          <w:bCs/>
          <w:lang w:val="en-US" w:eastAsia="ja-JP"/>
        </w:rPr>
        <w:t>５</w:t>
      </w:r>
      <w:r w:rsidR="00D7522A" w:rsidRPr="0085122E">
        <w:rPr>
          <w:rFonts w:ascii="Arial" w:hAnsi="Arial" w:cs="Arial" w:hint="eastAsia"/>
          <w:b/>
          <w:bCs/>
          <w:lang w:val="en-US" w:eastAsia="ja-JP"/>
        </w:rPr>
        <w:t>．最終規定</w:t>
      </w:r>
    </w:p>
    <w:p w14:paraId="4F4A2973" w14:textId="77777777" w:rsidR="00D7522A" w:rsidRPr="0085122E" w:rsidRDefault="00D7522A" w:rsidP="00AD10E7">
      <w:pPr>
        <w:autoSpaceDE w:val="0"/>
        <w:autoSpaceDN w:val="0"/>
        <w:adjustRightInd w:val="0"/>
        <w:spacing w:after="0" w:line="240" w:lineRule="auto"/>
        <w:rPr>
          <w:rFonts w:ascii="Arial" w:hAnsi="Arial" w:cs="Arial"/>
          <w:b/>
          <w:bCs/>
          <w:lang w:val="en-US" w:eastAsia="ja-JP"/>
        </w:rPr>
      </w:pPr>
    </w:p>
    <w:p w14:paraId="73FC33E2" w14:textId="0BB2FE39" w:rsidR="00AD7F7E" w:rsidRPr="0085122E" w:rsidRDefault="0052748A" w:rsidP="00363E3D">
      <w:pPr>
        <w:autoSpaceDE w:val="0"/>
        <w:autoSpaceDN w:val="0"/>
        <w:adjustRightInd w:val="0"/>
        <w:spacing w:after="0" w:line="240" w:lineRule="auto"/>
        <w:ind w:leftChars="129" w:left="709" w:hangingChars="193" w:hanging="425"/>
        <w:rPr>
          <w:rFonts w:ascii="Arial" w:hAnsi="Arial" w:cs="Arial"/>
          <w:lang w:val="en-US" w:eastAsia="ja-JP"/>
        </w:rPr>
      </w:pPr>
      <w:r w:rsidRPr="0085122E">
        <w:rPr>
          <w:rFonts w:ascii="Arial" w:hAnsi="Arial" w:cs="Arial" w:hint="eastAsia"/>
          <w:lang w:val="en-US" w:eastAsia="ja-JP"/>
        </w:rPr>
        <w:t>１</w:t>
      </w:r>
      <w:r w:rsidR="00AD7F7E" w:rsidRPr="0085122E">
        <w:rPr>
          <w:rFonts w:ascii="Arial" w:hAnsi="Arial" w:cs="Arial" w:hint="eastAsia"/>
          <w:lang w:val="en-US" w:eastAsia="ja-JP"/>
        </w:rPr>
        <w:t>）本覚書はいずれかの当事者をも法的に拘束するものではない。又いずれの当事者に対しても</w:t>
      </w:r>
      <w:r w:rsidR="00667992" w:rsidRPr="0085122E">
        <w:rPr>
          <w:rFonts w:ascii="Arial" w:hAnsi="Arial" w:cs="Arial" w:hint="eastAsia"/>
          <w:lang w:val="en-US" w:eastAsia="ja-JP"/>
        </w:rPr>
        <w:t>国際法上の条約を構成するものではない</w:t>
      </w:r>
      <w:r w:rsidR="00AD7F7E" w:rsidRPr="0085122E">
        <w:rPr>
          <w:rFonts w:ascii="Arial" w:hAnsi="Arial" w:cs="Arial" w:hint="eastAsia"/>
          <w:lang w:val="en-US" w:eastAsia="ja-JP"/>
        </w:rPr>
        <w:t>。</w:t>
      </w:r>
    </w:p>
    <w:p w14:paraId="32461083" w14:textId="6CCF7E43" w:rsidR="00AD10E7" w:rsidRPr="0085122E" w:rsidRDefault="0052748A" w:rsidP="00363E3D">
      <w:pPr>
        <w:autoSpaceDE w:val="0"/>
        <w:autoSpaceDN w:val="0"/>
        <w:adjustRightInd w:val="0"/>
        <w:spacing w:after="0" w:line="240" w:lineRule="auto"/>
        <w:ind w:leftChars="129" w:left="709" w:hangingChars="193" w:hanging="425"/>
        <w:rPr>
          <w:rFonts w:ascii="Arial" w:hAnsi="Arial" w:cs="Arial"/>
          <w:lang w:val="en-US" w:eastAsia="ja-JP"/>
        </w:rPr>
      </w:pPr>
      <w:r w:rsidRPr="0085122E">
        <w:rPr>
          <w:rFonts w:ascii="Arial" w:hAnsi="Arial" w:cs="Arial" w:hint="eastAsia"/>
          <w:lang w:val="en-US" w:eastAsia="ja-JP"/>
        </w:rPr>
        <w:t>２</w:t>
      </w:r>
      <w:r w:rsidR="00E403ED" w:rsidRPr="0085122E">
        <w:rPr>
          <w:rFonts w:ascii="Arial" w:hAnsi="Arial" w:cs="Arial" w:hint="eastAsia"/>
          <w:lang w:val="en-US" w:eastAsia="ja-JP"/>
        </w:rPr>
        <w:t>）本覚書の解釈や実行にあたり、定めのない事項または契約内容の解釈に疑義</w:t>
      </w:r>
      <w:r w:rsidR="00DA2A1D" w:rsidRPr="0085122E">
        <w:rPr>
          <w:rFonts w:ascii="Arial" w:hAnsi="Arial" w:cs="Arial" w:hint="eastAsia"/>
          <w:lang w:val="en-US" w:eastAsia="ja-JP"/>
        </w:rPr>
        <w:t>が生じた場合は、両当事者間の協議によって解決を図るものとする。</w:t>
      </w:r>
    </w:p>
    <w:p w14:paraId="44F43F4A" w14:textId="716CEC37" w:rsidR="00AD10E7" w:rsidRPr="0085122E" w:rsidRDefault="0052748A" w:rsidP="00363E3D">
      <w:pPr>
        <w:autoSpaceDE w:val="0"/>
        <w:autoSpaceDN w:val="0"/>
        <w:adjustRightInd w:val="0"/>
        <w:spacing w:after="0" w:line="240" w:lineRule="auto"/>
        <w:ind w:leftChars="129" w:left="709" w:hangingChars="193" w:hanging="425"/>
        <w:rPr>
          <w:rFonts w:ascii="Arial" w:hAnsi="Arial" w:cs="Arial"/>
          <w:lang w:val="en-US" w:eastAsia="ja-JP"/>
        </w:rPr>
      </w:pPr>
      <w:r w:rsidRPr="0085122E">
        <w:rPr>
          <w:rFonts w:ascii="Arial" w:hAnsi="Arial" w:cs="Arial" w:hint="eastAsia"/>
          <w:lang w:val="en-US" w:eastAsia="ja-JP"/>
        </w:rPr>
        <w:t>３</w:t>
      </w:r>
      <w:r w:rsidR="00773371" w:rsidRPr="0085122E">
        <w:rPr>
          <w:rFonts w:ascii="Arial" w:hAnsi="Arial" w:cs="Arial" w:hint="eastAsia"/>
          <w:lang w:val="en-US" w:eastAsia="ja-JP"/>
        </w:rPr>
        <w:t>）本覚書は、</w:t>
      </w:r>
      <w:r w:rsidR="00773371" w:rsidRPr="0085122E">
        <w:rPr>
          <w:rFonts w:ascii="Arial" w:hAnsi="Arial" w:cs="Arial" w:hint="eastAsia"/>
          <w:lang w:val="en-US" w:eastAsia="ja-JP"/>
        </w:rPr>
        <w:t>2018</w:t>
      </w:r>
      <w:r w:rsidR="00773371" w:rsidRPr="0085122E">
        <w:rPr>
          <w:rFonts w:ascii="Arial" w:hAnsi="Arial" w:cs="Arial" w:hint="eastAsia"/>
          <w:lang w:val="en-US" w:eastAsia="ja-JP"/>
        </w:rPr>
        <w:t>年に両国間で締結された覚書に代わるものであるが、</w:t>
      </w:r>
      <w:r w:rsidR="005550FF" w:rsidRPr="0085122E">
        <w:rPr>
          <w:rFonts w:ascii="Arial" w:hAnsi="Arial" w:cs="Arial" w:hint="eastAsia"/>
          <w:lang w:val="en-US" w:eastAsia="ja-JP"/>
        </w:rPr>
        <w:t>大阪府</w:t>
      </w:r>
      <w:r w:rsidR="005550FF">
        <w:rPr>
          <w:rFonts w:ascii="Arial" w:hAnsi="Arial" w:cs="Arial" w:hint="eastAsia"/>
          <w:lang w:val="en-US" w:eastAsia="ja-JP"/>
        </w:rPr>
        <w:t>および</w:t>
      </w:r>
      <w:r w:rsidR="00773371" w:rsidRPr="0085122E">
        <w:rPr>
          <w:rFonts w:ascii="Arial" w:hAnsi="Arial" w:cs="Arial" w:hint="eastAsia"/>
          <w:lang w:val="en-US" w:eastAsia="ja-JP"/>
        </w:rPr>
        <w:t>ノルトライン＝ヴェストファーレン州の他の省庁・部局や機関との取り決め</w:t>
      </w:r>
      <w:r w:rsidR="0039348D" w:rsidRPr="0085122E">
        <w:rPr>
          <w:rFonts w:ascii="Arial" w:hAnsi="Arial" w:cs="Arial" w:hint="eastAsia"/>
          <w:lang w:val="en-US" w:eastAsia="ja-JP"/>
        </w:rPr>
        <w:t>に影響を与える</w:t>
      </w:r>
      <w:r w:rsidR="00773371" w:rsidRPr="0085122E">
        <w:rPr>
          <w:rFonts w:ascii="Arial" w:hAnsi="Arial" w:cs="Arial" w:hint="eastAsia"/>
          <w:lang w:val="en-US" w:eastAsia="ja-JP"/>
        </w:rPr>
        <w:t>ものではない。</w:t>
      </w:r>
    </w:p>
    <w:p w14:paraId="79D6F9F3" w14:textId="77777777" w:rsidR="00AD10E7" w:rsidRPr="0085122E" w:rsidRDefault="00AD10E7" w:rsidP="00AD10E7">
      <w:pPr>
        <w:autoSpaceDE w:val="0"/>
        <w:autoSpaceDN w:val="0"/>
        <w:adjustRightInd w:val="0"/>
        <w:spacing w:after="0" w:line="240" w:lineRule="auto"/>
        <w:rPr>
          <w:rFonts w:ascii="Arial" w:hAnsi="Arial" w:cs="Arial"/>
          <w:lang w:val="en-US" w:eastAsia="ja-JP"/>
        </w:rPr>
      </w:pPr>
    </w:p>
    <w:p w14:paraId="473FE3E6" w14:textId="3CC9983C" w:rsidR="00AD10E7" w:rsidRPr="0085122E" w:rsidRDefault="00BA3D25" w:rsidP="00AD10E7">
      <w:pPr>
        <w:autoSpaceDE w:val="0"/>
        <w:autoSpaceDN w:val="0"/>
        <w:adjustRightInd w:val="0"/>
        <w:spacing w:after="0" w:line="240" w:lineRule="auto"/>
        <w:rPr>
          <w:rFonts w:ascii="Arial" w:hAnsi="Arial" w:cs="Arial"/>
          <w:lang w:val="en-US" w:eastAsia="ja-JP"/>
        </w:rPr>
      </w:pPr>
      <w:r w:rsidRPr="0085122E">
        <w:rPr>
          <w:rFonts w:ascii="Arial" w:hAnsi="Arial" w:cs="Arial" w:hint="eastAsia"/>
          <w:lang w:val="en-US" w:eastAsia="ja-JP"/>
        </w:rPr>
        <w:t>本覚書は、大阪府にて</w:t>
      </w:r>
      <w:r w:rsidRPr="0085122E">
        <w:rPr>
          <w:rFonts w:ascii="Arial" w:hAnsi="Arial" w:cs="Arial" w:hint="eastAsia"/>
          <w:lang w:val="en-US" w:eastAsia="ja-JP"/>
        </w:rPr>
        <w:t>2024</w:t>
      </w:r>
      <w:r w:rsidRPr="0085122E">
        <w:rPr>
          <w:rFonts w:ascii="Arial" w:hAnsi="Arial" w:cs="Arial" w:hint="eastAsia"/>
          <w:lang w:val="en-US" w:eastAsia="ja-JP"/>
        </w:rPr>
        <w:t>年</w:t>
      </w:r>
      <w:r w:rsidRPr="0085122E">
        <w:rPr>
          <w:rFonts w:ascii="Arial" w:hAnsi="Arial" w:cs="Arial" w:hint="eastAsia"/>
          <w:lang w:val="en-US" w:eastAsia="ja-JP"/>
        </w:rPr>
        <w:t>10</w:t>
      </w:r>
      <w:r w:rsidRPr="0085122E">
        <w:rPr>
          <w:rFonts w:ascii="Arial" w:hAnsi="Arial" w:cs="Arial" w:hint="eastAsia"/>
          <w:lang w:val="en-US" w:eastAsia="ja-JP"/>
        </w:rPr>
        <w:t>月</w:t>
      </w:r>
      <w:r w:rsidRPr="0085122E">
        <w:rPr>
          <w:rFonts w:ascii="Arial" w:hAnsi="Arial" w:cs="Arial" w:hint="eastAsia"/>
          <w:lang w:val="en-US" w:eastAsia="ja-JP"/>
        </w:rPr>
        <w:t>18</w:t>
      </w:r>
      <w:r w:rsidRPr="0085122E">
        <w:rPr>
          <w:rFonts w:ascii="Arial" w:hAnsi="Arial" w:cs="Arial" w:hint="eastAsia"/>
          <w:lang w:val="en-US" w:eastAsia="ja-JP"/>
        </w:rPr>
        <w:t>日に、</w:t>
      </w:r>
      <w:r w:rsidR="008B7F90" w:rsidRPr="0085122E">
        <w:rPr>
          <w:rFonts w:ascii="Arial" w:hAnsi="Arial" w:cs="Arial" w:hint="eastAsia"/>
          <w:lang w:val="en-US" w:eastAsia="ja-JP"/>
        </w:rPr>
        <w:t>日本語、ドイツ語で二重に</w:t>
      </w:r>
      <w:r w:rsidRPr="0085122E">
        <w:rPr>
          <w:rFonts w:ascii="Arial" w:hAnsi="Arial" w:cs="Arial" w:hint="eastAsia"/>
          <w:lang w:val="en-US" w:eastAsia="ja-JP"/>
        </w:rPr>
        <w:t>署名され</w:t>
      </w:r>
      <w:r w:rsidR="008B7F90" w:rsidRPr="0085122E">
        <w:rPr>
          <w:rFonts w:ascii="Arial" w:hAnsi="Arial" w:cs="Arial" w:hint="eastAsia"/>
          <w:lang w:val="en-US" w:eastAsia="ja-JP"/>
        </w:rPr>
        <w:t>、それぞれの署名は同様に有効である</w:t>
      </w:r>
      <w:r w:rsidRPr="0085122E">
        <w:rPr>
          <w:rFonts w:ascii="Arial" w:hAnsi="Arial" w:cs="Arial" w:hint="eastAsia"/>
          <w:lang w:val="en-US" w:eastAsia="ja-JP"/>
        </w:rPr>
        <w:t>。</w:t>
      </w:r>
    </w:p>
    <w:p w14:paraId="7916DBDF" w14:textId="77777777" w:rsidR="00AD10E7" w:rsidRPr="0085122E" w:rsidRDefault="00AD10E7" w:rsidP="00AD10E7">
      <w:pPr>
        <w:autoSpaceDE w:val="0"/>
        <w:autoSpaceDN w:val="0"/>
        <w:adjustRightInd w:val="0"/>
        <w:spacing w:after="0" w:line="240" w:lineRule="auto"/>
        <w:rPr>
          <w:rFonts w:ascii="Arial" w:hAnsi="Arial" w:cs="Arial"/>
          <w:lang w:val="en-US" w:eastAsia="ja-JP"/>
        </w:rPr>
      </w:pPr>
    </w:p>
    <w:p w14:paraId="368900E6" w14:textId="1282A484" w:rsidR="00AD10E7" w:rsidRPr="0085122E" w:rsidRDefault="004152EE" w:rsidP="004152EE">
      <w:pPr>
        <w:autoSpaceDE w:val="0"/>
        <w:autoSpaceDN w:val="0"/>
        <w:adjustRightInd w:val="0"/>
        <w:spacing w:after="0" w:line="240" w:lineRule="auto"/>
        <w:rPr>
          <w:rFonts w:ascii="Arial" w:hAnsi="Arial" w:cs="Arial"/>
          <w:lang w:val="en-US" w:eastAsia="ja-JP"/>
        </w:rPr>
      </w:pPr>
      <w:r w:rsidRPr="0085122E">
        <w:rPr>
          <w:rFonts w:ascii="Arial" w:hAnsi="Arial" w:cs="Arial" w:hint="eastAsia"/>
          <w:lang w:val="en-US" w:eastAsia="ja-JP"/>
        </w:rPr>
        <w:t>大阪府</w:t>
      </w:r>
      <w:r w:rsidRPr="0085122E">
        <w:rPr>
          <w:rFonts w:ascii="Arial" w:hAnsi="Arial" w:cs="Arial"/>
          <w:lang w:val="en-US" w:eastAsia="ja-JP"/>
        </w:rPr>
        <w:tab/>
      </w:r>
      <w:r w:rsidRPr="0085122E">
        <w:rPr>
          <w:rFonts w:ascii="Arial" w:hAnsi="Arial" w:cs="Arial"/>
          <w:lang w:val="en-US" w:eastAsia="ja-JP"/>
        </w:rPr>
        <w:tab/>
      </w:r>
      <w:r w:rsidRPr="0085122E">
        <w:rPr>
          <w:rFonts w:ascii="Arial" w:hAnsi="Arial" w:cs="Arial"/>
          <w:lang w:val="en-US" w:eastAsia="ja-JP"/>
        </w:rPr>
        <w:tab/>
      </w:r>
      <w:r w:rsidR="00AD10E7" w:rsidRPr="0085122E">
        <w:rPr>
          <w:rFonts w:ascii="Arial" w:hAnsi="Arial" w:cs="Arial"/>
          <w:lang w:val="en-US" w:eastAsia="ja-JP"/>
        </w:rPr>
        <w:t xml:space="preserve"> </w:t>
      </w:r>
      <w:r w:rsidR="00AD10E7" w:rsidRPr="0085122E">
        <w:rPr>
          <w:rFonts w:ascii="Arial" w:hAnsi="Arial" w:cs="Arial"/>
          <w:lang w:val="en-US" w:eastAsia="ja-JP"/>
        </w:rPr>
        <w:tab/>
      </w:r>
      <w:r w:rsidR="00AD10E7" w:rsidRPr="0085122E">
        <w:rPr>
          <w:rFonts w:ascii="Arial" w:hAnsi="Arial" w:cs="Arial"/>
          <w:lang w:val="en-US" w:eastAsia="ja-JP"/>
        </w:rPr>
        <w:tab/>
      </w:r>
      <w:r w:rsidR="00AD10E7" w:rsidRPr="0085122E">
        <w:rPr>
          <w:rFonts w:ascii="Arial" w:hAnsi="Arial" w:cs="Arial"/>
          <w:lang w:val="en-US" w:eastAsia="ja-JP"/>
        </w:rPr>
        <w:tab/>
      </w:r>
      <w:r w:rsidRPr="0085122E">
        <w:rPr>
          <w:rFonts w:ascii="Arial" w:hAnsi="Arial" w:cs="Arial" w:hint="eastAsia"/>
          <w:lang w:val="en-US" w:eastAsia="ja-JP"/>
        </w:rPr>
        <w:t>ノルトライン＝ヴェストファーレン州</w:t>
      </w:r>
    </w:p>
    <w:p w14:paraId="40F4421C" w14:textId="2AB641C4" w:rsidR="00AD10E7" w:rsidRPr="0085122E" w:rsidRDefault="004152EE" w:rsidP="004152EE">
      <w:pPr>
        <w:autoSpaceDE w:val="0"/>
        <w:autoSpaceDN w:val="0"/>
        <w:adjustRightInd w:val="0"/>
        <w:spacing w:after="0" w:line="240" w:lineRule="auto"/>
        <w:ind w:left="4245" w:hanging="4245"/>
        <w:rPr>
          <w:rFonts w:ascii="Arial" w:hAnsi="Arial" w:cs="Arial"/>
          <w:lang w:val="en-US" w:eastAsia="ja-JP"/>
        </w:rPr>
      </w:pPr>
      <w:r w:rsidRPr="0085122E">
        <w:rPr>
          <w:rFonts w:ascii="Arial" w:hAnsi="Arial" w:cs="Arial"/>
          <w:lang w:val="en-US" w:eastAsia="ja-JP"/>
        </w:rPr>
        <w:tab/>
      </w:r>
      <w:r w:rsidRPr="0085122E">
        <w:rPr>
          <w:rFonts w:ascii="Arial" w:hAnsi="Arial" w:cs="Arial"/>
          <w:lang w:val="en-US" w:eastAsia="ja-JP"/>
        </w:rPr>
        <w:tab/>
      </w:r>
      <w:r w:rsidRPr="0085122E">
        <w:rPr>
          <w:rFonts w:ascii="Arial" w:hAnsi="Arial" w:cs="Arial" w:hint="eastAsia"/>
          <w:lang w:val="en-US" w:eastAsia="ja-JP"/>
        </w:rPr>
        <w:t>経済・産業・気候</w:t>
      </w:r>
      <w:r w:rsidR="00EA61A9">
        <w:rPr>
          <w:rFonts w:ascii="Arial" w:hAnsi="Arial" w:cs="Arial" w:hint="eastAsia"/>
          <w:lang w:val="en-US" w:eastAsia="ja-JP"/>
        </w:rPr>
        <w:t>保護</w:t>
      </w:r>
      <w:r w:rsidRPr="0085122E">
        <w:rPr>
          <w:rFonts w:ascii="Arial" w:hAnsi="Arial" w:cs="Arial" w:hint="eastAsia"/>
          <w:lang w:val="en-US" w:eastAsia="ja-JP"/>
        </w:rPr>
        <w:t>・エネルギー省</w:t>
      </w:r>
    </w:p>
    <w:p w14:paraId="7598FBBE" w14:textId="38EE1A98" w:rsidR="00AD10E7" w:rsidRPr="0085122E" w:rsidRDefault="00AD10E7" w:rsidP="00AD10E7">
      <w:pPr>
        <w:autoSpaceDE w:val="0"/>
        <w:autoSpaceDN w:val="0"/>
        <w:adjustRightInd w:val="0"/>
        <w:spacing w:after="0" w:line="240" w:lineRule="auto"/>
        <w:ind w:left="4245" w:hanging="4245"/>
        <w:rPr>
          <w:rFonts w:ascii="Arial" w:hAnsi="Arial" w:cs="Arial"/>
          <w:lang w:val="en-US" w:eastAsia="ja-JP"/>
        </w:rPr>
      </w:pPr>
    </w:p>
    <w:p w14:paraId="217F0D5E" w14:textId="223081F4" w:rsidR="004152EE" w:rsidRPr="0085122E" w:rsidRDefault="004152EE" w:rsidP="00AD10E7">
      <w:pPr>
        <w:autoSpaceDE w:val="0"/>
        <w:autoSpaceDN w:val="0"/>
        <w:adjustRightInd w:val="0"/>
        <w:spacing w:after="0" w:line="240" w:lineRule="auto"/>
        <w:ind w:left="4245" w:hanging="4245"/>
        <w:rPr>
          <w:rFonts w:ascii="Arial" w:hAnsi="Arial" w:cs="Arial"/>
          <w:lang w:val="en-US" w:eastAsia="ja-JP"/>
        </w:rPr>
      </w:pPr>
    </w:p>
    <w:p w14:paraId="39F626F6" w14:textId="0080CC1E" w:rsidR="004152EE" w:rsidRPr="0085122E" w:rsidRDefault="004152EE" w:rsidP="00AD10E7">
      <w:pPr>
        <w:autoSpaceDE w:val="0"/>
        <w:autoSpaceDN w:val="0"/>
        <w:adjustRightInd w:val="0"/>
        <w:spacing w:after="0" w:line="240" w:lineRule="auto"/>
        <w:ind w:left="4245" w:hanging="4245"/>
        <w:rPr>
          <w:rFonts w:ascii="Arial" w:hAnsi="Arial" w:cs="Arial"/>
          <w:lang w:val="en-US" w:eastAsia="ja-JP"/>
        </w:rPr>
      </w:pPr>
    </w:p>
    <w:p w14:paraId="68235185" w14:textId="2DFB451E" w:rsidR="004152EE" w:rsidRPr="0085122E" w:rsidRDefault="004152EE" w:rsidP="00AD10E7">
      <w:pPr>
        <w:autoSpaceDE w:val="0"/>
        <w:autoSpaceDN w:val="0"/>
        <w:adjustRightInd w:val="0"/>
        <w:spacing w:after="0" w:line="240" w:lineRule="auto"/>
        <w:ind w:left="4245" w:hanging="4245"/>
        <w:rPr>
          <w:rFonts w:ascii="Arial" w:hAnsi="Arial" w:cs="Arial"/>
          <w:lang w:val="en-US" w:eastAsia="ja-JP"/>
        </w:rPr>
      </w:pPr>
    </w:p>
    <w:p w14:paraId="1B976120" w14:textId="77777777" w:rsidR="004152EE" w:rsidRPr="0085122E" w:rsidRDefault="004152EE" w:rsidP="00AD10E7">
      <w:pPr>
        <w:autoSpaceDE w:val="0"/>
        <w:autoSpaceDN w:val="0"/>
        <w:adjustRightInd w:val="0"/>
        <w:spacing w:after="0" w:line="240" w:lineRule="auto"/>
        <w:ind w:left="4245" w:hanging="4245"/>
        <w:rPr>
          <w:rFonts w:ascii="Arial" w:hAnsi="Arial" w:cs="Arial"/>
          <w:lang w:val="en-US" w:eastAsia="ja-JP"/>
        </w:rPr>
      </w:pPr>
    </w:p>
    <w:p w14:paraId="735DF6E6" w14:textId="0F6067F5" w:rsidR="004152EE" w:rsidRPr="0085122E" w:rsidRDefault="004152EE" w:rsidP="00AD10E7">
      <w:pPr>
        <w:autoSpaceDE w:val="0"/>
        <w:autoSpaceDN w:val="0"/>
        <w:adjustRightInd w:val="0"/>
        <w:spacing w:after="0" w:line="240" w:lineRule="auto"/>
        <w:ind w:left="4245" w:hanging="4245"/>
        <w:rPr>
          <w:rFonts w:ascii="Arial" w:hAnsi="Arial" w:cs="Arial"/>
          <w:lang w:val="en-US"/>
        </w:rPr>
      </w:pPr>
      <w:r w:rsidRPr="0085122E">
        <w:rPr>
          <w:rFonts w:ascii="Arial" w:hAnsi="Arial" w:cs="Arial" w:hint="eastAsia"/>
          <w:lang w:val="en-US" w:eastAsia="ja-JP"/>
        </w:rPr>
        <w:t>＿＿＿＿＿＿＿＿＿＿＿＿＿　　　　　　＿＿＿＿＿＿＿＿＿＿＿＿＿＿＿＿＿＿</w:t>
      </w:r>
    </w:p>
    <w:p w14:paraId="08FEA47C" w14:textId="2F16199B" w:rsidR="00AD10E7" w:rsidRPr="0085122E" w:rsidRDefault="004152EE" w:rsidP="00AD10E7">
      <w:pPr>
        <w:autoSpaceDE w:val="0"/>
        <w:autoSpaceDN w:val="0"/>
        <w:adjustRightInd w:val="0"/>
        <w:spacing w:after="0" w:line="240" w:lineRule="auto"/>
        <w:ind w:left="4245" w:hanging="4245"/>
        <w:rPr>
          <w:rFonts w:ascii="Arial" w:hAnsi="Arial" w:cs="Arial"/>
          <w:lang w:val="en-US" w:eastAsia="ja-JP"/>
        </w:rPr>
      </w:pPr>
      <w:r w:rsidRPr="0085122E">
        <w:rPr>
          <w:rFonts w:ascii="Arial" w:hAnsi="Arial" w:cs="Arial" w:hint="eastAsia"/>
          <w:lang w:val="en-US" w:eastAsia="ja-JP"/>
        </w:rPr>
        <w:t>山口　信彦</w:t>
      </w:r>
      <w:r w:rsidR="00AD10E7" w:rsidRPr="0085122E">
        <w:rPr>
          <w:rFonts w:ascii="Arial" w:hAnsi="Arial" w:cs="Arial"/>
          <w:lang w:val="en-US" w:eastAsia="ja-JP"/>
        </w:rPr>
        <w:tab/>
      </w:r>
      <w:r w:rsidRPr="0085122E">
        <w:rPr>
          <w:rFonts w:ascii="Arial" w:hAnsi="Arial" w:cs="Arial" w:hint="eastAsia"/>
          <w:lang w:val="en-US" w:eastAsia="ja-JP"/>
        </w:rPr>
        <w:t>モナ・ノイバウアー</w:t>
      </w:r>
    </w:p>
    <w:p w14:paraId="041DA408" w14:textId="093A7191" w:rsidR="004152EE" w:rsidRPr="0085122E" w:rsidRDefault="004152EE" w:rsidP="004152EE">
      <w:pPr>
        <w:spacing w:line="260" w:lineRule="exact"/>
        <w:rPr>
          <w:rFonts w:ascii="Arial" w:hAnsi="Arial" w:cs="Arial"/>
          <w:lang w:val="en-US" w:eastAsia="ja-JP"/>
        </w:rPr>
      </w:pPr>
      <w:r w:rsidRPr="0085122E">
        <w:rPr>
          <w:rFonts w:ascii="Arial" w:hAnsi="Arial" w:cs="Arial" w:hint="eastAsia"/>
          <w:lang w:val="en-US" w:eastAsia="ja-JP"/>
        </w:rPr>
        <w:t>副知事</w:t>
      </w:r>
      <w:r w:rsidR="00AD10E7" w:rsidRPr="0085122E">
        <w:rPr>
          <w:rFonts w:ascii="Arial" w:hAnsi="Arial" w:cs="Arial"/>
          <w:lang w:val="en-US" w:eastAsia="ja-JP"/>
        </w:rPr>
        <w:t xml:space="preserve"> </w:t>
      </w:r>
      <w:r w:rsidR="00AD10E7" w:rsidRPr="0085122E">
        <w:rPr>
          <w:rFonts w:ascii="Arial" w:hAnsi="Arial" w:cs="Arial"/>
          <w:lang w:val="en-US" w:eastAsia="ja-JP"/>
        </w:rPr>
        <w:tab/>
      </w:r>
      <w:r w:rsidR="00AD10E7" w:rsidRPr="0085122E">
        <w:rPr>
          <w:rFonts w:ascii="Arial" w:hAnsi="Arial" w:cs="Arial"/>
          <w:lang w:val="en-US" w:eastAsia="ja-JP"/>
        </w:rPr>
        <w:tab/>
      </w:r>
      <w:r w:rsidR="00AD10E7" w:rsidRPr="0085122E">
        <w:rPr>
          <w:rFonts w:ascii="Arial" w:hAnsi="Arial" w:cs="Arial"/>
          <w:lang w:val="en-US" w:eastAsia="ja-JP"/>
        </w:rPr>
        <w:tab/>
      </w:r>
      <w:r w:rsidR="00AD10E7" w:rsidRPr="0085122E">
        <w:rPr>
          <w:rFonts w:ascii="Arial" w:hAnsi="Arial" w:cs="Arial"/>
          <w:lang w:val="en-US" w:eastAsia="ja-JP"/>
        </w:rPr>
        <w:tab/>
      </w:r>
      <w:r w:rsidRPr="0085122E">
        <w:rPr>
          <w:rFonts w:ascii="Arial" w:hAnsi="Arial" w:cs="Arial" w:hint="eastAsia"/>
          <w:lang w:val="en-US" w:eastAsia="ja-JP"/>
        </w:rPr>
        <w:t xml:space="preserve">　　　</w:t>
      </w:r>
      <w:r w:rsidRPr="0085122E">
        <w:rPr>
          <w:rFonts w:ascii="Arial" w:hAnsi="Arial" w:cs="Arial" w:hint="eastAsia"/>
          <w:lang w:val="en-US" w:eastAsia="ja-JP"/>
        </w:rPr>
        <w:t xml:space="preserve"> </w:t>
      </w:r>
      <w:r w:rsidRPr="0085122E">
        <w:rPr>
          <w:rFonts w:ascii="Arial" w:hAnsi="Arial" w:cs="Arial" w:hint="eastAsia"/>
          <w:lang w:val="en-US" w:eastAsia="ja-JP"/>
        </w:rPr>
        <w:t>副首相兼経済・産業・気候</w:t>
      </w:r>
      <w:r w:rsidR="00EA61A9">
        <w:rPr>
          <w:rFonts w:ascii="Arial" w:hAnsi="Arial" w:cs="Arial" w:hint="eastAsia"/>
          <w:lang w:val="en-US" w:eastAsia="ja-JP"/>
        </w:rPr>
        <w:t>保護</w:t>
      </w:r>
      <w:r w:rsidRPr="0085122E">
        <w:rPr>
          <w:rFonts w:ascii="Arial" w:hAnsi="Arial" w:cs="Arial" w:hint="eastAsia"/>
          <w:lang w:val="en-US" w:eastAsia="ja-JP"/>
        </w:rPr>
        <w:t>・エネルギー省</w:t>
      </w:r>
    </w:p>
    <w:p w14:paraId="263D571D" w14:textId="771F3ABF" w:rsidR="004152EE" w:rsidRPr="00AD10E7" w:rsidRDefault="004152EE" w:rsidP="004152EE">
      <w:pPr>
        <w:spacing w:line="260" w:lineRule="exact"/>
        <w:ind w:left="3540" w:firstLine="708"/>
        <w:rPr>
          <w:rFonts w:ascii="Arial" w:hAnsi="Arial" w:cs="Arial"/>
          <w:lang w:val="en-US" w:eastAsia="ja-JP"/>
        </w:rPr>
      </w:pPr>
      <w:r w:rsidRPr="0085122E">
        <w:rPr>
          <w:rFonts w:ascii="Arial" w:hAnsi="Arial" w:cs="Arial" w:hint="eastAsia"/>
          <w:lang w:val="en-US" w:eastAsia="ja-JP"/>
        </w:rPr>
        <w:t>大臣</w:t>
      </w:r>
    </w:p>
    <w:sectPr w:rsidR="004152EE" w:rsidRPr="00AD10E7" w:rsidSect="002566D6">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63ADC" w14:textId="77777777" w:rsidR="00D20E0B" w:rsidRDefault="00D20E0B" w:rsidP="00ED439D">
      <w:pPr>
        <w:spacing w:after="0" w:line="240" w:lineRule="auto"/>
      </w:pPr>
      <w:r>
        <w:separator/>
      </w:r>
    </w:p>
  </w:endnote>
  <w:endnote w:type="continuationSeparator" w:id="0">
    <w:p w14:paraId="6F124DB9" w14:textId="77777777" w:rsidR="00D20E0B" w:rsidRDefault="00D20E0B" w:rsidP="00ED4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36C82" w14:textId="77777777" w:rsidR="00D20E0B" w:rsidRDefault="00D20E0B" w:rsidP="00ED439D">
      <w:pPr>
        <w:spacing w:after="0" w:line="240" w:lineRule="auto"/>
      </w:pPr>
      <w:r>
        <w:separator/>
      </w:r>
    </w:p>
  </w:footnote>
  <w:footnote w:type="continuationSeparator" w:id="0">
    <w:p w14:paraId="0E0DBE5D" w14:textId="77777777" w:rsidR="00D20E0B" w:rsidRDefault="00D20E0B" w:rsidP="00ED43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08"/>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237"/>
    <w:rsid w:val="00017E27"/>
    <w:rsid w:val="00046262"/>
    <w:rsid w:val="00050FA6"/>
    <w:rsid w:val="00094237"/>
    <w:rsid w:val="000B0F1C"/>
    <w:rsid w:val="000D4E67"/>
    <w:rsid w:val="001906CB"/>
    <w:rsid w:val="001B2CFE"/>
    <w:rsid w:val="0021575C"/>
    <w:rsid w:val="002566D6"/>
    <w:rsid w:val="0028326A"/>
    <w:rsid w:val="002858F7"/>
    <w:rsid w:val="002B2ADA"/>
    <w:rsid w:val="002C222C"/>
    <w:rsid w:val="002E5FF0"/>
    <w:rsid w:val="003520D3"/>
    <w:rsid w:val="00363E3D"/>
    <w:rsid w:val="0039348D"/>
    <w:rsid w:val="003B21BB"/>
    <w:rsid w:val="004152EE"/>
    <w:rsid w:val="0046513A"/>
    <w:rsid w:val="0047493F"/>
    <w:rsid w:val="00482595"/>
    <w:rsid w:val="00495FC5"/>
    <w:rsid w:val="004A58F1"/>
    <w:rsid w:val="00501F69"/>
    <w:rsid w:val="0052748A"/>
    <w:rsid w:val="0054570F"/>
    <w:rsid w:val="005550FF"/>
    <w:rsid w:val="005A12A8"/>
    <w:rsid w:val="005F4899"/>
    <w:rsid w:val="00644092"/>
    <w:rsid w:val="00667992"/>
    <w:rsid w:val="006D3D17"/>
    <w:rsid w:val="00773371"/>
    <w:rsid w:val="0085122E"/>
    <w:rsid w:val="00852FA0"/>
    <w:rsid w:val="008818BD"/>
    <w:rsid w:val="008B7F90"/>
    <w:rsid w:val="008C5EDD"/>
    <w:rsid w:val="00903A9A"/>
    <w:rsid w:val="0090717A"/>
    <w:rsid w:val="009A73FB"/>
    <w:rsid w:val="009C0201"/>
    <w:rsid w:val="009E11C4"/>
    <w:rsid w:val="009E48AC"/>
    <w:rsid w:val="00AD10E7"/>
    <w:rsid w:val="00AD7F7E"/>
    <w:rsid w:val="00B326C6"/>
    <w:rsid w:val="00B72596"/>
    <w:rsid w:val="00B85D14"/>
    <w:rsid w:val="00BA3D25"/>
    <w:rsid w:val="00C54E86"/>
    <w:rsid w:val="00D15148"/>
    <w:rsid w:val="00D20E0B"/>
    <w:rsid w:val="00D7522A"/>
    <w:rsid w:val="00DA2A1D"/>
    <w:rsid w:val="00E05B03"/>
    <w:rsid w:val="00E3522E"/>
    <w:rsid w:val="00E403ED"/>
    <w:rsid w:val="00E94E23"/>
    <w:rsid w:val="00EA61A9"/>
    <w:rsid w:val="00ED439D"/>
    <w:rsid w:val="00F1467B"/>
    <w:rsid w:val="00FC4D40"/>
    <w:rsid w:val="00FD0ECB"/>
    <w:rsid w:val="00FE1EC6"/>
    <w:rsid w:val="00FF4BE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4A7794"/>
  <w15:chartTrackingRefBased/>
  <w15:docId w15:val="{ED70B35F-35B9-4F6C-9AE4-44FFA3F6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3D17"/>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6D3D17"/>
    <w:rPr>
      <w:rFonts w:ascii="Segoe UI" w:hAnsi="Segoe UI" w:cs="Segoe UI"/>
      <w:sz w:val="18"/>
      <w:szCs w:val="18"/>
    </w:rPr>
  </w:style>
  <w:style w:type="paragraph" w:styleId="a5">
    <w:name w:val="Revision"/>
    <w:hidden/>
    <w:uiPriority w:val="99"/>
    <w:semiHidden/>
    <w:rsid w:val="002C222C"/>
    <w:pPr>
      <w:spacing w:after="0" w:line="240" w:lineRule="auto"/>
    </w:pPr>
  </w:style>
  <w:style w:type="paragraph" w:styleId="a6">
    <w:name w:val="List Paragraph"/>
    <w:basedOn w:val="a"/>
    <w:uiPriority w:val="34"/>
    <w:qFormat/>
    <w:rsid w:val="004A58F1"/>
    <w:pPr>
      <w:ind w:left="720"/>
      <w:contextualSpacing/>
    </w:pPr>
  </w:style>
  <w:style w:type="character" w:styleId="a7">
    <w:name w:val="annotation reference"/>
    <w:basedOn w:val="a0"/>
    <w:uiPriority w:val="99"/>
    <w:semiHidden/>
    <w:unhideWhenUsed/>
    <w:rsid w:val="0021575C"/>
    <w:rPr>
      <w:sz w:val="18"/>
      <w:szCs w:val="18"/>
    </w:rPr>
  </w:style>
  <w:style w:type="paragraph" w:styleId="a8">
    <w:name w:val="annotation text"/>
    <w:basedOn w:val="a"/>
    <w:link w:val="a9"/>
    <w:uiPriority w:val="99"/>
    <w:semiHidden/>
    <w:unhideWhenUsed/>
    <w:rsid w:val="0021575C"/>
  </w:style>
  <w:style w:type="character" w:customStyle="1" w:styleId="a9">
    <w:name w:val="コメント文字列 (文字)"/>
    <w:basedOn w:val="a0"/>
    <w:link w:val="a8"/>
    <w:uiPriority w:val="99"/>
    <w:semiHidden/>
    <w:rsid w:val="0021575C"/>
  </w:style>
  <w:style w:type="paragraph" w:styleId="aa">
    <w:name w:val="annotation subject"/>
    <w:basedOn w:val="a8"/>
    <w:next w:val="a8"/>
    <w:link w:val="ab"/>
    <w:uiPriority w:val="99"/>
    <w:semiHidden/>
    <w:unhideWhenUsed/>
    <w:rsid w:val="0021575C"/>
    <w:rPr>
      <w:b/>
      <w:bCs/>
    </w:rPr>
  </w:style>
  <w:style w:type="character" w:customStyle="1" w:styleId="ab">
    <w:name w:val="コメント内容 (文字)"/>
    <w:basedOn w:val="a9"/>
    <w:link w:val="aa"/>
    <w:uiPriority w:val="99"/>
    <w:semiHidden/>
    <w:rsid w:val="0021575C"/>
    <w:rPr>
      <w:b/>
      <w:bCs/>
    </w:rPr>
  </w:style>
  <w:style w:type="paragraph" w:styleId="ac">
    <w:name w:val="header"/>
    <w:basedOn w:val="a"/>
    <w:link w:val="ad"/>
    <w:uiPriority w:val="99"/>
    <w:unhideWhenUsed/>
    <w:rsid w:val="00ED439D"/>
    <w:pPr>
      <w:tabs>
        <w:tab w:val="center" w:pos="4252"/>
        <w:tab w:val="right" w:pos="8504"/>
      </w:tabs>
      <w:snapToGrid w:val="0"/>
    </w:pPr>
  </w:style>
  <w:style w:type="character" w:customStyle="1" w:styleId="ad">
    <w:name w:val="ヘッダー (文字)"/>
    <w:basedOn w:val="a0"/>
    <w:link w:val="ac"/>
    <w:uiPriority w:val="99"/>
    <w:rsid w:val="00ED439D"/>
  </w:style>
  <w:style w:type="paragraph" w:styleId="ae">
    <w:name w:val="footer"/>
    <w:basedOn w:val="a"/>
    <w:link w:val="af"/>
    <w:uiPriority w:val="99"/>
    <w:unhideWhenUsed/>
    <w:rsid w:val="00ED439D"/>
    <w:pPr>
      <w:tabs>
        <w:tab w:val="center" w:pos="4252"/>
        <w:tab w:val="right" w:pos="8504"/>
      </w:tabs>
      <w:snapToGrid w:val="0"/>
    </w:pPr>
  </w:style>
  <w:style w:type="character" w:customStyle="1" w:styleId="af">
    <w:name w:val="フッター (文字)"/>
    <w:basedOn w:val="a0"/>
    <w:link w:val="ae"/>
    <w:uiPriority w:val="99"/>
    <w:rsid w:val="00ED4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F6517816026584D8884708A702C25C3" ma:contentTypeVersion="21" ma:contentTypeDescription="Ein neues Dokument erstellen." ma:contentTypeScope="" ma:versionID="ffe3e86df0b92abf9f55e30c4a0578d6">
  <xsd:schema xmlns:xsd="http://www.w3.org/2001/XMLSchema" xmlns:xs="http://www.w3.org/2001/XMLSchema" xmlns:p="http://schemas.microsoft.com/office/2006/metadata/properties" xmlns:ns1="http://schemas.microsoft.com/sharepoint/v3" xmlns:ns2="757d6aef-6373-4e9d-ba0a-1c8fa973b509" xmlns:ns3="56d24c86-4d5a-41a2-842e-e0661ff419bc" targetNamespace="http://schemas.microsoft.com/office/2006/metadata/properties" ma:root="true" ma:fieldsID="f2d75954402f78fffee2f1886c83d3ea" ns1:_="" ns2:_="" ns3:_="">
    <xsd:import namespace="http://schemas.microsoft.com/sharepoint/v3"/>
    <xsd:import namespace="757d6aef-6373-4e9d-ba0a-1c8fa973b509"/>
    <xsd:import namespace="56d24c86-4d5a-41a2-842e-e0661ff419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Hebm_x00fc_ll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igenschaften der einheitlichen Compliancerichtlinie" ma:hidden="true" ma:internalName="_ip_UnifiedCompliancePolicyProperties">
      <xsd:simpleType>
        <xsd:restriction base="dms:Note"/>
      </xsd:simpleType>
    </xsd:element>
    <xsd:element name="_ip_UnifiedCompliancePolicyUIAction" ma:index="21"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7d6aef-6373-4e9d-ba0a-1c8fa973b5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453d6b39-a659-4256-a0a0-1e5ff1c0df64"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Hebm_x00fc_ller" ma:index="26" nillable="true" ma:displayName="Unternehmen" ma:format="Dropdown" ma:internalName="Hebm_x00fc_ller">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d24c86-4d5a-41a2-842e-e0661ff419bc"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612e769a-80e6-493b-a6ad-c1000a9016f1}" ma:internalName="TaxCatchAll" ma:showField="CatchAllData" ma:web="56d24c86-4d5a-41a2-842e-e0661ff419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6d24c86-4d5a-41a2-842e-e0661ff419bc" xsi:nil="true"/>
    <_ip_UnifiedCompliancePolicyProperties xmlns="http://schemas.microsoft.com/sharepoint/v3" xsi:nil="true"/>
    <lcf76f155ced4ddcb4097134ff3c332f xmlns="757d6aef-6373-4e9d-ba0a-1c8fa973b509">
      <Terms xmlns="http://schemas.microsoft.com/office/infopath/2007/PartnerControls"/>
    </lcf76f155ced4ddcb4097134ff3c332f>
    <Hebm_x00fc_ller xmlns="757d6aef-6373-4e9d-ba0a-1c8fa973b5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F6C1E-7727-4FBC-BA72-AF0048211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7d6aef-6373-4e9d-ba0a-1c8fa973b509"/>
    <ds:schemaRef ds:uri="56d24c86-4d5a-41a2-842e-e0661ff41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33747F-605B-477B-88BF-352AE90DA7A7}">
  <ds:schemaRefs>
    <ds:schemaRef ds:uri="http://schemas.microsoft.com/office/2006/metadata/properties"/>
    <ds:schemaRef ds:uri="http://schemas.microsoft.com/office/infopath/2007/PartnerControls"/>
    <ds:schemaRef ds:uri="http://schemas.microsoft.com/sharepoint/v3"/>
    <ds:schemaRef ds:uri="56d24c86-4d5a-41a2-842e-e0661ff419bc"/>
    <ds:schemaRef ds:uri="757d6aef-6373-4e9d-ba0a-1c8fa973b509"/>
  </ds:schemaRefs>
</ds:datastoreItem>
</file>

<file path=customXml/itemProps3.xml><?xml version="1.0" encoding="utf-8"?>
<ds:datastoreItem xmlns:ds="http://schemas.openxmlformats.org/officeDocument/2006/customXml" ds:itemID="{0E24A881-BC44-4942-8043-0CB2AA67D1FE}">
  <ds:schemaRefs>
    <ds:schemaRef ds:uri="http://schemas.microsoft.com/sharepoint/v3/contenttype/forms"/>
  </ds:schemaRefs>
</ds:datastoreItem>
</file>

<file path=customXml/itemProps4.xml><?xml version="1.0" encoding="utf-8"?>
<ds:datastoreItem xmlns:ds="http://schemas.openxmlformats.org/officeDocument/2006/customXml" ds:itemID="{D9A10DDF-9E6E-4D3C-98C2-673AC5E0A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258</Words>
  <Characters>1473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Titel</vt:lpstr>
      </vt:variant>
      <vt:variant>
        <vt:i4>1</vt:i4>
      </vt:variant>
    </vt:vector>
  </HeadingPairs>
  <TitlesOfParts>
    <vt:vector size="2" baseType="lpstr">
      <vt:lpstr/>
      <vt:lpstr/>
    </vt:vector>
  </TitlesOfParts>
  <Company>MWIDE</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Schüler, Diana (MWIDE)</dc:creator>
  <cp:keywords/>
  <dc:description/>
  <cp:lastModifiedBy>石埜　歩</cp:lastModifiedBy>
  <cp:revision>3</cp:revision>
  <cp:lastPrinted>2024-09-27T08:14:00Z</cp:lastPrinted>
  <dcterms:created xsi:type="dcterms:W3CDTF">2024-10-04T07:56:00Z</dcterms:created>
  <dcterms:modified xsi:type="dcterms:W3CDTF">2024-10-09T03:23:00Z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0x010100EF6517816026584D8884708A702C25C3</vt:lpwstr>
  </property>
</Properties>
</file>