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CE" w:rsidRDefault="005947D8" w:rsidP="005947D8">
      <w:pPr>
        <w:jc w:val="center"/>
        <w:rPr>
          <w:sz w:val="24"/>
          <w:szCs w:val="24"/>
        </w:rPr>
      </w:pPr>
      <w:bookmarkStart w:id="0" w:name="_GoBack"/>
      <w:bookmarkEnd w:id="0"/>
      <w:r w:rsidRPr="005947D8">
        <w:rPr>
          <w:rFonts w:hint="eastAsia"/>
          <w:sz w:val="24"/>
          <w:szCs w:val="24"/>
        </w:rPr>
        <w:t>一般的差別禁止規定</w:t>
      </w:r>
      <w:r>
        <w:rPr>
          <w:rFonts w:hint="eastAsia"/>
          <w:sz w:val="24"/>
          <w:szCs w:val="24"/>
        </w:rPr>
        <w:t>（参考資料）</w:t>
      </w:r>
    </w:p>
    <w:p w:rsidR="005947D8" w:rsidRDefault="005947D8" w:rsidP="005947D8">
      <w:pPr>
        <w:jc w:val="center"/>
        <w:rPr>
          <w:sz w:val="24"/>
          <w:szCs w:val="24"/>
        </w:rPr>
      </w:pPr>
    </w:p>
    <w:p w:rsidR="005947D8" w:rsidRDefault="005947D8" w:rsidP="005947D8">
      <w:pPr>
        <w:jc w:val="right"/>
      </w:pPr>
      <w:r>
        <w:rPr>
          <w:rFonts w:hint="eastAsia"/>
        </w:rPr>
        <w:t>2014.8.4</w:t>
      </w:r>
      <w:r>
        <w:rPr>
          <w:rFonts w:hint="eastAsia"/>
        </w:rPr>
        <w:t xml:space="preserve">　甲南大学　中井伊都子</w:t>
      </w:r>
    </w:p>
    <w:p w:rsidR="00843E51" w:rsidRDefault="00843E51">
      <w:r>
        <w:rPr>
          <w:rFonts w:hint="eastAsia"/>
        </w:rPr>
        <w:t>・フィンランド</w:t>
      </w:r>
    </w:p>
    <w:p w:rsidR="00843E51" w:rsidRDefault="00843E51">
      <w:r>
        <w:rPr>
          <w:rFonts w:hint="eastAsia"/>
        </w:rPr>
        <w:t xml:space="preserve">　</w:t>
      </w:r>
      <w:r w:rsidR="003E3693">
        <w:rPr>
          <w:rFonts w:hint="eastAsia"/>
        </w:rPr>
        <w:t>2004</w:t>
      </w:r>
      <w:r w:rsidR="003E3693">
        <w:rPr>
          <w:rFonts w:hint="eastAsia"/>
        </w:rPr>
        <w:t>年無差別法</w:t>
      </w:r>
    </w:p>
    <w:p w:rsidR="003E3693" w:rsidRDefault="003E3693">
      <w:r>
        <w:rPr>
          <w:rFonts w:hint="eastAsia"/>
        </w:rPr>
        <w:t xml:space="preserve">　「年齢、民族的もしくは国民的出身、国籍、言語、宗教、信条、思想、健康、障がい、性的志向もしくはその他の個人的特性」により差別されない。（</w:t>
      </w:r>
      <w:r>
        <w:rPr>
          <w:rFonts w:hint="eastAsia"/>
        </w:rPr>
        <w:t>6</w:t>
      </w:r>
      <w:r>
        <w:rPr>
          <w:rFonts w:hint="eastAsia"/>
        </w:rPr>
        <w:t>条</w:t>
      </w:r>
      <w:r>
        <w:rPr>
          <w:rFonts w:hint="eastAsia"/>
        </w:rPr>
        <w:t>1</w:t>
      </w:r>
      <w:r>
        <w:rPr>
          <w:rFonts w:hint="eastAsia"/>
        </w:rPr>
        <w:t>項）</w:t>
      </w:r>
    </w:p>
    <w:p w:rsidR="003E3693" w:rsidRDefault="003E3693">
      <w:r>
        <w:rPr>
          <w:rFonts w:hint="eastAsia"/>
        </w:rPr>
        <w:t xml:space="preserve">　「差別とは、①直接差別、②間接差別、③ハラスメント（意図的にもしくは事実上、ある個人もしくは集団を脅迫、敵意、侮辱、屈辱または攻撃的環境を作ることによりその尊厳もしくは品位を傷つけること）、④差別の指示もしくは命令」（</w:t>
      </w:r>
      <w:r>
        <w:rPr>
          <w:rFonts w:hint="eastAsia"/>
        </w:rPr>
        <w:t>6</w:t>
      </w:r>
      <w:r>
        <w:rPr>
          <w:rFonts w:hint="eastAsia"/>
        </w:rPr>
        <w:t>条</w:t>
      </w:r>
      <w:r>
        <w:rPr>
          <w:rFonts w:hint="eastAsia"/>
        </w:rPr>
        <w:t>2</w:t>
      </w:r>
      <w:r>
        <w:rPr>
          <w:rFonts w:hint="eastAsia"/>
        </w:rPr>
        <w:t>項）</w:t>
      </w:r>
    </w:p>
    <w:p w:rsidR="00C0208C" w:rsidRDefault="008B5E7D">
      <w:hyperlink r:id="rId5" w:history="1">
        <w:r w:rsidR="000E3050" w:rsidRPr="00802AB6">
          <w:rPr>
            <w:rStyle w:val="af2"/>
          </w:rPr>
          <w:t>http://finlex.fi/en/laki/kaannokset/2004/en20040021.pdf</w:t>
        </w:r>
      </w:hyperlink>
    </w:p>
    <w:p w:rsidR="000E3050" w:rsidRPr="00C0208C" w:rsidRDefault="000E3050"/>
    <w:p w:rsidR="00581A46" w:rsidRDefault="00581A46">
      <w:r>
        <w:rPr>
          <w:rFonts w:hint="eastAsia"/>
        </w:rPr>
        <w:t>・スウェーデン</w:t>
      </w:r>
    </w:p>
    <w:p w:rsidR="00581A46" w:rsidRDefault="00581A46">
      <w:r>
        <w:rPr>
          <w:rFonts w:hint="eastAsia"/>
        </w:rPr>
        <w:t xml:space="preserve">　</w:t>
      </w:r>
      <w:r>
        <w:rPr>
          <w:rFonts w:hint="eastAsia"/>
        </w:rPr>
        <w:t>2008</w:t>
      </w:r>
      <w:r>
        <w:rPr>
          <w:rFonts w:hint="eastAsia"/>
        </w:rPr>
        <w:t>年反差別法</w:t>
      </w:r>
    </w:p>
    <w:p w:rsidR="00EB66EF" w:rsidRDefault="00EB66EF">
      <w:r>
        <w:rPr>
          <w:rFonts w:hint="eastAsia"/>
        </w:rPr>
        <w:t xml:space="preserve">　「性別、トランスジェンダー、民族、宗教またはその他の信条、障がい、性的志向、年齢」による差別の禁止（第</w:t>
      </w:r>
      <w:r>
        <w:rPr>
          <w:rFonts w:hint="eastAsia"/>
        </w:rPr>
        <w:t>1</w:t>
      </w:r>
      <w:r>
        <w:rPr>
          <w:rFonts w:hint="eastAsia"/>
        </w:rPr>
        <w:t>条）</w:t>
      </w:r>
    </w:p>
    <w:p w:rsidR="00EB66EF" w:rsidRDefault="00EB66EF">
      <w:r>
        <w:rPr>
          <w:rFonts w:hint="eastAsia"/>
        </w:rPr>
        <w:t xml:space="preserve">　</w:t>
      </w:r>
      <w:r w:rsidR="00915471">
        <w:rPr>
          <w:rFonts w:hint="eastAsia"/>
        </w:rPr>
        <w:t xml:space="preserve">　差別とは</w:t>
      </w:r>
      <w:r w:rsidR="00C0208C">
        <w:rPr>
          <w:rFonts w:hint="eastAsia"/>
        </w:rPr>
        <w:t>、</w:t>
      </w:r>
      <w:r>
        <w:rPr>
          <w:rFonts w:hint="eastAsia"/>
        </w:rPr>
        <w:t>「直接差別、間接差別、ハラスメント、セクシャルハラスメント</w:t>
      </w:r>
      <w:r w:rsidR="00C0208C">
        <w:rPr>
          <w:rFonts w:hint="eastAsia"/>
        </w:rPr>
        <w:t>および差別の指示</w:t>
      </w:r>
      <w:r>
        <w:rPr>
          <w:rFonts w:hint="eastAsia"/>
        </w:rPr>
        <w:t>」</w:t>
      </w:r>
      <w:r w:rsidR="00C0208C">
        <w:rPr>
          <w:rFonts w:hint="eastAsia"/>
        </w:rPr>
        <w:t>をいう。（第</w:t>
      </w:r>
      <w:r w:rsidR="00C0208C">
        <w:rPr>
          <w:rFonts w:hint="eastAsia"/>
        </w:rPr>
        <w:t>4</w:t>
      </w:r>
      <w:r w:rsidR="00C0208C">
        <w:rPr>
          <w:rFonts w:hint="eastAsia"/>
        </w:rPr>
        <w:t>条）</w:t>
      </w:r>
    </w:p>
    <w:p w:rsidR="00C0208C" w:rsidRDefault="00C0208C">
      <w:r>
        <w:rPr>
          <w:rFonts w:hint="eastAsia"/>
        </w:rPr>
        <w:t xml:space="preserve">　職場、教育、労働市場、起業、会員資格、医療・福祉、保険、兵役、</w:t>
      </w:r>
    </w:p>
    <w:p w:rsidR="00C0208C" w:rsidRDefault="00C0208C" w:rsidP="00BF12F3">
      <w:r>
        <w:rPr>
          <w:rFonts w:hint="eastAsia"/>
        </w:rPr>
        <w:t xml:space="preserve">　報復の禁止（第</w:t>
      </w:r>
      <w:r>
        <w:rPr>
          <w:rFonts w:hint="eastAsia"/>
        </w:rPr>
        <w:t>2</w:t>
      </w:r>
      <w:r>
        <w:rPr>
          <w:rFonts w:hint="eastAsia"/>
        </w:rPr>
        <w:t>章）</w:t>
      </w:r>
    </w:p>
    <w:p w:rsidR="00C0208C" w:rsidRDefault="008B5E7D">
      <w:hyperlink r:id="rId6" w:history="1">
        <w:r w:rsidR="00C0208C" w:rsidRPr="00802AB6">
          <w:rPr>
            <w:rStyle w:val="af2"/>
          </w:rPr>
          <w:t>http://www.do.se/Documents/om-do/discrimination-act-2013.pdf</w:t>
        </w:r>
      </w:hyperlink>
    </w:p>
    <w:p w:rsidR="007504B2" w:rsidRPr="00BF12F3" w:rsidRDefault="007504B2"/>
    <w:p w:rsidR="000E3050" w:rsidRDefault="000E3050">
      <w:r>
        <w:rPr>
          <w:rFonts w:hint="eastAsia"/>
        </w:rPr>
        <w:t>・フランス</w:t>
      </w:r>
    </w:p>
    <w:p w:rsidR="000E3050" w:rsidRDefault="000E3050">
      <w:r>
        <w:rPr>
          <w:rFonts w:hint="eastAsia"/>
        </w:rPr>
        <w:lastRenderedPageBreak/>
        <w:t xml:space="preserve">　</w:t>
      </w:r>
      <w:r>
        <w:rPr>
          <w:rFonts w:hint="eastAsia"/>
        </w:rPr>
        <w:t>2008</w:t>
      </w:r>
      <w:r>
        <w:rPr>
          <w:rFonts w:hint="eastAsia"/>
        </w:rPr>
        <w:t>年差別禁止法</w:t>
      </w:r>
    </w:p>
    <w:p w:rsidR="00DD449F" w:rsidRDefault="00DD449F">
      <w:r>
        <w:rPr>
          <w:rFonts w:hint="eastAsia"/>
        </w:rPr>
        <w:t xml:space="preserve">　「民族または人種によって、とくに社会保障、医療、福利厚生、教育、財およびサービスへのアクセスまたはその支給において差別があってはならない」</w:t>
      </w:r>
    </w:p>
    <w:p w:rsidR="00DD449F" w:rsidRDefault="00DD449F">
      <w:r>
        <w:rPr>
          <w:rFonts w:hint="eastAsia"/>
        </w:rPr>
        <w:t xml:space="preserve">　「民族または人種、宗教、信条、年齢、障がい、性的志向または性別によって、とくに労働組合または職業組織への加入、最四、雇用、労働条件および昇進において差別があってはならない」</w:t>
      </w:r>
    </w:p>
    <w:p w:rsidR="00DD449F" w:rsidRDefault="00DD449F">
      <w:r>
        <w:rPr>
          <w:rFonts w:hint="eastAsia"/>
        </w:rPr>
        <w:t xml:space="preserve">　「妊娠していることまたは母親であること（産休取得を含む）によって、いかなる差別もあってはならない」</w:t>
      </w:r>
    </w:p>
    <w:p w:rsidR="00DD449F" w:rsidRDefault="00DD449F">
      <w:r>
        <w:rPr>
          <w:rFonts w:hint="eastAsia"/>
        </w:rPr>
        <w:t xml:space="preserve">　「性別によって、とくに財およびサービスへのアクセスまたはその支給において差別があってはならない」（第</w:t>
      </w:r>
      <w:r>
        <w:rPr>
          <w:rFonts w:hint="eastAsia"/>
        </w:rPr>
        <w:t>2</w:t>
      </w:r>
      <w:r>
        <w:rPr>
          <w:rFonts w:hint="eastAsia"/>
        </w:rPr>
        <w:t>条）</w:t>
      </w:r>
    </w:p>
    <w:p w:rsidR="00DD449F" w:rsidRDefault="00DD449F">
      <w:r>
        <w:rPr>
          <w:rFonts w:hint="eastAsia"/>
        </w:rPr>
        <w:t xml:space="preserve">　差別告発者の保護（第</w:t>
      </w:r>
      <w:r>
        <w:rPr>
          <w:rFonts w:hint="eastAsia"/>
        </w:rPr>
        <w:t>3</w:t>
      </w:r>
      <w:r>
        <w:rPr>
          <w:rFonts w:hint="eastAsia"/>
        </w:rPr>
        <w:t>条）</w:t>
      </w:r>
    </w:p>
    <w:p w:rsidR="000B146E" w:rsidRDefault="008B5E7D">
      <w:hyperlink r:id="rId7" w:history="1">
        <w:r w:rsidR="000B146E" w:rsidRPr="00802AB6">
          <w:rPr>
            <w:rStyle w:val="af2"/>
          </w:rPr>
          <w:t>http://www.legifrance.gouv.fr/affichTexte.do?cidTexte=JORFTEXT000018877783</w:t>
        </w:r>
      </w:hyperlink>
    </w:p>
    <w:p w:rsidR="000B146E" w:rsidRDefault="000B146E"/>
    <w:p w:rsidR="000B146E" w:rsidRDefault="00C747C1">
      <w:r>
        <w:rPr>
          <w:rFonts w:hint="eastAsia"/>
        </w:rPr>
        <w:t>・カナダ</w:t>
      </w:r>
    </w:p>
    <w:p w:rsidR="00C747C1" w:rsidRDefault="00C747C1">
      <w:r>
        <w:rPr>
          <w:rFonts w:hint="eastAsia"/>
        </w:rPr>
        <w:t>1985</w:t>
      </w:r>
      <w:r>
        <w:rPr>
          <w:rFonts w:hint="eastAsia"/>
        </w:rPr>
        <w:t>年カナダ人権法</w:t>
      </w:r>
    </w:p>
    <w:p w:rsidR="00C747C1" w:rsidRDefault="00C747C1">
      <w:r>
        <w:rPr>
          <w:rFonts w:hint="eastAsia"/>
        </w:rPr>
        <w:t xml:space="preserve">　「差別禁止事項は、人種、民族的エスニック的出身、皮膚の色、宗教、年齢、性別、性的志向、婚姻の状況、家族の状況、障がい、犯罪歴」（第</w:t>
      </w:r>
      <w:r>
        <w:rPr>
          <w:rFonts w:hint="eastAsia"/>
        </w:rPr>
        <w:t>3</w:t>
      </w:r>
      <w:r>
        <w:rPr>
          <w:rFonts w:hint="eastAsia"/>
        </w:rPr>
        <w:t>条</w:t>
      </w:r>
      <w:r>
        <w:rPr>
          <w:rFonts w:hint="eastAsia"/>
        </w:rPr>
        <w:t>1</w:t>
      </w:r>
      <w:r>
        <w:rPr>
          <w:rFonts w:hint="eastAsia"/>
        </w:rPr>
        <w:t>項）</w:t>
      </w:r>
    </w:p>
    <w:p w:rsidR="00C747C1" w:rsidRDefault="008B5E7D">
      <w:hyperlink r:id="rId8" w:history="1">
        <w:r w:rsidR="00C747C1" w:rsidRPr="00802AB6">
          <w:rPr>
            <w:rStyle w:val="af2"/>
          </w:rPr>
          <w:t>http://laws.justice.gc.ca/PDF/H-6.pdf</w:t>
        </w:r>
      </w:hyperlink>
    </w:p>
    <w:p w:rsidR="00C747C1" w:rsidRDefault="00C747C1"/>
    <w:p w:rsidR="00C747C1" w:rsidRDefault="00C747C1">
      <w:r>
        <w:rPr>
          <w:rFonts w:hint="eastAsia"/>
        </w:rPr>
        <w:t>・イギリス</w:t>
      </w:r>
    </w:p>
    <w:p w:rsidR="00C747C1" w:rsidRDefault="00C747C1">
      <w:r>
        <w:rPr>
          <w:rFonts w:hint="eastAsia"/>
        </w:rPr>
        <w:t xml:space="preserve">　</w:t>
      </w:r>
      <w:r>
        <w:rPr>
          <w:rFonts w:hint="eastAsia"/>
        </w:rPr>
        <w:t>2010</w:t>
      </w:r>
      <w:r>
        <w:rPr>
          <w:rFonts w:hint="eastAsia"/>
        </w:rPr>
        <w:t>年平等法</w:t>
      </w:r>
    </w:p>
    <w:p w:rsidR="00C747C1" w:rsidRDefault="00C747C1">
      <w:r>
        <w:rPr>
          <w:rFonts w:hint="eastAsia"/>
        </w:rPr>
        <w:t xml:space="preserve">　「</w:t>
      </w:r>
      <w:r w:rsidR="00D90F2B">
        <w:rPr>
          <w:rFonts w:hint="eastAsia"/>
        </w:rPr>
        <w:t>以下の特徴を保護すべき特性とする。年齢、障がい、性適合、婚姻および同性婚、妊娠および出産育児、人種、宗教または信条、性別、性的志向</w:t>
      </w:r>
      <w:r>
        <w:rPr>
          <w:rFonts w:hint="eastAsia"/>
        </w:rPr>
        <w:t>」</w:t>
      </w:r>
      <w:r w:rsidR="00D90F2B">
        <w:rPr>
          <w:rFonts w:hint="eastAsia"/>
        </w:rPr>
        <w:t>（第</w:t>
      </w:r>
      <w:r w:rsidR="00D90F2B">
        <w:rPr>
          <w:rFonts w:hint="eastAsia"/>
        </w:rPr>
        <w:t>4</w:t>
      </w:r>
      <w:r w:rsidR="00D90F2B">
        <w:rPr>
          <w:rFonts w:hint="eastAsia"/>
        </w:rPr>
        <w:t>条）</w:t>
      </w:r>
    </w:p>
    <w:p w:rsidR="0051299F" w:rsidRDefault="008B5E7D">
      <w:hyperlink r:id="rId9" w:history="1">
        <w:r w:rsidR="0051299F" w:rsidRPr="00802AB6">
          <w:rPr>
            <w:rStyle w:val="af2"/>
          </w:rPr>
          <w:t>http://www.legislation.gov.uk/ukpga/2010/15/contents</w:t>
        </w:r>
      </w:hyperlink>
    </w:p>
    <w:p w:rsidR="0051299F" w:rsidRDefault="0051299F">
      <w:r>
        <w:rPr>
          <w:rFonts w:hint="eastAsia"/>
        </w:rPr>
        <w:lastRenderedPageBreak/>
        <w:t>・ニュージーランド</w:t>
      </w:r>
    </w:p>
    <w:p w:rsidR="0051299F" w:rsidRDefault="0051299F">
      <w:r>
        <w:rPr>
          <w:rFonts w:hint="eastAsia"/>
        </w:rPr>
        <w:t xml:space="preserve">　</w:t>
      </w:r>
      <w:r>
        <w:rPr>
          <w:rFonts w:hint="eastAsia"/>
        </w:rPr>
        <w:t>1993</w:t>
      </w:r>
      <w:r>
        <w:rPr>
          <w:rFonts w:hint="eastAsia"/>
        </w:rPr>
        <w:t>年人権法</w:t>
      </w:r>
    </w:p>
    <w:p w:rsidR="0051299F" w:rsidRDefault="0051299F">
      <w:r>
        <w:rPr>
          <w:rFonts w:hint="eastAsia"/>
        </w:rPr>
        <w:t>「差別禁止事由とは、性別、婚姻形態、宗教的信条、倫理的信条、皮膚の色、人種、民族的出身または出身国、障がい、年齢、政治的意見、雇用状態、家族形態、</w:t>
      </w:r>
      <w:r w:rsidR="00FB6D43">
        <w:rPr>
          <w:rFonts w:hint="eastAsia"/>
        </w:rPr>
        <w:t>性的志向</w:t>
      </w:r>
      <w:r>
        <w:rPr>
          <w:rFonts w:hint="eastAsia"/>
        </w:rPr>
        <w:t>」</w:t>
      </w:r>
      <w:r w:rsidR="00FB6D43">
        <w:rPr>
          <w:rFonts w:hint="eastAsia"/>
        </w:rPr>
        <w:t>（第</w:t>
      </w:r>
      <w:r w:rsidR="00FB6D43">
        <w:rPr>
          <w:rFonts w:hint="eastAsia"/>
        </w:rPr>
        <w:t>21</w:t>
      </w:r>
      <w:r w:rsidR="00FB6D43">
        <w:rPr>
          <w:rFonts w:hint="eastAsia"/>
        </w:rPr>
        <w:t>条）</w:t>
      </w:r>
    </w:p>
    <w:p w:rsidR="00FB6D43" w:rsidRDefault="008B5E7D">
      <w:hyperlink r:id="rId10" w:history="1">
        <w:r w:rsidR="00FB6D43" w:rsidRPr="00802AB6">
          <w:rPr>
            <w:rStyle w:val="af2"/>
          </w:rPr>
          <w:t>http://www.legislation.govt.nz/act/public/1993/0082/latest/DLM304212.html</w:t>
        </w:r>
      </w:hyperlink>
    </w:p>
    <w:p w:rsidR="00FB6D43" w:rsidRDefault="00FB6D43"/>
    <w:p w:rsidR="00FB6D43" w:rsidRDefault="00FB6D43">
      <w:r>
        <w:rPr>
          <w:rFonts w:hint="eastAsia"/>
        </w:rPr>
        <w:t>・ドイツ</w:t>
      </w:r>
    </w:p>
    <w:p w:rsidR="00FB6D43" w:rsidRDefault="00FB6D43">
      <w:r>
        <w:rPr>
          <w:rFonts w:hint="eastAsia"/>
        </w:rPr>
        <w:t xml:space="preserve">　</w:t>
      </w:r>
      <w:r>
        <w:rPr>
          <w:rFonts w:hint="eastAsia"/>
        </w:rPr>
        <w:t>2006</w:t>
      </w:r>
      <w:r>
        <w:rPr>
          <w:rFonts w:hint="eastAsia"/>
        </w:rPr>
        <w:t>年一般平等取扱法</w:t>
      </w:r>
    </w:p>
    <w:p w:rsidR="00FB6D43" w:rsidRDefault="00FB6D43">
      <w:r>
        <w:rPr>
          <w:rFonts w:hint="eastAsia"/>
        </w:rPr>
        <w:t>「人種・民族的背景、性別、宗教・世界観、障がい、年齢または性的志向を理由とする不利益な取り扱い」を「</w:t>
      </w:r>
      <w:r w:rsidR="005947D8">
        <w:rPr>
          <w:rFonts w:hint="eastAsia"/>
        </w:rPr>
        <w:t>労働関係の開始から終了に至るまで禁止する</w:t>
      </w:r>
      <w:r>
        <w:rPr>
          <w:rFonts w:hint="eastAsia"/>
        </w:rPr>
        <w:t>」</w:t>
      </w:r>
    </w:p>
    <w:p w:rsidR="005947D8" w:rsidRDefault="008B5E7D">
      <w:hyperlink r:id="rId11" w:history="1">
        <w:r w:rsidR="007504B2" w:rsidRPr="00802AB6">
          <w:rPr>
            <w:rStyle w:val="af2"/>
          </w:rPr>
          <w:t>http://www.gesetze-im-internet.de/bundesrecht/agg/gesamt.pdf</w:t>
        </w:r>
      </w:hyperlink>
    </w:p>
    <w:p w:rsidR="007504B2" w:rsidRDefault="007504B2"/>
    <w:p w:rsidR="007504B2" w:rsidRDefault="007504B2">
      <w:r>
        <w:rPr>
          <w:rFonts w:hint="eastAsia"/>
        </w:rPr>
        <w:t>2014</w:t>
      </w:r>
      <w:r>
        <w:rPr>
          <w:rFonts w:hint="eastAsia"/>
        </w:rPr>
        <w:t>年</w:t>
      </w:r>
      <w:r>
        <w:rPr>
          <w:rFonts w:hint="eastAsia"/>
        </w:rPr>
        <w:t>7</w:t>
      </w:r>
      <w:r>
        <w:rPr>
          <w:rFonts w:hint="eastAsia"/>
        </w:rPr>
        <w:t>月</w:t>
      </w:r>
      <w:r>
        <w:rPr>
          <w:rFonts w:hint="eastAsia"/>
        </w:rPr>
        <w:t>23</w:t>
      </w:r>
      <w:r>
        <w:rPr>
          <w:rFonts w:hint="eastAsia"/>
        </w:rPr>
        <w:t>日　自由権規約第</w:t>
      </w:r>
      <w:r>
        <w:rPr>
          <w:rFonts w:hint="eastAsia"/>
        </w:rPr>
        <w:t>6</w:t>
      </w:r>
      <w:r>
        <w:rPr>
          <w:rFonts w:hint="eastAsia"/>
        </w:rPr>
        <w:t>回日本政府報告書審査の結果採択された最終見解</w:t>
      </w:r>
    </w:p>
    <w:p w:rsidR="00893369" w:rsidRDefault="00893369"/>
    <w:p w:rsidR="007504B2" w:rsidRDefault="007504B2">
      <w:r>
        <w:rPr>
          <w:rFonts w:hint="eastAsia"/>
        </w:rPr>
        <w:t>11.</w:t>
      </w:r>
      <w:r>
        <w:rPr>
          <w:rFonts w:hint="eastAsia"/>
        </w:rPr>
        <w:t xml:space="preserve">　日本政府は、</w:t>
      </w:r>
      <w:r w:rsidR="00CF4E9B">
        <w:rPr>
          <w:rFonts w:hint="eastAsia"/>
        </w:rPr>
        <w:t>性的志向や性別（</w:t>
      </w:r>
      <w:r w:rsidR="00CF4E9B">
        <w:rPr>
          <w:rFonts w:hint="eastAsia"/>
        </w:rPr>
        <w:t>gender identity</w:t>
      </w:r>
      <w:r w:rsidR="00CF4E9B">
        <w:rPr>
          <w:rFonts w:hint="eastAsia"/>
        </w:rPr>
        <w:t>）を含むすべての事由に基づく差別を禁止する包括的な差別禁止法を導入して、差別の被害者に実効的で適切な救済を提供すべきである。</w:t>
      </w:r>
    </w:p>
    <w:p w:rsidR="00CF4E9B" w:rsidRPr="00C747C1" w:rsidRDefault="00CF4E9B">
      <w:r>
        <w:rPr>
          <w:rFonts w:hint="eastAsia"/>
        </w:rPr>
        <w:t>12.</w:t>
      </w:r>
      <w:r>
        <w:rPr>
          <w:rFonts w:hint="eastAsia"/>
        </w:rPr>
        <w:t xml:space="preserve">　日本政府は、差別、敵意あるいは暴力を引き起こすような人種的な優越もしくは憎悪を唱道するすべての宣伝活動を禁止すべきであり、</w:t>
      </w:r>
      <w:r w:rsidR="00893369">
        <w:rPr>
          <w:rFonts w:hint="eastAsia"/>
        </w:rPr>
        <w:t>そのような宣伝を行うことを意図したデモを禁止すべきである。</w:t>
      </w:r>
    </w:p>
    <w:sectPr w:rsidR="00CF4E9B" w:rsidRPr="00C74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51"/>
    <w:rsid w:val="00042D66"/>
    <w:rsid w:val="000B146E"/>
    <w:rsid w:val="000E3050"/>
    <w:rsid w:val="003A384C"/>
    <w:rsid w:val="003E3693"/>
    <w:rsid w:val="004C44BE"/>
    <w:rsid w:val="0051299F"/>
    <w:rsid w:val="00581A46"/>
    <w:rsid w:val="005947D8"/>
    <w:rsid w:val="007504B2"/>
    <w:rsid w:val="00843E51"/>
    <w:rsid w:val="00893369"/>
    <w:rsid w:val="008B5E7D"/>
    <w:rsid w:val="00915471"/>
    <w:rsid w:val="00BF12F3"/>
    <w:rsid w:val="00C0208C"/>
    <w:rsid w:val="00C747C1"/>
    <w:rsid w:val="00CF4E9B"/>
    <w:rsid w:val="00D354CE"/>
    <w:rsid w:val="00D90F2B"/>
    <w:rsid w:val="00DD449F"/>
    <w:rsid w:val="00EB66EF"/>
    <w:rsid w:val="00FB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C44BE"/>
    <w:pPr>
      <w:spacing w:after="200" w:line="276" w:lineRule="auto"/>
    </w:pPr>
    <w:rPr>
      <w:kern w:val="0"/>
      <w:sz w:val="22"/>
    </w:rPr>
  </w:style>
  <w:style w:type="paragraph" w:styleId="1">
    <w:name w:val="heading 1"/>
    <w:basedOn w:val="a"/>
    <w:next w:val="a"/>
    <w:link w:val="10"/>
    <w:uiPriority w:val="99"/>
    <w:qFormat/>
    <w:rsid w:val="004C44BE"/>
    <w:pPr>
      <w:keepNext/>
      <w:keepLines/>
      <w:spacing w:before="480" w:after="0"/>
      <w:outlineLvl w:val="0"/>
    </w:pPr>
    <w:rPr>
      <w:rFonts w:ascii="Arial" w:eastAsia="ＭＳ ゴシック" w:hAnsi="Arial" w:cstheme="majorBidi"/>
      <w:b/>
      <w:bCs/>
      <w:color w:val="365F91"/>
      <w:kern w:val="2"/>
      <w:sz w:val="28"/>
      <w:szCs w:val="28"/>
    </w:rPr>
  </w:style>
  <w:style w:type="paragraph" w:styleId="2">
    <w:name w:val="heading 2"/>
    <w:basedOn w:val="a"/>
    <w:next w:val="a"/>
    <w:link w:val="20"/>
    <w:uiPriority w:val="99"/>
    <w:qFormat/>
    <w:rsid w:val="004C44BE"/>
    <w:pPr>
      <w:keepNext/>
      <w:keepLines/>
      <w:spacing w:before="200" w:after="0"/>
      <w:outlineLvl w:val="1"/>
    </w:pPr>
    <w:rPr>
      <w:rFonts w:ascii="Arial" w:eastAsia="ＭＳ ゴシック" w:hAnsi="Arial" w:cstheme="majorBidi"/>
      <w:b/>
      <w:bCs/>
      <w:color w:val="4F81BD"/>
      <w:kern w:val="2"/>
      <w:sz w:val="26"/>
      <w:szCs w:val="26"/>
    </w:rPr>
  </w:style>
  <w:style w:type="paragraph" w:styleId="3">
    <w:name w:val="heading 3"/>
    <w:basedOn w:val="a"/>
    <w:next w:val="a"/>
    <w:link w:val="30"/>
    <w:uiPriority w:val="99"/>
    <w:qFormat/>
    <w:rsid w:val="004C44BE"/>
    <w:pPr>
      <w:keepNext/>
      <w:keepLines/>
      <w:spacing w:before="200" w:after="0"/>
      <w:outlineLvl w:val="2"/>
    </w:pPr>
    <w:rPr>
      <w:rFonts w:ascii="Arial" w:eastAsia="ＭＳ ゴシック" w:hAnsi="Arial" w:cstheme="majorBidi"/>
      <w:b/>
      <w:bCs/>
      <w:color w:val="4F81BD"/>
      <w:kern w:val="2"/>
      <w:sz w:val="21"/>
    </w:rPr>
  </w:style>
  <w:style w:type="paragraph" w:styleId="4">
    <w:name w:val="heading 4"/>
    <w:basedOn w:val="a"/>
    <w:next w:val="a"/>
    <w:link w:val="40"/>
    <w:uiPriority w:val="99"/>
    <w:qFormat/>
    <w:rsid w:val="004C44BE"/>
    <w:pPr>
      <w:keepNext/>
      <w:keepLines/>
      <w:spacing w:before="200" w:after="0"/>
      <w:outlineLvl w:val="3"/>
    </w:pPr>
    <w:rPr>
      <w:rFonts w:ascii="Arial" w:eastAsia="ＭＳ ゴシック" w:hAnsi="Arial" w:cstheme="majorBidi"/>
      <w:b/>
      <w:bCs/>
      <w:i/>
      <w:iCs/>
      <w:color w:val="4F81BD"/>
      <w:kern w:val="2"/>
      <w:sz w:val="21"/>
    </w:rPr>
  </w:style>
  <w:style w:type="paragraph" w:styleId="5">
    <w:name w:val="heading 5"/>
    <w:basedOn w:val="a"/>
    <w:next w:val="a"/>
    <w:link w:val="50"/>
    <w:uiPriority w:val="99"/>
    <w:qFormat/>
    <w:rsid w:val="004C44BE"/>
    <w:pPr>
      <w:keepNext/>
      <w:keepLines/>
      <w:spacing w:before="200" w:after="0"/>
      <w:outlineLvl w:val="4"/>
    </w:pPr>
    <w:rPr>
      <w:rFonts w:ascii="Arial" w:eastAsia="ＭＳ ゴシック" w:hAnsi="Arial" w:cstheme="majorBidi"/>
      <w:color w:val="243F60"/>
      <w:kern w:val="2"/>
      <w:sz w:val="21"/>
    </w:rPr>
  </w:style>
  <w:style w:type="paragraph" w:styleId="6">
    <w:name w:val="heading 6"/>
    <w:basedOn w:val="a"/>
    <w:next w:val="a"/>
    <w:link w:val="60"/>
    <w:uiPriority w:val="99"/>
    <w:qFormat/>
    <w:rsid w:val="004C44BE"/>
    <w:pPr>
      <w:keepNext/>
      <w:keepLines/>
      <w:spacing w:before="200" w:after="0"/>
      <w:outlineLvl w:val="5"/>
    </w:pPr>
    <w:rPr>
      <w:rFonts w:ascii="Arial" w:eastAsia="ＭＳ ゴシック" w:hAnsi="Arial" w:cstheme="majorBidi"/>
      <w:i/>
      <w:iCs/>
      <w:color w:val="243F60"/>
      <w:kern w:val="2"/>
      <w:sz w:val="21"/>
    </w:rPr>
  </w:style>
  <w:style w:type="paragraph" w:styleId="7">
    <w:name w:val="heading 7"/>
    <w:basedOn w:val="a"/>
    <w:next w:val="a"/>
    <w:link w:val="70"/>
    <w:uiPriority w:val="99"/>
    <w:qFormat/>
    <w:rsid w:val="004C44BE"/>
    <w:pPr>
      <w:keepNext/>
      <w:keepLines/>
      <w:spacing w:before="200" w:after="0"/>
      <w:outlineLvl w:val="6"/>
    </w:pPr>
    <w:rPr>
      <w:rFonts w:ascii="Arial" w:eastAsia="ＭＳ ゴシック" w:hAnsi="Arial" w:cstheme="majorBidi"/>
      <w:i/>
      <w:iCs/>
      <w:color w:val="404040"/>
      <w:kern w:val="2"/>
      <w:sz w:val="21"/>
    </w:rPr>
  </w:style>
  <w:style w:type="paragraph" w:styleId="8">
    <w:name w:val="heading 8"/>
    <w:basedOn w:val="a"/>
    <w:next w:val="a"/>
    <w:link w:val="80"/>
    <w:uiPriority w:val="99"/>
    <w:qFormat/>
    <w:rsid w:val="004C44BE"/>
    <w:pPr>
      <w:keepNext/>
      <w:keepLines/>
      <w:spacing w:before="200" w:after="0"/>
      <w:outlineLvl w:val="7"/>
    </w:pPr>
    <w:rPr>
      <w:rFonts w:ascii="Arial" w:eastAsia="ＭＳ ゴシック" w:hAnsi="Arial" w:cstheme="majorBidi"/>
      <w:color w:val="4F81BD"/>
      <w:kern w:val="2"/>
      <w:sz w:val="20"/>
      <w:szCs w:val="20"/>
    </w:rPr>
  </w:style>
  <w:style w:type="paragraph" w:styleId="9">
    <w:name w:val="heading 9"/>
    <w:basedOn w:val="a"/>
    <w:next w:val="a"/>
    <w:link w:val="90"/>
    <w:uiPriority w:val="99"/>
    <w:qFormat/>
    <w:rsid w:val="004C44BE"/>
    <w:pPr>
      <w:keepNext/>
      <w:keepLines/>
      <w:spacing w:before="200" w:after="0"/>
      <w:outlineLvl w:val="8"/>
    </w:pPr>
    <w:rPr>
      <w:rFonts w:ascii="Arial" w:eastAsia="ＭＳ ゴシック" w:hAnsi="Arial" w:cstheme="majorBidi"/>
      <w:i/>
      <w:iCs/>
      <w:color w:val="404040"/>
      <w:kern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4C44BE"/>
    <w:rPr>
      <w:rFonts w:ascii="Arial" w:eastAsia="ＭＳ ゴシック" w:hAnsi="Arial" w:cstheme="majorBidi"/>
      <w:b/>
      <w:bCs/>
      <w:color w:val="365F91"/>
      <w:sz w:val="28"/>
      <w:szCs w:val="28"/>
    </w:rPr>
  </w:style>
  <w:style w:type="character" w:customStyle="1" w:styleId="20">
    <w:name w:val="見出し 2 (文字)"/>
    <w:basedOn w:val="a0"/>
    <w:link w:val="2"/>
    <w:uiPriority w:val="99"/>
    <w:rsid w:val="004C44BE"/>
    <w:rPr>
      <w:rFonts w:ascii="Arial" w:eastAsia="ＭＳ ゴシック" w:hAnsi="Arial" w:cstheme="majorBidi"/>
      <w:b/>
      <w:bCs/>
      <w:color w:val="4F81BD"/>
      <w:sz w:val="26"/>
      <w:szCs w:val="26"/>
    </w:rPr>
  </w:style>
  <w:style w:type="character" w:customStyle="1" w:styleId="30">
    <w:name w:val="見出し 3 (文字)"/>
    <w:basedOn w:val="a0"/>
    <w:link w:val="3"/>
    <w:uiPriority w:val="99"/>
    <w:rsid w:val="004C44BE"/>
    <w:rPr>
      <w:rFonts w:ascii="Arial" w:eastAsia="ＭＳ ゴシック" w:hAnsi="Arial" w:cstheme="majorBidi"/>
      <w:b/>
      <w:bCs/>
      <w:color w:val="4F81BD"/>
    </w:rPr>
  </w:style>
  <w:style w:type="character" w:customStyle="1" w:styleId="40">
    <w:name w:val="見出し 4 (文字)"/>
    <w:basedOn w:val="a0"/>
    <w:link w:val="4"/>
    <w:uiPriority w:val="99"/>
    <w:rsid w:val="004C44BE"/>
    <w:rPr>
      <w:rFonts w:ascii="Arial" w:eastAsia="ＭＳ ゴシック" w:hAnsi="Arial" w:cstheme="majorBidi"/>
      <w:b/>
      <w:bCs/>
      <w:i/>
      <w:iCs/>
      <w:color w:val="4F81BD"/>
    </w:rPr>
  </w:style>
  <w:style w:type="character" w:customStyle="1" w:styleId="50">
    <w:name w:val="見出し 5 (文字)"/>
    <w:basedOn w:val="a0"/>
    <w:link w:val="5"/>
    <w:uiPriority w:val="99"/>
    <w:rsid w:val="004C44BE"/>
    <w:rPr>
      <w:rFonts w:ascii="Arial" w:eastAsia="ＭＳ ゴシック" w:hAnsi="Arial" w:cstheme="majorBidi"/>
      <w:color w:val="243F60"/>
    </w:rPr>
  </w:style>
  <w:style w:type="character" w:customStyle="1" w:styleId="60">
    <w:name w:val="見出し 6 (文字)"/>
    <w:basedOn w:val="a0"/>
    <w:link w:val="6"/>
    <w:uiPriority w:val="99"/>
    <w:rsid w:val="004C44BE"/>
    <w:rPr>
      <w:rFonts w:ascii="Arial" w:eastAsia="ＭＳ ゴシック" w:hAnsi="Arial" w:cstheme="majorBidi"/>
      <w:i/>
      <w:iCs/>
      <w:color w:val="243F60"/>
    </w:rPr>
  </w:style>
  <w:style w:type="character" w:customStyle="1" w:styleId="70">
    <w:name w:val="見出し 7 (文字)"/>
    <w:basedOn w:val="a0"/>
    <w:link w:val="7"/>
    <w:uiPriority w:val="99"/>
    <w:rsid w:val="004C44BE"/>
    <w:rPr>
      <w:rFonts w:ascii="Arial" w:eastAsia="ＭＳ ゴシック" w:hAnsi="Arial" w:cstheme="majorBidi"/>
      <w:i/>
      <w:iCs/>
      <w:color w:val="404040"/>
    </w:rPr>
  </w:style>
  <w:style w:type="character" w:customStyle="1" w:styleId="80">
    <w:name w:val="見出し 8 (文字)"/>
    <w:basedOn w:val="a0"/>
    <w:link w:val="8"/>
    <w:uiPriority w:val="99"/>
    <w:rsid w:val="004C44BE"/>
    <w:rPr>
      <w:rFonts w:ascii="Arial" w:eastAsia="ＭＳ ゴシック" w:hAnsi="Arial" w:cstheme="majorBidi"/>
      <w:color w:val="4F81BD"/>
      <w:sz w:val="20"/>
      <w:szCs w:val="20"/>
    </w:rPr>
  </w:style>
  <w:style w:type="character" w:customStyle="1" w:styleId="90">
    <w:name w:val="見出し 9 (文字)"/>
    <w:basedOn w:val="a0"/>
    <w:link w:val="9"/>
    <w:uiPriority w:val="99"/>
    <w:rsid w:val="004C44BE"/>
    <w:rPr>
      <w:rFonts w:ascii="Arial" w:eastAsia="ＭＳ ゴシック" w:hAnsi="Arial" w:cstheme="majorBidi"/>
      <w:i/>
      <w:iCs/>
      <w:color w:val="404040"/>
      <w:sz w:val="20"/>
      <w:szCs w:val="20"/>
    </w:rPr>
  </w:style>
  <w:style w:type="paragraph" w:styleId="a3">
    <w:name w:val="caption"/>
    <w:basedOn w:val="a"/>
    <w:next w:val="a"/>
    <w:uiPriority w:val="99"/>
    <w:qFormat/>
    <w:rsid w:val="004C44BE"/>
    <w:pPr>
      <w:spacing w:line="240" w:lineRule="auto"/>
    </w:pPr>
    <w:rPr>
      <w:b/>
      <w:bCs/>
      <w:color w:val="4F81BD"/>
      <w:sz w:val="18"/>
      <w:szCs w:val="18"/>
    </w:rPr>
  </w:style>
  <w:style w:type="paragraph" w:styleId="a4">
    <w:name w:val="Title"/>
    <w:basedOn w:val="a"/>
    <w:next w:val="a"/>
    <w:link w:val="a5"/>
    <w:uiPriority w:val="99"/>
    <w:qFormat/>
    <w:rsid w:val="004C44BE"/>
    <w:pPr>
      <w:pBdr>
        <w:bottom w:val="single" w:sz="8" w:space="4" w:color="4F81BD"/>
      </w:pBdr>
      <w:spacing w:after="300" w:line="240" w:lineRule="auto"/>
      <w:contextualSpacing/>
    </w:pPr>
    <w:rPr>
      <w:rFonts w:ascii="Arial" w:eastAsia="ＭＳ ゴシック" w:hAnsi="Arial" w:cstheme="majorBidi"/>
      <w:color w:val="17365D"/>
      <w:spacing w:val="5"/>
      <w:kern w:val="28"/>
      <w:sz w:val="52"/>
      <w:szCs w:val="52"/>
    </w:rPr>
  </w:style>
  <w:style w:type="character" w:customStyle="1" w:styleId="a5">
    <w:name w:val="表題 (文字)"/>
    <w:basedOn w:val="a0"/>
    <w:link w:val="a4"/>
    <w:uiPriority w:val="99"/>
    <w:rsid w:val="004C44BE"/>
    <w:rPr>
      <w:rFonts w:ascii="Arial" w:eastAsia="ＭＳ ゴシック" w:hAnsi="Arial" w:cstheme="majorBidi"/>
      <w:color w:val="17365D"/>
      <w:spacing w:val="5"/>
      <w:kern w:val="28"/>
      <w:sz w:val="52"/>
      <w:szCs w:val="52"/>
    </w:rPr>
  </w:style>
  <w:style w:type="paragraph" w:styleId="a6">
    <w:name w:val="Subtitle"/>
    <w:basedOn w:val="a"/>
    <w:next w:val="a"/>
    <w:link w:val="a7"/>
    <w:uiPriority w:val="99"/>
    <w:qFormat/>
    <w:rsid w:val="004C44BE"/>
    <w:pPr>
      <w:numPr>
        <w:ilvl w:val="1"/>
      </w:numPr>
    </w:pPr>
    <w:rPr>
      <w:rFonts w:ascii="Arial" w:eastAsia="ＭＳ ゴシック" w:hAnsi="Arial" w:cstheme="majorBidi"/>
      <w:i/>
      <w:iCs/>
      <w:color w:val="4F81BD"/>
      <w:spacing w:val="15"/>
      <w:kern w:val="2"/>
      <w:sz w:val="24"/>
      <w:szCs w:val="24"/>
    </w:rPr>
  </w:style>
  <w:style w:type="character" w:customStyle="1" w:styleId="a7">
    <w:name w:val="副題 (文字)"/>
    <w:basedOn w:val="a0"/>
    <w:link w:val="a6"/>
    <w:uiPriority w:val="99"/>
    <w:rsid w:val="004C44BE"/>
    <w:rPr>
      <w:rFonts w:ascii="Arial" w:eastAsia="ＭＳ ゴシック" w:hAnsi="Arial" w:cstheme="majorBidi"/>
      <w:i/>
      <w:iCs/>
      <w:color w:val="4F81BD"/>
      <w:spacing w:val="15"/>
      <w:sz w:val="24"/>
      <w:szCs w:val="24"/>
    </w:rPr>
  </w:style>
  <w:style w:type="character" w:styleId="a8">
    <w:name w:val="Strong"/>
    <w:basedOn w:val="a0"/>
    <w:uiPriority w:val="99"/>
    <w:qFormat/>
    <w:rsid w:val="004C44BE"/>
    <w:rPr>
      <w:rFonts w:cs="Times New Roman"/>
      <w:b/>
      <w:bCs/>
    </w:rPr>
  </w:style>
  <w:style w:type="character" w:styleId="a9">
    <w:name w:val="Emphasis"/>
    <w:basedOn w:val="a0"/>
    <w:uiPriority w:val="99"/>
    <w:qFormat/>
    <w:rsid w:val="004C44BE"/>
    <w:rPr>
      <w:rFonts w:cs="Times New Roman"/>
      <w:i/>
      <w:iCs/>
    </w:rPr>
  </w:style>
  <w:style w:type="paragraph" w:styleId="aa">
    <w:name w:val="No Spacing"/>
    <w:uiPriority w:val="99"/>
    <w:qFormat/>
    <w:rsid w:val="004C44BE"/>
    <w:rPr>
      <w:kern w:val="0"/>
      <w:sz w:val="22"/>
    </w:rPr>
  </w:style>
  <w:style w:type="paragraph" w:styleId="ab">
    <w:name w:val="List Paragraph"/>
    <w:basedOn w:val="a"/>
    <w:uiPriority w:val="99"/>
    <w:qFormat/>
    <w:rsid w:val="004C44BE"/>
    <w:pPr>
      <w:ind w:left="720"/>
      <w:contextualSpacing/>
    </w:pPr>
  </w:style>
  <w:style w:type="paragraph" w:styleId="ac">
    <w:name w:val="Quote"/>
    <w:basedOn w:val="a"/>
    <w:next w:val="a"/>
    <w:link w:val="ad"/>
    <w:uiPriority w:val="99"/>
    <w:qFormat/>
    <w:rsid w:val="004C44BE"/>
    <w:rPr>
      <w:i/>
      <w:iCs/>
      <w:color w:val="000000"/>
      <w:kern w:val="2"/>
      <w:sz w:val="21"/>
    </w:rPr>
  </w:style>
  <w:style w:type="character" w:customStyle="1" w:styleId="ad">
    <w:name w:val="引用文 (文字)"/>
    <w:basedOn w:val="a0"/>
    <w:link w:val="ac"/>
    <w:uiPriority w:val="99"/>
    <w:rsid w:val="004C44BE"/>
    <w:rPr>
      <w:i/>
      <w:iCs/>
      <w:color w:val="000000"/>
    </w:rPr>
  </w:style>
  <w:style w:type="paragraph" w:styleId="21">
    <w:name w:val="Intense Quote"/>
    <w:basedOn w:val="a"/>
    <w:next w:val="a"/>
    <w:link w:val="22"/>
    <w:uiPriority w:val="99"/>
    <w:qFormat/>
    <w:rsid w:val="004C44BE"/>
    <w:pPr>
      <w:pBdr>
        <w:bottom w:val="single" w:sz="4" w:space="4" w:color="4F81BD"/>
      </w:pBdr>
      <w:spacing w:before="200" w:after="280"/>
      <w:ind w:left="936" w:right="936"/>
    </w:pPr>
    <w:rPr>
      <w:b/>
      <w:bCs/>
      <w:i/>
      <w:iCs/>
      <w:color w:val="4F81BD"/>
      <w:kern w:val="2"/>
      <w:sz w:val="21"/>
    </w:rPr>
  </w:style>
  <w:style w:type="character" w:customStyle="1" w:styleId="22">
    <w:name w:val="引用文 2 (文字)"/>
    <w:basedOn w:val="a0"/>
    <w:link w:val="21"/>
    <w:uiPriority w:val="99"/>
    <w:rsid w:val="004C44BE"/>
    <w:rPr>
      <w:b/>
      <w:bCs/>
      <w:i/>
      <w:iCs/>
      <w:color w:val="4F81BD"/>
    </w:rPr>
  </w:style>
  <w:style w:type="character" w:styleId="ae">
    <w:name w:val="Subtle Emphasis"/>
    <w:basedOn w:val="a0"/>
    <w:uiPriority w:val="99"/>
    <w:qFormat/>
    <w:rsid w:val="004C44BE"/>
    <w:rPr>
      <w:rFonts w:cs="Times New Roman"/>
      <w:i/>
      <w:iCs/>
      <w:color w:val="808080"/>
    </w:rPr>
  </w:style>
  <w:style w:type="character" w:styleId="23">
    <w:name w:val="Intense Emphasis"/>
    <w:basedOn w:val="a0"/>
    <w:uiPriority w:val="99"/>
    <w:qFormat/>
    <w:rsid w:val="004C44BE"/>
    <w:rPr>
      <w:rFonts w:cs="Times New Roman"/>
      <w:b/>
      <w:bCs/>
      <w:i/>
      <w:iCs/>
      <w:color w:val="4F81BD"/>
    </w:rPr>
  </w:style>
  <w:style w:type="character" w:styleId="af">
    <w:name w:val="Subtle Reference"/>
    <w:basedOn w:val="a0"/>
    <w:uiPriority w:val="99"/>
    <w:qFormat/>
    <w:rsid w:val="004C44BE"/>
    <w:rPr>
      <w:rFonts w:cs="Times New Roman"/>
      <w:smallCaps/>
      <w:color w:val="C0504D"/>
      <w:u w:val="single"/>
    </w:rPr>
  </w:style>
  <w:style w:type="character" w:styleId="24">
    <w:name w:val="Intense Reference"/>
    <w:basedOn w:val="a0"/>
    <w:uiPriority w:val="99"/>
    <w:qFormat/>
    <w:rsid w:val="004C44BE"/>
    <w:rPr>
      <w:rFonts w:cs="Times New Roman"/>
      <w:b/>
      <w:bCs/>
      <w:smallCaps/>
      <w:color w:val="C0504D"/>
      <w:spacing w:val="5"/>
      <w:u w:val="single"/>
    </w:rPr>
  </w:style>
  <w:style w:type="character" w:styleId="af0">
    <w:name w:val="Book Title"/>
    <w:basedOn w:val="a0"/>
    <w:uiPriority w:val="99"/>
    <w:qFormat/>
    <w:rsid w:val="004C44BE"/>
    <w:rPr>
      <w:rFonts w:cs="Times New Roman"/>
      <w:b/>
      <w:bCs/>
      <w:smallCaps/>
      <w:spacing w:val="5"/>
    </w:rPr>
  </w:style>
  <w:style w:type="paragraph" w:styleId="af1">
    <w:name w:val="TOC Heading"/>
    <w:basedOn w:val="1"/>
    <w:next w:val="a"/>
    <w:uiPriority w:val="99"/>
    <w:qFormat/>
    <w:rsid w:val="004C44BE"/>
    <w:pPr>
      <w:outlineLvl w:val="9"/>
    </w:pPr>
    <w:rPr>
      <w:kern w:val="0"/>
    </w:rPr>
  </w:style>
  <w:style w:type="character" w:styleId="af2">
    <w:name w:val="Hyperlink"/>
    <w:basedOn w:val="a0"/>
    <w:uiPriority w:val="99"/>
    <w:unhideWhenUsed/>
    <w:rsid w:val="00C0208C"/>
    <w:rPr>
      <w:color w:val="0000FF" w:themeColor="hyperlink"/>
      <w:u w:val="single"/>
    </w:rPr>
  </w:style>
  <w:style w:type="character" w:styleId="af3">
    <w:name w:val="FollowedHyperlink"/>
    <w:basedOn w:val="a0"/>
    <w:uiPriority w:val="99"/>
    <w:semiHidden/>
    <w:unhideWhenUsed/>
    <w:rsid w:val="000E30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C44BE"/>
    <w:pPr>
      <w:spacing w:after="200" w:line="276" w:lineRule="auto"/>
    </w:pPr>
    <w:rPr>
      <w:kern w:val="0"/>
      <w:sz w:val="22"/>
    </w:rPr>
  </w:style>
  <w:style w:type="paragraph" w:styleId="1">
    <w:name w:val="heading 1"/>
    <w:basedOn w:val="a"/>
    <w:next w:val="a"/>
    <w:link w:val="10"/>
    <w:uiPriority w:val="99"/>
    <w:qFormat/>
    <w:rsid w:val="004C44BE"/>
    <w:pPr>
      <w:keepNext/>
      <w:keepLines/>
      <w:spacing w:before="480" w:after="0"/>
      <w:outlineLvl w:val="0"/>
    </w:pPr>
    <w:rPr>
      <w:rFonts w:ascii="Arial" w:eastAsia="ＭＳ ゴシック" w:hAnsi="Arial" w:cstheme="majorBidi"/>
      <w:b/>
      <w:bCs/>
      <w:color w:val="365F91"/>
      <w:kern w:val="2"/>
      <w:sz w:val="28"/>
      <w:szCs w:val="28"/>
    </w:rPr>
  </w:style>
  <w:style w:type="paragraph" w:styleId="2">
    <w:name w:val="heading 2"/>
    <w:basedOn w:val="a"/>
    <w:next w:val="a"/>
    <w:link w:val="20"/>
    <w:uiPriority w:val="99"/>
    <w:qFormat/>
    <w:rsid w:val="004C44BE"/>
    <w:pPr>
      <w:keepNext/>
      <w:keepLines/>
      <w:spacing w:before="200" w:after="0"/>
      <w:outlineLvl w:val="1"/>
    </w:pPr>
    <w:rPr>
      <w:rFonts w:ascii="Arial" w:eastAsia="ＭＳ ゴシック" w:hAnsi="Arial" w:cstheme="majorBidi"/>
      <w:b/>
      <w:bCs/>
      <w:color w:val="4F81BD"/>
      <w:kern w:val="2"/>
      <w:sz w:val="26"/>
      <w:szCs w:val="26"/>
    </w:rPr>
  </w:style>
  <w:style w:type="paragraph" w:styleId="3">
    <w:name w:val="heading 3"/>
    <w:basedOn w:val="a"/>
    <w:next w:val="a"/>
    <w:link w:val="30"/>
    <w:uiPriority w:val="99"/>
    <w:qFormat/>
    <w:rsid w:val="004C44BE"/>
    <w:pPr>
      <w:keepNext/>
      <w:keepLines/>
      <w:spacing w:before="200" w:after="0"/>
      <w:outlineLvl w:val="2"/>
    </w:pPr>
    <w:rPr>
      <w:rFonts w:ascii="Arial" w:eastAsia="ＭＳ ゴシック" w:hAnsi="Arial" w:cstheme="majorBidi"/>
      <w:b/>
      <w:bCs/>
      <w:color w:val="4F81BD"/>
      <w:kern w:val="2"/>
      <w:sz w:val="21"/>
    </w:rPr>
  </w:style>
  <w:style w:type="paragraph" w:styleId="4">
    <w:name w:val="heading 4"/>
    <w:basedOn w:val="a"/>
    <w:next w:val="a"/>
    <w:link w:val="40"/>
    <w:uiPriority w:val="99"/>
    <w:qFormat/>
    <w:rsid w:val="004C44BE"/>
    <w:pPr>
      <w:keepNext/>
      <w:keepLines/>
      <w:spacing w:before="200" w:after="0"/>
      <w:outlineLvl w:val="3"/>
    </w:pPr>
    <w:rPr>
      <w:rFonts w:ascii="Arial" w:eastAsia="ＭＳ ゴシック" w:hAnsi="Arial" w:cstheme="majorBidi"/>
      <w:b/>
      <w:bCs/>
      <w:i/>
      <w:iCs/>
      <w:color w:val="4F81BD"/>
      <w:kern w:val="2"/>
      <w:sz w:val="21"/>
    </w:rPr>
  </w:style>
  <w:style w:type="paragraph" w:styleId="5">
    <w:name w:val="heading 5"/>
    <w:basedOn w:val="a"/>
    <w:next w:val="a"/>
    <w:link w:val="50"/>
    <w:uiPriority w:val="99"/>
    <w:qFormat/>
    <w:rsid w:val="004C44BE"/>
    <w:pPr>
      <w:keepNext/>
      <w:keepLines/>
      <w:spacing w:before="200" w:after="0"/>
      <w:outlineLvl w:val="4"/>
    </w:pPr>
    <w:rPr>
      <w:rFonts w:ascii="Arial" w:eastAsia="ＭＳ ゴシック" w:hAnsi="Arial" w:cstheme="majorBidi"/>
      <w:color w:val="243F60"/>
      <w:kern w:val="2"/>
      <w:sz w:val="21"/>
    </w:rPr>
  </w:style>
  <w:style w:type="paragraph" w:styleId="6">
    <w:name w:val="heading 6"/>
    <w:basedOn w:val="a"/>
    <w:next w:val="a"/>
    <w:link w:val="60"/>
    <w:uiPriority w:val="99"/>
    <w:qFormat/>
    <w:rsid w:val="004C44BE"/>
    <w:pPr>
      <w:keepNext/>
      <w:keepLines/>
      <w:spacing w:before="200" w:after="0"/>
      <w:outlineLvl w:val="5"/>
    </w:pPr>
    <w:rPr>
      <w:rFonts w:ascii="Arial" w:eastAsia="ＭＳ ゴシック" w:hAnsi="Arial" w:cstheme="majorBidi"/>
      <w:i/>
      <w:iCs/>
      <w:color w:val="243F60"/>
      <w:kern w:val="2"/>
      <w:sz w:val="21"/>
    </w:rPr>
  </w:style>
  <w:style w:type="paragraph" w:styleId="7">
    <w:name w:val="heading 7"/>
    <w:basedOn w:val="a"/>
    <w:next w:val="a"/>
    <w:link w:val="70"/>
    <w:uiPriority w:val="99"/>
    <w:qFormat/>
    <w:rsid w:val="004C44BE"/>
    <w:pPr>
      <w:keepNext/>
      <w:keepLines/>
      <w:spacing w:before="200" w:after="0"/>
      <w:outlineLvl w:val="6"/>
    </w:pPr>
    <w:rPr>
      <w:rFonts w:ascii="Arial" w:eastAsia="ＭＳ ゴシック" w:hAnsi="Arial" w:cstheme="majorBidi"/>
      <w:i/>
      <w:iCs/>
      <w:color w:val="404040"/>
      <w:kern w:val="2"/>
      <w:sz w:val="21"/>
    </w:rPr>
  </w:style>
  <w:style w:type="paragraph" w:styleId="8">
    <w:name w:val="heading 8"/>
    <w:basedOn w:val="a"/>
    <w:next w:val="a"/>
    <w:link w:val="80"/>
    <w:uiPriority w:val="99"/>
    <w:qFormat/>
    <w:rsid w:val="004C44BE"/>
    <w:pPr>
      <w:keepNext/>
      <w:keepLines/>
      <w:spacing w:before="200" w:after="0"/>
      <w:outlineLvl w:val="7"/>
    </w:pPr>
    <w:rPr>
      <w:rFonts w:ascii="Arial" w:eastAsia="ＭＳ ゴシック" w:hAnsi="Arial" w:cstheme="majorBidi"/>
      <w:color w:val="4F81BD"/>
      <w:kern w:val="2"/>
      <w:sz w:val="20"/>
      <w:szCs w:val="20"/>
    </w:rPr>
  </w:style>
  <w:style w:type="paragraph" w:styleId="9">
    <w:name w:val="heading 9"/>
    <w:basedOn w:val="a"/>
    <w:next w:val="a"/>
    <w:link w:val="90"/>
    <w:uiPriority w:val="99"/>
    <w:qFormat/>
    <w:rsid w:val="004C44BE"/>
    <w:pPr>
      <w:keepNext/>
      <w:keepLines/>
      <w:spacing w:before="200" w:after="0"/>
      <w:outlineLvl w:val="8"/>
    </w:pPr>
    <w:rPr>
      <w:rFonts w:ascii="Arial" w:eastAsia="ＭＳ ゴシック" w:hAnsi="Arial" w:cstheme="majorBidi"/>
      <w:i/>
      <w:iCs/>
      <w:color w:val="404040"/>
      <w:kern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4C44BE"/>
    <w:rPr>
      <w:rFonts w:ascii="Arial" w:eastAsia="ＭＳ ゴシック" w:hAnsi="Arial" w:cstheme="majorBidi"/>
      <w:b/>
      <w:bCs/>
      <w:color w:val="365F91"/>
      <w:sz w:val="28"/>
      <w:szCs w:val="28"/>
    </w:rPr>
  </w:style>
  <w:style w:type="character" w:customStyle="1" w:styleId="20">
    <w:name w:val="見出し 2 (文字)"/>
    <w:basedOn w:val="a0"/>
    <w:link w:val="2"/>
    <w:uiPriority w:val="99"/>
    <w:rsid w:val="004C44BE"/>
    <w:rPr>
      <w:rFonts w:ascii="Arial" w:eastAsia="ＭＳ ゴシック" w:hAnsi="Arial" w:cstheme="majorBidi"/>
      <w:b/>
      <w:bCs/>
      <w:color w:val="4F81BD"/>
      <w:sz w:val="26"/>
      <w:szCs w:val="26"/>
    </w:rPr>
  </w:style>
  <w:style w:type="character" w:customStyle="1" w:styleId="30">
    <w:name w:val="見出し 3 (文字)"/>
    <w:basedOn w:val="a0"/>
    <w:link w:val="3"/>
    <w:uiPriority w:val="99"/>
    <w:rsid w:val="004C44BE"/>
    <w:rPr>
      <w:rFonts w:ascii="Arial" w:eastAsia="ＭＳ ゴシック" w:hAnsi="Arial" w:cstheme="majorBidi"/>
      <w:b/>
      <w:bCs/>
      <w:color w:val="4F81BD"/>
    </w:rPr>
  </w:style>
  <w:style w:type="character" w:customStyle="1" w:styleId="40">
    <w:name w:val="見出し 4 (文字)"/>
    <w:basedOn w:val="a0"/>
    <w:link w:val="4"/>
    <w:uiPriority w:val="99"/>
    <w:rsid w:val="004C44BE"/>
    <w:rPr>
      <w:rFonts w:ascii="Arial" w:eastAsia="ＭＳ ゴシック" w:hAnsi="Arial" w:cstheme="majorBidi"/>
      <w:b/>
      <w:bCs/>
      <w:i/>
      <w:iCs/>
      <w:color w:val="4F81BD"/>
    </w:rPr>
  </w:style>
  <w:style w:type="character" w:customStyle="1" w:styleId="50">
    <w:name w:val="見出し 5 (文字)"/>
    <w:basedOn w:val="a0"/>
    <w:link w:val="5"/>
    <w:uiPriority w:val="99"/>
    <w:rsid w:val="004C44BE"/>
    <w:rPr>
      <w:rFonts w:ascii="Arial" w:eastAsia="ＭＳ ゴシック" w:hAnsi="Arial" w:cstheme="majorBidi"/>
      <w:color w:val="243F60"/>
    </w:rPr>
  </w:style>
  <w:style w:type="character" w:customStyle="1" w:styleId="60">
    <w:name w:val="見出し 6 (文字)"/>
    <w:basedOn w:val="a0"/>
    <w:link w:val="6"/>
    <w:uiPriority w:val="99"/>
    <w:rsid w:val="004C44BE"/>
    <w:rPr>
      <w:rFonts w:ascii="Arial" w:eastAsia="ＭＳ ゴシック" w:hAnsi="Arial" w:cstheme="majorBidi"/>
      <w:i/>
      <w:iCs/>
      <w:color w:val="243F60"/>
    </w:rPr>
  </w:style>
  <w:style w:type="character" w:customStyle="1" w:styleId="70">
    <w:name w:val="見出し 7 (文字)"/>
    <w:basedOn w:val="a0"/>
    <w:link w:val="7"/>
    <w:uiPriority w:val="99"/>
    <w:rsid w:val="004C44BE"/>
    <w:rPr>
      <w:rFonts w:ascii="Arial" w:eastAsia="ＭＳ ゴシック" w:hAnsi="Arial" w:cstheme="majorBidi"/>
      <w:i/>
      <w:iCs/>
      <w:color w:val="404040"/>
    </w:rPr>
  </w:style>
  <w:style w:type="character" w:customStyle="1" w:styleId="80">
    <w:name w:val="見出し 8 (文字)"/>
    <w:basedOn w:val="a0"/>
    <w:link w:val="8"/>
    <w:uiPriority w:val="99"/>
    <w:rsid w:val="004C44BE"/>
    <w:rPr>
      <w:rFonts w:ascii="Arial" w:eastAsia="ＭＳ ゴシック" w:hAnsi="Arial" w:cstheme="majorBidi"/>
      <w:color w:val="4F81BD"/>
      <w:sz w:val="20"/>
      <w:szCs w:val="20"/>
    </w:rPr>
  </w:style>
  <w:style w:type="character" w:customStyle="1" w:styleId="90">
    <w:name w:val="見出し 9 (文字)"/>
    <w:basedOn w:val="a0"/>
    <w:link w:val="9"/>
    <w:uiPriority w:val="99"/>
    <w:rsid w:val="004C44BE"/>
    <w:rPr>
      <w:rFonts w:ascii="Arial" w:eastAsia="ＭＳ ゴシック" w:hAnsi="Arial" w:cstheme="majorBidi"/>
      <w:i/>
      <w:iCs/>
      <w:color w:val="404040"/>
      <w:sz w:val="20"/>
      <w:szCs w:val="20"/>
    </w:rPr>
  </w:style>
  <w:style w:type="paragraph" w:styleId="a3">
    <w:name w:val="caption"/>
    <w:basedOn w:val="a"/>
    <w:next w:val="a"/>
    <w:uiPriority w:val="99"/>
    <w:qFormat/>
    <w:rsid w:val="004C44BE"/>
    <w:pPr>
      <w:spacing w:line="240" w:lineRule="auto"/>
    </w:pPr>
    <w:rPr>
      <w:b/>
      <w:bCs/>
      <w:color w:val="4F81BD"/>
      <w:sz w:val="18"/>
      <w:szCs w:val="18"/>
    </w:rPr>
  </w:style>
  <w:style w:type="paragraph" w:styleId="a4">
    <w:name w:val="Title"/>
    <w:basedOn w:val="a"/>
    <w:next w:val="a"/>
    <w:link w:val="a5"/>
    <w:uiPriority w:val="99"/>
    <w:qFormat/>
    <w:rsid w:val="004C44BE"/>
    <w:pPr>
      <w:pBdr>
        <w:bottom w:val="single" w:sz="8" w:space="4" w:color="4F81BD"/>
      </w:pBdr>
      <w:spacing w:after="300" w:line="240" w:lineRule="auto"/>
      <w:contextualSpacing/>
    </w:pPr>
    <w:rPr>
      <w:rFonts w:ascii="Arial" w:eastAsia="ＭＳ ゴシック" w:hAnsi="Arial" w:cstheme="majorBidi"/>
      <w:color w:val="17365D"/>
      <w:spacing w:val="5"/>
      <w:kern w:val="28"/>
      <w:sz w:val="52"/>
      <w:szCs w:val="52"/>
    </w:rPr>
  </w:style>
  <w:style w:type="character" w:customStyle="1" w:styleId="a5">
    <w:name w:val="表題 (文字)"/>
    <w:basedOn w:val="a0"/>
    <w:link w:val="a4"/>
    <w:uiPriority w:val="99"/>
    <w:rsid w:val="004C44BE"/>
    <w:rPr>
      <w:rFonts w:ascii="Arial" w:eastAsia="ＭＳ ゴシック" w:hAnsi="Arial" w:cstheme="majorBidi"/>
      <w:color w:val="17365D"/>
      <w:spacing w:val="5"/>
      <w:kern w:val="28"/>
      <w:sz w:val="52"/>
      <w:szCs w:val="52"/>
    </w:rPr>
  </w:style>
  <w:style w:type="paragraph" w:styleId="a6">
    <w:name w:val="Subtitle"/>
    <w:basedOn w:val="a"/>
    <w:next w:val="a"/>
    <w:link w:val="a7"/>
    <w:uiPriority w:val="99"/>
    <w:qFormat/>
    <w:rsid w:val="004C44BE"/>
    <w:pPr>
      <w:numPr>
        <w:ilvl w:val="1"/>
      </w:numPr>
    </w:pPr>
    <w:rPr>
      <w:rFonts w:ascii="Arial" w:eastAsia="ＭＳ ゴシック" w:hAnsi="Arial" w:cstheme="majorBidi"/>
      <w:i/>
      <w:iCs/>
      <w:color w:val="4F81BD"/>
      <w:spacing w:val="15"/>
      <w:kern w:val="2"/>
      <w:sz w:val="24"/>
      <w:szCs w:val="24"/>
    </w:rPr>
  </w:style>
  <w:style w:type="character" w:customStyle="1" w:styleId="a7">
    <w:name w:val="副題 (文字)"/>
    <w:basedOn w:val="a0"/>
    <w:link w:val="a6"/>
    <w:uiPriority w:val="99"/>
    <w:rsid w:val="004C44BE"/>
    <w:rPr>
      <w:rFonts w:ascii="Arial" w:eastAsia="ＭＳ ゴシック" w:hAnsi="Arial" w:cstheme="majorBidi"/>
      <w:i/>
      <w:iCs/>
      <w:color w:val="4F81BD"/>
      <w:spacing w:val="15"/>
      <w:sz w:val="24"/>
      <w:szCs w:val="24"/>
    </w:rPr>
  </w:style>
  <w:style w:type="character" w:styleId="a8">
    <w:name w:val="Strong"/>
    <w:basedOn w:val="a0"/>
    <w:uiPriority w:val="99"/>
    <w:qFormat/>
    <w:rsid w:val="004C44BE"/>
    <w:rPr>
      <w:rFonts w:cs="Times New Roman"/>
      <w:b/>
      <w:bCs/>
    </w:rPr>
  </w:style>
  <w:style w:type="character" w:styleId="a9">
    <w:name w:val="Emphasis"/>
    <w:basedOn w:val="a0"/>
    <w:uiPriority w:val="99"/>
    <w:qFormat/>
    <w:rsid w:val="004C44BE"/>
    <w:rPr>
      <w:rFonts w:cs="Times New Roman"/>
      <w:i/>
      <w:iCs/>
    </w:rPr>
  </w:style>
  <w:style w:type="paragraph" w:styleId="aa">
    <w:name w:val="No Spacing"/>
    <w:uiPriority w:val="99"/>
    <w:qFormat/>
    <w:rsid w:val="004C44BE"/>
    <w:rPr>
      <w:kern w:val="0"/>
      <w:sz w:val="22"/>
    </w:rPr>
  </w:style>
  <w:style w:type="paragraph" w:styleId="ab">
    <w:name w:val="List Paragraph"/>
    <w:basedOn w:val="a"/>
    <w:uiPriority w:val="99"/>
    <w:qFormat/>
    <w:rsid w:val="004C44BE"/>
    <w:pPr>
      <w:ind w:left="720"/>
      <w:contextualSpacing/>
    </w:pPr>
  </w:style>
  <w:style w:type="paragraph" w:styleId="ac">
    <w:name w:val="Quote"/>
    <w:basedOn w:val="a"/>
    <w:next w:val="a"/>
    <w:link w:val="ad"/>
    <w:uiPriority w:val="99"/>
    <w:qFormat/>
    <w:rsid w:val="004C44BE"/>
    <w:rPr>
      <w:i/>
      <w:iCs/>
      <w:color w:val="000000"/>
      <w:kern w:val="2"/>
      <w:sz w:val="21"/>
    </w:rPr>
  </w:style>
  <w:style w:type="character" w:customStyle="1" w:styleId="ad">
    <w:name w:val="引用文 (文字)"/>
    <w:basedOn w:val="a0"/>
    <w:link w:val="ac"/>
    <w:uiPriority w:val="99"/>
    <w:rsid w:val="004C44BE"/>
    <w:rPr>
      <w:i/>
      <w:iCs/>
      <w:color w:val="000000"/>
    </w:rPr>
  </w:style>
  <w:style w:type="paragraph" w:styleId="21">
    <w:name w:val="Intense Quote"/>
    <w:basedOn w:val="a"/>
    <w:next w:val="a"/>
    <w:link w:val="22"/>
    <w:uiPriority w:val="99"/>
    <w:qFormat/>
    <w:rsid w:val="004C44BE"/>
    <w:pPr>
      <w:pBdr>
        <w:bottom w:val="single" w:sz="4" w:space="4" w:color="4F81BD"/>
      </w:pBdr>
      <w:spacing w:before="200" w:after="280"/>
      <w:ind w:left="936" w:right="936"/>
    </w:pPr>
    <w:rPr>
      <w:b/>
      <w:bCs/>
      <w:i/>
      <w:iCs/>
      <w:color w:val="4F81BD"/>
      <w:kern w:val="2"/>
      <w:sz w:val="21"/>
    </w:rPr>
  </w:style>
  <w:style w:type="character" w:customStyle="1" w:styleId="22">
    <w:name w:val="引用文 2 (文字)"/>
    <w:basedOn w:val="a0"/>
    <w:link w:val="21"/>
    <w:uiPriority w:val="99"/>
    <w:rsid w:val="004C44BE"/>
    <w:rPr>
      <w:b/>
      <w:bCs/>
      <w:i/>
      <w:iCs/>
      <w:color w:val="4F81BD"/>
    </w:rPr>
  </w:style>
  <w:style w:type="character" w:styleId="ae">
    <w:name w:val="Subtle Emphasis"/>
    <w:basedOn w:val="a0"/>
    <w:uiPriority w:val="99"/>
    <w:qFormat/>
    <w:rsid w:val="004C44BE"/>
    <w:rPr>
      <w:rFonts w:cs="Times New Roman"/>
      <w:i/>
      <w:iCs/>
      <w:color w:val="808080"/>
    </w:rPr>
  </w:style>
  <w:style w:type="character" w:styleId="23">
    <w:name w:val="Intense Emphasis"/>
    <w:basedOn w:val="a0"/>
    <w:uiPriority w:val="99"/>
    <w:qFormat/>
    <w:rsid w:val="004C44BE"/>
    <w:rPr>
      <w:rFonts w:cs="Times New Roman"/>
      <w:b/>
      <w:bCs/>
      <w:i/>
      <w:iCs/>
      <w:color w:val="4F81BD"/>
    </w:rPr>
  </w:style>
  <w:style w:type="character" w:styleId="af">
    <w:name w:val="Subtle Reference"/>
    <w:basedOn w:val="a0"/>
    <w:uiPriority w:val="99"/>
    <w:qFormat/>
    <w:rsid w:val="004C44BE"/>
    <w:rPr>
      <w:rFonts w:cs="Times New Roman"/>
      <w:smallCaps/>
      <w:color w:val="C0504D"/>
      <w:u w:val="single"/>
    </w:rPr>
  </w:style>
  <w:style w:type="character" w:styleId="24">
    <w:name w:val="Intense Reference"/>
    <w:basedOn w:val="a0"/>
    <w:uiPriority w:val="99"/>
    <w:qFormat/>
    <w:rsid w:val="004C44BE"/>
    <w:rPr>
      <w:rFonts w:cs="Times New Roman"/>
      <w:b/>
      <w:bCs/>
      <w:smallCaps/>
      <w:color w:val="C0504D"/>
      <w:spacing w:val="5"/>
      <w:u w:val="single"/>
    </w:rPr>
  </w:style>
  <w:style w:type="character" w:styleId="af0">
    <w:name w:val="Book Title"/>
    <w:basedOn w:val="a0"/>
    <w:uiPriority w:val="99"/>
    <w:qFormat/>
    <w:rsid w:val="004C44BE"/>
    <w:rPr>
      <w:rFonts w:cs="Times New Roman"/>
      <w:b/>
      <w:bCs/>
      <w:smallCaps/>
      <w:spacing w:val="5"/>
    </w:rPr>
  </w:style>
  <w:style w:type="paragraph" w:styleId="af1">
    <w:name w:val="TOC Heading"/>
    <w:basedOn w:val="1"/>
    <w:next w:val="a"/>
    <w:uiPriority w:val="99"/>
    <w:qFormat/>
    <w:rsid w:val="004C44BE"/>
    <w:pPr>
      <w:outlineLvl w:val="9"/>
    </w:pPr>
    <w:rPr>
      <w:kern w:val="0"/>
    </w:rPr>
  </w:style>
  <w:style w:type="character" w:styleId="af2">
    <w:name w:val="Hyperlink"/>
    <w:basedOn w:val="a0"/>
    <w:uiPriority w:val="99"/>
    <w:unhideWhenUsed/>
    <w:rsid w:val="00C0208C"/>
    <w:rPr>
      <w:color w:val="0000FF" w:themeColor="hyperlink"/>
      <w:u w:val="single"/>
    </w:rPr>
  </w:style>
  <w:style w:type="character" w:styleId="af3">
    <w:name w:val="FollowedHyperlink"/>
    <w:basedOn w:val="a0"/>
    <w:uiPriority w:val="99"/>
    <w:semiHidden/>
    <w:unhideWhenUsed/>
    <w:rsid w:val="000E30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justice.gc.ca/PDF/H-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france.gouv.fr/affichTexte.do?cidTexte=JORFTEXT00001887778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se/Documents/om-do/discrimination-act-2013.pdf" TargetMode="External"/><Relationship Id="rId11" Type="http://schemas.openxmlformats.org/officeDocument/2006/relationships/hyperlink" Target="http://www.gesetze-im-internet.de/bundesrecht/agg/gesamt.pdf" TargetMode="External"/><Relationship Id="rId5" Type="http://schemas.openxmlformats.org/officeDocument/2006/relationships/hyperlink" Target="http://finlex.fi/en/laki/kaannokset/2004/en20040021.pdf" TargetMode="External"/><Relationship Id="rId10" Type="http://schemas.openxmlformats.org/officeDocument/2006/relationships/hyperlink" Target="http://www.legislation.govt.nz/act/public/1993/0082/latest/DLM304212.html" TargetMode="Externa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2014-08-03T09:30:00Z</dcterms:created>
  <dcterms:modified xsi:type="dcterms:W3CDTF">2014-08-03T09:30:00Z</dcterms:modified>
</cp:coreProperties>
</file>